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39" w:rsidRPr="00887FA2" w:rsidRDefault="00887FA2" w:rsidP="00887FA2">
      <w:pPr>
        <w:spacing w:after="0"/>
        <w:jc w:val="both"/>
      </w:pPr>
      <w:r>
        <w:rPr>
          <w:b/>
          <w:bCs/>
          <w:sz w:val="28"/>
          <w:szCs w:val="28"/>
        </w:rPr>
        <w:t xml:space="preserve">                   </w:t>
      </w:r>
      <w:r w:rsidRPr="00887FA2">
        <w:rPr>
          <w:b/>
          <w:bCs/>
          <w:sz w:val="28"/>
          <w:szCs w:val="28"/>
        </w:rPr>
        <w:t xml:space="preserve">Vulturul de Radu Theodoru </w:t>
      </w:r>
    </w:p>
    <w:p w:rsidR="00A85939" w:rsidRDefault="00D235B6" w:rsidP="002F1B13">
      <w:pPr>
        <w:spacing w:after="0"/>
        <w:jc w:val="center"/>
        <w:rPr>
          <w:b/>
          <w:sz w:val="28"/>
          <w:szCs w:val="28"/>
        </w:rPr>
      </w:pPr>
      <w:r>
        <w:rPr>
          <w:b/>
          <w:sz w:val="28"/>
          <w:szCs w:val="28"/>
        </w:rPr>
        <w:t>Volumul I</w:t>
      </w:r>
    </w:p>
    <w:p w:rsidR="00A85939" w:rsidRPr="00356A06" w:rsidRDefault="00157208" w:rsidP="002F1B13">
      <w:pPr>
        <w:spacing w:after="0"/>
        <w:jc w:val="center"/>
        <w:rPr>
          <w:sz w:val="36"/>
          <w:szCs w:val="36"/>
        </w:rPr>
      </w:pPr>
      <w:bookmarkStart w:id="0" w:name="_GoBack"/>
      <w:r w:rsidRPr="00356A06">
        <w:rPr>
          <w:b/>
          <w:sz w:val="36"/>
          <w:szCs w:val="36"/>
        </w:rPr>
        <w:t>ANUL 1595</w:t>
      </w:r>
    </w:p>
    <w:p w:rsidR="00A85939" w:rsidRDefault="00A85939" w:rsidP="002F1B13">
      <w:pPr>
        <w:spacing w:after="0"/>
        <w:jc w:val="center"/>
      </w:pPr>
    </w:p>
    <w:p w:rsidR="00A85939" w:rsidRDefault="00A85939" w:rsidP="002F1B13">
      <w:pPr>
        <w:spacing w:after="0"/>
        <w:jc w:val="center"/>
      </w:pPr>
    </w:p>
    <w:p w:rsidR="00A24FD5" w:rsidRDefault="00887FA2" w:rsidP="002F1B13">
      <w:pPr>
        <w:spacing w:after="0"/>
        <w:jc w:val="both"/>
        <w:rPr>
          <w:noProof/>
        </w:rPr>
      </w:pPr>
      <w:r>
        <w:t xml:space="preserve">                                    </w:t>
      </w:r>
      <w:r w:rsidR="00A24FD5" w:rsidRPr="000F73B4">
        <w:rPr>
          <w:noProof/>
        </w:rPr>
        <w:t>CAPITOLUL ÎNT</w:t>
      </w:r>
      <w:r w:rsidR="00157208">
        <w:rPr>
          <w:noProof/>
        </w:rPr>
        <w:t>Â</w:t>
      </w:r>
      <w:r w:rsidR="00A24FD5" w:rsidRPr="000F73B4">
        <w:rPr>
          <w:noProof/>
        </w:rPr>
        <w:t>I</w:t>
      </w:r>
    </w:p>
    <w:p w:rsidR="00C37925" w:rsidRDefault="00C37925" w:rsidP="002F1B13">
      <w:pPr>
        <w:spacing w:after="0"/>
        <w:jc w:val="both"/>
        <w:rPr>
          <w:noProof/>
        </w:rPr>
      </w:pPr>
      <w:r>
        <w:rPr>
          <w:noProof/>
        </w:rPr>
        <w:t>1</w:t>
      </w:r>
    </w:p>
    <w:p w:rsidR="00A24FD5" w:rsidRPr="000F73B4" w:rsidRDefault="0080674B" w:rsidP="002F1B13">
      <w:pPr>
        <w:spacing w:after="0"/>
        <w:jc w:val="both"/>
        <w:rPr>
          <w:noProof/>
        </w:rPr>
      </w:pPr>
      <w:r>
        <w:rPr>
          <w:noProof/>
        </w:rPr>
        <w:t xml:space="preserve">   - </w:t>
      </w:r>
      <w:r w:rsidR="00A24FD5" w:rsidRPr="000F73B4">
        <w:rPr>
          <w:noProof/>
        </w:rPr>
        <w:t>În goana goanelor!</w:t>
      </w:r>
      <w:r w:rsidR="00B8573D">
        <w:rPr>
          <w:noProof/>
        </w:rPr>
        <w:t xml:space="preserve">... </w:t>
      </w:r>
      <w:r w:rsidR="00A24FD5" w:rsidRPr="000F73B4">
        <w:rPr>
          <w:noProof/>
        </w:rPr>
        <w:t>Tăia</w:t>
      </w:r>
      <w:r w:rsidR="008918C2">
        <w:rPr>
          <w:noProof/>
        </w:rPr>
        <w:t>ţ</w:t>
      </w:r>
      <w:r w:rsidR="00A24FD5" w:rsidRPr="000F73B4">
        <w:rPr>
          <w:noProof/>
        </w:rPr>
        <w:t>i-i</w:t>
      </w:r>
      <w:r w:rsidR="00B8573D">
        <w:rPr>
          <w:noProof/>
        </w:rPr>
        <w:t xml:space="preserve">... </w:t>
      </w:r>
      <w:r w:rsidR="00052EB5">
        <w:rPr>
          <w:noProof/>
        </w:rPr>
        <w:t>S</w:t>
      </w:r>
      <w:r w:rsidR="00A24FD5" w:rsidRPr="000F73B4">
        <w:rPr>
          <w:noProof/>
        </w:rPr>
        <w:t>trop</w:t>
      </w:r>
      <w:r w:rsidR="008918C2">
        <w:rPr>
          <w:noProof/>
        </w:rPr>
        <w:t>ş</w:t>
      </w:r>
      <w:r w:rsidR="00A24FD5" w:rsidRPr="000F73B4">
        <w:rPr>
          <w:noProof/>
        </w:rPr>
        <w:t>i</w:t>
      </w:r>
      <w:r w:rsidR="008918C2">
        <w:rPr>
          <w:noProof/>
        </w:rPr>
        <w:t>ţ</w:t>
      </w:r>
      <w:r w:rsidR="00A24FD5" w:rsidRPr="000F73B4">
        <w:rPr>
          <w:noProof/>
        </w:rPr>
        <w:t>i-i!</w:t>
      </w:r>
      <w:r w:rsidR="00B8573D">
        <w:rPr>
          <w:noProof/>
        </w:rPr>
        <w:t xml:space="preserve">... </w:t>
      </w:r>
      <w:r w:rsidR="0004649E">
        <w:rPr>
          <w:noProof/>
        </w:rPr>
        <w:t>Î</w:t>
      </w:r>
      <w:r w:rsidR="00A24FD5" w:rsidRPr="000F73B4">
        <w:rPr>
          <w:noProof/>
        </w:rPr>
        <w:t>n goană!</w:t>
      </w:r>
      <w:r w:rsidR="00B8573D">
        <w:rPr>
          <w:noProof/>
        </w:rPr>
        <w:t xml:space="preserve">... </w:t>
      </w:r>
      <w:r w:rsidR="0004649E">
        <w:rPr>
          <w:noProof/>
        </w:rPr>
        <w:t>Î</w:t>
      </w:r>
      <w:r w:rsidR="00A24FD5" w:rsidRPr="000F73B4">
        <w:rPr>
          <w:noProof/>
        </w:rPr>
        <w:t>n goană!</w:t>
      </w:r>
    </w:p>
    <w:p w:rsidR="00A24FD5" w:rsidRPr="000F73B4" w:rsidRDefault="00DA4CF8" w:rsidP="002F1B13">
      <w:pPr>
        <w:pStyle w:val="NoSpacing"/>
        <w:jc w:val="both"/>
        <w:rPr>
          <w:noProof/>
        </w:rPr>
      </w:pPr>
      <w:r>
        <w:rPr>
          <w:noProof/>
        </w:rPr>
        <w:tab/>
      </w:r>
      <w:r w:rsidR="00A24FD5" w:rsidRPr="000F73B4">
        <w:rPr>
          <w:noProof/>
        </w:rPr>
        <w:t>Barda plină de s</w:t>
      </w:r>
      <w:r w:rsidR="008918C2">
        <w:rPr>
          <w:noProof/>
        </w:rPr>
        <w:t>â</w:t>
      </w:r>
      <w:r w:rsidR="00A24FD5" w:rsidRPr="000F73B4">
        <w:rPr>
          <w:noProof/>
        </w:rPr>
        <w:t>nge închegat i se pare grea. I-a amor</w:t>
      </w:r>
      <w:r w:rsidR="008918C2">
        <w:rPr>
          <w:noProof/>
        </w:rPr>
        <w:t>ţ</w:t>
      </w:r>
      <w:r w:rsidR="00A24FD5" w:rsidRPr="000F73B4">
        <w:rPr>
          <w:noProof/>
        </w:rPr>
        <w:t>it m</w:t>
      </w:r>
      <w:r w:rsidR="008918C2">
        <w:rPr>
          <w:noProof/>
        </w:rPr>
        <w:t>â</w:t>
      </w:r>
      <w:r w:rsidR="00A24FD5" w:rsidRPr="000F73B4">
        <w:rPr>
          <w:noProof/>
        </w:rPr>
        <w:t>na</w:t>
      </w:r>
      <w:r w:rsidR="0004649E">
        <w:rPr>
          <w:noProof/>
        </w:rPr>
        <w:t>. Î</w:t>
      </w:r>
      <w:r w:rsidR="00BC6DA2">
        <w:rPr>
          <w:noProof/>
        </w:rPr>
        <w:t xml:space="preserve">şi </w:t>
      </w:r>
      <w:r w:rsidR="00A24FD5" w:rsidRPr="000F73B4">
        <w:rPr>
          <w:noProof/>
        </w:rPr>
        <w:t>simte sudoarea curg</w:t>
      </w:r>
      <w:r w:rsidR="008918C2">
        <w:rPr>
          <w:noProof/>
        </w:rPr>
        <w:t>â</w:t>
      </w:r>
      <w:r w:rsidR="00A24FD5" w:rsidRPr="000F73B4">
        <w:rPr>
          <w:noProof/>
        </w:rPr>
        <w:t>ndu-i sub</w:t>
      </w:r>
      <w:r w:rsidR="00052EB5">
        <w:rPr>
          <w:noProof/>
        </w:rPr>
        <w:t xml:space="preserve"> platoşa </w:t>
      </w:r>
      <w:r w:rsidR="00A24FD5" w:rsidRPr="000F73B4">
        <w:rPr>
          <w:noProof/>
        </w:rPr>
        <w:t>de o</w:t>
      </w:r>
      <w:r w:rsidR="008918C2">
        <w:rPr>
          <w:noProof/>
        </w:rPr>
        <w:t>ţ</w:t>
      </w:r>
      <w:r w:rsidR="00A24FD5" w:rsidRPr="000F73B4">
        <w:rPr>
          <w:noProof/>
        </w:rPr>
        <w:t>el</w:t>
      </w:r>
      <w:r w:rsidR="00052EB5">
        <w:rPr>
          <w:noProof/>
        </w:rPr>
        <w:t>. S</w:t>
      </w:r>
      <w:r w:rsidR="00A24FD5" w:rsidRPr="000F73B4">
        <w:rPr>
          <w:noProof/>
        </w:rPr>
        <w:t>ub gugiumanul care i-a fiert creierii toată ziua asta cumplită a Călugărenilor. Hasan pa</w:t>
      </w:r>
      <w:r w:rsidR="008918C2">
        <w:rPr>
          <w:noProof/>
        </w:rPr>
        <w:t>ş</w:t>
      </w:r>
      <w:r w:rsidR="00A24FD5" w:rsidRPr="000F73B4">
        <w:rPr>
          <w:noProof/>
        </w:rPr>
        <w:t>a se mistuie în codru, urmat de Mihnea Turcitu</w:t>
      </w:r>
      <w:r w:rsidR="001842E5">
        <w:rPr>
          <w:noProof/>
        </w:rPr>
        <w:t xml:space="preserve"> şi </w:t>
      </w:r>
      <w:r w:rsidR="00047D41">
        <w:rPr>
          <w:noProof/>
        </w:rPr>
        <w:t>toată călări</w:t>
      </w:r>
      <w:r w:rsidR="00A24FD5" w:rsidRPr="000F73B4">
        <w:rPr>
          <w:noProof/>
        </w:rPr>
        <w:t>mea de Asia, adusă să-i cadă în coastă</w:t>
      </w:r>
      <w:r w:rsidR="00052EB5">
        <w:rPr>
          <w:noProof/>
        </w:rPr>
        <w:t>. S</w:t>
      </w:r>
      <w:r w:rsidR="00A24FD5" w:rsidRPr="000F73B4">
        <w:rPr>
          <w:noProof/>
        </w:rPr>
        <w:t>tăp</w:t>
      </w:r>
      <w:r w:rsidR="008918C2">
        <w:rPr>
          <w:noProof/>
        </w:rPr>
        <w:t>â</w:t>
      </w:r>
      <w:r w:rsidR="00A24FD5" w:rsidRPr="000F73B4">
        <w:rPr>
          <w:noProof/>
        </w:rPr>
        <w:t>ne</w:t>
      </w:r>
      <w:r w:rsidR="008918C2">
        <w:rPr>
          <w:noProof/>
        </w:rPr>
        <w:t>ş</w:t>
      </w:r>
      <w:r w:rsidR="00A24FD5" w:rsidRPr="000F73B4">
        <w:rPr>
          <w:noProof/>
        </w:rPr>
        <w:t>te greu hampa stea</w:t>
      </w:r>
      <w:r w:rsidR="00A24FD5" w:rsidRPr="000F73B4">
        <w:rPr>
          <w:noProof/>
        </w:rPr>
        <w:softHyphen/>
        <w:t>gului mare al profetului, care n-a mai ie</w:t>
      </w:r>
      <w:r w:rsidR="008918C2">
        <w:rPr>
          <w:noProof/>
        </w:rPr>
        <w:t>ş</w:t>
      </w:r>
      <w:r w:rsidR="002505CB">
        <w:rPr>
          <w:noProof/>
        </w:rPr>
        <w:t>it din sacra moscheie Su</w:t>
      </w:r>
      <w:r w:rsidR="00A24FD5" w:rsidRPr="000F73B4">
        <w:rPr>
          <w:noProof/>
        </w:rPr>
        <w:t>leymanyie din vremea lui Soliman Magnificul. L-a adus Sinan ca să i-l smulgă ei, aici, la Călugăreni, despi</w:t>
      </w:r>
      <w:r w:rsidR="00BC6DA2">
        <w:rPr>
          <w:noProof/>
        </w:rPr>
        <w:t>când</w:t>
      </w:r>
      <w:r w:rsidR="00A24FD5" w:rsidRPr="000F73B4">
        <w:rPr>
          <w:noProof/>
        </w:rPr>
        <w:t>u-l pe stegar cu barda</w:t>
      </w:r>
      <w:r w:rsidR="00052EB5">
        <w:rPr>
          <w:noProof/>
        </w:rPr>
        <w:t>. S</w:t>
      </w:r>
      <w:r w:rsidR="00A24FD5" w:rsidRPr="000F73B4">
        <w:rPr>
          <w:noProof/>
        </w:rPr>
        <w:t>udoarea uscată în barbă îl ustură. V</w:t>
      </w:r>
      <w:r w:rsidR="008918C2">
        <w:rPr>
          <w:noProof/>
        </w:rPr>
        <w:t>â</w:t>
      </w:r>
      <w:r w:rsidR="00A24FD5" w:rsidRPr="000F73B4">
        <w:rPr>
          <w:noProof/>
        </w:rPr>
        <w:t>ntul de seară cade u</w:t>
      </w:r>
      <w:r w:rsidR="0060479D">
        <w:rPr>
          <w:noProof/>
        </w:rPr>
        <w:t>ş</w:t>
      </w:r>
      <w:r w:rsidR="00A24FD5" w:rsidRPr="000F73B4">
        <w:rPr>
          <w:noProof/>
        </w:rPr>
        <w:t>or peste codrii Vlăsiei</w:t>
      </w:r>
      <w:r w:rsidR="00517414">
        <w:rPr>
          <w:noProof/>
        </w:rPr>
        <w:t>. A</w:t>
      </w:r>
      <w:r w:rsidR="00A24FD5" w:rsidRPr="000F73B4">
        <w:rPr>
          <w:noProof/>
        </w:rPr>
        <w:t xml:space="preserve">duce miros de frunze </w:t>
      </w:r>
      <w:r w:rsidR="007230A8">
        <w:rPr>
          <w:noProof/>
        </w:rPr>
        <w:t>şi-</w:t>
      </w:r>
      <w:r w:rsidR="00A24FD5" w:rsidRPr="000F73B4">
        <w:rPr>
          <w:noProof/>
        </w:rPr>
        <w:t>o boare caldă</w:t>
      </w:r>
      <w:r w:rsidR="001842E5">
        <w:rPr>
          <w:noProof/>
        </w:rPr>
        <w:t xml:space="preserve"> şi </w:t>
      </w:r>
      <w:r w:rsidR="00A24FD5" w:rsidRPr="000F73B4">
        <w:rPr>
          <w:noProof/>
        </w:rPr>
        <w:t>dulce, ză</w:t>
      </w:r>
      <w:r w:rsidR="00A24FD5" w:rsidRPr="000F73B4">
        <w:rPr>
          <w:noProof/>
        </w:rPr>
        <w:softHyphen/>
        <w:t>cută sub copacii bătr</w:t>
      </w:r>
      <w:r w:rsidR="008918C2">
        <w:rPr>
          <w:noProof/>
        </w:rPr>
        <w:t>â</w:t>
      </w:r>
      <w:r w:rsidR="00A24FD5" w:rsidRPr="000F73B4">
        <w:rPr>
          <w:noProof/>
        </w:rPr>
        <w:t>ni</w:t>
      </w:r>
      <w:r w:rsidR="00517414">
        <w:rPr>
          <w:noProof/>
        </w:rPr>
        <w:t>. A</w:t>
      </w:r>
      <w:r w:rsidR="00A24FD5" w:rsidRPr="000F73B4">
        <w:rPr>
          <w:noProof/>
        </w:rPr>
        <w:t>ude fornăitul</w:t>
      </w:r>
      <w:r w:rsidR="00B02F30">
        <w:rPr>
          <w:noProof/>
        </w:rPr>
        <w:t xml:space="preserve"> obosit al cailor gărzii</w:t>
      </w:r>
      <w:r w:rsidR="00052EB5">
        <w:rPr>
          <w:noProof/>
        </w:rPr>
        <w:t>. S</w:t>
      </w:r>
      <w:r w:rsidR="00B02F30">
        <w:rPr>
          <w:noProof/>
        </w:rPr>
        <w:t>c</w:t>
      </w:r>
      <w:r w:rsidR="008918C2">
        <w:rPr>
          <w:noProof/>
        </w:rPr>
        <w:t>â</w:t>
      </w:r>
      <w:r w:rsidR="00B02F30">
        <w:rPr>
          <w:noProof/>
        </w:rPr>
        <w:t>r</w:t>
      </w:r>
      <w:r w:rsidR="008918C2">
        <w:rPr>
          <w:noProof/>
        </w:rPr>
        <w:t>ţâ</w:t>
      </w:r>
      <w:r w:rsidR="00A24FD5" w:rsidRPr="000F73B4">
        <w:rPr>
          <w:noProof/>
        </w:rPr>
        <w:t xml:space="preserve">itul </w:t>
      </w:r>
      <w:r w:rsidR="008918C2">
        <w:rPr>
          <w:noProof/>
        </w:rPr>
        <w:t>ş</w:t>
      </w:r>
      <w:r w:rsidR="00A24FD5" w:rsidRPr="000F73B4">
        <w:rPr>
          <w:noProof/>
        </w:rPr>
        <w:t>eilor uscate de ar</w:t>
      </w:r>
      <w:r w:rsidR="008918C2">
        <w:rPr>
          <w:noProof/>
        </w:rPr>
        <w:t>ş</w:t>
      </w:r>
      <w:r w:rsidR="00A24FD5" w:rsidRPr="000F73B4">
        <w:rPr>
          <w:noProof/>
        </w:rPr>
        <w:t>i</w:t>
      </w:r>
      <w:r w:rsidR="000F73B4">
        <w:rPr>
          <w:noProof/>
        </w:rPr>
        <w:t>t</w:t>
      </w:r>
      <w:r w:rsidR="00A24FD5" w:rsidRPr="000F73B4">
        <w:rPr>
          <w:noProof/>
        </w:rPr>
        <w:t>a zilei. Clinchetul armelor. Răsuflarea grea a călăre</w:t>
      </w:r>
      <w:r w:rsidR="008918C2">
        <w:rPr>
          <w:noProof/>
        </w:rPr>
        <w:t>ţ</w:t>
      </w:r>
      <w:r w:rsidR="00A24FD5" w:rsidRPr="000F73B4">
        <w:rPr>
          <w:noProof/>
        </w:rPr>
        <w:t>ilor. Poate-a fost o nebunie împotrivirea lor la Călugă</w:t>
      </w:r>
      <w:r w:rsidR="00A24FD5" w:rsidRPr="000F73B4">
        <w:rPr>
          <w:noProof/>
        </w:rPr>
        <w:softHyphen/>
        <w:t>reni,</w:t>
      </w:r>
      <w:r w:rsidR="00143F75">
        <w:rPr>
          <w:noProof/>
        </w:rPr>
        <w:t xml:space="preserve"> aşa </w:t>
      </w:r>
      <w:r w:rsidR="00A24FD5" w:rsidRPr="000F73B4">
        <w:rPr>
          <w:noProof/>
        </w:rPr>
        <w:t xml:space="preserve">cum a căutat să i-o explice </w:t>
      </w:r>
      <w:r w:rsidR="002505CB">
        <w:rPr>
          <w:noProof/>
        </w:rPr>
        <w:t>c</w:t>
      </w:r>
      <w:r w:rsidR="00A24FD5" w:rsidRPr="000F73B4">
        <w:rPr>
          <w:noProof/>
        </w:rPr>
        <w:t>u amănun</w:t>
      </w:r>
      <w:r w:rsidR="008918C2">
        <w:rPr>
          <w:noProof/>
        </w:rPr>
        <w:t>ţ</w:t>
      </w:r>
      <w:r w:rsidR="00A24FD5" w:rsidRPr="000F73B4">
        <w:rPr>
          <w:noProof/>
        </w:rPr>
        <w:t>ime, la chartă, că</w:t>
      </w:r>
      <w:r w:rsidR="00A24FD5" w:rsidRPr="000F73B4">
        <w:rPr>
          <w:rFonts w:cs="Times New Roman"/>
          <w:noProof/>
        </w:rPr>
        <w:softHyphen/>
      </w:r>
      <w:r w:rsidR="00A24FD5" w:rsidRPr="000F73B4">
        <w:rPr>
          <w:noProof/>
        </w:rPr>
        <w:t xml:space="preserve">pitanul Albert </w:t>
      </w:r>
      <w:r w:rsidR="002505CB">
        <w:rPr>
          <w:noProof/>
        </w:rPr>
        <w:t>Király</w:t>
      </w:r>
      <w:r w:rsidR="00A24FD5" w:rsidRPr="000F73B4">
        <w:rPr>
          <w:noProof/>
        </w:rPr>
        <w:t>, invoc</w:t>
      </w:r>
      <w:r w:rsidR="008918C2">
        <w:rPr>
          <w:noProof/>
        </w:rPr>
        <w:t>â</w:t>
      </w:r>
      <w:r w:rsidR="00A24FD5" w:rsidRPr="000F73B4">
        <w:rPr>
          <w:noProof/>
        </w:rPr>
        <w:t>nd toate numele strategilor italieni ajunse celebre la</w:t>
      </w:r>
      <w:r w:rsidR="00143F75">
        <w:rPr>
          <w:noProof/>
        </w:rPr>
        <w:t xml:space="preserve"> curţi</w:t>
      </w:r>
      <w:r w:rsidR="00A24FD5" w:rsidRPr="000F73B4">
        <w:rPr>
          <w:noProof/>
        </w:rPr>
        <w:t>le Evropei. Există o singură deosebire între el, strategi</w:t>
      </w:r>
      <w:r w:rsidR="001842E5">
        <w:rPr>
          <w:noProof/>
        </w:rPr>
        <w:t xml:space="preserve"> şi</w:t>
      </w:r>
      <w:r w:rsidR="00143F75">
        <w:rPr>
          <w:noProof/>
        </w:rPr>
        <w:t xml:space="preserve"> curţi</w:t>
      </w:r>
      <w:r w:rsidR="00A24FD5" w:rsidRPr="000F73B4">
        <w:rPr>
          <w:noProof/>
        </w:rPr>
        <w:t>le Evropei</w:t>
      </w:r>
      <w:r w:rsidR="00052EB5">
        <w:rPr>
          <w:noProof/>
        </w:rPr>
        <w:t>. S</w:t>
      </w:r>
      <w:r w:rsidR="00A24FD5" w:rsidRPr="000F73B4">
        <w:rPr>
          <w:noProof/>
        </w:rPr>
        <w:t xml:space="preserve">trategii </w:t>
      </w:r>
      <w:r w:rsidR="008918C2">
        <w:rPr>
          <w:noProof/>
        </w:rPr>
        <w:t>ş</w:t>
      </w:r>
      <w:r w:rsidR="00A24FD5" w:rsidRPr="000F73B4">
        <w:rPr>
          <w:noProof/>
        </w:rPr>
        <w:t>i</w:t>
      </w:r>
      <w:r w:rsidR="00143F75">
        <w:rPr>
          <w:noProof/>
        </w:rPr>
        <w:t xml:space="preserve"> curţi</w:t>
      </w:r>
      <w:r w:rsidR="00A24FD5" w:rsidRPr="000F73B4">
        <w:rPr>
          <w:noProof/>
        </w:rPr>
        <w:t>le soc</w:t>
      </w:r>
      <w:r>
        <w:rPr>
          <w:noProof/>
        </w:rPr>
        <w:t>otesc c</w:t>
      </w:r>
      <w:r w:rsidR="008918C2">
        <w:rPr>
          <w:noProof/>
        </w:rPr>
        <w:t>â</w:t>
      </w:r>
      <w:r>
        <w:rPr>
          <w:noProof/>
        </w:rPr>
        <w:t>te ghiu</w:t>
      </w:r>
      <w:r>
        <w:rPr>
          <w:noProof/>
        </w:rPr>
        <w:softHyphen/>
        <w:t>lele de at</w:t>
      </w:r>
      <w:r w:rsidR="008918C2">
        <w:rPr>
          <w:noProof/>
        </w:rPr>
        <w:t>â</w:t>
      </w:r>
      <w:r>
        <w:rPr>
          <w:noProof/>
        </w:rPr>
        <w:t>tea l</w:t>
      </w:r>
      <w:r w:rsidR="00A24FD5" w:rsidRPr="000F73B4">
        <w:rPr>
          <w:noProof/>
        </w:rPr>
        <w:t>ibre trebuie trase, ca un bastion de at</w:t>
      </w:r>
      <w:r w:rsidR="008918C2">
        <w:rPr>
          <w:noProof/>
        </w:rPr>
        <w:t>âţ</w:t>
      </w:r>
      <w:r w:rsidR="00A24FD5" w:rsidRPr="000F73B4">
        <w:rPr>
          <w:noProof/>
        </w:rPr>
        <w:t>ia co</w:t>
      </w:r>
      <w:r w:rsidR="008918C2">
        <w:rPr>
          <w:noProof/>
        </w:rPr>
        <w:t>ţi</w:t>
      </w:r>
      <w:r w:rsidR="00A24FD5" w:rsidRPr="000F73B4">
        <w:rPr>
          <w:noProof/>
        </w:rPr>
        <w:t xml:space="preserve"> grosime să fie dăr</w:t>
      </w:r>
      <w:r w:rsidR="008918C2">
        <w:rPr>
          <w:noProof/>
        </w:rPr>
        <w:t>â</w:t>
      </w:r>
      <w:r w:rsidR="00A24FD5" w:rsidRPr="000F73B4">
        <w:rPr>
          <w:noProof/>
        </w:rPr>
        <w:t>mat. El a-nvă</w:t>
      </w:r>
      <w:r w:rsidR="008918C2">
        <w:rPr>
          <w:noProof/>
        </w:rPr>
        <w:t>ţ</w:t>
      </w:r>
      <w:r w:rsidR="00A24FD5" w:rsidRPr="000F73B4">
        <w:rPr>
          <w:noProof/>
        </w:rPr>
        <w:t>at să-i bată pe turci, văzîndu-i cu ochii dis</w:t>
      </w:r>
      <w:r w:rsidR="00A24FD5" w:rsidRPr="000F73B4">
        <w:rPr>
          <w:noProof/>
        </w:rPr>
        <w:softHyphen/>
        <w:t>perării o</w:t>
      </w:r>
      <w:r w:rsidR="000F73B4">
        <w:rPr>
          <w:noProof/>
        </w:rPr>
        <w:t>s</w:t>
      </w:r>
      <w:r w:rsidR="00A24FD5" w:rsidRPr="000F73B4">
        <w:rPr>
          <w:noProof/>
        </w:rPr>
        <w:t>tenilor lui</w:t>
      </w:r>
      <w:r w:rsidR="00B8573D">
        <w:rPr>
          <w:noProof/>
        </w:rPr>
        <w:t xml:space="preserve">... </w:t>
      </w:r>
      <w:r w:rsidR="00582901">
        <w:rPr>
          <w:noProof/>
        </w:rPr>
        <w:tab/>
      </w:r>
      <w:r w:rsidR="00A24FD5" w:rsidRPr="000F73B4">
        <w:rPr>
          <w:noProof/>
        </w:rPr>
        <w:t>V</w:t>
      </w:r>
      <w:r w:rsidR="008918C2">
        <w:rPr>
          <w:noProof/>
        </w:rPr>
        <w:t>â</w:t>
      </w:r>
      <w:r w:rsidR="00A24FD5" w:rsidRPr="000F73B4">
        <w:rPr>
          <w:noProof/>
        </w:rPr>
        <w:t>nătorii călări trec la galop întins, cu săbiile ridicate. Cei din urmă călăre</w:t>
      </w:r>
      <w:r w:rsidR="008918C2">
        <w:rPr>
          <w:noProof/>
        </w:rPr>
        <w:t>ţ</w:t>
      </w:r>
      <w:r w:rsidR="00A24FD5" w:rsidRPr="000F73B4">
        <w:rPr>
          <w:noProof/>
        </w:rPr>
        <w:t>i turcomani dau dosul în codru, băt</w:t>
      </w:r>
      <w:r w:rsidR="008918C2">
        <w:rPr>
          <w:noProof/>
        </w:rPr>
        <w:t>â</w:t>
      </w:r>
      <w:r w:rsidR="00892784">
        <w:rPr>
          <w:noProof/>
        </w:rPr>
        <w:t>ndu-şi</w:t>
      </w:r>
      <w:r w:rsidR="00A24FD5" w:rsidRPr="000F73B4">
        <w:rPr>
          <w:noProof/>
        </w:rPr>
        <w:t xml:space="preserve"> caii cu latul iataganelor</w:t>
      </w:r>
      <w:r w:rsidR="00052EB5">
        <w:rPr>
          <w:noProof/>
        </w:rPr>
        <w:t>. S</w:t>
      </w:r>
      <w:r w:rsidR="00A24FD5" w:rsidRPr="000F73B4">
        <w:rPr>
          <w:noProof/>
        </w:rPr>
        <w:t xml:space="preserve">e ridică în </w:t>
      </w:r>
      <w:r w:rsidR="008918C2">
        <w:rPr>
          <w:noProof/>
        </w:rPr>
        <w:t>ş</w:t>
      </w:r>
      <w:r w:rsidR="00A24FD5" w:rsidRPr="000F73B4">
        <w:rPr>
          <w:noProof/>
        </w:rPr>
        <w:t>a.</w:t>
      </w:r>
      <w:r w:rsidR="00F0439A">
        <w:rPr>
          <w:noProof/>
        </w:rPr>
        <w:t xml:space="preserve"> nu-şi </w:t>
      </w:r>
      <w:r w:rsidR="00A24FD5" w:rsidRPr="000F73B4">
        <w:rPr>
          <w:noProof/>
        </w:rPr>
        <w:t>mai recu</w:t>
      </w:r>
      <w:r w:rsidR="00A24FD5" w:rsidRPr="000F73B4">
        <w:rPr>
          <w:noProof/>
        </w:rPr>
        <w:softHyphen/>
        <w:t>noa</w:t>
      </w:r>
      <w:r w:rsidR="008918C2">
        <w:rPr>
          <w:noProof/>
        </w:rPr>
        <w:t>ş</w:t>
      </w:r>
      <w:r w:rsidR="00A24FD5" w:rsidRPr="000F73B4">
        <w:rPr>
          <w:noProof/>
        </w:rPr>
        <w:t>te glasul c</w:t>
      </w:r>
      <w:r w:rsidR="008918C2">
        <w:rPr>
          <w:noProof/>
        </w:rPr>
        <w:t>â</w:t>
      </w:r>
      <w:r w:rsidR="00A24FD5" w:rsidRPr="000F73B4">
        <w:rPr>
          <w:noProof/>
        </w:rPr>
        <w:t>nd strigă:</w:t>
      </w:r>
    </w:p>
    <w:p w:rsidR="00DA4CF8" w:rsidRDefault="0080674B" w:rsidP="002F1B13">
      <w:pPr>
        <w:pStyle w:val="NoSpacing"/>
        <w:jc w:val="both"/>
        <w:rPr>
          <w:noProof/>
        </w:rPr>
      </w:pPr>
      <w:r>
        <w:rPr>
          <w:noProof/>
        </w:rPr>
        <w:t xml:space="preserve">   - </w:t>
      </w:r>
      <w:r w:rsidR="00A24FD5" w:rsidRPr="000F73B4">
        <w:rPr>
          <w:noProof/>
        </w:rPr>
        <w:t>Tăia</w:t>
      </w:r>
      <w:r w:rsidR="008918C2">
        <w:rPr>
          <w:noProof/>
        </w:rPr>
        <w:t>ţ</w:t>
      </w:r>
      <w:r w:rsidR="009C39F6">
        <w:rPr>
          <w:noProof/>
        </w:rPr>
        <w:t>i!</w:t>
      </w:r>
      <w:r w:rsidR="00B8573D">
        <w:rPr>
          <w:noProof/>
        </w:rPr>
        <w:t xml:space="preserve">... </w:t>
      </w:r>
      <w:r w:rsidR="00A24FD5" w:rsidRPr="000F73B4">
        <w:rPr>
          <w:noProof/>
        </w:rPr>
        <w:t>Fără milă, vitejilor!</w:t>
      </w:r>
      <w:r w:rsidR="009C39F6">
        <w:rPr>
          <w:noProof/>
        </w:rPr>
        <w:t xml:space="preserve"> </w:t>
      </w:r>
    </w:p>
    <w:p w:rsidR="00A24FD5" w:rsidRPr="000F73B4" w:rsidRDefault="00DA4CF8" w:rsidP="002F1B13">
      <w:pPr>
        <w:pStyle w:val="NoSpacing"/>
        <w:jc w:val="both"/>
        <w:rPr>
          <w:noProof/>
        </w:rPr>
      </w:pPr>
      <w:r>
        <w:rPr>
          <w:noProof/>
        </w:rPr>
        <w:tab/>
      </w:r>
      <w:r w:rsidR="009C39F6" w:rsidRPr="000F73B4">
        <w:rPr>
          <w:noProof/>
        </w:rPr>
        <w:t>Î</w:t>
      </w:r>
      <w:r w:rsidR="008918C2">
        <w:rPr>
          <w:noProof/>
        </w:rPr>
        <w:t>ş</w:t>
      </w:r>
      <w:r w:rsidR="009C39F6" w:rsidRPr="000F73B4">
        <w:rPr>
          <w:noProof/>
        </w:rPr>
        <w:t>i</w:t>
      </w:r>
      <w:r w:rsidR="00A24FD5" w:rsidRPr="000F73B4">
        <w:rPr>
          <w:noProof/>
        </w:rPr>
        <w:t xml:space="preserve"> rupe gulerul de mătase cu din</w:t>
      </w:r>
      <w:r w:rsidR="008918C2">
        <w:rPr>
          <w:noProof/>
        </w:rPr>
        <w:t>ţ</w:t>
      </w:r>
      <w:r w:rsidR="00A24FD5" w:rsidRPr="000F73B4">
        <w:rPr>
          <w:noProof/>
        </w:rPr>
        <w:t>ii</w:t>
      </w:r>
      <w:r w:rsidR="00052EB5">
        <w:rPr>
          <w:noProof/>
        </w:rPr>
        <w:t>. S</w:t>
      </w:r>
      <w:r w:rsidR="00A24FD5" w:rsidRPr="000F73B4">
        <w:rPr>
          <w:noProof/>
        </w:rPr>
        <w:t>ultan îi tremură sub pulpe. Nechează u</w:t>
      </w:r>
      <w:r w:rsidR="008918C2">
        <w:rPr>
          <w:noProof/>
        </w:rPr>
        <w:t>ş</w:t>
      </w:r>
      <w:r w:rsidR="00A24FD5" w:rsidRPr="000F73B4">
        <w:rPr>
          <w:noProof/>
        </w:rPr>
        <w:t>or</w:t>
      </w:r>
      <w:r w:rsidR="0004649E">
        <w:rPr>
          <w:noProof/>
        </w:rPr>
        <w:t>. Î</w:t>
      </w:r>
      <w:r w:rsidR="008918C2">
        <w:rPr>
          <w:noProof/>
        </w:rPr>
        <w:t>ş</w:t>
      </w:r>
      <w:r w:rsidR="00A24FD5" w:rsidRPr="000F73B4">
        <w:rPr>
          <w:noProof/>
        </w:rPr>
        <w:t>i freacă nările de botforul st</w:t>
      </w:r>
      <w:r w:rsidR="008918C2">
        <w:rPr>
          <w:noProof/>
        </w:rPr>
        <w:t>â</w:t>
      </w:r>
      <w:r w:rsidR="00A24FD5" w:rsidRPr="000F73B4">
        <w:rPr>
          <w:noProof/>
        </w:rPr>
        <w:t>ng</w:t>
      </w:r>
      <w:r w:rsidR="00052EB5">
        <w:rPr>
          <w:noProof/>
        </w:rPr>
        <w:t>. S</w:t>
      </w:r>
      <w:r w:rsidR="00A24FD5" w:rsidRPr="000F73B4">
        <w:rPr>
          <w:noProof/>
        </w:rPr>
        <w:t>-ar vrea tras de urechi, afurisitul.</w:t>
      </w:r>
    </w:p>
    <w:p w:rsidR="00A24FD5" w:rsidRPr="000F73B4" w:rsidRDefault="0080674B" w:rsidP="002F1B13">
      <w:pPr>
        <w:pStyle w:val="NoSpacing"/>
        <w:jc w:val="both"/>
        <w:rPr>
          <w:noProof/>
        </w:rPr>
      </w:pPr>
      <w:r>
        <w:rPr>
          <w:noProof/>
        </w:rPr>
        <w:t xml:space="preserve">   - </w:t>
      </w:r>
      <w:r w:rsidR="00A24FD5" w:rsidRPr="000F73B4">
        <w:rPr>
          <w:noProof/>
        </w:rPr>
        <w:t>Mai rabdă</w:t>
      </w:r>
      <w:r w:rsidR="001842E5">
        <w:rPr>
          <w:noProof/>
        </w:rPr>
        <w:t xml:space="preserve"> şi </w:t>
      </w:r>
      <w:r w:rsidR="00A24FD5" w:rsidRPr="000F73B4">
        <w:rPr>
          <w:noProof/>
        </w:rPr>
        <w:t>tu, îi spune</w:t>
      </w:r>
      <w:r w:rsidR="0004649E">
        <w:rPr>
          <w:noProof/>
        </w:rPr>
        <w:t>. Î</w:t>
      </w:r>
      <w:r w:rsidR="00A24FD5" w:rsidRPr="000F73B4">
        <w:rPr>
          <w:noProof/>
        </w:rPr>
        <w:t>l îndeamnă u</w:t>
      </w:r>
      <w:r w:rsidR="00625BE4">
        <w:rPr>
          <w:noProof/>
        </w:rPr>
        <w:t>ş</w:t>
      </w:r>
      <w:r w:rsidR="000A48EF">
        <w:rPr>
          <w:noProof/>
        </w:rPr>
        <w:t>or cu latul pinteni</w:t>
      </w:r>
      <w:r w:rsidR="00A24FD5" w:rsidRPr="000F73B4">
        <w:rPr>
          <w:noProof/>
        </w:rPr>
        <w:t>lor, îi pune pulpă</w:t>
      </w:r>
      <w:r w:rsidR="001842E5">
        <w:rPr>
          <w:noProof/>
        </w:rPr>
        <w:t xml:space="preserve"> şi </w:t>
      </w:r>
      <w:r w:rsidR="00A24FD5" w:rsidRPr="000F73B4">
        <w:rPr>
          <w:noProof/>
        </w:rPr>
        <w:t>Sultan, care astăzi i-a m</w:t>
      </w:r>
      <w:r w:rsidR="00625BE4">
        <w:rPr>
          <w:noProof/>
        </w:rPr>
        <w:t>â</w:t>
      </w:r>
      <w:r w:rsidR="00A24FD5" w:rsidRPr="000F73B4">
        <w:rPr>
          <w:noProof/>
        </w:rPr>
        <w:t>ntuit via</w:t>
      </w:r>
      <w:r w:rsidR="00625BE4">
        <w:rPr>
          <w:noProof/>
        </w:rPr>
        <w:t>ţ</w:t>
      </w:r>
      <w:r w:rsidR="00A24FD5" w:rsidRPr="000F73B4">
        <w:rPr>
          <w:noProof/>
        </w:rPr>
        <w:t xml:space="preserve">a de zeci de ori, </w:t>
      </w:r>
      <w:r w:rsidR="00A24FD5" w:rsidRPr="000F73B4">
        <w:rPr>
          <w:noProof/>
        </w:rPr>
        <w:lastRenderedPageBreak/>
        <w:t>fără să-i ceară nimic în schimb dec</w:t>
      </w:r>
      <w:r w:rsidR="00625BE4">
        <w:rPr>
          <w:noProof/>
        </w:rPr>
        <w:t>â</w:t>
      </w:r>
      <w:r w:rsidR="00A24FD5" w:rsidRPr="000F73B4">
        <w:rPr>
          <w:noProof/>
        </w:rPr>
        <w:t>t acea m</w:t>
      </w:r>
      <w:r w:rsidR="00625BE4">
        <w:rPr>
          <w:noProof/>
        </w:rPr>
        <w:t>â</w:t>
      </w:r>
      <w:r w:rsidR="00A24FD5" w:rsidRPr="000F73B4">
        <w:rPr>
          <w:noProof/>
        </w:rPr>
        <w:t>ng</w:t>
      </w:r>
      <w:r w:rsidR="00625BE4">
        <w:rPr>
          <w:noProof/>
        </w:rPr>
        <w:t>â</w:t>
      </w:r>
      <w:r w:rsidR="00A24FD5" w:rsidRPr="000F73B4">
        <w:rPr>
          <w:noProof/>
        </w:rPr>
        <w:t>iere bărbătească, în</w:t>
      </w:r>
      <w:r w:rsidR="00625BE4">
        <w:rPr>
          <w:noProof/>
        </w:rPr>
        <w:t>ţ</w:t>
      </w:r>
      <w:r w:rsidR="00A24FD5" w:rsidRPr="000F73B4">
        <w:rPr>
          <w:noProof/>
        </w:rPr>
        <w:t>elege</w:t>
      </w:r>
      <w:r w:rsidR="00052EB5">
        <w:rPr>
          <w:noProof/>
        </w:rPr>
        <w:t>. S</w:t>
      </w:r>
      <w:r w:rsidR="00A24FD5" w:rsidRPr="000F73B4">
        <w:rPr>
          <w:noProof/>
        </w:rPr>
        <w:t>e-ntoarce, trage-n fr</w:t>
      </w:r>
      <w:r w:rsidR="00625BE4">
        <w:rPr>
          <w:noProof/>
        </w:rPr>
        <w:t>â</w:t>
      </w:r>
      <w:r w:rsidR="00A24FD5" w:rsidRPr="000F73B4">
        <w:rPr>
          <w:noProof/>
        </w:rPr>
        <w:t>u</w:t>
      </w:r>
      <w:r w:rsidR="001842E5">
        <w:rPr>
          <w:noProof/>
        </w:rPr>
        <w:t xml:space="preserve"> şi </w:t>
      </w:r>
      <w:r w:rsidR="00A24FD5" w:rsidRPr="000F73B4">
        <w:rPr>
          <w:noProof/>
        </w:rPr>
        <w:t>porne</w:t>
      </w:r>
      <w:r w:rsidR="00625BE4">
        <w:rPr>
          <w:noProof/>
        </w:rPr>
        <w:t>ş</w:t>
      </w:r>
      <w:r w:rsidR="00A24FD5" w:rsidRPr="000F73B4">
        <w:rPr>
          <w:noProof/>
        </w:rPr>
        <w:t>te în buiestru lin spre lo</w:t>
      </w:r>
      <w:r w:rsidR="00A24FD5" w:rsidRPr="000F73B4">
        <w:rPr>
          <w:noProof/>
        </w:rPr>
        <w:softHyphen/>
        <w:t>cul unde îl a</w:t>
      </w:r>
      <w:r w:rsidR="00625BE4">
        <w:rPr>
          <w:noProof/>
        </w:rPr>
        <w:t>ş</w:t>
      </w:r>
      <w:r w:rsidR="00A24FD5" w:rsidRPr="000F73B4">
        <w:rPr>
          <w:noProof/>
        </w:rPr>
        <w:t>teaptă garda</w:t>
      </w:r>
      <w:r w:rsidR="00B8573D">
        <w:rPr>
          <w:noProof/>
        </w:rPr>
        <w:t xml:space="preserve">... </w:t>
      </w:r>
    </w:p>
    <w:p w:rsidR="00A24FD5" w:rsidRPr="000F73B4" w:rsidRDefault="00DA4CF8" w:rsidP="002F1B13">
      <w:pPr>
        <w:pStyle w:val="NoSpacing"/>
        <w:jc w:val="both"/>
        <w:rPr>
          <w:noProof/>
        </w:rPr>
      </w:pPr>
      <w:r>
        <w:rPr>
          <w:noProof/>
        </w:rPr>
        <w:tab/>
      </w:r>
      <w:r w:rsidR="00A24FD5" w:rsidRPr="000F73B4">
        <w:rPr>
          <w:noProof/>
        </w:rPr>
        <w:t>Hotnogul Caloian are car</w:t>
      </w:r>
      <w:r w:rsidR="00625BE4">
        <w:rPr>
          <w:noProof/>
        </w:rPr>
        <w:t>â</w:t>
      </w:r>
      <w:r w:rsidR="00A24FD5" w:rsidRPr="000F73B4">
        <w:rPr>
          <w:noProof/>
        </w:rPr>
        <w:t>mbii ferfeni</w:t>
      </w:r>
      <w:r w:rsidR="00625BE4">
        <w:rPr>
          <w:noProof/>
        </w:rPr>
        <w:t>ţ</w:t>
      </w:r>
      <w:r w:rsidR="00A24FD5" w:rsidRPr="000F73B4">
        <w:rPr>
          <w:noProof/>
        </w:rPr>
        <w:t>ă.</w:t>
      </w:r>
      <w:r w:rsidR="00052EB5">
        <w:rPr>
          <w:noProof/>
        </w:rPr>
        <w:t xml:space="preserve"> </w:t>
      </w:r>
      <w:r w:rsidR="002F6FE2">
        <w:rPr>
          <w:noProof/>
        </w:rPr>
        <w:t>P</w:t>
      </w:r>
      <w:r w:rsidR="00052EB5">
        <w:rPr>
          <w:noProof/>
        </w:rPr>
        <w:t xml:space="preserve">latoşa </w:t>
      </w:r>
      <w:r w:rsidR="00A24FD5" w:rsidRPr="000F73B4">
        <w:rPr>
          <w:noProof/>
        </w:rPr>
        <w:t>turtită de lovi</w:t>
      </w:r>
      <w:r w:rsidR="00A24FD5" w:rsidRPr="000F73B4">
        <w:rPr>
          <w:noProof/>
        </w:rPr>
        <w:softHyphen/>
        <w:t xml:space="preserve">turi. Penele de la coif retezate. Nici </w:t>
      </w:r>
      <w:r w:rsidR="008A79E4">
        <w:rPr>
          <w:noProof/>
        </w:rPr>
        <w:t>ceilalţi</w:t>
      </w:r>
      <w:r w:rsidR="00A24FD5" w:rsidRPr="000F73B4">
        <w:rPr>
          <w:noProof/>
        </w:rPr>
        <w:t xml:space="preserve"> nu s</w:t>
      </w:r>
      <w:r w:rsidR="00625BE4">
        <w:rPr>
          <w:noProof/>
        </w:rPr>
        <w:t>u</w:t>
      </w:r>
      <w:r w:rsidR="00A24FD5" w:rsidRPr="000F73B4">
        <w:rPr>
          <w:noProof/>
        </w:rPr>
        <w:t>nt mai</w:t>
      </w:r>
      <w:r w:rsidR="00C81EC9">
        <w:rPr>
          <w:noProof/>
        </w:rPr>
        <w:t xml:space="preserve"> puţin</w:t>
      </w:r>
      <w:r>
        <w:rPr>
          <w:noProof/>
        </w:rPr>
        <w:t xml:space="preserve"> flen</w:t>
      </w:r>
      <w:r w:rsidR="00A24FD5" w:rsidRPr="000F73B4">
        <w:rPr>
          <w:noProof/>
        </w:rPr>
        <w:t>duri</w:t>
      </w:r>
      <w:r w:rsidR="00625BE4">
        <w:rPr>
          <w:noProof/>
        </w:rPr>
        <w:t>ţ</w:t>
      </w:r>
      <w:r w:rsidR="00A24FD5" w:rsidRPr="000F73B4">
        <w:rPr>
          <w:noProof/>
        </w:rPr>
        <w:t xml:space="preserve">i. Poate </w:t>
      </w:r>
      <w:r w:rsidR="007230A8">
        <w:rPr>
          <w:noProof/>
        </w:rPr>
        <w:t>şi-</w:t>
      </w:r>
      <w:r w:rsidR="00A24FD5" w:rsidRPr="000F73B4">
        <w:rPr>
          <w:noProof/>
        </w:rPr>
        <w:t>a luat o povară prea grea pentru el</w:t>
      </w:r>
      <w:r w:rsidR="001842E5">
        <w:rPr>
          <w:noProof/>
        </w:rPr>
        <w:t xml:space="preserve"> şi </w:t>
      </w:r>
      <w:r w:rsidR="003B2E56">
        <w:rPr>
          <w:noProof/>
        </w:rPr>
        <w:t>Ţara Românească</w:t>
      </w:r>
      <w:r w:rsidR="00A24FD5" w:rsidRPr="000F73B4">
        <w:rPr>
          <w:noProof/>
        </w:rPr>
        <w:t>. Trece în buiestru prin fa</w:t>
      </w:r>
      <w:r w:rsidR="002F6FE2">
        <w:rPr>
          <w:noProof/>
        </w:rPr>
        <w:t>ţ</w:t>
      </w:r>
      <w:r w:rsidR="00A24FD5" w:rsidRPr="000F73B4">
        <w:rPr>
          <w:noProof/>
        </w:rPr>
        <w:t>a gărzii, stegarul îl urmează la ga</w:t>
      </w:r>
      <w:r w:rsidR="00A24FD5" w:rsidRPr="000F73B4">
        <w:rPr>
          <w:noProof/>
        </w:rPr>
        <w:softHyphen/>
        <w:t>lop mic, călăre</w:t>
      </w:r>
      <w:r w:rsidR="00625BE4">
        <w:rPr>
          <w:noProof/>
        </w:rPr>
        <w:t>ţ</w:t>
      </w:r>
      <w:r w:rsidR="00A24FD5" w:rsidRPr="000F73B4">
        <w:rPr>
          <w:noProof/>
        </w:rPr>
        <w:t>ii intră în forma</w:t>
      </w:r>
      <w:r w:rsidR="00625BE4">
        <w:rPr>
          <w:noProof/>
        </w:rPr>
        <w:t>ţ</w:t>
      </w:r>
      <w:r w:rsidR="00A24FD5" w:rsidRPr="000F73B4">
        <w:rPr>
          <w:noProof/>
        </w:rPr>
        <w:t xml:space="preserve">ie </w:t>
      </w:r>
      <w:r w:rsidR="00625BE4">
        <w:rPr>
          <w:noProof/>
        </w:rPr>
        <w:t>ş</w:t>
      </w:r>
      <w:r w:rsidR="00A24FD5" w:rsidRPr="000F73B4">
        <w:rPr>
          <w:noProof/>
        </w:rPr>
        <w:t>i Sultan ocole</w:t>
      </w:r>
      <w:r w:rsidR="002F6FE2">
        <w:rPr>
          <w:noProof/>
        </w:rPr>
        <w:t>ş</w:t>
      </w:r>
      <w:r w:rsidR="00A24FD5" w:rsidRPr="000F73B4">
        <w:rPr>
          <w:noProof/>
        </w:rPr>
        <w:t>te cel din</w:t>
      </w:r>
      <w:r w:rsidR="000F73B4">
        <w:rPr>
          <w:noProof/>
        </w:rPr>
        <w:t>t</w:t>
      </w:r>
      <w:r w:rsidR="00625BE4">
        <w:rPr>
          <w:noProof/>
        </w:rPr>
        <w:t>â</w:t>
      </w:r>
      <w:r w:rsidR="00A24FD5" w:rsidRPr="000F73B4">
        <w:rPr>
          <w:noProof/>
        </w:rPr>
        <w:t>i mor</w:t>
      </w:r>
      <w:r w:rsidR="00A24FD5" w:rsidRPr="000F73B4">
        <w:rPr>
          <w:noProof/>
        </w:rPr>
        <w:softHyphen/>
        <w:t>man de hoituri care-au</w:t>
      </w:r>
      <w:r w:rsidR="001842E5">
        <w:rPr>
          <w:noProof/>
        </w:rPr>
        <w:t xml:space="preserve"> şi </w:t>
      </w:r>
      <w:r w:rsidR="00A24FD5" w:rsidRPr="000F73B4">
        <w:rPr>
          <w:noProof/>
        </w:rPr>
        <w:t>început să pută. Niciodată ca acum nu i s-a părut mai nemernică clipa. Niciodată nu l-a-nspăim</w:t>
      </w:r>
      <w:r w:rsidR="00625BE4">
        <w:rPr>
          <w:noProof/>
        </w:rPr>
        <w:t>â</w:t>
      </w:r>
      <w:r w:rsidR="00A24FD5" w:rsidRPr="000F73B4">
        <w:rPr>
          <w:noProof/>
        </w:rPr>
        <w:t xml:space="preserve">ntat </w:t>
      </w:r>
      <w:r w:rsidR="000203FE">
        <w:rPr>
          <w:noProof/>
        </w:rPr>
        <w:t>veşnicia</w:t>
      </w:r>
      <w:r w:rsidR="00A24FD5" w:rsidRPr="000F73B4">
        <w:rPr>
          <w:noProof/>
        </w:rPr>
        <w:t xml:space="preserve"> ca acum</w:t>
      </w:r>
      <w:r w:rsidR="00517414">
        <w:rPr>
          <w:noProof/>
        </w:rPr>
        <w:t>. A</w:t>
      </w:r>
      <w:r w:rsidR="00A24FD5" w:rsidRPr="000F73B4">
        <w:rPr>
          <w:noProof/>
        </w:rPr>
        <w:t xml:space="preserve"> urcat colnicul după ce în zori a </w:t>
      </w:r>
      <w:r w:rsidR="00625BE4">
        <w:rPr>
          <w:noProof/>
        </w:rPr>
        <w:t>ş</w:t>
      </w:r>
      <w:r w:rsidR="00A24FD5" w:rsidRPr="000F73B4">
        <w:rPr>
          <w:noProof/>
        </w:rPr>
        <w:t>arjat tabăra spahiilor din Călugăreni</w:t>
      </w:r>
      <w:r w:rsidR="00517414">
        <w:rPr>
          <w:noProof/>
        </w:rPr>
        <w:t>. A</w:t>
      </w:r>
      <w:r w:rsidR="00A24FD5" w:rsidRPr="000F73B4">
        <w:rPr>
          <w:noProof/>
        </w:rPr>
        <w:t>vea proaspăt gustul ame</w:t>
      </w:r>
      <w:r w:rsidR="00625BE4">
        <w:rPr>
          <w:noProof/>
        </w:rPr>
        <w:t>ţ</w:t>
      </w:r>
      <w:r w:rsidR="00A24FD5" w:rsidRPr="000F73B4">
        <w:rPr>
          <w:noProof/>
        </w:rPr>
        <w:t xml:space="preserve">itor al luptei corp la corp. Nebunia asta pe care nu </w:t>
      </w:r>
      <w:r w:rsidR="007230A8">
        <w:rPr>
          <w:noProof/>
        </w:rPr>
        <w:t>şi-</w:t>
      </w:r>
      <w:r w:rsidR="00A24FD5" w:rsidRPr="000F73B4">
        <w:rPr>
          <w:noProof/>
        </w:rPr>
        <w:t>o poate stăp</w:t>
      </w:r>
      <w:r w:rsidR="00625BE4">
        <w:rPr>
          <w:noProof/>
        </w:rPr>
        <w:t>â</w:t>
      </w:r>
      <w:r w:rsidR="00A24FD5" w:rsidRPr="000F73B4">
        <w:rPr>
          <w:noProof/>
        </w:rPr>
        <w:t>ni, atunci c</w:t>
      </w:r>
      <w:r w:rsidR="00625BE4">
        <w:rPr>
          <w:noProof/>
        </w:rPr>
        <w:t>â</w:t>
      </w:r>
      <w:r w:rsidR="00A24FD5" w:rsidRPr="000F73B4">
        <w:rPr>
          <w:noProof/>
        </w:rPr>
        <w:t>nd le cere o</w:t>
      </w:r>
      <w:r w:rsidR="00625BE4">
        <w:rPr>
          <w:noProof/>
        </w:rPr>
        <w:t>ş</w:t>
      </w:r>
      <w:r w:rsidR="00A24FD5" w:rsidRPr="000F73B4">
        <w:rPr>
          <w:noProof/>
        </w:rPr>
        <w:t>te</w:t>
      </w:r>
      <w:r w:rsidR="00A24FD5" w:rsidRPr="000F73B4">
        <w:rPr>
          <w:noProof/>
        </w:rPr>
        <w:softHyphen/>
        <w:t>nilor să moară sub steaguri. I se pare strigător la cer ca, st</w:t>
      </w:r>
      <w:r w:rsidR="00625BE4">
        <w:rPr>
          <w:noProof/>
        </w:rPr>
        <w:t>â</w:t>
      </w:r>
      <w:r w:rsidR="00A24FD5" w:rsidRPr="000F73B4">
        <w:rPr>
          <w:noProof/>
        </w:rPr>
        <w:t>nd la adăpostul buzduganului de voievod, să-ndemni pe</w:t>
      </w:r>
      <w:r w:rsidR="00C00087">
        <w:rPr>
          <w:noProof/>
        </w:rPr>
        <w:t xml:space="preserve"> alţii </w:t>
      </w:r>
      <w:r w:rsidR="00A24FD5" w:rsidRPr="000F73B4">
        <w:rPr>
          <w:noProof/>
        </w:rPr>
        <w:t>la luptă,</w:t>
      </w:r>
      <w:r w:rsidR="001842E5">
        <w:rPr>
          <w:noProof/>
        </w:rPr>
        <w:t xml:space="preserve"> şi </w:t>
      </w:r>
      <w:r w:rsidR="00A24FD5" w:rsidRPr="000F73B4">
        <w:rPr>
          <w:noProof/>
        </w:rPr>
        <w:t>tu însu</w:t>
      </w:r>
      <w:r w:rsidR="00625BE4">
        <w:rPr>
          <w:noProof/>
        </w:rPr>
        <w:t>ţ</w:t>
      </w:r>
      <w:r w:rsidR="00A24FD5" w:rsidRPr="000F73B4">
        <w:rPr>
          <w:noProof/>
        </w:rPr>
        <w:t>i, cel căruia î</w:t>
      </w:r>
      <w:r w:rsidR="00625BE4">
        <w:rPr>
          <w:noProof/>
        </w:rPr>
        <w:t>ţ</w:t>
      </w:r>
      <w:r w:rsidR="00A24FD5" w:rsidRPr="000F73B4">
        <w:rPr>
          <w:noProof/>
        </w:rPr>
        <w:t>i este hărăzită mucenicia domniei, să te cru</w:t>
      </w:r>
      <w:r w:rsidR="00625BE4">
        <w:rPr>
          <w:noProof/>
        </w:rPr>
        <w:t>ţ</w:t>
      </w:r>
      <w:r w:rsidR="00A24FD5" w:rsidRPr="000F73B4">
        <w:rPr>
          <w:noProof/>
        </w:rPr>
        <w:t xml:space="preserve">i de jertfă, dacă crezi fierbinte în </w:t>
      </w:r>
      <w:r w:rsidR="000203FE">
        <w:rPr>
          <w:noProof/>
        </w:rPr>
        <w:t>veşnicia</w:t>
      </w:r>
      <w:r w:rsidR="00A24FD5" w:rsidRPr="000F73B4">
        <w:rPr>
          <w:noProof/>
        </w:rPr>
        <w:t xml:space="preserve"> ei. De aici a văzut intr</w:t>
      </w:r>
      <w:r w:rsidR="00625BE4">
        <w:rPr>
          <w:noProof/>
        </w:rPr>
        <w:t>â</w:t>
      </w:r>
      <w:r w:rsidR="00A24FD5" w:rsidRPr="000F73B4">
        <w:rPr>
          <w:noProof/>
        </w:rPr>
        <w:t>nd în r</w:t>
      </w:r>
      <w:r w:rsidR="00625BE4">
        <w:rPr>
          <w:noProof/>
        </w:rPr>
        <w:t>â</w:t>
      </w:r>
      <w:r w:rsidR="00A24FD5" w:rsidRPr="000F73B4">
        <w:rPr>
          <w:noProof/>
        </w:rPr>
        <w:t>nduri, în sunetul tr</w:t>
      </w:r>
      <w:r w:rsidR="00625BE4">
        <w:rPr>
          <w:noProof/>
        </w:rPr>
        <w:t>â</w:t>
      </w:r>
      <w:r w:rsidR="00A24FD5" w:rsidRPr="000F73B4">
        <w:rPr>
          <w:noProof/>
        </w:rPr>
        <w:t>mbi</w:t>
      </w:r>
      <w:r w:rsidR="00625BE4">
        <w:rPr>
          <w:noProof/>
        </w:rPr>
        <w:t>ţ</w:t>
      </w:r>
      <w:r w:rsidR="00A24FD5" w:rsidRPr="000F73B4">
        <w:rPr>
          <w:noProof/>
        </w:rPr>
        <w:t>elor</w:t>
      </w:r>
      <w:r w:rsidR="001842E5">
        <w:rPr>
          <w:noProof/>
        </w:rPr>
        <w:t xml:space="preserve"> şi </w:t>
      </w:r>
      <w:r w:rsidR="00A24FD5" w:rsidRPr="000F73B4">
        <w:rPr>
          <w:noProof/>
        </w:rPr>
        <w:t>răpăitul tobelor, căpităniile de</w:t>
      </w:r>
      <w:r w:rsidR="009858D8">
        <w:rPr>
          <w:noProof/>
        </w:rPr>
        <w:t xml:space="preserve"> roşii de ţară</w:t>
      </w:r>
      <w:r w:rsidR="001842E5">
        <w:rPr>
          <w:noProof/>
        </w:rPr>
        <w:t xml:space="preserve"> şi </w:t>
      </w:r>
      <w:r w:rsidR="00A24FD5" w:rsidRPr="000F73B4">
        <w:rPr>
          <w:noProof/>
        </w:rPr>
        <w:t xml:space="preserve">darabani </w:t>
      </w:r>
      <w:r w:rsidR="007230A8">
        <w:rPr>
          <w:noProof/>
        </w:rPr>
        <w:t>domneşti</w:t>
      </w:r>
      <w:r w:rsidR="00A24FD5" w:rsidRPr="000F73B4">
        <w:rPr>
          <w:noProof/>
        </w:rPr>
        <w:t>, călăra</w:t>
      </w:r>
      <w:r w:rsidR="00625BE4">
        <w:rPr>
          <w:noProof/>
        </w:rPr>
        <w:t>ş</w:t>
      </w:r>
      <w:r w:rsidR="00A24FD5" w:rsidRPr="000F73B4">
        <w:rPr>
          <w:noProof/>
        </w:rPr>
        <w:t>ii, o</w:t>
      </w:r>
      <w:r w:rsidR="00625BE4">
        <w:rPr>
          <w:noProof/>
        </w:rPr>
        <w:t>ş</w:t>
      </w:r>
      <w:r w:rsidR="00A24FD5" w:rsidRPr="000F73B4">
        <w:rPr>
          <w:noProof/>
        </w:rPr>
        <w:t xml:space="preserve">tile </w:t>
      </w:r>
      <w:r w:rsidR="004B52D5">
        <w:rPr>
          <w:noProof/>
        </w:rPr>
        <w:t>boiereşti</w:t>
      </w:r>
      <w:r w:rsidR="00A24FD5" w:rsidRPr="000F73B4">
        <w:rPr>
          <w:noProof/>
        </w:rPr>
        <w:t xml:space="preserve"> leite în zale. F</w:t>
      </w:r>
      <w:r w:rsidR="00625BE4">
        <w:rPr>
          <w:noProof/>
        </w:rPr>
        <w:t>â</w:t>
      </w:r>
      <w:r w:rsidR="00A24FD5" w:rsidRPr="000F73B4">
        <w:rPr>
          <w:noProof/>
        </w:rPr>
        <w:t>lf</w:t>
      </w:r>
      <w:r w:rsidR="00625BE4">
        <w:rPr>
          <w:noProof/>
        </w:rPr>
        <w:t>â</w:t>
      </w:r>
      <w:r w:rsidR="00A24FD5" w:rsidRPr="000F73B4">
        <w:rPr>
          <w:noProof/>
        </w:rPr>
        <w:t>iau steagurile,</w:t>
      </w:r>
      <w:r w:rsidR="009858D8">
        <w:rPr>
          <w:noProof/>
        </w:rPr>
        <w:t xml:space="preserve"> suliţele </w:t>
      </w:r>
      <w:r w:rsidR="00A24FD5" w:rsidRPr="000F73B4">
        <w:rPr>
          <w:noProof/>
        </w:rPr>
        <w:t>sc</w:t>
      </w:r>
      <w:r w:rsidR="00625BE4">
        <w:rPr>
          <w:noProof/>
        </w:rPr>
        <w:t>â</w:t>
      </w:r>
      <w:r w:rsidR="00A24FD5" w:rsidRPr="000F73B4">
        <w:rPr>
          <w:noProof/>
        </w:rPr>
        <w:t>nteiau în soare, compania de archebuzieri nem</w:t>
      </w:r>
      <w:r w:rsidR="00625BE4">
        <w:rPr>
          <w:noProof/>
        </w:rPr>
        <w:t>ţ</w:t>
      </w:r>
      <w:r w:rsidR="00A24FD5" w:rsidRPr="000F73B4">
        <w:rPr>
          <w:noProof/>
        </w:rPr>
        <w:t>i măr</w:t>
      </w:r>
      <w:r w:rsidR="000F73B4">
        <w:rPr>
          <w:noProof/>
        </w:rPr>
        <w:t>s</w:t>
      </w:r>
      <w:r w:rsidR="00A24FD5" w:rsidRPr="000F73B4">
        <w:rPr>
          <w:noProof/>
        </w:rPr>
        <w:t>ăluia falnic cu archebuza la umăr, aliniată fără cusur, a văzut atlazul ro</w:t>
      </w:r>
      <w:r w:rsidR="00625BE4">
        <w:rPr>
          <w:noProof/>
        </w:rPr>
        <w:t>ş</w:t>
      </w:r>
      <w:r w:rsidR="00A24FD5" w:rsidRPr="000F73B4">
        <w:rPr>
          <w:noProof/>
        </w:rPr>
        <w:t>u al cu</w:t>
      </w:r>
      <w:r w:rsidR="00625BE4">
        <w:rPr>
          <w:noProof/>
        </w:rPr>
        <w:t>ş</w:t>
      </w:r>
      <w:r w:rsidR="00A24FD5" w:rsidRPr="000F73B4">
        <w:rPr>
          <w:noProof/>
        </w:rPr>
        <w:t>melor căzăce</w:t>
      </w:r>
      <w:r w:rsidR="00625BE4">
        <w:rPr>
          <w:noProof/>
        </w:rPr>
        <w:t>ş</w:t>
      </w:r>
      <w:r w:rsidR="00A24FD5" w:rsidRPr="000F73B4">
        <w:rPr>
          <w:noProof/>
        </w:rPr>
        <w:t>ti</w:t>
      </w:r>
      <w:r w:rsidR="001842E5">
        <w:rPr>
          <w:noProof/>
        </w:rPr>
        <w:t xml:space="preserve"> şi </w:t>
      </w:r>
      <w:r w:rsidR="00A24FD5" w:rsidRPr="000F73B4">
        <w:rPr>
          <w:noProof/>
        </w:rPr>
        <w:t xml:space="preserve">palele lucind albastru </w:t>
      </w:r>
      <w:r w:rsidR="00BC6DA2">
        <w:rPr>
          <w:noProof/>
        </w:rPr>
        <w:t>când</w:t>
      </w:r>
      <w:r w:rsidR="00A24FD5" w:rsidRPr="000F73B4">
        <w:rPr>
          <w:noProof/>
        </w:rPr>
        <w:t xml:space="preserve"> </w:t>
      </w:r>
      <w:r w:rsidR="00625BE4">
        <w:rPr>
          <w:noProof/>
        </w:rPr>
        <w:t>p</w:t>
      </w:r>
      <w:r w:rsidR="00A24FD5" w:rsidRPr="000F73B4">
        <w:rPr>
          <w:noProof/>
        </w:rPr>
        <w:t>olcovnicul Ocesalsky a strigat:</w:t>
      </w:r>
      <w:r w:rsidR="002F6FE2">
        <w:rPr>
          <w:noProof/>
        </w:rPr>
        <w:t xml:space="preserve"> </w:t>
      </w:r>
      <w:r w:rsidR="0080674B">
        <w:rPr>
          <w:noProof/>
        </w:rPr>
        <w:t xml:space="preserve">- </w:t>
      </w:r>
      <w:r w:rsidR="00A24FD5" w:rsidRPr="000F73B4">
        <w:rPr>
          <w:noProof/>
        </w:rPr>
        <w:t>sabia la umăr, pe urmă furcoaiele acelea cumplite ale glotimilor</w:t>
      </w:r>
      <w:r w:rsidR="001842E5">
        <w:rPr>
          <w:noProof/>
        </w:rPr>
        <w:t xml:space="preserve"> şi </w:t>
      </w:r>
      <w:r w:rsidR="00A24FD5" w:rsidRPr="000F73B4">
        <w:rPr>
          <w:noProof/>
        </w:rPr>
        <w:t>coasele</w:t>
      </w:r>
      <w:r w:rsidR="001842E5">
        <w:rPr>
          <w:noProof/>
        </w:rPr>
        <w:t xml:space="preserve"> şi </w:t>
      </w:r>
      <w:r w:rsidR="00625BE4">
        <w:rPr>
          <w:noProof/>
        </w:rPr>
        <w:t>ţ</w:t>
      </w:r>
      <w:r w:rsidR="00A24FD5" w:rsidRPr="000F73B4">
        <w:rPr>
          <w:noProof/>
        </w:rPr>
        <w:t>epu</w:t>
      </w:r>
      <w:r w:rsidR="00625BE4">
        <w:rPr>
          <w:noProof/>
        </w:rPr>
        <w:t>ş</w:t>
      </w:r>
      <w:r w:rsidR="00A24FD5" w:rsidRPr="000F73B4">
        <w:rPr>
          <w:noProof/>
        </w:rPr>
        <w:t>ele de carpen p</w:t>
      </w:r>
      <w:r w:rsidR="00625BE4">
        <w:rPr>
          <w:noProof/>
        </w:rPr>
        <w:t>â</w:t>
      </w:r>
      <w:r w:rsidR="00A24FD5" w:rsidRPr="000F73B4">
        <w:rPr>
          <w:noProof/>
        </w:rPr>
        <w:t xml:space="preserve">rlit la </w:t>
      </w:r>
      <w:r w:rsidR="00087699">
        <w:rPr>
          <w:noProof/>
        </w:rPr>
        <w:t>vârf</w:t>
      </w:r>
      <w:r w:rsidR="001842E5">
        <w:rPr>
          <w:noProof/>
        </w:rPr>
        <w:t xml:space="preserve"> şi </w:t>
      </w:r>
      <w:r w:rsidR="00A24FD5" w:rsidRPr="000F73B4">
        <w:rPr>
          <w:noProof/>
        </w:rPr>
        <w:t>măciuca</w:t>
      </w:r>
      <w:r w:rsidR="00625BE4">
        <w:rPr>
          <w:noProof/>
        </w:rPr>
        <w:t>ş</w:t>
      </w:r>
      <w:r w:rsidR="00A24FD5" w:rsidRPr="000F73B4">
        <w:rPr>
          <w:noProof/>
        </w:rPr>
        <w:t xml:space="preserve">ii </w:t>
      </w:r>
      <w:r w:rsidR="00892784">
        <w:rPr>
          <w:noProof/>
        </w:rPr>
        <w:t>Buzeşti</w:t>
      </w:r>
      <w:r w:rsidR="00A24FD5" w:rsidRPr="000F73B4">
        <w:rPr>
          <w:noProof/>
        </w:rPr>
        <w:t>lor, mehedin</w:t>
      </w:r>
      <w:r w:rsidR="00625BE4">
        <w:rPr>
          <w:noProof/>
        </w:rPr>
        <w:t>ţ</w:t>
      </w:r>
      <w:r w:rsidR="00A24FD5" w:rsidRPr="000F73B4">
        <w:rPr>
          <w:noProof/>
        </w:rPr>
        <w:t>eni tu</w:t>
      </w:r>
      <w:r w:rsidR="00A24FD5" w:rsidRPr="000F73B4">
        <w:rPr>
          <w:noProof/>
        </w:rPr>
        <w:softHyphen/>
        <w:t>ciurii, cu mustă</w:t>
      </w:r>
      <w:r w:rsidR="00625BE4">
        <w:rPr>
          <w:noProof/>
        </w:rPr>
        <w:t>ţ</w:t>
      </w:r>
      <w:r w:rsidR="00A24FD5" w:rsidRPr="000F73B4">
        <w:rPr>
          <w:noProof/>
        </w:rPr>
        <w:t>ile pe oală,</w:t>
      </w:r>
      <w:r w:rsidR="001842E5">
        <w:rPr>
          <w:noProof/>
        </w:rPr>
        <w:t xml:space="preserve"> şi </w:t>
      </w:r>
      <w:r w:rsidR="00A24FD5" w:rsidRPr="000F73B4">
        <w:rPr>
          <w:noProof/>
        </w:rPr>
        <w:t xml:space="preserve">tighecenii căpitanului </w:t>
      </w:r>
      <w:r w:rsidR="00B87A68">
        <w:rPr>
          <w:noProof/>
        </w:rPr>
        <w:t>Mâr</w:t>
      </w:r>
      <w:r w:rsidR="00A24FD5" w:rsidRPr="000F73B4">
        <w:rPr>
          <w:noProof/>
        </w:rPr>
        <w:t>zea</w:t>
      </w:r>
      <w:r w:rsidR="001842E5">
        <w:rPr>
          <w:noProof/>
        </w:rPr>
        <w:t xml:space="preserve"> şi </w:t>
      </w:r>
      <w:r w:rsidR="00A24FD5" w:rsidRPr="000F73B4">
        <w:rPr>
          <w:noProof/>
        </w:rPr>
        <w:t>fe</w:t>
      </w:r>
      <w:r w:rsidR="00A24FD5" w:rsidRPr="000F73B4">
        <w:rPr>
          <w:noProof/>
        </w:rPr>
        <w:softHyphen/>
        <w:t>rentarii lui Racea</w:t>
      </w:r>
      <w:r w:rsidR="001842E5">
        <w:rPr>
          <w:noProof/>
        </w:rPr>
        <w:t xml:space="preserve"> şi </w:t>
      </w:r>
      <w:r w:rsidR="00A24FD5" w:rsidRPr="000F73B4">
        <w:rPr>
          <w:noProof/>
        </w:rPr>
        <w:t>popa Stoica binecuv</w:t>
      </w:r>
      <w:r w:rsidR="00625BE4">
        <w:rPr>
          <w:noProof/>
        </w:rPr>
        <w:t>â</w:t>
      </w:r>
      <w:r w:rsidR="00A24FD5" w:rsidRPr="000F73B4">
        <w:rPr>
          <w:noProof/>
        </w:rPr>
        <w:t>nt</w:t>
      </w:r>
      <w:r w:rsidR="00625BE4">
        <w:rPr>
          <w:noProof/>
        </w:rPr>
        <w:t>â</w:t>
      </w:r>
      <w:r w:rsidR="00A24FD5" w:rsidRPr="000F73B4">
        <w:rPr>
          <w:noProof/>
        </w:rPr>
        <w:t>nd glotimile cu crucea lui ghintuită, totul în ramătul miilor de pa</w:t>
      </w:r>
      <w:r w:rsidR="00625BE4">
        <w:rPr>
          <w:noProof/>
        </w:rPr>
        <w:t>ş</w:t>
      </w:r>
      <w:r w:rsidR="00A24FD5" w:rsidRPr="000F73B4">
        <w:rPr>
          <w:noProof/>
        </w:rPr>
        <w:t xml:space="preserve">i, boarea zilei de vară </w:t>
      </w:r>
      <w:r w:rsidR="00625BE4">
        <w:rPr>
          <w:noProof/>
        </w:rPr>
        <w:t>ş</w:t>
      </w:r>
      <w:r w:rsidR="00A24FD5" w:rsidRPr="000F73B4">
        <w:rPr>
          <w:noProof/>
        </w:rPr>
        <w:t>i o</w:t>
      </w:r>
      <w:r w:rsidR="00625BE4">
        <w:rPr>
          <w:noProof/>
        </w:rPr>
        <w:t>ş</w:t>
      </w:r>
      <w:r w:rsidR="00A24FD5" w:rsidRPr="000F73B4">
        <w:rPr>
          <w:noProof/>
        </w:rPr>
        <w:t>tile lui Sinan pa</w:t>
      </w:r>
      <w:r w:rsidR="00625BE4">
        <w:rPr>
          <w:noProof/>
        </w:rPr>
        <w:t>ş</w:t>
      </w:r>
      <w:r w:rsidR="00A24FD5" w:rsidRPr="000F73B4">
        <w:rPr>
          <w:noProof/>
        </w:rPr>
        <w:t>a, sc</w:t>
      </w:r>
      <w:r w:rsidR="00625BE4">
        <w:rPr>
          <w:noProof/>
        </w:rPr>
        <w:t>â</w:t>
      </w:r>
      <w:r w:rsidR="00A24FD5" w:rsidRPr="000F73B4">
        <w:rPr>
          <w:noProof/>
        </w:rPr>
        <w:t>nteietoare, sălbatice, spahioglanii, spahiii, nubienii, cămilele, bivolii de la tunuri, de aici a auzit căz</w:t>
      </w:r>
      <w:r w:rsidR="00625BE4">
        <w:rPr>
          <w:noProof/>
        </w:rPr>
        <w:t>â</w:t>
      </w:r>
      <w:r w:rsidR="00A24FD5" w:rsidRPr="000F73B4">
        <w:rPr>
          <w:noProof/>
        </w:rPr>
        <w:t>nd una după alta clipele acestei zile despre care cronicarul Balthazar Wal</w:t>
      </w:r>
      <w:r w:rsidR="00A24FD5" w:rsidRPr="000F73B4">
        <w:rPr>
          <w:noProof/>
        </w:rPr>
        <w:softHyphen/>
        <w:t>ter spunea c-a intrat în istoria tuturor timpurilor, clipele cumplite în care o</w:t>
      </w:r>
      <w:r w:rsidR="00625BE4">
        <w:rPr>
          <w:noProof/>
        </w:rPr>
        <w:t>ştile s-au</w:t>
      </w:r>
      <w:r w:rsidR="00A24FD5" w:rsidRPr="000F73B4">
        <w:rPr>
          <w:noProof/>
        </w:rPr>
        <w:t xml:space="preserve"> </w:t>
      </w:r>
      <w:r w:rsidR="00625BE4" w:rsidRPr="000F73B4">
        <w:rPr>
          <w:noProof/>
        </w:rPr>
        <w:t>încle</w:t>
      </w:r>
      <w:r w:rsidR="00625BE4">
        <w:rPr>
          <w:noProof/>
        </w:rPr>
        <w:t>ş</w:t>
      </w:r>
      <w:r w:rsidR="00625BE4" w:rsidRPr="000F73B4">
        <w:rPr>
          <w:noProof/>
        </w:rPr>
        <w:t>tat</w:t>
      </w:r>
      <w:r w:rsidR="00A24FD5" w:rsidRPr="000F73B4">
        <w:rPr>
          <w:noProof/>
        </w:rPr>
        <w:t xml:space="preserve"> în luptă, clipele în care el a sărutat în g</w:t>
      </w:r>
      <w:r w:rsidR="00625BE4">
        <w:rPr>
          <w:noProof/>
        </w:rPr>
        <w:t>â</w:t>
      </w:r>
      <w:r w:rsidR="00A24FD5" w:rsidRPr="000F73B4">
        <w:rPr>
          <w:noProof/>
        </w:rPr>
        <w:t>nd păm</w:t>
      </w:r>
      <w:r w:rsidR="00625BE4">
        <w:rPr>
          <w:noProof/>
        </w:rPr>
        <w:t>â</w:t>
      </w:r>
      <w:r w:rsidR="00A24FD5" w:rsidRPr="000F73B4">
        <w:rPr>
          <w:noProof/>
        </w:rPr>
        <w:t>ntul acestor locuri în</w:t>
      </w:r>
      <w:r w:rsidR="00625BE4">
        <w:rPr>
          <w:noProof/>
        </w:rPr>
        <w:t>ţ</w:t>
      </w:r>
      <w:r w:rsidR="00A24FD5" w:rsidRPr="000F73B4">
        <w:rPr>
          <w:noProof/>
        </w:rPr>
        <w:t>elepte, care-l str</w:t>
      </w:r>
      <w:r w:rsidR="00625BE4">
        <w:rPr>
          <w:noProof/>
        </w:rPr>
        <w:t>â</w:t>
      </w:r>
      <w:r w:rsidR="00A24FD5" w:rsidRPr="000F73B4">
        <w:rPr>
          <w:noProof/>
        </w:rPr>
        <w:t>ng pe Sinan între apele nămoloase ale Neajlovului</w:t>
      </w:r>
      <w:r w:rsidR="001842E5">
        <w:rPr>
          <w:noProof/>
        </w:rPr>
        <w:t xml:space="preserve"> şi </w:t>
      </w:r>
      <w:r w:rsidR="00A24FD5" w:rsidRPr="000F73B4">
        <w:rPr>
          <w:noProof/>
        </w:rPr>
        <w:t>codrii Vlăsiei, clipele în care descul</w:t>
      </w:r>
      <w:r w:rsidR="008E0204">
        <w:rPr>
          <w:noProof/>
        </w:rPr>
        <w:t>ţ</w:t>
      </w:r>
      <w:r w:rsidR="00A24FD5" w:rsidRPr="000F73B4">
        <w:rPr>
          <w:noProof/>
        </w:rPr>
        <w:t>ii lui au frăm</w:t>
      </w:r>
      <w:r w:rsidR="008E0204">
        <w:rPr>
          <w:noProof/>
        </w:rPr>
        <w:t>â</w:t>
      </w:r>
      <w:r w:rsidR="00A24FD5" w:rsidRPr="000F73B4">
        <w:rPr>
          <w:noProof/>
        </w:rPr>
        <w:t>ntat pulberea muind-o cu s</w:t>
      </w:r>
      <w:r w:rsidR="008E0204">
        <w:rPr>
          <w:noProof/>
        </w:rPr>
        <w:t>â</w:t>
      </w:r>
      <w:r w:rsidR="00A24FD5" w:rsidRPr="000F73B4">
        <w:rPr>
          <w:noProof/>
        </w:rPr>
        <w:t>nge</w:t>
      </w:r>
      <w:r w:rsidR="00282C30">
        <w:rPr>
          <w:noProof/>
        </w:rPr>
        <w:t xml:space="preserve"> </w:t>
      </w:r>
      <w:r w:rsidR="007230A8">
        <w:rPr>
          <w:noProof/>
        </w:rPr>
        <w:t>şi-</w:t>
      </w:r>
      <w:r w:rsidR="00282C30">
        <w:rPr>
          <w:noProof/>
        </w:rPr>
        <w:t xml:space="preserve">n </w:t>
      </w:r>
      <w:r w:rsidR="00A24FD5" w:rsidRPr="000F73B4">
        <w:rPr>
          <w:noProof/>
        </w:rPr>
        <w:t>care el a auzit dincolo de vaetul muribunzilor, alte vaete</w:t>
      </w:r>
      <w:r w:rsidR="001842E5">
        <w:rPr>
          <w:noProof/>
        </w:rPr>
        <w:t xml:space="preserve"> şi </w:t>
      </w:r>
      <w:r w:rsidR="00A24FD5" w:rsidRPr="000F73B4">
        <w:rPr>
          <w:noProof/>
        </w:rPr>
        <w:t xml:space="preserve">alte glasuri, </w:t>
      </w:r>
      <w:r w:rsidR="00A24FD5" w:rsidRPr="000F73B4">
        <w:rPr>
          <w:noProof/>
        </w:rPr>
        <w:lastRenderedPageBreak/>
        <w:t>ne</w:t>
      </w:r>
      <w:r w:rsidR="00A24FD5" w:rsidRPr="000F73B4">
        <w:rPr>
          <w:noProof/>
        </w:rPr>
        <w:softHyphen/>
        <w:t>cunoscute, cutremurătoare, apoi curgerea</w:t>
      </w:r>
      <w:r>
        <w:rPr>
          <w:noProof/>
        </w:rPr>
        <w:t xml:space="preserve"> timpului s-a oprit, pentru c</w:t>
      </w:r>
      <w:r w:rsidR="00A24FD5" w:rsidRPr="000F73B4">
        <w:rPr>
          <w:noProof/>
        </w:rPr>
        <w:t xml:space="preserve">ă n-a mai putut asculta glasurile acelea ale veacurilor </w:t>
      </w:r>
      <w:r w:rsidR="008E0204">
        <w:rPr>
          <w:noProof/>
        </w:rPr>
        <w:t>ş</w:t>
      </w:r>
      <w:r w:rsidR="00A24FD5" w:rsidRPr="000F73B4">
        <w:rPr>
          <w:noProof/>
        </w:rPr>
        <w:t xml:space="preserve">i s-a prăvălit el </w:t>
      </w:r>
      <w:r w:rsidR="008A79E4">
        <w:rPr>
          <w:noProof/>
        </w:rPr>
        <w:t>însuşi</w:t>
      </w:r>
      <w:r w:rsidR="00A24FD5" w:rsidRPr="000F73B4">
        <w:rPr>
          <w:noProof/>
        </w:rPr>
        <w:t xml:space="preserve"> în luptă, poate să se împlinească, poate să se </w:t>
      </w:r>
      <w:r w:rsidR="008E0204">
        <w:rPr>
          <w:noProof/>
        </w:rPr>
        <w:t>mâ</w:t>
      </w:r>
      <w:r w:rsidR="00A24FD5" w:rsidRPr="000F73B4">
        <w:rPr>
          <w:noProof/>
        </w:rPr>
        <w:t>ntuiască, poate să răspundă întrebărilor chinuitoare care s-ar na</w:t>
      </w:r>
      <w:r w:rsidR="008E0204">
        <w:rPr>
          <w:noProof/>
        </w:rPr>
        <w:t>ş</w:t>
      </w:r>
      <w:r w:rsidR="00A24FD5" w:rsidRPr="000F73B4">
        <w:rPr>
          <w:noProof/>
        </w:rPr>
        <w:t>te m</w:t>
      </w:r>
      <w:r w:rsidR="008E0204">
        <w:rPr>
          <w:noProof/>
        </w:rPr>
        <w:t>â</w:t>
      </w:r>
      <w:r w:rsidR="00A24FD5" w:rsidRPr="000F73B4">
        <w:rPr>
          <w:noProof/>
        </w:rPr>
        <w:t>ine, ori peste vreme.</w:t>
      </w:r>
    </w:p>
    <w:p w:rsidR="00A24FD5" w:rsidRPr="000F73B4" w:rsidRDefault="00582901" w:rsidP="002F1B13">
      <w:pPr>
        <w:pStyle w:val="NoSpacing"/>
        <w:jc w:val="both"/>
        <w:rPr>
          <w:noProof/>
        </w:rPr>
      </w:pPr>
      <w:r>
        <w:rPr>
          <w:noProof/>
        </w:rPr>
        <w:tab/>
      </w:r>
      <w:r w:rsidR="00A24FD5" w:rsidRPr="000F73B4">
        <w:rPr>
          <w:noProof/>
        </w:rPr>
        <w:t xml:space="preserve">Pe colnic zac trei </w:t>
      </w:r>
      <w:r w:rsidR="00EB6E14">
        <w:rPr>
          <w:noProof/>
        </w:rPr>
        <w:t>vânător</w:t>
      </w:r>
      <w:r w:rsidR="00A24FD5" w:rsidRPr="000F73B4">
        <w:rPr>
          <w:noProof/>
        </w:rPr>
        <w:t xml:space="preserve">i </w:t>
      </w:r>
      <w:r w:rsidR="007230A8">
        <w:rPr>
          <w:noProof/>
        </w:rPr>
        <w:t>domneşti</w:t>
      </w:r>
      <w:r w:rsidR="00A24FD5" w:rsidRPr="000F73B4">
        <w:rPr>
          <w:noProof/>
        </w:rPr>
        <w:t>, sub caii lor uci</w:t>
      </w:r>
      <w:r w:rsidR="008E0204">
        <w:rPr>
          <w:noProof/>
        </w:rPr>
        <w:t>ş</w:t>
      </w:r>
      <w:r w:rsidR="00DA4CF8">
        <w:rPr>
          <w:noProof/>
        </w:rPr>
        <w:t>i de trăg</w:t>
      </w:r>
      <w:r w:rsidR="008E0204">
        <w:rPr>
          <w:noProof/>
        </w:rPr>
        <w:t>ă</w:t>
      </w:r>
      <w:r w:rsidR="00DA4CF8">
        <w:rPr>
          <w:noProof/>
        </w:rPr>
        <w:t>to</w:t>
      </w:r>
      <w:r w:rsidR="00B421B7">
        <w:rPr>
          <w:noProof/>
        </w:rPr>
        <w:t>r</w:t>
      </w:r>
      <w:r w:rsidR="00A24FD5" w:rsidRPr="000F73B4">
        <w:rPr>
          <w:noProof/>
        </w:rPr>
        <w:t>ii de girid</w:t>
      </w:r>
      <w:r w:rsidR="00517414">
        <w:rPr>
          <w:noProof/>
        </w:rPr>
        <w:t>. A</w:t>
      </w:r>
      <w:r w:rsidR="00A24FD5" w:rsidRPr="000F73B4">
        <w:rPr>
          <w:noProof/>
        </w:rPr>
        <w:t>u suli</w:t>
      </w:r>
      <w:r w:rsidR="003F195C">
        <w:rPr>
          <w:noProof/>
        </w:rPr>
        <w:t>ţ</w:t>
      </w:r>
      <w:r w:rsidR="00A24FD5" w:rsidRPr="000F73B4">
        <w:rPr>
          <w:noProof/>
        </w:rPr>
        <w:t xml:space="preserve">e înfipte în piepturi </w:t>
      </w:r>
      <w:r w:rsidR="008E0204">
        <w:rPr>
          <w:noProof/>
        </w:rPr>
        <w:t>ş</w:t>
      </w:r>
      <w:r w:rsidR="00A24FD5" w:rsidRPr="000F73B4">
        <w:rPr>
          <w:noProof/>
        </w:rPr>
        <w:t>i cheaguri de s</w:t>
      </w:r>
      <w:r w:rsidR="008E0204">
        <w:rPr>
          <w:noProof/>
        </w:rPr>
        <w:t>â</w:t>
      </w:r>
      <w:r w:rsidR="00A24FD5" w:rsidRPr="000F73B4">
        <w:rPr>
          <w:noProof/>
        </w:rPr>
        <w:t xml:space="preserve">nge </w:t>
      </w:r>
      <w:r w:rsidR="008E0204">
        <w:rPr>
          <w:noProof/>
        </w:rPr>
        <w:t>î</w:t>
      </w:r>
      <w:r w:rsidR="00B421B7">
        <w:rPr>
          <w:noProof/>
        </w:rPr>
        <w:t>n</w:t>
      </w:r>
      <w:r w:rsidR="00A24FD5" w:rsidRPr="000F73B4">
        <w:rPr>
          <w:noProof/>
        </w:rPr>
        <w:t xml:space="preserve"> barbă. De pe obrazul unuia se ridică un corb. V</w:t>
      </w:r>
      <w:r w:rsidR="008E0204">
        <w:rPr>
          <w:noProof/>
        </w:rPr>
        <w:t>â</w:t>
      </w:r>
      <w:r w:rsidR="00A24FD5" w:rsidRPr="000F73B4">
        <w:rPr>
          <w:noProof/>
        </w:rPr>
        <w:t>nătorului îi lip</w:t>
      </w:r>
      <w:r w:rsidR="00B61ED9" w:rsidRPr="000F73B4">
        <w:rPr>
          <w:noProof/>
        </w:rPr>
        <w:t>sesc</w:t>
      </w:r>
      <w:r w:rsidR="00A24FD5" w:rsidRPr="000F73B4">
        <w:rPr>
          <w:noProof/>
        </w:rPr>
        <w:t xml:space="preserve"> globii ochilor</w:t>
      </w:r>
      <w:r w:rsidR="0004649E">
        <w:rPr>
          <w:noProof/>
        </w:rPr>
        <w:t>. Î</w:t>
      </w:r>
      <w:r w:rsidR="00A24FD5" w:rsidRPr="000F73B4">
        <w:rPr>
          <w:noProof/>
        </w:rPr>
        <w:t>n vale mi</w:t>
      </w:r>
      <w:r w:rsidR="003F195C">
        <w:rPr>
          <w:noProof/>
        </w:rPr>
        <w:t>ş</w:t>
      </w:r>
      <w:r w:rsidR="00A24FD5" w:rsidRPr="000F73B4">
        <w:rPr>
          <w:noProof/>
        </w:rPr>
        <w:t>ună căru</w:t>
      </w:r>
      <w:r w:rsidR="008E0204">
        <w:rPr>
          <w:noProof/>
        </w:rPr>
        <w:t>ţ</w:t>
      </w:r>
      <w:r w:rsidR="00A24FD5" w:rsidRPr="000F73B4">
        <w:rPr>
          <w:noProof/>
        </w:rPr>
        <w:t xml:space="preserve">ele </w:t>
      </w:r>
      <w:r w:rsidR="008E0204">
        <w:rPr>
          <w:noProof/>
        </w:rPr>
        <w:t>ş</w:t>
      </w:r>
      <w:r w:rsidR="00A24FD5" w:rsidRPr="000F73B4">
        <w:rPr>
          <w:noProof/>
        </w:rPr>
        <w:t>ătrăriei</w:t>
      </w:r>
      <w:r w:rsidR="00282C30">
        <w:rPr>
          <w:noProof/>
        </w:rPr>
        <w:t>. Ş</w:t>
      </w:r>
      <w:r w:rsidR="00A24FD5" w:rsidRPr="000F73B4">
        <w:rPr>
          <w:noProof/>
        </w:rPr>
        <w:t xml:space="preserve">ătrăreii bat </w:t>
      </w:r>
      <w:r w:rsidR="008E0204">
        <w:rPr>
          <w:noProof/>
        </w:rPr>
        <w:t>cu c</w:t>
      </w:r>
      <w:r w:rsidR="00A24FD5" w:rsidRPr="000F73B4">
        <w:rPr>
          <w:noProof/>
        </w:rPr>
        <w:t>ozile</w:t>
      </w:r>
      <w:r w:rsidR="009858D8">
        <w:rPr>
          <w:noProof/>
        </w:rPr>
        <w:t xml:space="preserve"> suliţelor </w:t>
      </w:r>
      <w:r w:rsidR="00A24FD5" w:rsidRPr="000F73B4">
        <w:rPr>
          <w:noProof/>
        </w:rPr>
        <w:t>în hoituri</w:t>
      </w:r>
      <w:r w:rsidR="00052EB5">
        <w:rPr>
          <w:noProof/>
        </w:rPr>
        <w:t>. S</w:t>
      </w:r>
      <w:r w:rsidR="00A24FD5" w:rsidRPr="000F73B4">
        <w:rPr>
          <w:noProof/>
        </w:rPr>
        <w:t>trigă,</w:t>
      </w:r>
      <w:r w:rsidR="001842E5">
        <w:rPr>
          <w:noProof/>
        </w:rPr>
        <w:t xml:space="preserve"> şi </w:t>
      </w:r>
      <w:r w:rsidR="00A24FD5" w:rsidRPr="000F73B4">
        <w:rPr>
          <w:noProof/>
        </w:rPr>
        <w:t>el se cutremură auzindu-i:</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E</w:t>
      </w:r>
      <w:r w:rsidR="008E0204">
        <w:rPr>
          <w:noProof/>
        </w:rPr>
        <w:t>ş</w:t>
      </w:r>
      <w:r w:rsidR="00A24FD5" w:rsidRPr="000F73B4">
        <w:rPr>
          <w:noProof/>
        </w:rPr>
        <w:t>ti careva viu, frate-miu?</w:t>
      </w:r>
    </w:p>
    <w:p w:rsidR="00A24FD5" w:rsidRPr="000F73B4" w:rsidRDefault="003F195C" w:rsidP="002F1B13">
      <w:pPr>
        <w:pStyle w:val="NoSpacing"/>
        <w:jc w:val="both"/>
        <w:rPr>
          <w:noProof/>
        </w:rPr>
      </w:pPr>
      <w:r>
        <w:rPr>
          <w:noProof/>
        </w:rPr>
        <w:tab/>
      </w:r>
      <w:r w:rsidR="00A24FD5" w:rsidRPr="000F73B4">
        <w:rPr>
          <w:noProof/>
        </w:rPr>
        <w:t xml:space="preserve">Strigătul </w:t>
      </w:r>
      <w:r w:rsidR="008E0204">
        <w:rPr>
          <w:noProof/>
        </w:rPr>
        <w:t>ş</w:t>
      </w:r>
      <w:r w:rsidR="00A24FD5" w:rsidRPr="000F73B4">
        <w:rPr>
          <w:noProof/>
        </w:rPr>
        <w:t>ătrăreilor ajunge aici venit parcă dintr-o altă lume. Cai cu ma</w:t>
      </w:r>
      <w:r w:rsidR="008E0204">
        <w:rPr>
          <w:noProof/>
        </w:rPr>
        <w:t>ţ</w:t>
      </w:r>
      <w:r w:rsidR="00A24FD5" w:rsidRPr="000F73B4">
        <w:rPr>
          <w:noProof/>
        </w:rPr>
        <w:t xml:space="preserve">ele scoase galopează spre Neajlov. L-a văzut </w:t>
      </w:r>
      <w:r w:rsidR="009C39F6">
        <w:rPr>
          <w:noProof/>
        </w:rPr>
        <w:t>pe Sinan c</w:t>
      </w:r>
      <w:r w:rsidR="008E0204">
        <w:rPr>
          <w:noProof/>
        </w:rPr>
        <w:t>â</w:t>
      </w:r>
      <w:r w:rsidR="00A24FD5" w:rsidRPr="000F73B4">
        <w:rPr>
          <w:noProof/>
        </w:rPr>
        <w:t>nd s-a răsturnat de pe pod, l-a v</w:t>
      </w:r>
      <w:r w:rsidR="008E0204">
        <w:rPr>
          <w:noProof/>
        </w:rPr>
        <w:t xml:space="preserve">ăzut pe căpitanul </w:t>
      </w:r>
      <w:r w:rsidR="00B87A68">
        <w:rPr>
          <w:noProof/>
        </w:rPr>
        <w:t>Mâr</w:t>
      </w:r>
      <w:r w:rsidR="008E0204">
        <w:rPr>
          <w:noProof/>
        </w:rPr>
        <w:t>zea sărin</w:t>
      </w:r>
      <w:r w:rsidR="00A24FD5" w:rsidRPr="000F73B4">
        <w:rPr>
          <w:noProof/>
        </w:rPr>
        <w:t>du-i aproape în c</w:t>
      </w:r>
      <w:r w:rsidR="008E0204">
        <w:rPr>
          <w:noProof/>
        </w:rPr>
        <w:t>â</w:t>
      </w:r>
      <w:r w:rsidR="00A24FD5" w:rsidRPr="000F73B4">
        <w:rPr>
          <w:noProof/>
        </w:rPr>
        <w:t>rcă, a r</w:t>
      </w:r>
      <w:r w:rsidR="008E0204">
        <w:rPr>
          <w:noProof/>
        </w:rPr>
        <w:t>â</w:t>
      </w:r>
      <w:r w:rsidR="00A24FD5" w:rsidRPr="000F73B4">
        <w:rPr>
          <w:noProof/>
        </w:rPr>
        <w:t>s atunci, acum îi vine să urle</w:t>
      </w:r>
      <w:r w:rsidR="00052EB5">
        <w:rPr>
          <w:noProof/>
        </w:rPr>
        <w:t>. S</w:t>
      </w:r>
      <w:r w:rsidR="00A24FD5" w:rsidRPr="000F73B4">
        <w:rPr>
          <w:noProof/>
        </w:rPr>
        <w:t>ă urle pentru că s-au bătut zi de vară p</w:t>
      </w:r>
      <w:r w:rsidR="008E0204">
        <w:rPr>
          <w:noProof/>
        </w:rPr>
        <w:t>â</w:t>
      </w:r>
      <w:r w:rsidR="00A24FD5" w:rsidRPr="000F73B4">
        <w:rPr>
          <w:noProof/>
        </w:rPr>
        <w:t>nă-n seară, i-au snopit pe turci, i-au sfî</w:t>
      </w:r>
      <w:r w:rsidR="008E0204">
        <w:rPr>
          <w:noProof/>
        </w:rPr>
        <w:t>ş</w:t>
      </w:r>
      <w:r w:rsidR="00A24FD5" w:rsidRPr="000F73B4">
        <w:rPr>
          <w:noProof/>
        </w:rPr>
        <w:t>iat cu din</w:t>
      </w:r>
      <w:r w:rsidR="008E0204">
        <w:rPr>
          <w:noProof/>
        </w:rPr>
        <w:t>ţ</w:t>
      </w:r>
      <w:r w:rsidR="00A24FD5" w:rsidRPr="000F73B4">
        <w:rPr>
          <w:noProof/>
        </w:rPr>
        <w:t xml:space="preserve">ii </w:t>
      </w:r>
      <w:r w:rsidR="008E0204">
        <w:rPr>
          <w:noProof/>
        </w:rPr>
        <w:t>ş</w:t>
      </w:r>
      <w:r w:rsidR="00A24FD5" w:rsidRPr="000F73B4">
        <w:rPr>
          <w:noProof/>
        </w:rPr>
        <w:t>i le-au smuls inimile din piepturi, au crezut în ei</w:t>
      </w:r>
      <w:r w:rsidR="00282C30">
        <w:rPr>
          <w:noProof/>
        </w:rPr>
        <w:t xml:space="preserve"> şi-n </w:t>
      </w:r>
      <w:r w:rsidR="00A24FD5" w:rsidRPr="000F73B4">
        <w:rPr>
          <w:noProof/>
        </w:rPr>
        <w:t>dreptatea lor</w:t>
      </w:r>
      <w:r w:rsidR="0080674B">
        <w:rPr>
          <w:noProof/>
        </w:rPr>
        <w:t xml:space="preserve">   - </w:t>
      </w:r>
      <w:r w:rsidR="00A24FD5" w:rsidRPr="000F73B4">
        <w:rPr>
          <w:noProof/>
        </w:rPr>
        <w:t>ah, corbii ă</w:t>
      </w:r>
      <w:r w:rsidR="000F73B4">
        <w:rPr>
          <w:noProof/>
        </w:rPr>
        <w:t>s</w:t>
      </w:r>
      <w:r w:rsidR="00A24FD5" w:rsidRPr="000F73B4">
        <w:rPr>
          <w:noProof/>
        </w:rPr>
        <w:t>tia blestema</w:t>
      </w:r>
      <w:r w:rsidR="008E0204">
        <w:rPr>
          <w:noProof/>
        </w:rPr>
        <w:t>ţ</w:t>
      </w:r>
      <w:r w:rsidR="00A24FD5" w:rsidRPr="000F73B4">
        <w:rPr>
          <w:noProof/>
        </w:rPr>
        <w:t>i pe trupurile hă</w:t>
      </w:r>
      <w:r w:rsidR="00A24FD5" w:rsidRPr="000F73B4">
        <w:rPr>
          <w:noProof/>
        </w:rPr>
        <w:softHyphen/>
        <w:t>cuite ale păm</w:t>
      </w:r>
      <w:r w:rsidR="008E0204">
        <w:rPr>
          <w:noProof/>
        </w:rPr>
        <w:t>â</w:t>
      </w:r>
      <w:r w:rsidR="00A24FD5" w:rsidRPr="000F73B4">
        <w:rPr>
          <w:noProof/>
        </w:rPr>
        <w:t>ntenilor</w:t>
      </w:r>
      <w:r w:rsidR="007C3CAB">
        <w:rPr>
          <w:noProof/>
        </w:rPr>
        <w:t xml:space="preserve"> </w:t>
      </w:r>
      <w:r w:rsidR="0080674B">
        <w:rPr>
          <w:noProof/>
        </w:rPr>
        <w:t xml:space="preserve">   - </w:t>
      </w:r>
      <w:r w:rsidR="007230A8">
        <w:rPr>
          <w:noProof/>
        </w:rPr>
        <w:t>şi-</w:t>
      </w:r>
      <w:r w:rsidR="00A24FD5" w:rsidRPr="000F73B4">
        <w:rPr>
          <w:noProof/>
        </w:rPr>
        <w:t>acum?</w:t>
      </w:r>
    </w:p>
    <w:p w:rsidR="00A24FD5" w:rsidRPr="000F73B4" w:rsidRDefault="00582901" w:rsidP="002F1B13">
      <w:pPr>
        <w:pStyle w:val="NoSpacing"/>
        <w:jc w:val="both"/>
        <w:rPr>
          <w:noProof/>
        </w:rPr>
      </w:pPr>
      <w:r>
        <w:rPr>
          <w:noProof/>
        </w:rPr>
        <w:tab/>
      </w:r>
      <w:r w:rsidR="00A24FD5" w:rsidRPr="000F73B4">
        <w:rPr>
          <w:noProof/>
        </w:rPr>
        <w:t xml:space="preserve">Tot </w:t>
      </w:r>
      <w:r w:rsidR="008E0204">
        <w:rPr>
          <w:noProof/>
        </w:rPr>
        <w:t>ţ</w:t>
      </w:r>
      <w:r w:rsidR="00A24FD5" w:rsidRPr="000F73B4">
        <w:rPr>
          <w:noProof/>
        </w:rPr>
        <w:t>ărmul de dincolo al Neajlovului, tot drumul spre Uzunu</w:t>
      </w:r>
      <w:r w:rsidR="001842E5">
        <w:rPr>
          <w:noProof/>
        </w:rPr>
        <w:t xml:space="preserve"> şi </w:t>
      </w:r>
      <w:r w:rsidR="000203FE">
        <w:rPr>
          <w:noProof/>
        </w:rPr>
        <w:t>Stoeneşti</w:t>
      </w:r>
      <w:r w:rsidR="00A24FD5" w:rsidRPr="000F73B4">
        <w:rPr>
          <w:noProof/>
        </w:rPr>
        <w:t>, c</w:t>
      </w:r>
      <w:r w:rsidR="008E0204">
        <w:rPr>
          <w:noProof/>
        </w:rPr>
        <w:t>â</w:t>
      </w:r>
      <w:r w:rsidR="00A24FD5" w:rsidRPr="000F73B4">
        <w:rPr>
          <w:noProof/>
        </w:rPr>
        <w:t xml:space="preserve">t poate cuprinde cu ochii </w:t>
      </w:r>
      <w:r w:rsidR="008E0204">
        <w:rPr>
          <w:noProof/>
        </w:rPr>
        <w:t>ş</w:t>
      </w:r>
      <w:r w:rsidR="00A24FD5" w:rsidRPr="000F73B4">
        <w:rPr>
          <w:noProof/>
        </w:rPr>
        <w:t>i cu mintea, p</w:t>
      </w:r>
      <w:r w:rsidR="008E0204">
        <w:rPr>
          <w:noProof/>
        </w:rPr>
        <w:t>â</w:t>
      </w:r>
      <w:r w:rsidR="00A24FD5" w:rsidRPr="000F73B4">
        <w:rPr>
          <w:noProof/>
        </w:rPr>
        <w:t>nă la Giur</w:t>
      </w:r>
      <w:r w:rsidR="00A24FD5" w:rsidRPr="000F73B4">
        <w:rPr>
          <w:noProof/>
        </w:rPr>
        <w:softHyphen/>
        <w:t>giu</w:t>
      </w:r>
      <w:r w:rsidR="001842E5">
        <w:rPr>
          <w:noProof/>
        </w:rPr>
        <w:t xml:space="preserve"> şi </w:t>
      </w:r>
      <w:r w:rsidR="00A24FD5" w:rsidRPr="000F73B4">
        <w:rPr>
          <w:noProof/>
        </w:rPr>
        <w:t xml:space="preserve">dincolo, în Bulgaria, totul năpădit de akingii </w:t>
      </w:r>
      <w:r w:rsidR="008E0204">
        <w:rPr>
          <w:noProof/>
        </w:rPr>
        <w:t>ş</w:t>
      </w:r>
      <w:r w:rsidR="00A24FD5" w:rsidRPr="000F73B4">
        <w:rPr>
          <w:noProof/>
        </w:rPr>
        <w:t xml:space="preserve">i ieniceri </w:t>
      </w:r>
      <w:r w:rsidR="008E0204">
        <w:rPr>
          <w:noProof/>
        </w:rPr>
        <w:t>ş</w:t>
      </w:r>
      <w:r w:rsidR="00A24FD5" w:rsidRPr="000F73B4">
        <w:rPr>
          <w:noProof/>
        </w:rPr>
        <w:t xml:space="preserve">i spahiii steagului galben, </w:t>
      </w:r>
      <w:r w:rsidR="008E0204">
        <w:rPr>
          <w:noProof/>
        </w:rPr>
        <w:t>ş</w:t>
      </w:r>
      <w:r w:rsidR="00A24FD5" w:rsidRPr="000F73B4">
        <w:rPr>
          <w:noProof/>
        </w:rPr>
        <w:t>i spahiii steagului ro</w:t>
      </w:r>
      <w:r w:rsidR="008E0204">
        <w:rPr>
          <w:noProof/>
        </w:rPr>
        <w:t>ş</w:t>
      </w:r>
      <w:r w:rsidR="00A24FD5" w:rsidRPr="000F73B4">
        <w:rPr>
          <w:noProof/>
        </w:rPr>
        <w:t>u, trec caraule la galop, cămilarii m</w:t>
      </w:r>
      <w:r w:rsidR="008E0204">
        <w:rPr>
          <w:noProof/>
        </w:rPr>
        <w:t>â</w:t>
      </w:r>
      <w:r w:rsidR="00A24FD5" w:rsidRPr="000F73B4">
        <w:rPr>
          <w:noProof/>
        </w:rPr>
        <w:t>nă cămilele la Neajlov, bivolarii îndeamnă bi</w:t>
      </w:r>
      <w:r w:rsidR="00A24FD5" w:rsidRPr="000F73B4">
        <w:rPr>
          <w:noProof/>
        </w:rPr>
        <w:softHyphen/>
        <w:t>volii la apă, îl văd aici pe colnic, îl suduie ur</w:t>
      </w:r>
      <w:r w:rsidR="008E0204">
        <w:rPr>
          <w:noProof/>
        </w:rPr>
        <w:t>â</w:t>
      </w:r>
      <w:r w:rsidR="00A24FD5" w:rsidRPr="000F73B4">
        <w:rPr>
          <w:noProof/>
        </w:rPr>
        <w:t xml:space="preserve">t </w:t>
      </w:r>
      <w:r w:rsidR="007230A8">
        <w:rPr>
          <w:noProof/>
        </w:rPr>
        <w:t>şi-</w:t>
      </w:r>
      <w:r w:rsidR="00A24FD5" w:rsidRPr="000F73B4">
        <w:rPr>
          <w:noProof/>
        </w:rPr>
        <w:t xml:space="preserve">l fac fecior de iapă </w:t>
      </w:r>
      <w:r w:rsidR="008E0204">
        <w:rPr>
          <w:noProof/>
        </w:rPr>
        <w:t>ş</w:t>
      </w:r>
      <w:r w:rsidR="00A24FD5" w:rsidRPr="000F73B4">
        <w:rPr>
          <w:noProof/>
        </w:rPr>
        <w:t xml:space="preserve">i </w:t>
      </w:r>
      <w:r w:rsidR="008E0204">
        <w:rPr>
          <w:noProof/>
        </w:rPr>
        <w:t>ş</w:t>
      </w:r>
      <w:r w:rsidR="00A24FD5" w:rsidRPr="000F73B4">
        <w:rPr>
          <w:noProof/>
        </w:rPr>
        <w:t>acal chior. Vede prin umbrel</w:t>
      </w:r>
      <w:r w:rsidR="000F73B4">
        <w:rPr>
          <w:noProof/>
        </w:rPr>
        <w:t>e purpurii ale luncii strecu</w:t>
      </w:r>
      <w:r w:rsidR="00A24FD5" w:rsidRPr="000F73B4">
        <w:rPr>
          <w:noProof/>
        </w:rPr>
        <w:t>r</w:t>
      </w:r>
      <w:r w:rsidR="008E0204">
        <w:rPr>
          <w:noProof/>
        </w:rPr>
        <w:t>â</w:t>
      </w:r>
      <w:r w:rsidR="00A24FD5" w:rsidRPr="000F73B4">
        <w:rPr>
          <w:noProof/>
        </w:rPr>
        <w:t>ndu-se cetele de akingii, jefuitori de hoituri.</w:t>
      </w:r>
    </w:p>
    <w:p w:rsidR="00A24FD5" w:rsidRPr="000F73B4" w:rsidRDefault="00582901" w:rsidP="002F1B13">
      <w:pPr>
        <w:pStyle w:val="NoSpacing"/>
        <w:jc w:val="both"/>
        <w:rPr>
          <w:noProof/>
        </w:rPr>
      </w:pPr>
      <w:r>
        <w:rPr>
          <w:noProof/>
        </w:rPr>
        <w:tab/>
      </w:r>
      <w:r w:rsidR="00A24FD5" w:rsidRPr="000F73B4">
        <w:rPr>
          <w:noProof/>
        </w:rPr>
        <w:t>Amurge</w:t>
      </w:r>
      <w:r w:rsidR="008E0204">
        <w:rPr>
          <w:noProof/>
        </w:rPr>
        <w:t>ş</w:t>
      </w:r>
      <w:r w:rsidR="00A24FD5" w:rsidRPr="000F73B4">
        <w:rPr>
          <w:noProof/>
        </w:rPr>
        <w:t>te.</w:t>
      </w:r>
    </w:p>
    <w:p w:rsidR="00A24FD5" w:rsidRPr="000F73B4" w:rsidRDefault="00545CA1" w:rsidP="002F1B13">
      <w:pPr>
        <w:pStyle w:val="NoSpacing"/>
        <w:jc w:val="both"/>
        <w:rPr>
          <w:noProof/>
        </w:rPr>
      </w:pPr>
      <w:r>
        <w:rPr>
          <w:noProof/>
        </w:rPr>
        <w:tab/>
      </w:r>
      <w:r w:rsidR="00A24FD5" w:rsidRPr="000F73B4">
        <w:rPr>
          <w:noProof/>
        </w:rPr>
        <w:t>Soarele scapătă dincolo de codrii Vlăsiei.</w:t>
      </w:r>
    </w:p>
    <w:p w:rsidR="00A24FD5" w:rsidRPr="000F73B4" w:rsidRDefault="00545CA1" w:rsidP="002F1B13">
      <w:pPr>
        <w:pStyle w:val="NoSpacing"/>
        <w:jc w:val="both"/>
        <w:rPr>
          <w:noProof/>
        </w:rPr>
      </w:pPr>
      <w:r>
        <w:rPr>
          <w:noProof/>
        </w:rPr>
        <w:tab/>
      </w:r>
      <w:r w:rsidR="00A24FD5" w:rsidRPr="000F73B4">
        <w:rPr>
          <w:noProof/>
        </w:rPr>
        <w:t>Cad văluri dese, grele, s</w:t>
      </w:r>
      <w:r w:rsidR="008E0204">
        <w:rPr>
          <w:noProof/>
        </w:rPr>
        <w:t>â</w:t>
      </w:r>
      <w:r w:rsidR="00A24FD5" w:rsidRPr="000F73B4">
        <w:rPr>
          <w:noProof/>
        </w:rPr>
        <w:t>ngerii</w:t>
      </w:r>
      <w:r w:rsidR="00282C30">
        <w:rPr>
          <w:noProof/>
        </w:rPr>
        <w:t xml:space="preserve">. </w:t>
      </w:r>
      <w:r w:rsidR="007230A8">
        <w:rPr>
          <w:noProof/>
        </w:rPr>
        <w:t>Şi-</w:t>
      </w:r>
      <w:r w:rsidR="00A24FD5" w:rsidRPr="000F73B4">
        <w:rPr>
          <w:noProof/>
        </w:rPr>
        <w:t>o pulbere s</w:t>
      </w:r>
      <w:r w:rsidR="008E0204">
        <w:rPr>
          <w:noProof/>
        </w:rPr>
        <w:t>â</w:t>
      </w:r>
      <w:r w:rsidR="00A24FD5" w:rsidRPr="000F73B4">
        <w:rPr>
          <w:noProof/>
        </w:rPr>
        <w:t>ngerie se cerne peste c</w:t>
      </w:r>
      <w:r w:rsidR="008E0204">
        <w:rPr>
          <w:noProof/>
        </w:rPr>
        <w:t>â</w:t>
      </w:r>
      <w:r w:rsidR="00A24FD5" w:rsidRPr="000F73B4">
        <w:rPr>
          <w:noProof/>
        </w:rPr>
        <w:t>mpul de luptă în care-a auzit el clipele număr</w:t>
      </w:r>
      <w:r w:rsidR="008E0204">
        <w:rPr>
          <w:noProof/>
        </w:rPr>
        <w:t>â</w:t>
      </w:r>
      <w:r w:rsidR="00A24FD5" w:rsidRPr="000F73B4">
        <w:rPr>
          <w:noProof/>
        </w:rPr>
        <w:t>nd ve</w:t>
      </w:r>
      <w:r w:rsidR="008E0204">
        <w:rPr>
          <w:noProof/>
        </w:rPr>
        <w:t>ş</w:t>
      </w:r>
      <w:r w:rsidR="00A24FD5" w:rsidRPr="000F73B4">
        <w:rPr>
          <w:noProof/>
        </w:rPr>
        <w:t>ni</w:t>
      </w:r>
      <w:r w:rsidR="00A24FD5" w:rsidRPr="000F73B4">
        <w:rPr>
          <w:noProof/>
        </w:rPr>
        <w:softHyphen/>
        <w:t>ciile</w:t>
      </w:r>
      <w:r w:rsidR="00517414">
        <w:rPr>
          <w:noProof/>
        </w:rPr>
        <w:t>. A</w:t>
      </w:r>
      <w:r w:rsidR="00A24FD5" w:rsidRPr="000F73B4">
        <w:rPr>
          <w:noProof/>
        </w:rPr>
        <w:t>u rămas martori caii străpun</w:t>
      </w:r>
      <w:r w:rsidR="008E0204">
        <w:rPr>
          <w:noProof/>
        </w:rPr>
        <w:t>ş</w:t>
      </w:r>
      <w:r w:rsidR="00A24FD5" w:rsidRPr="000F73B4">
        <w:rPr>
          <w:noProof/>
        </w:rPr>
        <w:t>i de suli</w:t>
      </w:r>
      <w:r w:rsidR="003F1998">
        <w:rPr>
          <w:noProof/>
        </w:rPr>
        <w:t>ţ</w:t>
      </w:r>
      <w:r w:rsidR="00A24FD5" w:rsidRPr="000F73B4">
        <w:rPr>
          <w:noProof/>
        </w:rPr>
        <w:t xml:space="preserve">e. Coifurile </w:t>
      </w:r>
      <w:r w:rsidR="008E0204">
        <w:rPr>
          <w:noProof/>
        </w:rPr>
        <w:t>ş</w:t>
      </w:r>
      <w:r w:rsidR="00A24FD5" w:rsidRPr="000F73B4">
        <w:rPr>
          <w:noProof/>
        </w:rPr>
        <w:t>i săbiile</w:t>
      </w:r>
      <w:r w:rsidR="001842E5">
        <w:rPr>
          <w:noProof/>
        </w:rPr>
        <w:t xml:space="preserve"> şi </w:t>
      </w:r>
      <w:r w:rsidR="00A24FD5" w:rsidRPr="000F73B4">
        <w:rPr>
          <w:noProof/>
        </w:rPr>
        <w:t>scuturile de-a valma cu mor</w:t>
      </w:r>
      <w:r w:rsidR="008E0204">
        <w:rPr>
          <w:noProof/>
        </w:rPr>
        <w:t>ţ</w:t>
      </w:r>
      <w:r w:rsidR="00A24FD5" w:rsidRPr="000F73B4">
        <w:rPr>
          <w:noProof/>
        </w:rPr>
        <w:t>ii</w:t>
      </w:r>
      <w:r w:rsidR="00052EB5">
        <w:rPr>
          <w:noProof/>
        </w:rPr>
        <w:t>. S</w:t>
      </w:r>
      <w:r w:rsidR="00A24FD5" w:rsidRPr="000F73B4">
        <w:rPr>
          <w:noProof/>
        </w:rPr>
        <w:t>c</w:t>
      </w:r>
      <w:r w:rsidR="008E0204">
        <w:rPr>
          <w:noProof/>
        </w:rPr>
        <w:t>â</w:t>
      </w:r>
      <w:r w:rsidR="00A24FD5" w:rsidRPr="000F73B4">
        <w:rPr>
          <w:noProof/>
        </w:rPr>
        <w:t>r</w:t>
      </w:r>
      <w:r w:rsidR="008E0204">
        <w:rPr>
          <w:noProof/>
        </w:rPr>
        <w:t>ţâ</w:t>
      </w:r>
      <w:r w:rsidR="00A24FD5" w:rsidRPr="000F73B4">
        <w:rPr>
          <w:noProof/>
        </w:rPr>
        <w:t>itul căru</w:t>
      </w:r>
      <w:r w:rsidR="008E0204">
        <w:rPr>
          <w:noProof/>
        </w:rPr>
        <w:t>ţ</w:t>
      </w:r>
      <w:r w:rsidR="00A24FD5" w:rsidRPr="000F73B4">
        <w:rPr>
          <w:noProof/>
        </w:rPr>
        <w:t xml:space="preserve">elor </w:t>
      </w:r>
      <w:r w:rsidR="008E0204">
        <w:rPr>
          <w:noProof/>
        </w:rPr>
        <w:t>ş</w:t>
      </w:r>
      <w:r w:rsidR="00A24FD5" w:rsidRPr="000F73B4">
        <w:rPr>
          <w:noProof/>
        </w:rPr>
        <w:t>ătrăriei</w:t>
      </w:r>
      <w:r w:rsidR="00282C30">
        <w:rPr>
          <w:noProof/>
        </w:rPr>
        <w:t>. Ş</w:t>
      </w:r>
      <w:r w:rsidR="00A24FD5" w:rsidRPr="000F73B4">
        <w:rPr>
          <w:noProof/>
        </w:rPr>
        <w:t>ă</w:t>
      </w:r>
      <w:r w:rsidR="00A24FD5" w:rsidRPr="000F73B4">
        <w:rPr>
          <w:noProof/>
        </w:rPr>
        <w:softHyphen/>
        <w:t>trăreii str</w:t>
      </w:r>
      <w:r w:rsidR="00523401">
        <w:rPr>
          <w:noProof/>
        </w:rPr>
        <w:t>â</w:t>
      </w:r>
      <w:r w:rsidR="00A24FD5" w:rsidRPr="000F73B4">
        <w:rPr>
          <w:noProof/>
        </w:rPr>
        <w:t>ng răni</w:t>
      </w:r>
      <w:r w:rsidR="00523401">
        <w:rPr>
          <w:noProof/>
        </w:rPr>
        <w:t>ţ</w:t>
      </w:r>
      <w:r w:rsidR="00A24FD5" w:rsidRPr="000F73B4">
        <w:rPr>
          <w:noProof/>
        </w:rPr>
        <w:t>ii</w:t>
      </w:r>
      <w:r w:rsidR="00517414">
        <w:rPr>
          <w:noProof/>
        </w:rPr>
        <w:t>. A</w:t>
      </w:r>
      <w:r w:rsidR="00A24FD5" w:rsidRPr="000F73B4">
        <w:rPr>
          <w:noProof/>
        </w:rPr>
        <w:t>l</w:t>
      </w:r>
      <w:r w:rsidR="00523401">
        <w:rPr>
          <w:noProof/>
        </w:rPr>
        <w:t>ţ</w:t>
      </w:r>
      <w:r w:rsidR="00A24FD5" w:rsidRPr="000F73B4">
        <w:rPr>
          <w:noProof/>
        </w:rPr>
        <w:t>ii str</w:t>
      </w:r>
      <w:r w:rsidR="00523401">
        <w:rPr>
          <w:noProof/>
        </w:rPr>
        <w:t>â</w:t>
      </w:r>
      <w:r w:rsidR="00A24FD5" w:rsidRPr="000F73B4">
        <w:rPr>
          <w:noProof/>
        </w:rPr>
        <w:t>ng armele. N-are arme de lăpădat. Dac-ar găsi oameni, pentru armele celor mor</w:t>
      </w:r>
      <w:r w:rsidR="00523401">
        <w:rPr>
          <w:noProof/>
        </w:rPr>
        <w:t>ţ</w:t>
      </w:r>
      <w:r w:rsidR="00A24FD5" w:rsidRPr="000F73B4">
        <w:rPr>
          <w:noProof/>
        </w:rPr>
        <w:t>i</w:t>
      </w:r>
      <w:r w:rsidR="00052EB5">
        <w:rPr>
          <w:noProof/>
        </w:rPr>
        <w:t>. S</w:t>
      </w:r>
      <w:r w:rsidR="00A24FD5" w:rsidRPr="000F73B4">
        <w:rPr>
          <w:noProof/>
        </w:rPr>
        <w:t>e smulge din el.</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Sfeteo!</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Poruncă, măria-ta!</w:t>
      </w:r>
    </w:p>
    <w:p w:rsidR="00A24FD5" w:rsidRPr="000F73B4" w:rsidRDefault="007C3CAB" w:rsidP="002F1B13">
      <w:pPr>
        <w:pStyle w:val="NoSpacing"/>
        <w:jc w:val="both"/>
        <w:rPr>
          <w:noProof/>
        </w:rPr>
      </w:pPr>
      <w:r>
        <w:rPr>
          <w:noProof/>
        </w:rPr>
        <w:lastRenderedPageBreak/>
        <w:t xml:space="preserve"> </w:t>
      </w:r>
      <w:r w:rsidR="0080674B">
        <w:rPr>
          <w:noProof/>
        </w:rPr>
        <w:t xml:space="preserve">   - </w:t>
      </w:r>
      <w:r w:rsidR="00A24FD5" w:rsidRPr="000F73B4">
        <w:rPr>
          <w:noProof/>
        </w:rPr>
        <w:t>Sună adunarea sub steaguri!</w:t>
      </w:r>
      <w:r w:rsidR="00B8573D">
        <w:rPr>
          <w:noProof/>
        </w:rPr>
        <w:t xml:space="preserve">... </w:t>
      </w:r>
      <w:r w:rsidR="00052EB5">
        <w:rPr>
          <w:noProof/>
        </w:rPr>
        <w:t>S</w:t>
      </w:r>
      <w:r w:rsidR="00A24FD5" w:rsidRPr="000F73B4">
        <w:rPr>
          <w:noProof/>
        </w:rPr>
        <w:t xml:space="preserve">ă te audă Sinan, porcul </w:t>
      </w:r>
      <w:r w:rsidR="008A79E4">
        <w:rPr>
          <w:noProof/>
        </w:rPr>
        <w:t>Bătrân</w:t>
      </w:r>
      <w:r w:rsidR="00A24FD5" w:rsidRPr="000F73B4">
        <w:rPr>
          <w:noProof/>
        </w:rPr>
        <w:t>!</w:t>
      </w:r>
    </w:p>
    <w:p w:rsidR="00A24FD5" w:rsidRPr="000F73B4" w:rsidRDefault="00582901" w:rsidP="002F1B13">
      <w:pPr>
        <w:pStyle w:val="NoSpacing"/>
        <w:jc w:val="both"/>
        <w:rPr>
          <w:noProof/>
        </w:rPr>
      </w:pPr>
      <w:r>
        <w:rPr>
          <w:noProof/>
        </w:rPr>
        <w:tab/>
      </w:r>
      <w:r w:rsidR="00A24FD5" w:rsidRPr="000F73B4">
        <w:rPr>
          <w:noProof/>
        </w:rPr>
        <w:t xml:space="preserve">Stă în </w:t>
      </w:r>
      <w:r w:rsidR="00523401">
        <w:rPr>
          <w:noProof/>
        </w:rPr>
        <w:t>ş</w:t>
      </w:r>
      <w:r w:rsidR="00A24FD5" w:rsidRPr="000F73B4">
        <w:rPr>
          <w:noProof/>
        </w:rPr>
        <w:t>a</w:t>
      </w:r>
      <w:r w:rsidR="001842E5">
        <w:rPr>
          <w:noProof/>
        </w:rPr>
        <w:t xml:space="preserve"> şi </w:t>
      </w:r>
      <w:r w:rsidR="00A24FD5" w:rsidRPr="000F73B4">
        <w:rPr>
          <w:noProof/>
        </w:rPr>
        <w:t>se uită la obrazul pungit al mai marelui peste crai</w:t>
      </w:r>
      <w:r w:rsidR="00A24FD5" w:rsidRPr="000F73B4">
        <w:rPr>
          <w:noProof/>
        </w:rPr>
        <w:softHyphen/>
        <w:t>nici</w:t>
      </w:r>
      <w:r w:rsidR="00517414">
        <w:rPr>
          <w:noProof/>
        </w:rPr>
        <w:t>. A</w:t>
      </w:r>
      <w:r w:rsidR="00A24FD5" w:rsidRPr="000F73B4">
        <w:rPr>
          <w:noProof/>
        </w:rPr>
        <w:t xml:space="preserve"> slujit </w:t>
      </w:r>
      <w:r w:rsidR="00523401">
        <w:rPr>
          <w:noProof/>
        </w:rPr>
        <w:t>ş</w:t>
      </w:r>
      <w:r w:rsidR="00A24FD5" w:rsidRPr="000F73B4">
        <w:rPr>
          <w:noProof/>
        </w:rPr>
        <w:t>i voievodului Petre Cercel</w:t>
      </w:r>
      <w:r w:rsidR="001842E5">
        <w:rPr>
          <w:noProof/>
        </w:rPr>
        <w:t xml:space="preserve"> şi </w:t>
      </w:r>
      <w:r w:rsidR="00A24FD5" w:rsidRPr="000F73B4">
        <w:rPr>
          <w:noProof/>
        </w:rPr>
        <w:t>altor trei voievozi acest Sfetea. Cornul de zimbru ferecat cu argint cheamă sub steaguri c-o limpezime cristalină. Poate singurul lucru rămas limpede în ziua asta a Călugărenilor. De dincolo de Neajlov răspunde o tr</w:t>
      </w:r>
      <w:r w:rsidR="00523401">
        <w:rPr>
          <w:noProof/>
        </w:rPr>
        <w:t>â</w:t>
      </w:r>
      <w:r w:rsidR="00A24FD5" w:rsidRPr="000F73B4">
        <w:rPr>
          <w:noProof/>
        </w:rPr>
        <w:t>mbi</w:t>
      </w:r>
      <w:r w:rsidR="00523401">
        <w:rPr>
          <w:noProof/>
        </w:rPr>
        <w:t>ţ</w:t>
      </w:r>
      <w:r w:rsidR="00A24FD5" w:rsidRPr="000F73B4">
        <w:rPr>
          <w:noProof/>
        </w:rPr>
        <w:t>ă de ienicer. Un răget jalnic de cămilă</w:t>
      </w:r>
      <w:r w:rsidR="0004649E">
        <w:rPr>
          <w:noProof/>
        </w:rPr>
        <w:t>. Î</w:t>
      </w:r>
      <w:r w:rsidR="00BC6DA2">
        <w:rPr>
          <w:noProof/>
        </w:rPr>
        <w:t xml:space="preserve">şi </w:t>
      </w:r>
      <w:r w:rsidR="00A24FD5" w:rsidRPr="000F73B4">
        <w:rPr>
          <w:noProof/>
        </w:rPr>
        <w:t>spune că el este singurul om din</w:t>
      </w:r>
      <w:r w:rsidR="009858D8">
        <w:rPr>
          <w:noProof/>
        </w:rPr>
        <w:t xml:space="preserve"> ţara </w:t>
      </w:r>
      <w:r w:rsidR="00A24FD5" w:rsidRPr="000F73B4">
        <w:rPr>
          <w:noProof/>
        </w:rPr>
        <w:t>Românească căruia soarta nu-i îngăduie să se g</w:t>
      </w:r>
      <w:r w:rsidR="00523401">
        <w:rPr>
          <w:noProof/>
        </w:rPr>
        <w:t>â</w:t>
      </w:r>
      <w:r w:rsidR="00A24FD5" w:rsidRPr="000F73B4">
        <w:rPr>
          <w:noProof/>
        </w:rPr>
        <w:t xml:space="preserve">ndească la el </w:t>
      </w:r>
      <w:r w:rsidR="008A79E4">
        <w:rPr>
          <w:noProof/>
        </w:rPr>
        <w:t>însuşi</w:t>
      </w:r>
      <w:r w:rsidR="00A24FD5" w:rsidRPr="000F73B4">
        <w:rPr>
          <w:noProof/>
        </w:rPr>
        <w:t>. Coboară colnicul la trap bătut, nelepăd</w:t>
      </w:r>
      <w:r w:rsidR="00523401">
        <w:rPr>
          <w:noProof/>
        </w:rPr>
        <w:t>â</w:t>
      </w:r>
      <w:r w:rsidR="00A24FD5" w:rsidRPr="000F73B4">
        <w:rPr>
          <w:noProof/>
        </w:rPr>
        <w:t>nd steagul pro</w:t>
      </w:r>
      <w:r w:rsidR="00A24FD5" w:rsidRPr="000F73B4">
        <w:rPr>
          <w:noProof/>
        </w:rPr>
        <w:softHyphen/>
        <w:t>fetului. Poate că</w:t>
      </w:r>
      <w:r w:rsidR="00143F75">
        <w:rPr>
          <w:noProof/>
        </w:rPr>
        <w:t xml:space="preserve"> aşa </w:t>
      </w:r>
      <w:r w:rsidR="00A24FD5" w:rsidRPr="000F73B4">
        <w:rPr>
          <w:noProof/>
        </w:rPr>
        <w:t>vrea el să se-nfă</w:t>
      </w:r>
      <w:r w:rsidR="00523401">
        <w:rPr>
          <w:noProof/>
        </w:rPr>
        <w:t>ţ</w:t>
      </w:r>
      <w:r w:rsidR="00A24FD5" w:rsidRPr="000F73B4">
        <w:rPr>
          <w:noProof/>
        </w:rPr>
        <w:t>i</w:t>
      </w:r>
      <w:r w:rsidR="00523401">
        <w:rPr>
          <w:noProof/>
        </w:rPr>
        <w:t>ş</w:t>
      </w:r>
      <w:r w:rsidR="00A24FD5" w:rsidRPr="000F73B4">
        <w:rPr>
          <w:noProof/>
        </w:rPr>
        <w:t>eze o</w:t>
      </w:r>
      <w:r w:rsidR="00523401">
        <w:rPr>
          <w:noProof/>
        </w:rPr>
        <w:t>ş</w:t>
      </w:r>
      <w:r w:rsidR="00A24FD5" w:rsidRPr="000F73B4">
        <w:rPr>
          <w:noProof/>
        </w:rPr>
        <w:t>tilor hăcuite, birui</w:t>
      </w:r>
      <w:r w:rsidR="00A24FD5" w:rsidRPr="000F73B4">
        <w:rPr>
          <w:noProof/>
        </w:rPr>
        <w:softHyphen/>
        <w:t>toare fără biruin</w:t>
      </w:r>
      <w:r w:rsidR="00523401">
        <w:rPr>
          <w:noProof/>
        </w:rPr>
        <w:t>ţ</w:t>
      </w:r>
      <w:r w:rsidR="00A24FD5" w:rsidRPr="000F73B4">
        <w:rPr>
          <w:noProof/>
        </w:rPr>
        <w:t>ă. Cu st</w:t>
      </w:r>
      <w:r w:rsidR="00523401">
        <w:rPr>
          <w:noProof/>
        </w:rPr>
        <w:t>eagul profetului în dreapta. Cu</w:t>
      </w:r>
      <w:r w:rsidR="00A24FD5" w:rsidRPr="000F73B4">
        <w:rPr>
          <w:noProof/>
        </w:rPr>
        <w:t xml:space="preserve"> barda plină de s</w:t>
      </w:r>
      <w:r w:rsidR="00523401">
        <w:rPr>
          <w:noProof/>
        </w:rPr>
        <w:t>â</w:t>
      </w:r>
      <w:r w:rsidR="00A24FD5" w:rsidRPr="000F73B4">
        <w:rPr>
          <w:noProof/>
        </w:rPr>
        <w:t xml:space="preserve">nge </w:t>
      </w:r>
      <w:r w:rsidR="00523401">
        <w:rPr>
          <w:noProof/>
        </w:rPr>
        <w:t>ş</w:t>
      </w:r>
      <w:r w:rsidR="00A24FD5" w:rsidRPr="000F73B4">
        <w:rPr>
          <w:noProof/>
        </w:rPr>
        <w:t>i păr negru, o fi din barba lui Caraiman pa</w:t>
      </w:r>
      <w:r w:rsidR="00523401">
        <w:rPr>
          <w:noProof/>
        </w:rPr>
        <w:t>ş</w:t>
      </w:r>
      <w:r w:rsidR="00A24FD5" w:rsidRPr="000F73B4">
        <w:rPr>
          <w:noProof/>
        </w:rPr>
        <w:t>a, ori din aceea a lui Sa</w:t>
      </w:r>
      <w:r w:rsidR="00147CE0">
        <w:rPr>
          <w:noProof/>
        </w:rPr>
        <w:t>târg</w:t>
      </w:r>
      <w:r w:rsidR="00A24FD5" w:rsidRPr="000F73B4">
        <w:rPr>
          <w:noProof/>
        </w:rPr>
        <w:t>i</w:t>
      </w:r>
      <w:r w:rsidR="002F6FE2">
        <w:rPr>
          <w:noProof/>
        </w:rPr>
        <w:t xml:space="preserve"> </w:t>
      </w:r>
      <w:r w:rsidR="0080674B">
        <w:rPr>
          <w:noProof/>
        </w:rPr>
        <w:t xml:space="preserve">- </w:t>
      </w:r>
      <w:r w:rsidR="00A24FD5" w:rsidRPr="000F73B4">
        <w:rPr>
          <w:noProof/>
        </w:rPr>
        <w:t>r</w:t>
      </w:r>
      <w:r w:rsidR="00523401">
        <w:rPr>
          <w:noProof/>
        </w:rPr>
        <w:t>â</w:t>
      </w:r>
      <w:r w:rsidR="00A24FD5" w:rsidRPr="000F73B4">
        <w:rPr>
          <w:noProof/>
        </w:rPr>
        <w:t>de -, cu barda în st</w:t>
      </w:r>
      <w:r w:rsidR="00523401">
        <w:rPr>
          <w:noProof/>
        </w:rPr>
        <w:t>â</w:t>
      </w:r>
      <w:r w:rsidR="00A24FD5" w:rsidRPr="000F73B4">
        <w:rPr>
          <w:noProof/>
        </w:rPr>
        <w:t>nga, ca o profe</w:t>
      </w:r>
      <w:r w:rsidR="00A24FD5" w:rsidRPr="000F73B4">
        <w:rPr>
          <w:noProof/>
        </w:rPr>
        <w:softHyphen/>
      </w:r>
      <w:r w:rsidR="00523401">
        <w:rPr>
          <w:noProof/>
        </w:rPr>
        <w:t>ţ</w:t>
      </w:r>
      <w:r w:rsidR="00A24FD5" w:rsidRPr="000F73B4">
        <w:rPr>
          <w:noProof/>
        </w:rPr>
        <w:t>ie. Cu c</w:t>
      </w:r>
      <w:r w:rsidR="00523401">
        <w:rPr>
          <w:noProof/>
        </w:rPr>
        <w:t>â</w:t>
      </w:r>
      <w:r w:rsidR="00A24FD5" w:rsidRPr="000F73B4">
        <w:rPr>
          <w:noProof/>
        </w:rPr>
        <w:t xml:space="preserve">t coboară în umbrele de sub colnic </w:t>
      </w:r>
      <w:r w:rsidR="007230A8">
        <w:rPr>
          <w:noProof/>
        </w:rPr>
        <w:t>şi-</w:t>
      </w:r>
      <w:r w:rsidR="00A24FD5" w:rsidRPr="000F73B4">
        <w:rPr>
          <w:noProof/>
        </w:rPr>
        <w:t>l învăluie boarea rece care trage pe vale, î</w:t>
      </w:r>
      <w:r w:rsidR="00523401">
        <w:rPr>
          <w:noProof/>
        </w:rPr>
        <w:t>ş</w:t>
      </w:r>
      <w:r w:rsidR="00A24FD5" w:rsidRPr="000F73B4">
        <w:rPr>
          <w:noProof/>
        </w:rPr>
        <w:t>i revine. Lupta de la Călugăreni s-a în</w:t>
      </w:r>
      <w:r w:rsidR="00A24FD5" w:rsidRPr="000F73B4">
        <w:rPr>
          <w:noProof/>
        </w:rPr>
        <w:softHyphen/>
        <w:t>cheiat</w:t>
      </w:r>
      <w:r w:rsidR="00B8573D">
        <w:rPr>
          <w:noProof/>
        </w:rPr>
        <w:t xml:space="preserve">... </w:t>
      </w:r>
      <w:r w:rsidR="00A24FD5" w:rsidRPr="000F73B4">
        <w:rPr>
          <w:noProof/>
        </w:rPr>
        <w:t>Ce va fi m</w:t>
      </w:r>
      <w:r w:rsidR="00523401">
        <w:rPr>
          <w:noProof/>
        </w:rPr>
        <w:t>â</w:t>
      </w:r>
      <w:r w:rsidR="00A24FD5" w:rsidRPr="000F73B4">
        <w:rPr>
          <w:noProof/>
        </w:rPr>
        <w:t>ine? Se aud poruncile hotnogilor de călărime. Tropote</w:t>
      </w:r>
      <w:r w:rsidR="00052EB5">
        <w:rPr>
          <w:noProof/>
        </w:rPr>
        <w:t>. S</w:t>
      </w:r>
      <w:r w:rsidR="00A24FD5" w:rsidRPr="000F73B4">
        <w:rPr>
          <w:noProof/>
        </w:rPr>
        <w:t>c</w:t>
      </w:r>
      <w:r w:rsidR="00523401">
        <w:rPr>
          <w:noProof/>
        </w:rPr>
        <w:t>â</w:t>
      </w:r>
      <w:r w:rsidR="00A24FD5" w:rsidRPr="000F73B4">
        <w:rPr>
          <w:noProof/>
        </w:rPr>
        <w:t>r</w:t>
      </w:r>
      <w:r w:rsidR="00523401">
        <w:rPr>
          <w:noProof/>
        </w:rPr>
        <w:t>ţâ</w:t>
      </w:r>
      <w:r w:rsidR="00A24FD5" w:rsidRPr="000F73B4">
        <w:rPr>
          <w:noProof/>
        </w:rPr>
        <w:t>itul carelor</w:t>
      </w:r>
      <w:r w:rsidR="00282C30">
        <w:rPr>
          <w:noProof/>
        </w:rPr>
        <w:t>. Ş</w:t>
      </w:r>
      <w:r w:rsidR="001842E5">
        <w:rPr>
          <w:noProof/>
        </w:rPr>
        <w:t xml:space="preserve">i </w:t>
      </w:r>
      <w:r w:rsidR="00A24FD5" w:rsidRPr="000F73B4">
        <w:rPr>
          <w:noProof/>
        </w:rPr>
        <w:t>glasurile muierilor:</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Lăsa</w:t>
      </w:r>
      <w:r w:rsidR="00523401">
        <w:rPr>
          <w:noProof/>
        </w:rPr>
        <w:t>ţ</w:t>
      </w:r>
      <w:r w:rsidR="00A24FD5" w:rsidRPr="000F73B4">
        <w:rPr>
          <w:noProof/>
        </w:rPr>
        <w:t>i-neee, lăsa</w:t>
      </w:r>
      <w:r w:rsidR="00523401">
        <w:rPr>
          <w:noProof/>
        </w:rPr>
        <w:t>ţ</w:t>
      </w:r>
      <w:r w:rsidR="00A24FD5" w:rsidRPr="000F73B4">
        <w:rPr>
          <w:noProof/>
        </w:rPr>
        <w:t>i-ne!</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Să ne găsim so</w:t>
      </w:r>
      <w:r w:rsidR="00523401">
        <w:rPr>
          <w:noProof/>
        </w:rPr>
        <w:t>ţ</w:t>
      </w:r>
      <w:r w:rsidR="00A24FD5" w:rsidRPr="000F73B4">
        <w:rPr>
          <w:noProof/>
        </w:rPr>
        <w:t>iorii</w:t>
      </w:r>
      <w:r w:rsidR="00B8573D">
        <w:rPr>
          <w:noProof/>
        </w:rPr>
        <w:t xml:space="preserve">... </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Haide fa</w:t>
      </w:r>
      <w:r w:rsidR="001842E5">
        <w:rPr>
          <w:noProof/>
        </w:rPr>
        <w:t xml:space="preserve"> şi </w:t>
      </w:r>
      <w:r w:rsidR="00A24FD5" w:rsidRPr="000F73B4">
        <w:rPr>
          <w:noProof/>
        </w:rPr>
        <w:t>nu mai boci.</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 xml:space="preserve">Doamne, Dumnezeule, că numai pe el l-am avut </w:t>
      </w:r>
      <w:r w:rsidR="00523401">
        <w:rPr>
          <w:noProof/>
        </w:rPr>
        <w:t>ş</w:t>
      </w:r>
      <w:r w:rsidR="00A24FD5" w:rsidRPr="000F73B4">
        <w:rPr>
          <w:noProof/>
        </w:rPr>
        <w:t xml:space="preserve">i cu ce </w:t>
      </w:r>
      <w:r w:rsidR="00523401">
        <w:rPr>
          <w:noProof/>
        </w:rPr>
        <w:t>ţ</w:t>
      </w:r>
      <w:r w:rsidR="00A24FD5" w:rsidRPr="000F73B4">
        <w:rPr>
          <w:noProof/>
        </w:rPr>
        <w:t>i-am gre</w:t>
      </w:r>
      <w:r w:rsidR="00523401">
        <w:rPr>
          <w:noProof/>
        </w:rPr>
        <w:t>ş</w:t>
      </w:r>
      <w:r w:rsidR="00A24FD5" w:rsidRPr="000F73B4">
        <w:rPr>
          <w:noProof/>
        </w:rPr>
        <w:t>it, Doamne, să mă la</w:t>
      </w:r>
      <w:r w:rsidR="003F1998">
        <w:rPr>
          <w:noProof/>
        </w:rPr>
        <w:t>ş</w:t>
      </w:r>
      <w:r w:rsidR="000A48EF">
        <w:rPr>
          <w:noProof/>
        </w:rPr>
        <w:t>i singură, Dumnezeule, arde</w:t>
      </w:r>
      <w:r w:rsidR="00A24FD5" w:rsidRPr="000F73B4">
        <w:rPr>
          <w:noProof/>
        </w:rPr>
        <w:t>i-ar inima ăluia de nu te lăsă să-</w:t>
      </w:r>
      <w:r w:rsidR="00523401">
        <w:rPr>
          <w:noProof/>
        </w:rPr>
        <w:t>ţ</w:t>
      </w:r>
      <w:r w:rsidR="00A24FD5" w:rsidRPr="000F73B4">
        <w:rPr>
          <w:noProof/>
        </w:rPr>
        <w:t>i trude</w:t>
      </w:r>
      <w:r w:rsidR="00523401">
        <w:rPr>
          <w:noProof/>
        </w:rPr>
        <w:t>ş</w:t>
      </w:r>
      <w:r w:rsidR="00A24FD5" w:rsidRPr="000F73B4">
        <w:rPr>
          <w:noProof/>
        </w:rPr>
        <w:t>ti amarul</w:t>
      </w:r>
      <w:r w:rsidR="00B8573D">
        <w:rPr>
          <w:noProof/>
        </w:rPr>
        <w:t xml:space="preserve">... </w:t>
      </w:r>
    </w:p>
    <w:p w:rsidR="00A24FD5" w:rsidRPr="000F73B4" w:rsidRDefault="00523401" w:rsidP="002F1B13">
      <w:pPr>
        <w:pStyle w:val="NoSpacing"/>
        <w:jc w:val="both"/>
        <w:rPr>
          <w:noProof/>
        </w:rPr>
      </w:pPr>
      <w:r>
        <w:rPr>
          <w:noProof/>
        </w:rPr>
        <w:tab/>
      </w:r>
      <w:r w:rsidR="00A24FD5" w:rsidRPr="000F73B4">
        <w:rPr>
          <w:noProof/>
        </w:rPr>
        <w:t>Trece la galop mic un p</w:t>
      </w:r>
      <w:r>
        <w:rPr>
          <w:noProof/>
        </w:rPr>
        <w:t>â</w:t>
      </w:r>
      <w:r w:rsidR="00A24FD5" w:rsidRPr="000F73B4">
        <w:rPr>
          <w:noProof/>
        </w:rPr>
        <w:t>lc de ro</w:t>
      </w:r>
      <w:r>
        <w:rPr>
          <w:noProof/>
        </w:rPr>
        <w:t>ş</w:t>
      </w:r>
      <w:r w:rsidR="00A24FD5" w:rsidRPr="000F73B4">
        <w:rPr>
          <w:noProof/>
        </w:rPr>
        <w:t xml:space="preserve">ii de </w:t>
      </w:r>
      <w:r w:rsidR="000F73B4">
        <w:rPr>
          <w:noProof/>
        </w:rPr>
        <w:t>t</w:t>
      </w:r>
      <w:r w:rsidR="00A24FD5" w:rsidRPr="000F73B4">
        <w:rPr>
          <w:noProof/>
        </w:rPr>
        <w:t>ară.</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L-au hăcuit pe căpitanul Ghe</w:t>
      </w:r>
      <w:r w:rsidR="00523401">
        <w:rPr>
          <w:noProof/>
        </w:rPr>
        <w:t>ţ</w:t>
      </w:r>
      <w:r w:rsidR="00A24FD5" w:rsidRPr="000F73B4">
        <w:rPr>
          <w:noProof/>
        </w:rPr>
        <w:t>ea, spune cineva cu glas spart.</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Da</w:t>
      </w:r>
      <w:r w:rsidR="00523401">
        <w:rPr>
          <w:noProof/>
        </w:rPr>
        <w:t>ţ</w:t>
      </w:r>
      <w:r w:rsidR="00A24FD5" w:rsidRPr="000F73B4">
        <w:rPr>
          <w:noProof/>
        </w:rPr>
        <w:t>i drumul muierilor</w:t>
      </w:r>
      <w:r w:rsidR="00B8573D">
        <w:rPr>
          <w:noProof/>
        </w:rPr>
        <w:t xml:space="preserve">... </w:t>
      </w:r>
      <w:r w:rsidR="00052EB5">
        <w:rPr>
          <w:noProof/>
        </w:rPr>
        <w:t>S</w:t>
      </w:r>
      <w:r w:rsidR="00FC1D98">
        <w:rPr>
          <w:noProof/>
        </w:rPr>
        <w:t xml:space="preserve">ă-şi </w:t>
      </w:r>
      <w:r w:rsidR="00A24FD5" w:rsidRPr="000F73B4">
        <w:rPr>
          <w:noProof/>
        </w:rPr>
        <w:t>găsească so</w:t>
      </w:r>
      <w:r w:rsidR="00523401">
        <w:rPr>
          <w:noProof/>
        </w:rPr>
        <w:t>ţ</w:t>
      </w:r>
      <w:r w:rsidR="00A24FD5" w:rsidRPr="000F73B4">
        <w:rPr>
          <w:noProof/>
        </w:rPr>
        <w:t>ii</w:t>
      </w:r>
      <w:r w:rsidR="00B8573D">
        <w:rPr>
          <w:noProof/>
        </w:rPr>
        <w:t xml:space="preserve">... </w:t>
      </w:r>
      <w:r w:rsidR="00052EB5">
        <w:rPr>
          <w:noProof/>
        </w:rPr>
        <w:t>S</w:t>
      </w:r>
      <w:r w:rsidR="00A24FD5" w:rsidRPr="000F73B4">
        <w:rPr>
          <w:noProof/>
        </w:rPr>
        <w:t>ă-i îngroape după datină</w:t>
      </w:r>
      <w:r w:rsidR="00B8573D">
        <w:rPr>
          <w:noProof/>
        </w:rPr>
        <w:t xml:space="preserve">... </w:t>
      </w:r>
      <w:r w:rsidR="00A24FD5" w:rsidRPr="000F73B4">
        <w:rPr>
          <w:noProof/>
        </w:rPr>
        <w:t>Trimete</w:t>
      </w:r>
      <w:r w:rsidR="00523401">
        <w:rPr>
          <w:noProof/>
        </w:rPr>
        <w:t>ţ</w:t>
      </w:r>
      <w:r w:rsidR="00A24FD5" w:rsidRPr="000F73B4">
        <w:rPr>
          <w:noProof/>
        </w:rPr>
        <w:t>i străji să le păzească</w:t>
      </w:r>
      <w:r w:rsidR="00517414">
        <w:rPr>
          <w:noProof/>
        </w:rPr>
        <w:t>. A</w:t>
      </w:r>
      <w:r w:rsidR="00A24FD5" w:rsidRPr="000F73B4">
        <w:rPr>
          <w:noProof/>
        </w:rPr>
        <w:t>u ie</w:t>
      </w:r>
      <w:r w:rsidR="00523401">
        <w:rPr>
          <w:noProof/>
        </w:rPr>
        <w:t>ş</w:t>
      </w:r>
      <w:r w:rsidR="00A24FD5" w:rsidRPr="000F73B4">
        <w:rPr>
          <w:noProof/>
        </w:rPr>
        <w:t>it akingiii să prade mor</w:t>
      </w:r>
      <w:r w:rsidR="00523401">
        <w:rPr>
          <w:noProof/>
        </w:rPr>
        <w:t>ţ</w:t>
      </w:r>
      <w:r w:rsidR="00A24FD5" w:rsidRPr="000F73B4">
        <w:rPr>
          <w:noProof/>
        </w:rPr>
        <w:t>ii.</w:t>
      </w:r>
    </w:p>
    <w:p w:rsidR="00A24FD5" w:rsidRPr="000F73B4" w:rsidRDefault="00523401" w:rsidP="002F1B13">
      <w:pPr>
        <w:pStyle w:val="NoSpacing"/>
        <w:jc w:val="both"/>
        <w:rPr>
          <w:noProof/>
        </w:rPr>
      </w:pPr>
      <w:r>
        <w:rPr>
          <w:noProof/>
        </w:rPr>
        <w:tab/>
      </w:r>
      <w:r w:rsidR="00A24FD5" w:rsidRPr="000F73B4">
        <w:rPr>
          <w:noProof/>
        </w:rPr>
        <w:t>Se-ndeasă umbrele serii. Cineva, nu-l cunoa</w:t>
      </w:r>
      <w:r>
        <w:rPr>
          <w:noProof/>
        </w:rPr>
        <w:t>ş</w:t>
      </w:r>
      <w:r w:rsidR="00A24FD5" w:rsidRPr="000F73B4">
        <w:rPr>
          <w:noProof/>
        </w:rPr>
        <w:t>te, spune sleit:</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După poruncă, măria-ta.</w:t>
      </w:r>
    </w:p>
    <w:p w:rsidR="00A24FD5" w:rsidRPr="000F73B4" w:rsidRDefault="00523401" w:rsidP="002F1B13">
      <w:pPr>
        <w:pStyle w:val="NoSpacing"/>
        <w:jc w:val="both"/>
        <w:rPr>
          <w:noProof/>
        </w:rPr>
      </w:pPr>
      <w:r>
        <w:rPr>
          <w:noProof/>
        </w:rPr>
        <w:tab/>
      </w:r>
      <w:r w:rsidR="00A24FD5" w:rsidRPr="000F73B4">
        <w:rPr>
          <w:noProof/>
        </w:rPr>
        <w:t>«Limpede, limpede». De doi ani, de c</w:t>
      </w:r>
      <w:r>
        <w:rPr>
          <w:noProof/>
        </w:rPr>
        <w:t>â</w:t>
      </w:r>
      <w:r w:rsidR="00A24FD5" w:rsidRPr="000F73B4">
        <w:rPr>
          <w:noProof/>
        </w:rPr>
        <w:t>nd s-a urcat în scaun,</w:t>
      </w:r>
      <w:r w:rsidR="00BC6DA2">
        <w:rPr>
          <w:noProof/>
        </w:rPr>
        <w:t xml:space="preserve"> îşi </w:t>
      </w:r>
      <w:r w:rsidR="00A24FD5" w:rsidRPr="000F73B4">
        <w:rPr>
          <w:noProof/>
        </w:rPr>
        <w:t>spune mereu: «Limpede, limpede»</w:t>
      </w:r>
      <w:r w:rsidR="00282C30">
        <w:rPr>
          <w:noProof/>
        </w:rPr>
        <w:t>. Ş</w:t>
      </w:r>
      <w:r w:rsidR="001842E5">
        <w:rPr>
          <w:noProof/>
        </w:rPr>
        <w:t xml:space="preserve">i </w:t>
      </w:r>
      <w:r w:rsidR="00A24FD5" w:rsidRPr="000F73B4">
        <w:rPr>
          <w:noProof/>
        </w:rPr>
        <w:t>nimic nu e mai</w:t>
      </w:r>
      <w:r w:rsidR="00C81EC9">
        <w:rPr>
          <w:noProof/>
        </w:rPr>
        <w:t xml:space="preserve"> puţin</w:t>
      </w:r>
      <w:r w:rsidR="00A24FD5" w:rsidRPr="000F73B4">
        <w:rPr>
          <w:noProof/>
        </w:rPr>
        <w:t xml:space="preserve"> limpede dec</w:t>
      </w:r>
      <w:r>
        <w:rPr>
          <w:noProof/>
        </w:rPr>
        <w:t>â</w:t>
      </w:r>
      <w:r w:rsidR="00A24FD5" w:rsidRPr="000F73B4">
        <w:rPr>
          <w:noProof/>
        </w:rPr>
        <w:t xml:space="preserve">t domnia pe care </w:t>
      </w:r>
      <w:r>
        <w:rPr>
          <w:noProof/>
        </w:rPr>
        <w:t>ş</w:t>
      </w:r>
      <w:r w:rsidR="00A24FD5" w:rsidRPr="000F73B4">
        <w:rPr>
          <w:noProof/>
        </w:rPr>
        <w:t>i-a luat-o ca pe un destin,</w:t>
      </w:r>
      <w:r w:rsidR="00143F75">
        <w:rPr>
          <w:noProof/>
        </w:rPr>
        <w:t xml:space="preserve"> aşa </w:t>
      </w:r>
      <w:r w:rsidR="00A24FD5" w:rsidRPr="000F73B4">
        <w:rPr>
          <w:noProof/>
        </w:rPr>
        <w:t>cum i-a spus-o în noaptea aceea Valed Celebi Efendi, în</w:t>
      </w:r>
      <w:r>
        <w:rPr>
          <w:noProof/>
        </w:rPr>
        <w:t>ţ</w:t>
      </w:r>
      <w:r w:rsidR="00A24FD5" w:rsidRPr="000F73B4">
        <w:rPr>
          <w:noProof/>
        </w:rPr>
        <w:t>eleptul de la Usk</w:t>
      </w:r>
      <w:r>
        <w:rPr>
          <w:noProof/>
        </w:rPr>
        <w:t>ü</w:t>
      </w:r>
      <w:r w:rsidR="00A24FD5" w:rsidRPr="000F73B4">
        <w:rPr>
          <w:noProof/>
        </w:rPr>
        <w:t>tari.</w:t>
      </w:r>
      <w:bookmarkEnd w:id="0"/>
    </w:p>
    <w:p w:rsidR="00A24FD5" w:rsidRPr="000F73B4" w:rsidRDefault="00A24FD5" w:rsidP="002F1B13">
      <w:pPr>
        <w:pStyle w:val="NoSpacing"/>
        <w:jc w:val="both"/>
        <w:rPr>
          <w:noProof/>
        </w:rPr>
      </w:pPr>
      <w:r w:rsidRPr="000F73B4">
        <w:rPr>
          <w:noProof/>
        </w:rPr>
        <w:t>2</w:t>
      </w:r>
    </w:p>
    <w:p w:rsidR="00A24FD5" w:rsidRPr="000F73B4" w:rsidRDefault="00037CC5" w:rsidP="002F1B13">
      <w:pPr>
        <w:pStyle w:val="NoSpacing"/>
        <w:jc w:val="both"/>
        <w:rPr>
          <w:noProof/>
        </w:rPr>
      </w:pPr>
      <w:r>
        <w:rPr>
          <w:noProof/>
        </w:rPr>
        <w:lastRenderedPageBreak/>
        <w:tab/>
      </w:r>
      <w:r w:rsidR="00A24FD5" w:rsidRPr="000F73B4">
        <w:rPr>
          <w:noProof/>
        </w:rPr>
        <w:t>Ard cerurile deasupra Vlăsiei. Poate este un semn al sor</w:t>
      </w:r>
      <w:r w:rsidR="00523401">
        <w:rPr>
          <w:noProof/>
        </w:rPr>
        <w:t>ţ</w:t>
      </w:r>
      <w:r w:rsidR="00A24FD5" w:rsidRPr="000F73B4">
        <w:rPr>
          <w:noProof/>
        </w:rPr>
        <w:t>ii. Poate a cutezat prea mult. Poate însă</w:t>
      </w:r>
      <w:r w:rsidR="00523401">
        <w:rPr>
          <w:noProof/>
        </w:rPr>
        <w:t>ş</w:t>
      </w:r>
      <w:r w:rsidR="00A24FD5" w:rsidRPr="000F73B4">
        <w:rPr>
          <w:noProof/>
        </w:rPr>
        <w:t>i soarta să nu dea dreptate celor mici</w:t>
      </w:r>
      <w:r w:rsidR="001842E5">
        <w:rPr>
          <w:noProof/>
        </w:rPr>
        <w:t xml:space="preserve"> şi </w:t>
      </w:r>
      <w:r w:rsidR="00A24FD5" w:rsidRPr="000F73B4">
        <w:rPr>
          <w:noProof/>
        </w:rPr>
        <w:t>mereu pe păm</w:t>
      </w:r>
      <w:r w:rsidR="00523401">
        <w:rPr>
          <w:noProof/>
        </w:rPr>
        <w:t>â</w:t>
      </w:r>
      <w:r w:rsidR="00A24FD5" w:rsidRPr="000F73B4">
        <w:rPr>
          <w:noProof/>
        </w:rPr>
        <w:t>nt dreptatea să fie a celor puternici.</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Maria-ta!</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 xml:space="preserve">Căpitanul </w:t>
      </w:r>
      <w:r w:rsidR="00B87A68">
        <w:rPr>
          <w:noProof/>
        </w:rPr>
        <w:t>Mâr</w:t>
      </w:r>
      <w:r w:rsidR="00A24FD5" w:rsidRPr="000F73B4">
        <w:rPr>
          <w:noProof/>
        </w:rPr>
        <w:t>zea, la poruncă!</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Căpitanul Racea, la poruncă!</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 xml:space="preserve">Paharnicul </w:t>
      </w:r>
      <w:r w:rsidR="00F0439A">
        <w:rPr>
          <w:noProof/>
        </w:rPr>
        <w:t>Şerban</w:t>
      </w:r>
      <w:r w:rsidR="00A24FD5" w:rsidRPr="000F73B4">
        <w:rPr>
          <w:noProof/>
        </w:rPr>
        <w:t>, la poruncă!</w:t>
      </w:r>
    </w:p>
    <w:p w:rsidR="00A24FD5" w:rsidRPr="000F73B4" w:rsidRDefault="0069397A" w:rsidP="002F1B13">
      <w:pPr>
        <w:pStyle w:val="NoSpacing"/>
        <w:jc w:val="both"/>
        <w:rPr>
          <w:noProof/>
        </w:rPr>
      </w:pPr>
      <w:r>
        <w:rPr>
          <w:noProof/>
        </w:rPr>
        <w:tab/>
      </w:r>
      <w:r w:rsidR="00A24FD5" w:rsidRPr="000F73B4">
        <w:rPr>
          <w:noProof/>
        </w:rPr>
        <w:t>Trece jos o pasăre de pradă</w:t>
      </w:r>
      <w:r w:rsidR="00282C30">
        <w:rPr>
          <w:noProof/>
        </w:rPr>
        <w:t>. Ş</w:t>
      </w:r>
      <w:r w:rsidR="00A24FD5" w:rsidRPr="000F73B4">
        <w:rPr>
          <w:noProof/>
        </w:rPr>
        <w:t>i dintr-o dată aude greierii. Of</w:t>
      </w:r>
      <w:r w:rsidR="00A24FD5" w:rsidRPr="000F73B4">
        <w:rPr>
          <w:noProof/>
        </w:rPr>
        <w:softHyphen/>
        <w:t>tatul păm</w:t>
      </w:r>
      <w:r w:rsidR="009D3D03">
        <w:rPr>
          <w:noProof/>
        </w:rPr>
        <w:t>â</w:t>
      </w:r>
      <w:r w:rsidR="00A24FD5" w:rsidRPr="000F73B4">
        <w:rPr>
          <w:noProof/>
        </w:rPr>
        <w:t>ntului</w:t>
      </w:r>
      <w:r w:rsidR="0004649E">
        <w:rPr>
          <w:noProof/>
        </w:rPr>
        <w:t>. Î</w:t>
      </w:r>
      <w:r w:rsidR="00BC6DA2">
        <w:rPr>
          <w:noProof/>
        </w:rPr>
        <w:t xml:space="preserve">şi </w:t>
      </w:r>
      <w:r w:rsidR="00A24FD5" w:rsidRPr="000F73B4">
        <w:rPr>
          <w:noProof/>
        </w:rPr>
        <w:t>tre</w:t>
      </w:r>
      <w:r w:rsidR="00037CC5">
        <w:rPr>
          <w:noProof/>
        </w:rPr>
        <w:t>ce m</w:t>
      </w:r>
      <w:r w:rsidR="009D3D03">
        <w:rPr>
          <w:noProof/>
        </w:rPr>
        <w:t>â</w:t>
      </w:r>
      <w:r w:rsidR="00037CC5">
        <w:rPr>
          <w:noProof/>
        </w:rPr>
        <w:t>na peste frunte. Lui Valed</w:t>
      </w:r>
      <w:r w:rsidR="009D3D03">
        <w:rPr>
          <w:noProof/>
        </w:rPr>
        <w:t xml:space="preserve"> Celebi </w:t>
      </w:r>
      <w:r w:rsidR="00037CC5">
        <w:rPr>
          <w:noProof/>
        </w:rPr>
        <w:t>Efen</w:t>
      </w:r>
      <w:r w:rsidR="00A24FD5" w:rsidRPr="000F73B4">
        <w:rPr>
          <w:noProof/>
        </w:rPr>
        <w:t>di îi convenea să cerceteze mersul stelelor</w:t>
      </w:r>
      <w:r w:rsidR="001842E5">
        <w:rPr>
          <w:noProof/>
        </w:rPr>
        <w:t xml:space="preserve"> şi </w:t>
      </w:r>
      <w:r w:rsidR="00A24FD5" w:rsidRPr="000F73B4">
        <w:rPr>
          <w:noProof/>
        </w:rPr>
        <w:t>vechile căr</w:t>
      </w:r>
      <w:r w:rsidR="009D3D03">
        <w:rPr>
          <w:noProof/>
        </w:rPr>
        <w:t>ţ</w:t>
      </w:r>
      <w:r w:rsidR="00037CC5">
        <w:rPr>
          <w:noProof/>
        </w:rPr>
        <w:t>i de as</w:t>
      </w:r>
      <w:r w:rsidR="00A24FD5" w:rsidRPr="000F73B4">
        <w:rPr>
          <w:noProof/>
        </w:rPr>
        <w:t>trologie ale per</w:t>
      </w:r>
      <w:r w:rsidR="009D3D03">
        <w:rPr>
          <w:noProof/>
        </w:rPr>
        <w:t>ş</w:t>
      </w:r>
      <w:r w:rsidR="00A24FD5" w:rsidRPr="000F73B4">
        <w:rPr>
          <w:noProof/>
        </w:rPr>
        <w:t>ilor</w:t>
      </w:r>
      <w:r w:rsidR="0004649E">
        <w:rPr>
          <w:noProof/>
        </w:rPr>
        <w:t>. Î</w:t>
      </w:r>
      <w:r w:rsidR="00A24FD5" w:rsidRPr="000F73B4">
        <w:rPr>
          <w:noProof/>
        </w:rPr>
        <w:t xml:space="preserve">ntre el </w:t>
      </w:r>
      <w:r w:rsidR="009D3D03">
        <w:rPr>
          <w:noProof/>
        </w:rPr>
        <w:t>ş</w:t>
      </w:r>
      <w:r w:rsidR="00A24FD5" w:rsidRPr="000F73B4">
        <w:rPr>
          <w:noProof/>
        </w:rPr>
        <w:t>i lume stă împără</w:t>
      </w:r>
      <w:r w:rsidR="000F73B4">
        <w:rPr>
          <w:noProof/>
        </w:rPr>
        <w:t>t</w:t>
      </w:r>
      <w:r w:rsidR="00A24FD5" w:rsidRPr="000F73B4">
        <w:rPr>
          <w:noProof/>
        </w:rPr>
        <w:t>ia. Cu o</w:t>
      </w:r>
      <w:r w:rsidR="009D3D03">
        <w:rPr>
          <w:noProof/>
        </w:rPr>
        <w:t>ş</w:t>
      </w:r>
      <w:r w:rsidR="00A24FD5" w:rsidRPr="000F73B4">
        <w:rPr>
          <w:noProof/>
        </w:rPr>
        <w:t xml:space="preserve">tirile ei, cu vizirii </w:t>
      </w:r>
      <w:r w:rsidR="009D3D03">
        <w:rPr>
          <w:noProof/>
        </w:rPr>
        <w:t>ş</w:t>
      </w:r>
      <w:r w:rsidR="00A24FD5" w:rsidRPr="000F73B4">
        <w:rPr>
          <w:noProof/>
        </w:rPr>
        <w:t>i pa</w:t>
      </w:r>
      <w:r w:rsidR="009D3D03">
        <w:rPr>
          <w:noProof/>
        </w:rPr>
        <w:t>ş</w:t>
      </w:r>
      <w:r w:rsidR="00A24FD5" w:rsidRPr="000F73B4">
        <w:rPr>
          <w:noProof/>
        </w:rPr>
        <w:t>alele, cu ienicerii de Damasc v</w:t>
      </w:r>
      <w:r w:rsidR="009D3D03">
        <w:rPr>
          <w:noProof/>
        </w:rPr>
        <w:t>â</w:t>
      </w:r>
      <w:r w:rsidR="00A24FD5" w:rsidRPr="000F73B4">
        <w:rPr>
          <w:noProof/>
        </w:rPr>
        <w:t>r</w:t>
      </w:r>
      <w:r w:rsidR="009D3D03">
        <w:rPr>
          <w:noProof/>
        </w:rPr>
        <w:t>âţ</w:t>
      </w:r>
      <w:r w:rsidR="00A24FD5" w:rsidRPr="000F73B4">
        <w:rPr>
          <w:noProof/>
        </w:rPr>
        <w:t>i în armuri</w:t>
      </w:r>
      <w:r w:rsidR="00282C30">
        <w:rPr>
          <w:noProof/>
        </w:rPr>
        <w:t xml:space="preserve"> </w:t>
      </w:r>
      <w:r w:rsidR="007230A8">
        <w:rPr>
          <w:noProof/>
        </w:rPr>
        <w:t>şi-</w:t>
      </w:r>
      <w:r w:rsidR="00282C30">
        <w:rPr>
          <w:noProof/>
        </w:rPr>
        <w:t xml:space="preserve">n </w:t>
      </w:r>
      <w:r w:rsidR="009D3D03">
        <w:rPr>
          <w:noProof/>
        </w:rPr>
        <w:t>zale</w:t>
      </w:r>
      <w:r w:rsidR="00B8573D">
        <w:rPr>
          <w:noProof/>
        </w:rPr>
        <w:t xml:space="preserve">... </w:t>
      </w:r>
      <w:r w:rsidR="00517414">
        <w:rPr>
          <w:noProof/>
        </w:rPr>
        <w:t>A</w:t>
      </w:r>
      <w:r w:rsidR="00A24FD5" w:rsidRPr="000F73B4">
        <w:rPr>
          <w:noProof/>
        </w:rPr>
        <w:t>pele Bosforului s</w:t>
      </w:r>
      <w:r w:rsidR="009D3D03">
        <w:rPr>
          <w:noProof/>
        </w:rPr>
        <w:t>u</w:t>
      </w:r>
      <w:r w:rsidR="00A24FD5" w:rsidRPr="000F73B4">
        <w:rPr>
          <w:noProof/>
        </w:rPr>
        <w:t xml:space="preserve">nt pline de lumini ciudate, sandalul se leagănă pe valuri </w:t>
      </w:r>
      <w:r w:rsidR="009D3D03">
        <w:rPr>
          <w:noProof/>
        </w:rPr>
        <w:t>ş</w:t>
      </w:r>
      <w:r w:rsidR="00A24FD5" w:rsidRPr="000F73B4">
        <w:rPr>
          <w:noProof/>
        </w:rPr>
        <w:t>i Valed Celebi Efendi se-ntreba despre ve</w:t>
      </w:r>
      <w:r w:rsidR="009D3D03">
        <w:rPr>
          <w:noProof/>
        </w:rPr>
        <w:t>ş</w:t>
      </w:r>
      <w:r w:rsidR="00A24FD5" w:rsidRPr="000F73B4">
        <w:rPr>
          <w:noProof/>
        </w:rPr>
        <w:t xml:space="preserve">nicie </w:t>
      </w:r>
      <w:r w:rsidR="009D3D03">
        <w:rPr>
          <w:noProof/>
        </w:rPr>
        <w:t>ş</w:t>
      </w:r>
      <w:r w:rsidR="00A24FD5" w:rsidRPr="000F73B4">
        <w:rPr>
          <w:noProof/>
        </w:rPr>
        <w:t>i</w:t>
      </w:r>
      <w:r w:rsidR="00FF5E85">
        <w:rPr>
          <w:noProof/>
        </w:rPr>
        <w:t xml:space="preserve"> nefiinţă</w:t>
      </w:r>
      <w:r w:rsidR="00A24FD5" w:rsidRPr="000F73B4">
        <w:rPr>
          <w:noProof/>
        </w:rPr>
        <w:t xml:space="preserve">, despre destinul puterii </w:t>
      </w:r>
      <w:r w:rsidR="009D3D03">
        <w:rPr>
          <w:noProof/>
        </w:rPr>
        <w:t>ş</w:t>
      </w:r>
      <w:r w:rsidR="00A24FD5" w:rsidRPr="000F73B4">
        <w:rPr>
          <w:noProof/>
        </w:rPr>
        <w:t>i nimicnicia omului în fa</w:t>
      </w:r>
      <w:r w:rsidR="009D3D03">
        <w:rPr>
          <w:noProof/>
        </w:rPr>
        <w:t>ţ</w:t>
      </w:r>
      <w:r w:rsidR="00A24FD5" w:rsidRPr="000F73B4">
        <w:rPr>
          <w:noProof/>
        </w:rPr>
        <w:t>a tim</w:t>
      </w:r>
      <w:r w:rsidR="00A24FD5" w:rsidRPr="000F73B4">
        <w:rPr>
          <w:noProof/>
        </w:rPr>
        <w:softHyphen/>
        <w:t>pului</w:t>
      </w:r>
      <w:r w:rsidR="00052EB5">
        <w:rPr>
          <w:noProof/>
        </w:rPr>
        <w:t>. S</w:t>
      </w:r>
      <w:r w:rsidR="00A24FD5" w:rsidRPr="000F73B4">
        <w:rPr>
          <w:noProof/>
        </w:rPr>
        <w:t xml:space="preserve">e ridică în scări, </w:t>
      </w:r>
      <w:r w:rsidR="009D3D03">
        <w:rPr>
          <w:noProof/>
        </w:rPr>
        <w:t>î</w:t>
      </w:r>
      <w:r w:rsidR="00A24FD5" w:rsidRPr="000F73B4">
        <w:rPr>
          <w:noProof/>
        </w:rPr>
        <w:t xml:space="preserve">i vede </w:t>
      </w:r>
      <w:r w:rsidR="007230A8">
        <w:rPr>
          <w:noProof/>
        </w:rPr>
        <w:t>şi-</w:t>
      </w:r>
      <w:r w:rsidR="00A24FD5" w:rsidRPr="000F73B4">
        <w:rPr>
          <w:noProof/>
        </w:rPr>
        <w:t>i simte</w:t>
      </w:r>
      <w:r w:rsidR="00517414">
        <w:rPr>
          <w:noProof/>
        </w:rPr>
        <w:t>. A</w:t>
      </w:r>
      <w:r w:rsidR="00A24FD5" w:rsidRPr="000F73B4">
        <w:rPr>
          <w:noProof/>
        </w:rPr>
        <w:t>u fe</w:t>
      </w:r>
      <w:r w:rsidR="000F73B4">
        <w:rPr>
          <w:noProof/>
        </w:rPr>
        <w:t>t</w:t>
      </w:r>
      <w:r w:rsidR="00A24FD5" w:rsidRPr="000F73B4">
        <w:rPr>
          <w:noProof/>
        </w:rPr>
        <w:t xml:space="preserve">ele în umbra </w:t>
      </w:r>
      <w:r w:rsidR="009D3D03">
        <w:rPr>
          <w:noProof/>
        </w:rPr>
        <w:t>se</w:t>
      </w:r>
      <w:r w:rsidR="00A24FD5" w:rsidRPr="000F73B4">
        <w:rPr>
          <w:noProof/>
        </w:rPr>
        <w:t>rii. Glasurile dogite de răcnete</w:t>
      </w:r>
      <w:r w:rsidR="00517414">
        <w:rPr>
          <w:noProof/>
        </w:rPr>
        <w:t>. A</w:t>
      </w:r>
      <w:r w:rsidR="00A24FD5" w:rsidRPr="000F73B4">
        <w:rPr>
          <w:noProof/>
        </w:rPr>
        <w:t>u suduit</w:t>
      </w:r>
      <w:r w:rsidR="001842E5">
        <w:rPr>
          <w:noProof/>
        </w:rPr>
        <w:t xml:space="preserve"> şi </w:t>
      </w:r>
      <w:r w:rsidR="00A24FD5" w:rsidRPr="000F73B4">
        <w:rPr>
          <w:noProof/>
        </w:rPr>
        <w:t xml:space="preserve">l-au implorat pe Dumnezeu, au chiuit </w:t>
      </w:r>
      <w:r w:rsidR="007230A8">
        <w:rPr>
          <w:noProof/>
        </w:rPr>
        <w:t>şi-</w:t>
      </w:r>
      <w:r w:rsidR="00A24FD5" w:rsidRPr="000F73B4">
        <w:rPr>
          <w:noProof/>
        </w:rPr>
        <w:t>au gemut, s-au smuls mor</w:t>
      </w:r>
      <w:r w:rsidR="009D3D03">
        <w:rPr>
          <w:noProof/>
        </w:rPr>
        <w:t>ţ</w:t>
      </w:r>
      <w:r w:rsidR="00A24FD5" w:rsidRPr="000F73B4">
        <w:rPr>
          <w:noProof/>
        </w:rPr>
        <w:t xml:space="preserve">ii </w:t>
      </w:r>
      <w:r w:rsidR="007230A8">
        <w:rPr>
          <w:noProof/>
        </w:rPr>
        <w:t>şi-</w:t>
      </w:r>
      <w:r w:rsidR="00A24FD5" w:rsidRPr="000F73B4">
        <w:rPr>
          <w:noProof/>
        </w:rPr>
        <w:t xml:space="preserve">au dat moarte cu fierul, acum stau în </w:t>
      </w:r>
      <w:r w:rsidR="000F73B4">
        <w:rPr>
          <w:noProof/>
        </w:rPr>
        <w:t>s</w:t>
      </w:r>
      <w:r w:rsidR="00A24FD5" w:rsidRPr="000F73B4">
        <w:rPr>
          <w:noProof/>
        </w:rPr>
        <w:t>ei, vlăgui</w:t>
      </w:r>
      <w:r w:rsidR="009D3D03">
        <w:rPr>
          <w:noProof/>
        </w:rPr>
        <w:t>ţ</w:t>
      </w:r>
      <w:r w:rsidR="00A24FD5" w:rsidRPr="000F73B4">
        <w:rPr>
          <w:noProof/>
        </w:rPr>
        <w:t xml:space="preserve">i, </w:t>
      </w:r>
      <w:r w:rsidR="007230A8">
        <w:rPr>
          <w:noProof/>
        </w:rPr>
        <w:t>şi-</w:t>
      </w:r>
      <w:r w:rsidR="00A24FD5" w:rsidRPr="000F73B4">
        <w:rPr>
          <w:noProof/>
        </w:rPr>
        <w:t>i cer poruncă.</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Unde-i Ghe</w:t>
      </w:r>
      <w:r w:rsidR="009D3D03">
        <w:rPr>
          <w:noProof/>
        </w:rPr>
        <w:t>ţ</w:t>
      </w:r>
      <w:r w:rsidR="00A24FD5" w:rsidRPr="000F73B4">
        <w:rPr>
          <w:noProof/>
        </w:rPr>
        <w:t>ea?</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Hăcuit, măria-ta</w:t>
      </w:r>
      <w:r w:rsidR="00B8573D">
        <w:rPr>
          <w:noProof/>
        </w:rPr>
        <w:t xml:space="preserve">... </w:t>
      </w:r>
      <w:r w:rsidR="00A24FD5" w:rsidRPr="000F73B4">
        <w:rPr>
          <w:noProof/>
        </w:rPr>
        <w:t>Cu fierbin</w:t>
      </w:r>
      <w:r w:rsidR="009D3D03">
        <w:rPr>
          <w:noProof/>
        </w:rPr>
        <w:t>ţ</w:t>
      </w:r>
      <w:r w:rsidR="00A24FD5" w:rsidRPr="000F73B4">
        <w:rPr>
          <w:noProof/>
        </w:rPr>
        <w:t>eli.</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Sfeteo!</w:t>
      </w:r>
      <w:r w:rsidR="00B8573D">
        <w:rPr>
          <w:noProof/>
        </w:rPr>
        <w:t xml:space="preserve">... </w:t>
      </w:r>
      <w:r w:rsidR="00052EB5">
        <w:rPr>
          <w:noProof/>
        </w:rPr>
        <w:t>S</w:t>
      </w:r>
      <w:r w:rsidR="00A24FD5" w:rsidRPr="000F73B4">
        <w:rPr>
          <w:noProof/>
        </w:rPr>
        <w:t>ună hodina pe scut</w:t>
      </w:r>
      <w:r w:rsidR="001842E5">
        <w:rPr>
          <w:noProof/>
        </w:rPr>
        <w:t xml:space="preserve"> şi </w:t>
      </w:r>
      <w:r w:rsidR="00A24FD5" w:rsidRPr="000F73B4">
        <w:rPr>
          <w:noProof/>
        </w:rPr>
        <w:t>sub steaguri</w:t>
      </w:r>
      <w:r w:rsidR="00B8573D">
        <w:rPr>
          <w:noProof/>
        </w:rPr>
        <w:t xml:space="preserve">... </w:t>
      </w:r>
      <w:r w:rsidR="002F6FE2">
        <w:rPr>
          <w:noProof/>
        </w:rPr>
        <w:t>Voi re</w:t>
      </w:r>
      <w:r w:rsidR="00A24FD5" w:rsidRPr="000F73B4">
        <w:rPr>
          <w:noProof/>
        </w:rPr>
        <w:t>pezi</w:t>
      </w:r>
      <w:r w:rsidR="009D3D03">
        <w:rPr>
          <w:noProof/>
        </w:rPr>
        <w:t>ţ</w:t>
      </w:r>
      <w:r w:rsidR="00A24FD5" w:rsidRPr="000F73B4">
        <w:rPr>
          <w:noProof/>
        </w:rPr>
        <w:t>i olăcari la toate căpităniile</w:t>
      </w:r>
      <w:r w:rsidR="00B8573D">
        <w:rPr>
          <w:noProof/>
        </w:rPr>
        <w:t xml:space="preserve">... </w:t>
      </w:r>
      <w:r w:rsidR="00052EB5">
        <w:rPr>
          <w:noProof/>
        </w:rPr>
        <w:t>S</w:t>
      </w:r>
      <w:r w:rsidR="00A24FD5" w:rsidRPr="000F73B4">
        <w:rPr>
          <w:noProof/>
        </w:rPr>
        <w:t>ă se adape caii</w:t>
      </w:r>
      <w:r w:rsidR="00052EB5">
        <w:rPr>
          <w:noProof/>
        </w:rPr>
        <w:t>. S</w:t>
      </w:r>
      <w:r w:rsidR="00A24FD5" w:rsidRPr="000F73B4">
        <w:rPr>
          <w:noProof/>
        </w:rPr>
        <w:t xml:space="preserve">ă se </w:t>
      </w:r>
      <w:r w:rsidR="00A24FD5" w:rsidRPr="000F73B4">
        <w:rPr>
          <w:noProof/>
          <w:u w:color="C00000"/>
        </w:rPr>
        <w:t>măn</w:t>
      </w:r>
      <w:r w:rsidR="009D3D03">
        <w:rPr>
          <w:noProof/>
          <w:u w:color="C00000"/>
        </w:rPr>
        <w:t>â</w:t>
      </w:r>
      <w:r w:rsidR="00A24FD5" w:rsidRPr="000F73B4">
        <w:rPr>
          <w:noProof/>
          <w:u w:color="C00000"/>
        </w:rPr>
        <w:t>nce din traistă</w:t>
      </w:r>
      <w:r w:rsidR="00052EB5">
        <w:rPr>
          <w:noProof/>
        </w:rPr>
        <w:t>. S</w:t>
      </w:r>
      <w:r w:rsidR="00A24FD5" w:rsidRPr="000F73B4">
        <w:rPr>
          <w:noProof/>
        </w:rPr>
        <w:t>ă se stea în arme</w:t>
      </w:r>
      <w:r w:rsidR="00B8573D">
        <w:rPr>
          <w:noProof/>
        </w:rPr>
        <w:t xml:space="preserve">... </w:t>
      </w:r>
      <w:r w:rsidR="00A24FD5" w:rsidRPr="000F73B4">
        <w:rPr>
          <w:noProof/>
        </w:rPr>
        <w:t>Căpeteniile, la sfat de oaste</w:t>
      </w:r>
      <w:r w:rsidR="00052EB5">
        <w:rPr>
          <w:noProof/>
        </w:rPr>
        <w:t>. S</w:t>
      </w:r>
      <w:r w:rsidR="00A24FD5" w:rsidRPr="000F73B4">
        <w:rPr>
          <w:noProof/>
        </w:rPr>
        <w:t>ună, Sfeteo, adunarea căpeteniilor. Raceo! Pas la Ghe</w:t>
      </w:r>
      <w:r w:rsidR="009D3D03">
        <w:rPr>
          <w:noProof/>
        </w:rPr>
        <w:t>ţ</w:t>
      </w:r>
      <w:r w:rsidR="00A24FD5" w:rsidRPr="000F73B4">
        <w:rPr>
          <w:noProof/>
        </w:rPr>
        <w:t>ea</w:t>
      </w:r>
      <w:r w:rsidR="00052EB5">
        <w:rPr>
          <w:noProof/>
        </w:rPr>
        <w:t>. S</w:t>
      </w:r>
      <w:r w:rsidR="00A24FD5" w:rsidRPr="000F73B4">
        <w:rPr>
          <w:noProof/>
        </w:rPr>
        <w:t>ă-l văd.</w:t>
      </w:r>
    </w:p>
    <w:p w:rsidR="00A24FD5" w:rsidRPr="000F73B4" w:rsidRDefault="00037CC5" w:rsidP="002F1B13">
      <w:pPr>
        <w:pStyle w:val="NoSpacing"/>
        <w:jc w:val="both"/>
        <w:rPr>
          <w:noProof/>
        </w:rPr>
      </w:pPr>
      <w:r>
        <w:rPr>
          <w:noProof/>
        </w:rPr>
        <w:tab/>
      </w:r>
      <w:r w:rsidR="00A24FD5" w:rsidRPr="000F73B4">
        <w:rPr>
          <w:noProof/>
        </w:rPr>
        <w:t>Înainte de a-l vedea pe căpitanul Ghe</w:t>
      </w:r>
      <w:r w:rsidR="009D3D03">
        <w:rPr>
          <w:noProof/>
        </w:rPr>
        <w:t>ţ</w:t>
      </w:r>
      <w:r w:rsidR="00A24FD5" w:rsidRPr="000F73B4">
        <w:rPr>
          <w:noProof/>
        </w:rPr>
        <w:t>ea, voievodul vede alt</w:t>
      </w:r>
      <w:r w:rsidR="00A24FD5" w:rsidRPr="000F73B4">
        <w:rPr>
          <w:noProof/>
        </w:rPr>
        <w:softHyphen/>
        <w:t>ceva. Glotimile a</w:t>
      </w:r>
      <w:r w:rsidR="009D3D03">
        <w:rPr>
          <w:noProof/>
        </w:rPr>
        <w:t>ş</w:t>
      </w:r>
      <w:r w:rsidR="00A24FD5" w:rsidRPr="000F73B4">
        <w:rPr>
          <w:noProof/>
        </w:rPr>
        <w:t>ezate pe păm</w:t>
      </w:r>
      <w:r w:rsidR="009D3D03">
        <w:rPr>
          <w:noProof/>
        </w:rPr>
        <w:t>â</w:t>
      </w:r>
      <w:r w:rsidR="00A24FD5" w:rsidRPr="000F73B4">
        <w:rPr>
          <w:noProof/>
        </w:rPr>
        <w:t>nt, cu</w:t>
      </w:r>
      <w:r w:rsidR="009858D8">
        <w:rPr>
          <w:noProof/>
        </w:rPr>
        <w:t xml:space="preserve"> suliţele </w:t>
      </w:r>
      <w:r w:rsidR="00A24FD5" w:rsidRPr="000F73B4">
        <w:rPr>
          <w:noProof/>
        </w:rPr>
        <w:t>între picioare. O</w:t>
      </w:r>
      <w:r w:rsidR="009D3D03">
        <w:rPr>
          <w:noProof/>
        </w:rPr>
        <w:t>ş</w:t>
      </w:r>
      <w:r w:rsidR="00A24FD5" w:rsidRPr="000F73B4">
        <w:rPr>
          <w:noProof/>
        </w:rPr>
        <w:t>tenii ace</w:t>
      </w:r>
      <w:r w:rsidR="000F73B4">
        <w:rPr>
          <w:noProof/>
        </w:rPr>
        <w:t>s</w:t>
      </w:r>
      <w:r w:rsidR="00A24FD5" w:rsidRPr="000F73B4">
        <w:rPr>
          <w:noProof/>
        </w:rPr>
        <w:t>tia neplăti</w:t>
      </w:r>
      <w:r w:rsidR="009D3D03">
        <w:rPr>
          <w:noProof/>
        </w:rPr>
        <w:t>ţ</w:t>
      </w:r>
      <w:r w:rsidR="00A24FD5" w:rsidRPr="000F73B4">
        <w:rPr>
          <w:noProof/>
        </w:rPr>
        <w:t>i, stor</w:t>
      </w:r>
      <w:r w:rsidR="009D3D03">
        <w:rPr>
          <w:noProof/>
        </w:rPr>
        <w:t xml:space="preserve">şi de dăbilarii lui, </w:t>
      </w:r>
      <w:r w:rsidR="00A24FD5" w:rsidRPr="000F73B4">
        <w:rPr>
          <w:noProof/>
        </w:rPr>
        <w:t>v</w:t>
      </w:r>
      <w:r w:rsidR="009D3D03">
        <w:rPr>
          <w:noProof/>
        </w:rPr>
        <w:t>â</w:t>
      </w:r>
      <w:r w:rsidR="00A24FD5" w:rsidRPr="000F73B4">
        <w:rPr>
          <w:noProof/>
        </w:rPr>
        <w:t>ndu</w:t>
      </w:r>
      <w:r w:rsidR="009D3D03">
        <w:rPr>
          <w:noProof/>
        </w:rPr>
        <w:t>ţ</w:t>
      </w:r>
      <w:r w:rsidR="00A24FD5" w:rsidRPr="000F73B4">
        <w:rPr>
          <w:noProof/>
        </w:rPr>
        <w:t>i ba monastirilor, ba boierilor, ba lua</w:t>
      </w:r>
      <w:r w:rsidR="009D3D03">
        <w:rPr>
          <w:noProof/>
        </w:rPr>
        <w:t>ţ</w:t>
      </w:r>
      <w:r w:rsidR="00A24FD5" w:rsidRPr="000F73B4">
        <w:rPr>
          <w:noProof/>
        </w:rPr>
        <w:t xml:space="preserve">i de el </w:t>
      </w:r>
      <w:r w:rsidR="008A79E4">
        <w:rPr>
          <w:noProof/>
        </w:rPr>
        <w:t>însuşi</w:t>
      </w:r>
      <w:r w:rsidR="00A24FD5" w:rsidRPr="000F73B4">
        <w:rPr>
          <w:noProof/>
        </w:rPr>
        <w:t xml:space="preserve"> pe seama domniei</w:t>
      </w:r>
      <w:r w:rsidR="002F6FE2">
        <w:rPr>
          <w:noProof/>
        </w:rPr>
        <w:t xml:space="preserve"> </w:t>
      </w:r>
      <w:r w:rsidR="0080674B">
        <w:rPr>
          <w:noProof/>
        </w:rPr>
        <w:t xml:space="preserve">- </w:t>
      </w:r>
      <w:r w:rsidR="00A24FD5" w:rsidRPr="000F73B4">
        <w:rPr>
          <w:noProof/>
        </w:rPr>
        <w:t>deci cei</w:t>
      </w:r>
      <w:r w:rsidR="00C81EC9">
        <w:rPr>
          <w:noProof/>
        </w:rPr>
        <w:t xml:space="preserve"> puţin</w:t>
      </w:r>
      <w:r w:rsidR="009D3D03">
        <w:rPr>
          <w:noProof/>
        </w:rPr>
        <w:t>i</w:t>
      </w:r>
      <w:r w:rsidR="00A24FD5" w:rsidRPr="000F73B4">
        <w:rPr>
          <w:noProof/>
        </w:rPr>
        <w:t xml:space="preserve"> </w:t>
      </w:r>
      <w:r w:rsidR="009D3D03">
        <w:rPr>
          <w:noProof/>
        </w:rPr>
        <w:t>ş</w:t>
      </w:r>
      <w:r w:rsidR="00A24FD5" w:rsidRPr="000F73B4">
        <w:rPr>
          <w:noProof/>
        </w:rPr>
        <w:t>i slabi</w:t>
      </w:r>
      <w:r w:rsidR="002F6FE2">
        <w:rPr>
          <w:noProof/>
        </w:rPr>
        <w:t xml:space="preserve"> </w:t>
      </w:r>
      <w:r w:rsidR="0080674B">
        <w:rPr>
          <w:noProof/>
        </w:rPr>
        <w:t xml:space="preserve">- </w:t>
      </w:r>
      <w:r w:rsidR="00A24FD5" w:rsidRPr="000F73B4">
        <w:rPr>
          <w:noProof/>
        </w:rPr>
        <w:t>m</w:t>
      </w:r>
      <w:r w:rsidR="009D3D03">
        <w:rPr>
          <w:noProof/>
        </w:rPr>
        <w:t>â</w:t>
      </w:r>
      <w:r w:rsidR="00A24FD5" w:rsidRPr="000F73B4">
        <w:rPr>
          <w:noProof/>
        </w:rPr>
        <w:t>r</w:t>
      </w:r>
      <w:r w:rsidR="009D3D03">
        <w:rPr>
          <w:noProof/>
        </w:rPr>
        <w:t>â</w:t>
      </w:r>
      <w:r w:rsidR="00A24FD5" w:rsidRPr="000F73B4">
        <w:rPr>
          <w:noProof/>
        </w:rPr>
        <w:t>ie, trece pe l</w:t>
      </w:r>
      <w:r w:rsidR="009D3D03">
        <w:rPr>
          <w:noProof/>
        </w:rPr>
        <w:t>â</w:t>
      </w:r>
      <w:r w:rsidR="00A24FD5" w:rsidRPr="000F73B4">
        <w:rPr>
          <w:noProof/>
        </w:rPr>
        <w:t>ngă ei</w:t>
      </w:r>
      <w:r w:rsidR="001842E5">
        <w:rPr>
          <w:noProof/>
        </w:rPr>
        <w:t xml:space="preserve"> şi </w:t>
      </w:r>
      <w:r w:rsidR="00A24FD5" w:rsidRPr="000F73B4">
        <w:rPr>
          <w:noProof/>
        </w:rPr>
        <w:t xml:space="preserve">Iovii se ridică din sleială </w:t>
      </w:r>
      <w:r w:rsidR="007230A8">
        <w:rPr>
          <w:noProof/>
        </w:rPr>
        <w:t>şi-</w:t>
      </w:r>
      <w:r w:rsidR="00A24FD5" w:rsidRPr="000F73B4">
        <w:rPr>
          <w:noProof/>
        </w:rPr>
        <w:t>i strigă:</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Să trăie</w:t>
      </w:r>
      <w:r w:rsidR="009D3D03">
        <w:rPr>
          <w:noProof/>
        </w:rPr>
        <w:t>ş</w:t>
      </w:r>
      <w:r w:rsidR="00A24FD5" w:rsidRPr="000F73B4">
        <w:rPr>
          <w:noProof/>
        </w:rPr>
        <w:t>ti, măria-ta!</w:t>
      </w:r>
    </w:p>
    <w:p w:rsidR="00A24FD5" w:rsidRPr="000F73B4" w:rsidRDefault="009D3D03" w:rsidP="002F1B13">
      <w:pPr>
        <w:pStyle w:val="NoSpacing"/>
        <w:jc w:val="both"/>
        <w:rPr>
          <w:noProof/>
        </w:rPr>
      </w:pPr>
      <w:r>
        <w:rPr>
          <w:noProof/>
        </w:rPr>
        <w:tab/>
      </w:r>
      <w:r w:rsidR="00A24FD5" w:rsidRPr="000F73B4">
        <w:rPr>
          <w:noProof/>
        </w:rPr>
        <w:t>Le răspunde:</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Să trăi</w:t>
      </w:r>
      <w:r w:rsidR="009D3D03">
        <w:rPr>
          <w:noProof/>
        </w:rPr>
        <w:t>ţ</w:t>
      </w:r>
      <w:r w:rsidR="00A24FD5" w:rsidRPr="000F73B4">
        <w:rPr>
          <w:noProof/>
        </w:rPr>
        <w:t>i, vitejilor!</w:t>
      </w:r>
    </w:p>
    <w:p w:rsidR="00A24FD5" w:rsidRPr="000F73B4" w:rsidRDefault="009D3D03" w:rsidP="002F1B13">
      <w:pPr>
        <w:pStyle w:val="NoSpacing"/>
        <w:jc w:val="both"/>
        <w:rPr>
          <w:noProof/>
        </w:rPr>
      </w:pPr>
      <w:r>
        <w:rPr>
          <w:noProof/>
        </w:rPr>
        <w:tab/>
      </w:r>
      <w:r w:rsidR="00A24FD5" w:rsidRPr="000F73B4">
        <w:rPr>
          <w:noProof/>
        </w:rPr>
        <w:t>Se-aleg c</w:t>
      </w:r>
      <w:r>
        <w:rPr>
          <w:noProof/>
        </w:rPr>
        <w:t>âţ</w:t>
      </w:r>
      <w:r w:rsidR="00A24FD5" w:rsidRPr="000F73B4">
        <w:rPr>
          <w:noProof/>
        </w:rPr>
        <w:t>iva</w:t>
      </w:r>
      <w:r w:rsidR="0004649E">
        <w:rPr>
          <w:noProof/>
        </w:rPr>
        <w:t>. Î</w:t>
      </w:r>
      <w:r w:rsidR="00A24FD5" w:rsidRPr="000F73B4">
        <w:rPr>
          <w:noProof/>
        </w:rPr>
        <w:t>l înconjoară</w:t>
      </w:r>
      <w:r w:rsidR="0004649E">
        <w:rPr>
          <w:noProof/>
        </w:rPr>
        <w:t>. Î</w:t>
      </w:r>
      <w:r>
        <w:rPr>
          <w:noProof/>
        </w:rPr>
        <w:t>ş</w:t>
      </w:r>
      <w:r w:rsidR="00A24FD5" w:rsidRPr="000F73B4">
        <w:rPr>
          <w:noProof/>
        </w:rPr>
        <w:t xml:space="preserve">i </w:t>
      </w:r>
      <w:r>
        <w:rPr>
          <w:noProof/>
        </w:rPr>
        <w:t>ţ</w:t>
      </w:r>
      <w:r w:rsidR="00A24FD5" w:rsidRPr="000F73B4">
        <w:rPr>
          <w:noProof/>
        </w:rPr>
        <w:t>in căciulile în m</w:t>
      </w:r>
      <w:r>
        <w:rPr>
          <w:noProof/>
        </w:rPr>
        <w:t>â</w:t>
      </w:r>
      <w:r w:rsidR="00A24FD5" w:rsidRPr="000F73B4">
        <w:rPr>
          <w:noProof/>
        </w:rPr>
        <w:t>nă.</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Ce-i, mă, oameni?</w:t>
      </w:r>
    </w:p>
    <w:p w:rsidR="00A24FD5" w:rsidRPr="000F73B4" w:rsidRDefault="009D3D03" w:rsidP="002F1B13">
      <w:pPr>
        <w:pStyle w:val="NoSpacing"/>
        <w:jc w:val="both"/>
        <w:rPr>
          <w:noProof/>
        </w:rPr>
      </w:pPr>
      <w:r>
        <w:rPr>
          <w:noProof/>
        </w:rPr>
        <w:tab/>
      </w:r>
      <w:r w:rsidR="00A24FD5" w:rsidRPr="000F73B4">
        <w:rPr>
          <w:noProof/>
        </w:rPr>
        <w:t xml:space="preserve">Se pleacă-n </w:t>
      </w:r>
      <w:r>
        <w:rPr>
          <w:noProof/>
        </w:rPr>
        <w:t>ş</w:t>
      </w:r>
      <w:r w:rsidR="00A24FD5" w:rsidRPr="000F73B4">
        <w:rPr>
          <w:noProof/>
        </w:rPr>
        <w:t>aua înaltă de safian ro</w:t>
      </w:r>
      <w:r>
        <w:rPr>
          <w:noProof/>
        </w:rPr>
        <w:t>ş</w:t>
      </w:r>
      <w:r w:rsidR="00A24FD5" w:rsidRPr="000F73B4">
        <w:rPr>
          <w:noProof/>
        </w:rPr>
        <w:t>u, bătută pe obl</w:t>
      </w:r>
      <w:r>
        <w:rPr>
          <w:noProof/>
        </w:rPr>
        <w:t>â</w:t>
      </w:r>
      <w:r w:rsidR="00A24FD5" w:rsidRPr="000F73B4">
        <w:rPr>
          <w:noProof/>
        </w:rPr>
        <w:t>nc cu smaragde.</w:t>
      </w:r>
    </w:p>
    <w:p w:rsidR="00A24FD5" w:rsidRPr="000F73B4" w:rsidRDefault="007C3CAB" w:rsidP="002F1B13">
      <w:pPr>
        <w:pStyle w:val="NoSpacing"/>
        <w:jc w:val="both"/>
        <w:rPr>
          <w:noProof/>
        </w:rPr>
      </w:pPr>
      <w:r>
        <w:rPr>
          <w:noProof/>
        </w:rPr>
        <w:lastRenderedPageBreak/>
        <w:t xml:space="preserve"> </w:t>
      </w:r>
      <w:r w:rsidR="0080674B">
        <w:rPr>
          <w:noProof/>
        </w:rPr>
        <w:t xml:space="preserve">   - </w:t>
      </w:r>
      <w:r w:rsidR="00A24FD5" w:rsidRPr="000F73B4">
        <w:rPr>
          <w:noProof/>
        </w:rPr>
        <w:t>Zicem să aprindem focurile, doamne</w:t>
      </w:r>
      <w:r w:rsidR="00052EB5">
        <w:rPr>
          <w:noProof/>
        </w:rPr>
        <w:t>. S</w:t>
      </w:r>
      <w:r w:rsidR="00A24FD5" w:rsidRPr="000F73B4">
        <w:rPr>
          <w:noProof/>
        </w:rPr>
        <w:t>ă nu se bucure cli</w:t>
      </w:r>
      <w:r w:rsidR="00A24FD5" w:rsidRPr="000F73B4">
        <w:rPr>
          <w:noProof/>
        </w:rPr>
        <w:softHyphen/>
        <w:t>nele de Sinan</w:t>
      </w:r>
      <w:r w:rsidR="00B8573D">
        <w:rPr>
          <w:noProof/>
        </w:rPr>
        <w:t xml:space="preserve">... </w:t>
      </w:r>
    </w:p>
    <w:p w:rsidR="00A24FD5" w:rsidRPr="000F73B4" w:rsidRDefault="00B421B7" w:rsidP="002F1B13">
      <w:pPr>
        <w:pStyle w:val="NoSpacing"/>
        <w:jc w:val="both"/>
        <w:rPr>
          <w:noProof/>
        </w:rPr>
      </w:pPr>
      <w:r>
        <w:rPr>
          <w:noProof/>
        </w:rPr>
        <w:tab/>
      </w:r>
      <w:r w:rsidR="00A24FD5" w:rsidRPr="000F73B4">
        <w:rPr>
          <w:noProof/>
        </w:rPr>
        <w:t>Un galop greoi. Din întuneric o umbră mătăhăloasă</w:t>
      </w:r>
      <w:r w:rsidR="0004649E">
        <w:rPr>
          <w:noProof/>
        </w:rPr>
        <w:t>. Î</w:t>
      </w:r>
      <w:r w:rsidR="00A24FD5" w:rsidRPr="000F73B4">
        <w:rPr>
          <w:noProof/>
        </w:rPr>
        <w:t>n loc de coif, potcap.</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Venii la poruncă, doamne. Ce-i bă, Iovilor</w:t>
      </w:r>
      <w:r w:rsidR="00B8573D">
        <w:rPr>
          <w:noProof/>
        </w:rPr>
        <w:t xml:space="preserve">... </w:t>
      </w:r>
      <w:r w:rsidR="00A24FD5" w:rsidRPr="000F73B4">
        <w:rPr>
          <w:noProof/>
        </w:rPr>
        <w:t>Ce-l opriră</w:t>
      </w:r>
      <w:r w:rsidR="009D3D03">
        <w:rPr>
          <w:noProof/>
        </w:rPr>
        <w:t>ţ</w:t>
      </w:r>
      <w:r w:rsidR="00A24FD5" w:rsidRPr="000F73B4">
        <w:rPr>
          <w:noProof/>
        </w:rPr>
        <w:t xml:space="preserve">i pe măria-sa? Poate vă </w:t>
      </w:r>
      <w:r w:rsidR="00090C8F">
        <w:rPr>
          <w:noProof/>
        </w:rPr>
        <w:t>gândi</w:t>
      </w:r>
      <w:r w:rsidR="000F73B4">
        <w:rPr>
          <w:noProof/>
        </w:rPr>
        <w:t>t</w:t>
      </w:r>
      <w:r w:rsidR="00A24FD5" w:rsidRPr="000F73B4">
        <w:rPr>
          <w:noProof/>
        </w:rPr>
        <w:t>i să-l îndupleca</w:t>
      </w:r>
      <w:r w:rsidR="009D3D03">
        <w:rPr>
          <w:noProof/>
        </w:rPr>
        <w:t>ţ</w:t>
      </w:r>
      <w:r w:rsidR="00A24FD5" w:rsidRPr="000F73B4">
        <w:rPr>
          <w:noProof/>
        </w:rPr>
        <w:t>i la ceva, amăr</w:t>
      </w:r>
      <w:r w:rsidR="009D3D03">
        <w:rPr>
          <w:noProof/>
        </w:rPr>
        <w:t>âţ</w:t>
      </w:r>
      <w:r w:rsidR="00A24FD5" w:rsidRPr="000F73B4">
        <w:rPr>
          <w:noProof/>
        </w:rPr>
        <w:t>ilor?</w:t>
      </w:r>
    </w:p>
    <w:p w:rsidR="00A24FD5" w:rsidRPr="000F73B4" w:rsidRDefault="009D3D03" w:rsidP="002F1B13">
      <w:pPr>
        <w:pStyle w:val="NoSpacing"/>
        <w:jc w:val="both"/>
        <w:rPr>
          <w:noProof/>
        </w:rPr>
      </w:pPr>
      <w:r>
        <w:rPr>
          <w:noProof/>
        </w:rPr>
        <w:tab/>
      </w:r>
      <w:r w:rsidR="00A24FD5" w:rsidRPr="000F73B4">
        <w:rPr>
          <w:noProof/>
        </w:rPr>
        <w:t>Glasul popii Stoica răzbubuie gros. Răstoarnă lini</w:t>
      </w:r>
      <w:r w:rsidR="00AD54A3">
        <w:rPr>
          <w:noProof/>
        </w:rPr>
        <w:t>ş</w:t>
      </w:r>
      <w:r w:rsidR="00A24FD5" w:rsidRPr="000F73B4">
        <w:rPr>
          <w:noProof/>
        </w:rPr>
        <w:t>tea zăcută care-l înecase</w:t>
      </w:r>
      <w:r w:rsidR="00052EB5">
        <w:rPr>
          <w:noProof/>
        </w:rPr>
        <w:t>. S</w:t>
      </w:r>
      <w:r w:rsidR="00A24FD5" w:rsidRPr="000F73B4">
        <w:rPr>
          <w:noProof/>
        </w:rPr>
        <w:t>-a prins pe veci în jocul ăsta al tuturora</w:t>
      </w:r>
      <w:r w:rsidR="00B8573D">
        <w:rPr>
          <w:noProof/>
        </w:rPr>
        <w:t xml:space="preserve">... </w:t>
      </w:r>
      <w:r w:rsidR="00A24FD5" w:rsidRPr="000F73B4">
        <w:rPr>
          <w:noProof/>
        </w:rPr>
        <w:t>Oamenii se foiesc. Nu-ndrăzne</w:t>
      </w:r>
      <w:r w:rsidR="00AD54A3">
        <w:rPr>
          <w:noProof/>
        </w:rPr>
        <w:t>ş</w:t>
      </w:r>
      <w:r w:rsidR="00A24FD5" w:rsidRPr="000F73B4">
        <w:rPr>
          <w:noProof/>
        </w:rPr>
        <w:t>te nimeni</w:t>
      </w:r>
      <w:r w:rsidR="00517414">
        <w:rPr>
          <w:noProof/>
        </w:rPr>
        <w:t>. A</w:t>
      </w:r>
      <w:r w:rsidR="00A24FD5" w:rsidRPr="000F73B4">
        <w:rPr>
          <w:noProof/>
        </w:rPr>
        <w:t>u îndrăznit altfel. Cu piepturile goale în fa</w:t>
      </w:r>
      <w:r w:rsidR="00AD54A3">
        <w:rPr>
          <w:noProof/>
        </w:rPr>
        <w:t>ţ</w:t>
      </w:r>
      <w:r w:rsidR="00A24FD5" w:rsidRPr="000F73B4">
        <w:rPr>
          <w:noProof/>
        </w:rPr>
        <w:t>a salvelor de archebuză. Ori în fa</w:t>
      </w:r>
      <w:r w:rsidR="00AD54A3">
        <w:rPr>
          <w:noProof/>
        </w:rPr>
        <w:t>ţ</w:t>
      </w:r>
      <w:r w:rsidR="00A24FD5" w:rsidRPr="000F73B4">
        <w:rPr>
          <w:noProof/>
        </w:rPr>
        <w:t xml:space="preserve">a zecilor de </w:t>
      </w:r>
      <w:r w:rsidR="000F73B4">
        <w:rPr>
          <w:noProof/>
        </w:rPr>
        <w:t>s</w:t>
      </w:r>
      <w:r w:rsidR="00A24FD5" w:rsidRPr="000F73B4">
        <w:rPr>
          <w:noProof/>
        </w:rPr>
        <w:t>arje ale spahiilor. Ciuda</w:t>
      </w:r>
      <w:r w:rsidR="00AD54A3">
        <w:rPr>
          <w:noProof/>
        </w:rPr>
        <w:t>ţ</w:t>
      </w:r>
      <w:r w:rsidR="00A24FD5" w:rsidRPr="000F73B4">
        <w:rPr>
          <w:noProof/>
        </w:rPr>
        <w:t>i oameni.</w:t>
      </w:r>
    </w:p>
    <w:p w:rsidR="00582901" w:rsidRDefault="007C3CAB" w:rsidP="002F1B13">
      <w:pPr>
        <w:pStyle w:val="NoSpacing"/>
        <w:jc w:val="both"/>
        <w:rPr>
          <w:noProof/>
        </w:rPr>
      </w:pPr>
      <w:r>
        <w:rPr>
          <w:noProof/>
        </w:rPr>
        <w:t xml:space="preserve"> </w:t>
      </w:r>
      <w:r w:rsidR="0080674B">
        <w:rPr>
          <w:noProof/>
        </w:rPr>
        <w:t xml:space="preserve">   - </w:t>
      </w:r>
      <w:r w:rsidR="00EB6E14">
        <w:rPr>
          <w:noProof/>
        </w:rPr>
        <w:t>Rămânem</w:t>
      </w:r>
      <w:r w:rsidR="00A24FD5" w:rsidRPr="000F73B4">
        <w:rPr>
          <w:noProof/>
        </w:rPr>
        <w:t xml:space="preserve"> aici, ori dăm înapoi, măria-</w:t>
      </w:r>
      <w:r w:rsidR="00A24FD5" w:rsidRPr="000F73B4">
        <w:rPr>
          <w:noProof/>
          <w:u w:color="C00000"/>
        </w:rPr>
        <w:t>ta</w:t>
      </w:r>
      <w:r w:rsidR="008E4825">
        <w:rPr>
          <w:noProof/>
          <w:u w:color="C00000"/>
        </w:rPr>
        <w:t xml:space="preserve">? întreabă </w:t>
      </w:r>
      <w:r w:rsidR="00A24FD5" w:rsidRPr="000F73B4">
        <w:rPr>
          <w:noProof/>
          <w:u w:color="C00000"/>
        </w:rPr>
        <w:t xml:space="preserve">foarte </w:t>
      </w:r>
      <w:r w:rsidR="00A24FD5" w:rsidRPr="000F73B4">
        <w:rPr>
          <w:noProof/>
        </w:rPr>
        <w:t>limpede popa Stoica.</w:t>
      </w:r>
      <w:r w:rsidR="00582901">
        <w:rPr>
          <w:noProof/>
        </w:rPr>
        <w:t xml:space="preserve"> </w:t>
      </w:r>
    </w:p>
    <w:p w:rsidR="00A24FD5" w:rsidRPr="000F73B4" w:rsidRDefault="00582901" w:rsidP="002F1B13">
      <w:pPr>
        <w:pStyle w:val="NoSpacing"/>
        <w:jc w:val="both"/>
        <w:rPr>
          <w:noProof/>
        </w:rPr>
      </w:pPr>
      <w:r>
        <w:rPr>
          <w:noProof/>
        </w:rPr>
        <w:tab/>
      </w:r>
      <w:r w:rsidR="00A24FD5" w:rsidRPr="000F73B4">
        <w:rPr>
          <w:noProof/>
        </w:rPr>
        <w:t>Se lasă o lini</w:t>
      </w:r>
      <w:r w:rsidR="000F73B4">
        <w:rPr>
          <w:noProof/>
        </w:rPr>
        <w:t>s</w:t>
      </w:r>
      <w:r w:rsidR="00A24FD5" w:rsidRPr="000F73B4">
        <w:rPr>
          <w:noProof/>
        </w:rPr>
        <w:t>te grea. Tac</w:t>
      </w:r>
      <w:r w:rsidR="001842E5">
        <w:rPr>
          <w:noProof/>
        </w:rPr>
        <w:t xml:space="preserve"> şi </w:t>
      </w:r>
      <w:r w:rsidR="00A24FD5" w:rsidRPr="000F73B4">
        <w:rPr>
          <w:noProof/>
        </w:rPr>
        <w:t xml:space="preserve">greierii. Poate pentru că răsare luna. O lună galbenă, rotundă, mare </w:t>
      </w:r>
      <w:r w:rsidR="00AD54A3">
        <w:rPr>
          <w:noProof/>
        </w:rPr>
        <w:t>ş</w:t>
      </w:r>
      <w:r w:rsidR="00A24FD5" w:rsidRPr="000F73B4">
        <w:rPr>
          <w:noProof/>
        </w:rPr>
        <w:t>i tristă</w:t>
      </w:r>
      <w:r w:rsidR="0004649E">
        <w:rPr>
          <w:noProof/>
        </w:rPr>
        <w:t>. Î</w:t>
      </w:r>
      <w:r w:rsidR="00A24FD5" w:rsidRPr="000F73B4">
        <w:rPr>
          <w:noProof/>
        </w:rPr>
        <w:t xml:space="preserve">i aude pe căpitani </w:t>
      </w:r>
      <w:r w:rsidR="00AD54A3">
        <w:rPr>
          <w:noProof/>
        </w:rPr>
        <w:t>ş</w:t>
      </w:r>
      <w:r w:rsidR="00A24FD5" w:rsidRPr="000F73B4">
        <w:rPr>
          <w:noProof/>
        </w:rPr>
        <w:t xml:space="preserve">i boieri foindu-se-n </w:t>
      </w:r>
      <w:r w:rsidR="00AD54A3">
        <w:rPr>
          <w:noProof/>
        </w:rPr>
        <w:t>ş</w:t>
      </w:r>
      <w:r w:rsidR="00A24FD5" w:rsidRPr="000F73B4">
        <w:rPr>
          <w:noProof/>
        </w:rPr>
        <w:t>ei. Un cal</w:t>
      </w:r>
      <w:r w:rsidR="00BC6DA2">
        <w:rPr>
          <w:noProof/>
        </w:rPr>
        <w:t xml:space="preserve"> îşi </w:t>
      </w:r>
      <w:r w:rsidR="00A24FD5" w:rsidRPr="000F73B4">
        <w:rPr>
          <w:noProof/>
        </w:rPr>
        <w:t>roade zăbala</w:t>
      </w:r>
      <w:r w:rsidR="00052EB5">
        <w:rPr>
          <w:noProof/>
        </w:rPr>
        <w:t>. S</w:t>
      </w:r>
      <w:r w:rsidR="00A24FD5" w:rsidRPr="000F73B4">
        <w:rPr>
          <w:noProof/>
        </w:rPr>
        <w:t>ub lumina gal</w:t>
      </w:r>
      <w:r w:rsidR="00A24FD5" w:rsidRPr="000F73B4">
        <w:rPr>
          <w:noProof/>
        </w:rPr>
        <w:softHyphen/>
        <w:t>benă a lunii, c</w:t>
      </w:r>
      <w:r w:rsidR="00AD54A3">
        <w:rPr>
          <w:noProof/>
        </w:rPr>
        <w:t>â</w:t>
      </w:r>
      <w:r w:rsidR="00A24FD5" w:rsidRPr="000F73B4">
        <w:rPr>
          <w:noProof/>
        </w:rPr>
        <w:t>mpul de luptă pare din alt tăr</w:t>
      </w:r>
      <w:r w:rsidR="00AD54A3">
        <w:rPr>
          <w:noProof/>
        </w:rPr>
        <w:t>â</w:t>
      </w:r>
      <w:r w:rsidR="00A24FD5" w:rsidRPr="000F73B4">
        <w:rPr>
          <w:noProof/>
        </w:rPr>
        <w:t>m. Jos, în vale, se văd alerg</w:t>
      </w:r>
      <w:r w:rsidR="00AD54A3">
        <w:rPr>
          <w:noProof/>
        </w:rPr>
        <w:t>â</w:t>
      </w:r>
      <w:r w:rsidR="00A24FD5" w:rsidRPr="000F73B4">
        <w:rPr>
          <w:noProof/>
        </w:rPr>
        <w:t>nd luminile f</w:t>
      </w:r>
      <w:r w:rsidR="00AD54A3">
        <w:rPr>
          <w:noProof/>
        </w:rPr>
        <w:t>â</w:t>
      </w:r>
      <w:r w:rsidR="00A24FD5" w:rsidRPr="000F73B4">
        <w:rPr>
          <w:noProof/>
        </w:rPr>
        <w:t>lf</w:t>
      </w:r>
      <w:r w:rsidR="00AD54A3">
        <w:rPr>
          <w:noProof/>
        </w:rPr>
        <w:t>â</w:t>
      </w:r>
      <w:r w:rsidR="00A24FD5" w:rsidRPr="000F73B4">
        <w:rPr>
          <w:noProof/>
        </w:rPr>
        <w:t>ite ale lum</w:t>
      </w:r>
      <w:r w:rsidR="00AD54A3">
        <w:rPr>
          <w:noProof/>
        </w:rPr>
        <w:t>â</w:t>
      </w:r>
      <w:r w:rsidR="00A24FD5" w:rsidRPr="000F73B4">
        <w:rPr>
          <w:noProof/>
        </w:rPr>
        <w:t>nărilor. Femeile</w:t>
      </w:r>
      <w:r w:rsidR="00BC6DA2">
        <w:rPr>
          <w:noProof/>
        </w:rPr>
        <w:t xml:space="preserve"> îşi </w:t>
      </w:r>
      <w:r w:rsidR="00A24FD5" w:rsidRPr="000F73B4">
        <w:rPr>
          <w:noProof/>
        </w:rPr>
        <w:t>caută bărba</w:t>
      </w:r>
      <w:r w:rsidR="00AD54A3">
        <w:rPr>
          <w:noProof/>
        </w:rPr>
        <w:t>ţ</w:t>
      </w:r>
      <w:r w:rsidR="00A24FD5" w:rsidRPr="000F73B4">
        <w:rPr>
          <w:noProof/>
        </w:rPr>
        <w:t>ii. Trece o căru</w:t>
      </w:r>
      <w:r w:rsidR="00AD54A3">
        <w:rPr>
          <w:noProof/>
        </w:rPr>
        <w:t>ţ</w:t>
      </w:r>
      <w:r w:rsidR="00A24FD5" w:rsidRPr="000F73B4">
        <w:rPr>
          <w:noProof/>
        </w:rPr>
        <w:t>ă plină cu răni</w:t>
      </w:r>
      <w:r w:rsidR="000A48EF">
        <w:rPr>
          <w:noProof/>
        </w:rPr>
        <w:t>ţ</w:t>
      </w:r>
      <w:r w:rsidR="00A24FD5" w:rsidRPr="000F73B4">
        <w:rPr>
          <w:noProof/>
        </w:rPr>
        <w:t>i. Oamenii gem. Cineva</w:t>
      </w:r>
      <w:r w:rsidR="00BC6DA2">
        <w:rPr>
          <w:noProof/>
        </w:rPr>
        <w:t xml:space="preserve"> îşi </w:t>
      </w:r>
      <w:r w:rsidR="00A24FD5" w:rsidRPr="000F73B4">
        <w:rPr>
          <w:noProof/>
        </w:rPr>
        <w:t>strigă măicu</w:t>
      </w:r>
      <w:r w:rsidR="00AD54A3">
        <w:rPr>
          <w:noProof/>
        </w:rPr>
        <w:t>ţ</w:t>
      </w:r>
      <w:r w:rsidR="00A24FD5" w:rsidRPr="000F73B4">
        <w:rPr>
          <w:noProof/>
        </w:rPr>
        <w:t>a.</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O fi vreun feciorandru nededat cu fierul.</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Aprinde</w:t>
      </w:r>
      <w:r w:rsidR="000F73B4">
        <w:rPr>
          <w:noProof/>
        </w:rPr>
        <w:t>t</w:t>
      </w:r>
      <w:r w:rsidR="00A24FD5" w:rsidRPr="000F73B4">
        <w:rPr>
          <w:noProof/>
        </w:rPr>
        <w:t>i focurile, porunce</w:t>
      </w:r>
      <w:r w:rsidR="00AD54A3">
        <w:rPr>
          <w:noProof/>
        </w:rPr>
        <w:t>ş</w:t>
      </w:r>
      <w:r w:rsidR="00A24FD5" w:rsidRPr="000F73B4">
        <w:rPr>
          <w:noProof/>
        </w:rPr>
        <w:t>te</w:t>
      </w:r>
      <w:r w:rsidR="00B8573D">
        <w:rPr>
          <w:noProof/>
          <w:u w:color="C00000"/>
        </w:rPr>
        <w:t xml:space="preserve">... </w:t>
      </w:r>
      <w:r w:rsidR="0004649E">
        <w:rPr>
          <w:noProof/>
          <w:u w:color="C00000"/>
        </w:rPr>
        <w:t>Î</w:t>
      </w:r>
      <w:r w:rsidR="00A24FD5" w:rsidRPr="000F73B4">
        <w:rPr>
          <w:noProof/>
          <w:u w:color="C00000"/>
        </w:rPr>
        <w:t>mpinge</w:t>
      </w:r>
      <w:r w:rsidR="00AD54A3">
        <w:rPr>
          <w:noProof/>
          <w:u w:color="C00000"/>
        </w:rPr>
        <w:t>ţ</w:t>
      </w:r>
      <w:r w:rsidR="00A24FD5" w:rsidRPr="000F73B4">
        <w:rPr>
          <w:noProof/>
          <w:u w:color="C00000"/>
        </w:rPr>
        <w:t xml:space="preserve">i străji </w:t>
      </w:r>
      <w:r w:rsidR="00B02F30">
        <w:rPr>
          <w:noProof/>
        </w:rPr>
        <w:t>pe Neaj</w:t>
      </w:r>
      <w:r w:rsidR="00A24FD5" w:rsidRPr="000F73B4">
        <w:rPr>
          <w:noProof/>
        </w:rPr>
        <w:t>lov</w:t>
      </w:r>
      <w:r w:rsidR="00282C30">
        <w:rPr>
          <w:noProof/>
        </w:rPr>
        <w:t>. Ş</w:t>
      </w:r>
      <w:r w:rsidR="00A24FD5" w:rsidRPr="000F73B4">
        <w:rPr>
          <w:noProof/>
        </w:rPr>
        <w:t>i sta</w:t>
      </w:r>
      <w:r w:rsidR="00AD54A3">
        <w:rPr>
          <w:noProof/>
        </w:rPr>
        <w:t>ţ</w:t>
      </w:r>
      <w:r w:rsidR="00A24FD5" w:rsidRPr="000F73B4">
        <w:rPr>
          <w:noProof/>
        </w:rPr>
        <w:t>i la p</w:t>
      </w:r>
      <w:r w:rsidR="00AD54A3">
        <w:rPr>
          <w:noProof/>
        </w:rPr>
        <w:t>â</w:t>
      </w:r>
      <w:r w:rsidR="00A24FD5" w:rsidRPr="000F73B4">
        <w:rPr>
          <w:noProof/>
        </w:rPr>
        <w:t>ndă, în arme.</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Maria-ta!</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Ce-i, popo?</w:t>
      </w:r>
    </w:p>
    <w:p w:rsidR="00A24FD5" w:rsidRPr="000F73B4" w:rsidRDefault="00AD54A3" w:rsidP="002F1B13">
      <w:pPr>
        <w:pStyle w:val="NoSpacing"/>
        <w:jc w:val="both"/>
        <w:rPr>
          <w:noProof/>
        </w:rPr>
      </w:pPr>
      <w:r>
        <w:rPr>
          <w:noProof/>
        </w:rPr>
        <w:tab/>
      </w:r>
      <w:r w:rsidR="00A24FD5" w:rsidRPr="000F73B4">
        <w:rPr>
          <w:noProof/>
        </w:rPr>
        <w:t>Glasul rece, tăios, se-nfige în lini</w:t>
      </w:r>
      <w:r>
        <w:rPr>
          <w:noProof/>
        </w:rPr>
        <w:t>ş</w:t>
      </w:r>
      <w:r w:rsidR="00A24FD5" w:rsidRPr="000F73B4">
        <w:rPr>
          <w:noProof/>
        </w:rPr>
        <w:t>te, făc</w:t>
      </w:r>
      <w:r>
        <w:rPr>
          <w:noProof/>
        </w:rPr>
        <w:t>â</w:t>
      </w:r>
      <w:r w:rsidR="00A24FD5" w:rsidRPr="000F73B4">
        <w:rPr>
          <w:noProof/>
        </w:rPr>
        <w:t xml:space="preserve">nd-o </w:t>
      </w:r>
      <w:r>
        <w:rPr>
          <w:noProof/>
        </w:rPr>
        <w:t>ş</w:t>
      </w:r>
      <w:r w:rsidR="00A24FD5" w:rsidRPr="000F73B4">
        <w:rPr>
          <w:noProof/>
        </w:rPr>
        <w:t>i mai ad</w:t>
      </w:r>
      <w:r>
        <w:rPr>
          <w:noProof/>
        </w:rPr>
        <w:t>â</w:t>
      </w:r>
      <w:r w:rsidR="00A24FD5" w:rsidRPr="000F73B4">
        <w:rPr>
          <w:noProof/>
        </w:rPr>
        <w:t>ncă.</w:t>
      </w:r>
    </w:p>
    <w:p w:rsidR="00A24FD5" w:rsidRPr="000F73B4" w:rsidRDefault="007C3CAB" w:rsidP="002F1B13">
      <w:pPr>
        <w:pStyle w:val="NoSpacing"/>
        <w:jc w:val="both"/>
        <w:rPr>
          <w:rFonts w:cs="Times New Roman"/>
          <w:noProof/>
          <w:u w:color="C00000"/>
        </w:rPr>
      </w:pPr>
      <w:r>
        <w:rPr>
          <w:noProof/>
        </w:rPr>
        <w:t xml:space="preserve"> </w:t>
      </w:r>
      <w:r w:rsidR="0080674B">
        <w:rPr>
          <w:noProof/>
        </w:rPr>
        <w:t xml:space="preserve">   - </w:t>
      </w:r>
      <w:r w:rsidR="00A24FD5" w:rsidRPr="000F73B4">
        <w:rPr>
          <w:noProof/>
        </w:rPr>
        <w:t>Pricepui, măria-ta, mormăie popa</w:t>
      </w:r>
      <w:r w:rsidR="00B8573D">
        <w:rPr>
          <w:noProof/>
        </w:rPr>
        <w:t xml:space="preserve">... </w:t>
      </w:r>
    </w:p>
    <w:p w:rsidR="00A24FD5" w:rsidRPr="000F73B4" w:rsidRDefault="00582901" w:rsidP="002F1B13">
      <w:pPr>
        <w:pStyle w:val="NoSpacing"/>
        <w:jc w:val="both"/>
        <w:rPr>
          <w:noProof/>
        </w:rPr>
      </w:pPr>
      <w:r>
        <w:rPr>
          <w:noProof/>
          <w:u w:color="C00000"/>
        </w:rPr>
        <w:tab/>
      </w:r>
      <w:r w:rsidR="00A24FD5" w:rsidRPr="000F73B4">
        <w:rPr>
          <w:noProof/>
          <w:u w:color="C00000"/>
        </w:rPr>
        <w:t xml:space="preserve">Îl </w:t>
      </w:r>
      <w:r w:rsidR="00AD54A3">
        <w:rPr>
          <w:noProof/>
          <w:u w:color="C00000"/>
        </w:rPr>
        <w:t>ş</w:t>
      </w:r>
      <w:r w:rsidR="00A24FD5" w:rsidRPr="000F73B4">
        <w:rPr>
          <w:noProof/>
          <w:u w:color="C00000"/>
        </w:rPr>
        <w:t xml:space="preserve">i </w:t>
      </w:r>
      <w:r w:rsidR="00A24FD5" w:rsidRPr="000F73B4">
        <w:rPr>
          <w:noProof/>
        </w:rPr>
        <w:t>du</w:t>
      </w:r>
      <w:r w:rsidR="000F73B4">
        <w:rPr>
          <w:noProof/>
        </w:rPr>
        <w:t>s</w:t>
      </w:r>
      <w:r w:rsidR="00A24FD5" w:rsidRPr="000F73B4">
        <w:rPr>
          <w:noProof/>
        </w:rPr>
        <w:t>măne</w:t>
      </w:r>
      <w:r w:rsidR="00AD54A3">
        <w:rPr>
          <w:noProof/>
        </w:rPr>
        <w:t>ş</w:t>
      </w:r>
      <w:r w:rsidR="00A24FD5" w:rsidRPr="000F73B4">
        <w:rPr>
          <w:noProof/>
        </w:rPr>
        <w:t>te, îl</w:t>
      </w:r>
      <w:r w:rsidR="001842E5">
        <w:rPr>
          <w:noProof/>
        </w:rPr>
        <w:t xml:space="preserve"> şi </w:t>
      </w:r>
      <w:r w:rsidR="00483B55">
        <w:rPr>
          <w:noProof/>
        </w:rPr>
        <w:t>iubeşte</w:t>
      </w:r>
      <w:r w:rsidR="00A24FD5" w:rsidRPr="000F73B4">
        <w:rPr>
          <w:noProof/>
        </w:rPr>
        <w:t xml:space="preserve"> pe popa ăsta răspopit, care face războiul ca pe-o desfătare, dar care</w:t>
      </w:r>
      <w:r w:rsidR="00F0439A">
        <w:rPr>
          <w:noProof/>
        </w:rPr>
        <w:t xml:space="preserve"> nu-şi </w:t>
      </w:r>
      <w:r w:rsidR="00AD54A3">
        <w:rPr>
          <w:noProof/>
        </w:rPr>
        <w:t>smulge tălpile dintre glo</w:t>
      </w:r>
      <w:r w:rsidR="00A24FD5" w:rsidRPr="000F73B4">
        <w:rPr>
          <w:noProof/>
        </w:rPr>
        <w:t>ta</w:t>
      </w:r>
      <w:r w:rsidR="00AD54A3">
        <w:rPr>
          <w:noProof/>
        </w:rPr>
        <w:t>ş</w:t>
      </w:r>
      <w:r w:rsidR="00A24FD5" w:rsidRPr="000F73B4">
        <w:rPr>
          <w:noProof/>
        </w:rPr>
        <w:t>i nici dacă l-ar muia în aur. N-o să-l înmoaie în aur pe bleste</w:t>
      </w:r>
      <w:r w:rsidR="00A24FD5" w:rsidRPr="000F73B4">
        <w:rPr>
          <w:noProof/>
        </w:rPr>
        <w:softHyphen/>
        <w:t>mat.</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Sfeteo! Sună să se aprindă focurile!</w:t>
      </w:r>
    </w:p>
    <w:p w:rsidR="00A24FD5" w:rsidRPr="000F73B4" w:rsidRDefault="00037CC5" w:rsidP="002F1B13">
      <w:pPr>
        <w:pStyle w:val="NoSpacing"/>
        <w:jc w:val="both"/>
        <w:rPr>
          <w:noProof/>
        </w:rPr>
      </w:pPr>
      <w:r>
        <w:rPr>
          <w:noProof/>
        </w:rPr>
        <w:tab/>
      </w:r>
      <w:r w:rsidR="00A24FD5" w:rsidRPr="000F73B4">
        <w:rPr>
          <w:noProof/>
        </w:rPr>
        <w:t>Glasul cornului de zimbru stăp</w:t>
      </w:r>
      <w:r w:rsidR="00AD54A3">
        <w:rPr>
          <w:noProof/>
        </w:rPr>
        <w:t>â</w:t>
      </w:r>
      <w:r w:rsidR="00A24FD5" w:rsidRPr="000F73B4">
        <w:rPr>
          <w:noProof/>
        </w:rPr>
        <w:t>ne</w:t>
      </w:r>
      <w:r w:rsidR="00AD54A3">
        <w:rPr>
          <w:noProof/>
        </w:rPr>
        <w:t>ş</w:t>
      </w:r>
      <w:r w:rsidR="00A24FD5" w:rsidRPr="000F73B4">
        <w:rPr>
          <w:noProof/>
        </w:rPr>
        <w:t>te noaptea, încă o dată. Ia</w:t>
      </w:r>
      <w:r w:rsidR="00A24FD5" w:rsidRPr="000F73B4">
        <w:rPr>
          <w:noProof/>
        </w:rPr>
        <w:softHyphen/>
        <w:t>ră</w:t>
      </w:r>
      <w:r w:rsidR="00AD54A3">
        <w:rPr>
          <w:noProof/>
        </w:rPr>
        <w:t>ş</w:t>
      </w:r>
      <w:r w:rsidR="00A24FD5" w:rsidRPr="000F73B4">
        <w:rPr>
          <w:noProof/>
        </w:rPr>
        <w:t>i îi răspunde tr</w:t>
      </w:r>
      <w:r w:rsidR="00AD54A3">
        <w:rPr>
          <w:noProof/>
        </w:rPr>
        <w:t>â</w:t>
      </w:r>
      <w:r w:rsidR="00A24FD5" w:rsidRPr="000F73B4">
        <w:rPr>
          <w:noProof/>
        </w:rPr>
        <w:t>mbi</w:t>
      </w:r>
      <w:r w:rsidR="00AD54A3">
        <w:rPr>
          <w:noProof/>
        </w:rPr>
        <w:t>ţ</w:t>
      </w:r>
      <w:r w:rsidR="00A24FD5" w:rsidRPr="000F73B4">
        <w:rPr>
          <w:noProof/>
        </w:rPr>
        <w:t>a ienicerească, de peste Neajlov</w:t>
      </w:r>
      <w:r w:rsidR="00282C30">
        <w:rPr>
          <w:noProof/>
        </w:rPr>
        <w:t xml:space="preserve">. </w:t>
      </w:r>
      <w:r w:rsidR="003F1998">
        <w:rPr>
          <w:noProof/>
        </w:rPr>
        <w:t>Ş</w:t>
      </w:r>
      <w:r w:rsidR="007230A8">
        <w:rPr>
          <w:noProof/>
        </w:rPr>
        <w:t>i-</w:t>
      </w:r>
      <w:r w:rsidR="00282C30">
        <w:rPr>
          <w:noProof/>
        </w:rPr>
        <w:t xml:space="preserve">n </w:t>
      </w:r>
      <w:r w:rsidR="00A24FD5" w:rsidRPr="000F73B4">
        <w:rPr>
          <w:noProof/>
        </w:rPr>
        <w:t>clipa în care aude cum ciocăne careva cremenea cu amnarul</w:t>
      </w:r>
      <w:r w:rsidR="001842E5">
        <w:rPr>
          <w:noProof/>
        </w:rPr>
        <w:t xml:space="preserve"> şi </w:t>
      </w:r>
      <w:r w:rsidR="00A24FD5" w:rsidRPr="000F73B4">
        <w:rPr>
          <w:noProof/>
        </w:rPr>
        <w:t>vede li</w:t>
      </w:r>
      <w:r w:rsidR="00A24FD5" w:rsidRPr="000F73B4">
        <w:rPr>
          <w:noProof/>
        </w:rPr>
        <w:softHyphen/>
        <w:t>cărul repede aprins în iască, trei focuri uria</w:t>
      </w:r>
      <w:r w:rsidR="00AD54A3">
        <w:rPr>
          <w:noProof/>
        </w:rPr>
        <w:t>ş</w:t>
      </w:r>
      <w:r w:rsidR="00A24FD5" w:rsidRPr="000F73B4">
        <w:rPr>
          <w:noProof/>
        </w:rPr>
        <w:t xml:space="preserve">e izbucnesc dincolo, unul chiar </w:t>
      </w:r>
      <w:r w:rsidR="00AD54A3">
        <w:rPr>
          <w:noProof/>
        </w:rPr>
        <w:t>la moara lui Varlaam, altul spr</w:t>
      </w:r>
      <w:r w:rsidR="00A24FD5" w:rsidRPr="000F73B4">
        <w:rPr>
          <w:noProof/>
        </w:rPr>
        <w:t xml:space="preserve">e Uzunu </w:t>
      </w:r>
      <w:r w:rsidR="00AD54A3">
        <w:rPr>
          <w:noProof/>
        </w:rPr>
        <w:t>ş</w:t>
      </w:r>
      <w:r w:rsidR="00A24FD5" w:rsidRPr="000F73B4">
        <w:rPr>
          <w:noProof/>
        </w:rPr>
        <w:t>i altul pe mal, acolo unde stătuse Sinan</w:t>
      </w:r>
      <w:r w:rsidR="00B8573D">
        <w:rPr>
          <w:noProof/>
        </w:rPr>
        <w:t xml:space="preserve">... </w:t>
      </w:r>
      <w:r>
        <w:rPr>
          <w:noProof/>
        </w:rPr>
        <w:tab/>
      </w:r>
      <w:r w:rsidR="00A24FD5" w:rsidRPr="000F73B4">
        <w:rPr>
          <w:noProof/>
        </w:rPr>
        <w:t xml:space="preserve">Apoi alte trei </w:t>
      </w:r>
      <w:r w:rsidR="00AD54A3">
        <w:rPr>
          <w:noProof/>
        </w:rPr>
        <w:t>ş</w:t>
      </w:r>
      <w:r w:rsidR="00A24FD5" w:rsidRPr="000F73B4">
        <w:rPr>
          <w:noProof/>
        </w:rPr>
        <w:t xml:space="preserve">i alte cinci </w:t>
      </w:r>
      <w:r w:rsidR="00AD54A3">
        <w:rPr>
          <w:noProof/>
        </w:rPr>
        <w:t>ş</w:t>
      </w:r>
      <w:r w:rsidR="00A24FD5" w:rsidRPr="000F73B4">
        <w:rPr>
          <w:noProof/>
        </w:rPr>
        <w:t xml:space="preserve">i </w:t>
      </w:r>
      <w:r w:rsidR="00A24FD5" w:rsidRPr="000F73B4">
        <w:rPr>
          <w:noProof/>
        </w:rPr>
        <w:lastRenderedPageBreak/>
        <w:t xml:space="preserve">alte zece, ori cincizeci, ori cinci mii. Tot malul Neajlovului </w:t>
      </w:r>
      <w:r w:rsidR="00AD54A3">
        <w:rPr>
          <w:noProof/>
        </w:rPr>
        <w:t>ş</w:t>
      </w:r>
      <w:r w:rsidR="00A24FD5" w:rsidRPr="000F73B4">
        <w:rPr>
          <w:noProof/>
        </w:rPr>
        <w:t>i-al C</w:t>
      </w:r>
      <w:r w:rsidR="00AD54A3">
        <w:rPr>
          <w:noProof/>
        </w:rPr>
        <w:t>â</w:t>
      </w:r>
      <w:r w:rsidR="00A24FD5" w:rsidRPr="000F73B4">
        <w:rPr>
          <w:noProof/>
        </w:rPr>
        <w:t>lni</w:t>
      </w:r>
      <w:r w:rsidR="00AD54A3">
        <w:rPr>
          <w:noProof/>
        </w:rPr>
        <w:t>ş</w:t>
      </w:r>
      <w:r w:rsidR="00A24FD5" w:rsidRPr="000F73B4">
        <w:rPr>
          <w:noProof/>
        </w:rPr>
        <w:t xml:space="preserve">tii, spre </w:t>
      </w:r>
      <w:r w:rsidR="000203FE">
        <w:rPr>
          <w:noProof/>
        </w:rPr>
        <w:t>Stoeneşti</w:t>
      </w:r>
      <w:r w:rsidR="00A24FD5" w:rsidRPr="000F73B4">
        <w:rPr>
          <w:noProof/>
        </w:rPr>
        <w:t>, spre Hulube</w:t>
      </w:r>
      <w:r w:rsidR="00AD54A3">
        <w:rPr>
          <w:noProof/>
        </w:rPr>
        <w:t>ş</w:t>
      </w:r>
      <w:r w:rsidR="00A24FD5" w:rsidRPr="000F73B4">
        <w:rPr>
          <w:noProof/>
        </w:rPr>
        <w:t xml:space="preserve">ti </w:t>
      </w:r>
      <w:r w:rsidR="00AD54A3">
        <w:rPr>
          <w:noProof/>
        </w:rPr>
        <w:t>ş</w:t>
      </w:r>
      <w:r w:rsidR="00A24FD5" w:rsidRPr="000F73B4">
        <w:rPr>
          <w:noProof/>
        </w:rPr>
        <w:t>i Str</w:t>
      </w:r>
      <w:r w:rsidR="00AD54A3">
        <w:rPr>
          <w:noProof/>
        </w:rPr>
        <w:t>â</w:t>
      </w:r>
      <w:r w:rsidR="00A24FD5" w:rsidRPr="000F73B4">
        <w:rPr>
          <w:noProof/>
        </w:rPr>
        <w:t>mba de Sus</w:t>
      </w:r>
      <w:r w:rsidR="00B8573D">
        <w:rPr>
          <w:noProof/>
        </w:rPr>
        <w:t xml:space="preserve">... </w:t>
      </w:r>
    </w:p>
    <w:p w:rsidR="00A24FD5" w:rsidRPr="000F73B4" w:rsidRDefault="007C3CAB" w:rsidP="002F1B13">
      <w:pPr>
        <w:pStyle w:val="NoSpacing"/>
        <w:jc w:val="both"/>
        <w:rPr>
          <w:noProof/>
        </w:rPr>
      </w:pPr>
      <w:r>
        <w:rPr>
          <w:noProof/>
        </w:rPr>
        <w:t xml:space="preserve"> </w:t>
      </w:r>
      <w:r w:rsidR="0080674B">
        <w:rPr>
          <w:noProof/>
        </w:rPr>
        <w:t xml:space="preserve">   - </w:t>
      </w:r>
      <w:r w:rsidR="008E4825">
        <w:rPr>
          <w:noProof/>
        </w:rPr>
        <w:t xml:space="preserve">mulţi </w:t>
      </w:r>
      <w:r w:rsidR="00A24FD5" w:rsidRPr="000F73B4">
        <w:rPr>
          <w:noProof/>
        </w:rPr>
        <w:t>s</w:t>
      </w:r>
      <w:r w:rsidR="00AD54A3">
        <w:rPr>
          <w:noProof/>
        </w:rPr>
        <w:t>u</w:t>
      </w:r>
      <w:r w:rsidR="00A24FD5" w:rsidRPr="000F73B4">
        <w:rPr>
          <w:noProof/>
        </w:rPr>
        <w:t>nt, Dumnezeule!</w:t>
      </w:r>
    </w:p>
    <w:p w:rsidR="00A24FD5" w:rsidRPr="000F73B4" w:rsidRDefault="00582901" w:rsidP="002F1B13">
      <w:pPr>
        <w:pStyle w:val="NoSpacing"/>
        <w:jc w:val="both"/>
        <w:rPr>
          <w:noProof/>
        </w:rPr>
      </w:pPr>
      <w:r>
        <w:rPr>
          <w:noProof/>
        </w:rPr>
        <w:tab/>
      </w:r>
      <w:r w:rsidR="00A24FD5" w:rsidRPr="000F73B4">
        <w:rPr>
          <w:noProof/>
        </w:rPr>
        <w:t>Focurile turcilor se ridică înalte, înv</w:t>
      </w:r>
      <w:r w:rsidR="00AD54A3">
        <w:rPr>
          <w:noProof/>
        </w:rPr>
        <w:t>â</w:t>
      </w:r>
      <w:r w:rsidR="00A24FD5" w:rsidRPr="000F73B4">
        <w:rPr>
          <w:noProof/>
        </w:rPr>
        <w:t>lvorate. Din ce în ce mai înalte. Prin pălălăi se văd cămilele duse la apă. Dintr-o dată, din ramătul urdiei se ridică spre cer un st</w:t>
      </w:r>
      <w:r>
        <w:rPr>
          <w:noProof/>
        </w:rPr>
        <w:t>rigăt limpede:</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Allah!</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Isus! răzbubuie glasul popii Stoica</w:t>
      </w:r>
      <w:r w:rsidR="00B8573D">
        <w:rPr>
          <w:noProof/>
        </w:rPr>
        <w:t xml:space="preserve">... </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Isus, strigă gloatele.</w:t>
      </w:r>
    </w:p>
    <w:p w:rsidR="00A24FD5" w:rsidRPr="000F73B4" w:rsidRDefault="00582901" w:rsidP="002F1B13">
      <w:pPr>
        <w:pStyle w:val="NoSpacing"/>
        <w:jc w:val="both"/>
        <w:rPr>
          <w:noProof/>
        </w:rPr>
      </w:pPr>
      <w:r>
        <w:rPr>
          <w:noProof/>
        </w:rPr>
        <w:tab/>
      </w:r>
      <w:r w:rsidR="00A24FD5" w:rsidRPr="000F73B4">
        <w:rPr>
          <w:noProof/>
        </w:rPr>
        <w:t xml:space="preserve">S-aprind focurile. Multe. Din marginea codrului, </w:t>
      </w:r>
      <w:r w:rsidR="00EE01E7">
        <w:rPr>
          <w:noProof/>
        </w:rPr>
        <w:t>până</w:t>
      </w:r>
      <w:r w:rsidR="00A24FD5" w:rsidRPr="000F73B4">
        <w:rPr>
          <w:noProof/>
        </w:rPr>
        <w:t>-n mla</w:t>
      </w:r>
      <w:r w:rsidR="00AD54A3">
        <w:rPr>
          <w:noProof/>
        </w:rPr>
        <w:t>ş</w:t>
      </w:r>
      <w:r w:rsidR="00A24FD5" w:rsidRPr="000F73B4">
        <w:rPr>
          <w:noProof/>
        </w:rPr>
        <w:softHyphen/>
        <w:t>tinile Neajlovului</w:t>
      </w:r>
      <w:r w:rsidR="0004649E">
        <w:rPr>
          <w:noProof/>
        </w:rPr>
        <w:t>. Î</w:t>
      </w:r>
      <w:r w:rsidR="00A24FD5" w:rsidRPr="000F73B4">
        <w:rPr>
          <w:noProof/>
        </w:rPr>
        <w:t>n lumina lor se văd străjile rezemate în suli</w:t>
      </w:r>
      <w:r w:rsidR="000F73B4">
        <w:rPr>
          <w:noProof/>
        </w:rPr>
        <w:t>t</w:t>
      </w:r>
      <w:r w:rsidR="00A24FD5" w:rsidRPr="000F73B4">
        <w:rPr>
          <w:noProof/>
        </w:rPr>
        <w:t>e.</w:t>
      </w:r>
    </w:p>
    <w:p w:rsidR="00A24FD5" w:rsidRPr="000F73B4" w:rsidRDefault="00582901" w:rsidP="002F1B13">
      <w:pPr>
        <w:pStyle w:val="NoSpacing"/>
        <w:jc w:val="both"/>
        <w:rPr>
          <w:noProof/>
        </w:rPr>
      </w:pPr>
      <w:r>
        <w:rPr>
          <w:noProof/>
        </w:rPr>
        <w:tab/>
      </w:r>
      <w:r w:rsidR="00A24FD5" w:rsidRPr="000F73B4">
        <w:rPr>
          <w:noProof/>
        </w:rPr>
        <w:t>Dă pinteni</w:t>
      </w:r>
      <w:r w:rsidR="00052EB5">
        <w:rPr>
          <w:noProof/>
        </w:rPr>
        <w:t>. S</w:t>
      </w:r>
      <w:r w:rsidR="00A24FD5" w:rsidRPr="000F73B4">
        <w:rPr>
          <w:noProof/>
        </w:rPr>
        <w:t>ultan se lasă pe picioarele dinapoi</w:t>
      </w:r>
      <w:r w:rsidR="00B8573D">
        <w:rPr>
          <w:noProof/>
          <w:u w:color="C00000"/>
        </w:rPr>
        <w:t xml:space="preserve">... </w:t>
      </w:r>
      <w:r w:rsidR="0004649E">
        <w:rPr>
          <w:noProof/>
          <w:u w:color="C00000"/>
        </w:rPr>
        <w:t>Î</w:t>
      </w:r>
      <w:r w:rsidR="00A24FD5" w:rsidRPr="000F73B4">
        <w:rPr>
          <w:noProof/>
          <w:u w:color="C00000"/>
        </w:rPr>
        <w:t xml:space="preserve">l îndeamnă </w:t>
      </w:r>
      <w:r w:rsidR="00A24FD5" w:rsidRPr="000F73B4">
        <w:rPr>
          <w:noProof/>
        </w:rPr>
        <w:t>spre tabăra de harabale. Trece la trap pe l</w:t>
      </w:r>
      <w:r w:rsidR="00AD54A3">
        <w:rPr>
          <w:noProof/>
        </w:rPr>
        <w:t>â</w:t>
      </w:r>
      <w:r w:rsidR="00A24FD5" w:rsidRPr="000F73B4">
        <w:rPr>
          <w:noProof/>
        </w:rPr>
        <w:t>ngă o patrulă de arche</w:t>
      </w:r>
      <w:r w:rsidR="00A24FD5" w:rsidRPr="000F73B4">
        <w:rPr>
          <w:noProof/>
        </w:rPr>
        <w:softHyphen/>
        <w:t>buzieri nem</w:t>
      </w:r>
      <w:r w:rsidR="000F73B4">
        <w:rPr>
          <w:noProof/>
        </w:rPr>
        <w:t>t</w:t>
      </w:r>
      <w:r w:rsidR="00AD54A3">
        <w:rPr>
          <w:noProof/>
        </w:rPr>
        <w:t>i.</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Halt!</w:t>
      </w:r>
    </w:p>
    <w:p w:rsidR="00A24FD5" w:rsidRPr="000F73B4" w:rsidRDefault="00037CC5" w:rsidP="002F1B13">
      <w:pPr>
        <w:pStyle w:val="NoSpacing"/>
        <w:jc w:val="both"/>
        <w:rPr>
          <w:noProof/>
        </w:rPr>
      </w:pPr>
      <w:r>
        <w:rPr>
          <w:noProof/>
        </w:rPr>
        <w:tab/>
      </w:r>
      <w:r w:rsidR="00A24FD5" w:rsidRPr="000F73B4">
        <w:rPr>
          <w:noProof/>
        </w:rPr>
        <w:t>Nu opre</w:t>
      </w:r>
      <w:r w:rsidR="000F73B4">
        <w:rPr>
          <w:noProof/>
        </w:rPr>
        <w:t>s</w:t>
      </w:r>
      <w:r w:rsidR="00A24FD5" w:rsidRPr="000F73B4">
        <w:rPr>
          <w:noProof/>
        </w:rPr>
        <w:t>te</w:t>
      </w:r>
      <w:r w:rsidR="00517414">
        <w:rPr>
          <w:noProof/>
        </w:rPr>
        <w:t>. A</w:t>
      </w:r>
      <w:r w:rsidR="00A24FD5" w:rsidRPr="000F73B4">
        <w:rPr>
          <w:noProof/>
        </w:rPr>
        <w:t>junge din urmă căru</w:t>
      </w:r>
      <w:r w:rsidR="000F73B4">
        <w:rPr>
          <w:noProof/>
        </w:rPr>
        <w:t>t</w:t>
      </w:r>
      <w:r w:rsidR="00A24FD5" w:rsidRPr="000F73B4">
        <w:rPr>
          <w:noProof/>
        </w:rPr>
        <w:t>a cu răni</w:t>
      </w:r>
      <w:r w:rsidR="00AD54A3">
        <w:rPr>
          <w:noProof/>
        </w:rPr>
        <w:t>ţ</w:t>
      </w:r>
      <w:r w:rsidR="00A24FD5" w:rsidRPr="000F73B4">
        <w:rPr>
          <w:noProof/>
        </w:rPr>
        <w:t>i. Tabăra de hara</w:t>
      </w:r>
      <w:r w:rsidR="00A24FD5" w:rsidRPr="000F73B4">
        <w:rPr>
          <w:noProof/>
        </w:rPr>
        <w:softHyphen/>
        <w:t>bale e păzită de ferentari</w:t>
      </w:r>
      <w:r w:rsidR="00052EB5">
        <w:rPr>
          <w:noProof/>
        </w:rPr>
        <w:t>. S</w:t>
      </w:r>
      <w:r w:rsidR="00A24FD5" w:rsidRPr="000F73B4">
        <w:rPr>
          <w:noProof/>
        </w:rPr>
        <w:t>e cunoa</w:t>
      </w:r>
      <w:r w:rsidR="00AD54A3">
        <w:rPr>
          <w:noProof/>
        </w:rPr>
        <w:t>ş</w:t>
      </w:r>
      <w:r w:rsidR="00A24FD5" w:rsidRPr="000F73B4">
        <w:rPr>
          <w:noProof/>
        </w:rPr>
        <w:t>te stră</w:t>
      </w:r>
      <w:r w:rsidR="00AD54A3">
        <w:rPr>
          <w:noProof/>
        </w:rPr>
        <w:t>ş</w:t>
      </w:r>
      <w:r w:rsidR="00A24FD5" w:rsidRPr="000F73B4">
        <w:rPr>
          <w:noProof/>
        </w:rPr>
        <w:t>nicia căpitanului Racea. O</w:t>
      </w:r>
      <w:r w:rsidR="00AD54A3">
        <w:rPr>
          <w:noProof/>
        </w:rPr>
        <w:t>ş</w:t>
      </w:r>
      <w:r w:rsidR="00B02F30">
        <w:rPr>
          <w:noProof/>
        </w:rPr>
        <w:t>teni de gardă</w:t>
      </w:r>
      <w:r w:rsidR="00052EB5">
        <w:rPr>
          <w:noProof/>
        </w:rPr>
        <w:t>. S</w:t>
      </w:r>
      <w:r w:rsidR="00A24FD5" w:rsidRPr="000F73B4">
        <w:rPr>
          <w:noProof/>
        </w:rPr>
        <w:t>e-ncarcă cazanele</w:t>
      </w:r>
      <w:r w:rsidR="00052EB5">
        <w:rPr>
          <w:noProof/>
        </w:rPr>
        <w:t>. S</w:t>
      </w:r>
      <w:r w:rsidR="00AD54A3">
        <w:rPr>
          <w:noProof/>
        </w:rPr>
        <w:t>acii cu mălai. Dincolo de ha</w:t>
      </w:r>
      <w:r w:rsidR="00A24FD5" w:rsidRPr="000F73B4">
        <w:rPr>
          <w:noProof/>
        </w:rPr>
        <w:t>r</w:t>
      </w:r>
      <w:r w:rsidR="00AD54A3">
        <w:rPr>
          <w:noProof/>
        </w:rPr>
        <w:t>a</w:t>
      </w:r>
      <w:r w:rsidR="00A24FD5" w:rsidRPr="000F73B4">
        <w:rPr>
          <w:noProof/>
        </w:rPr>
        <w:t>balele ferentarilor un foc năprazn</w:t>
      </w:r>
      <w:r>
        <w:rPr>
          <w:noProof/>
        </w:rPr>
        <w:t>ic. Zb</w:t>
      </w:r>
      <w:r w:rsidR="00AD54A3">
        <w:rPr>
          <w:noProof/>
        </w:rPr>
        <w:t>â</w:t>
      </w:r>
      <w:r>
        <w:rPr>
          <w:noProof/>
        </w:rPr>
        <w:t>rn</w:t>
      </w:r>
      <w:r w:rsidR="00AD54A3">
        <w:rPr>
          <w:noProof/>
        </w:rPr>
        <w:t>â</w:t>
      </w:r>
      <w:r>
        <w:rPr>
          <w:noProof/>
        </w:rPr>
        <w:t>ie o cobză. Un cazac g</w:t>
      </w:r>
      <w:r w:rsidR="00A24FD5" w:rsidRPr="000F73B4">
        <w:rPr>
          <w:noProof/>
        </w:rPr>
        <w:t>ol p</w:t>
      </w:r>
      <w:r w:rsidR="00197EDD">
        <w:rPr>
          <w:noProof/>
        </w:rPr>
        <w:t>â</w:t>
      </w:r>
      <w:r w:rsidR="00A24FD5" w:rsidRPr="000F73B4">
        <w:rPr>
          <w:noProof/>
        </w:rPr>
        <w:t>nă la br</w:t>
      </w:r>
      <w:r w:rsidR="00197EDD">
        <w:rPr>
          <w:noProof/>
        </w:rPr>
        <w:t>â</w:t>
      </w:r>
      <w:r w:rsidR="00A24FD5" w:rsidRPr="000F73B4">
        <w:rPr>
          <w:noProof/>
        </w:rPr>
        <w:t>u, i se văd numai nădragii ro</w:t>
      </w:r>
      <w:r w:rsidR="00197EDD">
        <w:rPr>
          <w:noProof/>
        </w:rPr>
        <w:t>ş</w:t>
      </w:r>
      <w:r w:rsidR="00A24FD5" w:rsidRPr="000F73B4">
        <w:rPr>
          <w:noProof/>
        </w:rPr>
        <w:t>ii</w:t>
      </w:r>
      <w:r w:rsidR="001842E5">
        <w:rPr>
          <w:noProof/>
        </w:rPr>
        <w:t xml:space="preserve"> şi </w:t>
      </w:r>
      <w:r w:rsidR="00A24FD5" w:rsidRPr="000F73B4">
        <w:rPr>
          <w:noProof/>
        </w:rPr>
        <w:t>cizmele întoarse la v</w:t>
      </w:r>
      <w:r w:rsidR="00197EDD">
        <w:rPr>
          <w:noProof/>
        </w:rPr>
        <w:t>â</w:t>
      </w:r>
      <w:r w:rsidR="00A24FD5" w:rsidRPr="000F73B4">
        <w:rPr>
          <w:noProof/>
        </w:rPr>
        <w:t>rf, atunci c</w:t>
      </w:r>
      <w:r w:rsidR="00197EDD">
        <w:rPr>
          <w:noProof/>
        </w:rPr>
        <w:t>â</w:t>
      </w:r>
      <w:r w:rsidR="00A24FD5" w:rsidRPr="000F73B4">
        <w:rPr>
          <w:noProof/>
        </w:rPr>
        <w:t xml:space="preserve">nd se lasă pe vine i se vede </w:t>
      </w:r>
      <w:r w:rsidR="00197EDD">
        <w:rPr>
          <w:noProof/>
        </w:rPr>
        <w:t>ţ</w:t>
      </w:r>
      <w:r w:rsidR="00A24FD5" w:rsidRPr="000F73B4">
        <w:rPr>
          <w:noProof/>
        </w:rPr>
        <w:t>easta rasă, lucioasă, joacă de duduie păm</w:t>
      </w:r>
      <w:r w:rsidR="00197EDD">
        <w:rPr>
          <w:noProof/>
        </w:rPr>
        <w:t>â</w:t>
      </w:r>
      <w:r w:rsidR="00A24FD5" w:rsidRPr="000F73B4">
        <w:rPr>
          <w:noProof/>
        </w:rPr>
        <w:t>ntul</w:t>
      </w:r>
      <w:r w:rsidR="00B8573D">
        <w:rPr>
          <w:noProof/>
        </w:rPr>
        <w:t xml:space="preserve">... </w:t>
      </w:r>
      <w:r w:rsidR="00517414">
        <w:rPr>
          <w:noProof/>
        </w:rPr>
        <w:t>A</w:t>
      </w:r>
      <w:r w:rsidR="00A24FD5" w:rsidRPr="000F73B4">
        <w:rPr>
          <w:noProof/>
        </w:rPr>
        <w:t>l</w:t>
      </w:r>
      <w:r w:rsidR="00197EDD">
        <w:rPr>
          <w:noProof/>
        </w:rPr>
        <w:t>ţ</w:t>
      </w:r>
      <w:r w:rsidR="00A24FD5" w:rsidRPr="000F73B4">
        <w:rPr>
          <w:noProof/>
        </w:rPr>
        <w:t>i cazaci ciuci</w:t>
      </w:r>
      <w:r w:rsidR="00197EDD">
        <w:rPr>
          <w:noProof/>
        </w:rPr>
        <w:t>ţ</w:t>
      </w:r>
      <w:r w:rsidR="00A24FD5" w:rsidRPr="000F73B4">
        <w:rPr>
          <w:noProof/>
        </w:rPr>
        <w:t>i pe vine, cu cu</w:t>
      </w:r>
      <w:r w:rsidR="00197EDD">
        <w:rPr>
          <w:noProof/>
        </w:rPr>
        <w:t>ş</w:t>
      </w:r>
      <w:r w:rsidR="00A24FD5" w:rsidRPr="000F73B4">
        <w:rPr>
          <w:noProof/>
        </w:rPr>
        <w:t>mele</w:t>
      </w:r>
      <w:r w:rsidR="00AF6B12">
        <w:rPr>
          <w:noProof/>
        </w:rPr>
        <w:t xml:space="preserve"> agăţate </w:t>
      </w:r>
      <w:r w:rsidR="00A24FD5" w:rsidRPr="000F73B4">
        <w:rPr>
          <w:noProof/>
        </w:rPr>
        <w:t>în străjile săbiilor, bat tactul din palme</w:t>
      </w:r>
      <w:r w:rsidR="001842E5">
        <w:rPr>
          <w:noProof/>
        </w:rPr>
        <w:t xml:space="preserve"> şi </w:t>
      </w:r>
      <w:r w:rsidR="00A24FD5" w:rsidRPr="000F73B4">
        <w:rPr>
          <w:noProof/>
        </w:rPr>
        <w:t>chiuie</w:t>
      </w:r>
      <w:r w:rsidR="00B8573D">
        <w:rPr>
          <w:noProof/>
        </w:rPr>
        <w:t xml:space="preserve">... </w:t>
      </w:r>
      <w:r w:rsidR="0004649E">
        <w:rPr>
          <w:noProof/>
        </w:rPr>
        <w:t>Î</w:t>
      </w:r>
      <w:r w:rsidR="00A24FD5" w:rsidRPr="000F73B4">
        <w:rPr>
          <w:noProof/>
        </w:rPr>
        <w:t xml:space="preserve">i place nepăsarea asta </w:t>
      </w:r>
      <w:r w:rsidR="00282C30">
        <w:rPr>
          <w:noProof/>
        </w:rPr>
        <w:t>ostăşească. Ş</w:t>
      </w:r>
      <w:r w:rsidR="00A24FD5" w:rsidRPr="000F73B4">
        <w:rPr>
          <w:noProof/>
        </w:rPr>
        <w:t>i-ar vrea-o pentru el. Cazacii se bat pe bani, azi sub steagurile lui, m</w:t>
      </w:r>
      <w:r w:rsidR="00197EDD">
        <w:rPr>
          <w:noProof/>
        </w:rPr>
        <w:t>â</w:t>
      </w:r>
      <w:r w:rsidR="00A24FD5" w:rsidRPr="000F73B4">
        <w:rPr>
          <w:noProof/>
        </w:rPr>
        <w:t>ine sub ale celui care-i va plăti mai bine ca el</w:t>
      </w:r>
      <w:r w:rsidR="00052EB5">
        <w:rPr>
          <w:noProof/>
        </w:rPr>
        <w:t>. S</w:t>
      </w:r>
      <w:r w:rsidR="00197EDD">
        <w:rPr>
          <w:noProof/>
        </w:rPr>
        <w:t>u</w:t>
      </w:r>
      <w:r w:rsidR="00A24FD5" w:rsidRPr="000F73B4">
        <w:rPr>
          <w:noProof/>
        </w:rPr>
        <w:t>nt acolo</w:t>
      </w:r>
      <w:r w:rsidR="00AF6B12">
        <w:rPr>
          <w:noProof/>
        </w:rPr>
        <w:t xml:space="preserve"> câţiva </w:t>
      </w:r>
      <w:r w:rsidR="00143F75">
        <w:rPr>
          <w:noProof/>
        </w:rPr>
        <w:t>credincioşi</w:t>
      </w:r>
      <w:r w:rsidR="00A24FD5" w:rsidRPr="000F73B4">
        <w:rPr>
          <w:noProof/>
        </w:rPr>
        <w:t>. Ocesalsky de pildă.</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Nu pe aici, măria-ta, spune Racea.</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Ba pe aici, căpitane.</w:t>
      </w:r>
    </w:p>
    <w:p w:rsidR="00A24FD5" w:rsidRPr="000F73B4" w:rsidRDefault="00037CC5" w:rsidP="002F1B13">
      <w:pPr>
        <w:pStyle w:val="NoSpacing"/>
        <w:jc w:val="both"/>
        <w:rPr>
          <w:noProof/>
        </w:rPr>
      </w:pPr>
      <w:r>
        <w:rPr>
          <w:noProof/>
        </w:rPr>
        <w:tab/>
      </w:r>
      <w:r w:rsidR="00A24FD5" w:rsidRPr="000F73B4">
        <w:rPr>
          <w:noProof/>
        </w:rPr>
        <w:t>Straja ridică hulubele chervanului</w:t>
      </w:r>
      <w:r w:rsidR="00052EB5">
        <w:rPr>
          <w:noProof/>
        </w:rPr>
        <w:t>. S</w:t>
      </w:r>
      <w:r w:rsidR="00197EDD">
        <w:rPr>
          <w:noProof/>
        </w:rPr>
        <w:t>u</w:t>
      </w:r>
      <w:r w:rsidR="00A24FD5" w:rsidRPr="000F73B4">
        <w:rPr>
          <w:noProof/>
        </w:rPr>
        <w:t>nt acolo c</w:t>
      </w:r>
      <w:r w:rsidR="00197EDD">
        <w:rPr>
          <w:noProof/>
        </w:rPr>
        <w:t>â</w:t>
      </w:r>
      <w:r w:rsidR="00A24FD5" w:rsidRPr="000F73B4">
        <w:rPr>
          <w:noProof/>
        </w:rPr>
        <w:t>teva harabale mari, de stepă, cu obezi groase, ferecate. Căzăcioaice înalte, trupe</w:t>
      </w:r>
      <w:r w:rsidR="00197EDD">
        <w:rPr>
          <w:noProof/>
        </w:rPr>
        <w:t>ş</w:t>
      </w:r>
      <w:r w:rsidR="00A24FD5" w:rsidRPr="000F73B4">
        <w:rPr>
          <w:noProof/>
        </w:rPr>
        <w:t>e, î</w:t>
      </w:r>
      <w:r w:rsidR="00197EDD">
        <w:rPr>
          <w:noProof/>
        </w:rPr>
        <w:t>ş</w:t>
      </w:r>
      <w:r w:rsidR="00A24FD5" w:rsidRPr="000F73B4">
        <w:rPr>
          <w:noProof/>
        </w:rPr>
        <w:t>i doftoricesc cazacii răni</w:t>
      </w:r>
      <w:r w:rsidR="00197EDD">
        <w:rPr>
          <w:noProof/>
        </w:rPr>
        <w:t>ţ</w:t>
      </w:r>
      <w:r w:rsidR="00A24FD5" w:rsidRPr="000F73B4">
        <w:rPr>
          <w:noProof/>
        </w:rPr>
        <w:t>i</w:t>
      </w:r>
      <w:r w:rsidR="00517414">
        <w:rPr>
          <w:noProof/>
        </w:rPr>
        <w:t>. A</w:t>
      </w:r>
      <w:r w:rsidR="00A24FD5" w:rsidRPr="000F73B4">
        <w:rPr>
          <w:noProof/>
        </w:rPr>
        <w:t>ltele mestecă în ceaunele din care se ridică aburi de carne fiartă.</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 xml:space="preserve">Bună seara, cavaleri! le spune din </w:t>
      </w:r>
      <w:r w:rsidR="009465EE">
        <w:rPr>
          <w:noProof/>
        </w:rPr>
        <w:t>ş</w:t>
      </w:r>
      <w:r w:rsidR="00A24FD5" w:rsidRPr="000F73B4">
        <w:rPr>
          <w:noProof/>
        </w:rPr>
        <w:t>a.</w:t>
      </w:r>
    </w:p>
    <w:p w:rsidR="00A24FD5" w:rsidRPr="000F73B4" w:rsidRDefault="00197EDD" w:rsidP="002F1B13">
      <w:pPr>
        <w:pStyle w:val="NoSpacing"/>
        <w:jc w:val="both"/>
        <w:rPr>
          <w:noProof/>
        </w:rPr>
      </w:pPr>
      <w:r>
        <w:rPr>
          <w:noProof/>
        </w:rPr>
        <w:tab/>
      </w:r>
      <w:r w:rsidR="00A24FD5" w:rsidRPr="000F73B4">
        <w:rPr>
          <w:noProof/>
        </w:rPr>
        <w:t>Cazacii îl recunosc</w:t>
      </w:r>
      <w:r w:rsidR="00052EB5">
        <w:rPr>
          <w:noProof/>
        </w:rPr>
        <w:t>. S</w:t>
      </w:r>
      <w:r w:rsidR="00A24FD5" w:rsidRPr="000F73B4">
        <w:rPr>
          <w:noProof/>
        </w:rPr>
        <w:t>ar din harabale, ies din mi</w:t>
      </w:r>
      <w:r>
        <w:rPr>
          <w:noProof/>
        </w:rPr>
        <w:t>ţ</w:t>
      </w:r>
      <w:r w:rsidR="00A24FD5" w:rsidRPr="000F73B4">
        <w:rPr>
          <w:noProof/>
        </w:rPr>
        <w:t xml:space="preserve">ele în care dorm, bat cu săbiile în teci </w:t>
      </w:r>
      <w:r>
        <w:rPr>
          <w:noProof/>
        </w:rPr>
        <w:t>ş</w:t>
      </w:r>
      <w:r w:rsidR="00A24FD5" w:rsidRPr="000F73B4">
        <w:rPr>
          <w:noProof/>
        </w:rPr>
        <w:t>i dansatorul cu pieptul păros lac de apă, cherchelit u</w:t>
      </w:r>
      <w:r>
        <w:rPr>
          <w:noProof/>
        </w:rPr>
        <w:t>ş</w:t>
      </w:r>
      <w:r w:rsidR="00A24FD5" w:rsidRPr="000F73B4">
        <w:rPr>
          <w:noProof/>
        </w:rPr>
        <w:t>or, i se plocone</w:t>
      </w:r>
      <w:r>
        <w:rPr>
          <w:noProof/>
        </w:rPr>
        <w:t>ş</w:t>
      </w:r>
      <w:r w:rsidR="00A24FD5" w:rsidRPr="000F73B4">
        <w:rPr>
          <w:noProof/>
        </w:rPr>
        <w:t>te ad</w:t>
      </w:r>
      <w:r>
        <w:rPr>
          <w:noProof/>
        </w:rPr>
        <w:t>â</w:t>
      </w:r>
      <w:r w:rsidR="00A24FD5" w:rsidRPr="000F73B4">
        <w:rPr>
          <w:noProof/>
        </w:rPr>
        <w:t>nc. Un cazac chipe</w:t>
      </w:r>
      <w:r>
        <w:rPr>
          <w:noProof/>
        </w:rPr>
        <w:t>ş</w:t>
      </w:r>
      <w:r w:rsidR="00A24FD5" w:rsidRPr="000F73B4">
        <w:rPr>
          <w:noProof/>
        </w:rPr>
        <w:t xml:space="preserve"> îl strigă pe polcovnic</w:t>
      </w:r>
      <w:r w:rsidR="001842E5">
        <w:rPr>
          <w:noProof/>
        </w:rPr>
        <w:t xml:space="preserve"> şi </w:t>
      </w:r>
      <w:r w:rsidR="00A24FD5" w:rsidRPr="000F73B4">
        <w:rPr>
          <w:noProof/>
        </w:rPr>
        <w:t xml:space="preserve">polcovnicul iese dintr-o haraba trasă într-o </w:t>
      </w:r>
      <w:r w:rsidR="00A24FD5" w:rsidRPr="000F73B4">
        <w:rPr>
          <w:noProof/>
        </w:rPr>
        <w:lastRenderedPageBreak/>
        <w:t>mar</w:t>
      </w:r>
      <w:r w:rsidR="00A24FD5" w:rsidRPr="000F73B4">
        <w:rPr>
          <w:noProof/>
        </w:rPr>
        <w:softHyphen/>
        <w:t>gine, ridic</w:t>
      </w:r>
      <w:r>
        <w:rPr>
          <w:noProof/>
        </w:rPr>
        <w:t>â</w:t>
      </w:r>
      <w:r w:rsidR="00A24FD5" w:rsidRPr="000F73B4">
        <w:rPr>
          <w:noProof/>
        </w:rPr>
        <w:t>nd pologul coviltirului at</w:t>
      </w:r>
      <w:r>
        <w:rPr>
          <w:noProof/>
        </w:rPr>
        <w:t>â</w:t>
      </w:r>
      <w:r w:rsidR="00A24FD5" w:rsidRPr="000F73B4">
        <w:rPr>
          <w:noProof/>
        </w:rPr>
        <w:t>t c</w:t>
      </w:r>
      <w:r>
        <w:rPr>
          <w:noProof/>
        </w:rPr>
        <w:t>â</w:t>
      </w:r>
      <w:r w:rsidR="00A24FD5" w:rsidRPr="000F73B4">
        <w:rPr>
          <w:noProof/>
        </w:rPr>
        <w:t>t trebuie ca focul să smulgă din</w:t>
      </w:r>
      <w:r w:rsidR="00FF5E85">
        <w:rPr>
          <w:noProof/>
        </w:rPr>
        <w:t xml:space="preserve"> nefiinţă</w:t>
      </w:r>
      <w:r w:rsidR="00A24FD5" w:rsidRPr="000F73B4">
        <w:rPr>
          <w:noProof/>
        </w:rPr>
        <w:t xml:space="preserve"> chipul încondeiat al unei femei cu </w:t>
      </w:r>
      <w:r>
        <w:rPr>
          <w:noProof/>
        </w:rPr>
        <w:t>ţâţ</w:t>
      </w:r>
      <w:r w:rsidR="00A24FD5" w:rsidRPr="000F73B4">
        <w:rPr>
          <w:noProof/>
        </w:rPr>
        <w:t>ele goale. Numai în nădragi</w:t>
      </w:r>
      <w:r w:rsidR="001842E5">
        <w:rPr>
          <w:noProof/>
        </w:rPr>
        <w:t xml:space="preserve"> şi </w:t>
      </w:r>
      <w:r w:rsidR="00A24FD5" w:rsidRPr="000F73B4">
        <w:rPr>
          <w:noProof/>
        </w:rPr>
        <w:t>căma</w:t>
      </w:r>
      <w:r>
        <w:rPr>
          <w:noProof/>
        </w:rPr>
        <w:t>ş</w:t>
      </w:r>
      <w:r w:rsidR="00A24FD5" w:rsidRPr="000F73B4">
        <w:rPr>
          <w:noProof/>
        </w:rPr>
        <w:t>ă de mătase albastră, descul</w:t>
      </w:r>
      <w:r>
        <w:rPr>
          <w:noProof/>
        </w:rPr>
        <w:t>ţ</w:t>
      </w:r>
      <w:r w:rsidR="00A24FD5" w:rsidRPr="000F73B4">
        <w:rPr>
          <w:noProof/>
        </w:rPr>
        <w:t xml:space="preserve">, polcovnicul stă pe inima harabalei, cască </w:t>
      </w:r>
      <w:r w:rsidR="007230A8">
        <w:rPr>
          <w:noProof/>
        </w:rPr>
        <w:t>şi-</w:t>
      </w:r>
      <w:r>
        <w:rPr>
          <w:noProof/>
        </w:rPr>
        <w:t>ş</w:t>
      </w:r>
      <w:r w:rsidR="00A24FD5" w:rsidRPr="000F73B4">
        <w:rPr>
          <w:noProof/>
        </w:rPr>
        <w:t>i face semnul crucii peste gură. C</w:t>
      </w:r>
      <w:r>
        <w:rPr>
          <w:noProof/>
        </w:rPr>
        <w:t>â</w:t>
      </w:r>
      <w:r w:rsidR="00A24FD5" w:rsidRPr="000F73B4">
        <w:rPr>
          <w:noProof/>
        </w:rPr>
        <w:t>nd îl recunoa</w:t>
      </w:r>
      <w:r w:rsidR="000F73B4">
        <w:rPr>
          <w:noProof/>
        </w:rPr>
        <w:t>s</w:t>
      </w:r>
      <w:r w:rsidR="00A24FD5" w:rsidRPr="000F73B4">
        <w:rPr>
          <w:noProof/>
        </w:rPr>
        <w:t>te, vine repede, îl apucă pe Sultan de d</w:t>
      </w:r>
      <w:r>
        <w:rPr>
          <w:noProof/>
        </w:rPr>
        <w:t>â</w:t>
      </w:r>
      <w:r w:rsidR="00A24FD5" w:rsidRPr="000F73B4">
        <w:rPr>
          <w:noProof/>
        </w:rPr>
        <w:t>rlogi, îl scar</w:t>
      </w:r>
      <w:r w:rsidR="00A24FD5" w:rsidRPr="000F73B4">
        <w:rPr>
          <w:noProof/>
        </w:rPr>
        <w:softHyphen/>
        <w:t xml:space="preserve">pină între urechi </w:t>
      </w:r>
      <w:r>
        <w:rPr>
          <w:noProof/>
        </w:rPr>
        <w:t>ş</w:t>
      </w:r>
      <w:r w:rsidR="00A24FD5" w:rsidRPr="000F73B4">
        <w:rPr>
          <w:noProof/>
        </w:rPr>
        <w:t>i-l bate pe g</w:t>
      </w:r>
      <w:r>
        <w:rPr>
          <w:noProof/>
        </w:rPr>
        <w:t>â</w:t>
      </w:r>
      <w:r w:rsidR="00A24FD5" w:rsidRPr="000F73B4">
        <w:rPr>
          <w:noProof/>
        </w:rPr>
        <w:t xml:space="preserve">t, cu gest părintesc de om crescut în stepă, la cai. Căpitanul </w:t>
      </w:r>
      <w:r w:rsidR="00B87A68">
        <w:rPr>
          <w:noProof/>
        </w:rPr>
        <w:t>Mâr</w:t>
      </w:r>
      <w:r w:rsidR="00A24FD5" w:rsidRPr="000F73B4">
        <w:rPr>
          <w:noProof/>
        </w:rPr>
        <w:t>zea tălmăce</w:t>
      </w:r>
      <w:r>
        <w:rPr>
          <w:noProof/>
        </w:rPr>
        <w:t>ş</w:t>
      </w:r>
      <w:r w:rsidR="00A24FD5" w:rsidRPr="000F73B4">
        <w:rPr>
          <w:noProof/>
        </w:rPr>
        <w:t>te:</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Să trăie</w:t>
      </w:r>
      <w:r w:rsidR="000F73B4">
        <w:rPr>
          <w:noProof/>
        </w:rPr>
        <w:t>s</w:t>
      </w:r>
      <w:r w:rsidR="00A24FD5" w:rsidRPr="000F73B4">
        <w:rPr>
          <w:noProof/>
        </w:rPr>
        <w:t>ti, măria-ta</w:t>
      </w:r>
      <w:r w:rsidR="00B8573D">
        <w:rPr>
          <w:noProof/>
        </w:rPr>
        <w:t xml:space="preserve">... </w:t>
      </w:r>
      <w:r w:rsidR="00A24FD5" w:rsidRPr="000F73B4">
        <w:rPr>
          <w:noProof/>
        </w:rPr>
        <w:t>Descalecă</w:t>
      </w:r>
      <w:r w:rsidR="001842E5">
        <w:rPr>
          <w:noProof/>
        </w:rPr>
        <w:t xml:space="preserve"> şi </w:t>
      </w:r>
      <w:r w:rsidR="00A24FD5" w:rsidRPr="000F73B4">
        <w:rPr>
          <w:noProof/>
        </w:rPr>
        <w:t>ne cinste</w:t>
      </w:r>
      <w:r w:rsidR="00197EDD">
        <w:rPr>
          <w:noProof/>
        </w:rPr>
        <w:t>ş</w:t>
      </w:r>
      <w:r w:rsidR="00A24FD5" w:rsidRPr="000F73B4">
        <w:rPr>
          <w:noProof/>
        </w:rPr>
        <w:t>te tabăra.</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Veseli</w:t>
      </w:r>
      <w:r w:rsidR="00197EDD">
        <w:rPr>
          <w:noProof/>
        </w:rPr>
        <w:t>ţ</w:t>
      </w:r>
      <w:r w:rsidR="00A24FD5" w:rsidRPr="000F73B4">
        <w:rPr>
          <w:noProof/>
        </w:rPr>
        <w:t>i-vă, cavaleri zaporojeni</w:t>
      </w:r>
      <w:r w:rsidR="00B8573D">
        <w:rPr>
          <w:noProof/>
        </w:rPr>
        <w:t xml:space="preserve">... </w:t>
      </w:r>
      <w:r w:rsidR="00A24FD5" w:rsidRPr="000F73B4">
        <w:rPr>
          <w:noProof/>
        </w:rPr>
        <w:t>Pentru vitejia voastră am poruncit să vi se dea trei butoaie de holercă</w:t>
      </w:r>
      <w:r w:rsidR="001842E5">
        <w:rPr>
          <w:noProof/>
        </w:rPr>
        <w:t xml:space="preserve"> şi </w:t>
      </w:r>
      <w:r w:rsidR="00A24FD5" w:rsidRPr="000F73B4">
        <w:rPr>
          <w:noProof/>
        </w:rPr>
        <w:t>c</w:t>
      </w:r>
      <w:r w:rsidR="00197EDD">
        <w:rPr>
          <w:noProof/>
        </w:rPr>
        <w:t>â</w:t>
      </w:r>
      <w:r w:rsidR="00A24FD5" w:rsidRPr="000F73B4">
        <w:rPr>
          <w:noProof/>
        </w:rPr>
        <w:t>te un taler de fie</w:t>
      </w:r>
      <w:r w:rsidR="00A24FD5" w:rsidRPr="000F73B4">
        <w:rPr>
          <w:noProof/>
        </w:rPr>
        <w:softHyphen/>
        <w:t>care călăre</w:t>
      </w:r>
      <w:r w:rsidR="00197EDD">
        <w:rPr>
          <w:noProof/>
        </w:rPr>
        <w:t>ţ</w:t>
      </w:r>
      <w:r w:rsidR="00B8573D">
        <w:rPr>
          <w:noProof/>
        </w:rPr>
        <w:t xml:space="preserve">... </w:t>
      </w:r>
      <w:r w:rsidR="00A24FD5" w:rsidRPr="000F73B4">
        <w:rPr>
          <w:noProof/>
        </w:rPr>
        <w:t>Polcovnice, ia-</w:t>
      </w:r>
      <w:r w:rsidR="00197EDD">
        <w:rPr>
          <w:noProof/>
        </w:rPr>
        <w:t>ţ</w:t>
      </w:r>
      <w:r w:rsidR="00A24FD5" w:rsidRPr="000F73B4">
        <w:rPr>
          <w:noProof/>
        </w:rPr>
        <w:t xml:space="preserve">i sabia </w:t>
      </w:r>
      <w:r w:rsidR="00197EDD">
        <w:rPr>
          <w:noProof/>
        </w:rPr>
        <w:t>ş</w:t>
      </w:r>
      <w:r w:rsidR="00A24FD5" w:rsidRPr="000F73B4">
        <w:rPr>
          <w:noProof/>
        </w:rPr>
        <w:t>i vino la sfatul căpeteniilor. Pesemne n-ai auzit chemarea noastră</w:t>
      </w:r>
      <w:r w:rsidR="00B8573D">
        <w:rPr>
          <w:noProof/>
        </w:rPr>
        <w:t xml:space="preserve">... </w:t>
      </w:r>
    </w:p>
    <w:p w:rsidR="00A24FD5" w:rsidRPr="000F73B4" w:rsidRDefault="00582901" w:rsidP="002F1B13">
      <w:pPr>
        <w:pStyle w:val="NoSpacing"/>
        <w:jc w:val="both"/>
        <w:rPr>
          <w:noProof/>
        </w:rPr>
      </w:pPr>
      <w:r>
        <w:rPr>
          <w:noProof/>
        </w:rPr>
        <w:tab/>
      </w:r>
      <w:r w:rsidR="00A24FD5" w:rsidRPr="000F73B4">
        <w:rPr>
          <w:noProof/>
        </w:rPr>
        <w:t>Zaporojenii r</w:t>
      </w:r>
      <w:r w:rsidR="00197EDD">
        <w:rPr>
          <w:noProof/>
        </w:rPr>
        <w:t>â</w:t>
      </w:r>
      <w:r w:rsidR="00A24FD5" w:rsidRPr="000F73B4">
        <w:rPr>
          <w:noProof/>
        </w:rPr>
        <w:t>d fără perdea</w:t>
      </w:r>
      <w:r w:rsidR="00052EB5">
        <w:rPr>
          <w:noProof/>
        </w:rPr>
        <w:t>. S</w:t>
      </w:r>
      <w:r w:rsidR="00A24FD5" w:rsidRPr="000F73B4">
        <w:rPr>
          <w:noProof/>
        </w:rPr>
        <w:t>e bat cu palmele peste pulpe</w:t>
      </w:r>
      <w:r w:rsidR="00052EB5">
        <w:rPr>
          <w:noProof/>
        </w:rPr>
        <w:t>. S</w:t>
      </w:r>
      <w:r w:rsidR="00A24FD5" w:rsidRPr="000F73B4">
        <w:rPr>
          <w:noProof/>
        </w:rPr>
        <w:t xml:space="preserve">pun măscări </w:t>
      </w:r>
      <w:r w:rsidR="00F63165">
        <w:rPr>
          <w:noProof/>
        </w:rPr>
        <w:t>ostăşeşti</w:t>
      </w:r>
      <w:r w:rsidR="00A24FD5" w:rsidRPr="000F73B4">
        <w:rPr>
          <w:noProof/>
        </w:rPr>
        <w:t>, cum că polcovnicul î</w:t>
      </w:r>
      <w:r w:rsidR="00197EDD">
        <w:rPr>
          <w:noProof/>
        </w:rPr>
        <w:t>ş</w:t>
      </w:r>
      <w:r w:rsidR="00A24FD5" w:rsidRPr="000F73B4">
        <w:rPr>
          <w:noProof/>
        </w:rPr>
        <w:t>i încearcă bărbă</w:t>
      </w:r>
      <w:r w:rsidR="00197EDD">
        <w:rPr>
          <w:noProof/>
        </w:rPr>
        <w:t>ţ</w:t>
      </w:r>
      <w:r w:rsidR="00A24FD5" w:rsidRPr="000F73B4">
        <w:rPr>
          <w:noProof/>
        </w:rPr>
        <w:t>ia asupra bizurmanilor, unde de bin</w:t>
      </w:r>
      <w:r w:rsidR="00197EDD">
        <w:rPr>
          <w:noProof/>
        </w:rPr>
        <w:t>e de rău se descurcă, ba cu sâ</w:t>
      </w:r>
      <w:r w:rsidR="00A24FD5" w:rsidRPr="000F73B4">
        <w:rPr>
          <w:noProof/>
        </w:rPr>
        <w:t>nea</w:t>
      </w:r>
      <w:r w:rsidR="00197EDD">
        <w:rPr>
          <w:noProof/>
        </w:rPr>
        <w:t>ţ</w:t>
      </w:r>
      <w:r w:rsidR="00A24FD5" w:rsidRPr="000F73B4">
        <w:rPr>
          <w:noProof/>
        </w:rPr>
        <w:t xml:space="preserve">a, ba cu sabia, ba cu arcanul, dar nu se </w:t>
      </w:r>
      <w:r w:rsidR="00197EDD">
        <w:rPr>
          <w:noProof/>
        </w:rPr>
        <w:t>ş</w:t>
      </w:r>
      <w:r w:rsidR="00A24FD5" w:rsidRPr="000F73B4">
        <w:rPr>
          <w:noProof/>
        </w:rPr>
        <w:t>tie cum o să se descurce cu Afdotia</w:t>
      </w:r>
      <w:r w:rsidR="001842E5">
        <w:rPr>
          <w:noProof/>
        </w:rPr>
        <w:t xml:space="preserve"> şi </w:t>
      </w:r>
      <w:r w:rsidR="00A24FD5" w:rsidRPr="000F73B4">
        <w:rPr>
          <w:noProof/>
        </w:rPr>
        <w:t>altele mai pipărate, el r</w:t>
      </w:r>
      <w:r w:rsidR="00197EDD">
        <w:rPr>
          <w:noProof/>
        </w:rPr>
        <w:t>â</w:t>
      </w:r>
      <w:r w:rsidR="00A24FD5" w:rsidRPr="000F73B4">
        <w:rPr>
          <w:noProof/>
        </w:rPr>
        <w:t>de, dă pinteni, cazacii chiuie, strigă slavă</w:t>
      </w:r>
      <w:r w:rsidR="001842E5">
        <w:rPr>
          <w:noProof/>
        </w:rPr>
        <w:t xml:space="preserve"> şi </w:t>
      </w:r>
      <w:r w:rsidR="00A24FD5" w:rsidRPr="000F73B4">
        <w:rPr>
          <w:noProof/>
        </w:rPr>
        <w:t>moarte bizurmanilor. Una din femei bate o dairea, parcă-ar fi tătăroaică</w:t>
      </w:r>
      <w:r w:rsidR="00B8573D">
        <w:rPr>
          <w:noProof/>
        </w:rPr>
        <w:t xml:space="preserve">... </w:t>
      </w:r>
    </w:p>
    <w:p w:rsidR="00197EDD" w:rsidRDefault="00582901" w:rsidP="002F1B13">
      <w:pPr>
        <w:pStyle w:val="NoSpacing"/>
        <w:jc w:val="both"/>
        <w:rPr>
          <w:noProof/>
        </w:rPr>
      </w:pPr>
      <w:r>
        <w:rPr>
          <w:noProof/>
        </w:rPr>
        <w:tab/>
      </w:r>
      <w:r w:rsidR="00A24FD5" w:rsidRPr="000F73B4">
        <w:rPr>
          <w:noProof/>
        </w:rPr>
        <w:t>De fapt, abia de acum încolo începe cu adevărat lupta lui. Un olăcar sosit azi-noapte de la Buzău i-a adus vestea că tătarii au trecut Nistrul prin vadul de sub Tighina</w:t>
      </w:r>
      <w:r w:rsidR="00517414">
        <w:rPr>
          <w:noProof/>
        </w:rPr>
        <w:t>. A</w:t>
      </w:r>
      <w:r w:rsidR="003D7353">
        <w:rPr>
          <w:noProof/>
        </w:rPr>
        <w:t xml:space="preserve">sta se adaugă la faptul că </w:t>
      </w:r>
      <w:r w:rsidR="003D7353" w:rsidRPr="003D7353">
        <w:rPr>
          <w:i/>
          <w:noProof/>
        </w:rPr>
        <w:t>serenissimul</w:t>
      </w:r>
      <w:r w:rsidR="00A24FD5" w:rsidRPr="000F73B4">
        <w:rPr>
          <w:noProof/>
        </w:rPr>
        <w:t>, pu</w:t>
      </w:r>
      <w:r w:rsidR="000F73B4">
        <w:rPr>
          <w:noProof/>
        </w:rPr>
        <w:t>t</w:t>
      </w:r>
      <w:r w:rsidR="00A24FD5" w:rsidRPr="000F73B4">
        <w:rPr>
          <w:noProof/>
        </w:rPr>
        <w:t>oiul bubos Sigismund, s-a nuntit cu princi</w:t>
      </w:r>
      <w:r w:rsidR="00A24FD5" w:rsidRPr="000F73B4">
        <w:rPr>
          <w:noProof/>
        </w:rPr>
        <w:softHyphen/>
        <w:t>pesa Maria Cristierna, dacă s-o fi putut nunti, toată nobilimea r</w:t>
      </w:r>
      <w:r w:rsidR="00197EDD">
        <w:rPr>
          <w:noProof/>
        </w:rPr>
        <w:t>â</w:t>
      </w:r>
      <w:r w:rsidR="00A24FD5" w:rsidRPr="000F73B4">
        <w:rPr>
          <w:noProof/>
        </w:rPr>
        <w:t>de de neputin</w:t>
      </w:r>
      <w:r w:rsidR="00197EDD">
        <w:rPr>
          <w:noProof/>
        </w:rPr>
        <w:t>ţ</w:t>
      </w:r>
      <w:r w:rsidR="00A24FD5" w:rsidRPr="000F73B4">
        <w:rPr>
          <w:noProof/>
        </w:rPr>
        <w:t xml:space="preserve">a lui de bărbat </w:t>
      </w:r>
    </w:p>
    <w:p w:rsidR="00A24FD5" w:rsidRPr="000F73B4" w:rsidRDefault="007230A8" w:rsidP="002F1B13">
      <w:pPr>
        <w:pStyle w:val="NoSpacing"/>
        <w:jc w:val="both"/>
        <w:rPr>
          <w:noProof/>
        </w:rPr>
      </w:pPr>
      <w:r>
        <w:rPr>
          <w:noProof/>
        </w:rPr>
        <w:t>şi-</w:t>
      </w:r>
      <w:r w:rsidR="00A24FD5" w:rsidRPr="000F73B4">
        <w:rPr>
          <w:noProof/>
        </w:rPr>
        <w:t>acum o</w:t>
      </w:r>
      <w:r w:rsidR="00197EDD">
        <w:rPr>
          <w:noProof/>
        </w:rPr>
        <w:t xml:space="preserve"> duce grijuliu la cetatea Gher</w:t>
      </w:r>
      <w:r w:rsidR="00A24FD5" w:rsidRPr="000F73B4">
        <w:rPr>
          <w:noProof/>
        </w:rPr>
        <w:t>lii, la adăpost, ridic</w:t>
      </w:r>
      <w:r w:rsidR="00197EDD">
        <w:rPr>
          <w:noProof/>
        </w:rPr>
        <w:t>â</w:t>
      </w:r>
      <w:r w:rsidR="00A24FD5" w:rsidRPr="000F73B4">
        <w:rPr>
          <w:noProof/>
        </w:rPr>
        <w:t>ndu-i în cale arcuri de triumf, amestec</w:t>
      </w:r>
      <w:r w:rsidR="00197EDD">
        <w:rPr>
          <w:noProof/>
        </w:rPr>
        <w:t>â</w:t>
      </w:r>
      <w:r w:rsidR="007C3CAB">
        <w:rPr>
          <w:noProof/>
        </w:rPr>
        <w:t>nd glo</w:t>
      </w:r>
      <w:r w:rsidR="00A24FD5" w:rsidRPr="000F73B4">
        <w:rPr>
          <w:noProof/>
        </w:rPr>
        <w:t>ria slăbu</w:t>
      </w:r>
      <w:r w:rsidR="00197EDD">
        <w:rPr>
          <w:noProof/>
        </w:rPr>
        <w:t>ţ</w:t>
      </w:r>
      <w:r w:rsidR="00A24FD5" w:rsidRPr="000F73B4">
        <w:rPr>
          <w:noProof/>
        </w:rPr>
        <w:t>ă a patului nup</w:t>
      </w:r>
      <w:r w:rsidR="00197EDD">
        <w:rPr>
          <w:noProof/>
        </w:rPr>
        <w:t>ţ</w:t>
      </w:r>
      <w:r w:rsidR="00A24FD5" w:rsidRPr="000F73B4">
        <w:rPr>
          <w:noProof/>
        </w:rPr>
        <w:t>ial cu gloria încă necunoscută a săbiei</w:t>
      </w:r>
      <w:r w:rsidR="00517414">
        <w:rPr>
          <w:noProof/>
        </w:rPr>
        <w:t>. A</w:t>
      </w:r>
      <w:r w:rsidR="00A24FD5" w:rsidRPr="000F73B4">
        <w:rPr>
          <w:noProof/>
        </w:rPr>
        <w:t>ici s</w:t>
      </w:r>
      <w:r w:rsidR="00197EDD">
        <w:rPr>
          <w:noProof/>
        </w:rPr>
        <w:t>u</w:t>
      </w:r>
      <w:r w:rsidR="00A24FD5" w:rsidRPr="000F73B4">
        <w:rPr>
          <w:noProof/>
        </w:rPr>
        <w:t>nt o sută de mii de o</w:t>
      </w:r>
      <w:r w:rsidR="00197EDD">
        <w:rPr>
          <w:noProof/>
        </w:rPr>
        <w:t>ş</w:t>
      </w:r>
      <w:r w:rsidR="00A24FD5" w:rsidRPr="000F73B4">
        <w:rPr>
          <w:noProof/>
        </w:rPr>
        <w:t>teni turci, condu</w:t>
      </w:r>
      <w:r w:rsidR="00197EDD">
        <w:rPr>
          <w:noProof/>
        </w:rPr>
        <w:t>ş</w:t>
      </w:r>
      <w:r w:rsidR="00A24FD5" w:rsidRPr="000F73B4">
        <w:rPr>
          <w:noProof/>
        </w:rPr>
        <w:t>i de Sinan pa</w:t>
      </w:r>
      <w:r w:rsidR="00197EDD">
        <w:rPr>
          <w:noProof/>
        </w:rPr>
        <w:t>ş</w:t>
      </w:r>
      <w:r w:rsidR="00A24FD5" w:rsidRPr="000F73B4">
        <w:rPr>
          <w:noProof/>
        </w:rPr>
        <w:t>a, Cogea Sinan pa</w:t>
      </w:r>
      <w:r w:rsidR="00197EDD">
        <w:rPr>
          <w:noProof/>
        </w:rPr>
        <w:t>ş</w:t>
      </w:r>
      <w:r w:rsidR="00A24FD5" w:rsidRPr="000F73B4">
        <w:rPr>
          <w:noProof/>
        </w:rPr>
        <w:t>a, cel mai temut mare vizir al Aliotmanului; iar pan Zamoyski a trecut Nistrul acum trei nop</w:t>
      </w:r>
      <w:r w:rsidR="0036696B">
        <w:rPr>
          <w:noProof/>
        </w:rPr>
        <w:t>ţ</w:t>
      </w:r>
      <w:r w:rsidR="00A24FD5" w:rsidRPr="000F73B4">
        <w:rPr>
          <w:noProof/>
        </w:rPr>
        <w:t>i să-l izgonească din Scau</w:t>
      </w:r>
      <w:r w:rsidR="00A24FD5" w:rsidRPr="000F73B4">
        <w:rPr>
          <w:noProof/>
        </w:rPr>
        <w:softHyphen/>
        <w:t xml:space="preserve">nul Moldovei pe </w:t>
      </w:r>
      <w:r w:rsidR="0036696B">
        <w:rPr>
          <w:noProof/>
        </w:rPr>
        <w:t>ţ</w:t>
      </w:r>
      <w:r w:rsidR="00A24FD5" w:rsidRPr="000F73B4">
        <w:rPr>
          <w:noProof/>
        </w:rPr>
        <w:t>iganul de Răzvan</w:t>
      </w:r>
      <w:r w:rsidR="001842E5">
        <w:rPr>
          <w:noProof/>
        </w:rPr>
        <w:t xml:space="preserve"> şi </w:t>
      </w:r>
      <w:r w:rsidR="00A24FD5" w:rsidRPr="000F73B4">
        <w:rPr>
          <w:noProof/>
        </w:rPr>
        <w:t xml:space="preserve">să-l aducă pe bulbucatul de Ieremia Movilă, prea plecată slugă a regelui, a sultanului </w:t>
      </w:r>
      <w:r w:rsidR="0036696B">
        <w:rPr>
          <w:noProof/>
        </w:rPr>
        <w:t>ş</w:t>
      </w:r>
      <w:r w:rsidR="00A24FD5" w:rsidRPr="000F73B4">
        <w:rPr>
          <w:noProof/>
        </w:rPr>
        <w:t>i-a pa</w:t>
      </w:r>
      <w:r w:rsidR="00A24FD5" w:rsidRPr="000F73B4">
        <w:rPr>
          <w:noProof/>
        </w:rPr>
        <w:softHyphen/>
        <w:t>timilor lui de mărire.</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Aici, măria-ta, spune căpitanul Racea</w:t>
      </w:r>
      <w:r w:rsidR="00B8573D">
        <w:rPr>
          <w:noProof/>
        </w:rPr>
        <w:t xml:space="preserve">... </w:t>
      </w:r>
    </w:p>
    <w:p w:rsidR="00A24FD5" w:rsidRPr="000F73B4" w:rsidRDefault="00037CC5" w:rsidP="002F1B13">
      <w:pPr>
        <w:pStyle w:val="NoSpacing"/>
        <w:jc w:val="both"/>
        <w:rPr>
          <w:noProof/>
        </w:rPr>
      </w:pPr>
      <w:r>
        <w:rPr>
          <w:noProof/>
        </w:rPr>
        <w:tab/>
      </w:r>
      <w:r w:rsidR="00A24FD5" w:rsidRPr="000F73B4">
        <w:rPr>
          <w:noProof/>
        </w:rPr>
        <w:t>Căru</w:t>
      </w:r>
      <w:r w:rsidR="0036696B">
        <w:rPr>
          <w:noProof/>
        </w:rPr>
        <w:t>ţ</w:t>
      </w:r>
      <w:r w:rsidR="00A24FD5" w:rsidRPr="000F73B4">
        <w:rPr>
          <w:noProof/>
        </w:rPr>
        <w:t>e</w:t>
      </w:r>
      <w:r w:rsidR="00282C30">
        <w:rPr>
          <w:noProof/>
        </w:rPr>
        <w:t>. Ş</w:t>
      </w:r>
      <w:r w:rsidR="00A24FD5" w:rsidRPr="000F73B4">
        <w:rPr>
          <w:noProof/>
        </w:rPr>
        <w:t xml:space="preserve">ir lung de telegi </w:t>
      </w:r>
      <w:r w:rsidR="0036696B">
        <w:rPr>
          <w:noProof/>
        </w:rPr>
        <w:t>ţ</w:t>
      </w:r>
      <w:r w:rsidR="00A24FD5" w:rsidRPr="000F73B4">
        <w:rPr>
          <w:noProof/>
        </w:rPr>
        <w:t>ărăne</w:t>
      </w:r>
      <w:r w:rsidR="0036696B">
        <w:rPr>
          <w:noProof/>
        </w:rPr>
        <w:t>ş</w:t>
      </w:r>
      <w:r w:rsidR="00A24FD5" w:rsidRPr="000F73B4">
        <w:rPr>
          <w:noProof/>
        </w:rPr>
        <w:t>ti umplute cu f</w:t>
      </w:r>
      <w:r w:rsidR="0036696B">
        <w:rPr>
          <w:noProof/>
        </w:rPr>
        <w:t>â</w:t>
      </w:r>
      <w:r w:rsidR="00A24FD5" w:rsidRPr="000F73B4">
        <w:rPr>
          <w:noProof/>
        </w:rPr>
        <w:t>n. Unele cu lum</w:t>
      </w:r>
      <w:r w:rsidR="0036696B">
        <w:rPr>
          <w:noProof/>
        </w:rPr>
        <w:t>â</w:t>
      </w:r>
      <w:r w:rsidR="00A24FD5" w:rsidRPr="000F73B4">
        <w:rPr>
          <w:noProof/>
        </w:rPr>
        <w:t>nări aprinse lipite pe loitre. Mor</w:t>
      </w:r>
      <w:r w:rsidR="0036696B">
        <w:rPr>
          <w:noProof/>
        </w:rPr>
        <w:t>ţ</w:t>
      </w:r>
      <w:r>
        <w:rPr>
          <w:noProof/>
        </w:rPr>
        <w:t>i. De ceară, sub lumina ful</w:t>
      </w:r>
      <w:r w:rsidR="00A24FD5" w:rsidRPr="000F73B4">
        <w:rPr>
          <w:noProof/>
        </w:rPr>
        <w:t>guită galben din luna plină. Cu m</w:t>
      </w:r>
      <w:r w:rsidR="0036696B">
        <w:rPr>
          <w:noProof/>
        </w:rPr>
        <w:t>â</w:t>
      </w:r>
      <w:r w:rsidR="00A24FD5" w:rsidRPr="000F73B4">
        <w:rPr>
          <w:noProof/>
        </w:rPr>
        <w:t>inile încruci</w:t>
      </w:r>
      <w:r w:rsidR="0036696B">
        <w:rPr>
          <w:noProof/>
        </w:rPr>
        <w:t>ş</w:t>
      </w:r>
      <w:r w:rsidR="00A24FD5" w:rsidRPr="000F73B4">
        <w:rPr>
          <w:noProof/>
        </w:rPr>
        <w:t>ate la piept, peste străjile palo</w:t>
      </w:r>
      <w:r w:rsidR="0036696B">
        <w:rPr>
          <w:noProof/>
        </w:rPr>
        <w:t>ş</w:t>
      </w:r>
      <w:r w:rsidR="00A24FD5" w:rsidRPr="000F73B4">
        <w:rPr>
          <w:noProof/>
        </w:rPr>
        <w:t>elor mo</w:t>
      </w:r>
      <w:r w:rsidR="0036696B">
        <w:rPr>
          <w:noProof/>
        </w:rPr>
        <w:t>ş</w:t>
      </w:r>
      <w:r w:rsidR="00A24FD5" w:rsidRPr="000F73B4">
        <w:rPr>
          <w:noProof/>
        </w:rPr>
        <w:t>ne</w:t>
      </w:r>
      <w:r w:rsidR="0036696B">
        <w:rPr>
          <w:noProof/>
        </w:rPr>
        <w:t>ş</w:t>
      </w:r>
      <w:r w:rsidR="00A24FD5" w:rsidRPr="000F73B4">
        <w:rPr>
          <w:noProof/>
        </w:rPr>
        <w:t>e</w:t>
      </w:r>
      <w:r w:rsidR="0036696B">
        <w:rPr>
          <w:noProof/>
        </w:rPr>
        <w:t>ş</w:t>
      </w:r>
      <w:r w:rsidR="00A24FD5" w:rsidRPr="000F73B4">
        <w:rPr>
          <w:noProof/>
        </w:rPr>
        <w:t>ti. Trecut</w:t>
      </w:r>
      <w:r>
        <w:rPr>
          <w:noProof/>
        </w:rPr>
        <w:t xml:space="preserve">e din tată-n fiu. Precum </w:t>
      </w:r>
      <w:r>
        <w:rPr>
          <w:noProof/>
        </w:rPr>
        <w:lastRenderedPageBreak/>
        <w:t>c</w:t>
      </w:r>
      <w:r w:rsidR="0036696B">
        <w:rPr>
          <w:noProof/>
        </w:rPr>
        <w:t>â</w:t>
      </w:r>
      <w:r>
        <w:rPr>
          <w:noProof/>
        </w:rPr>
        <w:t>nte</w:t>
      </w:r>
      <w:r w:rsidR="00A24FD5" w:rsidRPr="000F73B4">
        <w:rPr>
          <w:noProof/>
        </w:rPr>
        <w:t>cele. Cu cămă</w:t>
      </w:r>
      <w:r w:rsidR="0036696B">
        <w:rPr>
          <w:noProof/>
        </w:rPr>
        <w:t>ş</w:t>
      </w:r>
      <w:r w:rsidR="00A24FD5" w:rsidRPr="000F73B4">
        <w:rPr>
          <w:noProof/>
        </w:rPr>
        <w:t>ile înscor</w:t>
      </w:r>
      <w:r w:rsidR="0036696B">
        <w:rPr>
          <w:noProof/>
        </w:rPr>
        <w:t>ţ</w:t>
      </w:r>
      <w:r w:rsidR="00A24FD5" w:rsidRPr="000F73B4">
        <w:rPr>
          <w:noProof/>
        </w:rPr>
        <w:t>o</w:t>
      </w:r>
      <w:r w:rsidR="0036696B">
        <w:rPr>
          <w:noProof/>
        </w:rPr>
        <w:t>ş</w:t>
      </w:r>
      <w:r w:rsidR="00A24FD5" w:rsidRPr="000F73B4">
        <w:rPr>
          <w:noProof/>
        </w:rPr>
        <w:t>ate. Cu răni cumplite la grumaz. Cără</w:t>
      </w:r>
      <w:r w:rsidR="00A24FD5" w:rsidRPr="000F73B4">
        <w:rPr>
          <w:noProof/>
        </w:rPr>
        <w:softHyphen/>
        <w:t>u</w:t>
      </w:r>
      <w:r w:rsidR="0036696B">
        <w:rPr>
          <w:noProof/>
        </w:rPr>
        <w:t>ş</w:t>
      </w:r>
      <w:r w:rsidR="00A24FD5" w:rsidRPr="000F73B4">
        <w:rPr>
          <w:noProof/>
        </w:rPr>
        <w:t>ii</w:t>
      </w:r>
      <w:r w:rsidR="00BC6DA2">
        <w:rPr>
          <w:noProof/>
        </w:rPr>
        <w:t xml:space="preserve"> îşi </w:t>
      </w:r>
      <w:r w:rsidR="0036696B">
        <w:rPr>
          <w:noProof/>
        </w:rPr>
        <w:t>ţ</w:t>
      </w:r>
      <w:r w:rsidR="00A24FD5" w:rsidRPr="000F73B4">
        <w:rPr>
          <w:noProof/>
        </w:rPr>
        <w:t>in cu</w:t>
      </w:r>
      <w:r w:rsidR="0036696B">
        <w:rPr>
          <w:noProof/>
        </w:rPr>
        <w:t>ş</w:t>
      </w:r>
      <w:r w:rsidR="00A24FD5" w:rsidRPr="000F73B4">
        <w:rPr>
          <w:noProof/>
        </w:rPr>
        <w:t>mele în m</w:t>
      </w:r>
      <w:r w:rsidR="0036696B">
        <w:rPr>
          <w:noProof/>
        </w:rPr>
        <w:t>â</w:t>
      </w:r>
      <w:r w:rsidR="00A24FD5" w:rsidRPr="000F73B4">
        <w:rPr>
          <w:noProof/>
        </w:rPr>
        <w:t>ini.</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De unde s</w:t>
      </w:r>
      <w:r w:rsidR="0036696B">
        <w:rPr>
          <w:noProof/>
        </w:rPr>
        <w:t>u</w:t>
      </w:r>
      <w:r w:rsidR="00A24FD5" w:rsidRPr="000F73B4">
        <w:rPr>
          <w:noProof/>
        </w:rPr>
        <w:t>nte</w:t>
      </w:r>
      <w:r w:rsidR="009465EE">
        <w:rPr>
          <w:noProof/>
        </w:rPr>
        <w:t>ţ</w:t>
      </w:r>
      <w:r w:rsidR="00A24FD5" w:rsidRPr="000F73B4">
        <w:rPr>
          <w:noProof/>
        </w:rPr>
        <w:t>i?</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De sub munte, măria-ta.</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 xml:space="preserve">Noi de la </w:t>
      </w:r>
      <w:r w:rsidR="00F077C6">
        <w:rPr>
          <w:noProof/>
        </w:rPr>
        <w:t>Târgovişte</w:t>
      </w:r>
      <w:r w:rsidR="00A24FD5" w:rsidRPr="000F73B4">
        <w:rPr>
          <w:noProof/>
        </w:rPr>
        <w:t>.</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Noi de la Rucăr.</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De la Nehoia</w:t>
      </w:r>
      <w:r w:rsidR="0036696B">
        <w:rPr>
          <w:noProof/>
        </w:rPr>
        <w:t>ş</w:t>
      </w:r>
      <w:r w:rsidR="00A24FD5" w:rsidRPr="000F73B4">
        <w:rPr>
          <w:noProof/>
        </w:rPr>
        <w:t>.</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Duce</w:t>
      </w:r>
      <w:r w:rsidR="009465EE">
        <w:rPr>
          <w:noProof/>
        </w:rPr>
        <w:t>ţ</w:t>
      </w:r>
      <w:r w:rsidR="00A24FD5" w:rsidRPr="000F73B4">
        <w:rPr>
          <w:noProof/>
        </w:rPr>
        <w:t>i-vă cu Dumnezeu</w:t>
      </w:r>
      <w:r w:rsidR="00B8573D">
        <w:rPr>
          <w:noProof/>
        </w:rPr>
        <w:t xml:space="preserve">... </w:t>
      </w:r>
      <w:r w:rsidR="00282C30">
        <w:rPr>
          <w:noProof/>
        </w:rPr>
        <w:t>Ş</w:t>
      </w:r>
      <w:r w:rsidR="001842E5">
        <w:rPr>
          <w:noProof/>
        </w:rPr>
        <w:t xml:space="preserve">i </w:t>
      </w:r>
      <w:r w:rsidR="00A24FD5" w:rsidRPr="000F73B4">
        <w:rPr>
          <w:noProof/>
        </w:rPr>
        <w:t>nu mă uita</w:t>
      </w:r>
      <w:r w:rsidR="009465EE">
        <w:rPr>
          <w:noProof/>
        </w:rPr>
        <w:t>ţ</w:t>
      </w:r>
      <w:r w:rsidR="00A24FD5" w:rsidRPr="000F73B4">
        <w:rPr>
          <w:noProof/>
        </w:rPr>
        <w:t>i</w:t>
      </w:r>
      <w:r w:rsidR="00B8573D">
        <w:rPr>
          <w:noProof/>
        </w:rPr>
        <w:t xml:space="preserve">... </w:t>
      </w:r>
      <w:r w:rsidR="00052EB5">
        <w:rPr>
          <w:noProof/>
        </w:rPr>
        <w:t>S</w:t>
      </w:r>
      <w:r w:rsidR="00A24FD5" w:rsidRPr="000F73B4">
        <w:rPr>
          <w:noProof/>
        </w:rPr>
        <w:t>ă-i ie</w:t>
      </w:r>
      <w:r w:rsidR="0036696B">
        <w:rPr>
          <w:noProof/>
        </w:rPr>
        <w:t>rte Domnul!</w:t>
      </w:r>
    </w:p>
    <w:p w:rsidR="00A24FD5" w:rsidRPr="000F73B4" w:rsidRDefault="007C3CAB" w:rsidP="002F1B13">
      <w:pPr>
        <w:pStyle w:val="NoSpacing"/>
        <w:jc w:val="both"/>
        <w:rPr>
          <w:noProof/>
        </w:rPr>
      </w:pPr>
      <w:r>
        <w:rPr>
          <w:noProof/>
        </w:rPr>
        <w:t xml:space="preserve"> </w:t>
      </w:r>
      <w:r w:rsidR="0080674B">
        <w:rPr>
          <w:noProof/>
        </w:rPr>
        <w:t xml:space="preserve">   - </w:t>
      </w:r>
      <w:r w:rsidR="0036696B">
        <w:rPr>
          <w:noProof/>
        </w:rPr>
        <w:t>Dumnezeu să-i ierte!</w:t>
      </w:r>
    </w:p>
    <w:p w:rsidR="00A24FD5" w:rsidRPr="000F73B4" w:rsidRDefault="0036696B" w:rsidP="002F1B13">
      <w:pPr>
        <w:pStyle w:val="NoSpacing"/>
        <w:jc w:val="both"/>
        <w:rPr>
          <w:noProof/>
        </w:rPr>
      </w:pPr>
      <w:r>
        <w:rPr>
          <w:noProof/>
        </w:rPr>
        <w:tab/>
      </w:r>
      <w:r w:rsidR="00A24FD5" w:rsidRPr="000F73B4">
        <w:rPr>
          <w:noProof/>
        </w:rPr>
        <w:t>Caii se opintesc</w:t>
      </w:r>
      <w:r w:rsidR="00052EB5">
        <w:rPr>
          <w:noProof/>
        </w:rPr>
        <w:t>. S</w:t>
      </w:r>
      <w:r>
        <w:rPr>
          <w:noProof/>
        </w:rPr>
        <w:t>u</w:t>
      </w:r>
      <w:r w:rsidR="00A24FD5" w:rsidRPr="000F73B4">
        <w:rPr>
          <w:noProof/>
        </w:rPr>
        <w:t>nt grei mor</w:t>
      </w:r>
      <w:r>
        <w:rPr>
          <w:noProof/>
        </w:rPr>
        <w:t>ţ</w:t>
      </w:r>
      <w:r w:rsidR="00A24FD5" w:rsidRPr="000F73B4">
        <w:rPr>
          <w:noProof/>
        </w:rPr>
        <w:t>ii. Păm</w:t>
      </w:r>
      <w:r>
        <w:rPr>
          <w:noProof/>
        </w:rPr>
        <w:t>â</w:t>
      </w:r>
      <w:r w:rsidR="00A24FD5" w:rsidRPr="000F73B4">
        <w:rPr>
          <w:noProof/>
        </w:rPr>
        <w:t>nt.</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Ghe</w:t>
      </w:r>
      <w:r w:rsidR="0036696B">
        <w:rPr>
          <w:noProof/>
        </w:rPr>
        <w:t>ţ</w:t>
      </w:r>
      <w:r w:rsidR="00A24FD5" w:rsidRPr="000F73B4">
        <w:rPr>
          <w:noProof/>
        </w:rPr>
        <w:t>eo!</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Maria-ta!</w:t>
      </w:r>
    </w:p>
    <w:p w:rsidR="00B02F30" w:rsidRDefault="00037CC5" w:rsidP="002F1B13">
      <w:pPr>
        <w:pStyle w:val="NoSpacing"/>
        <w:jc w:val="both"/>
        <w:rPr>
          <w:noProof/>
        </w:rPr>
      </w:pPr>
      <w:r>
        <w:rPr>
          <w:noProof/>
        </w:rPr>
        <w:tab/>
      </w:r>
      <w:r w:rsidR="00A24FD5" w:rsidRPr="000F73B4">
        <w:rPr>
          <w:noProof/>
        </w:rPr>
        <w:t>Nu vede dec</w:t>
      </w:r>
      <w:r w:rsidR="0036696B">
        <w:rPr>
          <w:noProof/>
        </w:rPr>
        <w:t>â</w:t>
      </w:r>
      <w:r w:rsidR="00A24FD5" w:rsidRPr="000F73B4">
        <w:rPr>
          <w:noProof/>
        </w:rPr>
        <w:t>t vag chipul bărbătesc al căpitanului Radu Ghe</w:t>
      </w:r>
      <w:r w:rsidR="0036696B">
        <w:rPr>
          <w:noProof/>
        </w:rPr>
        <w:t>ţ</w:t>
      </w:r>
      <w:r w:rsidR="00A24FD5" w:rsidRPr="000F73B4">
        <w:rPr>
          <w:noProof/>
        </w:rPr>
        <w:t>ea, mo</w:t>
      </w:r>
      <w:r w:rsidR="0036696B">
        <w:rPr>
          <w:noProof/>
        </w:rPr>
        <w:t>ş</w:t>
      </w:r>
      <w:r w:rsidR="00A24FD5" w:rsidRPr="000F73B4">
        <w:rPr>
          <w:noProof/>
        </w:rPr>
        <w:t>nean viteaz din Cremenari, căpitanul ro</w:t>
      </w:r>
      <w:r w:rsidR="0036696B">
        <w:rPr>
          <w:noProof/>
        </w:rPr>
        <w:t>ş</w:t>
      </w:r>
      <w:r w:rsidR="00A24FD5" w:rsidRPr="000F73B4">
        <w:rPr>
          <w:noProof/>
        </w:rPr>
        <w:t>ilor de Pădure</w:t>
      </w:r>
      <w:r w:rsidR="0036696B">
        <w:rPr>
          <w:noProof/>
        </w:rPr>
        <w:t>ţ</w:t>
      </w:r>
      <w:r w:rsidR="00A24FD5" w:rsidRPr="000F73B4">
        <w:rPr>
          <w:noProof/>
        </w:rPr>
        <w:t>, pen</w:t>
      </w:r>
      <w:r w:rsidR="00A24FD5" w:rsidRPr="000F73B4">
        <w:rPr>
          <w:noProof/>
        </w:rPr>
        <w:softHyphen/>
        <w:t>tru că din căru</w:t>
      </w:r>
      <w:r w:rsidR="0036696B">
        <w:rPr>
          <w:noProof/>
        </w:rPr>
        <w:t>ţ</w:t>
      </w:r>
      <w:r w:rsidR="00A24FD5" w:rsidRPr="000F73B4">
        <w:rPr>
          <w:noProof/>
        </w:rPr>
        <w:t>ă îl privesc în</w:t>
      </w:r>
      <w:r w:rsidR="0036696B">
        <w:rPr>
          <w:noProof/>
        </w:rPr>
        <w:t>ţ</w:t>
      </w:r>
      <w:r w:rsidR="00A24FD5" w:rsidRPr="000F73B4">
        <w:rPr>
          <w:noProof/>
        </w:rPr>
        <w:t>elep</w:t>
      </w:r>
      <w:r w:rsidR="0036696B">
        <w:rPr>
          <w:noProof/>
        </w:rPr>
        <w:t>ţ</w:t>
      </w:r>
      <w:r w:rsidR="00A24FD5" w:rsidRPr="000F73B4">
        <w:rPr>
          <w:noProof/>
        </w:rPr>
        <w:t>e</w:t>
      </w:r>
      <w:r w:rsidR="0036696B">
        <w:rPr>
          <w:noProof/>
        </w:rPr>
        <w:t>ş</w:t>
      </w:r>
      <w:r w:rsidR="00A24FD5" w:rsidRPr="000F73B4">
        <w:rPr>
          <w:noProof/>
        </w:rPr>
        <w:t>te ochii alba</w:t>
      </w:r>
      <w:r w:rsidR="0036696B">
        <w:rPr>
          <w:noProof/>
        </w:rPr>
        <w:t>ş</w:t>
      </w:r>
      <w:r w:rsidR="00A24FD5" w:rsidRPr="000F73B4">
        <w:rPr>
          <w:noProof/>
        </w:rPr>
        <w:t>tri ai cneazului Ghe</w:t>
      </w:r>
      <w:r w:rsidR="0036696B">
        <w:rPr>
          <w:noProof/>
        </w:rPr>
        <w:t>ţ</w:t>
      </w:r>
      <w:r w:rsidR="00A24FD5" w:rsidRPr="000F73B4">
        <w:rPr>
          <w:noProof/>
        </w:rPr>
        <w:t>ea, tatăl acestui o</w:t>
      </w:r>
      <w:r w:rsidR="0036696B">
        <w:rPr>
          <w:noProof/>
        </w:rPr>
        <w:t>ş</w:t>
      </w:r>
      <w:r w:rsidR="00A24FD5" w:rsidRPr="000F73B4">
        <w:rPr>
          <w:noProof/>
        </w:rPr>
        <w:t xml:space="preserve">tean, răpus la </w:t>
      </w:r>
      <w:r w:rsidR="00EB6E14">
        <w:rPr>
          <w:noProof/>
        </w:rPr>
        <w:t>Bucureşti</w:t>
      </w:r>
      <w:r w:rsidR="00A24FD5" w:rsidRPr="000F73B4">
        <w:rPr>
          <w:noProof/>
        </w:rPr>
        <w:t xml:space="preserve"> în </w:t>
      </w:r>
      <w:r w:rsidR="003F4183">
        <w:rPr>
          <w:noProof/>
        </w:rPr>
        <w:t>răzmeriţa</w:t>
      </w:r>
      <w:r w:rsidR="00A24FD5" w:rsidRPr="000F73B4">
        <w:rPr>
          <w:noProof/>
        </w:rPr>
        <w:t xml:space="preserve"> din noiembrie 1593, </w:t>
      </w:r>
      <w:r w:rsidR="00BC6DA2">
        <w:rPr>
          <w:noProof/>
        </w:rPr>
        <w:t>când</w:t>
      </w:r>
      <w:r w:rsidR="00A24FD5" w:rsidRPr="000F73B4">
        <w:rPr>
          <w:noProof/>
        </w:rPr>
        <w:t xml:space="preserve"> a ridicat steagul slobozeniei. Tot a</w:t>
      </w:r>
      <w:r w:rsidR="0036696B">
        <w:rPr>
          <w:noProof/>
        </w:rPr>
        <w:t>ş</w:t>
      </w:r>
      <w:r w:rsidR="00A24FD5" w:rsidRPr="000F73B4">
        <w:rPr>
          <w:noProof/>
        </w:rPr>
        <w:t>a zăcea pe spate, cu pletele albe ca o aureolă de mucenic; ningea,</w:t>
      </w:r>
      <w:r w:rsidR="001842E5">
        <w:rPr>
          <w:noProof/>
        </w:rPr>
        <w:t xml:space="preserve"> şi </w:t>
      </w:r>
      <w:r w:rsidR="00A24FD5" w:rsidRPr="000F73B4">
        <w:rPr>
          <w:noProof/>
        </w:rPr>
        <w:t>el a des</w:t>
      </w:r>
      <w:r w:rsidR="00A24FD5" w:rsidRPr="000F73B4">
        <w:rPr>
          <w:noProof/>
        </w:rPr>
        <w:softHyphen/>
        <w:t xml:space="preserve">călecat </w:t>
      </w:r>
      <w:r w:rsidR="007230A8">
        <w:rPr>
          <w:noProof/>
        </w:rPr>
        <w:t>şi-</w:t>
      </w:r>
      <w:r w:rsidR="00A24FD5" w:rsidRPr="000F73B4">
        <w:rPr>
          <w:noProof/>
        </w:rPr>
        <w:t>ar fi îngenuncheat în fa</w:t>
      </w:r>
      <w:r w:rsidR="0036696B">
        <w:rPr>
          <w:noProof/>
        </w:rPr>
        <w:t>ţ</w:t>
      </w:r>
      <w:r w:rsidR="00A24FD5" w:rsidRPr="000F73B4">
        <w:rPr>
          <w:noProof/>
        </w:rPr>
        <w:t>a acelui novac din trunchiul nea</w:t>
      </w:r>
      <w:r w:rsidR="00A24FD5" w:rsidRPr="000F73B4">
        <w:rPr>
          <w:noProof/>
        </w:rPr>
        <w:softHyphen/>
        <w:t>mului</w:t>
      </w:r>
      <w:r w:rsidR="00B8573D">
        <w:rPr>
          <w:noProof/>
        </w:rPr>
        <w:t xml:space="preserve">... </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Ah</w:t>
      </w:r>
      <w:r w:rsidR="00B02F30">
        <w:rPr>
          <w:noProof/>
        </w:rPr>
        <w:t>, Michali, spunea z</w:t>
      </w:r>
      <w:r w:rsidR="0036696B">
        <w:rPr>
          <w:noProof/>
        </w:rPr>
        <w:t>â</w:t>
      </w:r>
      <w:r w:rsidR="00B02F30">
        <w:rPr>
          <w:noProof/>
        </w:rPr>
        <w:t>mbind Valed</w:t>
      </w:r>
      <w:r w:rsidR="00A24FD5" w:rsidRPr="000F73B4">
        <w:rPr>
          <w:noProof/>
        </w:rPr>
        <w:t xml:space="preserve"> Celebi Efendi</w:t>
      </w:r>
      <w:r w:rsidR="002F6FE2">
        <w:rPr>
          <w:noProof/>
        </w:rPr>
        <w:t xml:space="preserve"> </w:t>
      </w:r>
      <w:r w:rsidR="0080674B">
        <w:rPr>
          <w:noProof/>
        </w:rPr>
        <w:t xml:space="preserve">- </w:t>
      </w:r>
      <w:r w:rsidR="00A24FD5" w:rsidRPr="000F73B4">
        <w:rPr>
          <w:noProof/>
        </w:rPr>
        <w:t>vorbele tale s</w:t>
      </w:r>
      <w:r w:rsidR="0036696B">
        <w:rPr>
          <w:noProof/>
        </w:rPr>
        <w:t>u</w:t>
      </w:r>
      <w:r w:rsidR="00A24FD5" w:rsidRPr="000F73B4">
        <w:rPr>
          <w:noProof/>
        </w:rPr>
        <w:t xml:space="preserve">nt aprinse </w:t>
      </w:r>
      <w:r w:rsidR="0036696B">
        <w:rPr>
          <w:noProof/>
        </w:rPr>
        <w:t>ş</w:t>
      </w:r>
      <w:r w:rsidR="00A24FD5" w:rsidRPr="000F73B4">
        <w:rPr>
          <w:noProof/>
        </w:rPr>
        <w:t xml:space="preserve">i mari, inima ta este prea aprinsă </w:t>
      </w:r>
      <w:r w:rsidR="0036696B">
        <w:rPr>
          <w:noProof/>
        </w:rPr>
        <w:t>ş</w:t>
      </w:r>
      <w:r w:rsidR="00A24FD5" w:rsidRPr="000F73B4">
        <w:rPr>
          <w:noProof/>
        </w:rPr>
        <w:t xml:space="preserve">i ce spui aceea </w:t>
      </w:r>
      <w:r w:rsidR="0036696B">
        <w:rPr>
          <w:noProof/>
        </w:rPr>
        <w:t>ş</w:t>
      </w:r>
      <w:r w:rsidR="00A24FD5" w:rsidRPr="000F73B4">
        <w:rPr>
          <w:noProof/>
        </w:rPr>
        <w:t>i crezi, nu e</w:t>
      </w:r>
      <w:r w:rsidR="0036696B">
        <w:rPr>
          <w:noProof/>
        </w:rPr>
        <w:t>ş</w:t>
      </w:r>
      <w:r w:rsidR="00A24FD5" w:rsidRPr="000F73B4">
        <w:rPr>
          <w:noProof/>
        </w:rPr>
        <w:t>ti făcut pentru lumea bazarului, ori a saraiului, iar</w:t>
      </w:r>
      <w:r w:rsidR="00282C30">
        <w:rPr>
          <w:noProof/>
        </w:rPr>
        <w:t xml:space="preserve"> credinţa </w:t>
      </w:r>
      <w:r w:rsidR="00A24FD5" w:rsidRPr="000F73B4">
        <w:rPr>
          <w:noProof/>
        </w:rPr>
        <w:t>săbiei, pe Allah,</w:t>
      </w:r>
      <w:r w:rsidR="00282C30">
        <w:rPr>
          <w:noProof/>
        </w:rPr>
        <w:t xml:space="preserve"> credinţa </w:t>
      </w:r>
      <w:r w:rsidR="00A24FD5" w:rsidRPr="000F73B4">
        <w:rPr>
          <w:noProof/>
        </w:rPr>
        <w:t>cavalerească</w:t>
      </w:r>
      <w:r w:rsidR="001842E5">
        <w:rPr>
          <w:noProof/>
        </w:rPr>
        <w:t xml:space="preserve"> şi </w:t>
      </w:r>
      <w:r w:rsidR="00A24FD5" w:rsidRPr="000F73B4">
        <w:rPr>
          <w:noProof/>
        </w:rPr>
        <w:t>onoarea au pierit de mult, Michali</w:t>
      </w:r>
      <w:r w:rsidR="00052EB5">
        <w:rPr>
          <w:noProof/>
        </w:rPr>
        <w:t>. S</w:t>
      </w:r>
      <w:r w:rsidR="00A24FD5" w:rsidRPr="000F73B4">
        <w:rPr>
          <w:noProof/>
        </w:rPr>
        <w:t>pune ce nu crezi, ascunde-</w:t>
      </w:r>
      <w:r w:rsidR="0036696B">
        <w:rPr>
          <w:noProof/>
        </w:rPr>
        <w:t>ţ</w:t>
      </w:r>
      <w:r w:rsidR="00A24FD5" w:rsidRPr="000F73B4">
        <w:rPr>
          <w:noProof/>
        </w:rPr>
        <w:t xml:space="preserve">i ochii care te trădează </w:t>
      </w:r>
      <w:r w:rsidR="0036696B">
        <w:rPr>
          <w:noProof/>
        </w:rPr>
        <w:t>ş</w:t>
      </w:r>
      <w:r w:rsidR="00A24FD5" w:rsidRPr="000F73B4">
        <w:rPr>
          <w:noProof/>
        </w:rPr>
        <w:t>i stăp</w:t>
      </w:r>
      <w:r w:rsidR="0036696B">
        <w:rPr>
          <w:noProof/>
        </w:rPr>
        <w:t>â</w:t>
      </w:r>
      <w:r w:rsidR="00A24FD5" w:rsidRPr="000F73B4">
        <w:rPr>
          <w:noProof/>
        </w:rPr>
        <w:t>ne</w:t>
      </w:r>
      <w:r w:rsidR="0036696B">
        <w:rPr>
          <w:noProof/>
        </w:rPr>
        <w:t>ş</w:t>
      </w:r>
      <w:r w:rsidR="00A24FD5" w:rsidRPr="000F73B4">
        <w:rPr>
          <w:noProof/>
        </w:rPr>
        <w:t>te-</w:t>
      </w:r>
      <w:r w:rsidR="000F73B4">
        <w:rPr>
          <w:noProof/>
        </w:rPr>
        <w:t>t</w:t>
      </w:r>
      <w:r w:rsidR="00A24FD5" w:rsidRPr="000F73B4">
        <w:rPr>
          <w:noProof/>
        </w:rPr>
        <w:t>i s</w:t>
      </w:r>
      <w:r w:rsidR="0036696B">
        <w:rPr>
          <w:noProof/>
        </w:rPr>
        <w:t>â</w:t>
      </w:r>
      <w:r w:rsidR="00A24FD5" w:rsidRPr="000F73B4">
        <w:rPr>
          <w:noProof/>
        </w:rPr>
        <w:t>ngele, dacă vrei să-</w:t>
      </w:r>
      <w:r w:rsidR="0036696B">
        <w:rPr>
          <w:noProof/>
        </w:rPr>
        <w:t>ţ</w:t>
      </w:r>
      <w:r w:rsidR="00B02F30">
        <w:rPr>
          <w:noProof/>
        </w:rPr>
        <w:t>i ră</w:t>
      </w:r>
      <w:r w:rsidR="00A24FD5" w:rsidRPr="000F73B4">
        <w:rPr>
          <w:noProof/>
        </w:rPr>
        <w:t>m</w:t>
      </w:r>
      <w:r w:rsidR="0036696B">
        <w:rPr>
          <w:noProof/>
        </w:rPr>
        <w:t>â</w:t>
      </w:r>
      <w:r w:rsidR="00A24FD5" w:rsidRPr="000F73B4">
        <w:rPr>
          <w:noProof/>
        </w:rPr>
        <w:t>nă capul pe umeri</w:t>
      </w:r>
      <w:r w:rsidR="00B8573D">
        <w:rPr>
          <w:noProof/>
        </w:rPr>
        <w:t>...</w:t>
      </w:r>
      <w:r w:rsidR="002F6FE2">
        <w:rPr>
          <w:noProof/>
        </w:rPr>
        <w:t xml:space="preserve"> </w:t>
      </w:r>
      <w:r w:rsidR="0080674B">
        <w:rPr>
          <w:noProof/>
        </w:rPr>
        <w:t xml:space="preserve">- </w:t>
      </w:r>
      <w:r w:rsidR="00A24FD5" w:rsidRPr="000F73B4">
        <w:rPr>
          <w:noProof/>
        </w:rPr>
        <w:t>Ce via</w:t>
      </w:r>
      <w:r w:rsidR="0036696B">
        <w:rPr>
          <w:noProof/>
        </w:rPr>
        <w:t>ţ</w:t>
      </w:r>
      <w:r w:rsidR="00A24FD5" w:rsidRPr="000F73B4">
        <w:rPr>
          <w:noProof/>
        </w:rPr>
        <w:t>ă, Valed Celebi Efendi</w:t>
      </w:r>
      <w:r w:rsidR="00B8573D">
        <w:rPr>
          <w:noProof/>
        </w:rPr>
        <w:t xml:space="preserve">... </w:t>
      </w:r>
      <w:r w:rsidR="00A24FD5" w:rsidRPr="000F73B4">
        <w:rPr>
          <w:noProof/>
        </w:rPr>
        <w:t>Dec</w:t>
      </w:r>
      <w:r w:rsidR="0036696B">
        <w:rPr>
          <w:noProof/>
        </w:rPr>
        <w:t>â</w:t>
      </w:r>
      <w:r w:rsidR="00A24FD5" w:rsidRPr="000F73B4">
        <w:rPr>
          <w:noProof/>
        </w:rPr>
        <w:t xml:space="preserve">t un an cioară, mai bine o zi </w:t>
      </w:r>
      <w:r w:rsidR="0036696B">
        <w:rPr>
          <w:noProof/>
        </w:rPr>
        <w:t>ş</w:t>
      </w:r>
      <w:r w:rsidR="00A24FD5" w:rsidRPr="000F73B4">
        <w:rPr>
          <w:noProof/>
        </w:rPr>
        <w:t>oim</w:t>
      </w:r>
      <w:r w:rsidR="00B8573D">
        <w:rPr>
          <w:noProof/>
        </w:rPr>
        <w:t xml:space="preserve">... </w:t>
      </w:r>
      <w:r w:rsidR="00A24FD5" w:rsidRPr="000F73B4">
        <w:rPr>
          <w:noProof/>
        </w:rPr>
        <w:t>Valed Celebi Efendi ridica din umeri</w:t>
      </w:r>
      <w:r w:rsidR="00B8573D">
        <w:rPr>
          <w:noProof/>
        </w:rPr>
        <w:t xml:space="preserve">... </w:t>
      </w:r>
      <w:r w:rsidR="00A24FD5" w:rsidRPr="000F73B4">
        <w:rPr>
          <w:noProof/>
        </w:rPr>
        <w:t xml:space="preserve">Robul egiptean trăgea la rame </w:t>
      </w:r>
      <w:r w:rsidR="0036696B">
        <w:rPr>
          <w:noProof/>
        </w:rPr>
        <w:t>ş</w:t>
      </w:r>
      <w:r w:rsidR="00B02F30">
        <w:rPr>
          <w:noProof/>
        </w:rPr>
        <w:t>i dincolo de turnul lu</w:t>
      </w:r>
      <w:r w:rsidR="00A24FD5" w:rsidRPr="000F73B4">
        <w:rPr>
          <w:noProof/>
        </w:rPr>
        <w:t>i</w:t>
      </w:r>
      <w:r w:rsidR="0036696B">
        <w:rPr>
          <w:noProof/>
        </w:rPr>
        <w:t xml:space="preserve"> Lean</w:t>
      </w:r>
      <w:r w:rsidR="00A24FD5" w:rsidRPr="000F73B4">
        <w:rPr>
          <w:noProof/>
        </w:rPr>
        <w:t>dru se vedeau luminile de pozi</w:t>
      </w:r>
      <w:r w:rsidR="000F73B4">
        <w:rPr>
          <w:noProof/>
        </w:rPr>
        <w:t>t</w:t>
      </w:r>
      <w:r w:rsidR="00A24FD5" w:rsidRPr="000F73B4">
        <w:rPr>
          <w:noProof/>
        </w:rPr>
        <w:t>ie ale galerelor împărăte</w:t>
      </w:r>
      <w:r w:rsidR="0036696B">
        <w:rPr>
          <w:noProof/>
        </w:rPr>
        <w:t>ş</w:t>
      </w:r>
      <w:r w:rsidR="00B02F30">
        <w:rPr>
          <w:noProof/>
        </w:rPr>
        <w:t>ti păzin</w:t>
      </w:r>
      <w:r w:rsidR="00A24FD5" w:rsidRPr="000F73B4">
        <w:rPr>
          <w:noProof/>
        </w:rPr>
        <w:t xml:space="preserve">d intrarea în Cornul de </w:t>
      </w:r>
      <w:r w:rsidR="00B02F30">
        <w:rPr>
          <w:noProof/>
        </w:rPr>
        <w:t>A</w:t>
      </w:r>
      <w:r w:rsidR="00A24FD5" w:rsidRPr="000F73B4">
        <w:rPr>
          <w:noProof/>
        </w:rPr>
        <w:t>ur</w:t>
      </w:r>
      <w:r w:rsidR="0004649E">
        <w:rPr>
          <w:noProof/>
        </w:rPr>
        <w:t>. Î</w:t>
      </w:r>
      <w:r w:rsidR="00A24FD5" w:rsidRPr="000F73B4">
        <w:rPr>
          <w:noProof/>
        </w:rPr>
        <w:t>n spatele catargelor se ridicau sub</w:t>
      </w:r>
      <w:r w:rsidR="00A24FD5" w:rsidRPr="000F73B4">
        <w:rPr>
          <w:noProof/>
        </w:rPr>
        <w:softHyphen/>
        <w:t>til</w:t>
      </w:r>
      <w:r w:rsidR="001842E5">
        <w:rPr>
          <w:noProof/>
        </w:rPr>
        <w:t xml:space="preserve"> şi </w:t>
      </w:r>
      <w:r w:rsidR="00A24FD5" w:rsidRPr="000F73B4">
        <w:rPr>
          <w:noProof/>
        </w:rPr>
        <w:t>albe, spălate cu argint, cu sem</w:t>
      </w:r>
      <w:r w:rsidR="00CF4293">
        <w:rPr>
          <w:noProof/>
        </w:rPr>
        <w:t>ilunile aurite sc</w:t>
      </w:r>
      <w:r w:rsidR="00D61F32">
        <w:rPr>
          <w:noProof/>
        </w:rPr>
        <w:t>â</w:t>
      </w:r>
      <w:r w:rsidR="00CF4293">
        <w:rPr>
          <w:noProof/>
        </w:rPr>
        <w:t>nteind în no</w:t>
      </w:r>
      <w:r w:rsidR="00A24FD5" w:rsidRPr="000F73B4">
        <w:rPr>
          <w:noProof/>
        </w:rPr>
        <w:t xml:space="preserve">ptea caldă </w:t>
      </w:r>
      <w:r w:rsidR="00D61F32">
        <w:rPr>
          <w:noProof/>
        </w:rPr>
        <w:t>ş</w:t>
      </w:r>
      <w:r w:rsidR="00A24FD5" w:rsidRPr="000F73B4">
        <w:rPr>
          <w:noProof/>
        </w:rPr>
        <w:t>i umedă, minaretele</w:t>
      </w:r>
      <w:r w:rsidR="00CF4293">
        <w:rPr>
          <w:noProof/>
        </w:rPr>
        <w:t xml:space="preserve"> moscheilor</w:t>
      </w:r>
      <w:r w:rsidR="00B421B7">
        <w:rPr>
          <w:noProof/>
        </w:rPr>
        <w:t xml:space="preserve"> Suleymanyie, Bai</w:t>
      </w:r>
      <w:r w:rsidR="00D61F32">
        <w:rPr>
          <w:noProof/>
        </w:rPr>
        <w:t>e</w:t>
      </w:r>
      <w:r w:rsidR="00B421B7">
        <w:rPr>
          <w:noProof/>
        </w:rPr>
        <w:t>zit</w:t>
      </w:r>
      <w:r w:rsidR="001842E5">
        <w:rPr>
          <w:noProof/>
        </w:rPr>
        <w:t xml:space="preserve"> şi </w:t>
      </w:r>
      <w:r w:rsidR="00A24FD5" w:rsidRPr="000F73B4">
        <w:rPr>
          <w:noProof/>
        </w:rPr>
        <w:t>aici, aproape, dincolo de zidurile mohor</w:t>
      </w:r>
      <w:r w:rsidR="00D61F32">
        <w:rPr>
          <w:noProof/>
        </w:rPr>
        <w:t>â</w:t>
      </w:r>
      <w:r w:rsidR="00A24FD5" w:rsidRPr="000F73B4">
        <w:rPr>
          <w:noProof/>
        </w:rPr>
        <w:t>te ale Bizan</w:t>
      </w:r>
      <w:r w:rsidR="00D61F32">
        <w:rPr>
          <w:noProof/>
        </w:rPr>
        <w:t>ţ</w:t>
      </w:r>
      <w:r w:rsidR="000A48EF">
        <w:rPr>
          <w:noProof/>
        </w:rPr>
        <w:t>ului, mi</w:t>
      </w:r>
      <w:r w:rsidR="00CF4293">
        <w:rPr>
          <w:noProof/>
        </w:rPr>
        <w:t>nare</w:t>
      </w:r>
      <w:r w:rsidR="00A24FD5" w:rsidRPr="000F73B4">
        <w:rPr>
          <w:noProof/>
        </w:rPr>
        <w:t>tele de la Aya Sofia.</w:t>
      </w:r>
    </w:p>
    <w:p w:rsidR="00A24FD5" w:rsidRPr="000F73B4" w:rsidRDefault="003371A0" w:rsidP="002F1B13">
      <w:pPr>
        <w:pStyle w:val="NoSpacing"/>
        <w:jc w:val="both"/>
        <w:rPr>
          <w:noProof/>
        </w:rPr>
      </w:pPr>
      <w:r>
        <w:rPr>
          <w:noProof/>
        </w:rPr>
        <w:tab/>
      </w:r>
      <w:r w:rsidR="00A24FD5" w:rsidRPr="000F73B4">
        <w:rPr>
          <w:noProof/>
        </w:rPr>
        <w:t>Se pleacă peste loitră</w:t>
      </w:r>
      <w:r w:rsidR="00052EB5">
        <w:rPr>
          <w:noProof/>
        </w:rPr>
        <w:t>. S</w:t>
      </w:r>
      <w:r w:rsidR="00A24FD5" w:rsidRPr="000F73B4">
        <w:rPr>
          <w:noProof/>
        </w:rPr>
        <w:t>ărută fruntea nădu</w:t>
      </w:r>
      <w:r w:rsidR="00D61F32">
        <w:rPr>
          <w:noProof/>
        </w:rPr>
        <w:t>ş</w:t>
      </w:r>
      <w:r w:rsidR="00A24FD5" w:rsidRPr="000F73B4">
        <w:rPr>
          <w:noProof/>
        </w:rPr>
        <w:t>ită a căpitanului</w:t>
      </w:r>
      <w:r w:rsidR="0004649E">
        <w:rPr>
          <w:noProof/>
          <w:u w:color="C00000"/>
        </w:rPr>
        <w:t>. Î</w:t>
      </w:r>
      <w:r w:rsidR="00A24FD5" w:rsidRPr="000F73B4">
        <w:rPr>
          <w:noProof/>
          <w:u w:color="C00000"/>
        </w:rPr>
        <w:t>l în</w:t>
      </w:r>
      <w:r w:rsidR="00D61F32">
        <w:rPr>
          <w:noProof/>
          <w:u w:color="C00000"/>
        </w:rPr>
        <w:t>ţ</w:t>
      </w:r>
      <w:r w:rsidR="00A24FD5" w:rsidRPr="000F73B4">
        <w:rPr>
          <w:noProof/>
          <w:u w:color="C00000"/>
        </w:rPr>
        <w:t xml:space="preserve">eapă </w:t>
      </w:r>
      <w:r w:rsidR="00A24FD5" w:rsidRPr="000F73B4">
        <w:rPr>
          <w:noProof/>
        </w:rPr>
        <w:t>mirosul de praf de pu</w:t>
      </w:r>
      <w:r w:rsidR="00D61F32">
        <w:rPr>
          <w:noProof/>
        </w:rPr>
        <w:t>ş</w:t>
      </w:r>
      <w:r w:rsidR="00A24FD5" w:rsidRPr="000F73B4">
        <w:rPr>
          <w:noProof/>
        </w:rPr>
        <w:t>că, de f</w:t>
      </w:r>
      <w:r w:rsidR="00D61F32">
        <w:rPr>
          <w:noProof/>
        </w:rPr>
        <w:t>â</w:t>
      </w:r>
      <w:r w:rsidR="00A24FD5" w:rsidRPr="000F73B4">
        <w:rPr>
          <w:noProof/>
        </w:rPr>
        <w:t>n, de s</w:t>
      </w:r>
      <w:r w:rsidR="00D61F32">
        <w:rPr>
          <w:noProof/>
        </w:rPr>
        <w:t>â</w:t>
      </w:r>
      <w:r w:rsidR="00A24FD5" w:rsidRPr="000F73B4">
        <w:rPr>
          <w:noProof/>
        </w:rPr>
        <w:t xml:space="preserve">nge </w:t>
      </w:r>
      <w:r w:rsidR="00D61F32">
        <w:rPr>
          <w:noProof/>
        </w:rPr>
        <w:t>ş</w:t>
      </w:r>
      <w:r w:rsidR="00A24FD5" w:rsidRPr="000F73B4">
        <w:rPr>
          <w:noProof/>
        </w:rPr>
        <w:t>i de sc</w:t>
      </w:r>
      <w:r w:rsidR="00D61F32">
        <w:rPr>
          <w:noProof/>
        </w:rPr>
        <w:t>â</w:t>
      </w:r>
      <w:r w:rsidR="00A24FD5" w:rsidRPr="000F73B4">
        <w:rPr>
          <w:noProof/>
        </w:rPr>
        <w:t>rnă.</w:t>
      </w:r>
    </w:p>
    <w:p w:rsidR="00A24FD5" w:rsidRPr="000F73B4" w:rsidRDefault="007C3CAB" w:rsidP="002F1B13">
      <w:pPr>
        <w:pStyle w:val="NoSpacing"/>
        <w:jc w:val="both"/>
        <w:rPr>
          <w:noProof/>
        </w:rPr>
      </w:pPr>
      <w:r>
        <w:rPr>
          <w:noProof/>
        </w:rPr>
        <w:lastRenderedPageBreak/>
        <w:t xml:space="preserve"> </w:t>
      </w:r>
      <w:r w:rsidR="0080674B">
        <w:rPr>
          <w:noProof/>
        </w:rPr>
        <w:t xml:space="preserve">   - </w:t>
      </w:r>
      <w:r w:rsidR="00A24FD5" w:rsidRPr="000F73B4">
        <w:rPr>
          <w:noProof/>
        </w:rPr>
        <w:t>Î</w:t>
      </w:r>
      <w:r w:rsidR="00D61F32">
        <w:rPr>
          <w:noProof/>
        </w:rPr>
        <w:t>ţ</w:t>
      </w:r>
      <w:r w:rsidR="00A24FD5" w:rsidRPr="000F73B4">
        <w:rPr>
          <w:noProof/>
        </w:rPr>
        <w:t>i dau trei ro</w:t>
      </w:r>
      <w:r w:rsidR="00D61F32">
        <w:rPr>
          <w:noProof/>
        </w:rPr>
        <w:t>ţ</w:t>
      </w:r>
      <w:r w:rsidR="00A24FD5" w:rsidRPr="000F73B4">
        <w:rPr>
          <w:noProof/>
        </w:rPr>
        <w:t xml:space="preserve">i de moară la Curtea de </w:t>
      </w:r>
      <w:r w:rsidR="00445A3A">
        <w:rPr>
          <w:noProof/>
        </w:rPr>
        <w:t>Argeş</w:t>
      </w:r>
      <w:r w:rsidR="00A24FD5" w:rsidRPr="000F73B4">
        <w:rPr>
          <w:noProof/>
        </w:rPr>
        <w:t>, să-</w:t>
      </w:r>
      <w:r w:rsidR="00D61F32">
        <w:rPr>
          <w:noProof/>
        </w:rPr>
        <w:t>ţ</w:t>
      </w:r>
      <w:r w:rsidR="00A24FD5" w:rsidRPr="000F73B4">
        <w:rPr>
          <w:noProof/>
        </w:rPr>
        <w:t xml:space="preserve">i fie </w:t>
      </w:r>
      <w:r w:rsidR="00D61F32">
        <w:rPr>
          <w:noProof/>
        </w:rPr>
        <w:t>ţ</w:t>
      </w:r>
      <w:r w:rsidR="00A24FD5" w:rsidRPr="000F73B4">
        <w:rPr>
          <w:noProof/>
        </w:rPr>
        <w:t xml:space="preserve">ie </w:t>
      </w:r>
      <w:r w:rsidR="00D61F32">
        <w:rPr>
          <w:noProof/>
        </w:rPr>
        <w:t>ş</w:t>
      </w:r>
      <w:r w:rsidR="00A24FD5" w:rsidRPr="000F73B4">
        <w:rPr>
          <w:noProof/>
        </w:rPr>
        <w:t>i urma</w:t>
      </w:r>
      <w:r w:rsidR="00D61F32">
        <w:rPr>
          <w:noProof/>
        </w:rPr>
        <w:t>ş</w:t>
      </w:r>
      <w:r w:rsidR="00A24FD5" w:rsidRPr="000F73B4">
        <w:rPr>
          <w:noProof/>
        </w:rPr>
        <w:t>ilor</w:t>
      </w:r>
      <w:r w:rsidR="00B8573D">
        <w:rPr>
          <w:noProof/>
        </w:rPr>
        <w:t xml:space="preserve">... </w:t>
      </w:r>
      <w:r w:rsidR="00A24FD5" w:rsidRPr="000F73B4">
        <w:rPr>
          <w:noProof/>
        </w:rPr>
        <w:t>Duce</w:t>
      </w:r>
      <w:r w:rsidR="00D61F32">
        <w:rPr>
          <w:noProof/>
        </w:rPr>
        <w:t>ţi-l!</w:t>
      </w:r>
      <w:r w:rsidR="00A24FD5" w:rsidRPr="000F73B4">
        <w:rPr>
          <w:noProof/>
        </w:rPr>
        <w:t xml:space="preserve"> Să mi te-ntorci la oaste, sănătos.</w:t>
      </w:r>
    </w:p>
    <w:p w:rsidR="00A24FD5" w:rsidRPr="000F73B4" w:rsidRDefault="003371A0" w:rsidP="002F1B13">
      <w:pPr>
        <w:pStyle w:val="NoSpacing"/>
        <w:jc w:val="both"/>
        <w:rPr>
          <w:noProof/>
        </w:rPr>
      </w:pPr>
      <w:r>
        <w:rPr>
          <w:noProof/>
        </w:rPr>
        <w:tab/>
      </w:r>
      <w:r w:rsidR="00A24FD5" w:rsidRPr="000F73B4">
        <w:rPr>
          <w:noProof/>
        </w:rPr>
        <w:t xml:space="preserve">Se pleacă mai tare </w:t>
      </w:r>
      <w:r w:rsidR="007230A8">
        <w:rPr>
          <w:noProof/>
        </w:rPr>
        <w:t>şi-</w:t>
      </w:r>
      <w:r w:rsidR="00A24FD5" w:rsidRPr="000F73B4">
        <w:rPr>
          <w:noProof/>
        </w:rPr>
        <w:t xml:space="preserve">i </w:t>
      </w:r>
      <w:r w:rsidR="00CE2DB0">
        <w:rPr>
          <w:noProof/>
        </w:rPr>
        <w:t>şopteşte</w:t>
      </w:r>
      <w:r w:rsidR="00A24FD5" w:rsidRPr="000F73B4">
        <w:rPr>
          <w:noProof/>
        </w:rPr>
        <w:t xml:space="preserve"> la ureche.</w:t>
      </w:r>
    </w:p>
    <w:p w:rsidR="00745033" w:rsidRDefault="007C3CAB" w:rsidP="002F1B13">
      <w:pPr>
        <w:pStyle w:val="NoSpacing"/>
        <w:jc w:val="both"/>
        <w:rPr>
          <w:noProof/>
        </w:rPr>
      </w:pPr>
      <w:r>
        <w:rPr>
          <w:noProof/>
        </w:rPr>
        <w:t xml:space="preserve"> </w:t>
      </w:r>
      <w:r w:rsidR="0080674B">
        <w:rPr>
          <w:noProof/>
        </w:rPr>
        <w:t xml:space="preserve">   - </w:t>
      </w:r>
      <w:r w:rsidR="00A24FD5" w:rsidRPr="000F73B4">
        <w:rPr>
          <w:noProof/>
        </w:rPr>
        <w:t xml:space="preserve">Scoală satele </w:t>
      </w:r>
      <w:r w:rsidR="00D61F32">
        <w:rPr>
          <w:noProof/>
        </w:rPr>
        <w:t>ş</w:t>
      </w:r>
      <w:r w:rsidR="00A24FD5" w:rsidRPr="000F73B4">
        <w:rPr>
          <w:noProof/>
        </w:rPr>
        <w:t>i pe arge</w:t>
      </w:r>
      <w:r w:rsidR="00D61F32">
        <w:rPr>
          <w:noProof/>
        </w:rPr>
        <w:t>ş</w:t>
      </w:r>
      <w:r w:rsidR="00A24FD5" w:rsidRPr="000F73B4">
        <w:rPr>
          <w:noProof/>
        </w:rPr>
        <w:t>eni</w:t>
      </w:r>
      <w:r w:rsidR="00052EB5">
        <w:rPr>
          <w:noProof/>
        </w:rPr>
        <w:t>. S</w:t>
      </w:r>
      <w:r w:rsidR="00A24FD5" w:rsidRPr="000F73B4">
        <w:rPr>
          <w:noProof/>
        </w:rPr>
        <w:t xml:space="preserve">ă se băjenească la munte. </w:t>
      </w:r>
    </w:p>
    <w:p w:rsidR="00A24FD5" w:rsidRPr="000F73B4" w:rsidRDefault="00A24FD5" w:rsidP="002F1B13">
      <w:pPr>
        <w:pStyle w:val="NoSpacing"/>
        <w:jc w:val="both"/>
        <w:rPr>
          <w:noProof/>
        </w:rPr>
      </w:pPr>
      <w:r w:rsidRPr="000F73B4">
        <w:rPr>
          <w:noProof/>
        </w:rPr>
        <w:t xml:space="preserve">Nu-i pot </w:t>
      </w:r>
      <w:r w:rsidR="000F73B4">
        <w:rPr>
          <w:noProof/>
        </w:rPr>
        <w:t>t</w:t>
      </w:r>
      <w:r w:rsidRPr="000F73B4">
        <w:rPr>
          <w:noProof/>
        </w:rPr>
        <w:t xml:space="preserve">ine pe </w:t>
      </w:r>
      <w:r w:rsidR="000F73B4">
        <w:rPr>
          <w:noProof/>
        </w:rPr>
        <w:t>s</w:t>
      </w:r>
      <w:r w:rsidRPr="000F73B4">
        <w:rPr>
          <w:noProof/>
        </w:rPr>
        <w:t>acalii ă</w:t>
      </w:r>
      <w:r w:rsidR="00D61F32">
        <w:rPr>
          <w:noProof/>
        </w:rPr>
        <w:t>ş</w:t>
      </w:r>
      <w:r w:rsidRPr="000F73B4">
        <w:rPr>
          <w:noProof/>
        </w:rPr>
        <w:t>tia aici. Dumnezeu să ne ierte pentru neputin</w:t>
      </w:r>
      <w:r w:rsidR="00D61F32">
        <w:rPr>
          <w:noProof/>
        </w:rPr>
        <w:t>ţ</w:t>
      </w:r>
      <w:r w:rsidRPr="000F73B4">
        <w:rPr>
          <w:noProof/>
        </w:rPr>
        <w:t>ele noastre</w:t>
      </w:r>
      <w:r w:rsidR="00B8573D">
        <w:rPr>
          <w:noProof/>
        </w:rPr>
        <w:t xml:space="preserve">... </w:t>
      </w:r>
      <w:r w:rsidRPr="000F73B4">
        <w:rPr>
          <w:noProof/>
        </w:rPr>
        <w:t>Du-te!</w:t>
      </w:r>
    </w:p>
    <w:p w:rsidR="00A24FD5" w:rsidRPr="000F73B4" w:rsidRDefault="003371A0" w:rsidP="002F1B13">
      <w:pPr>
        <w:pStyle w:val="NoSpacing"/>
        <w:jc w:val="both"/>
        <w:rPr>
          <w:noProof/>
        </w:rPr>
      </w:pPr>
      <w:r>
        <w:rPr>
          <w:noProof/>
        </w:rPr>
        <w:tab/>
      </w:r>
      <w:r w:rsidR="00A24FD5" w:rsidRPr="000F73B4">
        <w:rPr>
          <w:noProof/>
        </w:rPr>
        <w:t>Porne</w:t>
      </w:r>
      <w:r w:rsidR="00D61F32">
        <w:rPr>
          <w:noProof/>
        </w:rPr>
        <w:t>ş</w:t>
      </w:r>
      <w:r w:rsidR="00A24FD5" w:rsidRPr="000F73B4">
        <w:rPr>
          <w:noProof/>
        </w:rPr>
        <w:t>te la galop spre măgura deasupra căreia f</w:t>
      </w:r>
      <w:r w:rsidR="00D61F32">
        <w:rPr>
          <w:noProof/>
        </w:rPr>
        <w:t>â</w:t>
      </w:r>
      <w:r w:rsidR="00A24FD5" w:rsidRPr="000F73B4">
        <w:rPr>
          <w:noProof/>
        </w:rPr>
        <w:t>lf</w:t>
      </w:r>
      <w:r w:rsidR="00D61F32">
        <w:rPr>
          <w:noProof/>
        </w:rPr>
        <w:t>â</w:t>
      </w:r>
      <w:r w:rsidR="00A24FD5" w:rsidRPr="000F73B4">
        <w:rPr>
          <w:noProof/>
        </w:rPr>
        <w:t>ie steagul lui de voievod.</w:t>
      </w:r>
    </w:p>
    <w:p w:rsidR="00A24FD5" w:rsidRPr="000F73B4" w:rsidRDefault="00A24FD5" w:rsidP="002F1B13">
      <w:pPr>
        <w:pStyle w:val="NoSpacing"/>
        <w:jc w:val="both"/>
        <w:rPr>
          <w:noProof/>
        </w:rPr>
      </w:pPr>
      <w:r w:rsidRPr="000F73B4">
        <w:rPr>
          <w:noProof/>
        </w:rPr>
        <w:t>3</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Ce s-aude, Simioane?</w:t>
      </w:r>
    </w:p>
    <w:p w:rsidR="00A24FD5" w:rsidRPr="000F73B4" w:rsidRDefault="0069397A" w:rsidP="002F1B13">
      <w:pPr>
        <w:pStyle w:val="NoSpacing"/>
        <w:jc w:val="both"/>
        <w:rPr>
          <w:noProof/>
        </w:rPr>
      </w:pPr>
      <w:r>
        <w:rPr>
          <w:noProof/>
        </w:rPr>
        <w:tab/>
      </w:r>
      <w:r w:rsidR="00A24FD5" w:rsidRPr="000F73B4">
        <w:rPr>
          <w:noProof/>
        </w:rPr>
        <w:t>Îl opre</w:t>
      </w:r>
      <w:r w:rsidR="009465EE">
        <w:rPr>
          <w:noProof/>
        </w:rPr>
        <w:t>ş</w:t>
      </w:r>
      <w:r w:rsidR="00A24FD5" w:rsidRPr="000F73B4">
        <w:rPr>
          <w:noProof/>
        </w:rPr>
        <w:t>te pe Sultan în loc, înai</w:t>
      </w:r>
      <w:r w:rsidR="00D61F32">
        <w:rPr>
          <w:noProof/>
        </w:rPr>
        <w:t>ntea gărzilor. Dincolo de muc</w:t>
      </w:r>
      <w:r w:rsidR="00A24FD5" w:rsidRPr="000F73B4">
        <w:rPr>
          <w:noProof/>
        </w:rPr>
        <w:t>hea măgurii</w:t>
      </w:r>
      <w:r w:rsidR="0080674B">
        <w:rPr>
          <w:noProof/>
        </w:rPr>
        <w:t xml:space="preserve">   - </w:t>
      </w:r>
      <w:r w:rsidR="00A24FD5" w:rsidRPr="000F73B4">
        <w:rPr>
          <w:noProof/>
        </w:rPr>
        <w:t>acum vede zugrăvit pe cerul de august spuzit de stele v</w:t>
      </w:r>
      <w:r w:rsidR="00D61F32">
        <w:rPr>
          <w:noProof/>
        </w:rPr>
        <w:t>â</w:t>
      </w:r>
      <w:r w:rsidR="00A24FD5" w:rsidRPr="000F73B4">
        <w:rPr>
          <w:noProof/>
        </w:rPr>
        <w:t>rful cortului, de mătase albă</w:t>
      </w:r>
      <w:r w:rsidR="0080674B">
        <w:rPr>
          <w:noProof/>
        </w:rPr>
        <w:t xml:space="preserve">   - </w:t>
      </w:r>
      <w:r w:rsidR="00A24FD5" w:rsidRPr="000F73B4">
        <w:rPr>
          <w:noProof/>
        </w:rPr>
        <w:t>răsună ropotul îndesat al c</w:t>
      </w:r>
      <w:r w:rsidR="00D61F32">
        <w:rPr>
          <w:noProof/>
        </w:rPr>
        <w:t>â</w:t>
      </w:r>
      <w:r w:rsidR="00A24FD5" w:rsidRPr="000F73B4">
        <w:rPr>
          <w:noProof/>
        </w:rPr>
        <w:t>torva călăre</w:t>
      </w:r>
      <w:r w:rsidR="00D61F32">
        <w:rPr>
          <w:noProof/>
        </w:rPr>
        <w:t>ţ</w:t>
      </w:r>
      <w:r w:rsidR="00A24FD5" w:rsidRPr="000F73B4">
        <w:rPr>
          <w:noProof/>
        </w:rPr>
        <w:t>i. Vătaful Simion, umbra lui, straja trupului său, omul pe care l-a scăpat din c</w:t>
      </w:r>
      <w:r w:rsidR="00D61F32">
        <w:rPr>
          <w:noProof/>
        </w:rPr>
        <w:t>â</w:t>
      </w:r>
      <w:r w:rsidR="00A24FD5" w:rsidRPr="000F73B4">
        <w:rPr>
          <w:noProof/>
        </w:rPr>
        <w:t>rligele geala</w:t>
      </w:r>
      <w:r w:rsidR="00D61F32">
        <w:rPr>
          <w:noProof/>
        </w:rPr>
        <w:t>ţ</w:t>
      </w:r>
      <w:r w:rsidR="00A24FD5" w:rsidRPr="000F73B4">
        <w:rPr>
          <w:noProof/>
        </w:rPr>
        <w:t>ilor de la Edi-Cule,</w:t>
      </w:r>
      <w:r w:rsidR="00BC6DA2">
        <w:rPr>
          <w:noProof/>
        </w:rPr>
        <w:t xml:space="preserve"> îşi </w:t>
      </w:r>
      <w:r w:rsidR="00D61F32">
        <w:rPr>
          <w:noProof/>
        </w:rPr>
        <w:t xml:space="preserve">trage </w:t>
      </w:r>
      <w:r w:rsidR="00A24FD5" w:rsidRPr="000F73B4">
        <w:rPr>
          <w:noProof/>
        </w:rPr>
        <w:t>calul alături.</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Din tabăra boierimii, măria-ta.</w:t>
      </w:r>
    </w:p>
    <w:p w:rsidR="00A24FD5" w:rsidRPr="000F73B4" w:rsidRDefault="0069397A" w:rsidP="002F1B13">
      <w:pPr>
        <w:pStyle w:val="NoSpacing"/>
        <w:jc w:val="both"/>
        <w:rPr>
          <w:noProof/>
        </w:rPr>
      </w:pPr>
      <w:r>
        <w:rPr>
          <w:noProof/>
        </w:rPr>
        <w:tab/>
      </w:r>
      <w:r w:rsidR="00A24FD5" w:rsidRPr="000F73B4">
        <w:rPr>
          <w:noProof/>
        </w:rPr>
        <w:t>Mihai r</w:t>
      </w:r>
      <w:r w:rsidR="00D61F32">
        <w:rPr>
          <w:noProof/>
        </w:rPr>
        <w:t>â</w:t>
      </w:r>
      <w:r w:rsidR="00A24FD5" w:rsidRPr="000F73B4">
        <w:rPr>
          <w:noProof/>
        </w:rPr>
        <w:t>de într-un dinte.</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Ai a</w:t>
      </w:r>
      <w:r w:rsidR="00D61F32">
        <w:rPr>
          <w:noProof/>
        </w:rPr>
        <w:t>ş</w:t>
      </w:r>
      <w:r w:rsidR="00A24FD5" w:rsidRPr="000F73B4">
        <w:rPr>
          <w:noProof/>
        </w:rPr>
        <w:t xml:space="preserve">ezat oamenii după cum </w:t>
      </w:r>
      <w:r w:rsidR="00D61F32">
        <w:rPr>
          <w:noProof/>
        </w:rPr>
        <w:t>ţ</w:t>
      </w:r>
      <w:r w:rsidR="00A24FD5" w:rsidRPr="000F73B4">
        <w:rPr>
          <w:noProof/>
        </w:rPr>
        <w:t>i-am spus?</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Da.</w:t>
      </w:r>
    </w:p>
    <w:p w:rsidR="00A24FD5" w:rsidRPr="000F73B4" w:rsidRDefault="007C3CAB" w:rsidP="002F1B13">
      <w:pPr>
        <w:pStyle w:val="NoSpacing"/>
        <w:jc w:val="both"/>
        <w:rPr>
          <w:noProof/>
        </w:rPr>
      </w:pPr>
      <w:r>
        <w:rPr>
          <w:noProof/>
        </w:rPr>
        <w:t xml:space="preserve"> </w:t>
      </w:r>
      <w:r w:rsidR="0080674B">
        <w:rPr>
          <w:noProof/>
        </w:rPr>
        <w:t xml:space="preserve">   - </w:t>
      </w:r>
      <w:r w:rsidR="00A24FD5" w:rsidRPr="000F73B4">
        <w:rPr>
          <w:noProof/>
        </w:rPr>
        <w:t>Porcii.</w:t>
      </w:r>
    </w:p>
    <w:p w:rsidR="00A24FD5" w:rsidRPr="000F73B4" w:rsidRDefault="00D61F32" w:rsidP="002F1B13">
      <w:pPr>
        <w:pStyle w:val="NoSpacing"/>
        <w:jc w:val="both"/>
        <w:rPr>
          <w:noProof/>
        </w:rPr>
      </w:pPr>
      <w:r>
        <w:rPr>
          <w:noProof/>
        </w:rPr>
        <w:tab/>
      </w:r>
      <w:r w:rsidR="00A24FD5" w:rsidRPr="000F73B4">
        <w:rPr>
          <w:noProof/>
        </w:rPr>
        <w:t xml:space="preserve">Porcii au </w:t>
      </w:r>
      <w:r w:rsidR="00C81EC9">
        <w:rPr>
          <w:noProof/>
        </w:rPr>
        <w:t>înţeles</w:t>
      </w:r>
      <w:r w:rsidR="00A24FD5" w:rsidRPr="000F73B4">
        <w:rPr>
          <w:noProof/>
        </w:rPr>
        <w:t xml:space="preserve"> că la Călugăreni a c</w:t>
      </w:r>
      <w:r>
        <w:rPr>
          <w:noProof/>
        </w:rPr>
        <w:t>âş</w:t>
      </w:r>
      <w:r w:rsidR="00A24FD5" w:rsidRPr="000F73B4">
        <w:rPr>
          <w:noProof/>
        </w:rPr>
        <w:t>tigat lupta, dar nu</w:t>
      </w:r>
      <w:r w:rsidR="001842E5">
        <w:rPr>
          <w:noProof/>
        </w:rPr>
        <w:t xml:space="preserve"> şi </w:t>
      </w:r>
      <w:r w:rsidR="00A24FD5" w:rsidRPr="000F73B4">
        <w:rPr>
          <w:noProof/>
        </w:rPr>
        <w:t>războiul</w:t>
      </w:r>
      <w:r w:rsidR="00517414">
        <w:rPr>
          <w:noProof/>
        </w:rPr>
        <w:t>. A</w:t>
      </w:r>
      <w:r w:rsidR="00A24FD5" w:rsidRPr="000F73B4">
        <w:rPr>
          <w:noProof/>
        </w:rPr>
        <w:t xml:space="preserve">cum </w:t>
      </w:r>
      <w:r w:rsidR="007230A8">
        <w:rPr>
          <w:noProof/>
        </w:rPr>
        <w:t>şi-</w:t>
      </w:r>
      <w:r w:rsidR="00A24FD5" w:rsidRPr="000F73B4">
        <w:rPr>
          <w:noProof/>
        </w:rPr>
        <w:t>au repezit olăcarii pe la mo</w:t>
      </w:r>
      <w:r>
        <w:rPr>
          <w:noProof/>
        </w:rPr>
        <w:t>ş</w:t>
      </w:r>
      <w:r w:rsidR="00A24FD5" w:rsidRPr="000F73B4">
        <w:rPr>
          <w:noProof/>
        </w:rPr>
        <w:t>ii, să adune averile,</w:t>
      </w:r>
      <w:r w:rsidR="001842E5">
        <w:rPr>
          <w:noProof/>
        </w:rPr>
        <w:t xml:space="preserve"> şi</w:t>
      </w:r>
      <w:r w:rsidR="00FC1D98">
        <w:rPr>
          <w:noProof/>
        </w:rPr>
        <w:t xml:space="preserve"> să-şi </w:t>
      </w:r>
      <w:r w:rsidR="00A24FD5" w:rsidRPr="000F73B4">
        <w:rPr>
          <w:noProof/>
        </w:rPr>
        <w:t xml:space="preserve">pună muierile la adăpost. Nu de asta îi </w:t>
      </w:r>
      <w:r>
        <w:rPr>
          <w:noProof/>
        </w:rPr>
        <w:t>ţine de rău. Măcar unul</w:t>
      </w:r>
      <w:r w:rsidR="00A24FD5" w:rsidRPr="000F73B4">
        <w:rPr>
          <w:noProof/>
        </w:rPr>
        <w:t>, Doamne</w:t>
      </w:r>
      <w:r>
        <w:rPr>
          <w:noProof/>
        </w:rPr>
        <w:t>,</w:t>
      </w:r>
      <w:r w:rsidR="00A24FD5" w:rsidRPr="000F73B4">
        <w:rPr>
          <w:noProof/>
        </w:rPr>
        <w:t xml:space="preserve"> dac-ar fi numai unul, măcar unul din olăcari duce cusut în tureatcă, ori în cu</w:t>
      </w:r>
      <w:r>
        <w:rPr>
          <w:noProof/>
        </w:rPr>
        <w:t>ş</w:t>
      </w:r>
      <w:r w:rsidR="00A24FD5" w:rsidRPr="000F73B4">
        <w:rPr>
          <w:noProof/>
        </w:rPr>
        <w:t>mă, un răva</w:t>
      </w:r>
      <w:r>
        <w:rPr>
          <w:noProof/>
        </w:rPr>
        <w:t>ş</w:t>
      </w:r>
      <w:r w:rsidR="00A24FD5" w:rsidRPr="000F73B4">
        <w:rPr>
          <w:noProof/>
        </w:rPr>
        <w:t xml:space="preserve"> pentru Zamoyski</w:t>
      </w:r>
      <w:r w:rsidR="00282C30">
        <w:rPr>
          <w:noProof/>
        </w:rPr>
        <w:t>. Ş</w:t>
      </w:r>
      <w:r w:rsidR="001842E5">
        <w:rPr>
          <w:noProof/>
        </w:rPr>
        <w:t xml:space="preserve">i </w:t>
      </w:r>
      <w:r w:rsidR="00A24FD5" w:rsidRPr="000F73B4">
        <w:rPr>
          <w:noProof/>
        </w:rPr>
        <w:t xml:space="preserve">acela n-a plecat ropotind, nici n-a </w:t>
      </w:r>
      <w:r>
        <w:rPr>
          <w:noProof/>
        </w:rPr>
        <w:t>ţ</w:t>
      </w:r>
      <w:r w:rsidR="00A24FD5" w:rsidRPr="000F73B4">
        <w:rPr>
          <w:noProof/>
        </w:rPr>
        <w:t>inut potecile pe care le-a-nchis el cu o</w:t>
      </w:r>
      <w:r>
        <w:rPr>
          <w:noProof/>
        </w:rPr>
        <w:t>ş</w:t>
      </w:r>
      <w:r w:rsidR="00A24FD5" w:rsidRPr="000F73B4">
        <w:rPr>
          <w:noProof/>
        </w:rPr>
        <w:t>teni de credin</w:t>
      </w:r>
      <w:r w:rsidR="009465EE">
        <w:rPr>
          <w:noProof/>
        </w:rPr>
        <w:t>ţ</w:t>
      </w:r>
      <w:r w:rsidR="00A24FD5" w:rsidRPr="000F73B4">
        <w:rPr>
          <w:noProof/>
        </w:rPr>
        <w:t>ă.</w:t>
      </w:r>
      <w:r w:rsidR="00143F75">
        <w:rPr>
          <w:noProof/>
        </w:rPr>
        <w:t xml:space="preserve"> ştie </w:t>
      </w:r>
      <w:r w:rsidR="00A24FD5" w:rsidRPr="000F73B4">
        <w:rPr>
          <w:noProof/>
        </w:rPr>
        <w:t>că v</w:t>
      </w:r>
      <w:r>
        <w:rPr>
          <w:noProof/>
        </w:rPr>
        <w:t>â</w:t>
      </w:r>
      <w:r w:rsidR="00A24FD5" w:rsidRPr="000F73B4">
        <w:rPr>
          <w:noProof/>
        </w:rPr>
        <w:t>nzarea, după un sc</w:t>
      </w:r>
      <w:r>
        <w:rPr>
          <w:noProof/>
        </w:rPr>
        <w:t>â</w:t>
      </w:r>
      <w:r w:rsidR="00A24FD5" w:rsidRPr="000F73B4">
        <w:rPr>
          <w:noProof/>
        </w:rPr>
        <w:t>rbavnic obicei al locului, a-nceput</w:t>
      </w:r>
      <w:r w:rsidR="00FC1D98">
        <w:rPr>
          <w:noProof/>
        </w:rPr>
        <w:t xml:space="preserve"> să-şi </w:t>
      </w:r>
      <w:r w:rsidR="00A24FD5" w:rsidRPr="000F73B4">
        <w:rPr>
          <w:noProof/>
        </w:rPr>
        <w:t>joace i</w:t>
      </w:r>
      <w:r>
        <w:rPr>
          <w:noProof/>
        </w:rPr>
        <w:t>ţ</w:t>
      </w:r>
      <w:r w:rsidR="00A24FD5" w:rsidRPr="000F73B4">
        <w:rPr>
          <w:noProof/>
        </w:rPr>
        <w:t>ele. V</w:t>
      </w:r>
      <w:r>
        <w:rPr>
          <w:noProof/>
        </w:rPr>
        <w:t>â</w:t>
      </w:r>
      <w:r w:rsidR="00A24FD5" w:rsidRPr="000F73B4">
        <w:rPr>
          <w:noProof/>
        </w:rPr>
        <w:t xml:space="preserve">nzarea </w:t>
      </w:r>
      <w:r>
        <w:rPr>
          <w:noProof/>
        </w:rPr>
        <w:t>ş</w:t>
      </w:r>
      <w:r w:rsidR="00A24FD5" w:rsidRPr="000F73B4">
        <w:rPr>
          <w:noProof/>
        </w:rPr>
        <w:t>i pizma</w:t>
      </w:r>
      <w:r w:rsidR="00052EB5">
        <w:rPr>
          <w:noProof/>
        </w:rPr>
        <w:t>. S</w:t>
      </w:r>
      <w:r w:rsidR="00A24FD5" w:rsidRPr="000F73B4">
        <w:rPr>
          <w:noProof/>
        </w:rPr>
        <w:t xml:space="preserve">e simte singur, ca </w:t>
      </w:r>
      <w:r>
        <w:rPr>
          <w:noProof/>
        </w:rPr>
        <w:t>ş</w:t>
      </w:r>
      <w:r w:rsidR="00A24FD5" w:rsidRPr="000F73B4">
        <w:rPr>
          <w:noProof/>
        </w:rPr>
        <w:t>i c</w:t>
      </w:r>
      <w:r>
        <w:rPr>
          <w:noProof/>
        </w:rPr>
        <w:t>â</w:t>
      </w:r>
      <w:r w:rsidR="00A24FD5" w:rsidRPr="000F73B4">
        <w:rPr>
          <w:noProof/>
        </w:rPr>
        <w:t>nd</w:t>
      </w:r>
      <w:r w:rsidR="00052EB5">
        <w:rPr>
          <w:noProof/>
        </w:rPr>
        <w:t xml:space="preserve"> platoşa </w:t>
      </w:r>
      <w:r w:rsidR="00A24FD5" w:rsidRPr="000F73B4">
        <w:rPr>
          <w:noProof/>
        </w:rPr>
        <w:t>l-ar închide într-o temni</w:t>
      </w:r>
      <w:r>
        <w:rPr>
          <w:noProof/>
        </w:rPr>
        <w:t>ţ</w:t>
      </w:r>
      <w:r w:rsidR="00A24FD5" w:rsidRPr="000F73B4">
        <w:rPr>
          <w:noProof/>
        </w:rPr>
        <w:t>ă. I-au plăcut învă</w:t>
      </w:r>
      <w:r>
        <w:rPr>
          <w:noProof/>
        </w:rPr>
        <w:t>ţ</w:t>
      </w:r>
      <w:r w:rsidR="00745033">
        <w:rPr>
          <w:noProof/>
        </w:rPr>
        <w:t>ăturile din «Alixăndria»</w:t>
      </w:r>
      <w:r w:rsidR="001842E5">
        <w:rPr>
          <w:noProof/>
        </w:rPr>
        <w:t xml:space="preserve"> şi </w:t>
      </w:r>
      <w:r w:rsidR="00A24FD5" w:rsidRPr="000F73B4">
        <w:rPr>
          <w:noProof/>
        </w:rPr>
        <w:t>dintre to</w:t>
      </w:r>
      <w:r>
        <w:rPr>
          <w:noProof/>
        </w:rPr>
        <w:t>ţ</w:t>
      </w:r>
      <w:r w:rsidR="00A24FD5" w:rsidRPr="000F73B4">
        <w:rPr>
          <w:noProof/>
        </w:rPr>
        <w:t>i pe Alexandru l-a iubit pentru firea lui vijelioasă, pentru încrederea în steaua lui</w:t>
      </w:r>
      <w:r w:rsidR="00B8573D">
        <w:rPr>
          <w:noProof/>
        </w:rPr>
        <w:t xml:space="preserve">... </w:t>
      </w:r>
      <w:r w:rsidR="00A24FD5" w:rsidRPr="000F73B4">
        <w:rPr>
          <w:noProof/>
        </w:rPr>
        <w:t>Un singur lucru nu stă scris în căr</w:t>
      </w:r>
      <w:r>
        <w:rPr>
          <w:noProof/>
        </w:rPr>
        <w:t>ţ</w:t>
      </w:r>
      <w:r w:rsidR="00A24FD5" w:rsidRPr="000F73B4">
        <w:rPr>
          <w:noProof/>
        </w:rPr>
        <w:t xml:space="preserve">ile cu isprăvi </w:t>
      </w:r>
      <w:r w:rsidR="00F63165">
        <w:rPr>
          <w:noProof/>
        </w:rPr>
        <w:t>ostăşeşti</w:t>
      </w:r>
      <w:r w:rsidR="0004649E">
        <w:rPr>
          <w:noProof/>
        </w:rPr>
        <w:t>. Î</w:t>
      </w:r>
      <w:r w:rsidR="00A24FD5" w:rsidRPr="000F73B4">
        <w:rPr>
          <w:noProof/>
        </w:rPr>
        <w:t>nsingurarea căpeteniei după luptă</w:t>
      </w:r>
      <w:r w:rsidR="00282C30">
        <w:rPr>
          <w:noProof/>
        </w:rPr>
        <w:t>. Ş</w:t>
      </w:r>
      <w:r w:rsidR="001842E5">
        <w:rPr>
          <w:noProof/>
        </w:rPr>
        <w:t xml:space="preserve">i </w:t>
      </w:r>
      <w:r w:rsidR="00A24FD5" w:rsidRPr="000F73B4">
        <w:rPr>
          <w:noProof/>
        </w:rPr>
        <w:t>amără</w:t>
      </w:r>
      <w:r w:rsidR="00745033">
        <w:rPr>
          <w:noProof/>
        </w:rPr>
        <w:t>-</w:t>
      </w:r>
      <w:r w:rsidR="00A24FD5" w:rsidRPr="000F73B4">
        <w:rPr>
          <w:noProof/>
        </w:rPr>
        <w:t>ciunea lui</w:t>
      </w:r>
      <w:r w:rsidR="00282C30">
        <w:rPr>
          <w:noProof/>
        </w:rPr>
        <w:t>. Ş</w:t>
      </w:r>
      <w:r w:rsidR="00A24FD5" w:rsidRPr="000F73B4">
        <w:rPr>
          <w:noProof/>
        </w:rPr>
        <w:t>i sleiala lui.</w:t>
      </w:r>
    </w:p>
    <w:p w:rsidR="00A24FD5" w:rsidRPr="000F73B4" w:rsidRDefault="003371A0" w:rsidP="002F1B13">
      <w:pPr>
        <w:pStyle w:val="NoSpacing"/>
        <w:jc w:val="both"/>
        <w:rPr>
          <w:noProof/>
        </w:rPr>
      </w:pPr>
      <w:r>
        <w:rPr>
          <w:noProof/>
        </w:rPr>
        <w:tab/>
      </w:r>
      <w:r w:rsidR="00A24FD5" w:rsidRPr="000F73B4">
        <w:rPr>
          <w:noProof/>
        </w:rPr>
        <w:t>C</w:t>
      </w:r>
      <w:r w:rsidR="00D61F32">
        <w:rPr>
          <w:noProof/>
        </w:rPr>
        <w:t>â</w:t>
      </w:r>
      <w:r w:rsidR="00A24FD5" w:rsidRPr="000F73B4">
        <w:rPr>
          <w:noProof/>
        </w:rPr>
        <w:t>nd descalecă, vede caii boierilor. Pe cel alb, de s</w:t>
      </w:r>
      <w:r w:rsidR="00F4524D">
        <w:rPr>
          <w:noProof/>
        </w:rPr>
        <w:t>â</w:t>
      </w:r>
      <w:r w:rsidR="00A24FD5" w:rsidRPr="000F73B4">
        <w:rPr>
          <w:noProof/>
        </w:rPr>
        <w:t>nge arab al lui Radu Buzescu</w:t>
      </w:r>
      <w:r w:rsidR="0004649E">
        <w:rPr>
          <w:noProof/>
        </w:rPr>
        <w:t>. Î</w:t>
      </w:r>
      <w:r w:rsidR="00A24FD5" w:rsidRPr="000F73B4">
        <w:rPr>
          <w:noProof/>
        </w:rPr>
        <w:t xml:space="preserve">i </w:t>
      </w:r>
      <w:r w:rsidR="00F4524D">
        <w:rPr>
          <w:noProof/>
        </w:rPr>
        <w:t>ţ</w:t>
      </w:r>
      <w:r w:rsidR="00A24FD5" w:rsidRPr="000F73B4">
        <w:rPr>
          <w:noProof/>
        </w:rPr>
        <w:t xml:space="preserve">in de </w:t>
      </w:r>
      <w:r w:rsidR="009858D8">
        <w:rPr>
          <w:noProof/>
        </w:rPr>
        <w:t>dârlogi</w:t>
      </w:r>
      <w:r w:rsidR="00A24FD5" w:rsidRPr="000F73B4">
        <w:rPr>
          <w:noProof/>
        </w:rPr>
        <w:t xml:space="preserve"> oamenii de oaste.</w:t>
      </w:r>
      <w:r w:rsidR="008E4825">
        <w:rPr>
          <w:noProof/>
        </w:rPr>
        <w:t xml:space="preserve"> mulţi </w:t>
      </w:r>
      <w:r w:rsidR="00A24FD5" w:rsidRPr="000F73B4">
        <w:rPr>
          <w:noProof/>
        </w:rPr>
        <w:t>s</w:t>
      </w:r>
      <w:r w:rsidR="00F4524D">
        <w:rPr>
          <w:noProof/>
        </w:rPr>
        <w:t>u</w:t>
      </w:r>
      <w:r w:rsidR="00A24FD5" w:rsidRPr="000F73B4">
        <w:rPr>
          <w:noProof/>
        </w:rPr>
        <w:t>nt cai odihni</w:t>
      </w:r>
      <w:r w:rsidR="00F4524D">
        <w:rPr>
          <w:noProof/>
        </w:rPr>
        <w:t>ţ</w:t>
      </w:r>
      <w:r w:rsidR="00A24FD5" w:rsidRPr="000F73B4">
        <w:rPr>
          <w:noProof/>
        </w:rPr>
        <w:t>i</w:t>
      </w:r>
      <w:r w:rsidR="00052EB5">
        <w:rPr>
          <w:noProof/>
        </w:rPr>
        <w:t>. S</w:t>
      </w:r>
      <w:r w:rsidR="00A24FD5" w:rsidRPr="000F73B4">
        <w:rPr>
          <w:noProof/>
        </w:rPr>
        <w:t>e vede după cum joacă. El, voievodul, n-a avut vreme să-</w:t>
      </w:r>
      <w:r w:rsidR="00F4524D">
        <w:rPr>
          <w:noProof/>
        </w:rPr>
        <w:t>ş</w:t>
      </w:r>
      <w:r w:rsidR="00A24FD5" w:rsidRPr="000F73B4">
        <w:rPr>
          <w:noProof/>
        </w:rPr>
        <w:t>i schimbe calul. Gărzile lovesc straja săbiilor de plato</w:t>
      </w:r>
      <w:r w:rsidR="000F73B4">
        <w:rPr>
          <w:noProof/>
        </w:rPr>
        <w:t>s</w:t>
      </w:r>
      <w:r w:rsidR="00A24FD5" w:rsidRPr="000F73B4">
        <w:rPr>
          <w:noProof/>
        </w:rPr>
        <w:t xml:space="preserve">e. </w:t>
      </w:r>
      <w:r w:rsidR="00A24FD5" w:rsidRPr="000F73B4">
        <w:rPr>
          <w:noProof/>
        </w:rPr>
        <w:lastRenderedPageBreak/>
        <w:t>Prin p</w:t>
      </w:r>
      <w:r w:rsidR="00F4524D">
        <w:rPr>
          <w:noProof/>
        </w:rPr>
        <w:t>â</w:t>
      </w:r>
      <w:r w:rsidR="00A24FD5" w:rsidRPr="000F73B4">
        <w:rPr>
          <w:noProof/>
        </w:rPr>
        <w:t>nza cortului se văd umbrele uria</w:t>
      </w:r>
      <w:r w:rsidR="00F4524D">
        <w:rPr>
          <w:noProof/>
        </w:rPr>
        <w:t>ş</w:t>
      </w:r>
      <w:r w:rsidR="00A24FD5" w:rsidRPr="000F73B4">
        <w:rPr>
          <w:noProof/>
        </w:rPr>
        <w:t>e ale celor dinăuntru. Intră a</w:t>
      </w:r>
      <w:r w:rsidR="00F4524D">
        <w:rPr>
          <w:noProof/>
        </w:rPr>
        <w:t>ş</w:t>
      </w:r>
      <w:r w:rsidR="00A24FD5" w:rsidRPr="000F73B4">
        <w:rPr>
          <w:noProof/>
        </w:rPr>
        <w:t xml:space="preserve">a, cu steagul profetului într-o </w:t>
      </w:r>
      <w:r w:rsidR="00233C83">
        <w:rPr>
          <w:noProof/>
        </w:rPr>
        <w:t>mână</w:t>
      </w:r>
      <w:r w:rsidR="00A24FD5" w:rsidRPr="000F73B4">
        <w:rPr>
          <w:noProof/>
        </w:rPr>
        <w:t>, cu barda în cealaltă. Căpeteniile fac loc</w:t>
      </w:r>
      <w:r w:rsidR="00517414">
        <w:rPr>
          <w:noProof/>
        </w:rPr>
        <w:t>. A</w:t>
      </w:r>
      <w:r w:rsidR="00A24FD5" w:rsidRPr="000F73B4">
        <w:rPr>
          <w:noProof/>
        </w:rPr>
        <w:t>runcă barda</w:t>
      </w:r>
      <w:r w:rsidR="0004649E">
        <w:rPr>
          <w:noProof/>
        </w:rPr>
        <w:t>. Î</w:t>
      </w:r>
      <w:r w:rsidR="00A24FD5" w:rsidRPr="000F73B4">
        <w:rPr>
          <w:noProof/>
        </w:rPr>
        <w:t>n cort ard trei făclii. Desfă</w:t>
      </w:r>
      <w:r w:rsidR="00F4524D">
        <w:rPr>
          <w:noProof/>
        </w:rPr>
        <w:t>ş</w:t>
      </w:r>
      <w:r w:rsidR="00A24FD5" w:rsidRPr="000F73B4">
        <w:rPr>
          <w:noProof/>
        </w:rPr>
        <w:t>oară mătasea verde a steagului. Zugrăvit cu aur, chipul Profetului. Ciule</w:t>
      </w:r>
      <w:r w:rsidR="00F4524D">
        <w:rPr>
          <w:noProof/>
        </w:rPr>
        <w:t>ş</w:t>
      </w:r>
      <w:r w:rsidR="00A24FD5" w:rsidRPr="000F73B4">
        <w:rPr>
          <w:noProof/>
        </w:rPr>
        <w:t>te ure</w:t>
      </w:r>
      <w:r w:rsidR="00A24FD5" w:rsidRPr="000F73B4">
        <w:rPr>
          <w:noProof/>
        </w:rPr>
        <w:softHyphen/>
        <w:t xml:space="preserve">chea. </w:t>
      </w:r>
      <w:r>
        <w:rPr>
          <w:noProof/>
        </w:rPr>
        <w:tab/>
      </w:r>
      <w:r w:rsidR="00A24FD5" w:rsidRPr="000F73B4">
        <w:rPr>
          <w:noProof/>
        </w:rPr>
        <w:t>Cunoa</w:t>
      </w:r>
      <w:r w:rsidR="000F73B4">
        <w:rPr>
          <w:noProof/>
        </w:rPr>
        <w:t>s</w:t>
      </w:r>
      <w:r w:rsidR="00A24FD5" w:rsidRPr="000F73B4">
        <w:rPr>
          <w:noProof/>
        </w:rPr>
        <w:t>te murmurul acesta surd, plin de lingu</w:t>
      </w:r>
      <w:r w:rsidR="000F73B4">
        <w:rPr>
          <w:noProof/>
        </w:rPr>
        <w:t>s</w:t>
      </w:r>
      <w:r w:rsidR="00A24FD5" w:rsidRPr="000F73B4">
        <w:rPr>
          <w:noProof/>
        </w:rPr>
        <w:t>ire, în spatele căruia se ascund g</w:t>
      </w:r>
      <w:r w:rsidR="00F4524D">
        <w:rPr>
          <w:noProof/>
        </w:rPr>
        <w:t>â</w:t>
      </w:r>
      <w:r w:rsidR="00A24FD5" w:rsidRPr="000F73B4">
        <w:rPr>
          <w:noProof/>
        </w:rPr>
        <w:t>ndurile</w:t>
      </w:r>
      <w:r w:rsidR="00517414">
        <w:rPr>
          <w:noProof/>
        </w:rPr>
        <w:t>. A</w:t>
      </w:r>
      <w:r w:rsidR="00A24FD5" w:rsidRPr="000F73B4">
        <w:rPr>
          <w:noProof/>
        </w:rPr>
        <w:t>u luptat totu</w:t>
      </w:r>
      <w:r w:rsidR="00F4524D">
        <w:rPr>
          <w:noProof/>
        </w:rPr>
        <w:t>ş</w:t>
      </w:r>
      <w:r w:rsidR="00A24FD5" w:rsidRPr="000F73B4">
        <w:rPr>
          <w:noProof/>
        </w:rPr>
        <w:t>i cu vitejie. Unde-i ade</w:t>
      </w:r>
      <w:r w:rsidR="00A24FD5" w:rsidRPr="000F73B4">
        <w:rPr>
          <w:noProof/>
        </w:rPr>
        <w:softHyphen/>
        <w:t>vărul lor, al tuturora?! Unde-i adevărul fiecăruia dintre ei? Lea</w:t>
      </w:r>
      <w:r w:rsidR="00A24FD5" w:rsidRPr="000F73B4">
        <w:rPr>
          <w:noProof/>
        </w:rPr>
        <w:softHyphen/>
        <w:t>pădă steagul sf</w:t>
      </w:r>
      <w:r w:rsidR="00F4524D">
        <w:rPr>
          <w:noProof/>
        </w:rPr>
        <w:t>â</w:t>
      </w:r>
      <w:r w:rsidR="00A24FD5" w:rsidRPr="000F73B4">
        <w:rPr>
          <w:noProof/>
        </w:rPr>
        <w:t>nt</w:t>
      </w:r>
      <w:r w:rsidR="0004649E">
        <w:rPr>
          <w:noProof/>
        </w:rPr>
        <w:t>. Î</w:t>
      </w:r>
      <w:r w:rsidR="00A24FD5" w:rsidRPr="000F73B4">
        <w:rPr>
          <w:noProof/>
        </w:rPr>
        <w:t>n cort lini</w:t>
      </w:r>
      <w:r w:rsidR="00F4524D">
        <w:rPr>
          <w:noProof/>
        </w:rPr>
        <w:t>ş</w:t>
      </w:r>
      <w:r w:rsidR="00A24FD5" w:rsidRPr="000F73B4">
        <w:rPr>
          <w:noProof/>
        </w:rPr>
        <w:t>te nefirească</w:t>
      </w:r>
      <w:r w:rsidR="0004649E">
        <w:rPr>
          <w:noProof/>
        </w:rPr>
        <w:t>. Î</w:t>
      </w:r>
      <w:r w:rsidR="00A24FD5" w:rsidRPr="000F73B4">
        <w:rPr>
          <w:noProof/>
        </w:rPr>
        <w:t>ngrijorată</w:t>
      </w:r>
      <w:r w:rsidR="00517414">
        <w:rPr>
          <w:noProof/>
        </w:rPr>
        <w:t>. A</w:t>
      </w:r>
      <w:r w:rsidR="00A24FD5" w:rsidRPr="000F73B4">
        <w:rPr>
          <w:noProof/>
        </w:rPr>
        <w:t>dulmecă aerul mirosind a fier</w:t>
      </w:r>
      <w:r w:rsidR="001842E5">
        <w:rPr>
          <w:noProof/>
        </w:rPr>
        <w:t xml:space="preserve"> şi </w:t>
      </w:r>
      <w:r w:rsidR="00A24FD5" w:rsidRPr="000F73B4">
        <w:rPr>
          <w:noProof/>
        </w:rPr>
        <w:t>curelărie</w:t>
      </w:r>
      <w:r w:rsidR="00052EB5">
        <w:rPr>
          <w:noProof/>
        </w:rPr>
        <w:t>. S</w:t>
      </w:r>
      <w:r w:rsidR="00A24FD5" w:rsidRPr="000F73B4">
        <w:rPr>
          <w:noProof/>
        </w:rPr>
        <w:t xml:space="preserve">tau </w:t>
      </w:r>
      <w:r w:rsidR="00A24FD5" w:rsidRPr="000F454E">
        <w:rPr>
          <w:noProof/>
        </w:rPr>
        <w:t>cu to</w:t>
      </w:r>
      <w:r w:rsidR="000F73B4" w:rsidRPr="000F454E">
        <w:rPr>
          <w:noProof/>
        </w:rPr>
        <w:t>t</w:t>
      </w:r>
      <w:r w:rsidR="00A24FD5" w:rsidRPr="000F454E">
        <w:rPr>
          <w:noProof/>
        </w:rPr>
        <w:t>ii</w:t>
      </w:r>
      <w:r w:rsidR="00A24FD5" w:rsidRPr="000F73B4">
        <w:rPr>
          <w:noProof/>
        </w:rPr>
        <w:t xml:space="preserve"> în zale, cu, coifurile sub bra</w:t>
      </w:r>
      <w:r w:rsidR="000F454E">
        <w:rPr>
          <w:noProof/>
        </w:rPr>
        <w:t>ţ</w:t>
      </w:r>
      <w:r w:rsidR="00A24FD5" w:rsidRPr="000F73B4">
        <w:rPr>
          <w:noProof/>
        </w:rPr>
        <w:t xml:space="preserve">, Radu Buzescu </w:t>
      </w:r>
      <w:r w:rsidR="000F454E">
        <w:rPr>
          <w:noProof/>
        </w:rPr>
        <w:t>ş</w:t>
      </w:r>
      <w:r w:rsidR="00A24FD5" w:rsidRPr="000F73B4">
        <w:rPr>
          <w:noProof/>
        </w:rPr>
        <w:t>i-a schimbat zaua de luptă în ochiurile căreia văzuse două săge</w:t>
      </w:r>
      <w:r w:rsidR="000F454E">
        <w:rPr>
          <w:noProof/>
        </w:rPr>
        <w:t>ţ</w:t>
      </w:r>
      <w:r w:rsidR="00A24FD5" w:rsidRPr="000F73B4">
        <w:rPr>
          <w:noProof/>
        </w:rPr>
        <w:t>i cu o plato</w:t>
      </w:r>
      <w:r w:rsidR="000F454E">
        <w:rPr>
          <w:noProof/>
        </w:rPr>
        <w:t>ş</w:t>
      </w:r>
      <w:r w:rsidR="00A24FD5" w:rsidRPr="000F73B4">
        <w:rPr>
          <w:noProof/>
        </w:rPr>
        <w:t>ă sub</w:t>
      </w:r>
      <w:r w:rsidR="000F454E">
        <w:rPr>
          <w:noProof/>
        </w:rPr>
        <w:t>ţ</w:t>
      </w:r>
      <w:r w:rsidR="00A24FD5" w:rsidRPr="000F73B4">
        <w:rPr>
          <w:noProof/>
        </w:rPr>
        <w:t>ire de argint aurit, lu</w:t>
      </w:r>
      <w:r w:rsidR="00A24FD5" w:rsidRPr="000F73B4">
        <w:rPr>
          <w:noProof/>
        </w:rPr>
        <w:softHyphen/>
        <w:t>crată la Floren</w:t>
      </w:r>
      <w:r w:rsidR="000F73B4">
        <w:rPr>
          <w:noProof/>
        </w:rPr>
        <w:t>t</w:t>
      </w:r>
      <w:r w:rsidR="00A24FD5" w:rsidRPr="000F73B4">
        <w:rPr>
          <w:noProof/>
        </w:rPr>
        <w:t xml:space="preserve">a. </w:t>
      </w:r>
      <w:r w:rsidR="008A79E4">
        <w:rPr>
          <w:noProof/>
        </w:rPr>
        <w:t>Ceilalţi</w:t>
      </w:r>
      <w:r w:rsidR="00BC6DA2">
        <w:rPr>
          <w:noProof/>
        </w:rPr>
        <w:t xml:space="preserve"> îşi </w:t>
      </w:r>
      <w:r w:rsidR="00A24FD5" w:rsidRPr="000F73B4">
        <w:rPr>
          <w:noProof/>
        </w:rPr>
        <w:t>pleacă frun</w:t>
      </w:r>
      <w:r w:rsidR="000F454E">
        <w:rPr>
          <w:noProof/>
        </w:rPr>
        <w:t>ţ</w:t>
      </w:r>
      <w:r w:rsidR="00A24FD5" w:rsidRPr="000F73B4">
        <w:rPr>
          <w:noProof/>
        </w:rPr>
        <w:t>ile</w:t>
      </w:r>
      <w:r w:rsidR="001842E5">
        <w:rPr>
          <w:noProof/>
        </w:rPr>
        <w:t xml:space="preserve"> şi </w:t>
      </w:r>
      <w:r w:rsidR="00A24FD5" w:rsidRPr="000F73B4">
        <w:rPr>
          <w:noProof/>
        </w:rPr>
        <w:t>ar</w:t>
      </w:r>
      <w:r w:rsidR="000F454E">
        <w:rPr>
          <w:noProof/>
        </w:rPr>
        <w:t>ţ</w:t>
      </w:r>
      <w:r w:rsidR="00A24FD5" w:rsidRPr="000F73B4">
        <w:rPr>
          <w:noProof/>
        </w:rPr>
        <w:t xml:space="preserve">ăgosul căpitan al </w:t>
      </w:r>
      <w:r w:rsidR="00A24FD5" w:rsidRPr="003D7353">
        <w:rPr>
          <w:i/>
          <w:noProof/>
        </w:rPr>
        <w:t>serenissimului</w:t>
      </w:r>
      <w:r w:rsidR="00A24FD5" w:rsidRPr="000F73B4">
        <w:rPr>
          <w:noProof/>
        </w:rPr>
        <w:t xml:space="preserve"> se trage de mustă</w:t>
      </w:r>
      <w:r w:rsidR="000F454E">
        <w:rPr>
          <w:noProof/>
        </w:rPr>
        <w:t>ţ</w:t>
      </w:r>
      <w:r w:rsidR="00A24FD5" w:rsidRPr="000F73B4">
        <w:rPr>
          <w:noProof/>
        </w:rPr>
        <w:t>ile lui hunice, semn că-l cople</w:t>
      </w:r>
      <w:r w:rsidR="00A24FD5" w:rsidRPr="000F73B4">
        <w:rPr>
          <w:noProof/>
        </w:rPr>
        <w:softHyphen/>
      </w:r>
      <w:r w:rsidR="000F454E">
        <w:rPr>
          <w:noProof/>
        </w:rPr>
        <w:t>ş</w:t>
      </w:r>
      <w:r w:rsidR="00A24FD5" w:rsidRPr="000F73B4">
        <w:rPr>
          <w:noProof/>
        </w:rPr>
        <w:t>e</w:t>
      </w:r>
      <w:r w:rsidR="000F454E">
        <w:rPr>
          <w:noProof/>
        </w:rPr>
        <w:t>ş</w:t>
      </w:r>
      <w:r w:rsidR="00A24FD5" w:rsidRPr="000F73B4">
        <w:rPr>
          <w:noProof/>
        </w:rPr>
        <w:t>te trufia. N-are să le dea răgaz să sufle.</w:t>
      </w:r>
    </w:p>
    <w:p w:rsidR="00A24FD5" w:rsidRPr="000F73B4" w:rsidRDefault="0080674B" w:rsidP="002F1B13">
      <w:pPr>
        <w:pStyle w:val="NoSpacing"/>
        <w:jc w:val="both"/>
        <w:rPr>
          <w:noProof/>
        </w:rPr>
      </w:pPr>
      <w:r>
        <w:rPr>
          <w:noProof/>
        </w:rPr>
        <w:t xml:space="preserve">   - </w:t>
      </w:r>
      <w:r w:rsidR="00A24FD5" w:rsidRPr="000F73B4">
        <w:rPr>
          <w:noProof/>
        </w:rPr>
        <w:t>Vă mul</w:t>
      </w:r>
      <w:r w:rsidR="000F73B4">
        <w:rPr>
          <w:noProof/>
        </w:rPr>
        <w:t>t</w:t>
      </w:r>
      <w:r w:rsidR="00A24FD5" w:rsidRPr="000F73B4">
        <w:rPr>
          <w:noProof/>
        </w:rPr>
        <w:t>umesc la</w:t>
      </w:r>
      <w:r w:rsidR="00F0439A">
        <w:rPr>
          <w:noProof/>
        </w:rPr>
        <w:t xml:space="preserve"> toţi </w:t>
      </w:r>
      <w:r w:rsidR="00A24FD5" w:rsidRPr="000F73B4">
        <w:rPr>
          <w:noProof/>
        </w:rPr>
        <w:t xml:space="preserve">pentru cinste </w:t>
      </w:r>
      <w:r w:rsidR="000F454E">
        <w:rPr>
          <w:noProof/>
        </w:rPr>
        <w:t>ş</w:t>
      </w:r>
      <w:r w:rsidR="00A24FD5" w:rsidRPr="000F73B4">
        <w:rPr>
          <w:noProof/>
        </w:rPr>
        <w:t>i vitejie</w:t>
      </w:r>
      <w:r w:rsidR="00B8573D">
        <w:rPr>
          <w:noProof/>
        </w:rPr>
        <w:t xml:space="preserve">... </w:t>
      </w:r>
      <w:r w:rsidR="000A48EF">
        <w:rPr>
          <w:noProof/>
        </w:rPr>
        <w:t>Ce zici, că</w:t>
      </w:r>
      <w:r w:rsidR="00A24FD5" w:rsidRPr="000F73B4">
        <w:rPr>
          <w:noProof/>
        </w:rPr>
        <w:t xml:space="preserve">pitane </w:t>
      </w:r>
      <w:r w:rsidR="002505CB">
        <w:rPr>
          <w:noProof/>
        </w:rPr>
        <w:t>Király</w:t>
      </w:r>
      <w:r w:rsidR="00A24FD5" w:rsidRPr="000F73B4">
        <w:rPr>
          <w:noProof/>
        </w:rPr>
        <w:t>?</w:t>
      </w:r>
      <w:r w:rsidR="00B8573D">
        <w:rPr>
          <w:noProof/>
        </w:rPr>
        <w:t xml:space="preserve">... </w:t>
      </w:r>
      <w:r w:rsidR="00A24FD5" w:rsidRPr="000F73B4">
        <w:rPr>
          <w:noProof/>
        </w:rPr>
        <w:t>Iată o luptă c</w:t>
      </w:r>
      <w:r w:rsidR="000F454E">
        <w:rPr>
          <w:noProof/>
        </w:rPr>
        <w:t>âş</w:t>
      </w:r>
      <w:r w:rsidR="00A24FD5" w:rsidRPr="000F73B4">
        <w:rPr>
          <w:noProof/>
        </w:rPr>
        <w:t xml:space="preserve">tigată fără să ne </w:t>
      </w:r>
      <w:r w:rsidR="000F454E">
        <w:rPr>
          <w:noProof/>
        </w:rPr>
        <w:t>ţ</w:t>
      </w:r>
      <w:r w:rsidR="00A24FD5" w:rsidRPr="000F73B4">
        <w:rPr>
          <w:noProof/>
        </w:rPr>
        <w:t>inem de prin</w:t>
      </w:r>
      <w:r w:rsidR="000F454E">
        <w:rPr>
          <w:noProof/>
        </w:rPr>
        <w:t>ţ</w:t>
      </w:r>
      <w:r w:rsidR="00A24FD5" w:rsidRPr="000F73B4">
        <w:rPr>
          <w:noProof/>
        </w:rPr>
        <w:t>ipurile lui Collado, ori ale lui Tartagli</w:t>
      </w:r>
      <w:r w:rsidR="0069397A">
        <w:rPr>
          <w:noProof/>
        </w:rPr>
        <w:t>a?!</w:t>
      </w:r>
      <w:r w:rsidR="00B8573D">
        <w:rPr>
          <w:noProof/>
        </w:rPr>
        <w:t xml:space="preserve">... </w:t>
      </w:r>
      <w:r w:rsidR="00517414">
        <w:rPr>
          <w:noProof/>
        </w:rPr>
        <w:t>A</w:t>
      </w:r>
      <w:r w:rsidR="0069397A">
        <w:rPr>
          <w:noProof/>
        </w:rPr>
        <w:t>i scăpat viu, stihuito</w:t>
      </w:r>
      <w:r w:rsidR="00A24FD5" w:rsidRPr="000F73B4">
        <w:rPr>
          <w:noProof/>
        </w:rPr>
        <w:t>rule (asta o spune în greceasca pură a vechilor familii bizantine)</w:t>
      </w:r>
      <w:r w:rsidR="00B8573D">
        <w:rPr>
          <w:noProof/>
        </w:rPr>
        <w:t xml:space="preserve">... </w:t>
      </w:r>
      <w:r w:rsidR="00A24FD5" w:rsidRPr="000F73B4">
        <w:rPr>
          <w:noProof/>
        </w:rPr>
        <w:t>Cavalerul Stavrinos de Kiparissia</w:t>
      </w:r>
      <w:r w:rsidR="00BC6DA2">
        <w:rPr>
          <w:noProof/>
        </w:rPr>
        <w:t xml:space="preserve"> îşi </w:t>
      </w:r>
      <w:r w:rsidR="00A24FD5" w:rsidRPr="000F73B4">
        <w:rPr>
          <w:noProof/>
        </w:rPr>
        <w:t xml:space="preserve">face loc, înghenunche </w:t>
      </w:r>
      <w:r w:rsidR="007230A8">
        <w:rPr>
          <w:noProof/>
        </w:rPr>
        <w:t>şi-</w:t>
      </w:r>
      <w:r w:rsidR="00A24FD5" w:rsidRPr="000F73B4">
        <w:rPr>
          <w:noProof/>
        </w:rPr>
        <w:t>i să</w:t>
      </w:r>
      <w:r w:rsidR="00A24FD5" w:rsidRPr="000F73B4">
        <w:rPr>
          <w:noProof/>
        </w:rPr>
        <w:softHyphen/>
        <w:t>rută m</w:t>
      </w:r>
      <w:r w:rsidR="000F454E">
        <w:rPr>
          <w:noProof/>
        </w:rPr>
        <w:t>â</w:t>
      </w:r>
      <w:r w:rsidR="00A24FD5" w:rsidRPr="000F73B4">
        <w:rPr>
          <w:noProof/>
        </w:rPr>
        <w:t>na pe care s-a uscat sudoarea de cal, s</w:t>
      </w:r>
      <w:r w:rsidR="000F454E">
        <w:rPr>
          <w:noProof/>
        </w:rPr>
        <w:t>â</w:t>
      </w:r>
      <w:r w:rsidR="00A24FD5" w:rsidRPr="000F73B4">
        <w:rPr>
          <w:noProof/>
        </w:rPr>
        <w:t>ngele</w:t>
      </w:r>
      <w:r w:rsidR="001842E5">
        <w:rPr>
          <w:noProof/>
        </w:rPr>
        <w:t xml:space="preserve"> şi </w:t>
      </w:r>
      <w:r w:rsidR="00A24FD5" w:rsidRPr="000F73B4">
        <w:rPr>
          <w:noProof/>
        </w:rPr>
        <w:t>terciuiala din creierii pa</w:t>
      </w:r>
      <w:r w:rsidR="003B2E56">
        <w:rPr>
          <w:noProof/>
        </w:rPr>
        <w:t>ş</w:t>
      </w:r>
      <w:r w:rsidR="00A24FD5" w:rsidRPr="000F73B4">
        <w:rPr>
          <w:noProof/>
        </w:rPr>
        <w:t>ilor despica</w:t>
      </w:r>
      <w:r w:rsidR="003B2E56">
        <w:rPr>
          <w:noProof/>
        </w:rPr>
        <w:t>ţ</w:t>
      </w:r>
      <w:r w:rsidR="00A24FD5" w:rsidRPr="000F73B4">
        <w:rPr>
          <w:noProof/>
        </w:rPr>
        <w:t>i cu barda.</w:t>
      </w:r>
    </w:p>
    <w:p w:rsidR="00A24FD5" w:rsidRPr="000F73B4" w:rsidRDefault="0080674B" w:rsidP="002F1B13">
      <w:pPr>
        <w:pStyle w:val="NoSpacing"/>
        <w:jc w:val="both"/>
        <w:rPr>
          <w:noProof/>
        </w:rPr>
      </w:pPr>
      <w:r>
        <w:rPr>
          <w:noProof/>
        </w:rPr>
        <w:t xml:space="preserve">   - </w:t>
      </w:r>
      <w:r w:rsidR="00A24FD5" w:rsidRPr="000F73B4">
        <w:rPr>
          <w:noProof/>
        </w:rPr>
        <w:t>Oh, prea luminate, cum te-a</w:t>
      </w:r>
      <w:r w:rsidR="003B2E56">
        <w:rPr>
          <w:noProof/>
        </w:rPr>
        <w:t>ş</w:t>
      </w:r>
      <w:r w:rsidR="00A24FD5" w:rsidRPr="000F73B4">
        <w:rPr>
          <w:noProof/>
        </w:rPr>
        <w:t>teaptă gloria Bizan</w:t>
      </w:r>
      <w:r w:rsidR="000F73B4">
        <w:rPr>
          <w:noProof/>
        </w:rPr>
        <w:t>t</w:t>
      </w:r>
      <w:r w:rsidR="00A24FD5" w:rsidRPr="000F73B4">
        <w:rPr>
          <w:noProof/>
        </w:rPr>
        <w:t>ului</w:t>
      </w:r>
      <w:r w:rsidR="00B8573D">
        <w:rPr>
          <w:noProof/>
        </w:rPr>
        <w:t xml:space="preserve">... </w:t>
      </w:r>
      <w:r w:rsidR="00517414">
        <w:rPr>
          <w:noProof/>
        </w:rPr>
        <w:t>A</w:t>
      </w:r>
      <w:r w:rsidR="000A48EF">
        <w:rPr>
          <w:noProof/>
        </w:rPr>
        <w:t>r</w:t>
      </w:r>
      <w:r w:rsidR="00A24FD5" w:rsidRPr="000F73B4">
        <w:rPr>
          <w:noProof/>
        </w:rPr>
        <w:t>hanghelul luptei ai fost, măria-ta</w:t>
      </w:r>
      <w:r w:rsidR="00282C30">
        <w:rPr>
          <w:noProof/>
        </w:rPr>
        <w:t>. Ş</w:t>
      </w:r>
      <w:r w:rsidR="001842E5">
        <w:rPr>
          <w:noProof/>
        </w:rPr>
        <w:t xml:space="preserve">i </w:t>
      </w:r>
      <w:r w:rsidR="00A24FD5" w:rsidRPr="000F73B4">
        <w:rPr>
          <w:noProof/>
        </w:rPr>
        <w:t>de mii de ori mi-a</w:t>
      </w:r>
      <w:r w:rsidR="003B2E56">
        <w:rPr>
          <w:noProof/>
        </w:rPr>
        <w:t>ş</w:t>
      </w:r>
      <w:r w:rsidR="00A24FD5" w:rsidRPr="000F73B4">
        <w:rPr>
          <w:noProof/>
        </w:rPr>
        <w:t xml:space="preserve"> vărsa s</w:t>
      </w:r>
      <w:r w:rsidR="003B2E56">
        <w:rPr>
          <w:noProof/>
        </w:rPr>
        <w:t>â</w:t>
      </w:r>
      <w:r w:rsidR="00A24FD5" w:rsidRPr="000F73B4">
        <w:rPr>
          <w:noProof/>
        </w:rPr>
        <w:t>ngele pentru g</w:t>
      </w:r>
      <w:r w:rsidR="003B2E56">
        <w:rPr>
          <w:noProof/>
        </w:rPr>
        <w:t>â</w:t>
      </w:r>
      <w:r w:rsidR="00A24FD5" w:rsidRPr="000F73B4">
        <w:rPr>
          <w:noProof/>
        </w:rPr>
        <w:t>ndurile</w:t>
      </w:r>
      <w:r w:rsidR="001842E5">
        <w:rPr>
          <w:noProof/>
        </w:rPr>
        <w:t xml:space="preserve"> şi </w:t>
      </w:r>
      <w:r w:rsidR="00A24FD5" w:rsidRPr="000F73B4">
        <w:rPr>
          <w:noProof/>
        </w:rPr>
        <w:t>biruin</w:t>
      </w:r>
      <w:r w:rsidR="003B2E56">
        <w:rPr>
          <w:noProof/>
        </w:rPr>
        <w:t>ţ</w:t>
      </w:r>
      <w:r w:rsidR="00A24FD5" w:rsidRPr="000F73B4">
        <w:rPr>
          <w:noProof/>
        </w:rPr>
        <w:t>a măriei-tale.</w:t>
      </w:r>
    </w:p>
    <w:p w:rsidR="00A24FD5" w:rsidRPr="000F73B4" w:rsidRDefault="0069397A" w:rsidP="002F1B13">
      <w:pPr>
        <w:pStyle w:val="NoSpacing"/>
        <w:jc w:val="both"/>
        <w:rPr>
          <w:noProof/>
        </w:rPr>
      </w:pPr>
      <w:r>
        <w:rPr>
          <w:noProof/>
        </w:rPr>
        <w:tab/>
      </w:r>
      <w:r w:rsidR="003B2E56">
        <w:rPr>
          <w:noProof/>
        </w:rPr>
        <w:t>Î</w:t>
      </w:r>
      <w:r w:rsidR="00A24FD5" w:rsidRPr="000F73B4">
        <w:rPr>
          <w:noProof/>
        </w:rPr>
        <w:t>l crede pe bietul poet Stavrin</w:t>
      </w:r>
      <w:r>
        <w:rPr>
          <w:noProof/>
        </w:rPr>
        <w:t>os de Kiparissia, venit din Mo</w:t>
      </w:r>
      <w:r w:rsidR="00A24FD5" w:rsidRPr="000F73B4">
        <w:rPr>
          <w:noProof/>
        </w:rPr>
        <w:t>reea cu trei sute de săbii exaltate, să lupte aici, pentru slobozenia Helladei lor, pe care-o visau reînviată</w:t>
      </w:r>
      <w:r w:rsidR="00B8573D">
        <w:rPr>
          <w:noProof/>
        </w:rPr>
        <w:t xml:space="preserve">... </w:t>
      </w:r>
      <w:r w:rsidR="00052EB5">
        <w:rPr>
          <w:noProof/>
        </w:rPr>
        <w:t>S</w:t>
      </w:r>
      <w:r w:rsidR="00A24FD5" w:rsidRPr="000F73B4">
        <w:rPr>
          <w:noProof/>
        </w:rPr>
        <w:t xml:space="preserve">tavrinos nu </w:t>
      </w:r>
      <w:r w:rsidR="003B2E56">
        <w:rPr>
          <w:noProof/>
        </w:rPr>
        <w:t>ş</w:t>
      </w:r>
      <w:r w:rsidR="00A24FD5" w:rsidRPr="000F73B4">
        <w:rPr>
          <w:noProof/>
        </w:rPr>
        <w:t>tia, atunci c</w:t>
      </w:r>
      <w:r w:rsidR="003B2E56">
        <w:rPr>
          <w:noProof/>
        </w:rPr>
        <w:t>â</w:t>
      </w:r>
      <w:r w:rsidR="00A24FD5" w:rsidRPr="000F73B4">
        <w:rPr>
          <w:noProof/>
        </w:rPr>
        <w:t>nd</w:t>
      </w:r>
      <w:r w:rsidR="00BC6DA2">
        <w:rPr>
          <w:noProof/>
        </w:rPr>
        <w:t xml:space="preserve"> îşi </w:t>
      </w:r>
      <w:r w:rsidR="00A24FD5" w:rsidRPr="000F73B4">
        <w:rPr>
          <w:noProof/>
        </w:rPr>
        <w:t xml:space="preserve">alcătuia stihurile lui eroice, că dulăilor din </w:t>
      </w:r>
      <w:r w:rsidR="003B2E56">
        <w:rPr>
          <w:noProof/>
        </w:rPr>
        <w:t>Ţara Românească</w:t>
      </w:r>
      <w:r w:rsidR="00A24FD5" w:rsidRPr="000F73B4">
        <w:rPr>
          <w:noProof/>
        </w:rPr>
        <w:t xml:space="preserve"> au să li se strepezească din</w:t>
      </w:r>
      <w:r w:rsidR="003B2E56">
        <w:rPr>
          <w:noProof/>
        </w:rPr>
        <w:t>ţ</w:t>
      </w:r>
      <w:r w:rsidR="00A24FD5" w:rsidRPr="000F73B4">
        <w:rPr>
          <w:noProof/>
        </w:rPr>
        <w:t xml:space="preserve">ii ascultîndu-i-le </w:t>
      </w:r>
      <w:r w:rsidR="003B2E56">
        <w:rPr>
          <w:noProof/>
        </w:rPr>
        <w:t>ş</w:t>
      </w:r>
      <w:r w:rsidR="00A24FD5" w:rsidRPr="000F73B4">
        <w:rPr>
          <w:noProof/>
        </w:rPr>
        <w:t>i-au să-l lase singur, cu cei trei sute de cavaleri sărăci</w:t>
      </w:r>
      <w:r w:rsidR="003B2E56">
        <w:rPr>
          <w:noProof/>
        </w:rPr>
        <w:t>ţ</w:t>
      </w:r>
      <w:r w:rsidR="00A24FD5" w:rsidRPr="000F73B4">
        <w:rPr>
          <w:noProof/>
        </w:rPr>
        <w:t xml:space="preserve">i, în viscolul de la </w:t>
      </w:r>
      <w:r w:rsidR="003B2E56">
        <w:rPr>
          <w:noProof/>
        </w:rPr>
        <w:t>Ş</w:t>
      </w:r>
      <w:r w:rsidR="00A24FD5" w:rsidRPr="000F73B4">
        <w:rPr>
          <w:noProof/>
        </w:rPr>
        <w:t>erpăte</w:t>
      </w:r>
      <w:r w:rsidR="003B2E56">
        <w:rPr>
          <w:noProof/>
        </w:rPr>
        <w:t>ş</w:t>
      </w:r>
      <w:r w:rsidR="00A24FD5" w:rsidRPr="000F73B4">
        <w:rPr>
          <w:noProof/>
        </w:rPr>
        <w:t>ti</w:t>
      </w:r>
      <w:r w:rsidR="00282C30">
        <w:rPr>
          <w:noProof/>
        </w:rPr>
        <w:t xml:space="preserve"> </w:t>
      </w:r>
      <w:r w:rsidR="007230A8">
        <w:rPr>
          <w:noProof/>
        </w:rPr>
        <w:t>şi-</w:t>
      </w:r>
      <w:r w:rsidR="00282C30">
        <w:rPr>
          <w:noProof/>
        </w:rPr>
        <w:t xml:space="preserve">n </w:t>
      </w:r>
      <w:r w:rsidR="00A24FD5" w:rsidRPr="000F73B4">
        <w:rPr>
          <w:noProof/>
        </w:rPr>
        <w:t>fa</w:t>
      </w:r>
      <w:r w:rsidR="003B2E56">
        <w:rPr>
          <w:noProof/>
        </w:rPr>
        <w:t>ţ</w:t>
      </w:r>
      <w:r w:rsidR="00A24FD5" w:rsidRPr="000F73B4">
        <w:rPr>
          <w:noProof/>
        </w:rPr>
        <w:t>a ceambururilor hanului</w:t>
      </w:r>
      <w:r w:rsidR="00052EB5">
        <w:rPr>
          <w:noProof/>
        </w:rPr>
        <w:t>. S</w:t>
      </w:r>
      <w:r w:rsidR="00A24FD5" w:rsidRPr="000F73B4">
        <w:rPr>
          <w:noProof/>
        </w:rPr>
        <w:t>ă-i taie tătarii, să-i îngroape în uitare năme</w:t>
      </w:r>
      <w:r w:rsidR="003B2E56">
        <w:rPr>
          <w:noProof/>
        </w:rPr>
        <w:t>ţ</w:t>
      </w:r>
      <w:r w:rsidR="00A24FD5" w:rsidRPr="000F73B4">
        <w:rPr>
          <w:noProof/>
        </w:rPr>
        <w:t>ii, să-i măn</w:t>
      </w:r>
      <w:r w:rsidR="003B2E56">
        <w:rPr>
          <w:noProof/>
        </w:rPr>
        <w:t>â</w:t>
      </w:r>
      <w:r w:rsidR="00A24FD5" w:rsidRPr="000F73B4">
        <w:rPr>
          <w:noProof/>
        </w:rPr>
        <w:t>nce vulpile</w:t>
      </w:r>
      <w:r w:rsidR="001842E5">
        <w:rPr>
          <w:noProof/>
        </w:rPr>
        <w:t xml:space="preserve"> şi </w:t>
      </w:r>
      <w:r w:rsidR="00A24FD5" w:rsidRPr="000F73B4">
        <w:rPr>
          <w:noProof/>
        </w:rPr>
        <w:t>să răm</w:t>
      </w:r>
      <w:r w:rsidR="003B2E56">
        <w:rPr>
          <w:noProof/>
        </w:rPr>
        <w:t>â</w:t>
      </w:r>
      <w:r w:rsidR="00A24FD5" w:rsidRPr="000F73B4">
        <w:rPr>
          <w:noProof/>
        </w:rPr>
        <w:t>nă ei în mo</w:t>
      </w:r>
      <w:r w:rsidR="003B2E56">
        <w:rPr>
          <w:noProof/>
        </w:rPr>
        <w:t>ş</w:t>
      </w:r>
      <w:r w:rsidR="00A24FD5" w:rsidRPr="000F73B4">
        <w:rPr>
          <w:noProof/>
        </w:rPr>
        <w:t>iile pe care</w:t>
      </w:r>
      <w:r w:rsidR="001842E5">
        <w:rPr>
          <w:noProof/>
        </w:rPr>
        <w:t xml:space="preserve"> şi </w:t>
      </w:r>
      <w:r w:rsidR="00A24FD5" w:rsidRPr="000F73B4">
        <w:rPr>
          <w:noProof/>
        </w:rPr>
        <w:t>le temeau</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Ridică-te, cavalere</w:t>
      </w:r>
      <w:r w:rsidR="00B8573D">
        <w:rPr>
          <w:noProof/>
        </w:rPr>
        <w:t xml:space="preserve">... </w:t>
      </w:r>
      <w:r w:rsidR="00A24FD5" w:rsidRPr="000F73B4">
        <w:rPr>
          <w:noProof/>
        </w:rPr>
        <w:t>Boieri, cavaleri</w:t>
      </w:r>
      <w:r w:rsidR="001842E5">
        <w:rPr>
          <w:noProof/>
        </w:rPr>
        <w:t xml:space="preserve"> şi </w:t>
      </w:r>
      <w:r w:rsidR="00A24FD5" w:rsidRPr="000F73B4">
        <w:rPr>
          <w:noProof/>
        </w:rPr>
        <w:t>căpitanii mei.</w:t>
      </w:r>
      <w:r w:rsidR="00052EB5">
        <w:rPr>
          <w:noProof/>
        </w:rPr>
        <w:t xml:space="preserve"> </w:t>
      </w:r>
      <w:r w:rsidR="000A48EF">
        <w:rPr>
          <w:noProof/>
        </w:rPr>
        <w:t>V</w:t>
      </w:r>
      <w:r w:rsidR="00052EB5">
        <w:rPr>
          <w:noProof/>
        </w:rPr>
        <w:t xml:space="preserve">-aţi </w:t>
      </w:r>
      <w:r w:rsidR="00A24FD5" w:rsidRPr="000F73B4">
        <w:rPr>
          <w:noProof/>
        </w:rPr>
        <w:t>c</w:t>
      </w:r>
      <w:r w:rsidR="003B2E56">
        <w:rPr>
          <w:noProof/>
        </w:rPr>
        <w:t>âş</w:t>
      </w:r>
      <w:r w:rsidR="00A24FD5" w:rsidRPr="000F73B4">
        <w:rPr>
          <w:noProof/>
        </w:rPr>
        <w:t>tigat astăzi slavă nemuritoare</w:t>
      </w:r>
      <w:r w:rsidR="00052EB5">
        <w:rPr>
          <w:noProof/>
        </w:rPr>
        <w:t>. S</w:t>
      </w:r>
      <w:r w:rsidR="00A24FD5" w:rsidRPr="000F73B4">
        <w:rPr>
          <w:noProof/>
        </w:rPr>
        <w:t>ă vi-o răsplătească neuitarea, pentru că eu, cu voia domniilor-voastre, s</w:t>
      </w:r>
      <w:r w:rsidR="003B2E56">
        <w:rPr>
          <w:noProof/>
        </w:rPr>
        <w:t>u</w:t>
      </w:r>
      <w:r w:rsidR="00A24FD5" w:rsidRPr="000F73B4">
        <w:rPr>
          <w:noProof/>
        </w:rPr>
        <w:t>nt sărac</w:t>
      </w:r>
      <w:r w:rsidR="00B8573D">
        <w:rPr>
          <w:noProof/>
        </w:rPr>
        <w:t xml:space="preserve">... </w:t>
      </w:r>
    </w:p>
    <w:p w:rsidR="00A24FD5" w:rsidRPr="000F73B4" w:rsidRDefault="00037CC5" w:rsidP="002F1B13">
      <w:pPr>
        <w:pStyle w:val="NoSpacing"/>
        <w:jc w:val="both"/>
        <w:rPr>
          <w:noProof/>
        </w:rPr>
      </w:pPr>
      <w:r>
        <w:rPr>
          <w:noProof/>
        </w:rPr>
        <w:tab/>
      </w:r>
      <w:r w:rsidR="00A24FD5" w:rsidRPr="000F73B4">
        <w:rPr>
          <w:noProof/>
        </w:rPr>
        <w:t>Postelnicul Preda Buzescu, măre</w:t>
      </w:r>
      <w:r w:rsidR="003B2E56">
        <w:rPr>
          <w:noProof/>
        </w:rPr>
        <w:t>ţ</w:t>
      </w:r>
      <w:r w:rsidR="00A24FD5" w:rsidRPr="000F73B4">
        <w:rPr>
          <w:noProof/>
        </w:rPr>
        <w:t xml:space="preserve"> în zale, u</w:t>
      </w:r>
      <w:r w:rsidR="003B2E56">
        <w:rPr>
          <w:noProof/>
        </w:rPr>
        <w:t>ş</w:t>
      </w:r>
      <w:r w:rsidR="00A24FD5" w:rsidRPr="000F73B4">
        <w:rPr>
          <w:noProof/>
        </w:rPr>
        <w:t>or g</w:t>
      </w:r>
      <w:r w:rsidR="003B2E56">
        <w:rPr>
          <w:noProof/>
        </w:rPr>
        <w:t>ârbovit, atins de</w:t>
      </w:r>
      <w:r w:rsidR="00A24FD5" w:rsidRPr="000F73B4">
        <w:rPr>
          <w:noProof/>
        </w:rPr>
        <w:t xml:space="preserve"> ple</w:t>
      </w:r>
      <w:r w:rsidR="003B2E56">
        <w:rPr>
          <w:noProof/>
        </w:rPr>
        <w:t>ş</w:t>
      </w:r>
      <w:r w:rsidR="00A24FD5" w:rsidRPr="000F73B4">
        <w:rPr>
          <w:noProof/>
        </w:rPr>
        <w:t>uvie, tu</w:t>
      </w:r>
      <w:r w:rsidR="003B2E56">
        <w:rPr>
          <w:noProof/>
        </w:rPr>
        <w:t>ş</w:t>
      </w:r>
      <w:r w:rsidR="00A24FD5" w:rsidRPr="000F73B4">
        <w:rPr>
          <w:noProof/>
        </w:rPr>
        <w:t>e</w:t>
      </w:r>
      <w:r w:rsidR="003B2E56">
        <w:rPr>
          <w:noProof/>
        </w:rPr>
        <w:t>ş</w:t>
      </w:r>
      <w:r w:rsidR="00A24FD5" w:rsidRPr="000F73B4">
        <w:rPr>
          <w:noProof/>
        </w:rPr>
        <w:t>te</w:t>
      </w:r>
      <w:r w:rsidR="00B8573D">
        <w:rPr>
          <w:noProof/>
        </w:rPr>
        <w:t xml:space="preserve">... </w:t>
      </w:r>
    </w:p>
    <w:p w:rsidR="00A24FD5" w:rsidRPr="000F73B4" w:rsidRDefault="0080674B" w:rsidP="002F1B13">
      <w:pPr>
        <w:pStyle w:val="NoSpacing"/>
        <w:jc w:val="both"/>
        <w:rPr>
          <w:noProof/>
        </w:rPr>
      </w:pPr>
      <w:r>
        <w:rPr>
          <w:noProof/>
        </w:rPr>
        <w:lastRenderedPageBreak/>
        <w:t xml:space="preserve">   - </w:t>
      </w:r>
      <w:r w:rsidR="00A24FD5" w:rsidRPr="000F73B4">
        <w:rPr>
          <w:noProof/>
        </w:rPr>
        <w:t>E</w:t>
      </w:r>
      <w:r w:rsidR="003B2E56">
        <w:rPr>
          <w:noProof/>
        </w:rPr>
        <w:t>ş</w:t>
      </w:r>
      <w:r w:rsidR="00A24FD5" w:rsidRPr="000F73B4">
        <w:rPr>
          <w:noProof/>
        </w:rPr>
        <w:t>ti bogat în fapte, măria-ta, spune Radu Buzescu. I-ai muls biruin</w:t>
      </w:r>
      <w:r w:rsidR="009465EE">
        <w:rPr>
          <w:noProof/>
        </w:rPr>
        <w:t>ţ</w:t>
      </w:r>
      <w:r w:rsidR="00A24FD5" w:rsidRPr="000F73B4">
        <w:rPr>
          <w:noProof/>
        </w:rPr>
        <w:t>a lui Sinan, cu trupul măriei-tale.</w:t>
      </w:r>
    </w:p>
    <w:p w:rsidR="00A24FD5" w:rsidRPr="000F73B4" w:rsidRDefault="003371A0" w:rsidP="002F1B13">
      <w:pPr>
        <w:pStyle w:val="NoSpacing"/>
        <w:jc w:val="both"/>
        <w:rPr>
          <w:noProof/>
        </w:rPr>
      </w:pPr>
      <w:r>
        <w:rPr>
          <w:noProof/>
        </w:rPr>
        <w:tab/>
      </w:r>
      <w:r w:rsidR="00A24FD5" w:rsidRPr="000F73B4">
        <w:rPr>
          <w:noProof/>
        </w:rPr>
        <w:t>Sub lumina tremurată a făcliilor chipurile bărbăte</w:t>
      </w:r>
      <w:r w:rsidR="003B2E56">
        <w:rPr>
          <w:noProof/>
        </w:rPr>
        <w:t>ş</w:t>
      </w:r>
      <w:r w:rsidR="00A24FD5" w:rsidRPr="000F73B4">
        <w:rPr>
          <w:noProof/>
        </w:rPr>
        <w:t>ti, aprige, lacome, unele tăiate de fier, altele îngrijorate, altele fă</w:t>
      </w:r>
      <w:r w:rsidR="003B2E56">
        <w:rPr>
          <w:noProof/>
        </w:rPr>
        <w:t>ţ</w:t>
      </w:r>
      <w:r w:rsidR="00A24FD5" w:rsidRPr="000F73B4">
        <w:rPr>
          <w:noProof/>
        </w:rPr>
        <w:t>arnice, mus</w:t>
      </w:r>
      <w:r w:rsidR="003B2E56">
        <w:rPr>
          <w:noProof/>
        </w:rPr>
        <w:t>t</w:t>
      </w:r>
      <w:r w:rsidR="00A24FD5" w:rsidRPr="000F73B4">
        <w:rPr>
          <w:noProof/>
        </w:rPr>
        <w:t>a</w:t>
      </w:r>
      <w:r w:rsidR="003B2E56">
        <w:rPr>
          <w:noProof/>
        </w:rPr>
        <w:t>ţ</w:t>
      </w:r>
      <w:r w:rsidR="00A24FD5" w:rsidRPr="000F73B4">
        <w:rPr>
          <w:noProof/>
        </w:rPr>
        <w:t xml:space="preserve">i </w:t>
      </w:r>
      <w:r w:rsidR="003B2E56">
        <w:rPr>
          <w:noProof/>
        </w:rPr>
        <w:t>ş</w:t>
      </w:r>
      <w:r w:rsidR="00A24FD5" w:rsidRPr="000F73B4">
        <w:rPr>
          <w:noProof/>
        </w:rPr>
        <w:t>i bărbi, plato</w:t>
      </w:r>
      <w:r w:rsidR="003B2E56">
        <w:rPr>
          <w:noProof/>
        </w:rPr>
        <w:t>ş</w:t>
      </w:r>
      <w:r w:rsidR="00A24FD5" w:rsidRPr="000F73B4">
        <w:rPr>
          <w:noProof/>
        </w:rPr>
        <w:t>e din piele de bivol, ori din</w:t>
      </w:r>
      <w:r w:rsidR="00052EB5">
        <w:rPr>
          <w:noProof/>
        </w:rPr>
        <w:t xml:space="preserve"> oţel </w:t>
      </w:r>
      <w:r w:rsidR="00A24FD5" w:rsidRPr="000F73B4">
        <w:rPr>
          <w:noProof/>
        </w:rPr>
        <w:t xml:space="preserve">lustruit, totul dintr-odată străin </w:t>
      </w:r>
      <w:r w:rsidR="007230A8">
        <w:rPr>
          <w:noProof/>
        </w:rPr>
        <w:t>şi-</w:t>
      </w:r>
      <w:r w:rsidR="00A24FD5" w:rsidRPr="000F73B4">
        <w:rPr>
          <w:noProof/>
        </w:rPr>
        <w:t>ndepărtat pentru că ei, cei de fa</w:t>
      </w:r>
      <w:r w:rsidR="00892784">
        <w:rPr>
          <w:noProof/>
        </w:rPr>
        <w:t>ţ</w:t>
      </w:r>
      <w:r w:rsidR="00A24FD5" w:rsidRPr="000F73B4">
        <w:rPr>
          <w:noProof/>
        </w:rPr>
        <w:t xml:space="preserve">ă, </w:t>
      </w:r>
      <w:r w:rsidR="00892784">
        <w:rPr>
          <w:noProof/>
        </w:rPr>
        <w:t>Buzeşti</w:t>
      </w:r>
      <w:r w:rsidR="00A24FD5" w:rsidRPr="000F73B4">
        <w:rPr>
          <w:noProof/>
        </w:rPr>
        <w:t xml:space="preserve">i </w:t>
      </w:r>
      <w:r w:rsidR="003B2E56">
        <w:rPr>
          <w:noProof/>
        </w:rPr>
        <w:t>ş</w:t>
      </w:r>
      <w:r w:rsidR="00A24FD5" w:rsidRPr="000F73B4">
        <w:rPr>
          <w:noProof/>
        </w:rPr>
        <w:t xml:space="preserve">i vlădicii, </w:t>
      </w:r>
      <w:r w:rsidR="003B2E56">
        <w:rPr>
          <w:noProof/>
        </w:rPr>
        <w:t>ş</w:t>
      </w:r>
      <w:r w:rsidR="00A24FD5" w:rsidRPr="000F73B4">
        <w:rPr>
          <w:noProof/>
        </w:rPr>
        <w:t>i marii boieri munteni, atunci în caftane</w:t>
      </w:r>
      <w:r w:rsidR="00282C30">
        <w:rPr>
          <w:noProof/>
        </w:rPr>
        <w:t xml:space="preserve"> şi-n </w:t>
      </w:r>
      <w:r w:rsidR="003B2E56">
        <w:rPr>
          <w:noProof/>
        </w:rPr>
        <w:t>fum de tă</w:t>
      </w:r>
      <w:r w:rsidR="00A24FD5" w:rsidRPr="000F73B4">
        <w:rPr>
          <w:noProof/>
        </w:rPr>
        <w:t>m</w:t>
      </w:r>
      <w:r w:rsidR="003B2E56">
        <w:rPr>
          <w:noProof/>
        </w:rPr>
        <w:t>â</w:t>
      </w:r>
      <w:r w:rsidR="00A24FD5" w:rsidRPr="000F73B4">
        <w:rPr>
          <w:noProof/>
        </w:rPr>
        <w:t>ie, l-au v</w:t>
      </w:r>
      <w:r w:rsidR="003B2E56">
        <w:rPr>
          <w:noProof/>
        </w:rPr>
        <w:t>â</w:t>
      </w:r>
      <w:r w:rsidR="00A24FD5" w:rsidRPr="000F73B4">
        <w:rPr>
          <w:noProof/>
        </w:rPr>
        <w:t>ndut lui Sigismund, nu mai departe dec</w:t>
      </w:r>
      <w:r w:rsidR="003B2E56">
        <w:rPr>
          <w:noProof/>
        </w:rPr>
        <w:t>â</w:t>
      </w:r>
      <w:r w:rsidR="00A24FD5" w:rsidRPr="000F73B4">
        <w:rPr>
          <w:noProof/>
        </w:rPr>
        <w:t>t în mai, l-au legat de m</w:t>
      </w:r>
      <w:r w:rsidR="003B2E56">
        <w:rPr>
          <w:noProof/>
        </w:rPr>
        <w:t>â</w:t>
      </w:r>
      <w:r w:rsidR="00A24FD5" w:rsidRPr="000F73B4">
        <w:rPr>
          <w:noProof/>
        </w:rPr>
        <w:t xml:space="preserve">ini </w:t>
      </w:r>
      <w:r w:rsidR="003B2E56">
        <w:rPr>
          <w:noProof/>
        </w:rPr>
        <w:t>ş</w:t>
      </w:r>
      <w:r w:rsidR="00A24FD5" w:rsidRPr="000F73B4">
        <w:rPr>
          <w:noProof/>
        </w:rPr>
        <w:t>i de picioare, l-au umilit</w:t>
      </w:r>
      <w:r w:rsidR="001842E5">
        <w:rPr>
          <w:noProof/>
        </w:rPr>
        <w:t xml:space="preserve"> şi </w:t>
      </w:r>
      <w:r w:rsidR="00A24FD5" w:rsidRPr="000F73B4">
        <w:rPr>
          <w:noProof/>
        </w:rPr>
        <w:t>l-au jignit într-at</w:t>
      </w:r>
      <w:r w:rsidR="003B2E56">
        <w:rPr>
          <w:noProof/>
        </w:rPr>
        <w:t>â</w:t>
      </w:r>
      <w:r w:rsidR="00A24FD5" w:rsidRPr="000F73B4">
        <w:rPr>
          <w:noProof/>
        </w:rPr>
        <w:t>t, în</w:t>
      </w:r>
      <w:r w:rsidR="00A24FD5" w:rsidRPr="000F73B4">
        <w:rPr>
          <w:noProof/>
        </w:rPr>
        <w:softHyphen/>
        <w:t>c</w:t>
      </w:r>
      <w:r w:rsidR="0054431D">
        <w:rPr>
          <w:noProof/>
        </w:rPr>
        <w:t>â</w:t>
      </w:r>
      <w:r w:rsidR="00A24FD5" w:rsidRPr="000F73B4">
        <w:rPr>
          <w:noProof/>
        </w:rPr>
        <w:t>t nu numai că s-au ales cu imunitate, dar nu i-au lăsat nici mă</w:t>
      </w:r>
      <w:r w:rsidR="00A24FD5" w:rsidRPr="000F73B4">
        <w:rPr>
          <w:noProof/>
        </w:rPr>
        <w:softHyphen/>
        <w:t xml:space="preserve">car pecetea străveche a voievozilor </w:t>
      </w:r>
      <w:r w:rsidR="0054431D">
        <w:rPr>
          <w:noProof/>
        </w:rPr>
        <w:t>Ţării Româneşti</w:t>
      </w:r>
      <w:r w:rsidR="00A24FD5" w:rsidRPr="000F73B4">
        <w:rPr>
          <w:noProof/>
        </w:rPr>
        <w:t xml:space="preserve"> cu care să pe</w:t>
      </w:r>
      <w:r w:rsidR="00A24FD5" w:rsidRPr="000F73B4">
        <w:rPr>
          <w:noProof/>
        </w:rPr>
        <w:softHyphen/>
        <w:t>cetluiască hrisoavele Divanului, fiind silit să le pecetluiască cu inelul său boieresc</w:t>
      </w:r>
      <w:r w:rsidR="002F6FE2">
        <w:rPr>
          <w:noProof/>
        </w:rPr>
        <w:t xml:space="preserve"> </w:t>
      </w:r>
      <w:r w:rsidR="0080674B">
        <w:rPr>
          <w:noProof/>
        </w:rPr>
        <w:t xml:space="preserve">- </w:t>
      </w:r>
      <w:r w:rsidR="00A24FD5" w:rsidRPr="000F73B4">
        <w:rPr>
          <w:noProof/>
        </w:rPr>
        <w:t>din voievod l-au făcut slujba</w:t>
      </w:r>
      <w:r w:rsidR="0054431D">
        <w:rPr>
          <w:noProof/>
        </w:rPr>
        <w:t>ş</w:t>
      </w:r>
      <w:r w:rsidR="00A24FD5" w:rsidRPr="000F73B4">
        <w:rPr>
          <w:noProof/>
        </w:rPr>
        <w:t xml:space="preserve"> al </w:t>
      </w:r>
      <w:r w:rsidR="00A24FD5" w:rsidRPr="003D7353">
        <w:rPr>
          <w:i/>
          <w:noProof/>
        </w:rPr>
        <w:t>serenissi</w:t>
      </w:r>
      <w:r w:rsidR="0054431D" w:rsidRPr="003D7353">
        <w:rPr>
          <w:i/>
          <w:noProof/>
        </w:rPr>
        <w:t>m</w:t>
      </w:r>
      <w:r w:rsidR="00A24FD5" w:rsidRPr="003D7353">
        <w:rPr>
          <w:i/>
          <w:noProof/>
        </w:rPr>
        <w:t>ului</w:t>
      </w:r>
      <w:r w:rsidR="00A24FD5" w:rsidRPr="000F73B4">
        <w:rPr>
          <w:noProof/>
        </w:rPr>
        <w:t xml:space="preserve"> </w:t>
      </w:r>
      <w:r w:rsidR="0054431D">
        <w:rPr>
          <w:noProof/>
        </w:rPr>
        <w:t>ş</w:t>
      </w:r>
      <w:r w:rsidR="00A24FD5" w:rsidRPr="000F73B4">
        <w:rPr>
          <w:noProof/>
        </w:rPr>
        <w:t>i el, aici, stă</w:t>
      </w:r>
      <w:r w:rsidR="00445A3A">
        <w:rPr>
          <w:noProof/>
        </w:rPr>
        <w:t xml:space="preserve"> iarăşi</w:t>
      </w:r>
      <w:r w:rsidR="00A24FD5" w:rsidRPr="000F73B4">
        <w:rPr>
          <w:noProof/>
        </w:rPr>
        <w:t xml:space="preserve"> în fa</w:t>
      </w:r>
      <w:r w:rsidR="0054431D">
        <w:rPr>
          <w:noProof/>
        </w:rPr>
        <w:t>ţ</w:t>
      </w:r>
      <w:r w:rsidR="00A24FD5" w:rsidRPr="000F73B4">
        <w:rPr>
          <w:noProof/>
        </w:rPr>
        <w:t>a lor ca-n fa</w:t>
      </w:r>
      <w:r w:rsidR="0054431D">
        <w:rPr>
          <w:noProof/>
        </w:rPr>
        <w:t>ţ</w:t>
      </w:r>
      <w:r w:rsidR="00A24FD5" w:rsidRPr="000F73B4">
        <w:rPr>
          <w:noProof/>
        </w:rPr>
        <w:t>a unor judecători</w:t>
      </w:r>
      <w:r w:rsidR="00B8573D">
        <w:rPr>
          <w:noProof/>
        </w:rPr>
        <w:t xml:space="preserve">... </w:t>
      </w:r>
    </w:p>
    <w:p w:rsidR="00A24FD5" w:rsidRPr="000F73B4" w:rsidRDefault="0069397A" w:rsidP="002F1B13">
      <w:pPr>
        <w:pStyle w:val="NoSpacing"/>
        <w:jc w:val="both"/>
        <w:rPr>
          <w:noProof/>
        </w:rPr>
      </w:pPr>
      <w:r>
        <w:rPr>
          <w:noProof/>
        </w:rPr>
        <w:tab/>
      </w:r>
      <w:r w:rsidR="00A24FD5" w:rsidRPr="000F73B4">
        <w:rPr>
          <w:noProof/>
        </w:rPr>
        <w:t>Nu poate răsturna blestemata legătură care-l dă pe m</w:t>
      </w:r>
      <w:r w:rsidR="0054431D">
        <w:rPr>
          <w:noProof/>
        </w:rPr>
        <w:t>â</w:t>
      </w:r>
      <w:r w:rsidR="00A24FD5" w:rsidRPr="000F73B4">
        <w:rPr>
          <w:noProof/>
        </w:rPr>
        <w:t>na lor</w:t>
      </w:r>
      <w:r w:rsidR="00052EB5">
        <w:rPr>
          <w:noProof/>
        </w:rPr>
        <w:t>. S</w:t>
      </w:r>
      <w:r w:rsidR="0054431D">
        <w:rPr>
          <w:noProof/>
        </w:rPr>
        <w:t>u</w:t>
      </w:r>
      <w:r w:rsidR="00A24FD5" w:rsidRPr="000F73B4">
        <w:rPr>
          <w:noProof/>
        </w:rPr>
        <w:t>nt mul</w:t>
      </w:r>
      <w:r w:rsidR="0054431D">
        <w:rPr>
          <w:noProof/>
        </w:rPr>
        <w:t>ţ</w:t>
      </w:r>
      <w:r w:rsidR="00A24FD5" w:rsidRPr="000F73B4">
        <w:rPr>
          <w:noProof/>
        </w:rPr>
        <w:t>i</w:t>
      </w:r>
      <w:r w:rsidR="00052EB5">
        <w:rPr>
          <w:noProof/>
        </w:rPr>
        <w:t>. S</w:t>
      </w:r>
      <w:r w:rsidR="0054431D">
        <w:rPr>
          <w:noProof/>
        </w:rPr>
        <w:t>u</w:t>
      </w:r>
      <w:r w:rsidR="00A24FD5" w:rsidRPr="000F73B4">
        <w:rPr>
          <w:noProof/>
        </w:rPr>
        <w:t>nt puternici. Este vremea lor. Poate n-ar trebui să-l lase pe Radu Buzescu să vorbească. Bate din palme.</w:t>
      </w:r>
    </w:p>
    <w:p w:rsidR="00A24FD5" w:rsidRPr="000F73B4" w:rsidRDefault="0080674B" w:rsidP="002F1B13">
      <w:pPr>
        <w:pStyle w:val="NoSpacing"/>
        <w:jc w:val="both"/>
        <w:rPr>
          <w:noProof/>
        </w:rPr>
      </w:pPr>
      <w:r>
        <w:rPr>
          <w:noProof/>
        </w:rPr>
        <w:t xml:space="preserve">   - </w:t>
      </w:r>
      <w:r w:rsidR="00A24FD5" w:rsidRPr="000F73B4">
        <w:rPr>
          <w:noProof/>
        </w:rPr>
        <w:t>Vin de Chios, porunce</w:t>
      </w:r>
      <w:r w:rsidR="0054431D">
        <w:rPr>
          <w:noProof/>
        </w:rPr>
        <w:t>ş</w:t>
      </w:r>
      <w:r w:rsidR="00A24FD5" w:rsidRPr="000F73B4">
        <w:rPr>
          <w:noProof/>
        </w:rPr>
        <w:t>te.</w:t>
      </w:r>
    </w:p>
    <w:p w:rsidR="00A24FD5" w:rsidRPr="000F73B4" w:rsidRDefault="0069397A" w:rsidP="002F1B13">
      <w:pPr>
        <w:pStyle w:val="NoSpacing"/>
        <w:jc w:val="both"/>
        <w:rPr>
          <w:noProof/>
        </w:rPr>
      </w:pPr>
      <w:r>
        <w:rPr>
          <w:noProof/>
        </w:rPr>
        <w:tab/>
      </w:r>
      <w:r w:rsidR="00A24FD5" w:rsidRPr="000F73B4">
        <w:rPr>
          <w:noProof/>
        </w:rPr>
        <w:t>Vătaful Simion îi desprinde pelerina. Doi copii de casă desfac curelele plato</w:t>
      </w:r>
      <w:r w:rsidR="0054431D">
        <w:rPr>
          <w:noProof/>
        </w:rPr>
        <w:t>ş</w:t>
      </w:r>
      <w:r w:rsidR="00A24FD5" w:rsidRPr="000F73B4">
        <w:rPr>
          <w:noProof/>
        </w:rPr>
        <w:t>ei</w:t>
      </w:r>
      <w:r w:rsidR="00052EB5">
        <w:rPr>
          <w:noProof/>
        </w:rPr>
        <w:t>. S</w:t>
      </w:r>
      <w:r w:rsidR="00A24FD5" w:rsidRPr="000F73B4">
        <w:rPr>
          <w:noProof/>
        </w:rPr>
        <w:t>e grăbe</w:t>
      </w:r>
      <w:r w:rsidR="0054431D">
        <w:rPr>
          <w:noProof/>
        </w:rPr>
        <w:t>şte la treaba asta</w:t>
      </w:r>
      <w:r w:rsidR="001842E5">
        <w:rPr>
          <w:noProof/>
        </w:rPr>
        <w:t xml:space="preserve"> şi </w:t>
      </w:r>
      <w:r w:rsidR="00A24FD5" w:rsidRPr="000F73B4">
        <w:rPr>
          <w:noProof/>
        </w:rPr>
        <w:t>postelnicul Preda Buzescu</w:t>
      </w:r>
      <w:r w:rsidR="00052EB5">
        <w:rPr>
          <w:noProof/>
        </w:rPr>
        <w:t>. S</w:t>
      </w:r>
      <w:r w:rsidR="00A24FD5" w:rsidRPr="000F73B4">
        <w:rPr>
          <w:noProof/>
        </w:rPr>
        <w:t>e aduc ligheanele de campanie, pentru spălat pe m</w:t>
      </w:r>
      <w:r w:rsidR="0054431D">
        <w:rPr>
          <w:noProof/>
        </w:rPr>
        <w:t>â</w:t>
      </w:r>
      <w:r w:rsidR="00A24FD5" w:rsidRPr="000F73B4">
        <w:rPr>
          <w:noProof/>
        </w:rPr>
        <w:t>ini.</w:t>
      </w:r>
    </w:p>
    <w:p w:rsidR="00A24FD5" w:rsidRPr="000F73B4" w:rsidRDefault="0080674B" w:rsidP="002F1B13">
      <w:pPr>
        <w:pStyle w:val="NoSpacing"/>
        <w:jc w:val="both"/>
        <w:rPr>
          <w:noProof/>
        </w:rPr>
      </w:pPr>
      <w:r>
        <w:rPr>
          <w:noProof/>
        </w:rPr>
        <w:t xml:space="preserve">   - </w:t>
      </w:r>
      <w:r w:rsidR="00A24FD5" w:rsidRPr="000F73B4">
        <w:rPr>
          <w:noProof/>
        </w:rPr>
        <w:t xml:space="preserve">Altădată, voievozii aveau ligheane de aur, </w:t>
      </w:r>
      <w:r w:rsidR="0054431D">
        <w:rPr>
          <w:noProof/>
        </w:rPr>
        <w:t>mârâi</w:t>
      </w:r>
      <w:r w:rsidR="00A24FD5" w:rsidRPr="000F73B4">
        <w:rPr>
          <w:noProof/>
        </w:rPr>
        <w:t>e.</w:t>
      </w:r>
    </w:p>
    <w:p w:rsidR="00A24FD5" w:rsidRPr="000F73B4" w:rsidRDefault="00A24FD5" w:rsidP="002F1B13">
      <w:pPr>
        <w:pStyle w:val="NoSpacing"/>
        <w:jc w:val="both"/>
        <w:rPr>
          <w:noProof/>
        </w:rPr>
      </w:pPr>
      <w:r w:rsidRPr="000F73B4">
        <w:rPr>
          <w:noProof/>
        </w:rPr>
        <w:t>Are</w:t>
      </w:r>
      <w:r w:rsidR="001842E5">
        <w:rPr>
          <w:noProof/>
        </w:rPr>
        <w:t xml:space="preserve"> şi </w:t>
      </w:r>
      <w:r w:rsidRPr="000F73B4">
        <w:rPr>
          <w:noProof/>
        </w:rPr>
        <w:t>el ligheane de aur.</w:t>
      </w:r>
    </w:p>
    <w:p w:rsidR="00A24FD5" w:rsidRPr="000F73B4" w:rsidRDefault="0080674B" w:rsidP="002F1B13">
      <w:pPr>
        <w:pStyle w:val="NoSpacing"/>
        <w:jc w:val="both"/>
        <w:rPr>
          <w:noProof/>
        </w:rPr>
      </w:pPr>
      <w:r>
        <w:rPr>
          <w:noProof/>
        </w:rPr>
        <w:t xml:space="preserve">   - </w:t>
      </w:r>
      <w:r w:rsidR="00A24FD5" w:rsidRPr="000F73B4">
        <w:rPr>
          <w:noProof/>
        </w:rPr>
        <w:t>Privi</w:t>
      </w:r>
      <w:r w:rsidR="0054431D">
        <w:rPr>
          <w:noProof/>
        </w:rPr>
        <w:t>ţ</w:t>
      </w:r>
      <w:r w:rsidR="00A24FD5" w:rsidRPr="000F73B4">
        <w:rPr>
          <w:noProof/>
        </w:rPr>
        <w:t>i, spune cu glas tremurat Preda Buzescu.</w:t>
      </w:r>
    </w:p>
    <w:p w:rsidR="00A24FD5" w:rsidRPr="000F73B4" w:rsidRDefault="0069397A" w:rsidP="002F1B13">
      <w:pPr>
        <w:pStyle w:val="NoSpacing"/>
        <w:jc w:val="both"/>
        <w:rPr>
          <w:noProof/>
        </w:rPr>
      </w:pPr>
      <w:r>
        <w:rPr>
          <w:noProof/>
        </w:rPr>
        <w:tab/>
      </w:r>
      <w:r w:rsidR="00A24FD5" w:rsidRPr="000F73B4">
        <w:rPr>
          <w:noProof/>
        </w:rPr>
        <w:t>Ridică partea din spate a plato</w:t>
      </w:r>
      <w:r w:rsidR="00087699">
        <w:rPr>
          <w:noProof/>
        </w:rPr>
        <w:t>ş</w:t>
      </w:r>
      <w:r w:rsidR="00A24FD5" w:rsidRPr="000F73B4">
        <w:rPr>
          <w:noProof/>
        </w:rPr>
        <w:t>ei. O</w:t>
      </w:r>
      <w:r w:rsidR="00087699">
        <w:rPr>
          <w:noProof/>
        </w:rPr>
        <w:t>ţ</w:t>
      </w:r>
      <w:r w:rsidR="00A24FD5" w:rsidRPr="000F73B4">
        <w:rPr>
          <w:noProof/>
        </w:rPr>
        <w:t xml:space="preserve">elul pe care joacă lumina făcliilor poartă urme </w:t>
      </w:r>
      <w:r w:rsidR="00087699">
        <w:rPr>
          <w:noProof/>
        </w:rPr>
        <w:t>adânc</w:t>
      </w:r>
      <w:r w:rsidR="00A24FD5" w:rsidRPr="000F73B4">
        <w:rPr>
          <w:noProof/>
        </w:rPr>
        <w:t>i de iatagan. Postelnicul le urmăre</w:t>
      </w:r>
      <w:r w:rsidR="00087699">
        <w:rPr>
          <w:noProof/>
        </w:rPr>
        <w:t>ş</w:t>
      </w:r>
      <w:r w:rsidR="00A24FD5" w:rsidRPr="000F73B4">
        <w:rPr>
          <w:noProof/>
        </w:rPr>
        <w:t xml:space="preserve">te cu </w:t>
      </w:r>
      <w:r w:rsidR="00087699">
        <w:rPr>
          <w:noProof/>
        </w:rPr>
        <w:t>vârf</w:t>
      </w:r>
      <w:r w:rsidR="00A24FD5" w:rsidRPr="000F73B4">
        <w:rPr>
          <w:noProof/>
        </w:rPr>
        <w:t>ul degetului.</w:t>
      </w:r>
    </w:p>
    <w:p w:rsidR="00A24FD5" w:rsidRPr="000F73B4" w:rsidRDefault="0080674B" w:rsidP="002F1B13">
      <w:pPr>
        <w:pStyle w:val="NoSpacing"/>
        <w:jc w:val="both"/>
        <w:rPr>
          <w:rFonts w:cs="Times New Roman"/>
          <w:noProof/>
        </w:rPr>
      </w:pPr>
      <w:r>
        <w:rPr>
          <w:noProof/>
        </w:rPr>
        <w:t xml:space="preserve">   - </w:t>
      </w:r>
      <w:r w:rsidR="00A24FD5" w:rsidRPr="000F73B4">
        <w:rPr>
          <w:noProof/>
        </w:rPr>
        <w:t>Cinci de iatagan</w:t>
      </w:r>
      <w:r w:rsidR="001842E5">
        <w:rPr>
          <w:noProof/>
        </w:rPr>
        <w:t xml:space="preserve"> şi </w:t>
      </w:r>
      <w:r w:rsidR="00A24FD5" w:rsidRPr="000F73B4">
        <w:rPr>
          <w:noProof/>
        </w:rPr>
        <w:t>trei de</w:t>
      </w:r>
      <w:r w:rsidR="009D38CB">
        <w:rPr>
          <w:noProof/>
        </w:rPr>
        <w:t xml:space="preserve"> suliţă</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Ce nebunie, spune Radu Buzescu</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Nebuni s</w:t>
      </w:r>
      <w:r w:rsidR="00087699">
        <w:rPr>
          <w:noProof/>
        </w:rPr>
        <w:t>u</w:t>
      </w:r>
      <w:r w:rsidR="00A24FD5" w:rsidRPr="000F73B4">
        <w:rPr>
          <w:noProof/>
        </w:rPr>
        <w:t>ntem noi, că te-am lăsat, măria-ta, spune vistierul Theodosie Rudeanu.</w:t>
      </w:r>
    </w:p>
    <w:p w:rsidR="00A24FD5" w:rsidRPr="000F73B4" w:rsidRDefault="00087699" w:rsidP="002F1B13">
      <w:pPr>
        <w:pStyle w:val="NoSpacing"/>
        <w:jc w:val="both"/>
        <w:rPr>
          <w:noProof/>
        </w:rPr>
      </w:pPr>
      <w:r>
        <w:rPr>
          <w:noProof/>
        </w:rPr>
        <w:tab/>
      </w:r>
      <w:r w:rsidR="00A24FD5" w:rsidRPr="000F73B4">
        <w:rPr>
          <w:noProof/>
        </w:rPr>
        <w:t>Apoi în germană</w:t>
      </w:r>
      <w:r w:rsidR="001842E5">
        <w:rPr>
          <w:noProof/>
        </w:rPr>
        <w:t xml:space="preserve"> şi </w:t>
      </w:r>
      <w:r w:rsidR="00A24FD5" w:rsidRPr="000F73B4">
        <w:rPr>
          <w:noProof/>
        </w:rPr>
        <w:t>italiană:</w:t>
      </w:r>
    </w:p>
    <w:p w:rsidR="00A24FD5" w:rsidRPr="000F73B4" w:rsidRDefault="0080674B" w:rsidP="002F1B13">
      <w:pPr>
        <w:pStyle w:val="NoSpacing"/>
        <w:jc w:val="both"/>
        <w:rPr>
          <w:noProof/>
        </w:rPr>
      </w:pPr>
      <w:r>
        <w:rPr>
          <w:noProof/>
        </w:rPr>
        <w:t xml:space="preserve">   - </w:t>
      </w:r>
      <w:r w:rsidR="00A24FD5" w:rsidRPr="000F73B4">
        <w:rPr>
          <w:noProof/>
        </w:rPr>
        <w:t>Privi</w:t>
      </w:r>
      <w:r w:rsidR="002F6FE2">
        <w:rPr>
          <w:noProof/>
        </w:rPr>
        <w:t>ţ</w:t>
      </w:r>
      <w:r w:rsidR="00A24FD5" w:rsidRPr="000F73B4">
        <w:rPr>
          <w:noProof/>
        </w:rPr>
        <w:t>i</w:t>
      </w:r>
      <w:r w:rsidR="002F6FE2">
        <w:rPr>
          <w:noProof/>
        </w:rPr>
        <w:t>,</w:t>
      </w:r>
      <w:r w:rsidR="00A24FD5" w:rsidRPr="000F73B4">
        <w:rPr>
          <w:noProof/>
        </w:rPr>
        <w:t xml:space="preserve"> domnilor cavaleri </w:t>
      </w:r>
      <w:r w:rsidR="007230A8">
        <w:rPr>
          <w:noProof/>
        </w:rPr>
        <w:t>şi-</w:t>
      </w:r>
      <w:r w:rsidR="00A24FD5" w:rsidRPr="000F73B4">
        <w:rPr>
          <w:noProof/>
        </w:rPr>
        <w:t>n</w:t>
      </w:r>
      <w:r w:rsidR="00087699">
        <w:rPr>
          <w:noProof/>
        </w:rPr>
        <w:t>ţ</w:t>
      </w:r>
      <w:r w:rsidR="00A24FD5" w:rsidRPr="000F73B4">
        <w:rPr>
          <w:noProof/>
        </w:rPr>
        <w:t>elege</w:t>
      </w:r>
      <w:r w:rsidR="00087699">
        <w:rPr>
          <w:noProof/>
        </w:rPr>
        <w:t>ţ</w:t>
      </w:r>
      <w:r w:rsidR="00A24FD5" w:rsidRPr="000F73B4">
        <w:rPr>
          <w:noProof/>
        </w:rPr>
        <w:t>i că aici nu este un simplu turnir, ci altceva</w:t>
      </w:r>
      <w:r w:rsidR="00B8573D">
        <w:rPr>
          <w:noProof/>
        </w:rPr>
        <w:t xml:space="preserve">... </w:t>
      </w:r>
      <w:r w:rsidR="00282C30">
        <w:rPr>
          <w:noProof/>
        </w:rPr>
        <w:t>Ş</w:t>
      </w:r>
      <w:r w:rsidR="001842E5">
        <w:rPr>
          <w:noProof/>
        </w:rPr>
        <w:t xml:space="preserve">i </w:t>
      </w:r>
      <w:r w:rsidR="00A24FD5" w:rsidRPr="000F73B4">
        <w:rPr>
          <w:noProof/>
        </w:rPr>
        <w:t>acest altceva se nume</w:t>
      </w:r>
      <w:r w:rsidR="009465EE">
        <w:rPr>
          <w:noProof/>
        </w:rPr>
        <w:t>ş</w:t>
      </w:r>
      <w:r w:rsidR="00A24FD5" w:rsidRPr="000F73B4">
        <w:rPr>
          <w:noProof/>
        </w:rPr>
        <w:t>te libertate.</w:t>
      </w:r>
    </w:p>
    <w:p w:rsidR="00A24FD5" w:rsidRPr="000F73B4" w:rsidRDefault="0080674B" w:rsidP="002F1B13">
      <w:pPr>
        <w:pStyle w:val="NoSpacing"/>
        <w:jc w:val="both"/>
        <w:rPr>
          <w:noProof/>
        </w:rPr>
      </w:pPr>
      <w:r>
        <w:rPr>
          <w:noProof/>
        </w:rPr>
        <w:t xml:space="preserve">   - </w:t>
      </w:r>
      <w:r w:rsidR="00A24FD5" w:rsidRPr="000F73B4">
        <w:rPr>
          <w:noProof/>
        </w:rPr>
        <w:t>Vă plac prea mult discursurile, retează căpitanul ungur Albert Kir</w:t>
      </w:r>
      <w:r w:rsidR="00087699">
        <w:rPr>
          <w:noProof/>
        </w:rPr>
        <w:t>á</w:t>
      </w:r>
      <w:r w:rsidR="00A24FD5" w:rsidRPr="000F73B4">
        <w:rPr>
          <w:noProof/>
        </w:rPr>
        <w:t>ly. Comunica</w:t>
      </w:r>
      <w:r w:rsidR="00087699">
        <w:rPr>
          <w:noProof/>
        </w:rPr>
        <w:t>ţ</w:t>
      </w:r>
      <w:r w:rsidR="00A24FD5" w:rsidRPr="000F73B4">
        <w:rPr>
          <w:noProof/>
        </w:rPr>
        <w:t>i-i voievodului Mihail că nu ma</w:t>
      </w:r>
      <w:r w:rsidR="00087699">
        <w:rPr>
          <w:noProof/>
        </w:rPr>
        <w:t>i</w:t>
      </w:r>
      <w:r w:rsidR="00A24FD5" w:rsidRPr="000F73B4">
        <w:rPr>
          <w:noProof/>
        </w:rPr>
        <w:t xml:space="preserve"> repet nebunia de astăzi. Dacă vrea să se sinucidă, este liber s-o facă. M-am </w:t>
      </w:r>
      <w:r w:rsidR="00A24FD5" w:rsidRPr="000F73B4">
        <w:rPr>
          <w:noProof/>
        </w:rPr>
        <w:lastRenderedPageBreak/>
        <w:t>bătut astăzi, pentru că ne-a obligat onoarea</w:t>
      </w:r>
      <w:r w:rsidR="0004649E">
        <w:rPr>
          <w:noProof/>
        </w:rPr>
        <w:t>. Î</w:t>
      </w:r>
      <w:r w:rsidR="00A24FD5" w:rsidRPr="000F73B4">
        <w:rPr>
          <w:noProof/>
        </w:rPr>
        <w:t>n noaptea asta am dat toate ordinele de mar</w:t>
      </w:r>
      <w:r w:rsidR="00087699">
        <w:rPr>
          <w:noProof/>
        </w:rPr>
        <w:t>ş</w:t>
      </w:r>
      <w:r w:rsidR="00A24FD5" w:rsidRPr="000F73B4">
        <w:rPr>
          <w:noProof/>
        </w:rPr>
        <w:t>. Din această clipă mă socotesc liber.</w:t>
      </w:r>
    </w:p>
    <w:p w:rsidR="00A24FD5" w:rsidRPr="000F73B4" w:rsidRDefault="0069397A" w:rsidP="002F1B13">
      <w:pPr>
        <w:pStyle w:val="NoSpacing"/>
        <w:jc w:val="both"/>
        <w:rPr>
          <w:noProof/>
        </w:rPr>
      </w:pPr>
      <w:r>
        <w:rPr>
          <w:noProof/>
        </w:rPr>
        <w:tab/>
      </w:r>
      <w:r w:rsidR="00A24FD5" w:rsidRPr="000F73B4">
        <w:rPr>
          <w:noProof/>
        </w:rPr>
        <w:t>Apa rece îl înviorează</w:t>
      </w:r>
      <w:r w:rsidR="0004649E">
        <w:rPr>
          <w:noProof/>
        </w:rPr>
        <w:t>. Î</w:t>
      </w:r>
      <w:r w:rsidR="00BC6DA2">
        <w:rPr>
          <w:noProof/>
        </w:rPr>
        <w:t xml:space="preserve">şi </w:t>
      </w:r>
      <w:r w:rsidR="00A24FD5" w:rsidRPr="000F73B4">
        <w:rPr>
          <w:noProof/>
        </w:rPr>
        <w:t>v</w:t>
      </w:r>
      <w:r w:rsidR="00087699">
        <w:rPr>
          <w:noProof/>
        </w:rPr>
        <w:t>â</w:t>
      </w:r>
      <w:r w:rsidR="00A24FD5" w:rsidRPr="000F73B4">
        <w:rPr>
          <w:noProof/>
        </w:rPr>
        <w:t>ră obrazul în lighean. Vătaful Si</w:t>
      </w:r>
      <w:r w:rsidR="00A24FD5" w:rsidRPr="000F73B4">
        <w:rPr>
          <w:noProof/>
        </w:rPr>
        <w:softHyphen/>
        <w:t>mion îi toarnă după ceafă dintr-o cană de cositor. Kir Albertu ăsta parc-ar sparge nuci c</w:t>
      </w:r>
      <w:r w:rsidR="00087699">
        <w:rPr>
          <w:noProof/>
        </w:rPr>
        <w:t>â</w:t>
      </w:r>
      <w:r w:rsidR="00A24FD5" w:rsidRPr="000F73B4">
        <w:rPr>
          <w:noProof/>
        </w:rPr>
        <w:t>nd vorbe</w:t>
      </w:r>
      <w:r w:rsidR="00087699">
        <w:rPr>
          <w:noProof/>
        </w:rPr>
        <w:t>ş</w:t>
      </w:r>
      <w:r w:rsidR="00A24FD5" w:rsidRPr="000F73B4">
        <w:rPr>
          <w:noProof/>
        </w:rPr>
        <w:t xml:space="preserve">te. Mereu răstit. Mereu gata să se-nece în trufie. Radu Buzescu îi </w:t>
      </w:r>
      <w:r w:rsidR="00087699">
        <w:rPr>
          <w:noProof/>
        </w:rPr>
        <w:t>ţ</w:t>
      </w:r>
      <w:r w:rsidR="00A24FD5" w:rsidRPr="000F73B4">
        <w:rPr>
          <w:noProof/>
        </w:rPr>
        <w:t xml:space="preserve">ine </w:t>
      </w:r>
      <w:r w:rsidR="00087699">
        <w:rPr>
          <w:noProof/>
        </w:rPr>
        <w:t>ş</w:t>
      </w:r>
      <w:r w:rsidR="00A24FD5" w:rsidRPr="000F73B4">
        <w:rPr>
          <w:noProof/>
        </w:rPr>
        <w:t xml:space="preserve">tergarul </w:t>
      </w:r>
      <w:r w:rsidR="007230A8">
        <w:rPr>
          <w:noProof/>
        </w:rPr>
        <w:t>şi-</w:t>
      </w:r>
      <w:r w:rsidR="00A24FD5" w:rsidRPr="000F73B4">
        <w:rPr>
          <w:noProof/>
        </w:rPr>
        <w:t>i tălmăce</w:t>
      </w:r>
      <w:r w:rsidR="000F73B4">
        <w:rPr>
          <w:noProof/>
        </w:rPr>
        <w:t>s</w:t>
      </w:r>
      <w:r w:rsidR="00A24FD5" w:rsidRPr="000F73B4">
        <w:rPr>
          <w:noProof/>
        </w:rPr>
        <w:t xml:space="preserve">te </w:t>
      </w:r>
      <w:r w:rsidR="00087699">
        <w:rPr>
          <w:noProof/>
        </w:rPr>
        <w:t>ş</w:t>
      </w:r>
      <w:r w:rsidR="00A24FD5" w:rsidRPr="000F73B4">
        <w:rPr>
          <w:noProof/>
        </w:rPr>
        <w:t>optit spusele căpitanului ungur</w:t>
      </w:r>
      <w:r w:rsidR="00B8573D">
        <w:rPr>
          <w:noProof/>
        </w:rPr>
        <w:t xml:space="preserve">... </w:t>
      </w:r>
      <w:r w:rsidR="00A24FD5" w:rsidRPr="000F73B4">
        <w:rPr>
          <w:noProof/>
        </w:rPr>
        <w:t>De la-nceput n-a mers treaba</w:t>
      </w:r>
      <w:r w:rsidR="00052EB5">
        <w:rPr>
          <w:noProof/>
        </w:rPr>
        <w:t>. S</w:t>
      </w:r>
      <w:r w:rsidR="00087699">
        <w:rPr>
          <w:noProof/>
        </w:rPr>
        <w:t>u</w:t>
      </w:r>
      <w:r w:rsidR="00A24FD5" w:rsidRPr="000F73B4">
        <w:rPr>
          <w:noProof/>
        </w:rPr>
        <w:t>nt în solda lui Sigismund, vor întotdeauna cel mai bun loc de tabără, cel mai bun vad de adăpat, pradă</w:t>
      </w:r>
      <w:r w:rsidR="001842E5">
        <w:rPr>
          <w:noProof/>
        </w:rPr>
        <w:t xml:space="preserve"> şi </w:t>
      </w:r>
      <w:r w:rsidR="00A24FD5" w:rsidRPr="000F73B4">
        <w:rPr>
          <w:noProof/>
        </w:rPr>
        <w:t>ard ca-n</w:t>
      </w:r>
      <w:r w:rsidR="009858D8">
        <w:rPr>
          <w:noProof/>
        </w:rPr>
        <w:t xml:space="preserve"> ţară </w:t>
      </w:r>
      <w:r w:rsidR="00A24FD5" w:rsidRPr="000F73B4">
        <w:rPr>
          <w:noProof/>
        </w:rPr>
        <w:t>du</w:t>
      </w:r>
      <w:r w:rsidR="00087699">
        <w:rPr>
          <w:noProof/>
        </w:rPr>
        <w:t>ş</w:t>
      </w:r>
      <w:r w:rsidR="00A24FD5" w:rsidRPr="000F73B4">
        <w:rPr>
          <w:noProof/>
        </w:rPr>
        <w:t>mană, se bat în săbii, s</w:t>
      </w:r>
      <w:r w:rsidR="00087699">
        <w:rPr>
          <w:noProof/>
        </w:rPr>
        <w:t>u</w:t>
      </w:r>
      <w:r w:rsidR="00A24FD5" w:rsidRPr="000F73B4">
        <w:rPr>
          <w:noProof/>
        </w:rPr>
        <w:t>nt g</w:t>
      </w:r>
      <w:r w:rsidR="00087699">
        <w:rPr>
          <w:noProof/>
        </w:rPr>
        <w:t>â</w:t>
      </w:r>
      <w:r w:rsidR="00A24FD5" w:rsidRPr="000F73B4">
        <w:rPr>
          <w:noProof/>
        </w:rPr>
        <w:t>lcevitori</w:t>
      </w:r>
      <w:r w:rsidR="001842E5">
        <w:rPr>
          <w:noProof/>
        </w:rPr>
        <w:t xml:space="preserve"> şi </w:t>
      </w:r>
      <w:r w:rsidR="00A24FD5" w:rsidRPr="000F73B4">
        <w:rPr>
          <w:noProof/>
        </w:rPr>
        <w:t xml:space="preserve">acest Kir Albertu îl ucide cu </w:t>
      </w:r>
      <w:r w:rsidR="00087699">
        <w:rPr>
          <w:noProof/>
        </w:rPr>
        <w:t>ş</w:t>
      </w:r>
      <w:r w:rsidR="00A24FD5" w:rsidRPr="000F73B4">
        <w:rPr>
          <w:noProof/>
        </w:rPr>
        <w:t>ti</w:t>
      </w:r>
      <w:r w:rsidR="00A24FD5" w:rsidRPr="000F73B4">
        <w:rPr>
          <w:noProof/>
        </w:rPr>
        <w:softHyphen/>
        <w:t>in</w:t>
      </w:r>
      <w:r w:rsidR="00087699">
        <w:rPr>
          <w:noProof/>
        </w:rPr>
        <w:t>ţ</w:t>
      </w:r>
      <w:r w:rsidR="00A24FD5" w:rsidRPr="000F73B4">
        <w:rPr>
          <w:noProof/>
        </w:rPr>
        <w:t>a lui de război</w:t>
      </w:r>
      <w:r w:rsidR="00B8573D">
        <w:rPr>
          <w:noProof/>
        </w:rPr>
        <w:t xml:space="preserve">... </w:t>
      </w:r>
      <w:r w:rsidR="00052EB5">
        <w:rPr>
          <w:noProof/>
        </w:rPr>
        <w:t>S</w:t>
      </w:r>
      <w:r w:rsidR="00A24FD5" w:rsidRPr="000F73B4">
        <w:rPr>
          <w:noProof/>
        </w:rPr>
        <w:t>e vede la Gran</w:t>
      </w:r>
      <w:r w:rsidR="001842E5">
        <w:rPr>
          <w:noProof/>
        </w:rPr>
        <w:t xml:space="preserve"> şi </w:t>
      </w:r>
      <w:r w:rsidR="00A24FD5" w:rsidRPr="000F73B4">
        <w:rPr>
          <w:noProof/>
        </w:rPr>
        <w:t>Oradea</w:t>
      </w:r>
      <w:r w:rsidR="001842E5">
        <w:rPr>
          <w:noProof/>
        </w:rPr>
        <w:t xml:space="preserve"> şi </w:t>
      </w:r>
      <w:r w:rsidR="00A24FD5" w:rsidRPr="000F73B4">
        <w:rPr>
          <w:noProof/>
        </w:rPr>
        <w:t>Temi</w:t>
      </w:r>
      <w:r w:rsidR="00087699">
        <w:rPr>
          <w:noProof/>
        </w:rPr>
        <w:t>ş</w:t>
      </w:r>
      <w:r w:rsidR="00A24FD5" w:rsidRPr="000F73B4">
        <w:rPr>
          <w:noProof/>
        </w:rPr>
        <w:t>oara cam c</w:t>
      </w:r>
      <w:r w:rsidR="00087699">
        <w:rPr>
          <w:noProof/>
        </w:rPr>
        <w:t>â</w:t>
      </w:r>
      <w:r w:rsidR="00A24FD5" w:rsidRPr="000F73B4">
        <w:rPr>
          <w:noProof/>
        </w:rPr>
        <w:t>t plăte</w:t>
      </w:r>
      <w:r w:rsidR="00087699">
        <w:rPr>
          <w:noProof/>
        </w:rPr>
        <w:t>ş</w:t>
      </w:r>
      <w:r w:rsidR="00A24FD5" w:rsidRPr="000F73B4">
        <w:rPr>
          <w:noProof/>
        </w:rPr>
        <w:t>te această</w:t>
      </w:r>
      <w:r w:rsidR="00087699">
        <w:rPr>
          <w:noProof/>
        </w:rPr>
        <w:t xml:space="preserve"> ştiinţă </w:t>
      </w:r>
      <w:r w:rsidR="00A24FD5" w:rsidRPr="000F73B4">
        <w:rPr>
          <w:noProof/>
        </w:rPr>
        <w:t xml:space="preserve">pe </w:t>
      </w:r>
      <w:r w:rsidR="00087699">
        <w:rPr>
          <w:noProof/>
        </w:rPr>
        <w:t>câmp</w:t>
      </w:r>
      <w:r w:rsidR="00A24FD5" w:rsidRPr="000F73B4">
        <w:rPr>
          <w:noProof/>
        </w:rPr>
        <w:t xml:space="preserve">ul de luptă </w:t>
      </w:r>
      <w:r w:rsidR="007230A8">
        <w:rPr>
          <w:noProof/>
        </w:rPr>
        <w:t>şi-</w:t>
      </w:r>
      <w:r w:rsidR="00A24FD5" w:rsidRPr="000F73B4">
        <w:rPr>
          <w:noProof/>
        </w:rPr>
        <w:t>n fa</w:t>
      </w:r>
      <w:r w:rsidR="00087699">
        <w:rPr>
          <w:noProof/>
        </w:rPr>
        <w:t>ţ</w:t>
      </w:r>
      <w:r w:rsidR="00A24FD5" w:rsidRPr="000F73B4">
        <w:rPr>
          <w:noProof/>
        </w:rPr>
        <w:t>a turcului.</w:t>
      </w:r>
    </w:p>
    <w:p w:rsidR="00A24FD5" w:rsidRPr="000F73B4" w:rsidRDefault="0080674B" w:rsidP="002F1B13">
      <w:pPr>
        <w:pStyle w:val="NoSpacing"/>
        <w:jc w:val="both"/>
        <w:rPr>
          <w:noProof/>
        </w:rPr>
      </w:pPr>
      <w:r>
        <w:rPr>
          <w:noProof/>
        </w:rPr>
        <w:t xml:space="preserve">   - </w:t>
      </w:r>
      <w:r w:rsidR="00A24FD5" w:rsidRPr="000F73B4">
        <w:rPr>
          <w:noProof/>
        </w:rPr>
        <w:t xml:space="preserve">Vere Mihai, </w:t>
      </w:r>
      <w:r w:rsidR="00CE2DB0">
        <w:rPr>
          <w:noProof/>
        </w:rPr>
        <w:t>şopteşte</w:t>
      </w:r>
      <w:r w:rsidR="00A24FD5" w:rsidRPr="000F73B4">
        <w:rPr>
          <w:noProof/>
        </w:rPr>
        <w:t xml:space="preserve"> Radu Buzescu turce</w:t>
      </w:r>
      <w:r w:rsidR="00087699">
        <w:rPr>
          <w:noProof/>
        </w:rPr>
        <w:t>ş</w:t>
      </w:r>
      <w:r w:rsidR="00A24FD5" w:rsidRPr="000F73B4">
        <w:rPr>
          <w:noProof/>
        </w:rPr>
        <w:t>te, retează-i cotcodăcitul</w:t>
      </w:r>
      <w:r w:rsidR="00B8573D">
        <w:rPr>
          <w:noProof/>
        </w:rPr>
        <w:t xml:space="preserve">... </w:t>
      </w:r>
      <w:r w:rsidR="00052EB5">
        <w:rPr>
          <w:noProof/>
        </w:rPr>
        <w:t>S</w:t>
      </w:r>
      <w:r w:rsidR="00087699">
        <w:rPr>
          <w:noProof/>
        </w:rPr>
        <w:t>u</w:t>
      </w:r>
      <w:r w:rsidR="00A24FD5" w:rsidRPr="000F73B4">
        <w:rPr>
          <w:noProof/>
        </w:rPr>
        <w:t>ntem fier</w:t>
      </w:r>
      <w:r w:rsidR="00087699">
        <w:rPr>
          <w:noProof/>
        </w:rPr>
        <w:t>ţ</w:t>
      </w:r>
      <w:r w:rsidR="00A24FD5" w:rsidRPr="000F73B4">
        <w:rPr>
          <w:noProof/>
        </w:rPr>
        <w:t>i cu to</w:t>
      </w:r>
      <w:r w:rsidR="00087699">
        <w:rPr>
          <w:noProof/>
        </w:rPr>
        <w:t>ţ</w:t>
      </w:r>
      <w:r w:rsidR="00A24FD5" w:rsidRPr="000F73B4">
        <w:rPr>
          <w:noProof/>
        </w:rPr>
        <w:t>ii. Ce facem cu mo</w:t>
      </w:r>
      <w:r w:rsidR="00E20E27">
        <w:rPr>
          <w:noProof/>
        </w:rPr>
        <w:t>ş</w:t>
      </w:r>
      <w:r w:rsidR="00A24FD5" w:rsidRPr="000F73B4">
        <w:rPr>
          <w:noProof/>
        </w:rPr>
        <w:t>iile, că se băje</w:t>
      </w:r>
      <w:r w:rsidR="00A24FD5" w:rsidRPr="000F73B4">
        <w:rPr>
          <w:noProof/>
        </w:rPr>
        <w:softHyphen/>
        <w:t>nesc toate satele</w:t>
      </w:r>
      <w:r w:rsidR="001842E5">
        <w:rPr>
          <w:noProof/>
        </w:rPr>
        <w:t xml:space="preserve"> şi </w:t>
      </w:r>
      <w:r w:rsidR="00A24FD5" w:rsidRPr="000F73B4">
        <w:rPr>
          <w:noProof/>
        </w:rPr>
        <w:t>răm</w:t>
      </w:r>
      <w:r w:rsidR="00E20E27">
        <w:rPr>
          <w:noProof/>
        </w:rPr>
        <w:t>â</w:t>
      </w:r>
      <w:r w:rsidR="00A24FD5" w:rsidRPr="000F73B4">
        <w:rPr>
          <w:noProof/>
        </w:rPr>
        <w:t>nem în sapă de lemn. Ce-ai de g</w:t>
      </w:r>
      <w:r w:rsidR="00E20E27">
        <w:rPr>
          <w:noProof/>
        </w:rPr>
        <w:t>â</w:t>
      </w:r>
      <w:r w:rsidR="00A24FD5" w:rsidRPr="000F73B4">
        <w:rPr>
          <w:noProof/>
        </w:rPr>
        <w:t>nd pentru m</w:t>
      </w:r>
      <w:r w:rsidR="00E20E27">
        <w:rPr>
          <w:noProof/>
        </w:rPr>
        <w:t>â</w:t>
      </w:r>
      <w:r w:rsidR="00A24FD5" w:rsidRPr="000F73B4">
        <w:rPr>
          <w:noProof/>
        </w:rPr>
        <w:t>ine?</w:t>
      </w:r>
    </w:p>
    <w:p w:rsidR="00A24FD5" w:rsidRPr="000F73B4" w:rsidRDefault="00037CC5" w:rsidP="002F1B13">
      <w:pPr>
        <w:pStyle w:val="NoSpacing"/>
        <w:jc w:val="both"/>
        <w:rPr>
          <w:noProof/>
        </w:rPr>
      </w:pPr>
      <w:r>
        <w:rPr>
          <w:noProof/>
        </w:rPr>
        <w:tab/>
      </w:r>
      <w:r w:rsidR="00A24FD5" w:rsidRPr="000F73B4">
        <w:rPr>
          <w:noProof/>
        </w:rPr>
        <w:t>Vere Mihai</w:t>
      </w:r>
      <w:r w:rsidR="00B8573D">
        <w:rPr>
          <w:noProof/>
        </w:rPr>
        <w:t xml:space="preserve">... </w:t>
      </w:r>
      <w:r w:rsidR="00517414">
        <w:rPr>
          <w:noProof/>
        </w:rPr>
        <w:t>A</w:t>
      </w:r>
      <w:r w:rsidR="00A24FD5" w:rsidRPr="000F73B4">
        <w:rPr>
          <w:noProof/>
        </w:rPr>
        <w:t>bia în clipa aceea simte toată oboseala</w:t>
      </w:r>
      <w:r w:rsidR="0004649E">
        <w:rPr>
          <w:noProof/>
        </w:rPr>
        <w:t>. Î</w:t>
      </w:r>
      <w:r w:rsidR="00E20E27">
        <w:t>l</w:t>
      </w:r>
      <w:r w:rsidR="00A24FD5" w:rsidRPr="000F73B4">
        <w:rPr>
          <w:noProof/>
        </w:rPr>
        <w:t xml:space="preserve"> dor încheieturile. I-au scos cotarele de o</w:t>
      </w:r>
      <w:r w:rsidR="00E20E27">
        <w:rPr>
          <w:noProof/>
        </w:rPr>
        <w:t>ţ</w:t>
      </w:r>
      <w:r w:rsidR="00A24FD5" w:rsidRPr="000F73B4">
        <w:rPr>
          <w:noProof/>
        </w:rPr>
        <w:t>el, genunchierele, se lasă dez</w:t>
      </w:r>
      <w:r w:rsidR="00A24FD5" w:rsidRPr="000F73B4">
        <w:rPr>
          <w:noProof/>
        </w:rPr>
        <w:softHyphen/>
        <w:t>brăcat de coantă</w:t>
      </w:r>
      <w:r w:rsidR="00E20E27">
        <w:rPr>
          <w:noProof/>
        </w:rPr>
        <w:t>ş</w:t>
      </w:r>
      <w:r w:rsidR="00B8573D">
        <w:rPr>
          <w:noProof/>
        </w:rPr>
        <w:t xml:space="preserve">... </w:t>
      </w:r>
      <w:r w:rsidR="00A24FD5" w:rsidRPr="000F73B4">
        <w:rPr>
          <w:noProof/>
        </w:rPr>
        <w:t>Vere Mihai</w:t>
      </w:r>
      <w:r w:rsidR="00B8573D">
        <w:rPr>
          <w:noProof/>
        </w:rPr>
        <w:t xml:space="preserve">... </w:t>
      </w:r>
      <w:r w:rsidR="00A24FD5" w:rsidRPr="000F73B4">
        <w:rPr>
          <w:noProof/>
        </w:rPr>
        <w:t>Ei l-au ridicat în scaun, e vărul lor, ruda lor bună, a chefuit cu ei la Streje</w:t>
      </w:r>
      <w:r w:rsidR="00E20E27">
        <w:rPr>
          <w:noProof/>
        </w:rPr>
        <w:t>ş</w:t>
      </w:r>
      <w:r w:rsidR="00A24FD5" w:rsidRPr="000F73B4">
        <w:rPr>
          <w:noProof/>
        </w:rPr>
        <w:t xml:space="preserve">ti, </w:t>
      </w:r>
      <w:r w:rsidR="007230A8">
        <w:rPr>
          <w:noProof/>
        </w:rPr>
        <w:t>şi-</w:t>
      </w:r>
      <w:r w:rsidR="00A24FD5" w:rsidRPr="000F73B4">
        <w:rPr>
          <w:noProof/>
        </w:rPr>
        <w:t>au împăr</w:t>
      </w:r>
      <w:r w:rsidR="009465EE">
        <w:rPr>
          <w:noProof/>
        </w:rPr>
        <w:t>ţ</w:t>
      </w:r>
      <w:r w:rsidR="00A24FD5" w:rsidRPr="000F73B4">
        <w:rPr>
          <w:noProof/>
        </w:rPr>
        <w:t>it roa</w:t>
      </w:r>
      <w:r w:rsidR="00A24FD5" w:rsidRPr="000F73B4">
        <w:rPr>
          <w:noProof/>
        </w:rPr>
        <w:softHyphen/>
        <w:t>bele frumoase, de lăsata secului au m</w:t>
      </w:r>
      <w:r w:rsidR="00E20E27">
        <w:rPr>
          <w:noProof/>
        </w:rPr>
        <w:t>â</w:t>
      </w:r>
      <w:r w:rsidR="00A24FD5" w:rsidRPr="000F73B4">
        <w:rPr>
          <w:noProof/>
        </w:rPr>
        <w:t>njit noaptea, cu păcură, por</w:t>
      </w:r>
      <w:r w:rsidR="00E20E27">
        <w:rPr>
          <w:noProof/>
        </w:rPr>
        <w:t>ţ</w:t>
      </w:r>
      <w:r w:rsidR="00A24FD5" w:rsidRPr="000F73B4">
        <w:rPr>
          <w:noProof/>
        </w:rPr>
        <w:t xml:space="preserve">ile conacelor cu fete nemăritate, ori le-au scos din </w:t>
      </w:r>
      <w:r w:rsidR="00E20E27">
        <w:rPr>
          <w:noProof/>
        </w:rPr>
        <w:t>ţâţâ</w:t>
      </w:r>
      <w:r w:rsidR="00A24FD5" w:rsidRPr="000F73B4">
        <w:rPr>
          <w:noProof/>
        </w:rPr>
        <w:t xml:space="preserve">ni, </w:t>
      </w:r>
      <w:r w:rsidR="00E20E27">
        <w:rPr>
          <w:noProof/>
        </w:rPr>
        <w:t>ţ</w:t>
      </w:r>
      <w:r w:rsidR="00A24FD5" w:rsidRPr="000F73B4">
        <w:rPr>
          <w:noProof/>
        </w:rPr>
        <w:t>in</w:t>
      </w:r>
      <w:r w:rsidR="00E20E27">
        <w:rPr>
          <w:noProof/>
        </w:rPr>
        <w:t>â</w:t>
      </w:r>
      <w:r w:rsidR="00A24FD5" w:rsidRPr="000F73B4">
        <w:rPr>
          <w:noProof/>
        </w:rPr>
        <w:t>nd străjile sub amenin</w:t>
      </w:r>
      <w:r w:rsidR="00E20E27">
        <w:rPr>
          <w:noProof/>
        </w:rPr>
        <w:t>ţ</w:t>
      </w:r>
      <w:r w:rsidR="00A24FD5" w:rsidRPr="000F73B4">
        <w:rPr>
          <w:noProof/>
        </w:rPr>
        <w:t>area pistoalelor; ori, de S</w:t>
      </w:r>
      <w:r w:rsidR="00E20E27">
        <w:rPr>
          <w:noProof/>
        </w:rPr>
        <w:t>â</w:t>
      </w:r>
      <w:r w:rsidR="00A24FD5" w:rsidRPr="000F73B4">
        <w:rPr>
          <w:noProof/>
        </w:rPr>
        <w:t>ngheorghe, au pi</w:t>
      </w:r>
      <w:r w:rsidR="00E20E27">
        <w:rPr>
          <w:noProof/>
        </w:rPr>
        <w:t>ş</w:t>
      </w:r>
      <w:r w:rsidR="00A24FD5" w:rsidRPr="000F73B4">
        <w:rPr>
          <w:noProof/>
        </w:rPr>
        <w:t xml:space="preserve">cat cu urzici </w:t>
      </w:r>
      <w:r w:rsidR="00A33564">
        <w:rPr>
          <w:noProof/>
        </w:rPr>
        <w:t>jupâniţe</w:t>
      </w:r>
      <w:r w:rsidR="00A24FD5" w:rsidRPr="000F73B4">
        <w:rPr>
          <w:noProof/>
        </w:rPr>
        <w:t>le ochioase</w:t>
      </w:r>
      <w:r w:rsidR="00B8573D">
        <w:rPr>
          <w:noProof/>
        </w:rPr>
        <w:t xml:space="preserve">... </w:t>
      </w:r>
      <w:r w:rsidR="00A24FD5" w:rsidRPr="000F73B4">
        <w:rPr>
          <w:noProof/>
        </w:rPr>
        <w:t>Vere Mihai, nu măria-ta</w:t>
      </w:r>
      <w:r w:rsidR="00B8573D">
        <w:rPr>
          <w:noProof/>
        </w:rPr>
        <w:t xml:space="preserve">... </w:t>
      </w:r>
    </w:p>
    <w:p w:rsidR="00A24FD5" w:rsidRPr="000F73B4" w:rsidRDefault="00037CC5" w:rsidP="002F1B13">
      <w:pPr>
        <w:pStyle w:val="NoSpacing"/>
        <w:jc w:val="both"/>
        <w:rPr>
          <w:noProof/>
        </w:rPr>
      </w:pPr>
      <w:r>
        <w:rPr>
          <w:noProof/>
        </w:rPr>
        <w:tab/>
      </w:r>
      <w:r w:rsidR="00A24FD5" w:rsidRPr="000F73B4">
        <w:rPr>
          <w:noProof/>
        </w:rPr>
        <w:t>S-a</w:t>
      </w:r>
      <w:r w:rsidR="00E20E27">
        <w:rPr>
          <w:noProof/>
        </w:rPr>
        <w:t>ş</w:t>
      </w:r>
      <w:r w:rsidR="00A24FD5" w:rsidRPr="000F73B4">
        <w:rPr>
          <w:noProof/>
        </w:rPr>
        <w:t>ează în scaunul acoperit c-un camelot moale</w:t>
      </w:r>
      <w:r w:rsidR="00052EB5">
        <w:rPr>
          <w:noProof/>
        </w:rPr>
        <w:t>. S</w:t>
      </w:r>
      <w:r w:rsidR="00E20E27">
        <w:rPr>
          <w:noProof/>
        </w:rPr>
        <w:t>u</w:t>
      </w:r>
      <w:r w:rsidR="00A24FD5" w:rsidRPr="000F73B4">
        <w:rPr>
          <w:noProof/>
        </w:rPr>
        <w:t>nt aici, cu to</w:t>
      </w:r>
      <w:r w:rsidR="000F73B4">
        <w:rPr>
          <w:noProof/>
        </w:rPr>
        <w:t>t</w:t>
      </w:r>
      <w:r w:rsidR="00A24FD5" w:rsidRPr="000F73B4">
        <w:rPr>
          <w:noProof/>
        </w:rPr>
        <w:t xml:space="preserve">ii. Ei, nu </w:t>
      </w:r>
      <w:r w:rsidR="008A79E4">
        <w:rPr>
          <w:noProof/>
        </w:rPr>
        <w:t>ceilalţi</w:t>
      </w:r>
      <w:r w:rsidR="00A24FD5" w:rsidRPr="000F73B4">
        <w:rPr>
          <w:noProof/>
        </w:rPr>
        <w:t>, căpitanii rup</w:t>
      </w:r>
      <w:r w:rsidR="00E20E27">
        <w:rPr>
          <w:noProof/>
        </w:rPr>
        <w:t>ţ</w:t>
      </w:r>
      <w:r w:rsidR="00A24FD5" w:rsidRPr="000F73B4">
        <w:rPr>
          <w:noProof/>
        </w:rPr>
        <w:t>i de luptă, sorti</w:t>
      </w:r>
      <w:r w:rsidR="00E20E27">
        <w:rPr>
          <w:noProof/>
        </w:rPr>
        <w:t>ţ</w:t>
      </w:r>
      <w:r w:rsidR="00A24FD5" w:rsidRPr="000F73B4">
        <w:rPr>
          <w:noProof/>
        </w:rPr>
        <w:t>i ve</w:t>
      </w:r>
      <w:r w:rsidR="00E20E27">
        <w:rPr>
          <w:noProof/>
        </w:rPr>
        <w:t>ş</w:t>
      </w:r>
      <w:r w:rsidR="00A24FD5" w:rsidRPr="000F73B4">
        <w:rPr>
          <w:noProof/>
        </w:rPr>
        <w:t>nicei ascul</w:t>
      </w:r>
      <w:r w:rsidR="00A24FD5" w:rsidRPr="000F73B4">
        <w:rPr>
          <w:noProof/>
        </w:rPr>
        <w:softHyphen/>
        <w:t>tări</w:t>
      </w:r>
      <w:r w:rsidR="0004649E">
        <w:rPr>
          <w:noProof/>
        </w:rPr>
        <w:t>. Î</w:t>
      </w:r>
      <w:r w:rsidR="00E20E27">
        <w:rPr>
          <w:noProof/>
        </w:rPr>
        <w:t>l</w:t>
      </w:r>
      <w:r w:rsidR="009C39F6">
        <w:rPr>
          <w:noProof/>
        </w:rPr>
        <w:t xml:space="preserve"> </w:t>
      </w:r>
      <w:r w:rsidR="00A24FD5" w:rsidRPr="000F73B4">
        <w:rPr>
          <w:noProof/>
        </w:rPr>
        <w:t>roagă, c</w:t>
      </w:r>
      <w:r w:rsidR="00E20E27">
        <w:rPr>
          <w:noProof/>
        </w:rPr>
        <w:t>â</w:t>
      </w:r>
      <w:r w:rsidR="00A24FD5" w:rsidRPr="000F73B4">
        <w:rPr>
          <w:noProof/>
        </w:rPr>
        <w:t xml:space="preserve">nd ar vrea să răcnească, îl roagă pe </w:t>
      </w:r>
      <w:r w:rsidR="00E20E27">
        <w:rPr>
          <w:noProof/>
        </w:rPr>
        <w:t>v</w:t>
      </w:r>
      <w:r w:rsidR="00A24FD5" w:rsidRPr="000F73B4">
        <w:rPr>
          <w:noProof/>
        </w:rPr>
        <w:t>iteazul căpi</w:t>
      </w:r>
      <w:r w:rsidR="00A24FD5" w:rsidRPr="000F73B4">
        <w:rPr>
          <w:noProof/>
        </w:rPr>
        <w:softHyphen/>
        <w:t xml:space="preserve">tan al </w:t>
      </w:r>
      <w:r w:rsidR="00A24FD5" w:rsidRPr="003D7353">
        <w:rPr>
          <w:i/>
          <w:noProof/>
        </w:rPr>
        <w:t>serenissimului</w:t>
      </w:r>
      <w:r w:rsidR="00A24FD5" w:rsidRPr="000F73B4">
        <w:rPr>
          <w:noProof/>
        </w:rPr>
        <w:t xml:space="preserve"> principe al nostru, care a făcut o nuntă stră</w:t>
      </w:r>
      <w:r w:rsidR="00A24FD5" w:rsidRPr="000F73B4">
        <w:rPr>
          <w:noProof/>
        </w:rPr>
        <w:softHyphen/>
        <w:t>lucită, vrednică de faima lui princiară (sur</w:t>
      </w:r>
      <w:r w:rsidR="00E20E27">
        <w:rPr>
          <w:noProof/>
        </w:rPr>
        <w:t>â</w:t>
      </w:r>
      <w:r w:rsidR="00A24FD5" w:rsidRPr="000F73B4">
        <w:rPr>
          <w:noProof/>
        </w:rPr>
        <w:t>d</w:t>
      </w:r>
      <w:r w:rsidR="00F0439A">
        <w:rPr>
          <w:noProof/>
        </w:rPr>
        <w:t xml:space="preserve"> toţi </w:t>
      </w:r>
      <w:r w:rsidR="00A24FD5" w:rsidRPr="000F73B4">
        <w:rPr>
          <w:noProof/>
        </w:rPr>
        <w:t>cei care-n</w:t>
      </w:r>
      <w:r w:rsidR="00E20E27">
        <w:rPr>
          <w:noProof/>
        </w:rPr>
        <w:t>ţ</w:t>
      </w:r>
      <w:r w:rsidR="00A24FD5" w:rsidRPr="000F73B4">
        <w:rPr>
          <w:noProof/>
        </w:rPr>
        <w:t xml:space="preserve">eleg, ba signorul Vicenzo Bombardier Mantovano, </w:t>
      </w:r>
      <w:r w:rsidR="00E20E27">
        <w:rPr>
          <w:noProof/>
        </w:rPr>
        <w:t>ş</w:t>
      </w:r>
      <w:r w:rsidR="00A24FD5" w:rsidRPr="000F73B4">
        <w:rPr>
          <w:noProof/>
        </w:rPr>
        <w:t xml:space="preserve">eful artileriei lui, </w:t>
      </w:r>
      <w:r w:rsidR="00CE2DB0">
        <w:rPr>
          <w:noProof/>
        </w:rPr>
        <w:t>şopteşte</w:t>
      </w:r>
      <w:r w:rsidR="00A24FD5" w:rsidRPr="000F73B4">
        <w:rPr>
          <w:noProof/>
        </w:rPr>
        <w:t xml:space="preserve"> destul de tare signorului Cosma Capponi că adevărata nuntă vrednică de un principe a fost aici), îl roagă deci, pentru a se păstra r</w:t>
      </w:r>
      <w:r w:rsidR="00E20E27">
        <w:rPr>
          <w:noProof/>
        </w:rPr>
        <w:t>â</w:t>
      </w:r>
      <w:r w:rsidR="00A24FD5" w:rsidRPr="000F73B4">
        <w:rPr>
          <w:noProof/>
        </w:rPr>
        <w:t xml:space="preserve">nduiala taberelor </w:t>
      </w:r>
      <w:r w:rsidR="007230A8">
        <w:rPr>
          <w:noProof/>
        </w:rPr>
        <w:t>şi-</w:t>
      </w:r>
      <w:r w:rsidR="00A24FD5" w:rsidRPr="000F73B4">
        <w:rPr>
          <w:noProof/>
        </w:rPr>
        <w:t>a o</w:t>
      </w:r>
      <w:r w:rsidR="00E20E27">
        <w:rPr>
          <w:noProof/>
        </w:rPr>
        <w:t>ştirii, să nu facă nici</w:t>
      </w:r>
      <w:r w:rsidR="00A24FD5" w:rsidRPr="000F73B4">
        <w:rPr>
          <w:noProof/>
        </w:rPr>
        <w:t>o mi</w:t>
      </w:r>
      <w:r w:rsidR="00E20E27">
        <w:rPr>
          <w:noProof/>
        </w:rPr>
        <w:t>ş</w:t>
      </w:r>
      <w:r w:rsidR="00A24FD5" w:rsidRPr="000F73B4">
        <w:rPr>
          <w:noProof/>
        </w:rPr>
        <w:t>care nechibzuită</w:t>
      </w:r>
      <w:r w:rsidR="0004649E">
        <w:rPr>
          <w:noProof/>
        </w:rPr>
        <w:t>. Î</w:t>
      </w:r>
      <w:r w:rsidR="00A24FD5" w:rsidRPr="000F73B4">
        <w:rPr>
          <w:noProof/>
        </w:rPr>
        <w:t>i spune că mun</w:t>
      </w:r>
      <w:r w:rsidR="00E20E27">
        <w:rPr>
          <w:noProof/>
        </w:rPr>
        <w:t>ţ</w:t>
      </w:r>
      <w:r w:rsidR="00A24FD5" w:rsidRPr="000F73B4">
        <w:rPr>
          <w:noProof/>
        </w:rPr>
        <w:t>ii nu s</w:t>
      </w:r>
      <w:r w:rsidR="00E20E27">
        <w:rPr>
          <w:noProof/>
        </w:rPr>
        <w:t>u</w:t>
      </w:r>
      <w:r w:rsidR="00A24FD5" w:rsidRPr="000F73B4">
        <w:rPr>
          <w:noProof/>
        </w:rPr>
        <w:t>nt o piedică în fa</w:t>
      </w:r>
      <w:r w:rsidR="00E20E27">
        <w:rPr>
          <w:noProof/>
        </w:rPr>
        <w:t>ţ</w:t>
      </w:r>
      <w:r w:rsidR="00A24FD5" w:rsidRPr="000F73B4">
        <w:rPr>
          <w:noProof/>
        </w:rPr>
        <w:t>a lui Sinan, dec</w:t>
      </w:r>
      <w:r w:rsidR="00E20E27">
        <w:rPr>
          <w:noProof/>
        </w:rPr>
        <w:t>â</w:t>
      </w:r>
      <w:r w:rsidR="00A24FD5" w:rsidRPr="000F73B4">
        <w:rPr>
          <w:noProof/>
        </w:rPr>
        <w:t>t dacă s</w:t>
      </w:r>
      <w:r w:rsidR="00E20E27">
        <w:rPr>
          <w:noProof/>
        </w:rPr>
        <w:t>u</w:t>
      </w:r>
      <w:r w:rsidR="00A24FD5" w:rsidRPr="000F73B4">
        <w:rPr>
          <w:noProof/>
        </w:rPr>
        <w:t>nt păzi</w:t>
      </w:r>
      <w:r w:rsidR="00E20E27">
        <w:rPr>
          <w:noProof/>
        </w:rPr>
        <w:t>ţ</w:t>
      </w:r>
      <w:r w:rsidR="00A24FD5" w:rsidRPr="000F73B4">
        <w:rPr>
          <w:noProof/>
        </w:rPr>
        <w:t>i de o</w:t>
      </w:r>
      <w:r w:rsidR="00E20E27">
        <w:rPr>
          <w:noProof/>
        </w:rPr>
        <w:t>ş</w:t>
      </w:r>
      <w:r w:rsidR="00A24FD5" w:rsidRPr="000F73B4">
        <w:rPr>
          <w:noProof/>
        </w:rPr>
        <w:t xml:space="preserve">tirea </w:t>
      </w:r>
      <w:r w:rsidR="0054431D">
        <w:rPr>
          <w:noProof/>
        </w:rPr>
        <w:t>Ţării Româneşti</w:t>
      </w:r>
      <w:r w:rsidR="00A24FD5" w:rsidRPr="000F73B4">
        <w:rPr>
          <w:noProof/>
        </w:rPr>
        <w:t xml:space="preserve"> </w:t>
      </w:r>
      <w:r w:rsidR="00E20E27">
        <w:rPr>
          <w:noProof/>
        </w:rPr>
        <w:t>ş</w:t>
      </w:r>
      <w:r w:rsidR="00A24FD5" w:rsidRPr="000F73B4">
        <w:rPr>
          <w:noProof/>
        </w:rPr>
        <w:t>i că, dacă-</w:t>
      </w:r>
      <w:r w:rsidR="00E20E27">
        <w:rPr>
          <w:noProof/>
        </w:rPr>
        <w:t>ş</w:t>
      </w:r>
      <w:r w:rsidR="00A24FD5" w:rsidRPr="000F73B4">
        <w:rPr>
          <w:noProof/>
        </w:rPr>
        <w:t>i aduce bine aminte, aici se luptă pentru o cauză sf</w:t>
      </w:r>
      <w:r w:rsidR="00E20E27">
        <w:rPr>
          <w:noProof/>
        </w:rPr>
        <w:t>â</w:t>
      </w:r>
      <w:r w:rsidR="00A24FD5" w:rsidRPr="000F73B4">
        <w:rPr>
          <w:noProof/>
        </w:rPr>
        <w:t xml:space="preserve">ntă, cauza întregii </w:t>
      </w:r>
      <w:r w:rsidR="00BF3FDD">
        <w:rPr>
          <w:noProof/>
        </w:rPr>
        <w:t>creştinătăţi</w:t>
      </w:r>
      <w:r w:rsidR="00A24FD5" w:rsidRPr="000F73B4">
        <w:rPr>
          <w:noProof/>
        </w:rPr>
        <w:t>, care, într-un fel, prive</w:t>
      </w:r>
      <w:r w:rsidR="00E20E27">
        <w:rPr>
          <w:noProof/>
        </w:rPr>
        <w:t>ş</w:t>
      </w:r>
      <w:r w:rsidR="00A24FD5" w:rsidRPr="000F73B4">
        <w:rPr>
          <w:noProof/>
        </w:rPr>
        <w:t>te toată Evropa</w:t>
      </w:r>
      <w:r w:rsidR="00B8573D">
        <w:rPr>
          <w:noProof/>
        </w:rPr>
        <w:t xml:space="preserve">... </w:t>
      </w:r>
      <w:r w:rsidR="00052EB5">
        <w:rPr>
          <w:noProof/>
        </w:rPr>
        <w:t>S</w:t>
      </w:r>
      <w:r w:rsidR="00A24FD5" w:rsidRPr="000F73B4">
        <w:rPr>
          <w:noProof/>
        </w:rPr>
        <w:t>ă se g</w:t>
      </w:r>
      <w:r w:rsidR="00E20E27">
        <w:rPr>
          <w:noProof/>
        </w:rPr>
        <w:t>â</w:t>
      </w:r>
      <w:r w:rsidR="00A24FD5" w:rsidRPr="000F73B4">
        <w:rPr>
          <w:noProof/>
        </w:rPr>
        <w:t xml:space="preserve">ndească vajnicul căpitan al </w:t>
      </w:r>
      <w:r w:rsidR="00A24FD5" w:rsidRPr="003D7353">
        <w:rPr>
          <w:i/>
          <w:noProof/>
        </w:rPr>
        <w:t>serenissimului</w:t>
      </w:r>
      <w:r w:rsidR="00A24FD5" w:rsidRPr="000F73B4">
        <w:rPr>
          <w:noProof/>
        </w:rPr>
        <w:t xml:space="preserve"> principe că </w:t>
      </w:r>
      <w:r w:rsidR="00A24FD5" w:rsidRPr="000F73B4">
        <w:rPr>
          <w:noProof/>
        </w:rPr>
        <w:lastRenderedPageBreak/>
        <w:t xml:space="preserve">prin împotrivirea </w:t>
      </w:r>
      <w:r w:rsidR="0054431D">
        <w:rPr>
          <w:noProof/>
        </w:rPr>
        <w:t>Ţării Româneşti</w:t>
      </w:r>
      <w:r w:rsidR="00A24FD5" w:rsidRPr="000F73B4">
        <w:rPr>
          <w:noProof/>
        </w:rPr>
        <w:t>, efortul principal al armatei otomane se face aici, dovadă prezen</w:t>
      </w:r>
      <w:r w:rsidR="00E20E27">
        <w:rPr>
          <w:noProof/>
        </w:rPr>
        <w:t>ţ</w:t>
      </w:r>
      <w:r w:rsidR="00A24FD5" w:rsidRPr="000F73B4">
        <w:rPr>
          <w:noProof/>
        </w:rPr>
        <w:t>a lui Sinan pa</w:t>
      </w:r>
      <w:r w:rsidR="00E20E27">
        <w:rPr>
          <w:noProof/>
        </w:rPr>
        <w:t>ş</w:t>
      </w:r>
      <w:r w:rsidR="00A24FD5" w:rsidRPr="000F73B4">
        <w:rPr>
          <w:noProof/>
        </w:rPr>
        <w:t>a în fruntea urdiei,</w:t>
      </w:r>
      <w:r w:rsidR="001842E5">
        <w:rPr>
          <w:noProof/>
        </w:rPr>
        <w:t xml:space="preserve"> şi </w:t>
      </w:r>
      <w:r w:rsidR="00A24FD5" w:rsidRPr="000F73B4">
        <w:rPr>
          <w:noProof/>
        </w:rPr>
        <w:t>că, astfel,</w:t>
      </w:r>
      <w:r w:rsidR="009858D8">
        <w:rPr>
          <w:noProof/>
        </w:rPr>
        <w:t xml:space="preserve"> ţara </w:t>
      </w:r>
      <w:r w:rsidR="003B2E56">
        <w:rPr>
          <w:noProof/>
        </w:rPr>
        <w:t>Românească</w:t>
      </w:r>
      <w:r w:rsidR="00A24FD5" w:rsidRPr="000F73B4">
        <w:rPr>
          <w:noProof/>
        </w:rPr>
        <w:t xml:space="preserve"> oferindu-se jertfei a slobozit m</w:t>
      </w:r>
      <w:r w:rsidR="00E20E27">
        <w:rPr>
          <w:noProof/>
        </w:rPr>
        <w:t>â</w:t>
      </w:r>
      <w:r w:rsidR="00A24FD5" w:rsidRPr="000F73B4">
        <w:rPr>
          <w:noProof/>
        </w:rPr>
        <w:t>na imperialilor în Un</w:t>
      </w:r>
      <w:r w:rsidR="00A24FD5" w:rsidRPr="000F73B4">
        <w:rPr>
          <w:noProof/>
        </w:rPr>
        <w:softHyphen/>
        <w:t xml:space="preserve">garia de </w:t>
      </w:r>
      <w:r w:rsidR="003D7353" w:rsidRPr="000F73B4">
        <w:rPr>
          <w:noProof/>
        </w:rPr>
        <w:t>Sus</w:t>
      </w:r>
      <w:r w:rsidR="00A24FD5" w:rsidRPr="000F73B4">
        <w:rPr>
          <w:noProof/>
        </w:rPr>
        <w:t xml:space="preserve">, pe a </w:t>
      </w:r>
      <w:r w:rsidR="00A24FD5" w:rsidRPr="003D7353">
        <w:rPr>
          <w:i/>
          <w:noProof/>
        </w:rPr>
        <w:t>serenissimului</w:t>
      </w:r>
      <w:r w:rsidR="00A24FD5" w:rsidRPr="000F73B4">
        <w:rPr>
          <w:noProof/>
        </w:rPr>
        <w:t xml:space="preserve"> la Temi</w:t>
      </w:r>
      <w:r w:rsidR="00E20E27">
        <w:rPr>
          <w:noProof/>
        </w:rPr>
        <w:t>ş</w:t>
      </w:r>
      <w:r w:rsidR="00A24FD5" w:rsidRPr="000F73B4">
        <w:rPr>
          <w:noProof/>
        </w:rPr>
        <w:t xml:space="preserve">oara </w:t>
      </w:r>
      <w:r w:rsidR="00E20E27">
        <w:rPr>
          <w:noProof/>
        </w:rPr>
        <w:t>ş</w:t>
      </w:r>
      <w:r w:rsidR="00A24FD5" w:rsidRPr="000F73B4">
        <w:rPr>
          <w:noProof/>
        </w:rPr>
        <w:t>i Lipova, a atras tă</w:t>
      </w:r>
      <w:r w:rsidR="00A24FD5" w:rsidRPr="000F73B4">
        <w:rPr>
          <w:noProof/>
        </w:rPr>
        <w:softHyphen/>
        <w:t xml:space="preserve">tarii tot aici </w:t>
      </w:r>
      <w:r w:rsidR="00E20E27">
        <w:rPr>
          <w:noProof/>
        </w:rPr>
        <w:t>ş</w:t>
      </w:r>
      <w:r w:rsidR="00CF4293">
        <w:rPr>
          <w:noProof/>
        </w:rPr>
        <w:t>i ar fi lipsit</w:t>
      </w:r>
      <w:r w:rsidR="00A24FD5" w:rsidRPr="000F73B4">
        <w:rPr>
          <w:noProof/>
        </w:rPr>
        <w:t xml:space="preserve"> de demnitate să dea bir cu fugi</w:t>
      </w:r>
      <w:r w:rsidR="00E20E27">
        <w:rPr>
          <w:noProof/>
        </w:rPr>
        <w:t>ţ</w:t>
      </w:r>
      <w:r w:rsidR="00A24FD5" w:rsidRPr="000F73B4">
        <w:rPr>
          <w:noProof/>
        </w:rPr>
        <w:t>ii, după o bătălie c</w:t>
      </w:r>
      <w:r w:rsidR="00E20E27">
        <w:rPr>
          <w:noProof/>
        </w:rPr>
        <w:t>âş</w:t>
      </w:r>
      <w:r w:rsidR="00A24FD5" w:rsidRPr="000F73B4">
        <w:rPr>
          <w:noProof/>
        </w:rPr>
        <w:t>tigată.</w:t>
      </w:r>
    </w:p>
    <w:p w:rsidR="00A24FD5" w:rsidRPr="000F73B4" w:rsidRDefault="003371A0" w:rsidP="002F1B13">
      <w:pPr>
        <w:pStyle w:val="NoSpacing"/>
        <w:jc w:val="both"/>
        <w:rPr>
          <w:noProof/>
        </w:rPr>
      </w:pPr>
      <w:r>
        <w:rPr>
          <w:noProof/>
        </w:rPr>
        <w:tab/>
      </w:r>
      <w:r w:rsidR="00A24FD5" w:rsidRPr="000F73B4">
        <w:rPr>
          <w:noProof/>
        </w:rPr>
        <w:t>Î</w:t>
      </w:r>
      <w:r w:rsidR="00E20E27">
        <w:rPr>
          <w:noProof/>
        </w:rPr>
        <w:t>ş</w:t>
      </w:r>
      <w:r w:rsidR="00A24FD5" w:rsidRPr="000F73B4">
        <w:rPr>
          <w:noProof/>
        </w:rPr>
        <w:t xml:space="preserve">i </w:t>
      </w:r>
      <w:r w:rsidR="00E20E27">
        <w:rPr>
          <w:noProof/>
        </w:rPr>
        <w:t>ţ</w:t>
      </w:r>
      <w:r w:rsidR="00A24FD5" w:rsidRPr="000F73B4">
        <w:rPr>
          <w:noProof/>
        </w:rPr>
        <w:t>ine m</w:t>
      </w:r>
      <w:r w:rsidR="00E20E27">
        <w:rPr>
          <w:noProof/>
        </w:rPr>
        <w:t>â</w:t>
      </w:r>
      <w:r w:rsidR="00A24FD5" w:rsidRPr="000F73B4">
        <w:rPr>
          <w:noProof/>
        </w:rPr>
        <w:t>na la frunte, să-</w:t>
      </w:r>
      <w:r w:rsidR="00E20E27">
        <w:rPr>
          <w:noProof/>
        </w:rPr>
        <w:t>şi ascundă ochii care-l</w:t>
      </w:r>
      <w:r w:rsidR="00A24FD5" w:rsidRPr="000F73B4">
        <w:rPr>
          <w:noProof/>
        </w:rPr>
        <w:t xml:space="preserve"> trădează. Privirea cu care-ar vrea să-l ardă pe blestemat. Tresare. </w:t>
      </w:r>
      <w:r w:rsidR="000F73B4">
        <w:rPr>
          <w:noProof/>
        </w:rPr>
        <w:t>T</w:t>
      </w:r>
      <w:r w:rsidR="00E20E27">
        <w:rPr>
          <w:noProof/>
        </w:rPr>
        <w:t>âş</w:t>
      </w:r>
      <w:r w:rsidR="00A24FD5" w:rsidRPr="000F73B4">
        <w:rPr>
          <w:noProof/>
        </w:rPr>
        <w:t>ne</w:t>
      </w:r>
      <w:r w:rsidR="00E20E27">
        <w:rPr>
          <w:noProof/>
        </w:rPr>
        <w:t>ş</w:t>
      </w:r>
      <w:r w:rsidR="00A24FD5" w:rsidRPr="000F73B4">
        <w:rPr>
          <w:noProof/>
        </w:rPr>
        <w:t>te din scaun:</w:t>
      </w:r>
    </w:p>
    <w:p w:rsidR="00A24FD5" w:rsidRPr="000F73B4" w:rsidRDefault="0080674B" w:rsidP="002F1B13">
      <w:pPr>
        <w:pStyle w:val="NoSpacing"/>
        <w:jc w:val="both"/>
        <w:rPr>
          <w:noProof/>
        </w:rPr>
      </w:pPr>
      <w:r>
        <w:rPr>
          <w:noProof/>
        </w:rPr>
        <w:t xml:space="preserve">   - </w:t>
      </w:r>
      <w:r w:rsidR="00A24FD5" w:rsidRPr="000F73B4">
        <w:rPr>
          <w:noProof/>
        </w:rPr>
        <w:t>Unde-i boier Dan?</w:t>
      </w:r>
    </w:p>
    <w:p w:rsidR="00A24FD5" w:rsidRPr="000F73B4" w:rsidRDefault="00E20E27" w:rsidP="002F1B13">
      <w:pPr>
        <w:pStyle w:val="NoSpacing"/>
        <w:jc w:val="both"/>
        <w:rPr>
          <w:noProof/>
        </w:rPr>
      </w:pPr>
      <w:r>
        <w:rPr>
          <w:noProof/>
        </w:rPr>
        <w:tab/>
      </w:r>
      <w:r w:rsidR="00A24FD5" w:rsidRPr="000F73B4">
        <w:rPr>
          <w:noProof/>
        </w:rPr>
        <w:t>Lini</w:t>
      </w:r>
      <w:r>
        <w:rPr>
          <w:noProof/>
        </w:rPr>
        <w:t>ş</w:t>
      </w:r>
      <w:r w:rsidR="00A24FD5" w:rsidRPr="000F73B4">
        <w:rPr>
          <w:noProof/>
        </w:rPr>
        <w:t>te împietrită.</w:t>
      </w:r>
    </w:p>
    <w:p w:rsidR="00A24FD5" w:rsidRPr="000F73B4" w:rsidRDefault="0080674B" w:rsidP="002F1B13">
      <w:pPr>
        <w:pStyle w:val="NoSpacing"/>
        <w:jc w:val="both"/>
        <w:rPr>
          <w:noProof/>
        </w:rPr>
      </w:pPr>
      <w:r>
        <w:rPr>
          <w:noProof/>
        </w:rPr>
        <w:t xml:space="preserve">   - </w:t>
      </w:r>
      <w:r w:rsidR="00A24FD5" w:rsidRPr="000F73B4">
        <w:rPr>
          <w:noProof/>
        </w:rPr>
        <w:t>Unde-i boier Dan?</w:t>
      </w:r>
      <w:r w:rsidR="00B8573D">
        <w:rPr>
          <w:noProof/>
        </w:rPr>
        <w:t xml:space="preserve">... </w:t>
      </w:r>
      <w:r w:rsidR="00A24FD5" w:rsidRPr="000F73B4">
        <w:rPr>
          <w:noProof/>
        </w:rPr>
        <w:t>La Si</w:t>
      </w:r>
      <w:r w:rsidR="00037CC5">
        <w:rPr>
          <w:noProof/>
        </w:rPr>
        <w:t>nan? La Zamoyski? La Ghazi Gh</w:t>
      </w:r>
      <w:r w:rsidR="00CF4293">
        <w:rPr>
          <w:noProof/>
        </w:rPr>
        <w:t>i</w:t>
      </w:r>
      <w:r w:rsidR="00A24FD5" w:rsidRPr="000F73B4">
        <w:rPr>
          <w:noProof/>
        </w:rPr>
        <w:t>rai?</w:t>
      </w:r>
      <w:r w:rsidR="00B8573D">
        <w:rPr>
          <w:noProof/>
        </w:rPr>
        <w:t xml:space="preserve">... </w:t>
      </w:r>
      <w:r w:rsidR="00A24FD5" w:rsidRPr="000F73B4">
        <w:rPr>
          <w:noProof/>
        </w:rPr>
        <w:t>La Belzebut? A murit poate apăr</w:t>
      </w:r>
      <w:r w:rsidR="00E20E27">
        <w:rPr>
          <w:noProof/>
        </w:rPr>
        <w:t>â</w:t>
      </w:r>
      <w:r w:rsidR="00892784">
        <w:rPr>
          <w:noProof/>
        </w:rPr>
        <w:t>ndu-şi</w:t>
      </w:r>
      <w:r w:rsidR="00047D41">
        <w:rPr>
          <w:noProof/>
        </w:rPr>
        <w:t xml:space="preserve"> voievodul, cum</w:t>
      </w:r>
      <w:r w:rsidR="00A24FD5" w:rsidRPr="000F73B4">
        <w:rPr>
          <w:noProof/>
        </w:rPr>
        <w:t xml:space="preserve"> făcut-o Catina Ilie?</w:t>
      </w:r>
      <w:r w:rsidR="00B8573D">
        <w:rPr>
          <w:noProof/>
        </w:rPr>
        <w:t xml:space="preserve">... </w:t>
      </w:r>
    </w:p>
    <w:p w:rsidR="00A24FD5" w:rsidRPr="000F73B4" w:rsidRDefault="003371A0" w:rsidP="002F1B13">
      <w:pPr>
        <w:pStyle w:val="NoSpacing"/>
        <w:jc w:val="both"/>
        <w:rPr>
          <w:noProof/>
        </w:rPr>
      </w:pPr>
      <w:r>
        <w:rPr>
          <w:noProof/>
        </w:rPr>
        <w:tab/>
      </w:r>
      <w:r w:rsidR="00A24FD5" w:rsidRPr="000F73B4">
        <w:rPr>
          <w:noProof/>
        </w:rPr>
        <w:t>Nu vrea să se lase stăp</w:t>
      </w:r>
      <w:r w:rsidR="00E20E27">
        <w:rPr>
          <w:noProof/>
        </w:rPr>
        <w:t>â</w:t>
      </w:r>
      <w:r w:rsidR="00A24FD5" w:rsidRPr="000F73B4">
        <w:rPr>
          <w:noProof/>
        </w:rPr>
        <w:t xml:space="preserve">nit de cuvinte. De </w:t>
      </w:r>
      <w:r w:rsidR="00E20E27">
        <w:rPr>
          <w:noProof/>
        </w:rPr>
        <w:t>ş</w:t>
      </w:r>
      <w:r w:rsidR="00A24FD5" w:rsidRPr="000F73B4">
        <w:rPr>
          <w:noProof/>
        </w:rPr>
        <w:t>uvoiul lor fier</w:t>
      </w:r>
      <w:r w:rsidR="00A24FD5" w:rsidRPr="000F73B4">
        <w:rPr>
          <w:noProof/>
        </w:rPr>
        <w:softHyphen/>
        <w:t>binte, la fel de pătima</w:t>
      </w:r>
      <w:r w:rsidR="00E20E27">
        <w:rPr>
          <w:noProof/>
        </w:rPr>
        <w:t>ş</w:t>
      </w:r>
      <w:r w:rsidR="00A24FD5" w:rsidRPr="000F73B4">
        <w:rPr>
          <w:noProof/>
        </w:rPr>
        <w:t xml:space="preserve"> ca lupta, ori ca dragostea.</w:t>
      </w:r>
    </w:p>
    <w:p w:rsidR="00A24FD5" w:rsidRPr="000F73B4" w:rsidRDefault="0080674B" w:rsidP="002F1B13">
      <w:pPr>
        <w:pStyle w:val="NoSpacing"/>
        <w:jc w:val="both"/>
        <w:rPr>
          <w:rFonts w:cs="Times New Roman"/>
          <w:noProof/>
          <w:u w:color="C00000"/>
        </w:rPr>
      </w:pPr>
      <w:r>
        <w:rPr>
          <w:noProof/>
        </w:rPr>
        <w:t xml:space="preserve">   - </w:t>
      </w:r>
      <w:r w:rsidR="00A24FD5" w:rsidRPr="000F73B4">
        <w:rPr>
          <w:noProof/>
        </w:rPr>
        <w:t>Unde-i boier Dan, repetă livid</w:t>
      </w:r>
      <w:r w:rsidR="00B8573D">
        <w:rPr>
          <w:noProof/>
        </w:rPr>
        <w:t xml:space="preserve">... </w:t>
      </w:r>
    </w:p>
    <w:p w:rsidR="00A24FD5" w:rsidRPr="000F73B4" w:rsidRDefault="003371A0" w:rsidP="002F1B13">
      <w:pPr>
        <w:pStyle w:val="NoSpacing"/>
        <w:jc w:val="both"/>
        <w:rPr>
          <w:noProof/>
        </w:rPr>
      </w:pPr>
      <w:r>
        <w:rPr>
          <w:noProof/>
          <w:u w:color="C00000"/>
        </w:rPr>
        <w:tab/>
      </w:r>
      <w:r w:rsidR="00A24FD5" w:rsidRPr="000F73B4">
        <w:rPr>
          <w:noProof/>
          <w:u w:color="C00000"/>
        </w:rPr>
        <w:t xml:space="preserve">Îl vede </w:t>
      </w:r>
      <w:r w:rsidR="00A24FD5" w:rsidRPr="000F73B4">
        <w:rPr>
          <w:noProof/>
        </w:rPr>
        <w:t xml:space="preserve">pe Albert </w:t>
      </w:r>
      <w:r w:rsidR="002505CB">
        <w:rPr>
          <w:noProof/>
        </w:rPr>
        <w:t>Király</w:t>
      </w:r>
      <w:r w:rsidR="00A24FD5" w:rsidRPr="000F73B4">
        <w:rPr>
          <w:noProof/>
        </w:rPr>
        <w:t xml:space="preserve"> ciulind urechea cu smocuri de păr</w:t>
      </w:r>
      <w:r w:rsidR="00B8573D">
        <w:rPr>
          <w:noProof/>
        </w:rPr>
        <w:t xml:space="preserve">... </w:t>
      </w:r>
      <w:r w:rsidR="00E20E27">
        <w:rPr>
          <w:noProof/>
        </w:rPr>
        <w:t>I</w:t>
      </w:r>
      <w:r w:rsidR="00E20E27" w:rsidRPr="000F73B4">
        <w:rPr>
          <w:noProof/>
        </w:rPr>
        <w:t>ntră</w:t>
      </w:r>
      <w:r w:rsidR="00A24FD5" w:rsidRPr="000F73B4">
        <w:rPr>
          <w:noProof/>
        </w:rPr>
        <w:t xml:space="preserve"> </w:t>
      </w:r>
      <w:r w:rsidR="00CF4293">
        <w:rPr>
          <w:noProof/>
        </w:rPr>
        <w:t>g</w:t>
      </w:r>
      <w:r w:rsidR="00E20E27">
        <w:rPr>
          <w:noProof/>
        </w:rPr>
        <w:t>â</w:t>
      </w:r>
      <w:r w:rsidR="00A24FD5" w:rsidRPr="000F73B4">
        <w:rPr>
          <w:noProof/>
        </w:rPr>
        <w:t>f</w:t>
      </w:r>
      <w:r w:rsidR="00E20E27">
        <w:rPr>
          <w:noProof/>
        </w:rPr>
        <w:t>â</w:t>
      </w:r>
      <w:r w:rsidR="00A24FD5" w:rsidRPr="000F73B4">
        <w:rPr>
          <w:noProof/>
        </w:rPr>
        <w:t xml:space="preserve">ind polcovnicul Ocesalsky </w:t>
      </w:r>
      <w:r w:rsidR="00E20E27">
        <w:rPr>
          <w:noProof/>
        </w:rPr>
        <w:t>ş</w:t>
      </w:r>
      <w:r w:rsidR="00A24FD5" w:rsidRPr="000F73B4">
        <w:rPr>
          <w:noProof/>
        </w:rPr>
        <w:t>i se răscracără în fa</w:t>
      </w:r>
      <w:r w:rsidR="00E20E27">
        <w:rPr>
          <w:noProof/>
        </w:rPr>
        <w:t>ţ</w:t>
      </w:r>
      <w:r w:rsidR="00A24FD5" w:rsidRPr="000F73B4">
        <w:rPr>
          <w:noProof/>
        </w:rPr>
        <w:t>a lui Al</w:t>
      </w:r>
      <w:r w:rsidR="00A24FD5" w:rsidRPr="000F73B4">
        <w:rPr>
          <w:noProof/>
        </w:rPr>
        <w:softHyphen/>
        <w:t xml:space="preserve">bert </w:t>
      </w:r>
      <w:r w:rsidR="002505CB">
        <w:rPr>
          <w:noProof/>
        </w:rPr>
        <w:t>Király</w:t>
      </w:r>
      <w:r w:rsidR="00A24FD5" w:rsidRPr="000F73B4">
        <w:rPr>
          <w:noProof/>
        </w:rPr>
        <w:t>, fără</w:t>
      </w:r>
      <w:r w:rsidR="003E7BED">
        <w:rPr>
          <w:noProof/>
        </w:rPr>
        <w:t xml:space="preserve"> niciun </w:t>
      </w:r>
      <w:r w:rsidR="00A24FD5" w:rsidRPr="000F73B4">
        <w:rPr>
          <w:noProof/>
        </w:rPr>
        <w:t>fel de ceremonie.</w:t>
      </w:r>
    </w:p>
    <w:p w:rsidR="00A24FD5" w:rsidRPr="000F73B4" w:rsidRDefault="003371A0" w:rsidP="002F1B13">
      <w:pPr>
        <w:pStyle w:val="NoSpacing"/>
        <w:jc w:val="both"/>
        <w:rPr>
          <w:noProof/>
        </w:rPr>
      </w:pPr>
      <w:r>
        <w:rPr>
          <w:noProof/>
        </w:rPr>
        <w:tab/>
      </w:r>
      <w:r w:rsidR="00A24FD5" w:rsidRPr="000F73B4">
        <w:rPr>
          <w:noProof/>
        </w:rPr>
        <w:t>Întrebarea</w:t>
      </w:r>
      <w:r w:rsidR="00B6339E">
        <w:rPr>
          <w:noProof/>
        </w:rPr>
        <w:t xml:space="preserve"> rămâne </w:t>
      </w:r>
      <w:r w:rsidR="00A24FD5" w:rsidRPr="000F73B4">
        <w:rPr>
          <w:noProof/>
        </w:rPr>
        <w:t>fără răspuns</w:t>
      </w:r>
      <w:r w:rsidR="00282C30">
        <w:rPr>
          <w:noProof/>
        </w:rPr>
        <w:t>.</w:t>
      </w:r>
      <w:r w:rsidR="00143F75">
        <w:rPr>
          <w:noProof/>
        </w:rPr>
        <w:t xml:space="preserve"> ştie </w:t>
      </w:r>
      <w:r w:rsidR="009C39F6">
        <w:rPr>
          <w:noProof/>
        </w:rPr>
        <w:t>acum unde este boier D</w:t>
      </w:r>
      <w:r w:rsidR="00A24FD5" w:rsidRPr="000F73B4">
        <w:rPr>
          <w:noProof/>
        </w:rPr>
        <w:t>an. Cel</w:t>
      </w:r>
      <w:r w:rsidR="00C81EC9">
        <w:rPr>
          <w:noProof/>
        </w:rPr>
        <w:t xml:space="preserve"> puţin</w:t>
      </w:r>
      <w:r w:rsidR="00A24FD5" w:rsidRPr="000F73B4">
        <w:rPr>
          <w:noProof/>
        </w:rPr>
        <w:t xml:space="preserve"> a avut curajul să trădeze pe </w:t>
      </w:r>
      <w:r w:rsidR="00087699">
        <w:rPr>
          <w:noProof/>
        </w:rPr>
        <w:t>câmp</w:t>
      </w:r>
      <w:r w:rsidR="00A24FD5" w:rsidRPr="000F73B4">
        <w:rPr>
          <w:noProof/>
        </w:rPr>
        <w:t xml:space="preserve">ul de luptă, </w:t>
      </w:r>
      <w:r w:rsidR="00E20E27">
        <w:rPr>
          <w:noProof/>
        </w:rPr>
        <w:t>ş</w:t>
      </w:r>
      <w:r w:rsidR="00A24FD5" w:rsidRPr="000F73B4">
        <w:rPr>
          <w:noProof/>
        </w:rPr>
        <w:t xml:space="preserve">tiind </w:t>
      </w:r>
      <w:r w:rsidR="00105CC3">
        <w:rPr>
          <w:noProof/>
        </w:rPr>
        <w:t>c</w:t>
      </w:r>
      <w:r w:rsidR="00A24FD5" w:rsidRPr="000F73B4">
        <w:rPr>
          <w:noProof/>
        </w:rPr>
        <w:t>e-l a</w:t>
      </w:r>
      <w:r w:rsidR="000F73B4">
        <w:rPr>
          <w:noProof/>
        </w:rPr>
        <w:t>s</w:t>
      </w:r>
      <w:r w:rsidR="00A24FD5" w:rsidRPr="000F73B4">
        <w:rPr>
          <w:noProof/>
        </w:rPr>
        <w:t>teaptă dacă-i cade în m</w:t>
      </w:r>
      <w:r w:rsidR="00F07695">
        <w:rPr>
          <w:noProof/>
        </w:rPr>
        <w:t>â</w:t>
      </w:r>
      <w:r w:rsidR="00A24FD5" w:rsidRPr="000F73B4">
        <w:rPr>
          <w:noProof/>
        </w:rPr>
        <w:t>nă.</w:t>
      </w:r>
    </w:p>
    <w:p w:rsidR="00A24FD5" w:rsidRPr="000F73B4" w:rsidRDefault="0080674B" w:rsidP="002F1B13">
      <w:pPr>
        <w:pStyle w:val="NoSpacing"/>
        <w:jc w:val="both"/>
        <w:rPr>
          <w:noProof/>
        </w:rPr>
      </w:pPr>
      <w:r>
        <w:rPr>
          <w:noProof/>
        </w:rPr>
        <w:t xml:space="preserve">   - </w:t>
      </w:r>
      <w:r w:rsidR="00A24FD5" w:rsidRPr="000F73B4">
        <w:rPr>
          <w:noProof/>
        </w:rPr>
        <w:t>Trebuie să judecăm, măria-ta, spune postenlnicul Preda Buzescu.</w:t>
      </w:r>
    </w:p>
    <w:p w:rsidR="00A24FD5" w:rsidRPr="000F73B4" w:rsidRDefault="0080674B" w:rsidP="002F1B13">
      <w:pPr>
        <w:pStyle w:val="NoSpacing"/>
        <w:jc w:val="both"/>
        <w:rPr>
          <w:noProof/>
        </w:rPr>
      </w:pPr>
      <w:r>
        <w:rPr>
          <w:noProof/>
        </w:rPr>
        <w:t xml:space="preserve">   - </w:t>
      </w:r>
      <w:r w:rsidR="00A24FD5" w:rsidRPr="000F73B4">
        <w:rPr>
          <w:noProof/>
        </w:rPr>
        <w:t>Noaptea e scurtă.</w:t>
      </w:r>
    </w:p>
    <w:p w:rsidR="00A24FD5" w:rsidRPr="000F73B4" w:rsidRDefault="00037CC5" w:rsidP="002F1B13">
      <w:pPr>
        <w:pStyle w:val="NoSpacing"/>
        <w:jc w:val="both"/>
        <w:rPr>
          <w:noProof/>
        </w:rPr>
      </w:pPr>
      <w:r>
        <w:rPr>
          <w:noProof/>
        </w:rPr>
        <w:tab/>
      </w:r>
      <w:r w:rsidR="00A24FD5" w:rsidRPr="000F73B4">
        <w:rPr>
          <w:noProof/>
        </w:rPr>
        <w:t>Noaptea e scurtă, olăcarii nu pot ajunge la mo</w:t>
      </w:r>
      <w:r w:rsidR="00F07695">
        <w:rPr>
          <w:noProof/>
        </w:rPr>
        <w:t>ş</w:t>
      </w:r>
      <w:r w:rsidR="00A24FD5" w:rsidRPr="000F73B4">
        <w:rPr>
          <w:noProof/>
        </w:rPr>
        <w:t>ii, biruin</w:t>
      </w:r>
      <w:r w:rsidR="00F07695">
        <w:rPr>
          <w:noProof/>
        </w:rPr>
        <w:t>ţ</w:t>
      </w:r>
      <w:r w:rsidR="00A24FD5" w:rsidRPr="000F73B4">
        <w:rPr>
          <w:noProof/>
        </w:rPr>
        <w:t>a domnului nu se confundă cu biruin</w:t>
      </w:r>
      <w:r w:rsidR="00F07695">
        <w:rPr>
          <w:noProof/>
        </w:rPr>
        <w:t>ţ</w:t>
      </w:r>
      <w:r w:rsidR="00A24FD5" w:rsidRPr="000F73B4">
        <w:rPr>
          <w:noProof/>
        </w:rPr>
        <w:t>ele lor, postelnicul Preda Bu</w:t>
      </w:r>
      <w:r w:rsidR="00A24FD5" w:rsidRPr="000F73B4">
        <w:rPr>
          <w:noProof/>
        </w:rPr>
        <w:softHyphen/>
        <w:t>zescu, temelia boierimii oltene, propovăduie</w:t>
      </w:r>
      <w:r w:rsidR="00F07695">
        <w:rPr>
          <w:noProof/>
        </w:rPr>
        <w:t>ş</w:t>
      </w:r>
      <w:r w:rsidR="00A24FD5" w:rsidRPr="000F73B4">
        <w:rPr>
          <w:noProof/>
        </w:rPr>
        <w:t>te în</w:t>
      </w:r>
      <w:r w:rsidR="00F07695">
        <w:rPr>
          <w:noProof/>
        </w:rPr>
        <w:t>ţ</w:t>
      </w:r>
      <w:r w:rsidR="00A24FD5" w:rsidRPr="000F73B4">
        <w:rPr>
          <w:noProof/>
        </w:rPr>
        <w:t>elegere cu Sinan, să nu se mai verse at</w:t>
      </w:r>
      <w:r w:rsidR="00F07695">
        <w:rPr>
          <w:noProof/>
        </w:rPr>
        <w:t>â</w:t>
      </w:r>
      <w:r w:rsidR="00A24FD5" w:rsidRPr="000F73B4">
        <w:rPr>
          <w:noProof/>
        </w:rPr>
        <w:t>ta s</w:t>
      </w:r>
      <w:r w:rsidR="00F07695">
        <w:rPr>
          <w:noProof/>
        </w:rPr>
        <w:t>â</w:t>
      </w:r>
      <w:r w:rsidR="00A24FD5" w:rsidRPr="000F73B4">
        <w:rPr>
          <w:noProof/>
        </w:rPr>
        <w:t xml:space="preserve">nge nevinovat, l-a apucat mila </w:t>
      </w:r>
      <w:r w:rsidR="008A79E4">
        <w:rPr>
          <w:noProof/>
        </w:rPr>
        <w:t>creştin</w:t>
      </w:r>
      <w:r w:rsidR="00A24FD5" w:rsidRPr="000F73B4">
        <w:rPr>
          <w:noProof/>
        </w:rPr>
        <w:t>ă</w:t>
      </w:r>
      <w:r w:rsidR="001842E5">
        <w:rPr>
          <w:noProof/>
        </w:rPr>
        <w:t xml:space="preserve"> şi </w:t>
      </w:r>
      <w:r w:rsidR="008A79E4">
        <w:rPr>
          <w:noProof/>
        </w:rPr>
        <w:t>ceilalţi</w:t>
      </w:r>
      <w:r w:rsidR="00A24FD5" w:rsidRPr="000F73B4">
        <w:rPr>
          <w:noProof/>
        </w:rPr>
        <w:t xml:space="preserve"> b</w:t>
      </w:r>
      <w:r w:rsidR="00F07695">
        <w:rPr>
          <w:noProof/>
        </w:rPr>
        <w:t>âţâ</w:t>
      </w:r>
      <w:r w:rsidR="00A24FD5" w:rsidRPr="000F73B4">
        <w:rPr>
          <w:noProof/>
        </w:rPr>
        <w:t>ie din cap a demnă încuviin</w:t>
      </w:r>
      <w:r w:rsidR="00F07695">
        <w:rPr>
          <w:noProof/>
        </w:rPr>
        <w:t>ţ</w:t>
      </w:r>
      <w:r w:rsidR="00A24FD5" w:rsidRPr="000F73B4">
        <w:rPr>
          <w:noProof/>
        </w:rPr>
        <w:t>are. Cei trei</w:t>
      </w:r>
      <w:r w:rsidR="00892784">
        <w:rPr>
          <w:noProof/>
        </w:rPr>
        <w:t xml:space="preserve"> fraţi Buzeşti</w:t>
      </w:r>
      <w:r w:rsidR="00A24FD5" w:rsidRPr="000F73B4">
        <w:rPr>
          <w:noProof/>
        </w:rPr>
        <w:t xml:space="preserve"> se trag din Maria din Stăne</w:t>
      </w:r>
      <w:r w:rsidR="00F07695">
        <w:rPr>
          <w:noProof/>
        </w:rPr>
        <w:t>ş</w:t>
      </w:r>
      <w:r w:rsidR="00A24FD5" w:rsidRPr="000F73B4">
        <w:rPr>
          <w:noProof/>
        </w:rPr>
        <w:t>ti, rudă apropiată cu Tomana, so</w:t>
      </w:r>
      <w:r w:rsidR="00F07695">
        <w:rPr>
          <w:noProof/>
        </w:rPr>
        <w:t>ţ</w:t>
      </w:r>
      <w:r w:rsidR="00A24FD5" w:rsidRPr="000F73B4">
        <w:rPr>
          <w:noProof/>
        </w:rPr>
        <w:t>ia lui Dobromir, banul tăiat de Petre Cercel, unchiul Stancăi, so</w:t>
      </w:r>
      <w:r w:rsidR="00F07695">
        <w:rPr>
          <w:noProof/>
        </w:rPr>
        <w:t>ţ</w:t>
      </w:r>
      <w:r w:rsidR="00A24FD5" w:rsidRPr="000F73B4">
        <w:rPr>
          <w:noProof/>
        </w:rPr>
        <w:t>ia lui</w:t>
      </w:r>
      <w:r w:rsidR="00517414">
        <w:rPr>
          <w:noProof/>
        </w:rPr>
        <w:t>. A</w:t>
      </w:r>
      <w:r w:rsidR="00A24FD5" w:rsidRPr="000F73B4">
        <w:rPr>
          <w:noProof/>
        </w:rPr>
        <w:t xml:space="preserve">r trebui deci să </w:t>
      </w:r>
      <w:r w:rsidR="00F07695">
        <w:rPr>
          <w:noProof/>
        </w:rPr>
        <w:t>bâţâie</w:t>
      </w:r>
      <w:r w:rsidR="001842E5">
        <w:rPr>
          <w:noProof/>
        </w:rPr>
        <w:t xml:space="preserve"> şi </w:t>
      </w:r>
      <w:r w:rsidR="00A24FD5" w:rsidRPr="000F73B4">
        <w:rPr>
          <w:noProof/>
        </w:rPr>
        <w:t xml:space="preserve">el din cap, să ofteze din rărunchi de grija </w:t>
      </w:r>
      <w:r w:rsidR="00F07695">
        <w:rPr>
          <w:noProof/>
        </w:rPr>
        <w:t>«ţ</w:t>
      </w:r>
      <w:r w:rsidR="00A24FD5" w:rsidRPr="000F73B4">
        <w:rPr>
          <w:noProof/>
        </w:rPr>
        <w:t>ării», cum oftează vistiernicul său</w:t>
      </w:r>
      <w:r w:rsidR="009C39F6">
        <w:rPr>
          <w:noProof/>
        </w:rPr>
        <w:t xml:space="preserve"> Theodosie Rudeanu care se-nru</w:t>
      </w:r>
      <w:r w:rsidR="00A24FD5" w:rsidRPr="000F73B4">
        <w:rPr>
          <w:noProof/>
        </w:rPr>
        <w:t>de</w:t>
      </w:r>
      <w:r w:rsidR="00F07695">
        <w:rPr>
          <w:noProof/>
        </w:rPr>
        <w:t>ş</w:t>
      </w:r>
      <w:r w:rsidR="00A24FD5" w:rsidRPr="000F73B4">
        <w:rPr>
          <w:noProof/>
        </w:rPr>
        <w:t xml:space="preserve">te tot cu </w:t>
      </w:r>
      <w:r w:rsidR="00892784">
        <w:rPr>
          <w:noProof/>
        </w:rPr>
        <w:t>Buzeşti</w:t>
      </w:r>
      <w:r w:rsidR="00A24FD5" w:rsidRPr="000F73B4">
        <w:rPr>
          <w:noProof/>
        </w:rPr>
        <w:t>i prin Sima, viteaza</w:t>
      </w:r>
      <w:r w:rsidR="001842E5">
        <w:rPr>
          <w:noProof/>
        </w:rPr>
        <w:t xml:space="preserve"> şi </w:t>
      </w:r>
      <w:r w:rsidR="00A24FD5" w:rsidRPr="000F73B4">
        <w:rPr>
          <w:noProof/>
        </w:rPr>
        <w:t>col</w:t>
      </w:r>
      <w:r w:rsidR="00F07695">
        <w:rPr>
          <w:noProof/>
        </w:rPr>
        <w:t>ţ</w:t>
      </w:r>
      <w:r w:rsidR="00A24FD5" w:rsidRPr="000F73B4">
        <w:rPr>
          <w:noProof/>
        </w:rPr>
        <w:t>oasa, muierea care-ncalecă bărbăte</w:t>
      </w:r>
      <w:r w:rsidR="00F07695">
        <w:rPr>
          <w:noProof/>
        </w:rPr>
        <w:t>ş</w:t>
      </w:r>
      <w:r w:rsidR="00A24FD5" w:rsidRPr="000F73B4">
        <w:rPr>
          <w:noProof/>
        </w:rPr>
        <w:t>te</w:t>
      </w:r>
      <w:r w:rsidR="001842E5">
        <w:rPr>
          <w:noProof/>
        </w:rPr>
        <w:t xml:space="preserve"> şi </w:t>
      </w:r>
      <w:r w:rsidR="00A24FD5" w:rsidRPr="000F73B4">
        <w:rPr>
          <w:noProof/>
        </w:rPr>
        <w:t xml:space="preserve">se bate la sabie. Ori să se tragă de barbă cum se trage de barba de </w:t>
      </w:r>
      <w:r w:rsidR="00F07695">
        <w:rPr>
          <w:noProof/>
        </w:rPr>
        <w:t>ţ</w:t>
      </w:r>
      <w:r w:rsidR="00A24FD5" w:rsidRPr="000F73B4">
        <w:rPr>
          <w:noProof/>
        </w:rPr>
        <w:t>ap banul Mihalcea Karatzas din Chios, sin</w:t>
      </w:r>
      <w:r w:rsidR="00A24FD5" w:rsidRPr="000F73B4">
        <w:rPr>
          <w:noProof/>
        </w:rPr>
        <w:softHyphen/>
        <w:t>gurul grec scăpat de m</w:t>
      </w:r>
      <w:r w:rsidR="00F07695">
        <w:rPr>
          <w:noProof/>
        </w:rPr>
        <w:t>â</w:t>
      </w:r>
      <w:r w:rsidR="00A24FD5" w:rsidRPr="000F73B4">
        <w:rPr>
          <w:noProof/>
        </w:rPr>
        <w:t xml:space="preserve">nia boierilor de </w:t>
      </w:r>
      <w:r w:rsidR="00A24FD5" w:rsidRPr="000F73B4">
        <w:rPr>
          <w:noProof/>
        </w:rPr>
        <w:lastRenderedPageBreak/>
        <w:t>ba</w:t>
      </w:r>
      <w:r w:rsidR="00F07695">
        <w:rPr>
          <w:noProof/>
        </w:rPr>
        <w:t>ş</w:t>
      </w:r>
      <w:r w:rsidR="00A24FD5" w:rsidRPr="000F73B4">
        <w:rPr>
          <w:noProof/>
        </w:rPr>
        <w:t xml:space="preserve">tină, pentru că Radu Buzescu o </w:t>
      </w:r>
      <w:r w:rsidR="00F07695">
        <w:rPr>
          <w:noProof/>
        </w:rPr>
        <w:t>ţ</w:t>
      </w:r>
      <w:r w:rsidR="00A24FD5" w:rsidRPr="000F73B4">
        <w:rPr>
          <w:noProof/>
        </w:rPr>
        <w:t xml:space="preserve">ine pe fie-sa, Maria, </w:t>
      </w:r>
      <w:r w:rsidR="00F07695">
        <w:rPr>
          <w:noProof/>
        </w:rPr>
        <w:t>ş</w:t>
      </w:r>
      <w:r w:rsidR="00A24FD5" w:rsidRPr="000F73B4">
        <w:rPr>
          <w:noProof/>
        </w:rPr>
        <w:t xml:space="preserve">i banul fiindu-i socru Buzescului, într-un fel îi este </w:t>
      </w:r>
      <w:r w:rsidR="00F07695">
        <w:rPr>
          <w:noProof/>
        </w:rPr>
        <w:t>ş</w:t>
      </w:r>
      <w:r w:rsidR="00A24FD5" w:rsidRPr="000F73B4">
        <w:rPr>
          <w:noProof/>
        </w:rPr>
        <w:t>i lui rubedenie</w:t>
      </w:r>
      <w:r w:rsidR="0004649E">
        <w:rPr>
          <w:noProof/>
        </w:rPr>
        <w:t>. Î</w:t>
      </w:r>
      <w:r w:rsidR="00A24FD5" w:rsidRPr="000F73B4">
        <w:rPr>
          <w:noProof/>
        </w:rPr>
        <w:t xml:space="preserve">i vine să behăie de fericire, pentru că el </w:t>
      </w:r>
      <w:r w:rsidR="008A79E4">
        <w:rPr>
          <w:noProof/>
        </w:rPr>
        <w:t>însuşi</w:t>
      </w:r>
      <w:r w:rsidR="00A24FD5" w:rsidRPr="000F73B4">
        <w:rPr>
          <w:noProof/>
        </w:rPr>
        <w:t xml:space="preserve"> a logodit-o din leagăn pe Florica lui cu Preda, feciorul Calomfirescului, care-o </w:t>
      </w:r>
      <w:r w:rsidR="00F07695">
        <w:rPr>
          <w:noProof/>
        </w:rPr>
        <w:t>ţ</w:t>
      </w:r>
      <w:r w:rsidR="00A24FD5" w:rsidRPr="000F73B4">
        <w:rPr>
          <w:noProof/>
        </w:rPr>
        <w:t xml:space="preserve">ine pe Calea, fiica lui Radu ot Cepturoaia, vărul </w:t>
      </w:r>
      <w:r w:rsidR="00892784">
        <w:rPr>
          <w:noProof/>
        </w:rPr>
        <w:t>Buzeşti</w:t>
      </w:r>
      <w:r w:rsidR="00A24FD5" w:rsidRPr="000F73B4">
        <w:rPr>
          <w:noProof/>
        </w:rPr>
        <w:t xml:space="preserve">lor. Ori unde-ar vrea să găsească scăpare, n-o </w:t>
      </w:r>
      <w:r w:rsidR="00C81EC9">
        <w:rPr>
          <w:noProof/>
        </w:rPr>
        <w:t>găseşte</w:t>
      </w:r>
      <w:r w:rsidR="00A24FD5" w:rsidRPr="000F73B4">
        <w:rPr>
          <w:noProof/>
        </w:rPr>
        <w:t>. Păienjeni</w:t>
      </w:r>
      <w:r w:rsidR="00F07695">
        <w:rPr>
          <w:noProof/>
        </w:rPr>
        <w:t>ş</w:t>
      </w:r>
      <w:r w:rsidR="00A24FD5" w:rsidRPr="000F73B4">
        <w:rPr>
          <w:noProof/>
        </w:rPr>
        <w:t xml:space="preserve">ul nemoteniilor l-a </w:t>
      </w:r>
      <w:r w:rsidR="00F07695">
        <w:rPr>
          <w:noProof/>
        </w:rPr>
        <w:t>ţ</w:t>
      </w:r>
      <w:r w:rsidR="00A24FD5" w:rsidRPr="000F73B4">
        <w:rPr>
          <w:noProof/>
        </w:rPr>
        <w:t>esut într-o plasă deasă, ca pe-o g</w:t>
      </w:r>
      <w:r w:rsidR="00F07695">
        <w:rPr>
          <w:noProof/>
        </w:rPr>
        <w:t>â</w:t>
      </w:r>
      <w:r w:rsidR="00A24FD5" w:rsidRPr="000F73B4">
        <w:rPr>
          <w:noProof/>
        </w:rPr>
        <w:t>nganie. De jur împrejur, ei</w:t>
      </w:r>
      <w:r w:rsidR="00B8573D">
        <w:rPr>
          <w:noProof/>
        </w:rPr>
        <w:t xml:space="preserve">... </w:t>
      </w:r>
      <w:r w:rsidR="00517414">
        <w:rPr>
          <w:noProof/>
        </w:rPr>
        <w:t>A</w:t>
      </w:r>
      <w:r w:rsidR="00A24FD5" w:rsidRPr="000F73B4">
        <w:rPr>
          <w:noProof/>
        </w:rPr>
        <w:t>geri. Gata să-i soarbă vlaga. G</w:t>
      </w:r>
      <w:r w:rsidR="00F07695">
        <w:rPr>
          <w:noProof/>
        </w:rPr>
        <w:t>â</w:t>
      </w:r>
      <w:r w:rsidR="00A24FD5" w:rsidRPr="000F73B4">
        <w:rPr>
          <w:noProof/>
        </w:rPr>
        <w:t>ndurile</w:t>
      </w:r>
      <w:r w:rsidR="00052EB5">
        <w:rPr>
          <w:noProof/>
        </w:rPr>
        <w:t>. S</w:t>
      </w:r>
      <w:r w:rsidR="00A24FD5" w:rsidRPr="000F73B4">
        <w:rPr>
          <w:noProof/>
        </w:rPr>
        <w:t xml:space="preserve">ufletul. Comisul Radu Florescu </w:t>
      </w:r>
      <w:r w:rsidR="007230A8">
        <w:rPr>
          <w:noProof/>
        </w:rPr>
        <w:t>şi-</w:t>
      </w:r>
      <w:r w:rsidR="00A24FD5" w:rsidRPr="000F73B4">
        <w:rPr>
          <w:noProof/>
        </w:rPr>
        <w:t>a uns rana din obraz cu iarbă de pu</w:t>
      </w:r>
      <w:r w:rsidR="00F07695">
        <w:rPr>
          <w:noProof/>
        </w:rPr>
        <w:t>ş</w:t>
      </w:r>
      <w:r w:rsidR="00A24FD5" w:rsidRPr="000F73B4">
        <w:rPr>
          <w:noProof/>
        </w:rPr>
        <w:t>că muiată în rachiu</w:t>
      </w:r>
      <w:r w:rsidR="00B8573D">
        <w:rPr>
          <w:noProof/>
          <w:u w:color="C00000"/>
        </w:rPr>
        <w:t xml:space="preserve">... </w:t>
      </w:r>
      <w:r w:rsidR="0004649E">
        <w:rPr>
          <w:noProof/>
          <w:u w:color="C00000"/>
        </w:rPr>
        <w:t>Î</w:t>
      </w:r>
      <w:r w:rsidR="00A24FD5" w:rsidRPr="000F73B4">
        <w:rPr>
          <w:noProof/>
          <w:u w:color="C00000"/>
        </w:rPr>
        <w:t xml:space="preserve">l privesc </w:t>
      </w:r>
      <w:r w:rsidR="00F07695">
        <w:rPr>
          <w:noProof/>
        </w:rPr>
        <w:t>ţ</w:t>
      </w:r>
      <w:r w:rsidR="00A24FD5" w:rsidRPr="000F73B4">
        <w:rPr>
          <w:noProof/>
        </w:rPr>
        <w:t>intă</w:t>
      </w:r>
      <w:r w:rsidR="00517414">
        <w:rPr>
          <w:noProof/>
        </w:rPr>
        <w:t>. A</w:t>
      </w:r>
      <w:r w:rsidR="00A24FD5" w:rsidRPr="000F73B4">
        <w:rPr>
          <w:noProof/>
        </w:rPr>
        <w:t>ude pa</w:t>
      </w:r>
      <w:r w:rsidR="00F07695">
        <w:rPr>
          <w:noProof/>
        </w:rPr>
        <w:t>ş</w:t>
      </w:r>
      <w:r w:rsidR="00A24FD5" w:rsidRPr="000F73B4">
        <w:rPr>
          <w:noProof/>
        </w:rPr>
        <w:t xml:space="preserve">ii străjilor. Nechezatul unui cal. </w:t>
      </w:r>
      <w:r w:rsidR="000F73B4">
        <w:rPr>
          <w:noProof/>
        </w:rPr>
        <w:t>T</w:t>
      </w:r>
      <w:r w:rsidR="00F07695">
        <w:rPr>
          <w:noProof/>
        </w:rPr>
        <w:t>â</w:t>
      </w:r>
      <w:r w:rsidR="00A24FD5" w:rsidRPr="000F73B4">
        <w:rPr>
          <w:noProof/>
        </w:rPr>
        <w:t>r</w:t>
      </w:r>
      <w:r w:rsidR="00F07695">
        <w:rPr>
          <w:noProof/>
        </w:rPr>
        <w:t>â</w:t>
      </w:r>
      <w:r w:rsidR="00A24FD5" w:rsidRPr="000F73B4">
        <w:rPr>
          <w:noProof/>
        </w:rPr>
        <w:t>itul greierilor</w:t>
      </w:r>
      <w:r w:rsidR="00B8573D">
        <w:rPr>
          <w:noProof/>
        </w:rPr>
        <w:t xml:space="preserve">... </w:t>
      </w:r>
      <w:r w:rsidR="00A24FD5" w:rsidRPr="000F73B4">
        <w:rPr>
          <w:noProof/>
        </w:rPr>
        <w:t>Este robul lor. Nu poate porunci răm</w:t>
      </w:r>
      <w:r w:rsidR="00F07695">
        <w:rPr>
          <w:noProof/>
        </w:rPr>
        <w:t>â</w:t>
      </w:r>
      <w:r w:rsidR="00A24FD5" w:rsidRPr="000F73B4">
        <w:rPr>
          <w:noProof/>
        </w:rPr>
        <w:t>nerea la Călugăreni. O nouă luptă cu Sinan. Pentru că n-o vor ei</w:t>
      </w:r>
      <w:r w:rsidR="00517414">
        <w:rPr>
          <w:noProof/>
        </w:rPr>
        <w:t>. A</w:t>
      </w:r>
      <w:r w:rsidR="00A24FD5" w:rsidRPr="000F73B4">
        <w:rPr>
          <w:noProof/>
        </w:rPr>
        <w:t>u nevoie de oamenii de sub steaguri să secere gr</w:t>
      </w:r>
      <w:r w:rsidR="00F07695">
        <w:rPr>
          <w:noProof/>
        </w:rPr>
        <w:t>â</w:t>
      </w:r>
      <w:r w:rsidR="00A24FD5" w:rsidRPr="000F73B4">
        <w:rPr>
          <w:noProof/>
        </w:rPr>
        <w:t>ul</w:t>
      </w:r>
      <w:r w:rsidR="00052EB5">
        <w:rPr>
          <w:noProof/>
        </w:rPr>
        <w:t>. S</w:t>
      </w:r>
      <w:r w:rsidR="00A24FD5" w:rsidRPr="000F73B4">
        <w:rPr>
          <w:noProof/>
        </w:rPr>
        <w:t>ă-l treiere</w:t>
      </w:r>
      <w:r w:rsidR="00052EB5">
        <w:rPr>
          <w:noProof/>
        </w:rPr>
        <w:t>. S</w:t>
      </w:r>
      <w:r w:rsidR="00A24FD5" w:rsidRPr="000F73B4">
        <w:rPr>
          <w:noProof/>
        </w:rPr>
        <w:t>ă-l ascundă în gropni</w:t>
      </w:r>
      <w:r w:rsidR="00F07695">
        <w:rPr>
          <w:noProof/>
        </w:rPr>
        <w:t>ţ</w:t>
      </w:r>
      <w:r w:rsidR="00A24FD5" w:rsidRPr="000F73B4">
        <w:rPr>
          <w:noProof/>
        </w:rPr>
        <w:t>e. Nu-i vor mor</w:t>
      </w:r>
      <w:r w:rsidR="00F07695">
        <w:rPr>
          <w:noProof/>
        </w:rPr>
        <w:t>ţ</w:t>
      </w:r>
      <w:r w:rsidR="00A24FD5" w:rsidRPr="000F73B4">
        <w:rPr>
          <w:noProof/>
        </w:rPr>
        <w:t xml:space="preserve">i, pentru gloria lui </w:t>
      </w:r>
      <w:r w:rsidR="00282C30">
        <w:rPr>
          <w:noProof/>
        </w:rPr>
        <w:t>ostăşească</w:t>
      </w:r>
      <w:r w:rsidR="00A24FD5" w:rsidRPr="000F73B4">
        <w:rPr>
          <w:noProof/>
        </w:rPr>
        <w:t>. Toată mărirea lui e o minciună. O minciună care ascunde lipsa lui de slobozenie. E mai</w:t>
      </w:r>
      <w:r w:rsidR="00C81EC9">
        <w:rPr>
          <w:noProof/>
        </w:rPr>
        <w:t xml:space="preserve"> puţin</w:t>
      </w:r>
      <w:r w:rsidR="00A24FD5" w:rsidRPr="000F73B4">
        <w:rPr>
          <w:noProof/>
        </w:rPr>
        <w:t xml:space="preserve"> slobod dec</w:t>
      </w:r>
      <w:r w:rsidR="00F07695">
        <w:rPr>
          <w:noProof/>
        </w:rPr>
        <w:t>â</w:t>
      </w:r>
      <w:r w:rsidR="00A24FD5" w:rsidRPr="000F73B4">
        <w:rPr>
          <w:noProof/>
        </w:rPr>
        <w:t>t cel din urmă rumân de pe mo</w:t>
      </w:r>
      <w:r w:rsidR="00F07695">
        <w:rPr>
          <w:noProof/>
        </w:rPr>
        <w:t>ş</w:t>
      </w:r>
      <w:r w:rsidR="00A24FD5" w:rsidRPr="000F73B4">
        <w:rPr>
          <w:noProof/>
        </w:rPr>
        <w:t>iile lui. Totul nu este dec</w:t>
      </w:r>
      <w:r w:rsidR="00F07695">
        <w:rPr>
          <w:noProof/>
        </w:rPr>
        <w:t>â</w:t>
      </w:r>
      <w:r w:rsidR="00A24FD5" w:rsidRPr="000F73B4">
        <w:rPr>
          <w:noProof/>
        </w:rPr>
        <w:t>t mascarada puterii pe care-o joacă la praznice, c</w:t>
      </w:r>
      <w:r w:rsidR="00F07695">
        <w:rPr>
          <w:noProof/>
        </w:rPr>
        <w:t>â</w:t>
      </w:r>
      <w:r w:rsidR="00A24FD5" w:rsidRPr="000F73B4">
        <w:rPr>
          <w:noProof/>
        </w:rPr>
        <w:t xml:space="preserve">nd iese din Cetatea de scaun cu toată pohfala, în salvele de artilerie </w:t>
      </w:r>
      <w:r w:rsidR="00F07695">
        <w:rPr>
          <w:noProof/>
        </w:rPr>
        <w:t>ş</w:t>
      </w:r>
      <w:r w:rsidR="00A24FD5" w:rsidRPr="000F73B4">
        <w:rPr>
          <w:noProof/>
        </w:rPr>
        <w:t xml:space="preserve">i răpăitul tobelor. </w:t>
      </w:r>
      <w:r>
        <w:rPr>
          <w:noProof/>
        </w:rPr>
        <w:tab/>
      </w:r>
      <w:r w:rsidR="00A24FD5" w:rsidRPr="000F73B4">
        <w:rPr>
          <w:noProof/>
        </w:rPr>
        <w:t xml:space="preserve">Autocratismul lui este autocratismul lor, prea </w:t>
      </w:r>
      <w:r w:rsidR="00F07695">
        <w:rPr>
          <w:noProof/>
        </w:rPr>
        <w:t>ş</w:t>
      </w:r>
      <w:r w:rsidR="00A24FD5" w:rsidRPr="000F73B4">
        <w:rPr>
          <w:noProof/>
        </w:rPr>
        <w:t>ire</w:t>
      </w:r>
      <w:r w:rsidR="000F73B4">
        <w:rPr>
          <w:noProof/>
        </w:rPr>
        <w:t>t</w:t>
      </w:r>
      <w:r w:rsidR="00A24FD5" w:rsidRPr="000F73B4">
        <w:rPr>
          <w:noProof/>
        </w:rPr>
        <w:t xml:space="preserve">i să </w:t>
      </w:r>
      <w:r w:rsidR="007230A8">
        <w:rPr>
          <w:noProof/>
        </w:rPr>
        <w:t>şi-</w:t>
      </w:r>
      <w:r w:rsidR="00A24FD5" w:rsidRPr="000F73B4">
        <w:rPr>
          <w:noProof/>
        </w:rPr>
        <w:t>l dezvăluie. P</w:t>
      </w:r>
      <w:r w:rsidR="00F07695">
        <w:rPr>
          <w:noProof/>
        </w:rPr>
        <w:t>â</w:t>
      </w:r>
      <w:r w:rsidR="00A24FD5" w:rsidRPr="000F73B4">
        <w:rPr>
          <w:noProof/>
        </w:rPr>
        <w:t>nă</w:t>
      </w:r>
      <w:r w:rsidR="001842E5">
        <w:rPr>
          <w:noProof/>
        </w:rPr>
        <w:t xml:space="preserve"> şi </w:t>
      </w:r>
      <w:r w:rsidR="00A24FD5" w:rsidRPr="000F73B4">
        <w:rPr>
          <w:noProof/>
        </w:rPr>
        <w:t>lupta asta cumplită a fost biruin</w:t>
      </w:r>
      <w:r w:rsidR="00F07695">
        <w:rPr>
          <w:noProof/>
        </w:rPr>
        <w:t>ţ</w:t>
      </w:r>
      <w:r w:rsidR="00A24FD5" w:rsidRPr="000F73B4">
        <w:rPr>
          <w:noProof/>
        </w:rPr>
        <w:t>a lor, nu a lui</w:t>
      </w:r>
      <w:r w:rsidR="0004649E">
        <w:rPr>
          <w:noProof/>
        </w:rPr>
        <w:t>. Î</w:t>
      </w:r>
      <w:r w:rsidR="00A24FD5" w:rsidRPr="000F73B4">
        <w:rPr>
          <w:noProof/>
        </w:rPr>
        <w:t>i laudă vitejia, se minunează de loviturile oprite în</w:t>
      </w:r>
      <w:r w:rsidR="00052EB5">
        <w:rPr>
          <w:noProof/>
        </w:rPr>
        <w:t xml:space="preserve"> platoşa </w:t>
      </w:r>
      <w:r w:rsidR="00A24FD5" w:rsidRPr="000F73B4">
        <w:rPr>
          <w:noProof/>
        </w:rPr>
        <w:t>soldă</w:t>
      </w:r>
      <w:r w:rsidR="000F73B4">
        <w:rPr>
          <w:noProof/>
        </w:rPr>
        <w:t>t</w:t>
      </w:r>
      <w:r w:rsidR="00A24FD5" w:rsidRPr="000F73B4">
        <w:rPr>
          <w:noProof/>
        </w:rPr>
        <w:t>ească din</w:t>
      </w:r>
      <w:r w:rsidR="00052EB5">
        <w:rPr>
          <w:noProof/>
        </w:rPr>
        <w:t xml:space="preserve"> oţel </w:t>
      </w:r>
      <w:r w:rsidR="00A24FD5" w:rsidRPr="000F73B4">
        <w:rPr>
          <w:noProof/>
        </w:rPr>
        <w:t>gros, pentru că l-au legat mai str</w:t>
      </w:r>
      <w:r w:rsidR="00F07695">
        <w:rPr>
          <w:noProof/>
        </w:rPr>
        <w:t>â</w:t>
      </w:r>
      <w:r w:rsidR="00A24FD5" w:rsidRPr="000F73B4">
        <w:rPr>
          <w:noProof/>
        </w:rPr>
        <w:t>ns de ei. Va trebui să-i răs</w:t>
      </w:r>
      <w:r w:rsidR="00A24FD5" w:rsidRPr="000F73B4">
        <w:rPr>
          <w:noProof/>
        </w:rPr>
        <w:softHyphen/>
        <w:t>plătească cu mo</w:t>
      </w:r>
      <w:r w:rsidR="00F07695">
        <w:rPr>
          <w:noProof/>
        </w:rPr>
        <w:t>ş</w:t>
      </w:r>
      <w:r w:rsidR="00A24FD5" w:rsidRPr="000F73B4">
        <w:rPr>
          <w:noProof/>
        </w:rPr>
        <w:t xml:space="preserve">ii, pentru dreapta slujbă </w:t>
      </w:r>
      <w:r w:rsidR="00F07695">
        <w:rPr>
          <w:noProof/>
        </w:rPr>
        <w:t>ş</w:t>
      </w:r>
      <w:r w:rsidR="00A24FD5" w:rsidRPr="000F73B4">
        <w:rPr>
          <w:noProof/>
        </w:rPr>
        <w:t>i vărsare de s</w:t>
      </w:r>
      <w:r w:rsidR="00F07695">
        <w:rPr>
          <w:noProof/>
        </w:rPr>
        <w:t>â</w:t>
      </w:r>
      <w:r w:rsidR="00A24FD5" w:rsidRPr="000F73B4">
        <w:rPr>
          <w:noProof/>
        </w:rPr>
        <w:t>nge. Lupta asta n-a fost biruin</w:t>
      </w:r>
      <w:r w:rsidR="00F07695">
        <w:rPr>
          <w:noProof/>
        </w:rPr>
        <w:t>ţ</w:t>
      </w:r>
      <w:r w:rsidR="00A24FD5" w:rsidRPr="000F73B4">
        <w:rPr>
          <w:noProof/>
        </w:rPr>
        <w:t xml:space="preserve">a voievodului asupra lui Sinan, ci a lor asupra voievodului pe care l-au îndatorat cu vitejia </w:t>
      </w:r>
      <w:r w:rsidR="00F5060A">
        <w:rPr>
          <w:noProof/>
        </w:rPr>
        <w:t>ş</w:t>
      </w:r>
      <w:r w:rsidR="00A24FD5" w:rsidRPr="000F73B4">
        <w:rPr>
          <w:noProof/>
        </w:rPr>
        <w:t>i de asta îi ură</w:t>
      </w:r>
      <w:r w:rsidR="00F5060A">
        <w:rPr>
          <w:noProof/>
        </w:rPr>
        <w:t>ş</w:t>
      </w:r>
      <w:r w:rsidR="00A24FD5" w:rsidRPr="000F73B4">
        <w:rPr>
          <w:noProof/>
        </w:rPr>
        <w:t>te de moarte</w:t>
      </w:r>
      <w:r w:rsidR="00052EB5">
        <w:rPr>
          <w:noProof/>
        </w:rPr>
        <w:t>. S</w:t>
      </w:r>
      <w:r w:rsidR="00A24FD5" w:rsidRPr="000F73B4">
        <w:rPr>
          <w:noProof/>
        </w:rPr>
        <w:t>cr</w:t>
      </w:r>
      <w:r w:rsidR="00F5060A">
        <w:rPr>
          <w:noProof/>
        </w:rPr>
        <w:t>âş</w:t>
      </w:r>
      <w:r w:rsidR="00A24FD5" w:rsidRPr="000F73B4">
        <w:rPr>
          <w:noProof/>
        </w:rPr>
        <w:t>ne</w:t>
      </w:r>
      <w:r w:rsidR="00F5060A">
        <w:rPr>
          <w:noProof/>
        </w:rPr>
        <w:t>ş</w:t>
      </w:r>
      <w:r w:rsidR="00A24FD5" w:rsidRPr="000F73B4">
        <w:rPr>
          <w:noProof/>
        </w:rPr>
        <w:t>te în măsele</w:t>
      </w:r>
      <w:r w:rsidR="00B8573D">
        <w:rPr>
          <w:noProof/>
        </w:rPr>
        <w:t xml:space="preserve">... </w:t>
      </w:r>
      <w:r w:rsidR="00A24FD5" w:rsidRPr="000F73B4">
        <w:rPr>
          <w:noProof/>
        </w:rPr>
        <w:t>Bate din palme.</w:t>
      </w:r>
    </w:p>
    <w:p w:rsidR="00A24FD5" w:rsidRPr="000F73B4" w:rsidRDefault="0080674B" w:rsidP="002F1B13">
      <w:pPr>
        <w:pStyle w:val="NoSpacing"/>
        <w:jc w:val="both"/>
        <w:rPr>
          <w:noProof/>
        </w:rPr>
      </w:pPr>
      <w:r>
        <w:rPr>
          <w:noProof/>
        </w:rPr>
        <w:t xml:space="preserve">   - </w:t>
      </w:r>
      <w:r w:rsidR="00A24FD5" w:rsidRPr="000F73B4">
        <w:rPr>
          <w:noProof/>
        </w:rPr>
        <w:t>O</w:t>
      </w:r>
      <w:r w:rsidR="000F73B4">
        <w:rPr>
          <w:noProof/>
        </w:rPr>
        <w:t>s</w:t>
      </w:r>
      <w:r w:rsidR="00A24FD5" w:rsidRPr="000F73B4">
        <w:rPr>
          <w:noProof/>
        </w:rPr>
        <w:t>tile să se tragă în tabăra mare de la Copăceni, încă în noaptea asta</w:t>
      </w:r>
      <w:r w:rsidR="00B8573D">
        <w:rPr>
          <w:noProof/>
          <w:u w:color="C00000"/>
        </w:rPr>
        <w:t xml:space="preserve">... </w:t>
      </w:r>
      <w:r w:rsidR="0004649E">
        <w:rPr>
          <w:noProof/>
          <w:u w:color="C00000"/>
        </w:rPr>
        <w:t>Î</w:t>
      </w:r>
      <w:r w:rsidR="00A24FD5" w:rsidRPr="000F73B4">
        <w:rPr>
          <w:noProof/>
          <w:u w:color="C00000"/>
        </w:rPr>
        <w:t xml:space="preserve">n cea </w:t>
      </w:r>
      <w:r w:rsidR="00A24FD5" w:rsidRPr="000F73B4">
        <w:rPr>
          <w:noProof/>
        </w:rPr>
        <w:t>mai stra</w:t>
      </w:r>
      <w:r w:rsidR="00F5060A">
        <w:rPr>
          <w:noProof/>
        </w:rPr>
        <w:t>ş</w:t>
      </w:r>
      <w:r w:rsidR="00A24FD5" w:rsidRPr="000F73B4">
        <w:rPr>
          <w:noProof/>
        </w:rPr>
        <w:t>nică r</w:t>
      </w:r>
      <w:r w:rsidR="00F5060A">
        <w:rPr>
          <w:noProof/>
        </w:rPr>
        <w:t>â</w:t>
      </w:r>
      <w:r w:rsidR="00A24FD5" w:rsidRPr="000F73B4">
        <w:rPr>
          <w:noProof/>
        </w:rPr>
        <w:t>nduială</w:t>
      </w:r>
      <w:r w:rsidR="00B8573D">
        <w:rPr>
          <w:noProof/>
        </w:rPr>
        <w:t xml:space="preserve">... </w:t>
      </w:r>
      <w:r w:rsidR="00A24FD5" w:rsidRPr="000F73B4">
        <w:rPr>
          <w:noProof/>
        </w:rPr>
        <w:t xml:space="preserve">Paharnice </w:t>
      </w:r>
      <w:r w:rsidR="00F0439A">
        <w:rPr>
          <w:noProof/>
        </w:rPr>
        <w:t>Şerban</w:t>
      </w:r>
      <w:r w:rsidR="00A24FD5" w:rsidRPr="000F73B4">
        <w:rPr>
          <w:noProof/>
        </w:rPr>
        <w:t xml:space="preserve">, lasă un steag de călărime să </w:t>
      </w:r>
      <w:r w:rsidR="00F5060A">
        <w:rPr>
          <w:noProof/>
        </w:rPr>
        <w:t>ţ</w:t>
      </w:r>
      <w:r w:rsidR="00A24FD5" w:rsidRPr="000F73B4">
        <w:rPr>
          <w:noProof/>
        </w:rPr>
        <w:t>ină Călugărenii p</w:t>
      </w:r>
      <w:r w:rsidR="00F5060A">
        <w:rPr>
          <w:noProof/>
        </w:rPr>
        <w:t>â</w:t>
      </w:r>
      <w:r w:rsidR="00A24FD5" w:rsidRPr="000F73B4">
        <w:rPr>
          <w:noProof/>
        </w:rPr>
        <w:t>nă ne r</w:t>
      </w:r>
      <w:r w:rsidR="00F5060A">
        <w:rPr>
          <w:noProof/>
        </w:rPr>
        <w:t>â</w:t>
      </w:r>
      <w:r w:rsidR="00A24FD5" w:rsidRPr="000F73B4">
        <w:rPr>
          <w:noProof/>
        </w:rPr>
        <w:t>nduim la Copăceni</w:t>
      </w:r>
      <w:r w:rsidR="00B8573D">
        <w:rPr>
          <w:noProof/>
        </w:rPr>
        <w:t xml:space="preserve">... </w:t>
      </w:r>
      <w:r w:rsidR="00282C30">
        <w:rPr>
          <w:noProof/>
        </w:rPr>
        <w:t>Ş</w:t>
      </w:r>
      <w:r w:rsidR="00A24FD5" w:rsidRPr="000F73B4">
        <w:rPr>
          <w:noProof/>
        </w:rPr>
        <w:t>ătrăria să-i str</w:t>
      </w:r>
      <w:r w:rsidR="00F5060A">
        <w:rPr>
          <w:noProof/>
        </w:rPr>
        <w:t>â</w:t>
      </w:r>
      <w:r w:rsidR="00A24FD5" w:rsidRPr="000F73B4">
        <w:rPr>
          <w:noProof/>
        </w:rPr>
        <w:t>ngă pe răni</w:t>
      </w:r>
      <w:r w:rsidR="00F5060A">
        <w:rPr>
          <w:noProof/>
        </w:rPr>
        <w:t>ţ</w:t>
      </w:r>
      <w:r w:rsidR="00A24FD5" w:rsidRPr="000F73B4">
        <w:rPr>
          <w:noProof/>
        </w:rPr>
        <w:t>i. Logofete Chisar, scrie porunci pe la monastiri</w:t>
      </w:r>
      <w:r w:rsidR="00052EB5">
        <w:rPr>
          <w:noProof/>
        </w:rPr>
        <w:t>. S</w:t>
      </w:r>
      <w:r w:rsidR="00A24FD5" w:rsidRPr="000F73B4">
        <w:rPr>
          <w:noProof/>
        </w:rPr>
        <w:t>ă-i primească pe hăcui</w:t>
      </w:r>
      <w:r w:rsidR="00F5060A">
        <w:rPr>
          <w:noProof/>
        </w:rPr>
        <w:t>ţ</w:t>
      </w:r>
      <w:r w:rsidR="00A24FD5" w:rsidRPr="000F73B4">
        <w:rPr>
          <w:noProof/>
        </w:rPr>
        <w:t>ii ă</w:t>
      </w:r>
      <w:r w:rsidR="00F5060A">
        <w:rPr>
          <w:noProof/>
        </w:rPr>
        <w:t>ş</w:t>
      </w:r>
      <w:r w:rsidR="00A24FD5" w:rsidRPr="000F73B4">
        <w:rPr>
          <w:noProof/>
        </w:rPr>
        <w:t>tia, să-i în</w:t>
      </w:r>
      <w:r w:rsidR="00A24FD5" w:rsidRPr="000F73B4">
        <w:rPr>
          <w:noProof/>
        </w:rPr>
        <w:softHyphen/>
        <w:t>grijească prin bolni</w:t>
      </w:r>
      <w:r w:rsidR="00F5060A">
        <w:rPr>
          <w:noProof/>
        </w:rPr>
        <w:t>ţ</w:t>
      </w:r>
      <w:r w:rsidR="00A24FD5" w:rsidRPr="000F73B4">
        <w:rPr>
          <w:noProof/>
        </w:rPr>
        <w:t>e, să le tămăduiască rănile trupului, că de cele ale sufletului are grijă bunul Dumnezeu. Trece</w:t>
      </w:r>
      <w:r w:rsidR="00F5060A">
        <w:rPr>
          <w:noProof/>
        </w:rPr>
        <w:t>ţ</w:t>
      </w:r>
      <w:r w:rsidR="00A24FD5" w:rsidRPr="000F73B4">
        <w:rPr>
          <w:noProof/>
        </w:rPr>
        <w:t xml:space="preserve">i la steaguri </w:t>
      </w:r>
      <w:r w:rsidR="00F5060A">
        <w:rPr>
          <w:noProof/>
        </w:rPr>
        <w:t>ş</w:t>
      </w:r>
      <w:r w:rsidR="00A24FD5" w:rsidRPr="000F73B4">
        <w:rPr>
          <w:noProof/>
        </w:rPr>
        <w:t>i să purcedem</w:t>
      </w:r>
      <w:r w:rsidR="00B8573D">
        <w:rPr>
          <w:noProof/>
        </w:rPr>
        <w:t xml:space="preserve">... </w:t>
      </w:r>
      <w:r w:rsidR="00517414">
        <w:rPr>
          <w:noProof/>
        </w:rPr>
        <w:t>A</w:t>
      </w:r>
      <w:r w:rsidR="00A24FD5" w:rsidRPr="000F73B4">
        <w:rPr>
          <w:noProof/>
        </w:rPr>
        <w:t xml:space="preserve"> fost o zi grea </w:t>
      </w:r>
      <w:r w:rsidR="00F5060A">
        <w:rPr>
          <w:noProof/>
        </w:rPr>
        <w:t>ş</w:t>
      </w:r>
      <w:r w:rsidR="00A24FD5" w:rsidRPr="000F73B4">
        <w:rPr>
          <w:noProof/>
        </w:rPr>
        <w:t>i s</w:t>
      </w:r>
      <w:r w:rsidR="00F5060A">
        <w:rPr>
          <w:noProof/>
        </w:rPr>
        <w:t>u</w:t>
      </w:r>
      <w:r w:rsidR="00A24FD5" w:rsidRPr="000F73B4">
        <w:rPr>
          <w:noProof/>
        </w:rPr>
        <w:t>nt ostenit.</w:t>
      </w:r>
    </w:p>
    <w:p w:rsidR="00A24FD5" w:rsidRPr="000F73B4" w:rsidRDefault="0069397A" w:rsidP="002F1B13">
      <w:pPr>
        <w:pStyle w:val="NoSpacing"/>
        <w:jc w:val="both"/>
        <w:rPr>
          <w:noProof/>
        </w:rPr>
      </w:pPr>
      <w:r>
        <w:rPr>
          <w:noProof/>
        </w:rPr>
        <w:tab/>
      </w:r>
      <w:r w:rsidR="008842C0">
        <w:rPr>
          <w:noProof/>
        </w:rPr>
        <w:t>Reverenţe</w:t>
      </w:r>
      <w:r w:rsidR="00A24FD5" w:rsidRPr="000F73B4">
        <w:rPr>
          <w:noProof/>
        </w:rPr>
        <w:t>, at</w:t>
      </w:r>
      <w:r w:rsidR="00F5060A">
        <w:rPr>
          <w:noProof/>
        </w:rPr>
        <w:t>â</w:t>
      </w:r>
      <w:r w:rsidR="00A24FD5" w:rsidRPr="000F73B4">
        <w:rPr>
          <w:noProof/>
        </w:rPr>
        <w:t>t c</w:t>
      </w:r>
      <w:r w:rsidR="00F5060A">
        <w:rPr>
          <w:noProof/>
        </w:rPr>
        <w:t>â</w:t>
      </w:r>
      <w:r w:rsidR="00A24FD5" w:rsidRPr="000F73B4">
        <w:rPr>
          <w:noProof/>
        </w:rPr>
        <w:t>t le permit plato</w:t>
      </w:r>
      <w:r w:rsidR="00F5060A">
        <w:rPr>
          <w:noProof/>
        </w:rPr>
        <w:t>ş</w:t>
      </w:r>
      <w:r w:rsidR="00A24FD5" w:rsidRPr="000F73B4">
        <w:rPr>
          <w:noProof/>
        </w:rPr>
        <w:t>ele, ori zalele</w:t>
      </w:r>
      <w:r w:rsidR="001842E5">
        <w:rPr>
          <w:noProof/>
        </w:rPr>
        <w:t xml:space="preserve"> şi </w:t>
      </w:r>
      <w:r w:rsidR="00A24FD5" w:rsidRPr="000F73B4">
        <w:rPr>
          <w:noProof/>
        </w:rPr>
        <w:t xml:space="preserve">se duc nu înainte de a-i lăuda </w:t>
      </w:r>
      <w:r w:rsidR="00EB6E14">
        <w:rPr>
          <w:noProof/>
        </w:rPr>
        <w:t>înţelepciune</w:t>
      </w:r>
      <w:r w:rsidR="00A24FD5" w:rsidRPr="000F73B4">
        <w:rPr>
          <w:noProof/>
        </w:rPr>
        <w:t>a.</w:t>
      </w:r>
    </w:p>
    <w:p w:rsidR="00A24FD5" w:rsidRPr="000F73B4" w:rsidRDefault="0080674B" w:rsidP="002F1B13">
      <w:pPr>
        <w:pStyle w:val="NoSpacing"/>
        <w:jc w:val="both"/>
        <w:rPr>
          <w:noProof/>
        </w:rPr>
      </w:pPr>
      <w:r>
        <w:rPr>
          <w:noProof/>
        </w:rPr>
        <w:t xml:space="preserve">   - </w:t>
      </w:r>
      <w:r w:rsidR="00A24FD5" w:rsidRPr="000F73B4">
        <w:rPr>
          <w:noProof/>
        </w:rPr>
        <w:t>Ridică pologul cortului, Simioane</w:t>
      </w:r>
      <w:r w:rsidR="00052EB5">
        <w:rPr>
          <w:noProof/>
        </w:rPr>
        <w:t>. S</w:t>
      </w:r>
      <w:r w:rsidR="00A24FD5" w:rsidRPr="000F73B4">
        <w:rPr>
          <w:noProof/>
        </w:rPr>
        <w:t>ă intre aer</w:t>
      </w:r>
      <w:r w:rsidR="00B8573D">
        <w:rPr>
          <w:noProof/>
        </w:rPr>
        <w:t xml:space="preserve">... </w:t>
      </w:r>
    </w:p>
    <w:p w:rsidR="00A24FD5" w:rsidRPr="000F73B4" w:rsidRDefault="0069397A" w:rsidP="002F1B13">
      <w:pPr>
        <w:pStyle w:val="NoSpacing"/>
        <w:jc w:val="both"/>
        <w:rPr>
          <w:noProof/>
        </w:rPr>
      </w:pPr>
      <w:r>
        <w:rPr>
          <w:noProof/>
        </w:rPr>
        <w:lastRenderedPageBreak/>
        <w:tab/>
      </w:r>
      <w:r w:rsidR="00A24FD5" w:rsidRPr="000F73B4">
        <w:rPr>
          <w:noProof/>
        </w:rPr>
        <w:t>Răm</w:t>
      </w:r>
      <w:r w:rsidR="00F5060A">
        <w:rPr>
          <w:noProof/>
        </w:rPr>
        <w:t>â</w:t>
      </w:r>
      <w:r w:rsidR="00A24FD5" w:rsidRPr="000F73B4">
        <w:rPr>
          <w:noProof/>
        </w:rPr>
        <w:t xml:space="preserve">ne în </w:t>
      </w:r>
      <w:r w:rsidR="004E5209">
        <w:rPr>
          <w:noProof/>
        </w:rPr>
        <w:t>jilţ</w:t>
      </w:r>
      <w:r w:rsidR="00A24FD5" w:rsidRPr="000F73B4">
        <w:rPr>
          <w:noProof/>
        </w:rPr>
        <w:t>, fr</w:t>
      </w:r>
      <w:r w:rsidR="00F5060A">
        <w:rPr>
          <w:noProof/>
        </w:rPr>
        <w:t>â</w:t>
      </w:r>
      <w:r w:rsidR="00A24FD5" w:rsidRPr="000F73B4">
        <w:rPr>
          <w:noProof/>
        </w:rPr>
        <w:t>nt, vlăguit, vede stelele pe uraniscul de ca</w:t>
      </w:r>
      <w:r w:rsidR="00A24FD5" w:rsidRPr="000F73B4">
        <w:rPr>
          <w:noProof/>
        </w:rPr>
        <w:softHyphen/>
        <w:t>tifea</w:t>
      </w:r>
      <w:r w:rsidR="001842E5">
        <w:rPr>
          <w:noProof/>
        </w:rPr>
        <w:t xml:space="preserve"> şi </w:t>
      </w:r>
      <w:r w:rsidR="00A24FD5" w:rsidRPr="000F73B4">
        <w:rPr>
          <w:noProof/>
        </w:rPr>
        <w:t>se prăbu</w:t>
      </w:r>
      <w:r w:rsidR="000F73B4">
        <w:rPr>
          <w:noProof/>
        </w:rPr>
        <w:t>s</w:t>
      </w:r>
      <w:r w:rsidR="00A24FD5" w:rsidRPr="000F73B4">
        <w:rPr>
          <w:noProof/>
        </w:rPr>
        <w:t>e</w:t>
      </w:r>
      <w:r w:rsidR="000F73B4">
        <w:rPr>
          <w:noProof/>
        </w:rPr>
        <w:t>s</w:t>
      </w:r>
      <w:r w:rsidR="00A24FD5" w:rsidRPr="000F73B4">
        <w:rPr>
          <w:noProof/>
        </w:rPr>
        <w:t>te-n el, ca-ntr-o furtună sleită</w:t>
      </w:r>
      <w:r w:rsidR="001842E5">
        <w:rPr>
          <w:noProof/>
        </w:rPr>
        <w:t xml:space="preserve"> şi </w:t>
      </w:r>
      <w:r w:rsidR="00A24FD5" w:rsidRPr="000F73B4">
        <w:rPr>
          <w:noProof/>
        </w:rPr>
        <w:t>amară</w:t>
      </w:r>
      <w:r w:rsidR="0004649E">
        <w:rPr>
          <w:noProof/>
        </w:rPr>
        <w:t>. Î</w:t>
      </w:r>
      <w:r w:rsidR="00A24FD5" w:rsidRPr="000F73B4">
        <w:rPr>
          <w:noProof/>
        </w:rPr>
        <w:t>l stăp</w:t>
      </w:r>
      <w:r w:rsidR="00F5060A">
        <w:rPr>
          <w:noProof/>
        </w:rPr>
        <w:t>â</w:t>
      </w:r>
      <w:r w:rsidR="00A24FD5" w:rsidRPr="000F73B4">
        <w:rPr>
          <w:noProof/>
        </w:rPr>
        <w:t>nesc scene din bătălia de astăzi.</w:t>
      </w:r>
      <w:r w:rsidR="00F0439A">
        <w:rPr>
          <w:noProof/>
        </w:rPr>
        <w:t xml:space="preserve"> nu-şi </w:t>
      </w:r>
      <w:r w:rsidR="00A24FD5" w:rsidRPr="000F73B4">
        <w:rPr>
          <w:noProof/>
        </w:rPr>
        <w:t xml:space="preserve">poate smulge din urechi ropotul cumplit al călărimilor lui plecate la </w:t>
      </w:r>
      <w:r w:rsidR="00F5060A">
        <w:rPr>
          <w:noProof/>
        </w:rPr>
        <w:t>ş</w:t>
      </w:r>
      <w:r w:rsidR="00A24FD5" w:rsidRPr="000F73B4">
        <w:rPr>
          <w:noProof/>
        </w:rPr>
        <w:t>arje, ropotul steagu</w:t>
      </w:r>
      <w:r w:rsidR="00A24FD5" w:rsidRPr="000F73B4">
        <w:rPr>
          <w:noProof/>
        </w:rPr>
        <w:softHyphen/>
        <w:t>rilor de spahii, trosnetul</w:t>
      </w:r>
      <w:r w:rsidR="009858D8">
        <w:rPr>
          <w:noProof/>
        </w:rPr>
        <w:t xml:space="preserve"> suliţelor </w:t>
      </w:r>
      <w:r w:rsidR="00A24FD5" w:rsidRPr="000F73B4">
        <w:rPr>
          <w:noProof/>
        </w:rPr>
        <w:t>care se rup, sudălmile, scr</w:t>
      </w:r>
      <w:r w:rsidR="00F5060A">
        <w:rPr>
          <w:noProof/>
        </w:rPr>
        <w:t>âş</w:t>
      </w:r>
      <w:r w:rsidR="00A24FD5" w:rsidRPr="000F73B4">
        <w:rPr>
          <w:noProof/>
        </w:rPr>
        <w:t>netul fierului, nu se poate smulge din mirosul de sudoare de cal</w:t>
      </w:r>
      <w:r w:rsidR="001842E5">
        <w:rPr>
          <w:noProof/>
        </w:rPr>
        <w:t xml:space="preserve"> şi </w:t>
      </w:r>
      <w:r w:rsidR="00A24FD5" w:rsidRPr="000F73B4">
        <w:rPr>
          <w:noProof/>
        </w:rPr>
        <w:t xml:space="preserve">de oameni, de </w:t>
      </w:r>
      <w:r w:rsidR="00F5060A">
        <w:rPr>
          <w:noProof/>
        </w:rPr>
        <w:t>sânge</w:t>
      </w:r>
      <w:r w:rsidR="00A24FD5" w:rsidRPr="000F73B4">
        <w:rPr>
          <w:noProof/>
        </w:rPr>
        <w:t xml:space="preserve"> </w:t>
      </w:r>
      <w:r w:rsidR="00F5060A">
        <w:rPr>
          <w:noProof/>
        </w:rPr>
        <w:t>ş</w:t>
      </w:r>
      <w:r w:rsidR="00A24FD5" w:rsidRPr="000F73B4">
        <w:rPr>
          <w:noProof/>
        </w:rPr>
        <w:t>i de carne sf</w:t>
      </w:r>
      <w:r w:rsidR="00F5060A">
        <w:rPr>
          <w:noProof/>
        </w:rPr>
        <w:t>â</w:t>
      </w:r>
      <w:r w:rsidR="00A24FD5" w:rsidRPr="000F73B4">
        <w:rPr>
          <w:noProof/>
        </w:rPr>
        <w:t>rtecată, nu se poate smulge din pri</w:t>
      </w:r>
      <w:r w:rsidR="00A24FD5" w:rsidRPr="000F73B4">
        <w:rPr>
          <w:noProof/>
        </w:rPr>
        <w:softHyphen/>
        <w:t>virile înce</w:t>
      </w:r>
      <w:r w:rsidR="00F5060A">
        <w:rPr>
          <w:noProof/>
        </w:rPr>
        <w:t>ţ</w:t>
      </w:r>
      <w:r w:rsidR="00A24FD5" w:rsidRPr="000F73B4">
        <w:rPr>
          <w:noProof/>
        </w:rPr>
        <w:t>o</w:t>
      </w:r>
      <w:r w:rsidR="00F5060A">
        <w:rPr>
          <w:noProof/>
        </w:rPr>
        <w:t>ş</w:t>
      </w:r>
      <w:r w:rsidR="00A24FD5" w:rsidRPr="000F73B4">
        <w:rPr>
          <w:noProof/>
        </w:rPr>
        <w:t>ate ale muribunzilor</w:t>
      </w:r>
      <w:r w:rsidR="00B8573D">
        <w:rPr>
          <w:noProof/>
        </w:rPr>
        <w:t xml:space="preserve">... </w:t>
      </w:r>
      <w:r w:rsidR="00A24FD5" w:rsidRPr="000F73B4">
        <w:rPr>
          <w:noProof/>
        </w:rPr>
        <w:t xml:space="preserve">Vătaful Simion </w:t>
      </w:r>
      <w:r w:rsidR="00F5060A">
        <w:rPr>
          <w:noProof/>
        </w:rPr>
        <w:t>ş</w:t>
      </w:r>
      <w:r w:rsidR="00A24FD5" w:rsidRPr="000F73B4">
        <w:rPr>
          <w:noProof/>
        </w:rPr>
        <w:t>i copiii de casă str</w:t>
      </w:r>
      <w:r w:rsidR="00F5060A">
        <w:rPr>
          <w:noProof/>
        </w:rPr>
        <w:t>â</w:t>
      </w:r>
      <w:r w:rsidR="00A24FD5" w:rsidRPr="000F73B4">
        <w:rPr>
          <w:noProof/>
        </w:rPr>
        <w:t>ng blănile, vesela, armele, steagurile smulse turcilor</w:t>
      </w:r>
      <w:r w:rsidR="00B8573D">
        <w:rPr>
          <w:noProof/>
        </w:rPr>
        <w:t xml:space="preserve">... </w:t>
      </w:r>
      <w:r w:rsidR="00A24FD5" w:rsidRPr="000F73B4">
        <w:rPr>
          <w:noProof/>
        </w:rPr>
        <w:t>Trebuie să se stăp</w:t>
      </w:r>
      <w:r w:rsidR="00F5060A">
        <w:rPr>
          <w:noProof/>
        </w:rPr>
        <w:t>â</w:t>
      </w:r>
      <w:r w:rsidR="00A24FD5" w:rsidRPr="000F73B4">
        <w:rPr>
          <w:noProof/>
        </w:rPr>
        <w:t>nească. De undeva, din cort, se aude uguitul unui porum</w:t>
      </w:r>
      <w:r w:rsidR="00A24FD5" w:rsidRPr="000F73B4">
        <w:rPr>
          <w:noProof/>
        </w:rPr>
        <w:softHyphen/>
        <w:t>bel</w:t>
      </w:r>
      <w:r w:rsidR="00B8573D">
        <w:rPr>
          <w:noProof/>
        </w:rPr>
        <w:t xml:space="preserve">... </w:t>
      </w:r>
      <w:r w:rsidR="00052EB5">
        <w:rPr>
          <w:noProof/>
        </w:rPr>
        <w:t>S</w:t>
      </w:r>
      <w:r w:rsidR="00A24FD5" w:rsidRPr="000F73B4">
        <w:rPr>
          <w:noProof/>
        </w:rPr>
        <w:t>e ridică din scaun.</w:t>
      </w:r>
    </w:p>
    <w:p w:rsidR="00A24FD5" w:rsidRPr="000F73B4" w:rsidRDefault="0080674B" w:rsidP="002F1B13">
      <w:pPr>
        <w:pStyle w:val="NoSpacing"/>
        <w:jc w:val="both"/>
        <w:rPr>
          <w:noProof/>
        </w:rPr>
      </w:pPr>
      <w:r>
        <w:rPr>
          <w:noProof/>
        </w:rPr>
        <w:t xml:space="preserve">   - </w:t>
      </w:r>
      <w:r w:rsidR="00A24FD5" w:rsidRPr="000F73B4">
        <w:rPr>
          <w:noProof/>
        </w:rPr>
        <w:t>Simioane</w:t>
      </w:r>
      <w:r w:rsidR="00B8573D">
        <w:rPr>
          <w:noProof/>
        </w:rPr>
        <w:t xml:space="preserve">... </w:t>
      </w:r>
    </w:p>
    <w:p w:rsidR="00A24FD5" w:rsidRPr="000F73B4" w:rsidRDefault="00037CC5" w:rsidP="002F1B13">
      <w:pPr>
        <w:pStyle w:val="NoSpacing"/>
        <w:jc w:val="both"/>
        <w:rPr>
          <w:noProof/>
        </w:rPr>
      </w:pPr>
      <w:r>
        <w:rPr>
          <w:noProof/>
        </w:rPr>
        <w:tab/>
      </w:r>
      <w:r w:rsidR="00A24FD5" w:rsidRPr="000F73B4">
        <w:rPr>
          <w:noProof/>
        </w:rPr>
        <w:t>O</w:t>
      </w:r>
      <w:r w:rsidR="00F5060A">
        <w:rPr>
          <w:noProof/>
        </w:rPr>
        <w:t>ş</w:t>
      </w:r>
      <w:r w:rsidR="00A24FD5" w:rsidRPr="000F73B4">
        <w:rPr>
          <w:noProof/>
        </w:rPr>
        <w:t>teanul atletic, întunecat, face un semn. Copiii de casă dis</w:t>
      </w:r>
      <w:r w:rsidR="00A24FD5" w:rsidRPr="000F73B4">
        <w:rPr>
          <w:noProof/>
        </w:rPr>
        <w:softHyphen/>
        <w:t>par</w:t>
      </w:r>
      <w:r w:rsidR="00052EB5">
        <w:rPr>
          <w:noProof/>
        </w:rPr>
        <w:t>. S</w:t>
      </w:r>
      <w:r w:rsidR="00A24FD5" w:rsidRPr="000F73B4">
        <w:rPr>
          <w:noProof/>
        </w:rPr>
        <w:t>e lasă pologul. Vătaful aduce măsu</w:t>
      </w:r>
      <w:r w:rsidR="000F73B4">
        <w:rPr>
          <w:noProof/>
        </w:rPr>
        <w:t>t</w:t>
      </w:r>
      <w:r w:rsidR="00A24FD5" w:rsidRPr="000F73B4">
        <w:rPr>
          <w:noProof/>
        </w:rPr>
        <w:t>a egip</w:t>
      </w:r>
      <w:r w:rsidR="00F5060A">
        <w:rPr>
          <w:noProof/>
        </w:rPr>
        <w:t>ţ</w:t>
      </w:r>
      <w:r w:rsidR="00A24FD5" w:rsidRPr="000F73B4">
        <w:rPr>
          <w:noProof/>
        </w:rPr>
        <w:t xml:space="preserve">iană din abanos încrustat cu ivoriu. Călimările </w:t>
      </w:r>
      <w:r w:rsidR="00F5060A">
        <w:rPr>
          <w:noProof/>
        </w:rPr>
        <w:t>ş</w:t>
      </w:r>
      <w:r w:rsidR="00A24FD5" w:rsidRPr="000F73B4">
        <w:rPr>
          <w:noProof/>
        </w:rPr>
        <w:t>i penele de g</w:t>
      </w:r>
      <w:r w:rsidR="00F5060A">
        <w:rPr>
          <w:noProof/>
        </w:rPr>
        <w:t>â</w:t>
      </w:r>
      <w:r w:rsidR="00A24FD5" w:rsidRPr="000F73B4">
        <w:rPr>
          <w:noProof/>
        </w:rPr>
        <w:t>scă. Numai în că</w:t>
      </w:r>
      <w:r w:rsidR="00A24FD5" w:rsidRPr="000F73B4">
        <w:rPr>
          <w:noProof/>
        </w:rPr>
        <w:softHyphen/>
        <w:t>ma</w:t>
      </w:r>
      <w:r w:rsidR="00F5060A">
        <w:rPr>
          <w:noProof/>
        </w:rPr>
        <w:t>ş</w:t>
      </w:r>
      <w:r w:rsidR="00A24FD5" w:rsidRPr="000F73B4">
        <w:rPr>
          <w:noProof/>
        </w:rPr>
        <w:t xml:space="preserve">ă, cu toate ecourile bătăliei în el, îi scrie cifrat mitropolitului Dionisie Rally, la </w:t>
      </w:r>
      <w:r w:rsidR="00D66B0A">
        <w:rPr>
          <w:noProof/>
        </w:rPr>
        <w:t>Târnovo</w:t>
      </w:r>
      <w:r w:rsidR="00A24FD5" w:rsidRPr="000F73B4">
        <w:rPr>
          <w:noProof/>
        </w:rPr>
        <w:t>. Recite</w:t>
      </w:r>
      <w:r w:rsidR="00F5060A">
        <w:rPr>
          <w:noProof/>
        </w:rPr>
        <w:t>ş</w:t>
      </w:r>
      <w:r w:rsidR="00A24FD5" w:rsidRPr="000F73B4">
        <w:rPr>
          <w:noProof/>
        </w:rPr>
        <w:t>te mesajul scurt, care-i anun</w:t>
      </w:r>
      <w:r w:rsidR="00F5060A">
        <w:rPr>
          <w:noProof/>
        </w:rPr>
        <w:t>ţ</w:t>
      </w:r>
      <w:r w:rsidR="00A24FD5" w:rsidRPr="000F73B4">
        <w:rPr>
          <w:noProof/>
        </w:rPr>
        <w:t xml:space="preserve">ă victoria </w:t>
      </w:r>
      <w:r w:rsidR="007230A8">
        <w:rPr>
          <w:noProof/>
        </w:rPr>
        <w:t>şi-</w:t>
      </w:r>
      <w:r w:rsidR="00A24FD5" w:rsidRPr="000F73B4">
        <w:rPr>
          <w:noProof/>
        </w:rPr>
        <w:t>l roagă s-o facă cunoscută</w:t>
      </w:r>
      <w:r>
        <w:rPr>
          <w:noProof/>
        </w:rPr>
        <w:t xml:space="preserve"> la Roma, în Hellada, Istanbul</w:t>
      </w:r>
      <w:r w:rsidR="001842E5">
        <w:rPr>
          <w:noProof/>
        </w:rPr>
        <w:t xml:space="preserve"> şi </w:t>
      </w:r>
      <w:r w:rsidR="00A24FD5" w:rsidRPr="000F73B4">
        <w:rPr>
          <w:noProof/>
        </w:rPr>
        <w:t>Raguzza, înainte ca ve</w:t>
      </w:r>
      <w:r w:rsidR="00F5060A">
        <w:rPr>
          <w:noProof/>
        </w:rPr>
        <w:t>ş</w:t>
      </w:r>
      <w:r w:rsidR="00A24FD5" w:rsidRPr="000F73B4">
        <w:rPr>
          <w:noProof/>
        </w:rPr>
        <w:t>tile răstălmăcite de diploma</w:t>
      </w:r>
      <w:r w:rsidR="00F5060A">
        <w:rPr>
          <w:noProof/>
        </w:rPr>
        <w:t>ţ</w:t>
      </w:r>
      <w:r w:rsidR="00A24FD5" w:rsidRPr="000F73B4">
        <w:rPr>
          <w:noProof/>
        </w:rPr>
        <w:t xml:space="preserve">ia lui </w:t>
      </w:r>
      <w:r w:rsidR="000F73B4">
        <w:rPr>
          <w:noProof/>
        </w:rPr>
        <w:t>S</w:t>
      </w:r>
      <w:r w:rsidR="00105CC3">
        <w:rPr>
          <w:noProof/>
        </w:rPr>
        <w:t>igis</w:t>
      </w:r>
      <w:r w:rsidR="00A24FD5" w:rsidRPr="000F73B4">
        <w:rPr>
          <w:noProof/>
        </w:rPr>
        <w:t>mund să umple</w:t>
      </w:r>
      <w:r w:rsidR="00143F75">
        <w:rPr>
          <w:noProof/>
        </w:rPr>
        <w:t xml:space="preserve"> curţi</w:t>
      </w:r>
      <w:r w:rsidR="00A24FD5" w:rsidRPr="000F73B4">
        <w:rPr>
          <w:noProof/>
        </w:rPr>
        <w:t>le Evropei. Presară nisip pe cerneala încă umedă. Vătaful Simion ridică mătasea ro</w:t>
      </w:r>
      <w:r w:rsidR="00F5060A">
        <w:rPr>
          <w:noProof/>
        </w:rPr>
        <w:t>ş</w:t>
      </w:r>
      <w:r>
        <w:rPr>
          <w:noProof/>
        </w:rPr>
        <w:t xml:space="preserve">ie care acopere o colivie din </w:t>
      </w:r>
      <w:r w:rsidR="00A24FD5" w:rsidRPr="000F73B4">
        <w:rPr>
          <w:noProof/>
        </w:rPr>
        <w:t xml:space="preserve">aur în care doi porumbei albi picotesc </w:t>
      </w:r>
      <w:r w:rsidR="00F5060A">
        <w:rPr>
          <w:noProof/>
        </w:rPr>
        <w:t>ş</w:t>
      </w:r>
      <w:r w:rsidR="00A24FD5" w:rsidRPr="000F73B4">
        <w:rPr>
          <w:noProof/>
        </w:rPr>
        <w:t xml:space="preserve">i un al treilea, fumuriu, </w:t>
      </w:r>
      <w:r w:rsidR="00F5060A">
        <w:rPr>
          <w:noProof/>
        </w:rPr>
        <w:t>aş</w:t>
      </w:r>
      <w:r w:rsidR="00A24FD5" w:rsidRPr="000F73B4">
        <w:rPr>
          <w:noProof/>
        </w:rPr>
        <w:t>ezat pe stinghia de sus, îi prive</w:t>
      </w:r>
      <w:r w:rsidR="00F5060A">
        <w:rPr>
          <w:noProof/>
        </w:rPr>
        <w:t>ş</w:t>
      </w:r>
      <w:r w:rsidR="00A24FD5" w:rsidRPr="000F73B4">
        <w:rPr>
          <w:noProof/>
        </w:rPr>
        <w:t xml:space="preserve">te </w:t>
      </w:r>
      <w:r w:rsidR="00F5060A">
        <w:rPr>
          <w:noProof/>
        </w:rPr>
        <w:t>cu ochi rotund, inteligent</w:t>
      </w:r>
      <w:r w:rsidR="00B8573D">
        <w:rPr>
          <w:noProof/>
        </w:rPr>
        <w:t xml:space="preserve">... </w:t>
      </w:r>
      <w:r w:rsidR="00F5060A">
        <w:rPr>
          <w:noProof/>
        </w:rPr>
        <w:t>P</w:t>
      </w:r>
      <w:r w:rsidR="00A24FD5" w:rsidRPr="000F73B4">
        <w:rPr>
          <w:noProof/>
        </w:rPr>
        <w:t>oate că odată via</w:t>
      </w:r>
      <w:r w:rsidR="00F5060A">
        <w:rPr>
          <w:noProof/>
        </w:rPr>
        <w:t>ţ</w:t>
      </w:r>
      <w:r w:rsidR="00A24FD5" w:rsidRPr="000F73B4">
        <w:rPr>
          <w:noProof/>
        </w:rPr>
        <w:t>a lui va at</w:t>
      </w:r>
      <w:r w:rsidR="00F5060A">
        <w:rPr>
          <w:noProof/>
        </w:rPr>
        <w:t>â</w:t>
      </w:r>
      <w:r w:rsidR="00A24FD5" w:rsidRPr="000F73B4">
        <w:rPr>
          <w:noProof/>
        </w:rPr>
        <w:t>rna de iu</w:t>
      </w:r>
      <w:r w:rsidR="00F5060A">
        <w:rPr>
          <w:noProof/>
        </w:rPr>
        <w:t>ţ</w:t>
      </w:r>
      <w:r w:rsidR="00A24FD5" w:rsidRPr="000F73B4">
        <w:rPr>
          <w:noProof/>
        </w:rPr>
        <w:t>eala, îndem</w:t>
      </w:r>
      <w:r w:rsidR="00F5060A">
        <w:rPr>
          <w:noProof/>
        </w:rPr>
        <w:t>â</w:t>
      </w:r>
      <w:r w:rsidR="00A24FD5" w:rsidRPr="000F73B4">
        <w:rPr>
          <w:noProof/>
        </w:rPr>
        <w:t xml:space="preserve">narea </w:t>
      </w:r>
      <w:r w:rsidR="00F5060A">
        <w:rPr>
          <w:noProof/>
        </w:rPr>
        <w:t>ş</w:t>
      </w:r>
      <w:r w:rsidR="00A24FD5" w:rsidRPr="000F73B4">
        <w:rPr>
          <w:noProof/>
        </w:rPr>
        <w:t>i</w:t>
      </w:r>
      <w:r w:rsidR="00282C30">
        <w:rPr>
          <w:noProof/>
        </w:rPr>
        <w:t xml:space="preserve"> credinţa </w:t>
      </w:r>
      <w:r w:rsidR="00A24FD5" w:rsidRPr="000F73B4">
        <w:rPr>
          <w:noProof/>
        </w:rPr>
        <w:t xml:space="preserve">acestei păsări, crescută la </w:t>
      </w:r>
      <w:r w:rsidR="00D66B0A">
        <w:rPr>
          <w:noProof/>
        </w:rPr>
        <w:t>Târnovo</w:t>
      </w:r>
      <w:r w:rsidR="00A24FD5" w:rsidRPr="000F73B4">
        <w:rPr>
          <w:noProof/>
        </w:rPr>
        <w:t xml:space="preserve">, domesticită </w:t>
      </w:r>
      <w:r w:rsidR="00F5060A">
        <w:rPr>
          <w:noProof/>
        </w:rPr>
        <w:t>ş</w:t>
      </w:r>
      <w:r w:rsidR="00A24FD5" w:rsidRPr="000F73B4">
        <w:rPr>
          <w:noProof/>
        </w:rPr>
        <w:t xml:space="preserve">i </w:t>
      </w:r>
      <w:r w:rsidR="00F63165">
        <w:rPr>
          <w:noProof/>
        </w:rPr>
        <w:t>învăţat</w:t>
      </w:r>
      <w:r w:rsidR="00A24FD5" w:rsidRPr="000F73B4">
        <w:rPr>
          <w:noProof/>
        </w:rPr>
        <w:t>ă de un me</w:t>
      </w:r>
      <w:r w:rsidR="00F5060A">
        <w:rPr>
          <w:noProof/>
        </w:rPr>
        <w:t>ş</w:t>
      </w:r>
      <w:r w:rsidR="00A24FD5" w:rsidRPr="000F73B4">
        <w:rPr>
          <w:noProof/>
        </w:rPr>
        <w:t>ter hulubar al mitropolitului. C</w:t>
      </w:r>
      <w:r w:rsidR="00F5060A">
        <w:rPr>
          <w:noProof/>
        </w:rPr>
        <w:t>â</w:t>
      </w:r>
      <w:r w:rsidR="00A24FD5" w:rsidRPr="000F73B4">
        <w:rPr>
          <w:noProof/>
        </w:rPr>
        <w:t>nd vătaful ridică porti</w:t>
      </w:r>
      <w:r w:rsidR="00F5060A">
        <w:rPr>
          <w:noProof/>
        </w:rPr>
        <w:t>ţ</w:t>
      </w:r>
      <w:r w:rsidR="00A24FD5" w:rsidRPr="000F73B4">
        <w:rPr>
          <w:noProof/>
        </w:rPr>
        <w:t>a de aur, porumbelul îi sare pe m</w:t>
      </w:r>
      <w:r w:rsidR="00F5060A">
        <w:rPr>
          <w:noProof/>
        </w:rPr>
        <w:t>â</w:t>
      </w:r>
      <w:r w:rsidR="00A24FD5" w:rsidRPr="000F73B4">
        <w:rPr>
          <w:noProof/>
        </w:rPr>
        <w:t>nă. Voievodul ia între buze un bob de gr</w:t>
      </w:r>
      <w:r w:rsidR="00F5060A">
        <w:rPr>
          <w:noProof/>
        </w:rPr>
        <w:t>â</w:t>
      </w:r>
      <w:r w:rsidR="00A24FD5" w:rsidRPr="000F73B4">
        <w:rPr>
          <w:noProof/>
        </w:rPr>
        <w:t>u</w:t>
      </w:r>
      <w:r w:rsidR="00517414">
        <w:rPr>
          <w:noProof/>
        </w:rPr>
        <w:t>. A</w:t>
      </w:r>
      <w:r w:rsidR="00A24FD5" w:rsidRPr="000F73B4">
        <w:rPr>
          <w:noProof/>
        </w:rPr>
        <w:t xml:space="preserve">propie porumbelul de gură </w:t>
      </w:r>
      <w:r w:rsidR="00F5060A">
        <w:rPr>
          <w:noProof/>
        </w:rPr>
        <w:t>ş</w:t>
      </w:r>
      <w:r w:rsidR="00A24FD5" w:rsidRPr="000F73B4">
        <w:rPr>
          <w:noProof/>
        </w:rPr>
        <w:t>i acesta îi ciugule</w:t>
      </w:r>
      <w:r w:rsidR="00F5060A">
        <w:rPr>
          <w:noProof/>
        </w:rPr>
        <w:t>ş</w:t>
      </w:r>
      <w:r w:rsidR="00A24FD5" w:rsidRPr="000F73B4">
        <w:rPr>
          <w:noProof/>
        </w:rPr>
        <w:t>te bobul de gr</w:t>
      </w:r>
      <w:r w:rsidR="00F5060A">
        <w:rPr>
          <w:noProof/>
        </w:rPr>
        <w:t>â</w:t>
      </w:r>
      <w:r w:rsidR="00A24FD5" w:rsidRPr="000F73B4">
        <w:rPr>
          <w:noProof/>
        </w:rPr>
        <w:t>u, apoi îi sare pe umăr cu un f</w:t>
      </w:r>
      <w:r w:rsidR="006F2D93">
        <w:rPr>
          <w:noProof/>
        </w:rPr>
        <w:t>â</w:t>
      </w:r>
      <w:r w:rsidR="00A24FD5" w:rsidRPr="000F73B4">
        <w:rPr>
          <w:noProof/>
        </w:rPr>
        <w:t>lf</w:t>
      </w:r>
      <w:r w:rsidR="006F2D93">
        <w:rPr>
          <w:noProof/>
        </w:rPr>
        <w:t>â</w:t>
      </w:r>
      <w:r w:rsidR="00A24FD5" w:rsidRPr="000F73B4">
        <w:rPr>
          <w:noProof/>
        </w:rPr>
        <w:t>it u</w:t>
      </w:r>
      <w:r w:rsidR="006F2D93">
        <w:rPr>
          <w:noProof/>
        </w:rPr>
        <w:t>ş</w:t>
      </w:r>
      <w:r w:rsidR="00A24FD5" w:rsidRPr="000F73B4">
        <w:rPr>
          <w:noProof/>
        </w:rPr>
        <w:t>or de aripi. Vătaful Si</w:t>
      </w:r>
      <w:r w:rsidR="00A24FD5" w:rsidRPr="000F73B4">
        <w:rPr>
          <w:noProof/>
        </w:rPr>
        <w:softHyphen/>
        <w:t>mion îi prinde mesajul în teaca de argint legată la picior. Voievo</w:t>
      </w:r>
      <w:r w:rsidR="00A24FD5" w:rsidRPr="000F73B4">
        <w:rPr>
          <w:noProof/>
        </w:rPr>
        <w:softHyphen/>
        <w:t xml:space="preserve">dul îl ia în palme. E cald </w:t>
      </w:r>
      <w:r w:rsidR="006F2D93">
        <w:rPr>
          <w:noProof/>
        </w:rPr>
        <w:t>ş</w:t>
      </w:r>
      <w:r w:rsidR="00A24FD5" w:rsidRPr="000F73B4">
        <w:rPr>
          <w:noProof/>
        </w:rPr>
        <w:t>i-i simte inima. Iese în pragul cortului. Luna stă galbenă în tării. Jos, spre Călugăreni, se mi</w:t>
      </w:r>
      <w:r w:rsidR="000F73B4">
        <w:rPr>
          <w:noProof/>
        </w:rPr>
        <w:t>s</w:t>
      </w:r>
      <w:r w:rsidR="00A24FD5" w:rsidRPr="000F73B4">
        <w:rPr>
          <w:noProof/>
        </w:rPr>
        <w:t>că tor</w:t>
      </w:r>
      <w:r w:rsidR="006F2D93">
        <w:rPr>
          <w:noProof/>
        </w:rPr>
        <w:t>ţ</w:t>
      </w:r>
      <w:r w:rsidR="00A24FD5" w:rsidRPr="000F73B4">
        <w:rPr>
          <w:noProof/>
        </w:rPr>
        <w:t xml:space="preserve">ele </w:t>
      </w:r>
      <w:r w:rsidR="006F2D93">
        <w:rPr>
          <w:noProof/>
        </w:rPr>
        <w:t>ş</w:t>
      </w:r>
      <w:r w:rsidR="003371A0">
        <w:rPr>
          <w:noProof/>
        </w:rPr>
        <w:t>ă</w:t>
      </w:r>
      <w:r w:rsidR="00A24FD5" w:rsidRPr="000F73B4">
        <w:rPr>
          <w:noProof/>
        </w:rPr>
        <w:t>trăreilor</w:t>
      </w:r>
      <w:r w:rsidR="001842E5">
        <w:rPr>
          <w:noProof/>
        </w:rPr>
        <w:t xml:space="preserve"> şi </w:t>
      </w:r>
      <w:r w:rsidR="00A24FD5" w:rsidRPr="000F73B4">
        <w:rPr>
          <w:noProof/>
        </w:rPr>
        <w:t>f</w:t>
      </w:r>
      <w:r w:rsidR="006F2D93">
        <w:rPr>
          <w:noProof/>
        </w:rPr>
        <w:t>â</w:t>
      </w:r>
      <w:r w:rsidR="00A24FD5" w:rsidRPr="000F73B4">
        <w:rPr>
          <w:noProof/>
        </w:rPr>
        <w:t xml:space="preserve">narele muierilor. Dincolo de ele se </w:t>
      </w:r>
      <w:r w:rsidR="006F2D93">
        <w:rPr>
          <w:noProof/>
        </w:rPr>
        <w:t>ţ</w:t>
      </w:r>
      <w:r w:rsidR="00A24FD5" w:rsidRPr="000F73B4">
        <w:rPr>
          <w:noProof/>
        </w:rPr>
        <w:t xml:space="preserve">ese un întuneric gros, lăptos </w:t>
      </w:r>
      <w:r w:rsidR="006F2D93">
        <w:rPr>
          <w:noProof/>
        </w:rPr>
        <w:t>ş</w:t>
      </w:r>
      <w:r w:rsidR="00A24FD5" w:rsidRPr="000F73B4">
        <w:rPr>
          <w:noProof/>
        </w:rPr>
        <w:t>i dincolo de el se ridică în v</w:t>
      </w:r>
      <w:r w:rsidR="006F2D93">
        <w:rPr>
          <w:noProof/>
        </w:rPr>
        <w:t>â</w:t>
      </w:r>
      <w:r w:rsidR="00A24FD5" w:rsidRPr="000F73B4">
        <w:rPr>
          <w:noProof/>
        </w:rPr>
        <w:t>lvătăi focurile taberei otomane. Ei s</w:t>
      </w:r>
      <w:r w:rsidR="006F2D93">
        <w:rPr>
          <w:noProof/>
        </w:rPr>
        <w:t>u</w:t>
      </w:r>
      <w:r w:rsidR="00A24FD5" w:rsidRPr="000F73B4">
        <w:rPr>
          <w:noProof/>
        </w:rPr>
        <w:t>nt aici, mai</w:t>
      </w:r>
      <w:r w:rsidR="008E4825">
        <w:rPr>
          <w:noProof/>
        </w:rPr>
        <w:t xml:space="preserve"> mulţi </w:t>
      </w:r>
      <w:r w:rsidR="00A24FD5" w:rsidRPr="000F73B4">
        <w:rPr>
          <w:noProof/>
        </w:rPr>
        <w:t>dec</w:t>
      </w:r>
      <w:r w:rsidR="006F2D93">
        <w:rPr>
          <w:noProof/>
        </w:rPr>
        <w:t>â</w:t>
      </w:r>
      <w:r w:rsidR="00A24FD5" w:rsidRPr="000F73B4">
        <w:rPr>
          <w:noProof/>
        </w:rPr>
        <w:t>t în zori c</w:t>
      </w:r>
      <w:r w:rsidR="006F2D93">
        <w:rPr>
          <w:noProof/>
        </w:rPr>
        <w:t>â</w:t>
      </w:r>
      <w:r w:rsidR="00A24FD5" w:rsidRPr="000F73B4">
        <w:rPr>
          <w:noProof/>
        </w:rPr>
        <w:t>nd a-nceput bătălia, mai sălbatici, mai dornici de jaf</w:t>
      </w:r>
      <w:r w:rsidR="001842E5">
        <w:rPr>
          <w:noProof/>
        </w:rPr>
        <w:t xml:space="preserve"> şi </w:t>
      </w:r>
      <w:r w:rsidR="00A24FD5" w:rsidRPr="000F73B4">
        <w:rPr>
          <w:noProof/>
        </w:rPr>
        <w:t xml:space="preserve">de </w:t>
      </w:r>
      <w:r w:rsidR="00F5060A">
        <w:rPr>
          <w:noProof/>
        </w:rPr>
        <w:t>sânge</w:t>
      </w:r>
      <w:r w:rsidR="006F2D93">
        <w:rPr>
          <w:noProof/>
        </w:rPr>
        <w:t>. Porumbelul uguie sc</w:t>
      </w:r>
      <w:r w:rsidR="00A24FD5" w:rsidRPr="000F73B4">
        <w:rPr>
          <w:noProof/>
        </w:rPr>
        <w:t>urt. Cu un gest fr</w:t>
      </w:r>
      <w:r w:rsidR="006F2D93">
        <w:rPr>
          <w:noProof/>
        </w:rPr>
        <w:t>â</w:t>
      </w:r>
      <w:r w:rsidR="00A24FD5" w:rsidRPr="000F73B4">
        <w:rPr>
          <w:noProof/>
        </w:rPr>
        <w:t>nt îl aruncă în sus</w:t>
      </w:r>
      <w:r w:rsidR="0004649E">
        <w:rPr>
          <w:noProof/>
        </w:rPr>
        <w:t>. Î</w:t>
      </w:r>
      <w:r w:rsidR="00A24FD5" w:rsidRPr="000F73B4">
        <w:rPr>
          <w:noProof/>
        </w:rPr>
        <w:t>l vede zbăt</w:t>
      </w:r>
      <w:r w:rsidR="006F2D93">
        <w:rPr>
          <w:noProof/>
        </w:rPr>
        <w:t>â</w:t>
      </w:r>
      <w:r w:rsidR="00A24FD5" w:rsidRPr="000F73B4">
        <w:rPr>
          <w:noProof/>
        </w:rPr>
        <w:t>ndu-se parcă, d</w:t>
      </w:r>
      <w:r w:rsidR="006F2D93">
        <w:rPr>
          <w:noProof/>
        </w:rPr>
        <w:t>â</w:t>
      </w:r>
      <w:r w:rsidR="00A24FD5" w:rsidRPr="000F73B4">
        <w:rPr>
          <w:noProof/>
        </w:rPr>
        <w:t>nd ocol cortului în zbor fr</w:t>
      </w:r>
      <w:r w:rsidR="006F2D93">
        <w:rPr>
          <w:noProof/>
        </w:rPr>
        <w:t>â</w:t>
      </w:r>
      <w:r w:rsidR="00A24FD5" w:rsidRPr="000F73B4">
        <w:rPr>
          <w:noProof/>
        </w:rPr>
        <w:t xml:space="preserve">nt </w:t>
      </w:r>
      <w:r w:rsidR="00A24FD5" w:rsidRPr="000F73B4">
        <w:rPr>
          <w:noProof/>
        </w:rPr>
        <w:lastRenderedPageBreak/>
        <w:t>apoi, săgeată, tăind lumina moartă a nop</w:t>
      </w:r>
      <w:r w:rsidR="006F2D93">
        <w:rPr>
          <w:noProof/>
        </w:rPr>
        <w:t>ţ</w:t>
      </w:r>
      <w:r w:rsidR="00A24FD5" w:rsidRPr="000F73B4">
        <w:rPr>
          <w:noProof/>
        </w:rPr>
        <w:t>ii, spre Dunăre. De undeva, din</w:t>
      </w:r>
      <w:r w:rsidR="00FF5E85">
        <w:rPr>
          <w:noProof/>
        </w:rPr>
        <w:t xml:space="preserve"> nefiinţă</w:t>
      </w:r>
      <w:r w:rsidR="00A24FD5" w:rsidRPr="000F73B4">
        <w:rPr>
          <w:noProof/>
        </w:rPr>
        <w:t>, un glas sleit:</w:t>
      </w:r>
    </w:p>
    <w:p w:rsidR="00A24FD5" w:rsidRPr="000F73B4" w:rsidRDefault="0080674B" w:rsidP="002F1B13">
      <w:pPr>
        <w:pStyle w:val="NoSpacing"/>
        <w:jc w:val="both"/>
        <w:rPr>
          <w:noProof/>
        </w:rPr>
      </w:pPr>
      <w:r>
        <w:rPr>
          <w:noProof/>
        </w:rPr>
        <w:t xml:space="preserve">   - </w:t>
      </w:r>
      <w:r w:rsidR="00A24FD5" w:rsidRPr="000F73B4">
        <w:rPr>
          <w:noProof/>
        </w:rPr>
        <w:t>Slăbi</w:t>
      </w:r>
      <w:r w:rsidR="006F2D93">
        <w:rPr>
          <w:noProof/>
        </w:rPr>
        <w:t>ţ</w:t>
      </w:r>
      <w:r w:rsidR="00A24FD5" w:rsidRPr="000F73B4">
        <w:rPr>
          <w:noProof/>
        </w:rPr>
        <w:t xml:space="preserve">i chingile </w:t>
      </w:r>
      <w:r w:rsidR="006F2D93">
        <w:rPr>
          <w:noProof/>
        </w:rPr>
        <w:t>ş</w:t>
      </w:r>
      <w:r w:rsidR="00A24FD5" w:rsidRPr="000F73B4">
        <w:rPr>
          <w:noProof/>
        </w:rPr>
        <w:t>i lua</w:t>
      </w:r>
      <w:r w:rsidR="006F2D93">
        <w:rPr>
          <w:noProof/>
        </w:rPr>
        <w:t>ţ</w:t>
      </w:r>
      <w:r w:rsidR="00A24FD5" w:rsidRPr="000F73B4">
        <w:rPr>
          <w:noProof/>
        </w:rPr>
        <w:t>i caii la m</w:t>
      </w:r>
      <w:r w:rsidR="006F2D93">
        <w:rPr>
          <w:noProof/>
        </w:rPr>
        <w:t>â</w:t>
      </w:r>
      <w:r w:rsidR="00A24FD5" w:rsidRPr="000F73B4">
        <w:rPr>
          <w:noProof/>
        </w:rPr>
        <w:t>nă</w:t>
      </w:r>
      <w:r w:rsidR="00B8573D">
        <w:rPr>
          <w:noProof/>
        </w:rPr>
        <w:t xml:space="preserve">... </w:t>
      </w:r>
    </w:p>
    <w:p w:rsidR="00A24FD5" w:rsidRPr="000F73B4" w:rsidRDefault="006F2D93" w:rsidP="002F1B13">
      <w:pPr>
        <w:pStyle w:val="NoSpacing"/>
        <w:jc w:val="both"/>
        <w:rPr>
          <w:noProof/>
        </w:rPr>
      </w:pPr>
      <w:r>
        <w:rPr>
          <w:noProof/>
        </w:rPr>
        <w:tab/>
      </w:r>
      <w:r w:rsidR="00A24FD5" w:rsidRPr="000F73B4">
        <w:rPr>
          <w:noProof/>
        </w:rPr>
        <w:t xml:space="preserve">Apoi aude </w:t>
      </w:r>
      <w:r w:rsidR="007230A8">
        <w:rPr>
          <w:noProof/>
        </w:rPr>
        <w:t>şi-</w:t>
      </w:r>
      <w:r w:rsidR="00A24FD5" w:rsidRPr="000F73B4">
        <w:rPr>
          <w:noProof/>
        </w:rPr>
        <w:t>n</w:t>
      </w:r>
      <w:r>
        <w:rPr>
          <w:noProof/>
        </w:rPr>
        <w:t>ţ</w:t>
      </w:r>
      <w:r w:rsidR="00A24FD5" w:rsidRPr="000F73B4">
        <w:rPr>
          <w:noProof/>
        </w:rPr>
        <w:t>elege totul</w:t>
      </w:r>
      <w:r w:rsidR="00052EB5">
        <w:rPr>
          <w:noProof/>
        </w:rPr>
        <w:t>. S</w:t>
      </w:r>
      <w:r w:rsidR="00A24FD5" w:rsidRPr="000F73B4">
        <w:rPr>
          <w:noProof/>
        </w:rPr>
        <w:t>c</w:t>
      </w:r>
      <w:r>
        <w:rPr>
          <w:noProof/>
        </w:rPr>
        <w:t>â</w:t>
      </w:r>
      <w:r w:rsidR="00A24FD5" w:rsidRPr="000F73B4">
        <w:rPr>
          <w:noProof/>
        </w:rPr>
        <w:t>r</w:t>
      </w:r>
      <w:r>
        <w:rPr>
          <w:noProof/>
        </w:rPr>
        <w:t>ţâ</w:t>
      </w:r>
      <w:r w:rsidR="00A24FD5" w:rsidRPr="000F73B4">
        <w:rPr>
          <w:noProof/>
        </w:rPr>
        <w:t>itul osiilor încinse de dogoare, tropotele, pa</w:t>
      </w:r>
      <w:r>
        <w:rPr>
          <w:noProof/>
        </w:rPr>
        <w:t>ş</w:t>
      </w:r>
      <w:r w:rsidR="00A24FD5" w:rsidRPr="000F73B4">
        <w:rPr>
          <w:noProof/>
        </w:rPr>
        <w:t>ii, clinchetul armelor, poruncile răzbite</w:t>
      </w:r>
      <w:r w:rsidR="001842E5">
        <w:rPr>
          <w:noProof/>
        </w:rPr>
        <w:t xml:space="preserve"> şi </w:t>
      </w:r>
      <w:r w:rsidR="00A24FD5" w:rsidRPr="000F73B4">
        <w:rPr>
          <w:noProof/>
        </w:rPr>
        <w:t>peste c</w:t>
      </w:r>
      <w:r>
        <w:rPr>
          <w:noProof/>
        </w:rPr>
        <w:t>â</w:t>
      </w:r>
      <w:r w:rsidR="00A24FD5" w:rsidRPr="000F73B4">
        <w:rPr>
          <w:noProof/>
        </w:rPr>
        <w:t>mpul de luptă sufletele mor</w:t>
      </w:r>
      <w:r>
        <w:rPr>
          <w:noProof/>
        </w:rPr>
        <w:t>ţ</w:t>
      </w:r>
      <w:r w:rsidR="00A24FD5" w:rsidRPr="000F73B4">
        <w:rPr>
          <w:noProof/>
        </w:rPr>
        <w:t>ilor tremur</w:t>
      </w:r>
      <w:r>
        <w:rPr>
          <w:noProof/>
        </w:rPr>
        <w:t>â</w:t>
      </w:r>
      <w:r w:rsidR="00A24FD5" w:rsidRPr="000F73B4">
        <w:rPr>
          <w:noProof/>
        </w:rPr>
        <w:t>nd ca un abur străveziu.</w:t>
      </w:r>
    </w:p>
    <w:p w:rsidR="00A24FD5" w:rsidRPr="000F33DB" w:rsidRDefault="00A24FD5" w:rsidP="002F1B13">
      <w:pPr>
        <w:pStyle w:val="NoSpacing"/>
        <w:jc w:val="both"/>
        <w:rPr>
          <w:noProof/>
        </w:rPr>
      </w:pPr>
      <w:r w:rsidRPr="000F33DB">
        <w:rPr>
          <w:noProof/>
        </w:rPr>
        <w:t>4</w:t>
      </w:r>
    </w:p>
    <w:p w:rsidR="00A24FD5" w:rsidRPr="000F73B4" w:rsidRDefault="0080674B" w:rsidP="002F1B13">
      <w:pPr>
        <w:pStyle w:val="NoSpacing"/>
        <w:jc w:val="both"/>
        <w:rPr>
          <w:noProof/>
        </w:rPr>
      </w:pPr>
      <w:r>
        <w:rPr>
          <w:noProof/>
        </w:rPr>
        <w:t xml:space="preserve">   - </w:t>
      </w:r>
      <w:r w:rsidR="00A24FD5" w:rsidRPr="000F73B4">
        <w:rPr>
          <w:noProof/>
        </w:rPr>
        <w:t>Stăp</w:t>
      </w:r>
      <w:r w:rsidR="000F33DB">
        <w:rPr>
          <w:noProof/>
        </w:rPr>
        <w:t>âne, îndură-te!</w:t>
      </w:r>
    </w:p>
    <w:p w:rsidR="00A24FD5" w:rsidRPr="000F73B4" w:rsidRDefault="0080674B" w:rsidP="002F1B13">
      <w:pPr>
        <w:pStyle w:val="NoSpacing"/>
        <w:jc w:val="both"/>
        <w:rPr>
          <w:noProof/>
        </w:rPr>
      </w:pPr>
      <w:r>
        <w:rPr>
          <w:noProof/>
        </w:rPr>
        <w:t xml:space="preserve">   - </w:t>
      </w:r>
      <w:r w:rsidR="00A24FD5" w:rsidRPr="000F73B4">
        <w:rPr>
          <w:noProof/>
        </w:rPr>
        <w:t>Să se îndure Allah, fecior de scroafă.</w:t>
      </w:r>
    </w:p>
    <w:p w:rsidR="00A24FD5" w:rsidRPr="000F73B4" w:rsidRDefault="0069397A" w:rsidP="002F1B13">
      <w:pPr>
        <w:pStyle w:val="NoSpacing"/>
        <w:jc w:val="both"/>
        <w:rPr>
          <w:noProof/>
        </w:rPr>
      </w:pPr>
      <w:r>
        <w:rPr>
          <w:noProof/>
        </w:rPr>
        <w:tab/>
      </w:r>
      <w:r w:rsidR="00A24FD5" w:rsidRPr="000F73B4">
        <w:rPr>
          <w:noProof/>
        </w:rPr>
        <w:t>Sinan pa</w:t>
      </w:r>
      <w:r w:rsidR="000F33DB">
        <w:rPr>
          <w:noProof/>
        </w:rPr>
        <w:t>ş</w:t>
      </w:r>
      <w:r w:rsidR="00A24FD5" w:rsidRPr="000F73B4">
        <w:rPr>
          <w:noProof/>
        </w:rPr>
        <w:t>a ridică un deget. Gealatul nubian, castrat într-o monastire coptă din Sudan, m</w:t>
      </w:r>
      <w:r w:rsidR="000F33DB">
        <w:rPr>
          <w:noProof/>
        </w:rPr>
        <w:t>â</w:t>
      </w:r>
      <w:r w:rsidR="00A24FD5" w:rsidRPr="000F73B4">
        <w:rPr>
          <w:noProof/>
        </w:rPr>
        <w:t>nuie biciul din piele de hipopotam. Lovitura sf</w:t>
      </w:r>
      <w:r w:rsidR="000F33DB">
        <w:rPr>
          <w:noProof/>
        </w:rPr>
        <w:t>âş</w:t>
      </w:r>
      <w:r w:rsidR="00A24FD5" w:rsidRPr="000F73B4">
        <w:rPr>
          <w:noProof/>
        </w:rPr>
        <w:t>ie spinarea medicului arab Ibn Rusta de la umăr la ale. Pielea plesne</w:t>
      </w:r>
      <w:r w:rsidR="000F33DB">
        <w:rPr>
          <w:noProof/>
        </w:rPr>
        <w:t>ş</w:t>
      </w:r>
      <w:r w:rsidR="00A24FD5" w:rsidRPr="000F73B4">
        <w:rPr>
          <w:noProof/>
        </w:rPr>
        <w:t>te</w:t>
      </w:r>
      <w:r w:rsidR="00052EB5">
        <w:rPr>
          <w:noProof/>
        </w:rPr>
        <w:t>. S</w:t>
      </w:r>
      <w:r w:rsidR="00F5060A">
        <w:rPr>
          <w:noProof/>
        </w:rPr>
        <w:t>ânge</w:t>
      </w:r>
      <w:r w:rsidR="00A24FD5" w:rsidRPr="000F73B4">
        <w:rPr>
          <w:noProof/>
        </w:rPr>
        <w:t>le curge negru</w:t>
      </w:r>
      <w:r w:rsidR="00052EB5">
        <w:rPr>
          <w:noProof/>
        </w:rPr>
        <w:t>. S</w:t>
      </w:r>
      <w:r w:rsidR="00A24FD5" w:rsidRPr="000F73B4">
        <w:rPr>
          <w:noProof/>
        </w:rPr>
        <w:t>inan pa</w:t>
      </w:r>
      <w:r w:rsidR="000F33DB">
        <w:rPr>
          <w:noProof/>
        </w:rPr>
        <w:t>ş</w:t>
      </w:r>
      <w:r w:rsidR="00A24FD5" w:rsidRPr="000F73B4">
        <w:rPr>
          <w:noProof/>
        </w:rPr>
        <w:t>a morfole</w:t>
      </w:r>
      <w:r w:rsidR="000F33DB">
        <w:rPr>
          <w:noProof/>
        </w:rPr>
        <w:t>ş</w:t>
      </w:r>
      <w:r w:rsidR="00A24FD5" w:rsidRPr="000F73B4">
        <w:rPr>
          <w:noProof/>
        </w:rPr>
        <w:t xml:space="preserve">te </w:t>
      </w:r>
      <w:r w:rsidR="000F33DB">
        <w:rPr>
          <w:noProof/>
        </w:rPr>
        <w:t>î</w:t>
      </w:r>
      <w:r w:rsidR="00A24FD5" w:rsidRPr="000F73B4">
        <w:rPr>
          <w:noProof/>
        </w:rPr>
        <w:t>ntre gingii o bucată de mătase înmuiată în zeamă pe portocale</w:t>
      </w:r>
      <w:r w:rsidR="00052EB5">
        <w:rPr>
          <w:noProof/>
        </w:rPr>
        <w:t>. S</w:t>
      </w:r>
      <w:r w:rsidR="00A24FD5" w:rsidRPr="000F73B4">
        <w:rPr>
          <w:noProof/>
        </w:rPr>
        <w:t>-a lovit cu gura de bu</w:t>
      </w:r>
      <w:r w:rsidR="003E7BED">
        <w:rPr>
          <w:noProof/>
        </w:rPr>
        <w:t>ş</w:t>
      </w:r>
      <w:r w:rsidR="00A24FD5" w:rsidRPr="000F73B4">
        <w:rPr>
          <w:noProof/>
        </w:rPr>
        <w:t>tenii podului de pe care a căzut în mocirlă Tasih, armăsarul lui neînvins</w:t>
      </w:r>
      <w:r w:rsidR="0004649E">
        <w:rPr>
          <w:noProof/>
        </w:rPr>
        <w:t>. Î</w:t>
      </w:r>
      <w:r w:rsidR="00A24FD5" w:rsidRPr="000F73B4">
        <w:rPr>
          <w:noProof/>
        </w:rPr>
        <w:t>l dor gingiile, îl dor buzele sf</w:t>
      </w:r>
      <w:r w:rsidR="003E7BED">
        <w:rPr>
          <w:noProof/>
        </w:rPr>
        <w:t>ârtecate, l-</w:t>
      </w:r>
      <w:r w:rsidR="00A24FD5" w:rsidRPr="000F73B4">
        <w:rPr>
          <w:noProof/>
        </w:rPr>
        <w:t>a t</w:t>
      </w:r>
      <w:r w:rsidR="003E7BED">
        <w:rPr>
          <w:noProof/>
        </w:rPr>
        <w:t>â</w:t>
      </w:r>
      <w:r w:rsidR="00A24FD5" w:rsidRPr="000F73B4">
        <w:rPr>
          <w:noProof/>
        </w:rPr>
        <w:t>r</w:t>
      </w:r>
      <w:r w:rsidR="003E7BED">
        <w:rPr>
          <w:noProof/>
        </w:rPr>
        <w:t>â</w:t>
      </w:r>
      <w:r w:rsidR="00A24FD5" w:rsidRPr="000F73B4">
        <w:rPr>
          <w:noProof/>
        </w:rPr>
        <w:t xml:space="preserve">t de-acolo un ienicer de Damasc </w:t>
      </w:r>
      <w:r w:rsidR="003E7BED">
        <w:rPr>
          <w:noProof/>
        </w:rPr>
        <w:t>ş</w:t>
      </w:r>
      <w:r w:rsidR="00A24FD5" w:rsidRPr="000F73B4">
        <w:rPr>
          <w:noProof/>
        </w:rPr>
        <w:t>i a ie</w:t>
      </w:r>
      <w:r w:rsidR="003E7BED">
        <w:rPr>
          <w:noProof/>
        </w:rPr>
        <w:t>ş</w:t>
      </w:r>
      <w:r w:rsidR="00A24FD5" w:rsidRPr="000F73B4">
        <w:rPr>
          <w:noProof/>
        </w:rPr>
        <w:t>it din nămol murdar ca un porc</w:t>
      </w:r>
      <w:r w:rsidR="00B8573D">
        <w:rPr>
          <w:noProof/>
        </w:rPr>
        <w:t xml:space="preserve">... </w:t>
      </w:r>
      <w:r w:rsidR="00517414">
        <w:rPr>
          <w:noProof/>
        </w:rPr>
        <w:t>A</w:t>
      </w:r>
      <w:r w:rsidR="00A24FD5" w:rsidRPr="000F73B4">
        <w:rPr>
          <w:noProof/>
        </w:rPr>
        <w:t>stea toate pentru că Ibn Rusta i-a tălmăcit vise mincinoase.</w:t>
      </w:r>
      <w:r w:rsidR="007F6C29">
        <w:rPr>
          <w:noProof/>
        </w:rPr>
        <w:t xml:space="preserve"> bătrânul</w:t>
      </w:r>
      <w:r w:rsidR="00143F75">
        <w:rPr>
          <w:noProof/>
        </w:rPr>
        <w:t xml:space="preserve"> ştie </w:t>
      </w:r>
      <w:r w:rsidR="00A24FD5" w:rsidRPr="000F73B4">
        <w:rPr>
          <w:noProof/>
        </w:rPr>
        <w:t>foarte bine că nu visele inventate de nenorocitul cu carnea sfî</w:t>
      </w:r>
      <w:r w:rsidR="003E7BED">
        <w:rPr>
          <w:noProof/>
        </w:rPr>
        <w:t>ş</w:t>
      </w:r>
      <w:r w:rsidR="00A24FD5" w:rsidRPr="000F73B4">
        <w:rPr>
          <w:noProof/>
        </w:rPr>
        <w:t>iată de bici s</w:t>
      </w:r>
      <w:r w:rsidR="003E7BED">
        <w:rPr>
          <w:noProof/>
        </w:rPr>
        <w:t>u</w:t>
      </w:r>
      <w:r w:rsidR="00A24FD5" w:rsidRPr="000F73B4">
        <w:rPr>
          <w:noProof/>
        </w:rPr>
        <w:t>nt cauza înfr</w:t>
      </w:r>
      <w:r w:rsidR="003E7BED">
        <w:rPr>
          <w:noProof/>
        </w:rPr>
        <w:t>â</w:t>
      </w:r>
      <w:r w:rsidR="00A24FD5" w:rsidRPr="000F73B4">
        <w:rPr>
          <w:noProof/>
        </w:rPr>
        <w:t>ngerii lui</w:t>
      </w:r>
      <w:r w:rsidR="0004649E">
        <w:rPr>
          <w:noProof/>
        </w:rPr>
        <w:t>. Î</w:t>
      </w:r>
      <w:r w:rsidR="00A24FD5" w:rsidRPr="000F73B4">
        <w:rPr>
          <w:noProof/>
        </w:rPr>
        <w:t>njură în g</w:t>
      </w:r>
      <w:r w:rsidR="003E7BED">
        <w:rPr>
          <w:noProof/>
        </w:rPr>
        <w:t>â</w:t>
      </w:r>
      <w:r w:rsidR="00A24FD5" w:rsidRPr="000F73B4">
        <w:rPr>
          <w:noProof/>
        </w:rPr>
        <w:t>nd italiene</w:t>
      </w:r>
      <w:r w:rsidR="003E7BED">
        <w:rPr>
          <w:noProof/>
        </w:rPr>
        <w:t>ş</w:t>
      </w:r>
      <w:r w:rsidR="00A24FD5" w:rsidRPr="000F73B4">
        <w:rPr>
          <w:noProof/>
        </w:rPr>
        <w:t>te, înjură în levantină, apoi în cea mai aspră</w:t>
      </w:r>
      <w:r w:rsidR="001842E5">
        <w:rPr>
          <w:noProof/>
        </w:rPr>
        <w:t xml:space="preserve"> şi </w:t>
      </w:r>
      <w:r w:rsidR="00A24FD5" w:rsidRPr="000F73B4">
        <w:rPr>
          <w:noProof/>
        </w:rPr>
        <w:t>pură albaneză</w:t>
      </w:r>
      <w:r w:rsidR="00052EB5">
        <w:rPr>
          <w:noProof/>
        </w:rPr>
        <w:t>. S</w:t>
      </w:r>
      <w:r w:rsidR="00A24FD5" w:rsidRPr="000F73B4">
        <w:rPr>
          <w:noProof/>
        </w:rPr>
        <w:t>-a ridicat la cel mai înalt rang al impe</w:t>
      </w:r>
      <w:r w:rsidR="00A24FD5" w:rsidRPr="000F73B4">
        <w:rPr>
          <w:noProof/>
        </w:rPr>
        <w:softHyphen/>
        <w:t>riului, el un simplu soldat albanez înrolat cu</w:t>
      </w:r>
      <w:r w:rsidR="00143F75">
        <w:rPr>
          <w:noProof/>
        </w:rPr>
        <w:t xml:space="preserve"> forţa </w:t>
      </w:r>
      <w:r w:rsidR="00A24FD5" w:rsidRPr="000F73B4">
        <w:rPr>
          <w:noProof/>
        </w:rPr>
        <w:t>în armata otomană</w:t>
      </w:r>
      <w:r w:rsidR="00282C30">
        <w:rPr>
          <w:noProof/>
        </w:rPr>
        <w:t xml:space="preserve">. </w:t>
      </w:r>
      <w:r w:rsidR="007230A8">
        <w:rPr>
          <w:noProof/>
        </w:rPr>
        <w:t>Şi-</w:t>
      </w:r>
      <w:r w:rsidR="00A24FD5" w:rsidRPr="000F73B4">
        <w:rPr>
          <w:noProof/>
        </w:rPr>
        <w:t>a cucerit tuiurile de mare vizir în Egipt, în Persia, în Ungaria de sus, în Croa</w:t>
      </w:r>
      <w:r w:rsidR="003E7BED">
        <w:rPr>
          <w:noProof/>
        </w:rPr>
        <w:t>ţ</w:t>
      </w:r>
      <w:r w:rsidR="00A24FD5" w:rsidRPr="000F73B4">
        <w:rPr>
          <w:noProof/>
        </w:rPr>
        <w:t>ia</w:t>
      </w:r>
      <w:r w:rsidR="00B8573D">
        <w:rPr>
          <w:noProof/>
          <w:u w:color="C00000"/>
        </w:rPr>
        <w:t xml:space="preserve">... </w:t>
      </w:r>
      <w:r w:rsidR="0004649E">
        <w:rPr>
          <w:noProof/>
          <w:u w:color="C00000"/>
        </w:rPr>
        <w:t>Î</w:t>
      </w:r>
      <w:r w:rsidR="00A24FD5" w:rsidRPr="000F73B4">
        <w:rPr>
          <w:noProof/>
          <w:u w:color="C00000"/>
        </w:rPr>
        <w:t xml:space="preserve">i e </w:t>
      </w:r>
      <w:r w:rsidR="00A24FD5" w:rsidRPr="000F73B4">
        <w:rPr>
          <w:noProof/>
        </w:rPr>
        <w:t>foame</w:t>
      </w:r>
      <w:r w:rsidR="001842E5">
        <w:rPr>
          <w:noProof/>
        </w:rPr>
        <w:t xml:space="preserve"> şi </w:t>
      </w:r>
      <w:r w:rsidR="00A24FD5" w:rsidRPr="000F73B4">
        <w:rPr>
          <w:noProof/>
        </w:rPr>
        <w:t>nu poate bea dec</w:t>
      </w:r>
      <w:r w:rsidR="003E7BED">
        <w:rPr>
          <w:noProof/>
        </w:rPr>
        <w:t>â</w:t>
      </w:r>
      <w:r w:rsidR="00A24FD5" w:rsidRPr="000F73B4">
        <w:rPr>
          <w:noProof/>
        </w:rPr>
        <w:t>t suc de portocale</w:t>
      </w:r>
      <w:r w:rsidR="0004649E">
        <w:rPr>
          <w:noProof/>
        </w:rPr>
        <w:t>. Î</w:t>
      </w:r>
      <w:r w:rsidR="00A24FD5" w:rsidRPr="000F73B4">
        <w:rPr>
          <w:noProof/>
        </w:rPr>
        <w:t xml:space="preserve">n cortul lui de mare vizir, sacrul Divan Chane, ard </w:t>
      </w:r>
      <w:r w:rsidR="003E7BED">
        <w:rPr>
          <w:noProof/>
        </w:rPr>
        <w:t>ş</w:t>
      </w:r>
      <w:r w:rsidR="00A24FD5" w:rsidRPr="000F73B4">
        <w:rPr>
          <w:noProof/>
        </w:rPr>
        <w:t>apte lum</w:t>
      </w:r>
      <w:r w:rsidR="003E7BED">
        <w:rPr>
          <w:noProof/>
        </w:rPr>
        <w:t>â</w:t>
      </w:r>
      <w:r w:rsidR="00A24FD5" w:rsidRPr="000F73B4">
        <w:rPr>
          <w:noProof/>
        </w:rPr>
        <w:t>nări înfipte într-un sfe</w:t>
      </w:r>
      <w:r w:rsidR="00706B19">
        <w:rPr>
          <w:noProof/>
        </w:rPr>
        <w:t>ş</w:t>
      </w:r>
      <w:r w:rsidR="00A24FD5" w:rsidRPr="000F73B4">
        <w:rPr>
          <w:noProof/>
        </w:rPr>
        <w:t>nic prădat dintr-o sinagogă.</w:t>
      </w:r>
    </w:p>
    <w:p w:rsidR="00A24FD5" w:rsidRPr="000F73B4" w:rsidRDefault="0080674B" w:rsidP="002F1B13">
      <w:pPr>
        <w:pStyle w:val="NoSpacing"/>
        <w:jc w:val="both"/>
        <w:rPr>
          <w:noProof/>
        </w:rPr>
      </w:pPr>
      <w:r>
        <w:rPr>
          <w:noProof/>
        </w:rPr>
        <w:t xml:space="preserve">   - </w:t>
      </w:r>
      <w:r w:rsidR="00A24FD5" w:rsidRPr="000F73B4">
        <w:rPr>
          <w:noProof/>
        </w:rPr>
        <w:t>Iartă-l stăp</w:t>
      </w:r>
      <w:r w:rsidR="00706B19">
        <w:rPr>
          <w:noProof/>
        </w:rPr>
        <w:t>â</w:t>
      </w:r>
      <w:r w:rsidR="00A24FD5" w:rsidRPr="000F73B4">
        <w:rPr>
          <w:noProof/>
        </w:rPr>
        <w:t xml:space="preserve">ne, </w:t>
      </w:r>
      <w:r w:rsidR="00CE2DB0">
        <w:rPr>
          <w:noProof/>
        </w:rPr>
        <w:t>şopteşte</w:t>
      </w:r>
      <w:r w:rsidR="00A24FD5" w:rsidRPr="000F73B4">
        <w:rPr>
          <w:noProof/>
        </w:rPr>
        <w:t xml:space="preserve"> alb, Benvenisti Mozes</w:t>
      </w:r>
      <w:r w:rsidR="00B8573D">
        <w:rPr>
          <w:noProof/>
        </w:rPr>
        <w:t xml:space="preserve">... </w:t>
      </w:r>
      <w:r w:rsidR="00A24FD5" w:rsidRPr="000F73B4">
        <w:rPr>
          <w:noProof/>
        </w:rPr>
        <w:t xml:space="preserve">Iartă-l. Nu pot suferi </w:t>
      </w:r>
      <w:r w:rsidR="00F5060A">
        <w:rPr>
          <w:noProof/>
        </w:rPr>
        <w:t>sânge</w:t>
      </w:r>
      <w:r w:rsidR="00A24FD5" w:rsidRPr="000F73B4">
        <w:rPr>
          <w:noProof/>
        </w:rPr>
        <w:t>le.</w:t>
      </w:r>
    </w:p>
    <w:p w:rsidR="00A24FD5" w:rsidRPr="000F73B4" w:rsidRDefault="00037CC5" w:rsidP="002F1B13">
      <w:pPr>
        <w:pStyle w:val="NoSpacing"/>
        <w:jc w:val="both"/>
        <w:rPr>
          <w:noProof/>
        </w:rPr>
      </w:pPr>
      <w:r>
        <w:rPr>
          <w:noProof/>
        </w:rPr>
        <w:tab/>
      </w:r>
      <w:r w:rsidR="00A24FD5" w:rsidRPr="000F73B4">
        <w:rPr>
          <w:noProof/>
        </w:rPr>
        <w:t>Sinan, tolănit pe blana de leu, face semn</w:t>
      </w:r>
      <w:r w:rsidR="00052EB5">
        <w:rPr>
          <w:noProof/>
        </w:rPr>
        <w:t>. S</w:t>
      </w:r>
      <w:r w:rsidR="00A24FD5" w:rsidRPr="000F73B4">
        <w:rPr>
          <w:noProof/>
        </w:rPr>
        <w:t>ăt</w:t>
      </w:r>
      <w:r w:rsidR="00706B19">
        <w:rPr>
          <w:noProof/>
        </w:rPr>
        <w:t>â</w:t>
      </w:r>
      <w:r w:rsidR="00A24FD5" w:rsidRPr="000F73B4">
        <w:rPr>
          <w:noProof/>
        </w:rPr>
        <w:t>rgiii nubieni re</w:t>
      </w:r>
      <w:r w:rsidR="00A24FD5" w:rsidRPr="000F73B4">
        <w:rPr>
          <w:noProof/>
        </w:rPr>
        <w:softHyphen/>
        <w:t>zema</w:t>
      </w:r>
      <w:r w:rsidR="00706B19">
        <w:rPr>
          <w:noProof/>
        </w:rPr>
        <w:t>ţ</w:t>
      </w:r>
      <w:r w:rsidR="00A24FD5" w:rsidRPr="000F73B4">
        <w:rPr>
          <w:noProof/>
        </w:rPr>
        <w:t>i în sat</w:t>
      </w:r>
      <w:r w:rsidR="00706B19">
        <w:rPr>
          <w:noProof/>
        </w:rPr>
        <w:t>â</w:t>
      </w:r>
      <w:r w:rsidR="00A24FD5" w:rsidRPr="000F73B4">
        <w:rPr>
          <w:noProof/>
        </w:rPr>
        <w:t>rele uria</w:t>
      </w:r>
      <w:r w:rsidR="00706B19">
        <w:rPr>
          <w:noProof/>
        </w:rPr>
        <w:t>ş</w:t>
      </w:r>
      <w:r w:rsidR="00A24FD5" w:rsidRPr="000F73B4">
        <w:rPr>
          <w:noProof/>
        </w:rPr>
        <w:t>e cu tăi</w:t>
      </w:r>
      <w:r w:rsidR="00706B19">
        <w:rPr>
          <w:noProof/>
        </w:rPr>
        <w:t>ş</w:t>
      </w:r>
      <w:r w:rsidR="00A24FD5" w:rsidRPr="000F73B4">
        <w:rPr>
          <w:noProof/>
        </w:rPr>
        <w:t>urile răsfr</w:t>
      </w:r>
      <w:r w:rsidR="00706B19">
        <w:rPr>
          <w:noProof/>
        </w:rPr>
        <w:t>â</w:t>
      </w:r>
      <w:r w:rsidR="00A24FD5" w:rsidRPr="000F73B4">
        <w:rPr>
          <w:noProof/>
        </w:rPr>
        <w:t>ng</w:t>
      </w:r>
      <w:r w:rsidR="00706B19">
        <w:rPr>
          <w:noProof/>
        </w:rPr>
        <w:t>â</w:t>
      </w:r>
      <w:r w:rsidR="00A24FD5" w:rsidRPr="000F73B4">
        <w:rPr>
          <w:noProof/>
        </w:rPr>
        <w:t>nd flăcăruile lum</w:t>
      </w:r>
      <w:r w:rsidR="00706B19">
        <w:rPr>
          <w:noProof/>
        </w:rPr>
        <w:t>â</w:t>
      </w:r>
      <w:r w:rsidR="00A24FD5" w:rsidRPr="000F73B4">
        <w:rPr>
          <w:noProof/>
        </w:rPr>
        <w:softHyphen/>
        <w:t>nărilor, îl ridică pe condamnat, sălt</w:t>
      </w:r>
      <w:r w:rsidR="00706B19">
        <w:rPr>
          <w:noProof/>
        </w:rPr>
        <w:t>â</w:t>
      </w:r>
      <w:r w:rsidR="00A24FD5" w:rsidRPr="000F73B4">
        <w:rPr>
          <w:noProof/>
        </w:rPr>
        <w:t>ndu-l de subsuori. Omul se prăbu</w:t>
      </w:r>
      <w:r w:rsidR="00706B19">
        <w:rPr>
          <w:noProof/>
        </w:rPr>
        <w:t>ş</w:t>
      </w:r>
      <w:r w:rsidR="00A24FD5" w:rsidRPr="000F73B4">
        <w:rPr>
          <w:noProof/>
        </w:rPr>
        <w:t>e</w:t>
      </w:r>
      <w:r w:rsidR="00706B19">
        <w:rPr>
          <w:noProof/>
        </w:rPr>
        <w:t>ş</w:t>
      </w:r>
      <w:r w:rsidR="00A24FD5" w:rsidRPr="000F73B4">
        <w:rPr>
          <w:noProof/>
        </w:rPr>
        <w:t>te la picioarele marelui vizir</w:t>
      </w:r>
      <w:r w:rsidR="0004649E">
        <w:rPr>
          <w:noProof/>
        </w:rPr>
        <w:t>. Î</w:t>
      </w:r>
      <w:r w:rsidR="00A24FD5" w:rsidRPr="000F73B4">
        <w:rPr>
          <w:noProof/>
        </w:rPr>
        <w:t>i sărută tălpile mirosind a m</w:t>
      </w:r>
      <w:r w:rsidR="00706B19">
        <w:rPr>
          <w:noProof/>
        </w:rPr>
        <w:t>â</w:t>
      </w:r>
      <w:r w:rsidR="00A24FD5" w:rsidRPr="000F73B4">
        <w:rPr>
          <w:noProof/>
        </w:rPr>
        <w:t>l.</w:t>
      </w:r>
    </w:p>
    <w:p w:rsidR="00A24FD5" w:rsidRPr="000F73B4" w:rsidRDefault="0080674B" w:rsidP="002F1B13">
      <w:pPr>
        <w:pStyle w:val="NoSpacing"/>
        <w:jc w:val="both"/>
        <w:rPr>
          <w:noProof/>
        </w:rPr>
      </w:pPr>
      <w:r>
        <w:rPr>
          <w:noProof/>
        </w:rPr>
        <w:t xml:space="preserve">   - </w:t>
      </w:r>
      <w:r w:rsidR="00A24FD5" w:rsidRPr="000F73B4">
        <w:rPr>
          <w:noProof/>
        </w:rPr>
        <w:t>Să-l vinzi, îi spune lui Be</w:t>
      </w:r>
      <w:r w:rsidR="002F6FE2">
        <w:rPr>
          <w:noProof/>
        </w:rPr>
        <w:t>nvenisti Mozes, medicul sultanu</w:t>
      </w:r>
      <w:r w:rsidR="00A24FD5" w:rsidRPr="000F73B4">
        <w:rPr>
          <w:noProof/>
        </w:rPr>
        <w:t>lui</w:t>
      </w:r>
      <w:r w:rsidR="00B8573D">
        <w:rPr>
          <w:noProof/>
        </w:rPr>
        <w:t xml:space="preserve">... </w:t>
      </w:r>
      <w:r w:rsidR="00A24FD5" w:rsidRPr="000F73B4">
        <w:rPr>
          <w:noProof/>
        </w:rPr>
        <w:t>Lua</w:t>
      </w:r>
      <w:r w:rsidR="002F6FE2">
        <w:rPr>
          <w:noProof/>
        </w:rPr>
        <w:t>ţ</w:t>
      </w:r>
      <w:r w:rsidR="00A24FD5" w:rsidRPr="000F73B4">
        <w:rPr>
          <w:noProof/>
        </w:rPr>
        <w:t>i-l</w:t>
      </w:r>
      <w:r w:rsidR="00B8573D">
        <w:rPr>
          <w:noProof/>
        </w:rPr>
        <w:t xml:space="preserve">... </w:t>
      </w:r>
      <w:r w:rsidR="00052EB5">
        <w:rPr>
          <w:noProof/>
        </w:rPr>
        <w:t>S</w:t>
      </w:r>
      <w:r w:rsidR="00A24FD5" w:rsidRPr="000F73B4">
        <w:rPr>
          <w:noProof/>
        </w:rPr>
        <w:t>ăt</w:t>
      </w:r>
      <w:r w:rsidR="00706B19">
        <w:rPr>
          <w:noProof/>
        </w:rPr>
        <w:t>â</w:t>
      </w:r>
      <w:r w:rsidR="00A24FD5" w:rsidRPr="000F73B4">
        <w:rPr>
          <w:noProof/>
        </w:rPr>
        <w:t>rgiii scot mugete bucuroase</w:t>
      </w:r>
      <w:r w:rsidR="00517414">
        <w:rPr>
          <w:noProof/>
        </w:rPr>
        <w:t>. A</w:t>
      </w:r>
      <w:r w:rsidR="00A24FD5" w:rsidRPr="000F73B4">
        <w:rPr>
          <w:noProof/>
        </w:rPr>
        <w:t>u limbile tăiate să nu poată spune nimănui ce aud în saraiuri</w:t>
      </w:r>
      <w:r w:rsidR="00282C30">
        <w:rPr>
          <w:noProof/>
        </w:rPr>
        <w:t xml:space="preserve"> </w:t>
      </w:r>
      <w:r w:rsidR="007230A8">
        <w:rPr>
          <w:noProof/>
        </w:rPr>
        <w:t>şi-</w:t>
      </w:r>
      <w:r w:rsidR="00282C30">
        <w:rPr>
          <w:noProof/>
        </w:rPr>
        <w:t xml:space="preserve">n </w:t>
      </w:r>
      <w:r w:rsidR="00A24FD5" w:rsidRPr="000F73B4">
        <w:rPr>
          <w:noProof/>
        </w:rPr>
        <w:t xml:space="preserve">corturile de </w:t>
      </w:r>
      <w:r w:rsidR="00A24FD5" w:rsidRPr="000F73B4">
        <w:rPr>
          <w:noProof/>
        </w:rPr>
        <w:lastRenderedPageBreak/>
        <w:t>campanie</w:t>
      </w:r>
      <w:r w:rsidR="0004649E">
        <w:rPr>
          <w:noProof/>
        </w:rPr>
        <w:t>. Î</w:t>
      </w:r>
      <w:r w:rsidR="00A24FD5" w:rsidRPr="000F73B4">
        <w:rPr>
          <w:noProof/>
        </w:rPr>
        <w:t>nalt, osos, cu nas coroiat, ras în cap după legea lui Allah, cu trăsăturile împietrite, Sinan pa</w:t>
      </w:r>
      <w:r w:rsidR="00706B19">
        <w:rPr>
          <w:noProof/>
        </w:rPr>
        <w:t>ş</w:t>
      </w:r>
      <w:r w:rsidR="00A24FD5" w:rsidRPr="000F73B4">
        <w:rPr>
          <w:noProof/>
        </w:rPr>
        <w:t>a, Cogea Sinan pa</w:t>
      </w:r>
      <w:r w:rsidR="00706B19">
        <w:rPr>
          <w:noProof/>
        </w:rPr>
        <w:t>ş</w:t>
      </w:r>
      <w:r w:rsidR="00A24FD5" w:rsidRPr="000F73B4">
        <w:rPr>
          <w:noProof/>
        </w:rPr>
        <w:t>a păstrează</w:t>
      </w:r>
      <w:r w:rsidR="00282C30">
        <w:rPr>
          <w:noProof/>
        </w:rPr>
        <w:t xml:space="preserve"> </w:t>
      </w:r>
      <w:r w:rsidR="007230A8">
        <w:rPr>
          <w:noProof/>
        </w:rPr>
        <w:t>şi-</w:t>
      </w:r>
      <w:r w:rsidR="00282C30">
        <w:rPr>
          <w:noProof/>
        </w:rPr>
        <w:t xml:space="preserve">n </w:t>
      </w:r>
      <w:r w:rsidR="00A24FD5" w:rsidRPr="000F73B4">
        <w:rPr>
          <w:noProof/>
        </w:rPr>
        <w:t>acest rol ingrat de general scos din nămoale pe br</w:t>
      </w:r>
      <w:r w:rsidR="00706B19">
        <w:rPr>
          <w:noProof/>
        </w:rPr>
        <w:t>â</w:t>
      </w:r>
      <w:r w:rsidR="00A24FD5" w:rsidRPr="000F73B4">
        <w:rPr>
          <w:noProof/>
        </w:rPr>
        <w:t>nci aerul solemn de mă</w:t>
      </w:r>
      <w:r w:rsidR="00A24FD5" w:rsidRPr="000F73B4">
        <w:rPr>
          <w:noProof/>
        </w:rPr>
        <w:softHyphen/>
        <w:t>re</w:t>
      </w:r>
      <w:r w:rsidR="00706B19">
        <w:rPr>
          <w:noProof/>
        </w:rPr>
        <w:t>ţ</w:t>
      </w:r>
      <w:r w:rsidR="00A24FD5" w:rsidRPr="000F73B4">
        <w:rPr>
          <w:noProof/>
        </w:rPr>
        <w:t xml:space="preserve">ie posacă, </w:t>
      </w:r>
      <w:r w:rsidR="00282C30">
        <w:rPr>
          <w:noProof/>
        </w:rPr>
        <w:t>ostăşească</w:t>
      </w:r>
      <w:r w:rsidR="00A24FD5" w:rsidRPr="000F73B4">
        <w:rPr>
          <w:noProof/>
        </w:rPr>
        <w:t>. Benvenisti Mozes</w:t>
      </w:r>
      <w:r w:rsidR="00BC6DA2">
        <w:rPr>
          <w:noProof/>
        </w:rPr>
        <w:t xml:space="preserve"> îşi </w:t>
      </w:r>
      <w:r w:rsidR="00A24FD5" w:rsidRPr="000F73B4">
        <w:rPr>
          <w:noProof/>
        </w:rPr>
        <w:t>spune că n-a investit de pomană at</w:t>
      </w:r>
      <w:r w:rsidR="00706B19">
        <w:rPr>
          <w:noProof/>
        </w:rPr>
        <w:t>â</w:t>
      </w:r>
      <w:r w:rsidR="00A24FD5" w:rsidRPr="000F73B4">
        <w:rPr>
          <w:noProof/>
        </w:rPr>
        <w:t>ta aur în afacerea Sinan. Cu tichia rituală pe cap, într-un caftan simplu, de mătase neagră, Benvenisti Mozes cunoa</w:t>
      </w:r>
      <w:r w:rsidR="00706B19">
        <w:rPr>
          <w:noProof/>
        </w:rPr>
        <w:t>ş</w:t>
      </w:r>
      <w:r w:rsidR="00A24FD5" w:rsidRPr="000F73B4">
        <w:rPr>
          <w:noProof/>
        </w:rPr>
        <w:t>te p</w:t>
      </w:r>
      <w:r w:rsidR="00706B19">
        <w:rPr>
          <w:noProof/>
        </w:rPr>
        <w:t>â</w:t>
      </w:r>
      <w:r w:rsidR="00A24FD5" w:rsidRPr="000F73B4">
        <w:rPr>
          <w:noProof/>
        </w:rPr>
        <w:t xml:space="preserve">nă la fund cele trei taine ale puterii: intriga, aurul </w:t>
      </w:r>
      <w:r w:rsidR="00706B19">
        <w:rPr>
          <w:noProof/>
        </w:rPr>
        <w:t>ş</w:t>
      </w:r>
      <w:r w:rsidR="00A24FD5" w:rsidRPr="000F73B4">
        <w:rPr>
          <w:noProof/>
        </w:rPr>
        <w:t>i femeile. Prin intrigi</w:t>
      </w:r>
      <w:r w:rsidR="001842E5">
        <w:rPr>
          <w:noProof/>
        </w:rPr>
        <w:t xml:space="preserve"> şi </w:t>
      </w:r>
      <w:r w:rsidR="00A24FD5" w:rsidRPr="000F73B4">
        <w:rPr>
          <w:noProof/>
        </w:rPr>
        <w:t>cu aur l-a scos din vizirat, în iunie, pe Ferhat pa</w:t>
      </w:r>
      <w:r w:rsidR="00706B19">
        <w:rPr>
          <w:noProof/>
        </w:rPr>
        <w:t>ş</w:t>
      </w:r>
      <w:r w:rsidR="00A24FD5" w:rsidRPr="000F73B4">
        <w:rPr>
          <w:noProof/>
        </w:rPr>
        <w:t>a Characlan, protejatul ienicerilor. Ienicerii, în loc</w:t>
      </w:r>
      <w:r w:rsidR="00FC1D98">
        <w:rPr>
          <w:noProof/>
        </w:rPr>
        <w:t xml:space="preserve"> să-şi </w:t>
      </w:r>
      <w:r w:rsidR="00A24FD5" w:rsidRPr="000F73B4">
        <w:rPr>
          <w:noProof/>
        </w:rPr>
        <w:t>vadă de cele ostă</w:t>
      </w:r>
      <w:r w:rsidR="00706B19">
        <w:rPr>
          <w:noProof/>
        </w:rPr>
        <w:t>ş</w:t>
      </w:r>
      <w:r w:rsidR="00A24FD5" w:rsidRPr="000F73B4">
        <w:rPr>
          <w:noProof/>
        </w:rPr>
        <w:t>e</w:t>
      </w:r>
      <w:r w:rsidR="00706B19">
        <w:rPr>
          <w:noProof/>
        </w:rPr>
        <w:t>ş</w:t>
      </w:r>
      <w:r w:rsidR="00A24FD5" w:rsidRPr="000F73B4">
        <w:rPr>
          <w:noProof/>
        </w:rPr>
        <w:t>ti, au început opera</w:t>
      </w:r>
      <w:r w:rsidR="00706B19">
        <w:rPr>
          <w:noProof/>
        </w:rPr>
        <w:t>ţ</w:t>
      </w:r>
      <w:r w:rsidR="00A24FD5" w:rsidRPr="000F73B4">
        <w:rPr>
          <w:noProof/>
        </w:rPr>
        <w:t>ii cămătăre</w:t>
      </w:r>
      <w:r w:rsidR="00706B19">
        <w:rPr>
          <w:noProof/>
        </w:rPr>
        <w:t>ş</w:t>
      </w:r>
      <w:r w:rsidR="00A24FD5" w:rsidRPr="000F73B4">
        <w:rPr>
          <w:noProof/>
        </w:rPr>
        <w:t>ti în stil mare. Una dintre ele, pe care i-au smuls-o din</w:t>
      </w:r>
      <w:r w:rsidR="0054431D">
        <w:rPr>
          <w:noProof/>
        </w:rPr>
        <w:t xml:space="preserve"> mâini</w:t>
      </w:r>
      <w:r w:rsidR="00A24FD5" w:rsidRPr="000F73B4">
        <w:rPr>
          <w:noProof/>
        </w:rPr>
        <w:t xml:space="preserve"> cu iataganele, este a birurilor din Kara-Iflak</w:t>
      </w:r>
      <w:r w:rsidR="001842E5">
        <w:rPr>
          <w:noProof/>
        </w:rPr>
        <w:t xml:space="preserve"> şi </w:t>
      </w:r>
      <w:r w:rsidR="00A24FD5" w:rsidRPr="000F73B4">
        <w:rPr>
          <w:noProof/>
        </w:rPr>
        <w:t>Bogdan-Il</w:t>
      </w:r>
      <w:r w:rsidR="00E16CA9">
        <w:rPr>
          <w:noProof/>
        </w:rPr>
        <w:t>î,</w:t>
      </w:r>
      <w:r w:rsidR="00A24FD5" w:rsidRPr="000F73B4">
        <w:rPr>
          <w:noProof/>
        </w:rPr>
        <w:t xml:space="preserve"> ca</w:t>
      </w:r>
      <w:r w:rsidR="001842E5">
        <w:rPr>
          <w:noProof/>
        </w:rPr>
        <w:t xml:space="preserve"> şi </w:t>
      </w:r>
      <w:r w:rsidR="00A24FD5" w:rsidRPr="000F73B4">
        <w:rPr>
          <w:noProof/>
        </w:rPr>
        <w:t>numirea domnilor. Numai din afacerea cu Aron Vodă, el, Benvenisti, a c</w:t>
      </w:r>
      <w:r w:rsidR="00706B19">
        <w:rPr>
          <w:noProof/>
        </w:rPr>
        <w:t>âş</w:t>
      </w:r>
      <w:r w:rsidR="00A24FD5" w:rsidRPr="000F73B4">
        <w:rPr>
          <w:noProof/>
        </w:rPr>
        <w:t>tigat aproape un mi</w:t>
      </w:r>
      <w:r w:rsidR="00A24FD5" w:rsidRPr="000F73B4">
        <w:rPr>
          <w:noProof/>
        </w:rPr>
        <w:softHyphen/>
        <w:t>lion de galbeni. Dacă n-ar fi avut agen</w:t>
      </w:r>
      <w:r w:rsidR="00706B19">
        <w:rPr>
          <w:noProof/>
        </w:rPr>
        <w:t>ţ</w:t>
      </w:r>
      <w:r w:rsidR="00A24FD5" w:rsidRPr="000F73B4">
        <w:rPr>
          <w:noProof/>
        </w:rPr>
        <w:t>iile din Pera cu ramifica</w:t>
      </w:r>
      <w:r w:rsidR="00706B19">
        <w:rPr>
          <w:noProof/>
        </w:rPr>
        <w:t>ţ</w:t>
      </w:r>
      <w:r w:rsidR="00A24FD5" w:rsidRPr="000F73B4">
        <w:rPr>
          <w:noProof/>
        </w:rPr>
        <w:t>ii la Vene</w:t>
      </w:r>
      <w:r w:rsidR="00706B19">
        <w:rPr>
          <w:noProof/>
        </w:rPr>
        <w:t>ţ</w:t>
      </w:r>
      <w:r w:rsidR="00A24FD5" w:rsidRPr="000F73B4">
        <w:rPr>
          <w:noProof/>
        </w:rPr>
        <w:t xml:space="preserve">ia, Geneva, Cairo </w:t>
      </w:r>
      <w:r w:rsidR="00706B19">
        <w:rPr>
          <w:noProof/>
        </w:rPr>
        <w:t>ş</w:t>
      </w:r>
      <w:r w:rsidR="00A24FD5" w:rsidRPr="000F73B4">
        <w:rPr>
          <w:noProof/>
        </w:rPr>
        <w:t xml:space="preserve">i Paris, mazilirea lui Sinan </w:t>
      </w:r>
      <w:r w:rsidR="00706B19">
        <w:rPr>
          <w:noProof/>
        </w:rPr>
        <w:t>ş</w:t>
      </w:r>
      <w:r w:rsidR="00A24FD5" w:rsidRPr="000F73B4">
        <w:rPr>
          <w:noProof/>
        </w:rPr>
        <w:t>i viziratul lui Ferhat l-ar fi ruinat. Benvenisti Mozes nu este un cupid. Pasi</w:t>
      </w:r>
      <w:r w:rsidR="00A24FD5" w:rsidRPr="000F73B4">
        <w:rPr>
          <w:noProof/>
        </w:rPr>
        <w:softHyphen/>
        <w:t>unea lui mistuitoare este puterea de a dezintegra puterea. Tal</w:t>
      </w:r>
      <w:r w:rsidR="00A24FD5" w:rsidRPr="000F73B4">
        <w:rPr>
          <w:noProof/>
        </w:rPr>
        <w:softHyphen/>
        <w:t>mudul, nici măcar nu este un habotnic, talmudul este un principiu de la care se pleacă, nu unul la care se ajunge. Tot haremul este al lui, de zece ori mai al lui dec</w:t>
      </w:r>
      <w:r w:rsidR="00706B19">
        <w:rPr>
          <w:noProof/>
        </w:rPr>
        <w:t>â</w:t>
      </w:r>
      <w:r w:rsidR="00A24FD5" w:rsidRPr="000F73B4">
        <w:rPr>
          <w:noProof/>
        </w:rPr>
        <w:t>t al sultanului</w:t>
      </w:r>
      <w:r w:rsidR="00517414">
        <w:rPr>
          <w:noProof/>
        </w:rPr>
        <w:t>. A</w:t>
      </w:r>
      <w:r w:rsidR="00A24FD5" w:rsidRPr="000F73B4">
        <w:rPr>
          <w:noProof/>
        </w:rPr>
        <w:t xml:space="preserve"> cumpărat toate tainele celor din sarai, le cunoa</w:t>
      </w:r>
      <w:r w:rsidR="00706B19">
        <w:rPr>
          <w:noProof/>
        </w:rPr>
        <w:t>ş</w:t>
      </w:r>
      <w:r w:rsidR="00A24FD5" w:rsidRPr="000F73B4">
        <w:rPr>
          <w:noProof/>
        </w:rPr>
        <w:t>te patimile</w:t>
      </w:r>
      <w:r w:rsidR="001842E5">
        <w:rPr>
          <w:noProof/>
        </w:rPr>
        <w:t xml:space="preserve"> şi </w:t>
      </w:r>
      <w:r w:rsidR="00A24FD5" w:rsidRPr="000F73B4">
        <w:rPr>
          <w:noProof/>
        </w:rPr>
        <w:t>ambi</w:t>
      </w:r>
      <w:r w:rsidR="00706B19">
        <w:rPr>
          <w:noProof/>
        </w:rPr>
        <w:t>ţ</w:t>
      </w:r>
      <w:r w:rsidR="00A24FD5" w:rsidRPr="000F73B4">
        <w:rPr>
          <w:noProof/>
        </w:rPr>
        <w:t>iile</w:t>
      </w:r>
      <w:r w:rsidR="00B8573D">
        <w:rPr>
          <w:noProof/>
        </w:rPr>
        <w:t xml:space="preserve">... </w:t>
      </w:r>
      <w:r w:rsidR="00052EB5">
        <w:rPr>
          <w:noProof/>
        </w:rPr>
        <w:t>S</w:t>
      </w:r>
      <w:r w:rsidR="00A24FD5" w:rsidRPr="000F73B4">
        <w:rPr>
          <w:noProof/>
        </w:rPr>
        <w:t>inan pa</w:t>
      </w:r>
      <w:r w:rsidR="00706B19">
        <w:rPr>
          <w:noProof/>
        </w:rPr>
        <w:t>ş</w:t>
      </w:r>
      <w:r w:rsidR="00A24FD5" w:rsidRPr="000F73B4">
        <w:rPr>
          <w:noProof/>
        </w:rPr>
        <w:t>a bate din palmele lui osoase. Benvenisti Mozes, cu barba ro</w:t>
      </w:r>
      <w:r w:rsidR="00706B19">
        <w:rPr>
          <w:noProof/>
        </w:rPr>
        <w:t>ş</w:t>
      </w:r>
      <w:r w:rsidR="00A24FD5" w:rsidRPr="000F73B4">
        <w:rPr>
          <w:noProof/>
        </w:rPr>
        <w:t>ie unsă cu untdelemn, î</w:t>
      </w:r>
      <w:r w:rsidR="00706B19">
        <w:rPr>
          <w:noProof/>
        </w:rPr>
        <w:t>ş</w:t>
      </w:r>
      <w:r w:rsidR="00A24FD5" w:rsidRPr="000F73B4">
        <w:rPr>
          <w:noProof/>
        </w:rPr>
        <w:t>i pleacă pleoapele peste irisul verde, trans</w:t>
      </w:r>
      <w:r w:rsidR="00A24FD5" w:rsidRPr="000F73B4">
        <w:rPr>
          <w:noProof/>
        </w:rPr>
        <w:softHyphen/>
        <w:t>lucid</w:t>
      </w:r>
      <w:r w:rsidR="00B8573D">
        <w:rPr>
          <w:noProof/>
        </w:rPr>
        <w:t xml:space="preserve">... </w:t>
      </w:r>
      <w:r w:rsidR="00517414">
        <w:rPr>
          <w:noProof/>
        </w:rPr>
        <w:t>A</w:t>
      </w:r>
      <w:r w:rsidR="00A24FD5" w:rsidRPr="000F73B4">
        <w:rPr>
          <w:noProof/>
        </w:rPr>
        <w:t xml:space="preserve"> făcut în patru zile drumul de la Constantinopol p</w:t>
      </w:r>
      <w:r w:rsidR="00706B19">
        <w:rPr>
          <w:noProof/>
        </w:rPr>
        <w:t>â</w:t>
      </w:r>
      <w:r w:rsidR="00A24FD5" w:rsidRPr="000F73B4">
        <w:rPr>
          <w:noProof/>
        </w:rPr>
        <w:t>nă nici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Ce face </w:t>
      </w:r>
      <w:r w:rsidR="00A24FD5" w:rsidRPr="000F73B4">
        <w:rPr>
          <w:noProof/>
          <w:u w:color="C00000"/>
        </w:rPr>
        <w:t>Esthera</w:t>
      </w:r>
      <w:r w:rsidR="008E4825">
        <w:rPr>
          <w:noProof/>
          <w:u w:color="C00000"/>
        </w:rPr>
        <w:t xml:space="preserve">? întreabă </w:t>
      </w:r>
      <w:r w:rsidR="00A24FD5" w:rsidRPr="000F73B4">
        <w:rPr>
          <w:noProof/>
          <w:u w:color="C00000"/>
        </w:rPr>
        <w:t>Sinan</w:t>
      </w:r>
      <w:r w:rsidR="00A24FD5" w:rsidRPr="000F73B4">
        <w:rPr>
          <w:noProof/>
        </w:rPr>
        <w:t>.</w:t>
      </w:r>
    </w:p>
    <w:p w:rsidR="00A24FD5" w:rsidRPr="000F73B4" w:rsidRDefault="00706B19" w:rsidP="002F1B13">
      <w:pPr>
        <w:pStyle w:val="NoSpacing"/>
        <w:jc w:val="both"/>
        <w:rPr>
          <w:noProof/>
        </w:rPr>
      </w:pPr>
      <w:r>
        <w:rPr>
          <w:noProof/>
        </w:rPr>
        <w:tab/>
      </w:r>
      <w:r w:rsidR="00A24FD5" w:rsidRPr="000F73B4">
        <w:rPr>
          <w:noProof/>
        </w:rPr>
        <w:t>Fa</w:t>
      </w:r>
      <w:r w:rsidR="000F73B4">
        <w:rPr>
          <w:noProof/>
        </w:rPr>
        <w:t>t</w:t>
      </w:r>
      <w:r w:rsidR="00A24FD5" w:rsidRPr="000F73B4">
        <w:rPr>
          <w:noProof/>
        </w:rPr>
        <w:t>a palidă a medicului se împurpurează u</w:t>
      </w:r>
      <w:r>
        <w:rPr>
          <w:noProof/>
        </w:rPr>
        <w:t>ş</w:t>
      </w:r>
      <w:r w:rsidR="00A24FD5" w:rsidRPr="000F73B4">
        <w:rPr>
          <w:noProof/>
        </w:rPr>
        <w:t>or</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A-nflorit în </w:t>
      </w:r>
      <w:r w:rsidR="00EB6E14">
        <w:rPr>
          <w:noProof/>
        </w:rPr>
        <w:t>înţelepciune</w:t>
      </w:r>
      <w:r w:rsidR="00A24FD5" w:rsidRPr="000F73B4">
        <w:rPr>
          <w:noProof/>
        </w:rPr>
        <w:t>, milostive</w:t>
      </w:r>
      <w:r w:rsidR="00B8573D">
        <w:rPr>
          <w:noProof/>
        </w:rPr>
        <w:t xml:space="preserve">... </w:t>
      </w:r>
      <w:r w:rsidR="00517414">
        <w:rPr>
          <w:noProof/>
        </w:rPr>
        <w:t>A</w:t>
      </w:r>
      <w:r w:rsidR="00A24FD5" w:rsidRPr="000F73B4">
        <w:rPr>
          <w:noProof/>
        </w:rPr>
        <w:t>llah i-a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Allah! </w:t>
      </w:r>
      <w:r w:rsidR="0054431D">
        <w:rPr>
          <w:noProof/>
        </w:rPr>
        <w:t>mârâi</w:t>
      </w:r>
      <w:r w:rsidR="00A24FD5" w:rsidRPr="000F73B4">
        <w:rPr>
          <w:noProof/>
        </w:rPr>
        <w:t>e Sinan</w:t>
      </w:r>
      <w:r w:rsidR="00517414">
        <w:rPr>
          <w:noProof/>
        </w:rPr>
        <w:t>. A</w:t>
      </w:r>
      <w:r w:rsidR="00A24FD5" w:rsidRPr="000F73B4">
        <w:rPr>
          <w:noProof/>
        </w:rPr>
        <w:t>poi în i</w:t>
      </w:r>
      <w:r w:rsidR="00CF4293">
        <w:rPr>
          <w:noProof/>
        </w:rPr>
        <w:t>taliana lui guturală</w:t>
      </w:r>
      <w:r w:rsidR="00B8573D">
        <w:rPr>
          <w:noProof/>
        </w:rPr>
        <w:t xml:space="preserve">... </w:t>
      </w:r>
      <w:r w:rsidR="00CF4293">
        <w:rPr>
          <w:noProof/>
        </w:rPr>
        <w:t>Măcar c</w:t>
      </w:r>
      <w:r w:rsidR="00A24FD5" w:rsidRPr="000F73B4">
        <w:rPr>
          <w:noProof/>
        </w:rPr>
        <w:t>u tine să-mi spăl limba de minciuna asta</w:t>
      </w:r>
      <w:r w:rsidR="00B8573D">
        <w:rPr>
          <w:noProof/>
        </w:rPr>
        <w:t xml:space="preserve">... </w:t>
      </w:r>
      <w:r w:rsidR="00517414">
        <w:rPr>
          <w:noProof/>
        </w:rPr>
        <w:t>A</w:t>
      </w:r>
      <w:r w:rsidR="00A24FD5" w:rsidRPr="000F73B4">
        <w:rPr>
          <w:noProof/>
        </w:rPr>
        <w:t xml:space="preserve"> văzut-o?</w:t>
      </w:r>
    </w:p>
    <w:p w:rsidR="00706B19" w:rsidRDefault="0080674B" w:rsidP="002F1B13">
      <w:pPr>
        <w:pStyle w:val="NoSpacing"/>
        <w:jc w:val="both"/>
        <w:rPr>
          <w:noProof/>
        </w:rPr>
      </w:pPr>
      <w:r>
        <w:rPr>
          <w:noProof/>
        </w:rPr>
        <w:t xml:space="preserve">   - </w:t>
      </w:r>
      <w:r w:rsidR="00A24FD5" w:rsidRPr="000F73B4">
        <w:rPr>
          <w:noProof/>
        </w:rPr>
        <w:t>Îmi tremură inima, stăp</w:t>
      </w:r>
      <w:r w:rsidR="00706B19">
        <w:rPr>
          <w:noProof/>
        </w:rPr>
        <w:t>â</w:t>
      </w:r>
      <w:r w:rsidR="00A24FD5" w:rsidRPr="000F73B4">
        <w:rPr>
          <w:noProof/>
        </w:rPr>
        <w:t>ne, la g</w:t>
      </w:r>
      <w:r w:rsidR="00706B19">
        <w:rPr>
          <w:noProof/>
        </w:rPr>
        <w:t>â</w:t>
      </w:r>
      <w:r w:rsidR="00A24FD5" w:rsidRPr="000F73B4">
        <w:rPr>
          <w:noProof/>
        </w:rPr>
        <w:t>ndul c-am s-o dau în harem.</w:t>
      </w:r>
    </w:p>
    <w:p w:rsidR="00A24FD5" w:rsidRPr="000F73B4" w:rsidRDefault="0080674B" w:rsidP="002F1B13">
      <w:pPr>
        <w:pStyle w:val="NoSpacing"/>
        <w:jc w:val="both"/>
        <w:rPr>
          <w:noProof/>
        </w:rPr>
      </w:pPr>
      <w:r>
        <w:rPr>
          <w:noProof/>
        </w:rPr>
        <w:t xml:space="preserve">   - </w:t>
      </w:r>
      <w:r w:rsidR="00A24FD5" w:rsidRPr="000F73B4">
        <w:rPr>
          <w:noProof/>
        </w:rPr>
        <w:t>Ai s-o dai stăp</w:t>
      </w:r>
      <w:r w:rsidR="001C2019">
        <w:rPr>
          <w:noProof/>
        </w:rPr>
        <w:t>â</w:t>
      </w:r>
      <w:r w:rsidR="00A24FD5" w:rsidRPr="000F73B4">
        <w:rPr>
          <w:noProof/>
        </w:rPr>
        <w:t>nului Deri Devletului, căruia are să-i t</w:t>
      </w:r>
      <w:r w:rsidR="000A48EF">
        <w:rPr>
          <w:noProof/>
        </w:rPr>
        <w:t>ăl</w:t>
      </w:r>
      <w:r w:rsidR="00A24FD5" w:rsidRPr="000F73B4">
        <w:rPr>
          <w:noProof/>
        </w:rPr>
        <w:t xml:space="preserve">măcească visele, mersul stelelor </w:t>
      </w:r>
      <w:r w:rsidR="001C2019">
        <w:rPr>
          <w:noProof/>
        </w:rPr>
        <w:t>ş</w:t>
      </w:r>
      <w:r w:rsidR="00A24FD5" w:rsidRPr="000F73B4">
        <w:rPr>
          <w:noProof/>
        </w:rPr>
        <w:t xml:space="preserve">i </w:t>
      </w:r>
      <w:r w:rsidR="00EB6E14">
        <w:rPr>
          <w:noProof/>
        </w:rPr>
        <w:t>înţelepciune</w:t>
      </w:r>
      <w:r w:rsidR="00A24FD5" w:rsidRPr="000F73B4">
        <w:rPr>
          <w:noProof/>
        </w:rPr>
        <w:t>a căr</w:t>
      </w:r>
      <w:r w:rsidR="001C2019">
        <w:rPr>
          <w:noProof/>
        </w:rPr>
        <w:t>ţ</w:t>
      </w:r>
      <w:r w:rsidR="00A24FD5" w:rsidRPr="000F73B4">
        <w:rPr>
          <w:noProof/>
        </w:rPr>
        <w:t>ilor sfinte</w:t>
      </w:r>
      <w:r w:rsidR="00B8573D">
        <w:rPr>
          <w:noProof/>
        </w:rPr>
        <w:t xml:space="preserve">... </w:t>
      </w:r>
      <w:r w:rsidR="00517414">
        <w:rPr>
          <w:noProof/>
        </w:rPr>
        <w:t>A</w:t>
      </w:r>
      <w:r w:rsidR="00A24FD5" w:rsidRPr="000F73B4">
        <w:rPr>
          <w:noProof/>
        </w:rPr>
        <w:t>cum taci, prive</w:t>
      </w:r>
      <w:r w:rsidR="001C2019">
        <w:rPr>
          <w:noProof/>
        </w:rPr>
        <w:t>ş</w:t>
      </w:r>
      <w:r w:rsidR="00A24FD5" w:rsidRPr="000F73B4">
        <w:rPr>
          <w:noProof/>
        </w:rPr>
        <w:t xml:space="preserve">te </w:t>
      </w:r>
      <w:r w:rsidR="007230A8">
        <w:rPr>
          <w:noProof/>
        </w:rPr>
        <w:t>şi-</w:t>
      </w:r>
      <w:r w:rsidR="00A24FD5" w:rsidRPr="000F73B4">
        <w:rPr>
          <w:noProof/>
        </w:rPr>
        <w:t>n</w:t>
      </w:r>
      <w:r w:rsidR="001C2019">
        <w:rPr>
          <w:noProof/>
        </w:rPr>
        <w:t>ţ</w:t>
      </w:r>
      <w:r w:rsidR="00A24FD5" w:rsidRPr="000F73B4">
        <w:rPr>
          <w:noProof/>
        </w:rPr>
        <w:t>elege ce vrei.</w:t>
      </w:r>
    </w:p>
    <w:p w:rsidR="00A24FD5" w:rsidRPr="000F73B4" w:rsidRDefault="0069397A" w:rsidP="002F1B13">
      <w:pPr>
        <w:pStyle w:val="NoSpacing"/>
        <w:jc w:val="both"/>
        <w:rPr>
          <w:noProof/>
        </w:rPr>
      </w:pPr>
      <w:r>
        <w:rPr>
          <w:noProof/>
        </w:rPr>
        <w:tab/>
      </w:r>
      <w:r w:rsidR="001C2019">
        <w:rPr>
          <w:noProof/>
        </w:rPr>
        <w:t>Nici</w:t>
      </w:r>
      <w:r w:rsidR="00A24FD5" w:rsidRPr="000F73B4">
        <w:rPr>
          <w:noProof/>
        </w:rPr>
        <w:t>o aluzie la bătălia pierdută,</w:t>
      </w:r>
      <w:r w:rsidR="003E7BED">
        <w:rPr>
          <w:noProof/>
        </w:rPr>
        <w:t xml:space="preserve"> niciun </w:t>
      </w:r>
      <w:r w:rsidR="00A24FD5" w:rsidRPr="000F73B4">
        <w:rPr>
          <w:noProof/>
        </w:rPr>
        <w:t>cuv</w:t>
      </w:r>
      <w:r w:rsidR="001C2019">
        <w:rPr>
          <w:noProof/>
        </w:rPr>
        <w:t>â</w:t>
      </w:r>
      <w:r w:rsidR="00A24FD5" w:rsidRPr="000F73B4">
        <w:rPr>
          <w:noProof/>
        </w:rPr>
        <w:t>nt despre o</w:t>
      </w:r>
      <w:r w:rsidR="001C2019">
        <w:rPr>
          <w:noProof/>
        </w:rPr>
        <w:t>ş</w:t>
      </w:r>
      <w:r w:rsidR="00047D41">
        <w:rPr>
          <w:noProof/>
        </w:rPr>
        <w:t>tire, or</w:t>
      </w:r>
      <w:r w:rsidR="00A24FD5" w:rsidRPr="000F73B4">
        <w:rPr>
          <w:noProof/>
        </w:rPr>
        <w:t>i despre ziua de m</w:t>
      </w:r>
      <w:r w:rsidR="001C2019">
        <w:rPr>
          <w:noProof/>
        </w:rPr>
        <w:t>â</w:t>
      </w:r>
      <w:r w:rsidR="00A24FD5" w:rsidRPr="000F73B4">
        <w:rPr>
          <w:noProof/>
        </w:rPr>
        <w:t>ine. Robul circazian a</w:t>
      </w:r>
      <w:r w:rsidR="001C2019">
        <w:rPr>
          <w:noProof/>
        </w:rPr>
        <w:t>ş</w:t>
      </w:r>
      <w:r w:rsidR="003371A0">
        <w:rPr>
          <w:noProof/>
        </w:rPr>
        <w:t>teaptă după perdeaua de</w:t>
      </w:r>
      <w:r w:rsidR="00A24FD5" w:rsidRPr="000F73B4">
        <w:rPr>
          <w:noProof/>
        </w:rPr>
        <w:t xml:space="preserve"> mătase verde pe care este </w:t>
      </w:r>
      <w:r w:rsidR="001C2019">
        <w:rPr>
          <w:noProof/>
        </w:rPr>
        <w:t>ţ</w:t>
      </w:r>
      <w:r w:rsidR="00A24FD5" w:rsidRPr="000F73B4">
        <w:rPr>
          <w:noProof/>
        </w:rPr>
        <w:t xml:space="preserve">esut cu litere de aur un verset din </w:t>
      </w:r>
      <w:r w:rsidR="0040318A">
        <w:rPr>
          <w:noProof/>
        </w:rPr>
        <w:t>c</w:t>
      </w:r>
      <w:r w:rsidR="00A24FD5" w:rsidRPr="000F73B4">
        <w:rPr>
          <w:noProof/>
        </w:rPr>
        <w:t xml:space="preserve">oran. Circazianul cu chip de </w:t>
      </w:r>
      <w:r w:rsidR="001C2019">
        <w:rPr>
          <w:noProof/>
        </w:rPr>
        <w:t>ş</w:t>
      </w:r>
      <w:r w:rsidR="00A24FD5" w:rsidRPr="000F73B4">
        <w:rPr>
          <w:noProof/>
        </w:rPr>
        <w:t>oim</w:t>
      </w:r>
      <w:r w:rsidR="00BC6DA2">
        <w:rPr>
          <w:noProof/>
        </w:rPr>
        <w:t xml:space="preserve"> îşi </w:t>
      </w:r>
      <w:r w:rsidR="00A24FD5" w:rsidRPr="000F73B4">
        <w:rPr>
          <w:noProof/>
        </w:rPr>
        <w:t>încal</w:t>
      </w:r>
      <w:r w:rsidR="001C2019">
        <w:rPr>
          <w:noProof/>
        </w:rPr>
        <w:t>ţ</w:t>
      </w:r>
      <w:r w:rsidR="003371A0">
        <w:rPr>
          <w:noProof/>
        </w:rPr>
        <w:t>ă stăp</w:t>
      </w:r>
      <w:r w:rsidR="001C2019">
        <w:rPr>
          <w:noProof/>
        </w:rPr>
        <w:t>â</w:t>
      </w:r>
      <w:r w:rsidR="003371A0">
        <w:rPr>
          <w:noProof/>
        </w:rPr>
        <w:t>nul cu cizmele gal</w:t>
      </w:r>
      <w:r w:rsidR="00A24FD5" w:rsidRPr="000F73B4">
        <w:rPr>
          <w:noProof/>
        </w:rPr>
        <w:t xml:space="preserve">bene de catifea, cu </w:t>
      </w:r>
      <w:r w:rsidR="00087699">
        <w:rPr>
          <w:noProof/>
        </w:rPr>
        <w:t>vârf</w:t>
      </w:r>
      <w:r w:rsidR="00A24FD5" w:rsidRPr="000F73B4">
        <w:rPr>
          <w:noProof/>
        </w:rPr>
        <w:t xml:space="preserve">ul întors </w:t>
      </w:r>
      <w:r w:rsidR="001C2019">
        <w:rPr>
          <w:noProof/>
        </w:rPr>
        <w:t>ş</w:t>
      </w:r>
      <w:r w:rsidR="00A24FD5" w:rsidRPr="000F73B4">
        <w:rPr>
          <w:noProof/>
        </w:rPr>
        <w:t>i tureatca scurtă</w:t>
      </w:r>
      <w:r w:rsidR="0004649E">
        <w:rPr>
          <w:noProof/>
        </w:rPr>
        <w:t>. Î</w:t>
      </w:r>
      <w:r w:rsidR="00A24FD5" w:rsidRPr="000F73B4">
        <w:rPr>
          <w:noProof/>
        </w:rPr>
        <w:t xml:space="preserve">i dă </w:t>
      </w:r>
      <w:r w:rsidR="00A24FD5" w:rsidRPr="000F73B4">
        <w:rPr>
          <w:noProof/>
        </w:rPr>
        <w:lastRenderedPageBreak/>
        <w:t>kafkanul</w:t>
      </w:r>
      <w:r w:rsidR="0080674B">
        <w:rPr>
          <w:noProof/>
        </w:rPr>
        <w:t xml:space="preserve"> - </w:t>
      </w:r>
      <w:r w:rsidR="00A24FD5" w:rsidRPr="000F73B4">
        <w:rPr>
          <w:noProof/>
        </w:rPr>
        <w:t>un caftan ro</w:t>
      </w:r>
      <w:r w:rsidR="000F73B4">
        <w:rPr>
          <w:noProof/>
        </w:rPr>
        <w:t>s</w:t>
      </w:r>
      <w:r w:rsidR="00A24FD5" w:rsidRPr="000F73B4">
        <w:rPr>
          <w:noProof/>
        </w:rPr>
        <w:t>u, de purpură, tivit cu blană de hermelină</w:t>
      </w:r>
      <w:r w:rsidR="002F6FE2">
        <w:rPr>
          <w:noProof/>
        </w:rPr>
        <w:t xml:space="preserve"> </w:t>
      </w:r>
      <w:r w:rsidR="0080674B">
        <w:rPr>
          <w:noProof/>
        </w:rPr>
        <w:t xml:space="preserve">- </w:t>
      </w:r>
      <w:r w:rsidR="001C2019">
        <w:rPr>
          <w:noProof/>
        </w:rPr>
        <w:t>ş</w:t>
      </w:r>
      <w:r w:rsidR="00A24FD5" w:rsidRPr="000F73B4">
        <w:rPr>
          <w:noProof/>
        </w:rPr>
        <w:t xml:space="preserve">i </w:t>
      </w:r>
      <w:r w:rsidR="001C2019">
        <w:rPr>
          <w:noProof/>
        </w:rPr>
        <w:t>şeşber</w:t>
      </w:r>
      <w:r w:rsidR="00A24FD5" w:rsidRPr="000F73B4">
        <w:rPr>
          <w:noProof/>
        </w:rPr>
        <w:t>ul de aur, cu măciulia bătută</w:t>
      </w:r>
      <w:r w:rsidR="003371A0">
        <w:rPr>
          <w:noProof/>
        </w:rPr>
        <w:t xml:space="preserve"> în diamante</w:t>
      </w:r>
      <w:r w:rsidR="00517414">
        <w:rPr>
          <w:noProof/>
        </w:rPr>
        <w:t>. A</w:t>
      </w:r>
      <w:r w:rsidR="003371A0">
        <w:rPr>
          <w:noProof/>
        </w:rPr>
        <w:t xml:space="preserve">poi, cu un gest </w:t>
      </w:r>
      <w:r w:rsidR="001C2019">
        <w:rPr>
          <w:noProof/>
        </w:rPr>
        <w:t>î</w:t>
      </w:r>
      <w:r w:rsidR="003371A0">
        <w:rPr>
          <w:noProof/>
        </w:rPr>
        <w:t>n</w:t>
      </w:r>
      <w:r w:rsidR="00A24FD5" w:rsidRPr="000F73B4">
        <w:rPr>
          <w:noProof/>
        </w:rPr>
        <w:t>dem</w:t>
      </w:r>
      <w:r w:rsidR="001C2019">
        <w:rPr>
          <w:noProof/>
        </w:rPr>
        <w:t>â</w:t>
      </w:r>
      <w:r w:rsidR="00A24FD5" w:rsidRPr="000F73B4">
        <w:rPr>
          <w:noProof/>
        </w:rPr>
        <w:t>natec, îi potrive</w:t>
      </w:r>
      <w:r w:rsidR="000F73B4">
        <w:rPr>
          <w:noProof/>
        </w:rPr>
        <w:t>s</w:t>
      </w:r>
      <w:r w:rsidR="00A24FD5" w:rsidRPr="000F73B4">
        <w:rPr>
          <w:noProof/>
        </w:rPr>
        <w:t>te</w:t>
      </w:r>
      <w:r w:rsidR="003371A0">
        <w:rPr>
          <w:noProof/>
        </w:rPr>
        <w:t xml:space="preserve"> pe craniul în muchii, cu încheieturile vizi</w:t>
      </w:r>
      <w:r w:rsidR="00A24FD5" w:rsidRPr="000F73B4">
        <w:rPr>
          <w:noProof/>
        </w:rPr>
        <w:t>bile sub pielea lucie, turbanul cu pene de flamin</w:t>
      </w:r>
      <w:r w:rsidR="00CF4293">
        <w:rPr>
          <w:noProof/>
        </w:rPr>
        <w:t>go, prinse într-</w:t>
      </w:r>
      <w:r w:rsidR="00A24FD5" w:rsidRPr="000F73B4">
        <w:rPr>
          <w:noProof/>
        </w:rPr>
        <w:t>o</w:t>
      </w:r>
      <w:r w:rsidR="00CF4293">
        <w:rPr>
          <w:noProof/>
        </w:rPr>
        <w:t xml:space="preserve"> a</w:t>
      </w:r>
      <w:r w:rsidR="00A24FD5" w:rsidRPr="000F73B4">
        <w:rPr>
          <w:noProof/>
        </w:rPr>
        <w:t xml:space="preserve">grafă de diamante </w:t>
      </w:r>
      <w:r w:rsidR="001C2019">
        <w:rPr>
          <w:noProof/>
        </w:rPr>
        <w:t>ş</w:t>
      </w:r>
      <w:r w:rsidR="00A24FD5" w:rsidRPr="000F73B4">
        <w:rPr>
          <w:noProof/>
        </w:rPr>
        <w:t>i rubine. Medicul Benvenisti Mozes, alb, cu bărbi</w:t>
      </w:r>
      <w:r w:rsidR="000F73B4">
        <w:rPr>
          <w:noProof/>
        </w:rPr>
        <w:t>t</w:t>
      </w:r>
      <w:r w:rsidR="00A24FD5" w:rsidRPr="000F73B4">
        <w:rPr>
          <w:noProof/>
        </w:rPr>
        <w:t>a tremur</w:t>
      </w:r>
      <w:r w:rsidR="001C2019">
        <w:rPr>
          <w:noProof/>
        </w:rPr>
        <w:t>â</w:t>
      </w:r>
      <w:r w:rsidR="00A24FD5" w:rsidRPr="000F73B4">
        <w:rPr>
          <w:noProof/>
        </w:rPr>
        <w:t>nd, îl roagă sugrumat:</w:t>
      </w:r>
    </w:p>
    <w:p w:rsidR="00A24FD5" w:rsidRPr="000F73B4" w:rsidRDefault="0080674B" w:rsidP="002F1B13">
      <w:pPr>
        <w:pStyle w:val="NoSpacing"/>
        <w:jc w:val="both"/>
        <w:rPr>
          <w:noProof/>
        </w:rPr>
      </w:pPr>
      <w:r>
        <w:rPr>
          <w:noProof/>
        </w:rPr>
        <w:t xml:space="preserve">   - </w:t>
      </w:r>
      <w:r w:rsidR="00A24FD5" w:rsidRPr="000F73B4">
        <w:rPr>
          <w:noProof/>
        </w:rPr>
        <w:t xml:space="preserve">Iartă-mă, </w:t>
      </w:r>
      <w:r w:rsidR="00090C8F">
        <w:rPr>
          <w:noProof/>
        </w:rPr>
        <w:t>stăpân</w:t>
      </w:r>
      <w:r w:rsidR="00A24FD5" w:rsidRPr="000F73B4">
        <w:rPr>
          <w:noProof/>
        </w:rPr>
        <w:t>e</w:t>
      </w:r>
      <w:r w:rsidR="00B8573D">
        <w:rPr>
          <w:noProof/>
        </w:rPr>
        <w:t xml:space="preserve">... </w:t>
      </w:r>
      <w:r w:rsidR="00A24FD5" w:rsidRPr="000F73B4">
        <w:rPr>
          <w:noProof/>
        </w:rPr>
        <w:t xml:space="preserve">Nu pot vedea </w:t>
      </w:r>
      <w:r w:rsidR="00F5060A">
        <w:rPr>
          <w:noProof/>
        </w:rPr>
        <w:t>sânge</w:t>
      </w:r>
      <w:r w:rsidR="00B8573D">
        <w:rPr>
          <w:noProof/>
        </w:rPr>
        <w:t xml:space="preserve">... </w:t>
      </w:r>
    </w:p>
    <w:p w:rsidR="00A24FD5" w:rsidRPr="000F73B4" w:rsidRDefault="001C2019" w:rsidP="002F1B13">
      <w:pPr>
        <w:pStyle w:val="NoSpacing"/>
        <w:jc w:val="both"/>
        <w:rPr>
          <w:noProof/>
        </w:rPr>
      </w:pPr>
      <w:r>
        <w:rPr>
          <w:noProof/>
        </w:rPr>
        <w:tab/>
      </w:r>
      <w:r w:rsidR="00A24FD5" w:rsidRPr="000F73B4">
        <w:rPr>
          <w:noProof/>
        </w:rPr>
        <w:t>De afară se aud plesnete de bici, gemete, un răget jalnic de cămilă.</w:t>
      </w:r>
    </w:p>
    <w:p w:rsidR="001C2019" w:rsidRDefault="0080674B" w:rsidP="002F1B13">
      <w:pPr>
        <w:pStyle w:val="NoSpacing"/>
        <w:jc w:val="both"/>
        <w:rPr>
          <w:noProof/>
        </w:rPr>
      </w:pPr>
      <w:r>
        <w:rPr>
          <w:noProof/>
        </w:rPr>
        <w:t xml:space="preserve">   - </w:t>
      </w:r>
      <w:r w:rsidR="00A24FD5" w:rsidRPr="000F73B4">
        <w:rPr>
          <w:noProof/>
        </w:rPr>
        <w:t xml:space="preserve">Toată </w:t>
      </w:r>
      <w:r w:rsidR="00EB6E14">
        <w:rPr>
          <w:noProof/>
        </w:rPr>
        <w:t>înţelepciune</w:t>
      </w:r>
      <w:r w:rsidR="00A24FD5" w:rsidRPr="000F73B4">
        <w:rPr>
          <w:noProof/>
        </w:rPr>
        <w:t>a ta nu plăte</w:t>
      </w:r>
      <w:r w:rsidR="001C2019">
        <w:rPr>
          <w:noProof/>
        </w:rPr>
        <w:t>ş</w:t>
      </w:r>
      <w:r w:rsidR="003371A0">
        <w:rPr>
          <w:noProof/>
        </w:rPr>
        <w:t>te c</w:t>
      </w:r>
      <w:r w:rsidR="001C2019">
        <w:rPr>
          <w:noProof/>
        </w:rPr>
        <w:t>â</w:t>
      </w:r>
      <w:r w:rsidR="003371A0">
        <w:rPr>
          <w:noProof/>
        </w:rPr>
        <w:t>t o piele de pisică r</w:t>
      </w:r>
      <w:r w:rsidR="001C2019">
        <w:rPr>
          <w:noProof/>
        </w:rPr>
        <w:t>â</w:t>
      </w:r>
      <w:r w:rsidR="00A24FD5" w:rsidRPr="000F73B4">
        <w:rPr>
          <w:noProof/>
        </w:rPr>
        <w:t>ioasă</w:t>
      </w:r>
      <w:r w:rsidR="00B8573D">
        <w:rPr>
          <w:noProof/>
        </w:rPr>
        <w:t xml:space="preserve">... </w:t>
      </w:r>
      <w:r w:rsidR="00A24FD5" w:rsidRPr="000F73B4">
        <w:rPr>
          <w:noProof/>
        </w:rPr>
        <w:t>Ie</w:t>
      </w:r>
      <w:r w:rsidR="001C2019">
        <w:rPr>
          <w:noProof/>
        </w:rPr>
        <w:t>ş</w:t>
      </w:r>
      <w:r w:rsidR="00A24FD5" w:rsidRPr="000F73B4">
        <w:rPr>
          <w:noProof/>
        </w:rPr>
        <w:t>i afară, dacă vrei să nu-</w:t>
      </w:r>
      <w:r w:rsidR="001C2019">
        <w:rPr>
          <w:noProof/>
        </w:rPr>
        <w:t>ţ</w:t>
      </w:r>
      <w:r w:rsidR="00A24FD5" w:rsidRPr="000F73B4">
        <w:rPr>
          <w:noProof/>
        </w:rPr>
        <w:t>i pisez măselele. Ie</w:t>
      </w:r>
      <w:r w:rsidR="001C2019">
        <w:rPr>
          <w:noProof/>
        </w:rPr>
        <w:t>ş</w:t>
      </w:r>
      <w:r w:rsidR="00A24FD5" w:rsidRPr="000F73B4">
        <w:rPr>
          <w:noProof/>
        </w:rPr>
        <w:t xml:space="preserve">i </w:t>
      </w:r>
    </w:p>
    <w:p w:rsidR="00A24FD5" w:rsidRPr="000F73B4" w:rsidRDefault="00A24FD5" w:rsidP="002F1B13">
      <w:pPr>
        <w:pStyle w:val="NoSpacing"/>
        <w:jc w:val="both"/>
        <w:rPr>
          <w:noProof/>
        </w:rPr>
      </w:pPr>
      <w:r w:rsidRPr="000F73B4">
        <w:rPr>
          <w:noProof/>
        </w:rPr>
        <w:t>să-mi bucur inima, c</w:t>
      </w:r>
      <w:r w:rsidR="001C2019">
        <w:rPr>
          <w:noProof/>
        </w:rPr>
        <w:t>â</w:t>
      </w:r>
      <w:r w:rsidRPr="000F73B4">
        <w:rPr>
          <w:noProof/>
        </w:rPr>
        <w:t>ine.</w:t>
      </w:r>
    </w:p>
    <w:p w:rsidR="00A24FD5" w:rsidRPr="000F73B4" w:rsidRDefault="003371A0" w:rsidP="002F1B13">
      <w:pPr>
        <w:pStyle w:val="NoSpacing"/>
        <w:jc w:val="both"/>
        <w:rPr>
          <w:noProof/>
        </w:rPr>
      </w:pPr>
      <w:r>
        <w:rPr>
          <w:noProof/>
        </w:rPr>
        <w:tab/>
      </w:r>
      <w:r w:rsidR="00A24FD5" w:rsidRPr="000F73B4">
        <w:rPr>
          <w:noProof/>
        </w:rPr>
        <w:t xml:space="preserve">Benvenisti îngenunche </w:t>
      </w:r>
      <w:r w:rsidR="007230A8">
        <w:rPr>
          <w:noProof/>
        </w:rPr>
        <w:t>şi-</w:t>
      </w:r>
      <w:r w:rsidR="00A24FD5" w:rsidRPr="000F73B4">
        <w:rPr>
          <w:noProof/>
        </w:rPr>
        <w:t>i sărută poala caftanului. Cunoa</w:t>
      </w:r>
      <w:r w:rsidR="000F73B4">
        <w:rPr>
          <w:noProof/>
        </w:rPr>
        <w:t>s</w:t>
      </w:r>
      <w:r w:rsidR="00A24FD5" w:rsidRPr="000F73B4">
        <w:rPr>
          <w:noProof/>
        </w:rPr>
        <w:t>te m</w:t>
      </w:r>
      <w:r w:rsidR="001C2019">
        <w:rPr>
          <w:noProof/>
        </w:rPr>
        <w:t>â</w:t>
      </w:r>
      <w:r w:rsidR="00A24FD5" w:rsidRPr="000F73B4">
        <w:rPr>
          <w:noProof/>
        </w:rPr>
        <w:t>niile demen</w:t>
      </w:r>
      <w:r w:rsidR="001C2019">
        <w:rPr>
          <w:noProof/>
        </w:rPr>
        <w:t>ţ</w:t>
      </w:r>
      <w:r w:rsidR="00A24FD5" w:rsidRPr="000F73B4">
        <w:rPr>
          <w:noProof/>
        </w:rPr>
        <w:t>iale ale acestui obsedat al puterii de dragul puterii, care călc</w:t>
      </w:r>
      <w:r w:rsidR="001C2019">
        <w:rPr>
          <w:noProof/>
        </w:rPr>
        <w:t>â</w:t>
      </w:r>
      <w:r w:rsidR="00A24FD5" w:rsidRPr="000F73B4">
        <w:rPr>
          <w:noProof/>
        </w:rPr>
        <w:t>nd în picioare toate uzan</w:t>
      </w:r>
      <w:r w:rsidR="001C2019">
        <w:rPr>
          <w:noProof/>
        </w:rPr>
        <w:t>ţ</w:t>
      </w:r>
      <w:r w:rsidR="00A24FD5" w:rsidRPr="000F73B4">
        <w:rPr>
          <w:noProof/>
        </w:rPr>
        <w:t>ele diplomatice pălmuie</w:t>
      </w:r>
      <w:r w:rsidR="001C2019">
        <w:rPr>
          <w:noProof/>
        </w:rPr>
        <w:t>ş</w:t>
      </w:r>
      <w:r w:rsidR="00A24FD5" w:rsidRPr="000F73B4">
        <w:rPr>
          <w:noProof/>
        </w:rPr>
        <w:t>te am</w:t>
      </w:r>
      <w:r w:rsidR="00A24FD5" w:rsidRPr="000F73B4">
        <w:rPr>
          <w:noProof/>
        </w:rPr>
        <w:softHyphen/>
        <w:t>basadorii regilor occidentali; iar pe cel al</w:t>
      </w:r>
      <w:r w:rsidR="00F63165">
        <w:rPr>
          <w:noProof/>
        </w:rPr>
        <w:t xml:space="preserve"> </w:t>
      </w:r>
      <w:r w:rsidR="003A14F8">
        <w:rPr>
          <w:noProof/>
        </w:rPr>
        <w:t>Sfântului Imperiu Roman</w:t>
      </w:r>
      <w:r w:rsidR="00A24FD5" w:rsidRPr="000F73B4">
        <w:rPr>
          <w:noProof/>
        </w:rPr>
        <w:t xml:space="preserve"> l-a asaltat în propria sa locuin</w:t>
      </w:r>
      <w:r w:rsidR="001C2019">
        <w:rPr>
          <w:noProof/>
        </w:rPr>
        <w:t>ţ</w:t>
      </w:r>
      <w:r w:rsidR="00A24FD5" w:rsidRPr="000F73B4">
        <w:rPr>
          <w:noProof/>
        </w:rPr>
        <w:t>ă, l-a aruncat în temni</w:t>
      </w:r>
      <w:r w:rsidR="001C2019">
        <w:rPr>
          <w:noProof/>
        </w:rPr>
        <w:t>ţ</w:t>
      </w:r>
      <w:r w:rsidR="00A24FD5" w:rsidRPr="000F73B4">
        <w:rPr>
          <w:noProof/>
        </w:rPr>
        <w:t>ă alături de cer</w:t>
      </w:r>
      <w:r w:rsidR="001C2019">
        <w:rPr>
          <w:noProof/>
        </w:rPr>
        <w:t>ş</w:t>
      </w:r>
      <w:r w:rsidR="00A24FD5" w:rsidRPr="000F73B4">
        <w:rPr>
          <w:noProof/>
        </w:rPr>
        <w:t xml:space="preserve">etori </w:t>
      </w:r>
      <w:r w:rsidR="001C2019">
        <w:rPr>
          <w:noProof/>
        </w:rPr>
        <w:t>ş</w:t>
      </w:r>
      <w:r w:rsidR="00A24FD5" w:rsidRPr="000F73B4">
        <w:rPr>
          <w:noProof/>
        </w:rPr>
        <w:t>i i-a tălmăcit toată coresponden</w:t>
      </w:r>
      <w:r w:rsidR="000F73B4">
        <w:rPr>
          <w:noProof/>
        </w:rPr>
        <w:t>t</w:t>
      </w:r>
      <w:r w:rsidR="00A24FD5" w:rsidRPr="000F73B4">
        <w:rPr>
          <w:noProof/>
        </w:rPr>
        <w:t>a diplomatică, t</w:t>
      </w:r>
      <w:r w:rsidR="001C2019">
        <w:rPr>
          <w:noProof/>
        </w:rPr>
        <w:t>â</w:t>
      </w:r>
      <w:r w:rsidR="00A24FD5" w:rsidRPr="000F73B4">
        <w:rPr>
          <w:noProof/>
        </w:rPr>
        <w:t>r</w:t>
      </w:r>
      <w:r w:rsidR="001C2019">
        <w:rPr>
          <w:noProof/>
        </w:rPr>
        <w:t>â</w:t>
      </w:r>
      <w:r w:rsidR="00A24FD5" w:rsidRPr="000F73B4">
        <w:rPr>
          <w:noProof/>
        </w:rPr>
        <w:t xml:space="preserve">ndu-l apoi cu Urdi Alaiul spre </w:t>
      </w:r>
      <w:r w:rsidR="00087699">
        <w:rPr>
          <w:noProof/>
        </w:rPr>
        <w:t>câmp</w:t>
      </w:r>
      <w:r w:rsidR="00A24FD5" w:rsidRPr="000F73B4">
        <w:rPr>
          <w:noProof/>
        </w:rPr>
        <w:t>iile de luptă împotriva propriului său împă</w:t>
      </w:r>
      <w:r w:rsidR="00CF4293">
        <w:rPr>
          <w:noProof/>
        </w:rPr>
        <w:t>rat</w:t>
      </w:r>
      <w:r w:rsidR="00B8573D">
        <w:rPr>
          <w:noProof/>
        </w:rPr>
        <w:t xml:space="preserve">... </w:t>
      </w:r>
      <w:r w:rsidR="00CF4293">
        <w:rPr>
          <w:noProof/>
        </w:rPr>
        <w:t>Răpăit scurt de tobe. Be</w:t>
      </w:r>
      <w:r w:rsidR="00A24FD5" w:rsidRPr="000F73B4">
        <w:rPr>
          <w:noProof/>
        </w:rPr>
        <w:t>nvenisti Mozes intuie</w:t>
      </w:r>
      <w:r w:rsidR="001C2019">
        <w:rPr>
          <w:noProof/>
        </w:rPr>
        <w:t>ş</w:t>
      </w:r>
      <w:r w:rsidR="00A24FD5" w:rsidRPr="000F73B4">
        <w:rPr>
          <w:noProof/>
        </w:rPr>
        <w:t>te</w:t>
      </w:r>
      <w:r w:rsidR="00173E03">
        <w:rPr>
          <w:noProof/>
        </w:rPr>
        <w:t xml:space="preserve"> mulţimi</w:t>
      </w:r>
      <w:r w:rsidR="00A24FD5" w:rsidRPr="000F73B4">
        <w:rPr>
          <w:noProof/>
        </w:rPr>
        <w:t>le adunate undeva, dincolo de p</w:t>
      </w:r>
      <w:r w:rsidR="00582901">
        <w:rPr>
          <w:noProof/>
        </w:rPr>
        <w:t>erdelele grele ale Divan chane</w:t>
      </w:r>
      <w:r w:rsidR="00A24FD5" w:rsidRPr="000F73B4">
        <w:rPr>
          <w:noProof/>
        </w:rPr>
        <w:t>ului</w:t>
      </w:r>
      <w:r w:rsidR="00052EB5">
        <w:rPr>
          <w:noProof/>
        </w:rPr>
        <w:t>. S</w:t>
      </w:r>
      <w:r w:rsidR="00A24FD5" w:rsidRPr="000F73B4">
        <w:rPr>
          <w:noProof/>
        </w:rPr>
        <w:t>inan pa</w:t>
      </w:r>
      <w:r w:rsidR="001C2019">
        <w:rPr>
          <w:noProof/>
        </w:rPr>
        <w:t>ş</w:t>
      </w:r>
      <w:r w:rsidR="00A24FD5" w:rsidRPr="000F73B4">
        <w:rPr>
          <w:noProof/>
        </w:rPr>
        <w:t>a î</w:t>
      </w:r>
      <w:r w:rsidR="001C2019">
        <w:rPr>
          <w:noProof/>
        </w:rPr>
        <w:t>ş</w:t>
      </w:r>
      <w:r w:rsidR="00A24FD5" w:rsidRPr="000F73B4">
        <w:rPr>
          <w:noProof/>
        </w:rPr>
        <w:t>i împietre</w:t>
      </w:r>
      <w:r w:rsidR="001C2019">
        <w:rPr>
          <w:noProof/>
        </w:rPr>
        <w:t>ş</w:t>
      </w:r>
      <w:r w:rsidR="00A24FD5" w:rsidRPr="000F73B4">
        <w:rPr>
          <w:noProof/>
        </w:rPr>
        <w:t xml:space="preserve">te trăsăturile. Irisul sclerozat are luciri </w:t>
      </w:r>
      <w:r w:rsidR="001C2019">
        <w:rPr>
          <w:noProof/>
        </w:rPr>
        <w:t>să</w:t>
      </w:r>
      <w:r w:rsidR="00A24FD5" w:rsidRPr="000F73B4">
        <w:rPr>
          <w:noProof/>
        </w:rPr>
        <w:t xml:space="preserve">lbatice. Poate </w:t>
      </w:r>
      <w:r w:rsidR="001C2019">
        <w:rPr>
          <w:noProof/>
        </w:rPr>
        <w:t>ş</w:t>
      </w:r>
      <w:r w:rsidR="00A24FD5" w:rsidRPr="000F73B4">
        <w:rPr>
          <w:noProof/>
        </w:rPr>
        <w:t>i pentru ace</w:t>
      </w:r>
      <w:r w:rsidR="001C2019">
        <w:rPr>
          <w:noProof/>
        </w:rPr>
        <w:t>ş</w:t>
      </w:r>
      <w:r w:rsidR="00A24FD5" w:rsidRPr="000F73B4">
        <w:rPr>
          <w:noProof/>
        </w:rPr>
        <w:t>ti ochi crun</w:t>
      </w:r>
      <w:r w:rsidR="001C2019">
        <w:rPr>
          <w:noProof/>
        </w:rPr>
        <w:t>ţ</w:t>
      </w:r>
      <w:r w:rsidR="00047D41">
        <w:rPr>
          <w:noProof/>
        </w:rPr>
        <w:t xml:space="preserve">i spahiii l-au poreclit </w:t>
      </w:r>
      <w:r w:rsidR="00745033">
        <w:rPr>
          <w:noProof/>
        </w:rPr>
        <w:t>«</w:t>
      </w:r>
      <w:r w:rsidR="00047D41">
        <w:rPr>
          <w:noProof/>
        </w:rPr>
        <w:t>I</w:t>
      </w:r>
      <w:r w:rsidR="00A24FD5" w:rsidRPr="000F73B4">
        <w:rPr>
          <w:noProof/>
        </w:rPr>
        <w:t>avu</w:t>
      </w:r>
      <w:r w:rsidR="001C2019">
        <w:rPr>
          <w:noProof/>
        </w:rPr>
        <w:t>ş</w:t>
      </w:r>
      <w:r w:rsidR="00745033"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După execu</w:t>
      </w:r>
      <w:r w:rsidR="001C2019">
        <w:rPr>
          <w:noProof/>
        </w:rPr>
        <w:t>ţ</w:t>
      </w:r>
      <w:r w:rsidR="00A24FD5" w:rsidRPr="000F73B4">
        <w:rPr>
          <w:noProof/>
        </w:rPr>
        <w:t>ie să-mi spui ce-au aflat oamenii tăi trime</w:t>
      </w:r>
      <w:r w:rsidR="001C2019">
        <w:rPr>
          <w:noProof/>
        </w:rPr>
        <w:t>ş</w:t>
      </w:r>
      <w:r w:rsidR="00A24FD5" w:rsidRPr="000F73B4">
        <w:rPr>
          <w:noProof/>
        </w:rPr>
        <w:t xml:space="preserve">i </w:t>
      </w:r>
      <w:r w:rsidR="001C2019">
        <w:rPr>
          <w:noProof/>
        </w:rPr>
        <w:t>l</w:t>
      </w:r>
      <w:r w:rsidR="00A24FD5" w:rsidRPr="000F73B4">
        <w:rPr>
          <w:noProof/>
        </w:rPr>
        <w:t xml:space="preserve">a Paris </w:t>
      </w:r>
      <w:r w:rsidR="001C2019">
        <w:rPr>
          <w:noProof/>
        </w:rPr>
        <w:t>ş</w:t>
      </w:r>
      <w:r w:rsidR="00A24FD5" w:rsidRPr="000F73B4">
        <w:rPr>
          <w:noProof/>
        </w:rPr>
        <w:t xml:space="preserve">i la Escurial. Pe Allah, din pricina </w:t>
      </w:r>
      <w:r w:rsidR="001C2019">
        <w:rPr>
          <w:noProof/>
        </w:rPr>
        <w:t>ş</w:t>
      </w:r>
      <w:r w:rsidR="00A24FD5" w:rsidRPr="000F73B4">
        <w:rPr>
          <w:noProof/>
        </w:rPr>
        <w:t>acalilor ăstora născu</w:t>
      </w:r>
      <w:r w:rsidR="001C2019">
        <w:rPr>
          <w:noProof/>
        </w:rPr>
        <w:t>ţ</w:t>
      </w:r>
      <w:r w:rsidR="00A24FD5" w:rsidRPr="000F73B4">
        <w:rPr>
          <w:noProof/>
        </w:rPr>
        <w:t>i dintr-o scroafă</w:t>
      </w:r>
      <w:r w:rsidR="00B8573D">
        <w:rPr>
          <w:noProof/>
        </w:rPr>
        <w:t xml:space="preserve">... </w:t>
      </w:r>
    </w:p>
    <w:p w:rsidR="001C2019" w:rsidRDefault="00582901" w:rsidP="002F1B13">
      <w:pPr>
        <w:pStyle w:val="NoSpacing"/>
        <w:jc w:val="both"/>
        <w:rPr>
          <w:noProof/>
        </w:rPr>
      </w:pPr>
      <w:r>
        <w:rPr>
          <w:noProof/>
        </w:rPr>
        <w:tab/>
      </w:r>
      <w:r w:rsidR="00A24FD5" w:rsidRPr="000F73B4">
        <w:rPr>
          <w:noProof/>
        </w:rPr>
        <w:t xml:space="preserve">Benvenisti Mozes </w:t>
      </w:r>
      <w:r w:rsidR="001C2019">
        <w:rPr>
          <w:noProof/>
        </w:rPr>
        <w:t>ş</w:t>
      </w:r>
      <w:r w:rsidR="00A24FD5" w:rsidRPr="000F73B4">
        <w:rPr>
          <w:noProof/>
        </w:rPr>
        <w:t xml:space="preserve">tie ce trebuie să asculte </w:t>
      </w:r>
      <w:r w:rsidR="001C2019">
        <w:rPr>
          <w:noProof/>
        </w:rPr>
        <w:t>ş</w:t>
      </w:r>
      <w:r w:rsidR="00A24FD5" w:rsidRPr="000F73B4">
        <w:rPr>
          <w:noProof/>
        </w:rPr>
        <w:t xml:space="preserve">i ce nu. </w:t>
      </w:r>
    </w:p>
    <w:p w:rsidR="00666B39" w:rsidRDefault="00A24FD5" w:rsidP="002F1B13">
      <w:pPr>
        <w:pStyle w:val="NoSpacing"/>
        <w:jc w:val="both"/>
        <w:rPr>
          <w:noProof/>
        </w:rPr>
      </w:pPr>
      <w:r w:rsidRPr="000F73B4">
        <w:rPr>
          <w:noProof/>
        </w:rPr>
        <w:t>S-ar vrea în grădinile lui din Galata înconjurate de ziduri înalte, de unde poate vedea fortifica</w:t>
      </w:r>
      <w:r w:rsidR="00666B39">
        <w:rPr>
          <w:noProof/>
        </w:rPr>
        <w:t>ţ</w:t>
      </w:r>
      <w:r w:rsidRPr="000F73B4">
        <w:rPr>
          <w:noProof/>
        </w:rPr>
        <w:t xml:space="preserve">iile, Cornul de Aur, Bosforul </w:t>
      </w:r>
      <w:r w:rsidR="00666B39">
        <w:rPr>
          <w:noProof/>
        </w:rPr>
        <w:t>ş</w:t>
      </w:r>
      <w:r w:rsidRPr="000F73B4">
        <w:rPr>
          <w:noProof/>
        </w:rPr>
        <w:t>i întregul Is</w:t>
      </w:r>
      <w:r w:rsidRPr="000F73B4">
        <w:rPr>
          <w:noProof/>
        </w:rPr>
        <w:softHyphen/>
        <w:t xml:space="preserve">tanbul, această </w:t>
      </w:r>
      <w:r w:rsidR="00666B39">
        <w:rPr>
          <w:noProof/>
        </w:rPr>
        <w:t>ţ</w:t>
      </w:r>
      <w:r w:rsidRPr="000F73B4">
        <w:rPr>
          <w:noProof/>
        </w:rPr>
        <w:t xml:space="preserve">ară a </w:t>
      </w:r>
      <w:r w:rsidR="009A15A7">
        <w:rPr>
          <w:noProof/>
        </w:rPr>
        <w:t>i</w:t>
      </w:r>
      <w:r w:rsidRPr="000F73B4">
        <w:rPr>
          <w:noProof/>
        </w:rPr>
        <w:t xml:space="preserve">slamului care </w:t>
      </w:r>
    </w:p>
    <w:p w:rsidR="00A24FD5" w:rsidRPr="000F73B4" w:rsidRDefault="00A24FD5" w:rsidP="002F1B13">
      <w:pPr>
        <w:pStyle w:val="NoSpacing"/>
        <w:jc w:val="both"/>
        <w:rPr>
          <w:noProof/>
        </w:rPr>
      </w:pPr>
      <w:r w:rsidRPr="000F73B4">
        <w:rPr>
          <w:noProof/>
        </w:rPr>
        <w:t xml:space="preserve">n-a uitat încă, după un veac </w:t>
      </w:r>
      <w:r w:rsidR="00666B39">
        <w:rPr>
          <w:noProof/>
        </w:rPr>
        <w:t>ş</w:t>
      </w:r>
      <w:r w:rsidRPr="000F73B4">
        <w:rPr>
          <w:noProof/>
        </w:rPr>
        <w:t>i jumătate de stăp</w:t>
      </w:r>
      <w:r w:rsidR="00666B39">
        <w:rPr>
          <w:noProof/>
        </w:rPr>
        <w:t>â</w:t>
      </w:r>
      <w:r w:rsidRPr="000F73B4">
        <w:rPr>
          <w:noProof/>
        </w:rPr>
        <w:t>nire turcească, splendorile bizantine</w:t>
      </w:r>
      <w:r w:rsidR="0004649E">
        <w:rPr>
          <w:noProof/>
        </w:rPr>
        <w:t>. Î</w:t>
      </w:r>
      <w:r w:rsidRPr="000F73B4">
        <w:rPr>
          <w:noProof/>
        </w:rPr>
        <w:t xml:space="preserve">n cerul albastru se ridică minaretele albe </w:t>
      </w:r>
      <w:r w:rsidR="00666B39">
        <w:rPr>
          <w:noProof/>
        </w:rPr>
        <w:t>ş</w:t>
      </w:r>
      <w:r w:rsidRPr="000F73B4">
        <w:rPr>
          <w:noProof/>
        </w:rPr>
        <w:t>i prin fa</w:t>
      </w:r>
      <w:r w:rsidR="000F73B4">
        <w:rPr>
          <w:noProof/>
        </w:rPr>
        <w:t>t</w:t>
      </w:r>
      <w:r w:rsidRPr="000F73B4">
        <w:rPr>
          <w:noProof/>
        </w:rPr>
        <w:t>a por</w:t>
      </w:r>
      <w:r w:rsidR="00666B39">
        <w:rPr>
          <w:noProof/>
        </w:rPr>
        <w:t>ţ</w:t>
      </w:r>
      <w:r w:rsidRPr="000F73B4">
        <w:rPr>
          <w:noProof/>
        </w:rPr>
        <w:t>ii trec măgarii negustorilor de fructe, veni</w:t>
      </w:r>
      <w:r w:rsidR="00666B39">
        <w:rPr>
          <w:noProof/>
        </w:rPr>
        <w:t>ţi</w:t>
      </w:r>
      <w:r w:rsidRPr="000F73B4">
        <w:rPr>
          <w:noProof/>
        </w:rPr>
        <w:t xml:space="preserve"> din Cukurbostan </w:t>
      </w:r>
      <w:r w:rsidR="00666B39">
        <w:rPr>
          <w:noProof/>
        </w:rPr>
        <w:t>ş</w:t>
      </w:r>
      <w:r w:rsidRPr="000F73B4">
        <w:rPr>
          <w:noProof/>
        </w:rPr>
        <w:t>i Altinkemern</w:t>
      </w:r>
      <w:r w:rsidR="00B8573D">
        <w:rPr>
          <w:noProof/>
        </w:rPr>
        <w:t xml:space="preserve">... </w:t>
      </w:r>
      <w:r w:rsidR="00052EB5">
        <w:rPr>
          <w:noProof/>
        </w:rPr>
        <w:t>S</w:t>
      </w:r>
      <w:r w:rsidRPr="000F73B4">
        <w:rPr>
          <w:noProof/>
        </w:rPr>
        <w:t>imte în nări mirosul de pe</w:t>
      </w:r>
      <w:r w:rsidR="00666B39">
        <w:rPr>
          <w:noProof/>
        </w:rPr>
        <w:t>ş</w:t>
      </w:r>
      <w:r w:rsidRPr="000F73B4">
        <w:rPr>
          <w:noProof/>
        </w:rPr>
        <w:t>te</w:t>
      </w:r>
      <w:r w:rsidR="001842E5">
        <w:rPr>
          <w:noProof/>
        </w:rPr>
        <w:t xml:space="preserve"> şi </w:t>
      </w:r>
      <w:r w:rsidRPr="000F73B4">
        <w:rPr>
          <w:noProof/>
        </w:rPr>
        <w:t xml:space="preserve">alge venit de pe </w:t>
      </w:r>
      <w:r w:rsidR="00666B39">
        <w:rPr>
          <w:noProof/>
        </w:rPr>
        <w:t>ţ</w:t>
      </w:r>
      <w:r w:rsidRPr="000F73B4">
        <w:rPr>
          <w:noProof/>
        </w:rPr>
        <w:t>ărm, aude stri</w:t>
      </w:r>
      <w:r w:rsidRPr="000F73B4">
        <w:rPr>
          <w:noProof/>
        </w:rPr>
        <w:softHyphen/>
        <w:t>gătele pescarilor</w:t>
      </w:r>
      <w:r w:rsidR="001842E5">
        <w:rPr>
          <w:noProof/>
        </w:rPr>
        <w:t xml:space="preserve"> şi </w:t>
      </w:r>
      <w:r w:rsidRPr="000F73B4">
        <w:rPr>
          <w:noProof/>
        </w:rPr>
        <w:t xml:space="preserve">ale salepgiilor, </w:t>
      </w:r>
      <w:r w:rsidR="00666B39">
        <w:rPr>
          <w:noProof/>
        </w:rPr>
        <w:t>ş</w:t>
      </w:r>
      <w:r w:rsidRPr="000F73B4">
        <w:rPr>
          <w:noProof/>
        </w:rPr>
        <w:t>i brusc se sf</w:t>
      </w:r>
      <w:r w:rsidR="00666B39">
        <w:rPr>
          <w:noProof/>
        </w:rPr>
        <w:t>âş</w:t>
      </w:r>
      <w:r w:rsidRPr="000F73B4">
        <w:rPr>
          <w:noProof/>
        </w:rPr>
        <w:t>ie de grija pentru toată re</w:t>
      </w:r>
      <w:r w:rsidR="00666B39">
        <w:rPr>
          <w:noProof/>
        </w:rPr>
        <w:t>ţ</w:t>
      </w:r>
      <w:r w:rsidRPr="000F73B4">
        <w:rPr>
          <w:noProof/>
        </w:rPr>
        <w:t>eaua lui de prăvălii din Kapali Carsi, marele bazar</w:t>
      </w:r>
      <w:r w:rsidR="0080674B">
        <w:rPr>
          <w:noProof/>
        </w:rPr>
        <w:t xml:space="preserve"> - </w:t>
      </w:r>
      <w:r w:rsidRPr="000F73B4">
        <w:rPr>
          <w:noProof/>
        </w:rPr>
        <w:t>acolo unde în chiar inima lui, în Bedestenul ridicat de Mahomed Cuceritorul</w:t>
      </w:r>
      <w:r w:rsidR="00BC6DA2">
        <w:rPr>
          <w:noProof/>
        </w:rPr>
        <w:t xml:space="preserve"> îşi </w:t>
      </w:r>
      <w:r w:rsidRPr="000F73B4">
        <w:rPr>
          <w:noProof/>
        </w:rPr>
        <w:t>are aurăriile</w:t>
      </w:r>
      <w:r w:rsidR="001842E5">
        <w:rPr>
          <w:noProof/>
        </w:rPr>
        <w:t xml:space="preserve"> şi </w:t>
      </w:r>
      <w:r w:rsidRPr="000F73B4">
        <w:rPr>
          <w:noProof/>
        </w:rPr>
        <w:lastRenderedPageBreak/>
        <w:t>giuvaergeriile, covorăriile</w:t>
      </w:r>
      <w:r w:rsidR="001842E5">
        <w:rPr>
          <w:noProof/>
        </w:rPr>
        <w:t xml:space="preserve"> şi </w:t>
      </w:r>
      <w:r w:rsidRPr="000F73B4">
        <w:rPr>
          <w:noProof/>
        </w:rPr>
        <w:t>tapi</w:t>
      </w:r>
      <w:r w:rsidR="00666B39">
        <w:rPr>
          <w:noProof/>
        </w:rPr>
        <w:t>ţ</w:t>
      </w:r>
      <w:r w:rsidRPr="000F73B4">
        <w:rPr>
          <w:noProof/>
        </w:rPr>
        <w:t>e</w:t>
      </w:r>
      <w:r w:rsidRPr="000F73B4">
        <w:rPr>
          <w:noProof/>
        </w:rPr>
        <w:softHyphen/>
        <w:t>riile, amforele cu smirnă</w:t>
      </w:r>
      <w:r w:rsidR="001842E5">
        <w:rPr>
          <w:noProof/>
        </w:rPr>
        <w:t xml:space="preserve"> şi </w:t>
      </w:r>
      <w:r w:rsidRPr="000F73B4">
        <w:rPr>
          <w:noProof/>
        </w:rPr>
        <w:t>tăm</w:t>
      </w:r>
      <w:r w:rsidR="00666B39">
        <w:rPr>
          <w:noProof/>
        </w:rPr>
        <w:t>â</w:t>
      </w:r>
      <w:r w:rsidRPr="000F73B4">
        <w:rPr>
          <w:noProof/>
        </w:rPr>
        <w:t>ie, acolo în forfota negustorilor veni</w:t>
      </w:r>
      <w:r w:rsidR="00666B39">
        <w:rPr>
          <w:noProof/>
        </w:rPr>
        <w:t>ţ</w:t>
      </w:r>
      <w:r w:rsidRPr="000F73B4">
        <w:rPr>
          <w:noProof/>
        </w:rPr>
        <w:t xml:space="preserve">i de la Bagdad </w:t>
      </w:r>
      <w:r w:rsidR="00666B39">
        <w:rPr>
          <w:noProof/>
        </w:rPr>
        <w:t>ş</w:t>
      </w:r>
      <w:r w:rsidRPr="000F73B4">
        <w:rPr>
          <w:noProof/>
        </w:rPr>
        <w:t xml:space="preserve">i Cairo, din sălbatica Anatolie </w:t>
      </w:r>
      <w:r w:rsidR="00666B39">
        <w:rPr>
          <w:noProof/>
        </w:rPr>
        <w:t>ş</w:t>
      </w:r>
      <w:r w:rsidRPr="000F73B4">
        <w:rPr>
          <w:noProof/>
        </w:rPr>
        <w:t>i din India, din Kurdistan</w:t>
      </w:r>
      <w:r w:rsidR="001842E5">
        <w:rPr>
          <w:noProof/>
        </w:rPr>
        <w:t xml:space="preserve"> şi </w:t>
      </w:r>
      <w:r w:rsidRPr="000F73B4">
        <w:rPr>
          <w:noProof/>
        </w:rPr>
        <w:t>din China, acolo inima lui se re</w:t>
      </w:r>
      <w:r w:rsidR="00C81EC9">
        <w:rPr>
          <w:noProof/>
        </w:rPr>
        <w:t>găseşte</w:t>
      </w:r>
      <w:r w:rsidRPr="000F73B4">
        <w:rPr>
          <w:noProof/>
        </w:rPr>
        <w:t xml:space="preserve"> pe ea însă</w:t>
      </w:r>
      <w:r w:rsidR="00666B39">
        <w:rPr>
          <w:noProof/>
        </w:rPr>
        <w:t>ş</w:t>
      </w:r>
      <w:r w:rsidRPr="000F73B4">
        <w:rPr>
          <w:noProof/>
        </w:rPr>
        <w:t>i</w:t>
      </w:r>
      <w:r w:rsidR="00B8573D">
        <w:rPr>
          <w:noProof/>
        </w:rPr>
        <w:t xml:space="preserve">... </w:t>
      </w:r>
    </w:p>
    <w:p w:rsidR="00A24FD5" w:rsidRPr="000F73B4" w:rsidRDefault="0069397A" w:rsidP="002F1B13">
      <w:pPr>
        <w:pStyle w:val="NoSpacing"/>
        <w:jc w:val="both"/>
        <w:rPr>
          <w:noProof/>
        </w:rPr>
      </w:pPr>
      <w:r>
        <w:rPr>
          <w:noProof/>
        </w:rPr>
        <w:tab/>
      </w:r>
      <w:r w:rsidR="00B8573D">
        <w:rPr>
          <w:noProof/>
        </w:rPr>
        <w:t xml:space="preserve">... </w:t>
      </w:r>
      <w:r w:rsidR="00A24FD5" w:rsidRPr="000F73B4">
        <w:rPr>
          <w:noProof/>
        </w:rPr>
        <w:t>Trei ruguri uria</w:t>
      </w:r>
      <w:r w:rsidR="00666B39">
        <w:rPr>
          <w:noProof/>
        </w:rPr>
        <w:t>ş</w:t>
      </w:r>
      <w:r w:rsidR="00A24FD5" w:rsidRPr="000F73B4">
        <w:rPr>
          <w:noProof/>
        </w:rPr>
        <w:t>e ridicate în fa</w:t>
      </w:r>
      <w:r w:rsidR="000F73B4">
        <w:rPr>
          <w:noProof/>
        </w:rPr>
        <w:t>t</w:t>
      </w:r>
      <w:r w:rsidR="00A24FD5" w:rsidRPr="000F73B4">
        <w:rPr>
          <w:noProof/>
        </w:rPr>
        <w:t>a Divan chaneului</w:t>
      </w:r>
      <w:r w:rsidR="00052EB5">
        <w:rPr>
          <w:noProof/>
        </w:rPr>
        <w:t>. S</w:t>
      </w:r>
      <w:r w:rsidR="00A24FD5" w:rsidRPr="000F73B4">
        <w:rPr>
          <w:noProof/>
        </w:rPr>
        <w:t>pahiii steagului galben cu săbiile la umăr</w:t>
      </w:r>
      <w:r w:rsidR="00052EB5">
        <w:rPr>
          <w:noProof/>
        </w:rPr>
        <w:t>. S</w:t>
      </w:r>
      <w:r w:rsidR="00A24FD5" w:rsidRPr="000F73B4">
        <w:rPr>
          <w:noProof/>
        </w:rPr>
        <w:t>inan pa</w:t>
      </w:r>
      <w:r w:rsidR="00666B39">
        <w:rPr>
          <w:noProof/>
        </w:rPr>
        <w:t>ş</w:t>
      </w:r>
      <w:r w:rsidR="00A24FD5" w:rsidRPr="000F73B4">
        <w:rPr>
          <w:noProof/>
        </w:rPr>
        <w:t xml:space="preserve">a ridică </w:t>
      </w:r>
      <w:r w:rsidR="001C2019">
        <w:rPr>
          <w:noProof/>
        </w:rPr>
        <w:t>şeşber</w:t>
      </w:r>
      <w:r w:rsidR="00A24FD5" w:rsidRPr="000F73B4">
        <w:rPr>
          <w:noProof/>
        </w:rPr>
        <w:t>ul de aur deasupra capului</w:t>
      </w:r>
      <w:r w:rsidR="00517414">
        <w:rPr>
          <w:noProof/>
        </w:rPr>
        <w:t>. A</w:t>
      </w:r>
      <w:r w:rsidR="00A24FD5" w:rsidRPr="000F73B4">
        <w:rPr>
          <w:noProof/>
        </w:rPr>
        <w:t xml:space="preserve"> scăpat astăzi de moarte de două ori. Crede posac în steaua lui care-a urcat mereu în ciuda tuturor dizgra</w:t>
      </w:r>
      <w:r w:rsidR="00666B39">
        <w:rPr>
          <w:noProof/>
        </w:rPr>
        <w:t>ţ</w:t>
      </w:r>
      <w:r w:rsidR="00A24FD5" w:rsidRPr="000F73B4">
        <w:rPr>
          <w:noProof/>
        </w:rPr>
        <w:t>iilor</w:t>
      </w:r>
      <w:r w:rsidR="001842E5">
        <w:rPr>
          <w:noProof/>
        </w:rPr>
        <w:t xml:space="preserve"> şi </w:t>
      </w:r>
      <w:r w:rsidR="00A24FD5" w:rsidRPr="000F73B4">
        <w:rPr>
          <w:noProof/>
        </w:rPr>
        <w:t>exilurilor. Prive</w:t>
      </w:r>
      <w:r w:rsidR="00666B39">
        <w:rPr>
          <w:noProof/>
        </w:rPr>
        <w:t>ş</w:t>
      </w:r>
      <w:r w:rsidR="00A24FD5" w:rsidRPr="000F73B4">
        <w:rPr>
          <w:noProof/>
        </w:rPr>
        <w:t xml:space="preserve">te printre gene </w:t>
      </w:r>
      <w:r w:rsidR="00666B39">
        <w:rPr>
          <w:noProof/>
        </w:rPr>
        <w:t>ş</w:t>
      </w:r>
      <w:r w:rsidR="00A24FD5" w:rsidRPr="000F73B4">
        <w:rPr>
          <w:noProof/>
        </w:rPr>
        <w:t>irurile de spahii, harabalele gărzii de spahioglani, cămilele care se odihnesc nepăsătoare, le joacă lumina în ochii placizi, întredeschi</w:t>
      </w:r>
      <w:r w:rsidR="00666B39">
        <w:rPr>
          <w:noProof/>
        </w:rPr>
        <w:t>ş</w:t>
      </w:r>
      <w:r w:rsidR="00A24FD5" w:rsidRPr="000F73B4">
        <w:rPr>
          <w:noProof/>
        </w:rPr>
        <w:t>i lene</w:t>
      </w:r>
      <w:r w:rsidR="00666B39">
        <w:rPr>
          <w:noProof/>
        </w:rPr>
        <w:t>ş</w:t>
      </w:r>
      <w:r w:rsidR="00A24FD5" w:rsidRPr="000F73B4">
        <w:rPr>
          <w:noProof/>
        </w:rPr>
        <w:t>, aici, în st</w:t>
      </w:r>
      <w:r w:rsidR="00666B39">
        <w:rPr>
          <w:noProof/>
        </w:rPr>
        <w:t>â</w:t>
      </w:r>
      <w:r w:rsidR="00A24FD5" w:rsidRPr="000F73B4">
        <w:rPr>
          <w:noProof/>
        </w:rPr>
        <w:t>nga,</w:t>
      </w:r>
      <w:r w:rsidR="003E7BED">
        <w:rPr>
          <w:noProof/>
        </w:rPr>
        <w:t xml:space="preserve"> sunt </w:t>
      </w:r>
      <w:r w:rsidR="00A24FD5" w:rsidRPr="000F73B4">
        <w:rPr>
          <w:noProof/>
        </w:rPr>
        <w:t>harabalele cu cassanele, lăzile uria</w:t>
      </w:r>
      <w:r w:rsidR="00666B39">
        <w:rPr>
          <w:noProof/>
        </w:rPr>
        <w:t>ş</w:t>
      </w:r>
      <w:r w:rsidR="00A24FD5" w:rsidRPr="000F73B4">
        <w:rPr>
          <w:noProof/>
        </w:rPr>
        <w:t>e legate în fier în care</w:t>
      </w:r>
      <w:r w:rsidR="003E7BED">
        <w:rPr>
          <w:noProof/>
        </w:rPr>
        <w:t xml:space="preserve"> sunt </w:t>
      </w:r>
      <w:r w:rsidR="00A24FD5" w:rsidRPr="000F73B4">
        <w:rPr>
          <w:noProof/>
        </w:rPr>
        <w:t>banii pentru plata tuturor o</w:t>
      </w:r>
      <w:r w:rsidR="00666B39">
        <w:rPr>
          <w:noProof/>
        </w:rPr>
        <w:t>ş</w:t>
      </w:r>
      <w:r w:rsidR="00A24FD5" w:rsidRPr="000F73B4">
        <w:rPr>
          <w:noProof/>
        </w:rPr>
        <w:t>tenilor lui Allah, tuiul cu trei cozi în fa</w:t>
      </w:r>
      <w:r w:rsidR="00666B39">
        <w:rPr>
          <w:noProof/>
        </w:rPr>
        <w:t>ţ</w:t>
      </w:r>
      <w:r w:rsidR="00A24FD5" w:rsidRPr="000F73B4">
        <w:rPr>
          <w:noProof/>
        </w:rPr>
        <w:t>a Divan chaneului, sat</w:t>
      </w:r>
      <w:r w:rsidR="00666B39">
        <w:rPr>
          <w:noProof/>
        </w:rPr>
        <w:t>â</w:t>
      </w:r>
      <w:r w:rsidR="00A24FD5" w:rsidRPr="000F73B4">
        <w:rPr>
          <w:noProof/>
        </w:rPr>
        <w:t xml:space="preserve">rgiii nubieni, goi </w:t>
      </w:r>
      <w:r w:rsidR="00EE01E7">
        <w:rPr>
          <w:noProof/>
        </w:rPr>
        <w:t>până</w:t>
      </w:r>
      <w:r w:rsidR="00A24FD5" w:rsidRPr="000F73B4">
        <w:rPr>
          <w:noProof/>
        </w:rPr>
        <w:t xml:space="preserve"> la br</w:t>
      </w:r>
      <w:r w:rsidR="00666B39">
        <w:rPr>
          <w:noProof/>
        </w:rPr>
        <w:t>â</w:t>
      </w:r>
      <w:r w:rsidR="00A24FD5" w:rsidRPr="000F73B4">
        <w:rPr>
          <w:noProof/>
        </w:rPr>
        <w:t>u, cu bră</w:t>
      </w:r>
      <w:r w:rsidR="00A24FD5" w:rsidRPr="000F73B4">
        <w:rPr>
          <w:noProof/>
        </w:rPr>
        <w:softHyphen/>
      </w:r>
      <w:r w:rsidR="00666B39">
        <w:rPr>
          <w:noProof/>
        </w:rPr>
        <w:t>ţ</w:t>
      </w:r>
      <w:r w:rsidR="00A24FD5" w:rsidRPr="000F73B4">
        <w:rPr>
          <w:noProof/>
        </w:rPr>
        <w:t>ări de aramă la încheieturile bra</w:t>
      </w:r>
      <w:r w:rsidR="00666B39">
        <w:rPr>
          <w:noProof/>
        </w:rPr>
        <w:t>ţ</w:t>
      </w:r>
      <w:r w:rsidR="00A24FD5" w:rsidRPr="000F73B4">
        <w:rPr>
          <w:noProof/>
        </w:rPr>
        <w:t>elor, un</w:t>
      </w:r>
      <w:r w:rsidR="00666B39">
        <w:rPr>
          <w:noProof/>
        </w:rPr>
        <w:t>ş</w:t>
      </w:r>
      <w:r w:rsidR="00A24FD5" w:rsidRPr="000F73B4">
        <w:rPr>
          <w:noProof/>
        </w:rPr>
        <w:t>i cu untdelemn, rezema</w:t>
      </w:r>
      <w:r w:rsidR="000F73B4">
        <w:rPr>
          <w:noProof/>
        </w:rPr>
        <w:t>t</w:t>
      </w:r>
      <w:r w:rsidR="00A24FD5" w:rsidRPr="000F73B4">
        <w:rPr>
          <w:noProof/>
        </w:rPr>
        <w:t>i în cozile de abanos ale sat</w:t>
      </w:r>
      <w:r w:rsidR="00666B39">
        <w:rPr>
          <w:noProof/>
        </w:rPr>
        <w:t>â</w:t>
      </w:r>
      <w:r w:rsidR="00A24FD5" w:rsidRPr="000F73B4">
        <w:rPr>
          <w:noProof/>
        </w:rPr>
        <w:t xml:space="preserve">relor, iată </w:t>
      </w:r>
      <w:r w:rsidR="00666B39">
        <w:rPr>
          <w:noProof/>
        </w:rPr>
        <w:t>ş</w:t>
      </w:r>
      <w:r w:rsidR="00A24FD5" w:rsidRPr="000F73B4">
        <w:rPr>
          <w:noProof/>
        </w:rPr>
        <w:t>i cei trei butuci de execu</w:t>
      </w:r>
      <w:r w:rsidR="000F73B4">
        <w:rPr>
          <w:noProof/>
        </w:rPr>
        <w:t>t</w:t>
      </w:r>
      <w:r w:rsidR="00A24FD5" w:rsidRPr="000F73B4">
        <w:rPr>
          <w:noProof/>
        </w:rPr>
        <w:t>ie căra</w:t>
      </w:r>
      <w:r w:rsidR="00666B39">
        <w:rPr>
          <w:noProof/>
        </w:rPr>
        <w:t>ţ</w:t>
      </w:r>
      <w:r w:rsidR="00A24FD5" w:rsidRPr="000F73B4">
        <w:rPr>
          <w:noProof/>
        </w:rPr>
        <w:t>i la chervanul dundarilor, adică iată aici toată</w:t>
      </w:r>
      <w:r w:rsidR="00143F75">
        <w:rPr>
          <w:noProof/>
        </w:rPr>
        <w:t xml:space="preserve"> forţa </w:t>
      </w:r>
      <w:r w:rsidR="00A24FD5" w:rsidRPr="000F73B4">
        <w:rPr>
          <w:noProof/>
        </w:rPr>
        <w:t>înfrico</w:t>
      </w:r>
      <w:r w:rsidR="00A24FD5" w:rsidRPr="000F73B4">
        <w:rPr>
          <w:noProof/>
        </w:rPr>
        <w:softHyphen/>
      </w:r>
      <w:r w:rsidR="00666B39">
        <w:rPr>
          <w:noProof/>
        </w:rPr>
        <w:t>ş</w:t>
      </w:r>
      <w:r w:rsidR="00A24FD5" w:rsidRPr="000F73B4">
        <w:rPr>
          <w:noProof/>
        </w:rPr>
        <w:t xml:space="preserve">ătoare a celei mai puternice armate din </w:t>
      </w:r>
      <w:r w:rsidR="00A24FD5" w:rsidRPr="00C16D68">
        <w:rPr>
          <w:noProof/>
        </w:rPr>
        <w:t>lume</w:t>
      </w:r>
      <w:r w:rsidR="0004649E">
        <w:rPr>
          <w:noProof/>
        </w:rPr>
        <w:t>. Î</w:t>
      </w:r>
      <w:r w:rsidR="00A24FD5" w:rsidRPr="000F73B4">
        <w:rPr>
          <w:noProof/>
        </w:rPr>
        <w:t xml:space="preserve">n vreme ce </w:t>
      </w:r>
      <w:r w:rsidR="00A24FD5" w:rsidRPr="000F73B4">
        <w:rPr>
          <w:noProof/>
          <w:u w:color="C00000"/>
        </w:rPr>
        <w:t xml:space="preserve">Filip II al </w:t>
      </w:r>
      <w:r w:rsidR="00A24FD5" w:rsidRPr="000F73B4">
        <w:rPr>
          <w:noProof/>
        </w:rPr>
        <w:t xml:space="preserve">Spaniei </w:t>
      </w:r>
      <w:r w:rsidR="006F2C7D">
        <w:rPr>
          <w:noProof/>
        </w:rPr>
        <w:t>ş</w:t>
      </w:r>
      <w:r w:rsidR="00A24FD5" w:rsidRPr="000F73B4">
        <w:rPr>
          <w:noProof/>
        </w:rPr>
        <w:t>i-a irosit caraghios Invincibila Armada</w:t>
      </w:r>
      <w:r w:rsidR="002F6FE2">
        <w:rPr>
          <w:noProof/>
        </w:rPr>
        <w:t xml:space="preserve"> </w:t>
      </w:r>
      <w:r w:rsidR="0080674B">
        <w:rPr>
          <w:noProof/>
        </w:rPr>
        <w:t xml:space="preserve">- </w:t>
      </w:r>
      <w:r w:rsidR="00A24FD5" w:rsidRPr="000F73B4">
        <w:rPr>
          <w:noProof/>
        </w:rPr>
        <w:t>poate dac-o folosea în Mediterana soarta str</w:t>
      </w:r>
      <w:r w:rsidR="006F2C7D">
        <w:rPr>
          <w:noProof/>
        </w:rPr>
        <w:t>â</w:t>
      </w:r>
      <w:r w:rsidR="00A24FD5" w:rsidRPr="000F73B4">
        <w:rPr>
          <w:noProof/>
        </w:rPr>
        <w:t>mtorilor ar fi fost alta</w:t>
      </w:r>
      <w:r w:rsidR="002F6FE2">
        <w:rPr>
          <w:noProof/>
        </w:rPr>
        <w:t xml:space="preserve"> </w:t>
      </w:r>
      <w:r w:rsidR="0080674B">
        <w:rPr>
          <w:noProof/>
        </w:rPr>
        <w:t xml:space="preserve">- </w:t>
      </w:r>
      <w:r w:rsidR="001842E5">
        <w:rPr>
          <w:noProof/>
        </w:rPr>
        <w:t xml:space="preserve">şi </w:t>
      </w:r>
      <w:r w:rsidR="00A24FD5" w:rsidRPr="000F73B4">
        <w:rPr>
          <w:noProof/>
        </w:rPr>
        <w:t>acum se sleie</w:t>
      </w:r>
      <w:r w:rsidR="006F2C7D">
        <w:rPr>
          <w:noProof/>
        </w:rPr>
        <w:t>ş</w:t>
      </w:r>
      <w:r w:rsidR="00A24FD5" w:rsidRPr="000F73B4">
        <w:rPr>
          <w:noProof/>
        </w:rPr>
        <w:t xml:space="preserve">te în războiul cu vicleanul </w:t>
      </w:r>
      <w:r w:rsidR="006F2C7D">
        <w:rPr>
          <w:noProof/>
        </w:rPr>
        <w:t>ş</w:t>
      </w:r>
      <w:r w:rsidR="00A24FD5" w:rsidRPr="000F73B4">
        <w:rPr>
          <w:noProof/>
        </w:rPr>
        <w:t>i par</w:t>
      </w:r>
      <w:r w:rsidR="006F2C7D">
        <w:rPr>
          <w:noProof/>
        </w:rPr>
        <w:t>ş</w:t>
      </w:r>
      <w:r w:rsidR="00A24FD5" w:rsidRPr="000F73B4">
        <w:rPr>
          <w:noProof/>
        </w:rPr>
        <w:t>ivul de Henric IV de Navara, regele Fran</w:t>
      </w:r>
      <w:r w:rsidR="000F73B4">
        <w:rPr>
          <w:noProof/>
        </w:rPr>
        <w:t>t</w:t>
      </w:r>
      <w:r w:rsidR="00A24FD5" w:rsidRPr="000F73B4">
        <w:rPr>
          <w:noProof/>
        </w:rPr>
        <w:t>ei, în vreme ce Elisabeta a Ingliterei îi tri</w:t>
      </w:r>
      <w:r w:rsidR="00A24FD5" w:rsidRPr="000F73B4">
        <w:rPr>
          <w:noProof/>
        </w:rPr>
        <w:softHyphen/>
        <w:t>mite daruri zg</w:t>
      </w:r>
      <w:r w:rsidR="006F2C7D">
        <w:rPr>
          <w:noProof/>
        </w:rPr>
        <w:t>â</w:t>
      </w:r>
      <w:r w:rsidR="00A24FD5" w:rsidRPr="000F73B4">
        <w:rPr>
          <w:noProof/>
        </w:rPr>
        <w:t>rcite prin Barton, delegatul Companiei engleze a Levantului, încercând cu succes să-i scoată pe polonezi din coali</w:t>
      </w:r>
      <w:r w:rsidR="006F2C7D">
        <w:rPr>
          <w:noProof/>
        </w:rPr>
        <w:t>ţ</w:t>
      </w:r>
      <w:r w:rsidR="00A24FD5" w:rsidRPr="000F73B4">
        <w:rPr>
          <w:noProof/>
        </w:rPr>
        <w:t>ia catolică a Casei de Austria, el este aici cu toate o</w:t>
      </w:r>
      <w:r w:rsidR="006F2C7D">
        <w:rPr>
          <w:noProof/>
        </w:rPr>
        <w:t>ş</w:t>
      </w:r>
      <w:r w:rsidR="00A24FD5" w:rsidRPr="000F73B4">
        <w:rPr>
          <w:noProof/>
        </w:rPr>
        <w:t xml:space="preserve">tile Deri Devletului să transforme în </w:t>
      </w:r>
      <w:r w:rsidR="00E939A1">
        <w:rPr>
          <w:noProof/>
        </w:rPr>
        <w:t>paşalâk</w:t>
      </w:r>
      <w:r w:rsidR="00A24FD5" w:rsidRPr="000F73B4">
        <w:rPr>
          <w:noProof/>
        </w:rPr>
        <w:t xml:space="preserve">uri </w:t>
      </w:r>
      <w:r w:rsidR="006F2C7D">
        <w:rPr>
          <w:noProof/>
        </w:rPr>
        <w:t>ţ</w:t>
      </w:r>
      <w:r w:rsidR="00A24FD5" w:rsidRPr="000F73B4">
        <w:rPr>
          <w:noProof/>
        </w:rPr>
        <w:t xml:space="preserve">ările de la Dunăre, să ierneze în Ungaria de jos </w:t>
      </w:r>
      <w:r w:rsidR="006F2C7D">
        <w:rPr>
          <w:noProof/>
        </w:rPr>
        <w:t>ş</w:t>
      </w:r>
      <w:r w:rsidR="00A24FD5" w:rsidRPr="000F73B4">
        <w:rPr>
          <w:noProof/>
        </w:rPr>
        <w:t>i la anul, c</w:t>
      </w:r>
      <w:r w:rsidR="006F2C7D">
        <w:rPr>
          <w:noProof/>
        </w:rPr>
        <w:t>â</w:t>
      </w:r>
      <w:r w:rsidR="00A24FD5" w:rsidRPr="000F73B4">
        <w:rPr>
          <w:noProof/>
        </w:rPr>
        <w:t xml:space="preserve">nd o da iarba, să se reverse asupra Vienei, visul lui de aur, cununa pe care </w:t>
      </w:r>
      <w:r w:rsidR="007230A8">
        <w:rPr>
          <w:noProof/>
        </w:rPr>
        <w:t>şi-</w:t>
      </w:r>
      <w:r w:rsidR="00A24FD5" w:rsidRPr="000F73B4">
        <w:rPr>
          <w:noProof/>
        </w:rPr>
        <w:t>o dore</w:t>
      </w:r>
      <w:r w:rsidR="006F2C7D">
        <w:rPr>
          <w:noProof/>
        </w:rPr>
        <w:t>ş</w:t>
      </w:r>
      <w:r w:rsidR="00A24FD5" w:rsidRPr="000F73B4">
        <w:rPr>
          <w:noProof/>
        </w:rPr>
        <w:t xml:space="preserve">te pentru moarte </w:t>
      </w:r>
      <w:r w:rsidR="006F2C7D">
        <w:rPr>
          <w:noProof/>
        </w:rPr>
        <w:t>ş</w:t>
      </w:r>
      <w:r w:rsidR="00A24FD5" w:rsidRPr="000F73B4">
        <w:rPr>
          <w:noProof/>
        </w:rPr>
        <w:t>i ve</w:t>
      </w:r>
      <w:r w:rsidR="006F2C7D">
        <w:rPr>
          <w:noProof/>
        </w:rPr>
        <w:t>ş</w:t>
      </w:r>
      <w:r w:rsidR="00A24FD5" w:rsidRPr="000F73B4">
        <w:rPr>
          <w:noProof/>
        </w:rPr>
        <w:t>nicie</w:t>
      </w:r>
      <w:r w:rsidR="00517414">
        <w:rPr>
          <w:noProof/>
        </w:rPr>
        <w:t>. A</w:t>
      </w:r>
      <w:r w:rsidR="00A24FD5" w:rsidRPr="000F73B4">
        <w:rPr>
          <w:noProof/>
        </w:rPr>
        <w:t>stăzi a pierdut steagul</w:t>
      </w:r>
      <w:r w:rsidR="00F63165">
        <w:rPr>
          <w:noProof/>
        </w:rPr>
        <w:t xml:space="preserve"> sfânt </w:t>
      </w:r>
      <w:r w:rsidR="00A24FD5" w:rsidRPr="000F73B4">
        <w:rPr>
          <w:noProof/>
        </w:rPr>
        <w:t>al profetului.</w:t>
      </w:r>
      <w:r w:rsidR="00F0439A">
        <w:rPr>
          <w:noProof/>
        </w:rPr>
        <w:t xml:space="preserve"> nu-şi </w:t>
      </w:r>
      <w:r w:rsidR="00A24FD5" w:rsidRPr="000F73B4">
        <w:rPr>
          <w:noProof/>
        </w:rPr>
        <w:t>va putea salva capul, dec</w:t>
      </w:r>
      <w:r w:rsidR="006F2C7D">
        <w:rPr>
          <w:noProof/>
        </w:rPr>
        <w:t>â</w:t>
      </w:r>
      <w:r w:rsidR="00A24FD5" w:rsidRPr="000F73B4">
        <w:rPr>
          <w:noProof/>
        </w:rPr>
        <w:t>t dacă îi va aduce în schimb tiranului afe</w:t>
      </w:r>
      <w:r w:rsidR="00A24FD5" w:rsidRPr="000F73B4">
        <w:rPr>
          <w:noProof/>
        </w:rPr>
        <w:softHyphen/>
        <w:t xml:space="preserve">meiat de la Topkapi Sarayi toate cele trei </w:t>
      </w:r>
      <w:r w:rsidR="006F2C7D">
        <w:rPr>
          <w:noProof/>
        </w:rPr>
        <w:t>ţ</w:t>
      </w:r>
      <w:r w:rsidR="00A24FD5" w:rsidRPr="000F73B4">
        <w:rPr>
          <w:noProof/>
        </w:rPr>
        <w:t>ări, cetă</w:t>
      </w:r>
      <w:r w:rsidR="006F2C7D">
        <w:rPr>
          <w:noProof/>
        </w:rPr>
        <w:t>ţ</w:t>
      </w:r>
      <w:r w:rsidR="00A24FD5" w:rsidRPr="000F73B4">
        <w:rPr>
          <w:noProof/>
        </w:rPr>
        <w:t xml:space="preserve">ile Ungariei de sus </w:t>
      </w:r>
      <w:r w:rsidR="006F2C7D">
        <w:rPr>
          <w:noProof/>
        </w:rPr>
        <w:t>ş</w:t>
      </w:r>
      <w:r w:rsidR="00A24FD5" w:rsidRPr="000F73B4">
        <w:rPr>
          <w:noProof/>
        </w:rPr>
        <w:t>i Viena.</w:t>
      </w:r>
    </w:p>
    <w:p w:rsidR="00A24FD5" w:rsidRPr="000F73B4" w:rsidRDefault="006F2C7D" w:rsidP="002F1B13">
      <w:pPr>
        <w:pStyle w:val="NoSpacing"/>
        <w:jc w:val="both"/>
        <w:rPr>
          <w:noProof/>
        </w:rPr>
      </w:pPr>
      <w:r>
        <w:rPr>
          <w:noProof/>
        </w:rPr>
        <w:tab/>
      </w:r>
      <w:r w:rsidR="00A24FD5" w:rsidRPr="000F73B4">
        <w:rPr>
          <w:noProof/>
        </w:rPr>
        <w:t xml:space="preserve">Dundarii împing cu </w:t>
      </w:r>
      <w:r w:rsidR="00087699">
        <w:rPr>
          <w:noProof/>
        </w:rPr>
        <w:t>vârf</w:t>
      </w:r>
      <w:r w:rsidR="00A24FD5" w:rsidRPr="000F73B4">
        <w:rPr>
          <w:noProof/>
        </w:rPr>
        <w:t>ul iataganelor ci</w:t>
      </w:r>
      <w:r>
        <w:rPr>
          <w:noProof/>
        </w:rPr>
        <w:t xml:space="preserve">nci colonei de </w:t>
      </w:r>
      <w:r w:rsidR="00A24FD5" w:rsidRPr="000F73B4">
        <w:rPr>
          <w:noProof/>
        </w:rPr>
        <w:t>ieniceri pe care spahiii îi scuipă</w:t>
      </w:r>
      <w:r w:rsidR="001842E5">
        <w:rPr>
          <w:noProof/>
        </w:rPr>
        <w:t xml:space="preserve"> şi </w:t>
      </w:r>
      <w:r w:rsidR="00A24FD5" w:rsidRPr="000F73B4">
        <w:rPr>
          <w:noProof/>
        </w:rPr>
        <w:t>le strigă măscări. Zboară c</w:t>
      </w:r>
      <w:r>
        <w:rPr>
          <w:noProof/>
        </w:rPr>
        <w:t>â</w:t>
      </w:r>
      <w:r w:rsidR="00A24FD5" w:rsidRPr="000F73B4">
        <w:rPr>
          <w:noProof/>
        </w:rPr>
        <w:t>teva pietre. Una love</w:t>
      </w:r>
      <w:r>
        <w:rPr>
          <w:noProof/>
        </w:rPr>
        <w:t>ş</w:t>
      </w:r>
      <w:r w:rsidR="00A24FD5" w:rsidRPr="000F73B4">
        <w:rPr>
          <w:noProof/>
        </w:rPr>
        <w:t>te cuca înaltă a unuia dintre colonei, cel mai seme</w:t>
      </w:r>
      <w:r>
        <w:rPr>
          <w:noProof/>
        </w:rPr>
        <w:t>ţ</w:t>
      </w:r>
      <w:r w:rsidR="00A24FD5" w:rsidRPr="000F73B4">
        <w:rPr>
          <w:noProof/>
        </w:rPr>
        <w:t xml:space="preserve"> din</w:t>
      </w:r>
      <w:r w:rsidR="00A24FD5" w:rsidRPr="000F73B4">
        <w:rPr>
          <w:noProof/>
        </w:rPr>
        <w:softHyphen/>
        <w:t>tre condamna</w:t>
      </w:r>
      <w:r w:rsidR="000F73B4">
        <w:rPr>
          <w:noProof/>
        </w:rPr>
        <w:t>t</w:t>
      </w:r>
      <w:r w:rsidR="00A24FD5" w:rsidRPr="000F73B4">
        <w:rPr>
          <w:noProof/>
        </w:rPr>
        <w:t>i.</w:t>
      </w:r>
    </w:p>
    <w:p w:rsidR="00A24FD5" w:rsidRPr="000F73B4" w:rsidRDefault="0080674B" w:rsidP="002F1B13">
      <w:pPr>
        <w:pStyle w:val="NoSpacing"/>
        <w:jc w:val="both"/>
        <w:rPr>
          <w:rFonts w:cs="Times New Roman"/>
          <w:noProof/>
          <w:u w:color="C00000"/>
        </w:rPr>
      </w:pPr>
      <w:r>
        <w:rPr>
          <w:noProof/>
        </w:rPr>
        <w:t xml:space="preserve">   - </w:t>
      </w:r>
      <w:r w:rsidR="00A24FD5" w:rsidRPr="000F73B4">
        <w:rPr>
          <w:noProof/>
        </w:rPr>
        <w:t>C</w:t>
      </w:r>
      <w:r w:rsidR="006F2C7D">
        <w:rPr>
          <w:noProof/>
        </w:rPr>
        <w:t>â</w:t>
      </w:r>
      <w:r w:rsidR="00A24FD5" w:rsidRPr="000F73B4">
        <w:rPr>
          <w:noProof/>
        </w:rPr>
        <w:t>ine bătr</w:t>
      </w:r>
      <w:r w:rsidR="006F2C7D">
        <w:rPr>
          <w:noProof/>
        </w:rPr>
        <w:t>â</w:t>
      </w:r>
      <w:r w:rsidR="00A24FD5" w:rsidRPr="000F73B4">
        <w:rPr>
          <w:noProof/>
        </w:rPr>
        <w:t>n, strigă Othmar G</w:t>
      </w:r>
      <w:r w:rsidR="006F2C7D">
        <w:rPr>
          <w:noProof/>
        </w:rPr>
        <w:t>ü</w:t>
      </w:r>
      <w:r w:rsidR="00A24FD5" w:rsidRPr="000F73B4">
        <w:rPr>
          <w:noProof/>
        </w:rPr>
        <w:t>ler, anatolianul spătos</w:t>
      </w:r>
      <w:r w:rsidR="00B8573D">
        <w:rPr>
          <w:noProof/>
        </w:rPr>
        <w:t xml:space="preserve">... </w:t>
      </w:r>
    </w:p>
    <w:p w:rsidR="00A24FD5" w:rsidRPr="000F73B4" w:rsidRDefault="00A24FD5" w:rsidP="002F1B13">
      <w:pPr>
        <w:pStyle w:val="NoSpacing"/>
        <w:jc w:val="both"/>
        <w:rPr>
          <w:noProof/>
        </w:rPr>
      </w:pPr>
      <w:r w:rsidRPr="000F73B4">
        <w:rPr>
          <w:noProof/>
          <w:u w:color="C00000"/>
        </w:rPr>
        <w:lastRenderedPageBreak/>
        <w:t xml:space="preserve">Îl </w:t>
      </w:r>
      <w:r w:rsidR="006F2C7D">
        <w:rPr>
          <w:noProof/>
          <w:u w:color="C00000"/>
        </w:rPr>
        <w:t>ş</w:t>
      </w:r>
      <w:r w:rsidRPr="000F73B4">
        <w:rPr>
          <w:noProof/>
          <w:u w:color="C00000"/>
        </w:rPr>
        <w:t>tie</w:t>
      </w:r>
      <w:r w:rsidR="00517414">
        <w:rPr>
          <w:noProof/>
        </w:rPr>
        <w:t>. A</w:t>
      </w:r>
      <w:r w:rsidRPr="000F73B4">
        <w:rPr>
          <w:noProof/>
        </w:rPr>
        <w:t xml:space="preserve"> fost păstor de capre</w:t>
      </w:r>
      <w:r w:rsidR="00B8573D">
        <w:rPr>
          <w:noProof/>
        </w:rPr>
        <w:t xml:space="preserve">... </w:t>
      </w:r>
      <w:r w:rsidRPr="000F73B4">
        <w:rPr>
          <w:noProof/>
        </w:rPr>
        <w:t>La asediul Rodhosului</w:t>
      </w:r>
      <w:r w:rsidR="00B8573D">
        <w:rPr>
          <w:noProof/>
        </w:rPr>
        <w:t xml:space="preserve">... </w:t>
      </w:r>
      <w:r w:rsidRPr="000F73B4">
        <w:rPr>
          <w:noProof/>
        </w:rPr>
        <w:t>Ori al Algerului</w:t>
      </w:r>
      <w:r w:rsidR="00B8573D">
        <w:rPr>
          <w:noProof/>
        </w:rPr>
        <w:t xml:space="preserve">... </w:t>
      </w:r>
      <w:r w:rsidRPr="000F73B4">
        <w:rPr>
          <w:noProof/>
        </w:rPr>
        <w:t>Ori poate la Damasc</w:t>
      </w:r>
      <w:r w:rsidR="00B8573D">
        <w:rPr>
          <w:noProof/>
        </w:rPr>
        <w:t xml:space="preserve">... </w:t>
      </w:r>
      <w:r w:rsidR="00052EB5">
        <w:rPr>
          <w:noProof/>
        </w:rPr>
        <w:t>S</w:t>
      </w:r>
      <w:r w:rsidRPr="000F73B4">
        <w:rPr>
          <w:noProof/>
        </w:rPr>
        <w:t>pahiii huiduie</w:t>
      </w:r>
      <w:r w:rsidR="0004649E">
        <w:rPr>
          <w:noProof/>
        </w:rPr>
        <w:t>. Î</w:t>
      </w:r>
      <w:r w:rsidRPr="000F73B4">
        <w:rPr>
          <w:noProof/>
        </w:rPr>
        <w:t>l aude pe Benvenisti Mozes bolborosind ceva în ebraică.</w:t>
      </w:r>
    </w:p>
    <w:p w:rsidR="00A24FD5" w:rsidRPr="000F73B4" w:rsidRDefault="0080674B" w:rsidP="002F1B13">
      <w:pPr>
        <w:pStyle w:val="NoSpacing"/>
        <w:jc w:val="both"/>
        <w:rPr>
          <w:noProof/>
        </w:rPr>
      </w:pPr>
      <w:r>
        <w:rPr>
          <w:noProof/>
        </w:rPr>
        <w:t xml:space="preserve">   - </w:t>
      </w:r>
      <w:r w:rsidR="00A24FD5" w:rsidRPr="000F73B4">
        <w:rPr>
          <w:noProof/>
        </w:rPr>
        <w:t>Ai pierdut steagul</w:t>
      </w:r>
      <w:r w:rsidR="00F63165">
        <w:rPr>
          <w:noProof/>
        </w:rPr>
        <w:t xml:space="preserve"> sfânt </w:t>
      </w:r>
      <w:r w:rsidR="006F2C7D">
        <w:rPr>
          <w:noProof/>
        </w:rPr>
        <w:t>ş</w:t>
      </w:r>
      <w:r w:rsidR="00A24FD5" w:rsidRPr="000F73B4">
        <w:rPr>
          <w:noProof/>
        </w:rPr>
        <w:t>i acum cau</w:t>
      </w:r>
      <w:r w:rsidR="006F2C7D">
        <w:rPr>
          <w:noProof/>
        </w:rPr>
        <w:t>ţ</w:t>
      </w:r>
      <w:r w:rsidR="00A24FD5" w:rsidRPr="000F73B4">
        <w:rPr>
          <w:noProof/>
        </w:rPr>
        <w:t xml:space="preserve">i </w:t>
      </w:r>
      <w:r w:rsidR="006F2C7D">
        <w:rPr>
          <w:noProof/>
        </w:rPr>
        <w:t>ţ</w:t>
      </w:r>
      <w:r w:rsidR="00A24FD5" w:rsidRPr="000F73B4">
        <w:rPr>
          <w:noProof/>
        </w:rPr>
        <w:t>api ispă</w:t>
      </w:r>
      <w:r w:rsidR="006F2C7D">
        <w:rPr>
          <w:noProof/>
        </w:rPr>
        <w:t>ş</w:t>
      </w:r>
      <w:r w:rsidR="00A24FD5" w:rsidRPr="000F73B4">
        <w:rPr>
          <w:noProof/>
        </w:rPr>
        <w:t>itori?</w:t>
      </w:r>
      <w:r w:rsidR="00B8573D">
        <w:rPr>
          <w:noProof/>
        </w:rPr>
        <w:t xml:space="preserve">... </w:t>
      </w:r>
      <w:r w:rsidR="00A24FD5" w:rsidRPr="000F73B4">
        <w:rPr>
          <w:noProof/>
        </w:rPr>
        <w:t>Voi spahiii, feciori de iepe chioare,</w:t>
      </w:r>
      <w:r w:rsidR="00052EB5">
        <w:rPr>
          <w:noProof/>
        </w:rPr>
        <w:t xml:space="preserve"> v-aţi </w:t>
      </w:r>
      <w:r w:rsidR="00A24FD5" w:rsidRPr="000F73B4">
        <w:rPr>
          <w:noProof/>
        </w:rPr>
        <w:t>bătut ca ni</w:t>
      </w:r>
      <w:r w:rsidR="006F2C7D">
        <w:rPr>
          <w:noProof/>
        </w:rPr>
        <w:t>ş</w:t>
      </w:r>
      <w:r w:rsidR="00A24FD5" w:rsidRPr="000F73B4">
        <w:rPr>
          <w:noProof/>
        </w:rPr>
        <w:t>te babe</w:t>
      </w:r>
      <w:r w:rsidR="00B8573D">
        <w:rPr>
          <w:noProof/>
        </w:rPr>
        <w:t xml:space="preserve">... </w:t>
      </w:r>
      <w:r w:rsidR="00A24FD5" w:rsidRPr="000F73B4">
        <w:rPr>
          <w:noProof/>
        </w:rPr>
        <w:t>Voi l-a</w:t>
      </w:r>
      <w:r w:rsidR="006F2C7D">
        <w:rPr>
          <w:noProof/>
        </w:rPr>
        <w:t>ţ</w:t>
      </w:r>
      <w:r w:rsidR="00A24FD5" w:rsidRPr="000F73B4">
        <w:rPr>
          <w:noProof/>
        </w:rPr>
        <w:t>i v</w:t>
      </w:r>
      <w:r w:rsidR="006F2C7D">
        <w:rPr>
          <w:noProof/>
        </w:rPr>
        <w:t>â</w:t>
      </w:r>
      <w:r w:rsidR="00A24FD5" w:rsidRPr="000F73B4">
        <w:rPr>
          <w:noProof/>
        </w:rPr>
        <w:t>ndut pe sublimul padi</w:t>
      </w:r>
      <w:r w:rsidR="006F2C7D">
        <w:rPr>
          <w:noProof/>
        </w:rPr>
        <w:t>ş</w:t>
      </w:r>
      <w:r w:rsidR="00A24FD5" w:rsidRPr="000F73B4">
        <w:rPr>
          <w:noProof/>
        </w:rPr>
        <w:t>ah, nemernicilor</w:t>
      </w:r>
      <w:r w:rsidR="00B8573D">
        <w:rPr>
          <w:noProof/>
        </w:rPr>
        <w:t xml:space="preserve">... </w:t>
      </w:r>
      <w:r w:rsidR="00A24FD5" w:rsidRPr="000F73B4">
        <w:rPr>
          <w:noProof/>
        </w:rPr>
        <w:t xml:space="preserve">Caiafa asta scopită vă varsă </w:t>
      </w:r>
      <w:r w:rsidR="00F5060A">
        <w:rPr>
          <w:noProof/>
        </w:rPr>
        <w:t>sânge</w:t>
      </w:r>
      <w:r w:rsidR="00A24FD5" w:rsidRPr="000F73B4">
        <w:rPr>
          <w:noProof/>
        </w:rPr>
        <w:t>le</w:t>
      </w:r>
      <w:r w:rsidR="001842E5">
        <w:rPr>
          <w:noProof/>
        </w:rPr>
        <w:t xml:space="preserve"> şi </w:t>
      </w:r>
      <w:r w:rsidR="00A24FD5" w:rsidRPr="000F73B4">
        <w:rPr>
          <w:noProof/>
        </w:rPr>
        <w:t xml:space="preserve">din </w:t>
      </w:r>
      <w:r w:rsidR="00F5060A">
        <w:rPr>
          <w:noProof/>
        </w:rPr>
        <w:t>sânge</w:t>
      </w:r>
      <w:r w:rsidR="00A24FD5" w:rsidRPr="000F73B4">
        <w:rPr>
          <w:noProof/>
        </w:rPr>
        <w:t>le vostru încheagă pungi de aur. Pe Allah, unde-i steagul sf</w:t>
      </w:r>
      <w:r w:rsidR="006F2C7D">
        <w:rPr>
          <w:noProof/>
        </w:rPr>
        <w:t>â</w:t>
      </w:r>
      <w:r w:rsidR="00A24FD5" w:rsidRPr="000F73B4">
        <w:rPr>
          <w:noProof/>
        </w:rPr>
        <w:t>nt, nenoroci</w:t>
      </w:r>
      <w:r w:rsidR="006F2C7D">
        <w:rPr>
          <w:noProof/>
        </w:rPr>
        <w:t>ţ</w:t>
      </w:r>
      <w:r w:rsidR="00A24FD5" w:rsidRPr="000F73B4">
        <w:rPr>
          <w:noProof/>
        </w:rPr>
        <w:t>ilor?!</w:t>
      </w:r>
      <w:r w:rsidR="00B8573D">
        <w:rPr>
          <w:noProof/>
        </w:rPr>
        <w:t xml:space="preserve">... </w:t>
      </w:r>
      <w:r w:rsidR="00A24FD5" w:rsidRPr="000F73B4">
        <w:rPr>
          <w:noProof/>
        </w:rPr>
        <w:t>Cum ave</w:t>
      </w:r>
      <w:r w:rsidR="006F2C7D">
        <w:rPr>
          <w:noProof/>
        </w:rPr>
        <w:t>ţ</w:t>
      </w:r>
      <w:r w:rsidR="00A24FD5" w:rsidRPr="000F73B4">
        <w:rPr>
          <w:noProof/>
        </w:rPr>
        <w:t>i să vă întoarce</w:t>
      </w:r>
      <w:r w:rsidR="006F2C7D">
        <w:rPr>
          <w:noProof/>
        </w:rPr>
        <w:t>ţ</w:t>
      </w:r>
      <w:r w:rsidR="00A24FD5" w:rsidRPr="000F73B4">
        <w:rPr>
          <w:noProof/>
        </w:rPr>
        <w:t>i la Istanbul, bivoli fără coarne?</w:t>
      </w:r>
    </w:p>
    <w:p w:rsidR="00A24FD5" w:rsidRPr="000F73B4" w:rsidRDefault="00745033" w:rsidP="002F1B13">
      <w:pPr>
        <w:pStyle w:val="NoSpacing"/>
        <w:jc w:val="both"/>
        <w:rPr>
          <w:noProof/>
        </w:rPr>
      </w:pPr>
      <w:r>
        <w:rPr>
          <w:noProof/>
        </w:rPr>
        <w:tab/>
      </w:r>
      <w:r w:rsidR="00A24FD5" w:rsidRPr="000F73B4">
        <w:rPr>
          <w:noProof/>
        </w:rPr>
        <w:t>Othmar G</w:t>
      </w:r>
      <w:r w:rsidR="006F2C7D">
        <w:rPr>
          <w:noProof/>
        </w:rPr>
        <w:t>ü</w:t>
      </w:r>
      <w:r w:rsidR="00A24FD5" w:rsidRPr="000F73B4">
        <w:rPr>
          <w:noProof/>
        </w:rPr>
        <w:t>ler are farmec. E înalt, cu pome</w:t>
      </w:r>
      <w:r w:rsidR="006F2C7D">
        <w:rPr>
          <w:noProof/>
        </w:rPr>
        <w:t>ţ</w:t>
      </w:r>
      <w:r w:rsidR="00A24FD5" w:rsidRPr="000F73B4">
        <w:rPr>
          <w:noProof/>
        </w:rPr>
        <w:t>ii ie</w:t>
      </w:r>
      <w:r w:rsidR="006F2C7D">
        <w:rPr>
          <w:noProof/>
        </w:rPr>
        <w:t>ş</w:t>
      </w:r>
      <w:r w:rsidR="00A24FD5" w:rsidRPr="000F73B4">
        <w:rPr>
          <w:noProof/>
        </w:rPr>
        <w:t>i</w:t>
      </w:r>
      <w:r w:rsidR="006F2C7D">
        <w:rPr>
          <w:noProof/>
        </w:rPr>
        <w:t>ţ</w:t>
      </w:r>
      <w:r w:rsidR="00A24FD5" w:rsidRPr="000F73B4">
        <w:rPr>
          <w:noProof/>
        </w:rPr>
        <w:t>i,</w:t>
      </w:r>
      <w:r w:rsidR="00143F75">
        <w:rPr>
          <w:noProof/>
        </w:rPr>
        <w:t xml:space="preserve"> aşa </w:t>
      </w:r>
      <w:r w:rsidR="00A24FD5" w:rsidRPr="000F73B4">
        <w:rPr>
          <w:noProof/>
        </w:rPr>
        <w:t>cum î</w:t>
      </w:r>
      <w:r w:rsidR="006F2C7D">
        <w:rPr>
          <w:noProof/>
        </w:rPr>
        <w:t>ş</w:t>
      </w:r>
      <w:r w:rsidR="00A24FD5" w:rsidRPr="000F73B4">
        <w:rPr>
          <w:noProof/>
        </w:rPr>
        <w:t>i căuta Bellini ieniceri anatolieni să-i pozeze pentru scenele de luptă. Dacă-</w:t>
      </w:r>
      <w:r w:rsidR="006F2C7D">
        <w:rPr>
          <w:noProof/>
        </w:rPr>
        <w:t>ş</w:t>
      </w:r>
      <w:r w:rsidR="00A24FD5" w:rsidRPr="000F73B4">
        <w:rPr>
          <w:noProof/>
        </w:rPr>
        <w:t>i aduce aminte bine, chiar</w:t>
      </w:r>
      <w:r w:rsidR="001842E5">
        <w:rPr>
          <w:noProof/>
        </w:rPr>
        <w:t xml:space="preserve"> şi </w:t>
      </w:r>
      <w:r w:rsidR="00A24FD5" w:rsidRPr="000F73B4">
        <w:rPr>
          <w:noProof/>
        </w:rPr>
        <w:t>el l-a ales</w:t>
      </w:r>
      <w:r w:rsidR="006F2C7D">
        <w:rPr>
          <w:noProof/>
        </w:rPr>
        <w:t xml:space="preserve"> pentru «Ase</w:t>
      </w:r>
      <w:r w:rsidR="006F2C7D">
        <w:rPr>
          <w:noProof/>
        </w:rPr>
        <w:softHyphen/>
        <w:t>diul</w:t>
      </w:r>
      <w:r w:rsidR="00B8573D">
        <w:rPr>
          <w:noProof/>
        </w:rPr>
        <w:t xml:space="preserve">... </w:t>
      </w:r>
      <w:r w:rsidR="006F2C7D">
        <w:rPr>
          <w:noProof/>
        </w:rPr>
        <w:t>». La dracu!</w:t>
      </w:r>
      <w:r w:rsidR="00A24FD5" w:rsidRPr="000F73B4">
        <w:rPr>
          <w:noProof/>
        </w:rPr>
        <w:t xml:space="preserve"> Au fost prea multe. Caftanul îi </w:t>
      </w:r>
      <w:r w:rsidR="006F2C7D">
        <w:rPr>
          <w:noProof/>
        </w:rPr>
        <w:t>ţ</w:t>
      </w:r>
      <w:r w:rsidR="00A24FD5" w:rsidRPr="000F73B4">
        <w:rPr>
          <w:noProof/>
        </w:rPr>
        <w:t xml:space="preserve">ine cald </w:t>
      </w:r>
      <w:r w:rsidR="007230A8">
        <w:rPr>
          <w:noProof/>
        </w:rPr>
        <w:t>şi-</w:t>
      </w:r>
      <w:r w:rsidR="00A24FD5" w:rsidRPr="000F73B4">
        <w:rPr>
          <w:noProof/>
        </w:rPr>
        <w:t>l dor varicele. Undeva, în tabăra ienicerilor, răsună împu</w:t>
      </w:r>
      <w:r w:rsidR="006F2C7D">
        <w:rPr>
          <w:noProof/>
        </w:rPr>
        <w:t>ş</w:t>
      </w:r>
      <w:r w:rsidR="00A24FD5" w:rsidRPr="000F73B4">
        <w:rPr>
          <w:noProof/>
        </w:rPr>
        <w:t>cături</w:t>
      </w:r>
      <w:r w:rsidR="001842E5">
        <w:rPr>
          <w:noProof/>
        </w:rPr>
        <w:t xml:space="preserve"> şi </w:t>
      </w:r>
      <w:r w:rsidR="00A24FD5" w:rsidRPr="000F73B4">
        <w:rPr>
          <w:noProof/>
        </w:rPr>
        <w:t>huiduieli</w:t>
      </w:r>
      <w:r w:rsidR="00052EB5">
        <w:rPr>
          <w:noProof/>
        </w:rPr>
        <w:t>. S</w:t>
      </w:r>
      <w:r w:rsidR="00A24FD5" w:rsidRPr="000F73B4">
        <w:rPr>
          <w:noProof/>
        </w:rPr>
        <w:t>e aude ropotul unor cai la galop. O patrulă de spahii</w:t>
      </w:r>
      <w:r w:rsidR="00BC6DA2">
        <w:rPr>
          <w:noProof/>
        </w:rPr>
        <w:t xml:space="preserve"> îşi </w:t>
      </w:r>
      <w:r w:rsidR="00A24FD5" w:rsidRPr="000F73B4">
        <w:rPr>
          <w:noProof/>
        </w:rPr>
        <w:t xml:space="preserve">face loc cu latul săbiilor. Descalecă stegarul de spahioglani Fatih </w:t>
      </w:r>
      <w:r w:rsidR="006F2C7D">
        <w:rPr>
          <w:noProof/>
        </w:rPr>
        <w:t>Ş</w:t>
      </w:r>
      <w:r w:rsidR="00A24FD5" w:rsidRPr="000F73B4">
        <w:rPr>
          <w:noProof/>
        </w:rPr>
        <w:t>ubesi. Poartă pe umeri blană de leopard</w:t>
      </w:r>
      <w:r w:rsidR="0004649E">
        <w:rPr>
          <w:noProof/>
        </w:rPr>
        <w:t>. Î</w:t>
      </w:r>
      <w:r w:rsidR="00A24FD5" w:rsidRPr="000F73B4">
        <w:rPr>
          <w:noProof/>
        </w:rPr>
        <w:t>ngenunche.</w:t>
      </w:r>
    </w:p>
    <w:p w:rsidR="00A24FD5" w:rsidRPr="000F73B4" w:rsidRDefault="0080674B" w:rsidP="002F1B13">
      <w:pPr>
        <w:pStyle w:val="NoSpacing"/>
        <w:jc w:val="both"/>
        <w:rPr>
          <w:noProof/>
        </w:rPr>
      </w:pPr>
      <w:r>
        <w:rPr>
          <w:noProof/>
        </w:rPr>
        <w:t xml:space="preserve">   - </w:t>
      </w:r>
      <w:r w:rsidR="00A24FD5" w:rsidRPr="000F73B4">
        <w:rPr>
          <w:noProof/>
        </w:rPr>
        <w:t>Stăp</w:t>
      </w:r>
      <w:r w:rsidR="006F2C7D">
        <w:rPr>
          <w:noProof/>
        </w:rPr>
        <w:t>â</w:t>
      </w:r>
      <w:r w:rsidR="00A24FD5" w:rsidRPr="000F73B4">
        <w:rPr>
          <w:noProof/>
        </w:rPr>
        <w:t xml:space="preserve">ne, ienicerii </w:t>
      </w:r>
      <w:r w:rsidR="007230A8">
        <w:rPr>
          <w:noProof/>
        </w:rPr>
        <w:t>şi-</w:t>
      </w:r>
      <w:r w:rsidR="00A24FD5" w:rsidRPr="000F73B4">
        <w:rPr>
          <w:noProof/>
        </w:rPr>
        <w:t>au bătut tunurile în cuie</w:t>
      </w:r>
      <w:r w:rsidR="00517414">
        <w:rPr>
          <w:noProof/>
        </w:rPr>
        <w:t>. A</w:t>
      </w:r>
      <w:r w:rsidR="00A24FD5" w:rsidRPr="000F73B4">
        <w:rPr>
          <w:noProof/>
        </w:rPr>
        <w:t>u tăiat toate sforile corturilor</w:t>
      </w:r>
      <w:r w:rsidR="00517414">
        <w:rPr>
          <w:noProof/>
        </w:rPr>
        <w:t>. A</w:t>
      </w:r>
      <w:r w:rsidR="00A24FD5" w:rsidRPr="000F73B4">
        <w:rPr>
          <w:noProof/>
        </w:rPr>
        <w:t>u vărsat cazanele cu pilaf.</w:t>
      </w:r>
    </w:p>
    <w:p w:rsidR="00A24FD5" w:rsidRPr="000F73B4" w:rsidRDefault="0080674B" w:rsidP="002F1B13">
      <w:pPr>
        <w:pStyle w:val="NoSpacing"/>
        <w:jc w:val="both"/>
        <w:rPr>
          <w:noProof/>
        </w:rPr>
      </w:pPr>
      <w:r>
        <w:rPr>
          <w:noProof/>
        </w:rPr>
        <w:t xml:space="preserve">   - </w:t>
      </w:r>
      <w:r w:rsidR="00A24FD5" w:rsidRPr="000F73B4">
        <w:rPr>
          <w:noProof/>
        </w:rPr>
        <w:t>Ce vor?</w:t>
      </w:r>
    </w:p>
    <w:p w:rsidR="00A24FD5" w:rsidRPr="000F73B4" w:rsidRDefault="0080674B" w:rsidP="002F1B13">
      <w:pPr>
        <w:pStyle w:val="NoSpacing"/>
        <w:jc w:val="both"/>
        <w:rPr>
          <w:noProof/>
        </w:rPr>
      </w:pPr>
      <w:r>
        <w:rPr>
          <w:noProof/>
        </w:rPr>
        <w:t xml:space="preserve">   - </w:t>
      </w:r>
      <w:r w:rsidR="00A24FD5" w:rsidRPr="000F73B4">
        <w:rPr>
          <w:noProof/>
        </w:rPr>
        <w:t>Să la</w:t>
      </w:r>
      <w:r w:rsidR="006F2C7D">
        <w:rPr>
          <w:noProof/>
        </w:rPr>
        <w:t>ş</w:t>
      </w:r>
      <w:r w:rsidR="00A24FD5" w:rsidRPr="000F73B4">
        <w:rPr>
          <w:noProof/>
        </w:rPr>
        <w:t>i via</w:t>
      </w:r>
      <w:r w:rsidR="000F73B4">
        <w:rPr>
          <w:noProof/>
        </w:rPr>
        <w:t>t</w:t>
      </w:r>
      <w:r w:rsidR="00A24FD5" w:rsidRPr="000F73B4">
        <w:rPr>
          <w:noProof/>
        </w:rPr>
        <w:t>a comandan</w:t>
      </w:r>
      <w:r w:rsidR="006F2C7D">
        <w:rPr>
          <w:noProof/>
        </w:rPr>
        <w:t>ţ</w:t>
      </w:r>
      <w:r w:rsidR="00A24FD5" w:rsidRPr="000F73B4">
        <w:rPr>
          <w:noProof/>
        </w:rPr>
        <w:t>ilor.</w:t>
      </w:r>
    </w:p>
    <w:p w:rsidR="00A24FD5" w:rsidRPr="000F73B4" w:rsidRDefault="0080674B" w:rsidP="002F1B13">
      <w:pPr>
        <w:pStyle w:val="NoSpacing"/>
        <w:jc w:val="both"/>
        <w:rPr>
          <w:noProof/>
        </w:rPr>
      </w:pPr>
      <w:r>
        <w:rPr>
          <w:noProof/>
        </w:rPr>
        <w:t xml:space="preserve">   - </w:t>
      </w:r>
      <w:r w:rsidR="00A24FD5" w:rsidRPr="000F73B4">
        <w:rPr>
          <w:noProof/>
        </w:rPr>
        <w:t>Altceva?</w:t>
      </w:r>
    </w:p>
    <w:p w:rsidR="00A24FD5" w:rsidRPr="000F73B4" w:rsidRDefault="0080674B" w:rsidP="002F1B13">
      <w:pPr>
        <w:pStyle w:val="NoSpacing"/>
        <w:jc w:val="both"/>
        <w:rPr>
          <w:noProof/>
        </w:rPr>
      </w:pPr>
      <w:r>
        <w:rPr>
          <w:noProof/>
        </w:rPr>
        <w:t xml:space="preserve">   - </w:t>
      </w:r>
      <w:r w:rsidR="00A24FD5" w:rsidRPr="000F73B4">
        <w:rPr>
          <w:noProof/>
        </w:rPr>
        <w:t>Îl cer mai ales pe Othmar G</w:t>
      </w:r>
      <w:r w:rsidR="006F2C7D">
        <w:rPr>
          <w:noProof/>
        </w:rPr>
        <w:t>ü</w:t>
      </w:r>
      <w:r w:rsidR="00A24FD5" w:rsidRPr="000F73B4">
        <w:rPr>
          <w:noProof/>
        </w:rPr>
        <w:t>ler.</w:t>
      </w:r>
    </w:p>
    <w:p w:rsidR="00A24FD5" w:rsidRPr="000F73B4" w:rsidRDefault="0080674B" w:rsidP="002F1B13">
      <w:pPr>
        <w:pStyle w:val="NoSpacing"/>
        <w:jc w:val="both"/>
        <w:rPr>
          <w:noProof/>
        </w:rPr>
      </w:pPr>
      <w:r>
        <w:rPr>
          <w:noProof/>
        </w:rPr>
        <w:t xml:space="preserve">   - </w:t>
      </w:r>
      <w:r w:rsidR="00A24FD5" w:rsidRPr="000F73B4">
        <w:rPr>
          <w:noProof/>
        </w:rPr>
        <w:t>Auzi Othmar G</w:t>
      </w:r>
      <w:r w:rsidR="006F2C7D">
        <w:rPr>
          <w:noProof/>
        </w:rPr>
        <w:t>ü</w:t>
      </w:r>
      <w:r w:rsidR="00A24FD5" w:rsidRPr="000F73B4">
        <w:rPr>
          <w:noProof/>
        </w:rPr>
        <w:t>ler?</w:t>
      </w:r>
    </w:p>
    <w:p w:rsidR="00A24FD5" w:rsidRPr="000F73B4" w:rsidRDefault="00545CA1" w:rsidP="002F1B13">
      <w:pPr>
        <w:pStyle w:val="NoSpacing"/>
        <w:jc w:val="both"/>
        <w:rPr>
          <w:noProof/>
        </w:rPr>
      </w:pPr>
      <w:r>
        <w:rPr>
          <w:noProof/>
        </w:rPr>
        <w:tab/>
      </w:r>
      <w:r w:rsidR="00A24FD5" w:rsidRPr="000F73B4">
        <w:rPr>
          <w:noProof/>
        </w:rPr>
        <w:t>Colonelul eschivează iataganul unui dundar. Face un salt pre</w:t>
      </w:r>
      <w:r w:rsidR="00A24FD5" w:rsidRPr="000F73B4">
        <w:rPr>
          <w:noProof/>
        </w:rPr>
        <w:softHyphen/>
        <w:t xml:space="preserve">lung </w:t>
      </w:r>
      <w:r w:rsidR="006F2C7D">
        <w:rPr>
          <w:noProof/>
        </w:rPr>
        <w:t>ş</w:t>
      </w:r>
      <w:r w:rsidR="00A24FD5" w:rsidRPr="000F73B4">
        <w:rPr>
          <w:noProof/>
        </w:rPr>
        <w:t>i de la c</w:t>
      </w:r>
      <w:r w:rsidR="006F2C7D">
        <w:rPr>
          <w:noProof/>
        </w:rPr>
        <w:t>âţ</w:t>
      </w:r>
      <w:r w:rsidR="00A24FD5" w:rsidRPr="000F73B4">
        <w:rPr>
          <w:noProof/>
        </w:rPr>
        <w:t>iva pa</w:t>
      </w:r>
      <w:r w:rsidR="006F2C7D">
        <w:rPr>
          <w:noProof/>
        </w:rPr>
        <w:t>ş</w:t>
      </w:r>
      <w:r w:rsidR="00A24FD5" w:rsidRPr="000F73B4">
        <w:rPr>
          <w:noProof/>
        </w:rPr>
        <w:t>i îl scuipă în obraz</w:t>
      </w:r>
      <w:r w:rsidR="00052EB5">
        <w:rPr>
          <w:noProof/>
        </w:rPr>
        <w:t>. S</w:t>
      </w:r>
      <w:r w:rsidR="00A24FD5" w:rsidRPr="000F73B4">
        <w:rPr>
          <w:noProof/>
        </w:rPr>
        <w:t>inan pa</w:t>
      </w:r>
      <w:r w:rsidR="006F2C7D">
        <w:rPr>
          <w:noProof/>
        </w:rPr>
        <w:t>ş</w:t>
      </w:r>
      <w:r w:rsidR="00A24FD5" w:rsidRPr="000F73B4">
        <w:rPr>
          <w:noProof/>
        </w:rPr>
        <w:t xml:space="preserve">a se </w:t>
      </w:r>
      <w:r w:rsidR="006F2C7D">
        <w:rPr>
          <w:noProof/>
        </w:rPr>
        <w:t>ş</w:t>
      </w:r>
      <w:r w:rsidR="00A24FD5" w:rsidRPr="000F73B4">
        <w:rPr>
          <w:noProof/>
        </w:rPr>
        <w:t>terge lini</w:t>
      </w:r>
      <w:r w:rsidR="006F2C7D">
        <w:rPr>
          <w:noProof/>
        </w:rPr>
        <w:t>ş</w:t>
      </w:r>
      <w:r w:rsidR="00A24FD5" w:rsidRPr="000F73B4">
        <w:rPr>
          <w:noProof/>
        </w:rPr>
        <w:t>tit cu m</w:t>
      </w:r>
      <w:r w:rsidR="006F2C7D">
        <w:rPr>
          <w:noProof/>
        </w:rPr>
        <w:t>â</w:t>
      </w:r>
      <w:r w:rsidR="00A24FD5" w:rsidRPr="000F73B4">
        <w:rPr>
          <w:noProof/>
        </w:rPr>
        <w:t>neca. Colonelul</w:t>
      </w:r>
      <w:r w:rsidR="00BC6DA2">
        <w:rPr>
          <w:noProof/>
        </w:rPr>
        <w:t xml:space="preserve"> îşi </w:t>
      </w:r>
      <w:r w:rsidR="00A24FD5" w:rsidRPr="000F73B4">
        <w:rPr>
          <w:noProof/>
        </w:rPr>
        <w:t>smulge cuca înaltă, cu pene de stru</w:t>
      </w:r>
      <w:r w:rsidR="000213C0">
        <w:rPr>
          <w:noProof/>
        </w:rPr>
        <w:t>ţ</w:t>
      </w:r>
      <w:r w:rsidR="00A24FD5" w:rsidRPr="000F73B4">
        <w:rPr>
          <w:noProof/>
        </w:rPr>
        <w:t xml:space="preserve"> </w:t>
      </w:r>
      <w:r w:rsidR="000213C0">
        <w:rPr>
          <w:noProof/>
        </w:rPr>
        <w:t>ş</w:t>
      </w:r>
      <w:r w:rsidR="00A24FD5" w:rsidRPr="000F73B4">
        <w:rPr>
          <w:noProof/>
        </w:rPr>
        <w:t>i p</w:t>
      </w:r>
      <w:r w:rsidR="000213C0">
        <w:rPr>
          <w:noProof/>
        </w:rPr>
        <w:t>â</w:t>
      </w:r>
      <w:r w:rsidR="00A24FD5" w:rsidRPr="000F73B4">
        <w:rPr>
          <w:noProof/>
        </w:rPr>
        <w:t>nza albă lăsată pe umeri</w:t>
      </w:r>
      <w:r w:rsidR="0004649E">
        <w:rPr>
          <w:noProof/>
        </w:rPr>
        <w:t>. Î</w:t>
      </w:r>
      <w:r w:rsidR="00BC6DA2">
        <w:rPr>
          <w:noProof/>
        </w:rPr>
        <w:t xml:space="preserve">şi </w:t>
      </w:r>
      <w:r w:rsidR="00A24FD5" w:rsidRPr="000F73B4">
        <w:rPr>
          <w:noProof/>
        </w:rPr>
        <w:t>scoate ilicul verde, culoarea profetului, căma</w:t>
      </w:r>
      <w:r w:rsidR="000213C0">
        <w:rPr>
          <w:noProof/>
        </w:rPr>
        <w:t>ş</w:t>
      </w:r>
      <w:r w:rsidR="00A24FD5" w:rsidRPr="000F73B4">
        <w:rPr>
          <w:noProof/>
        </w:rPr>
        <w:t xml:space="preserve">a tot verde </w:t>
      </w:r>
      <w:r w:rsidR="000213C0">
        <w:rPr>
          <w:noProof/>
        </w:rPr>
        <w:t>ş</w:t>
      </w:r>
      <w:r w:rsidR="00A24FD5" w:rsidRPr="000F73B4">
        <w:rPr>
          <w:noProof/>
        </w:rPr>
        <w:t>i gol p</w:t>
      </w:r>
      <w:r w:rsidR="000213C0">
        <w:rPr>
          <w:noProof/>
        </w:rPr>
        <w:t>â</w:t>
      </w:r>
      <w:r w:rsidR="00A24FD5" w:rsidRPr="000F73B4">
        <w:rPr>
          <w:noProof/>
        </w:rPr>
        <w:t>nă la br</w:t>
      </w:r>
      <w:r w:rsidR="000213C0">
        <w:rPr>
          <w:noProof/>
        </w:rPr>
        <w:t>â</w:t>
      </w:r>
      <w:r w:rsidR="00A24FD5" w:rsidRPr="000F73B4">
        <w:rPr>
          <w:noProof/>
        </w:rPr>
        <w:t>u, îngenunche l</w:t>
      </w:r>
      <w:r w:rsidR="000213C0">
        <w:rPr>
          <w:noProof/>
        </w:rPr>
        <w:t>â</w:t>
      </w:r>
      <w:r w:rsidR="00A24FD5" w:rsidRPr="000F73B4">
        <w:rPr>
          <w:noProof/>
        </w:rPr>
        <w:t>ngă butucul cel mai apropiat.</w:t>
      </w:r>
    </w:p>
    <w:p w:rsidR="00A24FD5" w:rsidRPr="000F73B4" w:rsidRDefault="0080674B" w:rsidP="002F1B13">
      <w:pPr>
        <w:pStyle w:val="NoSpacing"/>
        <w:jc w:val="both"/>
        <w:rPr>
          <w:noProof/>
        </w:rPr>
      </w:pPr>
      <w:r>
        <w:rPr>
          <w:noProof/>
        </w:rPr>
        <w:t xml:space="preserve">   - </w:t>
      </w:r>
      <w:r w:rsidR="00F5060A">
        <w:rPr>
          <w:noProof/>
        </w:rPr>
        <w:t>Sânge</w:t>
      </w:r>
      <w:r w:rsidR="00A24FD5" w:rsidRPr="000F73B4">
        <w:rPr>
          <w:noProof/>
        </w:rPr>
        <w:t>le meu, pe sufletul tău, c</w:t>
      </w:r>
      <w:r w:rsidR="000213C0">
        <w:rPr>
          <w:noProof/>
        </w:rPr>
        <w:t>â</w:t>
      </w:r>
      <w:r w:rsidR="00A24FD5" w:rsidRPr="000F73B4">
        <w:rPr>
          <w:noProof/>
        </w:rPr>
        <w:t>ine de vizir</w:t>
      </w:r>
      <w:r w:rsidR="00B8573D">
        <w:rPr>
          <w:noProof/>
        </w:rPr>
        <w:t xml:space="preserve">... </w:t>
      </w:r>
      <w:r w:rsidR="00A24FD5" w:rsidRPr="000F73B4">
        <w:rPr>
          <w:noProof/>
        </w:rPr>
        <w:t>Pe l</w:t>
      </w:r>
      <w:r w:rsidR="000213C0">
        <w:rPr>
          <w:noProof/>
        </w:rPr>
        <w:t>â</w:t>
      </w:r>
      <w:r w:rsidR="00A24FD5" w:rsidRPr="000F73B4">
        <w:rPr>
          <w:noProof/>
        </w:rPr>
        <w:t>ngă Michali, nu e</w:t>
      </w:r>
      <w:r w:rsidR="002F6FE2">
        <w:rPr>
          <w:noProof/>
        </w:rPr>
        <w:t>ş</w:t>
      </w:r>
      <w:r w:rsidR="00A24FD5" w:rsidRPr="000F73B4">
        <w:rPr>
          <w:noProof/>
        </w:rPr>
        <w:t>ti dec</w:t>
      </w:r>
      <w:r w:rsidR="000213C0">
        <w:rPr>
          <w:noProof/>
        </w:rPr>
        <w:t>â</w:t>
      </w:r>
      <w:r w:rsidR="00A24FD5" w:rsidRPr="000F73B4">
        <w:rPr>
          <w:noProof/>
        </w:rPr>
        <w:t>t</w:t>
      </w:r>
      <w:r w:rsidR="00B8573D">
        <w:rPr>
          <w:noProof/>
        </w:rPr>
        <w:t xml:space="preserve">... </w:t>
      </w:r>
    </w:p>
    <w:p w:rsidR="00A24FD5" w:rsidRPr="000F73B4" w:rsidRDefault="000213C0" w:rsidP="002F1B13">
      <w:pPr>
        <w:pStyle w:val="NoSpacing"/>
        <w:jc w:val="both"/>
        <w:rPr>
          <w:noProof/>
        </w:rPr>
      </w:pPr>
      <w:r>
        <w:rPr>
          <w:noProof/>
        </w:rPr>
        <w:tab/>
      </w:r>
      <w:r w:rsidR="00A24FD5" w:rsidRPr="000F73B4">
        <w:rPr>
          <w:noProof/>
        </w:rPr>
        <w:t>Sinan pa</w:t>
      </w:r>
      <w:r>
        <w:rPr>
          <w:noProof/>
        </w:rPr>
        <w:t>ş</w:t>
      </w:r>
      <w:r w:rsidR="00A24FD5" w:rsidRPr="000F73B4">
        <w:rPr>
          <w:noProof/>
        </w:rPr>
        <w:t>a î</w:t>
      </w:r>
      <w:r>
        <w:rPr>
          <w:noProof/>
        </w:rPr>
        <w:t>ş</w:t>
      </w:r>
      <w:r w:rsidR="00A24FD5" w:rsidRPr="000F73B4">
        <w:rPr>
          <w:noProof/>
        </w:rPr>
        <w:t xml:space="preserve">i fulgeră </w:t>
      </w:r>
      <w:r w:rsidR="001C2019">
        <w:rPr>
          <w:noProof/>
        </w:rPr>
        <w:t>şeşber</w:t>
      </w:r>
      <w:r w:rsidR="00A24FD5" w:rsidRPr="000F73B4">
        <w:rPr>
          <w:noProof/>
        </w:rPr>
        <w:t>ul, odată cu sat</w:t>
      </w:r>
      <w:r>
        <w:rPr>
          <w:noProof/>
        </w:rPr>
        <w:t>â</w:t>
      </w:r>
      <w:r w:rsidR="00A24FD5" w:rsidRPr="000F73B4">
        <w:rPr>
          <w:noProof/>
        </w:rPr>
        <w:t>rul călăului</w:t>
      </w:r>
      <w:r w:rsidR="00052EB5">
        <w:rPr>
          <w:noProof/>
        </w:rPr>
        <w:t>. S</w:t>
      </w:r>
      <w:r w:rsidR="00A24FD5" w:rsidRPr="000F73B4">
        <w:rPr>
          <w:noProof/>
        </w:rPr>
        <w:t>e aud trosnind oasele g</w:t>
      </w:r>
      <w:r>
        <w:rPr>
          <w:noProof/>
        </w:rPr>
        <w:t>â</w:t>
      </w:r>
      <w:r w:rsidR="00A24FD5" w:rsidRPr="000F73B4">
        <w:rPr>
          <w:noProof/>
        </w:rPr>
        <w:t>tului. Capul cu albul ochilor holbat se rosto</w:t>
      </w:r>
      <w:r w:rsidR="00A24FD5" w:rsidRPr="000F73B4">
        <w:rPr>
          <w:noProof/>
        </w:rPr>
        <w:softHyphen/>
        <w:t>gole</w:t>
      </w:r>
      <w:r w:rsidR="000F73B4">
        <w:rPr>
          <w:noProof/>
        </w:rPr>
        <w:t>s</w:t>
      </w:r>
      <w:r w:rsidR="00A24FD5" w:rsidRPr="000F73B4">
        <w:rPr>
          <w:noProof/>
        </w:rPr>
        <w:t>te p</w:t>
      </w:r>
      <w:r>
        <w:rPr>
          <w:noProof/>
        </w:rPr>
        <w:t>â</w:t>
      </w:r>
      <w:r w:rsidR="00A24FD5" w:rsidRPr="000F73B4">
        <w:rPr>
          <w:noProof/>
        </w:rPr>
        <w:t>nă la picioarele marelui vizir</w:t>
      </w:r>
      <w:r w:rsidR="00052EB5">
        <w:rPr>
          <w:noProof/>
        </w:rPr>
        <w:t>. S</w:t>
      </w:r>
      <w:r w:rsidR="00A24FD5" w:rsidRPr="000F73B4">
        <w:rPr>
          <w:noProof/>
        </w:rPr>
        <w:t xml:space="preserve">tegarul de spahioglani Fatih </w:t>
      </w:r>
      <w:r>
        <w:rPr>
          <w:noProof/>
        </w:rPr>
        <w:t>Ş</w:t>
      </w:r>
      <w:r w:rsidR="00A24FD5" w:rsidRPr="000F73B4">
        <w:rPr>
          <w:noProof/>
        </w:rPr>
        <w:t xml:space="preserve">ubesi îl culege în </w:t>
      </w:r>
      <w:r w:rsidR="00087699">
        <w:rPr>
          <w:noProof/>
        </w:rPr>
        <w:t>vârf</w:t>
      </w:r>
      <w:r w:rsidR="00A24FD5" w:rsidRPr="000F73B4">
        <w:rPr>
          <w:noProof/>
        </w:rPr>
        <w:t>ul săbiei</w:t>
      </w:r>
      <w:r w:rsidR="0004649E">
        <w:rPr>
          <w:noProof/>
          <w:u w:color="C00000"/>
        </w:rPr>
        <w:t>. Î</w:t>
      </w:r>
      <w:r w:rsidR="00A24FD5" w:rsidRPr="000F73B4">
        <w:rPr>
          <w:noProof/>
          <w:u w:color="C00000"/>
        </w:rPr>
        <w:t>l ridică</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A fost un viteaz, strigă cineva dintre spahii.</w:t>
      </w:r>
    </w:p>
    <w:p w:rsidR="00A24FD5" w:rsidRPr="000F73B4" w:rsidRDefault="0080674B" w:rsidP="002F1B13">
      <w:pPr>
        <w:pStyle w:val="NoSpacing"/>
        <w:jc w:val="both"/>
        <w:rPr>
          <w:noProof/>
        </w:rPr>
      </w:pPr>
      <w:r>
        <w:rPr>
          <w:noProof/>
        </w:rPr>
        <w:t xml:space="preserve">   - </w:t>
      </w:r>
      <w:r w:rsidR="00A24FD5" w:rsidRPr="000F73B4">
        <w:rPr>
          <w:noProof/>
        </w:rPr>
        <w:t>Allah să aibă milă de noi.</w:t>
      </w:r>
    </w:p>
    <w:p w:rsidR="00545CA1" w:rsidRDefault="0080674B" w:rsidP="002F1B13">
      <w:pPr>
        <w:pStyle w:val="NoSpacing"/>
        <w:jc w:val="both"/>
        <w:rPr>
          <w:noProof/>
        </w:rPr>
      </w:pPr>
      <w:r>
        <w:rPr>
          <w:noProof/>
        </w:rPr>
        <w:t xml:space="preserve">   - </w:t>
      </w:r>
      <w:r w:rsidR="00A24FD5" w:rsidRPr="000F73B4">
        <w:rPr>
          <w:noProof/>
        </w:rPr>
        <w:t>Du-l pe viteaz porcilor de ieniceri, spune Sinan</w:t>
      </w:r>
      <w:r w:rsidR="00B8573D">
        <w:rPr>
          <w:noProof/>
        </w:rPr>
        <w:t xml:space="preserve">... </w:t>
      </w:r>
      <w:r w:rsidR="00052EB5">
        <w:rPr>
          <w:noProof/>
        </w:rPr>
        <w:t>S</w:t>
      </w:r>
      <w:r w:rsidR="00A24FD5" w:rsidRPr="000F73B4">
        <w:rPr>
          <w:noProof/>
        </w:rPr>
        <w:t>ă</w:t>
      </w:r>
      <w:r w:rsidR="00143F75">
        <w:rPr>
          <w:noProof/>
        </w:rPr>
        <w:t xml:space="preserve"> ştie </w:t>
      </w:r>
    </w:p>
    <w:p w:rsidR="00A24FD5" w:rsidRPr="000F73B4" w:rsidRDefault="00A24FD5" w:rsidP="002F1B13">
      <w:pPr>
        <w:pStyle w:val="NoSpacing"/>
        <w:jc w:val="both"/>
        <w:rPr>
          <w:noProof/>
        </w:rPr>
      </w:pPr>
      <w:r w:rsidRPr="000F73B4">
        <w:rPr>
          <w:noProof/>
        </w:rPr>
        <w:lastRenderedPageBreak/>
        <w:t>că-i descăpă</w:t>
      </w:r>
      <w:r w:rsidR="000213C0">
        <w:rPr>
          <w:noProof/>
        </w:rPr>
        <w:t>ţâ</w:t>
      </w:r>
      <w:r w:rsidRPr="000F73B4">
        <w:rPr>
          <w:noProof/>
        </w:rPr>
        <w:t>nez pe</w:t>
      </w:r>
      <w:r w:rsidR="00F0439A">
        <w:rPr>
          <w:noProof/>
        </w:rPr>
        <w:t xml:space="preserve"> toţi </w:t>
      </w:r>
      <w:r w:rsidRPr="000F73B4">
        <w:rPr>
          <w:noProof/>
        </w:rPr>
        <w:t>dacă nu se supun</w:t>
      </w:r>
      <w:r w:rsidR="00B8573D">
        <w:rPr>
          <w:noProof/>
        </w:rPr>
        <w:t xml:space="preserve">... </w:t>
      </w:r>
    </w:p>
    <w:p w:rsidR="00A24FD5" w:rsidRPr="000F73B4" w:rsidRDefault="0069397A" w:rsidP="002F1B13">
      <w:pPr>
        <w:pStyle w:val="NoSpacing"/>
        <w:jc w:val="both"/>
        <w:rPr>
          <w:noProof/>
        </w:rPr>
      </w:pPr>
      <w:r>
        <w:rPr>
          <w:noProof/>
        </w:rPr>
        <w:tab/>
      </w:r>
      <w:r w:rsidR="00A24FD5" w:rsidRPr="000F73B4">
        <w:rPr>
          <w:noProof/>
        </w:rPr>
        <w:t>Cu capul în</w:t>
      </w:r>
      <w:r w:rsidR="00F5060A">
        <w:rPr>
          <w:noProof/>
        </w:rPr>
        <w:t>sânge</w:t>
      </w:r>
      <w:r w:rsidR="00A24FD5" w:rsidRPr="000F73B4">
        <w:rPr>
          <w:noProof/>
        </w:rPr>
        <w:t xml:space="preserve">rat în </w:t>
      </w:r>
      <w:r w:rsidR="00087699">
        <w:rPr>
          <w:noProof/>
        </w:rPr>
        <w:t>vârf</w:t>
      </w:r>
      <w:r w:rsidR="00A24FD5" w:rsidRPr="000F73B4">
        <w:rPr>
          <w:noProof/>
        </w:rPr>
        <w:t>ul săbiei, stegarul pleacă la galop</w:t>
      </w:r>
      <w:r w:rsidR="00052EB5">
        <w:rPr>
          <w:noProof/>
        </w:rPr>
        <w:t>. S</w:t>
      </w:r>
      <w:r w:rsidR="00A24FD5" w:rsidRPr="000F73B4">
        <w:rPr>
          <w:noProof/>
        </w:rPr>
        <w:t>inan pa</w:t>
      </w:r>
      <w:r w:rsidR="000213C0">
        <w:rPr>
          <w:noProof/>
        </w:rPr>
        <w:t>ş</w:t>
      </w:r>
      <w:r w:rsidR="00A24FD5" w:rsidRPr="000F73B4">
        <w:rPr>
          <w:noProof/>
        </w:rPr>
        <w:t>a asistă nemi</w:t>
      </w:r>
      <w:r w:rsidR="000213C0">
        <w:rPr>
          <w:noProof/>
        </w:rPr>
        <w:t>ş</w:t>
      </w:r>
      <w:r w:rsidR="00A24FD5" w:rsidRPr="000F73B4">
        <w:rPr>
          <w:noProof/>
        </w:rPr>
        <w:t>cat la execu</w:t>
      </w:r>
      <w:r w:rsidR="000213C0">
        <w:rPr>
          <w:noProof/>
        </w:rPr>
        <w:t>ţ</w:t>
      </w:r>
      <w:r w:rsidR="00A24FD5" w:rsidRPr="000F73B4">
        <w:rPr>
          <w:noProof/>
        </w:rPr>
        <w:t>ia celorlal</w:t>
      </w:r>
      <w:r w:rsidR="000213C0">
        <w:rPr>
          <w:noProof/>
        </w:rPr>
        <w:t>ţ</w:t>
      </w:r>
      <w:r w:rsidR="00A24FD5" w:rsidRPr="000F73B4">
        <w:rPr>
          <w:noProof/>
        </w:rPr>
        <w:t>i patru colonei de ieniceri, ale căror unită</w:t>
      </w:r>
      <w:r w:rsidR="000213C0">
        <w:rPr>
          <w:noProof/>
        </w:rPr>
        <w:t>ţ</w:t>
      </w:r>
      <w:r w:rsidR="00A24FD5" w:rsidRPr="000F73B4">
        <w:rPr>
          <w:noProof/>
        </w:rPr>
        <w:t>i s-au debandat la apari</w:t>
      </w:r>
      <w:r w:rsidR="000213C0">
        <w:rPr>
          <w:noProof/>
        </w:rPr>
        <w:t>ţ</w:t>
      </w:r>
      <w:r w:rsidR="00A24FD5" w:rsidRPr="000F73B4">
        <w:rPr>
          <w:noProof/>
        </w:rPr>
        <w:t xml:space="preserve">ia lui Michali </w:t>
      </w:r>
      <w:r w:rsidR="000213C0">
        <w:rPr>
          <w:noProof/>
        </w:rPr>
        <w:t>ş</w:t>
      </w:r>
      <w:r w:rsidR="00A24FD5" w:rsidRPr="000F73B4">
        <w:rPr>
          <w:noProof/>
        </w:rPr>
        <w:t xml:space="preserve">i care-au strigat că acest porc este </w:t>
      </w:r>
      <w:r w:rsidR="008A79E4">
        <w:rPr>
          <w:noProof/>
        </w:rPr>
        <w:t>însuşi</w:t>
      </w:r>
      <w:r w:rsidR="00A24FD5" w:rsidRPr="000F73B4">
        <w:rPr>
          <w:noProof/>
        </w:rPr>
        <w:t xml:space="preserve"> Israfil, îngerul mor</w:t>
      </w:r>
      <w:r w:rsidR="000213C0">
        <w:rPr>
          <w:noProof/>
        </w:rPr>
        <w:t>ţ</w:t>
      </w:r>
      <w:r w:rsidR="00A24FD5" w:rsidRPr="000F73B4">
        <w:rPr>
          <w:noProof/>
        </w:rPr>
        <w:t>ii. Ca</w:t>
      </w:r>
      <w:r w:rsidR="00A24FD5" w:rsidRPr="000F73B4">
        <w:rPr>
          <w:noProof/>
        </w:rPr>
        <w:softHyphen/>
        <w:t>petele acestora, rase, aproape sferice, cu mustă</w:t>
      </w:r>
      <w:r w:rsidR="000213C0">
        <w:rPr>
          <w:noProof/>
        </w:rPr>
        <w:t>ţ</w:t>
      </w:r>
      <w:r w:rsidR="00A24FD5" w:rsidRPr="000F73B4">
        <w:rPr>
          <w:noProof/>
        </w:rPr>
        <w:t xml:space="preserve">ile pline de </w:t>
      </w:r>
      <w:r w:rsidR="00F5060A">
        <w:rPr>
          <w:noProof/>
        </w:rPr>
        <w:t>sânge</w:t>
      </w:r>
      <w:r w:rsidR="00A24FD5" w:rsidRPr="000F73B4">
        <w:rPr>
          <w:noProof/>
        </w:rPr>
        <w:t>,</w:t>
      </w:r>
      <w:r w:rsidR="003E7BED">
        <w:rPr>
          <w:noProof/>
        </w:rPr>
        <w:t xml:space="preserve"> sunt </w:t>
      </w:r>
      <w:r w:rsidR="00A24FD5" w:rsidRPr="000F73B4">
        <w:rPr>
          <w:noProof/>
        </w:rPr>
        <w:t xml:space="preserve">luate în lănci </w:t>
      </w:r>
      <w:r w:rsidR="000213C0">
        <w:rPr>
          <w:noProof/>
        </w:rPr>
        <w:t>ş</w:t>
      </w:r>
      <w:r w:rsidR="00A24FD5" w:rsidRPr="000F73B4">
        <w:rPr>
          <w:noProof/>
        </w:rPr>
        <w:t>i duse ortalelor de ieniceri. Timpanele bat sem</w:t>
      </w:r>
      <w:r w:rsidR="00A24FD5" w:rsidRPr="000F73B4">
        <w:rPr>
          <w:noProof/>
        </w:rPr>
        <w:softHyphen/>
        <w:t>nalul sfatului de război</w:t>
      </w:r>
      <w:r w:rsidR="00052EB5">
        <w:rPr>
          <w:noProof/>
        </w:rPr>
        <w:t>. S</w:t>
      </w:r>
      <w:r w:rsidR="00A24FD5" w:rsidRPr="000F73B4">
        <w:rPr>
          <w:noProof/>
        </w:rPr>
        <w:t>emnalul este preluat de tr</w:t>
      </w:r>
      <w:r w:rsidR="000213C0">
        <w:rPr>
          <w:noProof/>
        </w:rPr>
        <w:t>â</w:t>
      </w:r>
      <w:r w:rsidR="00A24FD5" w:rsidRPr="000F73B4">
        <w:rPr>
          <w:noProof/>
        </w:rPr>
        <w:t>mbi</w:t>
      </w:r>
      <w:r w:rsidR="000213C0">
        <w:rPr>
          <w:noProof/>
        </w:rPr>
        <w:t>ţ</w:t>
      </w:r>
      <w:r w:rsidR="00A24FD5" w:rsidRPr="000F73B4">
        <w:rPr>
          <w:noProof/>
        </w:rPr>
        <w:t xml:space="preserve">e </w:t>
      </w:r>
      <w:r w:rsidR="000213C0">
        <w:rPr>
          <w:noProof/>
        </w:rPr>
        <w:t>ş</w:t>
      </w:r>
      <w:r w:rsidR="00A24FD5" w:rsidRPr="000F73B4">
        <w:rPr>
          <w:noProof/>
        </w:rPr>
        <w:t>i chim</w:t>
      </w:r>
      <w:r w:rsidR="00A24FD5" w:rsidRPr="000F73B4">
        <w:rPr>
          <w:noProof/>
        </w:rPr>
        <w:softHyphen/>
        <w:t>vale</w:t>
      </w:r>
      <w:r w:rsidR="00052EB5">
        <w:rPr>
          <w:noProof/>
        </w:rPr>
        <w:t>. S</w:t>
      </w:r>
      <w:r w:rsidR="00A24FD5" w:rsidRPr="000F73B4">
        <w:rPr>
          <w:noProof/>
        </w:rPr>
        <w:t>inan</w:t>
      </w:r>
      <w:r w:rsidR="00143F75">
        <w:rPr>
          <w:noProof/>
        </w:rPr>
        <w:t xml:space="preserve"> ştie </w:t>
      </w:r>
      <w:r w:rsidR="00A24FD5" w:rsidRPr="000F73B4">
        <w:rPr>
          <w:noProof/>
        </w:rPr>
        <w:t>că este inutil. Cu coada ochiului vede to</w:t>
      </w:r>
      <w:r w:rsidR="000213C0">
        <w:rPr>
          <w:noProof/>
        </w:rPr>
        <w:t>ţ</w:t>
      </w:r>
      <w:r w:rsidR="00A24FD5" w:rsidRPr="000F73B4">
        <w:rPr>
          <w:noProof/>
        </w:rPr>
        <w:t>i begii</w:t>
      </w:r>
      <w:r w:rsidR="001842E5">
        <w:rPr>
          <w:noProof/>
        </w:rPr>
        <w:t xml:space="preserve"> şi </w:t>
      </w:r>
      <w:r w:rsidR="00A24FD5" w:rsidRPr="000F73B4">
        <w:rPr>
          <w:noProof/>
        </w:rPr>
        <w:t>pa</w:t>
      </w:r>
      <w:r w:rsidR="000213C0">
        <w:rPr>
          <w:noProof/>
        </w:rPr>
        <w:t>ş</w:t>
      </w:r>
      <w:r w:rsidR="00A24FD5" w:rsidRPr="000F73B4">
        <w:rPr>
          <w:noProof/>
        </w:rPr>
        <w:t>ii scăpa</w:t>
      </w:r>
      <w:r w:rsidR="000213C0">
        <w:rPr>
          <w:noProof/>
        </w:rPr>
        <w:t>ţ</w:t>
      </w:r>
      <w:r w:rsidR="00A24FD5" w:rsidRPr="000F73B4">
        <w:rPr>
          <w:noProof/>
        </w:rPr>
        <w:t>i nehărtăni</w:t>
      </w:r>
      <w:r w:rsidR="000213C0">
        <w:rPr>
          <w:noProof/>
        </w:rPr>
        <w:t>ţ</w:t>
      </w:r>
      <w:r w:rsidR="00A24FD5" w:rsidRPr="000F73B4">
        <w:rPr>
          <w:noProof/>
        </w:rPr>
        <w:t>i, aduna</w:t>
      </w:r>
      <w:r w:rsidR="000213C0">
        <w:rPr>
          <w:noProof/>
        </w:rPr>
        <w:t>ţ</w:t>
      </w:r>
      <w:r w:rsidR="00A24FD5" w:rsidRPr="000F73B4">
        <w:rPr>
          <w:noProof/>
        </w:rPr>
        <w:t>i în st</w:t>
      </w:r>
      <w:r w:rsidR="000213C0">
        <w:rPr>
          <w:noProof/>
        </w:rPr>
        <w:t>â</w:t>
      </w:r>
      <w:r w:rsidR="00A24FD5" w:rsidRPr="000F73B4">
        <w:rPr>
          <w:noProof/>
        </w:rPr>
        <w:t xml:space="preserve">nga Divan chaneului. Printre ei, schimonosit de spaimă, Mehemet bey, fostul domn Mihnea al </w:t>
      </w:r>
      <w:r w:rsidR="0054431D">
        <w:rPr>
          <w:noProof/>
        </w:rPr>
        <w:t>Ţării Româneşti</w:t>
      </w:r>
      <w:r w:rsidR="00A24FD5" w:rsidRPr="000F73B4">
        <w:rPr>
          <w:noProof/>
        </w:rPr>
        <w:t>. Valahii ă</w:t>
      </w:r>
      <w:r w:rsidR="000213C0">
        <w:rPr>
          <w:noProof/>
        </w:rPr>
        <w:t>ş</w:t>
      </w:r>
      <w:r w:rsidR="00A24FD5" w:rsidRPr="000F73B4">
        <w:rPr>
          <w:noProof/>
        </w:rPr>
        <w:t>tia n-au</w:t>
      </w:r>
      <w:r w:rsidR="003E7BED">
        <w:rPr>
          <w:noProof/>
        </w:rPr>
        <w:t xml:space="preserve"> niciun </w:t>
      </w:r>
      <w:r w:rsidR="00A24FD5" w:rsidRPr="000F73B4">
        <w:rPr>
          <w:noProof/>
        </w:rPr>
        <w:t>talent de renega</w:t>
      </w:r>
      <w:r w:rsidR="000213C0">
        <w:rPr>
          <w:noProof/>
        </w:rPr>
        <w:t>ţi. Nici</w:t>
      </w:r>
      <w:r w:rsidR="00A24FD5" w:rsidRPr="000F73B4">
        <w:rPr>
          <w:noProof/>
        </w:rPr>
        <w:t>unul din cei care-au trecut la mahomedanism, din ra</w:t>
      </w:r>
      <w:r w:rsidR="000213C0">
        <w:rPr>
          <w:noProof/>
        </w:rPr>
        <w:t>ţ</w:t>
      </w:r>
      <w:r w:rsidR="00A24FD5" w:rsidRPr="000F73B4">
        <w:rPr>
          <w:noProof/>
        </w:rPr>
        <w:t>iuni po</w:t>
      </w:r>
      <w:r w:rsidR="00A24FD5" w:rsidRPr="000F73B4">
        <w:rPr>
          <w:noProof/>
        </w:rPr>
        <w:softHyphen/>
        <w:t>litice, n-a</w:t>
      </w:r>
      <w:r w:rsidR="00143F75">
        <w:rPr>
          <w:noProof/>
        </w:rPr>
        <w:t xml:space="preserve"> </w:t>
      </w:r>
      <w:r w:rsidR="00C81EC9">
        <w:rPr>
          <w:noProof/>
        </w:rPr>
        <w:t>reuşi</w:t>
      </w:r>
      <w:r w:rsidR="00143F75">
        <w:rPr>
          <w:noProof/>
        </w:rPr>
        <w:t xml:space="preserve">t </w:t>
      </w:r>
      <w:r w:rsidR="00FC1D98">
        <w:rPr>
          <w:noProof/>
        </w:rPr>
        <w:t xml:space="preserve">să-şi </w:t>
      </w:r>
      <w:r w:rsidR="00A24FD5" w:rsidRPr="000F73B4">
        <w:rPr>
          <w:noProof/>
        </w:rPr>
        <w:t>uite vechea credin</w:t>
      </w:r>
      <w:r w:rsidR="000213C0">
        <w:rPr>
          <w:noProof/>
        </w:rPr>
        <w:t>ţ</w:t>
      </w:r>
      <w:r w:rsidR="00A24FD5" w:rsidRPr="000F73B4">
        <w:rPr>
          <w:noProof/>
        </w:rPr>
        <w:t>ă. Rapoartele spionilor spun că frecventează pe ascuns vechile biserici bizantine</w:t>
      </w:r>
      <w:r w:rsidR="001842E5">
        <w:rPr>
          <w:noProof/>
        </w:rPr>
        <w:t xml:space="preserve"> şi </w:t>
      </w:r>
      <w:r w:rsidR="00A24FD5" w:rsidRPr="000F73B4">
        <w:rPr>
          <w:noProof/>
        </w:rPr>
        <w:t>atunci c</w:t>
      </w:r>
      <w:r w:rsidR="000213C0">
        <w:rPr>
          <w:noProof/>
        </w:rPr>
        <w:t>â</w:t>
      </w:r>
      <w:r w:rsidR="00A24FD5" w:rsidRPr="000F73B4">
        <w:rPr>
          <w:noProof/>
        </w:rPr>
        <w:t>nd mor cheamă un popă ortodox să-i dezlege</w:t>
      </w:r>
      <w:r w:rsidR="00517414">
        <w:rPr>
          <w:noProof/>
        </w:rPr>
        <w:t>. A</w:t>
      </w:r>
      <w:r w:rsidR="00A24FD5" w:rsidRPr="000F73B4">
        <w:rPr>
          <w:noProof/>
        </w:rPr>
        <w:t xml:space="preserve">cest Mehemet bey de Nicopol </w:t>
      </w:r>
      <w:r w:rsidR="000213C0">
        <w:rPr>
          <w:noProof/>
        </w:rPr>
        <w:t>ş</w:t>
      </w:r>
      <w:r w:rsidR="00A24FD5" w:rsidRPr="000F73B4">
        <w:rPr>
          <w:noProof/>
        </w:rPr>
        <w:t>i-a pus toate nădejdile în fiul său nev</w:t>
      </w:r>
      <w:r w:rsidR="000213C0">
        <w:rPr>
          <w:noProof/>
        </w:rPr>
        <w:t>â</w:t>
      </w:r>
      <w:r w:rsidR="00A24FD5" w:rsidRPr="000F73B4">
        <w:rPr>
          <w:noProof/>
        </w:rPr>
        <w:t xml:space="preserve">rstnic, Radu, pe care-l </w:t>
      </w:r>
      <w:r w:rsidR="000213C0">
        <w:rPr>
          <w:noProof/>
        </w:rPr>
        <w:t>ţ</w:t>
      </w:r>
      <w:r w:rsidR="00A24FD5" w:rsidRPr="000F73B4">
        <w:rPr>
          <w:noProof/>
        </w:rPr>
        <w:t>ine la Vene</w:t>
      </w:r>
      <w:r w:rsidR="000213C0">
        <w:rPr>
          <w:noProof/>
        </w:rPr>
        <w:t>ţ</w:t>
      </w:r>
      <w:r w:rsidR="00A24FD5" w:rsidRPr="000F73B4">
        <w:rPr>
          <w:noProof/>
        </w:rPr>
        <w:t>ia</w:t>
      </w:r>
      <w:r w:rsidR="001842E5">
        <w:rPr>
          <w:noProof/>
        </w:rPr>
        <w:t xml:space="preserve"> şi </w:t>
      </w:r>
      <w:r w:rsidR="00A24FD5" w:rsidRPr="000F73B4">
        <w:rPr>
          <w:noProof/>
        </w:rPr>
        <w:t>pe care l-ar vrea domn. Behăie în barbă, pentru că îi e silă de asemenea bărba</w:t>
      </w:r>
      <w:r w:rsidR="000213C0">
        <w:rPr>
          <w:noProof/>
        </w:rPr>
        <w:t>ţ</w:t>
      </w:r>
      <w:r w:rsidR="00A24FD5" w:rsidRPr="000F73B4">
        <w:rPr>
          <w:noProof/>
        </w:rPr>
        <w:t>i slabi, mereu supu</w:t>
      </w:r>
      <w:r w:rsidR="000213C0">
        <w:rPr>
          <w:noProof/>
        </w:rPr>
        <w:t>ş</w:t>
      </w:r>
      <w:r w:rsidR="00A24FD5" w:rsidRPr="000F73B4">
        <w:rPr>
          <w:noProof/>
        </w:rPr>
        <w:t>i for</w:t>
      </w:r>
      <w:r w:rsidR="000213C0">
        <w:rPr>
          <w:noProof/>
        </w:rPr>
        <w:t>ţ</w:t>
      </w:r>
      <w:r w:rsidR="00A24FD5" w:rsidRPr="000F73B4">
        <w:rPr>
          <w:noProof/>
        </w:rPr>
        <w:t>elor dinlăuntrul lor, mereu îngenunchea</w:t>
      </w:r>
      <w:r w:rsidR="000213C0">
        <w:rPr>
          <w:noProof/>
        </w:rPr>
        <w:t>ţ</w:t>
      </w:r>
      <w:r w:rsidR="00A24FD5" w:rsidRPr="000F73B4">
        <w:rPr>
          <w:noProof/>
        </w:rPr>
        <w:t>i de cele din afară</w:t>
      </w:r>
      <w:r w:rsidR="00282C30">
        <w:rPr>
          <w:noProof/>
        </w:rPr>
        <w:t>. Ş</w:t>
      </w:r>
      <w:r w:rsidR="001842E5">
        <w:rPr>
          <w:noProof/>
        </w:rPr>
        <w:t xml:space="preserve">i </w:t>
      </w:r>
      <w:r w:rsidR="00A24FD5" w:rsidRPr="000F73B4">
        <w:rPr>
          <w:noProof/>
        </w:rPr>
        <w:t>el este un renegat</w:t>
      </w:r>
      <w:r w:rsidR="0004649E">
        <w:rPr>
          <w:noProof/>
        </w:rPr>
        <w:t>. Î</w:t>
      </w:r>
      <w:r w:rsidR="00A24FD5" w:rsidRPr="000F73B4">
        <w:rPr>
          <w:noProof/>
        </w:rPr>
        <w:t xml:space="preserve">n numele patriei lui de origină trimite la moarte, pe </w:t>
      </w:r>
      <w:r w:rsidR="00087699">
        <w:rPr>
          <w:noProof/>
        </w:rPr>
        <w:t>câmp</w:t>
      </w:r>
      <w:r w:rsidR="00A24FD5" w:rsidRPr="000F73B4">
        <w:rPr>
          <w:noProof/>
        </w:rPr>
        <w:t>urile de luptă, fără cru</w:t>
      </w:r>
      <w:r w:rsidR="000213C0">
        <w:rPr>
          <w:noProof/>
        </w:rPr>
        <w:t>ţ</w:t>
      </w:r>
      <w:r w:rsidR="00A24FD5" w:rsidRPr="000F73B4">
        <w:rPr>
          <w:noProof/>
        </w:rPr>
        <w:t>are, zeci de mi</w:t>
      </w:r>
      <w:r w:rsidR="000A48EF">
        <w:rPr>
          <w:noProof/>
        </w:rPr>
        <w:t>i de co</w:t>
      </w:r>
      <w:r w:rsidR="00A24FD5" w:rsidRPr="000F73B4">
        <w:rPr>
          <w:noProof/>
        </w:rPr>
        <w:t>tropitori otomani</w:t>
      </w:r>
      <w:r w:rsidR="00517414">
        <w:rPr>
          <w:noProof/>
        </w:rPr>
        <w:t>. A</w:t>
      </w:r>
      <w:r w:rsidR="00A24FD5" w:rsidRPr="000F73B4">
        <w:rPr>
          <w:noProof/>
        </w:rPr>
        <w:t>sta-i aduce gloria</w:t>
      </w:r>
      <w:r w:rsidR="001842E5">
        <w:rPr>
          <w:noProof/>
        </w:rPr>
        <w:t xml:space="preserve"> şi </w:t>
      </w:r>
      <w:r w:rsidR="00A24FD5" w:rsidRPr="000F73B4">
        <w:rPr>
          <w:noProof/>
        </w:rPr>
        <w:t>puterea</w:t>
      </w:r>
      <w:r w:rsidR="0004649E">
        <w:rPr>
          <w:noProof/>
        </w:rPr>
        <w:t>. Î</w:t>
      </w:r>
      <w:r w:rsidR="00A24FD5" w:rsidRPr="000F73B4">
        <w:rPr>
          <w:noProof/>
        </w:rPr>
        <w:t>ntr-un fel com</w:t>
      </w:r>
      <w:r w:rsidR="00A24FD5" w:rsidRPr="000F73B4">
        <w:rPr>
          <w:noProof/>
        </w:rPr>
        <w:softHyphen/>
        <w:t>pensează renegarea</w:t>
      </w:r>
      <w:r w:rsidR="00B8573D">
        <w:rPr>
          <w:noProof/>
        </w:rPr>
        <w:t xml:space="preserve">... </w:t>
      </w:r>
      <w:r w:rsidR="00A24FD5" w:rsidRPr="000F73B4">
        <w:rPr>
          <w:noProof/>
        </w:rPr>
        <w:t>Prive</w:t>
      </w:r>
      <w:r w:rsidR="000213C0">
        <w:rPr>
          <w:noProof/>
        </w:rPr>
        <w:t>ş</w:t>
      </w:r>
      <w:r w:rsidR="00A24FD5" w:rsidRPr="000F73B4">
        <w:rPr>
          <w:noProof/>
        </w:rPr>
        <w:t>te căpă</w:t>
      </w:r>
      <w:r w:rsidR="000213C0">
        <w:rPr>
          <w:noProof/>
        </w:rPr>
        <w:t>ţâ</w:t>
      </w:r>
      <w:r w:rsidR="00A24FD5" w:rsidRPr="000F73B4">
        <w:rPr>
          <w:noProof/>
        </w:rPr>
        <w:t>nile coloneilor, purtate în suli</w:t>
      </w:r>
      <w:r w:rsidR="000213C0">
        <w:rPr>
          <w:noProof/>
        </w:rPr>
        <w:t>ţ</w:t>
      </w:r>
      <w:r w:rsidR="00A24FD5" w:rsidRPr="000F73B4">
        <w:rPr>
          <w:noProof/>
        </w:rPr>
        <w:t>e</w:t>
      </w:r>
      <w:r w:rsidR="00517414">
        <w:rPr>
          <w:noProof/>
        </w:rPr>
        <w:t>. A</w:t>
      </w:r>
      <w:r w:rsidR="00A24FD5" w:rsidRPr="000F73B4">
        <w:rPr>
          <w:noProof/>
        </w:rPr>
        <w:t>u fost to</w:t>
      </w:r>
      <w:r w:rsidR="000213C0">
        <w:rPr>
          <w:noProof/>
        </w:rPr>
        <w:t>ţ</w:t>
      </w:r>
      <w:r w:rsidR="00A24FD5" w:rsidRPr="000F73B4">
        <w:rPr>
          <w:noProof/>
        </w:rPr>
        <w:t>i cinci într-o expedi</w:t>
      </w:r>
      <w:r w:rsidR="000213C0">
        <w:rPr>
          <w:noProof/>
        </w:rPr>
        <w:t>ţ</w:t>
      </w:r>
      <w:r w:rsidR="00A24FD5" w:rsidRPr="000F73B4">
        <w:rPr>
          <w:noProof/>
        </w:rPr>
        <w:t xml:space="preserve">ie de represalii în Epir </w:t>
      </w:r>
      <w:r w:rsidR="000213C0">
        <w:rPr>
          <w:noProof/>
        </w:rPr>
        <w:t>ş</w:t>
      </w:r>
      <w:r w:rsidR="00A24FD5" w:rsidRPr="000F73B4">
        <w:rPr>
          <w:noProof/>
        </w:rPr>
        <w:t>i Albania. Nu i-a uitat</w:t>
      </w:r>
      <w:r w:rsidR="00517414">
        <w:rPr>
          <w:noProof/>
        </w:rPr>
        <w:t>. A</w:t>
      </w:r>
      <w:r w:rsidR="00A24FD5" w:rsidRPr="000F73B4">
        <w:rPr>
          <w:noProof/>
        </w:rPr>
        <w:t>llah are să-i primească în raiul lui cu hurii, mun</w:t>
      </w:r>
      <w:r w:rsidR="000213C0">
        <w:rPr>
          <w:noProof/>
        </w:rPr>
        <w:t>ţ</w:t>
      </w:r>
      <w:r w:rsidR="00A24FD5" w:rsidRPr="000F73B4">
        <w:rPr>
          <w:noProof/>
        </w:rPr>
        <w:t xml:space="preserve">i de pilaf </w:t>
      </w:r>
      <w:r w:rsidR="000213C0">
        <w:rPr>
          <w:noProof/>
        </w:rPr>
        <w:t>ş</w:t>
      </w:r>
      <w:r w:rsidR="00A24FD5" w:rsidRPr="000F73B4">
        <w:rPr>
          <w:noProof/>
        </w:rPr>
        <w:t>i mied</w:t>
      </w:r>
      <w:r w:rsidR="0004649E">
        <w:rPr>
          <w:noProof/>
        </w:rPr>
        <w:t>. Î</w:t>
      </w:r>
      <w:r w:rsidR="000213C0">
        <w:rPr>
          <w:noProof/>
        </w:rPr>
        <w:t>ş</w:t>
      </w:r>
      <w:r w:rsidR="00A24FD5" w:rsidRPr="000F73B4">
        <w:rPr>
          <w:noProof/>
        </w:rPr>
        <w:t>i punge</w:t>
      </w:r>
      <w:r w:rsidR="000213C0">
        <w:rPr>
          <w:noProof/>
        </w:rPr>
        <w:t>ş</w:t>
      </w:r>
      <w:r w:rsidR="00A24FD5" w:rsidRPr="000F73B4">
        <w:rPr>
          <w:noProof/>
        </w:rPr>
        <w:t>te col</w:t>
      </w:r>
      <w:r w:rsidR="000213C0">
        <w:rPr>
          <w:noProof/>
        </w:rPr>
        <w:t>ţ</w:t>
      </w:r>
      <w:r w:rsidR="00A24FD5" w:rsidRPr="000F73B4">
        <w:rPr>
          <w:noProof/>
        </w:rPr>
        <w:t>urile sf</w:t>
      </w:r>
      <w:r w:rsidR="000213C0">
        <w:rPr>
          <w:noProof/>
        </w:rPr>
        <w:t>â</w:t>
      </w:r>
      <w:r w:rsidR="00A24FD5" w:rsidRPr="000F73B4">
        <w:rPr>
          <w:noProof/>
        </w:rPr>
        <w:t>rtecate ale gurii. Ru</w:t>
      </w:r>
      <w:r w:rsidR="00A24FD5" w:rsidRPr="000F73B4">
        <w:rPr>
          <w:noProof/>
        </w:rPr>
        <w:softHyphen/>
        <w:t>gurile</w:t>
      </w:r>
      <w:r w:rsidR="00BC6DA2">
        <w:rPr>
          <w:noProof/>
        </w:rPr>
        <w:t xml:space="preserve"> îşi </w:t>
      </w:r>
      <w:r w:rsidR="00A24FD5" w:rsidRPr="000F73B4">
        <w:rPr>
          <w:noProof/>
        </w:rPr>
        <w:t>domolesc v</w:t>
      </w:r>
      <w:r w:rsidR="000213C0">
        <w:rPr>
          <w:noProof/>
        </w:rPr>
        <w:t>â</w:t>
      </w:r>
      <w:r w:rsidR="00A24FD5" w:rsidRPr="000F73B4">
        <w:rPr>
          <w:noProof/>
        </w:rPr>
        <w:t xml:space="preserve">lvătăile. Pe drumul de la </w:t>
      </w:r>
      <w:r w:rsidR="000203FE">
        <w:rPr>
          <w:noProof/>
        </w:rPr>
        <w:t>Stoeneşti</w:t>
      </w:r>
      <w:r w:rsidR="00A24FD5" w:rsidRPr="000F73B4">
        <w:rPr>
          <w:noProof/>
        </w:rPr>
        <w:t xml:space="preserve"> se aud strigătele cunoscute ale topciilor de la chervanul cu praful de pu</w:t>
      </w:r>
      <w:r w:rsidR="000213C0">
        <w:rPr>
          <w:noProof/>
        </w:rPr>
        <w:t>ş</w:t>
      </w:r>
      <w:r w:rsidR="00A24FD5" w:rsidRPr="000F73B4">
        <w:rPr>
          <w:noProof/>
        </w:rPr>
        <w:t>că</w:t>
      </w:r>
      <w:r w:rsidR="00052EB5">
        <w:rPr>
          <w:noProof/>
        </w:rPr>
        <w:t>. S</w:t>
      </w:r>
      <w:r w:rsidR="00A24FD5" w:rsidRPr="000F73B4">
        <w:rPr>
          <w:noProof/>
        </w:rPr>
        <w:t>inan răm</w:t>
      </w:r>
      <w:r w:rsidR="000213C0">
        <w:rPr>
          <w:noProof/>
        </w:rPr>
        <w:t>â</w:t>
      </w:r>
      <w:r w:rsidR="00A24FD5" w:rsidRPr="000F73B4">
        <w:rPr>
          <w:noProof/>
        </w:rPr>
        <w:t>ne posomor</w:t>
      </w:r>
      <w:r w:rsidR="000213C0">
        <w:rPr>
          <w:noProof/>
        </w:rPr>
        <w:t>â</w:t>
      </w:r>
      <w:r w:rsidR="00A24FD5" w:rsidRPr="000F73B4">
        <w:rPr>
          <w:noProof/>
        </w:rPr>
        <w:t>t în fa</w:t>
      </w:r>
      <w:r w:rsidR="000213C0">
        <w:rPr>
          <w:noProof/>
        </w:rPr>
        <w:t>ţ</w:t>
      </w:r>
      <w:r w:rsidR="00A24FD5" w:rsidRPr="000F73B4">
        <w:rPr>
          <w:noProof/>
        </w:rPr>
        <w:t>a Divan chaneului</w:t>
      </w:r>
      <w:r w:rsidR="00282C30">
        <w:rPr>
          <w:noProof/>
        </w:rPr>
        <w:t xml:space="preserve">. </w:t>
      </w:r>
      <w:r w:rsidR="007230A8">
        <w:rPr>
          <w:noProof/>
        </w:rPr>
        <w:t>Şi-</w:t>
      </w:r>
      <w:r w:rsidR="00A24FD5" w:rsidRPr="000F73B4">
        <w:rPr>
          <w:noProof/>
        </w:rPr>
        <w:t>a pier</w:t>
      </w:r>
      <w:r w:rsidR="00A24FD5" w:rsidRPr="000F73B4">
        <w:rPr>
          <w:noProof/>
        </w:rPr>
        <w:softHyphen/>
        <w:t>dut aghiotantul în luptă. Benvenisti Mozes b</w:t>
      </w:r>
      <w:r w:rsidR="000213C0">
        <w:rPr>
          <w:noProof/>
        </w:rPr>
        <w:t>â</w:t>
      </w:r>
      <w:r w:rsidR="00A24FD5" w:rsidRPr="000F73B4">
        <w:rPr>
          <w:noProof/>
        </w:rPr>
        <w:t>lb</w:t>
      </w:r>
      <w:r w:rsidR="000213C0">
        <w:rPr>
          <w:noProof/>
        </w:rPr>
        <w:t>â</w:t>
      </w:r>
      <w:r w:rsidR="00A24FD5" w:rsidRPr="000F73B4">
        <w:rPr>
          <w:noProof/>
        </w:rPr>
        <w:t>ie încă în ebraică</w:t>
      </w:r>
      <w:r w:rsidR="00B8573D">
        <w:rPr>
          <w:noProof/>
        </w:rPr>
        <w:t xml:space="preserve">... </w:t>
      </w:r>
      <w:r w:rsidR="0004649E">
        <w:rPr>
          <w:noProof/>
        </w:rPr>
        <w:t>Î</w:t>
      </w:r>
      <w:r w:rsidR="00A24FD5" w:rsidRPr="000F73B4">
        <w:rPr>
          <w:noProof/>
        </w:rPr>
        <w:t xml:space="preserve">i e frică de </w:t>
      </w:r>
      <w:r w:rsidR="00F5060A">
        <w:rPr>
          <w:noProof/>
        </w:rPr>
        <w:t>sânge</w:t>
      </w:r>
      <w:r w:rsidR="00A24FD5" w:rsidRPr="000F73B4">
        <w:rPr>
          <w:noProof/>
        </w:rPr>
        <w:t>. Dar nu-i e frică să trimeată sub secure pe</w:t>
      </w:r>
      <w:r w:rsidR="00F0439A">
        <w:rPr>
          <w:noProof/>
        </w:rPr>
        <w:t xml:space="preserve"> toţi </w:t>
      </w:r>
      <w:r w:rsidR="00A24FD5" w:rsidRPr="000F73B4">
        <w:rPr>
          <w:noProof/>
        </w:rPr>
        <w:t>cei care-i stau împotrivă</w:t>
      </w:r>
      <w:r w:rsidR="00B8573D">
        <w:rPr>
          <w:noProof/>
        </w:rPr>
        <w:t xml:space="preserve">... </w:t>
      </w:r>
      <w:r w:rsidR="00A24FD5" w:rsidRPr="000F73B4">
        <w:rPr>
          <w:noProof/>
        </w:rPr>
        <w:t>La al treilea semnal de tr</w:t>
      </w:r>
      <w:r w:rsidR="000213C0">
        <w:rPr>
          <w:noProof/>
        </w:rPr>
        <w:t>â</w:t>
      </w:r>
      <w:r w:rsidR="00A24FD5" w:rsidRPr="000F73B4">
        <w:rPr>
          <w:noProof/>
        </w:rPr>
        <w:t>mbi</w:t>
      </w:r>
      <w:r w:rsidR="000213C0">
        <w:rPr>
          <w:noProof/>
        </w:rPr>
        <w:t>ţ</w:t>
      </w:r>
      <w:r w:rsidR="00A24FD5" w:rsidRPr="000F73B4">
        <w:rPr>
          <w:noProof/>
        </w:rPr>
        <w:t>ă, co</w:t>
      </w:r>
      <w:r w:rsidR="00A24FD5" w:rsidRPr="000F73B4">
        <w:rPr>
          <w:noProof/>
        </w:rPr>
        <w:softHyphen/>
        <w:t>mandan</w:t>
      </w:r>
      <w:r w:rsidR="000213C0">
        <w:rPr>
          <w:noProof/>
        </w:rPr>
        <w:t>ţ</w:t>
      </w:r>
      <w:r w:rsidR="00A24FD5" w:rsidRPr="000F73B4">
        <w:rPr>
          <w:noProof/>
        </w:rPr>
        <w:t xml:space="preserve">ii, cu blăni de tigru </w:t>
      </w:r>
      <w:r w:rsidR="000213C0">
        <w:rPr>
          <w:noProof/>
        </w:rPr>
        <w:t>ş</w:t>
      </w:r>
      <w:r w:rsidR="00A24FD5" w:rsidRPr="000F73B4">
        <w:rPr>
          <w:noProof/>
        </w:rPr>
        <w:t>i leoparzi peste zale, cu coifurile orientale strălucind, unii î</w:t>
      </w:r>
      <w:r w:rsidR="000213C0">
        <w:rPr>
          <w:noProof/>
        </w:rPr>
        <w:t>ş</w:t>
      </w:r>
      <w:r w:rsidR="00A24FD5" w:rsidRPr="000F73B4">
        <w:rPr>
          <w:noProof/>
        </w:rPr>
        <w:t xml:space="preserve">i </w:t>
      </w:r>
      <w:r w:rsidR="000213C0">
        <w:rPr>
          <w:noProof/>
        </w:rPr>
        <w:t>ţ</w:t>
      </w:r>
      <w:r w:rsidR="00A24FD5" w:rsidRPr="000F73B4">
        <w:rPr>
          <w:noProof/>
        </w:rPr>
        <w:t>in culakcl</w:t>
      </w:r>
      <w:r w:rsidR="00AD4436">
        <w:rPr>
          <w:noProof/>
        </w:rPr>
        <w:t>â</w:t>
      </w:r>
      <w:r w:rsidR="00A24FD5" w:rsidRPr="000F73B4">
        <w:rPr>
          <w:noProof/>
        </w:rPr>
        <w:t>curile lucrate în arabescuri trase peste urechi</w:t>
      </w:r>
      <w:r w:rsidR="001842E5">
        <w:rPr>
          <w:noProof/>
        </w:rPr>
        <w:t xml:space="preserve"> şi </w:t>
      </w:r>
      <w:r w:rsidR="00A24FD5" w:rsidRPr="000F73B4">
        <w:rPr>
          <w:noProof/>
        </w:rPr>
        <w:t>burunlukurile apăr</w:t>
      </w:r>
      <w:r w:rsidR="00AD4436">
        <w:rPr>
          <w:noProof/>
        </w:rPr>
        <w:t>â</w:t>
      </w:r>
      <w:r w:rsidR="00A24FD5" w:rsidRPr="000F73B4">
        <w:rPr>
          <w:noProof/>
        </w:rPr>
        <w:t>ndu-le nasul,</w:t>
      </w:r>
      <w:r w:rsidR="007C3CAB">
        <w:rPr>
          <w:noProof/>
        </w:rPr>
        <w:t xml:space="preserve"> </w:t>
      </w:r>
      <w:r w:rsidR="0080674B">
        <w:rPr>
          <w:noProof/>
        </w:rPr>
        <w:t xml:space="preserve">- </w:t>
      </w:r>
      <w:r w:rsidR="00A24FD5" w:rsidRPr="000F73B4">
        <w:rPr>
          <w:noProof/>
        </w:rPr>
        <w:t>he, he, he, r</w:t>
      </w:r>
      <w:r w:rsidR="00AD4436">
        <w:rPr>
          <w:noProof/>
        </w:rPr>
        <w:t>â</w:t>
      </w:r>
      <w:r w:rsidR="00A24FD5" w:rsidRPr="000F73B4">
        <w:rPr>
          <w:noProof/>
        </w:rPr>
        <w:t>de Sinan,</w:t>
      </w:r>
      <w:r w:rsidR="00BC6DA2">
        <w:rPr>
          <w:noProof/>
        </w:rPr>
        <w:t xml:space="preserve"> îşi </w:t>
      </w:r>
      <w:r w:rsidR="00A24FD5" w:rsidRPr="000F73B4">
        <w:rPr>
          <w:noProof/>
        </w:rPr>
        <w:t>apără căpă</w:t>
      </w:r>
      <w:r w:rsidR="00AD4436">
        <w:rPr>
          <w:noProof/>
        </w:rPr>
        <w:t>ţâ</w:t>
      </w:r>
      <w:r w:rsidR="00A24FD5" w:rsidRPr="000F73B4">
        <w:rPr>
          <w:noProof/>
        </w:rPr>
        <w:t>nile bivolii puturo</w:t>
      </w:r>
      <w:r w:rsidR="00AD4436">
        <w:rPr>
          <w:noProof/>
        </w:rPr>
        <w:t>ş</w:t>
      </w:r>
      <w:r w:rsidR="00A24FD5" w:rsidRPr="000F73B4">
        <w:rPr>
          <w:noProof/>
        </w:rPr>
        <w:t>i</w:t>
      </w:r>
      <w:r w:rsidR="002F6FE2">
        <w:rPr>
          <w:noProof/>
        </w:rPr>
        <w:t xml:space="preserve"> </w:t>
      </w:r>
      <w:r w:rsidR="0080674B">
        <w:rPr>
          <w:noProof/>
        </w:rPr>
        <w:t xml:space="preserve">- </w:t>
      </w:r>
      <w:r w:rsidR="00A24FD5" w:rsidRPr="000F73B4">
        <w:rPr>
          <w:noProof/>
        </w:rPr>
        <w:t>se alinie, cad în genunchi</w:t>
      </w:r>
      <w:r w:rsidR="001842E5">
        <w:rPr>
          <w:noProof/>
        </w:rPr>
        <w:t xml:space="preserve"> şi </w:t>
      </w:r>
      <w:r w:rsidR="00A24FD5" w:rsidRPr="000F73B4">
        <w:rPr>
          <w:noProof/>
        </w:rPr>
        <w:t>răm</w:t>
      </w:r>
      <w:r w:rsidR="00AD4436">
        <w:rPr>
          <w:noProof/>
        </w:rPr>
        <w:t>â</w:t>
      </w:r>
      <w:r w:rsidR="00A24FD5" w:rsidRPr="000F73B4">
        <w:rPr>
          <w:noProof/>
        </w:rPr>
        <w:t>n prosterna</w:t>
      </w:r>
      <w:r w:rsidR="00AD4436">
        <w:rPr>
          <w:noProof/>
        </w:rPr>
        <w:t>ţ</w:t>
      </w:r>
      <w:r w:rsidR="00A24FD5" w:rsidRPr="000F73B4">
        <w:rPr>
          <w:noProof/>
        </w:rPr>
        <w:t>i, cu frun</w:t>
      </w:r>
      <w:r w:rsidR="00AD4436">
        <w:rPr>
          <w:noProof/>
        </w:rPr>
        <w:t>ţ</w:t>
      </w:r>
      <w:r w:rsidR="00A24FD5" w:rsidRPr="000F73B4">
        <w:rPr>
          <w:noProof/>
        </w:rPr>
        <w:t>ile ating</w:t>
      </w:r>
      <w:r w:rsidR="00AD4436">
        <w:rPr>
          <w:noProof/>
        </w:rPr>
        <w:t>â</w:t>
      </w:r>
      <w:r w:rsidR="00A24FD5" w:rsidRPr="000F73B4">
        <w:rPr>
          <w:noProof/>
        </w:rPr>
        <w:t>nd pulberea.</w:t>
      </w:r>
    </w:p>
    <w:p w:rsidR="00A24FD5" w:rsidRPr="000F73B4" w:rsidRDefault="001F5FBC" w:rsidP="002F1B13">
      <w:pPr>
        <w:pStyle w:val="NoSpacing"/>
        <w:jc w:val="both"/>
        <w:rPr>
          <w:noProof/>
        </w:rPr>
      </w:pPr>
      <w:r>
        <w:rPr>
          <w:noProof/>
        </w:rPr>
        <w:lastRenderedPageBreak/>
        <w:t xml:space="preserve">Chervanul </w:t>
      </w:r>
      <w:r w:rsidR="00A24FD5" w:rsidRPr="000F73B4">
        <w:rPr>
          <w:noProof/>
        </w:rPr>
        <w:t xml:space="preserve">topciilor s-a oprit. Nu se </w:t>
      </w:r>
      <w:r w:rsidR="00D542E2">
        <w:rPr>
          <w:noProof/>
        </w:rPr>
        <w:t>aude dec</w:t>
      </w:r>
      <w:r w:rsidR="00AD4436">
        <w:rPr>
          <w:noProof/>
        </w:rPr>
        <w:t>â</w:t>
      </w:r>
      <w:r w:rsidR="00D542E2">
        <w:rPr>
          <w:noProof/>
        </w:rPr>
        <w:t>t trosnetul uscăturil</w:t>
      </w:r>
      <w:r w:rsidR="00A24FD5" w:rsidRPr="000F73B4">
        <w:rPr>
          <w:noProof/>
        </w:rPr>
        <w:t>or care ard</w:t>
      </w:r>
      <w:r w:rsidR="00282C30">
        <w:rPr>
          <w:noProof/>
        </w:rPr>
        <w:t>. Ş</w:t>
      </w:r>
      <w:r w:rsidR="00A24FD5" w:rsidRPr="000F73B4">
        <w:rPr>
          <w:noProof/>
        </w:rPr>
        <w:t xml:space="preserve">i răsufletul miilor de spahii care-nconjoară Divan </w:t>
      </w:r>
      <w:r w:rsidRPr="000F73B4">
        <w:rPr>
          <w:noProof/>
        </w:rPr>
        <w:t>chan</w:t>
      </w:r>
      <w:r>
        <w:rPr>
          <w:noProof/>
        </w:rPr>
        <w:t>eul</w:t>
      </w:r>
      <w:r w:rsidR="00052EB5">
        <w:rPr>
          <w:noProof/>
        </w:rPr>
        <w:t>. S</w:t>
      </w:r>
      <w:r w:rsidR="00A24FD5" w:rsidRPr="000F73B4">
        <w:rPr>
          <w:noProof/>
        </w:rPr>
        <w:t>inan prelunge</w:t>
      </w:r>
      <w:r w:rsidR="00AD4436">
        <w:rPr>
          <w:noProof/>
        </w:rPr>
        <w:t>ş</w:t>
      </w:r>
      <w:r w:rsidR="00A24FD5" w:rsidRPr="000F73B4">
        <w:rPr>
          <w:noProof/>
        </w:rPr>
        <w:t>te tăcerea. Iat</w:t>
      </w:r>
      <w:r w:rsidR="00D542E2">
        <w:rPr>
          <w:noProof/>
        </w:rPr>
        <w:t>ă-i din nou la picioarele lui de</w:t>
      </w:r>
      <w:r w:rsidR="00A24FD5" w:rsidRPr="000F73B4">
        <w:rPr>
          <w:noProof/>
        </w:rPr>
        <w:t xml:space="preserve"> renegat, de om al nimănui, pe ace</w:t>
      </w:r>
      <w:r w:rsidR="00AD4436">
        <w:rPr>
          <w:noProof/>
        </w:rPr>
        <w:t>ş</w:t>
      </w:r>
      <w:r w:rsidR="00A24FD5" w:rsidRPr="000F73B4">
        <w:rPr>
          <w:noProof/>
        </w:rPr>
        <w:t xml:space="preserve">ti lei ai </w:t>
      </w:r>
      <w:r w:rsidR="00A42324">
        <w:rPr>
          <w:noProof/>
        </w:rPr>
        <w:t>împărăţie</w:t>
      </w:r>
      <w:r w:rsidR="00A24FD5" w:rsidRPr="000F73B4">
        <w:rPr>
          <w:noProof/>
        </w:rPr>
        <w:t xml:space="preserve">i, unii cu </w:t>
      </w:r>
      <w:r w:rsidR="00D542E2">
        <w:rPr>
          <w:noProof/>
        </w:rPr>
        <w:t>s</w:t>
      </w:r>
      <w:r w:rsidR="00AD4436">
        <w:rPr>
          <w:noProof/>
        </w:rPr>
        <w:t>â</w:t>
      </w:r>
      <w:r w:rsidR="00A24FD5" w:rsidRPr="000F73B4">
        <w:rPr>
          <w:noProof/>
        </w:rPr>
        <w:t>ngele prin</w:t>
      </w:r>
      <w:r w:rsidR="00AD4436">
        <w:rPr>
          <w:noProof/>
        </w:rPr>
        <w:t>ţ</w:t>
      </w:r>
      <w:r w:rsidR="00A24FD5" w:rsidRPr="000F73B4">
        <w:rPr>
          <w:noProof/>
        </w:rPr>
        <w:t>ilor din casa lui Osman în vine.</w:t>
      </w:r>
    </w:p>
    <w:p w:rsidR="00A24FD5" w:rsidRPr="000F73B4" w:rsidRDefault="0080674B" w:rsidP="002F1B13">
      <w:pPr>
        <w:pStyle w:val="NoSpacing"/>
        <w:jc w:val="both"/>
        <w:rPr>
          <w:noProof/>
        </w:rPr>
      </w:pPr>
      <w:r>
        <w:rPr>
          <w:noProof/>
        </w:rPr>
        <w:t xml:space="preserve">   - </w:t>
      </w:r>
      <w:r w:rsidR="00A24FD5" w:rsidRPr="000F73B4">
        <w:rPr>
          <w:noProof/>
        </w:rPr>
        <w:t>Mi</w:t>
      </w:r>
      <w:r w:rsidR="00AD4436">
        <w:rPr>
          <w:noProof/>
        </w:rPr>
        <w:t>ş</w:t>
      </w:r>
      <w:r w:rsidR="00A24FD5" w:rsidRPr="000F73B4">
        <w:rPr>
          <w:noProof/>
        </w:rPr>
        <w:t xml:space="preserve">eilor, </w:t>
      </w:r>
      <w:r w:rsidR="00CE2DB0">
        <w:rPr>
          <w:noProof/>
        </w:rPr>
        <w:t>şopteşte</w:t>
      </w:r>
      <w:r w:rsidR="00B8573D">
        <w:rPr>
          <w:noProof/>
        </w:rPr>
        <w:t xml:space="preserve">... </w:t>
      </w:r>
      <w:r w:rsidR="00A24FD5" w:rsidRPr="000F73B4">
        <w:rPr>
          <w:noProof/>
        </w:rPr>
        <w:t>Dacă m</w:t>
      </w:r>
      <w:r w:rsidR="00AD4436">
        <w:rPr>
          <w:noProof/>
        </w:rPr>
        <w:t>â</w:t>
      </w:r>
      <w:r w:rsidR="00A24FD5" w:rsidRPr="000F73B4">
        <w:rPr>
          <w:noProof/>
        </w:rPr>
        <w:t>ine în zori o</w:t>
      </w:r>
      <w:r w:rsidR="00AD4436">
        <w:rPr>
          <w:noProof/>
        </w:rPr>
        <w:t>ş</w:t>
      </w:r>
      <w:r w:rsidR="000A48EF">
        <w:rPr>
          <w:noProof/>
        </w:rPr>
        <w:t>tile n-au să stră</w:t>
      </w:r>
      <w:r w:rsidR="00A24FD5" w:rsidRPr="000F73B4">
        <w:rPr>
          <w:noProof/>
        </w:rPr>
        <w:t>lucească, am să vă trimet capetele slăvitului padi</w:t>
      </w:r>
      <w:r w:rsidR="00AD4436">
        <w:rPr>
          <w:noProof/>
        </w:rPr>
        <w:t>ş</w:t>
      </w:r>
      <w:r w:rsidR="00A24FD5" w:rsidRPr="000F73B4">
        <w:rPr>
          <w:noProof/>
        </w:rPr>
        <w:t>ah</w:t>
      </w:r>
      <w:r w:rsidR="00052EB5">
        <w:rPr>
          <w:noProof/>
        </w:rPr>
        <w:t>. S</w:t>
      </w:r>
      <w:r w:rsidR="00A24FD5" w:rsidRPr="000F73B4">
        <w:rPr>
          <w:noProof/>
        </w:rPr>
        <w:t>ă vi le în</w:t>
      </w:r>
      <w:r w:rsidR="00A24FD5" w:rsidRPr="000F73B4">
        <w:rPr>
          <w:noProof/>
        </w:rPr>
        <w:softHyphen/>
        <w:t>figă în pari, la Edi Kule, vieri fără</w:t>
      </w:r>
      <w:r w:rsidR="00B8573D">
        <w:rPr>
          <w:noProof/>
        </w:rPr>
        <w:t xml:space="preserve">... </w:t>
      </w:r>
      <w:r w:rsidR="00052EB5">
        <w:rPr>
          <w:noProof/>
        </w:rPr>
        <w:t>S</w:t>
      </w:r>
      <w:r w:rsidR="00A24FD5" w:rsidRPr="000F73B4">
        <w:rPr>
          <w:noProof/>
        </w:rPr>
        <w:t>pun</w:t>
      </w:r>
      <w:r w:rsidR="00582901">
        <w:rPr>
          <w:noProof/>
        </w:rPr>
        <w:t>e lucrului pe nume, apoi, greo</w:t>
      </w:r>
      <w:r w:rsidR="00A24FD5" w:rsidRPr="000F73B4">
        <w:rPr>
          <w:noProof/>
        </w:rPr>
        <w:t xml:space="preserve">i, pentru că-l dor </w:t>
      </w:r>
      <w:r w:rsidR="00AD4436">
        <w:rPr>
          <w:noProof/>
        </w:rPr>
        <w:t>ş</w:t>
      </w:r>
      <w:r w:rsidR="00A24FD5" w:rsidRPr="000F73B4">
        <w:rPr>
          <w:noProof/>
        </w:rPr>
        <w:t>alele, se pleacă</w:t>
      </w:r>
      <w:r w:rsidR="001842E5">
        <w:rPr>
          <w:noProof/>
        </w:rPr>
        <w:t xml:space="preserve"> şi </w:t>
      </w:r>
      <w:r w:rsidR="00A24FD5" w:rsidRPr="000F73B4">
        <w:rPr>
          <w:noProof/>
        </w:rPr>
        <w:t>trec</w:t>
      </w:r>
      <w:r w:rsidR="00AD4436">
        <w:rPr>
          <w:noProof/>
        </w:rPr>
        <w:t>â</w:t>
      </w:r>
      <w:r w:rsidR="00A24FD5" w:rsidRPr="000F73B4">
        <w:rPr>
          <w:noProof/>
        </w:rPr>
        <w:t>nd de la comandant la comandant, le atinge umărul st</w:t>
      </w:r>
      <w:r w:rsidR="00AD4436">
        <w:rPr>
          <w:noProof/>
        </w:rPr>
        <w:t>â</w:t>
      </w:r>
      <w:r w:rsidR="00A24FD5" w:rsidRPr="000F73B4">
        <w:rPr>
          <w:noProof/>
        </w:rPr>
        <w:t xml:space="preserve">ng cu </w:t>
      </w:r>
      <w:r w:rsidR="001C2019">
        <w:rPr>
          <w:noProof/>
        </w:rPr>
        <w:t>şeşber</w:t>
      </w:r>
      <w:r w:rsidR="00D542E2">
        <w:rPr>
          <w:noProof/>
        </w:rPr>
        <w:t>ul de aur</w:t>
      </w:r>
      <w:r w:rsidR="00B8573D">
        <w:rPr>
          <w:noProof/>
        </w:rPr>
        <w:t xml:space="preserve">... </w:t>
      </w:r>
      <w:r w:rsidR="00D542E2">
        <w:rPr>
          <w:noProof/>
        </w:rPr>
        <w:t>Este</w:t>
      </w:r>
      <w:r w:rsidR="00582901">
        <w:rPr>
          <w:noProof/>
        </w:rPr>
        <w:t xml:space="preserve"> semn</w:t>
      </w:r>
      <w:r w:rsidR="00A24FD5" w:rsidRPr="000F73B4">
        <w:rPr>
          <w:noProof/>
        </w:rPr>
        <w:t xml:space="preserve">ul de avertisment </w:t>
      </w:r>
      <w:r w:rsidR="00AD4436">
        <w:rPr>
          <w:noProof/>
        </w:rPr>
        <w:t>ş</w:t>
      </w:r>
      <w:r w:rsidR="00A24FD5" w:rsidRPr="000F73B4">
        <w:rPr>
          <w:noProof/>
        </w:rPr>
        <w:t>i cea mai mare ru</w:t>
      </w:r>
      <w:r w:rsidR="00AD4436">
        <w:rPr>
          <w:noProof/>
        </w:rPr>
        <w:t>ş</w:t>
      </w:r>
      <w:r w:rsidR="00A24FD5" w:rsidRPr="000F73B4">
        <w:rPr>
          <w:noProof/>
        </w:rPr>
        <w:t xml:space="preserve">ine pe care-o poate </w:t>
      </w:r>
      <w:r w:rsidR="00D542E2">
        <w:rPr>
          <w:noProof/>
        </w:rPr>
        <w:t>s</w:t>
      </w:r>
      <w:r w:rsidR="00A24FD5" w:rsidRPr="000F73B4">
        <w:rPr>
          <w:noProof/>
        </w:rPr>
        <w:t>uporta un osta</w:t>
      </w:r>
      <w:r w:rsidR="00AD4436">
        <w:rPr>
          <w:noProof/>
        </w:rPr>
        <w:t>ş</w:t>
      </w:r>
      <w:r w:rsidR="00052EB5">
        <w:rPr>
          <w:noProof/>
        </w:rPr>
        <w:t>. S</w:t>
      </w:r>
      <w:r w:rsidR="00A24FD5" w:rsidRPr="000F73B4">
        <w:rPr>
          <w:noProof/>
        </w:rPr>
        <w:t>e aud gemete. Cineva-l cheamă pe Allah.</w:t>
      </w:r>
    </w:p>
    <w:p w:rsidR="00A24FD5" w:rsidRPr="000F73B4" w:rsidRDefault="0080674B" w:rsidP="002F1B13">
      <w:pPr>
        <w:pStyle w:val="NoSpacing"/>
        <w:jc w:val="both"/>
        <w:rPr>
          <w:noProof/>
        </w:rPr>
      </w:pPr>
      <w:r>
        <w:rPr>
          <w:noProof/>
        </w:rPr>
        <w:t xml:space="preserve">   - </w:t>
      </w:r>
      <w:r w:rsidR="00AD4436">
        <w:rPr>
          <w:noProof/>
        </w:rPr>
        <w:t>Î</w:t>
      </w:r>
      <w:r w:rsidR="00A24FD5" w:rsidRPr="000F73B4">
        <w:rPr>
          <w:noProof/>
        </w:rPr>
        <w:t>ndură-te, stăp</w:t>
      </w:r>
      <w:r w:rsidR="00AD4436">
        <w:rPr>
          <w:noProof/>
        </w:rPr>
        <w:t>â</w:t>
      </w:r>
      <w:r w:rsidR="00A24FD5" w:rsidRPr="000F73B4">
        <w:rPr>
          <w:noProof/>
        </w:rPr>
        <w:t>ne!</w:t>
      </w:r>
    </w:p>
    <w:p w:rsidR="00A24FD5" w:rsidRPr="000F73B4" w:rsidRDefault="0080674B" w:rsidP="002F1B13">
      <w:pPr>
        <w:pStyle w:val="NoSpacing"/>
        <w:jc w:val="both"/>
        <w:rPr>
          <w:noProof/>
        </w:rPr>
      </w:pPr>
      <w:r>
        <w:rPr>
          <w:noProof/>
        </w:rPr>
        <w:t xml:space="preserve">   - </w:t>
      </w:r>
      <w:r w:rsidR="00A24FD5" w:rsidRPr="000F73B4">
        <w:rPr>
          <w:noProof/>
        </w:rPr>
        <w:t>S</w:t>
      </w:r>
      <w:r w:rsidR="00AD4436">
        <w:rPr>
          <w:noProof/>
        </w:rPr>
        <w:t>u</w:t>
      </w:r>
      <w:r w:rsidR="00A24FD5" w:rsidRPr="000F73B4">
        <w:rPr>
          <w:noProof/>
        </w:rPr>
        <w:t>ntem pulbere sub picioarele tale!</w:t>
      </w:r>
    </w:p>
    <w:p w:rsidR="00A24FD5" w:rsidRPr="000F73B4" w:rsidRDefault="00582901" w:rsidP="002F1B13">
      <w:pPr>
        <w:pStyle w:val="NoSpacing"/>
        <w:jc w:val="both"/>
        <w:rPr>
          <w:noProof/>
        </w:rPr>
      </w:pPr>
      <w:r>
        <w:rPr>
          <w:noProof/>
        </w:rPr>
        <w:tab/>
      </w:r>
      <w:r w:rsidR="00A24FD5" w:rsidRPr="000F73B4">
        <w:rPr>
          <w:noProof/>
        </w:rPr>
        <w:t>În clipa aceea, de undeva dintre c</w:t>
      </w:r>
      <w:r w:rsidR="00D542E2">
        <w:rPr>
          <w:noProof/>
        </w:rPr>
        <w:t>orturile imbrohorului, se aud str</w:t>
      </w:r>
      <w:r w:rsidR="00A24FD5" w:rsidRPr="000F73B4">
        <w:rPr>
          <w:noProof/>
        </w:rPr>
        <w:t>igătele dervi</w:t>
      </w:r>
      <w:r w:rsidR="00AD4436">
        <w:rPr>
          <w:noProof/>
        </w:rPr>
        <w:t>ş</w:t>
      </w:r>
      <w:r w:rsidR="00A24FD5" w:rsidRPr="000F73B4">
        <w:rPr>
          <w:noProof/>
        </w:rPr>
        <w:t xml:space="preserve">ilor cadrii </w:t>
      </w:r>
      <w:r w:rsidR="00AD4436">
        <w:rPr>
          <w:noProof/>
        </w:rPr>
        <w:t>ş</w:t>
      </w:r>
      <w:r w:rsidR="00A24FD5" w:rsidRPr="000F73B4">
        <w:rPr>
          <w:noProof/>
        </w:rPr>
        <w:t>i ale ce</w:t>
      </w:r>
      <w:r w:rsidR="00D542E2">
        <w:rPr>
          <w:noProof/>
        </w:rPr>
        <w:t xml:space="preserve">lor rotitori. Goi, cu </w:t>
      </w:r>
      <w:r w:rsidR="00F5060A">
        <w:rPr>
          <w:noProof/>
        </w:rPr>
        <w:t>sânge</w:t>
      </w:r>
      <w:r w:rsidR="00D542E2">
        <w:rPr>
          <w:noProof/>
        </w:rPr>
        <w:t>le m</w:t>
      </w:r>
      <w:r w:rsidR="00A24FD5" w:rsidRPr="000F73B4">
        <w:rPr>
          <w:noProof/>
        </w:rPr>
        <w:t>aurilor uscat pe membrele acoperi</w:t>
      </w:r>
      <w:r w:rsidR="00D542E2">
        <w:rPr>
          <w:noProof/>
        </w:rPr>
        <w:t>te cu plăgi purulente, unii inv</w:t>
      </w:r>
      <w:r w:rsidR="00AD4436">
        <w:rPr>
          <w:noProof/>
        </w:rPr>
        <w:t>â</w:t>
      </w:r>
      <w:r w:rsidR="00D542E2">
        <w:rPr>
          <w:noProof/>
        </w:rPr>
        <w:t>rti</w:t>
      </w:r>
      <w:r w:rsidR="00A24FD5" w:rsidRPr="000F73B4">
        <w:rPr>
          <w:noProof/>
        </w:rPr>
        <w:t>ndu-se ame</w:t>
      </w:r>
      <w:r w:rsidR="00AD4436">
        <w:rPr>
          <w:noProof/>
        </w:rPr>
        <w:t>ţ</w:t>
      </w:r>
      <w:r w:rsidR="00A24FD5" w:rsidRPr="000F73B4">
        <w:rPr>
          <w:noProof/>
        </w:rPr>
        <w:t>itor,</w:t>
      </w:r>
      <w:r w:rsidR="00C00087">
        <w:rPr>
          <w:noProof/>
        </w:rPr>
        <w:t xml:space="preserve"> alţii </w:t>
      </w:r>
      <w:r w:rsidR="00A24FD5" w:rsidRPr="000F73B4">
        <w:rPr>
          <w:noProof/>
        </w:rPr>
        <w:t>autoflagel</w:t>
      </w:r>
      <w:r w:rsidR="00AD4436">
        <w:rPr>
          <w:noProof/>
        </w:rPr>
        <w:t>â</w:t>
      </w:r>
      <w:r w:rsidR="00A24FD5" w:rsidRPr="000F73B4">
        <w:rPr>
          <w:noProof/>
        </w:rPr>
        <w:t>ndu-se, cu ochii da</w:t>
      </w:r>
      <w:r w:rsidR="00AD4436">
        <w:rPr>
          <w:noProof/>
        </w:rPr>
        <w:t>ţ</w:t>
      </w:r>
      <w:r w:rsidR="00A24FD5" w:rsidRPr="000F73B4">
        <w:rPr>
          <w:noProof/>
        </w:rPr>
        <w:t xml:space="preserve">i peste cap, </w:t>
      </w:r>
      <w:r w:rsidR="001F5FBC">
        <w:rPr>
          <w:noProof/>
        </w:rPr>
        <w:t>st</w:t>
      </w:r>
      <w:r w:rsidR="00A24FD5" w:rsidRPr="000F73B4">
        <w:rPr>
          <w:noProof/>
        </w:rPr>
        <w:t>rig</w:t>
      </w:r>
      <w:r w:rsidR="00AD4436">
        <w:rPr>
          <w:noProof/>
        </w:rPr>
        <w:t>â</w:t>
      </w:r>
      <w:r w:rsidR="00A24FD5" w:rsidRPr="000F73B4">
        <w:rPr>
          <w:noProof/>
        </w:rPr>
        <w:t>ndu-l pe Allah:</w:t>
      </w:r>
      <w:r w:rsidR="002F6FE2">
        <w:rPr>
          <w:noProof/>
        </w:rPr>
        <w:t xml:space="preserve"> </w:t>
      </w:r>
      <w:r w:rsidR="0080674B">
        <w:rPr>
          <w:noProof/>
        </w:rPr>
        <w:t xml:space="preserve">- </w:t>
      </w:r>
      <w:r w:rsidR="00A24FD5" w:rsidRPr="000F73B4">
        <w:rPr>
          <w:noProof/>
        </w:rPr>
        <w:t>Hu, hu, hu! dervi</w:t>
      </w:r>
      <w:r w:rsidR="00AD4436">
        <w:rPr>
          <w:noProof/>
        </w:rPr>
        <w:t>ş</w:t>
      </w:r>
      <w:r w:rsidR="00D542E2">
        <w:rPr>
          <w:noProof/>
        </w:rPr>
        <w:t>ii trec spre tabăra ienicer</w:t>
      </w:r>
      <w:r w:rsidR="00A24FD5" w:rsidRPr="000F73B4">
        <w:rPr>
          <w:noProof/>
        </w:rPr>
        <w:t>ilor, duc</w:t>
      </w:r>
      <w:r w:rsidR="00AD4436">
        <w:rPr>
          <w:noProof/>
        </w:rPr>
        <w:t>â</w:t>
      </w:r>
      <w:r w:rsidR="00A24FD5" w:rsidRPr="000F73B4">
        <w:rPr>
          <w:noProof/>
        </w:rPr>
        <w:t>nd căpă</w:t>
      </w:r>
      <w:r w:rsidR="00AD4436">
        <w:rPr>
          <w:noProof/>
        </w:rPr>
        <w:t>ţâ</w:t>
      </w:r>
      <w:r w:rsidR="00A24FD5" w:rsidRPr="000F73B4">
        <w:rPr>
          <w:noProof/>
        </w:rPr>
        <w:t>nile ghiaurilor învin</w:t>
      </w:r>
      <w:r w:rsidR="00AD4436">
        <w:rPr>
          <w:noProof/>
        </w:rPr>
        <w:t>ş</w:t>
      </w:r>
      <w:r w:rsidR="00A24FD5" w:rsidRPr="000F73B4">
        <w:rPr>
          <w:noProof/>
        </w:rPr>
        <w:t>i, bucă</w:t>
      </w:r>
      <w:r w:rsidR="00AD4436">
        <w:rPr>
          <w:noProof/>
        </w:rPr>
        <w:t>ţ</w:t>
      </w:r>
      <w:r w:rsidR="00A24FD5" w:rsidRPr="000F73B4">
        <w:rPr>
          <w:noProof/>
        </w:rPr>
        <w:t>i de</w:t>
      </w:r>
      <w:r w:rsidR="0054431D">
        <w:rPr>
          <w:noProof/>
        </w:rPr>
        <w:t xml:space="preserve"> mâini</w:t>
      </w:r>
      <w:r w:rsidR="00A24FD5" w:rsidRPr="000F73B4">
        <w:rPr>
          <w:noProof/>
        </w:rPr>
        <w:t>, de picioare, organe genitale</w:t>
      </w:r>
      <w:r w:rsidR="00052EB5">
        <w:rPr>
          <w:noProof/>
        </w:rPr>
        <w:t>. S</w:t>
      </w:r>
      <w:r w:rsidR="00A24FD5" w:rsidRPr="000F73B4">
        <w:rPr>
          <w:noProof/>
        </w:rPr>
        <w:t>inan pa</w:t>
      </w:r>
      <w:r w:rsidR="00AD4436">
        <w:rPr>
          <w:noProof/>
        </w:rPr>
        <w:t>ş</w:t>
      </w:r>
      <w:r w:rsidR="00A24FD5" w:rsidRPr="000F73B4">
        <w:rPr>
          <w:noProof/>
        </w:rPr>
        <w:t>a aude c</w:t>
      </w:r>
      <w:r w:rsidR="00AD4436">
        <w:rPr>
          <w:noProof/>
        </w:rPr>
        <w:t>â</w:t>
      </w:r>
      <w:r w:rsidR="00A24FD5" w:rsidRPr="000F73B4">
        <w:rPr>
          <w:noProof/>
        </w:rPr>
        <w:t>nd medicul Benvenisti Mozes se prăbu</w:t>
      </w:r>
      <w:r w:rsidR="00AD4436">
        <w:rPr>
          <w:noProof/>
        </w:rPr>
        <w:t>ş</w:t>
      </w:r>
      <w:r w:rsidR="00A24FD5" w:rsidRPr="000F73B4">
        <w:rPr>
          <w:noProof/>
        </w:rPr>
        <w:t>e</w:t>
      </w:r>
      <w:r w:rsidR="00AD4436">
        <w:rPr>
          <w:noProof/>
        </w:rPr>
        <w:t>ş</w:t>
      </w:r>
      <w:r w:rsidR="00A24FD5" w:rsidRPr="000F73B4">
        <w:rPr>
          <w:noProof/>
        </w:rPr>
        <w:t>te la păm</w:t>
      </w:r>
      <w:r w:rsidR="00AD4436">
        <w:rPr>
          <w:noProof/>
        </w:rPr>
        <w:t>â</w:t>
      </w:r>
      <w:r w:rsidR="00A24FD5" w:rsidRPr="000F73B4">
        <w:rPr>
          <w:noProof/>
        </w:rPr>
        <w:t>nt. R</w:t>
      </w:r>
      <w:r w:rsidR="00AD4436">
        <w:rPr>
          <w:noProof/>
        </w:rPr>
        <w:t>â</w:t>
      </w:r>
      <w:r w:rsidR="00A24FD5" w:rsidRPr="000F73B4">
        <w:rPr>
          <w:noProof/>
        </w:rPr>
        <w:t>de</w:t>
      </w:r>
      <w:r w:rsidR="00AD4436">
        <w:rPr>
          <w:noProof/>
        </w:rPr>
        <w:t xml:space="preserve">. Ghiaurilor le este indiferent </w:t>
      </w:r>
      <w:r w:rsidR="00D542E2">
        <w:rPr>
          <w:noProof/>
        </w:rPr>
        <w:t>ce</w:t>
      </w:r>
      <w:r w:rsidR="00A24FD5" w:rsidRPr="000F73B4">
        <w:rPr>
          <w:noProof/>
        </w:rPr>
        <w:t xml:space="preserve"> li se înt</w:t>
      </w:r>
      <w:r w:rsidR="00AD4436">
        <w:rPr>
          <w:noProof/>
        </w:rPr>
        <w:t>â</w:t>
      </w:r>
      <w:r w:rsidR="00A24FD5" w:rsidRPr="000F73B4">
        <w:rPr>
          <w:noProof/>
        </w:rPr>
        <w:t xml:space="preserve">mplă după moarte, nu însă </w:t>
      </w:r>
      <w:r w:rsidR="00AD4436">
        <w:rPr>
          <w:noProof/>
        </w:rPr>
        <w:t>ş</w:t>
      </w:r>
      <w:r w:rsidR="001F5FBC">
        <w:rPr>
          <w:noProof/>
        </w:rPr>
        <w:t xml:space="preserve">i spahiilor, ori ienicerilor </w:t>
      </w:r>
      <w:r w:rsidR="00BC5E34">
        <w:rPr>
          <w:noProof/>
        </w:rPr>
        <w:t>care</w:t>
      </w:r>
      <w:r w:rsidR="00A24FD5" w:rsidRPr="000F73B4">
        <w:rPr>
          <w:noProof/>
        </w:rPr>
        <w:t xml:space="preserve"> văd procesiunea. Dervi</w:t>
      </w:r>
      <w:r w:rsidR="00AD4436">
        <w:rPr>
          <w:noProof/>
        </w:rPr>
        <w:t>ş</w:t>
      </w:r>
      <w:r w:rsidR="00A24FD5" w:rsidRPr="000F73B4">
        <w:rPr>
          <w:noProof/>
        </w:rPr>
        <w:t>ii î</w:t>
      </w:r>
      <w:r w:rsidR="00AD4436">
        <w:rPr>
          <w:noProof/>
        </w:rPr>
        <w:t>ş</w:t>
      </w:r>
      <w:r w:rsidR="00A24FD5" w:rsidRPr="000F73B4">
        <w:rPr>
          <w:noProof/>
        </w:rPr>
        <w:t xml:space="preserve">i cunosc meseria. Tot al </w:t>
      </w:r>
      <w:r w:rsidR="00AD4436">
        <w:rPr>
          <w:noProof/>
        </w:rPr>
        <w:t>ş</w:t>
      </w:r>
      <w:r w:rsidR="001F5FBC">
        <w:rPr>
          <w:noProof/>
        </w:rPr>
        <w:t>aptelea o</w:t>
      </w:r>
      <w:r w:rsidR="00A24FD5" w:rsidRPr="000F73B4">
        <w:rPr>
          <w:noProof/>
        </w:rPr>
        <w:t>m duce o tor</w:t>
      </w:r>
      <w:r w:rsidR="00AD4436">
        <w:rPr>
          <w:noProof/>
        </w:rPr>
        <w:t>ţ</w:t>
      </w:r>
      <w:r w:rsidR="00A24FD5" w:rsidRPr="000F73B4">
        <w:rPr>
          <w:noProof/>
        </w:rPr>
        <w:t>ă</w:t>
      </w:r>
      <w:r w:rsidR="0004649E">
        <w:rPr>
          <w:noProof/>
        </w:rPr>
        <w:t>. Î</w:t>
      </w:r>
      <w:r w:rsidR="00A24FD5" w:rsidRPr="000F73B4">
        <w:rPr>
          <w:noProof/>
        </w:rPr>
        <w:t>n lumina aceea, spect</w:t>
      </w:r>
      <w:r w:rsidR="001F5FBC">
        <w:rPr>
          <w:noProof/>
        </w:rPr>
        <w:t>acolul are-n el, dincolo de pati</w:t>
      </w:r>
      <w:r w:rsidR="00A24FD5" w:rsidRPr="000F73B4">
        <w:rPr>
          <w:noProof/>
        </w:rPr>
        <w:t>mă, o încr</w:t>
      </w:r>
      <w:r w:rsidR="00AD4436">
        <w:rPr>
          <w:noProof/>
        </w:rPr>
        <w:t>â</w:t>
      </w:r>
      <w:r w:rsidR="00A24FD5" w:rsidRPr="000F73B4">
        <w:rPr>
          <w:noProof/>
        </w:rPr>
        <w:t>ncenare nebunească</w:t>
      </w:r>
      <w:r w:rsidR="00052EB5">
        <w:rPr>
          <w:noProof/>
        </w:rPr>
        <w:t>. S</w:t>
      </w:r>
      <w:r w:rsidR="00A24FD5" w:rsidRPr="000F73B4">
        <w:rPr>
          <w:noProof/>
        </w:rPr>
        <w:t>inan pa</w:t>
      </w:r>
      <w:r w:rsidR="00AD4436">
        <w:rPr>
          <w:noProof/>
        </w:rPr>
        <w:t>ş</w:t>
      </w:r>
      <w:r w:rsidR="00A24FD5" w:rsidRPr="000F73B4">
        <w:rPr>
          <w:noProof/>
        </w:rPr>
        <w:t>a îl izbe</w:t>
      </w:r>
      <w:r w:rsidR="00AD4436">
        <w:rPr>
          <w:noProof/>
        </w:rPr>
        <w:t>ş</w:t>
      </w:r>
      <w:r w:rsidR="001F5FBC">
        <w:rPr>
          <w:noProof/>
        </w:rPr>
        <w:t xml:space="preserve">te cu </w:t>
      </w:r>
      <w:r w:rsidR="00087699">
        <w:rPr>
          <w:noProof/>
        </w:rPr>
        <w:t>vârf</w:t>
      </w:r>
      <w:r w:rsidR="001F5FBC">
        <w:rPr>
          <w:noProof/>
        </w:rPr>
        <w:t>ul la</w:t>
      </w:r>
      <w:r w:rsidR="00A24FD5" w:rsidRPr="000F73B4">
        <w:rPr>
          <w:noProof/>
        </w:rPr>
        <w:t xml:space="preserve">mei pe cel din urmă comandant prosternat </w:t>
      </w:r>
      <w:r w:rsidR="007230A8">
        <w:rPr>
          <w:noProof/>
        </w:rPr>
        <w:t>şi-</w:t>
      </w:r>
      <w:r w:rsidR="00A24FD5" w:rsidRPr="000F73B4">
        <w:rPr>
          <w:noProof/>
        </w:rPr>
        <w:t>i spune foarte limpede:</w:t>
      </w:r>
    </w:p>
    <w:p w:rsidR="00A24FD5" w:rsidRPr="000F73B4" w:rsidRDefault="0080674B" w:rsidP="002F1B13">
      <w:pPr>
        <w:pStyle w:val="NoSpacing"/>
        <w:jc w:val="both"/>
        <w:rPr>
          <w:noProof/>
        </w:rPr>
      </w:pPr>
      <w:r>
        <w:rPr>
          <w:noProof/>
        </w:rPr>
        <w:t xml:space="preserve">   - </w:t>
      </w:r>
      <w:r w:rsidR="00A24FD5" w:rsidRPr="000F73B4">
        <w:rPr>
          <w:noProof/>
        </w:rPr>
        <w:t>Porc bătr</w:t>
      </w:r>
      <w:r w:rsidR="00AD4436">
        <w:rPr>
          <w:noProof/>
        </w:rPr>
        <w:t>â</w:t>
      </w:r>
      <w:r w:rsidR="00A24FD5" w:rsidRPr="000F73B4">
        <w:rPr>
          <w:noProof/>
        </w:rPr>
        <w:t>n! Unde e jumătatea de iuc de aur cu care-ai pus că-i cumperi pe c</w:t>
      </w:r>
      <w:r w:rsidR="00AD4436">
        <w:rPr>
          <w:noProof/>
        </w:rPr>
        <w:t>â</w:t>
      </w:r>
      <w:r w:rsidR="00A24FD5" w:rsidRPr="000F73B4">
        <w:rPr>
          <w:noProof/>
        </w:rPr>
        <w:t>inii lui Michali?</w:t>
      </w:r>
      <w:r w:rsidR="00B8573D">
        <w:rPr>
          <w:noProof/>
        </w:rPr>
        <w:t xml:space="preserve">... </w:t>
      </w:r>
      <w:r w:rsidR="00517414">
        <w:rPr>
          <w:noProof/>
        </w:rPr>
        <w:t>A</w:t>
      </w:r>
      <w:r w:rsidR="00A24FD5" w:rsidRPr="000F73B4">
        <w:rPr>
          <w:noProof/>
        </w:rPr>
        <w:t>m să-</w:t>
      </w:r>
      <w:r w:rsidR="00AD4436">
        <w:rPr>
          <w:noProof/>
        </w:rPr>
        <w:t>ţ</w:t>
      </w:r>
      <w:r w:rsidR="00A24FD5" w:rsidRPr="000F73B4">
        <w:rPr>
          <w:noProof/>
        </w:rPr>
        <w:t>i umplu pielea cu paie</w:t>
      </w:r>
      <w:r w:rsidR="001842E5">
        <w:rPr>
          <w:noProof/>
        </w:rPr>
        <w:t xml:space="preserve"> şi </w:t>
      </w:r>
      <w:r w:rsidR="00A24FD5" w:rsidRPr="000F73B4">
        <w:rPr>
          <w:noProof/>
        </w:rPr>
        <w:t>am să te zv</w:t>
      </w:r>
      <w:r w:rsidR="00AD4436">
        <w:rPr>
          <w:noProof/>
        </w:rPr>
        <w:t>â</w:t>
      </w:r>
      <w:r w:rsidR="00A24FD5" w:rsidRPr="000F73B4">
        <w:rPr>
          <w:noProof/>
        </w:rPr>
        <w:t>rlu în c</w:t>
      </w:r>
      <w:r w:rsidR="00AD4436">
        <w:rPr>
          <w:noProof/>
        </w:rPr>
        <w:t>â</w:t>
      </w:r>
      <w:r w:rsidR="00A24FD5" w:rsidRPr="000F73B4">
        <w:rPr>
          <w:noProof/>
        </w:rPr>
        <w:t>rlige, hienă fără col</w:t>
      </w:r>
      <w:r w:rsidR="00AD4436">
        <w:rPr>
          <w:noProof/>
        </w:rPr>
        <w:t>ţ</w:t>
      </w:r>
      <w:r w:rsidR="00A24FD5" w:rsidRPr="000F73B4">
        <w:rPr>
          <w:noProof/>
        </w:rPr>
        <w:t>i.</w:t>
      </w:r>
    </w:p>
    <w:p w:rsidR="00A24FD5" w:rsidRPr="000F73B4" w:rsidRDefault="00AD4436" w:rsidP="002F1B13">
      <w:pPr>
        <w:pStyle w:val="NoSpacing"/>
        <w:jc w:val="both"/>
        <w:rPr>
          <w:noProof/>
        </w:rPr>
      </w:pPr>
      <w:r>
        <w:rPr>
          <w:noProof/>
        </w:rPr>
        <w:tab/>
      </w:r>
      <w:r w:rsidR="001F5FBC">
        <w:rPr>
          <w:noProof/>
        </w:rPr>
        <w:t>Mihnea Turcitu se chir</w:t>
      </w:r>
      <w:r w:rsidR="00A24FD5" w:rsidRPr="000F73B4">
        <w:rPr>
          <w:noProof/>
        </w:rPr>
        <w:t>ce</w:t>
      </w:r>
      <w:r>
        <w:rPr>
          <w:noProof/>
        </w:rPr>
        <w:t>ş</w:t>
      </w:r>
      <w:r w:rsidR="00A24FD5" w:rsidRPr="000F73B4">
        <w:rPr>
          <w:noProof/>
        </w:rPr>
        <w:t>te sub</w:t>
      </w:r>
      <w:r w:rsidR="00052EB5">
        <w:rPr>
          <w:noProof/>
        </w:rPr>
        <w:t xml:space="preserve"> platoşa </w:t>
      </w:r>
      <w:r w:rsidR="00A24FD5" w:rsidRPr="000F73B4">
        <w:rPr>
          <w:noProof/>
        </w:rPr>
        <w:t>din piele de rinocer.</w:t>
      </w:r>
    </w:p>
    <w:p w:rsidR="00A24FD5" w:rsidRPr="000F73B4" w:rsidRDefault="0080674B" w:rsidP="002F1B13">
      <w:pPr>
        <w:pStyle w:val="NoSpacing"/>
        <w:jc w:val="both"/>
        <w:rPr>
          <w:noProof/>
        </w:rPr>
      </w:pPr>
      <w:r>
        <w:rPr>
          <w:noProof/>
        </w:rPr>
        <w:t xml:space="preserve">   - </w:t>
      </w:r>
      <w:r w:rsidR="00A24FD5" w:rsidRPr="000F73B4">
        <w:rPr>
          <w:noProof/>
        </w:rPr>
        <w:t>M</w:t>
      </w:r>
      <w:r w:rsidR="00AD4436">
        <w:rPr>
          <w:noProof/>
        </w:rPr>
        <w:t>â</w:t>
      </w:r>
      <w:r w:rsidR="00A24FD5" w:rsidRPr="000F73B4">
        <w:rPr>
          <w:noProof/>
        </w:rPr>
        <w:t>ine în zori, Solkolul, Dib Alaiul</w:t>
      </w:r>
      <w:r w:rsidR="001842E5">
        <w:rPr>
          <w:noProof/>
        </w:rPr>
        <w:t xml:space="preserve"> şi </w:t>
      </w:r>
      <w:r w:rsidR="001F5FBC">
        <w:rPr>
          <w:noProof/>
        </w:rPr>
        <w:t>Sag</w:t>
      </w:r>
      <w:r w:rsidR="00BC5E34">
        <w:rPr>
          <w:noProof/>
        </w:rPr>
        <w:t xml:space="preserve">kokul să fie sub </w:t>
      </w:r>
      <w:r w:rsidR="00A24FD5" w:rsidRPr="000F73B4">
        <w:rPr>
          <w:noProof/>
        </w:rPr>
        <w:t>f</w:t>
      </w:r>
      <w:r w:rsidR="00BC5E34">
        <w:rPr>
          <w:noProof/>
        </w:rPr>
        <w:t>oc</w:t>
      </w:r>
      <w:r w:rsidR="00A24FD5" w:rsidRPr="000F73B4">
        <w:rPr>
          <w:noProof/>
        </w:rPr>
        <w:t xml:space="preserve">uri, spune Sinan </w:t>
      </w:r>
      <w:r w:rsidR="00AD4436">
        <w:rPr>
          <w:noProof/>
        </w:rPr>
        <w:t>ş</w:t>
      </w:r>
      <w:r w:rsidR="00A24FD5" w:rsidRPr="000F73B4">
        <w:rPr>
          <w:noProof/>
        </w:rPr>
        <w:t>i crainicii a</w:t>
      </w:r>
      <w:r w:rsidR="00AD4436">
        <w:rPr>
          <w:noProof/>
        </w:rPr>
        <w:t>ş</w:t>
      </w:r>
      <w:r w:rsidR="00A24FD5" w:rsidRPr="000F73B4">
        <w:rPr>
          <w:noProof/>
        </w:rPr>
        <w:t>eza</w:t>
      </w:r>
      <w:r w:rsidR="000F73B4">
        <w:rPr>
          <w:noProof/>
        </w:rPr>
        <w:t>t</w:t>
      </w:r>
      <w:r w:rsidR="00A24FD5" w:rsidRPr="000F73B4">
        <w:rPr>
          <w:noProof/>
        </w:rPr>
        <w:t>i în formă de semilună preiau ordinul, strig</w:t>
      </w:r>
      <w:r w:rsidR="00AD4436">
        <w:rPr>
          <w:noProof/>
        </w:rPr>
        <w:t>â</w:t>
      </w:r>
      <w:r w:rsidR="00A24FD5" w:rsidRPr="000F73B4">
        <w:rPr>
          <w:noProof/>
        </w:rPr>
        <w:t>ndu-l</w:t>
      </w:r>
      <w:r w:rsidR="00173E03">
        <w:rPr>
          <w:noProof/>
        </w:rPr>
        <w:t xml:space="preserve"> mulţimi</w:t>
      </w:r>
      <w:r w:rsidR="00A24FD5" w:rsidRPr="000F73B4">
        <w:rPr>
          <w:noProof/>
        </w:rPr>
        <w:t>lor</w:t>
      </w:r>
      <w:r w:rsidR="00052EB5">
        <w:rPr>
          <w:noProof/>
        </w:rPr>
        <w:t>. S</w:t>
      </w:r>
      <w:r w:rsidR="00A24FD5" w:rsidRPr="000F73B4">
        <w:rPr>
          <w:noProof/>
        </w:rPr>
        <w:t>inan pa</w:t>
      </w:r>
      <w:r w:rsidR="00AD4436">
        <w:rPr>
          <w:noProof/>
        </w:rPr>
        <w:t>ş</w:t>
      </w:r>
      <w:r w:rsidR="0046669B">
        <w:rPr>
          <w:noProof/>
        </w:rPr>
        <w:t xml:space="preserve">a intră în cort, </w:t>
      </w:r>
      <w:r w:rsidR="00A24FD5" w:rsidRPr="000F73B4">
        <w:rPr>
          <w:noProof/>
        </w:rPr>
        <w:t xml:space="preserve">de Benvenisti Mozes </w:t>
      </w:r>
      <w:r w:rsidR="00BC5E34">
        <w:rPr>
          <w:noProof/>
        </w:rPr>
        <w:t xml:space="preserve">este </w:t>
      </w:r>
      <w:r w:rsidR="00A24FD5" w:rsidRPr="000F73B4">
        <w:rPr>
          <w:noProof/>
        </w:rPr>
        <w:t xml:space="preserve">trezit în </w:t>
      </w:r>
      <w:r w:rsidR="00BC5E34">
        <w:rPr>
          <w:noProof/>
        </w:rPr>
        <w:t>palme de gărzi</w:t>
      </w:r>
      <w:r w:rsidR="00B8573D">
        <w:rPr>
          <w:noProof/>
        </w:rPr>
        <w:t xml:space="preserve">... </w:t>
      </w:r>
      <w:r w:rsidR="00052EB5">
        <w:rPr>
          <w:noProof/>
        </w:rPr>
        <w:t>S</w:t>
      </w:r>
      <w:r w:rsidR="00BC5E34">
        <w:rPr>
          <w:noProof/>
        </w:rPr>
        <w:t xml:space="preserve">inan se lasă </w:t>
      </w:r>
      <w:r w:rsidR="001F5FBC">
        <w:rPr>
          <w:noProof/>
        </w:rPr>
        <w:t>dezbr</w:t>
      </w:r>
      <w:r w:rsidR="00A24FD5" w:rsidRPr="000F73B4">
        <w:rPr>
          <w:noProof/>
        </w:rPr>
        <w:t>ăcat</w:t>
      </w:r>
      <w:r w:rsidR="0004649E">
        <w:rPr>
          <w:noProof/>
        </w:rPr>
        <w:t>. Î</w:t>
      </w:r>
      <w:r w:rsidR="00D542E2" w:rsidRPr="000F73B4">
        <w:rPr>
          <w:noProof/>
        </w:rPr>
        <w:t>ntr</w:t>
      </w:r>
      <w:r w:rsidR="00A24FD5" w:rsidRPr="000F73B4">
        <w:rPr>
          <w:noProof/>
        </w:rPr>
        <w:t>-o c</w:t>
      </w:r>
      <w:r w:rsidR="00BC5E34">
        <w:rPr>
          <w:noProof/>
        </w:rPr>
        <w:t>i</w:t>
      </w:r>
      <w:r w:rsidR="00A24FD5" w:rsidRPr="000F73B4">
        <w:rPr>
          <w:noProof/>
        </w:rPr>
        <w:t>ucură de catife</w:t>
      </w:r>
      <w:r w:rsidR="00D542E2">
        <w:rPr>
          <w:noProof/>
        </w:rPr>
        <w:t>a neagră cu un verset</w:t>
      </w:r>
      <w:r w:rsidR="00AD4436">
        <w:rPr>
          <w:noProof/>
        </w:rPr>
        <w:t xml:space="preserve"> din </w:t>
      </w:r>
      <w:r w:rsidR="0040318A">
        <w:rPr>
          <w:noProof/>
        </w:rPr>
        <w:t>c</w:t>
      </w:r>
      <w:r w:rsidR="00D542E2">
        <w:rPr>
          <w:noProof/>
        </w:rPr>
        <w:t xml:space="preserve">oran </w:t>
      </w:r>
      <w:r w:rsidR="00A24FD5" w:rsidRPr="000F73B4">
        <w:rPr>
          <w:noProof/>
        </w:rPr>
        <w:t>cu litere de aur, agă</w:t>
      </w:r>
      <w:r w:rsidR="00AD4436">
        <w:rPr>
          <w:noProof/>
        </w:rPr>
        <w:t>ţ</w:t>
      </w:r>
      <w:r w:rsidR="00A24FD5" w:rsidRPr="000F73B4">
        <w:rPr>
          <w:noProof/>
        </w:rPr>
        <w:t>ată de st</w:t>
      </w:r>
      <w:r w:rsidR="00AD4436">
        <w:rPr>
          <w:noProof/>
        </w:rPr>
        <w:t>â</w:t>
      </w:r>
      <w:r w:rsidR="00A24FD5" w:rsidRPr="000F73B4">
        <w:rPr>
          <w:noProof/>
        </w:rPr>
        <w:t>lpul</w:t>
      </w:r>
      <w:r w:rsidR="001F5FBC">
        <w:rPr>
          <w:noProof/>
        </w:rPr>
        <w:t xml:space="preserve"> central al cortului,</w:t>
      </w:r>
      <w:r w:rsidR="003E7BED">
        <w:rPr>
          <w:noProof/>
        </w:rPr>
        <w:t xml:space="preserve"> sunt </w:t>
      </w:r>
      <w:r w:rsidR="001F5FBC">
        <w:rPr>
          <w:noProof/>
        </w:rPr>
        <w:t xml:space="preserve">cele </w:t>
      </w:r>
      <w:r w:rsidR="00A24FD5" w:rsidRPr="000F73B4">
        <w:rPr>
          <w:noProof/>
        </w:rPr>
        <w:lastRenderedPageBreak/>
        <w:t>trei săge</w:t>
      </w:r>
      <w:r w:rsidR="000F73B4">
        <w:rPr>
          <w:noProof/>
        </w:rPr>
        <w:t>t</w:t>
      </w:r>
      <w:r w:rsidR="00A24FD5" w:rsidRPr="000F73B4">
        <w:rPr>
          <w:noProof/>
        </w:rPr>
        <w:t>i de aur, semnul puterii lui în campanie</w:t>
      </w:r>
      <w:r w:rsidR="00052EB5">
        <w:rPr>
          <w:noProof/>
        </w:rPr>
        <w:t>. S</w:t>
      </w:r>
      <w:r w:rsidR="00A24FD5" w:rsidRPr="000F73B4">
        <w:rPr>
          <w:noProof/>
        </w:rPr>
        <w:t>e a</w:t>
      </w:r>
      <w:r w:rsidR="00AD4436">
        <w:rPr>
          <w:noProof/>
        </w:rPr>
        <w:t>ş</w:t>
      </w:r>
      <w:r w:rsidR="001F5FBC">
        <w:rPr>
          <w:noProof/>
        </w:rPr>
        <w:t>ează pe</w:t>
      </w:r>
      <w:r w:rsidR="00A24FD5" w:rsidRPr="000F73B4">
        <w:rPr>
          <w:noProof/>
        </w:rPr>
        <w:t xml:space="preserve"> blana de leu. Circazianul îi scoate turbanul</w:t>
      </w:r>
      <w:r w:rsidR="0004649E">
        <w:rPr>
          <w:noProof/>
        </w:rPr>
        <w:t>. Î</w:t>
      </w:r>
      <w:r w:rsidR="00A24FD5" w:rsidRPr="000F73B4">
        <w:rPr>
          <w:noProof/>
        </w:rPr>
        <w:t xml:space="preserve">i </w:t>
      </w:r>
      <w:r w:rsidR="00264DE6">
        <w:rPr>
          <w:noProof/>
        </w:rPr>
        <w:t>ş</w:t>
      </w:r>
      <w:r w:rsidR="00D542E2">
        <w:rPr>
          <w:noProof/>
        </w:rPr>
        <w:t>terge craniul cu un</w:t>
      </w:r>
      <w:r w:rsidR="00A24FD5" w:rsidRPr="000F73B4">
        <w:rPr>
          <w:noProof/>
        </w:rPr>
        <w:t xml:space="preserve"> prosop muiat în o</w:t>
      </w:r>
      <w:r w:rsidR="00264DE6">
        <w:rPr>
          <w:noProof/>
        </w:rPr>
        <w:t>ţ</w:t>
      </w:r>
      <w:r w:rsidR="00A24FD5" w:rsidRPr="000F73B4">
        <w:rPr>
          <w:noProof/>
        </w:rPr>
        <w:t>et aromat.</w:t>
      </w:r>
    </w:p>
    <w:p w:rsidR="00A24FD5" w:rsidRPr="000F73B4" w:rsidRDefault="0080674B" w:rsidP="002F1B13">
      <w:pPr>
        <w:pStyle w:val="NoSpacing"/>
        <w:jc w:val="both"/>
        <w:rPr>
          <w:noProof/>
        </w:rPr>
      </w:pPr>
      <w:r>
        <w:rPr>
          <w:noProof/>
        </w:rPr>
        <w:t xml:space="preserve">   - </w:t>
      </w:r>
      <w:r w:rsidR="00A24FD5" w:rsidRPr="000F73B4">
        <w:rPr>
          <w:noProof/>
        </w:rPr>
        <w:t>De ce-ai venit, îl întreabă p</w:t>
      </w:r>
      <w:r w:rsidR="00D542E2">
        <w:rPr>
          <w:noProof/>
        </w:rPr>
        <w:t>e Benvenisti Mozes, fix</w:t>
      </w:r>
      <w:r w:rsidR="00264DE6">
        <w:rPr>
          <w:noProof/>
        </w:rPr>
        <w:t>â</w:t>
      </w:r>
      <w:r w:rsidR="00D542E2">
        <w:rPr>
          <w:noProof/>
        </w:rPr>
        <w:t>ndu-l cu och</w:t>
      </w:r>
      <w:r w:rsidR="00A24FD5" w:rsidRPr="000F73B4">
        <w:rPr>
          <w:noProof/>
        </w:rPr>
        <w:t>ii lui verzi, scleroza</w:t>
      </w:r>
      <w:r w:rsidR="00264DE6">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Să-</w:t>
      </w:r>
      <w:r w:rsidR="00264DE6">
        <w:rPr>
          <w:noProof/>
        </w:rPr>
        <w:t>ţ</w:t>
      </w:r>
      <w:r w:rsidR="00A24FD5" w:rsidRPr="000F73B4">
        <w:rPr>
          <w:noProof/>
        </w:rPr>
        <w:t>i aduc ve</w:t>
      </w:r>
      <w:r w:rsidR="00264DE6">
        <w:rPr>
          <w:noProof/>
        </w:rPr>
        <w:t>ş</w:t>
      </w:r>
      <w:r w:rsidR="00A24FD5" w:rsidRPr="000F73B4">
        <w:rPr>
          <w:noProof/>
        </w:rPr>
        <w:t xml:space="preserve">ti, </w:t>
      </w:r>
      <w:r w:rsidR="00090C8F">
        <w:rPr>
          <w:noProof/>
        </w:rPr>
        <w:t>stăpân</w:t>
      </w:r>
      <w:r w:rsidR="00A24FD5" w:rsidRPr="000F73B4">
        <w:rPr>
          <w:noProof/>
        </w:rPr>
        <w:t>e</w:t>
      </w:r>
      <w:r w:rsidR="00B8573D">
        <w:rPr>
          <w:noProof/>
        </w:rPr>
        <w:t xml:space="preserve">... </w:t>
      </w:r>
    </w:p>
    <w:p w:rsidR="00A24FD5" w:rsidRPr="000F73B4" w:rsidRDefault="00264DE6" w:rsidP="002F1B13">
      <w:pPr>
        <w:pStyle w:val="NoSpacing"/>
        <w:jc w:val="both"/>
        <w:rPr>
          <w:noProof/>
        </w:rPr>
      </w:pPr>
      <w:r>
        <w:rPr>
          <w:noProof/>
        </w:rPr>
        <w:tab/>
      </w:r>
      <w:r w:rsidR="00A24FD5" w:rsidRPr="000F73B4">
        <w:rPr>
          <w:noProof/>
        </w:rPr>
        <w:t>Sinan r</w:t>
      </w:r>
      <w:r>
        <w:rPr>
          <w:noProof/>
        </w:rPr>
        <w:t>â</w:t>
      </w:r>
      <w:r w:rsidR="00A24FD5" w:rsidRPr="000F73B4">
        <w:rPr>
          <w:noProof/>
        </w:rPr>
        <w:t>de.</w:t>
      </w:r>
    </w:p>
    <w:p w:rsidR="00A24FD5" w:rsidRPr="000F73B4" w:rsidRDefault="0080674B" w:rsidP="002F1B13">
      <w:pPr>
        <w:pStyle w:val="NoSpacing"/>
        <w:jc w:val="both"/>
        <w:rPr>
          <w:noProof/>
        </w:rPr>
      </w:pPr>
      <w:r>
        <w:rPr>
          <w:noProof/>
        </w:rPr>
        <w:t xml:space="preserve">   - </w:t>
      </w:r>
      <w:r w:rsidR="00A24FD5" w:rsidRPr="000F73B4">
        <w:rPr>
          <w:noProof/>
        </w:rPr>
        <w:t>E</w:t>
      </w:r>
      <w:r w:rsidR="00264DE6">
        <w:rPr>
          <w:noProof/>
        </w:rPr>
        <w:t>ş</w:t>
      </w:r>
      <w:r w:rsidR="00A24FD5" w:rsidRPr="000F73B4">
        <w:rPr>
          <w:noProof/>
        </w:rPr>
        <w:t xml:space="preserve">ti la fel de verde ca </w:t>
      </w:r>
      <w:r w:rsidR="00264DE6">
        <w:rPr>
          <w:noProof/>
        </w:rPr>
        <w:t>ş</w:t>
      </w:r>
      <w:r w:rsidR="00A24FD5" w:rsidRPr="000F73B4">
        <w:rPr>
          <w:noProof/>
        </w:rPr>
        <w:t>alvari</w:t>
      </w:r>
      <w:r w:rsidR="00D542E2">
        <w:rPr>
          <w:noProof/>
        </w:rPr>
        <w:t>i ienicerilor</w:t>
      </w:r>
      <w:r w:rsidR="00B8573D">
        <w:rPr>
          <w:noProof/>
        </w:rPr>
        <w:t xml:space="preserve">... </w:t>
      </w:r>
      <w:r w:rsidR="00D542E2">
        <w:rPr>
          <w:noProof/>
        </w:rPr>
        <w:t>C</w:t>
      </w:r>
      <w:r w:rsidR="00264DE6">
        <w:rPr>
          <w:noProof/>
        </w:rPr>
        <w:t>â</w:t>
      </w:r>
      <w:r w:rsidR="00D542E2">
        <w:rPr>
          <w:noProof/>
        </w:rPr>
        <w:t xml:space="preserve">nd l-ai </w:t>
      </w:r>
      <w:r w:rsidR="00F63165">
        <w:rPr>
          <w:noProof/>
        </w:rPr>
        <w:t>vândut</w:t>
      </w:r>
      <w:r w:rsidR="00A24FD5" w:rsidRPr="000F73B4">
        <w:rPr>
          <w:noProof/>
        </w:rPr>
        <w:t xml:space="preserve"> pe Petru Cercel, erai mai vesel, c</w:t>
      </w:r>
      <w:r w:rsidR="00264DE6">
        <w:rPr>
          <w:noProof/>
        </w:rPr>
        <w:t>â</w:t>
      </w:r>
      <w:r w:rsidR="00A24FD5" w:rsidRPr="000F73B4">
        <w:rPr>
          <w:noProof/>
        </w:rPr>
        <w:t>ine.</w:t>
      </w:r>
    </w:p>
    <w:p w:rsidR="00A24FD5" w:rsidRPr="000F73B4" w:rsidRDefault="0080674B" w:rsidP="002F1B13">
      <w:pPr>
        <w:pStyle w:val="NoSpacing"/>
        <w:jc w:val="both"/>
        <w:rPr>
          <w:noProof/>
        </w:rPr>
      </w:pPr>
      <w:r>
        <w:rPr>
          <w:noProof/>
        </w:rPr>
        <w:t xml:space="preserve">   - </w:t>
      </w:r>
      <w:r w:rsidR="00A24FD5" w:rsidRPr="000F73B4">
        <w:rPr>
          <w:noProof/>
        </w:rPr>
        <w:t>A fost de mult, stăp</w:t>
      </w:r>
      <w:r w:rsidR="00264DE6">
        <w:rPr>
          <w:noProof/>
        </w:rPr>
        <w:t>â</w:t>
      </w:r>
      <w:r w:rsidR="00A24FD5" w:rsidRPr="000F73B4">
        <w:rPr>
          <w:noProof/>
        </w:rPr>
        <w:t>ne</w:t>
      </w:r>
      <w:r w:rsidR="00517414">
        <w:rPr>
          <w:noProof/>
        </w:rPr>
        <w:t>. A</w:t>
      </w:r>
      <w:r w:rsidR="00A24FD5" w:rsidRPr="000F73B4">
        <w:rPr>
          <w:noProof/>
        </w:rPr>
        <w:t>m uitat.</w:t>
      </w:r>
    </w:p>
    <w:p w:rsidR="00A24FD5" w:rsidRPr="000F73B4" w:rsidRDefault="0080674B" w:rsidP="002F1B13">
      <w:pPr>
        <w:pStyle w:val="NoSpacing"/>
        <w:jc w:val="both"/>
        <w:rPr>
          <w:noProof/>
        </w:rPr>
      </w:pPr>
      <w:r>
        <w:rPr>
          <w:noProof/>
        </w:rPr>
        <w:t xml:space="preserve">   - </w:t>
      </w:r>
      <w:r w:rsidR="00A24FD5" w:rsidRPr="000F73B4">
        <w:rPr>
          <w:noProof/>
        </w:rPr>
        <w:t>Spune ce vrei de la mine?</w:t>
      </w:r>
    </w:p>
    <w:p w:rsidR="00A24FD5" w:rsidRPr="000F73B4" w:rsidRDefault="0080674B" w:rsidP="002F1B13">
      <w:pPr>
        <w:pStyle w:val="NoSpacing"/>
        <w:jc w:val="both"/>
        <w:rPr>
          <w:noProof/>
        </w:rPr>
      </w:pPr>
      <w:r>
        <w:rPr>
          <w:noProof/>
        </w:rPr>
        <w:t xml:space="preserve">   - </w:t>
      </w:r>
      <w:r w:rsidR="00A24FD5" w:rsidRPr="000F73B4">
        <w:rPr>
          <w:noProof/>
        </w:rPr>
        <w:t>Să mă ascul</w:t>
      </w:r>
      <w:r w:rsidR="00264DE6">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Pe Allah! Cunosc c</w:t>
      </w:r>
      <w:r w:rsidR="00264DE6">
        <w:rPr>
          <w:noProof/>
        </w:rPr>
        <w:t>â</w:t>
      </w:r>
      <w:r w:rsidR="00A24FD5" w:rsidRPr="000F73B4">
        <w:rPr>
          <w:noProof/>
        </w:rPr>
        <w:t>ntecul ăsta. C</w:t>
      </w:r>
      <w:r w:rsidR="00264DE6">
        <w:rPr>
          <w:noProof/>
        </w:rPr>
        <w:t>â</w:t>
      </w:r>
      <w:r w:rsidR="00A24FD5" w:rsidRPr="000F73B4">
        <w:rPr>
          <w:noProof/>
        </w:rPr>
        <w:t>t mă costă?</w:t>
      </w:r>
    </w:p>
    <w:p w:rsidR="00A24FD5" w:rsidRPr="000F73B4" w:rsidRDefault="0080674B" w:rsidP="002F1B13">
      <w:pPr>
        <w:pStyle w:val="NoSpacing"/>
        <w:jc w:val="both"/>
        <w:rPr>
          <w:noProof/>
        </w:rPr>
      </w:pPr>
      <w:r>
        <w:rPr>
          <w:noProof/>
        </w:rPr>
        <w:t xml:space="preserve">   - </w:t>
      </w:r>
      <w:r w:rsidR="00A24FD5" w:rsidRPr="000F73B4">
        <w:rPr>
          <w:noProof/>
        </w:rPr>
        <w:t>O nimica toată, o, aleb!</w:t>
      </w:r>
      <w:r w:rsidR="00B8573D">
        <w:rPr>
          <w:noProof/>
        </w:rPr>
        <w:t xml:space="preserve">... </w:t>
      </w:r>
      <w:r w:rsidR="00052EB5">
        <w:rPr>
          <w:noProof/>
        </w:rPr>
        <w:t>S</w:t>
      </w:r>
      <w:r w:rsidR="00A24FD5" w:rsidRPr="000F73B4">
        <w:rPr>
          <w:noProof/>
        </w:rPr>
        <w:t>ă-mi dai mie firman pentru băile de sare, de aramă, pentru nego</w:t>
      </w:r>
      <w:r w:rsidR="00264DE6">
        <w:rPr>
          <w:noProof/>
        </w:rPr>
        <w:t>ţ</w:t>
      </w:r>
      <w:r w:rsidR="00A24FD5" w:rsidRPr="000F73B4">
        <w:rPr>
          <w:noProof/>
        </w:rPr>
        <w:t>ul cu oi, ceară</w:t>
      </w:r>
      <w:r w:rsidR="001842E5">
        <w:rPr>
          <w:noProof/>
        </w:rPr>
        <w:t xml:space="preserve"> şi </w:t>
      </w:r>
      <w:r w:rsidR="00A24FD5" w:rsidRPr="000F73B4">
        <w:rPr>
          <w:noProof/>
        </w:rPr>
        <w:t>miere</w:t>
      </w:r>
      <w:r w:rsidR="00517414">
        <w:rPr>
          <w:noProof/>
        </w:rPr>
        <w:t>. A</w:t>
      </w:r>
      <w:r w:rsidR="00A24FD5" w:rsidRPr="000F73B4">
        <w:rPr>
          <w:noProof/>
        </w:rPr>
        <w:t>t</w:t>
      </w:r>
      <w:r w:rsidR="00264DE6">
        <w:rPr>
          <w:noProof/>
        </w:rPr>
        <w:t>â</w:t>
      </w:r>
      <w:r w:rsidR="00A24FD5" w:rsidRPr="000F73B4">
        <w:rPr>
          <w:noProof/>
        </w:rPr>
        <w:t>t</w:t>
      </w:r>
      <w:r w:rsidR="00B8573D">
        <w:rPr>
          <w:noProof/>
        </w:rPr>
        <w:t xml:space="preserve">... </w:t>
      </w:r>
      <w:r w:rsidR="00517414">
        <w:rPr>
          <w:noProof/>
        </w:rPr>
        <w:t>A</w:t>
      </w:r>
      <w:r w:rsidR="00A24FD5" w:rsidRPr="000F73B4">
        <w:rPr>
          <w:noProof/>
        </w:rPr>
        <w:t>u să vină să-</w:t>
      </w:r>
      <w:r w:rsidR="00264DE6">
        <w:rPr>
          <w:noProof/>
        </w:rPr>
        <w:t>ţ</w:t>
      </w:r>
      <w:r w:rsidR="00A24FD5" w:rsidRPr="000F73B4">
        <w:rPr>
          <w:noProof/>
        </w:rPr>
        <w:t>i cadă la picioare cămătarii din Pera, în frunte cu Daniil</w:t>
      </w:r>
      <w:r w:rsidR="00B8573D">
        <w:rPr>
          <w:noProof/>
        </w:rPr>
        <w:t xml:space="preserve">... </w:t>
      </w:r>
      <w:r w:rsidR="00052EB5">
        <w:rPr>
          <w:noProof/>
        </w:rPr>
        <w:t>S</w:t>
      </w:r>
      <w:r w:rsidR="00A24FD5" w:rsidRPr="000F73B4">
        <w:rPr>
          <w:noProof/>
        </w:rPr>
        <w:t>ă-i bată cu biciul</w:t>
      </w:r>
      <w:r w:rsidR="00052EB5">
        <w:rPr>
          <w:noProof/>
        </w:rPr>
        <w:t>. S</w:t>
      </w:r>
      <w:r w:rsidR="003E7BED">
        <w:rPr>
          <w:noProof/>
        </w:rPr>
        <w:t xml:space="preserve">unt </w:t>
      </w:r>
      <w:r w:rsidR="00A24FD5" w:rsidRPr="000F73B4">
        <w:rPr>
          <w:noProof/>
        </w:rPr>
        <w:t>ni</w:t>
      </w:r>
      <w:r w:rsidR="00264DE6">
        <w:rPr>
          <w:noProof/>
        </w:rPr>
        <w:t>ş</w:t>
      </w:r>
      <w:r w:rsidR="00A24FD5" w:rsidRPr="000F73B4">
        <w:rPr>
          <w:noProof/>
        </w:rPr>
        <w:t>te porci.</w:t>
      </w:r>
    </w:p>
    <w:p w:rsidR="00A24FD5" w:rsidRPr="000F73B4" w:rsidRDefault="00264DE6" w:rsidP="002F1B13">
      <w:pPr>
        <w:pStyle w:val="NoSpacing"/>
        <w:jc w:val="both"/>
        <w:rPr>
          <w:noProof/>
        </w:rPr>
      </w:pPr>
      <w:r>
        <w:rPr>
          <w:noProof/>
        </w:rPr>
        <w:tab/>
      </w:r>
      <w:r w:rsidR="00A24FD5" w:rsidRPr="000F73B4">
        <w:rPr>
          <w:noProof/>
        </w:rPr>
        <w:t>Sinan pa</w:t>
      </w:r>
      <w:r w:rsidR="002F6FE2">
        <w:rPr>
          <w:noProof/>
        </w:rPr>
        <w:t>ş</w:t>
      </w:r>
      <w:r w:rsidR="00A24FD5" w:rsidRPr="000F73B4">
        <w:rPr>
          <w:noProof/>
        </w:rPr>
        <w:t>a behăie ascu</w:t>
      </w:r>
      <w:r>
        <w:rPr>
          <w:noProof/>
        </w:rPr>
        <w:t>ţ</w:t>
      </w:r>
      <w:r w:rsidR="00A24FD5" w:rsidRPr="000F73B4">
        <w:rPr>
          <w:noProof/>
        </w:rPr>
        <w:t>it.</w:t>
      </w:r>
    </w:p>
    <w:p w:rsidR="00A24FD5" w:rsidRPr="000F73B4" w:rsidRDefault="0080674B" w:rsidP="002F1B13">
      <w:pPr>
        <w:pStyle w:val="NoSpacing"/>
        <w:jc w:val="both"/>
        <w:rPr>
          <w:noProof/>
        </w:rPr>
      </w:pPr>
      <w:r>
        <w:rPr>
          <w:noProof/>
        </w:rPr>
        <w:t xml:space="preserve">   - </w:t>
      </w:r>
      <w:r w:rsidR="00A24FD5" w:rsidRPr="000F73B4">
        <w:rPr>
          <w:noProof/>
        </w:rPr>
        <w:t>Dar tu?</w:t>
      </w:r>
    </w:p>
    <w:p w:rsidR="00264DE6" w:rsidRDefault="0080674B" w:rsidP="002F1B13">
      <w:pPr>
        <w:pStyle w:val="NoSpacing"/>
        <w:jc w:val="both"/>
        <w:rPr>
          <w:noProof/>
        </w:rPr>
      </w:pPr>
      <w:r>
        <w:rPr>
          <w:noProof/>
        </w:rPr>
        <w:t xml:space="preserve">   - </w:t>
      </w:r>
      <w:r w:rsidR="00A24FD5" w:rsidRPr="000F73B4">
        <w:rPr>
          <w:noProof/>
        </w:rPr>
        <w:t>Eu î</w:t>
      </w:r>
      <w:r w:rsidR="00264DE6">
        <w:rPr>
          <w:noProof/>
        </w:rPr>
        <w:t>ţ</w:t>
      </w:r>
      <w:r w:rsidR="00A24FD5" w:rsidRPr="000F73B4">
        <w:rPr>
          <w:noProof/>
        </w:rPr>
        <w:t>i plătesc a cincea parte, stăp</w:t>
      </w:r>
      <w:r w:rsidR="00264DE6">
        <w:rPr>
          <w:noProof/>
        </w:rPr>
        <w:t>â</w:t>
      </w:r>
      <w:r w:rsidR="00A24FD5" w:rsidRPr="000F73B4">
        <w:rPr>
          <w:noProof/>
        </w:rPr>
        <w:t>ne</w:t>
      </w:r>
      <w:r w:rsidR="00B8573D">
        <w:rPr>
          <w:noProof/>
        </w:rPr>
        <w:t xml:space="preserve">... </w:t>
      </w:r>
      <w:r w:rsidR="00A24FD5" w:rsidRPr="000F73B4">
        <w:rPr>
          <w:noProof/>
        </w:rPr>
        <w:t>Mai mult dec</w:t>
      </w:r>
      <w:r w:rsidR="00264DE6">
        <w:rPr>
          <w:noProof/>
        </w:rPr>
        <w:t>â</w:t>
      </w:r>
      <w:r w:rsidR="00A24FD5" w:rsidRPr="000F73B4">
        <w:rPr>
          <w:noProof/>
        </w:rPr>
        <w:t xml:space="preserve">t </w:t>
      </w:r>
    </w:p>
    <w:p w:rsidR="00A24FD5" w:rsidRPr="000F73B4" w:rsidRDefault="00A24FD5" w:rsidP="002F1B13">
      <w:pPr>
        <w:pStyle w:val="NoSpacing"/>
        <w:jc w:val="both"/>
        <w:rPr>
          <w:noProof/>
        </w:rPr>
      </w:pPr>
      <w:r w:rsidRPr="000F73B4">
        <w:rPr>
          <w:noProof/>
        </w:rPr>
        <w:t>Slăvitului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Taci</w:t>
      </w:r>
      <w:r w:rsidR="00B8573D">
        <w:rPr>
          <w:noProof/>
          <w:u w:color="C00000"/>
        </w:rPr>
        <w:t xml:space="preserve">... </w:t>
      </w:r>
      <w:r w:rsidR="0004649E">
        <w:rPr>
          <w:noProof/>
          <w:u w:color="C00000"/>
        </w:rPr>
        <w:t>Î</w:t>
      </w:r>
      <w:r w:rsidR="00A24FD5" w:rsidRPr="000F73B4">
        <w:rPr>
          <w:noProof/>
          <w:u w:color="C00000"/>
        </w:rPr>
        <w:t xml:space="preserve">mi dai </w:t>
      </w:r>
      <w:r w:rsidR="00A24FD5" w:rsidRPr="000F73B4">
        <w:rPr>
          <w:noProof/>
        </w:rPr>
        <w:t>a treia parte.</w:t>
      </w:r>
    </w:p>
    <w:p w:rsidR="00A24FD5" w:rsidRPr="000F73B4" w:rsidRDefault="0080674B" w:rsidP="002F1B13">
      <w:pPr>
        <w:pStyle w:val="NoSpacing"/>
        <w:jc w:val="both"/>
        <w:rPr>
          <w:noProof/>
        </w:rPr>
      </w:pPr>
      <w:r>
        <w:rPr>
          <w:noProof/>
        </w:rPr>
        <w:t xml:space="preserve">   - </w:t>
      </w:r>
      <w:r w:rsidR="00A24FD5" w:rsidRPr="000F73B4">
        <w:rPr>
          <w:noProof/>
        </w:rPr>
        <w:t>Ai, vei! Mă ruinezi, stăp</w:t>
      </w:r>
      <w:r w:rsidR="00264DE6">
        <w:rPr>
          <w:noProof/>
        </w:rPr>
        <w:t>â</w:t>
      </w:r>
      <w:r w:rsidR="00A24FD5" w:rsidRPr="000F73B4">
        <w:rPr>
          <w:noProof/>
        </w:rPr>
        <w:t>ne</w:t>
      </w:r>
      <w:r w:rsidR="00517414">
        <w:rPr>
          <w:noProof/>
        </w:rPr>
        <w:t>. A</w:t>
      </w:r>
      <w:r w:rsidR="00A24FD5" w:rsidRPr="000F73B4">
        <w:rPr>
          <w:noProof/>
        </w:rPr>
        <w:t>m zis a cincea parte? Am fost nebun</w:t>
      </w:r>
      <w:r w:rsidR="00B8573D">
        <w:rPr>
          <w:noProof/>
        </w:rPr>
        <w:t xml:space="preserve">... </w:t>
      </w:r>
      <w:r w:rsidR="00282C30">
        <w:rPr>
          <w:noProof/>
        </w:rPr>
        <w:t>Ş</w:t>
      </w:r>
      <w:r w:rsidR="00A24FD5" w:rsidRPr="000F73B4">
        <w:rPr>
          <w:noProof/>
        </w:rPr>
        <w:t xml:space="preserve">i a </w:t>
      </w:r>
      <w:r w:rsidR="00264DE6">
        <w:rPr>
          <w:noProof/>
        </w:rPr>
        <w:t>ş</w:t>
      </w:r>
      <w:r w:rsidR="00A24FD5" w:rsidRPr="000F73B4">
        <w:rPr>
          <w:noProof/>
        </w:rPr>
        <w:t>apte e prea mult</w:t>
      </w:r>
      <w:r w:rsidR="00B8573D">
        <w:rPr>
          <w:noProof/>
        </w:rPr>
        <w:t xml:space="preserve">... </w:t>
      </w:r>
      <w:r w:rsidR="00F0439A">
        <w:rPr>
          <w:noProof/>
        </w:rPr>
        <w:t xml:space="preserve">toţi </w:t>
      </w:r>
      <w:r w:rsidR="00A24FD5" w:rsidRPr="000F73B4">
        <w:rPr>
          <w:noProof/>
        </w:rPr>
        <w:t xml:space="preserve">spionii din Europa îi </w:t>
      </w:r>
      <w:r w:rsidR="00264DE6">
        <w:rPr>
          <w:noProof/>
        </w:rPr>
        <w:t>ţ</w:t>
      </w:r>
      <w:r w:rsidR="00A24FD5" w:rsidRPr="000F73B4">
        <w:rPr>
          <w:noProof/>
        </w:rPr>
        <w:t xml:space="preserve">in pe socoteala mea. Corăbiile cu </w:t>
      </w:r>
      <w:r w:rsidR="00264DE6">
        <w:rPr>
          <w:noProof/>
        </w:rPr>
        <w:t>c</w:t>
      </w:r>
      <w:r w:rsidR="00A24FD5" w:rsidRPr="000F73B4">
        <w:rPr>
          <w:noProof/>
        </w:rPr>
        <w:t xml:space="preserve">are-i trimit, eu le plătesc. Curtea ta, eu o </w:t>
      </w:r>
      <w:r w:rsidR="00264DE6">
        <w:rPr>
          <w:noProof/>
        </w:rPr>
        <w:t>ţ</w:t>
      </w:r>
      <w:r w:rsidR="00A24FD5" w:rsidRPr="000F73B4">
        <w:rPr>
          <w:noProof/>
        </w:rPr>
        <w:t>in</w:t>
      </w:r>
      <w:r w:rsidR="00B8573D">
        <w:rPr>
          <w:noProof/>
        </w:rPr>
        <w:t xml:space="preserve">... </w:t>
      </w:r>
      <w:r w:rsidR="00A24FD5" w:rsidRPr="000F73B4">
        <w:rPr>
          <w:noProof/>
        </w:rPr>
        <w:t xml:space="preserve">Eu </w:t>
      </w:r>
      <w:r w:rsidR="00264DE6">
        <w:rPr>
          <w:noProof/>
        </w:rPr>
        <w:t>ţ</w:t>
      </w:r>
      <w:r w:rsidR="00A24FD5" w:rsidRPr="000F73B4">
        <w:rPr>
          <w:noProof/>
        </w:rPr>
        <w:t>i-am împrumutat fără camătă cinci iuci de aur, să-</w:t>
      </w:r>
      <w:r w:rsidR="00264DE6">
        <w:rPr>
          <w:noProof/>
        </w:rPr>
        <w:t>ţ</w:t>
      </w:r>
      <w:r w:rsidR="00A24FD5" w:rsidRPr="000F73B4">
        <w:rPr>
          <w:noProof/>
        </w:rPr>
        <w:t>i ridici mazilirea.</w:t>
      </w:r>
    </w:p>
    <w:p w:rsidR="00A24FD5" w:rsidRPr="000F73B4" w:rsidRDefault="0080674B" w:rsidP="002F1B13">
      <w:pPr>
        <w:pStyle w:val="NoSpacing"/>
        <w:jc w:val="both"/>
        <w:rPr>
          <w:noProof/>
        </w:rPr>
      </w:pPr>
      <w:r>
        <w:rPr>
          <w:noProof/>
        </w:rPr>
        <w:t xml:space="preserve">   - </w:t>
      </w:r>
      <w:r w:rsidR="001842E5">
        <w:rPr>
          <w:noProof/>
        </w:rPr>
        <w:t xml:space="preserve">şi </w:t>
      </w:r>
      <w:r w:rsidR="00A24FD5" w:rsidRPr="000F73B4">
        <w:rPr>
          <w:noProof/>
        </w:rPr>
        <w:t xml:space="preserve">eu te </w:t>
      </w:r>
      <w:r w:rsidR="00264DE6">
        <w:rPr>
          <w:noProof/>
        </w:rPr>
        <w:t>ţ</w:t>
      </w:r>
      <w:r w:rsidR="00A24FD5" w:rsidRPr="000F73B4">
        <w:rPr>
          <w:noProof/>
        </w:rPr>
        <w:t>in în sarai, netrebnicule, iar pe fiică-ta, pe Esthera, în loc s-o iau în haremul meu, te fac s-o dăruie</w:t>
      </w:r>
      <w:r w:rsidR="00264DE6">
        <w:rPr>
          <w:noProof/>
        </w:rPr>
        <w:t>ş</w:t>
      </w:r>
      <w:r w:rsidR="00A24FD5" w:rsidRPr="000F73B4">
        <w:rPr>
          <w:noProof/>
        </w:rPr>
        <w:t>ti padi</w:t>
      </w:r>
      <w:r w:rsidR="000F73B4">
        <w:rPr>
          <w:noProof/>
        </w:rPr>
        <w:t>s</w:t>
      </w:r>
      <w:r w:rsidR="00A24FD5" w:rsidRPr="000F73B4">
        <w:rPr>
          <w:noProof/>
        </w:rPr>
        <w:t>ahului</w:t>
      </w:r>
      <w:r w:rsidR="00B8573D">
        <w:rPr>
          <w:noProof/>
        </w:rPr>
        <w:t xml:space="preserve">... </w:t>
      </w:r>
      <w:r w:rsidR="00A24FD5" w:rsidRPr="000F73B4">
        <w:rPr>
          <w:noProof/>
        </w:rPr>
        <w:t>Numai asta ar trebui să te oblige să ui</w:t>
      </w:r>
      <w:r w:rsidR="00264DE6">
        <w:rPr>
          <w:noProof/>
        </w:rPr>
        <w:t>ţ</w:t>
      </w:r>
      <w:r w:rsidR="00A24FD5" w:rsidRPr="000F73B4">
        <w:rPr>
          <w:noProof/>
        </w:rPr>
        <w:t>i de cei cinci sute de mii de galbeni.</w:t>
      </w:r>
    </w:p>
    <w:p w:rsidR="00A24FD5" w:rsidRPr="000F73B4" w:rsidRDefault="0080674B" w:rsidP="002F1B13">
      <w:pPr>
        <w:pStyle w:val="NoSpacing"/>
        <w:jc w:val="both"/>
        <w:rPr>
          <w:noProof/>
        </w:rPr>
      </w:pPr>
      <w:r>
        <w:rPr>
          <w:noProof/>
        </w:rPr>
        <w:t xml:space="preserve">   - </w:t>
      </w:r>
      <w:r w:rsidR="00A24FD5" w:rsidRPr="000F73B4">
        <w:rPr>
          <w:noProof/>
        </w:rPr>
        <w:t>Asta se uită foarte greu, o sonkur!</w:t>
      </w:r>
    </w:p>
    <w:p w:rsidR="00A24FD5" w:rsidRPr="000F73B4" w:rsidRDefault="0080674B" w:rsidP="002F1B13">
      <w:pPr>
        <w:pStyle w:val="NoSpacing"/>
        <w:jc w:val="both"/>
        <w:rPr>
          <w:noProof/>
        </w:rPr>
      </w:pPr>
      <w:r>
        <w:rPr>
          <w:noProof/>
        </w:rPr>
        <w:t xml:space="preserve">   - </w:t>
      </w:r>
      <w:r w:rsidR="00A24FD5" w:rsidRPr="000F73B4">
        <w:rPr>
          <w:noProof/>
        </w:rPr>
        <w:t>Ai să-i c</w:t>
      </w:r>
      <w:r w:rsidR="00264DE6">
        <w:rPr>
          <w:noProof/>
        </w:rPr>
        <w:t>âş</w:t>
      </w:r>
      <w:r w:rsidR="00A24FD5" w:rsidRPr="000F73B4">
        <w:rPr>
          <w:noProof/>
        </w:rPr>
        <w:t>tigi numai din sarea</w:t>
      </w:r>
      <w:r w:rsidR="001842E5">
        <w:rPr>
          <w:noProof/>
        </w:rPr>
        <w:t xml:space="preserve"> şi </w:t>
      </w:r>
      <w:r w:rsidR="00A24FD5" w:rsidRPr="000F73B4">
        <w:rPr>
          <w:noProof/>
        </w:rPr>
        <w:t>din arama de la Kara</w:t>
      </w:r>
      <w:r w:rsidR="000A48EF">
        <w:rPr>
          <w:noProof/>
        </w:rPr>
        <w:t>-</w:t>
      </w:r>
      <w:r w:rsidR="00A24FD5" w:rsidRPr="000F73B4">
        <w:rPr>
          <w:noProof/>
        </w:rPr>
        <w:t>Iflak. Una din trei, am zis.</w:t>
      </w:r>
    </w:p>
    <w:p w:rsidR="00A24FD5" w:rsidRPr="000F73B4" w:rsidRDefault="0080674B" w:rsidP="002F1B13">
      <w:pPr>
        <w:pStyle w:val="NoSpacing"/>
        <w:jc w:val="both"/>
        <w:rPr>
          <w:noProof/>
        </w:rPr>
      </w:pPr>
      <w:r>
        <w:rPr>
          <w:noProof/>
        </w:rPr>
        <w:t xml:space="preserve">   - </w:t>
      </w:r>
      <w:r w:rsidR="00A24FD5" w:rsidRPr="000F73B4">
        <w:rPr>
          <w:noProof/>
        </w:rPr>
        <w:t xml:space="preserve">Una din </w:t>
      </w:r>
      <w:r w:rsidR="00264DE6">
        <w:rPr>
          <w:noProof/>
        </w:rPr>
        <w:t>ş</w:t>
      </w:r>
      <w:r w:rsidR="00A24FD5" w:rsidRPr="000F73B4">
        <w:rPr>
          <w:noProof/>
        </w:rPr>
        <w:t>apte, stăp</w:t>
      </w:r>
      <w:r w:rsidR="00264DE6">
        <w:rPr>
          <w:noProof/>
        </w:rPr>
        <w:t>â</w:t>
      </w:r>
      <w:r w:rsidR="00A24FD5" w:rsidRPr="000F73B4">
        <w:rPr>
          <w:noProof/>
        </w:rPr>
        <w:t>ne!</w:t>
      </w:r>
      <w:r w:rsidR="001842E5">
        <w:rPr>
          <w:noProof/>
        </w:rPr>
        <w:t xml:space="preserve"> </w:t>
      </w:r>
      <w:r w:rsidR="000A48EF">
        <w:rPr>
          <w:noProof/>
        </w:rPr>
        <w:t>Ş</w:t>
      </w:r>
      <w:r w:rsidR="001842E5">
        <w:rPr>
          <w:noProof/>
        </w:rPr>
        <w:t xml:space="preserve">i </w:t>
      </w:r>
      <w:r w:rsidR="00A24FD5" w:rsidRPr="000F73B4">
        <w:rPr>
          <w:noProof/>
        </w:rPr>
        <w:t>mai adaugă firman pentru c</w:t>
      </w:r>
      <w:r w:rsidR="00264DE6">
        <w:rPr>
          <w:noProof/>
        </w:rPr>
        <w:t>â</w:t>
      </w:r>
      <w:r w:rsidR="00A24FD5" w:rsidRPr="000F73B4">
        <w:rPr>
          <w:noProof/>
        </w:rPr>
        <w:t>nepă</w:t>
      </w:r>
      <w:r w:rsidR="001842E5">
        <w:rPr>
          <w:noProof/>
        </w:rPr>
        <w:t xml:space="preserve"> şi </w:t>
      </w:r>
      <w:r w:rsidR="00A24FD5" w:rsidRPr="000F73B4">
        <w:rPr>
          <w:noProof/>
        </w:rPr>
        <w:t>lemn de corabie</w:t>
      </w:r>
      <w:r w:rsidR="00517414">
        <w:rPr>
          <w:noProof/>
        </w:rPr>
        <w:t>. A</w:t>
      </w:r>
      <w:r w:rsidR="00A24FD5" w:rsidRPr="000F73B4">
        <w:rPr>
          <w:noProof/>
        </w:rPr>
        <w:t>ici î</w:t>
      </w:r>
      <w:r w:rsidR="00264DE6">
        <w:rPr>
          <w:noProof/>
        </w:rPr>
        <w:t>ţ</w:t>
      </w:r>
      <w:r w:rsidR="00A24FD5" w:rsidRPr="000F73B4">
        <w:rPr>
          <w:noProof/>
        </w:rPr>
        <w:t xml:space="preserve">i dau una din </w:t>
      </w:r>
      <w:r w:rsidR="00264DE6">
        <w:rPr>
          <w:noProof/>
        </w:rPr>
        <w:t>ş</w:t>
      </w:r>
      <w:r w:rsidR="00A24FD5" w:rsidRPr="000F73B4">
        <w:rPr>
          <w:noProof/>
        </w:rPr>
        <w:t>ase.</w:t>
      </w:r>
    </w:p>
    <w:p w:rsidR="00A24FD5" w:rsidRPr="000F73B4" w:rsidRDefault="0080674B" w:rsidP="002F1B13">
      <w:pPr>
        <w:pStyle w:val="NoSpacing"/>
        <w:jc w:val="both"/>
        <w:rPr>
          <w:noProof/>
        </w:rPr>
      </w:pPr>
      <w:r>
        <w:rPr>
          <w:noProof/>
        </w:rPr>
        <w:t xml:space="preserve">   - </w:t>
      </w:r>
      <w:r w:rsidR="00A24FD5" w:rsidRPr="000F73B4">
        <w:rPr>
          <w:noProof/>
        </w:rPr>
        <w:t>C</w:t>
      </w:r>
      <w:r w:rsidR="00264DE6">
        <w:rPr>
          <w:noProof/>
        </w:rPr>
        <w:t>â</w:t>
      </w:r>
      <w:r w:rsidR="00A24FD5" w:rsidRPr="000F73B4">
        <w:rPr>
          <w:noProof/>
        </w:rPr>
        <w:t>ine!</w:t>
      </w:r>
    </w:p>
    <w:p w:rsidR="00A24FD5" w:rsidRPr="000F73B4" w:rsidRDefault="00545CA1" w:rsidP="002F1B13">
      <w:pPr>
        <w:pStyle w:val="NoSpacing"/>
        <w:jc w:val="both"/>
        <w:rPr>
          <w:noProof/>
        </w:rPr>
      </w:pPr>
      <w:r>
        <w:rPr>
          <w:noProof/>
        </w:rPr>
        <w:tab/>
      </w:r>
      <w:r w:rsidR="00A24FD5" w:rsidRPr="000F73B4">
        <w:rPr>
          <w:noProof/>
        </w:rPr>
        <w:t>Cu o mi</w:t>
      </w:r>
      <w:r w:rsidR="00264DE6">
        <w:rPr>
          <w:noProof/>
        </w:rPr>
        <w:t>ş</w:t>
      </w:r>
      <w:r w:rsidR="00A24FD5" w:rsidRPr="000F73B4">
        <w:rPr>
          <w:noProof/>
        </w:rPr>
        <w:t>care scurtă, Sinan pa</w:t>
      </w:r>
      <w:r w:rsidR="00264DE6">
        <w:rPr>
          <w:noProof/>
        </w:rPr>
        <w:t>ş</w:t>
      </w:r>
      <w:r w:rsidR="00A24FD5" w:rsidRPr="000F73B4">
        <w:rPr>
          <w:noProof/>
        </w:rPr>
        <w:t>a îi trage două palme medicului Benvenisti Mozes, care răsuflă u</w:t>
      </w:r>
      <w:r w:rsidR="00264DE6">
        <w:rPr>
          <w:noProof/>
        </w:rPr>
        <w:t>ş</w:t>
      </w:r>
      <w:r w:rsidR="00A24FD5" w:rsidRPr="000F73B4">
        <w:rPr>
          <w:noProof/>
        </w:rPr>
        <w:t xml:space="preserve">urat. Fără alt ordin, </w:t>
      </w:r>
      <w:r w:rsidR="00A24FD5" w:rsidRPr="000F73B4">
        <w:rPr>
          <w:noProof/>
        </w:rPr>
        <w:lastRenderedPageBreak/>
        <w:t xml:space="preserve">circazianul aduce călimări, un sul de pergament </w:t>
      </w:r>
      <w:r w:rsidR="00264DE6">
        <w:rPr>
          <w:noProof/>
        </w:rPr>
        <w:t>ş</w:t>
      </w:r>
      <w:r w:rsidR="00A24FD5" w:rsidRPr="000F73B4">
        <w:rPr>
          <w:noProof/>
        </w:rPr>
        <w:t>i o măsu</w:t>
      </w:r>
      <w:r w:rsidR="00264DE6">
        <w:rPr>
          <w:noProof/>
        </w:rPr>
        <w:t>ţ</w:t>
      </w:r>
      <w:r w:rsidR="00A24FD5" w:rsidRPr="000F73B4">
        <w:rPr>
          <w:noProof/>
        </w:rPr>
        <w:t>ă de scris pe trei picioare sub</w:t>
      </w:r>
      <w:r w:rsidR="00264DE6">
        <w:rPr>
          <w:noProof/>
        </w:rPr>
        <w:t>ţ</w:t>
      </w:r>
      <w:r w:rsidR="00A24FD5" w:rsidRPr="000F73B4">
        <w:rPr>
          <w:noProof/>
        </w:rPr>
        <w:t>iri, de aur. Benvenisti Mozes scrie în italiană titlurile monopolurilor cerute, scoate din s</w:t>
      </w:r>
      <w:r w:rsidR="00264DE6">
        <w:rPr>
          <w:noProof/>
        </w:rPr>
        <w:t>â</w:t>
      </w:r>
      <w:r w:rsidR="00A24FD5" w:rsidRPr="000F73B4">
        <w:rPr>
          <w:noProof/>
        </w:rPr>
        <w:t xml:space="preserve">n o pungă de piele în care </w:t>
      </w:r>
      <w:r w:rsidR="00264DE6">
        <w:rPr>
          <w:noProof/>
        </w:rPr>
        <w:t>ţ</w:t>
      </w:r>
      <w:r w:rsidR="00A24FD5" w:rsidRPr="000F73B4">
        <w:rPr>
          <w:noProof/>
        </w:rPr>
        <w:t xml:space="preserve">ine copii după veniturile realizate de domnitorii </w:t>
      </w:r>
      <w:r w:rsidR="0054431D">
        <w:rPr>
          <w:noProof/>
        </w:rPr>
        <w:t>Ţării Româneşti</w:t>
      </w:r>
      <w:r w:rsidR="00A24FD5" w:rsidRPr="000F73B4">
        <w:rPr>
          <w:noProof/>
        </w:rPr>
        <w:t xml:space="preserve"> la aceste monopoluri în ultimii zece ani </w:t>
      </w:r>
      <w:r w:rsidR="00264DE6">
        <w:rPr>
          <w:noProof/>
        </w:rPr>
        <w:t>ş</w:t>
      </w:r>
      <w:r w:rsidR="00A24FD5" w:rsidRPr="000F73B4">
        <w:rPr>
          <w:noProof/>
        </w:rPr>
        <w:t>i, în timp ce marele vizir se lasă descăl</w:t>
      </w:r>
      <w:r w:rsidR="00264DE6">
        <w:rPr>
          <w:noProof/>
        </w:rPr>
        <w:t>ţ</w:t>
      </w:r>
      <w:r w:rsidR="00A24FD5" w:rsidRPr="000F73B4">
        <w:rPr>
          <w:noProof/>
        </w:rPr>
        <w:t>at</w:t>
      </w:r>
      <w:r w:rsidR="001842E5">
        <w:rPr>
          <w:noProof/>
        </w:rPr>
        <w:t xml:space="preserve"> şi </w:t>
      </w:r>
      <w:r w:rsidR="00A24FD5" w:rsidRPr="000F73B4">
        <w:rPr>
          <w:noProof/>
        </w:rPr>
        <w:t>fric</w:t>
      </w:r>
      <w:r w:rsidR="00264DE6">
        <w:rPr>
          <w:noProof/>
        </w:rPr>
        <w:t>ţ</w:t>
      </w:r>
      <w:r w:rsidR="00A24FD5" w:rsidRPr="000F73B4">
        <w:rPr>
          <w:noProof/>
        </w:rPr>
        <w:t>ionat pe picioare, socote</w:t>
      </w:r>
      <w:r w:rsidR="00264DE6">
        <w:rPr>
          <w:noProof/>
        </w:rPr>
        <w:t>ş</w:t>
      </w:r>
      <w:r w:rsidR="00A24FD5" w:rsidRPr="000F73B4">
        <w:rPr>
          <w:noProof/>
        </w:rPr>
        <w:t>te abil, bine</w:t>
      </w:r>
      <w:r w:rsidR="00C81EC9">
        <w:rPr>
          <w:noProof/>
        </w:rPr>
        <w:t>înţeles</w:t>
      </w:r>
      <w:r w:rsidR="00A24FD5" w:rsidRPr="000F73B4">
        <w:rPr>
          <w:noProof/>
        </w:rPr>
        <w:t xml:space="preserve"> tri</w:t>
      </w:r>
      <w:r w:rsidR="00264DE6">
        <w:rPr>
          <w:noProof/>
        </w:rPr>
        <w:t>şâ</w:t>
      </w:r>
      <w:r w:rsidR="00A24FD5" w:rsidRPr="000F73B4">
        <w:rPr>
          <w:noProof/>
        </w:rPr>
        <w:t>nd la partida lui, ceea ce se cuvine amândurora, pe vreme de un an, numai din</w:t>
      </w:r>
      <w:r w:rsidR="009858D8">
        <w:rPr>
          <w:noProof/>
        </w:rPr>
        <w:t xml:space="preserve"> ţara </w:t>
      </w:r>
      <w:r w:rsidR="003B2E56">
        <w:rPr>
          <w:noProof/>
        </w:rPr>
        <w:t>Românească</w:t>
      </w:r>
      <w:r w:rsidR="00A24FD5" w:rsidRPr="000F73B4">
        <w:rPr>
          <w:noProof/>
        </w:rPr>
        <w:t>. Fără să verifice socotelile, Sinan pa</w:t>
      </w:r>
      <w:r w:rsidR="00264DE6">
        <w:rPr>
          <w:noProof/>
        </w:rPr>
        <w:t>ş</w:t>
      </w:r>
      <w:r w:rsidR="00A24FD5" w:rsidRPr="000F73B4">
        <w:rPr>
          <w:noProof/>
        </w:rPr>
        <w:t xml:space="preserve">a îi spune să adauge încă o sută de mii de galbeni la partida lui </w:t>
      </w:r>
      <w:r w:rsidR="00264DE6">
        <w:rPr>
          <w:noProof/>
        </w:rPr>
        <w:t>ş</w:t>
      </w:r>
      <w:r w:rsidR="00A24FD5" w:rsidRPr="000F73B4">
        <w:rPr>
          <w:noProof/>
        </w:rPr>
        <w:t>i-l concediază cu un gest care nu admi</w:t>
      </w:r>
      <w:r w:rsidR="00BC5E34">
        <w:rPr>
          <w:noProof/>
        </w:rPr>
        <w:t>te replică</w:t>
      </w:r>
      <w:r w:rsidR="00B8573D">
        <w:rPr>
          <w:noProof/>
        </w:rPr>
        <w:t xml:space="preserve">... </w:t>
      </w:r>
      <w:r w:rsidR="00BC5E34">
        <w:rPr>
          <w:noProof/>
        </w:rPr>
        <w:t>Circaz</w:t>
      </w:r>
      <w:r w:rsidR="00A24FD5" w:rsidRPr="000F73B4">
        <w:rPr>
          <w:noProof/>
        </w:rPr>
        <w:t>ianul stinge</w:t>
      </w:r>
      <w:r w:rsidR="00C81EC9">
        <w:rPr>
          <w:noProof/>
        </w:rPr>
        <w:t xml:space="preserve"> şase </w:t>
      </w:r>
      <w:r w:rsidR="00A24FD5" w:rsidRPr="000F73B4">
        <w:rPr>
          <w:noProof/>
        </w:rPr>
        <w:t xml:space="preserve">din cele </w:t>
      </w:r>
      <w:r w:rsidR="00264DE6">
        <w:rPr>
          <w:noProof/>
        </w:rPr>
        <w:t>ş</w:t>
      </w:r>
      <w:r w:rsidR="00A24FD5" w:rsidRPr="000F73B4">
        <w:rPr>
          <w:noProof/>
        </w:rPr>
        <w:t>apte lum</w:t>
      </w:r>
      <w:r w:rsidR="00264DE6">
        <w:rPr>
          <w:noProof/>
        </w:rPr>
        <w:t>â</w:t>
      </w:r>
      <w:r w:rsidR="00A24FD5" w:rsidRPr="000F73B4">
        <w:rPr>
          <w:noProof/>
        </w:rPr>
        <w:t>nări</w:t>
      </w:r>
      <w:r w:rsidR="00052EB5">
        <w:rPr>
          <w:noProof/>
        </w:rPr>
        <w:t>. S</w:t>
      </w:r>
      <w:r w:rsidR="00A24FD5" w:rsidRPr="000F73B4">
        <w:rPr>
          <w:noProof/>
        </w:rPr>
        <w:t xml:space="preserve">inan se întinde pe blana de leu. Urechea lui </w:t>
      </w:r>
      <w:r w:rsidR="00630C26">
        <w:rPr>
          <w:noProof/>
        </w:rPr>
        <w:t>obişnuită</w:t>
      </w:r>
      <w:r w:rsidR="00A24FD5" w:rsidRPr="000F73B4">
        <w:rPr>
          <w:noProof/>
        </w:rPr>
        <w:t xml:space="preserve"> cu zgomotul taberilor, prinde miile de freamăte bine cunoscute </w:t>
      </w:r>
      <w:r w:rsidR="00264DE6">
        <w:rPr>
          <w:noProof/>
        </w:rPr>
        <w:t>ş</w:t>
      </w:r>
      <w:r w:rsidR="00A24FD5" w:rsidRPr="000F73B4">
        <w:rPr>
          <w:noProof/>
        </w:rPr>
        <w:t>i dragi.</w:t>
      </w:r>
    </w:p>
    <w:p w:rsidR="00A24FD5" w:rsidRPr="000F73B4" w:rsidRDefault="00545CA1" w:rsidP="002F1B13">
      <w:pPr>
        <w:pStyle w:val="NoSpacing"/>
        <w:jc w:val="both"/>
        <w:rPr>
          <w:noProof/>
        </w:rPr>
      </w:pPr>
      <w:r>
        <w:rPr>
          <w:noProof/>
        </w:rPr>
        <w:tab/>
      </w:r>
      <w:r w:rsidR="00A24FD5" w:rsidRPr="000F73B4">
        <w:rPr>
          <w:noProof/>
        </w:rPr>
        <w:t>Încearcă</w:t>
      </w:r>
      <w:r w:rsidR="00FC1D98">
        <w:rPr>
          <w:noProof/>
        </w:rPr>
        <w:t xml:space="preserve"> să-şi </w:t>
      </w:r>
      <w:r w:rsidR="00A24FD5" w:rsidRPr="000F73B4">
        <w:rPr>
          <w:noProof/>
        </w:rPr>
        <w:t>alunge nelini</w:t>
      </w:r>
      <w:r w:rsidR="00264DE6">
        <w:rPr>
          <w:noProof/>
        </w:rPr>
        <w:t>ş</w:t>
      </w:r>
      <w:r w:rsidR="00A24FD5" w:rsidRPr="000F73B4">
        <w:rPr>
          <w:noProof/>
        </w:rPr>
        <w:t>tea pricinuită de pierderea stea</w:t>
      </w:r>
      <w:r w:rsidR="00A24FD5" w:rsidRPr="000F73B4">
        <w:rPr>
          <w:noProof/>
        </w:rPr>
        <w:softHyphen/>
        <w:t>gului sf</w:t>
      </w:r>
      <w:r w:rsidR="00264DE6">
        <w:rPr>
          <w:noProof/>
        </w:rPr>
        <w:t>â</w:t>
      </w:r>
      <w:r w:rsidR="00A24FD5" w:rsidRPr="000F73B4">
        <w:rPr>
          <w:noProof/>
        </w:rPr>
        <w:t>nt. Ochiul lui de general încercat a fixat imaginea nebuniei acestui bey răzvrătit, nebunie care i-a adus o victorie strălucită, dar numai at</w:t>
      </w:r>
      <w:r w:rsidR="00264DE6">
        <w:rPr>
          <w:noProof/>
        </w:rPr>
        <w:t>â</w:t>
      </w:r>
      <w:r w:rsidR="00A24FD5" w:rsidRPr="000F73B4">
        <w:rPr>
          <w:noProof/>
        </w:rPr>
        <w:t>t</w:t>
      </w:r>
      <w:r w:rsidR="00517414">
        <w:rPr>
          <w:noProof/>
        </w:rPr>
        <w:t>. A</w:t>
      </w:r>
      <w:r w:rsidR="00A24FD5" w:rsidRPr="000F73B4">
        <w:rPr>
          <w:noProof/>
        </w:rPr>
        <w:t>stăzi el n-a angajat în luptă nici măcar o cincime din efectiv. Pe c</w:t>
      </w:r>
      <w:r w:rsidR="00264DE6">
        <w:rPr>
          <w:noProof/>
        </w:rPr>
        <w:t>â</w:t>
      </w:r>
      <w:r w:rsidR="00A24FD5" w:rsidRPr="000F73B4">
        <w:rPr>
          <w:noProof/>
        </w:rPr>
        <w:t xml:space="preserve">nd Michali </w:t>
      </w:r>
      <w:r w:rsidR="00264DE6">
        <w:rPr>
          <w:noProof/>
        </w:rPr>
        <w:t>ş</w:t>
      </w:r>
      <w:r w:rsidR="00A24FD5" w:rsidRPr="000F73B4">
        <w:rPr>
          <w:noProof/>
        </w:rPr>
        <w:t>i-a istovit întreaga o</w:t>
      </w:r>
      <w:r w:rsidR="00264DE6">
        <w:rPr>
          <w:noProof/>
        </w:rPr>
        <w:t>ş</w:t>
      </w:r>
      <w:r w:rsidR="00A24FD5" w:rsidRPr="000F73B4">
        <w:rPr>
          <w:noProof/>
        </w:rPr>
        <w:t>tire</w:t>
      </w:r>
      <w:r w:rsidR="00B8573D">
        <w:rPr>
          <w:noProof/>
        </w:rPr>
        <w:t xml:space="preserve">... </w:t>
      </w:r>
      <w:r w:rsidR="0004649E">
        <w:rPr>
          <w:noProof/>
        </w:rPr>
        <w:t>Î</w:t>
      </w:r>
      <w:r w:rsidR="00A24FD5" w:rsidRPr="000F73B4">
        <w:rPr>
          <w:noProof/>
        </w:rPr>
        <w:t xml:space="preserve">n Ungaria luptă fiul său iubit Mahomed, plămădit cu favorita Eli, albaneză din Elbasan. Topciii </w:t>
      </w:r>
      <w:r w:rsidR="007230A8">
        <w:rPr>
          <w:noProof/>
        </w:rPr>
        <w:t>şi-</w:t>
      </w:r>
      <w:r w:rsidR="00A24FD5" w:rsidRPr="000F73B4">
        <w:rPr>
          <w:noProof/>
        </w:rPr>
        <w:t>au făcut loc, în sf</w:t>
      </w:r>
      <w:r w:rsidR="00264DE6">
        <w:rPr>
          <w:noProof/>
        </w:rPr>
        <w:t>â</w:t>
      </w:r>
      <w:r w:rsidR="00A24FD5" w:rsidRPr="000F73B4">
        <w:rPr>
          <w:noProof/>
        </w:rPr>
        <w:t>r</w:t>
      </w:r>
      <w:r w:rsidR="00264DE6">
        <w:rPr>
          <w:noProof/>
        </w:rPr>
        <w:t>ş</w:t>
      </w:r>
      <w:r w:rsidR="00A24FD5" w:rsidRPr="000F73B4">
        <w:rPr>
          <w:noProof/>
        </w:rPr>
        <w:t>it. Harabalele chervanului sc</w:t>
      </w:r>
      <w:r w:rsidR="00264DE6">
        <w:rPr>
          <w:noProof/>
        </w:rPr>
        <w:t>â</w:t>
      </w:r>
      <w:r w:rsidR="00A24FD5" w:rsidRPr="000F73B4">
        <w:rPr>
          <w:noProof/>
        </w:rPr>
        <w:t>r</w:t>
      </w:r>
      <w:r w:rsidR="00264DE6">
        <w:rPr>
          <w:noProof/>
        </w:rPr>
        <w:t>ţâ</w:t>
      </w:r>
      <w:r w:rsidR="00A24FD5" w:rsidRPr="000F73B4">
        <w:rPr>
          <w:noProof/>
        </w:rPr>
        <w:t>ie îngrozitor</w:t>
      </w:r>
      <w:r w:rsidR="00517414">
        <w:rPr>
          <w:noProof/>
        </w:rPr>
        <w:t>. A</w:t>
      </w:r>
      <w:r w:rsidR="00A24FD5" w:rsidRPr="000F73B4">
        <w:rPr>
          <w:noProof/>
        </w:rPr>
        <w:t>r trebui biciui</w:t>
      </w:r>
      <w:r w:rsidR="007B7EC8">
        <w:rPr>
          <w:noProof/>
        </w:rPr>
        <w:t>ţ</w:t>
      </w:r>
      <w:r w:rsidR="00A24FD5" w:rsidRPr="000F73B4">
        <w:rPr>
          <w:noProof/>
        </w:rPr>
        <w:t>i, pentru că nu ung osiile cu catran la fiecare etapă</w:t>
      </w:r>
      <w:r w:rsidR="00B8573D">
        <w:rPr>
          <w:noProof/>
        </w:rPr>
        <w:t xml:space="preserve">... </w:t>
      </w:r>
      <w:r w:rsidR="00A24FD5" w:rsidRPr="000F73B4">
        <w:rPr>
          <w:noProof/>
        </w:rPr>
        <w:t>Generalul Mansfeld asediază Granul apărat de Kara-Ali-bey, este unul din cei mai buni generali ai lui Rudolf, dacă nu cel mai bun, dar spre fericirea lui Kara-Ali-bey, are trupele hămesite, cu muni</w:t>
      </w:r>
      <w:r w:rsidR="007B7EC8">
        <w:rPr>
          <w:noProof/>
        </w:rPr>
        <w:t>ţ</w:t>
      </w:r>
      <w:r w:rsidR="00A24FD5" w:rsidRPr="000F73B4">
        <w:rPr>
          <w:noProof/>
        </w:rPr>
        <w:t xml:space="preserve">ia pe sponci </w:t>
      </w:r>
      <w:r w:rsidR="007B7EC8">
        <w:rPr>
          <w:noProof/>
        </w:rPr>
        <w:t>ş</w:t>
      </w:r>
      <w:r w:rsidR="00A24FD5" w:rsidRPr="000F73B4">
        <w:rPr>
          <w:noProof/>
        </w:rPr>
        <w:t>i reiterii abia-</w:t>
      </w:r>
      <w:r w:rsidR="007B7EC8">
        <w:rPr>
          <w:noProof/>
        </w:rPr>
        <w:t>ş</w:t>
      </w:r>
      <w:r w:rsidR="00A24FD5" w:rsidRPr="000F73B4">
        <w:rPr>
          <w:noProof/>
        </w:rPr>
        <w:t xml:space="preserve">i pot încăleca </w:t>
      </w:r>
      <w:r w:rsidR="00B87A68">
        <w:rPr>
          <w:noProof/>
        </w:rPr>
        <w:t>Mâr</w:t>
      </w:r>
      <w:r w:rsidR="007B7EC8">
        <w:rPr>
          <w:noProof/>
        </w:rPr>
        <w:t>ţ</w:t>
      </w:r>
      <w:r w:rsidR="00A24FD5" w:rsidRPr="000F73B4">
        <w:rPr>
          <w:noProof/>
        </w:rPr>
        <w:t>oagele. Cancelaria aulică e zg</w:t>
      </w:r>
      <w:r w:rsidR="007B7EC8">
        <w:rPr>
          <w:noProof/>
        </w:rPr>
        <w:t>â</w:t>
      </w:r>
      <w:r w:rsidR="00A24FD5" w:rsidRPr="000F73B4">
        <w:rPr>
          <w:noProof/>
        </w:rPr>
        <w:t>rcită</w:t>
      </w:r>
      <w:r w:rsidR="001842E5">
        <w:rPr>
          <w:noProof/>
        </w:rPr>
        <w:t xml:space="preserve"> şi </w:t>
      </w:r>
      <w:r w:rsidR="00A24FD5" w:rsidRPr="000F73B4">
        <w:rPr>
          <w:noProof/>
        </w:rPr>
        <w:t>săracă</w:t>
      </w:r>
      <w:r w:rsidR="00517414">
        <w:rPr>
          <w:noProof/>
        </w:rPr>
        <w:t>. A</w:t>
      </w:r>
      <w:r w:rsidR="00A24FD5" w:rsidRPr="000F73B4">
        <w:rPr>
          <w:noProof/>
        </w:rPr>
        <w:t>v</w:t>
      </w:r>
      <w:r w:rsidR="007B7EC8">
        <w:rPr>
          <w:noProof/>
        </w:rPr>
        <w:t>â</w:t>
      </w:r>
      <w:r w:rsidR="00A24FD5" w:rsidRPr="000F73B4">
        <w:rPr>
          <w:noProof/>
        </w:rPr>
        <w:t xml:space="preserve">nd </w:t>
      </w:r>
      <w:r w:rsidR="007B7EC8">
        <w:rPr>
          <w:noProof/>
        </w:rPr>
        <w:t>Ţ</w:t>
      </w:r>
      <w:r w:rsidR="00A24FD5" w:rsidRPr="000F73B4">
        <w:rPr>
          <w:noProof/>
        </w:rPr>
        <w:t>ările Române</w:t>
      </w:r>
      <w:r w:rsidR="007B7EC8">
        <w:rPr>
          <w:noProof/>
        </w:rPr>
        <w:t>ş</w:t>
      </w:r>
      <w:r w:rsidR="00A24FD5" w:rsidRPr="000F73B4">
        <w:rPr>
          <w:noProof/>
        </w:rPr>
        <w:t>ti, spatele asigurat, liniile de aprovizionare sigure, soarta Vienei e pecetluită. R</w:t>
      </w:r>
      <w:r w:rsidR="007B7EC8">
        <w:rPr>
          <w:noProof/>
        </w:rPr>
        <w:t>â</w:t>
      </w:r>
      <w:r w:rsidR="00A24FD5" w:rsidRPr="000F73B4">
        <w:rPr>
          <w:noProof/>
        </w:rPr>
        <w:t>g</w:t>
      </w:r>
      <w:r w:rsidR="007B7EC8">
        <w:rPr>
          <w:noProof/>
        </w:rPr>
        <w:t>â</w:t>
      </w:r>
      <w:r w:rsidR="00A24FD5" w:rsidRPr="000F73B4">
        <w:rPr>
          <w:noProof/>
        </w:rPr>
        <w:t xml:space="preserve">ie de plăcere </w:t>
      </w:r>
      <w:r w:rsidR="007B7EC8">
        <w:rPr>
          <w:noProof/>
        </w:rPr>
        <w:t>ş</w:t>
      </w:r>
      <w:r w:rsidR="00A24FD5" w:rsidRPr="000F73B4">
        <w:rPr>
          <w:noProof/>
        </w:rPr>
        <w:t>i foame. Dintr-odată strigăte. V</w:t>
      </w:r>
      <w:r w:rsidR="007B7EC8">
        <w:rPr>
          <w:noProof/>
        </w:rPr>
        <w:t>â</w:t>
      </w:r>
      <w:r w:rsidR="00A24FD5" w:rsidRPr="000F73B4">
        <w:rPr>
          <w:noProof/>
        </w:rPr>
        <w:t>nzoleală</w:t>
      </w:r>
      <w:r w:rsidR="00052EB5">
        <w:rPr>
          <w:noProof/>
        </w:rPr>
        <w:t>. S</w:t>
      </w:r>
      <w:r w:rsidR="00A24FD5" w:rsidRPr="000F73B4">
        <w:rPr>
          <w:noProof/>
        </w:rPr>
        <w:t>e ridică într-un</w:t>
      </w:r>
      <w:r w:rsidR="007B7EC8">
        <w:rPr>
          <w:noProof/>
        </w:rPr>
        <w:t xml:space="preserve"> cot. Circazianul se precipită l</w:t>
      </w:r>
      <w:r w:rsidR="00A24FD5" w:rsidRPr="000F73B4">
        <w:rPr>
          <w:noProof/>
        </w:rPr>
        <w:t>a perdeaua cortului. Vede umbrele sat</w:t>
      </w:r>
      <w:r w:rsidR="007B7EC8">
        <w:rPr>
          <w:noProof/>
        </w:rPr>
        <w:t>â</w:t>
      </w:r>
      <w:r w:rsidR="00A24FD5" w:rsidRPr="000F73B4">
        <w:rPr>
          <w:noProof/>
        </w:rPr>
        <w:t>rgiilor de gardă agit</w:t>
      </w:r>
      <w:r w:rsidR="007B7EC8">
        <w:rPr>
          <w:noProof/>
        </w:rPr>
        <w:t>ându-se.</w:t>
      </w:r>
      <w:r w:rsidR="00A24FD5" w:rsidRPr="000F73B4">
        <w:rPr>
          <w:noProof/>
        </w:rPr>
        <w:t xml:space="preserve"> Răcnete de spaimă. O bubuitură cumplită, un val de aer fierbinte mirosind a pucioasă </w:t>
      </w:r>
      <w:r w:rsidR="007B7EC8">
        <w:rPr>
          <w:noProof/>
        </w:rPr>
        <w:t>ş</w:t>
      </w:r>
      <w:r w:rsidR="00A24FD5" w:rsidRPr="000F73B4">
        <w:rPr>
          <w:noProof/>
        </w:rPr>
        <w:t>i Divan chaneul e smuls de deasupra lui, lăs</w:t>
      </w:r>
      <w:r w:rsidR="007B7EC8">
        <w:rPr>
          <w:noProof/>
        </w:rPr>
        <w:t>â</w:t>
      </w:r>
      <w:r w:rsidR="00A24FD5" w:rsidRPr="000F73B4">
        <w:rPr>
          <w:noProof/>
        </w:rPr>
        <w:t>ndu-l sub cerul clăbucind fum negru, înecăcios</w:t>
      </w:r>
      <w:r w:rsidR="00B8573D">
        <w:rPr>
          <w:noProof/>
        </w:rPr>
        <w:t xml:space="preserve">... </w:t>
      </w:r>
      <w:r w:rsidR="00A24FD5" w:rsidRPr="000F73B4">
        <w:rPr>
          <w:noProof/>
        </w:rPr>
        <w:t>Răcnete, geme</w:t>
      </w:r>
      <w:r w:rsidR="00A24FD5" w:rsidRPr="000F73B4">
        <w:rPr>
          <w:noProof/>
        </w:rPr>
        <w:softHyphen/>
        <w:t xml:space="preserve">te, altă bubuitură din care </w:t>
      </w:r>
      <w:r w:rsidR="007B7EC8">
        <w:rPr>
          <w:noProof/>
        </w:rPr>
        <w:t>ţâş</w:t>
      </w:r>
      <w:r w:rsidR="00A24FD5" w:rsidRPr="000F73B4">
        <w:rPr>
          <w:noProof/>
        </w:rPr>
        <w:t>nesc flăcări verzi</w:t>
      </w:r>
      <w:r w:rsidR="00517414">
        <w:rPr>
          <w:noProof/>
        </w:rPr>
        <w:t>. A</w:t>
      </w:r>
      <w:r w:rsidR="00A24FD5" w:rsidRPr="000F73B4">
        <w:rPr>
          <w:noProof/>
        </w:rPr>
        <w:t>poi alta</w:t>
      </w:r>
      <w:r w:rsidR="00282C30">
        <w:rPr>
          <w:noProof/>
        </w:rPr>
        <w:t>. Ş</w:t>
      </w:r>
      <w:r w:rsidR="00A24FD5" w:rsidRPr="000F73B4">
        <w:rPr>
          <w:noProof/>
        </w:rPr>
        <w:t>i alta.</w:t>
      </w:r>
    </w:p>
    <w:p w:rsidR="00A24FD5" w:rsidRPr="000F73B4" w:rsidRDefault="007B7EC8" w:rsidP="002F1B13">
      <w:pPr>
        <w:pStyle w:val="NoSpacing"/>
        <w:jc w:val="both"/>
        <w:rPr>
          <w:noProof/>
        </w:rPr>
      </w:pPr>
      <w:r>
        <w:rPr>
          <w:noProof/>
        </w:rPr>
        <w:tab/>
      </w:r>
      <w:r w:rsidR="00A24FD5" w:rsidRPr="000F73B4">
        <w:rPr>
          <w:noProof/>
        </w:rPr>
        <w:t>Bucă</w:t>
      </w:r>
      <w:r w:rsidR="000F73B4">
        <w:rPr>
          <w:noProof/>
        </w:rPr>
        <w:t>t</w:t>
      </w:r>
      <w:r w:rsidR="00A24FD5" w:rsidRPr="000F73B4">
        <w:rPr>
          <w:noProof/>
        </w:rPr>
        <w:t>i de sc</w:t>
      </w:r>
      <w:r>
        <w:rPr>
          <w:noProof/>
        </w:rPr>
        <w:t>â</w:t>
      </w:r>
      <w:r w:rsidR="00A24FD5" w:rsidRPr="000F73B4">
        <w:rPr>
          <w:noProof/>
        </w:rPr>
        <w:t>ndură îi trec v</w:t>
      </w:r>
      <w:r>
        <w:rPr>
          <w:noProof/>
        </w:rPr>
        <w:t>â</w:t>
      </w:r>
      <w:r w:rsidR="00A24FD5" w:rsidRPr="000F73B4">
        <w:rPr>
          <w:noProof/>
        </w:rPr>
        <w:t>j</w:t>
      </w:r>
      <w:r>
        <w:rPr>
          <w:noProof/>
        </w:rPr>
        <w:t>â</w:t>
      </w:r>
      <w:r w:rsidR="00A24FD5" w:rsidRPr="000F73B4">
        <w:rPr>
          <w:noProof/>
        </w:rPr>
        <w:t>ind pe deasupra capului</w:t>
      </w:r>
      <w:r w:rsidR="0004649E">
        <w:rPr>
          <w:noProof/>
        </w:rPr>
        <w:t>. Î</w:t>
      </w:r>
      <w:r w:rsidR="00A24FD5" w:rsidRPr="000F73B4">
        <w:rPr>
          <w:noProof/>
        </w:rPr>
        <w:t>nainte de a se dezmetici, spahiii îl acoperă cu scuturile</w:t>
      </w:r>
      <w:r w:rsidR="00517414">
        <w:rPr>
          <w:noProof/>
        </w:rPr>
        <w:t>. A</w:t>
      </w:r>
      <w:r w:rsidR="00A24FD5" w:rsidRPr="000F73B4">
        <w:rPr>
          <w:noProof/>
        </w:rPr>
        <w:t xml:space="preserve">ude </w:t>
      </w:r>
      <w:r w:rsidR="00A24FD5" w:rsidRPr="000F73B4">
        <w:rPr>
          <w:noProof/>
        </w:rPr>
        <w:lastRenderedPageBreak/>
        <w:t>ceva tare căz</w:t>
      </w:r>
      <w:r>
        <w:rPr>
          <w:noProof/>
        </w:rPr>
        <w:t>â</w:t>
      </w:r>
      <w:r w:rsidR="00A24FD5" w:rsidRPr="000F73B4">
        <w:rPr>
          <w:noProof/>
        </w:rPr>
        <w:t>nd deasupra. Un geamăt. Un trup prăbu</w:t>
      </w:r>
      <w:r>
        <w:rPr>
          <w:noProof/>
        </w:rPr>
        <w:t>ş</w:t>
      </w:r>
      <w:r w:rsidR="00A24FD5" w:rsidRPr="000F73B4">
        <w:rPr>
          <w:noProof/>
        </w:rPr>
        <w:t>indu-se. Pe cineva, b</w:t>
      </w:r>
      <w:r>
        <w:rPr>
          <w:noProof/>
        </w:rPr>
        <w:t>â</w:t>
      </w:r>
      <w:r w:rsidR="00A24FD5" w:rsidRPr="000F73B4">
        <w:rPr>
          <w:noProof/>
        </w:rPr>
        <w:t>lb</w:t>
      </w:r>
      <w:r>
        <w:rPr>
          <w:noProof/>
        </w:rPr>
        <w:t>â</w:t>
      </w:r>
      <w:r w:rsidR="00A24FD5" w:rsidRPr="000F73B4">
        <w:rPr>
          <w:noProof/>
        </w:rPr>
        <w:t>ind.</w:t>
      </w:r>
    </w:p>
    <w:p w:rsidR="00A24FD5" w:rsidRPr="000F73B4" w:rsidRDefault="0080674B" w:rsidP="002F1B13">
      <w:pPr>
        <w:pStyle w:val="NoSpacing"/>
        <w:jc w:val="both"/>
        <w:rPr>
          <w:noProof/>
        </w:rPr>
      </w:pPr>
      <w:r>
        <w:rPr>
          <w:noProof/>
        </w:rPr>
        <w:t xml:space="preserve">   - </w:t>
      </w:r>
      <w:r w:rsidR="00A24FD5" w:rsidRPr="000F73B4">
        <w:rPr>
          <w:noProof/>
        </w:rPr>
        <w:t>Ghiaurul a sărit cu făclia</w:t>
      </w:r>
      <w:r w:rsidR="00B8573D">
        <w:rPr>
          <w:noProof/>
        </w:rPr>
        <w:t xml:space="preserve">... </w:t>
      </w:r>
      <w:r w:rsidR="00517414">
        <w:rPr>
          <w:noProof/>
        </w:rPr>
        <w:t>A</w:t>
      </w:r>
      <w:r w:rsidR="00A24FD5" w:rsidRPr="000F73B4">
        <w:rPr>
          <w:noProof/>
        </w:rPr>
        <w:t xml:space="preserve"> pus foc prafului de pu</w:t>
      </w:r>
      <w:r w:rsidR="007B7EC8">
        <w:rPr>
          <w:noProof/>
        </w:rPr>
        <w:t>ş</w:t>
      </w:r>
      <w:r w:rsidR="00A24FD5" w:rsidRPr="000F73B4">
        <w:rPr>
          <w:noProof/>
        </w:rPr>
        <w:t>că.</w:t>
      </w:r>
    </w:p>
    <w:p w:rsidR="00A24FD5" w:rsidRPr="000F73B4" w:rsidRDefault="0080674B" w:rsidP="002F1B13">
      <w:pPr>
        <w:pStyle w:val="NoSpacing"/>
        <w:jc w:val="both"/>
        <w:rPr>
          <w:noProof/>
        </w:rPr>
      </w:pPr>
      <w:r>
        <w:rPr>
          <w:noProof/>
        </w:rPr>
        <w:t xml:space="preserve">   - </w:t>
      </w:r>
      <w:r w:rsidR="00A24FD5" w:rsidRPr="000F73B4">
        <w:rPr>
          <w:noProof/>
        </w:rPr>
        <w:t>Ghiaurii au făcut legăm</w:t>
      </w:r>
      <w:r w:rsidR="007B7EC8">
        <w:rPr>
          <w:noProof/>
        </w:rPr>
        <w:t>â</w:t>
      </w:r>
      <w:r w:rsidR="00A24FD5" w:rsidRPr="000F73B4">
        <w:rPr>
          <w:noProof/>
        </w:rPr>
        <w:t>nt cu djinii, duhurile pădurii.</w:t>
      </w:r>
    </w:p>
    <w:p w:rsidR="00A24FD5" w:rsidRPr="000F73B4" w:rsidRDefault="0069397A" w:rsidP="002F1B13">
      <w:pPr>
        <w:pStyle w:val="NoSpacing"/>
        <w:jc w:val="both"/>
        <w:rPr>
          <w:noProof/>
        </w:rPr>
      </w:pPr>
      <w:r>
        <w:rPr>
          <w:noProof/>
        </w:rPr>
        <w:tab/>
      </w:r>
      <w:r w:rsidR="00A24FD5" w:rsidRPr="000F73B4">
        <w:rPr>
          <w:noProof/>
        </w:rPr>
        <w:t>Înjură ur</w:t>
      </w:r>
      <w:r w:rsidR="007B7EC8">
        <w:rPr>
          <w:noProof/>
        </w:rPr>
        <w:t>â</w:t>
      </w:r>
      <w:r w:rsidR="00A24FD5" w:rsidRPr="000F73B4">
        <w:rPr>
          <w:noProof/>
        </w:rPr>
        <w:t>t</w:t>
      </w:r>
      <w:r w:rsidR="001842E5">
        <w:rPr>
          <w:noProof/>
        </w:rPr>
        <w:t xml:space="preserve"> şi </w:t>
      </w:r>
      <w:r w:rsidR="00A24FD5" w:rsidRPr="000F73B4">
        <w:rPr>
          <w:noProof/>
        </w:rPr>
        <w:t>iese de sub scuturi, împăr</w:t>
      </w:r>
      <w:r w:rsidR="007B7EC8">
        <w:rPr>
          <w:noProof/>
        </w:rPr>
        <w:t>ţ</w:t>
      </w:r>
      <w:r w:rsidR="00A24FD5" w:rsidRPr="000F73B4">
        <w:rPr>
          <w:noProof/>
        </w:rPr>
        <w:t>ind lovituri de picioare în st</w:t>
      </w:r>
      <w:r w:rsidR="007B7EC8">
        <w:rPr>
          <w:noProof/>
        </w:rPr>
        <w:t>â</w:t>
      </w:r>
      <w:r w:rsidR="00A24FD5" w:rsidRPr="000F73B4">
        <w:rPr>
          <w:noProof/>
        </w:rPr>
        <w:t xml:space="preserve">nga </w:t>
      </w:r>
      <w:r w:rsidR="007B7EC8">
        <w:rPr>
          <w:noProof/>
        </w:rPr>
        <w:t>ş</w:t>
      </w:r>
      <w:r w:rsidR="00A24FD5" w:rsidRPr="000F73B4">
        <w:rPr>
          <w:noProof/>
        </w:rPr>
        <w:t>i dreapta</w:t>
      </w:r>
      <w:r w:rsidR="00052EB5">
        <w:rPr>
          <w:noProof/>
        </w:rPr>
        <w:t>. S</w:t>
      </w:r>
      <w:r w:rsidR="00A24FD5" w:rsidRPr="000F73B4">
        <w:rPr>
          <w:noProof/>
        </w:rPr>
        <w:t>at</w:t>
      </w:r>
      <w:r w:rsidR="007B7EC8">
        <w:rPr>
          <w:noProof/>
        </w:rPr>
        <w:t>â</w:t>
      </w:r>
      <w:r w:rsidR="00A24FD5" w:rsidRPr="000F73B4">
        <w:rPr>
          <w:noProof/>
        </w:rPr>
        <w:t>rgiii gem</w:t>
      </w:r>
      <w:r w:rsidR="007B7EC8">
        <w:rPr>
          <w:noProof/>
        </w:rPr>
        <w:t>â</w:t>
      </w:r>
      <w:r w:rsidR="00A24FD5" w:rsidRPr="000F73B4">
        <w:rPr>
          <w:noProof/>
        </w:rPr>
        <w:t>nd de spaimă ridică Divan cha</w:t>
      </w:r>
      <w:r w:rsidR="00A24FD5" w:rsidRPr="000F73B4">
        <w:rPr>
          <w:noProof/>
        </w:rPr>
        <w:softHyphen/>
        <w:t>neul zdren</w:t>
      </w:r>
      <w:r w:rsidR="007B7EC8">
        <w:rPr>
          <w:noProof/>
        </w:rPr>
        <w:t>ţ</w:t>
      </w:r>
      <w:r w:rsidR="00A24FD5" w:rsidRPr="000F73B4">
        <w:rPr>
          <w:noProof/>
        </w:rPr>
        <w:t>uit de explozie.</w:t>
      </w:r>
    </w:p>
    <w:p w:rsidR="00A24FD5" w:rsidRPr="001842E5" w:rsidRDefault="00A24FD5" w:rsidP="002F1B13">
      <w:pPr>
        <w:pStyle w:val="NoSpacing"/>
        <w:jc w:val="both"/>
        <w:rPr>
          <w:noProof/>
        </w:rPr>
      </w:pPr>
      <w:r w:rsidRPr="001842E5">
        <w:rPr>
          <w:noProof/>
        </w:rPr>
        <w:t>5</w:t>
      </w:r>
    </w:p>
    <w:p w:rsidR="00A24FD5" w:rsidRPr="000F73B4" w:rsidRDefault="0069397A" w:rsidP="002F1B13">
      <w:pPr>
        <w:pStyle w:val="NoSpacing"/>
        <w:jc w:val="both"/>
        <w:rPr>
          <w:noProof/>
        </w:rPr>
      </w:pPr>
      <w:r>
        <w:rPr>
          <w:noProof/>
        </w:rPr>
        <w:tab/>
      </w:r>
      <w:r w:rsidR="00A24FD5" w:rsidRPr="000F73B4">
        <w:rPr>
          <w:noProof/>
        </w:rPr>
        <w:t>Măciuca</w:t>
      </w:r>
      <w:r w:rsidR="007B7EC8">
        <w:rPr>
          <w:noProof/>
        </w:rPr>
        <w:t>ş</w:t>
      </w:r>
      <w:r w:rsidR="00A24FD5" w:rsidRPr="000F73B4">
        <w:rPr>
          <w:noProof/>
        </w:rPr>
        <w:t>ii mehedin</w:t>
      </w:r>
      <w:r w:rsidR="001842E5">
        <w:rPr>
          <w:noProof/>
        </w:rPr>
        <w:t>ţ</w:t>
      </w:r>
      <w:r w:rsidR="00A24FD5" w:rsidRPr="000F73B4">
        <w:rPr>
          <w:noProof/>
        </w:rPr>
        <w:t xml:space="preserve">eni </w:t>
      </w:r>
      <w:r w:rsidR="001842E5">
        <w:rPr>
          <w:noProof/>
        </w:rPr>
        <w:t>ţ</w:t>
      </w:r>
      <w:r w:rsidR="00A24FD5" w:rsidRPr="000F73B4">
        <w:rPr>
          <w:noProof/>
        </w:rPr>
        <w:t xml:space="preserve">in între măciuci cincizeci </w:t>
      </w:r>
      <w:r w:rsidR="001842E5">
        <w:rPr>
          <w:noProof/>
        </w:rPr>
        <w:t>ş</w:t>
      </w:r>
      <w:r w:rsidR="00A24FD5" w:rsidRPr="000F73B4">
        <w:rPr>
          <w:noProof/>
        </w:rPr>
        <w:t xml:space="preserve">i trei de ieniceri </w:t>
      </w:r>
      <w:r w:rsidR="001842E5">
        <w:rPr>
          <w:noProof/>
        </w:rPr>
        <w:t>ş</w:t>
      </w:r>
      <w:r w:rsidR="00A24FD5" w:rsidRPr="000F73B4">
        <w:rPr>
          <w:noProof/>
        </w:rPr>
        <w:t>i spahii, lumin</w:t>
      </w:r>
      <w:r w:rsidR="001842E5">
        <w:rPr>
          <w:noProof/>
        </w:rPr>
        <w:t>â</w:t>
      </w:r>
      <w:r w:rsidR="00A24FD5" w:rsidRPr="000F73B4">
        <w:rPr>
          <w:noProof/>
        </w:rPr>
        <w:t>ndu-i cu tor</w:t>
      </w:r>
      <w:r w:rsidR="001842E5">
        <w:rPr>
          <w:noProof/>
        </w:rPr>
        <w:t>ţ</w:t>
      </w:r>
      <w:r w:rsidR="00A24FD5" w:rsidRPr="000F73B4">
        <w:rPr>
          <w:noProof/>
        </w:rPr>
        <w:t>ele. Postelnicul Preda Buzescu îi mai numără o dată</w:t>
      </w:r>
      <w:r w:rsidR="00052EB5">
        <w:rPr>
          <w:noProof/>
        </w:rPr>
        <w:t>. S</w:t>
      </w:r>
      <w:r w:rsidR="00A24FD5" w:rsidRPr="000F73B4">
        <w:rPr>
          <w:noProof/>
        </w:rPr>
        <w:t>lugile</w:t>
      </w:r>
      <w:r w:rsidR="001842E5">
        <w:rPr>
          <w:noProof/>
        </w:rPr>
        <w:t xml:space="preserve"> şi </w:t>
      </w:r>
      <w:r w:rsidR="00A24FD5" w:rsidRPr="000F73B4">
        <w:rPr>
          <w:noProof/>
        </w:rPr>
        <w:t>oamenii de oaste cară la harabale blănurile, văsăria de aur în lăzi ferecate, închise cu lacăte uria</w:t>
      </w:r>
      <w:r w:rsidR="001842E5">
        <w:rPr>
          <w:noProof/>
        </w:rPr>
        <w:t>ş</w:t>
      </w:r>
      <w:r w:rsidR="00A24FD5" w:rsidRPr="000F73B4">
        <w:rPr>
          <w:noProof/>
        </w:rPr>
        <w:t>e lucrate la Sibii</w:t>
      </w:r>
      <w:r w:rsidR="00517414">
        <w:rPr>
          <w:noProof/>
        </w:rPr>
        <w:t>. A</w:t>
      </w:r>
      <w:r w:rsidR="00A24FD5" w:rsidRPr="000F73B4">
        <w:rPr>
          <w:noProof/>
        </w:rPr>
        <w:t>lături se str</w:t>
      </w:r>
      <w:r w:rsidR="001842E5">
        <w:rPr>
          <w:noProof/>
        </w:rPr>
        <w:t>â</w:t>
      </w:r>
      <w:r w:rsidR="00A24FD5" w:rsidRPr="000F73B4">
        <w:rPr>
          <w:noProof/>
        </w:rPr>
        <w:t>ng corturile vasalilor: Flore</w:t>
      </w:r>
      <w:r w:rsidR="001842E5">
        <w:rPr>
          <w:noProof/>
        </w:rPr>
        <w:t>ş</w:t>
      </w:r>
      <w:r w:rsidR="00582901">
        <w:rPr>
          <w:noProof/>
        </w:rPr>
        <w:t>tii, Ca</w:t>
      </w:r>
      <w:r w:rsidR="00A24FD5" w:rsidRPr="000F73B4">
        <w:rPr>
          <w:noProof/>
        </w:rPr>
        <w:t>lomfire</w:t>
      </w:r>
      <w:r w:rsidR="001842E5">
        <w:rPr>
          <w:noProof/>
        </w:rPr>
        <w:t>ş</w:t>
      </w:r>
      <w:r w:rsidR="00A24FD5" w:rsidRPr="000F73B4">
        <w:rPr>
          <w:noProof/>
        </w:rPr>
        <w:t xml:space="preserve">tii, cei din Cepturoaia, </w:t>
      </w:r>
      <w:r w:rsidR="00CE2DB0">
        <w:rPr>
          <w:noProof/>
        </w:rPr>
        <w:t>boiernaşi</w:t>
      </w:r>
      <w:r w:rsidR="00A24FD5" w:rsidRPr="000F73B4">
        <w:rPr>
          <w:noProof/>
        </w:rPr>
        <w:t>i închina</w:t>
      </w:r>
      <w:r w:rsidR="001842E5">
        <w:rPr>
          <w:noProof/>
        </w:rPr>
        <w:t>ţ</w:t>
      </w:r>
      <w:r w:rsidR="00A24FD5" w:rsidRPr="000F73B4">
        <w:rPr>
          <w:noProof/>
        </w:rPr>
        <w:t>i de la Streje</w:t>
      </w:r>
      <w:r w:rsidR="001842E5">
        <w:rPr>
          <w:noProof/>
        </w:rPr>
        <w:t>ş</w:t>
      </w:r>
      <w:r w:rsidR="00A24FD5" w:rsidRPr="000F73B4">
        <w:rPr>
          <w:noProof/>
        </w:rPr>
        <w:t>ti</w:t>
      </w:r>
      <w:r w:rsidR="001842E5">
        <w:rPr>
          <w:noProof/>
        </w:rPr>
        <w:t xml:space="preserve"> şi </w:t>
      </w:r>
      <w:r w:rsidR="00A24FD5" w:rsidRPr="000F73B4">
        <w:rPr>
          <w:noProof/>
        </w:rPr>
        <w:t>Bal</w:t>
      </w:r>
      <w:r w:rsidR="001842E5">
        <w:rPr>
          <w:noProof/>
        </w:rPr>
        <w:t>ş</w:t>
      </w:r>
      <w:r w:rsidR="00A24FD5" w:rsidRPr="000F73B4">
        <w:rPr>
          <w:noProof/>
        </w:rPr>
        <w:t>, de pe Olte</w:t>
      </w:r>
      <w:r w:rsidR="001842E5">
        <w:rPr>
          <w:noProof/>
        </w:rPr>
        <w:t>ţ</w:t>
      </w:r>
      <w:r w:rsidR="00A24FD5" w:rsidRPr="000F73B4">
        <w:rPr>
          <w:noProof/>
        </w:rPr>
        <w:t>,</w:t>
      </w:r>
      <w:r w:rsidR="002F6FE2">
        <w:rPr>
          <w:noProof/>
        </w:rPr>
        <w:t xml:space="preserve"> </w:t>
      </w:r>
      <w:r w:rsidR="0080674B">
        <w:rPr>
          <w:noProof/>
        </w:rPr>
        <w:t xml:space="preserve">- </w:t>
      </w:r>
      <w:r w:rsidR="00A24FD5" w:rsidRPr="000F73B4">
        <w:rPr>
          <w:noProof/>
        </w:rPr>
        <w:t>îi cunoa</w:t>
      </w:r>
      <w:r w:rsidR="000A48EF">
        <w:rPr>
          <w:noProof/>
        </w:rPr>
        <w:t>ş</w:t>
      </w:r>
      <w:r w:rsidR="00A24FD5" w:rsidRPr="000F73B4">
        <w:rPr>
          <w:noProof/>
        </w:rPr>
        <w:t>te după flamuri, după cai, după nepo</w:t>
      </w:r>
      <w:r w:rsidR="001842E5">
        <w:rPr>
          <w:noProof/>
        </w:rPr>
        <w:t>ţ</w:t>
      </w:r>
      <w:r w:rsidR="00A24FD5" w:rsidRPr="000F73B4">
        <w:rPr>
          <w:noProof/>
        </w:rPr>
        <w:t>i, porunce</w:t>
      </w:r>
      <w:r w:rsidR="001842E5">
        <w:rPr>
          <w:noProof/>
        </w:rPr>
        <w:t>ş</w:t>
      </w:r>
      <w:r w:rsidR="00A24FD5" w:rsidRPr="000F73B4">
        <w:rPr>
          <w:noProof/>
        </w:rPr>
        <w:t>te ca robii turci să fie m</w:t>
      </w:r>
      <w:r w:rsidR="001842E5">
        <w:rPr>
          <w:noProof/>
        </w:rPr>
        <w:t>â</w:t>
      </w:r>
      <w:r w:rsidR="00A24FD5" w:rsidRPr="000F73B4">
        <w:rPr>
          <w:noProof/>
        </w:rPr>
        <w:t>na</w:t>
      </w:r>
      <w:r w:rsidR="001842E5">
        <w:rPr>
          <w:noProof/>
        </w:rPr>
        <w:t>ţ</w:t>
      </w:r>
      <w:r w:rsidR="00A24FD5" w:rsidRPr="000F73B4">
        <w:rPr>
          <w:noProof/>
        </w:rPr>
        <w:t>i în muntele Buila, la st</w:t>
      </w:r>
      <w:r w:rsidR="001842E5">
        <w:rPr>
          <w:noProof/>
        </w:rPr>
        <w:t>â</w:t>
      </w:r>
      <w:r w:rsidR="00A24FD5" w:rsidRPr="000F73B4">
        <w:rPr>
          <w:noProof/>
        </w:rPr>
        <w:t>ne, p</w:t>
      </w:r>
      <w:r w:rsidR="001842E5">
        <w:rPr>
          <w:noProof/>
        </w:rPr>
        <w:t>â</w:t>
      </w:r>
      <w:r w:rsidR="00A24FD5" w:rsidRPr="000F73B4">
        <w:rPr>
          <w:noProof/>
        </w:rPr>
        <w:t>nă trece potopul, să fie păstori</w:t>
      </w:r>
      <w:r w:rsidR="001842E5">
        <w:rPr>
          <w:noProof/>
        </w:rPr>
        <w:t xml:space="preserve"> şi </w:t>
      </w:r>
      <w:r w:rsidR="00A24FD5" w:rsidRPr="000F73B4">
        <w:rPr>
          <w:noProof/>
        </w:rPr>
        <w:t>tăietori de lemne, ori cărbunari, unde s-o sim</w:t>
      </w:r>
      <w:r w:rsidR="001842E5">
        <w:rPr>
          <w:noProof/>
        </w:rPr>
        <w:t>ţ</w:t>
      </w:r>
      <w:r w:rsidR="00A24FD5" w:rsidRPr="000F73B4">
        <w:rPr>
          <w:noProof/>
        </w:rPr>
        <w:t>i lipsa de bra</w:t>
      </w:r>
      <w:r w:rsidR="001842E5">
        <w:rPr>
          <w:noProof/>
        </w:rPr>
        <w:t>ţ</w:t>
      </w:r>
      <w:r w:rsidR="00A24FD5" w:rsidRPr="000F73B4">
        <w:rPr>
          <w:noProof/>
        </w:rPr>
        <w:t>e.</w:t>
      </w:r>
    </w:p>
    <w:p w:rsidR="00A24FD5" w:rsidRPr="000F73B4" w:rsidRDefault="0080674B" w:rsidP="002F1B13">
      <w:pPr>
        <w:pStyle w:val="NoSpacing"/>
        <w:jc w:val="both"/>
        <w:rPr>
          <w:noProof/>
        </w:rPr>
      </w:pPr>
      <w:r>
        <w:rPr>
          <w:noProof/>
        </w:rPr>
        <w:t xml:space="preserve">   - </w:t>
      </w:r>
      <w:r w:rsidR="00A24FD5" w:rsidRPr="000F73B4">
        <w:rPr>
          <w:noProof/>
        </w:rPr>
        <w:t>Băă Ivănete, să nu te prind că-i znope</w:t>
      </w:r>
      <w:r w:rsidR="001842E5">
        <w:rPr>
          <w:noProof/>
        </w:rPr>
        <w:t>ş</w:t>
      </w:r>
      <w:r w:rsidR="00A24FD5" w:rsidRPr="000F73B4">
        <w:rPr>
          <w:noProof/>
        </w:rPr>
        <w:t>ti, că-</w:t>
      </w:r>
      <w:r w:rsidR="001842E5">
        <w:rPr>
          <w:noProof/>
        </w:rPr>
        <w:t>ţ</w:t>
      </w:r>
      <w:r w:rsidR="00A24FD5" w:rsidRPr="000F73B4">
        <w:rPr>
          <w:noProof/>
        </w:rPr>
        <w:t>i tai dreapta</w:t>
      </w:r>
      <w:r w:rsidR="00B8573D">
        <w:rPr>
          <w:noProof/>
        </w:rPr>
        <w:t xml:space="preserve">... </w:t>
      </w:r>
      <w:r w:rsidR="00517414">
        <w:rPr>
          <w:noProof/>
        </w:rPr>
        <w:t>A</w:t>
      </w:r>
      <w:r w:rsidR="00A24FD5" w:rsidRPr="000F73B4">
        <w:rPr>
          <w:noProof/>
        </w:rPr>
        <w:t>uzi</w:t>
      </w:r>
      <w:r w:rsidR="001842E5">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Auzii, domnia-ta.</w:t>
      </w:r>
    </w:p>
    <w:p w:rsidR="00A24FD5" w:rsidRPr="000F73B4" w:rsidRDefault="0080674B" w:rsidP="002F1B13">
      <w:pPr>
        <w:pStyle w:val="NoSpacing"/>
        <w:jc w:val="both"/>
        <w:rPr>
          <w:noProof/>
        </w:rPr>
      </w:pPr>
      <w:r>
        <w:rPr>
          <w:noProof/>
        </w:rPr>
        <w:t xml:space="preserve">   - </w:t>
      </w:r>
      <w:r w:rsidR="00A24FD5" w:rsidRPr="000F73B4">
        <w:rPr>
          <w:noProof/>
        </w:rPr>
        <w:t>Ia-i între străji</w:t>
      </w:r>
      <w:r w:rsidR="001842E5">
        <w:rPr>
          <w:noProof/>
        </w:rPr>
        <w:t xml:space="preserve"> şi </w:t>
      </w:r>
      <w:r w:rsidR="00A24FD5" w:rsidRPr="000F73B4">
        <w:rPr>
          <w:noProof/>
        </w:rPr>
        <w:t>pas la Cepturoaia</w:t>
      </w:r>
      <w:r w:rsidR="00B8573D">
        <w:rPr>
          <w:noProof/>
        </w:rPr>
        <w:t xml:space="preserve">... </w:t>
      </w:r>
      <w:r w:rsidR="00052EB5">
        <w:rPr>
          <w:noProof/>
        </w:rPr>
        <w:t>S</w:t>
      </w:r>
      <w:r w:rsidR="00A24FD5" w:rsidRPr="000F73B4">
        <w:rPr>
          <w:noProof/>
        </w:rPr>
        <w:t>ă te-nchini jup</w:t>
      </w:r>
      <w:r w:rsidR="001842E5">
        <w:rPr>
          <w:noProof/>
        </w:rPr>
        <w:t>â</w:t>
      </w:r>
      <w:r w:rsidR="00A24FD5" w:rsidRPr="000F73B4">
        <w:rPr>
          <w:noProof/>
        </w:rPr>
        <w:t>nesei Sima</w:t>
      </w:r>
      <w:r w:rsidR="001842E5">
        <w:rPr>
          <w:noProof/>
        </w:rPr>
        <w:t xml:space="preserve"> şi </w:t>
      </w:r>
      <w:r w:rsidR="00A24FD5" w:rsidRPr="000F73B4">
        <w:rPr>
          <w:noProof/>
        </w:rPr>
        <w:t>să-i spui că s</w:t>
      </w:r>
      <w:r w:rsidR="001842E5">
        <w:rPr>
          <w:noProof/>
        </w:rPr>
        <w:t>u</w:t>
      </w:r>
      <w:r w:rsidR="00A24FD5" w:rsidRPr="000F73B4">
        <w:rPr>
          <w:noProof/>
        </w:rPr>
        <w:t>ntem sănăto</w:t>
      </w:r>
      <w:r w:rsidR="001842E5">
        <w:rPr>
          <w:noProof/>
        </w:rPr>
        <w:t>ş</w:t>
      </w:r>
      <w:r w:rsidR="00A24FD5" w:rsidRPr="000F73B4">
        <w:rPr>
          <w:noProof/>
        </w:rPr>
        <w:t>i</w:t>
      </w:r>
      <w:r w:rsidR="001842E5">
        <w:rPr>
          <w:noProof/>
        </w:rPr>
        <w:t xml:space="preserve"> şi </w:t>
      </w:r>
      <w:r w:rsidR="00A24FD5" w:rsidRPr="000F73B4">
        <w:rPr>
          <w:noProof/>
        </w:rPr>
        <w:t>ne tragem la munte</w:t>
      </w:r>
      <w:r w:rsidR="00517414">
        <w:rPr>
          <w:noProof/>
        </w:rPr>
        <w:t>. A</w:t>
      </w:r>
      <w:r w:rsidR="00A24FD5" w:rsidRPr="000F73B4">
        <w:rPr>
          <w:noProof/>
        </w:rPr>
        <w:t>uzi</w:t>
      </w:r>
      <w:r w:rsidR="001842E5">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Auzii, domnia-ta!</w:t>
      </w:r>
    </w:p>
    <w:p w:rsidR="00A24FD5" w:rsidRPr="000F73B4" w:rsidRDefault="0080674B" w:rsidP="002F1B13">
      <w:pPr>
        <w:pStyle w:val="NoSpacing"/>
        <w:jc w:val="both"/>
        <w:rPr>
          <w:noProof/>
        </w:rPr>
      </w:pPr>
      <w:r>
        <w:rPr>
          <w:noProof/>
        </w:rPr>
        <w:t xml:space="preserve">   - </w:t>
      </w:r>
      <w:r w:rsidR="00A24FD5" w:rsidRPr="000F73B4">
        <w:rPr>
          <w:noProof/>
        </w:rPr>
        <w:t>Că nu ne-nchinarăm lui Sinan!</w:t>
      </w:r>
      <w:r w:rsidR="00B8573D">
        <w:rPr>
          <w:noProof/>
        </w:rPr>
        <w:t xml:space="preserve">... </w:t>
      </w:r>
      <w:r w:rsidR="00A24FD5" w:rsidRPr="000F73B4">
        <w:rPr>
          <w:noProof/>
        </w:rPr>
        <w:t>Că dacă dau turcii, să-i ia în sabie, că boierul Stroe nu se-ntoarse încă de la nunta lui Jigmont Bator, că o rugăm să ascundă r</w:t>
      </w:r>
      <w:r w:rsidR="001842E5">
        <w:rPr>
          <w:noProof/>
        </w:rPr>
        <w:t>â</w:t>
      </w:r>
      <w:r w:rsidR="00A24FD5" w:rsidRPr="000F73B4">
        <w:rPr>
          <w:noProof/>
        </w:rPr>
        <w:t>mătorii la codru</w:t>
      </w:r>
      <w:r w:rsidR="001842E5">
        <w:rPr>
          <w:noProof/>
        </w:rPr>
        <w:t xml:space="preserve"> şi </w:t>
      </w:r>
      <w:r w:rsidR="00A24FD5" w:rsidRPr="000F73B4">
        <w:rPr>
          <w:noProof/>
        </w:rPr>
        <w:t>să urce tamazl</w:t>
      </w:r>
      <w:r w:rsidR="001842E5">
        <w:rPr>
          <w:noProof/>
        </w:rPr>
        <w:t>â</w:t>
      </w:r>
      <w:r w:rsidR="00A24FD5" w:rsidRPr="000F73B4">
        <w:rPr>
          <w:noProof/>
        </w:rPr>
        <w:t>curile pe la Hurezu, la Vaideeni</w:t>
      </w:r>
      <w:r w:rsidR="001842E5">
        <w:rPr>
          <w:noProof/>
        </w:rPr>
        <w:t xml:space="preserve"> şi </w:t>
      </w:r>
      <w:r w:rsidR="00A24FD5" w:rsidRPr="000F73B4">
        <w:rPr>
          <w:noProof/>
        </w:rPr>
        <w:t>ce-i de v</w:t>
      </w:r>
      <w:r w:rsidR="001842E5">
        <w:rPr>
          <w:noProof/>
        </w:rPr>
        <w:t>â</w:t>
      </w:r>
      <w:r w:rsidR="00A24FD5" w:rsidRPr="000F73B4">
        <w:rPr>
          <w:noProof/>
        </w:rPr>
        <w:t>ndut în Ardeal să v</w:t>
      </w:r>
      <w:r w:rsidR="001842E5">
        <w:rPr>
          <w:noProof/>
        </w:rPr>
        <w:t>â</w:t>
      </w:r>
      <w:r w:rsidR="00A24FD5" w:rsidRPr="000F73B4">
        <w:rPr>
          <w:noProof/>
        </w:rPr>
        <w:t xml:space="preserve">ndă pe calea lotrilor </w:t>
      </w:r>
      <w:r w:rsidR="007230A8">
        <w:rPr>
          <w:noProof/>
        </w:rPr>
        <w:t>şi-</w:t>
      </w:r>
      <w:r w:rsidR="00A24FD5" w:rsidRPr="000F73B4">
        <w:rPr>
          <w:noProof/>
        </w:rPr>
        <w:t>a mocanilor, nu pe la vama domnească de la Turnu Ro</w:t>
      </w:r>
      <w:r w:rsidR="001842E5">
        <w:rPr>
          <w:noProof/>
        </w:rPr>
        <w:t>ş</w:t>
      </w:r>
      <w:r w:rsidR="00A24FD5" w:rsidRPr="000F73B4">
        <w:rPr>
          <w:noProof/>
        </w:rPr>
        <w:t>u</w:t>
      </w:r>
      <w:r w:rsidR="00B8573D">
        <w:rPr>
          <w:noProof/>
        </w:rPr>
        <w:t xml:space="preserve">... </w:t>
      </w:r>
      <w:r w:rsidR="00517414">
        <w:rPr>
          <w:noProof/>
        </w:rPr>
        <w:t>A</w:t>
      </w:r>
      <w:r w:rsidR="00A24FD5" w:rsidRPr="000F73B4">
        <w:rPr>
          <w:noProof/>
        </w:rPr>
        <w:t>uzi</w:t>
      </w:r>
      <w:r w:rsidR="001842E5">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Auzii, domnia-ta.</w:t>
      </w:r>
    </w:p>
    <w:p w:rsidR="00A24FD5" w:rsidRPr="000F73B4" w:rsidRDefault="0080674B" w:rsidP="002F1B13">
      <w:pPr>
        <w:pStyle w:val="NoSpacing"/>
        <w:jc w:val="both"/>
        <w:rPr>
          <w:noProof/>
        </w:rPr>
      </w:pPr>
      <w:r>
        <w:rPr>
          <w:noProof/>
        </w:rPr>
        <w:t xml:space="preserve">   - </w:t>
      </w:r>
      <w:r w:rsidR="00A24FD5" w:rsidRPr="000F73B4">
        <w:rPr>
          <w:noProof/>
        </w:rPr>
        <w:t>Ivănete.</w:t>
      </w:r>
    </w:p>
    <w:p w:rsidR="00A24FD5" w:rsidRPr="000F73B4" w:rsidRDefault="0080674B" w:rsidP="002F1B13">
      <w:pPr>
        <w:pStyle w:val="NoSpacing"/>
        <w:jc w:val="both"/>
        <w:rPr>
          <w:noProof/>
        </w:rPr>
      </w:pPr>
      <w:r>
        <w:rPr>
          <w:noProof/>
        </w:rPr>
        <w:t xml:space="preserve">   - </w:t>
      </w:r>
      <w:r w:rsidR="00A24FD5" w:rsidRPr="000F73B4">
        <w:rPr>
          <w:noProof/>
        </w:rPr>
        <w:t>Auzii domnia-ta</w:t>
      </w:r>
      <w:r w:rsidR="00517414">
        <w:rPr>
          <w:noProof/>
        </w:rPr>
        <w:t>. A</w:t>
      </w:r>
      <w:r w:rsidR="00A24FD5" w:rsidRPr="000F73B4">
        <w:rPr>
          <w:noProof/>
        </w:rPr>
        <w:t>m eu grije de buduroaie, de miere, de gropni</w:t>
      </w:r>
      <w:r w:rsidR="001842E5">
        <w:rPr>
          <w:noProof/>
        </w:rPr>
        <w:t>ţ</w:t>
      </w:r>
      <w:r w:rsidR="00A24FD5" w:rsidRPr="000F73B4">
        <w:rPr>
          <w:noProof/>
        </w:rPr>
        <w:t>e, de f</w:t>
      </w:r>
      <w:r w:rsidR="001842E5">
        <w:rPr>
          <w:noProof/>
        </w:rPr>
        <w:t>â</w:t>
      </w:r>
      <w:r w:rsidR="00A24FD5" w:rsidRPr="000F73B4">
        <w:rPr>
          <w:noProof/>
        </w:rPr>
        <w:t>n, de oi, de saivane, de sare, ce te slujii de c</w:t>
      </w:r>
      <w:r w:rsidR="001842E5">
        <w:rPr>
          <w:noProof/>
        </w:rPr>
        <w:t>â</w:t>
      </w:r>
      <w:r w:rsidR="00A24FD5" w:rsidRPr="000F73B4">
        <w:rPr>
          <w:noProof/>
        </w:rPr>
        <w:t xml:space="preserve">nd făcui ochi. Le </w:t>
      </w:r>
      <w:r w:rsidR="001842E5">
        <w:rPr>
          <w:noProof/>
        </w:rPr>
        <w:t>ş</w:t>
      </w:r>
      <w:r w:rsidR="00A24FD5" w:rsidRPr="000F73B4">
        <w:rPr>
          <w:noProof/>
        </w:rPr>
        <w:t>tiu pe de-a rostul</w:t>
      </w:r>
      <w:r w:rsidR="00517414">
        <w:rPr>
          <w:noProof/>
        </w:rPr>
        <w:t>. A</w:t>
      </w:r>
      <w:r w:rsidR="00A24FD5" w:rsidRPr="000F73B4">
        <w:rPr>
          <w:noProof/>
        </w:rPr>
        <w:t>ltceva mai ai să-mi porunce</w:t>
      </w:r>
      <w:r w:rsidR="001842E5">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Vezi cum calcă alea strugurii</w:t>
      </w:r>
      <w:r w:rsidR="00B8573D">
        <w:rPr>
          <w:noProof/>
        </w:rPr>
        <w:t xml:space="preserve">... </w:t>
      </w:r>
      <w:r w:rsidR="00052EB5">
        <w:rPr>
          <w:noProof/>
        </w:rPr>
        <w:t>S</w:t>
      </w:r>
      <w:r w:rsidR="00A24FD5" w:rsidRPr="000F73B4">
        <w:rPr>
          <w:noProof/>
        </w:rPr>
        <w:t>ă-i alegi tu</w:t>
      </w:r>
      <w:r w:rsidR="00B8573D">
        <w:rPr>
          <w:noProof/>
        </w:rPr>
        <w:t xml:space="preserve">... </w:t>
      </w:r>
      <w:r w:rsidR="00052EB5">
        <w:rPr>
          <w:noProof/>
        </w:rPr>
        <w:t>S</w:t>
      </w:r>
      <w:r w:rsidR="00A24FD5" w:rsidRPr="000F73B4">
        <w:rPr>
          <w:noProof/>
        </w:rPr>
        <w:t>ă le pui să se spele bine pe picere. C</w:t>
      </w:r>
      <w:r w:rsidR="001842E5">
        <w:rPr>
          <w:noProof/>
        </w:rPr>
        <w:t>â</w:t>
      </w:r>
      <w:r w:rsidR="00A24FD5" w:rsidRPr="000F73B4">
        <w:rPr>
          <w:noProof/>
        </w:rPr>
        <w:t>nd s-o lăsa coptul toamnei, să afli unde s</w:t>
      </w:r>
      <w:r w:rsidR="001842E5">
        <w:rPr>
          <w:noProof/>
        </w:rPr>
        <w:t>u</w:t>
      </w:r>
      <w:r w:rsidR="00A24FD5" w:rsidRPr="000F73B4">
        <w:rPr>
          <w:noProof/>
        </w:rPr>
        <w:t>ntem în tabără</w:t>
      </w:r>
      <w:r w:rsidR="001842E5">
        <w:rPr>
          <w:noProof/>
        </w:rPr>
        <w:t xml:space="preserve"> şi </w:t>
      </w:r>
      <w:r w:rsidR="00A24FD5" w:rsidRPr="000F73B4">
        <w:rPr>
          <w:noProof/>
        </w:rPr>
        <w:t>s-aduci ni</w:t>
      </w:r>
      <w:r w:rsidR="001842E5">
        <w:rPr>
          <w:noProof/>
        </w:rPr>
        <w:t>ş</w:t>
      </w:r>
      <w:r w:rsidR="00A24FD5" w:rsidRPr="000F73B4">
        <w:rPr>
          <w:noProof/>
        </w:rPr>
        <w:t>te tulburel, pastramă, boia, ni</w:t>
      </w:r>
      <w:r w:rsidR="001842E5">
        <w:rPr>
          <w:noProof/>
        </w:rPr>
        <w:t>ş</w:t>
      </w:r>
      <w:r w:rsidR="00A24FD5" w:rsidRPr="000F73B4">
        <w:rPr>
          <w:noProof/>
        </w:rPr>
        <w:t xml:space="preserve">te </w:t>
      </w:r>
      <w:r w:rsidR="00A24FD5" w:rsidRPr="000F73B4">
        <w:rPr>
          <w:noProof/>
        </w:rPr>
        <w:lastRenderedPageBreak/>
        <w:t>murături, bă, din alea pe care le pune Vătă</w:t>
      </w:r>
      <w:r w:rsidR="000C4C9D">
        <w:rPr>
          <w:noProof/>
        </w:rPr>
        <w:t>ş</w:t>
      </w:r>
      <w:r w:rsidR="00A24FD5" w:rsidRPr="000F73B4">
        <w:rPr>
          <w:noProof/>
        </w:rPr>
        <w:t>oaia</w:t>
      </w:r>
      <w:r w:rsidR="00B8573D">
        <w:rPr>
          <w:noProof/>
        </w:rPr>
        <w:t xml:space="preserve">... </w:t>
      </w:r>
      <w:r w:rsidR="00A24FD5" w:rsidRPr="000F73B4">
        <w:rPr>
          <w:noProof/>
        </w:rPr>
        <w:t>Ca</w:t>
      </w:r>
      <w:r w:rsidR="000C4C9D">
        <w:rPr>
          <w:noProof/>
        </w:rPr>
        <w:t>ş</w:t>
      </w:r>
      <w:r w:rsidR="00A24FD5" w:rsidRPr="000F73B4">
        <w:rPr>
          <w:noProof/>
        </w:rPr>
        <w:t xml:space="preserve"> s-aduci</w:t>
      </w:r>
      <w:r w:rsidR="001842E5">
        <w:rPr>
          <w:noProof/>
        </w:rPr>
        <w:t xml:space="preserve"> şi </w:t>
      </w:r>
      <w:r w:rsidR="00A24FD5" w:rsidRPr="000F73B4">
        <w:rPr>
          <w:noProof/>
        </w:rPr>
        <w:t>mălai</w:t>
      </w:r>
      <w:r w:rsidR="001842E5">
        <w:rPr>
          <w:noProof/>
        </w:rPr>
        <w:t xml:space="preserve"> şi </w:t>
      </w:r>
      <w:r w:rsidR="00A24FD5" w:rsidRPr="000F73B4">
        <w:rPr>
          <w:noProof/>
        </w:rPr>
        <w:t>ni</w:t>
      </w:r>
      <w:r w:rsidR="000C4C9D">
        <w:rPr>
          <w:noProof/>
        </w:rPr>
        <w:t>ş</w:t>
      </w:r>
      <w:r w:rsidR="00A24FD5" w:rsidRPr="000F73B4">
        <w:rPr>
          <w:noProof/>
        </w:rPr>
        <w:t>te balerci cu vin aspru de nisipuri</w:t>
      </w:r>
      <w:r w:rsidR="001842E5">
        <w:rPr>
          <w:noProof/>
        </w:rPr>
        <w:t xml:space="preserve"> şi </w:t>
      </w:r>
      <w:r w:rsidR="00A24FD5" w:rsidRPr="000F73B4">
        <w:rPr>
          <w:noProof/>
        </w:rPr>
        <w:t>ni</w:t>
      </w:r>
      <w:r w:rsidR="000C4C9D">
        <w:rPr>
          <w:noProof/>
        </w:rPr>
        <w:t>ş</w:t>
      </w:r>
      <w:r w:rsidR="00A24FD5" w:rsidRPr="000F73B4">
        <w:rPr>
          <w:noProof/>
        </w:rPr>
        <w:t>te rachiu</w:t>
      </w:r>
      <w:r w:rsidR="00B8573D">
        <w:rPr>
          <w:noProof/>
        </w:rPr>
        <w:t xml:space="preserve">... </w:t>
      </w:r>
      <w:r w:rsidR="00517414">
        <w:rPr>
          <w:noProof/>
        </w:rPr>
        <w:t>A</w:t>
      </w:r>
      <w:r w:rsidR="00A24FD5" w:rsidRPr="000F73B4">
        <w:rPr>
          <w:noProof/>
        </w:rPr>
        <w:t>uzi</w:t>
      </w:r>
      <w:r w:rsidR="000C4C9D">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Auzii!</w:t>
      </w:r>
      <w:r w:rsidR="001842E5">
        <w:rPr>
          <w:noProof/>
        </w:rPr>
        <w:t xml:space="preserve"> </w:t>
      </w:r>
      <w:r w:rsidR="000C4C9D">
        <w:rPr>
          <w:noProof/>
        </w:rPr>
        <w:t>ş</w:t>
      </w:r>
      <w:r w:rsidR="001842E5">
        <w:rPr>
          <w:noProof/>
        </w:rPr>
        <w:t xml:space="preserve">i </w:t>
      </w:r>
      <w:r w:rsidR="00A24FD5" w:rsidRPr="000F73B4">
        <w:rPr>
          <w:noProof/>
        </w:rPr>
        <w:t>ni</w:t>
      </w:r>
      <w:r w:rsidR="000F73B4">
        <w:rPr>
          <w:noProof/>
        </w:rPr>
        <w:t>s</w:t>
      </w:r>
      <w:r w:rsidR="00A24FD5" w:rsidRPr="000F73B4">
        <w:rPr>
          <w:noProof/>
        </w:rPr>
        <w:t>te afumătură, domnia-ta,</w:t>
      </w:r>
      <w:r w:rsidR="001842E5">
        <w:rPr>
          <w:noProof/>
        </w:rPr>
        <w:t xml:space="preserve"> şi </w:t>
      </w:r>
      <w:r w:rsidR="00A24FD5" w:rsidRPr="000F73B4">
        <w:rPr>
          <w:noProof/>
        </w:rPr>
        <w:t>blănurile,</w:t>
      </w:r>
      <w:r w:rsidR="001842E5">
        <w:rPr>
          <w:noProof/>
        </w:rPr>
        <w:t xml:space="preserve"> şi </w:t>
      </w:r>
      <w:r w:rsidR="00A24FD5" w:rsidRPr="000F73B4">
        <w:rPr>
          <w:noProof/>
        </w:rPr>
        <w:t>tălpi</w:t>
      </w:r>
      <w:r w:rsidR="00A24FD5" w:rsidRPr="000F73B4">
        <w:rPr>
          <w:noProof/>
        </w:rPr>
        <w:softHyphen/>
        <w:t>cile de sanie,</w:t>
      </w:r>
      <w:r w:rsidR="001842E5">
        <w:rPr>
          <w:noProof/>
        </w:rPr>
        <w:t xml:space="preserve"> şi </w:t>
      </w:r>
      <w:r w:rsidR="00A24FD5" w:rsidRPr="000F73B4">
        <w:rPr>
          <w:noProof/>
        </w:rPr>
        <w:t xml:space="preserve">oi pentru oastea domniei-tale, </w:t>
      </w:r>
      <w:r w:rsidR="00087699">
        <w:rPr>
          <w:noProof/>
        </w:rPr>
        <w:t>vârf</w:t>
      </w:r>
      <w:r w:rsidR="00A24FD5" w:rsidRPr="000F73B4">
        <w:rPr>
          <w:noProof/>
        </w:rPr>
        <w:t>uri de săge</w:t>
      </w:r>
      <w:r w:rsidR="000C4C9D">
        <w:rPr>
          <w:noProof/>
        </w:rPr>
        <w:t>ţ</w:t>
      </w:r>
      <w:r w:rsidR="00A24FD5" w:rsidRPr="000F73B4">
        <w:rPr>
          <w:noProof/>
        </w:rPr>
        <w:t>i, ma</w:t>
      </w:r>
      <w:r w:rsidR="000C4C9D">
        <w:rPr>
          <w:noProof/>
        </w:rPr>
        <w:t>ţ</w:t>
      </w:r>
      <w:r w:rsidR="00A24FD5" w:rsidRPr="000F73B4">
        <w:rPr>
          <w:noProof/>
        </w:rPr>
        <w:t>e de pe</w:t>
      </w:r>
      <w:r w:rsidR="000C4C9D">
        <w:rPr>
          <w:noProof/>
        </w:rPr>
        <w:t>ş</w:t>
      </w:r>
      <w:r w:rsidR="00A24FD5" w:rsidRPr="000F73B4">
        <w:rPr>
          <w:noProof/>
        </w:rPr>
        <w:t>te pentru corzi la arce, o</w:t>
      </w:r>
      <w:r w:rsidR="000C4C9D">
        <w:rPr>
          <w:noProof/>
        </w:rPr>
        <w:t>ţ</w:t>
      </w:r>
      <w:r w:rsidR="00A24FD5" w:rsidRPr="000F73B4">
        <w:rPr>
          <w:noProof/>
        </w:rPr>
        <w:t>et, ni</w:t>
      </w:r>
      <w:r w:rsidR="000C4C9D">
        <w:rPr>
          <w:noProof/>
        </w:rPr>
        <w:t>ş</w:t>
      </w:r>
      <w:r w:rsidR="00A24FD5" w:rsidRPr="000F73B4">
        <w:rPr>
          <w:noProof/>
        </w:rPr>
        <w:t>te unturică, usturoi, că s-a făcut în toate zarzavageriile,</w:t>
      </w:r>
      <w:r w:rsidR="001842E5">
        <w:rPr>
          <w:noProof/>
        </w:rPr>
        <w:t xml:space="preserve"> şi </w:t>
      </w:r>
      <w:r w:rsidR="00A24FD5" w:rsidRPr="000F73B4">
        <w:rPr>
          <w:noProof/>
        </w:rPr>
        <w:t>praz</w:t>
      </w:r>
      <w:r w:rsidR="001842E5">
        <w:rPr>
          <w:noProof/>
        </w:rPr>
        <w:t xml:space="preserve"> şi </w:t>
      </w:r>
      <w:r w:rsidR="00A24FD5" w:rsidRPr="000F73B4">
        <w:rPr>
          <w:noProof/>
        </w:rPr>
        <w:t>linte.</w:t>
      </w:r>
    </w:p>
    <w:p w:rsidR="00A24FD5" w:rsidRPr="000F73B4" w:rsidRDefault="0080674B" w:rsidP="002F1B13">
      <w:pPr>
        <w:pStyle w:val="NoSpacing"/>
        <w:jc w:val="both"/>
        <w:rPr>
          <w:noProof/>
        </w:rPr>
      </w:pPr>
      <w:r>
        <w:rPr>
          <w:noProof/>
        </w:rPr>
        <w:t xml:space="preserve">   - </w:t>
      </w:r>
      <w:r w:rsidR="00A24FD5" w:rsidRPr="000F73B4">
        <w:rPr>
          <w:noProof/>
        </w:rPr>
        <w:t>Ho!</w:t>
      </w:r>
      <w:r w:rsidR="00B8573D">
        <w:rPr>
          <w:noProof/>
        </w:rPr>
        <w:t xml:space="preserve">... </w:t>
      </w:r>
      <w:r w:rsidR="00A24FD5" w:rsidRPr="000F73B4">
        <w:rPr>
          <w:noProof/>
        </w:rPr>
        <w:t>Pupă m</w:t>
      </w:r>
      <w:r w:rsidR="000A48EF">
        <w:rPr>
          <w:noProof/>
        </w:rPr>
        <w:t>â</w:t>
      </w:r>
      <w:r w:rsidR="00A24FD5" w:rsidRPr="000F73B4">
        <w:rPr>
          <w:noProof/>
        </w:rPr>
        <w:t>na, încalecă</w:t>
      </w:r>
      <w:r w:rsidR="001842E5">
        <w:rPr>
          <w:noProof/>
        </w:rPr>
        <w:t xml:space="preserve"> şi </w:t>
      </w:r>
      <w:r w:rsidR="00A24FD5" w:rsidRPr="000F73B4">
        <w:rPr>
          <w:noProof/>
        </w:rPr>
        <w:t>să nu te sfin</w:t>
      </w:r>
      <w:r w:rsidR="000F73B4">
        <w:rPr>
          <w:noProof/>
        </w:rPr>
        <w:t>t</w:t>
      </w:r>
      <w:r w:rsidR="00A24FD5" w:rsidRPr="000F73B4">
        <w:rPr>
          <w:noProof/>
        </w:rPr>
        <w:t>e</w:t>
      </w:r>
      <w:r w:rsidR="000C4C9D">
        <w:rPr>
          <w:noProof/>
        </w:rPr>
        <w:t>ş</w:t>
      </w:r>
      <w:r w:rsidR="00A24FD5" w:rsidRPr="000F73B4">
        <w:rPr>
          <w:noProof/>
        </w:rPr>
        <w:t>ti, că te ciumpăvesc la nas</w:t>
      </w:r>
      <w:r w:rsidR="001842E5">
        <w:rPr>
          <w:noProof/>
        </w:rPr>
        <w:t xml:space="preserve"> şi </w:t>
      </w:r>
      <w:r w:rsidR="00A24FD5" w:rsidRPr="000F73B4">
        <w:rPr>
          <w:noProof/>
        </w:rPr>
        <w:t>te arunc în lan</w:t>
      </w:r>
      <w:r w:rsidR="000C4C9D">
        <w:rPr>
          <w:noProof/>
        </w:rPr>
        <w:t>ţ</w:t>
      </w:r>
      <w:r w:rsidR="00A24FD5" w:rsidRPr="000F73B4">
        <w:rPr>
          <w:noProof/>
        </w:rPr>
        <w:t>uri, Ivănete.</w:t>
      </w:r>
    </w:p>
    <w:p w:rsidR="00A24FD5" w:rsidRPr="000F73B4" w:rsidRDefault="0080674B" w:rsidP="002F1B13">
      <w:pPr>
        <w:pStyle w:val="NoSpacing"/>
        <w:jc w:val="both"/>
        <w:rPr>
          <w:noProof/>
        </w:rPr>
      </w:pPr>
      <w:r>
        <w:rPr>
          <w:noProof/>
        </w:rPr>
        <w:t xml:space="preserve">   - </w:t>
      </w:r>
      <w:r w:rsidR="00A24FD5" w:rsidRPr="000F73B4">
        <w:rPr>
          <w:noProof/>
        </w:rPr>
        <w:t>Scuipă-</w:t>
      </w:r>
      <w:r w:rsidR="000C4C9D">
        <w:rPr>
          <w:noProof/>
        </w:rPr>
        <w:t>ţi</w:t>
      </w:r>
      <w:r w:rsidR="00A24FD5" w:rsidRPr="000F73B4">
        <w:rPr>
          <w:noProof/>
        </w:rPr>
        <w:t xml:space="preserve"> în s</w:t>
      </w:r>
      <w:r w:rsidR="000C4C9D">
        <w:rPr>
          <w:noProof/>
        </w:rPr>
        <w:t>â</w:t>
      </w:r>
      <w:r w:rsidR="00A24FD5" w:rsidRPr="000F73B4">
        <w:rPr>
          <w:noProof/>
        </w:rPr>
        <w:t>n, boierule! Răm</w:t>
      </w:r>
      <w:r w:rsidR="000C4C9D">
        <w:rPr>
          <w:noProof/>
        </w:rPr>
        <w:t>â</w:t>
      </w:r>
      <w:r w:rsidR="00A24FD5" w:rsidRPr="000F73B4">
        <w:rPr>
          <w:noProof/>
        </w:rPr>
        <w:t>i sănătos</w:t>
      </w:r>
      <w:r w:rsidR="001842E5">
        <w:rPr>
          <w:noProof/>
        </w:rPr>
        <w:t xml:space="preserve"> şi </w:t>
      </w:r>
      <w:r w:rsidR="00A24FD5" w:rsidRPr="000F73B4">
        <w:rPr>
          <w:noProof/>
        </w:rPr>
        <w:t>să te văd la toamnă, ca acu</w:t>
      </w:r>
      <w:r w:rsidR="000C4C9D">
        <w:rPr>
          <w:noProof/>
        </w:rPr>
        <w:t>ş</w:t>
      </w:r>
      <w:r w:rsidR="00A24FD5" w:rsidRPr="000F73B4">
        <w:rPr>
          <w:noProof/>
        </w:rPr>
        <w:t>ica.</w:t>
      </w:r>
    </w:p>
    <w:p w:rsidR="00A24FD5" w:rsidRPr="000F73B4" w:rsidRDefault="0080674B" w:rsidP="002F1B13">
      <w:pPr>
        <w:pStyle w:val="NoSpacing"/>
        <w:jc w:val="both"/>
        <w:rPr>
          <w:noProof/>
        </w:rPr>
      </w:pPr>
      <w:r>
        <w:rPr>
          <w:noProof/>
        </w:rPr>
        <w:t xml:space="preserve">   - </w:t>
      </w:r>
      <w:r w:rsidR="00A24FD5" w:rsidRPr="000F73B4">
        <w:rPr>
          <w:noProof/>
        </w:rPr>
        <w:t>Umblă sănătos</w:t>
      </w:r>
      <w:r w:rsidR="00B8573D">
        <w:rPr>
          <w:noProof/>
        </w:rPr>
        <w:t xml:space="preserve">... </w:t>
      </w:r>
    </w:p>
    <w:p w:rsidR="00A24FD5" w:rsidRPr="000F73B4" w:rsidRDefault="000C4C9D" w:rsidP="002F1B13">
      <w:pPr>
        <w:pStyle w:val="NoSpacing"/>
        <w:jc w:val="both"/>
        <w:rPr>
          <w:noProof/>
        </w:rPr>
      </w:pPr>
      <w:r>
        <w:rPr>
          <w:noProof/>
        </w:rPr>
        <w:tab/>
      </w:r>
      <w:r w:rsidR="00A24FD5" w:rsidRPr="000F73B4">
        <w:rPr>
          <w:noProof/>
        </w:rPr>
        <w:t>Ivănete, logofătul de la Streje</w:t>
      </w:r>
      <w:r>
        <w:rPr>
          <w:noProof/>
        </w:rPr>
        <w:t>ş</w:t>
      </w:r>
      <w:r w:rsidR="00A24FD5" w:rsidRPr="000F73B4">
        <w:rPr>
          <w:noProof/>
        </w:rPr>
        <w:t xml:space="preserve">ti, un oltean mic </w:t>
      </w:r>
      <w:r w:rsidR="007230A8">
        <w:rPr>
          <w:noProof/>
        </w:rPr>
        <w:t>şi-</w:t>
      </w:r>
      <w:r w:rsidR="00A24FD5" w:rsidRPr="000F73B4">
        <w:rPr>
          <w:noProof/>
        </w:rPr>
        <w:t>al dracului, u</w:t>
      </w:r>
      <w:r>
        <w:rPr>
          <w:noProof/>
        </w:rPr>
        <w:t>ş</w:t>
      </w:r>
      <w:r w:rsidR="00A24FD5" w:rsidRPr="000F73B4">
        <w:rPr>
          <w:noProof/>
        </w:rPr>
        <w:t>or coc</w:t>
      </w:r>
      <w:r>
        <w:rPr>
          <w:noProof/>
        </w:rPr>
        <w:t>â</w:t>
      </w:r>
      <w:r w:rsidR="00A24FD5" w:rsidRPr="000F73B4">
        <w:rPr>
          <w:noProof/>
        </w:rPr>
        <w:t>rjat, crăcănat, pliscos, mustăcios, cu albea</w:t>
      </w:r>
      <w:r>
        <w:rPr>
          <w:noProof/>
        </w:rPr>
        <w:t>ţ</w:t>
      </w:r>
      <w:r w:rsidR="00A24FD5" w:rsidRPr="000F73B4">
        <w:rPr>
          <w:noProof/>
        </w:rPr>
        <w:t>ă pe ochiul st</w:t>
      </w:r>
      <w:r>
        <w:rPr>
          <w:noProof/>
        </w:rPr>
        <w:t>â</w:t>
      </w:r>
      <w:r w:rsidR="00A24FD5" w:rsidRPr="000F73B4">
        <w:rPr>
          <w:noProof/>
        </w:rPr>
        <w:t>ng, v</w:t>
      </w:r>
      <w:r>
        <w:rPr>
          <w:noProof/>
        </w:rPr>
        <w:t>â</w:t>
      </w:r>
      <w:r w:rsidR="00A24FD5" w:rsidRPr="000F73B4">
        <w:rPr>
          <w:noProof/>
        </w:rPr>
        <w:t>r</w:t>
      </w:r>
      <w:r>
        <w:rPr>
          <w:noProof/>
        </w:rPr>
        <w:t>â</w:t>
      </w:r>
      <w:r w:rsidR="00A24FD5" w:rsidRPr="000F73B4">
        <w:rPr>
          <w:noProof/>
        </w:rPr>
        <w:t>t tot în cioarecii găităna</w:t>
      </w:r>
      <w:r>
        <w:rPr>
          <w:noProof/>
        </w:rPr>
        <w:t>ţ</w:t>
      </w:r>
      <w:r w:rsidR="00A24FD5" w:rsidRPr="000F73B4">
        <w:rPr>
          <w:noProof/>
        </w:rPr>
        <w:t>i</w:t>
      </w:r>
      <w:r w:rsidR="00282C30">
        <w:rPr>
          <w:noProof/>
        </w:rPr>
        <w:t xml:space="preserve"> </w:t>
      </w:r>
      <w:r w:rsidR="007230A8">
        <w:rPr>
          <w:noProof/>
        </w:rPr>
        <w:t>şi-</w:t>
      </w:r>
      <w:r w:rsidR="00282C30">
        <w:rPr>
          <w:noProof/>
        </w:rPr>
        <w:t xml:space="preserve">n </w:t>
      </w:r>
      <w:r w:rsidR="00A24FD5" w:rsidRPr="000F73B4">
        <w:rPr>
          <w:noProof/>
        </w:rPr>
        <w:t>ipingea, se face că nu nimere</w:t>
      </w:r>
      <w:r w:rsidR="000F73B4">
        <w:rPr>
          <w:noProof/>
        </w:rPr>
        <w:t>s</w:t>
      </w:r>
      <w:r w:rsidR="00A24FD5" w:rsidRPr="000F73B4">
        <w:rPr>
          <w:noProof/>
        </w:rPr>
        <w:t>te scări</w:t>
      </w:r>
      <w:r>
        <w:rPr>
          <w:noProof/>
        </w:rPr>
        <w:t>ţ</w:t>
      </w:r>
      <w:r w:rsidR="00A24FD5" w:rsidRPr="000F73B4">
        <w:rPr>
          <w:noProof/>
        </w:rPr>
        <w:t>a</w:t>
      </w:r>
      <w:r w:rsidR="0004649E">
        <w:rPr>
          <w:noProof/>
        </w:rPr>
        <w:t>. Î</w:t>
      </w:r>
      <w:r w:rsidR="00BC6DA2">
        <w:rPr>
          <w:noProof/>
        </w:rPr>
        <w:t xml:space="preserve">şi </w:t>
      </w:r>
      <w:r w:rsidR="00A24FD5" w:rsidRPr="000F73B4">
        <w:rPr>
          <w:noProof/>
        </w:rPr>
        <w:t>ghionte</w:t>
      </w:r>
      <w:r>
        <w:rPr>
          <w:noProof/>
        </w:rPr>
        <w:t>ş</w:t>
      </w:r>
      <w:r w:rsidR="00A24FD5" w:rsidRPr="000F73B4">
        <w:rPr>
          <w:noProof/>
        </w:rPr>
        <w:t>te iapa bălană</w:t>
      </w:r>
      <w:r w:rsidR="001842E5">
        <w:rPr>
          <w:noProof/>
        </w:rPr>
        <w:t xml:space="preserve"> şi </w:t>
      </w:r>
      <w:r w:rsidR="00A24FD5" w:rsidRPr="000F73B4">
        <w:rPr>
          <w:noProof/>
        </w:rPr>
        <w:t>trage cu coada ochiu</w:t>
      </w:r>
      <w:r w:rsidR="00A24FD5" w:rsidRPr="000F73B4">
        <w:rPr>
          <w:noProof/>
        </w:rPr>
        <w:softHyphen/>
        <w:t>lui la boier Preda Buzescu.</w:t>
      </w:r>
    </w:p>
    <w:p w:rsidR="00A24FD5" w:rsidRPr="000F73B4" w:rsidRDefault="0080674B" w:rsidP="002F1B13">
      <w:pPr>
        <w:pStyle w:val="NoSpacing"/>
        <w:jc w:val="both"/>
        <w:rPr>
          <w:noProof/>
        </w:rPr>
      </w:pPr>
      <w:r>
        <w:rPr>
          <w:noProof/>
        </w:rPr>
        <w:t xml:space="preserve">   - </w:t>
      </w:r>
      <w:r w:rsidR="00A24FD5" w:rsidRPr="00BC6DA2">
        <w:rPr>
          <w:noProof/>
        </w:rPr>
        <w:t>Nu</w:t>
      </w:r>
      <w:r w:rsidR="00A24FD5" w:rsidRPr="000F73B4">
        <w:rPr>
          <w:noProof/>
        </w:rPr>
        <w:t xml:space="preserve"> uita</w:t>
      </w:r>
      <w:r w:rsidR="000C4C9D">
        <w:rPr>
          <w:noProof/>
        </w:rPr>
        <w:t>ş</w:t>
      </w:r>
      <w:r w:rsidR="00A24FD5" w:rsidRPr="000F73B4">
        <w:rPr>
          <w:noProof/>
        </w:rPr>
        <w:t>i nimic, boierule?</w:t>
      </w:r>
    </w:p>
    <w:p w:rsidR="00A24FD5" w:rsidRPr="000F73B4" w:rsidRDefault="0080674B" w:rsidP="002F1B13">
      <w:pPr>
        <w:pStyle w:val="NoSpacing"/>
        <w:jc w:val="both"/>
        <w:rPr>
          <w:noProof/>
        </w:rPr>
      </w:pPr>
      <w:r>
        <w:rPr>
          <w:noProof/>
        </w:rPr>
        <w:t xml:space="preserve">   - </w:t>
      </w:r>
      <w:r w:rsidR="00A24FD5" w:rsidRPr="000F73B4">
        <w:rPr>
          <w:noProof/>
        </w:rPr>
        <w:t>De aia nu nimere</w:t>
      </w:r>
      <w:r w:rsidR="00BC6DA2">
        <w:rPr>
          <w:noProof/>
        </w:rPr>
        <w:t>ş</w:t>
      </w:r>
      <w:r w:rsidR="00A24FD5" w:rsidRPr="000F73B4">
        <w:rPr>
          <w:noProof/>
        </w:rPr>
        <w:t>ti tu scări</w:t>
      </w:r>
      <w:r w:rsidR="00BC6DA2">
        <w:rPr>
          <w:noProof/>
        </w:rPr>
        <w:t>ţ</w:t>
      </w:r>
      <w:r w:rsidR="00A24FD5" w:rsidRPr="000F73B4">
        <w:rPr>
          <w:noProof/>
        </w:rPr>
        <w:t>a, Ivănete?</w:t>
      </w:r>
    </w:p>
    <w:p w:rsidR="00A24FD5" w:rsidRPr="000F73B4" w:rsidRDefault="0080674B" w:rsidP="002F1B13">
      <w:pPr>
        <w:pStyle w:val="NoSpacing"/>
        <w:jc w:val="both"/>
        <w:rPr>
          <w:noProof/>
        </w:rPr>
      </w:pPr>
      <w:r>
        <w:rPr>
          <w:noProof/>
        </w:rPr>
        <w:t xml:space="preserve">   - </w:t>
      </w:r>
      <w:r w:rsidR="00A24FD5" w:rsidRPr="000F73B4">
        <w:rPr>
          <w:noProof/>
        </w:rPr>
        <w:t>În</w:t>
      </w:r>
      <w:r w:rsidR="00BC6DA2">
        <w:rPr>
          <w:noProof/>
        </w:rPr>
        <w:t>ţ</w:t>
      </w:r>
      <w:r w:rsidR="00A24FD5" w:rsidRPr="000F73B4">
        <w:rPr>
          <w:noProof/>
        </w:rPr>
        <w:t>elesei, domnia-ta</w:t>
      </w:r>
      <w:r w:rsidR="00B8573D">
        <w:rPr>
          <w:noProof/>
        </w:rPr>
        <w:t xml:space="preserve">... </w:t>
      </w:r>
      <w:r w:rsidR="00A24FD5" w:rsidRPr="000F73B4">
        <w:rPr>
          <w:noProof/>
        </w:rPr>
        <w:t>O sui în harabaua cu murăturile</w:t>
      </w:r>
      <w:r w:rsidR="001842E5">
        <w:rPr>
          <w:noProof/>
        </w:rPr>
        <w:t xml:space="preserve"> şi </w:t>
      </w:r>
      <w:r w:rsidR="00A24FD5" w:rsidRPr="000F73B4">
        <w:rPr>
          <w:noProof/>
        </w:rPr>
        <w:t>cu bunătă</w:t>
      </w:r>
      <w:r w:rsidR="00BC6DA2">
        <w:rPr>
          <w:noProof/>
        </w:rPr>
        <w:t>ţ</w:t>
      </w:r>
      <w:r w:rsidR="00A24FD5" w:rsidRPr="000F73B4">
        <w:rPr>
          <w:noProof/>
        </w:rPr>
        <w:t xml:space="preserve">ile, </w:t>
      </w:r>
      <w:r w:rsidR="000F73B4">
        <w:rPr>
          <w:noProof/>
        </w:rPr>
        <w:t>s</w:t>
      </w:r>
      <w:r w:rsidR="00A24FD5" w:rsidRPr="000F73B4">
        <w:rPr>
          <w:noProof/>
        </w:rPr>
        <w:t>ă-</w:t>
      </w:r>
      <w:r w:rsidR="00BC6DA2">
        <w:rPr>
          <w:noProof/>
        </w:rPr>
        <w:t>ţ</w:t>
      </w:r>
      <w:r w:rsidR="00A24FD5" w:rsidRPr="000F73B4">
        <w:rPr>
          <w:noProof/>
        </w:rPr>
        <w:t>i bată pernele</w:t>
      </w:r>
      <w:r w:rsidR="001842E5">
        <w:rPr>
          <w:noProof/>
        </w:rPr>
        <w:t xml:space="preserve"> şi </w:t>
      </w:r>
      <w:r w:rsidR="00A24FD5" w:rsidRPr="000F73B4">
        <w:rPr>
          <w:noProof/>
        </w:rPr>
        <w:t>să-</w:t>
      </w:r>
      <w:r w:rsidR="00BC6DA2">
        <w:rPr>
          <w:noProof/>
        </w:rPr>
        <w:t>ţ</w:t>
      </w:r>
      <w:r w:rsidR="00A24FD5" w:rsidRPr="000F73B4">
        <w:rPr>
          <w:noProof/>
        </w:rPr>
        <w:t>i mai vadă de albituri.</w:t>
      </w:r>
    </w:p>
    <w:p w:rsidR="00A24FD5" w:rsidRPr="000F73B4" w:rsidRDefault="0080674B" w:rsidP="002F1B13">
      <w:pPr>
        <w:pStyle w:val="NoSpacing"/>
        <w:jc w:val="both"/>
        <w:rPr>
          <w:noProof/>
        </w:rPr>
      </w:pPr>
      <w:r>
        <w:rPr>
          <w:noProof/>
        </w:rPr>
        <w:t xml:space="preserve">   - </w:t>
      </w:r>
      <w:r w:rsidR="00A24FD5" w:rsidRPr="000F73B4">
        <w:rPr>
          <w:noProof/>
        </w:rPr>
        <w:t>Să nu-l ui</w:t>
      </w:r>
      <w:r w:rsidR="00BC6DA2">
        <w:rPr>
          <w:noProof/>
        </w:rPr>
        <w:t>ţ</w:t>
      </w:r>
      <w:r w:rsidR="00A24FD5" w:rsidRPr="000F73B4">
        <w:rPr>
          <w:noProof/>
        </w:rPr>
        <w:t>i pe Dincă</w:t>
      </w:r>
      <w:r w:rsidR="001842E5">
        <w:rPr>
          <w:noProof/>
        </w:rPr>
        <w:t xml:space="preserve"> şi </w:t>
      </w:r>
      <w:r w:rsidR="00A24FD5" w:rsidRPr="000F73B4">
        <w:rPr>
          <w:noProof/>
        </w:rPr>
        <w:t>pe Mitroi</w:t>
      </w:r>
      <w:r w:rsidR="001842E5">
        <w:rPr>
          <w:noProof/>
        </w:rPr>
        <w:t xml:space="preserve"> şi </w:t>
      </w:r>
      <w:r w:rsidR="00A24FD5" w:rsidRPr="000F73B4">
        <w:rPr>
          <w:noProof/>
        </w:rPr>
        <w:t xml:space="preserve">pe Sardanache cu </w:t>
      </w:r>
      <w:r w:rsidR="00BC6DA2">
        <w:rPr>
          <w:noProof/>
        </w:rPr>
        <w:t>ţ</w:t>
      </w:r>
      <w:r w:rsidR="00A24FD5" w:rsidRPr="000F73B4">
        <w:rPr>
          <w:noProof/>
        </w:rPr>
        <w:t>ambalul.</w:t>
      </w:r>
    </w:p>
    <w:p w:rsidR="00A24FD5" w:rsidRPr="000F73B4" w:rsidRDefault="00545CA1" w:rsidP="002F1B13">
      <w:pPr>
        <w:pStyle w:val="NoSpacing"/>
        <w:jc w:val="both"/>
        <w:rPr>
          <w:noProof/>
        </w:rPr>
      </w:pPr>
      <w:r>
        <w:rPr>
          <w:noProof/>
        </w:rPr>
        <w:tab/>
      </w:r>
      <w:r w:rsidR="00A24FD5" w:rsidRPr="000F73B4">
        <w:rPr>
          <w:noProof/>
        </w:rPr>
        <w:t>Dintr-un salt fără să atingă scări</w:t>
      </w:r>
      <w:r w:rsidR="00BC6DA2">
        <w:rPr>
          <w:noProof/>
        </w:rPr>
        <w:t>ţ</w:t>
      </w:r>
      <w:r w:rsidR="00A24FD5" w:rsidRPr="000F73B4">
        <w:rPr>
          <w:noProof/>
        </w:rPr>
        <w:t>a, Ivănete se cocoa</w:t>
      </w:r>
      <w:r w:rsidR="00BC6DA2">
        <w:rPr>
          <w:noProof/>
        </w:rPr>
        <w:t>ţ</w:t>
      </w:r>
      <w:r w:rsidR="00A24FD5" w:rsidRPr="000F73B4">
        <w:rPr>
          <w:noProof/>
        </w:rPr>
        <w:t xml:space="preserve">ă în </w:t>
      </w:r>
      <w:r w:rsidR="00BC6DA2">
        <w:rPr>
          <w:noProof/>
        </w:rPr>
        <w:t>ş</w:t>
      </w:r>
      <w:r w:rsidR="00A24FD5" w:rsidRPr="000F73B4">
        <w:rPr>
          <w:noProof/>
        </w:rPr>
        <w:t>a. Ienicerii</w:t>
      </w:r>
      <w:r w:rsidR="001842E5">
        <w:rPr>
          <w:noProof/>
        </w:rPr>
        <w:t xml:space="preserve"> şi </w:t>
      </w:r>
      <w:r w:rsidR="00A24FD5" w:rsidRPr="000F73B4">
        <w:rPr>
          <w:noProof/>
        </w:rPr>
        <w:t>spahiii lega</w:t>
      </w:r>
      <w:r w:rsidR="00BC6DA2">
        <w:rPr>
          <w:noProof/>
        </w:rPr>
        <w:t>ţ</w:t>
      </w:r>
      <w:r w:rsidR="00A24FD5" w:rsidRPr="000F73B4">
        <w:rPr>
          <w:noProof/>
        </w:rPr>
        <w:t>i cu funii</w:t>
      </w:r>
      <w:r w:rsidR="003E7BED">
        <w:rPr>
          <w:noProof/>
        </w:rPr>
        <w:t xml:space="preserve"> sunt </w:t>
      </w:r>
      <w:r w:rsidR="00A24FD5" w:rsidRPr="000F73B4">
        <w:rPr>
          <w:noProof/>
        </w:rPr>
        <w:t>urca</w:t>
      </w:r>
      <w:r w:rsidR="00BC6DA2">
        <w:rPr>
          <w:noProof/>
        </w:rPr>
        <w:t>ţ</w:t>
      </w:r>
      <w:r w:rsidR="00A24FD5" w:rsidRPr="000F73B4">
        <w:rPr>
          <w:noProof/>
        </w:rPr>
        <w:t xml:space="preserve">i în telegi </w:t>
      </w:r>
      <w:r w:rsidR="00BC6DA2">
        <w:rPr>
          <w:noProof/>
        </w:rPr>
        <w:t>ţ</w:t>
      </w:r>
      <w:r w:rsidR="00A24FD5" w:rsidRPr="000F73B4">
        <w:rPr>
          <w:noProof/>
        </w:rPr>
        <w:t>ărăne</w:t>
      </w:r>
      <w:r w:rsidR="00BC6DA2">
        <w:rPr>
          <w:noProof/>
        </w:rPr>
        <w:t>ş</w:t>
      </w:r>
      <w:r w:rsidR="00A24FD5" w:rsidRPr="000F73B4">
        <w:rPr>
          <w:noProof/>
        </w:rPr>
        <w:t>ti, trase de c</w:t>
      </w:r>
      <w:r w:rsidR="00BC6DA2">
        <w:rPr>
          <w:noProof/>
        </w:rPr>
        <w:t>â</w:t>
      </w:r>
      <w:r w:rsidR="00A24FD5" w:rsidRPr="000F73B4">
        <w:rPr>
          <w:noProof/>
        </w:rPr>
        <w:t>te trei cai.</w:t>
      </w:r>
    </w:p>
    <w:p w:rsidR="00A24FD5" w:rsidRPr="000F73B4" w:rsidRDefault="00545CA1" w:rsidP="002F1B13">
      <w:pPr>
        <w:pStyle w:val="NoSpacing"/>
        <w:jc w:val="both"/>
        <w:rPr>
          <w:noProof/>
        </w:rPr>
      </w:pPr>
      <w:r>
        <w:rPr>
          <w:noProof/>
        </w:rPr>
        <w:tab/>
      </w:r>
      <w:r w:rsidR="00A24FD5" w:rsidRPr="000F73B4">
        <w:rPr>
          <w:noProof/>
        </w:rPr>
        <w:t>Preda Buzescu se-nchină. La cei 65 de ani, începe să se îngra</w:t>
      </w:r>
      <w:r w:rsidR="00BC6DA2">
        <w:rPr>
          <w:noProof/>
        </w:rPr>
        <w:t>ş</w:t>
      </w:r>
      <w:r w:rsidR="00A24FD5" w:rsidRPr="000F73B4">
        <w:rPr>
          <w:noProof/>
        </w:rPr>
        <w:t xml:space="preserve">e </w:t>
      </w:r>
      <w:r w:rsidR="00BC6DA2">
        <w:rPr>
          <w:noProof/>
        </w:rPr>
        <w:t>ş</w:t>
      </w:r>
      <w:r w:rsidR="00A24FD5" w:rsidRPr="000F73B4">
        <w:rPr>
          <w:noProof/>
        </w:rPr>
        <w:t>i-i duce dorul Domnicăi, văduvă de vătaf boieresc, muieru</w:t>
      </w:r>
      <w:r w:rsidR="00BC6DA2">
        <w:rPr>
          <w:noProof/>
        </w:rPr>
        <w:t>ş</w:t>
      </w:r>
      <w:r w:rsidR="00A24FD5" w:rsidRPr="000F73B4">
        <w:rPr>
          <w:noProof/>
        </w:rPr>
        <w:t>că zdupe</w:t>
      </w:r>
      <w:r w:rsidR="00BC6DA2">
        <w:rPr>
          <w:noProof/>
        </w:rPr>
        <w:t>ş</w:t>
      </w:r>
      <w:r w:rsidR="00A24FD5" w:rsidRPr="000F73B4">
        <w:rPr>
          <w:noProof/>
        </w:rPr>
        <w:t>ă, tare-n carne, pe care-ncepe s-o viseze noaptea, arde-o-ar focul de zvăpăiată, că-i c</w:t>
      </w:r>
      <w:r w:rsidR="00BC6DA2">
        <w:rPr>
          <w:noProof/>
        </w:rPr>
        <w:t>â</w:t>
      </w:r>
      <w:r w:rsidR="00A24FD5" w:rsidRPr="000F73B4">
        <w:rPr>
          <w:noProof/>
        </w:rPr>
        <w:t xml:space="preserve">nta </w:t>
      </w:r>
      <w:r w:rsidR="00BC6DA2">
        <w:rPr>
          <w:noProof/>
        </w:rPr>
        <w:t>cânt</w:t>
      </w:r>
      <w:r w:rsidR="00A24FD5" w:rsidRPr="000F73B4">
        <w:rPr>
          <w:noProof/>
        </w:rPr>
        <w:t xml:space="preserve">ece de lume </w:t>
      </w:r>
      <w:r w:rsidR="007230A8">
        <w:rPr>
          <w:noProof/>
        </w:rPr>
        <w:t>şi-</w:t>
      </w:r>
      <w:r w:rsidR="00A24FD5" w:rsidRPr="000F73B4">
        <w:rPr>
          <w:noProof/>
        </w:rPr>
        <w:t>l fulgera cu ochii negri</w:t>
      </w:r>
      <w:r w:rsidR="001842E5">
        <w:rPr>
          <w:noProof/>
        </w:rPr>
        <w:t xml:space="preserve"> şi </w:t>
      </w:r>
      <w:r w:rsidR="00A24FD5" w:rsidRPr="000F73B4">
        <w:rPr>
          <w:noProof/>
        </w:rPr>
        <w:t xml:space="preserve">scăpărători </w:t>
      </w:r>
      <w:r w:rsidR="007230A8">
        <w:rPr>
          <w:noProof/>
        </w:rPr>
        <w:t>şi-</w:t>
      </w:r>
      <w:r w:rsidR="00A24FD5" w:rsidRPr="000F73B4">
        <w:rPr>
          <w:noProof/>
        </w:rPr>
        <w:t>l g</w:t>
      </w:r>
      <w:r w:rsidR="00BC6DA2">
        <w:rPr>
          <w:noProof/>
        </w:rPr>
        <w:t>â</w:t>
      </w:r>
      <w:r w:rsidR="00A24FD5" w:rsidRPr="000F73B4">
        <w:rPr>
          <w:noProof/>
        </w:rPr>
        <w:t>dila cu buzele pe după ureche</w:t>
      </w:r>
      <w:r w:rsidR="00B8573D">
        <w:rPr>
          <w:noProof/>
        </w:rPr>
        <w:t xml:space="preserve">... </w:t>
      </w:r>
      <w:r w:rsidR="00052EB5">
        <w:rPr>
          <w:noProof/>
        </w:rPr>
        <w:t>S</w:t>
      </w:r>
      <w:r w:rsidR="00A24FD5" w:rsidRPr="000F73B4">
        <w:rPr>
          <w:noProof/>
        </w:rPr>
        <w:t>tă măre</w:t>
      </w:r>
      <w:r w:rsidR="00BC6DA2">
        <w:rPr>
          <w:noProof/>
        </w:rPr>
        <w:t>ţ</w:t>
      </w:r>
      <w:r w:rsidR="00A24FD5" w:rsidRPr="000F73B4">
        <w:rPr>
          <w:noProof/>
        </w:rPr>
        <w:t>, fără plato</w:t>
      </w:r>
      <w:r w:rsidR="00BC6DA2">
        <w:rPr>
          <w:noProof/>
        </w:rPr>
        <w:t>ş</w:t>
      </w:r>
      <w:r w:rsidR="00A24FD5" w:rsidRPr="000F73B4">
        <w:rPr>
          <w:noProof/>
        </w:rPr>
        <w:t>ă, cu picioarele goale în papuci, să răsufle după ziua de luptă, cu un caftan de mătase galbenă aruncat pe umeri, de jur împrejur asudă</w:t>
      </w:r>
      <w:r w:rsidR="001842E5">
        <w:rPr>
          <w:noProof/>
        </w:rPr>
        <w:t xml:space="preserve"> şi </w:t>
      </w:r>
      <w:r w:rsidR="00A24FD5" w:rsidRPr="000F73B4">
        <w:rPr>
          <w:noProof/>
        </w:rPr>
        <w:t>suduie ardeiat oamenii de oaste, dincolo de cor</w:t>
      </w:r>
      <w:r w:rsidR="00A24FD5" w:rsidRPr="000F73B4">
        <w:rPr>
          <w:noProof/>
        </w:rPr>
        <w:softHyphen/>
        <w:t>turi călăre</w:t>
      </w:r>
      <w:r w:rsidR="00BC6DA2">
        <w:rPr>
          <w:noProof/>
        </w:rPr>
        <w:t>ţ</w:t>
      </w:r>
      <w:r w:rsidR="00A24FD5" w:rsidRPr="000F73B4">
        <w:rPr>
          <w:noProof/>
        </w:rPr>
        <w:t>ii lui</w:t>
      </w:r>
      <w:r w:rsidR="00BC6DA2">
        <w:rPr>
          <w:noProof/>
        </w:rPr>
        <w:t xml:space="preserve"> îşi </w:t>
      </w:r>
      <w:r w:rsidR="00A24FD5" w:rsidRPr="000F73B4">
        <w:rPr>
          <w:noProof/>
        </w:rPr>
        <w:t>hrănesc caii</w:t>
      </w:r>
      <w:r w:rsidR="001842E5">
        <w:rPr>
          <w:noProof/>
        </w:rPr>
        <w:t xml:space="preserve"> şi </w:t>
      </w:r>
      <w:r w:rsidR="00A24FD5" w:rsidRPr="000F73B4">
        <w:rPr>
          <w:noProof/>
        </w:rPr>
        <w:t>pe drumul mare încep să se curgă o</w:t>
      </w:r>
      <w:r w:rsidR="00BC6DA2">
        <w:rPr>
          <w:noProof/>
        </w:rPr>
        <w:t>ş</w:t>
      </w:r>
      <w:r w:rsidR="00A24FD5" w:rsidRPr="000F73B4">
        <w:rPr>
          <w:noProof/>
        </w:rPr>
        <w:t>tile ungure</w:t>
      </w:r>
      <w:r w:rsidR="00BC6DA2">
        <w:rPr>
          <w:noProof/>
        </w:rPr>
        <w:t>ş</w:t>
      </w:r>
      <w:r w:rsidR="00A24FD5" w:rsidRPr="000F73B4">
        <w:rPr>
          <w:noProof/>
        </w:rPr>
        <w:t>ti ale căpitanului Kir Albertu, la care s-a dus fratele lor, Radu.</w:t>
      </w:r>
    </w:p>
    <w:p w:rsidR="00A24FD5" w:rsidRPr="000F73B4" w:rsidRDefault="0080674B" w:rsidP="002F1B13">
      <w:pPr>
        <w:pStyle w:val="NoSpacing"/>
        <w:jc w:val="both"/>
        <w:rPr>
          <w:noProof/>
        </w:rPr>
      </w:pPr>
      <w:r>
        <w:rPr>
          <w:noProof/>
        </w:rPr>
        <w:t xml:space="preserve">   - </w:t>
      </w:r>
      <w:r w:rsidR="00A24FD5" w:rsidRPr="000F73B4">
        <w:rPr>
          <w:noProof/>
        </w:rPr>
        <w:t>Băă, Ivănete! strigă boier Preda Buzescu</w:t>
      </w:r>
      <w:r w:rsidR="00517414">
        <w:rPr>
          <w:noProof/>
        </w:rPr>
        <w:t>. A</w:t>
      </w:r>
      <w:r w:rsidR="00A24FD5" w:rsidRPr="000F73B4">
        <w:rPr>
          <w:noProof/>
        </w:rPr>
        <w:t>uzi</w:t>
      </w:r>
      <w:r w:rsidR="00BC6DA2">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Auzii, domnia-ta, răspunde logofătul din întuneric</w:t>
      </w:r>
      <w:r w:rsidR="001842E5">
        <w:rPr>
          <w:noProof/>
        </w:rPr>
        <w:t xml:space="preserve"> şi </w:t>
      </w:r>
      <w:r w:rsidR="00A24FD5" w:rsidRPr="000F73B4">
        <w:rPr>
          <w:noProof/>
        </w:rPr>
        <w:t>de</w:t>
      </w:r>
      <w:r w:rsidR="00A24FD5" w:rsidRPr="000F73B4">
        <w:rPr>
          <w:noProof/>
        </w:rPr>
        <w:softHyphen/>
        <w:t>părtare.</w:t>
      </w:r>
    </w:p>
    <w:p w:rsidR="009A158B" w:rsidRDefault="0080674B" w:rsidP="002F1B13">
      <w:pPr>
        <w:pStyle w:val="NoSpacing"/>
        <w:jc w:val="both"/>
        <w:rPr>
          <w:noProof/>
        </w:rPr>
      </w:pPr>
      <w:r>
        <w:rPr>
          <w:noProof/>
        </w:rPr>
        <w:lastRenderedPageBreak/>
        <w:t xml:space="preserve">   - </w:t>
      </w:r>
      <w:r w:rsidR="00A24FD5" w:rsidRPr="000F73B4">
        <w:rPr>
          <w:i/>
          <w:iCs/>
          <w:noProof/>
        </w:rPr>
        <w:t>Mein Gott</w:t>
      </w:r>
      <w:r w:rsidR="00B8573D">
        <w:rPr>
          <w:i/>
          <w:iCs/>
          <w:noProof/>
        </w:rPr>
        <w:t xml:space="preserve">... </w:t>
      </w:r>
      <w:r w:rsidR="00517414">
        <w:rPr>
          <w:i/>
          <w:iCs/>
          <w:noProof/>
        </w:rPr>
        <w:t>A</w:t>
      </w:r>
      <w:r w:rsidR="00A24FD5" w:rsidRPr="000F73B4">
        <w:rPr>
          <w:noProof/>
        </w:rPr>
        <w:t>scultă asta, domnule doctor, spune căpitanul Nicolaus Theil, întor</w:t>
      </w:r>
      <w:r w:rsidR="00BC6DA2">
        <w:rPr>
          <w:noProof/>
        </w:rPr>
        <w:t>când</w:t>
      </w:r>
      <w:r w:rsidR="00A24FD5" w:rsidRPr="000F73B4">
        <w:rPr>
          <w:noProof/>
        </w:rPr>
        <w:t xml:space="preserve">u-se în </w:t>
      </w:r>
      <w:r w:rsidR="00BC6DA2">
        <w:rPr>
          <w:noProof/>
        </w:rPr>
        <w:t>ş</w:t>
      </w:r>
      <w:r w:rsidR="00A24FD5" w:rsidRPr="000F73B4">
        <w:rPr>
          <w:noProof/>
        </w:rPr>
        <w:t>a. Doctorul în medicină</w:t>
      </w:r>
      <w:r w:rsidR="001842E5">
        <w:rPr>
          <w:noProof/>
        </w:rPr>
        <w:t xml:space="preserve"> şi </w:t>
      </w:r>
      <w:r w:rsidR="00A24FD5" w:rsidRPr="000F73B4">
        <w:rPr>
          <w:noProof/>
        </w:rPr>
        <w:t>cunos</w:t>
      </w:r>
      <w:r w:rsidR="00A24FD5" w:rsidRPr="000F73B4">
        <w:rPr>
          <w:noProof/>
        </w:rPr>
        <w:softHyphen/>
        <w:t>cutul chimist Balthazar Walther, fr</w:t>
      </w:r>
      <w:r w:rsidR="00BC6DA2">
        <w:rPr>
          <w:noProof/>
        </w:rPr>
        <w:t>â</w:t>
      </w:r>
      <w:r w:rsidR="00A24FD5" w:rsidRPr="000F73B4">
        <w:rPr>
          <w:noProof/>
        </w:rPr>
        <w:t>nt după ziua de luptă în care stătuse călare, not</w:t>
      </w:r>
      <w:r w:rsidR="00BC6DA2">
        <w:rPr>
          <w:noProof/>
        </w:rPr>
        <w:t>â</w:t>
      </w:r>
      <w:r w:rsidR="00A24FD5" w:rsidRPr="000F73B4">
        <w:rPr>
          <w:noProof/>
        </w:rPr>
        <w:t>nd cu zel toate amăn</w:t>
      </w:r>
      <w:r w:rsidR="00545CA1">
        <w:rPr>
          <w:noProof/>
        </w:rPr>
        <w:t>untele bătăliei, cu călimări</w:t>
      </w:r>
      <w:r w:rsidR="00A24FD5" w:rsidRPr="000F73B4">
        <w:rPr>
          <w:noProof/>
        </w:rPr>
        <w:t>le legate la br</w:t>
      </w:r>
      <w:r w:rsidR="00BC6DA2">
        <w:rPr>
          <w:noProof/>
        </w:rPr>
        <w:t>â</w:t>
      </w:r>
      <w:r w:rsidR="00A24FD5" w:rsidRPr="000F73B4">
        <w:rPr>
          <w:noProof/>
        </w:rPr>
        <w:t xml:space="preserve">u, înnebunit de tăuni, de </w:t>
      </w:r>
      <w:r w:rsidR="00BC6DA2">
        <w:rPr>
          <w:noProof/>
        </w:rPr>
        <w:t>ş</w:t>
      </w:r>
      <w:r w:rsidR="00A24FD5" w:rsidRPr="000F73B4">
        <w:rPr>
          <w:noProof/>
        </w:rPr>
        <w:t>arjele de spahii care se părgeau la</w:t>
      </w:r>
      <w:r w:rsidR="00AF6B12">
        <w:rPr>
          <w:noProof/>
        </w:rPr>
        <w:t xml:space="preserve"> câţiva </w:t>
      </w:r>
      <w:r w:rsidR="00A24FD5" w:rsidRPr="000F73B4">
        <w:rPr>
          <w:noProof/>
        </w:rPr>
        <w:t>pa</w:t>
      </w:r>
      <w:r w:rsidR="00BC6DA2">
        <w:rPr>
          <w:noProof/>
        </w:rPr>
        <w:t>ş</w:t>
      </w:r>
      <w:r w:rsidR="00A24FD5" w:rsidRPr="000F73B4">
        <w:rPr>
          <w:noProof/>
        </w:rPr>
        <w:t>i de locul unde stătea pe l</w:t>
      </w:r>
      <w:r w:rsidR="009A158B">
        <w:rPr>
          <w:noProof/>
        </w:rPr>
        <w:t>â</w:t>
      </w:r>
      <w:r w:rsidR="00A24FD5" w:rsidRPr="000F73B4">
        <w:rPr>
          <w:noProof/>
        </w:rPr>
        <w:t>ngă voievodul Mihail, de urlete, de toată v</w:t>
      </w:r>
      <w:r w:rsidR="009A158B">
        <w:rPr>
          <w:noProof/>
        </w:rPr>
        <w:t>â</w:t>
      </w:r>
      <w:r w:rsidR="00A24FD5" w:rsidRPr="000F73B4">
        <w:rPr>
          <w:noProof/>
        </w:rPr>
        <w:t>nzoleala o</w:t>
      </w:r>
      <w:r w:rsidR="009A158B">
        <w:rPr>
          <w:noProof/>
        </w:rPr>
        <w:t>ş</w:t>
      </w:r>
      <w:r w:rsidR="00A24FD5" w:rsidRPr="000F73B4">
        <w:rPr>
          <w:noProof/>
        </w:rPr>
        <w:t>tilor orientale, călăre</w:t>
      </w:r>
      <w:r w:rsidR="009A158B">
        <w:rPr>
          <w:noProof/>
        </w:rPr>
        <w:t>ţ</w:t>
      </w:r>
      <w:r w:rsidR="00A24FD5" w:rsidRPr="000F73B4">
        <w:rPr>
          <w:noProof/>
        </w:rPr>
        <w:t>i cu plato</w:t>
      </w:r>
      <w:r w:rsidR="009A158B">
        <w:rPr>
          <w:noProof/>
        </w:rPr>
        <w:t>ş</w:t>
      </w:r>
      <w:r w:rsidR="00A24FD5" w:rsidRPr="000F73B4">
        <w:rPr>
          <w:noProof/>
        </w:rPr>
        <w:t xml:space="preserve">e de aur sau din piele de rinocer, cu blăni de leoparzi pe umeri, arabi în burnuzuri albe, ienicerimea în zale, cămilele, totul </w:t>
      </w:r>
      <w:r w:rsidR="009A158B">
        <w:rPr>
          <w:noProof/>
        </w:rPr>
        <w:t>în</w:t>
      </w:r>
      <w:r w:rsidR="00A24FD5" w:rsidRPr="000F73B4">
        <w:rPr>
          <w:noProof/>
        </w:rPr>
        <w:t>tr-un caleidoscop halucinant dominat de apari</w:t>
      </w:r>
      <w:r w:rsidR="009A158B">
        <w:rPr>
          <w:noProof/>
        </w:rPr>
        <w:t>ţ</w:t>
      </w:r>
      <w:r w:rsidR="00A24FD5" w:rsidRPr="000F73B4">
        <w:rPr>
          <w:noProof/>
        </w:rPr>
        <w:t>ia năpraznică a voievodului Mihail, căruia i-a găsit în scrierea lui un nume de mare plasticitate</w:t>
      </w:r>
      <w:r w:rsidR="001842E5">
        <w:rPr>
          <w:noProof/>
        </w:rPr>
        <w:t xml:space="preserve"> şi </w:t>
      </w:r>
      <w:r w:rsidR="00A24FD5" w:rsidRPr="000F73B4">
        <w:rPr>
          <w:noProof/>
        </w:rPr>
        <w:t xml:space="preserve">sonoritate </w:t>
      </w:r>
      <w:r w:rsidR="009A158B">
        <w:rPr>
          <w:i/>
          <w:iCs/>
          <w:noProof/>
          <w:u w:color="C00000"/>
        </w:rPr>
        <w:t>«I</w:t>
      </w:r>
      <w:r w:rsidR="00A24FD5" w:rsidRPr="000F73B4">
        <w:rPr>
          <w:i/>
          <w:iCs/>
          <w:noProof/>
          <w:u w:color="C00000"/>
        </w:rPr>
        <w:t>l Valacho</w:t>
      </w:r>
      <w:r w:rsidR="00A24FD5" w:rsidRPr="000F73B4">
        <w:rPr>
          <w:i/>
          <w:iCs/>
          <w:noProof/>
        </w:rPr>
        <w:t xml:space="preserve">», </w:t>
      </w:r>
      <w:r w:rsidR="00A24FD5" w:rsidRPr="000F73B4">
        <w:rPr>
          <w:noProof/>
        </w:rPr>
        <w:t xml:space="preserve">acest </w:t>
      </w:r>
      <w:r w:rsidR="009A158B">
        <w:rPr>
          <w:i/>
          <w:iCs/>
          <w:noProof/>
          <w:u w:color="C00000"/>
        </w:rPr>
        <w:t>«Il</w:t>
      </w:r>
      <w:r w:rsidR="00A24FD5" w:rsidRPr="000F73B4">
        <w:rPr>
          <w:i/>
          <w:iCs/>
          <w:noProof/>
          <w:u w:color="C00000"/>
        </w:rPr>
        <w:t xml:space="preserve"> Valacho</w:t>
      </w:r>
      <w:r w:rsidR="00A24FD5" w:rsidRPr="000F73B4">
        <w:rPr>
          <w:i/>
          <w:iCs/>
          <w:noProof/>
        </w:rPr>
        <w:t xml:space="preserve">» </w:t>
      </w:r>
      <w:r w:rsidR="00634EE5">
        <w:rPr>
          <w:noProof/>
        </w:rPr>
        <w:t>ş</w:t>
      </w:r>
      <w:r w:rsidR="00B421B7">
        <w:rPr>
          <w:noProof/>
        </w:rPr>
        <w:t>arj</w:t>
      </w:r>
      <w:r w:rsidR="00634EE5">
        <w:rPr>
          <w:noProof/>
        </w:rPr>
        <w:t>â</w:t>
      </w:r>
      <w:r w:rsidR="00A24FD5" w:rsidRPr="000F73B4">
        <w:rPr>
          <w:noProof/>
        </w:rPr>
        <w:t>nd în fruntea gărzii înarmat cu sec</w:t>
      </w:r>
      <w:r w:rsidR="00BC5E34">
        <w:rPr>
          <w:noProof/>
        </w:rPr>
        <w:t>urea de luptă, despi</w:t>
      </w:r>
      <w:r w:rsidR="00BC6DA2">
        <w:rPr>
          <w:noProof/>
        </w:rPr>
        <w:t>când</w:t>
      </w:r>
      <w:r w:rsidR="00BC5E34">
        <w:rPr>
          <w:noProof/>
        </w:rPr>
        <w:t xml:space="preserve"> lite</w:t>
      </w:r>
      <w:r w:rsidR="00A24FD5" w:rsidRPr="000F73B4">
        <w:rPr>
          <w:noProof/>
        </w:rPr>
        <w:t>almente doi pa</w:t>
      </w:r>
      <w:r w:rsidR="009A158B">
        <w:rPr>
          <w:noProof/>
        </w:rPr>
        <w:t>ş</w:t>
      </w:r>
      <w:r w:rsidR="00A24FD5" w:rsidRPr="000F73B4">
        <w:rPr>
          <w:noProof/>
        </w:rPr>
        <w:t>i</w:t>
      </w:r>
      <w:r w:rsidR="001842E5">
        <w:rPr>
          <w:noProof/>
        </w:rPr>
        <w:t xml:space="preserve"> şi </w:t>
      </w:r>
      <w:r w:rsidR="00A24FD5" w:rsidRPr="000F73B4">
        <w:rPr>
          <w:noProof/>
        </w:rPr>
        <w:t>patru sangiaci, smulg</w:t>
      </w:r>
      <w:r w:rsidR="009A158B">
        <w:rPr>
          <w:noProof/>
        </w:rPr>
        <w:t>â</w:t>
      </w:r>
      <w:r w:rsidR="00A24FD5" w:rsidRPr="000F73B4">
        <w:rPr>
          <w:noProof/>
        </w:rPr>
        <w:t>nd steagul profetului în urletele de disperare ale gărzii de spahii</w:t>
      </w:r>
      <w:r w:rsidR="001842E5">
        <w:rPr>
          <w:noProof/>
        </w:rPr>
        <w:t xml:space="preserve"> şi </w:t>
      </w:r>
      <w:r w:rsidR="00A24FD5" w:rsidRPr="000F73B4">
        <w:rPr>
          <w:noProof/>
        </w:rPr>
        <w:t xml:space="preserve">ienicerimii; </w:t>
      </w:r>
      <w:r w:rsidR="007230A8">
        <w:rPr>
          <w:noProof/>
        </w:rPr>
        <w:t>şi-</w:t>
      </w:r>
      <w:r w:rsidR="00A24FD5" w:rsidRPr="000F73B4">
        <w:rPr>
          <w:noProof/>
        </w:rPr>
        <w:t>acum noaptea asta sudică, fierbinte</w:t>
      </w:r>
      <w:r w:rsidR="001842E5">
        <w:rPr>
          <w:noProof/>
        </w:rPr>
        <w:t xml:space="preserve"> şi </w:t>
      </w:r>
      <w:r w:rsidR="00A24FD5" w:rsidRPr="000F73B4">
        <w:rPr>
          <w:noProof/>
        </w:rPr>
        <w:t>cat</w:t>
      </w:r>
      <w:r w:rsidR="00B421B7">
        <w:rPr>
          <w:noProof/>
        </w:rPr>
        <w:t>ifelată, brăzdată de o luminis</w:t>
      </w:r>
      <w:r w:rsidR="00A24FD5" w:rsidRPr="000F73B4">
        <w:rPr>
          <w:noProof/>
        </w:rPr>
        <w:t>cen</w:t>
      </w:r>
      <w:r w:rsidR="009A158B">
        <w:rPr>
          <w:noProof/>
        </w:rPr>
        <w:t>ţ</w:t>
      </w:r>
      <w:r w:rsidR="00A24FD5" w:rsidRPr="000F73B4">
        <w:rPr>
          <w:noProof/>
        </w:rPr>
        <w:t>ă necunoscută, poleită galben de această lună imensă; plină de tropote</w:t>
      </w:r>
      <w:r w:rsidR="001842E5">
        <w:rPr>
          <w:noProof/>
        </w:rPr>
        <w:t xml:space="preserve"> şi </w:t>
      </w:r>
      <w:r w:rsidR="00A24FD5" w:rsidRPr="000F73B4">
        <w:rPr>
          <w:noProof/>
        </w:rPr>
        <w:t>sc</w:t>
      </w:r>
      <w:r w:rsidR="009A158B">
        <w:rPr>
          <w:noProof/>
        </w:rPr>
        <w:t>â</w:t>
      </w:r>
      <w:r w:rsidR="00A24FD5" w:rsidRPr="000F73B4">
        <w:rPr>
          <w:noProof/>
        </w:rPr>
        <w:t>r</w:t>
      </w:r>
      <w:r w:rsidR="009A158B">
        <w:rPr>
          <w:noProof/>
        </w:rPr>
        <w:t>ţâ</w:t>
      </w:r>
      <w:r w:rsidR="00A24FD5" w:rsidRPr="000F73B4">
        <w:rPr>
          <w:noProof/>
        </w:rPr>
        <w:t>it de care</w:t>
      </w:r>
      <w:r w:rsidR="001842E5">
        <w:rPr>
          <w:noProof/>
        </w:rPr>
        <w:t xml:space="preserve"> şi </w:t>
      </w:r>
      <w:r w:rsidR="00A24FD5" w:rsidRPr="000F73B4">
        <w:rPr>
          <w:noProof/>
        </w:rPr>
        <w:t xml:space="preserve">pe deasupra </w:t>
      </w:r>
      <w:r w:rsidR="00BC6DA2">
        <w:rPr>
          <w:noProof/>
        </w:rPr>
        <w:t>cânt</w:t>
      </w:r>
      <w:r w:rsidR="00A24FD5" w:rsidRPr="000F73B4">
        <w:rPr>
          <w:noProof/>
        </w:rPr>
        <w:t>ecul archebuzierilor căpitanului Theil, compatriotul său, care pufăie din lulea</w:t>
      </w:r>
      <w:r w:rsidR="001842E5">
        <w:rPr>
          <w:noProof/>
        </w:rPr>
        <w:t xml:space="preserve"> şi </w:t>
      </w:r>
      <w:r w:rsidR="00A24FD5" w:rsidRPr="000F73B4">
        <w:rPr>
          <w:noProof/>
        </w:rPr>
        <w:t>căruia îi vede nasul gogone</w:t>
      </w:r>
      <w:r w:rsidR="009A158B">
        <w:rPr>
          <w:noProof/>
        </w:rPr>
        <w:t>ţ</w:t>
      </w:r>
      <w:r w:rsidR="00A24FD5" w:rsidRPr="000F73B4">
        <w:rPr>
          <w:noProof/>
        </w:rPr>
        <w:t xml:space="preserve"> în lumina ro</w:t>
      </w:r>
      <w:r w:rsidR="009A158B">
        <w:rPr>
          <w:noProof/>
        </w:rPr>
        <w:t>ş</w:t>
      </w:r>
      <w:r w:rsidR="00A24FD5" w:rsidRPr="000F73B4">
        <w:rPr>
          <w:noProof/>
        </w:rPr>
        <w:t>iatică a jarului</w:t>
      </w:r>
      <w:r w:rsidR="00517414">
        <w:rPr>
          <w:noProof/>
        </w:rPr>
        <w:t>. A</w:t>
      </w:r>
      <w:r w:rsidR="00A24FD5" w:rsidRPr="000F73B4">
        <w:rPr>
          <w:noProof/>
        </w:rPr>
        <w:t xml:space="preserve">rchebuzierii </w:t>
      </w:r>
    </w:p>
    <w:p w:rsidR="00A24FD5" w:rsidRPr="000F73B4" w:rsidRDefault="007230A8" w:rsidP="002F1B13">
      <w:pPr>
        <w:pStyle w:val="NoSpacing"/>
        <w:jc w:val="both"/>
        <w:rPr>
          <w:noProof/>
        </w:rPr>
      </w:pPr>
      <w:r>
        <w:rPr>
          <w:noProof/>
        </w:rPr>
        <w:t>şi-</w:t>
      </w:r>
      <w:r w:rsidR="00A24FD5" w:rsidRPr="000F73B4">
        <w:rPr>
          <w:noProof/>
        </w:rPr>
        <w:t>au predat armurile</w:t>
      </w:r>
      <w:r w:rsidR="001842E5">
        <w:rPr>
          <w:noProof/>
        </w:rPr>
        <w:t xml:space="preserve"> şi </w:t>
      </w:r>
      <w:r w:rsidR="00A24FD5" w:rsidRPr="000F73B4">
        <w:rPr>
          <w:noProof/>
        </w:rPr>
        <w:t>archebuzele la căru</w:t>
      </w:r>
      <w:r w:rsidR="009A158B">
        <w:rPr>
          <w:noProof/>
        </w:rPr>
        <w:t>ţ</w:t>
      </w:r>
      <w:r w:rsidR="00A24FD5" w:rsidRPr="000F73B4">
        <w:rPr>
          <w:noProof/>
        </w:rPr>
        <w:t>e. Doar coifurile, gen morionul spaniol, le lucesc în noapte. Măr</w:t>
      </w:r>
      <w:r w:rsidR="009A158B">
        <w:rPr>
          <w:noProof/>
        </w:rPr>
        <w:t>ş</w:t>
      </w:r>
      <w:r w:rsidR="00A24FD5" w:rsidRPr="000F73B4">
        <w:rPr>
          <w:noProof/>
        </w:rPr>
        <w:t>ăluiesc în caden</w:t>
      </w:r>
      <w:r w:rsidR="009A158B">
        <w:rPr>
          <w:noProof/>
        </w:rPr>
        <w:t>ţ</w:t>
      </w:r>
      <w:r w:rsidR="00A24FD5" w:rsidRPr="000F73B4">
        <w:rPr>
          <w:noProof/>
        </w:rPr>
        <w:t>ă</w:t>
      </w:r>
      <w:r w:rsidR="001842E5">
        <w:rPr>
          <w:noProof/>
        </w:rPr>
        <w:t xml:space="preserve"> şi </w:t>
      </w:r>
      <w:r w:rsidR="00BC6DA2">
        <w:rPr>
          <w:noProof/>
        </w:rPr>
        <w:t>cânt</w:t>
      </w:r>
      <w:r w:rsidR="00A24FD5" w:rsidRPr="000F73B4">
        <w:rPr>
          <w:noProof/>
        </w:rPr>
        <w:t>ă cu glasuri puternice, poate prea răgu</w:t>
      </w:r>
      <w:r w:rsidR="009A158B">
        <w:rPr>
          <w:noProof/>
        </w:rPr>
        <w:t>ş</w:t>
      </w:r>
      <w:r w:rsidR="00A24FD5" w:rsidRPr="000F73B4">
        <w:rPr>
          <w:noProof/>
        </w:rPr>
        <w:t>ite pentru urechi mai sensibile dec</w:t>
      </w:r>
      <w:r w:rsidR="009A158B">
        <w:rPr>
          <w:noProof/>
        </w:rPr>
        <w:t>â</w:t>
      </w:r>
      <w:r w:rsidR="00A24FD5" w:rsidRPr="000F73B4">
        <w:rPr>
          <w:noProof/>
        </w:rPr>
        <w:t>t ale lui:</w:t>
      </w:r>
    </w:p>
    <w:p w:rsidR="009A158B" w:rsidRDefault="009A158B" w:rsidP="002F1B13">
      <w:pPr>
        <w:pStyle w:val="NoSpacing"/>
        <w:jc w:val="both"/>
        <w:rPr>
          <w:i/>
          <w:iCs/>
          <w:noProof/>
        </w:rPr>
      </w:pPr>
      <w:r>
        <w:rPr>
          <w:i/>
          <w:iCs/>
          <w:noProof/>
        </w:rPr>
        <w:tab/>
      </w:r>
      <w:r>
        <w:rPr>
          <w:i/>
          <w:iCs/>
          <w:noProof/>
        </w:rPr>
        <w:tab/>
        <w:t>Die Wlachen kamen angeritten</w:t>
      </w:r>
    </w:p>
    <w:p w:rsidR="009A158B" w:rsidRDefault="009A158B" w:rsidP="002F1B13">
      <w:pPr>
        <w:pStyle w:val="NoSpacing"/>
        <w:jc w:val="both"/>
        <w:rPr>
          <w:i/>
          <w:iCs/>
          <w:noProof/>
        </w:rPr>
      </w:pPr>
      <w:r>
        <w:rPr>
          <w:i/>
          <w:iCs/>
          <w:noProof/>
        </w:rPr>
        <w:tab/>
      </w:r>
      <w:r>
        <w:rPr>
          <w:i/>
          <w:iCs/>
          <w:noProof/>
        </w:rPr>
        <w:tab/>
        <w:t>Mit manigen huernen Bogen</w:t>
      </w:r>
    </w:p>
    <w:p w:rsidR="009A158B" w:rsidRDefault="009A158B" w:rsidP="002F1B13">
      <w:pPr>
        <w:pStyle w:val="NoSpacing"/>
        <w:jc w:val="both"/>
        <w:rPr>
          <w:i/>
          <w:iCs/>
          <w:noProof/>
        </w:rPr>
      </w:pPr>
      <w:r>
        <w:rPr>
          <w:i/>
          <w:iCs/>
          <w:noProof/>
        </w:rPr>
        <w:tab/>
      </w:r>
      <w:r>
        <w:rPr>
          <w:i/>
          <w:iCs/>
          <w:noProof/>
        </w:rPr>
        <w:tab/>
        <w:t>Die waren hoch aufgezogen</w:t>
      </w:r>
    </w:p>
    <w:p w:rsidR="009A158B" w:rsidRDefault="009A158B" w:rsidP="002F1B13">
      <w:pPr>
        <w:pStyle w:val="NoSpacing"/>
        <w:jc w:val="both"/>
        <w:rPr>
          <w:i/>
          <w:iCs/>
          <w:noProof/>
        </w:rPr>
      </w:pPr>
      <w:r>
        <w:rPr>
          <w:i/>
          <w:iCs/>
          <w:noProof/>
        </w:rPr>
        <w:tab/>
      </w:r>
      <w:r>
        <w:rPr>
          <w:i/>
          <w:iCs/>
          <w:noProof/>
        </w:rPr>
        <w:tab/>
      </w:r>
      <w:r w:rsidR="00A24FD5" w:rsidRPr="000F73B4">
        <w:rPr>
          <w:i/>
          <w:iCs/>
          <w:noProof/>
        </w:rPr>
        <w:t>Zu schiessen manige P</w:t>
      </w:r>
      <w:r w:rsidR="000F73B4">
        <w:rPr>
          <w:i/>
          <w:iCs/>
          <w:noProof/>
        </w:rPr>
        <w:t>t</w:t>
      </w:r>
      <w:r>
        <w:rPr>
          <w:i/>
          <w:iCs/>
          <w:noProof/>
        </w:rPr>
        <w:t>eile</w:t>
      </w:r>
    </w:p>
    <w:p w:rsidR="009A158B" w:rsidRDefault="009A158B" w:rsidP="002F1B13">
      <w:pPr>
        <w:pStyle w:val="NoSpacing"/>
        <w:jc w:val="both"/>
        <w:rPr>
          <w:i/>
          <w:iCs/>
          <w:noProof/>
        </w:rPr>
      </w:pPr>
      <w:r>
        <w:rPr>
          <w:i/>
          <w:iCs/>
          <w:noProof/>
        </w:rPr>
        <w:tab/>
      </w:r>
      <w:r>
        <w:rPr>
          <w:i/>
          <w:iCs/>
          <w:noProof/>
        </w:rPr>
        <w:tab/>
        <w:t>Die Sach' man an der Weile</w:t>
      </w:r>
    </w:p>
    <w:p w:rsidR="009A158B" w:rsidRDefault="009A158B" w:rsidP="002F1B13">
      <w:pPr>
        <w:pStyle w:val="NoSpacing"/>
        <w:jc w:val="both"/>
        <w:rPr>
          <w:i/>
          <w:iCs/>
          <w:noProof/>
        </w:rPr>
      </w:pPr>
      <w:r>
        <w:rPr>
          <w:i/>
          <w:iCs/>
          <w:noProof/>
        </w:rPr>
        <w:tab/>
      </w:r>
      <w:r>
        <w:rPr>
          <w:i/>
          <w:iCs/>
          <w:noProof/>
        </w:rPr>
        <w:tab/>
        <w:t>So dicke von der sene gan</w:t>
      </w:r>
    </w:p>
    <w:p w:rsidR="009A158B" w:rsidRDefault="009A158B" w:rsidP="002F1B13">
      <w:pPr>
        <w:pStyle w:val="NoSpacing"/>
        <w:jc w:val="both"/>
        <w:rPr>
          <w:i/>
          <w:iCs/>
          <w:noProof/>
        </w:rPr>
      </w:pPr>
      <w:r>
        <w:rPr>
          <w:i/>
          <w:iCs/>
          <w:noProof/>
        </w:rPr>
        <w:tab/>
      </w:r>
      <w:r>
        <w:rPr>
          <w:i/>
          <w:iCs/>
          <w:noProof/>
        </w:rPr>
        <w:tab/>
        <w:t>Sam oft der sue hat getan</w:t>
      </w:r>
    </w:p>
    <w:p w:rsidR="00A24FD5" w:rsidRPr="000F73B4" w:rsidRDefault="009A158B" w:rsidP="002F1B13">
      <w:pPr>
        <w:pStyle w:val="NoSpacing"/>
        <w:jc w:val="both"/>
        <w:rPr>
          <w:i/>
          <w:iCs/>
          <w:noProof/>
        </w:rPr>
      </w:pPr>
      <w:r>
        <w:rPr>
          <w:i/>
          <w:iCs/>
          <w:noProof/>
        </w:rPr>
        <w:tab/>
      </w:r>
      <w:r>
        <w:rPr>
          <w:i/>
          <w:iCs/>
          <w:noProof/>
        </w:rPr>
        <w:tab/>
      </w:r>
      <w:r w:rsidR="00A24FD5" w:rsidRPr="000F73B4">
        <w:rPr>
          <w:i/>
          <w:iCs/>
          <w:noProof/>
        </w:rPr>
        <w:t>Da den treibet der Wind.</w:t>
      </w:r>
    </w:p>
    <w:p w:rsidR="00A24FD5" w:rsidRPr="000F73B4" w:rsidRDefault="009A158B" w:rsidP="002F1B13">
      <w:pPr>
        <w:pStyle w:val="NoSpacing"/>
        <w:jc w:val="both"/>
        <w:rPr>
          <w:noProof/>
        </w:rPr>
      </w:pPr>
      <w:r>
        <w:rPr>
          <w:noProof/>
        </w:rPr>
        <w:tab/>
      </w:r>
      <w:r w:rsidR="00A24FD5" w:rsidRPr="000F73B4">
        <w:rPr>
          <w:noProof/>
        </w:rPr>
        <w:t xml:space="preserve">Desigur styriana în care </w:t>
      </w:r>
      <w:r w:rsidR="00BC6DA2">
        <w:rPr>
          <w:noProof/>
        </w:rPr>
        <w:t>cânt</w:t>
      </w:r>
      <w:r w:rsidR="00A24FD5" w:rsidRPr="000F73B4">
        <w:rPr>
          <w:noProof/>
        </w:rPr>
        <w:t>ă poate zg</w:t>
      </w:r>
      <w:r>
        <w:rPr>
          <w:noProof/>
        </w:rPr>
        <w:t>â</w:t>
      </w:r>
      <w:r w:rsidR="00A24FD5" w:rsidRPr="000F73B4">
        <w:rPr>
          <w:noProof/>
        </w:rPr>
        <w:t>ria timpanele juri</w:t>
      </w:r>
      <w:r>
        <w:rPr>
          <w:noProof/>
        </w:rPr>
        <w:t>ş</w:t>
      </w:r>
      <w:r w:rsidR="00A24FD5" w:rsidRPr="000F73B4">
        <w:rPr>
          <w:noProof/>
        </w:rPr>
        <w:t>tilor de la universitatea din K</w:t>
      </w:r>
      <w:r w:rsidR="00FA6212">
        <w:rPr>
          <w:noProof/>
        </w:rPr>
        <w:t>ö</w:t>
      </w:r>
      <w:r w:rsidR="00A24FD5" w:rsidRPr="000F73B4">
        <w:rPr>
          <w:noProof/>
        </w:rPr>
        <w:t>ln</w:t>
      </w:r>
      <w:r w:rsidR="00B8573D">
        <w:rPr>
          <w:noProof/>
        </w:rPr>
        <w:t xml:space="preserve">... </w:t>
      </w:r>
      <w:r w:rsidR="00A24FD5" w:rsidRPr="000F73B4">
        <w:rPr>
          <w:noProof/>
        </w:rPr>
        <w:t>Ori din M</w:t>
      </w:r>
      <w:r>
        <w:rPr>
          <w:noProof/>
        </w:rPr>
        <w:t>ü</w:t>
      </w:r>
      <w:r w:rsidR="00A24FD5" w:rsidRPr="000F73B4">
        <w:rPr>
          <w:noProof/>
        </w:rPr>
        <w:t>nchen. Ori pe a latini</w:t>
      </w:r>
      <w:r w:rsidR="00A24FD5" w:rsidRPr="000F73B4">
        <w:rPr>
          <w:noProof/>
        </w:rPr>
        <w:softHyphen/>
        <w:t>zan</w:t>
      </w:r>
      <w:r>
        <w:rPr>
          <w:noProof/>
        </w:rPr>
        <w:t>ţ</w:t>
      </w:r>
      <w:r w:rsidR="00A24FD5" w:rsidRPr="000F73B4">
        <w:rPr>
          <w:noProof/>
        </w:rPr>
        <w:t>ilor de la cea din Viena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Este un </w:t>
      </w:r>
      <w:r w:rsidR="00BC6DA2">
        <w:rPr>
          <w:noProof/>
        </w:rPr>
        <w:t>cânt</w:t>
      </w:r>
      <w:r w:rsidR="00A24FD5" w:rsidRPr="000F73B4">
        <w:rPr>
          <w:noProof/>
        </w:rPr>
        <w:t>ec adevărat, domnule căpitan Nikolaus Theil</w:t>
      </w:r>
      <w:r w:rsidR="001842E5">
        <w:rPr>
          <w:noProof/>
        </w:rPr>
        <w:t xml:space="preserve"> şi </w:t>
      </w:r>
      <w:r w:rsidR="00A24FD5" w:rsidRPr="000F73B4">
        <w:rPr>
          <w:noProof/>
        </w:rPr>
        <w:t>am să-l trec în «</w:t>
      </w:r>
      <w:r w:rsidR="00A24FD5" w:rsidRPr="000F73B4">
        <w:rPr>
          <w:i/>
          <w:iCs/>
          <w:noProof/>
        </w:rPr>
        <w:t>Historia</w:t>
      </w:r>
      <w:r w:rsidR="00A24FD5" w:rsidRPr="000F73B4">
        <w:rPr>
          <w:noProof/>
        </w:rPr>
        <w:t>» mea.</w:t>
      </w:r>
    </w:p>
    <w:p w:rsidR="00A24FD5" w:rsidRPr="000F73B4" w:rsidRDefault="0080674B" w:rsidP="002F1B13">
      <w:pPr>
        <w:pStyle w:val="NoSpacing"/>
        <w:jc w:val="both"/>
        <w:rPr>
          <w:rFonts w:cs="Times New Roman"/>
          <w:noProof/>
        </w:rPr>
      </w:pPr>
      <w:r>
        <w:rPr>
          <w:noProof/>
        </w:rPr>
        <w:lastRenderedPageBreak/>
        <w:t xml:space="preserve">   - </w:t>
      </w:r>
      <w:r w:rsidR="00A24FD5" w:rsidRPr="000F73B4">
        <w:rPr>
          <w:noProof/>
        </w:rPr>
        <w:t>Nu uita</w:t>
      </w:r>
      <w:r w:rsidR="009A158B">
        <w:rPr>
          <w:noProof/>
        </w:rPr>
        <w:t>ţ</w:t>
      </w:r>
      <w:r w:rsidR="00A24FD5" w:rsidRPr="000F73B4">
        <w:rPr>
          <w:noProof/>
        </w:rPr>
        <w:t>i să trece</w:t>
      </w:r>
      <w:r w:rsidR="009A158B">
        <w:rPr>
          <w:noProof/>
        </w:rPr>
        <w:t>ţ</w:t>
      </w:r>
      <w:r w:rsidR="00A24FD5" w:rsidRPr="000F73B4">
        <w:rPr>
          <w:noProof/>
        </w:rPr>
        <w:t>i</w:t>
      </w:r>
      <w:r w:rsidR="001842E5">
        <w:rPr>
          <w:noProof/>
        </w:rPr>
        <w:t xml:space="preserve"> şi </w:t>
      </w:r>
      <w:r w:rsidR="00A24FD5" w:rsidRPr="000F73B4">
        <w:rPr>
          <w:noProof/>
        </w:rPr>
        <w:t xml:space="preserve">numele bravului lor comandant, </w:t>
      </w:r>
      <w:r w:rsidR="00105CC3">
        <w:rPr>
          <w:i/>
          <w:iCs/>
          <w:noProof/>
        </w:rPr>
        <w:t>Herr Doktor.</w:t>
      </w:r>
    </w:p>
    <w:p w:rsidR="00A24FD5" w:rsidRPr="000F73B4" w:rsidRDefault="0080674B" w:rsidP="002F1B13">
      <w:pPr>
        <w:pStyle w:val="NoSpacing"/>
        <w:jc w:val="both"/>
        <w:rPr>
          <w:noProof/>
        </w:rPr>
      </w:pPr>
      <w:r>
        <w:rPr>
          <w:noProof/>
        </w:rPr>
        <w:t xml:space="preserve">   - </w:t>
      </w:r>
      <w:r w:rsidR="00A24FD5" w:rsidRPr="000F73B4">
        <w:rPr>
          <w:noProof/>
        </w:rPr>
        <w:t>Desigur că n-am să-l uit</w:t>
      </w:r>
      <w:r w:rsidR="00B8573D">
        <w:rPr>
          <w:noProof/>
        </w:rPr>
        <w:t xml:space="preserve">... </w:t>
      </w:r>
      <w:r w:rsidR="00A24FD5" w:rsidRPr="000F73B4">
        <w:rPr>
          <w:noProof/>
        </w:rPr>
        <w:t>Destul de trist că o asemenea companie de elită este silită de luptele acestea religioase să se bată departe de patria sa, la marginea lumii civilizate.</w:t>
      </w:r>
    </w:p>
    <w:p w:rsidR="00A24FD5" w:rsidRPr="000F73B4" w:rsidRDefault="0080674B" w:rsidP="002F1B13">
      <w:pPr>
        <w:pStyle w:val="NoSpacing"/>
        <w:jc w:val="both"/>
        <w:rPr>
          <w:noProof/>
        </w:rPr>
      </w:pPr>
      <w:r>
        <w:rPr>
          <w:noProof/>
        </w:rPr>
        <w:t xml:space="preserve">   - </w:t>
      </w:r>
      <w:r w:rsidR="00A24FD5" w:rsidRPr="000F73B4">
        <w:rPr>
          <w:noProof/>
        </w:rPr>
        <w:t>S</w:t>
      </w:r>
      <w:r w:rsidR="009A158B">
        <w:rPr>
          <w:noProof/>
        </w:rPr>
        <w:t>u</w:t>
      </w:r>
      <w:r w:rsidR="00A24FD5" w:rsidRPr="000F73B4">
        <w:rPr>
          <w:noProof/>
        </w:rPr>
        <w:t>ntem protestan</w:t>
      </w:r>
      <w:r w:rsidR="009A158B">
        <w:rPr>
          <w:noProof/>
        </w:rPr>
        <w:t>ţ</w:t>
      </w:r>
      <w:r w:rsidR="00A24FD5" w:rsidRPr="000F73B4">
        <w:rPr>
          <w:noProof/>
        </w:rPr>
        <w:t>i</w:t>
      </w:r>
      <w:r w:rsidR="001842E5">
        <w:rPr>
          <w:noProof/>
        </w:rPr>
        <w:t xml:space="preserve"> şi </w:t>
      </w:r>
      <w:r w:rsidR="00A24FD5" w:rsidRPr="000F73B4">
        <w:rPr>
          <w:noProof/>
        </w:rPr>
        <w:t>vom muri protestan</w:t>
      </w:r>
      <w:r w:rsidR="009A158B">
        <w:rPr>
          <w:noProof/>
        </w:rPr>
        <w:t>ţ</w:t>
      </w:r>
      <w:r w:rsidR="00A24FD5" w:rsidRPr="000F73B4">
        <w:rPr>
          <w:noProof/>
        </w:rPr>
        <w:t>i, fără ca asta să ne facă mai</w:t>
      </w:r>
      <w:r w:rsidR="00C81EC9">
        <w:rPr>
          <w:noProof/>
        </w:rPr>
        <w:t xml:space="preserve"> puţin</w:t>
      </w:r>
      <w:r w:rsidR="00A24FD5" w:rsidRPr="000F73B4">
        <w:rPr>
          <w:noProof/>
        </w:rPr>
        <w:t xml:space="preserve"> bravi </w:t>
      </w:r>
      <w:r w:rsidR="009A158B">
        <w:rPr>
          <w:noProof/>
        </w:rPr>
        <w:t>decât</w:t>
      </w:r>
      <w:r w:rsidR="00A24FD5" w:rsidRPr="000F73B4">
        <w:rPr>
          <w:noProof/>
        </w:rPr>
        <w:t xml:space="preserve"> catolicii.</w:t>
      </w:r>
    </w:p>
    <w:p w:rsidR="00A24FD5" w:rsidRPr="000F73B4" w:rsidRDefault="0080674B" w:rsidP="002F1B13">
      <w:pPr>
        <w:pStyle w:val="NoSpacing"/>
        <w:jc w:val="both"/>
        <w:rPr>
          <w:noProof/>
        </w:rPr>
      </w:pPr>
      <w:r>
        <w:rPr>
          <w:noProof/>
        </w:rPr>
        <w:t xml:space="preserve">   - </w:t>
      </w:r>
      <w:r w:rsidR="00A24FD5" w:rsidRPr="000F73B4">
        <w:rPr>
          <w:noProof/>
        </w:rPr>
        <w:t xml:space="preserve">Catolicii, catolicii, </w:t>
      </w:r>
      <w:r w:rsidR="0054431D">
        <w:rPr>
          <w:noProof/>
        </w:rPr>
        <w:t>mârâi</w:t>
      </w:r>
      <w:r w:rsidR="00A24FD5" w:rsidRPr="000F73B4">
        <w:rPr>
          <w:noProof/>
        </w:rPr>
        <w:t>e doctorul în medicină</w:t>
      </w:r>
      <w:r w:rsidR="00B8573D">
        <w:rPr>
          <w:noProof/>
        </w:rPr>
        <w:t xml:space="preserve">... </w:t>
      </w:r>
      <w:r w:rsidR="00517414">
        <w:rPr>
          <w:noProof/>
        </w:rPr>
        <w:t>A</w:t>
      </w:r>
      <w:r w:rsidR="00A24FD5" w:rsidRPr="000F73B4">
        <w:rPr>
          <w:noProof/>
        </w:rPr>
        <w:t xml:space="preserve">u trecut douăzeci de ani de </w:t>
      </w:r>
      <w:r w:rsidR="00BC6DA2">
        <w:rPr>
          <w:noProof/>
        </w:rPr>
        <w:t>când</w:t>
      </w:r>
      <w:r w:rsidR="00A24FD5" w:rsidRPr="000F73B4">
        <w:rPr>
          <w:noProof/>
        </w:rPr>
        <w:t xml:space="preserve"> Carol IX al Fran</w:t>
      </w:r>
      <w:r w:rsidR="000F73B4">
        <w:rPr>
          <w:noProof/>
        </w:rPr>
        <w:t>t</w:t>
      </w:r>
      <w:r w:rsidR="00A24FD5" w:rsidRPr="000F73B4">
        <w:rPr>
          <w:noProof/>
        </w:rPr>
        <w:t>ei ne-a servit lec</w:t>
      </w:r>
      <w:r w:rsidR="001B7455">
        <w:rPr>
          <w:noProof/>
        </w:rPr>
        <w:t>ţ</w:t>
      </w:r>
      <w:r w:rsidR="00A24FD5" w:rsidRPr="000F73B4">
        <w:rPr>
          <w:noProof/>
        </w:rPr>
        <w:t>ia din noaptea</w:t>
      </w:r>
      <w:r w:rsidR="00F63165">
        <w:rPr>
          <w:noProof/>
        </w:rPr>
        <w:t xml:space="preserve"> sfântului </w:t>
      </w:r>
      <w:r w:rsidR="00A24FD5" w:rsidRPr="000F73B4">
        <w:rPr>
          <w:noProof/>
        </w:rPr>
        <w:t>Bartolomeu</w:t>
      </w:r>
      <w:r w:rsidR="001842E5">
        <w:rPr>
          <w:noProof/>
        </w:rPr>
        <w:t xml:space="preserve"> şi </w:t>
      </w:r>
      <w:r w:rsidR="00A24FD5" w:rsidRPr="000F73B4">
        <w:rPr>
          <w:noProof/>
        </w:rPr>
        <w:t>de douăzeci de ani luptele astea idioate n-au încetat</w:t>
      </w:r>
      <w:r w:rsidR="00B8573D">
        <w:rPr>
          <w:noProof/>
        </w:rPr>
        <w:t xml:space="preserve">... </w:t>
      </w:r>
      <w:r w:rsidR="00052EB5">
        <w:rPr>
          <w:noProof/>
        </w:rPr>
        <w:t>S</w:t>
      </w:r>
      <w:r w:rsidR="00A24FD5" w:rsidRPr="000F73B4">
        <w:rPr>
          <w:noProof/>
        </w:rPr>
        <w:t>f</w:t>
      </w:r>
      <w:r w:rsidR="009A158B">
        <w:rPr>
          <w:noProof/>
        </w:rPr>
        <w:t>â</w:t>
      </w:r>
      <w:r w:rsidR="00A24FD5" w:rsidRPr="000F73B4">
        <w:rPr>
          <w:noProof/>
        </w:rPr>
        <w:t xml:space="preserve">ntul Scaun a vărsat mai mult </w:t>
      </w:r>
      <w:r w:rsidR="00F5060A">
        <w:rPr>
          <w:noProof/>
        </w:rPr>
        <w:t>sânge</w:t>
      </w:r>
      <w:r w:rsidR="00A24FD5" w:rsidRPr="000F73B4">
        <w:rPr>
          <w:noProof/>
        </w:rPr>
        <w:t xml:space="preserve"> euro</w:t>
      </w:r>
      <w:r w:rsidR="00A24FD5" w:rsidRPr="000F73B4">
        <w:rPr>
          <w:noProof/>
        </w:rPr>
        <w:softHyphen/>
        <w:t xml:space="preserve">pean </w:t>
      </w:r>
      <w:r w:rsidR="009A158B">
        <w:rPr>
          <w:noProof/>
        </w:rPr>
        <w:t>decât</w:t>
      </w:r>
      <w:r w:rsidR="00A24FD5" w:rsidRPr="000F73B4">
        <w:rPr>
          <w:noProof/>
        </w:rPr>
        <w:t xml:space="preserve"> toate războaiele acestui veac luate la un loc.</w:t>
      </w:r>
    </w:p>
    <w:p w:rsidR="00A24FD5" w:rsidRPr="000F73B4" w:rsidRDefault="0080674B" w:rsidP="002F1B13">
      <w:pPr>
        <w:pStyle w:val="NoSpacing"/>
        <w:jc w:val="both"/>
        <w:rPr>
          <w:noProof/>
        </w:rPr>
      </w:pPr>
      <w:r>
        <w:rPr>
          <w:noProof/>
        </w:rPr>
        <w:t xml:space="preserve">   - </w:t>
      </w:r>
      <w:r w:rsidR="00A24FD5" w:rsidRPr="000F73B4">
        <w:rPr>
          <w:noProof/>
        </w:rPr>
        <w:t>Se zice că-n Spania inchizi</w:t>
      </w:r>
      <w:r w:rsidR="001B7455">
        <w:rPr>
          <w:noProof/>
        </w:rPr>
        <w:t>ţ</w:t>
      </w:r>
      <w:r w:rsidR="00A24FD5" w:rsidRPr="000F73B4">
        <w:rPr>
          <w:noProof/>
        </w:rPr>
        <w:t>ia regelui Filip arde încă oamenii de vii.</w:t>
      </w:r>
    </w:p>
    <w:p w:rsidR="00A24FD5" w:rsidRPr="000F73B4" w:rsidRDefault="0080674B" w:rsidP="002F1B13">
      <w:pPr>
        <w:pStyle w:val="NoSpacing"/>
        <w:jc w:val="both"/>
        <w:rPr>
          <w:noProof/>
        </w:rPr>
      </w:pPr>
      <w:r>
        <w:rPr>
          <w:noProof/>
        </w:rPr>
        <w:t xml:space="preserve">   - </w:t>
      </w:r>
      <w:r w:rsidR="00A24FD5" w:rsidRPr="000F73B4">
        <w:rPr>
          <w:noProof/>
        </w:rPr>
        <w:t>Numai în Spania? Dar în Italia?! Apropo! Am văzut</w:t>
      </w:r>
      <w:r w:rsidR="00AF6B12">
        <w:rPr>
          <w:noProof/>
        </w:rPr>
        <w:t xml:space="preserve"> câţiva </w:t>
      </w:r>
      <w:r w:rsidR="00A24FD5" w:rsidRPr="000F73B4">
        <w:rPr>
          <w:noProof/>
        </w:rPr>
        <w:t>italieni la curtea voievodului</w:t>
      </w:r>
      <w:r w:rsidR="0004649E">
        <w:rPr>
          <w:noProof/>
        </w:rPr>
        <w:t>. Î</w:t>
      </w:r>
      <w:r w:rsidR="00A24FD5" w:rsidRPr="000F73B4">
        <w:rPr>
          <w:noProof/>
        </w:rPr>
        <w:t>nclină oare spre Roma?</w:t>
      </w:r>
    </w:p>
    <w:p w:rsidR="00A24FD5" w:rsidRPr="000F73B4" w:rsidRDefault="00582901" w:rsidP="002F1B13">
      <w:pPr>
        <w:pStyle w:val="NoSpacing"/>
        <w:jc w:val="both"/>
        <w:rPr>
          <w:noProof/>
        </w:rPr>
      </w:pPr>
      <w:r>
        <w:rPr>
          <w:noProof/>
        </w:rPr>
        <w:tab/>
      </w:r>
      <w:r w:rsidR="00A24FD5" w:rsidRPr="000F73B4">
        <w:rPr>
          <w:noProof/>
        </w:rPr>
        <w:t>Un nor de s</w:t>
      </w:r>
      <w:r w:rsidR="00BC6DA2">
        <w:rPr>
          <w:noProof/>
        </w:rPr>
        <w:t>cânt</w:t>
      </w:r>
      <w:r w:rsidR="00A24FD5" w:rsidRPr="000F73B4">
        <w:rPr>
          <w:noProof/>
        </w:rPr>
        <w:t>ei iese din pipa căpitanului Nicolaus Theil</w:t>
      </w:r>
      <w:r w:rsidR="00517414">
        <w:rPr>
          <w:noProof/>
        </w:rPr>
        <w:t>. A</w:t>
      </w:r>
      <w:r w:rsidR="00A24FD5" w:rsidRPr="000F73B4">
        <w:rPr>
          <w:noProof/>
        </w:rPr>
        <w:t xml:space="preserve">re toată stima pentru </w:t>
      </w:r>
      <w:r w:rsidR="001B7455">
        <w:rPr>
          <w:noProof/>
        </w:rPr>
        <w:t>ş</w:t>
      </w:r>
      <w:r w:rsidR="00A24FD5" w:rsidRPr="000F73B4">
        <w:rPr>
          <w:noProof/>
        </w:rPr>
        <w:t>tiin</w:t>
      </w:r>
      <w:r w:rsidR="000F73B4">
        <w:rPr>
          <w:noProof/>
        </w:rPr>
        <w:t>t</w:t>
      </w:r>
      <w:r w:rsidR="00A24FD5" w:rsidRPr="000F73B4">
        <w:rPr>
          <w:noProof/>
        </w:rPr>
        <w:t xml:space="preserve">a lui </w:t>
      </w:r>
      <w:r w:rsidR="00A24FD5" w:rsidRPr="000F73B4">
        <w:rPr>
          <w:i/>
          <w:iCs/>
          <w:noProof/>
        </w:rPr>
        <w:t xml:space="preserve">Herr Doktor, </w:t>
      </w:r>
      <w:r w:rsidR="00A24FD5" w:rsidRPr="000F73B4">
        <w:rPr>
          <w:noProof/>
        </w:rPr>
        <w:t xml:space="preserve">dar astăzi </w:t>
      </w:r>
      <w:r w:rsidR="00BC6DA2">
        <w:rPr>
          <w:noProof/>
        </w:rPr>
        <w:t>când</w:t>
      </w:r>
      <w:r w:rsidR="00A24FD5" w:rsidRPr="000F73B4">
        <w:rPr>
          <w:noProof/>
        </w:rPr>
        <w:t xml:space="preserve"> ie</w:t>
      </w:r>
      <w:r w:rsidR="00A24FD5" w:rsidRPr="000F73B4">
        <w:rPr>
          <w:noProof/>
        </w:rPr>
        <w:softHyphen/>
      </w:r>
      <w:r w:rsidR="001B7455">
        <w:rPr>
          <w:noProof/>
        </w:rPr>
        <w:t>z</w:t>
      </w:r>
      <w:r w:rsidR="00A24FD5" w:rsidRPr="000F73B4">
        <w:rPr>
          <w:noProof/>
        </w:rPr>
        <w:t>u</w:t>
      </w:r>
      <w:r w:rsidR="001B7455">
        <w:rPr>
          <w:noProof/>
        </w:rPr>
        <w:t>ţ</w:t>
      </w:r>
      <w:r w:rsidR="00A24FD5" w:rsidRPr="000F73B4">
        <w:rPr>
          <w:noProof/>
        </w:rPr>
        <w:t>ii</w:t>
      </w:r>
      <w:r w:rsidR="001842E5">
        <w:rPr>
          <w:noProof/>
        </w:rPr>
        <w:t xml:space="preserve"> şi </w:t>
      </w:r>
      <w:r w:rsidR="00A24FD5" w:rsidRPr="000F73B4">
        <w:rPr>
          <w:noProof/>
        </w:rPr>
        <w:t>sf</w:t>
      </w:r>
      <w:r w:rsidR="001B7455">
        <w:rPr>
          <w:noProof/>
        </w:rPr>
        <w:t>â</w:t>
      </w:r>
      <w:r w:rsidR="00A24FD5" w:rsidRPr="000F73B4">
        <w:rPr>
          <w:noProof/>
        </w:rPr>
        <w:t>ntul părinte</w:t>
      </w:r>
      <w:r w:rsidR="00BC6DA2">
        <w:rPr>
          <w:noProof/>
        </w:rPr>
        <w:t xml:space="preserve"> îşi </w:t>
      </w:r>
      <w:r w:rsidR="00A24FD5" w:rsidRPr="000F73B4">
        <w:rPr>
          <w:noProof/>
        </w:rPr>
        <w:t xml:space="preserve">au spioni peste tot, este mai prudent </w:t>
      </w:r>
      <w:r w:rsidR="001B7455">
        <w:rPr>
          <w:noProof/>
        </w:rPr>
        <w:t>să</w:t>
      </w:r>
      <w:r w:rsidR="00A24FD5" w:rsidRPr="000F73B4">
        <w:rPr>
          <w:noProof/>
        </w:rPr>
        <w:t xml:space="preserve"> te faci că n-auzi asemenea întrebări.</w:t>
      </w:r>
    </w:p>
    <w:p w:rsidR="00A24FD5" w:rsidRPr="000F73B4" w:rsidRDefault="001B7455" w:rsidP="002F1B13">
      <w:pPr>
        <w:pStyle w:val="NoSpacing"/>
        <w:jc w:val="both"/>
        <w:rPr>
          <w:noProof/>
        </w:rPr>
      </w:pPr>
      <w:r>
        <w:rPr>
          <w:noProof/>
        </w:rPr>
        <w:t xml:space="preserve"> </w:t>
      </w:r>
      <w:r w:rsidR="0080674B">
        <w:rPr>
          <w:noProof/>
        </w:rPr>
        <w:t xml:space="preserve">   - </w:t>
      </w:r>
      <w:r w:rsidR="00A24FD5" w:rsidRPr="000F73B4">
        <w:rPr>
          <w:noProof/>
        </w:rPr>
        <w:t>Pe legea mea, căpitane</w:t>
      </w:r>
      <w:r w:rsidR="0004649E">
        <w:rPr>
          <w:noProof/>
        </w:rPr>
        <w:t>. Î</w:t>
      </w:r>
      <w:r>
        <w:rPr>
          <w:noProof/>
        </w:rPr>
        <w:t>ţ</w:t>
      </w:r>
      <w:r w:rsidR="00A24FD5" w:rsidRPr="000F73B4">
        <w:rPr>
          <w:noProof/>
        </w:rPr>
        <w:t>i în</w:t>
      </w:r>
      <w:r>
        <w:rPr>
          <w:noProof/>
        </w:rPr>
        <w:t>ţ</w:t>
      </w:r>
      <w:r w:rsidR="00A24FD5" w:rsidRPr="000F73B4">
        <w:rPr>
          <w:noProof/>
        </w:rPr>
        <w:t>eleg discre</w:t>
      </w:r>
      <w:r>
        <w:rPr>
          <w:noProof/>
        </w:rPr>
        <w:t>ţ</w:t>
      </w:r>
      <w:r w:rsidR="00A24FD5" w:rsidRPr="000F73B4">
        <w:rPr>
          <w:noProof/>
        </w:rPr>
        <w:t>ia. Iezui</w:t>
      </w:r>
      <w:r>
        <w:rPr>
          <w:noProof/>
        </w:rPr>
        <w:t>ţ</w:t>
      </w:r>
      <w:r w:rsidR="00545CA1">
        <w:rPr>
          <w:noProof/>
        </w:rPr>
        <w:t>ii sunt atot</w:t>
      </w:r>
      <w:r w:rsidR="00A24FD5" w:rsidRPr="000F73B4">
        <w:rPr>
          <w:noProof/>
        </w:rPr>
        <w:t>puternici at</w:t>
      </w:r>
      <w:r>
        <w:rPr>
          <w:noProof/>
        </w:rPr>
        <w:t>â</w:t>
      </w:r>
      <w:r w:rsidR="00A24FD5" w:rsidRPr="000F73B4">
        <w:rPr>
          <w:noProof/>
        </w:rPr>
        <w:t>t la curtea principelui Sigismund B</w:t>
      </w:r>
      <w:r>
        <w:rPr>
          <w:noProof/>
        </w:rPr>
        <w:t>á</w:t>
      </w:r>
      <w:r w:rsidR="00A24FD5" w:rsidRPr="000F73B4">
        <w:rPr>
          <w:noProof/>
        </w:rPr>
        <w:t xml:space="preserve">thory, </w:t>
      </w:r>
      <w:r>
        <w:rPr>
          <w:noProof/>
        </w:rPr>
        <w:t>cât</w:t>
      </w:r>
      <w:r w:rsidR="001842E5">
        <w:rPr>
          <w:noProof/>
        </w:rPr>
        <w:t xml:space="preserve"> şi </w:t>
      </w:r>
      <w:r w:rsidR="00A24FD5" w:rsidRPr="000F73B4">
        <w:rPr>
          <w:noProof/>
        </w:rPr>
        <w:t>la aceea a sacrei majestă</w:t>
      </w:r>
      <w:r w:rsidR="000F73B4">
        <w:rPr>
          <w:noProof/>
        </w:rPr>
        <w:t>t</w:t>
      </w:r>
      <w:r w:rsidR="00A24FD5" w:rsidRPr="000F73B4">
        <w:rPr>
          <w:noProof/>
        </w:rPr>
        <w:t>i imperiale. Iezui</w:t>
      </w:r>
      <w:r>
        <w:rPr>
          <w:noProof/>
        </w:rPr>
        <w:t>ţ</w:t>
      </w:r>
      <w:r w:rsidR="00A24FD5" w:rsidRPr="000F73B4">
        <w:rPr>
          <w:noProof/>
        </w:rPr>
        <w:t>ii în politică</w:t>
      </w:r>
      <w:r w:rsidR="001842E5">
        <w:rPr>
          <w:noProof/>
        </w:rPr>
        <w:t xml:space="preserve"> şi </w:t>
      </w:r>
      <w:r w:rsidR="00B421B7">
        <w:rPr>
          <w:noProof/>
        </w:rPr>
        <w:t xml:space="preserve"> </w:t>
      </w:r>
      <w:r w:rsidR="00A24FD5" w:rsidRPr="000F73B4">
        <w:rPr>
          <w:noProof/>
        </w:rPr>
        <w:t>ace</w:t>
      </w:r>
      <w:r>
        <w:rPr>
          <w:noProof/>
        </w:rPr>
        <w:t>ş</w:t>
      </w:r>
      <w:r w:rsidR="00545CA1">
        <w:rPr>
          <w:noProof/>
        </w:rPr>
        <w:t>ti m</w:t>
      </w:r>
      <w:r>
        <w:rPr>
          <w:noProof/>
        </w:rPr>
        <w:t>â</w:t>
      </w:r>
      <w:r w:rsidR="00545CA1">
        <w:rPr>
          <w:noProof/>
        </w:rPr>
        <w:t>n</w:t>
      </w:r>
      <w:r w:rsidR="00A24FD5" w:rsidRPr="000F73B4">
        <w:rPr>
          <w:noProof/>
        </w:rPr>
        <w:t>cători de broa</w:t>
      </w:r>
      <w:r>
        <w:rPr>
          <w:noProof/>
        </w:rPr>
        <w:t>ş</w:t>
      </w:r>
      <w:r w:rsidR="00A24FD5" w:rsidRPr="000F73B4">
        <w:rPr>
          <w:noProof/>
        </w:rPr>
        <w:t>te în armată</w:t>
      </w:r>
      <w:r w:rsidR="00052EB5">
        <w:rPr>
          <w:noProof/>
        </w:rPr>
        <w:t>. S</w:t>
      </w:r>
      <w:r w:rsidR="00A24FD5" w:rsidRPr="000F73B4">
        <w:rPr>
          <w:noProof/>
        </w:rPr>
        <w:t xml:space="preserve">-ar crede că nu mai există ingineri militari altundeva </w:t>
      </w:r>
      <w:r w:rsidR="009A158B">
        <w:rPr>
          <w:noProof/>
        </w:rPr>
        <w:t>decât</w:t>
      </w:r>
      <w:r w:rsidR="00A24FD5" w:rsidRPr="000F73B4">
        <w:rPr>
          <w:noProof/>
        </w:rPr>
        <w:t xml:space="preserve"> la cur</w:t>
      </w:r>
      <w:r>
        <w:rPr>
          <w:noProof/>
        </w:rPr>
        <w:t>ţ</w:t>
      </w:r>
      <w:r w:rsidR="00A24FD5" w:rsidRPr="000F73B4">
        <w:rPr>
          <w:noProof/>
        </w:rPr>
        <w:t xml:space="preserve">ile </w:t>
      </w:r>
      <w:r>
        <w:rPr>
          <w:noProof/>
        </w:rPr>
        <w:t>italiene. Domnule căpitan, eu sunt</w:t>
      </w:r>
      <w:r w:rsidR="00A24FD5" w:rsidRPr="000F73B4">
        <w:rPr>
          <w:noProof/>
        </w:rPr>
        <w:t xml:space="preserve"> originar din Gross Glogau,</w:t>
      </w:r>
      <w:r w:rsidR="003E7BED">
        <w:rPr>
          <w:noProof/>
        </w:rPr>
        <w:t xml:space="preserve"> sunt </w:t>
      </w:r>
      <w:r w:rsidR="00A24FD5" w:rsidRPr="000F73B4">
        <w:rPr>
          <w:noProof/>
        </w:rPr>
        <w:t>luteran ca</w:t>
      </w:r>
      <w:r w:rsidR="001842E5">
        <w:rPr>
          <w:noProof/>
        </w:rPr>
        <w:t xml:space="preserve"> şi </w:t>
      </w:r>
      <w:r w:rsidR="00A24FD5" w:rsidRPr="000F73B4">
        <w:rPr>
          <w:noProof/>
        </w:rPr>
        <w:t>domnia-ta,</w:t>
      </w:r>
      <w:r w:rsidR="003E7BED">
        <w:rPr>
          <w:noProof/>
        </w:rPr>
        <w:t xml:space="preserve"> sunt </w:t>
      </w:r>
      <w:r w:rsidR="00A24FD5" w:rsidRPr="000F73B4">
        <w:rPr>
          <w:noProof/>
        </w:rPr>
        <w:t xml:space="preserve">burghez e adevărat, nu gentilom scăpătat, nu te supăra, </w:t>
      </w:r>
      <w:r>
        <w:rPr>
          <w:noProof/>
        </w:rPr>
        <w:t>ş</w:t>
      </w:r>
      <w:r w:rsidR="00A24FD5" w:rsidRPr="000F73B4">
        <w:rPr>
          <w:noProof/>
        </w:rPr>
        <w:t>tiu cum a desfă</w:t>
      </w:r>
      <w:r>
        <w:rPr>
          <w:noProof/>
        </w:rPr>
        <w:t>ş</w:t>
      </w:r>
      <w:r w:rsidR="00A24FD5" w:rsidRPr="000F73B4">
        <w:rPr>
          <w:noProof/>
        </w:rPr>
        <w:t>urat procesul baronetului Nikolaus Theil de Murau</w:t>
      </w:r>
      <w:r w:rsidR="001842E5">
        <w:rPr>
          <w:noProof/>
        </w:rPr>
        <w:t xml:space="preserve"> şi </w:t>
      </w:r>
      <w:r w:rsidR="00A24FD5" w:rsidRPr="000F73B4">
        <w:rPr>
          <w:noProof/>
        </w:rPr>
        <w:t>cum a fost răpit baronatul strămo</w:t>
      </w:r>
      <w:r>
        <w:rPr>
          <w:noProof/>
        </w:rPr>
        <w:t>ş</w:t>
      </w:r>
      <w:r w:rsidR="00A24FD5" w:rsidRPr="000F73B4">
        <w:rPr>
          <w:noProof/>
        </w:rPr>
        <w:t>esc</w:t>
      </w:r>
      <w:r w:rsidR="002F6FE2">
        <w:rPr>
          <w:noProof/>
        </w:rPr>
        <w:t xml:space="preserve"> </w:t>
      </w:r>
      <w:r w:rsidR="0080674B">
        <w:rPr>
          <w:noProof/>
        </w:rPr>
        <w:t xml:space="preserve">- </w:t>
      </w:r>
      <w:r w:rsidR="001842E5">
        <w:rPr>
          <w:noProof/>
        </w:rPr>
        <w:t xml:space="preserve">şi </w:t>
      </w:r>
      <w:r>
        <w:rPr>
          <w:noProof/>
        </w:rPr>
        <w:t>de aceea am cerut să fiu re</w:t>
      </w:r>
      <w:r w:rsidR="00A24FD5" w:rsidRPr="000F73B4">
        <w:rPr>
          <w:noProof/>
        </w:rPr>
        <w:t>partizat la compania de archebuzier</w:t>
      </w:r>
      <w:r w:rsidR="00290EE7">
        <w:rPr>
          <w:noProof/>
        </w:rPr>
        <w:t>i styrieni</w:t>
      </w:r>
      <w:r w:rsidR="00FA6212">
        <w:rPr>
          <w:noProof/>
        </w:rPr>
        <w:t xml:space="preserve">... </w:t>
      </w:r>
      <w:r w:rsidR="00290EE7">
        <w:rPr>
          <w:noProof/>
        </w:rPr>
        <w:t>Uite, domnule cap</w:t>
      </w:r>
      <w:r w:rsidR="00A24FD5" w:rsidRPr="000F73B4">
        <w:rPr>
          <w:noProof/>
        </w:rPr>
        <w:t>itan, ca să-</w:t>
      </w:r>
      <w:r>
        <w:rPr>
          <w:noProof/>
        </w:rPr>
        <w:t>ţ</w:t>
      </w:r>
      <w:r w:rsidR="00A24FD5" w:rsidRPr="000F73B4">
        <w:rPr>
          <w:noProof/>
        </w:rPr>
        <w:t>i c</w:t>
      </w:r>
      <w:r>
        <w:rPr>
          <w:noProof/>
        </w:rPr>
        <w:t>â</w:t>
      </w:r>
      <w:r w:rsidR="00FA6212">
        <w:rPr>
          <w:noProof/>
        </w:rPr>
        <w:t>ş</w:t>
      </w:r>
      <w:r w:rsidR="00A24FD5" w:rsidRPr="000F73B4">
        <w:rPr>
          <w:noProof/>
        </w:rPr>
        <w:t>tig încrederea, trebuie să-</w:t>
      </w:r>
      <w:r>
        <w:rPr>
          <w:noProof/>
        </w:rPr>
        <w:t>ţ</w:t>
      </w:r>
      <w:r w:rsidR="00B421B7">
        <w:rPr>
          <w:noProof/>
        </w:rPr>
        <w:t>i spun ca</w:t>
      </w:r>
      <w:r w:rsidR="00A24FD5" w:rsidRPr="000F73B4">
        <w:rPr>
          <w:noProof/>
        </w:rPr>
        <w:t xml:space="preserve"> p</w:t>
      </w:r>
      <w:r>
        <w:rPr>
          <w:noProof/>
        </w:rPr>
        <w:t>ână acum m</w:t>
      </w:r>
      <w:r w:rsidR="00A24FD5" w:rsidRPr="000F73B4">
        <w:rPr>
          <w:noProof/>
        </w:rPr>
        <w:t>ajestatea sa imperială a dorit să cunoască exact situa</w:t>
      </w:r>
      <w:r>
        <w:rPr>
          <w:noProof/>
        </w:rPr>
        <w:t>ţ</w:t>
      </w:r>
      <w:r w:rsidR="00A24FD5" w:rsidRPr="000F73B4">
        <w:rPr>
          <w:noProof/>
        </w:rPr>
        <w:t xml:space="preserve">ia din acest </w:t>
      </w:r>
      <w:r w:rsidR="00B421B7">
        <w:rPr>
          <w:noProof/>
        </w:rPr>
        <w:t>pr</w:t>
      </w:r>
      <w:r w:rsidR="00A24FD5" w:rsidRPr="000F73B4">
        <w:rPr>
          <w:noProof/>
        </w:rPr>
        <w:t xml:space="preserve">incipat </w:t>
      </w:r>
      <w:r>
        <w:rPr>
          <w:noProof/>
        </w:rPr>
        <w:t>ş</w:t>
      </w:r>
      <w:r w:rsidR="00A24FD5" w:rsidRPr="000F73B4">
        <w:rPr>
          <w:noProof/>
        </w:rPr>
        <w:t>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Pe</w:t>
      </w:r>
      <w:r w:rsidR="00F0439A">
        <w:rPr>
          <w:noProof/>
        </w:rPr>
        <w:t xml:space="preserve"> toţi </w:t>
      </w:r>
      <w:r w:rsidR="00A24FD5" w:rsidRPr="000F73B4">
        <w:rPr>
          <w:noProof/>
        </w:rPr>
        <w:t xml:space="preserve">dracii, </w:t>
      </w:r>
      <w:r w:rsidR="001B7455">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1B7455">
        <w:rPr>
          <w:noProof/>
        </w:rPr>
        <w:t>Ş</w:t>
      </w:r>
      <w:r w:rsidR="001842E5">
        <w:rPr>
          <w:noProof/>
        </w:rPr>
        <w:t xml:space="preserve">i </w:t>
      </w:r>
      <w:r w:rsidR="00A24FD5" w:rsidRPr="000F73B4">
        <w:rPr>
          <w:noProof/>
        </w:rPr>
        <w:t>foarte abilul nunciu Alfonso</w:t>
      </w:r>
      <w:r w:rsidR="00290EE7">
        <w:rPr>
          <w:noProof/>
        </w:rPr>
        <w:t xml:space="preserve"> Carillo l-a sfătuit pe princ</w:t>
      </w:r>
      <w:r w:rsidR="00A24FD5" w:rsidRPr="000F73B4">
        <w:rPr>
          <w:noProof/>
        </w:rPr>
        <w:t>ipele Sigismund să re</w:t>
      </w:r>
      <w:r w:rsidR="001B7455">
        <w:rPr>
          <w:noProof/>
        </w:rPr>
        <w:t>ţ</w:t>
      </w:r>
      <w:r w:rsidR="00A24FD5" w:rsidRPr="000F73B4">
        <w:rPr>
          <w:noProof/>
        </w:rPr>
        <w:t>ină</w:t>
      </w:r>
      <w:r w:rsidR="00F0439A">
        <w:rPr>
          <w:noProof/>
        </w:rPr>
        <w:t xml:space="preserve"> toţi </w:t>
      </w:r>
      <w:r w:rsidR="00A24FD5" w:rsidRPr="000F73B4">
        <w:rPr>
          <w:noProof/>
        </w:rPr>
        <w:t>diploma</w:t>
      </w:r>
      <w:r w:rsidR="001B7455">
        <w:rPr>
          <w:noProof/>
        </w:rPr>
        <w:t>ţ</w:t>
      </w:r>
      <w:r w:rsidR="00A24FD5" w:rsidRPr="000F73B4">
        <w:rPr>
          <w:noProof/>
        </w:rPr>
        <w:t>ii imperiali</w:t>
      </w:r>
      <w:r w:rsidR="00517414">
        <w:rPr>
          <w:noProof/>
        </w:rPr>
        <w:t>. A</w:t>
      </w:r>
      <w:r w:rsidR="001B7455">
        <w:rPr>
          <w:noProof/>
        </w:rPr>
        <w:t>ş</w:t>
      </w:r>
      <w:r w:rsidR="00A24FD5" w:rsidRPr="000F73B4">
        <w:rPr>
          <w:noProof/>
        </w:rPr>
        <w:t>a că nici reverendul Cornelius de Nona, canonic de Udria</w:t>
      </w:r>
      <w:r w:rsidR="001842E5">
        <w:rPr>
          <w:noProof/>
        </w:rPr>
        <w:t xml:space="preserve"> şi </w:t>
      </w:r>
      <w:r w:rsidR="00290EE7">
        <w:rPr>
          <w:noProof/>
        </w:rPr>
        <w:t>arhidiacon la bis</w:t>
      </w:r>
      <w:r w:rsidR="00A24FD5" w:rsidRPr="000F73B4">
        <w:rPr>
          <w:noProof/>
        </w:rPr>
        <w:t>erica Ieronim de Ripeta din Roma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Mai precis Alexandru Cumulovici</w:t>
      </w:r>
      <w:r w:rsidR="00B8573D">
        <w:rPr>
          <w:noProof/>
        </w:rPr>
        <w:t xml:space="preserve">... </w:t>
      </w:r>
    </w:p>
    <w:p w:rsidR="001B7455" w:rsidRDefault="0080674B" w:rsidP="002F1B13">
      <w:pPr>
        <w:pStyle w:val="NoSpacing"/>
        <w:jc w:val="both"/>
        <w:rPr>
          <w:noProof/>
        </w:rPr>
      </w:pPr>
      <w:r>
        <w:rPr>
          <w:noProof/>
        </w:rPr>
        <w:lastRenderedPageBreak/>
        <w:t xml:space="preserve">   - </w:t>
      </w:r>
      <w:r w:rsidR="00A24FD5" w:rsidRPr="000F73B4">
        <w:rPr>
          <w:noProof/>
        </w:rPr>
        <w:t>El!</w:t>
      </w:r>
      <w:r w:rsidR="001842E5">
        <w:rPr>
          <w:noProof/>
        </w:rPr>
        <w:t xml:space="preserve"> </w:t>
      </w:r>
      <w:r w:rsidR="001B7455">
        <w:rPr>
          <w:noProof/>
        </w:rPr>
        <w:t>Ş</w:t>
      </w:r>
      <w:r w:rsidR="001842E5">
        <w:rPr>
          <w:noProof/>
        </w:rPr>
        <w:t xml:space="preserve">i </w:t>
      </w:r>
      <w:r w:rsidR="001B7455">
        <w:rPr>
          <w:noProof/>
        </w:rPr>
        <w:t>nici I</w:t>
      </w:r>
      <w:r w:rsidR="00A24FD5" w:rsidRPr="000F73B4">
        <w:rPr>
          <w:noProof/>
        </w:rPr>
        <w:t>oan de Marin</w:t>
      </w:r>
      <w:r w:rsidR="001B7455">
        <w:rPr>
          <w:noProof/>
        </w:rPr>
        <w:t>i Poll</w:t>
      </w:r>
      <w:r w:rsidR="00582901">
        <w:rPr>
          <w:noProof/>
        </w:rPr>
        <w:t xml:space="preserve">i n-au ajuns aici să vadă </w:t>
      </w:r>
    </w:p>
    <w:p w:rsidR="00A24FD5" w:rsidRPr="000F73B4" w:rsidRDefault="00582901" w:rsidP="002F1B13">
      <w:pPr>
        <w:pStyle w:val="NoSpacing"/>
        <w:jc w:val="both"/>
        <w:rPr>
          <w:noProof/>
        </w:rPr>
      </w:pPr>
      <w:r>
        <w:rPr>
          <w:noProof/>
        </w:rPr>
        <w:t>ce-</w:t>
      </w:r>
      <w:r w:rsidR="00A24FD5" w:rsidRPr="000F73B4">
        <w:rPr>
          <w:noProof/>
        </w:rPr>
        <w:t>am văzut eu.</w:t>
      </w:r>
    </w:p>
    <w:p w:rsidR="00A24FD5" w:rsidRPr="000F73B4" w:rsidRDefault="0080674B" w:rsidP="002F1B13">
      <w:pPr>
        <w:pStyle w:val="NoSpacing"/>
        <w:jc w:val="both"/>
        <w:rPr>
          <w:noProof/>
        </w:rPr>
      </w:pPr>
      <w:r>
        <w:rPr>
          <w:noProof/>
        </w:rPr>
        <w:t xml:space="preserve">   - </w:t>
      </w:r>
      <w:r w:rsidR="00A24FD5" w:rsidRPr="000F73B4">
        <w:rPr>
          <w:noProof/>
        </w:rPr>
        <w:t>Deci?</w:t>
      </w:r>
    </w:p>
    <w:p w:rsidR="00A24FD5" w:rsidRPr="000F73B4" w:rsidRDefault="0080674B" w:rsidP="002F1B13">
      <w:pPr>
        <w:pStyle w:val="NoSpacing"/>
        <w:jc w:val="both"/>
        <w:rPr>
          <w:noProof/>
        </w:rPr>
      </w:pPr>
      <w:r>
        <w:rPr>
          <w:noProof/>
        </w:rPr>
        <w:t xml:space="preserve">   - </w:t>
      </w:r>
      <w:r w:rsidR="00A24FD5" w:rsidRPr="000F73B4">
        <w:rPr>
          <w:noProof/>
        </w:rPr>
        <w:t>Deci voi face tot ce este posibil să cunosc via</w:t>
      </w:r>
      <w:r w:rsidR="001B7455">
        <w:rPr>
          <w:noProof/>
        </w:rPr>
        <w:t>ţa, obiceiurile ş</w:t>
      </w:r>
      <w:r w:rsidR="00A16489">
        <w:rPr>
          <w:noProof/>
        </w:rPr>
        <w:t>i gâ</w:t>
      </w:r>
      <w:r w:rsidR="00A24FD5" w:rsidRPr="000F73B4">
        <w:rPr>
          <w:noProof/>
        </w:rPr>
        <w:t>durile acestui principe, în a</w:t>
      </w:r>
      <w:r w:rsidR="00A16489">
        <w:rPr>
          <w:noProof/>
        </w:rPr>
        <w:t>ş</w:t>
      </w:r>
      <w:r w:rsidR="00A24FD5" w:rsidRPr="000F73B4">
        <w:rPr>
          <w:noProof/>
        </w:rPr>
        <w:t>a fe</w:t>
      </w:r>
      <w:r w:rsidR="00BC5E34">
        <w:rPr>
          <w:noProof/>
        </w:rPr>
        <w:t>l în</w:t>
      </w:r>
      <w:r w:rsidR="001B7455">
        <w:rPr>
          <w:noProof/>
        </w:rPr>
        <w:t>cât</w:t>
      </w:r>
      <w:r w:rsidR="00BC5E34">
        <w:rPr>
          <w:noProof/>
        </w:rPr>
        <w:t xml:space="preserve"> să-mi pot sluji suveran</w:t>
      </w:r>
      <w:r w:rsidR="00A24FD5" w:rsidRPr="000F73B4">
        <w:rPr>
          <w:noProof/>
        </w:rPr>
        <w:t>ul care se lasă tras pe sfoară de to</w:t>
      </w:r>
      <w:r w:rsidR="00A16489">
        <w:rPr>
          <w:noProof/>
        </w:rPr>
        <w:t>ţ</w:t>
      </w:r>
      <w:r w:rsidR="00A24FD5" w:rsidRPr="000F73B4">
        <w:rPr>
          <w:noProof/>
        </w:rPr>
        <w:t>i italienii</w:t>
      </w:r>
      <w:r w:rsidR="001842E5">
        <w:rPr>
          <w:noProof/>
        </w:rPr>
        <w:t xml:space="preserve"> şi </w:t>
      </w:r>
      <w:r w:rsidR="00A24FD5" w:rsidRPr="000F73B4">
        <w:rPr>
          <w:noProof/>
        </w:rPr>
        <w:t>albanezii</w:t>
      </w:r>
      <w:r w:rsidR="001842E5">
        <w:rPr>
          <w:noProof/>
        </w:rPr>
        <w:t xml:space="preserve"> şi </w:t>
      </w:r>
      <w:r w:rsidR="00A16489">
        <w:rPr>
          <w:noProof/>
        </w:rPr>
        <w:t>v</w:t>
      </w:r>
      <w:r w:rsidR="00A24FD5" w:rsidRPr="000F73B4">
        <w:rPr>
          <w:noProof/>
        </w:rPr>
        <w:t>alonii care-i storc vistieria. Uită-te numa</w:t>
      </w:r>
      <w:r w:rsidR="00BC5E34">
        <w:rPr>
          <w:noProof/>
        </w:rPr>
        <w:t>i la jocul acestor doi alban</w:t>
      </w:r>
      <w:r w:rsidR="00A24FD5" w:rsidRPr="000F73B4">
        <w:rPr>
          <w:noProof/>
        </w:rPr>
        <w:t>ezi renega</w:t>
      </w:r>
      <w:r w:rsidR="00A16489">
        <w:rPr>
          <w:noProof/>
        </w:rPr>
        <w:t>ţ</w:t>
      </w:r>
      <w:r w:rsidR="00A24FD5" w:rsidRPr="000F73B4">
        <w:rPr>
          <w:noProof/>
        </w:rPr>
        <w:t>i: Georgio Basta, generalul imperial,</w:t>
      </w:r>
      <w:r w:rsidR="001842E5">
        <w:rPr>
          <w:noProof/>
        </w:rPr>
        <w:t xml:space="preserve"> şi </w:t>
      </w:r>
      <w:r w:rsidR="00A24FD5" w:rsidRPr="000F73B4">
        <w:rPr>
          <w:noProof/>
        </w:rPr>
        <w:t>Sinan Pa</w:t>
      </w:r>
      <w:r w:rsidR="00A16489">
        <w:rPr>
          <w:noProof/>
        </w:rPr>
        <w:t>ş</w:t>
      </w:r>
      <w:r w:rsidR="00A24FD5" w:rsidRPr="000F73B4">
        <w:rPr>
          <w:noProof/>
        </w:rPr>
        <w:t>a, marele vizir.</w:t>
      </w:r>
    </w:p>
    <w:p w:rsidR="00A24FD5" w:rsidRPr="000F73B4" w:rsidRDefault="0080674B" w:rsidP="002F1B13">
      <w:pPr>
        <w:pStyle w:val="NoSpacing"/>
        <w:jc w:val="both"/>
        <w:rPr>
          <w:i/>
          <w:iCs/>
          <w:noProof/>
        </w:rPr>
      </w:pPr>
      <w:r>
        <w:rPr>
          <w:noProof/>
        </w:rPr>
        <w:t xml:space="preserve">   - </w:t>
      </w:r>
      <w:r w:rsidR="00A24FD5" w:rsidRPr="000F73B4">
        <w:rPr>
          <w:i/>
          <w:iCs/>
          <w:noProof/>
        </w:rPr>
        <w:t xml:space="preserve">Mein Gott, </w:t>
      </w:r>
      <w:r w:rsidR="00A24FD5" w:rsidRPr="000F73B4">
        <w:rPr>
          <w:noProof/>
        </w:rPr>
        <w:t xml:space="preserve">ce vrei să spui </w:t>
      </w:r>
      <w:r w:rsidR="00A24FD5" w:rsidRPr="000F73B4">
        <w:rPr>
          <w:i/>
          <w:iCs/>
          <w:noProof/>
        </w:rPr>
        <w:t>Herr Doktor?</w:t>
      </w:r>
    </w:p>
    <w:p w:rsidR="00A24FD5" w:rsidRPr="000F73B4" w:rsidRDefault="0080674B" w:rsidP="002F1B13">
      <w:pPr>
        <w:pStyle w:val="NoSpacing"/>
        <w:jc w:val="both"/>
        <w:rPr>
          <w:noProof/>
        </w:rPr>
      </w:pPr>
      <w:r>
        <w:rPr>
          <w:i/>
          <w:iCs/>
          <w:noProof/>
        </w:rPr>
        <w:t xml:space="preserve">   - </w:t>
      </w:r>
      <w:r w:rsidR="00A24FD5" w:rsidRPr="000F73B4">
        <w:rPr>
          <w:noProof/>
        </w:rPr>
        <w:t xml:space="preserve">Nimic altceva </w:t>
      </w:r>
      <w:r w:rsidR="009A158B">
        <w:rPr>
          <w:noProof/>
        </w:rPr>
        <w:t>decât</w:t>
      </w:r>
      <w:r w:rsidR="00A24FD5" w:rsidRPr="000F73B4">
        <w:rPr>
          <w:noProof/>
        </w:rPr>
        <w:t xml:space="preserve"> adevărul</w:t>
      </w:r>
      <w:r w:rsidR="00052EB5">
        <w:rPr>
          <w:noProof/>
        </w:rPr>
        <w:t>. S</w:t>
      </w:r>
      <w:r w:rsidR="00A24FD5" w:rsidRPr="000F73B4">
        <w:rPr>
          <w:noProof/>
        </w:rPr>
        <w:t xml:space="preserve">e </w:t>
      </w:r>
      <w:r w:rsidR="00BC5E34">
        <w:rPr>
          <w:noProof/>
        </w:rPr>
        <w:t>joacă de-a războiul, dragul me</w:t>
      </w:r>
      <w:r w:rsidR="00A24FD5" w:rsidRPr="000F73B4">
        <w:rPr>
          <w:noProof/>
        </w:rPr>
        <w:t>u baronet. Pe banii celor doi suverani</w:t>
      </w:r>
      <w:r w:rsidR="001842E5">
        <w:rPr>
          <w:noProof/>
        </w:rPr>
        <w:t xml:space="preserve"> şi </w:t>
      </w:r>
      <w:r w:rsidR="00A24FD5" w:rsidRPr="000F73B4">
        <w:rPr>
          <w:noProof/>
        </w:rPr>
        <w:t>cu vie</w:t>
      </w:r>
      <w:r w:rsidR="00A16489">
        <w:rPr>
          <w:noProof/>
        </w:rPr>
        <w:t>ţ</w:t>
      </w:r>
      <w:r w:rsidR="00A24FD5" w:rsidRPr="000F73B4">
        <w:rPr>
          <w:noProof/>
        </w:rPr>
        <w:t>ile solda</w:t>
      </w:r>
      <w:r w:rsidR="00A16489">
        <w:rPr>
          <w:noProof/>
        </w:rPr>
        <w:t>ţ</w:t>
      </w:r>
      <w:r w:rsidR="00BC5E34">
        <w:rPr>
          <w:noProof/>
        </w:rPr>
        <w:t>ilor. Ul</w:t>
      </w:r>
      <w:r w:rsidR="00A24FD5" w:rsidRPr="000F73B4">
        <w:rPr>
          <w:noProof/>
        </w:rPr>
        <w:t>iul acesta Georgio Basta îi smulge trei cetă</w:t>
      </w:r>
      <w:r w:rsidR="00A16489">
        <w:rPr>
          <w:noProof/>
        </w:rPr>
        <w:t>ţ</w:t>
      </w:r>
      <w:r w:rsidR="00BC5E34">
        <w:rPr>
          <w:noProof/>
        </w:rPr>
        <w:t>i lui Sinan, iar anul vii</w:t>
      </w:r>
      <w:r w:rsidR="00A24FD5" w:rsidRPr="000F73B4">
        <w:rPr>
          <w:noProof/>
        </w:rPr>
        <w:t xml:space="preserve">tor, </w:t>
      </w:r>
      <w:r w:rsidR="00A16489">
        <w:rPr>
          <w:noProof/>
        </w:rPr>
        <w:t>ţ</w:t>
      </w:r>
      <w:r w:rsidR="00A24FD5" w:rsidRPr="000F73B4">
        <w:rPr>
          <w:noProof/>
        </w:rPr>
        <w:t xml:space="preserve">i-o jur pe </w:t>
      </w:r>
      <w:r w:rsidR="00A16489">
        <w:rPr>
          <w:noProof/>
        </w:rPr>
        <w:t>B</w:t>
      </w:r>
      <w:r w:rsidR="00A24FD5" w:rsidRPr="000F73B4">
        <w:rPr>
          <w:noProof/>
        </w:rPr>
        <w:t xml:space="preserve">iblie, Sinan va </w:t>
      </w:r>
      <w:r w:rsidR="00BC5E34">
        <w:rPr>
          <w:noProof/>
        </w:rPr>
        <w:t>smulge lui signor Georgio exact ce</w:t>
      </w:r>
      <w:r w:rsidR="00A24FD5" w:rsidRPr="000F73B4">
        <w:rPr>
          <w:noProof/>
        </w:rPr>
        <w:t>le trei cetă</w:t>
      </w:r>
      <w:r w:rsidR="00A16489">
        <w:rPr>
          <w:noProof/>
        </w:rPr>
        <w:t>ţ</w:t>
      </w:r>
      <w:r w:rsidR="00A24FD5" w:rsidRPr="000F73B4">
        <w:rPr>
          <w:noProof/>
        </w:rPr>
        <w:t>i pierdute cu un an în urm</w:t>
      </w:r>
      <w:r w:rsidR="00545CA1">
        <w:rPr>
          <w:noProof/>
        </w:rPr>
        <w:t>ă</w:t>
      </w:r>
      <w:r w:rsidR="00052EB5">
        <w:rPr>
          <w:noProof/>
        </w:rPr>
        <w:t>. S</w:t>
      </w:r>
      <w:r w:rsidR="00545CA1">
        <w:rPr>
          <w:noProof/>
        </w:rPr>
        <w:t>oldele, onorurile curg, jaf</w:t>
      </w:r>
      <w:r w:rsidR="00A24FD5" w:rsidRPr="000F73B4">
        <w:rPr>
          <w:noProof/>
        </w:rPr>
        <w:t>ul îi îmbogă</w:t>
      </w:r>
      <w:r w:rsidR="00A16489">
        <w:rPr>
          <w:noProof/>
        </w:rPr>
        <w:t>ţ</w:t>
      </w:r>
      <w:r w:rsidR="00A24FD5" w:rsidRPr="000F73B4">
        <w:rPr>
          <w:noProof/>
        </w:rPr>
        <w:t>e</w:t>
      </w:r>
      <w:r w:rsidR="00A16489">
        <w:rPr>
          <w:noProof/>
        </w:rPr>
        <w:t>ş</w:t>
      </w:r>
      <w:r w:rsidR="00A24FD5" w:rsidRPr="000F73B4">
        <w:rPr>
          <w:noProof/>
        </w:rPr>
        <w:t>te</w:t>
      </w:r>
      <w:r w:rsidR="001842E5">
        <w:rPr>
          <w:noProof/>
        </w:rPr>
        <w:t xml:space="preserve"> şi </w:t>
      </w:r>
      <w:r w:rsidR="00A24FD5" w:rsidRPr="000F73B4">
        <w:rPr>
          <w:noProof/>
        </w:rPr>
        <w:t>Mansfeld, cel mai</w:t>
      </w:r>
      <w:r w:rsidR="00290EE7">
        <w:rPr>
          <w:noProof/>
        </w:rPr>
        <w:t xml:space="preserve"> bun general al imperiului, e</w:t>
      </w:r>
      <w:r w:rsidR="00A24FD5" w:rsidRPr="000F73B4">
        <w:rPr>
          <w:noProof/>
        </w:rPr>
        <w:t xml:space="preserve"> </w:t>
      </w:r>
      <w:r w:rsidR="00A16489">
        <w:rPr>
          <w:noProof/>
        </w:rPr>
        <w:t>ţ</w:t>
      </w:r>
      <w:r w:rsidR="00A24FD5" w:rsidRPr="000F73B4">
        <w:rPr>
          <w:noProof/>
        </w:rPr>
        <w:t xml:space="preserve">inut prin intrigi, la comanda </w:t>
      </w:r>
      <w:r w:rsidR="001B7455">
        <w:rPr>
          <w:noProof/>
        </w:rPr>
        <w:t>cât</w:t>
      </w:r>
      <w:r w:rsidR="00A16489">
        <w:rPr>
          <w:noProof/>
        </w:rPr>
        <w:t>orva regimente prăpădite</w:t>
      </w:r>
      <w:r w:rsidR="00B8573D">
        <w:rPr>
          <w:noProof/>
        </w:rPr>
        <w:t xml:space="preserve">... </w:t>
      </w:r>
      <w:r w:rsidR="00634EE5">
        <w:rPr>
          <w:noProof/>
        </w:rPr>
        <w:t>P</w:t>
      </w:r>
      <w:r w:rsidR="00290EE7">
        <w:rPr>
          <w:noProof/>
        </w:rPr>
        <w:t>e</w:t>
      </w:r>
      <w:r w:rsidR="00A24FD5" w:rsidRPr="000F73B4">
        <w:rPr>
          <w:noProof/>
        </w:rPr>
        <w:t xml:space="preserve"> legea mea, majestatea sa are mai multă nevoie </w:t>
      </w:r>
      <w:r w:rsidR="009A158B">
        <w:rPr>
          <w:noProof/>
        </w:rPr>
        <w:t>decât</w:t>
      </w:r>
      <w:r w:rsidR="00A24FD5" w:rsidRPr="000F73B4">
        <w:rPr>
          <w:noProof/>
        </w:rPr>
        <w:t xml:space="preserve"> ori</w:t>
      </w:r>
      <w:r w:rsidR="00BC6DA2">
        <w:rPr>
          <w:noProof/>
        </w:rPr>
        <w:t>când</w:t>
      </w:r>
      <w:r w:rsidR="00A24FD5" w:rsidRPr="000F73B4">
        <w:rPr>
          <w:noProof/>
        </w:rPr>
        <w:t xml:space="preserve"> de acest </w:t>
      </w:r>
      <w:r w:rsidR="00A16489">
        <w:rPr>
          <w:i/>
          <w:iCs/>
          <w:noProof/>
          <w:u w:color="C00000"/>
        </w:rPr>
        <w:t>«Il</w:t>
      </w:r>
      <w:r w:rsidR="00A24FD5" w:rsidRPr="000F73B4">
        <w:rPr>
          <w:i/>
          <w:iCs/>
          <w:noProof/>
          <w:u w:color="C00000"/>
        </w:rPr>
        <w:t xml:space="preserve"> Valacho</w:t>
      </w:r>
      <w:r w:rsidR="00A24FD5" w:rsidRPr="000F73B4">
        <w:rPr>
          <w:i/>
          <w:iCs/>
          <w:noProof/>
        </w:rPr>
        <w:t xml:space="preserve">» </w:t>
      </w:r>
      <w:r w:rsidR="00A16489">
        <w:rPr>
          <w:noProof/>
        </w:rPr>
        <w:t xml:space="preserve"> c</w:t>
      </w:r>
      <w:r w:rsidR="00A24FD5" w:rsidRPr="000F73B4">
        <w:rPr>
          <w:noProof/>
        </w:rPr>
        <w:t>are de doi ani</w:t>
      </w:r>
      <w:r w:rsidR="00B8573D">
        <w:rPr>
          <w:noProof/>
        </w:rPr>
        <w:t xml:space="preserve">... </w:t>
      </w:r>
    </w:p>
    <w:p w:rsidR="00A24FD5" w:rsidRPr="000F73B4" w:rsidRDefault="00582901" w:rsidP="002F1B13">
      <w:pPr>
        <w:pStyle w:val="NoSpacing"/>
        <w:jc w:val="both"/>
        <w:rPr>
          <w:noProof/>
        </w:rPr>
      </w:pPr>
      <w:r>
        <w:rPr>
          <w:noProof/>
        </w:rPr>
        <w:tab/>
      </w:r>
      <w:r w:rsidR="00A24FD5" w:rsidRPr="000F73B4">
        <w:rPr>
          <w:noProof/>
        </w:rPr>
        <w:t>Ultimele cuvinte se pierd în ropotul des al unui p</w:t>
      </w:r>
      <w:r w:rsidR="00A16489">
        <w:rPr>
          <w:noProof/>
        </w:rPr>
        <w:t>â</w:t>
      </w:r>
      <w:r w:rsidR="00A24FD5" w:rsidRPr="000F73B4">
        <w:rPr>
          <w:noProof/>
        </w:rPr>
        <w:t>lc de cava</w:t>
      </w:r>
      <w:r w:rsidR="00A24FD5" w:rsidRPr="000F73B4">
        <w:rPr>
          <w:noProof/>
        </w:rPr>
        <w:softHyphen/>
        <w:t xml:space="preserve">lerie, care-i </w:t>
      </w:r>
      <w:r w:rsidR="00A16489">
        <w:rPr>
          <w:noProof/>
        </w:rPr>
        <w:t>depăşeşte</w:t>
      </w:r>
      <w:r w:rsidR="00A24FD5" w:rsidRPr="000F73B4">
        <w:rPr>
          <w:noProof/>
        </w:rPr>
        <w:t xml:space="preserve"> la galop</w:t>
      </w:r>
      <w:r w:rsidR="0004649E">
        <w:rPr>
          <w:noProof/>
        </w:rPr>
        <w:t>. Î</w:t>
      </w:r>
      <w:r w:rsidR="00A24FD5" w:rsidRPr="000F73B4">
        <w:rPr>
          <w:noProof/>
        </w:rPr>
        <w:t>n fru</w:t>
      </w:r>
      <w:r w:rsidR="00290EE7">
        <w:rPr>
          <w:noProof/>
        </w:rPr>
        <w:t>ntea gărzii, cei doi styrieni re</w:t>
      </w:r>
      <w:r w:rsidR="00A24FD5" w:rsidRPr="000F73B4">
        <w:rPr>
          <w:noProof/>
        </w:rPr>
        <w:t>eunosc silueta principelui. Doct</w:t>
      </w:r>
      <w:r w:rsidR="00290EE7">
        <w:rPr>
          <w:noProof/>
        </w:rPr>
        <w:t>orul în medicină Balthazar Wal</w:t>
      </w:r>
      <w:r w:rsidR="00A24FD5" w:rsidRPr="000F73B4">
        <w:rPr>
          <w:noProof/>
        </w:rPr>
        <w:t>ther are vreme să-i vadă e</w:t>
      </w:r>
      <w:r w:rsidR="00A16489">
        <w:rPr>
          <w:noProof/>
        </w:rPr>
        <w:t>ş</w:t>
      </w:r>
      <w:r w:rsidR="00A24FD5" w:rsidRPr="000F73B4">
        <w:rPr>
          <w:noProof/>
        </w:rPr>
        <w:t>arfa</w:t>
      </w:r>
      <w:r w:rsidR="001842E5">
        <w:rPr>
          <w:noProof/>
        </w:rPr>
        <w:t xml:space="preserve"> şi </w:t>
      </w:r>
      <w:r w:rsidR="00A24FD5" w:rsidRPr="000F73B4">
        <w:rPr>
          <w:noProof/>
        </w:rPr>
        <w:t>pelerina purpurie care-i flutură pe umeri.</w:t>
      </w:r>
    </w:p>
    <w:p w:rsidR="00A16489" w:rsidRDefault="0080674B" w:rsidP="002F1B13">
      <w:pPr>
        <w:pStyle w:val="NoSpacing"/>
        <w:jc w:val="both"/>
        <w:rPr>
          <w:noProof/>
        </w:rPr>
      </w:pPr>
      <w:r>
        <w:rPr>
          <w:noProof/>
          <w:u w:color="C00000"/>
        </w:rPr>
        <w:t xml:space="preserve">   - </w:t>
      </w:r>
      <w:r w:rsidR="00A16489">
        <w:rPr>
          <w:i/>
          <w:iCs/>
          <w:noProof/>
          <w:u w:color="C00000"/>
        </w:rPr>
        <w:t>Il</w:t>
      </w:r>
      <w:r w:rsidR="00A24FD5" w:rsidRPr="000F73B4">
        <w:rPr>
          <w:i/>
          <w:iCs/>
          <w:noProof/>
          <w:u w:color="C00000"/>
        </w:rPr>
        <w:t xml:space="preserve"> Valacho</w:t>
      </w:r>
      <w:r w:rsidR="00A24FD5" w:rsidRPr="000F73B4">
        <w:rPr>
          <w:i/>
          <w:iCs/>
          <w:noProof/>
        </w:rPr>
        <w:t xml:space="preserve">, </w:t>
      </w:r>
      <w:r w:rsidR="00A16489">
        <w:rPr>
          <w:noProof/>
        </w:rPr>
        <w:t>ş</w:t>
      </w:r>
      <w:r w:rsidR="00A24FD5" w:rsidRPr="000F73B4">
        <w:rPr>
          <w:noProof/>
        </w:rPr>
        <w:t>opte</w:t>
      </w:r>
      <w:r w:rsidR="00A16489">
        <w:rPr>
          <w:noProof/>
        </w:rPr>
        <w:t>ş</w:t>
      </w:r>
      <w:r w:rsidR="00A24FD5" w:rsidRPr="000F73B4">
        <w:rPr>
          <w:noProof/>
        </w:rPr>
        <w:t>te, des</w:t>
      </w:r>
      <w:r w:rsidR="00A16489">
        <w:rPr>
          <w:noProof/>
        </w:rPr>
        <w:t>c</w:t>
      </w:r>
      <w:r w:rsidR="00A24FD5" w:rsidRPr="000F73B4">
        <w:rPr>
          <w:noProof/>
        </w:rPr>
        <w:t xml:space="preserve">operindu-se cu un gest pe care nu </w:t>
      </w:r>
      <w:r w:rsidR="00A16489">
        <w:rPr>
          <w:noProof/>
        </w:rPr>
        <w:t>ş</w:t>
      </w:r>
      <w:r w:rsidR="00A24FD5" w:rsidRPr="000F73B4">
        <w:rPr>
          <w:noProof/>
        </w:rPr>
        <w:t>i-l poate explica.</w:t>
      </w:r>
    </w:p>
    <w:p w:rsidR="00A16489" w:rsidRPr="00233C83" w:rsidRDefault="00A16489" w:rsidP="002F1B13">
      <w:pPr>
        <w:pStyle w:val="NoSpacing"/>
        <w:jc w:val="center"/>
        <w:rPr>
          <w:noProof/>
          <w:sz w:val="28"/>
          <w:szCs w:val="28"/>
        </w:rPr>
      </w:pPr>
      <w:r w:rsidRPr="00233C83">
        <w:rPr>
          <w:noProof/>
          <w:sz w:val="28"/>
          <w:szCs w:val="28"/>
        </w:rPr>
        <w:t>*</w:t>
      </w:r>
    </w:p>
    <w:p w:rsidR="00A24FD5" w:rsidRPr="000F73B4" w:rsidRDefault="000F454E" w:rsidP="002F1B13">
      <w:pPr>
        <w:pStyle w:val="NoSpacing"/>
        <w:jc w:val="both"/>
        <w:rPr>
          <w:noProof/>
        </w:rPr>
      </w:pPr>
      <w:r>
        <w:rPr>
          <w:noProof/>
        </w:rPr>
        <w:t xml:space="preserve">- </w:t>
      </w:r>
      <w:r w:rsidR="00A24FD5" w:rsidRPr="000F73B4">
        <w:rPr>
          <w:noProof/>
        </w:rPr>
        <w:t>Pe inima Madonei, signor Mantovano, mi-e somn.</w:t>
      </w:r>
    </w:p>
    <w:p w:rsidR="00A24FD5" w:rsidRPr="000F73B4" w:rsidRDefault="0080674B" w:rsidP="002F1B13">
      <w:pPr>
        <w:pStyle w:val="NoSpacing"/>
        <w:jc w:val="both"/>
        <w:rPr>
          <w:noProof/>
        </w:rPr>
      </w:pPr>
      <w:r>
        <w:rPr>
          <w:noProof/>
        </w:rPr>
        <w:t xml:space="preserve">   - </w:t>
      </w:r>
      <w:r w:rsidR="00A24FD5" w:rsidRPr="000F73B4">
        <w:rPr>
          <w:noProof/>
        </w:rPr>
        <w:t>Min</w:t>
      </w:r>
      <w:r w:rsidR="00A16489">
        <w:rPr>
          <w:noProof/>
        </w:rPr>
        <w:t>ţ</w:t>
      </w:r>
      <w:r w:rsidR="00A24FD5" w:rsidRPr="000F73B4">
        <w:rPr>
          <w:noProof/>
        </w:rPr>
        <w:t>i, cavalere.</w:t>
      </w:r>
    </w:p>
    <w:p w:rsidR="00A24FD5" w:rsidRPr="000F73B4" w:rsidRDefault="0080674B" w:rsidP="002F1B13">
      <w:pPr>
        <w:pStyle w:val="NoSpacing"/>
        <w:jc w:val="both"/>
        <w:rPr>
          <w:noProof/>
        </w:rPr>
      </w:pPr>
      <w:r>
        <w:rPr>
          <w:noProof/>
        </w:rPr>
        <w:t xml:space="preserve">   - </w:t>
      </w:r>
      <w:r w:rsidR="00A24FD5" w:rsidRPr="000F73B4">
        <w:rPr>
          <w:noProof/>
        </w:rPr>
        <w:t>Hm! S-ar putea să</w:t>
      </w:r>
      <w:r w:rsidR="001842E5">
        <w:rPr>
          <w:noProof/>
        </w:rPr>
        <w:t xml:space="preserve"> şi </w:t>
      </w:r>
      <w:r w:rsidR="00A24FD5" w:rsidRPr="000F73B4">
        <w:rPr>
          <w:noProof/>
        </w:rPr>
        <w:t xml:space="preserve">mint. Dar dacă îndrăznea să mi-o spună oricine altcineva </w:t>
      </w:r>
      <w:r w:rsidR="009A158B">
        <w:rPr>
          <w:noProof/>
        </w:rPr>
        <w:t>decât</w:t>
      </w:r>
      <w:r w:rsidR="00A24FD5" w:rsidRPr="000F73B4">
        <w:rPr>
          <w:noProof/>
        </w:rPr>
        <w:t xml:space="preserve"> signoria ta</w:t>
      </w:r>
      <w:r w:rsidR="00B8573D">
        <w:rPr>
          <w:noProof/>
        </w:rPr>
        <w:t xml:space="preserve">... </w:t>
      </w:r>
    </w:p>
    <w:p w:rsidR="00A24FD5" w:rsidRPr="000F73B4" w:rsidRDefault="0080674B" w:rsidP="002F1B13">
      <w:pPr>
        <w:pStyle w:val="NoSpacing"/>
        <w:jc w:val="both"/>
        <w:rPr>
          <w:rFonts w:cs="Times New Roman"/>
          <w:noProof/>
        </w:rPr>
      </w:pPr>
      <w:r>
        <w:rPr>
          <w:noProof/>
        </w:rPr>
        <w:t xml:space="preserve">   - </w:t>
      </w:r>
      <w:r w:rsidR="00A24FD5" w:rsidRPr="000F73B4">
        <w:rPr>
          <w:noProof/>
        </w:rPr>
        <w:t>Micul meu Cosma Capponi, ori</w:t>
      </w:r>
      <w:r w:rsidR="001B7455">
        <w:rPr>
          <w:noProof/>
        </w:rPr>
        <w:t>cât</w:t>
      </w:r>
      <w:r w:rsidR="000A48EF">
        <w:rPr>
          <w:noProof/>
        </w:rPr>
        <w:t xml:space="preserve"> ai fi de toscan, n-ai tre</w:t>
      </w:r>
      <w:r w:rsidR="00A24FD5" w:rsidRPr="000F73B4">
        <w:rPr>
          <w:noProof/>
        </w:rPr>
        <w:t xml:space="preserve">cut prin </w:t>
      </w:r>
      <w:r w:rsidR="000F73B4">
        <w:rPr>
          <w:noProof/>
        </w:rPr>
        <w:t>s</w:t>
      </w:r>
      <w:r w:rsidR="00A24FD5" w:rsidRPr="000F73B4">
        <w:rPr>
          <w:noProof/>
        </w:rPr>
        <w:t>coala intrigan</w:t>
      </w:r>
      <w:r w:rsidR="00A16489">
        <w:rPr>
          <w:noProof/>
        </w:rPr>
        <w:t>ţ</w:t>
      </w:r>
      <w:r w:rsidR="00A24FD5" w:rsidRPr="000F73B4">
        <w:rPr>
          <w:noProof/>
        </w:rPr>
        <w:t>ilor florentini</w:t>
      </w:r>
      <w:r w:rsidR="001842E5">
        <w:rPr>
          <w:noProof/>
        </w:rPr>
        <w:t xml:space="preserve"> şi </w:t>
      </w:r>
      <w:r w:rsidR="00A24FD5" w:rsidRPr="000F73B4">
        <w:rPr>
          <w:noProof/>
        </w:rPr>
        <w:t>dacă Granduca se-n</w:t>
      </w:r>
      <w:r w:rsidR="00A16489">
        <w:rPr>
          <w:noProof/>
        </w:rPr>
        <w:t>c</w:t>
      </w:r>
      <w:r w:rsidR="00A24FD5" w:rsidRPr="000F73B4">
        <w:rPr>
          <w:noProof/>
        </w:rPr>
        <w:t>rede în talentele tale de diplomat, cauza pe care i-o serve</w:t>
      </w:r>
      <w:r w:rsidR="00A16489">
        <w:rPr>
          <w:noProof/>
        </w:rPr>
        <w:t>ş</w:t>
      </w:r>
      <w:r w:rsidR="00A24FD5" w:rsidRPr="000F73B4">
        <w:rPr>
          <w:noProof/>
        </w:rPr>
        <w:t>ti e pierdută dinainte.</w:t>
      </w:r>
    </w:p>
    <w:p w:rsidR="00A24FD5" w:rsidRPr="000F73B4" w:rsidRDefault="0080674B" w:rsidP="002F1B13">
      <w:pPr>
        <w:pStyle w:val="NoSpacing"/>
        <w:jc w:val="both"/>
        <w:rPr>
          <w:noProof/>
        </w:rPr>
      </w:pPr>
      <w:r>
        <w:rPr>
          <w:noProof/>
        </w:rPr>
        <w:t xml:space="preserve">   - </w:t>
      </w:r>
      <w:r w:rsidR="00A24FD5" w:rsidRPr="000F73B4">
        <w:rPr>
          <w:i/>
          <w:iCs/>
          <w:noProof/>
          <w:u w:color="C00000"/>
        </w:rPr>
        <w:t>Madonna</w:t>
      </w:r>
      <w:r w:rsidR="00A24FD5" w:rsidRPr="00A16489">
        <w:rPr>
          <w:i/>
          <w:noProof/>
          <w:u w:color="C00000"/>
        </w:rPr>
        <w:t>!</w:t>
      </w:r>
      <w:r w:rsidR="00A24FD5" w:rsidRPr="000F73B4">
        <w:rPr>
          <w:noProof/>
          <w:u w:color="C00000"/>
        </w:rPr>
        <w:t xml:space="preserve"> Împinge</w:t>
      </w:r>
      <w:r w:rsidR="00A16489">
        <w:rPr>
          <w:noProof/>
          <w:u w:color="C00000"/>
        </w:rPr>
        <w:t>ţ</w:t>
      </w:r>
      <w:r w:rsidR="00A24FD5" w:rsidRPr="000F73B4">
        <w:rPr>
          <w:noProof/>
          <w:u w:color="C00000"/>
        </w:rPr>
        <w:t xml:space="preserve">i lucrurile </w:t>
      </w:r>
      <w:r w:rsidR="00A24FD5" w:rsidRPr="000F73B4">
        <w:rPr>
          <w:noProof/>
        </w:rPr>
        <w:t>prea departe, signor Vicenzo Bombardier Mantovano. Explica</w:t>
      </w:r>
      <w:r w:rsidR="00A16489">
        <w:rPr>
          <w:noProof/>
        </w:rPr>
        <w:t>ţ</w:t>
      </w:r>
      <w:r w:rsidR="00A24FD5" w:rsidRPr="000F73B4">
        <w:rPr>
          <w:noProof/>
        </w:rPr>
        <w:t>i-vă.</w:t>
      </w:r>
    </w:p>
    <w:p w:rsidR="00A24FD5" w:rsidRPr="000F73B4" w:rsidRDefault="00582901" w:rsidP="002F1B13">
      <w:pPr>
        <w:pStyle w:val="NoSpacing"/>
        <w:jc w:val="both"/>
        <w:rPr>
          <w:noProof/>
        </w:rPr>
      </w:pPr>
      <w:r>
        <w:rPr>
          <w:noProof/>
        </w:rPr>
        <w:tab/>
      </w:r>
      <w:r w:rsidR="00A24FD5" w:rsidRPr="000F73B4">
        <w:rPr>
          <w:noProof/>
        </w:rPr>
        <w:t>Harabaua uria</w:t>
      </w:r>
      <w:r w:rsidR="00A16489">
        <w:rPr>
          <w:noProof/>
        </w:rPr>
        <w:t>ş</w:t>
      </w:r>
      <w:r w:rsidR="00A24FD5" w:rsidRPr="000F73B4">
        <w:rPr>
          <w:noProof/>
        </w:rPr>
        <w:t>ă a comandantului artileriei voievodale, trasă de opt cai voinici, acoperită cu polog de p</w:t>
      </w:r>
      <w:r w:rsidR="00A16489">
        <w:rPr>
          <w:noProof/>
        </w:rPr>
        <w:t>â</w:t>
      </w:r>
      <w:r w:rsidR="00A24FD5" w:rsidRPr="000F73B4">
        <w:rPr>
          <w:noProof/>
        </w:rPr>
        <w:t xml:space="preserve">nză de corabie </w:t>
      </w:r>
      <w:r w:rsidR="00A24FD5" w:rsidRPr="000F73B4">
        <w:rPr>
          <w:noProof/>
        </w:rPr>
        <w:lastRenderedPageBreak/>
        <w:t xml:space="preserve">fiartă în ulei de </w:t>
      </w:r>
      <w:r w:rsidR="00A16489">
        <w:rPr>
          <w:noProof/>
        </w:rPr>
        <w:t>i</w:t>
      </w:r>
      <w:r w:rsidR="00A24FD5" w:rsidRPr="000F73B4">
        <w:rPr>
          <w:noProof/>
        </w:rPr>
        <w:t xml:space="preserve">n, hurducăne </w:t>
      </w:r>
      <w:r w:rsidR="00A16489">
        <w:rPr>
          <w:noProof/>
        </w:rPr>
        <w:t>ţ</w:t>
      </w:r>
      <w:r w:rsidR="00A24FD5" w:rsidRPr="000F73B4">
        <w:rPr>
          <w:noProof/>
        </w:rPr>
        <w:t>ăcănind din buc</w:t>
      </w:r>
      <w:r w:rsidR="00A16489">
        <w:rPr>
          <w:noProof/>
        </w:rPr>
        <w:t>ş</w:t>
      </w:r>
      <w:r w:rsidR="00A24FD5" w:rsidRPr="000F73B4">
        <w:rPr>
          <w:noProof/>
        </w:rPr>
        <w:t>ele de fier. Cei doi cavaleri italieni stau tolăni</w:t>
      </w:r>
      <w:r w:rsidR="00A16489">
        <w:rPr>
          <w:noProof/>
        </w:rPr>
        <w:t>ţ</w:t>
      </w:r>
      <w:r w:rsidR="00A24FD5" w:rsidRPr="000F73B4">
        <w:rPr>
          <w:noProof/>
        </w:rPr>
        <w:t>i pe ni</w:t>
      </w:r>
      <w:r w:rsidR="00A16489">
        <w:rPr>
          <w:noProof/>
        </w:rPr>
        <w:t>ş</w:t>
      </w:r>
      <w:r w:rsidR="00A24FD5" w:rsidRPr="000F73B4">
        <w:rPr>
          <w:noProof/>
        </w:rPr>
        <w:t>te pilote. Perdeaua ridicată lasă să se vadă crupele cailor rota</w:t>
      </w:r>
      <w:r w:rsidR="00EE01E7">
        <w:rPr>
          <w:noProof/>
        </w:rPr>
        <w:t>ş</w:t>
      </w:r>
      <w:r w:rsidR="00A24FD5" w:rsidRPr="000F73B4">
        <w:rPr>
          <w:noProof/>
        </w:rPr>
        <w:t>i, spinarea surugiilor,</w:t>
      </w:r>
      <w:r w:rsidR="001842E5">
        <w:rPr>
          <w:noProof/>
        </w:rPr>
        <w:t xml:space="preserve"> şi </w:t>
      </w:r>
      <w:r w:rsidR="00A24FD5" w:rsidRPr="000F73B4">
        <w:rPr>
          <w:noProof/>
        </w:rPr>
        <w:t>deasupra cerul de august acoperit cu stele strălucitoare</w:t>
      </w:r>
      <w:r w:rsidR="00052EB5">
        <w:rPr>
          <w:noProof/>
        </w:rPr>
        <w:t>. S</w:t>
      </w:r>
      <w:r w:rsidR="00A24FD5" w:rsidRPr="000F73B4">
        <w:rPr>
          <w:noProof/>
        </w:rPr>
        <w:t>ignor Vicenzo Bombardier Mantovano ciule</w:t>
      </w:r>
      <w:r w:rsidR="00EE01E7">
        <w:rPr>
          <w:noProof/>
        </w:rPr>
        <w:t>ş</w:t>
      </w:r>
      <w:r w:rsidR="00A24FD5" w:rsidRPr="000F73B4">
        <w:rPr>
          <w:noProof/>
        </w:rPr>
        <w:t xml:space="preserve">te urechea. Tropotelor monotone ale cailor de ham li se adaugă un alt tropot, lejer, care nu poate fi </w:t>
      </w:r>
      <w:r w:rsidR="009A158B">
        <w:rPr>
          <w:noProof/>
        </w:rPr>
        <w:t>decât</w:t>
      </w:r>
      <w:r w:rsidR="00A24FD5" w:rsidRPr="000F73B4">
        <w:rPr>
          <w:noProof/>
        </w:rPr>
        <w:t xml:space="preserve"> al unui cal de </w:t>
      </w:r>
      <w:r w:rsidR="00EE01E7">
        <w:rPr>
          <w:noProof/>
        </w:rPr>
        <w:t>ş</w:t>
      </w:r>
      <w:r w:rsidR="00A24FD5" w:rsidRPr="000F73B4">
        <w:rPr>
          <w:noProof/>
        </w:rPr>
        <w:t>a</w:t>
      </w:r>
      <w:r w:rsidR="00052EB5">
        <w:rPr>
          <w:noProof/>
        </w:rPr>
        <w:t>. S</w:t>
      </w:r>
      <w:r w:rsidR="00A24FD5" w:rsidRPr="000F73B4">
        <w:rPr>
          <w:noProof/>
        </w:rPr>
        <w:t>imte nelini</w:t>
      </w:r>
      <w:r w:rsidR="00EE01E7">
        <w:rPr>
          <w:noProof/>
        </w:rPr>
        <w:t>ş</w:t>
      </w:r>
      <w:r w:rsidR="00A24FD5" w:rsidRPr="000F73B4">
        <w:rPr>
          <w:noProof/>
        </w:rPr>
        <w:t>tea bravului</w:t>
      </w:r>
      <w:r>
        <w:rPr>
          <w:noProof/>
        </w:rPr>
        <w:t xml:space="preserve"> condotier Cosma Capponi, z</w:t>
      </w:r>
      <w:r w:rsidR="00EE01E7">
        <w:rPr>
          <w:noProof/>
        </w:rPr>
        <w:t>âm</w:t>
      </w:r>
      <w:r w:rsidR="00A24FD5" w:rsidRPr="000F73B4">
        <w:rPr>
          <w:noProof/>
        </w:rPr>
        <w:t>be</w:t>
      </w:r>
      <w:r w:rsidR="00EE01E7">
        <w:rPr>
          <w:noProof/>
        </w:rPr>
        <w:t>ş</w:t>
      </w:r>
      <w:r w:rsidR="00A24FD5" w:rsidRPr="000F73B4">
        <w:rPr>
          <w:noProof/>
        </w:rPr>
        <w:t>te</w:t>
      </w:r>
      <w:r w:rsidR="001842E5">
        <w:rPr>
          <w:noProof/>
        </w:rPr>
        <w:t xml:space="preserve"> şi </w:t>
      </w:r>
      <w:r w:rsidR="00A24FD5" w:rsidRPr="000F73B4">
        <w:rPr>
          <w:noProof/>
        </w:rPr>
        <w:t>se pregăte</w:t>
      </w:r>
      <w:r w:rsidR="00EE01E7">
        <w:rPr>
          <w:noProof/>
        </w:rPr>
        <w:t>ş</w:t>
      </w:r>
      <w:r w:rsidR="00A24FD5" w:rsidRPr="000F73B4">
        <w:rPr>
          <w:noProof/>
        </w:rPr>
        <w:t>te să savureze scena al cărui martor a mai fost de două ori p</w:t>
      </w:r>
      <w:r w:rsidR="00EE01E7">
        <w:rPr>
          <w:noProof/>
        </w:rPr>
        <w:t>â</w:t>
      </w:r>
      <w:r w:rsidR="00A24FD5" w:rsidRPr="000F73B4">
        <w:rPr>
          <w:noProof/>
        </w:rPr>
        <w:t>nă acum.</w:t>
      </w:r>
    </w:p>
    <w:p w:rsidR="00A24FD5" w:rsidRPr="000F73B4" w:rsidRDefault="0080674B" w:rsidP="002F1B13">
      <w:pPr>
        <w:pStyle w:val="NoSpacing"/>
        <w:jc w:val="both"/>
        <w:rPr>
          <w:noProof/>
        </w:rPr>
      </w:pPr>
      <w:r>
        <w:rPr>
          <w:noProof/>
        </w:rPr>
        <w:t xml:space="preserve">   - </w:t>
      </w:r>
      <w:r w:rsidR="00A24FD5" w:rsidRPr="000F73B4">
        <w:rPr>
          <w:noProof/>
        </w:rPr>
        <w:t>Dacă domniei-tale nu-i este somn, mie îmi este somn în lege, cavalere. Trebuie să recuno</w:t>
      </w:r>
      <w:r w:rsidR="00EE01E7">
        <w:rPr>
          <w:noProof/>
        </w:rPr>
        <w:t>ş</w:t>
      </w:r>
      <w:r w:rsidR="00A24FD5" w:rsidRPr="000F73B4">
        <w:rPr>
          <w:noProof/>
        </w:rPr>
        <w:t>ti că pentru artileri</w:t>
      </w:r>
      <w:r w:rsidR="00EE01E7">
        <w:rPr>
          <w:noProof/>
        </w:rPr>
        <w:t>ş</w:t>
      </w:r>
      <w:r w:rsidR="00A24FD5" w:rsidRPr="000F73B4">
        <w:rPr>
          <w:noProof/>
        </w:rPr>
        <w:t>ti a fost o zi</w:t>
      </w:r>
      <w:r w:rsidR="00C81EC9">
        <w:rPr>
          <w:noProof/>
        </w:rPr>
        <w:t xml:space="preserve"> puţin</w:t>
      </w:r>
      <w:r w:rsidR="00A24FD5" w:rsidRPr="000F73B4">
        <w:rPr>
          <w:noProof/>
        </w:rPr>
        <w:t>tel cam ne</w:t>
      </w:r>
      <w:r w:rsidR="00630C26">
        <w:rPr>
          <w:noProof/>
        </w:rPr>
        <w:t>obişnuită</w:t>
      </w:r>
      <w:r w:rsidR="00A24FD5" w:rsidRPr="000F73B4">
        <w:rPr>
          <w:noProof/>
        </w:rPr>
        <w:t>.</w:t>
      </w:r>
    </w:p>
    <w:p w:rsidR="00A24FD5" w:rsidRPr="000F73B4" w:rsidRDefault="0069397A" w:rsidP="002F1B13">
      <w:pPr>
        <w:pStyle w:val="NoSpacing"/>
        <w:jc w:val="both"/>
        <w:rPr>
          <w:noProof/>
        </w:rPr>
      </w:pPr>
      <w:r>
        <w:rPr>
          <w:noProof/>
        </w:rPr>
        <w:tab/>
      </w:r>
      <w:r w:rsidR="00A24FD5" w:rsidRPr="000F73B4">
        <w:rPr>
          <w:noProof/>
        </w:rPr>
        <w:t>Comandantul artileriei</w:t>
      </w:r>
      <w:r w:rsidR="001842E5">
        <w:rPr>
          <w:noProof/>
        </w:rPr>
        <w:t xml:space="preserve"> şi </w:t>
      </w:r>
      <w:r w:rsidR="00A24FD5" w:rsidRPr="000F73B4">
        <w:rPr>
          <w:noProof/>
        </w:rPr>
        <w:t xml:space="preserve">inginerul ei </w:t>
      </w:r>
      <w:r w:rsidR="00EE01E7">
        <w:rPr>
          <w:noProof/>
        </w:rPr>
        <w:t>ş</w:t>
      </w:r>
      <w:r w:rsidR="00A24FD5" w:rsidRPr="000F73B4">
        <w:rPr>
          <w:noProof/>
        </w:rPr>
        <w:t>ef se-nvele</w:t>
      </w:r>
      <w:r w:rsidR="00EE01E7">
        <w:rPr>
          <w:noProof/>
        </w:rPr>
        <w:t>ş</w:t>
      </w:r>
      <w:r w:rsidR="00A24FD5" w:rsidRPr="000F73B4">
        <w:rPr>
          <w:noProof/>
        </w:rPr>
        <w:t>te cu man</w:t>
      </w:r>
      <w:r w:rsidR="00A24FD5" w:rsidRPr="000F73B4">
        <w:rPr>
          <w:noProof/>
        </w:rPr>
        <w:softHyphen/>
        <w:t>taua,</w:t>
      </w:r>
      <w:r w:rsidR="00BC6DA2">
        <w:rPr>
          <w:noProof/>
        </w:rPr>
        <w:t xml:space="preserve"> îşi </w:t>
      </w:r>
      <w:r w:rsidR="00A24FD5" w:rsidRPr="000F73B4">
        <w:rPr>
          <w:noProof/>
        </w:rPr>
        <w:t>trage pălăria pe obraz</w:t>
      </w:r>
      <w:r w:rsidR="001842E5">
        <w:rPr>
          <w:noProof/>
        </w:rPr>
        <w:t xml:space="preserve"> şi </w:t>
      </w:r>
      <w:r w:rsidR="00A24FD5" w:rsidRPr="000F73B4">
        <w:rPr>
          <w:noProof/>
        </w:rPr>
        <w:t>fă</w:t>
      </w:r>
      <w:r w:rsidR="00BC6DA2">
        <w:rPr>
          <w:noProof/>
        </w:rPr>
        <w:t>câ</w:t>
      </w:r>
      <w:r w:rsidR="00892784">
        <w:rPr>
          <w:noProof/>
        </w:rPr>
        <w:t>ndu-şi</w:t>
      </w:r>
      <w:r w:rsidR="00A24FD5" w:rsidRPr="000F73B4">
        <w:rPr>
          <w:noProof/>
        </w:rPr>
        <w:t xml:space="preserve"> loc în pilotă oftează </w:t>
      </w:r>
      <w:r w:rsidR="00087699">
        <w:rPr>
          <w:noProof/>
        </w:rPr>
        <w:t>adânc</w:t>
      </w:r>
      <w:r w:rsidR="00A24FD5" w:rsidRPr="000F73B4">
        <w:rPr>
          <w:noProof/>
        </w:rPr>
        <w:t>, pregătindu-se vizibil pentru somn</w:t>
      </w:r>
      <w:r w:rsidR="00517414">
        <w:rPr>
          <w:noProof/>
        </w:rPr>
        <w:t>. A</w:t>
      </w:r>
      <w:r w:rsidR="00A24FD5" w:rsidRPr="000F73B4">
        <w:rPr>
          <w:noProof/>
        </w:rPr>
        <w:t>cela</w:t>
      </w:r>
      <w:r w:rsidR="00EE01E7">
        <w:rPr>
          <w:noProof/>
        </w:rPr>
        <w:t>ş</w:t>
      </w:r>
      <w:r w:rsidR="00A24FD5" w:rsidRPr="000F73B4">
        <w:rPr>
          <w:noProof/>
        </w:rPr>
        <w:t xml:space="preserve">i lucru îl face în mod demonstrativ condotierul. Mormăie, </w:t>
      </w:r>
      <w:r w:rsidR="0054431D">
        <w:rPr>
          <w:noProof/>
        </w:rPr>
        <w:t>mârâi</w:t>
      </w:r>
      <w:r w:rsidR="00A24FD5" w:rsidRPr="000F73B4">
        <w:rPr>
          <w:noProof/>
        </w:rPr>
        <w:t>e,</w:t>
      </w:r>
      <w:r w:rsidR="00BC6DA2">
        <w:rPr>
          <w:noProof/>
        </w:rPr>
        <w:t xml:space="preserve"> îşi </w:t>
      </w:r>
      <w:r w:rsidR="00A24FD5" w:rsidRPr="000F73B4">
        <w:rPr>
          <w:noProof/>
        </w:rPr>
        <w:t xml:space="preserve">trage spada alături </w:t>
      </w:r>
      <w:r w:rsidR="00EE01E7">
        <w:rPr>
          <w:noProof/>
        </w:rPr>
        <w:t>ş</w:t>
      </w:r>
      <w:r w:rsidR="00A24FD5" w:rsidRPr="000F73B4">
        <w:rPr>
          <w:noProof/>
        </w:rPr>
        <w:t>i, întor</w:t>
      </w:r>
      <w:r w:rsidR="00BC6DA2">
        <w:rPr>
          <w:noProof/>
        </w:rPr>
        <w:t>când</w:t>
      </w:r>
      <w:r w:rsidR="00A24FD5" w:rsidRPr="000F73B4">
        <w:rPr>
          <w:noProof/>
        </w:rPr>
        <w:t>u-se pe jumătate, îi aga</w:t>
      </w:r>
      <w:r w:rsidR="00EE01E7">
        <w:rPr>
          <w:noProof/>
        </w:rPr>
        <w:t>ţ</w:t>
      </w:r>
      <w:r w:rsidR="00A24FD5" w:rsidRPr="000F73B4">
        <w:rPr>
          <w:noProof/>
        </w:rPr>
        <w:t>ă de gardă o pungă de piele</w:t>
      </w:r>
      <w:r w:rsidR="00517414">
        <w:rPr>
          <w:noProof/>
        </w:rPr>
        <w:t>. A</w:t>
      </w:r>
      <w:r w:rsidR="00A24FD5" w:rsidRPr="000F73B4">
        <w:rPr>
          <w:noProof/>
        </w:rPr>
        <w:t xml:space="preserve">poi, </w:t>
      </w:r>
      <w:r w:rsidR="0054431D">
        <w:rPr>
          <w:noProof/>
        </w:rPr>
        <w:t>mârâi</w:t>
      </w:r>
      <w:r w:rsidR="00A24FD5" w:rsidRPr="000F73B4">
        <w:rPr>
          <w:noProof/>
        </w:rPr>
        <w:t>nd</w:t>
      </w:r>
      <w:r w:rsidR="001842E5">
        <w:rPr>
          <w:noProof/>
        </w:rPr>
        <w:t xml:space="preserve"> şi </w:t>
      </w:r>
      <w:r w:rsidR="00A24FD5" w:rsidRPr="000F73B4">
        <w:rPr>
          <w:noProof/>
        </w:rPr>
        <w:t>mormăind în continuare, apucă spada de teacă</w:t>
      </w:r>
      <w:r w:rsidR="001842E5">
        <w:rPr>
          <w:noProof/>
        </w:rPr>
        <w:t xml:space="preserve"> şi </w:t>
      </w:r>
      <w:r w:rsidR="00A24FD5" w:rsidRPr="000F73B4">
        <w:rPr>
          <w:noProof/>
        </w:rPr>
        <w:t>o împinge spre cod</w:t>
      </w:r>
      <w:r w:rsidR="00EE01E7">
        <w:rPr>
          <w:noProof/>
        </w:rPr>
        <w:t>â</w:t>
      </w:r>
      <w:r w:rsidR="00A24FD5" w:rsidRPr="000F73B4">
        <w:rPr>
          <w:noProof/>
        </w:rPr>
        <w:t xml:space="preserve">rla harabalei, sprijinind-o pe lada cu instrumentele signorului Mantovano. Nu se mai aud </w:t>
      </w:r>
      <w:r w:rsidR="009A158B">
        <w:rPr>
          <w:noProof/>
        </w:rPr>
        <w:t>decât</w:t>
      </w:r>
      <w:r w:rsidR="00A24FD5" w:rsidRPr="000F73B4">
        <w:rPr>
          <w:noProof/>
        </w:rPr>
        <w:t xml:space="preserve"> potcoa</w:t>
      </w:r>
      <w:r w:rsidR="00A24FD5" w:rsidRPr="000F73B4">
        <w:rPr>
          <w:noProof/>
        </w:rPr>
        <w:softHyphen/>
        <w:t xml:space="preserve">vele </w:t>
      </w:r>
      <w:r w:rsidR="00EE01E7">
        <w:rPr>
          <w:noProof/>
        </w:rPr>
        <w:t>ţ</w:t>
      </w:r>
      <w:r w:rsidR="00A24FD5" w:rsidRPr="000F73B4">
        <w:rPr>
          <w:noProof/>
        </w:rPr>
        <w:t>ăcănind pe drumul uscat, sc</w:t>
      </w:r>
      <w:r w:rsidR="00EE01E7">
        <w:rPr>
          <w:noProof/>
        </w:rPr>
        <w:t>â</w:t>
      </w:r>
      <w:r w:rsidR="00A24FD5" w:rsidRPr="000F73B4">
        <w:rPr>
          <w:noProof/>
        </w:rPr>
        <w:t>r</w:t>
      </w:r>
      <w:r w:rsidR="00EE01E7">
        <w:rPr>
          <w:noProof/>
        </w:rPr>
        <w:t>ţâ</w:t>
      </w:r>
      <w:r w:rsidR="00A24FD5" w:rsidRPr="000F73B4">
        <w:rPr>
          <w:noProof/>
        </w:rPr>
        <w:t>itul osiilor</w:t>
      </w:r>
      <w:r w:rsidR="001842E5">
        <w:rPr>
          <w:noProof/>
        </w:rPr>
        <w:t xml:space="preserve"> şi </w:t>
      </w:r>
      <w:r w:rsidR="00A24FD5" w:rsidRPr="000F73B4">
        <w:rPr>
          <w:noProof/>
        </w:rPr>
        <w:t>de foarte departe zgomotele miilor de oameni</w:t>
      </w:r>
      <w:r w:rsidR="001842E5">
        <w:rPr>
          <w:noProof/>
        </w:rPr>
        <w:t xml:space="preserve"> şi </w:t>
      </w:r>
      <w:r w:rsidR="00A24FD5" w:rsidRPr="000F73B4">
        <w:rPr>
          <w:noProof/>
        </w:rPr>
        <w:t>cai în mar</w:t>
      </w:r>
      <w:r w:rsidR="00EE01E7">
        <w:rPr>
          <w:noProof/>
        </w:rPr>
        <w:t>ş</w:t>
      </w:r>
      <w:r w:rsidR="00B8573D">
        <w:rPr>
          <w:noProof/>
        </w:rPr>
        <w:t xml:space="preserve">... </w:t>
      </w:r>
      <w:r w:rsidR="00052EB5">
        <w:rPr>
          <w:noProof/>
        </w:rPr>
        <w:t>S</w:t>
      </w:r>
      <w:r w:rsidR="00A24FD5" w:rsidRPr="000F73B4">
        <w:rPr>
          <w:noProof/>
        </w:rPr>
        <w:t>ignor Mantovano aproape a</w:t>
      </w:r>
      <w:r w:rsidR="00EE01E7">
        <w:rPr>
          <w:noProof/>
        </w:rPr>
        <w:t>ţ</w:t>
      </w:r>
      <w:r w:rsidR="00A24FD5" w:rsidRPr="000F73B4">
        <w:rPr>
          <w:noProof/>
        </w:rPr>
        <w:t>ipise. Fusese o luptă de artilerie cu totul ne</w:t>
      </w:r>
      <w:r w:rsidR="00630C26">
        <w:rPr>
          <w:noProof/>
        </w:rPr>
        <w:t>obişnuită</w:t>
      </w:r>
      <w:r w:rsidR="00EE01E7">
        <w:rPr>
          <w:noProof/>
        </w:rPr>
        <w:t xml:space="preserve">. </w:t>
      </w:r>
      <w:r w:rsidR="00A24FD5" w:rsidRPr="000F73B4">
        <w:rPr>
          <w:noProof/>
        </w:rPr>
        <w:t xml:space="preserve">După </w:t>
      </w:r>
      <w:r w:rsidR="00EE01E7">
        <w:rPr>
          <w:noProof/>
        </w:rPr>
        <w:t>ş</w:t>
      </w:r>
      <w:r w:rsidR="00A24FD5" w:rsidRPr="000F73B4">
        <w:rPr>
          <w:noProof/>
        </w:rPr>
        <w:t>arja din zori, condusă de principele Mihail</w:t>
      </w:r>
      <w:r w:rsidR="001842E5">
        <w:rPr>
          <w:noProof/>
        </w:rPr>
        <w:t xml:space="preserve"> şi </w:t>
      </w:r>
      <w:r w:rsidR="00A24FD5" w:rsidRPr="000F73B4">
        <w:rPr>
          <w:noProof/>
        </w:rPr>
        <w:t>intrarea în dis</w:t>
      </w:r>
      <w:r w:rsidR="00A24FD5" w:rsidRPr="000F73B4">
        <w:rPr>
          <w:noProof/>
        </w:rPr>
        <w:softHyphen/>
        <w:t>pozitiv a celor două o</w:t>
      </w:r>
      <w:r w:rsidR="00EE01E7">
        <w:rPr>
          <w:noProof/>
        </w:rPr>
        <w:t>ş</w:t>
      </w:r>
      <w:r w:rsidR="00A24FD5" w:rsidRPr="000F73B4">
        <w:rPr>
          <w:noProof/>
        </w:rPr>
        <w:t>tiri, deschisese foc cu cele zece piese de arti</w:t>
      </w:r>
      <w:r w:rsidR="00A24FD5" w:rsidRPr="000F73B4">
        <w:rPr>
          <w:noProof/>
        </w:rPr>
        <w:softHyphen/>
        <w:t>lerie u</w:t>
      </w:r>
      <w:r w:rsidR="00EE01E7">
        <w:rPr>
          <w:noProof/>
        </w:rPr>
        <w:t>ş</w:t>
      </w:r>
      <w:r w:rsidR="00A24FD5" w:rsidRPr="000F73B4">
        <w:rPr>
          <w:noProof/>
        </w:rPr>
        <w:t xml:space="preserve">oară, turnate de el la </w:t>
      </w:r>
      <w:r w:rsidR="00F077C6">
        <w:rPr>
          <w:noProof/>
        </w:rPr>
        <w:t>Târgovişte</w:t>
      </w:r>
      <w:r w:rsidR="00517414">
        <w:rPr>
          <w:noProof/>
        </w:rPr>
        <w:t>. A</w:t>
      </w:r>
      <w:r w:rsidR="00A24FD5" w:rsidRPr="000F73B4">
        <w:rPr>
          <w:noProof/>
        </w:rPr>
        <w:t xml:space="preserve"> tras douăsprezece salve cu efecte ucigătoare, </w:t>
      </w:r>
      <w:r w:rsidR="00EE01E7">
        <w:rPr>
          <w:noProof/>
        </w:rPr>
        <w:t>până</w:t>
      </w:r>
      <w:r w:rsidR="00A24FD5" w:rsidRPr="000F73B4">
        <w:rPr>
          <w:noProof/>
        </w:rPr>
        <w:t xml:space="preserve"> </w:t>
      </w:r>
      <w:r w:rsidR="00BC6DA2">
        <w:rPr>
          <w:noProof/>
        </w:rPr>
        <w:t>când</w:t>
      </w:r>
      <w:r w:rsidR="00A24FD5" w:rsidRPr="000F73B4">
        <w:rPr>
          <w:noProof/>
        </w:rPr>
        <w:t xml:space="preserve"> turcii au asaltat pozi</w:t>
      </w:r>
      <w:r w:rsidR="00EE01E7">
        <w:rPr>
          <w:noProof/>
        </w:rPr>
        <w:t>ţ</w:t>
      </w:r>
      <w:r w:rsidR="00A24FD5" w:rsidRPr="000F73B4">
        <w:rPr>
          <w:noProof/>
        </w:rPr>
        <w:t>ia artileriei</w:t>
      </w:r>
      <w:r w:rsidR="001842E5">
        <w:rPr>
          <w:noProof/>
        </w:rPr>
        <w:t xml:space="preserve"> şi </w:t>
      </w:r>
      <w:r w:rsidR="00A24FD5" w:rsidRPr="000F73B4">
        <w:rPr>
          <w:noProof/>
        </w:rPr>
        <w:t>i-au smuls tunurile din m</w:t>
      </w:r>
      <w:r w:rsidR="00EE01E7">
        <w:rPr>
          <w:noProof/>
        </w:rPr>
        <w:t>â</w:t>
      </w:r>
      <w:r w:rsidR="00A24FD5" w:rsidRPr="000F73B4">
        <w:rPr>
          <w:noProof/>
        </w:rPr>
        <w:t>nă</w:t>
      </w:r>
      <w:r w:rsidR="00517414">
        <w:rPr>
          <w:noProof/>
        </w:rPr>
        <w:t>. A</w:t>
      </w:r>
      <w:r w:rsidR="00A24FD5" w:rsidRPr="000F73B4">
        <w:rPr>
          <w:noProof/>
        </w:rPr>
        <w:t xml:space="preserve"> pierdut</w:t>
      </w:r>
      <w:r w:rsidR="00C81EC9">
        <w:rPr>
          <w:noProof/>
        </w:rPr>
        <w:t xml:space="preserve"> şase </w:t>
      </w:r>
      <w:r w:rsidR="00A24FD5" w:rsidRPr="000F73B4">
        <w:rPr>
          <w:noProof/>
        </w:rPr>
        <w:t>artileri</w:t>
      </w:r>
      <w:r w:rsidR="00EE01E7">
        <w:rPr>
          <w:noProof/>
        </w:rPr>
        <w:t>ş</w:t>
      </w:r>
      <w:r w:rsidR="00A24FD5" w:rsidRPr="000F73B4">
        <w:rPr>
          <w:noProof/>
        </w:rPr>
        <w:t>ti. Mult. Principele a</w:t>
      </w:r>
      <w:r w:rsidR="00143F75">
        <w:rPr>
          <w:noProof/>
        </w:rPr>
        <w:t xml:space="preserve"> </w:t>
      </w:r>
      <w:r w:rsidR="00C81EC9">
        <w:rPr>
          <w:noProof/>
        </w:rPr>
        <w:t>reuşi</w:t>
      </w:r>
      <w:r w:rsidR="00143F75">
        <w:rPr>
          <w:noProof/>
        </w:rPr>
        <w:t xml:space="preserve">t </w:t>
      </w:r>
      <w:r w:rsidR="00A24FD5" w:rsidRPr="000F73B4">
        <w:rPr>
          <w:noProof/>
        </w:rPr>
        <w:t>la sf</w:t>
      </w:r>
      <w:r w:rsidR="00EE01E7">
        <w:rPr>
          <w:noProof/>
        </w:rPr>
        <w:t>â</w:t>
      </w:r>
      <w:r w:rsidR="00A24FD5" w:rsidRPr="000F73B4">
        <w:rPr>
          <w:noProof/>
        </w:rPr>
        <w:t>r</w:t>
      </w:r>
      <w:r w:rsidR="00EE01E7">
        <w:rPr>
          <w:noProof/>
        </w:rPr>
        <w:t>ş</w:t>
      </w:r>
      <w:r w:rsidR="00A24FD5" w:rsidRPr="000F73B4">
        <w:rPr>
          <w:noProof/>
        </w:rPr>
        <w:t>itul zilei</w:t>
      </w:r>
      <w:r w:rsidR="00FC1D98">
        <w:rPr>
          <w:noProof/>
        </w:rPr>
        <w:t xml:space="preserve"> să-şi </w:t>
      </w:r>
      <w:r w:rsidR="00A24FD5" w:rsidRPr="000F73B4">
        <w:rPr>
          <w:noProof/>
        </w:rPr>
        <w:t>redob</w:t>
      </w:r>
      <w:r w:rsidR="00EE01E7">
        <w:rPr>
          <w:noProof/>
        </w:rPr>
        <w:t>â</w:t>
      </w:r>
      <w:r w:rsidR="00A24FD5" w:rsidRPr="000F73B4">
        <w:rPr>
          <w:noProof/>
        </w:rPr>
        <w:t>ndească artileria</w:t>
      </w:r>
      <w:r w:rsidR="00517414">
        <w:rPr>
          <w:noProof/>
        </w:rPr>
        <w:t>. A</w:t>
      </w:r>
      <w:r w:rsidR="00A24FD5" w:rsidRPr="000F73B4">
        <w:rPr>
          <w:noProof/>
        </w:rPr>
        <w:t xml:space="preserve"> fost o nebunie incredibilă</w:t>
      </w:r>
      <w:r w:rsidR="00B8573D">
        <w:rPr>
          <w:noProof/>
        </w:rPr>
        <w:t xml:space="preserve">... </w:t>
      </w:r>
      <w:r w:rsidR="00517414">
        <w:rPr>
          <w:noProof/>
        </w:rPr>
        <w:t>A</w:t>
      </w:r>
      <w:r w:rsidR="00A24FD5" w:rsidRPr="000F73B4">
        <w:rPr>
          <w:noProof/>
        </w:rPr>
        <w:t xml:space="preserve">ha! Începe comedia. </w:t>
      </w:r>
      <w:r w:rsidR="00EE01E7">
        <w:rPr>
          <w:noProof/>
        </w:rPr>
        <w:t>Ţ</w:t>
      </w:r>
      <w:r w:rsidR="00A24FD5" w:rsidRPr="000F73B4">
        <w:rPr>
          <w:noProof/>
        </w:rPr>
        <w:t>ăcănitul ca</w:t>
      </w:r>
      <w:r w:rsidR="00A24FD5" w:rsidRPr="000F73B4">
        <w:rPr>
          <w:noProof/>
        </w:rPr>
        <w:softHyphen/>
        <w:t xml:space="preserve">lului de </w:t>
      </w:r>
      <w:r w:rsidR="00EE01E7">
        <w:rPr>
          <w:noProof/>
        </w:rPr>
        <w:t>ş</w:t>
      </w:r>
      <w:r w:rsidR="00A24FD5" w:rsidRPr="000F73B4">
        <w:rPr>
          <w:noProof/>
        </w:rPr>
        <w:t xml:space="preserve">a se apropie din spatele </w:t>
      </w:r>
      <w:r w:rsidR="000A48EF">
        <w:rPr>
          <w:noProof/>
        </w:rPr>
        <w:t>harabalei. Probabil este artifi</w:t>
      </w:r>
      <w:r w:rsidR="00A24FD5" w:rsidRPr="000F73B4">
        <w:rPr>
          <w:noProof/>
        </w:rPr>
        <w:t>cierul Ion Lum</w:t>
      </w:r>
      <w:r w:rsidR="00EE01E7">
        <w:rPr>
          <w:noProof/>
        </w:rPr>
        <w:t>â</w:t>
      </w:r>
      <w:r w:rsidR="00A24FD5" w:rsidRPr="000F73B4">
        <w:rPr>
          <w:noProof/>
        </w:rPr>
        <w:t>nare</w:t>
      </w:r>
      <w:r w:rsidR="00B8573D">
        <w:rPr>
          <w:noProof/>
        </w:rPr>
        <w:t xml:space="preserve">... </w:t>
      </w:r>
      <w:r w:rsidR="00A24FD5" w:rsidRPr="000F73B4">
        <w:rPr>
          <w:noProof/>
        </w:rPr>
        <w:t>Numai el poate să se apropie nestingherit, fă</w:t>
      </w:r>
      <w:r w:rsidR="00BC6DA2">
        <w:rPr>
          <w:noProof/>
        </w:rPr>
        <w:t>când</w:t>
      </w:r>
      <w:r w:rsidR="00A24FD5" w:rsidRPr="000F73B4">
        <w:rPr>
          <w:noProof/>
        </w:rPr>
        <w:t xml:space="preserve"> parte din comanda artileriei. Perdeaua din spate se ridică</w:t>
      </w:r>
      <w:r w:rsidR="002F6FE2">
        <w:rPr>
          <w:noProof/>
        </w:rPr>
        <w:t xml:space="preserve"> </w:t>
      </w:r>
      <w:r w:rsidR="0080674B">
        <w:rPr>
          <w:noProof/>
        </w:rPr>
        <w:t xml:space="preserve">- </w:t>
      </w:r>
      <w:r w:rsidR="00A24FD5" w:rsidRPr="000F73B4">
        <w:rPr>
          <w:noProof/>
        </w:rPr>
        <w:t xml:space="preserve">ei drăcia dracului, i-a verificat legăturile el </w:t>
      </w:r>
      <w:r w:rsidR="008A79E4">
        <w:rPr>
          <w:noProof/>
        </w:rPr>
        <w:t>însuşi</w:t>
      </w:r>
      <w:r w:rsidR="002F6FE2">
        <w:rPr>
          <w:noProof/>
        </w:rPr>
        <w:t xml:space="preserve"> </w:t>
      </w:r>
      <w:r w:rsidR="0080674B">
        <w:rPr>
          <w:noProof/>
        </w:rPr>
        <w:t xml:space="preserve">- </w:t>
      </w:r>
      <w:r w:rsidR="00A24FD5" w:rsidRPr="000F73B4">
        <w:rPr>
          <w:noProof/>
        </w:rPr>
        <w:t>o simte după curentul de aer care-i izbe</w:t>
      </w:r>
      <w:r w:rsidR="00EE01E7">
        <w:rPr>
          <w:noProof/>
        </w:rPr>
        <w:t>ş</w:t>
      </w:r>
      <w:r w:rsidR="00A24FD5" w:rsidRPr="000F73B4">
        <w:rPr>
          <w:noProof/>
        </w:rPr>
        <w:t>te barba, apoi se aude clinchetul nedibaci al unor obiecte metalice lovite de cod</w:t>
      </w:r>
      <w:r w:rsidR="00EE01E7">
        <w:rPr>
          <w:noProof/>
        </w:rPr>
        <w:t>â</w:t>
      </w:r>
      <w:r w:rsidR="00A24FD5" w:rsidRPr="000F73B4">
        <w:rPr>
          <w:noProof/>
        </w:rPr>
        <w:t>rlă. Cu o mi</w:t>
      </w:r>
      <w:r w:rsidR="00EE01E7">
        <w:rPr>
          <w:noProof/>
        </w:rPr>
        <w:t>ş</w:t>
      </w:r>
      <w:r w:rsidR="00A24FD5" w:rsidRPr="000F73B4">
        <w:rPr>
          <w:noProof/>
        </w:rPr>
        <w:t>care lină, condotierul Cosma Capponi împinge spada spre înapoi</w:t>
      </w:r>
      <w:r w:rsidR="00517414">
        <w:rPr>
          <w:noProof/>
        </w:rPr>
        <w:t>. A</w:t>
      </w:r>
      <w:r w:rsidR="00A24FD5" w:rsidRPr="000F73B4">
        <w:rPr>
          <w:noProof/>
        </w:rPr>
        <w:t>ude g</w:t>
      </w:r>
      <w:r w:rsidR="00EE01E7">
        <w:rPr>
          <w:noProof/>
        </w:rPr>
        <w:t>â</w:t>
      </w:r>
      <w:r w:rsidR="00A24FD5" w:rsidRPr="000F73B4">
        <w:rPr>
          <w:noProof/>
        </w:rPr>
        <w:t>fîitul u</w:t>
      </w:r>
      <w:r w:rsidR="00EE01E7">
        <w:rPr>
          <w:noProof/>
        </w:rPr>
        <w:t>ş</w:t>
      </w:r>
      <w:r w:rsidR="00A24FD5" w:rsidRPr="000F73B4">
        <w:rPr>
          <w:noProof/>
        </w:rPr>
        <w:t xml:space="preserve">or al omului trecut din </w:t>
      </w:r>
      <w:r w:rsidR="00EE01E7">
        <w:rPr>
          <w:noProof/>
        </w:rPr>
        <w:t>ş</w:t>
      </w:r>
      <w:r w:rsidR="00A24FD5" w:rsidRPr="000F73B4">
        <w:rPr>
          <w:noProof/>
        </w:rPr>
        <w:t>a în haraba, înjurăturile înfun</w:t>
      </w:r>
      <w:r w:rsidR="00A24FD5" w:rsidRPr="000F73B4">
        <w:rPr>
          <w:noProof/>
        </w:rPr>
        <w:softHyphen/>
        <w:t xml:space="preserve">date ale camaradului său, atunci </w:t>
      </w:r>
      <w:r w:rsidR="00BC6DA2">
        <w:rPr>
          <w:noProof/>
        </w:rPr>
        <w:lastRenderedPageBreak/>
        <w:t>când</w:t>
      </w:r>
      <w:r w:rsidR="00A24FD5" w:rsidRPr="000F73B4">
        <w:rPr>
          <w:noProof/>
        </w:rPr>
        <w:t xml:space="preserve"> Ion Lum</w:t>
      </w:r>
      <w:r w:rsidR="00EE01E7">
        <w:rPr>
          <w:noProof/>
        </w:rPr>
        <w:t>â</w:t>
      </w:r>
      <w:r w:rsidR="00A24FD5" w:rsidRPr="000F73B4">
        <w:rPr>
          <w:noProof/>
        </w:rPr>
        <w:t>nare face zgomot, apoi Cosma Capponi</w:t>
      </w:r>
      <w:r w:rsidR="00BC6DA2">
        <w:rPr>
          <w:noProof/>
        </w:rPr>
        <w:t xml:space="preserve"> îşi </w:t>
      </w:r>
      <w:r w:rsidR="00A24FD5" w:rsidRPr="000F73B4">
        <w:rPr>
          <w:noProof/>
        </w:rPr>
        <w:t>retrage spada, se aude clinchetul unor mo</w:t>
      </w:r>
      <w:r w:rsidR="00A24FD5" w:rsidRPr="000F73B4">
        <w:rPr>
          <w:noProof/>
        </w:rPr>
        <w:softHyphen/>
        <w:t>nede, un mormăit satisfăcut</w:t>
      </w:r>
      <w:r w:rsidR="001842E5">
        <w:rPr>
          <w:noProof/>
        </w:rPr>
        <w:t xml:space="preserve"> şi </w:t>
      </w:r>
      <w:r w:rsidR="00A24FD5" w:rsidRPr="000F73B4">
        <w:rPr>
          <w:noProof/>
        </w:rPr>
        <w:t>nu peste multă vreme bravul con</w:t>
      </w:r>
      <w:r w:rsidR="00A24FD5" w:rsidRPr="000F73B4">
        <w:rPr>
          <w:noProof/>
        </w:rPr>
        <w:softHyphen/>
        <w:t>dotier începe să sforăie în lege. Vicenzo Bombardier Mantovano</w:t>
      </w:r>
      <w:r w:rsidR="00BC6DA2">
        <w:rPr>
          <w:noProof/>
        </w:rPr>
        <w:t xml:space="preserve"> îşi </w:t>
      </w:r>
      <w:r w:rsidR="00A24FD5" w:rsidRPr="000F73B4">
        <w:rPr>
          <w:noProof/>
        </w:rPr>
        <w:t>încruci</w:t>
      </w:r>
      <w:r w:rsidR="00EE01E7">
        <w:rPr>
          <w:noProof/>
        </w:rPr>
        <w:t>ş</w:t>
      </w:r>
      <w:r w:rsidR="00A24FD5" w:rsidRPr="000F73B4">
        <w:rPr>
          <w:noProof/>
        </w:rPr>
        <w:t>ează palmele sub ceafă</w:t>
      </w:r>
      <w:r w:rsidR="00517414">
        <w:rPr>
          <w:noProof/>
        </w:rPr>
        <w:t>. A</w:t>
      </w:r>
      <w:r w:rsidR="00A24FD5" w:rsidRPr="000F73B4">
        <w:rPr>
          <w:noProof/>
        </w:rPr>
        <w:t xml:space="preserve"> fugit din Mantova natală </w:t>
      </w:r>
      <w:r w:rsidR="007230A8">
        <w:rPr>
          <w:noProof/>
        </w:rPr>
        <w:t>şi-</w:t>
      </w:r>
      <w:r w:rsidR="00A24FD5" w:rsidRPr="000F73B4">
        <w:rPr>
          <w:noProof/>
        </w:rPr>
        <w:t xml:space="preserve">apoi din Roma de groaza </w:t>
      </w:r>
      <w:r w:rsidR="00C81EC9">
        <w:rPr>
          <w:noProof/>
        </w:rPr>
        <w:t>Inchiziţie</w:t>
      </w:r>
      <w:r w:rsidR="00A24FD5" w:rsidRPr="000F73B4">
        <w:rPr>
          <w:noProof/>
        </w:rPr>
        <w:t>i. Prietenia cu Galileo Galillei</w:t>
      </w:r>
      <w:r w:rsidR="001842E5">
        <w:rPr>
          <w:noProof/>
        </w:rPr>
        <w:t xml:space="preserve"> şi </w:t>
      </w:r>
      <w:r w:rsidR="00A24FD5" w:rsidRPr="000F73B4">
        <w:rPr>
          <w:noProof/>
        </w:rPr>
        <w:t>Giordano Bruno îl va pierde mai devreme sau mai t</w:t>
      </w:r>
      <w:r w:rsidR="00EE01E7">
        <w:rPr>
          <w:noProof/>
        </w:rPr>
        <w:t>â</w:t>
      </w:r>
      <w:r w:rsidR="00A24FD5" w:rsidRPr="000F73B4">
        <w:rPr>
          <w:noProof/>
        </w:rPr>
        <w:t xml:space="preserve">rziu. Dar </w:t>
      </w:r>
      <w:r w:rsidR="00EE01E7">
        <w:rPr>
          <w:noProof/>
        </w:rPr>
        <w:t>până</w:t>
      </w:r>
      <w:r w:rsidR="00A24FD5" w:rsidRPr="000F73B4">
        <w:rPr>
          <w:noProof/>
        </w:rPr>
        <w:t xml:space="preserve"> atunci va putea lucra nestingherit la curtea acestui principe tolerant, la partea din lunetă pe care i-a încredin</w:t>
      </w:r>
      <w:r w:rsidR="00EE01E7">
        <w:rPr>
          <w:noProof/>
        </w:rPr>
        <w:t>ţ</w:t>
      </w:r>
      <w:r w:rsidR="00A24FD5" w:rsidRPr="000F73B4">
        <w:rPr>
          <w:noProof/>
        </w:rPr>
        <w:t>at-o maestrul, lunetă care nu poate fi lucrată în întregime la Pisa, din pricina spionilor papali</w:t>
      </w:r>
      <w:r w:rsidR="00B8573D">
        <w:rPr>
          <w:noProof/>
        </w:rPr>
        <w:t xml:space="preserve">... </w:t>
      </w:r>
      <w:r w:rsidR="00A24FD5" w:rsidRPr="000F73B4">
        <w:rPr>
          <w:noProof/>
        </w:rPr>
        <w:t>Este de necrezut unde poate duce intoleran</w:t>
      </w:r>
      <w:r w:rsidR="00EE01E7">
        <w:rPr>
          <w:noProof/>
        </w:rPr>
        <w:t>ţ</w:t>
      </w:r>
      <w:r w:rsidR="00A24FD5" w:rsidRPr="000F73B4">
        <w:rPr>
          <w:noProof/>
        </w:rPr>
        <w:t>a (î</w:t>
      </w:r>
      <w:r w:rsidR="00EE01E7">
        <w:rPr>
          <w:noProof/>
        </w:rPr>
        <w:t>ş</w:t>
      </w:r>
      <w:r w:rsidR="00A24FD5" w:rsidRPr="000F73B4">
        <w:rPr>
          <w:noProof/>
        </w:rPr>
        <w:t xml:space="preserve">i aduce aminte de unul din discursurile fulminante ale lui Giordano Bruno împotriva scolasticii, </w:t>
      </w:r>
      <w:r w:rsidR="00BC6DA2">
        <w:rPr>
          <w:noProof/>
        </w:rPr>
        <w:t>când</w:t>
      </w:r>
      <w:r w:rsidR="00A24FD5" w:rsidRPr="000F73B4">
        <w:rPr>
          <w:noProof/>
        </w:rPr>
        <w:t xml:space="preserve"> în sală n-au mai rămas </w:t>
      </w:r>
      <w:r w:rsidR="009A158B">
        <w:rPr>
          <w:noProof/>
        </w:rPr>
        <w:t>decât</w:t>
      </w:r>
      <w:r w:rsidR="00A24FD5" w:rsidRPr="000F73B4">
        <w:rPr>
          <w:noProof/>
        </w:rPr>
        <w:t xml:space="preserve"> trei oameni</w:t>
      </w:r>
      <w:r w:rsidR="001842E5">
        <w:rPr>
          <w:noProof/>
        </w:rPr>
        <w:t xml:space="preserve"> şi </w:t>
      </w:r>
      <w:r w:rsidR="00A24FD5" w:rsidRPr="000F73B4">
        <w:rPr>
          <w:noProof/>
        </w:rPr>
        <w:t>oratorul)</w:t>
      </w:r>
      <w:r w:rsidR="001842E5">
        <w:rPr>
          <w:noProof/>
        </w:rPr>
        <w:t xml:space="preserve"> şi </w:t>
      </w:r>
      <w:r w:rsidR="00EE01E7">
        <w:rPr>
          <w:noProof/>
        </w:rPr>
        <w:t>până</w:t>
      </w:r>
      <w:r w:rsidR="00A24FD5" w:rsidRPr="000F73B4">
        <w:rPr>
          <w:noProof/>
        </w:rPr>
        <w:t xml:space="preserve"> unde s-a diformat dogma</w:t>
      </w:r>
      <w:r w:rsidR="00517414">
        <w:rPr>
          <w:noProof/>
        </w:rPr>
        <w:t>. A</w:t>
      </w:r>
      <w:r w:rsidR="00A24FD5" w:rsidRPr="000F73B4">
        <w:rPr>
          <w:noProof/>
        </w:rPr>
        <w:t>h, dogmele</w:t>
      </w:r>
      <w:r w:rsidR="00634EE5">
        <w:rPr>
          <w:noProof/>
        </w:rPr>
        <w:t xml:space="preserve">... </w:t>
      </w:r>
      <w:r w:rsidR="00052EB5">
        <w:rPr>
          <w:noProof/>
        </w:rPr>
        <w:t>S</w:t>
      </w:r>
      <w:r w:rsidR="00A24FD5" w:rsidRPr="000F73B4">
        <w:rPr>
          <w:noProof/>
        </w:rPr>
        <w:t>tupiditatea cr</w:t>
      </w:r>
      <w:r w:rsidR="00090C8F">
        <w:rPr>
          <w:noProof/>
        </w:rPr>
        <w:t>â</w:t>
      </w:r>
      <w:r w:rsidR="00A24FD5" w:rsidRPr="000F73B4">
        <w:rPr>
          <w:noProof/>
        </w:rPr>
        <w:t>ncenă</w:t>
      </w:r>
      <w:r w:rsidR="001842E5">
        <w:rPr>
          <w:noProof/>
        </w:rPr>
        <w:t xml:space="preserve"> şi </w:t>
      </w:r>
      <w:r w:rsidR="00A24FD5" w:rsidRPr="000F73B4">
        <w:rPr>
          <w:noProof/>
        </w:rPr>
        <w:t>totalitară a unui adevăr limitat, canonizat</w:t>
      </w:r>
      <w:r w:rsidR="001842E5">
        <w:rPr>
          <w:noProof/>
        </w:rPr>
        <w:t xml:space="preserve"> şi </w:t>
      </w:r>
      <w:r w:rsidR="00A24FD5" w:rsidRPr="000F73B4">
        <w:rPr>
          <w:noProof/>
        </w:rPr>
        <w:t>sanctificat, capabil să jefuiască fiin</w:t>
      </w:r>
      <w:r w:rsidR="00090C8F">
        <w:rPr>
          <w:noProof/>
        </w:rPr>
        <w:t>ţ</w:t>
      </w:r>
      <w:r w:rsidR="00A24FD5" w:rsidRPr="000F73B4">
        <w:rPr>
          <w:noProof/>
        </w:rPr>
        <w:t xml:space="preserve">a umană de cel mai nobil atribut al ei, libertatea </w:t>
      </w:r>
      <w:r w:rsidR="00090C8F">
        <w:rPr>
          <w:noProof/>
        </w:rPr>
        <w:t>gândi</w:t>
      </w:r>
      <w:r w:rsidR="00A24FD5" w:rsidRPr="000F73B4">
        <w:rPr>
          <w:noProof/>
        </w:rPr>
        <w:t>rii</w:t>
      </w:r>
      <w:r w:rsidR="00282C30">
        <w:rPr>
          <w:noProof/>
        </w:rPr>
        <w:t>. Ş</w:t>
      </w:r>
      <w:r w:rsidR="001842E5">
        <w:rPr>
          <w:noProof/>
        </w:rPr>
        <w:t xml:space="preserve">i </w:t>
      </w:r>
      <w:r w:rsidR="00A24FD5" w:rsidRPr="000F73B4">
        <w:rPr>
          <w:noProof/>
        </w:rPr>
        <w:t>ce arme jalnice folose</w:t>
      </w:r>
      <w:r w:rsidR="00090C8F">
        <w:rPr>
          <w:noProof/>
        </w:rPr>
        <w:t>ş</w:t>
      </w:r>
      <w:r w:rsidR="00A24FD5" w:rsidRPr="000F73B4">
        <w:rPr>
          <w:noProof/>
        </w:rPr>
        <w:t>te îm</w:t>
      </w:r>
      <w:r w:rsidR="00A24FD5" w:rsidRPr="000F73B4">
        <w:rPr>
          <w:noProof/>
        </w:rPr>
        <w:softHyphen/>
        <w:t>potriva acestei sublime ra</w:t>
      </w:r>
      <w:r w:rsidR="00090C8F">
        <w:rPr>
          <w:noProof/>
        </w:rPr>
        <w:t>ţ</w:t>
      </w:r>
      <w:r w:rsidR="00A24FD5" w:rsidRPr="000F73B4">
        <w:rPr>
          <w:noProof/>
        </w:rPr>
        <w:t>iuni umane: lan</w:t>
      </w:r>
      <w:r w:rsidR="00090C8F">
        <w:rPr>
          <w:noProof/>
        </w:rPr>
        <w:t>ţ</w:t>
      </w:r>
      <w:r w:rsidR="00A24FD5" w:rsidRPr="000F73B4">
        <w:rPr>
          <w:noProof/>
        </w:rPr>
        <w:t>ul, temni</w:t>
      </w:r>
      <w:r w:rsidR="00090C8F">
        <w:rPr>
          <w:noProof/>
        </w:rPr>
        <w:t>ţ</w:t>
      </w:r>
      <w:r w:rsidR="00A24FD5" w:rsidRPr="000F73B4">
        <w:rPr>
          <w:noProof/>
        </w:rPr>
        <w:t>a, e</w:t>
      </w:r>
      <w:r w:rsidR="00090C8F">
        <w:rPr>
          <w:noProof/>
        </w:rPr>
        <w:t>ş</w:t>
      </w:r>
      <w:r w:rsidR="00A24FD5" w:rsidRPr="000F73B4">
        <w:rPr>
          <w:noProof/>
        </w:rPr>
        <w:t>afodul, rugul. Unde este epoca tuturor cutezan</w:t>
      </w:r>
      <w:r w:rsidR="00090C8F">
        <w:rPr>
          <w:noProof/>
        </w:rPr>
        <w:t>ţ</w:t>
      </w:r>
      <w:r w:rsidR="00A24FD5" w:rsidRPr="000F73B4">
        <w:rPr>
          <w:noProof/>
        </w:rPr>
        <w:t xml:space="preserve">elor </w:t>
      </w:r>
      <w:r w:rsidR="00090C8F">
        <w:rPr>
          <w:noProof/>
        </w:rPr>
        <w:t>gândi</w:t>
      </w:r>
      <w:r w:rsidR="00A24FD5" w:rsidRPr="000F73B4">
        <w:rPr>
          <w:noProof/>
        </w:rPr>
        <w:t>rii, epoca lui Leo</w:t>
      </w:r>
      <w:r w:rsidR="00A24FD5" w:rsidRPr="000F73B4">
        <w:rPr>
          <w:noProof/>
        </w:rPr>
        <w:softHyphen/>
        <w:t xml:space="preserve">nardo, magnifica epocă a </w:t>
      </w:r>
      <w:r w:rsidR="00090C8F">
        <w:rPr>
          <w:noProof/>
          <w:u w:color="C00000"/>
        </w:rPr>
        <w:t>lui Il</w:t>
      </w:r>
      <w:r w:rsidR="00A24FD5" w:rsidRPr="000F73B4">
        <w:rPr>
          <w:noProof/>
          <w:u w:color="C00000"/>
        </w:rPr>
        <w:t xml:space="preserve"> Magnifico</w:t>
      </w:r>
      <w:r w:rsidR="00A24FD5" w:rsidRPr="000F73B4">
        <w:rPr>
          <w:noProof/>
        </w:rPr>
        <w:t>, ori a divinului Michel</w:t>
      </w:r>
      <w:r w:rsidR="00A24FD5" w:rsidRPr="000F73B4">
        <w:rPr>
          <w:noProof/>
        </w:rPr>
        <w:softHyphen/>
        <w:t>angelo? Recită în g</w:t>
      </w:r>
      <w:r w:rsidR="00090C8F">
        <w:rPr>
          <w:noProof/>
        </w:rPr>
        <w:t>â</w:t>
      </w:r>
      <w:r w:rsidR="00A24FD5" w:rsidRPr="000F73B4">
        <w:rPr>
          <w:noProof/>
        </w:rPr>
        <w:t>nd:</w:t>
      </w:r>
    </w:p>
    <w:p w:rsidR="00A24FD5" w:rsidRPr="000F73B4" w:rsidRDefault="00090C8F" w:rsidP="002F1B13">
      <w:pPr>
        <w:pStyle w:val="NoSpacing"/>
        <w:jc w:val="both"/>
        <w:rPr>
          <w:i/>
          <w:iCs/>
          <w:noProof/>
        </w:rPr>
      </w:pPr>
      <w:r>
        <w:rPr>
          <w:i/>
          <w:iCs/>
          <w:noProof/>
        </w:rPr>
        <w:tab/>
      </w:r>
      <w:r>
        <w:rPr>
          <w:i/>
          <w:iCs/>
          <w:noProof/>
        </w:rPr>
        <w:tab/>
      </w:r>
      <w:r w:rsidR="00A24FD5" w:rsidRPr="000F73B4">
        <w:rPr>
          <w:i/>
          <w:iCs/>
          <w:noProof/>
        </w:rPr>
        <w:t>«Durerea, doamnă, izbucnind întreagă,</w:t>
      </w:r>
    </w:p>
    <w:p w:rsidR="00A24FD5" w:rsidRPr="000F73B4" w:rsidRDefault="00090C8F" w:rsidP="002F1B13">
      <w:pPr>
        <w:pStyle w:val="NoSpacing"/>
        <w:jc w:val="both"/>
        <w:rPr>
          <w:i/>
          <w:iCs/>
          <w:noProof/>
        </w:rPr>
      </w:pPr>
      <w:r>
        <w:rPr>
          <w:i/>
          <w:iCs/>
          <w:noProof/>
        </w:rPr>
        <w:tab/>
      </w:r>
      <w:r>
        <w:rPr>
          <w:i/>
          <w:iCs/>
          <w:noProof/>
        </w:rPr>
        <w:tab/>
      </w:r>
      <w:r w:rsidR="00A24FD5" w:rsidRPr="000F73B4">
        <w:rPr>
          <w:i/>
          <w:iCs/>
          <w:noProof/>
        </w:rPr>
        <w:t>Ne-omoară ca pe ho</w:t>
      </w:r>
      <w:r>
        <w:rPr>
          <w:i/>
          <w:iCs/>
          <w:noProof/>
        </w:rPr>
        <w:t>ţ</w:t>
      </w:r>
      <w:r w:rsidR="00A24FD5" w:rsidRPr="000F73B4">
        <w:rPr>
          <w:i/>
          <w:iCs/>
          <w:noProof/>
        </w:rPr>
        <w:t>ul ce se zbate</w:t>
      </w:r>
    </w:p>
    <w:p w:rsidR="00A24FD5" w:rsidRPr="000F73B4" w:rsidRDefault="00090C8F" w:rsidP="002F1B13">
      <w:pPr>
        <w:pStyle w:val="NoSpacing"/>
        <w:jc w:val="both"/>
        <w:rPr>
          <w:i/>
          <w:iCs/>
          <w:noProof/>
        </w:rPr>
      </w:pPr>
      <w:r>
        <w:rPr>
          <w:i/>
          <w:iCs/>
          <w:noProof/>
        </w:rPr>
        <w:tab/>
      </w:r>
      <w:r>
        <w:rPr>
          <w:i/>
          <w:iCs/>
          <w:noProof/>
        </w:rPr>
        <w:tab/>
      </w:r>
      <w:r w:rsidR="00A24FD5" w:rsidRPr="000F73B4">
        <w:rPr>
          <w:i/>
          <w:iCs/>
          <w:noProof/>
        </w:rPr>
        <w:t>La moarte dus, cu genele-nghe</w:t>
      </w:r>
      <w:r>
        <w:rPr>
          <w:i/>
          <w:iCs/>
          <w:noProof/>
        </w:rPr>
        <w:t>ţ</w:t>
      </w:r>
      <w:r w:rsidR="00A24FD5" w:rsidRPr="000F73B4">
        <w:rPr>
          <w:i/>
          <w:iCs/>
          <w:noProof/>
        </w:rPr>
        <w:t>ate,</w:t>
      </w:r>
    </w:p>
    <w:p w:rsidR="00090C8F" w:rsidRPr="00090C8F" w:rsidRDefault="00090C8F" w:rsidP="002F1B13">
      <w:pPr>
        <w:pStyle w:val="NoSpacing"/>
        <w:jc w:val="both"/>
        <w:rPr>
          <w:i/>
          <w:iCs/>
          <w:noProof/>
        </w:rPr>
      </w:pPr>
      <w:r>
        <w:rPr>
          <w:noProof/>
        </w:rPr>
        <w:tab/>
      </w:r>
      <w:r>
        <w:rPr>
          <w:noProof/>
        </w:rPr>
        <w:tab/>
      </w:r>
      <w:r w:rsidR="00A24FD5" w:rsidRPr="00090C8F">
        <w:rPr>
          <w:i/>
          <w:noProof/>
        </w:rPr>
        <w:t>Dac-o minune mare nu-l dezleagă</w:t>
      </w:r>
      <w:r w:rsidR="00B8573D">
        <w:rPr>
          <w:i/>
          <w:iCs/>
          <w:noProof/>
        </w:rPr>
        <w:t xml:space="preserve">... </w:t>
      </w:r>
      <w:r w:rsidR="00A24FD5" w:rsidRPr="00090C8F">
        <w:rPr>
          <w:i/>
          <w:iCs/>
          <w:noProof/>
        </w:rPr>
        <w:t>»</w:t>
      </w:r>
    </w:p>
    <w:p w:rsidR="00A24FD5" w:rsidRDefault="00090C8F" w:rsidP="002F1B13">
      <w:pPr>
        <w:pStyle w:val="NoSpacing"/>
        <w:jc w:val="both"/>
        <w:rPr>
          <w:noProof/>
        </w:rPr>
      </w:pPr>
      <w:r>
        <w:rPr>
          <w:i/>
          <w:iCs/>
          <w:noProof/>
        </w:rPr>
        <w:tab/>
      </w:r>
      <w:r w:rsidR="00A24FD5" w:rsidRPr="000F73B4">
        <w:rPr>
          <w:noProof/>
        </w:rPr>
        <w:t>Ah, Michelangelo!</w:t>
      </w:r>
      <w:r w:rsidR="00B8573D">
        <w:rPr>
          <w:noProof/>
        </w:rPr>
        <w:t xml:space="preserve">... </w:t>
      </w:r>
      <w:r w:rsidR="00A24FD5" w:rsidRPr="000F73B4">
        <w:rPr>
          <w:noProof/>
        </w:rPr>
        <w:t>Montaigne e mort de trei ani. Tintoretto a murit anul trecut. Cu el a murit ultimul maestru</w:t>
      </w:r>
      <w:r w:rsidR="001842E5">
        <w:rPr>
          <w:noProof/>
        </w:rPr>
        <w:t xml:space="preserve"> şi </w:t>
      </w:r>
      <w:r w:rsidR="00A24FD5" w:rsidRPr="000F73B4">
        <w:rPr>
          <w:noProof/>
        </w:rPr>
        <w:t>s-a născut cel din</w:t>
      </w:r>
      <w:r w:rsidR="000F73B4">
        <w:rPr>
          <w:noProof/>
        </w:rPr>
        <w:t>t</w:t>
      </w:r>
      <w:r>
        <w:rPr>
          <w:noProof/>
        </w:rPr>
        <w:t>â</w:t>
      </w:r>
      <w:r w:rsidR="00A24FD5" w:rsidRPr="000F73B4">
        <w:rPr>
          <w:noProof/>
        </w:rPr>
        <w:t>i capitulard. Tintoretto nu ne mai recunoa</w:t>
      </w:r>
      <w:r>
        <w:rPr>
          <w:noProof/>
        </w:rPr>
        <w:t>ş</w:t>
      </w:r>
      <w:r w:rsidR="00A24FD5" w:rsidRPr="000F73B4">
        <w:rPr>
          <w:noProof/>
        </w:rPr>
        <w:t>te dreptul să fim stăp</w:t>
      </w:r>
      <w:r>
        <w:rPr>
          <w:noProof/>
        </w:rPr>
        <w:t>â</w:t>
      </w:r>
      <w:r w:rsidR="00A24FD5" w:rsidRPr="000F73B4">
        <w:rPr>
          <w:noProof/>
        </w:rPr>
        <w:t>nii. Tintoretto recunoa</w:t>
      </w:r>
      <w:r>
        <w:rPr>
          <w:noProof/>
        </w:rPr>
        <w:t>ş</w:t>
      </w:r>
      <w:r w:rsidR="00A24FD5" w:rsidRPr="000F73B4">
        <w:rPr>
          <w:noProof/>
        </w:rPr>
        <w:t>te atotp</w:t>
      </w:r>
      <w:r>
        <w:rPr>
          <w:noProof/>
        </w:rPr>
        <w:t>uternicia supranaturalului, Tin</w:t>
      </w:r>
      <w:r w:rsidR="00A24FD5" w:rsidRPr="000F73B4">
        <w:rPr>
          <w:noProof/>
        </w:rPr>
        <w:t>toretto, vene</w:t>
      </w:r>
      <w:r>
        <w:rPr>
          <w:noProof/>
        </w:rPr>
        <w:t>ţ</w:t>
      </w:r>
      <w:r w:rsidR="00A24FD5" w:rsidRPr="000F73B4">
        <w:rPr>
          <w:noProof/>
        </w:rPr>
        <w:t>ianul, s-a speriat poate de</w:t>
      </w:r>
      <w:r w:rsidR="00143F75">
        <w:rPr>
          <w:noProof/>
        </w:rPr>
        <w:t xml:space="preserve"> forţa </w:t>
      </w:r>
      <w:r w:rsidR="00A24FD5" w:rsidRPr="000F73B4">
        <w:rPr>
          <w:noProof/>
        </w:rPr>
        <w:t>confreriilor, abandon</w:t>
      </w:r>
      <w:r>
        <w:rPr>
          <w:noProof/>
        </w:rPr>
        <w:t>â</w:t>
      </w:r>
      <w:r w:rsidR="00A24FD5" w:rsidRPr="000F73B4">
        <w:rPr>
          <w:noProof/>
        </w:rPr>
        <w:t>nd omul</w:t>
      </w:r>
      <w:r w:rsidR="00B8573D">
        <w:rPr>
          <w:noProof/>
        </w:rPr>
        <w:t xml:space="preserve">... </w:t>
      </w:r>
      <w:r w:rsidR="00A24FD5" w:rsidRPr="000F73B4">
        <w:rPr>
          <w:noProof/>
        </w:rPr>
        <w:t>Doamne, Dumnezeule</w:t>
      </w:r>
      <w:r w:rsidR="00B8573D">
        <w:rPr>
          <w:noProof/>
        </w:rPr>
        <w:t xml:space="preserve">... </w:t>
      </w:r>
      <w:r w:rsidR="00A24FD5" w:rsidRPr="000F73B4">
        <w:rPr>
          <w:noProof/>
        </w:rPr>
        <w:t>Ce simplu este să fii Cosma Capponi</w:t>
      </w:r>
      <w:r w:rsidR="00517414">
        <w:rPr>
          <w:noProof/>
        </w:rPr>
        <w:t>. A</w:t>
      </w:r>
      <w:r w:rsidR="00A24FD5" w:rsidRPr="000F73B4">
        <w:rPr>
          <w:noProof/>
        </w:rPr>
        <w:t>i v</w:t>
      </w:r>
      <w:r>
        <w:rPr>
          <w:noProof/>
        </w:rPr>
        <w:t>â</w:t>
      </w:r>
      <w:r w:rsidR="00A24FD5" w:rsidRPr="000F73B4">
        <w:rPr>
          <w:noProof/>
        </w:rPr>
        <w:t>r</w:t>
      </w:r>
      <w:r>
        <w:rPr>
          <w:noProof/>
        </w:rPr>
        <w:t>â</w:t>
      </w:r>
      <w:r w:rsidR="00A24FD5" w:rsidRPr="000F73B4">
        <w:rPr>
          <w:noProof/>
        </w:rPr>
        <w:t>t în punga de piele un raport asupra situa</w:t>
      </w:r>
      <w:r>
        <w:rPr>
          <w:noProof/>
        </w:rPr>
        <w:t>ţ</w:t>
      </w:r>
      <w:r w:rsidR="00A24FD5" w:rsidRPr="000F73B4">
        <w:rPr>
          <w:noProof/>
        </w:rPr>
        <w:t>iei de la curtea lui Sigismund, cu ultimele ve</w:t>
      </w:r>
      <w:r>
        <w:rPr>
          <w:noProof/>
        </w:rPr>
        <w:t>ş</w:t>
      </w:r>
      <w:r w:rsidR="00A24FD5" w:rsidRPr="000F73B4">
        <w:rPr>
          <w:noProof/>
        </w:rPr>
        <w:t xml:space="preserve">ti culese din tabăra lui Albert </w:t>
      </w:r>
      <w:r w:rsidR="002505CB">
        <w:rPr>
          <w:noProof/>
        </w:rPr>
        <w:t>Király</w:t>
      </w:r>
      <w:r w:rsidR="00282C30">
        <w:rPr>
          <w:noProof/>
        </w:rPr>
        <w:t xml:space="preserve"> </w:t>
      </w:r>
      <w:r w:rsidR="007230A8">
        <w:rPr>
          <w:noProof/>
        </w:rPr>
        <w:t>şi-</w:t>
      </w:r>
      <w:r w:rsidR="00282C30">
        <w:rPr>
          <w:noProof/>
        </w:rPr>
        <w:t xml:space="preserve">n </w:t>
      </w:r>
      <w:r w:rsidR="00A24FD5" w:rsidRPr="000F73B4">
        <w:rPr>
          <w:noProof/>
        </w:rPr>
        <w:t>locul raportului, Ion Lum</w:t>
      </w:r>
      <w:r>
        <w:rPr>
          <w:noProof/>
        </w:rPr>
        <w:t>â</w:t>
      </w:r>
      <w:r w:rsidR="00A24FD5" w:rsidRPr="000F73B4">
        <w:rPr>
          <w:noProof/>
        </w:rPr>
        <w:t>nare a lăsat zece asprii de argint. M</w:t>
      </w:r>
      <w:r>
        <w:rPr>
          <w:noProof/>
        </w:rPr>
        <w:t>â</w:t>
      </w:r>
      <w:r w:rsidR="00A24FD5" w:rsidRPr="000F73B4">
        <w:rPr>
          <w:noProof/>
        </w:rPr>
        <w:t>ine, ori poim</w:t>
      </w:r>
      <w:r>
        <w:rPr>
          <w:noProof/>
        </w:rPr>
        <w:t>â</w:t>
      </w:r>
      <w:r w:rsidR="00A24FD5" w:rsidRPr="000F73B4">
        <w:rPr>
          <w:noProof/>
        </w:rPr>
        <w:t xml:space="preserve">ine va sosi un călugăr-soldat </w:t>
      </w:r>
      <w:r w:rsidR="007230A8">
        <w:rPr>
          <w:noProof/>
        </w:rPr>
        <w:t>şi-</w:t>
      </w:r>
      <w:r w:rsidR="00A24FD5" w:rsidRPr="000F73B4">
        <w:rPr>
          <w:noProof/>
        </w:rPr>
        <w:t>atunci ve</w:t>
      </w:r>
      <w:r>
        <w:rPr>
          <w:noProof/>
        </w:rPr>
        <w:t>ş</w:t>
      </w:r>
      <w:r w:rsidR="00A24FD5" w:rsidRPr="000F73B4">
        <w:rPr>
          <w:noProof/>
        </w:rPr>
        <w:t>tile cele mai fabuloase vor lua calea cetă</w:t>
      </w:r>
      <w:r>
        <w:rPr>
          <w:noProof/>
        </w:rPr>
        <w:t>ţ</w:t>
      </w:r>
      <w:r w:rsidR="00A24FD5" w:rsidRPr="000F73B4">
        <w:rPr>
          <w:noProof/>
        </w:rPr>
        <w:t>ilor italice</w:t>
      </w:r>
      <w:r w:rsidR="001842E5">
        <w:rPr>
          <w:noProof/>
        </w:rPr>
        <w:t xml:space="preserve"> şi </w:t>
      </w:r>
      <w:r w:rsidR="00A24FD5" w:rsidRPr="000F73B4">
        <w:rPr>
          <w:noProof/>
        </w:rPr>
        <w:t>a tipo</w:t>
      </w:r>
      <w:r w:rsidR="00A24FD5" w:rsidRPr="000F73B4">
        <w:rPr>
          <w:noProof/>
        </w:rPr>
        <w:softHyphen/>
        <w:t xml:space="preserve">grafiilor unde se tipăresc </w:t>
      </w:r>
      <w:r w:rsidR="00A24FD5" w:rsidRPr="00090C8F">
        <w:rPr>
          <w:i/>
          <w:noProof/>
        </w:rPr>
        <w:t>«A</w:t>
      </w:r>
      <w:r w:rsidRPr="00090C8F">
        <w:rPr>
          <w:i/>
          <w:noProof/>
        </w:rPr>
        <w:t>v</w:t>
      </w:r>
      <w:r w:rsidR="00A24FD5" w:rsidRPr="00090C8F">
        <w:rPr>
          <w:i/>
          <w:noProof/>
        </w:rPr>
        <w:t>iso»-</w:t>
      </w:r>
      <w:r w:rsidR="00A24FD5" w:rsidRPr="000F73B4">
        <w:rPr>
          <w:noProof/>
        </w:rPr>
        <w:t>urile. Banii pentru aceste ve</w:t>
      </w:r>
      <w:r>
        <w:rPr>
          <w:noProof/>
        </w:rPr>
        <w:t>ş</w:t>
      </w:r>
      <w:r w:rsidR="00A24FD5" w:rsidRPr="000F73B4">
        <w:rPr>
          <w:noProof/>
        </w:rPr>
        <w:t>ti vor fi trecu</w:t>
      </w:r>
      <w:r>
        <w:rPr>
          <w:noProof/>
        </w:rPr>
        <w:t>ţ</w:t>
      </w:r>
      <w:r w:rsidR="00A24FD5" w:rsidRPr="000F73B4">
        <w:rPr>
          <w:noProof/>
        </w:rPr>
        <w:t xml:space="preserve">i în contul cutărei bănci, pe numele bravului Cosma Capponi, care visează, alături, cine </w:t>
      </w:r>
      <w:r>
        <w:rPr>
          <w:noProof/>
        </w:rPr>
        <w:t>ş</w:t>
      </w:r>
      <w:r w:rsidR="00A24FD5" w:rsidRPr="000F73B4">
        <w:rPr>
          <w:noProof/>
        </w:rPr>
        <w:t xml:space="preserve">tie ce </w:t>
      </w:r>
      <w:r w:rsidR="00A24FD5" w:rsidRPr="000F73B4">
        <w:rPr>
          <w:noProof/>
        </w:rPr>
        <w:lastRenderedPageBreak/>
        <w:t>echipaje luxoase în Tos</w:t>
      </w:r>
      <w:r w:rsidR="00A24FD5" w:rsidRPr="000F73B4">
        <w:rPr>
          <w:noProof/>
        </w:rPr>
        <w:softHyphen/>
        <w:t>cana natală</w:t>
      </w:r>
      <w:r w:rsidR="00052EB5">
        <w:rPr>
          <w:noProof/>
        </w:rPr>
        <w:t>. S</w:t>
      </w:r>
      <w:r w:rsidR="00A24FD5" w:rsidRPr="000F73B4">
        <w:rPr>
          <w:noProof/>
        </w:rPr>
        <w:t>ignor Vicenzo Bombardier Mantovano se-ntreabă dacă Fra Giuseppe Pisculo da Melfi, pe care-l a</w:t>
      </w:r>
      <w:r>
        <w:rPr>
          <w:noProof/>
        </w:rPr>
        <w:t>ş</w:t>
      </w:r>
      <w:r w:rsidR="00A24FD5" w:rsidRPr="000F73B4">
        <w:rPr>
          <w:noProof/>
        </w:rPr>
        <w:t>teaptă poate chiar m</w:t>
      </w:r>
      <w:r>
        <w:rPr>
          <w:noProof/>
        </w:rPr>
        <w:t>â</w:t>
      </w:r>
      <w:r w:rsidR="00A24FD5" w:rsidRPr="000F73B4">
        <w:rPr>
          <w:noProof/>
        </w:rPr>
        <w:t>ine, are să-i aducă cele patru lentile comandate la Vene</w:t>
      </w:r>
      <w:r>
        <w:rPr>
          <w:noProof/>
        </w:rPr>
        <w:t>ţ</w:t>
      </w:r>
      <w:r w:rsidR="00A24FD5" w:rsidRPr="000F73B4">
        <w:rPr>
          <w:noProof/>
        </w:rPr>
        <w:t xml:space="preserve">ia cu cinci luni în urmă, </w:t>
      </w:r>
      <w:r>
        <w:rPr>
          <w:noProof/>
        </w:rPr>
        <w:t>ş</w:t>
      </w:r>
      <w:r w:rsidR="00A24FD5" w:rsidRPr="000F73B4">
        <w:rPr>
          <w:noProof/>
        </w:rPr>
        <w:t>i-adoarme brusc, cu imaginea propriului său por</w:t>
      </w:r>
      <w:r w:rsidR="00A24FD5" w:rsidRPr="000F73B4">
        <w:rPr>
          <w:noProof/>
        </w:rPr>
        <w:softHyphen/>
        <w:t>tret pictat acum cinci ani de duelgiul</w:t>
      </w:r>
      <w:r w:rsidR="001842E5">
        <w:rPr>
          <w:noProof/>
        </w:rPr>
        <w:t xml:space="preserve"> şi </w:t>
      </w:r>
      <w:r w:rsidR="00A24FD5" w:rsidRPr="000F73B4">
        <w:rPr>
          <w:noProof/>
        </w:rPr>
        <w:t>nestatornicul Caravaggio.</w:t>
      </w:r>
    </w:p>
    <w:p w:rsidR="00090C8F" w:rsidRPr="00233C83" w:rsidRDefault="00090C8F" w:rsidP="002F1B13">
      <w:pPr>
        <w:pStyle w:val="NoSpacing"/>
        <w:jc w:val="center"/>
        <w:rPr>
          <w:noProof/>
          <w:sz w:val="28"/>
          <w:szCs w:val="28"/>
        </w:rPr>
      </w:pPr>
      <w:r w:rsidRPr="00233C83">
        <w:rPr>
          <w:noProof/>
          <w:sz w:val="28"/>
          <w:szCs w:val="28"/>
        </w:rPr>
        <w:t>*</w:t>
      </w:r>
    </w:p>
    <w:p w:rsidR="00A24FD5" w:rsidRPr="000F73B4" w:rsidRDefault="00582901" w:rsidP="002F1B13">
      <w:pPr>
        <w:pStyle w:val="NoSpacing"/>
        <w:jc w:val="both"/>
        <w:rPr>
          <w:noProof/>
        </w:rPr>
      </w:pPr>
      <w:r>
        <w:rPr>
          <w:noProof/>
        </w:rPr>
        <w:tab/>
      </w:r>
      <w:r w:rsidR="00A24FD5" w:rsidRPr="000F73B4">
        <w:rPr>
          <w:noProof/>
        </w:rPr>
        <w:t>Postelnicul Preda Buzescu trage cu coada ochiului la cei trei făclieri care călăresc în spatele stegarului. Codrii dinspre Cr</w:t>
      </w:r>
      <w:r w:rsidR="00090C8F">
        <w:rPr>
          <w:noProof/>
        </w:rPr>
        <w:t>â</w:t>
      </w:r>
      <w:r w:rsidR="00A24FD5" w:rsidRPr="000F73B4">
        <w:rPr>
          <w:noProof/>
        </w:rPr>
        <w:t>ngurile se lasă spre st</w:t>
      </w:r>
      <w:r w:rsidR="00090C8F">
        <w:rPr>
          <w:noProof/>
        </w:rPr>
        <w:t>â</w:t>
      </w:r>
      <w:r w:rsidR="00A24FD5" w:rsidRPr="000F73B4">
        <w:rPr>
          <w:noProof/>
        </w:rPr>
        <w:t xml:space="preserve">nga, </w:t>
      </w:r>
      <w:r w:rsidR="00090C8F">
        <w:rPr>
          <w:noProof/>
        </w:rPr>
        <w:t>ş</w:t>
      </w:r>
      <w:r w:rsidR="00A24FD5" w:rsidRPr="000F73B4">
        <w:rPr>
          <w:noProof/>
        </w:rPr>
        <w:t>leahul începe să urce colinele între care curge Arge</w:t>
      </w:r>
      <w:r w:rsidR="00C00087">
        <w:rPr>
          <w:noProof/>
        </w:rPr>
        <w:t>ş</w:t>
      </w:r>
      <w:r w:rsidR="00A24FD5" w:rsidRPr="000F73B4">
        <w:rPr>
          <w:noProof/>
        </w:rPr>
        <w:t xml:space="preserve">ul, mai au </w:t>
      </w:r>
      <w:r w:rsidR="001B7455">
        <w:rPr>
          <w:noProof/>
        </w:rPr>
        <w:t>cât</w:t>
      </w:r>
      <w:r w:rsidR="00A24FD5" w:rsidRPr="000F73B4">
        <w:rPr>
          <w:noProof/>
        </w:rPr>
        <w:t>eva legh</w:t>
      </w:r>
      <w:r w:rsidR="00545CA1">
        <w:rPr>
          <w:noProof/>
        </w:rPr>
        <w:t xml:space="preserve">e </w:t>
      </w:r>
      <w:r w:rsidR="00EE01E7">
        <w:rPr>
          <w:noProof/>
        </w:rPr>
        <w:t>până</w:t>
      </w:r>
      <w:r w:rsidR="00545CA1">
        <w:rPr>
          <w:noProof/>
        </w:rPr>
        <w:t xml:space="preserve"> la tabăra mare de la Co</w:t>
      </w:r>
      <w:r w:rsidR="00A24FD5" w:rsidRPr="000F73B4">
        <w:rPr>
          <w:noProof/>
        </w:rPr>
        <w:t>păceni</w:t>
      </w:r>
      <w:r w:rsidR="001842E5">
        <w:rPr>
          <w:noProof/>
        </w:rPr>
        <w:t xml:space="preserve"> şi </w:t>
      </w:r>
      <w:r w:rsidR="00A24FD5" w:rsidRPr="000F73B4">
        <w:rPr>
          <w:noProof/>
        </w:rPr>
        <w:t>cu toată dragostea lor pentru Mihai îi a</w:t>
      </w:r>
      <w:r w:rsidR="00C00087">
        <w:rPr>
          <w:noProof/>
        </w:rPr>
        <w:t>ş</w:t>
      </w:r>
      <w:r w:rsidR="00A24FD5" w:rsidRPr="000F73B4">
        <w:rPr>
          <w:noProof/>
        </w:rPr>
        <w:t>teaptă cu îngri</w:t>
      </w:r>
      <w:r w:rsidR="00A24FD5" w:rsidRPr="000F73B4">
        <w:rPr>
          <w:noProof/>
        </w:rPr>
        <w:softHyphen/>
        <w:t xml:space="preserve">jorare pe </w:t>
      </w:r>
      <w:r w:rsidR="008A79E4">
        <w:rPr>
          <w:noProof/>
        </w:rPr>
        <w:t>ceilalţi</w:t>
      </w:r>
      <w:r w:rsidR="00A24FD5" w:rsidRPr="000F73B4">
        <w:rPr>
          <w:noProof/>
        </w:rPr>
        <w:t>. Cei trei făclieri se văd în noapte de ochii care vor să vadă. Cel dint</w:t>
      </w:r>
      <w:r w:rsidR="00C00087">
        <w:rPr>
          <w:noProof/>
        </w:rPr>
        <w:t>â</w:t>
      </w:r>
      <w:r w:rsidR="00A24FD5" w:rsidRPr="000F73B4">
        <w:rPr>
          <w:noProof/>
        </w:rPr>
        <w:t>i vine la galop scurt</w:t>
      </w:r>
      <w:r w:rsidR="007F6C29">
        <w:rPr>
          <w:noProof/>
        </w:rPr>
        <w:t xml:space="preserve"> bătrânul </w:t>
      </w:r>
      <w:r w:rsidR="00A24FD5" w:rsidRPr="000F73B4">
        <w:rPr>
          <w:noProof/>
        </w:rPr>
        <w:t>Mihalcea banul</w:t>
      </w:r>
      <w:r w:rsidR="00052EB5">
        <w:rPr>
          <w:noProof/>
        </w:rPr>
        <w:t>. S</w:t>
      </w:r>
      <w:r w:rsidR="00A24FD5" w:rsidRPr="000F73B4">
        <w:rPr>
          <w:noProof/>
        </w:rPr>
        <w:t xml:space="preserve">e </w:t>
      </w:r>
      <w:r w:rsidR="00C00087">
        <w:rPr>
          <w:noProof/>
        </w:rPr>
        <w:t>ţ</w:t>
      </w:r>
      <w:r w:rsidR="00A24FD5" w:rsidRPr="000F73B4">
        <w:rPr>
          <w:noProof/>
        </w:rPr>
        <w:t xml:space="preserve">ine-n </w:t>
      </w:r>
      <w:r w:rsidR="00C00087">
        <w:rPr>
          <w:noProof/>
        </w:rPr>
        <w:t>ş</w:t>
      </w:r>
      <w:r w:rsidR="00A24FD5" w:rsidRPr="000F73B4">
        <w:rPr>
          <w:noProof/>
        </w:rPr>
        <w:t xml:space="preserve">a, de parc-ar avea treizeci de ani, nu aproape </w:t>
      </w:r>
      <w:r w:rsidR="00C00087">
        <w:rPr>
          <w:noProof/>
        </w:rPr>
        <w:t>ş</w:t>
      </w:r>
      <w:r w:rsidR="00A24FD5" w:rsidRPr="000F73B4">
        <w:rPr>
          <w:noProof/>
        </w:rPr>
        <w:t>aizeci. Nu i-a căzut</w:t>
      </w:r>
      <w:r w:rsidR="003E7BED">
        <w:rPr>
          <w:noProof/>
        </w:rPr>
        <w:t xml:space="preserve"> niciun </w:t>
      </w:r>
      <w:r w:rsidR="00A24FD5" w:rsidRPr="000F73B4">
        <w:rPr>
          <w:noProof/>
        </w:rPr>
        <w:t>dinte diavolului</w:t>
      </w:r>
      <w:r w:rsidR="001842E5">
        <w:rPr>
          <w:noProof/>
        </w:rPr>
        <w:t xml:space="preserve"> şi </w:t>
      </w:r>
      <w:r w:rsidR="00A24FD5" w:rsidRPr="000F73B4">
        <w:rPr>
          <w:noProof/>
        </w:rPr>
        <w:t>nici zalele nu le-a lăpădat.</w:t>
      </w:r>
    </w:p>
    <w:p w:rsidR="00A24FD5" w:rsidRPr="000F73B4" w:rsidRDefault="0080674B" w:rsidP="002F1B13">
      <w:pPr>
        <w:pStyle w:val="NoSpacing"/>
        <w:jc w:val="both"/>
        <w:rPr>
          <w:noProof/>
        </w:rPr>
      </w:pPr>
      <w:r>
        <w:rPr>
          <w:noProof/>
        </w:rPr>
        <w:t xml:space="preserve">   - </w:t>
      </w:r>
      <w:r w:rsidR="00A24FD5" w:rsidRPr="000F73B4">
        <w:rPr>
          <w:noProof/>
        </w:rPr>
        <w:t>Cr</w:t>
      </w:r>
      <w:r w:rsidR="00C00087">
        <w:rPr>
          <w:noProof/>
        </w:rPr>
        <w:t>â</w:t>
      </w:r>
      <w:r w:rsidR="00A24FD5" w:rsidRPr="000F73B4">
        <w:rPr>
          <w:noProof/>
        </w:rPr>
        <w:t xml:space="preserve">ncenă luptă, spune </w:t>
      </w:r>
      <w:r w:rsidR="007230A8">
        <w:rPr>
          <w:noProof/>
        </w:rPr>
        <w:t>şi-</w:t>
      </w:r>
      <w:r w:rsidR="00C00087">
        <w:rPr>
          <w:noProof/>
        </w:rPr>
        <w:t>ş</w:t>
      </w:r>
      <w:r w:rsidR="00A24FD5" w:rsidRPr="000F73B4">
        <w:rPr>
          <w:noProof/>
        </w:rPr>
        <w:t>i trage calul scară la scară.</w:t>
      </w:r>
    </w:p>
    <w:p w:rsidR="00A24FD5" w:rsidRPr="000F73B4" w:rsidRDefault="0080674B" w:rsidP="002F1B13">
      <w:pPr>
        <w:pStyle w:val="NoSpacing"/>
        <w:jc w:val="both"/>
        <w:rPr>
          <w:noProof/>
        </w:rPr>
      </w:pPr>
      <w:r>
        <w:rPr>
          <w:noProof/>
        </w:rPr>
        <w:t xml:space="preserve">   - </w:t>
      </w:r>
      <w:r w:rsidR="00A24FD5" w:rsidRPr="000F73B4">
        <w:rPr>
          <w:noProof/>
        </w:rPr>
        <w:t>Cr</w:t>
      </w:r>
      <w:r w:rsidR="00C00087">
        <w:rPr>
          <w:noProof/>
        </w:rPr>
        <w:t>â</w:t>
      </w:r>
      <w:r w:rsidR="00A24FD5" w:rsidRPr="000F73B4">
        <w:rPr>
          <w:noProof/>
        </w:rPr>
        <w:t>ncenă.</w:t>
      </w:r>
    </w:p>
    <w:p w:rsidR="00A24FD5" w:rsidRPr="000F73B4" w:rsidRDefault="0080674B" w:rsidP="002F1B13">
      <w:pPr>
        <w:pStyle w:val="NoSpacing"/>
        <w:jc w:val="both"/>
        <w:rPr>
          <w:noProof/>
        </w:rPr>
      </w:pPr>
      <w:r>
        <w:rPr>
          <w:noProof/>
        </w:rPr>
        <w:t xml:space="preserve">   - </w:t>
      </w:r>
      <w:r w:rsidR="00A24FD5" w:rsidRPr="000F73B4">
        <w:rPr>
          <w:noProof/>
        </w:rPr>
        <w:t>Unde mi-e ginerele, boierule?</w:t>
      </w:r>
    </w:p>
    <w:p w:rsidR="00A24FD5" w:rsidRPr="000F73B4" w:rsidRDefault="00582901" w:rsidP="002F1B13">
      <w:pPr>
        <w:pStyle w:val="NoSpacing"/>
        <w:jc w:val="both"/>
        <w:rPr>
          <w:noProof/>
        </w:rPr>
      </w:pPr>
      <w:r>
        <w:rPr>
          <w:noProof/>
        </w:rPr>
        <w:tab/>
      </w:r>
      <w:r w:rsidR="00A24FD5" w:rsidRPr="000F73B4">
        <w:rPr>
          <w:noProof/>
        </w:rPr>
        <w:t>Obrăznicia asta n-a putut-o suferi niciodată. Nu se</w:t>
      </w:r>
      <w:r w:rsidR="00143F75">
        <w:rPr>
          <w:noProof/>
        </w:rPr>
        <w:t xml:space="preserve"> ştie </w:t>
      </w:r>
      <w:r w:rsidR="00A24FD5" w:rsidRPr="000F73B4">
        <w:rPr>
          <w:noProof/>
        </w:rPr>
        <w:t>ce-o fi făcut în Chios, unii spun c-a v</w:t>
      </w:r>
      <w:r w:rsidR="00C00087">
        <w:rPr>
          <w:noProof/>
        </w:rPr>
        <w:t>â</w:t>
      </w:r>
      <w:r w:rsidR="00A24FD5" w:rsidRPr="000F73B4">
        <w:rPr>
          <w:noProof/>
        </w:rPr>
        <w:t>ndut măsline</w:t>
      </w:r>
      <w:r w:rsidR="001842E5">
        <w:rPr>
          <w:noProof/>
        </w:rPr>
        <w:t xml:space="preserve"> şi </w:t>
      </w:r>
      <w:r w:rsidR="00A24FD5" w:rsidRPr="000F73B4">
        <w:rPr>
          <w:noProof/>
        </w:rPr>
        <w:t>pe</w:t>
      </w:r>
      <w:r w:rsidR="00C00087">
        <w:rPr>
          <w:noProof/>
        </w:rPr>
        <w:t>ş</w:t>
      </w:r>
      <w:r w:rsidR="00A24FD5" w:rsidRPr="000F73B4">
        <w:rPr>
          <w:noProof/>
        </w:rPr>
        <w:t>te,</w:t>
      </w:r>
      <w:r w:rsidR="00C00087">
        <w:rPr>
          <w:noProof/>
        </w:rPr>
        <w:t xml:space="preserve"> alţii </w:t>
      </w:r>
      <w:r w:rsidR="00A24FD5" w:rsidRPr="000F73B4">
        <w:rPr>
          <w:noProof/>
        </w:rPr>
        <w:t xml:space="preserve">c-ar fi avut vii, aici a ajuns ban al Craiovei </w:t>
      </w:r>
      <w:r w:rsidR="007230A8">
        <w:rPr>
          <w:noProof/>
        </w:rPr>
        <w:t>şi-</w:t>
      </w:r>
      <w:r w:rsidR="00A24FD5" w:rsidRPr="000F73B4">
        <w:rPr>
          <w:noProof/>
        </w:rPr>
        <w:t>i</w:t>
      </w:r>
      <w:r w:rsidR="00143F75">
        <w:rPr>
          <w:noProof/>
        </w:rPr>
        <w:t xml:space="preserve"> vorbeşte </w:t>
      </w:r>
      <w:r w:rsidR="00A24FD5" w:rsidRPr="000F73B4">
        <w:rPr>
          <w:noProof/>
        </w:rPr>
        <w:t>lui, st</w:t>
      </w:r>
      <w:r w:rsidR="00C00087">
        <w:rPr>
          <w:noProof/>
        </w:rPr>
        <w:t>â</w:t>
      </w:r>
      <w:r w:rsidR="00A24FD5" w:rsidRPr="000F73B4">
        <w:rPr>
          <w:noProof/>
        </w:rPr>
        <w:t xml:space="preserve">lpului </w:t>
      </w:r>
      <w:r w:rsidR="00892784">
        <w:rPr>
          <w:noProof/>
        </w:rPr>
        <w:t>Buzeşti</w:t>
      </w:r>
      <w:r w:rsidR="00A24FD5" w:rsidRPr="000F73B4">
        <w:rPr>
          <w:noProof/>
        </w:rPr>
        <w:t>lor, celor înrudi</w:t>
      </w:r>
      <w:r w:rsidR="00C00087">
        <w:rPr>
          <w:noProof/>
        </w:rPr>
        <w:t>ţ</w:t>
      </w:r>
      <w:r w:rsidR="00A24FD5" w:rsidRPr="000F73B4">
        <w:rPr>
          <w:noProof/>
        </w:rPr>
        <w:t>i cu casa Wizniewieki, descendentă din marii duci al Litvaniei, din care-</w:t>
      </w:r>
      <w:r w:rsidR="00C00087">
        <w:rPr>
          <w:noProof/>
        </w:rPr>
        <w:t>ş</w:t>
      </w:r>
      <w:r w:rsidR="00A24FD5" w:rsidRPr="000F73B4">
        <w:rPr>
          <w:noProof/>
        </w:rPr>
        <w:t>i trage spi</w:t>
      </w:r>
      <w:r w:rsidR="00C00087">
        <w:rPr>
          <w:noProof/>
        </w:rPr>
        <w:t>ţ</w:t>
      </w:r>
      <w:r w:rsidR="00A24FD5" w:rsidRPr="000F73B4">
        <w:rPr>
          <w:noProof/>
        </w:rPr>
        <w:t>a însă</w:t>
      </w:r>
      <w:r w:rsidR="00C00087">
        <w:rPr>
          <w:noProof/>
        </w:rPr>
        <w:t>ş</w:t>
      </w:r>
      <w:r w:rsidR="00A24FD5" w:rsidRPr="000F73B4">
        <w:rPr>
          <w:noProof/>
        </w:rPr>
        <w:t>i neamul Yagellonilor</w:t>
      </w:r>
      <w:r w:rsidR="002F6FE2">
        <w:rPr>
          <w:noProof/>
        </w:rPr>
        <w:t xml:space="preserve"> </w:t>
      </w:r>
      <w:r w:rsidR="0080674B">
        <w:rPr>
          <w:noProof/>
        </w:rPr>
        <w:t xml:space="preserve">- </w:t>
      </w:r>
      <w:r w:rsidR="00A24FD5" w:rsidRPr="000F73B4">
        <w:rPr>
          <w:noProof/>
        </w:rPr>
        <w:t>îi vorbe</w:t>
      </w:r>
      <w:r w:rsidR="00C00087">
        <w:rPr>
          <w:noProof/>
        </w:rPr>
        <w:t>ş</w:t>
      </w:r>
      <w:r w:rsidR="00A24FD5" w:rsidRPr="000F73B4">
        <w:rPr>
          <w:noProof/>
        </w:rPr>
        <w:t>te lui ca unui băni</w:t>
      </w:r>
      <w:r w:rsidR="00C00087">
        <w:rPr>
          <w:noProof/>
        </w:rPr>
        <w:t>ş</w:t>
      </w:r>
      <w:r w:rsidR="00A24FD5" w:rsidRPr="000F73B4">
        <w:rPr>
          <w:noProof/>
        </w:rPr>
        <w:t xml:space="preserve">or de </w:t>
      </w:r>
      <w:r w:rsidR="007E3AAC">
        <w:rPr>
          <w:noProof/>
        </w:rPr>
        <w:t>Mehedinţi</w:t>
      </w:r>
      <w:r w:rsidR="00B8573D">
        <w:rPr>
          <w:noProof/>
        </w:rPr>
        <w:t xml:space="preserve">... </w:t>
      </w:r>
      <w:r w:rsidR="00517414">
        <w:rPr>
          <w:noProof/>
        </w:rPr>
        <w:t>A</w:t>
      </w:r>
      <w:r w:rsidR="00A24FD5" w:rsidRPr="000F73B4">
        <w:rPr>
          <w:noProof/>
        </w:rPr>
        <w:t>lte ga</w:t>
      </w:r>
      <w:r w:rsidR="00A24FD5" w:rsidRPr="000F73B4">
        <w:rPr>
          <w:noProof/>
        </w:rPr>
        <w:softHyphen/>
        <w:t xml:space="preserve">lopuri </w:t>
      </w:r>
      <w:r w:rsidR="00C00087">
        <w:rPr>
          <w:noProof/>
        </w:rPr>
        <w:t>ş</w:t>
      </w:r>
      <w:r w:rsidR="00A24FD5" w:rsidRPr="000F73B4">
        <w:rPr>
          <w:noProof/>
        </w:rPr>
        <w:t>i, înainte de-a ajunge la mijlocul colnicului, ia</w:t>
      </w:r>
      <w:r>
        <w:rPr>
          <w:noProof/>
        </w:rPr>
        <w:t>tă-i aici, de-a stanga</w:t>
      </w:r>
      <w:r w:rsidR="001842E5">
        <w:rPr>
          <w:noProof/>
        </w:rPr>
        <w:t xml:space="preserve"> şi </w:t>
      </w:r>
      <w:r w:rsidR="00A24FD5" w:rsidRPr="000F73B4">
        <w:rPr>
          <w:noProof/>
        </w:rPr>
        <w:t>dreapta lui pe to</w:t>
      </w:r>
      <w:r w:rsidR="00C00087">
        <w:rPr>
          <w:noProof/>
        </w:rPr>
        <w:t>ţ</w:t>
      </w:r>
      <w:r w:rsidR="00A24FD5" w:rsidRPr="000F73B4">
        <w:rPr>
          <w:noProof/>
        </w:rPr>
        <w:t>i boierii olteni, a</w:t>
      </w:r>
      <w:r w:rsidR="00C00087">
        <w:rPr>
          <w:noProof/>
        </w:rPr>
        <w:t>ş</w:t>
      </w:r>
      <w:r w:rsidR="00A24FD5" w:rsidRPr="000F73B4">
        <w:rPr>
          <w:noProof/>
        </w:rPr>
        <w:t>eza</w:t>
      </w:r>
      <w:r w:rsidR="000F73B4">
        <w:rPr>
          <w:noProof/>
        </w:rPr>
        <w:t>t</w:t>
      </w:r>
      <w:r w:rsidR="00A24FD5" w:rsidRPr="000F73B4">
        <w:rPr>
          <w:noProof/>
        </w:rPr>
        <w:t>i după ani</w:t>
      </w:r>
      <w:r w:rsidR="001842E5">
        <w:rPr>
          <w:noProof/>
        </w:rPr>
        <w:t xml:space="preserve"> şi </w:t>
      </w:r>
      <w:r w:rsidR="00A24FD5" w:rsidRPr="000F73B4">
        <w:rPr>
          <w:noProof/>
        </w:rPr>
        <w:t>cinuri</w:t>
      </w:r>
      <w:r w:rsidR="00C00087">
        <w:rPr>
          <w:noProof/>
        </w:rPr>
        <w:t>:</w:t>
      </w:r>
      <w:r w:rsidR="00A24FD5" w:rsidRPr="000F73B4">
        <w:rPr>
          <w:noProof/>
        </w:rPr>
        <w:t xml:space="preserve"> al doilea logofăt Stoichi</w:t>
      </w:r>
      <w:r w:rsidR="000F73B4">
        <w:rPr>
          <w:noProof/>
        </w:rPr>
        <w:t>t</w:t>
      </w:r>
      <w:r w:rsidR="00A24FD5" w:rsidRPr="000F73B4">
        <w:rPr>
          <w:noProof/>
        </w:rPr>
        <w:t>ă din Str</w:t>
      </w:r>
      <w:r w:rsidR="00C00087">
        <w:rPr>
          <w:noProof/>
        </w:rPr>
        <w:t>â</w:t>
      </w:r>
      <w:r w:rsidR="00A24FD5" w:rsidRPr="000F73B4">
        <w:rPr>
          <w:noProof/>
        </w:rPr>
        <w:t>mba Gorjului, Bădican spătarul din Greci</w:t>
      </w:r>
      <w:r w:rsidR="001842E5">
        <w:rPr>
          <w:noProof/>
        </w:rPr>
        <w:t xml:space="preserve"> şi </w:t>
      </w:r>
      <w:r w:rsidR="00A24FD5" w:rsidRPr="000F73B4">
        <w:rPr>
          <w:noProof/>
        </w:rPr>
        <w:t>el ginere al banului Mihalcea, paharnicul Manta care se gudură tot pe l</w:t>
      </w:r>
      <w:r w:rsidR="00C00087">
        <w:rPr>
          <w:noProof/>
        </w:rPr>
        <w:t>â</w:t>
      </w:r>
      <w:r w:rsidR="00A24FD5" w:rsidRPr="000F73B4">
        <w:rPr>
          <w:noProof/>
        </w:rPr>
        <w:t>ngă Mihalcea, pe urmă cei în slujbe mai mă</w:t>
      </w:r>
      <w:r w:rsidR="00A24FD5" w:rsidRPr="000F73B4">
        <w:rPr>
          <w:noProof/>
        </w:rPr>
        <w:softHyphen/>
        <w:t xml:space="preserve">runte, ori numai boieri </w:t>
      </w:r>
      <w:r w:rsidR="00090C8F">
        <w:rPr>
          <w:noProof/>
        </w:rPr>
        <w:t>stăpân</w:t>
      </w:r>
      <w:r w:rsidR="00A24FD5" w:rsidRPr="000F73B4">
        <w:rPr>
          <w:noProof/>
        </w:rPr>
        <w:t>i de mo</w:t>
      </w:r>
      <w:r w:rsidR="00C00087">
        <w:rPr>
          <w:noProof/>
        </w:rPr>
        <w:t>ş</w:t>
      </w:r>
      <w:r w:rsidR="00A24FD5" w:rsidRPr="000F73B4">
        <w:rPr>
          <w:noProof/>
        </w:rPr>
        <w:t xml:space="preserve">ii de la Dunăre </w:t>
      </w:r>
      <w:r w:rsidR="00EE01E7">
        <w:rPr>
          <w:noProof/>
        </w:rPr>
        <w:t>până</w:t>
      </w:r>
      <w:r w:rsidR="00A24FD5" w:rsidRPr="000F73B4">
        <w:rPr>
          <w:noProof/>
        </w:rPr>
        <w:t>-n mun</w:t>
      </w:r>
      <w:r w:rsidR="00C00087">
        <w:rPr>
          <w:noProof/>
        </w:rPr>
        <w:t>ţ</w:t>
      </w:r>
      <w:r w:rsidR="00A24FD5" w:rsidRPr="000F73B4">
        <w:rPr>
          <w:noProof/>
        </w:rPr>
        <w:t>i</w:t>
      </w:r>
      <w:r w:rsidR="0004649E">
        <w:rPr>
          <w:noProof/>
        </w:rPr>
        <w:t>. Î</w:t>
      </w:r>
      <w:r w:rsidR="00C00087">
        <w:rPr>
          <w:noProof/>
        </w:rPr>
        <w:t>şi</w:t>
      </w:r>
      <w:r w:rsidR="00BC6DA2">
        <w:rPr>
          <w:noProof/>
        </w:rPr>
        <w:t xml:space="preserve"> </w:t>
      </w:r>
      <w:r w:rsidR="00A24FD5" w:rsidRPr="000F73B4">
        <w:rPr>
          <w:noProof/>
        </w:rPr>
        <w:t>trag caii în r</w:t>
      </w:r>
      <w:r w:rsidR="00C00087">
        <w:rPr>
          <w:noProof/>
        </w:rPr>
        <w:t>â</w:t>
      </w:r>
      <w:r w:rsidR="00A24FD5" w:rsidRPr="000F73B4">
        <w:rPr>
          <w:noProof/>
        </w:rPr>
        <w:t>nduri</w:t>
      </w:r>
      <w:r w:rsidR="001842E5">
        <w:rPr>
          <w:noProof/>
        </w:rPr>
        <w:t xml:space="preserve"> şi </w:t>
      </w:r>
      <w:r w:rsidR="00A24FD5" w:rsidRPr="000F73B4">
        <w:rPr>
          <w:noProof/>
        </w:rPr>
        <w:t>Preda Buzescu se vede încon</w:t>
      </w:r>
      <w:r w:rsidR="00A24FD5" w:rsidRPr="000F73B4">
        <w:rPr>
          <w:noProof/>
        </w:rPr>
        <w:softHyphen/>
        <w:t>jurat de</w:t>
      </w:r>
      <w:r w:rsidR="00AF6B12">
        <w:rPr>
          <w:noProof/>
        </w:rPr>
        <w:t xml:space="preserve"> câţiva </w:t>
      </w:r>
      <w:r w:rsidR="00A24FD5" w:rsidRPr="000F73B4">
        <w:rPr>
          <w:noProof/>
        </w:rPr>
        <w:t>zeci de călăre</w:t>
      </w:r>
      <w:r w:rsidR="00C00087">
        <w:rPr>
          <w:noProof/>
        </w:rPr>
        <w:t>ţ</w:t>
      </w:r>
      <w:r w:rsidR="00A24FD5" w:rsidRPr="000F73B4">
        <w:rPr>
          <w:noProof/>
        </w:rPr>
        <w:t>i, unii în zale,</w:t>
      </w:r>
      <w:r w:rsidR="00C00087">
        <w:rPr>
          <w:noProof/>
        </w:rPr>
        <w:t xml:space="preserve"> alţii </w:t>
      </w:r>
      <w:r w:rsidR="00A24FD5" w:rsidRPr="000F73B4">
        <w:rPr>
          <w:noProof/>
        </w:rPr>
        <w:t>în coantă</w:t>
      </w:r>
      <w:r w:rsidR="00C00087">
        <w:rPr>
          <w:noProof/>
        </w:rPr>
        <w:t>ş</w:t>
      </w:r>
      <w:r w:rsidR="0069397A">
        <w:rPr>
          <w:noProof/>
        </w:rPr>
        <w:t>e, purt</w:t>
      </w:r>
      <w:r w:rsidR="00C00087">
        <w:rPr>
          <w:noProof/>
        </w:rPr>
        <w:t>â</w:t>
      </w:r>
      <w:r w:rsidR="00A24FD5" w:rsidRPr="000F73B4">
        <w:rPr>
          <w:noProof/>
        </w:rPr>
        <w:t>nd însă to</w:t>
      </w:r>
      <w:r w:rsidR="00C00087">
        <w:rPr>
          <w:noProof/>
        </w:rPr>
        <w:t>ţ</w:t>
      </w:r>
      <w:r w:rsidR="00A24FD5" w:rsidRPr="000F73B4">
        <w:rPr>
          <w:noProof/>
        </w:rPr>
        <w:t>i coifurile de luptă orientale, rotunde, cu nazalul ri</w:t>
      </w:r>
      <w:r w:rsidR="00A24FD5" w:rsidRPr="000F73B4">
        <w:rPr>
          <w:noProof/>
        </w:rPr>
        <w:softHyphen/>
        <w:t>dicat</w:t>
      </w:r>
      <w:r w:rsidR="001842E5">
        <w:rPr>
          <w:noProof/>
        </w:rPr>
        <w:t xml:space="preserve"> şi </w:t>
      </w:r>
      <w:r w:rsidR="00A24FD5" w:rsidRPr="000F73B4">
        <w:rPr>
          <w:noProof/>
        </w:rPr>
        <w:t>cu apărătoarea de ceafă din zale fine căzută pe umeri. Preda Buzescu îi simte nelini</w:t>
      </w:r>
      <w:r w:rsidR="00C00087">
        <w:rPr>
          <w:noProof/>
        </w:rPr>
        <w:t>ş</w:t>
      </w:r>
      <w:r w:rsidR="00A24FD5" w:rsidRPr="000F73B4">
        <w:rPr>
          <w:noProof/>
        </w:rPr>
        <w:t>ti</w:t>
      </w:r>
      <w:r w:rsidR="00C00087">
        <w:rPr>
          <w:noProof/>
        </w:rPr>
        <w:t>ţ</w:t>
      </w:r>
      <w:r w:rsidR="00A24FD5" w:rsidRPr="000F73B4">
        <w:rPr>
          <w:noProof/>
        </w:rPr>
        <w:t xml:space="preserve">i </w:t>
      </w:r>
      <w:r w:rsidR="00C00087">
        <w:rPr>
          <w:noProof/>
        </w:rPr>
        <w:t>ş</w:t>
      </w:r>
      <w:r w:rsidR="00A24FD5" w:rsidRPr="000F73B4">
        <w:rPr>
          <w:noProof/>
        </w:rPr>
        <w:t>i-i lasă cu nelini</w:t>
      </w:r>
      <w:r w:rsidR="00C00087">
        <w:rPr>
          <w:noProof/>
        </w:rPr>
        <w:t>ş</w:t>
      </w:r>
      <w:r w:rsidR="00A24FD5" w:rsidRPr="000F73B4">
        <w:rPr>
          <w:noProof/>
        </w:rPr>
        <w:t xml:space="preserve">tile, </w:t>
      </w:r>
      <w:r w:rsidR="00EE01E7">
        <w:rPr>
          <w:noProof/>
        </w:rPr>
        <w:t>până</w:t>
      </w:r>
      <w:r w:rsidR="00A24FD5" w:rsidRPr="000F73B4">
        <w:rPr>
          <w:noProof/>
        </w:rPr>
        <w:t xml:space="preserve"> </w:t>
      </w:r>
      <w:r w:rsidR="00BC6DA2">
        <w:rPr>
          <w:noProof/>
        </w:rPr>
        <w:t>când</w:t>
      </w:r>
      <w:r w:rsidR="00A24FD5" w:rsidRPr="000F73B4">
        <w:rPr>
          <w:noProof/>
        </w:rPr>
        <w:t xml:space="preserve"> îi vine bine.</w:t>
      </w:r>
    </w:p>
    <w:p w:rsidR="00A24FD5" w:rsidRPr="000F73B4" w:rsidRDefault="0080674B" w:rsidP="002F1B13">
      <w:pPr>
        <w:pStyle w:val="NoSpacing"/>
        <w:jc w:val="both"/>
        <w:rPr>
          <w:noProof/>
        </w:rPr>
      </w:pPr>
      <w:r>
        <w:rPr>
          <w:noProof/>
        </w:rPr>
        <w:t xml:space="preserve">   - </w:t>
      </w:r>
      <w:r w:rsidR="00A24FD5" w:rsidRPr="000F73B4">
        <w:rPr>
          <w:noProof/>
        </w:rPr>
        <w:t xml:space="preserve">Unde-i </w:t>
      </w:r>
      <w:r w:rsidR="00F0439A">
        <w:rPr>
          <w:noProof/>
        </w:rPr>
        <w:t>Şerban</w:t>
      </w:r>
      <w:r w:rsidR="00A24FD5" w:rsidRPr="000F73B4">
        <w:rPr>
          <w:noProof/>
        </w:rPr>
        <w:t xml:space="preserve">, </w:t>
      </w:r>
      <w:r w:rsidR="00A24FD5" w:rsidRPr="000F73B4">
        <w:rPr>
          <w:noProof/>
          <w:u w:color="C00000"/>
        </w:rPr>
        <w:t>paharnicul</w:t>
      </w:r>
      <w:r w:rsidR="008E4825">
        <w:rPr>
          <w:noProof/>
          <w:u w:color="C00000"/>
        </w:rPr>
        <w:t xml:space="preserve">? întreabă </w:t>
      </w:r>
      <w:r w:rsidR="00A24FD5" w:rsidRPr="000F73B4">
        <w:rPr>
          <w:noProof/>
          <w:u w:color="C00000"/>
        </w:rPr>
        <w:t>gros</w:t>
      </w:r>
      <w:r w:rsidR="00A24FD5" w:rsidRPr="000F73B4">
        <w:rPr>
          <w:noProof/>
        </w:rPr>
        <w:t>.</w:t>
      </w:r>
    </w:p>
    <w:p w:rsidR="00A24FD5" w:rsidRPr="000F73B4" w:rsidRDefault="0080674B" w:rsidP="002F1B13">
      <w:pPr>
        <w:pStyle w:val="NoSpacing"/>
        <w:jc w:val="both"/>
        <w:rPr>
          <w:noProof/>
        </w:rPr>
      </w:pPr>
      <w:r>
        <w:rPr>
          <w:noProof/>
          <w:u w:color="C00000"/>
        </w:rPr>
        <w:lastRenderedPageBreak/>
        <w:t xml:space="preserve">   - </w:t>
      </w:r>
      <w:r w:rsidR="00A24FD5" w:rsidRPr="000F73B4">
        <w:rPr>
          <w:noProof/>
          <w:u w:color="C00000"/>
        </w:rPr>
        <w:t xml:space="preserve">Îl văzui </w:t>
      </w:r>
      <w:r w:rsidR="00A24FD5" w:rsidRPr="000F73B4">
        <w:rPr>
          <w:noProof/>
        </w:rPr>
        <w:t>pe l</w:t>
      </w:r>
      <w:r w:rsidR="00C00087">
        <w:rPr>
          <w:noProof/>
        </w:rPr>
        <w:t>â</w:t>
      </w:r>
      <w:r w:rsidR="00A24FD5" w:rsidRPr="000F73B4">
        <w:rPr>
          <w:noProof/>
        </w:rPr>
        <w:t>ngă măria-sa!</w:t>
      </w:r>
    </w:p>
    <w:p w:rsidR="00A24FD5" w:rsidRPr="000F73B4" w:rsidRDefault="0080674B" w:rsidP="002F1B13">
      <w:pPr>
        <w:pStyle w:val="NoSpacing"/>
        <w:jc w:val="both"/>
        <w:rPr>
          <w:noProof/>
        </w:rPr>
      </w:pPr>
      <w:r>
        <w:rPr>
          <w:noProof/>
        </w:rPr>
        <w:t xml:space="preserve">   - </w:t>
      </w:r>
      <w:r w:rsidR="00A24FD5" w:rsidRPr="000F73B4">
        <w:rPr>
          <w:noProof/>
        </w:rPr>
        <w:t>A</w:t>
      </w:r>
      <w:r w:rsidR="00C00087">
        <w:rPr>
          <w:noProof/>
        </w:rPr>
        <w:t>ş</w:t>
      </w:r>
      <w:r w:rsidR="00A24FD5" w:rsidRPr="000F73B4">
        <w:rPr>
          <w:noProof/>
        </w:rPr>
        <w:t>a se</w:t>
      </w:r>
      <w:r w:rsidR="001842E5">
        <w:rPr>
          <w:noProof/>
        </w:rPr>
        <w:t xml:space="preserve"> şi </w:t>
      </w:r>
      <w:r w:rsidR="00A24FD5" w:rsidRPr="000F73B4">
        <w:rPr>
          <w:noProof/>
        </w:rPr>
        <w:t>cuvine</w:t>
      </w:r>
      <w:r w:rsidR="00B8573D">
        <w:rPr>
          <w:noProof/>
        </w:rPr>
        <w:t xml:space="preserve">... </w:t>
      </w:r>
      <w:r w:rsidR="00A24FD5" w:rsidRPr="000F73B4">
        <w:rPr>
          <w:noProof/>
        </w:rPr>
        <w:t>Unde-i spătarul Calotă Bozianu?</w:t>
      </w:r>
    </w:p>
    <w:p w:rsidR="00A24FD5" w:rsidRPr="000F73B4" w:rsidRDefault="0080674B" w:rsidP="002F1B13">
      <w:pPr>
        <w:pStyle w:val="NoSpacing"/>
        <w:jc w:val="both"/>
        <w:rPr>
          <w:noProof/>
        </w:rPr>
      </w:pPr>
      <w:r>
        <w:rPr>
          <w:noProof/>
        </w:rPr>
        <w:t xml:space="preserve">   - </w:t>
      </w:r>
      <w:r w:rsidR="00A24FD5" w:rsidRPr="000F73B4">
        <w:rPr>
          <w:noProof/>
        </w:rPr>
        <w:t>Tot acolo</w:t>
      </w:r>
      <w:r w:rsidR="00B8573D">
        <w:rPr>
          <w:noProof/>
          <w:u w:color="C00000"/>
        </w:rPr>
        <w:t xml:space="preserve">... </w:t>
      </w:r>
      <w:r w:rsidR="0004649E">
        <w:rPr>
          <w:noProof/>
          <w:u w:color="C00000"/>
        </w:rPr>
        <w:t>Î</w:t>
      </w:r>
      <w:r w:rsidR="00A24FD5" w:rsidRPr="000F73B4">
        <w:rPr>
          <w:noProof/>
          <w:u w:color="C00000"/>
        </w:rPr>
        <w:t xml:space="preserve">l duse </w:t>
      </w:r>
      <w:r w:rsidR="00A24FD5" w:rsidRPr="000F73B4">
        <w:rPr>
          <w:noProof/>
        </w:rPr>
        <w:t>pe hotnogul de ro</w:t>
      </w:r>
      <w:r w:rsidR="00C00087">
        <w:rPr>
          <w:noProof/>
        </w:rPr>
        <w:t>ş</w:t>
      </w:r>
      <w:r w:rsidR="00A24FD5" w:rsidRPr="000F73B4">
        <w:rPr>
          <w:noProof/>
        </w:rPr>
        <w:t>ii Matei (care-</w:t>
      </w:r>
      <w:r w:rsidR="00C00087">
        <w:rPr>
          <w:noProof/>
        </w:rPr>
        <w:t>ş</w:t>
      </w:r>
      <w:r w:rsidR="00A24FD5" w:rsidRPr="000F73B4">
        <w:rPr>
          <w:noProof/>
        </w:rPr>
        <w:t xml:space="preserve">i zice Băsărabă) să-l firitisească măria-sa, pentru </w:t>
      </w:r>
      <w:r w:rsidR="00F5060A">
        <w:rPr>
          <w:noProof/>
        </w:rPr>
        <w:t>sânge</w:t>
      </w:r>
      <w:r w:rsidR="00A24FD5" w:rsidRPr="000F73B4">
        <w:rPr>
          <w:noProof/>
        </w:rPr>
        <w:t>le de-l vărsă azi.</w:t>
      </w:r>
    </w:p>
    <w:p w:rsidR="00A24FD5" w:rsidRPr="000F73B4" w:rsidRDefault="0080674B" w:rsidP="002F1B13">
      <w:pPr>
        <w:pStyle w:val="NoSpacing"/>
        <w:jc w:val="both"/>
        <w:rPr>
          <w:noProof/>
        </w:rPr>
      </w:pPr>
      <w:r>
        <w:rPr>
          <w:noProof/>
        </w:rPr>
        <w:t xml:space="preserve">   - </w:t>
      </w:r>
      <w:r w:rsidR="00C00087">
        <w:rPr>
          <w:noProof/>
        </w:rPr>
        <w:t>Îi e cumnat</w:t>
      </w:r>
      <w:r w:rsidR="00517414">
        <w:rPr>
          <w:noProof/>
        </w:rPr>
        <w:t>. A</w:t>
      </w:r>
      <w:r w:rsidR="00C00087">
        <w:rPr>
          <w:noProof/>
        </w:rPr>
        <w:t>ş</w:t>
      </w:r>
      <w:r w:rsidR="00A24FD5" w:rsidRPr="000F73B4">
        <w:rPr>
          <w:noProof/>
        </w:rPr>
        <w:t xml:space="preserve">a se cuvine. Da' marele vornic Ivan </w:t>
      </w:r>
      <w:r w:rsidR="00582901">
        <w:rPr>
          <w:noProof/>
        </w:rPr>
        <w:t>Nor</w:t>
      </w:r>
      <w:r w:rsidR="00A24FD5" w:rsidRPr="000F73B4">
        <w:rPr>
          <w:noProof/>
        </w:rPr>
        <w:t>cea?</w:t>
      </w:r>
      <w:r w:rsidR="00B8573D">
        <w:rPr>
          <w:noProof/>
        </w:rPr>
        <w:t xml:space="preserve">... </w:t>
      </w:r>
      <w:r w:rsidR="00A24FD5" w:rsidRPr="000F73B4">
        <w:rPr>
          <w:noProof/>
        </w:rPr>
        <w:t>Da' Udrea Băleanu?</w:t>
      </w:r>
      <w:r w:rsidR="00B8573D">
        <w:rPr>
          <w:noProof/>
        </w:rPr>
        <w:t xml:space="preserve">... </w:t>
      </w:r>
      <w:r w:rsidR="00A24FD5" w:rsidRPr="000F73B4">
        <w:rPr>
          <w:noProof/>
        </w:rPr>
        <w:t>Da' marele vistiernic Theodosie Rudeanu?</w:t>
      </w:r>
    </w:p>
    <w:p w:rsidR="00A24FD5" w:rsidRPr="000F73B4" w:rsidRDefault="00582901" w:rsidP="002F1B13">
      <w:pPr>
        <w:pStyle w:val="NoSpacing"/>
        <w:jc w:val="both"/>
        <w:rPr>
          <w:noProof/>
        </w:rPr>
      </w:pPr>
      <w:r>
        <w:rPr>
          <w:noProof/>
        </w:rPr>
        <w:tab/>
      </w:r>
      <w:r w:rsidR="00A24FD5" w:rsidRPr="000F73B4">
        <w:rPr>
          <w:noProof/>
        </w:rPr>
        <w:t>Tropotul cailor la pas, sc</w:t>
      </w:r>
      <w:r w:rsidR="00C00087">
        <w:rPr>
          <w:noProof/>
        </w:rPr>
        <w:t>â</w:t>
      </w:r>
      <w:r w:rsidR="00A24FD5" w:rsidRPr="000F73B4">
        <w:rPr>
          <w:noProof/>
        </w:rPr>
        <w:t>r</w:t>
      </w:r>
      <w:r w:rsidR="00C00087">
        <w:rPr>
          <w:noProof/>
        </w:rPr>
        <w:t>ţâ</w:t>
      </w:r>
      <w:r w:rsidR="00A24FD5" w:rsidRPr="000F73B4">
        <w:rPr>
          <w:noProof/>
        </w:rPr>
        <w:t xml:space="preserve">itul </w:t>
      </w:r>
      <w:r w:rsidR="00C00087">
        <w:rPr>
          <w:noProof/>
        </w:rPr>
        <w:t>ş</w:t>
      </w:r>
      <w:r w:rsidR="00A24FD5" w:rsidRPr="000F73B4">
        <w:rPr>
          <w:noProof/>
        </w:rPr>
        <w:t xml:space="preserve">eilor </w:t>
      </w:r>
      <w:r w:rsidR="007230A8">
        <w:rPr>
          <w:noProof/>
        </w:rPr>
        <w:t>şi-</w:t>
      </w:r>
      <w:r w:rsidR="00A24FD5" w:rsidRPr="000F73B4">
        <w:rPr>
          <w:noProof/>
        </w:rPr>
        <w:t>at</w:t>
      </w:r>
      <w:r w:rsidR="00796D6F">
        <w:rPr>
          <w:noProof/>
        </w:rPr>
        <w:t>â</w:t>
      </w:r>
      <w:r w:rsidR="00A24FD5" w:rsidRPr="000F73B4">
        <w:rPr>
          <w:noProof/>
        </w:rPr>
        <w:t>t</w:t>
      </w:r>
      <w:r w:rsidR="00052EB5">
        <w:rPr>
          <w:noProof/>
        </w:rPr>
        <w:t>. S</w:t>
      </w:r>
      <w:r w:rsidR="003E7BED">
        <w:rPr>
          <w:noProof/>
        </w:rPr>
        <w:t xml:space="preserve">unt </w:t>
      </w:r>
      <w:r w:rsidR="00A24FD5" w:rsidRPr="000F73B4">
        <w:rPr>
          <w:noProof/>
        </w:rPr>
        <w:t>deci la Mihai, nu aici</w:t>
      </w:r>
      <w:r w:rsidR="0004649E">
        <w:rPr>
          <w:noProof/>
        </w:rPr>
        <w:t>. Î</w:t>
      </w:r>
      <w:r w:rsidR="00796D6F">
        <w:rPr>
          <w:noProof/>
        </w:rPr>
        <w:t>şi</w:t>
      </w:r>
      <w:r w:rsidR="00BC6DA2">
        <w:rPr>
          <w:noProof/>
        </w:rPr>
        <w:t xml:space="preserve"> </w:t>
      </w:r>
      <w:r w:rsidR="00A24FD5" w:rsidRPr="000F73B4">
        <w:rPr>
          <w:noProof/>
        </w:rPr>
        <w:t xml:space="preserve">fac jocul pe socoteala </w:t>
      </w:r>
      <w:r w:rsidR="00892784">
        <w:rPr>
          <w:noProof/>
        </w:rPr>
        <w:t>Buzeşti</w:t>
      </w:r>
      <w:r w:rsidR="00A24FD5" w:rsidRPr="000F73B4">
        <w:rPr>
          <w:noProof/>
        </w:rPr>
        <w:t>lor. Nu spune nimic pentru că nu se v</w:t>
      </w:r>
      <w:r w:rsidR="00796D6F">
        <w:rPr>
          <w:noProof/>
        </w:rPr>
        <w:t>â</w:t>
      </w:r>
      <w:r w:rsidR="00A24FD5" w:rsidRPr="000F73B4">
        <w:rPr>
          <w:noProof/>
        </w:rPr>
        <w:t xml:space="preserve">ră în trebile </w:t>
      </w:r>
      <w:r w:rsidR="00F47E35">
        <w:rPr>
          <w:noProof/>
        </w:rPr>
        <w:t>politiceşti</w:t>
      </w:r>
      <w:r w:rsidR="00517414">
        <w:rPr>
          <w:noProof/>
        </w:rPr>
        <w:t>. A</w:t>
      </w:r>
      <w:r w:rsidR="00A24FD5" w:rsidRPr="000F73B4">
        <w:rPr>
          <w:noProof/>
        </w:rPr>
        <w:t>stea</w:t>
      </w:r>
      <w:r w:rsidR="003E7BED">
        <w:rPr>
          <w:noProof/>
        </w:rPr>
        <w:t xml:space="preserve"> sunt </w:t>
      </w:r>
      <w:r w:rsidR="00A24FD5" w:rsidRPr="000F73B4">
        <w:rPr>
          <w:noProof/>
        </w:rPr>
        <w:t>ale lui Radu, mezinul neamului, cel umblat în lume.</w:t>
      </w:r>
    </w:p>
    <w:p w:rsidR="00A24FD5" w:rsidRPr="000F73B4" w:rsidRDefault="0080674B" w:rsidP="002F1B13">
      <w:pPr>
        <w:pStyle w:val="NoSpacing"/>
        <w:jc w:val="both"/>
        <w:rPr>
          <w:noProof/>
        </w:rPr>
      </w:pPr>
      <w:r>
        <w:rPr>
          <w:noProof/>
        </w:rPr>
        <w:t xml:space="preserve">   - </w:t>
      </w:r>
      <w:r w:rsidR="00A24FD5" w:rsidRPr="000F73B4">
        <w:rPr>
          <w:noProof/>
        </w:rPr>
        <w:t>Care-l văzu din voi pe boier Dan? Ai ?</w:t>
      </w:r>
    </w:p>
    <w:p w:rsidR="00A24FD5" w:rsidRPr="000F73B4" w:rsidRDefault="00A24FD5" w:rsidP="002F1B13">
      <w:pPr>
        <w:pStyle w:val="NoSpacing"/>
        <w:jc w:val="both"/>
        <w:rPr>
          <w:noProof/>
        </w:rPr>
      </w:pPr>
      <w:r w:rsidRPr="000F73B4">
        <w:rPr>
          <w:noProof/>
        </w:rPr>
        <w:t>Un glas răgu</w:t>
      </w:r>
      <w:r w:rsidR="00796D6F">
        <w:rPr>
          <w:noProof/>
        </w:rPr>
        <w:t>ş</w:t>
      </w:r>
      <w:r w:rsidRPr="000F73B4">
        <w:rPr>
          <w:noProof/>
        </w:rPr>
        <w:t xml:space="preserve">it din cel din urmă </w:t>
      </w:r>
      <w:r w:rsidR="00C00087">
        <w:rPr>
          <w:noProof/>
        </w:rPr>
        <w:t>rând</w:t>
      </w:r>
      <w:r w:rsidRPr="000F73B4">
        <w:rPr>
          <w:noProof/>
        </w:rPr>
        <w:t xml:space="preserve"> de călăre</w:t>
      </w:r>
      <w:r w:rsidR="00796D6F">
        <w:rPr>
          <w:noProof/>
        </w:rPr>
        <w:t>ţ</w:t>
      </w:r>
      <w:r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Eu, na</w:t>
      </w:r>
      <w:r w:rsidR="00796D6F">
        <w:rPr>
          <w:noProof/>
        </w:rPr>
        <w:t>ş</w:t>
      </w:r>
      <w:r w:rsidR="00A24FD5" w:rsidRPr="000F73B4">
        <w:rPr>
          <w:noProof/>
        </w:rPr>
        <w:t xml:space="preserve"> Predo!</w:t>
      </w:r>
    </w:p>
    <w:p w:rsidR="00A24FD5" w:rsidRPr="000F73B4" w:rsidRDefault="0080674B" w:rsidP="002F1B13">
      <w:pPr>
        <w:pStyle w:val="NoSpacing"/>
        <w:jc w:val="both"/>
        <w:rPr>
          <w:noProof/>
        </w:rPr>
      </w:pPr>
      <w:r>
        <w:rPr>
          <w:noProof/>
        </w:rPr>
        <w:t xml:space="preserve">   - </w:t>
      </w:r>
      <w:r w:rsidR="00A24FD5" w:rsidRPr="000F73B4">
        <w:rPr>
          <w:noProof/>
        </w:rPr>
        <w:t>Care e</w:t>
      </w:r>
      <w:r w:rsidR="000F73B4">
        <w:rPr>
          <w:noProof/>
        </w:rPr>
        <w:t>s</w:t>
      </w:r>
      <w:r w:rsidR="00A24FD5" w:rsidRPr="000F73B4">
        <w:rPr>
          <w:noProof/>
        </w:rPr>
        <w:t xml:space="preserve">ti?, întreabă postelnicul fără să se întoarcă în </w:t>
      </w:r>
      <w:r w:rsidR="00796D6F">
        <w:rPr>
          <w:noProof/>
        </w:rPr>
        <w:t>ş</w:t>
      </w:r>
      <w:r w:rsidR="00A24FD5" w:rsidRPr="000F73B4">
        <w:rPr>
          <w:noProof/>
        </w:rPr>
        <w:t>a.</w:t>
      </w:r>
    </w:p>
    <w:p w:rsidR="00A24FD5" w:rsidRPr="000F73B4" w:rsidRDefault="0080674B" w:rsidP="002F1B13">
      <w:pPr>
        <w:pStyle w:val="NoSpacing"/>
        <w:jc w:val="both"/>
        <w:rPr>
          <w:noProof/>
        </w:rPr>
      </w:pPr>
      <w:r>
        <w:rPr>
          <w:noProof/>
        </w:rPr>
        <w:t xml:space="preserve">   - </w:t>
      </w:r>
      <w:r w:rsidR="00A24FD5" w:rsidRPr="000F73B4">
        <w:rPr>
          <w:noProof/>
        </w:rPr>
        <w:t>Pas, Marine, n-auzi</w:t>
      </w:r>
      <w:r w:rsidR="00796D6F">
        <w:rPr>
          <w:noProof/>
        </w:rPr>
        <w:t>ş</w:t>
      </w:r>
      <w:r w:rsidR="00A24FD5" w:rsidRPr="000F73B4">
        <w:rPr>
          <w:noProof/>
        </w:rPr>
        <w:t>i?</w:t>
      </w:r>
    </w:p>
    <w:p w:rsidR="00A24FD5" w:rsidRPr="000F73B4" w:rsidRDefault="00796D6F" w:rsidP="002F1B13">
      <w:pPr>
        <w:pStyle w:val="NoSpacing"/>
        <w:jc w:val="both"/>
        <w:rPr>
          <w:noProof/>
        </w:rPr>
      </w:pPr>
      <w:r>
        <w:rPr>
          <w:noProof/>
        </w:rPr>
        <w:tab/>
      </w:r>
      <w:r w:rsidR="00A24FD5" w:rsidRPr="000F73B4">
        <w:rPr>
          <w:noProof/>
        </w:rPr>
        <w:t>Călăre</w:t>
      </w:r>
      <w:r>
        <w:rPr>
          <w:noProof/>
        </w:rPr>
        <w:t>ţ</w:t>
      </w:r>
      <w:r w:rsidR="00A24FD5" w:rsidRPr="000F73B4">
        <w:rPr>
          <w:noProof/>
        </w:rPr>
        <w:t>ii fac loc. Face loc</w:t>
      </w:r>
      <w:r w:rsidR="001842E5">
        <w:rPr>
          <w:noProof/>
        </w:rPr>
        <w:t xml:space="preserve"> şi </w:t>
      </w:r>
      <w:r w:rsidR="00A24FD5" w:rsidRPr="000F73B4">
        <w:rPr>
          <w:noProof/>
        </w:rPr>
        <w:t>banul Mihalcea.</w:t>
      </w:r>
    </w:p>
    <w:p w:rsidR="00A24FD5" w:rsidRPr="000F73B4" w:rsidRDefault="0080674B" w:rsidP="002F1B13">
      <w:pPr>
        <w:pStyle w:val="NoSpacing"/>
        <w:jc w:val="both"/>
        <w:rPr>
          <w:noProof/>
        </w:rPr>
      </w:pPr>
      <w:r>
        <w:rPr>
          <w:noProof/>
        </w:rPr>
        <w:t xml:space="preserve">   - </w:t>
      </w:r>
      <w:r w:rsidR="00A24FD5" w:rsidRPr="000F73B4">
        <w:rPr>
          <w:noProof/>
        </w:rPr>
        <w:t>Eu, na</w:t>
      </w:r>
      <w:r w:rsidR="00796D6F">
        <w:rPr>
          <w:noProof/>
        </w:rPr>
        <w:t>ş</w:t>
      </w:r>
      <w:r w:rsidR="00A24FD5" w:rsidRPr="000F73B4">
        <w:rPr>
          <w:noProof/>
        </w:rPr>
        <w:t>' Predo!</w:t>
      </w:r>
      <w:r w:rsidR="00B8573D">
        <w:rPr>
          <w:noProof/>
        </w:rPr>
        <w:t xml:space="preserve">... </w:t>
      </w:r>
      <w:r w:rsidR="00A24FD5" w:rsidRPr="000F73B4">
        <w:rPr>
          <w:noProof/>
        </w:rPr>
        <w:t>Marin Ogrezeanu de la Romani.</w:t>
      </w:r>
    </w:p>
    <w:p w:rsidR="00A24FD5" w:rsidRPr="000F73B4" w:rsidRDefault="0080674B" w:rsidP="002F1B13">
      <w:pPr>
        <w:pStyle w:val="NoSpacing"/>
        <w:jc w:val="both"/>
        <w:rPr>
          <w:noProof/>
        </w:rPr>
      </w:pPr>
      <w:r>
        <w:rPr>
          <w:noProof/>
        </w:rPr>
        <w:t xml:space="preserve">   - </w:t>
      </w:r>
      <w:r w:rsidR="00A24FD5" w:rsidRPr="000F73B4">
        <w:rPr>
          <w:noProof/>
        </w:rPr>
        <w:t>Zi-ne</w:t>
      </w:r>
      <w:r w:rsidR="001842E5">
        <w:rPr>
          <w:noProof/>
        </w:rPr>
        <w:t xml:space="preserve"> şi </w:t>
      </w:r>
      <w:r w:rsidR="00A24FD5" w:rsidRPr="000F73B4">
        <w:rPr>
          <w:noProof/>
        </w:rPr>
        <w:t>nouă cum îl văzu</w:t>
      </w:r>
      <w:r w:rsidR="00796D6F">
        <w:rPr>
          <w:noProof/>
        </w:rPr>
        <w:t>ş</w:t>
      </w:r>
      <w:r w:rsidR="00A24FD5" w:rsidRPr="000F73B4">
        <w:rPr>
          <w:noProof/>
        </w:rPr>
        <w:t>i?</w:t>
      </w:r>
    </w:p>
    <w:p w:rsidR="00A24FD5" w:rsidRPr="000F73B4" w:rsidRDefault="0080674B" w:rsidP="002F1B13">
      <w:pPr>
        <w:pStyle w:val="NoSpacing"/>
        <w:jc w:val="both"/>
        <w:rPr>
          <w:noProof/>
        </w:rPr>
      </w:pPr>
      <w:r>
        <w:rPr>
          <w:noProof/>
          <w:u w:color="C00000"/>
        </w:rPr>
        <w:t xml:space="preserve">   - </w:t>
      </w:r>
      <w:r w:rsidR="00A24FD5" w:rsidRPr="000F73B4">
        <w:rPr>
          <w:noProof/>
          <w:u w:color="C00000"/>
        </w:rPr>
        <w:t xml:space="preserve">Îl văzui </w:t>
      </w:r>
      <w:r w:rsidR="00BC6DA2">
        <w:rPr>
          <w:noProof/>
        </w:rPr>
        <w:t>când</w:t>
      </w:r>
      <w:r w:rsidR="00A24FD5" w:rsidRPr="000F73B4">
        <w:rPr>
          <w:noProof/>
        </w:rPr>
        <w:t xml:space="preserve"> mă repezi boier Radu să mă a</w:t>
      </w:r>
      <w:r w:rsidR="00796D6F">
        <w:rPr>
          <w:noProof/>
        </w:rPr>
        <w:t>ţ</w:t>
      </w:r>
      <w:r w:rsidR="00A24FD5" w:rsidRPr="000F73B4">
        <w:rPr>
          <w:noProof/>
        </w:rPr>
        <w:t>iu în dosul taberii. Era alb, îi clăn</w:t>
      </w:r>
      <w:r w:rsidR="00796D6F">
        <w:rPr>
          <w:noProof/>
        </w:rPr>
        <w:t>ţ</w:t>
      </w:r>
      <w:r w:rsidR="00A24FD5" w:rsidRPr="000F73B4">
        <w:rPr>
          <w:noProof/>
        </w:rPr>
        <w:t>ăneau din</w:t>
      </w:r>
      <w:r w:rsidR="00796D6F">
        <w:rPr>
          <w:noProof/>
        </w:rPr>
        <w:t>ţ</w:t>
      </w:r>
      <w:r w:rsidR="00A24FD5" w:rsidRPr="000F73B4">
        <w:rPr>
          <w:noProof/>
        </w:rPr>
        <w:t>ii</w:t>
      </w:r>
      <w:r w:rsidR="001842E5">
        <w:rPr>
          <w:noProof/>
        </w:rPr>
        <w:t xml:space="preserve"> şi </w:t>
      </w:r>
      <w:r w:rsidR="00A24FD5" w:rsidRPr="000F73B4">
        <w:rPr>
          <w:noProof/>
        </w:rPr>
        <w:t>din ochiul ăla teafăr vărsa flăcări.</w:t>
      </w:r>
      <w:r w:rsidR="007C3CAB">
        <w:rPr>
          <w:noProof/>
        </w:rPr>
        <w:t xml:space="preserve"> </w:t>
      </w:r>
      <w:r>
        <w:rPr>
          <w:noProof/>
        </w:rPr>
        <w:t xml:space="preserve">- </w:t>
      </w:r>
      <w:r w:rsidR="00796D6F">
        <w:rPr>
          <w:noProof/>
        </w:rPr>
        <w:t>Încotro</w:t>
      </w:r>
      <w:r w:rsidR="00582901">
        <w:rPr>
          <w:noProof/>
        </w:rPr>
        <w:t xml:space="preserve"> boier Dane, zisăi</w:t>
      </w:r>
      <w:r w:rsidR="00B8573D">
        <w:rPr>
          <w:noProof/>
        </w:rPr>
        <w:t xml:space="preserve">... </w:t>
      </w:r>
      <w:r w:rsidR="002F6FE2">
        <w:rPr>
          <w:noProof/>
        </w:rPr>
        <w:t xml:space="preserve"> </w:t>
      </w:r>
      <w:r>
        <w:rPr>
          <w:noProof/>
        </w:rPr>
        <w:t xml:space="preserve">- </w:t>
      </w:r>
      <w:r w:rsidR="00582901">
        <w:rPr>
          <w:noProof/>
        </w:rPr>
        <w:t>Pe-aici, zi</w:t>
      </w:r>
      <w:r w:rsidR="00A24FD5" w:rsidRPr="000F73B4">
        <w:rPr>
          <w:noProof/>
        </w:rPr>
        <w:t>se</w:t>
      </w:r>
      <w:r w:rsidR="00B8573D">
        <w:rPr>
          <w:noProof/>
        </w:rPr>
        <w:t>...</w:t>
      </w:r>
      <w:r w:rsidR="002F6FE2">
        <w:rPr>
          <w:noProof/>
        </w:rPr>
        <w:t xml:space="preserve"> </w:t>
      </w:r>
      <w:r>
        <w:rPr>
          <w:noProof/>
        </w:rPr>
        <w:t xml:space="preserve">- </w:t>
      </w:r>
      <w:r w:rsidR="00A24FD5" w:rsidRPr="000F73B4">
        <w:rPr>
          <w:noProof/>
        </w:rPr>
        <w:t>Lua</w:t>
      </w:r>
      <w:r w:rsidR="00796D6F">
        <w:rPr>
          <w:noProof/>
        </w:rPr>
        <w:t>ş</w:t>
      </w:r>
      <w:r w:rsidR="00A24FD5" w:rsidRPr="000F73B4">
        <w:rPr>
          <w:noProof/>
        </w:rPr>
        <w:t>i turcu în coada calului, zisăi</w:t>
      </w:r>
      <w:r w:rsidR="00B8573D">
        <w:rPr>
          <w:noProof/>
        </w:rPr>
        <w:t xml:space="preserve">... </w:t>
      </w:r>
      <w:r w:rsidR="002F6FE2">
        <w:rPr>
          <w:noProof/>
        </w:rPr>
        <w:t xml:space="preserve"> </w:t>
      </w:r>
      <w:r>
        <w:rPr>
          <w:noProof/>
        </w:rPr>
        <w:t xml:space="preserve">- </w:t>
      </w:r>
      <w:r w:rsidR="00A24FD5" w:rsidRPr="000F73B4">
        <w:rPr>
          <w:noProof/>
        </w:rPr>
        <w:t>Ia</w:t>
      </w:r>
      <w:r w:rsidR="00582901">
        <w:rPr>
          <w:noProof/>
        </w:rPr>
        <w:t>-l tu intre urechile calului, zi</w:t>
      </w:r>
      <w:r w:rsidR="00A24FD5" w:rsidRPr="000F73B4">
        <w:rPr>
          <w:noProof/>
        </w:rPr>
        <w:t>se</w:t>
      </w:r>
      <w:r w:rsidR="00B8573D">
        <w:rPr>
          <w:noProof/>
        </w:rPr>
        <w:t xml:space="preserve">... </w:t>
      </w:r>
      <w:r w:rsidR="00A24FD5" w:rsidRPr="000F73B4">
        <w:rPr>
          <w:noProof/>
        </w:rPr>
        <w:t>Cine e</w:t>
      </w:r>
      <w:r w:rsidR="00796D6F">
        <w:rPr>
          <w:noProof/>
        </w:rPr>
        <w:t>ş</w:t>
      </w:r>
      <w:r w:rsidR="00A24FD5" w:rsidRPr="000F73B4">
        <w:rPr>
          <w:noProof/>
        </w:rPr>
        <w:t>ti?!</w:t>
      </w:r>
      <w:r w:rsidR="00B8573D">
        <w:rPr>
          <w:noProof/>
        </w:rPr>
        <w:t xml:space="preserve">... </w:t>
      </w:r>
      <w:r>
        <w:rPr>
          <w:noProof/>
        </w:rPr>
        <w:t xml:space="preserve">- </w:t>
      </w:r>
      <w:r w:rsidR="00A24FD5" w:rsidRPr="000F73B4">
        <w:rPr>
          <w:noProof/>
        </w:rPr>
        <w:t>Păi</w:t>
      </w:r>
      <w:r w:rsidR="003E7BED">
        <w:rPr>
          <w:noProof/>
        </w:rPr>
        <w:t xml:space="preserve"> sunt </w:t>
      </w:r>
      <w:r w:rsidR="00A24FD5" w:rsidRPr="000F73B4">
        <w:rPr>
          <w:noProof/>
        </w:rPr>
        <w:t xml:space="preserve">al de Marin Ogrezeanu, hotnog în oastea </w:t>
      </w:r>
      <w:r w:rsidR="00892784">
        <w:rPr>
          <w:noProof/>
        </w:rPr>
        <w:t>Buzeşti</w:t>
      </w:r>
      <w:r w:rsidR="00A24FD5" w:rsidRPr="000F73B4">
        <w:rPr>
          <w:noProof/>
        </w:rPr>
        <w:t>lor</w:t>
      </w:r>
      <w:r w:rsidR="00B8573D">
        <w:rPr>
          <w:noProof/>
        </w:rPr>
        <w:t>...</w:t>
      </w:r>
      <w:r w:rsidR="002F6FE2">
        <w:rPr>
          <w:noProof/>
        </w:rPr>
        <w:t xml:space="preserve"> </w:t>
      </w:r>
      <w:r>
        <w:rPr>
          <w:noProof/>
        </w:rPr>
        <w:t xml:space="preserve">- </w:t>
      </w:r>
      <w:r w:rsidR="00A24FD5" w:rsidRPr="000F73B4">
        <w:rPr>
          <w:noProof/>
        </w:rPr>
        <w:t>Te văd iste</w:t>
      </w:r>
      <w:r w:rsidR="00796D6F">
        <w:rPr>
          <w:noProof/>
        </w:rPr>
        <w:t>ţ</w:t>
      </w:r>
      <w:r w:rsidR="00A24FD5" w:rsidRPr="000F73B4">
        <w:rPr>
          <w:noProof/>
        </w:rPr>
        <w:t>, Marine</w:t>
      </w:r>
      <w:r w:rsidR="00B8573D">
        <w:rPr>
          <w:noProof/>
        </w:rPr>
        <w:t xml:space="preserve">... </w:t>
      </w:r>
      <w:r w:rsidR="00282C30">
        <w:rPr>
          <w:noProof/>
        </w:rPr>
        <w:t>Ş</w:t>
      </w:r>
      <w:r w:rsidR="001842E5">
        <w:rPr>
          <w:noProof/>
        </w:rPr>
        <w:t xml:space="preserve">i </w:t>
      </w:r>
      <w:r w:rsidR="00A24FD5" w:rsidRPr="000F73B4">
        <w:rPr>
          <w:noProof/>
        </w:rPr>
        <w:t>iste</w:t>
      </w:r>
      <w:r w:rsidR="00796D6F">
        <w:rPr>
          <w:noProof/>
        </w:rPr>
        <w:t>ţ</w:t>
      </w:r>
      <w:r w:rsidR="00A24FD5" w:rsidRPr="000F73B4">
        <w:rPr>
          <w:noProof/>
        </w:rPr>
        <w:t xml:space="preserve">ul cugetă la </w:t>
      </w:r>
      <w:r w:rsidR="00090C8F">
        <w:rPr>
          <w:noProof/>
        </w:rPr>
        <w:t>mâine</w:t>
      </w:r>
      <w:r w:rsidR="00A24FD5" w:rsidRPr="000F73B4">
        <w:rPr>
          <w:noProof/>
        </w:rPr>
        <w:t>, dar mai ales la poi</w:t>
      </w:r>
      <w:r w:rsidR="00090C8F">
        <w:rPr>
          <w:noProof/>
        </w:rPr>
        <w:t>mâine</w:t>
      </w:r>
      <w:r w:rsidR="00A24FD5" w:rsidRPr="000F73B4">
        <w:rPr>
          <w:noProof/>
        </w:rPr>
        <w:t>, pentru că azi a fost</w:t>
      </w:r>
      <w:r w:rsidR="00B8573D">
        <w:rPr>
          <w:noProof/>
        </w:rPr>
        <w:t xml:space="preserve">... </w:t>
      </w:r>
      <w:r w:rsidR="00A24FD5" w:rsidRPr="000F73B4">
        <w:rPr>
          <w:noProof/>
        </w:rPr>
        <w:t>Dă-mi cale slobodă</w:t>
      </w:r>
      <w:r w:rsidR="001842E5">
        <w:rPr>
          <w:noProof/>
        </w:rPr>
        <w:t xml:space="preserve"> şi </w:t>
      </w:r>
      <w:r w:rsidR="00A24FD5" w:rsidRPr="000F73B4">
        <w:rPr>
          <w:noProof/>
        </w:rPr>
        <w:t>spune-i postelnicului (Marin Ogrezeanu tu</w:t>
      </w:r>
      <w:r w:rsidR="00796D6F">
        <w:rPr>
          <w:noProof/>
        </w:rPr>
        <w:t>ş</w:t>
      </w:r>
      <w:r w:rsidR="00A24FD5" w:rsidRPr="000F73B4">
        <w:rPr>
          <w:noProof/>
        </w:rPr>
        <w:t>e</w:t>
      </w:r>
      <w:r w:rsidR="00796D6F">
        <w:rPr>
          <w:noProof/>
        </w:rPr>
        <w:t>ş</w:t>
      </w:r>
      <w:r w:rsidR="00A24FD5" w:rsidRPr="000F73B4">
        <w:rPr>
          <w:noProof/>
        </w:rPr>
        <w:t>te în barbă, pentru că boier Dan spusese de fapt Radului Buzescu, curva) că mă trag la mo</w:t>
      </w:r>
      <w:r w:rsidR="00796D6F">
        <w:rPr>
          <w:noProof/>
        </w:rPr>
        <w:t>ş</w:t>
      </w:r>
      <w:r w:rsidR="00A24FD5" w:rsidRPr="000F73B4">
        <w:rPr>
          <w:noProof/>
        </w:rPr>
        <w:t>ii că s-a copt gr</w:t>
      </w:r>
      <w:r w:rsidR="00796D6F">
        <w:rPr>
          <w:noProof/>
        </w:rPr>
        <w:t>â</w:t>
      </w:r>
      <w:r w:rsidR="00A24FD5" w:rsidRPr="000F73B4">
        <w:rPr>
          <w:noProof/>
        </w:rPr>
        <w:t>ul</w:t>
      </w:r>
      <w:r w:rsidR="001842E5">
        <w:rPr>
          <w:noProof/>
        </w:rPr>
        <w:t xml:space="preserve"> şi </w:t>
      </w:r>
      <w:r w:rsidR="00A24FD5" w:rsidRPr="000F73B4">
        <w:rPr>
          <w:noProof/>
        </w:rPr>
        <w:t>se scutură</w:t>
      </w:r>
      <w:r w:rsidR="00B8573D">
        <w:rPr>
          <w:noProof/>
        </w:rPr>
        <w:t xml:space="preserve">... </w:t>
      </w:r>
    </w:p>
    <w:p w:rsidR="00A24FD5" w:rsidRPr="000F73B4" w:rsidRDefault="0080674B" w:rsidP="002F1B13">
      <w:pPr>
        <w:pStyle w:val="NoSpacing"/>
        <w:jc w:val="both"/>
        <w:rPr>
          <w:noProof/>
        </w:rPr>
      </w:pPr>
      <w:r>
        <w:rPr>
          <w:noProof/>
        </w:rPr>
        <w:t xml:space="preserve">   - </w:t>
      </w:r>
      <w:r w:rsidR="00796D6F">
        <w:rPr>
          <w:noProof/>
        </w:rPr>
        <w:t>Ş</w:t>
      </w:r>
      <w:r w:rsidR="001842E5">
        <w:rPr>
          <w:noProof/>
        </w:rPr>
        <w:t xml:space="preserve">i </w:t>
      </w:r>
      <w:r w:rsidR="00A24FD5" w:rsidRPr="000F73B4">
        <w:rPr>
          <w:noProof/>
        </w:rPr>
        <w:t>tu? De ce-l lăsa</w:t>
      </w:r>
      <w:r w:rsidR="00796D6F">
        <w:rPr>
          <w:noProof/>
        </w:rPr>
        <w:t>ş</w:t>
      </w:r>
      <w:r w:rsidR="00A24FD5" w:rsidRPr="000F73B4">
        <w:rPr>
          <w:noProof/>
        </w:rPr>
        <w:t>i să treacă?</w:t>
      </w:r>
    </w:p>
    <w:p w:rsidR="00796D6F" w:rsidRDefault="0080674B" w:rsidP="002F1B13">
      <w:pPr>
        <w:pStyle w:val="NoSpacing"/>
        <w:jc w:val="both"/>
        <w:rPr>
          <w:noProof/>
        </w:rPr>
      </w:pPr>
      <w:r>
        <w:rPr>
          <w:noProof/>
        </w:rPr>
        <w:t xml:space="preserve">   - </w:t>
      </w:r>
      <w:r w:rsidR="00A24FD5" w:rsidRPr="000F73B4">
        <w:rPr>
          <w:noProof/>
        </w:rPr>
        <w:t>De, na</w:t>
      </w:r>
      <w:r w:rsidR="00796D6F">
        <w:rPr>
          <w:noProof/>
        </w:rPr>
        <w:t>ş</w:t>
      </w:r>
      <w:r w:rsidR="00A24FD5" w:rsidRPr="000F73B4">
        <w:rPr>
          <w:noProof/>
        </w:rPr>
        <w:t xml:space="preserve">' Predo, </w:t>
      </w:r>
      <w:r w:rsidR="00796D6F">
        <w:rPr>
          <w:noProof/>
        </w:rPr>
        <w:t>ş</w:t>
      </w:r>
      <w:r w:rsidR="00A24FD5" w:rsidRPr="000F73B4">
        <w:rPr>
          <w:noProof/>
        </w:rPr>
        <w:t>tiu</w:t>
      </w:r>
      <w:r w:rsidR="001842E5">
        <w:rPr>
          <w:noProof/>
        </w:rPr>
        <w:t xml:space="preserve"> şi </w:t>
      </w:r>
      <w:r w:rsidR="00A24FD5" w:rsidRPr="000F73B4">
        <w:rPr>
          <w:noProof/>
        </w:rPr>
        <w:t>eu? ! Poruncă să-l opresc n-avui</w:t>
      </w:r>
      <w:r w:rsidR="00B8573D">
        <w:rPr>
          <w:noProof/>
        </w:rPr>
        <w:t xml:space="preserve">... </w:t>
      </w:r>
    </w:p>
    <w:p w:rsidR="00A24FD5" w:rsidRPr="000F73B4" w:rsidRDefault="00A24FD5" w:rsidP="002F1B13">
      <w:pPr>
        <w:pStyle w:val="NoSpacing"/>
        <w:jc w:val="both"/>
        <w:rPr>
          <w:noProof/>
        </w:rPr>
      </w:pPr>
      <w:r w:rsidRPr="000F73B4">
        <w:rPr>
          <w:noProof/>
        </w:rPr>
        <w:t>C-a</w:t>
      </w:r>
      <w:r w:rsidR="00796D6F">
        <w:rPr>
          <w:noProof/>
        </w:rPr>
        <w:t>ş</w:t>
      </w:r>
      <w:r w:rsidRPr="000F73B4">
        <w:rPr>
          <w:noProof/>
        </w:rPr>
        <w:t>a-mi porunci boier Radu</w:t>
      </w:r>
      <w:r w:rsidR="00B8573D">
        <w:rPr>
          <w:noProof/>
        </w:rPr>
        <w:t xml:space="preserve">... </w:t>
      </w:r>
      <w:r w:rsidR="00517414">
        <w:rPr>
          <w:noProof/>
        </w:rPr>
        <w:t>A</w:t>
      </w:r>
      <w:r w:rsidR="00796D6F">
        <w:rPr>
          <w:noProof/>
        </w:rPr>
        <w:t>ţ</w:t>
      </w:r>
      <w:r w:rsidRPr="000F73B4">
        <w:rPr>
          <w:noProof/>
        </w:rPr>
        <w:t>inte-te, mă Marine, în dosul taberii</w:t>
      </w:r>
      <w:r w:rsidR="001842E5">
        <w:rPr>
          <w:noProof/>
        </w:rPr>
        <w:t xml:space="preserve"> şi </w:t>
      </w:r>
      <w:r w:rsidRPr="000F73B4">
        <w:rPr>
          <w:noProof/>
        </w:rPr>
        <w:t>mai vezi</w:t>
      </w:r>
      <w:r w:rsidR="001842E5">
        <w:rPr>
          <w:noProof/>
        </w:rPr>
        <w:t xml:space="preserve"> şi </w:t>
      </w:r>
      <w:r w:rsidRPr="000F73B4">
        <w:rPr>
          <w:noProof/>
        </w:rPr>
        <w:t>tu ce se-nt</w:t>
      </w:r>
      <w:r w:rsidR="00796D6F">
        <w:rPr>
          <w:noProof/>
        </w:rPr>
        <w:t>â</w:t>
      </w:r>
      <w:r w:rsidRPr="000F73B4">
        <w:rPr>
          <w:noProof/>
        </w:rPr>
        <w:t>mplă</w:t>
      </w:r>
      <w:r w:rsidR="00B8573D">
        <w:rPr>
          <w:noProof/>
        </w:rPr>
        <w:t xml:space="preserve">... </w:t>
      </w:r>
      <w:r w:rsidR="00517414">
        <w:rPr>
          <w:noProof/>
        </w:rPr>
        <w:t>A</w:t>
      </w:r>
      <w:r w:rsidRPr="000F73B4">
        <w:rPr>
          <w:noProof/>
        </w:rPr>
        <w:t>sta o văzui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O luă spre Copăceni?</w:t>
      </w:r>
    </w:p>
    <w:p w:rsidR="00A24FD5" w:rsidRPr="000F73B4" w:rsidRDefault="0080674B" w:rsidP="002F1B13">
      <w:pPr>
        <w:pStyle w:val="NoSpacing"/>
        <w:jc w:val="both"/>
        <w:rPr>
          <w:noProof/>
        </w:rPr>
      </w:pPr>
      <w:r>
        <w:rPr>
          <w:noProof/>
        </w:rPr>
        <w:t xml:space="preserve">   - </w:t>
      </w:r>
      <w:r w:rsidR="00A24FD5" w:rsidRPr="000F73B4">
        <w:rPr>
          <w:noProof/>
        </w:rPr>
        <w:t>Ba! O apucă spre Comana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Eh, spune cineva din </w:t>
      </w:r>
      <w:r w:rsidR="00C00087">
        <w:rPr>
          <w:noProof/>
        </w:rPr>
        <w:t>rând</w:t>
      </w:r>
      <w:r w:rsidR="00A24FD5" w:rsidRPr="000F73B4">
        <w:rPr>
          <w:noProof/>
        </w:rPr>
        <w:t>uri</w:t>
      </w:r>
      <w:r w:rsidR="00B8573D">
        <w:rPr>
          <w:noProof/>
        </w:rPr>
        <w:t xml:space="preserve">... </w:t>
      </w:r>
      <w:r w:rsidR="00052EB5">
        <w:rPr>
          <w:noProof/>
        </w:rPr>
        <w:t>S</w:t>
      </w:r>
      <w:r w:rsidR="00796D6F">
        <w:rPr>
          <w:noProof/>
        </w:rPr>
        <w:t>u</w:t>
      </w:r>
      <w:r w:rsidR="00A24FD5" w:rsidRPr="000F73B4">
        <w:rPr>
          <w:noProof/>
        </w:rPr>
        <w:t>ntem la răscruciuri</w:t>
      </w:r>
      <w:r w:rsidR="001842E5">
        <w:rPr>
          <w:noProof/>
        </w:rPr>
        <w:t xml:space="preserve"> şi </w:t>
      </w:r>
      <w:r w:rsidR="00A24FD5" w:rsidRPr="000F73B4">
        <w:rPr>
          <w:noProof/>
        </w:rPr>
        <w:t>ce-avem noi cu al de boier Dan?</w:t>
      </w:r>
    </w:p>
    <w:p w:rsidR="00A24FD5" w:rsidRPr="000F73B4" w:rsidRDefault="0080674B" w:rsidP="002F1B13">
      <w:pPr>
        <w:pStyle w:val="NoSpacing"/>
        <w:jc w:val="both"/>
        <w:rPr>
          <w:noProof/>
        </w:rPr>
      </w:pPr>
      <w:r>
        <w:rPr>
          <w:noProof/>
        </w:rPr>
        <w:t xml:space="preserve">   - </w:t>
      </w:r>
      <w:r w:rsidR="00A24FD5" w:rsidRPr="000F73B4">
        <w:rPr>
          <w:noProof/>
        </w:rPr>
        <w:t>Bine, Marine</w:t>
      </w:r>
      <w:r w:rsidR="00B8573D">
        <w:rPr>
          <w:noProof/>
        </w:rPr>
        <w:t xml:space="preserve">... </w:t>
      </w:r>
      <w:r w:rsidR="00A24FD5" w:rsidRPr="000F73B4">
        <w:rPr>
          <w:noProof/>
        </w:rPr>
        <w:t>Pupă m</w:t>
      </w:r>
      <w:r w:rsidR="00796D6F">
        <w:rPr>
          <w:noProof/>
        </w:rPr>
        <w:t>â</w:t>
      </w:r>
      <w:r w:rsidR="00A24FD5" w:rsidRPr="000F73B4">
        <w:rPr>
          <w:noProof/>
        </w:rPr>
        <w:t>na</w:t>
      </w:r>
      <w:r w:rsidR="001842E5">
        <w:rPr>
          <w:noProof/>
        </w:rPr>
        <w:t xml:space="preserve"> şi </w:t>
      </w:r>
      <w:r w:rsidR="00A24FD5" w:rsidRPr="000F73B4">
        <w:rPr>
          <w:noProof/>
        </w:rPr>
        <w:t xml:space="preserve">să treci </w:t>
      </w:r>
      <w:r w:rsidR="00090C8F">
        <w:rPr>
          <w:noProof/>
        </w:rPr>
        <w:t>mâine</w:t>
      </w:r>
      <w:r w:rsidR="00A24FD5" w:rsidRPr="000F73B4">
        <w:rPr>
          <w:noProof/>
        </w:rPr>
        <w:t xml:space="preserve"> pe la cortul meu.</w:t>
      </w:r>
    </w:p>
    <w:p w:rsidR="00A24FD5" w:rsidRPr="000F73B4" w:rsidRDefault="0080674B" w:rsidP="002F1B13">
      <w:pPr>
        <w:pStyle w:val="NoSpacing"/>
        <w:jc w:val="both"/>
        <w:rPr>
          <w:noProof/>
        </w:rPr>
      </w:pPr>
      <w:r>
        <w:rPr>
          <w:noProof/>
        </w:rPr>
        <w:t xml:space="preserve">   - </w:t>
      </w:r>
      <w:r w:rsidR="00105CC3">
        <w:rPr>
          <w:noProof/>
        </w:rPr>
        <w:t>Săru’</w:t>
      </w:r>
      <w:r w:rsidR="00A24FD5" w:rsidRPr="000F73B4">
        <w:rPr>
          <w:noProof/>
        </w:rPr>
        <w:t xml:space="preserve"> m</w:t>
      </w:r>
      <w:r w:rsidR="00796D6F">
        <w:rPr>
          <w:noProof/>
        </w:rPr>
        <w:t>â</w:t>
      </w:r>
      <w:r w:rsidR="00A24FD5" w:rsidRPr="000F73B4">
        <w:rPr>
          <w:noProof/>
        </w:rPr>
        <w:t>na, na</w:t>
      </w:r>
      <w:r w:rsidR="00796D6F">
        <w:rPr>
          <w:noProof/>
        </w:rPr>
        <w:t>ş' Predo</w:t>
      </w:r>
      <w:r w:rsidR="00B8573D">
        <w:rPr>
          <w:noProof/>
        </w:rPr>
        <w:t xml:space="preserve">... </w:t>
      </w:r>
      <w:r w:rsidR="00796D6F">
        <w:rPr>
          <w:noProof/>
        </w:rPr>
        <w:t>Trec!</w:t>
      </w:r>
    </w:p>
    <w:p w:rsidR="00A24FD5" w:rsidRPr="000F73B4" w:rsidRDefault="00796D6F" w:rsidP="002F1B13">
      <w:pPr>
        <w:pStyle w:val="NoSpacing"/>
        <w:jc w:val="both"/>
        <w:rPr>
          <w:noProof/>
        </w:rPr>
      </w:pPr>
      <w:r>
        <w:rPr>
          <w:noProof/>
        </w:rPr>
        <w:lastRenderedPageBreak/>
        <w:tab/>
      </w:r>
      <w:r w:rsidR="00A24FD5" w:rsidRPr="000F73B4">
        <w:rPr>
          <w:noProof/>
        </w:rPr>
        <w:t xml:space="preserve">Dintr-o latură a </w:t>
      </w:r>
      <w:r>
        <w:rPr>
          <w:noProof/>
        </w:rPr>
        <w:t>ş</w:t>
      </w:r>
      <w:r w:rsidR="00A24FD5" w:rsidRPr="000F73B4">
        <w:rPr>
          <w:noProof/>
        </w:rPr>
        <w:t>leahului, acoperită cu bunget, s-arată trei călăre</w:t>
      </w:r>
      <w:r>
        <w:rPr>
          <w:noProof/>
        </w:rPr>
        <w:t>ţ</w:t>
      </w:r>
      <w:r w:rsidR="00A24FD5" w:rsidRPr="000F73B4">
        <w:rPr>
          <w:noProof/>
        </w:rPr>
        <w:t>i</w:t>
      </w:r>
      <w:r w:rsidR="00517414">
        <w:rPr>
          <w:noProof/>
        </w:rPr>
        <w:t>. A</w:t>
      </w:r>
      <w:r w:rsidR="00A24FD5" w:rsidRPr="000F73B4">
        <w:rPr>
          <w:noProof/>
        </w:rPr>
        <w:t>t</w:t>
      </w:r>
      <w:r>
        <w:rPr>
          <w:noProof/>
        </w:rPr>
        <w:t>â</w:t>
      </w:r>
      <w:r w:rsidR="00A24FD5" w:rsidRPr="000F73B4">
        <w:rPr>
          <w:noProof/>
        </w:rPr>
        <w:t>t de năpraznici, în</w:t>
      </w:r>
      <w:r w:rsidR="001B7455">
        <w:rPr>
          <w:noProof/>
        </w:rPr>
        <w:t>cât</w:t>
      </w:r>
      <w:r w:rsidR="00A24FD5" w:rsidRPr="000F73B4">
        <w:rPr>
          <w:noProof/>
        </w:rPr>
        <w:t xml:space="preserve"> boierii olteni apucă săbiile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La loc! porunce</w:t>
      </w:r>
      <w:r w:rsidR="00796D6F">
        <w:rPr>
          <w:noProof/>
        </w:rPr>
        <w:t>ş</w:t>
      </w:r>
      <w:r w:rsidR="00A24FD5" w:rsidRPr="000F73B4">
        <w:rPr>
          <w:noProof/>
        </w:rPr>
        <w:t>te Preda Buzescu</w:t>
      </w:r>
      <w:r w:rsidR="00B8573D">
        <w:rPr>
          <w:noProof/>
        </w:rPr>
        <w:t xml:space="preserve">... </w:t>
      </w:r>
    </w:p>
    <w:p w:rsidR="00A24FD5" w:rsidRPr="000F73B4" w:rsidRDefault="0069397A" w:rsidP="002F1B13">
      <w:pPr>
        <w:pStyle w:val="NoSpacing"/>
        <w:jc w:val="both"/>
        <w:rPr>
          <w:noProof/>
        </w:rPr>
      </w:pPr>
      <w:r>
        <w:rPr>
          <w:noProof/>
        </w:rPr>
        <w:tab/>
      </w:r>
      <w:r w:rsidR="00A24FD5" w:rsidRPr="000F73B4">
        <w:rPr>
          <w:noProof/>
        </w:rPr>
        <w:t>Unul dintre călăre</w:t>
      </w:r>
      <w:r w:rsidR="00796D6F">
        <w:rPr>
          <w:noProof/>
        </w:rPr>
        <w:t>ţ</w:t>
      </w:r>
      <w:r w:rsidR="00A24FD5" w:rsidRPr="000F73B4">
        <w:rPr>
          <w:noProof/>
        </w:rPr>
        <w:t>i poartă mantie albă de mătase</w:t>
      </w:r>
      <w:r w:rsidR="001842E5">
        <w:rPr>
          <w:noProof/>
        </w:rPr>
        <w:t xml:space="preserve"> şi </w:t>
      </w:r>
      <w:r w:rsidR="00A24FD5" w:rsidRPr="000F73B4">
        <w:rPr>
          <w:noProof/>
        </w:rPr>
        <w:t>coif spaniolesc suflat cu argint, licărind sub lumina palidă a lunii. Banul Mihalcea</w:t>
      </w:r>
      <w:r w:rsidR="00BC6DA2">
        <w:rPr>
          <w:noProof/>
        </w:rPr>
        <w:t xml:space="preserve"> îşi </w:t>
      </w:r>
      <w:r w:rsidR="00A24FD5" w:rsidRPr="000F73B4">
        <w:rPr>
          <w:noProof/>
        </w:rPr>
        <w:t>împinge calul din pinteni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Te-</w:t>
      </w:r>
      <w:r w:rsidR="00BF3FDD">
        <w:rPr>
          <w:noProof/>
        </w:rPr>
        <w:t>aştepta</w:t>
      </w:r>
      <w:r w:rsidR="00A24FD5" w:rsidRPr="000F73B4">
        <w:rPr>
          <w:noProof/>
        </w:rPr>
        <w:t>m Radule, spune cu glas de bas</w:t>
      </w:r>
      <w:r w:rsidR="00B8573D">
        <w:rPr>
          <w:noProof/>
        </w:rPr>
        <w:t xml:space="preserve">... </w:t>
      </w:r>
    </w:p>
    <w:p w:rsidR="00A24FD5" w:rsidRPr="000F73B4" w:rsidRDefault="00545CA1" w:rsidP="002F1B13">
      <w:pPr>
        <w:pStyle w:val="NoSpacing"/>
        <w:jc w:val="both"/>
        <w:rPr>
          <w:noProof/>
        </w:rPr>
      </w:pPr>
      <w:r>
        <w:rPr>
          <w:noProof/>
        </w:rPr>
        <w:tab/>
      </w:r>
      <w:r w:rsidR="00796D6F">
        <w:rPr>
          <w:noProof/>
        </w:rPr>
        <w:t>Îş</w:t>
      </w:r>
      <w:r w:rsidR="00A24FD5" w:rsidRPr="000F73B4">
        <w:rPr>
          <w:noProof/>
        </w:rPr>
        <w:t>i pune o m</w:t>
      </w:r>
      <w:r w:rsidR="00796D6F">
        <w:rPr>
          <w:noProof/>
        </w:rPr>
        <w:t>â</w:t>
      </w:r>
      <w:r w:rsidR="00A24FD5" w:rsidRPr="000F73B4">
        <w:rPr>
          <w:noProof/>
        </w:rPr>
        <w:t xml:space="preserve">nă în </w:t>
      </w:r>
      <w:r w:rsidR="00796D6F">
        <w:rPr>
          <w:noProof/>
        </w:rPr>
        <w:t>ş</w:t>
      </w:r>
      <w:r w:rsidR="00A24FD5" w:rsidRPr="000F73B4">
        <w:rPr>
          <w:noProof/>
        </w:rPr>
        <w:t>old</w:t>
      </w:r>
      <w:r w:rsidR="001842E5">
        <w:rPr>
          <w:noProof/>
        </w:rPr>
        <w:t xml:space="preserve"> şi </w:t>
      </w:r>
      <w:r w:rsidR="00A24FD5" w:rsidRPr="000F73B4">
        <w:rPr>
          <w:noProof/>
        </w:rPr>
        <w:t xml:space="preserve">se-ndreaptă în </w:t>
      </w:r>
      <w:r w:rsidR="00796D6F">
        <w:rPr>
          <w:noProof/>
        </w:rPr>
        <w:t>ş</w:t>
      </w:r>
      <w:r w:rsidR="00A24FD5" w:rsidRPr="000F73B4">
        <w:rPr>
          <w:noProof/>
        </w:rPr>
        <w:t>a. Radu Buzescu</w:t>
      </w:r>
      <w:r w:rsidR="00BC6DA2">
        <w:rPr>
          <w:noProof/>
        </w:rPr>
        <w:t xml:space="preserve"> îşi </w:t>
      </w:r>
      <w:r w:rsidR="00A24FD5" w:rsidRPr="000F73B4">
        <w:rPr>
          <w:noProof/>
        </w:rPr>
        <w:t>strune</w:t>
      </w:r>
      <w:r w:rsidR="00796D6F">
        <w:rPr>
          <w:noProof/>
        </w:rPr>
        <w:t>şte</w:t>
      </w:r>
      <w:r w:rsidR="00A24FD5" w:rsidRPr="000F73B4">
        <w:rPr>
          <w:noProof/>
        </w:rPr>
        <w:t xml:space="preserve"> calul. Peste cuirasa u</w:t>
      </w:r>
      <w:r w:rsidR="00796D6F">
        <w:rPr>
          <w:noProof/>
        </w:rPr>
        <w:t>ş</w:t>
      </w:r>
      <w:r w:rsidR="00A24FD5" w:rsidRPr="000F73B4">
        <w:rPr>
          <w:noProof/>
        </w:rPr>
        <w:t>oară, de argint lucrat în relief la Floren</w:t>
      </w:r>
      <w:r w:rsidR="00796D6F">
        <w:rPr>
          <w:noProof/>
        </w:rPr>
        <w:t>ţ</w:t>
      </w:r>
      <w:r w:rsidR="00A24FD5" w:rsidRPr="000F73B4">
        <w:rPr>
          <w:noProof/>
        </w:rPr>
        <w:t>a, modă răsp</w:t>
      </w:r>
      <w:r w:rsidR="00796D6F">
        <w:rPr>
          <w:noProof/>
        </w:rPr>
        <w:t>â</w:t>
      </w:r>
      <w:r w:rsidR="00A24FD5" w:rsidRPr="000F73B4">
        <w:rPr>
          <w:noProof/>
        </w:rPr>
        <w:t>ndită la toată nobilimea europeană, poartă o e</w:t>
      </w:r>
      <w:r w:rsidR="00796D6F">
        <w:rPr>
          <w:noProof/>
        </w:rPr>
        <w:t>ş</w:t>
      </w:r>
      <w:r w:rsidR="00A24FD5" w:rsidRPr="000F73B4">
        <w:rPr>
          <w:noProof/>
        </w:rPr>
        <w:t xml:space="preserve">arfă lată de mătase </w:t>
      </w:r>
      <w:r w:rsidR="00F5060A">
        <w:rPr>
          <w:noProof/>
        </w:rPr>
        <w:t>sânge</w:t>
      </w:r>
      <w:r w:rsidR="00A24FD5" w:rsidRPr="000F73B4">
        <w:rPr>
          <w:noProof/>
        </w:rPr>
        <w:t>rie la care are prinsă sabia</w:t>
      </w:r>
      <w:r w:rsidR="0004649E">
        <w:rPr>
          <w:noProof/>
        </w:rPr>
        <w:t>. Î</w:t>
      </w:r>
      <w:r w:rsidR="00A24FD5" w:rsidRPr="000F73B4">
        <w:rPr>
          <w:noProof/>
        </w:rPr>
        <w:t>nalt, cu trăsături prelungi</w:t>
      </w:r>
      <w:r w:rsidR="001842E5">
        <w:rPr>
          <w:noProof/>
        </w:rPr>
        <w:t xml:space="preserve"> şi </w:t>
      </w:r>
      <w:r w:rsidR="00A24FD5" w:rsidRPr="000F73B4">
        <w:rPr>
          <w:noProof/>
        </w:rPr>
        <w:t>sub</w:t>
      </w:r>
      <w:r w:rsidR="00796D6F">
        <w:rPr>
          <w:noProof/>
        </w:rPr>
        <w:t>ţ</w:t>
      </w:r>
      <w:r w:rsidR="00A24FD5" w:rsidRPr="000F73B4">
        <w:rPr>
          <w:noProof/>
        </w:rPr>
        <w:t>iri, clucerul trece în dreapta fratelui său, Preda, căruia îi sărută m</w:t>
      </w:r>
      <w:r w:rsidR="00C26245">
        <w:rPr>
          <w:noProof/>
        </w:rPr>
        <w:t>â</w:t>
      </w:r>
      <w:r w:rsidR="00A24FD5" w:rsidRPr="000F73B4">
        <w:rPr>
          <w:noProof/>
        </w:rPr>
        <w:t xml:space="preserve">na. Banul Mihalcea se </w:t>
      </w:r>
      <w:r w:rsidR="0004649E">
        <w:rPr>
          <w:noProof/>
        </w:rPr>
        <w:t>gândeşte</w:t>
      </w:r>
      <w:r w:rsidR="00CF4293">
        <w:rPr>
          <w:noProof/>
        </w:rPr>
        <w:t xml:space="preserve"> la fiica </w:t>
      </w:r>
      <w:r w:rsidR="00A24FD5" w:rsidRPr="000F73B4">
        <w:rPr>
          <w:noProof/>
        </w:rPr>
        <w:t xml:space="preserve">lui, Maria, la nunta lor, </w:t>
      </w:r>
      <w:r w:rsidR="00BC6DA2">
        <w:rPr>
          <w:noProof/>
        </w:rPr>
        <w:t>când</w:t>
      </w:r>
      <w:r w:rsidR="00A24FD5" w:rsidRPr="000F73B4">
        <w:rPr>
          <w:noProof/>
        </w:rPr>
        <w:t xml:space="preserve"> au ie</w:t>
      </w:r>
      <w:r w:rsidR="00C26245">
        <w:rPr>
          <w:noProof/>
        </w:rPr>
        <w:t>ş</w:t>
      </w:r>
      <w:r w:rsidR="0069397A">
        <w:rPr>
          <w:noProof/>
        </w:rPr>
        <w:t>it</w:t>
      </w:r>
      <w:r w:rsidR="00A24FD5" w:rsidRPr="000F73B4">
        <w:rPr>
          <w:noProof/>
        </w:rPr>
        <w:t xml:space="preserve"> din biserica de la Cepturoaia, erau doi zei, Apollon</w:t>
      </w:r>
      <w:r w:rsidR="001842E5">
        <w:rPr>
          <w:noProof/>
        </w:rPr>
        <w:t xml:space="preserve"> şi </w:t>
      </w:r>
      <w:r w:rsidR="00A24FD5" w:rsidRPr="000F73B4">
        <w:rPr>
          <w:noProof/>
        </w:rPr>
        <w:t>Venus, cobor</w:t>
      </w:r>
      <w:r w:rsidR="00C26245">
        <w:rPr>
          <w:noProof/>
        </w:rPr>
        <w:t>âţ</w:t>
      </w:r>
      <w:r w:rsidR="00A24FD5" w:rsidRPr="000F73B4">
        <w:rPr>
          <w:noProof/>
        </w:rPr>
        <w:t>i să-nfrumuse</w:t>
      </w:r>
      <w:r w:rsidR="00C26245">
        <w:rPr>
          <w:noProof/>
        </w:rPr>
        <w:t>ţ</w:t>
      </w:r>
      <w:r w:rsidR="00A24FD5" w:rsidRPr="000F73B4">
        <w:rPr>
          <w:noProof/>
        </w:rPr>
        <w:t>eze via</w:t>
      </w:r>
      <w:r w:rsidR="00C26245">
        <w:rPr>
          <w:noProof/>
        </w:rPr>
        <w:t>ţ</w:t>
      </w:r>
      <w:r w:rsidR="00A24FD5" w:rsidRPr="000F73B4">
        <w:rPr>
          <w:noProof/>
        </w:rPr>
        <w:t>a</w:t>
      </w:r>
      <w:r w:rsidR="00922A93">
        <w:rPr>
          <w:noProof/>
        </w:rPr>
        <w:t xml:space="preserve"> </w:t>
      </w:r>
      <w:r w:rsidR="0080674B">
        <w:rPr>
          <w:noProof/>
        </w:rPr>
        <w:t xml:space="preserve">- </w:t>
      </w:r>
      <w:r w:rsidR="00A24FD5" w:rsidRPr="000F73B4">
        <w:rPr>
          <w:noProof/>
        </w:rPr>
        <w:t>aveau</w:t>
      </w:r>
      <w:r w:rsidR="001842E5">
        <w:rPr>
          <w:noProof/>
        </w:rPr>
        <w:t xml:space="preserve"> şi </w:t>
      </w:r>
      <w:r w:rsidR="00A24FD5" w:rsidRPr="000F73B4">
        <w:rPr>
          <w:noProof/>
        </w:rPr>
        <w:t>el</w:t>
      </w:r>
      <w:r w:rsidR="001842E5">
        <w:rPr>
          <w:noProof/>
        </w:rPr>
        <w:t xml:space="preserve"> şi </w:t>
      </w:r>
      <w:r w:rsidR="00892784">
        <w:rPr>
          <w:noProof/>
        </w:rPr>
        <w:t>Buzeşti</w:t>
      </w:r>
      <w:r w:rsidR="00A24FD5" w:rsidRPr="000F73B4">
        <w:rPr>
          <w:noProof/>
        </w:rPr>
        <w:t>i mo</w:t>
      </w:r>
      <w:r w:rsidR="00C26245">
        <w:rPr>
          <w:noProof/>
        </w:rPr>
        <w:t>ş</w:t>
      </w:r>
      <w:r w:rsidR="00A24FD5" w:rsidRPr="000F73B4">
        <w:rPr>
          <w:noProof/>
        </w:rPr>
        <w:t>ii hotar în hotar</w:t>
      </w:r>
      <w:r w:rsidR="001842E5">
        <w:rPr>
          <w:noProof/>
        </w:rPr>
        <w:t xml:space="preserve"> şi </w:t>
      </w:r>
      <w:r w:rsidR="00A24FD5" w:rsidRPr="000F73B4">
        <w:rPr>
          <w:noProof/>
        </w:rPr>
        <w:t>era mai bine pentru to</w:t>
      </w:r>
      <w:r w:rsidR="00C26245">
        <w:rPr>
          <w:noProof/>
        </w:rPr>
        <w:t>ţ</w:t>
      </w:r>
      <w:r w:rsidR="00A24FD5" w:rsidRPr="000F73B4">
        <w:rPr>
          <w:noProof/>
        </w:rPr>
        <w:t>i ca să fie</w:t>
      </w:r>
      <w:r w:rsidR="001842E5">
        <w:rPr>
          <w:noProof/>
        </w:rPr>
        <w:t xml:space="preserve"> şi </w:t>
      </w:r>
      <w:r w:rsidR="00A24FD5" w:rsidRPr="000F73B4">
        <w:rPr>
          <w:noProof/>
        </w:rPr>
        <w:t>neamuri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Ce zice Kir Albertu?, întreabă cu tonul poruncitor care-l scoate din scări pe cumnată-su, Preda Buzescu.</w:t>
      </w:r>
    </w:p>
    <w:p w:rsidR="00A24FD5" w:rsidRPr="000F73B4" w:rsidRDefault="0080674B" w:rsidP="002F1B13">
      <w:pPr>
        <w:pStyle w:val="NoSpacing"/>
        <w:jc w:val="both"/>
        <w:rPr>
          <w:noProof/>
        </w:rPr>
      </w:pPr>
      <w:r>
        <w:rPr>
          <w:noProof/>
        </w:rPr>
        <w:t xml:space="preserve">   - </w:t>
      </w:r>
      <w:r w:rsidR="00A24FD5" w:rsidRPr="000F73B4">
        <w:rPr>
          <w:noProof/>
        </w:rPr>
        <w:t xml:space="preserve">Nu se mai bate în </w:t>
      </w:r>
      <w:r w:rsidR="00087699">
        <w:rPr>
          <w:noProof/>
        </w:rPr>
        <w:t>câmp</w:t>
      </w:r>
      <w:r w:rsidR="00A24FD5" w:rsidRPr="000F73B4">
        <w:rPr>
          <w:noProof/>
        </w:rPr>
        <w:t>ie, tată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Atunci?</w:t>
      </w:r>
    </w:p>
    <w:p w:rsidR="00A24FD5" w:rsidRPr="000F73B4" w:rsidRDefault="0080674B" w:rsidP="002F1B13">
      <w:pPr>
        <w:pStyle w:val="NoSpacing"/>
        <w:jc w:val="both"/>
        <w:rPr>
          <w:noProof/>
        </w:rPr>
      </w:pPr>
      <w:r>
        <w:rPr>
          <w:noProof/>
        </w:rPr>
        <w:t xml:space="preserve">   - </w:t>
      </w:r>
      <w:r w:rsidR="00A24FD5" w:rsidRPr="000F73B4">
        <w:rPr>
          <w:noProof/>
        </w:rPr>
        <w:t>Atunci lăsăm</w:t>
      </w:r>
      <w:r w:rsidR="009858D8">
        <w:rPr>
          <w:noProof/>
        </w:rPr>
        <w:t xml:space="preserve"> ţara </w:t>
      </w:r>
      <w:r w:rsidR="001842E5">
        <w:rPr>
          <w:noProof/>
        </w:rPr>
        <w:t xml:space="preserve">şi </w:t>
      </w:r>
      <w:r w:rsidR="00A24FD5" w:rsidRPr="000F73B4">
        <w:rPr>
          <w:noProof/>
        </w:rPr>
        <w:t>ne tragem în munte.</w:t>
      </w:r>
    </w:p>
    <w:p w:rsidR="00A24FD5" w:rsidRPr="000F73B4" w:rsidRDefault="0080674B" w:rsidP="002F1B13">
      <w:pPr>
        <w:pStyle w:val="NoSpacing"/>
        <w:jc w:val="both"/>
        <w:rPr>
          <w:noProof/>
        </w:rPr>
      </w:pPr>
      <w:r>
        <w:rPr>
          <w:noProof/>
        </w:rPr>
        <w:t xml:space="preserve">   - </w:t>
      </w:r>
      <w:r w:rsidR="00A24FD5" w:rsidRPr="000F73B4">
        <w:rPr>
          <w:noProof/>
        </w:rPr>
        <w:t>Vorbi</w:t>
      </w:r>
      <w:r w:rsidR="00C26245">
        <w:rPr>
          <w:noProof/>
        </w:rPr>
        <w:t>ş</w:t>
      </w:r>
      <w:r w:rsidR="00A24FD5" w:rsidRPr="000F73B4">
        <w:rPr>
          <w:noProof/>
        </w:rPr>
        <w:t>i cu măria-sa, Radule?</w:t>
      </w:r>
    </w:p>
    <w:p w:rsidR="00A24FD5" w:rsidRPr="000F73B4" w:rsidRDefault="0080674B" w:rsidP="002F1B13">
      <w:pPr>
        <w:pStyle w:val="NoSpacing"/>
        <w:jc w:val="both"/>
        <w:rPr>
          <w:noProof/>
        </w:rPr>
      </w:pPr>
      <w:r>
        <w:rPr>
          <w:noProof/>
        </w:rPr>
        <w:t xml:space="preserve">   - </w:t>
      </w:r>
      <w:r w:rsidR="00A24FD5" w:rsidRPr="000F73B4">
        <w:rPr>
          <w:noProof/>
        </w:rPr>
        <w:t>Vorbii, neică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Ce facem?</w:t>
      </w:r>
    </w:p>
    <w:p w:rsidR="00A24FD5" w:rsidRPr="000F73B4" w:rsidRDefault="0080674B" w:rsidP="002F1B13">
      <w:pPr>
        <w:pStyle w:val="NoSpacing"/>
        <w:jc w:val="both"/>
        <w:rPr>
          <w:noProof/>
        </w:rPr>
      </w:pPr>
      <w:r>
        <w:rPr>
          <w:noProof/>
        </w:rPr>
        <w:t xml:space="preserve">   - </w:t>
      </w:r>
      <w:r w:rsidR="00A24FD5" w:rsidRPr="000F73B4">
        <w:rPr>
          <w:noProof/>
        </w:rPr>
        <w:t>Lăsăm jumătate din oameni să treacă Oltul.</w:t>
      </w:r>
    </w:p>
    <w:p w:rsidR="00A24FD5" w:rsidRPr="000F73B4" w:rsidRDefault="0080674B" w:rsidP="002F1B13">
      <w:pPr>
        <w:pStyle w:val="NoSpacing"/>
        <w:jc w:val="both"/>
        <w:rPr>
          <w:noProof/>
        </w:rPr>
      </w:pPr>
      <w:r>
        <w:rPr>
          <w:noProof/>
        </w:rPr>
        <w:t xml:space="preserve">   - </w:t>
      </w:r>
      <w:r w:rsidR="00C26245">
        <w:rPr>
          <w:noProof/>
        </w:rPr>
        <w:t>Ş</w:t>
      </w:r>
      <w:r w:rsidR="001842E5">
        <w:rPr>
          <w:noProof/>
        </w:rPr>
        <w:t xml:space="preserve">i </w:t>
      </w:r>
      <w:r w:rsidR="00A24FD5" w:rsidRPr="000F73B4">
        <w:rPr>
          <w:noProof/>
        </w:rPr>
        <w:t>Mihai?</w:t>
      </w:r>
    </w:p>
    <w:p w:rsidR="00A24FD5" w:rsidRPr="000F73B4" w:rsidRDefault="0080674B" w:rsidP="002F1B13">
      <w:pPr>
        <w:pStyle w:val="NoSpacing"/>
        <w:jc w:val="both"/>
        <w:rPr>
          <w:noProof/>
        </w:rPr>
      </w:pPr>
      <w:r>
        <w:rPr>
          <w:noProof/>
        </w:rPr>
        <w:t xml:space="preserve">   - </w:t>
      </w:r>
      <w:r w:rsidR="00A24FD5" w:rsidRPr="000F73B4">
        <w:rPr>
          <w:noProof/>
        </w:rPr>
        <w:t>Zice Kir Albertu că se str</w:t>
      </w:r>
      <w:r w:rsidR="00C26245">
        <w:rPr>
          <w:noProof/>
        </w:rPr>
        <w:t>ânge oastea de dincolo, n</w:t>
      </w:r>
      <w:r w:rsidR="00A24FD5" w:rsidRPr="000F73B4">
        <w:rPr>
          <w:noProof/>
        </w:rPr>
        <w:t>eică.</w:t>
      </w:r>
    </w:p>
    <w:p w:rsidR="00A24FD5" w:rsidRPr="000F73B4" w:rsidRDefault="0080674B" w:rsidP="002F1B13">
      <w:pPr>
        <w:pStyle w:val="NoSpacing"/>
        <w:jc w:val="both"/>
        <w:rPr>
          <w:noProof/>
        </w:rPr>
      </w:pPr>
      <w:r>
        <w:rPr>
          <w:noProof/>
        </w:rPr>
        <w:t xml:space="preserve">   - </w:t>
      </w:r>
      <w:r w:rsidR="00A24FD5" w:rsidRPr="000F73B4">
        <w:rPr>
          <w:noProof/>
        </w:rPr>
        <w:t>E bine a</w:t>
      </w:r>
      <w:r w:rsidR="00C26245">
        <w:rPr>
          <w:noProof/>
        </w:rPr>
        <w:t>ş</w:t>
      </w:r>
      <w:r w:rsidR="00A24FD5" w:rsidRPr="000F73B4">
        <w:rPr>
          <w:noProof/>
        </w:rPr>
        <w:t xml:space="preserve">a, </w:t>
      </w:r>
      <w:r w:rsidR="00CE2DB0">
        <w:rPr>
          <w:noProof/>
        </w:rPr>
        <w:t>şopteşte</w:t>
      </w:r>
      <w:r w:rsidR="00A24FD5" w:rsidRPr="000F73B4">
        <w:rPr>
          <w:noProof/>
        </w:rPr>
        <w:t xml:space="preserve"> postelnicul Preda Buzescu, mul</w:t>
      </w:r>
      <w:r w:rsidR="000F73B4">
        <w:rPr>
          <w:noProof/>
        </w:rPr>
        <w:t>t</w:t>
      </w:r>
      <w:r w:rsidR="00A24FD5" w:rsidRPr="000F73B4">
        <w:rPr>
          <w:noProof/>
        </w:rPr>
        <w:t>umit.</w:t>
      </w:r>
    </w:p>
    <w:p w:rsidR="00105CC3" w:rsidRDefault="0069397A" w:rsidP="002F1B13">
      <w:pPr>
        <w:pStyle w:val="NoSpacing"/>
        <w:jc w:val="both"/>
        <w:rPr>
          <w:noProof/>
        </w:rPr>
      </w:pPr>
      <w:r>
        <w:rPr>
          <w:noProof/>
        </w:rPr>
        <w:tab/>
      </w:r>
      <w:r w:rsidR="00A24FD5" w:rsidRPr="000F73B4">
        <w:rPr>
          <w:noProof/>
        </w:rPr>
        <w:t>Radu Buzescu</w:t>
      </w:r>
      <w:r w:rsidR="00BC6DA2">
        <w:rPr>
          <w:noProof/>
        </w:rPr>
        <w:t xml:space="preserve"> îşi </w:t>
      </w:r>
      <w:r w:rsidR="00A24FD5" w:rsidRPr="000F73B4">
        <w:rPr>
          <w:noProof/>
        </w:rPr>
        <w:t>prive</w:t>
      </w:r>
      <w:r w:rsidR="000F73B4">
        <w:rPr>
          <w:noProof/>
        </w:rPr>
        <w:t>s</w:t>
      </w:r>
      <w:r w:rsidR="00A24FD5" w:rsidRPr="000F73B4">
        <w:rPr>
          <w:noProof/>
        </w:rPr>
        <w:t>te socrul. Grecul a-nchis ochii</w:t>
      </w:r>
      <w:r w:rsidR="001842E5">
        <w:rPr>
          <w:noProof/>
        </w:rPr>
        <w:t xml:space="preserve"> şi </w:t>
      </w:r>
      <w:r w:rsidR="00A24FD5" w:rsidRPr="000F73B4">
        <w:rPr>
          <w:noProof/>
        </w:rPr>
        <w:t>se face că mo</w:t>
      </w:r>
      <w:r w:rsidR="00C26245">
        <w:rPr>
          <w:noProof/>
        </w:rPr>
        <w:t>ţ</w:t>
      </w:r>
      <w:r w:rsidR="00A24FD5" w:rsidRPr="000F73B4">
        <w:rPr>
          <w:noProof/>
        </w:rPr>
        <w:t>ăie. Tac to</w:t>
      </w:r>
      <w:r w:rsidR="00C26245">
        <w:rPr>
          <w:noProof/>
        </w:rPr>
        <w:t>ţ</w:t>
      </w:r>
      <w:r w:rsidR="00A24FD5" w:rsidRPr="000F73B4">
        <w:rPr>
          <w:noProof/>
        </w:rPr>
        <w:t>i călăre</w:t>
      </w:r>
      <w:r w:rsidR="00C26245">
        <w:rPr>
          <w:noProof/>
        </w:rPr>
        <w:t>ţ</w:t>
      </w:r>
      <w:r w:rsidR="00A24FD5" w:rsidRPr="000F73B4">
        <w:rPr>
          <w:noProof/>
        </w:rPr>
        <w:t>ii din st</w:t>
      </w:r>
      <w:r w:rsidR="00C26245">
        <w:rPr>
          <w:noProof/>
        </w:rPr>
        <w:t>â</w:t>
      </w:r>
      <w:r w:rsidR="00A24FD5" w:rsidRPr="000F73B4">
        <w:rPr>
          <w:noProof/>
        </w:rPr>
        <w:t>nga</w:t>
      </w:r>
      <w:r w:rsidR="001842E5">
        <w:rPr>
          <w:noProof/>
        </w:rPr>
        <w:t xml:space="preserve"> şi </w:t>
      </w:r>
      <w:r w:rsidR="00A24FD5" w:rsidRPr="000F73B4">
        <w:rPr>
          <w:noProof/>
        </w:rPr>
        <w:t>dreapta. Ori</w:t>
      </w:r>
      <w:r w:rsidR="001B7455">
        <w:rPr>
          <w:noProof/>
        </w:rPr>
        <w:t>cât</w:t>
      </w:r>
      <w:r w:rsidR="00A24FD5" w:rsidRPr="000F73B4">
        <w:rPr>
          <w:noProof/>
        </w:rPr>
        <w:t xml:space="preserve"> de încet le-a mărturisit g</w:t>
      </w:r>
      <w:r w:rsidR="00C26245">
        <w:rPr>
          <w:noProof/>
        </w:rPr>
        <w:t>â</w:t>
      </w:r>
      <w:r w:rsidR="00A24FD5" w:rsidRPr="000F73B4">
        <w:rPr>
          <w:noProof/>
        </w:rPr>
        <w:t>ndurile st</w:t>
      </w:r>
      <w:r w:rsidR="00C26245">
        <w:rPr>
          <w:noProof/>
        </w:rPr>
        <w:t>â</w:t>
      </w:r>
      <w:r w:rsidR="00A24FD5" w:rsidRPr="000F73B4">
        <w:rPr>
          <w:noProof/>
        </w:rPr>
        <w:t>lpul neamului, l-au auzit, pentru că pe ei s-au auzit. Demonstra</w:t>
      </w:r>
      <w:r w:rsidR="00C26245">
        <w:rPr>
          <w:noProof/>
        </w:rPr>
        <w:t>ţ</w:t>
      </w:r>
      <w:r w:rsidR="00A24FD5" w:rsidRPr="000F73B4">
        <w:rPr>
          <w:noProof/>
        </w:rPr>
        <w:t>iile lor la Dunăre, bărbă</w:t>
      </w:r>
      <w:r w:rsidR="00C26245">
        <w:rPr>
          <w:noProof/>
        </w:rPr>
        <w:t>ţ</w:t>
      </w:r>
      <w:r w:rsidR="00105CC3">
        <w:rPr>
          <w:noProof/>
        </w:rPr>
        <w:t>ia cu ca</w:t>
      </w:r>
      <w:r w:rsidR="00A24FD5" w:rsidRPr="000F73B4">
        <w:rPr>
          <w:noProof/>
        </w:rPr>
        <w:t>re-au tăiat cetele de akingii trecu</w:t>
      </w:r>
      <w:r w:rsidR="00105CC3">
        <w:rPr>
          <w:noProof/>
        </w:rPr>
        <w:t>te-n pradă spre Caracal, faptul ca</w:t>
      </w:r>
      <w:r w:rsidR="00A24FD5" w:rsidRPr="000F73B4">
        <w:rPr>
          <w:noProof/>
        </w:rPr>
        <w:t xml:space="preserve"> Sima, nevasta fratelui său Stroe, veghează cu sabia aurul trimis lui Mihnea Turcitu</w:t>
      </w:r>
      <w:r w:rsidR="001842E5">
        <w:rPr>
          <w:noProof/>
        </w:rPr>
        <w:t xml:space="preserve"> şi </w:t>
      </w:r>
      <w:r w:rsidR="00A24FD5" w:rsidRPr="000F73B4">
        <w:rPr>
          <w:noProof/>
        </w:rPr>
        <w:t>speran</w:t>
      </w:r>
      <w:r w:rsidR="00C26245">
        <w:rPr>
          <w:noProof/>
        </w:rPr>
        <w:t>ţ</w:t>
      </w:r>
      <w:r w:rsidR="00A24FD5" w:rsidRPr="000F73B4">
        <w:rPr>
          <w:noProof/>
        </w:rPr>
        <w:t xml:space="preserve">a lui </w:t>
      </w:r>
      <w:r w:rsidR="00105CC3">
        <w:rPr>
          <w:noProof/>
        </w:rPr>
        <w:t>că-l vor ajuta la o eventuală sc</w:t>
      </w:r>
      <w:r w:rsidR="00A24FD5" w:rsidRPr="000F73B4">
        <w:rPr>
          <w:noProof/>
        </w:rPr>
        <w:t>himbare de domnie, toate astea, ca</w:t>
      </w:r>
      <w:r w:rsidR="001842E5">
        <w:rPr>
          <w:noProof/>
        </w:rPr>
        <w:t xml:space="preserve"> şi </w:t>
      </w:r>
      <w:r w:rsidR="00A24FD5" w:rsidRPr="000F73B4">
        <w:rPr>
          <w:noProof/>
        </w:rPr>
        <w:t>ra</w:t>
      </w:r>
      <w:r w:rsidR="00C26245">
        <w:rPr>
          <w:noProof/>
        </w:rPr>
        <w:t>ţ</w:t>
      </w:r>
      <w:r w:rsidR="00A24FD5" w:rsidRPr="000F73B4">
        <w:rPr>
          <w:noProof/>
        </w:rPr>
        <w:t>iunile politice ale Por</w:t>
      </w:r>
      <w:r w:rsidR="00C26245">
        <w:rPr>
          <w:noProof/>
        </w:rPr>
        <w:t>ţ</w:t>
      </w:r>
      <w:r w:rsidR="00A24FD5" w:rsidRPr="000F73B4">
        <w:rPr>
          <w:noProof/>
        </w:rPr>
        <w:t xml:space="preserve">ii, </w:t>
      </w:r>
      <w:r w:rsidR="00105CC3">
        <w:rPr>
          <w:noProof/>
        </w:rPr>
        <w:t>au</w:t>
      </w:r>
      <w:r w:rsidR="00A24FD5" w:rsidRPr="000F73B4">
        <w:rPr>
          <w:noProof/>
        </w:rPr>
        <w:t xml:space="preserve"> făcut ca Sinan să nu treacă Dunărea pe la Vidin, cru</w:t>
      </w:r>
      <w:r w:rsidR="00C26245">
        <w:rPr>
          <w:noProof/>
        </w:rPr>
        <w:t>ţâ</w:t>
      </w:r>
      <w:r w:rsidR="00105CC3">
        <w:rPr>
          <w:noProof/>
        </w:rPr>
        <w:t>nd astfel ban</w:t>
      </w:r>
      <w:r w:rsidR="00A24FD5" w:rsidRPr="000F73B4">
        <w:rPr>
          <w:noProof/>
        </w:rPr>
        <w:t>atul Olteniei</w:t>
      </w:r>
      <w:r w:rsidR="001842E5">
        <w:rPr>
          <w:noProof/>
        </w:rPr>
        <w:t xml:space="preserve"> şi </w:t>
      </w:r>
      <w:r w:rsidR="00A24FD5" w:rsidRPr="000F73B4">
        <w:rPr>
          <w:noProof/>
        </w:rPr>
        <w:t>averile lor</w:t>
      </w:r>
      <w:r w:rsidR="00052EB5">
        <w:rPr>
          <w:noProof/>
        </w:rPr>
        <w:t>. S</w:t>
      </w:r>
      <w:r w:rsidR="00A24FD5" w:rsidRPr="000F73B4">
        <w:rPr>
          <w:noProof/>
        </w:rPr>
        <w:t xml:space="preserve">inan va </w:t>
      </w:r>
      <w:r w:rsidR="00A24FD5" w:rsidRPr="000F73B4">
        <w:rPr>
          <w:noProof/>
        </w:rPr>
        <w:lastRenderedPageBreak/>
        <w:t>ocupa Muntenia, va ră</w:t>
      </w:r>
      <w:r w:rsidR="00C26245">
        <w:rPr>
          <w:noProof/>
        </w:rPr>
        <w:t>ş</w:t>
      </w:r>
      <w:r w:rsidR="00105CC3">
        <w:rPr>
          <w:noProof/>
        </w:rPr>
        <w:t>lui ceta</w:t>
      </w:r>
      <w:r w:rsidR="000F73B4">
        <w:rPr>
          <w:noProof/>
        </w:rPr>
        <w:t>t</w:t>
      </w:r>
      <w:r w:rsidR="00105CC3">
        <w:rPr>
          <w:noProof/>
        </w:rPr>
        <w:t>i</w:t>
      </w:r>
      <w:r w:rsidR="00A24FD5" w:rsidRPr="000F73B4">
        <w:rPr>
          <w:noProof/>
        </w:rPr>
        <w:t xml:space="preserve">le boierilor din partida ostilă lor, </w:t>
      </w:r>
      <w:r w:rsidR="007230A8">
        <w:rPr>
          <w:noProof/>
        </w:rPr>
        <w:t>şi-</w:t>
      </w:r>
      <w:r w:rsidR="00A24FD5" w:rsidRPr="000F73B4">
        <w:rPr>
          <w:noProof/>
        </w:rPr>
        <w:t xml:space="preserve">i va sărăci pentru </w:t>
      </w:r>
      <w:r w:rsidR="001B7455">
        <w:rPr>
          <w:noProof/>
        </w:rPr>
        <w:t>câ</w:t>
      </w:r>
      <w:r w:rsidR="00C26245">
        <w:rPr>
          <w:noProof/>
        </w:rPr>
        <w:t>ţ</w:t>
      </w:r>
      <w:r w:rsidR="00105CC3">
        <w:rPr>
          <w:noProof/>
        </w:rPr>
        <w:t>iva a</w:t>
      </w:r>
      <w:r w:rsidR="00A24FD5" w:rsidRPr="000F73B4">
        <w:rPr>
          <w:noProof/>
        </w:rPr>
        <w:t>ni</w:t>
      </w:r>
      <w:r w:rsidR="00517414">
        <w:rPr>
          <w:noProof/>
        </w:rPr>
        <w:t>. A</w:t>
      </w:r>
      <w:r w:rsidR="00A24FD5" w:rsidRPr="000F73B4">
        <w:rPr>
          <w:noProof/>
        </w:rPr>
        <w:t xml:space="preserve">re </w:t>
      </w:r>
      <w:r w:rsidR="00C26245">
        <w:rPr>
          <w:noProof/>
        </w:rPr>
        <w:t>ş</w:t>
      </w:r>
      <w:r w:rsidR="00A24FD5" w:rsidRPr="000F73B4">
        <w:rPr>
          <w:noProof/>
        </w:rPr>
        <w:t>tiri sigure că oastea lui Sigismund se concentrează la Bra</w:t>
      </w:r>
      <w:r w:rsidR="00C26245">
        <w:rPr>
          <w:noProof/>
        </w:rPr>
        <w:t>ş</w:t>
      </w:r>
      <w:r w:rsidR="00A24FD5" w:rsidRPr="000F73B4">
        <w:rPr>
          <w:noProof/>
        </w:rPr>
        <w:t>ov</w:t>
      </w:r>
      <w:r w:rsidR="001842E5">
        <w:rPr>
          <w:noProof/>
        </w:rPr>
        <w:t xml:space="preserve"> şi </w:t>
      </w:r>
      <w:r w:rsidR="00A24FD5" w:rsidRPr="000F73B4">
        <w:rPr>
          <w:noProof/>
        </w:rPr>
        <w:t xml:space="preserve">că cel mai </w:t>
      </w:r>
      <w:r w:rsidR="00EE01E7">
        <w:rPr>
          <w:noProof/>
        </w:rPr>
        <w:t>târziu</w:t>
      </w:r>
      <w:r w:rsidR="00A24FD5" w:rsidRPr="000F73B4">
        <w:rPr>
          <w:noProof/>
        </w:rPr>
        <w:t xml:space="preserve"> într-o lună</w:t>
      </w:r>
      <w:r w:rsidR="001842E5">
        <w:rPr>
          <w:noProof/>
        </w:rPr>
        <w:t xml:space="preserve"> şi </w:t>
      </w:r>
      <w:r w:rsidR="00A24FD5" w:rsidRPr="000F73B4">
        <w:rPr>
          <w:noProof/>
        </w:rPr>
        <w:t>jumătate va fi peste mun</w:t>
      </w:r>
      <w:r w:rsidR="00C26245">
        <w:rPr>
          <w:noProof/>
        </w:rPr>
        <w:t>ţ</w:t>
      </w:r>
      <w:r w:rsidR="00A24FD5" w:rsidRPr="000F73B4">
        <w:rPr>
          <w:noProof/>
        </w:rPr>
        <w:t>i</w:t>
      </w:r>
      <w:r w:rsidR="00B8573D">
        <w:rPr>
          <w:noProof/>
        </w:rPr>
        <w:t xml:space="preserve">... </w:t>
      </w:r>
      <w:r w:rsidR="00EE01E7">
        <w:rPr>
          <w:noProof/>
        </w:rPr>
        <w:t>Până</w:t>
      </w:r>
      <w:r w:rsidR="00A24FD5" w:rsidRPr="000F73B4">
        <w:rPr>
          <w:noProof/>
        </w:rPr>
        <w:t xml:space="preserve"> atunci, Dumnezeu să-l ierte, dar nu-l pot </w:t>
      </w:r>
      <w:r w:rsidR="00C26245">
        <w:rPr>
          <w:noProof/>
        </w:rPr>
        <w:t>ţ</w:t>
      </w:r>
      <w:r w:rsidR="00A24FD5" w:rsidRPr="000F73B4">
        <w:rPr>
          <w:noProof/>
        </w:rPr>
        <w:t>ine pe Sinan în piepturile lor</w:t>
      </w:r>
      <w:r w:rsidR="00B8573D">
        <w:rPr>
          <w:noProof/>
        </w:rPr>
        <w:t xml:space="preserve">... </w:t>
      </w:r>
      <w:r w:rsidR="00517414">
        <w:rPr>
          <w:noProof/>
        </w:rPr>
        <w:t>A</w:t>
      </w:r>
      <w:r w:rsidR="00A24FD5" w:rsidRPr="000F73B4">
        <w:rPr>
          <w:noProof/>
        </w:rPr>
        <w:t>r fi o nebunie</w:t>
      </w:r>
      <w:r w:rsidR="00FC1D98">
        <w:rPr>
          <w:noProof/>
        </w:rPr>
        <w:t xml:space="preserve"> să-şi </w:t>
      </w:r>
      <w:r w:rsidR="00A24FD5" w:rsidRPr="000F73B4">
        <w:rPr>
          <w:noProof/>
        </w:rPr>
        <w:t>toace călăre</w:t>
      </w:r>
      <w:r w:rsidR="00C26245">
        <w:rPr>
          <w:noProof/>
        </w:rPr>
        <w:t>ţii în câ</w:t>
      </w:r>
      <w:r w:rsidR="00A24FD5" w:rsidRPr="000F73B4">
        <w:rPr>
          <w:noProof/>
        </w:rPr>
        <w:t>mp deschis</w:t>
      </w:r>
      <w:r w:rsidR="00517414">
        <w:rPr>
          <w:noProof/>
        </w:rPr>
        <w:t>. A</w:t>
      </w:r>
      <w:r w:rsidR="00A24FD5" w:rsidRPr="000F73B4">
        <w:rPr>
          <w:noProof/>
        </w:rPr>
        <w:t xml:space="preserve">lbert </w:t>
      </w:r>
      <w:r w:rsidR="002505CB">
        <w:rPr>
          <w:noProof/>
        </w:rPr>
        <w:t>Király</w:t>
      </w:r>
      <w:r w:rsidR="00A24FD5" w:rsidRPr="000F73B4">
        <w:rPr>
          <w:noProof/>
        </w:rPr>
        <w:t xml:space="preserve"> este un căpitan chibzuit </w:t>
      </w:r>
      <w:r w:rsidR="007230A8">
        <w:rPr>
          <w:noProof/>
        </w:rPr>
        <w:t>şi-</w:t>
      </w:r>
      <w:r w:rsidR="00A24FD5" w:rsidRPr="000F73B4">
        <w:rPr>
          <w:noProof/>
        </w:rPr>
        <w:t xml:space="preserve">n această luptă, cu Sinan, cu timpul, cu Mihai, cu partida boierilor vechi, </w:t>
      </w:r>
      <w:r w:rsidR="00C26245">
        <w:rPr>
          <w:noProof/>
        </w:rPr>
        <w:t>s</w:t>
      </w:r>
      <w:r w:rsidR="00A24FD5" w:rsidRPr="000F73B4">
        <w:rPr>
          <w:noProof/>
        </w:rPr>
        <w:t>tafidi</w:t>
      </w:r>
      <w:r w:rsidR="00C26245">
        <w:rPr>
          <w:noProof/>
        </w:rPr>
        <w:t>ţ</w:t>
      </w:r>
      <w:r w:rsidR="00A24FD5" w:rsidRPr="000F73B4">
        <w:rPr>
          <w:noProof/>
        </w:rPr>
        <w:t>i în raporturi umile cu Înalta Poartă, răma</w:t>
      </w:r>
      <w:r w:rsidR="00C26245">
        <w:rPr>
          <w:noProof/>
        </w:rPr>
        <w:t>şi doar crescători de</w:t>
      </w:r>
      <w:r w:rsidR="00A24FD5" w:rsidRPr="000F73B4">
        <w:rPr>
          <w:noProof/>
        </w:rPr>
        <w:t xml:space="preserve"> porci, de oi, de vite</w:t>
      </w:r>
      <w:r w:rsidR="001842E5">
        <w:rPr>
          <w:noProof/>
        </w:rPr>
        <w:t xml:space="preserve"> şi </w:t>
      </w:r>
      <w:r w:rsidR="00A24FD5" w:rsidRPr="000F73B4">
        <w:rPr>
          <w:noProof/>
        </w:rPr>
        <w:t>mai</w:t>
      </w:r>
      <w:r w:rsidR="00C81EC9">
        <w:rPr>
          <w:noProof/>
        </w:rPr>
        <w:t xml:space="preserve"> puţin</w:t>
      </w:r>
      <w:r w:rsidR="00A24FD5" w:rsidRPr="000F73B4">
        <w:rPr>
          <w:noProof/>
        </w:rPr>
        <w:t xml:space="preserve"> de gr</w:t>
      </w:r>
      <w:r w:rsidR="00C26245">
        <w:rPr>
          <w:noProof/>
        </w:rPr>
        <w:t>â</w:t>
      </w:r>
      <w:r w:rsidR="00A24FD5" w:rsidRPr="000F73B4">
        <w:rPr>
          <w:noProof/>
        </w:rPr>
        <w:t>ne, frica lui de luptă îi convine de minune, îi este cel mai bun aliat</w:t>
      </w:r>
      <w:r w:rsidR="00B8573D">
        <w:rPr>
          <w:noProof/>
        </w:rPr>
        <w:t xml:space="preserve">... </w:t>
      </w:r>
      <w:r w:rsidR="00A24FD5" w:rsidRPr="000F73B4">
        <w:rPr>
          <w:noProof/>
        </w:rPr>
        <w:t>Radu Buzescu</w:t>
      </w:r>
      <w:r w:rsidR="00BC6DA2">
        <w:rPr>
          <w:noProof/>
        </w:rPr>
        <w:t xml:space="preserve"> îşi </w:t>
      </w:r>
      <w:r w:rsidR="00C26245">
        <w:rPr>
          <w:noProof/>
        </w:rPr>
        <w:t>s</w:t>
      </w:r>
      <w:r w:rsidR="00A24FD5" w:rsidRPr="000F73B4">
        <w:rPr>
          <w:noProof/>
        </w:rPr>
        <w:t>coate morionul, pe care i-l ia unul din oamenii de oaste</w:t>
      </w:r>
      <w:r w:rsidR="00517414">
        <w:rPr>
          <w:noProof/>
        </w:rPr>
        <w:t>. A</w:t>
      </w:r>
      <w:r w:rsidR="00A24FD5" w:rsidRPr="000F73B4">
        <w:rPr>
          <w:noProof/>
        </w:rPr>
        <w:t>dierea u</w:t>
      </w:r>
      <w:r w:rsidR="00C26245">
        <w:rPr>
          <w:noProof/>
        </w:rPr>
        <w:t>ş</w:t>
      </w:r>
      <w:r w:rsidR="00A24FD5" w:rsidRPr="000F73B4">
        <w:rPr>
          <w:noProof/>
        </w:rPr>
        <w:t>oară venită dinspre codrul Vlăsiei îi răcore</w:t>
      </w:r>
      <w:r w:rsidR="00C26245">
        <w:rPr>
          <w:noProof/>
        </w:rPr>
        <w:t>ş</w:t>
      </w:r>
      <w:r w:rsidR="00A24FD5" w:rsidRPr="000F73B4">
        <w:rPr>
          <w:noProof/>
        </w:rPr>
        <w:t xml:space="preserve">te fruntea. Călăresc </w:t>
      </w:r>
      <w:r w:rsidR="00C26245">
        <w:rPr>
          <w:noProof/>
        </w:rPr>
        <w:t>în</w:t>
      </w:r>
      <w:r w:rsidR="00A24FD5" w:rsidRPr="000F73B4">
        <w:rPr>
          <w:noProof/>
        </w:rPr>
        <w:t xml:space="preserve"> tăcere, unii mo</w:t>
      </w:r>
      <w:r w:rsidR="00C26245">
        <w:rPr>
          <w:noProof/>
        </w:rPr>
        <w:t>ţ</w:t>
      </w:r>
      <w:r w:rsidR="00A24FD5" w:rsidRPr="000F73B4">
        <w:rPr>
          <w:noProof/>
        </w:rPr>
        <w:t xml:space="preserve">ăie în </w:t>
      </w:r>
      <w:r w:rsidR="00C26245">
        <w:rPr>
          <w:noProof/>
        </w:rPr>
        <w:t>ş</w:t>
      </w:r>
      <w:r w:rsidR="00A24FD5" w:rsidRPr="000F73B4">
        <w:rPr>
          <w:noProof/>
        </w:rPr>
        <w:t>ei. Calul fratelui său se cose</w:t>
      </w:r>
      <w:r w:rsidR="00C26245">
        <w:rPr>
          <w:noProof/>
        </w:rPr>
        <w:t>ş</w:t>
      </w:r>
      <w:r w:rsidR="00A24FD5" w:rsidRPr="000F73B4">
        <w:rPr>
          <w:noProof/>
        </w:rPr>
        <w:t xml:space="preserve">te </w:t>
      </w:r>
      <w:r w:rsidR="007230A8">
        <w:rPr>
          <w:noProof/>
        </w:rPr>
        <w:t>şi-</w:t>
      </w:r>
      <w:r w:rsidR="00A24FD5" w:rsidRPr="000F73B4">
        <w:rPr>
          <w:noProof/>
        </w:rPr>
        <w:t xml:space="preserve">atunci </w:t>
      </w:r>
      <w:r w:rsidR="00C26245">
        <w:rPr>
          <w:noProof/>
        </w:rPr>
        <w:t>îş</w:t>
      </w:r>
      <w:r w:rsidR="00A24FD5" w:rsidRPr="000F73B4">
        <w:rPr>
          <w:noProof/>
        </w:rPr>
        <w:t>i love</w:t>
      </w:r>
      <w:r w:rsidR="000F73B4">
        <w:rPr>
          <w:noProof/>
        </w:rPr>
        <w:t>s</w:t>
      </w:r>
      <w:r w:rsidR="00A24FD5" w:rsidRPr="000F73B4">
        <w:rPr>
          <w:noProof/>
        </w:rPr>
        <w:t>te crupa de crupa lui Vifor, armăsarul lui lipi</w:t>
      </w:r>
      <w:r w:rsidR="00C26245">
        <w:rPr>
          <w:noProof/>
        </w:rPr>
        <w:t>ţ</w:t>
      </w:r>
      <w:r w:rsidR="00A24FD5" w:rsidRPr="000F73B4">
        <w:rPr>
          <w:noProof/>
        </w:rPr>
        <w:t>ean,</w:t>
      </w:r>
      <w:r w:rsidR="001842E5">
        <w:rPr>
          <w:noProof/>
        </w:rPr>
        <w:t xml:space="preserve"> şi </w:t>
      </w:r>
      <w:r w:rsidR="00A24FD5" w:rsidRPr="000F73B4">
        <w:rPr>
          <w:noProof/>
        </w:rPr>
        <w:t>ziua de astăzi, ziua Cuviosului Maxim Mă</w:t>
      </w:r>
      <w:r w:rsidR="00C26245">
        <w:rPr>
          <w:noProof/>
        </w:rPr>
        <w:t>rturisitorul, se va înscrie cu sl</w:t>
      </w:r>
      <w:r w:rsidR="00A24FD5" w:rsidRPr="000F73B4">
        <w:rPr>
          <w:noProof/>
        </w:rPr>
        <w:t xml:space="preserve">ove de aur în Cronica </w:t>
      </w:r>
      <w:r w:rsidR="00892784">
        <w:rPr>
          <w:noProof/>
        </w:rPr>
        <w:t>Buzeşti</w:t>
      </w:r>
      <w:r w:rsidR="00A24FD5" w:rsidRPr="000F73B4">
        <w:rPr>
          <w:noProof/>
        </w:rPr>
        <w:t>lor</w:t>
      </w:r>
      <w:r w:rsidR="00B8573D">
        <w:rPr>
          <w:noProof/>
        </w:rPr>
        <w:t xml:space="preserve">... </w:t>
      </w:r>
      <w:r w:rsidR="00517414">
        <w:rPr>
          <w:noProof/>
        </w:rPr>
        <w:t>A</w:t>
      </w:r>
      <w:r w:rsidR="00A24FD5" w:rsidRPr="000F73B4">
        <w:rPr>
          <w:noProof/>
        </w:rPr>
        <w:t>u dat voievodului oastea</w:t>
      </w:r>
      <w:r w:rsidR="001842E5">
        <w:rPr>
          <w:noProof/>
        </w:rPr>
        <w:t xml:space="preserve"> şi </w:t>
      </w:r>
      <w:r w:rsidR="00A24FD5" w:rsidRPr="000F73B4">
        <w:rPr>
          <w:noProof/>
        </w:rPr>
        <w:t>bărbă</w:t>
      </w:r>
      <w:r w:rsidR="00C26245">
        <w:rPr>
          <w:noProof/>
        </w:rPr>
        <w:t>ţ</w:t>
      </w:r>
      <w:r w:rsidR="00A24FD5" w:rsidRPr="000F73B4">
        <w:rPr>
          <w:noProof/>
        </w:rPr>
        <w:t xml:space="preserve">ia lor sub sabia a doi </w:t>
      </w:r>
      <w:r w:rsidR="00892784">
        <w:rPr>
          <w:noProof/>
        </w:rPr>
        <w:t>Buzeşti</w:t>
      </w:r>
      <w:r w:rsidR="00A24FD5" w:rsidRPr="000F73B4">
        <w:rPr>
          <w:noProof/>
        </w:rPr>
        <w:t>: Preda</w:t>
      </w:r>
      <w:r w:rsidR="001842E5">
        <w:rPr>
          <w:noProof/>
        </w:rPr>
        <w:t xml:space="preserve"> şi </w:t>
      </w:r>
      <w:r w:rsidR="00105CC3">
        <w:rPr>
          <w:noProof/>
        </w:rPr>
        <w:t>Radu, în vreme ce</w:t>
      </w:r>
      <w:r w:rsidR="00A24FD5" w:rsidRPr="000F73B4">
        <w:rPr>
          <w:noProof/>
        </w:rPr>
        <w:t xml:space="preserve"> un al treilea Buzescu l-a reprezentat în fa</w:t>
      </w:r>
      <w:r w:rsidR="000F73B4">
        <w:rPr>
          <w:noProof/>
        </w:rPr>
        <w:t>t</w:t>
      </w:r>
      <w:r w:rsidR="00A24FD5" w:rsidRPr="000F73B4">
        <w:rPr>
          <w:noProof/>
        </w:rPr>
        <w:t>a tuturor</w:t>
      </w:r>
      <w:r w:rsidR="00143F75">
        <w:rPr>
          <w:noProof/>
        </w:rPr>
        <w:t xml:space="preserve"> curţi</w:t>
      </w:r>
      <w:r w:rsidR="00A24FD5" w:rsidRPr="000F73B4">
        <w:rPr>
          <w:noProof/>
        </w:rPr>
        <w:t xml:space="preserve">lor princiare, pe </w:t>
      </w:r>
      <w:r w:rsidR="0004649E">
        <w:rPr>
          <w:noProof/>
        </w:rPr>
        <w:t>lângă</w:t>
      </w:r>
      <w:r w:rsidR="00A24FD5" w:rsidRPr="000F73B4">
        <w:rPr>
          <w:noProof/>
        </w:rPr>
        <w:t xml:space="preserve"> Sigismund B</w:t>
      </w:r>
      <w:r w:rsidR="00C26245">
        <w:rPr>
          <w:noProof/>
        </w:rPr>
        <w:t>á</w:t>
      </w:r>
      <w:r w:rsidR="00A24FD5" w:rsidRPr="000F73B4">
        <w:rPr>
          <w:noProof/>
        </w:rPr>
        <w:t>thory: Stroe Buzescu, sfetnicul</w:t>
      </w:r>
      <w:r w:rsidR="001842E5">
        <w:rPr>
          <w:noProof/>
        </w:rPr>
        <w:t xml:space="preserve"> şi </w:t>
      </w:r>
      <w:r w:rsidR="00A24FD5" w:rsidRPr="000F73B4">
        <w:rPr>
          <w:noProof/>
        </w:rPr>
        <w:t>înso</w:t>
      </w:r>
      <w:r w:rsidR="00C26245">
        <w:rPr>
          <w:noProof/>
        </w:rPr>
        <w:t>ţ</w:t>
      </w:r>
      <w:r w:rsidR="00A24FD5" w:rsidRPr="000F73B4">
        <w:rPr>
          <w:noProof/>
        </w:rPr>
        <w:t>itorul micului principe Pătra</w:t>
      </w:r>
      <w:r w:rsidR="00C26245">
        <w:rPr>
          <w:noProof/>
        </w:rPr>
        <w:t>ş</w:t>
      </w:r>
      <w:r w:rsidR="00A24FD5" w:rsidRPr="000F73B4">
        <w:rPr>
          <w:noProof/>
        </w:rPr>
        <w:t>cu</w:t>
      </w:r>
      <w:r w:rsidR="00B8573D">
        <w:rPr>
          <w:noProof/>
        </w:rPr>
        <w:t xml:space="preserve">... </w:t>
      </w:r>
      <w:r w:rsidR="00A24FD5" w:rsidRPr="000F73B4">
        <w:rPr>
          <w:noProof/>
        </w:rPr>
        <w:t>Politica lui, Mihai este politica lor,</w:t>
      </w:r>
      <w:r w:rsidR="001842E5">
        <w:rPr>
          <w:noProof/>
        </w:rPr>
        <w:t xml:space="preserve"> şi </w:t>
      </w:r>
      <w:r w:rsidR="00A24FD5" w:rsidRPr="000F73B4">
        <w:rPr>
          <w:noProof/>
        </w:rPr>
        <w:t xml:space="preserve">după acest război, ei bine, după acest război, Mihai va fi al lor mai mult </w:t>
      </w:r>
      <w:r w:rsidR="009A158B">
        <w:rPr>
          <w:noProof/>
        </w:rPr>
        <w:t>decât</w:t>
      </w:r>
      <w:r w:rsidR="00A24FD5" w:rsidRPr="000F73B4">
        <w:rPr>
          <w:noProof/>
        </w:rPr>
        <w:t xml:space="preserve"> ar fi dorit-o, poate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Sta</w:t>
      </w:r>
      <w:r w:rsidR="00922A93">
        <w:rPr>
          <w:noProof/>
        </w:rPr>
        <w:t>ţi</w:t>
      </w:r>
      <w:r w:rsidR="00A24FD5" w:rsidRPr="000F73B4">
        <w:rPr>
          <w:noProof/>
        </w:rPr>
        <w:t>, comandă Preda Buzescu.</w:t>
      </w:r>
    </w:p>
    <w:p w:rsidR="00A24FD5" w:rsidRPr="000F73B4" w:rsidRDefault="00545CA1" w:rsidP="002F1B13">
      <w:pPr>
        <w:pStyle w:val="NoSpacing"/>
        <w:jc w:val="both"/>
        <w:rPr>
          <w:noProof/>
        </w:rPr>
      </w:pPr>
      <w:r>
        <w:rPr>
          <w:noProof/>
        </w:rPr>
        <w:tab/>
      </w:r>
      <w:r w:rsidR="00A24FD5" w:rsidRPr="000F73B4">
        <w:rPr>
          <w:noProof/>
        </w:rPr>
        <w:t xml:space="preserve">Înainte ca </w:t>
      </w:r>
      <w:r w:rsidR="008A79E4">
        <w:rPr>
          <w:noProof/>
        </w:rPr>
        <w:t>ceilalţi</w:t>
      </w:r>
      <w:r w:rsidR="00A24FD5" w:rsidRPr="000F73B4">
        <w:rPr>
          <w:noProof/>
        </w:rPr>
        <w:t xml:space="preserve"> să se dezmeticească, Radu Buzescu pune pinteni</w:t>
      </w:r>
      <w:r w:rsidR="001842E5">
        <w:rPr>
          <w:noProof/>
        </w:rPr>
        <w:t xml:space="preserve"> şi </w:t>
      </w:r>
      <w:r w:rsidR="000F73B4">
        <w:rPr>
          <w:noProof/>
        </w:rPr>
        <w:t>t</w:t>
      </w:r>
      <w:r w:rsidR="00C26245">
        <w:rPr>
          <w:noProof/>
        </w:rPr>
        <w:t>âş</w:t>
      </w:r>
      <w:r w:rsidR="00A24FD5" w:rsidRPr="000F73B4">
        <w:rPr>
          <w:noProof/>
        </w:rPr>
        <w:t>ne</w:t>
      </w:r>
      <w:r w:rsidR="00C26245">
        <w:rPr>
          <w:noProof/>
        </w:rPr>
        <w:t>ş</w:t>
      </w:r>
      <w:r w:rsidR="00A24FD5" w:rsidRPr="000F73B4">
        <w:rPr>
          <w:noProof/>
        </w:rPr>
        <w:t>te la galop viu. Vifor este al treilea c</w:t>
      </w:r>
      <w:r w:rsidR="00105CC3">
        <w:rPr>
          <w:noProof/>
        </w:rPr>
        <w:t>al pe care-l sc</w:t>
      </w:r>
      <w:r w:rsidR="00A24FD5" w:rsidRPr="000F73B4">
        <w:rPr>
          <w:noProof/>
        </w:rPr>
        <w:t>himbă. Nechează vesel, st</w:t>
      </w:r>
      <w:r w:rsidR="00C26245">
        <w:rPr>
          <w:noProof/>
        </w:rPr>
        <w:t>â</w:t>
      </w:r>
      <w:r w:rsidR="00A24FD5" w:rsidRPr="000F73B4">
        <w:rPr>
          <w:noProof/>
        </w:rPr>
        <w:t>rnind forfotă la călăre</w:t>
      </w:r>
      <w:r w:rsidR="00C26245">
        <w:rPr>
          <w:noProof/>
        </w:rPr>
        <w:t>ţ</w:t>
      </w:r>
      <w:r w:rsidR="00A24FD5" w:rsidRPr="000F73B4">
        <w:rPr>
          <w:noProof/>
        </w:rPr>
        <w:t>ii care se-nv</w:t>
      </w:r>
      <w:r w:rsidR="00C26245">
        <w:rPr>
          <w:noProof/>
        </w:rPr>
        <w:t>â</w:t>
      </w:r>
      <w:r w:rsidR="00A24FD5" w:rsidRPr="000F73B4">
        <w:rPr>
          <w:noProof/>
        </w:rPr>
        <w:t xml:space="preserve">rt </w:t>
      </w:r>
      <w:r w:rsidR="00C26245">
        <w:rPr>
          <w:noProof/>
        </w:rPr>
        <w:t>în</w:t>
      </w:r>
      <w:r w:rsidR="00A24FD5" w:rsidRPr="000F73B4">
        <w:rPr>
          <w:noProof/>
        </w:rPr>
        <w:t xml:space="preserve"> jurul prepeleacului din </w:t>
      </w:r>
      <w:r w:rsidR="00087699">
        <w:rPr>
          <w:noProof/>
        </w:rPr>
        <w:t>vârf</w:t>
      </w:r>
      <w:r w:rsidR="00A24FD5" w:rsidRPr="000F73B4">
        <w:rPr>
          <w:noProof/>
        </w:rPr>
        <w:t>ul colnicului</w:t>
      </w:r>
      <w:r w:rsidR="00B8573D">
        <w:rPr>
          <w:noProof/>
        </w:rPr>
        <w:t xml:space="preserve">... </w:t>
      </w:r>
      <w:r w:rsidR="00A24FD5" w:rsidRPr="000F73B4">
        <w:rPr>
          <w:noProof/>
        </w:rPr>
        <w:t>L-a recunoscut pe Mihai, după statură. Panta este dulce, împădurită</w:t>
      </w:r>
      <w:r w:rsidR="001842E5">
        <w:rPr>
          <w:noProof/>
        </w:rPr>
        <w:t xml:space="preserve"> şi </w:t>
      </w:r>
      <w:r w:rsidR="00A24FD5" w:rsidRPr="000F73B4">
        <w:rPr>
          <w:noProof/>
        </w:rPr>
        <w:t xml:space="preserve">din </w:t>
      </w:r>
      <w:r w:rsidR="00087699">
        <w:rPr>
          <w:noProof/>
        </w:rPr>
        <w:t>vârf</w:t>
      </w:r>
      <w:r w:rsidR="00A24FD5" w:rsidRPr="000F73B4">
        <w:rPr>
          <w:noProof/>
        </w:rPr>
        <w:t xml:space="preserve"> se văd luncile Arge</w:t>
      </w:r>
      <w:r w:rsidR="00C26245">
        <w:rPr>
          <w:noProof/>
        </w:rPr>
        <w:t>ş</w:t>
      </w:r>
      <w:r w:rsidR="00A24FD5" w:rsidRPr="000F73B4">
        <w:rPr>
          <w:noProof/>
        </w:rPr>
        <w:t>ului</w:t>
      </w:r>
      <w:r w:rsidR="001842E5">
        <w:rPr>
          <w:noProof/>
        </w:rPr>
        <w:t xml:space="preserve"> şi </w:t>
      </w:r>
      <w:r w:rsidR="00A24FD5" w:rsidRPr="000F73B4">
        <w:rPr>
          <w:noProof/>
        </w:rPr>
        <w:t>oglinzile lui poleite de lună,</w:t>
      </w:r>
      <w:r w:rsidR="001842E5">
        <w:rPr>
          <w:noProof/>
        </w:rPr>
        <w:t xml:space="preserve"> şi </w:t>
      </w:r>
      <w:r w:rsidR="00A24FD5" w:rsidRPr="000F73B4">
        <w:rPr>
          <w:noProof/>
        </w:rPr>
        <w:t>dincolo, marea de focuri a taberei mari din Copăceni</w:t>
      </w:r>
      <w:r w:rsidR="0004649E">
        <w:rPr>
          <w:noProof/>
        </w:rPr>
        <w:t>. Î</w:t>
      </w:r>
      <w:r w:rsidR="00A24FD5" w:rsidRPr="000F73B4">
        <w:rPr>
          <w:noProof/>
        </w:rPr>
        <w:t>n contrapantă trec hurdu</w:t>
      </w:r>
      <w:r w:rsidR="00BC6DA2">
        <w:rPr>
          <w:noProof/>
        </w:rPr>
        <w:t>când</w:t>
      </w:r>
      <w:r w:rsidR="00A24FD5" w:rsidRPr="000F73B4">
        <w:rPr>
          <w:noProof/>
        </w:rPr>
        <w:t>u-se harabalele sotniilor căzăce</w:t>
      </w:r>
      <w:r w:rsidR="0004649E">
        <w:rPr>
          <w:noProof/>
        </w:rPr>
        <w:t>ş</w:t>
      </w:r>
      <w:r w:rsidR="00A24FD5" w:rsidRPr="000F73B4">
        <w:rPr>
          <w:noProof/>
        </w:rPr>
        <w:t>ti</w:t>
      </w:r>
      <w:r w:rsidR="001842E5">
        <w:rPr>
          <w:noProof/>
        </w:rPr>
        <w:t xml:space="preserve"> şi </w:t>
      </w:r>
      <w:r w:rsidR="00A24FD5" w:rsidRPr="000F73B4">
        <w:rPr>
          <w:noProof/>
        </w:rPr>
        <w:t xml:space="preserve">pe marginea </w:t>
      </w:r>
      <w:r w:rsidR="0004649E">
        <w:rPr>
          <w:noProof/>
        </w:rPr>
        <w:t>ş</w:t>
      </w:r>
      <w:r w:rsidR="00A24FD5" w:rsidRPr="000F73B4">
        <w:rPr>
          <w:noProof/>
        </w:rPr>
        <w:t>leahului, pedestrimile de ferentari</w:t>
      </w:r>
      <w:r w:rsidR="001842E5">
        <w:rPr>
          <w:noProof/>
        </w:rPr>
        <w:t xml:space="preserve"> şi </w:t>
      </w:r>
      <w:r w:rsidR="00A24FD5" w:rsidRPr="000F73B4">
        <w:rPr>
          <w:noProof/>
        </w:rPr>
        <w:t>darabani</w:t>
      </w:r>
      <w:r w:rsidR="00B8573D">
        <w:rPr>
          <w:noProof/>
        </w:rPr>
        <w:t xml:space="preserve">... </w:t>
      </w:r>
      <w:r w:rsidR="00A24FD5" w:rsidRPr="000F73B4">
        <w:rPr>
          <w:noProof/>
        </w:rPr>
        <w:t>Radu Buzescu</w:t>
      </w:r>
      <w:r w:rsidR="00BC6DA2">
        <w:rPr>
          <w:noProof/>
        </w:rPr>
        <w:t xml:space="preserve"> îşi </w:t>
      </w:r>
      <w:r w:rsidR="00A24FD5" w:rsidRPr="000F73B4">
        <w:rPr>
          <w:noProof/>
        </w:rPr>
        <w:t>strune</w:t>
      </w:r>
      <w:r w:rsidR="000A48EF">
        <w:rPr>
          <w:noProof/>
        </w:rPr>
        <w:t>ş</w:t>
      </w:r>
      <w:r w:rsidR="00A24FD5" w:rsidRPr="000F73B4">
        <w:rPr>
          <w:noProof/>
        </w:rPr>
        <w:t xml:space="preserve">te </w:t>
      </w:r>
      <w:r w:rsidR="0004649E">
        <w:rPr>
          <w:noProof/>
        </w:rPr>
        <w:t>a</w:t>
      </w:r>
      <w:r w:rsidR="00A24FD5" w:rsidRPr="000F73B4">
        <w:rPr>
          <w:noProof/>
        </w:rPr>
        <w:t>măsarul. Dintr-o privire îmbră</w:t>
      </w:r>
      <w:r w:rsidR="0004649E">
        <w:rPr>
          <w:noProof/>
        </w:rPr>
        <w:t>ţ</w:t>
      </w:r>
      <w:r w:rsidR="00A24FD5" w:rsidRPr="000F73B4">
        <w:rPr>
          <w:noProof/>
        </w:rPr>
        <w:t>i</w:t>
      </w:r>
      <w:r w:rsidR="0004649E">
        <w:rPr>
          <w:noProof/>
        </w:rPr>
        <w:t>ş</w:t>
      </w:r>
      <w:r w:rsidR="00A24FD5" w:rsidRPr="000F73B4">
        <w:rPr>
          <w:noProof/>
        </w:rPr>
        <w:t>e</w:t>
      </w:r>
      <w:r w:rsidR="0004649E">
        <w:rPr>
          <w:noProof/>
        </w:rPr>
        <w:t>ază scena. Vărul lor, comisul R</w:t>
      </w:r>
      <w:r w:rsidR="00A24FD5" w:rsidRPr="000F73B4">
        <w:rPr>
          <w:noProof/>
        </w:rPr>
        <w:t>adu Flores</w:t>
      </w:r>
      <w:r w:rsidR="0004649E">
        <w:rPr>
          <w:noProof/>
        </w:rPr>
        <w:t>c</w:t>
      </w:r>
      <w:r w:rsidR="00A24FD5" w:rsidRPr="000F73B4">
        <w:rPr>
          <w:noProof/>
        </w:rPr>
        <w:t>u, l</w:t>
      </w:r>
      <w:r w:rsidR="0004649E">
        <w:rPr>
          <w:noProof/>
        </w:rPr>
        <w:t>â</w:t>
      </w:r>
      <w:r w:rsidR="00A24FD5" w:rsidRPr="000F73B4">
        <w:rPr>
          <w:noProof/>
        </w:rPr>
        <w:t>ngă Mihai</w:t>
      </w:r>
      <w:r w:rsidR="00282C30">
        <w:rPr>
          <w:noProof/>
        </w:rPr>
        <w:t xml:space="preserve"> şi-n </w:t>
      </w:r>
      <w:r w:rsidR="00A24FD5" w:rsidRPr="000F73B4">
        <w:rPr>
          <w:noProof/>
        </w:rPr>
        <w:t>spate</w:t>
      </w:r>
      <w:r w:rsidR="0004649E">
        <w:rPr>
          <w:noProof/>
        </w:rPr>
        <w:t>le lor vistiernicul Theodosie R</w:t>
      </w:r>
      <w:r w:rsidR="00A24FD5" w:rsidRPr="000F73B4">
        <w:rPr>
          <w:noProof/>
        </w:rPr>
        <w:t>udeanu, marele vornic Ivan No</w:t>
      </w:r>
      <w:r>
        <w:rPr>
          <w:noProof/>
        </w:rPr>
        <w:t>rocea, marele spătar Calotă Bo</w:t>
      </w:r>
      <w:r w:rsidR="00A24FD5" w:rsidRPr="000F73B4">
        <w:rPr>
          <w:noProof/>
        </w:rPr>
        <w:t>zianu rănit în umărul st</w:t>
      </w:r>
      <w:r w:rsidR="0004649E">
        <w:rPr>
          <w:noProof/>
        </w:rPr>
        <w:t>â</w:t>
      </w:r>
      <w:r w:rsidR="00A24FD5" w:rsidRPr="000F73B4">
        <w:rPr>
          <w:noProof/>
        </w:rPr>
        <w:t>ng, cu bra</w:t>
      </w:r>
      <w:r w:rsidR="0004649E">
        <w:rPr>
          <w:noProof/>
        </w:rPr>
        <w:t>ţ</w:t>
      </w:r>
      <w:r w:rsidR="00A24FD5" w:rsidRPr="000F73B4">
        <w:rPr>
          <w:noProof/>
        </w:rPr>
        <w:t>ul legat la g</w:t>
      </w:r>
      <w:r w:rsidR="0004649E">
        <w:rPr>
          <w:noProof/>
        </w:rPr>
        <w:t>â</w:t>
      </w:r>
      <w:r w:rsidR="00A24FD5" w:rsidRPr="000F73B4">
        <w:rPr>
          <w:noProof/>
        </w:rPr>
        <w:t>t cu o e</w:t>
      </w:r>
      <w:r w:rsidR="0004649E">
        <w:rPr>
          <w:noProof/>
        </w:rPr>
        <w:t>ş</w:t>
      </w:r>
      <w:r w:rsidR="00A24FD5" w:rsidRPr="000F73B4">
        <w:rPr>
          <w:noProof/>
        </w:rPr>
        <w:t>arfă</w:t>
      </w:r>
      <w:r w:rsidR="00517414">
        <w:rPr>
          <w:noProof/>
        </w:rPr>
        <w:t>. A</w:t>
      </w:r>
      <w:r w:rsidR="00A24FD5" w:rsidRPr="000F73B4">
        <w:rPr>
          <w:noProof/>
        </w:rPr>
        <w:t>dică</w:t>
      </w:r>
      <w:r w:rsidR="00F0439A">
        <w:rPr>
          <w:noProof/>
        </w:rPr>
        <w:t xml:space="preserve"> toţi </w:t>
      </w:r>
      <w:r w:rsidR="00A24FD5" w:rsidRPr="000F73B4">
        <w:rPr>
          <w:noProof/>
        </w:rPr>
        <w:t xml:space="preserve">cei care </w:t>
      </w:r>
      <w:r w:rsidR="00EE01E7">
        <w:rPr>
          <w:noProof/>
        </w:rPr>
        <w:t>până</w:t>
      </w:r>
      <w:r w:rsidR="00A24FD5" w:rsidRPr="000F73B4">
        <w:rPr>
          <w:noProof/>
        </w:rPr>
        <w:t xml:space="preserve"> mai ieri în umbră doresc astăzi</w:t>
      </w:r>
      <w:r w:rsidR="00FC1D98">
        <w:rPr>
          <w:noProof/>
        </w:rPr>
        <w:t xml:space="preserve"> să-şi </w:t>
      </w:r>
      <w:r w:rsidR="00A24FD5" w:rsidRPr="000F73B4">
        <w:rPr>
          <w:noProof/>
        </w:rPr>
        <w:t>cu</w:t>
      </w:r>
      <w:r w:rsidR="00A24FD5" w:rsidRPr="000F73B4">
        <w:rPr>
          <w:noProof/>
        </w:rPr>
        <w:softHyphen/>
        <w:t>cerească boieriile</w:t>
      </w:r>
      <w:r w:rsidR="001842E5">
        <w:rPr>
          <w:noProof/>
        </w:rPr>
        <w:t xml:space="preserve"> şi </w:t>
      </w:r>
      <w:r w:rsidR="00A24FD5" w:rsidRPr="000F73B4">
        <w:rPr>
          <w:noProof/>
        </w:rPr>
        <w:t xml:space="preserve">averile cu sabia. </w:t>
      </w:r>
      <w:r w:rsidR="00A24FD5" w:rsidRPr="000F73B4">
        <w:rPr>
          <w:noProof/>
        </w:rPr>
        <w:lastRenderedPageBreak/>
        <w:t>Voievodul se face că nu-l vede</w:t>
      </w:r>
      <w:r w:rsidR="00052EB5">
        <w:rPr>
          <w:noProof/>
        </w:rPr>
        <w:t>. S</w:t>
      </w:r>
      <w:r w:rsidR="00A24FD5" w:rsidRPr="000F73B4">
        <w:rPr>
          <w:noProof/>
        </w:rPr>
        <w:t>trigă celor doi o</w:t>
      </w:r>
      <w:r w:rsidR="0004649E">
        <w:rPr>
          <w:noProof/>
        </w:rPr>
        <w:t>ş</w:t>
      </w:r>
      <w:r w:rsidR="00A24FD5" w:rsidRPr="000F73B4">
        <w:rPr>
          <w:noProof/>
        </w:rPr>
        <w:t xml:space="preserve">teni din </w:t>
      </w:r>
      <w:r w:rsidR="00087699">
        <w:rPr>
          <w:noProof/>
        </w:rPr>
        <w:t>vârf</w:t>
      </w:r>
      <w:r w:rsidR="00A24FD5" w:rsidRPr="000F73B4">
        <w:rPr>
          <w:noProof/>
        </w:rPr>
        <w:t>ul prepeleacului:</w:t>
      </w:r>
    </w:p>
    <w:p w:rsidR="00A24FD5" w:rsidRPr="000F73B4" w:rsidRDefault="0080674B" w:rsidP="002F1B13">
      <w:pPr>
        <w:pStyle w:val="NoSpacing"/>
        <w:jc w:val="both"/>
        <w:rPr>
          <w:noProof/>
        </w:rPr>
      </w:pPr>
      <w:r>
        <w:rPr>
          <w:noProof/>
        </w:rPr>
        <w:t xml:space="preserve">   - </w:t>
      </w:r>
      <w:r w:rsidR="00A24FD5" w:rsidRPr="000F73B4">
        <w:rPr>
          <w:noProof/>
        </w:rPr>
        <w:t>Gata?</w:t>
      </w:r>
    </w:p>
    <w:p w:rsidR="00A24FD5" w:rsidRPr="000F73B4" w:rsidRDefault="0080674B" w:rsidP="002F1B13">
      <w:pPr>
        <w:pStyle w:val="NoSpacing"/>
        <w:jc w:val="both"/>
        <w:rPr>
          <w:noProof/>
        </w:rPr>
      </w:pPr>
      <w:r>
        <w:rPr>
          <w:noProof/>
        </w:rPr>
        <w:t xml:space="preserve">   - </w:t>
      </w:r>
      <w:r w:rsidR="00A24FD5" w:rsidRPr="000F73B4">
        <w:rPr>
          <w:noProof/>
        </w:rPr>
        <w:t>Gata, măria-ta!</w:t>
      </w:r>
    </w:p>
    <w:p w:rsidR="00A24FD5" w:rsidRPr="000F73B4" w:rsidRDefault="0080674B" w:rsidP="002F1B13">
      <w:pPr>
        <w:pStyle w:val="NoSpacing"/>
        <w:jc w:val="both"/>
        <w:rPr>
          <w:noProof/>
        </w:rPr>
      </w:pPr>
      <w:r>
        <w:rPr>
          <w:noProof/>
        </w:rPr>
        <w:t xml:space="preserve">   - </w:t>
      </w:r>
      <w:r w:rsidR="00A24FD5" w:rsidRPr="000F73B4">
        <w:rPr>
          <w:noProof/>
        </w:rPr>
        <w:t>Pune</w:t>
      </w:r>
      <w:r w:rsidR="0004649E">
        <w:rPr>
          <w:noProof/>
        </w:rPr>
        <w:t>ţ</w:t>
      </w:r>
      <w:r w:rsidR="00A24FD5" w:rsidRPr="000F73B4">
        <w:rPr>
          <w:noProof/>
        </w:rPr>
        <w:t>i foc!</w:t>
      </w:r>
    </w:p>
    <w:p w:rsidR="00A24FD5" w:rsidRPr="000F73B4" w:rsidRDefault="00545CA1" w:rsidP="002F1B13">
      <w:pPr>
        <w:pStyle w:val="NoSpacing"/>
        <w:jc w:val="both"/>
        <w:rPr>
          <w:noProof/>
        </w:rPr>
      </w:pPr>
      <w:r>
        <w:rPr>
          <w:noProof/>
        </w:rPr>
        <w:tab/>
      </w:r>
      <w:r w:rsidR="00A24FD5" w:rsidRPr="000F73B4">
        <w:rPr>
          <w:noProof/>
        </w:rPr>
        <w:t xml:space="preserve">Radu Buzescu tresare. La asta nu s-a </w:t>
      </w:r>
      <w:r w:rsidR="00090C8F">
        <w:rPr>
          <w:noProof/>
        </w:rPr>
        <w:t>gândi</w:t>
      </w:r>
      <w:r w:rsidR="00A24FD5" w:rsidRPr="000F73B4">
        <w:rPr>
          <w:noProof/>
        </w:rPr>
        <w:t xml:space="preserve">t. Iată că Mihai se </w:t>
      </w:r>
      <w:r w:rsidR="0004649E">
        <w:rPr>
          <w:noProof/>
        </w:rPr>
        <w:t>gândeşte</w:t>
      </w:r>
      <w:r w:rsidR="00A24FD5" w:rsidRPr="000F73B4">
        <w:rPr>
          <w:noProof/>
        </w:rPr>
        <w:t xml:space="preserve">. La toate se </w:t>
      </w:r>
      <w:r w:rsidR="0004649E">
        <w:rPr>
          <w:noProof/>
        </w:rPr>
        <w:t>gândeşte</w:t>
      </w:r>
      <w:r w:rsidR="00517414">
        <w:rPr>
          <w:noProof/>
        </w:rPr>
        <w:t>. A</w:t>
      </w:r>
      <w:r w:rsidR="00A24FD5" w:rsidRPr="000F73B4">
        <w:rPr>
          <w:noProof/>
        </w:rPr>
        <w:t xml:space="preserve">colo sus, în </w:t>
      </w:r>
      <w:r w:rsidR="00087699">
        <w:rPr>
          <w:noProof/>
        </w:rPr>
        <w:t>vârf</w:t>
      </w:r>
      <w:r w:rsidR="00A24FD5" w:rsidRPr="000F73B4">
        <w:rPr>
          <w:noProof/>
        </w:rPr>
        <w:t>ul prepeleacului, este una din ciugile mari din lan</w:t>
      </w:r>
      <w:r w:rsidR="0004649E">
        <w:rPr>
          <w:noProof/>
        </w:rPr>
        <w:t>ţul ciugilor care pleacă de l</w:t>
      </w:r>
      <w:r w:rsidR="00A24FD5" w:rsidRPr="000F73B4">
        <w:rPr>
          <w:noProof/>
        </w:rPr>
        <w:t xml:space="preserve">a Dunăre spre Cetatea de Scaun. O roată mare împletită din paie, tăiată de o săgeată din paie care arată cu </w:t>
      </w:r>
      <w:r w:rsidR="00087699">
        <w:rPr>
          <w:noProof/>
        </w:rPr>
        <w:t>vârf</w:t>
      </w:r>
      <w:r w:rsidR="00A24FD5" w:rsidRPr="000F73B4">
        <w:rPr>
          <w:noProof/>
        </w:rPr>
        <w:t xml:space="preserve">ul spre </w:t>
      </w:r>
      <w:r w:rsidR="00EB6E14">
        <w:rPr>
          <w:noProof/>
        </w:rPr>
        <w:t>Bucureşti</w:t>
      </w:r>
      <w:r w:rsidR="00052EB5">
        <w:rPr>
          <w:noProof/>
        </w:rPr>
        <w:t>. S</w:t>
      </w:r>
      <w:r w:rsidR="00A24FD5" w:rsidRPr="000F73B4">
        <w:rPr>
          <w:noProof/>
        </w:rPr>
        <w:t>e aude limpede cum unul din o</w:t>
      </w:r>
      <w:r w:rsidR="0004649E">
        <w:rPr>
          <w:noProof/>
        </w:rPr>
        <w:t>ş</w:t>
      </w:r>
      <w:r w:rsidR="00A24FD5" w:rsidRPr="000F73B4">
        <w:rPr>
          <w:noProof/>
        </w:rPr>
        <w:t>teni scapără amnarul. Radu Buzescu trage cu coada ochiului la Mihai</w:t>
      </w:r>
      <w:r w:rsidR="0004649E">
        <w:rPr>
          <w:noProof/>
        </w:rPr>
        <w:t>. Î</w:t>
      </w:r>
      <w:r w:rsidR="00A24FD5" w:rsidRPr="000F73B4">
        <w:rPr>
          <w:noProof/>
        </w:rPr>
        <w:t>ncruntat sub gugiumanul cu surguci din pene de cocor, ostenit, cu trăsăturile căzute, voievodul prive</w:t>
      </w:r>
      <w:r w:rsidR="0004649E">
        <w:rPr>
          <w:noProof/>
        </w:rPr>
        <w:t>ş</w:t>
      </w:r>
      <w:r w:rsidR="00A24FD5" w:rsidRPr="000F73B4">
        <w:rPr>
          <w:noProof/>
        </w:rPr>
        <w:t>te cu o fixitate stranie flăcările care se-ncolăcesc în jurul săge</w:t>
      </w:r>
      <w:r w:rsidR="0004649E">
        <w:rPr>
          <w:noProof/>
        </w:rPr>
        <w:t>ţ</w:t>
      </w:r>
      <w:r w:rsidR="00A24FD5" w:rsidRPr="000F73B4">
        <w:rPr>
          <w:noProof/>
        </w:rPr>
        <w:t>ii de paie</w:t>
      </w:r>
      <w:r w:rsidR="0004649E">
        <w:rPr>
          <w:noProof/>
        </w:rPr>
        <w:t>. Î</w:t>
      </w:r>
      <w:r w:rsidR="00A24FD5" w:rsidRPr="000F73B4">
        <w:rPr>
          <w:noProof/>
        </w:rPr>
        <w:t>ntr-o cli</w:t>
      </w:r>
      <w:r w:rsidR="00057B4A">
        <w:rPr>
          <w:noProof/>
        </w:rPr>
        <w:t>pită cercul de foc, tăiat de să</w:t>
      </w:r>
      <w:r w:rsidR="00A24FD5" w:rsidRPr="000F73B4">
        <w:rPr>
          <w:noProof/>
        </w:rPr>
        <w:t xml:space="preserve">geata de foc, adică semnalul de primejdie care vine de la Dunăre spre Cetatea de Scaun, </w:t>
      </w:r>
      <w:r w:rsidR="00090C8F">
        <w:rPr>
          <w:noProof/>
        </w:rPr>
        <w:t>stăpân</w:t>
      </w:r>
      <w:r w:rsidR="00A24FD5" w:rsidRPr="000F73B4">
        <w:rPr>
          <w:noProof/>
        </w:rPr>
        <w:t>e</w:t>
      </w:r>
      <w:r w:rsidR="0004649E">
        <w:rPr>
          <w:noProof/>
        </w:rPr>
        <w:t>ş</w:t>
      </w:r>
      <w:r w:rsidR="00A24FD5" w:rsidRPr="000F73B4">
        <w:rPr>
          <w:noProof/>
        </w:rPr>
        <w:t xml:space="preserve">te </w:t>
      </w:r>
      <w:r w:rsidR="00087699">
        <w:rPr>
          <w:noProof/>
        </w:rPr>
        <w:t>vârf</w:t>
      </w:r>
      <w:r w:rsidR="00A24FD5" w:rsidRPr="000F73B4">
        <w:rPr>
          <w:noProof/>
        </w:rPr>
        <w:t>ul prepeleacului. V</w:t>
      </w:r>
      <w:r w:rsidR="0004649E">
        <w:rPr>
          <w:noProof/>
        </w:rPr>
        <w:t>â</w:t>
      </w:r>
      <w:r w:rsidR="00A24FD5" w:rsidRPr="000F73B4">
        <w:rPr>
          <w:noProof/>
        </w:rPr>
        <w:t>lvătaia se ridică în noapte, limpede, domin</w:t>
      </w:r>
      <w:r w:rsidR="0004649E">
        <w:rPr>
          <w:noProof/>
        </w:rPr>
        <w:t>â</w:t>
      </w:r>
      <w:r w:rsidR="00A24FD5" w:rsidRPr="000F73B4">
        <w:rPr>
          <w:noProof/>
        </w:rPr>
        <w:t>nd întunericul.</w:t>
      </w:r>
    </w:p>
    <w:p w:rsidR="00A24FD5" w:rsidRPr="000F73B4" w:rsidRDefault="0080674B" w:rsidP="002F1B13">
      <w:pPr>
        <w:pStyle w:val="NoSpacing"/>
        <w:jc w:val="both"/>
        <w:rPr>
          <w:noProof/>
        </w:rPr>
      </w:pPr>
      <w:r>
        <w:rPr>
          <w:noProof/>
        </w:rPr>
        <w:t xml:space="preserve">   - </w:t>
      </w:r>
      <w:r w:rsidR="00A24FD5" w:rsidRPr="000F73B4">
        <w:rPr>
          <w:noProof/>
        </w:rPr>
        <w:t>S-a văzut, măria-ta, spune marele vistiernic Theodosie Rudeanu.</w:t>
      </w:r>
    </w:p>
    <w:p w:rsidR="00A24FD5" w:rsidRPr="000F73B4" w:rsidRDefault="00545CA1" w:rsidP="002F1B13">
      <w:pPr>
        <w:pStyle w:val="NoSpacing"/>
        <w:jc w:val="both"/>
        <w:rPr>
          <w:noProof/>
        </w:rPr>
      </w:pPr>
      <w:r>
        <w:rPr>
          <w:noProof/>
        </w:rPr>
        <w:tab/>
      </w:r>
      <w:r w:rsidR="00A24FD5" w:rsidRPr="000F73B4">
        <w:rPr>
          <w:noProof/>
        </w:rPr>
        <w:t xml:space="preserve">Mihai se-ntoarce-n </w:t>
      </w:r>
      <w:r w:rsidR="000F73B4">
        <w:rPr>
          <w:noProof/>
        </w:rPr>
        <w:t>s</w:t>
      </w:r>
      <w:r w:rsidR="00A24FD5" w:rsidRPr="000F73B4">
        <w:rPr>
          <w:noProof/>
        </w:rPr>
        <w:t>a</w:t>
      </w:r>
      <w:r w:rsidR="00052EB5">
        <w:rPr>
          <w:noProof/>
        </w:rPr>
        <w:t>. S</w:t>
      </w:r>
      <w:r w:rsidR="00A24FD5" w:rsidRPr="000F73B4">
        <w:rPr>
          <w:noProof/>
        </w:rPr>
        <w:t>pre Aduna</w:t>
      </w:r>
      <w:r w:rsidR="0004649E">
        <w:rPr>
          <w:noProof/>
        </w:rPr>
        <w:t>ţ</w:t>
      </w:r>
      <w:r w:rsidR="00A24FD5" w:rsidRPr="000F73B4">
        <w:rPr>
          <w:noProof/>
        </w:rPr>
        <w:t>ii-Copăceni, apoi spre Mogo</w:t>
      </w:r>
      <w:r w:rsidR="0004649E">
        <w:rPr>
          <w:noProof/>
        </w:rPr>
        <w:t>ş</w:t>
      </w:r>
      <w:r w:rsidR="00A24FD5" w:rsidRPr="000F73B4">
        <w:rPr>
          <w:noProof/>
        </w:rPr>
        <w:t>e</w:t>
      </w:r>
      <w:r w:rsidR="0004649E">
        <w:rPr>
          <w:noProof/>
        </w:rPr>
        <w:t>ş</w:t>
      </w:r>
      <w:r w:rsidR="00A24FD5" w:rsidRPr="000F73B4">
        <w:rPr>
          <w:noProof/>
        </w:rPr>
        <w:t>ti</w:t>
      </w:r>
      <w:r w:rsidR="001842E5">
        <w:rPr>
          <w:noProof/>
        </w:rPr>
        <w:t xml:space="preserve"> şi </w:t>
      </w:r>
      <w:r w:rsidR="00A24FD5" w:rsidRPr="000F73B4">
        <w:rPr>
          <w:noProof/>
        </w:rPr>
        <w:t>Grădi</w:t>
      </w:r>
      <w:r w:rsidR="0004649E">
        <w:rPr>
          <w:noProof/>
        </w:rPr>
        <w:t>ş</w:t>
      </w:r>
      <w:r w:rsidR="00A24FD5" w:rsidRPr="000F73B4">
        <w:rPr>
          <w:noProof/>
        </w:rPr>
        <w:t>tea, spre Stăne</w:t>
      </w:r>
      <w:r w:rsidR="0004649E">
        <w:rPr>
          <w:noProof/>
        </w:rPr>
        <w:t>ş</w:t>
      </w:r>
      <w:r w:rsidR="00A24FD5" w:rsidRPr="000F73B4">
        <w:rPr>
          <w:noProof/>
        </w:rPr>
        <w:t>ti</w:t>
      </w:r>
      <w:r w:rsidR="001842E5">
        <w:rPr>
          <w:noProof/>
        </w:rPr>
        <w:t xml:space="preserve"> şi </w:t>
      </w:r>
      <w:r w:rsidR="00A24FD5" w:rsidRPr="000F73B4">
        <w:rPr>
          <w:noProof/>
        </w:rPr>
        <w:t>Dără</w:t>
      </w:r>
      <w:r w:rsidR="0004649E">
        <w:rPr>
          <w:noProof/>
        </w:rPr>
        <w:t>ş</w:t>
      </w:r>
      <w:r w:rsidR="00A24FD5" w:rsidRPr="000F73B4">
        <w:rPr>
          <w:noProof/>
        </w:rPr>
        <w:t>ti se-aprind, unele după altele, ciugile vestind primejdia. Distincte cele mai apropiate, punc</w:t>
      </w:r>
      <w:r w:rsidR="00A24FD5" w:rsidRPr="000F73B4">
        <w:rPr>
          <w:noProof/>
        </w:rPr>
        <w:softHyphen/>
        <w:t>te luminoase cele de dincolo de luncile Arge</w:t>
      </w:r>
      <w:r w:rsidR="0004649E">
        <w:rPr>
          <w:noProof/>
        </w:rPr>
        <w:t>ş</w:t>
      </w:r>
      <w:r w:rsidR="00A24FD5" w:rsidRPr="000F73B4">
        <w:rPr>
          <w:noProof/>
        </w:rPr>
        <w:t>ului</w:t>
      </w:r>
      <w:r w:rsidR="001842E5">
        <w:rPr>
          <w:noProof/>
        </w:rPr>
        <w:t xml:space="preserve"> şi </w:t>
      </w:r>
      <w:r w:rsidR="00A24FD5" w:rsidRPr="000F73B4">
        <w:rPr>
          <w:noProof/>
        </w:rPr>
        <w:t>codrii</w:t>
      </w:r>
      <w:r w:rsidR="00B8573D">
        <w:rPr>
          <w:noProof/>
        </w:rPr>
        <w:t xml:space="preserve">... </w:t>
      </w:r>
      <w:r w:rsidR="00A24FD5" w:rsidRPr="000F73B4">
        <w:rPr>
          <w:noProof/>
        </w:rPr>
        <w:t>Nu mai răsuflă nimeni. Mihai se descoperă</w:t>
      </w:r>
      <w:r w:rsidR="0004649E">
        <w:rPr>
          <w:noProof/>
        </w:rPr>
        <w:t>. Îşi</w:t>
      </w:r>
      <w:r w:rsidR="00BC6DA2">
        <w:rPr>
          <w:noProof/>
        </w:rPr>
        <w:t xml:space="preserve"> </w:t>
      </w:r>
      <w:r w:rsidR="00A24FD5" w:rsidRPr="000F73B4">
        <w:rPr>
          <w:noProof/>
        </w:rPr>
        <w:t>face trei cruci repezi.</w:t>
      </w:r>
    </w:p>
    <w:p w:rsidR="00A24FD5" w:rsidRPr="000F73B4" w:rsidRDefault="0080674B" w:rsidP="002F1B13">
      <w:pPr>
        <w:pStyle w:val="NoSpacing"/>
        <w:jc w:val="both"/>
        <w:rPr>
          <w:noProof/>
        </w:rPr>
      </w:pPr>
      <w:r>
        <w:rPr>
          <w:noProof/>
        </w:rPr>
        <w:t xml:space="preserve">   - </w:t>
      </w:r>
      <w:r w:rsidR="00A24FD5" w:rsidRPr="000F73B4">
        <w:rPr>
          <w:noProof/>
        </w:rPr>
        <w:t xml:space="preserve">Iartă-mă, Doamne, </w:t>
      </w:r>
      <w:r w:rsidR="000F73B4">
        <w:rPr>
          <w:noProof/>
        </w:rPr>
        <w:t>s</w:t>
      </w:r>
      <w:r w:rsidR="00A24FD5" w:rsidRPr="000F73B4">
        <w:rPr>
          <w:noProof/>
        </w:rPr>
        <w:t>opte</w:t>
      </w:r>
      <w:r w:rsidR="0004649E">
        <w:rPr>
          <w:noProof/>
        </w:rPr>
        <w:t>ş</w:t>
      </w:r>
      <w:r w:rsidR="00A24FD5" w:rsidRPr="000F73B4">
        <w:rPr>
          <w:noProof/>
        </w:rPr>
        <w:t>te,</w:t>
      </w:r>
      <w:r w:rsidR="001842E5">
        <w:rPr>
          <w:noProof/>
        </w:rPr>
        <w:t xml:space="preserve"> şi </w:t>
      </w:r>
      <w:r w:rsidR="00057B4A">
        <w:rPr>
          <w:noProof/>
        </w:rPr>
        <w:t>Radu Buzescu îi vede pri</w:t>
      </w:r>
      <w:r w:rsidR="00A24FD5" w:rsidRPr="000F73B4">
        <w:rPr>
          <w:noProof/>
        </w:rPr>
        <w:t>virea de halucinat pierdută-n gol.</w:t>
      </w:r>
    </w:p>
    <w:p w:rsidR="00A24FD5" w:rsidRPr="000F73B4" w:rsidRDefault="0080674B" w:rsidP="002F1B13">
      <w:pPr>
        <w:pStyle w:val="NoSpacing"/>
        <w:jc w:val="both"/>
        <w:rPr>
          <w:noProof/>
        </w:rPr>
      </w:pPr>
      <w:r>
        <w:rPr>
          <w:noProof/>
        </w:rPr>
        <w:t xml:space="preserve">   - </w:t>
      </w:r>
      <w:r w:rsidR="00A24FD5" w:rsidRPr="000F73B4">
        <w:rPr>
          <w:noProof/>
        </w:rPr>
        <w:t>M</w:t>
      </w:r>
      <w:r w:rsidR="0004649E">
        <w:rPr>
          <w:noProof/>
        </w:rPr>
        <w:t>â</w:t>
      </w:r>
      <w:r w:rsidR="00A24FD5" w:rsidRPr="000F73B4">
        <w:rPr>
          <w:noProof/>
        </w:rPr>
        <w:t xml:space="preserve">ntuie-ne, Dumnezeule, </w:t>
      </w:r>
      <w:r w:rsidR="0004649E">
        <w:rPr>
          <w:noProof/>
        </w:rPr>
        <w:t>ş</w:t>
      </w:r>
      <w:r w:rsidR="00A24FD5" w:rsidRPr="000F73B4">
        <w:rPr>
          <w:noProof/>
        </w:rPr>
        <w:t xml:space="preserve">optesc </w:t>
      </w:r>
      <w:r w:rsidR="008A79E4">
        <w:rPr>
          <w:noProof/>
        </w:rPr>
        <w:t>ceilalţi</w:t>
      </w:r>
      <w:r w:rsidR="00A24FD5" w:rsidRPr="000F73B4">
        <w:rPr>
          <w:noProof/>
        </w:rPr>
        <w:t>, închin</w:t>
      </w:r>
      <w:r w:rsidR="0004649E">
        <w:rPr>
          <w:noProof/>
        </w:rPr>
        <w:t>â</w:t>
      </w:r>
      <w:r w:rsidR="00A24FD5" w:rsidRPr="000F73B4">
        <w:rPr>
          <w:noProof/>
        </w:rPr>
        <w:t>ndu-se.</w:t>
      </w:r>
    </w:p>
    <w:p w:rsidR="00A24FD5" w:rsidRPr="000F73B4" w:rsidRDefault="0004649E" w:rsidP="002F1B13">
      <w:pPr>
        <w:pStyle w:val="NoSpacing"/>
        <w:jc w:val="both"/>
        <w:rPr>
          <w:noProof/>
        </w:rPr>
      </w:pPr>
      <w:r>
        <w:rPr>
          <w:noProof/>
        </w:rPr>
        <w:tab/>
      </w:r>
      <w:r w:rsidR="00A24FD5" w:rsidRPr="000F73B4">
        <w:rPr>
          <w:noProof/>
        </w:rPr>
        <w:t>Izbucnesc clopotele. Unele aproape, parcă din inima păm</w:t>
      </w:r>
      <w:r>
        <w:rPr>
          <w:noProof/>
        </w:rPr>
        <w:t>â</w:t>
      </w:r>
      <w:r w:rsidR="00A24FD5" w:rsidRPr="000F73B4">
        <w:rPr>
          <w:noProof/>
        </w:rPr>
        <w:t>ntu</w:t>
      </w:r>
      <w:r w:rsidR="00A24FD5" w:rsidRPr="000F73B4">
        <w:rPr>
          <w:noProof/>
        </w:rPr>
        <w:softHyphen/>
        <w:t>lui, altele stinse, ca un ecou. Clopote trase în dungă, rar, a pri</w:t>
      </w:r>
      <w:r w:rsidR="00A24FD5" w:rsidRPr="000F73B4">
        <w:rPr>
          <w:noProof/>
        </w:rPr>
        <w:softHyphen/>
        <w:t>mejdie</w:t>
      </w:r>
      <w:r w:rsidR="001842E5">
        <w:rPr>
          <w:noProof/>
        </w:rPr>
        <w:t xml:space="preserve"> şi </w:t>
      </w:r>
      <w:r w:rsidR="00A24FD5" w:rsidRPr="000F73B4">
        <w:rPr>
          <w:noProof/>
        </w:rPr>
        <w:t>a t</w:t>
      </w:r>
      <w:r>
        <w:rPr>
          <w:noProof/>
        </w:rPr>
        <w:t>â</w:t>
      </w:r>
      <w:r w:rsidR="00A24FD5" w:rsidRPr="000F73B4">
        <w:rPr>
          <w:noProof/>
        </w:rPr>
        <w:t>ngă.</w:t>
      </w:r>
    </w:p>
    <w:p w:rsidR="00A24FD5" w:rsidRPr="000F73B4" w:rsidRDefault="0080674B" w:rsidP="002F1B13">
      <w:pPr>
        <w:pStyle w:val="NoSpacing"/>
        <w:jc w:val="both"/>
        <w:rPr>
          <w:noProof/>
        </w:rPr>
      </w:pPr>
      <w:r>
        <w:rPr>
          <w:noProof/>
        </w:rPr>
        <w:t xml:space="preserve">   - </w:t>
      </w:r>
      <w:r w:rsidR="00A24FD5" w:rsidRPr="000F73B4">
        <w:rPr>
          <w:noProof/>
        </w:rPr>
        <w:t>Parc-ar pl</w:t>
      </w:r>
      <w:r w:rsidR="0004649E">
        <w:rPr>
          <w:noProof/>
        </w:rPr>
        <w:t>â</w:t>
      </w:r>
      <w:r w:rsidR="00A24FD5" w:rsidRPr="000F73B4">
        <w:rPr>
          <w:noProof/>
        </w:rPr>
        <w:t>nge sufletele mor</w:t>
      </w:r>
      <w:r w:rsidR="0004649E">
        <w:rPr>
          <w:noProof/>
        </w:rPr>
        <w:t>ţ</w:t>
      </w:r>
      <w:r w:rsidR="00A24FD5" w:rsidRPr="000F73B4">
        <w:rPr>
          <w:noProof/>
        </w:rPr>
        <w:t>ilor, spune voievodul</w:t>
      </w:r>
      <w:r w:rsidR="0004649E">
        <w:rPr>
          <w:noProof/>
        </w:rPr>
        <w:t xml:space="preserve">. Îşi </w:t>
      </w:r>
      <w:r w:rsidR="00057B4A">
        <w:rPr>
          <w:noProof/>
        </w:rPr>
        <w:t>în</w:t>
      </w:r>
      <w:r w:rsidR="00A24FD5" w:rsidRPr="000F73B4">
        <w:rPr>
          <w:noProof/>
        </w:rPr>
        <w:t>deasă gugiumanul pe frunte, pune pinteni</w:t>
      </w:r>
      <w:r w:rsidR="001842E5">
        <w:rPr>
          <w:noProof/>
        </w:rPr>
        <w:t xml:space="preserve"> şi </w:t>
      </w:r>
      <w:r w:rsidR="00A24FD5" w:rsidRPr="000F73B4">
        <w:rPr>
          <w:noProof/>
        </w:rPr>
        <w:t xml:space="preserve">coboară la galop spre </w:t>
      </w:r>
      <w:r w:rsidR="00445A3A">
        <w:rPr>
          <w:noProof/>
        </w:rPr>
        <w:t>Argeş</w:t>
      </w:r>
      <w:r w:rsidR="00A24FD5" w:rsidRPr="000F73B4">
        <w:rPr>
          <w:noProof/>
        </w:rPr>
        <w:t>.</w:t>
      </w:r>
    </w:p>
    <w:p w:rsidR="00A24FD5" w:rsidRPr="000F73B4" w:rsidRDefault="0004649E" w:rsidP="002F1B13">
      <w:pPr>
        <w:pStyle w:val="NoSpacing"/>
        <w:jc w:val="both"/>
        <w:rPr>
          <w:noProof/>
        </w:rPr>
      </w:pPr>
      <w:r>
        <w:rPr>
          <w:noProof/>
        </w:rPr>
        <w:tab/>
      </w:r>
      <w:r w:rsidR="00A24FD5" w:rsidRPr="000F73B4">
        <w:rPr>
          <w:noProof/>
        </w:rPr>
        <w:t>Clucerul Radu Buzescu</w:t>
      </w:r>
      <w:r w:rsidR="00BC6DA2">
        <w:rPr>
          <w:noProof/>
        </w:rPr>
        <w:t xml:space="preserve"> îşi </w:t>
      </w:r>
      <w:r w:rsidR="00A24FD5" w:rsidRPr="000F73B4">
        <w:rPr>
          <w:noProof/>
        </w:rPr>
        <w:t xml:space="preserve">joacă calul pe loc. Cei doi </w:t>
      </w:r>
      <w:r w:rsidR="00D91C46">
        <w:rPr>
          <w:noProof/>
        </w:rPr>
        <w:t>ostaşi</w:t>
      </w:r>
      <w:r w:rsidR="00A24FD5" w:rsidRPr="000F73B4">
        <w:rPr>
          <w:noProof/>
        </w:rPr>
        <w:t xml:space="preserve"> coboară din prepeleac</w:t>
      </w:r>
      <w:r w:rsidR="00052EB5">
        <w:rPr>
          <w:noProof/>
        </w:rPr>
        <w:t>. S</w:t>
      </w:r>
      <w:r w:rsidR="00A24FD5" w:rsidRPr="000F73B4">
        <w:rPr>
          <w:noProof/>
        </w:rPr>
        <w:t xml:space="preserve">ar de pe scară direct în </w:t>
      </w:r>
      <w:r w:rsidR="00D91C46">
        <w:rPr>
          <w:noProof/>
        </w:rPr>
        <w:t>ş</w:t>
      </w:r>
      <w:r w:rsidR="00A24FD5" w:rsidRPr="000F73B4">
        <w:rPr>
          <w:noProof/>
        </w:rPr>
        <w:t>ei. Preda Buzescu s-apropie la trap domol.</w:t>
      </w:r>
    </w:p>
    <w:p w:rsidR="00A24FD5" w:rsidRDefault="0080674B" w:rsidP="002F1B13">
      <w:pPr>
        <w:pStyle w:val="NoSpacing"/>
        <w:jc w:val="both"/>
        <w:rPr>
          <w:noProof/>
        </w:rPr>
      </w:pPr>
      <w:r>
        <w:rPr>
          <w:noProof/>
        </w:rPr>
        <w:lastRenderedPageBreak/>
        <w:t xml:space="preserve">   - </w:t>
      </w:r>
      <w:r w:rsidR="00A24FD5" w:rsidRPr="000F73B4">
        <w:rPr>
          <w:noProof/>
        </w:rPr>
        <w:t>Putea s-a</w:t>
      </w:r>
      <w:r w:rsidR="000F73B4">
        <w:rPr>
          <w:noProof/>
        </w:rPr>
        <w:t>s</w:t>
      </w:r>
      <w:r w:rsidR="00A24FD5" w:rsidRPr="000F73B4">
        <w:rPr>
          <w:noProof/>
        </w:rPr>
        <w:t xml:space="preserve">tepte </w:t>
      </w:r>
      <w:r w:rsidR="00EE01E7">
        <w:rPr>
          <w:noProof/>
        </w:rPr>
        <w:t>până</w:t>
      </w:r>
      <w:r w:rsidR="00A24FD5" w:rsidRPr="000F73B4">
        <w:rPr>
          <w:noProof/>
        </w:rPr>
        <w:t xml:space="preserve"> </w:t>
      </w:r>
      <w:r w:rsidR="00090C8F">
        <w:rPr>
          <w:noProof/>
        </w:rPr>
        <w:t>mâine</w:t>
      </w:r>
      <w:r w:rsidR="00A24FD5" w:rsidRPr="000F73B4">
        <w:rPr>
          <w:noProof/>
        </w:rPr>
        <w:t xml:space="preserve"> noapte, Radule, îi </w:t>
      </w:r>
      <w:r w:rsidR="000F73B4">
        <w:rPr>
          <w:noProof/>
        </w:rPr>
        <w:t>s</w:t>
      </w:r>
      <w:r w:rsidR="00A24FD5" w:rsidRPr="000F73B4">
        <w:rPr>
          <w:noProof/>
        </w:rPr>
        <w:t>opte</w:t>
      </w:r>
      <w:r w:rsidR="00D91C46">
        <w:rPr>
          <w:noProof/>
        </w:rPr>
        <w:t>ş</w:t>
      </w:r>
      <w:r w:rsidR="00A24FD5" w:rsidRPr="000F73B4">
        <w:rPr>
          <w:noProof/>
        </w:rPr>
        <w:t>te, pri</w:t>
      </w:r>
      <w:r w:rsidR="00A24FD5" w:rsidRPr="000F73B4">
        <w:rPr>
          <w:noProof/>
        </w:rPr>
        <w:softHyphen/>
        <w:t xml:space="preserve">vind </w:t>
      </w:r>
      <w:r w:rsidR="00090C8F">
        <w:rPr>
          <w:noProof/>
        </w:rPr>
        <w:t>gândi</w:t>
      </w:r>
      <w:r w:rsidR="00A24FD5" w:rsidRPr="000F73B4">
        <w:rPr>
          <w:noProof/>
        </w:rPr>
        <w:t>tor ciuga care se mistuie în întuneric.</w:t>
      </w:r>
    </w:p>
    <w:p w:rsidR="00D91C46" w:rsidRPr="008A79E4" w:rsidRDefault="00D91C46" w:rsidP="002F1B13">
      <w:pPr>
        <w:pStyle w:val="NoSpacing"/>
        <w:jc w:val="both"/>
        <w:rPr>
          <w:noProof/>
        </w:rPr>
      </w:pPr>
      <w:r w:rsidRPr="008A79E4">
        <w:rPr>
          <w:noProof/>
        </w:rPr>
        <w:t>6</w:t>
      </w:r>
    </w:p>
    <w:p w:rsidR="00F63165" w:rsidRDefault="00D91C46" w:rsidP="002F1B13">
      <w:pPr>
        <w:pStyle w:val="NoSpacing"/>
        <w:jc w:val="both"/>
        <w:rPr>
          <w:noProof/>
        </w:rPr>
      </w:pPr>
      <w:r>
        <w:rPr>
          <w:noProof/>
        </w:rPr>
        <w:tab/>
      </w:r>
      <w:r w:rsidR="00A24FD5" w:rsidRPr="000F73B4">
        <w:rPr>
          <w:noProof/>
        </w:rPr>
        <w:t>Nimic din toate astea nu este adevărat, după cum nu este ade</w:t>
      </w:r>
      <w:r w:rsidR="00A24FD5" w:rsidRPr="000F73B4">
        <w:rPr>
          <w:noProof/>
        </w:rPr>
        <w:softHyphen/>
        <w:t>vărat nimic din tot ce a crezut</w:t>
      </w:r>
      <w:r w:rsidR="001842E5">
        <w:rPr>
          <w:noProof/>
        </w:rPr>
        <w:t xml:space="preserve"> şi </w:t>
      </w:r>
      <w:r w:rsidR="00A24FD5" w:rsidRPr="000F73B4">
        <w:rPr>
          <w:noProof/>
        </w:rPr>
        <w:t>a visat,</w:t>
      </w:r>
      <w:r w:rsidR="001842E5">
        <w:rPr>
          <w:noProof/>
        </w:rPr>
        <w:t xml:space="preserve"> şi </w:t>
      </w:r>
      <w:r w:rsidR="00A24FD5" w:rsidRPr="000F73B4">
        <w:rPr>
          <w:noProof/>
        </w:rPr>
        <w:t>a sperat, arz</w:t>
      </w:r>
      <w:r>
        <w:rPr>
          <w:noProof/>
        </w:rPr>
        <w:t>â</w:t>
      </w:r>
      <w:r w:rsidR="008A79E4">
        <w:rPr>
          <w:noProof/>
        </w:rPr>
        <w:t>nd în el</w:t>
      </w:r>
      <w:r w:rsidR="00A24FD5" w:rsidRPr="000F73B4">
        <w:rPr>
          <w:noProof/>
        </w:rPr>
        <w:t xml:space="preserve"> ani de zile, </w:t>
      </w:r>
      <w:r w:rsidR="00090C8F">
        <w:rPr>
          <w:noProof/>
        </w:rPr>
        <w:t>stăpân</w:t>
      </w:r>
      <w:r w:rsidR="00A24FD5" w:rsidRPr="000F73B4">
        <w:rPr>
          <w:noProof/>
        </w:rPr>
        <w:t>indu-se ani de zile, uit</w:t>
      </w:r>
      <w:r>
        <w:rPr>
          <w:noProof/>
        </w:rPr>
        <w:t>â</w:t>
      </w:r>
      <w:r w:rsidR="00A24FD5" w:rsidRPr="000F73B4">
        <w:rPr>
          <w:noProof/>
        </w:rPr>
        <w:t>nd ani de zile taina măr</w:t>
      </w:r>
      <w:r w:rsidR="00A24FD5" w:rsidRPr="000F73B4">
        <w:rPr>
          <w:noProof/>
        </w:rPr>
        <w:softHyphen/>
        <w:t xml:space="preserve">turisită de maică-sa, taina care </w:t>
      </w:r>
      <w:r>
        <w:rPr>
          <w:noProof/>
        </w:rPr>
        <w:t>ş</w:t>
      </w:r>
      <w:r w:rsidR="00A24FD5" w:rsidRPr="000F73B4">
        <w:rPr>
          <w:noProof/>
        </w:rPr>
        <w:t>optită de</w:t>
      </w:r>
      <w:r w:rsidR="00C00087">
        <w:rPr>
          <w:noProof/>
        </w:rPr>
        <w:t xml:space="preserve"> alţii </w:t>
      </w:r>
      <w:r w:rsidR="00A24FD5" w:rsidRPr="000F73B4">
        <w:rPr>
          <w:noProof/>
        </w:rPr>
        <w:t xml:space="preserve">ori de el </w:t>
      </w:r>
      <w:r w:rsidR="008A79E4">
        <w:rPr>
          <w:noProof/>
        </w:rPr>
        <w:t>însuşi</w:t>
      </w:r>
      <w:r w:rsidR="00A24FD5" w:rsidRPr="000F73B4">
        <w:rPr>
          <w:noProof/>
        </w:rPr>
        <w:t xml:space="preserve"> la vreo petrecere, purtată la urechile lui Alexandru de neprieteni, era să-l scurteze c-un cap. Este sau nu os din osul lui </w:t>
      </w:r>
      <w:r w:rsidR="003A14F8">
        <w:rPr>
          <w:noProof/>
        </w:rPr>
        <w:t>Pătraşcu cel Bun</w:t>
      </w:r>
      <w:r w:rsidR="001842E5">
        <w:rPr>
          <w:noProof/>
        </w:rPr>
        <w:t xml:space="preserve"> şi </w:t>
      </w:r>
      <w:r w:rsidR="00A24FD5" w:rsidRPr="000F73B4">
        <w:rPr>
          <w:noProof/>
        </w:rPr>
        <w:t>dacă este, pentru că prea-l ard trebile de ob</w:t>
      </w:r>
      <w:r>
        <w:rPr>
          <w:noProof/>
        </w:rPr>
        <w:t>ş</w:t>
      </w:r>
      <w:r w:rsidR="00A24FD5" w:rsidRPr="000F73B4">
        <w:rPr>
          <w:noProof/>
        </w:rPr>
        <w:t xml:space="preserve">te, prea-i simte-n </w:t>
      </w:r>
      <w:r w:rsidR="008A79E4">
        <w:rPr>
          <w:noProof/>
        </w:rPr>
        <w:t>e</w:t>
      </w:r>
      <w:r w:rsidR="00A24FD5" w:rsidRPr="000F73B4">
        <w:rPr>
          <w:noProof/>
        </w:rPr>
        <w:t xml:space="preserve">l pe </w:t>
      </w:r>
      <w:r w:rsidR="008A79E4">
        <w:rPr>
          <w:noProof/>
        </w:rPr>
        <w:t>ceilalţi</w:t>
      </w:r>
      <w:r w:rsidR="00A24FD5" w:rsidRPr="000F73B4">
        <w:rPr>
          <w:noProof/>
        </w:rPr>
        <w:t xml:space="preserve"> voievozi ur</w:t>
      </w:r>
      <w:r w:rsidR="00BC6DA2">
        <w:rPr>
          <w:noProof/>
        </w:rPr>
        <w:t>când</w:t>
      </w:r>
      <w:r w:rsidR="00A24FD5" w:rsidRPr="000F73B4">
        <w:rPr>
          <w:noProof/>
        </w:rPr>
        <w:t xml:space="preserve"> prin </w:t>
      </w:r>
      <w:r w:rsidR="008A79E4">
        <w:rPr>
          <w:noProof/>
        </w:rPr>
        <w:t>Ţ</w:t>
      </w:r>
      <w:r w:rsidR="00A24FD5" w:rsidRPr="000F73B4">
        <w:rPr>
          <w:noProof/>
        </w:rPr>
        <w:t>epe</w:t>
      </w:r>
      <w:r w:rsidR="008A79E4">
        <w:rPr>
          <w:noProof/>
        </w:rPr>
        <w:t>ş</w:t>
      </w:r>
      <w:r w:rsidR="00A24FD5" w:rsidRPr="000F73B4">
        <w:rPr>
          <w:noProof/>
        </w:rPr>
        <w:t xml:space="preserve"> spre </w:t>
      </w:r>
      <w:r w:rsidR="007F6C29">
        <w:rPr>
          <w:noProof/>
        </w:rPr>
        <w:t>Mircea Bătrânul</w:t>
      </w:r>
      <w:r w:rsidR="00A24FD5" w:rsidRPr="000F73B4">
        <w:rPr>
          <w:noProof/>
        </w:rPr>
        <w:t>, dacă i-a fost o</w:t>
      </w:r>
      <w:r w:rsidR="00C00087">
        <w:rPr>
          <w:noProof/>
        </w:rPr>
        <w:t>rând</w:t>
      </w:r>
      <w:r w:rsidR="00A24FD5" w:rsidRPr="000F73B4">
        <w:rPr>
          <w:noProof/>
        </w:rPr>
        <w:t>uită de Dumnezeu povara domniei în ac</w:t>
      </w:r>
      <w:r w:rsidR="008A79E4">
        <w:rPr>
          <w:noProof/>
        </w:rPr>
        <w:t>eastă ţ</w:t>
      </w:r>
      <w:r w:rsidR="00A24FD5" w:rsidRPr="000F73B4">
        <w:rPr>
          <w:noProof/>
        </w:rPr>
        <w:t>ară, pentru care se bat trei puteri ale vremii, turcii, polonii</w:t>
      </w:r>
      <w:r w:rsidR="001842E5">
        <w:rPr>
          <w:noProof/>
        </w:rPr>
        <w:t xml:space="preserve"> şi</w:t>
      </w:r>
      <w:r w:rsidR="00F63165">
        <w:rPr>
          <w:noProof/>
        </w:rPr>
        <w:t xml:space="preserve"> </w:t>
      </w:r>
      <w:r w:rsidR="003A14F8">
        <w:rPr>
          <w:noProof/>
        </w:rPr>
        <w:t>Sfântului Imperiu</w:t>
      </w:r>
      <w:r w:rsidR="00A24FD5" w:rsidRPr="000F73B4">
        <w:rPr>
          <w:noProof/>
        </w:rPr>
        <w:t>,</w:t>
      </w:r>
      <w:r w:rsidR="001842E5">
        <w:rPr>
          <w:noProof/>
        </w:rPr>
        <w:t xml:space="preserve"> şi </w:t>
      </w:r>
      <w:r w:rsidR="00A24FD5" w:rsidRPr="000F73B4">
        <w:rPr>
          <w:noProof/>
        </w:rPr>
        <w:t xml:space="preserve">dacă există în fapt o cauză </w:t>
      </w:r>
      <w:r w:rsidR="008A79E4">
        <w:rPr>
          <w:noProof/>
        </w:rPr>
        <w:t>creştin</w:t>
      </w:r>
      <w:r w:rsidR="00A24FD5" w:rsidRPr="000F73B4">
        <w:rPr>
          <w:noProof/>
        </w:rPr>
        <w:t>ă, adică</w:t>
      </w:r>
      <w:r w:rsidR="008A79E4">
        <w:rPr>
          <w:noProof/>
        </w:rPr>
        <w:t xml:space="preserve"> sfânta </w:t>
      </w:r>
      <w:r w:rsidR="00A24FD5" w:rsidRPr="000F73B4">
        <w:rPr>
          <w:noProof/>
        </w:rPr>
        <w:t xml:space="preserve">slobozenie a fiecărui popor să fie el </w:t>
      </w:r>
      <w:r w:rsidR="008A79E4">
        <w:rPr>
          <w:noProof/>
        </w:rPr>
        <w:t>însuşi</w:t>
      </w:r>
      <w:r w:rsidR="00A24FD5" w:rsidRPr="000F73B4">
        <w:rPr>
          <w:noProof/>
        </w:rPr>
        <w:t xml:space="preserve"> prin vreme, cu obiceiu</w:t>
      </w:r>
      <w:r w:rsidR="00A24FD5" w:rsidRPr="000F73B4">
        <w:rPr>
          <w:noProof/>
        </w:rPr>
        <w:softHyphen/>
        <w:t>rile</w:t>
      </w:r>
      <w:r w:rsidR="001842E5">
        <w:rPr>
          <w:noProof/>
        </w:rPr>
        <w:t xml:space="preserve"> şi </w:t>
      </w:r>
      <w:r w:rsidR="008A79E4">
        <w:rPr>
          <w:noProof/>
        </w:rPr>
        <w:t>credinţe</w:t>
      </w:r>
      <w:r w:rsidR="00A24FD5" w:rsidRPr="000F73B4">
        <w:rPr>
          <w:noProof/>
        </w:rPr>
        <w:t>le lui,</w:t>
      </w:r>
      <w:r w:rsidR="008A79E4">
        <w:rPr>
          <w:noProof/>
        </w:rPr>
        <w:t xml:space="preserve"> sfânta </w:t>
      </w:r>
      <w:r w:rsidR="00A24FD5" w:rsidRPr="000F73B4">
        <w:rPr>
          <w:noProof/>
        </w:rPr>
        <w:t>slobozenie intrată în s</w:t>
      </w:r>
      <w:r w:rsidR="00F63165">
        <w:rPr>
          <w:noProof/>
        </w:rPr>
        <w:t>â</w:t>
      </w:r>
      <w:r w:rsidR="00A24FD5" w:rsidRPr="000F73B4">
        <w:rPr>
          <w:noProof/>
        </w:rPr>
        <w:t xml:space="preserve">nge </w:t>
      </w:r>
      <w:r w:rsidR="00EE01E7">
        <w:rPr>
          <w:noProof/>
        </w:rPr>
        <w:t>până</w:t>
      </w:r>
      <w:r w:rsidR="00A24FD5" w:rsidRPr="000F73B4">
        <w:rPr>
          <w:noProof/>
        </w:rPr>
        <w:t>-ntr-at</w:t>
      </w:r>
      <w:r w:rsidR="00F63165">
        <w:rPr>
          <w:noProof/>
        </w:rPr>
        <w:t>â</w:t>
      </w:r>
      <w:r w:rsidR="00A24FD5" w:rsidRPr="000F73B4">
        <w:rPr>
          <w:noProof/>
        </w:rPr>
        <w:t>ta în</w:t>
      </w:r>
      <w:r w:rsidR="001B7455">
        <w:rPr>
          <w:noProof/>
        </w:rPr>
        <w:t>cât</w:t>
      </w:r>
      <w:r w:rsidR="00A24FD5" w:rsidRPr="000F73B4">
        <w:rPr>
          <w:noProof/>
        </w:rPr>
        <w:t xml:space="preserve"> fiecare bărbat este gata să se lase tăiat în patru pentru ea, dincolo de orice teamă omenească, atunci, dacă toate astea s</w:t>
      </w:r>
      <w:r w:rsidR="00F63165">
        <w:rPr>
          <w:noProof/>
        </w:rPr>
        <w:t>u</w:t>
      </w:r>
      <w:r w:rsidR="00A24FD5" w:rsidRPr="000F73B4">
        <w:rPr>
          <w:noProof/>
        </w:rPr>
        <w:t>nt adevărate</w:t>
      </w:r>
      <w:r w:rsidR="001842E5">
        <w:rPr>
          <w:noProof/>
        </w:rPr>
        <w:t xml:space="preserve"> şi </w:t>
      </w:r>
      <w:r w:rsidR="00A24FD5" w:rsidRPr="000F73B4">
        <w:rPr>
          <w:noProof/>
        </w:rPr>
        <w:t>sfinte, pentru că trebuie să fie ceva</w:t>
      </w:r>
      <w:r w:rsidR="00F63165">
        <w:rPr>
          <w:noProof/>
        </w:rPr>
        <w:t xml:space="preserve"> sfânt </w:t>
      </w:r>
      <w:r w:rsidR="00A24FD5" w:rsidRPr="000F73B4">
        <w:rPr>
          <w:noProof/>
        </w:rPr>
        <w:t>în via</w:t>
      </w:r>
      <w:r w:rsidR="000F73B4">
        <w:rPr>
          <w:noProof/>
        </w:rPr>
        <w:t>t</w:t>
      </w:r>
      <w:r w:rsidR="00A24FD5" w:rsidRPr="000F73B4">
        <w:rPr>
          <w:noProof/>
        </w:rPr>
        <w:t>ă, altfel am trăi ca fiarele.</w:t>
      </w:r>
      <w:r w:rsidR="00F63165">
        <w:rPr>
          <w:noProof/>
        </w:rPr>
        <w:t xml:space="preserve"> </w:t>
      </w:r>
      <w:r w:rsidR="00F63165">
        <w:rPr>
          <w:noProof/>
        </w:rPr>
        <w:tab/>
      </w:r>
    </w:p>
    <w:p w:rsidR="00F63165" w:rsidRDefault="00F63165" w:rsidP="002F1B13">
      <w:pPr>
        <w:pStyle w:val="NoSpacing"/>
        <w:jc w:val="both"/>
        <w:rPr>
          <w:noProof/>
        </w:rPr>
      </w:pPr>
      <w:r>
        <w:rPr>
          <w:noProof/>
        </w:rPr>
        <w:tab/>
      </w:r>
      <w:r w:rsidR="00A24FD5" w:rsidRPr="000F73B4">
        <w:rPr>
          <w:noProof/>
        </w:rPr>
        <w:t>Doamne Dumnezeule, iată-mă în genunchi la picioarele</w:t>
      </w:r>
      <w:r w:rsidR="001842E5">
        <w:rPr>
          <w:noProof/>
        </w:rPr>
        <w:t xml:space="preserve"> şi </w:t>
      </w:r>
      <w:r w:rsidR="00A24FD5" w:rsidRPr="000F73B4">
        <w:rPr>
          <w:noProof/>
        </w:rPr>
        <w:t xml:space="preserve">la mila ta, </w:t>
      </w:r>
      <w:r>
        <w:rPr>
          <w:noProof/>
        </w:rPr>
        <w:t>călăuzeşte</w:t>
      </w:r>
      <w:r w:rsidR="00A24FD5" w:rsidRPr="000F73B4">
        <w:rPr>
          <w:noProof/>
        </w:rPr>
        <w:t>-mă, povă</w:t>
      </w:r>
      <w:r>
        <w:rPr>
          <w:noProof/>
        </w:rPr>
        <w:t>ţ</w:t>
      </w:r>
      <w:r w:rsidR="00A24FD5" w:rsidRPr="000F73B4">
        <w:rPr>
          <w:noProof/>
        </w:rPr>
        <w:t>uie</w:t>
      </w:r>
      <w:r>
        <w:rPr>
          <w:noProof/>
        </w:rPr>
        <w:t>ş</w:t>
      </w:r>
      <w:r w:rsidR="00A24FD5" w:rsidRPr="000F73B4">
        <w:rPr>
          <w:noProof/>
        </w:rPr>
        <w:t>te-mă</w:t>
      </w:r>
      <w:r w:rsidR="001842E5">
        <w:rPr>
          <w:noProof/>
        </w:rPr>
        <w:t xml:space="preserve"> şi </w:t>
      </w:r>
      <w:r w:rsidR="00A24FD5" w:rsidRPr="000F73B4">
        <w:rPr>
          <w:noProof/>
        </w:rPr>
        <w:t xml:space="preserve">iartă-mi </w:t>
      </w:r>
      <w:r w:rsidR="00F5060A">
        <w:rPr>
          <w:noProof/>
        </w:rPr>
        <w:t>sânge</w:t>
      </w:r>
      <w:r w:rsidR="00A24FD5" w:rsidRPr="000F73B4">
        <w:rPr>
          <w:noProof/>
        </w:rPr>
        <w:t xml:space="preserve">le </w:t>
      </w:r>
      <w:r w:rsidR="00D91C46">
        <w:rPr>
          <w:noProof/>
        </w:rPr>
        <w:t>ostaşi</w:t>
      </w:r>
      <w:r w:rsidR="00A24FD5" w:rsidRPr="000F73B4">
        <w:rPr>
          <w:noProof/>
        </w:rPr>
        <w:t>lor mei pe care l-am risipit, Doamne, nu pentru gloria mea de</w:t>
      </w:r>
      <w:r>
        <w:rPr>
          <w:noProof/>
        </w:rPr>
        <w:t>ş</w:t>
      </w:r>
      <w:r w:rsidR="00A24FD5" w:rsidRPr="000F73B4">
        <w:rPr>
          <w:noProof/>
        </w:rPr>
        <w:t>artă, nici pentru mărirea mea, nici pentru sporirea averilor mele, Doam</w:t>
      </w:r>
      <w:r w:rsidR="00A24FD5" w:rsidRPr="000F73B4">
        <w:rPr>
          <w:noProof/>
        </w:rPr>
        <w:softHyphen/>
        <w:t xml:space="preserve">ne, l-am risipit risipindu-mă pe </w:t>
      </w:r>
      <w:r w:rsidR="008E2370">
        <w:rPr>
          <w:noProof/>
        </w:rPr>
        <w:t xml:space="preserve">mine însumi, m-am dăruit </w:t>
      </w:r>
      <w:r w:rsidR="0004649E">
        <w:rPr>
          <w:noProof/>
        </w:rPr>
        <w:t>gând</w:t>
      </w:r>
      <w:r w:rsidR="008E2370">
        <w:rPr>
          <w:noProof/>
        </w:rPr>
        <w:t>u</w:t>
      </w:r>
      <w:r w:rsidR="00A24FD5" w:rsidRPr="000F73B4">
        <w:rPr>
          <w:noProof/>
        </w:rPr>
        <w:t>rilor mele cu fapta, cu trupul</w:t>
      </w:r>
      <w:r w:rsidR="001842E5">
        <w:rPr>
          <w:noProof/>
        </w:rPr>
        <w:t xml:space="preserve"> şi </w:t>
      </w:r>
      <w:r w:rsidR="00A24FD5" w:rsidRPr="000F73B4">
        <w:rPr>
          <w:noProof/>
        </w:rPr>
        <w:t xml:space="preserve">cugetul, atunci de ce </w:t>
      </w:r>
      <w:r w:rsidR="00BC6DA2">
        <w:rPr>
          <w:noProof/>
        </w:rPr>
        <w:t>când</w:t>
      </w:r>
      <w:r w:rsidR="00A24FD5" w:rsidRPr="000F73B4">
        <w:rPr>
          <w:noProof/>
        </w:rPr>
        <w:t xml:space="preserve"> mi-ai dăruit biruin</w:t>
      </w:r>
      <w:r>
        <w:rPr>
          <w:noProof/>
        </w:rPr>
        <w:t>ţ</w:t>
      </w:r>
      <w:r w:rsidR="00A24FD5" w:rsidRPr="000F73B4">
        <w:rPr>
          <w:noProof/>
        </w:rPr>
        <w:t>a deplină, de ce să fiu v</w:t>
      </w:r>
      <w:r>
        <w:rPr>
          <w:noProof/>
        </w:rPr>
        <w:t>â</w:t>
      </w:r>
      <w:r w:rsidR="00A24FD5" w:rsidRPr="000F73B4">
        <w:rPr>
          <w:noProof/>
        </w:rPr>
        <w:t>ndut de cei cărora le</w:t>
      </w:r>
      <w:r w:rsidR="003E7BED">
        <w:rPr>
          <w:noProof/>
        </w:rPr>
        <w:t xml:space="preserve"> sunt </w:t>
      </w:r>
      <w:r w:rsidR="00A24FD5" w:rsidRPr="000F73B4">
        <w:rPr>
          <w:noProof/>
        </w:rPr>
        <w:t xml:space="preserve">ca un părinte, iartă-mă Atotputernicule că n-am </w:t>
      </w:r>
      <w:r>
        <w:rPr>
          <w:noProof/>
        </w:rPr>
        <w:t>învăţat</w:t>
      </w:r>
      <w:r w:rsidR="008E2370">
        <w:rPr>
          <w:noProof/>
        </w:rPr>
        <w:t xml:space="preserve"> nimic din v</w:t>
      </w:r>
      <w:r w:rsidR="00A24FD5" w:rsidRPr="000F73B4">
        <w:rPr>
          <w:noProof/>
        </w:rPr>
        <w:t>ia</w:t>
      </w:r>
      <w:r>
        <w:rPr>
          <w:noProof/>
        </w:rPr>
        <w:t>ţ</w:t>
      </w:r>
      <w:r w:rsidR="00A24FD5" w:rsidRPr="000F73B4">
        <w:rPr>
          <w:noProof/>
        </w:rPr>
        <w:t>a</w:t>
      </w:r>
      <w:r>
        <w:rPr>
          <w:noProof/>
        </w:rPr>
        <w:t xml:space="preserve"> sfântului </w:t>
      </w:r>
      <w:r w:rsidR="00A24FD5" w:rsidRPr="000F73B4">
        <w:rPr>
          <w:noProof/>
        </w:rPr>
        <w:t xml:space="preserve">tău fiu, cel </w:t>
      </w:r>
      <w:r>
        <w:rPr>
          <w:noProof/>
        </w:rPr>
        <w:t>vândut</w:t>
      </w:r>
      <w:r w:rsidR="00A24FD5" w:rsidRPr="000F73B4">
        <w:rPr>
          <w:noProof/>
        </w:rPr>
        <w:t xml:space="preserve"> de Iuda pe treizeci de argin</w:t>
      </w:r>
      <w:r>
        <w:rPr>
          <w:noProof/>
        </w:rPr>
        <w:t>ţ</w:t>
      </w:r>
      <w:r w:rsidR="00A24FD5" w:rsidRPr="000F73B4">
        <w:rPr>
          <w:noProof/>
        </w:rPr>
        <w:t>i,</w:t>
      </w:r>
      <w:r w:rsidR="001842E5">
        <w:rPr>
          <w:noProof/>
        </w:rPr>
        <w:t xml:space="preserve"> şi </w:t>
      </w:r>
      <w:r w:rsidR="00A24FD5" w:rsidRPr="000F73B4">
        <w:rPr>
          <w:noProof/>
        </w:rPr>
        <w:t xml:space="preserve">nimic n-am </w:t>
      </w:r>
      <w:r>
        <w:rPr>
          <w:noProof/>
        </w:rPr>
        <w:t>învăţat</w:t>
      </w:r>
      <w:r w:rsidR="00A24FD5" w:rsidRPr="000F73B4">
        <w:rPr>
          <w:noProof/>
        </w:rPr>
        <w:t xml:space="preserve"> din lăpădarea apostolului Petru, </w:t>
      </w:r>
      <w:r w:rsidR="007230A8">
        <w:rPr>
          <w:noProof/>
        </w:rPr>
        <w:t>şi-</w:t>
      </w:r>
      <w:r w:rsidR="00A24FD5" w:rsidRPr="000F73B4">
        <w:rPr>
          <w:noProof/>
        </w:rPr>
        <w:t xml:space="preserve">acum dau </w:t>
      </w:r>
      <w:r>
        <w:rPr>
          <w:noProof/>
        </w:rPr>
        <w:t>ţ</w:t>
      </w:r>
      <w:r w:rsidR="00A24FD5" w:rsidRPr="000F73B4">
        <w:rPr>
          <w:noProof/>
        </w:rPr>
        <w:t xml:space="preserve">ara turcilor </w:t>
      </w:r>
      <w:r>
        <w:rPr>
          <w:noProof/>
        </w:rPr>
        <w:t>ş</w:t>
      </w:r>
      <w:r w:rsidR="00A24FD5" w:rsidRPr="000F73B4">
        <w:rPr>
          <w:noProof/>
        </w:rPr>
        <w:t>i-aud mereu,</w:t>
      </w:r>
      <w:r w:rsidR="001842E5">
        <w:rPr>
          <w:noProof/>
        </w:rPr>
        <w:t xml:space="preserve"> şi </w:t>
      </w:r>
      <w:r w:rsidR="00A24FD5" w:rsidRPr="000F73B4">
        <w:rPr>
          <w:noProof/>
        </w:rPr>
        <w:t>mereu,</w:t>
      </w:r>
      <w:r w:rsidR="001842E5">
        <w:rPr>
          <w:noProof/>
        </w:rPr>
        <w:t xml:space="preserve"> şi </w:t>
      </w:r>
      <w:r w:rsidR="00A24FD5" w:rsidRPr="000F73B4">
        <w:rPr>
          <w:noProof/>
        </w:rPr>
        <w:t>mereu gemetele celor chema</w:t>
      </w:r>
      <w:r>
        <w:rPr>
          <w:noProof/>
        </w:rPr>
        <w:t>ţ</w:t>
      </w:r>
      <w:r w:rsidR="00A24FD5" w:rsidRPr="000F73B4">
        <w:rPr>
          <w:noProof/>
        </w:rPr>
        <w:t>i de păm</w:t>
      </w:r>
      <w:r>
        <w:rPr>
          <w:noProof/>
        </w:rPr>
        <w:t>â</w:t>
      </w:r>
      <w:r w:rsidR="00A24FD5" w:rsidRPr="000F73B4">
        <w:rPr>
          <w:noProof/>
        </w:rPr>
        <w:t>nt</w:t>
      </w:r>
      <w:r w:rsidR="001842E5">
        <w:rPr>
          <w:noProof/>
        </w:rPr>
        <w:t xml:space="preserve"> şi </w:t>
      </w:r>
      <w:r w:rsidR="00745033">
        <w:rPr>
          <w:noProof/>
        </w:rPr>
        <w:t>pl</w:t>
      </w:r>
      <w:r>
        <w:rPr>
          <w:noProof/>
        </w:rPr>
        <w:t>â</w:t>
      </w:r>
      <w:r w:rsidR="00745033">
        <w:rPr>
          <w:noProof/>
        </w:rPr>
        <w:t xml:space="preserve">nsetul </w:t>
      </w:r>
      <w:r w:rsidR="00A24FD5" w:rsidRPr="000F73B4">
        <w:rPr>
          <w:noProof/>
        </w:rPr>
        <w:t>muierilor</w:t>
      </w:r>
      <w:r w:rsidR="001842E5">
        <w:rPr>
          <w:noProof/>
        </w:rPr>
        <w:t xml:space="preserve"> şi </w:t>
      </w:r>
      <w:r w:rsidR="00A24FD5" w:rsidRPr="000F73B4">
        <w:rPr>
          <w:noProof/>
        </w:rPr>
        <w:t>jalea f</w:t>
      </w:r>
      <w:r>
        <w:rPr>
          <w:noProof/>
        </w:rPr>
        <w:t>â</w:t>
      </w:r>
      <w:r w:rsidR="00A24FD5" w:rsidRPr="000F73B4">
        <w:rPr>
          <w:noProof/>
        </w:rPr>
        <w:t>na</w:t>
      </w:r>
      <w:r>
        <w:rPr>
          <w:noProof/>
        </w:rPr>
        <w:t>ţ</w:t>
      </w:r>
      <w:r w:rsidR="00A24FD5" w:rsidRPr="000F73B4">
        <w:rPr>
          <w:noProof/>
        </w:rPr>
        <w:t>elor luate-n copite de spahii</w:t>
      </w:r>
      <w:r w:rsidR="001842E5">
        <w:rPr>
          <w:noProof/>
        </w:rPr>
        <w:t xml:space="preserve"> şi </w:t>
      </w:r>
      <w:r w:rsidR="00A24FD5" w:rsidRPr="000F73B4">
        <w:rPr>
          <w:noProof/>
        </w:rPr>
        <w:t>iată, Ziditorule, că nu s-a surpat cerul peste Sinan, cel ce s-a lăpădat de dreaptă</w:t>
      </w:r>
      <w:r w:rsidR="00282C30">
        <w:rPr>
          <w:noProof/>
        </w:rPr>
        <w:t xml:space="preserve"> credinţa </w:t>
      </w:r>
      <w:r w:rsidR="00A24FD5" w:rsidRPr="000F73B4">
        <w:rPr>
          <w:noProof/>
        </w:rPr>
        <w:t>ta</w:t>
      </w:r>
      <w:r w:rsidR="001842E5">
        <w:rPr>
          <w:noProof/>
        </w:rPr>
        <w:t xml:space="preserve"> şi </w:t>
      </w:r>
      <w:r w:rsidR="00A24FD5" w:rsidRPr="000F73B4">
        <w:rPr>
          <w:noProof/>
        </w:rPr>
        <w:t xml:space="preserve">nici s-a deschis </w:t>
      </w:r>
      <w:r>
        <w:rPr>
          <w:noProof/>
        </w:rPr>
        <w:t>pământ</w:t>
      </w:r>
      <w:r w:rsidR="00A24FD5" w:rsidRPr="000F73B4">
        <w:rPr>
          <w:noProof/>
        </w:rPr>
        <w:t>ul să-i înghită o</w:t>
      </w:r>
      <w:r>
        <w:rPr>
          <w:noProof/>
        </w:rPr>
        <w:t>ş</w:t>
      </w:r>
      <w:r w:rsidR="00A24FD5" w:rsidRPr="000F73B4">
        <w:rPr>
          <w:noProof/>
        </w:rPr>
        <w:t>tile păg</w:t>
      </w:r>
      <w:r>
        <w:rPr>
          <w:noProof/>
        </w:rPr>
        <w:t>â</w:t>
      </w:r>
      <w:r w:rsidR="00A24FD5" w:rsidRPr="000F73B4">
        <w:rPr>
          <w:noProof/>
        </w:rPr>
        <w:t>ne</w:t>
      </w:r>
      <w:r>
        <w:rPr>
          <w:noProof/>
        </w:rPr>
        <w:t>ş</w:t>
      </w:r>
      <w:r w:rsidR="00A24FD5" w:rsidRPr="000F73B4">
        <w:rPr>
          <w:noProof/>
        </w:rPr>
        <w:t>ti,</w:t>
      </w:r>
      <w:r w:rsidR="001842E5">
        <w:rPr>
          <w:noProof/>
        </w:rPr>
        <w:t xml:space="preserve"> şi </w:t>
      </w:r>
      <w:r w:rsidR="00A24FD5" w:rsidRPr="000F73B4">
        <w:rPr>
          <w:noProof/>
        </w:rPr>
        <w:t>nici dreptatea noastră</w:t>
      </w:r>
      <w:r>
        <w:rPr>
          <w:noProof/>
        </w:rPr>
        <w:t xml:space="preserve"> sfântă </w:t>
      </w:r>
      <w:r w:rsidR="00A24FD5" w:rsidRPr="000F73B4">
        <w:rPr>
          <w:noProof/>
        </w:rPr>
        <w:t xml:space="preserve">călcată-n copite nu l-a trăsnit pe vizir, nici bulgarii nu s-au sculat cu mic cu mare să-l înece în Dunăre, iar tu Făcătorule stai neclintit în slava ta de Savaot, de </w:t>
      </w:r>
      <w:r>
        <w:rPr>
          <w:noProof/>
        </w:rPr>
        <w:t>ş</w:t>
      </w:r>
      <w:r w:rsidR="00A24FD5" w:rsidRPr="000F73B4">
        <w:rPr>
          <w:noProof/>
        </w:rPr>
        <w:t>aptezeci</w:t>
      </w:r>
      <w:r w:rsidR="001842E5">
        <w:rPr>
          <w:noProof/>
        </w:rPr>
        <w:t xml:space="preserve"> şi </w:t>
      </w:r>
      <w:r>
        <w:rPr>
          <w:noProof/>
        </w:rPr>
        <w:t>ş</w:t>
      </w:r>
      <w:r w:rsidR="00A24FD5" w:rsidRPr="000F73B4">
        <w:rPr>
          <w:noProof/>
        </w:rPr>
        <w:t>apte de ori c</w:t>
      </w:r>
      <w:r>
        <w:rPr>
          <w:noProof/>
        </w:rPr>
        <w:t>â</w:t>
      </w:r>
      <w:r w:rsidR="00A24FD5" w:rsidRPr="000F73B4">
        <w:rPr>
          <w:noProof/>
        </w:rPr>
        <w:t xml:space="preserve">te </w:t>
      </w:r>
      <w:r>
        <w:rPr>
          <w:noProof/>
        </w:rPr>
        <w:t>ş</w:t>
      </w:r>
      <w:r w:rsidR="00A24FD5" w:rsidRPr="000F73B4">
        <w:rPr>
          <w:noProof/>
        </w:rPr>
        <w:t xml:space="preserve">apte, iartă-mă, poate asta să fie crucea mea, </w:t>
      </w:r>
      <w:r w:rsidR="00A24FD5" w:rsidRPr="000F73B4">
        <w:rPr>
          <w:noProof/>
        </w:rPr>
        <w:lastRenderedPageBreak/>
        <w:t>Părinte, crucea pe care mi-o port</w:t>
      </w:r>
      <w:r w:rsidR="001842E5">
        <w:rPr>
          <w:noProof/>
        </w:rPr>
        <w:t xml:space="preserve"> şi </w:t>
      </w:r>
      <w:r w:rsidR="00A24FD5" w:rsidRPr="000F73B4">
        <w:rPr>
          <w:noProof/>
        </w:rPr>
        <w:t>numai tu</w:t>
      </w:r>
      <w:r w:rsidR="001842E5">
        <w:rPr>
          <w:noProof/>
        </w:rPr>
        <w:t xml:space="preserve"> şi </w:t>
      </w:r>
      <w:r w:rsidR="00A24FD5" w:rsidRPr="000F73B4">
        <w:rPr>
          <w:noProof/>
        </w:rPr>
        <w:t xml:space="preserve">cu mine </w:t>
      </w:r>
      <w:r>
        <w:rPr>
          <w:noProof/>
        </w:rPr>
        <w:t>ş</w:t>
      </w:r>
      <w:r w:rsidR="00A24FD5" w:rsidRPr="000F73B4">
        <w:rPr>
          <w:noProof/>
        </w:rPr>
        <w:t xml:space="preserve">tim cu </w:t>
      </w:r>
      <w:r w:rsidR="001B7455">
        <w:rPr>
          <w:noProof/>
        </w:rPr>
        <w:t>cât</w:t>
      </w:r>
      <w:r w:rsidR="00A24FD5" w:rsidRPr="000F73B4">
        <w:rPr>
          <w:noProof/>
        </w:rPr>
        <w:t xml:space="preserve">ă </w:t>
      </w:r>
      <w:r w:rsidR="00F5060A">
        <w:rPr>
          <w:noProof/>
        </w:rPr>
        <w:t>sânge</w:t>
      </w:r>
      <w:r w:rsidR="00A24FD5" w:rsidRPr="000F73B4">
        <w:rPr>
          <w:noProof/>
        </w:rPr>
        <w:t>rare</w:t>
      </w:r>
      <w:r w:rsidR="001842E5">
        <w:rPr>
          <w:noProof/>
        </w:rPr>
        <w:t xml:space="preserve"> şi </w:t>
      </w:r>
      <w:r w:rsidR="00A24FD5" w:rsidRPr="000F73B4">
        <w:rPr>
          <w:noProof/>
        </w:rPr>
        <w:t xml:space="preserve">cu </w:t>
      </w:r>
      <w:r w:rsidR="001B7455">
        <w:rPr>
          <w:noProof/>
        </w:rPr>
        <w:t>cât</w:t>
      </w:r>
      <w:r w:rsidR="00A24FD5" w:rsidRPr="000F73B4">
        <w:rPr>
          <w:noProof/>
        </w:rPr>
        <w:t>ă jale</w:t>
      </w:r>
      <w:r w:rsidR="001842E5">
        <w:rPr>
          <w:noProof/>
        </w:rPr>
        <w:t xml:space="preserve"> şi </w:t>
      </w:r>
      <w:r w:rsidR="00A24FD5" w:rsidRPr="000F73B4">
        <w:rPr>
          <w:noProof/>
        </w:rPr>
        <w:t>cum n-a</w:t>
      </w:r>
      <w:r>
        <w:rPr>
          <w:noProof/>
        </w:rPr>
        <w:t>ş</w:t>
      </w:r>
      <w:r w:rsidR="00A24FD5" w:rsidRPr="000F73B4">
        <w:rPr>
          <w:noProof/>
        </w:rPr>
        <w:t xml:space="preserve"> vrea </w:t>
      </w:r>
      <w:r w:rsidR="009A158B">
        <w:rPr>
          <w:noProof/>
        </w:rPr>
        <w:t>decât</w:t>
      </w:r>
      <w:r w:rsidR="00A24FD5" w:rsidRPr="000F73B4">
        <w:rPr>
          <w:noProof/>
        </w:rPr>
        <w:t xml:space="preserve"> să-i văd pe</w:t>
      </w:r>
      <w:r w:rsidR="00F0439A">
        <w:rPr>
          <w:noProof/>
        </w:rPr>
        <w:t xml:space="preserve"> toţi </w:t>
      </w:r>
      <w:r w:rsidR="00A24FD5" w:rsidRPr="000F73B4">
        <w:rPr>
          <w:noProof/>
        </w:rPr>
        <w:t>arz</w:t>
      </w:r>
      <w:r>
        <w:rPr>
          <w:noProof/>
        </w:rPr>
        <w:t>â</w:t>
      </w:r>
      <w:r w:rsidR="00A24FD5" w:rsidRPr="000F73B4">
        <w:rPr>
          <w:noProof/>
        </w:rPr>
        <w:t>nd la g</w:t>
      </w:r>
      <w:r>
        <w:rPr>
          <w:noProof/>
        </w:rPr>
        <w:t>â</w:t>
      </w:r>
      <w:r w:rsidR="00A24FD5" w:rsidRPr="000F73B4">
        <w:rPr>
          <w:noProof/>
        </w:rPr>
        <w:t>ndul unor împliniri întru slobozenie, Doamne, ajută-mă să-n</w:t>
      </w:r>
      <w:r>
        <w:rPr>
          <w:noProof/>
        </w:rPr>
        <w:t xml:space="preserve">ţeleg </w:t>
      </w:r>
      <w:r w:rsidR="00A24FD5" w:rsidRPr="000F73B4">
        <w:rPr>
          <w:noProof/>
        </w:rPr>
        <w:t>ce nu-n</w:t>
      </w:r>
      <w:r>
        <w:rPr>
          <w:noProof/>
        </w:rPr>
        <w:t>ţ</w:t>
      </w:r>
      <w:r w:rsidR="00A24FD5" w:rsidRPr="000F73B4">
        <w:rPr>
          <w:noProof/>
        </w:rPr>
        <w:t>eleg al</w:t>
      </w:r>
      <w:r>
        <w:rPr>
          <w:noProof/>
        </w:rPr>
        <w:t>ţi</w:t>
      </w:r>
      <w:r w:rsidR="00A24FD5" w:rsidRPr="000F73B4">
        <w:rPr>
          <w:noProof/>
        </w:rPr>
        <w:t>i, că asuprind e</w:t>
      </w:r>
      <w:r>
        <w:rPr>
          <w:noProof/>
        </w:rPr>
        <w:t>ş</w:t>
      </w:r>
      <w:r w:rsidR="00A24FD5" w:rsidRPr="000F73B4">
        <w:rPr>
          <w:noProof/>
        </w:rPr>
        <w:t>ti asuprit, că tălmăcirea învă</w:t>
      </w:r>
      <w:r>
        <w:rPr>
          <w:noProof/>
        </w:rPr>
        <w:t>ţă</w:t>
      </w:r>
      <w:r>
        <w:rPr>
          <w:noProof/>
        </w:rPr>
        <w:softHyphen/>
        <w:t xml:space="preserve">turii </w:t>
      </w:r>
      <w:r w:rsidR="00A24FD5" w:rsidRPr="000F73B4">
        <w:rPr>
          <w:noProof/>
        </w:rPr>
        <w:t xml:space="preserve">«cine scoate sabia, de sabie va muri» se cere de la veacuri, nu de la zile, atunci </w:t>
      </w:r>
      <w:r w:rsidR="00BC6DA2">
        <w:rPr>
          <w:noProof/>
        </w:rPr>
        <w:t>când</w:t>
      </w:r>
      <w:r w:rsidR="00A24FD5" w:rsidRPr="000F73B4">
        <w:rPr>
          <w:noProof/>
        </w:rPr>
        <w:t xml:space="preserve"> e vorba de soarta noroadelor</w:t>
      </w:r>
      <w:r w:rsidR="001842E5">
        <w:rPr>
          <w:noProof/>
        </w:rPr>
        <w:t xml:space="preserve"> şi </w:t>
      </w:r>
      <w:r w:rsidR="00A24FD5" w:rsidRPr="000F73B4">
        <w:rPr>
          <w:noProof/>
        </w:rPr>
        <w:t>că, lăpăd</w:t>
      </w:r>
      <w:r>
        <w:rPr>
          <w:noProof/>
        </w:rPr>
        <w:t>â</w:t>
      </w:r>
      <w:r w:rsidR="00A24FD5" w:rsidRPr="000F73B4">
        <w:rPr>
          <w:noProof/>
        </w:rPr>
        <w:t xml:space="preserve">ndu-mă eu de orice </w:t>
      </w:r>
      <w:r w:rsidR="0004649E">
        <w:rPr>
          <w:noProof/>
        </w:rPr>
        <w:t>gând</w:t>
      </w:r>
      <w:r w:rsidR="00A24FD5" w:rsidRPr="000F73B4">
        <w:rPr>
          <w:noProof/>
        </w:rPr>
        <w:t xml:space="preserve"> care să nu fie legat de </w:t>
      </w:r>
      <w:r w:rsidR="008A79E4">
        <w:rPr>
          <w:noProof/>
        </w:rPr>
        <w:t>creştin</w:t>
      </w:r>
      <w:r w:rsidR="00A24FD5" w:rsidRPr="000F73B4">
        <w:rPr>
          <w:noProof/>
        </w:rPr>
        <w:t>ă</w:t>
      </w:r>
      <w:r w:rsidR="00A24FD5" w:rsidRPr="000F73B4">
        <w:rPr>
          <w:noProof/>
        </w:rPr>
        <w:softHyphen/>
        <w:t>tate, să nu fiu judecat, Doamne, de pizma</w:t>
      </w:r>
      <w:r>
        <w:rPr>
          <w:noProof/>
        </w:rPr>
        <w:t>ş</w:t>
      </w:r>
      <w:r w:rsidR="00A24FD5" w:rsidRPr="000F73B4">
        <w:rPr>
          <w:noProof/>
        </w:rPr>
        <w:t>i mărun</w:t>
      </w:r>
      <w:r>
        <w:rPr>
          <w:noProof/>
        </w:rPr>
        <w:t>ţ</w:t>
      </w:r>
      <w:r w:rsidR="00A24FD5" w:rsidRPr="000F73B4">
        <w:rPr>
          <w:noProof/>
        </w:rPr>
        <w:t xml:space="preserve">i, cu </w:t>
      </w:r>
      <w:r w:rsidR="0004649E">
        <w:rPr>
          <w:noProof/>
        </w:rPr>
        <w:t>gând</w:t>
      </w:r>
      <w:r w:rsidR="00A24FD5" w:rsidRPr="000F73B4">
        <w:rPr>
          <w:noProof/>
        </w:rPr>
        <w:t xml:space="preserve">ul înalt numai </w:t>
      </w:r>
      <w:r w:rsidR="00EE01E7">
        <w:rPr>
          <w:noProof/>
        </w:rPr>
        <w:t>până</w:t>
      </w:r>
      <w:r w:rsidR="00A24FD5" w:rsidRPr="000F73B4">
        <w:rPr>
          <w:noProof/>
        </w:rPr>
        <w:t xml:space="preserve"> la strea</w:t>
      </w:r>
      <w:r>
        <w:rPr>
          <w:noProof/>
        </w:rPr>
        <w:t>ş</w:t>
      </w:r>
      <w:r w:rsidR="00A24FD5" w:rsidRPr="000F73B4">
        <w:rPr>
          <w:noProof/>
        </w:rPr>
        <w:t>ina conacelor</w:t>
      </w:r>
      <w:r w:rsidR="00922A93">
        <w:rPr>
          <w:noProof/>
        </w:rPr>
        <w:t xml:space="preserve"> </w:t>
      </w:r>
      <w:r w:rsidR="0080674B">
        <w:rPr>
          <w:noProof/>
        </w:rPr>
        <w:t xml:space="preserve">- </w:t>
      </w:r>
      <w:r w:rsidR="00A24FD5" w:rsidRPr="000F73B4">
        <w:rPr>
          <w:noProof/>
        </w:rPr>
        <w:t>Atotîn</w:t>
      </w:r>
      <w:r>
        <w:rPr>
          <w:noProof/>
        </w:rPr>
        <w:t>ţ</w:t>
      </w:r>
      <w:r w:rsidR="00A24FD5" w:rsidRPr="000F73B4">
        <w:rPr>
          <w:noProof/>
        </w:rPr>
        <w:t>elegătorule</w:t>
      </w:r>
      <w:r w:rsidR="00922A93">
        <w:rPr>
          <w:noProof/>
        </w:rPr>
        <w:t xml:space="preserve"> </w:t>
      </w:r>
      <w:r w:rsidR="0080674B">
        <w:rPr>
          <w:noProof/>
        </w:rPr>
        <w:t xml:space="preserve">- </w:t>
      </w:r>
      <w:r w:rsidR="00A24FD5" w:rsidRPr="000F73B4">
        <w:rPr>
          <w:noProof/>
        </w:rPr>
        <w:t>ce singur</w:t>
      </w:r>
      <w:r w:rsidR="003E7BED">
        <w:rPr>
          <w:noProof/>
        </w:rPr>
        <w:t xml:space="preserve"> sunt</w:t>
      </w:r>
      <w:r w:rsidR="001842E5">
        <w:rPr>
          <w:noProof/>
        </w:rPr>
        <w:t xml:space="preserve"> şi </w:t>
      </w:r>
      <w:r w:rsidR="00A24FD5" w:rsidRPr="000F73B4">
        <w:rPr>
          <w:noProof/>
        </w:rPr>
        <w:t>cum mă doare singurătatea asta, cum urlă-n mine ca un lup flăm</w:t>
      </w:r>
      <w:r>
        <w:rPr>
          <w:noProof/>
        </w:rPr>
        <w:t>â</w:t>
      </w:r>
      <w:r w:rsidR="00A24FD5" w:rsidRPr="000F73B4">
        <w:rPr>
          <w:noProof/>
        </w:rPr>
        <w:t>nd</w:t>
      </w:r>
      <w:r w:rsidR="001842E5">
        <w:rPr>
          <w:noProof/>
        </w:rPr>
        <w:t xml:space="preserve"> şi </w:t>
      </w:r>
      <w:r w:rsidR="00A24FD5" w:rsidRPr="000F73B4">
        <w:rPr>
          <w:noProof/>
        </w:rPr>
        <w:t>cum nu de fier</w:t>
      </w:r>
      <w:r w:rsidR="001842E5">
        <w:rPr>
          <w:noProof/>
        </w:rPr>
        <w:t xml:space="preserve"> şi </w:t>
      </w:r>
      <w:r>
        <w:rPr>
          <w:noProof/>
        </w:rPr>
        <w:t>de otravă mă tem,</w:t>
      </w:r>
      <w:r w:rsidR="00A24FD5" w:rsidRPr="000F73B4">
        <w:rPr>
          <w:noProof/>
        </w:rPr>
        <w:t xml:space="preserve"> ci de ea mă tem Părinte, pentru că om</w:t>
      </w:r>
      <w:r w:rsidR="003E7BED">
        <w:rPr>
          <w:noProof/>
        </w:rPr>
        <w:t xml:space="preserve"> sunt</w:t>
      </w:r>
      <w:r w:rsidR="001842E5">
        <w:rPr>
          <w:noProof/>
        </w:rPr>
        <w:t xml:space="preserve"> şi </w:t>
      </w:r>
      <w:r w:rsidR="00A24FD5" w:rsidRPr="000F73B4">
        <w:rPr>
          <w:noProof/>
        </w:rPr>
        <w:t xml:space="preserve">prea grea povară pus-ai pe umerii mei </w:t>
      </w:r>
      <w:r>
        <w:rPr>
          <w:noProof/>
        </w:rPr>
        <w:t>ostăşeşti</w:t>
      </w:r>
      <w:r w:rsidR="00A24FD5" w:rsidRPr="000F73B4">
        <w:rPr>
          <w:noProof/>
        </w:rPr>
        <w:t xml:space="preserve">, grea povară de </w:t>
      </w:r>
      <w:r w:rsidR="0004649E">
        <w:rPr>
          <w:noProof/>
        </w:rPr>
        <w:t>gând</w:t>
      </w:r>
      <w:r w:rsidR="00A24FD5" w:rsidRPr="000F73B4">
        <w:rPr>
          <w:noProof/>
        </w:rPr>
        <w:t xml:space="preserve">uri, grea povară de durere, grea povară filozoficească, atunci </w:t>
      </w:r>
      <w:r w:rsidR="00BC6DA2">
        <w:rPr>
          <w:noProof/>
        </w:rPr>
        <w:t>când</w:t>
      </w:r>
      <w:r w:rsidR="00A24FD5" w:rsidRPr="000F73B4">
        <w:rPr>
          <w:noProof/>
        </w:rPr>
        <w:t xml:space="preserve"> ai îngăduit min</w:t>
      </w:r>
      <w:r>
        <w:rPr>
          <w:noProof/>
        </w:rPr>
        <w:t>ţ</w:t>
      </w:r>
      <w:r w:rsidR="00A24FD5" w:rsidRPr="000F73B4">
        <w:rPr>
          <w:noProof/>
        </w:rPr>
        <w:t>ii să judece, inimii să simtă, dorului să p</w:t>
      </w:r>
      <w:r w:rsidR="0004649E">
        <w:rPr>
          <w:noProof/>
        </w:rPr>
        <w:t>lângă</w:t>
      </w:r>
      <w:r w:rsidR="00A24FD5" w:rsidRPr="000F73B4">
        <w:rPr>
          <w:noProof/>
        </w:rPr>
        <w:t>, măre</w:t>
      </w:r>
      <w:r>
        <w:rPr>
          <w:noProof/>
        </w:rPr>
        <w:t>ţ</w:t>
      </w:r>
      <w:r w:rsidR="00A24FD5" w:rsidRPr="000F73B4">
        <w:rPr>
          <w:noProof/>
        </w:rPr>
        <w:t>iei să cheme fapta</w:t>
      </w:r>
      <w:r w:rsidR="001842E5">
        <w:rPr>
          <w:noProof/>
        </w:rPr>
        <w:t xml:space="preserve"> şi </w:t>
      </w:r>
      <w:r w:rsidR="00A24FD5" w:rsidRPr="000F73B4">
        <w:rPr>
          <w:noProof/>
        </w:rPr>
        <w:t>fapta să cheme slava, iar voievodului să se desprindă din azi</w:t>
      </w:r>
      <w:r w:rsidR="001842E5">
        <w:rPr>
          <w:noProof/>
        </w:rPr>
        <w:t xml:space="preserve"> şi </w:t>
      </w:r>
      <w:r w:rsidR="00A24FD5" w:rsidRPr="000F73B4">
        <w:rPr>
          <w:noProof/>
        </w:rPr>
        <w:t>să cugete-n ve</w:t>
      </w:r>
      <w:r>
        <w:rPr>
          <w:noProof/>
        </w:rPr>
        <w:t>ş</w:t>
      </w:r>
      <w:r w:rsidR="00A24FD5" w:rsidRPr="000F73B4">
        <w:rPr>
          <w:noProof/>
        </w:rPr>
        <w:t>nicie; că poate a avut mai multă dreptate fra</w:t>
      </w:r>
      <w:r w:rsidR="00A24FD5" w:rsidRPr="000F73B4">
        <w:rPr>
          <w:noProof/>
        </w:rPr>
        <w:softHyphen/>
        <w:t>tele meu Petru Cercel, băt</w:t>
      </w:r>
      <w:r>
        <w:rPr>
          <w:noProof/>
        </w:rPr>
        <w:t>â</w:t>
      </w:r>
      <w:r w:rsidR="00A24FD5" w:rsidRPr="000F73B4">
        <w:rPr>
          <w:noProof/>
        </w:rPr>
        <w:t>nd toate</w:t>
      </w:r>
      <w:r w:rsidR="00143F75">
        <w:rPr>
          <w:noProof/>
        </w:rPr>
        <w:t xml:space="preserve"> curţi</w:t>
      </w:r>
      <w:r w:rsidR="00A24FD5" w:rsidRPr="000F73B4">
        <w:rPr>
          <w:noProof/>
        </w:rPr>
        <w:t xml:space="preserve">le Evropei </w:t>
      </w:r>
      <w:r w:rsidR="007230A8">
        <w:rPr>
          <w:noProof/>
        </w:rPr>
        <w:t>şi-</w:t>
      </w:r>
      <w:r w:rsidR="00A24FD5" w:rsidRPr="000F73B4">
        <w:rPr>
          <w:noProof/>
        </w:rPr>
        <w:t>nchin</w:t>
      </w:r>
      <w:r>
        <w:rPr>
          <w:noProof/>
        </w:rPr>
        <w:t>â</w:t>
      </w:r>
      <w:r w:rsidR="00A24FD5" w:rsidRPr="000F73B4">
        <w:rPr>
          <w:noProof/>
        </w:rPr>
        <w:t>nd versuri scăpărătoare Henrietei de Valois, regină de Navara</w:t>
      </w:r>
      <w:r w:rsidR="001842E5">
        <w:rPr>
          <w:noProof/>
        </w:rPr>
        <w:t xml:space="preserve"> şi </w:t>
      </w:r>
      <w:r w:rsidR="00A24FD5" w:rsidRPr="000F73B4">
        <w:rPr>
          <w:noProof/>
        </w:rPr>
        <w:t>de-un an regină a Fr</w:t>
      </w:r>
      <w:r>
        <w:rPr>
          <w:noProof/>
        </w:rPr>
        <w:t>â</w:t>
      </w:r>
      <w:r w:rsidR="00A24FD5" w:rsidRPr="000F73B4">
        <w:rPr>
          <w:noProof/>
        </w:rPr>
        <w:t>nciei, poate a-n</w:t>
      </w:r>
      <w:r>
        <w:rPr>
          <w:noProof/>
        </w:rPr>
        <w:t>ţ</w:t>
      </w:r>
      <w:r w:rsidR="00A24FD5" w:rsidRPr="000F73B4">
        <w:rPr>
          <w:noProof/>
        </w:rPr>
        <w:t>eles el mai mult din crugul vea</w:t>
      </w:r>
      <w:r w:rsidR="00A24FD5" w:rsidRPr="000F73B4">
        <w:rPr>
          <w:noProof/>
        </w:rPr>
        <w:softHyphen/>
        <w:t xml:space="preserve">cului ăstuia </w:t>
      </w:r>
      <w:r w:rsidR="009A158B">
        <w:rPr>
          <w:noProof/>
        </w:rPr>
        <w:t>decât</w:t>
      </w:r>
      <w:r w:rsidR="00A24FD5" w:rsidRPr="000F73B4">
        <w:rPr>
          <w:noProof/>
        </w:rPr>
        <w:t xml:space="preserve"> am </w:t>
      </w:r>
      <w:r w:rsidR="00C81EC9">
        <w:rPr>
          <w:noProof/>
        </w:rPr>
        <w:t>înţeles</w:t>
      </w:r>
      <w:r w:rsidR="00A24FD5" w:rsidRPr="000F73B4">
        <w:rPr>
          <w:noProof/>
        </w:rPr>
        <w:t xml:space="preserve"> eu, legatul de </w:t>
      </w:r>
      <w:r>
        <w:rPr>
          <w:noProof/>
        </w:rPr>
        <w:t>pământ</w:t>
      </w:r>
      <w:r w:rsidR="00A24FD5" w:rsidRPr="000F73B4">
        <w:rPr>
          <w:noProof/>
        </w:rPr>
        <w:t>ul strămo</w:t>
      </w:r>
      <w:r>
        <w:rPr>
          <w:noProof/>
        </w:rPr>
        <w:t>ş</w:t>
      </w:r>
      <w:r w:rsidR="00A24FD5" w:rsidRPr="000F73B4">
        <w:rPr>
          <w:noProof/>
        </w:rPr>
        <w:t>esc, precum urma</w:t>
      </w:r>
      <w:r>
        <w:rPr>
          <w:noProof/>
        </w:rPr>
        <w:t>ş</w:t>
      </w:r>
      <w:r w:rsidR="00A24FD5" w:rsidRPr="000F73B4">
        <w:rPr>
          <w:noProof/>
        </w:rPr>
        <w:t>ii lui Cain de omorul lui Abel;</w:t>
      </w:r>
      <w:r w:rsidR="001842E5">
        <w:rPr>
          <w:noProof/>
        </w:rPr>
        <w:t xml:space="preserve"> şi </w:t>
      </w:r>
      <w:r w:rsidR="00A24FD5" w:rsidRPr="000F73B4">
        <w:rPr>
          <w:noProof/>
        </w:rPr>
        <w:t xml:space="preserve">dacă Petru </w:t>
      </w:r>
      <w:r>
        <w:rPr>
          <w:noProof/>
        </w:rPr>
        <w:t>ş</w:t>
      </w:r>
      <w:r w:rsidR="00A24FD5" w:rsidRPr="000F73B4">
        <w:rPr>
          <w:noProof/>
        </w:rPr>
        <w:t>i-a lăsat capul în</w:t>
      </w:r>
      <w:r w:rsidR="0054431D">
        <w:rPr>
          <w:noProof/>
        </w:rPr>
        <w:t xml:space="preserve"> mâini</w:t>
      </w:r>
      <w:r w:rsidR="00A24FD5" w:rsidRPr="000F73B4">
        <w:rPr>
          <w:noProof/>
        </w:rPr>
        <w:t>le g</w:t>
      </w:r>
      <w:r>
        <w:rPr>
          <w:noProof/>
        </w:rPr>
        <w:t>â</w:t>
      </w:r>
      <w:r w:rsidR="00A24FD5" w:rsidRPr="000F73B4">
        <w:rPr>
          <w:noProof/>
        </w:rPr>
        <w:t xml:space="preserve">zilor din Istanbul, pentru ruperea lui de </w:t>
      </w:r>
      <w:r>
        <w:rPr>
          <w:noProof/>
        </w:rPr>
        <w:t>ţ</w:t>
      </w:r>
      <w:r w:rsidR="00A24FD5" w:rsidRPr="000F73B4">
        <w:rPr>
          <w:noProof/>
        </w:rPr>
        <w:t>ară, eu, cerescul meu Părinte</w:t>
      </w:r>
      <w:r w:rsidR="001842E5">
        <w:rPr>
          <w:noProof/>
        </w:rPr>
        <w:t xml:space="preserve"> şi </w:t>
      </w:r>
      <w:r w:rsidR="00A24FD5" w:rsidRPr="000F73B4">
        <w:rPr>
          <w:noProof/>
        </w:rPr>
        <w:t xml:space="preserve">Domn, eu Mihail Voievod al </w:t>
      </w:r>
      <w:r w:rsidR="0054431D">
        <w:rPr>
          <w:noProof/>
        </w:rPr>
        <w:t>Ţării Româneşti</w:t>
      </w:r>
      <w:r w:rsidR="00A24FD5" w:rsidRPr="000F73B4">
        <w:rPr>
          <w:noProof/>
        </w:rPr>
        <w:t>, eu unde-am să mi-l las?</w:t>
      </w:r>
      <w:r w:rsidR="00B8573D">
        <w:rPr>
          <w:noProof/>
        </w:rPr>
        <w:t xml:space="preserve">... </w:t>
      </w:r>
      <w:r w:rsidR="00A24FD5" w:rsidRPr="000F73B4">
        <w:rPr>
          <w:noProof/>
        </w:rPr>
        <w:t>Prime</w:t>
      </w:r>
      <w:r>
        <w:rPr>
          <w:noProof/>
        </w:rPr>
        <w:t>ş</w:t>
      </w:r>
      <w:r w:rsidR="00A24FD5" w:rsidRPr="000F73B4">
        <w:rPr>
          <w:noProof/>
        </w:rPr>
        <w:t>te, Doamne, acest pahar amar de la mine</w:t>
      </w:r>
      <w:r w:rsidR="001842E5">
        <w:rPr>
          <w:noProof/>
        </w:rPr>
        <w:t xml:space="preserve"> şi </w:t>
      </w:r>
      <w:r w:rsidR="00A24FD5" w:rsidRPr="000F73B4">
        <w:rPr>
          <w:noProof/>
        </w:rPr>
        <w:t>u</w:t>
      </w:r>
      <w:r>
        <w:rPr>
          <w:noProof/>
        </w:rPr>
        <w:t>ş</w:t>
      </w:r>
      <w:r w:rsidR="00A24FD5" w:rsidRPr="000F73B4">
        <w:rPr>
          <w:noProof/>
        </w:rPr>
        <w:t>urează-mă de ar</w:t>
      </w:r>
      <w:r>
        <w:rPr>
          <w:noProof/>
        </w:rPr>
        <w:t>ş</w:t>
      </w:r>
      <w:r w:rsidR="00A24FD5" w:rsidRPr="000F73B4">
        <w:rPr>
          <w:noProof/>
        </w:rPr>
        <w:t>i</w:t>
      </w:r>
      <w:r>
        <w:rPr>
          <w:noProof/>
        </w:rPr>
        <w:t>ţ</w:t>
      </w:r>
      <w:r w:rsidR="00A24FD5" w:rsidRPr="000F73B4">
        <w:rPr>
          <w:noProof/>
        </w:rPr>
        <w:t xml:space="preserve">a care mă mistuie </w:t>
      </w:r>
    </w:p>
    <w:p w:rsidR="00A24FD5" w:rsidRPr="000F73B4" w:rsidRDefault="007230A8" w:rsidP="002F1B13">
      <w:pPr>
        <w:pStyle w:val="NoSpacing"/>
        <w:jc w:val="both"/>
        <w:rPr>
          <w:noProof/>
        </w:rPr>
      </w:pPr>
      <w:r>
        <w:rPr>
          <w:noProof/>
        </w:rPr>
        <w:t>şi-</w:t>
      </w:r>
      <w:r w:rsidR="00A24FD5" w:rsidRPr="000F73B4">
        <w:rPr>
          <w:noProof/>
        </w:rPr>
        <w:t>ntăre</w:t>
      </w:r>
      <w:r w:rsidR="00F63165">
        <w:rPr>
          <w:noProof/>
        </w:rPr>
        <w:t>ş</w:t>
      </w:r>
      <w:r w:rsidR="00A24FD5" w:rsidRPr="000F73B4">
        <w:rPr>
          <w:noProof/>
        </w:rPr>
        <w:t xml:space="preserve">te-mă să pot purta povara asta cumplită a </w:t>
      </w:r>
      <w:r w:rsidR="00F63165">
        <w:rPr>
          <w:noProof/>
        </w:rPr>
        <w:t>ţ</w:t>
      </w:r>
      <w:r w:rsidR="00A24FD5" w:rsidRPr="000F73B4">
        <w:rPr>
          <w:noProof/>
        </w:rPr>
        <w:t>ării mele</w:t>
      </w:r>
      <w:r w:rsidR="001842E5">
        <w:rPr>
          <w:noProof/>
        </w:rPr>
        <w:t xml:space="preserve"> şi </w:t>
      </w:r>
      <w:r w:rsidR="00A24FD5" w:rsidRPr="000F73B4">
        <w:rPr>
          <w:noProof/>
        </w:rPr>
        <w:t>jalea ei</w:t>
      </w:r>
      <w:r w:rsidR="001842E5">
        <w:rPr>
          <w:noProof/>
        </w:rPr>
        <w:t xml:space="preserve"> şi </w:t>
      </w:r>
      <w:r w:rsidR="00A24FD5" w:rsidRPr="000F73B4">
        <w:rPr>
          <w:noProof/>
        </w:rPr>
        <w:t>blestemele ei</w:t>
      </w:r>
      <w:r w:rsidR="00B8573D">
        <w:rPr>
          <w:noProof/>
        </w:rPr>
        <w:t xml:space="preserve">... </w:t>
      </w:r>
      <w:r w:rsidR="00282C30">
        <w:rPr>
          <w:noProof/>
        </w:rPr>
        <w:t>Ş</w:t>
      </w:r>
      <w:r w:rsidR="001842E5">
        <w:rPr>
          <w:noProof/>
        </w:rPr>
        <w:t xml:space="preserve">i </w:t>
      </w:r>
      <w:r w:rsidR="00A24FD5" w:rsidRPr="000F73B4">
        <w:rPr>
          <w:noProof/>
        </w:rPr>
        <w:t>iartă-mă, Doamne, pentru slăbiciunile mele,</w:t>
      </w:r>
      <w:r w:rsidR="001842E5">
        <w:rPr>
          <w:noProof/>
        </w:rPr>
        <w:t xml:space="preserve"> şi </w:t>
      </w:r>
      <w:r w:rsidR="00A24FD5" w:rsidRPr="000F73B4">
        <w:rPr>
          <w:noProof/>
        </w:rPr>
        <w:t>iartă-mă, Preabunule, pentru m</w:t>
      </w:r>
      <w:r w:rsidR="00F63165">
        <w:rPr>
          <w:noProof/>
        </w:rPr>
        <w:t>â</w:t>
      </w:r>
      <w:r w:rsidR="00A24FD5" w:rsidRPr="000F73B4">
        <w:rPr>
          <w:noProof/>
        </w:rPr>
        <w:t>niile mele,</w:t>
      </w:r>
      <w:r w:rsidR="001842E5">
        <w:rPr>
          <w:noProof/>
        </w:rPr>
        <w:t xml:space="preserve"> şi </w:t>
      </w:r>
      <w:r w:rsidR="00A24FD5" w:rsidRPr="000F73B4">
        <w:rPr>
          <w:noProof/>
        </w:rPr>
        <w:t>iartă-mă, Atoatevăzătorule, pentru patimile mele omene</w:t>
      </w:r>
      <w:r w:rsidR="00F63165">
        <w:rPr>
          <w:noProof/>
        </w:rPr>
        <w:t>ş</w:t>
      </w:r>
      <w:r w:rsidR="00A24FD5" w:rsidRPr="000F73B4">
        <w:rPr>
          <w:noProof/>
        </w:rPr>
        <w:t>ti</w:t>
      </w:r>
      <w:r w:rsidR="00B8573D">
        <w:rPr>
          <w:noProof/>
        </w:rPr>
        <w:t xml:space="preserve">... </w:t>
      </w:r>
    </w:p>
    <w:p w:rsidR="00A24FD5" w:rsidRPr="000F73B4" w:rsidRDefault="00F63165" w:rsidP="002F1B13">
      <w:pPr>
        <w:pStyle w:val="NoSpacing"/>
        <w:jc w:val="both"/>
        <w:rPr>
          <w:noProof/>
        </w:rPr>
      </w:pPr>
      <w:r>
        <w:rPr>
          <w:noProof/>
        </w:rPr>
        <w:tab/>
      </w:r>
      <w:r w:rsidR="00A24FD5" w:rsidRPr="000F73B4">
        <w:rPr>
          <w:noProof/>
        </w:rPr>
        <w:t>Răm</w:t>
      </w:r>
      <w:r>
        <w:rPr>
          <w:noProof/>
        </w:rPr>
        <w:t>â</w:t>
      </w:r>
      <w:r w:rsidR="00A24FD5" w:rsidRPr="000F73B4">
        <w:rPr>
          <w:noProof/>
        </w:rPr>
        <w:t>ne în genunchi în fa</w:t>
      </w:r>
      <w:r w:rsidR="005E0319">
        <w:rPr>
          <w:noProof/>
        </w:rPr>
        <w:t>ţ</w:t>
      </w:r>
      <w:r w:rsidR="00A24FD5" w:rsidRPr="000F73B4">
        <w:rPr>
          <w:noProof/>
        </w:rPr>
        <w:t>a tetrapodului suflat cu aur, pe care este deschis tripticul lucrat într-o monastire gruzină în email albastru, verde</w:t>
      </w:r>
      <w:r w:rsidR="001842E5">
        <w:rPr>
          <w:noProof/>
        </w:rPr>
        <w:t xml:space="preserve"> şi </w:t>
      </w:r>
      <w:r w:rsidR="00A24FD5" w:rsidRPr="000F73B4">
        <w:rPr>
          <w:noProof/>
        </w:rPr>
        <w:t>în argint, av</w:t>
      </w:r>
      <w:r w:rsidR="005E0319">
        <w:rPr>
          <w:noProof/>
        </w:rPr>
        <w:t>â</w:t>
      </w:r>
      <w:r w:rsidR="00A24FD5" w:rsidRPr="000F73B4">
        <w:rPr>
          <w:noProof/>
        </w:rPr>
        <w:t xml:space="preserve">ndu-l în mijloc pe Isus, în </w:t>
      </w:r>
      <w:r w:rsidR="0004649E">
        <w:rPr>
          <w:noProof/>
        </w:rPr>
        <w:t>stâng</w:t>
      </w:r>
      <w:r w:rsidR="00A24FD5" w:rsidRPr="000F73B4">
        <w:rPr>
          <w:noProof/>
        </w:rPr>
        <w:t>a pe</w:t>
      </w:r>
      <w:r w:rsidR="008A79E4">
        <w:rPr>
          <w:noProof/>
        </w:rPr>
        <w:t xml:space="preserve"> </w:t>
      </w:r>
      <w:r w:rsidR="005E0319">
        <w:rPr>
          <w:noProof/>
        </w:rPr>
        <w:t>S</w:t>
      </w:r>
      <w:r w:rsidR="008A79E4">
        <w:rPr>
          <w:noProof/>
        </w:rPr>
        <w:t xml:space="preserve">fânta </w:t>
      </w:r>
      <w:r w:rsidR="00A24FD5" w:rsidRPr="000F73B4">
        <w:rPr>
          <w:noProof/>
        </w:rPr>
        <w:t>Fecioară</w:t>
      </w:r>
      <w:r w:rsidR="001842E5">
        <w:rPr>
          <w:noProof/>
        </w:rPr>
        <w:t xml:space="preserve"> şi </w:t>
      </w:r>
      <w:r w:rsidR="00A24FD5" w:rsidRPr="000F73B4">
        <w:rPr>
          <w:noProof/>
        </w:rPr>
        <w:t>în dreapta pe arhanghelul Mihail. L-a purtat cu el în toate călătoriile prin Evropa</w:t>
      </w:r>
      <w:r w:rsidR="001842E5">
        <w:rPr>
          <w:noProof/>
        </w:rPr>
        <w:t xml:space="preserve"> şi </w:t>
      </w:r>
      <w:r w:rsidR="00A24FD5" w:rsidRPr="000F73B4">
        <w:rPr>
          <w:noProof/>
        </w:rPr>
        <w:t>Asia, în Gruzia</w:t>
      </w:r>
      <w:r w:rsidR="001842E5">
        <w:rPr>
          <w:noProof/>
        </w:rPr>
        <w:t xml:space="preserve"> şi </w:t>
      </w:r>
      <w:r w:rsidR="00A24FD5" w:rsidRPr="000F73B4">
        <w:rPr>
          <w:noProof/>
        </w:rPr>
        <w:t>în Armenia, l-a purtat cu el în toate luptele</w:t>
      </w:r>
      <w:r w:rsidR="001842E5">
        <w:rPr>
          <w:noProof/>
        </w:rPr>
        <w:t xml:space="preserve"> şi </w:t>
      </w:r>
      <w:r w:rsidR="00A24FD5" w:rsidRPr="000F73B4">
        <w:rPr>
          <w:noProof/>
        </w:rPr>
        <w:t xml:space="preserve">în războaiele de care are parte de doi ani de </w:t>
      </w:r>
      <w:r w:rsidR="00BC6DA2">
        <w:rPr>
          <w:noProof/>
        </w:rPr>
        <w:t>când</w:t>
      </w:r>
      <w:r w:rsidR="00A24FD5" w:rsidRPr="000F73B4">
        <w:rPr>
          <w:noProof/>
        </w:rPr>
        <w:t xml:space="preserve"> este domn. Nu-l aude </w:t>
      </w:r>
      <w:r w:rsidR="009A158B">
        <w:rPr>
          <w:noProof/>
        </w:rPr>
        <w:t>decât</w:t>
      </w:r>
      <w:r w:rsidR="00A24FD5" w:rsidRPr="000F73B4">
        <w:rPr>
          <w:noProof/>
        </w:rPr>
        <w:t xml:space="preserve"> </w:t>
      </w:r>
      <w:r w:rsidR="00EE01E7">
        <w:rPr>
          <w:noProof/>
        </w:rPr>
        <w:t>târziu</w:t>
      </w:r>
      <w:r w:rsidR="00A24FD5" w:rsidRPr="000F73B4">
        <w:rPr>
          <w:noProof/>
        </w:rPr>
        <w:t xml:space="preserve"> pe vătaful Simion care tu</w:t>
      </w:r>
      <w:r w:rsidR="005E0319">
        <w:rPr>
          <w:noProof/>
        </w:rPr>
        <w:t>ş</w:t>
      </w:r>
      <w:r w:rsidR="00A24FD5" w:rsidRPr="000F73B4">
        <w:rPr>
          <w:noProof/>
        </w:rPr>
        <w:t>e</w:t>
      </w:r>
      <w:r w:rsidR="005E0319">
        <w:rPr>
          <w:noProof/>
        </w:rPr>
        <w:t>ş</w:t>
      </w:r>
      <w:r w:rsidR="00A24FD5" w:rsidRPr="000F73B4">
        <w:rPr>
          <w:noProof/>
        </w:rPr>
        <w:t>te</w:t>
      </w:r>
      <w:r w:rsidR="001842E5">
        <w:rPr>
          <w:noProof/>
        </w:rPr>
        <w:t xml:space="preserve"> şi </w:t>
      </w:r>
      <w:r w:rsidR="00A24FD5" w:rsidRPr="000F73B4">
        <w:rPr>
          <w:noProof/>
        </w:rPr>
        <w:t>se frăm</w:t>
      </w:r>
      <w:r w:rsidR="005E0319">
        <w:rPr>
          <w:noProof/>
        </w:rPr>
        <w:t>â</w:t>
      </w:r>
      <w:r w:rsidR="00A24FD5" w:rsidRPr="000F73B4">
        <w:rPr>
          <w:noProof/>
        </w:rPr>
        <w:t xml:space="preserve">ntă în pologul cortului. Pe </w:t>
      </w:r>
      <w:r w:rsidR="00A24FD5" w:rsidRPr="000F73B4">
        <w:rPr>
          <w:noProof/>
        </w:rPr>
        <w:lastRenderedPageBreak/>
        <w:t>tetrapod arde o singură lum</w:t>
      </w:r>
      <w:r w:rsidR="005E0319">
        <w:rPr>
          <w:noProof/>
        </w:rPr>
        <w:t>â</w:t>
      </w:r>
      <w:r w:rsidR="00A24FD5" w:rsidRPr="000F73B4">
        <w:rPr>
          <w:noProof/>
        </w:rPr>
        <w:t>nare de ceară</w:t>
      </w:r>
      <w:r w:rsidR="00052EB5">
        <w:rPr>
          <w:noProof/>
        </w:rPr>
        <w:t>. S</w:t>
      </w:r>
      <w:r w:rsidR="00A24FD5" w:rsidRPr="000F73B4">
        <w:rPr>
          <w:noProof/>
        </w:rPr>
        <w:t>ub triptic, o că</w:t>
      </w:r>
      <w:r w:rsidR="005E0319">
        <w:rPr>
          <w:noProof/>
        </w:rPr>
        <w:t>ţ</w:t>
      </w:r>
      <w:r w:rsidR="00A24FD5" w:rsidRPr="000F73B4">
        <w:rPr>
          <w:noProof/>
        </w:rPr>
        <w:t xml:space="preserve">uie cu </w:t>
      </w:r>
      <w:r w:rsidR="001B7455">
        <w:rPr>
          <w:noProof/>
        </w:rPr>
        <w:t>cât</w:t>
      </w:r>
      <w:r w:rsidR="00A24FD5" w:rsidRPr="000F73B4">
        <w:rPr>
          <w:noProof/>
        </w:rPr>
        <w:t>eva bucă</w:t>
      </w:r>
      <w:r w:rsidR="005E0319">
        <w:rPr>
          <w:noProof/>
        </w:rPr>
        <w:t>ţ</w:t>
      </w:r>
      <w:r w:rsidR="00A24FD5" w:rsidRPr="000F73B4">
        <w:rPr>
          <w:noProof/>
        </w:rPr>
        <w:t xml:space="preserve">i de anafură. </w:t>
      </w:r>
      <w:r w:rsidR="005E0319">
        <w:rPr>
          <w:noProof/>
        </w:rPr>
        <w:t>Ţ</w:t>
      </w:r>
      <w:r w:rsidR="00A24FD5" w:rsidRPr="000F73B4">
        <w:rPr>
          <w:noProof/>
        </w:rPr>
        <w:t>ine postul S</w:t>
      </w:r>
      <w:r w:rsidR="005E0319">
        <w:rPr>
          <w:noProof/>
        </w:rPr>
        <w:t>â</w:t>
      </w:r>
      <w:r w:rsidR="00A24FD5" w:rsidRPr="000F73B4">
        <w:rPr>
          <w:noProof/>
        </w:rPr>
        <w:t>ntămăriei</w:t>
      </w:r>
      <w:r w:rsidR="001842E5">
        <w:rPr>
          <w:noProof/>
        </w:rPr>
        <w:t xml:space="preserve"> şi </w:t>
      </w:r>
      <w:r w:rsidR="00A24FD5" w:rsidRPr="000F73B4">
        <w:rPr>
          <w:noProof/>
        </w:rPr>
        <w:t>parcă-</w:t>
      </w:r>
      <w:r w:rsidR="005E0319">
        <w:rPr>
          <w:noProof/>
        </w:rPr>
        <w:t>ş</w:t>
      </w:r>
      <w:r w:rsidR="00A24FD5" w:rsidRPr="000F73B4">
        <w:rPr>
          <w:noProof/>
        </w:rPr>
        <w:t>i simte cugetul mai slobod.</w:t>
      </w:r>
    </w:p>
    <w:p w:rsidR="00A24FD5" w:rsidRPr="000F73B4" w:rsidRDefault="0080674B" w:rsidP="002F1B13">
      <w:pPr>
        <w:pStyle w:val="NoSpacing"/>
        <w:jc w:val="both"/>
        <w:rPr>
          <w:noProof/>
        </w:rPr>
      </w:pPr>
      <w:r>
        <w:rPr>
          <w:noProof/>
        </w:rPr>
        <w:t xml:space="preserve">   - </w:t>
      </w:r>
      <w:r w:rsidR="00A24FD5" w:rsidRPr="000F73B4">
        <w:rPr>
          <w:noProof/>
        </w:rPr>
        <w:t>Ve</w:t>
      </w:r>
      <w:r w:rsidR="00FA6212">
        <w:rPr>
          <w:noProof/>
        </w:rPr>
        <w:t>ş</w:t>
      </w:r>
      <w:r w:rsidR="00A24FD5" w:rsidRPr="000F73B4">
        <w:rPr>
          <w:noProof/>
        </w:rPr>
        <w:t>ti de la Nikifor Parasios, măria-ta</w:t>
      </w:r>
      <w:r w:rsidR="00B8573D">
        <w:rPr>
          <w:noProof/>
        </w:rPr>
        <w:t xml:space="preserve">... </w:t>
      </w:r>
    </w:p>
    <w:p w:rsidR="00A24FD5" w:rsidRPr="000F73B4" w:rsidRDefault="00745033" w:rsidP="002F1B13">
      <w:pPr>
        <w:pStyle w:val="NoSpacing"/>
        <w:jc w:val="both"/>
        <w:rPr>
          <w:noProof/>
        </w:rPr>
      </w:pPr>
      <w:r>
        <w:rPr>
          <w:noProof/>
        </w:rPr>
        <w:tab/>
      </w:r>
      <w:r w:rsidR="00A24FD5" w:rsidRPr="000F73B4">
        <w:rPr>
          <w:noProof/>
        </w:rPr>
        <w:t xml:space="preserve">Voievodul se ridică greoi. Nu </w:t>
      </w:r>
      <w:r w:rsidR="007230A8">
        <w:rPr>
          <w:noProof/>
        </w:rPr>
        <w:t>şi-</w:t>
      </w:r>
      <w:r w:rsidR="00A24FD5" w:rsidRPr="000F73B4">
        <w:rPr>
          <w:noProof/>
        </w:rPr>
        <w:t>a scos nimic din îmbrăcă</w:t>
      </w:r>
      <w:r w:rsidR="00A24FD5" w:rsidRPr="000F73B4">
        <w:rPr>
          <w:noProof/>
        </w:rPr>
        <w:softHyphen/>
        <w:t>mintea cu care s-a luptat, în afară de armură</w:t>
      </w:r>
      <w:r w:rsidR="0004649E">
        <w:rPr>
          <w:noProof/>
        </w:rPr>
        <w:t>. Î</w:t>
      </w:r>
      <w:r w:rsidR="00BC6DA2">
        <w:rPr>
          <w:noProof/>
        </w:rPr>
        <w:t xml:space="preserve">şi </w:t>
      </w:r>
      <w:r w:rsidR="00A24FD5" w:rsidRPr="000F73B4">
        <w:rPr>
          <w:noProof/>
        </w:rPr>
        <w:t>simte căma</w:t>
      </w:r>
      <w:r w:rsidR="005E0319">
        <w:rPr>
          <w:noProof/>
        </w:rPr>
        <w:t>ş</w:t>
      </w:r>
      <w:r w:rsidR="00A24FD5" w:rsidRPr="000F73B4">
        <w:rPr>
          <w:noProof/>
        </w:rPr>
        <w:t>a scor</w:t>
      </w:r>
      <w:r w:rsidR="005E0319">
        <w:rPr>
          <w:noProof/>
        </w:rPr>
        <w:t>ţ</w:t>
      </w:r>
      <w:r w:rsidR="00A24FD5" w:rsidRPr="000F73B4">
        <w:rPr>
          <w:noProof/>
        </w:rPr>
        <w:t>oasă, pantalonii lipi</w:t>
      </w:r>
      <w:r w:rsidR="005E0319">
        <w:rPr>
          <w:noProof/>
        </w:rPr>
        <w:t>ţ</w:t>
      </w:r>
      <w:r w:rsidR="00A24FD5" w:rsidRPr="000F73B4">
        <w:rPr>
          <w:noProof/>
        </w:rPr>
        <w:t>i pe pulpă, cizmele fr</w:t>
      </w:r>
      <w:r w:rsidR="005E0319">
        <w:rPr>
          <w:noProof/>
        </w:rPr>
        <w:t>â</w:t>
      </w:r>
      <w:r w:rsidR="00A24FD5" w:rsidRPr="000F73B4">
        <w:rPr>
          <w:noProof/>
        </w:rPr>
        <w:t>n</w:t>
      </w:r>
      <w:r w:rsidR="0004649E">
        <w:rPr>
          <w:noProof/>
        </w:rPr>
        <w:t>gând</w:t>
      </w:r>
      <w:r w:rsidR="00A24FD5" w:rsidRPr="000F73B4">
        <w:rPr>
          <w:noProof/>
        </w:rPr>
        <w:t>u-i glezna</w:t>
      </w:r>
      <w:r w:rsidR="00052EB5">
        <w:rPr>
          <w:noProof/>
        </w:rPr>
        <w:t>. S</w:t>
      </w:r>
      <w:r w:rsidR="00A24FD5" w:rsidRPr="000F73B4">
        <w:rPr>
          <w:noProof/>
        </w:rPr>
        <w:t>imion a avut vreme să a</w:t>
      </w:r>
      <w:r w:rsidR="005E0319">
        <w:rPr>
          <w:noProof/>
        </w:rPr>
        <w:t>ş</w:t>
      </w:r>
      <w:r w:rsidR="00A24FD5" w:rsidRPr="000F73B4">
        <w:rPr>
          <w:noProof/>
        </w:rPr>
        <w:t xml:space="preserve">eze </w:t>
      </w:r>
      <w:r w:rsidR="0004649E">
        <w:rPr>
          <w:noProof/>
        </w:rPr>
        <w:t>lângă</w:t>
      </w:r>
      <w:r w:rsidR="00A24FD5" w:rsidRPr="000F73B4">
        <w:rPr>
          <w:noProof/>
        </w:rPr>
        <w:t xml:space="preserve"> scaunul florentin steagul</w:t>
      </w:r>
      <w:r w:rsidR="00F63165">
        <w:rPr>
          <w:noProof/>
        </w:rPr>
        <w:t xml:space="preserve"> sfânt </w:t>
      </w:r>
      <w:r w:rsidR="00A24FD5" w:rsidRPr="000F73B4">
        <w:rPr>
          <w:noProof/>
        </w:rPr>
        <w:t>al profetului, cu mătasea desfă</w:t>
      </w:r>
      <w:r w:rsidR="005E0319">
        <w:rPr>
          <w:noProof/>
        </w:rPr>
        <w:t>ş</w:t>
      </w:r>
      <w:r w:rsidR="00A24FD5" w:rsidRPr="000F73B4">
        <w:rPr>
          <w:noProof/>
        </w:rPr>
        <w:t>urată, alte zeci de tuiuri</w:t>
      </w:r>
      <w:r w:rsidR="001842E5">
        <w:rPr>
          <w:noProof/>
        </w:rPr>
        <w:t xml:space="preserve"> şi </w:t>
      </w:r>
      <w:r w:rsidR="005E0319">
        <w:rPr>
          <w:noProof/>
        </w:rPr>
        <w:t>bairace de s</w:t>
      </w:r>
      <w:r w:rsidR="00A24FD5" w:rsidRPr="000F73B4">
        <w:rPr>
          <w:noProof/>
        </w:rPr>
        <w:t>pahii</w:t>
      </w:r>
      <w:r w:rsidR="001842E5">
        <w:rPr>
          <w:noProof/>
        </w:rPr>
        <w:t xml:space="preserve"> şi </w:t>
      </w:r>
      <w:r w:rsidR="00A24FD5" w:rsidRPr="000F73B4">
        <w:rPr>
          <w:noProof/>
        </w:rPr>
        <w:t>ieniceri, coifurile</w:t>
      </w:r>
      <w:r w:rsidR="001842E5">
        <w:rPr>
          <w:noProof/>
        </w:rPr>
        <w:t xml:space="preserve"> şi </w:t>
      </w:r>
      <w:r w:rsidR="00A24FD5" w:rsidRPr="000F73B4">
        <w:rPr>
          <w:noProof/>
        </w:rPr>
        <w:t>plato</w:t>
      </w:r>
      <w:r w:rsidR="005E0319">
        <w:rPr>
          <w:noProof/>
        </w:rPr>
        <w:t>ş</w:t>
      </w:r>
      <w:r w:rsidR="00A24FD5" w:rsidRPr="000F73B4">
        <w:rPr>
          <w:noProof/>
        </w:rPr>
        <w:t>ele pa</w:t>
      </w:r>
      <w:r w:rsidR="005E0319">
        <w:rPr>
          <w:noProof/>
        </w:rPr>
        <w:t>ş</w:t>
      </w:r>
      <w:r w:rsidR="00A24FD5" w:rsidRPr="000F73B4">
        <w:rPr>
          <w:noProof/>
        </w:rPr>
        <w:t>ilor</w:t>
      </w:r>
      <w:r w:rsidR="001842E5">
        <w:rPr>
          <w:noProof/>
        </w:rPr>
        <w:t xml:space="preserve"> şi </w:t>
      </w:r>
      <w:r w:rsidR="00A24FD5" w:rsidRPr="000F73B4">
        <w:rPr>
          <w:noProof/>
        </w:rPr>
        <w:t>sangiacilor des</w:t>
      </w:r>
      <w:r w:rsidR="005E0319">
        <w:rPr>
          <w:noProof/>
        </w:rPr>
        <w:t>pic</w:t>
      </w:r>
      <w:r w:rsidR="00A24FD5" w:rsidRPr="000F73B4">
        <w:rPr>
          <w:noProof/>
        </w:rPr>
        <w:t>a</w:t>
      </w:r>
      <w:r w:rsidR="005E0319">
        <w:rPr>
          <w:noProof/>
        </w:rPr>
        <w:t>ţ</w:t>
      </w:r>
      <w:r w:rsidR="00A24FD5" w:rsidRPr="000F73B4">
        <w:rPr>
          <w:noProof/>
        </w:rPr>
        <w:t xml:space="preserve">i de el, </w:t>
      </w:r>
      <w:r w:rsidR="001B7455">
        <w:rPr>
          <w:noProof/>
        </w:rPr>
        <w:t>cât</w:t>
      </w:r>
      <w:r w:rsidR="00A24FD5" w:rsidRPr="000F73B4">
        <w:rPr>
          <w:noProof/>
        </w:rPr>
        <w:t xml:space="preserve">eva iatagane cu gărzi </w:t>
      </w:r>
      <w:r w:rsidR="004C4D8D">
        <w:rPr>
          <w:noProof/>
        </w:rPr>
        <w:t>bătute-n nestemate</w:t>
      </w:r>
      <w:r w:rsidR="00B8573D">
        <w:rPr>
          <w:noProof/>
        </w:rPr>
        <w:t xml:space="preserve">... </w:t>
      </w:r>
      <w:r w:rsidR="004C4D8D">
        <w:rPr>
          <w:noProof/>
        </w:rPr>
        <w:t>Nikifor P</w:t>
      </w:r>
      <w:r w:rsidR="00A24FD5" w:rsidRPr="000F73B4">
        <w:rPr>
          <w:noProof/>
        </w:rPr>
        <w:t>arasios din Tricala, ori Nikifor Dascălu, atotputernicul protosin</w:t>
      </w:r>
      <w:r w:rsidR="005E0319">
        <w:rPr>
          <w:noProof/>
        </w:rPr>
        <w:t>ghel</w:t>
      </w:r>
      <w:r w:rsidR="00A24FD5" w:rsidRPr="000F73B4">
        <w:rPr>
          <w:noProof/>
        </w:rPr>
        <w:t xml:space="preserve"> de la patriarhia constantinopolit</w:t>
      </w:r>
      <w:r w:rsidR="005E0319">
        <w:rPr>
          <w:noProof/>
        </w:rPr>
        <w:t>ană, cu o soră în haremul sulta</w:t>
      </w:r>
      <w:r w:rsidR="00A24FD5" w:rsidRPr="000F73B4">
        <w:rPr>
          <w:noProof/>
        </w:rPr>
        <w:t>nului</w:t>
      </w:r>
      <w:r w:rsidR="001842E5">
        <w:rPr>
          <w:noProof/>
        </w:rPr>
        <w:t xml:space="preserve"> şi </w:t>
      </w:r>
      <w:r w:rsidR="00A24FD5" w:rsidRPr="000F73B4">
        <w:rPr>
          <w:noProof/>
        </w:rPr>
        <w:t>văr cu so</w:t>
      </w:r>
      <w:r w:rsidR="005E0319">
        <w:rPr>
          <w:noProof/>
        </w:rPr>
        <w:t>ţ</w:t>
      </w:r>
      <w:r w:rsidR="00A24FD5" w:rsidRPr="000F73B4">
        <w:rPr>
          <w:noProof/>
        </w:rPr>
        <w:t>ia lui Sinan pa</w:t>
      </w:r>
      <w:r w:rsidR="005E0319">
        <w:rPr>
          <w:noProof/>
        </w:rPr>
        <w:t>ş</w:t>
      </w:r>
      <w:r w:rsidR="004C4D8D">
        <w:rPr>
          <w:noProof/>
        </w:rPr>
        <w:t>a. Nikifor Parasios în casa car</w:t>
      </w:r>
      <w:r w:rsidR="00A24FD5" w:rsidRPr="000F73B4">
        <w:rPr>
          <w:noProof/>
        </w:rPr>
        <w:t xml:space="preserve">uia a găzduit la Istanbul, plecat deopotrivă la sfat filozoficesc, </w:t>
      </w:r>
      <w:r w:rsidR="005E0319">
        <w:rPr>
          <w:noProof/>
        </w:rPr>
        <w:t>ca</w:t>
      </w:r>
      <w:r w:rsidR="001842E5">
        <w:rPr>
          <w:noProof/>
        </w:rPr>
        <w:t xml:space="preserve"> şi </w:t>
      </w:r>
      <w:r w:rsidR="00A24FD5" w:rsidRPr="000F73B4">
        <w:rPr>
          <w:noProof/>
        </w:rPr>
        <w:t>la aventuri galante în Pera, ori Fene</w:t>
      </w:r>
      <w:r w:rsidR="005E0319">
        <w:rPr>
          <w:noProof/>
        </w:rPr>
        <w:t>r, ori în insule, ori prin sarai</w:t>
      </w:r>
      <w:r w:rsidR="00A24FD5" w:rsidRPr="000F73B4">
        <w:rPr>
          <w:noProof/>
        </w:rPr>
        <w:t>urile puternicilor din Istanbu</w:t>
      </w:r>
      <w:r>
        <w:rPr>
          <w:noProof/>
        </w:rPr>
        <w:t>l. Noaptea cu lună sub zidurile ba</w:t>
      </w:r>
      <w:r w:rsidR="00A24FD5" w:rsidRPr="000F73B4">
        <w:rPr>
          <w:noProof/>
        </w:rPr>
        <w:t>tute de apele mării Marmara</w:t>
      </w:r>
      <w:r w:rsidR="001842E5">
        <w:rPr>
          <w:noProof/>
        </w:rPr>
        <w:t xml:space="preserve"> şi </w:t>
      </w:r>
      <w:r w:rsidR="00A24FD5" w:rsidRPr="000F73B4">
        <w:rPr>
          <w:noProof/>
        </w:rPr>
        <w:t>N</w:t>
      </w:r>
      <w:r>
        <w:rPr>
          <w:noProof/>
        </w:rPr>
        <w:t xml:space="preserve">ikifor Parasios </w:t>
      </w:r>
      <w:r w:rsidR="00BC6DA2">
        <w:rPr>
          <w:noProof/>
        </w:rPr>
        <w:t>cânt</w:t>
      </w:r>
      <w:r w:rsidR="005E0319">
        <w:rPr>
          <w:noProof/>
        </w:rPr>
        <w:t>â</w:t>
      </w:r>
      <w:r>
        <w:rPr>
          <w:noProof/>
        </w:rPr>
        <w:t>nd «Ochii t</w:t>
      </w:r>
      <w:r w:rsidR="005E0319">
        <w:rPr>
          <w:noProof/>
        </w:rPr>
        <w:t>ă</w:t>
      </w:r>
      <w:r w:rsidR="00A24FD5" w:rsidRPr="000F73B4">
        <w:rPr>
          <w:noProof/>
        </w:rPr>
        <w:t>i negri», acompaniindu-se cu ghitara, el st</w:t>
      </w:r>
      <w:r w:rsidR="005E0319">
        <w:rPr>
          <w:noProof/>
        </w:rPr>
        <w:t>â</w:t>
      </w:r>
      <w:r w:rsidR="00A24FD5" w:rsidRPr="000F73B4">
        <w:rPr>
          <w:noProof/>
        </w:rPr>
        <w:t>nd la c</w:t>
      </w:r>
      <w:r w:rsidR="005E0319">
        <w:rPr>
          <w:noProof/>
        </w:rPr>
        <w:t>â</w:t>
      </w:r>
      <w:r w:rsidR="00A24FD5" w:rsidRPr="000F73B4">
        <w:rPr>
          <w:noProof/>
        </w:rPr>
        <w:t xml:space="preserve">rmă cu </w:t>
      </w:r>
      <w:r w:rsidR="005E0319">
        <w:rPr>
          <w:noProof/>
        </w:rPr>
        <w:t>ş</w:t>
      </w:r>
      <w:r w:rsidR="00A24FD5" w:rsidRPr="000F73B4">
        <w:rPr>
          <w:noProof/>
        </w:rPr>
        <w:t>cotele vriei str</w:t>
      </w:r>
      <w:r w:rsidR="005E0319">
        <w:rPr>
          <w:noProof/>
        </w:rPr>
        <w:t>â</w:t>
      </w:r>
      <w:r w:rsidR="00A24FD5" w:rsidRPr="000F73B4">
        <w:rPr>
          <w:noProof/>
        </w:rPr>
        <w:t>nse, gata să prindă v</w:t>
      </w:r>
      <w:r w:rsidR="005E0319">
        <w:rPr>
          <w:noProof/>
        </w:rPr>
        <w:t>â</w:t>
      </w:r>
      <w:r w:rsidR="00A24FD5" w:rsidRPr="000F73B4">
        <w:rPr>
          <w:noProof/>
        </w:rPr>
        <w:t>ntul din Anatoli</w:t>
      </w:r>
      <w:r>
        <w:rPr>
          <w:noProof/>
        </w:rPr>
        <w:t>a, făcliile în turn, ce</w:t>
      </w:r>
      <w:r w:rsidR="00A24FD5" w:rsidRPr="000F73B4">
        <w:rPr>
          <w:noProof/>
        </w:rPr>
        <w:t>va negru zbu</w:t>
      </w:r>
      <w:r w:rsidR="00C00087">
        <w:rPr>
          <w:noProof/>
        </w:rPr>
        <w:t>rând</w:t>
      </w:r>
      <w:r w:rsidR="00A24FD5" w:rsidRPr="000F73B4">
        <w:rPr>
          <w:noProof/>
        </w:rPr>
        <w:t xml:space="preserve"> prin întuneric, </w:t>
      </w:r>
      <w:r w:rsidR="005E0319">
        <w:rPr>
          <w:noProof/>
        </w:rPr>
        <w:t>ţ</w:t>
      </w:r>
      <w:r w:rsidR="00A24FD5" w:rsidRPr="000F73B4">
        <w:rPr>
          <w:noProof/>
        </w:rPr>
        <w:t>ipăt</w:t>
      </w:r>
      <w:r w:rsidR="005E0319">
        <w:rPr>
          <w:noProof/>
        </w:rPr>
        <w:t>ul deznădăjduit, plescăitul ape</w:t>
      </w:r>
      <w:r w:rsidR="00A24FD5" w:rsidRPr="000F73B4">
        <w:rPr>
          <w:noProof/>
        </w:rPr>
        <w:t>i, bulbucitul</w:t>
      </w:r>
      <w:r w:rsidR="001842E5">
        <w:rPr>
          <w:noProof/>
        </w:rPr>
        <w:t xml:space="preserve"> şi </w:t>
      </w:r>
      <w:r w:rsidR="00A24FD5" w:rsidRPr="000F73B4">
        <w:rPr>
          <w:noProof/>
        </w:rPr>
        <w:t>focul de archebuză, Parasios sărind peste bord lupt</w:t>
      </w:r>
      <w:r w:rsidR="005E0319">
        <w:rPr>
          <w:noProof/>
        </w:rPr>
        <w:t>â</w:t>
      </w:r>
      <w:r w:rsidR="00A24FD5" w:rsidRPr="000F73B4">
        <w:rPr>
          <w:noProof/>
        </w:rPr>
        <w:t>ndu-se s-aducă la sandal sacul din piele de</w:t>
      </w:r>
      <w:r w:rsidR="005E0319">
        <w:rPr>
          <w:noProof/>
        </w:rPr>
        <w:t xml:space="preserve"> bivol din care-au sco</w:t>
      </w:r>
      <w:r w:rsidR="00A24FD5" w:rsidRPr="000F73B4">
        <w:rPr>
          <w:noProof/>
        </w:rPr>
        <w:t>s-o pe frumoasa Madiha, cu un h</w:t>
      </w:r>
      <w:r w:rsidR="00105CC3">
        <w:rPr>
          <w:noProof/>
        </w:rPr>
        <w:t>anger înfipt în vintre, încă ca</w:t>
      </w:r>
      <w:r w:rsidR="004C4D8D">
        <w:rPr>
          <w:noProof/>
        </w:rPr>
        <w:t>ldă,</w:t>
      </w:r>
      <w:r w:rsidR="00A24FD5" w:rsidRPr="000F73B4">
        <w:rPr>
          <w:noProof/>
        </w:rPr>
        <w:t xml:space="preserve"> </w:t>
      </w:r>
      <w:r w:rsidR="004C4D8D" w:rsidRPr="000F73B4">
        <w:rPr>
          <w:noProof/>
        </w:rPr>
        <w:t>î</w:t>
      </w:r>
      <w:r w:rsidR="00A24FD5" w:rsidRPr="000F73B4">
        <w:rPr>
          <w:noProof/>
        </w:rPr>
        <w:t>ncă răsufl</w:t>
      </w:r>
      <w:r w:rsidR="005E0319">
        <w:rPr>
          <w:noProof/>
        </w:rPr>
        <w:t>â</w:t>
      </w:r>
      <w:r w:rsidR="00A24FD5" w:rsidRPr="000F73B4">
        <w:rPr>
          <w:noProof/>
        </w:rPr>
        <w:t xml:space="preserve">nd, îndurerată </w:t>
      </w:r>
      <w:r w:rsidR="005E0319">
        <w:rPr>
          <w:noProof/>
        </w:rPr>
        <w:t>ş</w:t>
      </w:r>
      <w:r w:rsidR="00A24FD5" w:rsidRPr="000F73B4">
        <w:rPr>
          <w:noProof/>
        </w:rPr>
        <w:t>i-n</w:t>
      </w:r>
      <w:r w:rsidR="00F5060A">
        <w:rPr>
          <w:noProof/>
        </w:rPr>
        <w:t>sânge</w:t>
      </w:r>
      <w:r w:rsidR="00A24FD5" w:rsidRPr="000F73B4">
        <w:rPr>
          <w:noProof/>
        </w:rPr>
        <w:t>rată</w:t>
      </w:r>
      <w:r w:rsidR="001842E5">
        <w:rPr>
          <w:noProof/>
        </w:rPr>
        <w:t xml:space="preserve"> şi </w:t>
      </w:r>
      <w:r w:rsidR="005E0319">
        <w:rPr>
          <w:noProof/>
        </w:rPr>
        <w:t>murindu-le pe braţ</w:t>
      </w:r>
      <w:r w:rsidR="00A24FD5" w:rsidRPr="000F73B4">
        <w:rPr>
          <w:noProof/>
        </w:rPr>
        <w:t>e, în vreme ce curentul îi îndepă</w:t>
      </w:r>
      <w:r>
        <w:rPr>
          <w:noProof/>
        </w:rPr>
        <w:t xml:space="preserve">rtează de Kinali Ada, insula pe </w:t>
      </w:r>
      <w:r w:rsidR="00A24FD5" w:rsidRPr="000F73B4">
        <w:rPr>
          <w:noProof/>
        </w:rPr>
        <w:t>care Parasios o numea cu numele ei grecesc: Proti</w:t>
      </w:r>
      <w:r w:rsidR="00282C30">
        <w:rPr>
          <w:noProof/>
        </w:rPr>
        <w:t xml:space="preserve">. </w:t>
      </w:r>
      <w:r w:rsidR="007230A8">
        <w:rPr>
          <w:noProof/>
        </w:rPr>
        <w:t>Şi-</w:t>
      </w:r>
      <w:r>
        <w:rPr>
          <w:noProof/>
        </w:rPr>
        <w:t>acum îi ra</w:t>
      </w:r>
      <w:r w:rsidR="00A24FD5" w:rsidRPr="000F73B4">
        <w:rPr>
          <w:noProof/>
        </w:rPr>
        <w:t>sună în urechi r</w:t>
      </w:r>
      <w:r w:rsidR="005E0319">
        <w:rPr>
          <w:noProof/>
        </w:rPr>
        <w:t>â</w:t>
      </w:r>
      <w:r w:rsidR="00A24FD5" w:rsidRPr="000F73B4">
        <w:rPr>
          <w:noProof/>
        </w:rPr>
        <w:t>sul lui Ismail Nuran Yerli pe vremea aceea mai marele arsanalelor unde se construiau bastimentele flotei de război</w:t>
      </w:r>
      <w:r w:rsidR="007C3CAB">
        <w:rPr>
          <w:noProof/>
        </w:rPr>
        <w:t xml:space="preserve"> </w:t>
      </w:r>
      <w:r w:rsidR="0080674B">
        <w:rPr>
          <w:noProof/>
        </w:rPr>
        <w:t xml:space="preserve">   - </w:t>
      </w:r>
      <w:r w:rsidR="00A24FD5" w:rsidRPr="000F73B4">
        <w:rPr>
          <w:noProof/>
        </w:rPr>
        <w:t xml:space="preserve">o poveste de dragoste tristă, au îngropat-o pe Madiha </w:t>
      </w:r>
      <w:r w:rsidR="005E0319">
        <w:rPr>
          <w:noProof/>
        </w:rPr>
        <w:t>în</w:t>
      </w:r>
      <w:r w:rsidR="00A24FD5" w:rsidRPr="000F73B4">
        <w:rPr>
          <w:noProof/>
        </w:rPr>
        <w:t xml:space="preserve"> taină, spre zori, în nisipul coastei </w:t>
      </w:r>
      <w:r w:rsidR="008E2370">
        <w:rPr>
          <w:noProof/>
        </w:rPr>
        <w:t xml:space="preserve">anatoliene, pe </w:t>
      </w:r>
      <w:r w:rsidR="0004649E">
        <w:rPr>
          <w:noProof/>
        </w:rPr>
        <w:t>lângă</w:t>
      </w:r>
      <w:r w:rsidR="008E2370">
        <w:rPr>
          <w:noProof/>
        </w:rPr>
        <w:t xml:space="preserve"> B</w:t>
      </w:r>
      <w:r w:rsidR="00057B4A">
        <w:rPr>
          <w:noProof/>
        </w:rPr>
        <w:t>üyu</w:t>
      </w:r>
      <w:r w:rsidR="008E2370">
        <w:rPr>
          <w:noProof/>
        </w:rPr>
        <w:t>k</w:t>
      </w:r>
      <w:r w:rsidR="005E0319">
        <w:rPr>
          <w:noProof/>
        </w:rPr>
        <w:t>yal</w:t>
      </w:r>
      <w:r w:rsidR="00A24FD5" w:rsidRPr="000F73B4">
        <w:rPr>
          <w:noProof/>
        </w:rPr>
        <w:t xml:space="preserve">i, între rădăcinile unui sicomor singuratic. Umbletele lor de </w:t>
      </w:r>
      <w:r w:rsidR="005E0319">
        <w:rPr>
          <w:noProof/>
        </w:rPr>
        <w:t>z</w:t>
      </w:r>
      <w:r w:rsidR="00A24FD5" w:rsidRPr="000F73B4">
        <w:rPr>
          <w:noProof/>
        </w:rPr>
        <w:t>i</w:t>
      </w:r>
      <w:r w:rsidR="001842E5">
        <w:rPr>
          <w:noProof/>
        </w:rPr>
        <w:t xml:space="preserve"> şi </w:t>
      </w:r>
      <w:r w:rsidR="00A24FD5" w:rsidRPr="000F73B4">
        <w:rPr>
          <w:noProof/>
        </w:rPr>
        <w:t>de noapte, mai ales de noapte, pentru că atunci răm</w:t>
      </w:r>
      <w:r w:rsidR="005E0319">
        <w:rPr>
          <w:noProof/>
        </w:rPr>
        <w:t>âneau stă</w:t>
      </w:r>
      <w:r w:rsidR="00A24FD5" w:rsidRPr="000F73B4">
        <w:rPr>
          <w:noProof/>
        </w:rPr>
        <w:t>p</w:t>
      </w:r>
      <w:r w:rsidR="005E0319">
        <w:rPr>
          <w:noProof/>
        </w:rPr>
        <w:t>â</w:t>
      </w:r>
      <w:r w:rsidR="00A24FD5" w:rsidRPr="000F73B4">
        <w:rPr>
          <w:noProof/>
        </w:rPr>
        <w:t>ne zidurile</w:t>
      </w:r>
      <w:r w:rsidR="001842E5">
        <w:rPr>
          <w:noProof/>
        </w:rPr>
        <w:t xml:space="preserve"> şi </w:t>
      </w:r>
      <w:r w:rsidR="00A24FD5" w:rsidRPr="000F73B4">
        <w:rPr>
          <w:noProof/>
        </w:rPr>
        <w:t>zidurile vorbeau numai</w:t>
      </w:r>
      <w:r w:rsidR="001842E5">
        <w:rPr>
          <w:noProof/>
        </w:rPr>
        <w:t xml:space="preserve"> şi </w:t>
      </w:r>
      <w:r w:rsidR="008E2370">
        <w:rPr>
          <w:noProof/>
        </w:rPr>
        <w:t>numai de gloria Biz</w:t>
      </w:r>
      <w:r w:rsidR="00A24FD5" w:rsidRPr="000F73B4">
        <w:rPr>
          <w:noProof/>
        </w:rPr>
        <w:t>an</w:t>
      </w:r>
      <w:r w:rsidR="005E0319">
        <w:rPr>
          <w:noProof/>
        </w:rPr>
        <w:t>ţ</w:t>
      </w:r>
      <w:r w:rsidR="00A24FD5" w:rsidRPr="000F73B4">
        <w:rPr>
          <w:noProof/>
        </w:rPr>
        <w:t>ului, încep</w:t>
      </w:r>
      <w:r w:rsidR="005E0319">
        <w:rPr>
          <w:noProof/>
        </w:rPr>
        <w:t>â</w:t>
      </w:r>
      <w:r w:rsidR="00A24FD5" w:rsidRPr="000F73B4">
        <w:rPr>
          <w:noProof/>
        </w:rPr>
        <w:t>nd de la Turnul de marmură, pe toată coasta Pro</w:t>
      </w:r>
      <w:r w:rsidR="00A24FD5" w:rsidRPr="000F73B4">
        <w:rPr>
          <w:noProof/>
        </w:rPr>
        <w:softHyphen/>
        <w:t xml:space="preserve">pontisului scăldată în lumina uleioasă a mării pe care se legănau </w:t>
      </w:r>
      <w:r w:rsidR="005E0319">
        <w:rPr>
          <w:noProof/>
        </w:rPr>
        <w:t>c</w:t>
      </w:r>
      <w:r w:rsidR="00A24FD5" w:rsidRPr="000F73B4">
        <w:rPr>
          <w:noProof/>
        </w:rPr>
        <w:t>aicele</w:t>
      </w:r>
      <w:r w:rsidR="001842E5">
        <w:rPr>
          <w:noProof/>
        </w:rPr>
        <w:t xml:space="preserve"> şi </w:t>
      </w:r>
      <w:r w:rsidR="00A24FD5" w:rsidRPr="000F73B4">
        <w:rPr>
          <w:noProof/>
        </w:rPr>
        <w:t xml:space="preserve">galerele, fie la port Eleutherlus, ori la port Heptascalon </w:t>
      </w:r>
      <w:r w:rsidR="005E0319">
        <w:rPr>
          <w:noProof/>
        </w:rPr>
        <w:t>ş</w:t>
      </w:r>
      <w:r w:rsidR="00A24FD5" w:rsidRPr="000F73B4">
        <w:rPr>
          <w:noProof/>
        </w:rPr>
        <w:t>i mai aproape de palatul lui Justinian, la port Contoscalion</w:t>
      </w:r>
      <w:r w:rsidR="001842E5">
        <w:rPr>
          <w:noProof/>
        </w:rPr>
        <w:t xml:space="preserve"> şi </w:t>
      </w:r>
      <w:r w:rsidR="00A24FD5" w:rsidRPr="000F73B4">
        <w:rPr>
          <w:noProof/>
        </w:rPr>
        <w:lastRenderedPageBreak/>
        <w:t>Sophianus</w:t>
      </w:r>
      <w:r w:rsidR="00922A93">
        <w:rPr>
          <w:noProof/>
        </w:rPr>
        <w:t xml:space="preserve"> </w:t>
      </w:r>
      <w:r w:rsidR="0080674B">
        <w:rPr>
          <w:noProof/>
        </w:rPr>
        <w:t xml:space="preserve">- </w:t>
      </w:r>
      <w:r w:rsidR="00A24FD5" w:rsidRPr="000F73B4">
        <w:rPr>
          <w:noProof/>
        </w:rPr>
        <w:t>străji rare, caraule</w:t>
      </w:r>
      <w:r w:rsidR="001842E5">
        <w:rPr>
          <w:noProof/>
        </w:rPr>
        <w:t xml:space="preserve"> şi </w:t>
      </w:r>
      <w:r w:rsidR="00A24FD5" w:rsidRPr="000F73B4">
        <w:rPr>
          <w:noProof/>
        </w:rPr>
        <w:t>mai rare</w:t>
      </w:r>
      <w:r w:rsidR="001842E5">
        <w:rPr>
          <w:noProof/>
        </w:rPr>
        <w:t xml:space="preserve"> şi </w:t>
      </w:r>
      <w:r w:rsidR="00A24FD5" w:rsidRPr="000F73B4">
        <w:rPr>
          <w:noProof/>
        </w:rPr>
        <w:t>de jur împrejur amintirile Bizan</w:t>
      </w:r>
      <w:r w:rsidR="005E0319">
        <w:rPr>
          <w:noProof/>
        </w:rPr>
        <w:t>ţ</w:t>
      </w:r>
      <w:r w:rsidR="00A24FD5" w:rsidRPr="000F73B4">
        <w:rPr>
          <w:noProof/>
        </w:rPr>
        <w:t>ului păstrate cu venera</w:t>
      </w:r>
      <w:r w:rsidR="005E0319">
        <w:rPr>
          <w:noProof/>
        </w:rPr>
        <w:t>ţ</w:t>
      </w:r>
      <w:r w:rsidR="00A24FD5" w:rsidRPr="000F73B4">
        <w:rPr>
          <w:noProof/>
        </w:rPr>
        <w:t>ie în acest nepot de preot bizantin</w:t>
      </w:r>
      <w:r w:rsidR="00922A93">
        <w:rPr>
          <w:noProof/>
        </w:rPr>
        <w:t xml:space="preserve"> </w:t>
      </w:r>
      <w:r w:rsidR="0080674B">
        <w:rPr>
          <w:noProof/>
        </w:rPr>
        <w:t xml:space="preserve">- </w:t>
      </w:r>
      <w:r w:rsidR="00A24FD5" w:rsidRPr="000F73B4">
        <w:rPr>
          <w:noProof/>
        </w:rPr>
        <w:t>Forumul lui Arcadius, hipodromul, apeductul lui Jus</w:t>
      </w:r>
      <w:r w:rsidR="005E0319">
        <w:rPr>
          <w:noProof/>
        </w:rPr>
        <w:t>t</w:t>
      </w:r>
      <w:r w:rsidR="00A24FD5" w:rsidRPr="000F73B4">
        <w:rPr>
          <w:noProof/>
        </w:rPr>
        <w:t>inian, o lume, o altă lume de care se sim</w:t>
      </w:r>
      <w:r w:rsidR="005E0319">
        <w:rPr>
          <w:noProof/>
        </w:rPr>
        <w:t>ţ</w:t>
      </w:r>
      <w:r w:rsidR="00A24FD5" w:rsidRPr="000F73B4">
        <w:rPr>
          <w:noProof/>
        </w:rPr>
        <w:t>ea legat suflete</w:t>
      </w:r>
      <w:r w:rsidR="005E0319">
        <w:rPr>
          <w:noProof/>
        </w:rPr>
        <w:t>ş</w:t>
      </w:r>
      <w:r w:rsidR="00A24FD5" w:rsidRPr="000F73B4">
        <w:rPr>
          <w:noProof/>
        </w:rPr>
        <w:t xml:space="preserve">te, o legătură ciudată pe care nu </w:t>
      </w:r>
      <w:r w:rsidR="007230A8">
        <w:rPr>
          <w:noProof/>
        </w:rPr>
        <w:t>şi-</w:t>
      </w:r>
      <w:r w:rsidR="00A24FD5" w:rsidRPr="000F73B4">
        <w:rPr>
          <w:noProof/>
        </w:rPr>
        <w:t xml:space="preserve">o putea explica atunci </w:t>
      </w:r>
      <w:r w:rsidR="009A158B">
        <w:rPr>
          <w:noProof/>
        </w:rPr>
        <w:t>decât</w:t>
      </w:r>
      <w:r w:rsidR="00A24FD5" w:rsidRPr="000F73B4">
        <w:rPr>
          <w:noProof/>
        </w:rPr>
        <w:t xml:space="preserve"> prin </w:t>
      </w:r>
      <w:r w:rsidR="005E0319">
        <w:rPr>
          <w:noProof/>
        </w:rPr>
        <w:t>an</w:t>
      </w:r>
      <w:r w:rsidR="00A24FD5" w:rsidRPr="000F73B4">
        <w:rPr>
          <w:noProof/>
        </w:rPr>
        <w:t>ii petrecu</w:t>
      </w:r>
      <w:r w:rsidR="005E0319">
        <w:rPr>
          <w:noProof/>
        </w:rPr>
        <w:t>ţ</w:t>
      </w:r>
      <w:r w:rsidR="00A24FD5" w:rsidRPr="000F73B4">
        <w:rPr>
          <w:noProof/>
        </w:rPr>
        <w:t xml:space="preserve">i la Istanbul la unchiul Iani, capuchehaia </w:t>
      </w:r>
      <w:r w:rsidR="005E0319">
        <w:rPr>
          <w:noProof/>
        </w:rPr>
        <w:t>ţ</w:t>
      </w:r>
      <w:r w:rsidR="00A24FD5" w:rsidRPr="000F73B4">
        <w:rPr>
          <w:noProof/>
        </w:rPr>
        <w:t>ării pe l</w:t>
      </w:r>
      <w:r w:rsidR="005E0319">
        <w:rPr>
          <w:noProof/>
        </w:rPr>
        <w:t>â</w:t>
      </w:r>
      <w:r w:rsidR="00A24FD5" w:rsidRPr="000F73B4">
        <w:rPr>
          <w:noProof/>
        </w:rPr>
        <w:t xml:space="preserve">ngă </w:t>
      </w:r>
      <w:r w:rsidR="005E0319" w:rsidRPr="000F73B4">
        <w:rPr>
          <w:noProof/>
        </w:rPr>
        <w:t>Înalta</w:t>
      </w:r>
      <w:r w:rsidR="00A24FD5" w:rsidRPr="000F73B4">
        <w:rPr>
          <w:noProof/>
        </w:rPr>
        <w:t xml:space="preserve"> Poartă, dar pe care </w:t>
      </w:r>
      <w:r w:rsidR="007230A8">
        <w:rPr>
          <w:noProof/>
        </w:rPr>
        <w:t>şi-</w:t>
      </w:r>
      <w:r w:rsidR="00A24FD5" w:rsidRPr="000F73B4">
        <w:rPr>
          <w:noProof/>
        </w:rPr>
        <w:t xml:space="preserve">a explicat-o mai </w:t>
      </w:r>
      <w:r w:rsidR="00EE01E7">
        <w:rPr>
          <w:noProof/>
        </w:rPr>
        <w:t>târziu</w:t>
      </w:r>
      <w:r w:rsidR="00A24FD5" w:rsidRPr="000F73B4">
        <w:rPr>
          <w:noProof/>
        </w:rPr>
        <w:t xml:space="preserve"> </w:t>
      </w:r>
      <w:r w:rsidR="00BC6DA2">
        <w:rPr>
          <w:noProof/>
        </w:rPr>
        <w:t>când</w:t>
      </w:r>
      <w:r w:rsidR="005E0319">
        <w:rPr>
          <w:noProof/>
        </w:rPr>
        <w:t xml:space="preserve"> l</w:t>
      </w:r>
      <w:r w:rsidR="00A24FD5" w:rsidRPr="000F73B4">
        <w:rPr>
          <w:noProof/>
        </w:rPr>
        <w:t>-a înt</w:t>
      </w:r>
      <w:r w:rsidR="005E0319">
        <w:rPr>
          <w:noProof/>
        </w:rPr>
        <w:t>â</w:t>
      </w:r>
      <w:r w:rsidR="00A24FD5" w:rsidRPr="000F73B4">
        <w:rPr>
          <w:noProof/>
        </w:rPr>
        <w:t xml:space="preserve">lnit pe fratele său domn al </w:t>
      </w:r>
      <w:r w:rsidR="005E0319">
        <w:rPr>
          <w:noProof/>
        </w:rPr>
        <w:t>ţ</w:t>
      </w:r>
      <w:r w:rsidR="00A24FD5" w:rsidRPr="000F73B4">
        <w:rPr>
          <w:noProof/>
        </w:rPr>
        <w:t>ării</w:t>
      </w:r>
      <w:r w:rsidR="001842E5">
        <w:rPr>
          <w:noProof/>
        </w:rPr>
        <w:t xml:space="preserve"> şi </w:t>
      </w:r>
      <w:r w:rsidR="008E2370">
        <w:rPr>
          <w:noProof/>
        </w:rPr>
        <w:t>acesta i-</w:t>
      </w:r>
      <w:r w:rsidR="00A24FD5" w:rsidRPr="000F73B4">
        <w:rPr>
          <w:noProof/>
        </w:rPr>
        <w:t>a vorbit pătima</w:t>
      </w:r>
      <w:r w:rsidR="005E0319">
        <w:rPr>
          <w:noProof/>
        </w:rPr>
        <w:t>ş</w:t>
      </w:r>
      <w:r w:rsidR="00A24FD5" w:rsidRPr="000F73B4">
        <w:rPr>
          <w:noProof/>
        </w:rPr>
        <w:t xml:space="preserve"> de arta italiană</w:t>
      </w:r>
      <w:r w:rsidR="001842E5">
        <w:rPr>
          <w:noProof/>
        </w:rPr>
        <w:t xml:space="preserve"> şi </w:t>
      </w:r>
      <w:r w:rsidR="00A24FD5" w:rsidRPr="000F73B4">
        <w:rPr>
          <w:noProof/>
        </w:rPr>
        <w:t>bizantină, de vechii me</w:t>
      </w:r>
      <w:r w:rsidR="005E0319">
        <w:rPr>
          <w:noProof/>
        </w:rPr>
        <w:t>ş</w:t>
      </w:r>
      <w:r w:rsidR="00A24FD5" w:rsidRPr="000F73B4">
        <w:rPr>
          <w:noProof/>
        </w:rPr>
        <w:t>teri bizantini zugravi de icoane</w:t>
      </w:r>
      <w:r w:rsidR="001842E5">
        <w:rPr>
          <w:noProof/>
        </w:rPr>
        <w:t xml:space="preserve"> şi </w:t>
      </w:r>
      <w:r w:rsidR="00A24FD5" w:rsidRPr="000F73B4">
        <w:rPr>
          <w:noProof/>
        </w:rPr>
        <w:t>de me</w:t>
      </w:r>
      <w:r w:rsidR="005E0319">
        <w:rPr>
          <w:noProof/>
        </w:rPr>
        <w:t>ş</w:t>
      </w:r>
      <w:r w:rsidR="00A24FD5" w:rsidRPr="000F73B4">
        <w:rPr>
          <w:noProof/>
        </w:rPr>
        <w:t>terii italieni</w:t>
      </w:r>
      <w:r w:rsidR="00922A93">
        <w:rPr>
          <w:noProof/>
        </w:rPr>
        <w:t xml:space="preserve"> </w:t>
      </w:r>
      <w:r w:rsidR="0080674B">
        <w:rPr>
          <w:noProof/>
        </w:rPr>
        <w:t xml:space="preserve">- </w:t>
      </w:r>
      <w:r w:rsidR="00A24FD5" w:rsidRPr="000F73B4">
        <w:rPr>
          <w:noProof/>
        </w:rPr>
        <w:t>mereu avea ochii sufletului a</w:t>
      </w:r>
      <w:r w:rsidR="005E0319">
        <w:rPr>
          <w:noProof/>
        </w:rPr>
        <w:t>ţ</w:t>
      </w:r>
      <w:r w:rsidR="00A24FD5" w:rsidRPr="000F73B4">
        <w:rPr>
          <w:noProof/>
        </w:rPr>
        <w:t>inti</w:t>
      </w:r>
      <w:r w:rsidR="005E0319">
        <w:rPr>
          <w:noProof/>
        </w:rPr>
        <w:t>ţ</w:t>
      </w:r>
      <w:r w:rsidR="00A24FD5" w:rsidRPr="000F73B4">
        <w:rPr>
          <w:noProof/>
        </w:rPr>
        <w:t>i spre civiliza</w:t>
      </w:r>
      <w:r w:rsidR="000F73B4">
        <w:rPr>
          <w:noProof/>
        </w:rPr>
        <w:t>t</w:t>
      </w:r>
      <w:r w:rsidR="00A24FD5" w:rsidRPr="000F73B4">
        <w:rPr>
          <w:noProof/>
        </w:rPr>
        <w:t>ia apuseană a</w:t>
      </w:r>
      <w:r w:rsidR="008E2370">
        <w:rPr>
          <w:noProof/>
        </w:rPr>
        <w:t>cest prea frumos Petru Cercel c</w:t>
      </w:r>
      <w:r w:rsidR="00A24FD5" w:rsidRPr="000F73B4">
        <w:rPr>
          <w:noProof/>
        </w:rPr>
        <w:t xml:space="preserve">are-a clădit palatul de la </w:t>
      </w:r>
      <w:r w:rsidR="00F077C6">
        <w:rPr>
          <w:noProof/>
        </w:rPr>
        <w:t>Târgovişte</w:t>
      </w:r>
      <w:r w:rsidR="00A24FD5" w:rsidRPr="000F73B4">
        <w:rPr>
          <w:noProof/>
        </w:rPr>
        <w:t>, secătui</w:t>
      </w:r>
      <w:r w:rsidR="00892784">
        <w:rPr>
          <w:noProof/>
        </w:rPr>
        <w:t>ndu-şi</w:t>
      </w:r>
      <w:r w:rsidR="00A24FD5" w:rsidRPr="000F73B4">
        <w:rPr>
          <w:noProof/>
        </w:rPr>
        <w:t xml:space="preserve"> vistieria</w:t>
      </w:r>
      <w:r w:rsidR="001842E5">
        <w:rPr>
          <w:noProof/>
        </w:rPr>
        <w:t xml:space="preserve"> şi </w:t>
      </w:r>
      <w:r w:rsidR="007230A8">
        <w:rPr>
          <w:noProof/>
        </w:rPr>
        <w:t>şi-</w:t>
      </w:r>
      <w:r w:rsidR="00A24FD5" w:rsidRPr="000F73B4">
        <w:rPr>
          <w:noProof/>
        </w:rPr>
        <w:t>a zugrăvit ibovnica în chip de</w:t>
      </w:r>
      <w:r w:rsidR="008A79E4">
        <w:rPr>
          <w:noProof/>
        </w:rPr>
        <w:t xml:space="preserve"> </w:t>
      </w:r>
      <w:r w:rsidR="005E0319">
        <w:rPr>
          <w:noProof/>
        </w:rPr>
        <w:t>S</w:t>
      </w:r>
      <w:r w:rsidR="008A79E4">
        <w:rPr>
          <w:noProof/>
        </w:rPr>
        <w:t xml:space="preserve">fânta </w:t>
      </w:r>
      <w:r w:rsidR="00A24FD5" w:rsidRPr="000F73B4">
        <w:rPr>
          <w:noProof/>
        </w:rPr>
        <w:t xml:space="preserve">Fecioară spre spaima </w:t>
      </w:r>
      <w:r w:rsidR="00A42324">
        <w:rPr>
          <w:noProof/>
        </w:rPr>
        <w:t>bărboşi</w:t>
      </w:r>
      <w:r w:rsidR="00A24FD5" w:rsidRPr="000F73B4">
        <w:rPr>
          <w:noProof/>
        </w:rPr>
        <w:t>lor de boieri, umpl</w:t>
      </w:r>
      <w:r w:rsidR="005E0319">
        <w:rPr>
          <w:noProof/>
        </w:rPr>
        <w:t>â</w:t>
      </w:r>
      <w:r w:rsidR="00A24FD5" w:rsidRPr="000F73B4">
        <w:rPr>
          <w:noProof/>
        </w:rPr>
        <w:t>nd palatul de ghitari</w:t>
      </w:r>
      <w:r w:rsidR="005E0319">
        <w:rPr>
          <w:noProof/>
        </w:rPr>
        <w:t>ş</w:t>
      </w:r>
      <w:r w:rsidR="00A24FD5" w:rsidRPr="000F73B4">
        <w:rPr>
          <w:noProof/>
        </w:rPr>
        <w:t>ti napolitani</w:t>
      </w:r>
      <w:r w:rsidR="001842E5">
        <w:rPr>
          <w:noProof/>
        </w:rPr>
        <w:t xml:space="preserve"> şi </w:t>
      </w:r>
      <w:r w:rsidR="00A24FD5" w:rsidRPr="000F73B4">
        <w:rPr>
          <w:noProof/>
        </w:rPr>
        <w:t>cavaleri flo</w:t>
      </w:r>
      <w:r w:rsidR="00A24FD5" w:rsidRPr="000F73B4">
        <w:rPr>
          <w:noProof/>
        </w:rPr>
        <w:softHyphen/>
        <w:t>rentini, de mobile</w:t>
      </w:r>
      <w:r w:rsidR="001842E5">
        <w:rPr>
          <w:noProof/>
        </w:rPr>
        <w:t xml:space="preserve"> şi </w:t>
      </w:r>
      <w:r w:rsidR="00A24FD5" w:rsidRPr="000F73B4">
        <w:rPr>
          <w:noProof/>
        </w:rPr>
        <w:t>oglinzi vene</w:t>
      </w:r>
      <w:r w:rsidR="005E0319">
        <w:rPr>
          <w:noProof/>
        </w:rPr>
        <w:t>ţ</w:t>
      </w:r>
      <w:r w:rsidR="00A24FD5" w:rsidRPr="000F73B4">
        <w:rPr>
          <w:noProof/>
        </w:rPr>
        <w:t>iene, ca mai apoi pielea lui um</w:t>
      </w:r>
      <w:r w:rsidR="00A24FD5" w:rsidRPr="000F73B4">
        <w:rPr>
          <w:noProof/>
        </w:rPr>
        <w:softHyphen/>
        <w:t>plută cu paie să-i fie trimisă lui Mihnea Vodă. Biruise Chiajna în lupta din sarai</w:t>
      </w:r>
      <w:r w:rsidR="001842E5">
        <w:rPr>
          <w:noProof/>
        </w:rPr>
        <w:t xml:space="preserve"> şi </w:t>
      </w:r>
      <w:r w:rsidR="00A24FD5" w:rsidRPr="000F73B4">
        <w:rPr>
          <w:noProof/>
        </w:rPr>
        <w:t>favoritul Catherinei de Medicis</w:t>
      </w:r>
      <w:r w:rsidR="001842E5">
        <w:rPr>
          <w:noProof/>
        </w:rPr>
        <w:t xml:space="preserve"> şi </w:t>
      </w:r>
      <w:r w:rsidR="00A24FD5" w:rsidRPr="000F73B4">
        <w:rPr>
          <w:noProof/>
        </w:rPr>
        <w:t>al fiului ei regele Henric III al Fr</w:t>
      </w:r>
      <w:r w:rsidR="005E0319">
        <w:rPr>
          <w:noProof/>
        </w:rPr>
        <w:t>â</w:t>
      </w:r>
      <w:r w:rsidR="00A24FD5" w:rsidRPr="000F73B4">
        <w:rPr>
          <w:noProof/>
        </w:rPr>
        <w:t>nciei, cu toată interven</w:t>
      </w:r>
      <w:r w:rsidR="005E0319">
        <w:rPr>
          <w:noProof/>
        </w:rPr>
        <w:t>ţ</w:t>
      </w:r>
      <w:r w:rsidR="00A24FD5" w:rsidRPr="000F73B4">
        <w:rPr>
          <w:noProof/>
        </w:rPr>
        <w:t>ia lui de Germigny, ambasadorul fr</w:t>
      </w:r>
      <w:r w:rsidR="005E0319">
        <w:rPr>
          <w:noProof/>
        </w:rPr>
        <w:t>â</w:t>
      </w:r>
      <w:r w:rsidR="00A24FD5" w:rsidRPr="000F73B4">
        <w:rPr>
          <w:noProof/>
        </w:rPr>
        <w:t xml:space="preserve">nc la Poartă, a trebuit să plătească cu capul </w:t>
      </w:r>
      <w:r w:rsidR="00C81EC9">
        <w:rPr>
          <w:noProof/>
        </w:rPr>
        <w:t>cutezanţa</w:t>
      </w:r>
      <w:r w:rsidR="00A24FD5" w:rsidRPr="000F73B4">
        <w:rPr>
          <w:noProof/>
        </w:rPr>
        <w:t xml:space="preserve"> sa de a smulge </w:t>
      </w:r>
      <w:r w:rsidR="003B2E56">
        <w:rPr>
          <w:noProof/>
        </w:rPr>
        <w:t>Ţara Românească</w:t>
      </w:r>
      <w:r w:rsidR="00A24FD5" w:rsidRPr="000F73B4">
        <w:rPr>
          <w:noProof/>
        </w:rPr>
        <w:t xml:space="preserve"> din păienjeni</w:t>
      </w:r>
      <w:r w:rsidR="005E0319">
        <w:rPr>
          <w:noProof/>
        </w:rPr>
        <w:t>ş</w:t>
      </w:r>
      <w:r w:rsidR="00A24FD5" w:rsidRPr="000F73B4">
        <w:rPr>
          <w:noProof/>
        </w:rPr>
        <w:t xml:space="preserve">ul </w:t>
      </w:r>
      <w:r w:rsidR="005E0319">
        <w:rPr>
          <w:noProof/>
        </w:rPr>
        <w:t>ţ</w:t>
      </w:r>
      <w:r w:rsidR="00A24FD5" w:rsidRPr="000F73B4">
        <w:rPr>
          <w:noProof/>
        </w:rPr>
        <w:t>esut la Dunăre</w:t>
      </w:r>
      <w:r w:rsidR="001842E5">
        <w:rPr>
          <w:noProof/>
        </w:rPr>
        <w:t xml:space="preserve"> şi </w:t>
      </w:r>
      <w:r w:rsidR="00A24FD5" w:rsidRPr="000F73B4">
        <w:rPr>
          <w:noProof/>
        </w:rPr>
        <w:t xml:space="preserve">a o apropia de </w:t>
      </w:r>
      <w:r w:rsidR="005E0319">
        <w:rPr>
          <w:noProof/>
        </w:rPr>
        <w:t>ţ</w:t>
      </w:r>
      <w:r w:rsidR="00A24FD5" w:rsidRPr="000F73B4">
        <w:rPr>
          <w:noProof/>
        </w:rPr>
        <w:t>ările romane, surorile ei fire</w:t>
      </w:r>
      <w:r w:rsidR="005E0319">
        <w:rPr>
          <w:noProof/>
        </w:rPr>
        <w:t>ş</w:t>
      </w:r>
      <w:r w:rsidR="00A24FD5" w:rsidRPr="000F73B4">
        <w:rPr>
          <w:noProof/>
        </w:rPr>
        <w:t>ti.</w:t>
      </w:r>
    </w:p>
    <w:p w:rsidR="00A24FD5" w:rsidRPr="000F73B4" w:rsidRDefault="0069397A" w:rsidP="002F1B13">
      <w:pPr>
        <w:pStyle w:val="NoSpacing"/>
        <w:jc w:val="both"/>
        <w:rPr>
          <w:noProof/>
        </w:rPr>
      </w:pPr>
      <w:r>
        <w:rPr>
          <w:noProof/>
        </w:rPr>
        <w:tab/>
      </w:r>
      <w:r w:rsidR="005E0319">
        <w:rPr>
          <w:noProof/>
        </w:rPr>
        <w:t>Ş</w:t>
      </w:r>
      <w:r w:rsidR="00A24FD5" w:rsidRPr="000F73B4">
        <w:rPr>
          <w:noProof/>
        </w:rPr>
        <w:t>i acest Nikifor Parasios, care-i trimite vorbă din tabăra lui Sinan, prieten încă de la Padaua cu Petru, i-l aminte</w:t>
      </w:r>
      <w:r w:rsidR="005E0319">
        <w:rPr>
          <w:noProof/>
        </w:rPr>
        <w:t>ş</w:t>
      </w:r>
      <w:r w:rsidR="00A24FD5" w:rsidRPr="000F73B4">
        <w:rPr>
          <w:noProof/>
        </w:rPr>
        <w:t xml:space="preserve">te dureros pe cavalerul </w:t>
      </w:r>
      <w:r w:rsidR="00F63165">
        <w:rPr>
          <w:noProof/>
        </w:rPr>
        <w:t>învăţat</w:t>
      </w:r>
      <w:r w:rsidR="001842E5">
        <w:rPr>
          <w:noProof/>
        </w:rPr>
        <w:t xml:space="preserve"> şi </w:t>
      </w:r>
      <w:r w:rsidR="00A24FD5" w:rsidRPr="000F73B4">
        <w:rPr>
          <w:noProof/>
        </w:rPr>
        <w:t xml:space="preserve">fermecător care n-a </w:t>
      </w:r>
      <w:r w:rsidR="005E0319">
        <w:rPr>
          <w:noProof/>
        </w:rPr>
        <w:t>ş</w:t>
      </w:r>
      <w:r w:rsidR="00A24FD5" w:rsidRPr="000F73B4">
        <w:rPr>
          <w:noProof/>
        </w:rPr>
        <w:t>tiut cum să aducă apusul aici</w:t>
      </w:r>
      <w:r w:rsidR="001842E5">
        <w:rPr>
          <w:noProof/>
        </w:rPr>
        <w:t xml:space="preserve"> şi </w:t>
      </w:r>
      <w:r w:rsidR="00A24FD5" w:rsidRPr="000F73B4">
        <w:rPr>
          <w:noProof/>
        </w:rPr>
        <w:t>nici drumul care trebuia urmat ca în</w:t>
      </w:r>
      <w:r w:rsidR="005E0319">
        <w:rPr>
          <w:noProof/>
        </w:rPr>
        <w:t>ţ</w:t>
      </w:r>
      <w:r w:rsidR="00A24FD5" w:rsidRPr="000F73B4">
        <w:rPr>
          <w:noProof/>
        </w:rPr>
        <w:t>elegerile de aici să ajungă la binefacerile apusului</w:t>
      </w:r>
      <w:r w:rsidR="00B8573D">
        <w:rPr>
          <w:noProof/>
        </w:rPr>
        <w:t xml:space="preserve">... </w:t>
      </w:r>
      <w:r w:rsidR="00A24FD5" w:rsidRPr="000F73B4">
        <w:rPr>
          <w:noProof/>
        </w:rPr>
        <w:t>lum</w:t>
      </w:r>
      <w:r w:rsidR="005E0319">
        <w:rPr>
          <w:noProof/>
        </w:rPr>
        <w:t>â</w:t>
      </w:r>
      <w:r w:rsidR="00A24FD5" w:rsidRPr="000F73B4">
        <w:rPr>
          <w:noProof/>
        </w:rPr>
        <w:t>narea</w:t>
      </w:r>
      <w:r w:rsidR="00BC6DA2">
        <w:rPr>
          <w:noProof/>
        </w:rPr>
        <w:t xml:space="preserve"> îşi </w:t>
      </w:r>
      <w:r w:rsidR="005E0319">
        <w:rPr>
          <w:noProof/>
        </w:rPr>
        <w:t>fâ</w:t>
      </w:r>
      <w:r w:rsidR="00A24FD5" w:rsidRPr="000F73B4">
        <w:rPr>
          <w:noProof/>
        </w:rPr>
        <w:t>lf</w:t>
      </w:r>
      <w:r w:rsidR="005E0319">
        <w:rPr>
          <w:noProof/>
        </w:rPr>
        <w:t>â</w:t>
      </w:r>
      <w:r w:rsidR="00A24FD5" w:rsidRPr="000F73B4">
        <w:rPr>
          <w:noProof/>
        </w:rPr>
        <w:t>ie lu</w:t>
      </w:r>
      <w:r w:rsidR="00A24FD5" w:rsidRPr="000F73B4">
        <w:rPr>
          <w:noProof/>
        </w:rPr>
        <w:softHyphen/>
        <w:t>mina palidă, mi</w:t>
      </w:r>
      <w:r w:rsidR="005E0319">
        <w:rPr>
          <w:noProof/>
        </w:rPr>
        <w:t>ş</w:t>
      </w:r>
      <w:r w:rsidR="00BC6DA2">
        <w:rPr>
          <w:noProof/>
        </w:rPr>
        <w:t>când</w:t>
      </w:r>
      <w:r w:rsidR="00A24FD5" w:rsidRPr="000F73B4">
        <w:rPr>
          <w:noProof/>
        </w:rPr>
        <w:t xml:space="preserve"> umbrele </w:t>
      </w:r>
      <w:r w:rsidR="0004649E">
        <w:rPr>
          <w:noProof/>
        </w:rPr>
        <w:t>gând</w:t>
      </w:r>
      <w:r w:rsidR="00A24FD5" w:rsidRPr="000F73B4">
        <w:rPr>
          <w:noProof/>
        </w:rPr>
        <w:t>urilor lui peste trofeele c</w:t>
      </w:r>
      <w:r w:rsidR="005E0319">
        <w:rPr>
          <w:noProof/>
        </w:rPr>
        <w:t>âş</w:t>
      </w:r>
      <w:r w:rsidR="00A24FD5" w:rsidRPr="000F73B4">
        <w:rPr>
          <w:noProof/>
        </w:rPr>
        <w:t>tigate în luptă.</w:t>
      </w:r>
    </w:p>
    <w:p w:rsidR="00A24FD5" w:rsidRPr="000F73B4" w:rsidRDefault="0080674B" w:rsidP="002F1B13">
      <w:pPr>
        <w:pStyle w:val="NoSpacing"/>
        <w:jc w:val="both"/>
        <w:rPr>
          <w:noProof/>
        </w:rPr>
      </w:pPr>
      <w:r>
        <w:rPr>
          <w:noProof/>
        </w:rPr>
        <w:t xml:space="preserve">   - </w:t>
      </w:r>
      <w:r w:rsidR="00A24FD5" w:rsidRPr="000F73B4">
        <w:rPr>
          <w:noProof/>
        </w:rPr>
        <w:t>Adu-mi olăcarul, Simioane</w:t>
      </w:r>
      <w:r w:rsidR="00B8573D">
        <w:rPr>
          <w:noProof/>
        </w:rPr>
        <w:t xml:space="preserve">... </w:t>
      </w:r>
    </w:p>
    <w:p w:rsidR="00A24FD5" w:rsidRPr="000F73B4" w:rsidRDefault="0069397A" w:rsidP="002F1B13">
      <w:pPr>
        <w:pStyle w:val="NoSpacing"/>
        <w:jc w:val="both"/>
        <w:rPr>
          <w:noProof/>
        </w:rPr>
      </w:pPr>
      <w:r>
        <w:rPr>
          <w:noProof/>
        </w:rPr>
        <w:tab/>
      </w:r>
      <w:r w:rsidR="00A24FD5" w:rsidRPr="000F73B4">
        <w:rPr>
          <w:noProof/>
        </w:rPr>
        <w:t>Răm</w:t>
      </w:r>
      <w:r w:rsidR="005E0319">
        <w:rPr>
          <w:noProof/>
        </w:rPr>
        <w:t>â</w:t>
      </w:r>
      <w:r w:rsidR="00A24FD5" w:rsidRPr="000F73B4">
        <w:rPr>
          <w:noProof/>
        </w:rPr>
        <w:t>ne rezemat cu cotul de tetrapod. Prive</w:t>
      </w:r>
      <w:r w:rsidR="005E0319">
        <w:rPr>
          <w:noProof/>
        </w:rPr>
        <w:t>ş</w:t>
      </w:r>
      <w:r w:rsidR="00A24FD5" w:rsidRPr="000F73B4">
        <w:rPr>
          <w:noProof/>
        </w:rPr>
        <w:t>te chipul profe</w:t>
      </w:r>
      <w:r w:rsidR="00A24FD5" w:rsidRPr="000F73B4">
        <w:rPr>
          <w:noProof/>
        </w:rPr>
        <w:softHyphen/>
        <w:t>tului zugrăvit pe mătasea verde</w:t>
      </w:r>
      <w:r w:rsidR="001842E5">
        <w:rPr>
          <w:noProof/>
        </w:rPr>
        <w:t xml:space="preserve"> şi </w:t>
      </w:r>
      <w:r w:rsidR="00A24FD5" w:rsidRPr="000F73B4">
        <w:rPr>
          <w:noProof/>
        </w:rPr>
        <w:t xml:space="preserve">se </w:t>
      </w:r>
      <w:r w:rsidR="0004649E">
        <w:rPr>
          <w:noProof/>
        </w:rPr>
        <w:t>gândeşte</w:t>
      </w:r>
      <w:r w:rsidR="00A24FD5" w:rsidRPr="000F73B4">
        <w:rPr>
          <w:noProof/>
        </w:rPr>
        <w:t xml:space="preserve"> la fanatismul urdiilor care se aruncă în luptă, urm</w:t>
      </w:r>
      <w:r w:rsidR="005E0319">
        <w:rPr>
          <w:noProof/>
        </w:rPr>
        <w:t>â</w:t>
      </w:r>
      <w:r w:rsidR="00A24FD5" w:rsidRPr="000F73B4">
        <w:rPr>
          <w:noProof/>
        </w:rPr>
        <w:t>nd acest chip de în</w:t>
      </w:r>
      <w:r w:rsidR="005E0319">
        <w:rPr>
          <w:noProof/>
        </w:rPr>
        <w:t>ţ</w:t>
      </w:r>
      <w:r w:rsidR="00A24FD5" w:rsidRPr="000F73B4">
        <w:rPr>
          <w:noProof/>
        </w:rPr>
        <w:t>elept. Pe sub polog se strecoară în cort o arătare coco</w:t>
      </w:r>
      <w:r w:rsidR="005E0319">
        <w:rPr>
          <w:noProof/>
        </w:rPr>
        <w:t>ş</w:t>
      </w:r>
      <w:r w:rsidR="00A24FD5" w:rsidRPr="000F73B4">
        <w:rPr>
          <w:noProof/>
        </w:rPr>
        <w:t>ată</w:t>
      </w:r>
      <w:r w:rsidR="001842E5">
        <w:rPr>
          <w:noProof/>
        </w:rPr>
        <w:t xml:space="preserve"> şi </w:t>
      </w:r>
      <w:r w:rsidR="005E0319">
        <w:rPr>
          <w:noProof/>
        </w:rPr>
        <w:t>ş</w:t>
      </w:r>
      <w:r w:rsidR="00A24FD5" w:rsidRPr="000F73B4">
        <w:rPr>
          <w:noProof/>
        </w:rPr>
        <w:t>chioapă, zdrobită parcă de greutatea turbanului</w:t>
      </w:r>
      <w:r w:rsidR="001842E5">
        <w:rPr>
          <w:noProof/>
        </w:rPr>
        <w:t xml:space="preserve"> şi </w:t>
      </w:r>
      <w:r w:rsidR="00A24FD5" w:rsidRPr="000F73B4">
        <w:rPr>
          <w:noProof/>
        </w:rPr>
        <w:t>a pelerinei</w:t>
      </w:r>
      <w:r w:rsidR="00745033">
        <w:rPr>
          <w:noProof/>
        </w:rPr>
        <w:t xml:space="preserve"> de mătase</w:t>
      </w:r>
      <w:r w:rsidR="00517414">
        <w:rPr>
          <w:noProof/>
        </w:rPr>
        <w:t>. A</w:t>
      </w:r>
      <w:r w:rsidR="00745033">
        <w:rPr>
          <w:noProof/>
        </w:rPr>
        <w:t>r</w:t>
      </w:r>
      <w:r w:rsidR="00A24FD5" w:rsidRPr="000F73B4">
        <w:rPr>
          <w:noProof/>
        </w:rPr>
        <w:t>ătarea scoate un sughi</w:t>
      </w:r>
      <w:r w:rsidR="005E0319">
        <w:rPr>
          <w:noProof/>
        </w:rPr>
        <w:t>ţ</w:t>
      </w:r>
      <w:r w:rsidR="00A24FD5" w:rsidRPr="000F73B4">
        <w:rPr>
          <w:noProof/>
        </w:rPr>
        <w:t xml:space="preserve"> c</w:t>
      </w:r>
      <w:r w:rsidR="00745033">
        <w:rPr>
          <w:noProof/>
        </w:rPr>
        <w:t xml:space="preserve">a de </w:t>
      </w:r>
      <w:r w:rsidR="00F63165">
        <w:rPr>
          <w:noProof/>
        </w:rPr>
        <w:t>plâns</w:t>
      </w:r>
      <w:r w:rsidR="00745033">
        <w:rPr>
          <w:noProof/>
        </w:rPr>
        <w:t>, îi cade la picioare</w:t>
      </w:r>
      <w:r w:rsidR="00A24FD5" w:rsidRPr="000F73B4">
        <w:rPr>
          <w:noProof/>
        </w:rPr>
        <w:t xml:space="preserve"> </w:t>
      </w:r>
      <w:r w:rsidR="007230A8">
        <w:rPr>
          <w:noProof/>
        </w:rPr>
        <w:t>şi-</w:t>
      </w:r>
      <w:r w:rsidR="00A24FD5" w:rsidRPr="000F73B4">
        <w:rPr>
          <w:noProof/>
        </w:rPr>
        <w:t>i sărută cizmele pline de praf</w:t>
      </w:r>
      <w:r w:rsidR="001842E5">
        <w:rPr>
          <w:noProof/>
        </w:rPr>
        <w:t xml:space="preserve"> şi </w:t>
      </w:r>
      <w:r w:rsidR="00A24FD5" w:rsidRPr="000F73B4">
        <w:rPr>
          <w:noProof/>
        </w:rPr>
        <w:t xml:space="preserve">de </w:t>
      </w:r>
      <w:r w:rsidR="00F5060A">
        <w:rPr>
          <w:noProof/>
        </w:rPr>
        <w:t>sânge</w:t>
      </w:r>
      <w:r w:rsidR="00A24FD5" w:rsidRPr="000F73B4">
        <w:rPr>
          <w:noProof/>
        </w:rPr>
        <w:t xml:space="preserve"> închegat.</w:t>
      </w:r>
    </w:p>
    <w:p w:rsidR="00A24FD5" w:rsidRPr="000F73B4" w:rsidRDefault="0080674B" w:rsidP="002F1B13">
      <w:pPr>
        <w:pStyle w:val="NoSpacing"/>
        <w:jc w:val="both"/>
        <w:rPr>
          <w:noProof/>
        </w:rPr>
      </w:pPr>
      <w:r>
        <w:rPr>
          <w:noProof/>
        </w:rPr>
        <w:t xml:space="preserve">   - </w:t>
      </w:r>
      <w:r w:rsidR="00A24FD5" w:rsidRPr="000F73B4">
        <w:rPr>
          <w:noProof/>
        </w:rPr>
        <w:t>Franco!</w:t>
      </w:r>
    </w:p>
    <w:p w:rsidR="00A24FD5" w:rsidRPr="000F73B4" w:rsidRDefault="001F1E5C" w:rsidP="002F1B13">
      <w:pPr>
        <w:pStyle w:val="NoSpacing"/>
        <w:jc w:val="both"/>
        <w:rPr>
          <w:noProof/>
        </w:rPr>
      </w:pPr>
      <w:r>
        <w:rPr>
          <w:noProof/>
        </w:rPr>
        <w:lastRenderedPageBreak/>
        <w:tab/>
      </w:r>
      <w:r w:rsidR="00A24FD5" w:rsidRPr="000F73B4">
        <w:rPr>
          <w:noProof/>
        </w:rPr>
        <w:t>Omul se adună la picioarele lui. Voievodul îl ridică de sub</w:t>
      </w:r>
      <w:r w:rsidR="00A24FD5" w:rsidRPr="000F73B4">
        <w:rPr>
          <w:noProof/>
        </w:rPr>
        <w:softHyphen/>
        <w:t>suori. Franco, pajul surorii mai mici a favoritei Baffa Safiy</w:t>
      </w:r>
      <w:r w:rsidR="007F6C29">
        <w:rPr>
          <w:noProof/>
        </w:rPr>
        <w:t>é</w:t>
      </w:r>
      <w:r w:rsidR="00922A93">
        <w:rPr>
          <w:noProof/>
        </w:rPr>
        <w:t xml:space="preserve"> </w:t>
      </w:r>
      <w:r w:rsidR="0080674B">
        <w:rPr>
          <w:noProof/>
        </w:rPr>
        <w:t xml:space="preserve">- </w:t>
      </w:r>
      <w:r w:rsidR="00A24FD5" w:rsidRPr="000F73B4">
        <w:rPr>
          <w:noProof/>
        </w:rPr>
        <w:t xml:space="preserve">ajunsă sultană după ce corsari turci au răpit-o din Corfu, era fiica fostului guvernator Venetian Safigi Baffa </w:t>
      </w:r>
      <w:r w:rsidR="007F6C29">
        <w:rPr>
          <w:noProof/>
        </w:rPr>
        <w:t>ş</w:t>
      </w:r>
      <w:r w:rsidR="00A24FD5" w:rsidRPr="000F73B4">
        <w:rPr>
          <w:noProof/>
        </w:rPr>
        <w:t>i-l conducea pe Amurat după interesele Vene</w:t>
      </w:r>
      <w:r w:rsidR="007F6C29">
        <w:rPr>
          <w:noProof/>
        </w:rPr>
        <w:t>ţ</w:t>
      </w:r>
      <w:r w:rsidR="00A24FD5" w:rsidRPr="000F73B4">
        <w:rPr>
          <w:noProof/>
        </w:rPr>
        <w:t>iei</w:t>
      </w:r>
      <w:r w:rsidR="00922A93">
        <w:rPr>
          <w:noProof/>
        </w:rPr>
        <w:t xml:space="preserve"> </w:t>
      </w:r>
      <w:r w:rsidR="0080674B">
        <w:rPr>
          <w:noProof/>
        </w:rPr>
        <w:t xml:space="preserve">- </w:t>
      </w:r>
      <w:r w:rsidR="00A24FD5" w:rsidRPr="000F73B4">
        <w:rPr>
          <w:noProof/>
        </w:rPr>
        <w:t>care slujindu-</w:t>
      </w:r>
      <w:r w:rsidR="007F6C29">
        <w:rPr>
          <w:noProof/>
        </w:rPr>
        <w:t>ş</w:t>
      </w:r>
      <w:r w:rsidR="00A24FD5" w:rsidRPr="000F73B4">
        <w:rPr>
          <w:noProof/>
        </w:rPr>
        <w:t xml:space="preserve">i </w:t>
      </w:r>
      <w:r w:rsidR="00090C8F">
        <w:rPr>
          <w:noProof/>
        </w:rPr>
        <w:t>stăpân</w:t>
      </w:r>
      <w:r w:rsidR="00A24FD5" w:rsidRPr="000F73B4">
        <w:rPr>
          <w:noProof/>
        </w:rPr>
        <w:t>a cu credin</w:t>
      </w:r>
      <w:r w:rsidR="007F6C29">
        <w:rPr>
          <w:noProof/>
        </w:rPr>
        <w:t>ţ</w:t>
      </w:r>
      <w:r w:rsidR="00A24FD5" w:rsidRPr="000F73B4">
        <w:rPr>
          <w:noProof/>
        </w:rPr>
        <w:t>ă căzuse în m</w:t>
      </w:r>
      <w:r w:rsidR="007F6C29">
        <w:rPr>
          <w:noProof/>
        </w:rPr>
        <w:t>â</w:t>
      </w:r>
      <w:r w:rsidR="00A24FD5" w:rsidRPr="000F73B4">
        <w:rPr>
          <w:noProof/>
        </w:rPr>
        <w:t>na lui Ferhat pa</w:t>
      </w:r>
      <w:r w:rsidR="007F6C29">
        <w:rPr>
          <w:noProof/>
        </w:rPr>
        <w:t>ş</w:t>
      </w:r>
      <w:r w:rsidR="00A24FD5" w:rsidRPr="000F73B4">
        <w:rPr>
          <w:noProof/>
        </w:rPr>
        <w:t>a, pe atunci mare vizir, fusese supus torturilor, i se slu</w:t>
      </w:r>
      <w:r w:rsidR="007F6C29">
        <w:rPr>
          <w:noProof/>
        </w:rPr>
        <w:t>ţ</w:t>
      </w:r>
      <w:r w:rsidR="00A24FD5" w:rsidRPr="000F73B4">
        <w:rPr>
          <w:noProof/>
        </w:rPr>
        <w:t>ise nasul, i se tăiaseră urec</w:t>
      </w:r>
      <w:r w:rsidR="007F6C29">
        <w:rPr>
          <w:noProof/>
        </w:rPr>
        <w:t>hile, omul nu măr</w:t>
      </w:r>
      <w:r w:rsidR="007F6C29">
        <w:rPr>
          <w:noProof/>
        </w:rPr>
        <w:softHyphen/>
        <w:t>turisise nici</w:t>
      </w:r>
      <w:r w:rsidR="00A24FD5" w:rsidRPr="000F73B4">
        <w:rPr>
          <w:noProof/>
        </w:rPr>
        <w:t>unul din secretele sultanei</w:t>
      </w:r>
      <w:r w:rsidR="001842E5">
        <w:rPr>
          <w:noProof/>
        </w:rPr>
        <w:t xml:space="preserve"> şi </w:t>
      </w:r>
      <w:r w:rsidR="00A24FD5" w:rsidRPr="000F73B4">
        <w:rPr>
          <w:noProof/>
        </w:rPr>
        <w:t>fusese salvat de Nikifor Parasios, pe care-l sluje</w:t>
      </w:r>
      <w:r w:rsidR="007F6C29">
        <w:rPr>
          <w:noProof/>
        </w:rPr>
        <w:t>ş</w:t>
      </w:r>
      <w:r w:rsidR="00A24FD5" w:rsidRPr="000F73B4">
        <w:rPr>
          <w:noProof/>
        </w:rPr>
        <w:t>te cu</w:t>
      </w:r>
      <w:r w:rsidR="00282C30">
        <w:rPr>
          <w:noProof/>
        </w:rPr>
        <w:t xml:space="preserve"> credinţa </w:t>
      </w:r>
      <w:r w:rsidR="00A24FD5" w:rsidRPr="000F73B4">
        <w:rPr>
          <w:noProof/>
        </w:rPr>
        <w:t>disperării.</w:t>
      </w:r>
    </w:p>
    <w:p w:rsidR="00A24FD5" w:rsidRPr="000F73B4" w:rsidRDefault="0080674B" w:rsidP="002F1B13">
      <w:pPr>
        <w:pStyle w:val="NoSpacing"/>
        <w:jc w:val="both"/>
        <w:rPr>
          <w:noProof/>
        </w:rPr>
      </w:pPr>
      <w:r>
        <w:rPr>
          <w:noProof/>
        </w:rPr>
        <w:t xml:space="preserve">   - </w:t>
      </w:r>
      <w:r w:rsidR="00A24FD5" w:rsidRPr="000F73B4">
        <w:rPr>
          <w:noProof/>
        </w:rPr>
        <w:t>Franco!</w:t>
      </w:r>
    </w:p>
    <w:p w:rsidR="00A24FD5" w:rsidRPr="000F73B4" w:rsidRDefault="0080674B" w:rsidP="002F1B13">
      <w:pPr>
        <w:pStyle w:val="NoSpacing"/>
        <w:jc w:val="both"/>
        <w:rPr>
          <w:noProof/>
        </w:rPr>
      </w:pPr>
      <w:r>
        <w:rPr>
          <w:noProof/>
        </w:rPr>
        <w:t xml:space="preserve">   - </w:t>
      </w:r>
      <w:r w:rsidR="00A24FD5" w:rsidRPr="000F73B4">
        <w:rPr>
          <w:noProof/>
        </w:rPr>
        <w:t>La picioarele voastre, monseniore.</w:t>
      </w:r>
    </w:p>
    <w:p w:rsidR="00A24FD5" w:rsidRPr="000F73B4" w:rsidRDefault="007E3AB0" w:rsidP="002F1B13">
      <w:pPr>
        <w:pStyle w:val="NoSpacing"/>
        <w:jc w:val="both"/>
        <w:rPr>
          <w:noProof/>
        </w:rPr>
      </w:pPr>
      <w:r>
        <w:rPr>
          <w:noProof/>
        </w:rPr>
        <w:tab/>
      </w:r>
      <w:r w:rsidR="00A24FD5" w:rsidRPr="000F73B4">
        <w:rPr>
          <w:noProof/>
        </w:rPr>
        <w:t>Vorbesc în levantină. Mihai simte gustul limbii acesteia de bazar</w:t>
      </w:r>
      <w:r w:rsidR="001842E5">
        <w:rPr>
          <w:noProof/>
        </w:rPr>
        <w:t xml:space="preserve"> şi </w:t>
      </w:r>
      <w:r w:rsidR="00A24FD5" w:rsidRPr="000F73B4">
        <w:rPr>
          <w:noProof/>
        </w:rPr>
        <w:t>port grecesc, înmiresmat</w:t>
      </w:r>
      <w:r w:rsidR="001842E5">
        <w:rPr>
          <w:noProof/>
        </w:rPr>
        <w:t xml:space="preserve"> şi </w:t>
      </w:r>
      <w:r w:rsidR="00A24FD5" w:rsidRPr="000F73B4">
        <w:rPr>
          <w:noProof/>
        </w:rPr>
        <w:t>iute.</w:t>
      </w:r>
    </w:p>
    <w:p w:rsidR="00A24FD5" w:rsidRPr="000F73B4" w:rsidRDefault="0080674B" w:rsidP="002F1B13">
      <w:pPr>
        <w:pStyle w:val="NoSpacing"/>
        <w:jc w:val="both"/>
        <w:rPr>
          <w:noProof/>
        </w:rPr>
      </w:pPr>
      <w:r>
        <w:rPr>
          <w:noProof/>
        </w:rPr>
        <w:t xml:space="preserve">   - </w:t>
      </w:r>
      <w:r w:rsidR="00A24FD5" w:rsidRPr="000F73B4">
        <w:rPr>
          <w:noProof/>
        </w:rPr>
        <w:t xml:space="preserve">Unde-i </w:t>
      </w:r>
      <w:r w:rsidR="00090C8F">
        <w:rPr>
          <w:noProof/>
        </w:rPr>
        <w:t>stăpân</w:t>
      </w:r>
      <w:r w:rsidR="00A24FD5" w:rsidRPr="000F73B4">
        <w:rPr>
          <w:noProof/>
        </w:rPr>
        <w:t>ul tău, Franco?!</w:t>
      </w:r>
    </w:p>
    <w:p w:rsidR="00A24FD5" w:rsidRPr="000F73B4" w:rsidRDefault="007E3AB0" w:rsidP="002F1B13">
      <w:pPr>
        <w:pStyle w:val="NoSpacing"/>
        <w:jc w:val="both"/>
        <w:rPr>
          <w:noProof/>
        </w:rPr>
      </w:pPr>
      <w:r>
        <w:rPr>
          <w:noProof/>
        </w:rPr>
        <w:tab/>
      </w:r>
      <w:r w:rsidR="00A24FD5" w:rsidRPr="000F73B4">
        <w:rPr>
          <w:noProof/>
        </w:rPr>
        <w:t>Lumina tremurătoare a lum</w:t>
      </w:r>
      <w:r w:rsidR="007F6C29">
        <w:rPr>
          <w:noProof/>
        </w:rPr>
        <w:t>â</w:t>
      </w:r>
      <w:r w:rsidR="00A24FD5" w:rsidRPr="000F73B4">
        <w:rPr>
          <w:noProof/>
        </w:rPr>
        <w:t>nării cade pe chipul mutilat al pajului, smul</w:t>
      </w:r>
      <w:r w:rsidR="0004649E">
        <w:rPr>
          <w:noProof/>
        </w:rPr>
        <w:t>gând</w:t>
      </w:r>
      <w:r w:rsidR="00A24FD5" w:rsidRPr="000F73B4">
        <w:rPr>
          <w:noProof/>
        </w:rPr>
        <w:t>u-i un sur</w:t>
      </w:r>
      <w:r w:rsidR="007F6C29">
        <w:rPr>
          <w:noProof/>
        </w:rPr>
        <w:t>â</w:t>
      </w:r>
      <w:r w:rsidR="00A24FD5" w:rsidRPr="000F73B4">
        <w:rPr>
          <w:noProof/>
        </w:rPr>
        <w:t>s chinuit.</w:t>
      </w:r>
    </w:p>
    <w:p w:rsidR="00A24FD5" w:rsidRPr="000F73B4" w:rsidRDefault="0080674B" w:rsidP="002F1B13">
      <w:pPr>
        <w:pStyle w:val="NoSpacing"/>
        <w:jc w:val="both"/>
        <w:rPr>
          <w:noProof/>
        </w:rPr>
      </w:pPr>
      <w:r>
        <w:rPr>
          <w:noProof/>
        </w:rPr>
        <w:t xml:space="preserve">   - </w:t>
      </w:r>
      <w:r w:rsidR="00A24FD5" w:rsidRPr="000F73B4">
        <w:rPr>
          <w:noProof/>
        </w:rPr>
        <w:t>Aici, monseniore</w:t>
      </w:r>
      <w:r w:rsidR="00B8573D">
        <w:rPr>
          <w:noProof/>
        </w:rPr>
        <w:t xml:space="preserve">... </w:t>
      </w:r>
      <w:r w:rsidR="00A24FD5" w:rsidRPr="000F73B4">
        <w:rPr>
          <w:noProof/>
        </w:rPr>
        <w:t>La trei pa</w:t>
      </w:r>
      <w:r w:rsidR="007F6C29">
        <w:rPr>
          <w:noProof/>
        </w:rPr>
        <w:t>ş</w:t>
      </w:r>
      <w:r w:rsidR="00A24FD5" w:rsidRPr="000F73B4">
        <w:rPr>
          <w:noProof/>
        </w:rPr>
        <w:t>i de cort, la cai, să nu atragă aten</w:t>
      </w:r>
      <w:r w:rsidR="007F6C29">
        <w:rPr>
          <w:noProof/>
        </w:rPr>
        <w:t>ţ</w:t>
      </w:r>
      <w:r w:rsidR="00A24FD5" w:rsidRPr="000F73B4">
        <w:rPr>
          <w:noProof/>
        </w:rPr>
        <w:t>ia.</w:t>
      </w:r>
    </w:p>
    <w:p w:rsidR="00A24FD5" w:rsidRPr="000F73B4" w:rsidRDefault="0080674B" w:rsidP="002F1B13">
      <w:pPr>
        <w:pStyle w:val="NoSpacing"/>
        <w:jc w:val="both"/>
        <w:rPr>
          <w:noProof/>
        </w:rPr>
      </w:pPr>
      <w:r>
        <w:rPr>
          <w:noProof/>
        </w:rPr>
        <w:t xml:space="preserve">   - </w:t>
      </w:r>
      <w:r w:rsidR="00A24FD5" w:rsidRPr="000F73B4">
        <w:rPr>
          <w:noProof/>
        </w:rPr>
        <w:t>Franco!</w:t>
      </w:r>
    </w:p>
    <w:p w:rsidR="00A24FD5" w:rsidRPr="000F73B4" w:rsidRDefault="0080674B" w:rsidP="002F1B13">
      <w:pPr>
        <w:pStyle w:val="NoSpacing"/>
        <w:jc w:val="both"/>
        <w:rPr>
          <w:noProof/>
        </w:rPr>
      </w:pPr>
      <w:r>
        <w:rPr>
          <w:noProof/>
        </w:rPr>
        <w:t xml:space="preserve">   - </w:t>
      </w:r>
      <w:r w:rsidR="00A24FD5" w:rsidRPr="000F73B4">
        <w:rPr>
          <w:noProof/>
        </w:rPr>
        <w:t>Pe via</w:t>
      </w:r>
      <w:r w:rsidR="000F73B4">
        <w:rPr>
          <w:noProof/>
        </w:rPr>
        <w:t>t</w:t>
      </w:r>
      <w:r w:rsidR="00A24FD5" w:rsidRPr="000F73B4">
        <w:rPr>
          <w:noProof/>
        </w:rPr>
        <w:t>a mea, monseniore, Sinan</w:t>
      </w:r>
      <w:r w:rsidR="001842E5">
        <w:rPr>
          <w:noProof/>
        </w:rPr>
        <w:t xml:space="preserve"> şi </w:t>
      </w:r>
      <w:r w:rsidR="00A24FD5" w:rsidRPr="000F73B4">
        <w:rPr>
          <w:noProof/>
        </w:rPr>
        <w:t xml:space="preserve">ai lui nu </w:t>
      </w:r>
      <w:r w:rsidR="007F6C29">
        <w:rPr>
          <w:noProof/>
        </w:rPr>
        <w:t>ş</w:t>
      </w:r>
      <w:r w:rsidR="00A24FD5" w:rsidRPr="000F73B4">
        <w:rPr>
          <w:noProof/>
        </w:rPr>
        <w:t>tiu nimic</w:t>
      </w:r>
      <w:r w:rsidR="00B8573D">
        <w:rPr>
          <w:noProof/>
        </w:rPr>
        <w:t xml:space="preserve">... </w:t>
      </w:r>
      <w:r w:rsidR="00517414">
        <w:rPr>
          <w:noProof/>
        </w:rPr>
        <w:t>A</w:t>
      </w:r>
      <w:r w:rsidR="00A24FD5" w:rsidRPr="000F73B4">
        <w:rPr>
          <w:noProof/>
        </w:rPr>
        <w:t>m plecat la Urdi Alai să petrecem</w:t>
      </w:r>
      <w:r w:rsidR="008E2370">
        <w:rPr>
          <w:noProof/>
        </w:rPr>
        <w:t xml:space="preserve"> cu femeile</w:t>
      </w:r>
      <w:r w:rsidR="00052EB5">
        <w:rPr>
          <w:noProof/>
        </w:rPr>
        <w:t>. S</w:t>
      </w:r>
      <w:r w:rsidR="008E2370">
        <w:rPr>
          <w:noProof/>
        </w:rPr>
        <w:t>tăp</w:t>
      </w:r>
      <w:r w:rsidR="007F6C29">
        <w:rPr>
          <w:noProof/>
        </w:rPr>
        <w:t>â</w:t>
      </w:r>
      <w:r w:rsidR="008E2370">
        <w:rPr>
          <w:noProof/>
        </w:rPr>
        <w:t>nul are acolo o c</w:t>
      </w:r>
      <w:r w:rsidR="00A24FD5" w:rsidRPr="000F73B4">
        <w:rPr>
          <w:noProof/>
        </w:rPr>
        <w:t>odoa</w:t>
      </w:r>
      <w:r w:rsidR="007F6C29">
        <w:rPr>
          <w:noProof/>
        </w:rPr>
        <w:t>ş</w:t>
      </w:r>
      <w:r w:rsidR="00A24FD5" w:rsidRPr="000F73B4">
        <w:rPr>
          <w:noProof/>
        </w:rPr>
        <w:t>ă din Cipru, cu cinci harabale de hetaire</w:t>
      </w:r>
      <w:r w:rsidR="001842E5">
        <w:rPr>
          <w:noProof/>
        </w:rPr>
        <w:t xml:space="preserve"> şi </w:t>
      </w:r>
      <w:r w:rsidR="00A24FD5" w:rsidRPr="000F73B4">
        <w:rPr>
          <w:noProof/>
        </w:rPr>
        <w:t>dansatoare pentru timario</w:t>
      </w:r>
      <w:r w:rsidR="007F6C29">
        <w:rPr>
          <w:noProof/>
        </w:rPr>
        <w:t>ţ</w:t>
      </w:r>
      <w:r w:rsidR="00A24FD5" w:rsidRPr="000F73B4">
        <w:rPr>
          <w:noProof/>
        </w:rPr>
        <w:t>i</w:t>
      </w:r>
      <w:r w:rsidR="00B8573D">
        <w:rPr>
          <w:noProof/>
        </w:rPr>
        <w:t xml:space="preserve">... </w:t>
      </w:r>
      <w:r w:rsidR="00A24FD5" w:rsidRPr="000F73B4">
        <w:rPr>
          <w:noProof/>
        </w:rPr>
        <w:t xml:space="preserve">De la </w:t>
      </w:r>
      <w:r w:rsidR="007F6C29">
        <w:rPr>
          <w:noProof/>
        </w:rPr>
        <w:t>Ş</w:t>
      </w:r>
      <w:r w:rsidR="00A24FD5" w:rsidRPr="000F73B4">
        <w:rPr>
          <w:noProof/>
        </w:rPr>
        <w:t>erpăte</w:t>
      </w:r>
      <w:r w:rsidR="007F6C29">
        <w:rPr>
          <w:noProof/>
        </w:rPr>
        <w:t>ş</w:t>
      </w:r>
      <w:r w:rsidR="00A24FD5" w:rsidRPr="000F73B4">
        <w:rPr>
          <w:noProof/>
        </w:rPr>
        <w:t>ti am trecut în codru</w:t>
      </w:r>
      <w:r w:rsidR="001842E5">
        <w:rPr>
          <w:noProof/>
        </w:rPr>
        <w:t xml:space="preserve"> şi </w:t>
      </w:r>
      <w:r w:rsidR="008E2370">
        <w:rPr>
          <w:noProof/>
        </w:rPr>
        <w:t>la Com</w:t>
      </w:r>
      <w:r w:rsidR="00A24FD5" w:rsidRPr="000F73B4">
        <w:rPr>
          <w:noProof/>
        </w:rPr>
        <w:t>ana am căzut în</w:t>
      </w:r>
      <w:r w:rsidR="0054431D">
        <w:rPr>
          <w:noProof/>
        </w:rPr>
        <w:t xml:space="preserve"> mâini</w:t>
      </w:r>
      <w:r w:rsidR="00A24FD5" w:rsidRPr="000F73B4">
        <w:rPr>
          <w:noProof/>
        </w:rPr>
        <w:t>le o</w:t>
      </w:r>
      <w:r w:rsidR="000F73B4">
        <w:rPr>
          <w:noProof/>
        </w:rPr>
        <w:t>s</w:t>
      </w:r>
      <w:r w:rsidR="00A24FD5" w:rsidRPr="000F73B4">
        <w:rPr>
          <w:noProof/>
        </w:rPr>
        <w:t>tenilor tăi</w:t>
      </w:r>
      <w:r w:rsidR="00B8573D">
        <w:rPr>
          <w:noProof/>
        </w:rPr>
        <w:t xml:space="preserve">... </w:t>
      </w:r>
      <w:r w:rsidR="00052EB5">
        <w:rPr>
          <w:noProof/>
        </w:rPr>
        <w:t>S</w:t>
      </w:r>
      <w:r w:rsidR="00A24FD5" w:rsidRPr="000F73B4">
        <w:rPr>
          <w:noProof/>
        </w:rPr>
        <w:t>ă-l chem?</w:t>
      </w:r>
    </w:p>
    <w:p w:rsidR="00A24FD5" w:rsidRPr="000F73B4" w:rsidRDefault="0080674B" w:rsidP="002F1B13">
      <w:pPr>
        <w:pStyle w:val="NoSpacing"/>
        <w:jc w:val="both"/>
        <w:rPr>
          <w:noProof/>
        </w:rPr>
      </w:pPr>
      <w:r>
        <w:rPr>
          <w:noProof/>
        </w:rPr>
        <w:t xml:space="preserve">   - </w:t>
      </w:r>
      <w:r w:rsidR="00A24FD5" w:rsidRPr="000F73B4">
        <w:rPr>
          <w:noProof/>
        </w:rPr>
        <w:t>Simioane!</w:t>
      </w:r>
      <w:r w:rsidR="00B8573D">
        <w:rPr>
          <w:noProof/>
        </w:rPr>
        <w:t xml:space="preserve">... </w:t>
      </w:r>
      <w:r w:rsidR="00517414">
        <w:rPr>
          <w:noProof/>
        </w:rPr>
        <w:t>A</w:t>
      </w:r>
      <w:r w:rsidR="00A24FD5" w:rsidRPr="000F73B4">
        <w:rPr>
          <w:noProof/>
        </w:rPr>
        <w:t>i grijă de cai. Dă-le ovăz</w:t>
      </w:r>
      <w:r w:rsidR="0004649E">
        <w:rPr>
          <w:noProof/>
        </w:rPr>
        <w:t>. Î</w:t>
      </w:r>
      <w:r w:rsidR="00A24FD5" w:rsidRPr="000F73B4">
        <w:rPr>
          <w:noProof/>
        </w:rPr>
        <w:t>ntăre</w:t>
      </w:r>
      <w:r w:rsidR="007F6C29">
        <w:rPr>
          <w:noProof/>
        </w:rPr>
        <w:t>şte străjile. I</w:t>
      </w:r>
      <w:r w:rsidR="00A24FD5" w:rsidRPr="000F73B4">
        <w:rPr>
          <w:noProof/>
        </w:rPr>
        <w:t>a caii</w:t>
      </w:r>
      <w:r w:rsidR="001842E5">
        <w:rPr>
          <w:noProof/>
        </w:rPr>
        <w:t xml:space="preserve"> şi </w:t>
      </w:r>
      <w:r w:rsidR="00A24FD5" w:rsidRPr="000F73B4">
        <w:rPr>
          <w:noProof/>
        </w:rPr>
        <w:t xml:space="preserve">leagă-i </w:t>
      </w:r>
      <w:r w:rsidR="0004649E">
        <w:rPr>
          <w:noProof/>
        </w:rPr>
        <w:t>lângă</w:t>
      </w:r>
      <w:r w:rsidR="00A24FD5" w:rsidRPr="000F73B4">
        <w:rPr>
          <w:noProof/>
        </w:rPr>
        <w:t xml:space="preserve"> ai no</w:t>
      </w:r>
      <w:r w:rsidR="007F6C29">
        <w:rPr>
          <w:noProof/>
        </w:rPr>
        <w:t>ş</w:t>
      </w:r>
      <w:r w:rsidR="00A24FD5" w:rsidRPr="000F73B4">
        <w:rPr>
          <w:noProof/>
        </w:rPr>
        <w:t>tri</w:t>
      </w:r>
      <w:r w:rsidR="00052EB5">
        <w:rPr>
          <w:noProof/>
        </w:rPr>
        <w:t>. S</w:t>
      </w:r>
      <w:r w:rsidR="00A24FD5" w:rsidRPr="000F73B4">
        <w:rPr>
          <w:noProof/>
        </w:rPr>
        <w:t xml:space="preserve">chimbă-le </w:t>
      </w:r>
      <w:r w:rsidR="007F6C29">
        <w:rPr>
          <w:noProof/>
        </w:rPr>
        <w:t>ş</w:t>
      </w:r>
      <w:r w:rsidR="008E2370">
        <w:rPr>
          <w:noProof/>
        </w:rPr>
        <w:t>eile. Cine v-a văzut, F</w:t>
      </w:r>
      <w:r w:rsidR="00A24FD5" w:rsidRPr="000F73B4">
        <w:rPr>
          <w:noProof/>
        </w:rPr>
        <w:t>ranco?</w:t>
      </w:r>
    </w:p>
    <w:p w:rsidR="00A24FD5" w:rsidRPr="000F73B4" w:rsidRDefault="0080674B" w:rsidP="002F1B13">
      <w:pPr>
        <w:pStyle w:val="NoSpacing"/>
        <w:jc w:val="both"/>
        <w:rPr>
          <w:noProof/>
        </w:rPr>
      </w:pPr>
      <w:r>
        <w:rPr>
          <w:noProof/>
        </w:rPr>
        <w:t xml:space="preserve">   - </w:t>
      </w:r>
      <w:r w:rsidR="00A24FD5" w:rsidRPr="000F73B4">
        <w:rPr>
          <w:noProof/>
        </w:rPr>
        <w:t>Aproape nimeni. Eu am venit cu o haraba plină de robi turci.</w:t>
      </w:r>
    </w:p>
    <w:p w:rsidR="00A24FD5" w:rsidRPr="000F73B4" w:rsidRDefault="001F1E5C" w:rsidP="002F1B13">
      <w:pPr>
        <w:pStyle w:val="NoSpacing"/>
        <w:jc w:val="both"/>
        <w:rPr>
          <w:noProof/>
        </w:rPr>
      </w:pPr>
      <w:r>
        <w:rPr>
          <w:noProof/>
        </w:rPr>
        <w:tab/>
      </w:r>
      <w:r w:rsidR="00A24FD5" w:rsidRPr="000F73B4">
        <w:rPr>
          <w:noProof/>
        </w:rPr>
        <w:t>Îi face semn vătafului, care</w:t>
      </w:r>
      <w:r w:rsidR="008E2370">
        <w:rPr>
          <w:noProof/>
        </w:rPr>
        <w:t xml:space="preserve"> iese ca o umbră</w:t>
      </w:r>
      <w:r w:rsidR="00517414">
        <w:rPr>
          <w:noProof/>
        </w:rPr>
        <w:t>. A</w:t>
      </w:r>
      <w:r w:rsidR="008E2370">
        <w:rPr>
          <w:noProof/>
        </w:rPr>
        <w:t>tunci aude m</w:t>
      </w:r>
      <w:r w:rsidR="00A24FD5" w:rsidRPr="000F73B4">
        <w:rPr>
          <w:noProof/>
        </w:rPr>
        <w:t>iile de zgomote ale taberei, tropotel</w:t>
      </w:r>
      <w:r w:rsidR="008E2370">
        <w:rPr>
          <w:noProof/>
        </w:rPr>
        <w:t>e p</w:t>
      </w:r>
      <w:r w:rsidR="007F6C29">
        <w:rPr>
          <w:noProof/>
        </w:rPr>
        <w:t>â</w:t>
      </w:r>
      <w:r w:rsidR="008E2370">
        <w:rPr>
          <w:noProof/>
        </w:rPr>
        <w:t>lcurilor de călărime, sc</w:t>
      </w:r>
      <w:r w:rsidR="007F6C29">
        <w:rPr>
          <w:noProof/>
        </w:rPr>
        <w:t>â</w:t>
      </w:r>
      <w:r w:rsidR="008E2370">
        <w:rPr>
          <w:noProof/>
        </w:rPr>
        <w:t>r</w:t>
      </w:r>
      <w:r w:rsidR="007F6C29">
        <w:rPr>
          <w:noProof/>
        </w:rPr>
        <w:t>ţâ</w:t>
      </w:r>
      <w:r w:rsidR="008E2370">
        <w:rPr>
          <w:noProof/>
        </w:rPr>
        <w:t>i</w:t>
      </w:r>
      <w:r w:rsidR="00A24FD5" w:rsidRPr="000F73B4">
        <w:rPr>
          <w:noProof/>
        </w:rPr>
        <w:t>tul carelor, pa</w:t>
      </w:r>
      <w:r w:rsidR="007F6C29">
        <w:rPr>
          <w:noProof/>
        </w:rPr>
        <w:t>ş</w:t>
      </w:r>
      <w:r w:rsidR="00A24FD5" w:rsidRPr="000F73B4">
        <w:rPr>
          <w:noProof/>
        </w:rPr>
        <w:t>ii pedestrimilor, strigă</w:t>
      </w:r>
      <w:r w:rsidR="008E2370">
        <w:rPr>
          <w:noProof/>
        </w:rPr>
        <w:t xml:space="preserve">tele caraulelor, gărzile lui </w:t>
      </w:r>
      <w:r w:rsidR="007F6C29">
        <w:rPr>
          <w:noProof/>
        </w:rPr>
        <w:t>î</w:t>
      </w:r>
      <w:r w:rsidR="008E2370">
        <w:rPr>
          <w:noProof/>
        </w:rPr>
        <w:t>n</w:t>
      </w:r>
      <w:r w:rsidR="00A24FD5" w:rsidRPr="000F73B4">
        <w:rPr>
          <w:noProof/>
        </w:rPr>
        <w:t xml:space="preserve">doind străjile, </w:t>
      </w:r>
      <w:r w:rsidR="007F6C29">
        <w:rPr>
          <w:noProof/>
        </w:rPr>
        <w:t>ţâ</w:t>
      </w:r>
      <w:r w:rsidR="00A24FD5" w:rsidRPr="000F73B4">
        <w:rPr>
          <w:noProof/>
        </w:rPr>
        <w:t>r</w:t>
      </w:r>
      <w:r w:rsidR="007F6C29">
        <w:rPr>
          <w:noProof/>
        </w:rPr>
        <w:t>â</w:t>
      </w:r>
      <w:r w:rsidR="00A24FD5" w:rsidRPr="000F73B4">
        <w:rPr>
          <w:noProof/>
        </w:rPr>
        <w:t>itul neostoit al greierilor</w:t>
      </w:r>
      <w:r w:rsidR="001842E5">
        <w:rPr>
          <w:noProof/>
        </w:rPr>
        <w:t xml:space="preserve"> şi </w:t>
      </w:r>
      <w:r w:rsidR="00A24FD5" w:rsidRPr="000F73B4">
        <w:rPr>
          <w:noProof/>
        </w:rPr>
        <w:t xml:space="preserve">răsufletul pripit, </w:t>
      </w:r>
      <w:r w:rsidR="008E2370">
        <w:rPr>
          <w:noProof/>
        </w:rPr>
        <w:t>g</w:t>
      </w:r>
      <w:r w:rsidR="007F6C29">
        <w:rPr>
          <w:noProof/>
        </w:rPr>
        <w:t>â</w:t>
      </w:r>
      <w:r w:rsidR="00A24FD5" w:rsidRPr="000F73B4">
        <w:rPr>
          <w:noProof/>
        </w:rPr>
        <w:t>f</w:t>
      </w:r>
      <w:r w:rsidR="007F6C29">
        <w:rPr>
          <w:noProof/>
        </w:rPr>
        <w:t>â</w:t>
      </w:r>
      <w:r w:rsidR="00A24FD5" w:rsidRPr="000F73B4">
        <w:rPr>
          <w:noProof/>
        </w:rPr>
        <w:t xml:space="preserve">it al bietului Franco, </w:t>
      </w:r>
      <w:r w:rsidR="007F6C29">
        <w:rPr>
          <w:noProof/>
        </w:rPr>
        <w:t>î</w:t>
      </w:r>
      <w:r w:rsidR="008E2370">
        <w:rPr>
          <w:noProof/>
        </w:rPr>
        <w:t>l</w:t>
      </w:r>
      <w:r w:rsidR="00A24FD5" w:rsidRPr="000F73B4">
        <w:rPr>
          <w:noProof/>
        </w:rPr>
        <w:t xml:space="preserve"> a</w:t>
      </w:r>
      <w:r w:rsidR="007F6C29">
        <w:rPr>
          <w:noProof/>
        </w:rPr>
        <w:t>ş</w:t>
      </w:r>
      <w:r w:rsidR="00A24FD5" w:rsidRPr="000F73B4">
        <w:rPr>
          <w:noProof/>
        </w:rPr>
        <w:t>teaptă pe Nikifor Parasios parcă te</w:t>
      </w:r>
      <w:r w:rsidR="00A24FD5" w:rsidRPr="000F73B4">
        <w:rPr>
          <w:noProof/>
        </w:rPr>
        <w:softHyphen/>
        <w:t xml:space="preserve">mător. De ce i-ar mai putea fi </w:t>
      </w:r>
      <w:r w:rsidR="007F6C29">
        <w:rPr>
          <w:noProof/>
        </w:rPr>
        <w:t>teamă acum? Brusc, Franco îi ca</w:t>
      </w:r>
      <w:r w:rsidR="00A24FD5" w:rsidRPr="000F73B4">
        <w:rPr>
          <w:noProof/>
        </w:rPr>
        <w:t>de din nou la picioare</w:t>
      </w:r>
      <w:r w:rsidR="001842E5">
        <w:rPr>
          <w:noProof/>
        </w:rPr>
        <w:t xml:space="preserve"> şi </w:t>
      </w:r>
      <w:r w:rsidR="00A24FD5" w:rsidRPr="000F73B4">
        <w:rPr>
          <w:noProof/>
        </w:rPr>
        <w:t xml:space="preserve">izbucnind în </w:t>
      </w:r>
      <w:r w:rsidR="00F63165">
        <w:rPr>
          <w:noProof/>
        </w:rPr>
        <w:t>plâns</w:t>
      </w:r>
      <w:r w:rsidR="00A24FD5" w:rsidRPr="000F73B4">
        <w:rPr>
          <w:noProof/>
        </w:rPr>
        <w:t xml:space="preserve"> îi sărută m</w:t>
      </w:r>
      <w:r w:rsidR="007F6C29">
        <w:rPr>
          <w:noProof/>
        </w:rPr>
        <w:t>â</w:t>
      </w:r>
      <w:r w:rsidR="00A24FD5" w:rsidRPr="000F73B4">
        <w:rPr>
          <w:noProof/>
        </w:rPr>
        <w:t>na</w:t>
      </w:r>
      <w:r w:rsidR="0004649E">
        <w:rPr>
          <w:noProof/>
        </w:rPr>
        <w:t>. Î</w:t>
      </w:r>
      <w:r w:rsidR="007F6C29">
        <w:rPr>
          <w:noProof/>
        </w:rPr>
        <w:t>i sim</w:t>
      </w:r>
      <w:r w:rsidR="00A24FD5" w:rsidRPr="000F73B4">
        <w:rPr>
          <w:noProof/>
        </w:rPr>
        <w:t>te lacrimile căzîndu-i pe dosul palmei.</w:t>
      </w:r>
    </w:p>
    <w:p w:rsidR="00A24FD5" w:rsidRPr="000F73B4" w:rsidRDefault="0080674B" w:rsidP="002F1B13">
      <w:pPr>
        <w:pStyle w:val="NoSpacing"/>
        <w:jc w:val="both"/>
        <w:rPr>
          <w:noProof/>
        </w:rPr>
      </w:pPr>
      <w:r>
        <w:rPr>
          <w:noProof/>
        </w:rPr>
        <w:t xml:space="preserve">   - </w:t>
      </w:r>
      <w:r w:rsidR="00A24FD5" w:rsidRPr="000F73B4">
        <w:rPr>
          <w:noProof/>
        </w:rPr>
        <w:t>Mi-ai răzbunat toate umilin</w:t>
      </w:r>
      <w:r w:rsidR="007F6C29">
        <w:rPr>
          <w:noProof/>
        </w:rPr>
        <w:t>ţ</w:t>
      </w:r>
      <w:r w:rsidR="00A24FD5" w:rsidRPr="000F73B4">
        <w:rPr>
          <w:noProof/>
        </w:rPr>
        <w:t>ele</w:t>
      </w:r>
      <w:r w:rsidR="001F1E5C">
        <w:rPr>
          <w:noProof/>
        </w:rPr>
        <w:t>, toate chinurile, toate durer</w:t>
      </w:r>
      <w:r w:rsidR="00A24FD5" w:rsidRPr="000F73B4">
        <w:rPr>
          <w:noProof/>
        </w:rPr>
        <w:t xml:space="preserve">ile, Kir Mihail, </w:t>
      </w:r>
      <w:r w:rsidR="00CE2DB0">
        <w:rPr>
          <w:noProof/>
        </w:rPr>
        <w:t>şopteşte</w:t>
      </w:r>
      <w:r w:rsidR="00A24FD5" w:rsidRPr="000F73B4">
        <w:rPr>
          <w:noProof/>
        </w:rPr>
        <w:t xml:space="preserve"> Franco</w:t>
      </w:r>
      <w:r w:rsidR="00B8573D">
        <w:rPr>
          <w:noProof/>
        </w:rPr>
        <w:t xml:space="preserve">... </w:t>
      </w:r>
      <w:r w:rsidR="00052EB5">
        <w:rPr>
          <w:noProof/>
        </w:rPr>
        <w:t>S</w:t>
      </w:r>
      <w:r w:rsidR="00A24FD5" w:rsidRPr="000F73B4">
        <w:rPr>
          <w:noProof/>
        </w:rPr>
        <w:t xml:space="preserve">ă te binecuvinte Domnul </w:t>
      </w:r>
      <w:r w:rsidR="007F6C29">
        <w:rPr>
          <w:noProof/>
        </w:rPr>
        <w:t>ş</w:t>
      </w:r>
      <w:r w:rsidR="00A24FD5" w:rsidRPr="000F73B4">
        <w:rPr>
          <w:noProof/>
        </w:rPr>
        <w:t>i să ai parte de gloria lui Achile.</w:t>
      </w:r>
    </w:p>
    <w:p w:rsidR="00A24FD5" w:rsidRPr="000F73B4" w:rsidRDefault="007F6C29" w:rsidP="002F1B13">
      <w:pPr>
        <w:pStyle w:val="NoSpacing"/>
        <w:jc w:val="both"/>
        <w:rPr>
          <w:rFonts w:cs="Times New Roman"/>
          <w:noProof/>
        </w:rPr>
      </w:pPr>
      <w:r>
        <w:rPr>
          <w:noProof/>
        </w:rPr>
        <w:lastRenderedPageBreak/>
        <w:tab/>
      </w:r>
      <w:r w:rsidR="00A24FD5" w:rsidRPr="000F73B4">
        <w:rPr>
          <w:noProof/>
        </w:rPr>
        <w:t>În clipa aceea, aproape neauzit,</w:t>
      </w:r>
      <w:r>
        <w:rPr>
          <w:noProof/>
        </w:rPr>
        <w:t xml:space="preserve"> intră pe sub polog un bărbat î</w:t>
      </w:r>
      <w:r w:rsidR="00A24FD5" w:rsidRPr="000F73B4">
        <w:rPr>
          <w:noProof/>
        </w:rPr>
        <w:t>nalt, sub</w:t>
      </w:r>
      <w:r>
        <w:rPr>
          <w:noProof/>
        </w:rPr>
        <w:t>ţ</w:t>
      </w:r>
      <w:r w:rsidR="00A24FD5" w:rsidRPr="000F73B4">
        <w:rPr>
          <w:noProof/>
        </w:rPr>
        <w:t>ire, cu trăsături acviline, care spune în greaca aleasă a constantinopolitanilor nobili:</w:t>
      </w:r>
    </w:p>
    <w:p w:rsidR="00A24FD5" w:rsidRPr="000F73B4" w:rsidRDefault="0080674B" w:rsidP="002F1B13">
      <w:pPr>
        <w:pStyle w:val="NoSpacing"/>
        <w:jc w:val="both"/>
        <w:rPr>
          <w:noProof/>
        </w:rPr>
      </w:pPr>
      <w:r>
        <w:rPr>
          <w:noProof/>
        </w:rPr>
        <w:t xml:space="preserve">   - </w:t>
      </w:r>
      <w:r w:rsidR="00A24FD5" w:rsidRPr="000F73B4">
        <w:rPr>
          <w:noProof/>
        </w:rPr>
        <w:t>Bine te-am găsit, măria-ta.</w:t>
      </w:r>
    </w:p>
    <w:p w:rsidR="00A24FD5" w:rsidRPr="000F73B4" w:rsidRDefault="007F6C29" w:rsidP="002F1B13">
      <w:pPr>
        <w:pStyle w:val="NoSpacing"/>
        <w:jc w:val="both"/>
        <w:rPr>
          <w:noProof/>
        </w:rPr>
      </w:pPr>
      <w:r>
        <w:rPr>
          <w:noProof/>
        </w:rPr>
        <w:tab/>
      </w:r>
      <w:r w:rsidR="00A24FD5" w:rsidRPr="000F73B4">
        <w:rPr>
          <w:noProof/>
        </w:rPr>
        <w:t>Face o reveren</w:t>
      </w:r>
      <w:r>
        <w:rPr>
          <w:noProof/>
        </w:rPr>
        <w:t>ţ</w:t>
      </w:r>
      <w:r w:rsidR="00A24FD5" w:rsidRPr="000F73B4">
        <w:rPr>
          <w:noProof/>
        </w:rPr>
        <w:t xml:space="preserve">ă </w:t>
      </w:r>
      <w:r w:rsidR="00087699">
        <w:rPr>
          <w:noProof/>
        </w:rPr>
        <w:t>adânc</w:t>
      </w:r>
      <w:r w:rsidR="00A24FD5" w:rsidRPr="000F73B4">
        <w:rPr>
          <w:noProof/>
        </w:rPr>
        <w:t>ă</w:t>
      </w:r>
      <w:r w:rsidR="001842E5">
        <w:rPr>
          <w:noProof/>
        </w:rPr>
        <w:t xml:space="preserve"> şi </w:t>
      </w:r>
      <w:r w:rsidR="00BC6DA2">
        <w:rPr>
          <w:noProof/>
        </w:rPr>
        <w:t>când</w:t>
      </w:r>
      <w:r w:rsidR="00A24FD5" w:rsidRPr="000F73B4">
        <w:rPr>
          <w:noProof/>
        </w:rPr>
        <w:t xml:space="preserve"> el îi deschide bra</w:t>
      </w:r>
      <w:r>
        <w:rPr>
          <w:noProof/>
        </w:rPr>
        <w:t>ţ</w:t>
      </w:r>
      <w:r w:rsidR="00A24FD5" w:rsidRPr="000F73B4">
        <w:rPr>
          <w:noProof/>
        </w:rPr>
        <w:t>ele, se gră</w:t>
      </w:r>
      <w:r w:rsidR="00A24FD5" w:rsidRPr="000F73B4">
        <w:rPr>
          <w:noProof/>
        </w:rPr>
        <w:softHyphen/>
        <w:t>be</w:t>
      </w:r>
      <w:r w:rsidR="000F73B4">
        <w:rPr>
          <w:noProof/>
        </w:rPr>
        <w:t>s</w:t>
      </w:r>
      <w:r w:rsidR="00A24FD5" w:rsidRPr="000F73B4">
        <w:rPr>
          <w:noProof/>
        </w:rPr>
        <w:t>te, împurpu</w:t>
      </w:r>
      <w:r w:rsidR="00C00087">
        <w:rPr>
          <w:noProof/>
        </w:rPr>
        <w:t>rând</w:t>
      </w:r>
      <w:r w:rsidR="00A24FD5" w:rsidRPr="000F73B4">
        <w:rPr>
          <w:noProof/>
        </w:rPr>
        <w:t>u-se la fa</w:t>
      </w:r>
      <w:r>
        <w:rPr>
          <w:noProof/>
        </w:rPr>
        <w:t>ţ</w:t>
      </w:r>
      <w:r w:rsidR="00A24FD5" w:rsidRPr="000F73B4">
        <w:rPr>
          <w:noProof/>
        </w:rPr>
        <w:t>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Cu ce să-ncep, măria-ta?</w:t>
      </w:r>
    </w:p>
    <w:p w:rsidR="00A24FD5" w:rsidRPr="000F73B4" w:rsidRDefault="0080674B" w:rsidP="002F1B13">
      <w:pPr>
        <w:pStyle w:val="NoSpacing"/>
        <w:jc w:val="both"/>
        <w:rPr>
          <w:noProof/>
        </w:rPr>
      </w:pPr>
      <w:r>
        <w:rPr>
          <w:noProof/>
        </w:rPr>
        <w:t xml:space="preserve">   - </w:t>
      </w:r>
      <w:r w:rsidR="00A24FD5" w:rsidRPr="000F73B4">
        <w:rPr>
          <w:noProof/>
        </w:rPr>
        <w:t>Cu ce-ncepeai odinioară, Nikifor!</w:t>
      </w:r>
    </w:p>
    <w:p w:rsidR="00A24FD5" w:rsidRPr="000F73B4" w:rsidRDefault="0080674B" w:rsidP="002F1B13">
      <w:pPr>
        <w:pStyle w:val="NoSpacing"/>
        <w:jc w:val="both"/>
        <w:rPr>
          <w:noProof/>
        </w:rPr>
      </w:pPr>
      <w:r>
        <w:rPr>
          <w:noProof/>
        </w:rPr>
        <w:t xml:space="preserve">   - </w:t>
      </w:r>
      <w:r w:rsidR="00A24FD5" w:rsidRPr="000F73B4">
        <w:rPr>
          <w:noProof/>
        </w:rPr>
        <w:t>Este o-n</w:t>
      </w:r>
      <w:r w:rsidR="000F73B4">
        <w:rPr>
          <w:noProof/>
        </w:rPr>
        <w:t>t</w:t>
      </w:r>
      <w:r w:rsidR="00A24FD5" w:rsidRPr="000F73B4">
        <w:rPr>
          <w:noProof/>
        </w:rPr>
        <w:t xml:space="preserve">elepciune </w:t>
      </w:r>
      <w:r w:rsidR="00087699">
        <w:rPr>
          <w:noProof/>
        </w:rPr>
        <w:t>adânc</w:t>
      </w:r>
      <w:r w:rsidR="00A24FD5" w:rsidRPr="000F73B4">
        <w:rPr>
          <w:noProof/>
        </w:rPr>
        <w:t>ă, aceea de a avea nostalgia tre</w:t>
      </w:r>
      <w:r w:rsidR="007F6C29">
        <w:rPr>
          <w:noProof/>
        </w:rPr>
        <w:t>cu</w:t>
      </w:r>
      <w:r w:rsidR="00A24FD5" w:rsidRPr="000F73B4">
        <w:rPr>
          <w:noProof/>
        </w:rPr>
        <w:t>tului, dar a te supune rigorilor p</w:t>
      </w:r>
      <w:r w:rsidR="007F6C29">
        <w:rPr>
          <w:noProof/>
        </w:rPr>
        <w:t>rezentului. Faima măriei-tale a-</w:t>
      </w:r>
      <w:r w:rsidR="00A24FD5" w:rsidRPr="000F73B4">
        <w:rPr>
          <w:noProof/>
        </w:rPr>
        <w:t>nceput să acopere Balcanii, ca umbra unui vultur uria</w:t>
      </w:r>
      <w:r w:rsidR="007F6C29">
        <w:rPr>
          <w:noProof/>
        </w:rPr>
        <w:t>ş</w:t>
      </w:r>
      <w:r w:rsidR="00A24FD5" w:rsidRPr="000F73B4">
        <w:rPr>
          <w:noProof/>
        </w:rPr>
        <w:t xml:space="preserve">. Eu am ajuns protosinghelul patriarhiei ecumenice a Constantinopolului </w:t>
      </w:r>
      <w:r w:rsidR="007F6C29">
        <w:rPr>
          <w:noProof/>
        </w:rPr>
        <w:t>ş</w:t>
      </w:r>
      <w:r w:rsidR="00A24FD5" w:rsidRPr="000F73B4">
        <w:rPr>
          <w:noProof/>
        </w:rPr>
        <w:t>i toată lumea mă crede cel mai mare intrigant din orient.</w:t>
      </w:r>
    </w:p>
    <w:p w:rsidR="00A24FD5" w:rsidRPr="000F73B4" w:rsidRDefault="0080674B" w:rsidP="002F1B13">
      <w:pPr>
        <w:pStyle w:val="NoSpacing"/>
        <w:jc w:val="both"/>
        <w:rPr>
          <w:noProof/>
        </w:rPr>
      </w:pPr>
      <w:r>
        <w:rPr>
          <w:noProof/>
        </w:rPr>
        <w:t xml:space="preserve">   - </w:t>
      </w:r>
      <w:r w:rsidR="00A24FD5" w:rsidRPr="000F73B4">
        <w:rPr>
          <w:noProof/>
        </w:rPr>
        <w:t>Pe nedrept, Nikifor?</w:t>
      </w:r>
    </w:p>
    <w:p w:rsidR="00A24FD5" w:rsidRPr="000F73B4" w:rsidRDefault="0080674B" w:rsidP="002F1B13">
      <w:pPr>
        <w:pStyle w:val="NoSpacing"/>
        <w:jc w:val="both"/>
        <w:rPr>
          <w:noProof/>
        </w:rPr>
      </w:pPr>
      <w:r>
        <w:rPr>
          <w:noProof/>
        </w:rPr>
        <w:t xml:space="preserve">   - </w:t>
      </w:r>
      <w:r w:rsidR="00A24FD5" w:rsidRPr="000F73B4">
        <w:rPr>
          <w:noProof/>
        </w:rPr>
        <w:t xml:space="preserve">Cine-o poate </w:t>
      </w:r>
      <w:r w:rsidR="007F6C29">
        <w:rPr>
          <w:noProof/>
        </w:rPr>
        <w:t>ş</w:t>
      </w:r>
      <w:r w:rsidR="00A24FD5" w:rsidRPr="000F73B4">
        <w:rPr>
          <w:noProof/>
        </w:rPr>
        <w:t>ti, măria-ta?</w:t>
      </w:r>
      <w:r w:rsidR="00B8573D">
        <w:rPr>
          <w:noProof/>
        </w:rPr>
        <w:t xml:space="preserve">... </w:t>
      </w:r>
    </w:p>
    <w:p w:rsidR="00A24FD5" w:rsidRPr="000F73B4" w:rsidRDefault="0080674B" w:rsidP="002F1B13">
      <w:pPr>
        <w:pStyle w:val="NoSpacing"/>
        <w:jc w:val="both"/>
        <w:rPr>
          <w:rFonts w:cs="Times New Roman"/>
          <w:noProof/>
          <w:u w:color="C00000"/>
        </w:rPr>
      </w:pPr>
      <w:r>
        <w:rPr>
          <w:noProof/>
        </w:rPr>
        <w:t xml:space="preserve">   - </w:t>
      </w:r>
      <w:r w:rsidR="00A24FD5" w:rsidRPr="000F73B4">
        <w:rPr>
          <w:noProof/>
        </w:rPr>
        <w:t>Zi-mi Mihail, cum îmi ziceai înainte.</w:t>
      </w:r>
    </w:p>
    <w:p w:rsidR="00A24FD5" w:rsidRPr="000F73B4" w:rsidRDefault="007F6C29" w:rsidP="002F1B13">
      <w:pPr>
        <w:pStyle w:val="NoSpacing"/>
        <w:jc w:val="both"/>
        <w:rPr>
          <w:noProof/>
        </w:rPr>
      </w:pPr>
      <w:r>
        <w:rPr>
          <w:noProof/>
          <w:u w:color="C00000"/>
        </w:rPr>
        <w:tab/>
      </w:r>
      <w:r w:rsidR="00A24FD5" w:rsidRPr="000F73B4">
        <w:rPr>
          <w:noProof/>
          <w:u w:color="C00000"/>
        </w:rPr>
        <w:t>Îl prive</w:t>
      </w:r>
      <w:r w:rsidR="000F73B4">
        <w:rPr>
          <w:noProof/>
          <w:u w:color="C00000"/>
        </w:rPr>
        <w:t>s</w:t>
      </w:r>
      <w:r w:rsidR="00A24FD5" w:rsidRPr="000F73B4">
        <w:rPr>
          <w:noProof/>
          <w:u w:color="C00000"/>
        </w:rPr>
        <w:t xml:space="preserve">te </w:t>
      </w:r>
      <w:r w:rsidR="00A24FD5" w:rsidRPr="000F73B4">
        <w:rPr>
          <w:noProof/>
        </w:rPr>
        <w:t>drept în ochi</w:t>
      </w:r>
      <w:r w:rsidR="001842E5">
        <w:rPr>
          <w:noProof/>
        </w:rPr>
        <w:t xml:space="preserve"> şi </w:t>
      </w:r>
      <w:r w:rsidR="00A24FD5" w:rsidRPr="000F73B4">
        <w:rPr>
          <w:noProof/>
        </w:rPr>
        <w:t>vede-n ochii grecului fulgerarea aceea de mul</w:t>
      </w:r>
      <w:r>
        <w:rPr>
          <w:noProof/>
        </w:rPr>
        <w:t>ţ</w:t>
      </w:r>
      <w:r w:rsidR="00A24FD5" w:rsidRPr="000F73B4">
        <w:rPr>
          <w:noProof/>
        </w:rPr>
        <w:t>umire pe care i-o cunoa</w:t>
      </w:r>
      <w:r>
        <w:rPr>
          <w:noProof/>
        </w:rPr>
        <w:t>ş</w:t>
      </w:r>
      <w:r w:rsidR="00A24FD5" w:rsidRPr="000F73B4">
        <w:rPr>
          <w:noProof/>
        </w:rPr>
        <w:t>te. Franco cercetează cor</w:t>
      </w:r>
      <w:r w:rsidR="00A24FD5" w:rsidRPr="000F73B4">
        <w:rPr>
          <w:noProof/>
        </w:rPr>
        <w:softHyphen/>
        <w:t>tul, trece dincolo, în despăr</w:t>
      </w:r>
      <w:r>
        <w:rPr>
          <w:noProof/>
        </w:rPr>
        <w:t>ţ</w:t>
      </w:r>
      <w:r w:rsidR="00A24FD5" w:rsidRPr="000F73B4">
        <w:rPr>
          <w:noProof/>
        </w:rPr>
        <w:t xml:space="preserve">itura unde doarme, adulmecă totul, </w:t>
      </w:r>
      <w:r w:rsidR="001F1E5C">
        <w:rPr>
          <w:noProof/>
        </w:rPr>
        <w:t>se</w:t>
      </w:r>
      <w:r w:rsidR="00A24FD5" w:rsidRPr="000F73B4">
        <w:rPr>
          <w:noProof/>
        </w:rPr>
        <w:t xml:space="preserve"> întoarce</w:t>
      </w:r>
      <w:r w:rsidR="001842E5">
        <w:rPr>
          <w:noProof/>
        </w:rPr>
        <w:t xml:space="preserve"> şi </w:t>
      </w:r>
      <w:r w:rsidR="00A24FD5" w:rsidRPr="000F73B4">
        <w:rPr>
          <w:noProof/>
        </w:rPr>
        <w:t>răm</w:t>
      </w:r>
      <w:r>
        <w:rPr>
          <w:noProof/>
        </w:rPr>
        <w:t>â</w:t>
      </w:r>
      <w:r w:rsidR="00A24FD5" w:rsidRPr="000F73B4">
        <w:rPr>
          <w:noProof/>
        </w:rPr>
        <w:t>ne împietrit în fa</w:t>
      </w:r>
      <w:r>
        <w:rPr>
          <w:noProof/>
        </w:rPr>
        <w:t>ţ</w:t>
      </w:r>
      <w:r w:rsidR="00A24FD5" w:rsidRPr="000F73B4">
        <w:rPr>
          <w:noProof/>
        </w:rPr>
        <w:t xml:space="preserve">a steagului </w:t>
      </w:r>
      <w:r>
        <w:rPr>
          <w:noProof/>
        </w:rPr>
        <w:t>s</w:t>
      </w:r>
      <w:r w:rsidR="008A79E4">
        <w:rPr>
          <w:noProof/>
        </w:rPr>
        <w:t>fânt</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i/>
          <w:iCs/>
          <w:noProof/>
        </w:rPr>
        <w:t xml:space="preserve">Madonna, </w:t>
      </w:r>
      <w:r w:rsidR="007F6C29">
        <w:rPr>
          <w:noProof/>
        </w:rPr>
        <w:t>ş</w:t>
      </w:r>
      <w:r w:rsidR="00A24FD5" w:rsidRPr="000F73B4">
        <w:rPr>
          <w:noProof/>
        </w:rPr>
        <w:t>opte</w:t>
      </w:r>
      <w:r w:rsidR="007F6C29">
        <w:rPr>
          <w:noProof/>
        </w:rPr>
        <w:t>ş</w:t>
      </w:r>
      <w:r w:rsidR="00A24FD5" w:rsidRPr="000F73B4">
        <w:rPr>
          <w:noProof/>
        </w:rPr>
        <w:t>te schilodul</w:t>
      </w:r>
      <w:r w:rsidR="00B8573D">
        <w:rPr>
          <w:noProof/>
        </w:rPr>
        <w:t xml:space="preserve">... </w:t>
      </w:r>
      <w:r w:rsidR="00517414">
        <w:rPr>
          <w:noProof/>
        </w:rPr>
        <w:t>A</w:t>
      </w:r>
      <w:r w:rsidR="00A24FD5" w:rsidRPr="000F73B4">
        <w:rPr>
          <w:noProof/>
        </w:rPr>
        <w:t>m fost de fa</w:t>
      </w:r>
      <w:r w:rsidR="007F6C29">
        <w:rPr>
          <w:noProof/>
        </w:rPr>
        <w:t>ţ</w:t>
      </w:r>
      <w:r w:rsidR="00A24FD5" w:rsidRPr="000F73B4">
        <w:rPr>
          <w:noProof/>
        </w:rPr>
        <w:t xml:space="preserve">ă </w:t>
      </w:r>
      <w:r w:rsidR="00BC6DA2">
        <w:rPr>
          <w:noProof/>
        </w:rPr>
        <w:t>când</w:t>
      </w:r>
      <w:r w:rsidR="00A24FD5" w:rsidRPr="000F73B4">
        <w:rPr>
          <w:noProof/>
        </w:rPr>
        <w:t xml:space="preserve"> l-au scos din Suleymanyie. Cu tabulha</w:t>
      </w:r>
      <w:r w:rsidR="007E3AB0">
        <w:rPr>
          <w:noProof/>
        </w:rPr>
        <w:t>naua, cu imbrohorul, cu begler</w:t>
      </w:r>
      <w:r w:rsidR="00A24FD5" w:rsidRPr="000F73B4">
        <w:rPr>
          <w:noProof/>
        </w:rPr>
        <w:t>begii</w:t>
      </w:r>
      <w:r w:rsidR="001842E5">
        <w:rPr>
          <w:noProof/>
        </w:rPr>
        <w:t xml:space="preserve"> şi </w:t>
      </w:r>
      <w:r w:rsidR="00A24FD5" w:rsidRPr="000F73B4">
        <w:rPr>
          <w:noProof/>
        </w:rPr>
        <w:t>o mie de imami</w:t>
      </w:r>
      <w:r w:rsidR="00B8573D">
        <w:rPr>
          <w:noProof/>
        </w:rPr>
        <w:t xml:space="preserve">... </w:t>
      </w:r>
    </w:p>
    <w:p w:rsidR="00A24FD5" w:rsidRPr="000F73B4" w:rsidRDefault="007E3AB0" w:rsidP="002F1B13">
      <w:pPr>
        <w:pStyle w:val="NoSpacing"/>
        <w:jc w:val="both"/>
        <w:rPr>
          <w:noProof/>
        </w:rPr>
      </w:pPr>
      <w:r>
        <w:rPr>
          <w:noProof/>
        </w:rPr>
        <w:tab/>
      </w:r>
      <w:r w:rsidR="00A24FD5" w:rsidRPr="000F73B4">
        <w:rPr>
          <w:noProof/>
        </w:rPr>
        <w:t>Nikifor Parasios, a</w:t>
      </w:r>
      <w:r w:rsidR="007F6C29">
        <w:rPr>
          <w:noProof/>
        </w:rPr>
        <w:t>ş</w:t>
      </w:r>
      <w:r w:rsidR="00A24FD5" w:rsidRPr="000F73B4">
        <w:rPr>
          <w:noProof/>
        </w:rPr>
        <w:t xml:space="preserve">ezat pe un taburet la picioarele lui, se face că abia vede steagul </w:t>
      </w:r>
      <w:r w:rsidR="007F6C29">
        <w:rPr>
          <w:noProof/>
        </w:rPr>
        <w:t>s</w:t>
      </w:r>
      <w:r w:rsidR="008A79E4">
        <w:rPr>
          <w:noProof/>
        </w:rPr>
        <w:t>fânt</w:t>
      </w:r>
      <w:r w:rsidR="00A24FD5" w:rsidRPr="000F73B4">
        <w:rPr>
          <w:noProof/>
        </w:rPr>
        <w:t xml:space="preserve">. Pentru asta să fi </w:t>
      </w:r>
      <w:r w:rsidR="00A24FD5" w:rsidRPr="000F73B4">
        <w:rPr>
          <w:noProof/>
          <w:u w:color="C00000"/>
        </w:rPr>
        <w:t>venit? Încearcă</w:t>
      </w:r>
      <w:r w:rsidR="00FC1D98">
        <w:rPr>
          <w:noProof/>
          <w:u w:color="C00000"/>
        </w:rPr>
        <w:t xml:space="preserve"> să-şi </w:t>
      </w:r>
      <w:r w:rsidR="00090C8F">
        <w:rPr>
          <w:noProof/>
        </w:rPr>
        <w:t>stăpân</w:t>
      </w:r>
      <w:r w:rsidR="00A24FD5" w:rsidRPr="000F73B4">
        <w:rPr>
          <w:noProof/>
        </w:rPr>
        <w:t xml:space="preserve">ească </w:t>
      </w:r>
      <w:r w:rsidR="0004649E">
        <w:rPr>
          <w:noProof/>
        </w:rPr>
        <w:t>gând</w:t>
      </w:r>
      <w:r w:rsidR="00A24FD5" w:rsidRPr="000F73B4">
        <w:rPr>
          <w:noProof/>
        </w:rPr>
        <w:t>urile.</w:t>
      </w:r>
    </w:p>
    <w:p w:rsidR="00A24FD5" w:rsidRPr="000F73B4" w:rsidRDefault="0080674B" w:rsidP="002F1B13">
      <w:pPr>
        <w:pStyle w:val="NoSpacing"/>
        <w:jc w:val="both"/>
        <w:rPr>
          <w:noProof/>
        </w:rPr>
      </w:pPr>
      <w:r>
        <w:rPr>
          <w:noProof/>
        </w:rPr>
        <w:t xml:space="preserve">   - </w:t>
      </w:r>
      <w:r w:rsidR="00A24FD5" w:rsidRPr="000F73B4">
        <w:rPr>
          <w:noProof/>
        </w:rPr>
        <w:t>Te-ascult, Nikifor, îi spune bl</w:t>
      </w:r>
      <w:r w:rsidR="007F6C29">
        <w:rPr>
          <w:noProof/>
        </w:rPr>
        <w:t>â</w:t>
      </w:r>
      <w:r w:rsidR="00A24FD5" w:rsidRPr="000F73B4">
        <w:rPr>
          <w:noProof/>
        </w:rPr>
        <w:t>nd</w:t>
      </w:r>
      <w:r w:rsidR="00B8573D">
        <w:rPr>
          <w:noProof/>
        </w:rPr>
        <w:t xml:space="preserve">... </w:t>
      </w:r>
      <w:r w:rsidR="00A24FD5" w:rsidRPr="000F73B4">
        <w:rPr>
          <w:noProof/>
        </w:rPr>
        <w:t>Ce cau</w:t>
      </w:r>
      <w:r w:rsidR="007F6C29">
        <w:rPr>
          <w:noProof/>
        </w:rPr>
        <w:t>ţ</w:t>
      </w:r>
      <w:r w:rsidR="00A24FD5" w:rsidRPr="000F73B4">
        <w:rPr>
          <w:noProof/>
        </w:rPr>
        <w:t>i în tabăra lui Sinan?</w:t>
      </w:r>
    </w:p>
    <w:p w:rsidR="00A24FD5" w:rsidRPr="000F73B4" w:rsidRDefault="0080674B" w:rsidP="002F1B13">
      <w:pPr>
        <w:pStyle w:val="NoSpacing"/>
        <w:jc w:val="both"/>
        <w:rPr>
          <w:rFonts w:cs="Times New Roman"/>
          <w:noProof/>
          <w:u w:color="C00000"/>
        </w:rPr>
      </w:pPr>
      <w:r>
        <w:rPr>
          <w:noProof/>
        </w:rPr>
        <w:t xml:space="preserve">   - </w:t>
      </w:r>
      <w:r w:rsidR="00A24FD5" w:rsidRPr="000F73B4">
        <w:rPr>
          <w:noProof/>
        </w:rPr>
        <w:t>Nu asta voiai să mă-ntrebi, Mihail</w:t>
      </w:r>
      <w:r w:rsidR="00B8573D">
        <w:rPr>
          <w:noProof/>
        </w:rPr>
        <w:t xml:space="preserve">... </w:t>
      </w:r>
      <w:r w:rsidR="00A24FD5" w:rsidRPr="000F73B4">
        <w:rPr>
          <w:noProof/>
        </w:rPr>
        <w:t>Voiai să mă-ntrebi ce zice Sinan, ce zic turcii de biruin</w:t>
      </w:r>
      <w:r w:rsidR="007F6C29">
        <w:rPr>
          <w:noProof/>
        </w:rPr>
        <w:t>ţ</w:t>
      </w:r>
      <w:r w:rsidR="00A24FD5" w:rsidRPr="000F73B4">
        <w:rPr>
          <w:noProof/>
        </w:rPr>
        <w:t>a ta de astăzi. Cum au primit înfr</w:t>
      </w:r>
      <w:r w:rsidR="007F6C29">
        <w:rPr>
          <w:noProof/>
        </w:rPr>
        <w:t>â</w:t>
      </w:r>
      <w:r w:rsidR="00A24FD5" w:rsidRPr="000F73B4">
        <w:rPr>
          <w:noProof/>
        </w:rPr>
        <w:t>ngerea? Pierderea steagului</w:t>
      </w:r>
      <w:r w:rsidR="00F63165">
        <w:rPr>
          <w:noProof/>
        </w:rPr>
        <w:t xml:space="preserve"> sfânt </w:t>
      </w:r>
      <w:r w:rsidR="00A24FD5" w:rsidRPr="000F73B4">
        <w:rPr>
          <w:noProof/>
        </w:rPr>
        <w:t xml:space="preserve">al Profetului! Ce vor face </w:t>
      </w:r>
      <w:r w:rsidR="00090C8F">
        <w:rPr>
          <w:noProof/>
        </w:rPr>
        <w:t>mâine</w:t>
      </w:r>
      <w:r w:rsidR="00A24FD5" w:rsidRPr="000F73B4">
        <w:rPr>
          <w:noProof/>
        </w:rPr>
        <w:t>?</w:t>
      </w:r>
      <w:r w:rsidR="001842E5">
        <w:rPr>
          <w:noProof/>
        </w:rPr>
        <w:t xml:space="preserve"> </w:t>
      </w:r>
      <w:r w:rsidR="007F6C29">
        <w:rPr>
          <w:noProof/>
        </w:rPr>
        <w:t>Ş</w:t>
      </w:r>
      <w:r w:rsidR="001842E5">
        <w:rPr>
          <w:noProof/>
        </w:rPr>
        <w:t xml:space="preserve">i </w:t>
      </w:r>
      <w:r w:rsidR="00A24FD5" w:rsidRPr="000F73B4">
        <w:rPr>
          <w:noProof/>
        </w:rPr>
        <w:t xml:space="preserve">dacă nu poate fi o scăpare pentru </w:t>
      </w:r>
      <w:r w:rsidR="003B2E56">
        <w:rPr>
          <w:noProof/>
        </w:rPr>
        <w:t>Ţara Românească</w:t>
      </w:r>
      <w:r w:rsidR="00A24FD5" w:rsidRPr="000F73B4">
        <w:rPr>
          <w:noProof/>
        </w:rPr>
        <w:t>!</w:t>
      </w:r>
    </w:p>
    <w:p w:rsidR="00A24FD5" w:rsidRPr="000F73B4" w:rsidRDefault="007F6C29" w:rsidP="002F1B13">
      <w:pPr>
        <w:pStyle w:val="NoSpacing"/>
        <w:jc w:val="both"/>
        <w:rPr>
          <w:noProof/>
        </w:rPr>
      </w:pPr>
      <w:r>
        <w:rPr>
          <w:noProof/>
          <w:u w:color="C00000"/>
        </w:rPr>
        <w:tab/>
      </w:r>
      <w:r w:rsidR="00A24FD5" w:rsidRPr="000F73B4">
        <w:rPr>
          <w:noProof/>
          <w:u w:color="C00000"/>
        </w:rPr>
        <w:t>Îl recunoa</w:t>
      </w:r>
      <w:r>
        <w:rPr>
          <w:noProof/>
          <w:u w:color="C00000"/>
        </w:rPr>
        <w:t>ş</w:t>
      </w:r>
      <w:r w:rsidR="00A24FD5" w:rsidRPr="000F73B4">
        <w:rPr>
          <w:noProof/>
          <w:u w:color="C00000"/>
        </w:rPr>
        <w:t xml:space="preserve">te </w:t>
      </w:r>
      <w:r w:rsidR="00A24FD5" w:rsidRPr="000F73B4">
        <w:rPr>
          <w:noProof/>
        </w:rPr>
        <w:t>pe Nikifor Parasios de acum trei ani. Ochii negri îi strălucesc,</w:t>
      </w:r>
      <w:r w:rsidR="00BC6DA2">
        <w:rPr>
          <w:noProof/>
        </w:rPr>
        <w:t xml:space="preserve"> îşi </w:t>
      </w:r>
      <w:r w:rsidR="00A24FD5" w:rsidRPr="000F73B4">
        <w:rPr>
          <w:noProof/>
        </w:rPr>
        <w:t>frăm</w:t>
      </w:r>
      <w:r>
        <w:rPr>
          <w:noProof/>
        </w:rPr>
        <w:t>â</w:t>
      </w:r>
      <w:r w:rsidR="00A24FD5" w:rsidRPr="000F73B4">
        <w:rPr>
          <w:noProof/>
        </w:rPr>
        <w:t>ntă n</w:t>
      </w:r>
      <w:r w:rsidR="007E3AB0">
        <w:rPr>
          <w:noProof/>
        </w:rPr>
        <w:t xml:space="preserve">ările ca un cal de </w:t>
      </w:r>
      <w:r w:rsidR="00F5060A">
        <w:rPr>
          <w:noProof/>
        </w:rPr>
        <w:t>sânge</w:t>
      </w:r>
      <w:r w:rsidR="007E3AB0">
        <w:rPr>
          <w:noProof/>
        </w:rPr>
        <w:t xml:space="preserve"> ales </w:t>
      </w:r>
      <w:r w:rsidR="00A24FD5" w:rsidRPr="000F73B4">
        <w:rPr>
          <w:noProof/>
        </w:rPr>
        <w:t>înainte de a-i slobozi fr</w:t>
      </w:r>
      <w:r>
        <w:rPr>
          <w:noProof/>
        </w:rPr>
        <w:t>â</w:t>
      </w:r>
      <w:r w:rsidR="00A24FD5" w:rsidRPr="000F73B4">
        <w:rPr>
          <w:noProof/>
        </w:rPr>
        <w:t>ul.</w:t>
      </w:r>
    </w:p>
    <w:p w:rsidR="00A24FD5" w:rsidRPr="000F73B4" w:rsidRDefault="0080674B" w:rsidP="002F1B13">
      <w:pPr>
        <w:pStyle w:val="NoSpacing"/>
        <w:jc w:val="both"/>
        <w:rPr>
          <w:noProof/>
        </w:rPr>
      </w:pPr>
      <w:r>
        <w:rPr>
          <w:noProof/>
        </w:rPr>
        <w:t xml:space="preserve">   - </w:t>
      </w:r>
      <w:r w:rsidR="00A24FD5" w:rsidRPr="000F73B4">
        <w:rPr>
          <w:noProof/>
        </w:rPr>
        <w:t>Poate că ai dreptate.</w:t>
      </w:r>
    </w:p>
    <w:p w:rsidR="00A24FD5" w:rsidRPr="000F73B4" w:rsidRDefault="0080674B" w:rsidP="002F1B13">
      <w:pPr>
        <w:pStyle w:val="NoSpacing"/>
        <w:jc w:val="both"/>
        <w:rPr>
          <w:noProof/>
        </w:rPr>
      </w:pPr>
      <w:r>
        <w:rPr>
          <w:noProof/>
        </w:rPr>
        <w:lastRenderedPageBreak/>
        <w:t xml:space="preserve">   - </w:t>
      </w:r>
      <w:r w:rsidR="00A24FD5" w:rsidRPr="000F73B4">
        <w:rPr>
          <w:noProof/>
        </w:rPr>
        <w:t>L-ai zădărit pe</w:t>
      </w:r>
      <w:r w:rsidR="007F6C29">
        <w:rPr>
          <w:noProof/>
        </w:rPr>
        <w:t xml:space="preserve"> bătrânul </w:t>
      </w:r>
      <w:r w:rsidR="00A24FD5" w:rsidRPr="000F73B4">
        <w:rPr>
          <w:noProof/>
        </w:rPr>
        <w:t>leu</w:t>
      </w:r>
      <w:r w:rsidR="001842E5">
        <w:rPr>
          <w:noProof/>
        </w:rPr>
        <w:t xml:space="preserve"> şi</w:t>
      </w:r>
      <w:r w:rsidR="00F0439A">
        <w:rPr>
          <w:noProof/>
        </w:rPr>
        <w:t xml:space="preserve"> nu-şi </w:t>
      </w:r>
      <w:r w:rsidR="00A24FD5" w:rsidRPr="000F73B4">
        <w:rPr>
          <w:noProof/>
        </w:rPr>
        <w:t xml:space="preserve">poate scăpa capul după ce-a pierdut steagul Profetului, </w:t>
      </w:r>
      <w:r w:rsidR="009A158B">
        <w:rPr>
          <w:noProof/>
        </w:rPr>
        <w:t>decât</w:t>
      </w:r>
      <w:r w:rsidR="00A24FD5" w:rsidRPr="000F73B4">
        <w:rPr>
          <w:noProof/>
        </w:rPr>
        <w:t xml:space="preserve"> cu pre</w:t>
      </w:r>
      <w:r w:rsidR="006E4A0F">
        <w:rPr>
          <w:noProof/>
        </w:rPr>
        <w:t>ţ</w:t>
      </w:r>
      <w:r w:rsidR="00A24FD5" w:rsidRPr="000F73B4">
        <w:rPr>
          <w:noProof/>
        </w:rPr>
        <w:t xml:space="preserve">ul </w:t>
      </w:r>
      <w:r w:rsidR="0054431D">
        <w:rPr>
          <w:noProof/>
        </w:rPr>
        <w:t>Ţării Româneşti</w:t>
      </w:r>
      <w:r w:rsidR="001842E5">
        <w:rPr>
          <w:noProof/>
        </w:rPr>
        <w:t xml:space="preserve"> şi </w:t>
      </w:r>
      <w:r w:rsidR="00A24FD5" w:rsidRPr="000F73B4">
        <w:rPr>
          <w:noProof/>
        </w:rPr>
        <w:t>al</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Capului meu.</w:t>
      </w:r>
    </w:p>
    <w:p w:rsidR="00A24FD5" w:rsidRPr="000F73B4" w:rsidRDefault="0080674B" w:rsidP="002F1B13">
      <w:pPr>
        <w:pStyle w:val="NoSpacing"/>
        <w:jc w:val="both"/>
        <w:rPr>
          <w:noProof/>
        </w:rPr>
      </w:pPr>
      <w:r>
        <w:rPr>
          <w:noProof/>
        </w:rPr>
        <w:t xml:space="preserve">   - </w:t>
      </w:r>
      <w:r w:rsidR="00A24FD5" w:rsidRPr="000F73B4">
        <w:rPr>
          <w:noProof/>
        </w:rPr>
        <w:t>Da</w:t>
      </w:r>
      <w:r w:rsidR="00B8573D">
        <w:rPr>
          <w:noProof/>
        </w:rPr>
        <w:t xml:space="preserve">... </w:t>
      </w:r>
      <w:r w:rsidR="00517414">
        <w:rPr>
          <w:noProof/>
        </w:rPr>
        <w:t>A</w:t>
      </w:r>
      <w:r w:rsidR="00A24FD5" w:rsidRPr="000F73B4">
        <w:rPr>
          <w:noProof/>
        </w:rPr>
        <w:t xml:space="preserve">u </w:t>
      </w:r>
      <w:r w:rsidR="006E4A0F">
        <w:rPr>
          <w:noProof/>
        </w:rPr>
        <w:t>ş</w:t>
      </w:r>
      <w:r w:rsidR="00A24FD5" w:rsidRPr="000F73B4">
        <w:rPr>
          <w:noProof/>
        </w:rPr>
        <w:t>i-nceput să curgă p</w:t>
      </w:r>
      <w:r w:rsidR="006E4A0F">
        <w:rPr>
          <w:noProof/>
        </w:rPr>
        <w:t>â</w:t>
      </w:r>
      <w:r w:rsidR="00A24FD5" w:rsidRPr="000F73B4">
        <w:rPr>
          <w:noProof/>
        </w:rPr>
        <w:t>rile către sultan, către ter</w:t>
      </w:r>
      <w:r>
        <w:rPr>
          <w:noProof/>
        </w:rPr>
        <w:t xml:space="preserve">   - </w:t>
      </w:r>
      <w:r w:rsidR="00A24FD5" w:rsidRPr="000F73B4">
        <w:rPr>
          <w:noProof/>
        </w:rPr>
        <w:t xml:space="preserve">shane emini, </w:t>
      </w:r>
      <w:r w:rsidR="006E4A0F">
        <w:rPr>
          <w:noProof/>
        </w:rPr>
        <w:t>ş</w:t>
      </w:r>
      <w:r w:rsidR="00A24FD5" w:rsidRPr="000F73B4">
        <w:rPr>
          <w:noProof/>
        </w:rPr>
        <w:t>eful arsanalelor imperiale,</w:t>
      </w:r>
      <w:r w:rsidR="001842E5">
        <w:rPr>
          <w:noProof/>
        </w:rPr>
        <w:t xml:space="preserve"> şi </w:t>
      </w:r>
      <w:r w:rsidR="00A24FD5" w:rsidRPr="000F73B4">
        <w:rPr>
          <w:noProof/>
        </w:rPr>
        <w:t xml:space="preserve">ghiumish chane emini, inspectorul </w:t>
      </w:r>
      <w:r w:rsidR="006E4A0F">
        <w:rPr>
          <w:noProof/>
        </w:rPr>
        <w:t>ş</w:t>
      </w:r>
      <w:r w:rsidR="00A24FD5" w:rsidRPr="000F73B4">
        <w:rPr>
          <w:noProof/>
        </w:rPr>
        <w:t>ef al minelor de metal, care nu-i</w:t>
      </w:r>
      <w:r w:rsidR="003E7BED">
        <w:rPr>
          <w:noProof/>
        </w:rPr>
        <w:t xml:space="preserve"> sunt </w:t>
      </w:r>
      <w:r w:rsidR="00A24FD5" w:rsidRPr="000F73B4">
        <w:rPr>
          <w:noProof/>
        </w:rPr>
        <w:t>prieteni</w:t>
      </w:r>
      <w:r w:rsidR="0004649E">
        <w:rPr>
          <w:noProof/>
        </w:rPr>
        <w:t xml:space="preserve">. </w:t>
      </w:r>
      <w:r w:rsidR="008A79E4">
        <w:rPr>
          <w:noProof/>
        </w:rPr>
        <w:t>Însuşi</w:t>
      </w:r>
      <w:r w:rsidR="00A24FD5" w:rsidRPr="000F73B4">
        <w:rPr>
          <w:noProof/>
        </w:rPr>
        <w:t xml:space="preserve"> prietenul lui, Benvenisti Mozes, l-a trădat acum trei ceasuri</w:t>
      </w:r>
      <w:r w:rsidR="00517414">
        <w:rPr>
          <w:noProof/>
        </w:rPr>
        <w:t>. A</w:t>
      </w:r>
      <w:r w:rsidR="00A24FD5" w:rsidRPr="000F73B4">
        <w:rPr>
          <w:noProof/>
        </w:rPr>
        <w:t>m aflat printr-un om al meu că i-a scris despre înfr</w:t>
      </w:r>
      <w:r w:rsidR="006E4A0F">
        <w:rPr>
          <w:noProof/>
        </w:rPr>
        <w:t>â</w:t>
      </w:r>
      <w:r w:rsidR="00A24FD5" w:rsidRPr="000F73B4">
        <w:rPr>
          <w:noProof/>
        </w:rPr>
        <w:t>ngere</w:t>
      </w:r>
      <w:r w:rsidR="001842E5">
        <w:rPr>
          <w:noProof/>
        </w:rPr>
        <w:t xml:space="preserve"> şi </w:t>
      </w:r>
      <w:r w:rsidR="00A24FD5" w:rsidRPr="000F73B4">
        <w:rPr>
          <w:noProof/>
        </w:rPr>
        <w:t>pier</w:t>
      </w:r>
      <w:r w:rsidR="00A24FD5" w:rsidRPr="000F73B4">
        <w:rPr>
          <w:noProof/>
        </w:rPr>
        <w:softHyphen/>
        <w:t>derea steagului</w:t>
      </w:r>
      <w:r w:rsidR="00F63165">
        <w:rPr>
          <w:noProof/>
        </w:rPr>
        <w:t xml:space="preserve"> sfânt </w:t>
      </w:r>
      <w:r w:rsidR="00A24FD5" w:rsidRPr="000F73B4">
        <w:rPr>
          <w:noProof/>
        </w:rPr>
        <w:t>lui David Sasi, astrologul sultanului,</w:t>
      </w:r>
      <w:r w:rsidR="001842E5">
        <w:rPr>
          <w:noProof/>
        </w:rPr>
        <w:t xml:space="preserve"> şi </w:t>
      </w:r>
      <w:r w:rsidR="00A24FD5" w:rsidRPr="000F73B4">
        <w:rPr>
          <w:noProof/>
        </w:rPr>
        <w:t>celui</w:t>
      </w:r>
      <w:r w:rsidR="00A24FD5" w:rsidRPr="000F73B4">
        <w:rPr>
          <w:noProof/>
        </w:rPr>
        <w:softHyphen/>
        <w:t>lalt doctor ovreu al sultanului, Solomon Tedeschi.</w:t>
      </w:r>
    </w:p>
    <w:p w:rsidR="00A24FD5" w:rsidRPr="000F73B4" w:rsidRDefault="0080674B" w:rsidP="002F1B13">
      <w:pPr>
        <w:pStyle w:val="NoSpacing"/>
        <w:jc w:val="both"/>
        <w:rPr>
          <w:noProof/>
        </w:rPr>
      </w:pPr>
      <w:r>
        <w:rPr>
          <w:noProof/>
        </w:rPr>
        <w:t xml:space="preserve">   - </w:t>
      </w:r>
      <w:r w:rsidR="006E4A0F">
        <w:rPr>
          <w:noProof/>
        </w:rPr>
        <w:t>Ş</w:t>
      </w:r>
      <w:r w:rsidR="001842E5">
        <w:rPr>
          <w:noProof/>
        </w:rPr>
        <w:t xml:space="preserve">i </w:t>
      </w:r>
      <w:r w:rsidR="00A24FD5" w:rsidRPr="000F73B4">
        <w:rPr>
          <w:noProof/>
        </w:rPr>
        <w:t>o</w:t>
      </w:r>
      <w:r w:rsidR="006E4A0F">
        <w:rPr>
          <w:noProof/>
        </w:rPr>
        <w:t>ş</w:t>
      </w:r>
      <w:r w:rsidR="00A24FD5" w:rsidRPr="000F73B4">
        <w:rPr>
          <w:noProof/>
        </w:rPr>
        <w:t>tirea?</w:t>
      </w:r>
    </w:p>
    <w:p w:rsidR="00A24FD5" w:rsidRPr="000F73B4" w:rsidRDefault="0080674B" w:rsidP="002F1B13">
      <w:pPr>
        <w:pStyle w:val="NoSpacing"/>
        <w:jc w:val="both"/>
        <w:rPr>
          <w:noProof/>
        </w:rPr>
      </w:pPr>
      <w:r>
        <w:rPr>
          <w:noProof/>
        </w:rPr>
        <w:t xml:space="preserve">   - </w:t>
      </w:r>
      <w:r w:rsidR="00A24FD5" w:rsidRPr="000F73B4">
        <w:rPr>
          <w:noProof/>
        </w:rPr>
        <w:t>O</w:t>
      </w:r>
      <w:r w:rsidR="006E4A0F">
        <w:rPr>
          <w:noProof/>
        </w:rPr>
        <w:t>ş</w:t>
      </w:r>
      <w:r w:rsidR="00A24FD5" w:rsidRPr="000F73B4">
        <w:rPr>
          <w:noProof/>
        </w:rPr>
        <w:t>tirea a tras o spaimă cumplită. Ienicerii spun că barda ta are puterea fulgerului</w:t>
      </w:r>
      <w:r w:rsidR="001842E5">
        <w:rPr>
          <w:noProof/>
        </w:rPr>
        <w:t xml:space="preserve"> şi </w:t>
      </w:r>
      <w:r w:rsidR="006E4A0F">
        <w:rPr>
          <w:noProof/>
        </w:rPr>
        <w:t xml:space="preserve">că duhurile negre ale </w:t>
      </w:r>
      <w:r w:rsidR="00A24FD5" w:rsidRPr="000F73B4">
        <w:rPr>
          <w:noProof/>
        </w:rPr>
        <w:t>pădurii te apără de plumb</w:t>
      </w:r>
      <w:r w:rsidR="001842E5">
        <w:rPr>
          <w:noProof/>
        </w:rPr>
        <w:t xml:space="preserve"> şi </w:t>
      </w:r>
      <w:r w:rsidR="00A24FD5" w:rsidRPr="000F73B4">
        <w:rPr>
          <w:noProof/>
        </w:rPr>
        <w:t>de fier, ca</w:t>
      </w:r>
      <w:r w:rsidR="001842E5">
        <w:rPr>
          <w:noProof/>
        </w:rPr>
        <w:t xml:space="preserve"> şi </w:t>
      </w:r>
      <w:r w:rsidR="00A24FD5" w:rsidRPr="000F73B4">
        <w:rPr>
          <w:noProof/>
        </w:rPr>
        <w:t xml:space="preserve">pe </w:t>
      </w:r>
      <w:r w:rsidR="008A79E4">
        <w:rPr>
          <w:noProof/>
        </w:rPr>
        <w:t>Ţepeş</w:t>
      </w:r>
      <w:r w:rsidR="00A24FD5" w:rsidRPr="000F73B4">
        <w:rPr>
          <w:noProof/>
        </w:rPr>
        <w:t xml:space="preserve"> Vodă</w:t>
      </w:r>
      <w:r w:rsidR="00B8573D">
        <w:rPr>
          <w:noProof/>
        </w:rPr>
        <w:t xml:space="preserve">... </w:t>
      </w:r>
      <w:r w:rsidR="00A24FD5" w:rsidRPr="000F73B4">
        <w:rPr>
          <w:noProof/>
        </w:rPr>
        <w:t>Dar</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Există deci un dar</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Asta o spun astăzi</w:t>
      </w:r>
      <w:r w:rsidR="00052EB5">
        <w:rPr>
          <w:noProof/>
        </w:rPr>
        <w:t>. S</w:t>
      </w:r>
      <w:r w:rsidR="00A24FD5" w:rsidRPr="000F73B4">
        <w:rPr>
          <w:noProof/>
        </w:rPr>
        <w:t>inan a descăpă</w:t>
      </w:r>
      <w:r w:rsidR="006E4A0F">
        <w:rPr>
          <w:noProof/>
        </w:rPr>
        <w:t>ţâ</w:t>
      </w:r>
      <w:r w:rsidR="00A24FD5" w:rsidRPr="000F73B4">
        <w:rPr>
          <w:noProof/>
        </w:rPr>
        <w:t>nat</w:t>
      </w:r>
      <w:r w:rsidR="00AF6B12">
        <w:rPr>
          <w:noProof/>
        </w:rPr>
        <w:t xml:space="preserve"> câţiva </w:t>
      </w:r>
      <w:r w:rsidR="00A24FD5" w:rsidRPr="000F73B4">
        <w:rPr>
          <w:noProof/>
        </w:rPr>
        <w:t>colonei de ieniceri</w:t>
      </w:r>
      <w:r w:rsidR="001842E5">
        <w:rPr>
          <w:noProof/>
        </w:rPr>
        <w:t xml:space="preserve"> şi </w:t>
      </w:r>
      <w:r w:rsidR="00090C8F">
        <w:rPr>
          <w:noProof/>
        </w:rPr>
        <w:t>mâine</w:t>
      </w:r>
      <w:r w:rsidR="00A24FD5" w:rsidRPr="000F73B4">
        <w:rPr>
          <w:noProof/>
        </w:rPr>
        <w:t xml:space="preserve"> ori poi</w:t>
      </w:r>
      <w:r w:rsidR="00090C8F">
        <w:rPr>
          <w:noProof/>
        </w:rPr>
        <w:t>mâine</w:t>
      </w:r>
      <w:r w:rsidR="00A24FD5" w:rsidRPr="000F73B4">
        <w:rPr>
          <w:noProof/>
        </w:rPr>
        <w:t xml:space="preserve"> vor fi din nou gata să moară pentru Allah, cu at</w:t>
      </w:r>
      <w:r w:rsidR="006E4A0F">
        <w:rPr>
          <w:noProof/>
        </w:rPr>
        <w:t>â</w:t>
      </w:r>
      <w:r w:rsidR="00A24FD5" w:rsidRPr="000F73B4">
        <w:rPr>
          <w:noProof/>
        </w:rPr>
        <w:t xml:space="preserve">t mai mult cu </w:t>
      </w:r>
      <w:r w:rsidR="001B7455">
        <w:rPr>
          <w:noProof/>
        </w:rPr>
        <w:t>cât</w:t>
      </w:r>
      <w:r w:rsidR="00A24FD5" w:rsidRPr="000F73B4">
        <w:rPr>
          <w:noProof/>
        </w:rPr>
        <w:t xml:space="preserve"> </w:t>
      </w:r>
      <w:r w:rsidR="00090C8F">
        <w:rPr>
          <w:noProof/>
        </w:rPr>
        <w:t>mâine</w:t>
      </w:r>
      <w:r w:rsidR="00A24FD5" w:rsidRPr="000F73B4">
        <w:rPr>
          <w:noProof/>
        </w:rPr>
        <w:t xml:space="preserve"> se vor face plă</w:t>
      </w:r>
      <w:r w:rsidR="006E4A0F">
        <w:rPr>
          <w:noProof/>
        </w:rPr>
        <w:t>ţ</w:t>
      </w:r>
      <w:r w:rsidR="00A24FD5" w:rsidRPr="000F73B4">
        <w:rPr>
          <w:noProof/>
        </w:rPr>
        <w:t>ile</w:t>
      </w:r>
      <w:r w:rsidR="00B8573D">
        <w:rPr>
          <w:noProof/>
        </w:rPr>
        <w:t xml:space="preserve">... </w:t>
      </w:r>
      <w:r w:rsidR="00052EB5">
        <w:rPr>
          <w:noProof/>
        </w:rPr>
        <w:t>S</w:t>
      </w:r>
      <w:r w:rsidR="00A24FD5" w:rsidRPr="000F73B4">
        <w:rPr>
          <w:noProof/>
        </w:rPr>
        <w:t>inan are cassanele pline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E</w:t>
      </w:r>
      <w:r w:rsidR="006E4A0F">
        <w:rPr>
          <w:noProof/>
        </w:rPr>
        <w:t>ş</w:t>
      </w:r>
      <w:r w:rsidR="00A24FD5" w:rsidRPr="000F73B4">
        <w:rPr>
          <w:noProof/>
        </w:rPr>
        <w:t>ti ruda lui! De ce-l vinzi?</w:t>
      </w:r>
    </w:p>
    <w:p w:rsidR="00A24FD5" w:rsidRPr="000F73B4" w:rsidRDefault="0080674B" w:rsidP="002F1B13">
      <w:pPr>
        <w:pStyle w:val="NoSpacing"/>
        <w:jc w:val="both"/>
        <w:rPr>
          <w:noProof/>
        </w:rPr>
      </w:pPr>
      <w:r>
        <w:rPr>
          <w:noProof/>
        </w:rPr>
        <w:t xml:space="preserve">   - </w:t>
      </w:r>
      <w:r w:rsidR="006E4A0F">
        <w:rPr>
          <w:noProof/>
        </w:rPr>
        <w:t>S</w:t>
      </w:r>
      <w:r w:rsidR="003E7BED">
        <w:rPr>
          <w:noProof/>
        </w:rPr>
        <w:t xml:space="preserve">unt </w:t>
      </w:r>
      <w:r w:rsidR="00A24FD5" w:rsidRPr="000F73B4">
        <w:rPr>
          <w:noProof/>
        </w:rPr>
        <w:t>ruda lui prin for</w:t>
      </w:r>
      <w:r w:rsidR="006E4A0F">
        <w:rPr>
          <w:noProof/>
        </w:rPr>
        <w:t>ţ</w:t>
      </w:r>
      <w:r w:rsidR="00A24FD5" w:rsidRPr="000F73B4">
        <w:rPr>
          <w:noProof/>
        </w:rPr>
        <w:t>ă</w:t>
      </w:r>
      <w:r w:rsidR="001842E5">
        <w:rPr>
          <w:noProof/>
        </w:rPr>
        <w:t xml:space="preserve"> şi </w:t>
      </w:r>
      <w:r w:rsidR="00A24FD5" w:rsidRPr="000F73B4">
        <w:rPr>
          <w:noProof/>
        </w:rPr>
        <w:t>inteligen</w:t>
      </w:r>
      <w:r w:rsidR="006E4A0F">
        <w:rPr>
          <w:noProof/>
        </w:rPr>
        <w:t>ţ</w:t>
      </w:r>
      <w:r w:rsidR="00A24FD5" w:rsidRPr="000F73B4">
        <w:rPr>
          <w:noProof/>
        </w:rPr>
        <w:t>ă</w:t>
      </w:r>
      <w:r w:rsidR="00282C30">
        <w:rPr>
          <w:noProof/>
        </w:rPr>
        <w:t>. Ş</w:t>
      </w:r>
      <w:r w:rsidR="00A24FD5" w:rsidRPr="000F73B4">
        <w:rPr>
          <w:noProof/>
        </w:rPr>
        <w:t>tii bine că</w:t>
      </w:r>
      <w:r w:rsidR="003E7BED">
        <w:rPr>
          <w:noProof/>
        </w:rPr>
        <w:t xml:space="preserve"> sunt </w:t>
      </w:r>
      <w:r w:rsidR="00A24FD5" w:rsidRPr="000F73B4">
        <w:rPr>
          <w:noProof/>
        </w:rPr>
        <w:t>trup</w:t>
      </w:r>
      <w:r w:rsidR="001842E5">
        <w:rPr>
          <w:noProof/>
        </w:rPr>
        <w:t xml:space="preserve"> şi </w:t>
      </w:r>
      <w:r w:rsidR="00A24FD5" w:rsidRPr="000F73B4">
        <w:rPr>
          <w:noProof/>
        </w:rPr>
        <w:t>suflet pentru cauza eliberării Bizan</w:t>
      </w:r>
      <w:r w:rsidR="006E4A0F">
        <w:rPr>
          <w:noProof/>
        </w:rPr>
        <w:t>ţ</w:t>
      </w:r>
      <w:r w:rsidR="00A24FD5" w:rsidRPr="000F73B4">
        <w:rPr>
          <w:noProof/>
        </w:rPr>
        <w:t>ului</w:t>
      </w:r>
      <w:r w:rsidR="001842E5">
        <w:rPr>
          <w:noProof/>
        </w:rPr>
        <w:t xml:space="preserve"> şi </w:t>
      </w:r>
      <w:r w:rsidR="00A24FD5" w:rsidRPr="000F73B4">
        <w:rPr>
          <w:noProof/>
        </w:rPr>
        <w:t>a întregii Hellade.</w:t>
      </w:r>
    </w:p>
    <w:p w:rsidR="00A24FD5" w:rsidRPr="000F73B4" w:rsidRDefault="001F1E5C" w:rsidP="002F1B13">
      <w:pPr>
        <w:pStyle w:val="NoSpacing"/>
        <w:jc w:val="both"/>
        <w:rPr>
          <w:noProof/>
        </w:rPr>
      </w:pPr>
      <w:r>
        <w:rPr>
          <w:noProof/>
        </w:rPr>
        <w:tab/>
      </w:r>
      <w:r w:rsidR="00A24FD5" w:rsidRPr="000F73B4">
        <w:rPr>
          <w:noProof/>
        </w:rPr>
        <w:t xml:space="preserve">Nikifor Parasios îngenunche </w:t>
      </w:r>
      <w:r w:rsidR="007230A8">
        <w:rPr>
          <w:noProof/>
        </w:rPr>
        <w:t>şi-</w:t>
      </w:r>
      <w:r w:rsidR="00A24FD5" w:rsidRPr="000F73B4">
        <w:rPr>
          <w:noProof/>
        </w:rPr>
        <w:t>i sărută m</w:t>
      </w:r>
      <w:r w:rsidR="006E4A0F">
        <w:rPr>
          <w:noProof/>
        </w:rPr>
        <w:t>â</w:t>
      </w:r>
      <w:r w:rsidR="00A24FD5" w:rsidRPr="000F73B4">
        <w:rPr>
          <w:noProof/>
        </w:rPr>
        <w:t>na, cu acela</w:t>
      </w:r>
      <w:r w:rsidR="000F73B4">
        <w:rPr>
          <w:noProof/>
        </w:rPr>
        <w:t>s</w:t>
      </w:r>
      <w:r w:rsidR="00A24FD5" w:rsidRPr="000F73B4">
        <w:rPr>
          <w:noProof/>
        </w:rPr>
        <w:t>i gest lacom pe care l-a făcut Franco.</w:t>
      </w:r>
    </w:p>
    <w:p w:rsidR="006E4A0F" w:rsidRDefault="0080674B" w:rsidP="002F1B13">
      <w:pPr>
        <w:pStyle w:val="NoSpacing"/>
        <w:jc w:val="both"/>
        <w:rPr>
          <w:noProof/>
        </w:rPr>
      </w:pPr>
      <w:r>
        <w:rPr>
          <w:noProof/>
        </w:rPr>
        <w:t xml:space="preserve">   - </w:t>
      </w:r>
      <w:r w:rsidR="00A24FD5" w:rsidRPr="000F73B4">
        <w:rPr>
          <w:noProof/>
        </w:rPr>
        <w:t xml:space="preserve">Nu trebuie, îi spune </w:t>
      </w:r>
      <w:r w:rsidR="007230A8">
        <w:rPr>
          <w:noProof/>
        </w:rPr>
        <w:t>şi-</w:t>
      </w:r>
      <w:r w:rsidR="00A24FD5" w:rsidRPr="000F73B4">
        <w:rPr>
          <w:noProof/>
        </w:rPr>
        <w:t>l m</w:t>
      </w:r>
      <w:r w:rsidR="006E4A0F">
        <w:rPr>
          <w:noProof/>
        </w:rPr>
        <w:t>â</w:t>
      </w:r>
      <w:r w:rsidR="00A24FD5" w:rsidRPr="000F73B4">
        <w:rPr>
          <w:noProof/>
        </w:rPr>
        <w:t>ng</w:t>
      </w:r>
      <w:r w:rsidR="006E4A0F">
        <w:rPr>
          <w:noProof/>
        </w:rPr>
        <w:t>â</w:t>
      </w:r>
      <w:r w:rsidR="00A24FD5" w:rsidRPr="000F73B4">
        <w:rPr>
          <w:noProof/>
        </w:rPr>
        <w:t>ie pe cre</w:t>
      </w:r>
      <w:r w:rsidR="006E4A0F">
        <w:rPr>
          <w:noProof/>
        </w:rPr>
        <w:t>ş</w:t>
      </w:r>
      <w:r w:rsidR="00A24FD5" w:rsidRPr="000F73B4">
        <w:rPr>
          <w:noProof/>
        </w:rPr>
        <w:t>tet</w:t>
      </w:r>
      <w:r w:rsidR="00B8573D">
        <w:rPr>
          <w:noProof/>
        </w:rPr>
        <w:t xml:space="preserve">... </w:t>
      </w:r>
      <w:r w:rsidR="00A24FD5" w:rsidRPr="000F73B4">
        <w:rPr>
          <w:noProof/>
        </w:rPr>
        <w:t xml:space="preserve">«iată că </w:t>
      </w:r>
    </w:p>
    <w:p w:rsidR="00A24FD5" w:rsidRPr="000F73B4" w:rsidRDefault="00A24FD5" w:rsidP="002F1B13">
      <w:pPr>
        <w:pStyle w:val="NoSpacing"/>
        <w:jc w:val="both"/>
        <w:rPr>
          <w:noProof/>
        </w:rPr>
      </w:pPr>
      <w:r w:rsidRPr="000F73B4">
        <w:rPr>
          <w:noProof/>
        </w:rPr>
        <w:t>a-ncărun</w:t>
      </w:r>
      <w:r w:rsidR="006E4A0F">
        <w:rPr>
          <w:noProof/>
        </w:rPr>
        <w:t>ţ</w:t>
      </w:r>
      <w:r w:rsidRPr="000F73B4">
        <w:rPr>
          <w:noProof/>
        </w:rPr>
        <w:t>it neistovitul meu prieten,</w:t>
      </w:r>
      <w:r w:rsidR="001842E5">
        <w:rPr>
          <w:noProof/>
        </w:rPr>
        <w:t xml:space="preserve"> şi </w:t>
      </w:r>
      <w:r w:rsidRPr="000F73B4">
        <w:rPr>
          <w:noProof/>
        </w:rPr>
        <w:t>are să moară vis</w:t>
      </w:r>
      <w:r w:rsidR="006E4A0F">
        <w:rPr>
          <w:noProof/>
        </w:rPr>
        <w:t>â</w:t>
      </w:r>
      <w:r w:rsidRPr="000F73B4">
        <w:rPr>
          <w:noProof/>
        </w:rPr>
        <w:t>nd gloria renăscută a Bizan</w:t>
      </w:r>
      <w:r w:rsidR="006E4A0F">
        <w:rPr>
          <w:noProof/>
        </w:rPr>
        <w:t>ţ</w:t>
      </w:r>
      <w:r w:rsidRPr="000F73B4">
        <w:rPr>
          <w:noProof/>
        </w:rPr>
        <w:t>ului»</w:t>
      </w:r>
      <w:r w:rsidR="00B8573D">
        <w:rPr>
          <w:noProof/>
        </w:rPr>
        <w:t xml:space="preserve">... </w:t>
      </w:r>
    </w:p>
    <w:p w:rsidR="00A24FD5" w:rsidRPr="000F73B4" w:rsidRDefault="006E4A0F" w:rsidP="002F1B13">
      <w:pPr>
        <w:pStyle w:val="NoSpacing"/>
        <w:jc w:val="both"/>
        <w:rPr>
          <w:noProof/>
        </w:rPr>
      </w:pPr>
      <w:r>
        <w:rPr>
          <w:noProof/>
        </w:rPr>
        <w:tab/>
      </w:r>
      <w:r w:rsidR="00A24FD5" w:rsidRPr="000F73B4">
        <w:rPr>
          <w:noProof/>
        </w:rPr>
        <w:t>Nikifor Parasios se a</w:t>
      </w:r>
      <w:r>
        <w:rPr>
          <w:noProof/>
        </w:rPr>
        <w:t>ş</w:t>
      </w:r>
      <w:r w:rsidR="00A24FD5" w:rsidRPr="000F73B4">
        <w:rPr>
          <w:noProof/>
        </w:rPr>
        <w:t>ază din nou pe taburet</w:t>
      </w:r>
      <w:r w:rsidR="00517414">
        <w:rPr>
          <w:noProof/>
        </w:rPr>
        <w:t>. A</w:t>
      </w:r>
      <w:r w:rsidR="00A24FD5" w:rsidRPr="000F73B4">
        <w:rPr>
          <w:noProof/>
        </w:rPr>
        <w:t>re ochii înlă</w:t>
      </w:r>
      <w:r w:rsidR="00A24FD5" w:rsidRPr="000F73B4">
        <w:rPr>
          <w:noProof/>
        </w:rPr>
        <w:softHyphen/>
        <w:t>crima</w:t>
      </w:r>
      <w:r>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 xml:space="preserve">I-am scris lui Andronic Cantacuzino. El va vesti toată </w:t>
      </w:r>
      <w:r w:rsidR="008A79E4">
        <w:rPr>
          <w:noProof/>
        </w:rPr>
        <w:t>creştin</w:t>
      </w:r>
      <w:r w:rsidR="00A24FD5" w:rsidRPr="000F73B4">
        <w:rPr>
          <w:noProof/>
        </w:rPr>
        <w:t>ătatea</w:t>
      </w:r>
      <w:r w:rsidR="001842E5">
        <w:rPr>
          <w:noProof/>
        </w:rPr>
        <w:t xml:space="preserve"> şi </w:t>
      </w:r>
      <w:r w:rsidR="00A24FD5" w:rsidRPr="000F73B4">
        <w:rPr>
          <w:noProof/>
        </w:rPr>
        <w:t>biruin</w:t>
      </w:r>
      <w:r w:rsidR="006E4A0F">
        <w:rPr>
          <w:noProof/>
        </w:rPr>
        <w:t>ţ</w:t>
      </w:r>
      <w:r w:rsidR="00A24FD5" w:rsidRPr="000F73B4">
        <w:rPr>
          <w:noProof/>
        </w:rPr>
        <w:t>a ta va fi sărbătorită pe tot cuprinsul patriar</w:t>
      </w:r>
      <w:r w:rsidR="00A24FD5" w:rsidRPr="000F73B4">
        <w:rPr>
          <w:noProof/>
        </w:rPr>
        <w:softHyphen/>
        <w:t>hiei</w:t>
      </w:r>
      <w:r w:rsidR="00052EB5">
        <w:rPr>
          <w:noProof/>
        </w:rPr>
        <w:t>. S</w:t>
      </w:r>
      <w:r w:rsidR="00A24FD5" w:rsidRPr="000F73B4">
        <w:rPr>
          <w:noProof/>
        </w:rPr>
        <w:t>e vor trage clopotele la patriarhie, la</w:t>
      </w:r>
      <w:r w:rsidR="008A79E4">
        <w:rPr>
          <w:noProof/>
        </w:rPr>
        <w:t xml:space="preserve"> </w:t>
      </w:r>
      <w:r w:rsidR="006E4A0F">
        <w:rPr>
          <w:noProof/>
        </w:rPr>
        <w:t>S</w:t>
      </w:r>
      <w:r w:rsidR="008A79E4">
        <w:rPr>
          <w:noProof/>
        </w:rPr>
        <w:t xml:space="preserve">fânta </w:t>
      </w:r>
      <w:r w:rsidR="00A24FD5" w:rsidRPr="000F73B4">
        <w:rPr>
          <w:noProof/>
        </w:rPr>
        <w:t>Irina, la toate monastirile din Athos, chiar sub archebuzele împărăte</w:t>
      </w:r>
      <w:r w:rsidR="006E4A0F">
        <w:rPr>
          <w:noProof/>
        </w:rPr>
        <w:t>ş</w:t>
      </w:r>
      <w:r w:rsidR="00A24FD5" w:rsidRPr="000F73B4">
        <w:rPr>
          <w:noProof/>
        </w:rPr>
        <w:t>ti</w:t>
      </w:r>
      <w:r w:rsidR="00B8573D">
        <w:rPr>
          <w:noProof/>
        </w:rPr>
        <w:t xml:space="preserve">... </w:t>
      </w:r>
    </w:p>
    <w:p w:rsidR="00A24FD5" w:rsidRPr="000F73B4" w:rsidRDefault="001F1E5C" w:rsidP="002F1B13">
      <w:pPr>
        <w:pStyle w:val="NoSpacing"/>
        <w:jc w:val="both"/>
        <w:rPr>
          <w:noProof/>
        </w:rPr>
      </w:pPr>
      <w:r>
        <w:rPr>
          <w:noProof/>
        </w:rPr>
        <w:tab/>
      </w:r>
      <w:r w:rsidR="00A24FD5" w:rsidRPr="000F73B4">
        <w:rPr>
          <w:noProof/>
        </w:rPr>
        <w:t>Cu glasul lui pasionat, Nikifor Parasios îi poveste</w:t>
      </w:r>
      <w:r w:rsidR="006E4A0F">
        <w:rPr>
          <w:noProof/>
        </w:rPr>
        <w:t>ş</w:t>
      </w:r>
      <w:r w:rsidR="00A24FD5" w:rsidRPr="000F73B4">
        <w:rPr>
          <w:noProof/>
        </w:rPr>
        <w:t>te că par</w:t>
      </w:r>
      <w:r w:rsidR="00A24FD5" w:rsidRPr="000F73B4">
        <w:rPr>
          <w:noProof/>
        </w:rPr>
        <w:softHyphen/>
        <w:t>tida lui Sinan este mai tare ca ori</w:t>
      </w:r>
      <w:r w:rsidR="00BC6DA2">
        <w:rPr>
          <w:noProof/>
        </w:rPr>
        <w:t>când</w:t>
      </w:r>
      <w:r w:rsidR="00A24FD5" w:rsidRPr="000F73B4">
        <w:rPr>
          <w:noProof/>
        </w:rPr>
        <w:t xml:space="preserve"> av</w:t>
      </w:r>
      <w:r w:rsidR="006E4A0F">
        <w:rPr>
          <w:noProof/>
        </w:rPr>
        <w:t>â</w:t>
      </w:r>
      <w:r w:rsidR="00A24FD5" w:rsidRPr="000F73B4">
        <w:rPr>
          <w:noProof/>
        </w:rPr>
        <w:t>ndu-l pe Curt aga</w:t>
      </w:r>
      <w:r w:rsidR="001842E5">
        <w:rPr>
          <w:noProof/>
        </w:rPr>
        <w:t xml:space="preserve"> şi </w:t>
      </w:r>
      <w:r w:rsidR="006E4A0F">
        <w:rPr>
          <w:noProof/>
        </w:rPr>
        <w:t>H</w:t>
      </w:r>
      <w:r w:rsidR="00A24FD5" w:rsidRPr="000F73B4">
        <w:rPr>
          <w:noProof/>
        </w:rPr>
        <w:t>asan pa</w:t>
      </w:r>
      <w:r w:rsidR="006E4A0F">
        <w:rPr>
          <w:noProof/>
        </w:rPr>
        <w:t>şa, b</w:t>
      </w:r>
      <w:r w:rsidR="00A24FD5" w:rsidRPr="000F73B4">
        <w:rPr>
          <w:noProof/>
        </w:rPr>
        <w:t>eglerbegul Rumeliei, fiul lui Mahomed Socoli, pe Giafer pa</w:t>
      </w:r>
      <w:r w:rsidR="006E4A0F">
        <w:rPr>
          <w:noProof/>
        </w:rPr>
        <w:t>ş</w:t>
      </w:r>
      <w:r w:rsidR="00A24FD5" w:rsidRPr="000F73B4">
        <w:rPr>
          <w:noProof/>
        </w:rPr>
        <w:t>a, eunucul ungur ajuns pa</w:t>
      </w:r>
      <w:r w:rsidR="006E4A0F">
        <w:rPr>
          <w:noProof/>
        </w:rPr>
        <w:t>ş</w:t>
      </w:r>
      <w:r w:rsidR="00A24FD5" w:rsidRPr="000F73B4">
        <w:rPr>
          <w:noProof/>
        </w:rPr>
        <w:t>a de T</w:t>
      </w:r>
      <w:r w:rsidR="007E3AB0">
        <w:rPr>
          <w:noProof/>
        </w:rPr>
        <w:t>auris, pe Haidar, be</w:t>
      </w:r>
      <w:r w:rsidR="00A24FD5" w:rsidRPr="000F73B4">
        <w:rPr>
          <w:noProof/>
        </w:rPr>
        <w:t>glerbegul de Capadocia, pe Ibrahim pa</w:t>
      </w:r>
      <w:r w:rsidR="006E4A0F">
        <w:rPr>
          <w:noProof/>
        </w:rPr>
        <w:t>ş</w:t>
      </w:r>
      <w:r w:rsidR="00A24FD5" w:rsidRPr="000F73B4">
        <w:rPr>
          <w:noProof/>
        </w:rPr>
        <w:t>a, al doilea vizir, pe muf</w:t>
      </w:r>
      <w:r w:rsidR="00A24FD5" w:rsidRPr="000F73B4">
        <w:rPr>
          <w:noProof/>
        </w:rPr>
        <w:softHyphen/>
      </w:r>
      <w:r w:rsidR="00A24FD5" w:rsidRPr="000F73B4">
        <w:rPr>
          <w:noProof/>
        </w:rPr>
        <w:lastRenderedPageBreak/>
        <w:t>tiul Bostan Zadeh, pe Gerrah pa</w:t>
      </w:r>
      <w:r w:rsidR="006E4A0F">
        <w:rPr>
          <w:noProof/>
        </w:rPr>
        <w:t>ş</w:t>
      </w:r>
      <w:r w:rsidR="00A24FD5" w:rsidRPr="000F73B4">
        <w:rPr>
          <w:noProof/>
        </w:rPr>
        <w:t>a, al treilea vizir,</w:t>
      </w:r>
      <w:r w:rsidR="001842E5">
        <w:rPr>
          <w:noProof/>
        </w:rPr>
        <w:t xml:space="preserve"> şi </w:t>
      </w:r>
      <w:r w:rsidR="00A24FD5" w:rsidRPr="000F73B4">
        <w:rPr>
          <w:noProof/>
        </w:rPr>
        <w:t>pe însă</w:t>
      </w:r>
      <w:r w:rsidR="006E4A0F">
        <w:rPr>
          <w:noProof/>
        </w:rPr>
        <w:t>ş</w:t>
      </w:r>
      <w:r w:rsidR="00A24FD5" w:rsidRPr="000F73B4">
        <w:rPr>
          <w:noProof/>
        </w:rPr>
        <w:t xml:space="preserve">i sultana Hasechi, fosta iubită a lui Petru Cercel, pentru care acesta </w:t>
      </w:r>
      <w:r w:rsidR="006E4A0F">
        <w:rPr>
          <w:noProof/>
        </w:rPr>
        <w:t>ş</w:t>
      </w:r>
      <w:r w:rsidR="00A24FD5" w:rsidRPr="000F73B4">
        <w:rPr>
          <w:noProof/>
        </w:rPr>
        <w:t>i-a primejduit capul, pătrunz</w:t>
      </w:r>
      <w:r w:rsidR="006E4A0F">
        <w:rPr>
          <w:noProof/>
        </w:rPr>
        <w:t>â</w:t>
      </w:r>
      <w:r w:rsidR="00A24FD5" w:rsidRPr="000F73B4">
        <w:rPr>
          <w:noProof/>
        </w:rPr>
        <w:t>nd în harem.</w:t>
      </w:r>
    </w:p>
    <w:p w:rsidR="00A24FD5" w:rsidRPr="000F73B4" w:rsidRDefault="001F1E5C" w:rsidP="002F1B13">
      <w:pPr>
        <w:pStyle w:val="NoSpacing"/>
        <w:jc w:val="both"/>
        <w:rPr>
          <w:noProof/>
        </w:rPr>
      </w:pPr>
      <w:r>
        <w:rPr>
          <w:noProof/>
        </w:rPr>
        <w:tab/>
      </w:r>
      <w:r w:rsidR="00A24FD5" w:rsidRPr="000F73B4">
        <w:rPr>
          <w:noProof/>
        </w:rPr>
        <w:t>El ascultă glasul acesta binecunoscut, plin de patimă, cuvin</w:t>
      </w:r>
      <w:r w:rsidR="00A24FD5" w:rsidRPr="000F73B4">
        <w:rPr>
          <w:noProof/>
        </w:rPr>
        <w:softHyphen/>
        <w:t>tele date parcă prin untdelemn</w:t>
      </w:r>
      <w:r w:rsidR="001842E5">
        <w:rPr>
          <w:noProof/>
        </w:rPr>
        <w:t xml:space="preserve"> şi </w:t>
      </w:r>
      <w:r w:rsidR="00A24FD5" w:rsidRPr="000F73B4">
        <w:rPr>
          <w:noProof/>
        </w:rPr>
        <w:t>se întreabă de ce n-au putut constantinopolitanii</w:t>
      </w:r>
      <w:r w:rsidR="00FC1D98">
        <w:rPr>
          <w:noProof/>
        </w:rPr>
        <w:t xml:space="preserve"> să-şi </w:t>
      </w:r>
      <w:r w:rsidR="00A24FD5" w:rsidRPr="000F73B4">
        <w:rPr>
          <w:noProof/>
        </w:rPr>
        <w:t>păstreze cetatea lor minunată, fiind ei dărui</w:t>
      </w:r>
      <w:r w:rsidR="006E4A0F">
        <w:rPr>
          <w:noProof/>
        </w:rPr>
        <w:t>ţ</w:t>
      </w:r>
      <w:r w:rsidR="00A24FD5" w:rsidRPr="000F73B4">
        <w:rPr>
          <w:noProof/>
        </w:rPr>
        <w:t>i cu multe din darurile dumnezee</w:t>
      </w:r>
      <w:r w:rsidR="006E4A0F">
        <w:rPr>
          <w:noProof/>
        </w:rPr>
        <w:t>ş</w:t>
      </w:r>
      <w:r w:rsidR="00A24FD5" w:rsidRPr="000F73B4">
        <w:rPr>
          <w:noProof/>
        </w:rPr>
        <w:t>ti?! Din neunire, din pizmă</w:t>
      </w:r>
      <w:r w:rsidR="001842E5">
        <w:rPr>
          <w:noProof/>
        </w:rPr>
        <w:t xml:space="preserve"> şi </w:t>
      </w:r>
      <w:r w:rsidR="00A24FD5" w:rsidRPr="000F73B4">
        <w:rPr>
          <w:noProof/>
        </w:rPr>
        <w:t>din trufie au pierdut-o. Tresare, pentru că Nikifor Parasios declamă cu glas plin, în italiană, una dintre cele mai frumoase poeme scrise de fratele său Petre Cercel:</w:t>
      </w:r>
    </w:p>
    <w:p w:rsidR="006E4A0F" w:rsidRDefault="006E4A0F" w:rsidP="002F1B13">
      <w:pPr>
        <w:pStyle w:val="NoSpacing"/>
        <w:jc w:val="both"/>
        <w:rPr>
          <w:i/>
          <w:iCs/>
          <w:noProof/>
        </w:rPr>
      </w:pPr>
      <w:r>
        <w:rPr>
          <w:i/>
          <w:iCs/>
          <w:noProof/>
        </w:rPr>
        <w:tab/>
      </w:r>
      <w:r>
        <w:rPr>
          <w:i/>
          <w:iCs/>
          <w:noProof/>
        </w:rPr>
        <w:tab/>
      </w:r>
      <w:r w:rsidR="00A24FD5" w:rsidRPr="000F73B4">
        <w:rPr>
          <w:i/>
          <w:iCs/>
          <w:noProof/>
        </w:rPr>
        <w:t>«Pote</w:t>
      </w:r>
      <w:r>
        <w:rPr>
          <w:i/>
          <w:iCs/>
          <w:noProof/>
        </w:rPr>
        <w:t>ntissimo Dio del sommo, et imo,</w:t>
      </w:r>
    </w:p>
    <w:p w:rsidR="006E4A0F" w:rsidRDefault="006E4A0F" w:rsidP="002F1B13">
      <w:pPr>
        <w:pStyle w:val="NoSpacing"/>
        <w:jc w:val="both"/>
        <w:rPr>
          <w:i/>
          <w:iCs/>
          <w:noProof/>
        </w:rPr>
      </w:pPr>
      <w:r>
        <w:rPr>
          <w:i/>
          <w:iCs/>
          <w:noProof/>
        </w:rPr>
        <w:tab/>
      </w:r>
      <w:r>
        <w:rPr>
          <w:i/>
          <w:iCs/>
          <w:noProof/>
        </w:rPr>
        <w:tab/>
      </w:r>
      <w:r w:rsidR="00A24FD5" w:rsidRPr="000F73B4">
        <w:rPr>
          <w:i/>
          <w:iCs/>
          <w:noProof/>
        </w:rPr>
        <w:t xml:space="preserve">Tu che creasti </w:t>
      </w:r>
      <w:r>
        <w:rPr>
          <w:i/>
          <w:iCs/>
          <w:noProof/>
        </w:rPr>
        <w:t>i</w:t>
      </w:r>
      <w:r w:rsidR="00A24FD5" w:rsidRPr="000F73B4">
        <w:rPr>
          <w:i/>
          <w:iCs/>
          <w:noProof/>
        </w:rPr>
        <w:t xml:space="preserve">l </w:t>
      </w:r>
      <w:r>
        <w:rPr>
          <w:i/>
          <w:iCs/>
          <w:noProof/>
        </w:rPr>
        <w:t>ciel, la terra, e'l mare,</w:t>
      </w:r>
    </w:p>
    <w:p w:rsidR="006E4A0F" w:rsidRDefault="006E4A0F" w:rsidP="002F1B13">
      <w:pPr>
        <w:pStyle w:val="NoSpacing"/>
        <w:jc w:val="both"/>
        <w:rPr>
          <w:i/>
          <w:iCs/>
          <w:noProof/>
        </w:rPr>
      </w:pPr>
      <w:r>
        <w:rPr>
          <w:i/>
          <w:iCs/>
          <w:noProof/>
        </w:rPr>
        <w:tab/>
      </w:r>
      <w:r>
        <w:rPr>
          <w:i/>
          <w:iCs/>
          <w:noProof/>
        </w:rPr>
        <w:tab/>
      </w:r>
      <w:r w:rsidR="00A24FD5" w:rsidRPr="000F73B4">
        <w:rPr>
          <w:i/>
          <w:iCs/>
          <w:noProof/>
        </w:rPr>
        <w:t>Gli angeli</w:t>
      </w:r>
      <w:r>
        <w:rPr>
          <w:i/>
          <w:iCs/>
          <w:noProof/>
        </w:rPr>
        <w:t xml:space="preserve"> de la luce, et l'huom di limo,</w:t>
      </w:r>
    </w:p>
    <w:p w:rsidR="00A24FD5" w:rsidRPr="000F73B4" w:rsidRDefault="006E4A0F" w:rsidP="002F1B13">
      <w:pPr>
        <w:pStyle w:val="NoSpacing"/>
        <w:jc w:val="both"/>
        <w:rPr>
          <w:i/>
          <w:iCs/>
          <w:noProof/>
        </w:rPr>
      </w:pPr>
      <w:r>
        <w:rPr>
          <w:i/>
          <w:iCs/>
          <w:noProof/>
        </w:rPr>
        <w:tab/>
      </w:r>
      <w:r>
        <w:rPr>
          <w:i/>
          <w:iCs/>
          <w:noProof/>
        </w:rPr>
        <w:tab/>
      </w:r>
      <w:r w:rsidR="00A24FD5" w:rsidRPr="000F73B4">
        <w:rPr>
          <w:i/>
          <w:iCs/>
          <w:noProof/>
        </w:rPr>
        <w:t>Tu che nel ventre vergine incarnare</w:t>
      </w:r>
      <w:r w:rsidR="00B8573D">
        <w:rPr>
          <w:i/>
          <w:iCs/>
          <w:noProof/>
        </w:rPr>
        <w:t xml:space="preserve">... </w:t>
      </w:r>
      <w:r w:rsidR="00A24FD5" w:rsidRPr="000F73B4">
        <w:rPr>
          <w:i/>
          <w:iCs/>
          <w:noProof/>
        </w:rPr>
        <w:t>»</w:t>
      </w:r>
    </w:p>
    <w:p w:rsidR="00A24FD5" w:rsidRPr="000F73B4" w:rsidRDefault="006E4A0F" w:rsidP="002F1B13">
      <w:pPr>
        <w:pStyle w:val="NoSpacing"/>
        <w:jc w:val="both"/>
        <w:rPr>
          <w:noProof/>
        </w:rPr>
      </w:pPr>
      <w:r>
        <w:rPr>
          <w:noProof/>
        </w:rPr>
        <w:tab/>
      </w:r>
      <w:r w:rsidR="00A24FD5" w:rsidRPr="000F73B4">
        <w:rPr>
          <w:noProof/>
        </w:rPr>
        <w:t>Caden</w:t>
      </w:r>
      <w:r>
        <w:rPr>
          <w:noProof/>
        </w:rPr>
        <w:t>ţ</w:t>
      </w:r>
      <w:r w:rsidR="00A24FD5" w:rsidRPr="000F73B4">
        <w:rPr>
          <w:noProof/>
        </w:rPr>
        <w:t>a versurilor îl sugrumă</w:t>
      </w:r>
      <w:r w:rsidR="00B8573D">
        <w:rPr>
          <w:noProof/>
        </w:rPr>
        <w:t xml:space="preserve">... </w:t>
      </w:r>
      <w:r w:rsidR="00A24FD5" w:rsidRPr="000F73B4">
        <w:rPr>
          <w:noProof/>
        </w:rPr>
        <w:t>Poate este gelos, peste moarte</w:t>
      </w:r>
      <w:r w:rsidR="001842E5">
        <w:rPr>
          <w:noProof/>
        </w:rPr>
        <w:t xml:space="preserve"> şi </w:t>
      </w:r>
      <w:r w:rsidR="00A24FD5" w:rsidRPr="000F73B4">
        <w:rPr>
          <w:noProof/>
        </w:rPr>
        <w:t>dincolo de ea, pe via</w:t>
      </w:r>
      <w:r w:rsidR="000F73B4">
        <w:rPr>
          <w:noProof/>
        </w:rPr>
        <w:t>t</w:t>
      </w:r>
      <w:r w:rsidR="00A24FD5" w:rsidRPr="000F73B4">
        <w:rPr>
          <w:noProof/>
        </w:rPr>
        <w:t>a s</w:t>
      </w:r>
      <w:r w:rsidR="00BC6DA2">
        <w:rPr>
          <w:noProof/>
        </w:rPr>
        <w:t>cânt</w:t>
      </w:r>
      <w:r>
        <w:rPr>
          <w:noProof/>
        </w:rPr>
        <w:t>eietoare a</w:t>
      </w:r>
      <w:r w:rsidR="00A24FD5" w:rsidRPr="000F73B4">
        <w:rPr>
          <w:noProof/>
        </w:rPr>
        <w:t xml:space="preserve"> lui Petru</w:t>
      </w:r>
      <w:r w:rsidR="00B8573D">
        <w:rPr>
          <w:noProof/>
        </w:rPr>
        <w:t xml:space="preserve">... </w:t>
      </w:r>
    </w:p>
    <w:p w:rsidR="006E4A0F" w:rsidRDefault="006E4A0F" w:rsidP="002F1B13">
      <w:pPr>
        <w:pStyle w:val="NoSpacing"/>
        <w:jc w:val="both"/>
        <w:rPr>
          <w:i/>
          <w:iCs/>
          <w:noProof/>
        </w:rPr>
      </w:pPr>
      <w:r>
        <w:rPr>
          <w:i/>
          <w:iCs/>
          <w:noProof/>
        </w:rPr>
        <w:tab/>
      </w:r>
      <w:r>
        <w:rPr>
          <w:i/>
          <w:iCs/>
          <w:noProof/>
        </w:rPr>
        <w:tab/>
      </w:r>
      <w:r w:rsidR="00B8573D">
        <w:rPr>
          <w:i/>
          <w:iCs/>
          <w:noProof/>
        </w:rPr>
        <w:t xml:space="preserve">... </w:t>
      </w:r>
      <w:r w:rsidR="00A24FD5" w:rsidRPr="000F73B4">
        <w:rPr>
          <w:i/>
          <w:iCs/>
          <w:noProof/>
        </w:rPr>
        <w:t xml:space="preserve">«Et </w:t>
      </w:r>
      <w:r>
        <w:rPr>
          <w:i/>
          <w:iCs/>
          <w:noProof/>
        </w:rPr>
        <w:t>che tu sia riconosciuto îl vero</w:t>
      </w:r>
    </w:p>
    <w:p w:rsidR="00CD6E4C" w:rsidRDefault="006E4A0F" w:rsidP="002F1B13">
      <w:pPr>
        <w:pStyle w:val="NoSpacing"/>
        <w:jc w:val="both"/>
        <w:rPr>
          <w:i/>
          <w:iCs/>
          <w:noProof/>
        </w:rPr>
      </w:pPr>
      <w:r>
        <w:rPr>
          <w:i/>
          <w:iCs/>
          <w:noProof/>
        </w:rPr>
        <w:tab/>
      </w:r>
      <w:r>
        <w:rPr>
          <w:i/>
          <w:iCs/>
          <w:noProof/>
        </w:rPr>
        <w:tab/>
      </w:r>
      <w:r w:rsidR="00CD6E4C">
        <w:rPr>
          <w:i/>
          <w:iCs/>
          <w:noProof/>
        </w:rPr>
        <w:t>Dio d'Israel, colui che Faraone</w:t>
      </w:r>
    </w:p>
    <w:p w:rsidR="00A24FD5" w:rsidRPr="000F73B4" w:rsidRDefault="00CD6E4C" w:rsidP="002F1B13">
      <w:pPr>
        <w:pStyle w:val="NoSpacing"/>
        <w:jc w:val="both"/>
        <w:rPr>
          <w:i/>
          <w:iCs/>
          <w:noProof/>
        </w:rPr>
      </w:pPr>
      <w:r>
        <w:rPr>
          <w:i/>
          <w:iCs/>
          <w:noProof/>
        </w:rPr>
        <w:tab/>
      </w:r>
      <w:r>
        <w:rPr>
          <w:i/>
          <w:iCs/>
          <w:noProof/>
        </w:rPr>
        <w:tab/>
      </w:r>
      <w:r w:rsidR="00A24FD5" w:rsidRPr="000F73B4">
        <w:rPr>
          <w:i/>
          <w:iCs/>
          <w:noProof/>
        </w:rPr>
        <w:t>Somn</w:t>
      </w:r>
      <w:r>
        <w:rPr>
          <w:i/>
          <w:iCs/>
          <w:noProof/>
        </w:rPr>
        <w:t>e</w:t>
      </w:r>
      <w:r w:rsidR="00A24FD5" w:rsidRPr="000F73B4">
        <w:rPr>
          <w:i/>
          <w:iCs/>
          <w:noProof/>
        </w:rPr>
        <w:t xml:space="preserve">rger fece </w:t>
      </w:r>
      <w:r>
        <w:rPr>
          <w:i/>
          <w:iCs/>
          <w:noProof/>
        </w:rPr>
        <w:t>f</w:t>
      </w:r>
      <w:r w:rsidR="00A24FD5" w:rsidRPr="000F73B4">
        <w:rPr>
          <w:i/>
          <w:iCs/>
          <w:noProof/>
        </w:rPr>
        <w:t>uribundo e fiero</w:t>
      </w:r>
      <w:r w:rsidR="00634EE5">
        <w:rPr>
          <w:i/>
          <w:iCs/>
          <w:noProof/>
        </w:rPr>
        <w:t>»...</w:t>
      </w:r>
    </w:p>
    <w:p w:rsidR="00A24FD5" w:rsidRPr="000F73B4" w:rsidRDefault="00CD6E4C" w:rsidP="002F1B13">
      <w:pPr>
        <w:pStyle w:val="NoSpacing"/>
        <w:jc w:val="both"/>
        <w:rPr>
          <w:noProof/>
        </w:rPr>
      </w:pPr>
      <w:r>
        <w:rPr>
          <w:noProof/>
        </w:rPr>
        <w:tab/>
      </w:r>
      <w:r w:rsidR="00A24FD5" w:rsidRPr="000F73B4">
        <w:rPr>
          <w:noProof/>
        </w:rPr>
        <w:t>O clipă de lini</w:t>
      </w:r>
      <w:r w:rsidR="00922A93">
        <w:rPr>
          <w:noProof/>
        </w:rPr>
        <w:t>ş</w:t>
      </w:r>
      <w:r w:rsidR="00A24FD5" w:rsidRPr="000F73B4">
        <w:rPr>
          <w:noProof/>
        </w:rPr>
        <w:t>te.</w:t>
      </w:r>
    </w:p>
    <w:p w:rsidR="00A24FD5" w:rsidRPr="000F73B4" w:rsidRDefault="0080674B" w:rsidP="002F1B13">
      <w:pPr>
        <w:pStyle w:val="NoSpacing"/>
        <w:jc w:val="both"/>
        <w:rPr>
          <w:noProof/>
        </w:rPr>
      </w:pPr>
      <w:r>
        <w:rPr>
          <w:noProof/>
        </w:rPr>
        <w:t xml:space="preserve">   - </w:t>
      </w:r>
      <w:r w:rsidR="00A24FD5" w:rsidRPr="000F73B4">
        <w:rPr>
          <w:noProof/>
        </w:rPr>
        <w:t>Partida lui Sinan este partida islamului</w:t>
      </w:r>
      <w:r w:rsidR="001842E5">
        <w:rPr>
          <w:noProof/>
        </w:rPr>
        <w:t xml:space="preserve"> şi </w:t>
      </w:r>
      <w:r w:rsidR="00A24FD5" w:rsidRPr="000F73B4">
        <w:rPr>
          <w:noProof/>
        </w:rPr>
        <w:t xml:space="preserve">a războiului. Nu va învinge, pentru că, dincolo, pe </w:t>
      </w:r>
      <w:r w:rsidR="0004649E">
        <w:rPr>
          <w:noProof/>
        </w:rPr>
        <w:t>lângă</w:t>
      </w:r>
      <w:r w:rsidR="00A24FD5" w:rsidRPr="000F73B4">
        <w:rPr>
          <w:noProof/>
        </w:rPr>
        <w:t xml:space="preserve"> sultan, lucrează interesele străine, plătite cu aur greu</w:t>
      </w:r>
      <w:r w:rsidR="001842E5">
        <w:rPr>
          <w:noProof/>
        </w:rPr>
        <w:t xml:space="preserve"> şi </w:t>
      </w:r>
      <w:r w:rsidR="00A24FD5" w:rsidRPr="000F73B4">
        <w:rPr>
          <w:noProof/>
        </w:rPr>
        <w:t>conduse de Regnina, ambasadorul raguzan, care se sprijină pe cei trei bancheri, cei mai mari din tot Orientul: Benvenisti, Solomon Tedeschi</w:t>
      </w:r>
      <w:r w:rsidR="001842E5">
        <w:rPr>
          <w:noProof/>
        </w:rPr>
        <w:t xml:space="preserve"> şi </w:t>
      </w:r>
      <w:r w:rsidR="00A24FD5" w:rsidRPr="000F73B4">
        <w:rPr>
          <w:noProof/>
        </w:rPr>
        <w:t>David Sasi</w:t>
      </w:r>
      <w:r w:rsidR="00B8573D">
        <w:rPr>
          <w:noProof/>
        </w:rPr>
        <w:t xml:space="preserve">... </w:t>
      </w:r>
      <w:r w:rsidR="00052EB5">
        <w:rPr>
          <w:noProof/>
        </w:rPr>
        <w:t>S</w:t>
      </w:r>
      <w:r w:rsidR="003E7BED">
        <w:rPr>
          <w:noProof/>
        </w:rPr>
        <w:t xml:space="preserve">unt </w:t>
      </w:r>
      <w:r w:rsidR="00A24FD5" w:rsidRPr="000F73B4">
        <w:rPr>
          <w:noProof/>
        </w:rPr>
        <w:t>me</w:t>
      </w:r>
      <w:r w:rsidR="00CD6E4C">
        <w:rPr>
          <w:noProof/>
        </w:rPr>
        <w:t>ş</w:t>
      </w:r>
      <w:r w:rsidR="00A24FD5" w:rsidRPr="000F73B4">
        <w:rPr>
          <w:noProof/>
        </w:rPr>
        <w:t>teri neîntrecu</w:t>
      </w:r>
      <w:r w:rsidR="00CD6E4C">
        <w:rPr>
          <w:noProof/>
        </w:rPr>
        <w:t>ţ</w:t>
      </w:r>
      <w:r w:rsidR="00A24FD5" w:rsidRPr="000F73B4">
        <w:rPr>
          <w:noProof/>
        </w:rPr>
        <w:t>i ai corup</w:t>
      </w:r>
      <w:r w:rsidR="00CD6E4C">
        <w:rPr>
          <w:noProof/>
        </w:rPr>
        <w:t>ţ</w:t>
      </w:r>
      <w:r w:rsidR="00A24FD5" w:rsidRPr="000F73B4">
        <w:rPr>
          <w:noProof/>
        </w:rPr>
        <w:t>iei</w:t>
      </w:r>
      <w:r w:rsidR="001842E5">
        <w:rPr>
          <w:noProof/>
        </w:rPr>
        <w:t xml:space="preserve"> şi </w:t>
      </w:r>
      <w:r w:rsidR="00A24FD5" w:rsidRPr="000F73B4">
        <w:rPr>
          <w:noProof/>
        </w:rPr>
        <w:t xml:space="preserve">intrigei. Ce n-au putut face ei </w:t>
      </w:r>
      <w:r w:rsidR="00EE01E7">
        <w:rPr>
          <w:noProof/>
        </w:rPr>
        <w:t>până</w:t>
      </w:r>
      <w:r w:rsidR="00A24FD5" w:rsidRPr="000F73B4">
        <w:rPr>
          <w:noProof/>
        </w:rPr>
        <w:t xml:space="preserve"> acum, ai făcut tu, astăzi</w:t>
      </w:r>
      <w:r w:rsidR="00052EB5">
        <w:rPr>
          <w:noProof/>
        </w:rPr>
        <w:t>. S</w:t>
      </w:r>
      <w:r w:rsidR="00A24FD5" w:rsidRPr="000F73B4">
        <w:rPr>
          <w:noProof/>
        </w:rPr>
        <w:t>oarta lui Sinan este pecetluită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Asta e tot, Nikifor?</w:t>
      </w:r>
    </w:p>
    <w:p w:rsidR="00A24FD5" w:rsidRPr="000F73B4" w:rsidRDefault="0080674B" w:rsidP="002F1B13">
      <w:pPr>
        <w:pStyle w:val="NoSpacing"/>
        <w:jc w:val="both"/>
        <w:rPr>
          <w:noProof/>
        </w:rPr>
      </w:pPr>
      <w:r>
        <w:rPr>
          <w:noProof/>
        </w:rPr>
        <w:t xml:space="preserve">   - </w:t>
      </w:r>
      <w:r w:rsidR="00A24FD5" w:rsidRPr="000F73B4">
        <w:rPr>
          <w:noProof/>
        </w:rPr>
        <w:t xml:space="preserve">Asta nu este încă nimic, măria-ta! De </w:t>
      </w:r>
      <w:r w:rsidR="001B7455">
        <w:rPr>
          <w:noProof/>
        </w:rPr>
        <w:t>cât</w:t>
      </w:r>
      <w:r w:rsidR="00A24FD5" w:rsidRPr="000F73B4">
        <w:rPr>
          <w:noProof/>
        </w:rPr>
        <w:t>ăva vreme mă b</w:t>
      </w:r>
      <w:r w:rsidR="00CD6E4C">
        <w:rPr>
          <w:noProof/>
        </w:rPr>
        <w:t>â</w:t>
      </w:r>
      <w:r w:rsidR="00A24FD5" w:rsidRPr="000F73B4">
        <w:rPr>
          <w:noProof/>
        </w:rPr>
        <w:t>ntuie duhul apostolic, spune Parasios z</w:t>
      </w:r>
      <w:r w:rsidR="00CD6E4C">
        <w:rPr>
          <w:noProof/>
        </w:rPr>
        <w:t>â</w:t>
      </w:r>
      <w:r w:rsidR="00A24FD5" w:rsidRPr="000F73B4">
        <w:rPr>
          <w:noProof/>
        </w:rPr>
        <w:t>mbind sub</w:t>
      </w:r>
      <w:r w:rsidR="00CD6E4C">
        <w:rPr>
          <w:noProof/>
        </w:rPr>
        <w:t>ţ</w:t>
      </w:r>
      <w:r w:rsidR="00A24FD5" w:rsidRPr="000F73B4">
        <w:rPr>
          <w:noProof/>
        </w:rPr>
        <w:t>ire.</w:t>
      </w:r>
    </w:p>
    <w:p w:rsidR="00A24FD5" w:rsidRPr="000F73B4" w:rsidRDefault="001F1E5C" w:rsidP="002F1B13">
      <w:pPr>
        <w:pStyle w:val="NoSpacing"/>
        <w:jc w:val="both"/>
        <w:rPr>
          <w:noProof/>
        </w:rPr>
      </w:pPr>
      <w:r>
        <w:rPr>
          <w:noProof/>
        </w:rPr>
        <w:tab/>
      </w:r>
      <w:r w:rsidR="00A24FD5" w:rsidRPr="000F73B4">
        <w:rPr>
          <w:noProof/>
        </w:rPr>
        <w:t>A rămas acela</w:t>
      </w:r>
      <w:r w:rsidR="000F73B4">
        <w:rPr>
          <w:noProof/>
        </w:rPr>
        <w:t>s</w:t>
      </w:r>
      <w:r w:rsidR="00A24FD5" w:rsidRPr="000F73B4">
        <w:rPr>
          <w:noProof/>
        </w:rPr>
        <w:t>i bărbat frumos,</w:t>
      </w:r>
      <w:r w:rsidR="00BC6DA2">
        <w:rPr>
          <w:noProof/>
        </w:rPr>
        <w:t xml:space="preserve"> îşi </w:t>
      </w:r>
      <w:r w:rsidR="00A24FD5" w:rsidRPr="000F73B4">
        <w:rPr>
          <w:noProof/>
        </w:rPr>
        <w:t>îngrije</w:t>
      </w:r>
      <w:r w:rsidR="000F73B4">
        <w:rPr>
          <w:noProof/>
        </w:rPr>
        <w:t>s</w:t>
      </w:r>
      <w:r w:rsidR="00A24FD5" w:rsidRPr="000F73B4">
        <w:rPr>
          <w:noProof/>
        </w:rPr>
        <w:t>te barba</w:t>
      </w:r>
      <w:r w:rsidR="001842E5">
        <w:rPr>
          <w:noProof/>
        </w:rPr>
        <w:t xml:space="preserve"> şi </w:t>
      </w:r>
      <w:r w:rsidR="00A24FD5" w:rsidRPr="000F73B4">
        <w:rPr>
          <w:noProof/>
        </w:rPr>
        <w:t>mustă</w:t>
      </w:r>
      <w:r w:rsidR="00CD6E4C">
        <w:rPr>
          <w:noProof/>
        </w:rPr>
        <w:t>ţ</w:t>
      </w:r>
      <w:r w:rsidR="00A24FD5" w:rsidRPr="000F73B4">
        <w:rPr>
          <w:noProof/>
        </w:rPr>
        <w:t>ile cu uleiuri parfumate egip</w:t>
      </w:r>
      <w:r w:rsidR="00CD6E4C">
        <w:rPr>
          <w:noProof/>
        </w:rPr>
        <w:t>ţ</w:t>
      </w:r>
      <w:r w:rsidR="00A24FD5" w:rsidRPr="000F73B4">
        <w:rPr>
          <w:noProof/>
        </w:rPr>
        <w:t>iene</w:t>
      </w:r>
      <w:r w:rsidR="001842E5">
        <w:rPr>
          <w:noProof/>
        </w:rPr>
        <w:t xml:space="preserve"> şi </w:t>
      </w:r>
      <w:r w:rsidR="00A24FD5" w:rsidRPr="000F73B4">
        <w:rPr>
          <w:noProof/>
        </w:rPr>
        <w:t>poate jura că-</w:t>
      </w:r>
      <w:r w:rsidR="00CD6E4C">
        <w:rPr>
          <w:noProof/>
        </w:rPr>
        <w:t>ş</w:t>
      </w:r>
      <w:r w:rsidR="00A24FD5" w:rsidRPr="000F73B4">
        <w:rPr>
          <w:noProof/>
        </w:rPr>
        <w:t>i dă buzele cu carmin, iar în urechea st</w:t>
      </w:r>
      <w:r w:rsidR="00CD6E4C">
        <w:rPr>
          <w:noProof/>
        </w:rPr>
        <w:t>â</w:t>
      </w:r>
      <w:r w:rsidR="00A24FD5" w:rsidRPr="000F73B4">
        <w:rPr>
          <w:noProof/>
        </w:rPr>
        <w:t>ngă poartă un inel de aur, precum pira</w:t>
      </w:r>
      <w:r w:rsidR="00CD6E4C">
        <w:rPr>
          <w:noProof/>
        </w:rPr>
        <w:t>ţ</w:t>
      </w:r>
      <w:r w:rsidR="00A24FD5" w:rsidRPr="000F73B4">
        <w:rPr>
          <w:noProof/>
        </w:rPr>
        <w:t>ii algerieni,</w:t>
      </w:r>
      <w:r w:rsidR="001842E5">
        <w:rPr>
          <w:noProof/>
        </w:rPr>
        <w:t xml:space="preserve"> şi </w:t>
      </w:r>
      <w:r w:rsidR="00A24FD5" w:rsidRPr="000F73B4">
        <w:rPr>
          <w:noProof/>
        </w:rPr>
        <w:t>în totul are mai mult înfă</w:t>
      </w:r>
      <w:r w:rsidR="00CD6E4C">
        <w:rPr>
          <w:noProof/>
        </w:rPr>
        <w:t>ţ</w:t>
      </w:r>
      <w:r w:rsidR="00A24FD5" w:rsidRPr="000F73B4">
        <w:rPr>
          <w:noProof/>
        </w:rPr>
        <w:t>i</w:t>
      </w:r>
      <w:r w:rsidR="00CD6E4C">
        <w:rPr>
          <w:noProof/>
        </w:rPr>
        <w:t>ş</w:t>
      </w:r>
      <w:r w:rsidR="00A24FD5" w:rsidRPr="000F73B4">
        <w:rPr>
          <w:noProof/>
        </w:rPr>
        <w:t xml:space="preserve">area unui spadasin </w:t>
      </w:r>
      <w:r w:rsidR="009A158B">
        <w:rPr>
          <w:noProof/>
        </w:rPr>
        <w:t>decât</w:t>
      </w:r>
      <w:r w:rsidR="00A24FD5" w:rsidRPr="000F73B4">
        <w:rPr>
          <w:noProof/>
        </w:rPr>
        <w:t xml:space="preserve"> pe a unui cuvios protosinghel.</w:t>
      </w:r>
    </w:p>
    <w:p w:rsidR="00A24FD5" w:rsidRPr="000F73B4" w:rsidRDefault="0080674B" w:rsidP="002F1B13">
      <w:pPr>
        <w:pStyle w:val="NoSpacing"/>
        <w:jc w:val="both"/>
        <w:rPr>
          <w:noProof/>
        </w:rPr>
      </w:pPr>
      <w:r>
        <w:rPr>
          <w:noProof/>
        </w:rPr>
        <w:t xml:space="preserve">   - </w:t>
      </w:r>
      <w:r w:rsidR="00A24FD5" w:rsidRPr="000F73B4">
        <w:rPr>
          <w:noProof/>
        </w:rPr>
        <w:t>Ei, ei, spune z</w:t>
      </w:r>
      <w:r w:rsidR="00CD6E4C">
        <w:rPr>
          <w:noProof/>
        </w:rPr>
        <w:t>â</w:t>
      </w:r>
      <w:r w:rsidR="00A24FD5" w:rsidRPr="000F73B4">
        <w:rPr>
          <w:noProof/>
        </w:rPr>
        <w:t>mbind</w:t>
      </w:r>
      <w:r w:rsidR="00B8573D">
        <w:rPr>
          <w:noProof/>
        </w:rPr>
        <w:t xml:space="preserve">... </w:t>
      </w:r>
      <w:r w:rsidR="00282C30">
        <w:rPr>
          <w:noProof/>
        </w:rPr>
        <w:t>Ş</w:t>
      </w:r>
      <w:r w:rsidR="001842E5">
        <w:rPr>
          <w:noProof/>
        </w:rPr>
        <w:t xml:space="preserve">i </w:t>
      </w:r>
      <w:r w:rsidR="00A24FD5" w:rsidRPr="000F73B4">
        <w:rPr>
          <w:noProof/>
        </w:rPr>
        <w:t>cu ce pot fi eu de folos duhului tău apostolic?!</w:t>
      </w:r>
    </w:p>
    <w:p w:rsidR="00A24FD5" w:rsidRPr="000F73B4" w:rsidRDefault="0080674B" w:rsidP="002F1B13">
      <w:pPr>
        <w:pStyle w:val="NoSpacing"/>
        <w:jc w:val="both"/>
        <w:rPr>
          <w:noProof/>
        </w:rPr>
      </w:pPr>
      <w:r>
        <w:rPr>
          <w:noProof/>
        </w:rPr>
        <w:t xml:space="preserve">   - </w:t>
      </w:r>
      <w:r w:rsidR="00A24FD5" w:rsidRPr="000F73B4">
        <w:rPr>
          <w:noProof/>
        </w:rPr>
        <w:t>Cu multe, măria-ta</w:t>
      </w:r>
      <w:r w:rsidR="00B8573D">
        <w:rPr>
          <w:noProof/>
        </w:rPr>
        <w:t xml:space="preserve">... </w:t>
      </w:r>
      <w:r w:rsidR="00A24FD5" w:rsidRPr="000F73B4">
        <w:rPr>
          <w:noProof/>
        </w:rPr>
        <w:t>Dar mai-nainte de toate, cu luarea aminte a măriei tale.</w:t>
      </w:r>
    </w:p>
    <w:p w:rsidR="00A24FD5" w:rsidRPr="000F73B4" w:rsidRDefault="0080674B" w:rsidP="002F1B13">
      <w:pPr>
        <w:pStyle w:val="NoSpacing"/>
        <w:jc w:val="both"/>
        <w:rPr>
          <w:noProof/>
        </w:rPr>
      </w:pPr>
      <w:r>
        <w:rPr>
          <w:noProof/>
        </w:rPr>
        <w:lastRenderedPageBreak/>
        <w:t xml:space="preserve">   - </w:t>
      </w:r>
      <w:r w:rsidR="00A24FD5" w:rsidRPr="000F73B4">
        <w:rPr>
          <w:noProof/>
        </w:rPr>
        <w:t>Franco, uită-te la stele</w:t>
      </w:r>
      <w:r w:rsidR="001842E5">
        <w:rPr>
          <w:noProof/>
        </w:rPr>
        <w:t xml:space="preserve"> şi </w:t>
      </w:r>
      <w:r w:rsidR="00A24FD5" w:rsidRPr="000F73B4">
        <w:rPr>
          <w:noProof/>
        </w:rPr>
        <w:t>spune-mi dacă putem bea un pocal de Chios?</w:t>
      </w:r>
    </w:p>
    <w:p w:rsidR="00A24FD5" w:rsidRPr="000F73B4" w:rsidRDefault="001F1E5C" w:rsidP="002F1B13">
      <w:pPr>
        <w:pStyle w:val="NoSpacing"/>
        <w:jc w:val="both"/>
        <w:rPr>
          <w:noProof/>
        </w:rPr>
      </w:pPr>
      <w:r>
        <w:rPr>
          <w:noProof/>
        </w:rPr>
        <w:tab/>
      </w:r>
      <w:r w:rsidR="00A24FD5" w:rsidRPr="000F73B4">
        <w:rPr>
          <w:noProof/>
        </w:rPr>
        <w:t>Fără să se mi</w:t>
      </w:r>
      <w:r w:rsidR="00CD6E4C">
        <w:rPr>
          <w:noProof/>
        </w:rPr>
        <w:t>ş</w:t>
      </w:r>
      <w:r w:rsidR="00A24FD5" w:rsidRPr="000F73B4">
        <w:rPr>
          <w:noProof/>
        </w:rPr>
        <w:t xml:space="preserve">te din spatele </w:t>
      </w:r>
      <w:r w:rsidR="00090C8F">
        <w:rPr>
          <w:noProof/>
        </w:rPr>
        <w:t>stăpân</w:t>
      </w:r>
      <w:r w:rsidR="00A24FD5" w:rsidRPr="000F73B4">
        <w:rPr>
          <w:noProof/>
        </w:rPr>
        <w:t>ului său, Franco spune că este trecut de miezul nop</w:t>
      </w:r>
      <w:r w:rsidR="00CD6E4C">
        <w:rPr>
          <w:noProof/>
        </w:rPr>
        <w:t>ţ</w:t>
      </w:r>
      <w:r w:rsidR="00A24FD5" w:rsidRPr="000F73B4">
        <w:rPr>
          <w:noProof/>
        </w:rPr>
        <w:t>ii</w:t>
      </w:r>
      <w:r w:rsidR="00517414">
        <w:rPr>
          <w:noProof/>
        </w:rPr>
        <w:t>. A</w:t>
      </w:r>
      <w:r w:rsidR="00A24FD5" w:rsidRPr="000F73B4">
        <w:rPr>
          <w:noProof/>
        </w:rPr>
        <w:t>tunci, fără să fie chemat, apare Simion, cu tava pe care este un pocal din aur masiv; încrustat cu rubine</w:t>
      </w:r>
      <w:r w:rsidR="001842E5">
        <w:rPr>
          <w:noProof/>
        </w:rPr>
        <w:t xml:space="preserve"> şi </w:t>
      </w:r>
      <w:r w:rsidR="00A24FD5" w:rsidRPr="000F73B4">
        <w:rPr>
          <w:noProof/>
        </w:rPr>
        <w:t>smaragde,</w:t>
      </w:r>
      <w:r w:rsidR="001842E5">
        <w:rPr>
          <w:noProof/>
        </w:rPr>
        <w:t xml:space="preserve"> şi </w:t>
      </w:r>
      <w:r w:rsidR="00A24FD5" w:rsidRPr="000F73B4">
        <w:rPr>
          <w:noProof/>
        </w:rPr>
        <w:t xml:space="preserve">amfora de lut în care se </w:t>
      </w:r>
      <w:r w:rsidR="00CD6E4C">
        <w:rPr>
          <w:noProof/>
        </w:rPr>
        <w:t>ţ</w:t>
      </w:r>
      <w:r w:rsidR="00A24FD5" w:rsidRPr="000F73B4">
        <w:rPr>
          <w:noProof/>
        </w:rPr>
        <w:t>ine vinul de Chios. Vătaful ia credin</w:t>
      </w:r>
      <w:r w:rsidR="000F73B4">
        <w:rPr>
          <w:noProof/>
        </w:rPr>
        <w:t>t</w:t>
      </w:r>
      <w:r w:rsidR="00A24FD5" w:rsidRPr="000F73B4">
        <w:rPr>
          <w:noProof/>
        </w:rPr>
        <w:t>ă, gust</w:t>
      </w:r>
      <w:r w:rsidR="00CD6E4C">
        <w:rPr>
          <w:noProof/>
        </w:rPr>
        <w:t>â</w:t>
      </w:r>
      <w:r w:rsidR="00A24FD5" w:rsidRPr="000F73B4">
        <w:rPr>
          <w:noProof/>
        </w:rPr>
        <w:t>nd vinul. Umple pocalul</w:t>
      </w:r>
      <w:r w:rsidR="00517414">
        <w:rPr>
          <w:noProof/>
        </w:rPr>
        <w:t>. A</w:t>
      </w:r>
      <w:r w:rsidR="00A24FD5" w:rsidRPr="000F73B4">
        <w:rPr>
          <w:noProof/>
        </w:rPr>
        <w:t xml:space="preserve">bia </w:t>
      </w:r>
      <w:r w:rsidR="00CD6E4C">
        <w:rPr>
          <w:noProof/>
        </w:rPr>
        <w:t>a</w:t>
      </w:r>
      <w:r w:rsidR="00A24FD5" w:rsidRPr="000F73B4">
        <w:rPr>
          <w:noProof/>
        </w:rPr>
        <w:t>tunci</w:t>
      </w:r>
      <w:r w:rsidR="00BC6DA2">
        <w:rPr>
          <w:noProof/>
        </w:rPr>
        <w:t xml:space="preserve"> îşi </w:t>
      </w:r>
      <w:r w:rsidR="00A24FD5" w:rsidRPr="000F73B4">
        <w:rPr>
          <w:noProof/>
        </w:rPr>
        <w:t>dă seama voievodul că-i este gura iască</w:t>
      </w:r>
      <w:r w:rsidR="001842E5">
        <w:rPr>
          <w:noProof/>
        </w:rPr>
        <w:t xml:space="preserve"> şi </w:t>
      </w:r>
      <w:r w:rsidR="00A24FD5" w:rsidRPr="000F73B4">
        <w:rPr>
          <w:noProof/>
        </w:rPr>
        <w:t>că n-a pus picătură de apă pe limbă de-o ve</w:t>
      </w:r>
      <w:r w:rsidR="00CD6E4C">
        <w:rPr>
          <w:noProof/>
        </w:rPr>
        <w:t>ş</w:t>
      </w:r>
      <w:r w:rsidR="00A24FD5" w:rsidRPr="000F73B4">
        <w:rPr>
          <w:noProof/>
        </w:rPr>
        <w:t>nicie. Bea lacom cupa cu vin înmiresmat, după ce-o închină oaspe</w:t>
      </w:r>
      <w:r w:rsidR="00CD6E4C">
        <w:rPr>
          <w:noProof/>
        </w:rPr>
        <w:t>ţ</w:t>
      </w:r>
      <w:r w:rsidR="00A24FD5" w:rsidRPr="000F73B4">
        <w:rPr>
          <w:noProof/>
        </w:rPr>
        <w:t xml:space="preserve">ilor. O dăruie pe </w:t>
      </w:r>
      <w:r w:rsidR="00C00087">
        <w:rPr>
          <w:noProof/>
        </w:rPr>
        <w:t>rând</w:t>
      </w:r>
      <w:r w:rsidR="00A24FD5" w:rsidRPr="000F73B4">
        <w:rPr>
          <w:noProof/>
        </w:rPr>
        <w:t>, celor doi, cu m</w:t>
      </w:r>
      <w:r w:rsidR="00CD6E4C">
        <w:rPr>
          <w:noProof/>
        </w:rPr>
        <w:t>â</w:t>
      </w:r>
      <w:r w:rsidR="00A24FD5" w:rsidRPr="000F73B4">
        <w:rPr>
          <w:noProof/>
        </w:rPr>
        <w:t>na lui, lucru care-l mi</w:t>
      </w:r>
      <w:r w:rsidR="00CD6E4C">
        <w:rPr>
          <w:noProof/>
        </w:rPr>
        <w:t>ş</w:t>
      </w:r>
      <w:r w:rsidR="00A24FD5" w:rsidRPr="000F73B4">
        <w:rPr>
          <w:noProof/>
        </w:rPr>
        <w:t>că pe protosinghel</w:t>
      </w:r>
      <w:r w:rsidR="001842E5">
        <w:rPr>
          <w:noProof/>
        </w:rPr>
        <w:t xml:space="preserve"> şi </w:t>
      </w:r>
      <w:r w:rsidR="00A24FD5" w:rsidRPr="000F73B4">
        <w:rPr>
          <w:noProof/>
        </w:rPr>
        <w:t>care nu-i scapă</w:t>
      </w:r>
      <w:r w:rsidR="00B8573D">
        <w:rPr>
          <w:noProof/>
        </w:rPr>
        <w:t xml:space="preserve">... </w:t>
      </w:r>
      <w:r w:rsidR="00A24FD5" w:rsidRPr="000F73B4">
        <w:rPr>
          <w:noProof/>
        </w:rPr>
        <w:t>Vătaful se retrage neauzit</w:t>
      </w:r>
      <w:r w:rsidR="00282C30">
        <w:rPr>
          <w:noProof/>
        </w:rPr>
        <w:t>. Ş</w:t>
      </w:r>
      <w:r w:rsidR="00CD6E4C">
        <w:rPr>
          <w:noProof/>
        </w:rPr>
        <w:t>i</w:t>
      </w:r>
      <w:r w:rsidR="001842E5">
        <w:rPr>
          <w:noProof/>
        </w:rPr>
        <w:t xml:space="preserve"> </w:t>
      </w:r>
      <w:r w:rsidR="00A24FD5" w:rsidRPr="000F73B4">
        <w:rPr>
          <w:noProof/>
        </w:rPr>
        <w:t>iată că prin gura lui Nikifor Dascălu prind</w:t>
      </w:r>
      <w:r w:rsidR="00517414">
        <w:rPr>
          <w:noProof/>
        </w:rPr>
        <w:t xml:space="preserve"> viaţă </w:t>
      </w:r>
      <w:r w:rsidR="0004649E">
        <w:rPr>
          <w:noProof/>
        </w:rPr>
        <w:t>gând</w:t>
      </w:r>
      <w:r w:rsidR="00A24FD5" w:rsidRPr="000F73B4">
        <w:rPr>
          <w:noProof/>
        </w:rPr>
        <w:t>uri mai vechi, poate plecate de la mitro</w:t>
      </w:r>
      <w:r w:rsidR="00A24FD5" w:rsidRPr="000F73B4">
        <w:rPr>
          <w:noProof/>
        </w:rPr>
        <w:softHyphen/>
        <w:t xml:space="preserve">politul Dionisie Rally de </w:t>
      </w:r>
      <w:r w:rsidR="00D66B0A">
        <w:rPr>
          <w:noProof/>
        </w:rPr>
        <w:t>Târnovo</w:t>
      </w:r>
      <w:r w:rsidR="00A24FD5" w:rsidRPr="000F73B4">
        <w:rPr>
          <w:noProof/>
        </w:rPr>
        <w:t>, ori de la Andronic Cantacuzino, dar mai cu</w:t>
      </w:r>
      <w:r w:rsidR="00C00087">
        <w:rPr>
          <w:noProof/>
        </w:rPr>
        <w:t>rând</w:t>
      </w:r>
      <w:r w:rsidR="00A24FD5" w:rsidRPr="000F73B4">
        <w:rPr>
          <w:noProof/>
        </w:rPr>
        <w:t xml:space="preserve"> de la el </w:t>
      </w:r>
      <w:r w:rsidR="008A79E4">
        <w:rPr>
          <w:noProof/>
        </w:rPr>
        <w:t>însuşi</w:t>
      </w:r>
      <w:r w:rsidR="001842E5">
        <w:rPr>
          <w:noProof/>
        </w:rPr>
        <w:t xml:space="preserve"> şi </w:t>
      </w:r>
      <w:r w:rsidR="00A24FD5" w:rsidRPr="000F73B4">
        <w:rPr>
          <w:noProof/>
        </w:rPr>
        <w:t>scrisorile schimbate cu cneazul Constantin de Ostrog al Ucrainei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Sinan pa</w:t>
      </w:r>
      <w:r w:rsidR="00CD6E4C">
        <w:rPr>
          <w:noProof/>
        </w:rPr>
        <w:t>ş</w:t>
      </w:r>
      <w:r w:rsidR="00A24FD5" w:rsidRPr="000F73B4">
        <w:rPr>
          <w:noProof/>
        </w:rPr>
        <w:t>a a prins în insule o caravelă spaniolă pe care se afla un iezuit</w:t>
      </w:r>
      <w:r w:rsidR="001842E5">
        <w:rPr>
          <w:noProof/>
        </w:rPr>
        <w:t xml:space="preserve"> şi </w:t>
      </w:r>
      <w:r w:rsidR="00A24FD5" w:rsidRPr="000F73B4">
        <w:rPr>
          <w:noProof/>
        </w:rPr>
        <w:t>acest iezuit avea sub sutană un săcule</w:t>
      </w:r>
      <w:r w:rsidR="00CD6E4C">
        <w:rPr>
          <w:noProof/>
        </w:rPr>
        <w:t>ţ</w:t>
      </w:r>
      <w:r w:rsidR="00A24FD5" w:rsidRPr="000F73B4">
        <w:rPr>
          <w:noProof/>
        </w:rPr>
        <w:t xml:space="preserve"> din piele în care era o scrisoare a senatului Poloniei, măria-ta</w:t>
      </w:r>
      <w:r w:rsidR="00B8573D">
        <w:rPr>
          <w:noProof/>
        </w:rPr>
        <w:t xml:space="preserve">... </w:t>
      </w:r>
      <w:r w:rsidR="00517414">
        <w:rPr>
          <w:noProof/>
        </w:rPr>
        <w:t>A</w:t>
      </w:r>
      <w:r w:rsidR="00CD6E4C">
        <w:rPr>
          <w:noProof/>
        </w:rPr>
        <w:t>ş</w:t>
      </w:r>
      <w:r w:rsidR="00A24FD5" w:rsidRPr="000F73B4">
        <w:rPr>
          <w:noProof/>
        </w:rPr>
        <w:t>a se tălmăce</w:t>
      </w:r>
      <w:r w:rsidR="00CD6E4C">
        <w:rPr>
          <w:noProof/>
        </w:rPr>
        <w:t>ş</w:t>
      </w:r>
      <w:r w:rsidR="00A24FD5" w:rsidRPr="000F73B4">
        <w:rPr>
          <w:noProof/>
        </w:rPr>
        <w:t>te prezen</w:t>
      </w:r>
      <w:r w:rsidR="00CD6E4C">
        <w:rPr>
          <w:noProof/>
        </w:rPr>
        <w:t>ţ</w:t>
      </w:r>
      <w:r w:rsidR="00A24FD5" w:rsidRPr="000F73B4">
        <w:rPr>
          <w:noProof/>
        </w:rPr>
        <w:t>a mea la picioarele măriei-tale</w:t>
      </w:r>
      <w:r w:rsidR="00B8573D">
        <w:rPr>
          <w:noProof/>
        </w:rPr>
        <w:t xml:space="preserve">... </w:t>
      </w:r>
    </w:p>
    <w:p w:rsidR="00A24FD5" w:rsidRPr="000F73B4" w:rsidRDefault="00CD6E4C" w:rsidP="002F1B13">
      <w:pPr>
        <w:pStyle w:val="NoSpacing"/>
        <w:jc w:val="both"/>
        <w:rPr>
          <w:noProof/>
        </w:rPr>
      </w:pPr>
      <w:r>
        <w:rPr>
          <w:noProof/>
        </w:rPr>
        <w:tab/>
      </w:r>
      <w:r w:rsidR="00A24FD5" w:rsidRPr="000F73B4">
        <w:rPr>
          <w:noProof/>
        </w:rPr>
        <w:t>Limpede</w:t>
      </w:r>
      <w:r w:rsidR="001842E5">
        <w:rPr>
          <w:noProof/>
        </w:rPr>
        <w:t xml:space="preserve"> şi </w:t>
      </w:r>
      <w:r w:rsidR="00A24FD5" w:rsidRPr="000F73B4">
        <w:rPr>
          <w:noProof/>
        </w:rPr>
        <w:t>curgător, Nikifor Parasios îi poveste</w:t>
      </w:r>
      <w:r>
        <w:rPr>
          <w:noProof/>
        </w:rPr>
        <w:t>ş</w:t>
      </w:r>
      <w:r w:rsidR="00A24FD5" w:rsidRPr="000F73B4">
        <w:rPr>
          <w:noProof/>
        </w:rPr>
        <w:t xml:space="preserve">te cuprinsul scrisorii, adresată regelui </w:t>
      </w:r>
      <w:r w:rsidR="00A24FD5" w:rsidRPr="000F73B4">
        <w:rPr>
          <w:noProof/>
          <w:u w:color="C00000"/>
        </w:rPr>
        <w:t xml:space="preserve">Filip II al </w:t>
      </w:r>
      <w:r w:rsidR="00A24FD5" w:rsidRPr="000F73B4">
        <w:rPr>
          <w:noProof/>
        </w:rPr>
        <w:t xml:space="preserve">Spaniei. Polonia s-ar alia cu </w:t>
      </w:r>
      <w:r w:rsidR="003A14F8">
        <w:rPr>
          <w:noProof/>
        </w:rPr>
        <w:t>Sfânta Ligă</w:t>
      </w:r>
      <w:r w:rsidR="00A24FD5" w:rsidRPr="000F73B4">
        <w:rPr>
          <w:noProof/>
        </w:rPr>
        <w:t xml:space="preserve"> împotriva Por</w:t>
      </w:r>
      <w:r>
        <w:rPr>
          <w:noProof/>
        </w:rPr>
        <w:t>ţ</w:t>
      </w:r>
      <w:r w:rsidR="00A24FD5" w:rsidRPr="000F73B4">
        <w:rPr>
          <w:noProof/>
        </w:rPr>
        <w:t>ii</w:t>
      </w:r>
      <w:r w:rsidR="001842E5">
        <w:rPr>
          <w:noProof/>
        </w:rPr>
        <w:t xml:space="preserve"> şi </w:t>
      </w:r>
      <w:r w:rsidR="00A24FD5" w:rsidRPr="000F73B4">
        <w:rPr>
          <w:noProof/>
        </w:rPr>
        <w:t xml:space="preserve">ar intra în război, dacă majestatea sa regele </w:t>
      </w:r>
      <w:r w:rsidR="00A24FD5" w:rsidRPr="000F73B4">
        <w:rPr>
          <w:noProof/>
          <w:u w:color="C00000"/>
        </w:rPr>
        <w:t xml:space="preserve">Filip II, împăratul </w:t>
      </w:r>
      <w:r w:rsidR="00A24FD5" w:rsidRPr="000F73B4">
        <w:rPr>
          <w:noProof/>
        </w:rPr>
        <w:t xml:space="preserve">romanilor </w:t>
      </w:r>
      <w:r w:rsidR="00A24FD5" w:rsidRPr="000F73B4">
        <w:rPr>
          <w:noProof/>
          <w:u w:color="C00000"/>
        </w:rPr>
        <w:t>Rudolf II</w:t>
      </w:r>
      <w:r w:rsidR="001842E5">
        <w:rPr>
          <w:noProof/>
          <w:u w:color="C00000"/>
        </w:rPr>
        <w:t xml:space="preserve"> şi </w:t>
      </w:r>
      <w:r w:rsidR="00A24FD5" w:rsidRPr="000F73B4">
        <w:rPr>
          <w:noProof/>
        </w:rPr>
        <w:t xml:space="preserve">sanctitatea sa papa ar jura să asigure Poloniei </w:t>
      </w:r>
      <w:r>
        <w:rPr>
          <w:noProof/>
        </w:rPr>
        <w:t>Ţ</w:t>
      </w:r>
      <w:r w:rsidR="00A24FD5" w:rsidRPr="000F73B4">
        <w:rPr>
          <w:noProof/>
        </w:rPr>
        <w:t>ările Române</w:t>
      </w:r>
      <w:r>
        <w:rPr>
          <w:noProof/>
        </w:rPr>
        <w:t>ş</w:t>
      </w:r>
      <w:r w:rsidR="00A24FD5" w:rsidRPr="000F73B4">
        <w:rPr>
          <w:noProof/>
        </w:rPr>
        <w:t>ti</w:t>
      </w:r>
      <w:r w:rsidR="001842E5">
        <w:rPr>
          <w:noProof/>
        </w:rPr>
        <w:t xml:space="preserve"> şi </w:t>
      </w:r>
      <w:r w:rsidR="00A24FD5" w:rsidRPr="000F73B4">
        <w:rPr>
          <w:noProof/>
        </w:rPr>
        <w:t>ie</w:t>
      </w:r>
      <w:r>
        <w:rPr>
          <w:noProof/>
        </w:rPr>
        <w:t>ş</w:t>
      </w:r>
      <w:r w:rsidR="00A24FD5" w:rsidRPr="000F73B4">
        <w:rPr>
          <w:noProof/>
        </w:rPr>
        <w:t>irea la Marea Neagră, cu limanul Nistrului, Cetatea Albă</w:t>
      </w:r>
      <w:r w:rsidR="001842E5">
        <w:rPr>
          <w:noProof/>
        </w:rPr>
        <w:t xml:space="preserve"> şi </w:t>
      </w:r>
      <w:r w:rsidR="00A24FD5" w:rsidRPr="000F73B4">
        <w:rPr>
          <w:noProof/>
        </w:rPr>
        <w:t>Chilia</w:t>
      </w:r>
      <w:r w:rsidR="0004649E">
        <w:rPr>
          <w:noProof/>
        </w:rPr>
        <w:t>. Î</w:t>
      </w:r>
      <w:r w:rsidR="00A24FD5" w:rsidRPr="000F73B4">
        <w:rPr>
          <w:noProof/>
        </w:rPr>
        <w:t xml:space="preserve">n cazul în care Constantinopolul va fi reluat de </w:t>
      </w:r>
      <w:r w:rsidR="008A79E4">
        <w:rPr>
          <w:noProof/>
        </w:rPr>
        <w:t>creştin</w:t>
      </w:r>
      <w:r w:rsidR="00A24FD5" w:rsidRPr="000F73B4">
        <w:rPr>
          <w:noProof/>
        </w:rPr>
        <w:t>i, Polonia să aibă plutire slobodă pe Marea Neagră</w:t>
      </w:r>
      <w:r w:rsidR="001842E5">
        <w:rPr>
          <w:noProof/>
        </w:rPr>
        <w:t xml:space="preserve"> şi </w:t>
      </w:r>
      <w:r w:rsidR="00A24FD5" w:rsidRPr="000F73B4">
        <w:rPr>
          <w:noProof/>
        </w:rPr>
        <w:t>Mediterana, prin Hel</w:t>
      </w:r>
      <w:r w:rsidR="00A24FD5" w:rsidRPr="000F73B4">
        <w:rPr>
          <w:noProof/>
        </w:rPr>
        <w:softHyphen/>
        <w:t>lespont</w:t>
      </w:r>
      <w:r w:rsidR="001842E5">
        <w:rPr>
          <w:noProof/>
        </w:rPr>
        <w:t xml:space="preserve"> şi </w:t>
      </w:r>
      <w:r w:rsidR="00A24FD5" w:rsidRPr="000F73B4">
        <w:rPr>
          <w:noProof/>
        </w:rPr>
        <w:t>arhipelaguri. Temeiul juridic al acestor cereri ar fi propunerea făcută lui Sigismund August de Republica Vene</w:t>
      </w:r>
      <w:r>
        <w:rPr>
          <w:noProof/>
        </w:rPr>
        <w:t>ţ</w:t>
      </w:r>
      <w:r w:rsidR="00A24FD5" w:rsidRPr="000F73B4">
        <w:rPr>
          <w:noProof/>
        </w:rPr>
        <w:t>ia acum 35 de ani, ca gr</w:t>
      </w:r>
      <w:r>
        <w:rPr>
          <w:noProof/>
        </w:rPr>
        <w:t>â</w:t>
      </w:r>
      <w:r w:rsidR="00A24FD5" w:rsidRPr="000F73B4">
        <w:rPr>
          <w:noProof/>
        </w:rPr>
        <w:t>nele poloneze să fie exportate pe Marea Neagră.</w:t>
      </w:r>
    </w:p>
    <w:p w:rsidR="00A24FD5" w:rsidRPr="000F73B4" w:rsidRDefault="00CD6E4C" w:rsidP="002F1B13">
      <w:pPr>
        <w:pStyle w:val="NoSpacing"/>
        <w:jc w:val="both"/>
        <w:rPr>
          <w:noProof/>
        </w:rPr>
      </w:pPr>
      <w:r>
        <w:rPr>
          <w:noProof/>
        </w:rPr>
        <w:tab/>
      </w:r>
      <w:r w:rsidR="00A24FD5" w:rsidRPr="000F73B4">
        <w:rPr>
          <w:noProof/>
        </w:rPr>
        <w:t>Mihai ascultă cu pleoapele lăsate. I s-au albit rădăcinile nă</w:t>
      </w:r>
      <w:r w:rsidR="00A24FD5" w:rsidRPr="000F73B4">
        <w:rPr>
          <w:noProof/>
        </w:rPr>
        <w:softHyphen/>
        <w:t>rilor</w:t>
      </w:r>
      <w:r w:rsidR="001842E5">
        <w:rPr>
          <w:noProof/>
        </w:rPr>
        <w:t xml:space="preserve"> şi </w:t>
      </w:r>
      <w:r w:rsidR="00A24FD5" w:rsidRPr="000F73B4">
        <w:rPr>
          <w:noProof/>
        </w:rPr>
        <w:t>Nikifor Parasios, care-i cunoa</w:t>
      </w:r>
      <w:r>
        <w:rPr>
          <w:noProof/>
        </w:rPr>
        <w:t>ş</w:t>
      </w:r>
      <w:r w:rsidR="00A24FD5" w:rsidRPr="000F73B4">
        <w:rPr>
          <w:noProof/>
        </w:rPr>
        <w:t xml:space="preserve">te fiecare fibră, </w:t>
      </w:r>
      <w:r>
        <w:rPr>
          <w:noProof/>
        </w:rPr>
        <w:t>ş</w:t>
      </w:r>
      <w:r w:rsidR="00A24FD5" w:rsidRPr="000F73B4">
        <w:rPr>
          <w:noProof/>
        </w:rPr>
        <w:t>tie c-a nimerit în plin</w:t>
      </w:r>
      <w:r w:rsidR="0004649E">
        <w:rPr>
          <w:noProof/>
        </w:rPr>
        <w:t>. Î</w:t>
      </w:r>
      <w:r w:rsidR="00BC6DA2">
        <w:rPr>
          <w:noProof/>
        </w:rPr>
        <w:t xml:space="preserve">şi </w:t>
      </w:r>
      <w:r w:rsidR="00A24FD5" w:rsidRPr="000F73B4">
        <w:rPr>
          <w:noProof/>
        </w:rPr>
        <w:t>coboară glasul cu un semiton, fă</w:t>
      </w:r>
      <w:r w:rsidR="00BC6DA2">
        <w:rPr>
          <w:noProof/>
        </w:rPr>
        <w:t>când</w:t>
      </w:r>
      <w:r w:rsidR="00A24FD5" w:rsidRPr="000F73B4">
        <w:rPr>
          <w:noProof/>
        </w:rPr>
        <w:t>u-l mai insinuant:</w:t>
      </w:r>
    </w:p>
    <w:p w:rsidR="00A24FD5" w:rsidRPr="000F73B4" w:rsidRDefault="0080674B" w:rsidP="002F1B13">
      <w:pPr>
        <w:pStyle w:val="NoSpacing"/>
        <w:jc w:val="both"/>
        <w:rPr>
          <w:noProof/>
        </w:rPr>
      </w:pPr>
      <w:r>
        <w:rPr>
          <w:noProof/>
        </w:rPr>
        <w:t xml:space="preserve">   - </w:t>
      </w:r>
      <w:r w:rsidR="00A24FD5" w:rsidRPr="000F73B4">
        <w:rPr>
          <w:noProof/>
        </w:rPr>
        <w:t>Maria-ta, Sinan pa</w:t>
      </w:r>
      <w:r w:rsidR="00CD6E4C">
        <w:rPr>
          <w:noProof/>
        </w:rPr>
        <w:t>ş</w:t>
      </w:r>
      <w:r w:rsidR="00A24FD5" w:rsidRPr="000F73B4">
        <w:rPr>
          <w:noProof/>
        </w:rPr>
        <w:t>a mă trimite în Polonia, la rege, să-i atrag aten</w:t>
      </w:r>
      <w:r w:rsidR="00CD6E4C">
        <w:rPr>
          <w:noProof/>
        </w:rPr>
        <w:t>ţ</w:t>
      </w:r>
      <w:r w:rsidR="00A24FD5" w:rsidRPr="000F73B4">
        <w:rPr>
          <w:noProof/>
        </w:rPr>
        <w:t xml:space="preserve">ia că jocul ăsta nu numai că-l dezonorează, dar îi poate </w:t>
      </w:r>
      <w:r w:rsidR="00A24FD5" w:rsidRPr="000F73B4">
        <w:rPr>
          <w:noProof/>
        </w:rPr>
        <w:lastRenderedPageBreak/>
        <w:t xml:space="preserve">aduce </w:t>
      </w:r>
      <w:r w:rsidR="00D04313">
        <w:rPr>
          <w:noProof/>
        </w:rPr>
        <w:t>Hoarda</w:t>
      </w:r>
      <w:r w:rsidR="00A24FD5" w:rsidRPr="000F73B4">
        <w:rPr>
          <w:noProof/>
        </w:rPr>
        <w:t xml:space="preserve"> de la Cr</w:t>
      </w:r>
      <w:r w:rsidR="00634EE5">
        <w:rPr>
          <w:noProof/>
        </w:rPr>
        <w:t>â</w:t>
      </w:r>
      <w:r w:rsidR="00A24FD5" w:rsidRPr="000F73B4">
        <w:rPr>
          <w:noProof/>
        </w:rPr>
        <w:t xml:space="preserve">m </w:t>
      </w:r>
      <w:r w:rsidR="00EE01E7">
        <w:rPr>
          <w:noProof/>
        </w:rPr>
        <w:t>până</w:t>
      </w:r>
      <w:r w:rsidR="00A24FD5" w:rsidRPr="000F73B4">
        <w:rPr>
          <w:noProof/>
        </w:rPr>
        <w:t>-n inima Poloniei, la un simplu semn al marelui vizir.</w:t>
      </w:r>
    </w:p>
    <w:p w:rsidR="00A24FD5" w:rsidRPr="000F73B4" w:rsidRDefault="0080674B" w:rsidP="002F1B13">
      <w:pPr>
        <w:pStyle w:val="NoSpacing"/>
        <w:jc w:val="both"/>
        <w:rPr>
          <w:noProof/>
        </w:rPr>
      </w:pPr>
      <w:r>
        <w:rPr>
          <w:noProof/>
        </w:rPr>
        <w:t xml:space="preserve">   - </w:t>
      </w:r>
      <w:r w:rsidR="00A24FD5" w:rsidRPr="000F73B4">
        <w:rPr>
          <w:noProof/>
        </w:rPr>
        <w:t>Ie</w:t>
      </w:r>
      <w:r w:rsidR="00CD6E4C">
        <w:rPr>
          <w:noProof/>
        </w:rPr>
        <w:t>ş</w:t>
      </w:r>
      <w:r w:rsidR="00A24FD5" w:rsidRPr="000F73B4">
        <w:rPr>
          <w:noProof/>
        </w:rPr>
        <w:t xml:space="preserve">ire la Mare, peste </w:t>
      </w:r>
      <w:r w:rsidR="00CD6E4C">
        <w:rPr>
          <w:noProof/>
        </w:rPr>
        <w:t>Ţ</w:t>
      </w:r>
      <w:r w:rsidR="00A24FD5" w:rsidRPr="000F73B4">
        <w:rPr>
          <w:noProof/>
        </w:rPr>
        <w:t>ările Române</w:t>
      </w:r>
      <w:r w:rsidR="00CD6E4C">
        <w:rPr>
          <w:noProof/>
        </w:rPr>
        <w:t>ş</w:t>
      </w:r>
      <w:r w:rsidR="00A24FD5" w:rsidRPr="000F73B4">
        <w:rPr>
          <w:noProof/>
        </w:rPr>
        <w:t xml:space="preserve">ti, </w:t>
      </w:r>
      <w:r w:rsidR="0054431D">
        <w:rPr>
          <w:noProof/>
        </w:rPr>
        <w:t>mârâi</w:t>
      </w:r>
      <w:r w:rsidR="00A24FD5" w:rsidRPr="000F73B4">
        <w:rPr>
          <w:noProof/>
        </w:rPr>
        <w:t>e Mihai</w:t>
      </w:r>
      <w:r w:rsidR="00B8573D">
        <w:rPr>
          <w:noProof/>
        </w:rPr>
        <w:t xml:space="preserve">... </w:t>
      </w:r>
      <w:r w:rsidR="00A24FD5" w:rsidRPr="000F73B4">
        <w:rPr>
          <w:noProof/>
        </w:rPr>
        <w:t>Mai departe! Te-ascult!</w:t>
      </w:r>
    </w:p>
    <w:p w:rsidR="00A24FD5" w:rsidRPr="000F73B4" w:rsidRDefault="0080674B" w:rsidP="002F1B13">
      <w:pPr>
        <w:pStyle w:val="NoSpacing"/>
        <w:jc w:val="both"/>
        <w:rPr>
          <w:noProof/>
        </w:rPr>
      </w:pPr>
      <w:r>
        <w:rPr>
          <w:noProof/>
        </w:rPr>
        <w:t xml:space="preserve">   - </w:t>
      </w:r>
      <w:r w:rsidR="00A24FD5" w:rsidRPr="000F73B4">
        <w:rPr>
          <w:noProof/>
        </w:rPr>
        <w:t>Asta este solia lui Sinan. Pe l</w:t>
      </w:r>
      <w:r w:rsidR="00CD6E4C">
        <w:rPr>
          <w:noProof/>
        </w:rPr>
        <w:t>â</w:t>
      </w:r>
      <w:r w:rsidR="00A24FD5" w:rsidRPr="000F73B4">
        <w:rPr>
          <w:noProof/>
        </w:rPr>
        <w:t>ngă ea, am alta: a înalt prea sfin</w:t>
      </w:r>
      <w:r w:rsidR="00CD6E4C">
        <w:rPr>
          <w:noProof/>
        </w:rPr>
        <w:t>ţ</w:t>
      </w:r>
      <w:r w:rsidR="00A24FD5" w:rsidRPr="000F73B4">
        <w:rPr>
          <w:noProof/>
        </w:rPr>
        <w:t>iei sale patriarhului</w:t>
      </w:r>
      <w:r w:rsidR="001842E5">
        <w:rPr>
          <w:noProof/>
        </w:rPr>
        <w:t xml:space="preserve"> şi </w:t>
      </w:r>
      <w:r w:rsidR="00A24FD5" w:rsidRPr="000F73B4">
        <w:rPr>
          <w:noProof/>
        </w:rPr>
        <w:t>a duhului meu apostolic.</w:t>
      </w:r>
    </w:p>
    <w:p w:rsidR="00CD6E4C" w:rsidRDefault="00CD6E4C" w:rsidP="002F1B13">
      <w:pPr>
        <w:pStyle w:val="NoSpacing"/>
        <w:jc w:val="both"/>
        <w:rPr>
          <w:noProof/>
        </w:rPr>
      </w:pPr>
      <w:r>
        <w:rPr>
          <w:noProof/>
        </w:rPr>
        <w:tab/>
      </w:r>
      <w:r w:rsidR="00A24FD5" w:rsidRPr="000F73B4">
        <w:rPr>
          <w:noProof/>
        </w:rPr>
        <w:t>As</w:t>
      </w:r>
      <w:r>
        <w:rPr>
          <w:noProof/>
        </w:rPr>
        <w:t>c</w:t>
      </w:r>
      <w:r w:rsidR="00A24FD5" w:rsidRPr="000F73B4">
        <w:rPr>
          <w:noProof/>
        </w:rPr>
        <w:t xml:space="preserve">ultîndu-l pe protosinghel, i se pare că vede mai limpede, acolo unde </w:t>
      </w:r>
      <w:r w:rsidR="00EE01E7">
        <w:rPr>
          <w:noProof/>
        </w:rPr>
        <w:t>până</w:t>
      </w:r>
      <w:r w:rsidR="00A24FD5" w:rsidRPr="000F73B4">
        <w:rPr>
          <w:noProof/>
        </w:rPr>
        <w:t xml:space="preserve"> acum bîjbîise. Vasăzică din pricina asta îl sco</w:t>
      </w:r>
      <w:r w:rsidR="00A24FD5" w:rsidRPr="000F73B4">
        <w:rPr>
          <w:noProof/>
        </w:rPr>
        <w:softHyphen/>
        <w:t xml:space="preserve">sese Zamoyski din scaunul Moldovei pe </w:t>
      </w:r>
      <w:r w:rsidR="004E5209">
        <w:rPr>
          <w:noProof/>
        </w:rPr>
        <w:t>Ştefan</w:t>
      </w:r>
      <w:r w:rsidR="00A24FD5" w:rsidRPr="000F73B4">
        <w:rPr>
          <w:noProof/>
        </w:rPr>
        <w:t xml:space="preserve"> Răzvan </w:t>
      </w:r>
      <w:r>
        <w:rPr>
          <w:noProof/>
        </w:rPr>
        <w:t>ş</w:t>
      </w:r>
      <w:r w:rsidR="00A24FD5" w:rsidRPr="000F73B4">
        <w:rPr>
          <w:noProof/>
        </w:rPr>
        <w:t>i-l aduce pe bulbucatul de Ieremia Movilă?! Joacă două căr</w:t>
      </w:r>
      <w:r>
        <w:rPr>
          <w:noProof/>
        </w:rPr>
        <w:t>ţ</w:t>
      </w:r>
      <w:r w:rsidR="00A24FD5" w:rsidRPr="000F73B4">
        <w:rPr>
          <w:noProof/>
        </w:rPr>
        <w:t>i acest Sigis</w:t>
      </w:r>
      <w:r w:rsidR="00A24FD5" w:rsidRPr="000F73B4">
        <w:rPr>
          <w:noProof/>
        </w:rPr>
        <w:softHyphen/>
        <w:t>mund de Wassa al Poloniei</w:t>
      </w:r>
      <w:r w:rsidR="001842E5">
        <w:rPr>
          <w:noProof/>
        </w:rPr>
        <w:t xml:space="preserve"> şi </w:t>
      </w:r>
      <w:r>
        <w:rPr>
          <w:noProof/>
        </w:rPr>
        <w:t>Ş</w:t>
      </w:r>
      <w:r w:rsidR="00A24FD5" w:rsidRPr="000F73B4">
        <w:rPr>
          <w:noProof/>
        </w:rPr>
        <w:t>veziei: una a reginei Elisabeta din Inglitera, prin Barton,</w:t>
      </w:r>
      <w:r w:rsidR="001842E5">
        <w:rPr>
          <w:noProof/>
        </w:rPr>
        <w:t xml:space="preserve"> şi </w:t>
      </w:r>
      <w:r w:rsidR="00A24FD5" w:rsidRPr="000F73B4">
        <w:rPr>
          <w:noProof/>
        </w:rPr>
        <w:t>alta ar vrea-o a du</w:t>
      </w:r>
      <w:r>
        <w:rPr>
          <w:noProof/>
        </w:rPr>
        <w:t>ş</w:t>
      </w:r>
      <w:r w:rsidR="00A24FD5" w:rsidRPr="000F73B4">
        <w:rPr>
          <w:noProof/>
        </w:rPr>
        <w:t xml:space="preserve">manului ei de moarte, </w:t>
      </w:r>
      <w:r w:rsidR="00A24FD5" w:rsidRPr="000F73B4">
        <w:rPr>
          <w:noProof/>
          <w:u w:color="C00000"/>
        </w:rPr>
        <w:t>Filip II</w:t>
      </w:r>
      <w:r w:rsidR="00B8573D">
        <w:rPr>
          <w:noProof/>
          <w:u w:color="C00000"/>
        </w:rPr>
        <w:t xml:space="preserve">... </w:t>
      </w:r>
      <w:r w:rsidR="00A24FD5" w:rsidRPr="000F73B4">
        <w:rPr>
          <w:noProof/>
          <w:u w:color="C00000"/>
        </w:rPr>
        <w:t xml:space="preserve">Cam </w:t>
      </w:r>
      <w:r w:rsidR="00A24FD5" w:rsidRPr="000F73B4">
        <w:rPr>
          <w:noProof/>
        </w:rPr>
        <w:t>mari căr</w:t>
      </w:r>
      <w:r>
        <w:rPr>
          <w:noProof/>
        </w:rPr>
        <w:t>ţ</w:t>
      </w:r>
      <w:r w:rsidR="00A24FD5" w:rsidRPr="000F73B4">
        <w:rPr>
          <w:noProof/>
        </w:rPr>
        <w:t>ile</w:t>
      </w:r>
      <w:r w:rsidR="00B8573D">
        <w:rPr>
          <w:noProof/>
        </w:rPr>
        <w:t xml:space="preserve">... </w:t>
      </w:r>
      <w:r w:rsidR="00A24FD5" w:rsidRPr="000F73B4">
        <w:rPr>
          <w:noProof/>
        </w:rPr>
        <w:t xml:space="preserve">Parasios spune cum mitropolitul Mihail al Kievului </w:t>
      </w:r>
    </w:p>
    <w:p w:rsidR="00A24FD5" w:rsidRPr="000F73B4" w:rsidRDefault="00A24FD5" w:rsidP="002F1B13">
      <w:pPr>
        <w:pStyle w:val="NoSpacing"/>
        <w:jc w:val="both"/>
        <w:rPr>
          <w:noProof/>
        </w:rPr>
      </w:pPr>
      <w:r w:rsidRPr="000F73B4">
        <w:rPr>
          <w:noProof/>
        </w:rPr>
        <w:t xml:space="preserve">s-a dat </w:t>
      </w:r>
      <w:r w:rsidR="00CD6E4C">
        <w:rPr>
          <w:noProof/>
        </w:rPr>
        <w:t>c</w:t>
      </w:r>
      <w:r w:rsidRPr="000F73B4">
        <w:rPr>
          <w:noProof/>
        </w:rPr>
        <w:t>u polonezii, semn</w:t>
      </w:r>
      <w:r w:rsidR="00CD6E4C">
        <w:rPr>
          <w:noProof/>
        </w:rPr>
        <w:t>â</w:t>
      </w:r>
      <w:r w:rsidRPr="000F73B4">
        <w:rPr>
          <w:noProof/>
        </w:rPr>
        <w:t>nd Unirea cu Roma veche, fă</w:t>
      </w:r>
      <w:r w:rsidR="00BC6DA2">
        <w:rPr>
          <w:noProof/>
        </w:rPr>
        <w:t>când</w:t>
      </w:r>
      <w:r w:rsidRPr="000F73B4">
        <w:rPr>
          <w:noProof/>
        </w:rPr>
        <w:t xml:space="preserve"> astfel jocul papei, împotriva patriarhului ecumenic,</w:t>
      </w:r>
      <w:r w:rsidR="001842E5">
        <w:rPr>
          <w:noProof/>
        </w:rPr>
        <w:t xml:space="preserve"> şi </w:t>
      </w:r>
      <w:r w:rsidRPr="000F73B4">
        <w:rPr>
          <w:noProof/>
        </w:rPr>
        <w:t>mai adevărat fă</w:t>
      </w:r>
      <w:r w:rsidR="00BC6DA2">
        <w:rPr>
          <w:noProof/>
        </w:rPr>
        <w:t>când</w:t>
      </w:r>
      <w:r w:rsidRPr="000F73B4">
        <w:rPr>
          <w:noProof/>
        </w:rPr>
        <w:t xml:space="preserve"> jocul polonezilor împotriva înfiin</w:t>
      </w:r>
      <w:r w:rsidR="00FE7DFF">
        <w:rPr>
          <w:noProof/>
        </w:rPr>
        <w:t>ţ</w:t>
      </w:r>
      <w:r w:rsidRPr="000F73B4">
        <w:rPr>
          <w:noProof/>
        </w:rPr>
        <w:t>ării patriarhiei ruse</w:t>
      </w:r>
      <w:r w:rsidR="00FE7DFF">
        <w:rPr>
          <w:noProof/>
        </w:rPr>
        <w:t>ş</w:t>
      </w:r>
      <w:r w:rsidRPr="000F73B4">
        <w:rPr>
          <w:noProof/>
        </w:rPr>
        <w:t>ti care-ar vrea să ia sub oblăduire pe</w:t>
      </w:r>
      <w:r w:rsidR="00F0439A">
        <w:rPr>
          <w:noProof/>
        </w:rPr>
        <w:t xml:space="preserve"> toţi </w:t>
      </w:r>
      <w:r w:rsidRPr="000F73B4">
        <w:rPr>
          <w:noProof/>
        </w:rPr>
        <w:t>ortodoc</w:t>
      </w:r>
      <w:r w:rsidR="00FE7DFF">
        <w:rPr>
          <w:noProof/>
        </w:rPr>
        <w:t>ş</w:t>
      </w:r>
      <w:r w:rsidRPr="000F73B4">
        <w:rPr>
          <w:noProof/>
        </w:rPr>
        <w:t xml:space="preserve">ii de limbă slavă, care după cum se </w:t>
      </w:r>
      <w:r w:rsidR="00FE7DFF">
        <w:rPr>
          <w:noProof/>
        </w:rPr>
        <w:t>ş</w:t>
      </w:r>
      <w:r w:rsidRPr="000F73B4">
        <w:rPr>
          <w:noProof/>
        </w:rPr>
        <w:t>tie s-a întemeiat la anul 1589</w:t>
      </w:r>
      <w:r w:rsidR="00B8573D">
        <w:rPr>
          <w:noProof/>
        </w:rPr>
        <w:t xml:space="preserve">... </w:t>
      </w:r>
      <w:r w:rsidRPr="000F73B4">
        <w:rPr>
          <w:noProof/>
        </w:rPr>
        <w:t>Episcopul Ghedeon Balaban de Liow</w:t>
      </w:r>
      <w:r w:rsidR="001842E5">
        <w:rPr>
          <w:noProof/>
        </w:rPr>
        <w:t xml:space="preserve"> şi </w:t>
      </w:r>
      <w:r w:rsidRPr="000F73B4">
        <w:rPr>
          <w:noProof/>
        </w:rPr>
        <w:t>Hipatie Pociej de Brz</w:t>
      </w:r>
      <w:r w:rsidR="00FE7DFF">
        <w:rPr>
          <w:noProof/>
        </w:rPr>
        <w:t>é</w:t>
      </w:r>
      <w:r w:rsidRPr="000F73B4">
        <w:rPr>
          <w:noProof/>
        </w:rPr>
        <w:t>sc s-au</w:t>
      </w:r>
      <w:r w:rsidR="001842E5">
        <w:rPr>
          <w:noProof/>
        </w:rPr>
        <w:t xml:space="preserve"> şi </w:t>
      </w:r>
      <w:r w:rsidRPr="000F73B4">
        <w:rPr>
          <w:noProof/>
        </w:rPr>
        <w:t>închinat Ro</w:t>
      </w:r>
      <w:r w:rsidRPr="000F73B4">
        <w:rPr>
          <w:noProof/>
        </w:rPr>
        <w:softHyphen/>
        <w:t>mei vechi, semn</w:t>
      </w:r>
      <w:r w:rsidR="00FE7DFF">
        <w:rPr>
          <w:noProof/>
        </w:rPr>
        <w:t>â</w:t>
      </w:r>
      <w:r w:rsidRPr="000F73B4">
        <w:rPr>
          <w:noProof/>
        </w:rPr>
        <w:t>nd Unia</w:t>
      </w:r>
      <w:r w:rsidR="00517414">
        <w:rPr>
          <w:noProof/>
        </w:rPr>
        <w:t>. A</w:t>
      </w:r>
      <w:r w:rsidR="00FE7DFF">
        <w:rPr>
          <w:noProof/>
        </w:rPr>
        <w:t>ş</w:t>
      </w:r>
      <w:r w:rsidRPr="000F73B4">
        <w:rPr>
          <w:noProof/>
        </w:rPr>
        <w:t xml:space="preserve">a că duhul lui apostolic îl îndeamnă să-i combată cu argumente teologice, să ducă </w:t>
      </w:r>
      <w:r w:rsidR="00FE7DFF">
        <w:rPr>
          <w:noProof/>
        </w:rPr>
        <w:t>s</w:t>
      </w:r>
      <w:r w:rsidR="008A79E4">
        <w:rPr>
          <w:noProof/>
        </w:rPr>
        <w:t>fânt</w:t>
      </w:r>
      <w:r w:rsidRPr="000F73B4">
        <w:rPr>
          <w:noProof/>
        </w:rPr>
        <w:t>ul cu</w:t>
      </w:r>
      <w:r w:rsidR="00233C83">
        <w:rPr>
          <w:noProof/>
        </w:rPr>
        <w:t>vânt</w:t>
      </w:r>
      <w:r w:rsidRPr="000F73B4">
        <w:rPr>
          <w:noProof/>
        </w:rPr>
        <w:t xml:space="preserve"> ecu</w:t>
      </w:r>
      <w:r w:rsidRPr="000F73B4">
        <w:rPr>
          <w:noProof/>
        </w:rPr>
        <w:softHyphen/>
        <w:t>menic între ruteni</w:t>
      </w:r>
      <w:r w:rsidR="001842E5">
        <w:rPr>
          <w:noProof/>
        </w:rPr>
        <w:t xml:space="preserve"> şi </w:t>
      </w:r>
      <w:r w:rsidRPr="000F73B4">
        <w:rPr>
          <w:noProof/>
        </w:rPr>
        <w:t>ucraineni</w:t>
      </w:r>
      <w:r w:rsidR="001842E5">
        <w:rPr>
          <w:noProof/>
        </w:rPr>
        <w:t xml:space="preserve"> şi </w:t>
      </w:r>
      <w:r w:rsidRPr="000F73B4">
        <w:rPr>
          <w:noProof/>
        </w:rPr>
        <w:t xml:space="preserve">pentru asta va avea lipsă de sprijinul măriei sale pe </w:t>
      </w:r>
      <w:r w:rsidR="0004649E">
        <w:rPr>
          <w:noProof/>
        </w:rPr>
        <w:t>lângă</w:t>
      </w:r>
      <w:r w:rsidRPr="000F73B4">
        <w:rPr>
          <w:noProof/>
        </w:rPr>
        <w:t xml:space="preserve"> binecredinciosul mare cneaz Con</w:t>
      </w:r>
      <w:r w:rsidRPr="000F73B4">
        <w:rPr>
          <w:noProof/>
        </w:rPr>
        <w:softHyphen/>
        <w:t>stantin de Ostrog</w:t>
      </w:r>
      <w:r w:rsidR="001842E5">
        <w:rPr>
          <w:noProof/>
        </w:rPr>
        <w:t xml:space="preserve"> şi </w:t>
      </w:r>
      <w:r w:rsidRPr="000F73B4">
        <w:rPr>
          <w:noProof/>
        </w:rPr>
        <w:t xml:space="preserve">fiii săi, Ianus de Ostrog, castelanul Cracoviei, deci </w:t>
      </w:r>
      <w:r w:rsidR="00090C8F">
        <w:rPr>
          <w:noProof/>
        </w:rPr>
        <w:t>stăpân</w:t>
      </w:r>
      <w:r w:rsidRPr="000F73B4">
        <w:rPr>
          <w:noProof/>
        </w:rPr>
        <w:t>ul senatului,</w:t>
      </w:r>
      <w:r w:rsidR="001842E5">
        <w:rPr>
          <w:noProof/>
        </w:rPr>
        <w:t xml:space="preserve"> şi </w:t>
      </w:r>
      <w:r w:rsidRPr="000F73B4">
        <w:rPr>
          <w:noProof/>
        </w:rPr>
        <w:t>Alexandru de Ostrog, voievodul Volhiniei, apărătorii ortodoxiei. Regele Poloniei este slab</w:t>
      </w:r>
      <w:r w:rsidR="001842E5">
        <w:rPr>
          <w:noProof/>
        </w:rPr>
        <w:t xml:space="preserve"> şi </w:t>
      </w:r>
      <w:r w:rsidRPr="000F73B4">
        <w:rPr>
          <w:noProof/>
        </w:rPr>
        <w:t xml:space="preserve">mai mult </w:t>
      </w:r>
      <w:r w:rsidR="00FE7DFF">
        <w:rPr>
          <w:noProof/>
        </w:rPr>
        <w:t>c</w:t>
      </w:r>
      <w:r w:rsidRPr="000F73B4">
        <w:rPr>
          <w:noProof/>
        </w:rPr>
        <w:t xml:space="preserve">u </w:t>
      </w:r>
      <w:r w:rsidR="0004649E">
        <w:rPr>
          <w:noProof/>
        </w:rPr>
        <w:t>gând</w:t>
      </w:r>
      <w:r w:rsidRPr="000F73B4">
        <w:rPr>
          <w:noProof/>
        </w:rPr>
        <w:t xml:space="preserve">ul la </w:t>
      </w:r>
      <w:r w:rsidR="00FE7DFF">
        <w:rPr>
          <w:noProof/>
        </w:rPr>
        <w:t>Ş</w:t>
      </w:r>
      <w:r w:rsidRPr="000F73B4">
        <w:rPr>
          <w:noProof/>
        </w:rPr>
        <w:t xml:space="preserve">vezia, mai departe de viesparul european, </w:t>
      </w:r>
      <w:r w:rsidR="009A158B">
        <w:rPr>
          <w:noProof/>
        </w:rPr>
        <w:t>decât</w:t>
      </w:r>
      <w:r w:rsidRPr="000F73B4">
        <w:rPr>
          <w:noProof/>
        </w:rPr>
        <w:t xml:space="preserve"> la Polonia. De partea regelui stau arhiepiscopul primat Karnkowski, partizanul papei, cneazul Radziwill care nu înghite tirania can</w:t>
      </w:r>
      <w:r w:rsidRPr="000F73B4">
        <w:rPr>
          <w:noProof/>
        </w:rPr>
        <w:softHyphen/>
        <w:t>celarului Zamoyski,</w:t>
      </w:r>
      <w:r w:rsidR="001842E5">
        <w:rPr>
          <w:noProof/>
        </w:rPr>
        <w:t xml:space="preserve"> şi </w:t>
      </w:r>
      <w:r w:rsidRPr="000F73B4">
        <w:rPr>
          <w:noProof/>
        </w:rPr>
        <w:t xml:space="preserve">mai ales cneazul Constantin cu fiii săi. De cealaltă parte stă atotputernicul cancelar Zamoyski care are cu sine </w:t>
      </w:r>
      <w:r w:rsidR="00FE7DFF">
        <w:rPr>
          <w:noProof/>
        </w:rPr>
        <w:t>ş</w:t>
      </w:r>
      <w:r w:rsidRPr="000F73B4">
        <w:rPr>
          <w:noProof/>
        </w:rPr>
        <w:t>leahta, dar mai ales pe iezuitul Petre Skarga, mare scriitor</w:t>
      </w:r>
      <w:r w:rsidR="001842E5">
        <w:rPr>
          <w:noProof/>
        </w:rPr>
        <w:t xml:space="preserve"> şi </w:t>
      </w:r>
      <w:r w:rsidRPr="000F73B4">
        <w:rPr>
          <w:noProof/>
        </w:rPr>
        <w:t xml:space="preserve">orator temut, autorul scrisorii către </w:t>
      </w:r>
      <w:r w:rsidRPr="000F73B4">
        <w:rPr>
          <w:noProof/>
          <w:u w:color="C00000"/>
        </w:rPr>
        <w:t>Filip II</w:t>
      </w:r>
      <w:r w:rsidR="001842E5">
        <w:rPr>
          <w:noProof/>
          <w:u w:color="C00000"/>
        </w:rPr>
        <w:t xml:space="preserve"> şi </w:t>
      </w:r>
      <w:r w:rsidRPr="000F73B4">
        <w:rPr>
          <w:noProof/>
        </w:rPr>
        <w:t>atletul papii în lupta pentru Unia rutenilor cu Roma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Cu acest iezuit Petre Skarga vreau să mă-ntrec în dueluri oratorice, măria ta, dar ca s-o pot face am nevoie de un salv-conduct al marelui cneaz, smuls regelui</w:t>
      </w:r>
      <w:r w:rsidR="00517414">
        <w:rPr>
          <w:noProof/>
        </w:rPr>
        <w:t>. A</w:t>
      </w:r>
      <w:r w:rsidR="00A24FD5" w:rsidRPr="000F73B4">
        <w:rPr>
          <w:noProof/>
        </w:rPr>
        <w:t xml:space="preserve">ltfel risc să fiu ars pe </w:t>
      </w:r>
      <w:r w:rsidR="00A24FD5" w:rsidRPr="000F73B4">
        <w:rPr>
          <w:noProof/>
        </w:rPr>
        <w:lastRenderedPageBreak/>
        <w:t>rug</w:t>
      </w:r>
      <w:r w:rsidR="00282C30">
        <w:rPr>
          <w:noProof/>
        </w:rPr>
        <w:t>. Ş</w:t>
      </w:r>
      <w:r w:rsidR="00A24FD5" w:rsidRPr="000F73B4">
        <w:rPr>
          <w:noProof/>
        </w:rPr>
        <w:t>i, crede-mă, ori</w:t>
      </w:r>
      <w:r w:rsidR="001B7455">
        <w:rPr>
          <w:noProof/>
        </w:rPr>
        <w:t>cât</w:t>
      </w:r>
      <w:r w:rsidR="00A24FD5" w:rsidRPr="000F73B4">
        <w:rPr>
          <w:noProof/>
        </w:rPr>
        <w:t xml:space="preserve"> m-ar b</w:t>
      </w:r>
      <w:r w:rsidR="00FE7DFF">
        <w:rPr>
          <w:noProof/>
        </w:rPr>
        <w:t>â</w:t>
      </w:r>
      <w:r w:rsidR="00A24FD5" w:rsidRPr="000F73B4">
        <w:rPr>
          <w:noProof/>
        </w:rPr>
        <w:t>ntui zelul apostolic, asta ar fi prea mult pentru biata mea credin</w:t>
      </w:r>
      <w:r w:rsidR="00FE7DFF">
        <w:rPr>
          <w:noProof/>
        </w:rPr>
        <w:t>ţ</w:t>
      </w:r>
      <w:r w:rsidR="00A24FD5" w:rsidRPr="000F73B4">
        <w:rPr>
          <w:noProof/>
        </w:rPr>
        <w:t>ă</w:t>
      </w:r>
      <w:r w:rsidR="001842E5">
        <w:rPr>
          <w:noProof/>
        </w:rPr>
        <w:t xml:space="preserve"> şi </w:t>
      </w:r>
      <w:r w:rsidR="00A24FD5" w:rsidRPr="000F73B4">
        <w:rPr>
          <w:noProof/>
        </w:rPr>
        <w:t>bietul meu rol de protosinghel.</w:t>
      </w:r>
    </w:p>
    <w:p w:rsidR="00A24FD5" w:rsidRPr="000F73B4" w:rsidRDefault="0080674B" w:rsidP="002F1B13">
      <w:pPr>
        <w:pStyle w:val="NoSpacing"/>
        <w:jc w:val="both"/>
        <w:rPr>
          <w:noProof/>
        </w:rPr>
      </w:pPr>
      <w:r>
        <w:rPr>
          <w:noProof/>
        </w:rPr>
        <w:t xml:space="preserve">   - </w:t>
      </w:r>
      <w:r w:rsidR="00A24FD5" w:rsidRPr="000F73B4">
        <w:rPr>
          <w:noProof/>
        </w:rPr>
        <w:t xml:space="preserve">Dac-ai </w:t>
      </w:r>
      <w:r w:rsidR="00FE7DFF">
        <w:rPr>
          <w:noProof/>
        </w:rPr>
        <w:t>ş</w:t>
      </w:r>
      <w:r w:rsidR="00A24FD5" w:rsidRPr="000F73B4">
        <w:rPr>
          <w:noProof/>
        </w:rPr>
        <w:t>ti că după biruin</w:t>
      </w:r>
      <w:r w:rsidR="00FE7DFF">
        <w:rPr>
          <w:noProof/>
        </w:rPr>
        <w:t>ţ</w:t>
      </w:r>
      <w:r w:rsidR="00A24FD5" w:rsidRPr="000F73B4">
        <w:rPr>
          <w:noProof/>
        </w:rPr>
        <w:t xml:space="preserve">ă te-ar </w:t>
      </w:r>
      <w:r w:rsidR="00BF3FDD">
        <w:rPr>
          <w:noProof/>
        </w:rPr>
        <w:t>aştepta</w:t>
      </w:r>
      <w:r w:rsidR="00A24FD5" w:rsidRPr="000F73B4">
        <w:rPr>
          <w:noProof/>
        </w:rPr>
        <w:t xml:space="preserve"> scaunul patriar</w:t>
      </w:r>
      <w:r w:rsidR="00A24FD5" w:rsidRPr="000F73B4">
        <w:rPr>
          <w:noProof/>
        </w:rPr>
        <w:softHyphen/>
        <w:t>hiei, te-ar speria rugul?</w:t>
      </w:r>
    </w:p>
    <w:p w:rsidR="00A24FD5" w:rsidRPr="000F73B4" w:rsidRDefault="0080674B" w:rsidP="002F1B13">
      <w:pPr>
        <w:pStyle w:val="NoSpacing"/>
        <w:jc w:val="both"/>
        <w:rPr>
          <w:noProof/>
        </w:rPr>
      </w:pPr>
      <w:r>
        <w:rPr>
          <w:noProof/>
        </w:rPr>
        <w:t xml:space="preserve">   - </w:t>
      </w:r>
      <w:r w:rsidR="00A24FD5" w:rsidRPr="000F73B4">
        <w:rPr>
          <w:noProof/>
        </w:rPr>
        <w:t>O, măria-ta!</w:t>
      </w:r>
      <w:r w:rsidR="00B8573D">
        <w:rPr>
          <w:noProof/>
        </w:rPr>
        <w:t xml:space="preserve">... </w:t>
      </w:r>
      <w:r w:rsidR="00A24FD5" w:rsidRPr="000F73B4">
        <w:rPr>
          <w:noProof/>
        </w:rPr>
        <w:t>De ce-mi tulburi inima cu visuri niciodată de împlinit, spune Nikifor Parasios, z</w:t>
      </w:r>
      <w:r w:rsidR="00FE7DFF">
        <w:rPr>
          <w:noProof/>
        </w:rPr>
        <w:t>â</w:t>
      </w:r>
      <w:r w:rsidR="00A24FD5" w:rsidRPr="000F73B4">
        <w:rPr>
          <w:noProof/>
        </w:rPr>
        <w:t>mbind smerit. Cred că a meritat să-nfrunt primejdia</w:t>
      </w:r>
      <w:r w:rsidR="001842E5">
        <w:rPr>
          <w:noProof/>
        </w:rPr>
        <w:t xml:space="preserve"> şi </w:t>
      </w:r>
      <w:r w:rsidR="00A24FD5" w:rsidRPr="000F73B4">
        <w:rPr>
          <w:noProof/>
        </w:rPr>
        <w:t>să-mi caut vechiul meu prieten de tinere</w:t>
      </w:r>
      <w:r w:rsidR="00FE7DFF">
        <w:rPr>
          <w:noProof/>
        </w:rPr>
        <w:t>ţ</w:t>
      </w:r>
      <w:r w:rsidR="00A24FD5" w:rsidRPr="000F73B4">
        <w:rPr>
          <w:noProof/>
        </w:rPr>
        <w:t>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Asta ai s-o judeci tu singur, Nikifor</w:t>
      </w:r>
      <w:r w:rsidR="00B8573D">
        <w:rPr>
          <w:noProof/>
        </w:rPr>
        <w:t xml:space="preserve">... </w:t>
      </w:r>
    </w:p>
    <w:p w:rsidR="00A24FD5" w:rsidRPr="000F73B4" w:rsidRDefault="00FE7DFF" w:rsidP="002F1B13">
      <w:pPr>
        <w:pStyle w:val="NoSpacing"/>
        <w:jc w:val="both"/>
        <w:rPr>
          <w:noProof/>
        </w:rPr>
      </w:pPr>
      <w:r>
        <w:rPr>
          <w:noProof/>
        </w:rPr>
        <w:tab/>
      </w:r>
      <w:r w:rsidR="00A24FD5" w:rsidRPr="000F73B4">
        <w:rPr>
          <w:noProof/>
        </w:rPr>
        <w:t>Voievodul se ridică cu o sprinteneală trudită. Trage col</w:t>
      </w:r>
      <w:r>
        <w:rPr>
          <w:noProof/>
        </w:rPr>
        <w:t>ţ</w:t>
      </w:r>
      <w:r w:rsidR="00A24FD5" w:rsidRPr="000F73B4">
        <w:rPr>
          <w:noProof/>
        </w:rPr>
        <w:t>ul învelitoarei de mătase care acoperă colivia porumbeilor călători. Pe un scăunel mic, din abanos, un cuf</w:t>
      </w:r>
      <w:r w:rsidR="007E3AB0">
        <w:rPr>
          <w:noProof/>
        </w:rPr>
        <w:t>ăr ferecat. Voievodul îl des</w:t>
      </w:r>
      <w:r w:rsidR="00A24FD5" w:rsidRPr="000F73B4">
        <w:rPr>
          <w:noProof/>
        </w:rPr>
        <w:t>chide cu cheia pe care-o poartă la g</w:t>
      </w:r>
      <w:r>
        <w:rPr>
          <w:noProof/>
        </w:rPr>
        <w:t>â</w:t>
      </w:r>
      <w:r w:rsidR="00A24FD5" w:rsidRPr="000F73B4">
        <w:rPr>
          <w:noProof/>
        </w:rPr>
        <w:t>t</w:t>
      </w:r>
      <w:r w:rsidR="00052EB5">
        <w:rPr>
          <w:noProof/>
        </w:rPr>
        <w:t>. S</w:t>
      </w:r>
      <w:r w:rsidR="00A24FD5" w:rsidRPr="000F73B4">
        <w:rPr>
          <w:noProof/>
        </w:rPr>
        <w:t>coate de acolo, st</w:t>
      </w:r>
      <w:r>
        <w:rPr>
          <w:noProof/>
        </w:rPr>
        <w:t>â</w:t>
      </w:r>
      <w:r w:rsidR="00A24FD5" w:rsidRPr="000F73B4">
        <w:rPr>
          <w:noProof/>
        </w:rPr>
        <w:t>nd cu spatele la cei doi, un inel de argint, cu cizelura fină, pe care este încrustat vulturul bizantin din aur</w:t>
      </w:r>
      <w:r w:rsidR="0004649E">
        <w:rPr>
          <w:noProof/>
        </w:rPr>
        <w:t>. Î</w:t>
      </w:r>
      <w:r w:rsidR="00A24FD5" w:rsidRPr="000F73B4">
        <w:rPr>
          <w:noProof/>
        </w:rPr>
        <w:t>n cutioara de catifea ro</w:t>
      </w:r>
      <w:r w:rsidR="00922A93">
        <w:rPr>
          <w:noProof/>
        </w:rPr>
        <w:t>ş</w:t>
      </w:r>
      <w:r w:rsidR="00A24FD5" w:rsidRPr="000F73B4">
        <w:rPr>
          <w:noProof/>
        </w:rPr>
        <w:t>ie mai</w:t>
      </w:r>
      <w:r w:rsidR="003E7BED">
        <w:rPr>
          <w:noProof/>
        </w:rPr>
        <w:t xml:space="preserve"> sunt </w:t>
      </w:r>
      <w:r w:rsidR="00A24FD5" w:rsidRPr="000F73B4">
        <w:rPr>
          <w:noProof/>
        </w:rPr>
        <w:t>încă cinci asemenea inele</w:t>
      </w:r>
      <w:r w:rsidR="0004649E">
        <w:rPr>
          <w:noProof/>
        </w:rPr>
        <w:t>. Î</w:t>
      </w:r>
      <w:r w:rsidR="00A24FD5" w:rsidRPr="000F73B4">
        <w:rPr>
          <w:noProof/>
        </w:rPr>
        <w:t>ncuie cufărul cu grijă. Po</w:t>
      </w:r>
      <w:r w:rsidR="00A24FD5" w:rsidRPr="000F73B4">
        <w:rPr>
          <w:noProof/>
        </w:rPr>
        <w:softHyphen/>
        <w:t>rumbeii călători, trezi</w:t>
      </w:r>
      <w:r>
        <w:rPr>
          <w:noProof/>
        </w:rPr>
        <w:t>ţ</w:t>
      </w:r>
      <w:r w:rsidR="00A24FD5" w:rsidRPr="000F73B4">
        <w:rPr>
          <w:noProof/>
        </w:rPr>
        <w:t>i, uguie bl</w:t>
      </w:r>
      <w:r>
        <w:rPr>
          <w:noProof/>
        </w:rPr>
        <w:t>â</w:t>
      </w:r>
      <w:r w:rsidR="00A24FD5" w:rsidRPr="000F73B4">
        <w:rPr>
          <w:noProof/>
        </w:rPr>
        <w:t>nd</w:t>
      </w:r>
      <w:r w:rsidR="00052EB5">
        <w:rPr>
          <w:noProof/>
        </w:rPr>
        <w:t>. S</w:t>
      </w:r>
      <w:r w:rsidR="00A24FD5" w:rsidRPr="000F73B4">
        <w:rPr>
          <w:noProof/>
        </w:rPr>
        <w:t>e-ntoarce în jil</w:t>
      </w:r>
      <w:r>
        <w:rPr>
          <w:noProof/>
        </w:rPr>
        <w:t>ţ</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Scrisori nu-</w:t>
      </w:r>
      <w:r w:rsidR="00FE7DFF">
        <w:rPr>
          <w:noProof/>
        </w:rPr>
        <w:t>ţ</w:t>
      </w:r>
      <w:r w:rsidR="00A24FD5" w:rsidRPr="000F73B4">
        <w:rPr>
          <w:noProof/>
        </w:rPr>
        <w:t>i pot da, iubite al meu prieten Nikifor</w:t>
      </w:r>
      <w:r w:rsidR="0004649E">
        <w:rPr>
          <w:noProof/>
        </w:rPr>
        <w:t>. Î</w:t>
      </w:r>
      <w:r w:rsidR="00A24FD5" w:rsidRPr="000F73B4">
        <w:rPr>
          <w:noProof/>
        </w:rPr>
        <w:t>n schimb</w:t>
      </w:r>
      <w:r w:rsidR="00BC6DA2">
        <w:rPr>
          <w:noProof/>
        </w:rPr>
        <w:t xml:space="preserve"> îşi </w:t>
      </w:r>
      <w:r w:rsidR="00A24FD5" w:rsidRPr="000F73B4">
        <w:rPr>
          <w:noProof/>
        </w:rPr>
        <w:t>dau acest inel, pe c</w:t>
      </w:r>
      <w:r w:rsidR="00FE7DFF">
        <w:rPr>
          <w:noProof/>
        </w:rPr>
        <w:t xml:space="preserve">are ai </w:t>
      </w:r>
      <w:r w:rsidR="00A24FD5" w:rsidRPr="000F73B4">
        <w:rPr>
          <w:noProof/>
        </w:rPr>
        <w:t>să-l ară</w:t>
      </w:r>
      <w:r w:rsidR="00FE7DFF">
        <w:rPr>
          <w:noProof/>
        </w:rPr>
        <w:t>ţ</w:t>
      </w:r>
      <w:r w:rsidR="00A24FD5" w:rsidRPr="000F73B4">
        <w:rPr>
          <w:noProof/>
        </w:rPr>
        <w:t>i marelui cneaz Con</w:t>
      </w:r>
      <w:r w:rsidR="00A24FD5" w:rsidRPr="000F73B4">
        <w:rPr>
          <w:noProof/>
        </w:rPr>
        <w:softHyphen/>
        <w:t>stantin de Ostrog, apropiat inimii mele</w:t>
      </w:r>
      <w:r w:rsidR="00282C30">
        <w:rPr>
          <w:noProof/>
        </w:rPr>
        <w:t xml:space="preserve">. </w:t>
      </w:r>
      <w:r w:rsidR="007230A8">
        <w:rPr>
          <w:noProof/>
        </w:rPr>
        <w:t>Şi-</w:t>
      </w:r>
      <w:r w:rsidR="00A24FD5" w:rsidRPr="000F73B4">
        <w:rPr>
          <w:noProof/>
        </w:rPr>
        <w:t xml:space="preserve">acum </w:t>
      </w:r>
      <w:r w:rsidR="00FE7DFF">
        <w:rPr>
          <w:noProof/>
        </w:rPr>
        <w:t>ţ</w:t>
      </w:r>
      <w:r w:rsidR="00A24FD5" w:rsidRPr="000F73B4">
        <w:rPr>
          <w:noProof/>
        </w:rPr>
        <w:t>ine minte aceste cuvinte cu care-ai să-</w:t>
      </w:r>
      <w:r w:rsidR="00FE7DFF">
        <w:rPr>
          <w:noProof/>
        </w:rPr>
        <w:t>ţ</w:t>
      </w:r>
      <w:r w:rsidR="00A24FD5" w:rsidRPr="000F73B4">
        <w:rPr>
          <w:noProof/>
        </w:rPr>
        <w:t>i începi vorbirea</w:t>
      </w:r>
      <w:r w:rsidR="00B8573D">
        <w:rPr>
          <w:noProof/>
        </w:rPr>
        <w:t xml:space="preserve">... </w:t>
      </w:r>
    </w:p>
    <w:p w:rsidR="00A24FD5" w:rsidRDefault="0080674B" w:rsidP="002F1B13">
      <w:pPr>
        <w:pStyle w:val="NoSpacing"/>
        <w:jc w:val="both"/>
        <w:rPr>
          <w:rFonts w:cs="Times New Roman"/>
          <w:noProof/>
        </w:rPr>
      </w:pPr>
      <w:r>
        <w:rPr>
          <w:noProof/>
        </w:rPr>
        <w:t xml:space="preserve">   - </w:t>
      </w:r>
      <w:r w:rsidR="00FE7DFF">
        <w:rPr>
          <w:noProof/>
        </w:rPr>
        <w:t>S</w:t>
      </w:r>
      <w:r w:rsidR="003E7BED">
        <w:rPr>
          <w:noProof/>
        </w:rPr>
        <w:t xml:space="preserve">unt </w:t>
      </w:r>
      <w:r w:rsidR="00A24FD5" w:rsidRPr="000F73B4">
        <w:rPr>
          <w:noProof/>
        </w:rPr>
        <w:t>numai urechi, măria-ta, spune Nikifor Dascălu, lăs</w:t>
      </w:r>
      <w:r w:rsidR="00FE7DFF">
        <w:rPr>
          <w:noProof/>
        </w:rPr>
        <w:t>â</w:t>
      </w:r>
      <w:r w:rsidR="00A24FD5" w:rsidRPr="000F73B4">
        <w:rPr>
          <w:noProof/>
        </w:rPr>
        <w:t>ndu-se într-un genu</w:t>
      </w:r>
      <w:r w:rsidR="00A2446C">
        <w:rPr>
          <w:noProof/>
        </w:rPr>
        <w:t>nchi la picioarele voievodului.</w:t>
      </w:r>
    </w:p>
    <w:p w:rsidR="00A2446C" w:rsidRDefault="00A2446C" w:rsidP="002F1B13">
      <w:pPr>
        <w:pStyle w:val="NoSpacing"/>
        <w:jc w:val="both"/>
        <w:rPr>
          <w:rFonts w:cs="Times New Roman"/>
          <w:noProof/>
        </w:rPr>
      </w:pPr>
    </w:p>
    <w:p w:rsidR="00C37925" w:rsidRPr="000F73B4" w:rsidRDefault="00C37925" w:rsidP="002F1B13">
      <w:pPr>
        <w:pStyle w:val="NoSpacing"/>
        <w:jc w:val="both"/>
        <w:rPr>
          <w:rFonts w:cs="Times New Roman"/>
          <w:noProof/>
        </w:rPr>
      </w:pPr>
    </w:p>
    <w:p w:rsidR="00A24FD5" w:rsidRPr="00282C30" w:rsidRDefault="00A24FD5" w:rsidP="002F1B13">
      <w:pPr>
        <w:pStyle w:val="NoSpacing"/>
        <w:jc w:val="both"/>
        <w:rPr>
          <w:noProof/>
        </w:rPr>
      </w:pPr>
      <w:r w:rsidRPr="00282C30">
        <w:rPr>
          <w:noProof/>
        </w:rPr>
        <w:t>CAPITOLUL AL DOILEA</w:t>
      </w:r>
    </w:p>
    <w:p w:rsidR="00A012D5" w:rsidRDefault="00A012D5" w:rsidP="002F1B13">
      <w:pPr>
        <w:pStyle w:val="NoSpacing"/>
        <w:jc w:val="both"/>
        <w:rPr>
          <w:noProof/>
        </w:rPr>
      </w:pPr>
    </w:p>
    <w:p w:rsidR="00C37925" w:rsidRPr="000F73B4" w:rsidRDefault="00C37925" w:rsidP="002F1B13">
      <w:pPr>
        <w:pStyle w:val="NoSpacing"/>
        <w:jc w:val="both"/>
        <w:rPr>
          <w:noProof/>
        </w:rPr>
      </w:pPr>
      <w:r>
        <w:rPr>
          <w:noProof/>
        </w:rPr>
        <w:t>1</w:t>
      </w:r>
    </w:p>
    <w:p w:rsidR="00A24FD5" w:rsidRPr="000F73B4" w:rsidRDefault="00B421B7" w:rsidP="002F1B13">
      <w:pPr>
        <w:pStyle w:val="NoSpacing"/>
        <w:jc w:val="both"/>
        <w:rPr>
          <w:noProof/>
        </w:rPr>
      </w:pPr>
      <w:r>
        <w:rPr>
          <w:noProof/>
        </w:rPr>
        <w:tab/>
      </w:r>
      <w:r w:rsidR="00A24FD5" w:rsidRPr="000F73B4">
        <w:rPr>
          <w:noProof/>
        </w:rPr>
        <w:t>Preceas de ziuă</w:t>
      </w:r>
      <w:r w:rsidR="00052EB5">
        <w:rPr>
          <w:noProof/>
        </w:rPr>
        <w:t>. S</w:t>
      </w:r>
      <w:r w:rsidR="00A24FD5" w:rsidRPr="000F73B4">
        <w:rPr>
          <w:noProof/>
        </w:rPr>
        <w:t>pre Dunăre o geană zmeurie, deasupra ei alta chihlimbarie, apoi cerul de vară, verde</w:t>
      </w:r>
      <w:r w:rsidR="001842E5">
        <w:rPr>
          <w:noProof/>
        </w:rPr>
        <w:t xml:space="preserve"> şi </w:t>
      </w:r>
      <w:r w:rsidR="00A24FD5" w:rsidRPr="000F73B4">
        <w:rPr>
          <w:noProof/>
        </w:rPr>
        <w:t>ad</w:t>
      </w:r>
      <w:r w:rsidR="00282C30">
        <w:rPr>
          <w:noProof/>
        </w:rPr>
        <w:t>â</w:t>
      </w:r>
      <w:r w:rsidR="00A24FD5" w:rsidRPr="000F73B4">
        <w:rPr>
          <w:noProof/>
        </w:rPr>
        <w:t>n</w:t>
      </w:r>
      <w:r w:rsidR="00282C30">
        <w:rPr>
          <w:noProof/>
        </w:rPr>
        <w:t>c</w:t>
      </w:r>
      <w:r w:rsidR="001842E5">
        <w:rPr>
          <w:noProof/>
        </w:rPr>
        <w:t xml:space="preserve"> şi </w:t>
      </w:r>
      <w:r w:rsidR="00A24FD5" w:rsidRPr="000F73B4">
        <w:rPr>
          <w:noProof/>
        </w:rPr>
        <w:t>nesf</w:t>
      </w:r>
      <w:r w:rsidR="00282C30">
        <w:rPr>
          <w:noProof/>
        </w:rPr>
        <w:t>â</w:t>
      </w:r>
      <w:r w:rsidR="00A24FD5" w:rsidRPr="000F73B4">
        <w:rPr>
          <w:noProof/>
        </w:rPr>
        <w:t>r</w:t>
      </w:r>
      <w:r w:rsidR="00282C30">
        <w:rPr>
          <w:noProof/>
        </w:rPr>
        <w:t>ş</w:t>
      </w:r>
      <w:r w:rsidR="008E2370">
        <w:rPr>
          <w:noProof/>
        </w:rPr>
        <w:t>it, c</w:t>
      </w:r>
      <w:r w:rsidR="00A24FD5" w:rsidRPr="000F73B4">
        <w:rPr>
          <w:noProof/>
        </w:rPr>
        <w:t xml:space="preserve">u Steaua </w:t>
      </w:r>
      <w:r w:rsidR="008E2370">
        <w:rPr>
          <w:noProof/>
        </w:rPr>
        <w:t>C</w:t>
      </w:r>
      <w:r w:rsidR="00A24FD5" w:rsidRPr="000F73B4">
        <w:rPr>
          <w:noProof/>
        </w:rPr>
        <w:t>iobanului licărind strălucitoare</w:t>
      </w:r>
      <w:r w:rsidR="001842E5">
        <w:rPr>
          <w:noProof/>
        </w:rPr>
        <w:t xml:space="preserve"> şi </w:t>
      </w:r>
      <w:r w:rsidR="00A24FD5" w:rsidRPr="000F73B4">
        <w:rPr>
          <w:noProof/>
        </w:rPr>
        <w:t>dedesubt p</w:t>
      </w:r>
      <w:r w:rsidR="00282C30">
        <w:rPr>
          <w:noProof/>
        </w:rPr>
        <w:t>â</w:t>
      </w:r>
      <w:r w:rsidR="00A24FD5" w:rsidRPr="000F73B4">
        <w:rPr>
          <w:noProof/>
        </w:rPr>
        <w:t>clele plu</w:t>
      </w:r>
      <w:r w:rsidR="00A24FD5" w:rsidRPr="000F73B4">
        <w:rPr>
          <w:noProof/>
        </w:rPr>
        <w:softHyphen/>
        <w:t xml:space="preserve">tind peste </w:t>
      </w:r>
      <w:r w:rsidR="00445A3A">
        <w:rPr>
          <w:noProof/>
        </w:rPr>
        <w:t>Argeş</w:t>
      </w:r>
      <w:r w:rsidR="00A24FD5" w:rsidRPr="000F73B4">
        <w:rPr>
          <w:noProof/>
        </w:rPr>
        <w:t>, alburii</w:t>
      </w:r>
      <w:r w:rsidR="001842E5">
        <w:rPr>
          <w:noProof/>
        </w:rPr>
        <w:t xml:space="preserve"> şi </w:t>
      </w:r>
      <w:r w:rsidR="00A24FD5" w:rsidRPr="000F73B4">
        <w:rPr>
          <w:noProof/>
        </w:rPr>
        <w:t>diafane, ori înfă</w:t>
      </w:r>
      <w:r w:rsidR="00282C30">
        <w:rPr>
          <w:noProof/>
        </w:rPr>
        <w:t>ş</w:t>
      </w:r>
      <w:r w:rsidR="00A24FD5" w:rsidRPr="000F73B4">
        <w:rPr>
          <w:noProof/>
        </w:rPr>
        <w:t>u</w:t>
      </w:r>
      <w:r w:rsidR="00C00087">
        <w:rPr>
          <w:noProof/>
        </w:rPr>
        <w:t>rând</w:t>
      </w:r>
      <w:r w:rsidR="00A24FD5" w:rsidRPr="000F73B4">
        <w:rPr>
          <w:noProof/>
        </w:rPr>
        <w:t>u-se în tr</w:t>
      </w:r>
      <w:r w:rsidR="00282C30">
        <w:rPr>
          <w:noProof/>
        </w:rPr>
        <w:t>âm</w:t>
      </w:r>
      <w:r w:rsidR="00A24FD5" w:rsidRPr="000F73B4">
        <w:rPr>
          <w:noProof/>
        </w:rPr>
        <w:t>be pe trunchiurile plutelor vechi din luncă, ori unduind dincolo, spre valea Sabarului</w:t>
      </w:r>
      <w:r w:rsidR="001842E5">
        <w:rPr>
          <w:noProof/>
        </w:rPr>
        <w:t xml:space="preserve"> şi </w:t>
      </w:r>
      <w:r w:rsidR="00A24FD5" w:rsidRPr="000F73B4">
        <w:rPr>
          <w:noProof/>
        </w:rPr>
        <w:t>o lini</w:t>
      </w:r>
      <w:r w:rsidR="00282C30">
        <w:rPr>
          <w:noProof/>
        </w:rPr>
        <w:t>ş</w:t>
      </w:r>
      <w:r w:rsidR="00A24FD5" w:rsidRPr="000F73B4">
        <w:rPr>
          <w:noProof/>
        </w:rPr>
        <w:t>te</w:t>
      </w:r>
      <w:r w:rsidR="00282C30">
        <w:rPr>
          <w:noProof/>
        </w:rPr>
        <w:t xml:space="preserve"> atât </w:t>
      </w:r>
      <w:r w:rsidR="00A24FD5" w:rsidRPr="000F73B4">
        <w:rPr>
          <w:noProof/>
        </w:rPr>
        <w:t xml:space="preserve">de </w:t>
      </w:r>
      <w:r w:rsidR="00087699">
        <w:rPr>
          <w:noProof/>
        </w:rPr>
        <w:t>adânc</w:t>
      </w:r>
      <w:r w:rsidR="00A24FD5" w:rsidRPr="000F73B4">
        <w:rPr>
          <w:noProof/>
        </w:rPr>
        <w:t>ă, în</w:t>
      </w:r>
      <w:r w:rsidR="001B7455">
        <w:rPr>
          <w:noProof/>
        </w:rPr>
        <w:t>cât</w:t>
      </w:r>
      <w:r w:rsidR="00BC6DA2">
        <w:rPr>
          <w:noProof/>
        </w:rPr>
        <w:t xml:space="preserve"> îşi </w:t>
      </w:r>
      <w:r w:rsidR="00A24FD5" w:rsidRPr="000F73B4">
        <w:rPr>
          <w:noProof/>
        </w:rPr>
        <w:t>aude inima zv</w:t>
      </w:r>
      <w:r w:rsidR="00282C30">
        <w:rPr>
          <w:noProof/>
        </w:rPr>
        <w:t>â</w:t>
      </w:r>
      <w:r w:rsidR="00A24FD5" w:rsidRPr="000F73B4">
        <w:rPr>
          <w:noProof/>
        </w:rPr>
        <w:t>cnindu-i nelini</w:t>
      </w:r>
      <w:r w:rsidR="00282C30">
        <w:rPr>
          <w:noProof/>
        </w:rPr>
        <w:t>ş</w:t>
      </w:r>
      <w:r w:rsidR="00A24FD5" w:rsidRPr="000F73B4">
        <w:rPr>
          <w:noProof/>
        </w:rPr>
        <w:t>tită. Nikifor Parasios</w:t>
      </w:r>
      <w:r w:rsidR="001842E5">
        <w:rPr>
          <w:noProof/>
        </w:rPr>
        <w:t xml:space="preserve"> şi </w:t>
      </w:r>
      <w:r w:rsidR="00A24FD5" w:rsidRPr="000F73B4">
        <w:rPr>
          <w:noProof/>
        </w:rPr>
        <w:t>Franco s-au topit în noapte, ca</w:t>
      </w:r>
      <w:r w:rsidR="001842E5">
        <w:rPr>
          <w:noProof/>
        </w:rPr>
        <w:t xml:space="preserve"> şi </w:t>
      </w:r>
      <w:r w:rsidR="00BC6DA2">
        <w:rPr>
          <w:noProof/>
        </w:rPr>
        <w:t>când</w:t>
      </w:r>
      <w:r w:rsidR="00A24FD5" w:rsidRPr="000F73B4">
        <w:rPr>
          <w:noProof/>
        </w:rPr>
        <w:t xml:space="preserve"> n-ar fi fost. Dascălu a adus cu el v</w:t>
      </w:r>
      <w:r w:rsidR="00282C30">
        <w:rPr>
          <w:noProof/>
        </w:rPr>
        <w:t>â</w:t>
      </w:r>
      <w:r w:rsidR="00A24FD5" w:rsidRPr="000F73B4">
        <w:rPr>
          <w:noProof/>
        </w:rPr>
        <w:t>nt rece</w:t>
      </w:r>
      <w:r w:rsidR="0004649E">
        <w:rPr>
          <w:noProof/>
        </w:rPr>
        <w:t>. Î</w:t>
      </w:r>
      <w:r w:rsidR="00A24FD5" w:rsidRPr="000F73B4">
        <w:rPr>
          <w:noProof/>
        </w:rPr>
        <w:t>ndoieli chinuitoare</w:t>
      </w:r>
      <w:r w:rsidR="00282C30">
        <w:rPr>
          <w:noProof/>
        </w:rPr>
        <w:t>. Ş</w:t>
      </w:r>
      <w:r w:rsidR="00A24FD5" w:rsidRPr="000F73B4">
        <w:rPr>
          <w:noProof/>
        </w:rPr>
        <w:t>tirile din tabăra lui Sinan mu</w:t>
      </w:r>
      <w:r w:rsidR="00282C30">
        <w:rPr>
          <w:noProof/>
        </w:rPr>
        <w:t>ş</w:t>
      </w:r>
      <w:r w:rsidR="00A24FD5" w:rsidRPr="000F73B4">
        <w:rPr>
          <w:noProof/>
        </w:rPr>
        <w:t>că. Poate este aici o urmă de mi</w:t>
      </w:r>
      <w:r w:rsidR="00282C30">
        <w:rPr>
          <w:noProof/>
        </w:rPr>
        <w:t>ş</w:t>
      </w:r>
      <w:r w:rsidR="00A24FD5" w:rsidRPr="000F73B4">
        <w:rPr>
          <w:noProof/>
        </w:rPr>
        <w:t xml:space="preserve">elie. </w:t>
      </w:r>
      <w:r w:rsidR="00BC6DA2">
        <w:rPr>
          <w:noProof/>
        </w:rPr>
        <w:t>Când</w:t>
      </w:r>
      <w:r w:rsidR="00A24FD5" w:rsidRPr="000F73B4">
        <w:rPr>
          <w:noProof/>
        </w:rPr>
        <w:t xml:space="preserve"> nu </w:t>
      </w:r>
      <w:r w:rsidR="00282C30">
        <w:rPr>
          <w:noProof/>
        </w:rPr>
        <w:t>ş</w:t>
      </w:r>
      <w:r w:rsidR="00A24FD5" w:rsidRPr="000F73B4">
        <w:rPr>
          <w:noProof/>
        </w:rPr>
        <w:t>tii, te-mbrobode</w:t>
      </w:r>
      <w:r w:rsidR="00282C30">
        <w:rPr>
          <w:noProof/>
        </w:rPr>
        <w:t>ş</w:t>
      </w:r>
      <w:r w:rsidR="00A24FD5" w:rsidRPr="000F73B4">
        <w:rPr>
          <w:noProof/>
        </w:rPr>
        <w:t xml:space="preserve">ti în </w:t>
      </w:r>
      <w:r w:rsidR="00A24FD5" w:rsidRPr="000F73B4">
        <w:rPr>
          <w:noProof/>
        </w:rPr>
        <w:lastRenderedPageBreak/>
        <w:t>ne</w:t>
      </w:r>
      <w:r w:rsidR="00282C30">
        <w:rPr>
          <w:noProof/>
        </w:rPr>
        <w:t>ş</w:t>
      </w:r>
      <w:r w:rsidR="00A24FD5" w:rsidRPr="000F73B4">
        <w:rPr>
          <w:noProof/>
        </w:rPr>
        <w:t>tiin</w:t>
      </w:r>
      <w:r w:rsidR="00282C30">
        <w:rPr>
          <w:noProof/>
        </w:rPr>
        <w:t>ţ</w:t>
      </w:r>
      <w:r w:rsidR="00A24FD5" w:rsidRPr="000F73B4">
        <w:rPr>
          <w:noProof/>
        </w:rPr>
        <w:t>ă</w:t>
      </w:r>
      <w:r w:rsidR="001842E5">
        <w:rPr>
          <w:noProof/>
        </w:rPr>
        <w:t xml:space="preserve"> şi </w:t>
      </w:r>
      <w:r w:rsidR="00A24FD5" w:rsidRPr="000F73B4">
        <w:rPr>
          <w:noProof/>
        </w:rPr>
        <w:t>ui</w:t>
      </w:r>
      <w:r w:rsidR="00282C30">
        <w:rPr>
          <w:noProof/>
        </w:rPr>
        <w:t>ţ</w:t>
      </w:r>
      <w:r w:rsidR="00A24FD5" w:rsidRPr="000F73B4">
        <w:rPr>
          <w:noProof/>
        </w:rPr>
        <w:t xml:space="preserve">i. Dar </w:t>
      </w:r>
      <w:r w:rsidR="00BC6DA2">
        <w:rPr>
          <w:noProof/>
        </w:rPr>
        <w:t>când</w:t>
      </w:r>
      <w:r w:rsidR="00A24FD5" w:rsidRPr="000F73B4">
        <w:rPr>
          <w:noProof/>
        </w:rPr>
        <w:t xml:space="preserve"> </w:t>
      </w:r>
      <w:r w:rsidR="00282C30">
        <w:rPr>
          <w:noProof/>
        </w:rPr>
        <w:t>ş</w:t>
      </w:r>
      <w:r w:rsidR="00A24FD5" w:rsidRPr="000F73B4">
        <w:rPr>
          <w:noProof/>
        </w:rPr>
        <w:t xml:space="preserve">tii, </w:t>
      </w:r>
      <w:r w:rsidR="00BC6DA2">
        <w:rPr>
          <w:noProof/>
        </w:rPr>
        <w:t>când</w:t>
      </w:r>
      <w:r w:rsidR="00A24FD5" w:rsidRPr="000F73B4">
        <w:rPr>
          <w:noProof/>
        </w:rPr>
        <w:t xml:space="preserve"> vezi limpede toată urzeala menită să te piardă, </w:t>
      </w:r>
      <w:r w:rsidR="00BC6DA2">
        <w:rPr>
          <w:noProof/>
        </w:rPr>
        <w:t>când</w:t>
      </w:r>
      <w:r w:rsidR="00A24FD5" w:rsidRPr="000F73B4">
        <w:rPr>
          <w:noProof/>
        </w:rPr>
        <w:t xml:space="preserve"> o vezi </w:t>
      </w:r>
      <w:r w:rsidR="00282C30">
        <w:rPr>
          <w:noProof/>
        </w:rPr>
        <w:t>ţ</w:t>
      </w:r>
      <w:r w:rsidR="00A24FD5" w:rsidRPr="000F73B4">
        <w:rPr>
          <w:noProof/>
        </w:rPr>
        <w:t xml:space="preserve">esută din </w:t>
      </w:r>
      <w:r w:rsidR="00087699">
        <w:rPr>
          <w:noProof/>
        </w:rPr>
        <w:t>vârf</w:t>
      </w:r>
      <w:r w:rsidR="00A24FD5" w:rsidRPr="000F73B4">
        <w:rPr>
          <w:noProof/>
        </w:rPr>
        <w:t>ul lăncilor p</w:t>
      </w:r>
      <w:r w:rsidR="00282C30">
        <w:rPr>
          <w:noProof/>
        </w:rPr>
        <w:t>â</w:t>
      </w:r>
      <w:r w:rsidR="00A24FD5" w:rsidRPr="000F73B4">
        <w:rPr>
          <w:noProof/>
        </w:rPr>
        <w:t>lcurilor de cer</w:t>
      </w:r>
      <w:r w:rsidR="00282C30">
        <w:rPr>
          <w:noProof/>
        </w:rPr>
        <w:t>c</w:t>
      </w:r>
      <w:r w:rsidR="00A24FD5" w:rsidRPr="000F73B4">
        <w:rPr>
          <w:noProof/>
        </w:rPr>
        <w:t xml:space="preserve">etare ale lui Sinan, </w:t>
      </w:r>
      <w:r w:rsidR="00EE01E7">
        <w:rPr>
          <w:noProof/>
        </w:rPr>
        <w:t>până</w:t>
      </w:r>
      <w:r w:rsidR="00A24FD5" w:rsidRPr="000F73B4">
        <w:rPr>
          <w:noProof/>
        </w:rPr>
        <w:t>-n saraiul împărătesc,</w:t>
      </w:r>
      <w:r w:rsidR="001842E5">
        <w:rPr>
          <w:noProof/>
        </w:rPr>
        <w:t xml:space="preserve"> şi </w:t>
      </w:r>
      <w:r w:rsidR="00A24FD5" w:rsidRPr="000F73B4">
        <w:rPr>
          <w:noProof/>
        </w:rPr>
        <w:t xml:space="preserve">din sarai la Bachcisaraiul hanului, la Curtea Moldovei </w:t>
      </w:r>
      <w:r w:rsidR="00282C30">
        <w:rPr>
          <w:noProof/>
        </w:rPr>
        <w:t>ş</w:t>
      </w:r>
      <w:r w:rsidR="007E3AB0">
        <w:rPr>
          <w:noProof/>
        </w:rPr>
        <w:t xml:space="preserve">i-n Polonia, </w:t>
      </w:r>
      <w:r w:rsidR="00BC6DA2">
        <w:rPr>
          <w:noProof/>
        </w:rPr>
        <w:t>când</w:t>
      </w:r>
      <w:r w:rsidR="007E3AB0">
        <w:rPr>
          <w:noProof/>
        </w:rPr>
        <w:t xml:space="preserve"> Jig</w:t>
      </w:r>
      <w:r w:rsidR="00A24FD5" w:rsidRPr="000F73B4">
        <w:rPr>
          <w:noProof/>
        </w:rPr>
        <w:t>mond Bathor al Ardealului, care-a jurat alian</w:t>
      </w:r>
      <w:r w:rsidR="00282C30">
        <w:rPr>
          <w:noProof/>
        </w:rPr>
        <w:t>ţ</w:t>
      </w:r>
      <w:r w:rsidR="00A24FD5" w:rsidRPr="000F73B4">
        <w:rPr>
          <w:noProof/>
        </w:rPr>
        <w:t>ă ve</w:t>
      </w:r>
      <w:r w:rsidR="00282C30">
        <w:rPr>
          <w:noProof/>
        </w:rPr>
        <w:t>ş</w:t>
      </w:r>
      <w:r w:rsidR="00A24FD5" w:rsidRPr="000F73B4">
        <w:rPr>
          <w:noProof/>
        </w:rPr>
        <w:t xml:space="preserve">nică, după ce i-ai închinat tot ce-aveai mai scump, demnitatea </w:t>
      </w:r>
      <w:r w:rsidR="00282C30">
        <w:rPr>
          <w:noProof/>
        </w:rPr>
        <w:t>ostăşească</w:t>
      </w:r>
      <w:r w:rsidR="00A24FD5" w:rsidRPr="000F73B4">
        <w:rPr>
          <w:noProof/>
        </w:rPr>
        <w:t xml:space="preserve"> a sca</w:t>
      </w:r>
      <w:r w:rsidR="00A24FD5" w:rsidRPr="000F73B4">
        <w:rPr>
          <w:noProof/>
        </w:rPr>
        <w:softHyphen/>
        <w:t>unului voievodal, se nunte</w:t>
      </w:r>
      <w:r w:rsidR="00282C30">
        <w:rPr>
          <w:noProof/>
        </w:rPr>
        <w:t>ş</w:t>
      </w:r>
      <w:r w:rsidR="00A24FD5" w:rsidRPr="000F73B4">
        <w:rPr>
          <w:noProof/>
        </w:rPr>
        <w:t>te</w:t>
      </w:r>
      <w:r w:rsidR="001842E5">
        <w:rPr>
          <w:noProof/>
        </w:rPr>
        <w:t xml:space="preserve"> şi </w:t>
      </w:r>
      <w:r w:rsidR="00A24FD5" w:rsidRPr="000F73B4">
        <w:rPr>
          <w:noProof/>
        </w:rPr>
        <w:t>te lasă singur în fa</w:t>
      </w:r>
      <w:r w:rsidR="000F73B4">
        <w:rPr>
          <w:noProof/>
        </w:rPr>
        <w:t>t</w:t>
      </w:r>
      <w:r w:rsidR="007E3AB0">
        <w:rPr>
          <w:noProof/>
        </w:rPr>
        <w:t>a Urdiei nu</w:t>
      </w:r>
      <w:r w:rsidR="00A24FD5" w:rsidRPr="000F73B4">
        <w:rPr>
          <w:noProof/>
        </w:rPr>
        <w:t>mă</w:t>
      </w:r>
      <w:r w:rsidR="00C00087">
        <w:rPr>
          <w:noProof/>
        </w:rPr>
        <w:t>rând</w:t>
      </w:r>
      <w:r w:rsidR="00A24FD5" w:rsidRPr="000F73B4">
        <w:rPr>
          <w:noProof/>
        </w:rPr>
        <w:t xml:space="preserve"> o sută de mii de săbii, </w:t>
      </w:r>
      <w:r w:rsidR="00BC6DA2">
        <w:rPr>
          <w:noProof/>
        </w:rPr>
        <w:t>când</w:t>
      </w:r>
      <w:r w:rsidR="00A24FD5" w:rsidRPr="000F73B4">
        <w:rPr>
          <w:noProof/>
        </w:rPr>
        <w:t xml:space="preserve"> vezi toate acestea cu ochi lim</w:t>
      </w:r>
      <w:r w:rsidR="00A24FD5" w:rsidRPr="000F73B4">
        <w:rPr>
          <w:noProof/>
        </w:rPr>
        <w:softHyphen/>
        <w:t>pede</w:t>
      </w:r>
      <w:r w:rsidR="001842E5">
        <w:rPr>
          <w:noProof/>
        </w:rPr>
        <w:t xml:space="preserve"> şi </w:t>
      </w:r>
      <w:r w:rsidR="00A24FD5" w:rsidRPr="000F73B4">
        <w:rPr>
          <w:noProof/>
        </w:rPr>
        <w:t>rece, poate, ori</w:t>
      </w:r>
      <w:r w:rsidR="001B7455">
        <w:rPr>
          <w:noProof/>
        </w:rPr>
        <w:t>cât</w:t>
      </w:r>
      <w:r w:rsidR="00A24FD5" w:rsidRPr="000F73B4">
        <w:rPr>
          <w:noProof/>
        </w:rPr>
        <w:t xml:space="preserve"> </w:t>
      </w:r>
      <w:r w:rsidR="00282C30">
        <w:rPr>
          <w:noProof/>
        </w:rPr>
        <w:t>ţ</w:t>
      </w:r>
      <w:r w:rsidR="007E3AB0">
        <w:rPr>
          <w:noProof/>
        </w:rPr>
        <w:t>i-ar</w:t>
      </w:r>
      <w:r w:rsidR="00A24FD5" w:rsidRPr="000F73B4">
        <w:rPr>
          <w:noProof/>
        </w:rPr>
        <w:t xml:space="preserve"> fi de bărbată inima, să te apuce spaima</w:t>
      </w:r>
      <w:r w:rsidR="00282C30">
        <w:rPr>
          <w:noProof/>
        </w:rPr>
        <w:t>. Ş</w:t>
      </w:r>
      <w:r w:rsidR="001842E5">
        <w:rPr>
          <w:noProof/>
        </w:rPr>
        <w:t xml:space="preserve">i </w:t>
      </w:r>
      <w:r w:rsidR="00A24FD5" w:rsidRPr="000F73B4">
        <w:rPr>
          <w:noProof/>
        </w:rPr>
        <w:t>numai</w:t>
      </w:r>
      <w:r w:rsidR="00282C30">
        <w:rPr>
          <w:noProof/>
        </w:rPr>
        <w:t xml:space="preserve"> credinţa </w:t>
      </w:r>
      <w:r w:rsidR="00A24FD5" w:rsidRPr="000F73B4">
        <w:rPr>
          <w:noProof/>
        </w:rPr>
        <w:t>în dreptate</w:t>
      </w:r>
      <w:r w:rsidR="00282C30">
        <w:rPr>
          <w:noProof/>
        </w:rPr>
        <w:t xml:space="preserve"> şi-n </w:t>
      </w:r>
      <w:r w:rsidR="00A24FD5" w:rsidRPr="000F73B4">
        <w:rPr>
          <w:noProof/>
        </w:rPr>
        <w:t>ve</w:t>
      </w:r>
      <w:r w:rsidR="00282C30">
        <w:rPr>
          <w:noProof/>
        </w:rPr>
        <w:t>ş</w:t>
      </w:r>
      <w:r w:rsidR="00A24FD5" w:rsidRPr="000F73B4">
        <w:rPr>
          <w:noProof/>
        </w:rPr>
        <w:t>nicirea celor de-o ve</w:t>
      </w:r>
      <w:r w:rsidR="00282C30">
        <w:rPr>
          <w:noProof/>
        </w:rPr>
        <w:t>ş</w:t>
      </w:r>
      <w:r w:rsidR="00A24FD5" w:rsidRPr="000F73B4">
        <w:rPr>
          <w:noProof/>
        </w:rPr>
        <w:t>nicie ve</w:t>
      </w:r>
      <w:r w:rsidR="00282C30">
        <w:rPr>
          <w:noProof/>
        </w:rPr>
        <w:t>ş</w:t>
      </w:r>
      <w:r w:rsidR="00A24FD5" w:rsidRPr="000F73B4">
        <w:rPr>
          <w:noProof/>
        </w:rPr>
        <w:t>nice te poate îmbărbăta.</w:t>
      </w:r>
    </w:p>
    <w:p w:rsidR="00A24FD5" w:rsidRPr="000F73B4" w:rsidRDefault="00B421B7" w:rsidP="002F1B13">
      <w:pPr>
        <w:pStyle w:val="NoSpacing"/>
        <w:jc w:val="both"/>
        <w:rPr>
          <w:noProof/>
        </w:rPr>
      </w:pPr>
      <w:r>
        <w:rPr>
          <w:noProof/>
        </w:rPr>
        <w:tab/>
      </w:r>
      <w:r w:rsidR="00A24FD5" w:rsidRPr="000F73B4">
        <w:rPr>
          <w:noProof/>
        </w:rPr>
        <w:t>Stă în fa</w:t>
      </w:r>
      <w:r w:rsidR="00282C30">
        <w:rPr>
          <w:noProof/>
        </w:rPr>
        <w:t>ţ</w:t>
      </w:r>
      <w:r w:rsidR="00A24FD5" w:rsidRPr="000F73B4">
        <w:rPr>
          <w:noProof/>
        </w:rPr>
        <w:t>a cortului, numai în căma</w:t>
      </w:r>
      <w:r w:rsidR="00282C30">
        <w:rPr>
          <w:noProof/>
        </w:rPr>
        <w:t>ş</w:t>
      </w:r>
      <w:r w:rsidR="00A24FD5" w:rsidRPr="000F73B4">
        <w:rPr>
          <w:noProof/>
        </w:rPr>
        <w:t>a albă de olandă</w:t>
      </w:r>
      <w:r w:rsidR="00282C30">
        <w:rPr>
          <w:noProof/>
        </w:rPr>
        <w:t xml:space="preserve"> </w:t>
      </w:r>
      <w:r w:rsidR="007230A8">
        <w:rPr>
          <w:noProof/>
        </w:rPr>
        <w:t>şi-</w:t>
      </w:r>
      <w:r w:rsidR="00282C30">
        <w:rPr>
          <w:noProof/>
        </w:rPr>
        <w:t xml:space="preserve">n </w:t>
      </w:r>
      <w:r w:rsidR="008E2370">
        <w:rPr>
          <w:noProof/>
        </w:rPr>
        <w:t>c</w:t>
      </w:r>
      <w:r w:rsidR="00A24FD5" w:rsidRPr="000F73B4">
        <w:rPr>
          <w:noProof/>
        </w:rPr>
        <w:t>izme, descoperit, privi</w:t>
      </w:r>
      <w:r w:rsidR="00892784">
        <w:rPr>
          <w:noProof/>
        </w:rPr>
        <w:t>ndu-şi</w:t>
      </w:r>
      <w:r w:rsidR="00A24FD5" w:rsidRPr="000F73B4">
        <w:rPr>
          <w:noProof/>
        </w:rPr>
        <w:t xml:space="preserve"> tabăra</w:t>
      </w:r>
      <w:r w:rsidR="001842E5">
        <w:rPr>
          <w:noProof/>
        </w:rPr>
        <w:t xml:space="preserve"> şi </w:t>
      </w:r>
      <w:r w:rsidR="00A24FD5" w:rsidRPr="000F73B4">
        <w:rPr>
          <w:noProof/>
        </w:rPr>
        <w:t>a</w:t>
      </w:r>
      <w:r w:rsidR="00282C30">
        <w:rPr>
          <w:noProof/>
        </w:rPr>
        <w:t>ş</w:t>
      </w:r>
      <w:r w:rsidR="00A24FD5" w:rsidRPr="000F73B4">
        <w:rPr>
          <w:noProof/>
        </w:rPr>
        <w:t>tept</w:t>
      </w:r>
      <w:r w:rsidR="00282C30">
        <w:rPr>
          <w:noProof/>
        </w:rPr>
        <w:t>â</w:t>
      </w:r>
      <w:r w:rsidR="00A24FD5" w:rsidRPr="000F73B4">
        <w:rPr>
          <w:noProof/>
        </w:rPr>
        <w:t>nd răsăritul. Parcă de-o</w:t>
      </w:r>
      <w:r w:rsidR="00517414">
        <w:rPr>
          <w:noProof/>
        </w:rPr>
        <w:t xml:space="preserve"> viaţă </w:t>
      </w:r>
      <w:r w:rsidR="00A24FD5" w:rsidRPr="000F73B4">
        <w:rPr>
          <w:noProof/>
        </w:rPr>
        <w:t xml:space="preserve">n-ar fi făcut altceva </w:t>
      </w:r>
      <w:r w:rsidR="009A158B">
        <w:rPr>
          <w:noProof/>
        </w:rPr>
        <w:t>decât</w:t>
      </w:r>
      <w:r w:rsidR="00FC1D98">
        <w:rPr>
          <w:noProof/>
        </w:rPr>
        <w:t xml:space="preserve"> să-şi </w:t>
      </w:r>
      <w:r w:rsidR="00A24FD5" w:rsidRPr="000F73B4">
        <w:rPr>
          <w:noProof/>
        </w:rPr>
        <w:t>ducă o</w:t>
      </w:r>
      <w:r w:rsidR="00282C30">
        <w:rPr>
          <w:noProof/>
        </w:rPr>
        <w:t>ş</w:t>
      </w:r>
      <w:r w:rsidR="00A24FD5" w:rsidRPr="000F73B4">
        <w:rPr>
          <w:noProof/>
        </w:rPr>
        <w:t>tile la luptă</w:t>
      </w:r>
      <w:r w:rsidR="001842E5">
        <w:rPr>
          <w:noProof/>
        </w:rPr>
        <w:t xml:space="preserve"> şi </w:t>
      </w:r>
      <w:r w:rsidR="00A24FD5" w:rsidRPr="000F73B4">
        <w:rPr>
          <w:noProof/>
        </w:rPr>
        <w:t>la izb</w:t>
      </w:r>
      <w:r w:rsidR="00517414">
        <w:rPr>
          <w:noProof/>
        </w:rPr>
        <w:t>â</w:t>
      </w:r>
      <w:r w:rsidR="00A24FD5" w:rsidRPr="000F73B4">
        <w:rPr>
          <w:noProof/>
        </w:rPr>
        <w:t>ndă</w:t>
      </w:r>
      <w:r w:rsidR="0004649E">
        <w:rPr>
          <w:noProof/>
        </w:rPr>
        <w:t>. Î</w:t>
      </w:r>
      <w:r w:rsidR="00A24FD5" w:rsidRPr="000F73B4">
        <w:rPr>
          <w:noProof/>
        </w:rPr>
        <w:t>n fa</w:t>
      </w:r>
      <w:r w:rsidR="00282C30">
        <w:rPr>
          <w:noProof/>
        </w:rPr>
        <w:t>ţ</w:t>
      </w:r>
      <w:r w:rsidR="00A24FD5" w:rsidRPr="000F73B4">
        <w:rPr>
          <w:noProof/>
        </w:rPr>
        <w:t>a cortului de mătase purpurie, ie</w:t>
      </w:r>
      <w:r w:rsidR="00282C30">
        <w:rPr>
          <w:noProof/>
        </w:rPr>
        <w:t>ş</w:t>
      </w:r>
      <w:r w:rsidR="00A24FD5" w:rsidRPr="000F73B4">
        <w:rPr>
          <w:noProof/>
        </w:rPr>
        <w:t xml:space="preserve">ită la soare, spălată de ploi, steagul mare al </w:t>
      </w:r>
      <w:r w:rsidR="00282C30">
        <w:rPr>
          <w:noProof/>
        </w:rPr>
        <w:t>ţ</w:t>
      </w:r>
      <w:r w:rsidR="00A24FD5" w:rsidRPr="000F73B4">
        <w:rPr>
          <w:noProof/>
        </w:rPr>
        <w:t xml:space="preserve">ării înfipt cu hampa în </w:t>
      </w:r>
      <w:r w:rsidR="00F63165">
        <w:rPr>
          <w:noProof/>
        </w:rPr>
        <w:t>pământ</w:t>
      </w:r>
      <w:r w:rsidR="00A24FD5" w:rsidRPr="000F73B4">
        <w:rPr>
          <w:noProof/>
        </w:rPr>
        <w:t>, abia vălurit de v</w:t>
      </w:r>
      <w:r w:rsidR="00282C30">
        <w:rPr>
          <w:noProof/>
        </w:rPr>
        <w:t>â</w:t>
      </w:r>
      <w:r w:rsidR="00A24FD5" w:rsidRPr="000F73B4">
        <w:rPr>
          <w:noProof/>
        </w:rPr>
        <w:t>ntul zorilor</w:t>
      </w:r>
      <w:r w:rsidR="0004649E">
        <w:rPr>
          <w:noProof/>
        </w:rPr>
        <w:t>. Î</w:t>
      </w:r>
      <w:r w:rsidR="00A24FD5" w:rsidRPr="000F73B4">
        <w:rPr>
          <w:noProof/>
        </w:rPr>
        <w:t xml:space="preserve">n </w:t>
      </w:r>
      <w:r w:rsidR="0004649E">
        <w:rPr>
          <w:noProof/>
        </w:rPr>
        <w:t>stâng</w:t>
      </w:r>
      <w:r w:rsidR="00A24FD5" w:rsidRPr="000F73B4">
        <w:rPr>
          <w:noProof/>
        </w:rPr>
        <w:t xml:space="preserve">a steagul lui de voievod, spada puterii </w:t>
      </w:r>
      <w:r w:rsidR="007230A8">
        <w:rPr>
          <w:noProof/>
        </w:rPr>
        <w:t>domneşti</w:t>
      </w:r>
      <w:r w:rsidR="00A24FD5" w:rsidRPr="000F73B4">
        <w:rPr>
          <w:noProof/>
        </w:rPr>
        <w:t xml:space="preserve"> </w:t>
      </w:r>
      <w:r w:rsidR="00282C30">
        <w:rPr>
          <w:noProof/>
        </w:rPr>
        <w:t>ţ</w:t>
      </w:r>
      <w:r w:rsidR="00A24FD5" w:rsidRPr="000F73B4">
        <w:rPr>
          <w:noProof/>
        </w:rPr>
        <w:t xml:space="preserve">esută în fir de aur pe </w:t>
      </w:r>
      <w:r w:rsidR="00087699">
        <w:rPr>
          <w:noProof/>
        </w:rPr>
        <w:t>câmp</w:t>
      </w:r>
      <w:r w:rsidR="00A24FD5" w:rsidRPr="000F73B4">
        <w:rPr>
          <w:noProof/>
        </w:rPr>
        <w:t xml:space="preserve"> de azur, în</w:t>
      </w:r>
      <w:r w:rsidR="00A24FD5" w:rsidRPr="000F73B4">
        <w:rPr>
          <w:noProof/>
        </w:rPr>
        <w:softHyphen/>
        <w:t>conjurată de spice,</w:t>
      </w:r>
      <w:r w:rsidR="001842E5">
        <w:rPr>
          <w:noProof/>
        </w:rPr>
        <w:t xml:space="preserve"> şi </w:t>
      </w:r>
      <w:r w:rsidR="00A24FD5" w:rsidRPr="000F73B4">
        <w:rPr>
          <w:noProof/>
        </w:rPr>
        <w:t>în col</w:t>
      </w:r>
      <w:r w:rsidR="00282C30">
        <w:rPr>
          <w:noProof/>
        </w:rPr>
        <w:t>ţ</w:t>
      </w:r>
      <w:r w:rsidR="00A24FD5" w:rsidRPr="000F73B4">
        <w:rPr>
          <w:noProof/>
        </w:rPr>
        <w:t xml:space="preserve">, corbul </w:t>
      </w:r>
      <w:r w:rsidR="0054431D">
        <w:rPr>
          <w:noProof/>
        </w:rPr>
        <w:t>Ţării Româneşti</w:t>
      </w:r>
      <w:r w:rsidR="00A24FD5" w:rsidRPr="000F73B4">
        <w:rPr>
          <w:noProof/>
        </w:rPr>
        <w:t xml:space="preserve"> cu crucea în cioc. Gărzile, caii</w:t>
      </w:r>
      <w:r w:rsidR="001842E5">
        <w:rPr>
          <w:noProof/>
        </w:rPr>
        <w:t xml:space="preserve"> şi </w:t>
      </w:r>
      <w:r w:rsidR="00A24FD5" w:rsidRPr="000F73B4">
        <w:rPr>
          <w:noProof/>
        </w:rPr>
        <w:t>telegile</w:t>
      </w:r>
      <w:r w:rsidR="00143F75">
        <w:rPr>
          <w:noProof/>
        </w:rPr>
        <w:t xml:space="preserve"> curţi</w:t>
      </w:r>
      <w:r w:rsidR="00A24FD5" w:rsidRPr="000F73B4">
        <w:rPr>
          <w:noProof/>
        </w:rPr>
        <w:t>i a</w:t>
      </w:r>
      <w:r w:rsidR="00282C30">
        <w:rPr>
          <w:noProof/>
        </w:rPr>
        <w:t>ş</w:t>
      </w:r>
      <w:r w:rsidR="00A24FD5" w:rsidRPr="000F73B4">
        <w:rPr>
          <w:noProof/>
        </w:rPr>
        <w:t>ezate în semicerc, o</w:t>
      </w:r>
      <w:r w:rsidR="00282C30">
        <w:rPr>
          <w:noProof/>
        </w:rPr>
        <w:t>ş</w:t>
      </w:r>
      <w:r w:rsidR="00A24FD5" w:rsidRPr="000F73B4">
        <w:rPr>
          <w:noProof/>
        </w:rPr>
        <w:t>tenii dor</w:t>
      </w:r>
      <w:r w:rsidR="00A24FD5" w:rsidRPr="000F73B4">
        <w:rPr>
          <w:noProof/>
        </w:rPr>
        <w:softHyphen/>
        <w:t>mind pe sub telegi,</w:t>
      </w:r>
      <w:r w:rsidR="001842E5">
        <w:rPr>
          <w:noProof/>
        </w:rPr>
        <w:t xml:space="preserve"> şi </w:t>
      </w:r>
      <w:r w:rsidR="00A24FD5" w:rsidRPr="000F73B4">
        <w:rPr>
          <w:noProof/>
        </w:rPr>
        <w:t xml:space="preserve">jos, spre lunca </w:t>
      </w:r>
      <w:r w:rsidR="00445A3A">
        <w:rPr>
          <w:noProof/>
        </w:rPr>
        <w:t>Argeş</w:t>
      </w:r>
      <w:r w:rsidR="00A24FD5" w:rsidRPr="000F73B4">
        <w:rPr>
          <w:noProof/>
        </w:rPr>
        <w:t xml:space="preserve">ului, ori în lungul </w:t>
      </w:r>
      <w:r w:rsidR="00282C30">
        <w:rPr>
          <w:noProof/>
        </w:rPr>
        <w:t>ş</w:t>
      </w:r>
      <w:r w:rsidR="007E3AB0">
        <w:rPr>
          <w:noProof/>
        </w:rPr>
        <w:t>lea</w:t>
      </w:r>
      <w:r w:rsidR="00A24FD5" w:rsidRPr="000F73B4">
        <w:rPr>
          <w:noProof/>
        </w:rPr>
        <w:t>hului spre Sinte</w:t>
      </w:r>
      <w:r w:rsidR="00282C30">
        <w:rPr>
          <w:noProof/>
        </w:rPr>
        <w:t>ş</w:t>
      </w:r>
      <w:r w:rsidR="00A24FD5" w:rsidRPr="000F73B4">
        <w:rPr>
          <w:noProof/>
        </w:rPr>
        <w:t>ti, ori spre Sabar, p</w:t>
      </w:r>
      <w:r w:rsidR="00282C30">
        <w:rPr>
          <w:noProof/>
        </w:rPr>
        <w:t>â</w:t>
      </w:r>
      <w:r w:rsidR="00A24FD5" w:rsidRPr="000F73B4">
        <w:rPr>
          <w:noProof/>
        </w:rPr>
        <w:t xml:space="preserve">lcurile de corturi </w:t>
      </w:r>
      <w:r w:rsidR="004B52D5">
        <w:rPr>
          <w:noProof/>
        </w:rPr>
        <w:t>boiereşti</w:t>
      </w:r>
      <w:r w:rsidR="00A24FD5" w:rsidRPr="000F73B4">
        <w:rPr>
          <w:noProof/>
        </w:rPr>
        <w:t>, galbene</w:t>
      </w:r>
      <w:r w:rsidR="001842E5">
        <w:rPr>
          <w:noProof/>
        </w:rPr>
        <w:t xml:space="preserve"> şi </w:t>
      </w:r>
      <w:r w:rsidR="00A24FD5" w:rsidRPr="000F73B4">
        <w:rPr>
          <w:noProof/>
        </w:rPr>
        <w:t>verzi</w:t>
      </w:r>
      <w:r w:rsidR="001842E5">
        <w:rPr>
          <w:noProof/>
        </w:rPr>
        <w:t xml:space="preserve"> şi </w:t>
      </w:r>
      <w:r w:rsidR="00A24FD5" w:rsidRPr="000F73B4">
        <w:rPr>
          <w:noProof/>
        </w:rPr>
        <w:t>albastre, fiecare cort av</w:t>
      </w:r>
      <w:r w:rsidR="00282C30">
        <w:rPr>
          <w:noProof/>
        </w:rPr>
        <w:t>â</w:t>
      </w:r>
      <w:r w:rsidR="00A24FD5" w:rsidRPr="000F73B4">
        <w:rPr>
          <w:noProof/>
        </w:rPr>
        <w:t>nd în fa</w:t>
      </w:r>
      <w:r w:rsidR="00282C30">
        <w:rPr>
          <w:noProof/>
        </w:rPr>
        <w:t>ţ</w:t>
      </w:r>
      <w:r w:rsidR="00A24FD5" w:rsidRPr="000F73B4">
        <w:rPr>
          <w:noProof/>
        </w:rPr>
        <w:t>ă lancea cu steagul</w:t>
      </w:r>
      <w:r w:rsidR="001842E5">
        <w:rPr>
          <w:noProof/>
        </w:rPr>
        <w:t xml:space="preserve"> şi </w:t>
      </w:r>
      <w:r w:rsidR="00A24FD5" w:rsidRPr="000F73B4">
        <w:rPr>
          <w:noProof/>
        </w:rPr>
        <w:t xml:space="preserve">herbul neamului, frunzarele sub care dorm pedestrimile, </w:t>
      </w:r>
      <w:r w:rsidR="00282C30">
        <w:rPr>
          <w:noProof/>
        </w:rPr>
        <w:t>ş</w:t>
      </w:r>
      <w:r w:rsidR="00A24FD5" w:rsidRPr="000F73B4">
        <w:rPr>
          <w:noProof/>
        </w:rPr>
        <w:t>irul de harabale care-nconjoară tabăra ca un zid de apărare, străjile, corturile aliniate ale companiei de archebuzieri, o caraulă de cazaci călări undeva într-o depărtare, le vede de aici fundurile vi</w:t>
      </w:r>
      <w:r w:rsidR="00282C30">
        <w:rPr>
          <w:noProof/>
        </w:rPr>
        <w:t>ş</w:t>
      </w:r>
      <w:r w:rsidR="00A24FD5" w:rsidRPr="000F73B4">
        <w:rPr>
          <w:noProof/>
        </w:rPr>
        <w:t>inii ale cu</w:t>
      </w:r>
      <w:r w:rsidR="00282C30">
        <w:rPr>
          <w:noProof/>
        </w:rPr>
        <w:t>ş</w:t>
      </w:r>
      <w:r w:rsidR="00A24FD5" w:rsidRPr="000F73B4">
        <w:rPr>
          <w:noProof/>
        </w:rPr>
        <w:t>melor, apoi căru</w:t>
      </w:r>
      <w:r w:rsidR="00282C30">
        <w:rPr>
          <w:noProof/>
        </w:rPr>
        <w:t>ţ</w:t>
      </w:r>
      <w:r w:rsidR="00A24FD5" w:rsidRPr="000F73B4">
        <w:rPr>
          <w:noProof/>
        </w:rPr>
        <w:t>ele slugeriei ie</w:t>
      </w:r>
      <w:r w:rsidR="00282C30">
        <w:rPr>
          <w:noProof/>
        </w:rPr>
        <w:t>ş</w:t>
      </w:r>
      <w:r w:rsidR="00A24FD5" w:rsidRPr="000F73B4">
        <w:rPr>
          <w:noProof/>
        </w:rPr>
        <w:t>ind din luncă, aco</w:t>
      </w:r>
      <w:r w:rsidR="00A24FD5" w:rsidRPr="000F73B4">
        <w:rPr>
          <w:noProof/>
        </w:rPr>
        <w:softHyphen/>
        <w:t>perite cu ramuri de sub care ies hălci de carne</w:t>
      </w:r>
      <w:r w:rsidR="001842E5">
        <w:rPr>
          <w:noProof/>
        </w:rPr>
        <w:t xml:space="preserve"> şi </w:t>
      </w:r>
      <w:r w:rsidR="00A24FD5" w:rsidRPr="000F73B4">
        <w:rPr>
          <w:noProof/>
        </w:rPr>
        <w:t>deasupra cărora încep să roiască mu</w:t>
      </w:r>
      <w:r w:rsidR="00282C30">
        <w:rPr>
          <w:noProof/>
        </w:rPr>
        <w:t>ş</w:t>
      </w:r>
      <w:r w:rsidR="00A24FD5" w:rsidRPr="000F73B4">
        <w:rPr>
          <w:noProof/>
        </w:rPr>
        <w:t>tele.</w:t>
      </w:r>
    </w:p>
    <w:p w:rsidR="00A24FD5" w:rsidRPr="000F73B4" w:rsidRDefault="00B421B7" w:rsidP="002F1B13">
      <w:pPr>
        <w:pStyle w:val="NoSpacing"/>
        <w:jc w:val="both"/>
        <w:rPr>
          <w:noProof/>
        </w:rPr>
      </w:pPr>
      <w:r>
        <w:rPr>
          <w:noProof/>
        </w:rPr>
        <w:tab/>
      </w:r>
      <w:r w:rsidR="00A24FD5" w:rsidRPr="000F73B4">
        <w:rPr>
          <w:noProof/>
        </w:rPr>
        <w:t>O tr</w:t>
      </w:r>
      <w:r w:rsidR="00517414">
        <w:rPr>
          <w:noProof/>
        </w:rPr>
        <w:t>â</w:t>
      </w:r>
      <w:r w:rsidR="00A24FD5" w:rsidRPr="000F73B4">
        <w:rPr>
          <w:noProof/>
        </w:rPr>
        <w:t>mbi</w:t>
      </w:r>
      <w:r w:rsidR="00282C30">
        <w:rPr>
          <w:noProof/>
        </w:rPr>
        <w:t>ţ</w:t>
      </w:r>
      <w:r w:rsidR="00A24FD5" w:rsidRPr="000F73B4">
        <w:rPr>
          <w:noProof/>
        </w:rPr>
        <w:t>ă</w:t>
      </w:r>
      <w:r w:rsidR="00922A93">
        <w:rPr>
          <w:noProof/>
        </w:rPr>
        <w:t xml:space="preserve"> </w:t>
      </w:r>
      <w:r w:rsidR="0080674B">
        <w:rPr>
          <w:noProof/>
        </w:rPr>
        <w:t xml:space="preserve">- </w:t>
      </w:r>
      <w:r w:rsidR="00A24FD5" w:rsidRPr="000F73B4">
        <w:rPr>
          <w:noProof/>
        </w:rPr>
        <w:t>recunoa</w:t>
      </w:r>
      <w:r w:rsidR="00282C30">
        <w:rPr>
          <w:noProof/>
        </w:rPr>
        <w:t>ş</w:t>
      </w:r>
      <w:r w:rsidR="00A24FD5" w:rsidRPr="000F73B4">
        <w:rPr>
          <w:noProof/>
        </w:rPr>
        <w:t>te de</w:t>
      </w:r>
      <w:r w:rsidR="00282C30">
        <w:rPr>
          <w:noProof/>
        </w:rPr>
        <w:t>ş</w:t>
      </w:r>
      <w:r w:rsidR="00A24FD5" w:rsidRPr="000F73B4">
        <w:rPr>
          <w:noProof/>
        </w:rPr>
        <w:t xml:space="preserve">teptarea sunată în tabăra lui </w:t>
      </w:r>
      <w:r w:rsidR="008E2370">
        <w:rPr>
          <w:noProof/>
        </w:rPr>
        <w:t>Al</w:t>
      </w:r>
      <w:r w:rsidR="008E2370">
        <w:rPr>
          <w:noProof/>
        </w:rPr>
        <w:softHyphen/>
        <w:t xml:space="preserve">bert </w:t>
      </w:r>
      <w:r w:rsidR="002505CB">
        <w:rPr>
          <w:noProof/>
        </w:rPr>
        <w:t>Király</w:t>
      </w:r>
      <w:r w:rsidR="00922A93">
        <w:rPr>
          <w:noProof/>
        </w:rPr>
        <w:t xml:space="preserve"> </w:t>
      </w:r>
      <w:r w:rsidR="0080674B">
        <w:rPr>
          <w:noProof/>
        </w:rPr>
        <w:t xml:space="preserve">- </w:t>
      </w:r>
      <w:r w:rsidR="00A24FD5" w:rsidRPr="000F73B4">
        <w:rPr>
          <w:noProof/>
        </w:rPr>
        <w:t>sparge lini</w:t>
      </w:r>
      <w:r w:rsidR="00282C30">
        <w:rPr>
          <w:noProof/>
        </w:rPr>
        <w:t>ş</w:t>
      </w:r>
      <w:r w:rsidR="00A24FD5" w:rsidRPr="000F73B4">
        <w:rPr>
          <w:noProof/>
        </w:rPr>
        <w:t xml:space="preserve">tea preceasului de ziuă, </w:t>
      </w:r>
      <w:r w:rsidR="00BC6DA2">
        <w:rPr>
          <w:noProof/>
        </w:rPr>
        <w:t>când</w:t>
      </w:r>
      <w:r w:rsidR="00A24FD5" w:rsidRPr="000F73B4">
        <w:rPr>
          <w:noProof/>
        </w:rPr>
        <w:t xml:space="preserve"> </w:t>
      </w:r>
      <w:r w:rsidR="00EE01E7">
        <w:rPr>
          <w:noProof/>
        </w:rPr>
        <w:t>până</w:t>
      </w:r>
      <w:r w:rsidR="001842E5">
        <w:rPr>
          <w:noProof/>
        </w:rPr>
        <w:t xml:space="preserve"> şi </w:t>
      </w:r>
      <w:r w:rsidR="00A24FD5" w:rsidRPr="000F73B4">
        <w:rPr>
          <w:noProof/>
        </w:rPr>
        <w:t>caii picotesc tr</w:t>
      </w:r>
      <w:r w:rsidR="00282C30">
        <w:rPr>
          <w:noProof/>
        </w:rPr>
        <w:t>â</w:t>
      </w:r>
      <w:r w:rsidR="00A24FD5" w:rsidRPr="000F73B4">
        <w:rPr>
          <w:noProof/>
        </w:rPr>
        <w:t>nti</w:t>
      </w:r>
      <w:r w:rsidR="00282C30">
        <w:rPr>
          <w:noProof/>
        </w:rPr>
        <w:t>ţ</w:t>
      </w:r>
      <w:r w:rsidR="00A24FD5" w:rsidRPr="000F73B4">
        <w:rPr>
          <w:noProof/>
        </w:rPr>
        <w:t xml:space="preserve">i la </w:t>
      </w:r>
      <w:r w:rsidR="00F63165">
        <w:rPr>
          <w:noProof/>
        </w:rPr>
        <w:t>pământ</w:t>
      </w:r>
      <w:r w:rsidR="0004649E">
        <w:rPr>
          <w:noProof/>
        </w:rPr>
        <w:t>. Î</w:t>
      </w:r>
      <w:r w:rsidR="00A24FD5" w:rsidRPr="000F73B4">
        <w:rPr>
          <w:noProof/>
        </w:rPr>
        <w:t xml:space="preserve">i răspunde altă </w:t>
      </w:r>
      <w:r w:rsidR="00517414">
        <w:rPr>
          <w:noProof/>
        </w:rPr>
        <w:t>trâmbiţă</w:t>
      </w:r>
      <w:r w:rsidR="00A24FD5" w:rsidRPr="000F73B4">
        <w:rPr>
          <w:noProof/>
        </w:rPr>
        <w:t xml:space="preserve"> la</w:t>
      </w:r>
      <w:r w:rsidR="009858D8">
        <w:rPr>
          <w:noProof/>
        </w:rPr>
        <w:t xml:space="preserve"> roşii de ţară</w:t>
      </w:r>
      <w:r w:rsidR="00A24FD5" w:rsidRPr="000F73B4">
        <w:rPr>
          <w:noProof/>
        </w:rPr>
        <w:t>, alta la darabani, la cazaci, la archebuzieri. De după codrii Vlăsiei, ori</w:t>
      </w:r>
      <w:r w:rsidR="001842E5">
        <w:rPr>
          <w:noProof/>
        </w:rPr>
        <w:t xml:space="preserve"> şi </w:t>
      </w:r>
      <w:r w:rsidR="00A24FD5" w:rsidRPr="000F73B4">
        <w:rPr>
          <w:noProof/>
        </w:rPr>
        <w:t>mai departe, de după cei ai Ialomi</w:t>
      </w:r>
      <w:r w:rsidR="00282C30">
        <w:rPr>
          <w:noProof/>
        </w:rPr>
        <w:t>ţ</w:t>
      </w:r>
      <w:r w:rsidR="00A24FD5" w:rsidRPr="000F73B4">
        <w:rPr>
          <w:noProof/>
        </w:rPr>
        <w:t>ei, răsare ro</w:t>
      </w:r>
      <w:r w:rsidR="00282C30">
        <w:rPr>
          <w:noProof/>
        </w:rPr>
        <w:t>ş</w:t>
      </w:r>
      <w:r w:rsidR="00A24FD5" w:rsidRPr="000F73B4">
        <w:rPr>
          <w:noProof/>
        </w:rPr>
        <w:t xml:space="preserve">u </w:t>
      </w:r>
      <w:r w:rsidR="007230A8">
        <w:rPr>
          <w:noProof/>
        </w:rPr>
        <w:t>şi-</w:t>
      </w:r>
      <w:r w:rsidR="00A24FD5" w:rsidRPr="000F73B4">
        <w:rPr>
          <w:noProof/>
        </w:rPr>
        <w:t>n</w:t>
      </w:r>
      <w:r w:rsidR="00F5060A">
        <w:rPr>
          <w:noProof/>
        </w:rPr>
        <w:t>sânge</w:t>
      </w:r>
      <w:r w:rsidR="00A24FD5" w:rsidRPr="000F73B4">
        <w:rPr>
          <w:noProof/>
        </w:rPr>
        <w:t>rat soarele.</w:t>
      </w:r>
    </w:p>
    <w:p w:rsidR="00A24FD5" w:rsidRPr="000F73B4" w:rsidRDefault="00282C30" w:rsidP="002F1B13">
      <w:pPr>
        <w:pStyle w:val="NoSpacing"/>
        <w:jc w:val="both"/>
        <w:rPr>
          <w:noProof/>
        </w:rPr>
      </w:pPr>
      <w:r>
        <w:rPr>
          <w:noProof/>
        </w:rPr>
        <w:tab/>
      </w:r>
      <w:r w:rsidR="00A24FD5" w:rsidRPr="000F73B4">
        <w:rPr>
          <w:noProof/>
        </w:rPr>
        <w:t>Stă în fa</w:t>
      </w:r>
      <w:r>
        <w:rPr>
          <w:noProof/>
        </w:rPr>
        <w:t>ţ</w:t>
      </w:r>
      <w:r w:rsidR="00A24FD5" w:rsidRPr="000F73B4">
        <w:rPr>
          <w:noProof/>
        </w:rPr>
        <w:t>a cortului</w:t>
      </w:r>
      <w:r w:rsidR="00517414">
        <w:rPr>
          <w:noProof/>
        </w:rPr>
        <w:t>. A</w:t>
      </w:r>
      <w:r w:rsidR="00A24FD5" w:rsidRPr="000F73B4">
        <w:rPr>
          <w:noProof/>
        </w:rPr>
        <w:t>scultă tr</w:t>
      </w:r>
      <w:r>
        <w:rPr>
          <w:noProof/>
        </w:rPr>
        <w:t>â</w:t>
      </w:r>
      <w:r w:rsidR="00A24FD5" w:rsidRPr="000F73B4">
        <w:rPr>
          <w:noProof/>
        </w:rPr>
        <w:t>mbi</w:t>
      </w:r>
      <w:r>
        <w:rPr>
          <w:noProof/>
        </w:rPr>
        <w:t>ţ</w:t>
      </w:r>
      <w:r w:rsidR="00A24FD5" w:rsidRPr="000F73B4">
        <w:rPr>
          <w:noProof/>
        </w:rPr>
        <w:t>ele, glasurile hotnogilor răgu</w:t>
      </w:r>
      <w:r>
        <w:rPr>
          <w:noProof/>
        </w:rPr>
        <w:t>ş</w:t>
      </w:r>
      <w:r w:rsidR="00A24FD5" w:rsidRPr="000F73B4">
        <w:rPr>
          <w:noProof/>
        </w:rPr>
        <w:t>ite de somn, zgomotele taberei din ce în ce mai limpezi</w:t>
      </w:r>
      <w:r w:rsidR="001842E5">
        <w:rPr>
          <w:noProof/>
        </w:rPr>
        <w:t xml:space="preserve"> şi </w:t>
      </w:r>
      <w:r w:rsidR="00A24FD5" w:rsidRPr="000F73B4">
        <w:rPr>
          <w:noProof/>
        </w:rPr>
        <w:t xml:space="preserve">cu </w:t>
      </w:r>
      <w:r w:rsidR="00A24FD5" w:rsidRPr="000F73B4">
        <w:rPr>
          <w:noProof/>
        </w:rPr>
        <w:lastRenderedPageBreak/>
        <w:t>fa</w:t>
      </w:r>
      <w:r>
        <w:rPr>
          <w:noProof/>
        </w:rPr>
        <w:t>ţ</w:t>
      </w:r>
      <w:r w:rsidR="00A24FD5" w:rsidRPr="000F73B4">
        <w:rPr>
          <w:noProof/>
        </w:rPr>
        <w:t xml:space="preserve">a în lumina purpurie, nu se </w:t>
      </w:r>
      <w:r w:rsidR="0004649E">
        <w:rPr>
          <w:noProof/>
        </w:rPr>
        <w:t>gândeşte</w:t>
      </w:r>
      <w:r w:rsidR="00A24FD5" w:rsidRPr="000F73B4">
        <w:rPr>
          <w:noProof/>
        </w:rPr>
        <w:t xml:space="preserve"> la nimic. Ori nu vrea să se </w:t>
      </w:r>
      <w:r w:rsidR="0004649E">
        <w:rPr>
          <w:noProof/>
        </w:rPr>
        <w:t>gând</w:t>
      </w:r>
      <w:r w:rsidR="00A24FD5" w:rsidRPr="000F73B4">
        <w:rPr>
          <w:noProof/>
        </w:rPr>
        <w:t>ească la nimic.</w:t>
      </w:r>
    </w:p>
    <w:p w:rsidR="00A24FD5" w:rsidRPr="000F73B4" w:rsidRDefault="0080674B" w:rsidP="002F1B13">
      <w:pPr>
        <w:pStyle w:val="NoSpacing"/>
        <w:jc w:val="both"/>
        <w:rPr>
          <w:noProof/>
        </w:rPr>
      </w:pPr>
      <w:r>
        <w:rPr>
          <w:noProof/>
        </w:rPr>
        <w:t xml:space="preserve">   - </w:t>
      </w:r>
      <w:r w:rsidR="00A24FD5" w:rsidRPr="000F73B4">
        <w:rPr>
          <w:noProof/>
        </w:rPr>
        <w:t xml:space="preserve">Ce zi este astăzi, </w:t>
      </w:r>
      <w:r w:rsidR="00A24FD5" w:rsidRPr="000F73B4">
        <w:rPr>
          <w:noProof/>
          <w:u w:color="C00000"/>
        </w:rPr>
        <w:t>Simioane</w:t>
      </w:r>
      <w:r w:rsidR="008E4825">
        <w:rPr>
          <w:noProof/>
          <w:u w:color="C00000"/>
        </w:rPr>
        <w:t xml:space="preserve">? întreabă </w:t>
      </w:r>
      <w:r w:rsidR="00282C30">
        <w:rPr>
          <w:noProof/>
          <w:u w:color="C00000"/>
        </w:rPr>
        <w:t>ş</w:t>
      </w:r>
      <w:r w:rsidR="00A24FD5" w:rsidRPr="000F73B4">
        <w:rPr>
          <w:noProof/>
          <w:u w:color="C00000"/>
        </w:rPr>
        <w:t>optit</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14 august, a</w:t>
      </w:r>
      <w:r w:rsidR="00F63165">
        <w:rPr>
          <w:noProof/>
        </w:rPr>
        <w:t xml:space="preserve"> sfântului </w:t>
      </w:r>
      <w:r w:rsidR="00A24FD5" w:rsidRPr="000F73B4">
        <w:rPr>
          <w:noProof/>
        </w:rPr>
        <w:t>proroc Miheia</w:t>
      </w:r>
      <w:r w:rsidR="001842E5">
        <w:rPr>
          <w:noProof/>
        </w:rPr>
        <w:t xml:space="preserve"> şi </w:t>
      </w:r>
      <w:r w:rsidR="00A24FD5" w:rsidRPr="000F73B4">
        <w:rPr>
          <w:noProof/>
        </w:rPr>
        <w:t>a</w:t>
      </w:r>
      <w:r w:rsidR="00F63165">
        <w:rPr>
          <w:noProof/>
        </w:rPr>
        <w:t xml:space="preserve"> sfântului </w:t>
      </w:r>
      <w:r w:rsidR="00A24FD5" w:rsidRPr="000F73B4">
        <w:rPr>
          <w:noProof/>
        </w:rPr>
        <w:t>muce</w:t>
      </w:r>
      <w:r w:rsidR="00A24FD5" w:rsidRPr="000F73B4">
        <w:rPr>
          <w:noProof/>
        </w:rPr>
        <w:softHyphen/>
        <w:t>nic Marcel, măria-ta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Zi de post negru, pentru vii</w:t>
      </w:r>
      <w:r w:rsidR="001842E5">
        <w:rPr>
          <w:noProof/>
        </w:rPr>
        <w:t xml:space="preserve"> şi </w:t>
      </w:r>
      <w:r w:rsidR="00A24FD5" w:rsidRPr="000F73B4">
        <w:rPr>
          <w:noProof/>
        </w:rPr>
        <w:t>mor</w:t>
      </w:r>
      <w:r w:rsidR="00282C30">
        <w:rPr>
          <w:noProof/>
        </w:rPr>
        <w:t>ţ</w:t>
      </w:r>
      <w:r w:rsidR="00A24FD5" w:rsidRPr="000F73B4">
        <w:rPr>
          <w:noProof/>
        </w:rPr>
        <w:t>i, Simioane. Zi de post, numai pentru mine, Simioane</w:t>
      </w:r>
      <w:r w:rsidR="00B8573D">
        <w:rPr>
          <w:noProof/>
        </w:rPr>
        <w:t xml:space="preserve">... </w:t>
      </w:r>
      <w:r w:rsidR="00052EB5">
        <w:rPr>
          <w:noProof/>
        </w:rPr>
        <w:t>S</w:t>
      </w:r>
      <w:r w:rsidR="00A24FD5" w:rsidRPr="000F73B4">
        <w:rPr>
          <w:noProof/>
        </w:rPr>
        <w:t>ă se-mpartă vi</w:t>
      </w:r>
      <w:r w:rsidR="00282C30">
        <w:rPr>
          <w:noProof/>
        </w:rPr>
        <w:t>ţ</w:t>
      </w:r>
      <w:r w:rsidR="00A24FD5" w:rsidRPr="000F73B4">
        <w:rPr>
          <w:noProof/>
        </w:rPr>
        <w:t>ei la gloate</w:t>
      </w:r>
      <w:r w:rsidR="00052EB5">
        <w:rPr>
          <w:noProof/>
        </w:rPr>
        <w:t>. S</w:t>
      </w:r>
      <w:r w:rsidR="00A24FD5" w:rsidRPr="000F73B4">
        <w:rPr>
          <w:noProof/>
        </w:rPr>
        <w:t>ă fie praznic domnesc la pr</w:t>
      </w:r>
      <w:r w:rsidR="00282C30">
        <w:rPr>
          <w:noProof/>
        </w:rPr>
        <w:t>â</w:t>
      </w:r>
      <w:r w:rsidR="00A24FD5" w:rsidRPr="000F73B4">
        <w:rPr>
          <w:noProof/>
        </w:rPr>
        <w:t>nzi</w:t>
      </w:r>
      <w:r w:rsidR="00282C30">
        <w:rPr>
          <w:noProof/>
        </w:rPr>
        <w:t>ş</w:t>
      </w:r>
      <w:r w:rsidR="00A24FD5" w:rsidRPr="000F73B4">
        <w:rPr>
          <w:noProof/>
        </w:rPr>
        <w:t>or. Mă duc să mă scald</w:t>
      </w:r>
      <w:r w:rsidR="00B8573D">
        <w:rPr>
          <w:noProof/>
        </w:rPr>
        <w:t xml:space="preserve">... </w:t>
      </w:r>
      <w:r w:rsidR="00A24FD5" w:rsidRPr="000F73B4">
        <w:rPr>
          <w:noProof/>
        </w:rPr>
        <w:t xml:space="preserve">Franco Finori povestea, </w:t>
      </w:r>
      <w:r w:rsidR="00BC6DA2">
        <w:rPr>
          <w:noProof/>
        </w:rPr>
        <w:t>când</w:t>
      </w:r>
      <w:r w:rsidR="00A24FD5" w:rsidRPr="000F73B4">
        <w:rPr>
          <w:noProof/>
        </w:rPr>
        <w:t xml:space="preserve"> l-am cunoscut la curtea lui Petre Cercel, cere</w:t>
      </w:r>
      <w:r w:rsidR="00A24FD5" w:rsidRPr="000F73B4">
        <w:rPr>
          <w:noProof/>
        </w:rPr>
        <w:softHyphen/>
        <w:t>monialul în care se culca</w:t>
      </w:r>
      <w:r w:rsidR="001842E5">
        <w:rPr>
          <w:noProof/>
        </w:rPr>
        <w:t xml:space="preserve"> şi </w:t>
      </w:r>
      <w:r w:rsidR="00A24FD5" w:rsidRPr="000F73B4">
        <w:rPr>
          <w:noProof/>
        </w:rPr>
        <w:t>scula regele Henric III al Fr</w:t>
      </w:r>
      <w:r w:rsidR="00282C30">
        <w:rPr>
          <w:noProof/>
        </w:rPr>
        <w:t>â</w:t>
      </w:r>
      <w:r w:rsidR="00A24FD5" w:rsidRPr="000F73B4">
        <w:rPr>
          <w:noProof/>
        </w:rPr>
        <w:t>nciei. Petale de flori risipite pe covoare, uleiuri înmiresmate</w:t>
      </w:r>
      <w:r w:rsidR="001842E5">
        <w:rPr>
          <w:noProof/>
        </w:rPr>
        <w:t xml:space="preserve"> şi </w:t>
      </w:r>
      <w:r w:rsidR="00A24FD5" w:rsidRPr="000F73B4">
        <w:rPr>
          <w:noProof/>
        </w:rPr>
        <w:t>alifii pentru obraz, barbă</w:t>
      </w:r>
      <w:r w:rsidR="001842E5">
        <w:rPr>
          <w:noProof/>
        </w:rPr>
        <w:t xml:space="preserve"> şi </w:t>
      </w:r>
      <w:r w:rsidR="00A24FD5" w:rsidRPr="000F73B4">
        <w:rPr>
          <w:noProof/>
        </w:rPr>
        <w:t>mustă</w:t>
      </w:r>
      <w:r w:rsidR="00282C30">
        <w:rPr>
          <w:noProof/>
        </w:rPr>
        <w:t>ţ</w:t>
      </w:r>
      <w:r w:rsidR="00A24FD5" w:rsidRPr="000F73B4">
        <w:rPr>
          <w:noProof/>
        </w:rPr>
        <w:t>i, vale</w:t>
      </w:r>
      <w:r w:rsidR="00282C30">
        <w:rPr>
          <w:noProof/>
        </w:rPr>
        <w:t>ţ</w:t>
      </w:r>
      <w:r w:rsidR="00A24FD5" w:rsidRPr="000F73B4">
        <w:rPr>
          <w:noProof/>
        </w:rPr>
        <w:t>i, candele arz</w:t>
      </w:r>
      <w:r w:rsidR="00282C30">
        <w:rPr>
          <w:noProof/>
        </w:rPr>
        <w:t>â</w:t>
      </w:r>
      <w:r w:rsidR="00A24FD5" w:rsidRPr="000F73B4">
        <w:rPr>
          <w:noProof/>
        </w:rPr>
        <w:t>nd, gentilomi, cuvinte de duh</w:t>
      </w:r>
      <w:r w:rsidR="00B8573D">
        <w:rPr>
          <w:noProof/>
        </w:rPr>
        <w:t xml:space="preserve">... </w:t>
      </w:r>
      <w:r w:rsidR="00A24FD5" w:rsidRPr="000F73B4">
        <w:rPr>
          <w:noProof/>
        </w:rPr>
        <w:t>Poate că neav</w:t>
      </w:r>
      <w:r w:rsidR="00282C30">
        <w:rPr>
          <w:noProof/>
        </w:rPr>
        <w:t>â</w:t>
      </w:r>
      <w:r w:rsidR="00A24FD5" w:rsidRPr="000F73B4">
        <w:rPr>
          <w:noProof/>
        </w:rPr>
        <w:t>nd ce face altceva, asta-l mai în</w:t>
      </w:r>
      <w:r w:rsidR="00A24FD5" w:rsidRPr="000F73B4">
        <w:rPr>
          <w:noProof/>
        </w:rPr>
        <w:softHyphen/>
        <w:t>veselea. Coboară spre Arge</w:t>
      </w:r>
      <w:r w:rsidR="00282C30">
        <w:rPr>
          <w:noProof/>
        </w:rPr>
        <w:t>ş</w:t>
      </w:r>
      <w:r w:rsidR="00A24FD5" w:rsidRPr="000F73B4">
        <w:rPr>
          <w:noProof/>
        </w:rPr>
        <w:t xml:space="preserve"> urmat de Simion</w:t>
      </w:r>
      <w:r w:rsidR="001842E5">
        <w:rPr>
          <w:noProof/>
        </w:rPr>
        <w:t xml:space="preserve"> şi </w:t>
      </w:r>
      <w:r w:rsidR="00A24FD5" w:rsidRPr="000F73B4">
        <w:rPr>
          <w:noProof/>
        </w:rPr>
        <w:t xml:space="preserve">doi copii de casă. Lumina soarelui se revarsă în el </w:t>
      </w:r>
      <w:r w:rsidR="008A79E4">
        <w:rPr>
          <w:noProof/>
        </w:rPr>
        <w:t>însuşi</w:t>
      </w:r>
      <w:r w:rsidR="00A24FD5" w:rsidRPr="000F73B4">
        <w:rPr>
          <w:noProof/>
        </w:rPr>
        <w:t xml:space="preserve">. O </w:t>
      </w:r>
      <w:r w:rsidR="008E4825">
        <w:rPr>
          <w:noProof/>
        </w:rPr>
        <w:t>primeşte</w:t>
      </w:r>
      <w:r w:rsidR="00A24FD5" w:rsidRPr="000F73B4">
        <w:rPr>
          <w:noProof/>
        </w:rPr>
        <w:t xml:space="preserve"> ca pe un har. Coboară priporul, mirat s-audă răcnete, bocănit de săcuri</w:t>
      </w:r>
      <w:r w:rsidR="001842E5">
        <w:rPr>
          <w:noProof/>
        </w:rPr>
        <w:t xml:space="preserve"> şi </w:t>
      </w:r>
      <w:r w:rsidR="00A24FD5" w:rsidRPr="000F73B4">
        <w:rPr>
          <w:noProof/>
        </w:rPr>
        <w:t>sudălmi turce</w:t>
      </w:r>
      <w:r w:rsidR="00282C30">
        <w:rPr>
          <w:noProof/>
        </w:rPr>
        <w:t>ş</w:t>
      </w:r>
      <w:r w:rsidR="00A24FD5" w:rsidRPr="000F73B4">
        <w:rPr>
          <w:noProof/>
        </w:rPr>
        <w:t>ti răzbite de sub luncă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Bă Iovilor,</w:t>
      </w:r>
      <w:r w:rsidR="00282C30">
        <w:rPr>
          <w:noProof/>
        </w:rPr>
        <w:t xml:space="preserve"> atât </w:t>
      </w:r>
      <w:r w:rsidR="00A24FD5" w:rsidRPr="000F73B4">
        <w:rPr>
          <w:noProof/>
        </w:rPr>
        <w:t>mai cer de la sufletele voastre, că</w:t>
      </w:r>
      <w:r w:rsidR="00282C30">
        <w:rPr>
          <w:noProof/>
        </w:rPr>
        <w:t xml:space="preserve"> atât </w:t>
      </w:r>
      <w:r w:rsidR="00A24FD5" w:rsidRPr="000F73B4">
        <w:rPr>
          <w:noProof/>
        </w:rPr>
        <w:t>vă mai rămase bă, sufletul</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Ia mai lasă-ne,</w:t>
      </w:r>
      <w:r w:rsidR="00346BD0">
        <w:rPr>
          <w:noProof/>
        </w:rPr>
        <w:t xml:space="preserve"> sfinţia</w:t>
      </w:r>
      <w:r w:rsidR="00A24FD5" w:rsidRPr="000F73B4">
        <w:rPr>
          <w:noProof/>
        </w:rPr>
        <w:t xml:space="preserve"> ta, că ne omor</w:t>
      </w:r>
      <w:r w:rsidR="00282C30">
        <w:rPr>
          <w:noProof/>
        </w:rPr>
        <w:t>âş</w:t>
      </w:r>
      <w:r w:rsidR="00A24FD5" w:rsidRPr="000F73B4">
        <w:rPr>
          <w:noProof/>
        </w:rPr>
        <w:t>i zilele astea.</w:t>
      </w:r>
    </w:p>
    <w:p w:rsidR="00A24FD5" w:rsidRPr="000F73B4" w:rsidRDefault="0080674B" w:rsidP="002F1B13">
      <w:pPr>
        <w:pStyle w:val="NoSpacing"/>
        <w:jc w:val="both"/>
        <w:rPr>
          <w:noProof/>
        </w:rPr>
      </w:pPr>
      <w:r>
        <w:rPr>
          <w:noProof/>
        </w:rPr>
        <w:t xml:space="preserve">   - </w:t>
      </w:r>
      <w:r w:rsidR="00A24FD5" w:rsidRPr="000F73B4">
        <w:rPr>
          <w:noProof/>
        </w:rPr>
        <w:t>Mai bine te nă</w:t>
      </w:r>
      <w:r w:rsidR="00282C30">
        <w:rPr>
          <w:noProof/>
        </w:rPr>
        <w:t>ş</w:t>
      </w:r>
      <w:r w:rsidR="00A24FD5" w:rsidRPr="000F73B4">
        <w:rPr>
          <w:noProof/>
        </w:rPr>
        <w:t>teai drac,</w:t>
      </w:r>
      <w:r w:rsidR="00346BD0">
        <w:rPr>
          <w:noProof/>
        </w:rPr>
        <w:t xml:space="preserve"> sfinţia</w:t>
      </w:r>
      <w:r w:rsidR="00A24FD5" w:rsidRPr="000F73B4">
        <w:rPr>
          <w:noProof/>
        </w:rPr>
        <w:t>-ta.</w:t>
      </w:r>
    </w:p>
    <w:p w:rsidR="00A24FD5" w:rsidRPr="000F73B4" w:rsidRDefault="0080674B" w:rsidP="002F1B13">
      <w:pPr>
        <w:pStyle w:val="NoSpacing"/>
        <w:jc w:val="both"/>
        <w:rPr>
          <w:noProof/>
        </w:rPr>
      </w:pPr>
      <w:r>
        <w:rPr>
          <w:noProof/>
        </w:rPr>
        <w:t xml:space="preserve">   - </w:t>
      </w:r>
      <w:r w:rsidR="00A24FD5" w:rsidRPr="000F73B4">
        <w:rPr>
          <w:noProof/>
        </w:rPr>
        <w:t>Ori turc.</w:t>
      </w:r>
    </w:p>
    <w:p w:rsidR="00A24FD5" w:rsidRPr="000F73B4" w:rsidRDefault="0080674B" w:rsidP="002F1B13">
      <w:pPr>
        <w:pStyle w:val="NoSpacing"/>
        <w:jc w:val="both"/>
        <w:rPr>
          <w:noProof/>
        </w:rPr>
      </w:pPr>
      <w:r>
        <w:rPr>
          <w:noProof/>
        </w:rPr>
        <w:t xml:space="preserve">   - </w:t>
      </w:r>
      <w:r w:rsidR="00A24FD5" w:rsidRPr="000F73B4">
        <w:rPr>
          <w:noProof/>
        </w:rPr>
        <w:t>Care e</w:t>
      </w:r>
      <w:r w:rsidR="000F73B4">
        <w:rPr>
          <w:noProof/>
        </w:rPr>
        <w:t>s</w:t>
      </w:r>
      <w:r w:rsidR="00A24FD5" w:rsidRPr="000F73B4">
        <w:rPr>
          <w:noProof/>
        </w:rPr>
        <w:t>ti ăla?</w:t>
      </w:r>
    </w:p>
    <w:p w:rsidR="00A24FD5" w:rsidRPr="000F73B4" w:rsidRDefault="0080674B" w:rsidP="002F1B13">
      <w:pPr>
        <w:pStyle w:val="NoSpacing"/>
        <w:jc w:val="both"/>
        <w:rPr>
          <w:noProof/>
        </w:rPr>
      </w:pPr>
      <w:r>
        <w:rPr>
          <w:noProof/>
        </w:rPr>
        <w:t xml:space="preserve">   - </w:t>
      </w:r>
      <w:r w:rsidR="00A24FD5" w:rsidRPr="000F73B4">
        <w:rPr>
          <w:noProof/>
        </w:rPr>
        <w:t>Io</w:t>
      </w:r>
      <w:r w:rsidR="00B8573D">
        <w:rPr>
          <w:noProof/>
        </w:rPr>
        <w:t xml:space="preserve">... </w:t>
      </w:r>
      <w:r w:rsidR="00052EB5">
        <w:rPr>
          <w:noProof/>
        </w:rPr>
        <w:t>S</w:t>
      </w:r>
      <w:r w:rsidR="00A24FD5" w:rsidRPr="000F73B4">
        <w:rPr>
          <w:noProof/>
        </w:rPr>
        <w:t>tănete de pe Călmă</w:t>
      </w:r>
      <w:r w:rsidR="00282C30">
        <w:rPr>
          <w:noProof/>
        </w:rPr>
        <w:t>ţ</w:t>
      </w:r>
      <w:r w:rsidR="00A24FD5" w:rsidRPr="000F73B4">
        <w:rPr>
          <w:noProof/>
        </w:rPr>
        <w:t>ui.</w:t>
      </w:r>
    </w:p>
    <w:p w:rsidR="00A24FD5" w:rsidRPr="000F73B4" w:rsidRDefault="0080674B" w:rsidP="002F1B13">
      <w:pPr>
        <w:pStyle w:val="NoSpacing"/>
        <w:jc w:val="both"/>
        <w:rPr>
          <w:noProof/>
        </w:rPr>
      </w:pPr>
      <w:r>
        <w:rPr>
          <w:noProof/>
        </w:rPr>
        <w:t xml:space="preserve">   - </w:t>
      </w:r>
      <w:r w:rsidR="00A24FD5" w:rsidRPr="000F73B4">
        <w:rPr>
          <w:noProof/>
        </w:rPr>
        <w:t>Ne-mbrobodi</w:t>
      </w:r>
      <w:r w:rsidR="00282C30">
        <w:rPr>
          <w:noProof/>
        </w:rPr>
        <w:t>ş</w:t>
      </w:r>
      <w:r w:rsidR="00A24FD5" w:rsidRPr="000F73B4">
        <w:rPr>
          <w:noProof/>
        </w:rPr>
        <w:t>i, părinte, mai rău dec</w:t>
      </w:r>
      <w:r w:rsidR="00282C30">
        <w:rPr>
          <w:noProof/>
        </w:rPr>
        <w:t>â</w:t>
      </w:r>
      <w:r w:rsidR="00A24FD5" w:rsidRPr="000F73B4">
        <w:rPr>
          <w:noProof/>
        </w:rPr>
        <w:t>t vistieria.</w:t>
      </w:r>
    </w:p>
    <w:p w:rsidR="00A24FD5" w:rsidRPr="000F73B4" w:rsidRDefault="0080674B" w:rsidP="002F1B13">
      <w:pPr>
        <w:pStyle w:val="NoSpacing"/>
        <w:jc w:val="both"/>
        <w:rPr>
          <w:noProof/>
        </w:rPr>
      </w:pPr>
      <w:r>
        <w:rPr>
          <w:noProof/>
        </w:rPr>
        <w:t xml:space="preserve">   - </w:t>
      </w:r>
      <w:r w:rsidR="00A24FD5" w:rsidRPr="000F73B4">
        <w:rPr>
          <w:noProof/>
        </w:rPr>
        <w:t>Vorbi</w:t>
      </w:r>
      <w:r w:rsidR="00282C30">
        <w:rPr>
          <w:noProof/>
        </w:rPr>
        <w:t>ş</w:t>
      </w:r>
      <w:r w:rsidR="00A24FD5" w:rsidRPr="000F73B4">
        <w:rPr>
          <w:noProof/>
        </w:rPr>
        <w:t>i, părinte, cu măria-sa?</w:t>
      </w:r>
    </w:p>
    <w:p w:rsidR="00A24FD5" w:rsidRPr="000F73B4" w:rsidRDefault="0080674B" w:rsidP="002F1B13">
      <w:pPr>
        <w:pStyle w:val="NoSpacing"/>
        <w:jc w:val="both"/>
        <w:rPr>
          <w:noProof/>
        </w:rPr>
      </w:pPr>
      <w:r>
        <w:rPr>
          <w:noProof/>
        </w:rPr>
        <w:t xml:space="preserve">   - </w:t>
      </w:r>
      <w:r w:rsidR="00A24FD5" w:rsidRPr="000F73B4">
        <w:rPr>
          <w:noProof/>
        </w:rPr>
        <w:t>Că</w:t>
      </w:r>
      <w:r w:rsidR="001842E5">
        <w:rPr>
          <w:noProof/>
        </w:rPr>
        <w:t xml:space="preserve"> şi </w:t>
      </w:r>
      <w:r w:rsidR="00A24FD5" w:rsidRPr="000F73B4">
        <w:rPr>
          <w:noProof/>
        </w:rPr>
        <w:t>azi-noapte o tuliră p</w:t>
      </w:r>
      <w:r w:rsidR="00282C30">
        <w:rPr>
          <w:noProof/>
        </w:rPr>
        <w:t>â</w:t>
      </w:r>
      <w:r w:rsidR="00A24FD5" w:rsidRPr="000F73B4">
        <w:rPr>
          <w:noProof/>
        </w:rPr>
        <w:t>lcuri, p</w:t>
      </w:r>
      <w:r w:rsidR="00282C30">
        <w:rPr>
          <w:noProof/>
        </w:rPr>
        <w:t>â</w:t>
      </w:r>
      <w:r w:rsidR="00A24FD5" w:rsidRPr="000F73B4">
        <w:rPr>
          <w:noProof/>
        </w:rPr>
        <w:t>lcuri, o</w:t>
      </w:r>
      <w:r w:rsidR="00282C30">
        <w:rPr>
          <w:noProof/>
        </w:rPr>
        <w:t>ş</w:t>
      </w:r>
      <w:r w:rsidR="00A24FD5" w:rsidRPr="000F73B4">
        <w:rPr>
          <w:noProof/>
        </w:rPr>
        <w:t>tile boiere</w:t>
      </w:r>
      <w:r w:rsidR="00282C30">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282C30">
        <w:rPr>
          <w:noProof/>
        </w:rPr>
        <w:t>Ş</w:t>
      </w:r>
      <w:r w:rsidR="001842E5">
        <w:rPr>
          <w:noProof/>
        </w:rPr>
        <w:t xml:space="preserve">i </w:t>
      </w:r>
      <w:r w:rsidR="00A24FD5" w:rsidRPr="000F73B4">
        <w:rPr>
          <w:noProof/>
        </w:rPr>
        <w:t>noi, ă</w:t>
      </w:r>
      <w:r w:rsidR="000F73B4">
        <w:rPr>
          <w:noProof/>
        </w:rPr>
        <w:t>s</w:t>
      </w:r>
      <w:r w:rsidR="00A24FD5" w:rsidRPr="000F73B4">
        <w:rPr>
          <w:noProof/>
        </w:rPr>
        <w:t>tia?</w:t>
      </w:r>
    </w:p>
    <w:p w:rsidR="00A24FD5" w:rsidRPr="000F73B4" w:rsidRDefault="00A012D5" w:rsidP="002F1B13">
      <w:pPr>
        <w:pStyle w:val="NoSpacing"/>
        <w:jc w:val="both"/>
        <w:rPr>
          <w:noProof/>
        </w:rPr>
      </w:pPr>
      <w:r>
        <w:rPr>
          <w:noProof/>
        </w:rPr>
        <w:tab/>
      </w:r>
      <w:r w:rsidR="00A24FD5" w:rsidRPr="000F73B4">
        <w:rPr>
          <w:noProof/>
        </w:rPr>
        <w:t>Coboară în lunca plină de răchită</w:t>
      </w:r>
      <w:r w:rsidR="001842E5">
        <w:rPr>
          <w:noProof/>
        </w:rPr>
        <w:t xml:space="preserve"> şi </w:t>
      </w:r>
      <w:r w:rsidR="00A24FD5" w:rsidRPr="000F73B4">
        <w:rPr>
          <w:noProof/>
        </w:rPr>
        <w:t>curpen, de iederă împle</w:t>
      </w:r>
      <w:r w:rsidR="00A24FD5" w:rsidRPr="000F73B4">
        <w:rPr>
          <w:noProof/>
        </w:rPr>
        <w:softHyphen/>
        <w:t>tită pe trunchiul plutelor</w:t>
      </w:r>
      <w:r w:rsidR="001842E5">
        <w:rPr>
          <w:noProof/>
        </w:rPr>
        <w:t xml:space="preserve"> şi </w:t>
      </w:r>
      <w:r w:rsidR="00A24FD5" w:rsidRPr="000F73B4">
        <w:rPr>
          <w:noProof/>
        </w:rPr>
        <w:t xml:space="preserve">de sălcii </w:t>
      </w:r>
      <w:r w:rsidR="00282C30">
        <w:rPr>
          <w:noProof/>
        </w:rPr>
        <w:t>b</w:t>
      </w:r>
      <w:r w:rsidR="008A79E4">
        <w:rPr>
          <w:noProof/>
        </w:rPr>
        <w:t>ătrân</w:t>
      </w:r>
      <w:r w:rsidR="00A24FD5" w:rsidRPr="000F73B4">
        <w:rPr>
          <w:noProof/>
        </w:rPr>
        <w:t>e, scorburoase, în care au făcut focul drume</w:t>
      </w:r>
      <w:r w:rsidR="00282C30">
        <w:rPr>
          <w:noProof/>
        </w:rPr>
        <w:t>ţ</w:t>
      </w:r>
      <w:r w:rsidR="00A24FD5" w:rsidRPr="000F73B4">
        <w:rPr>
          <w:noProof/>
        </w:rPr>
        <w:t>ii</w:t>
      </w:r>
      <w:r w:rsidR="001842E5">
        <w:rPr>
          <w:noProof/>
        </w:rPr>
        <w:t xml:space="preserve"> şi </w:t>
      </w:r>
      <w:r w:rsidR="00A24FD5" w:rsidRPr="000F73B4">
        <w:rPr>
          <w:noProof/>
        </w:rPr>
        <w:t>păstorii</w:t>
      </w:r>
      <w:r w:rsidR="00052EB5">
        <w:rPr>
          <w:noProof/>
        </w:rPr>
        <w:t>. S</w:t>
      </w:r>
      <w:r w:rsidR="00A24FD5" w:rsidRPr="000F73B4">
        <w:rPr>
          <w:noProof/>
        </w:rPr>
        <w:t>tă roua pe frunze, groasă</w:t>
      </w:r>
      <w:r w:rsidR="001842E5">
        <w:rPr>
          <w:noProof/>
        </w:rPr>
        <w:t xml:space="preserve"> şi </w:t>
      </w:r>
      <w:r w:rsidR="00A24FD5" w:rsidRPr="000F73B4">
        <w:rPr>
          <w:noProof/>
        </w:rPr>
        <w:t>strălucitoare</w:t>
      </w:r>
      <w:r w:rsidR="00052EB5">
        <w:rPr>
          <w:noProof/>
        </w:rPr>
        <w:t>. S</w:t>
      </w:r>
      <w:r w:rsidR="00A24FD5" w:rsidRPr="000F73B4">
        <w:rPr>
          <w:noProof/>
        </w:rPr>
        <w:t>e dezbracă de căma</w:t>
      </w:r>
      <w:r w:rsidR="00282C30">
        <w:rPr>
          <w:noProof/>
        </w:rPr>
        <w:t>ş</w:t>
      </w:r>
      <w:r w:rsidR="00A24FD5" w:rsidRPr="000F73B4">
        <w:rPr>
          <w:noProof/>
        </w:rPr>
        <w:t>ă</w:t>
      </w:r>
      <w:r w:rsidR="00052EB5">
        <w:rPr>
          <w:noProof/>
        </w:rPr>
        <w:t>. S</w:t>
      </w:r>
      <w:r w:rsidR="00A24FD5" w:rsidRPr="000F73B4">
        <w:rPr>
          <w:noProof/>
        </w:rPr>
        <w:t>imion îi trage cizmele din picioare. Răm</w:t>
      </w:r>
      <w:r w:rsidR="00282C30">
        <w:rPr>
          <w:noProof/>
        </w:rPr>
        <w:t>â</w:t>
      </w:r>
      <w:r w:rsidR="00A24FD5" w:rsidRPr="000F73B4">
        <w:rPr>
          <w:noProof/>
        </w:rPr>
        <w:t>ne gol pu</w:t>
      </w:r>
      <w:r w:rsidR="00282C30">
        <w:rPr>
          <w:noProof/>
        </w:rPr>
        <w:t>ş</w:t>
      </w:r>
      <w:r w:rsidR="00A24FD5" w:rsidRPr="000F73B4">
        <w:rPr>
          <w:noProof/>
        </w:rPr>
        <w:t>că, d</w:t>
      </w:r>
      <w:r w:rsidR="00282C30">
        <w:rPr>
          <w:noProof/>
        </w:rPr>
        <w:t>â</w:t>
      </w:r>
      <w:r w:rsidR="00A24FD5" w:rsidRPr="000F73B4">
        <w:rPr>
          <w:noProof/>
        </w:rPr>
        <w:t>rd</w:t>
      </w:r>
      <w:r w:rsidR="00282C30">
        <w:rPr>
          <w:noProof/>
        </w:rPr>
        <w:t>â</w:t>
      </w:r>
      <w:r w:rsidR="00A24FD5" w:rsidRPr="000F73B4">
        <w:rPr>
          <w:noProof/>
        </w:rPr>
        <w:t xml:space="preserve">ie </w:t>
      </w:r>
      <w:r w:rsidR="007230A8">
        <w:rPr>
          <w:noProof/>
        </w:rPr>
        <w:t>şi-</w:t>
      </w:r>
      <w:r w:rsidR="00A24FD5" w:rsidRPr="000F73B4">
        <w:rPr>
          <w:noProof/>
        </w:rPr>
        <w:t>o tule</w:t>
      </w:r>
      <w:r w:rsidR="00282C30">
        <w:rPr>
          <w:noProof/>
        </w:rPr>
        <w:t>ş</w:t>
      </w:r>
      <w:r w:rsidR="00A24FD5" w:rsidRPr="000F73B4">
        <w:rPr>
          <w:noProof/>
        </w:rPr>
        <w:t>te printre brusturi, pe-o potecă de vite, spre locul de unde bat topoarele</w:t>
      </w:r>
      <w:r w:rsidR="001842E5">
        <w:rPr>
          <w:noProof/>
        </w:rPr>
        <w:t xml:space="preserve"> şi </w:t>
      </w:r>
      <w:r w:rsidR="00A24FD5" w:rsidRPr="000F73B4">
        <w:rPr>
          <w:noProof/>
        </w:rPr>
        <w:t>se-aud ca</w:t>
      </w:r>
      <w:r w:rsidR="00A24FD5" w:rsidRPr="000F73B4">
        <w:rPr>
          <w:noProof/>
        </w:rPr>
        <w:softHyphen/>
        <w:t>rele</w:t>
      </w:r>
      <w:r w:rsidR="001842E5">
        <w:rPr>
          <w:noProof/>
        </w:rPr>
        <w:t xml:space="preserve"> şi </w:t>
      </w:r>
      <w:r w:rsidR="00A24FD5" w:rsidRPr="000F73B4">
        <w:rPr>
          <w:noProof/>
        </w:rPr>
        <w:t>caii fornăi</w:t>
      </w:r>
      <w:r w:rsidR="00892784">
        <w:rPr>
          <w:noProof/>
        </w:rPr>
        <w:t>ndu-şi</w:t>
      </w:r>
      <w:r w:rsidR="00A24FD5" w:rsidRPr="000F73B4">
        <w:rPr>
          <w:noProof/>
        </w:rPr>
        <w:t xml:space="preserve"> nările în apă. Parc-a înviat lunca, dintr-odată. Fluieră pe-ntrecute grangurii</w:t>
      </w:r>
      <w:r w:rsidR="001842E5">
        <w:rPr>
          <w:noProof/>
        </w:rPr>
        <w:t xml:space="preserve"> şi </w:t>
      </w:r>
      <w:r w:rsidR="00A24FD5" w:rsidRPr="000F73B4">
        <w:rPr>
          <w:noProof/>
        </w:rPr>
        <w:t>tocăie ciocănitorile, răzbat tr</w:t>
      </w:r>
      <w:r w:rsidR="00282C30">
        <w:rPr>
          <w:noProof/>
        </w:rPr>
        <w:t>â</w:t>
      </w:r>
      <w:r w:rsidR="00A24FD5" w:rsidRPr="000F73B4">
        <w:rPr>
          <w:noProof/>
        </w:rPr>
        <w:t xml:space="preserve">mbe de lumină printre crengi, miroase a reavăn </w:t>
      </w:r>
      <w:r w:rsidR="007230A8">
        <w:rPr>
          <w:noProof/>
        </w:rPr>
        <w:t>şi-</w:t>
      </w:r>
      <w:r w:rsidR="00A24FD5" w:rsidRPr="000F73B4">
        <w:rPr>
          <w:noProof/>
        </w:rPr>
        <w:t>a Arge</w:t>
      </w:r>
      <w:r w:rsidR="00282C30">
        <w:rPr>
          <w:noProof/>
        </w:rPr>
        <w:t>ş</w:t>
      </w:r>
      <w:r w:rsidR="00A24FD5" w:rsidRPr="000F73B4">
        <w:rPr>
          <w:noProof/>
        </w:rPr>
        <w:t>, cum mirosea a Olt la Plăvicenii lini</w:t>
      </w:r>
      <w:r w:rsidR="00282C30">
        <w:rPr>
          <w:noProof/>
        </w:rPr>
        <w:t>ş</w:t>
      </w:r>
      <w:r w:rsidR="00A24FD5" w:rsidRPr="000F73B4">
        <w:rPr>
          <w:noProof/>
        </w:rPr>
        <w:t>tilor lui de-odinioară</w:t>
      </w:r>
      <w:r w:rsidR="007F0D96">
        <w:rPr>
          <w:noProof/>
        </w:rPr>
        <w:t xml:space="preserve"> </w:t>
      </w:r>
      <w:r w:rsidR="0080674B">
        <w:rPr>
          <w:noProof/>
        </w:rPr>
        <w:t xml:space="preserve">- </w:t>
      </w:r>
      <w:r w:rsidR="00A24FD5" w:rsidRPr="000F73B4">
        <w:rPr>
          <w:noProof/>
        </w:rPr>
        <w:t>apă, pe</w:t>
      </w:r>
      <w:r w:rsidR="00282C30">
        <w:rPr>
          <w:noProof/>
        </w:rPr>
        <w:t>ş</w:t>
      </w:r>
      <w:r w:rsidR="00A24FD5" w:rsidRPr="000F73B4">
        <w:rPr>
          <w:noProof/>
        </w:rPr>
        <w:t>te, nisip, frunze, soare, toate la un loc, ame</w:t>
      </w:r>
      <w:r w:rsidR="00282C30">
        <w:rPr>
          <w:noProof/>
        </w:rPr>
        <w:t>ţitor. Î</w:t>
      </w:r>
      <w:r w:rsidR="00A24FD5" w:rsidRPr="000F73B4">
        <w:rPr>
          <w:noProof/>
        </w:rPr>
        <w:t xml:space="preserve">i cade </w:t>
      </w:r>
      <w:r w:rsidR="00A24FD5" w:rsidRPr="000F73B4">
        <w:rPr>
          <w:noProof/>
        </w:rPr>
        <w:lastRenderedPageBreak/>
        <w:t xml:space="preserve">roua pe umeri </w:t>
      </w:r>
      <w:r w:rsidR="007230A8">
        <w:rPr>
          <w:noProof/>
        </w:rPr>
        <w:t>şi-</w:t>
      </w:r>
      <w:r w:rsidR="00A24FD5" w:rsidRPr="000F73B4">
        <w:rPr>
          <w:noProof/>
        </w:rPr>
        <w:t>l frig urzicile</w:t>
      </w:r>
      <w:r w:rsidR="00052EB5">
        <w:rPr>
          <w:noProof/>
        </w:rPr>
        <w:t>. S</w:t>
      </w:r>
      <w:r w:rsidR="00A24FD5" w:rsidRPr="000F73B4">
        <w:rPr>
          <w:noProof/>
        </w:rPr>
        <w:t xml:space="preserve">imion i se </w:t>
      </w:r>
      <w:r w:rsidR="00282C30">
        <w:rPr>
          <w:noProof/>
        </w:rPr>
        <w:t>ţ</w:t>
      </w:r>
      <w:r w:rsidR="00A24FD5" w:rsidRPr="000F73B4">
        <w:rPr>
          <w:noProof/>
        </w:rPr>
        <w:t>ine-n pas. Mormăie după obiceiul lui, a nemul</w:t>
      </w:r>
      <w:r w:rsidR="00282C30">
        <w:rPr>
          <w:noProof/>
        </w:rPr>
        <w:t>ţ</w:t>
      </w:r>
      <w:r w:rsidR="00A24FD5" w:rsidRPr="000F73B4">
        <w:rPr>
          <w:noProof/>
        </w:rPr>
        <w:t xml:space="preserve">umire. Un cot de luncă, un trunchi de salcie plecat peste o dolie </w:t>
      </w:r>
      <w:r w:rsidR="00087699">
        <w:rPr>
          <w:noProof/>
        </w:rPr>
        <w:t>adânc</w:t>
      </w:r>
      <w:r w:rsidR="00A24FD5" w:rsidRPr="000F73B4">
        <w:rPr>
          <w:noProof/>
        </w:rPr>
        <w:t>ă, cu ape rotitoare</w:t>
      </w:r>
      <w:r w:rsidR="001842E5">
        <w:rPr>
          <w:noProof/>
        </w:rPr>
        <w:t xml:space="preserve"> şi </w:t>
      </w:r>
      <w:r w:rsidR="00A24FD5" w:rsidRPr="000F73B4">
        <w:rPr>
          <w:noProof/>
        </w:rPr>
        <w:t>verzi. Vede dincolo, la vad, va</w:t>
      </w:r>
      <w:r w:rsidR="00A24FD5" w:rsidRPr="000F73B4">
        <w:rPr>
          <w:noProof/>
        </w:rPr>
        <w:softHyphen/>
        <w:t>dul mare al Arge</w:t>
      </w:r>
      <w:r w:rsidR="00282C30">
        <w:rPr>
          <w:noProof/>
        </w:rPr>
        <w:t>ş</w:t>
      </w:r>
      <w:r w:rsidR="00A24FD5" w:rsidRPr="000F73B4">
        <w:rPr>
          <w:noProof/>
        </w:rPr>
        <w:t xml:space="preserve">ului prin care </w:t>
      </w:r>
      <w:r w:rsidR="007230A8">
        <w:rPr>
          <w:noProof/>
        </w:rPr>
        <w:t>şi-</w:t>
      </w:r>
      <w:r w:rsidR="00A24FD5" w:rsidRPr="000F73B4">
        <w:rPr>
          <w:noProof/>
        </w:rPr>
        <w:t xml:space="preserve">a trecut oastea azi-noapte, păzit de două </w:t>
      </w:r>
      <w:r w:rsidR="00282C30">
        <w:rPr>
          <w:noProof/>
        </w:rPr>
        <w:t>ş</w:t>
      </w:r>
      <w:r w:rsidR="00A24FD5" w:rsidRPr="000F73B4">
        <w:rPr>
          <w:noProof/>
        </w:rPr>
        <w:t>iruri de făclieri</w:t>
      </w:r>
      <w:r w:rsidR="007F0D96">
        <w:rPr>
          <w:noProof/>
        </w:rPr>
        <w:t xml:space="preserve"> </w:t>
      </w:r>
      <w:r w:rsidR="0080674B">
        <w:rPr>
          <w:noProof/>
        </w:rPr>
        <w:t xml:space="preserve">- </w:t>
      </w:r>
      <w:r w:rsidR="00A24FD5" w:rsidRPr="000F73B4">
        <w:rPr>
          <w:noProof/>
        </w:rPr>
        <w:t>a rămas pe mal să vadă făcliile răsfr</w:t>
      </w:r>
      <w:r w:rsidR="00282C30">
        <w:rPr>
          <w:noProof/>
        </w:rPr>
        <w:t>â</w:t>
      </w:r>
      <w:r w:rsidR="00A24FD5" w:rsidRPr="000F73B4">
        <w:rPr>
          <w:noProof/>
        </w:rPr>
        <w:t>n</w:t>
      </w:r>
      <w:r w:rsidR="0004649E">
        <w:rPr>
          <w:noProof/>
        </w:rPr>
        <w:t>gâ</w:t>
      </w:r>
      <w:r w:rsidR="00892784">
        <w:rPr>
          <w:noProof/>
        </w:rPr>
        <w:t>ndu-şi</w:t>
      </w:r>
      <w:r w:rsidR="00A24FD5" w:rsidRPr="000F73B4">
        <w:rPr>
          <w:noProof/>
        </w:rPr>
        <w:t xml:space="preserve"> luminile pe luciul </w:t>
      </w:r>
      <w:r w:rsidR="00282C30">
        <w:rPr>
          <w:noProof/>
        </w:rPr>
        <w:t>şerpuitor al apelor</w:t>
      </w:r>
      <w:r w:rsidR="007F0D96">
        <w:rPr>
          <w:noProof/>
        </w:rPr>
        <w:t xml:space="preserve"> </w:t>
      </w:r>
      <w:r w:rsidR="0080674B">
        <w:rPr>
          <w:noProof/>
        </w:rPr>
        <w:t xml:space="preserve">- </w:t>
      </w:r>
      <w:r w:rsidR="00A24FD5" w:rsidRPr="000F73B4">
        <w:rPr>
          <w:noProof/>
        </w:rPr>
        <w:t>vede o mul</w:t>
      </w:r>
      <w:r w:rsidR="00282C30">
        <w:rPr>
          <w:noProof/>
        </w:rPr>
        <w:t>ţ</w:t>
      </w:r>
      <w:r w:rsidR="00A24FD5" w:rsidRPr="000F73B4">
        <w:rPr>
          <w:noProof/>
        </w:rPr>
        <w:t>ime de bărba</w:t>
      </w:r>
      <w:r w:rsidR="000F73B4">
        <w:rPr>
          <w:noProof/>
        </w:rPr>
        <w:t>t</w:t>
      </w:r>
      <w:r w:rsidR="00A24FD5" w:rsidRPr="000F73B4">
        <w:rPr>
          <w:noProof/>
        </w:rPr>
        <w:t>i goi pe care cade lumina soarelui, băt</w:t>
      </w:r>
      <w:r w:rsidR="00282C30">
        <w:rPr>
          <w:noProof/>
        </w:rPr>
        <w:t>â</w:t>
      </w:r>
      <w:r w:rsidR="00A24FD5" w:rsidRPr="000F73B4">
        <w:rPr>
          <w:noProof/>
        </w:rPr>
        <w:t>nd pari de-a latul vadului,</w:t>
      </w:r>
      <w:r w:rsidR="001842E5">
        <w:rPr>
          <w:noProof/>
        </w:rPr>
        <w:t xml:space="preserve"> şi </w:t>
      </w:r>
      <w:r w:rsidR="00A24FD5" w:rsidRPr="000F73B4">
        <w:rPr>
          <w:noProof/>
        </w:rPr>
        <w:t>altă mul</w:t>
      </w:r>
      <w:r w:rsidR="00282C30">
        <w:rPr>
          <w:noProof/>
        </w:rPr>
        <w:t>ţ</w:t>
      </w:r>
      <w:r w:rsidR="00A24FD5" w:rsidRPr="000F73B4">
        <w:rPr>
          <w:noProof/>
        </w:rPr>
        <w:t>ime de bărba</w:t>
      </w:r>
      <w:r w:rsidR="00282C30">
        <w:rPr>
          <w:noProof/>
        </w:rPr>
        <w:t>ţ</w:t>
      </w:r>
      <w:r w:rsidR="00A24FD5" w:rsidRPr="000F73B4">
        <w:rPr>
          <w:noProof/>
        </w:rPr>
        <w:t>i goi împletind lese între pari</w:t>
      </w:r>
      <w:r w:rsidR="001842E5">
        <w:rPr>
          <w:noProof/>
        </w:rPr>
        <w:t xml:space="preserve"> şi </w:t>
      </w:r>
      <w:r w:rsidR="00A24FD5" w:rsidRPr="000F73B4">
        <w:rPr>
          <w:noProof/>
        </w:rPr>
        <w:t>umpl</w:t>
      </w:r>
      <w:r w:rsidR="00282C30">
        <w:rPr>
          <w:noProof/>
        </w:rPr>
        <w:t>â</w:t>
      </w:r>
      <w:r w:rsidR="00A24FD5" w:rsidRPr="000F73B4">
        <w:rPr>
          <w:noProof/>
        </w:rPr>
        <w:t>ndu-le cu mărăcini de porumbe</w:t>
      </w:r>
      <w:r w:rsidR="00052EB5">
        <w:rPr>
          <w:noProof/>
        </w:rPr>
        <w:t>. S</w:t>
      </w:r>
      <w:r w:rsidR="00A24FD5" w:rsidRPr="000F73B4">
        <w:rPr>
          <w:noProof/>
        </w:rPr>
        <w:t>e scarpină în barbă.</w:t>
      </w:r>
      <w:r w:rsidR="00F0439A">
        <w:rPr>
          <w:noProof/>
        </w:rPr>
        <w:t xml:space="preserve"> nu-şi </w:t>
      </w:r>
      <w:r w:rsidR="00A24FD5" w:rsidRPr="000F73B4">
        <w:rPr>
          <w:noProof/>
        </w:rPr>
        <w:t>aduce aminte să fi dat poruncă să se-nchidă vadul</w:t>
      </w:r>
      <w:r w:rsidR="00B8573D">
        <w:rPr>
          <w:noProof/>
        </w:rPr>
        <w:t xml:space="preserve">... </w:t>
      </w:r>
      <w:r w:rsidR="00A24FD5" w:rsidRPr="000F73B4">
        <w:rPr>
          <w:noProof/>
        </w:rPr>
        <w:t>Poate ar fi dat porunca asta astăzi</w:t>
      </w:r>
      <w:r w:rsidR="0004649E">
        <w:rPr>
          <w:noProof/>
        </w:rPr>
        <w:t>. Î</w:t>
      </w:r>
      <w:r w:rsidR="00A24FD5" w:rsidRPr="000F73B4">
        <w:rPr>
          <w:noProof/>
        </w:rPr>
        <w:t>n mijlocul vadului, călare, gol cu neru</w:t>
      </w:r>
      <w:r w:rsidR="00282C30">
        <w:rPr>
          <w:noProof/>
        </w:rPr>
        <w:t>ş</w:t>
      </w:r>
      <w:r w:rsidR="00A24FD5" w:rsidRPr="000F73B4">
        <w:rPr>
          <w:noProof/>
        </w:rPr>
        <w:t>inare, cu bărboiul negru</w:t>
      </w:r>
      <w:r w:rsidR="001842E5">
        <w:rPr>
          <w:noProof/>
        </w:rPr>
        <w:t xml:space="preserve"> şi </w:t>
      </w:r>
      <w:r w:rsidR="00A24FD5" w:rsidRPr="000F73B4">
        <w:rPr>
          <w:noProof/>
        </w:rPr>
        <w:t>la</w:t>
      </w:r>
      <w:r w:rsidR="00282C30">
        <w:rPr>
          <w:noProof/>
        </w:rPr>
        <w:t>ţ</w:t>
      </w:r>
      <w:r w:rsidR="00A24FD5" w:rsidRPr="000F73B4">
        <w:rPr>
          <w:noProof/>
        </w:rPr>
        <w:t>ele căz</w:t>
      </w:r>
      <w:r w:rsidR="00282C30">
        <w:rPr>
          <w:noProof/>
        </w:rPr>
        <w:t>â</w:t>
      </w:r>
      <w:r w:rsidR="00A24FD5" w:rsidRPr="000F73B4">
        <w:rPr>
          <w:noProof/>
        </w:rPr>
        <w:t>ndu-i pe umeri, popa Stoica</w:t>
      </w:r>
      <w:r w:rsidR="0004649E">
        <w:rPr>
          <w:noProof/>
        </w:rPr>
        <w:t>. Î</w:t>
      </w:r>
      <w:r w:rsidR="00BC6DA2">
        <w:rPr>
          <w:noProof/>
        </w:rPr>
        <w:t xml:space="preserve">şi </w:t>
      </w:r>
      <w:r w:rsidR="00A24FD5" w:rsidRPr="000F73B4">
        <w:rPr>
          <w:noProof/>
        </w:rPr>
        <w:t>dă drumul în Arge</w:t>
      </w:r>
      <w:r w:rsidR="00282C30">
        <w:rPr>
          <w:noProof/>
        </w:rPr>
        <w:t>ş</w:t>
      </w:r>
      <w:r w:rsidR="00517414">
        <w:rPr>
          <w:noProof/>
        </w:rPr>
        <w:t>. A</w:t>
      </w:r>
      <w:r w:rsidR="00A24FD5" w:rsidRPr="000F73B4">
        <w:rPr>
          <w:noProof/>
        </w:rPr>
        <w:t>pa-l închide caldă</w:t>
      </w:r>
      <w:r w:rsidR="001842E5">
        <w:rPr>
          <w:noProof/>
        </w:rPr>
        <w:t xml:space="preserve"> şi </w:t>
      </w:r>
      <w:r w:rsidR="00A24FD5" w:rsidRPr="000F73B4">
        <w:rPr>
          <w:noProof/>
        </w:rPr>
        <w:t>fumegoasă</w:t>
      </w:r>
      <w:r w:rsidR="0004649E">
        <w:rPr>
          <w:noProof/>
        </w:rPr>
        <w:t>. Î</w:t>
      </w:r>
      <w:r w:rsidR="00A24FD5" w:rsidRPr="000F73B4">
        <w:rPr>
          <w:noProof/>
        </w:rPr>
        <w:t xml:space="preserve">noată </w:t>
      </w:r>
      <w:r w:rsidR="00EB6E14">
        <w:rPr>
          <w:noProof/>
        </w:rPr>
        <w:t>voiniceşte</w:t>
      </w:r>
      <w:r w:rsidR="00A24FD5" w:rsidRPr="000F73B4">
        <w:rPr>
          <w:noProof/>
        </w:rPr>
        <w:t xml:space="preserve"> la deal</w:t>
      </w:r>
      <w:r w:rsidR="0004649E">
        <w:rPr>
          <w:noProof/>
        </w:rPr>
        <w:t>. Î</w:t>
      </w:r>
      <w:r w:rsidR="00BC6DA2">
        <w:rPr>
          <w:noProof/>
        </w:rPr>
        <w:t xml:space="preserve">şi </w:t>
      </w:r>
      <w:r w:rsidR="00A24FD5" w:rsidRPr="000F73B4">
        <w:rPr>
          <w:noProof/>
        </w:rPr>
        <w:t>spală somnul,</w:t>
      </w:r>
      <w:r w:rsidR="00BC6DA2">
        <w:rPr>
          <w:noProof/>
        </w:rPr>
        <w:t xml:space="preserve"> îşi </w:t>
      </w:r>
      <w:r w:rsidR="00A24FD5" w:rsidRPr="000F73B4">
        <w:rPr>
          <w:noProof/>
        </w:rPr>
        <w:t xml:space="preserve">spală sleiala de după luptă, o simte pe trup ca o </w:t>
      </w:r>
      <w:r w:rsidR="00CE2DB0">
        <w:rPr>
          <w:noProof/>
        </w:rPr>
        <w:t>mângâiere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Uiuium, bă ăla de-no</w:t>
      </w:r>
      <w:r w:rsidR="00282C30">
        <w:rPr>
          <w:noProof/>
        </w:rPr>
        <w:t>ţ</w:t>
      </w:r>
      <w:r w:rsidR="00A24FD5" w:rsidRPr="000F73B4">
        <w:rPr>
          <w:noProof/>
        </w:rPr>
        <w:t>i!</w:t>
      </w:r>
      <w:r w:rsidR="00B8573D">
        <w:rPr>
          <w:noProof/>
        </w:rPr>
        <w:t xml:space="preserve">... </w:t>
      </w:r>
      <w:r w:rsidR="00A24FD5" w:rsidRPr="000F73B4">
        <w:rPr>
          <w:noProof/>
        </w:rPr>
        <w:t>Treci la muncă</w:t>
      </w:r>
      <w:r w:rsidR="007F0D96">
        <w:rPr>
          <w:noProof/>
        </w:rPr>
        <w:t>,</w:t>
      </w:r>
      <w:r w:rsidR="00A24FD5" w:rsidRPr="000F73B4">
        <w:rPr>
          <w:noProof/>
        </w:rPr>
        <w:t xml:space="preserve"> Iovule, c-acu te </w:t>
      </w:r>
      <w:r w:rsidR="00282C30">
        <w:rPr>
          <w:noProof/>
        </w:rPr>
        <w:t>s</w:t>
      </w:r>
      <w:r w:rsidR="00A24FD5" w:rsidRPr="000F73B4">
        <w:rPr>
          <w:noProof/>
        </w:rPr>
        <w:t>povedesc</w:t>
      </w:r>
      <w:r w:rsidR="00B8573D">
        <w:rPr>
          <w:noProof/>
        </w:rPr>
        <w:t xml:space="preserve">... </w:t>
      </w:r>
      <w:r w:rsidR="00A24FD5" w:rsidRPr="000F73B4">
        <w:rPr>
          <w:noProof/>
        </w:rPr>
        <w:t>Bă, n-auzi?</w:t>
      </w:r>
      <w:r w:rsidR="00B8573D">
        <w:rPr>
          <w:noProof/>
        </w:rPr>
        <w:t xml:space="preserve">... </w:t>
      </w:r>
    </w:p>
    <w:p w:rsidR="00A24FD5" w:rsidRPr="000F73B4" w:rsidRDefault="00B421B7" w:rsidP="002F1B13">
      <w:pPr>
        <w:pStyle w:val="NoSpacing"/>
        <w:jc w:val="both"/>
        <w:rPr>
          <w:noProof/>
        </w:rPr>
      </w:pPr>
      <w:r>
        <w:rPr>
          <w:noProof/>
        </w:rPr>
        <w:tab/>
      </w:r>
      <w:r w:rsidR="00A24FD5" w:rsidRPr="000F73B4">
        <w:rPr>
          <w:noProof/>
        </w:rPr>
        <w:t>R</w:t>
      </w:r>
      <w:r w:rsidR="00282C30">
        <w:rPr>
          <w:noProof/>
        </w:rPr>
        <w:t>â</w:t>
      </w:r>
      <w:r w:rsidR="00A24FD5" w:rsidRPr="000F73B4">
        <w:rPr>
          <w:noProof/>
        </w:rPr>
        <w:t>de</w:t>
      </w:r>
      <w:r w:rsidR="001842E5">
        <w:rPr>
          <w:noProof/>
        </w:rPr>
        <w:t xml:space="preserve"> şi </w:t>
      </w:r>
      <w:r w:rsidR="00A24FD5" w:rsidRPr="000F73B4">
        <w:rPr>
          <w:noProof/>
        </w:rPr>
        <w:t>se dă de-ascufundi</w:t>
      </w:r>
      <w:r w:rsidR="00282C30">
        <w:rPr>
          <w:noProof/>
        </w:rPr>
        <w:t>ş</w:t>
      </w:r>
      <w:r w:rsidR="00A24FD5" w:rsidRPr="000F73B4">
        <w:rPr>
          <w:noProof/>
        </w:rPr>
        <w:t>ilea cu ochii deschi</w:t>
      </w:r>
      <w:r w:rsidR="00282C30">
        <w:rPr>
          <w:noProof/>
        </w:rPr>
        <w:t>ş</w:t>
      </w:r>
      <w:r w:rsidR="00A24FD5" w:rsidRPr="000F73B4">
        <w:rPr>
          <w:noProof/>
        </w:rPr>
        <w:t>i prin apele ver</w:t>
      </w:r>
      <w:r w:rsidR="00A24FD5" w:rsidRPr="000F73B4">
        <w:rPr>
          <w:noProof/>
        </w:rPr>
        <w:softHyphen/>
        <w:t xml:space="preserve">zui în care joacă lumina, </w:t>
      </w:r>
      <w:r w:rsidR="00EE01E7">
        <w:rPr>
          <w:noProof/>
        </w:rPr>
        <w:t>până</w:t>
      </w:r>
      <w:r w:rsidR="00A24FD5" w:rsidRPr="000F73B4">
        <w:rPr>
          <w:noProof/>
        </w:rPr>
        <w:t xml:space="preserve"> ajunge fundul nisipos, pe care-</w:t>
      </w:r>
      <w:r w:rsidR="00282C30">
        <w:rPr>
          <w:noProof/>
        </w:rPr>
        <w:t>ş</w:t>
      </w:r>
      <w:r w:rsidR="00A24FD5" w:rsidRPr="000F73B4">
        <w:rPr>
          <w:noProof/>
        </w:rPr>
        <w:t>i vede m</w:t>
      </w:r>
      <w:r w:rsidR="00282C30">
        <w:rPr>
          <w:noProof/>
        </w:rPr>
        <w:t>â</w:t>
      </w:r>
      <w:r w:rsidR="00A24FD5" w:rsidRPr="000F73B4">
        <w:rPr>
          <w:noProof/>
        </w:rPr>
        <w:t xml:space="preserve">na alburie, ca de-necat. </w:t>
      </w:r>
      <w:r w:rsidR="00282C30">
        <w:rPr>
          <w:noProof/>
        </w:rPr>
        <w:t>Ţ</w:t>
      </w:r>
      <w:r w:rsidR="00A24FD5" w:rsidRPr="000F73B4">
        <w:rPr>
          <w:noProof/>
        </w:rPr>
        <w:t>î</w:t>
      </w:r>
      <w:r w:rsidR="000F73B4">
        <w:rPr>
          <w:noProof/>
        </w:rPr>
        <w:t>s</w:t>
      </w:r>
      <w:r w:rsidR="00A24FD5" w:rsidRPr="000F73B4">
        <w:rPr>
          <w:noProof/>
        </w:rPr>
        <w:t>ne</w:t>
      </w:r>
      <w:r w:rsidR="00282C30">
        <w:rPr>
          <w:noProof/>
        </w:rPr>
        <w:t>ş</w:t>
      </w:r>
      <w:r w:rsidR="00A24FD5" w:rsidRPr="000F73B4">
        <w:rPr>
          <w:noProof/>
        </w:rPr>
        <w:t>te la suprafa</w:t>
      </w:r>
      <w:r w:rsidR="00282C30">
        <w:rPr>
          <w:noProof/>
        </w:rPr>
        <w:t>ţ</w:t>
      </w:r>
      <w:r w:rsidR="00A24FD5" w:rsidRPr="000F73B4">
        <w:rPr>
          <w:noProof/>
        </w:rPr>
        <w:t>ă. Face pluta, lăs</w:t>
      </w:r>
      <w:r w:rsidR="00282C30">
        <w:rPr>
          <w:noProof/>
        </w:rPr>
        <w:t>â</w:t>
      </w:r>
      <w:r w:rsidR="00A24FD5" w:rsidRPr="000F73B4">
        <w:rPr>
          <w:noProof/>
        </w:rPr>
        <w:t>ndu-se purtat lin pe luciu</w:t>
      </w:r>
      <w:r w:rsidR="00052EB5">
        <w:rPr>
          <w:noProof/>
        </w:rPr>
        <w:t>. S</w:t>
      </w:r>
      <w:r w:rsidR="00A24FD5" w:rsidRPr="000F73B4">
        <w:rPr>
          <w:noProof/>
        </w:rPr>
        <w:t>e-ntoarce. Zv</w:t>
      </w:r>
      <w:r w:rsidR="00282C30">
        <w:rPr>
          <w:noProof/>
        </w:rPr>
        <w:t>â</w:t>
      </w:r>
      <w:r w:rsidR="00A24FD5" w:rsidRPr="000F73B4">
        <w:rPr>
          <w:noProof/>
        </w:rPr>
        <w:t>cne</w:t>
      </w:r>
      <w:r w:rsidR="00282C30">
        <w:rPr>
          <w:noProof/>
        </w:rPr>
        <w:t>ş</w:t>
      </w:r>
      <w:r w:rsidR="00A24FD5" w:rsidRPr="000F73B4">
        <w:rPr>
          <w:noProof/>
        </w:rPr>
        <w:t>te împotriva apei, tră</w:t>
      </w:r>
      <w:r w:rsidR="0004649E">
        <w:rPr>
          <w:noProof/>
        </w:rPr>
        <w:t>gând</w:t>
      </w:r>
      <w:r w:rsidR="00A24FD5" w:rsidRPr="000F73B4">
        <w:rPr>
          <w:noProof/>
        </w:rPr>
        <w:t xml:space="preserve"> spre malul </w:t>
      </w:r>
      <w:r w:rsidR="0004649E">
        <w:rPr>
          <w:noProof/>
        </w:rPr>
        <w:t>stâng</w:t>
      </w:r>
      <w:r w:rsidR="00A24FD5" w:rsidRPr="000F73B4">
        <w:rPr>
          <w:noProof/>
        </w:rPr>
        <w:t>, unde-nt</w:t>
      </w:r>
      <w:r w:rsidR="00282C30">
        <w:rPr>
          <w:noProof/>
        </w:rPr>
        <w:t>â</w:t>
      </w:r>
      <w:r w:rsidR="00A24FD5" w:rsidRPr="000F73B4">
        <w:rPr>
          <w:noProof/>
        </w:rPr>
        <w:t>lne</w:t>
      </w:r>
      <w:r w:rsidR="00282C30">
        <w:rPr>
          <w:noProof/>
        </w:rPr>
        <w:t>ş</w:t>
      </w:r>
      <w:r w:rsidR="00A24FD5" w:rsidRPr="000F73B4">
        <w:rPr>
          <w:noProof/>
        </w:rPr>
        <w:t>te fundul</w:t>
      </w:r>
      <w:r w:rsidR="00052EB5">
        <w:rPr>
          <w:noProof/>
        </w:rPr>
        <w:t>. S</w:t>
      </w:r>
      <w:r w:rsidR="00A24FD5" w:rsidRPr="000F73B4">
        <w:rPr>
          <w:noProof/>
        </w:rPr>
        <w:t xml:space="preserve">tă cu apă </w:t>
      </w:r>
      <w:r w:rsidR="00EE01E7">
        <w:rPr>
          <w:noProof/>
        </w:rPr>
        <w:t>până</w:t>
      </w:r>
      <w:r w:rsidR="00A24FD5" w:rsidRPr="000F73B4">
        <w:rPr>
          <w:noProof/>
        </w:rPr>
        <w:t xml:space="preserve">-n </w:t>
      </w:r>
      <w:r w:rsidR="00F7291E">
        <w:rPr>
          <w:noProof/>
        </w:rPr>
        <w:t>gât</w:t>
      </w:r>
      <w:r w:rsidR="00052EB5">
        <w:rPr>
          <w:noProof/>
        </w:rPr>
        <w:t>. S</w:t>
      </w:r>
      <w:r w:rsidR="00A24FD5" w:rsidRPr="000F73B4">
        <w:rPr>
          <w:noProof/>
        </w:rPr>
        <w:t>e uită la popa Stoica amenin</w:t>
      </w:r>
      <w:r w:rsidR="00282C30">
        <w:rPr>
          <w:noProof/>
        </w:rPr>
        <w:t>ţâ</w:t>
      </w:r>
      <w:r w:rsidR="00A24FD5" w:rsidRPr="000F73B4">
        <w:rPr>
          <w:noProof/>
        </w:rPr>
        <w:t>ndu-l cu pumnul. După ce-i pomene</w:t>
      </w:r>
      <w:r w:rsidR="00282C30">
        <w:rPr>
          <w:noProof/>
        </w:rPr>
        <w:t>ş</w:t>
      </w:r>
      <w:r w:rsidR="00A24FD5" w:rsidRPr="000F73B4">
        <w:rPr>
          <w:noProof/>
        </w:rPr>
        <w:t>te de lucruri lume</w:t>
      </w:r>
      <w:r w:rsidR="00282C30">
        <w:rPr>
          <w:noProof/>
        </w:rPr>
        <w:t>ş</w:t>
      </w:r>
      <w:r w:rsidR="00A24FD5" w:rsidRPr="000F73B4">
        <w:rPr>
          <w:noProof/>
        </w:rPr>
        <w:t>ti, popa călărind pe par iese în ca</w:t>
      </w:r>
      <w:r w:rsidR="00A24FD5" w:rsidRPr="000F73B4">
        <w:rPr>
          <w:noProof/>
        </w:rPr>
        <w:softHyphen/>
        <w:t>lea unui car încărcat de spini, împro</w:t>
      </w:r>
      <w:r w:rsidR="00282C30">
        <w:rPr>
          <w:noProof/>
        </w:rPr>
        <w:t>ş</w:t>
      </w:r>
      <w:r w:rsidR="00BC6DA2">
        <w:rPr>
          <w:noProof/>
        </w:rPr>
        <w:t>când</w:t>
      </w:r>
      <w:r w:rsidR="00A24FD5" w:rsidRPr="000F73B4">
        <w:rPr>
          <w:noProof/>
        </w:rPr>
        <w:t xml:space="preserve"> curcubee de stropi</w:t>
      </w:r>
      <w:r w:rsidR="00B8573D">
        <w:rPr>
          <w:noProof/>
        </w:rPr>
        <w:t xml:space="preserve">... </w:t>
      </w:r>
    </w:p>
    <w:p w:rsidR="00A24FD5" w:rsidRPr="000F73B4" w:rsidRDefault="00282C30" w:rsidP="002F1B13">
      <w:pPr>
        <w:pStyle w:val="NoSpacing"/>
        <w:jc w:val="both"/>
        <w:rPr>
          <w:noProof/>
        </w:rPr>
      </w:pPr>
      <w:r>
        <w:rPr>
          <w:noProof/>
        </w:rPr>
        <w:tab/>
      </w:r>
      <w:r w:rsidR="00A24FD5" w:rsidRPr="000F73B4">
        <w:rPr>
          <w:noProof/>
        </w:rPr>
        <w:t>Trupuri albe, ude, trupuri bărbăte</w:t>
      </w:r>
      <w:r>
        <w:rPr>
          <w:noProof/>
        </w:rPr>
        <w:t>ş</w:t>
      </w:r>
      <w:r w:rsidR="00A24FD5" w:rsidRPr="000F73B4">
        <w:rPr>
          <w:noProof/>
        </w:rPr>
        <w:t>ti, pe care joacă mu</w:t>
      </w:r>
      <w:r>
        <w:rPr>
          <w:noProof/>
        </w:rPr>
        <w:t>şchii,</w:t>
      </w:r>
      <w:r w:rsidR="00445A3A">
        <w:rPr>
          <w:noProof/>
        </w:rPr>
        <w:t xml:space="preserve"> mâ</w:t>
      </w:r>
      <w:r w:rsidR="00A24FD5" w:rsidRPr="000F73B4">
        <w:rPr>
          <w:noProof/>
        </w:rPr>
        <w:t>inile</w:t>
      </w:r>
      <w:r w:rsidR="001842E5">
        <w:rPr>
          <w:noProof/>
        </w:rPr>
        <w:t xml:space="preserve"> şi </w:t>
      </w:r>
      <w:r w:rsidR="00A24FD5" w:rsidRPr="000F73B4">
        <w:rPr>
          <w:noProof/>
        </w:rPr>
        <w:t>fe</w:t>
      </w:r>
      <w:r w:rsidR="00445A3A">
        <w:rPr>
          <w:noProof/>
        </w:rPr>
        <w:t>ţ</w:t>
      </w:r>
      <w:r w:rsidR="00A24FD5" w:rsidRPr="000F73B4">
        <w:rPr>
          <w:noProof/>
        </w:rPr>
        <w:t>ele</w:t>
      </w:r>
      <w:r w:rsidR="003E7BED">
        <w:rPr>
          <w:noProof/>
        </w:rPr>
        <w:t xml:space="preserve"> sunt </w:t>
      </w:r>
      <w:r w:rsidR="00A24FD5" w:rsidRPr="000F73B4">
        <w:rPr>
          <w:noProof/>
        </w:rPr>
        <w:t>arse de soare</w:t>
      </w:r>
      <w:r w:rsidR="001842E5">
        <w:rPr>
          <w:noProof/>
        </w:rPr>
        <w:t xml:space="preserve"> şi </w:t>
      </w:r>
      <w:r w:rsidR="00A24FD5" w:rsidRPr="000F73B4">
        <w:rPr>
          <w:noProof/>
        </w:rPr>
        <w:t>de v</w:t>
      </w:r>
      <w:r w:rsidR="00445A3A">
        <w:rPr>
          <w:noProof/>
        </w:rPr>
        <w:t>â</w:t>
      </w:r>
      <w:r w:rsidR="00A24FD5" w:rsidRPr="000F73B4">
        <w:rPr>
          <w:noProof/>
        </w:rPr>
        <w:t>nt, bra</w:t>
      </w:r>
      <w:r w:rsidR="00445A3A">
        <w:rPr>
          <w:noProof/>
        </w:rPr>
        <w:t>ţ</w:t>
      </w:r>
      <w:r w:rsidR="00A24FD5" w:rsidRPr="000F73B4">
        <w:rPr>
          <w:noProof/>
        </w:rPr>
        <w:t>ele ridică săcurile</w:t>
      </w:r>
      <w:r w:rsidR="001842E5">
        <w:rPr>
          <w:noProof/>
        </w:rPr>
        <w:t xml:space="preserve"> şi </w:t>
      </w:r>
      <w:r w:rsidR="00A24FD5" w:rsidRPr="000F73B4">
        <w:rPr>
          <w:noProof/>
        </w:rPr>
        <w:t xml:space="preserve">maiurile, loviturile curg pe apă, sonore, cineva </w:t>
      </w:r>
      <w:r w:rsidR="00A012D5">
        <w:rPr>
          <w:noProof/>
        </w:rPr>
        <w:t>fluieră,</w:t>
      </w:r>
      <w:r w:rsidR="003E7BED">
        <w:rPr>
          <w:noProof/>
        </w:rPr>
        <w:t xml:space="preserve"> sunt </w:t>
      </w:r>
      <w:r w:rsidR="001B7455">
        <w:rPr>
          <w:noProof/>
        </w:rPr>
        <w:t>cât</w:t>
      </w:r>
      <w:r w:rsidR="00A24FD5" w:rsidRPr="000F73B4">
        <w:rPr>
          <w:noProof/>
        </w:rPr>
        <w:t>eva sute de bărba</w:t>
      </w:r>
      <w:r w:rsidR="00445A3A">
        <w:rPr>
          <w:noProof/>
        </w:rPr>
        <w:t>ş</w:t>
      </w:r>
      <w:r w:rsidR="00A24FD5" w:rsidRPr="000F73B4">
        <w:rPr>
          <w:noProof/>
        </w:rPr>
        <w:t>i goi acolo, ori poate peste o mie, recunoa</w:t>
      </w:r>
      <w:r w:rsidR="00445A3A">
        <w:rPr>
          <w:noProof/>
        </w:rPr>
        <w:t>ş</w:t>
      </w:r>
      <w:r w:rsidR="00A24FD5" w:rsidRPr="000F73B4">
        <w:rPr>
          <w:noProof/>
        </w:rPr>
        <w:t>te glota</w:t>
      </w:r>
      <w:r w:rsidR="00445A3A">
        <w:rPr>
          <w:noProof/>
        </w:rPr>
        <w:t>ş</w:t>
      </w:r>
      <w:r w:rsidR="00A24FD5" w:rsidRPr="000F73B4">
        <w:rPr>
          <w:noProof/>
        </w:rPr>
        <w:t>ii popii Stoica</w:t>
      </w:r>
      <w:r w:rsidR="001842E5">
        <w:rPr>
          <w:noProof/>
        </w:rPr>
        <w:t xml:space="preserve"> şi</w:t>
      </w:r>
      <w:r w:rsidR="009858D8">
        <w:rPr>
          <w:noProof/>
        </w:rPr>
        <w:t xml:space="preserve"> alţi </w:t>
      </w:r>
      <w:r w:rsidR="00A24FD5" w:rsidRPr="000F73B4">
        <w:rPr>
          <w:noProof/>
        </w:rPr>
        <w:t>glota</w:t>
      </w:r>
      <w:r w:rsidR="00445A3A">
        <w:rPr>
          <w:noProof/>
        </w:rPr>
        <w:t>ş</w:t>
      </w:r>
      <w:r w:rsidR="00A24FD5" w:rsidRPr="000F73B4">
        <w:rPr>
          <w:noProof/>
        </w:rPr>
        <w:t>i stau pe mal,</w:t>
      </w:r>
      <w:r w:rsidR="00BC6DA2">
        <w:rPr>
          <w:noProof/>
        </w:rPr>
        <w:t xml:space="preserve"> îşi </w:t>
      </w:r>
      <w:r w:rsidR="00A24FD5" w:rsidRPr="000F73B4">
        <w:rPr>
          <w:noProof/>
        </w:rPr>
        <w:t>lapădă straiele, opincile</w:t>
      </w:r>
      <w:r w:rsidR="001842E5">
        <w:rPr>
          <w:noProof/>
        </w:rPr>
        <w:t xml:space="preserve"> şi </w:t>
      </w:r>
      <w:r w:rsidR="00A24FD5" w:rsidRPr="000F73B4">
        <w:rPr>
          <w:noProof/>
        </w:rPr>
        <w:t>căme</w:t>
      </w:r>
      <w:r w:rsidR="00445A3A">
        <w:rPr>
          <w:noProof/>
        </w:rPr>
        <w:t>ş</w:t>
      </w:r>
      <w:r w:rsidR="00A24FD5" w:rsidRPr="000F73B4">
        <w:rPr>
          <w:noProof/>
        </w:rPr>
        <w:t>oaiele</w:t>
      </w:r>
      <w:r w:rsidR="001842E5">
        <w:rPr>
          <w:noProof/>
        </w:rPr>
        <w:t xml:space="preserve"> şi </w:t>
      </w:r>
      <w:r w:rsidR="00A24FD5" w:rsidRPr="000F73B4">
        <w:rPr>
          <w:noProof/>
        </w:rPr>
        <w:t>i</w:t>
      </w:r>
      <w:r w:rsidR="000F73B4">
        <w:rPr>
          <w:noProof/>
        </w:rPr>
        <w:t>t</w:t>
      </w:r>
      <w:r w:rsidR="00A24FD5" w:rsidRPr="000F73B4">
        <w:rPr>
          <w:noProof/>
        </w:rPr>
        <w:t>arii, vin mereu al</w:t>
      </w:r>
      <w:r w:rsidR="00445A3A">
        <w:rPr>
          <w:noProof/>
        </w:rPr>
        <w:t>ţ</w:t>
      </w:r>
      <w:r w:rsidR="00A24FD5" w:rsidRPr="000F73B4">
        <w:rPr>
          <w:noProof/>
        </w:rPr>
        <w:t>ii, se dezbracă,</w:t>
      </w:r>
      <w:r w:rsidR="00BC6DA2">
        <w:rPr>
          <w:noProof/>
        </w:rPr>
        <w:t xml:space="preserve"> îşi </w:t>
      </w:r>
      <w:r w:rsidR="00A24FD5" w:rsidRPr="000F73B4">
        <w:rPr>
          <w:noProof/>
        </w:rPr>
        <w:t>fac cruce,</w:t>
      </w:r>
      <w:r w:rsidR="00BC6DA2">
        <w:rPr>
          <w:noProof/>
        </w:rPr>
        <w:t xml:space="preserve"> îşi </w:t>
      </w:r>
      <w:r w:rsidR="00A24FD5" w:rsidRPr="000F73B4">
        <w:rPr>
          <w:noProof/>
        </w:rPr>
        <w:t>acoperă fala bărbătească cu palmele, intră-n Arge</w:t>
      </w:r>
      <w:r w:rsidR="00445A3A">
        <w:rPr>
          <w:noProof/>
        </w:rPr>
        <w:t>ş</w:t>
      </w:r>
      <w:r w:rsidR="00A24FD5" w:rsidRPr="000F73B4">
        <w:rPr>
          <w:noProof/>
        </w:rPr>
        <w:t>, se-nchină</w:t>
      </w:r>
      <w:r w:rsidR="00445A3A">
        <w:rPr>
          <w:noProof/>
        </w:rPr>
        <w:t xml:space="preserve"> iarăşi</w:t>
      </w:r>
      <w:r w:rsidR="00A24FD5" w:rsidRPr="000F73B4">
        <w:rPr>
          <w:noProof/>
        </w:rPr>
        <w:t>, unii se scaldă,</w:t>
      </w:r>
      <w:r w:rsidR="00C00087">
        <w:rPr>
          <w:noProof/>
        </w:rPr>
        <w:t xml:space="preserve"> alţii </w:t>
      </w:r>
      <w:r w:rsidR="00A24FD5" w:rsidRPr="000F73B4">
        <w:rPr>
          <w:noProof/>
        </w:rPr>
        <w:t>aduc pari ascu</w:t>
      </w:r>
      <w:r w:rsidR="00445A3A">
        <w:rPr>
          <w:noProof/>
        </w:rPr>
        <w:t>ţ</w:t>
      </w:r>
      <w:r w:rsidR="00A24FD5" w:rsidRPr="000F73B4">
        <w:rPr>
          <w:noProof/>
        </w:rPr>
        <w:t>i</w:t>
      </w:r>
      <w:r w:rsidR="00445A3A">
        <w:rPr>
          <w:noProof/>
        </w:rPr>
        <w:t>ţ</w:t>
      </w:r>
      <w:r w:rsidR="00A24FD5" w:rsidRPr="000F73B4">
        <w:rPr>
          <w:noProof/>
        </w:rPr>
        <w:t>i la un capăt</w:t>
      </w:r>
      <w:r w:rsidR="001842E5">
        <w:rPr>
          <w:noProof/>
        </w:rPr>
        <w:t xml:space="preserve"> şi </w:t>
      </w:r>
      <w:r w:rsidR="00A24FD5" w:rsidRPr="000F73B4">
        <w:rPr>
          <w:noProof/>
        </w:rPr>
        <w:t>peste apă tună glasul popii Stoica:</w:t>
      </w:r>
    </w:p>
    <w:p w:rsidR="00A24FD5" w:rsidRPr="000F73B4" w:rsidRDefault="0080674B" w:rsidP="002F1B13">
      <w:pPr>
        <w:pStyle w:val="NoSpacing"/>
        <w:jc w:val="both"/>
        <w:rPr>
          <w:noProof/>
        </w:rPr>
      </w:pPr>
      <w:r>
        <w:rPr>
          <w:noProof/>
        </w:rPr>
        <w:t xml:space="preserve">   - </w:t>
      </w:r>
      <w:r w:rsidR="00A24FD5" w:rsidRPr="000F73B4">
        <w:rPr>
          <w:noProof/>
        </w:rPr>
        <w:t>Închidem vadu</w:t>
      </w:r>
      <w:r w:rsidR="005D2C89">
        <w:rPr>
          <w:noProof/>
        </w:rPr>
        <w:t>’</w:t>
      </w:r>
      <w:r w:rsidR="00A24FD5" w:rsidRPr="000F73B4">
        <w:rPr>
          <w:noProof/>
        </w:rPr>
        <w:t xml:space="preserve"> băăă, să aibă porcu</w:t>
      </w:r>
      <w:r w:rsidR="005D2C89">
        <w:rPr>
          <w:noProof/>
        </w:rPr>
        <w:t>’</w:t>
      </w:r>
      <w:r w:rsidR="00A24FD5" w:rsidRPr="000F73B4">
        <w:rPr>
          <w:noProof/>
        </w:rPr>
        <w:t xml:space="preserve"> de Sinan ce munci</w:t>
      </w:r>
      <w:r w:rsidR="00FC1D98">
        <w:rPr>
          <w:noProof/>
        </w:rPr>
        <w:t xml:space="preserve"> să-şi </w:t>
      </w:r>
      <w:r w:rsidR="00A24FD5" w:rsidRPr="000F73B4">
        <w:rPr>
          <w:noProof/>
        </w:rPr>
        <w:t xml:space="preserve">treacă harabalele, că fără pilaf ienicerii nu-l ascultă </w:t>
      </w:r>
      <w:r w:rsidR="007230A8">
        <w:rPr>
          <w:noProof/>
        </w:rPr>
        <w:t>şi-</w:t>
      </w:r>
      <w:r w:rsidR="00A24FD5" w:rsidRPr="000F73B4">
        <w:rPr>
          <w:noProof/>
        </w:rPr>
        <w:t>avem noi vreme să ne băjenim la mute</w:t>
      </w:r>
      <w:r w:rsidR="00B8573D">
        <w:rPr>
          <w:noProof/>
        </w:rPr>
        <w:t xml:space="preserve">... </w:t>
      </w:r>
    </w:p>
    <w:p w:rsidR="00A24FD5" w:rsidRPr="000F73B4" w:rsidRDefault="0080674B" w:rsidP="002F1B13">
      <w:pPr>
        <w:pStyle w:val="NoSpacing"/>
        <w:jc w:val="both"/>
        <w:rPr>
          <w:noProof/>
        </w:rPr>
      </w:pPr>
      <w:r>
        <w:rPr>
          <w:noProof/>
        </w:rPr>
        <w:lastRenderedPageBreak/>
        <w:t xml:space="preserve">   - </w:t>
      </w:r>
      <w:r w:rsidR="00A24FD5" w:rsidRPr="000F73B4">
        <w:rPr>
          <w:noProof/>
        </w:rPr>
        <w:t>Numa să ne sloboadă vodă, părinte.</w:t>
      </w:r>
    </w:p>
    <w:p w:rsidR="00A24FD5" w:rsidRPr="000F73B4" w:rsidRDefault="0080674B" w:rsidP="002F1B13">
      <w:pPr>
        <w:pStyle w:val="NoSpacing"/>
        <w:jc w:val="both"/>
        <w:rPr>
          <w:noProof/>
        </w:rPr>
      </w:pPr>
      <w:r>
        <w:rPr>
          <w:noProof/>
        </w:rPr>
        <w:t xml:space="preserve">   - </w:t>
      </w:r>
      <w:r w:rsidR="00A24FD5" w:rsidRPr="000F73B4">
        <w:rPr>
          <w:noProof/>
        </w:rPr>
        <w:t>Repede îl uitară</w:t>
      </w:r>
      <w:r w:rsidR="00445A3A">
        <w:rPr>
          <w:noProof/>
        </w:rPr>
        <w:t>ţ</w:t>
      </w:r>
      <w:r w:rsidR="00A24FD5" w:rsidRPr="000F73B4">
        <w:rPr>
          <w:noProof/>
        </w:rPr>
        <w:t>i voi pe vodă, le strigă de-acolo din apă.</w:t>
      </w:r>
    </w:p>
    <w:p w:rsidR="00A24FD5" w:rsidRPr="000F73B4" w:rsidRDefault="0080674B" w:rsidP="002F1B13">
      <w:pPr>
        <w:pStyle w:val="NoSpacing"/>
        <w:jc w:val="both"/>
        <w:rPr>
          <w:noProof/>
        </w:rPr>
      </w:pPr>
      <w:r>
        <w:rPr>
          <w:noProof/>
        </w:rPr>
        <w:t xml:space="preserve">   - </w:t>
      </w:r>
      <w:r w:rsidR="00A24FD5" w:rsidRPr="000F73B4">
        <w:rPr>
          <w:noProof/>
        </w:rPr>
        <w:t>Tot tu, diavole?</w:t>
      </w:r>
      <w:r w:rsidR="00B8573D">
        <w:rPr>
          <w:noProof/>
        </w:rPr>
        <w:t xml:space="preserve">... </w:t>
      </w:r>
      <w:r w:rsidR="00A24FD5" w:rsidRPr="000F73B4">
        <w:rPr>
          <w:noProof/>
        </w:rPr>
        <w:t>Fă-te-ncoa să pupi crucea</w:t>
      </w:r>
      <w:r w:rsidR="001842E5">
        <w:rPr>
          <w:noProof/>
        </w:rPr>
        <w:t xml:space="preserve"> şi </w:t>
      </w:r>
      <w:r w:rsidR="00A24FD5" w:rsidRPr="000F73B4">
        <w:rPr>
          <w:noProof/>
        </w:rPr>
        <w:t>să te zmere</w:t>
      </w:r>
      <w:r w:rsidR="00445A3A">
        <w:rPr>
          <w:noProof/>
        </w:rPr>
        <w:t>ş</w:t>
      </w:r>
      <w:r w:rsidR="00A24FD5" w:rsidRPr="000F73B4">
        <w:rPr>
          <w:noProof/>
        </w:rPr>
        <w:t>ti, îi răspunde popa Stoica, arăt</w:t>
      </w:r>
      <w:r w:rsidR="00445A3A">
        <w:rPr>
          <w:noProof/>
        </w:rPr>
        <w:t>â</w:t>
      </w:r>
      <w:r w:rsidR="00A24FD5" w:rsidRPr="000F73B4">
        <w:rPr>
          <w:noProof/>
        </w:rPr>
        <w:t>ndu-i crucea c</w:t>
      </w:r>
      <w:r w:rsidR="00445A3A">
        <w:rPr>
          <w:noProof/>
        </w:rPr>
        <w:t>â</w:t>
      </w:r>
      <w:r w:rsidR="00A24FD5" w:rsidRPr="000F73B4">
        <w:rPr>
          <w:noProof/>
        </w:rPr>
        <w:t>t toate zilele, cu bra</w:t>
      </w:r>
      <w:r w:rsidR="00445A3A">
        <w:rPr>
          <w:noProof/>
        </w:rPr>
        <w:t>ţ</w:t>
      </w:r>
      <w:r w:rsidR="00A24FD5" w:rsidRPr="000F73B4">
        <w:rPr>
          <w:noProof/>
        </w:rPr>
        <w:t>ul de jos cioplit ca o ghioagă</w:t>
      </w:r>
      <w:r w:rsidR="001842E5">
        <w:rPr>
          <w:noProof/>
        </w:rPr>
        <w:t xml:space="preserve"> şi </w:t>
      </w:r>
      <w:r w:rsidR="00A24FD5" w:rsidRPr="000F73B4">
        <w:rPr>
          <w:noProof/>
        </w:rPr>
        <w:t>bătut în piroane.</w:t>
      </w:r>
    </w:p>
    <w:p w:rsidR="00A24FD5" w:rsidRPr="000F73B4" w:rsidRDefault="0080674B" w:rsidP="002F1B13">
      <w:pPr>
        <w:pStyle w:val="NoSpacing"/>
        <w:jc w:val="both"/>
        <w:rPr>
          <w:noProof/>
        </w:rPr>
      </w:pPr>
      <w:r>
        <w:rPr>
          <w:noProof/>
        </w:rPr>
        <w:t xml:space="preserve">   - </w:t>
      </w:r>
      <w:r w:rsidR="00A24FD5" w:rsidRPr="000F73B4">
        <w:rPr>
          <w:noProof/>
        </w:rPr>
        <w:t>Dă-l în măsa de slugoi boieresc, părinte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Băă p</w:t>
      </w:r>
      <w:r w:rsidR="00B8573D">
        <w:rPr>
          <w:noProof/>
        </w:rPr>
        <w:t xml:space="preserve">... </w:t>
      </w:r>
      <w:r w:rsidR="00A24FD5" w:rsidRPr="000F73B4">
        <w:rPr>
          <w:noProof/>
        </w:rPr>
        <w:t>ă, îi strigă unul cu maiul</w:t>
      </w:r>
      <w:r w:rsidR="00B8573D">
        <w:rPr>
          <w:noProof/>
          <w:u w:color="C00000"/>
        </w:rPr>
        <w:t xml:space="preserve">... </w:t>
      </w:r>
      <w:r w:rsidR="0004649E">
        <w:rPr>
          <w:noProof/>
          <w:u w:color="C00000"/>
        </w:rPr>
        <w:t>Î</w:t>
      </w:r>
      <w:r w:rsidR="00445A3A">
        <w:rPr>
          <w:noProof/>
          <w:u w:color="C00000"/>
        </w:rPr>
        <w:t>ţ</w:t>
      </w:r>
      <w:r w:rsidR="00A24FD5" w:rsidRPr="000F73B4">
        <w:rPr>
          <w:noProof/>
          <w:u w:color="C00000"/>
        </w:rPr>
        <w:t xml:space="preserve">i sui </w:t>
      </w:r>
      <w:r w:rsidR="00A24FD5" w:rsidRPr="000F73B4">
        <w:rPr>
          <w:noProof/>
        </w:rPr>
        <w:t xml:space="preserve">fuduliile în </w:t>
      </w:r>
      <w:r w:rsidR="00445A3A">
        <w:rPr>
          <w:noProof/>
        </w:rPr>
        <w:t>ş</w:t>
      </w:r>
      <w:r w:rsidR="00A24FD5" w:rsidRPr="000F73B4">
        <w:rPr>
          <w:noProof/>
        </w:rPr>
        <w:t>a</w:t>
      </w:r>
      <w:r w:rsidR="001842E5">
        <w:rPr>
          <w:noProof/>
        </w:rPr>
        <w:t xml:space="preserve"> şi </w:t>
      </w:r>
      <w:r w:rsidR="00A24FD5" w:rsidRPr="000F73B4">
        <w:rPr>
          <w:noProof/>
        </w:rPr>
        <w:t>te duci, dulu</w:t>
      </w:r>
      <w:r w:rsidR="00445A3A">
        <w:rPr>
          <w:noProof/>
        </w:rPr>
        <w:t>ţ</w:t>
      </w:r>
      <w:r w:rsidR="00A24FD5" w:rsidRPr="000F73B4">
        <w:rPr>
          <w:noProof/>
        </w:rPr>
        <w:t>ă, da' noi?</w:t>
      </w:r>
    </w:p>
    <w:p w:rsidR="00A24FD5" w:rsidRPr="000F73B4" w:rsidRDefault="0080674B" w:rsidP="002F1B13">
      <w:pPr>
        <w:pStyle w:val="NoSpacing"/>
        <w:jc w:val="both"/>
        <w:rPr>
          <w:noProof/>
        </w:rPr>
      </w:pPr>
      <w:r>
        <w:rPr>
          <w:noProof/>
        </w:rPr>
        <w:t xml:space="preserve">   - </w:t>
      </w:r>
      <w:r w:rsidR="00A24FD5" w:rsidRPr="000F73B4">
        <w:rPr>
          <w:noProof/>
        </w:rPr>
        <w:t>Da' vodă nu ne uită</w:t>
      </w:r>
      <w:r w:rsidR="00445A3A">
        <w:rPr>
          <w:noProof/>
        </w:rPr>
        <w:t xml:space="preserve"> pe noi, băăă, cur de găină? Ai</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 xml:space="preserve">Nu vă uită, c-aprinse ciugile azi-noapte, să se </w:t>
      </w:r>
      <w:r w:rsidR="00445A3A">
        <w:rPr>
          <w:noProof/>
        </w:rPr>
        <w:t>ş</w:t>
      </w:r>
      <w:r w:rsidR="00A24FD5" w:rsidRPr="000F73B4">
        <w:rPr>
          <w:noProof/>
        </w:rPr>
        <w:t>tie.</w:t>
      </w:r>
    </w:p>
    <w:p w:rsidR="00A24FD5" w:rsidRPr="000F73B4" w:rsidRDefault="0080674B" w:rsidP="002F1B13">
      <w:pPr>
        <w:pStyle w:val="NoSpacing"/>
        <w:jc w:val="both"/>
        <w:rPr>
          <w:noProof/>
        </w:rPr>
      </w:pPr>
      <w:r>
        <w:rPr>
          <w:noProof/>
        </w:rPr>
        <w:t xml:space="preserve">   - </w:t>
      </w:r>
      <w:r w:rsidR="00445A3A">
        <w:rPr>
          <w:noProof/>
        </w:rPr>
        <w:t>Ş</w:t>
      </w:r>
      <w:r w:rsidR="001842E5">
        <w:rPr>
          <w:noProof/>
        </w:rPr>
        <w:t xml:space="preserve">i </w:t>
      </w:r>
      <w:r w:rsidR="00A24FD5" w:rsidRPr="000F73B4">
        <w:rPr>
          <w:noProof/>
        </w:rPr>
        <w:t>dacă le-aprinse?</w:t>
      </w:r>
    </w:p>
    <w:p w:rsidR="00A24FD5" w:rsidRPr="000F73B4" w:rsidRDefault="0080674B" w:rsidP="002F1B13">
      <w:pPr>
        <w:pStyle w:val="NoSpacing"/>
        <w:jc w:val="both"/>
        <w:rPr>
          <w:noProof/>
        </w:rPr>
      </w:pPr>
      <w:r>
        <w:rPr>
          <w:noProof/>
        </w:rPr>
        <w:t xml:space="preserve">   - </w:t>
      </w:r>
      <w:r w:rsidR="00A24FD5" w:rsidRPr="000F73B4">
        <w:rPr>
          <w:noProof/>
        </w:rPr>
        <w:t xml:space="preserve">O să le păzească pe alea ale noastre </w:t>
      </w:r>
      <w:r w:rsidR="00A24FD5" w:rsidRPr="000F73B4">
        <w:rPr>
          <w:noProof/>
          <w:u w:color="C00000"/>
        </w:rPr>
        <w:t>mor</w:t>
      </w:r>
      <w:r w:rsidR="00445A3A">
        <w:rPr>
          <w:noProof/>
          <w:u w:color="C00000"/>
        </w:rPr>
        <w:t>ţ</w:t>
      </w:r>
      <w:r w:rsidR="00A24FD5" w:rsidRPr="000F73B4">
        <w:rPr>
          <w:noProof/>
          <w:u w:color="C00000"/>
        </w:rPr>
        <w:t>ii din mor</w:t>
      </w:r>
      <w:r w:rsidR="00A24FD5" w:rsidRPr="000F73B4">
        <w:rPr>
          <w:noProof/>
          <w:u w:color="C00000"/>
        </w:rPr>
        <w:softHyphen/>
        <w:t>minte</w:t>
      </w:r>
      <w:r w:rsidR="00A24FD5" w:rsidRPr="000F73B4">
        <w:rPr>
          <w:noProof/>
        </w:rPr>
        <w:t>, ai?</w:t>
      </w:r>
    </w:p>
    <w:p w:rsidR="00A24FD5" w:rsidRPr="000F73B4" w:rsidRDefault="0080674B" w:rsidP="002F1B13">
      <w:pPr>
        <w:pStyle w:val="NoSpacing"/>
        <w:jc w:val="both"/>
        <w:rPr>
          <w:noProof/>
        </w:rPr>
      </w:pPr>
      <w:r>
        <w:rPr>
          <w:noProof/>
        </w:rPr>
        <w:t xml:space="preserve">   - </w:t>
      </w:r>
      <w:r w:rsidR="00A24FD5" w:rsidRPr="000F73B4">
        <w:rPr>
          <w:noProof/>
        </w:rPr>
        <w:t>Ia</w:t>
      </w:r>
      <w:r w:rsidR="0099451A">
        <w:rPr>
          <w:noProof/>
        </w:rPr>
        <w:t xml:space="preserve"> lăsaţi </w:t>
      </w:r>
      <w:r w:rsidR="00A24FD5" w:rsidRPr="000F73B4">
        <w:rPr>
          <w:noProof/>
        </w:rPr>
        <w:t>maiurile</w:t>
      </w:r>
      <w:r w:rsidR="001842E5">
        <w:rPr>
          <w:noProof/>
        </w:rPr>
        <w:t xml:space="preserve"> şi </w:t>
      </w:r>
      <w:r w:rsidR="00A24FD5" w:rsidRPr="000F73B4">
        <w:rPr>
          <w:noProof/>
        </w:rPr>
        <w:t>trece</w:t>
      </w:r>
      <w:r w:rsidR="00445A3A">
        <w:rPr>
          <w:noProof/>
        </w:rPr>
        <w:t>ţi să vă dezleg</w:t>
      </w:r>
      <w:r w:rsidR="00A24FD5" w:rsidRPr="000F73B4">
        <w:rPr>
          <w:noProof/>
        </w:rPr>
        <w:t xml:space="preserve"> de păcatele voas</w:t>
      </w:r>
      <w:r w:rsidR="00A24FD5" w:rsidRPr="000F73B4">
        <w:rPr>
          <w:noProof/>
        </w:rPr>
        <w:softHyphen/>
        <w:t xml:space="preserve">tre, că se ridică </w:t>
      </w:r>
      <w:r w:rsidR="00445A3A">
        <w:rPr>
          <w:noProof/>
        </w:rPr>
        <w:t>s</w:t>
      </w:r>
      <w:r w:rsidR="008A79E4">
        <w:rPr>
          <w:noProof/>
        </w:rPr>
        <w:t>fânt</w:t>
      </w:r>
      <w:r w:rsidR="00A24FD5" w:rsidRPr="000F73B4">
        <w:rPr>
          <w:noProof/>
        </w:rPr>
        <w:t xml:space="preserve">u soare deasupra </w:t>
      </w:r>
      <w:r w:rsidR="00445A3A">
        <w:rPr>
          <w:noProof/>
        </w:rPr>
        <w:t>Argeş</w:t>
      </w:r>
      <w:r w:rsidR="00A24FD5" w:rsidRPr="000F73B4">
        <w:rPr>
          <w:noProof/>
        </w:rPr>
        <w:t>ului, spune popa Stoica.</w:t>
      </w:r>
    </w:p>
    <w:p w:rsidR="00A24FD5" w:rsidRPr="000F73B4" w:rsidRDefault="002D0CBA" w:rsidP="002F1B13">
      <w:pPr>
        <w:pStyle w:val="NoSpacing"/>
        <w:jc w:val="both"/>
        <w:rPr>
          <w:noProof/>
        </w:rPr>
      </w:pPr>
      <w:r>
        <w:rPr>
          <w:noProof/>
        </w:rPr>
        <w:tab/>
      </w:r>
      <w:r w:rsidR="00A24FD5" w:rsidRPr="000F73B4">
        <w:rPr>
          <w:noProof/>
        </w:rPr>
        <w:t xml:space="preserve">Descalecă </w:t>
      </w:r>
      <w:r w:rsidR="00445A3A">
        <w:rPr>
          <w:noProof/>
        </w:rPr>
        <w:t>ş</w:t>
      </w:r>
      <w:r w:rsidR="00A24FD5" w:rsidRPr="000F73B4">
        <w:rPr>
          <w:noProof/>
        </w:rPr>
        <w:t xml:space="preserve">i-atunci vede că-i legat peste partea bărbătească c-o blană de oaie, ca </w:t>
      </w:r>
      <w:r w:rsidR="008A79E4">
        <w:rPr>
          <w:noProof/>
        </w:rPr>
        <w:t>Sfânt</w:t>
      </w:r>
      <w:r w:rsidR="00A24FD5" w:rsidRPr="000F73B4">
        <w:rPr>
          <w:noProof/>
        </w:rPr>
        <w:t>ul Ion Botezătorul</w:t>
      </w:r>
      <w:r w:rsidR="00B8573D">
        <w:rPr>
          <w:noProof/>
        </w:rPr>
        <w:t xml:space="preserve">... </w:t>
      </w:r>
      <w:r w:rsidR="00052EB5">
        <w:rPr>
          <w:noProof/>
        </w:rPr>
        <w:t>S</w:t>
      </w:r>
      <w:r w:rsidR="00A24FD5" w:rsidRPr="000F73B4">
        <w:rPr>
          <w:noProof/>
        </w:rPr>
        <w:t>e lasă s-alunece pe sfor spre miile acelea de bărba</w:t>
      </w:r>
      <w:r w:rsidR="00445A3A">
        <w:rPr>
          <w:noProof/>
        </w:rPr>
        <w:t>ţ</w:t>
      </w:r>
      <w:r w:rsidR="00A24FD5" w:rsidRPr="000F73B4">
        <w:rPr>
          <w:noProof/>
        </w:rPr>
        <w:t>i goi care umplu vadul</w:t>
      </w:r>
      <w:r w:rsidR="001842E5">
        <w:rPr>
          <w:noProof/>
        </w:rPr>
        <w:t xml:space="preserve"> şi </w:t>
      </w:r>
      <w:r w:rsidR="00A24FD5" w:rsidRPr="000F73B4">
        <w:rPr>
          <w:noProof/>
        </w:rPr>
        <w:t>malurile</w:t>
      </w:r>
      <w:r w:rsidR="001842E5">
        <w:rPr>
          <w:noProof/>
        </w:rPr>
        <w:t xml:space="preserve"> şi </w:t>
      </w:r>
      <w:r w:rsidR="00A24FD5" w:rsidRPr="000F73B4">
        <w:rPr>
          <w:noProof/>
        </w:rPr>
        <w:t>care ies mereu din luncă, se-nchină</w:t>
      </w:r>
      <w:r w:rsidR="001842E5">
        <w:rPr>
          <w:noProof/>
        </w:rPr>
        <w:t xml:space="preserve"> şi </w:t>
      </w:r>
      <w:r w:rsidR="00A24FD5" w:rsidRPr="000F73B4">
        <w:rPr>
          <w:noProof/>
        </w:rPr>
        <w:t xml:space="preserve">intră în </w:t>
      </w:r>
      <w:r w:rsidR="00445A3A">
        <w:rPr>
          <w:noProof/>
        </w:rPr>
        <w:t>Argeş</w:t>
      </w:r>
      <w:r w:rsidR="00A24FD5" w:rsidRPr="000F73B4">
        <w:rPr>
          <w:noProof/>
        </w:rPr>
        <w:t>, acum dintr-odată tăcu</w:t>
      </w:r>
      <w:r w:rsidR="00445A3A">
        <w:rPr>
          <w:noProof/>
        </w:rPr>
        <w:t>ţ</w:t>
      </w:r>
      <w:r w:rsidR="00A24FD5" w:rsidRPr="000F73B4">
        <w:rPr>
          <w:noProof/>
        </w:rPr>
        <w:t>i, smeri</w:t>
      </w:r>
      <w:r w:rsidR="00445A3A">
        <w:rPr>
          <w:noProof/>
        </w:rPr>
        <w:t>ţ</w:t>
      </w:r>
      <w:r w:rsidR="00A24FD5" w:rsidRPr="000F73B4">
        <w:rPr>
          <w:noProof/>
        </w:rPr>
        <w:t>i</w:t>
      </w:r>
      <w:r w:rsidR="001842E5">
        <w:rPr>
          <w:noProof/>
        </w:rPr>
        <w:t xml:space="preserve"> şi </w:t>
      </w:r>
      <w:r w:rsidR="00A24FD5" w:rsidRPr="000F73B4">
        <w:rPr>
          <w:noProof/>
        </w:rPr>
        <w:t>plini de evlavie</w:t>
      </w:r>
      <w:r w:rsidR="00B8573D">
        <w:rPr>
          <w:noProof/>
        </w:rPr>
        <w:t xml:space="preserve">... </w:t>
      </w:r>
    </w:p>
    <w:p w:rsidR="00A24FD5" w:rsidRPr="00445A3A" w:rsidRDefault="002D0CBA" w:rsidP="002F1B13">
      <w:pPr>
        <w:pStyle w:val="NoSpacing"/>
        <w:jc w:val="both"/>
        <w:rPr>
          <w:rFonts w:cs="Times New Roman"/>
          <w:noProof/>
        </w:rPr>
      </w:pPr>
      <w:r>
        <w:rPr>
          <w:noProof/>
        </w:rPr>
        <w:tab/>
      </w:r>
      <w:r w:rsidR="00B8573D">
        <w:rPr>
          <w:noProof/>
        </w:rPr>
        <w:t xml:space="preserve">... </w:t>
      </w:r>
      <w:r w:rsidR="00445A3A" w:rsidRPr="000F73B4">
        <w:rPr>
          <w:noProof/>
        </w:rPr>
        <w:t>Încă</w:t>
      </w:r>
      <w:r w:rsidR="00A24FD5" w:rsidRPr="000F73B4">
        <w:rPr>
          <w:noProof/>
        </w:rPr>
        <w:t xml:space="preserve"> din tinere</w:t>
      </w:r>
      <w:r w:rsidR="000F73B4">
        <w:rPr>
          <w:noProof/>
        </w:rPr>
        <w:t>t</w:t>
      </w:r>
      <w:r w:rsidR="00A24FD5" w:rsidRPr="000F73B4">
        <w:rPr>
          <w:noProof/>
        </w:rPr>
        <w:t>e l-au atras</w:t>
      </w:r>
      <w:r w:rsidR="001842E5">
        <w:rPr>
          <w:noProof/>
        </w:rPr>
        <w:t xml:space="preserve"> şi </w:t>
      </w:r>
      <w:r w:rsidR="00A24FD5" w:rsidRPr="000F73B4">
        <w:rPr>
          <w:noProof/>
        </w:rPr>
        <w:t>l-au vrăjit</w:t>
      </w:r>
      <w:r w:rsidR="00173E03">
        <w:rPr>
          <w:noProof/>
        </w:rPr>
        <w:t xml:space="preserve"> mulţimi</w:t>
      </w:r>
      <w:r w:rsidR="00A24FD5" w:rsidRPr="000F73B4">
        <w:rPr>
          <w:noProof/>
        </w:rPr>
        <w:t>le</w:t>
      </w:r>
      <w:r w:rsidR="00517414">
        <w:rPr>
          <w:noProof/>
        </w:rPr>
        <w:t>. A</w:t>
      </w:r>
      <w:r w:rsidR="00A24FD5" w:rsidRPr="000F73B4">
        <w:rPr>
          <w:noProof/>
        </w:rPr>
        <w:t>u un gust, un duh al lor, cu mirosul</w:t>
      </w:r>
      <w:r w:rsidR="001842E5">
        <w:rPr>
          <w:noProof/>
        </w:rPr>
        <w:t xml:space="preserve"> şi </w:t>
      </w:r>
      <w:r w:rsidR="00A24FD5" w:rsidRPr="000F73B4">
        <w:rPr>
          <w:noProof/>
        </w:rPr>
        <w:t>via</w:t>
      </w:r>
      <w:r w:rsidR="00445A3A">
        <w:rPr>
          <w:noProof/>
        </w:rPr>
        <w:t>ţ</w:t>
      </w:r>
      <w:r w:rsidR="00A24FD5" w:rsidRPr="000F73B4">
        <w:rPr>
          <w:noProof/>
        </w:rPr>
        <w:t>a lor, cu deosebire</w:t>
      </w:r>
      <w:r w:rsidR="00173E03">
        <w:rPr>
          <w:noProof/>
        </w:rPr>
        <w:t xml:space="preserve"> mulţimi</w:t>
      </w:r>
      <w:r w:rsidR="00A24FD5" w:rsidRPr="000F73B4">
        <w:rPr>
          <w:noProof/>
        </w:rPr>
        <w:t>le pestri</w:t>
      </w:r>
      <w:r w:rsidR="00445A3A">
        <w:rPr>
          <w:noProof/>
        </w:rPr>
        <w:t>ţ</w:t>
      </w:r>
      <w:r w:rsidR="00A24FD5" w:rsidRPr="000F73B4">
        <w:rPr>
          <w:noProof/>
        </w:rPr>
        <w:t>e ale orientului, ale bazarelor, ale t</w:t>
      </w:r>
      <w:r w:rsidR="00445A3A">
        <w:rPr>
          <w:noProof/>
        </w:rPr>
        <w:t>â</w:t>
      </w:r>
      <w:r w:rsidR="00A24FD5" w:rsidRPr="000F73B4">
        <w:rPr>
          <w:noProof/>
        </w:rPr>
        <w:t>rgurilor de robi. Intră între glota</w:t>
      </w:r>
      <w:r w:rsidR="00445A3A">
        <w:rPr>
          <w:noProof/>
        </w:rPr>
        <w:t>ş</w:t>
      </w:r>
      <w:r w:rsidR="00A24FD5" w:rsidRPr="000F73B4">
        <w:rPr>
          <w:noProof/>
        </w:rPr>
        <w:t xml:space="preserve">ii </w:t>
      </w:r>
      <w:r w:rsidR="00445A3A">
        <w:rPr>
          <w:noProof/>
        </w:rPr>
        <w:t>ţ</w:t>
      </w:r>
      <w:r w:rsidR="00A24FD5" w:rsidRPr="000F73B4">
        <w:rPr>
          <w:noProof/>
        </w:rPr>
        <w:t xml:space="preserve">ării, poate stă în </w:t>
      </w:r>
      <w:r w:rsidR="00445A3A">
        <w:rPr>
          <w:noProof/>
        </w:rPr>
        <w:t>Argeş</w:t>
      </w:r>
      <w:r w:rsidR="00A24FD5" w:rsidRPr="000F73B4">
        <w:rPr>
          <w:noProof/>
        </w:rPr>
        <w:t xml:space="preserve"> toată Oastea Mare, e gol ca ace</w:t>
      </w:r>
      <w:r w:rsidR="00445A3A">
        <w:rPr>
          <w:noProof/>
        </w:rPr>
        <w:t>ş</w:t>
      </w:r>
      <w:r w:rsidR="00A24FD5" w:rsidRPr="000F73B4">
        <w:rPr>
          <w:noProof/>
        </w:rPr>
        <w:t>ti o</w:t>
      </w:r>
      <w:r w:rsidR="00445A3A">
        <w:rPr>
          <w:noProof/>
        </w:rPr>
        <w:t>ş</w:t>
      </w:r>
      <w:r w:rsidR="00A24FD5" w:rsidRPr="000F73B4">
        <w:rPr>
          <w:noProof/>
        </w:rPr>
        <w:t xml:space="preserve">teni goi, care-au </w:t>
      </w:r>
      <w:r w:rsidR="00445A3A">
        <w:rPr>
          <w:noProof/>
        </w:rPr>
        <w:t>ţ</w:t>
      </w:r>
      <w:r w:rsidR="00A24FD5" w:rsidRPr="000F73B4">
        <w:rPr>
          <w:noProof/>
        </w:rPr>
        <w:t>inut ieri în furcoaie</w:t>
      </w:r>
      <w:r w:rsidR="00282C30">
        <w:rPr>
          <w:noProof/>
        </w:rPr>
        <w:t xml:space="preserve"> </w:t>
      </w:r>
      <w:r w:rsidR="007230A8">
        <w:rPr>
          <w:noProof/>
        </w:rPr>
        <w:t>şi-</w:t>
      </w:r>
      <w:r w:rsidR="00282C30">
        <w:rPr>
          <w:noProof/>
        </w:rPr>
        <w:t xml:space="preserve">n </w:t>
      </w:r>
      <w:r w:rsidR="00A24FD5" w:rsidRPr="000F73B4">
        <w:rPr>
          <w:noProof/>
        </w:rPr>
        <w:t>bărbă</w:t>
      </w:r>
      <w:r w:rsidR="00445A3A">
        <w:rPr>
          <w:noProof/>
        </w:rPr>
        <w:t>ţ</w:t>
      </w:r>
      <w:r w:rsidR="00A24FD5" w:rsidRPr="000F73B4">
        <w:rPr>
          <w:noProof/>
        </w:rPr>
        <w:t>ia lor o</w:t>
      </w:r>
      <w:r w:rsidR="00445A3A">
        <w:rPr>
          <w:noProof/>
        </w:rPr>
        <w:t>ş</w:t>
      </w:r>
      <w:r w:rsidR="00A24FD5" w:rsidRPr="000F73B4">
        <w:rPr>
          <w:noProof/>
        </w:rPr>
        <w:softHyphen/>
        <w:t>tirea împărătească a lui Sinan, nu-l cunosc, în schimb el îi cunoa</w:t>
      </w:r>
      <w:r w:rsidR="00445A3A">
        <w:rPr>
          <w:noProof/>
        </w:rPr>
        <w:t>ş</w:t>
      </w:r>
      <w:r w:rsidR="00A24FD5" w:rsidRPr="000F73B4">
        <w:rPr>
          <w:noProof/>
        </w:rPr>
        <w:t>te pe</w:t>
      </w:r>
      <w:r w:rsidR="00F0439A">
        <w:rPr>
          <w:noProof/>
        </w:rPr>
        <w:t xml:space="preserve"> toţi </w:t>
      </w:r>
      <w:r w:rsidR="00A24FD5" w:rsidRPr="000F73B4">
        <w:rPr>
          <w:noProof/>
        </w:rPr>
        <w:t>laolaltă</w:t>
      </w:r>
      <w:r w:rsidR="001842E5">
        <w:rPr>
          <w:noProof/>
        </w:rPr>
        <w:t xml:space="preserve"> şi </w:t>
      </w:r>
      <w:r w:rsidR="00A24FD5" w:rsidRPr="000F73B4">
        <w:rPr>
          <w:noProof/>
        </w:rPr>
        <w:t>pe fiecare în parte, unii</w:t>
      </w:r>
      <w:r w:rsidR="003E7BED">
        <w:rPr>
          <w:noProof/>
        </w:rPr>
        <w:t xml:space="preserve"> sunt </w:t>
      </w:r>
      <w:r w:rsidR="00A42324">
        <w:rPr>
          <w:noProof/>
        </w:rPr>
        <w:t>bărboşi</w:t>
      </w:r>
      <w:r w:rsidR="00A24FD5" w:rsidRPr="000F73B4">
        <w:rPr>
          <w:noProof/>
        </w:rPr>
        <w:t>, cei de la munte</w:t>
      </w:r>
      <w:r w:rsidR="001842E5">
        <w:rPr>
          <w:noProof/>
        </w:rPr>
        <w:t xml:space="preserve"> şi </w:t>
      </w:r>
      <w:r w:rsidR="00A24FD5" w:rsidRPr="000F73B4">
        <w:rPr>
          <w:noProof/>
        </w:rPr>
        <w:t>din păr</w:t>
      </w:r>
      <w:r w:rsidR="00445A3A">
        <w:rPr>
          <w:noProof/>
        </w:rPr>
        <w:t>ţ</w:t>
      </w:r>
      <w:r w:rsidR="00A24FD5" w:rsidRPr="000F73B4">
        <w:rPr>
          <w:noProof/>
        </w:rPr>
        <w:t>ile</w:t>
      </w:r>
      <w:r w:rsidR="00445A3A">
        <w:rPr>
          <w:noProof/>
        </w:rPr>
        <w:t xml:space="preserve"> argeşene</w:t>
      </w:r>
      <w:r w:rsidR="00A24FD5" w:rsidRPr="000F73B4">
        <w:rPr>
          <w:noProof/>
        </w:rPr>
        <w:t>, ori muscelene,</w:t>
      </w:r>
      <w:r w:rsidR="003E7BED">
        <w:rPr>
          <w:noProof/>
        </w:rPr>
        <w:t xml:space="preserve"> sunt </w:t>
      </w:r>
      <w:r w:rsidR="00A42324">
        <w:rPr>
          <w:noProof/>
        </w:rPr>
        <w:t>bărboşi</w:t>
      </w:r>
      <w:r w:rsidR="00A24FD5" w:rsidRPr="000F73B4">
        <w:rPr>
          <w:noProof/>
        </w:rPr>
        <w:t xml:space="preserve"> cojanii din </w:t>
      </w:r>
      <w:r w:rsidR="00445A3A">
        <w:rPr>
          <w:noProof/>
        </w:rPr>
        <w:t>ş</w:t>
      </w:r>
      <w:r w:rsidR="00A24FD5" w:rsidRPr="000F73B4">
        <w:rPr>
          <w:noProof/>
        </w:rPr>
        <w:t>esurile Munteniei, cei dinspre Moldova, buzoienii se fudulesc numai cu mustă</w:t>
      </w:r>
      <w:r w:rsidR="00445A3A">
        <w:rPr>
          <w:noProof/>
        </w:rPr>
        <w:t>ţ</w:t>
      </w:r>
      <w:r w:rsidR="00A24FD5" w:rsidRPr="000F73B4">
        <w:rPr>
          <w:noProof/>
        </w:rPr>
        <w:t>ile lăsate pe oală, au umeri v</w:t>
      </w:r>
      <w:r w:rsidR="00445A3A">
        <w:rPr>
          <w:noProof/>
        </w:rPr>
        <w:t>â</w:t>
      </w:r>
      <w:r w:rsidR="00A24FD5" w:rsidRPr="000F73B4">
        <w:rPr>
          <w:noProof/>
        </w:rPr>
        <w:t>njo</w:t>
      </w:r>
      <w:r w:rsidR="00445A3A">
        <w:rPr>
          <w:noProof/>
        </w:rPr>
        <w:t>ş</w:t>
      </w:r>
      <w:r w:rsidR="00A24FD5" w:rsidRPr="000F73B4">
        <w:rPr>
          <w:noProof/>
        </w:rPr>
        <w:t>i, nici lui nu-i e ru</w:t>
      </w:r>
      <w:r w:rsidR="00445A3A">
        <w:rPr>
          <w:noProof/>
        </w:rPr>
        <w:t>ş</w:t>
      </w:r>
      <w:r w:rsidR="00A24FD5" w:rsidRPr="000F73B4">
        <w:rPr>
          <w:noProof/>
        </w:rPr>
        <w:t>ine cu trupul, se v</w:t>
      </w:r>
      <w:r w:rsidR="00445A3A">
        <w:rPr>
          <w:noProof/>
        </w:rPr>
        <w:t>â</w:t>
      </w:r>
      <w:r w:rsidR="00A24FD5" w:rsidRPr="000F73B4">
        <w:rPr>
          <w:noProof/>
        </w:rPr>
        <w:t>ră între doi bărba</w:t>
      </w:r>
      <w:r w:rsidR="00445A3A">
        <w:rPr>
          <w:noProof/>
        </w:rPr>
        <w:t>ţ</w:t>
      </w:r>
      <w:r w:rsidR="00A24FD5" w:rsidRPr="000F73B4">
        <w:rPr>
          <w:noProof/>
        </w:rPr>
        <w:t>i în putere, care-</w:t>
      </w:r>
      <w:r w:rsidR="00445A3A">
        <w:rPr>
          <w:noProof/>
        </w:rPr>
        <w:t>ş</w:t>
      </w:r>
      <w:r w:rsidR="00A24FD5" w:rsidRPr="000F73B4">
        <w:rPr>
          <w:noProof/>
        </w:rPr>
        <w:t xml:space="preserve">i moaie degetele în </w:t>
      </w:r>
      <w:r w:rsidR="00445A3A">
        <w:rPr>
          <w:noProof/>
        </w:rPr>
        <w:t>Argeş</w:t>
      </w:r>
      <w:r w:rsidR="00A24FD5" w:rsidRPr="000F73B4">
        <w:rPr>
          <w:noProof/>
        </w:rPr>
        <w:t>, apoi</w:t>
      </w:r>
      <w:r w:rsidR="00BC6DA2">
        <w:rPr>
          <w:noProof/>
        </w:rPr>
        <w:t xml:space="preserve"> îşi </w:t>
      </w:r>
      <w:r w:rsidR="00A24FD5" w:rsidRPr="000F73B4">
        <w:rPr>
          <w:noProof/>
        </w:rPr>
        <w:t>fac semnul crucii deasupra frun</w:t>
      </w:r>
      <w:r w:rsidR="00445A3A">
        <w:rPr>
          <w:noProof/>
        </w:rPr>
        <w:t>ţ</w:t>
      </w:r>
      <w:r w:rsidR="00A24FD5" w:rsidRPr="000F73B4">
        <w:rPr>
          <w:noProof/>
        </w:rPr>
        <w:t>ii, la fiecare umăr</w:t>
      </w:r>
      <w:r w:rsidR="001842E5">
        <w:rPr>
          <w:noProof/>
        </w:rPr>
        <w:t xml:space="preserve"> şi </w:t>
      </w:r>
      <w:r w:rsidR="00A24FD5" w:rsidRPr="000F73B4">
        <w:rPr>
          <w:noProof/>
        </w:rPr>
        <w:t>la piept</w:t>
      </w:r>
      <w:r w:rsidR="00052EB5">
        <w:rPr>
          <w:noProof/>
        </w:rPr>
        <w:t>. S</w:t>
      </w:r>
      <w:r w:rsidR="00A24FD5" w:rsidRPr="000F73B4">
        <w:rPr>
          <w:noProof/>
        </w:rPr>
        <w:t>oarele stă deasupra luncii, abia săltat c-o</w:t>
      </w:r>
      <w:r w:rsidR="008912EC" w:rsidRPr="000F73B4">
        <w:rPr>
          <w:noProof/>
        </w:rPr>
        <w:t xml:space="preserve"> </w:t>
      </w:r>
      <w:r w:rsidR="00A24FD5" w:rsidRPr="000F73B4">
        <w:rPr>
          <w:noProof/>
        </w:rPr>
        <w:t>margine strălucitoare peste coama pletoasă a plutelor</w:t>
      </w:r>
      <w:r w:rsidR="00517414">
        <w:rPr>
          <w:noProof/>
        </w:rPr>
        <w:t>. A</w:t>
      </w:r>
      <w:r w:rsidR="00A24FD5" w:rsidRPr="000F73B4">
        <w:rPr>
          <w:noProof/>
        </w:rPr>
        <w:t>re senti</w:t>
      </w:r>
      <w:r w:rsidR="00A24FD5" w:rsidRPr="000F73B4">
        <w:rPr>
          <w:noProof/>
        </w:rPr>
        <w:softHyphen/>
        <w:t xml:space="preserve">mentul ciudat că dintr-odată s-a cufundat într-o altă lume, că nu mai este el </w:t>
      </w:r>
      <w:r w:rsidR="008A79E4">
        <w:rPr>
          <w:noProof/>
        </w:rPr>
        <w:t>însuşi</w:t>
      </w:r>
      <w:r w:rsidR="00A24FD5" w:rsidRPr="000F73B4">
        <w:rPr>
          <w:noProof/>
        </w:rPr>
        <w:t xml:space="preserve">, că l-a uitat pe domnul </w:t>
      </w:r>
      <w:r w:rsidR="0054431D">
        <w:rPr>
          <w:noProof/>
        </w:rPr>
        <w:t>Ţării Româneşti</w:t>
      </w:r>
      <w:r w:rsidR="00A24FD5" w:rsidRPr="000F73B4">
        <w:rPr>
          <w:noProof/>
        </w:rPr>
        <w:t xml:space="preserve"> cu toate zbaterile</w:t>
      </w:r>
      <w:r w:rsidR="001842E5">
        <w:rPr>
          <w:noProof/>
        </w:rPr>
        <w:t xml:space="preserve"> şi </w:t>
      </w:r>
      <w:r w:rsidR="00A24FD5" w:rsidRPr="000F73B4">
        <w:rPr>
          <w:noProof/>
        </w:rPr>
        <w:t>nelini</w:t>
      </w:r>
      <w:r w:rsidR="00445A3A">
        <w:rPr>
          <w:noProof/>
        </w:rPr>
        <w:t>ş</w:t>
      </w:r>
      <w:r w:rsidR="00A24FD5" w:rsidRPr="000F73B4">
        <w:rPr>
          <w:noProof/>
        </w:rPr>
        <w:t>tile</w:t>
      </w:r>
      <w:r w:rsidR="001842E5">
        <w:rPr>
          <w:noProof/>
        </w:rPr>
        <w:t xml:space="preserve"> şi </w:t>
      </w:r>
      <w:r w:rsidR="00A24FD5" w:rsidRPr="000F73B4">
        <w:rPr>
          <w:noProof/>
        </w:rPr>
        <w:t>că s-a-nt</w:t>
      </w:r>
      <w:r w:rsidR="00445A3A">
        <w:rPr>
          <w:noProof/>
        </w:rPr>
        <w:t>â</w:t>
      </w:r>
      <w:r w:rsidR="00A24FD5" w:rsidRPr="000F73B4">
        <w:rPr>
          <w:noProof/>
        </w:rPr>
        <w:t xml:space="preserve">lnit cu un necunoscut vechi </w:t>
      </w:r>
      <w:r w:rsidR="001B7455">
        <w:rPr>
          <w:noProof/>
        </w:rPr>
        <w:t>cât</w:t>
      </w:r>
      <w:r w:rsidR="00A24FD5" w:rsidRPr="000F73B4">
        <w:rPr>
          <w:noProof/>
        </w:rPr>
        <w:t xml:space="preserve"> lumea, mai vechi </w:t>
      </w:r>
      <w:r w:rsidR="009A158B">
        <w:rPr>
          <w:noProof/>
        </w:rPr>
        <w:t>decât</w:t>
      </w:r>
      <w:r w:rsidR="00A24FD5" w:rsidRPr="000F73B4">
        <w:rPr>
          <w:noProof/>
        </w:rPr>
        <w:t xml:space="preserve"> Biblia, aproape</w:t>
      </w:r>
      <w:r w:rsidR="00282C30">
        <w:rPr>
          <w:noProof/>
        </w:rPr>
        <w:t xml:space="preserve"> atât </w:t>
      </w:r>
      <w:r w:rsidR="00A24FD5" w:rsidRPr="000F73B4">
        <w:rPr>
          <w:noProof/>
        </w:rPr>
        <w:t xml:space="preserve">de vechi </w:t>
      </w:r>
      <w:r w:rsidR="001B7455">
        <w:rPr>
          <w:noProof/>
        </w:rPr>
        <w:t>cât</w:t>
      </w:r>
      <w:r w:rsidR="00A24FD5" w:rsidRPr="000F73B4">
        <w:rPr>
          <w:noProof/>
        </w:rPr>
        <w:t xml:space="preserve"> Facerea. Oamenii ace</w:t>
      </w:r>
      <w:r w:rsidR="000F73B4">
        <w:rPr>
          <w:noProof/>
        </w:rPr>
        <w:t>s</w:t>
      </w:r>
      <w:r w:rsidR="00A24FD5" w:rsidRPr="000F73B4">
        <w:rPr>
          <w:noProof/>
        </w:rPr>
        <w:t>tia goi, pe pielea cărora cade lumina, cu palmele cioturoase</w:t>
      </w:r>
      <w:r w:rsidR="001842E5">
        <w:rPr>
          <w:noProof/>
        </w:rPr>
        <w:t xml:space="preserve"> şi </w:t>
      </w:r>
      <w:r w:rsidR="00A24FD5" w:rsidRPr="000F73B4">
        <w:rPr>
          <w:noProof/>
        </w:rPr>
        <w:t>negre, cu fe</w:t>
      </w:r>
      <w:r w:rsidR="00445A3A">
        <w:rPr>
          <w:noProof/>
        </w:rPr>
        <w:t>ţ</w:t>
      </w:r>
      <w:r w:rsidR="00A24FD5" w:rsidRPr="000F73B4">
        <w:rPr>
          <w:noProof/>
        </w:rPr>
        <w:t>ele</w:t>
      </w:r>
      <w:r w:rsidR="001842E5">
        <w:rPr>
          <w:noProof/>
        </w:rPr>
        <w:t xml:space="preserve"> şi </w:t>
      </w:r>
      <w:r w:rsidR="00A24FD5" w:rsidRPr="000F73B4">
        <w:rPr>
          <w:noProof/>
        </w:rPr>
        <w:lastRenderedPageBreak/>
        <w:t>g</w:t>
      </w:r>
      <w:r w:rsidR="00445A3A">
        <w:rPr>
          <w:noProof/>
        </w:rPr>
        <w:t>â</w:t>
      </w:r>
      <w:r w:rsidR="00A24FD5" w:rsidRPr="000F73B4">
        <w:rPr>
          <w:noProof/>
        </w:rPr>
        <w:t>turile arse de soare, cu trupurile ciudat de albe, vorbesc despre holdele rămase nesecerate, despre vite, unul spune răstit c-ar trebui să dea foc gr</w:t>
      </w:r>
      <w:r w:rsidR="00445A3A">
        <w:rPr>
          <w:noProof/>
        </w:rPr>
        <w:t>â</w:t>
      </w:r>
      <w:r w:rsidR="00A24FD5" w:rsidRPr="000F73B4">
        <w:rPr>
          <w:noProof/>
        </w:rPr>
        <w:t>ului să n-aibă turcii nici măcar bucuria unui bob, e unul scund, cu fa</w:t>
      </w:r>
      <w:r w:rsidR="00445A3A">
        <w:rPr>
          <w:noProof/>
        </w:rPr>
        <w:t>ţ</w:t>
      </w:r>
      <w:r w:rsidR="00A24FD5" w:rsidRPr="000F73B4">
        <w:rPr>
          <w:noProof/>
        </w:rPr>
        <w:t>a tăiată de zb</w:t>
      </w:r>
      <w:r w:rsidR="00445A3A">
        <w:rPr>
          <w:noProof/>
        </w:rPr>
        <w:t>â</w:t>
      </w:r>
      <w:r w:rsidR="00A24FD5" w:rsidRPr="000F73B4">
        <w:rPr>
          <w:noProof/>
        </w:rPr>
        <w:t>rcituri, cu musta</w:t>
      </w:r>
      <w:r w:rsidR="00445A3A">
        <w:rPr>
          <w:noProof/>
        </w:rPr>
        <w:t>ţ</w:t>
      </w:r>
      <w:r w:rsidR="00A24FD5" w:rsidRPr="000F73B4">
        <w:rPr>
          <w:noProof/>
        </w:rPr>
        <w:t>a ciupelită care spune că-i a na</w:t>
      </w:r>
      <w:r w:rsidR="00445A3A">
        <w:rPr>
          <w:noProof/>
        </w:rPr>
        <w:t>ş</w:t>
      </w:r>
      <w:r w:rsidR="00A24FD5" w:rsidRPr="000F73B4">
        <w:rPr>
          <w:noProof/>
        </w:rPr>
        <w:t>te muierea,</w:t>
      </w:r>
      <w:r w:rsidR="001842E5">
        <w:rPr>
          <w:noProof/>
        </w:rPr>
        <w:t xml:space="preserve"> şi </w:t>
      </w:r>
      <w:r w:rsidR="00445A3A">
        <w:rPr>
          <w:noProof/>
        </w:rPr>
        <w:t xml:space="preserve">altul, cu glas </w:t>
      </w:r>
      <w:r w:rsidR="00A24FD5" w:rsidRPr="000F73B4">
        <w:rPr>
          <w:noProof/>
        </w:rPr>
        <w:t>răgu</w:t>
      </w:r>
      <w:r w:rsidR="00445A3A">
        <w:rPr>
          <w:noProof/>
        </w:rPr>
        <w:t>ş</w:t>
      </w:r>
      <w:r w:rsidR="00A24FD5" w:rsidRPr="000F73B4">
        <w:rPr>
          <w:noProof/>
        </w:rPr>
        <w:t>it, ciolănos</w:t>
      </w:r>
      <w:r w:rsidR="001842E5">
        <w:rPr>
          <w:noProof/>
        </w:rPr>
        <w:t xml:space="preserve"> şi </w:t>
      </w:r>
      <w:r w:rsidR="00A24FD5" w:rsidRPr="000F73B4">
        <w:rPr>
          <w:noProof/>
        </w:rPr>
        <w:t>păros, care se pl</w:t>
      </w:r>
      <w:r w:rsidR="00445A3A">
        <w:rPr>
          <w:noProof/>
        </w:rPr>
        <w:t>â</w:t>
      </w:r>
      <w:r w:rsidR="00A24FD5" w:rsidRPr="000F73B4">
        <w:rPr>
          <w:noProof/>
        </w:rPr>
        <w:t>nge de împilările unui Cîrstea, vornic, care vrea să le ia satul pe-o mie de a</w:t>
      </w:r>
      <w:r w:rsidR="000F73B4">
        <w:rPr>
          <w:noProof/>
        </w:rPr>
        <w:t>s</w:t>
      </w:r>
      <w:r w:rsidR="00A24FD5" w:rsidRPr="000F73B4">
        <w:rPr>
          <w:noProof/>
        </w:rPr>
        <w:t xml:space="preserve">pri vechi, da' ei nu-l dau </w:t>
      </w:r>
      <w:r w:rsidR="009A158B">
        <w:rPr>
          <w:noProof/>
        </w:rPr>
        <w:t>decât</w:t>
      </w:r>
      <w:r w:rsidR="00A24FD5" w:rsidRPr="000F73B4">
        <w:rPr>
          <w:noProof/>
        </w:rPr>
        <w:t xml:space="preserve"> dacă-i aga</w:t>
      </w:r>
      <w:r w:rsidR="00E05C88">
        <w:rPr>
          <w:noProof/>
        </w:rPr>
        <w:t>ţ</w:t>
      </w:r>
      <w:r w:rsidR="00A24FD5" w:rsidRPr="000F73B4">
        <w:rPr>
          <w:noProof/>
        </w:rPr>
        <w:t>ă vodă la fum, că-i al lor cu urice vechi de la Vlad Dracu</w:t>
      </w:r>
      <w:r w:rsidR="001842E5">
        <w:rPr>
          <w:noProof/>
        </w:rPr>
        <w:t xml:space="preserve"> şi </w:t>
      </w:r>
      <w:r w:rsidR="00A24FD5" w:rsidRPr="000F73B4">
        <w:rPr>
          <w:noProof/>
        </w:rPr>
        <w:t>credea c-o să dea ochi cu vodă, aici la Oastea cea Mare, să-i cadă în genunchi</w:t>
      </w:r>
      <w:r w:rsidR="001842E5">
        <w:rPr>
          <w:noProof/>
        </w:rPr>
        <w:t xml:space="preserve"> şi </w:t>
      </w:r>
      <w:r w:rsidR="00A24FD5" w:rsidRPr="000F73B4">
        <w:rPr>
          <w:noProof/>
        </w:rPr>
        <w:t>să-l tragă în p</w:t>
      </w:r>
      <w:r w:rsidR="00E05C88">
        <w:rPr>
          <w:noProof/>
        </w:rPr>
        <w:t>â</w:t>
      </w:r>
      <w:r w:rsidR="00A24FD5" w:rsidRPr="000F73B4">
        <w:rPr>
          <w:noProof/>
        </w:rPr>
        <w:t>ră pe Cîrstea, vornicul.</w:t>
      </w:r>
    </w:p>
    <w:p w:rsidR="00A24FD5" w:rsidRPr="000F73B4" w:rsidRDefault="0080674B" w:rsidP="002F1B13">
      <w:pPr>
        <w:pStyle w:val="NoSpacing"/>
        <w:jc w:val="both"/>
        <w:rPr>
          <w:noProof/>
        </w:rPr>
      </w:pPr>
      <w:r>
        <w:rPr>
          <w:noProof/>
        </w:rPr>
        <w:t xml:space="preserve">   - </w:t>
      </w:r>
      <w:r w:rsidR="00A24FD5" w:rsidRPr="000F73B4">
        <w:rPr>
          <w:noProof/>
        </w:rPr>
        <w:t>Parcă Cîrstea ăla al tău, vere Coco</w:t>
      </w:r>
      <w:r w:rsidR="00E05C88">
        <w:rPr>
          <w:noProof/>
        </w:rPr>
        <w:t>ş</w:t>
      </w:r>
      <w:r w:rsidR="00A24FD5" w:rsidRPr="000F73B4">
        <w:rPr>
          <w:noProof/>
        </w:rPr>
        <w:t>, e ăl mai al dracu'</w:t>
      </w:r>
      <w:r w:rsidR="00B8573D">
        <w:rPr>
          <w:noProof/>
        </w:rPr>
        <w:t xml:space="preserve">... </w:t>
      </w:r>
    </w:p>
    <w:p w:rsidR="00A24FD5" w:rsidRPr="000F73B4" w:rsidRDefault="0080674B" w:rsidP="002F1B13">
      <w:pPr>
        <w:pStyle w:val="NoSpacing"/>
        <w:jc w:val="both"/>
        <w:rPr>
          <w:noProof/>
        </w:rPr>
      </w:pPr>
      <w:r>
        <w:rPr>
          <w:noProof/>
        </w:rPr>
        <w:t xml:space="preserve">   - </w:t>
      </w:r>
      <w:r w:rsidR="00E05C88">
        <w:rPr>
          <w:noProof/>
        </w:rPr>
        <w:t>Ş</w:t>
      </w:r>
      <w:r w:rsidR="001842E5">
        <w:rPr>
          <w:noProof/>
        </w:rPr>
        <w:t xml:space="preserve">i </w:t>
      </w:r>
      <w:r w:rsidR="00A24FD5" w:rsidRPr="000F73B4">
        <w:rPr>
          <w:noProof/>
        </w:rPr>
        <w:t>cam de unde e</w:t>
      </w:r>
      <w:r w:rsidR="00E05C88">
        <w:rPr>
          <w:noProof/>
        </w:rPr>
        <w:t>ş</w:t>
      </w:r>
      <w:r w:rsidR="00A24FD5" w:rsidRPr="000F73B4">
        <w:rPr>
          <w:noProof/>
        </w:rPr>
        <w:t xml:space="preserve">ti, nene </w:t>
      </w:r>
      <w:r w:rsidR="00A24FD5" w:rsidRPr="000F73B4">
        <w:rPr>
          <w:noProof/>
          <w:u w:color="C00000"/>
        </w:rPr>
        <w:t>Coco</w:t>
      </w:r>
      <w:r w:rsidR="00E05C88">
        <w:rPr>
          <w:noProof/>
          <w:u w:color="C00000"/>
        </w:rPr>
        <w:t>ş</w:t>
      </w:r>
      <w:r w:rsidR="00A24FD5" w:rsidRPr="000F73B4">
        <w:rPr>
          <w:noProof/>
          <w:u w:color="C00000"/>
        </w:rPr>
        <w:t xml:space="preserve">? </w:t>
      </w:r>
      <w:r w:rsidR="00E05C88" w:rsidRPr="000F73B4">
        <w:rPr>
          <w:noProof/>
          <w:u w:color="C00000"/>
        </w:rPr>
        <w:t>îl</w:t>
      </w:r>
      <w:r w:rsidR="00A24FD5" w:rsidRPr="000F73B4">
        <w:rPr>
          <w:noProof/>
          <w:u w:color="C00000"/>
        </w:rPr>
        <w:t xml:space="preserve"> întrebă </w:t>
      </w:r>
      <w:r w:rsidR="00A24FD5" w:rsidRPr="000F73B4">
        <w:rPr>
          <w:noProof/>
        </w:rPr>
        <w:t xml:space="preserve">el, luînd apă pe degete </w:t>
      </w:r>
      <w:r w:rsidR="007230A8">
        <w:rPr>
          <w:noProof/>
        </w:rPr>
        <w:t>şi-</w:t>
      </w:r>
      <w:r w:rsidR="00A24FD5" w:rsidRPr="000F73B4">
        <w:rPr>
          <w:noProof/>
        </w:rPr>
        <w:t>nchin</w:t>
      </w:r>
      <w:r w:rsidR="00E05C88">
        <w:rPr>
          <w:noProof/>
        </w:rPr>
        <w:t>â</w:t>
      </w:r>
      <w:r w:rsidR="00A24FD5" w:rsidRPr="000F73B4">
        <w:rPr>
          <w:noProof/>
        </w:rPr>
        <w:t>ndu-se.</w:t>
      </w:r>
    </w:p>
    <w:p w:rsidR="00A24FD5" w:rsidRPr="000F73B4" w:rsidRDefault="0080674B" w:rsidP="002F1B13">
      <w:pPr>
        <w:pStyle w:val="NoSpacing"/>
        <w:jc w:val="both"/>
        <w:rPr>
          <w:noProof/>
        </w:rPr>
      </w:pPr>
      <w:r>
        <w:rPr>
          <w:noProof/>
        </w:rPr>
        <w:t xml:space="preserve">   - </w:t>
      </w:r>
      <w:r w:rsidR="00A24FD5" w:rsidRPr="000F73B4">
        <w:rPr>
          <w:noProof/>
        </w:rPr>
        <w:t>De la M</w:t>
      </w:r>
      <w:r w:rsidR="00E05C88">
        <w:rPr>
          <w:noProof/>
        </w:rPr>
        <w:t>â</w:t>
      </w:r>
      <w:r w:rsidR="00A24FD5" w:rsidRPr="000F73B4">
        <w:rPr>
          <w:noProof/>
        </w:rPr>
        <w:t>neciu-Ungureni, om bun</w:t>
      </w:r>
      <w:r w:rsidR="00B8573D">
        <w:rPr>
          <w:noProof/>
        </w:rPr>
        <w:t xml:space="preserve">... </w:t>
      </w:r>
      <w:r w:rsidR="00A24FD5" w:rsidRPr="000F73B4">
        <w:rPr>
          <w:noProof/>
        </w:rPr>
        <w:t>Eram sat de călăre</w:t>
      </w:r>
      <w:r w:rsidR="00E05C88">
        <w:rPr>
          <w:noProof/>
        </w:rPr>
        <w:t>ţ</w:t>
      </w:r>
      <w:r w:rsidR="00A24FD5" w:rsidRPr="000F73B4">
        <w:rPr>
          <w:noProof/>
        </w:rPr>
        <w:t>i, am ajuns glota</w:t>
      </w:r>
      <w:r w:rsidR="00E05C88">
        <w:rPr>
          <w:noProof/>
        </w:rPr>
        <w:t>ş</w:t>
      </w:r>
      <w:r w:rsidR="00A24FD5" w:rsidRPr="000F73B4">
        <w:rPr>
          <w:noProof/>
        </w:rPr>
        <w:t>i</w:t>
      </w:r>
      <w:r w:rsidR="00B8573D">
        <w:rPr>
          <w:noProof/>
        </w:rPr>
        <w:t xml:space="preserve">... </w:t>
      </w:r>
    </w:p>
    <w:p w:rsidR="00A24FD5" w:rsidRPr="000F73B4" w:rsidRDefault="00E05C88" w:rsidP="002F1B13">
      <w:pPr>
        <w:pStyle w:val="NoSpacing"/>
        <w:jc w:val="both"/>
        <w:rPr>
          <w:noProof/>
        </w:rPr>
      </w:pPr>
      <w:r>
        <w:rPr>
          <w:noProof/>
        </w:rPr>
        <w:tab/>
      </w:r>
      <w:r w:rsidR="00A24FD5" w:rsidRPr="000F73B4">
        <w:rPr>
          <w:noProof/>
        </w:rPr>
        <w:t>Atunci s-aude glasul puternic al popii Stoica</w:t>
      </w:r>
      <w:r w:rsidR="00B8573D">
        <w:rPr>
          <w:noProof/>
          <w:u w:color="C00000"/>
        </w:rPr>
        <w:t xml:space="preserve">... </w:t>
      </w:r>
      <w:r w:rsidR="0004649E">
        <w:rPr>
          <w:noProof/>
          <w:u w:color="C00000"/>
        </w:rPr>
        <w:t>Î</w:t>
      </w:r>
      <w:r w:rsidR="00A24FD5" w:rsidRPr="000F73B4">
        <w:rPr>
          <w:noProof/>
          <w:u w:color="C00000"/>
        </w:rPr>
        <w:t xml:space="preserve">i roagă </w:t>
      </w:r>
      <w:r w:rsidR="00A24FD5" w:rsidRPr="000F73B4">
        <w:rPr>
          <w:noProof/>
        </w:rPr>
        <w:t>pe Io</w:t>
      </w:r>
      <w:r w:rsidR="00A24FD5" w:rsidRPr="000F73B4">
        <w:rPr>
          <w:noProof/>
        </w:rPr>
        <w:softHyphen/>
        <w:t xml:space="preserve">vii </w:t>
      </w:r>
      <w:r>
        <w:rPr>
          <w:noProof/>
        </w:rPr>
        <w:t>Ţ</w:t>
      </w:r>
      <w:r w:rsidR="00A24FD5" w:rsidRPr="000F73B4">
        <w:rPr>
          <w:noProof/>
        </w:rPr>
        <w:t>ării Rumâne</w:t>
      </w:r>
      <w:r w:rsidR="000F73B4">
        <w:rPr>
          <w:noProof/>
        </w:rPr>
        <w:t>s</w:t>
      </w:r>
      <w:r w:rsidR="00A24FD5" w:rsidRPr="000F73B4">
        <w:rPr>
          <w:noProof/>
        </w:rPr>
        <w:t>ti să-i ierte lui gre</w:t>
      </w:r>
      <w:r>
        <w:rPr>
          <w:noProof/>
        </w:rPr>
        <w:t>ş</w:t>
      </w:r>
      <w:r w:rsidR="00A24FD5" w:rsidRPr="000F73B4">
        <w:rPr>
          <w:noProof/>
        </w:rPr>
        <w:t>elile cele cu voie, ori fără voie, asupririle</w:t>
      </w:r>
      <w:r w:rsidR="001842E5">
        <w:rPr>
          <w:noProof/>
        </w:rPr>
        <w:t xml:space="preserve"> şi </w:t>
      </w:r>
      <w:r w:rsidR="00A24FD5" w:rsidRPr="000F73B4">
        <w:rPr>
          <w:noProof/>
        </w:rPr>
        <w:t>m</w:t>
      </w:r>
      <w:r>
        <w:rPr>
          <w:noProof/>
        </w:rPr>
        <w:t>â</w:t>
      </w:r>
      <w:r w:rsidR="00A24FD5" w:rsidRPr="000F73B4">
        <w:rPr>
          <w:noProof/>
        </w:rPr>
        <w:t>niile lui duhovnice</w:t>
      </w:r>
      <w:r>
        <w:rPr>
          <w:noProof/>
        </w:rPr>
        <w:t>ş</w:t>
      </w:r>
      <w:r w:rsidR="00A24FD5" w:rsidRPr="000F73B4">
        <w:rPr>
          <w:noProof/>
        </w:rPr>
        <w:t>ti, chiar vorbele lui aspre</w:t>
      </w:r>
      <w:r w:rsidR="001842E5">
        <w:rPr>
          <w:noProof/>
        </w:rPr>
        <w:t xml:space="preserve"> şi </w:t>
      </w:r>
      <w:r w:rsidR="00A24FD5" w:rsidRPr="000F73B4">
        <w:rPr>
          <w:noProof/>
        </w:rPr>
        <w:t>le mul</w:t>
      </w:r>
      <w:r>
        <w:rPr>
          <w:noProof/>
        </w:rPr>
        <w:t>ţ</w:t>
      </w:r>
      <w:r w:rsidR="00A24FD5" w:rsidRPr="000F73B4">
        <w:rPr>
          <w:noProof/>
        </w:rPr>
        <w:t>ume</w:t>
      </w:r>
      <w:r>
        <w:rPr>
          <w:noProof/>
        </w:rPr>
        <w:t>ş</w:t>
      </w:r>
      <w:r w:rsidR="00A24FD5" w:rsidRPr="000F73B4">
        <w:rPr>
          <w:noProof/>
        </w:rPr>
        <w:t>te pentru vitejia lor</w:t>
      </w:r>
      <w:r w:rsidR="001842E5">
        <w:rPr>
          <w:noProof/>
        </w:rPr>
        <w:t xml:space="preserve"> şi </w:t>
      </w:r>
      <w:r w:rsidR="00A24FD5" w:rsidRPr="000F73B4">
        <w:rPr>
          <w:noProof/>
        </w:rPr>
        <w:t>pentru că i-au fost supu</w:t>
      </w:r>
      <w:r>
        <w:rPr>
          <w:noProof/>
        </w:rPr>
        <w:t>ş</w:t>
      </w:r>
      <w:r w:rsidR="00A24FD5" w:rsidRPr="000F73B4">
        <w:rPr>
          <w:noProof/>
        </w:rPr>
        <w:t>i</w:t>
      </w:r>
      <w:r w:rsidR="001842E5">
        <w:rPr>
          <w:noProof/>
        </w:rPr>
        <w:t xml:space="preserve"> şi </w:t>
      </w:r>
      <w:r w:rsidR="00A24FD5" w:rsidRPr="000F73B4">
        <w:rPr>
          <w:noProof/>
        </w:rPr>
        <w:t>n-au lăsat să treacă peste ei spahiii</w:t>
      </w:r>
      <w:r w:rsidR="001842E5">
        <w:rPr>
          <w:noProof/>
        </w:rPr>
        <w:t xml:space="preserve"> şi </w:t>
      </w:r>
      <w:r w:rsidR="00A24FD5" w:rsidRPr="000F73B4">
        <w:rPr>
          <w:noProof/>
        </w:rPr>
        <w:t>ienicerii</w:t>
      </w:r>
      <w:r w:rsidR="00517414">
        <w:rPr>
          <w:noProof/>
        </w:rPr>
        <w:t>. A</w:t>
      </w:r>
      <w:r>
        <w:rPr>
          <w:noProof/>
        </w:rPr>
        <w:t>ş</w:t>
      </w:r>
      <w:r w:rsidR="00A24FD5" w:rsidRPr="000F73B4">
        <w:rPr>
          <w:noProof/>
        </w:rPr>
        <w:t>a că li se-nchină ca unor mucenici. Oamenii ascultă</w:t>
      </w:r>
      <w:r w:rsidR="00517414">
        <w:rPr>
          <w:noProof/>
        </w:rPr>
        <w:t>. A</w:t>
      </w:r>
      <w:r w:rsidR="00445A3A">
        <w:rPr>
          <w:noProof/>
        </w:rPr>
        <w:t>rgeş</w:t>
      </w:r>
      <w:r w:rsidR="00A24FD5" w:rsidRPr="000F73B4">
        <w:rPr>
          <w:noProof/>
        </w:rPr>
        <w:t xml:space="preserve">ul îi scaldă </w:t>
      </w:r>
      <w:r w:rsidR="00EE01E7">
        <w:rPr>
          <w:noProof/>
        </w:rPr>
        <w:t>până</w:t>
      </w:r>
      <w:r w:rsidR="00A24FD5" w:rsidRPr="000F73B4">
        <w:rPr>
          <w:noProof/>
        </w:rPr>
        <w:t xml:space="preserve"> la ge</w:t>
      </w:r>
      <w:r w:rsidR="00A24FD5" w:rsidRPr="000F73B4">
        <w:rPr>
          <w:noProof/>
        </w:rPr>
        <w:softHyphen/>
        <w:t xml:space="preserve">nunchi, ori </w:t>
      </w:r>
      <w:r w:rsidR="00EE01E7">
        <w:rPr>
          <w:noProof/>
        </w:rPr>
        <w:t>până</w:t>
      </w:r>
      <w:r w:rsidR="00A24FD5" w:rsidRPr="000F73B4">
        <w:rPr>
          <w:noProof/>
        </w:rPr>
        <w:t xml:space="preserve"> la br</w:t>
      </w:r>
      <w:r>
        <w:rPr>
          <w:noProof/>
        </w:rPr>
        <w:t>â</w:t>
      </w:r>
      <w:r w:rsidR="00A24FD5" w:rsidRPr="000F73B4">
        <w:rPr>
          <w:noProof/>
        </w:rPr>
        <w:t>u</w:t>
      </w:r>
      <w:r w:rsidR="0004649E">
        <w:rPr>
          <w:noProof/>
        </w:rPr>
        <w:t>. Î</w:t>
      </w:r>
      <w:r w:rsidR="00BC6DA2">
        <w:rPr>
          <w:noProof/>
        </w:rPr>
        <w:t xml:space="preserve">şi </w:t>
      </w:r>
      <w:r w:rsidR="00A24FD5" w:rsidRPr="000F73B4">
        <w:rPr>
          <w:noProof/>
        </w:rPr>
        <w:t>trece apele susu</w:t>
      </w:r>
      <w:r w:rsidR="00C00087">
        <w:rPr>
          <w:noProof/>
        </w:rPr>
        <w:t>rând</w:t>
      </w:r>
      <w:r w:rsidR="00A24FD5" w:rsidRPr="000F73B4">
        <w:rPr>
          <w:noProof/>
        </w:rPr>
        <w:t>e peste buricele lor. Tot vadul e numai capete pletoase</w:t>
      </w:r>
      <w:r w:rsidR="001842E5">
        <w:rPr>
          <w:noProof/>
        </w:rPr>
        <w:t xml:space="preserve"> şi </w:t>
      </w:r>
      <w:r w:rsidR="00A24FD5" w:rsidRPr="000F73B4">
        <w:rPr>
          <w:noProof/>
        </w:rPr>
        <w:t>umeri</w:t>
      </w:r>
      <w:r w:rsidR="001842E5">
        <w:rPr>
          <w:noProof/>
        </w:rPr>
        <w:t xml:space="preserve"> şi </w:t>
      </w:r>
      <w:r w:rsidR="00A24FD5" w:rsidRPr="000F73B4">
        <w:rPr>
          <w:noProof/>
        </w:rPr>
        <w:t>g</w:t>
      </w:r>
      <w:r>
        <w:rPr>
          <w:noProof/>
        </w:rPr>
        <w:t>â</w:t>
      </w:r>
      <w:r w:rsidR="00A24FD5" w:rsidRPr="000F73B4">
        <w:rPr>
          <w:noProof/>
        </w:rPr>
        <w:t>turi încordate</w:t>
      </w:r>
      <w:r w:rsidR="00517414">
        <w:rPr>
          <w:noProof/>
        </w:rPr>
        <w:t>. A</w:t>
      </w:r>
      <w:r w:rsidR="00A24FD5" w:rsidRPr="000F73B4">
        <w:rPr>
          <w:noProof/>
        </w:rPr>
        <w:t>scultă predica popii Stoica uit</w:t>
      </w:r>
      <w:r>
        <w:rPr>
          <w:noProof/>
        </w:rPr>
        <w:t>â</w:t>
      </w:r>
      <w:r w:rsidR="00A24FD5" w:rsidRPr="000F73B4">
        <w:rPr>
          <w:noProof/>
        </w:rPr>
        <w:t>ndu-se pe sine, pentru că popa</w:t>
      </w:r>
      <w:r w:rsidR="00143F75">
        <w:rPr>
          <w:noProof/>
        </w:rPr>
        <w:t xml:space="preserve"> vorbeşte </w:t>
      </w:r>
      <w:r w:rsidR="00A24FD5" w:rsidRPr="000F73B4">
        <w:rPr>
          <w:noProof/>
        </w:rPr>
        <w:t xml:space="preserve">frumos despre roadele </w:t>
      </w:r>
      <w:r w:rsidR="00F63165">
        <w:rPr>
          <w:noProof/>
        </w:rPr>
        <w:t>pământ</w:t>
      </w:r>
      <w:r w:rsidR="00A24FD5" w:rsidRPr="000F73B4">
        <w:rPr>
          <w:noProof/>
        </w:rPr>
        <w:t>ului binecuv</w:t>
      </w:r>
      <w:r>
        <w:rPr>
          <w:noProof/>
        </w:rPr>
        <w:t>â</w:t>
      </w:r>
      <w:r w:rsidR="00A24FD5" w:rsidRPr="000F73B4">
        <w:rPr>
          <w:noProof/>
        </w:rPr>
        <w:t xml:space="preserve">ntat al </w:t>
      </w:r>
      <w:r>
        <w:rPr>
          <w:noProof/>
        </w:rPr>
        <w:t>ţ</w:t>
      </w:r>
      <w:r w:rsidR="00A24FD5" w:rsidRPr="000F73B4">
        <w:rPr>
          <w:noProof/>
        </w:rPr>
        <w:t>ării, muma noastră a tuturor, care astăzi au luat calea co</w:t>
      </w:r>
      <w:r>
        <w:rPr>
          <w:noProof/>
        </w:rPr>
        <w:t>ş</w:t>
      </w:r>
      <w:r w:rsidR="00A24FD5" w:rsidRPr="000F73B4">
        <w:rPr>
          <w:noProof/>
        </w:rPr>
        <w:t xml:space="preserve">ărcilor </w:t>
      </w:r>
      <w:r w:rsidR="004B52D5">
        <w:rPr>
          <w:noProof/>
        </w:rPr>
        <w:t>boiereşti</w:t>
      </w:r>
      <w:r w:rsidR="00A24FD5" w:rsidRPr="000F73B4">
        <w:rPr>
          <w:noProof/>
        </w:rPr>
        <w:t xml:space="preserve"> </w:t>
      </w:r>
      <w:r w:rsidR="007230A8">
        <w:rPr>
          <w:noProof/>
        </w:rPr>
        <w:t>şi-</w:t>
      </w:r>
      <w:r w:rsidR="00A24FD5" w:rsidRPr="000F73B4">
        <w:rPr>
          <w:noProof/>
        </w:rPr>
        <w:t>a Por</w:t>
      </w:r>
      <w:r w:rsidR="000F73B4">
        <w:rPr>
          <w:noProof/>
        </w:rPr>
        <w:t>t</w:t>
      </w:r>
      <w:r w:rsidR="00A24FD5" w:rsidRPr="000F73B4">
        <w:rPr>
          <w:noProof/>
        </w:rPr>
        <w:t>ii nesătule, precum nesătul este Belzebut</w:t>
      </w:r>
      <w:r w:rsidR="001842E5">
        <w:rPr>
          <w:noProof/>
        </w:rPr>
        <w:t xml:space="preserve"> şi </w:t>
      </w:r>
      <w:r w:rsidR="00A24FD5" w:rsidRPr="000F73B4">
        <w:rPr>
          <w:noProof/>
        </w:rPr>
        <w:t>că ei au rupt un corn al hidrei, da' s-arată balaur cu nouăzeci</w:t>
      </w:r>
      <w:r w:rsidR="001842E5">
        <w:rPr>
          <w:noProof/>
        </w:rPr>
        <w:t xml:space="preserve"> şi </w:t>
      </w:r>
      <w:r w:rsidR="00A24FD5" w:rsidRPr="000F73B4">
        <w:rPr>
          <w:noProof/>
        </w:rPr>
        <w:t>nouă de capete</w:t>
      </w:r>
      <w:r w:rsidR="001842E5">
        <w:rPr>
          <w:noProof/>
        </w:rPr>
        <w:t xml:space="preserve"> şi </w:t>
      </w:r>
      <w:r w:rsidR="00A24FD5" w:rsidRPr="000F73B4">
        <w:rPr>
          <w:noProof/>
        </w:rPr>
        <w:t>pe l</w:t>
      </w:r>
      <w:r>
        <w:rPr>
          <w:noProof/>
        </w:rPr>
        <w:t>â</w:t>
      </w:r>
      <w:r w:rsidR="00A24FD5" w:rsidRPr="000F73B4">
        <w:rPr>
          <w:noProof/>
        </w:rPr>
        <w:t>ngă el, iată</w:t>
      </w:r>
      <w:r w:rsidR="001842E5">
        <w:rPr>
          <w:noProof/>
        </w:rPr>
        <w:t xml:space="preserve"> şi </w:t>
      </w:r>
      <w:r w:rsidR="00A24FD5" w:rsidRPr="000F73B4">
        <w:rPr>
          <w:noProof/>
        </w:rPr>
        <w:t xml:space="preserve">lupii în piei de oaie care-n bănie se cheamă </w:t>
      </w:r>
      <w:r w:rsidR="00892784">
        <w:rPr>
          <w:noProof/>
        </w:rPr>
        <w:t>Buzeşti</w:t>
      </w:r>
      <w:r w:rsidR="00A24FD5" w:rsidRPr="000F73B4">
        <w:rPr>
          <w:noProof/>
        </w:rPr>
        <w:t>i, ori Mihalcea</w:t>
      </w:r>
      <w:r w:rsidR="007F0D96">
        <w:rPr>
          <w:noProof/>
        </w:rPr>
        <w:t xml:space="preserve"> </w:t>
      </w:r>
      <w:r w:rsidR="0080674B">
        <w:rPr>
          <w:noProof/>
        </w:rPr>
        <w:t xml:space="preserve">- </w:t>
      </w:r>
      <w:r w:rsidR="00A24FD5" w:rsidRPr="000F73B4">
        <w:rPr>
          <w:noProof/>
        </w:rPr>
        <w:t>aici îl îng</w:t>
      </w:r>
      <w:r>
        <w:rPr>
          <w:noProof/>
        </w:rPr>
        <w:t>â</w:t>
      </w:r>
      <w:r w:rsidR="00A24FD5" w:rsidRPr="000F73B4">
        <w:rPr>
          <w:noProof/>
        </w:rPr>
        <w:t>nă pe marele ban</w:t>
      </w:r>
      <w:r w:rsidR="001842E5">
        <w:rPr>
          <w:noProof/>
        </w:rPr>
        <w:t xml:space="preserve"> şi </w:t>
      </w:r>
      <w:r w:rsidR="00A24FD5" w:rsidRPr="000F73B4">
        <w:rPr>
          <w:noProof/>
        </w:rPr>
        <w:t>st</w:t>
      </w:r>
      <w:r>
        <w:rPr>
          <w:noProof/>
        </w:rPr>
        <w:t>âl</w:t>
      </w:r>
      <w:r w:rsidR="00A24FD5" w:rsidRPr="000F73B4">
        <w:rPr>
          <w:noProof/>
        </w:rPr>
        <w:t>ce</w:t>
      </w:r>
      <w:r>
        <w:rPr>
          <w:noProof/>
        </w:rPr>
        <w:t>ş</w:t>
      </w:r>
      <w:r w:rsidR="00A24FD5" w:rsidRPr="000F73B4">
        <w:rPr>
          <w:noProof/>
        </w:rPr>
        <w:t>te cuvintele</w:t>
      </w:r>
      <w:r w:rsidR="00143F75">
        <w:rPr>
          <w:noProof/>
        </w:rPr>
        <w:t xml:space="preserve"> aşa </w:t>
      </w:r>
      <w:r w:rsidR="00A24FD5" w:rsidRPr="000F73B4">
        <w:rPr>
          <w:noProof/>
        </w:rPr>
        <w:t>cum le st</w:t>
      </w:r>
      <w:r>
        <w:rPr>
          <w:noProof/>
        </w:rPr>
        <w:t>â</w:t>
      </w:r>
      <w:r w:rsidR="00A24FD5" w:rsidRPr="000F73B4">
        <w:rPr>
          <w:noProof/>
        </w:rPr>
        <w:t>lce</w:t>
      </w:r>
      <w:r>
        <w:rPr>
          <w:noProof/>
        </w:rPr>
        <w:t>ş</w:t>
      </w:r>
      <w:r w:rsidR="00A24FD5" w:rsidRPr="000F73B4">
        <w:rPr>
          <w:noProof/>
        </w:rPr>
        <w:t>te acesta:</w:t>
      </w:r>
      <w:r w:rsidR="007F0D96">
        <w:rPr>
          <w:noProof/>
        </w:rPr>
        <w:t xml:space="preserve"> </w:t>
      </w:r>
      <w:r w:rsidR="0080674B">
        <w:rPr>
          <w:noProof/>
        </w:rPr>
        <w:t xml:space="preserve">- </w:t>
      </w:r>
      <w:r w:rsidR="00634EE5">
        <w:rPr>
          <w:noProof/>
        </w:rPr>
        <w:t>B</w:t>
      </w:r>
      <w:r w:rsidR="00A24FD5" w:rsidRPr="000F73B4">
        <w:rPr>
          <w:noProof/>
        </w:rPr>
        <w:t>ăăa Iovilor, pu</w:t>
      </w:r>
      <w:r w:rsidR="00A24FD5" w:rsidRPr="000F73B4">
        <w:rPr>
          <w:noProof/>
        </w:rPr>
        <w:softHyphen/>
        <w:t>ne</w:t>
      </w:r>
      <w:r>
        <w:rPr>
          <w:noProof/>
        </w:rPr>
        <w:t>ţ</w:t>
      </w:r>
      <w:r w:rsidR="00A24FD5" w:rsidRPr="000F73B4">
        <w:rPr>
          <w:noProof/>
        </w:rPr>
        <w:t xml:space="preserve">i bă furcoaiele pe ăi de vă calcă vetrele </w:t>
      </w:r>
      <w:r w:rsidR="007230A8">
        <w:rPr>
          <w:noProof/>
        </w:rPr>
        <w:t>şi-</w:t>
      </w:r>
      <w:r w:rsidR="00A24FD5" w:rsidRPr="000F73B4">
        <w:rPr>
          <w:noProof/>
        </w:rPr>
        <w:t>acu, că se-ncheie postu S</w:t>
      </w:r>
      <w:r>
        <w:rPr>
          <w:noProof/>
        </w:rPr>
        <w:t>â</w:t>
      </w:r>
      <w:r w:rsidR="00A24FD5" w:rsidRPr="000F73B4">
        <w:rPr>
          <w:noProof/>
        </w:rPr>
        <w:t>ntămăriei</w:t>
      </w:r>
      <w:r w:rsidR="0080674B">
        <w:rPr>
          <w:noProof/>
        </w:rPr>
        <w:t xml:space="preserve">   - </w:t>
      </w:r>
      <w:r w:rsidR="00A24FD5" w:rsidRPr="000F73B4">
        <w:rPr>
          <w:noProof/>
        </w:rPr>
        <w:t xml:space="preserve">las' că </w:t>
      </w:r>
      <w:r>
        <w:rPr>
          <w:noProof/>
        </w:rPr>
        <w:t>ş</w:t>
      </w:r>
      <w:r w:rsidR="00A24FD5" w:rsidRPr="000F73B4">
        <w:rPr>
          <w:noProof/>
        </w:rPr>
        <w:t>tiu, Cocoro, tu e</w:t>
      </w:r>
      <w:r w:rsidR="000F73B4">
        <w:rPr>
          <w:noProof/>
        </w:rPr>
        <w:t>s</w:t>
      </w:r>
      <w:r w:rsidR="00A24FD5" w:rsidRPr="000F73B4">
        <w:rPr>
          <w:noProof/>
        </w:rPr>
        <w:t xml:space="preserve">ti în post tot anu de </w:t>
      </w:r>
      <w:r w:rsidR="00BC6DA2">
        <w:rPr>
          <w:noProof/>
        </w:rPr>
        <w:t>când</w:t>
      </w:r>
      <w:r w:rsidR="00A24FD5" w:rsidRPr="000F73B4">
        <w:rPr>
          <w:noProof/>
        </w:rPr>
        <w:t xml:space="preserve"> te calici domnia sa vel vistierul,</w:t>
      </w:r>
      <w:r w:rsidR="007F0D96">
        <w:rPr>
          <w:noProof/>
        </w:rPr>
        <w:t xml:space="preserve"> </w:t>
      </w:r>
      <w:r w:rsidR="0080674B">
        <w:rPr>
          <w:noProof/>
        </w:rPr>
        <w:t xml:space="preserve">- </w:t>
      </w:r>
      <w:r w:rsidR="00634EE5">
        <w:rPr>
          <w:noProof/>
        </w:rPr>
        <w:t>B</w:t>
      </w:r>
      <w:r w:rsidR="00A24FD5" w:rsidRPr="000F73B4">
        <w:rPr>
          <w:noProof/>
        </w:rPr>
        <w:t xml:space="preserve">ăă, </w:t>
      </w:r>
      <w:r w:rsidR="00090C8F">
        <w:rPr>
          <w:noProof/>
        </w:rPr>
        <w:t>mâine</w:t>
      </w:r>
      <w:r w:rsidR="00A24FD5" w:rsidRPr="000F73B4">
        <w:rPr>
          <w:noProof/>
        </w:rPr>
        <w:t>-i zi 15</w:t>
      </w:r>
      <w:r w:rsidR="001842E5">
        <w:rPr>
          <w:noProof/>
        </w:rPr>
        <w:t xml:space="preserve"> şi</w:t>
      </w:r>
      <w:r w:rsidR="008A79E4">
        <w:rPr>
          <w:noProof/>
        </w:rPr>
        <w:t xml:space="preserve"> sfânta </w:t>
      </w:r>
      <w:r w:rsidR="00A24FD5" w:rsidRPr="000F73B4">
        <w:rPr>
          <w:noProof/>
        </w:rPr>
        <w:t>sărbătoare a Adormirii Maicii Domnului, a</w:t>
      </w:r>
      <w:r>
        <w:rPr>
          <w:noProof/>
        </w:rPr>
        <w:t>ş</w:t>
      </w:r>
      <w:r w:rsidR="00A24FD5" w:rsidRPr="000F73B4">
        <w:rPr>
          <w:noProof/>
        </w:rPr>
        <w:t>a că n-am să vă citesc la evanghelii slavone</w:t>
      </w:r>
      <w:r>
        <w:rPr>
          <w:noProof/>
        </w:rPr>
        <w:t>ş</w:t>
      </w:r>
      <w:r w:rsidR="00A24FD5" w:rsidRPr="000F73B4">
        <w:rPr>
          <w:noProof/>
        </w:rPr>
        <w:t>ti, că tot nimic nu pricepe</w:t>
      </w:r>
      <w:r>
        <w:rPr>
          <w:noProof/>
        </w:rPr>
        <w:t>ţi, numai să vă rug</w:t>
      </w:r>
      <w:r w:rsidR="00A24FD5" w:rsidRPr="000F73B4">
        <w:rPr>
          <w:noProof/>
        </w:rPr>
        <w:t>a</w:t>
      </w:r>
      <w:r>
        <w:rPr>
          <w:noProof/>
        </w:rPr>
        <w:t>ţ</w:t>
      </w:r>
      <w:r w:rsidR="00A24FD5" w:rsidRPr="000F73B4">
        <w:rPr>
          <w:noProof/>
        </w:rPr>
        <w:t>i odată cu mine, aici în apa</w:t>
      </w:r>
      <w:r w:rsidR="00F63165">
        <w:rPr>
          <w:noProof/>
        </w:rPr>
        <w:t xml:space="preserve"> sfântă </w:t>
      </w:r>
      <w:r w:rsidR="00A24FD5" w:rsidRPr="000F73B4">
        <w:rPr>
          <w:noProof/>
        </w:rPr>
        <w:t xml:space="preserve">a </w:t>
      </w:r>
      <w:r w:rsidR="00445A3A">
        <w:rPr>
          <w:noProof/>
        </w:rPr>
        <w:t>Argeş</w:t>
      </w:r>
      <w:r>
        <w:rPr>
          <w:noProof/>
        </w:rPr>
        <w:t>ului, care-a văzut ch</w:t>
      </w:r>
      <w:r w:rsidR="00A24FD5" w:rsidRPr="000F73B4">
        <w:rPr>
          <w:noProof/>
        </w:rPr>
        <w:t>ipul lui Basarabă</w:t>
      </w:r>
      <w:r w:rsidR="001842E5">
        <w:rPr>
          <w:noProof/>
        </w:rPr>
        <w:t xml:space="preserve"> şi </w:t>
      </w:r>
      <w:r w:rsidR="00A24FD5" w:rsidRPr="000F73B4">
        <w:rPr>
          <w:noProof/>
        </w:rPr>
        <w:t xml:space="preserve">al slăvitului Mircea, </w:t>
      </w:r>
      <w:r w:rsidR="007230A8">
        <w:rPr>
          <w:noProof/>
        </w:rPr>
        <w:t>şi-</w:t>
      </w:r>
      <w:r w:rsidR="00A24FD5" w:rsidRPr="000F73B4">
        <w:rPr>
          <w:noProof/>
        </w:rPr>
        <w:t xml:space="preserve">al lui </w:t>
      </w:r>
      <w:r w:rsidR="008A79E4">
        <w:rPr>
          <w:noProof/>
        </w:rPr>
        <w:t>Ţepeş</w:t>
      </w:r>
      <w:r w:rsidR="001842E5">
        <w:rPr>
          <w:noProof/>
        </w:rPr>
        <w:t xml:space="preserve"> şi </w:t>
      </w:r>
      <w:r w:rsidR="00A24FD5" w:rsidRPr="000F73B4">
        <w:rPr>
          <w:noProof/>
        </w:rPr>
        <w:t>le-a luat chipurile, uita</w:t>
      </w:r>
      <w:r>
        <w:rPr>
          <w:noProof/>
        </w:rPr>
        <w:t>ţ</w:t>
      </w:r>
      <w:r w:rsidR="00A24FD5" w:rsidRPr="000F73B4">
        <w:rPr>
          <w:noProof/>
        </w:rPr>
        <w:t>i-vă bă în apă</w:t>
      </w:r>
      <w:r w:rsidR="001842E5">
        <w:rPr>
          <w:noProof/>
        </w:rPr>
        <w:t xml:space="preserve"> şi </w:t>
      </w:r>
      <w:r w:rsidR="00A24FD5" w:rsidRPr="000F73B4">
        <w:rPr>
          <w:noProof/>
        </w:rPr>
        <w:t>vede</w:t>
      </w:r>
      <w:r>
        <w:rPr>
          <w:noProof/>
        </w:rPr>
        <w:t>ţ</w:t>
      </w:r>
      <w:r w:rsidR="00A24FD5" w:rsidRPr="000F73B4">
        <w:rPr>
          <w:noProof/>
        </w:rPr>
        <w:t>i-le</w:t>
      </w:r>
      <w:r w:rsidR="00052EB5">
        <w:rPr>
          <w:noProof/>
        </w:rPr>
        <w:t>. S</w:t>
      </w:r>
      <w:r w:rsidR="00A24FD5" w:rsidRPr="000F73B4">
        <w:rPr>
          <w:noProof/>
        </w:rPr>
        <w:t>e-nfio</w:t>
      </w:r>
      <w:r w:rsidR="002D0CBA">
        <w:rPr>
          <w:noProof/>
        </w:rPr>
        <w:t xml:space="preserve">ară, ar </w:t>
      </w:r>
      <w:r w:rsidR="002D0CBA">
        <w:rPr>
          <w:noProof/>
        </w:rPr>
        <w:lastRenderedPageBreak/>
        <w:t>vrea sa-</w:t>
      </w:r>
      <w:r>
        <w:rPr>
          <w:noProof/>
        </w:rPr>
        <w:t>l</w:t>
      </w:r>
      <w:r w:rsidR="00A24FD5" w:rsidRPr="000F73B4">
        <w:rPr>
          <w:noProof/>
        </w:rPr>
        <w:t xml:space="preserve"> sp</w:t>
      </w:r>
      <w:r>
        <w:rPr>
          <w:noProof/>
        </w:rPr>
        <w:t>â</w:t>
      </w:r>
      <w:r w:rsidR="00A24FD5" w:rsidRPr="000F73B4">
        <w:rPr>
          <w:noProof/>
        </w:rPr>
        <w:t>nzure pe a</w:t>
      </w:r>
      <w:r>
        <w:rPr>
          <w:noProof/>
        </w:rPr>
        <w:t>ţâţ</w:t>
      </w:r>
      <w:r w:rsidR="00A24FD5" w:rsidRPr="000F73B4">
        <w:rPr>
          <w:noProof/>
        </w:rPr>
        <w:t>ătorul ăsta de popă nebun, dar peste puterile lui se uită-n apă</w:t>
      </w:r>
      <w:r w:rsidR="001842E5">
        <w:rPr>
          <w:noProof/>
        </w:rPr>
        <w:t xml:space="preserve"> şi </w:t>
      </w:r>
      <w:r w:rsidR="00A24FD5" w:rsidRPr="000F73B4">
        <w:rPr>
          <w:noProof/>
        </w:rPr>
        <w:t>se vede de la piept în sus, tremu</w:t>
      </w:r>
      <w:r w:rsidR="00C00087">
        <w:rPr>
          <w:noProof/>
        </w:rPr>
        <w:t>rând</w:t>
      </w:r>
      <w:r w:rsidR="00A24FD5" w:rsidRPr="000F73B4">
        <w:rPr>
          <w:noProof/>
        </w:rPr>
        <w:t xml:space="preserve"> pe luciu, mai mult semăn</w:t>
      </w:r>
      <w:r>
        <w:rPr>
          <w:noProof/>
        </w:rPr>
        <w:t>â</w:t>
      </w:r>
      <w:r w:rsidR="00A24FD5" w:rsidRPr="000F73B4">
        <w:rPr>
          <w:noProof/>
        </w:rPr>
        <w:t xml:space="preserve">nd cu Isus </w:t>
      </w:r>
      <w:r w:rsidR="009A158B">
        <w:rPr>
          <w:noProof/>
        </w:rPr>
        <w:t>decât</w:t>
      </w:r>
      <w:r w:rsidR="00A24FD5" w:rsidRPr="000F73B4">
        <w:rPr>
          <w:noProof/>
        </w:rPr>
        <w:t xml:space="preserve"> cu </w:t>
      </w:r>
      <w:r w:rsidR="007F6C29">
        <w:rPr>
          <w:noProof/>
        </w:rPr>
        <w:t>Mircea Bătrânul</w:t>
      </w:r>
      <w:r w:rsidR="00A24FD5" w:rsidRPr="000F73B4">
        <w:rPr>
          <w:noProof/>
        </w:rPr>
        <w:t>, se-nfioară</w:t>
      </w:r>
      <w:r w:rsidR="001842E5">
        <w:rPr>
          <w:noProof/>
        </w:rPr>
        <w:t xml:space="preserve"> şi </w:t>
      </w:r>
      <w:r>
        <w:rPr>
          <w:noProof/>
        </w:rPr>
        <w:t>cân</w:t>
      </w:r>
      <w:r w:rsidR="00A24FD5" w:rsidRPr="000F73B4">
        <w:rPr>
          <w:noProof/>
        </w:rPr>
        <w:t>d ridică fruntea îl vede pe popa Stoica coco</w:t>
      </w:r>
      <w:r>
        <w:rPr>
          <w:noProof/>
        </w:rPr>
        <w:t>ţ</w:t>
      </w:r>
      <w:r w:rsidR="00A24FD5" w:rsidRPr="000F73B4">
        <w:rPr>
          <w:noProof/>
        </w:rPr>
        <w:t>at pe ni</w:t>
      </w:r>
      <w:r>
        <w:rPr>
          <w:noProof/>
        </w:rPr>
        <w:t>şte pari, cu bl</w:t>
      </w:r>
      <w:r w:rsidR="00A24FD5" w:rsidRPr="000F73B4">
        <w:rPr>
          <w:noProof/>
        </w:rPr>
        <w:t>ana de oaie înconju</w:t>
      </w:r>
      <w:r w:rsidR="00C00087">
        <w:rPr>
          <w:noProof/>
        </w:rPr>
        <w:t>rând</w:t>
      </w:r>
      <w:r w:rsidR="00A24FD5" w:rsidRPr="000F73B4">
        <w:rPr>
          <w:noProof/>
        </w:rPr>
        <w:t xml:space="preserve">u-i </w:t>
      </w:r>
      <w:r>
        <w:rPr>
          <w:noProof/>
        </w:rPr>
        <w:t>ş</w:t>
      </w:r>
      <w:r w:rsidR="00A24FD5" w:rsidRPr="000F73B4">
        <w:rPr>
          <w:noProof/>
        </w:rPr>
        <w:t>oldurile</w:t>
      </w:r>
      <w:r w:rsidR="001842E5">
        <w:rPr>
          <w:noProof/>
        </w:rPr>
        <w:t xml:space="preserve"> şi </w:t>
      </w:r>
      <w:r w:rsidR="00A24FD5" w:rsidRPr="000F73B4">
        <w:rPr>
          <w:noProof/>
        </w:rPr>
        <w:t>crucea-măciucă ridicată deasupra capului.</w:t>
      </w:r>
    </w:p>
    <w:p w:rsidR="00A24FD5" w:rsidRPr="000F73B4" w:rsidRDefault="0080674B" w:rsidP="002F1B13">
      <w:pPr>
        <w:pStyle w:val="NoSpacing"/>
        <w:jc w:val="both"/>
        <w:rPr>
          <w:noProof/>
        </w:rPr>
      </w:pPr>
      <w:r>
        <w:rPr>
          <w:noProof/>
        </w:rPr>
        <w:t xml:space="preserve">   - </w:t>
      </w:r>
      <w:r w:rsidR="00A24FD5" w:rsidRPr="000F73B4">
        <w:rPr>
          <w:noProof/>
        </w:rPr>
        <w:t>Îi văzură</w:t>
      </w:r>
      <w:r w:rsidR="00E05C88">
        <w:rPr>
          <w:noProof/>
        </w:rPr>
        <w:t>ţ</w:t>
      </w:r>
      <w:r w:rsidR="00A24FD5" w:rsidRPr="000F73B4">
        <w:rPr>
          <w:noProof/>
        </w:rPr>
        <w:t>i, bă, Iovilor!</w:t>
      </w:r>
    </w:p>
    <w:p w:rsidR="00A24FD5" w:rsidRPr="000F73B4" w:rsidRDefault="0080674B" w:rsidP="002F1B13">
      <w:pPr>
        <w:pStyle w:val="NoSpacing"/>
        <w:jc w:val="both"/>
        <w:rPr>
          <w:rFonts w:cs="Times New Roman"/>
          <w:noProof/>
        </w:rPr>
      </w:pPr>
      <w:r>
        <w:rPr>
          <w:noProof/>
        </w:rPr>
        <w:t xml:space="preserve">   - </w:t>
      </w:r>
      <w:r w:rsidR="00A24FD5" w:rsidRPr="000F73B4">
        <w:rPr>
          <w:noProof/>
        </w:rPr>
        <w:t>Văzurăm,</w:t>
      </w:r>
      <w:r w:rsidR="00346BD0">
        <w:rPr>
          <w:noProof/>
        </w:rPr>
        <w:t xml:space="preserve"> sfinţia</w:t>
      </w:r>
      <w:r w:rsidR="00A24FD5" w:rsidRPr="000F73B4">
        <w:rPr>
          <w:noProof/>
        </w:rPr>
        <w:t xml:space="preserve"> ta, răspunde glotimea.</w:t>
      </w:r>
    </w:p>
    <w:p w:rsidR="00A24FD5" w:rsidRPr="000F73B4" w:rsidRDefault="0080674B" w:rsidP="002F1B13">
      <w:pPr>
        <w:pStyle w:val="NoSpacing"/>
        <w:jc w:val="both"/>
        <w:rPr>
          <w:noProof/>
        </w:rPr>
      </w:pPr>
      <w:r>
        <w:rPr>
          <w:noProof/>
        </w:rPr>
        <w:t xml:space="preserve">   - </w:t>
      </w:r>
      <w:r w:rsidR="00A24FD5" w:rsidRPr="000F73B4">
        <w:rPr>
          <w:noProof/>
        </w:rPr>
        <w:t>Îi văzură</w:t>
      </w:r>
      <w:r w:rsidR="00E05C88">
        <w:rPr>
          <w:noProof/>
        </w:rPr>
        <w:t>ţ</w:t>
      </w:r>
      <w:r w:rsidR="00A24FD5" w:rsidRPr="000F73B4">
        <w:rPr>
          <w:noProof/>
        </w:rPr>
        <w:t>i pe ei, pe mo</w:t>
      </w:r>
      <w:r w:rsidR="00E05C88">
        <w:rPr>
          <w:noProof/>
        </w:rPr>
        <w:t>ş</w:t>
      </w:r>
      <w:r w:rsidR="00A24FD5" w:rsidRPr="000F73B4">
        <w:rPr>
          <w:noProof/>
        </w:rPr>
        <w:t>ii</w:t>
      </w:r>
      <w:r w:rsidR="001842E5">
        <w:rPr>
          <w:noProof/>
        </w:rPr>
        <w:t xml:space="preserve"> şi </w:t>
      </w:r>
      <w:r w:rsidR="00A24FD5" w:rsidRPr="000F73B4">
        <w:rPr>
          <w:noProof/>
        </w:rPr>
        <w:t>strămo</w:t>
      </w:r>
      <w:r w:rsidR="00E05C88">
        <w:rPr>
          <w:noProof/>
        </w:rPr>
        <w:t>ş</w:t>
      </w:r>
      <w:r w:rsidR="00A24FD5" w:rsidRPr="000F73B4">
        <w:rPr>
          <w:noProof/>
        </w:rPr>
        <w:t>ii vo</w:t>
      </w:r>
      <w:r w:rsidR="000F73B4">
        <w:rPr>
          <w:noProof/>
        </w:rPr>
        <w:t>s</w:t>
      </w:r>
      <w:r w:rsidR="00A24FD5" w:rsidRPr="000F73B4">
        <w:rPr>
          <w:noProof/>
        </w:rPr>
        <w:t xml:space="preserve">tri, </w:t>
      </w:r>
      <w:r w:rsidR="00EE01E7">
        <w:rPr>
          <w:noProof/>
        </w:rPr>
        <w:t>până</w:t>
      </w:r>
      <w:r w:rsidR="00A24FD5" w:rsidRPr="000F73B4">
        <w:rPr>
          <w:noProof/>
        </w:rPr>
        <w:t xml:space="preserve"> la Adam, ca de aia au sfin</w:t>
      </w:r>
      <w:r w:rsidR="00E05C88">
        <w:rPr>
          <w:noProof/>
        </w:rPr>
        <w:t>ţ</w:t>
      </w:r>
      <w:r w:rsidR="00A24FD5" w:rsidRPr="000F73B4">
        <w:rPr>
          <w:noProof/>
        </w:rPr>
        <w:t xml:space="preserve">enie apele </w:t>
      </w:r>
      <w:r w:rsidR="0054431D">
        <w:rPr>
          <w:noProof/>
        </w:rPr>
        <w:t>Ţării Româneşti</w:t>
      </w:r>
      <w:r w:rsidR="00A24FD5" w:rsidRPr="000F73B4">
        <w:rPr>
          <w:noProof/>
        </w:rPr>
        <w:t>,</w:t>
      </w:r>
      <w:r w:rsidR="001842E5">
        <w:rPr>
          <w:noProof/>
        </w:rPr>
        <w:t xml:space="preserve"> şi </w:t>
      </w:r>
      <w:r w:rsidR="00A24FD5" w:rsidRPr="000F73B4">
        <w:rPr>
          <w:noProof/>
        </w:rPr>
        <w:t>de aia a</w:t>
      </w:r>
      <w:r w:rsidR="00E05C88">
        <w:rPr>
          <w:noProof/>
        </w:rPr>
        <w:t>ţ</w:t>
      </w:r>
      <w:r w:rsidR="00A24FD5" w:rsidRPr="000F73B4">
        <w:rPr>
          <w:noProof/>
        </w:rPr>
        <w:t xml:space="preserve">i umplut </w:t>
      </w:r>
      <w:r w:rsidR="00E05C88">
        <w:rPr>
          <w:noProof/>
        </w:rPr>
        <w:t>ţ</w:t>
      </w:r>
      <w:r w:rsidR="00A24FD5" w:rsidRPr="000F73B4">
        <w:rPr>
          <w:noProof/>
        </w:rPr>
        <w:t xml:space="preserve">intirimele cu care de oase </w:t>
      </w:r>
      <w:r w:rsidR="007230A8">
        <w:rPr>
          <w:noProof/>
        </w:rPr>
        <w:t>şi-</w:t>
      </w:r>
      <w:r w:rsidR="00A24FD5" w:rsidRPr="000F73B4">
        <w:rPr>
          <w:noProof/>
        </w:rPr>
        <w:t>a</w:t>
      </w:r>
      <w:r w:rsidR="00E05C88">
        <w:rPr>
          <w:noProof/>
        </w:rPr>
        <w:t>ţ</w:t>
      </w:r>
      <w:r w:rsidR="00A24FD5" w:rsidRPr="000F73B4">
        <w:rPr>
          <w:noProof/>
        </w:rPr>
        <w:t>i îngră</w:t>
      </w:r>
      <w:r w:rsidR="00E05C88">
        <w:rPr>
          <w:noProof/>
        </w:rPr>
        <w:t>ş</w:t>
      </w:r>
      <w:r w:rsidR="00A24FD5" w:rsidRPr="000F73B4">
        <w:rPr>
          <w:noProof/>
        </w:rPr>
        <w:t xml:space="preserve">at </w:t>
      </w:r>
      <w:r w:rsidR="00E05C88">
        <w:rPr>
          <w:noProof/>
        </w:rPr>
        <w:t>ţ</w:t>
      </w:r>
      <w:r w:rsidR="00A24FD5" w:rsidRPr="000F73B4">
        <w:rPr>
          <w:noProof/>
        </w:rPr>
        <w:t>arinile cu trupurile voas</w:t>
      </w:r>
      <w:r w:rsidR="00A24FD5" w:rsidRPr="000F73B4">
        <w:rPr>
          <w:noProof/>
        </w:rPr>
        <w:softHyphen/>
        <w:t>tre, să nu b</w:t>
      </w:r>
      <w:r w:rsidR="00E05C88">
        <w:rPr>
          <w:noProof/>
        </w:rPr>
        <w:t>â</w:t>
      </w:r>
      <w:r w:rsidR="00A24FD5" w:rsidRPr="000F73B4">
        <w:rPr>
          <w:noProof/>
        </w:rPr>
        <w:t>ntuie neuitarea pământurile</w:t>
      </w:r>
      <w:r w:rsidR="001842E5">
        <w:rPr>
          <w:noProof/>
        </w:rPr>
        <w:t xml:space="preserve"> şi </w:t>
      </w:r>
      <w:r w:rsidR="00A24FD5" w:rsidRPr="000F73B4">
        <w:rPr>
          <w:noProof/>
        </w:rPr>
        <w:t>apele astea</w:t>
      </w:r>
      <w:r w:rsidR="00B8573D">
        <w:rPr>
          <w:noProof/>
        </w:rPr>
        <w:t xml:space="preserve">... </w:t>
      </w:r>
      <w:r w:rsidR="00A24FD5" w:rsidRPr="000F73B4">
        <w:rPr>
          <w:noProof/>
        </w:rPr>
        <w:t>Zice</w:t>
      </w:r>
      <w:r w:rsidR="00E05C88">
        <w:rPr>
          <w:noProof/>
        </w:rPr>
        <w:t>ţ</w:t>
      </w:r>
      <w:r w:rsidR="00A24FD5" w:rsidRPr="000F73B4">
        <w:rPr>
          <w:noProof/>
        </w:rPr>
        <w:t>i după minte:</w:t>
      </w:r>
    </w:p>
    <w:p w:rsidR="00A24FD5" w:rsidRPr="000F73B4" w:rsidRDefault="0080674B" w:rsidP="002F1B13">
      <w:pPr>
        <w:pStyle w:val="NoSpacing"/>
        <w:jc w:val="both"/>
        <w:rPr>
          <w:noProof/>
        </w:rPr>
      </w:pPr>
      <w:r>
        <w:rPr>
          <w:noProof/>
        </w:rPr>
        <w:t xml:space="preserve">   - </w:t>
      </w:r>
      <w:r w:rsidR="00A24FD5" w:rsidRPr="000F73B4">
        <w:rPr>
          <w:noProof/>
        </w:rPr>
        <w:t>Doamne Dumnezeule, făcătorul cerului</w:t>
      </w:r>
      <w:r w:rsidR="001842E5">
        <w:rPr>
          <w:noProof/>
        </w:rPr>
        <w:t xml:space="preserve"> şi </w:t>
      </w:r>
      <w:r w:rsidR="00A24FD5" w:rsidRPr="000F73B4">
        <w:rPr>
          <w:noProof/>
        </w:rPr>
        <w:t xml:space="preserve">al </w:t>
      </w:r>
      <w:r w:rsidR="00F63165">
        <w:rPr>
          <w:noProof/>
        </w:rPr>
        <w:t>pământ</w:t>
      </w:r>
      <w:r w:rsidR="00A24FD5" w:rsidRPr="000F73B4">
        <w:rPr>
          <w:noProof/>
        </w:rPr>
        <w:t>ului.</w:t>
      </w:r>
    </w:p>
    <w:p w:rsidR="00A24FD5" w:rsidRPr="000F73B4" w:rsidRDefault="0080674B" w:rsidP="002F1B13">
      <w:pPr>
        <w:pStyle w:val="NoSpacing"/>
        <w:jc w:val="both"/>
        <w:rPr>
          <w:noProof/>
        </w:rPr>
      </w:pPr>
      <w:r>
        <w:rPr>
          <w:noProof/>
        </w:rPr>
        <w:t xml:space="preserve">   - </w:t>
      </w:r>
      <w:r w:rsidR="00A24FD5" w:rsidRPr="000F73B4">
        <w:rPr>
          <w:noProof/>
        </w:rPr>
        <w:t>Făcătorul cerului</w:t>
      </w:r>
      <w:r w:rsidR="001842E5">
        <w:rPr>
          <w:noProof/>
        </w:rPr>
        <w:t xml:space="preserve"> şi </w:t>
      </w:r>
      <w:r w:rsidR="00A24FD5" w:rsidRPr="000F73B4">
        <w:rPr>
          <w:noProof/>
        </w:rPr>
        <w:t xml:space="preserve">al </w:t>
      </w:r>
      <w:r w:rsidR="00F63165">
        <w:rPr>
          <w:noProof/>
        </w:rPr>
        <w:t>pământ</w:t>
      </w:r>
      <w:r w:rsidR="00A24FD5" w:rsidRPr="000F73B4">
        <w:rPr>
          <w:noProof/>
        </w:rPr>
        <w:t>ului</w:t>
      </w:r>
      <w:r w:rsidR="00B8573D">
        <w:rPr>
          <w:noProof/>
        </w:rPr>
        <w:t xml:space="preserve">... </w:t>
      </w:r>
    </w:p>
    <w:p w:rsidR="00A24FD5" w:rsidRPr="000F73B4" w:rsidRDefault="002D0CBA" w:rsidP="002F1B13">
      <w:pPr>
        <w:pStyle w:val="NoSpacing"/>
        <w:jc w:val="both"/>
        <w:rPr>
          <w:noProof/>
        </w:rPr>
      </w:pPr>
      <w:r>
        <w:rPr>
          <w:noProof/>
        </w:rPr>
        <w:tab/>
      </w:r>
      <w:r w:rsidR="00A24FD5" w:rsidRPr="000F73B4">
        <w:rPr>
          <w:noProof/>
        </w:rPr>
        <w:t>Glasul glotimilor îi vuie</w:t>
      </w:r>
      <w:r w:rsidR="00E05C88">
        <w:rPr>
          <w:noProof/>
        </w:rPr>
        <w:t>ş</w:t>
      </w:r>
      <w:r w:rsidR="00A24FD5" w:rsidRPr="000F73B4">
        <w:rPr>
          <w:noProof/>
        </w:rPr>
        <w:t xml:space="preserve">te în urechi. Rugăciunea aceasta aproape </w:t>
      </w:r>
      <w:r w:rsidR="00F63165">
        <w:rPr>
          <w:noProof/>
        </w:rPr>
        <w:t>plâns</w:t>
      </w:r>
      <w:r w:rsidR="00A24FD5" w:rsidRPr="000F73B4">
        <w:rPr>
          <w:noProof/>
        </w:rPr>
        <w:t>ă, chemarea aceasta sf</w:t>
      </w:r>
      <w:r w:rsidR="00E05C88">
        <w:rPr>
          <w:noProof/>
        </w:rPr>
        <w:t>âş</w:t>
      </w:r>
      <w:r w:rsidR="00A24FD5" w:rsidRPr="000F73B4">
        <w:rPr>
          <w:noProof/>
        </w:rPr>
        <w:t xml:space="preserve">ietoare spre </w:t>
      </w:r>
      <w:r w:rsidR="00FC1D98">
        <w:rPr>
          <w:noProof/>
        </w:rPr>
        <w:t>mântui</w:t>
      </w:r>
      <w:r w:rsidR="00A24FD5" w:rsidRPr="000F73B4">
        <w:rPr>
          <w:noProof/>
        </w:rPr>
        <w:t xml:space="preserve">rea </w:t>
      </w:r>
      <w:r w:rsidR="00E05C88">
        <w:rPr>
          <w:noProof/>
        </w:rPr>
        <w:t>ţ</w:t>
      </w:r>
      <w:r w:rsidR="00A24FD5" w:rsidRPr="000F73B4">
        <w:rPr>
          <w:noProof/>
        </w:rPr>
        <w:t xml:space="preserve">ării de robia turcească, jurământul aproape hohotit sub lumina soarelui </w:t>
      </w:r>
      <w:r w:rsidR="007230A8">
        <w:rPr>
          <w:noProof/>
        </w:rPr>
        <w:t>şi-</w:t>
      </w:r>
      <w:r w:rsidR="00A24FD5" w:rsidRPr="000F73B4">
        <w:rPr>
          <w:noProof/>
        </w:rPr>
        <w:t xml:space="preserve">n apele licăritoare ale </w:t>
      </w:r>
      <w:r w:rsidR="00445A3A">
        <w:rPr>
          <w:noProof/>
        </w:rPr>
        <w:t>Argeş</w:t>
      </w:r>
      <w:r w:rsidR="00A24FD5" w:rsidRPr="000F73B4">
        <w:rPr>
          <w:noProof/>
        </w:rPr>
        <w:t>ului, îng</w:t>
      </w:r>
      <w:r w:rsidR="00E05C88">
        <w:rPr>
          <w:noProof/>
        </w:rPr>
        <w:t>â</w:t>
      </w:r>
      <w:r w:rsidR="00A24FD5" w:rsidRPr="000F73B4">
        <w:rPr>
          <w:noProof/>
        </w:rPr>
        <w:t>nată de fluieratul grangu</w:t>
      </w:r>
      <w:r w:rsidR="00A24FD5" w:rsidRPr="000F73B4">
        <w:rPr>
          <w:noProof/>
        </w:rPr>
        <w:softHyphen/>
        <w:t xml:space="preserve">rilor </w:t>
      </w:r>
      <w:r w:rsidR="007230A8">
        <w:rPr>
          <w:noProof/>
        </w:rPr>
        <w:t>şi-</w:t>
      </w:r>
      <w:r w:rsidR="00A24FD5" w:rsidRPr="000F73B4">
        <w:rPr>
          <w:noProof/>
        </w:rPr>
        <w:t>al mierlelor, trupul de Ion Botezătorul pro</w:t>
      </w:r>
      <w:r w:rsidR="00E05C88">
        <w:rPr>
          <w:noProof/>
        </w:rPr>
        <w:t>ţ</w:t>
      </w:r>
      <w:r w:rsidR="00A24FD5" w:rsidRPr="000F73B4">
        <w:rPr>
          <w:noProof/>
        </w:rPr>
        <w:t>ăpit pe pari,</w:t>
      </w:r>
      <w:r w:rsidR="001842E5">
        <w:rPr>
          <w:noProof/>
        </w:rPr>
        <w:t xml:space="preserve"> şi </w:t>
      </w:r>
      <w:r>
        <w:rPr>
          <w:noProof/>
        </w:rPr>
        <w:t>g</w:t>
      </w:r>
      <w:r w:rsidR="00A24FD5" w:rsidRPr="000F73B4">
        <w:rPr>
          <w:noProof/>
        </w:rPr>
        <w:t>la</w:t>
      </w:r>
      <w:r w:rsidR="000F73B4">
        <w:rPr>
          <w:noProof/>
        </w:rPr>
        <w:t>s</w:t>
      </w:r>
      <w:r w:rsidR="00A24FD5" w:rsidRPr="000F73B4">
        <w:rPr>
          <w:noProof/>
        </w:rPr>
        <w:t>ul profetic ce</w:t>
      </w:r>
      <w:r w:rsidR="00C00087">
        <w:rPr>
          <w:noProof/>
        </w:rPr>
        <w:t>rând</w:t>
      </w:r>
      <w:r w:rsidR="00A24FD5" w:rsidRPr="000F73B4">
        <w:rPr>
          <w:noProof/>
        </w:rPr>
        <w:t xml:space="preserve"> lui Dumnezeu Atoatevăzătorul ciuma pentru o</w:t>
      </w:r>
      <w:r w:rsidR="00E05C88">
        <w:rPr>
          <w:noProof/>
        </w:rPr>
        <w:t>ş</w:t>
      </w:r>
      <w:r w:rsidR="00A24FD5" w:rsidRPr="000F73B4">
        <w:rPr>
          <w:noProof/>
        </w:rPr>
        <w:t>tirea păg</w:t>
      </w:r>
      <w:r w:rsidR="00E05C88">
        <w:rPr>
          <w:noProof/>
        </w:rPr>
        <w:t>â</w:t>
      </w:r>
      <w:r w:rsidR="00A24FD5" w:rsidRPr="000F73B4">
        <w:rPr>
          <w:noProof/>
        </w:rPr>
        <w:t>nă, toate îi vin de foarte departe</w:t>
      </w:r>
      <w:r w:rsidR="00052EB5">
        <w:rPr>
          <w:noProof/>
        </w:rPr>
        <w:t>. S</w:t>
      </w:r>
      <w:r w:rsidR="00A24FD5" w:rsidRPr="000F73B4">
        <w:rPr>
          <w:noProof/>
        </w:rPr>
        <w:t>pinările glota</w:t>
      </w:r>
      <w:r w:rsidR="00E05C88">
        <w:rPr>
          <w:noProof/>
        </w:rPr>
        <w:t>ş</w:t>
      </w:r>
      <w:r w:rsidR="00A24FD5" w:rsidRPr="000F73B4">
        <w:rPr>
          <w:noProof/>
        </w:rPr>
        <w:t xml:space="preserve">ilor au început să miroasă a piele încinsă. El n-aude </w:t>
      </w:r>
      <w:r w:rsidR="009A158B">
        <w:rPr>
          <w:noProof/>
        </w:rPr>
        <w:t>decât</w:t>
      </w:r>
      <w:r w:rsidR="00A24FD5" w:rsidRPr="000F73B4">
        <w:rPr>
          <w:noProof/>
        </w:rPr>
        <w:t xml:space="preserve"> numărătoarea de ieri a glotimii, </w:t>
      </w:r>
      <w:r w:rsidR="00BC6DA2">
        <w:rPr>
          <w:noProof/>
        </w:rPr>
        <w:t>când</w:t>
      </w:r>
      <w:r w:rsidR="00A24FD5" w:rsidRPr="000F73B4">
        <w:rPr>
          <w:noProof/>
        </w:rPr>
        <w:t xml:space="preserve"> talazurile nesf</w:t>
      </w:r>
      <w:r w:rsidR="00E05C88">
        <w:rPr>
          <w:noProof/>
        </w:rPr>
        <w:t>â</w:t>
      </w:r>
      <w:r w:rsidR="00A24FD5" w:rsidRPr="000F73B4">
        <w:rPr>
          <w:noProof/>
        </w:rPr>
        <w:t>r</w:t>
      </w:r>
      <w:r w:rsidR="00E05C88">
        <w:rPr>
          <w:noProof/>
        </w:rPr>
        <w:t>ş</w:t>
      </w:r>
      <w:r w:rsidR="00A24FD5" w:rsidRPr="000F73B4">
        <w:rPr>
          <w:noProof/>
        </w:rPr>
        <w:t>ite ale o</w:t>
      </w:r>
      <w:r w:rsidR="00E05C88">
        <w:rPr>
          <w:noProof/>
        </w:rPr>
        <w:t>ş</w:t>
      </w:r>
      <w:r w:rsidR="00A24FD5" w:rsidRPr="000F73B4">
        <w:rPr>
          <w:noProof/>
        </w:rPr>
        <w:t>tirii otomane s-au prăvălit peste ea, smul</w:t>
      </w:r>
      <w:r w:rsidR="0004649E">
        <w:rPr>
          <w:noProof/>
        </w:rPr>
        <w:t>gând</w:t>
      </w:r>
      <w:r w:rsidR="00A24FD5" w:rsidRPr="000F73B4">
        <w:rPr>
          <w:noProof/>
        </w:rPr>
        <w:t xml:space="preserve">-o din </w:t>
      </w:r>
      <w:r w:rsidR="00F63165">
        <w:rPr>
          <w:noProof/>
        </w:rPr>
        <w:t>pământ</w:t>
      </w:r>
      <w:r w:rsidR="00A24FD5" w:rsidRPr="000F73B4">
        <w:rPr>
          <w:noProof/>
        </w:rPr>
        <w:t>ul Călugărenilor.</w:t>
      </w:r>
    </w:p>
    <w:p w:rsidR="00A24FD5" w:rsidRPr="000F73B4" w:rsidRDefault="0080674B" w:rsidP="002F1B13">
      <w:pPr>
        <w:pStyle w:val="NoSpacing"/>
        <w:jc w:val="both"/>
        <w:rPr>
          <w:noProof/>
        </w:rPr>
      </w:pPr>
      <w:r>
        <w:rPr>
          <w:noProof/>
        </w:rPr>
        <w:t xml:space="preserve">   - </w:t>
      </w:r>
      <w:r w:rsidR="00A24FD5" w:rsidRPr="000F73B4">
        <w:rPr>
          <w:noProof/>
        </w:rPr>
        <w:t>Unu! a nu</w:t>
      </w:r>
      <w:r w:rsidR="008E2370">
        <w:rPr>
          <w:noProof/>
        </w:rPr>
        <w:t>mărat careva din glotimea asta,</w:t>
      </w:r>
      <w:r w:rsidR="00A24FD5" w:rsidRPr="000F73B4">
        <w:rPr>
          <w:noProof/>
        </w:rPr>
        <w:t xml:space="preserve"> atunci </w:t>
      </w:r>
      <w:r w:rsidR="00BC6DA2">
        <w:rPr>
          <w:noProof/>
        </w:rPr>
        <w:t>când</w:t>
      </w:r>
      <w:r w:rsidR="00A24FD5" w:rsidRPr="000F73B4">
        <w:rPr>
          <w:noProof/>
        </w:rPr>
        <w:t xml:space="preserve"> s-a făcut cel </w:t>
      </w:r>
      <w:r w:rsidR="00505B73">
        <w:rPr>
          <w:noProof/>
        </w:rPr>
        <w:t>dintâi</w:t>
      </w:r>
      <w:r w:rsidR="00A24FD5" w:rsidRPr="000F73B4">
        <w:rPr>
          <w:noProof/>
        </w:rPr>
        <w:t xml:space="preserve"> pas înapoi.</w:t>
      </w:r>
    </w:p>
    <w:p w:rsidR="00A24FD5" w:rsidRPr="000F73B4" w:rsidRDefault="0080674B" w:rsidP="002F1B13">
      <w:pPr>
        <w:pStyle w:val="NoSpacing"/>
        <w:jc w:val="both"/>
        <w:rPr>
          <w:noProof/>
        </w:rPr>
      </w:pPr>
      <w:r>
        <w:rPr>
          <w:noProof/>
        </w:rPr>
        <w:t xml:space="preserve">   - </w:t>
      </w:r>
      <w:r w:rsidR="00A24FD5" w:rsidRPr="000F73B4">
        <w:rPr>
          <w:noProof/>
        </w:rPr>
        <w:t>Cinci sute trei!</w:t>
      </w:r>
      <w:r w:rsidR="00B8573D">
        <w:rPr>
          <w:noProof/>
        </w:rPr>
        <w:t xml:space="preserve">... </w:t>
      </w:r>
      <w:r w:rsidR="00A24FD5" w:rsidRPr="000F73B4">
        <w:rPr>
          <w:noProof/>
        </w:rPr>
        <w:t>Cinci sute patru!</w:t>
      </w:r>
      <w:r w:rsidR="00B8573D">
        <w:rPr>
          <w:noProof/>
        </w:rPr>
        <w:t xml:space="preserve">... </w:t>
      </w:r>
    </w:p>
    <w:p w:rsidR="00A24FD5" w:rsidRPr="000F73B4" w:rsidRDefault="002D0CBA" w:rsidP="002F1B13">
      <w:pPr>
        <w:pStyle w:val="NoSpacing"/>
        <w:jc w:val="both"/>
        <w:rPr>
          <w:noProof/>
        </w:rPr>
      </w:pPr>
      <w:r>
        <w:rPr>
          <w:noProof/>
        </w:rPr>
        <w:tab/>
      </w:r>
      <w:r w:rsidR="00A24FD5" w:rsidRPr="000F73B4">
        <w:rPr>
          <w:noProof/>
        </w:rPr>
        <w:t>Cinci sute patru pa</w:t>
      </w:r>
      <w:r w:rsidR="00E05C88">
        <w:rPr>
          <w:noProof/>
        </w:rPr>
        <w:t>ş</w:t>
      </w:r>
      <w:r w:rsidR="00A24FD5" w:rsidRPr="000F73B4">
        <w:rPr>
          <w:noProof/>
        </w:rPr>
        <w:t xml:space="preserve">i din brazda </w:t>
      </w:r>
      <w:r w:rsidR="00E05C88">
        <w:rPr>
          <w:noProof/>
        </w:rPr>
        <w:t>ţ</w:t>
      </w:r>
      <w:r w:rsidR="00A24FD5" w:rsidRPr="000F73B4">
        <w:rPr>
          <w:noProof/>
        </w:rPr>
        <w:t>ării, cinci sute patru pa</w:t>
      </w:r>
      <w:r w:rsidR="00E05C88">
        <w:rPr>
          <w:noProof/>
        </w:rPr>
        <w:t>ş</w:t>
      </w:r>
      <w:r w:rsidR="00A24FD5" w:rsidRPr="000F73B4">
        <w:rPr>
          <w:noProof/>
        </w:rPr>
        <w:t>i uda</w:t>
      </w:r>
      <w:r w:rsidR="00E05C88">
        <w:rPr>
          <w:noProof/>
        </w:rPr>
        <w:t>ţ</w:t>
      </w:r>
      <w:r w:rsidR="00A24FD5" w:rsidRPr="000F73B4">
        <w:rPr>
          <w:noProof/>
        </w:rPr>
        <w:t>i cu s</w:t>
      </w:r>
      <w:r w:rsidR="00E05C88">
        <w:rPr>
          <w:noProof/>
        </w:rPr>
        <w:t>â</w:t>
      </w:r>
      <w:r w:rsidR="00A24FD5" w:rsidRPr="000F73B4">
        <w:rPr>
          <w:noProof/>
        </w:rPr>
        <w:t>nge din bel</w:t>
      </w:r>
      <w:r w:rsidR="00E05C88">
        <w:rPr>
          <w:noProof/>
        </w:rPr>
        <w:t>ş</w:t>
      </w:r>
      <w:r w:rsidR="00A24FD5" w:rsidRPr="000F73B4">
        <w:rPr>
          <w:noProof/>
        </w:rPr>
        <w:t>ug, cinci sute patru pa</w:t>
      </w:r>
      <w:r w:rsidR="00E05C88">
        <w:rPr>
          <w:noProof/>
        </w:rPr>
        <w:t>ş</w:t>
      </w:r>
      <w:r w:rsidR="00A24FD5" w:rsidRPr="000F73B4">
        <w:rPr>
          <w:noProof/>
        </w:rPr>
        <w:t>i de f</w:t>
      </w:r>
      <w:r w:rsidR="00E05C88">
        <w:rPr>
          <w:noProof/>
        </w:rPr>
        <w:t>â</w:t>
      </w:r>
      <w:r w:rsidR="00A24FD5" w:rsidRPr="000F73B4">
        <w:rPr>
          <w:noProof/>
        </w:rPr>
        <w:t>na</w:t>
      </w:r>
      <w:r w:rsidR="00E05C88">
        <w:rPr>
          <w:noProof/>
        </w:rPr>
        <w:t>ţ</w:t>
      </w:r>
      <w:r w:rsidR="00A24FD5" w:rsidRPr="000F73B4">
        <w:rPr>
          <w:noProof/>
        </w:rPr>
        <w:t>, de cer, de slobozenie</w:t>
      </w:r>
      <w:r w:rsidR="00517414">
        <w:rPr>
          <w:noProof/>
        </w:rPr>
        <w:t>. A</w:t>
      </w:r>
      <w:r w:rsidR="00A24FD5" w:rsidRPr="000F73B4">
        <w:rPr>
          <w:noProof/>
        </w:rPr>
        <w:t>poi, spre seară</w:t>
      </w:r>
      <w:r w:rsidR="001842E5">
        <w:rPr>
          <w:noProof/>
        </w:rPr>
        <w:t xml:space="preserve"> şi </w:t>
      </w:r>
      <w:r w:rsidR="00A24FD5" w:rsidRPr="000F73B4">
        <w:rPr>
          <w:noProof/>
        </w:rPr>
        <w:t>spre al o mie nouă sute nouăzeci</w:t>
      </w:r>
      <w:r w:rsidR="001842E5">
        <w:rPr>
          <w:noProof/>
        </w:rPr>
        <w:t xml:space="preserve"> şi </w:t>
      </w:r>
      <w:r w:rsidR="00A24FD5" w:rsidRPr="000F73B4">
        <w:rPr>
          <w:noProof/>
        </w:rPr>
        <w:t>nouălea pas, strigătul de spaimă al acestor Iovi care-l înconjoară cu căldura trupurilor lor, strigătul de spaimă dinaintea celui de al două miilea pas care nu mai trebuia făcut:</w:t>
      </w:r>
      <w:r w:rsidR="0080674B">
        <w:rPr>
          <w:noProof/>
        </w:rPr>
        <w:t xml:space="preserve">   - </w:t>
      </w:r>
      <w:r w:rsidR="00A24FD5" w:rsidRPr="000F73B4">
        <w:rPr>
          <w:noProof/>
        </w:rPr>
        <w:t>Nu ne lăsa, măria</w:t>
      </w:r>
      <w:r w:rsidR="00E05C88">
        <w:rPr>
          <w:noProof/>
        </w:rPr>
        <w:t>-</w:t>
      </w:r>
      <w:r w:rsidR="00A24FD5" w:rsidRPr="000F73B4">
        <w:rPr>
          <w:noProof/>
        </w:rPr>
        <w:t>ta!</w:t>
      </w:r>
      <w:r w:rsidR="001842E5">
        <w:rPr>
          <w:noProof/>
        </w:rPr>
        <w:t xml:space="preserve"> şi </w:t>
      </w:r>
      <w:r w:rsidR="00A24FD5" w:rsidRPr="000F73B4">
        <w:rPr>
          <w:noProof/>
        </w:rPr>
        <w:t>ochii lor slei</w:t>
      </w:r>
      <w:r w:rsidR="00E05C88">
        <w:rPr>
          <w:noProof/>
        </w:rPr>
        <w:t>ţ</w:t>
      </w:r>
      <w:r w:rsidR="00A24FD5" w:rsidRPr="000F73B4">
        <w:rPr>
          <w:noProof/>
        </w:rPr>
        <w:t>i</w:t>
      </w:r>
      <w:r w:rsidR="001842E5">
        <w:rPr>
          <w:noProof/>
        </w:rPr>
        <w:t xml:space="preserve"> şi </w:t>
      </w:r>
      <w:r w:rsidR="00A24FD5" w:rsidRPr="000F73B4">
        <w:rPr>
          <w:noProof/>
        </w:rPr>
        <w:t>neomeneasca lor înd</w:t>
      </w:r>
      <w:r w:rsidR="00E05C88">
        <w:rPr>
          <w:noProof/>
        </w:rPr>
        <w:t>â</w:t>
      </w:r>
      <w:r w:rsidR="00A24FD5" w:rsidRPr="000F73B4">
        <w:rPr>
          <w:noProof/>
        </w:rPr>
        <w:t>rjire:</w:t>
      </w:r>
      <w:r w:rsidR="007C3CAB">
        <w:rPr>
          <w:noProof/>
        </w:rPr>
        <w:t xml:space="preserve"> </w:t>
      </w:r>
      <w:r w:rsidR="0080674B">
        <w:rPr>
          <w:noProof/>
        </w:rPr>
        <w:t xml:space="preserve">   - </w:t>
      </w:r>
      <w:r w:rsidR="00A24FD5" w:rsidRPr="000F73B4">
        <w:rPr>
          <w:noProof/>
        </w:rPr>
        <w:t>Nu ne lăsa, măria-ta!</w:t>
      </w:r>
    </w:p>
    <w:p w:rsidR="00E05C88" w:rsidRDefault="0080674B" w:rsidP="002F1B13">
      <w:pPr>
        <w:pStyle w:val="NoSpacing"/>
        <w:jc w:val="both"/>
        <w:rPr>
          <w:noProof/>
        </w:rPr>
      </w:pPr>
      <w:r>
        <w:rPr>
          <w:noProof/>
        </w:rPr>
        <w:t xml:space="preserve">   - </w:t>
      </w:r>
      <w:r w:rsidR="00A24FD5" w:rsidRPr="000F73B4">
        <w:rPr>
          <w:noProof/>
        </w:rPr>
        <w:t>Că s</w:t>
      </w:r>
      <w:r w:rsidR="00E05C88">
        <w:rPr>
          <w:noProof/>
        </w:rPr>
        <w:t>u</w:t>
      </w:r>
      <w:r w:rsidR="00A24FD5" w:rsidRPr="000F73B4">
        <w:rPr>
          <w:noProof/>
        </w:rPr>
        <w:t xml:space="preserve">ntem Doamne ai acestor </w:t>
      </w:r>
      <w:r w:rsidR="00E05C88">
        <w:rPr>
          <w:noProof/>
        </w:rPr>
        <w:t>ţ</w:t>
      </w:r>
      <w:r w:rsidR="00A24FD5" w:rsidRPr="000F73B4">
        <w:rPr>
          <w:noProof/>
        </w:rPr>
        <w:t xml:space="preserve">arine </w:t>
      </w:r>
      <w:r w:rsidR="00E05C88">
        <w:rPr>
          <w:noProof/>
        </w:rPr>
        <w:t>ş</w:t>
      </w:r>
      <w:r w:rsidR="00A24FD5" w:rsidRPr="000F73B4">
        <w:rPr>
          <w:noProof/>
        </w:rPr>
        <w:t>i-ai acestor codri, precum Isus este fiul tău</w:t>
      </w:r>
      <w:r w:rsidR="001842E5">
        <w:rPr>
          <w:noProof/>
        </w:rPr>
        <w:t xml:space="preserve"> şi </w:t>
      </w:r>
      <w:r w:rsidR="00A24FD5" w:rsidRPr="000F73B4">
        <w:rPr>
          <w:noProof/>
        </w:rPr>
        <w:t>le-am sădit</w:t>
      </w:r>
      <w:r w:rsidR="001842E5">
        <w:rPr>
          <w:noProof/>
        </w:rPr>
        <w:t xml:space="preserve"> şi </w:t>
      </w:r>
      <w:r w:rsidR="00A24FD5" w:rsidRPr="000F73B4">
        <w:rPr>
          <w:noProof/>
        </w:rPr>
        <w:t xml:space="preserve">le-am altoit, să nu vină </w:t>
      </w:r>
      <w:r w:rsidR="00A24FD5" w:rsidRPr="000F73B4">
        <w:rPr>
          <w:noProof/>
        </w:rPr>
        <w:lastRenderedPageBreak/>
        <w:t xml:space="preserve">la noi turcu, lăcustă, fata dracului, fata diavolului, fata lui Faraon, </w:t>
      </w:r>
      <w:r w:rsidR="00E05C88">
        <w:rPr>
          <w:noProof/>
        </w:rPr>
        <w:t>f</w:t>
      </w:r>
      <w:r w:rsidR="00A24FD5" w:rsidRPr="000F73B4">
        <w:rPr>
          <w:noProof/>
        </w:rPr>
        <w:t>ata satanei, a Mumei-Pădurii, a pajurei, a ciumei, a boalelor, a nevoilor, să ne lase pustie, unde coco</w:t>
      </w:r>
      <w:r w:rsidR="00E05C88">
        <w:rPr>
          <w:noProof/>
        </w:rPr>
        <w:t>ş</w:t>
      </w:r>
      <w:r w:rsidR="00A24FD5" w:rsidRPr="000F73B4">
        <w:rPr>
          <w:noProof/>
        </w:rPr>
        <w:t xml:space="preserve">ul nu </w:t>
      </w:r>
      <w:r w:rsidR="00BC6DA2">
        <w:rPr>
          <w:noProof/>
        </w:rPr>
        <w:t>cânt</w:t>
      </w:r>
      <w:r w:rsidR="00A24FD5" w:rsidRPr="000F73B4">
        <w:rPr>
          <w:noProof/>
        </w:rPr>
        <w:t>ă, calul nu r</w:t>
      </w:r>
      <w:r w:rsidR="00E05C88">
        <w:rPr>
          <w:noProof/>
        </w:rPr>
        <w:t>â</w:t>
      </w:r>
      <w:r w:rsidR="00A24FD5" w:rsidRPr="000F73B4">
        <w:rPr>
          <w:noProof/>
        </w:rPr>
        <w:t>nchează</w:t>
      </w:r>
      <w:r w:rsidR="001842E5">
        <w:rPr>
          <w:noProof/>
        </w:rPr>
        <w:t xml:space="preserve"> şi </w:t>
      </w:r>
      <w:r w:rsidR="00A24FD5" w:rsidRPr="000F73B4">
        <w:rPr>
          <w:noProof/>
        </w:rPr>
        <w:t>săcurea nu taie, fata mare nu împlete</w:t>
      </w:r>
      <w:r w:rsidR="00E05C88">
        <w:rPr>
          <w:noProof/>
        </w:rPr>
        <w:t>ş</w:t>
      </w:r>
      <w:r w:rsidR="00A24FD5" w:rsidRPr="000F73B4">
        <w:rPr>
          <w:noProof/>
        </w:rPr>
        <w:t>te, voinicul nu chi</w:t>
      </w:r>
      <w:r w:rsidR="00A24FD5" w:rsidRPr="000F73B4">
        <w:rPr>
          <w:noProof/>
        </w:rPr>
        <w:softHyphen/>
        <w:t>cote</w:t>
      </w:r>
      <w:r w:rsidR="00E05C88">
        <w:rPr>
          <w:noProof/>
        </w:rPr>
        <w:t>ş</w:t>
      </w:r>
      <w:r w:rsidR="00A24FD5" w:rsidRPr="000F73B4">
        <w:rPr>
          <w:noProof/>
        </w:rPr>
        <w:t>te, iarba mare nu se calcă</w:t>
      </w:r>
      <w:r w:rsidR="001842E5">
        <w:rPr>
          <w:noProof/>
        </w:rPr>
        <w:t xml:space="preserve"> şi </w:t>
      </w:r>
      <w:r w:rsidR="00A24FD5" w:rsidRPr="000F73B4">
        <w:rPr>
          <w:noProof/>
        </w:rPr>
        <w:t>izvorul nu se tulbură</w:t>
      </w:r>
      <w:r w:rsidR="007F0D96">
        <w:rPr>
          <w:noProof/>
        </w:rPr>
        <w:t xml:space="preserve"> </w:t>
      </w:r>
      <w:r>
        <w:rPr>
          <w:noProof/>
        </w:rPr>
        <w:t xml:space="preserve">- </w:t>
      </w:r>
      <w:r w:rsidR="001842E5">
        <w:rPr>
          <w:noProof/>
        </w:rPr>
        <w:t xml:space="preserve">şi </w:t>
      </w:r>
      <w:r w:rsidR="00A24FD5" w:rsidRPr="000F73B4">
        <w:rPr>
          <w:noProof/>
        </w:rPr>
        <w:t>adă Doamne asupra lor boul-cibol negru de dum</w:t>
      </w:r>
      <w:r w:rsidR="00E05C88">
        <w:rPr>
          <w:noProof/>
        </w:rPr>
        <w:t>bravă,</w:t>
      </w:r>
    </w:p>
    <w:p w:rsidR="00E05C88" w:rsidRDefault="00E05C88" w:rsidP="002F1B13">
      <w:pPr>
        <w:pStyle w:val="NoSpacing"/>
        <w:jc w:val="both"/>
        <w:rPr>
          <w:i/>
          <w:iCs/>
          <w:noProof/>
        </w:rPr>
      </w:pPr>
      <w:r>
        <w:rPr>
          <w:noProof/>
        </w:rPr>
        <w:tab/>
      </w:r>
      <w:r>
        <w:rPr>
          <w:noProof/>
        </w:rPr>
        <w:tab/>
      </w:r>
      <w:r>
        <w:rPr>
          <w:i/>
          <w:iCs/>
          <w:noProof/>
        </w:rPr>
        <w:t>cu coarnele întraurite,</w:t>
      </w:r>
    </w:p>
    <w:p w:rsidR="00E05C88" w:rsidRDefault="00E05C88" w:rsidP="002F1B13">
      <w:pPr>
        <w:pStyle w:val="NoSpacing"/>
        <w:jc w:val="both"/>
        <w:rPr>
          <w:i/>
          <w:iCs/>
          <w:noProof/>
        </w:rPr>
      </w:pPr>
      <w:r>
        <w:rPr>
          <w:i/>
          <w:iCs/>
          <w:noProof/>
        </w:rPr>
        <w:tab/>
      </w:r>
      <w:r>
        <w:rPr>
          <w:i/>
          <w:iCs/>
          <w:noProof/>
        </w:rPr>
        <w:tab/>
        <w:t>cu coam</w:t>
      </w:r>
      <w:r w:rsidR="005D2C89">
        <w:rPr>
          <w:i/>
          <w:iCs/>
          <w:noProof/>
        </w:rPr>
        <w:t>a</w:t>
      </w:r>
      <w:r>
        <w:rPr>
          <w:i/>
          <w:iCs/>
          <w:noProof/>
        </w:rPr>
        <w:t xml:space="preserve"> zugrăvită,</w:t>
      </w:r>
    </w:p>
    <w:p w:rsidR="00E05C88" w:rsidRDefault="00E05C88" w:rsidP="002F1B13">
      <w:pPr>
        <w:pStyle w:val="NoSpacing"/>
        <w:jc w:val="both"/>
        <w:rPr>
          <w:i/>
          <w:iCs/>
          <w:noProof/>
        </w:rPr>
      </w:pPr>
      <w:r>
        <w:rPr>
          <w:i/>
          <w:iCs/>
          <w:noProof/>
        </w:rPr>
        <w:tab/>
      </w:r>
      <w:r>
        <w:rPr>
          <w:i/>
          <w:iCs/>
          <w:noProof/>
        </w:rPr>
        <w:tab/>
        <w:t>cu picioarele potcovite</w:t>
      </w:r>
    </w:p>
    <w:p w:rsidR="00E05C88" w:rsidRDefault="00E05C88" w:rsidP="002F1B13">
      <w:pPr>
        <w:pStyle w:val="NoSpacing"/>
        <w:jc w:val="both"/>
        <w:rPr>
          <w:i/>
          <w:iCs/>
          <w:noProof/>
        </w:rPr>
      </w:pPr>
      <w:r>
        <w:rPr>
          <w:i/>
          <w:iCs/>
          <w:noProof/>
        </w:rPr>
        <w:tab/>
      </w:r>
      <w:r>
        <w:rPr>
          <w:i/>
          <w:iCs/>
          <w:noProof/>
        </w:rPr>
        <w:tab/>
      </w:r>
      <w:r w:rsidR="00A24FD5" w:rsidRPr="000F73B4">
        <w:rPr>
          <w:i/>
          <w:iCs/>
          <w:noProof/>
        </w:rPr>
        <w:t xml:space="preserve">prin nări </w:t>
      </w:r>
      <w:r w:rsidR="005D2C89">
        <w:rPr>
          <w:i/>
          <w:iCs/>
          <w:noProof/>
        </w:rPr>
        <w:t>ş</w:t>
      </w:r>
      <w:r w:rsidR="00A24FD5" w:rsidRPr="000F73B4">
        <w:rPr>
          <w:i/>
          <w:iCs/>
          <w:noProof/>
        </w:rPr>
        <w:t>uie</w:t>
      </w:r>
      <w:r w:rsidR="00C00087">
        <w:rPr>
          <w:i/>
          <w:iCs/>
          <w:noProof/>
        </w:rPr>
        <w:t>rând</w:t>
      </w:r>
      <w:r>
        <w:rPr>
          <w:i/>
          <w:iCs/>
          <w:noProof/>
        </w:rPr>
        <w:t>,</w:t>
      </w:r>
    </w:p>
    <w:p w:rsidR="00E05C88" w:rsidRDefault="00E05C88" w:rsidP="002F1B13">
      <w:pPr>
        <w:pStyle w:val="NoSpacing"/>
        <w:jc w:val="both"/>
        <w:rPr>
          <w:i/>
          <w:iCs/>
          <w:noProof/>
        </w:rPr>
      </w:pPr>
      <w:r>
        <w:rPr>
          <w:i/>
          <w:iCs/>
          <w:noProof/>
        </w:rPr>
        <w:tab/>
      </w:r>
      <w:r>
        <w:rPr>
          <w:i/>
          <w:iCs/>
          <w:noProof/>
        </w:rPr>
        <w:tab/>
      </w:r>
      <w:r w:rsidR="00A24FD5" w:rsidRPr="000F73B4">
        <w:rPr>
          <w:i/>
          <w:iCs/>
          <w:noProof/>
        </w:rPr>
        <w:t>din picioare scăpă</w:t>
      </w:r>
      <w:r w:rsidR="00C00087">
        <w:rPr>
          <w:i/>
          <w:iCs/>
          <w:noProof/>
        </w:rPr>
        <w:t>rând</w:t>
      </w:r>
    </w:p>
    <w:p w:rsidR="00A24FD5" w:rsidRPr="000F73B4" w:rsidRDefault="00E05C88" w:rsidP="002F1B13">
      <w:pPr>
        <w:pStyle w:val="NoSpacing"/>
        <w:jc w:val="both"/>
        <w:rPr>
          <w:i/>
          <w:iCs/>
          <w:noProof/>
        </w:rPr>
      </w:pPr>
      <w:r>
        <w:rPr>
          <w:i/>
          <w:iCs/>
          <w:noProof/>
        </w:rPr>
        <w:tab/>
      </w:r>
      <w:r>
        <w:rPr>
          <w:i/>
          <w:iCs/>
          <w:noProof/>
        </w:rPr>
        <w:tab/>
      </w:r>
      <w:r w:rsidR="00A24FD5" w:rsidRPr="000F73B4">
        <w:rPr>
          <w:i/>
          <w:iCs/>
          <w:noProof/>
        </w:rPr>
        <w:t xml:space="preserve">pă gură pară de foc </w:t>
      </w:r>
      <w:r>
        <w:rPr>
          <w:i/>
          <w:iCs/>
          <w:noProof/>
        </w:rPr>
        <w:t>ţ</w:t>
      </w:r>
      <w:r w:rsidR="00A24FD5" w:rsidRPr="000F73B4">
        <w:rPr>
          <w:i/>
          <w:iCs/>
          <w:noProof/>
        </w:rPr>
        <w:t>ip</w:t>
      </w:r>
      <w:r>
        <w:rPr>
          <w:i/>
          <w:iCs/>
          <w:noProof/>
        </w:rPr>
        <w:t>â</w:t>
      </w:r>
      <w:r w:rsidR="00A24FD5" w:rsidRPr="000F73B4">
        <w:rPr>
          <w:i/>
          <w:iCs/>
          <w:noProof/>
        </w:rPr>
        <w:t>nd</w:t>
      </w:r>
      <w:r w:rsidR="00B8573D">
        <w:rPr>
          <w:i/>
          <w:iCs/>
          <w:noProof/>
        </w:rPr>
        <w:t xml:space="preserve">... </w:t>
      </w:r>
    </w:p>
    <w:p w:rsidR="00A24FD5" w:rsidRPr="000F73B4" w:rsidRDefault="00E05C88" w:rsidP="002F1B13">
      <w:pPr>
        <w:pStyle w:val="NoSpacing"/>
        <w:jc w:val="both"/>
        <w:rPr>
          <w:noProof/>
        </w:rPr>
      </w:pPr>
      <w:r>
        <w:rPr>
          <w:noProof/>
        </w:rPr>
        <w:tab/>
      </w:r>
      <w:r w:rsidR="00A24FD5" w:rsidRPr="000F73B4">
        <w:rPr>
          <w:noProof/>
        </w:rPr>
        <w:t>Stă mare, păros, pletos, coco</w:t>
      </w:r>
      <w:r>
        <w:rPr>
          <w:noProof/>
        </w:rPr>
        <w:t>ţ</w:t>
      </w:r>
      <w:r w:rsidR="00A24FD5" w:rsidRPr="000F73B4">
        <w:rPr>
          <w:noProof/>
        </w:rPr>
        <w:t>at pe pari, cu bra</w:t>
      </w:r>
      <w:r>
        <w:rPr>
          <w:noProof/>
        </w:rPr>
        <w:t>ţ</w:t>
      </w:r>
      <w:r w:rsidR="00A24FD5" w:rsidRPr="000F73B4">
        <w:rPr>
          <w:noProof/>
        </w:rPr>
        <w:t>ele ca rădăcinile</w:t>
      </w:r>
      <w:r w:rsidR="0080674B">
        <w:rPr>
          <w:noProof/>
        </w:rPr>
        <w:t xml:space="preserve">   - </w:t>
      </w:r>
      <w:r w:rsidR="00A24FD5" w:rsidRPr="000F73B4">
        <w:rPr>
          <w:noProof/>
        </w:rPr>
        <w:t>zv</w:t>
      </w:r>
      <w:r>
        <w:rPr>
          <w:noProof/>
        </w:rPr>
        <w:t>â</w:t>
      </w:r>
      <w:r w:rsidR="00A24FD5" w:rsidRPr="000F73B4">
        <w:rPr>
          <w:noProof/>
        </w:rPr>
        <w:t xml:space="preserve">rlite spre cer, mai mult a </w:t>
      </w:r>
      <w:r w:rsidR="00FD7966">
        <w:rPr>
          <w:noProof/>
        </w:rPr>
        <w:t>ameninţare</w:t>
      </w:r>
      <w:r w:rsidR="00A24FD5" w:rsidRPr="000F73B4">
        <w:rPr>
          <w:noProof/>
        </w:rPr>
        <w:t xml:space="preserve"> </w:t>
      </w:r>
      <w:r w:rsidR="009A158B">
        <w:rPr>
          <w:noProof/>
        </w:rPr>
        <w:t>decât</w:t>
      </w:r>
      <w:r w:rsidR="00A24FD5" w:rsidRPr="000F73B4">
        <w:rPr>
          <w:noProof/>
        </w:rPr>
        <w:t xml:space="preserve"> a rugă, mai mult semăn</w:t>
      </w:r>
      <w:r>
        <w:rPr>
          <w:noProof/>
        </w:rPr>
        <w:t>â</w:t>
      </w:r>
      <w:r w:rsidR="00A24FD5" w:rsidRPr="000F73B4">
        <w:rPr>
          <w:noProof/>
        </w:rPr>
        <w:t xml:space="preserve">nd a vrăjitor </w:t>
      </w:r>
      <w:r w:rsidR="009A158B">
        <w:rPr>
          <w:noProof/>
        </w:rPr>
        <w:t>decât</w:t>
      </w:r>
      <w:r w:rsidR="00A24FD5" w:rsidRPr="000F73B4">
        <w:rPr>
          <w:noProof/>
        </w:rPr>
        <w:t xml:space="preserve"> a popă, pentru că începe să des</w:t>
      </w:r>
      <w:r w:rsidR="00BC6DA2">
        <w:rPr>
          <w:noProof/>
        </w:rPr>
        <w:t>cânt</w:t>
      </w:r>
      <w:r w:rsidR="00A24FD5" w:rsidRPr="000F73B4">
        <w:rPr>
          <w:noProof/>
        </w:rPr>
        <w:t>e cele patru zări:</w:t>
      </w:r>
    </w:p>
    <w:p w:rsidR="00A24FD5" w:rsidRPr="000F73B4" w:rsidRDefault="00E05C88" w:rsidP="002F1B13">
      <w:pPr>
        <w:pStyle w:val="NoSpacing"/>
        <w:jc w:val="both"/>
        <w:rPr>
          <w:i/>
          <w:iCs/>
          <w:noProof/>
        </w:rPr>
      </w:pPr>
      <w:r>
        <w:rPr>
          <w:noProof/>
        </w:rPr>
        <w:tab/>
      </w:r>
      <w:r>
        <w:rPr>
          <w:noProof/>
        </w:rPr>
        <w:tab/>
      </w:r>
      <w:r w:rsidR="0080674B">
        <w:rPr>
          <w:noProof/>
        </w:rPr>
        <w:t xml:space="preserve">   - </w:t>
      </w:r>
      <w:r w:rsidR="00A24FD5" w:rsidRPr="000F73B4">
        <w:rPr>
          <w:i/>
          <w:iCs/>
          <w:noProof/>
        </w:rPr>
        <w:t>Meletică peletică</w:t>
      </w:r>
    </w:p>
    <w:p w:rsidR="007E3AB0" w:rsidRDefault="00E05C88" w:rsidP="002F1B13">
      <w:pPr>
        <w:pStyle w:val="NoSpacing"/>
        <w:jc w:val="both"/>
        <w:rPr>
          <w:i/>
          <w:iCs/>
          <w:noProof/>
        </w:rPr>
      </w:pPr>
      <w:r>
        <w:rPr>
          <w:i/>
          <w:iCs/>
          <w:noProof/>
        </w:rPr>
        <w:tab/>
      </w:r>
      <w:r>
        <w:rPr>
          <w:i/>
          <w:iCs/>
          <w:noProof/>
        </w:rPr>
        <w:tab/>
      </w:r>
      <w:r w:rsidR="00A24FD5" w:rsidRPr="000F73B4">
        <w:rPr>
          <w:i/>
          <w:iCs/>
          <w:noProof/>
        </w:rPr>
        <w:t xml:space="preserve">pog canopogo </w:t>
      </w:r>
    </w:p>
    <w:p w:rsidR="007E3AB0" w:rsidRDefault="00E05C88" w:rsidP="002F1B13">
      <w:pPr>
        <w:pStyle w:val="NoSpacing"/>
        <w:jc w:val="both"/>
        <w:rPr>
          <w:i/>
          <w:iCs/>
          <w:noProof/>
        </w:rPr>
      </w:pPr>
      <w:r>
        <w:rPr>
          <w:i/>
          <w:iCs/>
          <w:noProof/>
        </w:rPr>
        <w:tab/>
      </w:r>
      <w:r>
        <w:rPr>
          <w:i/>
          <w:iCs/>
          <w:noProof/>
        </w:rPr>
        <w:tab/>
      </w:r>
      <w:r w:rsidR="00A24FD5" w:rsidRPr="000F73B4">
        <w:rPr>
          <w:i/>
          <w:iCs/>
          <w:noProof/>
        </w:rPr>
        <w:t xml:space="preserve">cana gana carga </w:t>
      </w:r>
    </w:p>
    <w:p w:rsidR="007E3AB0" w:rsidRDefault="00E05C88" w:rsidP="002F1B13">
      <w:pPr>
        <w:pStyle w:val="NoSpacing"/>
        <w:jc w:val="both"/>
        <w:rPr>
          <w:i/>
          <w:iCs/>
          <w:noProof/>
        </w:rPr>
      </w:pPr>
      <w:r>
        <w:rPr>
          <w:i/>
          <w:iCs/>
          <w:noProof/>
        </w:rPr>
        <w:tab/>
      </w:r>
      <w:r>
        <w:rPr>
          <w:i/>
          <w:iCs/>
          <w:noProof/>
        </w:rPr>
        <w:tab/>
      </w:r>
      <w:r w:rsidR="00A24FD5" w:rsidRPr="000F73B4">
        <w:rPr>
          <w:i/>
          <w:iCs/>
          <w:noProof/>
        </w:rPr>
        <w:t xml:space="preserve">ptiu, spurce-vă iadul </w:t>
      </w:r>
    </w:p>
    <w:p w:rsidR="00A24FD5" w:rsidRPr="000F73B4" w:rsidRDefault="00E05C88" w:rsidP="002F1B13">
      <w:pPr>
        <w:pStyle w:val="NoSpacing"/>
        <w:jc w:val="both"/>
        <w:rPr>
          <w:i/>
          <w:iCs/>
          <w:noProof/>
        </w:rPr>
      </w:pPr>
      <w:r>
        <w:rPr>
          <w:i/>
          <w:iCs/>
          <w:noProof/>
        </w:rPr>
        <w:tab/>
      </w:r>
      <w:r>
        <w:rPr>
          <w:i/>
          <w:iCs/>
          <w:noProof/>
        </w:rPr>
        <w:tab/>
      </w:r>
      <w:r w:rsidR="00A24FD5" w:rsidRPr="000F73B4">
        <w:rPr>
          <w:i/>
          <w:iCs/>
          <w:noProof/>
        </w:rPr>
        <w:t>solomoni,</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Sinan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cap de viclean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inimă de vidră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de la picere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cap de </w:t>
      </w:r>
      <w:r>
        <w:rPr>
          <w:i/>
          <w:iCs/>
          <w:noProof/>
        </w:rPr>
        <w:t>ş</w:t>
      </w:r>
      <w:r w:rsidR="00A24FD5" w:rsidRPr="000F73B4">
        <w:rPr>
          <w:i/>
          <w:iCs/>
          <w:noProof/>
        </w:rPr>
        <w:t xml:space="preserve">arpe, </w:t>
      </w:r>
    </w:p>
    <w:p w:rsidR="007E3AB0" w:rsidRDefault="00B85570" w:rsidP="002F1B13">
      <w:pPr>
        <w:pStyle w:val="NoSpacing"/>
        <w:jc w:val="both"/>
        <w:rPr>
          <w:i/>
          <w:iCs/>
          <w:noProof/>
        </w:rPr>
      </w:pPr>
      <w:r>
        <w:rPr>
          <w:i/>
          <w:iCs/>
          <w:noProof/>
        </w:rPr>
        <w:tab/>
      </w:r>
      <w:r>
        <w:rPr>
          <w:i/>
          <w:iCs/>
          <w:noProof/>
        </w:rPr>
        <w:tab/>
      </w:r>
      <w:r w:rsidR="00A24FD5" w:rsidRPr="000F73B4">
        <w:rPr>
          <w:i/>
          <w:iCs/>
          <w:noProof/>
        </w:rPr>
        <w:t>c</w:t>
      </w:r>
      <w:r>
        <w:rPr>
          <w:i/>
          <w:iCs/>
          <w:noProof/>
        </w:rPr>
        <w:t>â</w:t>
      </w:r>
      <w:r w:rsidR="00A24FD5" w:rsidRPr="000F73B4">
        <w:rPr>
          <w:i/>
          <w:iCs/>
          <w:noProof/>
        </w:rPr>
        <w:t>ine vrăjma</w:t>
      </w:r>
      <w:r>
        <w:rPr>
          <w:i/>
          <w:iCs/>
          <w:noProof/>
        </w:rPr>
        <w:t>ş</w:t>
      </w:r>
      <w:r w:rsidR="00A24FD5" w:rsidRPr="000F73B4">
        <w:rPr>
          <w:i/>
          <w:iCs/>
          <w:noProof/>
        </w:rPr>
        <w:t xml:space="preserve"> </w:t>
      </w:r>
    </w:p>
    <w:p w:rsidR="007E3AB0" w:rsidRDefault="00B85570" w:rsidP="002F1B13">
      <w:pPr>
        <w:pStyle w:val="NoSpacing"/>
        <w:jc w:val="both"/>
        <w:rPr>
          <w:i/>
          <w:iCs/>
          <w:noProof/>
        </w:rPr>
      </w:pPr>
      <w:r>
        <w:rPr>
          <w:i/>
          <w:iCs/>
          <w:noProof/>
        </w:rPr>
        <w:tab/>
      </w:r>
      <w:r>
        <w:rPr>
          <w:i/>
          <w:iCs/>
          <w:noProof/>
        </w:rPr>
        <w:tab/>
      </w:r>
      <w:r w:rsidR="00A24FD5" w:rsidRPr="000F73B4">
        <w:rPr>
          <w:i/>
          <w:iCs/>
          <w:noProof/>
        </w:rPr>
        <w:t>cu ochii zg</w:t>
      </w:r>
      <w:r>
        <w:rPr>
          <w:i/>
          <w:iCs/>
          <w:noProof/>
        </w:rPr>
        <w:t>â</w:t>
      </w:r>
      <w:r w:rsidR="00A24FD5" w:rsidRPr="000F73B4">
        <w:rPr>
          <w:i/>
          <w:iCs/>
          <w:noProof/>
        </w:rPr>
        <w:t>i</w:t>
      </w:r>
      <w:r>
        <w:rPr>
          <w:i/>
          <w:iCs/>
          <w:noProof/>
        </w:rPr>
        <w:t>ţ</w:t>
      </w:r>
      <w:r w:rsidR="00A24FD5" w:rsidRPr="000F73B4">
        <w:rPr>
          <w:i/>
          <w:iCs/>
          <w:noProof/>
        </w:rPr>
        <w:t xml:space="preserve">i </w:t>
      </w:r>
    </w:p>
    <w:p w:rsidR="007E3AB0" w:rsidRDefault="00B85570" w:rsidP="002F1B13">
      <w:pPr>
        <w:pStyle w:val="NoSpacing"/>
        <w:jc w:val="both"/>
        <w:rPr>
          <w:i/>
          <w:iCs/>
          <w:noProof/>
        </w:rPr>
      </w:pPr>
      <w:r>
        <w:rPr>
          <w:i/>
          <w:iCs/>
          <w:noProof/>
        </w:rPr>
        <w:tab/>
      </w:r>
      <w:r>
        <w:rPr>
          <w:i/>
          <w:iCs/>
          <w:noProof/>
        </w:rPr>
        <w:tab/>
      </w:r>
      <w:r w:rsidR="00A24FD5" w:rsidRPr="000F73B4">
        <w:rPr>
          <w:i/>
          <w:iCs/>
          <w:noProof/>
        </w:rPr>
        <w:t>cu din</w:t>
      </w:r>
      <w:r>
        <w:rPr>
          <w:i/>
          <w:iCs/>
          <w:noProof/>
        </w:rPr>
        <w:t>ţ</w:t>
      </w:r>
      <w:r w:rsidR="00A24FD5" w:rsidRPr="000F73B4">
        <w:rPr>
          <w:i/>
          <w:iCs/>
          <w:noProof/>
        </w:rPr>
        <w:t>ii r</w:t>
      </w:r>
      <w:r>
        <w:rPr>
          <w:i/>
          <w:iCs/>
          <w:noProof/>
        </w:rPr>
        <w:t>â</w:t>
      </w:r>
      <w:r w:rsidR="00A24FD5" w:rsidRPr="000F73B4">
        <w:rPr>
          <w:i/>
          <w:iCs/>
          <w:noProof/>
        </w:rPr>
        <w:t>nji</w:t>
      </w:r>
      <w:r>
        <w:rPr>
          <w:i/>
          <w:iCs/>
          <w:noProof/>
        </w:rPr>
        <w:t>ţ</w:t>
      </w:r>
      <w:r w:rsidR="00A24FD5" w:rsidRPr="000F73B4">
        <w:rPr>
          <w:i/>
          <w:iCs/>
          <w:noProof/>
        </w:rPr>
        <w:t xml:space="preserve">i,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cu labă de urs-lup,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cu ochii ca cepele </w:t>
      </w:r>
    </w:p>
    <w:p w:rsidR="007E3AB0" w:rsidRDefault="00B85570" w:rsidP="002F1B13">
      <w:pPr>
        <w:pStyle w:val="NoSpacing"/>
        <w:jc w:val="both"/>
        <w:rPr>
          <w:i/>
          <w:iCs/>
          <w:noProof/>
        </w:rPr>
      </w:pPr>
      <w:r>
        <w:rPr>
          <w:i/>
          <w:iCs/>
          <w:noProof/>
        </w:rPr>
        <w:tab/>
      </w:r>
      <w:r>
        <w:rPr>
          <w:i/>
          <w:iCs/>
          <w:noProof/>
        </w:rPr>
        <w:tab/>
      </w:r>
      <w:r w:rsidR="00A24FD5" w:rsidRPr="000F73B4">
        <w:rPr>
          <w:i/>
          <w:iCs/>
          <w:noProof/>
        </w:rPr>
        <w:t>din</w:t>
      </w:r>
      <w:r>
        <w:rPr>
          <w:i/>
          <w:iCs/>
          <w:noProof/>
        </w:rPr>
        <w:t>ţ</w:t>
      </w:r>
      <w:r w:rsidR="00A24FD5" w:rsidRPr="000F73B4">
        <w:rPr>
          <w:i/>
          <w:iCs/>
          <w:noProof/>
        </w:rPr>
        <w:t xml:space="preserve">ii ca -secerele,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dar-ar Potopul </w:t>
      </w:r>
    </w:p>
    <w:p w:rsidR="007E3AB0" w:rsidRDefault="00B85570" w:rsidP="002F1B13">
      <w:pPr>
        <w:pStyle w:val="NoSpacing"/>
        <w:jc w:val="both"/>
        <w:rPr>
          <w:i/>
          <w:iCs/>
          <w:noProof/>
        </w:rPr>
      </w:pPr>
      <w:r>
        <w:rPr>
          <w:i/>
          <w:iCs/>
          <w:noProof/>
        </w:rPr>
        <w:tab/>
      </w:r>
      <w:r>
        <w:rPr>
          <w:i/>
          <w:iCs/>
          <w:noProof/>
        </w:rPr>
        <w:tab/>
        <w:t>ş</w:t>
      </w:r>
      <w:r w:rsidR="00A24FD5" w:rsidRPr="000F73B4">
        <w:rPr>
          <w:i/>
          <w:iCs/>
          <w:noProof/>
        </w:rPr>
        <w:t xml:space="preserve">i carul lui </w:t>
      </w:r>
    </w:p>
    <w:p w:rsidR="007E3AB0" w:rsidRDefault="00B85570" w:rsidP="002F1B13">
      <w:pPr>
        <w:pStyle w:val="NoSpacing"/>
        <w:jc w:val="both"/>
        <w:rPr>
          <w:i/>
          <w:iCs/>
          <w:noProof/>
        </w:rPr>
      </w:pPr>
      <w:r>
        <w:rPr>
          <w:i/>
          <w:iCs/>
          <w:noProof/>
        </w:rPr>
        <w:tab/>
      </w:r>
      <w:r>
        <w:rPr>
          <w:i/>
          <w:iCs/>
          <w:noProof/>
        </w:rPr>
        <w:tab/>
      </w:r>
      <w:r w:rsidR="00A24FD5" w:rsidRPr="000F73B4">
        <w:rPr>
          <w:i/>
          <w:iCs/>
          <w:noProof/>
        </w:rPr>
        <w:t>Ilie</w:t>
      </w:r>
      <w:r w:rsidR="001842E5">
        <w:rPr>
          <w:i/>
          <w:iCs/>
          <w:noProof/>
        </w:rPr>
        <w:t xml:space="preserve"> şi </w:t>
      </w:r>
      <w:r w:rsidR="00A24FD5" w:rsidRPr="000F73B4">
        <w:rPr>
          <w:i/>
          <w:iCs/>
          <w:noProof/>
        </w:rPr>
        <w:t>cu Păli</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e cu tunetul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cu fulgerul </w:t>
      </w:r>
    </w:p>
    <w:p w:rsidR="007E3AB0" w:rsidRDefault="00B85570" w:rsidP="002F1B13">
      <w:pPr>
        <w:pStyle w:val="NoSpacing"/>
        <w:jc w:val="both"/>
        <w:rPr>
          <w:i/>
          <w:iCs/>
          <w:noProof/>
        </w:rPr>
      </w:pPr>
      <w:r>
        <w:rPr>
          <w:i/>
          <w:iCs/>
          <w:noProof/>
        </w:rPr>
        <w:tab/>
      </w:r>
      <w:r>
        <w:rPr>
          <w:i/>
          <w:iCs/>
          <w:noProof/>
        </w:rPr>
        <w:tab/>
      </w:r>
      <w:r w:rsidR="00A24FD5" w:rsidRPr="000F73B4">
        <w:rPr>
          <w:i/>
          <w:iCs/>
          <w:noProof/>
        </w:rPr>
        <w:t>cu mo</w:t>
      </w:r>
      <w:r>
        <w:rPr>
          <w:i/>
          <w:iCs/>
          <w:noProof/>
        </w:rPr>
        <w:t>ş</w:t>
      </w:r>
      <w:r w:rsidR="00A24FD5" w:rsidRPr="000F73B4">
        <w:rPr>
          <w:i/>
          <w:iCs/>
          <w:noProof/>
        </w:rPr>
        <w:t xml:space="preserve"> Ape</w:t>
      </w:r>
      <w:r w:rsidR="000F73B4">
        <w:rPr>
          <w:i/>
          <w:iCs/>
          <w:noProof/>
        </w:rPr>
        <w:t>s</w:t>
      </w:r>
      <w:r w:rsidR="00A24FD5" w:rsidRPr="000F73B4">
        <w:rPr>
          <w:i/>
          <w:iCs/>
          <w:noProof/>
        </w:rPr>
        <w:t xml:space="preserve"> </w:t>
      </w:r>
    </w:p>
    <w:p w:rsidR="00A24FD5" w:rsidRPr="000F73B4" w:rsidRDefault="00B85570" w:rsidP="002F1B13">
      <w:pPr>
        <w:pStyle w:val="NoSpacing"/>
        <w:jc w:val="both"/>
        <w:rPr>
          <w:i/>
          <w:iCs/>
          <w:noProof/>
        </w:rPr>
      </w:pPr>
      <w:r>
        <w:rPr>
          <w:i/>
          <w:iCs/>
          <w:noProof/>
        </w:rPr>
        <w:tab/>
      </w:r>
      <w:r>
        <w:rPr>
          <w:i/>
          <w:iCs/>
          <w:noProof/>
        </w:rPr>
        <w:tab/>
        <w:t>peste tine Sinan,</w:t>
      </w:r>
    </w:p>
    <w:p w:rsidR="00A24FD5" w:rsidRPr="000F73B4" w:rsidRDefault="00B85570" w:rsidP="002F1B13">
      <w:pPr>
        <w:pStyle w:val="NoSpacing"/>
        <w:jc w:val="both"/>
        <w:rPr>
          <w:i/>
          <w:iCs/>
          <w:noProof/>
        </w:rPr>
      </w:pPr>
      <w:r>
        <w:rPr>
          <w:i/>
          <w:iCs/>
          <w:noProof/>
        </w:rPr>
        <w:lastRenderedPageBreak/>
        <w:tab/>
      </w:r>
      <w:r>
        <w:rPr>
          <w:i/>
          <w:iCs/>
          <w:noProof/>
        </w:rPr>
        <w:tab/>
      </w:r>
      <w:r w:rsidR="00A24FD5" w:rsidRPr="000F73B4">
        <w:rPr>
          <w:i/>
          <w:iCs/>
          <w:noProof/>
        </w:rPr>
        <w:t>să nu te dezlege</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99 de idoloaice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99 de cataroaice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99 de idoli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99 de tartori.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Meletică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peletică </w:t>
      </w:r>
    </w:p>
    <w:p w:rsidR="007E3AB0" w:rsidRDefault="00B85570" w:rsidP="002F1B13">
      <w:pPr>
        <w:pStyle w:val="NoSpacing"/>
        <w:jc w:val="both"/>
        <w:rPr>
          <w:i/>
          <w:iCs/>
          <w:noProof/>
        </w:rPr>
      </w:pPr>
      <w:r>
        <w:rPr>
          <w:i/>
          <w:iCs/>
          <w:noProof/>
        </w:rPr>
        <w:tab/>
      </w:r>
      <w:r>
        <w:rPr>
          <w:i/>
          <w:iCs/>
          <w:noProof/>
        </w:rPr>
        <w:tab/>
      </w:r>
      <w:r w:rsidR="00A24FD5" w:rsidRPr="000F73B4">
        <w:rPr>
          <w:i/>
          <w:iCs/>
          <w:noProof/>
        </w:rPr>
        <w:t xml:space="preserve">pog canopogo </w:t>
      </w:r>
    </w:p>
    <w:p w:rsidR="00A24FD5" w:rsidRPr="000F73B4" w:rsidRDefault="00B85570" w:rsidP="002F1B13">
      <w:pPr>
        <w:pStyle w:val="NoSpacing"/>
        <w:jc w:val="both"/>
        <w:rPr>
          <w:i/>
          <w:iCs/>
          <w:noProof/>
        </w:rPr>
      </w:pPr>
      <w:r>
        <w:rPr>
          <w:i/>
          <w:iCs/>
          <w:noProof/>
        </w:rPr>
        <w:tab/>
      </w:r>
      <w:r>
        <w:rPr>
          <w:i/>
          <w:iCs/>
          <w:noProof/>
        </w:rPr>
        <w:tab/>
      </w:r>
      <w:r w:rsidR="00A24FD5" w:rsidRPr="000F73B4">
        <w:rPr>
          <w:i/>
          <w:iCs/>
          <w:noProof/>
        </w:rPr>
        <w:t>cana gana car ga</w:t>
      </w:r>
      <w:r w:rsidR="00B8573D">
        <w:rPr>
          <w:i/>
          <w:iCs/>
          <w:noProof/>
        </w:rPr>
        <w:t xml:space="preserve">... </w:t>
      </w:r>
    </w:p>
    <w:p w:rsidR="00A24FD5" w:rsidRPr="000F73B4" w:rsidRDefault="002D0CBA" w:rsidP="002F1B13">
      <w:pPr>
        <w:pStyle w:val="NoSpacing"/>
        <w:jc w:val="both"/>
        <w:rPr>
          <w:noProof/>
        </w:rPr>
      </w:pPr>
      <w:r>
        <w:rPr>
          <w:noProof/>
        </w:rPr>
        <w:tab/>
      </w:r>
      <w:r w:rsidR="00A24FD5" w:rsidRPr="000F73B4">
        <w:rPr>
          <w:noProof/>
        </w:rPr>
        <w:t xml:space="preserve">Cineva îi împinge calul </w:t>
      </w:r>
      <w:r w:rsidR="00EE01E7">
        <w:rPr>
          <w:noProof/>
        </w:rPr>
        <w:t>până</w:t>
      </w:r>
      <w:r w:rsidR="00A24FD5" w:rsidRPr="000F73B4">
        <w:rPr>
          <w:noProof/>
        </w:rPr>
        <w:t xml:space="preserve"> </w:t>
      </w:r>
      <w:r w:rsidR="0004649E">
        <w:rPr>
          <w:noProof/>
        </w:rPr>
        <w:t>lângă</w:t>
      </w:r>
      <w:r w:rsidR="00A24FD5" w:rsidRPr="000F73B4">
        <w:rPr>
          <w:noProof/>
        </w:rPr>
        <w:t xml:space="preserve"> pari. Popa Stoica îi sare</w:t>
      </w:r>
      <w:r w:rsidR="008E2370">
        <w:rPr>
          <w:noProof/>
        </w:rPr>
        <w:t xml:space="preserve">-n </w:t>
      </w:r>
      <w:r w:rsidR="00B85570">
        <w:rPr>
          <w:noProof/>
        </w:rPr>
        <w:t>cârcă</w:t>
      </w:r>
      <w:r w:rsidR="00B8573D">
        <w:rPr>
          <w:noProof/>
        </w:rPr>
        <w:t xml:space="preserve">... </w:t>
      </w:r>
      <w:r w:rsidR="00052EB5">
        <w:rPr>
          <w:noProof/>
        </w:rPr>
        <w:t>S</w:t>
      </w:r>
      <w:r w:rsidR="00A24FD5" w:rsidRPr="000F73B4">
        <w:rPr>
          <w:noProof/>
        </w:rPr>
        <w:t>e v</w:t>
      </w:r>
      <w:r w:rsidR="00B85570">
        <w:rPr>
          <w:noProof/>
        </w:rPr>
        <w:t>â</w:t>
      </w:r>
      <w:r w:rsidR="00A24FD5" w:rsidRPr="000F73B4">
        <w:rPr>
          <w:noProof/>
        </w:rPr>
        <w:t>nzole</w:t>
      </w:r>
      <w:r w:rsidR="00B85570">
        <w:rPr>
          <w:noProof/>
        </w:rPr>
        <w:t>ş</w:t>
      </w:r>
      <w:r w:rsidR="00A24FD5" w:rsidRPr="000F73B4">
        <w:rPr>
          <w:noProof/>
        </w:rPr>
        <w:t>te prin vad, calul nechează, sar stropi</w:t>
      </w:r>
      <w:r w:rsidR="001842E5">
        <w:rPr>
          <w:noProof/>
        </w:rPr>
        <w:t xml:space="preserve"> şi </w:t>
      </w:r>
      <w:r w:rsidR="00B85570">
        <w:rPr>
          <w:noProof/>
        </w:rPr>
        <w:t>din tabă</w:t>
      </w:r>
      <w:r w:rsidR="00A24FD5" w:rsidRPr="000F73B4">
        <w:rPr>
          <w:noProof/>
        </w:rPr>
        <w:t>ră se aud din ce în ce mai nelini</w:t>
      </w:r>
      <w:r w:rsidR="00B85570">
        <w:rPr>
          <w:noProof/>
        </w:rPr>
        <w:t>ş</w:t>
      </w:r>
      <w:r w:rsidR="00A24FD5" w:rsidRPr="000F73B4">
        <w:rPr>
          <w:noProof/>
        </w:rPr>
        <w:t>tite</w:t>
      </w:r>
      <w:r w:rsidR="001842E5">
        <w:rPr>
          <w:noProof/>
        </w:rPr>
        <w:t xml:space="preserve"> şi </w:t>
      </w:r>
      <w:r w:rsidR="008E2370">
        <w:rPr>
          <w:noProof/>
        </w:rPr>
        <w:t>nerăbdătoare chemările</w:t>
      </w:r>
      <w:r w:rsidR="00A24FD5" w:rsidRPr="000F73B4">
        <w:rPr>
          <w:noProof/>
        </w:rPr>
        <w:t xml:space="preserve"> </w:t>
      </w:r>
      <w:r w:rsidR="0075185D">
        <w:rPr>
          <w:noProof/>
        </w:rPr>
        <w:t>trâmbiţe</w:t>
      </w:r>
      <w:r w:rsidR="00A24FD5" w:rsidRPr="000F73B4">
        <w:rPr>
          <w:noProof/>
        </w:rPr>
        <w:t xml:space="preserve">lor </w:t>
      </w:r>
      <w:r w:rsidR="00B85570">
        <w:rPr>
          <w:noProof/>
        </w:rPr>
        <w:t>ş</w:t>
      </w:r>
      <w:r w:rsidR="00A24FD5" w:rsidRPr="000F73B4">
        <w:rPr>
          <w:noProof/>
        </w:rPr>
        <w:t>i-ale buciumelor car</w:t>
      </w:r>
      <w:r w:rsidR="00B85570">
        <w:rPr>
          <w:noProof/>
        </w:rPr>
        <w:t>e vestesc intrarea sub stea</w:t>
      </w:r>
      <w:r w:rsidR="00B85570">
        <w:rPr>
          <w:noProof/>
        </w:rPr>
        <w:softHyphen/>
        <w:t>gur</w:t>
      </w:r>
      <w:r w:rsidR="00A24FD5" w:rsidRPr="000F73B4">
        <w:rPr>
          <w:noProof/>
        </w:rPr>
        <w:t>i pentru numărătoare, plata simbriei</w:t>
      </w:r>
      <w:r w:rsidR="001842E5">
        <w:rPr>
          <w:noProof/>
        </w:rPr>
        <w:t xml:space="preserve"> şi </w:t>
      </w:r>
      <w:r w:rsidR="00A24FD5" w:rsidRPr="000F73B4">
        <w:rPr>
          <w:noProof/>
        </w:rPr>
        <w:t>primirea de porunci.</w:t>
      </w:r>
    </w:p>
    <w:p w:rsidR="00A24FD5" w:rsidRPr="000F73B4" w:rsidRDefault="002D0CBA" w:rsidP="002F1B13">
      <w:pPr>
        <w:pStyle w:val="NoSpacing"/>
        <w:jc w:val="both"/>
        <w:rPr>
          <w:noProof/>
        </w:rPr>
      </w:pPr>
      <w:r>
        <w:rPr>
          <w:noProof/>
        </w:rPr>
        <w:tab/>
      </w:r>
      <w:r w:rsidR="00A24FD5" w:rsidRPr="000F73B4">
        <w:rPr>
          <w:noProof/>
        </w:rPr>
        <w:t>Voievodul iese dintre oamenii parcă ame</w:t>
      </w:r>
      <w:r w:rsidR="00B85570">
        <w:rPr>
          <w:noProof/>
        </w:rPr>
        <w:t>ţ</w:t>
      </w:r>
      <w:r w:rsidR="00A24FD5" w:rsidRPr="000F73B4">
        <w:rPr>
          <w:noProof/>
        </w:rPr>
        <w:t>i</w:t>
      </w:r>
      <w:r w:rsidR="00B85570">
        <w:rPr>
          <w:noProof/>
        </w:rPr>
        <w:t>ţ</w:t>
      </w:r>
      <w:r w:rsidR="00A24FD5" w:rsidRPr="000F73B4">
        <w:rPr>
          <w:noProof/>
        </w:rPr>
        <w:t>i, taie spre malul drept unde</w:t>
      </w:r>
      <w:r w:rsidR="009858D8">
        <w:rPr>
          <w:noProof/>
        </w:rPr>
        <w:t xml:space="preserve"> roşii de ţară</w:t>
      </w:r>
      <w:r w:rsidR="00A24FD5" w:rsidRPr="000F73B4">
        <w:rPr>
          <w:noProof/>
        </w:rPr>
        <w:t xml:space="preserve"> veni</w:t>
      </w:r>
      <w:r w:rsidR="00B85570">
        <w:rPr>
          <w:noProof/>
        </w:rPr>
        <w:t>ţ</w:t>
      </w:r>
      <w:r w:rsidR="00A24FD5" w:rsidRPr="000F73B4">
        <w:rPr>
          <w:noProof/>
        </w:rPr>
        <w:t>i cu caii la adăpat au dat în genunchi</w:t>
      </w:r>
      <w:r w:rsidR="001842E5">
        <w:rPr>
          <w:noProof/>
        </w:rPr>
        <w:t xml:space="preserve"> şi </w:t>
      </w:r>
      <w:r w:rsidR="00A24FD5" w:rsidRPr="000F73B4">
        <w:rPr>
          <w:noProof/>
        </w:rPr>
        <w:t xml:space="preserve">bat cruci largi, privind cu spaimă arătarea goală, călare </w:t>
      </w:r>
      <w:r w:rsidR="00B85570">
        <w:rPr>
          <w:noProof/>
        </w:rPr>
        <w:t>car</w:t>
      </w:r>
      <w:r w:rsidR="00A24FD5" w:rsidRPr="000F73B4">
        <w:rPr>
          <w:noProof/>
        </w:rPr>
        <w:t>e blagoslove</w:t>
      </w:r>
      <w:r w:rsidR="00B85570">
        <w:rPr>
          <w:noProof/>
        </w:rPr>
        <w:t>ş</w:t>
      </w:r>
      <w:r w:rsidR="00A24FD5" w:rsidRPr="000F73B4">
        <w:rPr>
          <w:noProof/>
        </w:rPr>
        <w:t>te glotimile</w:t>
      </w:r>
      <w:r w:rsidR="008E2370">
        <w:rPr>
          <w:noProof/>
        </w:rPr>
        <w:t xml:space="preserve"> </w:t>
      </w:r>
      <w:r w:rsidR="00A24FD5" w:rsidRPr="000F73B4">
        <w:rPr>
          <w:noProof/>
        </w:rPr>
        <w:t>cu crucea-măciucă</w:t>
      </w:r>
      <w:r w:rsidR="001842E5">
        <w:rPr>
          <w:noProof/>
        </w:rPr>
        <w:t xml:space="preserve"> şi </w:t>
      </w:r>
      <w:r w:rsidR="00A24FD5" w:rsidRPr="000F73B4">
        <w:rPr>
          <w:noProof/>
        </w:rPr>
        <w:t>strig</w:t>
      </w:r>
      <w:r w:rsidR="008E2370">
        <w:rPr>
          <w:noProof/>
        </w:rPr>
        <w:t>ă măscări cu</w:t>
      </w:r>
      <w:r w:rsidR="00A24FD5" w:rsidRPr="000F73B4">
        <w:rPr>
          <w:noProof/>
        </w:rPr>
        <w:t>mplite din care tot mai des se-aude numele lui Sinan.</w:t>
      </w:r>
    </w:p>
    <w:p w:rsidR="00A24FD5" w:rsidRPr="00233C83" w:rsidRDefault="00A24FD5" w:rsidP="002F1B13">
      <w:pPr>
        <w:pStyle w:val="NoSpacing"/>
        <w:jc w:val="both"/>
        <w:rPr>
          <w:noProof/>
        </w:rPr>
      </w:pPr>
      <w:r w:rsidRPr="00233C83">
        <w:rPr>
          <w:noProof/>
        </w:rPr>
        <w:t>2</w:t>
      </w:r>
    </w:p>
    <w:p w:rsidR="00A24FD5" w:rsidRPr="000F73B4" w:rsidRDefault="002D0CBA" w:rsidP="002F1B13">
      <w:pPr>
        <w:pStyle w:val="NoSpacing"/>
        <w:jc w:val="both"/>
        <w:rPr>
          <w:noProof/>
        </w:rPr>
      </w:pPr>
      <w:r>
        <w:rPr>
          <w:noProof/>
        </w:rPr>
        <w:tab/>
      </w:r>
      <w:r w:rsidR="00A24FD5" w:rsidRPr="000F73B4">
        <w:rPr>
          <w:noProof/>
        </w:rPr>
        <w:t xml:space="preserve">În spatele lui, steagul </w:t>
      </w:r>
      <w:r w:rsidR="00B85570">
        <w:rPr>
          <w:noProof/>
        </w:rPr>
        <w:t>ţ</w:t>
      </w:r>
      <w:r w:rsidR="00A24FD5" w:rsidRPr="000F73B4">
        <w:rPr>
          <w:noProof/>
        </w:rPr>
        <w:t>ării, garda</w:t>
      </w:r>
      <w:r w:rsidR="001842E5">
        <w:rPr>
          <w:noProof/>
        </w:rPr>
        <w:t xml:space="preserve"> şi </w:t>
      </w:r>
      <w:r w:rsidR="008E2370">
        <w:rPr>
          <w:noProof/>
        </w:rPr>
        <w:t>în spatele steagului, cu ca</w:t>
      </w:r>
      <w:r w:rsidR="00A24FD5" w:rsidRPr="000F73B4">
        <w:rPr>
          <w:noProof/>
        </w:rPr>
        <w:t>ii la m</w:t>
      </w:r>
      <w:r w:rsidR="00233C83">
        <w:rPr>
          <w:noProof/>
        </w:rPr>
        <w:t>â</w:t>
      </w:r>
      <w:r w:rsidR="00A24FD5" w:rsidRPr="000F73B4">
        <w:rPr>
          <w:noProof/>
        </w:rPr>
        <w:t>nă, căpeteniile o</w:t>
      </w:r>
      <w:r w:rsidR="000F73B4">
        <w:rPr>
          <w:noProof/>
        </w:rPr>
        <w:t>s</w:t>
      </w:r>
      <w:r w:rsidR="00A24FD5" w:rsidRPr="000F73B4">
        <w:rPr>
          <w:noProof/>
        </w:rPr>
        <w:t>tirii. Plato</w:t>
      </w:r>
      <w:r w:rsidR="00233C83">
        <w:rPr>
          <w:noProof/>
        </w:rPr>
        <w:t>ş</w:t>
      </w:r>
      <w:r w:rsidR="00A24FD5" w:rsidRPr="000F73B4">
        <w:rPr>
          <w:noProof/>
        </w:rPr>
        <w:t>ele</w:t>
      </w:r>
      <w:r w:rsidR="008E2370">
        <w:rPr>
          <w:noProof/>
        </w:rPr>
        <w:t xml:space="preserve"> lustruite, spălate de </w:t>
      </w:r>
      <w:r w:rsidR="00F5060A">
        <w:rPr>
          <w:noProof/>
        </w:rPr>
        <w:t>sânge</w:t>
      </w:r>
      <w:r w:rsidR="008E2370">
        <w:rPr>
          <w:noProof/>
        </w:rPr>
        <w:t xml:space="preserve">, </w:t>
      </w:r>
      <w:r w:rsidR="00233C83">
        <w:rPr>
          <w:noProof/>
        </w:rPr>
        <w:t>îş</w:t>
      </w:r>
      <w:r w:rsidR="00A24FD5" w:rsidRPr="000F73B4">
        <w:rPr>
          <w:noProof/>
        </w:rPr>
        <w:t xml:space="preserve">i </w:t>
      </w:r>
      <w:r w:rsidR="00233C83">
        <w:rPr>
          <w:noProof/>
        </w:rPr>
        <w:t>ţ</w:t>
      </w:r>
      <w:r w:rsidR="00A24FD5" w:rsidRPr="000F73B4">
        <w:rPr>
          <w:noProof/>
        </w:rPr>
        <w:t>in coifurile sub bra</w:t>
      </w:r>
      <w:r w:rsidR="00233C83">
        <w:rPr>
          <w:noProof/>
        </w:rPr>
        <w:t>ţ</w:t>
      </w:r>
      <w:r w:rsidR="00A24FD5" w:rsidRPr="000F73B4">
        <w:rPr>
          <w:noProof/>
        </w:rPr>
        <w:t>, caii odihni</w:t>
      </w:r>
      <w:r w:rsidR="00233C83">
        <w:rPr>
          <w:noProof/>
        </w:rPr>
        <w:t>ţ</w:t>
      </w:r>
      <w:r w:rsidR="00A24FD5" w:rsidRPr="000F73B4">
        <w:rPr>
          <w:noProof/>
        </w:rPr>
        <w:t xml:space="preserve">i scurmă </w:t>
      </w:r>
      <w:r w:rsidR="00F63165">
        <w:rPr>
          <w:noProof/>
        </w:rPr>
        <w:t>pământ</w:t>
      </w:r>
      <w:r w:rsidR="00A24FD5" w:rsidRPr="000F73B4">
        <w:rPr>
          <w:noProof/>
        </w:rPr>
        <w:t>ul</w:t>
      </w:r>
      <w:r w:rsidR="001842E5">
        <w:rPr>
          <w:noProof/>
        </w:rPr>
        <w:t xml:space="preserve"> şi </w:t>
      </w:r>
      <w:r w:rsidR="008E2370">
        <w:rPr>
          <w:noProof/>
        </w:rPr>
        <w:t>cei douăze</w:t>
      </w:r>
      <w:r w:rsidR="00A24FD5" w:rsidRPr="000F73B4">
        <w:rPr>
          <w:noProof/>
        </w:rPr>
        <w:t>ci</w:t>
      </w:r>
      <w:r w:rsidR="001842E5">
        <w:rPr>
          <w:noProof/>
        </w:rPr>
        <w:t xml:space="preserve"> şi </w:t>
      </w:r>
      <w:r w:rsidR="00A24FD5" w:rsidRPr="000F73B4">
        <w:rPr>
          <w:noProof/>
        </w:rPr>
        <w:t>patru de preo</w:t>
      </w:r>
      <w:r w:rsidR="00233C83">
        <w:rPr>
          <w:noProof/>
        </w:rPr>
        <w:t>ţ</w:t>
      </w:r>
      <w:r w:rsidR="00A24FD5" w:rsidRPr="000F73B4">
        <w:rPr>
          <w:noProof/>
        </w:rPr>
        <w:t>i, unii adu</w:t>
      </w:r>
      <w:r w:rsidR="00233C83">
        <w:rPr>
          <w:noProof/>
        </w:rPr>
        <w:t>ş</w:t>
      </w:r>
      <w:r w:rsidR="00A24FD5" w:rsidRPr="000F73B4">
        <w:rPr>
          <w:noProof/>
        </w:rPr>
        <w:t>i cu tel</w:t>
      </w:r>
      <w:r w:rsidR="008E2370">
        <w:rPr>
          <w:noProof/>
        </w:rPr>
        <w:t>egile de prin satele băjenite</w:t>
      </w:r>
      <w:r w:rsidR="00A24FD5" w:rsidRPr="000F73B4">
        <w:rPr>
          <w:noProof/>
        </w:rPr>
        <w:t>, slujesc slujba mor</w:t>
      </w:r>
      <w:r w:rsidR="00233C83">
        <w:rPr>
          <w:noProof/>
        </w:rPr>
        <w:t>ţ</w:t>
      </w:r>
      <w:r w:rsidR="00A24FD5" w:rsidRPr="000F73B4">
        <w:rPr>
          <w:noProof/>
        </w:rPr>
        <w:t>ilor. Le-a dat el tetrapodul pentru evan</w:t>
      </w:r>
      <w:r w:rsidR="00A24FD5" w:rsidRPr="000F73B4">
        <w:rPr>
          <w:noProof/>
        </w:rPr>
        <w:softHyphen/>
        <w:t>ghelie</w:t>
      </w:r>
      <w:r w:rsidR="00052EB5">
        <w:rPr>
          <w:noProof/>
        </w:rPr>
        <w:t>. S</w:t>
      </w:r>
      <w:r w:rsidR="00A24FD5" w:rsidRPr="000F73B4">
        <w:rPr>
          <w:noProof/>
        </w:rPr>
        <w:t>fe</w:t>
      </w:r>
      <w:r w:rsidR="00233C83">
        <w:rPr>
          <w:noProof/>
        </w:rPr>
        <w:t>ş</w:t>
      </w:r>
      <w:r w:rsidR="00A24FD5" w:rsidRPr="000F73B4">
        <w:rPr>
          <w:noProof/>
        </w:rPr>
        <w:t>nicele</w:t>
      </w:r>
      <w:r w:rsidR="001842E5">
        <w:rPr>
          <w:noProof/>
        </w:rPr>
        <w:t xml:space="preserve"> şi </w:t>
      </w:r>
      <w:r w:rsidR="00A24FD5" w:rsidRPr="000F73B4">
        <w:rPr>
          <w:noProof/>
        </w:rPr>
        <w:t>lum</w:t>
      </w:r>
      <w:r w:rsidR="00233C83">
        <w:rPr>
          <w:noProof/>
        </w:rPr>
        <w:t>â</w:t>
      </w:r>
      <w:r w:rsidR="00A24FD5" w:rsidRPr="000F73B4">
        <w:rPr>
          <w:noProof/>
        </w:rPr>
        <w:t xml:space="preserve">nările le-au dat </w:t>
      </w:r>
      <w:r w:rsidR="00892784">
        <w:rPr>
          <w:noProof/>
        </w:rPr>
        <w:t>Buzeşti</w:t>
      </w:r>
      <w:r w:rsidR="00A24FD5" w:rsidRPr="000F73B4">
        <w:rPr>
          <w:noProof/>
        </w:rPr>
        <w:t>i</w:t>
      </w:r>
      <w:r w:rsidR="0004649E">
        <w:rPr>
          <w:noProof/>
        </w:rPr>
        <w:t>. Î</w:t>
      </w:r>
      <w:r w:rsidR="00A24FD5" w:rsidRPr="000F73B4">
        <w:rPr>
          <w:noProof/>
        </w:rPr>
        <w:t>n fa</w:t>
      </w:r>
      <w:r w:rsidR="00233C83">
        <w:rPr>
          <w:noProof/>
        </w:rPr>
        <w:t>ţ</w:t>
      </w:r>
      <w:r w:rsidR="00221EF4">
        <w:rPr>
          <w:noProof/>
        </w:rPr>
        <w:t>a acestui alt</w:t>
      </w:r>
      <w:r w:rsidR="00A24FD5" w:rsidRPr="000F73B4">
        <w:rPr>
          <w:noProof/>
        </w:rPr>
        <w:t xml:space="preserve">ar </w:t>
      </w:r>
      <w:r w:rsidR="00233C83">
        <w:rPr>
          <w:noProof/>
        </w:rPr>
        <w:t>ostăşesc</w:t>
      </w:r>
      <w:r w:rsidR="00A24FD5" w:rsidRPr="000F73B4">
        <w:rPr>
          <w:noProof/>
        </w:rPr>
        <w:t xml:space="preserve">, năsăliile împletite din crengi, pe care stau </w:t>
      </w:r>
      <w:r w:rsidR="00233C83">
        <w:rPr>
          <w:noProof/>
        </w:rPr>
        <w:t>ţ</w:t>
      </w:r>
      <w:r w:rsidR="00A24FD5" w:rsidRPr="000F73B4">
        <w:rPr>
          <w:noProof/>
        </w:rPr>
        <w:t>apeni o</w:t>
      </w:r>
      <w:r w:rsidR="000F73B4">
        <w:rPr>
          <w:noProof/>
        </w:rPr>
        <w:t>s</w:t>
      </w:r>
      <w:r w:rsidR="00221EF4">
        <w:rPr>
          <w:noProof/>
        </w:rPr>
        <w:t>ten</w:t>
      </w:r>
      <w:r w:rsidR="00A24FD5" w:rsidRPr="000F73B4">
        <w:rPr>
          <w:noProof/>
        </w:rPr>
        <w:t>ii răni</w:t>
      </w:r>
      <w:r w:rsidR="00233C83">
        <w:rPr>
          <w:noProof/>
        </w:rPr>
        <w:t>ţ</w:t>
      </w:r>
      <w:r w:rsidR="00A24FD5" w:rsidRPr="000F73B4">
        <w:rPr>
          <w:noProof/>
        </w:rPr>
        <w:t>i care-au murit azi-no</w:t>
      </w:r>
      <w:r w:rsidR="00233C83">
        <w:rPr>
          <w:noProof/>
        </w:rPr>
        <w:t>a</w:t>
      </w:r>
      <w:r w:rsidR="00A24FD5" w:rsidRPr="000F73B4">
        <w:rPr>
          <w:noProof/>
        </w:rPr>
        <w:t>pte</w:t>
      </w:r>
      <w:r w:rsidR="00282C30">
        <w:rPr>
          <w:noProof/>
        </w:rPr>
        <w:t xml:space="preserve"> </w:t>
      </w:r>
      <w:r w:rsidR="007230A8">
        <w:rPr>
          <w:noProof/>
        </w:rPr>
        <w:t>şi-</w:t>
      </w:r>
      <w:r w:rsidR="00282C30">
        <w:rPr>
          <w:noProof/>
        </w:rPr>
        <w:t xml:space="preserve">n </w:t>
      </w:r>
      <w:r w:rsidR="00A24FD5" w:rsidRPr="000F73B4">
        <w:rPr>
          <w:noProof/>
        </w:rPr>
        <w:t>zori</w:t>
      </w:r>
      <w:r w:rsidR="001842E5">
        <w:rPr>
          <w:noProof/>
        </w:rPr>
        <w:t xml:space="preserve"> şi </w:t>
      </w:r>
      <w:r w:rsidR="00EE01E7">
        <w:rPr>
          <w:noProof/>
        </w:rPr>
        <w:t>până</w:t>
      </w:r>
      <w:r w:rsidR="00221EF4">
        <w:rPr>
          <w:noProof/>
        </w:rPr>
        <w:t xml:space="preserve"> acum</w:t>
      </w:r>
      <w:r w:rsidR="00517414">
        <w:rPr>
          <w:noProof/>
        </w:rPr>
        <w:t>. A</w:t>
      </w:r>
      <w:r w:rsidR="00221EF4">
        <w:rPr>
          <w:noProof/>
        </w:rPr>
        <w:t>re fie</w:t>
      </w:r>
      <w:r w:rsidR="00221EF4">
        <w:rPr>
          <w:noProof/>
        </w:rPr>
        <w:softHyphen/>
        <w:t>car</w:t>
      </w:r>
      <w:r w:rsidR="00A24FD5" w:rsidRPr="000F73B4">
        <w:rPr>
          <w:noProof/>
        </w:rPr>
        <w:t>e la căpăt</w:t>
      </w:r>
      <w:r w:rsidR="00233C83">
        <w:rPr>
          <w:noProof/>
        </w:rPr>
        <w:t>â</w:t>
      </w:r>
      <w:r w:rsidR="00A24FD5" w:rsidRPr="000F73B4">
        <w:rPr>
          <w:noProof/>
        </w:rPr>
        <w:t>i lumină de ceară galbenă, cu flăcăruia bătută de v</w:t>
      </w:r>
      <w:r w:rsidR="00233C83">
        <w:rPr>
          <w:noProof/>
        </w:rPr>
        <w:t>â</w:t>
      </w:r>
      <w:r w:rsidR="00A24FD5" w:rsidRPr="000F73B4">
        <w:rPr>
          <w:noProof/>
        </w:rPr>
        <w:t>n</w:t>
      </w:r>
      <w:r w:rsidR="00233C83">
        <w:rPr>
          <w:noProof/>
        </w:rPr>
        <w:t>tiş</w:t>
      </w:r>
      <w:r w:rsidR="00A24FD5" w:rsidRPr="000F73B4">
        <w:rPr>
          <w:noProof/>
        </w:rPr>
        <w:t>orul de luncă, răcoros. La căpăt</w:t>
      </w:r>
      <w:r w:rsidR="00233C83">
        <w:rPr>
          <w:noProof/>
        </w:rPr>
        <w:t>â</w:t>
      </w:r>
      <w:r w:rsidR="00A24FD5" w:rsidRPr="000F73B4">
        <w:rPr>
          <w:noProof/>
        </w:rPr>
        <w:t>iul mor</w:t>
      </w:r>
      <w:r w:rsidR="00233C83">
        <w:rPr>
          <w:noProof/>
        </w:rPr>
        <w:t>ţ</w:t>
      </w:r>
      <w:r w:rsidR="00A24FD5" w:rsidRPr="000F73B4">
        <w:rPr>
          <w:noProof/>
        </w:rPr>
        <w:t>ilor, o</w:t>
      </w:r>
      <w:r w:rsidR="00233C83">
        <w:rPr>
          <w:noProof/>
        </w:rPr>
        <w:t>ş</w:t>
      </w:r>
      <w:r w:rsidR="00A24FD5" w:rsidRPr="000F73B4">
        <w:rPr>
          <w:noProof/>
        </w:rPr>
        <w:t xml:space="preserve">tirea. Călărimile </w:t>
      </w:r>
      <w:r w:rsidR="00233C83">
        <w:rPr>
          <w:noProof/>
        </w:rPr>
        <w:t>cu</w:t>
      </w:r>
      <w:r w:rsidR="00A24FD5" w:rsidRPr="000F73B4">
        <w:rPr>
          <w:noProof/>
        </w:rPr>
        <w:t xml:space="preserve"> caii la </w:t>
      </w:r>
      <w:r w:rsidR="00233C83">
        <w:rPr>
          <w:noProof/>
        </w:rPr>
        <w:t>mână</w:t>
      </w:r>
      <w:r w:rsidR="001842E5">
        <w:rPr>
          <w:noProof/>
        </w:rPr>
        <w:t xml:space="preserve"> şi </w:t>
      </w:r>
      <w:r w:rsidR="00A24FD5" w:rsidRPr="000F73B4">
        <w:rPr>
          <w:noProof/>
        </w:rPr>
        <w:t>suli</w:t>
      </w:r>
      <w:r w:rsidR="00233C83">
        <w:rPr>
          <w:noProof/>
        </w:rPr>
        <w:t>ţ</w:t>
      </w:r>
      <w:r w:rsidR="00A24FD5" w:rsidRPr="000F73B4">
        <w:rPr>
          <w:noProof/>
        </w:rPr>
        <w:t>a la picior, pedestrimile sprijinite în arce, cu pavezele</w:t>
      </w:r>
      <w:r w:rsidR="00AF6B12">
        <w:rPr>
          <w:noProof/>
        </w:rPr>
        <w:t xml:space="preserve"> agăţate </w:t>
      </w:r>
      <w:r w:rsidR="00A24FD5" w:rsidRPr="000F73B4">
        <w:rPr>
          <w:noProof/>
        </w:rPr>
        <w:t>de umeri, glotimile în căme</w:t>
      </w:r>
      <w:r w:rsidR="00233C83">
        <w:rPr>
          <w:noProof/>
        </w:rPr>
        <w:t>ş</w:t>
      </w:r>
      <w:r w:rsidR="00A24FD5" w:rsidRPr="000F73B4">
        <w:rPr>
          <w:noProof/>
        </w:rPr>
        <w:t xml:space="preserve">oaiele înnegrite de praful drumurilor </w:t>
      </w:r>
      <w:r w:rsidR="007230A8">
        <w:rPr>
          <w:noProof/>
        </w:rPr>
        <w:t>şi-</w:t>
      </w:r>
      <w:r w:rsidR="00A24FD5" w:rsidRPr="000F73B4">
        <w:rPr>
          <w:noProof/>
        </w:rPr>
        <w:t>al luptei, rezemate în coase</w:t>
      </w:r>
      <w:r w:rsidR="00282C30">
        <w:rPr>
          <w:noProof/>
        </w:rPr>
        <w:t xml:space="preserve"> </w:t>
      </w:r>
      <w:r w:rsidR="007230A8">
        <w:rPr>
          <w:noProof/>
        </w:rPr>
        <w:t>şi-</w:t>
      </w:r>
      <w:r w:rsidR="00282C30">
        <w:rPr>
          <w:noProof/>
        </w:rPr>
        <w:t xml:space="preserve">n </w:t>
      </w:r>
      <w:r w:rsidR="00A24FD5" w:rsidRPr="000F73B4">
        <w:rPr>
          <w:noProof/>
        </w:rPr>
        <w:t xml:space="preserve">furcoaie </w:t>
      </w:r>
      <w:r w:rsidR="007230A8">
        <w:rPr>
          <w:noProof/>
        </w:rPr>
        <w:t>şi-</w:t>
      </w:r>
      <w:r w:rsidR="00A24FD5" w:rsidRPr="000F73B4">
        <w:rPr>
          <w:noProof/>
        </w:rPr>
        <w:t xml:space="preserve">n </w:t>
      </w:r>
      <w:r w:rsidR="00233C83">
        <w:rPr>
          <w:noProof/>
        </w:rPr>
        <w:t>ţ</w:t>
      </w:r>
      <w:r w:rsidR="00A24FD5" w:rsidRPr="000F73B4">
        <w:rPr>
          <w:noProof/>
        </w:rPr>
        <w:t>ăpu</w:t>
      </w:r>
      <w:r w:rsidR="00233C83">
        <w:rPr>
          <w:noProof/>
        </w:rPr>
        <w:t>ş</w:t>
      </w:r>
      <w:r w:rsidR="00A24FD5" w:rsidRPr="000F73B4">
        <w:rPr>
          <w:noProof/>
        </w:rPr>
        <w:t>e</w:t>
      </w:r>
      <w:r w:rsidR="00282C30">
        <w:rPr>
          <w:noProof/>
        </w:rPr>
        <w:t xml:space="preserve"> </w:t>
      </w:r>
      <w:r w:rsidR="007230A8">
        <w:rPr>
          <w:noProof/>
        </w:rPr>
        <w:t>şi-</w:t>
      </w:r>
      <w:r w:rsidR="00282C30">
        <w:rPr>
          <w:noProof/>
        </w:rPr>
        <w:t xml:space="preserve">n </w:t>
      </w:r>
      <w:r w:rsidR="00A24FD5" w:rsidRPr="000F73B4">
        <w:rPr>
          <w:noProof/>
        </w:rPr>
        <w:t>săcuri, cu ochi</w:t>
      </w:r>
      <w:r w:rsidR="00233C83">
        <w:rPr>
          <w:noProof/>
        </w:rPr>
        <w:t>i la el într-o rugă mută, pe ca</w:t>
      </w:r>
      <w:r w:rsidR="00A24FD5" w:rsidRPr="000F73B4">
        <w:rPr>
          <w:noProof/>
        </w:rPr>
        <w:t>re-o în</w:t>
      </w:r>
      <w:r w:rsidR="00233C83">
        <w:rPr>
          <w:noProof/>
        </w:rPr>
        <w:t>ţ</w:t>
      </w:r>
      <w:r w:rsidR="00A24FD5" w:rsidRPr="000F73B4">
        <w:rPr>
          <w:noProof/>
        </w:rPr>
        <w:t>ele</w:t>
      </w:r>
      <w:r w:rsidR="007E3AB0">
        <w:rPr>
          <w:noProof/>
        </w:rPr>
        <w:t xml:space="preserve">ge acum mai bine </w:t>
      </w:r>
      <w:r w:rsidR="009A158B">
        <w:rPr>
          <w:noProof/>
        </w:rPr>
        <w:t>decât</w:t>
      </w:r>
      <w:r w:rsidR="007E3AB0">
        <w:rPr>
          <w:noProof/>
        </w:rPr>
        <w:t xml:space="preserve"> ori</w:t>
      </w:r>
      <w:r w:rsidR="00BC6DA2">
        <w:rPr>
          <w:noProof/>
        </w:rPr>
        <w:t>când</w:t>
      </w:r>
      <w:r w:rsidR="00052EB5">
        <w:rPr>
          <w:noProof/>
        </w:rPr>
        <w:t>. S</w:t>
      </w:r>
      <w:r w:rsidR="003E7BED">
        <w:rPr>
          <w:noProof/>
        </w:rPr>
        <w:t>unt</w:t>
      </w:r>
      <w:r w:rsidR="001842E5">
        <w:rPr>
          <w:noProof/>
        </w:rPr>
        <w:t xml:space="preserve"> şi </w:t>
      </w:r>
      <w:r w:rsidR="00A24FD5" w:rsidRPr="000F73B4">
        <w:rPr>
          <w:noProof/>
        </w:rPr>
        <w:t>cinci cazaci a</w:t>
      </w:r>
      <w:r w:rsidR="00233C83">
        <w:rPr>
          <w:noProof/>
        </w:rPr>
        <w:t>ş</w:t>
      </w:r>
      <w:r w:rsidR="00A24FD5" w:rsidRPr="000F73B4">
        <w:rPr>
          <w:rFonts w:cs="Times New Roman"/>
          <w:noProof/>
        </w:rPr>
        <w:softHyphen/>
      </w:r>
      <w:r w:rsidR="00A24FD5" w:rsidRPr="000F73B4">
        <w:rPr>
          <w:noProof/>
        </w:rPr>
        <w:t>ternu</w:t>
      </w:r>
      <w:r w:rsidR="00233C83">
        <w:rPr>
          <w:noProof/>
        </w:rPr>
        <w:t>ţ</w:t>
      </w:r>
      <w:r w:rsidR="00A24FD5" w:rsidRPr="000F73B4">
        <w:rPr>
          <w:noProof/>
        </w:rPr>
        <w:t>i pe năsălii</w:t>
      </w:r>
      <w:r w:rsidR="001842E5">
        <w:rPr>
          <w:noProof/>
        </w:rPr>
        <w:t xml:space="preserve"> şi </w:t>
      </w:r>
      <w:r w:rsidR="00A24FD5" w:rsidRPr="000F73B4">
        <w:rPr>
          <w:noProof/>
        </w:rPr>
        <w:t>artificierul secund Georg Mellius cu g</w:t>
      </w:r>
      <w:r w:rsidR="00233C83">
        <w:rPr>
          <w:noProof/>
        </w:rPr>
        <w:t>â</w:t>
      </w:r>
      <w:r w:rsidR="00A24FD5" w:rsidRPr="000F73B4">
        <w:rPr>
          <w:noProof/>
        </w:rPr>
        <w:t>tul stră</w:t>
      </w:r>
      <w:r w:rsidR="00A24FD5" w:rsidRPr="000F73B4">
        <w:rPr>
          <w:noProof/>
        </w:rPr>
        <w:softHyphen/>
        <w:t>puns de o săgeată, cu fa</w:t>
      </w:r>
      <w:r w:rsidR="00233C83">
        <w:rPr>
          <w:noProof/>
        </w:rPr>
        <w:t>ţ</w:t>
      </w:r>
      <w:r w:rsidR="00A24FD5" w:rsidRPr="000F73B4">
        <w:rPr>
          <w:noProof/>
        </w:rPr>
        <w:t>a lui plină de ci</w:t>
      </w:r>
      <w:r w:rsidR="00233C83">
        <w:rPr>
          <w:noProof/>
        </w:rPr>
        <w:t>c</w:t>
      </w:r>
      <w:r w:rsidR="00A24FD5" w:rsidRPr="000F73B4">
        <w:rPr>
          <w:noProof/>
        </w:rPr>
        <w:t>atri</w:t>
      </w:r>
      <w:r w:rsidR="00233C83">
        <w:rPr>
          <w:noProof/>
        </w:rPr>
        <w:t>c</w:t>
      </w:r>
      <w:r w:rsidR="00A24FD5" w:rsidRPr="000F73B4">
        <w:rPr>
          <w:noProof/>
        </w:rPr>
        <w:t>i foarte galbenă, as</w:t>
      </w:r>
      <w:r w:rsidR="00233C83">
        <w:rPr>
          <w:noProof/>
        </w:rPr>
        <w:t>c</w:t>
      </w:r>
      <w:r w:rsidR="00A24FD5" w:rsidRPr="000F73B4">
        <w:rPr>
          <w:noProof/>
        </w:rPr>
        <w:softHyphen/>
        <w:t>ult</w:t>
      </w:r>
      <w:r w:rsidR="00233C83">
        <w:rPr>
          <w:noProof/>
        </w:rPr>
        <w:t>â</w:t>
      </w:r>
      <w:r w:rsidR="00A24FD5" w:rsidRPr="000F73B4">
        <w:rPr>
          <w:noProof/>
        </w:rPr>
        <w:t xml:space="preserve">nd grav slujba asta ciudată a </w:t>
      </w:r>
      <w:r w:rsidR="00A24FD5" w:rsidRPr="000F73B4">
        <w:rPr>
          <w:noProof/>
        </w:rPr>
        <w:lastRenderedPageBreak/>
        <w:t>mor</w:t>
      </w:r>
      <w:r w:rsidR="00233C83">
        <w:rPr>
          <w:noProof/>
        </w:rPr>
        <w:t>ţ</w:t>
      </w:r>
      <w:r w:rsidR="00A24FD5" w:rsidRPr="000F73B4">
        <w:rPr>
          <w:noProof/>
        </w:rPr>
        <w:t>ilor, fără cuirasă, o face eco</w:t>
      </w:r>
      <w:r w:rsidR="00A24FD5" w:rsidRPr="000F73B4">
        <w:rPr>
          <w:noProof/>
        </w:rPr>
        <w:softHyphen/>
        <w:t>nomie căpitanul Theil,</w:t>
      </w:r>
      <w:r w:rsidR="00AF6B12">
        <w:rPr>
          <w:noProof/>
        </w:rPr>
        <w:t xml:space="preserve"> câţiva </w:t>
      </w:r>
      <w:r w:rsidR="00233C83">
        <w:rPr>
          <w:noProof/>
        </w:rPr>
        <w:t>ţâ</w:t>
      </w:r>
      <w:r w:rsidR="00A24FD5" w:rsidRPr="000F73B4">
        <w:rPr>
          <w:noProof/>
        </w:rPr>
        <w:t>rcovnici în straie de ferentari apără mor</w:t>
      </w:r>
      <w:r w:rsidR="00233C83">
        <w:rPr>
          <w:noProof/>
        </w:rPr>
        <w:t>ţ</w:t>
      </w:r>
      <w:r w:rsidR="00A24FD5" w:rsidRPr="000F73B4">
        <w:rPr>
          <w:noProof/>
        </w:rPr>
        <w:t>ii de mu</w:t>
      </w:r>
      <w:r w:rsidR="00233C83">
        <w:rPr>
          <w:noProof/>
        </w:rPr>
        <w:t>ş</w:t>
      </w:r>
      <w:r w:rsidR="00A24FD5" w:rsidRPr="000F73B4">
        <w:rPr>
          <w:noProof/>
        </w:rPr>
        <w:t>tele care li se a</w:t>
      </w:r>
      <w:r w:rsidR="00233C83">
        <w:rPr>
          <w:noProof/>
        </w:rPr>
        <w:t>ş</w:t>
      </w:r>
      <w:r w:rsidR="00A24FD5" w:rsidRPr="000F73B4">
        <w:rPr>
          <w:noProof/>
        </w:rPr>
        <w:t>ează pe buze ori pe globii ochilor, cu ramuri de salcie, stegule</w:t>
      </w:r>
      <w:r w:rsidR="00233C83">
        <w:rPr>
          <w:noProof/>
        </w:rPr>
        <w:t>ţ</w:t>
      </w:r>
      <w:r w:rsidR="00A24FD5" w:rsidRPr="000F73B4">
        <w:rPr>
          <w:noProof/>
        </w:rPr>
        <w:t>ele albastre</w:t>
      </w:r>
      <w:r w:rsidR="001842E5">
        <w:rPr>
          <w:noProof/>
        </w:rPr>
        <w:t xml:space="preserve"> şi </w:t>
      </w:r>
      <w:r w:rsidR="00A24FD5" w:rsidRPr="000F73B4">
        <w:rPr>
          <w:noProof/>
        </w:rPr>
        <w:t>ro</w:t>
      </w:r>
      <w:r w:rsidR="00233C83">
        <w:rPr>
          <w:noProof/>
        </w:rPr>
        <w:t>ş</w:t>
      </w:r>
      <w:r w:rsidR="00A24FD5" w:rsidRPr="000F73B4">
        <w:rPr>
          <w:noProof/>
        </w:rPr>
        <w:t>ii de la</w:t>
      </w:r>
      <w:r w:rsidR="009858D8">
        <w:rPr>
          <w:noProof/>
        </w:rPr>
        <w:t xml:space="preserve"> suliţele </w:t>
      </w:r>
      <w:r w:rsidR="00A24FD5" w:rsidRPr="000F73B4">
        <w:rPr>
          <w:noProof/>
        </w:rPr>
        <w:t xml:space="preserve">călărimilor flutură, flutură flamurile </w:t>
      </w:r>
      <w:r w:rsidR="004B52D5">
        <w:rPr>
          <w:noProof/>
        </w:rPr>
        <w:t>boiereşti</w:t>
      </w:r>
      <w:r w:rsidR="001842E5">
        <w:rPr>
          <w:noProof/>
        </w:rPr>
        <w:t xml:space="preserve"> şi</w:t>
      </w:r>
      <w:r w:rsidR="00AF6B12">
        <w:rPr>
          <w:noProof/>
        </w:rPr>
        <w:t xml:space="preserve"> câţiva </w:t>
      </w:r>
      <w:r w:rsidR="00A24FD5" w:rsidRPr="000F73B4">
        <w:rPr>
          <w:noProof/>
        </w:rPr>
        <w:t xml:space="preserve">cazaci </w:t>
      </w:r>
      <w:r w:rsidR="00233C83">
        <w:rPr>
          <w:noProof/>
        </w:rPr>
        <w:t>ţ</w:t>
      </w:r>
      <w:r w:rsidR="00A24FD5" w:rsidRPr="000F73B4">
        <w:rPr>
          <w:noProof/>
        </w:rPr>
        <w:t xml:space="preserve">in isonul </w:t>
      </w:r>
      <w:r w:rsidR="00233C83">
        <w:rPr>
          <w:noProof/>
        </w:rPr>
        <w:t>cântând</w:t>
      </w:r>
      <w:r w:rsidR="00A24FD5" w:rsidRPr="000F73B4">
        <w:rPr>
          <w:noProof/>
        </w:rPr>
        <w:t xml:space="preserve"> aliluia cu voci profunde, de bas</w:t>
      </w:r>
      <w:r w:rsidR="00052EB5">
        <w:rPr>
          <w:noProof/>
        </w:rPr>
        <w:t>. S</w:t>
      </w:r>
      <w:r w:rsidR="00A24FD5" w:rsidRPr="000F73B4">
        <w:rPr>
          <w:noProof/>
        </w:rPr>
        <w:t>oarele luce</w:t>
      </w:r>
      <w:r w:rsidR="00233C83">
        <w:rPr>
          <w:noProof/>
        </w:rPr>
        <w:t>ş</w:t>
      </w:r>
      <w:r w:rsidR="00A24FD5" w:rsidRPr="000F73B4">
        <w:rPr>
          <w:noProof/>
        </w:rPr>
        <w:t xml:space="preserve">te pe </w:t>
      </w:r>
      <w:r w:rsidR="00233C83">
        <w:rPr>
          <w:noProof/>
        </w:rPr>
        <w:t>ţ</w:t>
      </w:r>
      <w:r w:rsidR="00A24FD5" w:rsidRPr="000F73B4">
        <w:rPr>
          <w:noProof/>
        </w:rPr>
        <w:t>estele lor rotunde, bine rase</w:t>
      </w:r>
      <w:r w:rsidR="00517414">
        <w:rPr>
          <w:noProof/>
        </w:rPr>
        <w:t>. A</w:t>
      </w:r>
      <w:r w:rsidR="00A24FD5" w:rsidRPr="000F73B4">
        <w:rPr>
          <w:noProof/>
        </w:rPr>
        <w:t xml:space="preserve">ici, în </w:t>
      </w:r>
      <w:r w:rsidR="0004649E">
        <w:rPr>
          <w:noProof/>
        </w:rPr>
        <w:t>stâng</w:t>
      </w:r>
      <w:r w:rsidR="00A24FD5" w:rsidRPr="000F73B4">
        <w:rPr>
          <w:noProof/>
        </w:rPr>
        <w:t>a,</w:t>
      </w:r>
      <w:r w:rsidR="003E7BED">
        <w:rPr>
          <w:noProof/>
        </w:rPr>
        <w:t xml:space="preserve"> sunt </w:t>
      </w:r>
      <w:r w:rsidR="00A24FD5" w:rsidRPr="000F73B4">
        <w:rPr>
          <w:noProof/>
        </w:rPr>
        <w:t>gorjenii, unii din oastea Băniei,</w:t>
      </w:r>
      <w:r w:rsidR="00C00087">
        <w:rPr>
          <w:noProof/>
        </w:rPr>
        <w:t xml:space="preserve"> alţii </w:t>
      </w:r>
      <w:r w:rsidR="00A24FD5" w:rsidRPr="000F73B4">
        <w:rPr>
          <w:noProof/>
        </w:rPr>
        <w:t>din p</w:t>
      </w:r>
      <w:r w:rsidR="00233C83">
        <w:rPr>
          <w:noProof/>
        </w:rPr>
        <w:t>â</w:t>
      </w:r>
      <w:r w:rsidR="00A24FD5" w:rsidRPr="000F73B4">
        <w:rPr>
          <w:noProof/>
        </w:rPr>
        <w:t xml:space="preserve">lcul căpitanului Maldăr, cel pierit fără urmă în lupta de la </w:t>
      </w:r>
      <w:r w:rsidR="00233C83">
        <w:rPr>
          <w:noProof/>
        </w:rPr>
        <w:t>Ş</w:t>
      </w:r>
      <w:r w:rsidR="00A24FD5" w:rsidRPr="000F73B4">
        <w:rPr>
          <w:noProof/>
        </w:rPr>
        <w:t>erpăte</w:t>
      </w:r>
      <w:r w:rsidR="00233C83">
        <w:rPr>
          <w:noProof/>
        </w:rPr>
        <w:t>ş</w:t>
      </w:r>
      <w:r w:rsidR="00A24FD5" w:rsidRPr="000F73B4">
        <w:rPr>
          <w:noProof/>
        </w:rPr>
        <w:t>ti, cu tătarii, din iarnă.</w:t>
      </w:r>
    </w:p>
    <w:p w:rsidR="00A24FD5" w:rsidRPr="000F73B4" w:rsidRDefault="00233C83" w:rsidP="002F1B13">
      <w:pPr>
        <w:pStyle w:val="NoSpacing"/>
        <w:jc w:val="both"/>
        <w:rPr>
          <w:noProof/>
        </w:rPr>
      </w:pPr>
      <w:r>
        <w:rPr>
          <w:noProof/>
        </w:rPr>
        <w:tab/>
      </w:r>
      <w:r w:rsidR="00A24FD5" w:rsidRPr="000F73B4">
        <w:rPr>
          <w:noProof/>
        </w:rPr>
        <w:t>Ciule</w:t>
      </w:r>
      <w:r>
        <w:rPr>
          <w:noProof/>
        </w:rPr>
        <w:t>ş</w:t>
      </w:r>
      <w:r w:rsidR="00A24FD5" w:rsidRPr="000F73B4">
        <w:rPr>
          <w:noProof/>
        </w:rPr>
        <w:t>te urechea. Prinde, peste glasul fonfăit al preo</w:t>
      </w:r>
      <w:r>
        <w:rPr>
          <w:noProof/>
        </w:rPr>
        <w:t>ţ</w:t>
      </w:r>
      <w:r w:rsidR="00A24FD5" w:rsidRPr="000F73B4">
        <w:rPr>
          <w:noProof/>
        </w:rPr>
        <w:t>ilor, bo</w:t>
      </w:r>
      <w:r w:rsidR="00A24FD5" w:rsidRPr="000F73B4">
        <w:rPr>
          <w:noProof/>
        </w:rPr>
        <w:softHyphen/>
        <w:t>cetul gorjenilor, spus jos, ca o litanie ie</w:t>
      </w:r>
      <w:r>
        <w:rPr>
          <w:noProof/>
        </w:rPr>
        <w:t>ş</w:t>
      </w:r>
      <w:r w:rsidR="00A24FD5" w:rsidRPr="000F73B4">
        <w:rPr>
          <w:noProof/>
        </w:rPr>
        <w:t>ită din f</w:t>
      </w:r>
      <w:r>
        <w:rPr>
          <w:noProof/>
        </w:rPr>
        <w:t>â</w:t>
      </w:r>
      <w:r w:rsidR="00A24FD5" w:rsidRPr="000F73B4">
        <w:rPr>
          <w:noProof/>
        </w:rPr>
        <w:t>na</w:t>
      </w:r>
      <w:r>
        <w:rPr>
          <w:noProof/>
        </w:rPr>
        <w:t>ţ</w:t>
      </w:r>
      <w:r w:rsidR="00A24FD5" w:rsidRPr="000F73B4">
        <w:rPr>
          <w:noProof/>
        </w:rPr>
        <w:t>ul călcat în co</w:t>
      </w:r>
      <w:r w:rsidR="00A24FD5" w:rsidRPr="000F73B4">
        <w:rPr>
          <w:noProof/>
        </w:rPr>
        <w:softHyphen/>
        <w:t xml:space="preserve">pitele cailor. Oamenii n-au avut </w:t>
      </w:r>
      <w:r w:rsidR="00BC6DA2">
        <w:rPr>
          <w:noProof/>
        </w:rPr>
        <w:t>când</w:t>
      </w:r>
      <w:r w:rsidR="00A24FD5" w:rsidRPr="000F73B4">
        <w:rPr>
          <w:noProof/>
        </w:rPr>
        <w:t xml:space="preserve"> să bocească, nici de unde s-aducă brad</w:t>
      </w:r>
      <w:r w:rsidR="00517414">
        <w:rPr>
          <w:noProof/>
        </w:rPr>
        <w:t>. A</w:t>
      </w:r>
      <w:r w:rsidR="00A24FD5" w:rsidRPr="000F73B4">
        <w:rPr>
          <w:noProof/>
        </w:rPr>
        <w:t>u tăiat</w:t>
      </w:r>
      <w:r w:rsidR="001842E5">
        <w:rPr>
          <w:noProof/>
        </w:rPr>
        <w:t xml:space="preserve"> şi </w:t>
      </w:r>
      <w:r w:rsidR="00A24FD5" w:rsidRPr="000F73B4">
        <w:rPr>
          <w:noProof/>
        </w:rPr>
        <w:t>cură</w:t>
      </w:r>
      <w:r>
        <w:rPr>
          <w:noProof/>
        </w:rPr>
        <w:t>ţ</w:t>
      </w:r>
      <w:r w:rsidR="00A24FD5" w:rsidRPr="000F73B4">
        <w:rPr>
          <w:noProof/>
        </w:rPr>
        <w:t xml:space="preserve">it </w:t>
      </w:r>
      <w:r w:rsidR="00EE01E7">
        <w:rPr>
          <w:noProof/>
        </w:rPr>
        <w:t>până</w:t>
      </w:r>
      <w:r w:rsidR="00A24FD5" w:rsidRPr="000F73B4">
        <w:rPr>
          <w:noProof/>
        </w:rPr>
        <w:t xml:space="preserve"> aproape de </w:t>
      </w:r>
      <w:r w:rsidR="00087699">
        <w:rPr>
          <w:noProof/>
        </w:rPr>
        <w:t>vârf</w:t>
      </w:r>
      <w:r w:rsidR="00A24FD5" w:rsidRPr="000F73B4">
        <w:rPr>
          <w:noProof/>
        </w:rPr>
        <w:t xml:space="preserve"> un paltin ră</w:t>
      </w:r>
      <w:r w:rsidR="00A24FD5" w:rsidRPr="000F73B4">
        <w:rPr>
          <w:noProof/>
        </w:rPr>
        <w:softHyphen/>
        <w:t>tăcit prin luncă. L-au împodobit cu ciucuri de l</w:t>
      </w:r>
      <w:r>
        <w:rPr>
          <w:noProof/>
        </w:rPr>
        <w:t>â</w:t>
      </w:r>
      <w:r w:rsidR="00A24FD5" w:rsidRPr="000F73B4">
        <w:rPr>
          <w:noProof/>
        </w:rPr>
        <w:t>nă de la căpestrele cailor, ori de la cioltare, cu buchete de ovăscior</w:t>
      </w:r>
      <w:r w:rsidR="001842E5">
        <w:rPr>
          <w:noProof/>
        </w:rPr>
        <w:t xml:space="preserve"> şi </w:t>
      </w:r>
      <w:r w:rsidR="00A24FD5" w:rsidRPr="000F73B4">
        <w:rPr>
          <w:noProof/>
        </w:rPr>
        <w:t>iarba f</w:t>
      </w:r>
      <w:r>
        <w:rPr>
          <w:noProof/>
        </w:rPr>
        <w:t>â</w:t>
      </w:r>
      <w:r w:rsidR="00A24FD5" w:rsidRPr="000F73B4">
        <w:rPr>
          <w:noProof/>
        </w:rPr>
        <w:t>nului, firu</w:t>
      </w:r>
      <w:r>
        <w:rPr>
          <w:noProof/>
        </w:rPr>
        <w:t>ş</w:t>
      </w:r>
      <w:r w:rsidR="00A24FD5" w:rsidRPr="000F73B4">
        <w:rPr>
          <w:noProof/>
        </w:rPr>
        <w:t>că, ghizdei</w:t>
      </w:r>
      <w:r w:rsidR="001842E5">
        <w:rPr>
          <w:noProof/>
        </w:rPr>
        <w:t xml:space="preserve"> şi </w:t>
      </w:r>
      <w:r w:rsidR="00A24FD5" w:rsidRPr="000F73B4">
        <w:rPr>
          <w:noProof/>
        </w:rPr>
        <w:t>garofi</w:t>
      </w:r>
      <w:r>
        <w:rPr>
          <w:noProof/>
        </w:rPr>
        <w:t>ţ</w:t>
      </w:r>
      <w:r w:rsidR="00A24FD5" w:rsidRPr="000F73B4">
        <w:rPr>
          <w:noProof/>
        </w:rPr>
        <w:t>e, mai ales garofi</w:t>
      </w:r>
      <w:r>
        <w:rPr>
          <w:noProof/>
        </w:rPr>
        <w:t>ţ</w:t>
      </w:r>
      <w:r w:rsidR="00A24FD5" w:rsidRPr="000F73B4">
        <w:rPr>
          <w:noProof/>
        </w:rPr>
        <w:t>e, au pus acolo, în pal</w:t>
      </w:r>
      <w:r w:rsidR="00A24FD5" w:rsidRPr="000F73B4">
        <w:rPr>
          <w:noProof/>
        </w:rPr>
        <w:softHyphen/>
        <w:t>tinul sub</w:t>
      </w:r>
      <w:r>
        <w:rPr>
          <w:noProof/>
        </w:rPr>
        <w:t>ţ</w:t>
      </w:r>
      <w:r w:rsidR="00A24FD5" w:rsidRPr="000F73B4">
        <w:rPr>
          <w:noProof/>
        </w:rPr>
        <w:t xml:space="preserve">irel </w:t>
      </w:r>
      <w:r w:rsidR="007230A8">
        <w:rPr>
          <w:noProof/>
        </w:rPr>
        <w:t>şi-</w:t>
      </w:r>
      <w:r w:rsidR="00A24FD5" w:rsidRPr="000F73B4">
        <w:rPr>
          <w:noProof/>
        </w:rPr>
        <w:t>nalt de două suli</w:t>
      </w:r>
      <w:r>
        <w:rPr>
          <w:noProof/>
        </w:rPr>
        <w:t>ţ</w:t>
      </w:r>
      <w:r w:rsidR="00A24FD5" w:rsidRPr="000F73B4">
        <w:rPr>
          <w:noProof/>
        </w:rPr>
        <w:t>e, trei clopo</w:t>
      </w:r>
      <w:r>
        <w:rPr>
          <w:noProof/>
        </w:rPr>
        <w:t>ţ</w:t>
      </w:r>
      <w:r w:rsidR="00A24FD5" w:rsidRPr="000F73B4">
        <w:rPr>
          <w:noProof/>
        </w:rPr>
        <w:t>ei de la g</w:t>
      </w:r>
      <w:r>
        <w:rPr>
          <w:noProof/>
        </w:rPr>
        <w:t>â</w:t>
      </w:r>
      <w:r w:rsidR="00A24FD5" w:rsidRPr="000F73B4">
        <w:rPr>
          <w:noProof/>
        </w:rPr>
        <w:t>tarele cai</w:t>
      </w:r>
      <w:r w:rsidR="00A24FD5" w:rsidRPr="000F73B4">
        <w:rPr>
          <w:noProof/>
        </w:rPr>
        <w:softHyphen/>
        <w:t>lor</w:t>
      </w:r>
      <w:r w:rsidR="001842E5">
        <w:rPr>
          <w:noProof/>
        </w:rPr>
        <w:t xml:space="preserve"> şi </w:t>
      </w:r>
      <w:r w:rsidR="00A24FD5" w:rsidRPr="000F73B4">
        <w:rPr>
          <w:noProof/>
        </w:rPr>
        <w:t>clopo</w:t>
      </w:r>
      <w:r>
        <w:rPr>
          <w:noProof/>
        </w:rPr>
        <w:t>ţ</w:t>
      </w:r>
      <w:r w:rsidR="00A24FD5" w:rsidRPr="000F73B4">
        <w:rPr>
          <w:noProof/>
        </w:rPr>
        <w:t>eii clinche</w:t>
      </w:r>
      <w:r>
        <w:rPr>
          <w:noProof/>
        </w:rPr>
        <w:t>ţ</w:t>
      </w:r>
      <w:r w:rsidR="00A24FD5" w:rsidRPr="000F73B4">
        <w:rPr>
          <w:noProof/>
        </w:rPr>
        <w:t xml:space="preserve">esc duios </w:t>
      </w:r>
      <w:r w:rsidR="00BC6DA2">
        <w:rPr>
          <w:noProof/>
        </w:rPr>
        <w:t>când</w:t>
      </w:r>
      <w:r w:rsidR="00A24FD5" w:rsidRPr="000F73B4">
        <w:rPr>
          <w:noProof/>
        </w:rPr>
        <w:t xml:space="preserve"> îi bate </w:t>
      </w:r>
      <w:r>
        <w:rPr>
          <w:noProof/>
        </w:rPr>
        <w:t>vânt</w:t>
      </w:r>
      <w:r w:rsidR="00A24FD5" w:rsidRPr="000F73B4">
        <w:rPr>
          <w:noProof/>
        </w:rPr>
        <w:t>ul, acoperind clin</w:t>
      </w:r>
      <w:r w:rsidR="00A24FD5" w:rsidRPr="000F73B4">
        <w:rPr>
          <w:noProof/>
        </w:rPr>
        <w:softHyphen/>
        <w:t>chetul cădelni</w:t>
      </w:r>
      <w:r>
        <w:rPr>
          <w:noProof/>
        </w:rPr>
        <w:t>ţ</w:t>
      </w:r>
      <w:r w:rsidR="00A24FD5" w:rsidRPr="000F73B4">
        <w:rPr>
          <w:noProof/>
        </w:rPr>
        <w:t>elor</w:t>
      </w:r>
      <w:r w:rsidR="001842E5">
        <w:rPr>
          <w:noProof/>
        </w:rPr>
        <w:t xml:space="preserve"> şi </w:t>
      </w:r>
      <w:r w:rsidR="00A24FD5" w:rsidRPr="000F73B4">
        <w:rPr>
          <w:noProof/>
        </w:rPr>
        <w:t>văzîndu-se dincolo de fumul de tăm</w:t>
      </w:r>
      <w:r w:rsidR="00517414">
        <w:rPr>
          <w:noProof/>
        </w:rPr>
        <w:t>â</w:t>
      </w:r>
      <w:r w:rsidR="00A24FD5" w:rsidRPr="000F73B4">
        <w:rPr>
          <w:noProof/>
        </w:rPr>
        <w:t>ie risi</w:t>
      </w:r>
      <w:r w:rsidR="00A24FD5" w:rsidRPr="000F73B4">
        <w:rPr>
          <w:noProof/>
        </w:rPr>
        <w:softHyphen/>
        <w:t>pit peste mor</w:t>
      </w:r>
      <w:r w:rsidR="00517414">
        <w:rPr>
          <w:noProof/>
        </w:rPr>
        <w:t>ţ</w:t>
      </w:r>
      <w:r w:rsidR="00A24FD5" w:rsidRPr="000F73B4">
        <w:rPr>
          <w:noProof/>
        </w:rPr>
        <w:t>i.</w:t>
      </w:r>
    </w:p>
    <w:p w:rsidR="00A012D5" w:rsidRDefault="00233C83" w:rsidP="002F1B13">
      <w:pPr>
        <w:pStyle w:val="NoSpacing"/>
        <w:jc w:val="both"/>
        <w:rPr>
          <w:i/>
          <w:iCs/>
          <w:noProof/>
        </w:rPr>
      </w:pPr>
      <w:r>
        <w:rPr>
          <w:i/>
          <w:iCs/>
          <w:noProof/>
        </w:rPr>
        <w:tab/>
      </w:r>
      <w:r>
        <w:rPr>
          <w:i/>
          <w:iCs/>
          <w:noProof/>
        </w:rPr>
        <w:tab/>
      </w:r>
      <w:r w:rsidR="00B8573D">
        <w:rPr>
          <w:i/>
          <w:iCs/>
          <w:noProof/>
        </w:rPr>
        <w:t xml:space="preserve">... </w:t>
      </w:r>
      <w:r w:rsidR="00A24FD5" w:rsidRPr="000F73B4">
        <w:rPr>
          <w:i/>
          <w:iCs/>
          <w:noProof/>
        </w:rPr>
        <w:t xml:space="preserve">Doi voinici din sat cu părul lăsat, </w:t>
      </w:r>
    </w:p>
    <w:p w:rsidR="00A012D5" w:rsidRDefault="00233C83" w:rsidP="002F1B13">
      <w:pPr>
        <w:pStyle w:val="NoSpacing"/>
        <w:jc w:val="both"/>
        <w:rPr>
          <w:i/>
          <w:iCs/>
          <w:noProof/>
        </w:rPr>
      </w:pPr>
      <w:r>
        <w:rPr>
          <w:i/>
          <w:iCs/>
          <w:noProof/>
        </w:rPr>
        <w:tab/>
      </w:r>
      <w:r>
        <w:rPr>
          <w:i/>
          <w:iCs/>
          <w:noProof/>
        </w:rPr>
        <w:tab/>
      </w:r>
      <w:r w:rsidR="00A24FD5" w:rsidRPr="000F73B4">
        <w:rPr>
          <w:i/>
          <w:iCs/>
          <w:noProof/>
        </w:rPr>
        <w:t xml:space="preserve">cu capul plecat, </w:t>
      </w:r>
    </w:p>
    <w:p w:rsidR="00A012D5" w:rsidRDefault="00233C83" w:rsidP="002F1B13">
      <w:pPr>
        <w:pStyle w:val="NoSpacing"/>
        <w:jc w:val="both"/>
        <w:rPr>
          <w:i/>
          <w:iCs/>
          <w:noProof/>
        </w:rPr>
      </w:pPr>
      <w:r>
        <w:rPr>
          <w:i/>
          <w:iCs/>
          <w:noProof/>
        </w:rPr>
        <w:tab/>
      </w:r>
      <w:r>
        <w:rPr>
          <w:i/>
          <w:iCs/>
          <w:noProof/>
        </w:rPr>
        <w:tab/>
      </w:r>
      <w:r w:rsidR="00A24FD5" w:rsidRPr="000F73B4">
        <w:rPr>
          <w:i/>
          <w:iCs/>
          <w:noProof/>
        </w:rPr>
        <w:t>cu roua pe fa</w:t>
      </w:r>
      <w:r>
        <w:rPr>
          <w:i/>
          <w:iCs/>
          <w:noProof/>
        </w:rPr>
        <w:t>ţ</w:t>
      </w:r>
      <w:r w:rsidR="00A24FD5" w:rsidRPr="000F73B4">
        <w:rPr>
          <w:i/>
          <w:iCs/>
          <w:noProof/>
        </w:rPr>
        <w:t xml:space="preserve">ă, </w:t>
      </w:r>
    </w:p>
    <w:p w:rsidR="00A012D5" w:rsidRDefault="00233C83" w:rsidP="002F1B13">
      <w:pPr>
        <w:pStyle w:val="NoSpacing"/>
        <w:jc w:val="both"/>
        <w:rPr>
          <w:i/>
          <w:iCs/>
          <w:noProof/>
        </w:rPr>
      </w:pPr>
      <w:r>
        <w:rPr>
          <w:i/>
          <w:iCs/>
          <w:noProof/>
        </w:rPr>
        <w:tab/>
      </w:r>
      <w:r>
        <w:rPr>
          <w:i/>
          <w:iCs/>
          <w:noProof/>
        </w:rPr>
        <w:tab/>
      </w:r>
      <w:r w:rsidR="00A24FD5" w:rsidRPr="000F73B4">
        <w:rPr>
          <w:i/>
          <w:iCs/>
          <w:noProof/>
        </w:rPr>
        <w:t>cu cea</w:t>
      </w:r>
      <w:r>
        <w:rPr>
          <w:i/>
          <w:iCs/>
          <w:noProof/>
        </w:rPr>
        <w:t>ţ</w:t>
      </w:r>
      <w:r w:rsidR="00A24FD5" w:rsidRPr="000F73B4">
        <w:rPr>
          <w:i/>
          <w:iCs/>
          <w:noProof/>
        </w:rPr>
        <w:t>a pe bra</w:t>
      </w:r>
      <w:r>
        <w:rPr>
          <w:i/>
          <w:iCs/>
          <w:noProof/>
        </w:rPr>
        <w:t>ţ</w:t>
      </w:r>
      <w:r w:rsidR="00A24FD5" w:rsidRPr="000F73B4">
        <w:rPr>
          <w:i/>
          <w:iCs/>
          <w:noProof/>
        </w:rPr>
        <w:t xml:space="preserve">ă, </w:t>
      </w:r>
    </w:p>
    <w:p w:rsidR="00A012D5" w:rsidRDefault="00233C83" w:rsidP="002F1B13">
      <w:pPr>
        <w:pStyle w:val="NoSpacing"/>
        <w:jc w:val="both"/>
        <w:rPr>
          <w:i/>
          <w:iCs/>
          <w:noProof/>
        </w:rPr>
      </w:pPr>
      <w:r>
        <w:rPr>
          <w:i/>
          <w:iCs/>
          <w:noProof/>
        </w:rPr>
        <w:tab/>
      </w:r>
      <w:r>
        <w:rPr>
          <w:i/>
          <w:iCs/>
          <w:noProof/>
        </w:rPr>
        <w:tab/>
      </w:r>
      <w:r w:rsidR="00A24FD5" w:rsidRPr="000F73B4">
        <w:rPr>
          <w:i/>
          <w:iCs/>
          <w:noProof/>
        </w:rPr>
        <w:t>cu barde la br</w:t>
      </w:r>
      <w:r>
        <w:rPr>
          <w:i/>
          <w:iCs/>
          <w:noProof/>
        </w:rPr>
        <w:t>â</w:t>
      </w:r>
      <w:r w:rsidR="00A24FD5" w:rsidRPr="000F73B4">
        <w:rPr>
          <w:i/>
          <w:iCs/>
          <w:noProof/>
        </w:rPr>
        <w:t xml:space="preserve">u, </w:t>
      </w:r>
    </w:p>
    <w:p w:rsidR="00A012D5" w:rsidRDefault="00233C83" w:rsidP="002F1B13">
      <w:pPr>
        <w:pStyle w:val="NoSpacing"/>
        <w:jc w:val="both"/>
        <w:rPr>
          <w:i/>
          <w:iCs/>
          <w:noProof/>
        </w:rPr>
      </w:pPr>
      <w:r>
        <w:rPr>
          <w:i/>
          <w:iCs/>
          <w:noProof/>
        </w:rPr>
        <w:tab/>
      </w:r>
      <w:r>
        <w:rPr>
          <w:i/>
          <w:iCs/>
          <w:noProof/>
        </w:rPr>
        <w:tab/>
        <w:t>c</w:t>
      </w:r>
      <w:r w:rsidR="00A24FD5" w:rsidRPr="000F73B4">
        <w:rPr>
          <w:i/>
          <w:iCs/>
          <w:noProof/>
        </w:rPr>
        <w:t>u colaci de gr</w:t>
      </w:r>
      <w:r>
        <w:rPr>
          <w:i/>
          <w:iCs/>
          <w:noProof/>
        </w:rPr>
        <w:t>â</w:t>
      </w:r>
      <w:r w:rsidR="00A24FD5" w:rsidRPr="000F73B4">
        <w:rPr>
          <w:i/>
          <w:iCs/>
          <w:noProof/>
        </w:rPr>
        <w:t xml:space="preserve">u, </w:t>
      </w:r>
    </w:p>
    <w:p w:rsidR="00A012D5" w:rsidRDefault="00233C83" w:rsidP="002F1B13">
      <w:pPr>
        <w:pStyle w:val="NoSpacing"/>
        <w:jc w:val="both"/>
        <w:rPr>
          <w:i/>
          <w:iCs/>
          <w:noProof/>
        </w:rPr>
      </w:pPr>
      <w:r>
        <w:rPr>
          <w:i/>
          <w:iCs/>
          <w:noProof/>
        </w:rPr>
        <w:tab/>
      </w:r>
      <w:r>
        <w:rPr>
          <w:i/>
          <w:iCs/>
          <w:noProof/>
        </w:rPr>
        <w:tab/>
      </w:r>
      <w:r w:rsidR="00A24FD5" w:rsidRPr="000F73B4">
        <w:rPr>
          <w:i/>
          <w:iCs/>
          <w:noProof/>
        </w:rPr>
        <w:t>cu securi pe m</w:t>
      </w:r>
      <w:r>
        <w:rPr>
          <w:i/>
          <w:iCs/>
          <w:noProof/>
        </w:rPr>
        <w:t>â</w:t>
      </w:r>
      <w:r w:rsidR="00A24FD5" w:rsidRPr="000F73B4">
        <w:rPr>
          <w:i/>
          <w:iCs/>
          <w:noProof/>
        </w:rPr>
        <w:t xml:space="preserve">nă, </w:t>
      </w:r>
    </w:p>
    <w:p w:rsidR="00A24FD5" w:rsidRPr="000F73B4" w:rsidRDefault="00233C83" w:rsidP="002F1B13">
      <w:pPr>
        <w:pStyle w:val="NoSpacing"/>
        <w:jc w:val="both"/>
        <w:rPr>
          <w:i/>
          <w:iCs/>
          <w:noProof/>
        </w:rPr>
      </w:pPr>
      <w:r>
        <w:rPr>
          <w:i/>
          <w:iCs/>
          <w:noProof/>
        </w:rPr>
        <w:tab/>
      </w:r>
      <w:r>
        <w:rPr>
          <w:i/>
          <w:iCs/>
          <w:noProof/>
        </w:rPr>
        <w:tab/>
      </w:r>
      <w:r w:rsidR="00A24FD5" w:rsidRPr="000F73B4">
        <w:rPr>
          <w:i/>
          <w:iCs/>
          <w:noProof/>
        </w:rPr>
        <w:t>merinde pe-o lună</w:t>
      </w:r>
      <w:r w:rsidR="00B8573D">
        <w:rPr>
          <w:i/>
          <w:iCs/>
          <w:noProof/>
        </w:rPr>
        <w:t xml:space="preserve">... </w:t>
      </w:r>
    </w:p>
    <w:p w:rsidR="00A24FD5" w:rsidRPr="000F73B4" w:rsidRDefault="00B8573D" w:rsidP="002F1B13">
      <w:pPr>
        <w:pStyle w:val="NoSpacing"/>
        <w:jc w:val="both"/>
        <w:rPr>
          <w:noProof/>
        </w:rPr>
      </w:pPr>
      <w:r>
        <w:rPr>
          <w:noProof/>
        </w:rPr>
        <w:t xml:space="preserve">... </w:t>
      </w:r>
      <w:r w:rsidR="00A24FD5" w:rsidRPr="000F73B4">
        <w:rPr>
          <w:noProof/>
        </w:rPr>
        <w:t>E al lor</w:t>
      </w:r>
      <w:r w:rsidR="001842E5">
        <w:rPr>
          <w:noProof/>
        </w:rPr>
        <w:t xml:space="preserve"> şi </w:t>
      </w:r>
      <w:r w:rsidR="00A24FD5" w:rsidRPr="000F73B4">
        <w:rPr>
          <w:noProof/>
        </w:rPr>
        <w:t>ei ai lui</w:t>
      </w:r>
      <w:r w:rsidR="001842E5">
        <w:rPr>
          <w:noProof/>
        </w:rPr>
        <w:t xml:space="preserve"> şi </w:t>
      </w:r>
      <w:r w:rsidR="00A24FD5" w:rsidRPr="000F73B4">
        <w:rPr>
          <w:noProof/>
        </w:rPr>
        <w:t xml:space="preserve">se cutremură nu la </w:t>
      </w:r>
      <w:r w:rsidR="0004649E">
        <w:rPr>
          <w:noProof/>
        </w:rPr>
        <w:t>gând</w:t>
      </w:r>
      <w:r w:rsidR="00A24FD5" w:rsidRPr="000F73B4">
        <w:rPr>
          <w:noProof/>
        </w:rPr>
        <w:t>ul despăr</w:t>
      </w:r>
      <w:r w:rsidR="00517414">
        <w:rPr>
          <w:noProof/>
        </w:rPr>
        <w:t>ţ</w:t>
      </w:r>
      <w:r w:rsidR="00A24FD5" w:rsidRPr="000F73B4">
        <w:rPr>
          <w:noProof/>
        </w:rPr>
        <w:t>irii de cei mor</w:t>
      </w:r>
      <w:r w:rsidR="00517414">
        <w:rPr>
          <w:noProof/>
        </w:rPr>
        <w:t>ţ</w:t>
      </w:r>
      <w:r w:rsidR="00A24FD5" w:rsidRPr="000F73B4">
        <w:rPr>
          <w:noProof/>
        </w:rPr>
        <w:t xml:space="preserve">i, moartea e-n firea lucrurilor </w:t>
      </w:r>
      <w:r w:rsidR="00517414">
        <w:rPr>
          <w:noProof/>
        </w:rPr>
        <w:t>ş</w:t>
      </w:r>
      <w:r w:rsidR="00A24FD5" w:rsidRPr="000F73B4">
        <w:rPr>
          <w:noProof/>
        </w:rPr>
        <w:t>i-a războaielor, se cu</w:t>
      </w:r>
      <w:r w:rsidR="00A24FD5" w:rsidRPr="000F73B4">
        <w:rPr>
          <w:noProof/>
        </w:rPr>
        <w:softHyphen/>
        <w:t xml:space="preserve">tremură la </w:t>
      </w:r>
      <w:r w:rsidR="0004649E">
        <w:rPr>
          <w:noProof/>
        </w:rPr>
        <w:t>gând</w:t>
      </w:r>
      <w:r w:rsidR="00A24FD5" w:rsidRPr="000F73B4">
        <w:rPr>
          <w:noProof/>
        </w:rPr>
        <w:t>ul despăr</w:t>
      </w:r>
      <w:r w:rsidR="00517414">
        <w:rPr>
          <w:noProof/>
        </w:rPr>
        <w:t>ţ</w:t>
      </w:r>
      <w:r w:rsidR="00A24FD5" w:rsidRPr="000F73B4">
        <w:rPr>
          <w:noProof/>
        </w:rPr>
        <w:t xml:space="preserve">irii de </w:t>
      </w:r>
      <w:r w:rsidR="008A79E4">
        <w:rPr>
          <w:noProof/>
        </w:rPr>
        <w:t>ceilalţi</w:t>
      </w:r>
      <w:r w:rsidR="00A24FD5" w:rsidRPr="000F73B4">
        <w:rPr>
          <w:noProof/>
        </w:rPr>
        <w:t>, de cei vii, pe care i-a au</w:t>
      </w:r>
      <w:r w:rsidR="00A24FD5" w:rsidRPr="000F73B4">
        <w:rPr>
          <w:noProof/>
        </w:rPr>
        <w:softHyphen/>
        <w:t>zit</w:t>
      </w:r>
      <w:r w:rsidR="001842E5">
        <w:rPr>
          <w:noProof/>
        </w:rPr>
        <w:t xml:space="preserve"> şi </w:t>
      </w:r>
      <w:r w:rsidR="00C81EC9">
        <w:rPr>
          <w:noProof/>
        </w:rPr>
        <w:t>înţeles</w:t>
      </w:r>
      <w:r w:rsidR="00A24FD5" w:rsidRPr="000F73B4">
        <w:rPr>
          <w:noProof/>
        </w:rPr>
        <w:t xml:space="preserve"> în botezul acela ne</w:t>
      </w:r>
      <w:r w:rsidR="00C81EC9">
        <w:rPr>
          <w:noProof/>
        </w:rPr>
        <w:t>înţeles</w:t>
      </w:r>
      <w:r w:rsidR="00A24FD5" w:rsidRPr="000F73B4">
        <w:rPr>
          <w:noProof/>
        </w:rPr>
        <w:t xml:space="preserve"> din </w:t>
      </w:r>
      <w:r w:rsidR="00445A3A">
        <w:rPr>
          <w:noProof/>
        </w:rPr>
        <w:t>Argeş</w:t>
      </w:r>
      <w:r w:rsidR="00A24FD5" w:rsidRPr="000F73B4">
        <w:rPr>
          <w:noProof/>
        </w:rPr>
        <w:t>, se înspăim</w:t>
      </w:r>
      <w:r w:rsidR="00517414">
        <w:rPr>
          <w:noProof/>
        </w:rPr>
        <w:t>â</w:t>
      </w:r>
      <w:r w:rsidR="00A24FD5" w:rsidRPr="000F73B4">
        <w:rPr>
          <w:noProof/>
        </w:rPr>
        <w:t xml:space="preserve">ntă mai cumplit </w:t>
      </w:r>
      <w:r w:rsidR="009A158B">
        <w:rPr>
          <w:noProof/>
        </w:rPr>
        <w:t>decât</w:t>
      </w:r>
      <w:r w:rsidR="00A24FD5" w:rsidRPr="000F73B4">
        <w:rPr>
          <w:noProof/>
        </w:rPr>
        <w:t xml:space="preserve"> de singurătatea mor</w:t>
      </w:r>
      <w:r w:rsidR="00517414">
        <w:rPr>
          <w:noProof/>
        </w:rPr>
        <w:t>ţ</w:t>
      </w:r>
      <w:r w:rsidR="00A24FD5" w:rsidRPr="000F73B4">
        <w:rPr>
          <w:noProof/>
        </w:rPr>
        <w:t>ii</w:t>
      </w:r>
      <w:r w:rsidR="007F0D96">
        <w:rPr>
          <w:noProof/>
        </w:rPr>
        <w:t xml:space="preserve"> </w:t>
      </w:r>
      <w:r w:rsidR="0080674B">
        <w:rPr>
          <w:noProof/>
        </w:rPr>
        <w:t xml:space="preserve">- </w:t>
      </w:r>
      <w:r w:rsidR="00A24FD5" w:rsidRPr="000F73B4">
        <w:rPr>
          <w:noProof/>
        </w:rPr>
        <w:t>în capul lagărului ră</w:t>
      </w:r>
      <w:r w:rsidR="00A24FD5" w:rsidRPr="000F73B4">
        <w:rPr>
          <w:noProof/>
        </w:rPr>
        <w:softHyphen/>
        <w:t>păie tobele</w:t>
      </w:r>
      <w:r w:rsidR="001842E5">
        <w:rPr>
          <w:noProof/>
        </w:rPr>
        <w:t xml:space="preserve"> şi </w:t>
      </w:r>
      <w:r w:rsidR="00A24FD5" w:rsidRPr="000F73B4">
        <w:rPr>
          <w:noProof/>
        </w:rPr>
        <w:t>se mi</w:t>
      </w:r>
      <w:r w:rsidR="00517414">
        <w:rPr>
          <w:noProof/>
        </w:rPr>
        <w:t>ş</w:t>
      </w:r>
      <w:r w:rsidR="00A24FD5" w:rsidRPr="000F73B4">
        <w:rPr>
          <w:noProof/>
        </w:rPr>
        <w:t>că o</w:t>
      </w:r>
      <w:r w:rsidR="00517414">
        <w:rPr>
          <w:noProof/>
        </w:rPr>
        <w:t>ş</w:t>
      </w:r>
      <w:r w:rsidR="00A24FD5" w:rsidRPr="000F73B4">
        <w:rPr>
          <w:noProof/>
        </w:rPr>
        <w:t xml:space="preserve">tile lui Albert </w:t>
      </w:r>
      <w:r w:rsidR="002505CB">
        <w:rPr>
          <w:noProof/>
        </w:rPr>
        <w:t>Király</w:t>
      </w:r>
      <w:r w:rsidR="00A24FD5" w:rsidRPr="000F73B4">
        <w:rPr>
          <w:noProof/>
        </w:rPr>
        <w:t>, porcul</w:t>
      </w:r>
      <w:r w:rsidR="0080674B">
        <w:rPr>
          <w:noProof/>
        </w:rPr>
        <w:t xml:space="preserve"> - </w:t>
      </w:r>
      <w:r w:rsidR="00A24FD5" w:rsidRPr="000F73B4">
        <w:rPr>
          <w:noProof/>
        </w:rPr>
        <w:t>n-a putut să a</w:t>
      </w:r>
      <w:r w:rsidR="00517414">
        <w:rPr>
          <w:noProof/>
        </w:rPr>
        <w:t>ş</w:t>
      </w:r>
      <w:r w:rsidR="00A24FD5" w:rsidRPr="000F73B4">
        <w:rPr>
          <w:noProof/>
        </w:rPr>
        <w:t xml:space="preserve">tepte </w:t>
      </w:r>
      <w:r w:rsidR="00EE01E7">
        <w:rPr>
          <w:noProof/>
        </w:rPr>
        <w:t>până</w:t>
      </w:r>
      <w:r w:rsidR="00A24FD5" w:rsidRPr="000F73B4">
        <w:rPr>
          <w:noProof/>
        </w:rPr>
        <w:t xml:space="preserve"> se m</w:t>
      </w:r>
      <w:r w:rsidR="00517414">
        <w:rPr>
          <w:noProof/>
        </w:rPr>
        <w:t>â</w:t>
      </w:r>
      <w:r w:rsidR="00A24FD5" w:rsidRPr="000F73B4">
        <w:rPr>
          <w:noProof/>
        </w:rPr>
        <w:t>ntuie slujba mor</w:t>
      </w:r>
      <w:r w:rsidR="00517414">
        <w:rPr>
          <w:noProof/>
        </w:rPr>
        <w:t>ţ</w:t>
      </w:r>
      <w:r w:rsidR="00A24FD5" w:rsidRPr="000F73B4">
        <w:rPr>
          <w:noProof/>
        </w:rPr>
        <w:t>ilor,</w:t>
      </w:r>
      <w:r w:rsidR="009858D8">
        <w:rPr>
          <w:noProof/>
        </w:rPr>
        <w:t xml:space="preserve"> sclipeşte </w:t>
      </w:r>
      <w:r w:rsidR="00A24FD5" w:rsidRPr="000F73B4">
        <w:rPr>
          <w:noProof/>
        </w:rPr>
        <w:t xml:space="preserve"> soarele-n coi</w:t>
      </w:r>
      <w:r w:rsidR="00A24FD5" w:rsidRPr="000F73B4">
        <w:rPr>
          <w:noProof/>
        </w:rPr>
        <w:softHyphen/>
        <w:t xml:space="preserve">furi, </w:t>
      </w:r>
      <w:r w:rsidR="00F63165">
        <w:rPr>
          <w:noProof/>
        </w:rPr>
        <w:t>pământ</w:t>
      </w:r>
      <w:r w:rsidR="00A24FD5" w:rsidRPr="000F73B4">
        <w:rPr>
          <w:noProof/>
        </w:rPr>
        <w:t xml:space="preserve">ul bubuie lovit de copite, vrea să prade </w:t>
      </w:r>
      <w:r w:rsidR="00EB6E14">
        <w:rPr>
          <w:noProof/>
        </w:rPr>
        <w:t>Bucureşti</w:t>
      </w:r>
      <w:r w:rsidR="00A24FD5" w:rsidRPr="000F73B4">
        <w:rPr>
          <w:noProof/>
        </w:rPr>
        <w:t>i, să astupe gura neme</w:t>
      </w:r>
      <w:r w:rsidR="00517414">
        <w:rPr>
          <w:noProof/>
        </w:rPr>
        <w:t>ş</w:t>
      </w:r>
      <w:r w:rsidR="00A24FD5" w:rsidRPr="000F73B4">
        <w:rPr>
          <w:noProof/>
        </w:rPr>
        <w:t>imii mărunte, sărăcite, care-a venit aici nu pen</w:t>
      </w:r>
      <w:r w:rsidR="00A24FD5" w:rsidRPr="000F73B4">
        <w:rPr>
          <w:noProof/>
        </w:rPr>
        <w:softHyphen/>
        <w:t xml:space="preserve">tru </w:t>
      </w:r>
      <w:r w:rsidR="008A79E4">
        <w:rPr>
          <w:noProof/>
        </w:rPr>
        <w:t>creştin</w:t>
      </w:r>
      <w:r w:rsidR="00A24FD5" w:rsidRPr="000F73B4">
        <w:rPr>
          <w:noProof/>
        </w:rPr>
        <w:t>ătate, ci pentru jaf.</w:t>
      </w:r>
    </w:p>
    <w:p w:rsidR="00A012D5" w:rsidRDefault="0086180E" w:rsidP="002F1B13">
      <w:pPr>
        <w:pStyle w:val="NoSpacing"/>
        <w:jc w:val="both"/>
        <w:rPr>
          <w:i/>
          <w:iCs/>
          <w:noProof/>
        </w:rPr>
      </w:pPr>
      <w:r>
        <w:rPr>
          <w:i/>
          <w:iCs/>
          <w:noProof/>
        </w:rPr>
        <w:tab/>
      </w:r>
      <w:r>
        <w:rPr>
          <w:i/>
          <w:iCs/>
          <w:noProof/>
        </w:rPr>
        <w:tab/>
      </w:r>
      <w:r w:rsidR="00B8573D">
        <w:rPr>
          <w:i/>
          <w:iCs/>
          <w:noProof/>
        </w:rPr>
        <w:t xml:space="preserve">... </w:t>
      </w:r>
      <w:r w:rsidR="00A24FD5" w:rsidRPr="000F73B4">
        <w:rPr>
          <w:i/>
          <w:iCs/>
          <w:noProof/>
        </w:rPr>
        <w:t>Pe min' m-au min</w:t>
      </w:r>
      <w:r w:rsidR="00517414">
        <w:rPr>
          <w:i/>
          <w:iCs/>
          <w:noProof/>
        </w:rPr>
        <w:t>ţ</w:t>
      </w:r>
      <w:r w:rsidR="00A24FD5" w:rsidRPr="000F73B4">
        <w:rPr>
          <w:i/>
          <w:iCs/>
          <w:noProof/>
        </w:rPr>
        <w:t xml:space="preserve">it, </w:t>
      </w:r>
    </w:p>
    <w:p w:rsidR="00A012D5" w:rsidRDefault="0086180E" w:rsidP="002F1B13">
      <w:pPr>
        <w:pStyle w:val="NoSpacing"/>
        <w:jc w:val="both"/>
        <w:rPr>
          <w:i/>
          <w:iCs/>
          <w:noProof/>
        </w:rPr>
      </w:pPr>
      <w:r>
        <w:rPr>
          <w:i/>
          <w:iCs/>
          <w:noProof/>
        </w:rPr>
        <w:lastRenderedPageBreak/>
        <w:tab/>
      </w:r>
      <w:r>
        <w:rPr>
          <w:i/>
          <w:iCs/>
          <w:noProof/>
        </w:rPr>
        <w:tab/>
      </w:r>
      <w:r w:rsidR="00A24FD5" w:rsidRPr="000F73B4">
        <w:rPr>
          <w:i/>
          <w:iCs/>
          <w:noProof/>
        </w:rPr>
        <w:t xml:space="preserve">c-au zis că m'or pune </w:t>
      </w:r>
    </w:p>
    <w:p w:rsidR="00A012D5" w:rsidRDefault="0086180E" w:rsidP="002F1B13">
      <w:pPr>
        <w:pStyle w:val="NoSpacing"/>
        <w:jc w:val="both"/>
        <w:rPr>
          <w:i/>
          <w:iCs/>
          <w:noProof/>
        </w:rPr>
      </w:pPr>
      <w:r>
        <w:rPr>
          <w:i/>
          <w:iCs/>
          <w:noProof/>
        </w:rPr>
        <w:tab/>
        <w:t xml:space="preserve"> </w:t>
      </w:r>
      <w:r>
        <w:rPr>
          <w:i/>
          <w:iCs/>
          <w:noProof/>
        </w:rPr>
        <w:tab/>
      </w:r>
      <w:r w:rsidR="00A24FD5" w:rsidRPr="000F73B4">
        <w:rPr>
          <w:i/>
          <w:iCs/>
          <w:noProof/>
        </w:rPr>
        <w:t>z</w:t>
      </w:r>
      <w:r w:rsidR="00517414">
        <w:rPr>
          <w:i/>
          <w:iCs/>
          <w:noProof/>
        </w:rPr>
        <w:t>â</w:t>
      </w:r>
      <w:r w:rsidR="00A24FD5" w:rsidRPr="000F73B4">
        <w:rPr>
          <w:i/>
          <w:iCs/>
          <w:noProof/>
        </w:rPr>
        <w:t>nă la f</w:t>
      </w:r>
      <w:r w:rsidR="00517414">
        <w:rPr>
          <w:i/>
          <w:iCs/>
          <w:noProof/>
        </w:rPr>
        <w:t>â</w:t>
      </w:r>
      <w:r w:rsidR="00A24FD5" w:rsidRPr="000F73B4">
        <w:rPr>
          <w:i/>
          <w:iCs/>
          <w:noProof/>
        </w:rPr>
        <w:t>nt</w:t>
      </w:r>
      <w:r w:rsidR="00517414">
        <w:rPr>
          <w:i/>
          <w:iCs/>
          <w:noProof/>
        </w:rPr>
        <w:t>â</w:t>
      </w:r>
      <w:r w:rsidR="00A24FD5" w:rsidRPr="000F73B4">
        <w:rPr>
          <w:i/>
          <w:iCs/>
          <w:noProof/>
        </w:rPr>
        <w:t xml:space="preserve">nă, </w:t>
      </w:r>
    </w:p>
    <w:p w:rsidR="00A24FD5" w:rsidRPr="000F73B4" w:rsidRDefault="0086180E" w:rsidP="002F1B13">
      <w:pPr>
        <w:pStyle w:val="NoSpacing"/>
        <w:jc w:val="both"/>
        <w:rPr>
          <w:i/>
          <w:iCs/>
          <w:noProof/>
        </w:rPr>
      </w:pPr>
      <w:r>
        <w:rPr>
          <w:i/>
          <w:iCs/>
          <w:noProof/>
        </w:rPr>
        <w:tab/>
      </w:r>
      <w:r>
        <w:rPr>
          <w:i/>
          <w:iCs/>
          <w:noProof/>
        </w:rPr>
        <w:tab/>
      </w:r>
      <w:r w:rsidR="00A24FD5" w:rsidRPr="000F73B4">
        <w:rPr>
          <w:i/>
          <w:iCs/>
          <w:noProof/>
        </w:rPr>
        <w:t>călători să vină.</w:t>
      </w:r>
    </w:p>
    <w:p w:rsidR="00A012D5" w:rsidRDefault="0086180E" w:rsidP="002F1B13">
      <w:pPr>
        <w:pStyle w:val="NoSpacing"/>
        <w:jc w:val="both"/>
        <w:rPr>
          <w:i/>
          <w:iCs/>
          <w:noProof/>
        </w:rPr>
      </w:pPr>
      <w:r>
        <w:rPr>
          <w:i/>
          <w:iCs/>
          <w:noProof/>
        </w:rPr>
        <w:tab/>
      </w:r>
      <w:r>
        <w:rPr>
          <w:i/>
          <w:iCs/>
          <w:noProof/>
        </w:rPr>
        <w:tab/>
      </w:r>
      <w:r w:rsidR="007230A8">
        <w:rPr>
          <w:i/>
          <w:iCs/>
          <w:noProof/>
        </w:rPr>
        <w:t>Şi-</w:t>
      </w:r>
      <w:r w:rsidR="00A24FD5" w:rsidRPr="000F73B4">
        <w:rPr>
          <w:i/>
          <w:iCs/>
          <w:noProof/>
        </w:rPr>
        <w:t xml:space="preserve">au zis că m'or pune </w:t>
      </w:r>
    </w:p>
    <w:p w:rsidR="00A012D5" w:rsidRDefault="0086180E" w:rsidP="002F1B13">
      <w:pPr>
        <w:pStyle w:val="NoSpacing"/>
        <w:jc w:val="both"/>
        <w:rPr>
          <w:i/>
          <w:iCs/>
          <w:noProof/>
        </w:rPr>
      </w:pPr>
      <w:r>
        <w:rPr>
          <w:i/>
          <w:iCs/>
          <w:noProof/>
        </w:rPr>
        <w:tab/>
      </w:r>
      <w:r>
        <w:rPr>
          <w:i/>
          <w:iCs/>
          <w:noProof/>
        </w:rPr>
        <w:tab/>
      </w:r>
      <w:r w:rsidR="00A24FD5" w:rsidRPr="000F73B4">
        <w:rPr>
          <w:i/>
          <w:iCs/>
          <w:noProof/>
        </w:rPr>
        <w:t xml:space="preserve">tălpoaie la casă, </w:t>
      </w:r>
    </w:p>
    <w:p w:rsidR="00A012D5" w:rsidRDefault="0086180E" w:rsidP="002F1B13">
      <w:pPr>
        <w:pStyle w:val="NoSpacing"/>
        <w:jc w:val="both"/>
        <w:rPr>
          <w:i/>
          <w:iCs/>
          <w:noProof/>
        </w:rPr>
      </w:pPr>
      <w:r>
        <w:rPr>
          <w:i/>
          <w:iCs/>
          <w:noProof/>
        </w:rPr>
        <w:tab/>
      </w:r>
      <w:r>
        <w:rPr>
          <w:i/>
          <w:iCs/>
          <w:noProof/>
        </w:rPr>
        <w:tab/>
      </w:r>
      <w:r w:rsidR="00A24FD5" w:rsidRPr="000F73B4">
        <w:rPr>
          <w:i/>
          <w:iCs/>
          <w:noProof/>
        </w:rPr>
        <w:t xml:space="preserve">să mă </w:t>
      </w:r>
      <w:r w:rsidR="00517414">
        <w:rPr>
          <w:i/>
          <w:iCs/>
          <w:noProof/>
        </w:rPr>
        <w:t>ş</w:t>
      </w:r>
      <w:r w:rsidR="00A012D5">
        <w:rPr>
          <w:i/>
          <w:iCs/>
          <w:noProof/>
        </w:rPr>
        <w:t>indrilească,</w:t>
      </w:r>
    </w:p>
    <w:p w:rsidR="00A24FD5" w:rsidRPr="000F73B4" w:rsidRDefault="00A24FD5" w:rsidP="002F1B13">
      <w:pPr>
        <w:pStyle w:val="NoSpacing"/>
        <w:jc w:val="both"/>
        <w:rPr>
          <w:i/>
          <w:iCs/>
          <w:noProof/>
        </w:rPr>
      </w:pPr>
      <w:r w:rsidRPr="000F73B4">
        <w:rPr>
          <w:i/>
          <w:iCs/>
          <w:noProof/>
        </w:rPr>
        <w:t xml:space="preserve"> </w:t>
      </w:r>
      <w:r w:rsidR="0086180E">
        <w:rPr>
          <w:i/>
          <w:iCs/>
          <w:noProof/>
        </w:rPr>
        <w:tab/>
      </w:r>
      <w:r w:rsidR="0086180E">
        <w:rPr>
          <w:i/>
          <w:iCs/>
          <w:noProof/>
        </w:rPr>
        <w:tab/>
      </w:r>
      <w:r w:rsidRPr="000F73B4">
        <w:rPr>
          <w:i/>
          <w:iCs/>
          <w:noProof/>
        </w:rPr>
        <w:t xml:space="preserve">cu </w:t>
      </w:r>
      <w:r w:rsidR="00517414">
        <w:rPr>
          <w:i/>
          <w:iCs/>
          <w:noProof/>
        </w:rPr>
        <w:t>ş</w:t>
      </w:r>
      <w:r w:rsidRPr="000F73B4">
        <w:rPr>
          <w:i/>
          <w:iCs/>
          <w:noProof/>
        </w:rPr>
        <w:t>indrilă trasă.</w:t>
      </w:r>
    </w:p>
    <w:p w:rsidR="00A012D5" w:rsidRDefault="0086180E" w:rsidP="002F1B13">
      <w:pPr>
        <w:pStyle w:val="NoSpacing"/>
        <w:jc w:val="both"/>
        <w:rPr>
          <w:i/>
          <w:iCs/>
          <w:noProof/>
        </w:rPr>
      </w:pPr>
      <w:r>
        <w:rPr>
          <w:i/>
          <w:iCs/>
          <w:noProof/>
        </w:rPr>
        <w:tab/>
      </w:r>
      <w:r>
        <w:rPr>
          <w:i/>
          <w:iCs/>
          <w:noProof/>
        </w:rPr>
        <w:tab/>
      </w:r>
      <w:r w:rsidR="00A24FD5" w:rsidRPr="000F73B4">
        <w:rPr>
          <w:i/>
          <w:iCs/>
          <w:noProof/>
        </w:rPr>
        <w:t xml:space="preserve">Dar ei că m-au pus </w:t>
      </w:r>
    </w:p>
    <w:p w:rsidR="00A012D5" w:rsidRDefault="0086180E" w:rsidP="002F1B13">
      <w:pPr>
        <w:pStyle w:val="NoSpacing"/>
        <w:jc w:val="both"/>
        <w:rPr>
          <w:i/>
          <w:iCs/>
          <w:noProof/>
        </w:rPr>
      </w:pPr>
      <w:r>
        <w:rPr>
          <w:i/>
          <w:iCs/>
          <w:noProof/>
        </w:rPr>
        <w:tab/>
      </w:r>
      <w:r>
        <w:rPr>
          <w:i/>
          <w:iCs/>
          <w:noProof/>
        </w:rPr>
        <w:tab/>
      </w:r>
      <w:r w:rsidR="00A24FD5" w:rsidRPr="000F73B4">
        <w:rPr>
          <w:i/>
          <w:iCs/>
          <w:noProof/>
        </w:rPr>
        <w:t xml:space="preserve">la mijloc de </w:t>
      </w:r>
      <w:r w:rsidR="00087699">
        <w:rPr>
          <w:i/>
          <w:iCs/>
          <w:noProof/>
        </w:rPr>
        <w:t>câmp</w:t>
      </w:r>
      <w:r w:rsidR="00A24FD5" w:rsidRPr="000F73B4">
        <w:rPr>
          <w:i/>
          <w:iCs/>
          <w:noProof/>
        </w:rPr>
        <w:t xml:space="preserve">, </w:t>
      </w:r>
    </w:p>
    <w:p w:rsidR="00A012D5" w:rsidRDefault="0086180E" w:rsidP="002F1B13">
      <w:pPr>
        <w:pStyle w:val="NoSpacing"/>
        <w:jc w:val="both"/>
        <w:rPr>
          <w:i/>
          <w:iCs/>
          <w:noProof/>
        </w:rPr>
      </w:pPr>
      <w:r>
        <w:rPr>
          <w:i/>
          <w:iCs/>
          <w:noProof/>
        </w:rPr>
        <w:tab/>
      </w:r>
      <w:r>
        <w:rPr>
          <w:i/>
          <w:iCs/>
          <w:noProof/>
        </w:rPr>
        <w:tab/>
      </w:r>
      <w:r w:rsidR="00A24FD5" w:rsidRPr="000F73B4">
        <w:rPr>
          <w:i/>
          <w:iCs/>
          <w:noProof/>
        </w:rPr>
        <w:t xml:space="preserve">la cap de voinic, </w:t>
      </w:r>
    </w:p>
    <w:p w:rsidR="00A012D5" w:rsidRDefault="0086180E" w:rsidP="002F1B13">
      <w:pPr>
        <w:pStyle w:val="NoSpacing"/>
        <w:jc w:val="both"/>
        <w:rPr>
          <w:i/>
          <w:iCs/>
          <w:noProof/>
        </w:rPr>
      </w:pPr>
      <w:r>
        <w:rPr>
          <w:i/>
          <w:iCs/>
          <w:noProof/>
        </w:rPr>
        <w:tab/>
      </w:r>
      <w:r>
        <w:rPr>
          <w:i/>
          <w:iCs/>
          <w:noProof/>
        </w:rPr>
        <w:tab/>
      </w:r>
      <w:r w:rsidR="00A24FD5" w:rsidRPr="000F73B4">
        <w:rPr>
          <w:i/>
          <w:iCs/>
          <w:noProof/>
        </w:rPr>
        <w:t>c</w:t>
      </w:r>
      <w:r w:rsidR="00517414">
        <w:rPr>
          <w:i/>
          <w:iCs/>
          <w:noProof/>
        </w:rPr>
        <w:t>â</w:t>
      </w:r>
      <w:r w:rsidR="00A24FD5" w:rsidRPr="000F73B4">
        <w:rPr>
          <w:i/>
          <w:iCs/>
          <w:noProof/>
        </w:rPr>
        <w:t xml:space="preserve">inii să-i aud, </w:t>
      </w:r>
    </w:p>
    <w:p w:rsidR="00A24FD5" w:rsidRPr="000F73B4" w:rsidRDefault="0086180E" w:rsidP="002F1B13">
      <w:pPr>
        <w:pStyle w:val="NoSpacing"/>
        <w:jc w:val="both"/>
        <w:rPr>
          <w:i/>
          <w:iCs/>
          <w:noProof/>
        </w:rPr>
      </w:pPr>
      <w:r>
        <w:rPr>
          <w:i/>
          <w:iCs/>
          <w:noProof/>
        </w:rPr>
        <w:tab/>
      </w:r>
      <w:r>
        <w:rPr>
          <w:i/>
          <w:iCs/>
          <w:noProof/>
        </w:rPr>
        <w:tab/>
      </w:r>
      <w:r w:rsidR="00A24FD5" w:rsidRPr="000F73B4">
        <w:rPr>
          <w:i/>
          <w:iCs/>
          <w:noProof/>
        </w:rPr>
        <w:t>a lătra-n pustiu.</w:t>
      </w:r>
    </w:p>
    <w:p w:rsidR="00A012D5" w:rsidRDefault="0086180E" w:rsidP="002F1B13">
      <w:pPr>
        <w:pStyle w:val="NoSpacing"/>
        <w:jc w:val="both"/>
        <w:rPr>
          <w:i/>
          <w:iCs/>
          <w:noProof/>
        </w:rPr>
      </w:pPr>
      <w:r>
        <w:rPr>
          <w:i/>
          <w:iCs/>
          <w:noProof/>
        </w:rPr>
        <w:tab/>
      </w:r>
      <w:r>
        <w:rPr>
          <w:i/>
          <w:iCs/>
          <w:noProof/>
        </w:rPr>
        <w:tab/>
      </w:r>
      <w:r w:rsidR="00517414">
        <w:rPr>
          <w:i/>
          <w:iCs/>
          <w:noProof/>
        </w:rPr>
        <w:t>Ş-</w:t>
      </w:r>
      <w:r w:rsidR="00A24FD5" w:rsidRPr="000F73B4">
        <w:rPr>
          <w:i/>
          <w:iCs/>
          <w:noProof/>
        </w:rPr>
        <w:t>a urla mor</w:t>
      </w:r>
      <w:r w:rsidR="00517414">
        <w:rPr>
          <w:i/>
          <w:iCs/>
          <w:noProof/>
        </w:rPr>
        <w:t>ţi</w:t>
      </w:r>
      <w:r w:rsidR="00A24FD5" w:rsidRPr="000F73B4">
        <w:rPr>
          <w:i/>
          <w:iCs/>
          <w:noProof/>
        </w:rPr>
        <w:t xml:space="preserve">u </w:t>
      </w:r>
    </w:p>
    <w:p w:rsidR="00A012D5" w:rsidRDefault="0086180E" w:rsidP="002F1B13">
      <w:pPr>
        <w:pStyle w:val="NoSpacing"/>
        <w:jc w:val="both"/>
        <w:rPr>
          <w:i/>
          <w:iCs/>
          <w:noProof/>
        </w:rPr>
      </w:pPr>
      <w:r>
        <w:rPr>
          <w:i/>
          <w:iCs/>
          <w:noProof/>
        </w:rPr>
        <w:tab/>
      </w:r>
      <w:r>
        <w:rPr>
          <w:i/>
          <w:iCs/>
          <w:noProof/>
        </w:rPr>
        <w:tab/>
      </w:r>
      <w:r w:rsidR="00517414">
        <w:rPr>
          <w:i/>
          <w:iCs/>
          <w:noProof/>
        </w:rPr>
        <w:t>ş</w:t>
      </w:r>
      <w:r w:rsidR="00A24FD5" w:rsidRPr="000F73B4">
        <w:rPr>
          <w:i/>
          <w:iCs/>
          <w:noProof/>
        </w:rPr>
        <w:t xml:space="preserve">i să mai aud </w:t>
      </w:r>
    </w:p>
    <w:p w:rsidR="00A012D5" w:rsidRDefault="0086180E" w:rsidP="002F1B13">
      <w:pPr>
        <w:pStyle w:val="NoSpacing"/>
        <w:jc w:val="both"/>
        <w:rPr>
          <w:i/>
          <w:iCs/>
          <w:noProof/>
        </w:rPr>
      </w:pPr>
      <w:r>
        <w:rPr>
          <w:i/>
          <w:iCs/>
          <w:noProof/>
        </w:rPr>
        <w:tab/>
      </w:r>
      <w:r>
        <w:rPr>
          <w:i/>
          <w:iCs/>
          <w:noProof/>
        </w:rPr>
        <w:tab/>
      </w:r>
      <w:r w:rsidR="00A24FD5" w:rsidRPr="000F73B4">
        <w:rPr>
          <w:i/>
          <w:iCs/>
          <w:noProof/>
        </w:rPr>
        <w:t>coco</w:t>
      </w:r>
      <w:r w:rsidR="00517414">
        <w:rPr>
          <w:i/>
          <w:iCs/>
          <w:noProof/>
        </w:rPr>
        <w:t>ş</w:t>
      </w:r>
      <w:r w:rsidR="00A24FD5" w:rsidRPr="000F73B4">
        <w:rPr>
          <w:i/>
          <w:iCs/>
          <w:noProof/>
        </w:rPr>
        <w:t xml:space="preserve">ii </w:t>
      </w:r>
      <w:r w:rsidR="00233C83">
        <w:rPr>
          <w:i/>
          <w:iCs/>
          <w:noProof/>
        </w:rPr>
        <w:t>cântând</w:t>
      </w:r>
      <w:r w:rsidR="00A24FD5" w:rsidRPr="000F73B4">
        <w:rPr>
          <w:i/>
          <w:iCs/>
          <w:noProof/>
        </w:rPr>
        <w:t xml:space="preserve">, </w:t>
      </w:r>
    </w:p>
    <w:p w:rsidR="00A012D5" w:rsidRDefault="0086180E" w:rsidP="002F1B13">
      <w:pPr>
        <w:pStyle w:val="NoSpacing"/>
        <w:jc w:val="both"/>
        <w:rPr>
          <w:i/>
          <w:iCs/>
          <w:noProof/>
        </w:rPr>
      </w:pPr>
      <w:r>
        <w:rPr>
          <w:i/>
          <w:iCs/>
          <w:noProof/>
        </w:rPr>
        <w:tab/>
      </w:r>
      <w:r>
        <w:rPr>
          <w:i/>
          <w:iCs/>
          <w:noProof/>
        </w:rPr>
        <w:tab/>
      </w:r>
      <w:r w:rsidR="00A24FD5" w:rsidRPr="000F73B4">
        <w:rPr>
          <w:i/>
          <w:iCs/>
          <w:noProof/>
        </w:rPr>
        <w:t xml:space="preserve">muieri nimăind </w:t>
      </w:r>
    </w:p>
    <w:p w:rsidR="00A012D5" w:rsidRDefault="0086180E" w:rsidP="002F1B13">
      <w:pPr>
        <w:pStyle w:val="NoSpacing"/>
        <w:jc w:val="both"/>
        <w:rPr>
          <w:i/>
          <w:iCs/>
          <w:noProof/>
        </w:rPr>
      </w:pPr>
      <w:r>
        <w:rPr>
          <w:i/>
          <w:iCs/>
          <w:noProof/>
        </w:rPr>
        <w:tab/>
      </w:r>
      <w:r>
        <w:rPr>
          <w:i/>
          <w:iCs/>
          <w:noProof/>
        </w:rPr>
        <w:tab/>
      </w:r>
      <w:r w:rsidR="00517414">
        <w:rPr>
          <w:i/>
          <w:iCs/>
          <w:noProof/>
        </w:rPr>
        <w:t>ş</w:t>
      </w:r>
      <w:r w:rsidR="00A24FD5" w:rsidRPr="000F73B4">
        <w:rPr>
          <w:i/>
          <w:iCs/>
          <w:noProof/>
        </w:rPr>
        <w:t>i preo</w:t>
      </w:r>
      <w:r w:rsidR="00517414">
        <w:rPr>
          <w:i/>
          <w:iCs/>
          <w:noProof/>
        </w:rPr>
        <w:t>ţ</w:t>
      </w:r>
      <w:r w:rsidR="00A24FD5" w:rsidRPr="000F73B4">
        <w:rPr>
          <w:i/>
          <w:iCs/>
          <w:noProof/>
        </w:rPr>
        <w:t xml:space="preserve">i </w:t>
      </w:r>
      <w:r w:rsidR="00233C83">
        <w:rPr>
          <w:i/>
          <w:iCs/>
          <w:noProof/>
        </w:rPr>
        <w:t>cântând</w:t>
      </w:r>
      <w:r w:rsidR="00A24FD5" w:rsidRPr="000F73B4">
        <w:rPr>
          <w:i/>
          <w:iCs/>
          <w:noProof/>
        </w:rPr>
        <w:t xml:space="preserve">, </w:t>
      </w:r>
    </w:p>
    <w:p w:rsidR="00A012D5" w:rsidRDefault="0086180E" w:rsidP="002F1B13">
      <w:pPr>
        <w:pStyle w:val="NoSpacing"/>
        <w:jc w:val="both"/>
        <w:rPr>
          <w:i/>
          <w:iCs/>
          <w:noProof/>
        </w:rPr>
      </w:pPr>
      <w:r>
        <w:rPr>
          <w:i/>
          <w:iCs/>
          <w:noProof/>
        </w:rPr>
        <w:tab/>
      </w:r>
      <w:r>
        <w:rPr>
          <w:i/>
          <w:iCs/>
          <w:noProof/>
        </w:rPr>
        <w:tab/>
      </w:r>
      <w:r w:rsidR="00A24FD5" w:rsidRPr="000F73B4">
        <w:rPr>
          <w:i/>
          <w:iCs/>
          <w:noProof/>
        </w:rPr>
        <w:t xml:space="preserve">ploaia să mă ploaie </w:t>
      </w:r>
    </w:p>
    <w:p w:rsidR="00A012D5" w:rsidRDefault="0086180E" w:rsidP="002F1B13">
      <w:pPr>
        <w:pStyle w:val="NoSpacing"/>
        <w:jc w:val="both"/>
        <w:rPr>
          <w:i/>
          <w:iCs/>
          <w:noProof/>
        </w:rPr>
      </w:pPr>
      <w:r>
        <w:rPr>
          <w:i/>
          <w:iCs/>
          <w:noProof/>
        </w:rPr>
        <w:tab/>
      </w:r>
      <w:r>
        <w:rPr>
          <w:i/>
          <w:iCs/>
          <w:noProof/>
        </w:rPr>
        <w:tab/>
      </w:r>
      <w:r w:rsidR="00A24FD5" w:rsidRPr="000F73B4">
        <w:rPr>
          <w:i/>
          <w:iCs/>
          <w:noProof/>
        </w:rPr>
        <w:t xml:space="preserve">cetina să-mi moaie </w:t>
      </w:r>
    </w:p>
    <w:p w:rsidR="00A012D5" w:rsidRDefault="0086180E" w:rsidP="002F1B13">
      <w:pPr>
        <w:pStyle w:val="NoSpacing"/>
        <w:jc w:val="both"/>
        <w:rPr>
          <w:i/>
          <w:iCs/>
          <w:noProof/>
        </w:rPr>
      </w:pPr>
      <w:r>
        <w:rPr>
          <w:i/>
          <w:iCs/>
          <w:noProof/>
        </w:rPr>
        <w:tab/>
      </w:r>
      <w:r>
        <w:rPr>
          <w:i/>
          <w:iCs/>
          <w:noProof/>
        </w:rPr>
        <w:tab/>
      </w:r>
      <w:r w:rsidR="00233C83">
        <w:rPr>
          <w:i/>
          <w:iCs/>
          <w:noProof/>
        </w:rPr>
        <w:t>vânt</w:t>
      </w:r>
      <w:r w:rsidR="00A24FD5" w:rsidRPr="000F73B4">
        <w:rPr>
          <w:i/>
          <w:iCs/>
          <w:noProof/>
        </w:rPr>
        <w:t xml:space="preserve">u să mă bată, </w:t>
      </w:r>
    </w:p>
    <w:p w:rsidR="00A24FD5" w:rsidRPr="000F73B4" w:rsidRDefault="0086180E" w:rsidP="002F1B13">
      <w:pPr>
        <w:pStyle w:val="NoSpacing"/>
        <w:jc w:val="both"/>
        <w:rPr>
          <w:i/>
          <w:iCs/>
          <w:noProof/>
        </w:rPr>
      </w:pPr>
      <w:r>
        <w:rPr>
          <w:i/>
          <w:iCs/>
          <w:noProof/>
        </w:rPr>
        <w:tab/>
      </w:r>
      <w:r>
        <w:rPr>
          <w:i/>
          <w:iCs/>
          <w:noProof/>
        </w:rPr>
        <w:tab/>
      </w:r>
      <w:r w:rsidR="00A24FD5" w:rsidRPr="000F73B4">
        <w:rPr>
          <w:i/>
          <w:iCs/>
          <w:noProof/>
        </w:rPr>
        <w:t>cetina să-mi cadă;</w:t>
      </w:r>
    </w:p>
    <w:p w:rsidR="00A012D5" w:rsidRDefault="0086180E" w:rsidP="002F1B13">
      <w:pPr>
        <w:pStyle w:val="NoSpacing"/>
        <w:jc w:val="both"/>
        <w:rPr>
          <w:i/>
          <w:iCs/>
          <w:noProof/>
        </w:rPr>
      </w:pPr>
      <w:r>
        <w:rPr>
          <w:i/>
          <w:iCs/>
          <w:noProof/>
        </w:rPr>
        <w:tab/>
      </w:r>
      <w:r>
        <w:rPr>
          <w:i/>
          <w:iCs/>
          <w:noProof/>
        </w:rPr>
        <w:tab/>
      </w:r>
      <w:r w:rsidR="00A24FD5" w:rsidRPr="000F73B4">
        <w:rPr>
          <w:i/>
          <w:iCs/>
          <w:noProof/>
        </w:rPr>
        <w:t xml:space="preserve">ninsoarea să ningă, </w:t>
      </w:r>
    </w:p>
    <w:p w:rsidR="00A24FD5" w:rsidRPr="000F73B4" w:rsidRDefault="0086180E" w:rsidP="002F1B13">
      <w:pPr>
        <w:pStyle w:val="NoSpacing"/>
        <w:jc w:val="both"/>
        <w:rPr>
          <w:i/>
          <w:iCs/>
          <w:noProof/>
        </w:rPr>
      </w:pPr>
      <w:r>
        <w:rPr>
          <w:i/>
          <w:iCs/>
          <w:noProof/>
        </w:rPr>
        <w:tab/>
      </w:r>
      <w:r>
        <w:rPr>
          <w:i/>
          <w:iCs/>
          <w:noProof/>
        </w:rPr>
        <w:tab/>
      </w:r>
      <w:r w:rsidR="00517414">
        <w:rPr>
          <w:i/>
          <w:iCs/>
          <w:noProof/>
        </w:rPr>
        <w:t>cetina să-mi frâ</w:t>
      </w:r>
      <w:r w:rsidR="00A24FD5" w:rsidRPr="000F73B4">
        <w:rPr>
          <w:i/>
          <w:iCs/>
          <w:noProof/>
        </w:rPr>
        <w:t>ngă</w:t>
      </w:r>
      <w:r w:rsidR="00B8573D">
        <w:rPr>
          <w:i/>
          <w:iCs/>
          <w:noProof/>
        </w:rPr>
        <w:t xml:space="preserve">... </w:t>
      </w:r>
    </w:p>
    <w:p w:rsidR="00A24FD5" w:rsidRPr="000F73B4" w:rsidRDefault="00517414" w:rsidP="002F1B13">
      <w:pPr>
        <w:pStyle w:val="NoSpacing"/>
        <w:jc w:val="both"/>
        <w:rPr>
          <w:noProof/>
        </w:rPr>
      </w:pPr>
      <w:r>
        <w:rPr>
          <w:noProof/>
        </w:rPr>
        <w:tab/>
      </w:r>
      <w:r w:rsidR="00A24FD5" w:rsidRPr="000F73B4">
        <w:rPr>
          <w:noProof/>
        </w:rPr>
        <w:t>Marele vornic Ivan Norocea</w:t>
      </w:r>
      <w:r w:rsidR="00BC6DA2">
        <w:rPr>
          <w:noProof/>
        </w:rPr>
        <w:t xml:space="preserve"> îşi </w:t>
      </w:r>
      <w:r w:rsidR="00A24FD5" w:rsidRPr="000F73B4">
        <w:rPr>
          <w:noProof/>
        </w:rPr>
        <w:t>fulgeră buzduganul în soare. Tunurile trag o salvă. Le răspund cazacii pede</w:t>
      </w:r>
      <w:r>
        <w:rPr>
          <w:noProof/>
        </w:rPr>
        <w:t>ş</w:t>
      </w:r>
      <w:r w:rsidR="00A24FD5" w:rsidRPr="000F73B4">
        <w:rPr>
          <w:noProof/>
        </w:rPr>
        <w:t>tri cu s</w:t>
      </w:r>
      <w:r>
        <w:rPr>
          <w:noProof/>
        </w:rPr>
        <w:t>â</w:t>
      </w:r>
      <w:r w:rsidR="00A24FD5" w:rsidRPr="000F73B4">
        <w:rPr>
          <w:noProof/>
        </w:rPr>
        <w:t>ne</w:t>
      </w:r>
      <w:r>
        <w:rPr>
          <w:noProof/>
        </w:rPr>
        <w:t>ţ</w:t>
      </w:r>
      <w:r w:rsidR="00A24FD5" w:rsidRPr="000F73B4">
        <w:rPr>
          <w:noProof/>
        </w:rPr>
        <w:t>ele</w:t>
      </w:r>
      <w:r w:rsidR="001842E5">
        <w:rPr>
          <w:noProof/>
        </w:rPr>
        <w:t xml:space="preserve"> şi </w:t>
      </w:r>
      <w:r w:rsidR="00A24FD5" w:rsidRPr="000F73B4">
        <w:rPr>
          <w:noProof/>
        </w:rPr>
        <w:t>archebuzierii nem</w:t>
      </w:r>
      <w:r>
        <w:rPr>
          <w:noProof/>
        </w:rPr>
        <w:t>ţ</w:t>
      </w:r>
      <w:r w:rsidR="00A24FD5" w:rsidRPr="000F73B4">
        <w:rPr>
          <w:noProof/>
        </w:rPr>
        <w:t>i cu o salvă de archebuze.</w:t>
      </w:r>
    </w:p>
    <w:p w:rsidR="00A24FD5" w:rsidRPr="000F73B4" w:rsidRDefault="0080674B" w:rsidP="002F1B13">
      <w:pPr>
        <w:pStyle w:val="NoSpacing"/>
        <w:jc w:val="both"/>
        <w:rPr>
          <w:noProof/>
        </w:rPr>
      </w:pPr>
      <w:r>
        <w:rPr>
          <w:noProof/>
        </w:rPr>
        <w:t xml:space="preserve">   - </w:t>
      </w:r>
      <w:r w:rsidR="00A24FD5" w:rsidRPr="000F73B4">
        <w:rPr>
          <w:noProof/>
        </w:rPr>
        <w:t>Dumnezeu să-i ierte, spune.</w:t>
      </w:r>
    </w:p>
    <w:p w:rsidR="00A24FD5" w:rsidRPr="000F73B4" w:rsidRDefault="00517414" w:rsidP="002F1B13">
      <w:pPr>
        <w:pStyle w:val="NoSpacing"/>
        <w:jc w:val="both"/>
        <w:rPr>
          <w:noProof/>
        </w:rPr>
      </w:pPr>
      <w:r>
        <w:rPr>
          <w:noProof/>
        </w:rPr>
        <w:tab/>
      </w:r>
      <w:r w:rsidR="00A24FD5" w:rsidRPr="000F73B4">
        <w:rPr>
          <w:noProof/>
        </w:rPr>
        <w:t xml:space="preserve">Crainicii îi duc cuvintele spre </w:t>
      </w:r>
      <w:r>
        <w:rPr>
          <w:noProof/>
        </w:rPr>
        <w:t>ş</w:t>
      </w:r>
      <w:r w:rsidR="00A24FD5" w:rsidRPr="000F73B4">
        <w:rPr>
          <w:noProof/>
        </w:rPr>
        <w:t>irurile de o</w:t>
      </w:r>
      <w:r>
        <w:rPr>
          <w:noProof/>
        </w:rPr>
        <w:t>ş</w:t>
      </w:r>
      <w:r w:rsidR="00A24FD5" w:rsidRPr="000F73B4">
        <w:rPr>
          <w:noProof/>
        </w:rPr>
        <w:t>teni.</w:t>
      </w:r>
    </w:p>
    <w:p w:rsidR="00A24FD5" w:rsidRPr="000F73B4" w:rsidRDefault="0080674B" w:rsidP="002F1B13">
      <w:pPr>
        <w:pStyle w:val="NoSpacing"/>
        <w:jc w:val="both"/>
        <w:rPr>
          <w:noProof/>
        </w:rPr>
      </w:pPr>
      <w:r>
        <w:rPr>
          <w:noProof/>
        </w:rPr>
        <w:t xml:space="preserve">   - </w:t>
      </w:r>
      <w:r w:rsidR="00A24FD5" w:rsidRPr="000F73B4">
        <w:rPr>
          <w:noProof/>
        </w:rPr>
        <w:t xml:space="preserve">Să le fie </w:t>
      </w:r>
      <w:r w:rsidR="00517414">
        <w:rPr>
          <w:noProof/>
        </w:rPr>
        <w:t>ţ</w:t>
      </w:r>
      <w:r w:rsidR="00A24FD5" w:rsidRPr="000F73B4">
        <w:rPr>
          <w:noProof/>
        </w:rPr>
        <w:t>ăr</w:t>
      </w:r>
      <w:r w:rsidR="00517414">
        <w:rPr>
          <w:noProof/>
        </w:rPr>
        <w:t>â</w:t>
      </w:r>
      <w:r w:rsidR="00A24FD5" w:rsidRPr="000F73B4">
        <w:rPr>
          <w:noProof/>
        </w:rPr>
        <w:t>na u</w:t>
      </w:r>
      <w:r w:rsidR="00517414">
        <w:rPr>
          <w:noProof/>
        </w:rPr>
        <w:t>ş</w:t>
      </w:r>
      <w:r w:rsidR="00A24FD5" w:rsidRPr="000F73B4">
        <w:rPr>
          <w:noProof/>
        </w:rPr>
        <w:t>oară, răspund o</w:t>
      </w:r>
      <w:r w:rsidR="00517414">
        <w:rPr>
          <w:noProof/>
        </w:rPr>
        <w:t>ş</w:t>
      </w:r>
      <w:r w:rsidR="00A24FD5" w:rsidRPr="000F73B4">
        <w:rPr>
          <w:noProof/>
        </w:rPr>
        <w:t>tirile.</w:t>
      </w:r>
    </w:p>
    <w:p w:rsidR="00A24FD5" w:rsidRPr="000F73B4" w:rsidRDefault="00517414" w:rsidP="002F1B13">
      <w:pPr>
        <w:pStyle w:val="NoSpacing"/>
        <w:jc w:val="both"/>
        <w:rPr>
          <w:noProof/>
        </w:rPr>
      </w:pPr>
      <w:r>
        <w:rPr>
          <w:noProof/>
        </w:rPr>
        <w:tab/>
      </w:r>
      <w:r w:rsidR="00A24FD5" w:rsidRPr="000F73B4">
        <w:rPr>
          <w:noProof/>
        </w:rPr>
        <w:t>Mor</w:t>
      </w:r>
      <w:r>
        <w:rPr>
          <w:noProof/>
        </w:rPr>
        <w:t>ţ</w:t>
      </w:r>
      <w:r w:rsidR="00A24FD5" w:rsidRPr="000F73B4">
        <w:rPr>
          <w:noProof/>
        </w:rPr>
        <w:t>ii</w:t>
      </w:r>
      <w:r w:rsidR="003E7BED">
        <w:rPr>
          <w:noProof/>
        </w:rPr>
        <w:t xml:space="preserve"> sunt </w:t>
      </w:r>
      <w:r w:rsidR="00A24FD5" w:rsidRPr="000F73B4">
        <w:rPr>
          <w:noProof/>
        </w:rPr>
        <w:t>lua</w:t>
      </w:r>
      <w:r>
        <w:rPr>
          <w:noProof/>
        </w:rPr>
        <w:t>ţi</w:t>
      </w:r>
      <w:r w:rsidR="001842E5">
        <w:rPr>
          <w:noProof/>
        </w:rPr>
        <w:t xml:space="preserve"> şi </w:t>
      </w:r>
      <w:r w:rsidR="00A24FD5" w:rsidRPr="000F73B4">
        <w:rPr>
          <w:noProof/>
        </w:rPr>
        <w:t>a</w:t>
      </w:r>
      <w:r>
        <w:rPr>
          <w:noProof/>
        </w:rPr>
        <w:t>ş</w:t>
      </w:r>
      <w:r w:rsidR="00A24FD5" w:rsidRPr="000F73B4">
        <w:rPr>
          <w:noProof/>
        </w:rPr>
        <w:t>ternu</w:t>
      </w:r>
      <w:r>
        <w:rPr>
          <w:noProof/>
        </w:rPr>
        <w:t>ţ</w:t>
      </w:r>
      <w:r w:rsidR="00A24FD5" w:rsidRPr="000F73B4">
        <w:rPr>
          <w:noProof/>
        </w:rPr>
        <w:t xml:space="preserve">i în gropanul săpat în marginea </w:t>
      </w:r>
      <w:r>
        <w:rPr>
          <w:noProof/>
        </w:rPr>
        <w:t>ş</w:t>
      </w:r>
      <w:r w:rsidR="00A24FD5" w:rsidRPr="000F73B4">
        <w:rPr>
          <w:noProof/>
        </w:rPr>
        <w:t xml:space="preserve">leahului. </w:t>
      </w:r>
      <w:r w:rsidR="00D83610">
        <w:rPr>
          <w:noProof/>
        </w:rPr>
        <w:t>Călăraşi</w:t>
      </w:r>
      <w:r w:rsidR="00A24FD5" w:rsidRPr="000F73B4">
        <w:rPr>
          <w:noProof/>
        </w:rPr>
        <w:t>, glotime, boierna</w:t>
      </w:r>
      <w:r>
        <w:rPr>
          <w:noProof/>
        </w:rPr>
        <w:t>ş</w:t>
      </w:r>
      <w:r w:rsidR="00A24FD5" w:rsidRPr="000F73B4">
        <w:rPr>
          <w:noProof/>
        </w:rPr>
        <w:t>i, pălma</w:t>
      </w:r>
      <w:r>
        <w:rPr>
          <w:noProof/>
        </w:rPr>
        <w:t>ş</w:t>
      </w:r>
      <w:r w:rsidR="00A24FD5" w:rsidRPr="000F73B4">
        <w:rPr>
          <w:noProof/>
        </w:rPr>
        <w:t xml:space="preserve">i, cazaci, </w:t>
      </w:r>
      <w:r w:rsidR="001B7455">
        <w:rPr>
          <w:noProof/>
        </w:rPr>
        <w:t>câ</w:t>
      </w:r>
      <w:r>
        <w:rPr>
          <w:noProof/>
        </w:rPr>
        <w:t>ţ</w:t>
      </w:r>
      <w:r w:rsidR="00A24FD5" w:rsidRPr="000F73B4">
        <w:rPr>
          <w:noProof/>
        </w:rPr>
        <w:t>iva s</w:t>
      </w:r>
      <w:r>
        <w:rPr>
          <w:noProof/>
        </w:rPr>
        <w:t>â</w:t>
      </w:r>
      <w:r w:rsidR="00A24FD5" w:rsidRPr="000F73B4">
        <w:rPr>
          <w:noProof/>
        </w:rPr>
        <w:t>rbi</w:t>
      </w:r>
      <w:r w:rsidR="001842E5">
        <w:rPr>
          <w:noProof/>
        </w:rPr>
        <w:t xml:space="preserve"> şi </w:t>
      </w:r>
      <w:r w:rsidR="00A24FD5" w:rsidRPr="000F73B4">
        <w:rPr>
          <w:noProof/>
        </w:rPr>
        <w:t>bulgari veni</w:t>
      </w:r>
      <w:r>
        <w:rPr>
          <w:noProof/>
        </w:rPr>
        <w:t>ţ</w:t>
      </w:r>
      <w:r w:rsidR="00A24FD5" w:rsidRPr="000F73B4">
        <w:rPr>
          <w:noProof/>
        </w:rPr>
        <w:t>i să moară aici pentru slobozenia Balcanilor, dom</w:t>
      </w:r>
      <w:r w:rsidR="00A24FD5" w:rsidRPr="000F73B4">
        <w:rPr>
          <w:noProof/>
        </w:rPr>
        <w:softHyphen/>
        <w:t>nul artificier secund</w:t>
      </w:r>
      <w:r w:rsidR="00B8573D">
        <w:rPr>
          <w:noProof/>
        </w:rPr>
        <w:t xml:space="preserve">... </w:t>
      </w:r>
      <w:r w:rsidR="00A24FD5" w:rsidRPr="000F73B4">
        <w:rPr>
          <w:noProof/>
        </w:rPr>
        <w:t>trei copii de casă îl duc pe Sultan în urma lui</w:t>
      </w:r>
      <w:r w:rsidR="00052EB5">
        <w:rPr>
          <w:noProof/>
        </w:rPr>
        <w:t>. S</w:t>
      </w:r>
      <w:r w:rsidR="00A24FD5" w:rsidRPr="000F73B4">
        <w:rPr>
          <w:noProof/>
        </w:rPr>
        <w:t>e-n</w:t>
      </w:r>
      <w:r>
        <w:rPr>
          <w:noProof/>
        </w:rPr>
        <w:t>ş</w:t>
      </w:r>
      <w:r w:rsidR="00A24FD5" w:rsidRPr="000F73B4">
        <w:rPr>
          <w:noProof/>
        </w:rPr>
        <w:t>iruie boierii, căpeteniile, o</w:t>
      </w:r>
      <w:r>
        <w:rPr>
          <w:noProof/>
        </w:rPr>
        <w:t>ş</w:t>
      </w:r>
      <w:r w:rsidR="00A24FD5" w:rsidRPr="000F73B4">
        <w:rPr>
          <w:noProof/>
        </w:rPr>
        <w:t>tirea. E cald. Mor</w:t>
      </w:r>
      <w:r>
        <w:rPr>
          <w:noProof/>
        </w:rPr>
        <w:t>ţ</w:t>
      </w:r>
      <w:r w:rsidR="00A24FD5" w:rsidRPr="000F73B4">
        <w:rPr>
          <w:noProof/>
        </w:rPr>
        <w:t>ii încep să miroasă dulceag. Pentru ei s-a m</w:t>
      </w:r>
      <w:r>
        <w:rPr>
          <w:noProof/>
        </w:rPr>
        <w:t>â</w:t>
      </w:r>
      <w:r w:rsidR="00A24FD5" w:rsidRPr="000F73B4">
        <w:rPr>
          <w:noProof/>
        </w:rPr>
        <w:t>ntuit. Calcă repezit, pentru că-l asupre</w:t>
      </w:r>
      <w:r>
        <w:rPr>
          <w:noProof/>
        </w:rPr>
        <w:t>ş</w:t>
      </w:r>
      <w:r w:rsidR="00A24FD5" w:rsidRPr="000F73B4">
        <w:rPr>
          <w:noProof/>
        </w:rPr>
        <w:t>te cealaltă despăr</w:t>
      </w:r>
      <w:r>
        <w:rPr>
          <w:noProof/>
        </w:rPr>
        <w:t>ţ</w:t>
      </w:r>
      <w:r w:rsidR="00A24FD5" w:rsidRPr="000F73B4">
        <w:rPr>
          <w:noProof/>
        </w:rPr>
        <w:t>ire</w:t>
      </w:r>
      <w:r w:rsidR="0004649E">
        <w:rPr>
          <w:noProof/>
        </w:rPr>
        <w:t>. Î</w:t>
      </w:r>
      <w:r w:rsidR="00BC6DA2">
        <w:rPr>
          <w:noProof/>
        </w:rPr>
        <w:t xml:space="preserve">şi </w:t>
      </w:r>
      <w:r w:rsidR="00A24FD5" w:rsidRPr="000F73B4">
        <w:rPr>
          <w:noProof/>
        </w:rPr>
        <w:t xml:space="preserve">umple gugiumanul cu </w:t>
      </w:r>
      <w:r w:rsidR="00F63165">
        <w:rPr>
          <w:noProof/>
        </w:rPr>
        <w:t>pământ</w:t>
      </w:r>
      <w:r w:rsidR="00A24FD5" w:rsidRPr="000F73B4">
        <w:rPr>
          <w:noProof/>
        </w:rPr>
        <w:t>. Ră</w:t>
      </w:r>
      <w:r w:rsidR="00A24FD5" w:rsidRPr="000F73B4">
        <w:rPr>
          <w:noProof/>
        </w:rPr>
        <w:softHyphen/>
        <w:t>păie tobele</w:t>
      </w:r>
      <w:r w:rsidR="00052EB5">
        <w:rPr>
          <w:noProof/>
        </w:rPr>
        <w:t>. S</w:t>
      </w:r>
      <w:r w:rsidR="00A24FD5" w:rsidRPr="000F73B4">
        <w:rPr>
          <w:noProof/>
        </w:rPr>
        <w:t>curt</w:t>
      </w:r>
      <w:r w:rsidR="00B7177E">
        <w:rPr>
          <w:noProof/>
        </w:rPr>
        <w:t xml:space="preserve">. Îl </w:t>
      </w:r>
      <w:r w:rsidR="00A24FD5" w:rsidRPr="000F73B4">
        <w:rPr>
          <w:noProof/>
        </w:rPr>
        <w:t>varsă peste mor</w:t>
      </w:r>
      <w:r>
        <w:rPr>
          <w:noProof/>
        </w:rPr>
        <w:t>ţ</w:t>
      </w:r>
      <w:r w:rsidR="00A24FD5" w:rsidRPr="000F73B4">
        <w:rPr>
          <w:noProof/>
        </w:rPr>
        <w:t>i</w:t>
      </w:r>
      <w:r>
        <w:rPr>
          <w:noProof/>
        </w:rPr>
        <w:t>. A</w:t>
      </w:r>
      <w:r w:rsidR="00A24FD5" w:rsidRPr="000F73B4">
        <w:rPr>
          <w:noProof/>
        </w:rPr>
        <w:t>ltă salvă de artilerie</w:t>
      </w:r>
      <w:r w:rsidR="00052EB5">
        <w:rPr>
          <w:noProof/>
        </w:rPr>
        <w:t>. S</w:t>
      </w:r>
      <w:r w:rsidR="00A24FD5" w:rsidRPr="000F73B4">
        <w:rPr>
          <w:noProof/>
        </w:rPr>
        <w:t>e pleacă steagurile</w:t>
      </w:r>
      <w:r w:rsidR="00052EB5">
        <w:rPr>
          <w:noProof/>
        </w:rPr>
        <w:t>. S</w:t>
      </w:r>
      <w:r w:rsidR="00A24FD5" w:rsidRPr="000F73B4">
        <w:rPr>
          <w:noProof/>
        </w:rPr>
        <w:t>e-nchină</w:t>
      </w:r>
      <w:r w:rsidR="0004649E">
        <w:rPr>
          <w:noProof/>
        </w:rPr>
        <w:t>. Î</w:t>
      </w:r>
      <w:r w:rsidR="00A24FD5" w:rsidRPr="000F73B4">
        <w:rPr>
          <w:noProof/>
        </w:rPr>
        <w:t>ncalecă. Răm</w:t>
      </w:r>
      <w:r>
        <w:rPr>
          <w:noProof/>
        </w:rPr>
        <w:t>â</w:t>
      </w:r>
      <w:r w:rsidR="00A24FD5" w:rsidRPr="000F73B4">
        <w:rPr>
          <w:noProof/>
        </w:rPr>
        <w:t>ne călare în fa</w:t>
      </w:r>
      <w:r>
        <w:rPr>
          <w:noProof/>
        </w:rPr>
        <w:t>ţ</w:t>
      </w:r>
      <w:r w:rsidR="007E3AB0">
        <w:rPr>
          <w:noProof/>
        </w:rPr>
        <w:t>a grop</w:t>
      </w:r>
      <w:r w:rsidR="00A24FD5" w:rsidRPr="000F73B4">
        <w:rPr>
          <w:noProof/>
        </w:rPr>
        <w:t>ni</w:t>
      </w:r>
      <w:r>
        <w:rPr>
          <w:noProof/>
        </w:rPr>
        <w:t>ţ</w:t>
      </w:r>
      <w:r w:rsidR="00A24FD5" w:rsidRPr="000F73B4">
        <w:rPr>
          <w:noProof/>
        </w:rPr>
        <w:t xml:space="preserve">ei, cu steagul mare al </w:t>
      </w:r>
      <w:r>
        <w:rPr>
          <w:noProof/>
        </w:rPr>
        <w:t>ţ</w:t>
      </w:r>
      <w:r w:rsidR="00A24FD5" w:rsidRPr="000F73B4">
        <w:rPr>
          <w:noProof/>
        </w:rPr>
        <w:t xml:space="preserve">ării alături. </w:t>
      </w:r>
      <w:r w:rsidR="00A24FD5" w:rsidRPr="000F73B4">
        <w:rPr>
          <w:noProof/>
        </w:rPr>
        <w:lastRenderedPageBreak/>
        <w:t>Căpeteniile</w:t>
      </w:r>
      <w:r w:rsidR="00BC6DA2">
        <w:rPr>
          <w:noProof/>
        </w:rPr>
        <w:t xml:space="preserve"> îşi </w:t>
      </w:r>
      <w:r w:rsidR="00A24FD5" w:rsidRPr="000F73B4">
        <w:rPr>
          <w:noProof/>
        </w:rPr>
        <w:t>umplu coifu</w:t>
      </w:r>
      <w:r w:rsidR="00A24FD5" w:rsidRPr="000F73B4">
        <w:rPr>
          <w:noProof/>
        </w:rPr>
        <w:softHyphen/>
        <w:t xml:space="preserve">rile cu </w:t>
      </w:r>
      <w:r w:rsidR="00F63165">
        <w:rPr>
          <w:noProof/>
        </w:rPr>
        <w:t>pământ</w:t>
      </w:r>
      <w:r w:rsidR="00A24FD5" w:rsidRPr="000F73B4">
        <w:rPr>
          <w:noProof/>
        </w:rPr>
        <w:t>. Le răstoarnă peste mor</w:t>
      </w:r>
      <w:r>
        <w:rPr>
          <w:noProof/>
        </w:rPr>
        <w:t>ţ</w:t>
      </w:r>
      <w:r w:rsidR="00A24FD5" w:rsidRPr="000F73B4">
        <w:rPr>
          <w:noProof/>
        </w:rPr>
        <w:t>i</w:t>
      </w:r>
      <w:r w:rsidR="00052EB5">
        <w:rPr>
          <w:noProof/>
        </w:rPr>
        <w:t>. S</w:t>
      </w:r>
      <w:r w:rsidR="00A24FD5" w:rsidRPr="000F73B4">
        <w:rPr>
          <w:noProof/>
        </w:rPr>
        <w:t>e-nchină. I s-a</w:t>
      </w:r>
      <w:r>
        <w:rPr>
          <w:noProof/>
        </w:rPr>
        <w:t>ş</w:t>
      </w:r>
      <w:r w:rsidR="00A24FD5" w:rsidRPr="000F73B4">
        <w:rPr>
          <w:noProof/>
        </w:rPr>
        <w:t>ează în urmă, după ceremonialul</w:t>
      </w:r>
      <w:r w:rsidR="00143F75">
        <w:rPr>
          <w:noProof/>
        </w:rPr>
        <w:t xml:space="preserve"> curţi</w:t>
      </w:r>
      <w:r w:rsidR="00A24FD5" w:rsidRPr="000F73B4">
        <w:rPr>
          <w:noProof/>
        </w:rPr>
        <w:t>i. Trec ro</w:t>
      </w:r>
      <w:r>
        <w:rPr>
          <w:noProof/>
        </w:rPr>
        <w:t>ş</w:t>
      </w:r>
      <w:r w:rsidR="00A24FD5" w:rsidRPr="000F73B4">
        <w:rPr>
          <w:noProof/>
        </w:rPr>
        <w:t xml:space="preserve">ii de </w:t>
      </w:r>
      <w:r>
        <w:rPr>
          <w:noProof/>
        </w:rPr>
        <w:t>ţ</w:t>
      </w:r>
      <w:r w:rsidR="00A24FD5" w:rsidRPr="000F73B4">
        <w:rPr>
          <w:noProof/>
        </w:rPr>
        <w:t>ară în coantă</w:t>
      </w:r>
      <w:r>
        <w:rPr>
          <w:noProof/>
        </w:rPr>
        <w:t>ş</w:t>
      </w:r>
      <w:r w:rsidR="00A24FD5" w:rsidRPr="000F73B4">
        <w:rPr>
          <w:noProof/>
        </w:rPr>
        <w:t>ele ro</w:t>
      </w:r>
      <w:r w:rsidR="00A24FD5" w:rsidRPr="000F73B4">
        <w:rPr>
          <w:noProof/>
        </w:rPr>
        <w:softHyphen/>
      </w:r>
      <w:r>
        <w:rPr>
          <w:noProof/>
        </w:rPr>
        <w:t>ş</w:t>
      </w:r>
      <w:r w:rsidR="00A24FD5" w:rsidRPr="000F73B4">
        <w:rPr>
          <w:noProof/>
        </w:rPr>
        <w:t>ii, cu cu</w:t>
      </w:r>
      <w:r>
        <w:rPr>
          <w:noProof/>
        </w:rPr>
        <w:t>ş</w:t>
      </w:r>
      <w:r w:rsidR="00A24FD5" w:rsidRPr="000F73B4">
        <w:rPr>
          <w:noProof/>
        </w:rPr>
        <w:t xml:space="preserve">mele pline de </w:t>
      </w:r>
      <w:r w:rsidR="00F63165">
        <w:rPr>
          <w:noProof/>
        </w:rPr>
        <w:t>pământ</w:t>
      </w:r>
      <w:r w:rsidR="00A24FD5" w:rsidRPr="000F73B4">
        <w:rPr>
          <w:noProof/>
        </w:rPr>
        <w:t xml:space="preserve">. </w:t>
      </w:r>
      <w:r w:rsidR="00F63165">
        <w:rPr>
          <w:noProof/>
        </w:rPr>
        <w:t>Pământ</w:t>
      </w:r>
      <w:r w:rsidR="00A24FD5" w:rsidRPr="000F73B4">
        <w:rPr>
          <w:noProof/>
        </w:rPr>
        <w:t xml:space="preserve"> </w:t>
      </w:r>
      <w:r>
        <w:rPr>
          <w:noProof/>
        </w:rPr>
        <w:t>ţ</w:t>
      </w:r>
      <w:r w:rsidR="00A24FD5" w:rsidRPr="000F73B4">
        <w:rPr>
          <w:noProof/>
        </w:rPr>
        <w:t>esut de rădăcinile f</w:t>
      </w:r>
      <w:r>
        <w:rPr>
          <w:noProof/>
        </w:rPr>
        <w:t>â</w:t>
      </w:r>
      <w:r w:rsidR="00A24FD5" w:rsidRPr="000F73B4">
        <w:rPr>
          <w:noProof/>
        </w:rPr>
        <w:t>nului, în</w:t>
      </w:r>
      <w:r>
        <w:rPr>
          <w:noProof/>
        </w:rPr>
        <w:t>ţ</w:t>
      </w:r>
      <w:r w:rsidR="00A24FD5" w:rsidRPr="000F73B4">
        <w:rPr>
          <w:noProof/>
        </w:rPr>
        <w:t>elenit. Poate de la Darius. Poate dinaintea lui. De după Potop. Unii aduc bolovanii de r</w:t>
      </w:r>
      <w:r>
        <w:rPr>
          <w:noProof/>
        </w:rPr>
        <w:t>â</w:t>
      </w:r>
      <w:r w:rsidR="00A24FD5" w:rsidRPr="000F73B4">
        <w:rPr>
          <w:noProof/>
        </w:rPr>
        <w:t>u</w:t>
      </w:r>
      <w:r>
        <w:rPr>
          <w:noProof/>
        </w:rPr>
        <w:t>. A</w:t>
      </w:r>
      <w:r w:rsidR="00C00087">
        <w:rPr>
          <w:noProof/>
        </w:rPr>
        <w:t xml:space="preserve">lţii </w:t>
      </w:r>
      <w:r w:rsidR="00A24FD5" w:rsidRPr="000F73B4">
        <w:rPr>
          <w:noProof/>
        </w:rPr>
        <w:t>p</w:t>
      </w:r>
      <w:r w:rsidR="007E3AB0">
        <w:rPr>
          <w:noProof/>
        </w:rPr>
        <w:t>iatră de gresie</w:t>
      </w:r>
      <w:r w:rsidR="00052EB5">
        <w:rPr>
          <w:noProof/>
        </w:rPr>
        <w:t>. S</w:t>
      </w:r>
      <w:r w:rsidR="007E3AB0">
        <w:rPr>
          <w:noProof/>
        </w:rPr>
        <w:t>e umple grop</w:t>
      </w:r>
      <w:r w:rsidR="00A24FD5" w:rsidRPr="000F73B4">
        <w:rPr>
          <w:noProof/>
        </w:rPr>
        <w:t>ni</w:t>
      </w:r>
      <w:r>
        <w:rPr>
          <w:noProof/>
        </w:rPr>
        <w:t>ţ</w:t>
      </w:r>
      <w:r w:rsidR="00A24FD5" w:rsidRPr="000F73B4">
        <w:rPr>
          <w:noProof/>
        </w:rPr>
        <w:t xml:space="preserve">a. </w:t>
      </w:r>
      <w:r w:rsidR="00BC6DA2">
        <w:rPr>
          <w:noProof/>
        </w:rPr>
        <w:t>Când</w:t>
      </w:r>
      <w:r w:rsidR="00A24FD5" w:rsidRPr="000F73B4">
        <w:rPr>
          <w:noProof/>
        </w:rPr>
        <w:t xml:space="preserve"> ajung la </w:t>
      </w:r>
      <w:r w:rsidR="00C00087">
        <w:rPr>
          <w:noProof/>
        </w:rPr>
        <w:t>rând</w:t>
      </w:r>
      <w:r w:rsidR="00A24FD5" w:rsidRPr="000F73B4">
        <w:rPr>
          <w:noProof/>
        </w:rPr>
        <w:t xml:space="preserve"> fusta</w:t>
      </w:r>
      <w:r>
        <w:rPr>
          <w:noProof/>
        </w:rPr>
        <w:t>ş</w:t>
      </w:r>
      <w:r w:rsidR="00A24FD5" w:rsidRPr="000F73B4">
        <w:rPr>
          <w:noProof/>
        </w:rPr>
        <w:t>ii în ceapcănele lor verzi, se face gor</w:t>
      </w:r>
      <w:r w:rsidR="00A24FD5" w:rsidRPr="000F73B4">
        <w:rPr>
          <w:noProof/>
        </w:rPr>
        <w:softHyphen/>
        <w:t xml:space="preserve">gan. Cazacii îl tipăresc cu pietroaie </w:t>
      </w:r>
      <w:r w:rsidR="000F73B4">
        <w:rPr>
          <w:noProof/>
        </w:rPr>
        <w:t>s</w:t>
      </w:r>
      <w:r w:rsidR="00A24FD5" w:rsidRPr="000F73B4">
        <w:rPr>
          <w:noProof/>
        </w:rPr>
        <w:t xml:space="preserve">lefuite de </w:t>
      </w:r>
      <w:r w:rsidR="00445A3A">
        <w:rPr>
          <w:noProof/>
        </w:rPr>
        <w:t>Argeş</w:t>
      </w:r>
      <w:r w:rsidR="00A24FD5" w:rsidRPr="000F73B4">
        <w:rPr>
          <w:noProof/>
        </w:rPr>
        <w:t xml:space="preserve">. Popa Stoica duce pe umăr o cruce de-un stat, cioplită din bardă. O înfige în </w:t>
      </w:r>
      <w:r w:rsidR="00087699">
        <w:rPr>
          <w:noProof/>
        </w:rPr>
        <w:t>vârf</w:t>
      </w:r>
      <w:r w:rsidR="00A24FD5" w:rsidRPr="000F73B4">
        <w:rPr>
          <w:noProof/>
        </w:rPr>
        <w:t>ul gorganului, ajutat de</w:t>
      </w:r>
      <w:r w:rsidR="00AF6B12">
        <w:rPr>
          <w:noProof/>
        </w:rPr>
        <w:t xml:space="preserve"> câţiva </w:t>
      </w:r>
      <w:r w:rsidR="00A24FD5" w:rsidRPr="000F73B4">
        <w:rPr>
          <w:noProof/>
        </w:rPr>
        <w:t>glota</w:t>
      </w:r>
      <w:r>
        <w:rPr>
          <w:noProof/>
        </w:rPr>
        <w:t>ş</w:t>
      </w:r>
      <w:r w:rsidR="00A24FD5" w:rsidRPr="000F73B4">
        <w:rPr>
          <w:noProof/>
        </w:rPr>
        <w:t>i</w:t>
      </w:r>
      <w:r>
        <w:rPr>
          <w:noProof/>
        </w:rPr>
        <w:t>. A</w:t>
      </w:r>
      <w:r w:rsidR="00C00087">
        <w:rPr>
          <w:noProof/>
        </w:rPr>
        <w:t xml:space="preserve">lţii </w:t>
      </w:r>
      <w:r w:rsidR="00A24FD5" w:rsidRPr="000F73B4">
        <w:rPr>
          <w:noProof/>
        </w:rPr>
        <w:t>răsădesc ni</w:t>
      </w:r>
      <w:r>
        <w:rPr>
          <w:noProof/>
        </w:rPr>
        <w:t>ş</w:t>
      </w:r>
      <w:r w:rsidR="00A24FD5" w:rsidRPr="000F73B4">
        <w:rPr>
          <w:noProof/>
        </w:rPr>
        <w:t>te săl</w:t>
      </w:r>
      <w:r w:rsidR="00A24FD5" w:rsidRPr="000F73B4">
        <w:rPr>
          <w:noProof/>
        </w:rPr>
        <w:softHyphen/>
        <w:t>cii</w:t>
      </w:r>
      <w:r>
        <w:rPr>
          <w:noProof/>
        </w:rPr>
        <w:t>. A</w:t>
      </w:r>
      <w:r w:rsidR="00A24FD5" w:rsidRPr="000F73B4">
        <w:rPr>
          <w:noProof/>
        </w:rPr>
        <w:t>duc apa în cu</w:t>
      </w:r>
      <w:r>
        <w:rPr>
          <w:noProof/>
        </w:rPr>
        <w:t>ş</w:t>
      </w:r>
      <w:r w:rsidR="00A24FD5" w:rsidRPr="000F73B4">
        <w:rPr>
          <w:noProof/>
        </w:rPr>
        <w:t>me</w:t>
      </w:r>
      <w:r w:rsidR="001842E5">
        <w:rPr>
          <w:noProof/>
        </w:rPr>
        <w:t xml:space="preserve"> şi </w:t>
      </w:r>
      <w:r w:rsidR="00A24FD5" w:rsidRPr="000F73B4">
        <w:rPr>
          <w:noProof/>
        </w:rPr>
        <w:t>le stropesc. O</w:t>
      </w:r>
      <w:r>
        <w:rPr>
          <w:noProof/>
        </w:rPr>
        <w:t>ş</w:t>
      </w:r>
      <w:r w:rsidR="00A24FD5" w:rsidRPr="000F73B4">
        <w:rPr>
          <w:noProof/>
        </w:rPr>
        <w:t>tile s-au tocmit din nou, pe steaguri. Cărău</w:t>
      </w:r>
      <w:r w:rsidR="000F73B4">
        <w:rPr>
          <w:noProof/>
        </w:rPr>
        <w:t>s</w:t>
      </w:r>
      <w:r w:rsidR="00A24FD5" w:rsidRPr="000F73B4">
        <w:rPr>
          <w:noProof/>
        </w:rPr>
        <w:t>ii au înhămat la harabale. E în afara timpului</w:t>
      </w:r>
      <w:r w:rsidR="001842E5">
        <w:rPr>
          <w:noProof/>
        </w:rPr>
        <w:t xml:space="preserve"> şi </w:t>
      </w:r>
      <w:r w:rsidR="00A24FD5" w:rsidRPr="000F73B4">
        <w:rPr>
          <w:noProof/>
        </w:rPr>
        <w:t>parcă undeva, departe de acest loc</w:t>
      </w:r>
      <w:r>
        <w:rPr>
          <w:noProof/>
        </w:rPr>
        <w:t>. A</w:t>
      </w:r>
      <w:r w:rsidR="00A24FD5" w:rsidRPr="000F73B4">
        <w:rPr>
          <w:noProof/>
        </w:rPr>
        <w:t>u rămas în fa</w:t>
      </w:r>
      <w:r w:rsidR="000F73B4">
        <w:rPr>
          <w:noProof/>
        </w:rPr>
        <w:t>t</w:t>
      </w:r>
      <w:r w:rsidR="00A24FD5" w:rsidRPr="000F73B4">
        <w:rPr>
          <w:noProof/>
        </w:rPr>
        <w:t>a gorganului, nemi</w:t>
      </w:r>
      <w:r>
        <w:rPr>
          <w:noProof/>
        </w:rPr>
        <w:t>ş</w:t>
      </w:r>
      <w:r w:rsidR="00A24FD5" w:rsidRPr="000F73B4">
        <w:rPr>
          <w:noProof/>
        </w:rPr>
        <w:t>cate, glotimile. Descoperite. Tăcute</w:t>
      </w:r>
      <w:r>
        <w:rPr>
          <w:noProof/>
        </w:rPr>
        <w:t>. A</w:t>
      </w:r>
      <w:r w:rsidR="00A24FD5" w:rsidRPr="000F73B4">
        <w:rPr>
          <w:noProof/>
        </w:rPr>
        <w:t>tunci se re</w:t>
      </w:r>
      <w:r w:rsidR="00C81EC9">
        <w:rPr>
          <w:noProof/>
        </w:rPr>
        <w:t>găseşte</w:t>
      </w:r>
      <w:r w:rsidR="00052EB5">
        <w:rPr>
          <w:noProof/>
        </w:rPr>
        <w:t>. S</w:t>
      </w:r>
      <w:r w:rsidR="00A24FD5" w:rsidRPr="000F73B4">
        <w:rPr>
          <w:noProof/>
        </w:rPr>
        <w:t>e ridică în scări. Ridică buzduganul de aur bătut în rubine</w:t>
      </w:r>
      <w:r w:rsidR="00052EB5">
        <w:rPr>
          <w:noProof/>
        </w:rPr>
        <w:t>. S</w:t>
      </w:r>
      <w:r w:rsidR="00A24FD5" w:rsidRPr="000F73B4">
        <w:rPr>
          <w:noProof/>
        </w:rPr>
        <w:t>ună buciumele</w:t>
      </w:r>
      <w:r w:rsidR="00052EB5">
        <w:rPr>
          <w:noProof/>
        </w:rPr>
        <w:t>. S</w:t>
      </w:r>
      <w:r w:rsidR="00A24FD5" w:rsidRPr="000F73B4">
        <w:rPr>
          <w:noProof/>
        </w:rPr>
        <w:t>ună corni</w:t>
      </w:r>
      <w:r>
        <w:rPr>
          <w:noProof/>
        </w:rPr>
        <w:t>ş</w:t>
      </w:r>
      <w:r w:rsidR="00A24FD5" w:rsidRPr="000F73B4">
        <w:rPr>
          <w:noProof/>
        </w:rPr>
        <w:t xml:space="preserve">tii, în coarnele de zimbru, sună </w:t>
      </w:r>
      <w:r w:rsidR="00A42324">
        <w:rPr>
          <w:noProof/>
        </w:rPr>
        <w:t>trâmbiţaşi</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Să fi</w:t>
      </w:r>
      <w:r w:rsidR="00517414">
        <w:rPr>
          <w:noProof/>
        </w:rPr>
        <w:t>ţ</w:t>
      </w:r>
      <w:r w:rsidR="00A24FD5" w:rsidRPr="000F73B4">
        <w:rPr>
          <w:noProof/>
        </w:rPr>
        <w:t>i slobozi, voi, glota</w:t>
      </w:r>
      <w:r w:rsidR="00517414">
        <w:rPr>
          <w:noProof/>
        </w:rPr>
        <w:t>ş</w:t>
      </w:r>
      <w:r w:rsidR="00A24FD5" w:rsidRPr="000F73B4">
        <w:rPr>
          <w:noProof/>
        </w:rPr>
        <w:t>ii, să vă duce</w:t>
      </w:r>
      <w:r w:rsidR="00517414">
        <w:rPr>
          <w:noProof/>
        </w:rPr>
        <w:t>ţ</w:t>
      </w:r>
      <w:r w:rsidR="00A24FD5" w:rsidRPr="000F73B4">
        <w:rPr>
          <w:noProof/>
        </w:rPr>
        <w:t>i la vetrele voastre, să vă porni</w:t>
      </w:r>
      <w:r w:rsidR="00517414">
        <w:rPr>
          <w:noProof/>
        </w:rPr>
        <w:t>ţ</w:t>
      </w:r>
      <w:r w:rsidR="00A24FD5" w:rsidRPr="000F73B4">
        <w:rPr>
          <w:noProof/>
        </w:rPr>
        <w:t>i în băjenie, să v-ascunde</w:t>
      </w:r>
      <w:r w:rsidR="00517414">
        <w:rPr>
          <w:noProof/>
        </w:rPr>
        <w:t>ţ</w:t>
      </w:r>
      <w:r w:rsidR="00A24FD5" w:rsidRPr="000F73B4">
        <w:rPr>
          <w:noProof/>
        </w:rPr>
        <w:t>i în codru, ori la munte</w:t>
      </w:r>
      <w:r w:rsidR="001842E5">
        <w:rPr>
          <w:noProof/>
        </w:rPr>
        <w:t xml:space="preserve"> şi </w:t>
      </w:r>
      <w:r w:rsidR="00A24FD5" w:rsidRPr="000F73B4">
        <w:rPr>
          <w:noProof/>
        </w:rPr>
        <w:t xml:space="preserve">nimeni să nu vă poată opri </w:t>
      </w:r>
      <w:r w:rsidR="009A158B">
        <w:rPr>
          <w:noProof/>
        </w:rPr>
        <w:t>decât</w:t>
      </w:r>
      <w:r w:rsidR="00A24FD5" w:rsidRPr="000F73B4">
        <w:rPr>
          <w:noProof/>
        </w:rPr>
        <w:t xml:space="preserve"> porunca mea de voievod</w:t>
      </w:r>
      <w:r w:rsidR="00052EB5">
        <w:rPr>
          <w:noProof/>
        </w:rPr>
        <w:t>. S</w:t>
      </w:r>
      <w:r w:rsidR="00A24FD5" w:rsidRPr="000F73B4">
        <w:rPr>
          <w:noProof/>
        </w:rPr>
        <w:t>ă se strige în toată o</w:t>
      </w:r>
      <w:r w:rsidR="00517414">
        <w:rPr>
          <w:noProof/>
        </w:rPr>
        <w:t>ş</w:t>
      </w:r>
      <w:r w:rsidR="00A24FD5" w:rsidRPr="000F73B4">
        <w:rPr>
          <w:noProof/>
        </w:rPr>
        <w:t>tirea, ca să fie slobod glota</w:t>
      </w:r>
      <w:r w:rsidR="00517414">
        <w:rPr>
          <w:noProof/>
        </w:rPr>
        <w:t>ş</w:t>
      </w:r>
      <w:r w:rsidR="00A24FD5" w:rsidRPr="000F73B4">
        <w:rPr>
          <w:noProof/>
        </w:rPr>
        <w:t>ul Coco</w:t>
      </w:r>
      <w:r w:rsidR="00517414">
        <w:rPr>
          <w:noProof/>
        </w:rPr>
        <w:t>ş de la Mâ</w:t>
      </w:r>
      <w:r w:rsidR="00A24FD5" w:rsidRPr="000F73B4">
        <w:rPr>
          <w:noProof/>
        </w:rPr>
        <w:t>neciu-Ungurenilor de asupririle unui vornic Cîrstea, pe care-l vom munci în furci dacă nu se cumin</w:t>
      </w:r>
      <w:r w:rsidR="00517414">
        <w:rPr>
          <w:noProof/>
        </w:rPr>
        <w:t>ţ</w:t>
      </w:r>
      <w:r w:rsidR="00A24FD5" w:rsidRPr="000F73B4">
        <w:rPr>
          <w:noProof/>
        </w:rPr>
        <w:t>e</w:t>
      </w:r>
      <w:r w:rsidR="00517414">
        <w:rPr>
          <w:noProof/>
        </w:rPr>
        <w:t>ş</w:t>
      </w:r>
      <w:r w:rsidR="00A24FD5" w:rsidRPr="000F73B4">
        <w:rPr>
          <w:noProof/>
        </w:rPr>
        <w:t>te</w:t>
      </w:r>
      <w:r w:rsidR="00B8573D">
        <w:rPr>
          <w:noProof/>
        </w:rPr>
        <w:t xml:space="preserve">... </w:t>
      </w:r>
    </w:p>
    <w:p w:rsidR="00A24FD5" w:rsidRPr="000F73B4" w:rsidRDefault="00517414" w:rsidP="002F1B13">
      <w:pPr>
        <w:pStyle w:val="NoSpacing"/>
        <w:jc w:val="both"/>
        <w:rPr>
          <w:noProof/>
        </w:rPr>
      </w:pPr>
      <w:r>
        <w:rPr>
          <w:noProof/>
        </w:rPr>
        <w:tab/>
      </w:r>
      <w:r w:rsidR="00A24FD5" w:rsidRPr="000F73B4">
        <w:rPr>
          <w:noProof/>
        </w:rPr>
        <w:t>Iese Coco</w:t>
      </w:r>
      <w:r>
        <w:rPr>
          <w:noProof/>
        </w:rPr>
        <w:t>ş</w:t>
      </w:r>
      <w:r w:rsidR="00A24FD5" w:rsidRPr="000F73B4">
        <w:rPr>
          <w:noProof/>
        </w:rPr>
        <w:t xml:space="preserve"> acela dintre </w:t>
      </w:r>
      <w:r w:rsidR="00C00087">
        <w:rPr>
          <w:noProof/>
        </w:rPr>
        <w:t>rând</w:t>
      </w:r>
      <w:r w:rsidR="00A24FD5" w:rsidRPr="000F73B4">
        <w:rPr>
          <w:noProof/>
        </w:rPr>
        <w:t>uri, îngenunche, se ridică</w:t>
      </w:r>
      <w:r w:rsidR="001842E5">
        <w:rPr>
          <w:noProof/>
        </w:rPr>
        <w:t xml:space="preserve"> şi </w:t>
      </w:r>
      <w:r w:rsidR="00A24FD5" w:rsidRPr="000F73B4">
        <w:rPr>
          <w:noProof/>
        </w:rPr>
        <w:t>nu</w:t>
      </w:r>
      <w:r w:rsidR="00143F75">
        <w:rPr>
          <w:noProof/>
        </w:rPr>
        <w:t xml:space="preserve"> ştie </w:t>
      </w:r>
      <w:r w:rsidR="00A24FD5" w:rsidRPr="000F73B4">
        <w:rPr>
          <w:noProof/>
        </w:rPr>
        <w:t>ce să facă.</w:t>
      </w:r>
    </w:p>
    <w:p w:rsidR="00A24FD5" w:rsidRPr="000F73B4" w:rsidRDefault="0080674B" w:rsidP="002F1B13">
      <w:pPr>
        <w:pStyle w:val="NoSpacing"/>
        <w:jc w:val="both"/>
        <w:rPr>
          <w:noProof/>
        </w:rPr>
      </w:pPr>
      <w:r>
        <w:rPr>
          <w:noProof/>
        </w:rPr>
        <w:t xml:space="preserve">   - </w:t>
      </w:r>
      <w:r w:rsidR="00A24FD5" w:rsidRPr="000F73B4">
        <w:rPr>
          <w:noProof/>
        </w:rPr>
        <w:t>Din inimă î</w:t>
      </w:r>
      <w:r w:rsidR="00517414">
        <w:rPr>
          <w:noProof/>
        </w:rPr>
        <w:t>ţ</w:t>
      </w:r>
      <w:r w:rsidR="00A24FD5" w:rsidRPr="000F73B4">
        <w:rPr>
          <w:noProof/>
        </w:rPr>
        <w:t>i mul</w:t>
      </w:r>
      <w:r w:rsidR="00517414">
        <w:rPr>
          <w:noProof/>
        </w:rPr>
        <w:t>ţ</w:t>
      </w:r>
      <w:r w:rsidR="00A24FD5" w:rsidRPr="000F73B4">
        <w:rPr>
          <w:noProof/>
        </w:rPr>
        <w:t>umesc, glota</w:t>
      </w:r>
      <w:r w:rsidR="00517414">
        <w:rPr>
          <w:noProof/>
        </w:rPr>
        <w:t>ş</w:t>
      </w:r>
      <w:r w:rsidR="00A24FD5" w:rsidRPr="000F73B4">
        <w:rPr>
          <w:noProof/>
        </w:rPr>
        <w:t>e Coco</w:t>
      </w:r>
      <w:r w:rsidR="00517414">
        <w:rPr>
          <w:noProof/>
        </w:rPr>
        <w:t>ş</w:t>
      </w:r>
      <w:r w:rsidR="00A24FD5" w:rsidRPr="000F73B4">
        <w:rPr>
          <w:noProof/>
        </w:rPr>
        <w:t>,</w:t>
      </w:r>
      <w:r w:rsidR="001842E5">
        <w:rPr>
          <w:noProof/>
        </w:rPr>
        <w:t xml:space="preserve"> şi </w:t>
      </w:r>
      <w:r w:rsidR="00A24FD5" w:rsidRPr="000F73B4">
        <w:rPr>
          <w:noProof/>
        </w:rPr>
        <w:t>vouă tuturor, vă mul</w:t>
      </w:r>
      <w:r w:rsidR="00517414">
        <w:rPr>
          <w:noProof/>
        </w:rPr>
        <w:t>ţ</w:t>
      </w:r>
      <w:r w:rsidR="00A24FD5" w:rsidRPr="000F73B4">
        <w:rPr>
          <w:noProof/>
        </w:rPr>
        <w:t>umesc din inimă pentru</w:t>
      </w:r>
      <w:r w:rsidR="00282C30">
        <w:rPr>
          <w:noProof/>
        </w:rPr>
        <w:t xml:space="preserve"> credinţa </w:t>
      </w:r>
      <w:r w:rsidR="00A24FD5" w:rsidRPr="000F73B4">
        <w:rPr>
          <w:noProof/>
        </w:rPr>
        <w:t>voastră</w:t>
      </w:r>
      <w:r w:rsidR="00052EB5">
        <w:rPr>
          <w:noProof/>
        </w:rPr>
        <w:t>. S</w:t>
      </w:r>
      <w:r w:rsidR="00A24FD5" w:rsidRPr="000F73B4">
        <w:rPr>
          <w:noProof/>
        </w:rPr>
        <w:t xml:space="preserve">e desface Oastea Mare a </w:t>
      </w:r>
      <w:r w:rsidR="0054431D">
        <w:rPr>
          <w:noProof/>
        </w:rPr>
        <w:t>Ţării Româneşti</w:t>
      </w:r>
      <w:r w:rsidR="00A24FD5" w:rsidRPr="000F73B4">
        <w:rPr>
          <w:noProof/>
        </w:rPr>
        <w:t>, după porunca domnului</w:t>
      </w:r>
      <w:r w:rsidR="001842E5">
        <w:rPr>
          <w:noProof/>
        </w:rPr>
        <w:t xml:space="preserve"> şi </w:t>
      </w:r>
      <w:r w:rsidR="00090C8F">
        <w:rPr>
          <w:noProof/>
        </w:rPr>
        <w:t>stăpân</w:t>
      </w:r>
      <w:r w:rsidR="00A24FD5" w:rsidRPr="000F73B4">
        <w:rPr>
          <w:noProof/>
        </w:rPr>
        <w:t>ului ei, după datină se desface</w:t>
      </w:r>
      <w:r w:rsidR="001842E5">
        <w:rPr>
          <w:noProof/>
        </w:rPr>
        <w:t xml:space="preserve"> şi </w:t>
      </w:r>
      <w:r w:rsidR="00A24FD5" w:rsidRPr="000F73B4">
        <w:rPr>
          <w:noProof/>
        </w:rPr>
        <w:t>nimeni să nu cuteze a sta împotrivă.</w:t>
      </w:r>
    </w:p>
    <w:p w:rsidR="00A24FD5" w:rsidRPr="000F73B4" w:rsidRDefault="00517414" w:rsidP="002F1B13">
      <w:pPr>
        <w:pStyle w:val="NoSpacing"/>
        <w:jc w:val="both"/>
        <w:rPr>
          <w:noProof/>
        </w:rPr>
      </w:pPr>
      <w:r>
        <w:rPr>
          <w:noProof/>
        </w:rPr>
        <w:tab/>
      </w:r>
      <w:r w:rsidR="00A24FD5" w:rsidRPr="000F73B4">
        <w:rPr>
          <w:noProof/>
        </w:rPr>
        <w:t>Buciumele t</w:t>
      </w:r>
      <w:r>
        <w:rPr>
          <w:noProof/>
        </w:rPr>
        <w:t>â</w:t>
      </w:r>
      <w:r w:rsidR="00A24FD5" w:rsidRPr="000F73B4">
        <w:rPr>
          <w:noProof/>
        </w:rPr>
        <w:t>nguie jalnic desfacerea Oastei Mari. Era tăria lui cea de pe urmă. Răm</w:t>
      </w:r>
      <w:r>
        <w:rPr>
          <w:noProof/>
        </w:rPr>
        <w:t>â</w:t>
      </w:r>
      <w:r w:rsidR="00A24FD5" w:rsidRPr="000F73B4">
        <w:rPr>
          <w:noProof/>
        </w:rPr>
        <w:t>ne cu Oastea Mică, a lui, cu oastea boie</w:t>
      </w:r>
      <w:r w:rsidR="00A24FD5" w:rsidRPr="000F73B4">
        <w:rPr>
          <w:noProof/>
        </w:rPr>
        <w:softHyphen/>
        <w:t>rească</w:t>
      </w:r>
      <w:r w:rsidR="001842E5">
        <w:rPr>
          <w:noProof/>
        </w:rPr>
        <w:t xml:space="preserve"> şi </w:t>
      </w:r>
      <w:r w:rsidR="00A24FD5" w:rsidRPr="000F73B4">
        <w:rPr>
          <w:noProof/>
        </w:rPr>
        <w:t>cu străinii.</w:t>
      </w:r>
    </w:p>
    <w:p w:rsidR="00A24FD5" w:rsidRPr="000F73B4" w:rsidRDefault="0080674B" w:rsidP="002F1B13">
      <w:pPr>
        <w:pStyle w:val="NoSpacing"/>
        <w:jc w:val="both"/>
        <w:rPr>
          <w:noProof/>
        </w:rPr>
      </w:pPr>
      <w:r>
        <w:rPr>
          <w:noProof/>
        </w:rPr>
        <w:t xml:space="preserve">   - </w:t>
      </w:r>
      <w:r w:rsidR="00A24FD5" w:rsidRPr="000F73B4">
        <w:rPr>
          <w:noProof/>
        </w:rPr>
        <w:t xml:space="preserve">Doamne ai milă de mine, se roagă-n </w:t>
      </w:r>
      <w:r w:rsidR="0004649E">
        <w:rPr>
          <w:noProof/>
        </w:rPr>
        <w:t>gând</w:t>
      </w:r>
      <w:r w:rsidR="00A24FD5" w:rsidRPr="000F73B4">
        <w:rPr>
          <w:noProof/>
        </w:rPr>
        <w:t>, pune pinteni</w:t>
      </w:r>
      <w:r w:rsidR="001842E5">
        <w:rPr>
          <w:noProof/>
        </w:rPr>
        <w:t xml:space="preserve"> şi </w:t>
      </w:r>
      <w:r w:rsidR="00A24FD5" w:rsidRPr="000F73B4">
        <w:rPr>
          <w:noProof/>
        </w:rPr>
        <w:t>se mi</w:t>
      </w:r>
      <w:r w:rsidR="00517414">
        <w:rPr>
          <w:noProof/>
        </w:rPr>
        <w:t>ş</w:t>
      </w:r>
      <w:r w:rsidR="00A24FD5" w:rsidRPr="000F73B4">
        <w:rPr>
          <w:noProof/>
        </w:rPr>
        <w:t xml:space="preserve">că la trap să n-audă cum se strigă glotimile pe neamuri </w:t>
      </w:r>
      <w:r w:rsidR="00517414">
        <w:rPr>
          <w:noProof/>
        </w:rPr>
        <w:t>şi</w:t>
      </w:r>
      <w:r w:rsidR="00A24FD5" w:rsidRPr="000F73B4">
        <w:rPr>
          <w:noProof/>
        </w:rPr>
        <w:t xml:space="preserve"> cumetrii, pe jude</w:t>
      </w:r>
      <w:r w:rsidR="00517414">
        <w:rPr>
          <w:noProof/>
        </w:rPr>
        <w:t>ţ</w:t>
      </w:r>
      <w:r w:rsidR="00A24FD5" w:rsidRPr="000F73B4">
        <w:rPr>
          <w:noProof/>
        </w:rPr>
        <w:t>e</w:t>
      </w:r>
      <w:r w:rsidR="001842E5">
        <w:rPr>
          <w:noProof/>
        </w:rPr>
        <w:t xml:space="preserve"> şi </w:t>
      </w:r>
      <w:r w:rsidR="00A24FD5" w:rsidRPr="000F73B4">
        <w:rPr>
          <w:noProof/>
        </w:rPr>
        <w:t>pe sate, pe văi de apă</w:t>
      </w:r>
      <w:r w:rsidR="001842E5">
        <w:rPr>
          <w:noProof/>
        </w:rPr>
        <w:t xml:space="preserve"> şi </w:t>
      </w:r>
      <w:r w:rsidR="00A24FD5" w:rsidRPr="000F73B4">
        <w:rPr>
          <w:noProof/>
        </w:rPr>
        <w:t>pe fire de vale, să nu vadă ochii scăpărători ai popii Stoica, rămas fără oaste, să n-audă binecu</w:t>
      </w:r>
      <w:r w:rsidR="00233C83">
        <w:rPr>
          <w:noProof/>
        </w:rPr>
        <w:t>vânt</w:t>
      </w:r>
      <w:r w:rsidR="00A24FD5" w:rsidRPr="000F73B4">
        <w:rPr>
          <w:noProof/>
        </w:rPr>
        <w:t>ările</w:t>
      </w:r>
      <w:r w:rsidR="001842E5">
        <w:rPr>
          <w:noProof/>
        </w:rPr>
        <w:t xml:space="preserve"> şi </w:t>
      </w:r>
      <w:r w:rsidR="00A24FD5" w:rsidRPr="000F73B4">
        <w:rPr>
          <w:noProof/>
        </w:rPr>
        <w:t xml:space="preserve">preamăririle, el cel jefuit de el </w:t>
      </w:r>
      <w:r w:rsidR="008A79E4">
        <w:rPr>
          <w:noProof/>
        </w:rPr>
        <w:t>însuşi</w:t>
      </w:r>
      <w:r w:rsidR="00A24FD5" w:rsidRPr="000F73B4">
        <w:rPr>
          <w:noProof/>
        </w:rPr>
        <w:t>.</w:t>
      </w:r>
    </w:p>
    <w:p w:rsidR="00A24FD5" w:rsidRPr="000F73B4" w:rsidRDefault="002D0CBA" w:rsidP="002F1B13">
      <w:pPr>
        <w:pStyle w:val="NoSpacing"/>
        <w:jc w:val="both"/>
        <w:rPr>
          <w:noProof/>
        </w:rPr>
      </w:pPr>
      <w:r>
        <w:rPr>
          <w:noProof/>
        </w:rPr>
        <w:tab/>
      </w:r>
      <w:r w:rsidR="00A24FD5" w:rsidRPr="000F73B4">
        <w:rPr>
          <w:noProof/>
        </w:rPr>
        <w:t>La semnul marelui vornic sună t</w:t>
      </w:r>
      <w:r w:rsidR="00517414">
        <w:rPr>
          <w:noProof/>
        </w:rPr>
        <w:t>â</w:t>
      </w:r>
      <w:r w:rsidR="00A24FD5" w:rsidRPr="000F73B4">
        <w:rPr>
          <w:noProof/>
        </w:rPr>
        <w:t>mpenele, răpăie tobele</w:t>
      </w:r>
      <w:r w:rsidR="001842E5">
        <w:rPr>
          <w:noProof/>
        </w:rPr>
        <w:t xml:space="preserve"> şi </w:t>
      </w:r>
      <w:r w:rsidR="007F0D96" w:rsidRPr="000F73B4">
        <w:rPr>
          <w:noProof/>
        </w:rPr>
        <w:t>Oas</w:t>
      </w:r>
      <w:r w:rsidR="007F0D96" w:rsidRPr="000F73B4">
        <w:rPr>
          <w:noProof/>
        </w:rPr>
        <w:softHyphen/>
        <w:t>tea Mică</w:t>
      </w:r>
      <w:r w:rsidR="00A24FD5" w:rsidRPr="000F73B4">
        <w:rPr>
          <w:noProof/>
        </w:rPr>
        <w:t xml:space="preserve">, a </w:t>
      </w:r>
      <w:r w:rsidR="009858D8">
        <w:rPr>
          <w:noProof/>
        </w:rPr>
        <w:t xml:space="preserve">roşiilor de ţară </w:t>
      </w:r>
      <w:r w:rsidR="007230A8">
        <w:rPr>
          <w:noProof/>
        </w:rPr>
        <w:t>şi-</w:t>
      </w:r>
      <w:r w:rsidR="00A24FD5" w:rsidRPr="000F73B4">
        <w:rPr>
          <w:noProof/>
        </w:rPr>
        <w:t xml:space="preserve">a </w:t>
      </w:r>
      <w:r w:rsidR="00D83610">
        <w:rPr>
          <w:noProof/>
        </w:rPr>
        <w:t>călăraşi</w:t>
      </w:r>
      <w:r w:rsidR="00A24FD5" w:rsidRPr="000F73B4">
        <w:rPr>
          <w:noProof/>
        </w:rPr>
        <w:t xml:space="preserve">lor </w:t>
      </w:r>
      <w:r w:rsidR="007230A8">
        <w:rPr>
          <w:noProof/>
        </w:rPr>
        <w:t>domneşti</w:t>
      </w:r>
      <w:r w:rsidR="00A24FD5" w:rsidRPr="000F73B4">
        <w:rPr>
          <w:noProof/>
        </w:rPr>
        <w:t>, încalecă.</w:t>
      </w:r>
    </w:p>
    <w:p w:rsidR="00A24FD5" w:rsidRPr="000F73B4" w:rsidRDefault="0080674B" w:rsidP="002F1B13">
      <w:pPr>
        <w:pStyle w:val="NoSpacing"/>
        <w:jc w:val="both"/>
        <w:rPr>
          <w:noProof/>
        </w:rPr>
      </w:pPr>
      <w:r>
        <w:rPr>
          <w:noProof/>
        </w:rPr>
        <w:lastRenderedPageBreak/>
        <w:t xml:space="preserve">   - </w:t>
      </w:r>
      <w:r w:rsidR="00A24FD5" w:rsidRPr="000F73B4">
        <w:rPr>
          <w:noProof/>
        </w:rPr>
        <w:t>S-ave</w:t>
      </w:r>
      <w:r w:rsidR="00517414">
        <w:rPr>
          <w:noProof/>
        </w:rPr>
        <w:t>ţ</w:t>
      </w:r>
      <w:r w:rsidR="00A24FD5" w:rsidRPr="000F73B4">
        <w:rPr>
          <w:noProof/>
        </w:rPr>
        <w:t>i grijă de-ai no</w:t>
      </w:r>
      <w:r w:rsidR="00517414">
        <w:rPr>
          <w:noProof/>
        </w:rPr>
        <w:t>ş</w:t>
      </w:r>
      <w:r w:rsidR="00A24FD5" w:rsidRPr="000F73B4">
        <w:rPr>
          <w:noProof/>
        </w:rPr>
        <w:t>tri, descul</w:t>
      </w:r>
      <w:r w:rsidR="00517414">
        <w:rPr>
          <w:noProof/>
        </w:rPr>
        <w:t>ţ</w:t>
      </w:r>
      <w:r w:rsidR="00A24FD5" w:rsidRPr="000F73B4">
        <w:rPr>
          <w:noProof/>
        </w:rPr>
        <w:t>ilor, spune cineva din r</w:t>
      </w:r>
      <w:r w:rsidR="00517414">
        <w:rPr>
          <w:noProof/>
        </w:rPr>
        <w:t>â</w:t>
      </w:r>
      <w:r w:rsidR="00A24FD5" w:rsidRPr="000F73B4">
        <w:rPr>
          <w:noProof/>
        </w:rPr>
        <w:t>ndurile ro</w:t>
      </w:r>
      <w:r w:rsidR="00517414">
        <w:rPr>
          <w:noProof/>
        </w:rPr>
        <w:t>ş</w:t>
      </w:r>
      <w:r w:rsidR="00A24FD5" w:rsidRPr="000F73B4">
        <w:rPr>
          <w:noProof/>
        </w:rPr>
        <w:t>iilor</w:t>
      </w:r>
      <w:r w:rsidR="0004649E">
        <w:rPr>
          <w:noProof/>
        </w:rPr>
        <w:t>. Î</w:t>
      </w:r>
      <w:r w:rsidR="00A24FD5" w:rsidRPr="000F73B4">
        <w:rPr>
          <w:noProof/>
        </w:rPr>
        <w:t>l aude. Vorbele cad în el, grele</w:t>
      </w:r>
      <w:r w:rsidR="00052EB5">
        <w:rPr>
          <w:noProof/>
        </w:rPr>
        <w:t>. S</w:t>
      </w:r>
      <w:r w:rsidR="00A24FD5" w:rsidRPr="000F73B4">
        <w:rPr>
          <w:noProof/>
        </w:rPr>
        <w:t>uie colnicul la galop</w:t>
      </w:r>
      <w:r w:rsidR="00052EB5">
        <w:rPr>
          <w:noProof/>
        </w:rPr>
        <w:t>. S</w:t>
      </w:r>
      <w:r w:rsidR="00A24FD5" w:rsidRPr="000F73B4">
        <w:rPr>
          <w:noProof/>
        </w:rPr>
        <w:t xml:space="preserve">are din </w:t>
      </w:r>
      <w:r w:rsidR="00517414">
        <w:rPr>
          <w:noProof/>
        </w:rPr>
        <w:t>ş</w:t>
      </w:r>
      <w:r w:rsidR="00A24FD5" w:rsidRPr="000F73B4">
        <w:rPr>
          <w:noProof/>
        </w:rPr>
        <w:t>a. Intră în cort, unde-a chemat la poruncă toate căpeteniile o</w:t>
      </w:r>
      <w:r w:rsidR="00517414">
        <w:rPr>
          <w:noProof/>
        </w:rPr>
        <w:t>ş</w:t>
      </w:r>
      <w:r w:rsidR="00A24FD5" w:rsidRPr="000F73B4">
        <w:rPr>
          <w:noProof/>
        </w:rPr>
        <w:t>tirii.</w:t>
      </w:r>
    </w:p>
    <w:p w:rsidR="00A24FD5" w:rsidRPr="000F73B4" w:rsidRDefault="00A24FD5" w:rsidP="002F1B13">
      <w:pPr>
        <w:pStyle w:val="NoSpacing"/>
        <w:jc w:val="both"/>
        <w:rPr>
          <w:noProof/>
        </w:rPr>
      </w:pPr>
      <w:r w:rsidRPr="000F73B4">
        <w:rPr>
          <w:noProof/>
        </w:rPr>
        <w:t>3</w:t>
      </w:r>
    </w:p>
    <w:p w:rsidR="00517414" w:rsidRDefault="0080674B" w:rsidP="002F1B13">
      <w:pPr>
        <w:pStyle w:val="NoSpacing"/>
        <w:jc w:val="both"/>
        <w:rPr>
          <w:noProof/>
        </w:rPr>
      </w:pPr>
      <w:r>
        <w:rPr>
          <w:noProof/>
        </w:rPr>
        <w:t xml:space="preserve">   - </w:t>
      </w:r>
      <w:r w:rsidR="00A24FD5" w:rsidRPr="000F73B4">
        <w:rPr>
          <w:noProof/>
        </w:rPr>
        <w:t>E</w:t>
      </w:r>
      <w:r w:rsidR="00517414">
        <w:rPr>
          <w:noProof/>
        </w:rPr>
        <w:t>ş</w:t>
      </w:r>
      <w:r w:rsidR="00A24FD5" w:rsidRPr="000F73B4">
        <w:rPr>
          <w:noProof/>
        </w:rPr>
        <w:t xml:space="preserve">ti cel mai viteaz dintre viteji, logofete Chisar. Te </w:t>
      </w:r>
      <w:r w:rsidR="00517414">
        <w:rPr>
          <w:noProof/>
        </w:rPr>
        <w:t>ş</w:t>
      </w:r>
      <w:r w:rsidR="00A24FD5" w:rsidRPr="000F73B4">
        <w:rPr>
          <w:noProof/>
        </w:rPr>
        <w:t>tiu o</w:t>
      </w:r>
      <w:r w:rsidR="00517414">
        <w:rPr>
          <w:noProof/>
        </w:rPr>
        <w:t>ş</w:t>
      </w:r>
      <w:r w:rsidR="00A24FD5" w:rsidRPr="000F73B4">
        <w:rPr>
          <w:noProof/>
        </w:rPr>
        <w:t>tean cinstit, bărbat drept, cavaler de onoare. Care-i cel de pe urmă cu</w:t>
      </w:r>
      <w:r w:rsidR="00233C83">
        <w:rPr>
          <w:noProof/>
        </w:rPr>
        <w:t>vânt</w:t>
      </w:r>
      <w:r w:rsidR="00A24FD5" w:rsidRPr="000F73B4">
        <w:rPr>
          <w:noProof/>
        </w:rPr>
        <w:t xml:space="preserve"> al domniei-tale?</w:t>
      </w:r>
      <w:r w:rsidR="000F454E">
        <w:rPr>
          <w:noProof/>
        </w:rPr>
        <w:t xml:space="preserve"> </w:t>
      </w:r>
    </w:p>
    <w:p w:rsidR="00A24FD5" w:rsidRPr="000F73B4" w:rsidRDefault="0080674B" w:rsidP="002F1B13">
      <w:pPr>
        <w:pStyle w:val="NoSpacing"/>
        <w:jc w:val="both"/>
        <w:rPr>
          <w:noProof/>
        </w:rPr>
      </w:pPr>
      <w:r>
        <w:rPr>
          <w:noProof/>
        </w:rPr>
        <w:t xml:space="preserve">   - </w:t>
      </w:r>
      <w:r w:rsidR="00517414">
        <w:rPr>
          <w:noProof/>
        </w:rPr>
        <w:t xml:space="preserve">Îl </w:t>
      </w:r>
      <w:r w:rsidR="00A24FD5" w:rsidRPr="000F73B4">
        <w:rPr>
          <w:noProof/>
        </w:rPr>
        <w:t>urăsc de moarte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Atunci?</w:t>
      </w:r>
    </w:p>
    <w:p w:rsidR="00A24FD5" w:rsidRPr="000F73B4" w:rsidRDefault="0080674B" w:rsidP="002F1B13">
      <w:pPr>
        <w:pStyle w:val="NoSpacing"/>
        <w:jc w:val="both"/>
        <w:rPr>
          <w:noProof/>
        </w:rPr>
      </w:pPr>
      <w:r>
        <w:rPr>
          <w:noProof/>
        </w:rPr>
        <w:t xml:space="preserve">   - </w:t>
      </w:r>
      <w:r w:rsidR="00A24FD5" w:rsidRPr="000F73B4">
        <w:rPr>
          <w:noProof/>
        </w:rPr>
        <w:t>I-am jurat credin</w:t>
      </w:r>
      <w:r w:rsidR="00517414">
        <w:rPr>
          <w:noProof/>
        </w:rPr>
        <w:t>ţ</w:t>
      </w:r>
      <w:r w:rsidR="00A24FD5" w:rsidRPr="000F73B4">
        <w:rPr>
          <w:noProof/>
        </w:rPr>
        <w:t>ă în luptă. M-a pus s-o jur pe spada voievozilor</w:t>
      </w:r>
      <w:r w:rsidR="001842E5">
        <w:rPr>
          <w:noProof/>
        </w:rPr>
        <w:t xml:space="preserve"> şi </w:t>
      </w:r>
      <w:r w:rsidR="00A24FD5" w:rsidRPr="000F73B4">
        <w:rPr>
          <w:noProof/>
        </w:rPr>
        <w:t>pe biblie.</w:t>
      </w:r>
    </w:p>
    <w:p w:rsidR="00A24FD5" w:rsidRPr="000F73B4" w:rsidRDefault="0080674B" w:rsidP="002F1B13">
      <w:pPr>
        <w:pStyle w:val="NoSpacing"/>
        <w:jc w:val="both"/>
        <w:rPr>
          <w:noProof/>
        </w:rPr>
      </w:pPr>
      <w:r>
        <w:rPr>
          <w:noProof/>
        </w:rPr>
        <w:t xml:space="preserve">   - </w:t>
      </w:r>
      <w:r w:rsidR="00A24FD5" w:rsidRPr="000F73B4">
        <w:rPr>
          <w:noProof/>
        </w:rPr>
        <w:t xml:space="preserve">Numai </w:t>
      </w:r>
      <w:r w:rsidR="007230A8">
        <w:rPr>
          <w:noProof/>
        </w:rPr>
        <w:t>jurământ</w:t>
      </w:r>
      <w:r w:rsidR="00A24FD5" w:rsidRPr="000F73B4">
        <w:rPr>
          <w:noProof/>
        </w:rPr>
        <w:t xml:space="preserve">ul ăsta te </w:t>
      </w:r>
      <w:r w:rsidR="00517414">
        <w:rPr>
          <w:noProof/>
        </w:rPr>
        <w:t>ţ</w:t>
      </w:r>
      <w:r w:rsidR="00A24FD5" w:rsidRPr="000F73B4">
        <w:rPr>
          <w:noProof/>
        </w:rPr>
        <w:t>ine, logofete Chisar?</w:t>
      </w:r>
    </w:p>
    <w:p w:rsidR="00A24FD5" w:rsidRPr="000F73B4" w:rsidRDefault="0080674B" w:rsidP="002F1B13">
      <w:pPr>
        <w:pStyle w:val="NoSpacing"/>
        <w:jc w:val="both"/>
        <w:rPr>
          <w:noProof/>
        </w:rPr>
      </w:pPr>
      <w:r>
        <w:rPr>
          <w:noProof/>
        </w:rPr>
        <w:t xml:space="preserve">   - </w:t>
      </w:r>
      <w:r w:rsidR="00A24FD5" w:rsidRPr="000F73B4">
        <w:rPr>
          <w:noProof/>
        </w:rPr>
        <w:t>Poate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Au drept</w:t>
      </w:r>
      <w:r w:rsidR="00F63165">
        <w:rPr>
          <w:noProof/>
        </w:rPr>
        <w:t xml:space="preserve"> sfânt </w:t>
      </w:r>
      <w:r w:rsidR="00A24FD5" w:rsidRPr="000F73B4">
        <w:rPr>
          <w:noProof/>
        </w:rPr>
        <w:t>voievozii să dezlege jurămintele, boierule?</w:t>
      </w:r>
    </w:p>
    <w:p w:rsidR="00A24FD5" w:rsidRPr="000F73B4" w:rsidRDefault="0080674B" w:rsidP="002F1B13">
      <w:pPr>
        <w:pStyle w:val="NoSpacing"/>
        <w:jc w:val="both"/>
        <w:rPr>
          <w:noProof/>
        </w:rPr>
      </w:pPr>
      <w:r>
        <w:rPr>
          <w:noProof/>
        </w:rPr>
        <w:t xml:space="preserve">   - </w:t>
      </w:r>
      <w:r w:rsidR="00A24FD5" w:rsidRPr="000F73B4">
        <w:rPr>
          <w:noProof/>
        </w:rPr>
        <w:t>Au!</w:t>
      </w:r>
    </w:p>
    <w:p w:rsidR="00A24FD5" w:rsidRPr="000F73B4" w:rsidRDefault="0080674B" w:rsidP="002F1B13">
      <w:pPr>
        <w:pStyle w:val="NoSpacing"/>
        <w:jc w:val="both"/>
        <w:rPr>
          <w:noProof/>
        </w:rPr>
      </w:pPr>
      <w:r>
        <w:rPr>
          <w:noProof/>
        </w:rPr>
        <w:t xml:space="preserve">   - </w:t>
      </w:r>
      <w:r w:rsidR="00A24FD5" w:rsidRPr="000F73B4">
        <w:rPr>
          <w:noProof/>
        </w:rPr>
        <w:t>Atunci eu, voievodul căruia i-ai închinat cel din</w:t>
      </w:r>
      <w:r w:rsidR="000F73B4">
        <w:rPr>
          <w:noProof/>
        </w:rPr>
        <w:t>t</w:t>
      </w:r>
      <w:r w:rsidR="00517414">
        <w:rPr>
          <w:noProof/>
        </w:rPr>
        <w:t>â</w:t>
      </w:r>
      <w:r w:rsidR="00A24FD5" w:rsidRPr="000F73B4">
        <w:rPr>
          <w:noProof/>
        </w:rPr>
        <w:t>i jură</w:t>
      </w:r>
      <w:r w:rsidR="00517414">
        <w:rPr>
          <w:noProof/>
        </w:rPr>
        <w:t>mâ</w:t>
      </w:r>
      <w:r w:rsidR="00A24FD5" w:rsidRPr="000F73B4">
        <w:rPr>
          <w:noProof/>
        </w:rPr>
        <w:t>nt de credin</w:t>
      </w:r>
      <w:r w:rsidR="00517414">
        <w:rPr>
          <w:noProof/>
        </w:rPr>
        <w:t>ţ</w:t>
      </w:r>
      <w:r w:rsidR="00A24FD5" w:rsidRPr="000F73B4">
        <w:rPr>
          <w:noProof/>
        </w:rPr>
        <w:t>ă, eu Mihnea voievod</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Nu huli, Mehemet bey, spune jos logofătul Chisar.</w:t>
      </w:r>
    </w:p>
    <w:p w:rsidR="00A24FD5" w:rsidRPr="000F73B4" w:rsidRDefault="002D0CBA" w:rsidP="002F1B13">
      <w:pPr>
        <w:pStyle w:val="NoSpacing"/>
        <w:jc w:val="both"/>
        <w:rPr>
          <w:noProof/>
        </w:rPr>
      </w:pPr>
      <w:r>
        <w:rPr>
          <w:noProof/>
        </w:rPr>
        <w:tab/>
      </w:r>
      <w:r w:rsidR="00A24FD5" w:rsidRPr="000F73B4">
        <w:rPr>
          <w:noProof/>
        </w:rPr>
        <w:t>Mihnea Turcitu, Mehemet bey de Nicopol, fostul voievod Mih</w:t>
      </w:r>
      <w:r w:rsidR="00A24FD5" w:rsidRPr="000F73B4">
        <w:rPr>
          <w:noProof/>
        </w:rPr>
        <w:softHyphen/>
        <w:t>nea alunecă fr</w:t>
      </w:r>
      <w:r w:rsidR="00517414">
        <w:rPr>
          <w:noProof/>
        </w:rPr>
        <w:t>â</w:t>
      </w:r>
      <w:r w:rsidR="00A24FD5" w:rsidRPr="000F73B4">
        <w:rPr>
          <w:noProof/>
        </w:rPr>
        <w:t>nt în scaun</w:t>
      </w:r>
      <w:r w:rsidR="0004649E">
        <w:rPr>
          <w:noProof/>
          <w:u w:color="C00000"/>
        </w:rPr>
        <w:t>. Î</w:t>
      </w:r>
      <w:r w:rsidR="00A24FD5" w:rsidRPr="000F73B4">
        <w:rPr>
          <w:noProof/>
          <w:u w:color="C00000"/>
        </w:rPr>
        <w:t>l prive</w:t>
      </w:r>
      <w:r w:rsidR="00517414">
        <w:rPr>
          <w:noProof/>
          <w:u w:color="C00000"/>
        </w:rPr>
        <w:t>ş</w:t>
      </w:r>
      <w:r w:rsidR="00A24FD5" w:rsidRPr="000F73B4">
        <w:rPr>
          <w:noProof/>
          <w:u w:color="C00000"/>
        </w:rPr>
        <w:t xml:space="preserve">te </w:t>
      </w:r>
      <w:r w:rsidR="00A24FD5" w:rsidRPr="000F73B4">
        <w:rPr>
          <w:noProof/>
        </w:rPr>
        <w:t>rătăcit pe acest boier cre</w:t>
      </w:r>
      <w:r w:rsidR="00A24FD5" w:rsidRPr="000F73B4">
        <w:rPr>
          <w:noProof/>
        </w:rPr>
        <w:softHyphen/>
        <w:t>dincios neamului său, cu umărul obrazului crestat de sabie din proaspăt, cu trăsături bărbăte</w:t>
      </w:r>
      <w:r w:rsidR="00517414">
        <w:rPr>
          <w:noProof/>
        </w:rPr>
        <w:t>ş</w:t>
      </w:r>
      <w:r w:rsidR="00A24FD5" w:rsidRPr="000F73B4">
        <w:rPr>
          <w:noProof/>
        </w:rPr>
        <w:t>ti</w:t>
      </w:r>
      <w:r w:rsidR="001842E5">
        <w:rPr>
          <w:noProof/>
        </w:rPr>
        <w:t xml:space="preserve"> şi </w:t>
      </w:r>
      <w:r w:rsidR="00A24FD5" w:rsidRPr="000F73B4">
        <w:rPr>
          <w:noProof/>
        </w:rPr>
        <w:t>ochi mari, negri, ad</w:t>
      </w:r>
      <w:r w:rsidR="00517414">
        <w:rPr>
          <w:noProof/>
        </w:rPr>
        <w:t>â</w:t>
      </w:r>
      <w:r w:rsidR="00A24FD5" w:rsidRPr="000F73B4">
        <w:rPr>
          <w:noProof/>
        </w:rPr>
        <w:t>n</w:t>
      </w:r>
      <w:r w:rsidR="00517414">
        <w:rPr>
          <w:noProof/>
        </w:rPr>
        <w:t>c</w:t>
      </w:r>
      <w:r w:rsidR="00A24FD5" w:rsidRPr="000F73B4">
        <w:rPr>
          <w:noProof/>
        </w:rPr>
        <w:t>i, înfri</w:t>
      </w:r>
      <w:r w:rsidR="00A24FD5" w:rsidRPr="000F73B4">
        <w:rPr>
          <w:noProof/>
        </w:rPr>
        <w:softHyphen/>
        <w:t>co</w:t>
      </w:r>
      <w:r w:rsidR="00517414">
        <w:rPr>
          <w:noProof/>
        </w:rPr>
        <w:t>ş</w:t>
      </w:r>
      <w:r w:rsidR="00A24FD5" w:rsidRPr="000F73B4">
        <w:rPr>
          <w:noProof/>
        </w:rPr>
        <w:t>ători</w:t>
      </w:r>
      <w:r w:rsidR="00517414">
        <w:rPr>
          <w:noProof/>
        </w:rPr>
        <w:t>. A</w:t>
      </w:r>
      <w:r w:rsidR="00A24FD5" w:rsidRPr="000F73B4">
        <w:rPr>
          <w:noProof/>
        </w:rPr>
        <w:t xml:space="preserve"> venit în tabăra lui Mihai trimes de Sinan, sub </w:t>
      </w:r>
      <w:r w:rsidR="00FD7966">
        <w:rPr>
          <w:noProof/>
        </w:rPr>
        <w:t>ameninţare</w:t>
      </w:r>
      <w:r w:rsidR="00A24FD5" w:rsidRPr="000F73B4">
        <w:rPr>
          <w:noProof/>
        </w:rPr>
        <w:t>a cu moartea</w:t>
      </w:r>
      <w:r w:rsidR="0004649E">
        <w:rPr>
          <w:noProof/>
        </w:rPr>
        <w:t>. Î</w:t>
      </w:r>
      <w:r w:rsidR="00A24FD5" w:rsidRPr="000F73B4">
        <w:rPr>
          <w:noProof/>
        </w:rPr>
        <w:t>nainte de luptă strecurase în tabăra românească pe binecredinciosul fostul paharnic Alecu Vlă</w:t>
      </w:r>
      <w:r w:rsidR="00517414">
        <w:rPr>
          <w:noProof/>
        </w:rPr>
        <w:t>ş</w:t>
      </w:r>
      <w:r w:rsidR="00A24FD5" w:rsidRPr="000F73B4">
        <w:rPr>
          <w:noProof/>
        </w:rPr>
        <w:t>teanu, cu cinci zeci de mii de galbeni, la boier Dan, să cumpere partida munteană, du</w:t>
      </w:r>
      <w:r w:rsidR="00517414">
        <w:rPr>
          <w:noProof/>
        </w:rPr>
        <w:t>ş</w:t>
      </w:r>
      <w:r w:rsidR="00A24FD5" w:rsidRPr="000F73B4">
        <w:rPr>
          <w:noProof/>
        </w:rPr>
        <w:softHyphen/>
        <w:t>mana lui Mihai. Vlă</w:t>
      </w:r>
      <w:r w:rsidR="00517414">
        <w:rPr>
          <w:noProof/>
        </w:rPr>
        <w:t>ş</w:t>
      </w:r>
      <w:r w:rsidR="00A24FD5" w:rsidRPr="000F73B4">
        <w:rPr>
          <w:noProof/>
        </w:rPr>
        <w:t xml:space="preserve">teanu se scursese în </w:t>
      </w:r>
      <w:r w:rsidR="00F63165">
        <w:rPr>
          <w:noProof/>
        </w:rPr>
        <w:t>pământ</w:t>
      </w:r>
      <w:r w:rsidR="00A24FD5" w:rsidRPr="000F73B4">
        <w:rPr>
          <w:noProof/>
        </w:rPr>
        <w:t>, ori în moarte. Dan dăduse bir cu fugi</w:t>
      </w:r>
      <w:r w:rsidR="00517414">
        <w:rPr>
          <w:noProof/>
        </w:rPr>
        <w:t>ţ</w:t>
      </w:r>
      <w:r w:rsidR="00A24FD5" w:rsidRPr="000F73B4">
        <w:rPr>
          <w:noProof/>
        </w:rPr>
        <w:t>ii, slobozindu-i vorbă că se duce în Polonia</w:t>
      </w:r>
      <w:r w:rsidR="00052EB5">
        <w:rPr>
          <w:noProof/>
        </w:rPr>
        <w:t>. S</w:t>
      </w:r>
      <w:r w:rsidR="00A24FD5" w:rsidRPr="000F73B4">
        <w:rPr>
          <w:noProof/>
        </w:rPr>
        <w:t>inan turbase</w:t>
      </w:r>
      <w:r w:rsidR="00052EB5">
        <w:rPr>
          <w:noProof/>
        </w:rPr>
        <w:t>. S</w:t>
      </w:r>
      <w:r w:rsidR="00A24FD5" w:rsidRPr="000F73B4">
        <w:rPr>
          <w:noProof/>
        </w:rPr>
        <w:t xml:space="preserve">e </w:t>
      </w:r>
      <w:r w:rsidR="00BF3FDD">
        <w:rPr>
          <w:noProof/>
        </w:rPr>
        <w:t>aştepta</w:t>
      </w:r>
      <w:r w:rsidR="00A24FD5" w:rsidRPr="000F73B4">
        <w:rPr>
          <w:noProof/>
        </w:rPr>
        <w:t>se la trădare, încă înainte de luptă, a</w:t>
      </w:r>
      <w:r w:rsidR="00517414">
        <w:rPr>
          <w:noProof/>
        </w:rPr>
        <w:t>ş</w:t>
      </w:r>
      <w:r w:rsidR="00A24FD5" w:rsidRPr="000F73B4">
        <w:rPr>
          <w:noProof/>
        </w:rPr>
        <w:t>a cum au pătimit-o</w:t>
      </w:r>
      <w:r w:rsidR="008E4825">
        <w:rPr>
          <w:noProof/>
        </w:rPr>
        <w:t xml:space="preserve"> mulţi </w:t>
      </w:r>
      <w:r w:rsidR="00A24FD5" w:rsidRPr="000F73B4">
        <w:rPr>
          <w:noProof/>
        </w:rPr>
        <w:t>din voievozi</w:t>
      </w:r>
      <w:r w:rsidR="00282C30">
        <w:rPr>
          <w:noProof/>
        </w:rPr>
        <w:t>. Ş</w:t>
      </w:r>
      <w:r w:rsidR="001842E5">
        <w:rPr>
          <w:noProof/>
        </w:rPr>
        <w:t xml:space="preserve">i </w:t>
      </w:r>
      <w:r w:rsidR="00A24FD5" w:rsidRPr="000F73B4">
        <w:rPr>
          <w:noProof/>
        </w:rPr>
        <w:t>dintre ei, cel mai apropiat</w:t>
      </w:r>
      <w:r w:rsidR="001842E5">
        <w:rPr>
          <w:noProof/>
        </w:rPr>
        <w:t xml:space="preserve"> şi </w:t>
      </w:r>
      <w:r w:rsidR="00A24FD5" w:rsidRPr="000F73B4">
        <w:rPr>
          <w:noProof/>
        </w:rPr>
        <w:t>de neuitat Ion Vodă Cumplitul, din Moldova. Marele logofăt Chisar, atletic, cu</w:t>
      </w:r>
      <w:r w:rsidR="00052EB5">
        <w:rPr>
          <w:noProof/>
        </w:rPr>
        <w:t xml:space="preserve"> platoşa </w:t>
      </w:r>
      <w:r w:rsidR="00A24FD5" w:rsidRPr="000F73B4">
        <w:rPr>
          <w:noProof/>
        </w:rPr>
        <w:t>pusă,</w:t>
      </w:r>
      <w:r w:rsidR="00BC6DA2">
        <w:rPr>
          <w:noProof/>
        </w:rPr>
        <w:t xml:space="preserve"> îşi </w:t>
      </w:r>
      <w:r w:rsidR="00A24FD5" w:rsidRPr="000F73B4">
        <w:rPr>
          <w:noProof/>
        </w:rPr>
        <w:t>trece peste umăr e</w:t>
      </w:r>
      <w:r w:rsidR="00517414">
        <w:rPr>
          <w:noProof/>
        </w:rPr>
        <w:t>ş</w:t>
      </w:r>
      <w:r w:rsidR="00A24FD5" w:rsidRPr="000F73B4">
        <w:rPr>
          <w:noProof/>
        </w:rPr>
        <w:t>arfa de piele, de care îi at</w:t>
      </w:r>
      <w:r w:rsidR="00517414">
        <w:rPr>
          <w:noProof/>
        </w:rPr>
        <w:t>â</w:t>
      </w:r>
      <w:r w:rsidR="00A24FD5" w:rsidRPr="000F73B4">
        <w:rPr>
          <w:noProof/>
        </w:rPr>
        <w:t>r</w:t>
      </w:r>
      <w:r w:rsidR="00517414">
        <w:rPr>
          <w:noProof/>
        </w:rPr>
        <w:t>n</w:t>
      </w:r>
      <w:r w:rsidR="00A24FD5" w:rsidRPr="000F73B4">
        <w:rPr>
          <w:noProof/>
        </w:rPr>
        <w:t>ă sabia grea, de lu</w:t>
      </w:r>
      <w:r w:rsidR="007E3AB0">
        <w:rPr>
          <w:noProof/>
        </w:rPr>
        <w:t xml:space="preserve">ptă. După vechiul obicei al </w:t>
      </w:r>
      <w:r w:rsidR="00F63165">
        <w:rPr>
          <w:noProof/>
        </w:rPr>
        <w:t>pământ</w:t>
      </w:r>
      <w:r w:rsidR="00A24FD5" w:rsidRPr="000F73B4">
        <w:rPr>
          <w:noProof/>
        </w:rPr>
        <w:t>ului l-a primit azi-noapte pe renegat,</w:t>
      </w:r>
      <w:r w:rsidR="00143F75">
        <w:rPr>
          <w:noProof/>
        </w:rPr>
        <w:t xml:space="preserve"> aşa </w:t>
      </w:r>
      <w:r w:rsidR="00A24FD5" w:rsidRPr="000F73B4">
        <w:rPr>
          <w:noProof/>
        </w:rPr>
        <w:t xml:space="preserve">cum se </w:t>
      </w:r>
      <w:r w:rsidR="008E4825">
        <w:rPr>
          <w:noProof/>
        </w:rPr>
        <w:t>primeşte</w:t>
      </w:r>
      <w:r w:rsidR="00A24FD5" w:rsidRPr="000F73B4">
        <w:rPr>
          <w:noProof/>
        </w:rPr>
        <w:t xml:space="preserve"> chiar du</w:t>
      </w:r>
      <w:r w:rsidR="00517414">
        <w:rPr>
          <w:noProof/>
        </w:rPr>
        <w:t>ş</w:t>
      </w:r>
      <w:r w:rsidR="00A24FD5" w:rsidRPr="000F73B4">
        <w:rPr>
          <w:noProof/>
        </w:rPr>
        <w:t>manul de moarte, dacă-</w:t>
      </w:r>
      <w:r w:rsidR="00517414">
        <w:rPr>
          <w:noProof/>
        </w:rPr>
        <w:t>ţ</w:t>
      </w:r>
      <w:r w:rsidR="00A24FD5" w:rsidRPr="000F73B4">
        <w:rPr>
          <w:noProof/>
        </w:rPr>
        <w:t>i cere adăpost. Nu-i este teamă că va auzi Mihai, nu-i este teamă că va putea fi învinuit de tră</w:t>
      </w:r>
      <w:r w:rsidR="00A24FD5" w:rsidRPr="000F73B4">
        <w:rPr>
          <w:noProof/>
        </w:rPr>
        <w:softHyphen/>
        <w:t xml:space="preserve">dare, nu-i este frică de moarte, nu-i mai este frică de nimic, de </w:t>
      </w:r>
      <w:r w:rsidR="00BC6DA2">
        <w:rPr>
          <w:noProof/>
        </w:rPr>
        <w:t>când</w:t>
      </w:r>
      <w:r w:rsidR="00A24FD5" w:rsidRPr="000F73B4">
        <w:rPr>
          <w:noProof/>
        </w:rPr>
        <w:t xml:space="preserve">, în iarna lui 1593, </w:t>
      </w:r>
      <w:r w:rsidR="00BC6DA2">
        <w:rPr>
          <w:noProof/>
        </w:rPr>
        <w:t>când</w:t>
      </w:r>
      <w:r w:rsidR="00A24FD5" w:rsidRPr="000F73B4">
        <w:rPr>
          <w:noProof/>
        </w:rPr>
        <w:t xml:space="preserve"> s-a sculat cu </w:t>
      </w:r>
      <w:r w:rsidR="00A24FD5" w:rsidRPr="000F73B4">
        <w:rPr>
          <w:noProof/>
        </w:rPr>
        <w:lastRenderedPageBreak/>
        <w:t>o</w:t>
      </w:r>
      <w:r w:rsidR="00517414">
        <w:rPr>
          <w:noProof/>
        </w:rPr>
        <w:t>ş</w:t>
      </w:r>
      <w:r w:rsidR="00A24FD5" w:rsidRPr="000F73B4">
        <w:rPr>
          <w:noProof/>
        </w:rPr>
        <w:t>tile să-l pălească pe noul voievod, vel vistiernicul Dan</w:t>
      </w:r>
      <w:r w:rsidR="001842E5">
        <w:rPr>
          <w:noProof/>
        </w:rPr>
        <w:t xml:space="preserve"> şi </w:t>
      </w:r>
      <w:r w:rsidR="00A24FD5" w:rsidRPr="000F73B4">
        <w:rPr>
          <w:noProof/>
        </w:rPr>
        <w:t>marele paharnic Manta l-au trădat în chiar cursul luptei cu o</w:t>
      </w:r>
      <w:r w:rsidR="00C94F96">
        <w:rPr>
          <w:noProof/>
        </w:rPr>
        <w:t>ş</w:t>
      </w:r>
      <w:r w:rsidR="00A24FD5" w:rsidRPr="000F73B4">
        <w:rPr>
          <w:noProof/>
        </w:rPr>
        <w:t>tile voievodului, paharnicul Manta prinz</w:t>
      </w:r>
      <w:r w:rsidR="00C94F96">
        <w:rPr>
          <w:noProof/>
        </w:rPr>
        <w:t>â</w:t>
      </w:r>
      <w:r w:rsidR="00A24FD5" w:rsidRPr="000F73B4">
        <w:rPr>
          <w:noProof/>
        </w:rPr>
        <w:t>ndu-l cu arcanul</w:t>
      </w:r>
      <w:r w:rsidR="001842E5">
        <w:rPr>
          <w:noProof/>
        </w:rPr>
        <w:t xml:space="preserve"> şi </w:t>
      </w:r>
      <w:r w:rsidR="00A24FD5" w:rsidRPr="000F73B4">
        <w:rPr>
          <w:noProof/>
        </w:rPr>
        <w:t>t</w:t>
      </w:r>
      <w:r w:rsidR="00C94F96">
        <w:rPr>
          <w:noProof/>
        </w:rPr>
        <w:t>â</w:t>
      </w:r>
      <w:r w:rsidR="00C00087">
        <w:rPr>
          <w:noProof/>
        </w:rPr>
        <w:t>rând</w:t>
      </w:r>
      <w:r w:rsidR="00A24FD5" w:rsidRPr="000F73B4">
        <w:rPr>
          <w:noProof/>
        </w:rPr>
        <w:t>u-l la picioarele du</w:t>
      </w:r>
      <w:r w:rsidR="00C94F96">
        <w:rPr>
          <w:noProof/>
        </w:rPr>
        <w:t>ş</w:t>
      </w:r>
      <w:r w:rsidR="00A24FD5" w:rsidRPr="000F73B4">
        <w:rPr>
          <w:noProof/>
        </w:rPr>
        <w:t>manului său de moarte, care nu numai că l-a iertat, umilindu-l astfel pe toată via</w:t>
      </w:r>
      <w:r w:rsidR="00C94F96">
        <w:rPr>
          <w:noProof/>
        </w:rPr>
        <w:t>ţ</w:t>
      </w:r>
      <w:r w:rsidR="00A24FD5" w:rsidRPr="000F73B4">
        <w:rPr>
          <w:noProof/>
        </w:rPr>
        <w:t>a, dar l-a</w:t>
      </w:r>
      <w:r w:rsidR="001842E5">
        <w:rPr>
          <w:noProof/>
        </w:rPr>
        <w:t xml:space="preserve"> şi </w:t>
      </w:r>
      <w:r w:rsidR="00A24FD5" w:rsidRPr="000F73B4">
        <w:rPr>
          <w:noProof/>
        </w:rPr>
        <w:t>ridicat în boierie, hărăz</w:t>
      </w:r>
      <w:r w:rsidR="00C94F96">
        <w:rPr>
          <w:noProof/>
        </w:rPr>
        <w:t>â</w:t>
      </w:r>
      <w:r w:rsidR="00A24FD5" w:rsidRPr="000F73B4">
        <w:rPr>
          <w:noProof/>
        </w:rPr>
        <w:t>ndu-i-o pe cea mai apro</w:t>
      </w:r>
      <w:r w:rsidR="00A24FD5" w:rsidRPr="000F73B4">
        <w:rPr>
          <w:noProof/>
        </w:rPr>
        <w:softHyphen/>
        <w:t xml:space="preserve">piată de toate trebile lui </w:t>
      </w:r>
      <w:r w:rsidR="00F47E35">
        <w:rPr>
          <w:noProof/>
        </w:rPr>
        <w:t>politiceşti</w:t>
      </w:r>
      <w:r w:rsidR="00A24FD5" w:rsidRPr="000F73B4">
        <w:rPr>
          <w:noProof/>
        </w:rPr>
        <w:t>, marea logofe</w:t>
      </w:r>
      <w:r w:rsidR="00C94F96">
        <w:rPr>
          <w:noProof/>
        </w:rPr>
        <w:t>ţ</w:t>
      </w:r>
      <w:r w:rsidR="00A24FD5" w:rsidRPr="000F73B4">
        <w:rPr>
          <w:noProof/>
        </w:rPr>
        <w:t>ie.</w:t>
      </w:r>
      <w:r w:rsidR="00143F75">
        <w:rPr>
          <w:noProof/>
        </w:rPr>
        <w:t xml:space="preserve"> ştie </w:t>
      </w:r>
      <w:r w:rsidR="00A24FD5" w:rsidRPr="000F73B4">
        <w:rPr>
          <w:noProof/>
        </w:rPr>
        <w:t>foarte bine că Mihai are un logofăt de taină</w:t>
      </w:r>
      <w:r w:rsidR="00C94F96">
        <w:rPr>
          <w:noProof/>
        </w:rPr>
        <w:t>, pe marele vistier Theodosie R</w:t>
      </w:r>
      <w:r w:rsidR="00A24FD5" w:rsidRPr="000F73B4">
        <w:rPr>
          <w:noProof/>
        </w:rPr>
        <w:t>udeanu, care-i scrie</w:t>
      </w:r>
      <w:r w:rsidR="001842E5">
        <w:rPr>
          <w:noProof/>
        </w:rPr>
        <w:t xml:space="preserve"> şi </w:t>
      </w:r>
      <w:r w:rsidR="00A24FD5" w:rsidRPr="000F73B4">
        <w:rPr>
          <w:noProof/>
        </w:rPr>
        <w:t>hronicul domniei, dar asta nu-l umile</w:t>
      </w:r>
      <w:r w:rsidR="00C94F96">
        <w:rPr>
          <w:noProof/>
        </w:rPr>
        <w:t>ş</w:t>
      </w:r>
      <w:r w:rsidR="00A24FD5" w:rsidRPr="000F73B4">
        <w:rPr>
          <w:noProof/>
        </w:rPr>
        <w:t xml:space="preserve">te mai rău </w:t>
      </w:r>
      <w:r w:rsidR="009A158B">
        <w:rPr>
          <w:noProof/>
        </w:rPr>
        <w:t>decât</w:t>
      </w:r>
      <w:r w:rsidR="00A24FD5" w:rsidRPr="000F73B4">
        <w:rPr>
          <w:noProof/>
        </w:rPr>
        <w:t xml:space="preserve"> l-a umilit iertarea voievodului</w:t>
      </w:r>
      <w:r w:rsidR="0004649E">
        <w:rPr>
          <w:noProof/>
          <w:u w:color="C00000"/>
        </w:rPr>
        <w:t>. Î</w:t>
      </w:r>
      <w:r w:rsidR="00A24FD5" w:rsidRPr="000F73B4">
        <w:rPr>
          <w:noProof/>
          <w:u w:color="C00000"/>
        </w:rPr>
        <w:t xml:space="preserve">l vede </w:t>
      </w:r>
      <w:r w:rsidR="00A24FD5" w:rsidRPr="000F73B4">
        <w:rPr>
          <w:noProof/>
        </w:rPr>
        <w:t>pe Mihnea Turcitu prăbu</w:t>
      </w:r>
      <w:r w:rsidR="00C94F96">
        <w:rPr>
          <w:noProof/>
        </w:rPr>
        <w:t>ş</w:t>
      </w:r>
      <w:r w:rsidR="00A24FD5" w:rsidRPr="000F73B4">
        <w:rPr>
          <w:noProof/>
        </w:rPr>
        <w:t>it în el, cu fa</w:t>
      </w:r>
      <w:r w:rsidR="00C94F96">
        <w:rPr>
          <w:noProof/>
        </w:rPr>
        <w:t>ţ</w:t>
      </w:r>
      <w:r w:rsidR="00A24FD5" w:rsidRPr="000F73B4">
        <w:rPr>
          <w:noProof/>
        </w:rPr>
        <w:t>a de muiere frumoasă cr</w:t>
      </w:r>
      <w:r w:rsidR="00C94F96">
        <w:rPr>
          <w:noProof/>
        </w:rPr>
        <w:t>â</w:t>
      </w:r>
      <w:r w:rsidR="00A24FD5" w:rsidRPr="000F73B4">
        <w:rPr>
          <w:noProof/>
        </w:rPr>
        <w:t>mpo</w:t>
      </w:r>
      <w:r w:rsidR="00C94F96">
        <w:rPr>
          <w:noProof/>
        </w:rPr>
        <w:t>ţ</w:t>
      </w:r>
      <w:r w:rsidR="00A24FD5" w:rsidRPr="000F73B4">
        <w:rPr>
          <w:noProof/>
        </w:rPr>
        <w:t>ită de deznădejde, cu</w:t>
      </w:r>
      <w:r w:rsidR="0054431D">
        <w:rPr>
          <w:noProof/>
        </w:rPr>
        <w:t xml:space="preserve"> mâini</w:t>
      </w:r>
      <w:r w:rsidR="00A24FD5" w:rsidRPr="000F73B4">
        <w:rPr>
          <w:noProof/>
        </w:rPr>
        <w:t>le tremu</w:t>
      </w:r>
      <w:r w:rsidR="00C00087">
        <w:rPr>
          <w:noProof/>
        </w:rPr>
        <w:t>rând</w:t>
      </w:r>
      <w:r w:rsidR="00A24FD5" w:rsidRPr="000F73B4">
        <w:rPr>
          <w:noProof/>
        </w:rPr>
        <w:t>u-i ca la neputincio</w:t>
      </w:r>
      <w:r w:rsidR="00C94F96">
        <w:rPr>
          <w:noProof/>
        </w:rPr>
        <w:t>ş</w:t>
      </w:r>
      <w:r w:rsidR="00A24FD5" w:rsidRPr="000F73B4">
        <w:rPr>
          <w:noProof/>
        </w:rPr>
        <w:t>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Ce vrei, domnia ta logofete Chisar: o</w:t>
      </w:r>
      <w:r w:rsidR="009858D8">
        <w:rPr>
          <w:noProof/>
        </w:rPr>
        <w:t xml:space="preserve"> </w:t>
      </w:r>
      <w:r w:rsidR="00057B4A">
        <w:rPr>
          <w:noProof/>
        </w:rPr>
        <w:t>Ţ</w:t>
      </w:r>
      <w:r w:rsidR="009858D8">
        <w:rPr>
          <w:noProof/>
        </w:rPr>
        <w:t xml:space="preserve">ară </w:t>
      </w:r>
      <w:r w:rsidR="00A24FD5" w:rsidRPr="000F73B4">
        <w:rPr>
          <w:noProof/>
        </w:rPr>
        <w:t xml:space="preserve">Românească făcută </w:t>
      </w:r>
      <w:r w:rsidR="00E939A1">
        <w:rPr>
          <w:noProof/>
        </w:rPr>
        <w:t>paşalâk</w:t>
      </w:r>
      <w:r w:rsidR="00A24FD5" w:rsidRPr="000F73B4">
        <w:rPr>
          <w:noProof/>
        </w:rPr>
        <w:t xml:space="preserve"> de Sinan, trecută prin foc</w:t>
      </w:r>
      <w:r w:rsidR="001842E5">
        <w:rPr>
          <w:noProof/>
        </w:rPr>
        <w:t xml:space="preserve"> şi </w:t>
      </w:r>
      <w:r w:rsidR="00A24FD5" w:rsidRPr="000F73B4">
        <w:rPr>
          <w:noProof/>
        </w:rPr>
        <w:t>sabie, robită, cu biseri</w:t>
      </w:r>
      <w:r w:rsidR="00A24FD5" w:rsidRPr="000F73B4">
        <w:rPr>
          <w:noProof/>
        </w:rPr>
        <w:softHyphen/>
        <w:t>cile făcute geamii, cu copiii lua</w:t>
      </w:r>
      <w:r w:rsidR="00C94F96">
        <w:rPr>
          <w:noProof/>
        </w:rPr>
        <w:t>ţ</w:t>
      </w:r>
      <w:r w:rsidR="00A24FD5" w:rsidRPr="000F73B4">
        <w:rPr>
          <w:noProof/>
        </w:rPr>
        <w:t>i la ieniceri, cu jup</w:t>
      </w:r>
      <w:r w:rsidR="00C94F96">
        <w:rPr>
          <w:noProof/>
        </w:rPr>
        <w:t>â</w:t>
      </w:r>
      <w:r w:rsidR="00A24FD5" w:rsidRPr="000F73B4">
        <w:rPr>
          <w:noProof/>
        </w:rPr>
        <w:t>nesele</w:t>
      </w:r>
      <w:r w:rsidR="001842E5">
        <w:rPr>
          <w:noProof/>
        </w:rPr>
        <w:t xml:space="preserve"> şi </w:t>
      </w:r>
      <w:r w:rsidR="00A33564">
        <w:rPr>
          <w:noProof/>
        </w:rPr>
        <w:t>jupâniţe</w:t>
      </w:r>
      <w:r w:rsidR="00A24FD5" w:rsidRPr="000F73B4">
        <w:rPr>
          <w:noProof/>
        </w:rPr>
        <w:t xml:space="preserve">le </w:t>
      </w:r>
      <w:r w:rsidR="00F63165">
        <w:rPr>
          <w:noProof/>
        </w:rPr>
        <w:t>vândut</w:t>
      </w:r>
      <w:r w:rsidR="00A24FD5" w:rsidRPr="000F73B4">
        <w:rPr>
          <w:noProof/>
        </w:rPr>
        <w:t>e prin haremuri, astea toate numai din patima pros</w:t>
      </w:r>
      <w:r w:rsidR="00A24FD5" w:rsidRPr="000F73B4">
        <w:rPr>
          <w:noProof/>
        </w:rPr>
        <w:softHyphen/>
        <w:t>tească a războiului, din păcatul sume</w:t>
      </w:r>
      <w:r w:rsidR="00C94F96">
        <w:rPr>
          <w:noProof/>
        </w:rPr>
        <w:t>ţ</w:t>
      </w:r>
      <w:r w:rsidR="00A24FD5" w:rsidRPr="000F73B4">
        <w:rPr>
          <w:noProof/>
        </w:rPr>
        <w:t xml:space="preserve">iei, din fala asta </w:t>
      </w:r>
      <w:r w:rsidR="00282C30">
        <w:rPr>
          <w:noProof/>
        </w:rPr>
        <w:t>ostăşească</w:t>
      </w:r>
      <w:r w:rsidR="00A24FD5" w:rsidRPr="000F73B4">
        <w:rPr>
          <w:noProof/>
        </w:rPr>
        <w:t>, ori o</w:t>
      </w:r>
      <w:r w:rsidR="009858D8">
        <w:rPr>
          <w:noProof/>
        </w:rPr>
        <w:t xml:space="preserve"> </w:t>
      </w:r>
      <w:r w:rsidR="00057B4A">
        <w:rPr>
          <w:noProof/>
        </w:rPr>
        <w:t>Ţ</w:t>
      </w:r>
      <w:r w:rsidR="009858D8">
        <w:rPr>
          <w:noProof/>
        </w:rPr>
        <w:t xml:space="preserve">ară </w:t>
      </w:r>
      <w:r w:rsidR="00A24FD5" w:rsidRPr="000F73B4">
        <w:rPr>
          <w:noProof/>
        </w:rPr>
        <w:t xml:space="preserve">Românească într-ale ei cele vechi, prea plecată </w:t>
      </w:r>
      <w:r w:rsidR="00057B4A">
        <w:rPr>
          <w:noProof/>
        </w:rPr>
        <w:t>s</w:t>
      </w:r>
      <w:r w:rsidR="00A24FD5" w:rsidRPr="000F73B4">
        <w:rPr>
          <w:noProof/>
        </w:rPr>
        <w:t>ultanu</w:t>
      </w:r>
      <w:r w:rsidR="00A24FD5" w:rsidRPr="000F73B4">
        <w:rPr>
          <w:noProof/>
        </w:rPr>
        <w:softHyphen/>
        <w:t xml:space="preserve">lui, dar în </w:t>
      </w:r>
      <w:r w:rsidR="00087699">
        <w:rPr>
          <w:noProof/>
        </w:rPr>
        <w:t>adânc</w:t>
      </w:r>
      <w:r w:rsidR="00A24FD5" w:rsidRPr="000F73B4">
        <w:rPr>
          <w:noProof/>
        </w:rPr>
        <w:t xml:space="preserve"> ea însă</w:t>
      </w:r>
      <w:r w:rsidR="00C94F96">
        <w:rPr>
          <w:noProof/>
        </w:rPr>
        <w:t>ş</w:t>
      </w:r>
      <w:r w:rsidR="00A24FD5" w:rsidRPr="000F73B4">
        <w:rPr>
          <w:noProof/>
        </w:rPr>
        <w:t>i? Răspunde-mi?</w:t>
      </w:r>
    </w:p>
    <w:p w:rsidR="00A24FD5" w:rsidRPr="000F73B4" w:rsidRDefault="002D0CBA" w:rsidP="002F1B13">
      <w:pPr>
        <w:pStyle w:val="NoSpacing"/>
        <w:jc w:val="both"/>
        <w:rPr>
          <w:noProof/>
        </w:rPr>
      </w:pPr>
      <w:r>
        <w:rPr>
          <w:noProof/>
        </w:rPr>
        <w:tab/>
      </w:r>
      <w:r w:rsidR="00A24FD5" w:rsidRPr="00D65D4C">
        <w:rPr>
          <w:noProof/>
        </w:rPr>
        <w:t>Marele logofăt</w:t>
      </w:r>
      <w:r w:rsidR="00BC6DA2" w:rsidRPr="00D65D4C">
        <w:rPr>
          <w:noProof/>
        </w:rPr>
        <w:t xml:space="preserve"> îşi</w:t>
      </w:r>
      <w:r w:rsidR="00BC6DA2">
        <w:rPr>
          <w:noProof/>
        </w:rPr>
        <w:t xml:space="preserve"> </w:t>
      </w:r>
      <w:r w:rsidR="00A24FD5" w:rsidRPr="000F73B4">
        <w:rPr>
          <w:noProof/>
        </w:rPr>
        <w:t>ia coiful de pe măsu</w:t>
      </w:r>
      <w:r w:rsidR="00C94F96">
        <w:rPr>
          <w:noProof/>
        </w:rPr>
        <w:t>ţ</w:t>
      </w:r>
      <w:r w:rsidR="00A24FD5" w:rsidRPr="000F73B4">
        <w:rPr>
          <w:noProof/>
        </w:rPr>
        <w:t>a din lemn de tranda</w:t>
      </w:r>
      <w:r w:rsidR="00A24FD5" w:rsidRPr="000F73B4">
        <w:rPr>
          <w:noProof/>
        </w:rPr>
        <w:softHyphen/>
        <w:t>fir. Lumina zilei trece prin mătasea zmeurie a cortului, scăld</w:t>
      </w:r>
      <w:r w:rsidR="00C94F96">
        <w:rPr>
          <w:noProof/>
        </w:rPr>
        <w:t>â</w:t>
      </w:r>
      <w:r w:rsidR="00A24FD5" w:rsidRPr="000F73B4">
        <w:rPr>
          <w:noProof/>
        </w:rPr>
        <w:t>nd fa</w:t>
      </w:r>
      <w:r w:rsidR="00C94F96">
        <w:rPr>
          <w:noProof/>
        </w:rPr>
        <w:t>ţ</w:t>
      </w:r>
      <w:r w:rsidR="00A24FD5" w:rsidRPr="000F73B4">
        <w:rPr>
          <w:noProof/>
        </w:rPr>
        <w:t>a Turcitului într-o apă de s</w:t>
      </w:r>
      <w:r w:rsidR="00C94F96">
        <w:rPr>
          <w:noProof/>
        </w:rPr>
        <w:t>â</w:t>
      </w:r>
      <w:r w:rsidR="00A24FD5" w:rsidRPr="000F73B4">
        <w:rPr>
          <w:noProof/>
        </w:rPr>
        <w:t>nge.</w:t>
      </w:r>
    </w:p>
    <w:p w:rsidR="00A24FD5" w:rsidRPr="000F73B4" w:rsidRDefault="0080674B" w:rsidP="002F1B13">
      <w:pPr>
        <w:pStyle w:val="NoSpacing"/>
        <w:jc w:val="both"/>
        <w:rPr>
          <w:noProof/>
        </w:rPr>
      </w:pPr>
      <w:r>
        <w:rPr>
          <w:noProof/>
        </w:rPr>
        <w:t xml:space="preserve">   - </w:t>
      </w:r>
      <w:r w:rsidR="00A24FD5" w:rsidRPr="000F73B4">
        <w:rPr>
          <w:noProof/>
        </w:rPr>
        <w:t>De data asta, Mehemet bey, vreau ce vrea vodă.</w:t>
      </w:r>
    </w:p>
    <w:p w:rsidR="00A24FD5" w:rsidRPr="000F73B4" w:rsidRDefault="0080674B" w:rsidP="002F1B13">
      <w:pPr>
        <w:pStyle w:val="NoSpacing"/>
        <w:jc w:val="both"/>
        <w:rPr>
          <w:noProof/>
        </w:rPr>
      </w:pPr>
      <w:r>
        <w:rPr>
          <w:noProof/>
        </w:rPr>
        <w:t xml:space="preserve">   - </w:t>
      </w:r>
      <w:r w:rsidR="00A24FD5" w:rsidRPr="000F73B4">
        <w:rPr>
          <w:noProof/>
        </w:rPr>
        <w:t>De ce-mi zi</w:t>
      </w:r>
      <w:r w:rsidR="00C94F96">
        <w:rPr>
          <w:noProof/>
        </w:rPr>
        <w:t>c</w:t>
      </w:r>
      <w:r w:rsidR="00A24FD5" w:rsidRPr="000F73B4">
        <w:rPr>
          <w:noProof/>
        </w:rPr>
        <w:t>i mereu</w:t>
      </w:r>
      <w:r w:rsidR="001842E5">
        <w:rPr>
          <w:noProof/>
        </w:rPr>
        <w:t xml:space="preserve"> şi </w:t>
      </w:r>
      <w:r w:rsidR="00A24FD5" w:rsidRPr="000F73B4">
        <w:rPr>
          <w:noProof/>
        </w:rPr>
        <w:t>mereu Mehemet bey?</w:t>
      </w:r>
    </w:p>
    <w:p w:rsidR="00A24FD5" w:rsidRPr="000F73B4" w:rsidRDefault="0080674B" w:rsidP="002F1B13">
      <w:pPr>
        <w:pStyle w:val="NoSpacing"/>
        <w:jc w:val="both"/>
        <w:rPr>
          <w:noProof/>
        </w:rPr>
      </w:pPr>
      <w:r>
        <w:rPr>
          <w:noProof/>
        </w:rPr>
        <w:t xml:space="preserve">   - </w:t>
      </w:r>
      <w:r w:rsidR="00A24FD5" w:rsidRPr="000F73B4">
        <w:rPr>
          <w:noProof/>
        </w:rPr>
        <w:t>Pentru că limba mea a uitat să spună: măria-ta. Pentru că nu poate spune: măria-ta</w:t>
      </w:r>
      <w:r w:rsidR="00052EB5">
        <w:rPr>
          <w:noProof/>
        </w:rPr>
        <w:t>. S</w:t>
      </w:r>
      <w:r w:rsidR="00A24FD5" w:rsidRPr="000F73B4">
        <w:rPr>
          <w:noProof/>
        </w:rPr>
        <w:t>-ar fr</w:t>
      </w:r>
      <w:r w:rsidR="00C94F96">
        <w:rPr>
          <w:noProof/>
        </w:rPr>
        <w:t>â</w:t>
      </w:r>
      <w:r w:rsidR="00A24FD5" w:rsidRPr="000F73B4">
        <w:rPr>
          <w:noProof/>
        </w:rPr>
        <w:t>nge. Ori a</w:t>
      </w:r>
      <w:r w:rsidR="00C94F96">
        <w:rPr>
          <w:noProof/>
        </w:rPr>
        <w:t>ş</w:t>
      </w:r>
      <w:r w:rsidR="00A24FD5" w:rsidRPr="000F73B4">
        <w:rPr>
          <w:noProof/>
        </w:rPr>
        <w:t xml:space="preserve"> tăia-o </w:t>
      </w:r>
      <w:r w:rsidR="007230A8">
        <w:rPr>
          <w:noProof/>
        </w:rPr>
        <w:t>şi-</w:t>
      </w:r>
      <w:r w:rsidR="00A24FD5" w:rsidRPr="000F73B4">
        <w:rPr>
          <w:noProof/>
        </w:rPr>
        <w:t>a</w:t>
      </w:r>
      <w:r w:rsidR="00C94F96">
        <w:rPr>
          <w:noProof/>
        </w:rPr>
        <w:t>ş</w:t>
      </w:r>
      <w:r w:rsidR="00A24FD5" w:rsidRPr="000F73B4">
        <w:rPr>
          <w:noProof/>
        </w:rPr>
        <w:t xml:space="preserve"> arunca-o </w:t>
      </w:r>
      <w:r w:rsidR="00C94F96">
        <w:rPr>
          <w:noProof/>
        </w:rPr>
        <w:t>câi</w:t>
      </w:r>
      <w:r w:rsidR="00A24FD5" w:rsidRPr="000F73B4">
        <w:rPr>
          <w:noProof/>
        </w:rPr>
        <w:t>nilor.</w:t>
      </w:r>
    </w:p>
    <w:p w:rsidR="00A24FD5" w:rsidRPr="000F73B4" w:rsidRDefault="0080674B" w:rsidP="002F1B13">
      <w:pPr>
        <w:pStyle w:val="NoSpacing"/>
        <w:jc w:val="both"/>
        <w:rPr>
          <w:noProof/>
        </w:rPr>
      </w:pPr>
      <w:r>
        <w:rPr>
          <w:noProof/>
        </w:rPr>
        <w:t xml:space="preserve">   - </w:t>
      </w:r>
      <w:r w:rsidR="00A24FD5" w:rsidRPr="000F73B4">
        <w:rPr>
          <w:noProof/>
        </w:rPr>
        <w:t xml:space="preserve">Oare n-am să găsesc iertare nici pe </w:t>
      </w:r>
      <w:r w:rsidR="00F63165">
        <w:rPr>
          <w:noProof/>
        </w:rPr>
        <w:t>pământ</w:t>
      </w:r>
      <w:r w:rsidR="00A24FD5" w:rsidRPr="000F73B4">
        <w:rPr>
          <w:noProof/>
        </w:rPr>
        <w:t xml:space="preserve">, nici în cer, </w:t>
      </w:r>
      <w:r w:rsidR="00CE2DB0">
        <w:rPr>
          <w:noProof/>
        </w:rPr>
        <w:t>şopteşte</w:t>
      </w:r>
      <w:r w:rsidR="00A24FD5" w:rsidRPr="000F73B4">
        <w:rPr>
          <w:noProof/>
        </w:rPr>
        <w:t xml:space="preserve"> Mihnea Turcitu, fr</w:t>
      </w:r>
      <w:r w:rsidR="00C94F96">
        <w:rPr>
          <w:noProof/>
        </w:rPr>
        <w:t>â</w:t>
      </w:r>
      <w:r w:rsidR="00A24FD5" w:rsidRPr="000F73B4">
        <w:rPr>
          <w:noProof/>
        </w:rPr>
        <w:t>n</w:t>
      </w:r>
      <w:r w:rsidR="0004649E">
        <w:rPr>
          <w:noProof/>
        </w:rPr>
        <w:t>gâ</w:t>
      </w:r>
      <w:r w:rsidR="00892784">
        <w:rPr>
          <w:noProof/>
        </w:rPr>
        <w:t>ndu-şi</w:t>
      </w:r>
      <w:r w:rsidR="0054431D">
        <w:rPr>
          <w:noProof/>
        </w:rPr>
        <w:t xml:space="preserve"> mâini</w:t>
      </w:r>
      <w:r w:rsidR="00057B4A">
        <w:rPr>
          <w:noProof/>
        </w:rPr>
        <w:t>le albe, tremură</w:t>
      </w:r>
      <w:r w:rsidR="00A24FD5" w:rsidRPr="000F73B4">
        <w:rPr>
          <w:noProof/>
        </w:rPr>
        <w:t>toare</w:t>
      </w:r>
      <w:r w:rsidR="00B8573D">
        <w:rPr>
          <w:noProof/>
        </w:rPr>
        <w:t xml:space="preserve">... </w:t>
      </w:r>
    </w:p>
    <w:p w:rsidR="00A24FD5" w:rsidRPr="000F73B4" w:rsidRDefault="007E3AB0" w:rsidP="002F1B13">
      <w:pPr>
        <w:pStyle w:val="NoSpacing"/>
        <w:jc w:val="both"/>
        <w:rPr>
          <w:noProof/>
        </w:rPr>
      </w:pPr>
      <w:r>
        <w:rPr>
          <w:noProof/>
        </w:rPr>
        <w:tab/>
      </w:r>
      <w:r w:rsidR="00A24FD5" w:rsidRPr="000F73B4">
        <w:rPr>
          <w:noProof/>
        </w:rPr>
        <w:t xml:space="preserve">Se aud </w:t>
      </w:r>
      <w:r w:rsidR="0075185D">
        <w:rPr>
          <w:noProof/>
        </w:rPr>
        <w:t>trâmbiţe</w:t>
      </w:r>
      <w:r w:rsidR="00A24FD5" w:rsidRPr="000F73B4">
        <w:rPr>
          <w:noProof/>
        </w:rPr>
        <w:t>le chem</w:t>
      </w:r>
      <w:r w:rsidR="00C94F96">
        <w:rPr>
          <w:noProof/>
        </w:rPr>
        <w:t>â</w:t>
      </w:r>
      <w:r w:rsidR="00A24FD5" w:rsidRPr="000F73B4">
        <w:rPr>
          <w:noProof/>
        </w:rPr>
        <w:t>nd poruncitor la sfatul de oaste. Mih</w:t>
      </w:r>
      <w:r w:rsidR="00A24FD5" w:rsidRPr="000F73B4">
        <w:rPr>
          <w:noProof/>
        </w:rPr>
        <w:softHyphen/>
        <w:t>nea Turcitu ascultă cu nările fremăt</w:t>
      </w:r>
      <w:r w:rsidR="00C94F96">
        <w:rPr>
          <w:noProof/>
        </w:rPr>
        <w:t>â</w:t>
      </w:r>
      <w:r w:rsidR="00A24FD5" w:rsidRPr="000F73B4">
        <w:rPr>
          <w:noProof/>
        </w:rPr>
        <w:t>nde. Chisar în</w:t>
      </w:r>
      <w:r w:rsidR="00C94F96">
        <w:rPr>
          <w:noProof/>
        </w:rPr>
        <w:t>ţ</w:t>
      </w:r>
      <w:r w:rsidR="00A24FD5" w:rsidRPr="000F73B4">
        <w:rPr>
          <w:noProof/>
        </w:rPr>
        <w:t>elege dintr-odată tot ce se zbuciumă în acest om b</w:t>
      </w:r>
      <w:r w:rsidR="00C94F96">
        <w:rPr>
          <w:noProof/>
        </w:rPr>
        <w:t>â</w:t>
      </w:r>
      <w:r w:rsidR="00A24FD5" w:rsidRPr="000F73B4">
        <w:rPr>
          <w:noProof/>
        </w:rPr>
        <w:t xml:space="preserve">ntuit de patima domniei, care s-a turcit de spaima iataganului, atunci </w:t>
      </w:r>
      <w:r w:rsidR="00BC6DA2">
        <w:rPr>
          <w:noProof/>
        </w:rPr>
        <w:t>când</w:t>
      </w:r>
      <w:r w:rsidR="00A24FD5" w:rsidRPr="000F73B4">
        <w:rPr>
          <w:noProof/>
        </w:rPr>
        <w:t xml:space="preserve"> a fost mazilit. Ti</w:t>
      </w:r>
      <w:r w:rsidR="00A24FD5" w:rsidRPr="000F73B4">
        <w:rPr>
          <w:noProof/>
        </w:rPr>
        <w:softHyphen/>
        <w:t xml:space="preserve">ran crud </w:t>
      </w:r>
      <w:r w:rsidR="00BC6DA2">
        <w:rPr>
          <w:noProof/>
        </w:rPr>
        <w:t>când</w:t>
      </w:r>
      <w:r w:rsidR="00A24FD5" w:rsidRPr="000F73B4">
        <w:rPr>
          <w:noProof/>
        </w:rPr>
        <w:t xml:space="preserve"> era domn, păzit de halebardele gărzilor, la</w:t>
      </w:r>
      <w:r w:rsidR="00C94F96">
        <w:rPr>
          <w:noProof/>
        </w:rPr>
        <w:t>ş</w:t>
      </w:r>
      <w:r w:rsidR="00A24FD5" w:rsidRPr="000F73B4">
        <w:rPr>
          <w:noProof/>
        </w:rPr>
        <w:t xml:space="preserve"> </w:t>
      </w:r>
      <w:r w:rsidR="00EE01E7">
        <w:rPr>
          <w:noProof/>
        </w:rPr>
        <w:t>până</w:t>
      </w:r>
      <w:r w:rsidR="00A24FD5" w:rsidRPr="000F73B4">
        <w:rPr>
          <w:noProof/>
        </w:rPr>
        <w:t xml:space="preserve"> la sc</w:t>
      </w:r>
      <w:r w:rsidR="00C94F96">
        <w:rPr>
          <w:noProof/>
        </w:rPr>
        <w:t>â</w:t>
      </w:r>
      <w:r w:rsidR="00A24FD5" w:rsidRPr="000F73B4">
        <w:rPr>
          <w:noProof/>
        </w:rPr>
        <w:t xml:space="preserve">rbă </w:t>
      </w:r>
      <w:r w:rsidR="00BC6DA2">
        <w:rPr>
          <w:noProof/>
        </w:rPr>
        <w:t>când</w:t>
      </w:r>
      <w:r w:rsidR="00A24FD5" w:rsidRPr="000F73B4">
        <w:rPr>
          <w:noProof/>
        </w:rPr>
        <w:t xml:space="preserve"> n-a mai avut gărzile, îl ură</w:t>
      </w:r>
      <w:r w:rsidR="00D65D4C">
        <w:rPr>
          <w:noProof/>
        </w:rPr>
        <w:t>ş</w:t>
      </w:r>
      <w:r w:rsidR="00A24FD5" w:rsidRPr="000F73B4">
        <w:rPr>
          <w:noProof/>
        </w:rPr>
        <w:t>te pentru la</w:t>
      </w:r>
      <w:r w:rsidR="00C94F96">
        <w:rPr>
          <w:noProof/>
        </w:rPr>
        <w:t>ş</w:t>
      </w:r>
      <w:r w:rsidR="00A24FD5" w:rsidRPr="000F73B4">
        <w:rPr>
          <w:noProof/>
        </w:rPr>
        <w:t>itatea lui, pen</w:t>
      </w:r>
      <w:r w:rsidR="00A24FD5" w:rsidRPr="000F73B4">
        <w:rPr>
          <w:noProof/>
        </w:rPr>
        <w:softHyphen/>
        <w:t>tru batjocura adusă scaunului domnesc, pentru faptul că are rube</w:t>
      </w:r>
      <w:r w:rsidR="00A24FD5" w:rsidRPr="000F73B4">
        <w:rPr>
          <w:noProof/>
        </w:rPr>
        <w:softHyphen/>
        <w:t>denii în Pera, pe acei Salvaresso uneltitori de departe, ori pe acea Mărioara Vallarga din Vene</w:t>
      </w:r>
      <w:r w:rsidR="00C94F96">
        <w:rPr>
          <w:noProof/>
        </w:rPr>
        <w:t>ţ</w:t>
      </w:r>
      <w:r w:rsidR="00A24FD5" w:rsidRPr="000F73B4">
        <w:rPr>
          <w:noProof/>
        </w:rPr>
        <w:t xml:space="preserve">ia, unde-a </w:t>
      </w:r>
      <w:r w:rsidR="00A24FD5" w:rsidRPr="000F73B4">
        <w:rPr>
          <w:noProof/>
        </w:rPr>
        <w:lastRenderedPageBreak/>
        <w:t>ascuns-o pe ibovnica lui Vi</w:t>
      </w:r>
      <w:r w:rsidR="00D65D4C">
        <w:rPr>
          <w:noProof/>
        </w:rPr>
        <w:t>ş</w:t>
      </w:r>
      <w:r w:rsidR="00A24FD5" w:rsidRPr="000F73B4">
        <w:rPr>
          <w:noProof/>
        </w:rPr>
        <w:t>a</w:t>
      </w:r>
      <w:r w:rsidR="001842E5">
        <w:rPr>
          <w:noProof/>
        </w:rPr>
        <w:t xml:space="preserve"> şi </w:t>
      </w:r>
      <w:r w:rsidR="00A24FD5" w:rsidRPr="000F73B4">
        <w:rPr>
          <w:noProof/>
        </w:rPr>
        <w:t>pe fiul său Radu, pentru care cheltuie</w:t>
      </w:r>
      <w:r w:rsidR="00D65D4C">
        <w:rPr>
          <w:noProof/>
        </w:rPr>
        <w:t>ş</w:t>
      </w:r>
      <w:r w:rsidR="00A24FD5" w:rsidRPr="000F73B4">
        <w:rPr>
          <w:noProof/>
        </w:rPr>
        <w:t xml:space="preserve">te averi să-l vadă în scaunul </w:t>
      </w:r>
      <w:r w:rsidR="00D65D4C">
        <w:rPr>
          <w:noProof/>
        </w:rPr>
        <w:t>Ţ</w:t>
      </w:r>
      <w:r w:rsidR="00A24FD5" w:rsidRPr="000F73B4">
        <w:rPr>
          <w:noProof/>
        </w:rPr>
        <w:t>ării.</w:t>
      </w:r>
    </w:p>
    <w:p w:rsidR="00A24FD5" w:rsidRPr="000F73B4" w:rsidRDefault="0080674B" w:rsidP="002F1B13">
      <w:pPr>
        <w:pStyle w:val="NoSpacing"/>
        <w:jc w:val="both"/>
        <w:rPr>
          <w:noProof/>
        </w:rPr>
      </w:pPr>
      <w:r>
        <w:rPr>
          <w:noProof/>
        </w:rPr>
        <w:t xml:space="preserve">   - </w:t>
      </w:r>
      <w:r w:rsidR="001F1E5C">
        <w:rPr>
          <w:noProof/>
        </w:rPr>
        <w:t xml:space="preserve">Mă cheamă domnul meu, spune </w:t>
      </w:r>
      <w:r w:rsidR="00A24FD5" w:rsidRPr="000F73B4">
        <w:rPr>
          <w:noProof/>
        </w:rPr>
        <w:t>sec Chisar</w:t>
      </w:r>
      <w:r w:rsidR="00B8573D">
        <w:rPr>
          <w:noProof/>
        </w:rPr>
        <w:t xml:space="preserve">... </w:t>
      </w:r>
      <w:r w:rsidR="00517414">
        <w:rPr>
          <w:noProof/>
        </w:rPr>
        <w:t>A</w:t>
      </w:r>
      <w:r w:rsidR="00A24FD5" w:rsidRPr="000F73B4">
        <w:rPr>
          <w:noProof/>
        </w:rPr>
        <w:t>m pregătit caii</w:t>
      </w:r>
      <w:r w:rsidR="001842E5">
        <w:rPr>
          <w:noProof/>
        </w:rPr>
        <w:t xml:space="preserve"> şi </w:t>
      </w:r>
      <w:r w:rsidR="00A24FD5" w:rsidRPr="000F73B4">
        <w:rPr>
          <w:noProof/>
        </w:rPr>
        <w:t xml:space="preserve">oamenii care să te ducă </w:t>
      </w:r>
      <w:r w:rsidR="00EE01E7">
        <w:rPr>
          <w:noProof/>
        </w:rPr>
        <w:t>până</w:t>
      </w:r>
      <w:r w:rsidR="00A24FD5" w:rsidRPr="000F73B4">
        <w:rPr>
          <w:noProof/>
        </w:rPr>
        <w:t xml:space="preserve"> la Neajlov, Mehemet bey. Nu-mi pun sabia în slujba ta, nici a fiului tău Radu</w:t>
      </w:r>
      <w:r w:rsidR="00282C30">
        <w:rPr>
          <w:noProof/>
        </w:rPr>
        <w:t>. Ş</w:t>
      </w:r>
      <w:r w:rsidR="001842E5">
        <w:rPr>
          <w:noProof/>
        </w:rPr>
        <w:t xml:space="preserve">i </w:t>
      </w:r>
      <w:r w:rsidR="00A24FD5" w:rsidRPr="000F73B4">
        <w:rPr>
          <w:noProof/>
        </w:rPr>
        <w:t>dacă mai încerci să mă cumperi, te dau pe m</w:t>
      </w:r>
      <w:r w:rsidR="00D65D4C">
        <w:rPr>
          <w:noProof/>
        </w:rPr>
        <w:t>â</w:t>
      </w:r>
      <w:r w:rsidR="00A24FD5" w:rsidRPr="000F73B4">
        <w:rPr>
          <w:noProof/>
        </w:rPr>
        <w:t>na lui vodă. Lui Sina</w:t>
      </w:r>
      <w:r w:rsidR="00D65D4C">
        <w:rPr>
          <w:noProof/>
        </w:rPr>
        <w:t>n</w:t>
      </w:r>
      <w:r w:rsidR="00A24FD5" w:rsidRPr="000F73B4">
        <w:rPr>
          <w:noProof/>
        </w:rPr>
        <w:t xml:space="preserve"> spune-i că </w:t>
      </w:r>
      <w:r w:rsidR="00EE01E7">
        <w:rPr>
          <w:noProof/>
        </w:rPr>
        <w:t>până</w:t>
      </w:r>
      <w:r w:rsidR="00A24FD5" w:rsidRPr="000F73B4">
        <w:rPr>
          <w:noProof/>
        </w:rPr>
        <w:t xml:space="preserve"> nu iese din </w:t>
      </w:r>
      <w:r w:rsidR="00D65D4C">
        <w:rPr>
          <w:noProof/>
        </w:rPr>
        <w:t>ţ</w:t>
      </w:r>
      <w:r w:rsidR="00A24FD5" w:rsidRPr="000F73B4">
        <w:rPr>
          <w:noProof/>
        </w:rPr>
        <w:t>ară, nu găsim altă limbă să ne-n</w:t>
      </w:r>
      <w:r w:rsidR="00D65D4C">
        <w:rPr>
          <w:noProof/>
        </w:rPr>
        <w:t>ţ</w:t>
      </w:r>
      <w:r w:rsidR="00A24FD5" w:rsidRPr="000F73B4">
        <w:rPr>
          <w:noProof/>
        </w:rPr>
        <w:t>elegem dec</w:t>
      </w:r>
      <w:r w:rsidR="00D65D4C">
        <w:rPr>
          <w:noProof/>
        </w:rPr>
        <w:t>â</w:t>
      </w:r>
      <w:r w:rsidR="00A24FD5" w:rsidRPr="000F73B4">
        <w:rPr>
          <w:noProof/>
        </w:rPr>
        <w:t xml:space="preserve">t pe-a săbiei. </w:t>
      </w:r>
      <w:r w:rsidR="007230A8">
        <w:rPr>
          <w:noProof/>
        </w:rPr>
        <w:t>Şi-</w:t>
      </w:r>
      <w:r w:rsidR="00D65D4C">
        <w:rPr>
          <w:noProof/>
        </w:rPr>
        <w:t>acum, iartă-mă, Mehemet</w:t>
      </w:r>
      <w:r w:rsidR="00A24FD5" w:rsidRPr="000F73B4">
        <w:rPr>
          <w:noProof/>
        </w:rPr>
        <w:t xml:space="preserve"> bey</w:t>
      </w:r>
      <w:r w:rsidR="00B8573D">
        <w:rPr>
          <w:noProof/>
        </w:rPr>
        <w:t xml:space="preserve">... </w:t>
      </w:r>
      <w:r w:rsidR="00052EB5">
        <w:rPr>
          <w:noProof/>
        </w:rPr>
        <w:t>S</w:t>
      </w:r>
      <w:r w:rsidR="003E7BED">
        <w:rPr>
          <w:noProof/>
        </w:rPr>
        <w:t xml:space="preserve">unt </w:t>
      </w:r>
      <w:r w:rsidR="00A24FD5" w:rsidRPr="000F73B4">
        <w:rPr>
          <w:noProof/>
        </w:rPr>
        <w:t>al domnului meu, spune Chisar livid, cu din</w:t>
      </w:r>
      <w:r w:rsidR="00D65D4C">
        <w:rPr>
          <w:noProof/>
        </w:rPr>
        <w:t>ţ</w:t>
      </w:r>
      <w:r w:rsidR="00A24FD5" w:rsidRPr="000F73B4">
        <w:rPr>
          <w:noProof/>
        </w:rPr>
        <w:t>ii clăn</w:t>
      </w:r>
      <w:r w:rsidR="00D65D4C">
        <w:rPr>
          <w:noProof/>
        </w:rPr>
        <w:t>ţ</w:t>
      </w:r>
      <w:r w:rsidR="00A24FD5" w:rsidRPr="000F73B4">
        <w:rPr>
          <w:noProof/>
        </w:rPr>
        <w:t>ănindu-i de ură, pentru că fiecare cu</w:t>
      </w:r>
      <w:r w:rsidR="00233C83">
        <w:rPr>
          <w:noProof/>
        </w:rPr>
        <w:t>vânt</w:t>
      </w:r>
      <w:r w:rsidR="00A24FD5" w:rsidRPr="000F73B4">
        <w:rPr>
          <w:noProof/>
        </w:rPr>
        <w:t xml:space="preserve"> pe </w:t>
      </w:r>
      <w:r w:rsidR="00D65D4C">
        <w:rPr>
          <w:noProof/>
        </w:rPr>
        <w:t>c</w:t>
      </w:r>
      <w:r w:rsidR="00A24FD5" w:rsidRPr="000F73B4">
        <w:rPr>
          <w:noProof/>
        </w:rPr>
        <w:t>are-l roste</w:t>
      </w:r>
      <w:r w:rsidR="00D65D4C">
        <w:rPr>
          <w:noProof/>
        </w:rPr>
        <w:t>ş</w:t>
      </w:r>
      <w:r w:rsidR="00A24FD5" w:rsidRPr="000F73B4">
        <w:rPr>
          <w:noProof/>
        </w:rPr>
        <w:t xml:space="preserve">te este împotriva lui </w:t>
      </w:r>
      <w:r w:rsidR="007230A8">
        <w:rPr>
          <w:noProof/>
        </w:rPr>
        <w:t>şi-</w:t>
      </w:r>
      <w:r w:rsidR="00A24FD5" w:rsidRPr="000F73B4">
        <w:rPr>
          <w:noProof/>
        </w:rPr>
        <w:t>a patimilor lui, este împotriva dorin</w:t>
      </w:r>
      <w:r w:rsidR="00D65D4C">
        <w:rPr>
          <w:noProof/>
        </w:rPr>
        <w:t>ţ</w:t>
      </w:r>
      <w:r w:rsidR="00A24FD5" w:rsidRPr="000F73B4">
        <w:rPr>
          <w:noProof/>
        </w:rPr>
        <w:t>elor lui de mărire</w:t>
      </w:r>
      <w:r w:rsidR="001842E5">
        <w:rPr>
          <w:noProof/>
        </w:rPr>
        <w:t xml:space="preserve"> şi </w:t>
      </w:r>
      <w:r w:rsidR="00090C8F">
        <w:rPr>
          <w:noProof/>
        </w:rPr>
        <w:t>stăpân</w:t>
      </w:r>
      <w:r w:rsidR="00A24FD5" w:rsidRPr="000F73B4">
        <w:rPr>
          <w:noProof/>
        </w:rPr>
        <w:t xml:space="preserve">ire, împotriva intereselor lui </w:t>
      </w:r>
      <w:r w:rsidR="00D65D4C">
        <w:rPr>
          <w:noProof/>
        </w:rPr>
        <w:t>ş</w:t>
      </w:r>
      <w:r w:rsidR="00A24FD5" w:rsidRPr="000F73B4">
        <w:rPr>
          <w:noProof/>
        </w:rPr>
        <w:t>i-ale familiei lui, pentru că se rupe de acest Mih</w:t>
      </w:r>
      <w:r w:rsidR="00A24FD5" w:rsidRPr="000F73B4">
        <w:rPr>
          <w:noProof/>
        </w:rPr>
        <w:softHyphen/>
        <w:t>nea sub care s-a îmbogă</w:t>
      </w:r>
      <w:r w:rsidR="00D65D4C">
        <w:rPr>
          <w:noProof/>
        </w:rPr>
        <w:t>ţ</w:t>
      </w:r>
      <w:r w:rsidR="00A24FD5" w:rsidRPr="000F73B4">
        <w:rPr>
          <w:noProof/>
        </w:rPr>
        <w:t>it, pe care l-a iubit cu toate slăbiciunile de domn</w:t>
      </w:r>
      <w:r w:rsidR="001842E5">
        <w:rPr>
          <w:noProof/>
        </w:rPr>
        <w:t xml:space="preserve"> şi </w:t>
      </w:r>
      <w:r w:rsidR="00A24FD5" w:rsidRPr="000F73B4">
        <w:rPr>
          <w:noProof/>
        </w:rPr>
        <w:t>de bărbat, de acest Mihnea sub domnia căruia a-nfr</w:t>
      </w:r>
      <w:r w:rsidR="00D65D4C">
        <w:rPr>
          <w:noProof/>
        </w:rPr>
        <w:t>â</w:t>
      </w:r>
      <w:r w:rsidR="00A24FD5" w:rsidRPr="000F73B4">
        <w:rPr>
          <w:noProof/>
        </w:rPr>
        <w:t>nt puterea mereu cres</w:t>
      </w:r>
      <w:r w:rsidR="00BC6DA2">
        <w:rPr>
          <w:noProof/>
        </w:rPr>
        <w:t>când</w:t>
      </w:r>
      <w:r w:rsidR="00A24FD5" w:rsidRPr="000F73B4">
        <w:rPr>
          <w:noProof/>
        </w:rPr>
        <w:t xml:space="preserve">ă a boierilor </w:t>
      </w:r>
      <w:r w:rsidR="00892784">
        <w:rPr>
          <w:noProof/>
        </w:rPr>
        <w:t>Buzeşti</w:t>
      </w:r>
      <w:r w:rsidR="00282C30">
        <w:rPr>
          <w:noProof/>
        </w:rPr>
        <w:t xml:space="preserve"> şi-n </w:t>
      </w:r>
      <w:r w:rsidR="00A24FD5" w:rsidRPr="000F73B4">
        <w:rPr>
          <w:noProof/>
        </w:rPr>
        <w:t>care domnie, dom</w:t>
      </w:r>
      <w:r w:rsidR="00A24FD5" w:rsidRPr="000F73B4">
        <w:rPr>
          <w:noProof/>
        </w:rPr>
        <w:softHyphen/>
        <w:t>nul, de fapt, a fost el</w:t>
      </w:r>
      <w:r w:rsidR="00052EB5">
        <w:rPr>
          <w:noProof/>
        </w:rPr>
        <w:t>. S</w:t>
      </w:r>
      <w:r w:rsidR="00A24FD5" w:rsidRPr="000F73B4">
        <w:rPr>
          <w:noProof/>
        </w:rPr>
        <w:t>e leapădă de</w:t>
      </w:r>
      <w:r w:rsidR="001F1E5C">
        <w:rPr>
          <w:noProof/>
        </w:rPr>
        <w:t xml:space="preserve"> Mehemet bey, pentru vecie, cu</w:t>
      </w:r>
      <w:r w:rsidR="00A24FD5" w:rsidRPr="000F73B4">
        <w:rPr>
          <w:noProof/>
        </w:rPr>
        <w:t xml:space="preserve"> toate că-l vede tremu</w:t>
      </w:r>
      <w:r w:rsidR="00C00087">
        <w:rPr>
          <w:noProof/>
        </w:rPr>
        <w:t>rând</w:t>
      </w:r>
      <w:r w:rsidR="00A24FD5" w:rsidRPr="000F73B4">
        <w:rPr>
          <w:noProof/>
        </w:rPr>
        <w:t xml:space="preserve"> de dorul alor lui, </w:t>
      </w:r>
      <w:r w:rsidR="001F1E5C">
        <w:rPr>
          <w:noProof/>
        </w:rPr>
        <w:t>se uită în cort. Ca</w:t>
      </w:r>
      <w:r w:rsidR="00A24FD5" w:rsidRPr="000F73B4">
        <w:rPr>
          <w:noProof/>
        </w:rPr>
        <w:t xml:space="preserve"> un z</w:t>
      </w:r>
      <w:r w:rsidR="00D65D4C">
        <w:rPr>
          <w:noProof/>
        </w:rPr>
        <w:t>â</w:t>
      </w:r>
      <w:r w:rsidR="00A24FD5" w:rsidRPr="000F73B4">
        <w:rPr>
          <w:noProof/>
        </w:rPr>
        <w:t>natec, pipăie blănile</w:t>
      </w:r>
      <w:r w:rsidR="001842E5">
        <w:rPr>
          <w:noProof/>
        </w:rPr>
        <w:t xml:space="preserve"> şi </w:t>
      </w:r>
      <w:r w:rsidR="00A24FD5" w:rsidRPr="000F73B4">
        <w:rPr>
          <w:noProof/>
        </w:rPr>
        <w:t>arm</w:t>
      </w:r>
      <w:r w:rsidR="001F1E5C">
        <w:rPr>
          <w:noProof/>
        </w:rPr>
        <w:t>ele, adulmecă mirosul de tăm</w:t>
      </w:r>
      <w:r w:rsidR="00D65D4C">
        <w:rPr>
          <w:noProof/>
        </w:rPr>
        <w:t>â</w:t>
      </w:r>
      <w:r w:rsidR="001F1E5C">
        <w:rPr>
          <w:noProof/>
        </w:rPr>
        <w:t>ie</w:t>
      </w:r>
      <w:r w:rsidR="001842E5">
        <w:rPr>
          <w:noProof/>
        </w:rPr>
        <w:t xml:space="preserve"> şi </w:t>
      </w:r>
      <w:r w:rsidR="00A24FD5" w:rsidRPr="000F73B4">
        <w:rPr>
          <w:noProof/>
        </w:rPr>
        <w:t xml:space="preserve">azi-noapte </w:t>
      </w:r>
      <w:r w:rsidR="00BC6DA2">
        <w:rPr>
          <w:noProof/>
        </w:rPr>
        <w:t>când</w:t>
      </w:r>
      <w:r w:rsidR="00A24FD5" w:rsidRPr="000F73B4">
        <w:rPr>
          <w:noProof/>
        </w:rPr>
        <w:t xml:space="preserve"> a venit, s-a prăbu</w:t>
      </w:r>
      <w:r w:rsidR="00D65D4C">
        <w:rPr>
          <w:noProof/>
        </w:rPr>
        <w:t>ş</w:t>
      </w:r>
      <w:r w:rsidR="00A24FD5" w:rsidRPr="000F73B4">
        <w:rPr>
          <w:noProof/>
        </w:rPr>
        <w:t>it în fa</w:t>
      </w:r>
      <w:r w:rsidR="00D65D4C">
        <w:rPr>
          <w:noProof/>
        </w:rPr>
        <w:t>ţ</w:t>
      </w:r>
      <w:r w:rsidR="001F1E5C">
        <w:rPr>
          <w:noProof/>
        </w:rPr>
        <w:t>a candelei, s-a prăbu</w:t>
      </w:r>
      <w:r w:rsidR="00D65D4C">
        <w:rPr>
          <w:noProof/>
        </w:rPr>
        <w:t>ş</w:t>
      </w:r>
      <w:r w:rsidR="00A24FD5" w:rsidRPr="000F73B4">
        <w:rPr>
          <w:noProof/>
          <w:u w:color="C00000"/>
        </w:rPr>
        <w:t>i</w:t>
      </w:r>
      <w:r w:rsidR="001F1E5C">
        <w:rPr>
          <w:noProof/>
          <w:u w:color="C00000"/>
        </w:rPr>
        <w:t>t</w:t>
      </w:r>
      <w:r w:rsidR="00A24FD5" w:rsidRPr="000F73B4">
        <w:rPr>
          <w:noProof/>
          <w:u w:color="C00000"/>
        </w:rPr>
        <w:t>! În genunchi</w:t>
      </w:r>
      <w:r w:rsidR="001F1E5C">
        <w:rPr>
          <w:noProof/>
        </w:rPr>
        <w:t>, s-a bătut cu pumnii în p</w:t>
      </w:r>
      <w:r w:rsidR="00A24FD5" w:rsidRPr="000F73B4">
        <w:rPr>
          <w:noProof/>
        </w:rPr>
        <w:t>iept</w:t>
      </w:r>
      <w:r w:rsidR="001842E5">
        <w:rPr>
          <w:noProof/>
        </w:rPr>
        <w:t xml:space="preserve"> şi </w:t>
      </w:r>
      <w:r w:rsidR="00A24FD5" w:rsidRPr="000F73B4">
        <w:rPr>
          <w:noProof/>
        </w:rPr>
        <w:t>s-a rugat fierbinte.</w:t>
      </w:r>
    </w:p>
    <w:p w:rsidR="00A24FD5" w:rsidRPr="000F73B4" w:rsidRDefault="0080674B" w:rsidP="002F1B13">
      <w:pPr>
        <w:pStyle w:val="NoSpacing"/>
        <w:jc w:val="both"/>
        <w:rPr>
          <w:noProof/>
        </w:rPr>
      </w:pPr>
      <w:r>
        <w:rPr>
          <w:noProof/>
        </w:rPr>
        <w:t xml:space="preserve">   - </w:t>
      </w:r>
      <w:r w:rsidR="00A24FD5" w:rsidRPr="000F73B4">
        <w:rPr>
          <w:noProof/>
        </w:rPr>
        <w:t>O clipă încă, logofete Chis</w:t>
      </w:r>
      <w:r w:rsidR="001F1E5C">
        <w:rPr>
          <w:noProof/>
        </w:rPr>
        <w:t>ar!</w:t>
      </w:r>
      <w:r w:rsidR="00B8573D">
        <w:rPr>
          <w:noProof/>
        </w:rPr>
        <w:t xml:space="preserve">... </w:t>
      </w:r>
      <w:r w:rsidR="001F1E5C">
        <w:rPr>
          <w:noProof/>
        </w:rPr>
        <w:t>O clipă numai, b</w:t>
      </w:r>
      <w:r w:rsidR="00532BCD">
        <w:rPr>
          <w:noProof/>
        </w:rPr>
        <w:t>â</w:t>
      </w:r>
      <w:r w:rsidR="001F1E5C">
        <w:rPr>
          <w:noProof/>
        </w:rPr>
        <w:t>lb</w:t>
      </w:r>
      <w:r w:rsidR="00532BCD">
        <w:rPr>
          <w:noProof/>
        </w:rPr>
        <w:t>â</w:t>
      </w:r>
      <w:r w:rsidR="001F1E5C">
        <w:rPr>
          <w:noProof/>
        </w:rPr>
        <w:t>ie M</w:t>
      </w:r>
      <w:r w:rsidR="002D0CBA">
        <w:rPr>
          <w:noProof/>
        </w:rPr>
        <w:t>ihnea Turcit</w:t>
      </w:r>
      <w:r w:rsidR="00A24FD5" w:rsidRPr="000F73B4">
        <w:rPr>
          <w:noProof/>
        </w:rPr>
        <w:t>u, cuprins de toate spaim</w:t>
      </w:r>
      <w:r w:rsidR="001F1E5C">
        <w:rPr>
          <w:noProof/>
        </w:rPr>
        <w:t>ele, parcă în clipa asta d</w:t>
      </w:r>
      <w:r w:rsidR="00532BCD">
        <w:rPr>
          <w:noProof/>
        </w:rPr>
        <w:t>â</w:t>
      </w:r>
      <w:r w:rsidR="00892784">
        <w:rPr>
          <w:noProof/>
        </w:rPr>
        <w:t>ndu-şi</w:t>
      </w:r>
      <w:r w:rsidR="00A24FD5" w:rsidRPr="000F73B4">
        <w:rPr>
          <w:noProof/>
        </w:rPr>
        <w:t xml:space="preserve"> seama de primejdia de moarte care-l p</w:t>
      </w:r>
      <w:r w:rsidR="00532BCD">
        <w:rPr>
          <w:noProof/>
        </w:rPr>
        <w:t>â</w:t>
      </w:r>
      <w:r w:rsidR="00A24FD5" w:rsidRPr="000F73B4">
        <w:rPr>
          <w:noProof/>
        </w:rPr>
        <w:t>nde</w:t>
      </w:r>
      <w:r w:rsidR="00532BCD">
        <w:rPr>
          <w:noProof/>
        </w:rPr>
        <w:t>ş</w:t>
      </w:r>
      <w:r w:rsidR="00A24FD5" w:rsidRPr="000F73B4">
        <w:rPr>
          <w:noProof/>
        </w:rPr>
        <w:t>te aici</w:t>
      </w:r>
      <w:r w:rsidR="001842E5">
        <w:rPr>
          <w:noProof/>
        </w:rPr>
        <w:t xml:space="preserve"> şi </w:t>
      </w:r>
      <w:r w:rsidR="00A24FD5" w:rsidRPr="000F73B4">
        <w:rPr>
          <w:noProof/>
        </w:rPr>
        <w:t>de pri</w:t>
      </w:r>
      <w:r w:rsidR="00A24FD5" w:rsidRPr="000F73B4">
        <w:rPr>
          <w:noProof/>
        </w:rPr>
        <w:softHyphen/>
        <w:t>mejdia cealaltă care-l a</w:t>
      </w:r>
      <w:r w:rsidR="00532BCD">
        <w:rPr>
          <w:noProof/>
        </w:rPr>
        <w:t>ş</w:t>
      </w:r>
      <w:r w:rsidR="00A24FD5" w:rsidRPr="000F73B4">
        <w:rPr>
          <w:noProof/>
        </w:rPr>
        <w:t>teaptă dincolo, la Sinan pa</w:t>
      </w:r>
      <w:r w:rsidR="00532BCD">
        <w:rPr>
          <w:noProof/>
        </w:rPr>
        <w:t>ş</w:t>
      </w:r>
      <w:r w:rsidR="00A24FD5" w:rsidRPr="000F73B4">
        <w:rPr>
          <w:noProof/>
        </w:rPr>
        <w:t xml:space="preserve">a. </w:t>
      </w:r>
      <w:r w:rsidR="007230A8">
        <w:rPr>
          <w:noProof/>
        </w:rPr>
        <w:t>Şi-</w:t>
      </w:r>
      <w:r w:rsidR="00532BCD">
        <w:rPr>
          <w:noProof/>
        </w:rPr>
        <w:t>a lăpădat c</w:t>
      </w:r>
      <w:r w:rsidR="00A24FD5" w:rsidRPr="000F73B4">
        <w:rPr>
          <w:noProof/>
        </w:rPr>
        <w:t>redin</w:t>
      </w:r>
      <w:r w:rsidR="00532BCD">
        <w:rPr>
          <w:noProof/>
        </w:rPr>
        <w:t>ţ</w:t>
      </w:r>
      <w:r w:rsidR="00A24FD5" w:rsidRPr="000F73B4">
        <w:rPr>
          <w:noProof/>
        </w:rPr>
        <w:t>a</w:t>
      </w:r>
      <w:r w:rsidR="001842E5">
        <w:rPr>
          <w:noProof/>
        </w:rPr>
        <w:t xml:space="preserve"> şi</w:t>
      </w:r>
      <w:r w:rsidR="00F0439A">
        <w:rPr>
          <w:noProof/>
        </w:rPr>
        <w:t xml:space="preserve"> toţi </w:t>
      </w:r>
      <w:r w:rsidR="00A24FD5" w:rsidRPr="000F73B4">
        <w:rPr>
          <w:noProof/>
        </w:rPr>
        <w:t>cei de-un grai cu el,</w:t>
      </w:r>
      <w:r w:rsidR="009858D8">
        <w:rPr>
          <w:noProof/>
        </w:rPr>
        <w:t xml:space="preserve"> ţara </w:t>
      </w:r>
      <w:r w:rsidR="00A24FD5" w:rsidRPr="000F73B4">
        <w:rPr>
          <w:noProof/>
        </w:rPr>
        <w:t>asta care-l cheamă cu clasul dulce</w:t>
      </w:r>
      <w:r w:rsidR="001842E5">
        <w:rPr>
          <w:noProof/>
        </w:rPr>
        <w:t xml:space="preserve"> şi </w:t>
      </w:r>
      <w:r w:rsidR="00A24FD5" w:rsidRPr="000F73B4">
        <w:rPr>
          <w:noProof/>
        </w:rPr>
        <w:t xml:space="preserve">răscolitor al amintirilor, cu </w:t>
      </w:r>
      <w:r w:rsidR="00532BCD">
        <w:rPr>
          <w:noProof/>
        </w:rPr>
        <w:t>ţ</w:t>
      </w:r>
      <w:r w:rsidR="001F1E5C">
        <w:rPr>
          <w:noProof/>
        </w:rPr>
        <w:t xml:space="preserve">intirimele alor lui, cei </w:t>
      </w:r>
      <w:r w:rsidR="00532BCD">
        <w:rPr>
          <w:noProof/>
        </w:rPr>
        <w:t>ve</w:t>
      </w:r>
      <w:r w:rsidR="00A24FD5" w:rsidRPr="000F73B4">
        <w:rPr>
          <w:noProof/>
        </w:rPr>
        <w:t xml:space="preserve">chi, cu vraja limbii ei aspre, </w:t>
      </w:r>
      <w:r w:rsidR="00532BCD">
        <w:rPr>
          <w:noProof/>
        </w:rPr>
        <w:t>ţ</w:t>
      </w:r>
      <w:r w:rsidR="00A24FD5" w:rsidRPr="000F73B4">
        <w:rPr>
          <w:noProof/>
        </w:rPr>
        <w:t xml:space="preserve">ara asta îl alungă; iar dincolo Doamne Dumnezeule, dincolo nu este </w:t>
      </w:r>
      <w:r w:rsidR="009A158B">
        <w:rPr>
          <w:noProof/>
        </w:rPr>
        <w:t>decât</w:t>
      </w:r>
      <w:r w:rsidR="00532BCD">
        <w:rPr>
          <w:noProof/>
        </w:rPr>
        <w:t xml:space="preserve"> un renegat, un străin scâ</w:t>
      </w:r>
      <w:r w:rsidR="00A24FD5" w:rsidRPr="000F73B4">
        <w:rPr>
          <w:noProof/>
        </w:rPr>
        <w:t>rbavnic, mereu suspectat, mereu dispre</w:t>
      </w:r>
      <w:r w:rsidR="00532BCD">
        <w:rPr>
          <w:noProof/>
        </w:rPr>
        <w:t>ţ</w:t>
      </w:r>
      <w:r w:rsidR="00A24FD5" w:rsidRPr="000F73B4">
        <w:rPr>
          <w:noProof/>
        </w:rPr>
        <w:t>uit, un nenorocit, un ni</w:t>
      </w:r>
      <w:r w:rsidR="00A24FD5" w:rsidRPr="000F73B4">
        <w:rPr>
          <w:noProof/>
        </w:rPr>
        <w:softHyphen/>
        <w:t>meni, un c</w:t>
      </w:r>
      <w:r w:rsidR="00532BCD">
        <w:rPr>
          <w:noProof/>
        </w:rPr>
        <w:t>â</w:t>
      </w:r>
      <w:r w:rsidR="00A24FD5" w:rsidRPr="000F73B4">
        <w:rPr>
          <w:noProof/>
        </w:rPr>
        <w:t>ine.</w:t>
      </w:r>
    </w:p>
    <w:p w:rsidR="00A24FD5" w:rsidRPr="000F73B4" w:rsidRDefault="0080674B" w:rsidP="002F1B13">
      <w:pPr>
        <w:pStyle w:val="NoSpacing"/>
        <w:jc w:val="both"/>
        <w:rPr>
          <w:noProof/>
        </w:rPr>
      </w:pPr>
      <w:r>
        <w:rPr>
          <w:noProof/>
        </w:rPr>
        <w:t xml:space="preserve">   - </w:t>
      </w:r>
      <w:r w:rsidR="00A24FD5" w:rsidRPr="000F73B4">
        <w:rPr>
          <w:noProof/>
        </w:rPr>
        <w:t>O clipă, logofete!</w:t>
      </w:r>
      <w:r w:rsidR="003E7BED">
        <w:rPr>
          <w:noProof/>
        </w:rPr>
        <w:t xml:space="preserve"> </w:t>
      </w:r>
      <w:r w:rsidR="00532BCD">
        <w:rPr>
          <w:noProof/>
        </w:rPr>
        <w:t>S</w:t>
      </w:r>
      <w:r w:rsidR="003E7BED">
        <w:rPr>
          <w:noProof/>
        </w:rPr>
        <w:t xml:space="preserve">unt </w:t>
      </w:r>
      <w:r w:rsidR="00A24FD5" w:rsidRPr="000F73B4">
        <w:rPr>
          <w:noProof/>
        </w:rPr>
        <w:t>încă puternic,</w:t>
      </w:r>
      <w:r w:rsidR="003E7BED">
        <w:rPr>
          <w:noProof/>
        </w:rPr>
        <w:t xml:space="preserve"> sunt </w:t>
      </w:r>
      <w:r w:rsidR="00A24FD5" w:rsidRPr="000F73B4">
        <w:rPr>
          <w:noProof/>
        </w:rPr>
        <w:t>încă în averi</w:t>
      </w:r>
      <w:r w:rsidR="001842E5">
        <w:rPr>
          <w:noProof/>
        </w:rPr>
        <w:t xml:space="preserve"> şi </w:t>
      </w:r>
      <w:r w:rsidR="00A24FD5" w:rsidRPr="000F73B4">
        <w:rPr>
          <w:noProof/>
        </w:rPr>
        <w:t xml:space="preserve">domnia ta </w:t>
      </w:r>
      <w:r w:rsidR="00532BCD">
        <w:rPr>
          <w:noProof/>
        </w:rPr>
        <w:t>ş</w:t>
      </w:r>
      <w:r w:rsidR="00A24FD5" w:rsidRPr="000F73B4">
        <w:rPr>
          <w:noProof/>
        </w:rPr>
        <w:t>tii ce-nseamnă aurul la Stambul.</w:t>
      </w:r>
    </w:p>
    <w:p w:rsidR="00A24FD5" w:rsidRPr="000F73B4" w:rsidRDefault="0080674B" w:rsidP="002F1B13">
      <w:pPr>
        <w:pStyle w:val="NoSpacing"/>
        <w:jc w:val="both"/>
        <w:rPr>
          <w:noProof/>
        </w:rPr>
      </w:pPr>
      <w:r>
        <w:rPr>
          <w:noProof/>
        </w:rPr>
        <w:t xml:space="preserve">   - </w:t>
      </w:r>
      <w:r w:rsidR="00A24FD5" w:rsidRPr="000F73B4">
        <w:rPr>
          <w:noProof/>
        </w:rPr>
        <w:t>Mai</w:t>
      </w:r>
      <w:r w:rsidR="00C81EC9">
        <w:rPr>
          <w:noProof/>
        </w:rPr>
        <w:t xml:space="preserve"> puţin</w:t>
      </w:r>
      <w:r w:rsidR="00A24FD5" w:rsidRPr="000F73B4">
        <w:rPr>
          <w:noProof/>
        </w:rPr>
        <w:t xml:space="preserve"> </w:t>
      </w:r>
      <w:r w:rsidR="009A158B">
        <w:rPr>
          <w:noProof/>
        </w:rPr>
        <w:t>decât</w:t>
      </w:r>
      <w:r w:rsidR="00A24FD5" w:rsidRPr="000F73B4">
        <w:rPr>
          <w:noProof/>
        </w:rPr>
        <w:t xml:space="preserve"> bărbă</w:t>
      </w:r>
      <w:r w:rsidR="00532BCD">
        <w:rPr>
          <w:noProof/>
        </w:rPr>
        <w:t>ţ</w:t>
      </w:r>
      <w:r w:rsidR="00A24FD5" w:rsidRPr="000F73B4">
        <w:rPr>
          <w:noProof/>
        </w:rPr>
        <w:t>ia noastră, aici.</w:t>
      </w:r>
    </w:p>
    <w:p w:rsidR="00A24FD5" w:rsidRPr="000F73B4" w:rsidRDefault="0080674B" w:rsidP="002F1B13">
      <w:pPr>
        <w:pStyle w:val="NoSpacing"/>
        <w:jc w:val="both"/>
        <w:rPr>
          <w:noProof/>
        </w:rPr>
      </w:pPr>
      <w:r>
        <w:rPr>
          <w:noProof/>
        </w:rPr>
        <w:t xml:space="preserve">   - </w:t>
      </w:r>
      <w:r w:rsidR="00A24FD5" w:rsidRPr="000F73B4">
        <w:rPr>
          <w:noProof/>
        </w:rPr>
        <w:t xml:space="preserve">Ce-ai de </w:t>
      </w:r>
      <w:r w:rsidR="0004649E">
        <w:rPr>
          <w:noProof/>
        </w:rPr>
        <w:t>gând</w:t>
      </w:r>
      <w:r w:rsidR="00A24FD5" w:rsidRPr="000F73B4">
        <w:rPr>
          <w:noProof/>
        </w:rPr>
        <w:t xml:space="preserve"> să faci?</w:t>
      </w:r>
    </w:p>
    <w:p w:rsidR="00A24FD5" w:rsidRPr="000F73B4" w:rsidRDefault="0080674B" w:rsidP="002F1B13">
      <w:pPr>
        <w:pStyle w:val="NoSpacing"/>
        <w:jc w:val="both"/>
        <w:rPr>
          <w:noProof/>
        </w:rPr>
      </w:pPr>
      <w:r>
        <w:rPr>
          <w:noProof/>
        </w:rPr>
        <w:t xml:space="preserve">   - </w:t>
      </w:r>
      <w:r w:rsidR="00A24FD5" w:rsidRPr="000F73B4">
        <w:rPr>
          <w:noProof/>
        </w:rPr>
        <w:t xml:space="preserve">Să lupt alături de vodă, </w:t>
      </w:r>
      <w:r w:rsidR="00EE01E7">
        <w:rPr>
          <w:noProof/>
        </w:rPr>
        <w:t>până</w:t>
      </w:r>
      <w:r w:rsidR="00A24FD5" w:rsidRPr="000F73B4">
        <w:rPr>
          <w:noProof/>
        </w:rPr>
        <w:t xml:space="preserve"> </w:t>
      </w:r>
      <w:r w:rsidR="00BC6DA2">
        <w:rPr>
          <w:noProof/>
        </w:rPr>
        <w:t>când</w:t>
      </w:r>
      <w:r w:rsidR="00A24FD5" w:rsidRPr="000F73B4">
        <w:rPr>
          <w:noProof/>
        </w:rPr>
        <w:t xml:space="preserve"> vă lăpădăm dincolo de Dunăre.</w:t>
      </w:r>
    </w:p>
    <w:p w:rsidR="00A24FD5" w:rsidRPr="000F73B4" w:rsidRDefault="0080674B" w:rsidP="002F1B13">
      <w:pPr>
        <w:pStyle w:val="NoSpacing"/>
        <w:jc w:val="both"/>
        <w:rPr>
          <w:noProof/>
        </w:rPr>
      </w:pPr>
      <w:r>
        <w:rPr>
          <w:noProof/>
        </w:rPr>
        <w:t xml:space="preserve">   - </w:t>
      </w:r>
      <w:r w:rsidR="00A24FD5" w:rsidRPr="000F73B4">
        <w:rPr>
          <w:noProof/>
        </w:rPr>
        <w:t>O crezi, zănaticule? O mai crezi asta, orbule?</w:t>
      </w:r>
    </w:p>
    <w:p w:rsidR="00A24FD5" w:rsidRPr="000F73B4" w:rsidRDefault="0080674B" w:rsidP="002F1B13">
      <w:pPr>
        <w:pStyle w:val="NoSpacing"/>
        <w:jc w:val="both"/>
        <w:rPr>
          <w:noProof/>
        </w:rPr>
      </w:pPr>
      <w:r>
        <w:rPr>
          <w:noProof/>
        </w:rPr>
        <w:t xml:space="preserve">   - </w:t>
      </w:r>
      <w:r w:rsidR="00A24FD5" w:rsidRPr="000F73B4">
        <w:rPr>
          <w:noProof/>
        </w:rPr>
        <w:t>Cu toată puterea sufletului meu.</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Ah, </w:t>
      </w:r>
      <w:r w:rsidR="001B7455">
        <w:rPr>
          <w:noProof/>
        </w:rPr>
        <w:t>cât</w:t>
      </w:r>
      <w:r w:rsidR="00A24FD5" w:rsidRPr="000F73B4">
        <w:rPr>
          <w:noProof/>
        </w:rPr>
        <w:t xml:space="preserve"> ai să-</w:t>
      </w:r>
      <w:r w:rsidR="00532BCD">
        <w:rPr>
          <w:noProof/>
        </w:rPr>
        <w:t>ţ</w:t>
      </w:r>
      <w:r w:rsidR="00A24FD5" w:rsidRPr="000F73B4">
        <w:rPr>
          <w:noProof/>
        </w:rPr>
        <w:t>i mu</w:t>
      </w:r>
      <w:r w:rsidR="00532BCD">
        <w:rPr>
          <w:noProof/>
        </w:rPr>
        <w:t>ş</w:t>
      </w:r>
      <w:r w:rsidR="00A24FD5" w:rsidRPr="000F73B4">
        <w:rPr>
          <w:noProof/>
        </w:rPr>
        <w:t>ti</w:t>
      </w:r>
      <w:r w:rsidR="0054431D">
        <w:rPr>
          <w:noProof/>
        </w:rPr>
        <w:t xml:space="preserve"> mâini</w:t>
      </w:r>
      <w:r w:rsidR="00A24FD5" w:rsidRPr="000F73B4">
        <w:rPr>
          <w:noProof/>
        </w:rPr>
        <w:t>le, logofete Chisar</w:t>
      </w:r>
      <w:r w:rsidR="00B8573D">
        <w:rPr>
          <w:noProof/>
        </w:rPr>
        <w:t xml:space="preserve">... </w:t>
      </w:r>
      <w:r w:rsidR="00517414">
        <w:rPr>
          <w:noProof/>
        </w:rPr>
        <w:t>A</w:t>
      </w:r>
      <w:r w:rsidR="00A24FD5" w:rsidRPr="000F73B4">
        <w:rPr>
          <w:noProof/>
        </w:rPr>
        <w:t>scultă aici</w:t>
      </w:r>
      <w:r w:rsidR="00B8573D">
        <w:rPr>
          <w:noProof/>
        </w:rPr>
        <w:t xml:space="preserve">... </w:t>
      </w:r>
      <w:r w:rsidR="00A24FD5" w:rsidRPr="000F73B4">
        <w:rPr>
          <w:noProof/>
        </w:rPr>
        <w:t xml:space="preserve">Dar dacă împotriva </w:t>
      </w:r>
      <w:r w:rsidR="008A79E4">
        <w:rPr>
          <w:noProof/>
        </w:rPr>
        <w:t>credinţe</w:t>
      </w:r>
      <w:r w:rsidR="00A24FD5" w:rsidRPr="000F73B4">
        <w:rPr>
          <w:noProof/>
        </w:rPr>
        <w:t>i tale, împotriva orbirii tale, bagă de seamă, dacă</w:t>
      </w:r>
      <w:r w:rsidR="009858D8">
        <w:rPr>
          <w:noProof/>
        </w:rPr>
        <w:t xml:space="preserve"> ţara </w:t>
      </w:r>
      <w:r w:rsidR="003B2E56">
        <w:rPr>
          <w:noProof/>
        </w:rPr>
        <w:t>Românească</w:t>
      </w:r>
      <w:r w:rsidR="00A24FD5" w:rsidRPr="000F73B4">
        <w:rPr>
          <w:noProof/>
        </w:rPr>
        <w:t xml:space="preserve"> va fi făcută </w:t>
      </w:r>
      <w:r w:rsidR="00E939A1">
        <w:rPr>
          <w:noProof/>
        </w:rPr>
        <w:t>paşalâk</w:t>
      </w:r>
      <w:r w:rsidR="007F0D96">
        <w:rPr>
          <w:noProof/>
        </w:rPr>
        <w:t xml:space="preserve"> </w:t>
      </w:r>
      <w:r>
        <w:rPr>
          <w:noProof/>
        </w:rPr>
        <w:t xml:space="preserve">- </w:t>
      </w:r>
      <w:r w:rsidR="00A24FD5" w:rsidRPr="000F73B4">
        <w:rPr>
          <w:noProof/>
        </w:rPr>
        <w:t>Mihnea Turcitu se ridică din scaun</w:t>
      </w:r>
      <w:r w:rsidR="001842E5">
        <w:rPr>
          <w:noProof/>
        </w:rPr>
        <w:t xml:space="preserve"> şi </w:t>
      </w:r>
      <w:r w:rsidR="00A24FD5" w:rsidRPr="000F73B4">
        <w:rPr>
          <w:noProof/>
        </w:rPr>
        <w:t>se aga</w:t>
      </w:r>
      <w:r w:rsidR="00532BCD">
        <w:rPr>
          <w:noProof/>
        </w:rPr>
        <w:t>ţ</w:t>
      </w:r>
      <w:r w:rsidR="00A24FD5" w:rsidRPr="000F73B4">
        <w:rPr>
          <w:noProof/>
        </w:rPr>
        <w:t>ă cu am</w:t>
      </w:r>
      <w:r w:rsidR="00532BCD">
        <w:rPr>
          <w:noProof/>
        </w:rPr>
        <w:t>â</w:t>
      </w:r>
      <w:r w:rsidR="00A24FD5" w:rsidRPr="000F73B4">
        <w:rPr>
          <w:noProof/>
        </w:rPr>
        <w:t>ndouă</w:t>
      </w:r>
      <w:r w:rsidR="0054431D">
        <w:rPr>
          <w:noProof/>
        </w:rPr>
        <w:t xml:space="preserve"> mâini</w:t>
      </w:r>
      <w:r w:rsidR="00A24FD5" w:rsidRPr="000F73B4">
        <w:rPr>
          <w:noProof/>
        </w:rPr>
        <w:t>le de e</w:t>
      </w:r>
      <w:r w:rsidR="00532BCD">
        <w:rPr>
          <w:noProof/>
        </w:rPr>
        <w:t>ş</w:t>
      </w:r>
      <w:r w:rsidR="00A24FD5" w:rsidRPr="000F73B4">
        <w:rPr>
          <w:noProof/>
        </w:rPr>
        <w:t>arfa de piele</w:t>
      </w:r>
      <w:r w:rsidR="007F0D96">
        <w:rPr>
          <w:noProof/>
        </w:rPr>
        <w:t xml:space="preserve"> </w:t>
      </w:r>
      <w:r>
        <w:rPr>
          <w:noProof/>
        </w:rPr>
        <w:t xml:space="preserve">- </w:t>
      </w:r>
      <w:r w:rsidR="00A24FD5" w:rsidRPr="000F73B4">
        <w:rPr>
          <w:noProof/>
        </w:rPr>
        <w:t xml:space="preserve">dacă Sinan are să-mi dea mie acest </w:t>
      </w:r>
      <w:r w:rsidR="00E939A1">
        <w:rPr>
          <w:noProof/>
        </w:rPr>
        <w:t>paşalâk</w:t>
      </w:r>
      <w:r w:rsidR="00A24FD5" w:rsidRPr="000F73B4">
        <w:rPr>
          <w:noProof/>
        </w:rPr>
        <w:t xml:space="preserve">, odată </w:t>
      </w:r>
      <w:r w:rsidR="00532BCD">
        <w:rPr>
          <w:noProof/>
        </w:rPr>
        <w:t>c</w:t>
      </w:r>
      <w:r w:rsidR="00A24FD5" w:rsidRPr="000F73B4">
        <w:rPr>
          <w:noProof/>
        </w:rPr>
        <w:t>u capul nebun al voievodului pe care-l sluje</w:t>
      </w:r>
      <w:r w:rsidR="00532BCD">
        <w:rPr>
          <w:noProof/>
        </w:rPr>
        <w:t>ş</w:t>
      </w:r>
      <w:r w:rsidR="00A24FD5" w:rsidRPr="000F73B4">
        <w:rPr>
          <w:noProof/>
        </w:rPr>
        <w:t>ti, atunci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Atunci mă pribegesc la marginile </w:t>
      </w:r>
      <w:r w:rsidR="00F63165">
        <w:rPr>
          <w:noProof/>
        </w:rPr>
        <w:t>pământ</w:t>
      </w:r>
      <w:r w:rsidR="00A24FD5" w:rsidRPr="000F73B4">
        <w:rPr>
          <w:noProof/>
        </w:rPr>
        <w:t>ului, ori îmi împl</w:t>
      </w:r>
      <w:r w:rsidR="00532BCD">
        <w:rPr>
          <w:noProof/>
        </w:rPr>
        <w:t>â</w:t>
      </w:r>
      <w:r w:rsidR="00A24FD5" w:rsidRPr="000F73B4">
        <w:rPr>
          <w:noProof/>
        </w:rPr>
        <w:t>nt jungherul în inimă, Mehemet bey?</w:t>
      </w:r>
    </w:p>
    <w:p w:rsidR="00A24FD5" w:rsidRPr="000F73B4" w:rsidRDefault="0080674B" w:rsidP="002F1B13">
      <w:pPr>
        <w:pStyle w:val="NoSpacing"/>
        <w:jc w:val="both"/>
        <w:rPr>
          <w:noProof/>
        </w:rPr>
      </w:pPr>
      <w:r>
        <w:rPr>
          <w:noProof/>
        </w:rPr>
        <w:t xml:space="preserve">   - </w:t>
      </w:r>
      <w:r w:rsidR="00A24FD5" w:rsidRPr="000F73B4">
        <w:rPr>
          <w:noProof/>
        </w:rPr>
        <w:t>Nebun! De trei ori nebun</w:t>
      </w:r>
      <w:r w:rsidR="00B8573D">
        <w:rPr>
          <w:noProof/>
        </w:rPr>
        <w:t xml:space="preserve">... </w:t>
      </w:r>
      <w:r w:rsidR="00A24FD5" w:rsidRPr="000F73B4">
        <w:rPr>
          <w:noProof/>
        </w:rPr>
        <w:t>Doamne ce neam turbat</w:t>
      </w:r>
      <w:r w:rsidR="00B8573D">
        <w:rPr>
          <w:noProof/>
        </w:rPr>
        <w:t xml:space="preserve">... </w:t>
      </w:r>
      <w:r w:rsidR="00A24FD5" w:rsidRPr="000F73B4">
        <w:rPr>
          <w:noProof/>
        </w:rPr>
        <w:t>Doamne ce neam neîn</w:t>
      </w:r>
      <w:r w:rsidR="00532BCD">
        <w:rPr>
          <w:noProof/>
        </w:rPr>
        <w:t>ţ</w:t>
      </w:r>
      <w:r w:rsidR="00A24FD5" w:rsidRPr="000F73B4">
        <w:rPr>
          <w:noProof/>
        </w:rPr>
        <w:t>elept.</w:t>
      </w:r>
    </w:p>
    <w:p w:rsidR="00A24FD5" w:rsidRPr="000F73B4" w:rsidRDefault="0080674B" w:rsidP="002F1B13">
      <w:pPr>
        <w:pStyle w:val="NoSpacing"/>
        <w:jc w:val="both"/>
        <w:rPr>
          <w:noProof/>
        </w:rPr>
      </w:pPr>
      <w:r>
        <w:rPr>
          <w:noProof/>
        </w:rPr>
        <w:t xml:space="preserve">   - </w:t>
      </w:r>
      <w:r w:rsidR="00A24FD5" w:rsidRPr="000F73B4">
        <w:rPr>
          <w:noProof/>
        </w:rPr>
        <w:t>Fii fără grijă, Mehemet bey</w:t>
      </w:r>
      <w:r w:rsidR="00B8573D">
        <w:rPr>
          <w:noProof/>
        </w:rPr>
        <w:t xml:space="preserve">... </w:t>
      </w:r>
      <w:r w:rsidR="00A24FD5" w:rsidRPr="000F73B4">
        <w:rPr>
          <w:noProof/>
        </w:rPr>
        <w:t>Oamenii mei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Stai! Dar dacă împotriva adevărului adevărat, al celor o sută cincizeci de mii de iatagane pe care le aduce Sinan, împotriva a tot ce o minte teafără vede </w:t>
      </w:r>
      <w:r w:rsidR="007230A8">
        <w:rPr>
          <w:noProof/>
        </w:rPr>
        <w:t>şi-</w:t>
      </w:r>
      <w:r w:rsidR="00A24FD5" w:rsidRPr="000F73B4">
        <w:rPr>
          <w:noProof/>
        </w:rPr>
        <w:t>n</w:t>
      </w:r>
      <w:r w:rsidR="00532BCD">
        <w:rPr>
          <w:noProof/>
        </w:rPr>
        <w:t>ţ</w:t>
      </w:r>
      <w:r w:rsidR="00A24FD5" w:rsidRPr="000F73B4">
        <w:rPr>
          <w:noProof/>
        </w:rPr>
        <w:t>elege,</w:t>
      </w:r>
      <w:r w:rsidR="009858D8">
        <w:rPr>
          <w:noProof/>
        </w:rPr>
        <w:t xml:space="preserve"> ţara </w:t>
      </w:r>
      <w:r w:rsidR="00A24FD5" w:rsidRPr="000F73B4">
        <w:rPr>
          <w:noProof/>
        </w:rPr>
        <w:t>Rumânească va fi slobodă</w:t>
      </w:r>
      <w:r w:rsidR="001842E5">
        <w:rPr>
          <w:noProof/>
        </w:rPr>
        <w:t xml:space="preserve"> şi </w:t>
      </w:r>
      <w:r w:rsidR="00A24FD5" w:rsidRPr="000F73B4">
        <w:rPr>
          <w:noProof/>
        </w:rPr>
        <w:t>Mihai va ie</w:t>
      </w:r>
      <w:r w:rsidR="00532BCD">
        <w:rPr>
          <w:noProof/>
        </w:rPr>
        <w:t>ş</w:t>
      </w:r>
      <w:r w:rsidR="00A24FD5" w:rsidRPr="000F73B4">
        <w:rPr>
          <w:noProof/>
        </w:rPr>
        <w:t>i învingător, atunci</w:t>
      </w:r>
      <w:r w:rsidR="00B8573D">
        <w:rPr>
          <w:noProof/>
        </w:rPr>
        <w:t xml:space="preserve">... </w:t>
      </w:r>
    </w:p>
    <w:p w:rsidR="00A24FD5" w:rsidRPr="000F73B4" w:rsidRDefault="00A24FD5" w:rsidP="002F1B13">
      <w:pPr>
        <w:pStyle w:val="NoSpacing"/>
        <w:jc w:val="both"/>
        <w:rPr>
          <w:noProof/>
        </w:rPr>
      </w:pPr>
      <w:r w:rsidRPr="000F73B4">
        <w:rPr>
          <w:noProof/>
        </w:rPr>
        <w:t>Palid, clăn</w:t>
      </w:r>
      <w:r w:rsidR="00532BCD">
        <w:rPr>
          <w:noProof/>
        </w:rPr>
        <w:t>ţ</w:t>
      </w:r>
      <w:r w:rsidRPr="000F73B4">
        <w:rPr>
          <w:noProof/>
        </w:rPr>
        <w:t>ănind din din</w:t>
      </w:r>
      <w:r w:rsidR="00532BCD">
        <w:rPr>
          <w:noProof/>
        </w:rPr>
        <w:t>ţ</w:t>
      </w:r>
      <w:r w:rsidRPr="000F73B4">
        <w:rPr>
          <w:noProof/>
        </w:rPr>
        <w:t xml:space="preserve">i, cu albul ochilor holbat, Chisar </w:t>
      </w:r>
      <w:r w:rsidR="00CE2DB0">
        <w:rPr>
          <w:noProof/>
        </w:rPr>
        <w:t>şopteşte</w:t>
      </w:r>
      <w:r w:rsidRPr="000F73B4">
        <w:rPr>
          <w:noProof/>
        </w:rPr>
        <w:t xml:space="preserve"> scr</w:t>
      </w:r>
      <w:r w:rsidR="00532BCD">
        <w:rPr>
          <w:noProof/>
        </w:rPr>
        <w:t>âş</w:t>
      </w:r>
      <w:r w:rsidRPr="000F73B4">
        <w:rPr>
          <w:noProof/>
        </w:rPr>
        <w:t>nind:</w:t>
      </w:r>
    </w:p>
    <w:p w:rsidR="00A24FD5" w:rsidRPr="000F73B4" w:rsidRDefault="0080674B" w:rsidP="002F1B13">
      <w:pPr>
        <w:pStyle w:val="NoSpacing"/>
        <w:jc w:val="both"/>
        <w:rPr>
          <w:noProof/>
        </w:rPr>
      </w:pPr>
      <w:r>
        <w:rPr>
          <w:noProof/>
        </w:rPr>
        <w:t xml:space="preserve">   - </w:t>
      </w:r>
      <w:r w:rsidR="00A24FD5" w:rsidRPr="000F73B4">
        <w:rPr>
          <w:noProof/>
        </w:rPr>
        <w:t>Atunci, Domnul va alege între mine</w:t>
      </w:r>
      <w:r w:rsidR="001842E5">
        <w:rPr>
          <w:noProof/>
        </w:rPr>
        <w:t xml:space="preserve"> şi </w:t>
      </w:r>
      <w:r w:rsidR="00A24FD5" w:rsidRPr="000F73B4">
        <w:rPr>
          <w:noProof/>
        </w:rPr>
        <w:t>Mihai, Mehemet bey</w:t>
      </w:r>
      <w:r w:rsidR="00B8573D">
        <w:rPr>
          <w:noProof/>
        </w:rPr>
        <w:t xml:space="preserve">... </w:t>
      </w:r>
      <w:r w:rsidR="00A24FD5" w:rsidRPr="000F73B4">
        <w:rPr>
          <w:noProof/>
        </w:rPr>
        <w:t>Numai între mine</w:t>
      </w:r>
      <w:r w:rsidR="001842E5">
        <w:rPr>
          <w:noProof/>
        </w:rPr>
        <w:t xml:space="preserve"> şi </w:t>
      </w:r>
      <w:r w:rsidR="00A24FD5" w:rsidRPr="000F73B4">
        <w:rPr>
          <w:noProof/>
        </w:rPr>
        <w:t>el</w:t>
      </w:r>
      <w:r w:rsidR="00B8573D">
        <w:rPr>
          <w:noProof/>
        </w:rPr>
        <w:t xml:space="preserve">... </w:t>
      </w:r>
      <w:r w:rsidR="00517414">
        <w:rPr>
          <w:noProof/>
        </w:rPr>
        <w:t>A</w:t>
      </w:r>
      <w:r w:rsidR="00A24FD5" w:rsidRPr="000F73B4">
        <w:rPr>
          <w:noProof/>
        </w:rPr>
        <w:t xml:space="preserve">i </w:t>
      </w:r>
      <w:r w:rsidR="00C81EC9">
        <w:rPr>
          <w:noProof/>
        </w:rPr>
        <w:t>înţeles</w:t>
      </w:r>
      <w:r w:rsidR="00A24FD5" w:rsidRPr="000F73B4">
        <w:rPr>
          <w:noProof/>
        </w:rPr>
        <w:t>?</w:t>
      </w:r>
    </w:p>
    <w:p w:rsidR="00A24FD5" w:rsidRPr="000F73B4" w:rsidRDefault="007E3AB0" w:rsidP="002F1B13">
      <w:pPr>
        <w:pStyle w:val="NoSpacing"/>
        <w:jc w:val="both"/>
        <w:rPr>
          <w:noProof/>
        </w:rPr>
      </w:pPr>
      <w:r>
        <w:rPr>
          <w:noProof/>
        </w:rPr>
        <w:tab/>
      </w:r>
      <w:r w:rsidR="00A24FD5" w:rsidRPr="000F73B4">
        <w:rPr>
          <w:noProof/>
        </w:rPr>
        <w:t>Logofătul Chisar i se închină după obiceiul musulman, duc</w:t>
      </w:r>
      <w:r w:rsidR="001A141D">
        <w:rPr>
          <w:noProof/>
        </w:rPr>
        <w:t>â</w:t>
      </w:r>
      <w:r w:rsidR="00A24FD5" w:rsidRPr="000F73B4">
        <w:rPr>
          <w:noProof/>
        </w:rPr>
        <w:t>ndu-</w:t>
      </w:r>
      <w:r w:rsidR="001A141D">
        <w:rPr>
          <w:noProof/>
        </w:rPr>
        <w:t>ş</w:t>
      </w:r>
      <w:r w:rsidR="00A24FD5" w:rsidRPr="000F73B4">
        <w:rPr>
          <w:noProof/>
        </w:rPr>
        <w:t>i degetele la buze</w:t>
      </w:r>
      <w:r w:rsidR="001842E5">
        <w:rPr>
          <w:noProof/>
        </w:rPr>
        <w:t xml:space="preserve"> şi </w:t>
      </w:r>
      <w:r w:rsidR="00A24FD5" w:rsidRPr="000F73B4">
        <w:rPr>
          <w:noProof/>
        </w:rPr>
        <w:t>frunte</w:t>
      </w:r>
      <w:r w:rsidR="00052EB5">
        <w:rPr>
          <w:noProof/>
        </w:rPr>
        <w:t>. S</w:t>
      </w:r>
      <w:r w:rsidR="00A24FD5" w:rsidRPr="000F73B4">
        <w:rPr>
          <w:noProof/>
        </w:rPr>
        <w:t>e retrage de-a-ndăratelea, arăt</w:t>
      </w:r>
      <w:r w:rsidR="001A141D">
        <w:rPr>
          <w:noProof/>
        </w:rPr>
        <w:t>â</w:t>
      </w:r>
      <w:r w:rsidR="00A24FD5" w:rsidRPr="000F73B4">
        <w:rPr>
          <w:noProof/>
        </w:rPr>
        <w:t>ndu-i astfel că nu calcă legile ospitalită</w:t>
      </w:r>
      <w:r w:rsidR="001A141D">
        <w:rPr>
          <w:noProof/>
        </w:rPr>
        <w:t>ţ</w:t>
      </w:r>
      <w:r w:rsidR="00A24FD5" w:rsidRPr="000F73B4">
        <w:rPr>
          <w:noProof/>
        </w:rPr>
        <w:t>ii. Un ropot de copite</w:t>
      </w:r>
      <w:r w:rsidR="00282C30">
        <w:rPr>
          <w:noProof/>
        </w:rPr>
        <w:t>. Ş</w:t>
      </w:r>
      <w:r w:rsidR="001842E5">
        <w:rPr>
          <w:noProof/>
        </w:rPr>
        <w:t xml:space="preserve">i </w:t>
      </w:r>
      <w:r w:rsidR="00A24FD5" w:rsidRPr="000F73B4">
        <w:rPr>
          <w:noProof/>
        </w:rPr>
        <w:t>glasul binecunoscut al vel vistierului Theodosie Rudeanu.</w:t>
      </w:r>
    </w:p>
    <w:p w:rsidR="00A24FD5" w:rsidRPr="000F73B4" w:rsidRDefault="0080674B" w:rsidP="002F1B13">
      <w:pPr>
        <w:pStyle w:val="NoSpacing"/>
        <w:jc w:val="both"/>
        <w:rPr>
          <w:noProof/>
        </w:rPr>
      </w:pPr>
      <w:r>
        <w:rPr>
          <w:noProof/>
        </w:rPr>
        <w:t xml:space="preserve">   - </w:t>
      </w:r>
      <w:r w:rsidR="00A24FD5" w:rsidRPr="000F73B4">
        <w:rPr>
          <w:noProof/>
        </w:rPr>
        <w:t>Haide, vel logofete Chisar! Ne-a</w:t>
      </w:r>
      <w:r w:rsidR="001A141D">
        <w:rPr>
          <w:noProof/>
        </w:rPr>
        <w:t>ş</w:t>
      </w:r>
      <w:r w:rsidR="00A24FD5" w:rsidRPr="000F73B4">
        <w:rPr>
          <w:noProof/>
        </w:rPr>
        <w:t>teaptă măria-sa!</w:t>
      </w:r>
    </w:p>
    <w:p w:rsidR="00A24FD5" w:rsidRPr="000F73B4" w:rsidRDefault="001F1E5C" w:rsidP="002F1B13">
      <w:pPr>
        <w:pStyle w:val="NoSpacing"/>
        <w:jc w:val="both"/>
        <w:rPr>
          <w:noProof/>
        </w:rPr>
      </w:pPr>
      <w:r>
        <w:rPr>
          <w:noProof/>
        </w:rPr>
        <w:tab/>
      </w:r>
      <w:r w:rsidR="00A24FD5" w:rsidRPr="000F73B4">
        <w:rPr>
          <w:noProof/>
        </w:rPr>
        <w:t>Dintr-un salt Chisar ridică pologul</w:t>
      </w:r>
      <w:r w:rsidR="001842E5">
        <w:rPr>
          <w:noProof/>
        </w:rPr>
        <w:t xml:space="preserve"> şi </w:t>
      </w:r>
      <w:r w:rsidR="00A24FD5" w:rsidRPr="000F73B4">
        <w:rPr>
          <w:noProof/>
        </w:rPr>
        <w:t>iese lăs</w:t>
      </w:r>
      <w:r w:rsidR="001A141D">
        <w:rPr>
          <w:noProof/>
        </w:rPr>
        <w:t>â</w:t>
      </w:r>
      <w:r w:rsidR="00A24FD5" w:rsidRPr="000F73B4">
        <w:rPr>
          <w:noProof/>
        </w:rPr>
        <w:t>ndu-l să cadă în urma lui</w:t>
      </w:r>
      <w:r w:rsidR="00052EB5">
        <w:rPr>
          <w:noProof/>
        </w:rPr>
        <w:t>. S</w:t>
      </w:r>
      <w:r w:rsidR="00A24FD5" w:rsidRPr="000F73B4">
        <w:rPr>
          <w:noProof/>
        </w:rPr>
        <w:t>e love</w:t>
      </w:r>
      <w:r w:rsidR="001A141D">
        <w:rPr>
          <w:noProof/>
        </w:rPr>
        <w:t>ş</w:t>
      </w:r>
      <w:r w:rsidR="00A24FD5" w:rsidRPr="000F73B4">
        <w:rPr>
          <w:noProof/>
        </w:rPr>
        <w:t xml:space="preserve">te piept în piept cu marele vistiernic, care, la </w:t>
      </w:r>
      <w:r w:rsidR="00C00087">
        <w:rPr>
          <w:noProof/>
        </w:rPr>
        <w:t>rând</w:t>
      </w:r>
      <w:r w:rsidR="00A24FD5" w:rsidRPr="000F73B4">
        <w:rPr>
          <w:noProof/>
        </w:rPr>
        <w:t xml:space="preserve">ul său sărise din </w:t>
      </w:r>
      <w:r w:rsidR="001A141D">
        <w:rPr>
          <w:noProof/>
        </w:rPr>
        <w:t>ş</w:t>
      </w:r>
      <w:r w:rsidR="00A24FD5" w:rsidRPr="000F73B4">
        <w:rPr>
          <w:noProof/>
        </w:rPr>
        <w:t xml:space="preserve">a </w:t>
      </w:r>
      <w:r w:rsidR="001A141D">
        <w:rPr>
          <w:noProof/>
        </w:rPr>
        <w:t>ş</w:t>
      </w:r>
      <w:r w:rsidR="00A24FD5" w:rsidRPr="000F73B4">
        <w:rPr>
          <w:noProof/>
        </w:rPr>
        <w:t>i, ocolind lancea înfiptă în fa</w:t>
      </w:r>
      <w:r w:rsidR="001A141D">
        <w:rPr>
          <w:noProof/>
        </w:rPr>
        <w:t>ţ</w:t>
      </w:r>
      <w:r w:rsidR="00A24FD5" w:rsidRPr="000F73B4">
        <w:rPr>
          <w:noProof/>
        </w:rPr>
        <w:t>a cortului, voia să intre.</w:t>
      </w:r>
    </w:p>
    <w:p w:rsidR="00A24FD5" w:rsidRPr="000F73B4" w:rsidRDefault="0080674B" w:rsidP="002F1B13">
      <w:pPr>
        <w:pStyle w:val="NoSpacing"/>
        <w:jc w:val="both"/>
        <w:rPr>
          <w:noProof/>
        </w:rPr>
      </w:pPr>
      <w:r>
        <w:rPr>
          <w:noProof/>
        </w:rPr>
        <w:t xml:space="preserve">   - </w:t>
      </w:r>
      <w:r w:rsidR="00A24FD5" w:rsidRPr="000F73B4">
        <w:rPr>
          <w:noProof/>
        </w:rPr>
        <w:t>La poruncă, vel vistiern</w:t>
      </w:r>
      <w:r w:rsidR="001A141D">
        <w:rPr>
          <w:noProof/>
        </w:rPr>
        <w:t>i</w:t>
      </w:r>
      <w:r w:rsidR="00A24FD5" w:rsidRPr="000F73B4">
        <w:rPr>
          <w:noProof/>
        </w:rPr>
        <w:t>ce, z</w:t>
      </w:r>
      <w:r w:rsidR="001A141D">
        <w:rPr>
          <w:noProof/>
        </w:rPr>
        <w:t>â</w:t>
      </w:r>
      <w:r w:rsidR="00A24FD5" w:rsidRPr="000F73B4">
        <w:rPr>
          <w:noProof/>
        </w:rPr>
        <w:t>mbe</w:t>
      </w:r>
      <w:r w:rsidR="001A141D">
        <w:rPr>
          <w:noProof/>
        </w:rPr>
        <w:t>ş</w:t>
      </w:r>
      <w:r w:rsidR="00A24FD5" w:rsidRPr="000F73B4">
        <w:rPr>
          <w:noProof/>
        </w:rPr>
        <w:t>te Chisar alb.</w:t>
      </w:r>
    </w:p>
    <w:p w:rsidR="00A24FD5" w:rsidRPr="000F73B4" w:rsidRDefault="001A141D" w:rsidP="002F1B13">
      <w:pPr>
        <w:pStyle w:val="NoSpacing"/>
        <w:jc w:val="both"/>
        <w:rPr>
          <w:noProof/>
        </w:rPr>
      </w:pPr>
      <w:r>
        <w:rPr>
          <w:noProof/>
        </w:rPr>
        <w:tab/>
      </w:r>
      <w:r w:rsidR="00A24FD5" w:rsidRPr="000F73B4">
        <w:rPr>
          <w:noProof/>
        </w:rPr>
        <w:t xml:space="preserve">Pe lance flutură flamura Chisarilor. Un </w:t>
      </w:r>
      <w:r w:rsidR="00087699">
        <w:rPr>
          <w:noProof/>
        </w:rPr>
        <w:t>câmp</w:t>
      </w:r>
      <w:r w:rsidR="00A24FD5" w:rsidRPr="000F73B4">
        <w:rPr>
          <w:noProof/>
        </w:rPr>
        <w:t xml:space="preserve"> verde tăiat de-o cruce galbenă</w:t>
      </w:r>
      <w:r w:rsidR="001842E5">
        <w:rPr>
          <w:noProof/>
        </w:rPr>
        <w:t xml:space="preserve"> şi </w:t>
      </w:r>
      <w:r w:rsidR="00A24FD5" w:rsidRPr="000F73B4">
        <w:rPr>
          <w:noProof/>
        </w:rPr>
        <w:t>de-un palo</w:t>
      </w:r>
      <w:r>
        <w:rPr>
          <w:noProof/>
        </w:rPr>
        <w:t>ş</w:t>
      </w:r>
      <w:r w:rsidR="00A24FD5" w:rsidRPr="000F73B4">
        <w:rPr>
          <w:noProof/>
        </w:rPr>
        <w:t>.</w:t>
      </w:r>
    </w:p>
    <w:p w:rsidR="00A24FD5" w:rsidRPr="000F73B4" w:rsidRDefault="0080674B" w:rsidP="002F1B13">
      <w:pPr>
        <w:pStyle w:val="NoSpacing"/>
        <w:jc w:val="both"/>
        <w:rPr>
          <w:noProof/>
        </w:rPr>
      </w:pPr>
      <w:r>
        <w:rPr>
          <w:noProof/>
        </w:rPr>
        <w:t xml:space="preserve">   - </w:t>
      </w:r>
      <w:r w:rsidR="0004649E">
        <w:rPr>
          <w:noProof/>
        </w:rPr>
        <w:t>Gând</w:t>
      </w:r>
      <w:r w:rsidR="00A24FD5" w:rsidRPr="000F73B4">
        <w:rPr>
          <w:noProof/>
        </w:rPr>
        <w:t xml:space="preserve"> la </w:t>
      </w:r>
      <w:r w:rsidR="0004649E">
        <w:rPr>
          <w:noProof/>
        </w:rPr>
        <w:t>gând</w:t>
      </w:r>
      <w:r w:rsidR="00A24FD5" w:rsidRPr="000F73B4">
        <w:rPr>
          <w:noProof/>
        </w:rPr>
        <w:t xml:space="preserve"> cu bucurie, spune marele vistiernic Theodosie Rudeanu</w:t>
      </w:r>
      <w:r w:rsidR="001842E5">
        <w:rPr>
          <w:noProof/>
        </w:rPr>
        <w:t xml:space="preserve"> şi </w:t>
      </w:r>
      <w:r w:rsidR="00A24FD5" w:rsidRPr="000F73B4">
        <w:rPr>
          <w:noProof/>
        </w:rPr>
        <w:t>marelui logofăt i se pare ciudat felul în care</w:t>
      </w:r>
      <w:r w:rsidR="003E7BED">
        <w:rPr>
          <w:noProof/>
        </w:rPr>
        <w:t xml:space="preserve"> sunt </w:t>
      </w:r>
      <w:r w:rsidR="00A24FD5" w:rsidRPr="000F73B4">
        <w:rPr>
          <w:noProof/>
        </w:rPr>
        <w:t>ros</w:t>
      </w:r>
      <w:r w:rsidR="00A24FD5" w:rsidRPr="000F73B4">
        <w:rPr>
          <w:noProof/>
        </w:rPr>
        <w:softHyphen/>
        <w:t>tite aceste cuvinte. Omul de arme îi aduce calul. Logofătul înca</w:t>
      </w:r>
      <w:r w:rsidR="00A24FD5" w:rsidRPr="000F73B4">
        <w:rPr>
          <w:noProof/>
        </w:rPr>
        <w:softHyphen/>
        <w:t>lecă</w:t>
      </w:r>
      <w:r w:rsidR="0004649E">
        <w:rPr>
          <w:noProof/>
        </w:rPr>
        <w:t>. Î</w:t>
      </w:r>
      <w:r w:rsidR="00A24FD5" w:rsidRPr="000F73B4">
        <w:rPr>
          <w:noProof/>
        </w:rPr>
        <w:t>ncalecă</w:t>
      </w:r>
      <w:r w:rsidR="001842E5">
        <w:rPr>
          <w:noProof/>
        </w:rPr>
        <w:t xml:space="preserve"> şi </w:t>
      </w:r>
      <w:r w:rsidR="00A24FD5" w:rsidRPr="000F73B4">
        <w:rPr>
          <w:noProof/>
        </w:rPr>
        <w:t>vistiernicul.</w:t>
      </w:r>
    </w:p>
    <w:p w:rsidR="00A24FD5" w:rsidRPr="000F73B4" w:rsidRDefault="0080674B" w:rsidP="002F1B13">
      <w:pPr>
        <w:pStyle w:val="NoSpacing"/>
        <w:jc w:val="both"/>
        <w:rPr>
          <w:noProof/>
        </w:rPr>
      </w:pPr>
      <w:r>
        <w:rPr>
          <w:noProof/>
        </w:rPr>
        <w:t xml:space="preserve">   - </w:t>
      </w:r>
      <w:r w:rsidR="00A24FD5" w:rsidRPr="000F73B4">
        <w:rPr>
          <w:noProof/>
        </w:rPr>
        <w:t>Ai cai frumo</w:t>
      </w:r>
      <w:r w:rsidR="001A141D">
        <w:rPr>
          <w:noProof/>
        </w:rPr>
        <w:t>ş</w:t>
      </w:r>
      <w:r w:rsidR="00A24FD5" w:rsidRPr="000F73B4">
        <w:rPr>
          <w:noProof/>
        </w:rPr>
        <w:t>i, vel logofete, spune acesta, arăt</w:t>
      </w:r>
      <w:r w:rsidR="001A141D">
        <w:rPr>
          <w:noProof/>
        </w:rPr>
        <w:t>â</w:t>
      </w:r>
      <w:r w:rsidR="00A24FD5" w:rsidRPr="000F73B4">
        <w:rPr>
          <w:noProof/>
        </w:rPr>
        <w:t xml:space="preserve">nd cei patru cai cu </w:t>
      </w:r>
      <w:r w:rsidR="001A141D">
        <w:rPr>
          <w:noProof/>
        </w:rPr>
        <w:t>ş</w:t>
      </w:r>
      <w:r w:rsidR="00A24FD5" w:rsidRPr="000F73B4">
        <w:rPr>
          <w:noProof/>
        </w:rPr>
        <w:t xml:space="preserve">eile puse, </w:t>
      </w:r>
      <w:r w:rsidR="001A141D">
        <w:rPr>
          <w:noProof/>
        </w:rPr>
        <w:t>ţ</w:t>
      </w:r>
      <w:r w:rsidR="00A24FD5" w:rsidRPr="000F73B4">
        <w:rPr>
          <w:noProof/>
        </w:rPr>
        <w:t>inu</w:t>
      </w:r>
      <w:r w:rsidR="001A141D">
        <w:rPr>
          <w:noProof/>
        </w:rPr>
        <w:t>ţ</w:t>
      </w:r>
      <w:r w:rsidR="00A24FD5" w:rsidRPr="000F73B4">
        <w:rPr>
          <w:noProof/>
        </w:rPr>
        <w:t>i de</w:t>
      </w:r>
      <w:r w:rsidR="009858D8">
        <w:rPr>
          <w:noProof/>
        </w:rPr>
        <w:t xml:space="preserve"> alţi </w:t>
      </w:r>
      <w:r w:rsidR="00A24FD5" w:rsidRPr="000F73B4">
        <w:rPr>
          <w:noProof/>
        </w:rPr>
        <w:t>doi oameni de arme</w:t>
      </w:r>
      <w:r w:rsidR="00B8573D">
        <w:rPr>
          <w:noProof/>
        </w:rPr>
        <w:t xml:space="preserve">... </w:t>
      </w:r>
      <w:r w:rsidR="0004649E">
        <w:rPr>
          <w:noProof/>
        </w:rPr>
        <w:t>Î</w:t>
      </w:r>
      <w:r w:rsidR="00A24FD5" w:rsidRPr="000F73B4">
        <w:rPr>
          <w:noProof/>
        </w:rPr>
        <w:t>ntr-un treapăt</w:t>
      </w:r>
      <w:r w:rsidR="001842E5">
        <w:rPr>
          <w:noProof/>
        </w:rPr>
        <w:t xml:space="preserve"> şi </w:t>
      </w:r>
      <w:r w:rsidR="003E7BED">
        <w:rPr>
          <w:noProof/>
        </w:rPr>
        <w:t xml:space="preserve">sunt </w:t>
      </w:r>
      <w:r w:rsidR="00A24FD5" w:rsidRPr="000F73B4">
        <w:rPr>
          <w:noProof/>
        </w:rPr>
        <w:t>la Dunăre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De ce nu la </w:t>
      </w:r>
      <w:r w:rsidR="00F077C6">
        <w:rPr>
          <w:noProof/>
        </w:rPr>
        <w:t>Târgovişte</w:t>
      </w:r>
      <w:r w:rsidR="00A24FD5" w:rsidRPr="000F73B4">
        <w:rPr>
          <w:noProof/>
        </w:rPr>
        <w:t xml:space="preserve">, </w:t>
      </w:r>
      <w:r w:rsidR="0054431D">
        <w:rPr>
          <w:noProof/>
        </w:rPr>
        <w:t>mârâi</w:t>
      </w:r>
      <w:r w:rsidR="00A24FD5" w:rsidRPr="000F73B4">
        <w:rPr>
          <w:noProof/>
        </w:rPr>
        <w:t>e Chisarul.</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Fie! La </w:t>
      </w:r>
      <w:r w:rsidR="00F077C6">
        <w:rPr>
          <w:noProof/>
        </w:rPr>
        <w:t>Târgovişte</w:t>
      </w:r>
      <w:r w:rsidR="00A24FD5" w:rsidRPr="000F73B4">
        <w:rPr>
          <w:noProof/>
        </w:rPr>
        <w:t>, spune r</w:t>
      </w:r>
      <w:r w:rsidR="001A141D">
        <w:rPr>
          <w:noProof/>
        </w:rPr>
        <w:t>â</w:t>
      </w:r>
      <w:r w:rsidR="00A24FD5" w:rsidRPr="000F73B4">
        <w:rPr>
          <w:noProof/>
        </w:rPr>
        <w:t>z</w:t>
      </w:r>
      <w:r w:rsidR="001A141D">
        <w:rPr>
          <w:noProof/>
        </w:rPr>
        <w:t>â</w:t>
      </w:r>
      <w:r w:rsidR="00A24FD5" w:rsidRPr="000F73B4">
        <w:rPr>
          <w:noProof/>
        </w:rPr>
        <w:t>nd vel vistierul, d</w:t>
      </w:r>
      <w:r w:rsidR="001A141D">
        <w:rPr>
          <w:noProof/>
        </w:rPr>
        <w:t>â</w:t>
      </w:r>
      <w:r w:rsidR="00A24FD5" w:rsidRPr="000F73B4">
        <w:rPr>
          <w:noProof/>
        </w:rPr>
        <w:t>nd pinteni.</w:t>
      </w:r>
    </w:p>
    <w:p w:rsidR="00A24FD5" w:rsidRPr="000F73B4" w:rsidRDefault="001F1E5C" w:rsidP="002F1B13">
      <w:pPr>
        <w:pStyle w:val="NoSpacing"/>
        <w:jc w:val="both"/>
        <w:rPr>
          <w:noProof/>
        </w:rPr>
      </w:pPr>
      <w:r>
        <w:rPr>
          <w:noProof/>
        </w:rPr>
        <w:tab/>
      </w:r>
      <w:r w:rsidR="00A24FD5" w:rsidRPr="000F73B4">
        <w:rPr>
          <w:noProof/>
        </w:rPr>
        <w:t>În cort, Mihnea Turcitu, lac de apă, bate cruci dese</w:t>
      </w:r>
      <w:r w:rsidR="00B8573D">
        <w:rPr>
          <w:noProof/>
        </w:rPr>
        <w:t xml:space="preserve">... </w:t>
      </w:r>
      <w:r w:rsidR="00A24FD5" w:rsidRPr="000F73B4">
        <w:rPr>
          <w:noProof/>
        </w:rPr>
        <w:t>C</w:t>
      </w:r>
      <w:r w:rsidR="001A141D">
        <w:rPr>
          <w:noProof/>
        </w:rPr>
        <w:t>â</w:t>
      </w:r>
      <w:r w:rsidR="00A24FD5" w:rsidRPr="000F73B4">
        <w:rPr>
          <w:noProof/>
        </w:rPr>
        <w:t>inele de Theodosie Rudeanu. Cu toată ura, ascultă lacom la vorbele schimbate de cei doi, felul cum se strigă între ei oamenii Chisarului, ropotul cailor celor doi dregători, sudălmile cuiva din spatele cortului</w:t>
      </w:r>
      <w:r w:rsidR="00517414">
        <w:rPr>
          <w:noProof/>
        </w:rPr>
        <w:t>. A</w:t>
      </w:r>
      <w:r w:rsidR="00A24FD5" w:rsidRPr="000F73B4">
        <w:rPr>
          <w:noProof/>
        </w:rPr>
        <w:t>poi, cu un gest fr</w:t>
      </w:r>
      <w:r w:rsidR="001A141D">
        <w:rPr>
          <w:noProof/>
        </w:rPr>
        <w:t>â</w:t>
      </w:r>
      <w:r w:rsidR="00A24FD5" w:rsidRPr="000F73B4">
        <w:rPr>
          <w:noProof/>
        </w:rPr>
        <w:t>nt, îngenunche, ridică p</w:t>
      </w:r>
      <w:r w:rsidR="001A141D">
        <w:rPr>
          <w:noProof/>
        </w:rPr>
        <w:t>â</w:t>
      </w:r>
      <w:r w:rsidR="00A24FD5" w:rsidRPr="000F73B4">
        <w:rPr>
          <w:noProof/>
        </w:rPr>
        <w:t>sla la mar</w:t>
      </w:r>
      <w:r w:rsidR="00A24FD5" w:rsidRPr="000F73B4">
        <w:rPr>
          <w:noProof/>
        </w:rPr>
        <w:softHyphen/>
        <w:t>ginea cortului, dă de f</w:t>
      </w:r>
      <w:r w:rsidR="001A141D">
        <w:rPr>
          <w:noProof/>
        </w:rPr>
        <w:t>â</w:t>
      </w:r>
      <w:r w:rsidR="00A24FD5" w:rsidRPr="000F73B4">
        <w:rPr>
          <w:noProof/>
        </w:rPr>
        <w:t>nul culcat, cu mireasmă ame</w:t>
      </w:r>
      <w:r w:rsidR="001A141D">
        <w:rPr>
          <w:noProof/>
        </w:rPr>
        <w:t>ţ</w:t>
      </w:r>
      <w:r w:rsidR="00A24FD5" w:rsidRPr="000F73B4">
        <w:rPr>
          <w:noProof/>
        </w:rPr>
        <w:t>itoare de vi</w:t>
      </w:r>
      <w:r w:rsidR="001A141D">
        <w:rPr>
          <w:noProof/>
        </w:rPr>
        <w:t>ţ</w:t>
      </w:r>
      <w:r w:rsidR="00A24FD5" w:rsidRPr="000F73B4">
        <w:rPr>
          <w:noProof/>
        </w:rPr>
        <w:t>e</w:t>
      </w:r>
      <w:r w:rsidR="00A24FD5" w:rsidRPr="000F73B4">
        <w:rPr>
          <w:noProof/>
        </w:rPr>
        <w:softHyphen/>
        <w:t>lar</w:t>
      </w:r>
      <w:r w:rsidR="001842E5">
        <w:rPr>
          <w:noProof/>
        </w:rPr>
        <w:t xml:space="preserve"> şi </w:t>
      </w:r>
      <w:r w:rsidR="00A24FD5" w:rsidRPr="000F73B4">
        <w:rPr>
          <w:noProof/>
        </w:rPr>
        <w:t>ghizdei,</w:t>
      </w:r>
      <w:r w:rsidR="00BC6DA2">
        <w:rPr>
          <w:noProof/>
        </w:rPr>
        <w:t xml:space="preserve"> îşi </w:t>
      </w:r>
      <w:r w:rsidR="00A24FD5" w:rsidRPr="000F73B4">
        <w:rPr>
          <w:noProof/>
        </w:rPr>
        <w:t>culcă obrazul în el</w:t>
      </w:r>
      <w:r w:rsidR="001842E5">
        <w:rPr>
          <w:noProof/>
        </w:rPr>
        <w:t xml:space="preserve"> şi </w:t>
      </w:r>
      <w:r w:rsidR="00A24FD5" w:rsidRPr="000F73B4">
        <w:rPr>
          <w:noProof/>
        </w:rPr>
        <w:t xml:space="preserve">sărută </w:t>
      </w:r>
      <w:r w:rsidR="00F63165">
        <w:rPr>
          <w:noProof/>
        </w:rPr>
        <w:t>pământ</w:t>
      </w:r>
      <w:r w:rsidR="00A24FD5" w:rsidRPr="000F73B4">
        <w:rPr>
          <w:noProof/>
        </w:rPr>
        <w:t>ul de trei ori, spun</w:t>
      </w:r>
      <w:r w:rsidR="001A141D">
        <w:rPr>
          <w:noProof/>
        </w:rPr>
        <w:t>â</w:t>
      </w:r>
      <w:r w:rsidR="00A24FD5" w:rsidRPr="000F73B4">
        <w:rPr>
          <w:noProof/>
        </w:rPr>
        <w:t>nd:</w:t>
      </w:r>
    </w:p>
    <w:p w:rsidR="00A24FD5" w:rsidRPr="000F73B4" w:rsidRDefault="0080674B" w:rsidP="002F1B13">
      <w:pPr>
        <w:pStyle w:val="NoSpacing"/>
        <w:jc w:val="both"/>
        <w:rPr>
          <w:noProof/>
        </w:rPr>
      </w:pPr>
      <w:r>
        <w:rPr>
          <w:noProof/>
        </w:rPr>
        <w:t xml:space="preserve">   - </w:t>
      </w:r>
      <w:r w:rsidR="00A24FD5" w:rsidRPr="000F73B4">
        <w:rPr>
          <w:noProof/>
        </w:rPr>
        <w:t>În numele Tatălui, al Fiului</w:t>
      </w:r>
      <w:r w:rsidR="001842E5">
        <w:rPr>
          <w:noProof/>
        </w:rPr>
        <w:t xml:space="preserve"> şi </w:t>
      </w:r>
      <w:r w:rsidR="00A24FD5" w:rsidRPr="000F73B4">
        <w:rPr>
          <w:noProof/>
        </w:rPr>
        <w:t>al</w:t>
      </w:r>
      <w:r w:rsidR="00F63165">
        <w:rPr>
          <w:noProof/>
        </w:rPr>
        <w:t xml:space="preserve"> sfântului </w:t>
      </w:r>
      <w:r w:rsidR="00A24FD5" w:rsidRPr="000F73B4">
        <w:rPr>
          <w:noProof/>
        </w:rPr>
        <w:t>Duh,</w:t>
      </w:r>
      <w:r w:rsidR="00B8573D">
        <w:rPr>
          <w:noProof/>
        </w:rPr>
        <w:t xml:space="preserve">... </w:t>
      </w:r>
      <w:r w:rsidR="00517414">
        <w:rPr>
          <w:noProof/>
        </w:rPr>
        <w:t>A</w:t>
      </w:r>
      <w:r w:rsidR="00A24FD5" w:rsidRPr="000F73B4">
        <w:rPr>
          <w:noProof/>
        </w:rPr>
        <w:t>min!</w:t>
      </w:r>
    </w:p>
    <w:p w:rsidR="00A24FD5" w:rsidRPr="000F73B4" w:rsidRDefault="00A24FD5" w:rsidP="002F1B13">
      <w:pPr>
        <w:pStyle w:val="NoSpacing"/>
        <w:jc w:val="both"/>
        <w:rPr>
          <w:noProof/>
        </w:rPr>
      </w:pPr>
      <w:r w:rsidRPr="000F73B4">
        <w:rPr>
          <w:noProof/>
        </w:rPr>
        <w:t>4</w:t>
      </w:r>
    </w:p>
    <w:p w:rsidR="00A24FD5" w:rsidRPr="000F73B4" w:rsidRDefault="001F1E5C" w:rsidP="002F1B13">
      <w:pPr>
        <w:pStyle w:val="NoSpacing"/>
        <w:jc w:val="both"/>
        <w:rPr>
          <w:noProof/>
        </w:rPr>
      </w:pPr>
      <w:r>
        <w:rPr>
          <w:noProof/>
        </w:rPr>
        <w:tab/>
      </w:r>
      <w:r w:rsidR="00A24FD5" w:rsidRPr="000F73B4">
        <w:rPr>
          <w:noProof/>
        </w:rPr>
        <w:t>Radu Buzescu</w:t>
      </w:r>
      <w:r w:rsidR="00BC6DA2">
        <w:rPr>
          <w:noProof/>
        </w:rPr>
        <w:t xml:space="preserve"> îşi </w:t>
      </w:r>
      <w:r w:rsidR="00A24FD5" w:rsidRPr="000F73B4">
        <w:rPr>
          <w:noProof/>
        </w:rPr>
        <w:t>prive</w:t>
      </w:r>
      <w:r w:rsidR="001A141D">
        <w:rPr>
          <w:noProof/>
        </w:rPr>
        <w:t>ş</w:t>
      </w:r>
      <w:r w:rsidR="00A24FD5" w:rsidRPr="000F73B4">
        <w:rPr>
          <w:noProof/>
        </w:rPr>
        <w:t>te fratele, st</w:t>
      </w:r>
      <w:r w:rsidR="001A141D">
        <w:rPr>
          <w:noProof/>
        </w:rPr>
        <w:t>â</w:t>
      </w:r>
      <w:r w:rsidR="00A24FD5" w:rsidRPr="000F73B4">
        <w:rPr>
          <w:noProof/>
        </w:rPr>
        <w:t>lpul neamului cum îi place să i se spună, pe neic</w:t>
      </w:r>
      <w:r w:rsidR="001A141D">
        <w:rPr>
          <w:noProof/>
        </w:rPr>
        <w:t>a</w:t>
      </w:r>
      <w:r w:rsidR="00A24FD5" w:rsidRPr="000F73B4">
        <w:rPr>
          <w:noProof/>
        </w:rPr>
        <w:t xml:space="preserve"> Preda, cu acea admira</w:t>
      </w:r>
      <w:r w:rsidR="001A141D">
        <w:rPr>
          <w:noProof/>
        </w:rPr>
        <w:t>ţ</w:t>
      </w:r>
      <w:r w:rsidR="00A24FD5" w:rsidRPr="000F73B4">
        <w:rPr>
          <w:noProof/>
        </w:rPr>
        <w:t>ie protectoare cu care se obi</w:t>
      </w:r>
      <w:r w:rsidR="001A141D">
        <w:rPr>
          <w:noProof/>
        </w:rPr>
        <w:t>ş</w:t>
      </w:r>
      <w:r w:rsidR="00A24FD5" w:rsidRPr="000F73B4">
        <w:rPr>
          <w:noProof/>
        </w:rPr>
        <w:t>nuise să-i privească pe fra</w:t>
      </w:r>
      <w:r w:rsidR="001A141D">
        <w:rPr>
          <w:noProof/>
        </w:rPr>
        <w:t>ţ</w:t>
      </w:r>
      <w:r w:rsidR="00A24FD5" w:rsidRPr="000F73B4">
        <w:rPr>
          <w:noProof/>
        </w:rPr>
        <w:t xml:space="preserve">ii săi mai mari, încă de </w:t>
      </w:r>
      <w:r w:rsidR="00BC6DA2">
        <w:rPr>
          <w:noProof/>
        </w:rPr>
        <w:t>când</w:t>
      </w:r>
      <w:r w:rsidR="00A24FD5" w:rsidRPr="000F73B4">
        <w:rPr>
          <w:noProof/>
        </w:rPr>
        <w:t xml:space="preserve"> împlinise douăzeci de ani. Preda Buzescu călăre</w:t>
      </w:r>
      <w:r w:rsidR="000F73B4">
        <w:rPr>
          <w:noProof/>
        </w:rPr>
        <w:t>s</w:t>
      </w:r>
      <w:r w:rsidR="00A24FD5" w:rsidRPr="000F73B4">
        <w:rPr>
          <w:noProof/>
        </w:rPr>
        <w:t>te măre</w:t>
      </w:r>
      <w:r w:rsidR="001A141D">
        <w:rPr>
          <w:noProof/>
        </w:rPr>
        <w:t>ţ</w:t>
      </w:r>
      <w:r w:rsidR="00A24FD5" w:rsidRPr="000F73B4">
        <w:rPr>
          <w:noProof/>
        </w:rPr>
        <w:t xml:space="preserve"> în </w:t>
      </w:r>
      <w:r w:rsidR="001A141D">
        <w:rPr>
          <w:noProof/>
        </w:rPr>
        <w:t>ş</w:t>
      </w:r>
      <w:r w:rsidR="00A24FD5" w:rsidRPr="000F73B4">
        <w:rPr>
          <w:noProof/>
        </w:rPr>
        <w:t>aua înaltă de safian cu ferecături în aur, sprijinit în scările ară</w:t>
      </w:r>
      <w:r w:rsidR="00A24FD5" w:rsidRPr="000F73B4">
        <w:rPr>
          <w:noProof/>
        </w:rPr>
        <w:softHyphen/>
        <w:t>be</w:t>
      </w:r>
      <w:r w:rsidR="001A141D">
        <w:rPr>
          <w:noProof/>
        </w:rPr>
        <w:t>ş</w:t>
      </w:r>
      <w:r w:rsidR="00A24FD5" w:rsidRPr="000F73B4">
        <w:rPr>
          <w:noProof/>
        </w:rPr>
        <w:t>ti, late, isprăvite cu pinten ascu</w:t>
      </w:r>
      <w:r w:rsidR="001A141D">
        <w:rPr>
          <w:noProof/>
        </w:rPr>
        <w:t>ţ</w:t>
      </w:r>
      <w:r w:rsidR="00A24FD5" w:rsidRPr="000F73B4">
        <w:rPr>
          <w:noProof/>
        </w:rPr>
        <w:t>it, din argint lucrate în ara</w:t>
      </w:r>
      <w:r w:rsidR="00A24FD5" w:rsidRPr="000F73B4">
        <w:rPr>
          <w:noProof/>
        </w:rPr>
        <w:softHyphen/>
        <w:t>bescuri fine, cu stropituri din email azuriu. Călăresc la trap u</w:t>
      </w:r>
      <w:r w:rsidR="001A141D">
        <w:rPr>
          <w:noProof/>
        </w:rPr>
        <w:t>ş</w:t>
      </w:r>
      <w:r w:rsidR="00A24FD5" w:rsidRPr="000F73B4">
        <w:rPr>
          <w:noProof/>
        </w:rPr>
        <w:t>or spre cortul lui Mihai, spre care se văd ur</w:t>
      </w:r>
      <w:r w:rsidR="00BC6DA2">
        <w:rPr>
          <w:noProof/>
        </w:rPr>
        <w:t>când</w:t>
      </w:r>
      <w:r w:rsidR="00A24FD5" w:rsidRPr="000F73B4">
        <w:rPr>
          <w:noProof/>
        </w:rPr>
        <w:t xml:space="preserve"> călăre</w:t>
      </w:r>
      <w:r w:rsidR="001A141D">
        <w:rPr>
          <w:noProof/>
        </w:rPr>
        <w:t>ţ</w:t>
      </w:r>
      <w:r w:rsidR="00A24FD5" w:rsidRPr="000F73B4">
        <w:rPr>
          <w:noProof/>
        </w:rPr>
        <w:t>i împlăto</w:t>
      </w:r>
      <w:r w:rsidR="001A141D">
        <w:rPr>
          <w:noProof/>
        </w:rPr>
        <w:t>ş</w:t>
      </w:r>
      <w:r w:rsidR="00A24FD5" w:rsidRPr="000F73B4">
        <w:rPr>
          <w:noProof/>
        </w:rPr>
        <w:t>a</w:t>
      </w:r>
      <w:r w:rsidR="000F73B4">
        <w:rPr>
          <w:noProof/>
        </w:rPr>
        <w:t>t</w:t>
      </w:r>
      <w:r w:rsidR="00A24FD5" w:rsidRPr="000F73B4">
        <w:rPr>
          <w:noProof/>
        </w:rPr>
        <w:t>i, cu coifurile strălucind</w:t>
      </w:r>
      <w:r w:rsidR="001842E5">
        <w:rPr>
          <w:noProof/>
        </w:rPr>
        <w:t xml:space="preserve"> şi </w:t>
      </w:r>
      <w:r w:rsidR="00A24FD5" w:rsidRPr="000F73B4">
        <w:rPr>
          <w:noProof/>
        </w:rPr>
        <w:t>pana</w:t>
      </w:r>
      <w:r w:rsidR="001A141D">
        <w:rPr>
          <w:noProof/>
        </w:rPr>
        <w:t>ş</w:t>
      </w:r>
      <w:r w:rsidR="00A24FD5" w:rsidRPr="000F73B4">
        <w:rPr>
          <w:noProof/>
        </w:rPr>
        <w:t>ele ro</w:t>
      </w:r>
      <w:r w:rsidR="000F73B4">
        <w:rPr>
          <w:noProof/>
        </w:rPr>
        <w:t>s</w:t>
      </w:r>
      <w:r w:rsidR="001A141D">
        <w:rPr>
          <w:noProof/>
        </w:rPr>
        <w:t xml:space="preserve">ii, ori verzi, ori galbene, </w:t>
      </w:r>
      <w:r w:rsidR="00A24FD5" w:rsidRPr="000F73B4">
        <w:rPr>
          <w:noProof/>
        </w:rPr>
        <w:t>ju</w:t>
      </w:r>
      <w:r w:rsidR="00BC6DA2">
        <w:rPr>
          <w:noProof/>
        </w:rPr>
        <w:t>când</w:t>
      </w:r>
      <w:r w:rsidR="00A24FD5" w:rsidRPr="000F73B4">
        <w:rPr>
          <w:noProof/>
        </w:rPr>
        <w:t xml:space="preserve">u-le deasupra coifurilor. Pe </w:t>
      </w:r>
      <w:r w:rsidR="006013E6">
        <w:rPr>
          <w:noProof/>
        </w:rPr>
        <w:t>ş</w:t>
      </w:r>
      <w:r w:rsidR="00A24FD5" w:rsidRPr="000F73B4">
        <w:rPr>
          <w:noProof/>
        </w:rPr>
        <w:t>leahul Sinte</w:t>
      </w:r>
      <w:r w:rsidR="006013E6">
        <w:rPr>
          <w:noProof/>
        </w:rPr>
        <w:t>ş</w:t>
      </w:r>
      <w:r>
        <w:rPr>
          <w:noProof/>
        </w:rPr>
        <w:t>tilor trec răpăind din t</w:t>
      </w:r>
      <w:r w:rsidR="00A24FD5" w:rsidRPr="000F73B4">
        <w:rPr>
          <w:noProof/>
        </w:rPr>
        <w:t xml:space="preserve">obe pedestrimile de darabani ale marelui vornic Ivan Norocea, în </w:t>
      </w:r>
      <w:r w:rsidR="00A22779">
        <w:rPr>
          <w:noProof/>
        </w:rPr>
        <w:t>d</w:t>
      </w:r>
      <w:r w:rsidR="00A24FD5" w:rsidRPr="000F73B4">
        <w:rPr>
          <w:noProof/>
        </w:rPr>
        <w:t>olmane vine</w:t>
      </w:r>
      <w:r w:rsidR="00A22779">
        <w:rPr>
          <w:noProof/>
        </w:rPr>
        <w:t>ţ</w:t>
      </w:r>
      <w:r w:rsidR="00A24FD5" w:rsidRPr="000F73B4">
        <w:rPr>
          <w:noProof/>
        </w:rPr>
        <w:t>ii, cu chivărele pe cap,</w:t>
      </w:r>
      <w:r w:rsidR="009858D8">
        <w:rPr>
          <w:noProof/>
        </w:rPr>
        <w:t xml:space="preserve"> suliţele </w:t>
      </w:r>
      <w:r w:rsidR="00A24FD5" w:rsidRPr="000F73B4">
        <w:rPr>
          <w:noProof/>
        </w:rPr>
        <w:t>pe umăr</w:t>
      </w:r>
      <w:r w:rsidR="001842E5">
        <w:rPr>
          <w:noProof/>
        </w:rPr>
        <w:t xml:space="preserve"> şi </w:t>
      </w:r>
      <w:r w:rsidR="00A22779">
        <w:rPr>
          <w:noProof/>
        </w:rPr>
        <w:t>scuturile pe</w:t>
      </w:r>
      <w:r w:rsidR="00A24FD5" w:rsidRPr="000F73B4">
        <w:rPr>
          <w:noProof/>
        </w:rPr>
        <w:t>trecute peste spate</w:t>
      </w:r>
      <w:r w:rsidR="0004649E">
        <w:rPr>
          <w:noProof/>
        </w:rPr>
        <w:t>. Î</w:t>
      </w:r>
      <w:r w:rsidR="00A24FD5" w:rsidRPr="000F73B4">
        <w:rPr>
          <w:noProof/>
        </w:rPr>
        <w:t>n urma lor cal</w:t>
      </w:r>
      <w:r w:rsidR="002D0CBA">
        <w:rPr>
          <w:noProof/>
        </w:rPr>
        <w:t>că sprinten haiducii balcanici, s</w:t>
      </w:r>
      <w:r w:rsidR="00A22779">
        <w:rPr>
          <w:noProof/>
        </w:rPr>
        <w:t>â</w:t>
      </w:r>
      <w:r w:rsidR="00A24FD5" w:rsidRPr="000F73B4">
        <w:rPr>
          <w:noProof/>
        </w:rPr>
        <w:t>rbii lui Deli Marco Dubrowniki, în cioarici albi, găităna</w:t>
      </w:r>
      <w:r w:rsidR="00A22779">
        <w:rPr>
          <w:noProof/>
        </w:rPr>
        <w:t>ţ</w:t>
      </w:r>
      <w:r w:rsidR="00A24FD5" w:rsidRPr="000F73B4">
        <w:rPr>
          <w:noProof/>
        </w:rPr>
        <w:t xml:space="preserve">i, opinci, în </w:t>
      </w:r>
      <w:r w:rsidR="00A22779">
        <w:rPr>
          <w:noProof/>
        </w:rPr>
        <w:t>brâ</w:t>
      </w:r>
      <w:r w:rsidR="00A24FD5" w:rsidRPr="000F73B4">
        <w:rPr>
          <w:noProof/>
        </w:rPr>
        <w:t>ie late, cu săbii încovoiate</w:t>
      </w:r>
      <w:r w:rsidR="001842E5">
        <w:rPr>
          <w:noProof/>
        </w:rPr>
        <w:t xml:space="preserve"> şi </w:t>
      </w:r>
      <w:r w:rsidR="00A24FD5" w:rsidRPr="000F73B4">
        <w:rPr>
          <w:noProof/>
        </w:rPr>
        <w:t>s</w:t>
      </w:r>
      <w:r w:rsidR="00A22779">
        <w:rPr>
          <w:noProof/>
        </w:rPr>
        <w:t>â</w:t>
      </w:r>
      <w:r w:rsidR="00A24FD5" w:rsidRPr="000F73B4">
        <w:rPr>
          <w:noProof/>
        </w:rPr>
        <w:t>ne</w:t>
      </w:r>
      <w:r w:rsidR="00A22779">
        <w:rPr>
          <w:noProof/>
        </w:rPr>
        <w:t>ţ</w:t>
      </w:r>
      <w:r w:rsidR="00A24FD5" w:rsidRPr="000F73B4">
        <w:rPr>
          <w:noProof/>
        </w:rPr>
        <w:t>e u</w:t>
      </w:r>
      <w:r w:rsidR="00A22779">
        <w:rPr>
          <w:noProof/>
        </w:rPr>
        <w:t>ş</w:t>
      </w:r>
      <w:r w:rsidR="00A24FD5" w:rsidRPr="000F73B4">
        <w:rPr>
          <w:noProof/>
        </w:rPr>
        <w:t>oare, cu br</w:t>
      </w:r>
      <w:r w:rsidR="00A22779">
        <w:rPr>
          <w:noProof/>
        </w:rPr>
        <w:t>â</w:t>
      </w:r>
      <w:r w:rsidR="00A24FD5" w:rsidRPr="000F73B4">
        <w:rPr>
          <w:noProof/>
        </w:rPr>
        <w:t>iele pline de pistoale, hangere</w:t>
      </w:r>
      <w:r w:rsidR="001842E5">
        <w:rPr>
          <w:noProof/>
        </w:rPr>
        <w:t xml:space="preserve"> şi </w:t>
      </w:r>
      <w:r w:rsidR="00A24FD5" w:rsidRPr="000F73B4">
        <w:rPr>
          <w:noProof/>
        </w:rPr>
        <w:t>pungi cu praf de pu</w:t>
      </w:r>
      <w:r w:rsidR="00A22779">
        <w:rPr>
          <w:noProof/>
        </w:rPr>
        <w:t>ş</w:t>
      </w:r>
      <w:r w:rsidR="00A24FD5" w:rsidRPr="000F73B4">
        <w:rPr>
          <w:noProof/>
        </w:rPr>
        <w:t>că</w:t>
      </w:r>
      <w:r w:rsidR="001842E5">
        <w:rPr>
          <w:noProof/>
        </w:rPr>
        <w:t xml:space="preserve"> şi </w:t>
      </w:r>
      <w:r w:rsidR="00A24FD5" w:rsidRPr="000F73B4">
        <w:rPr>
          <w:noProof/>
        </w:rPr>
        <w:t>plumbi; voinici</w:t>
      </w:r>
      <w:r w:rsidR="002D0CBA">
        <w:rPr>
          <w:noProof/>
        </w:rPr>
        <w:t>i bulga</w:t>
      </w:r>
      <w:r w:rsidR="00A24FD5" w:rsidRPr="000F73B4">
        <w:rPr>
          <w:noProof/>
        </w:rPr>
        <w:t xml:space="preserve">ri de pe la </w:t>
      </w:r>
      <w:r w:rsidR="00D66B0A">
        <w:rPr>
          <w:noProof/>
        </w:rPr>
        <w:t>Târnovo</w:t>
      </w:r>
      <w:r w:rsidR="00A24FD5" w:rsidRPr="000F73B4">
        <w:rPr>
          <w:noProof/>
        </w:rPr>
        <w:t xml:space="preserve">, ori din Rodope, ori din Tracia, </w:t>
      </w:r>
      <w:r w:rsidR="00A42324">
        <w:rPr>
          <w:noProof/>
        </w:rPr>
        <w:t>mustăcioşi</w:t>
      </w:r>
      <w:r w:rsidR="00A24FD5" w:rsidRPr="000F73B4">
        <w:rPr>
          <w:noProof/>
        </w:rPr>
        <w:t>, pu</w:t>
      </w:r>
      <w:r w:rsidR="00A22779">
        <w:rPr>
          <w:noProof/>
        </w:rPr>
        <w:t>ş</w:t>
      </w:r>
      <w:r w:rsidR="00A24FD5" w:rsidRPr="000F73B4">
        <w:rPr>
          <w:noProof/>
        </w:rPr>
        <w:t>i pe via</w:t>
      </w:r>
      <w:r w:rsidR="00A22779">
        <w:rPr>
          <w:noProof/>
        </w:rPr>
        <w:t>ţ</w:t>
      </w:r>
      <w:r w:rsidR="00A24FD5" w:rsidRPr="000F73B4">
        <w:rPr>
          <w:noProof/>
        </w:rPr>
        <w:t>ă, ori pe moarte.</w:t>
      </w:r>
    </w:p>
    <w:p w:rsidR="00A24FD5" w:rsidRPr="000F73B4" w:rsidRDefault="00A22779" w:rsidP="002F1B13">
      <w:pPr>
        <w:pStyle w:val="NoSpacing"/>
        <w:jc w:val="both"/>
        <w:rPr>
          <w:noProof/>
        </w:rPr>
      </w:pPr>
      <w:r>
        <w:rPr>
          <w:noProof/>
        </w:rPr>
        <w:tab/>
      </w:r>
      <w:r w:rsidR="00A24FD5" w:rsidRPr="000F73B4">
        <w:rPr>
          <w:noProof/>
        </w:rPr>
        <w:t>Preda Buzescu lasă la pas. Prive</w:t>
      </w:r>
      <w:r>
        <w:rPr>
          <w:noProof/>
        </w:rPr>
        <w:t>ş</w:t>
      </w:r>
      <w:r w:rsidR="00A24FD5" w:rsidRPr="000F73B4">
        <w:rPr>
          <w:noProof/>
        </w:rPr>
        <w:t>te oastea cu coada ochiului.</w:t>
      </w:r>
    </w:p>
    <w:p w:rsidR="00A24FD5" w:rsidRPr="000F73B4" w:rsidRDefault="0080674B" w:rsidP="002F1B13">
      <w:pPr>
        <w:pStyle w:val="NoSpacing"/>
        <w:jc w:val="both"/>
        <w:rPr>
          <w:noProof/>
        </w:rPr>
      </w:pPr>
      <w:r>
        <w:rPr>
          <w:noProof/>
        </w:rPr>
        <w:t xml:space="preserve">   - </w:t>
      </w:r>
      <w:r w:rsidR="00A24FD5" w:rsidRPr="000F73B4">
        <w:rPr>
          <w:noProof/>
        </w:rPr>
        <w:t>Priceput la ale războiului, vărul nostru Mihai, Radule.</w:t>
      </w:r>
    </w:p>
    <w:p w:rsidR="00A24FD5" w:rsidRPr="000F73B4" w:rsidRDefault="0080674B" w:rsidP="002F1B13">
      <w:pPr>
        <w:pStyle w:val="NoSpacing"/>
        <w:jc w:val="both"/>
        <w:rPr>
          <w:noProof/>
        </w:rPr>
      </w:pPr>
      <w:r>
        <w:rPr>
          <w:noProof/>
        </w:rPr>
        <w:t xml:space="preserve">   - </w:t>
      </w:r>
      <w:r w:rsidR="00A24FD5" w:rsidRPr="000F73B4">
        <w:rPr>
          <w:noProof/>
        </w:rPr>
        <w:t>Priceput, neică.</w:t>
      </w:r>
    </w:p>
    <w:p w:rsidR="00A24FD5" w:rsidRPr="000F73B4" w:rsidRDefault="0080674B" w:rsidP="002F1B13">
      <w:pPr>
        <w:pStyle w:val="NoSpacing"/>
        <w:jc w:val="both"/>
        <w:rPr>
          <w:noProof/>
        </w:rPr>
      </w:pPr>
      <w:r>
        <w:rPr>
          <w:noProof/>
        </w:rPr>
        <w:t xml:space="preserve">   - </w:t>
      </w:r>
      <w:r w:rsidR="00A24FD5" w:rsidRPr="000F73B4">
        <w:rPr>
          <w:noProof/>
        </w:rPr>
        <w:t>Costă bani oastea asta a lui, Radule,</w:t>
      </w:r>
      <w:r w:rsidR="001842E5">
        <w:rPr>
          <w:noProof/>
        </w:rPr>
        <w:t xml:space="preserve"> şi </w:t>
      </w:r>
      <w:r w:rsidR="00A22779">
        <w:rPr>
          <w:noProof/>
        </w:rPr>
        <w:t>ţ</w:t>
      </w:r>
      <w:r w:rsidR="00057B4A">
        <w:rPr>
          <w:noProof/>
        </w:rPr>
        <w:t>ara-i săracă, Ra</w:t>
      </w:r>
      <w:r w:rsidR="00A24FD5" w:rsidRPr="000F73B4">
        <w:rPr>
          <w:noProof/>
        </w:rPr>
        <w:t>dule, auzi</w:t>
      </w:r>
      <w:r w:rsidR="00A22779">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 xml:space="preserve">Auzii, neică! </w:t>
      </w:r>
      <w:r w:rsidR="00BC6DA2">
        <w:rPr>
          <w:noProof/>
        </w:rPr>
        <w:t>Când</w:t>
      </w:r>
      <w:r w:rsidR="00A24FD5" w:rsidRPr="000F73B4">
        <w:rPr>
          <w:noProof/>
        </w:rPr>
        <w:t xml:space="preserve"> e săracă tare, e sărac</w:t>
      </w:r>
      <w:r w:rsidR="001842E5">
        <w:rPr>
          <w:noProof/>
        </w:rPr>
        <w:t xml:space="preserve"> şi </w:t>
      </w:r>
      <w:r w:rsidR="00A24FD5" w:rsidRPr="000F73B4">
        <w:rPr>
          <w:noProof/>
        </w:rPr>
        <w:t>domnul.</w:t>
      </w:r>
    </w:p>
    <w:p w:rsidR="00A24FD5" w:rsidRPr="000F73B4" w:rsidRDefault="0080674B" w:rsidP="002F1B13">
      <w:pPr>
        <w:pStyle w:val="NoSpacing"/>
        <w:jc w:val="both"/>
        <w:rPr>
          <w:noProof/>
        </w:rPr>
      </w:pPr>
      <w:r>
        <w:rPr>
          <w:noProof/>
        </w:rPr>
        <w:t xml:space="preserve">   - </w:t>
      </w:r>
      <w:r w:rsidR="0004649E">
        <w:rPr>
          <w:noProof/>
        </w:rPr>
        <w:t>Gând</w:t>
      </w:r>
      <w:r w:rsidR="00A24FD5" w:rsidRPr="000F73B4">
        <w:rPr>
          <w:noProof/>
        </w:rPr>
        <w:t>uri mari cu bani</w:t>
      </w:r>
      <w:r w:rsidR="00C81EC9">
        <w:rPr>
          <w:noProof/>
        </w:rPr>
        <w:t xml:space="preserve"> puţin</w:t>
      </w:r>
      <w:r w:rsidR="00A24FD5" w:rsidRPr="000F73B4">
        <w:rPr>
          <w:noProof/>
        </w:rPr>
        <w:t>i, Radule.</w:t>
      </w:r>
    </w:p>
    <w:p w:rsidR="00A24FD5" w:rsidRPr="000F73B4" w:rsidRDefault="007E3AB0" w:rsidP="002F1B13">
      <w:pPr>
        <w:pStyle w:val="NoSpacing"/>
        <w:jc w:val="both"/>
        <w:rPr>
          <w:noProof/>
        </w:rPr>
      </w:pPr>
      <w:r>
        <w:rPr>
          <w:noProof/>
        </w:rPr>
        <w:tab/>
      </w:r>
      <w:r w:rsidR="00A24FD5" w:rsidRPr="000F73B4">
        <w:rPr>
          <w:noProof/>
        </w:rPr>
        <w:t>Praful se ridică de sub opincile haiducilor pede</w:t>
      </w:r>
      <w:r w:rsidR="005F19A4">
        <w:rPr>
          <w:noProof/>
        </w:rPr>
        <w:t>ş</w:t>
      </w:r>
      <w:r w:rsidR="00A24FD5" w:rsidRPr="000F73B4">
        <w:rPr>
          <w:noProof/>
        </w:rPr>
        <w:t>tri</w:t>
      </w:r>
      <w:r w:rsidR="001842E5">
        <w:rPr>
          <w:noProof/>
        </w:rPr>
        <w:t xml:space="preserve"> şi </w:t>
      </w:r>
      <w:r w:rsidR="00A24FD5" w:rsidRPr="000F73B4">
        <w:rPr>
          <w:noProof/>
        </w:rPr>
        <w:t xml:space="preserve">de sub copitele, cailor haiducilor călări. O haraba de-a </w:t>
      </w:r>
      <w:r w:rsidR="005F19A4">
        <w:rPr>
          <w:noProof/>
        </w:rPr>
        <w:t>ş</w:t>
      </w:r>
      <w:r w:rsidR="00A24FD5" w:rsidRPr="000F73B4">
        <w:rPr>
          <w:noProof/>
        </w:rPr>
        <w:t xml:space="preserve">ătrăriei intră în </w:t>
      </w:r>
      <w:r w:rsidR="005F19A4">
        <w:rPr>
          <w:noProof/>
        </w:rPr>
        <w:lastRenderedPageBreak/>
        <w:t>ş</w:t>
      </w:r>
      <w:r w:rsidR="00A24FD5" w:rsidRPr="000F73B4">
        <w:rPr>
          <w:noProof/>
        </w:rPr>
        <w:t xml:space="preserve">leah la trap, dă într-o groapă </w:t>
      </w:r>
      <w:r w:rsidR="005F19A4">
        <w:rPr>
          <w:noProof/>
        </w:rPr>
        <w:t>ş</w:t>
      </w:r>
      <w:r w:rsidR="00A24FD5" w:rsidRPr="000F73B4">
        <w:rPr>
          <w:noProof/>
        </w:rPr>
        <w:t>i-i sare-o roată. Caii se sperie. Por</w:t>
      </w:r>
      <w:r w:rsidR="00A24FD5" w:rsidRPr="000F73B4">
        <w:rPr>
          <w:noProof/>
        </w:rPr>
        <w:softHyphen/>
        <w:t>nesc în goană. Haiducii r</w:t>
      </w:r>
      <w:r w:rsidR="005F19A4">
        <w:rPr>
          <w:noProof/>
        </w:rPr>
        <w:t>â</w:t>
      </w:r>
      <w:r w:rsidR="00A24FD5" w:rsidRPr="000F73B4">
        <w:rPr>
          <w:noProof/>
        </w:rPr>
        <w:t>d. Chiuie</w:t>
      </w:r>
      <w:r w:rsidR="00052EB5">
        <w:rPr>
          <w:noProof/>
        </w:rPr>
        <w:t>. S</w:t>
      </w:r>
      <w:r w:rsidR="00A24FD5" w:rsidRPr="000F73B4">
        <w:rPr>
          <w:noProof/>
        </w:rPr>
        <w:t>trigă măscări. E cald, soarele pripe</w:t>
      </w:r>
      <w:r w:rsidR="005F19A4">
        <w:rPr>
          <w:noProof/>
        </w:rPr>
        <w:t>ş</w:t>
      </w:r>
      <w:r w:rsidR="00A24FD5" w:rsidRPr="000F73B4">
        <w:rPr>
          <w:noProof/>
        </w:rPr>
        <w:t xml:space="preserve">te din slavă </w:t>
      </w:r>
      <w:r w:rsidR="007230A8">
        <w:rPr>
          <w:noProof/>
        </w:rPr>
        <w:t>şi-</w:t>
      </w:r>
      <w:r w:rsidR="00A24FD5" w:rsidRPr="000F73B4">
        <w:rPr>
          <w:noProof/>
        </w:rPr>
        <w:t xml:space="preserve">au început să </w:t>
      </w:r>
      <w:r w:rsidR="005F19A4">
        <w:rPr>
          <w:noProof/>
        </w:rPr>
        <w:t>ţâ</w:t>
      </w:r>
      <w:r w:rsidR="00A24FD5" w:rsidRPr="000F73B4">
        <w:rPr>
          <w:noProof/>
        </w:rPr>
        <w:t>r</w:t>
      </w:r>
      <w:r w:rsidR="005F19A4">
        <w:rPr>
          <w:noProof/>
        </w:rPr>
        <w:t>â</w:t>
      </w:r>
      <w:r w:rsidR="00A24FD5" w:rsidRPr="000F73B4">
        <w:rPr>
          <w:noProof/>
        </w:rPr>
        <w:t>ie cosa</w:t>
      </w:r>
      <w:r w:rsidR="005F19A4">
        <w:rPr>
          <w:noProof/>
        </w:rPr>
        <w:t>ş</w:t>
      </w:r>
      <w:r w:rsidR="00A24FD5" w:rsidRPr="000F73B4">
        <w:rPr>
          <w:noProof/>
        </w:rPr>
        <w:t>ii, Preda Buzescu pune călc</w:t>
      </w:r>
      <w:r w:rsidR="005F19A4">
        <w:rPr>
          <w:noProof/>
        </w:rPr>
        <w:t>â</w:t>
      </w:r>
      <w:r w:rsidR="00A24FD5" w:rsidRPr="000F73B4">
        <w:rPr>
          <w:noProof/>
        </w:rPr>
        <w:t>ie. Poartă</w:t>
      </w:r>
      <w:r w:rsidR="00052EB5">
        <w:rPr>
          <w:noProof/>
        </w:rPr>
        <w:t xml:space="preserve"> platoşa </w:t>
      </w:r>
      <w:r w:rsidR="00A24FD5" w:rsidRPr="000F73B4">
        <w:rPr>
          <w:noProof/>
        </w:rPr>
        <w:t xml:space="preserve">lui </w:t>
      </w:r>
      <w:r w:rsidR="005F19A4">
        <w:rPr>
          <w:noProof/>
        </w:rPr>
        <w:t>b</w:t>
      </w:r>
      <w:r w:rsidR="008A79E4">
        <w:rPr>
          <w:noProof/>
        </w:rPr>
        <w:t>ătrân</w:t>
      </w:r>
      <w:r w:rsidR="00A24FD5" w:rsidRPr="000F73B4">
        <w:rPr>
          <w:noProof/>
        </w:rPr>
        <w:t>ă de o</w:t>
      </w:r>
      <w:r w:rsidR="005F19A4">
        <w:rPr>
          <w:noProof/>
        </w:rPr>
        <w:t>ţ</w:t>
      </w:r>
      <w:r w:rsidR="00A24FD5" w:rsidRPr="000F73B4">
        <w:rPr>
          <w:noProof/>
        </w:rPr>
        <w:t xml:space="preserve">el, turtită de lovituri, </w:t>
      </w:r>
      <w:r w:rsidR="005F19A4">
        <w:rPr>
          <w:noProof/>
        </w:rPr>
        <w:t>c</w:t>
      </w:r>
      <w:r w:rsidR="00A24FD5" w:rsidRPr="000F73B4">
        <w:rPr>
          <w:noProof/>
        </w:rPr>
        <w:t>oiful oriental cu apărătoare de ceafă din zale, botfori de Sibii</w:t>
      </w:r>
      <w:r w:rsidR="001842E5">
        <w:rPr>
          <w:noProof/>
        </w:rPr>
        <w:t xml:space="preserve"> şi </w:t>
      </w:r>
      <w:r w:rsidR="005F19A4">
        <w:rPr>
          <w:noProof/>
        </w:rPr>
        <w:t>s</w:t>
      </w:r>
      <w:r w:rsidR="00A24FD5" w:rsidRPr="000F73B4">
        <w:rPr>
          <w:noProof/>
        </w:rPr>
        <w:t>abia mo</w:t>
      </w:r>
      <w:r w:rsidR="005F19A4">
        <w:rPr>
          <w:noProof/>
        </w:rPr>
        <w:t>ş</w:t>
      </w:r>
      <w:r w:rsidR="00A24FD5" w:rsidRPr="000F73B4">
        <w:rPr>
          <w:noProof/>
        </w:rPr>
        <w:t>tenită de la tatăl lor.</w:t>
      </w:r>
    </w:p>
    <w:p w:rsidR="00A24FD5" w:rsidRPr="000F73B4" w:rsidRDefault="0080674B" w:rsidP="002F1B13">
      <w:pPr>
        <w:pStyle w:val="NoSpacing"/>
        <w:jc w:val="both"/>
        <w:rPr>
          <w:noProof/>
        </w:rPr>
      </w:pPr>
      <w:r>
        <w:rPr>
          <w:noProof/>
        </w:rPr>
        <w:t xml:space="preserve">   - </w:t>
      </w:r>
      <w:r w:rsidR="001B7455">
        <w:rPr>
          <w:noProof/>
        </w:rPr>
        <w:t>Câ</w:t>
      </w:r>
      <w:r w:rsidR="005F19A4">
        <w:rPr>
          <w:noProof/>
        </w:rPr>
        <w:t>ţ</w:t>
      </w:r>
      <w:r w:rsidR="00A24FD5" w:rsidRPr="000F73B4">
        <w:rPr>
          <w:noProof/>
        </w:rPr>
        <w:t>i slobozi</w:t>
      </w:r>
      <w:r w:rsidR="005F19A4">
        <w:rPr>
          <w:noProof/>
        </w:rPr>
        <w:t>ş</w:t>
      </w:r>
      <w:r w:rsidR="00A24FD5" w:rsidRPr="000F73B4">
        <w:rPr>
          <w:noProof/>
        </w:rPr>
        <w:t xml:space="preserve">i, </w:t>
      </w:r>
      <w:r w:rsidR="00A24FD5" w:rsidRPr="000F73B4">
        <w:rPr>
          <w:noProof/>
          <w:u w:color="C00000"/>
        </w:rPr>
        <w:t xml:space="preserve">neică? </w:t>
      </w:r>
      <w:r w:rsidR="005F19A4">
        <w:rPr>
          <w:noProof/>
          <w:u w:color="C00000"/>
        </w:rPr>
        <w:t>î</w:t>
      </w:r>
      <w:r w:rsidR="00A24FD5" w:rsidRPr="000F73B4">
        <w:rPr>
          <w:noProof/>
          <w:u w:color="C00000"/>
        </w:rPr>
        <w:t xml:space="preserve">ntrebă Radu </w:t>
      </w:r>
      <w:r w:rsidR="00A24FD5" w:rsidRPr="000F73B4">
        <w:rPr>
          <w:noProof/>
        </w:rPr>
        <w:t>Buzescu.</w:t>
      </w:r>
    </w:p>
    <w:p w:rsidR="00A24FD5" w:rsidRPr="000F73B4" w:rsidRDefault="0080674B" w:rsidP="002F1B13">
      <w:pPr>
        <w:pStyle w:val="NoSpacing"/>
        <w:jc w:val="both"/>
        <w:rPr>
          <w:noProof/>
        </w:rPr>
      </w:pPr>
      <w:r>
        <w:rPr>
          <w:noProof/>
        </w:rPr>
        <w:t xml:space="preserve">   - </w:t>
      </w:r>
      <w:r w:rsidR="001B7455">
        <w:rPr>
          <w:noProof/>
        </w:rPr>
        <w:t>Câ</w:t>
      </w:r>
      <w:r w:rsidR="005F19A4">
        <w:rPr>
          <w:noProof/>
        </w:rPr>
        <w:t>ţ</w:t>
      </w:r>
      <w:r w:rsidR="00A24FD5" w:rsidRPr="000F73B4">
        <w:rPr>
          <w:noProof/>
        </w:rPr>
        <w:t>i să slobod?</w:t>
      </w:r>
      <w:r w:rsidR="00B8573D">
        <w:rPr>
          <w:noProof/>
        </w:rPr>
        <w:t xml:space="preserve">... </w:t>
      </w:r>
      <w:r w:rsidR="00A24FD5" w:rsidRPr="000F73B4">
        <w:rPr>
          <w:noProof/>
        </w:rPr>
        <w:t>O mie pentru seceră</w:t>
      </w:r>
      <w:r w:rsidR="001842E5">
        <w:rPr>
          <w:noProof/>
        </w:rPr>
        <w:t xml:space="preserve"> şi </w:t>
      </w:r>
      <w:r w:rsidR="00A24FD5" w:rsidRPr="000F73B4">
        <w:rPr>
          <w:noProof/>
        </w:rPr>
        <w:t xml:space="preserve">arăturile de </w:t>
      </w:r>
      <w:r w:rsidR="005F19A4">
        <w:rPr>
          <w:noProof/>
        </w:rPr>
        <w:t>t</w:t>
      </w:r>
      <w:r w:rsidR="00A24FD5" w:rsidRPr="000F73B4">
        <w:rPr>
          <w:noProof/>
        </w:rPr>
        <w:t>oamnă</w:t>
      </w:r>
      <w:r w:rsidR="001842E5">
        <w:rPr>
          <w:noProof/>
        </w:rPr>
        <w:t xml:space="preserve"> şi </w:t>
      </w:r>
      <w:r w:rsidR="00A24FD5" w:rsidRPr="000F73B4">
        <w:rPr>
          <w:noProof/>
        </w:rPr>
        <w:t>vii</w:t>
      </w:r>
      <w:r w:rsidR="00517414">
        <w:rPr>
          <w:noProof/>
        </w:rPr>
        <w:t>. A</w:t>
      </w:r>
      <w:r w:rsidR="00A24FD5" w:rsidRPr="000F73B4">
        <w:rPr>
          <w:noProof/>
        </w:rPr>
        <w:t>ltă mie pentru pază la Dunăre. Ba</w:t>
      </w:r>
      <w:r w:rsidR="005F19A4">
        <w:rPr>
          <w:noProof/>
        </w:rPr>
        <w:t>ş</w:t>
      </w:r>
      <w:r w:rsidR="00A24FD5" w:rsidRPr="000F73B4">
        <w:rPr>
          <w:noProof/>
        </w:rPr>
        <w:t>ca ce mai slo</w:t>
      </w:r>
      <w:r w:rsidR="00A24FD5" w:rsidRPr="000F73B4">
        <w:rPr>
          <w:noProof/>
        </w:rPr>
        <w:softHyphen/>
        <w:t>boziră ai no</w:t>
      </w:r>
      <w:r w:rsidR="005F19A4">
        <w:rPr>
          <w:noProof/>
        </w:rPr>
        <w:t>ş</w:t>
      </w:r>
      <w:r w:rsidR="00A24FD5" w:rsidRPr="000F73B4">
        <w:rPr>
          <w:noProof/>
        </w:rPr>
        <w:t>tri: Flore</w:t>
      </w:r>
      <w:r w:rsidR="005F19A4">
        <w:rPr>
          <w:noProof/>
        </w:rPr>
        <w:t>ş</w:t>
      </w:r>
      <w:r w:rsidR="00A24FD5" w:rsidRPr="000F73B4">
        <w:rPr>
          <w:noProof/>
        </w:rPr>
        <w:t>tii, Calomfire</w:t>
      </w:r>
      <w:r w:rsidR="005F19A4">
        <w:rPr>
          <w:noProof/>
        </w:rPr>
        <w:t>ş</w:t>
      </w:r>
      <w:r w:rsidR="00A24FD5" w:rsidRPr="000F73B4">
        <w:rPr>
          <w:noProof/>
        </w:rPr>
        <w:t>tii, socră</w:t>
      </w:r>
      <w:r w:rsidR="00057B4A">
        <w:rPr>
          <w:noProof/>
        </w:rPr>
        <w:t>’</w:t>
      </w:r>
      <w:r w:rsidR="00A24FD5" w:rsidRPr="000F73B4">
        <w:rPr>
          <w:noProof/>
        </w:rPr>
        <w:t>tu.</w:t>
      </w:r>
    </w:p>
    <w:p w:rsidR="00A24FD5" w:rsidRPr="000F73B4" w:rsidRDefault="0080674B" w:rsidP="002F1B13">
      <w:pPr>
        <w:pStyle w:val="NoSpacing"/>
        <w:jc w:val="both"/>
        <w:rPr>
          <w:noProof/>
        </w:rPr>
      </w:pPr>
      <w:r>
        <w:rPr>
          <w:noProof/>
        </w:rPr>
        <w:t xml:space="preserve">   - </w:t>
      </w:r>
      <w:r w:rsidR="00A24FD5" w:rsidRPr="000F73B4">
        <w:rPr>
          <w:noProof/>
        </w:rPr>
        <w:t>R</w:t>
      </w:r>
      <w:r w:rsidR="005F19A4">
        <w:rPr>
          <w:noProof/>
        </w:rPr>
        <w:t>ă</w:t>
      </w:r>
      <w:r w:rsidR="00A24FD5" w:rsidRPr="000F73B4">
        <w:rPr>
          <w:noProof/>
        </w:rPr>
        <w:t>maserăm cu două mii</w:t>
      </w:r>
      <w:r w:rsidR="00B8573D">
        <w:rPr>
          <w:noProof/>
        </w:rPr>
        <w:t xml:space="preserve">... </w:t>
      </w:r>
      <w:r w:rsidR="00A24FD5" w:rsidRPr="000F73B4">
        <w:rPr>
          <w:noProof/>
        </w:rPr>
        <w:t>O să ne ia Mihai în unghii.</w:t>
      </w:r>
    </w:p>
    <w:p w:rsidR="00A24FD5" w:rsidRPr="000F73B4" w:rsidRDefault="0080674B" w:rsidP="002F1B13">
      <w:pPr>
        <w:pStyle w:val="NoSpacing"/>
        <w:jc w:val="both"/>
        <w:rPr>
          <w:noProof/>
        </w:rPr>
      </w:pPr>
      <w:r>
        <w:rPr>
          <w:noProof/>
        </w:rPr>
        <w:t xml:space="preserve">   - </w:t>
      </w:r>
      <w:r w:rsidR="00A24FD5" w:rsidRPr="000F73B4">
        <w:rPr>
          <w:noProof/>
        </w:rPr>
        <w:t>R</w:t>
      </w:r>
      <w:r w:rsidR="005F19A4">
        <w:rPr>
          <w:noProof/>
        </w:rPr>
        <w:t>ă</w:t>
      </w:r>
      <w:r w:rsidR="00A24FD5" w:rsidRPr="000F73B4">
        <w:rPr>
          <w:noProof/>
        </w:rPr>
        <w:t>maserăm cu o mie trei sute cincizeci în cap</w:t>
      </w:r>
      <w:r w:rsidR="00B8573D">
        <w:rPr>
          <w:noProof/>
        </w:rPr>
        <w:t xml:space="preserve">... </w:t>
      </w:r>
      <w:r w:rsidR="00A24FD5" w:rsidRPr="000F73B4">
        <w:rPr>
          <w:noProof/>
        </w:rPr>
        <w:t xml:space="preserve">Ne-ajunge </w:t>
      </w:r>
      <w:r w:rsidR="005F19A4">
        <w:rPr>
          <w:noProof/>
        </w:rPr>
        <w:t>să</w:t>
      </w:r>
      <w:r w:rsidR="00A24FD5" w:rsidRPr="000F73B4">
        <w:rPr>
          <w:noProof/>
        </w:rPr>
        <w:t xml:space="preserve"> dăm bir cu fugi</w:t>
      </w:r>
      <w:r w:rsidR="005F19A4">
        <w:rPr>
          <w:noProof/>
        </w:rPr>
        <w:t>ţ</w:t>
      </w:r>
      <w:r w:rsidR="00A24FD5" w:rsidRPr="000F73B4">
        <w:rPr>
          <w:noProof/>
        </w:rPr>
        <w:t>ii.</w:t>
      </w:r>
    </w:p>
    <w:p w:rsidR="00A24FD5" w:rsidRPr="000F73B4" w:rsidRDefault="0080674B" w:rsidP="002F1B13">
      <w:pPr>
        <w:pStyle w:val="NoSpacing"/>
        <w:jc w:val="both"/>
        <w:rPr>
          <w:noProof/>
        </w:rPr>
      </w:pPr>
      <w:r>
        <w:rPr>
          <w:noProof/>
        </w:rPr>
        <w:t xml:space="preserve">   - </w:t>
      </w:r>
      <w:r w:rsidR="00A24FD5" w:rsidRPr="000F73B4">
        <w:rPr>
          <w:noProof/>
        </w:rPr>
        <w:t>Nu dăm! Ne tragem la munte</w:t>
      </w:r>
      <w:r w:rsidR="001842E5">
        <w:rPr>
          <w:noProof/>
        </w:rPr>
        <w:t xml:space="preserve"> şi </w:t>
      </w:r>
      <w:r w:rsidR="00A24FD5" w:rsidRPr="000F73B4">
        <w:rPr>
          <w:noProof/>
        </w:rPr>
        <w:t>bine facem</w:t>
      </w:r>
      <w:r w:rsidR="00B8573D">
        <w:rPr>
          <w:noProof/>
        </w:rPr>
        <w:t xml:space="preserve">... </w:t>
      </w:r>
      <w:r w:rsidR="00517414">
        <w:rPr>
          <w:noProof/>
        </w:rPr>
        <w:t>A</w:t>
      </w:r>
      <w:r w:rsidR="00A24FD5" w:rsidRPr="000F73B4">
        <w:rPr>
          <w:noProof/>
        </w:rPr>
        <w:t>m o</w:t>
      </w:r>
      <w:r w:rsidR="007F0D96">
        <w:rPr>
          <w:noProof/>
        </w:rPr>
        <w:t xml:space="preserve"> rugă</w:t>
      </w:r>
      <w:r w:rsidR="00A24FD5" w:rsidRPr="000F73B4">
        <w:rPr>
          <w:noProof/>
        </w:rPr>
        <w:t>minte, neică.</w:t>
      </w:r>
    </w:p>
    <w:p w:rsidR="00A24FD5" w:rsidRPr="000F73B4" w:rsidRDefault="0080674B" w:rsidP="002F1B13">
      <w:pPr>
        <w:pStyle w:val="NoSpacing"/>
        <w:jc w:val="both"/>
        <w:rPr>
          <w:noProof/>
        </w:rPr>
      </w:pPr>
      <w:r>
        <w:rPr>
          <w:noProof/>
        </w:rPr>
        <w:t xml:space="preserve">   - </w:t>
      </w:r>
      <w:r w:rsidR="00A24FD5" w:rsidRPr="000F73B4">
        <w:rPr>
          <w:noProof/>
        </w:rPr>
        <w:t>Te-ascult, Pr</w:t>
      </w:r>
      <w:r w:rsidR="005F19A4">
        <w:rPr>
          <w:noProof/>
        </w:rPr>
        <w:t>â</w:t>
      </w:r>
      <w:r w:rsidR="00A24FD5" w:rsidRPr="000F73B4">
        <w:rPr>
          <w:noProof/>
        </w:rPr>
        <w:t>sleo.</w:t>
      </w:r>
    </w:p>
    <w:p w:rsidR="00A24FD5" w:rsidRPr="000F73B4" w:rsidRDefault="0080674B" w:rsidP="002F1B13">
      <w:pPr>
        <w:pStyle w:val="NoSpacing"/>
        <w:jc w:val="both"/>
        <w:rPr>
          <w:noProof/>
        </w:rPr>
      </w:pPr>
      <w:r>
        <w:rPr>
          <w:noProof/>
        </w:rPr>
        <w:t xml:space="preserve">   - </w:t>
      </w:r>
      <w:r w:rsidR="00A24FD5" w:rsidRPr="000F73B4">
        <w:rPr>
          <w:noProof/>
        </w:rPr>
        <w:t xml:space="preserve">Lasă-l pe Mihai în apele lui. Nu-l zădări. Nu-l înfrunta. </w:t>
      </w:r>
      <w:r w:rsidR="002D0CBA">
        <w:rPr>
          <w:noProof/>
        </w:rPr>
        <w:tab/>
      </w:r>
      <w:r w:rsidR="00A24FD5" w:rsidRPr="000F73B4">
        <w:rPr>
          <w:noProof/>
        </w:rPr>
        <w:t>Preda Buzescu</w:t>
      </w:r>
      <w:r w:rsidR="00BC6DA2">
        <w:rPr>
          <w:noProof/>
        </w:rPr>
        <w:t xml:space="preserve"> îşi </w:t>
      </w:r>
      <w:r w:rsidR="00A24FD5" w:rsidRPr="000F73B4">
        <w:rPr>
          <w:noProof/>
        </w:rPr>
        <w:t>m</w:t>
      </w:r>
      <w:r w:rsidR="005F19A4">
        <w:rPr>
          <w:noProof/>
        </w:rPr>
        <w:t>â</w:t>
      </w:r>
      <w:r w:rsidR="00A24FD5" w:rsidRPr="000F73B4">
        <w:rPr>
          <w:noProof/>
        </w:rPr>
        <w:t>ng</w:t>
      </w:r>
      <w:r w:rsidR="005F19A4">
        <w:rPr>
          <w:noProof/>
        </w:rPr>
        <w:t>â</w:t>
      </w:r>
      <w:r w:rsidR="00A24FD5" w:rsidRPr="000F73B4">
        <w:rPr>
          <w:noProof/>
        </w:rPr>
        <w:t>ie barba c</w:t>
      </w:r>
      <w:r w:rsidR="005F19A4">
        <w:rPr>
          <w:noProof/>
        </w:rPr>
        <w:t>â</w:t>
      </w:r>
      <w:r w:rsidR="00A24FD5" w:rsidRPr="000F73B4">
        <w:rPr>
          <w:noProof/>
        </w:rPr>
        <w:t>l</w:t>
      </w:r>
      <w:r w:rsidR="005F19A4">
        <w:rPr>
          <w:noProof/>
        </w:rPr>
        <w:t>ţ</w:t>
      </w:r>
      <w:r w:rsidR="00A24FD5" w:rsidRPr="000F73B4">
        <w:rPr>
          <w:noProof/>
        </w:rPr>
        <w:t>oasă, căruntă, cu un gest plin de măre</w:t>
      </w:r>
      <w:r w:rsidR="005F19A4">
        <w:rPr>
          <w:noProof/>
        </w:rPr>
        <w:t>ţ</w:t>
      </w:r>
      <w:r w:rsidR="00A24FD5" w:rsidRPr="000F73B4">
        <w:rPr>
          <w:noProof/>
        </w:rPr>
        <w:t xml:space="preserve">ie. Vasăzică se </w:t>
      </w:r>
      <w:r w:rsidR="005F19A4">
        <w:rPr>
          <w:noProof/>
        </w:rPr>
        <w:t>ş</w:t>
      </w:r>
      <w:r w:rsidR="00A24FD5" w:rsidRPr="000F73B4">
        <w:rPr>
          <w:noProof/>
        </w:rPr>
        <w:t>tie că-l înfruntă pe domn</w:t>
      </w:r>
      <w:r w:rsidR="00517414">
        <w:rPr>
          <w:noProof/>
        </w:rPr>
        <w:t>. A</w:t>
      </w:r>
      <w:r w:rsidR="005F19A4">
        <w:rPr>
          <w:noProof/>
        </w:rPr>
        <w:t>sta-i fa</w:t>
      </w:r>
      <w:r w:rsidR="00A24FD5" w:rsidRPr="000F73B4">
        <w:rPr>
          <w:noProof/>
        </w:rPr>
        <w:t xml:space="preserve">ce plăcere, asta arată tuturor că ei, </w:t>
      </w:r>
      <w:r w:rsidR="00892784">
        <w:rPr>
          <w:noProof/>
        </w:rPr>
        <w:t>Buzeşti</w:t>
      </w:r>
      <w:r w:rsidR="007230A8">
        <w:rPr>
          <w:noProof/>
        </w:rPr>
        <w:t xml:space="preserve">i, </w:t>
      </w:r>
      <w:r w:rsidR="005F19A4">
        <w:rPr>
          <w:noProof/>
        </w:rPr>
        <w:t>l-au ridicat în scaun ş</w:t>
      </w:r>
      <w:r w:rsidR="00A24FD5" w:rsidRPr="000F73B4">
        <w:rPr>
          <w:noProof/>
        </w:rPr>
        <w:t xml:space="preserve">i că tot ei au un </w:t>
      </w:r>
      <w:r w:rsidR="005F19A4">
        <w:rPr>
          <w:noProof/>
        </w:rPr>
        <w:t>c</w:t>
      </w:r>
      <w:r w:rsidR="00A24FD5" w:rsidRPr="000F73B4">
        <w:rPr>
          <w:noProof/>
        </w:rPr>
        <w:t>u</w:t>
      </w:r>
      <w:r w:rsidR="00233C83">
        <w:rPr>
          <w:noProof/>
        </w:rPr>
        <w:t>vânt</w:t>
      </w:r>
      <w:r w:rsidR="00A24FD5" w:rsidRPr="000F73B4">
        <w:rPr>
          <w:noProof/>
        </w:rPr>
        <w:t xml:space="preserve"> de spus într-ale domniei.</w:t>
      </w:r>
    </w:p>
    <w:p w:rsidR="00A24FD5" w:rsidRPr="000F73B4" w:rsidRDefault="002D0CBA" w:rsidP="002F1B13">
      <w:pPr>
        <w:pStyle w:val="NoSpacing"/>
        <w:jc w:val="both"/>
        <w:rPr>
          <w:noProof/>
        </w:rPr>
      </w:pPr>
      <w:r>
        <w:rPr>
          <w:noProof/>
        </w:rPr>
        <w:tab/>
      </w:r>
      <w:r w:rsidR="00A24FD5" w:rsidRPr="000F73B4">
        <w:rPr>
          <w:noProof/>
        </w:rPr>
        <w:t>Radu Buzescu</w:t>
      </w:r>
      <w:r w:rsidR="00143F75">
        <w:rPr>
          <w:noProof/>
        </w:rPr>
        <w:t xml:space="preserve"> ştie </w:t>
      </w:r>
      <w:r w:rsidR="00A24FD5" w:rsidRPr="000F73B4">
        <w:rPr>
          <w:noProof/>
        </w:rPr>
        <w:t>că</w:t>
      </w:r>
      <w:r w:rsidR="00282C30">
        <w:rPr>
          <w:noProof/>
        </w:rPr>
        <w:t xml:space="preserve"> atât </w:t>
      </w:r>
      <w:r w:rsidR="00A24FD5" w:rsidRPr="000F73B4">
        <w:rPr>
          <w:noProof/>
        </w:rPr>
        <w:t>neic</w:t>
      </w:r>
      <w:r w:rsidR="005F19A4">
        <w:rPr>
          <w:noProof/>
        </w:rPr>
        <w:t>a</w:t>
      </w:r>
      <w:r w:rsidR="00A24FD5" w:rsidRPr="000F73B4">
        <w:rPr>
          <w:noProof/>
        </w:rPr>
        <w:t xml:space="preserve"> Preda, </w:t>
      </w:r>
      <w:r w:rsidR="001B7455">
        <w:rPr>
          <w:noProof/>
        </w:rPr>
        <w:t>cât</w:t>
      </w:r>
      <w:r w:rsidR="00A24FD5" w:rsidRPr="000F73B4">
        <w:rPr>
          <w:noProof/>
        </w:rPr>
        <w:t xml:space="preserve"> mai ales neic</w:t>
      </w:r>
      <w:r w:rsidR="005F19A4">
        <w:rPr>
          <w:noProof/>
        </w:rPr>
        <w:t>a</w:t>
      </w:r>
      <w:r w:rsidR="00A24FD5" w:rsidRPr="000F73B4">
        <w:rPr>
          <w:noProof/>
        </w:rPr>
        <w:t xml:space="preserve"> Stroie, acest Hercule vestit în toată o</w:t>
      </w:r>
      <w:r w:rsidR="005F19A4">
        <w:rPr>
          <w:noProof/>
        </w:rPr>
        <w:t>ş</w:t>
      </w:r>
      <w:r w:rsidR="00A24FD5" w:rsidRPr="000F73B4">
        <w:rPr>
          <w:noProof/>
        </w:rPr>
        <w:t>tirea pentru puterea lui de balaur, pentru vitejia, bărbă</w:t>
      </w:r>
      <w:r w:rsidR="005F19A4">
        <w:rPr>
          <w:noProof/>
        </w:rPr>
        <w:t>ţ</w:t>
      </w:r>
      <w:r w:rsidR="00A24FD5" w:rsidRPr="000F73B4">
        <w:rPr>
          <w:noProof/>
        </w:rPr>
        <w:t>ia</w:t>
      </w:r>
      <w:r w:rsidR="001842E5">
        <w:rPr>
          <w:noProof/>
        </w:rPr>
        <w:t xml:space="preserve"> şi</w:t>
      </w:r>
      <w:r w:rsidR="00282C30">
        <w:rPr>
          <w:noProof/>
        </w:rPr>
        <w:t xml:space="preserve"> credinţa </w:t>
      </w:r>
      <w:r w:rsidR="00A24FD5" w:rsidRPr="000F73B4">
        <w:rPr>
          <w:noProof/>
        </w:rPr>
        <w:t>sa nestrămutată, prostească fa</w:t>
      </w:r>
      <w:r w:rsidR="005F19A4">
        <w:rPr>
          <w:noProof/>
        </w:rPr>
        <w:t>ţ</w:t>
      </w:r>
      <w:r w:rsidR="00A24FD5" w:rsidRPr="000F73B4">
        <w:rPr>
          <w:noProof/>
        </w:rPr>
        <w:t xml:space="preserve">ă </w:t>
      </w:r>
      <w:r w:rsidR="005F19A4">
        <w:rPr>
          <w:noProof/>
        </w:rPr>
        <w:t>d</w:t>
      </w:r>
      <w:r w:rsidR="00A24FD5" w:rsidRPr="000F73B4">
        <w:rPr>
          <w:noProof/>
        </w:rPr>
        <w:t>e domn, am</w:t>
      </w:r>
      <w:r w:rsidR="005F19A4">
        <w:rPr>
          <w:noProof/>
        </w:rPr>
        <w:t>â</w:t>
      </w:r>
      <w:r w:rsidR="00A24FD5" w:rsidRPr="000F73B4">
        <w:rPr>
          <w:noProof/>
        </w:rPr>
        <w:t>ndoi spun destule gogomănii la sfaturile voievodului, primejduind într-un fel sau altul opera lui diplomatică. După exil</w:t>
      </w:r>
      <w:r w:rsidR="001842E5">
        <w:rPr>
          <w:noProof/>
        </w:rPr>
        <w:t xml:space="preserve"> şi </w:t>
      </w:r>
      <w:r w:rsidR="00A24FD5" w:rsidRPr="000F73B4">
        <w:rPr>
          <w:noProof/>
        </w:rPr>
        <w:t>pribegie, după ce neamul era să se stingă în vremea prigoanei lui Mircea Ciobanul, iată-i întor</w:t>
      </w:r>
      <w:r w:rsidR="005F19A4">
        <w:rPr>
          <w:noProof/>
        </w:rPr>
        <w:t>ş</w:t>
      </w:r>
      <w:r w:rsidR="00A24FD5" w:rsidRPr="000F73B4">
        <w:rPr>
          <w:noProof/>
        </w:rPr>
        <w:t xml:space="preserve">i sub un sceptru prielnic </w:t>
      </w:r>
      <w:r w:rsidR="007230A8">
        <w:rPr>
          <w:noProof/>
        </w:rPr>
        <w:t>şi-</w:t>
      </w:r>
      <w:r w:rsidR="00A24FD5" w:rsidRPr="000F73B4">
        <w:rPr>
          <w:noProof/>
        </w:rPr>
        <w:t>ntr-o zo</w:t>
      </w:r>
      <w:r w:rsidR="00A24FD5" w:rsidRPr="000F73B4">
        <w:rPr>
          <w:noProof/>
        </w:rPr>
        <w:softHyphen/>
        <w:t>die bună</w:t>
      </w:r>
      <w:r w:rsidR="00517414">
        <w:rPr>
          <w:noProof/>
        </w:rPr>
        <w:t>. A</w:t>
      </w:r>
      <w:r w:rsidR="00A24FD5" w:rsidRPr="000F73B4">
        <w:rPr>
          <w:noProof/>
        </w:rPr>
        <w:t xml:space="preserve"> petrecut destulă vreme la curtea marelui rege </w:t>
      </w:r>
      <w:r w:rsidR="004E5209">
        <w:rPr>
          <w:noProof/>
        </w:rPr>
        <w:t>Ştefan</w:t>
      </w:r>
      <w:r w:rsidR="00A24FD5" w:rsidRPr="000F73B4">
        <w:rPr>
          <w:noProof/>
        </w:rPr>
        <w:t xml:space="preserve"> B</w:t>
      </w:r>
      <w:r w:rsidR="005F19A4">
        <w:rPr>
          <w:noProof/>
        </w:rPr>
        <w:t>á</w:t>
      </w:r>
      <w:r w:rsidR="00A24FD5" w:rsidRPr="000F73B4">
        <w:rPr>
          <w:noProof/>
        </w:rPr>
        <w:t>thory ca paj</w:t>
      </w:r>
      <w:r w:rsidR="001842E5">
        <w:rPr>
          <w:noProof/>
        </w:rPr>
        <w:t xml:space="preserve"> şi </w:t>
      </w:r>
      <w:r w:rsidR="00A24FD5" w:rsidRPr="000F73B4">
        <w:rPr>
          <w:noProof/>
        </w:rPr>
        <w:t>scutier, ca să fi putut învă</w:t>
      </w:r>
      <w:r w:rsidR="005F19A4">
        <w:rPr>
          <w:noProof/>
        </w:rPr>
        <w:t>ţ</w:t>
      </w:r>
      <w:r w:rsidR="00A24FD5" w:rsidRPr="000F73B4">
        <w:rPr>
          <w:noProof/>
        </w:rPr>
        <w:t>a ceea ce se ascunde dincolo de eticheta</w:t>
      </w:r>
      <w:r w:rsidR="00143F75">
        <w:rPr>
          <w:noProof/>
        </w:rPr>
        <w:t xml:space="preserve"> curţi</w:t>
      </w:r>
      <w:r w:rsidR="00A24FD5" w:rsidRPr="000F73B4">
        <w:rPr>
          <w:noProof/>
        </w:rPr>
        <w:t>i</w:t>
      </w:r>
      <w:r w:rsidR="00517414">
        <w:rPr>
          <w:noProof/>
        </w:rPr>
        <w:t>. A</w:t>
      </w:r>
      <w:r w:rsidR="00A24FD5" w:rsidRPr="000F73B4">
        <w:rPr>
          <w:noProof/>
        </w:rPr>
        <w:t xml:space="preserve"> petrecut destulă vreme la Viena, la Floren</w:t>
      </w:r>
      <w:r w:rsidR="005F19A4">
        <w:rPr>
          <w:noProof/>
        </w:rPr>
        <w:t>ţ</w:t>
      </w:r>
      <w:r w:rsidR="00A24FD5" w:rsidRPr="000F73B4">
        <w:rPr>
          <w:noProof/>
        </w:rPr>
        <w:t>a, la Vene</w:t>
      </w:r>
      <w:r w:rsidR="005F19A4">
        <w:rPr>
          <w:noProof/>
        </w:rPr>
        <w:t>ţ</w:t>
      </w:r>
      <w:r w:rsidR="00A24FD5" w:rsidRPr="000F73B4">
        <w:rPr>
          <w:noProof/>
        </w:rPr>
        <w:t>ia</w:t>
      </w:r>
      <w:r w:rsidR="001842E5">
        <w:rPr>
          <w:noProof/>
        </w:rPr>
        <w:t xml:space="preserve"> şi </w:t>
      </w:r>
      <w:r w:rsidR="00A24FD5" w:rsidRPr="000F73B4">
        <w:rPr>
          <w:noProof/>
        </w:rPr>
        <w:t>Raguza, ca să-n</w:t>
      </w:r>
      <w:r w:rsidR="005F19A4">
        <w:rPr>
          <w:noProof/>
        </w:rPr>
        <w:t>ţ</w:t>
      </w:r>
      <w:r w:rsidR="00A24FD5" w:rsidRPr="000F73B4">
        <w:rPr>
          <w:noProof/>
        </w:rPr>
        <w:t>eleagă că destinul Europei este destinul nobilimii ei</w:t>
      </w:r>
      <w:r w:rsidR="001842E5">
        <w:rPr>
          <w:noProof/>
        </w:rPr>
        <w:t xml:space="preserve"> şi </w:t>
      </w:r>
      <w:r w:rsidR="00A24FD5" w:rsidRPr="000F73B4">
        <w:rPr>
          <w:noProof/>
        </w:rPr>
        <w:t xml:space="preserve">că boierimea </w:t>
      </w:r>
      <w:r w:rsidR="0054431D">
        <w:rPr>
          <w:noProof/>
        </w:rPr>
        <w:t>Ţării Româneşti</w:t>
      </w:r>
      <w:r w:rsidR="00A24FD5" w:rsidRPr="000F73B4">
        <w:rPr>
          <w:noProof/>
        </w:rPr>
        <w:t xml:space="preserve"> nu </w:t>
      </w:r>
      <w:r w:rsidR="007230A8">
        <w:rPr>
          <w:noProof/>
        </w:rPr>
        <w:t>şi-</w:t>
      </w:r>
      <w:r w:rsidR="00A24FD5" w:rsidRPr="000F73B4">
        <w:rPr>
          <w:noProof/>
        </w:rPr>
        <w:t>a spus încă cu</w:t>
      </w:r>
      <w:r w:rsidR="00233C83">
        <w:rPr>
          <w:noProof/>
        </w:rPr>
        <w:t>vânt</w:t>
      </w:r>
      <w:r w:rsidR="00A24FD5" w:rsidRPr="000F73B4">
        <w:rPr>
          <w:noProof/>
        </w:rPr>
        <w:t xml:space="preserve">ul </w:t>
      </w:r>
      <w:r w:rsidR="009A158B">
        <w:rPr>
          <w:noProof/>
        </w:rPr>
        <w:t>decât</w:t>
      </w:r>
      <w:r w:rsidR="00A24FD5" w:rsidRPr="000F73B4">
        <w:rPr>
          <w:noProof/>
        </w:rPr>
        <w:t xml:space="preserve"> în intrigi de curte</w:t>
      </w:r>
      <w:r w:rsidR="001842E5">
        <w:rPr>
          <w:noProof/>
        </w:rPr>
        <w:t xml:space="preserve"> şi </w:t>
      </w:r>
      <w:r w:rsidR="00A24FD5" w:rsidRPr="000F73B4">
        <w:rPr>
          <w:noProof/>
        </w:rPr>
        <w:t>în concuren</w:t>
      </w:r>
      <w:r w:rsidR="005F19A4">
        <w:rPr>
          <w:noProof/>
        </w:rPr>
        <w:t>ţ</w:t>
      </w:r>
      <w:r w:rsidR="00A24FD5" w:rsidRPr="000F73B4">
        <w:rPr>
          <w:noProof/>
        </w:rPr>
        <w:t>a dintre marile mo</w:t>
      </w:r>
      <w:r w:rsidR="005F19A4">
        <w:rPr>
          <w:noProof/>
        </w:rPr>
        <w:t>ş</w:t>
      </w:r>
      <w:r w:rsidR="00A24FD5" w:rsidRPr="000F73B4">
        <w:rPr>
          <w:noProof/>
        </w:rPr>
        <w:t>ii. Ori, în Apus, a crescut înspăim</w:t>
      </w:r>
      <w:r w:rsidR="005F19A4">
        <w:rPr>
          <w:noProof/>
        </w:rPr>
        <w:t>â</w:t>
      </w:r>
      <w:r w:rsidR="00A24FD5" w:rsidRPr="000F73B4">
        <w:rPr>
          <w:noProof/>
        </w:rPr>
        <w:t xml:space="preserve">ntător puterea </w:t>
      </w:r>
      <w:r w:rsidR="00DA113E">
        <w:rPr>
          <w:noProof/>
        </w:rPr>
        <w:t>târgoveţi</w:t>
      </w:r>
      <w:r w:rsidR="00A24FD5" w:rsidRPr="000F73B4">
        <w:rPr>
          <w:noProof/>
        </w:rPr>
        <w:t>mii</w:t>
      </w:r>
      <w:r w:rsidR="001842E5">
        <w:rPr>
          <w:noProof/>
        </w:rPr>
        <w:t xml:space="preserve"> şi </w:t>
      </w:r>
      <w:r w:rsidR="00A24FD5" w:rsidRPr="000F73B4">
        <w:rPr>
          <w:noProof/>
        </w:rPr>
        <w:t xml:space="preserve">asta </w:t>
      </w:r>
      <w:r w:rsidR="00AF6B12">
        <w:rPr>
          <w:noProof/>
        </w:rPr>
        <w:t>s-a-ntâmplat</w:t>
      </w:r>
      <w:r w:rsidR="00A24FD5" w:rsidRPr="000F73B4">
        <w:rPr>
          <w:noProof/>
        </w:rPr>
        <w:t xml:space="preserve"> pentru că, istea</w:t>
      </w:r>
      <w:r w:rsidR="007230A8">
        <w:rPr>
          <w:noProof/>
        </w:rPr>
        <w:t>ţ</w:t>
      </w:r>
      <w:r w:rsidR="00A24FD5" w:rsidRPr="000F73B4">
        <w:rPr>
          <w:noProof/>
        </w:rPr>
        <w:t>ă, t</w:t>
      </w:r>
      <w:r w:rsidR="007230A8">
        <w:rPr>
          <w:noProof/>
        </w:rPr>
        <w:t>â</w:t>
      </w:r>
      <w:r w:rsidR="00A24FD5" w:rsidRPr="000F73B4">
        <w:rPr>
          <w:noProof/>
        </w:rPr>
        <w:t>rgove</w:t>
      </w:r>
      <w:r w:rsidR="007230A8">
        <w:rPr>
          <w:noProof/>
        </w:rPr>
        <w:t>ţ</w:t>
      </w:r>
      <w:r w:rsidR="00A24FD5" w:rsidRPr="000F73B4">
        <w:rPr>
          <w:noProof/>
        </w:rPr>
        <w:t>imea a-n</w:t>
      </w:r>
      <w:r w:rsidR="007230A8">
        <w:rPr>
          <w:noProof/>
        </w:rPr>
        <w:t>ţ</w:t>
      </w:r>
      <w:r w:rsidR="00A24FD5" w:rsidRPr="000F73B4">
        <w:rPr>
          <w:noProof/>
        </w:rPr>
        <w:t>eles ce-nseamnă puterea banului</w:t>
      </w:r>
      <w:r w:rsidR="001842E5">
        <w:rPr>
          <w:noProof/>
        </w:rPr>
        <w:t xml:space="preserve"> şi </w:t>
      </w:r>
      <w:r w:rsidR="00A24FD5" w:rsidRPr="000F73B4">
        <w:rPr>
          <w:noProof/>
        </w:rPr>
        <w:t>agerimea min</w:t>
      </w:r>
      <w:r w:rsidR="007230A8">
        <w:rPr>
          <w:noProof/>
        </w:rPr>
        <w:t>ţ</w:t>
      </w:r>
      <w:r w:rsidR="00A24FD5" w:rsidRPr="000F73B4">
        <w:rPr>
          <w:noProof/>
        </w:rPr>
        <w:t xml:space="preserve">ii. Mihai </w:t>
      </w:r>
      <w:r w:rsidR="007230A8">
        <w:rPr>
          <w:noProof/>
        </w:rPr>
        <w:t>şi-</w:t>
      </w:r>
      <w:r w:rsidR="00A24FD5" w:rsidRPr="000F73B4">
        <w:rPr>
          <w:noProof/>
        </w:rPr>
        <w:t xml:space="preserve">a deschis fonderia de tunuri de la </w:t>
      </w:r>
      <w:r w:rsidR="00F077C6">
        <w:rPr>
          <w:noProof/>
        </w:rPr>
        <w:t>Târgovişte</w:t>
      </w:r>
      <w:r w:rsidR="00A24FD5" w:rsidRPr="000F73B4">
        <w:rPr>
          <w:noProof/>
        </w:rPr>
        <w:t xml:space="preserve">, a întărit </w:t>
      </w:r>
      <w:r w:rsidR="00DA113E">
        <w:rPr>
          <w:noProof/>
        </w:rPr>
        <w:t>târgoveţi</w:t>
      </w:r>
      <w:r w:rsidR="00A24FD5" w:rsidRPr="000F73B4">
        <w:rPr>
          <w:noProof/>
        </w:rPr>
        <w:t>mea, a slobozit negoa</w:t>
      </w:r>
      <w:r w:rsidR="007230A8">
        <w:rPr>
          <w:noProof/>
        </w:rPr>
        <w:t>ţ</w:t>
      </w:r>
      <w:r w:rsidR="00A24FD5" w:rsidRPr="000F73B4">
        <w:rPr>
          <w:noProof/>
        </w:rPr>
        <w:t xml:space="preserve">ele. </w:t>
      </w:r>
      <w:r w:rsidR="00A24FD5" w:rsidRPr="000F73B4">
        <w:rPr>
          <w:noProof/>
        </w:rPr>
        <w:lastRenderedPageBreak/>
        <w:t>El, Radu Buzescu, nu va-ncerca să-i bărbie</w:t>
      </w:r>
      <w:r w:rsidR="00A24FD5" w:rsidRPr="000F73B4">
        <w:rPr>
          <w:noProof/>
        </w:rPr>
        <w:softHyphen/>
        <w:t>rească pe</w:t>
      </w:r>
      <w:r w:rsidR="00892784">
        <w:rPr>
          <w:noProof/>
        </w:rPr>
        <w:t xml:space="preserve"> fraţii </w:t>
      </w:r>
      <w:r w:rsidR="00A24FD5" w:rsidRPr="000F73B4">
        <w:rPr>
          <w:noProof/>
        </w:rPr>
        <w:t>săi, cum a-ncercat Petru Cercel, nici nu le va schimba caftanele pe moda spaniolească cu gulere gofrate</w:t>
      </w:r>
      <w:r w:rsidR="001842E5">
        <w:rPr>
          <w:noProof/>
        </w:rPr>
        <w:t xml:space="preserve"> şi </w:t>
      </w:r>
      <w:r w:rsidR="00A24FD5" w:rsidRPr="000F73B4">
        <w:rPr>
          <w:noProof/>
        </w:rPr>
        <w:t>scro</w:t>
      </w:r>
      <w:r w:rsidR="00A24FD5" w:rsidRPr="000F73B4">
        <w:rPr>
          <w:noProof/>
        </w:rPr>
        <w:softHyphen/>
        <w:t>bite, tocă</w:t>
      </w:r>
      <w:r w:rsidR="001842E5">
        <w:rPr>
          <w:noProof/>
        </w:rPr>
        <w:t xml:space="preserve"> şi </w:t>
      </w:r>
      <w:r w:rsidR="00A24FD5" w:rsidRPr="000F73B4">
        <w:rPr>
          <w:noProof/>
        </w:rPr>
        <w:t>pantaloni bufan</w:t>
      </w:r>
      <w:r w:rsidR="007230A8">
        <w:rPr>
          <w:noProof/>
        </w:rPr>
        <w:t>ţ</w:t>
      </w:r>
      <w:r w:rsidR="00A24FD5" w:rsidRPr="000F73B4">
        <w:rPr>
          <w:noProof/>
        </w:rPr>
        <w:t>i, dar va deschide tăbăcării, o fonderie a Băniei, va exploata băile</w:t>
      </w:r>
      <w:r w:rsidR="001842E5">
        <w:rPr>
          <w:noProof/>
        </w:rPr>
        <w:t xml:space="preserve"> şi </w:t>
      </w:r>
      <w:r w:rsidR="00A24FD5" w:rsidRPr="000F73B4">
        <w:rPr>
          <w:noProof/>
        </w:rPr>
        <w:t>va aduce me</w:t>
      </w:r>
      <w:r w:rsidR="007230A8">
        <w:rPr>
          <w:noProof/>
        </w:rPr>
        <w:t>ş</w:t>
      </w:r>
      <w:r w:rsidR="00A24FD5" w:rsidRPr="000F73B4">
        <w:rPr>
          <w:noProof/>
        </w:rPr>
        <w:t>teri din Italia, astfel în</w:t>
      </w:r>
      <w:r w:rsidR="00A24FD5" w:rsidRPr="000F73B4">
        <w:rPr>
          <w:noProof/>
        </w:rPr>
        <w:softHyphen/>
      </w:r>
      <w:r w:rsidR="001B7455">
        <w:rPr>
          <w:noProof/>
        </w:rPr>
        <w:t>cât</w:t>
      </w:r>
      <w:r w:rsidR="00A24FD5" w:rsidRPr="000F73B4">
        <w:rPr>
          <w:noProof/>
        </w:rPr>
        <w:t xml:space="preserve"> </w:t>
      </w:r>
      <w:r w:rsidR="00090C8F">
        <w:rPr>
          <w:noProof/>
        </w:rPr>
        <w:t>mâine</w:t>
      </w:r>
      <w:r w:rsidR="00A24FD5" w:rsidRPr="000F73B4">
        <w:rPr>
          <w:noProof/>
        </w:rPr>
        <w:t xml:space="preserve"> stema </w:t>
      </w:r>
      <w:r w:rsidR="00892784">
        <w:rPr>
          <w:noProof/>
        </w:rPr>
        <w:t>Buzeşti</w:t>
      </w:r>
      <w:r w:rsidR="00A24FD5" w:rsidRPr="000F73B4">
        <w:rPr>
          <w:noProof/>
        </w:rPr>
        <w:t>lor să fie cea mai strălucitoare dintre toate constela</w:t>
      </w:r>
      <w:r w:rsidR="007230A8">
        <w:rPr>
          <w:noProof/>
        </w:rPr>
        <w:t>ţ</w:t>
      </w:r>
      <w:r w:rsidR="00A24FD5" w:rsidRPr="000F73B4">
        <w:rPr>
          <w:noProof/>
        </w:rPr>
        <w:t xml:space="preserve">iile </w:t>
      </w:r>
      <w:r w:rsidR="007230A8">
        <w:rPr>
          <w:noProof/>
        </w:rPr>
        <w:t>ţ</w:t>
      </w:r>
      <w:r w:rsidR="00A24FD5" w:rsidRPr="000F73B4">
        <w:rPr>
          <w:noProof/>
        </w:rPr>
        <w:t>ării. Iscoade</w:t>
      </w:r>
      <w:r w:rsidR="001842E5">
        <w:rPr>
          <w:noProof/>
        </w:rPr>
        <w:t xml:space="preserve"> şi </w:t>
      </w:r>
      <w:r w:rsidR="00A24FD5" w:rsidRPr="000F73B4">
        <w:rPr>
          <w:noProof/>
        </w:rPr>
        <w:t>olăcari veni</w:t>
      </w:r>
      <w:r w:rsidR="007230A8">
        <w:rPr>
          <w:noProof/>
        </w:rPr>
        <w:t>ţ</w:t>
      </w:r>
      <w:r w:rsidR="00A24FD5" w:rsidRPr="000F73B4">
        <w:rPr>
          <w:noProof/>
        </w:rPr>
        <w:t>i de peste mun</w:t>
      </w:r>
      <w:r w:rsidR="007230A8">
        <w:rPr>
          <w:noProof/>
        </w:rPr>
        <w:t>ţ</w:t>
      </w:r>
      <w:r w:rsidR="00A24FD5" w:rsidRPr="000F73B4">
        <w:rPr>
          <w:noProof/>
        </w:rPr>
        <w:t>i l-au asi</w:t>
      </w:r>
      <w:r w:rsidR="00A24FD5" w:rsidRPr="000F73B4">
        <w:rPr>
          <w:noProof/>
        </w:rPr>
        <w:softHyphen/>
        <w:t>gurat că o</w:t>
      </w:r>
      <w:r w:rsidR="007230A8">
        <w:rPr>
          <w:noProof/>
        </w:rPr>
        <w:t>ş</w:t>
      </w:r>
      <w:r w:rsidR="00A24FD5" w:rsidRPr="000F73B4">
        <w:rPr>
          <w:noProof/>
        </w:rPr>
        <w:t>tirea lui Sigismund se adună. Mihai</w:t>
      </w:r>
      <w:r w:rsidR="001842E5">
        <w:rPr>
          <w:noProof/>
        </w:rPr>
        <w:t xml:space="preserve"> şi </w:t>
      </w:r>
      <w:r w:rsidR="00A24FD5" w:rsidRPr="000F73B4">
        <w:rPr>
          <w:noProof/>
        </w:rPr>
        <w:t>Muntenia trebuie să înve</w:t>
      </w:r>
      <w:r w:rsidR="007230A8">
        <w:rPr>
          <w:noProof/>
        </w:rPr>
        <w:t>ţ</w:t>
      </w:r>
      <w:r w:rsidR="00A24FD5" w:rsidRPr="000F73B4">
        <w:rPr>
          <w:noProof/>
        </w:rPr>
        <w:t>e însă lec</w:t>
      </w:r>
      <w:r w:rsidR="007230A8">
        <w:rPr>
          <w:noProof/>
        </w:rPr>
        <w:t>ţ</w:t>
      </w:r>
      <w:r w:rsidR="00A24FD5" w:rsidRPr="000F73B4">
        <w:rPr>
          <w:noProof/>
        </w:rPr>
        <w:t>ia pe care-o pregăte</w:t>
      </w:r>
      <w:r w:rsidR="007230A8">
        <w:rPr>
          <w:noProof/>
        </w:rPr>
        <w:t>ş</w:t>
      </w:r>
      <w:r w:rsidR="00A24FD5" w:rsidRPr="000F73B4">
        <w:rPr>
          <w:noProof/>
        </w:rPr>
        <w:t>te Sinan</w:t>
      </w:r>
      <w:r w:rsidR="001842E5">
        <w:rPr>
          <w:noProof/>
        </w:rPr>
        <w:t xml:space="preserve"> şi </w:t>
      </w:r>
      <w:r w:rsidR="00A24FD5" w:rsidRPr="000F73B4">
        <w:rPr>
          <w:noProof/>
        </w:rPr>
        <w:t>a cărei concluzie va fi simplă</w:t>
      </w:r>
      <w:r w:rsidR="001842E5">
        <w:rPr>
          <w:noProof/>
        </w:rPr>
        <w:t xml:space="preserve"> şi </w:t>
      </w:r>
      <w:r w:rsidR="00A24FD5" w:rsidRPr="000F73B4">
        <w:rPr>
          <w:noProof/>
        </w:rPr>
        <w:t>unică,</w:t>
      </w:r>
      <w:r w:rsidR="001842E5">
        <w:rPr>
          <w:noProof/>
        </w:rPr>
        <w:t xml:space="preserve"> şi </w:t>
      </w:r>
      <w:r w:rsidR="00A24FD5" w:rsidRPr="000F73B4">
        <w:rPr>
          <w:noProof/>
        </w:rPr>
        <w:t>definitivă. Lec</w:t>
      </w:r>
      <w:r w:rsidR="007230A8">
        <w:rPr>
          <w:noProof/>
        </w:rPr>
        <w:t>ţia se va intitula</w:t>
      </w:r>
      <w:r w:rsidR="00A24FD5" w:rsidRPr="000F73B4">
        <w:rPr>
          <w:noProof/>
        </w:rPr>
        <w:t xml:space="preserve">: </w:t>
      </w:r>
      <w:r w:rsidR="00892784">
        <w:rPr>
          <w:noProof/>
        </w:rPr>
        <w:t>Buzeşti</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 xml:space="preserve">La ce te </w:t>
      </w:r>
      <w:r w:rsidR="0004649E">
        <w:rPr>
          <w:noProof/>
        </w:rPr>
        <w:t>gând</w:t>
      </w:r>
      <w:r w:rsidR="00A24FD5" w:rsidRPr="000F73B4">
        <w:rPr>
          <w:noProof/>
        </w:rPr>
        <w:t>e</w:t>
      </w:r>
      <w:r w:rsidR="007230A8">
        <w:rPr>
          <w:noProof/>
        </w:rPr>
        <w:t>ş</w:t>
      </w:r>
      <w:r w:rsidR="00A24FD5" w:rsidRPr="000F73B4">
        <w:rPr>
          <w:noProof/>
        </w:rPr>
        <w:t>ti, domnia ta, clucere Radu Buzescu?</w:t>
      </w:r>
      <w:r w:rsidR="00B8573D">
        <w:rPr>
          <w:noProof/>
        </w:rPr>
        <w:t xml:space="preserve">... </w:t>
      </w:r>
      <w:r w:rsidR="00A24FD5" w:rsidRPr="000F73B4">
        <w:rPr>
          <w:noProof/>
        </w:rPr>
        <w:t>Jur pe-o butie de Valea Călugărească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Nu jura, paharnice </w:t>
      </w:r>
      <w:r w:rsidR="00F0439A">
        <w:rPr>
          <w:noProof/>
        </w:rPr>
        <w:t>Şerban</w:t>
      </w:r>
      <w:r w:rsidR="00A24FD5" w:rsidRPr="000F73B4">
        <w:rPr>
          <w:noProof/>
        </w:rPr>
        <w:t>, c-ai putea face jurăm</w:t>
      </w:r>
      <w:r w:rsidR="007230A8">
        <w:rPr>
          <w:noProof/>
        </w:rPr>
        <w:t>â</w:t>
      </w:r>
      <w:r w:rsidR="00A24FD5" w:rsidRPr="000F73B4">
        <w:rPr>
          <w:noProof/>
        </w:rPr>
        <w:t>nt calp.</w:t>
      </w:r>
    </w:p>
    <w:p w:rsidR="00A24FD5" w:rsidRPr="000F73B4" w:rsidRDefault="002D0CBA" w:rsidP="002F1B13">
      <w:pPr>
        <w:pStyle w:val="NoSpacing"/>
        <w:jc w:val="both"/>
        <w:rPr>
          <w:noProof/>
        </w:rPr>
      </w:pPr>
      <w:r>
        <w:rPr>
          <w:noProof/>
        </w:rPr>
        <w:tab/>
      </w:r>
      <w:r w:rsidR="00A24FD5" w:rsidRPr="000F73B4">
        <w:rPr>
          <w:noProof/>
        </w:rPr>
        <w:t>Lui Radu Buzescu îi place acest bărbat vînjos, tăcut, de-o vi</w:t>
      </w:r>
      <w:r w:rsidR="00A24FD5" w:rsidRPr="000F73B4">
        <w:rPr>
          <w:noProof/>
        </w:rPr>
        <w:softHyphen/>
        <w:t>tejie nebunească în aparen</w:t>
      </w:r>
      <w:r w:rsidR="007230A8">
        <w:rPr>
          <w:noProof/>
        </w:rPr>
        <w:t>ţ</w:t>
      </w:r>
      <w:r w:rsidR="00A24FD5" w:rsidRPr="000F73B4">
        <w:rPr>
          <w:noProof/>
        </w:rPr>
        <w:t xml:space="preserve">ă, judecată </w:t>
      </w:r>
      <w:r w:rsidR="00EE01E7">
        <w:rPr>
          <w:noProof/>
        </w:rPr>
        <w:t>până</w:t>
      </w:r>
      <w:r w:rsidR="00A24FD5" w:rsidRPr="000F73B4">
        <w:rPr>
          <w:noProof/>
        </w:rPr>
        <w:t xml:space="preserve"> la fiecare mi</w:t>
      </w:r>
      <w:r w:rsidR="007230A8">
        <w:rPr>
          <w:noProof/>
        </w:rPr>
        <w:t>ş</w:t>
      </w:r>
      <w:r w:rsidR="00A24FD5" w:rsidRPr="000F73B4">
        <w:rPr>
          <w:noProof/>
        </w:rPr>
        <w:t xml:space="preserve">care în </w:t>
      </w:r>
      <w:r w:rsidR="007230A8">
        <w:rPr>
          <w:noProof/>
        </w:rPr>
        <w:t xml:space="preserve">fond, care ieri, la Călugăreni, </w:t>
      </w:r>
      <w:r w:rsidR="00A24FD5" w:rsidRPr="000F73B4">
        <w:rPr>
          <w:noProof/>
        </w:rPr>
        <w:t>av</w:t>
      </w:r>
      <w:r w:rsidR="007230A8">
        <w:rPr>
          <w:noProof/>
        </w:rPr>
        <w:t>â</w:t>
      </w:r>
      <w:r w:rsidR="00A24FD5" w:rsidRPr="000F73B4">
        <w:rPr>
          <w:noProof/>
        </w:rPr>
        <w:t>nd sub poruncă aripa dreaptă, cu ro</w:t>
      </w:r>
      <w:r w:rsidR="007230A8">
        <w:rPr>
          <w:noProof/>
        </w:rPr>
        <w:t>ş</w:t>
      </w:r>
      <w:r w:rsidR="00A24FD5" w:rsidRPr="000F73B4">
        <w:rPr>
          <w:noProof/>
        </w:rPr>
        <w:t>ii căpitanului Nicolae cel hăcuit de dervi</w:t>
      </w:r>
      <w:r w:rsidR="007230A8">
        <w:rPr>
          <w:noProof/>
        </w:rPr>
        <w:t>ş</w:t>
      </w:r>
      <w:r w:rsidR="00A24FD5" w:rsidRPr="000F73B4">
        <w:rPr>
          <w:noProof/>
        </w:rPr>
        <w:t>i, a executat una din cele mai teribile manevre de cavalerie, menită să desprindă o</w:t>
      </w:r>
      <w:r w:rsidR="007230A8">
        <w:rPr>
          <w:noProof/>
        </w:rPr>
        <w:t>ş</w:t>
      </w:r>
      <w:r w:rsidR="00A24FD5" w:rsidRPr="000F73B4">
        <w:rPr>
          <w:noProof/>
        </w:rPr>
        <w:t>tirea voievodului din încle</w:t>
      </w:r>
      <w:r w:rsidR="007230A8">
        <w:rPr>
          <w:noProof/>
        </w:rPr>
        <w:t>ş</w:t>
      </w:r>
      <w:r w:rsidR="00A24FD5" w:rsidRPr="000F73B4">
        <w:rPr>
          <w:noProof/>
        </w:rPr>
        <w:t>tarea mortală a ienicerimii lui Sinan.</w:t>
      </w:r>
    </w:p>
    <w:p w:rsidR="00A24FD5" w:rsidRPr="000F73B4" w:rsidRDefault="0080674B" w:rsidP="002F1B13">
      <w:pPr>
        <w:pStyle w:val="NoSpacing"/>
        <w:jc w:val="both"/>
        <w:rPr>
          <w:noProof/>
        </w:rPr>
      </w:pPr>
      <w:r>
        <w:rPr>
          <w:noProof/>
        </w:rPr>
        <w:t xml:space="preserve">   - </w:t>
      </w:r>
      <w:r w:rsidR="00A24FD5" w:rsidRPr="000F73B4">
        <w:rPr>
          <w:noProof/>
        </w:rPr>
        <w:t xml:space="preserve">Oare lăsăm Cetatea de Scaun, </w:t>
      </w:r>
      <w:r w:rsidR="00A24FD5" w:rsidRPr="000F73B4">
        <w:rPr>
          <w:noProof/>
          <w:u w:color="C00000"/>
        </w:rPr>
        <w:t>clucere</w:t>
      </w:r>
      <w:r w:rsidR="008E4825">
        <w:rPr>
          <w:noProof/>
          <w:u w:color="C00000"/>
        </w:rPr>
        <w:t xml:space="preserve">? întreabă </w:t>
      </w:r>
      <w:r w:rsidR="00A24FD5" w:rsidRPr="000F73B4">
        <w:rPr>
          <w:noProof/>
          <w:u w:color="C00000"/>
        </w:rPr>
        <w:t>paharni</w:t>
      </w:r>
      <w:r w:rsidR="00A24FD5" w:rsidRPr="000F73B4">
        <w:rPr>
          <w:noProof/>
          <w:u w:color="C00000"/>
        </w:rPr>
        <w:softHyphen/>
        <w:t>cul</w:t>
      </w:r>
      <w:r w:rsidR="00A24FD5" w:rsidRPr="000F73B4">
        <w:rPr>
          <w:noProof/>
        </w:rPr>
        <w:t>.</w:t>
      </w:r>
    </w:p>
    <w:p w:rsidR="00A24FD5" w:rsidRPr="000F73B4" w:rsidRDefault="002D0CBA" w:rsidP="002F1B13">
      <w:pPr>
        <w:pStyle w:val="NoSpacing"/>
        <w:jc w:val="both"/>
        <w:rPr>
          <w:noProof/>
        </w:rPr>
      </w:pPr>
      <w:r>
        <w:rPr>
          <w:noProof/>
        </w:rPr>
        <w:tab/>
      </w:r>
      <w:r w:rsidR="00A24FD5" w:rsidRPr="000F73B4">
        <w:rPr>
          <w:noProof/>
        </w:rPr>
        <w:t xml:space="preserve">Se poartă bărbierit </w:t>
      </w:r>
      <w:r w:rsidR="00EE01E7">
        <w:rPr>
          <w:noProof/>
        </w:rPr>
        <w:t>până</w:t>
      </w:r>
      <w:r w:rsidR="00A24FD5" w:rsidRPr="000F73B4">
        <w:rPr>
          <w:noProof/>
        </w:rPr>
        <w:t xml:space="preserve"> la </w:t>
      </w:r>
      <w:r w:rsidR="00F5060A">
        <w:rPr>
          <w:noProof/>
        </w:rPr>
        <w:t>sânge</w:t>
      </w:r>
      <w:r w:rsidR="00A24FD5" w:rsidRPr="000F73B4">
        <w:rPr>
          <w:noProof/>
        </w:rPr>
        <w:t>, doar cu mustă</w:t>
      </w:r>
      <w:r w:rsidR="007230A8">
        <w:rPr>
          <w:noProof/>
        </w:rPr>
        <w:t>ţ</w:t>
      </w:r>
      <w:r w:rsidR="00A24FD5" w:rsidRPr="000F73B4">
        <w:rPr>
          <w:noProof/>
        </w:rPr>
        <w:t>i, cu plato</w:t>
      </w:r>
      <w:r w:rsidR="007230A8">
        <w:rPr>
          <w:noProof/>
        </w:rPr>
        <w:t>ş</w:t>
      </w:r>
      <w:r w:rsidR="00A24FD5" w:rsidRPr="000F73B4">
        <w:rPr>
          <w:noProof/>
        </w:rPr>
        <w:t>ă, leduncă ro</w:t>
      </w:r>
      <w:r w:rsidR="007230A8">
        <w:rPr>
          <w:noProof/>
        </w:rPr>
        <w:t>ş</w:t>
      </w:r>
      <w:r w:rsidR="00A24FD5" w:rsidRPr="000F73B4">
        <w:rPr>
          <w:noProof/>
        </w:rPr>
        <w:t>ie</w:t>
      </w:r>
      <w:r w:rsidR="001842E5">
        <w:rPr>
          <w:noProof/>
        </w:rPr>
        <w:t xml:space="preserve"> şi </w:t>
      </w:r>
      <w:r w:rsidR="00A24FD5" w:rsidRPr="000F73B4">
        <w:rPr>
          <w:noProof/>
        </w:rPr>
        <w:t>coif italian, cu viziera ridicată. Paharnicul are mo</w:t>
      </w:r>
      <w:r w:rsidR="00A24FD5" w:rsidRPr="000F73B4">
        <w:rPr>
          <w:rFonts w:cs="Times New Roman"/>
          <w:noProof/>
        </w:rPr>
        <w:softHyphen/>
      </w:r>
      <w:r w:rsidR="007230A8">
        <w:rPr>
          <w:noProof/>
        </w:rPr>
        <w:t>ş</w:t>
      </w:r>
      <w:r w:rsidR="00A24FD5" w:rsidRPr="000F73B4">
        <w:rPr>
          <w:noProof/>
        </w:rPr>
        <w:t>iile aici, pe Neajlov. Conac mare, întărit cu ziduri, la Comana, ră</w:t>
      </w:r>
      <w:r w:rsidR="00A24FD5" w:rsidRPr="000F73B4">
        <w:rPr>
          <w:noProof/>
        </w:rPr>
        <w:softHyphen/>
        <w:t>masă între straja din urmă a o</w:t>
      </w:r>
      <w:r w:rsidR="007230A8">
        <w:rPr>
          <w:noProof/>
        </w:rPr>
        <w:t>ş</w:t>
      </w:r>
      <w:r w:rsidR="00A24FD5" w:rsidRPr="000F73B4">
        <w:rPr>
          <w:noProof/>
        </w:rPr>
        <w:t>tirii</w:t>
      </w:r>
      <w:r w:rsidR="001842E5">
        <w:rPr>
          <w:noProof/>
        </w:rPr>
        <w:t xml:space="preserve"> şi </w:t>
      </w:r>
      <w:r w:rsidR="00A24FD5" w:rsidRPr="000F73B4">
        <w:rPr>
          <w:noProof/>
        </w:rPr>
        <w:t>cerceta</w:t>
      </w:r>
      <w:r w:rsidR="007230A8">
        <w:rPr>
          <w:noProof/>
        </w:rPr>
        <w:t>ş</w:t>
      </w:r>
      <w:r w:rsidR="00A24FD5" w:rsidRPr="000F73B4">
        <w:rPr>
          <w:noProof/>
        </w:rPr>
        <w:t>ii lui Sinan, pe fa</w:t>
      </w:r>
      <w:r w:rsidR="007230A8">
        <w:rPr>
          <w:noProof/>
        </w:rPr>
        <w:t>ţ</w:t>
      </w:r>
      <w:r w:rsidR="00A24FD5" w:rsidRPr="000F73B4">
        <w:rPr>
          <w:noProof/>
        </w:rPr>
        <w:t>a lui nu se trădează</w:t>
      </w:r>
      <w:r w:rsidR="003E7BED">
        <w:rPr>
          <w:noProof/>
        </w:rPr>
        <w:t xml:space="preserve"> niciun </w:t>
      </w:r>
      <w:r w:rsidR="0004649E">
        <w:rPr>
          <w:noProof/>
        </w:rPr>
        <w:t>gând</w:t>
      </w:r>
      <w:r w:rsidR="00A24FD5" w:rsidRPr="000F73B4">
        <w:rPr>
          <w:noProof/>
        </w:rPr>
        <w:t>, trăsăturile îi</w:t>
      </w:r>
      <w:r w:rsidR="003E7BED">
        <w:rPr>
          <w:noProof/>
        </w:rPr>
        <w:t xml:space="preserve"> sunt </w:t>
      </w:r>
      <w:r w:rsidR="00A24FD5" w:rsidRPr="000F73B4">
        <w:rPr>
          <w:noProof/>
        </w:rPr>
        <w:t>împietrite</w:t>
      </w:r>
      <w:r w:rsidR="001842E5">
        <w:rPr>
          <w:noProof/>
        </w:rPr>
        <w:t xml:space="preserve"> şi </w:t>
      </w:r>
      <w:r w:rsidR="00A24FD5" w:rsidRPr="000F73B4">
        <w:rPr>
          <w:noProof/>
        </w:rPr>
        <w:t>pri</w:t>
      </w:r>
      <w:r w:rsidR="00A24FD5" w:rsidRPr="000F73B4">
        <w:rPr>
          <w:noProof/>
        </w:rPr>
        <w:softHyphen/>
        <w:t>ve</w:t>
      </w:r>
      <w:r w:rsidR="000F73B4">
        <w:rPr>
          <w:noProof/>
        </w:rPr>
        <w:t>s</w:t>
      </w:r>
      <w:r w:rsidR="00A24FD5" w:rsidRPr="000F73B4">
        <w:rPr>
          <w:noProof/>
        </w:rPr>
        <w:t>te undeva, în gol, ca</w:t>
      </w:r>
      <w:r w:rsidR="001842E5">
        <w:rPr>
          <w:noProof/>
        </w:rPr>
        <w:t xml:space="preserve"> şi </w:t>
      </w:r>
      <w:r w:rsidR="00BC6DA2">
        <w:rPr>
          <w:noProof/>
        </w:rPr>
        <w:t>când</w:t>
      </w:r>
      <w:r w:rsidR="00A24FD5" w:rsidRPr="000F73B4">
        <w:rPr>
          <w:noProof/>
        </w:rPr>
        <w:t xml:space="preserve"> n-ar mai </w:t>
      </w:r>
      <w:r w:rsidR="00BF3FDD">
        <w:rPr>
          <w:noProof/>
        </w:rPr>
        <w:t>aştepta</w:t>
      </w:r>
      <w:r w:rsidR="00A24FD5" w:rsidRPr="000F73B4">
        <w:rPr>
          <w:noProof/>
        </w:rPr>
        <w:t xml:space="preserve"> răspuns la între</w:t>
      </w:r>
      <w:r w:rsidR="00A24FD5" w:rsidRPr="000F73B4">
        <w:rPr>
          <w:noProof/>
        </w:rPr>
        <w:softHyphen/>
        <w:t>barea pusă.</w:t>
      </w:r>
    </w:p>
    <w:p w:rsidR="00A24FD5" w:rsidRPr="000F73B4" w:rsidRDefault="0080674B" w:rsidP="002F1B13">
      <w:pPr>
        <w:pStyle w:val="NoSpacing"/>
        <w:jc w:val="both"/>
        <w:rPr>
          <w:noProof/>
        </w:rPr>
      </w:pPr>
      <w:r>
        <w:rPr>
          <w:noProof/>
        </w:rPr>
        <w:t xml:space="preserve">   - </w:t>
      </w:r>
      <w:r w:rsidR="00A24FD5" w:rsidRPr="000F73B4">
        <w:rPr>
          <w:noProof/>
        </w:rPr>
        <w:t>După voia măriei-sale, răspunde Radu Buzescu.</w:t>
      </w:r>
    </w:p>
    <w:p w:rsidR="007230A8" w:rsidRDefault="002D0CBA" w:rsidP="002F1B13">
      <w:pPr>
        <w:pStyle w:val="NoSpacing"/>
        <w:jc w:val="both"/>
        <w:rPr>
          <w:noProof/>
        </w:rPr>
      </w:pPr>
      <w:r>
        <w:rPr>
          <w:noProof/>
        </w:rPr>
        <w:tab/>
      </w:r>
      <w:r w:rsidR="00A24FD5" w:rsidRPr="000F73B4">
        <w:rPr>
          <w:noProof/>
        </w:rPr>
        <w:t xml:space="preserve">Paharnicul Radu </w:t>
      </w:r>
      <w:r w:rsidR="00F0439A">
        <w:rPr>
          <w:noProof/>
        </w:rPr>
        <w:t>Şerban</w:t>
      </w:r>
      <w:r w:rsidR="00A24FD5" w:rsidRPr="000F73B4">
        <w:rPr>
          <w:noProof/>
        </w:rPr>
        <w:t xml:space="preserve"> îl fulgeră cu privirea verde, dintr-o dată vie, a ochilor săi rotunzi, ca de bufni</w:t>
      </w:r>
      <w:r w:rsidR="007230A8">
        <w:rPr>
          <w:noProof/>
        </w:rPr>
        <w:t>ţ</w:t>
      </w:r>
      <w:r w:rsidR="00A24FD5" w:rsidRPr="000F73B4">
        <w:rPr>
          <w:noProof/>
        </w:rPr>
        <w:t>ă.</w:t>
      </w:r>
    </w:p>
    <w:p w:rsidR="007230A8" w:rsidRDefault="007230A8" w:rsidP="002F1B13">
      <w:pPr>
        <w:pStyle w:val="NoSpacing"/>
        <w:jc w:val="both"/>
        <w:rPr>
          <w:noProof/>
        </w:rPr>
      </w:pPr>
      <w:r>
        <w:rPr>
          <w:noProof/>
        </w:rPr>
        <w:t>5</w:t>
      </w:r>
    </w:p>
    <w:p w:rsidR="00A24FD5" w:rsidRPr="000F73B4" w:rsidRDefault="007230A8" w:rsidP="002F1B13">
      <w:pPr>
        <w:pStyle w:val="NoSpacing"/>
        <w:jc w:val="both"/>
        <w:rPr>
          <w:noProof/>
        </w:rPr>
      </w:pPr>
      <w:r>
        <w:rPr>
          <w:noProof/>
        </w:rPr>
        <w:tab/>
      </w:r>
      <w:r w:rsidR="00A24FD5" w:rsidRPr="000F73B4">
        <w:rPr>
          <w:noProof/>
        </w:rPr>
        <w:t>Voievodul stă în jil</w:t>
      </w:r>
      <w:r>
        <w:rPr>
          <w:noProof/>
        </w:rPr>
        <w:t>ţ</w:t>
      </w:r>
      <w:r w:rsidR="00A24FD5" w:rsidRPr="000F73B4">
        <w:rPr>
          <w:noProof/>
        </w:rPr>
        <w:t>ul domnesc pe care i l-a sculptat me</w:t>
      </w:r>
      <w:r>
        <w:rPr>
          <w:noProof/>
        </w:rPr>
        <w:t>ş</w:t>
      </w:r>
      <w:r w:rsidR="00A24FD5" w:rsidRPr="000F73B4">
        <w:rPr>
          <w:noProof/>
        </w:rPr>
        <w:t>terul Ion Pîntece la R</w:t>
      </w:r>
      <w:r>
        <w:rPr>
          <w:noProof/>
        </w:rPr>
        <w:t>â</w:t>
      </w:r>
      <w:r w:rsidR="00A24FD5" w:rsidRPr="000F73B4">
        <w:rPr>
          <w:noProof/>
        </w:rPr>
        <w:t>mnicul V</w:t>
      </w:r>
      <w:r>
        <w:rPr>
          <w:noProof/>
        </w:rPr>
        <w:t>â</w:t>
      </w:r>
      <w:r w:rsidR="00A24FD5" w:rsidRPr="000F73B4">
        <w:rPr>
          <w:noProof/>
        </w:rPr>
        <w:t>lcii. Pipăie cu buricul degetelor vulturii,</w:t>
      </w:r>
      <w:r w:rsidR="001842E5">
        <w:rPr>
          <w:noProof/>
        </w:rPr>
        <w:t xml:space="preserve"> şi </w:t>
      </w:r>
      <w:r w:rsidR="00A24FD5" w:rsidRPr="000F73B4">
        <w:rPr>
          <w:noProof/>
        </w:rPr>
        <w:t>crucile,</w:t>
      </w:r>
      <w:r w:rsidR="001842E5">
        <w:rPr>
          <w:noProof/>
        </w:rPr>
        <w:t xml:space="preserve"> şi </w:t>
      </w:r>
      <w:r w:rsidR="00A24FD5" w:rsidRPr="000F73B4">
        <w:rPr>
          <w:noProof/>
        </w:rPr>
        <w:t xml:space="preserve">spada, armoriile </w:t>
      </w:r>
      <w:r>
        <w:rPr>
          <w:noProof/>
        </w:rPr>
        <w:t>Ţ</w:t>
      </w:r>
      <w:r w:rsidR="00A24FD5" w:rsidRPr="000F73B4">
        <w:rPr>
          <w:noProof/>
        </w:rPr>
        <w:t>ării Rumâne</w:t>
      </w:r>
      <w:r>
        <w:rPr>
          <w:noProof/>
        </w:rPr>
        <w:t>ş</w:t>
      </w:r>
      <w:r w:rsidR="00A24FD5" w:rsidRPr="000F73B4">
        <w:rPr>
          <w:noProof/>
        </w:rPr>
        <w:t>ti,</w:t>
      </w:r>
      <w:r w:rsidR="001842E5">
        <w:rPr>
          <w:noProof/>
        </w:rPr>
        <w:t xml:space="preserve"> şi </w:t>
      </w:r>
      <w:r w:rsidR="00A24FD5" w:rsidRPr="000F73B4">
        <w:rPr>
          <w:noProof/>
        </w:rPr>
        <w:t>ciorchinii de stru</w:t>
      </w:r>
      <w:r w:rsidR="00A24FD5" w:rsidRPr="000F73B4">
        <w:rPr>
          <w:noProof/>
        </w:rPr>
        <w:softHyphen/>
        <w:t>guri,</w:t>
      </w:r>
      <w:r w:rsidR="001842E5">
        <w:rPr>
          <w:noProof/>
        </w:rPr>
        <w:t xml:space="preserve"> şi </w:t>
      </w:r>
      <w:r w:rsidR="00A24FD5" w:rsidRPr="000F73B4">
        <w:rPr>
          <w:noProof/>
        </w:rPr>
        <w:t>păunii lega</w:t>
      </w:r>
      <w:r>
        <w:rPr>
          <w:noProof/>
        </w:rPr>
        <w:t>ţ</w:t>
      </w:r>
      <w:r w:rsidR="00A24FD5" w:rsidRPr="000F73B4">
        <w:rPr>
          <w:noProof/>
        </w:rPr>
        <w:t>i în ghirlande, săpa</w:t>
      </w:r>
      <w:r>
        <w:rPr>
          <w:noProof/>
        </w:rPr>
        <w:t>ţ</w:t>
      </w:r>
      <w:r w:rsidR="00A24FD5" w:rsidRPr="000F73B4">
        <w:rPr>
          <w:noProof/>
        </w:rPr>
        <w:t xml:space="preserve">i cu </w:t>
      </w:r>
      <w:r w:rsidR="00087699">
        <w:rPr>
          <w:noProof/>
        </w:rPr>
        <w:t>vârf</w:t>
      </w:r>
      <w:r w:rsidR="00A24FD5" w:rsidRPr="000F73B4">
        <w:rPr>
          <w:noProof/>
        </w:rPr>
        <w:t xml:space="preserve">ul custurii, </w:t>
      </w:r>
      <w:r>
        <w:rPr>
          <w:noProof/>
        </w:rPr>
        <w:t>şi-</w:t>
      </w:r>
      <w:r w:rsidR="00A24FD5" w:rsidRPr="000F73B4">
        <w:rPr>
          <w:noProof/>
        </w:rPr>
        <w:t>l cu</w:t>
      </w:r>
      <w:r w:rsidR="00A24FD5" w:rsidRPr="000F73B4">
        <w:rPr>
          <w:noProof/>
        </w:rPr>
        <w:softHyphen/>
        <w:t>prinde dintr-odată un dor sec după tinere</w:t>
      </w:r>
      <w:r>
        <w:rPr>
          <w:noProof/>
        </w:rPr>
        <w:t>ţ</w:t>
      </w:r>
      <w:r w:rsidR="00A24FD5" w:rsidRPr="000F73B4">
        <w:rPr>
          <w:noProof/>
        </w:rPr>
        <w:t>ea lui de băni</w:t>
      </w:r>
      <w:r>
        <w:rPr>
          <w:noProof/>
        </w:rPr>
        <w:t>ş</w:t>
      </w:r>
      <w:r w:rsidR="00A24FD5" w:rsidRPr="000F73B4">
        <w:rPr>
          <w:noProof/>
        </w:rPr>
        <w:t xml:space="preserve">or de </w:t>
      </w:r>
      <w:r w:rsidR="007E3AAC">
        <w:rPr>
          <w:noProof/>
        </w:rPr>
        <w:t>Mehedinţi</w:t>
      </w:r>
      <w:r w:rsidR="00A24FD5" w:rsidRPr="000F73B4">
        <w:rPr>
          <w:noProof/>
        </w:rPr>
        <w:t xml:space="preserve">, </w:t>
      </w:r>
      <w:r w:rsidR="00BC6DA2">
        <w:rPr>
          <w:noProof/>
        </w:rPr>
        <w:t>când</w:t>
      </w:r>
      <w:r w:rsidR="00A24FD5" w:rsidRPr="000F73B4">
        <w:rPr>
          <w:noProof/>
        </w:rPr>
        <w:t xml:space="preserve"> bătea satele</w:t>
      </w:r>
      <w:r w:rsidR="001842E5">
        <w:rPr>
          <w:noProof/>
        </w:rPr>
        <w:t xml:space="preserve"> şi </w:t>
      </w:r>
      <w:r w:rsidR="00A24FD5" w:rsidRPr="000F73B4">
        <w:rPr>
          <w:noProof/>
        </w:rPr>
        <w:t xml:space="preserve">codrii merei, </w:t>
      </w:r>
      <w:r w:rsidR="00BC6DA2">
        <w:rPr>
          <w:noProof/>
        </w:rPr>
        <w:t>când</w:t>
      </w:r>
      <w:r w:rsidR="00A24FD5" w:rsidRPr="000F73B4">
        <w:rPr>
          <w:noProof/>
        </w:rPr>
        <w:t xml:space="preserve"> se tologea unde-i venea, la izvoare, ori pe luncă,</w:t>
      </w:r>
      <w:r w:rsidR="00BC6DA2">
        <w:rPr>
          <w:noProof/>
        </w:rPr>
        <w:t xml:space="preserve"> îşi </w:t>
      </w:r>
      <w:r w:rsidR="00A24FD5" w:rsidRPr="000F73B4">
        <w:rPr>
          <w:noProof/>
        </w:rPr>
        <w:t>descheie căma</w:t>
      </w:r>
      <w:r>
        <w:rPr>
          <w:noProof/>
        </w:rPr>
        <w:t>ş</w:t>
      </w:r>
      <w:r w:rsidR="00A24FD5" w:rsidRPr="000F73B4">
        <w:rPr>
          <w:noProof/>
        </w:rPr>
        <w:t xml:space="preserve">a de olandă albă, cu gulerul dantelat scos peste tunica </w:t>
      </w:r>
      <w:r w:rsidR="00A24FD5" w:rsidRPr="000F73B4">
        <w:rPr>
          <w:noProof/>
        </w:rPr>
        <w:lastRenderedPageBreak/>
        <w:t>sub</w:t>
      </w:r>
      <w:r>
        <w:rPr>
          <w:noProof/>
        </w:rPr>
        <w:t>ţ</w:t>
      </w:r>
      <w:r w:rsidR="00A24FD5" w:rsidRPr="000F73B4">
        <w:rPr>
          <w:noProof/>
        </w:rPr>
        <w:t>ire din postăvior z</w:t>
      </w:r>
      <w:r>
        <w:rPr>
          <w:noProof/>
        </w:rPr>
        <w:t>m</w:t>
      </w:r>
      <w:r w:rsidR="00A24FD5" w:rsidRPr="000F73B4">
        <w:rPr>
          <w:noProof/>
        </w:rPr>
        <w:t>euriu cu nasturi din rubine</w:t>
      </w:r>
      <w:r w:rsidR="001842E5">
        <w:rPr>
          <w:noProof/>
        </w:rPr>
        <w:t xml:space="preserve"> şi </w:t>
      </w:r>
      <w:r w:rsidR="00A24FD5" w:rsidRPr="000F73B4">
        <w:rPr>
          <w:noProof/>
        </w:rPr>
        <w:t>se uită ur</w:t>
      </w:r>
      <w:r>
        <w:rPr>
          <w:noProof/>
        </w:rPr>
        <w:t>â</w:t>
      </w:r>
      <w:r w:rsidR="00A24FD5" w:rsidRPr="000F73B4">
        <w:rPr>
          <w:noProof/>
        </w:rPr>
        <w:t>t la vel boierii care se a</w:t>
      </w:r>
      <w:r>
        <w:rPr>
          <w:noProof/>
        </w:rPr>
        <w:t>ş</w:t>
      </w:r>
      <w:r w:rsidR="00A24FD5" w:rsidRPr="000F73B4">
        <w:rPr>
          <w:noProof/>
        </w:rPr>
        <w:t>ează pe tobele albastre ale gărzii călare,</w:t>
      </w:r>
      <w:r w:rsidR="00C81EC9">
        <w:rPr>
          <w:noProof/>
        </w:rPr>
        <w:t xml:space="preserve"> şase </w:t>
      </w:r>
      <w:r w:rsidR="00A24FD5" w:rsidRPr="000F73B4">
        <w:rPr>
          <w:noProof/>
        </w:rPr>
        <w:t>în dreapta lui,</w:t>
      </w:r>
      <w:r w:rsidR="00C81EC9">
        <w:rPr>
          <w:noProof/>
        </w:rPr>
        <w:t xml:space="preserve"> şase </w:t>
      </w:r>
      <w:r w:rsidR="00A24FD5" w:rsidRPr="000F73B4">
        <w:rPr>
          <w:noProof/>
        </w:rPr>
        <w:t xml:space="preserve">în </w:t>
      </w:r>
      <w:r w:rsidR="0004649E">
        <w:rPr>
          <w:noProof/>
        </w:rPr>
        <w:t>stâng</w:t>
      </w:r>
      <w:r w:rsidR="00A24FD5" w:rsidRPr="000F73B4">
        <w:rPr>
          <w:noProof/>
        </w:rPr>
        <w:t>a</w:t>
      </w:r>
      <w:r w:rsidR="0004649E">
        <w:rPr>
          <w:noProof/>
          <w:u w:color="C00000"/>
        </w:rPr>
        <w:t>. Î</w:t>
      </w:r>
      <w:r w:rsidR="00A24FD5" w:rsidRPr="000F73B4">
        <w:rPr>
          <w:noProof/>
          <w:u w:color="C00000"/>
        </w:rPr>
        <w:t xml:space="preserve">l are </w:t>
      </w:r>
      <w:r w:rsidR="00A24FD5" w:rsidRPr="000F73B4">
        <w:rPr>
          <w:noProof/>
        </w:rPr>
        <w:t>în spate pe marele spătar Calotă Bozianu. Cortul dom</w:t>
      </w:r>
      <w:r w:rsidR="00A24FD5" w:rsidRPr="000F73B4">
        <w:rPr>
          <w:noProof/>
        </w:rPr>
        <w:softHyphen/>
        <w:t>nesc este pregătit pentru marele sfat de oaste. Pologul a fost ridi</w:t>
      </w:r>
      <w:r w:rsidR="00A24FD5" w:rsidRPr="000F73B4">
        <w:rPr>
          <w:noProof/>
        </w:rPr>
        <w:softHyphen/>
        <w:t>cat în două suli</w:t>
      </w:r>
      <w:r>
        <w:rPr>
          <w:noProof/>
        </w:rPr>
        <w:t>ţ</w:t>
      </w:r>
      <w:r w:rsidR="00A24FD5" w:rsidRPr="000F73B4">
        <w:rPr>
          <w:noProof/>
        </w:rPr>
        <w:t>e, alcătuind un fel de umbrar sub care stau în pi</w:t>
      </w:r>
      <w:r w:rsidR="00A24FD5" w:rsidRPr="000F73B4">
        <w:rPr>
          <w:noProof/>
        </w:rPr>
        <w:softHyphen/>
        <w:t>cioare boierii de rangul doi</w:t>
      </w:r>
      <w:r w:rsidR="001842E5">
        <w:rPr>
          <w:noProof/>
        </w:rPr>
        <w:t xml:space="preserve"> şi </w:t>
      </w:r>
      <w:r w:rsidR="00A24FD5" w:rsidRPr="000F73B4">
        <w:rPr>
          <w:noProof/>
        </w:rPr>
        <w:t xml:space="preserve">trei, aripile au fost lărgite spre </w:t>
      </w:r>
      <w:r w:rsidR="0004649E">
        <w:rPr>
          <w:noProof/>
        </w:rPr>
        <w:t>stâng</w:t>
      </w:r>
      <w:r w:rsidR="00A24FD5" w:rsidRPr="000F73B4">
        <w:rPr>
          <w:noProof/>
        </w:rPr>
        <w:t>a</w:t>
      </w:r>
      <w:r w:rsidR="001842E5">
        <w:rPr>
          <w:noProof/>
        </w:rPr>
        <w:t xml:space="preserve"> şi </w:t>
      </w:r>
      <w:r w:rsidR="00A24FD5" w:rsidRPr="000F73B4">
        <w:rPr>
          <w:noProof/>
        </w:rPr>
        <w:t>dreapta, cuprinz</w:t>
      </w:r>
      <w:r>
        <w:rPr>
          <w:noProof/>
        </w:rPr>
        <w:t>â</w:t>
      </w:r>
      <w:r w:rsidR="00A24FD5" w:rsidRPr="000F73B4">
        <w:rPr>
          <w:noProof/>
        </w:rPr>
        <w:t xml:space="preserve">nd în </w:t>
      </w:r>
      <w:r w:rsidR="0004649E">
        <w:rPr>
          <w:noProof/>
        </w:rPr>
        <w:t>stâng</w:t>
      </w:r>
      <w:r w:rsidR="00A24FD5" w:rsidRPr="000F73B4">
        <w:rPr>
          <w:noProof/>
        </w:rPr>
        <w:t xml:space="preserve">a căpeteniile </w:t>
      </w:r>
      <w:r w:rsidR="00CE2DB0">
        <w:rPr>
          <w:noProof/>
        </w:rPr>
        <w:t>boiernaşi</w:t>
      </w:r>
      <w:r w:rsidR="00A24FD5" w:rsidRPr="000F73B4">
        <w:rPr>
          <w:noProof/>
        </w:rPr>
        <w:t>lor, ale maz</w:t>
      </w:r>
      <w:r>
        <w:rPr>
          <w:noProof/>
        </w:rPr>
        <w:t>â</w:t>
      </w:r>
      <w:r w:rsidR="00A24FD5" w:rsidRPr="000F73B4">
        <w:rPr>
          <w:noProof/>
        </w:rPr>
        <w:t>lilor, ale tuturor călărimilor</w:t>
      </w:r>
      <w:r w:rsidR="001842E5">
        <w:rPr>
          <w:noProof/>
        </w:rPr>
        <w:t xml:space="preserve"> şi </w:t>
      </w:r>
      <w:r w:rsidR="00A24FD5" w:rsidRPr="000F73B4">
        <w:rPr>
          <w:noProof/>
        </w:rPr>
        <w:t xml:space="preserve">pedestrimilor de </w:t>
      </w:r>
      <w:r w:rsidR="00F63165">
        <w:rPr>
          <w:noProof/>
        </w:rPr>
        <w:t>pământ</w:t>
      </w:r>
      <w:r w:rsidR="00A24FD5" w:rsidRPr="000F73B4">
        <w:rPr>
          <w:noProof/>
        </w:rPr>
        <w:t>, iar în dreapta pe cele ale haiducilor s</w:t>
      </w:r>
      <w:r>
        <w:rPr>
          <w:noProof/>
        </w:rPr>
        <w:t>â</w:t>
      </w:r>
      <w:r w:rsidR="00A24FD5" w:rsidRPr="000F73B4">
        <w:rPr>
          <w:noProof/>
        </w:rPr>
        <w:t>rbi</w:t>
      </w:r>
      <w:r w:rsidR="001842E5">
        <w:rPr>
          <w:noProof/>
        </w:rPr>
        <w:t xml:space="preserve"> şi </w:t>
      </w:r>
      <w:r w:rsidR="00A24FD5" w:rsidRPr="000F73B4">
        <w:rPr>
          <w:noProof/>
        </w:rPr>
        <w:t>bulgari, între cari străluce</w:t>
      </w:r>
      <w:r>
        <w:rPr>
          <w:noProof/>
        </w:rPr>
        <w:t>ş</w:t>
      </w:r>
      <w:r w:rsidR="00A24FD5" w:rsidRPr="000F73B4">
        <w:rPr>
          <w:noProof/>
        </w:rPr>
        <w:t>te barba albă de patriarh a banului Sava, pe hatmanul Ocesalsky</w:t>
      </w:r>
      <w:r w:rsidR="001842E5">
        <w:rPr>
          <w:noProof/>
        </w:rPr>
        <w:t xml:space="preserve"> şi </w:t>
      </w:r>
      <w:r w:rsidR="00A24FD5" w:rsidRPr="000F73B4">
        <w:rPr>
          <w:noProof/>
        </w:rPr>
        <w:t>căpitanul Nicolaus Theil</w:t>
      </w:r>
      <w:r w:rsidR="007F0D96">
        <w:rPr>
          <w:noProof/>
        </w:rPr>
        <w:t>l</w:t>
      </w:r>
      <w:r w:rsidR="00A24FD5" w:rsidRPr="000F73B4">
        <w:rPr>
          <w:noProof/>
        </w:rPr>
        <w:t xml:space="preserve"> al archebuzierilor styrieni. Deosebit de </w:t>
      </w:r>
      <w:r w:rsidR="008A79E4">
        <w:rPr>
          <w:noProof/>
        </w:rPr>
        <w:t>ceilalţi</w:t>
      </w:r>
      <w:r w:rsidR="00A24FD5" w:rsidRPr="000F73B4">
        <w:rPr>
          <w:noProof/>
        </w:rPr>
        <w:t xml:space="preserve"> boieri, pe un scaun de campanie pliabil acoperit c-o blană de vulpe albă, stă măre</w:t>
      </w:r>
      <w:r>
        <w:rPr>
          <w:noProof/>
        </w:rPr>
        <w:t>ţ</w:t>
      </w:r>
      <w:r w:rsidR="00A24FD5" w:rsidRPr="000F73B4">
        <w:rPr>
          <w:noProof/>
        </w:rPr>
        <w:t>, în arme, marele ban al Craiovei, Mihalcea</w:t>
      </w:r>
      <w:r w:rsidR="00052EB5">
        <w:rPr>
          <w:noProof/>
        </w:rPr>
        <w:t>. S</w:t>
      </w:r>
      <w:r w:rsidR="00A24FD5" w:rsidRPr="000F73B4">
        <w:rPr>
          <w:noProof/>
        </w:rPr>
        <w:t>aivanul domnesc, a</w:t>
      </w:r>
      <w:r>
        <w:rPr>
          <w:noProof/>
        </w:rPr>
        <w:t>ş</w:t>
      </w:r>
      <w:r w:rsidR="00A24FD5" w:rsidRPr="000F73B4">
        <w:rPr>
          <w:noProof/>
        </w:rPr>
        <w:t xml:space="preserve">ezat pe muncelul cel mai înalt din tabără, sub un gorun străvechi, lasă vederea slobodă spre </w:t>
      </w:r>
      <w:r w:rsidR="00445A3A">
        <w:rPr>
          <w:noProof/>
        </w:rPr>
        <w:t>Argeş</w:t>
      </w:r>
      <w:r w:rsidR="001842E5">
        <w:rPr>
          <w:noProof/>
        </w:rPr>
        <w:t xml:space="preserve"> şi </w:t>
      </w:r>
      <w:r w:rsidR="00A24FD5" w:rsidRPr="000F73B4">
        <w:rPr>
          <w:noProof/>
        </w:rPr>
        <w:t xml:space="preserve">Copăceni, sat înstărit, </w:t>
      </w:r>
      <w:r>
        <w:rPr>
          <w:noProof/>
        </w:rPr>
        <w:t>c</w:t>
      </w:r>
      <w:r w:rsidR="00A24FD5" w:rsidRPr="000F73B4">
        <w:rPr>
          <w:noProof/>
        </w:rPr>
        <w:t xml:space="preserve">u </w:t>
      </w:r>
      <w:r>
        <w:rPr>
          <w:noProof/>
        </w:rPr>
        <w:t>ţ</w:t>
      </w:r>
      <w:r w:rsidR="00A24FD5" w:rsidRPr="000F73B4">
        <w:rPr>
          <w:noProof/>
        </w:rPr>
        <w:t xml:space="preserve">arine mănoase, acum pustiu, pe </w:t>
      </w:r>
      <w:r>
        <w:rPr>
          <w:noProof/>
        </w:rPr>
        <w:t>ş</w:t>
      </w:r>
      <w:r w:rsidR="00A24FD5" w:rsidRPr="000F73B4">
        <w:rPr>
          <w:noProof/>
        </w:rPr>
        <w:t>leahul că</w:t>
      </w:r>
      <w:r w:rsidR="00A24FD5" w:rsidRPr="000F73B4">
        <w:rPr>
          <w:noProof/>
        </w:rPr>
        <w:softHyphen/>
        <w:t>ruia se scurg spre Cetatea de Scaun harabalele artileriei</w:t>
      </w:r>
      <w:r w:rsidR="0004649E">
        <w:rPr>
          <w:noProof/>
        </w:rPr>
        <w:t>. Î</w:t>
      </w:r>
      <w:r w:rsidR="00A24FD5" w:rsidRPr="000F73B4">
        <w:rPr>
          <w:noProof/>
        </w:rPr>
        <w:t>n spa</w:t>
      </w:r>
      <w:r w:rsidR="00A24FD5" w:rsidRPr="000F73B4">
        <w:rPr>
          <w:noProof/>
        </w:rPr>
        <w:softHyphen/>
        <w:t>tele marelui vistiernic Theodosie Rudeanu, cu penele de g</w:t>
      </w:r>
      <w:r>
        <w:rPr>
          <w:noProof/>
        </w:rPr>
        <w:t>â</w:t>
      </w:r>
      <w:r w:rsidR="00A24FD5" w:rsidRPr="000F73B4">
        <w:rPr>
          <w:noProof/>
        </w:rPr>
        <w:t>scă as</w:t>
      </w:r>
      <w:r w:rsidR="00A24FD5" w:rsidRPr="000F73B4">
        <w:rPr>
          <w:noProof/>
        </w:rPr>
        <w:softHyphen/>
        <w:t>cu</w:t>
      </w:r>
      <w:r>
        <w:rPr>
          <w:noProof/>
        </w:rPr>
        <w:t>ţ</w:t>
      </w:r>
      <w:r w:rsidR="00A24FD5" w:rsidRPr="000F73B4">
        <w:rPr>
          <w:noProof/>
        </w:rPr>
        <w:t>ite, cu călimările deschise</w:t>
      </w:r>
      <w:r w:rsidR="001842E5">
        <w:rPr>
          <w:noProof/>
        </w:rPr>
        <w:t xml:space="preserve"> şi </w:t>
      </w:r>
      <w:r w:rsidR="00A24FD5" w:rsidRPr="000F73B4">
        <w:rPr>
          <w:noProof/>
        </w:rPr>
        <w:t>terfelogul din h</w:t>
      </w:r>
      <w:r>
        <w:rPr>
          <w:noProof/>
        </w:rPr>
        <w:t>â</w:t>
      </w:r>
      <w:r w:rsidR="00A24FD5" w:rsidRPr="000F73B4">
        <w:rPr>
          <w:noProof/>
        </w:rPr>
        <w:t>rtie de Genova a</w:t>
      </w:r>
      <w:r>
        <w:rPr>
          <w:noProof/>
        </w:rPr>
        <w:t>ş</w:t>
      </w:r>
      <w:r w:rsidR="00A24FD5" w:rsidRPr="000F73B4">
        <w:rPr>
          <w:noProof/>
        </w:rPr>
        <w:t>ternut pe măsu</w:t>
      </w:r>
      <w:r>
        <w:rPr>
          <w:noProof/>
        </w:rPr>
        <w:t>ţ</w:t>
      </w:r>
      <w:r w:rsidR="00A24FD5" w:rsidRPr="000F73B4">
        <w:rPr>
          <w:noProof/>
        </w:rPr>
        <w:t>a voievodului, domnul doctor în medicină Baltha</w:t>
      </w:r>
      <w:r w:rsidR="00A24FD5" w:rsidRPr="000F73B4">
        <w:rPr>
          <w:noProof/>
        </w:rPr>
        <w:softHyphen/>
        <w:t>zar Walther face în latine</w:t>
      </w:r>
      <w:r>
        <w:rPr>
          <w:noProof/>
        </w:rPr>
        <w:t>ş</w:t>
      </w:r>
      <w:r w:rsidR="00A24FD5" w:rsidRPr="000F73B4">
        <w:rPr>
          <w:noProof/>
        </w:rPr>
        <w:t>te portretul voievodului; «Principele Mihail este dăruit ca bărbat, înalt</w:t>
      </w:r>
      <w:r w:rsidR="001842E5">
        <w:rPr>
          <w:noProof/>
        </w:rPr>
        <w:t xml:space="preserve"> şi </w:t>
      </w:r>
      <w:r w:rsidR="00A24FD5" w:rsidRPr="000F73B4">
        <w:rPr>
          <w:noProof/>
        </w:rPr>
        <w:t>voinic, cu obrazul osos, prelung</w:t>
      </w:r>
      <w:r w:rsidR="001842E5">
        <w:rPr>
          <w:noProof/>
        </w:rPr>
        <w:t xml:space="preserve"> şi </w:t>
      </w:r>
      <w:r w:rsidR="00A24FD5" w:rsidRPr="000F73B4">
        <w:rPr>
          <w:noProof/>
        </w:rPr>
        <w:t xml:space="preserve">c-o foarte nobilă frunte, cu ochi negri </w:t>
      </w:r>
      <w:r>
        <w:rPr>
          <w:noProof/>
        </w:rPr>
        <w:t>c</w:t>
      </w:r>
      <w:r w:rsidR="00A24FD5" w:rsidRPr="000F73B4">
        <w:rPr>
          <w:noProof/>
        </w:rPr>
        <w:t>are-i trădează zbuciumul sufletului, vărs</w:t>
      </w:r>
      <w:r>
        <w:rPr>
          <w:noProof/>
        </w:rPr>
        <w:t>â</w:t>
      </w:r>
      <w:r w:rsidR="00A24FD5" w:rsidRPr="000F73B4">
        <w:rPr>
          <w:noProof/>
        </w:rPr>
        <w:t>nd văpăi la m</w:t>
      </w:r>
      <w:r>
        <w:rPr>
          <w:noProof/>
        </w:rPr>
        <w:t>â</w:t>
      </w:r>
      <w:r w:rsidR="00A24FD5" w:rsidRPr="000F73B4">
        <w:rPr>
          <w:noProof/>
        </w:rPr>
        <w:t>nie, are graiul u</w:t>
      </w:r>
      <w:r>
        <w:rPr>
          <w:noProof/>
        </w:rPr>
        <w:t>ş</w:t>
      </w:r>
      <w:r w:rsidR="00A24FD5" w:rsidRPr="000F73B4">
        <w:rPr>
          <w:noProof/>
        </w:rPr>
        <w:t>or</w:t>
      </w:r>
      <w:r w:rsidR="001842E5">
        <w:rPr>
          <w:noProof/>
        </w:rPr>
        <w:t xml:space="preserve"> şi </w:t>
      </w:r>
      <w:r w:rsidR="00A24FD5" w:rsidRPr="000F73B4">
        <w:rPr>
          <w:noProof/>
        </w:rPr>
        <w:t>frumos</w:t>
      </w:r>
      <w:r w:rsidR="001842E5">
        <w:rPr>
          <w:noProof/>
        </w:rPr>
        <w:t xml:space="preserve"> şi </w:t>
      </w:r>
      <w:r>
        <w:rPr>
          <w:noProof/>
        </w:rPr>
        <w:t>din a</w:t>
      </w:r>
      <w:r w:rsidR="00A24FD5" w:rsidRPr="000F73B4">
        <w:rPr>
          <w:noProof/>
        </w:rPr>
        <w:t xml:space="preserve">ceastă pricină îi place să </w:t>
      </w:r>
      <w:r>
        <w:rPr>
          <w:noProof/>
        </w:rPr>
        <w:t>ţ</w:t>
      </w:r>
      <w:r w:rsidR="00A24FD5" w:rsidRPr="000F73B4">
        <w:rPr>
          <w:noProof/>
        </w:rPr>
        <w:t>ină cu</w:t>
      </w:r>
      <w:r w:rsidR="00233C83">
        <w:rPr>
          <w:noProof/>
        </w:rPr>
        <w:t>vânt</w:t>
      </w:r>
      <w:r w:rsidR="00A24FD5" w:rsidRPr="000F73B4">
        <w:rPr>
          <w:noProof/>
        </w:rPr>
        <w:t>ări înaripate trupelor sale»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Adaugă ceea ce este mai adevărat </w:t>
      </w:r>
      <w:r w:rsidR="009A158B">
        <w:rPr>
          <w:noProof/>
        </w:rPr>
        <w:t>decât</w:t>
      </w:r>
      <w:r w:rsidR="00A24FD5" w:rsidRPr="000F73B4">
        <w:rPr>
          <w:noProof/>
        </w:rPr>
        <w:t xml:space="preserve"> adevărul </w:t>
      </w:r>
      <w:r w:rsidR="008A79E4">
        <w:rPr>
          <w:noProof/>
        </w:rPr>
        <w:t>însuşi</w:t>
      </w:r>
      <w:r w:rsidR="00A24FD5" w:rsidRPr="000F73B4">
        <w:rPr>
          <w:noProof/>
        </w:rPr>
        <w:t>, domnule doctor</w:t>
      </w:r>
      <w:r w:rsidR="001842E5">
        <w:rPr>
          <w:noProof/>
        </w:rPr>
        <w:t xml:space="preserve"> şi </w:t>
      </w:r>
      <w:r w:rsidR="00A24FD5" w:rsidRPr="000F73B4">
        <w:rPr>
          <w:noProof/>
        </w:rPr>
        <w:t>anume că: «în bătălie principele cu exemplul faptei sale, lupt</w:t>
      </w:r>
      <w:r w:rsidR="007230A8">
        <w:rPr>
          <w:noProof/>
        </w:rPr>
        <w:t>â</w:t>
      </w:r>
      <w:r w:rsidR="00A24FD5" w:rsidRPr="000F73B4">
        <w:rPr>
          <w:noProof/>
        </w:rPr>
        <w:t>nd la sabie cu neasemuit dispre</w:t>
      </w:r>
      <w:r w:rsidR="007230A8">
        <w:rPr>
          <w:noProof/>
        </w:rPr>
        <w:t>ţ</w:t>
      </w:r>
      <w:r w:rsidR="00A24FD5" w:rsidRPr="000F73B4">
        <w:rPr>
          <w:noProof/>
        </w:rPr>
        <w:t xml:space="preserve"> pentru via</w:t>
      </w:r>
      <w:r w:rsidR="007230A8">
        <w:rPr>
          <w:noProof/>
        </w:rPr>
        <w:t>ţ</w:t>
      </w:r>
      <w:r w:rsidR="00A24FD5" w:rsidRPr="000F73B4">
        <w:rPr>
          <w:noProof/>
        </w:rPr>
        <w:t>a sa,</w:t>
      </w:r>
      <w:r w:rsidR="00BC6DA2">
        <w:rPr>
          <w:noProof/>
        </w:rPr>
        <w:t xml:space="preserve"> îşi </w:t>
      </w:r>
      <w:r w:rsidR="00A24FD5" w:rsidRPr="000F73B4">
        <w:rPr>
          <w:noProof/>
        </w:rPr>
        <w:t xml:space="preserve">îmbărbătează trupele», îi </w:t>
      </w:r>
      <w:r w:rsidR="007230A8">
        <w:rPr>
          <w:noProof/>
        </w:rPr>
        <w:t>ş</w:t>
      </w:r>
      <w:r w:rsidR="00A24FD5" w:rsidRPr="000F73B4">
        <w:rPr>
          <w:noProof/>
        </w:rPr>
        <w:t>opte</w:t>
      </w:r>
      <w:r w:rsidR="007230A8">
        <w:rPr>
          <w:noProof/>
        </w:rPr>
        <w:t>ş</w:t>
      </w:r>
      <w:r w:rsidR="00A24FD5" w:rsidRPr="000F73B4">
        <w:rPr>
          <w:noProof/>
        </w:rPr>
        <w:t>te cronicarului marele vistier, într-o germană aleasă.</w:t>
      </w:r>
    </w:p>
    <w:p w:rsidR="00A24FD5" w:rsidRPr="000F73B4" w:rsidRDefault="0080674B" w:rsidP="002F1B13">
      <w:pPr>
        <w:pStyle w:val="NoSpacing"/>
        <w:jc w:val="both"/>
        <w:rPr>
          <w:noProof/>
        </w:rPr>
      </w:pPr>
      <w:r>
        <w:rPr>
          <w:noProof/>
        </w:rPr>
        <w:t xml:space="preserve">   - </w:t>
      </w:r>
      <w:r w:rsidR="00A24FD5" w:rsidRPr="000F73B4">
        <w:rPr>
          <w:noProof/>
        </w:rPr>
        <w:t>Lasă-l singur, vel vistiernice Rudeanu, spune voievodul</w:t>
      </w:r>
      <w:r w:rsidR="00052EB5">
        <w:rPr>
          <w:noProof/>
        </w:rPr>
        <w:t>. S</w:t>
      </w:r>
      <w:r w:rsidR="00A24FD5" w:rsidRPr="000F73B4">
        <w:rPr>
          <w:noProof/>
        </w:rPr>
        <w:t>ă vadă, să-</w:t>
      </w:r>
      <w:r w:rsidR="00C81EC9">
        <w:rPr>
          <w:noProof/>
        </w:rPr>
        <w:t xml:space="preserve">nţeleagă </w:t>
      </w:r>
      <w:r w:rsidR="00A24FD5" w:rsidRPr="000F73B4">
        <w:rPr>
          <w:noProof/>
        </w:rPr>
        <w:t xml:space="preserve">, să simtă </w:t>
      </w:r>
      <w:r w:rsidR="007230A8">
        <w:rPr>
          <w:noProof/>
        </w:rPr>
        <w:t>şi-</w:t>
      </w:r>
      <w:r w:rsidR="00A24FD5" w:rsidRPr="000F73B4">
        <w:rPr>
          <w:noProof/>
        </w:rPr>
        <w:t>apoi să scrie după</w:t>
      </w:r>
      <w:r w:rsidR="00282C30">
        <w:rPr>
          <w:noProof/>
        </w:rPr>
        <w:t xml:space="preserve"> credinţa </w:t>
      </w:r>
      <w:r w:rsidR="00A24FD5" w:rsidRPr="000F73B4">
        <w:rPr>
          <w:noProof/>
        </w:rPr>
        <w:t xml:space="preserve">lui. Noi avem, aici </w:t>
      </w:r>
      <w:r w:rsidR="007230A8">
        <w:rPr>
          <w:noProof/>
        </w:rPr>
        <w:t>şi-</w:t>
      </w:r>
      <w:r w:rsidR="00A24FD5" w:rsidRPr="000F73B4">
        <w:rPr>
          <w:noProof/>
        </w:rPr>
        <w:t xml:space="preserve">acum, a </w:t>
      </w:r>
      <w:r w:rsidR="00C00087">
        <w:rPr>
          <w:noProof/>
        </w:rPr>
        <w:t>rând</w:t>
      </w:r>
      <w:r w:rsidR="00A24FD5" w:rsidRPr="000F73B4">
        <w:rPr>
          <w:noProof/>
        </w:rPr>
        <w:t xml:space="preserve">ui </w:t>
      </w:r>
      <w:r w:rsidR="007230A8">
        <w:rPr>
          <w:noProof/>
        </w:rPr>
        <w:t>ţ</w:t>
      </w:r>
      <w:r w:rsidR="00A24FD5" w:rsidRPr="000F73B4">
        <w:rPr>
          <w:noProof/>
        </w:rPr>
        <w:t>ara.</w:t>
      </w:r>
    </w:p>
    <w:p w:rsidR="00A24FD5" w:rsidRPr="000F73B4" w:rsidRDefault="007E3AB0" w:rsidP="002F1B13">
      <w:pPr>
        <w:pStyle w:val="NoSpacing"/>
        <w:jc w:val="both"/>
        <w:rPr>
          <w:noProof/>
        </w:rPr>
      </w:pPr>
      <w:r>
        <w:rPr>
          <w:noProof/>
        </w:rPr>
        <w:tab/>
      </w:r>
      <w:r w:rsidR="00A24FD5" w:rsidRPr="000F73B4">
        <w:rPr>
          <w:noProof/>
        </w:rPr>
        <w:t xml:space="preserve">La un semn al mai marelui peste crainicii </w:t>
      </w:r>
      <w:r w:rsidR="007230A8">
        <w:rPr>
          <w:noProof/>
        </w:rPr>
        <w:t>domneşti</w:t>
      </w:r>
      <w:r w:rsidR="00A24FD5" w:rsidRPr="000F73B4">
        <w:rPr>
          <w:noProof/>
        </w:rPr>
        <w:t>,</w:t>
      </w:r>
      <w:r w:rsidR="007F6C29">
        <w:rPr>
          <w:noProof/>
        </w:rPr>
        <w:t xml:space="preserve"> bătrânul </w:t>
      </w:r>
      <w:r w:rsidR="00A24FD5" w:rsidRPr="000F73B4">
        <w:rPr>
          <w:noProof/>
        </w:rPr>
        <w:t>Sfetea sună cornii</w:t>
      </w:r>
      <w:r w:rsidR="001842E5">
        <w:rPr>
          <w:noProof/>
        </w:rPr>
        <w:t xml:space="preserve"> şi </w:t>
      </w:r>
      <w:r w:rsidR="00A24FD5" w:rsidRPr="000F73B4">
        <w:rPr>
          <w:noProof/>
        </w:rPr>
        <w:t xml:space="preserve">buciumele. Marele spătar îngenunche înaintea voievodului </w:t>
      </w:r>
      <w:r w:rsidR="007230A8">
        <w:rPr>
          <w:noProof/>
        </w:rPr>
        <w:t>şi-</w:t>
      </w:r>
      <w:r w:rsidR="00A24FD5" w:rsidRPr="000F73B4">
        <w:rPr>
          <w:noProof/>
        </w:rPr>
        <w:t>i înm</w:t>
      </w:r>
      <w:r w:rsidR="008E4825">
        <w:rPr>
          <w:noProof/>
        </w:rPr>
        <w:t>â</w:t>
      </w:r>
      <w:r w:rsidR="00A24FD5" w:rsidRPr="000F73B4">
        <w:rPr>
          <w:noProof/>
        </w:rPr>
        <w:t>nează spada Basarabilor cu garda de aur bătută-n diamante, rubine</w:t>
      </w:r>
      <w:r w:rsidR="001842E5">
        <w:rPr>
          <w:noProof/>
        </w:rPr>
        <w:t xml:space="preserve"> şi </w:t>
      </w:r>
      <w:r w:rsidR="00A24FD5" w:rsidRPr="000F73B4">
        <w:rPr>
          <w:noProof/>
        </w:rPr>
        <w:t xml:space="preserve">smaragde. Voievodul o </w:t>
      </w:r>
      <w:r w:rsidR="008E4825">
        <w:rPr>
          <w:noProof/>
        </w:rPr>
        <w:t>primeşte</w:t>
      </w:r>
      <w:r w:rsidR="00A24FD5" w:rsidRPr="000F73B4">
        <w:rPr>
          <w:noProof/>
        </w:rPr>
        <w:t xml:space="preserve"> cu frun</w:t>
      </w:r>
      <w:r w:rsidR="00A24FD5" w:rsidRPr="000F73B4">
        <w:rPr>
          <w:noProof/>
        </w:rPr>
        <w:softHyphen/>
        <w:t xml:space="preserve">tea plecată. Prinde cu coada ochiului </w:t>
      </w:r>
      <w:r w:rsidR="00A24FD5" w:rsidRPr="000F73B4">
        <w:rPr>
          <w:noProof/>
        </w:rPr>
        <w:lastRenderedPageBreak/>
        <w:t>grimasa făcută de</w:t>
      </w:r>
      <w:r w:rsidR="007F6C29">
        <w:rPr>
          <w:noProof/>
        </w:rPr>
        <w:t xml:space="preserve"> bătrânul </w:t>
      </w:r>
      <w:r w:rsidR="00A24FD5" w:rsidRPr="000F73B4">
        <w:rPr>
          <w:noProof/>
        </w:rPr>
        <w:t xml:space="preserve">boier Mitrea, fost mare vornic de la 1578 în sus, </w:t>
      </w:r>
      <w:r w:rsidR="00EE01E7">
        <w:rPr>
          <w:noProof/>
        </w:rPr>
        <w:t>până</w:t>
      </w:r>
      <w:r w:rsidR="00A24FD5" w:rsidRPr="000F73B4">
        <w:rPr>
          <w:noProof/>
        </w:rPr>
        <w:t xml:space="preserve"> înainte de </w:t>
      </w:r>
      <w:r w:rsidR="003F4183">
        <w:rPr>
          <w:noProof/>
        </w:rPr>
        <w:t>răzmeriţa</w:t>
      </w:r>
      <w:r w:rsidR="00A24FD5" w:rsidRPr="000F73B4">
        <w:rPr>
          <w:noProof/>
        </w:rPr>
        <w:t xml:space="preserve"> lui, pribegit în Ardeal sub Petre Cercel. Ciule</w:t>
      </w:r>
      <w:r w:rsidR="008E4825">
        <w:rPr>
          <w:noProof/>
        </w:rPr>
        <w:t>ş</w:t>
      </w:r>
      <w:r w:rsidR="00A24FD5" w:rsidRPr="000F73B4">
        <w:rPr>
          <w:noProof/>
        </w:rPr>
        <w:t>te ure</w:t>
      </w:r>
      <w:r w:rsidR="00A24FD5" w:rsidRPr="000F73B4">
        <w:rPr>
          <w:noProof/>
        </w:rPr>
        <w:softHyphen/>
        <w:t>chea, pentru că Mitrea</w:t>
      </w:r>
      <w:r w:rsidR="00BC6DA2">
        <w:rPr>
          <w:noProof/>
        </w:rPr>
        <w:t xml:space="preserve"> îşi </w:t>
      </w:r>
      <w:r w:rsidR="00A24FD5" w:rsidRPr="000F73B4">
        <w:rPr>
          <w:noProof/>
        </w:rPr>
        <w:t xml:space="preserve">pleacă bărboiul spre fostul vistiernic al lui Mihnea Turcitu, Andrei, </w:t>
      </w:r>
      <w:r w:rsidR="007230A8">
        <w:rPr>
          <w:noProof/>
        </w:rPr>
        <w:t>şi-</w:t>
      </w:r>
      <w:r w:rsidR="00A24FD5" w:rsidRPr="000F73B4">
        <w:rPr>
          <w:noProof/>
        </w:rPr>
        <w:t>i spune:</w:t>
      </w:r>
    </w:p>
    <w:p w:rsidR="00A24FD5" w:rsidRPr="000F73B4" w:rsidRDefault="0080674B" w:rsidP="002F1B13">
      <w:pPr>
        <w:pStyle w:val="NoSpacing"/>
        <w:jc w:val="both"/>
        <w:rPr>
          <w:noProof/>
        </w:rPr>
      </w:pPr>
      <w:r>
        <w:rPr>
          <w:noProof/>
        </w:rPr>
        <w:t xml:space="preserve">   - </w:t>
      </w:r>
      <w:r w:rsidR="00A24FD5" w:rsidRPr="000F73B4">
        <w:rPr>
          <w:noProof/>
        </w:rPr>
        <w:t>Văzu</w:t>
      </w:r>
      <w:r w:rsidR="008E4825">
        <w:rPr>
          <w:noProof/>
        </w:rPr>
        <w:t>ş</w:t>
      </w:r>
      <w:r w:rsidR="00A24FD5" w:rsidRPr="000F73B4">
        <w:rPr>
          <w:noProof/>
        </w:rPr>
        <w:t xml:space="preserve">i cu </w:t>
      </w:r>
      <w:r w:rsidR="001B7455">
        <w:rPr>
          <w:noProof/>
        </w:rPr>
        <w:t>cât</w:t>
      </w:r>
      <w:r w:rsidR="00A24FD5" w:rsidRPr="000F73B4">
        <w:rPr>
          <w:noProof/>
        </w:rPr>
        <w:t>ă strajă înconjură saivanul?</w:t>
      </w:r>
    </w:p>
    <w:p w:rsidR="00A24FD5" w:rsidRPr="000F73B4" w:rsidRDefault="0080674B" w:rsidP="002F1B13">
      <w:pPr>
        <w:pStyle w:val="NoSpacing"/>
        <w:jc w:val="both"/>
        <w:rPr>
          <w:noProof/>
        </w:rPr>
      </w:pPr>
      <w:r>
        <w:rPr>
          <w:noProof/>
        </w:rPr>
        <w:t xml:space="preserve">   - </w:t>
      </w:r>
      <w:r w:rsidR="00A24FD5" w:rsidRPr="000F73B4">
        <w:rPr>
          <w:noProof/>
        </w:rPr>
        <w:t xml:space="preserve">Atunci </w:t>
      </w:r>
      <w:r w:rsidR="00BC6DA2">
        <w:rPr>
          <w:noProof/>
        </w:rPr>
        <w:t>când</w:t>
      </w:r>
      <w:r w:rsidR="003E7BED">
        <w:rPr>
          <w:noProof/>
        </w:rPr>
        <w:t xml:space="preserve"> sunt </w:t>
      </w:r>
      <w:r w:rsidR="00A24FD5" w:rsidRPr="000F73B4">
        <w:rPr>
          <w:noProof/>
        </w:rPr>
        <w:t>unii care hăinesc o</w:t>
      </w:r>
      <w:r w:rsidR="008E4825">
        <w:rPr>
          <w:noProof/>
        </w:rPr>
        <w:t>ş</w:t>
      </w:r>
      <w:r w:rsidR="00A24FD5" w:rsidRPr="000F73B4">
        <w:rPr>
          <w:noProof/>
        </w:rPr>
        <w:t>tirea în chiar cursul luptei, prieteni ai domniei tale biv vel vornice Mitrea, de!</w:t>
      </w:r>
      <w:r w:rsidR="00B8573D">
        <w:rPr>
          <w:noProof/>
        </w:rPr>
        <w:t xml:space="preserve">... </w:t>
      </w:r>
      <w:r w:rsidR="00A24FD5" w:rsidRPr="000F73B4">
        <w:rPr>
          <w:noProof/>
        </w:rPr>
        <w:t>Nu te osteni să-mi numeri străjile. Mai bine ostene</w:t>
      </w:r>
      <w:r w:rsidR="008E4825">
        <w:rPr>
          <w:noProof/>
        </w:rPr>
        <w:t>ş</w:t>
      </w:r>
      <w:r w:rsidR="00A24FD5" w:rsidRPr="000F73B4">
        <w:rPr>
          <w:noProof/>
        </w:rPr>
        <w:t>te-te să-</w:t>
      </w:r>
      <w:r w:rsidR="008E4825">
        <w:rPr>
          <w:noProof/>
        </w:rPr>
        <w:t>ţ</w:t>
      </w:r>
      <w:r w:rsidR="00A24FD5" w:rsidRPr="000F73B4">
        <w:rPr>
          <w:noProof/>
        </w:rPr>
        <w:t xml:space="preserve">i numeri </w:t>
      </w:r>
      <w:r w:rsidR="0004649E">
        <w:rPr>
          <w:noProof/>
        </w:rPr>
        <w:t>gând</w:t>
      </w:r>
      <w:r w:rsidR="00A24FD5" w:rsidRPr="000F73B4">
        <w:rPr>
          <w:noProof/>
        </w:rPr>
        <w:t>urile.</w:t>
      </w:r>
    </w:p>
    <w:p w:rsidR="00A24FD5" w:rsidRPr="000F73B4" w:rsidRDefault="0080674B" w:rsidP="002F1B13">
      <w:pPr>
        <w:pStyle w:val="NoSpacing"/>
        <w:jc w:val="both"/>
        <w:rPr>
          <w:noProof/>
        </w:rPr>
      </w:pPr>
      <w:r>
        <w:rPr>
          <w:noProof/>
        </w:rPr>
        <w:t xml:space="preserve">   - </w:t>
      </w:r>
      <w:r w:rsidR="00A24FD5" w:rsidRPr="000F73B4">
        <w:rPr>
          <w:noProof/>
        </w:rPr>
        <w:t>Mă asupre</w:t>
      </w:r>
      <w:r w:rsidR="008E4825">
        <w:rPr>
          <w:noProof/>
        </w:rPr>
        <w:t>ş</w:t>
      </w:r>
      <w:r w:rsidR="00A24FD5" w:rsidRPr="000F73B4">
        <w:rPr>
          <w:noProof/>
        </w:rPr>
        <w:t>ti pe de pomană, măria-ta, spune grav boier Mitrea</w:t>
      </w:r>
      <w:r w:rsidR="00B8573D">
        <w:rPr>
          <w:noProof/>
        </w:rPr>
        <w:t xml:space="preserve">... </w:t>
      </w:r>
      <w:r w:rsidR="00A24FD5" w:rsidRPr="000F73B4">
        <w:rPr>
          <w:noProof/>
        </w:rPr>
        <w:t>Lasă-mă să mă tem pentru noi to</w:t>
      </w:r>
      <w:r w:rsidR="008E4825">
        <w:rPr>
          <w:noProof/>
        </w:rPr>
        <w:t>ţ</w:t>
      </w:r>
      <w:r w:rsidR="00A24FD5" w:rsidRPr="000F73B4">
        <w:rPr>
          <w:noProof/>
        </w:rPr>
        <w:t>i, tot</w:t>
      </w:r>
      <w:r w:rsidR="00282C30">
        <w:rPr>
          <w:noProof/>
        </w:rPr>
        <w:t xml:space="preserve"> atât </w:t>
      </w:r>
      <w:r w:rsidR="001B7455">
        <w:rPr>
          <w:noProof/>
        </w:rPr>
        <w:t>cât</w:t>
      </w:r>
      <w:r w:rsidR="00A24FD5" w:rsidRPr="000F73B4">
        <w:rPr>
          <w:noProof/>
        </w:rPr>
        <w:t xml:space="preserve"> te temi măria-ta.</w:t>
      </w:r>
    </w:p>
    <w:p w:rsidR="00A24FD5" w:rsidRPr="000F73B4" w:rsidRDefault="0080674B" w:rsidP="002F1B13">
      <w:pPr>
        <w:pStyle w:val="NoSpacing"/>
        <w:jc w:val="both"/>
        <w:rPr>
          <w:noProof/>
        </w:rPr>
      </w:pPr>
      <w:r>
        <w:rPr>
          <w:noProof/>
        </w:rPr>
        <w:t xml:space="preserve">   - </w:t>
      </w:r>
      <w:r w:rsidR="00A24FD5" w:rsidRPr="000F73B4">
        <w:rPr>
          <w:noProof/>
        </w:rPr>
        <w:t>Calci legile divanului domnesc, biv vel vornice. Mai înt</w:t>
      </w:r>
      <w:r w:rsidR="008E4825">
        <w:rPr>
          <w:noProof/>
        </w:rPr>
        <w:t>â</w:t>
      </w:r>
      <w:r w:rsidR="00A24FD5" w:rsidRPr="000F73B4">
        <w:rPr>
          <w:noProof/>
        </w:rPr>
        <w:t>i să spun de ce v-am chemat. Pe urmă</w:t>
      </w:r>
      <w:r w:rsidR="00B8573D">
        <w:rPr>
          <w:noProof/>
        </w:rPr>
        <w:t xml:space="preserve">... </w:t>
      </w:r>
    </w:p>
    <w:p w:rsidR="00A24FD5" w:rsidRPr="000F73B4" w:rsidRDefault="008E4825" w:rsidP="002F1B13">
      <w:pPr>
        <w:pStyle w:val="NoSpacing"/>
        <w:jc w:val="both"/>
        <w:rPr>
          <w:noProof/>
        </w:rPr>
      </w:pPr>
      <w:r>
        <w:rPr>
          <w:noProof/>
        </w:rPr>
        <w:tab/>
      </w:r>
      <w:r w:rsidR="00A24FD5" w:rsidRPr="000F73B4">
        <w:rPr>
          <w:noProof/>
        </w:rPr>
        <w:t>Spune acest «pe urmă» foarte încet, dar</w:t>
      </w:r>
      <w:r w:rsidR="00282C30">
        <w:rPr>
          <w:noProof/>
        </w:rPr>
        <w:t xml:space="preserve"> atât </w:t>
      </w:r>
      <w:r w:rsidR="00A24FD5" w:rsidRPr="000F73B4">
        <w:rPr>
          <w:noProof/>
        </w:rPr>
        <w:t>de limpede, în</w:t>
      </w:r>
      <w:r w:rsidR="001B7455">
        <w:rPr>
          <w:noProof/>
        </w:rPr>
        <w:t>cât</w:t>
      </w:r>
      <w:r w:rsidR="00A24FD5" w:rsidRPr="000F73B4">
        <w:rPr>
          <w:noProof/>
        </w:rPr>
        <w:t xml:space="preserve"> se-nfige în urechile unora, fă</w:t>
      </w:r>
      <w:r w:rsidR="00BC6DA2">
        <w:rPr>
          <w:noProof/>
        </w:rPr>
        <w:t>când</w:t>
      </w:r>
      <w:r w:rsidR="00A24FD5" w:rsidRPr="000F73B4">
        <w:rPr>
          <w:noProof/>
        </w:rPr>
        <w:t xml:space="preserve">u-le să </w:t>
      </w:r>
      <w:r>
        <w:rPr>
          <w:noProof/>
        </w:rPr>
        <w:t>ţ</w:t>
      </w:r>
      <w:r w:rsidR="00A24FD5" w:rsidRPr="000F73B4">
        <w:rPr>
          <w:noProof/>
        </w:rPr>
        <w:t>iuie</w:t>
      </w:r>
      <w:r w:rsidR="00B8573D">
        <w:rPr>
          <w:noProof/>
        </w:rPr>
        <w:t xml:space="preserve">... </w:t>
      </w:r>
      <w:r w:rsidR="00A24FD5" w:rsidRPr="000F73B4">
        <w:rPr>
          <w:noProof/>
        </w:rPr>
        <w:t xml:space="preserve">«Trebuie să fiu de o mie de ori mai viclean </w:t>
      </w:r>
      <w:r w:rsidR="009A158B">
        <w:rPr>
          <w:noProof/>
        </w:rPr>
        <w:t>decât</w:t>
      </w:r>
      <w:r w:rsidR="00A24FD5" w:rsidRPr="000F73B4">
        <w:rPr>
          <w:noProof/>
        </w:rPr>
        <w:t xml:space="preserve"> </w:t>
      </w:r>
      <w:r>
        <w:rPr>
          <w:noProof/>
        </w:rPr>
        <w:t>ş</w:t>
      </w:r>
      <w:r w:rsidR="00A24FD5" w:rsidRPr="000F73B4">
        <w:rPr>
          <w:noProof/>
        </w:rPr>
        <w:t>arpele»</w:t>
      </w:r>
      <w:r w:rsidR="00BC6DA2">
        <w:rPr>
          <w:noProof/>
        </w:rPr>
        <w:t xml:space="preserve"> îşi </w:t>
      </w:r>
      <w:r w:rsidR="00A24FD5" w:rsidRPr="000F73B4">
        <w:rPr>
          <w:noProof/>
        </w:rPr>
        <w:t xml:space="preserve">spune voievodul «să-mi </w:t>
      </w:r>
      <w:r w:rsidR="00090C8F">
        <w:rPr>
          <w:noProof/>
        </w:rPr>
        <w:t>stăpân</w:t>
      </w:r>
      <w:r w:rsidR="00A24FD5" w:rsidRPr="000F73B4">
        <w:rPr>
          <w:noProof/>
        </w:rPr>
        <w:t>esc limba</w:t>
      </w:r>
      <w:r w:rsidR="001842E5">
        <w:rPr>
          <w:noProof/>
        </w:rPr>
        <w:t xml:space="preserve"> şi </w:t>
      </w:r>
      <w:r w:rsidR="00F5060A">
        <w:rPr>
          <w:noProof/>
        </w:rPr>
        <w:t>sânge</w:t>
      </w:r>
      <w:r w:rsidR="00A24FD5" w:rsidRPr="000F73B4">
        <w:rPr>
          <w:noProof/>
        </w:rPr>
        <w:t xml:space="preserve">le ăsta blestemat, Doamne, să număr </w:t>
      </w:r>
      <w:r w:rsidR="00EE01E7">
        <w:rPr>
          <w:noProof/>
        </w:rPr>
        <w:t>până</w:t>
      </w:r>
      <w:r w:rsidR="00A24FD5" w:rsidRPr="000F73B4">
        <w:rPr>
          <w:noProof/>
        </w:rPr>
        <w:t xml:space="preserve"> la zece, ori </w:t>
      </w:r>
      <w:r w:rsidR="00EE01E7">
        <w:rPr>
          <w:noProof/>
        </w:rPr>
        <w:t>până</w:t>
      </w:r>
      <w:r w:rsidR="00A24FD5" w:rsidRPr="000F73B4">
        <w:rPr>
          <w:noProof/>
        </w:rPr>
        <w:t xml:space="preserve"> la o sută, ori să-mi mu</w:t>
      </w:r>
      <w:r>
        <w:rPr>
          <w:noProof/>
        </w:rPr>
        <w:t>ş</w:t>
      </w:r>
      <w:r w:rsidR="00A24FD5" w:rsidRPr="000F73B4">
        <w:rPr>
          <w:noProof/>
        </w:rPr>
        <w:t xml:space="preserve">c limba </w:t>
      </w:r>
      <w:r w:rsidR="009A158B">
        <w:rPr>
          <w:noProof/>
        </w:rPr>
        <w:t>decât</w:t>
      </w:r>
      <w:r w:rsidR="00A24FD5" w:rsidRPr="000F73B4">
        <w:rPr>
          <w:noProof/>
        </w:rPr>
        <w:t xml:space="preserve"> s-o las slo</w:t>
      </w:r>
      <w:r w:rsidR="00A24FD5" w:rsidRPr="000F73B4">
        <w:rPr>
          <w:noProof/>
        </w:rPr>
        <w:softHyphen/>
        <w:t>bodă», îi vine să sară din jil</w:t>
      </w:r>
      <w:r>
        <w:rPr>
          <w:noProof/>
        </w:rPr>
        <w:t>ţ</w:t>
      </w:r>
      <w:r w:rsidR="00A24FD5" w:rsidRPr="000F73B4">
        <w:rPr>
          <w:noProof/>
        </w:rPr>
        <w:t xml:space="preserve">, să se dezbaere </w:t>
      </w:r>
      <w:r>
        <w:rPr>
          <w:noProof/>
        </w:rPr>
        <w:t>ş</w:t>
      </w:r>
      <w:r w:rsidR="00A24FD5" w:rsidRPr="000F73B4">
        <w:rPr>
          <w:noProof/>
        </w:rPr>
        <w:t xml:space="preserve">i, dimpotrivă, alb, </w:t>
      </w:r>
      <w:r w:rsidR="00090C8F">
        <w:rPr>
          <w:noProof/>
        </w:rPr>
        <w:t>stăpân</w:t>
      </w:r>
      <w:r w:rsidR="00A24FD5" w:rsidRPr="000F73B4">
        <w:rPr>
          <w:noProof/>
        </w:rPr>
        <w:t>indu-se,</w:t>
      </w:r>
      <w:r w:rsidR="00BC6DA2">
        <w:rPr>
          <w:noProof/>
        </w:rPr>
        <w:t xml:space="preserve"> îşi </w:t>
      </w:r>
      <w:r w:rsidR="00A24FD5" w:rsidRPr="000F73B4">
        <w:rPr>
          <w:noProof/>
        </w:rPr>
        <w:t>reazămă amîndouă palmele pe garda spadei, cu un gest energic</w:t>
      </w:r>
      <w:r w:rsidR="001842E5">
        <w:rPr>
          <w:noProof/>
        </w:rPr>
        <w:t xml:space="preserve"> şi </w:t>
      </w:r>
      <w:r w:rsidR="00A24FD5" w:rsidRPr="000F73B4">
        <w:rPr>
          <w:noProof/>
        </w:rPr>
        <w:t>elegant, pe care Radu Buzescu obi</w:t>
      </w:r>
      <w:r>
        <w:rPr>
          <w:noProof/>
        </w:rPr>
        <w:t>şnuit cu no</w:t>
      </w:r>
      <w:r w:rsidR="00A24FD5" w:rsidRPr="000F73B4">
        <w:rPr>
          <w:noProof/>
        </w:rPr>
        <w:t>ble</w:t>
      </w:r>
      <w:r>
        <w:rPr>
          <w:noProof/>
        </w:rPr>
        <w:t>ţ</w:t>
      </w:r>
      <w:r w:rsidR="00A24FD5" w:rsidRPr="000F73B4">
        <w:rPr>
          <w:noProof/>
        </w:rPr>
        <w:t>ea vremii, i-l invidiază.</w:t>
      </w:r>
    </w:p>
    <w:p w:rsidR="00A24FD5" w:rsidRPr="000F73B4" w:rsidRDefault="0080674B" w:rsidP="002F1B13">
      <w:pPr>
        <w:pStyle w:val="NoSpacing"/>
        <w:jc w:val="both"/>
        <w:rPr>
          <w:noProof/>
        </w:rPr>
      </w:pPr>
      <w:r>
        <w:rPr>
          <w:noProof/>
        </w:rPr>
        <w:t xml:space="preserve">   - </w:t>
      </w:r>
      <w:r w:rsidR="00A24FD5" w:rsidRPr="000F73B4">
        <w:rPr>
          <w:noProof/>
        </w:rPr>
        <w:t>Cinstit divan</w:t>
      </w:r>
      <w:r w:rsidR="001842E5">
        <w:rPr>
          <w:noProof/>
        </w:rPr>
        <w:t xml:space="preserve"> şi </w:t>
      </w:r>
      <w:r w:rsidR="00A24FD5" w:rsidRPr="000F73B4">
        <w:rPr>
          <w:noProof/>
        </w:rPr>
        <w:t xml:space="preserve">sfat de oaste, începe după tipic </w:t>
      </w:r>
      <w:r w:rsidR="007230A8">
        <w:rPr>
          <w:noProof/>
        </w:rPr>
        <w:t>şi-</w:t>
      </w:r>
      <w:r w:rsidR="00A24FD5" w:rsidRPr="000F73B4">
        <w:rPr>
          <w:noProof/>
        </w:rPr>
        <w:t>ar vrea să ră</w:t>
      </w:r>
      <w:r w:rsidR="00233C83">
        <w:rPr>
          <w:noProof/>
        </w:rPr>
        <w:t>mână</w:t>
      </w:r>
      <w:r w:rsidR="00A24FD5" w:rsidRPr="000F73B4">
        <w:rPr>
          <w:noProof/>
        </w:rPr>
        <w:t xml:space="preserve"> la tipic, pentru că acolo vorbele spun foarte bine ceva, sau tot</w:t>
      </w:r>
      <w:r w:rsidR="00282C30">
        <w:rPr>
          <w:noProof/>
        </w:rPr>
        <w:t xml:space="preserve"> atât </w:t>
      </w:r>
      <w:r w:rsidR="00A24FD5" w:rsidRPr="000F73B4">
        <w:rPr>
          <w:noProof/>
        </w:rPr>
        <w:t xml:space="preserve">de bine pot să nu spună nimic, dar el n-are nevoie de vorbe măcinate aiurea, el are nevoie de inimile lor, </w:t>
      </w:r>
      <w:r w:rsidR="007230A8">
        <w:rPr>
          <w:noProof/>
        </w:rPr>
        <w:t>şi-</w:t>
      </w:r>
      <w:r w:rsidR="00A24FD5" w:rsidRPr="000F73B4">
        <w:rPr>
          <w:noProof/>
        </w:rPr>
        <w:t xml:space="preserve">i vede </w:t>
      </w:r>
      <w:r w:rsidR="00BC6DA2">
        <w:rPr>
          <w:noProof/>
        </w:rPr>
        <w:t>când</w:t>
      </w:r>
      <w:r w:rsidR="00A24FD5" w:rsidRPr="000F73B4">
        <w:rPr>
          <w:noProof/>
        </w:rPr>
        <w:t xml:space="preserve"> ca printr-un abur des, </w:t>
      </w:r>
      <w:r w:rsidR="00BC6DA2">
        <w:rPr>
          <w:noProof/>
        </w:rPr>
        <w:t>când</w:t>
      </w:r>
      <w:r w:rsidR="00A24FD5" w:rsidRPr="000F73B4">
        <w:rPr>
          <w:noProof/>
        </w:rPr>
        <w:t xml:space="preserve"> c-o uluitoare limpezime, </w:t>
      </w:r>
      <w:r w:rsidR="00EE01E7">
        <w:rPr>
          <w:noProof/>
        </w:rPr>
        <w:t>până</w:t>
      </w:r>
      <w:r w:rsidR="001842E5">
        <w:rPr>
          <w:noProof/>
        </w:rPr>
        <w:t xml:space="preserve"> şi </w:t>
      </w:r>
      <w:r w:rsidR="00A24FD5" w:rsidRPr="000F73B4">
        <w:rPr>
          <w:noProof/>
        </w:rPr>
        <w:t>negul păros de pe nasul gogone</w:t>
      </w:r>
      <w:r w:rsidR="008E4825">
        <w:rPr>
          <w:noProof/>
        </w:rPr>
        <w:t>ţ</w:t>
      </w:r>
      <w:r w:rsidR="00A24FD5" w:rsidRPr="000F73B4">
        <w:rPr>
          <w:noProof/>
        </w:rPr>
        <w:t xml:space="preserve"> al boierului </w:t>
      </w:r>
      <w:r w:rsidR="00F0439A">
        <w:rPr>
          <w:noProof/>
        </w:rPr>
        <w:t>Barbă Albă</w:t>
      </w:r>
      <w:r w:rsidR="00A24FD5" w:rsidRPr="000F73B4">
        <w:rPr>
          <w:noProof/>
        </w:rPr>
        <w:t>, ori tăietura unsă cu pomadă din obrazul căpitanului Racea care-a intrat în di</w:t>
      </w:r>
      <w:r w:rsidR="00A24FD5" w:rsidRPr="000F73B4">
        <w:rPr>
          <w:noProof/>
        </w:rPr>
        <w:softHyphen/>
        <w:t>van cu suli</w:t>
      </w:r>
      <w:r w:rsidR="008E4825">
        <w:rPr>
          <w:noProof/>
        </w:rPr>
        <w:t>ţ</w:t>
      </w:r>
      <w:r w:rsidR="00A24FD5" w:rsidRPr="000F73B4">
        <w:rPr>
          <w:noProof/>
        </w:rPr>
        <w:t>a la care</w:t>
      </w:r>
      <w:r w:rsidR="003E7BED">
        <w:rPr>
          <w:noProof/>
        </w:rPr>
        <w:t xml:space="preserve"> sunt </w:t>
      </w:r>
      <w:r w:rsidR="00A24FD5" w:rsidRPr="000F73B4">
        <w:rPr>
          <w:noProof/>
        </w:rPr>
        <w:t>înnodate turbanele turcilor răpu</w:t>
      </w:r>
      <w:r w:rsidR="008E4825">
        <w:rPr>
          <w:noProof/>
        </w:rPr>
        <w:t>ş</w:t>
      </w:r>
      <w:r w:rsidR="00A24FD5" w:rsidRPr="000F73B4">
        <w:rPr>
          <w:noProof/>
        </w:rPr>
        <w:t>i ieri. Nu se m</w:t>
      </w:r>
      <w:r w:rsidR="008E4825">
        <w:rPr>
          <w:noProof/>
        </w:rPr>
        <w:t>â</w:t>
      </w:r>
      <w:r w:rsidR="00A24FD5" w:rsidRPr="000F73B4">
        <w:rPr>
          <w:noProof/>
        </w:rPr>
        <w:t xml:space="preserve">nie, pentru că el </w:t>
      </w:r>
      <w:r w:rsidR="008A79E4">
        <w:rPr>
          <w:noProof/>
        </w:rPr>
        <w:t>însuşi</w:t>
      </w:r>
      <w:r w:rsidR="00A24FD5" w:rsidRPr="000F73B4">
        <w:rPr>
          <w:noProof/>
        </w:rPr>
        <w:t xml:space="preserve"> a poruncit să stea sub steagul profetului, cum</w:t>
      </w:r>
      <w:r w:rsidR="001842E5">
        <w:rPr>
          <w:noProof/>
        </w:rPr>
        <w:t xml:space="preserve"> şi </w:t>
      </w:r>
      <w:r w:rsidR="00A24FD5" w:rsidRPr="000F73B4">
        <w:rPr>
          <w:noProof/>
        </w:rPr>
        <w:t xml:space="preserve">stă, îl simte pe Mahomed privindu-l în </w:t>
      </w:r>
      <w:r w:rsidR="008E4825">
        <w:rPr>
          <w:noProof/>
        </w:rPr>
        <w:t>ceafă, iar pi</w:t>
      </w:r>
      <w:r w:rsidR="00A24FD5" w:rsidRPr="000F73B4">
        <w:rPr>
          <w:noProof/>
        </w:rPr>
        <w:t xml:space="preserve">cioarele le </w:t>
      </w:r>
      <w:r w:rsidR="008E4825">
        <w:rPr>
          <w:noProof/>
        </w:rPr>
        <w:t>ţ</w:t>
      </w:r>
      <w:r w:rsidR="00A24FD5" w:rsidRPr="000F73B4">
        <w:rPr>
          <w:noProof/>
        </w:rPr>
        <w:t>ine pe lăncile bairacelor</w:t>
      </w:r>
      <w:r w:rsidR="001842E5">
        <w:rPr>
          <w:noProof/>
        </w:rPr>
        <w:t xml:space="preserve"> şi </w:t>
      </w:r>
      <w:r w:rsidR="00A24FD5" w:rsidRPr="000F73B4">
        <w:rPr>
          <w:noProof/>
        </w:rPr>
        <w:t>tuiurilor, pe lamele ne</w:t>
      </w:r>
      <w:r w:rsidR="008E4825">
        <w:rPr>
          <w:noProof/>
        </w:rPr>
        <w:t>ş</w:t>
      </w:r>
      <w:r w:rsidR="00A24FD5" w:rsidRPr="000F73B4">
        <w:rPr>
          <w:noProof/>
        </w:rPr>
        <w:t xml:space="preserve">terse de </w:t>
      </w:r>
      <w:r w:rsidR="00F5060A">
        <w:rPr>
          <w:noProof/>
        </w:rPr>
        <w:t>sânge</w:t>
      </w:r>
      <w:r w:rsidR="00A24FD5" w:rsidRPr="000F73B4">
        <w:rPr>
          <w:noProof/>
        </w:rPr>
        <w:t xml:space="preserve"> ale iataganelor, lucru care-l face pe vel vornicul Mitrea să-l privească c-o </w:t>
      </w:r>
      <w:r w:rsidR="00CE2DB0">
        <w:rPr>
          <w:noProof/>
        </w:rPr>
        <w:t>duşmănie</w:t>
      </w:r>
      <w:r w:rsidR="00A24FD5" w:rsidRPr="000F73B4">
        <w:rPr>
          <w:noProof/>
        </w:rPr>
        <w:t xml:space="preserve"> acră</w:t>
      </w:r>
      <w:r w:rsidR="00B8573D">
        <w:rPr>
          <w:noProof/>
        </w:rPr>
        <w:t xml:space="preserve">... </w:t>
      </w:r>
      <w:r w:rsidR="00A24FD5" w:rsidRPr="000F73B4">
        <w:rPr>
          <w:noProof/>
        </w:rPr>
        <w:t>Le mul</w:t>
      </w:r>
      <w:r w:rsidR="008E4825">
        <w:rPr>
          <w:noProof/>
        </w:rPr>
        <w:t>ţ</w:t>
      </w:r>
      <w:r w:rsidR="00A24FD5" w:rsidRPr="000F73B4">
        <w:rPr>
          <w:noProof/>
        </w:rPr>
        <w:t>ume</w:t>
      </w:r>
      <w:r w:rsidR="008E4825">
        <w:rPr>
          <w:noProof/>
        </w:rPr>
        <w:t>ş</w:t>
      </w:r>
      <w:r w:rsidR="00A24FD5" w:rsidRPr="000F73B4">
        <w:rPr>
          <w:noProof/>
        </w:rPr>
        <w:t>te pentru bărbă</w:t>
      </w:r>
      <w:r w:rsidR="000F73B4">
        <w:rPr>
          <w:noProof/>
        </w:rPr>
        <w:t>t</w:t>
      </w:r>
      <w:r w:rsidR="005D0470">
        <w:rPr>
          <w:noProof/>
        </w:rPr>
        <w:t>ia lor</w:t>
      </w:r>
      <w:r w:rsidR="00A24FD5" w:rsidRPr="000F73B4">
        <w:rPr>
          <w:noProof/>
        </w:rPr>
        <w:t xml:space="preserve"> de ieri, pentru dania lor de </w:t>
      </w:r>
      <w:r w:rsidR="00F5060A">
        <w:rPr>
          <w:noProof/>
        </w:rPr>
        <w:t>sânge</w:t>
      </w:r>
      <w:r w:rsidR="00A24FD5" w:rsidRPr="000F73B4">
        <w:rPr>
          <w:noProof/>
        </w:rPr>
        <w:t>,</w:t>
      </w:r>
      <w:r w:rsidR="003E7BED">
        <w:rPr>
          <w:noProof/>
        </w:rPr>
        <w:t xml:space="preserve"> sunt</w:t>
      </w:r>
      <w:r w:rsidR="008E4825">
        <w:rPr>
          <w:noProof/>
        </w:rPr>
        <w:t xml:space="preserve"> mulţi </w:t>
      </w:r>
      <w:r w:rsidR="00A24FD5" w:rsidRPr="000F73B4">
        <w:rPr>
          <w:noProof/>
        </w:rPr>
        <w:t>din ei cu bra</w:t>
      </w:r>
      <w:r w:rsidR="008E4825">
        <w:rPr>
          <w:noProof/>
        </w:rPr>
        <w:t>ţ</w:t>
      </w:r>
      <w:r w:rsidR="00A24FD5" w:rsidRPr="000F73B4">
        <w:rPr>
          <w:noProof/>
        </w:rPr>
        <w:t>ele în e</w:t>
      </w:r>
      <w:r w:rsidR="008E4825">
        <w:rPr>
          <w:noProof/>
        </w:rPr>
        <w:t>ş</w:t>
      </w:r>
      <w:r w:rsidR="00A24FD5" w:rsidRPr="000F73B4">
        <w:rPr>
          <w:noProof/>
        </w:rPr>
        <w:t xml:space="preserve">arfe, ori cu obrazurile crestate, ori cu </w:t>
      </w:r>
      <w:r w:rsidR="00A24FD5" w:rsidRPr="000F73B4">
        <w:rPr>
          <w:noProof/>
        </w:rPr>
        <w:lastRenderedPageBreak/>
        <w:t>pulpele hărtănite,</w:t>
      </w:r>
      <w:r w:rsidR="008E4825">
        <w:rPr>
          <w:noProof/>
        </w:rPr>
        <w:t xml:space="preserve"> mulţi </w:t>
      </w:r>
      <w:r w:rsidR="00A24FD5" w:rsidRPr="000F73B4">
        <w:rPr>
          <w:noProof/>
        </w:rPr>
        <w:t>din cei care-ar trebui să fie aici nu s</w:t>
      </w:r>
      <w:r w:rsidR="008E4825">
        <w:rPr>
          <w:noProof/>
        </w:rPr>
        <w:t>u</w:t>
      </w:r>
      <w:r w:rsidR="00A24FD5" w:rsidRPr="000F73B4">
        <w:rPr>
          <w:noProof/>
        </w:rPr>
        <w:t>nt, zac în gropni</w:t>
      </w:r>
      <w:r w:rsidR="008E4825">
        <w:rPr>
          <w:noProof/>
        </w:rPr>
        <w:t>ţ</w:t>
      </w:r>
      <w:r w:rsidR="00A24FD5" w:rsidRPr="000F73B4">
        <w:rPr>
          <w:noProof/>
        </w:rPr>
        <w:t>ă a</w:t>
      </w:r>
      <w:r w:rsidR="008E4825">
        <w:rPr>
          <w:noProof/>
        </w:rPr>
        <w:t>ş</w:t>
      </w:r>
      <w:r w:rsidR="007E3AB0">
        <w:rPr>
          <w:noProof/>
        </w:rPr>
        <w:t>a cum z</w:t>
      </w:r>
      <w:r w:rsidR="00A24FD5" w:rsidRPr="000F73B4">
        <w:rPr>
          <w:noProof/>
        </w:rPr>
        <w:t>ace căpitanul de ro</w:t>
      </w:r>
      <w:r w:rsidR="008E4825">
        <w:rPr>
          <w:noProof/>
        </w:rPr>
        <w:t>ş</w:t>
      </w:r>
      <w:r w:rsidR="00A24FD5" w:rsidRPr="000F73B4">
        <w:rPr>
          <w:noProof/>
        </w:rPr>
        <w:t>ii Niculae, ori poate mor pe drum, cum poate moare binecredinciosul căpitan de Pădure</w:t>
      </w:r>
      <w:r w:rsidR="008E4825">
        <w:rPr>
          <w:noProof/>
        </w:rPr>
        <w:t>ţ</w:t>
      </w:r>
      <w:r w:rsidR="00A24FD5" w:rsidRPr="000F73B4">
        <w:rPr>
          <w:noProof/>
        </w:rPr>
        <w:t>, Radu Ghe</w:t>
      </w:r>
      <w:r w:rsidR="008E4825">
        <w:rPr>
          <w:noProof/>
        </w:rPr>
        <w:t>ţ</w:t>
      </w:r>
      <w:r w:rsidR="00A24FD5" w:rsidRPr="000F73B4">
        <w:rPr>
          <w:noProof/>
        </w:rPr>
        <w:t>ea. Le dă mul</w:t>
      </w:r>
      <w:r w:rsidR="008E4825">
        <w:rPr>
          <w:noProof/>
        </w:rPr>
        <w:t>ţ</w:t>
      </w:r>
      <w:r w:rsidR="00A24FD5" w:rsidRPr="000F73B4">
        <w:rPr>
          <w:noProof/>
        </w:rPr>
        <w:t>ămita lui</w:t>
      </w:r>
      <w:r w:rsidR="001842E5">
        <w:rPr>
          <w:noProof/>
        </w:rPr>
        <w:t xml:space="preserve"> şi </w:t>
      </w:r>
      <w:r w:rsidR="00A24FD5" w:rsidRPr="000F73B4">
        <w:rPr>
          <w:noProof/>
        </w:rPr>
        <w:t>unora</w:t>
      </w:r>
      <w:r w:rsidR="001842E5">
        <w:rPr>
          <w:noProof/>
        </w:rPr>
        <w:t xml:space="preserve"> şi </w:t>
      </w:r>
      <w:r w:rsidR="00A24FD5" w:rsidRPr="000F73B4">
        <w:rPr>
          <w:noProof/>
        </w:rPr>
        <w:t>altora, apoi, ca</w:t>
      </w:r>
      <w:r w:rsidR="001842E5">
        <w:rPr>
          <w:noProof/>
        </w:rPr>
        <w:t xml:space="preserve"> şi </w:t>
      </w:r>
      <w:r w:rsidR="00BC6DA2">
        <w:rPr>
          <w:noProof/>
        </w:rPr>
        <w:t>când</w:t>
      </w:r>
      <w:r w:rsidR="008E4825">
        <w:rPr>
          <w:noProof/>
        </w:rPr>
        <w:t xml:space="preserve"> s-ar afla la sfat fi</w:t>
      </w:r>
      <w:r w:rsidR="008E4825">
        <w:rPr>
          <w:noProof/>
        </w:rPr>
        <w:softHyphen/>
        <w:t>losof</w:t>
      </w:r>
      <w:r w:rsidR="00A24FD5" w:rsidRPr="000F73B4">
        <w:rPr>
          <w:noProof/>
        </w:rPr>
        <w:t xml:space="preserve">icesc, în cine </w:t>
      </w:r>
      <w:r w:rsidR="008E4825">
        <w:rPr>
          <w:noProof/>
        </w:rPr>
        <w:t>ş</w:t>
      </w:r>
      <w:r w:rsidR="00A24FD5" w:rsidRPr="000F73B4">
        <w:rPr>
          <w:noProof/>
        </w:rPr>
        <w:t>tie ce medresă din Ispahan, la umbra curmali</w:t>
      </w:r>
      <w:r w:rsidR="00A24FD5" w:rsidRPr="000F73B4">
        <w:rPr>
          <w:noProof/>
        </w:rPr>
        <w:softHyphen/>
        <w:t xml:space="preserve">lor </w:t>
      </w:r>
      <w:r w:rsidR="007230A8">
        <w:rPr>
          <w:noProof/>
        </w:rPr>
        <w:t>şi-</w:t>
      </w:r>
      <w:r w:rsidR="00A24FD5" w:rsidRPr="000F73B4">
        <w:rPr>
          <w:noProof/>
        </w:rPr>
        <w:t>a ve</w:t>
      </w:r>
      <w:r w:rsidR="008E4825">
        <w:rPr>
          <w:noProof/>
        </w:rPr>
        <w:t>ş</w:t>
      </w:r>
      <w:r w:rsidR="00A24FD5" w:rsidRPr="000F73B4">
        <w:rPr>
          <w:noProof/>
        </w:rPr>
        <w:t>niciei,</w:t>
      </w:r>
      <w:r w:rsidR="00143F75">
        <w:rPr>
          <w:noProof/>
        </w:rPr>
        <w:t xml:space="preserve"> vorbeşte </w:t>
      </w:r>
      <w:r w:rsidR="00A24FD5" w:rsidRPr="000F73B4">
        <w:rPr>
          <w:noProof/>
        </w:rPr>
        <w:t xml:space="preserve">de </w:t>
      </w:r>
      <w:r w:rsidR="00A24FD5" w:rsidRPr="000F73B4">
        <w:rPr>
          <w:i/>
          <w:iCs/>
          <w:noProof/>
        </w:rPr>
        <w:t>ereditate</w:t>
      </w:r>
      <w:r w:rsidR="001842E5">
        <w:rPr>
          <w:i/>
          <w:iCs/>
          <w:noProof/>
        </w:rPr>
        <w:t xml:space="preserve"> şi </w:t>
      </w:r>
      <w:r w:rsidR="00A24FD5" w:rsidRPr="000F73B4">
        <w:rPr>
          <w:noProof/>
        </w:rPr>
        <w:t xml:space="preserve">alegerea domnului în </w:t>
      </w:r>
      <w:r w:rsidR="003B2E56">
        <w:rPr>
          <w:noProof/>
        </w:rPr>
        <w:t>Ţara Românească</w:t>
      </w:r>
      <w:r w:rsidR="00A24FD5" w:rsidRPr="000F73B4">
        <w:rPr>
          <w:noProof/>
        </w:rPr>
        <w:t>, fapt care-l face pe Radu Buzescu să ciulească urechea</w:t>
      </w:r>
      <w:r w:rsidR="001842E5">
        <w:rPr>
          <w:noProof/>
        </w:rPr>
        <w:t xml:space="preserve"> şi</w:t>
      </w:r>
      <w:r w:rsidR="00FC1D98">
        <w:rPr>
          <w:noProof/>
        </w:rPr>
        <w:t xml:space="preserve"> să-şi </w:t>
      </w:r>
      <w:r w:rsidR="00A24FD5" w:rsidRPr="000F73B4">
        <w:rPr>
          <w:noProof/>
        </w:rPr>
        <w:t>spună că de acum încolo începe adevărata primej</w:t>
      </w:r>
      <w:r w:rsidR="00A24FD5" w:rsidRPr="000F73B4">
        <w:rPr>
          <w:noProof/>
        </w:rPr>
        <w:softHyphen/>
        <w:t>die</w:t>
      </w:r>
      <w:r w:rsidR="00517414">
        <w:rPr>
          <w:noProof/>
        </w:rPr>
        <w:t>. A</w:t>
      </w:r>
      <w:r w:rsidR="00A24FD5" w:rsidRPr="000F73B4">
        <w:rPr>
          <w:noProof/>
        </w:rPr>
        <w:t>cela</w:t>
      </w:r>
      <w:r w:rsidR="000F73B4">
        <w:rPr>
          <w:noProof/>
        </w:rPr>
        <w:t>s</w:t>
      </w:r>
      <w:r w:rsidR="00A24FD5" w:rsidRPr="000F73B4">
        <w:rPr>
          <w:noProof/>
        </w:rPr>
        <w:t xml:space="preserve">i lucru </w:t>
      </w:r>
      <w:r w:rsidR="007230A8">
        <w:rPr>
          <w:noProof/>
        </w:rPr>
        <w:t>şi-</w:t>
      </w:r>
      <w:r w:rsidR="00A24FD5" w:rsidRPr="000F73B4">
        <w:rPr>
          <w:noProof/>
        </w:rPr>
        <w:t>l spune marele logofăt Chisar, căruia Theodo</w:t>
      </w:r>
      <w:r w:rsidR="00A24FD5" w:rsidRPr="000F73B4">
        <w:rPr>
          <w:noProof/>
        </w:rPr>
        <w:softHyphen/>
      </w:r>
      <w:r w:rsidR="008E4825">
        <w:rPr>
          <w:noProof/>
        </w:rPr>
        <w:t>si</w:t>
      </w:r>
      <w:r w:rsidR="00A24FD5" w:rsidRPr="000F73B4">
        <w:rPr>
          <w:noProof/>
        </w:rPr>
        <w:t>e Rudeanu îi z</w:t>
      </w:r>
      <w:r w:rsidR="008E4825">
        <w:rPr>
          <w:noProof/>
        </w:rPr>
        <w:t>â</w:t>
      </w:r>
      <w:r w:rsidR="00A24FD5" w:rsidRPr="000F73B4">
        <w:rPr>
          <w:noProof/>
        </w:rPr>
        <w:t>mbe</w:t>
      </w:r>
      <w:r w:rsidR="008E4825">
        <w:rPr>
          <w:noProof/>
        </w:rPr>
        <w:t>ş</w:t>
      </w:r>
      <w:r w:rsidR="00A24FD5" w:rsidRPr="000F73B4">
        <w:rPr>
          <w:noProof/>
        </w:rPr>
        <w:t>te ciudat. Mihai nu scapă nimic din tot ce se-nt</w:t>
      </w:r>
      <w:r w:rsidR="008E4825">
        <w:rPr>
          <w:noProof/>
        </w:rPr>
        <w:t>â</w:t>
      </w:r>
      <w:r w:rsidR="00A24FD5" w:rsidRPr="000F73B4">
        <w:rPr>
          <w:noProof/>
        </w:rPr>
        <w:t>mplă în saivan</w:t>
      </w:r>
      <w:r w:rsidR="001842E5">
        <w:rPr>
          <w:noProof/>
        </w:rPr>
        <w:t xml:space="preserve"> şi </w:t>
      </w:r>
      <w:r w:rsidR="00A24FD5" w:rsidRPr="000F73B4">
        <w:rPr>
          <w:noProof/>
        </w:rPr>
        <w:t>nu s-ar putea pl</w:t>
      </w:r>
      <w:r w:rsidR="008E4825">
        <w:rPr>
          <w:noProof/>
        </w:rPr>
        <w:t>â</w:t>
      </w:r>
      <w:r w:rsidR="00A24FD5" w:rsidRPr="000F73B4">
        <w:rPr>
          <w:noProof/>
        </w:rPr>
        <w:t>nge că nu se-nt</w:t>
      </w:r>
      <w:r w:rsidR="008E4825">
        <w:rPr>
          <w:noProof/>
        </w:rPr>
        <w:t>â</w:t>
      </w:r>
      <w:r w:rsidR="00A24FD5" w:rsidRPr="000F73B4">
        <w:rPr>
          <w:noProof/>
        </w:rPr>
        <w:t>mplă lu</w:t>
      </w:r>
      <w:r w:rsidR="00A24FD5" w:rsidRPr="000F73B4">
        <w:rPr>
          <w:noProof/>
        </w:rPr>
        <w:softHyphen/>
        <w:t>cruri deosebite.</w:t>
      </w:r>
    </w:p>
    <w:p w:rsidR="00A24FD5" w:rsidRPr="000F73B4" w:rsidRDefault="0080674B" w:rsidP="002F1B13">
      <w:pPr>
        <w:pStyle w:val="NoSpacing"/>
        <w:jc w:val="both"/>
        <w:rPr>
          <w:noProof/>
        </w:rPr>
      </w:pPr>
      <w:r>
        <w:rPr>
          <w:noProof/>
        </w:rPr>
        <w:t xml:space="preserve">   - </w:t>
      </w:r>
      <w:r w:rsidR="00A24FD5" w:rsidRPr="000F73B4">
        <w:rPr>
          <w:noProof/>
        </w:rPr>
        <w:t xml:space="preserve">Este un bine în domnia care curge fir pe </w:t>
      </w:r>
      <w:r w:rsidR="008E4825">
        <w:rPr>
          <w:noProof/>
        </w:rPr>
        <w:t>f</w:t>
      </w:r>
      <w:r w:rsidR="00A24FD5" w:rsidRPr="000F73B4">
        <w:rPr>
          <w:noProof/>
        </w:rPr>
        <w:t>ir, din tată-n fiu, spune.</w:t>
      </w:r>
      <w:r w:rsidR="009858D8">
        <w:rPr>
          <w:noProof/>
        </w:rPr>
        <w:t xml:space="preserve"> ţara </w:t>
      </w:r>
      <w:r w:rsidR="00BC6DA2">
        <w:rPr>
          <w:noProof/>
        </w:rPr>
        <w:t xml:space="preserve">îşi </w:t>
      </w:r>
      <w:r w:rsidR="00C81EC9">
        <w:rPr>
          <w:noProof/>
        </w:rPr>
        <w:t>găseşte puţin</w:t>
      </w:r>
      <w:r w:rsidR="00A24FD5" w:rsidRPr="000F73B4">
        <w:rPr>
          <w:noProof/>
        </w:rPr>
        <w:t>ă lini</w:t>
      </w:r>
      <w:r w:rsidR="008E4825">
        <w:rPr>
          <w:noProof/>
        </w:rPr>
        <w:t>ş</w:t>
      </w:r>
      <w:r w:rsidR="00A24FD5" w:rsidRPr="000F73B4">
        <w:rPr>
          <w:noProof/>
        </w:rPr>
        <w:t>te, zavistiile</w:t>
      </w:r>
      <w:r w:rsidR="001842E5">
        <w:rPr>
          <w:noProof/>
        </w:rPr>
        <w:t xml:space="preserve"> şi </w:t>
      </w:r>
      <w:r w:rsidR="00A24FD5" w:rsidRPr="000F73B4">
        <w:rPr>
          <w:noProof/>
        </w:rPr>
        <w:t>tăierile pentru scaun</w:t>
      </w:r>
      <w:r w:rsidR="003E7BED">
        <w:rPr>
          <w:noProof/>
        </w:rPr>
        <w:t xml:space="preserve"> sunt </w:t>
      </w:r>
      <w:r w:rsidR="00A24FD5" w:rsidRPr="000F73B4">
        <w:rPr>
          <w:noProof/>
        </w:rPr>
        <w:t>mai rare</w:t>
      </w:r>
      <w:r w:rsidR="00B8573D">
        <w:rPr>
          <w:noProof/>
        </w:rPr>
        <w:t xml:space="preserve">... </w:t>
      </w:r>
    </w:p>
    <w:p w:rsidR="00A24FD5" w:rsidRPr="000F73B4" w:rsidRDefault="0080674B" w:rsidP="002F1B13">
      <w:pPr>
        <w:pStyle w:val="NoSpacing"/>
        <w:jc w:val="both"/>
        <w:rPr>
          <w:noProof/>
        </w:rPr>
      </w:pPr>
      <w:r>
        <w:rPr>
          <w:noProof/>
        </w:rPr>
        <w:t xml:space="preserve">   - </w:t>
      </w:r>
      <w:r w:rsidR="008E4825">
        <w:rPr>
          <w:noProof/>
        </w:rPr>
        <w:t>Ş</w:t>
      </w:r>
      <w:r w:rsidR="001842E5">
        <w:rPr>
          <w:noProof/>
        </w:rPr>
        <w:t xml:space="preserve">i </w:t>
      </w:r>
      <w:r w:rsidR="00A24FD5" w:rsidRPr="000F73B4">
        <w:rPr>
          <w:noProof/>
        </w:rPr>
        <w:t>dacă urma</w:t>
      </w:r>
      <w:r w:rsidR="008E4825">
        <w:rPr>
          <w:noProof/>
        </w:rPr>
        <w:t>ş</w:t>
      </w:r>
      <w:r w:rsidR="00A24FD5" w:rsidRPr="000F73B4">
        <w:rPr>
          <w:noProof/>
        </w:rPr>
        <w:t xml:space="preserve">ul e un </w:t>
      </w:r>
      <w:r w:rsidR="00A24FD5" w:rsidRPr="000F73B4">
        <w:rPr>
          <w:noProof/>
          <w:u w:color="C00000"/>
        </w:rPr>
        <w:t>bicisnic</w:t>
      </w:r>
      <w:r w:rsidR="008E4825">
        <w:rPr>
          <w:noProof/>
          <w:u w:color="C00000"/>
        </w:rPr>
        <w:t xml:space="preserve">? întreabă </w:t>
      </w:r>
      <w:r w:rsidR="00A24FD5" w:rsidRPr="000F73B4">
        <w:rPr>
          <w:noProof/>
          <w:u w:color="C00000"/>
        </w:rPr>
        <w:t xml:space="preserve">marele </w:t>
      </w:r>
      <w:r w:rsidR="00A24FD5" w:rsidRPr="000F73B4">
        <w:rPr>
          <w:noProof/>
        </w:rPr>
        <w:t>logofăt Chisar</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Cum ar fi feciorul Turcitului, Radu, spune cu acela</w:t>
      </w:r>
      <w:r w:rsidR="008E4825">
        <w:rPr>
          <w:noProof/>
        </w:rPr>
        <w:t>ş</w:t>
      </w:r>
      <w:r w:rsidR="002D0CBA">
        <w:rPr>
          <w:noProof/>
        </w:rPr>
        <w:t>i z</w:t>
      </w:r>
      <w:r w:rsidR="008E4825">
        <w:rPr>
          <w:noProof/>
        </w:rPr>
        <w:t>â</w:t>
      </w:r>
      <w:r w:rsidR="002D0CBA">
        <w:rPr>
          <w:noProof/>
        </w:rPr>
        <w:t>mb</w:t>
      </w:r>
      <w:r w:rsidR="00A24FD5" w:rsidRPr="000F73B4">
        <w:rPr>
          <w:noProof/>
        </w:rPr>
        <w:t>et mieros, marele vistiernic Theodosie Rudeanu.</w:t>
      </w:r>
    </w:p>
    <w:p w:rsidR="00A24FD5" w:rsidRPr="000F73B4" w:rsidRDefault="0080674B" w:rsidP="002F1B13">
      <w:pPr>
        <w:pStyle w:val="NoSpacing"/>
        <w:jc w:val="both"/>
        <w:rPr>
          <w:noProof/>
        </w:rPr>
      </w:pPr>
      <w:r>
        <w:rPr>
          <w:noProof/>
        </w:rPr>
        <w:t xml:space="preserve">   - </w:t>
      </w:r>
      <w:r w:rsidR="00A24FD5" w:rsidRPr="000F73B4">
        <w:rPr>
          <w:noProof/>
        </w:rPr>
        <w:t>Da! Ai dreptate, vel vistiernice. Cum ar fi acela, ori tăt</w:t>
      </w:r>
      <w:r w:rsidR="00057B4A">
        <w:rPr>
          <w:noProof/>
        </w:rPr>
        <w:t>âne’</w:t>
      </w:r>
      <w:r w:rsidR="00A24FD5" w:rsidRPr="000F73B4">
        <w:rPr>
          <w:noProof/>
        </w:rPr>
        <w:t>su, Mehemet bey, de care m-am lăpădat azi-noapte, în cortul meu, venind el să-mi ceară ajutor împotriva măriei sale!</w:t>
      </w:r>
    </w:p>
    <w:p w:rsidR="00A24FD5" w:rsidRPr="000F73B4" w:rsidRDefault="008E4825" w:rsidP="002F1B13">
      <w:pPr>
        <w:pStyle w:val="NoSpacing"/>
        <w:jc w:val="both"/>
        <w:rPr>
          <w:noProof/>
        </w:rPr>
      </w:pPr>
      <w:r>
        <w:rPr>
          <w:noProof/>
        </w:rPr>
        <w:tab/>
      </w:r>
      <w:r w:rsidR="00A24FD5" w:rsidRPr="000F73B4">
        <w:rPr>
          <w:noProof/>
        </w:rPr>
        <w:t>Murmure</w:t>
      </w:r>
      <w:r w:rsidR="00052EB5">
        <w:rPr>
          <w:noProof/>
        </w:rPr>
        <w:t>. S</w:t>
      </w:r>
      <w:r w:rsidR="00A24FD5" w:rsidRPr="000F73B4">
        <w:rPr>
          <w:noProof/>
        </w:rPr>
        <w:t>udălmi. Blesteme. Mihai livid</w:t>
      </w:r>
      <w:r w:rsidR="0004649E">
        <w:rPr>
          <w:noProof/>
        </w:rPr>
        <w:t>. Î</w:t>
      </w:r>
      <w:r w:rsidR="00BC6DA2">
        <w:rPr>
          <w:noProof/>
        </w:rPr>
        <w:t xml:space="preserve">şi </w:t>
      </w:r>
      <w:r w:rsidR="00A24FD5" w:rsidRPr="000F73B4">
        <w:rPr>
          <w:noProof/>
        </w:rPr>
        <w:t>înfige din</w:t>
      </w:r>
      <w:r>
        <w:rPr>
          <w:noProof/>
        </w:rPr>
        <w:t>ţ</w:t>
      </w:r>
      <w:r w:rsidR="00A24FD5" w:rsidRPr="000F73B4">
        <w:rPr>
          <w:noProof/>
        </w:rPr>
        <w:t>ii în buză. I se arice</w:t>
      </w:r>
      <w:r>
        <w:rPr>
          <w:noProof/>
        </w:rPr>
        <w:t>ş</w:t>
      </w:r>
      <w:r w:rsidR="00A24FD5" w:rsidRPr="000F73B4">
        <w:rPr>
          <w:noProof/>
        </w:rPr>
        <w:t>te barba tunsă după moda spaniolă.</w:t>
      </w:r>
    </w:p>
    <w:p w:rsidR="00A24FD5" w:rsidRPr="000F73B4" w:rsidRDefault="0080674B" w:rsidP="002F1B13">
      <w:pPr>
        <w:pStyle w:val="NoSpacing"/>
        <w:jc w:val="both"/>
        <w:rPr>
          <w:noProof/>
        </w:rPr>
      </w:pPr>
      <w:r>
        <w:rPr>
          <w:noProof/>
        </w:rPr>
        <w:t xml:space="preserve">   - </w:t>
      </w:r>
      <w:r w:rsidR="008E4825">
        <w:rPr>
          <w:noProof/>
        </w:rPr>
        <w:t>Ş</w:t>
      </w:r>
      <w:r w:rsidR="001842E5">
        <w:rPr>
          <w:noProof/>
        </w:rPr>
        <w:t xml:space="preserve">i </w:t>
      </w:r>
      <w:r w:rsidR="00A24FD5" w:rsidRPr="000F73B4">
        <w:rPr>
          <w:noProof/>
        </w:rPr>
        <w:t>l-ai lăsat să plece, vel logofete, îl întreabă Theodosie Rudeanu</w:t>
      </w:r>
      <w:r w:rsidR="00B8573D">
        <w:rPr>
          <w:noProof/>
        </w:rPr>
        <w:t xml:space="preserve">... </w:t>
      </w:r>
      <w:r w:rsidR="00517414">
        <w:rPr>
          <w:noProof/>
        </w:rPr>
        <w:t>A</w:t>
      </w:r>
      <w:r w:rsidR="00A24FD5" w:rsidRPr="000F73B4">
        <w:rPr>
          <w:noProof/>
        </w:rPr>
        <w:t>zi-noapte l-ai lăsat?</w:t>
      </w:r>
    </w:p>
    <w:p w:rsidR="00A24FD5" w:rsidRPr="000F73B4" w:rsidRDefault="0080674B" w:rsidP="002F1B13">
      <w:pPr>
        <w:pStyle w:val="NoSpacing"/>
        <w:jc w:val="both"/>
        <w:rPr>
          <w:noProof/>
        </w:rPr>
      </w:pPr>
      <w:r>
        <w:rPr>
          <w:noProof/>
        </w:rPr>
        <w:t xml:space="preserve">   - </w:t>
      </w:r>
      <w:r w:rsidR="00A24FD5" w:rsidRPr="000F73B4">
        <w:rPr>
          <w:noProof/>
        </w:rPr>
        <w:t>L-am lăsat</w:t>
      </w:r>
      <w:r w:rsidR="00B8573D">
        <w:rPr>
          <w:noProof/>
        </w:rPr>
        <w:t xml:space="preserve">... </w:t>
      </w:r>
      <w:r w:rsidR="00A24FD5" w:rsidRPr="000F73B4">
        <w:rPr>
          <w:noProof/>
        </w:rPr>
        <w:t>Era un sol a lui Sinan pa</w:t>
      </w:r>
      <w:r w:rsidR="008E4825">
        <w:rPr>
          <w:noProof/>
        </w:rPr>
        <w:t xml:space="preserve">şa, către marele logofăt Chisar. </w:t>
      </w:r>
      <w:r w:rsidR="00A24FD5" w:rsidRPr="000F73B4">
        <w:rPr>
          <w:noProof/>
        </w:rPr>
        <w:t xml:space="preserve">Răspunsul Chisarului a fost răspunsul domnului său </w:t>
      </w:r>
      <w:r w:rsidR="007230A8">
        <w:rPr>
          <w:noProof/>
        </w:rPr>
        <w:t>şi-</w:t>
      </w:r>
      <w:r w:rsidR="00A24FD5" w:rsidRPr="000F73B4">
        <w:rPr>
          <w:noProof/>
        </w:rPr>
        <w:t xml:space="preserve">al </w:t>
      </w:r>
      <w:r w:rsidR="008E4825">
        <w:rPr>
          <w:noProof/>
        </w:rPr>
        <w:t>ţ</w:t>
      </w:r>
      <w:r w:rsidR="00A24FD5" w:rsidRPr="000F73B4">
        <w:rPr>
          <w:noProof/>
        </w:rPr>
        <w:t>ării.</w:t>
      </w:r>
    </w:p>
    <w:p w:rsidR="00A24FD5" w:rsidRPr="000F73B4" w:rsidRDefault="0080674B" w:rsidP="002F1B13">
      <w:pPr>
        <w:pStyle w:val="NoSpacing"/>
        <w:jc w:val="both"/>
        <w:rPr>
          <w:noProof/>
        </w:rPr>
      </w:pPr>
      <w:r>
        <w:rPr>
          <w:noProof/>
        </w:rPr>
        <w:t xml:space="preserve">   - </w:t>
      </w:r>
      <w:r w:rsidR="00A24FD5" w:rsidRPr="000F73B4">
        <w:rPr>
          <w:noProof/>
        </w:rPr>
        <w:t>Să-l auzim, strigă căpitanii de oaste.</w:t>
      </w:r>
    </w:p>
    <w:p w:rsidR="00A24FD5" w:rsidRPr="000F73B4" w:rsidRDefault="0080674B" w:rsidP="002F1B13">
      <w:pPr>
        <w:pStyle w:val="NoSpacing"/>
        <w:jc w:val="both"/>
        <w:rPr>
          <w:noProof/>
        </w:rPr>
      </w:pPr>
      <w:r>
        <w:rPr>
          <w:noProof/>
          <w:u w:color="C00000"/>
        </w:rPr>
        <w:t xml:space="preserve">   - </w:t>
      </w:r>
      <w:r w:rsidR="00A24FD5" w:rsidRPr="000F73B4">
        <w:rPr>
          <w:noProof/>
          <w:u w:color="C00000"/>
        </w:rPr>
        <w:t xml:space="preserve">Îl dăm </w:t>
      </w:r>
      <w:r w:rsidR="00A24FD5" w:rsidRPr="000F73B4">
        <w:rPr>
          <w:noProof/>
        </w:rPr>
        <w:t xml:space="preserve">cu sabia, </w:t>
      </w:r>
      <w:r w:rsidR="00EE01E7">
        <w:rPr>
          <w:noProof/>
        </w:rPr>
        <w:t>până</w:t>
      </w:r>
      <w:r w:rsidR="00A24FD5" w:rsidRPr="000F73B4">
        <w:rPr>
          <w:noProof/>
        </w:rPr>
        <w:t xml:space="preserve"> </w:t>
      </w:r>
      <w:r w:rsidR="00BC6DA2">
        <w:rPr>
          <w:noProof/>
        </w:rPr>
        <w:t>când</w:t>
      </w:r>
      <w:r w:rsidR="00A24FD5" w:rsidRPr="000F73B4">
        <w:rPr>
          <w:noProof/>
        </w:rPr>
        <w:t xml:space="preserve"> nu va mai fi urmă de turc în </w:t>
      </w:r>
      <w:r w:rsidR="00F63165">
        <w:rPr>
          <w:noProof/>
        </w:rPr>
        <w:t>pământ</w:t>
      </w:r>
      <w:r w:rsidR="00A24FD5" w:rsidRPr="000F73B4">
        <w:rPr>
          <w:noProof/>
        </w:rPr>
        <w:t>ul nostru.</w:t>
      </w:r>
    </w:p>
    <w:p w:rsidR="00A24FD5" w:rsidRPr="000F73B4" w:rsidRDefault="0080674B" w:rsidP="002F1B13">
      <w:pPr>
        <w:pStyle w:val="NoSpacing"/>
        <w:jc w:val="both"/>
        <w:rPr>
          <w:noProof/>
        </w:rPr>
      </w:pPr>
      <w:r>
        <w:rPr>
          <w:noProof/>
        </w:rPr>
        <w:t xml:space="preserve">   - </w:t>
      </w:r>
      <w:r w:rsidR="00143F75">
        <w:rPr>
          <w:noProof/>
        </w:rPr>
        <w:t xml:space="preserve">aşa </w:t>
      </w:r>
      <w:r w:rsidR="00A24FD5" w:rsidRPr="000F73B4">
        <w:rPr>
          <w:noProof/>
        </w:rPr>
        <w:t>e!</w:t>
      </w:r>
    </w:p>
    <w:p w:rsidR="00A24FD5" w:rsidRPr="000F73B4" w:rsidRDefault="0080674B" w:rsidP="002F1B13">
      <w:pPr>
        <w:pStyle w:val="NoSpacing"/>
        <w:jc w:val="both"/>
        <w:rPr>
          <w:noProof/>
        </w:rPr>
      </w:pPr>
      <w:r>
        <w:rPr>
          <w:noProof/>
        </w:rPr>
        <w:t xml:space="preserve">   - </w:t>
      </w:r>
      <w:r w:rsidR="00A24FD5" w:rsidRPr="000F73B4">
        <w:rPr>
          <w:noProof/>
        </w:rPr>
        <w:t>Cu sabia!</w:t>
      </w:r>
    </w:p>
    <w:p w:rsidR="00A24FD5" w:rsidRPr="000F73B4" w:rsidRDefault="0080674B" w:rsidP="002F1B13">
      <w:pPr>
        <w:pStyle w:val="NoSpacing"/>
        <w:jc w:val="both"/>
        <w:rPr>
          <w:noProof/>
        </w:rPr>
      </w:pPr>
      <w:r>
        <w:rPr>
          <w:noProof/>
        </w:rPr>
        <w:t xml:space="preserve">   - </w:t>
      </w:r>
      <w:r w:rsidR="00A24FD5" w:rsidRPr="000F73B4">
        <w:rPr>
          <w:noProof/>
        </w:rPr>
        <w:t>Bine-a vorbit logofătul Chisar!</w:t>
      </w:r>
    </w:p>
    <w:p w:rsidR="00A24FD5" w:rsidRPr="000F73B4" w:rsidRDefault="002D0CBA" w:rsidP="002F1B13">
      <w:pPr>
        <w:pStyle w:val="NoSpacing"/>
        <w:jc w:val="both"/>
        <w:rPr>
          <w:noProof/>
        </w:rPr>
      </w:pPr>
      <w:r>
        <w:rPr>
          <w:noProof/>
        </w:rPr>
        <w:tab/>
      </w:r>
      <w:r w:rsidR="00A24FD5" w:rsidRPr="000F73B4">
        <w:rPr>
          <w:noProof/>
        </w:rPr>
        <w:t>Mihai</w:t>
      </w:r>
      <w:r w:rsidR="00BC6DA2">
        <w:rPr>
          <w:noProof/>
        </w:rPr>
        <w:t xml:space="preserve"> îşi </w:t>
      </w:r>
      <w:r w:rsidR="00A24FD5" w:rsidRPr="000F73B4">
        <w:rPr>
          <w:noProof/>
        </w:rPr>
        <w:t>ucide z</w:t>
      </w:r>
      <w:r w:rsidR="008E4825">
        <w:rPr>
          <w:noProof/>
        </w:rPr>
        <w:t>â</w:t>
      </w:r>
      <w:r w:rsidR="00A24FD5" w:rsidRPr="000F73B4">
        <w:rPr>
          <w:noProof/>
        </w:rPr>
        <w:t>mbetul.</w:t>
      </w:r>
      <w:r w:rsidR="00143F75">
        <w:rPr>
          <w:noProof/>
        </w:rPr>
        <w:t xml:space="preserve"> ştie </w:t>
      </w:r>
      <w:r w:rsidR="00A24FD5" w:rsidRPr="000F73B4">
        <w:rPr>
          <w:noProof/>
        </w:rPr>
        <w:t>sigur că numai</w:t>
      </w:r>
      <w:r w:rsidR="00143F75">
        <w:rPr>
          <w:noProof/>
        </w:rPr>
        <w:t xml:space="preserve"> aşa </w:t>
      </w:r>
      <w:r w:rsidR="00A24FD5" w:rsidRPr="000F73B4">
        <w:rPr>
          <w:noProof/>
        </w:rPr>
        <w:t xml:space="preserve">a vorbit Chisar, Turcitului, că n-ar fi folosit mai mult dacă i l-ar fi dat pe </w:t>
      </w:r>
      <w:r w:rsidR="00233C83">
        <w:rPr>
          <w:noProof/>
        </w:rPr>
        <w:t>mână</w:t>
      </w:r>
      <w:r w:rsidR="001842E5">
        <w:rPr>
          <w:noProof/>
        </w:rPr>
        <w:t xml:space="preserve"> şi </w:t>
      </w:r>
      <w:r w:rsidR="00A24FD5" w:rsidRPr="000F73B4">
        <w:rPr>
          <w:noProof/>
        </w:rPr>
        <w:t>că du</w:t>
      </w:r>
      <w:r w:rsidR="00BC6DA2">
        <w:rPr>
          <w:noProof/>
        </w:rPr>
        <w:t>când</w:t>
      </w:r>
      <w:r w:rsidR="00A24FD5" w:rsidRPr="000F73B4">
        <w:rPr>
          <w:noProof/>
        </w:rPr>
        <w:t xml:space="preserve"> lui Sinan răspunsul vel logofătului, cunoscut ca cel mai mare du</w:t>
      </w:r>
      <w:r w:rsidR="008E4825">
        <w:rPr>
          <w:noProof/>
        </w:rPr>
        <w:t>ş</w:t>
      </w:r>
      <w:r w:rsidR="00A24FD5" w:rsidRPr="000F73B4">
        <w:rPr>
          <w:noProof/>
        </w:rPr>
        <w:t xml:space="preserve">man al său, Sinan va avea la ce să </w:t>
      </w:r>
      <w:r w:rsidR="0004649E">
        <w:rPr>
          <w:noProof/>
        </w:rPr>
        <w:t>gând</w:t>
      </w:r>
      <w:r w:rsidR="00A24FD5" w:rsidRPr="000F73B4">
        <w:rPr>
          <w:noProof/>
        </w:rPr>
        <w:t xml:space="preserve">ească. De această întîmplare pe care o bănuia după fuga Danului, dar pe </w:t>
      </w:r>
      <w:r w:rsidR="00A24FD5" w:rsidRPr="000F73B4">
        <w:rPr>
          <w:noProof/>
        </w:rPr>
        <w:lastRenderedPageBreak/>
        <w:t>care n-ar fi putut-o afla întocmai nemărturisită, se vor lega altele, în lan</w:t>
      </w:r>
      <w:r w:rsidR="008E4825">
        <w:rPr>
          <w:noProof/>
        </w:rPr>
        <w:t>ţ</w:t>
      </w:r>
      <w:r w:rsidR="00A24FD5" w:rsidRPr="000F73B4">
        <w:rPr>
          <w:noProof/>
        </w:rPr>
        <w:t>. Prinde privirea căpitanului Racea, care-i face semn cu fami</w:t>
      </w:r>
      <w:r w:rsidR="00A24FD5" w:rsidRPr="000F73B4">
        <w:rPr>
          <w:noProof/>
        </w:rPr>
        <w:softHyphen/>
        <w:t>liaritatea lui lipsită de obraz</w:t>
      </w:r>
      <w:r w:rsidR="001842E5">
        <w:rPr>
          <w:noProof/>
        </w:rPr>
        <w:t xml:space="preserve"> şi </w:t>
      </w:r>
      <w:r w:rsidR="00A24FD5" w:rsidRPr="000F73B4">
        <w:rPr>
          <w:noProof/>
        </w:rPr>
        <w:t xml:space="preserve">care-i aduce aminte de toate suretele prinse astă-iarnă </w:t>
      </w:r>
      <w:r w:rsidR="00BC6DA2">
        <w:rPr>
          <w:noProof/>
        </w:rPr>
        <w:t>când</w:t>
      </w:r>
      <w:r w:rsidR="00A24FD5" w:rsidRPr="000F73B4">
        <w:rPr>
          <w:noProof/>
        </w:rPr>
        <w:t xml:space="preserve"> Chisarul a urzit cu Ieti Ghirai, fratele hanului, pierzania domnului său pe </w:t>
      </w:r>
      <w:r w:rsidR="00087699">
        <w:rPr>
          <w:noProof/>
        </w:rPr>
        <w:t>câmp</w:t>
      </w:r>
      <w:r w:rsidR="00A24FD5" w:rsidRPr="000F73B4">
        <w:rPr>
          <w:noProof/>
        </w:rPr>
        <w:t>ul de luptă</w:t>
      </w:r>
      <w:r w:rsidR="001842E5">
        <w:rPr>
          <w:noProof/>
        </w:rPr>
        <w:t xml:space="preserve"> şi </w:t>
      </w:r>
      <w:r w:rsidR="00BC6DA2">
        <w:rPr>
          <w:noProof/>
        </w:rPr>
        <w:t>când</w:t>
      </w:r>
      <w:r w:rsidR="00A24FD5" w:rsidRPr="000F73B4">
        <w:rPr>
          <w:noProof/>
        </w:rPr>
        <w:t xml:space="preserve"> el l-ar fi putut da pe</w:t>
      </w:r>
      <w:r w:rsidR="007D4F3C">
        <w:rPr>
          <w:noProof/>
        </w:rPr>
        <w:t xml:space="preserve"> mâna </w:t>
      </w:r>
      <w:r w:rsidR="00A24FD5" w:rsidRPr="000F73B4">
        <w:rPr>
          <w:noProof/>
        </w:rPr>
        <w:t>g</w:t>
      </w:r>
      <w:r w:rsidR="00FC1D98">
        <w:rPr>
          <w:noProof/>
        </w:rPr>
        <w:t>â</w:t>
      </w:r>
      <w:r w:rsidR="00A24FD5" w:rsidRPr="000F73B4">
        <w:rPr>
          <w:noProof/>
        </w:rPr>
        <w:t>delui, cu cugetul împăcat. Nu l-a dat dintr-o ra</w:t>
      </w:r>
      <w:r w:rsidR="00FC1D98">
        <w:rPr>
          <w:noProof/>
        </w:rPr>
        <w:t>ţ</w:t>
      </w:r>
      <w:r w:rsidR="00A24FD5" w:rsidRPr="000F73B4">
        <w:rPr>
          <w:noProof/>
        </w:rPr>
        <w:t>iune interioară, care l-a făcut să-</w:t>
      </w:r>
      <w:r w:rsidR="00C81EC9">
        <w:rPr>
          <w:noProof/>
        </w:rPr>
        <w:t xml:space="preserve">nţeleagă </w:t>
      </w:r>
      <w:r w:rsidR="00A24FD5" w:rsidRPr="000F73B4">
        <w:rPr>
          <w:noProof/>
        </w:rPr>
        <w:t xml:space="preserve"> că numai Chisar poate duce pe umeri un complot</w:t>
      </w:r>
      <w:r w:rsidR="001842E5">
        <w:rPr>
          <w:noProof/>
        </w:rPr>
        <w:t xml:space="preserve"> şi </w:t>
      </w:r>
      <w:r w:rsidR="00A24FD5" w:rsidRPr="000F73B4">
        <w:rPr>
          <w:noProof/>
        </w:rPr>
        <w:t xml:space="preserve">că, dacă </w:t>
      </w:r>
      <w:r w:rsidR="00FC1D98" w:rsidRPr="000F73B4">
        <w:rPr>
          <w:noProof/>
        </w:rPr>
        <w:t>vrea</w:t>
      </w:r>
      <w:r w:rsidR="00FC1D98">
        <w:rPr>
          <w:noProof/>
        </w:rPr>
        <w:t xml:space="preserve"> să-şi mântui</w:t>
      </w:r>
      <w:r w:rsidR="00A24FD5" w:rsidRPr="000F73B4">
        <w:rPr>
          <w:noProof/>
        </w:rPr>
        <w:t xml:space="preserve">e domnia de primejdia dinăuntru, atunci </w:t>
      </w:r>
      <w:r w:rsidR="00BC6DA2">
        <w:rPr>
          <w:noProof/>
        </w:rPr>
        <w:t>când</w:t>
      </w:r>
      <w:r w:rsidR="00A24FD5" w:rsidRPr="000F73B4">
        <w:rPr>
          <w:noProof/>
        </w:rPr>
        <w:t xml:space="preserve"> va cădea capul Chisarului, vor tre</w:t>
      </w:r>
      <w:r w:rsidR="00A24FD5" w:rsidRPr="000F73B4">
        <w:rPr>
          <w:noProof/>
        </w:rPr>
        <w:softHyphen/>
        <w:t>bui să cadă toate celelalte capete potrivnice.</w:t>
      </w:r>
    </w:p>
    <w:p w:rsidR="00A24FD5" w:rsidRPr="000F73B4" w:rsidRDefault="0080674B" w:rsidP="002F1B13">
      <w:pPr>
        <w:pStyle w:val="NoSpacing"/>
        <w:jc w:val="both"/>
        <w:rPr>
          <w:noProof/>
        </w:rPr>
      </w:pPr>
      <w:r>
        <w:rPr>
          <w:noProof/>
        </w:rPr>
        <w:t xml:space="preserve">   - </w:t>
      </w:r>
      <w:r w:rsidR="00A24FD5" w:rsidRPr="000F73B4">
        <w:rPr>
          <w:noProof/>
        </w:rPr>
        <w:t xml:space="preserve">Un sol este </w:t>
      </w:r>
      <w:r w:rsidR="00FC1D98">
        <w:rPr>
          <w:noProof/>
        </w:rPr>
        <w:t>s</w:t>
      </w:r>
      <w:r w:rsidR="008A79E4">
        <w:rPr>
          <w:noProof/>
        </w:rPr>
        <w:t>fânt</w:t>
      </w:r>
      <w:r w:rsidR="00A24FD5" w:rsidRPr="000F73B4">
        <w:rPr>
          <w:noProof/>
        </w:rPr>
        <w:t>, spune răgu</w:t>
      </w:r>
      <w:r w:rsidR="00FC1D98">
        <w:rPr>
          <w:noProof/>
        </w:rPr>
        <w:t>ş</w:t>
      </w:r>
      <w:r w:rsidR="00A24FD5" w:rsidRPr="000F73B4">
        <w:rPr>
          <w:noProof/>
        </w:rPr>
        <w:t>it, chiar dacă vine din partea lui Sinan</w:t>
      </w:r>
      <w:r w:rsidR="001842E5">
        <w:rPr>
          <w:noProof/>
        </w:rPr>
        <w:t xml:space="preserve"> şi </w:t>
      </w:r>
      <w:r w:rsidR="00A24FD5" w:rsidRPr="000F73B4">
        <w:rPr>
          <w:noProof/>
        </w:rPr>
        <w:t>chiar dacă solul este urzitorul pieirii mele</w:t>
      </w:r>
      <w:r w:rsidR="001842E5">
        <w:rPr>
          <w:noProof/>
        </w:rPr>
        <w:t xml:space="preserve"> şi </w:t>
      </w:r>
      <w:r w:rsidR="00A24FD5" w:rsidRPr="000F73B4">
        <w:rPr>
          <w:noProof/>
        </w:rPr>
        <w:t xml:space="preserve">a </w:t>
      </w:r>
      <w:r w:rsidR="00FC1D98">
        <w:rPr>
          <w:noProof/>
        </w:rPr>
        <w:t>ţ</w:t>
      </w:r>
      <w:r w:rsidR="00A24FD5" w:rsidRPr="000F73B4">
        <w:rPr>
          <w:noProof/>
        </w:rPr>
        <w:t xml:space="preserve">ării. Iar boierii mei pot să primească soli, dacă domnia </w:t>
      </w:r>
      <w:r w:rsidR="00FC1D98">
        <w:rPr>
          <w:noProof/>
        </w:rPr>
        <w:t>ş</w:t>
      </w:r>
      <w:r w:rsidR="00A24FD5" w:rsidRPr="000F73B4">
        <w:rPr>
          <w:noProof/>
        </w:rPr>
        <w:t>tie de ei</w:t>
      </w:r>
      <w:r w:rsidR="001842E5">
        <w:rPr>
          <w:noProof/>
        </w:rPr>
        <w:t xml:space="preserve"> şi </w:t>
      </w:r>
      <w:r w:rsidR="00A24FD5" w:rsidRPr="000F73B4">
        <w:rPr>
          <w:noProof/>
        </w:rPr>
        <w:t>nu s</w:t>
      </w:r>
      <w:r w:rsidR="00FC1D98">
        <w:rPr>
          <w:noProof/>
        </w:rPr>
        <w:t>u</w:t>
      </w:r>
      <w:r w:rsidR="00A24FD5" w:rsidRPr="000F73B4">
        <w:rPr>
          <w:noProof/>
        </w:rPr>
        <w:t>ntem noi aceia care să ne m</w:t>
      </w:r>
      <w:r w:rsidR="00FC1D98">
        <w:rPr>
          <w:noProof/>
        </w:rPr>
        <w:t>â</w:t>
      </w:r>
      <w:r w:rsidR="00A24FD5" w:rsidRPr="000F73B4">
        <w:rPr>
          <w:noProof/>
        </w:rPr>
        <w:t>njim</w:t>
      </w:r>
      <w:r w:rsidR="0054431D">
        <w:rPr>
          <w:noProof/>
        </w:rPr>
        <w:t xml:space="preserve"> mâini</w:t>
      </w:r>
      <w:r w:rsidR="00A24FD5" w:rsidRPr="000F73B4">
        <w:rPr>
          <w:noProof/>
        </w:rPr>
        <w:t xml:space="preserve">le cu </w:t>
      </w:r>
      <w:r w:rsidR="00F5060A">
        <w:rPr>
          <w:noProof/>
        </w:rPr>
        <w:t>sânge</w:t>
      </w:r>
      <w:r w:rsidR="00A24FD5" w:rsidRPr="000F73B4">
        <w:rPr>
          <w:noProof/>
        </w:rPr>
        <w:t>le unui sol, ori</w:t>
      </w:r>
      <w:r w:rsidR="00A24FD5" w:rsidRPr="000F73B4">
        <w:rPr>
          <w:noProof/>
        </w:rPr>
        <w:softHyphen/>
        <w:t>cum s-ar numi el</w:t>
      </w:r>
      <w:r w:rsidR="00282C30">
        <w:rPr>
          <w:noProof/>
        </w:rPr>
        <w:t>. Ş</w:t>
      </w:r>
      <w:r w:rsidR="001842E5">
        <w:rPr>
          <w:noProof/>
        </w:rPr>
        <w:t xml:space="preserve">i </w:t>
      </w:r>
      <w:r w:rsidR="00A24FD5" w:rsidRPr="000F73B4">
        <w:rPr>
          <w:noProof/>
        </w:rPr>
        <w:t>ce-a vrut Turcitu, vel logofete Chisar?</w:t>
      </w:r>
    </w:p>
    <w:p w:rsidR="00A24FD5" w:rsidRPr="000F73B4" w:rsidRDefault="0080674B" w:rsidP="002F1B13">
      <w:pPr>
        <w:pStyle w:val="NoSpacing"/>
        <w:jc w:val="both"/>
        <w:rPr>
          <w:noProof/>
        </w:rPr>
      </w:pPr>
      <w:r>
        <w:rPr>
          <w:noProof/>
        </w:rPr>
        <w:t xml:space="preserve">   - </w:t>
      </w:r>
      <w:r w:rsidR="00A24FD5" w:rsidRPr="000F73B4">
        <w:rPr>
          <w:noProof/>
        </w:rPr>
        <w:t>Capul măriei-tale!</w:t>
      </w:r>
    </w:p>
    <w:p w:rsidR="00A24FD5" w:rsidRPr="000F73B4" w:rsidRDefault="0080674B" w:rsidP="002F1B13">
      <w:pPr>
        <w:pStyle w:val="NoSpacing"/>
        <w:jc w:val="both"/>
        <w:rPr>
          <w:noProof/>
        </w:rPr>
      </w:pPr>
      <w:r>
        <w:rPr>
          <w:noProof/>
        </w:rPr>
        <w:t xml:space="preserve">   - </w:t>
      </w:r>
      <w:r w:rsidR="00A24FD5" w:rsidRPr="000F73B4">
        <w:rPr>
          <w:noProof/>
        </w:rPr>
        <w:t xml:space="preserve">Altceva? Pe asta o </w:t>
      </w:r>
      <w:r w:rsidR="00FC1D98">
        <w:rPr>
          <w:noProof/>
        </w:rPr>
        <w:t>ş</w:t>
      </w:r>
      <w:r w:rsidR="00A24FD5" w:rsidRPr="000F73B4">
        <w:rPr>
          <w:noProof/>
        </w:rPr>
        <w:t>tiam.</w:t>
      </w:r>
    </w:p>
    <w:p w:rsidR="00A24FD5" w:rsidRPr="000F73B4" w:rsidRDefault="0080674B" w:rsidP="002F1B13">
      <w:pPr>
        <w:pStyle w:val="NoSpacing"/>
        <w:jc w:val="both"/>
        <w:rPr>
          <w:noProof/>
        </w:rPr>
      </w:pPr>
      <w:r>
        <w:rPr>
          <w:noProof/>
        </w:rPr>
        <w:t xml:space="preserve">   - </w:t>
      </w:r>
      <w:r w:rsidR="00A24FD5" w:rsidRPr="000F73B4">
        <w:rPr>
          <w:noProof/>
        </w:rPr>
        <w:t>Să desfacem oastea.</w:t>
      </w:r>
    </w:p>
    <w:p w:rsidR="00A24FD5" w:rsidRPr="000F73B4" w:rsidRDefault="002D0CBA" w:rsidP="002F1B13">
      <w:pPr>
        <w:pStyle w:val="NoSpacing"/>
        <w:jc w:val="both"/>
        <w:rPr>
          <w:noProof/>
        </w:rPr>
      </w:pPr>
      <w:r>
        <w:rPr>
          <w:noProof/>
        </w:rPr>
        <w:tab/>
      </w:r>
      <w:r w:rsidR="00A24FD5" w:rsidRPr="000F73B4">
        <w:rPr>
          <w:noProof/>
        </w:rPr>
        <w:t>Se lasă o lini</w:t>
      </w:r>
      <w:r w:rsidR="00FC1D98">
        <w:rPr>
          <w:noProof/>
        </w:rPr>
        <w:t>ş</w:t>
      </w:r>
      <w:r w:rsidR="00A24FD5" w:rsidRPr="000F73B4">
        <w:rPr>
          <w:noProof/>
        </w:rPr>
        <w:t>te grea, de morm</w:t>
      </w:r>
      <w:r w:rsidR="00FC1D98">
        <w:rPr>
          <w:noProof/>
        </w:rPr>
        <w:t>â</w:t>
      </w:r>
      <w:r w:rsidR="00A24FD5" w:rsidRPr="000F73B4">
        <w:rPr>
          <w:noProof/>
        </w:rPr>
        <w:t>nt</w:t>
      </w:r>
      <w:r w:rsidR="0004649E">
        <w:rPr>
          <w:noProof/>
        </w:rPr>
        <w:t>. Î</w:t>
      </w:r>
      <w:r w:rsidR="00A24FD5" w:rsidRPr="000F73B4">
        <w:rPr>
          <w:noProof/>
        </w:rPr>
        <w:t>ncepe să miroasă a botfori, a cuirase, a fier încins</w:t>
      </w:r>
      <w:r w:rsidR="001842E5">
        <w:rPr>
          <w:noProof/>
        </w:rPr>
        <w:t xml:space="preserve"> şi </w:t>
      </w:r>
      <w:r w:rsidR="00A24FD5" w:rsidRPr="000F73B4">
        <w:rPr>
          <w:noProof/>
        </w:rPr>
        <w:t>sudoare bărbătească. Radu Buzescu</w:t>
      </w:r>
      <w:r w:rsidR="00BC6DA2">
        <w:rPr>
          <w:noProof/>
        </w:rPr>
        <w:t xml:space="preserve"> îşi </w:t>
      </w:r>
      <w:r w:rsidR="00A24FD5" w:rsidRPr="000F73B4">
        <w:rPr>
          <w:noProof/>
        </w:rPr>
        <w:t xml:space="preserve">dă seama că Mihai a </w:t>
      </w:r>
      <w:r w:rsidR="00FC1D98">
        <w:rPr>
          <w:noProof/>
        </w:rPr>
        <w:t>câştiga</w:t>
      </w:r>
      <w:r w:rsidR="00A24FD5" w:rsidRPr="000F73B4">
        <w:rPr>
          <w:noProof/>
        </w:rPr>
        <w:t>t partida, fără să apeleze nici la elocin</w:t>
      </w:r>
      <w:r w:rsidR="00FC1D98">
        <w:rPr>
          <w:noProof/>
        </w:rPr>
        <w:t>ţ</w:t>
      </w:r>
      <w:r w:rsidR="00A24FD5" w:rsidRPr="000F73B4">
        <w:rPr>
          <w:noProof/>
        </w:rPr>
        <w:t xml:space="preserve">ă, nici la gărzi. I-a </w:t>
      </w:r>
      <w:r w:rsidR="00FC1D98">
        <w:rPr>
          <w:noProof/>
        </w:rPr>
        <w:t>câştiga</w:t>
      </w:r>
      <w:r w:rsidR="00A24FD5" w:rsidRPr="000F73B4">
        <w:rPr>
          <w:noProof/>
        </w:rPr>
        <w:t xml:space="preserve">t-o Chisaru, din prostie. Nu este nimic de făcut. Nu se poate smulge nimic lui Mihai, bine suit în </w:t>
      </w:r>
      <w:r w:rsidR="00FC1D98">
        <w:rPr>
          <w:noProof/>
        </w:rPr>
        <w:t>ş</w:t>
      </w:r>
      <w:r w:rsidR="00A24FD5" w:rsidRPr="000F73B4">
        <w:rPr>
          <w:noProof/>
        </w:rPr>
        <w:t>a de Sinan</w:t>
      </w:r>
      <w:r w:rsidR="001842E5">
        <w:rPr>
          <w:noProof/>
        </w:rPr>
        <w:t xml:space="preserve"> şi </w:t>
      </w:r>
      <w:r w:rsidR="00A24FD5" w:rsidRPr="000F73B4">
        <w:rPr>
          <w:noProof/>
        </w:rPr>
        <w:t xml:space="preserve">acum de acest jalnic conspirator, pe capul căruia nu mai dă două cepe degerate, cu tot aerul de bravură pe care </w:t>
      </w:r>
      <w:r w:rsidR="007230A8">
        <w:rPr>
          <w:noProof/>
        </w:rPr>
        <w:t>şi-</w:t>
      </w:r>
      <w:r w:rsidR="00A24FD5" w:rsidRPr="000F73B4">
        <w:rPr>
          <w:noProof/>
        </w:rPr>
        <w:t>l ia</w:t>
      </w:r>
      <w:r w:rsidR="00517414">
        <w:rPr>
          <w:noProof/>
        </w:rPr>
        <w:t>. A</w:t>
      </w:r>
      <w:r w:rsidR="00A24FD5" w:rsidRPr="000F73B4">
        <w:rPr>
          <w:noProof/>
        </w:rPr>
        <w:t>uzi-i:</w:t>
      </w:r>
    </w:p>
    <w:p w:rsidR="00A24FD5" w:rsidRPr="000F73B4" w:rsidRDefault="0080674B" w:rsidP="002F1B13">
      <w:pPr>
        <w:pStyle w:val="NoSpacing"/>
        <w:jc w:val="both"/>
        <w:rPr>
          <w:noProof/>
        </w:rPr>
      </w:pPr>
      <w:r>
        <w:rPr>
          <w:noProof/>
        </w:rPr>
        <w:t xml:space="preserve">   - </w:t>
      </w:r>
      <w:r w:rsidR="00A24FD5" w:rsidRPr="000F73B4">
        <w:rPr>
          <w:noProof/>
        </w:rPr>
        <w:t>Să desfacem oastea, măria-ta?</w:t>
      </w:r>
    </w:p>
    <w:p w:rsidR="00A24FD5" w:rsidRPr="000F73B4" w:rsidRDefault="002D0CBA" w:rsidP="002F1B13">
      <w:pPr>
        <w:pStyle w:val="NoSpacing"/>
        <w:jc w:val="both"/>
        <w:rPr>
          <w:noProof/>
        </w:rPr>
      </w:pPr>
      <w:r>
        <w:rPr>
          <w:noProof/>
        </w:rPr>
        <w:tab/>
      </w:r>
      <w:r w:rsidR="00A24FD5" w:rsidRPr="000F73B4">
        <w:rPr>
          <w:noProof/>
        </w:rPr>
        <w:t>Vel vornicul bate cu buzduganul în teaca săbiei</w:t>
      </w:r>
      <w:r w:rsidR="00052EB5">
        <w:rPr>
          <w:noProof/>
        </w:rPr>
        <w:t>. S</w:t>
      </w:r>
      <w:r w:rsidR="00A24FD5" w:rsidRPr="000F73B4">
        <w:rPr>
          <w:noProof/>
        </w:rPr>
        <w:t>e face lini</w:t>
      </w:r>
      <w:r w:rsidR="00FC1D98">
        <w:rPr>
          <w:noProof/>
        </w:rPr>
        <w:t>ş</w:t>
      </w:r>
      <w:r w:rsidR="00A24FD5" w:rsidRPr="000F73B4">
        <w:rPr>
          <w:noProof/>
        </w:rPr>
        <w:t>te. Voievodul spune încet, ca</w:t>
      </w:r>
      <w:r w:rsidR="001842E5">
        <w:rPr>
          <w:noProof/>
        </w:rPr>
        <w:t xml:space="preserve"> şi </w:t>
      </w:r>
      <w:r w:rsidR="00BC6DA2">
        <w:rPr>
          <w:noProof/>
        </w:rPr>
        <w:t>când</w:t>
      </w:r>
      <w:r w:rsidR="00A24FD5" w:rsidRPr="000F73B4">
        <w:rPr>
          <w:noProof/>
        </w:rPr>
        <w:t xml:space="preserve"> </w:t>
      </w:r>
      <w:r w:rsidR="007230A8">
        <w:rPr>
          <w:noProof/>
        </w:rPr>
        <w:t>şi-</w:t>
      </w:r>
      <w:r w:rsidR="00A24FD5" w:rsidRPr="000F73B4">
        <w:rPr>
          <w:noProof/>
        </w:rPr>
        <w:t>ar smulge cuvintele din în</w:t>
      </w:r>
      <w:r w:rsidR="00A24FD5" w:rsidRPr="000F73B4">
        <w:rPr>
          <w:noProof/>
        </w:rPr>
        <w:softHyphen/>
        <w:t>doieli</w:t>
      </w:r>
      <w:r w:rsidR="001842E5">
        <w:rPr>
          <w:noProof/>
        </w:rPr>
        <w:t xml:space="preserve"> şi </w:t>
      </w:r>
      <w:r w:rsidR="00A24FD5" w:rsidRPr="000F73B4">
        <w:rPr>
          <w:noProof/>
        </w:rPr>
        <w:t xml:space="preserve">Radu Buzescu îi </w:t>
      </w:r>
      <w:r w:rsidR="00CE2DB0">
        <w:rPr>
          <w:noProof/>
        </w:rPr>
        <w:t>şopteşte</w:t>
      </w:r>
      <w:r w:rsidR="00A24FD5" w:rsidRPr="000F73B4">
        <w:rPr>
          <w:noProof/>
        </w:rPr>
        <w:t xml:space="preserve"> jup</w:t>
      </w:r>
      <w:r w:rsidR="00FC1D98">
        <w:rPr>
          <w:noProof/>
        </w:rPr>
        <w:t>â</w:t>
      </w:r>
      <w:r w:rsidR="00A24FD5" w:rsidRPr="000F73B4">
        <w:rPr>
          <w:noProof/>
        </w:rPr>
        <w:t>nului Preda Buzescu:</w:t>
      </w:r>
    </w:p>
    <w:p w:rsidR="00A24FD5" w:rsidRPr="000F73B4" w:rsidRDefault="0080674B" w:rsidP="002F1B13">
      <w:pPr>
        <w:pStyle w:val="NoSpacing"/>
        <w:jc w:val="both"/>
        <w:rPr>
          <w:noProof/>
        </w:rPr>
      </w:pPr>
      <w:r>
        <w:rPr>
          <w:noProof/>
        </w:rPr>
        <w:t xml:space="preserve">   - </w:t>
      </w:r>
      <w:r w:rsidR="00A24FD5" w:rsidRPr="000F73B4">
        <w:rPr>
          <w:noProof/>
        </w:rPr>
        <w:t>Leul se-arată</w:t>
      </w:r>
      <w:r w:rsidR="001842E5">
        <w:rPr>
          <w:noProof/>
        </w:rPr>
        <w:t xml:space="preserve"> şi </w:t>
      </w:r>
      <w:r w:rsidR="00A24FD5" w:rsidRPr="000F73B4">
        <w:rPr>
          <w:noProof/>
        </w:rPr>
        <w:t>vulpe, la trebuin</w:t>
      </w:r>
      <w:r w:rsidR="00FC1D98">
        <w:rPr>
          <w:noProof/>
        </w:rPr>
        <w:t>ţ</w:t>
      </w:r>
      <w:r w:rsidR="00A24FD5" w:rsidRPr="000F73B4">
        <w:rPr>
          <w:noProof/>
        </w:rPr>
        <w:t>ă, neică.</w:t>
      </w:r>
    </w:p>
    <w:p w:rsidR="00A24FD5" w:rsidRPr="000F73B4" w:rsidRDefault="0080674B" w:rsidP="002F1B13">
      <w:pPr>
        <w:pStyle w:val="NoSpacing"/>
        <w:jc w:val="both"/>
        <w:rPr>
          <w:noProof/>
        </w:rPr>
      </w:pPr>
      <w:r>
        <w:rPr>
          <w:noProof/>
        </w:rPr>
        <w:t xml:space="preserve">   - </w:t>
      </w:r>
      <w:r w:rsidR="00A24FD5" w:rsidRPr="000F73B4">
        <w:rPr>
          <w:noProof/>
        </w:rPr>
        <w:t xml:space="preserve">Poate este mai bine pentru </w:t>
      </w:r>
      <w:r w:rsidR="00FC1D98">
        <w:rPr>
          <w:noProof/>
        </w:rPr>
        <w:t>ţ</w:t>
      </w:r>
      <w:r w:rsidR="00A24FD5" w:rsidRPr="000F73B4">
        <w:rPr>
          <w:noProof/>
        </w:rPr>
        <w:t>ară să las s</w:t>
      </w:r>
      <w:r w:rsidR="00FC1D98">
        <w:rPr>
          <w:noProof/>
        </w:rPr>
        <w:t>c</w:t>
      </w:r>
      <w:r w:rsidR="00A24FD5" w:rsidRPr="000F73B4">
        <w:rPr>
          <w:noProof/>
        </w:rPr>
        <w:t>aunul</w:t>
      </w:r>
      <w:r w:rsidR="001842E5">
        <w:rPr>
          <w:noProof/>
        </w:rPr>
        <w:t xml:space="preserve"> şi </w:t>
      </w:r>
      <w:r w:rsidR="00A24FD5" w:rsidRPr="000F73B4">
        <w:rPr>
          <w:noProof/>
        </w:rPr>
        <w:t>să mă pribegesc, cinstit divan</w:t>
      </w:r>
      <w:r w:rsidR="001842E5">
        <w:rPr>
          <w:noProof/>
        </w:rPr>
        <w:t xml:space="preserve"> şi </w:t>
      </w:r>
      <w:r w:rsidR="00A24FD5" w:rsidRPr="000F73B4">
        <w:rPr>
          <w:noProof/>
        </w:rPr>
        <w:t>sfat de oaste. Nu se cuvine să sufere to</w:t>
      </w:r>
      <w:r w:rsidR="00FC1D98">
        <w:rPr>
          <w:noProof/>
        </w:rPr>
        <w:t>ţ</w:t>
      </w:r>
      <w:r w:rsidR="00A24FD5" w:rsidRPr="000F73B4">
        <w:rPr>
          <w:noProof/>
        </w:rPr>
        <w:t>i din pricina unuia</w:t>
      </w:r>
      <w:r w:rsidR="001842E5">
        <w:rPr>
          <w:noProof/>
        </w:rPr>
        <w:t xml:space="preserve"> şi </w:t>
      </w:r>
      <w:r w:rsidR="00A24FD5" w:rsidRPr="000F73B4">
        <w:rPr>
          <w:noProof/>
        </w:rPr>
        <w:t>mai abitir nu se cuvine să ne încăpă</w:t>
      </w:r>
      <w:r w:rsidR="00FC1D98">
        <w:rPr>
          <w:noProof/>
        </w:rPr>
        <w:t>ţâ</w:t>
      </w:r>
      <w:r w:rsidR="00A24FD5" w:rsidRPr="000F73B4">
        <w:rPr>
          <w:noProof/>
        </w:rPr>
        <w:t>năm în fa</w:t>
      </w:r>
      <w:r w:rsidR="00FC1D98">
        <w:rPr>
          <w:noProof/>
        </w:rPr>
        <w:t>ţ</w:t>
      </w:r>
      <w:r w:rsidR="00A24FD5" w:rsidRPr="000F73B4">
        <w:rPr>
          <w:noProof/>
        </w:rPr>
        <w:t>a acestei puteri cumplite care este puterea otomană.</w:t>
      </w:r>
    </w:p>
    <w:p w:rsidR="00A24FD5" w:rsidRPr="000F73B4" w:rsidRDefault="0080674B" w:rsidP="002F1B13">
      <w:pPr>
        <w:pStyle w:val="NoSpacing"/>
        <w:jc w:val="both"/>
        <w:rPr>
          <w:noProof/>
        </w:rPr>
      </w:pPr>
      <w:r>
        <w:rPr>
          <w:noProof/>
        </w:rPr>
        <w:t xml:space="preserve">   - </w:t>
      </w:r>
      <w:r w:rsidR="00A24FD5" w:rsidRPr="000F73B4">
        <w:rPr>
          <w:noProof/>
        </w:rPr>
        <w:t>Cuvinte în</w:t>
      </w:r>
      <w:r w:rsidR="00FC1D98">
        <w:rPr>
          <w:noProof/>
        </w:rPr>
        <w:t>ţ</w:t>
      </w:r>
      <w:r w:rsidR="00A24FD5" w:rsidRPr="000F73B4">
        <w:rPr>
          <w:noProof/>
        </w:rPr>
        <w:t xml:space="preserve">elepte, măria-ta, spune cu glas mare biv vel vornicul Mitrea. </w:t>
      </w:r>
      <w:r w:rsidR="00FC1D98">
        <w:rPr>
          <w:noProof/>
        </w:rPr>
        <w:t>Ţ</w:t>
      </w:r>
      <w:r w:rsidR="00A24FD5" w:rsidRPr="000F73B4">
        <w:rPr>
          <w:noProof/>
        </w:rPr>
        <w:t>i-om răm</w:t>
      </w:r>
      <w:r w:rsidR="00FC1D98">
        <w:rPr>
          <w:noProof/>
        </w:rPr>
        <w:t>â</w:t>
      </w:r>
      <w:r w:rsidR="00A24FD5" w:rsidRPr="000F73B4">
        <w:rPr>
          <w:noProof/>
        </w:rPr>
        <w:t>ne mul</w:t>
      </w:r>
      <w:r w:rsidR="00FC1D98">
        <w:rPr>
          <w:noProof/>
        </w:rPr>
        <w:t>ţ</w:t>
      </w:r>
      <w:r w:rsidR="00A24FD5" w:rsidRPr="000F73B4">
        <w:rPr>
          <w:noProof/>
        </w:rPr>
        <w:t>umitori</w:t>
      </w:r>
      <w:r w:rsidR="00F0439A">
        <w:rPr>
          <w:noProof/>
        </w:rPr>
        <w:t xml:space="preserve"> toţi </w:t>
      </w:r>
      <w:r w:rsidR="00A24FD5" w:rsidRPr="000F73B4">
        <w:rPr>
          <w:noProof/>
        </w:rPr>
        <w:t xml:space="preserve">cei care </w:t>
      </w:r>
      <w:r w:rsidR="00FC1D98">
        <w:rPr>
          <w:noProof/>
        </w:rPr>
        <w:t>ş</w:t>
      </w:r>
      <w:r w:rsidR="00A24FD5" w:rsidRPr="000F73B4">
        <w:rPr>
          <w:noProof/>
        </w:rPr>
        <w:t>tim că ne risipim averile</w:t>
      </w:r>
      <w:r w:rsidR="001842E5">
        <w:rPr>
          <w:noProof/>
        </w:rPr>
        <w:t xml:space="preserve"> şi </w:t>
      </w:r>
      <w:r w:rsidR="00A24FD5" w:rsidRPr="000F73B4">
        <w:rPr>
          <w:noProof/>
        </w:rPr>
        <w:t>satele din fa</w:t>
      </w:r>
      <w:r w:rsidR="00FC1D98">
        <w:rPr>
          <w:noProof/>
        </w:rPr>
        <w:t>ţ</w:t>
      </w:r>
      <w:r w:rsidR="00A24FD5" w:rsidRPr="000F73B4">
        <w:rPr>
          <w:noProof/>
        </w:rPr>
        <w:t xml:space="preserve">a Urdiei. </w:t>
      </w:r>
      <w:r w:rsidR="0004649E">
        <w:rPr>
          <w:noProof/>
        </w:rPr>
        <w:t>Gândeşte</w:t>
      </w:r>
      <w:r w:rsidR="00A24FD5" w:rsidRPr="000F73B4">
        <w:rPr>
          <w:noProof/>
        </w:rPr>
        <w:t xml:space="preserve">-te că Sinan ne </w:t>
      </w:r>
      <w:r w:rsidR="00FC1D98">
        <w:rPr>
          <w:noProof/>
        </w:rPr>
        <w:lastRenderedPageBreak/>
        <w:t>ş</w:t>
      </w:r>
      <w:r w:rsidR="00A24FD5" w:rsidRPr="000F73B4">
        <w:rPr>
          <w:noProof/>
        </w:rPr>
        <w:t>terge de pe fa</w:t>
      </w:r>
      <w:r w:rsidR="00FC1D98">
        <w:rPr>
          <w:noProof/>
        </w:rPr>
        <w:t>ţ</w:t>
      </w:r>
      <w:r w:rsidR="00A24FD5" w:rsidRPr="000F73B4">
        <w:rPr>
          <w:noProof/>
        </w:rPr>
        <w:t xml:space="preserve">a </w:t>
      </w:r>
      <w:r w:rsidR="00F63165">
        <w:rPr>
          <w:noProof/>
        </w:rPr>
        <w:t>pământ</w:t>
      </w:r>
      <w:r w:rsidR="00A24FD5" w:rsidRPr="000F73B4">
        <w:rPr>
          <w:noProof/>
        </w:rPr>
        <w:t>ului. Că nu va răm</w:t>
      </w:r>
      <w:r w:rsidR="00FC1D98">
        <w:rPr>
          <w:noProof/>
        </w:rPr>
        <w:t>â</w:t>
      </w:r>
      <w:r w:rsidR="00A24FD5" w:rsidRPr="000F73B4">
        <w:rPr>
          <w:noProof/>
        </w:rPr>
        <w:t>ne piatră pe piatră. Că ne va robi pe noi to</w:t>
      </w:r>
      <w:r w:rsidR="00FC1D98">
        <w:rPr>
          <w:noProof/>
        </w:rPr>
        <w:t>ţ</w:t>
      </w:r>
      <w:r w:rsidR="00A24FD5" w:rsidRPr="000F73B4">
        <w:rPr>
          <w:noProof/>
        </w:rPr>
        <w:t>i</w:t>
      </w:r>
      <w:r w:rsidR="001842E5">
        <w:rPr>
          <w:noProof/>
        </w:rPr>
        <w:t xml:space="preserve"> şi </w:t>
      </w:r>
      <w:r w:rsidR="00A24FD5" w:rsidRPr="000F73B4">
        <w:rPr>
          <w:noProof/>
        </w:rPr>
        <w:t>că ni se va stinge stirpea</w:t>
      </w:r>
      <w:r w:rsidR="00B8573D">
        <w:rPr>
          <w:noProof/>
        </w:rPr>
        <w:t xml:space="preserve">... </w:t>
      </w:r>
      <w:r w:rsidR="00A24FD5" w:rsidRPr="000F73B4">
        <w:rPr>
          <w:noProof/>
        </w:rPr>
        <w:t>Că turcii, măria ta prea în</w:t>
      </w:r>
      <w:r w:rsidR="00FC1D98">
        <w:rPr>
          <w:noProof/>
        </w:rPr>
        <w:t>ţ</w:t>
      </w:r>
      <w:r w:rsidR="00A24FD5" w:rsidRPr="000F73B4">
        <w:rPr>
          <w:noProof/>
        </w:rPr>
        <w:t>eleaptă,</w:t>
      </w:r>
      <w:r w:rsidR="003E7BED">
        <w:rPr>
          <w:noProof/>
        </w:rPr>
        <w:t xml:space="preserve"> sunt </w:t>
      </w:r>
      <w:r w:rsidR="00A24FD5" w:rsidRPr="000F73B4">
        <w:rPr>
          <w:noProof/>
        </w:rPr>
        <w:t xml:space="preserve">pedeapsa lui Dumnezeu pentru păcatele </w:t>
      </w:r>
      <w:r w:rsidR="00BF3FDD">
        <w:rPr>
          <w:noProof/>
        </w:rPr>
        <w:t>creştinătăţi</w:t>
      </w:r>
      <w:r w:rsidR="00A24FD5" w:rsidRPr="000F73B4">
        <w:rPr>
          <w:noProof/>
        </w:rPr>
        <w:t>i</w:t>
      </w:r>
      <w:r w:rsidR="001842E5">
        <w:rPr>
          <w:noProof/>
        </w:rPr>
        <w:t xml:space="preserve"> şi </w:t>
      </w:r>
      <w:r w:rsidR="00A24FD5" w:rsidRPr="000F73B4">
        <w:rPr>
          <w:noProof/>
        </w:rPr>
        <w:t>mai ales pentru păcatele noastre, doamne.</w:t>
      </w:r>
    </w:p>
    <w:p w:rsidR="00A24FD5" w:rsidRPr="005D0470" w:rsidRDefault="002D0CBA" w:rsidP="002F1B13">
      <w:pPr>
        <w:pStyle w:val="NoSpacing"/>
        <w:jc w:val="both"/>
        <w:rPr>
          <w:noProof/>
        </w:rPr>
      </w:pPr>
      <w:r>
        <w:rPr>
          <w:noProof/>
        </w:rPr>
        <w:tab/>
      </w:r>
      <w:r w:rsidR="00A24FD5" w:rsidRPr="005D0470">
        <w:rPr>
          <w:noProof/>
        </w:rPr>
        <w:t>Fostul mare vornic care-</w:t>
      </w:r>
      <w:r w:rsidR="00FC1D98">
        <w:rPr>
          <w:noProof/>
        </w:rPr>
        <w:t>ş</w:t>
      </w:r>
      <w:r w:rsidR="00A24FD5" w:rsidRPr="005D0470">
        <w:rPr>
          <w:noProof/>
        </w:rPr>
        <w:t>i ved</w:t>
      </w:r>
      <w:r w:rsidR="005D0470" w:rsidRPr="005D0470">
        <w:rPr>
          <w:noProof/>
        </w:rPr>
        <w:t>ea dintr-odată întor</w:t>
      </w:r>
      <w:r w:rsidR="00BC6DA2">
        <w:rPr>
          <w:noProof/>
        </w:rPr>
        <w:t>când</w:t>
      </w:r>
      <w:r w:rsidR="005D0470" w:rsidRPr="005D0470">
        <w:rPr>
          <w:noProof/>
        </w:rPr>
        <w:t>u-se f</w:t>
      </w:r>
      <w:r w:rsidR="00FC1D98">
        <w:rPr>
          <w:noProof/>
        </w:rPr>
        <w:t>ă</w:t>
      </w:r>
      <w:r w:rsidR="005D0470" w:rsidRPr="005D0470">
        <w:rPr>
          <w:noProof/>
        </w:rPr>
        <w:t>r</w:t>
      </w:r>
      <w:r w:rsidR="00FC1D98">
        <w:rPr>
          <w:noProof/>
        </w:rPr>
        <w:t>ă</w:t>
      </w:r>
      <w:r w:rsidR="00A24FD5" w:rsidRPr="005D0470">
        <w:rPr>
          <w:noProof/>
        </w:rPr>
        <w:t xml:space="preserve"> primejdie toate măririle apuse, b</w:t>
      </w:r>
      <w:r w:rsidRPr="005D0470">
        <w:rPr>
          <w:noProof/>
        </w:rPr>
        <w:t>ine străjuite de ienice</w:t>
      </w:r>
      <w:r w:rsidR="005D0470" w:rsidRPr="005D0470">
        <w:rPr>
          <w:noProof/>
        </w:rPr>
        <w:t>rime, cos</w:t>
      </w:r>
      <w:r w:rsidR="00A24FD5" w:rsidRPr="005D0470">
        <w:rPr>
          <w:noProof/>
        </w:rPr>
        <w:t>te c</w:t>
      </w:r>
      <w:r w:rsidR="00FC1D98">
        <w:rPr>
          <w:noProof/>
        </w:rPr>
        <w:t>â</w:t>
      </w:r>
      <w:r w:rsidR="00A24FD5" w:rsidRPr="005D0470">
        <w:rPr>
          <w:noProof/>
        </w:rPr>
        <w:t>t o costa, mai ales în capetele</w:t>
      </w:r>
      <w:r w:rsidR="00282C30">
        <w:rPr>
          <w:noProof/>
        </w:rPr>
        <w:t xml:space="preserve"> şi-n </w:t>
      </w:r>
      <w:r w:rsidR="00A24FD5" w:rsidRPr="005D0470">
        <w:rPr>
          <w:noProof/>
        </w:rPr>
        <w:t>mo</w:t>
      </w:r>
      <w:r w:rsidR="00FC1D98">
        <w:rPr>
          <w:noProof/>
        </w:rPr>
        <w:t>ş</w:t>
      </w:r>
      <w:r w:rsidR="009141F3" w:rsidRPr="005D0470">
        <w:rPr>
          <w:noProof/>
        </w:rPr>
        <w:t>iile boierilor olteni sus</w:t>
      </w:r>
      <w:r w:rsidR="00FC1D98">
        <w:rPr>
          <w:noProof/>
        </w:rPr>
        <w:t>ţ</w:t>
      </w:r>
      <w:r w:rsidR="00A24FD5" w:rsidRPr="005D0470">
        <w:rPr>
          <w:noProof/>
        </w:rPr>
        <w:t xml:space="preserve">inătorii acestui diavol se va face plata, înaintează între cele două </w:t>
      </w:r>
      <w:r w:rsidR="00C00087">
        <w:rPr>
          <w:noProof/>
        </w:rPr>
        <w:t>rând</w:t>
      </w:r>
      <w:r w:rsidR="00A24FD5" w:rsidRPr="005D0470">
        <w:rPr>
          <w:noProof/>
        </w:rPr>
        <w:t>uri de tobe, îngenunche greoi</w:t>
      </w:r>
      <w:r w:rsidR="001842E5">
        <w:rPr>
          <w:noProof/>
        </w:rPr>
        <w:t xml:space="preserve"> şi </w:t>
      </w:r>
      <w:r w:rsidR="00A24FD5" w:rsidRPr="005D0470">
        <w:rPr>
          <w:noProof/>
        </w:rPr>
        <w:t>ridică bra</w:t>
      </w:r>
      <w:r w:rsidR="00FC1D98">
        <w:rPr>
          <w:noProof/>
        </w:rPr>
        <w:t>ţ</w:t>
      </w:r>
      <w:r w:rsidR="00A24FD5" w:rsidRPr="005D0470">
        <w:rPr>
          <w:noProof/>
        </w:rPr>
        <w:t>ele a implo</w:t>
      </w:r>
      <w:r w:rsidR="00A24FD5" w:rsidRPr="005D0470">
        <w:rPr>
          <w:noProof/>
        </w:rPr>
        <w:softHyphen/>
        <w:t>rare:</w:t>
      </w:r>
    </w:p>
    <w:p w:rsidR="00A24FD5" w:rsidRPr="000F73B4" w:rsidRDefault="0080674B" w:rsidP="002F1B13">
      <w:pPr>
        <w:pStyle w:val="NoSpacing"/>
        <w:jc w:val="both"/>
        <w:rPr>
          <w:noProof/>
        </w:rPr>
      </w:pPr>
      <w:r>
        <w:rPr>
          <w:noProof/>
        </w:rPr>
        <w:t xml:space="preserve">   - </w:t>
      </w:r>
      <w:r w:rsidR="00A24FD5" w:rsidRPr="005D0470">
        <w:rPr>
          <w:noProof/>
        </w:rPr>
        <w:t>S</w:t>
      </w:r>
      <w:r w:rsidR="00FC1D98">
        <w:rPr>
          <w:noProof/>
        </w:rPr>
        <w:t>u</w:t>
      </w:r>
      <w:r w:rsidR="00A24FD5" w:rsidRPr="005D0470">
        <w:rPr>
          <w:noProof/>
        </w:rPr>
        <w:t>ntem</w:t>
      </w:r>
      <w:r w:rsidR="00C81EC9">
        <w:rPr>
          <w:noProof/>
        </w:rPr>
        <w:t xml:space="preserve"> puţin</w:t>
      </w:r>
      <w:r w:rsidR="00A24FD5" w:rsidRPr="005D0470">
        <w:rPr>
          <w:noProof/>
        </w:rPr>
        <w:t>i</w:t>
      </w:r>
      <w:r w:rsidR="001842E5">
        <w:rPr>
          <w:noProof/>
        </w:rPr>
        <w:t xml:space="preserve"> şi </w:t>
      </w:r>
      <w:r w:rsidR="00A24FD5" w:rsidRPr="000F73B4">
        <w:rPr>
          <w:noProof/>
        </w:rPr>
        <w:t>slabi,</w:t>
      </w:r>
      <w:r w:rsidR="001842E5">
        <w:rPr>
          <w:noProof/>
        </w:rPr>
        <w:t xml:space="preserve"> şi </w:t>
      </w:r>
      <w:r w:rsidR="00A24FD5" w:rsidRPr="000F73B4">
        <w:rPr>
          <w:noProof/>
        </w:rPr>
        <w:t>nevolnici, măria-ta. Capul ce se pleacă, sabia nu-l taie, doamne. Dacă ne împotrivim proste</w:t>
      </w:r>
      <w:r w:rsidR="00FC1D98">
        <w:rPr>
          <w:noProof/>
        </w:rPr>
        <w:t>ş</w:t>
      </w:r>
      <w:r w:rsidR="002D0CBA">
        <w:rPr>
          <w:noProof/>
        </w:rPr>
        <w:t>te, ca bi</w:t>
      </w:r>
      <w:r w:rsidR="00A24FD5" w:rsidRPr="000F73B4">
        <w:rPr>
          <w:noProof/>
        </w:rPr>
        <w:t>volul cel care în prostia lui vrea să dăr</w:t>
      </w:r>
      <w:r w:rsidR="00FC1D98">
        <w:rPr>
          <w:noProof/>
        </w:rPr>
        <w:t>â</w:t>
      </w:r>
      <w:r w:rsidR="00A24FD5" w:rsidRPr="000F73B4">
        <w:rPr>
          <w:noProof/>
        </w:rPr>
        <w:t>me zidul cu coarnele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Ridică-te, boier Mitreo</w:t>
      </w:r>
      <w:r w:rsidR="00B8573D">
        <w:rPr>
          <w:noProof/>
        </w:rPr>
        <w:t xml:space="preserve">... </w:t>
      </w:r>
      <w:r w:rsidR="00A24FD5" w:rsidRPr="000F73B4">
        <w:rPr>
          <w:noProof/>
        </w:rPr>
        <w:t>La a</w:t>
      </w:r>
      <w:r w:rsidR="002D0CBA">
        <w:rPr>
          <w:noProof/>
        </w:rPr>
        <w:t>nii dumitale nu se cade să sta</w:t>
      </w:r>
      <w:r w:rsidR="00A24FD5" w:rsidRPr="000F73B4">
        <w:rPr>
          <w:noProof/>
        </w:rPr>
        <w:t>i în genunchi.</w:t>
      </w:r>
    </w:p>
    <w:p w:rsidR="00A24FD5" w:rsidRPr="000F73B4" w:rsidRDefault="0080674B" w:rsidP="002F1B13">
      <w:pPr>
        <w:pStyle w:val="NoSpacing"/>
        <w:jc w:val="both"/>
        <w:rPr>
          <w:noProof/>
        </w:rPr>
      </w:pPr>
      <w:r>
        <w:rPr>
          <w:noProof/>
        </w:rPr>
        <w:t xml:space="preserve">   - </w:t>
      </w:r>
      <w:r w:rsidR="00A24FD5" w:rsidRPr="000F73B4">
        <w:rPr>
          <w:noProof/>
        </w:rPr>
        <w:t>Toată via</w:t>
      </w:r>
      <w:r w:rsidR="00FC1D98">
        <w:rPr>
          <w:noProof/>
        </w:rPr>
        <w:t>ţ</w:t>
      </w:r>
      <w:r w:rsidR="00A24FD5" w:rsidRPr="000F73B4">
        <w:rPr>
          <w:noProof/>
        </w:rPr>
        <w:t>a se t</w:t>
      </w:r>
      <w:r w:rsidR="00FC1D98">
        <w:rPr>
          <w:noProof/>
        </w:rPr>
        <w:t>â</w:t>
      </w:r>
      <w:r w:rsidR="00A24FD5" w:rsidRPr="000F73B4">
        <w:rPr>
          <w:noProof/>
        </w:rPr>
        <w:t>r</w:t>
      </w:r>
      <w:r w:rsidR="00E16CA9">
        <w:rPr>
          <w:noProof/>
        </w:rPr>
        <w:t xml:space="preserve">î </w:t>
      </w:r>
      <w:r w:rsidR="00A24FD5" w:rsidRPr="000F73B4">
        <w:rPr>
          <w:noProof/>
        </w:rPr>
        <w:t>în genunchi, spune Preda Buzescu.</w:t>
      </w:r>
    </w:p>
    <w:p w:rsidR="00A24FD5" w:rsidRPr="000F73B4" w:rsidRDefault="009141F3" w:rsidP="002F1B13">
      <w:pPr>
        <w:pStyle w:val="NoSpacing"/>
        <w:jc w:val="both"/>
        <w:rPr>
          <w:noProof/>
        </w:rPr>
      </w:pPr>
      <w:r>
        <w:rPr>
          <w:noProof/>
        </w:rPr>
        <w:tab/>
      </w:r>
      <w:r w:rsidR="00A24FD5" w:rsidRPr="000F73B4">
        <w:rPr>
          <w:noProof/>
        </w:rPr>
        <w:t>Biv vel vornicul se ridică, g</w:t>
      </w:r>
      <w:r w:rsidR="00FC1D98">
        <w:rPr>
          <w:noProof/>
        </w:rPr>
        <w:t>â</w:t>
      </w:r>
      <w:r w:rsidR="00A24FD5" w:rsidRPr="000F73B4">
        <w:rPr>
          <w:noProof/>
        </w:rPr>
        <w:t>f</w:t>
      </w:r>
      <w:r w:rsidR="00FC1D98">
        <w:rPr>
          <w:noProof/>
        </w:rPr>
        <w:t>â</w:t>
      </w:r>
      <w:r w:rsidR="00A24FD5" w:rsidRPr="000F73B4">
        <w:rPr>
          <w:noProof/>
        </w:rPr>
        <w:t>ind. Voievodul</w:t>
      </w:r>
      <w:r w:rsidR="00BC6DA2">
        <w:rPr>
          <w:noProof/>
        </w:rPr>
        <w:t xml:space="preserve"> îşi </w:t>
      </w:r>
      <w:r w:rsidR="00A24FD5" w:rsidRPr="000F73B4">
        <w:rPr>
          <w:noProof/>
        </w:rPr>
        <w:t>lasă fruntea pe dosul palmelor rezemate de spadă.</w:t>
      </w:r>
    </w:p>
    <w:p w:rsidR="00A24FD5" w:rsidRPr="000F73B4" w:rsidRDefault="0080674B" w:rsidP="002F1B13">
      <w:pPr>
        <w:pStyle w:val="NoSpacing"/>
        <w:jc w:val="both"/>
        <w:rPr>
          <w:noProof/>
        </w:rPr>
      </w:pPr>
      <w:r>
        <w:rPr>
          <w:noProof/>
        </w:rPr>
        <w:t xml:space="preserve">   - </w:t>
      </w:r>
      <w:r w:rsidR="00A24FD5" w:rsidRPr="000F73B4">
        <w:rPr>
          <w:noProof/>
        </w:rPr>
        <w:t>E</w:t>
      </w:r>
      <w:r w:rsidR="00FC1D98">
        <w:rPr>
          <w:noProof/>
        </w:rPr>
        <w:t>ş</w:t>
      </w:r>
      <w:r w:rsidR="00A24FD5" w:rsidRPr="000F73B4">
        <w:rPr>
          <w:noProof/>
        </w:rPr>
        <w:t xml:space="preserve">ti un porc </w:t>
      </w:r>
      <w:r w:rsidR="00FC1D98">
        <w:rPr>
          <w:noProof/>
        </w:rPr>
        <w:t>b</w:t>
      </w:r>
      <w:r w:rsidR="008A79E4">
        <w:rPr>
          <w:noProof/>
        </w:rPr>
        <w:t>ătrân</w:t>
      </w:r>
      <w:r w:rsidR="00A24FD5" w:rsidRPr="000F73B4">
        <w:rPr>
          <w:noProof/>
        </w:rPr>
        <w:t>, biv vel vornice, spune Chisar foarte limpede, gata să lingi unde-ai scuipat, să-</w:t>
      </w:r>
      <w:r w:rsidR="00FC1D98">
        <w:rPr>
          <w:noProof/>
        </w:rPr>
        <w:t>ţ</w:t>
      </w:r>
      <w:r w:rsidR="00A24FD5" w:rsidRPr="000F73B4">
        <w:rPr>
          <w:noProof/>
        </w:rPr>
        <w:t>i măn</w:t>
      </w:r>
      <w:r w:rsidR="00FC1D98">
        <w:rPr>
          <w:noProof/>
        </w:rPr>
        <w:t>â</w:t>
      </w:r>
      <w:r w:rsidR="00A24FD5" w:rsidRPr="000F73B4">
        <w:rPr>
          <w:noProof/>
        </w:rPr>
        <w:t>nci</w:t>
      </w:r>
      <w:r w:rsidR="001842E5">
        <w:rPr>
          <w:noProof/>
        </w:rPr>
        <w:t xml:space="preserve"> şi </w:t>
      </w:r>
      <w:r w:rsidR="00A24FD5" w:rsidRPr="000F73B4">
        <w:rPr>
          <w:noProof/>
        </w:rPr>
        <w:t>sc</w:t>
      </w:r>
      <w:r w:rsidR="00FC1D98">
        <w:rPr>
          <w:noProof/>
        </w:rPr>
        <w:t>â</w:t>
      </w:r>
      <w:r w:rsidR="00A24FD5" w:rsidRPr="000F73B4">
        <w:rPr>
          <w:noProof/>
        </w:rPr>
        <w:t>rna, nu</w:t>
      </w:r>
      <w:r w:rsidR="00A24FD5" w:rsidRPr="000F73B4">
        <w:rPr>
          <w:noProof/>
        </w:rPr>
        <w:softHyphen/>
        <w:t>mai să-</w:t>
      </w:r>
      <w:r w:rsidR="00FC1D98">
        <w:rPr>
          <w:noProof/>
        </w:rPr>
        <w:t>ţ</w:t>
      </w:r>
      <w:r w:rsidR="00A24FD5" w:rsidRPr="000F73B4">
        <w:rPr>
          <w:noProof/>
        </w:rPr>
        <w:t>i păstrezi rangurile</w:t>
      </w:r>
      <w:r w:rsidR="001842E5">
        <w:rPr>
          <w:noProof/>
        </w:rPr>
        <w:t xml:space="preserve"> şi </w:t>
      </w:r>
      <w:r w:rsidR="00A24FD5" w:rsidRPr="000F73B4">
        <w:rPr>
          <w:noProof/>
        </w:rPr>
        <w:t>averile.</w:t>
      </w:r>
    </w:p>
    <w:p w:rsidR="00A24FD5" w:rsidRPr="000F73B4" w:rsidRDefault="009141F3" w:rsidP="002F1B13">
      <w:pPr>
        <w:pStyle w:val="NoSpacing"/>
        <w:jc w:val="both"/>
        <w:rPr>
          <w:noProof/>
        </w:rPr>
      </w:pPr>
      <w:r>
        <w:rPr>
          <w:noProof/>
        </w:rPr>
        <w:tab/>
      </w:r>
      <w:r w:rsidR="00A24FD5" w:rsidRPr="000F73B4">
        <w:rPr>
          <w:noProof/>
        </w:rPr>
        <w:t xml:space="preserve">Atunci saivanul se umple de strigăte. Unii vor capul biv vel </w:t>
      </w:r>
      <w:r w:rsidR="00FC1D98">
        <w:rPr>
          <w:noProof/>
        </w:rPr>
        <w:t>v</w:t>
      </w:r>
      <w:r w:rsidR="00A24FD5" w:rsidRPr="000F73B4">
        <w:rPr>
          <w:noProof/>
        </w:rPr>
        <w:t>ornicului, care-i blestemă fă</w:t>
      </w:r>
      <w:r w:rsidR="00BC6DA2">
        <w:rPr>
          <w:noProof/>
        </w:rPr>
        <w:t>când</w:t>
      </w:r>
      <w:r w:rsidR="00A24FD5" w:rsidRPr="000F73B4">
        <w:rPr>
          <w:noProof/>
        </w:rPr>
        <w:t>u-i orbi</w:t>
      </w:r>
      <w:r w:rsidR="001842E5">
        <w:rPr>
          <w:noProof/>
        </w:rPr>
        <w:t xml:space="preserve"> şi </w:t>
      </w:r>
      <w:r w:rsidR="00A24FD5" w:rsidRPr="000F73B4">
        <w:rPr>
          <w:noProof/>
        </w:rPr>
        <w:t>claponi,</w:t>
      </w:r>
      <w:r w:rsidR="00C00087">
        <w:rPr>
          <w:noProof/>
        </w:rPr>
        <w:t xml:space="preserve"> alţii </w:t>
      </w:r>
      <w:r w:rsidR="00A24FD5" w:rsidRPr="000F73B4">
        <w:rPr>
          <w:noProof/>
        </w:rPr>
        <w:t xml:space="preserve">vor să-l </w:t>
      </w:r>
      <w:r w:rsidR="00FC1D98">
        <w:rPr>
          <w:noProof/>
        </w:rPr>
        <w:t>înh</w:t>
      </w:r>
      <w:r w:rsidR="00A24FD5" w:rsidRPr="000F73B4">
        <w:rPr>
          <w:noProof/>
        </w:rPr>
        <w:t>a</w:t>
      </w:r>
      <w:r w:rsidR="00FC1D98">
        <w:rPr>
          <w:noProof/>
        </w:rPr>
        <w:t>ţ</w:t>
      </w:r>
      <w:r w:rsidR="00A24FD5" w:rsidRPr="000F73B4">
        <w:rPr>
          <w:noProof/>
        </w:rPr>
        <w:t>e, dar nu cutează, apoi năvăle</w:t>
      </w:r>
      <w:r w:rsidR="00FC1D98">
        <w:rPr>
          <w:noProof/>
        </w:rPr>
        <w:t>ş</w:t>
      </w:r>
      <w:r w:rsidR="00A24FD5" w:rsidRPr="000F73B4">
        <w:rPr>
          <w:noProof/>
        </w:rPr>
        <w:t>te boier Barbă Albă, în zale, uria</w:t>
      </w:r>
      <w:r w:rsidR="00FC1D98">
        <w:rPr>
          <w:noProof/>
        </w:rPr>
        <w:t>ş</w:t>
      </w:r>
      <w:r w:rsidR="00A24FD5" w:rsidRPr="000F73B4">
        <w:rPr>
          <w:noProof/>
        </w:rPr>
        <w:t>, cu nasul v</w:t>
      </w:r>
      <w:r w:rsidR="00FC1D98">
        <w:rPr>
          <w:noProof/>
        </w:rPr>
        <w:t>â</w:t>
      </w:r>
      <w:r w:rsidR="00A24FD5" w:rsidRPr="000F73B4">
        <w:rPr>
          <w:noProof/>
        </w:rPr>
        <w:t>năt, a comandat boierii maz</w:t>
      </w:r>
      <w:r w:rsidR="00FC1D98">
        <w:rPr>
          <w:noProof/>
        </w:rPr>
        <w:t>â</w:t>
      </w:r>
      <w:r w:rsidR="00A24FD5" w:rsidRPr="000F73B4">
        <w:rPr>
          <w:noProof/>
        </w:rPr>
        <w:t>li la Călugăreni, î</w:t>
      </w:r>
      <w:r w:rsidR="00FC1D98">
        <w:rPr>
          <w:noProof/>
        </w:rPr>
        <w:t>şi s</w:t>
      </w:r>
      <w:r w:rsidR="00A24FD5" w:rsidRPr="000F73B4">
        <w:rPr>
          <w:noProof/>
        </w:rPr>
        <w:t>coate sabia în chirăitul de spaimă al biv vel vornicului, care se</w:t>
      </w:r>
      <w:r w:rsidR="001842E5">
        <w:rPr>
          <w:noProof/>
        </w:rPr>
        <w:t xml:space="preserve"> şi </w:t>
      </w:r>
      <w:r w:rsidR="00A24FD5" w:rsidRPr="000F73B4">
        <w:rPr>
          <w:noProof/>
        </w:rPr>
        <w:t>vede cu gu</w:t>
      </w:r>
      <w:r w:rsidR="00FC1D98">
        <w:rPr>
          <w:noProof/>
        </w:rPr>
        <w:t>ş</w:t>
      </w:r>
      <w:r w:rsidR="00A24FD5" w:rsidRPr="000F73B4">
        <w:rPr>
          <w:noProof/>
        </w:rPr>
        <w:t>a tăiată,</w:t>
      </w:r>
      <w:r w:rsidR="001842E5">
        <w:rPr>
          <w:noProof/>
        </w:rPr>
        <w:t xml:space="preserve"> şi </w:t>
      </w:r>
      <w:r w:rsidR="00A24FD5" w:rsidRPr="000F73B4">
        <w:rPr>
          <w:noProof/>
        </w:rPr>
        <w:t>i-o închină voievodului. Mihai se ridică drept, fulge</w:t>
      </w:r>
      <w:r w:rsidR="00C00087">
        <w:rPr>
          <w:noProof/>
        </w:rPr>
        <w:t>rând</w:t>
      </w:r>
      <w:r w:rsidR="00A24FD5" w:rsidRPr="000F73B4">
        <w:rPr>
          <w:noProof/>
        </w:rPr>
        <w:t>u-i din priviri:</w:t>
      </w:r>
    </w:p>
    <w:p w:rsidR="00A24FD5" w:rsidRPr="000F73B4" w:rsidRDefault="0080674B" w:rsidP="002F1B13">
      <w:pPr>
        <w:pStyle w:val="NoSpacing"/>
        <w:jc w:val="both"/>
        <w:rPr>
          <w:noProof/>
        </w:rPr>
      </w:pPr>
      <w:r>
        <w:rPr>
          <w:noProof/>
        </w:rPr>
        <w:t xml:space="preserve">   - </w:t>
      </w:r>
      <w:r w:rsidR="00A24FD5" w:rsidRPr="000F73B4">
        <w:rPr>
          <w:noProof/>
        </w:rPr>
        <w:t>Cine n-a păzit tractatele vechi, scrise pe piele de vi</w:t>
      </w:r>
      <w:r w:rsidR="000F73B4">
        <w:rPr>
          <w:noProof/>
        </w:rPr>
        <w:t>t</w:t>
      </w:r>
      <w:r w:rsidR="00A24FD5" w:rsidRPr="000F73B4">
        <w:rPr>
          <w:noProof/>
        </w:rPr>
        <w:t xml:space="preserve">el, din vremea lui </w:t>
      </w:r>
      <w:r w:rsidR="007F6C29">
        <w:rPr>
          <w:noProof/>
        </w:rPr>
        <w:t>Mircea Bătrânul</w:t>
      </w:r>
      <w:r w:rsidR="00A24FD5" w:rsidRPr="000F73B4">
        <w:rPr>
          <w:noProof/>
        </w:rPr>
        <w:t xml:space="preserve">, spune </w:t>
      </w:r>
      <w:r w:rsidR="005D0470">
        <w:rPr>
          <w:noProof/>
        </w:rPr>
        <w:t>el jos. Noi sau ei?</w:t>
      </w:r>
      <w:r w:rsidR="00B8573D">
        <w:rPr>
          <w:noProof/>
        </w:rPr>
        <w:t xml:space="preserve">... </w:t>
      </w:r>
      <w:r w:rsidR="005D0470">
        <w:rPr>
          <w:noProof/>
        </w:rPr>
        <w:t>Cine-a mist</w:t>
      </w:r>
      <w:r w:rsidR="00A24FD5" w:rsidRPr="000F73B4">
        <w:rPr>
          <w:noProof/>
        </w:rPr>
        <w:t xml:space="preserve">uit din trupul </w:t>
      </w:r>
      <w:r w:rsidR="00FC1D98">
        <w:rPr>
          <w:noProof/>
        </w:rPr>
        <w:t>ţ</w:t>
      </w:r>
      <w:r w:rsidR="00A24FD5" w:rsidRPr="000F73B4">
        <w:rPr>
          <w:noProof/>
        </w:rPr>
        <w:t>ării</w:t>
      </w:r>
      <w:r w:rsidR="001842E5">
        <w:rPr>
          <w:noProof/>
        </w:rPr>
        <w:t xml:space="preserve"> şi </w:t>
      </w:r>
      <w:r w:rsidR="00A24FD5" w:rsidRPr="000F73B4">
        <w:rPr>
          <w:noProof/>
        </w:rPr>
        <w:t>s-a-nfipt căpu</w:t>
      </w:r>
      <w:r w:rsidR="00FC1D98">
        <w:rPr>
          <w:noProof/>
        </w:rPr>
        <w:t>ş</w:t>
      </w:r>
      <w:r w:rsidR="005D0470">
        <w:rPr>
          <w:noProof/>
        </w:rPr>
        <w:t xml:space="preserve">e în </w:t>
      </w:r>
      <w:r w:rsidR="00F63165">
        <w:rPr>
          <w:noProof/>
        </w:rPr>
        <w:t>pământ</w:t>
      </w:r>
      <w:r w:rsidR="005D0470">
        <w:rPr>
          <w:noProof/>
        </w:rPr>
        <w:t xml:space="preserve">ul ei </w:t>
      </w:r>
      <w:r w:rsidR="00FC1D98">
        <w:rPr>
          <w:noProof/>
        </w:rPr>
        <w:t>s</w:t>
      </w:r>
      <w:r w:rsidR="008A79E4">
        <w:rPr>
          <w:noProof/>
        </w:rPr>
        <w:t>fânt</w:t>
      </w:r>
      <w:r w:rsidR="005D0470">
        <w:rPr>
          <w:noProof/>
        </w:rPr>
        <w:t>? C</w:t>
      </w:r>
      <w:r w:rsidR="00A24FD5" w:rsidRPr="000F73B4">
        <w:rPr>
          <w:noProof/>
        </w:rPr>
        <w:t>ine ne-a luat laptele</w:t>
      </w:r>
      <w:r w:rsidR="001842E5">
        <w:rPr>
          <w:noProof/>
        </w:rPr>
        <w:t xml:space="preserve"> şi </w:t>
      </w:r>
      <w:r w:rsidR="00A24FD5" w:rsidRPr="000F73B4">
        <w:rPr>
          <w:noProof/>
        </w:rPr>
        <w:t>mierea,</w:t>
      </w:r>
      <w:r w:rsidR="001842E5">
        <w:rPr>
          <w:noProof/>
        </w:rPr>
        <w:t xml:space="preserve"> şi </w:t>
      </w:r>
      <w:r w:rsidR="00A24FD5" w:rsidRPr="000F73B4">
        <w:rPr>
          <w:noProof/>
        </w:rPr>
        <w:t>sufletele,</w:t>
      </w:r>
      <w:r w:rsidR="001842E5">
        <w:rPr>
          <w:noProof/>
        </w:rPr>
        <w:t xml:space="preserve"> şi </w:t>
      </w:r>
      <w:r w:rsidR="005D0470">
        <w:rPr>
          <w:noProof/>
        </w:rPr>
        <w:t>copiii de la piept</w:t>
      </w:r>
      <w:r w:rsidR="00A24FD5" w:rsidRPr="000F73B4">
        <w:rPr>
          <w:noProof/>
        </w:rPr>
        <w:t>ul mamelor, cine ne-a sorbit văzduhul</w:t>
      </w:r>
      <w:r w:rsidR="001842E5">
        <w:rPr>
          <w:noProof/>
        </w:rPr>
        <w:t xml:space="preserve"> şi </w:t>
      </w:r>
      <w:r w:rsidR="00A24FD5" w:rsidRPr="000F73B4">
        <w:rPr>
          <w:noProof/>
        </w:rPr>
        <w:t>ne-a golit apele de pe</w:t>
      </w:r>
      <w:r w:rsidR="00FC1D98">
        <w:rPr>
          <w:noProof/>
        </w:rPr>
        <w:t>ş</w:t>
      </w:r>
      <w:r w:rsidR="00A24FD5" w:rsidRPr="000F73B4">
        <w:rPr>
          <w:noProof/>
        </w:rPr>
        <w:t xml:space="preserve">te, </w:t>
      </w:r>
      <w:r w:rsidR="00FC1D98">
        <w:rPr>
          <w:noProof/>
        </w:rPr>
        <w:t>ş</w:t>
      </w:r>
      <w:r w:rsidR="00A24FD5" w:rsidRPr="000F73B4">
        <w:rPr>
          <w:noProof/>
        </w:rPr>
        <w:t>i s-a-ntors să ne ucidă nego</w:t>
      </w:r>
      <w:r w:rsidR="00FC1D98">
        <w:rPr>
          <w:noProof/>
        </w:rPr>
        <w:t>ţ</w:t>
      </w:r>
      <w:r w:rsidR="00A24FD5" w:rsidRPr="000F73B4">
        <w:rPr>
          <w:noProof/>
        </w:rPr>
        <w:t>ul,</w:t>
      </w:r>
      <w:r w:rsidR="001842E5">
        <w:rPr>
          <w:noProof/>
        </w:rPr>
        <w:t xml:space="preserve"> şi </w:t>
      </w:r>
      <w:r w:rsidR="00A24FD5" w:rsidRPr="000F73B4">
        <w:rPr>
          <w:noProof/>
        </w:rPr>
        <w:t>cine caută astăzi să prefacă</w:t>
      </w:r>
      <w:r w:rsidR="009858D8">
        <w:rPr>
          <w:noProof/>
        </w:rPr>
        <w:t xml:space="preserve"> ţara </w:t>
      </w:r>
      <w:r w:rsidR="00A24FD5" w:rsidRPr="000F73B4">
        <w:rPr>
          <w:noProof/>
        </w:rPr>
        <w:t xml:space="preserve">în </w:t>
      </w:r>
      <w:r w:rsidR="00E939A1">
        <w:rPr>
          <w:noProof/>
        </w:rPr>
        <w:t>paşalâk</w:t>
      </w:r>
      <w:r w:rsidR="00A24FD5" w:rsidRPr="000F73B4">
        <w:rPr>
          <w:noProof/>
        </w:rPr>
        <w:t>,</w:t>
      </w:r>
      <w:r w:rsidR="001842E5">
        <w:rPr>
          <w:noProof/>
        </w:rPr>
        <w:t xml:space="preserve"> şi </w:t>
      </w:r>
      <w:r w:rsidR="00A24FD5" w:rsidRPr="000F73B4">
        <w:rPr>
          <w:noProof/>
        </w:rPr>
        <w:t>cine unelte</w:t>
      </w:r>
      <w:r w:rsidR="00FC1D98">
        <w:rPr>
          <w:noProof/>
        </w:rPr>
        <w:t>ş</w:t>
      </w:r>
      <w:r w:rsidR="00A24FD5" w:rsidRPr="000F73B4">
        <w:rPr>
          <w:noProof/>
        </w:rPr>
        <w:t xml:space="preserve">te împotriva </w:t>
      </w:r>
      <w:r w:rsidR="008A79E4">
        <w:rPr>
          <w:noProof/>
        </w:rPr>
        <w:t>credinţe</w:t>
      </w:r>
      <w:r w:rsidR="00A24FD5" w:rsidRPr="000F73B4">
        <w:rPr>
          <w:noProof/>
        </w:rPr>
        <w:t>i strămo</w:t>
      </w:r>
      <w:r w:rsidR="00FC1D98">
        <w:rPr>
          <w:noProof/>
        </w:rPr>
        <w:t>ş</w:t>
      </w:r>
      <w:r w:rsidR="00A24FD5" w:rsidRPr="000F73B4">
        <w:rPr>
          <w:noProof/>
        </w:rPr>
        <w:t>e</w:t>
      </w:r>
      <w:r w:rsidR="00FC1D98">
        <w:rPr>
          <w:noProof/>
        </w:rPr>
        <w:t>ş</w:t>
      </w:r>
      <w:r w:rsidR="00A24FD5" w:rsidRPr="000F73B4">
        <w:rPr>
          <w:noProof/>
        </w:rPr>
        <w:t xml:space="preserve">ti </w:t>
      </w:r>
      <w:r w:rsidR="007230A8">
        <w:rPr>
          <w:noProof/>
        </w:rPr>
        <w:t>şi-</w:t>
      </w:r>
      <w:r w:rsidR="00A24FD5" w:rsidRPr="000F73B4">
        <w:rPr>
          <w:noProof/>
        </w:rPr>
        <w:t xml:space="preserve">a </w:t>
      </w:r>
      <w:r w:rsidR="00FC1D98">
        <w:rPr>
          <w:noProof/>
        </w:rPr>
        <w:t>s</w:t>
      </w:r>
      <w:r w:rsidR="00A24FD5" w:rsidRPr="000F73B4">
        <w:rPr>
          <w:noProof/>
        </w:rPr>
        <w:t>lobozeniei noastre sfinte, păzită din veac de veac cu sufletul,</w:t>
      </w:r>
      <w:r w:rsidR="001842E5">
        <w:rPr>
          <w:noProof/>
        </w:rPr>
        <w:t xml:space="preserve"> şi </w:t>
      </w:r>
      <w:r w:rsidR="00A24FD5" w:rsidRPr="000F73B4">
        <w:rPr>
          <w:noProof/>
        </w:rPr>
        <w:t>mintea,</w:t>
      </w:r>
      <w:r w:rsidR="001842E5">
        <w:rPr>
          <w:noProof/>
        </w:rPr>
        <w:t xml:space="preserve"> şi </w:t>
      </w:r>
      <w:r w:rsidR="00F5060A">
        <w:rPr>
          <w:noProof/>
        </w:rPr>
        <w:t>sânge</w:t>
      </w:r>
      <w:r w:rsidR="00A24FD5" w:rsidRPr="000F73B4">
        <w:rPr>
          <w:noProof/>
        </w:rPr>
        <w:t>le nostru? Răspunde-mi, biv vel vornice Mitrea?</w:t>
      </w:r>
      <w:r w:rsidR="00B8573D">
        <w:rPr>
          <w:noProof/>
        </w:rPr>
        <w:t xml:space="preserve">... </w:t>
      </w:r>
      <w:r w:rsidR="00A24FD5" w:rsidRPr="000F73B4">
        <w:rPr>
          <w:noProof/>
        </w:rPr>
        <w:t>M</w:t>
      </w:r>
      <w:r w:rsidR="00FC1D98">
        <w:rPr>
          <w:noProof/>
        </w:rPr>
        <w:t>ă</w:t>
      </w:r>
      <w:r w:rsidR="00A24FD5" w:rsidRPr="000F73B4">
        <w:rPr>
          <w:noProof/>
        </w:rPr>
        <w:t xml:space="preserve"> sfătui să las scaunul? Cui să i-l las? Lui Sinan?</w:t>
      </w:r>
      <w:r w:rsidR="00B8573D">
        <w:rPr>
          <w:noProof/>
        </w:rPr>
        <w:t xml:space="preserve">... </w:t>
      </w:r>
      <w:r w:rsidR="00A24FD5" w:rsidRPr="000F73B4">
        <w:rPr>
          <w:noProof/>
        </w:rPr>
        <w:t>Turcitu</w:t>
      </w:r>
      <w:r w:rsidR="00A24FD5" w:rsidRPr="000F73B4">
        <w:rPr>
          <w:noProof/>
        </w:rPr>
        <w:softHyphen/>
        <w:t>lui?</w:t>
      </w:r>
      <w:r w:rsidR="00B8573D">
        <w:rPr>
          <w:noProof/>
        </w:rPr>
        <w:t xml:space="preserve">... </w:t>
      </w:r>
      <w:r w:rsidR="00A24FD5" w:rsidRPr="000F73B4">
        <w:rPr>
          <w:noProof/>
        </w:rPr>
        <w:t>Lui Amurat? Hanului?</w:t>
      </w:r>
      <w:r w:rsidR="00B8573D">
        <w:rPr>
          <w:noProof/>
        </w:rPr>
        <w:t xml:space="preserve">... </w:t>
      </w:r>
      <w:r w:rsidR="00A24FD5" w:rsidRPr="000F73B4">
        <w:rPr>
          <w:noProof/>
        </w:rPr>
        <w:t>Oricui, numai tu să propă</w:t>
      </w:r>
      <w:r w:rsidR="00FC1D98">
        <w:rPr>
          <w:noProof/>
        </w:rPr>
        <w:t>ş</w:t>
      </w:r>
      <w:r w:rsidR="00A24FD5" w:rsidRPr="000F73B4">
        <w:rPr>
          <w:noProof/>
        </w:rPr>
        <w:t>e</w:t>
      </w:r>
      <w:r w:rsidR="00FC1D98">
        <w:rPr>
          <w:noProof/>
        </w:rPr>
        <w:t>ş</w:t>
      </w:r>
      <w:r w:rsidR="00A24FD5" w:rsidRPr="000F73B4">
        <w:rPr>
          <w:noProof/>
        </w:rPr>
        <w:t xml:space="preserve">ti! Oricui, </w:t>
      </w:r>
      <w:r w:rsidR="00A24FD5" w:rsidRPr="000F73B4">
        <w:rPr>
          <w:noProof/>
        </w:rPr>
        <w:lastRenderedPageBreak/>
        <w:t xml:space="preserve">numai </w:t>
      </w:r>
      <w:r w:rsidR="00FC1D98">
        <w:rPr>
          <w:noProof/>
        </w:rPr>
        <w:t>ţ</w:t>
      </w:r>
      <w:r w:rsidR="00A24FD5" w:rsidRPr="000F73B4">
        <w:rPr>
          <w:noProof/>
        </w:rPr>
        <w:t>ie</w:t>
      </w:r>
      <w:r w:rsidR="001842E5">
        <w:rPr>
          <w:noProof/>
        </w:rPr>
        <w:t xml:space="preserve"> şi </w:t>
      </w:r>
      <w:r w:rsidR="00A24FD5" w:rsidRPr="000F73B4">
        <w:rPr>
          <w:noProof/>
        </w:rPr>
        <w:t>alor tăi să le fie bine</w:t>
      </w:r>
      <w:r w:rsidR="00B8573D">
        <w:rPr>
          <w:noProof/>
        </w:rPr>
        <w:t xml:space="preserve">... </w:t>
      </w:r>
      <w:r w:rsidR="00FC1D98">
        <w:rPr>
          <w:noProof/>
        </w:rPr>
        <w:t>Ţ</w:t>
      </w:r>
      <w:r w:rsidR="00A24FD5" w:rsidRPr="000F73B4">
        <w:rPr>
          <w:noProof/>
        </w:rPr>
        <w:t>i-ai vinde</w:t>
      </w:r>
      <w:r w:rsidR="001842E5">
        <w:rPr>
          <w:noProof/>
        </w:rPr>
        <w:t xml:space="preserve"> şi </w:t>
      </w:r>
      <w:r w:rsidR="00A24FD5" w:rsidRPr="000F73B4">
        <w:rPr>
          <w:noProof/>
        </w:rPr>
        <w:t xml:space="preserve">locul din </w:t>
      </w:r>
      <w:r w:rsidR="00FC1D98">
        <w:rPr>
          <w:noProof/>
        </w:rPr>
        <w:t>ţ</w:t>
      </w:r>
      <w:r w:rsidR="00A24FD5" w:rsidRPr="000F73B4">
        <w:rPr>
          <w:noProof/>
        </w:rPr>
        <w:t>intirim unde-</w:t>
      </w:r>
      <w:r w:rsidR="00FC1D98">
        <w:rPr>
          <w:noProof/>
        </w:rPr>
        <w:t>ţ</w:t>
      </w:r>
      <w:r w:rsidR="00A24FD5" w:rsidRPr="000F73B4">
        <w:rPr>
          <w:noProof/>
        </w:rPr>
        <w:t>i zac părin</w:t>
      </w:r>
      <w:r w:rsidR="00FC1D98">
        <w:rPr>
          <w:noProof/>
        </w:rPr>
        <w:t>ţ</w:t>
      </w:r>
      <w:r w:rsidR="00A24FD5" w:rsidRPr="000F73B4">
        <w:rPr>
          <w:noProof/>
        </w:rPr>
        <w:t>ii, ce</w:t>
      </w:r>
      <w:r w:rsidR="00FC1D98">
        <w:rPr>
          <w:noProof/>
        </w:rPr>
        <w:t xml:space="preserve"> nevoie mai au oasele acelea de </w:t>
      </w:r>
      <w:r w:rsidR="00A24FD5" w:rsidRPr="000F73B4">
        <w:rPr>
          <w:noProof/>
        </w:rPr>
        <w:t>ve</w:t>
      </w:r>
      <w:r w:rsidR="00FC1D98">
        <w:rPr>
          <w:noProof/>
        </w:rPr>
        <w:t>ş</w:t>
      </w:r>
      <w:r w:rsidR="00A24FD5" w:rsidRPr="000F73B4">
        <w:rPr>
          <w:noProof/>
        </w:rPr>
        <w:t xml:space="preserve">nică hodină, limba </w:t>
      </w:r>
      <w:r w:rsidR="00FC1D98">
        <w:rPr>
          <w:noProof/>
        </w:rPr>
        <w:t>ţ</w:t>
      </w:r>
      <w:r w:rsidR="00A24FD5" w:rsidRPr="000F73B4">
        <w:rPr>
          <w:noProof/>
        </w:rPr>
        <w:t>i-ai vinde-o</w:t>
      </w:r>
      <w:r w:rsidR="001842E5">
        <w:rPr>
          <w:noProof/>
        </w:rPr>
        <w:t xml:space="preserve"> şi </w:t>
      </w:r>
      <w:r w:rsidR="00A24FD5" w:rsidRPr="000F73B4">
        <w:rPr>
          <w:noProof/>
        </w:rPr>
        <w:t xml:space="preserve">rugăciunile </w:t>
      </w:r>
      <w:r w:rsidR="00FC1D98">
        <w:rPr>
          <w:noProof/>
        </w:rPr>
        <w:t>ţi le-ai vinde t</w:t>
      </w:r>
      <w:r w:rsidR="00A24FD5" w:rsidRPr="000F73B4">
        <w:rPr>
          <w:noProof/>
        </w:rPr>
        <w:t xml:space="preserve">u </w:t>
      </w:r>
      <w:r w:rsidR="00FC1D98">
        <w:rPr>
          <w:noProof/>
        </w:rPr>
        <w:t>ş</w:t>
      </w:r>
      <w:r w:rsidR="00A24FD5" w:rsidRPr="000F73B4">
        <w:rPr>
          <w:noProof/>
        </w:rPr>
        <w:t>i</w:t>
      </w:r>
      <w:r w:rsidR="00B8573D">
        <w:rPr>
          <w:noProof/>
        </w:rPr>
        <w:t xml:space="preserve">... </w:t>
      </w:r>
    </w:p>
    <w:p w:rsidR="00A24FD5" w:rsidRPr="000F73B4" w:rsidRDefault="00FC1D98" w:rsidP="002F1B13">
      <w:pPr>
        <w:pStyle w:val="NoSpacing"/>
        <w:jc w:val="both"/>
        <w:rPr>
          <w:noProof/>
        </w:rPr>
      </w:pPr>
      <w:r>
        <w:rPr>
          <w:noProof/>
        </w:rPr>
        <w:tab/>
      </w:r>
      <w:r w:rsidR="00A24FD5" w:rsidRPr="000F73B4">
        <w:rPr>
          <w:noProof/>
        </w:rPr>
        <w:t xml:space="preserve">Se </w:t>
      </w:r>
      <w:r w:rsidR="00090C8F">
        <w:rPr>
          <w:noProof/>
        </w:rPr>
        <w:t>stăpân</w:t>
      </w:r>
      <w:r w:rsidR="00A24FD5" w:rsidRPr="000F73B4">
        <w:rPr>
          <w:noProof/>
        </w:rPr>
        <w:t>e</w:t>
      </w:r>
      <w:r>
        <w:rPr>
          <w:noProof/>
        </w:rPr>
        <w:t>ş</w:t>
      </w:r>
      <w:r w:rsidR="00A24FD5" w:rsidRPr="000F73B4">
        <w:rPr>
          <w:noProof/>
        </w:rPr>
        <w:t>te</w:t>
      </w:r>
      <w:r w:rsidR="0004649E">
        <w:rPr>
          <w:noProof/>
        </w:rPr>
        <w:t>. Î</w:t>
      </w:r>
      <w:r w:rsidR="00BC6DA2">
        <w:rPr>
          <w:noProof/>
        </w:rPr>
        <w:t xml:space="preserve">şi </w:t>
      </w:r>
      <w:r w:rsidR="00A24FD5" w:rsidRPr="000F73B4">
        <w:rPr>
          <w:noProof/>
        </w:rPr>
        <w:t>trece palma peste frunte.</w:t>
      </w:r>
    </w:p>
    <w:p w:rsidR="00A24FD5" w:rsidRPr="000F73B4" w:rsidRDefault="0080674B" w:rsidP="002F1B13">
      <w:pPr>
        <w:pStyle w:val="NoSpacing"/>
        <w:jc w:val="both"/>
        <w:rPr>
          <w:noProof/>
        </w:rPr>
      </w:pPr>
      <w:r>
        <w:rPr>
          <w:noProof/>
        </w:rPr>
        <w:t xml:space="preserve">   - </w:t>
      </w:r>
      <w:r w:rsidR="00A24FD5" w:rsidRPr="000F73B4">
        <w:rPr>
          <w:noProof/>
        </w:rPr>
        <w:t xml:space="preserve">Ne-am </w:t>
      </w:r>
      <w:r w:rsidR="00FC1D98">
        <w:rPr>
          <w:noProof/>
        </w:rPr>
        <w:t>câştiga</w:t>
      </w:r>
      <w:r w:rsidR="00A24FD5" w:rsidRPr="000F73B4">
        <w:rPr>
          <w:noProof/>
        </w:rPr>
        <w:t>t slobozenia cu neînfricarea noastră bărbată. Toate noroadele astea mici, ale Balcanilor, asuprite</w:t>
      </w:r>
      <w:r w:rsidR="001842E5">
        <w:rPr>
          <w:noProof/>
        </w:rPr>
        <w:t xml:space="preserve"> şi </w:t>
      </w:r>
      <w:r w:rsidR="00A24FD5" w:rsidRPr="000F73B4">
        <w:rPr>
          <w:noProof/>
        </w:rPr>
        <w:t>mucenicite de împără</w:t>
      </w:r>
      <w:r w:rsidR="00FC1D98">
        <w:rPr>
          <w:noProof/>
        </w:rPr>
        <w:t>ţ</w:t>
      </w:r>
      <w:r w:rsidR="00A24FD5" w:rsidRPr="000F73B4">
        <w:rPr>
          <w:noProof/>
        </w:rPr>
        <w:t>ia antichristului, cată la noi ca la soarele slobozeniei lor</w:t>
      </w:r>
      <w:r w:rsidR="00052EB5">
        <w:rPr>
          <w:noProof/>
        </w:rPr>
        <w:t>. S</w:t>
      </w:r>
      <w:r w:rsidR="00FC1D98">
        <w:rPr>
          <w:noProof/>
        </w:rPr>
        <w:t>u</w:t>
      </w:r>
      <w:r w:rsidR="00A24FD5" w:rsidRPr="000F73B4">
        <w:rPr>
          <w:noProof/>
        </w:rPr>
        <w:t xml:space="preserve">ntem mai mult </w:t>
      </w:r>
      <w:r w:rsidR="009A158B">
        <w:rPr>
          <w:noProof/>
        </w:rPr>
        <w:t>decât</w:t>
      </w:r>
      <w:r w:rsidR="00A24FD5" w:rsidRPr="000F73B4">
        <w:rPr>
          <w:noProof/>
        </w:rPr>
        <w:t xml:space="preserve"> un norod. </w:t>
      </w:r>
      <w:r w:rsidR="009A158B">
        <w:rPr>
          <w:noProof/>
        </w:rPr>
        <w:t>Decât</w:t>
      </w:r>
      <w:r w:rsidR="00A24FD5" w:rsidRPr="000F73B4">
        <w:rPr>
          <w:noProof/>
        </w:rPr>
        <w:t xml:space="preserve"> o soartă</w:t>
      </w:r>
      <w:r w:rsidR="00052EB5">
        <w:rPr>
          <w:noProof/>
        </w:rPr>
        <w:t>. S</w:t>
      </w:r>
      <w:r w:rsidR="00FC1D98">
        <w:rPr>
          <w:noProof/>
        </w:rPr>
        <w:t>untem</w:t>
      </w:r>
      <w:r w:rsidR="00A24FD5" w:rsidRPr="000F73B4">
        <w:rPr>
          <w:noProof/>
        </w:rPr>
        <w:t xml:space="preserve"> un </w:t>
      </w:r>
      <w:r w:rsidR="0004649E">
        <w:rPr>
          <w:noProof/>
        </w:rPr>
        <w:t>gând</w:t>
      </w:r>
      <w:r w:rsidR="00A24FD5" w:rsidRPr="000F73B4">
        <w:rPr>
          <w:noProof/>
        </w:rPr>
        <w:t xml:space="preserve"> izbăvitor</w:t>
      </w:r>
      <w:r w:rsidR="00B8573D">
        <w:rPr>
          <w:noProof/>
        </w:rPr>
        <w:t xml:space="preserve">... </w:t>
      </w:r>
      <w:r w:rsidR="00052EB5">
        <w:rPr>
          <w:noProof/>
        </w:rPr>
        <w:t>S</w:t>
      </w:r>
      <w:r w:rsidR="00FC1D98">
        <w:rPr>
          <w:noProof/>
        </w:rPr>
        <w:t>untem</w:t>
      </w:r>
      <w:r w:rsidR="00A24FD5" w:rsidRPr="000F73B4">
        <w:rPr>
          <w:noProof/>
        </w:rPr>
        <w:t xml:space="preserve"> o viitorime.</w:t>
      </w:r>
    </w:p>
    <w:p w:rsidR="00A24FD5" w:rsidRPr="000F73B4" w:rsidRDefault="00FC1D98" w:rsidP="002F1B13">
      <w:pPr>
        <w:pStyle w:val="NoSpacing"/>
        <w:jc w:val="both"/>
        <w:rPr>
          <w:noProof/>
        </w:rPr>
      </w:pPr>
      <w:r>
        <w:rPr>
          <w:noProof/>
        </w:rPr>
        <w:tab/>
      </w:r>
      <w:r w:rsidR="00A24FD5" w:rsidRPr="000F73B4">
        <w:rPr>
          <w:noProof/>
        </w:rPr>
        <w:t>Se-aude de foarte departe, pentru că vorbele pe care le spune au o mie de-n</w:t>
      </w:r>
      <w:r>
        <w:rPr>
          <w:noProof/>
        </w:rPr>
        <w:t>ţ</w:t>
      </w:r>
      <w:r w:rsidR="00A24FD5" w:rsidRPr="000F73B4">
        <w:rPr>
          <w:noProof/>
        </w:rPr>
        <w:t>elesuri.</w:t>
      </w:r>
      <w:r w:rsidR="00143F75">
        <w:rPr>
          <w:noProof/>
        </w:rPr>
        <w:t xml:space="preserve"> ştie </w:t>
      </w:r>
      <w:r w:rsidR="00A24FD5" w:rsidRPr="000F73B4">
        <w:rPr>
          <w:noProof/>
        </w:rPr>
        <w:t>că la răsărit se na</w:t>
      </w:r>
      <w:r>
        <w:rPr>
          <w:noProof/>
        </w:rPr>
        <w:t>ş</w:t>
      </w:r>
      <w:r w:rsidR="00A24FD5" w:rsidRPr="000F73B4">
        <w:rPr>
          <w:noProof/>
        </w:rPr>
        <w:t>te în spatele sinoa</w:t>
      </w:r>
      <w:r w:rsidR="00A24FD5" w:rsidRPr="000F73B4">
        <w:rPr>
          <w:noProof/>
        </w:rPr>
        <w:softHyphen/>
        <w:t xml:space="preserve">delor ecumenice o </w:t>
      </w:r>
      <w:r w:rsidR="00A42324">
        <w:rPr>
          <w:noProof/>
        </w:rPr>
        <w:t>împărăţie</w:t>
      </w:r>
      <w:r w:rsidR="00A24FD5" w:rsidRPr="000F73B4">
        <w:rPr>
          <w:noProof/>
        </w:rPr>
        <w:t xml:space="preserve"> a săbiei, că</w:t>
      </w:r>
      <w:r w:rsidR="009858D8">
        <w:rPr>
          <w:noProof/>
        </w:rPr>
        <w:t xml:space="preserve"> ţara </w:t>
      </w:r>
      <w:r w:rsidR="00A24FD5" w:rsidRPr="000F73B4">
        <w:rPr>
          <w:noProof/>
        </w:rPr>
        <w:t>le</w:t>
      </w:r>
      <w:r>
        <w:rPr>
          <w:noProof/>
        </w:rPr>
        <w:t>ş</w:t>
      </w:r>
      <w:r w:rsidR="00A24FD5" w:rsidRPr="000F73B4">
        <w:rPr>
          <w:noProof/>
        </w:rPr>
        <w:t>ească tot spre Du</w:t>
      </w:r>
      <w:r w:rsidR="00A24FD5" w:rsidRPr="000F73B4">
        <w:rPr>
          <w:noProof/>
        </w:rPr>
        <w:softHyphen/>
        <w:t>năre</w:t>
      </w:r>
      <w:r w:rsidR="001842E5">
        <w:rPr>
          <w:noProof/>
        </w:rPr>
        <w:t xml:space="preserve"> şi </w:t>
      </w:r>
      <w:r w:rsidR="00A24FD5" w:rsidRPr="000F73B4">
        <w:rPr>
          <w:noProof/>
        </w:rPr>
        <w:t>Mare năzuie</w:t>
      </w:r>
      <w:r w:rsidR="003F4183">
        <w:rPr>
          <w:noProof/>
        </w:rPr>
        <w:t>ş</w:t>
      </w:r>
      <w:r w:rsidR="00A24FD5" w:rsidRPr="000F73B4">
        <w:rPr>
          <w:noProof/>
        </w:rPr>
        <w:t>te, că poate turcii nu</w:t>
      </w:r>
      <w:r w:rsidR="003E7BED">
        <w:rPr>
          <w:noProof/>
        </w:rPr>
        <w:t xml:space="preserve"> sunt </w:t>
      </w:r>
      <w:r w:rsidR="00A24FD5" w:rsidRPr="000F73B4">
        <w:rPr>
          <w:noProof/>
        </w:rPr>
        <w:t>cei mai primejdio</w:t>
      </w:r>
      <w:r w:rsidR="003F4183">
        <w:rPr>
          <w:noProof/>
        </w:rPr>
        <w:t>ş</w:t>
      </w:r>
      <w:r w:rsidR="00A24FD5" w:rsidRPr="000F73B4">
        <w:rPr>
          <w:noProof/>
        </w:rPr>
        <w:t>i dintre to</w:t>
      </w:r>
      <w:r w:rsidR="003F4183">
        <w:rPr>
          <w:noProof/>
        </w:rPr>
        <w:t>ţ</w:t>
      </w:r>
      <w:r w:rsidR="00A24FD5" w:rsidRPr="000F73B4">
        <w:rPr>
          <w:noProof/>
        </w:rPr>
        <w:t>i primejdio</w:t>
      </w:r>
      <w:r w:rsidR="003F4183">
        <w:rPr>
          <w:noProof/>
        </w:rPr>
        <w:t>ş</w:t>
      </w:r>
      <w:r w:rsidR="00A24FD5" w:rsidRPr="000F73B4">
        <w:rPr>
          <w:noProof/>
        </w:rPr>
        <w:t>ii pe care-i nasc zv</w:t>
      </w:r>
      <w:r w:rsidR="003F4183">
        <w:rPr>
          <w:noProof/>
        </w:rPr>
        <w:t>â</w:t>
      </w:r>
      <w:r w:rsidR="00A24FD5" w:rsidRPr="000F73B4">
        <w:rPr>
          <w:noProof/>
        </w:rPr>
        <w:t>rcolirile Evropei, dar ei</w:t>
      </w:r>
      <w:r w:rsidR="003E7BED">
        <w:rPr>
          <w:noProof/>
        </w:rPr>
        <w:t xml:space="preserve"> sunt </w:t>
      </w:r>
      <w:r w:rsidR="00A24FD5" w:rsidRPr="000F73B4">
        <w:rPr>
          <w:noProof/>
        </w:rPr>
        <w:t xml:space="preserve">aici, dincolo de </w:t>
      </w:r>
      <w:r w:rsidR="00445A3A">
        <w:rPr>
          <w:noProof/>
        </w:rPr>
        <w:t>Argeş</w:t>
      </w:r>
      <w:r w:rsidR="00A24FD5" w:rsidRPr="000F73B4">
        <w:rPr>
          <w:noProof/>
        </w:rPr>
        <w:t>, răsmii av</w:t>
      </w:r>
      <w:r w:rsidR="003F4183">
        <w:rPr>
          <w:noProof/>
        </w:rPr>
        <w:t>â</w:t>
      </w:r>
      <w:r w:rsidR="00A24FD5" w:rsidRPr="000F73B4">
        <w:rPr>
          <w:noProof/>
        </w:rPr>
        <w:t xml:space="preserve">ndu-l în frunte pe Sinan. Un ropot des de cal opintindu-se la deal. </w:t>
      </w:r>
      <w:r w:rsidR="007230A8">
        <w:rPr>
          <w:noProof/>
        </w:rPr>
        <w:t>Şi-</w:t>
      </w:r>
      <w:r w:rsidR="00A24FD5" w:rsidRPr="000F73B4">
        <w:rPr>
          <w:noProof/>
        </w:rPr>
        <w:t>un glas:</w:t>
      </w:r>
    </w:p>
    <w:p w:rsidR="00A24FD5" w:rsidRPr="000F73B4" w:rsidRDefault="0080674B" w:rsidP="002F1B13">
      <w:pPr>
        <w:pStyle w:val="NoSpacing"/>
        <w:jc w:val="both"/>
        <w:rPr>
          <w:noProof/>
        </w:rPr>
      </w:pPr>
      <w:r>
        <w:rPr>
          <w:noProof/>
        </w:rPr>
        <w:t xml:space="preserve">   - </w:t>
      </w:r>
      <w:r w:rsidR="00A24FD5" w:rsidRPr="000F73B4">
        <w:rPr>
          <w:noProof/>
        </w:rPr>
        <w:t xml:space="preserve">Olăcar de la căpitanul </w:t>
      </w:r>
      <w:r w:rsidR="00B87A68">
        <w:rPr>
          <w:noProof/>
        </w:rPr>
        <w:t>Mâr</w:t>
      </w:r>
      <w:r w:rsidR="00A24FD5" w:rsidRPr="000F73B4">
        <w:rPr>
          <w:noProof/>
        </w:rPr>
        <w:t>za, pentru măria-sa.</w:t>
      </w:r>
    </w:p>
    <w:p w:rsidR="00A24FD5" w:rsidRPr="000F73B4" w:rsidRDefault="005D0470" w:rsidP="002F1B13">
      <w:pPr>
        <w:pStyle w:val="NoSpacing"/>
        <w:jc w:val="both"/>
        <w:rPr>
          <w:noProof/>
        </w:rPr>
      </w:pPr>
      <w:r>
        <w:rPr>
          <w:noProof/>
        </w:rPr>
        <w:tab/>
      </w:r>
      <w:r w:rsidR="00A24FD5" w:rsidRPr="000F73B4">
        <w:rPr>
          <w:noProof/>
        </w:rPr>
        <w:t>Face semn. Vătaful Simion bate din palme. Zornăit de pinteni. Un tighecean plin de sudoare</w:t>
      </w:r>
      <w:r w:rsidR="001842E5">
        <w:rPr>
          <w:noProof/>
        </w:rPr>
        <w:t xml:space="preserve"> şi </w:t>
      </w:r>
      <w:r w:rsidR="00A24FD5" w:rsidRPr="000F73B4">
        <w:rPr>
          <w:noProof/>
        </w:rPr>
        <w:t>praf.</w:t>
      </w:r>
    </w:p>
    <w:p w:rsidR="00A24FD5" w:rsidRPr="000F73B4" w:rsidRDefault="0080674B" w:rsidP="002F1B13">
      <w:pPr>
        <w:pStyle w:val="NoSpacing"/>
        <w:jc w:val="both"/>
        <w:rPr>
          <w:noProof/>
        </w:rPr>
      </w:pPr>
      <w:r>
        <w:rPr>
          <w:noProof/>
        </w:rPr>
        <w:t xml:space="preserve">   - </w:t>
      </w:r>
      <w:r w:rsidR="00A24FD5" w:rsidRPr="000F73B4">
        <w:rPr>
          <w:noProof/>
        </w:rPr>
        <w:t>Maria-ta. Ve</w:t>
      </w:r>
      <w:r w:rsidR="003F4183">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Te-ascult, o</w:t>
      </w:r>
      <w:r w:rsidR="003F4183">
        <w:rPr>
          <w:noProof/>
        </w:rPr>
        <w:t>ş</w:t>
      </w:r>
      <w:r w:rsidR="00A24FD5" w:rsidRPr="000F73B4">
        <w:rPr>
          <w:noProof/>
        </w:rPr>
        <w:t>tene.</w:t>
      </w:r>
    </w:p>
    <w:p w:rsidR="00A24FD5" w:rsidRPr="000F73B4" w:rsidRDefault="0080674B" w:rsidP="002F1B13">
      <w:pPr>
        <w:pStyle w:val="NoSpacing"/>
        <w:jc w:val="both"/>
        <w:rPr>
          <w:noProof/>
        </w:rPr>
      </w:pPr>
      <w:r>
        <w:rPr>
          <w:noProof/>
        </w:rPr>
        <w:t xml:space="preserve">   - </w:t>
      </w:r>
      <w:r w:rsidR="00A24FD5" w:rsidRPr="000F73B4">
        <w:rPr>
          <w:noProof/>
        </w:rPr>
        <w:t>Sinan nu se mi</w:t>
      </w:r>
      <w:r w:rsidR="003F4183">
        <w:rPr>
          <w:noProof/>
        </w:rPr>
        <w:t>ş</w:t>
      </w:r>
      <w:r w:rsidR="00A24FD5" w:rsidRPr="000F73B4">
        <w:rPr>
          <w:noProof/>
        </w:rPr>
        <w:t xml:space="preserve">că din tabără. E zaveră mare la ienicerime. </w:t>
      </w:r>
      <w:r w:rsidR="007230A8">
        <w:rPr>
          <w:noProof/>
        </w:rPr>
        <w:t>Şi-</w:t>
      </w:r>
      <w:r w:rsidR="00A24FD5" w:rsidRPr="000F73B4">
        <w:rPr>
          <w:noProof/>
        </w:rPr>
        <w:t xml:space="preserve">au bătut tunurile în piroane. </w:t>
      </w:r>
      <w:r w:rsidR="007230A8">
        <w:rPr>
          <w:noProof/>
        </w:rPr>
        <w:t>Şi-</w:t>
      </w:r>
      <w:r w:rsidR="00A24FD5" w:rsidRPr="000F73B4">
        <w:rPr>
          <w:noProof/>
        </w:rPr>
        <w:t>au tăiat fr</w:t>
      </w:r>
      <w:r w:rsidR="003F4183">
        <w:rPr>
          <w:noProof/>
        </w:rPr>
        <w:t>â</w:t>
      </w:r>
      <w:r w:rsidR="00A24FD5" w:rsidRPr="000F73B4">
        <w:rPr>
          <w:noProof/>
        </w:rPr>
        <w:t>nghiile corturilor</w:t>
      </w:r>
      <w:r w:rsidR="00B8573D">
        <w:rPr>
          <w:noProof/>
        </w:rPr>
        <w:t xml:space="preserve">... </w:t>
      </w:r>
      <w:r w:rsidR="00052EB5">
        <w:rPr>
          <w:noProof/>
        </w:rPr>
        <w:t>S</w:t>
      </w:r>
      <w:r w:rsidR="00A24FD5" w:rsidRPr="000F73B4">
        <w:rPr>
          <w:noProof/>
        </w:rPr>
        <w:t>inan a-mpins caraule de arapi de la Hulube</w:t>
      </w:r>
      <w:r w:rsidR="003F4183">
        <w:rPr>
          <w:noProof/>
        </w:rPr>
        <w:t>ş</w:t>
      </w:r>
      <w:r w:rsidR="00A24FD5" w:rsidRPr="000F73B4">
        <w:rPr>
          <w:noProof/>
        </w:rPr>
        <w:t>ti spre Stăne</w:t>
      </w:r>
      <w:r w:rsidR="003F4183">
        <w:rPr>
          <w:noProof/>
        </w:rPr>
        <w:t>ş</w:t>
      </w:r>
      <w:r w:rsidR="00A24FD5" w:rsidRPr="000F73B4">
        <w:rPr>
          <w:noProof/>
        </w:rPr>
        <w:t>ti. Pe ă</w:t>
      </w:r>
      <w:r w:rsidR="003F4183">
        <w:rPr>
          <w:noProof/>
        </w:rPr>
        <w:t>ş</w:t>
      </w:r>
      <w:r w:rsidR="00A24FD5" w:rsidRPr="000F73B4">
        <w:rPr>
          <w:noProof/>
        </w:rPr>
        <w:t>tia i-am luat noi în suli</w:t>
      </w:r>
      <w:r w:rsidR="003F4183">
        <w:rPr>
          <w:noProof/>
        </w:rPr>
        <w:t>ţ</w:t>
      </w:r>
      <w:r w:rsidR="00A24FD5" w:rsidRPr="000F73B4">
        <w:rPr>
          <w:noProof/>
        </w:rPr>
        <w:t>e</w:t>
      </w:r>
      <w:r w:rsidR="00517414">
        <w:rPr>
          <w:noProof/>
        </w:rPr>
        <w:t>. A</w:t>
      </w:r>
      <w:r w:rsidR="00A24FD5" w:rsidRPr="000F73B4">
        <w:rPr>
          <w:noProof/>
        </w:rPr>
        <w:t>-mpins</w:t>
      </w:r>
      <w:r w:rsidR="001842E5">
        <w:rPr>
          <w:noProof/>
        </w:rPr>
        <w:t xml:space="preserve"> şi </w:t>
      </w:r>
      <w:r w:rsidR="00A24FD5" w:rsidRPr="000F73B4">
        <w:rPr>
          <w:noProof/>
        </w:rPr>
        <w:t>pe drumul Olacului spre Fălă</w:t>
      </w:r>
      <w:r w:rsidR="000F73B4">
        <w:rPr>
          <w:noProof/>
        </w:rPr>
        <w:t>s</w:t>
      </w:r>
      <w:r w:rsidR="00A24FD5" w:rsidRPr="000F73B4">
        <w:rPr>
          <w:noProof/>
        </w:rPr>
        <w:t>toaca. Pe ăia i-au tăiat o</w:t>
      </w:r>
      <w:r w:rsidR="003F4183">
        <w:rPr>
          <w:noProof/>
        </w:rPr>
        <w:t>ş</w:t>
      </w:r>
      <w:r w:rsidR="00A24FD5" w:rsidRPr="000F73B4">
        <w:rPr>
          <w:noProof/>
        </w:rPr>
        <w:t xml:space="preserve">tile vel paharnicului Radu </w:t>
      </w:r>
      <w:r w:rsidR="00F0439A">
        <w:rPr>
          <w:noProof/>
        </w:rPr>
        <w:t>Şerban</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Care o</w:t>
      </w:r>
      <w:r w:rsidR="003F4183">
        <w:rPr>
          <w:noProof/>
        </w:rPr>
        <w:t>ş</w:t>
      </w:r>
      <w:r w:rsidR="00A24FD5" w:rsidRPr="000F73B4">
        <w:rPr>
          <w:noProof/>
        </w:rPr>
        <w:t xml:space="preserve">ti, tresare voievodul, </w:t>
      </w:r>
      <w:r w:rsidR="003F4183">
        <w:rPr>
          <w:noProof/>
        </w:rPr>
        <w:t>ş</w:t>
      </w:r>
      <w:r w:rsidR="00A24FD5" w:rsidRPr="000F73B4">
        <w:rPr>
          <w:noProof/>
        </w:rPr>
        <w:t>tiind căpităniile de ro</w:t>
      </w:r>
      <w:r w:rsidR="003F4183">
        <w:rPr>
          <w:noProof/>
        </w:rPr>
        <w:t>ş</w:t>
      </w:r>
      <w:r w:rsidR="00A24FD5" w:rsidRPr="000F73B4">
        <w:rPr>
          <w:noProof/>
        </w:rPr>
        <w:t>ii plecate spre Cetatea de Scaun.</w:t>
      </w:r>
    </w:p>
    <w:p w:rsidR="00A24FD5" w:rsidRPr="000F73B4" w:rsidRDefault="0080674B" w:rsidP="002F1B13">
      <w:pPr>
        <w:pStyle w:val="NoSpacing"/>
        <w:jc w:val="both"/>
        <w:rPr>
          <w:noProof/>
        </w:rPr>
      </w:pPr>
      <w:r>
        <w:rPr>
          <w:noProof/>
        </w:rPr>
        <w:t xml:space="preserve">   - </w:t>
      </w:r>
      <w:r w:rsidR="00A24FD5" w:rsidRPr="000F73B4">
        <w:rPr>
          <w:noProof/>
        </w:rPr>
        <w:t xml:space="preserve">Oamenii mei de la curte, măria-ta, spune paharnicul Radu </w:t>
      </w:r>
      <w:r w:rsidR="00F0439A">
        <w:rPr>
          <w:noProof/>
        </w:rPr>
        <w:t>Şerban</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Ai auzit, biv vel vornice Mitrea? Iată-l pe marele paharnic, cel dint</w:t>
      </w:r>
      <w:r w:rsidR="003F4183">
        <w:rPr>
          <w:noProof/>
        </w:rPr>
        <w:t>â</w:t>
      </w:r>
      <w:r w:rsidR="00A24FD5" w:rsidRPr="000F73B4">
        <w:rPr>
          <w:noProof/>
        </w:rPr>
        <w:t>i pe care-l love</w:t>
      </w:r>
      <w:r w:rsidR="003F4183">
        <w:rPr>
          <w:noProof/>
        </w:rPr>
        <w:t>ş</w:t>
      </w:r>
      <w:r w:rsidR="00A24FD5" w:rsidRPr="000F73B4">
        <w:rPr>
          <w:noProof/>
        </w:rPr>
        <w:t>te urgia turcească, arun</w:t>
      </w:r>
      <w:r w:rsidR="00BC6DA2">
        <w:rPr>
          <w:noProof/>
        </w:rPr>
        <w:t>câ</w:t>
      </w:r>
      <w:r w:rsidR="00892784">
        <w:rPr>
          <w:noProof/>
        </w:rPr>
        <w:t>ndu-şi</w:t>
      </w:r>
      <w:r w:rsidR="00A24FD5" w:rsidRPr="000F73B4">
        <w:rPr>
          <w:noProof/>
        </w:rPr>
        <w:t xml:space="preserve"> oamenii de curte în luptă. N-am să uit, paharnice Radu </w:t>
      </w:r>
      <w:r w:rsidR="00F0439A">
        <w:rPr>
          <w:noProof/>
        </w:rPr>
        <w:t>Şerban</w:t>
      </w:r>
      <w:r w:rsidR="00A24FD5" w:rsidRPr="000F73B4">
        <w:rPr>
          <w:noProof/>
        </w:rPr>
        <w:t>. Un voie</w:t>
      </w:r>
      <w:r w:rsidR="00A24FD5" w:rsidRPr="000F73B4">
        <w:rPr>
          <w:noProof/>
        </w:rPr>
        <w:softHyphen/>
        <w:t xml:space="preserve">vod trebuie să aibă </w:t>
      </w:r>
      <w:r w:rsidR="003F4183">
        <w:rPr>
          <w:noProof/>
        </w:rPr>
        <w:t>ţ</w:t>
      </w:r>
      <w:r w:rsidR="00A24FD5" w:rsidRPr="000F73B4">
        <w:rPr>
          <w:noProof/>
        </w:rPr>
        <w:t>inere de minte lungă</w:t>
      </w:r>
      <w:r w:rsidR="00282C30">
        <w:rPr>
          <w:noProof/>
        </w:rPr>
        <w:t>. Ş</w:t>
      </w:r>
      <w:r w:rsidR="001842E5">
        <w:rPr>
          <w:noProof/>
        </w:rPr>
        <w:t xml:space="preserve">i </w:t>
      </w:r>
      <w:r w:rsidR="00A24FD5" w:rsidRPr="000F73B4">
        <w:rPr>
          <w:noProof/>
        </w:rPr>
        <w:t>eu unul o am! Ai să vezi</w:t>
      </w:r>
      <w:r w:rsidR="001842E5">
        <w:rPr>
          <w:noProof/>
        </w:rPr>
        <w:t xml:space="preserve"> şi </w:t>
      </w:r>
      <w:r w:rsidR="00A24FD5" w:rsidRPr="000F73B4">
        <w:rPr>
          <w:noProof/>
        </w:rPr>
        <w:t>domnia ta, biv vel vornice</w:t>
      </w:r>
      <w:r w:rsidR="00B8573D">
        <w:rPr>
          <w:noProof/>
        </w:rPr>
        <w:t xml:space="preserve">... </w:t>
      </w:r>
      <w:r w:rsidR="00A24FD5" w:rsidRPr="000F73B4">
        <w:rPr>
          <w:noProof/>
        </w:rPr>
        <w:t>Paharnice</w:t>
      </w:r>
      <w:r w:rsidR="00B8573D">
        <w:rPr>
          <w:noProof/>
        </w:rPr>
        <w:t xml:space="preserve">... </w:t>
      </w:r>
    </w:p>
    <w:p w:rsidR="00A24FD5" w:rsidRPr="000F73B4" w:rsidRDefault="005D0470" w:rsidP="002F1B13">
      <w:pPr>
        <w:pStyle w:val="NoSpacing"/>
        <w:jc w:val="both"/>
        <w:rPr>
          <w:noProof/>
        </w:rPr>
      </w:pPr>
      <w:r>
        <w:rPr>
          <w:noProof/>
        </w:rPr>
        <w:tab/>
      </w:r>
      <w:r w:rsidR="00A24FD5" w:rsidRPr="000F73B4">
        <w:rPr>
          <w:noProof/>
        </w:rPr>
        <w:t xml:space="preserve">Radu </w:t>
      </w:r>
      <w:r w:rsidR="003F4183">
        <w:rPr>
          <w:noProof/>
        </w:rPr>
        <w:t>Ş</w:t>
      </w:r>
      <w:r w:rsidR="00A24FD5" w:rsidRPr="000F73B4">
        <w:rPr>
          <w:noProof/>
        </w:rPr>
        <w:t>erban îngenunche în fa</w:t>
      </w:r>
      <w:r w:rsidR="003F4183">
        <w:rPr>
          <w:noProof/>
        </w:rPr>
        <w:t>ţ</w:t>
      </w:r>
      <w:r w:rsidR="00A24FD5" w:rsidRPr="000F73B4">
        <w:rPr>
          <w:noProof/>
        </w:rPr>
        <w:t>a lui. I se uită în lumini cu ochii aceia rotunzi, de bufni</w:t>
      </w:r>
      <w:r w:rsidR="003F4183">
        <w:rPr>
          <w:noProof/>
        </w:rPr>
        <w:t>ţ</w:t>
      </w:r>
      <w:r w:rsidR="00A24FD5" w:rsidRPr="000F73B4">
        <w:rPr>
          <w:noProof/>
        </w:rPr>
        <w:t>ă. El</w:t>
      </w:r>
      <w:r w:rsidR="00BC6DA2">
        <w:rPr>
          <w:noProof/>
        </w:rPr>
        <w:t xml:space="preserve"> îşi </w:t>
      </w:r>
      <w:r w:rsidR="00A24FD5" w:rsidRPr="000F73B4">
        <w:rPr>
          <w:noProof/>
        </w:rPr>
        <w:t>scoate inelul cu vulturul îm</w:t>
      </w:r>
      <w:r w:rsidR="00A24FD5" w:rsidRPr="000F73B4">
        <w:rPr>
          <w:noProof/>
        </w:rPr>
        <w:softHyphen/>
        <w:t>păra</w:t>
      </w:r>
      <w:r w:rsidR="003F4183">
        <w:rPr>
          <w:noProof/>
        </w:rPr>
        <w:t>ţ</w:t>
      </w:r>
      <w:r w:rsidR="00A24FD5" w:rsidRPr="000F73B4">
        <w:rPr>
          <w:noProof/>
        </w:rPr>
        <w:t xml:space="preserve">ilor bizantini pe care-l poartă pe degetul mic, inel primit de </w:t>
      </w:r>
      <w:r w:rsidR="00A24FD5" w:rsidRPr="000F73B4">
        <w:rPr>
          <w:noProof/>
        </w:rPr>
        <w:lastRenderedPageBreak/>
        <w:t>la un strănepot al împăratului Dragases, biet prin</w:t>
      </w:r>
      <w:r w:rsidR="003F4183">
        <w:rPr>
          <w:noProof/>
        </w:rPr>
        <w:t>ţ</w:t>
      </w:r>
      <w:r w:rsidR="00A24FD5" w:rsidRPr="000F73B4">
        <w:rPr>
          <w:noProof/>
        </w:rPr>
        <w:t xml:space="preserve"> de Moreea pe care l-a scos din m</w:t>
      </w:r>
      <w:r w:rsidR="003F4183">
        <w:rPr>
          <w:noProof/>
        </w:rPr>
        <w:t>â</w:t>
      </w:r>
      <w:r w:rsidR="00A24FD5" w:rsidRPr="000F73B4">
        <w:rPr>
          <w:noProof/>
        </w:rPr>
        <w:t xml:space="preserve">na corsarilor anatolieni, </w:t>
      </w:r>
      <w:r w:rsidR="007230A8">
        <w:rPr>
          <w:noProof/>
        </w:rPr>
        <w:t>şi-</w:t>
      </w:r>
      <w:r w:rsidR="00A24FD5" w:rsidRPr="000F73B4">
        <w:rPr>
          <w:noProof/>
        </w:rPr>
        <w:t>l trece pe degetul paharnicului.</w:t>
      </w:r>
    </w:p>
    <w:p w:rsidR="00A24FD5" w:rsidRPr="000F73B4" w:rsidRDefault="0080674B" w:rsidP="002F1B13">
      <w:pPr>
        <w:pStyle w:val="NoSpacing"/>
        <w:jc w:val="both"/>
        <w:rPr>
          <w:noProof/>
        </w:rPr>
      </w:pPr>
      <w:r>
        <w:rPr>
          <w:noProof/>
        </w:rPr>
        <w:t xml:space="preserve">   - </w:t>
      </w:r>
      <w:r w:rsidR="00A24FD5" w:rsidRPr="000F73B4">
        <w:rPr>
          <w:noProof/>
        </w:rPr>
        <w:t>Slujba la oaste este datorin</w:t>
      </w:r>
      <w:r w:rsidR="003F4183">
        <w:rPr>
          <w:noProof/>
        </w:rPr>
        <w:t>ţ</w:t>
      </w:r>
      <w:r w:rsidR="00A24FD5" w:rsidRPr="000F73B4">
        <w:rPr>
          <w:noProof/>
        </w:rPr>
        <w:t>a tuturora</w:t>
      </w:r>
      <w:r w:rsidR="00B8573D">
        <w:rPr>
          <w:noProof/>
        </w:rPr>
        <w:t xml:space="preserve">... </w:t>
      </w:r>
      <w:r w:rsidR="00052EB5">
        <w:rPr>
          <w:noProof/>
        </w:rPr>
        <w:t>S</w:t>
      </w:r>
      <w:r w:rsidR="00ED19E8">
        <w:rPr>
          <w:noProof/>
        </w:rPr>
        <w:t>lujba paharni</w:t>
      </w:r>
      <w:r w:rsidR="00A24FD5" w:rsidRPr="000F73B4">
        <w:rPr>
          <w:noProof/>
        </w:rPr>
        <w:t>cului, apă</w:t>
      </w:r>
      <w:r w:rsidR="00C00087">
        <w:rPr>
          <w:noProof/>
        </w:rPr>
        <w:t>râ</w:t>
      </w:r>
      <w:r w:rsidR="00892784">
        <w:rPr>
          <w:noProof/>
        </w:rPr>
        <w:t>ndu-şi</w:t>
      </w:r>
      <w:r w:rsidR="00A24FD5" w:rsidRPr="000F73B4">
        <w:rPr>
          <w:noProof/>
        </w:rPr>
        <w:t xml:space="preserve"> ocina neamului său</w:t>
      </w:r>
      <w:r w:rsidR="001842E5">
        <w:rPr>
          <w:noProof/>
        </w:rPr>
        <w:t xml:space="preserve"> şi </w:t>
      </w:r>
      <w:r w:rsidR="00A24FD5" w:rsidRPr="000F73B4">
        <w:rPr>
          <w:noProof/>
        </w:rPr>
        <w:t>aripa st</w:t>
      </w:r>
      <w:r w:rsidR="003F4183">
        <w:rPr>
          <w:noProof/>
        </w:rPr>
        <w:t>â</w:t>
      </w:r>
      <w:r w:rsidR="00A24FD5" w:rsidRPr="000F73B4">
        <w:rPr>
          <w:noProof/>
        </w:rPr>
        <w:t>ngă a domnului, fără poruncă, din dragoste</w:t>
      </w:r>
      <w:r w:rsidR="001842E5">
        <w:rPr>
          <w:noProof/>
        </w:rPr>
        <w:t xml:space="preserve"> şi </w:t>
      </w:r>
      <w:r w:rsidR="00A24FD5" w:rsidRPr="000F73B4">
        <w:rPr>
          <w:noProof/>
        </w:rPr>
        <w:t xml:space="preserve">din </w:t>
      </w:r>
      <w:r w:rsidR="00EB6E14">
        <w:rPr>
          <w:noProof/>
        </w:rPr>
        <w:t>înţelepciune</w:t>
      </w:r>
      <w:r w:rsidR="001842E5">
        <w:rPr>
          <w:noProof/>
        </w:rPr>
        <w:t xml:space="preserve"> şi </w:t>
      </w:r>
      <w:r w:rsidR="00A24FD5" w:rsidRPr="000F73B4">
        <w:rPr>
          <w:noProof/>
        </w:rPr>
        <w:t>din credin</w:t>
      </w:r>
      <w:r w:rsidR="003F4183">
        <w:rPr>
          <w:noProof/>
        </w:rPr>
        <w:t>ţ</w:t>
      </w:r>
      <w:r w:rsidR="00A24FD5" w:rsidRPr="000F73B4">
        <w:rPr>
          <w:noProof/>
        </w:rPr>
        <w:t>ă, este slujbă de frate.</w:t>
      </w:r>
    </w:p>
    <w:p w:rsidR="00A24FD5" w:rsidRPr="000F73B4" w:rsidRDefault="003F4183" w:rsidP="002F1B13">
      <w:pPr>
        <w:pStyle w:val="NoSpacing"/>
        <w:jc w:val="both"/>
        <w:rPr>
          <w:noProof/>
        </w:rPr>
      </w:pPr>
      <w:r>
        <w:rPr>
          <w:noProof/>
        </w:rPr>
        <w:tab/>
      </w:r>
      <w:r w:rsidR="00A24FD5" w:rsidRPr="000F73B4">
        <w:rPr>
          <w:noProof/>
        </w:rPr>
        <w:t>Paharnicul</w:t>
      </w:r>
      <w:r w:rsidR="00BC6DA2">
        <w:rPr>
          <w:noProof/>
        </w:rPr>
        <w:t xml:space="preserve"> îşi </w:t>
      </w:r>
      <w:r w:rsidR="00A24FD5" w:rsidRPr="000F73B4">
        <w:rPr>
          <w:noProof/>
        </w:rPr>
        <w:t>reia locul, nu fără</w:t>
      </w:r>
      <w:r w:rsidR="00FC1D98">
        <w:rPr>
          <w:noProof/>
        </w:rPr>
        <w:t xml:space="preserve"> să-şi </w:t>
      </w:r>
      <w:r w:rsidR="00A24FD5" w:rsidRPr="000F73B4">
        <w:rPr>
          <w:noProof/>
        </w:rPr>
        <w:t>treacă privirea peste obrazul clucerului Radu Buzescu, care-i z</w:t>
      </w:r>
      <w:r>
        <w:rPr>
          <w:noProof/>
        </w:rPr>
        <w:t>â</w:t>
      </w:r>
      <w:r w:rsidR="00A24FD5" w:rsidRPr="000F73B4">
        <w:rPr>
          <w:noProof/>
        </w:rPr>
        <w:t>mbe</w:t>
      </w:r>
      <w:r w:rsidR="000F73B4">
        <w:rPr>
          <w:noProof/>
        </w:rPr>
        <w:t>s</w:t>
      </w:r>
      <w:r w:rsidR="00A24FD5" w:rsidRPr="000F73B4">
        <w:rPr>
          <w:noProof/>
        </w:rPr>
        <w:t>te protector.</w:t>
      </w:r>
    </w:p>
    <w:p w:rsidR="00A24FD5" w:rsidRPr="000F73B4" w:rsidRDefault="0080674B" w:rsidP="002F1B13">
      <w:pPr>
        <w:pStyle w:val="NoSpacing"/>
        <w:jc w:val="both"/>
        <w:rPr>
          <w:noProof/>
        </w:rPr>
      </w:pPr>
      <w:r>
        <w:rPr>
          <w:noProof/>
        </w:rPr>
        <w:t xml:space="preserve">   - </w:t>
      </w:r>
      <w:r w:rsidR="00A24FD5" w:rsidRPr="000F73B4">
        <w:rPr>
          <w:noProof/>
        </w:rPr>
        <w:t>Alte ve</w:t>
      </w:r>
      <w:r w:rsidR="003F4183">
        <w:rPr>
          <w:noProof/>
        </w:rPr>
        <w:t>ş</w:t>
      </w:r>
      <w:r w:rsidR="00A24FD5" w:rsidRPr="000F73B4">
        <w:rPr>
          <w:noProof/>
        </w:rPr>
        <w:t>ti, o</w:t>
      </w:r>
      <w:r w:rsidR="000F73B4">
        <w:rPr>
          <w:noProof/>
        </w:rPr>
        <w:t>s</w:t>
      </w:r>
      <w:r w:rsidR="00A24FD5" w:rsidRPr="000F73B4">
        <w:rPr>
          <w:noProof/>
        </w:rPr>
        <w:t>tene?</w:t>
      </w:r>
    </w:p>
    <w:p w:rsidR="00A24FD5" w:rsidRPr="000F73B4" w:rsidRDefault="00923003" w:rsidP="002F1B13">
      <w:pPr>
        <w:pStyle w:val="NoSpacing"/>
        <w:jc w:val="both"/>
        <w:rPr>
          <w:noProof/>
        </w:rPr>
      </w:pPr>
      <w:r>
        <w:rPr>
          <w:noProof/>
        </w:rPr>
        <w:tab/>
      </w:r>
      <w:r w:rsidR="00A24FD5" w:rsidRPr="000F73B4">
        <w:rPr>
          <w:noProof/>
        </w:rPr>
        <w:t>Trage cu coada ochiului la marii boieri care-l firitisesc acru pe marele paharnic. Dacă Dan a dat pilda nesupunerii, lu</w:t>
      </w:r>
      <w:r w:rsidR="003F4183">
        <w:rPr>
          <w:noProof/>
        </w:rPr>
        <w:t>â</w:t>
      </w:r>
      <w:r w:rsidR="00A24FD5" w:rsidRPr="000F73B4">
        <w:rPr>
          <w:noProof/>
        </w:rPr>
        <w:t>nd calea pribegiei, iată-i pe marele logofăt</w:t>
      </w:r>
      <w:r w:rsidR="001842E5">
        <w:rPr>
          <w:noProof/>
        </w:rPr>
        <w:t xml:space="preserve"> şi </w:t>
      </w:r>
      <w:r w:rsidR="00A24FD5" w:rsidRPr="000F73B4">
        <w:rPr>
          <w:noProof/>
        </w:rPr>
        <w:t>marele paharnic d</w:t>
      </w:r>
      <w:r w:rsidR="003F4183">
        <w:rPr>
          <w:noProof/>
        </w:rPr>
        <w:t>â</w:t>
      </w:r>
      <w:r w:rsidR="00A24FD5" w:rsidRPr="000F73B4">
        <w:rPr>
          <w:noProof/>
        </w:rPr>
        <w:t>nd alte pilde,</w:t>
      </w:r>
      <w:r w:rsidR="003E7BED">
        <w:rPr>
          <w:noProof/>
        </w:rPr>
        <w:t xml:space="preserve"> sunt </w:t>
      </w:r>
      <w:r w:rsidR="00A24FD5" w:rsidRPr="000F73B4">
        <w:rPr>
          <w:noProof/>
        </w:rPr>
        <w:t>boieri munteni boga</w:t>
      </w:r>
      <w:r w:rsidR="003F4183">
        <w:rPr>
          <w:noProof/>
        </w:rPr>
        <w:t>ţ</w:t>
      </w:r>
      <w:r w:rsidR="00A24FD5" w:rsidRPr="000F73B4">
        <w:rPr>
          <w:noProof/>
        </w:rPr>
        <w:t>i</w:t>
      </w:r>
      <w:r w:rsidR="001842E5">
        <w:rPr>
          <w:noProof/>
        </w:rPr>
        <w:t xml:space="preserve"> şi </w:t>
      </w:r>
      <w:r w:rsidR="00A24FD5" w:rsidRPr="000F73B4">
        <w:rPr>
          <w:noProof/>
        </w:rPr>
        <w:t xml:space="preserve">vulpoii </w:t>
      </w:r>
      <w:r w:rsidR="003F4183">
        <w:rPr>
          <w:noProof/>
        </w:rPr>
        <w:t>b</w:t>
      </w:r>
      <w:r w:rsidR="008A79E4">
        <w:rPr>
          <w:noProof/>
        </w:rPr>
        <w:t>ătrân</w:t>
      </w:r>
      <w:r w:rsidR="00A24FD5" w:rsidRPr="000F73B4">
        <w:rPr>
          <w:noProof/>
        </w:rPr>
        <w:t>i căzu</w:t>
      </w:r>
      <w:r w:rsidR="003F4183">
        <w:rPr>
          <w:noProof/>
        </w:rPr>
        <w:t>ţ</w:t>
      </w:r>
      <w:r w:rsidR="00A24FD5" w:rsidRPr="000F73B4">
        <w:rPr>
          <w:noProof/>
        </w:rPr>
        <w:t xml:space="preserve">i în coadă de spaima pe care-a băgat-o Soliman Magnificul în toată Evropa </w:t>
      </w:r>
      <w:r w:rsidR="007230A8">
        <w:rPr>
          <w:noProof/>
        </w:rPr>
        <w:t>şi-</w:t>
      </w:r>
      <w:r w:rsidR="00A24FD5" w:rsidRPr="000F73B4">
        <w:rPr>
          <w:noProof/>
        </w:rPr>
        <w:t>or fi pun</w:t>
      </w:r>
      <w:r w:rsidR="003F4183">
        <w:rPr>
          <w:noProof/>
        </w:rPr>
        <w:t>â</w:t>
      </w:r>
      <w:r w:rsidR="00A24FD5" w:rsidRPr="000F73B4">
        <w:rPr>
          <w:noProof/>
        </w:rPr>
        <w:t>nd măcar o-ntrebare. Tot acolo unde</w:t>
      </w:r>
      <w:r w:rsidR="003E7BED">
        <w:rPr>
          <w:noProof/>
        </w:rPr>
        <w:t xml:space="preserve"> sunt </w:t>
      </w:r>
      <w:r w:rsidR="00A24FD5" w:rsidRPr="000F73B4">
        <w:rPr>
          <w:noProof/>
        </w:rPr>
        <w:t>întrebări, el va trebui să găsească răspunsurile cele mai potrivite</w:t>
      </w:r>
      <w:r w:rsidR="0004649E">
        <w:rPr>
          <w:noProof/>
        </w:rPr>
        <w:t>. Î</w:t>
      </w:r>
      <w:r w:rsidR="00A24FD5" w:rsidRPr="000F73B4">
        <w:rPr>
          <w:noProof/>
        </w:rPr>
        <w:t>l ascultă pe o</w:t>
      </w:r>
      <w:r w:rsidR="003F4183">
        <w:rPr>
          <w:noProof/>
        </w:rPr>
        <w:t>ş</w:t>
      </w:r>
      <w:r w:rsidR="00A24FD5" w:rsidRPr="000F73B4">
        <w:rPr>
          <w:noProof/>
        </w:rPr>
        <w:t>teanul care poveste</w:t>
      </w:r>
      <w:r w:rsidR="000F73B4">
        <w:rPr>
          <w:noProof/>
        </w:rPr>
        <w:t>s</w:t>
      </w:r>
      <w:r w:rsidR="00A24FD5" w:rsidRPr="000F73B4">
        <w:rPr>
          <w:noProof/>
        </w:rPr>
        <w:t>te cum, azi-noapte, hotnogul măriei-lui Vifor, de ba</w:t>
      </w:r>
      <w:r w:rsidR="003F4183">
        <w:rPr>
          <w:noProof/>
        </w:rPr>
        <w:t>ş</w:t>
      </w:r>
      <w:r w:rsidR="00A24FD5" w:rsidRPr="000F73B4">
        <w:rPr>
          <w:noProof/>
        </w:rPr>
        <w:t>tină din Călugăreni, prins cu arcanele</w:t>
      </w:r>
      <w:r w:rsidR="001842E5">
        <w:rPr>
          <w:noProof/>
        </w:rPr>
        <w:t xml:space="preserve"> şi </w:t>
      </w:r>
      <w:r w:rsidR="00A24FD5" w:rsidRPr="000F73B4">
        <w:rPr>
          <w:noProof/>
        </w:rPr>
        <w:t>c</w:t>
      </w:r>
      <w:r w:rsidR="003F4183">
        <w:rPr>
          <w:noProof/>
        </w:rPr>
        <w:t>â</w:t>
      </w:r>
      <w:r w:rsidR="00A24FD5" w:rsidRPr="000F73B4">
        <w:rPr>
          <w:noProof/>
        </w:rPr>
        <w:t>rligele în băl</w:t>
      </w:r>
      <w:r w:rsidR="003F4183">
        <w:rPr>
          <w:noProof/>
        </w:rPr>
        <w:t>ţ</w:t>
      </w:r>
      <w:r w:rsidR="00A24FD5" w:rsidRPr="000F73B4">
        <w:rPr>
          <w:noProof/>
        </w:rPr>
        <w:t>ile Neajlovului unde luptase în spatele Urdiei, răpun</w:t>
      </w:r>
      <w:r w:rsidR="003F4183">
        <w:rPr>
          <w:noProof/>
        </w:rPr>
        <w:t>â</w:t>
      </w:r>
      <w:r w:rsidR="00A24FD5" w:rsidRPr="000F73B4">
        <w:rPr>
          <w:noProof/>
        </w:rPr>
        <w:t>nd cu arca</w:t>
      </w:r>
      <w:r w:rsidR="003F4183">
        <w:rPr>
          <w:noProof/>
        </w:rPr>
        <w:t>ş</w:t>
      </w:r>
      <w:r w:rsidR="00A24FD5" w:rsidRPr="000F73B4">
        <w:rPr>
          <w:noProof/>
        </w:rPr>
        <w:t>ii lui mul</w:t>
      </w:r>
      <w:r w:rsidR="003F4183">
        <w:rPr>
          <w:noProof/>
        </w:rPr>
        <w:t>ţ</w:t>
      </w:r>
      <w:r w:rsidR="00A24FD5" w:rsidRPr="000F73B4">
        <w:rPr>
          <w:noProof/>
        </w:rPr>
        <w:t>ime de ofi</w:t>
      </w:r>
      <w:r w:rsidR="003F4183">
        <w:rPr>
          <w:noProof/>
        </w:rPr>
        <w:t>ţ</w:t>
      </w:r>
      <w:r w:rsidR="00A24FD5" w:rsidRPr="000F73B4">
        <w:rPr>
          <w:noProof/>
        </w:rPr>
        <w:t>eri împărăte</w:t>
      </w:r>
      <w:r w:rsidR="003F4183">
        <w:rPr>
          <w:noProof/>
        </w:rPr>
        <w:t>ş</w:t>
      </w:r>
      <w:r w:rsidR="00A24FD5" w:rsidRPr="000F73B4">
        <w:rPr>
          <w:noProof/>
        </w:rPr>
        <w:t>ti, a fost adus la judecata lui Sinan</w:t>
      </w:r>
      <w:r w:rsidR="001842E5">
        <w:rPr>
          <w:noProof/>
        </w:rPr>
        <w:t xml:space="preserve"> şi </w:t>
      </w:r>
      <w:r w:rsidR="00A24FD5" w:rsidRPr="000F73B4">
        <w:rPr>
          <w:noProof/>
        </w:rPr>
        <w:t>cum, afl</w:t>
      </w:r>
      <w:r w:rsidR="003F4183">
        <w:rPr>
          <w:noProof/>
        </w:rPr>
        <w:t>â</w:t>
      </w:r>
      <w:r w:rsidR="00A24FD5" w:rsidRPr="000F73B4">
        <w:rPr>
          <w:noProof/>
        </w:rPr>
        <w:t>ndu-se în fa</w:t>
      </w:r>
      <w:r w:rsidR="003F4183">
        <w:rPr>
          <w:noProof/>
        </w:rPr>
        <w:t>ţ</w:t>
      </w:r>
      <w:r w:rsidR="00A24FD5" w:rsidRPr="000F73B4">
        <w:rPr>
          <w:noProof/>
        </w:rPr>
        <w:t>a Divan Chaneului, au trecut harabalele cu iarbă de pu</w:t>
      </w:r>
      <w:r w:rsidR="003F4183">
        <w:rPr>
          <w:noProof/>
        </w:rPr>
        <w:t>ş</w:t>
      </w:r>
      <w:r w:rsidR="00A24FD5" w:rsidRPr="000F73B4">
        <w:rPr>
          <w:noProof/>
        </w:rPr>
        <w:t xml:space="preserve">că ale topciilor </w:t>
      </w:r>
      <w:r w:rsidR="007230A8">
        <w:rPr>
          <w:noProof/>
        </w:rPr>
        <w:t>şi-</w:t>
      </w:r>
      <w:r w:rsidR="00A24FD5" w:rsidRPr="000F73B4">
        <w:rPr>
          <w:noProof/>
        </w:rPr>
        <w:t>atunci hotnogul Vifor a smuls o fă</w:t>
      </w:r>
      <w:r w:rsidR="00A24FD5" w:rsidRPr="000F73B4">
        <w:rPr>
          <w:noProof/>
        </w:rPr>
        <w:softHyphen/>
        <w:t>clie din m</w:t>
      </w:r>
      <w:r w:rsidR="003F4183">
        <w:rPr>
          <w:noProof/>
        </w:rPr>
        <w:t>â</w:t>
      </w:r>
      <w:r w:rsidR="00A24FD5" w:rsidRPr="000F73B4">
        <w:rPr>
          <w:noProof/>
        </w:rPr>
        <w:t xml:space="preserve">na străjii, i-a plesnit-o peste ochi, </w:t>
      </w:r>
      <w:r w:rsidR="007230A8">
        <w:rPr>
          <w:noProof/>
        </w:rPr>
        <w:t>şi-</w:t>
      </w:r>
      <w:r w:rsidR="00A24FD5" w:rsidRPr="000F73B4">
        <w:rPr>
          <w:noProof/>
        </w:rPr>
        <w:t xml:space="preserve">a făcut loc cu acea făclie </w:t>
      </w:r>
      <w:r w:rsidR="003F4183">
        <w:rPr>
          <w:noProof/>
        </w:rPr>
        <w:t>ş</w:t>
      </w:r>
      <w:r w:rsidR="00A24FD5" w:rsidRPr="000F73B4">
        <w:rPr>
          <w:noProof/>
        </w:rPr>
        <w:t>i, stri</w:t>
      </w:r>
      <w:r w:rsidR="0004649E">
        <w:rPr>
          <w:noProof/>
        </w:rPr>
        <w:t>gând</w:t>
      </w:r>
      <w:r w:rsidR="00A24FD5" w:rsidRPr="000F73B4">
        <w:rPr>
          <w:noProof/>
        </w:rPr>
        <w:t xml:space="preserve"> numele </w:t>
      </w:r>
      <w:r w:rsidR="00FC1D98">
        <w:rPr>
          <w:noProof/>
        </w:rPr>
        <w:t>Mântui</w:t>
      </w:r>
      <w:r w:rsidR="00A24FD5" w:rsidRPr="000F73B4">
        <w:rPr>
          <w:noProof/>
        </w:rPr>
        <w:t>torului</w:t>
      </w:r>
      <w:r w:rsidR="001842E5">
        <w:rPr>
          <w:noProof/>
        </w:rPr>
        <w:t xml:space="preserve"> şi </w:t>
      </w:r>
      <w:r w:rsidR="00A24FD5" w:rsidRPr="000F73B4">
        <w:rPr>
          <w:noProof/>
        </w:rPr>
        <w:t>pe-al muierii sale Irinuca, a sărit într-o haraba, a spart un săcule</w:t>
      </w:r>
      <w:r w:rsidR="003F4183">
        <w:rPr>
          <w:noProof/>
        </w:rPr>
        <w:t>ţ</w:t>
      </w:r>
      <w:r w:rsidR="00A24FD5" w:rsidRPr="000F73B4">
        <w:rPr>
          <w:noProof/>
        </w:rPr>
        <w:t xml:space="preserve"> cu din</w:t>
      </w:r>
      <w:r w:rsidR="003F4183">
        <w:rPr>
          <w:noProof/>
        </w:rPr>
        <w:t>ţ</w:t>
      </w:r>
      <w:r w:rsidR="00A24FD5" w:rsidRPr="000F73B4">
        <w:rPr>
          <w:noProof/>
        </w:rPr>
        <w:t>ii, i-a pus foc</w:t>
      </w:r>
      <w:r w:rsidR="001842E5">
        <w:rPr>
          <w:noProof/>
        </w:rPr>
        <w:t xml:space="preserve"> şi </w:t>
      </w:r>
      <w:r w:rsidR="00A24FD5" w:rsidRPr="000F73B4">
        <w:rPr>
          <w:noProof/>
        </w:rPr>
        <w:t>s-a lăsat sf</w:t>
      </w:r>
      <w:r w:rsidR="003F4183">
        <w:rPr>
          <w:noProof/>
        </w:rPr>
        <w:t>â</w:t>
      </w:r>
      <w:r w:rsidR="00A24FD5" w:rsidRPr="000F73B4">
        <w:rPr>
          <w:noProof/>
        </w:rPr>
        <w:t>rtecat în mii de bucă</w:t>
      </w:r>
      <w:r w:rsidR="003F4183">
        <w:rPr>
          <w:noProof/>
        </w:rPr>
        <w:t>ţ</w:t>
      </w:r>
      <w:r w:rsidR="00A24FD5" w:rsidRPr="000F73B4">
        <w:rPr>
          <w:noProof/>
        </w:rPr>
        <w:t xml:space="preserve">i, mai bine </w:t>
      </w:r>
      <w:r w:rsidR="009A158B">
        <w:rPr>
          <w:noProof/>
        </w:rPr>
        <w:t>decât</w:t>
      </w:r>
      <w:r w:rsidR="00A24FD5" w:rsidRPr="000F73B4">
        <w:rPr>
          <w:noProof/>
        </w:rPr>
        <w:t xml:space="preserve"> să ră</w:t>
      </w:r>
      <w:r w:rsidR="00233C83">
        <w:rPr>
          <w:noProof/>
        </w:rPr>
        <w:t>mână</w:t>
      </w:r>
      <w:r w:rsidR="00A24FD5" w:rsidRPr="000F73B4">
        <w:rPr>
          <w:noProof/>
        </w:rPr>
        <w:t xml:space="preserve"> rob.</w:t>
      </w:r>
    </w:p>
    <w:p w:rsidR="00A24FD5" w:rsidRPr="000F73B4" w:rsidRDefault="003F4183" w:rsidP="002F1B13">
      <w:pPr>
        <w:pStyle w:val="NoSpacing"/>
        <w:jc w:val="both"/>
        <w:rPr>
          <w:noProof/>
        </w:rPr>
      </w:pPr>
      <w:r>
        <w:rPr>
          <w:noProof/>
        </w:rPr>
        <w:tab/>
      </w:r>
      <w:r w:rsidR="00A24FD5" w:rsidRPr="000F73B4">
        <w:rPr>
          <w:noProof/>
        </w:rPr>
        <w:t>O</w:t>
      </w:r>
      <w:r>
        <w:rPr>
          <w:noProof/>
        </w:rPr>
        <w:t>ş</w:t>
      </w:r>
      <w:r w:rsidR="00A24FD5" w:rsidRPr="000F73B4">
        <w:rPr>
          <w:noProof/>
        </w:rPr>
        <w:t>teanul poveste</w:t>
      </w:r>
      <w:r w:rsidR="000F73B4">
        <w:rPr>
          <w:noProof/>
        </w:rPr>
        <w:t>s</w:t>
      </w:r>
      <w:r w:rsidR="00A24FD5" w:rsidRPr="000F73B4">
        <w:rPr>
          <w:noProof/>
        </w:rPr>
        <w:t>te rar, cu demnitate</w:t>
      </w:r>
      <w:r w:rsidR="001842E5">
        <w:rPr>
          <w:noProof/>
        </w:rPr>
        <w:t xml:space="preserve"> şi </w:t>
      </w:r>
      <w:r w:rsidR="00A24FD5" w:rsidRPr="000F73B4">
        <w:rPr>
          <w:noProof/>
        </w:rPr>
        <w:t>c-o undă de lacrimă spăl</w:t>
      </w:r>
      <w:r>
        <w:rPr>
          <w:noProof/>
        </w:rPr>
        <w:t>â</w:t>
      </w:r>
      <w:r w:rsidR="00A24FD5" w:rsidRPr="000F73B4">
        <w:rPr>
          <w:noProof/>
        </w:rPr>
        <w:t xml:space="preserve">ndu-i ochii. După ce </w:t>
      </w:r>
      <w:r w:rsidR="00FC1D98">
        <w:rPr>
          <w:noProof/>
        </w:rPr>
        <w:t>mântui</w:t>
      </w:r>
      <w:r w:rsidR="00A24FD5" w:rsidRPr="000F73B4">
        <w:rPr>
          <w:noProof/>
        </w:rPr>
        <w:t>e, toate căpeteniile aflate în saivan</w:t>
      </w:r>
      <w:r w:rsidR="00BC6DA2">
        <w:rPr>
          <w:noProof/>
        </w:rPr>
        <w:t xml:space="preserve"> îşi </w:t>
      </w:r>
      <w:r w:rsidR="00A24FD5" w:rsidRPr="000F73B4">
        <w:rPr>
          <w:noProof/>
        </w:rPr>
        <w:t>trag săbiile din teacă</w:t>
      </w:r>
      <w:r w:rsidR="001842E5">
        <w:rPr>
          <w:noProof/>
        </w:rPr>
        <w:t xml:space="preserve"> şi </w:t>
      </w:r>
      <w:r w:rsidR="00A24FD5" w:rsidRPr="000F73B4">
        <w:rPr>
          <w:noProof/>
        </w:rPr>
        <w:t>se-nghesuie la mijloc, pun</w:t>
      </w:r>
      <w:r>
        <w:rPr>
          <w:noProof/>
        </w:rPr>
        <w:t>â</w:t>
      </w:r>
      <w:r w:rsidR="00A24FD5" w:rsidRPr="000F73B4">
        <w:rPr>
          <w:noProof/>
        </w:rPr>
        <w:t>ndu-le lamă pe lamă</w:t>
      </w:r>
      <w:r w:rsidR="00052EB5">
        <w:rPr>
          <w:noProof/>
        </w:rPr>
        <w:t>. S</w:t>
      </w:r>
      <w:r w:rsidR="00A24FD5" w:rsidRPr="000F73B4">
        <w:rPr>
          <w:noProof/>
        </w:rPr>
        <w:t xml:space="preserve">ugrumat, răscolit, abia </w:t>
      </w:r>
      <w:r w:rsidR="00090C8F">
        <w:rPr>
          <w:noProof/>
        </w:rPr>
        <w:t>stăpân</w:t>
      </w:r>
      <w:r w:rsidR="00A24FD5" w:rsidRPr="000F73B4">
        <w:rPr>
          <w:noProof/>
        </w:rPr>
        <w:t>i</w:t>
      </w:r>
      <w:r w:rsidR="00892784">
        <w:rPr>
          <w:noProof/>
        </w:rPr>
        <w:t>ndu-şi</w:t>
      </w:r>
      <w:r w:rsidR="00A24FD5" w:rsidRPr="000F73B4">
        <w:rPr>
          <w:noProof/>
        </w:rPr>
        <w:t xml:space="preserve"> tremurul</w:t>
      </w:r>
      <w:r w:rsidR="0054431D">
        <w:rPr>
          <w:noProof/>
        </w:rPr>
        <w:t xml:space="preserve"> mâini</w:t>
      </w:r>
      <w:r w:rsidR="00A24FD5" w:rsidRPr="000F73B4">
        <w:rPr>
          <w:noProof/>
        </w:rPr>
        <w:t xml:space="preserve">lor, el ridică spada Basarabilor </w:t>
      </w:r>
      <w:r w:rsidR="007230A8">
        <w:rPr>
          <w:noProof/>
        </w:rPr>
        <w:t>şi-</w:t>
      </w:r>
      <w:r w:rsidR="00A24FD5" w:rsidRPr="000F73B4">
        <w:rPr>
          <w:noProof/>
        </w:rPr>
        <w:t>i pleacă tăi</w:t>
      </w:r>
      <w:r>
        <w:rPr>
          <w:noProof/>
        </w:rPr>
        <w:t>ş</w:t>
      </w:r>
      <w:r w:rsidR="00A24FD5" w:rsidRPr="000F73B4">
        <w:rPr>
          <w:noProof/>
        </w:rPr>
        <w:t>ul lat, străbun, peste zecile de săbii.</w:t>
      </w:r>
    </w:p>
    <w:p w:rsidR="00A24FD5" w:rsidRPr="000F73B4" w:rsidRDefault="0080674B" w:rsidP="002F1B13">
      <w:pPr>
        <w:pStyle w:val="NoSpacing"/>
        <w:jc w:val="both"/>
        <w:rPr>
          <w:noProof/>
        </w:rPr>
      </w:pPr>
      <w:r>
        <w:rPr>
          <w:noProof/>
        </w:rPr>
        <w:t xml:space="preserve">   - </w:t>
      </w:r>
      <w:r w:rsidR="00A24FD5" w:rsidRPr="000F73B4">
        <w:rPr>
          <w:noProof/>
        </w:rPr>
        <w:t>Amin! spune</w:t>
      </w:r>
      <w:r w:rsidR="00B8573D">
        <w:rPr>
          <w:noProof/>
        </w:rPr>
        <w:t xml:space="preserve">... </w:t>
      </w:r>
    </w:p>
    <w:p w:rsidR="00A24FD5" w:rsidRPr="000F73B4" w:rsidRDefault="00047D41" w:rsidP="002F1B13">
      <w:pPr>
        <w:pStyle w:val="NoSpacing"/>
        <w:jc w:val="both"/>
        <w:rPr>
          <w:noProof/>
        </w:rPr>
      </w:pPr>
      <w:r>
        <w:rPr>
          <w:noProof/>
        </w:rPr>
        <w:tab/>
      </w:r>
      <w:r w:rsidR="00A24FD5" w:rsidRPr="000F73B4">
        <w:rPr>
          <w:noProof/>
        </w:rPr>
        <w:t xml:space="preserve">Nu putea dori alt </w:t>
      </w:r>
      <w:r w:rsidR="007230A8">
        <w:rPr>
          <w:noProof/>
        </w:rPr>
        <w:t>jurământ</w:t>
      </w:r>
      <w:r w:rsidR="00A24FD5" w:rsidRPr="000F73B4">
        <w:rPr>
          <w:noProof/>
        </w:rPr>
        <w:t xml:space="preserve"> mai cumplit </w:t>
      </w:r>
      <w:r w:rsidR="009A158B">
        <w:rPr>
          <w:noProof/>
        </w:rPr>
        <w:t>decât</w:t>
      </w:r>
      <w:r w:rsidR="00A24FD5" w:rsidRPr="000F73B4">
        <w:rPr>
          <w:noProof/>
        </w:rPr>
        <w:t xml:space="preserve"> acest </w:t>
      </w:r>
      <w:r w:rsidR="007230A8">
        <w:rPr>
          <w:noProof/>
        </w:rPr>
        <w:t>jurământ</w:t>
      </w:r>
      <w:r w:rsidR="00A24FD5" w:rsidRPr="000F73B4">
        <w:rPr>
          <w:noProof/>
        </w:rPr>
        <w:t xml:space="preserve"> mut, înfrico</w:t>
      </w:r>
      <w:r w:rsidR="003F4183">
        <w:rPr>
          <w:noProof/>
        </w:rPr>
        <w:t>ş</w:t>
      </w:r>
      <w:r w:rsidR="00A24FD5" w:rsidRPr="000F73B4">
        <w:rPr>
          <w:noProof/>
        </w:rPr>
        <w:t>ător în mu</w:t>
      </w:r>
      <w:r w:rsidR="003F4183">
        <w:rPr>
          <w:noProof/>
        </w:rPr>
        <w:t>ţ</w:t>
      </w:r>
      <w:r w:rsidR="00A24FD5" w:rsidRPr="000F73B4">
        <w:rPr>
          <w:noProof/>
        </w:rPr>
        <w:t xml:space="preserve">enia lui. </w:t>
      </w:r>
      <w:r w:rsidR="00BC6DA2">
        <w:rPr>
          <w:noProof/>
        </w:rPr>
        <w:t>Când</w:t>
      </w:r>
      <w:r w:rsidR="00A24FD5" w:rsidRPr="000F73B4">
        <w:rPr>
          <w:noProof/>
        </w:rPr>
        <w:t xml:space="preserve"> vrea să dea spada marelui spătar, se ridică din vale, ori din luncă, ori din </w:t>
      </w:r>
      <w:r w:rsidR="00A24FD5" w:rsidRPr="000F73B4">
        <w:rPr>
          <w:noProof/>
        </w:rPr>
        <w:lastRenderedPageBreak/>
        <w:t>preajma saiva</w:t>
      </w:r>
      <w:r w:rsidR="00A24FD5" w:rsidRPr="000F73B4">
        <w:rPr>
          <w:noProof/>
        </w:rPr>
        <w:softHyphen/>
        <w:t>nului, un murmur surd, răscolitor, un murmur de glasuri ca o litanie, ori ca un bocet</w:t>
      </w:r>
      <w:r w:rsidR="00052EB5">
        <w:rPr>
          <w:noProof/>
        </w:rPr>
        <w:t>. S</w:t>
      </w:r>
      <w:r w:rsidR="00A24FD5" w:rsidRPr="000F73B4">
        <w:rPr>
          <w:noProof/>
        </w:rPr>
        <w:t>e-nfioară.</w:t>
      </w:r>
    </w:p>
    <w:p w:rsidR="00A24FD5" w:rsidRPr="000F73B4" w:rsidRDefault="0080674B" w:rsidP="002F1B13">
      <w:pPr>
        <w:pStyle w:val="NoSpacing"/>
        <w:jc w:val="both"/>
        <w:rPr>
          <w:noProof/>
        </w:rPr>
      </w:pPr>
      <w:r>
        <w:rPr>
          <w:noProof/>
        </w:rPr>
        <w:t xml:space="preserve">   - </w:t>
      </w:r>
      <w:r w:rsidR="00A24FD5" w:rsidRPr="000F73B4">
        <w:rPr>
          <w:noProof/>
        </w:rPr>
        <w:t>Gloatele, măria-ta, spune crainicul Sfetea. Te-a</w:t>
      </w:r>
      <w:r w:rsidR="003F4183">
        <w:rPr>
          <w:noProof/>
        </w:rPr>
        <w:t>ş</w:t>
      </w:r>
      <w:r w:rsidR="00A24FD5" w:rsidRPr="000F73B4">
        <w:rPr>
          <w:noProof/>
        </w:rPr>
        <w:t>teaptă.</w:t>
      </w:r>
    </w:p>
    <w:p w:rsidR="00A24FD5" w:rsidRPr="000F73B4" w:rsidRDefault="003F4183" w:rsidP="002F1B13">
      <w:pPr>
        <w:pStyle w:val="NoSpacing"/>
        <w:jc w:val="both"/>
        <w:rPr>
          <w:noProof/>
        </w:rPr>
      </w:pPr>
      <w:r>
        <w:rPr>
          <w:noProof/>
        </w:rPr>
        <w:tab/>
      </w:r>
      <w:r w:rsidR="00A24FD5" w:rsidRPr="000F73B4">
        <w:rPr>
          <w:noProof/>
        </w:rPr>
        <w:t xml:space="preserve">Vătaful îi întinde gugiumanul cu surguci din pene negre de cocor prins în pafta de diamante. Gugiumanul găurit de plumbii cadiulaskerului Baki, venit să-l prindă la </w:t>
      </w:r>
      <w:r w:rsidR="00EB6E14">
        <w:rPr>
          <w:noProof/>
        </w:rPr>
        <w:t>Bucureşti</w:t>
      </w:r>
      <w:r w:rsidR="00A24FD5" w:rsidRPr="000F73B4">
        <w:rPr>
          <w:noProof/>
        </w:rPr>
        <w:t xml:space="preserve"> după </w:t>
      </w:r>
      <w:r>
        <w:rPr>
          <w:noProof/>
        </w:rPr>
        <w:t>răzmeriţa</w:t>
      </w:r>
      <w:r w:rsidR="00A24FD5" w:rsidRPr="000F73B4">
        <w:rPr>
          <w:noProof/>
        </w:rPr>
        <w:t xml:space="preserve"> din '93, cel care </w:t>
      </w:r>
      <w:r w:rsidR="007230A8">
        <w:rPr>
          <w:noProof/>
        </w:rPr>
        <w:t>şi-</w:t>
      </w:r>
      <w:r w:rsidR="00A24FD5" w:rsidRPr="000F73B4">
        <w:rPr>
          <w:noProof/>
        </w:rPr>
        <w:t xml:space="preserve">a dat foc </w:t>
      </w:r>
      <w:r w:rsidR="007230A8">
        <w:rPr>
          <w:noProof/>
        </w:rPr>
        <w:t>şi-</w:t>
      </w:r>
      <w:r w:rsidR="00A24FD5" w:rsidRPr="000F73B4">
        <w:rPr>
          <w:noProof/>
        </w:rPr>
        <w:t xml:space="preserve">a ars de viu în casele Danului, atunci </w:t>
      </w:r>
      <w:r w:rsidR="00BC6DA2">
        <w:rPr>
          <w:noProof/>
        </w:rPr>
        <w:t>când</w:t>
      </w:r>
      <w:r w:rsidR="00A24FD5" w:rsidRPr="000F73B4">
        <w:rPr>
          <w:noProof/>
        </w:rPr>
        <w:t xml:space="preserve"> s-a văzut învins,</w:t>
      </w:r>
      <w:r w:rsidR="001842E5">
        <w:rPr>
          <w:noProof/>
        </w:rPr>
        <w:t xml:space="preserve"> şi </w:t>
      </w:r>
      <w:r w:rsidR="00A24FD5" w:rsidRPr="000F73B4">
        <w:rPr>
          <w:noProof/>
        </w:rPr>
        <w:t>despre care alăutarii</w:t>
      </w:r>
      <w:r w:rsidR="001842E5">
        <w:rPr>
          <w:noProof/>
        </w:rPr>
        <w:t xml:space="preserve"> şi </w:t>
      </w:r>
      <w:r w:rsidR="00A24FD5" w:rsidRPr="000F73B4">
        <w:rPr>
          <w:noProof/>
        </w:rPr>
        <w:t>băzmuitorii spun c-ar fi fermecat</w:t>
      </w:r>
      <w:r w:rsidR="00052EB5">
        <w:rPr>
          <w:noProof/>
        </w:rPr>
        <w:t>. S</w:t>
      </w:r>
      <w:r w:rsidR="00A24FD5" w:rsidRPr="000F73B4">
        <w:rPr>
          <w:noProof/>
        </w:rPr>
        <w:t>e face loc. Boierimea</w:t>
      </w:r>
      <w:r w:rsidR="001842E5">
        <w:rPr>
          <w:noProof/>
        </w:rPr>
        <w:t xml:space="preserve"> şi </w:t>
      </w:r>
      <w:r w:rsidR="00A24FD5" w:rsidRPr="000F73B4">
        <w:rPr>
          <w:noProof/>
        </w:rPr>
        <w:t>căpeteniile o</w:t>
      </w:r>
      <w:r>
        <w:rPr>
          <w:noProof/>
        </w:rPr>
        <w:t>ş</w:t>
      </w:r>
      <w:r w:rsidR="00A24FD5" w:rsidRPr="000F73B4">
        <w:rPr>
          <w:noProof/>
        </w:rPr>
        <w:t xml:space="preserve">tii îl urmează cu săbiile goale, la </w:t>
      </w:r>
      <w:r w:rsidR="00233C83">
        <w:rPr>
          <w:noProof/>
        </w:rPr>
        <w:t>mână</w:t>
      </w:r>
      <w:r w:rsidR="00A24FD5" w:rsidRPr="000F73B4">
        <w:rPr>
          <w:noProof/>
        </w:rPr>
        <w:t>. El iese sprinten</w:t>
      </w:r>
      <w:r w:rsidR="001842E5">
        <w:rPr>
          <w:noProof/>
        </w:rPr>
        <w:t xml:space="preserve"> şi </w:t>
      </w:r>
      <w:r w:rsidR="00A24FD5" w:rsidRPr="000F73B4">
        <w:rPr>
          <w:noProof/>
        </w:rPr>
        <w:t>înalt, depă</w:t>
      </w:r>
      <w:r>
        <w:rPr>
          <w:noProof/>
        </w:rPr>
        <w:t>ş</w:t>
      </w:r>
      <w:r w:rsidR="00A24FD5" w:rsidRPr="000F73B4">
        <w:rPr>
          <w:noProof/>
        </w:rPr>
        <w:t>indu-se pe sine, iese ca-ntr-un vis de slavă</w:t>
      </w:r>
      <w:r w:rsidR="001842E5">
        <w:rPr>
          <w:noProof/>
        </w:rPr>
        <w:t xml:space="preserve"> şi </w:t>
      </w:r>
      <w:r w:rsidR="00A24FD5" w:rsidRPr="000F73B4">
        <w:rPr>
          <w:noProof/>
        </w:rPr>
        <w:t xml:space="preserve">nebunie, nici nu bagă de seamă </w:t>
      </w:r>
      <w:r w:rsidR="00BC6DA2">
        <w:rPr>
          <w:noProof/>
        </w:rPr>
        <w:t>când</w:t>
      </w:r>
      <w:r w:rsidR="00A24FD5" w:rsidRPr="000F73B4">
        <w:rPr>
          <w:noProof/>
        </w:rPr>
        <w:t xml:space="preserve"> vătaful îi aruncă pe umeri mantia albă, voie</w:t>
      </w:r>
      <w:r w:rsidR="00A24FD5" w:rsidRPr="000F73B4">
        <w:rPr>
          <w:noProof/>
        </w:rPr>
        <w:softHyphen/>
        <w:t>vodală, tivită cu samuri</w:t>
      </w:r>
      <w:r w:rsidR="001842E5">
        <w:rPr>
          <w:noProof/>
        </w:rPr>
        <w:t xml:space="preserve"> şi </w:t>
      </w:r>
      <w:r w:rsidR="000F73B4">
        <w:rPr>
          <w:noProof/>
        </w:rPr>
        <w:t>t</w:t>
      </w:r>
      <w:r w:rsidR="00A24FD5" w:rsidRPr="000F73B4">
        <w:rPr>
          <w:noProof/>
        </w:rPr>
        <w:t>esută cu vulturi împărăte</w:t>
      </w:r>
      <w:r w:rsidR="000F73B4">
        <w:rPr>
          <w:noProof/>
        </w:rPr>
        <w:t>s</w:t>
      </w:r>
      <w:r>
        <w:rPr>
          <w:noProof/>
        </w:rPr>
        <w:t xml:space="preserve">ti, de aur. </w:t>
      </w:r>
      <w:r w:rsidR="00A24FD5" w:rsidRPr="000F73B4">
        <w:rPr>
          <w:noProof/>
        </w:rPr>
        <w:t>Iese în fa</w:t>
      </w:r>
      <w:r>
        <w:rPr>
          <w:noProof/>
        </w:rPr>
        <w:t>ţ</w:t>
      </w:r>
      <w:r w:rsidR="00A24FD5" w:rsidRPr="000F73B4">
        <w:rPr>
          <w:noProof/>
        </w:rPr>
        <w:t>a saivanului într-o ame</w:t>
      </w:r>
      <w:r>
        <w:rPr>
          <w:noProof/>
        </w:rPr>
        <w:t>ţ</w:t>
      </w:r>
      <w:r w:rsidR="00A24FD5" w:rsidRPr="000F73B4">
        <w:rPr>
          <w:noProof/>
        </w:rPr>
        <w:t>e</w:t>
      </w:r>
      <w:r w:rsidR="00923003">
        <w:rPr>
          <w:noProof/>
        </w:rPr>
        <w:t>ală înnebunitoare, cu inima ru</w:t>
      </w:r>
      <w:r w:rsidR="00A24FD5" w:rsidRPr="000F73B4">
        <w:rPr>
          <w:noProof/>
        </w:rPr>
        <w:t>p</w:t>
      </w:r>
      <w:r>
        <w:rPr>
          <w:noProof/>
        </w:rPr>
        <w:t>â</w:t>
      </w:r>
      <w:r w:rsidR="00A24FD5" w:rsidRPr="000F73B4">
        <w:rPr>
          <w:noProof/>
        </w:rPr>
        <w:t>ndu-i pieptul, cu o dăruire de care s-ar teme dac-ar putea judeca, dar nu judecă, doar simte. Iată-i că nu s-au rupt de el</w:t>
      </w:r>
      <w:r w:rsidR="00052EB5">
        <w:rPr>
          <w:noProof/>
        </w:rPr>
        <w:t>. S</w:t>
      </w:r>
      <w:r w:rsidR="00A24FD5" w:rsidRPr="000F73B4">
        <w:rPr>
          <w:noProof/>
        </w:rPr>
        <w:t>-au strigat pe neamuri</w:t>
      </w:r>
      <w:r w:rsidR="001842E5">
        <w:rPr>
          <w:noProof/>
        </w:rPr>
        <w:t xml:space="preserve"> şi </w:t>
      </w:r>
      <w:r w:rsidR="00A24FD5" w:rsidRPr="000F73B4">
        <w:rPr>
          <w:noProof/>
        </w:rPr>
        <w:t>cumetrii, pe jude</w:t>
      </w:r>
      <w:r w:rsidR="000F73B4">
        <w:rPr>
          <w:noProof/>
        </w:rPr>
        <w:t>t</w:t>
      </w:r>
      <w:r w:rsidR="00A24FD5" w:rsidRPr="000F73B4">
        <w:rPr>
          <w:noProof/>
        </w:rPr>
        <w:t>e, pe văi</w:t>
      </w:r>
      <w:r w:rsidR="001842E5">
        <w:rPr>
          <w:noProof/>
        </w:rPr>
        <w:t xml:space="preserve"> şi </w:t>
      </w:r>
      <w:r w:rsidR="00A24FD5" w:rsidRPr="000F73B4">
        <w:rPr>
          <w:noProof/>
        </w:rPr>
        <w:t>fire de apă, să le vină mai u</w:t>
      </w:r>
      <w:r>
        <w:rPr>
          <w:noProof/>
        </w:rPr>
        <w:t>ş</w:t>
      </w:r>
      <w:r w:rsidR="00A24FD5" w:rsidRPr="000F73B4">
        <w:rPr>
          <w:noProof/>
        </w:rPr>
        <w:t>or</w:t>
      </w:r>
      <w:r w:rsidR="00052EB5">
        <w:rPr>
          <w:noProof/>
        </w:rPr>
        <w:t>. S</w:t>
      </w:r>
      <w:r w:rsidR="003E7BED">
        <w:rPr>
          <w:noProof/>
        </w:rPr>
        <w:t xml:space="preserve">unt </w:t>
      </w:r>
      <w:r w:rsidR="00A24FD5" w:rsidRPr="000F73B4">
        <w:rPr>
          <w:noProof/>
        </w:rPr>
        <w:t>răsmii. Poate cinci. Poate opt</w:t>
      </w:r>
      <w:r w:rsidR="00B8573D">
        <w:rPr>
          <w:noProof/>
        </w:rPr>
        <w:t xml:space="preserve">... </w:t>
      </w:r>
      <w:r w:rsidR="00517414">
        <w:rPr>
          <w:noProof/>
        </w:rPr>
        <w:t>A</w:t>
      </w:r>
      <w:r w:rsidR="00A24FD5" w:rsidRPr="000F73B4">
        <w:rPr>
          <w:noProof/>
        </w:rPr>
        <w:t>proape. Cum n-ar fi îndrăznit niciodată</w:t>
      </w:r>
      <w:r w:rsidR="00282C30">
        <w:rPr>
          <w:noProof/>
        </w:rPr>
        <w:t>. Ş</w:t>
      </w:r>
      <w:r w:rsidR="001842E5">
        <w:rPr>
          <w:noProof/>
        </w:rPr>
        <w:t xml:space="preserve">i </w:t>
      </w:r>
      <w:r w:rsidR="00A24FD5" w:rsidRPr="000F73B4">
        <w:rPr>
          <w:noProof/>
        </w:rPr>
        <w:t>to</w:t>
      </w:r>
      <w:r>
        <w:rPr>
          <w:noProof/>
        </w:rPr>
        <w:t>ţ</w:t>
      </w:r>
      <w:r w:rsidR="00A24FD5" w:rsidRPr="000F73B4">
        <w:rPr>
          <w:noProof/>
        </w:rPr>
        <w:t>i, aproape to</w:t>
      </w:r>
      <w:r>
        <w:rPr>
          <w:noProof/>
        </w:rPr>
        <w:t>ţ</w:t>
      </w:r>
      <w:r w:rsidR="00A24FD5" w:rsidRPr="000F73B4">
        <w:rPr>
          <w:noProof/>
        </w:rPr>
        <w:t>i au rogojini aprinse pe</w:t>
      </w:r>
      <w:r w:rsidR="00923003">
        <w:rPr>
          <w:noProof/>
        </w:rPr>
        <w:t xml:space="preserve"> c</w:t>
      </w:r>
      <w:r w:rsidR="00A24FD5" w:rsidRPr="000F73B4">
        <w:rPr>
          <w:noProof/>
        </w:rPr>
        <w:t>ap. Rogojinile ard cu pălălăi albăstrui în albul zilei de vară</w:t>
      </w:r>
      <w:r w:rsidR="001842E5">
        <w:rPr>
          <w:noProof/>
        </w:rPr>
        <w:t xml:space="preserve"> şi </w:t>
      </w:r>
      <w:r w:rsidR="00A24FD5" w:rsidRPr="000F73B4">
        <w:rPr>
          <w:noProof/>
        </w:rPr>
        <w:t>deasupra capetelor acelora bărboase, negre, supte de suferin</w:t>
      </w:r>
      <w:r>
        <w:rPr>
          <w:noProof/>
        </w:rPr>
        <w:t>ţ</w:t>
      </w:r>
      <w:r w:rsidR="00A24FD5" w:rsidRPr="000F73B4">
        <w:rPr>
          <w:noProof/>
        </w:rPr>
        <w:t xml:space="preserve">e se ridică </w:t>
      </w:r>
      <w:r w:rsidR="000F73B4">
        <w:rPr>
          <w:noProof/>
        </w:rPr>
        <w:t>s</w:t>
      </w:r>
      <w:r w:rsidR="00A24FD5" w:rsidRPr="000F73B4">
        <w:rPr>
          <w:noProof/>
        </w:rPr>
        <w:t>uvi</w:t>
      </w:r>
      <w:r>
        <w:rPr>
          <w:noProof/>
        </w:rPr>
        <w:t>ţ</w:t>
      </w:r>
      <w:r w:rsidR="00A24FD5" w:rsidRPr="000F73B4">
        <w:rPr>
          <w:noProof/>
        </w:rPr>
        <w:t>e sub</w:t>
      </w:r>
      <w:r>
        <w:rPr>
          <w:noProof/>
        </w:rPr>
        <w:t>ţ</w:t>
      </w:r>
      <w:r w:rsidR="00A24FD5" w:rsidRPr="000F73B4">
        <w:rPr>
          <w:noProof/>
        </w:rPr>
        <w:t>iri de fum negru</w:t>
      </w:r>
      <w:r w:rsidR="0004649E">
        <w:rPr>
          <w:noProof/>
        </w:rPr>
        <w:t>. Î</w:t>
      </w:r>
      <w:r w:rsidR="00A24FD5" w:rsidRPr="000F73B4">
        <w:rPr>
          <w:noProof/>
        </w:rPr>
        <w:t>n fruntea lor, aici la zece pa</w:t>
      </w:r>
      <w:r>
        <w:rPr>
          <w:noProof/>
        </w:rPr>
        <w:t>ş</w:t>
      </w:r>
      <w:r w:rsidR="00A24FD5" w:rsidRPr="000F73B4">
        <w:rPr>
          <w:noProof/>
        </w:rPr>
        <w:t xml:space="preserve">i, popa Stoica. Tot cu rogojină aprinsă pe cap. Ingenunche. Ingenunche glotimea. </w:t>
      </w:r>
      <w:r w:rsidR="007230A8">
        <w:rPr>
          <w:noProof/>
        </w:rPr>
        <w:t>Şi-</w:t>
      </w:r>
      <w:r w:rsidR="00A24FD5" w:rsidRPr="000F73B4">
        <w:rPr>
          <w:noProof/>
        </w:rPr>
        <w:t>atunci se ridică spre cerul de august, gol, stri</w:t>
      </w:r>
      <w:r w:rsidR="00A24FD5" w:rsidRPr="000F73B4">
        <w:rPr>
          <w:noProof/>
        </w:rPr>
        <w:softHyphen/>
        <w:t>gătul care l-a răscolit ieri:</w:t>
      </w:r>
    </w:p>
    <w:p w:rsidR="00A24FD5" w:rsidRPr="000F73B4" w:rsidRDefault="0080674B" w:rsidP="002F1B13">
      <w:pPr>
        <w:pStyle w:val="NoSpacing"/>
        <w:jc w:val="both"/>
        <w:rPr>
          <w:noProof/>
        </w:rPr>
      </w:pPr>
      <w:r>
        <w:rPr>
          <w:noProof/>
        </w:rPr>
        <w:t xml:space="preserve">   - </w:t>
      </w:r>
      <w:r w:rsidR="00A24FD5" w:rsidRPr="000F73B4">
        <w:rPr>
          <w:noProof/>
        </w:rPr>
        <w:t>Nu ne lăsaaa, măria-ta! Nu ne lăsaaa!</w:t>
      </w:r>
    </w:p>
    <w:p w:rsidR="00A24FD5" w:rsidRPr="000F73B4" w:rsidRDefault="003F4183" w:rsidP="002F1B13">
      <w:pPr>
        <w:pStyle w:val="NoSpacing"/>
        <w:jc w:val="both"/>
        <w:rPr>
          <w:noProof/>
        </w:rPr>
      </w:pPr>
      <w:r>
        <w:rPr>
          <w:noProof/>
        </w:rPr>
        <w:tab/>
      </w:r>
      <w:r w:rsidR="00A24FD5" w:rsidRPr="000F73B4">
        <w:rPr>
          <w:noProof/>
        </w:rPr>
        <w:t>Rogojinile ard pe capetele bărba</w:t>
      </w:r>
      <w:r>
        <w:rPr>
          <w:noProof/>
        </w:rPr>
        <w:t>ţ</w:t>
      </w:r>
      <w:r w:rsidR="00A24FD5" w:rsidRPr="000F73B4">
        <w:rPr>
          <w:noProof/>
        </w:rPr>
        <w:t>ilor, strigătul se ridică cr</w:t>
      </w:r>
      <w:r>
        <w:rPr>
          <w:noProof/>
        </w:rPr>
        <w:t>â</w:t>
      </w:r>
      <w:r w:rsidR="00A24FD5" w:rsidRPr="000F73B4">
        <w:rPr>
          <w:noProof/>
        </w:rPr>
        <w:t>ncen în inima lui</w:t>
      </w:r>
      <w:r w:rsidR="001842E5">
        <w:rPr>
          <w:noProof/>
        </w:rPr>
        <w:t xml:space="preserve"> şi </w:t>
      </w:r>
      <w:r w:rsidR="00A24FD5" w:rsidRPr="000F73B4">
        <w:rPr>
          <w:noProof/>
        </w:rPr>
        <w:t>totul i se pare cumplit</w:t>
      </w:r>
      <w:r w:rsidR="001842E5">
        <w:rPr>
          <w:noProof/>
        </w:rPr>
        <w:t xml:space="preserve"> şi </w:t>
      </w:r>
      <w:r w:rsidR="00A24FD5" w:rsidRPr="000F73B4">
        <w:rPr>
          <w:noProof/>
        </w:rPr>
        <w:t xml:space="preserve">din altă lume. Ridică spada cu </w:t>
      </w:r>
      <w:r w:rsidR="0004649E">
        <w:rPr>
          <w:noProof/>
        </w:rPr>
        <w:t>stâng</w:t>
      </w:r>
      <w:r w:rsidR="00A24FD5" w:rsidRPr="000F73B4">
        <w:rPr>
          <w:noProof/>
        </w:rPr>
        <w:t>a. O ridică cu bra</w:t>
      </w:r>
      <w:r>
        <w:rPr>
          <w:noProof/>
        </w:rPr>
        <w:t>ţ</w:t>
      </w:r>
      <w:r w:rsidR="00A24FD5" w:rsidRPr="000F73B4">
        <w:rPr>
          <w:noProof/>
        </w:rPr>
        <w:t>ul întins ca pe-o cruce a răzbu</w:t>
      </w:r>
      <w:r w:rsidR="00A24FD5" w:rsidRPr="000F73B4">
        <w:rPr>
          <w:noProof/>
        </w:rPr>
        <w:softHyphen/>
        <w:t>nării în care adună sclipătul fr</w:t>
      </w:r>
      <w:r>
        <w:rPr>
          <w:noProof/>
        </w:rPr>
        <w:t>â</w:t>
      </w:r>
      <w:r w:rsidR="00A24FD5" w:rsidRPr="000F73B4">
        <w:rPr>
          <w:noProof/>
        </w:rPr>
        <w:t>nt al luminii. Odată cu el</w:t>
      </w:r>
      <w:r w:rsidR="00BC6DA2">
        <w:rPr>
          <w:noProof/>
        </w:rPr>
        <w:t xml:space="preserve"> îşi </w:t>
      </w:r>
      <w:r w:rsidR="00A24FD5" w:rsidRPr="000F73B4">
        <w:rPr>
          <w:noProof/>
        </w:rPr>
        <w:t>ridică săbiile căpeteniile. Gloatele</w:t>
      </w:r>
      <w:r w:rsidR="00BC6DA2">
        <w:rPr>
          <w:noProof/>
        </w:rPr>
        <w:t xml:space="preserve"> îşi </w:t>
      </w:r>
      <w:r w:rsidR="00A24FD5" w:rsidRPr="000F73B4">
        <w:rPr>
          <w:noProof/>
        </w:rPr>
        <w:t>încetează t</w:t>
      </w:r>
      <w:r>
        <w:rPr>
          <w:noProof/>
        </w:rPr>
        <w:t>â</w:t>
      </w:r>
      <w:r w:rsidR="00A24FD5" w:rsidRPr="000F73B4">
        <w:rPr>
          <w:noProof/>
        </w:rPr>
        <w:t>nga</w:t>
      </w:r>
      <w:r w:rsidR="00052EB5">
        <w:rPr>
          <w:noProof/>
        </w:rPr>
        <w:t>. S</w:t>
      </w:r>
      <w:r w:rsidR="00A24FD5" w:rsidRPr="000F73B4">
        <w:rPr>
          <w:noProof/>
        </w:rPr>
        <w:t>e scoală din ge</w:t>
      </w:r>
      <w:r w:rsidR="00A24FD5" w:rsidRPr="000F73B4">
        <w:rPr>
          <w:noProof/>
        </w:rPr>
        <w:softHyphen/>
        <w:t>nunchi</w:t>
      </w:r>
      <w:r w:rsidR="007F0D96">
        <w:rPr>
          <w:noProof/>
        </w:rPr>
        <w:t xml:space="preserve"> </w:t>
      </w:r>
      <w:r w:rsidR="0080674B">
        <w:rPr>
          <w:noProof/>
        </w:rPr>
        <w:t xml:space="preserve">- </w:t>
      </w:r>
      <w:r w:rsidR="00A24FD5" w:rsidRPr="000F73B4">
        <w:rPr>
          <w:noProof/>
        </w:rPr>
        <w:t>stau unii în fa</w:t>
      </w:r>
      <w:r>
        <w:rPr>
          <w:noProof/>
        </w:rPr>
        <w:t>ţ</w:t>
      </w:r>
      <w:r w:rsidR="00A24FD5" w:rsidRPr="000F73B4">
        <w:rPr>
          <w:noProof/>
        </w:rPr>
        <w:t>a altora mu</w:t>
      </w:r>
      <w:r>
        <w:rPr>
          <w:noProof/>
        </w:rPr>
        <w:t>ţ</w:t>
      </w:r>
      <w:r w:rsidR="00A24FD5" w:rsidRPr="000F73B4">
        <w:rPr>
          <w:noProof/>
        </w:rPr>
        <w:t>i, nemi</w:t>
      </w:r>
      <w:r>
        <w:rPr>
          <w:noProof/>
        </w:rPr>
        <w:t>ş</w:t>
      </w:r>
      <w:r w:rsidR="00A24FD5" w:rsidRPr="000F73B4">
        <w:rPr>
          <w:noProof/>
        </w:rPr>
        <w:t>ca</w:t>
      </w:r>
      <w:r>
        <w:rPr>
          <w:noProof/>
        </w:rPr>
        <w:t>ţ</w:t>
      </w:r>
      <w:r w:rsidR="00A24FD5" w:rsidRPr="000F73B4">
        <w:rPr>
          <w:noProof/>
        </w:rPr>
        <w:t>i, el ar vrea să le vorbească</w:t>
      </w:r>
      <w:r w:rsidR="001842E5">
        <w:rPr>
          <w:noProof/>
        </w:rPr>
        <w:t xml:space="preserve"> şi </w:t>
      </w:r>
      <w:r w:rsidR="00A24FD5" w:rsidRPr="000F73B4">
        <w:rPr>
          <w:noProof/>
        </w:rPr>
        <w:t xml:space="preserve">nu le poate vorbi, ei n-au poate ce să-i spună altceva </w:t>
      </w:r>
      <w:r w:rsidR="007230A8">
        <w:rPr>
          <w:noProof/>
        </w:rPr>
        <w:t>şi-</w:t>
      </w:r>
      <w:r w:rsidR="00A24FD5" w:rsidRPr="000F73B4">
        <w:rPr>
          <w:noProof/>
        </w:rPr>
        <w:t xml:space="preserve">atunci Sfetea sună încă o dată desfacerea Oastei Mari, o sună el poruncitor în cornul de zimbru, apoi porunca este preluată de </w:t>
      </w:r>
      <w:r w:rsidR="00A42324">
        <w:rPr>
          <w:noProof/>
        </w:rPr>
        <w:t>trâmbiţaşi</w:t>
      </w:r>
      <w:r w:rsidR="00A24FD5" w:rsidRPr="000F73B4">
        <w:rPr>
          <w:noProof/>
        </w:rPr>
        <w:t>, de corni</w:t>
      </w:r>
      <w:r>
        <w:rPr>
          <w:noProof/>
        </w:rPr>
        <w:t>ş</w:t>
      </w:r>
      <w:r w:rsidR="00A24FD5" w:rsidRPr="000F73B4">
        <w:rPr>
          <w:noProof/>
        </w:rPr>
        <w:t>ti</w:t>
      </w:r>
      <w:r w:rsidR="001842E5">
        <w:rPr>
          <w:noProof/>
        </w:rPr>
        <w:t xml:space="preserve"> şi </w:t>
      </w:r>
      <w:r w:rsidR="00A24FD5" w:rsidRPr="000F73B4">
        <w:rPr>
          <w:noProof/>
        </w:rPr>
        <w:t>buciuma</w:t>
      </w:r>
      <w:r>
        <w:rPr>
          <w:noProof/>
        </w:rPr>
        <w:t>ş</w:t>
      </w:r>
      <w:r w:rsidR="00A24FD5" w:rsidRPr="000F73B4">
        <w:rPr>
          <w:noProof/>
        </w:rPr>
        <w:t>i.</w:t>
      </w:r>
    </w:p>
    <w:p w:rsidR="00A24FD5" w:rsidRPr="000F73B4" w:rsidRDefault="00047D41" w:rsidP="002F1B13">
      <w:pPr>
        <w:pStyle w:val="NoSpacing"/>
        <w:jc w:val="both"/>
        <w:rPr>
          <w:noProof/>
        </w:rPr>
      </w:pPr>
      <w:r>
        <w:rPr>
          <w:noProof/>
        </w:rPr>
        <w:tab/>
      </w:r>
      <w:r w:rsidR="00A24FD5" w:rsidRPr="000F73B4">
        <w:rPr>
          <w:noProof/>
        </w:rPr>
        <w:t>Răm</w:t>
      </w:r>
      <w:r w:rsidR="003F4183">
        <w:rPr>
          <w:noProof/>
        </w:rPr>
        <w:t>â</w:t>
      </w:r>
      <w:r w:rsidR="00A24FD5" w:rsidRPr="000F73B4">
        <w:rPr>
          <w:noProof/>
        </w:rPr>
        <w:t xml:space="preserve">ne acolo, în </w:t>
      </w:r>
      <w:r w:rsidR="00087699">
        <w:rPr>
          <w:noProof/>
        </w:rPr>
        <w:t>vârf</w:t>
      </w:r>
      <w:r w:rsidR="00A24FD5" w:rsidRPr="000F73B4">
        <w:rPr>
          <w:noProof/>
        </w:rPr>
        <w:t>ul muncelului, pentru că Oastea Mare se desface cu adevărat. Unii</w:t>
      </w:r>
      <w:r w:rsidR="00BC6DA2">
        <w:rPr>
          <w:noProof/>
        </w:rPr>
        <w:t xml:space="preserve"> îşi </w:t>
      </w:r>
      <w:r w:rsidR="00A24FD5" w:rsidRPr="000F73B4">
        <w:rPr>
          <w:noProof/>
        </w:rPr>
        <w:t>aruncă rogojinile</w:t>
      </w:r>
      <w:r w:rsidR="00517414">
        <w:rPr>
          <w:noProof/>
        </w:rPr>
        <w:t>. A</w:t>
      </w:r>
      <w:r w:rsidR="00C00087">
        <w:rPr>
          <w:noProof/>
        </w:rPr>
        <w:t xml:space="preserve">lţii </w:t>
      </w:r>
      <w:r w:rsidR="00A24FD5" w:rsidRPr="000F73B4">
        <w:rPr>
          <w:noProof/>
        </w:rPr>
        <w:t xml:space="preserve">le iau în </w:t>
      </w:r>
      <w:r w:rsidR="00087699">
        <w:rPr>
          <w:noProof/>
        </w:rPr>
        <w:t>vârf</w:t>
      </w:r>
      <w:r w:rsidR="00A24FD5" w:rsidRPr="000F73B4">
        <w:rPr>
          <w:noProof/>
        </w:rPr>
        <w:t>ul furcoaielor. Unii se duc spre miază-noapte</w:t>
      </w:r>
      <w:r w:rsidR="00517414">
        <w:rPr>
          <w:noProof/>
        </w:rPr>
        <w:t>. A</w:t>
      </w:r>
      <w:r w:rsidR="00C00087">
        <w:rPr>
          <w:noProof/>
        </w:rPr>
        <w:t xml:space="preserve">lţii </w:t>
      </w:r>
      <w:r w:rsidR="00A24FD5" w:rsidRPr="000F73B4">
        <w:rPr>
          <w:noProof/>
        </w:rPr>
        <w:t xml:space="preserve">în susul </w:t>
      </w:r>
      <w:r w:rsidR="00445A3A">
        <w:rPr>
          <w:noProof/>
        </w:rPr>
        <w:lastRenderedPageBreak/>
        <w:t>Argeş</w:t>
      </w:r>
      <w:r w:rsidR="00A24FD5" w:rsidRPr="000F73B4">
        <w:rPr>
          <w:noProof/>
        </w:rPr>
        <w:t>ului</w:t>
      </w:r>
      <w:r w:rsidR="00517414">
        <w:rPr>
          <w:noProof/>
        </w:rPr>
        <w:t>. A</w:t>
      </w:r>
      <w:r w:rsidR="00C00087">
        <w:rPr>
          <w:noProof/>
        </w:rPr>
        <w:t xml:space="preserve">lţii </w:t>
      </w:r>
      <w:r w:rsidR="00A24FD5" w:rsidRPr="000F73B4">
        <w:rPr>
          <w:noProof/>
        </w:rPr>
        <w:t>spre Cetatea de Scaun. Trec însă</w:t>
      </w:r>
      <w:r w:rsidR="00F0439A">
        <w:rPr>
          <w:noProof/>
        </w:rPr>
        <w:t xml:space="preserve"> toţi </w:t>
      </w:r>
      <w:r w:rsidR="00A24FD5" w:rsidRPr="000F73B4">
        <w:rPr>
          <w:noProof/>
        </w:rPr>
        <w:t>la doi pa</w:t>
      </w:r>
      <w:r w:rsidR="003F4183">
        <w:rPr>
          <w:noProof/>
        </w:rPr>
        <w:t>ş</w:t>
      </w:r>
      <w:r w:rsidR="00A24FD5" w:rsidRPr="000F73B4">
        <w:rPr>
          <w:noProof/>
        </w:rPr>
        <w:t>i de el, îi strigă «să trăie</w:t>
      </w:r>
      <w:r w:rsidR="003F4183">
        <w:rPr>
          <w:noProof/>
        </w:rPr>
        <w:t>ş</w:t>
      </w:r>
      <w:r w:rsidR="00A24FD5" w:rsidRPr="000F73B4">
        <w:rPr>
          <w:noProof/>
        </w:rPr>
        <w:t>ti, măria-ta», ori «î</w:t>
      </w:r>
      <w:r w:rsidR="003F4183">
        <w:rPr>
          <w:noProof/>
        </w:rPr>
        <w:t>ţ</w:t>
      </w:r>
      <w:r w:rsidR="00A24FD5" w:rsidRPr="000F73B4">
        <w:rPr>
          <w:noProof/>
        </w:rPr>
        <w:t>i dăm mul</w:t>
      </w:r>
      <w:r w:rsidR="003F4183">
        <w:rPr>
          <w:noProof/>
        </w:rPr>
        <w:t>ţ</w:t>
      </w:r>
      <w:r w:rsidR="00A24FD5" w:rsidRPr="000F73B4">
        <w:rPr>
          <w:noProof/>
        </w:rPr>
        <w:t>ămită că nu des</w:t>
      </w:r>
      <w:r w:rsidR="00A24FD5" w:rsidRPr="000F73B4">
        <w:rPr>
          <w:noProof/>
        </w:rPr>
        <w:softHyphen/>
        <w:t>faci Oastea Mică»; ori «te a</w:t>
      </w:r>
      <w:r w:rsidR="003F4183">
        <w:rPr>
          <w:noProof/>
        </w:rPr>
        <w:t>ş</w:t>
      </w:r>
      <w:r w:rsidR="00A24FD5" w:rsidRPr="000F73B4">
        <w:rPr>
          <w:noProof/>
        </w:rPr>
        <w:t xml:space="preserve">teptăm la codru, doamne»; ori «îneacă-i în </w:t>
      </w:r>
      <w:r w:rsidR="00F5060A">
        <w:rPr>
          <w:noProof/>
        </w:rPr>
        <w:t>sânge</w:t>
      </w:r>
      <w:r w:rsidR="00A24FD5" w:rsidRPr="000F73B4">
        <w:rPr>
          <w:noProof/>
        </w:rPr>
        <w:t xml:space="preserve">, că de mărgini avem noi grijă»; unii se smeresc, dau în genunchi, apucă cu degete rădăcinoase poala mantiei </w:t>
      </w:r>
      <w:r w:rsidR="007230A8">
        <w:rPr>
          <w:noProof/>
        </w:rPr>
        <w:t>şi-</w:t>
      </w:r>
      <w:r w:rsidR="00A24FD5" w:rsidRPr="000F73B4">
        <w:rPr>
          <w:noProof/>
        </w:rPr>
        <w:t>o sărută cu evlavie, iar cei mai îndrăzne</w:t>
      </w:r>
      <w:r w:rsidR="003F4183">
        <w:rPr>
          <w:noProof/>
        </w:rPr>
        <w:t>ţ</w:t>
      </w:r>
      <w:r w:rsidR="00A24FD5" w:rsidRPr="000F73B4">
        <w:rPr>
          <w:noProof/>
        </w:rPr>
        <w:t>i sărută spada, ori dreapta pe care el le-o lasă la sărutat</w:t>
      </w:r>
      <w:r w:rsidR="001842E5">
        <w:rPr>
          <w:noProof/>
        </w:rPr>
        <w:t xml:space="preserve"> şi </w:t>
      </w:r>
      <w:r w:rsidR="00A24FD5" w:rsidRPr="000F73B4">
        <w:rPr>
          <w:noProof/>
        </w:rPr>
        <w:t>de care-</w:t>
      </w:r>
      <w:r w:rsidR="003F4183">
        <w:rPr>
          <w:noProof/>
        </w:rPr>
        <w:t>ş</w:t>
      </w:r>
      <w:r w:rsidR="00A24FD5" w:rsidRPr="000F73B4">
        <w:rPr>
          <w:noProof/>
        </w:rPr>
        <w:t>i freacă bărbile aspre. Vin mereu</w:t>
      </w:r>
      <w:r w:rsidR="001842E5">
        <w:rPr>
          <w:noProof/>
        </w:rPr>
        <w:t xml:space="preserve"> şi </w:t>
      </w:r>
      <w:r w:rsidR="00A24FD5" w:rsidRPr="000F73B4">
        <w:rPr>
          <w:noProof/>
        </w:rPr>
        <w:t xml:space="preserve">trec mereu </w:t>
      </w:r>
      <w:r w:rsidR="007230A8">
        <w:rPr>
          <w:noProof/>
        </w:rPr>
        <w:t>şi-</w:t>
      </w:r>
      <w:r w:rsidR="00A24FD5" w:rsidRPr="000F73B4">
        <w:rPr>
          <w:noProof/>
        </w:rPr>
        <w:t>i strigă vorbe de-mbărbătare</w:t>
      </w:r>
      <w:r w:rsidR="001842E5">
        <w:rPr>
          <w:noProof/>
        </w:rPr>
        <w:t xml:space="preserve"> şi </w:t>
      </w:r>
      <w:r w:rsidR="00A24FD5" w:rsidRPr="000F73B4">
        <w:rPr>
          <w:noProof/>
        </w:rPr>
        <w:t xml:space="preserve">unii pleacă chiuind ca la nuntă </w:t>
      </w:r>
      <w:r w:rsidR="007230A8">
        <w:rPr>
          <w:noProof/>
        </w:rPr>
        <w:t>şi-</w:t>
      </w:r>
      <w:r w:rsidR="00A24FD5" w:rsidRPr="000F73B4">
        <w:rPr>
          <w:noProof/>
        </w:rPr>
        <w:t xml:space="preserve">ntr-un </w:t>
      </w:r>
      <w:r w:rsidR="00EE01E7">
        <w:rPr>
          <w:noProof/>
        </w:rPr>
        <w:t>târziu</w:t>
      </w:r>
      <w:r w:rsidR="00A24FD5" w:rsidRPr="000F73B4">
        <w:rPr>
          <w:noProof/>
        </w:rPr>
        <w:t xml:space="preserve">, </w:t>
      </w:r>
      <w:r w:rsidR="00BC6DA2">
        <w:rPr>
          <w:noProof/>
        </w:rPr>
        <w:t>când</w:t>
      </w:r>
      <w:r w:rsidR="00A24FD5" w:rsidRPr="000F73B4">
        <w:rPr>
          <w:noProof/>
        </w:rPr>
        <w:t xml:space="preserve"> lunca a rămas aproape pustie</w:t>
      </w:r>
      <w:r w:rsidR="001842E5">
        <w:rPr>
          <w:noProof/>
        </w:rPr>
        <w:t xml:space="preserve"> şi </w:t>
      </w:r>
      <w:r w:rsidR="00A24FD5" w:rsidRPr="000F73B4">
        <w:rPr>
          <w:noProof/>
        </w:rPr>
        <w:t>el în</w:t>
      </w:r>
      <w:r w:rsidR="003F4183">
        <w:rPr>
          <w:noProof/>
        </w:rPr>
        <w:t>ţ</w:t>
      </w:r>
      <w:r w:rsidR="00A24FD5" w:rsidRPr="000F73B4">
        <w:rPr>
          <w:noProof/>
        </w:rPr>
        <w:t>elenit acolo, curs tot în f</w:t>
      </w:r>
      <w:r w:rsidR="003F4183">
        <w:rPr>
          <w:noProof/>
        </w:rPr>
        <w:t>â</w:t>
      </w:r>
      <w:r w:rsidR="00A24FD5" w:rsidRPr="000F73B4">
        <w:rPr>
          <w:noProof/>
        </w:rPr>
        <w:t>na</w:t>
      </w:r>
      <w:r w:rsidR="003F4183">
        <w:rPr>
          <w:noProof/>
        </w:rPr>
        <w:t>ţ</w:t>
      </w:r>
      <w:r w:rsidR="00282C30">
        <w:rPr>
          <w:noProof/>
        </w:rPr>
        <w:t xml:space="preserve"> </w:t>
      </w:r>
      <w:r w:rsidR="007230A8">
        <w:rPr>
          <w:noProof/>
        </w:rPr>
        <w:t>şi-</w:t>
      </w:r>
      <w:r w:rsidR="00282C30">
        <w:rPr>
          <w:noProof/>
        </w:rPr>
        <w:t xml:space="preserve">n </w:t>
      </w:r>
      <w:r w:rsidR="00A24FD5" w:rsidRPr="000F73B4">
        <w:rPr>
          <w:noProof/>
        </w:rPr>
        <w:t xml:space="preserve">vreme, </w:t>
      </w:r>
      <w:r w:rsidR="00BC6DA2">
        <w:rPr>
          <w:noProof/>
        </w:rPr>
        <w:t>când</w:t>
      </w:r>
      <w:r w:rsidR="00A24FD5" w:rsidRPr="000F73B4">
        <w:rPr>
          <w:noProof/>
        </w:rPr>
        <w:t xml:space="preserve"> pe </w:t>
      </w:r>
      <w:r w:rsidR="003F4183">
        <w:rPr>
          <w:noProof/>
        </w:rPr>
        <w:t>ş</w:t>
      </w:r>
      <w:r w:rsidR="00A24FD5" w:rsidRPr="000F73B4">
        <w:rPr>
          <w:noProof/>
        </w:rPr>
        <w:t xml:space="preserve">leahul </w:t>
      </w:r>
      <w:r w:rsidR="00F0439A">
        <w:rPr>
          <w:noProof/>
        </w:rPr>
        <w:t>Cetăţii</w:t>
      </w:r>
      <w:r w:rsidR="00A24FD5" w:rsidRPr="000F73B4">
        <w:rPr>
          <w:noProof/>
        </w:rPr>
        <w:t xml:space="preserve"> de Scaun se scurge cel din urmă p</w:t>
      </w:r>
      <w:r w:rsidR="003F4183">
        <w:rPr>
          <w:noProof/>
        </w:rPr>
        <w:t>â</w:t>
      </w:r>
      <w:r w:rsidR="00A24FD5" w:rsidRPr="000F73B4">
        <w:rPr>
          <w:noProof/>
        </w:rPr>
        <w:t>lc de ferentari, vede ariergarda formată dintr-un steag de v</w:t>
      </w:r>
      <w:r w:rsidR="003F4183">
        <w:rPr>
          <w:noProof/>
        </w:rPr>
        <w:t>â</w:t>
      </w:r>
      <w:r w:rsidR="00A24FD5" w:rsidRPr="000F73B4">
        <w:rPr>
          <w:noProof/>
        </w:rPr>
        <w:t xml:space="preserve">nători călări, cu caii la </w:t>
      </w:r>
      <w:r w:rsidR="00233C83">
        <w:rPr>
          <w:noProof/>
        </w:rPr>
        <w:t>mână</w:t>
      </w:r>
      <w:r w:rsidR="00A24FD5" w:rsidRPr="000F73B4">
        <w:rPr>
          <w:noProof/>
        </w:rPr>
        <w:t xml:space="preserve"> a</w:t>
      </w:r>
      <w:r w:rsidR="003F4183">
        <w:rPr>
          <w:noProof/>
        </w:rPr>
        <w:t>ş</w:t>
      </w:r>
      <w:r w:rsidR="00A24FD5" w:rsidRPr="000F73B4">
        <w:rPr>
          <w:noProof/>
        </w:rPr>
        <w:t>tept</w:t>
      </w:r>
      <w:r w:rsidR="003F4183">
        <w:rPr>
          <w:noProof/>
        </w:rPr>
        <w:t>â</w:t>
      </w:r>
      <w:r w:rsidR="00A24FD5" w:rsidRPr="000F73B4">
        <w:rPr>
          <w:noProof/>
        </w:rPr>
        <w:t xml:space="preserve">ndu-l, atunci răsună din lunca </w:t>
      </w:r>
      <w:r w:rsidR="00445A3A">
        <w:rPr>
          <w:noProof/>
        </w:rPr>
        <w:t>Argeş</w:t>
      </w:r>
      <w:r w:rsidR="00A24FD5" w:rsidRPr="000F73B4">
        <w:rPr>
          <w:noProof/>
        </w:rPr>
        <w:t xml:space="preserve">ului un </w:t>
      </w:r>
      <w:r w:rsidR="00BC6DA2">
        <w:rPr>
          <w:noProof/>
        </w:rPr>
        <w:t>cânt</w:t>
      </w:r>
      <w:r w:rsidR="00A24FD5" w:rsidRPr="000F73B4">
        <w:rPr>
          <w:noProof/>
        </w:rPr>
        <w:t xml:space="preserve">ec bărbătesc, </w:t>
      </w:r>
      <w:r w:rsidR="00BC6DA2">
        <w:rPr>
          <w:noProof/>
        </w:rPr>
        <w:t>cânt</w:t>
      </w:r>
      <w:r w:rsidR="00A24FD5" w:rsidRPr="000F73B4">
        <w:rPr>
          <w:noProof/>
        </w:rPr>
        <w:t>at pe mai multe glasuri:</w:t>
      </w:r>
    </w:p>
    <w:p w:rsidR="00A24FD5" w:rsidRPr="000F73B4" w:rsidRDefault="00D55F99" w:rsidP="002F1B13">
      <w:pPr>
        <w:pStyle w:val="NoSpacing"/>
        <w:jc w:val="both"/>
        <w:rPr>
          <w:i/>
          <w:iCs/>
          <w:noProof/>
        </w:rPr>
      </w:pPr>
      <w:r>
        <w:rPr>
          <w:i/>
          <w:iCs/>
          <w:noProof/>
        </w:rPr>
        <w:tab/>
        <w:t xml:space="preserve">    </w:t>
      </w:r>
      <w:r w:rsidR="00A24FD5" w:rsidRPr="000F73B4">
        <w:rPr>
          <w:i/>
          <w:iCs/>
          <w:noProof/>
        </w:rPr>
        <w:t>Voi voinicilor,</w:t>
      </w:r>
    </w:p>
    <w:p w:rsidR="00A24FD5" w:rsidRPr="000F73B4" w:rsidRDefault="00D55F99" w:rsidP="002F1B13">
      <w:pPr>
        <w:pStyle w:val="NoSpacing"/>
        <w:jc w:val="both"/>
        <w:rPr>
          <w:i/>
          <w:iCs/>
          <w:noProof/>
        </w:rPr>
      </w:pPr>
      <w:r>
        <w:rPr>
          <w:i/>
          <w:iCs/>
          <w:noProof/>
        </w:rPr>
        <w:tab/>
        <w:t xml:space="preserve">    </w:t>
      </w:r>
      <w:r w:rsidR="00A24FD5" w:rsidRPr="000F73B4">
        <w:rPr>
          <w:i/>
          <w:iCs/>
          <w:noProof/>
        </w:rPr>
        <w:t>Voi vitejilor,</w:t>
      </w:r>
    </w:p>
    <w:p w:rsidR="00A24FD5" w:rsidRPr="000F73B4" w:rsidRDefault="00D55F99" w:rsidP="002F1B13">
      <w:pPr>
        <w:pStyle w:val="NoSpacing"/>
        <w:jc w:val="both"/>
        <w:rPr>
          <w:i/>
          <w:iCs/>
          <w:noProof/>
        </w:rPr>
      </w:pPr>
      <w:r>
        <w:rPr>
          <w:i/>
          <w:iCs/>
          <w:noProof/>
        </w:rPr>
        <w:tab/>
        <w:t xml:space="preserve">    </w:t>
      </w:r>
      <w:r w:rsidR="00A24FD5" w:rsidRPr="000F73B4">
        <w:rPr>
          <w:i/>
          <w:iCs/>
          <w:noProof/>
        </w:rPr>
        <w:t>Eu v-a</w:t>
      </w:r>
      <w:r w:rsidR="003F4183">
        <w:rPr>
          <w:i/>
          <w:iCs/>
          <w:noProof/>
        </w:rPr>
        <w:t>ş</w:t>
      </w:r>
      <w:r w:rsidR="00A24FD5" w:rsidRPr="000F73B4">
        <w:rPr>
          <w:i/>
          <w:iCs/>
          <w:noProof/>
        </w:rPr>
        <w:t xml:space="preserve"> întreba,</w:t>
      </w:r>
    </w:p>
    <w:p w:rsidR="00A24FD5" w:rsidRPr="000F73B4" w:rsidRDefault="00D55F99" w:rsidP="002F1B13">
      <w:pPr>
        <w:pStyle w:val="NoSpacing"/>
        <w:jc w:val="both"/>
        <w:rPr>
          <w:i/>
          <w:iCs/>
          <w:noProof/>
        </w:rPr>
      </w:pPr>
      <w:r>
        <w:rPr>
          <w:i/>
          <w:iCs/>
          <w:noProof/>
        </w:rPr>
        <w:tab/>
        <w:t xml:space="preserve">    </w:t>
      </w:r>
      <w:r w:rsidR="00A24FD5" w:rsidRPr="000F73B4">
        <w:rPr>
          <w:i/>
          <w:iCs/>
          <w:noProof/>
        </w:rPr>
        <w:t>Să-mi spune</w:t>
      </w:r>
      <w:r w:rsidR="003F4183">
        <w:rPr>
          <w:i/>
          <w:iCs/>
          <w:noProof/>
        </w:rPr>
        <w:t>ţ</w:t>
      </w:r>
      <w:r w:rsidR="00A24FD5" w:rsidRPr="000F73B4">
        <w:rPr>
          <w:i/>
          <w:iCs/>
          <w:noProof/>
        </w:rPr>
        <w:t>i ceva</w:t>
      </w:r>
    </w:p>
    <w:p w:rsidR="00A24FD5" w:rsidRPr="000F73B4" w:rsidRDefault="00D55F99" w:rsidP="002F1B13">
      <w:pPr>
        <w:pStyle w:val="NoSpacing"/>
        <w:jc w:val="both"/>
        <w:rPr>
          <w:noProof/>
        </w:rPr>
      </w:pPr>
      <w:r>
        <w:rPr>
          <w:i/>
          <w:iCs/>
          <w:noProof/>
        </w:rPr>
        <w:tab/>
        <w:t xml:space="preserve">    </w:t>
      </w:r>
      <w:r w:rsidR="00A24FD5" w:rsidRPr="000F73B4">
        <w:rPr>
          <w:i/>
          <w:iCs/>
          <w:noProof/>
        </w:rPr>
        <w:t>D-al meu drăgu</w:t>
      </w:r>
      <w:r w:rsidR="003F4183">
        <w:rPr>
          <w:i/>
          <w:iCs/>
          <w:noProof/>
        </w:rPr>
        <w:t>ţ</w:t>
      </w:r>
      <w:r w:rsidR="00A24FD5" w:rsidRPr="000F73B4">
        <w:rPr>
          <w:i/>
          <w:iCs/>
          <w:noProof/>
        </w:rPr>
        <w:t xml:space="preserve"> fiu, </w:t>
      </w:r>
      <w:r w:rsidR="00BC6DA2">
        <w:rPr>
          <w:noProof/>
        </w:rPr>
        <w:t>cânt</w:t>
      </w:r>
      <w:r w:rsidR="00A24FD5" w:rsidRPr="000F73B4">
        <w:rPr>
          <w:noProof/>
        </w:rPr>
        <w:t>ă tenorii aburit</w:t>
      </w:r>
      <w:r w:rsidR="001842E5">
        <w:rPr>
          <w:noProof/>
        </w:rPr>
        <w:t xml:space="preserve"> şi </w:t>
      </w:r>
      <w:r w:rsidR="00A24FD5" w:rsidRPr="000F73B4">
        <w:rPr>
          <w:noProof/>
        </w:rPr>
        <w:t>tremurat.</w:t>
      </w:r>
    </w:p>
    <w:p w:rsidR="00D55F99" w:rsidRDefault="00D55F99" w:rsidP="002F1B13">
      <w:pPr>
        <w:pStyle w:val="NoSpacing"/>
        <w:jc w:val="both"/>
        <w:rPr>
          <w:i/>
          <w:iCs/>
          <w:noProof/>
        </w:rPr>
      </w:pPr>
      <w:r>
        <w:rPr>
          <w:i/>
          <w:iCs/>
          <w:noProof/>
        </w:rPr>
        <w:tab/>
        <w:t xml:space="preserve">  Voinici d-auzea</w:t>
      </w:r>
    </w:p>
    <w:p w:rsidR="00A24FD5" w:rsidRPr="000F73B4" w:rsidRDefault="00D55F99" w:rsidP="002F1B13">
      <w:pPr>
        <w:pStyle w:val="NoSpacing"/>
        <w:jc w:val="both"/>
        <w:rPr>
          <w:noProof/>
        </w:rPr>
      </w:pPr>
      <w:r>
        <w:rPr>
          <w:i/>
          <w:iCs/>
          <w:noProof/>
        </w:rPr>
        <w:tab/>
        <w:t xml:space="preserve">  </w:t>
      </w:r>
      <w:r w:rsidR="00A24FD5" w:rsidRPr="000F73B4">
        <w:rPr>
          <w:i/>
          <w:iCs/>
          <w:noProof/>
        </w:rPr>
        <w:t>sta</w:t>
      </w:r>
      <w:r w:rsidR="001842E5">
        <w:rPr>
          <w:i/>
          <w:iCs/>
          <w:noProof/>
        </w:rPr>
        <w:t xml:space="preserve"> şi </w:t>
      </w:r>
      <w:r w:rsidR="00A24FD5" w:rsidRPr="000F73B4">
        <w:rPr>
          <w:i/>
          <w:iCs/>
          <w:noProof/>
        </w:rPr>
        <w:t xml:space="preserve">răspundea, </w:t>
      </w:r>
      <w:r w:rsidR="00A24FD5" w:rsidRPr="000F73B4">
        <w:rPr>
          <w:noProof/>
        </w:rPr>
        <w:t xml:space="preserve">se </w:t>
      </w:r>
      <w:r w:rsidR="00BC6DA2">
        <w:rPr>
          <w:noProof/>
        </w:rPr>
        <w:t>cânt</w:t>
      </w:r>
      <w:r w:rsidR="00A24FD5" w:rsidRPr="000F73B4">
        <w:rPr>
          <w:noProof/>
        </w:rPr>
        <w:t>ă răspunsul la unison.</w:t>
      </w:r>
    </w:p>
    <w:p w:rsidR="00A24FD5" w:rsidRPr="000F73B4" w:rsidRDefault="00D55F99" w:rsidP="002F1B13">
      <w:pPr>
        <w:pStyle w:val="NoSpacing"/>
        <w:jc w:val="both"/>
        <w:rPr>
          <w:rFonts w:cs="Times New Roman"/>
          <w:noProof/>
        </w:rPr>
      </w:pPr>
      <w:r>
        <w:rPr>
          <w:noProof/>
        </w:rPr>
        <w:tab/>
      </w:r>
      <w:r w:rsidR="00A24FD5" w:rsidRPr="000F73B4">
        <w:rPr>
          <w:noProof/>
        </w:rPr>
        <w:t>Apoi ba</w:t>
      </w:r>
      <w:r w:rsidR="00ED19E8">
        <w:rPr>
          <w:noProof/>
        </w:rPr>
        <w:t>ş</w:t>
      </w:r>
      <w:r w:rsidR="00A24FD5" w:rsidRPr="000F73B4">
        <w:rPr>
          <w:noProof/>
        </w:rPr>
        <w:t>ii. Puternic. Răscolitor:</w:t>
      </w:r>
    </w:p>
    <w:p w:rsidR="00D55F99" w:rsidRDefault="00D55F99" w:rsidP="002F1B13">
      <w:pPr>
        <w:pStyle w:val="NoSpacing"/>
        <w:jc w:val="both"/>
        <w:rPr>
          <w:i/>
          <w:iCs/>
          <w:noProof/>
        </w:rPr>
      </w:pPr>
      <w:r>
        <w:rPr>
          <w:noProof/>
        </w:rPr>
        <w:tab/>
        <w:t xml:space="preserve">   </w:t>
      </w:r>
      <w:r w:rsidR="0080674B">
        <w:rPr>
          <w:noProof/>
        </w:rPr>
        <w:t xml:space="preserve">   - </w:t>
      </w:r>
      <w:r w:rsidR="00A24FD5" w:rsidRPr="000F73B4">
        <w:rPr>
          <w:i/>
          <w:iCs/>
          <w:noProof/>
        </w:rPr>
        <w:t>Măicu</w:t>
      </w:r>
      <w:r>
        <w:rPr>
          <w:i/>
          <w:iCs/>
          <w:noProof/>
        </w:rPr>
        <w:t>ţă, dragă,</w:t>
      </w:r>
    </w:p>
    <w:p w:rsidR="00D55F99" w:rsidRDefault="00D55F99" w:rsidP="002F1B13">
      <w:pPr>
        <w:pStyle w:val="NoSpacing"/>
        <w:jc w:val="both"/>
        <w:rPr>
          <w:i/>
          <w:iCs/>
          <w:noProof/>
        </w:rPr>
      </w:pPr>
      <w:r>
        <w:rPr>
          <w:i/>
          <w:iCs/>
          <w:noProof/>
        </w:rPr>
        <w:tab/>
        <w:t xml:space="preserve">    P-acest voinicel.</w:t>
      </w:r>
    </w:p>
    <w:p w:rsidR="00D55F99" w:rsidRDefault="00D55F99" w:rsidP="002F1B13">
      <w:pPr>
        <w:pStyle w:val="NoSpacing"/>
        <w:jc w:val="both"/>
        <w:rPr>
          <w:i/>
          <w:iCs/>
          <w:noProof/>
        </w:rPr>
      </w:pPr>
      <w:r>
        <w:rPr>
          <w:i/>
          <w:iCs/>
          <w:noProof/>
        </w:rPr>
        <w:tab/>
        <w:t xml:space="preserve">    </w:t>
      </w:r>
      <w:r w:rsidR="00A24FD5" w:rsidRPr="000F73B4">
        <w:rPr>
          <w:i/>
          <w:iCs/>
          <w:noProof/>
        </w:rPr>
        <w:t>Nu-i de a-l cunoa</w:t>
      </w:r>
      <w:r>
        <w:rPr>
          <w:i/>
          <w:iCs/>
          <w:noProof/>
        </w:rPr>
        <w:t>şte,</w:t>
      </w:r>
    </w:p>
    <w:p w:rsidR="00D55F99" w:rsidRDefault="00D55F99" w:rsidP="002F1B13">
      <w:pPr>
        <w:pStyle w:val="NoSpacing"/>
        <w:jc w:val="both"/>
        <w:rPr>
          <w:i/>
          <w:iCs/>
          <w:noProof/>
        </w:rPr>
      </w:pPr>
      <w:r>
        <w:rPr>
          <w:i/>
          <w:iCs/>
          <w:noProof/>
        </w:rPr>
        <w:tab/>
        <w:t xml:space="preserve">    </w:t>
      </w:r>
      <w:r w:rsidR="00A24FD5" w:rsidRPr="000F73B4">
        <w:rPr>
          <w:i/>
          <w:iCs/>
          <w:noProof/>
        </w:rPr>
        <w:t>Nalt</w:t>
      </w:r>
      <w:r w:rsidR="001842E5">
        <w:rPr>
          <w:i/>
          <w:iCs/>
          <w:noProof/>
        </w:rPr>
        <w:t xml:space="preserve"> şi </w:t>
      </w:r>
      <w:r>
        <w:rPr>
          <w:i/>
          <w:iCs/>
          <w:noProof/>
        </w:rPr>
        <w:t>sp</w:t>
      </w:r>
      <w:r w:rsidR="00B87A68">
        <w:rPr>
          <w:i/>
          <w:iCs/>
          <w:noProof/>
        </w:rPr>
        <w:t>rân</w:t>
      </w:r>
      <w:r>
        <w:rPr>
          <w:i/>
          <w:iCs/>
          <w:noProof/>
        </w:rPr>
        <w:t>cenat,</w:t>
      </w:r>
    </w:p>
    <w:p w:rsidR="00D55F99" w:rsidRDefault="00D55F99" w:rsidP="002F1B13">
      <w:pPr>
        <w:pStyle w:val="NoSpacing"/>
        <w:jc w:val="both"/>
        <w:rPr>
          <w:i/>
          <w:iCs/>
          <w:noProof/>
        </w:rPr>
      </w:pPr>
      <w:r>
        <w:rPr>
          <w:i/>
          <w:iCs/>
          <w:noProof/>
        </w:rPr>
        <w:tab/>
        <w:t xml:space="preserve">    </w:t>
      </w:r>
      <w:r w:rsidR="00A24FD5" w:rsidRPr="000F73B4">
        <w:rPr>
          <w:i/>
          <w:iCs/>
          <w:noProof/>
        </w:rPr>
        <w:t>Fe</w:t>
      </w:r>
      <w:r>
        <w:rPr>
          <w:i/>
          <w:iCs/>
          <w:noProof/>
        </w:rPr>
        <w:t>ţ</w:t>
      </w:r>
      <w:r w:rsidR="00A24FD5" w:rsidRPr="000F73B4">
        <w:rPr>
          <w:i/>
          <w:iCs/>
          <w:noProof/>
        </w:rPr>
        <w:t>i</w:t>
      </w:r>
      <w:r>
        <w:rPr>
          <w:i/>
          <w:iCs/>
          <w:noProof/>
        </w:rPr>
        <w:t>şoara lui</w:t>
      </w:r>
    </w:p>
    <w:p w:rsidR="00D55F99" w:rsidRDefault="00D55F99" w:rsidP="002F1B13">
      <w:pPr>
        <w:pStyle w:val="NoSpacing"/>
        <w:jc w:val="both"/>
        <w:rPr>
          <w:i/>
          <w:iCs/>
          <w:noProof/>
        </w:rPr>
      </w:pPr>
      <w:r>
        <w:rPr>
          <w:i/>
          <w:iCs/>
          <w:noProof/>
        </w:rPr>
        <w:tab/>
        <w:t xml:space="preserve">    Spuma laptelui,</w:t>
      </w:r>
    </w:p>
    <w:p w:rsidR="00D55F99" w:rsidRDefault="00D55F99" w:rsidP="002F1B13">
      <w:pPr>
        <w:pStyle w:val="NoSpacing"/>
        <w:jc w:val="both"/>
        <w:rPr>
          <w:i/>
          <w:iCs/>
          <w:noProof/>
        </w:rPr>
      </w:pPr>
      <w:r>
        <w:rPr>
          <w:i/>
          <w:iCs/>
          <w:noProof/>
        </w:rPr>
        <w:tab/>
        <w:t xml:space="preserve">    </w:t>
      </w:r>
      <w:r w:rsidR="00A24FD5" w:rsidRPr="000F73B4">
        <w:rPr>
          <w:i/>
          <w:iCs/>
          <w:noProof/>
        </w:rPr>
        <w:t>Ochi</w:t>
      </w:r>
      <w:r>
        <w:rPr>
          <w:i/>
          <w:iCs/>
          <w:noProof/>
        </w:rPr>
        <w:t>şorii lui,</w:t>
      </w:r>
    </w:p>
    <w:p w:rsidR="00A24FD5" w:rsidRPr="000F73B4" w:rsidRDefault="00D55F99" w:rsidP="002F1B13">
      <w:pPr>
        <w:pStyle w:val="NoSpacing"/>
        <w:jc w:val="both"/>
        <w:rPr>
          <w:i/>
          <w:iCs/>
          <w:noProof/>
        </w:rPr>
      </w:pPr>
      <w:r>
        <w:rPr>
          <w:i/>
          <w:iCs/>
          <w:noProof/>
        </w:rPr>
        <w:tab/>
        <w:t xml:space="preserve">    </w:t>
      </w:r>
      <w:r w:rsidR="00A24FD5" w:rsidRPr="000F73B4">
        <w:rPr>
          <w:i/>
          <w:iCs/>
          <w:noProof/>
        </w:rPr>
        <w:t xml:space="preserve">Două muri de </w:t>
      </w:r>
      <w:r w:rsidR="00087699">
        <w:rPr>
          <w:i/>
          <w:iCs/>
          <w:noProof/>
        </w:rPr>
        <w:t>câmp</w:t>
      </w:r>
      <w:r w:rsidR="00B8573D">
        <w:rPr>
          <w:i/>
          <w:iCs/>
          <w:noProof/>
        </w:rPr>
        <w:t xml:space="preserve">... </w:t>
      </w:r>
    </w:p>
    <w:p w:rsidR="00A24FD5" w:rsidRPr="000F73B4" w:rsidRDefault="00D55F99" w:rsidP="002F1B13">
      <w:pPr>
        <w:pStyle w:val="NoSpacing"/>
        <w:jc w:val="both"/>
        <w:rPr>
          <w:noProof/>
        </w:rPr>
      </w:pPr>
      <w:r>
        <w:rPr>
          <w:noProof/>
        </w:rPr>
        <w:tab/>
      </w:r>
      <w:r w:rsidR="00BC6DA2">
        <w:rPr>
          <w:noProof/>
        </w:rPr>
        <w:t>Cânt</w:t>
      </w:r>
      <w:r w:rsidR="00A24FD5" w:rsidRPr="000F73B4">
        <w:rPr>
          <w:noProof/>
        </w:rPr>
        <w:t>ecul se pierde în luncă, poate c-o triste</w:t>
      </w:r>
      <w:r>
        <w:rPr>
          <w:noProof/>
        </w:rPr>
        <w:t>ţ</w:t>
      </w:r>
      <w:r w:rsidR="00A24FD5" w:rsidRPr="000F73B4">
        <w:rPr>
          <w:noProof/>
        </w:rPr>
        <w:t xml:space="preserve">e </w:t>
      </w:r>
      <w:r w:rsidR="00087699">
        <w:rPr>
          <w:noProof/>
        </w:rPr>
        <w:t>adânc</w:t>
      </w:r>
      <w:r>
        <w:rPr>
          <w:noProof/>
        </w:rPr>
        <w:t>ă, poate c</w:t>
      </w:r>
      <w:r w:rsidR="00A24FD5" w:rsidRPr="000F73B4">
        <w:rPr>
          <w:noProof/>
        </w:rPr>
        <w:t>-o-n</w:t>
      </w:r>
      <w:r>
        <w:rPr>
          <w:noProof/>
        </w:rPr>
        <w:t>ţ</w:t>
      </w:r>
      <w:r w:rsidR="00A24FD5" w:rsidRPr="000F73B4">
        <w:rPr>
          <w:noProof/>
        </w:rPr>
        <w:t>elepciune pe care el n-o poate pătrunde:</w:t>
      </w:r>
    </w:p>
    <w:p w:rsidR="00D55F99" w:rsidRDefault="00D55F99" w:rsidP="002F1B13">
      <w:pPr>
        <w:pStyle w:val="NoSpacing"/>
        <w:jc w:val="both"/>
        <w:rPr>
          <w:i/>
          <w:iCs/>
          <w:noProof/>
        </w:rPr>
      </w:pPr>
      <w:r>
        <w:rPr>
          <w:i/>
          <w:iCs/>
          <w:noProof/>
        </w:rPr>
        <w:tab/>
        <w:t xml:space="preserve">    </w:t>
      </w:r>
      <w:r w:rsidR="00A24FD5" w:rsidRPr="000F73B4">
        <w:rPr>
          <w:i/>
          <w:iCs/>
          <w:noProof/>
        </w:rPr>
        <w:t>Călu</w:t>
      </w:r>
      <w:r>
        <w:rPr>
          <w:i/>
          <w:iCs/>
          <w:noProof/>
        </w:rPr>
        <w:t>şelul lui,</w:t>
      </w:r>
    </w:p>
    <w:p w:rsidR="00D55F99" w:rsidRDefault="00D55F99" w:rsidP="002F1B13">
      <w:pPr>
        <w:pStyle w:val="NoSpacing"/>
        <w:jc w:val="both"/>
        <w:rPr>
          <w:i/>
          <w:iCs/>
          <w:noProof/>
        </w:rPr>
      </w:pPr>
      <w:r>
        <w:rPr>
          <w:i/>
          <w:iCs/>
          <w:noProof/>
        </w:rPr>
        <w:tab/>
        <w:t xml:space="preserve">    Puiul zmeului.</w:t>
      </w:r>
    </w:p>
    <w:p w:rsidR="00D55F99" w:rsidRDefault="00D55F99" w:rsidP="002F1B13">
      <w:pPr>
        <w:pStyle w:val="NoSpacing"/>
        <w:jc w:val="both"/>
        <w:rPr>
          <w:i/>
          <w:iCs/>
          <w:noProof/>
        </w:rPr>
      </w:pPr>
      <w:r>
        <w:rPr>
          <w:i/>
          <w:iCs/>
          <w:noProof/>
        </w:rPr>
        <w:tab/>
        <w:t xml:space="preserve">    </w:t>
      </w:r>
      <w:r w:rsidR="00A24FD5" w:rsidRPr="000F73B4">
        <w:rPr>
          <w:i/>
          <w:iCs/>
          <w:noProof/>
        </w:rPr>
        <w:t>Scări</w:t>
      </w:r>
      <w:r>
        <w:rPr>
          <w:i/>
          <w:iCs/>
          <w:noProof/>
        </w:rPr>
        <w:t>şoara lui.</w:t>
      </w:r>
    </w:p>
    <w:p w:rsidR="00D55F99" w:rsidRDefault="00D55F99" w:rsidP="002F1B13">
      <w:pPr>
        <w:pStyle w:val="NoSpacing"/>
        <w:jc w:val="both"/>
        <w:rPr>
          <w:i/>
          <w:iCs/>
          <w:noProof/>
        </w:rPr>
      </w:pPr>
      <w:r>
        <w:rPr>
          <w:i/>
          <w:iCs/>
          <w:noProof/>
        </w:rPr>
        <w:tab/>
        <w:t xml:space="preserve">    Două fălci de zmeu.</w:t>
      </w:r>
    </w:p>
    <w:p w:rsidR="00D55F99" w:rsidRDefault="00D55F99" w:rsidP="002F1B13">
      <w:pPr>
        <w:pStyle w:val="NoSpacing"/>
        <w:jc w:val="both"/>
        <w:rPr>
          <w:i/>
          <w:iCs/>
          <w:noProof/>
        </w:rPr>
      </w:pPr>
      <w:r>
        <w:rPr>
          <w:i/>
          <w:iCs/>
          <w:noProof/>
        </w:rPr>
        <w:tab/>
        <w:t xml:space="preserve">    </w:t>
      </w:r>
      <w:r w:rsidR="00A24FD5" w:rsidRPr="000F73B4">
        <w:rPr>
          <w:i/>
          <w:iCs/>
          <w:noProof/>
        </w:rPr>
        <w:t>Tăftăra</w:t>
      </w:r>
      <w:r>
        <w:rPr>
          <w:i/>
          <w:iCs/>
          <w:noProof/>
        </w:rPr>
        <w:t>şul lui,</w:t>
      </w:r>
    </w:p>
    <w:p w:rsidR="00D55F99" w:rsidRDefault="00D55F99" w:rsidP="002F1B13">
      <w:pPr>
        <w:pStyle w:val="NoSpacing"/>
        <w:jc w:val="both"/>
        <w:rPr>
          <w:i/>
          <w:iCs/>
          <w:noProof/>
        </w:rPr>
      </w:pPr>
      <w:r>
        <w:rPr>
          <w:i/>
          <w:iCs/>
          <w:noProof/>
        </w:rPr>
        <w:tab/>
        <w:t xml:space="preserve">    </w:t>
      </w:r>
      <w:r w:rsidR="00A24FD5" w:rsidRPr="000F73B4">
        <w:rPr>
          <w:i/>
          <w:iCs/>
          <w:noProof/>
        </w:rPr>
        <w:t>Două năp</w:t>
      </w:r>
      <w:r>
        <w:rPr>
          <w:i/>
          <w:iCs/>
          <w:noProof/>
        </w:rPr>
        <w:t>ârci berci</w:t>
      </w:r>
    </w:p>
    <w:p w:rsidR="00D55F99" w:rsidRDefault="00D55F99" w:rsidP="002F1B13">
      <w:pPr>
        <w:pStyle w:val="NoSpacing"/>
        <w:jc w:val="both"/>
        <w:rPr>
          <w:i/>
          <w:iCs/>
          <w:noProof/>
        </w:rPr>
      </w:pPr>
      <w:r>
        <w:rPr>
          <w:i/>
          <w:iCs/>
          <w:noProof/>
        </w:rPr>
        <w:tab/>
        <w:t xml:space="preserve">    De coade-nnodate,</w:t>
      </w:r>
    </w:p>
    <w:p w:rsidR="00A24FD5" w:rsidRPr="000F73B4" w:rsidRDefault="00D55F99" w:rsidP="002F1B13">
      <w:pPr>
        <w:pStyle w:val="NoSpacing"/>
        <w:jc w:val="both"/>
        <w:rPr>
          <w:i/>
          <w:iCs/>
          <w:noProof/>
        </w:rPr>
      </w:pPr>
      <w:r>
        <w:rPr>
          <w:i/>
          <w:iCs/>
          <w:noProof/>
        </w:rPr>
        <w:lastRenderedPageBreak/>
        <w:tab/>
        <w:t xml:space="preserve">    </w:t>
      </w:r>
      <w:r w:rsidR="00A24FD5" w:rsidRPr="000F73B4">
        <w:rPr>
          <w:i/>
          <w:iCs/>
          <w:noProof/>
        </w:rPr>
        <w:t>Din gură-ncle</w:t>
      </w:r>
      <w:r>
        <w:rPr>
          <w:i/>
          <w:iCs/>
          <w:noProof/>
        </w:rPr>
        <w:t>ş</w:t>
      </w:r>
      <w:r w:rsidR="00A24FD5" w:rsidRPr="000F73B4">
        <w:rPr>
          <w:i/>
          <w:iCs/>
          <w:noProof/>
        </w:rPr>
        <w:t>tate</w:t>
      </w:r>
      <w:r w:rsidR="00B8573D">
        <w:rPr>
          <w:i/>
          <w:iCs/>
          <w:noProof/>
        </w:rPr>
        <w:t xml:space="preserve">... </w:t>
      </w:r>
    </w:p>
    <w:p w:rsidR="00A24FD5" w:rsidRPr="000F73B4" w:rsidRDefault="0080674B" w:rsidP="002F1B13">
      <w:pPr>
        <w:pStyle w:val="NoSpacing"/>
        <w:jc w:val="both"/>
        <w:rPr>
          <w:noProof/>
        </w:rPr>
      </w:pPr>
      <w:r>
        <w:rPr>
          <w:i/>
          <w:iCs/>
          <w:noProof/>
        </w:rPr>
        <w:t xml:space="preserve">   - </w:t>
      </w:r>
      <w:r w:rsidR="00A24FD5" w:rsidRPr="000F73B4">
        <w:rPr>
          <w:noProof/>
        </w:rPr>
        <w:t xml:space="preserve">Maria-ta, îi </w:t>
      </w:r>
      <w:r w:rsidR="00D55F99">
        <w:rPr>
          <w:noProof/>
        </w:rPr>
        <w:t>ş</w:t>
      </w:r>
      <w:r w:rsidR="00A24FD5" w:rsidRPr="000F73B4">
        <w:rPr>
          <w:noProof/>
        </w:rPr>
        <w:t>opte</w:t>
      </w:r>
      <w:r w:rsidR="00D55F99">
        <w:rPr>
          <w:noProof/>
        </w:rPr>
        <w:t>ş</w:t>
      </w:r>
      <w:r w:rsidR="00A24FD5" w:rsidRPr="000F73B4">
        <w:rPr>
          <w:noProof/>
        </w:rPr>
        <w:t>te la urec</w:t>
      </w:r>
      <w:r w:rsidR="00047D41">
        <w:rPr>
          <w:noProof/>
        </w:rPr>
        <w:t>he spătarul Calotă Bozianu</w:t>
      </w:r>
      <w:r w:rsidR="00B8573D">
        <w:rPr>
          <w:noProof/>
        </w:rPr>
        <w:t xml:space="preserve">... </w:t>
      </w:r>
      <w:r w:rsidR="00047D41">
        <w:rPr>
          <w:noProof/>
        </w:rPr>
        <w:t>D</w:t>
      </w:r>
      <w:r w:rsidR="00A24FD5" w:rsidRPr="000F73B4">
        <w:rPr>
          <w:noProof/>
        </w:rPr>
        <w:t>ă-mi spada</w:t>
      </w:r>
      <w:r w:rsidR="001842E5">
        <w:rPr>
          <w:noProof/>
        </w:rPr>
        <w:t xml:space="preserve"> şi </w:t>
      </w:r>
      <w:r w:rsidR="00A24FD5" w:rsidRPr="000F73B4">
        <w:rPr>
          <w:noProof/>
        </w:rPr>
        <w:t>să-ncălecăm</w:t>
      </w:r>
      <w:r w:rsidR="00052EB5">
        <w:rPr>
          <w:noProof/>
        </w:rPr>
        <w:t>. S</w:t>
      </w:r>
      <w:r w:rsidR="00A24FD5" w:rsidRPr="000F73B4">
        <w:rPr>
          <w:noProof/>
        </w:rPr>
        <w:t>-ar p</w:t>
      </w:r>
      <w:r w:rsidR="00D55F99">
        <w:rPr>
          <w:noProof/>
        </w:rPr>
        <w:t>utea ca Sinan să se trezească d</w:t>
      </w:r>
      <w:r w:rsidR="00A24FD5" w:rsidRPr="000F73B4">
        <w:rPr>
          <w:noProof/>
        </w:rPr>
        <w:t>in amor</w:t>
      </w:r>
      <w:r w:rsidR="00D55F99">
        <w:rPr>
          <w:noProof/>
        </w:rPr>
        <w:t>ţ</w:t>
      </w:r>
      <w:r w:rsidR="00A24FD5" w:rsidRPr="000F73B4">
        <w:rPr>
          <w:noProof/>
        </w:rPr>
        <w:t>ire</w:t>
      </w:r>
      <w:r w:rsidR="00052EB5">
        <w:rPr>
          <w:noProof/>
        </w:rPr>
        <w:t>. S</w:t>
      </w:r>
      <w:r w:rsidR="00FC1D98">
        <w:rPr>
          <w:noProof/>
        </w:rPr>
        <w:t>untem</w:t>
      </w:r>
      <w:r w:rsidR="00A24FD5" w:rsidRPr="000F73B4">
        <w:rPr>
          <w:noProof/>
        </w:rPr>
        <w:t xml:space="preserve"> prea</w:t>
      </w:r>
      <w:r w:rsidR="00C81EC9">
        <w:rPr>
          <w:noProof/>
        </w:rPr>
        <w:t xml:space="preserve"> puţin</w:t>
      </w:r>
      <w:r w:rsidR="00A24FD5" w:rsidRPr="000F73B4">
        <w:rPr>
          <w:noProof/>
        </w:rPr>
        <w:t>i pentru spahiii lui</w:t>
      </w:r>
      <w:r w:rsidR="001842E5">
        <w:rPr>
          <w:noProof/>
        </w:rPr>
        <w:t xml:space="preserve"> şi </w:t>
      </w:r>
      <w:r w:rsidR="00A24FD5" w:rsidRPr="000F73B4">
        <w:rPr>
          <w:noProof/>
        </w:rPr>
        <w:t xml:space="preserve">pentru </w:t>
      </w:r>
      <w:r w:rsidR="0004649E">
        <w:rPr>
          <w:noProof/>
        </w:rPr>
        <w:t>gând</w:t>
      </w:r>
      <w:r w:rsidR="00A24FD5" w:rsidRPr="000F73B4">
        <w:rPr>
          <w:noProof/>
        </w:rPr>
        <w:t>ul negru a lui Mehemet bey.</w:t>
      </w:r>
    </w:p>
    <w:p w:rsidR="00A24FD5" w:rsidRPr="000F73B4" w:rsidRDefault="00D55F99" w:rsidP="002F1B13">
      <w:pPr>
        <w:pStyle w:val="NoSpacing"/>
        <w:jc w:val="both"/>
        <w:rPr>
          <w:noProof/>
        </w:rPr>
      </w:pPr>
      <w:r>
        <w:rPr>
          <w:noProof/>
        </w:rPr>
        <w:tab/>
      </w:r>
      <w:r w:rsidR="00A24FD5" w:rsidRPr="000F73B4">
        <w:rPr>
          <w:noProof/>
        </w:rPr>
        <w:t>Iese din el ca dintr-o prăpastie necunoscută. Dă spada Basarabilor c-o str</w:t>
      </w:r>
      <w:r>
        <w:rPr>
          <w:noProof/>
        </w:rPr>
        <w:t>â</w:t>
      </w:r>
      <w:r w:rsidR="00A24FD5" w:rsidRPr="000F73B4">
        <w:rPr>
          <w:noProof/>
        </w:rPr>
        <w:t>ngere de inimă dureroasă. Ciule</w:t>
      </w:r>
      <w:r>
        <w:rPr>
          <w:noProof/>
        </w:rPr>
        <w:t>ş</w:t>
      </w:r>
      <w:r w:rsidR="00A24FD5" w:rsidRPr="000F73B4">
        <w:rPr>
          <w:noProof/>
        </w:rPr>
        <w:t>te urechea</w:t>
      </w:r>
      <w:r w:rsidR="001842E5">
        <w:rPr>
          <w:noProof/>
        </w:rPr>
        <w:t xml:space="preserve"> şi </w:t>
      </w:r>
      <w:r w:rsidR="00A24FD5" w:rsidRPr="000F73B4">
        <w:rPr>
          <w:noProof/>
        </w:rPr>
        <w:t xml:space="preserve">prinde, venit de nicăieri, </w:t>
      </w:r>
      <w:r w:rsidR="00BC6DA2">
        <w:rPr>
          <w:noProof/>
        </w:rPr>
        <w:t>cânt</w:t>
      </w:r>
      <w:r w:rsidR="00A24FD5" w:rsidRPr="000F73B4">
        <w:rPr>
          <w:noProof/>
        </w:rPr>
        <w:t xml:space="preserve">ecul de vitejie ca ceva nelămurit </w:t>
      </w:r>
      <w:r w:rsidR="007230A8">
        <w:rPr>
          <w:noProof/>
        </w:rPr>
        <w:t>şi-</w:t>
      </w:r>
      <w:r>
        <w:rPr>
          <w:noProof/>
        </w:rPr>
        <w:t>ndepărtat. I</w:t>
      </w:r>
      <w:r w:rsidR="00A24FD5" w:rsidRPr="000F73B4">
        <w:rPr>
          <w:noProof/>
        </w:rPr>
        <w:t>ată că s-a sf</w:t>
      </w:r>
      <w:r>
        <w:rPr>
          <w:noProof/>
        </w:rPr>
        <w:t>â</w:t>
      </w:r>
      <w:r w:rsidR="00A24FD5" w:rsidRPr="000F73B4">
        <w:rPr>
          <w:noProof/>
        </w:rPr>
        <w:t>r</w:t>
      </w:r>
      <w:r>
        <w:rPr>
          <w:noProof/>
        </w:rPr>
        <w:t>ş</w:t>
      </w:r>
      <w:r w:rsidR="00A24FD5" w:rsidRPr="000F73B4">
        <w:rPr>
          <w:noProof/>
        </w:rPr>
        <w:t xml:space="preserve">it </w:t>
      </w:r>
      <w:r>
        <w:rPr>
          <w:noProof/>
        </w:rPr>
        <w:t>ş</w:t>
      </w:r>
      <w:r w:rsidR="00A24FD5" w:rsidRPr="000F73B4">
        <w:rPr>
          <w:noProof/>
        </w:rPr>
        <w:t>ederea lui în tabă</w:t>
      </w:r>
      <w:r>
        <w:rPr>
          <w:noProof/>
        </w:rPr>
        <w:t>ra mare de la Copăceni, visul d</w:t>
      </w:r>
      <w:r w:rsidR="00A24FD5" w:rsidRPr="000F73B4">
        <w:rPr>
          <w:noProof/>
        </w:rPr>
        <w:t>e a-l opri pe Sinan la por</w:t>
      </w:r>
      <w:r>
        <w:rPr>
          <w:noProof/>
        </w:rPr>
        <w:t>ţ</w:t>
      </w:r>
      <w:r w:rsidR="00A24FD5" w:rsidRPr="000F73B4">
        <w:rPr>
          <w:noProof/>
        </w:rPr>
        <w:t xml:space="preserve">ile </w:t>
      </w:r>
      <w:r>
        <w:rPr>
          <w:noProof/>
        </w:rPr>
        <w:t>ţ</w:t>
      </w:r>
      <w:r w:rsidR="00A24FD5" w:rsidRPr="000F73B4">
        <w:rPr>
          <w:noProof/>
        </w:rPr>
        <w:t>ării</w:t>
      </w:r>
      <w:r w:rsidR="001842E5">
        <w:rPr>
          <w:noProof/>
        </w:rPr>
        <w:t xml:space="preserve"> şi </w:t>
      </w:r>
      <w:r w:rsidR="00A24FD5" w:rsidRPr="000F73B4">
        <w:rPr>
          <w:noProof/>
        </w:rPr>
        <w:t xml:space="preserve">că din clipa </w:t>
      </w:r>
      <w:r w:rsidR="00BC6DA2">
        <w:rPr>
          <w:noProof/>
        </w:rPr>
        <w:t>când</w:t>
      </w:r>
      <w:r w:rsidR="00A24FD5" w:rsidRPr="000F73B4">
        <w:rPr>
          <w:noProof/>
        </w:rPr>
        <w:t xml:space="preserve"> va pune piciorul în scări</w:t>
      </w:r>
      <w:r>
        <w:rPr>
          <w:noProof/>
        </w:rPr>
        <w:t>ţ</w:t>
      </w:r>
      <w:r w:rsidR="00A24FD5" w:rsidRPr="000F73B4">
        <w:rPr>
          <w:noProof/>
        </w:rPr>
        <w:t>ă, va fi un învingător învins, căruia Dumnezeu</w:t>
      </w:r>
      <w:r w:rsidR="001842E5">
        <w:rPr>
          <w:noProof/>
        </w:rPr>
        <w:t xml:space="preserve"> şi </w:t>
      </w:r>
      <w:r w:rsidR="00A24FD5" w:rsidRPr="000F73B4">
        <w:rPr>
          <w:noProof/>
        </w:rPr>
        <w:t>destinul îi vor pune mereu</w:t>
      </w:r>
      <w:r w:rsidR="001842E5">
        <w:rPr>
          <w:noProof/>
        </w:rPr>
        <w:t xml:space="preserve"> şi </w:t>
      </w:r>
      <w:r w:rsidR="00A24FD5" w:rsidRPr="000F73B4">
        <w:rPr>
          <w:noProof/>
        </w:rPr>
        <w:t>mereu alte întrebări chinuitoare.</w:t>
      </w:r>
    </w:p>
    <w:p w:rsidR="00D55F99" w:rsidRDefault="00923003" w:rsidP="002F1B13">
      <w:pPr>
        <w:pStyle w:val="NoSpacing"/>
        <w:jc w:val="both"/>
        <w:rPr>
          <w:noProof/>
        </w:rPr>
      </w:pPr>
      <w:r>
        <w:rPr>
          <w:noProof/>
        </w:rPr>
        <w:tab/>
      </w:r>
      <w:r w:rsidR="00A24FD5" w:rsidRPr="000F73B4">
        <w:rPr>
          <w:noProof/>
        </w:rPr>
        <w:t xml:space="preserve">Vătaful Simion i-l aduce pe Sultan.Oamenii </w:t>
      </w:r>
      <w:r w:rsidR="00D55F99">
        <w:rPr>
          <w:noProof/>
        </w:rPr>
        <w:t>de arme aduc caii căpeteniilor.</w:t>
      </w:r>
    </w:p>
    <w:p w:rsidR="00A24FD5" w:rsidRPr="000F73B4" w:rsidRDefault="00D55F99" w:rsidP="002F1B13">
      <w:pPr>
        <w:pStyle w:val="NoSpacing"/>
        <w:jc w:val="both"/>
        <w:rPr>
          <w:noProof/>
        </w:rPr>
      </w:pPr>
      <w:r>
        <w:rPr>
          <w:noProof/>
        </w:rPr>
        <w:tab/>
      </w:r>
      <w:r w:rsidR="00A24FD5" w:rsidRPr="000F73B4">
        <w:rPr>
          <w:noProof/>
        </w:rPr>
        <w:t xml:space="preserve">Urcă-n </w:t>
      </w:r>
      <w:r>
        <w:rPr>
          <w:noProof/>
        </w:rPr>
        <w:t>ş</w:t>
      </w:r>
      <w:r w:rsidR="00A24FD5" w:rsidRPr="000F73B4">
        <w:rPr>
          <w:noProof/>
        </w:rPr>
        <w:t>a.</w:t>
      </w:r>
    </w:p>
    <w:p w:rsidR="00A24FD5" w:rsidRPr="000F73B4" w:rsidRDefault="00923003" w:rsidP="002F1B13">
      <w:pPr>
        <w:pStyle w:val="NoSpacing"/>
        <w:jc w:val="both"/>
        <w:rPr>
          <w:noProof/>
        </w:rPr>
      </w:pPr>
      <w:r>
        <w:rPr>
          <w:noProof/>
        </w:rPr>
        <w:tab/>
      </w:r>
      <w:r w:rsidR="00A24FD5" w:rsidRPr="000F73B4">
        <w:rPr>
          <w:noProof/>
        </w:rPr>
        <w:t>Încalecă</w:t>
      </w:r>
      <w:r w:rsidR="001842E5">
        <w:rPr>
          <w:noProof/>
        </w:rPr>
        <w:t xml:space="preserve"> şi </w:t>
      </w:r>
      <w:r w:rsidR="008A79E4">
        <w:rPr>
          <w:noProof/>
        </w:rPr>
        <w:t>ceilalţi</w:t>
      </w:r>
      <w:r w:rsidR="0004649E">
        <w:rPr>
          <w:noProof/>
        </w:rPr>
        <w:t>. Î</w:t>
      </w:r>
      <w:r w:rsidR="00BC6DA2">
        <w:rPr>
          <w:noProof/>
        </w:rPr>
        <w:t xml:space="preserve">şi </w:t>
      </w:r>
      <w:r w:rsidR="00A24FD5" w:rsidRPr="000F73B4">
        <w:rPr>
          <w:noProof/>
        </w:rPr>
        <w:t>rote</w:t>
      </w:r>
      <w:r w:rsidR="00D55F99">
        <w:rPr>
          <w:noProof/>
        </w:rPr>
        <w:t>ş</w:t>
      </w:r>
      <w:r w:rsidR="00A24FD5" w:rsidRPr="000F73B4">
        <w:rPr>
          <w:noProof/>
        </w:rPr>
        <w:t>te privirea peste ei. V</w:t>
      </w:r>
      <w:r w:rsidR="00D55F99">
        <w:rPr>
          <w:noProof/>
        </w:rPr>
        <w:t>â</w:t>
      </w:r>
      <w:r w:rsidR="00A24FD5" w:rsidRPr="000F73B4">
        <w:rPr>
          <w:noProof/>
        </w:rPr>
        <w:t>nătorii călări se-apropie la trap bătut, cu stegule</w:t>
      </w:r>
      <w:r w:rsidR="00D55F99">
        <w:rPr>
          <w:noProof/>
        </w:rPr>
        <w:t>ţ</w:t>
      </w:r>
      <w:r w:rsidR="00A24FD5" w:rsidRPr="000F73B4">
        <w:rPr>
          <w:noProof/>
        </w:rPr>
        <w:t>ele verzi de la suli</w:t>
      </w:r>
      <w:r w:rsidR="00D55F99">
        <w:rPr>
          <w:noProof/>
        </w:rPr>
        <w:t>ţ</w:t>
      </w:r>
      <w:r w:rsidR="00A24FD5" w:rsidRPr="000F73B4">
        <w:rPr>
          <w:noProof/>
        </w:rPr>
        <w:t>e, f</w:t>
      </w:r>
      <w:r w:rsidR="00D55F99">
        <w:rPr>
          <w:noProof/>
        </w:rPr>
        <w:t>â</w:t>
      </w:r>
      <w:r w:rsidR="00A24FD5" w:rsidRPr="000F73B4">
        <w:rPr>
          <w:noProof/>
        </w:rPr>
        <w:t>lf</w:t>
      </w:r>
      <w:r w:rsidR="00D55F99">
        <w:rPr>
          <w:noProof/>
        </w:rPr>
        <w:t>â</w:t>
      </w:r>
      <w:r w:rsidR="00A24FD5" w:rsidRPr="000F73B4">
        <w:rPr>
          <w:noProof/>
        </w:rPr>
        <w:t>ind.</w:t>
      </w:r>
    </w:p>
    <w:p w:rsidR="00A24FD5" w:rsidRPr="000F73B4" w:rsidRDefault="0080674B" w:rsidP="002F1B13">
      <w:pPr>
        <w:pStyle w:val="NoSpacing"/>
        <w:jc w:val="both"/>
        <w:rPr>
          <w:noProof/>
        </w:rPr>
      </w:pPr>
      <w:r>
        <w:rPr>
          <w:noProof/>
        </w:rPr>
        <w:t xml:space="preserve">   - </w:t>
      </w:r>
      <w:r w:rsidR="00A24FD5" w:rsidRPr="000F73B4">
        <w:rPr>
          <w:noProof/>
        </w:rPr>
        <w:t xml:space="preserve">Paharnice </w:t>
      </w:r>
      <w:r w:rsidR="00F0439A">
        <w:rPr>
          <w:noProof/>
        </w:rPr>
        <w:t>Şerban</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Poruncă, măria-ta!</w:t>
      </w:r>
    </w:p>
    <w:p w:rsidR="00A24FD5" w:rsidRPr="000F73B4" w:rsidRDefault="0080674B" w:rsidP="002F1B13">
      <w:pPr>
        <w:pStyle w:val="NoSpacing"/>
        <w:jc w:val="both"/>
        <w:rPr>
          <w:noProof/>
        </w:rPr>
      </w:pPr>
      <w:r>
        <w:rPr>
          <w:noProof/>
        </w:rPr>
        <w:t xml:space="preserve">   - </w:t>
      </w:r>
      <w:r w:rsidR="00A24FD5" w:rsidRPr="000F73B4">
        <w:rPr>
          <w:noProof/>
        </w:rPr>
        <w:t xml:space="preserve">Unde </w:t>
      </w:r>
      <w:r w:rsidR="00D55F99">
        <w:rPr>
          <w:noProof/>
        </w:rPr>
        <w:t>ţ</w:t>
      </w:r>
      <w:r w:rsidR="00A24FD5" w:rsidRPr="000F73B4">
        <w:rPr>
          <w:noProof/>
        </w:rPr>
        <w:t>i-s copiii, jup</w:t>
      </w:r>
      <w:r w:rsidR="00D55F99">
        <w:rPr>
          <w:noProof/>
        </w:rPr>
        <w:t>â</w:t>
      </w:r>
      <w:r w:rsidR="00A24FD5" w:rsidRPr="000F73B4">
        <w:rPr>
          <w:noProof/>
        </w:rPr>
        <w:t>neasa, neamurile?</w:t>
      </w:r>
    </w:p>
    <w:p w:rsidR="00A24FD5" w:rsidRPr="000F73B4" w:rsidRDefault="0080674B" w:rsidP="002F1B13">
      <w:pPr>
        <w:pStyle w:val="NoSpacing"/>
        <w:jc w:val="both"/>
        <w:rPr>
          <w:noProof/>
        </w:rPr>
      </w:pPr>
      <w:r>
        <w:rPr>
          <w:noProof/>
        </w:rPr>
        <w:t xml:space="preserve">   - </w:t>
      </w:r>
      <w:r w:rsidR="00A24FD5" w:rsidRPr="000F73B4">
        <w:rPr>
          <w:noProof/>
        </w:rPr>
        <w:t>La chervanul artileriei măriei tale.</w:t>
      </w:r>
    </w:p>
    <w:p w:rsidR="00A24FD5" w:rsidRPr="000F73B4" w:rsidRDefault="0080674B" w:rsidP="002F1B13">
      <w:pPr>
        <w:pStyle w:val="NoSpacing"/>
        <w:jc w:val="both"/>
        <w:rPr>
          <w:noProof/>
        </w:rPr>
      </w:pPr>
      <w:r>
        <w:rPr>
          <w:noProof/>
        </w:rPr>
        <w:t xml:space="preserve">   - </w:t>
      </w:r>
      <w:r w:rsidR="00D55F99">
        <w:rPr>
          <w:noProof/>
        </w:rPr>
        <w:t>Ş</w:t>
      </w:r>
      <w:r w:rsidR="001842E5">
        <w:rPr>
          <w:noProof/>
        </w:rPr>
        <w:t xml:space="preserve">i </w:t>
      </w:r>
      <w:r w:rsidR="00A24FD5" w:rsidRPr="000F73B4">
        <w:rPr>
          <w:noProof/>
        </w:rPr>
        <w:t>avu</w:t>
      </w:r>
      <w:r w:rsidR="00D55F99">
        <w:rPr>
          <w:noProof/>
        </w:rPr>
        <w:t>ţ</w:t>
      </w:r>
      <w:r w:rsidR="00A24FD5" w:rsidRPr="000F73B4">
        <w:rPr>
          <w:noProof/>
        </w:rPr>
        <w:t>iile?</w:t>
      </w:r>
    </w:p>
    <w:p w:rsidR="00A24FD5" w:rsidRPr="000F73B4" w:rsidRDefault="0080674B" w:rsidP="002F1B13">
      <w:pPr>
        <w:pStyle w:val="NoSpacing"/>
        <w:jc w:val="both"/>
        <w:rPr>
          <w:noProof/>
        </w:rPr>
      </w:pPr>
      <w:r>
        <w:rPr>
          <w:noProof/>
        </w:rPr>
        <w:t xml:space="preserve">   - </w:t>
      </w:r>
      <w:r w:rsidR="00A24FD5" w:rsidRPr="000F73B4">
        <w:rPr>
          <w:noProof/>
        </w:rPr>
        <w:t>Tot acolo, doamne.</w:t>
      </w:r>
    </w:p>
    <w:p w:rsidR="00A24FD5" w:rsidRPr="000F73B4" w:rsidRDefault="0080674B" w:rsidP="002F1B13">
      <w:pPr>
        <w:pStyle w:val="NoSpacing"/>
        <w:jc w:val="both"/>
        <w:rPr>
          <w:noProof/>
        </w:rPr>
      </w:pPr>
      <w:r>
        <w:rPr>
          <w:noProof/>
        </w:rPr>
        <w:t xml:space="preserve">   - </w:t>
      </w:r>
      <w:r w:rsidR="00A24FD5" w:rsidRPr="000F73B4">
        <w:rPr>
          <w:noProof/>
        </w:rPr>
        <w:t xml:space="preserve">Stai în </w:t>
      </w:r>
      <w:r w:rsidR="0004649E">
        <w:rPr>
          <w:noProof/>
        </w:rPr>
        <w:t>stâng</w:t>
      </w:r>
      <w:r w:rsidR="00A24FD5" w:rsidRPr="000F73B4">
        <w:rPr>
          <w:noProof/>
        </w:rPr>
        <w:t>a mea, binecredinciosule.</w:t>
      </w:r>
    </w:p>
    <w:p w:rsidR="00A2446C" w:rsidRDefault="00D55F99" w:rsidP="002F1B13">
      <w:pPr>
        <w:pStyle w:val="NoSpacing"/>
        <w:jc w:val="both"/>
        <w:rPr>
          <w:rFonts w:cs="Times New Roman"/>
          <w:noProof/>
        </w:rPr>
      </w:pPr>
      <w:r>
        <w:rPr>
          <w:noProof/>
        </w:rPr>
        <w:tab/>
      </w:r>
      <w:r w:rsidR="00A24FD5" w:rsidRPr="000F73B4">
        <w:rPr>
          <w:noProof/>
        </w:rPr>
        <w:t>Pune pulpă, sloboade fr</w:t>
      </w:r>
      <w:r>
        <w:rPr>
          <w:noProof/>
        </w:rPr>
        <w:t>â</w:t>
      </w:r>
      <w:r w:rsidR="00A24FD5" w:rsidRPr="000F73B4">
        <w:rPr>
          <w:noProof/>
        </w:rPr>
        <w:t>ul</w:t>
      </w:r>
      <w:r w:rsidR="001842E5">
        <w:rPr>
          <w:noProof/>
        </w:rPr>
        <w:t xml:space="preserve"> şi </w:t>
      </w:r>
      <w:r w:rsidR="00A24FD5" w:rsidRPr="000F73B4">
        <w:rPr>
          <w:noProof/>
        </w:rPr>
        <w:t>coboară în buiestru coasta muncelului, cople</w:t>
      </w:r>
      <w:r>
        <w:rPr>
          <w:noProof/>
        </w:rPr>
        <w:t>ş</w:t>
      </w:r>
      <w:r w:rsidR="00A24FD5" w:rsidRPr="000F73B4">
        <w:rPr>
          <w:noProof/>
        </w:rPr>
        <w:t>it dintr-odată de-o triste</w:t>
      </w:r>
      <w:r>
        <w:rPr>
          <w:noProof/>
        </w:rPr>
        <w:t>ţ</w:t>
      </w:r>
      <w:r w:rsidR="00A24FD5" w:rsidRPr="000F73B4">
        <w:rPr>
          <w:noProof/>
        </w:rPr>
        <w:t>e sf</w:t>
      </w:r>
      <w:r>
        <w:rPr>
          <w:noProof/>
        </w:rPr>
        <w:t>âş</w:t>
      </w:r>
      <w:r w:rsidR="00A24FD5" w:rsidRPr="000F73B4">
        <w:rPr>
          <w:noProof/>
        </w:rPr>
        <w:t>ietoare.</w:t>
      </w:r>
    </w:p>
    <w:p w:rsidR="00A2446C" w:rsidRDefault="00A2446C" w:rsidP="002F1B13">
      <w:pPr>
        <w:pStyle w:val="NoSpacing"/>
        <w:jc w:val="both"/>
        <w:rPr>
          <w:rFonts w:cs="Times New Roman"/>
          <w:noProof/>
        </w:rPr>
      </w:pPr>
    </w:p>
    <w:p w:rsidR="00C37925" w:rsidRDefault="00C37925" w:rsidP="002F1B13">
      <w:pPr>
        <w:pStyle w:val="NoSpacing"/>
        <w:jc w:val="both"/>
        <w:rPr>
          <w:rFonts w:cs="Times New Roman"/>
          <w:noProof/>
        </w:rPr>
      </w:pPr>
    </w:p>
    <w:p w:rsidR="002F6FE2" w:rsidRDefault="002F6FE2" w:rsidP="002F1B13">
      <w:pPr>
        <w:pStyle w:val="NoSpacing"/>
        <w:jc w:val="both"/>
        <w:rPr>
          <w:rFonts w:cs="Times New Roman"/>
          <w:noProof/>
        </w:rPr>
      </w:pPr>
    </w:p>
    <w:p w:rsidR="00A2446C" w:rsidRPr="00EB6E14" w:rsidRDefault="00A24FD5" w:rsidP="002F1B13">
      <w:pPr>
        <w:pStyle w:val="NoSpacing"/>
        <w:jc w:val="both"/>
        <w:rPr>
          <w:noProof/>
        </w:rPr>
      </w:pPr>
      <w:r w:rsidRPr="00EB6E14">
        <w:rPr>
          <w:noProof/>
        </w:rPr>
        <w:t>CAPITOLUL AL TREILEA</w:t>
      </w:r>
    </w:p>
    <w:p w:rsidR="00A012D5" w:rsidRDefault="00A012D5" w:rsidP="002F1B13">
      <w:pPr>
        <w:pStyle w:val="NoSpacing"/>
        <w:jc w:val="both"/>
        <w:rPr>
          <w:rFonts w:cs="Times New Roman"/>
          <w:noProof/>
        </w:rPr>
      </w:pPr>
    </w:p>
    <w:p w:rsidR="00C37925" w:rsidRPr="000F73B4" w:rsidRDefault="00C37925" w:rsidP="002F1B13">
      <w:pPr>
        <w:pStyle w:val="NoSpacing"/>
        <w:jc w:val="both"/>
        <w:rPr>
          <w:rFonts w:cs="Times New Roman"/>
          <w:noProof/>
        </w:rPr>
      </w:pPr>
      <w:r>
        <w:rPr>
          <w:rFonts w:cs="Times New Roman"/>
          <w:noProof/>
        </w:rPr>
        <w:t>1</w:t>
      </w:r>
    </w:p>
    <w:p w:rsidR="00923003" w:rsidRDefault="00923003" w:rsidP="002F1B13">
      <w:pPr>
        <w:pStyle w:val="NoSpacing"/>
        <w:jc w:val="both"/>
        <w:rPr>
          <w:noProof/>
        </w:rPr>
      </w:pPr>
      <w:r>
        <w:rPr>
          <w:noProof/>
        </w:rPr>
        <w:tab/>
      </w:r>
      <w:r w:rsidR="00A24FD5" w:rsidRPr="000F73B4">
        <w:rPr>
          <w:noProof/>
        </w:rPr>
        <w:t>Dincolo de Jilava se lasă o înserare de aur. Pulberile st</w:t>
      </w:r>
      <w:r w:rsidR="00EB6E14">
        <w:rPr>
          <w:noProof/>
        </w:rPr>
        <w:t>â</w:t>
      </w:r>
      <w:r w:rsidR="00A24FD5" w:rsidRPr="000F73B4">
        <w:rPr>
          <w:noProof/>
        </w:rPr>
        <w:t>rnite le</w:t>
      </w:r>
      <w:r w:rsidR="00EB6E14">
        <w:rPr>
          <w:noProof/>
        </w:rPr>
        <w:t xml:space="preserve"> copitele miilor de cai plutesc</w:t>
      </w:r>
      <w:r w:rsidR="00A24FD5" w:rsidRPr="000F73B4">
        <w:rPr>
          <w:noProof/>
        </w:rPr>
        <w:t xml:space="preserve"> în văzduhul </w:t>
      </w:r>
      <w:r w:rsidR="00F5060A">
        <w:rPr>
          <w:noProof/>
        </w:rPr>
        <w:t>sânge</w:t>
      </w:r>
      <w:r w:rsidR="00A24FD5" w:rsidRPr="000F73B4">
        <w:rPr>
          <w:noProof/>
        </w:rPr>
        <w:t>riu, peste coa</w:t>
      </w:r>
      <w:r w:rsidR="00A24FD5" w:rsidRPr="000F73B4">
        <w:rPr>
          <w:noProof/>
        </w:rPr>
        <w:softHyphen/>
        <w:t>mele plutelor care mărginesc drumul, răsădite în vremea lui Radu de la Afuma</w:t>
      </w:r>
      <w:r w:rsidR="00EB6E14">
        <w:rPr>
          <w:noProof/>
        </w:rPr>
        <w:t>ţ</w:t>
      </w:r>
      <w:r w:rsidR="00A24FD5" w:rsidRPr="000F73B4">
        <w:rPr>
          <w:noProof/>
        </w:rPr>
        <w:t>i</w:t>
      </w:r>
      <w:r w:rsidR="0004649E">
        <w:rPr>
          <w:noProof/>
        </w:rPr>
        <w:t>. Î</w:t>
      </w:r>
      <w:r w:rsidR="00A24FD5" w:rsidRPr="000F73B4">
        <w:rPr>
          <w:noProof/>
        </w:rPr>
        <w:t>n cerul portocaliu,</w:t>
      </w:r>
      <w:r w:rsidR="003E7BED">
        <w:rPr>
          <w:noProof/>
        </w:rPr>
        <w:t xml:space="preserve"> niciun </w:t>
      </w:r>
      <w:r w:rsidR="00A24FD5" w:rsidRPr="000F73B4">
        <w:rPr>
          <w:noProof/>
        </w:rPr>
        <w:t>nor. Doar c</w:t>
      </w:r>
      <w:r w:rsidR="00EB6E14">
        <w:rPr>
          <w:noProof/>
        </w:rPr>
        <w:t>ârdurile de ci</w:t>
      </w:r>
      <w:r w:rsidR="00A24FD5" w:rsidRPr="000F73B4">
        <w:rPr>
          <w:noProof/>
        </w:rPr>
        <w:t xml:space="preserve">ori care zboară spre </w:t>
      </w:r>
      <w:r w:rsidR="00EB6E14">
        <w:rPr>
          <w:noProof/>
        </w:rPr>
        <w:t>Bucureşti</w:t>
      </w:r>
      <w:r w:rsidR="00282C30">
        <w:rPr>
          <w:noProof/>
        </w:rPr>
        <w:t>. Ş</w:t>
      </w:r>
      <w:r w:rsidR="001842E5">
        <w:rPr>
          <w:noProof/>
        </w:rPr>
        <w:t xml:space="preserve">i </w:t>
      </w:r>
      <w:r w:rsidR="00A24FD5" w:rsidRPr="000F73B4">
        <w:rPr>
          <w:noProof/>
        </w:rPr>
        <w:t xml:space="preserve">singurătatea </w:t>
      </w:r>
      <w:r w:rsidR="00A24FD5" w:rsidRPr="000F73B4">
        <w:rPr>
          <w:noProof/>
        </w:rPr>
        <w:lastRenderedPageBreak/>
        <w:t>înfiptă-n el, rece</w:t>
      </w:r>
      <w:r w:rsidR="00517414">
        <w:rPr>
          <w:noProof/>
        </w:rPr>
        <w:t>. A</w:t>
      </w:r>
      <w:r w:rsidR="00A24FD5" w:rsidRPr="000F73B4">
        <w:rPr>
          <w:noProof/>
        </w:rPr>
        <w:t xml:space="preserve"> trecut pe </w:t>
      </w:r>
      <w:r w:rsidR="0004649E">
        <w:rPr>
          <w:noProof/>
        </w:rPr>
        <w:t>lângă</w:t>
      </w:r>
      <w:r w:rsidR="00A24FD5" w:rsidRPr="000F73B4">
        <w:rPr>
          <w:noProof/>
        </w:rPr>
        <w:t xml:space="preserve"> convoaiele de băjenari, muieri m</w:t>
      </w:r>
      <w:r w:rsidR="00EB6E14">
        <w:rPr>
          <w:noProof/>
        </w:rPr>
        <w:t>â</w:t>
      </w:r>
      <w:r w:rsidR="00A24FD5" w:rsidRPr="000F73B4">
        <w:rPr>
          <w:noProof/>
        </w:rPr>
        <w:t>n</w:t>
      </w:r>
      <w:r w:rsidR="00EB6E14">
        <w:rPr>
          <w:noProof/>
        </w:rPr>
        <w:t>â</w:t>
      </w:r>
      <w:r w:rsidR="00A24FD5" w:rsidRPr="000F73B4">
        <w:rPr>
          <w:noProof/>
        </w:rPr>
        <w:t xml:space="preserve">nd </w:t>
      </w:r>
      <w:r w:rsidR="00EB6E14">
        <w:rPr>
          <w:noProof/>
        </w:rPr>
        <w:t>voiniceşte</w:t>
      </w:r>
      <w:r w:rsidR="00A24FD5" w:rsidRPr="000F73B4">
        <w:rPr>
          <w:noProof/>
        </w:rPr>
        <w:t xml:space="preserve"> boulenii </w:t>
      </w:r>
      <w:r w:rsidR="00EB6E14">
        <w:rPr>
          <w:noProof/>
        </w:rPr>
        <w:t>înjugaţi</w:t>
      </w:r>
      <w:r w:rsidR="00A24FD5" w:rsidRPr="000F73B4">
        <w:rPr>
          <w:noProof/>
        </w:rPr>
        <w:t xml:space="preserve"> la care cu calabal</w:t>
      </w:r>
      <w:r w:rsidR="00EB6E14">
        <w:rPr>
          <w:noProof/>
        </w:rPr>
        <w:t>â</w:t>
      </w:r>
      <w:r w:rsidR="00A24FD5" w:rsidRPr="000F73B4">
        <w:rPr>
          <w:noProof/>
        </w:rPr>
        <w:t>c, suduindu-i o</w:t>
      </w:r>
      <w:r w:rsidR="00EB6E14">
        <w:rPr>
          <w:noProof/>
        </w:rPr>
        <w:t>ş</w:t>
      </w:r>
      <w:r w:rsidR="00A24FD5" w:rsidRPr="000F73B4">
        <w:rPr>
          <w:noProof/>
        </w:rPr>
        <w:t>tenii neînstare să-l oprească pe turc, arăt</w:t>
      </w:r>
      <w:r w:rsidR="00EB6E14">
        <w:rPr>
          <w:noProof/>
        </w:rPr>
        <w:t>â</w:t>
      </w:r>
      <w:r w:rsidR="00A24FD5" w:rsidRPr="000F73B4">
        <w:rPr>
          <w:noProof/>
        </w:rPr>
        <w:t>ndu-le bucile goale, scuip</w:t>
      </w:r>
      <w:r w:rsidR="00EB6E14">
        <w:rPr>
          <w:noProof/>
        </w:rPr>
        <w:t>â</w:t>
      </w:r>
      <w:r w:rsidR="00A24FD5" w:rsidRPr="000F73B4">
        <w:rPr>
          <w:noProof/>
        </w:rPr>
        <w:t>ndu-i</w:t>
      </w:r>
      <w:r w:rsidR="001842E5">
        <w:rPr>
          <w:noProof/>
        </w:rPr>
        <w:t xml:space="preserve"> şi </w:t>
      </w:r>
      <w:r w:rsidR="00A24FD5" w:rsidRPr="000F73B4">
        <w:rPr>
          <w:noProof/>
        </w:rPr>
        <w:t>ocă</w:t>
      </w:r>
      <w:r w:rsidR="00EB6E14">
        <w:rPr>
          <w:noProof/>
        </w:rPr>
        <w:t>râ</w:t>
      </w:r>
      <w:r w:rsidR="00A24FD5" w:rsidRPr="000F73B4">
        <w:rPr>
          <w:noProof/>
        </w:rPr>
        <w:t>ndu-i. La Sinte</w:t>
      </w:r>
      <w:r w:rsidR="00EB6E14">
        <w:rPr>
          <w:noProof/>
        </w:rPr>
        <w:t>ş</w:t>
      </w:r>
      <w:r w:rsidR="00A24FD5" w:rsidRPr="000F73B4">
        <w:rPr>
          <w:noProof/>
        </w:rPr>
        <w:t xml:space="preserve">ti </w:t>
      </w:r>
      <w:r w:rsidR="00EB6E14">
        <w:rPr>
          <w:noProof/>
        </w:rPr>
        <w:t>ş</w:t>
      </w:r>
      <w:r w:rsidR="00A24FD5" w:rsidRPr="000F73B4">
        <w:rPr>
          <w:noProof/>
        </w:rPr>
        <w:t>leahul plin de telegi venite pe Drumul Ola</w:t>
      </w:r>
      <w:r w:rsidR="00A24FD5" w:rsidRPr="000F73B4">
        <w:rPr>
          <w:noProof/>
        </w:rPr>
        <w:softHyphen/>
        <w:t>rului de la Vidra, ori de la Fălă</w:t>
      </w:r>
      <w:r w:rsidR="00EB6E14">
        <w:rPr>
          <w:noProof/>
        </w:rPr>
        <w:t>ş</w:t>
      </w:r>
      <w:r w:rsidR="00A24FD5" w:rsidRPr="000F73B4">
        <w:rPr>
          <w:noProof/>
        </w:rPr>
        <w:t>toaca, ori din codrii Vlăsiei, de prin sloboziile de margine, cu mo</w:t>
      </w:r>
      <w:r w:rsidR="00EB6E14">
        <w:rPr>
          <w:noProof/>
        </w:rPr>
        <w:t>ş</w:t>
      </w:r>
      <w:r w:rsidR="00A24FD5" w:rsidRPr="000F73B4">
        <w:rPr>
          <w:noProof/>
        </w:rPr>
        <w:t>negi trunchio</w:t>
      </w:r>
      <w:r w:rsidR="00EB6E14">
        <w:rPr>
          <w:noProof/>
        </w:rPr>
        <w:t>ş</w:t>
      </w:r>
      <w:r w:rsidR="00A24FD5" w:rsidRPr="000F73B4">
        <w:rPr>
          <w:noProof/>
        </w:rPr>
        <w:t>i, sub alte domnii mărgina</w:t>
      </w:r>
      <w:r w:rsidR="00EB6E14">
        <w:rPr>
          <w:noProof/>
        </w:rPr>
        <w:t>ş</w:t>
      </w:r>
      <w:r w:rsidR="00A24FD5" w:rsidRPr="000F73B4">
        <w:rPr>
          <w:noProof/>
        </w:rPr>
        <w:t>i în arme</w:t>
      </w:r>
      <w:r w:rsidR="001842E5">
        <w:rPr>
          <w:noProof/>
        </w:rPr>
        <w:t xml:space="preserve"> şi </w:t>
      </w:r>
      <w:r w:rsidR="00A24FD5" w:rsidRPr="000F73B4">
        <w:rPr>
          <w:noProof/>
        </w:rPr>
        <w:t>muieri slobode la gură, în fote</w:t>
      </w:r>
      <w:r w:rsidR="00282C30">
        <w:rPr>
          <w:noProof/>
        </w:rPr>
        <w:t xml:space="preserve"> </w:t>
      </w:r>
      <w:r w:rsidR="007230A8">
        <w:rPr>
          <w:noProof/>
        </w:rPr>
        <w:t>şi-</w:t>
      </w:r>
      <w:r w:rsidR="00282C30">
        <w:rPr>
          <w:noProof/>
        </w:rPr>
        <w:t xml:space="preserve">n </w:t>
      </w:r>
      <w:r w:rsidR="00EB6E14">
        <w:rPr>
          <w:noProof/>
        </w:rPr>
        <w:t>i</w:t>
      </w:r>
      <w:r w:rsidR="00A24FD5" w:rsidRPr="000F73B4">
        <w:rPr>
          <w:noProof/>
        </w:rPr>
        <w:t>i colorate, cu săcurile</w:t>
      </w:r>
      <w:r w:rsidR="001842E5">
        <w:rPr>
          <w:noProof/>
        </w:rPr>
        <w:t xml:space="preserve"> şi </w:t>
      </w:r>
      <w:r w:rsidR="00A24FD5" w:rsidRPr="000F73B4">
        <w:rPr>
          <w:noProof/>
        </w:rPr>
        <w:t>furcoaiele</w:t>
      </w:r>
      <w:r w:rsidR="00AF6B12">
        <w:rPr>
          <w:noProof/>
        </w:rPr>
        <w:t xml:space="preserve"> agăţate </w:t>
      </w:r>
      <w:r w:rsidR="00A24FD5" w:rsidRPr="000F73B4">
        <w:rPr>
          <w:noProof/>
        </w:rPr>
        <w:t>la loitre</w:t>
      </w:r>
      <w:r w:rsidR="00282C30">
        <w:rPr>
          <w:noProof/>
        </w:rPr>
        <w:t xml:space="preserve"> </w:t>
      </w:r>
      <w:r w:rsidR="007230A8">
        <w:rPr>
          <w:noProof/>
        </w:rPr>
        <w:t>şi-</w:t>
      </w:r>
      <w:r w:rsidR="00282C30">
        <w:rPr>
          <w:noProof/>
        </w:rPr>
        <w:t xml:space="preserve">n </w:t>
      </w:r>
      <w:r w:rsidR="00A24FD5" w:rsidRPr="000F73B4">
        <w:rPr>
          <w:noProof/>
        </w:rPr>
        <w:t xml:space="preserve">răscruce, </w:t>
      </w:r>
      <w:r w:rsidR="0004649E">
        <w:rPr>
          <w:noProof/>
        </w:rPr>
        <w:t>lângă</w:t>
      </w:r>
      <w:r w:rsidR="00A24FD5" w:rsidRPr="000F73B4">
        <w:rPr>
          <w:noProof/>
        </w:rPr>
        <w:t xml:space="preserve"> troi</w:t>
      </w:r>
      <w:r w:rsidR="00EB6E14">
        <w:rPr>
          <w:noProof/>
        </w:rPr>
        <w:t>ţ</w:t>
      </w:r>
      <w:r w:rsidR="00A24FD5" w:rsidRPr="000F73B4">
        <w:rPr>
          <w:noProof/>
        </w:rPr>
        <w:t>a celor Trei fecioare, coco</w:t>
      </w:r>
      <w:r w:rsidR="00EB6E14">
        <w:rPr>
          <w:noProof/>
        </w:rPr>
        <w:t>ţ</w:t>
      </w:r>
      <w:r w:rsidR="00A24FD5" w:rsidRPr="000F73B4">
        <w:rPr>
          <w:noProof/>
        </w:rPr>
        <w:t>at pe-o teleagă</w:t>
      </w:r>
      <w:r w:rsidR="00EB6E14">
        <w:rPr>
          <w:noProof/>
        </w:rPr>
        <w:t xml:space="preserve"> cu osia ruptă, un călugăr z</w:t>
      </w:r>
      <w:r w:rsidR="00A24FD5" w:rsidRPr="000F73B4">
        <w:rPr>
          <w:noProof/>
        </w:rPr>
        <w:t>dren</w:t>
      </w:r>
      <w:r w:rsidR="00EB6E14">
        <w:rPr>
          <w:noProof/>
        </w:rPr>
        <w:t>ţ</w:t>
      </w:r>
      <w:r w:rsidR="00A24FD5" w:rsidRPr="000F73B4">
        <w:rPr>
          <w:noProof/>
        </w:rPr>
        <w:t>ăros vorbind</w:t>
      </w:r>
      <w:r w:rsidR="00173E03">
        <w:rPr>
          <w:noProof/>
        </w:rPr>
        <w:t xml:space="preserve"> mulţimi</w:t>
      </w:r>
      <w:r w:rsidR="00A24FD5" w:rsidRPr="000F73B4">
        <w:rPr>
          <w:noProof/>
        </w:rPr>
        <w:t>i despre sf</w:t>
      </w:r>
      <w:r w:rsidR="00EB6E14">
        <w:rPr>
          <w:noProof/>
        </w:rPr>
        <w:t>â</w:t>
      </w:r>
      <w:r w:rsidR="00A24FD5" w:rsidRPr="000F73B4">
        <w:rPr>
          <w:noProof/>
        </w:rPr>
        <w:t>r</w:t>
      </w:r>
      <w:r w:rsidR="00EB6E14">
        <w:rPr>
          <w:noProof/>
        </w:rPr>
        <w:t>ş</w:t>
      </w:r>
      <w:r w:rsidR="00A24FD5" w:rsidRPr="000F73B4">
        <w:rPr>
          <w:noProof/>
        </w:rPr>
        <w:t>itul lumii</w:t>
      </w:r>
      <w:r w:rsidR="001842E5">
        <w:rPr>
          <w:noProof/>
        </w:rPr>
        <w:t xml:space="preserve"> şi </w:t>
      </w:r>
      <w:r w:rsidR="00A24FD5" w:rsidRPr="000F73B4">
        <w:rPr>
          <w:noProof/>
        </w:rPr>
        <w:t>Apocalipsă. Barbă de c</w:t>
      </w:r>
      <w:r w:rsidR="00EB6E14">
        <w:rPr>
          <w:noProof/>
        </w:rPr>
        <w:t>â</w:t>
      </w:r>
      <w:r w:rsidR="00A24FD5" w:rsidRPr="000F73B4">
        <w:rPr>
          <w:noProof/>
        </w:rPr>
        <w:t>l</w:t>
      </w:r>
      <w:r w:rsidR="00EB6E14">
        <w:rPr>
          <w:noProof/>
        </w:rPr>
        <w:t>ţ</w:t>
      </w:r>
      <w:r w:rsidR="00A24FD5" w:rsidRPr="000F73B4">
        <w:rPr>
          <w:noProof/>
        </w:rPr>
        <w:t xml:space="preserve">i, ochi goi, </w:t>
      </w:r>
      <w:r w:rsidR="00EB6E14">
        <w:rPr>
          <w:noProof/>
        </w:rPr>
        <w:t>ş</w:t>
      </w:r>
      <w:r w:rsidR="00A24FD5" w:rsidRPr="000F73B4">
        <w:rPr>
          <w:noProof/>
        </w:rPr>
        <w:t>tirb, cu gheare negre, descul</w:t>
      </w:r>
      <w:r w:rsidR="00EB6E14">
        <w:rPr>
          <w:noProof/>
        </w:rPr>
        <w:t>ţ</w:t>
      </w:r>
      <w:r w:rsidR="00A24FD5" w:rsidRPr="000F73B4">
        <w:rPr>
          <w:noProof/>
        </w:rPr>
        <w:t>, cu ră</w:t>
      </w:r>
      <w:r w:rsidR="00EB6E14">
        <w:rPr>
          <w:noProof/>
        </w:rPr>
        <w:t>ş</w:t>
      </w:r>
      <w:r w:rsidR="00A24FD5" w:rsidRPr="000F73B4">
        <w:rPr>
          <w:noProof/>
        </w:rPr>
        <w:t>chi</w:t>
      </w:r>
      <w:r w:rsidR="00EB6E14">
        <w:rPr>
          <w:noProof/>
        </w:rPr>
        <w:t>t</w:t>
      </w:r>
      <w:r w:rsidR="00A24FD5" w:rsidRPr="000F73B4">
        <w:rPr>
          <w:noProof/>
        </w:rPr>
        <w:t>oarele crăpate</w:t>
      </w:r>
      <w:r w:rsidR="001842E5">
        <w:rPr>
          <w:noProof/>
        </w:rPr>
        <w:t xml:space="preserve"> şi </w:t>
      </w:r>
      <w:r w:rsidR="00F63165">
        <w:rPr>
          <w:noProof/>
        </w:rPr>
        <w:t>pământ</w:t>
      </w:r>
      <w:r w:rsidR="00A24FD5" w:rsidRPr="000F73B4">
        <w:rPr>
          <w:noProof/>
        </w:rPr>
        <w:t xml:space="preserve">ii de </w:t>
      </w:r>
      <w:r w:rsidR="001B7455">
        <w:rPr>
          <w:noProof/>
        </w:rPr>
        <w:t>cât</w:t>
      </w:r>
      <w:r w:rsidR="00A24FD5" w:rsidRPr="000F73B4">
        <w:rPr>
          <w:noProof/>
        </w:rPr>
        <w:t xml:space="preserve"> ră</w:t>
      </w:r>
      <w:r w:rsidR="00EB6E14">
        <w:rPr>
          <w:noProof/>
        </w:rPr>
        <w:t>ş</w:t>
      </w:r>
      <w:r w:rsidR="00A24FD5" w:rsidRPr="000F73B4">
        <w:rPr>
          <w:noProof/>
        </w:rPr>
        <w:t>chiraseră colbul drumurilor</w:t>
      </w:r>
      <w:r w:rsidR="00B8573D">
        <w:rPr>
          <w:noProof/>
        </w:rPr>
        <w:t xml:space="preserve">... </w:t>
      </w:r>
      <w:r w:rsidR="00A24FD5" w:rsidRPr="000F73B4">
        <w:rPr>
          <w:noProof/>
        </w:rPr>
        <w:t>«</w:t>
      </w:r>
      <w:r w:rsidR="000F454E">
        <w:rPr>
          <w:noProof/>
        </w:rPr>
        <w:t xml:space="preserve">- </w:t>
      </w:r>
      <w:r w:rsidR="00A24FD5" w:rsidRPr="000F73B4">
        <w:rPr>
          <w:noProof/>
        </w:rPr>
        <w:t>Că s-a-ncuibat diavolul în sfintele monastiri</w:t>
      </w:r>
      <w:r w:rsidR="001842E5">
        <w:rPr>
          <w:noProof/>
        </w:rPr>
        <w:t xml:space="preserve"> şi </w:t>
      </w:r>
      <w:r>
        <w:rPr>
          <w:noProof/>
        </w:rPr>
        <w:t>egumenii greci c</w:t>
      </w:r>
      <w:r w:rsidR="00A24FD5" w:rsidRPr="000F73B4">
        <w:rPr>
          <w:noProof/>
        </w:rPr>
        <w:t xml:space="preserve">u </w:t>
      </w:r>
      <w:r w:rsidR="00EB6E14">
        <w:rPr>
          <w:noProof/>
        </w:rPr>
        <w:t>ţ</w:t>
      </w:r>
      <w:r w:rsidR="00A24FD5" w:rsidRPr="000F73B4">
        <w:rPr>
          <w:noProof/>
        </w:rPr>
        <w:t>iitoare</w:t>
      </w:r>
      <w:r w:rsidR="001842E5">
        <w:rPr>
          <w:noProof/>
        </w:rPr>
        <w:t xml:space="preserve"> şi </w:t>
      </w:r>
      <w:r w:rsidR="00A24FD5" w:rsidRPr="000F73B4">
        <w:rPr>
          <w:noProof/>
        </w:rPr>
        <w:t xml:space="preserve">roabe pentru preacurvie </w:t>
      </w:r>
      <w:r w:rsidR="007230A8">
        <w:rPr>
          <w:noProof/>
        </w:rPr>
        <w:t>şi-</w:t>
      </w:r>
      <w:r>
        <w:rPr>
          <w:noProof/>
        </w:rPr>
        <w:t>au ajuns să v</w:t>
      </w:r>
      <w:r w:rsidR="00EB6E14">
        <w:rPr>
          <w:noProof/>
        </w:rPr>
        <w:t>â</w:t>
      </w:r>
      <w:r>
        <w:rPr>
          <w:noProof/>
        </w:rPr>
        <w:t>ndă suflet</w:t>
      </w:r>
      <w:r w:rsidR="00A24FD5" w:rsidRPr="000F73B4">
        <w:rPr>
          <w:noProof/>
        </w:rPr>
        <w:t>ul monahicesc lui Belzebut</w:t>
      </w:r>
      <w:r w:rsidR="001842E5">
        <w:rPr>
          <w:noProof/>
        </w:rPr>
        <w:t xml:space="preserve"> şi </w:t>
      </w:r>
      <w:r w:rsidR="00A24FD5" w:rsidRPr="000F73B4">
        <w:rPr>
          <w:noProof/>
        </w:rPr>
        <w:t>noi, cuvio</w:t>
      </w:r>
      <w:r w:rsidR="00EB6E14">
        <w:rPr>
          <w:noProof/>
        </w:rPr>
        <w:t>ş</w:t>
      </w:r>
      <w:r>
        <w:rPr>
          <w:noProof/>
        </w:rPr>
        <w:t xml:space="preserve">ii </w:t>
      </w:r>
      <w:r w:rsidR="00F63165">
        <w:rPr>
          <w:noProof/>
        </w:rPr>
        <w:t>pământ</w:t>
      </w:r>
      <w:r>
        <w:rPr>
          <w:noProof/>
        </w:rPr>
        <w:t xml:space="preserve">eni, </w:t>
      </w:r>
      <w:r w:rsidR="00EB6E14">
        <w:rPr>
          <w:noProof/>
        </w:rPr>
        <w:t>î</w:t>
      </w:r>
      <w:r>
        <w:rPr>
          <w:noProof/>
        </w:rPr>
        <w:t>i suntem sl</w:t>
      </w:r>
      <w:r w:rsidR="00A24FD5" w:rsidRPr="000F73B4">
        <w:rPr>
          <w:noProof/>
        </w:rPr>
        <w:t>ugi</w:t>
      </w:r>
      <w:r w:rsidR="001842E5">
        <w:rPr>
          <w:noProof/>
        </w:rPr>
        <w:t xml:space="preserve"> şi </w:t>
      </w:r>
      <w:r w:rsidR="00A24FD5" w:rsidRPr="000F73B4">
        <w:rPr>
          <w:noProof/>
        </w:rPr>
        <w:t>robi, ne-ndepărtează de citanie</w:t>
      </w:r>
      <w:r w:rsidR="001842E5">
        <w:rPr>
          <w:noProof/>
        </w:rPr>
        <w:t xml:space="preserve"> şi </w:t>
      </w:r>
      <w:r w:rsidR="00A24FD5" w:rsidRPr="000F73B4">
        <w:rPr>
          <w:noProof/>
        </w:rPr>
        <w:t>de scrierea sfintelor căr</w:t>
      </w:r>
      <w:r w:rsidR="00EB6E14">
        <w:rPr>
          <w:noProof/>
        </w:rPr>
        <w:t>ţ</w:t>
      </w:r>
      <w:r>
        <w:rPr>
          <w:noProof/>
        </w:rPr>
        <w:t>i, s</w:t>
      </w:r>
      <w:r w:rsidR="00EB6E14">
        <w:rPr>
          <w:noProof/>
        </w:rPr>
        <w:t>ă</w:t>
      </w:r>
      <w:r w:rsidR="00A24FD5" w:rsidRPr="000F73B4">
        <w:rPr>
          <w:noProof/>
        </w:rPr>
        <w:t xml:space="preserve"> răm</w:t>
      </w:r>
      <w:r w:rsidR="00EB6E14">
        <w:rPr>
          <w:noProof/>
        </w:rPr>
        <w:t>â</w:t>
      </w:r>
      <w:r w:rsidR="00A24FD5" w:rsidRPr="000F73B4">
        <w:rPr>
          <w:noProof/>
        </w:rPr>
        <w:t>nem pro</w:t>
      </w:r>
      <w:r w:rsidR="00EB6E14">
        <w:rPr>
          <w:noProof/>
        </w:rPr>
        <w:t>ş</w:t>
      </w:r>
      <w:r w:rsidR="00A24FD5" w:rsidRPr="000F73B4">
        <w:rPr>
          <w:noProof/>
        </w:rPr>
        <w:t>ti</w:t>
      </w:r>
      <w:r w:rsidR="001842E5">
        <w:rPr>
          <w:noProof/>
        </w:rPr>
        <w:t xml:space="preserve"> şi </w:t>
      </w:r>
      <w:r w:rsidR="00A24FD5" w:rsidRPr="000F73B4">
        <w:rPr>
          <w:noProof/>
        </w:rPr>
        <w:t>slugi să le fim. Eu</w:t>
      </w:r>
      <w:r w:rsidR="003E7BED">
        <w:rPr>
          <w:noProof/>
        </w:rPr>
        <w:t xml:space="preserve"> sunt </w:t>
      </w:r>
      <w:r w:rsidR="00A24FD5" w:rsidRPr="000F73B4">
        <w:rPr>
          <w:noProof/>
        </w:rPr>
        <w:t>Visalom, zugravul de icoane de la Snagov. Pribegitu-m-am de sc</w:t>
      </w:r>
      <w:r w:rsidR="00EB6E14">
        <w:rPr>
          <w:noProof/>
        </w:rPr>
        <w:t>â</w:t>
      </w:r>
      <w:r w:rsidR="00A24FD5" w:rsidRPr="000F73B4">
        <w:rPr>
          <w:noProof/>
        </w:rPr>
        <w:t>rba vie</w:t>
      </w:r>
      <w:r w:rsidR="00EB6E14">
        <w:rPr>
          <w:noProof/>
        </w:rPr>
        <w:t>ţ</w:t>
      </w:r>
      <w:r w:rsidR="00A24FD5" w:rsidRPr="000F73B4">
        <w:rPr>
          <w:noProof/>
        </w:rPr>
        <w:t>ii monahi</w:t>
      </w:r>
      <w:r w:rsidR="00A24FD5" w:rsidRPr="000F73B4">
        <w:rPr>
          <w:noProof/>
        </w:rPr>
        <w:softHyphen/>
        <w:t>ce</w:t>
      </w:r>
      <w:r w:rsidR="00EB6E14">
        <w:rPr>
          <w:noProof/>
        </w:rPr>
        <w:t>ş</w:t>
      </w:r>
      <w:r w:rsidR="00A24FD5" w:rsidRPr="000F73B4">
        <w:rPr>
          <w:noProof/>
        </w:rPr>
        <w:t>ti adusă în</w:t>
      </w:r>
      <w:r w:rsidR="008A79E4">
        <w:rPr>
          <w:noProof/>
        </w:rPr>
        <w:t xml:space="preserve"> sfânta </w:t>
      </w:r>
      <w:r w:rsidR="00A24FD5" w:rsidRPr="000F73B4">
        <w:rPr>
          <w:noProof/>
        </w:rPr>
        <w:t>monastire de Calist</w:t>
      </w:r>
      <w:r w:rsidR="001842E5">
        <w:rPr>
          <w:noProof/>
        </w:rPr>
        <w:t xml:space="preserve"> şi </w:t>
      </w:r>
      <w:r w:rsidR="00A24FD5" w:rsidRPr="000F73B4">
        <w:rPr>
          <w:noProof/>
        </w:rPr>
        <w:t xml:space="preserve">blestemul lui Arie să cadă asupra veneticilor care ne smulg din </w:t>
      </w:r>
      <w:r w:rsidR="00F0439A">
        <w:rPr>
          <w:noProof/>
        </w:rPr>
        <w:t>baştina</w:t>
      </w:r>
      <w:r w:rsidR="00A24FD5" w:rsidRPr="000F73B4">
        <w:rPr>
          <w:noProof/>
        </w:rPr>
        <w:t xml:space="preserve"> noastră </w:t>
      </w:r>
      <w:r w:rsidR="007230A8">
        <w:rPr>
          <w:noProof/>
        </w:rPr>
        <w:t>şi-</w:t>
      </w:r>
      <w:r w:rsidR="00A24FD5" w:rsidRPr="000F73B4">
        <w:rPr>
          <w:noProof/>
        </w:rPr>
        <w:t>asupra celor ce a</w:t>
      </w:r>
      <w:r w:rsidR="00EB6E14">
        <w:rPr>
          <w:noProof/>
        </w:rPr>
        <w:t>ş</w:t>
      </w:r>
      <w:r w:rsidR="00A24FD5" w:rsidRPr="000F73B4">
        <w:rPr>
          <w:noProof/>
        </w:rPr>
        <w:t>eza</w:t>
      </w:r>
      <w:r w:rsidR="00EB6E14">
        <w:rPr>
          <w:noProof/>
        </w:rPr>
        <w:t>ţ</w:t>
      </w:r>
      <w:r w:rsidR="00A24FD5" w:rsidRPr="000F73B4">
        <w:rPr>
          <w:noProof/>
        </w:rPr>
        <w:t xml:space="preserve">i în fruntea </w:t>
      </w:r>
      <w:r w:rsidR="00EB6E14">
        <w:rPr>
          <w:noProof/>
        </w:rPr>
        <w:t>ţ</w:t>
      </w:r>
      <w:r w:rsidR="00A24FD5" w:rsidRPr="000F73B4">
        <w:rPr>
          <w:noProof/>
        </w:rPr>
        <w:t>ării în neînstare</w:t>
      </w:r>
      <w:r w:rsidR="003E7BED">
        <w:rPr>
          <w:noProof/>
        </w:rPr>
        <w:t xml:space="preserve"> sunt </w:t>
      </w:r>
      <w:r w:rsidR="00A24FD5" w:rsidRPr="000F73B4">
        <w:rPr>
          <w:noProof/>
        </w:rPr>
        <w:t>să păzească datina, ba o v</w:t>
      </w:r>
      <w:r w:rsidR="00EB6E14">
        <w:rPr>
          <w:noProof/>
        </w:rPr>
        <w:t>â</w:t>
      </w:r>
      <w:r w:rsidR="00A24FD5" w:rsidRPr="000F73B4">
        <w:rPr>
          <w:noProof/>
        </w:rPr>
        <w:t>nd pre ea</w:t>
      </w:r>
      <w:r w:rsidR="001842E5">
        <w:rPr>
          <w:noProof/>
        </w:rPr>
        <w:t xml:space="preserve"> şi </w:t>
      </w:r>
      <w:r w:rsidR="00A24FD5" w:rsidRPr="000F73B4">
        <w:rPr>
          <w:noProof/>
        </w:rPr>
        <w:t>pre noi veneticilor</w:t>
      </w:r>
      <w:r w:rsidR="001842E5">
        <w:rPr>
          <w:noProof/>
        </w:rPr>
        <w:t xml:space="preserve"> şi </w:t>
      </w:r>
      <w:r w:rsidR="00EB6E14">
        <w:rPr>
          <w:noProof/>
        </w:rPr>
        <w:t>iată Doamne pedeapsa T</w:t>
      </w:r>
      <w:r w:rsidR="00A24FD5" w:rsidRPr="000F73B4">
        <w:rPr>
          <w:noProof/>
        </w:rPr>
        <w:t xml:space="preserve">a asupra noastră </w:t>
      </w:r>
      <w:r w:rsidR="00C37925">
        <w:rPr>
          <w:noProof/>
        </w:rPr>
        <w:t>ş</w:t>
      </w:r>
      <w:r w:rsidR="00A24FD5" w:rsidRPr="000F73B4">
        <w:rPr>
          <w:noProof/>
        </w:rPr>
        <w:t>i</w:t>
      </w:r>
      <w:r w:rsidR="00B8573D">
        <w:rPr>
          <w:noProof/>
        </w:rPr>
        <w:t xml:space="preserve">... </w:t>
      </w:r>
      <w:r w:rsidR="00A24FD5" w:rsidRPr="000F73B4">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Loc, loc strigă alergătorii </w:t>
      </w:r>
      <w:r w:rsidR="007230A8">
        <w:rPr>
          <w:noProof/>
        </w:rPr>
        <w:t>domneşti</w:t>
      </w:r>
      <w:r w:rsidR="00923003">
        <w:rPr>
          <w:noProof/>
        </w:rPr>
        <w:t>, ar</w:t>
      </w:r>
      <w:r w:rsidR="00A24FD5" w:rsidRPr="000F73B4">
        <w:rPr>
          <w:noProof/>
        </w:rPr>
        <w:t>mă</w:t>
      </w:r>
      <w:r w:rsidR="00EB6E14">
        <w:rPr>
          <w:noProof/>
        </w:rPr>
        <w:t>ş</w:t>
      </w:r>
      <w:r w:rsidR="00A24FD5" w:rsidRPr="000F73B4">
        <w:rPr>
          <w:noProof/>
        </w:rPr>
        <w:t>eii în coantă</w:t>
      </w:r>
      <w:r w:rsidR="00EB6E14">
        <w:rPr>
          <w:noProof/>
        </w:rPr>
        <w:t>ş</w:t>
      </w:r>
      <w:r w:rsidR="00A24FD5" w:rsidRPr="000F73B4">
        <w:rPr>
          <w:noProof/>
        </w:rPr>
        <w:t>e negre bat cu buzduganele în loitre, mai bat</w:t>
      </w:r>
      <w:r w:rsidR="00282C30">
        <w:rPr>
          <w:noProof/>
        </w:rPr>
        <w:t xml:space="preserve"> </w:t>
      </w:r>
      <w:r w:rsidR="007230A8">
        <w:rPr>
          <w:noProof/>
        </w:rPr>
        <w:t>şi-</w:t>
      </w:r>
      <w:r w:rsidR="00282C30">
        <w:rPr>
          <w:noProof/>
        </w:rPr>
        <w:t xml:space="preserve">n </w:t>
      </w:r>
      <w:r w:rsidR="00A24FD5" w:rsidRPr="000F73B4">
        <w:rPr>
          <w:noProof/>
        </w:rPr>
        <w:t xml:space="preserve">vite, </w:t>
      </w:r>
      <w:r w:rsidR="00EB6E14">
        <w:rPr>
          <w:noProof/>
        </w:rPr>
        <w:t>greşesc</w:t>
      </w:r>
      <w:r w:rsidR="001842E5">
        <w:rPr>
          <w:noProof/>
        </w:rPr>
        <w:t xml:space="preserve"> şi </w:t>
      </w:r>
      <w:r w:rsidR="00A24FD5" w:rsidRPr="000F73B4">
        <w:rPr>
          <w:noProof/>
        </w:rPr>
        <w:t xml:space="preserve">pe spinările muierilor </w:t>
      </w:r>
      <w:r w:rsidR="001B7455">
        <w:rPr>
          <w:noProof/>
        </w:rPr>
        <w:t>cât</w:t>
      </w:r>
      <w:r w:rsidR="00A24FD5" w:rsidRPr="000F73B4">
        <w:rPr>
          <w:noProof/>
        </w:rPr>
        <w:t>e-o ghioagă mai bl</w:t>
      </w:r>
      <w:r w:rsidR="00EB6E14">
        <w:rPr>
          <w:noProof/>
        </w:rPr>
        <w:t>â</w:t>
      </w:r>
      <w:r w:rsidR="00A24FD5" w:rsidRPr="000F73B4">
        <w:rPr>
          <w:noProof/>
        </w:rPr>
        <w:t>ndă</w:t>
      </w:r>
      <w:r>
        <w:rPr>
          <w:noProof/>
        </w:rPr>
        <w:t xml:space="preserve"> - </w:t>
      </w:r>
      <w:r w:rsidR="00A24FD5" w:rsidRPr="000F73B4">
        <w:rPr>
          <w:noProof/>
        </w:rPr>
        <w:t>strigăte, chirăeli, blesteme, tamazl</w:t>
      </w:r>
      <w:r w:rsidR="00EB6E14">
        <w:rPr>
          <w:noProof/>
        </w:rPr>
        <w:t>â</w:t>
      </w:r>
      <w:r w:rsidR="00A24FD5" w:rsidRPr="000F73B4">
        <w:rPr>
          <w:noProof/>
        </w:rPr>
        <w:t>curile de vite m</w:t>
      </w:r>
      <w:r w:rsidR="00EB6E14">
        <w:rPr>
          <w:noProof/>
        </w:rPr>
        <w:t>â</w:t>
      </w:r>
      <w:r w:rsidR="00A24FD5" w:rsidRPr="000F73B4">
        <w:rPr>
          <w:noProof/>
        </w:rPr>
        <w:t>nate de feciora</w:t>
      </w:r>
      <w:r w:rsidR="00EB6E14">
        <w:rPr>
          <w:noProof/>
        </w:rPr>
        <w:t>ş</w:t>
      </w:r>
      <w:r w:rsidR="00A24FD5" w:rsidRPr="000F73B4">
        <w:rPr>
          <w:noProof/>
        </w:rPr>
        <w:t>i abia ie</w:t>
      </w:r>
      <w:r w:rsidR="00EB6E14">
        <w:rPr>
          <w:noProof/>
        </w:rPr>
        <w:t>ş</w:t>
      </w:r>
      <w:r w:rsidR="00A24FD5" w:rsidRPr="000F73B4">
        <w:rPr>
          <w:noProof/>
        </w:rPr>
        <w:t>i</w:t>
      </w:r>
      <w:r w:rsidR="000F73B4">
        <w:rPr>
          <w:noProof/>
        </w:rPr>
        <w:t>t</w:t>
      </w:r>
      <w:r w:rsidR="00A24FD5" w:rsidRPr="000F73B4">
        <w:rPr>
          <w:noProof/>
        </w:rPr>
        <w:t xml:space="preserve">i din opinci buiesc în </w:t>
      </w:r>
      <w:r w:rsidR="00EB6E14">
        <w:rPr>
          <w:noProof/>
        </w:rPr>
        <w:t>ş</w:t>
      </w:r>
      <w:r w:rsidR="00A24FD5" w:rsidRPr="000F73B4">
        <w:rPr>
          <w:noProof/>
        </w:rPr>
        <w:t>leah mugind, boi</w:t>
      </w:r>
      <w:r w:rsidR="001842E5">
        <w:rPr>
          <w:noProof/>
        </w:rPr>
        <w:t xml:space="preserve"> şi </w:t>
      </w:r>
      <w:r w:rsidR="00A24FD5" w:rsidRPr="000F73B4">
        <w:rPr>
          <w:noProof/>
        </w:rPr>
        <w:t xml:space="preserve">vaci cu albul ochilor holbat sparg </w:t>
      </w:r>
      <w:r w:rsidR="00C00087">
        <w:rPr>
          <w:noProof/>
        </w:rPr>
        <w:t>rând</w:t>
      </w:r>
      <w:r w:rsidR="00A24FD5" w:rsidRPr="000F73B4">
        <w:rPr>
          <w:noProof/>
        </w:rPr>
        <w:t>urile gărzii de v</w:t>
      </w:r>
      <w:r w:rsidR="00EB6E14">
        <w:rPr>
          <w:noProof/>
        </w:rPr>
        <w:t>â</w:t>
      </w:r>
      <w:r w:rsidR="00A24FD5" w:rsidRPr="000F73B4">
        <w:rPr>
          <w:noProof/>
        </w:rPr>
        <w:t xml:space="preserve">nători călări, praful se ridică înecăcios acoperind </w:t>
      </w:r>
      <w:r w:rsidR="00EB6E14">
        <w:rPr>
          <w:noProof/>
        </w:rPr>
        <w:t>coantăş</w:t>
      </w:r>
      <w:r w:rsidR="00A24FD5" w:rsidRPr="000F73B4">
        <w:rPr>
          <w:noProof/>
        </w:rPr>
        <w:t>ele, a</w:t>
      </w:r>
      <w:r w:rsidR="00EB6E14">
        <w:rPr>
          <w:noProof/>
        </w:rPr>
        <w:t>ş</w:t>
      </w:r>
      <w:r w:rsidR="00A24FD5" w:rsidRPr="000F73B4">
        <w:rPr>
          <w:noProof/>
        </w:rPr>
        <w:t>ez</w:t>
      </w:r>
      <w:r w:rsidR="00EB6E14">
        <w:rPr>
          <w:noProof/>
        </w:rPr>
        <w:t>â</w:t>
      </w:r>
      <w:r w:rsidR="00A24FD5" w:rsidRPr="000F73B4">
        <w:rPr>
          <w:noProof/>
        </w:rPr>
        <w:t>ndu-se pe coifuri, caii de oaste bat vitele cu picioarele, le mu</w:t>
      </w:r>
      <w:r w:rsidR="00EB6E14">
        <w:rPr>
          <w:noProof/>
        </w:rPr>
        <w:t>ş</w:t>
      </w:r>
      <w:r w:rsidR="00A24FD5" w:rsidRPr="000F73B4">
        <w:rPr>
          <w:noProof/>
        </w:rPr>
        <w:t>că, abia a ie</w:t>
      </w:r>
      <w:r w:rsidR="00EB6E14">
        <w:rPr>
          <w:noProof/>
        </w:rPr>
        <w:t>ş</w:t>
      </w:r>
      <w:r w:rsidR="00A24FD5" w:rsidRPr="000F73B4">
        <w:rPr>
          <w:noProof/>
        </w:rPr>
        <w:t>it din înghesuiala aceea amarnică, t</w:t>
      </w:r>
      <w:r w:rsidR="00EB6E14">
        <w:rPr>
          <w:noProof/>
        </w:rPr>
        <w:t>â</w:t>
      </w:r>
      <w:r w:rsidR="00C00087">
        <w:rPr>
          <w:noProof/>
        </w:rPr>
        <w:t>rând</w:t>
      </w:r>
      <w:r w:rsidR="00A24FD5" w:rsidRPr="000F73B4">
        <w:rPr>
          <w:noProof/>
        </w:rPr>
        <w:t xml:space="preserve"> după el chipul călugărului Visalom, zugravul de icoane de la Snagov,</w:t>
      </w:r>
      <w:r w:rsidR="001842E5">
        <w:rPr>
          <w:noProof/>
        </w:rPr>
        <w:t xml:space="preserve"> şi </w:t>
      </w:r>
      <w:r w:rsidR="00A24FD5" w:rsidRPr="000F73B4">
        <w:rPr>
          <w:noProof/>
        </w:rPr>
        <w:t>vorbele lui care-l acresc de adevărate ce s</w:t>
      </w:r>
      <w:r w:rsidR="00EB6E14">
        <w:rPr>
          <w:noProof/>
        </w:rPr>
        <w:t>u</w:t>
      </w:r>
      <w:r w:rsidR="00A24FD5" w:rsidRPr="000F73B4">
        <w:rPr>
          <w:noProof/>
        </w:rPr>
        <w:t>nt.</w:t>
      </w:r>
    </w:p>
    <w:p w:rsidR="00A24FD5" w:rsidRPr="000F73B4" w:rsidRDefault="00EB6E14" w:rsidP="002F1B13">
      <w:pPr>
        <w:pStyle w:val="NoSpacing"/>
        <w:jc w:val="both"/>
        <w:rPr>
          <w:noProof/>
        </w:rPr>
      </w:pPr>
      <w:r>
        <w:rPr>
          <w:noProof/>
        </w:rPr>
        <w:tab/>
      </w:r>
      <w:r w:rsidR="00A24FD5" w:rsidRPr="000F73B4">
        <w:rPr>
          <w:noProof/>
        </w:rPr>
        <w:t>Călăre</w:t>
      </w:r>
      <w:r>
        <w:rPr>
          <w:noProof/>
        </w:rPr>
        <w:t>ş</w:t>
      </w:r>
      <w:r w:rsidR="00A24FD5" w:rsidRPr="000F73B4">
        <w:rPr>
          <w:noProof/>
        </w:rPr>
        <w:t xml:space="preserve">te la trap întins pe </w:t>
      </w:r>
      <w:r w:rsidR="0004649E">
        <w:rPr>
          <w:noProof/>
        </w:rPr>
        <w:t>lângă</w:t>
      </w:r>
      <w:r w:rsidR="00A24FD5" w:rsidRPr="000F73B4">
        <w:rPr>
          <w:noProof/>
        </w:rPr>
        <w:t xml:space="preserve"> steagurile de pedestrime, pe care le-ajunge din urmă după Sinte</w:t>
      </w:r>
      <w:r>
        <w:rPr>
          <w:noProof/>
        </w:rPr>
        <w:t>ş</w:t>
      </w:r>
      <w:r w:rsidR="00A24FD5" w:rsidRPr="000F73B4">
        <w:rPr>
          <w:noProof/>
        </w:rPr>
        <w:t>ti. Oamenii</w:t>
      </w:r>
      <w:r w:rsidR="003E7BED">
        <w:rPr>
          <w:noProof/>
        </w:rPr>
        <w:t xml:space="preserve"> sunt </w:t>
      </w:r>
      <w:r w:rsidR="00A24FD5" w:rsidRPr="000F73B4">
        <w:rPr>
          <w:noProof/>
        </w:rPr>
        <w:t>negri de praf</w:t>
      </w:r>
      <w:r w:rsidR="00052EB5">
        <w:rPr>
          <w:noProof/>
        </w:rPr>
        <w:t>. S</w:t>
      </w:r>
      <w:r w:rsidR="00A24FD5" w:rsidRPr="000F73B4">
        <w:rPr>
          <w:noProof/>
        </w:rPr>
        <w:t>tor</w:t>
      </w:r>
      <w:r>
        <w:rPr>
          <w:noProof/>
        </w:rPr>
        <w:t>ş</w:t>
      </w:r>
      <w:r w:rsidR="00A24FD5" w:rsidRPr="000F73B4">
        <w:rPr>
          <w:noProof/>
        </w:rPr>
        <w:t>i. Le-a ie</w:t>
      </w:r>
      <w:r>
        <w:rPr>
          <w:noProof/>
        </w:rPr>
        <w:t>ş</w:t>
      </w:r>
      <w:r w:rsidR="00A24FD5" w:rsidRPr="000F73B4">
        <w:rPr>
          <w:noProof/>
        </w:rPr>
        <w:t xml:space="preserve">it sudoarea prin </w:t>
      </w:r>
      <w:r>
        <w:rPr>
          <w:noProof/>
        </w:rPr>
        <w:t>coantăş</w:t>
      </w:r>
      <w:r w:rsidR="00A24FD5" w:rsidRPr="000F73B4">
        <w:rPr>
          <w:noProof/>
        </w:rPr>
        <w:t>e. Unii măr</w:t>
      </w:r>
      <w:r>
        <w:rPr>
          <w:noProof/>
        </w:rPr>
        <w:t>ş</w:t>
      </w:r>
      <w:r w:rsidR="00A24FD5" w:rsidRPr="000F73B4">
        <w:rPr>
          <w:noProof/>
        </w:rPr>
        <w:t xml:space="preserve">ăluiesc cu </w:t>
      </w:r>
      <w:r>
        <w:rPr>
          <w:noProof/>
        </w:rPr>
        <w:t>coantăş</w:t>
      </w:r>
      <w:r w:rsidR="00A24FD5" w:rsidRPr="000F73B4">
        <w:rPr>
          <w:noProof/>
        </w:rPr>
        <w:t>ele</w:t>
      </w:r>
      <w:r w:rsidR="00AF6B12">
        <w:rPr>
          <w:noProof/>
        </w:rPr>
        <w:t xml:space="preserve"> agăţate </w:t>
      </w:r>
      <w:r w:rsidR="00A24FD5" w:rsidRPr="000F73B4">
        <w:rPr>
          <w:noProof/>
        </w:rPr>
        <w:t>de suli</w:t>
      </w:r>
      <w:r>
        <w:rPr>
          <w:noProof/>
        </w:rPr>
        <w:t>ţ</w:t>
      </w:r>
      <w:r w:rsidR="00A24FD5" w:rsidRPr="000F73B4">
        <w:rPr>
          <w:noProof/>
        </w:rPr>
        <w:t>e, numai în căma</w:t>
      </w:r>
      <w:r>
        <w:rPr>
          <w:noProof/>
        </w:rPr>
        <w:t>ş</w:t>
      </w:r>
      <w:r w:rsidR="00A24FD5" w:rsidRPr="000F73B4">
        <w:rPr>
          <w:noProof/>
        </w:rPr>
        <w:t>ă</w:t>
      </w:r>
      <w:r w:rsidR="00517414">
        <w:rPr>
          <w:noProof/>
        </w:rPr>
        <w:t>. A</w:t>
      </w:r>
      <w:r w:rsidR="00C00087">
        <w:rPr>
          <w:noProof/>
        </w:rPr>
        <w:t xml:space="preserve">lţii </w:t>
      </w:r>
      <w:r w:rsidR="007230A8">
        <w:rPr>
          <w:noProof/>
        </w:rPr>
        <w:t>şi-</w:t>
      </w:r>
      <w:r w:rsidR="00A24FD5" w:rsidRPr="000F73B4">
        <w:rPr>
          <w:noProof/>
        </w:rPr>
        <w:t xml:space="preserve">au scos </w:t>
      </w:r>
      <w:r w:rsidR="00A24FD5" w:rsidRPr="000F73B4">
        <w:rPr>
          <w:noProof/>
        </w:rPr>
        <w:lastRenderedPageBreak/>
        <w:t xml:space="preserve">botforii, i-au legat de urechi </w:t>
      </w:r>
      <w:r w:rsidR="007230A8">
        <w:rPr>
          <w:noProof/>
        </w:rPr>
        <w:t>şi-</w:t>
      </w:r>
      <w:r w:rsidR="00A24FD5" w:rsidRPr="000F73B4">
        <w:rPr>
          <w:noProof/>
        </w:rPr>
        <w:t>i poartă pe umeri</w:t>
      </w:r>
      <w:r w:rsidR="00517414">
        <w:rPr>
          <w:noProof/>
        </w:rPr>
        <w:t>. A</w:t>
      </w:r>
      <w:r w:rsidR="00A24FD5" w:rsidRPr="000F73B4">
        <w:rPr>
          <w:noProof/>
        </w:rPr>
        <w:t xml:space="preserve">ltădată ar fi poruncit să le tragă </w:t>
      </w:r>
      <w:r w:rsidR="001B7455">
        <w:rPr>
          <w:noProof/>
        </w:rPr>
        <w:t>cât</w:t>
      </w:r>
      <w:r w:rsidR="00A24FD5" w:rsidRPr="000F73B4">
        <w:rPr>
          <w:noProof/>
        </w:rPr>
        <w:t>eva g</w:t>
      </w:r>
      <w:r>
        <w:rPr>
          <w:noProof/>
        </w:rPr>
        <w:t>â</w:t>
      </w:r>
      <w:r w:rsidR="00A24FD5" w:rsidRPr="000F73B4">
        <w:rPr>
          <w:noProof/>
        </w:rPr>
        <w:t>rbace</w:t>
      </w:r>
      <w:r w:rsidR="00517414">
        <w:rPr>
          <w:noProof/>
        </w:rPr>
        <w:t>. A</w:t>
      </w:r>
      <w:r w:rsidR="00A24FD5" w:rsidRPr="000F73B4">
        <w:rPr>
          <w:noProof/>
        </w:rPr>
        <w:t xml:space="preserve">cum li se-nchină-n </w:t>
      </w:r>
      <w:r w:rsidR="0004649E">
        <w:rPr>
          <w:noProof/>
        </w:rPr>
        <w:t>gând</w:t>
      </w:r>
      <w:r w:rsidR="00A24FD5" w:rsidRPr="000F73B4">
        <w:rPr>
          <w:noProof/>
        </w:rPr>
        <w:t xml:space="preserve">. Trimite un olăcar după marele vornic Ivan Norocea </w:t>
      </w:r>
      <w:r w:rsidR="007230A8">
        <w:rPr>
          <w:noProof/>
        </w:rPr>
        <w:t>şi-</w:t>
      </w:r>
      <w:r w:rsidR="00A24FD5" w:rsidRPr="000F73B4">
        <w:rPr>
          <w:noProof/>
        </w:rPr>
        <w:t>i porunce</w:t>
      </w:r>
      <w:r>
        <w:rPr>
          <w:noProof/>
        </w:rPr>
        <w:t>ş</w:t>
      </w:r>
      <w:r w:rsidR="00A24FD5" w:rsidRPr="000F73B4">
        <w:rPr>
          <w:noProof/>
        </w:rPr>
        <w:t>te să facă tabără în Jilava, să lase oamenii să doarmă</w:t>
      </w:r>
      <w:r w:rsidR="001842E5">
        <w:rPr>
          <w:noProof/>
        </w:rPr>
        <w:t xml:space="preserve"> şi </w:t>
      </w:r>
      <w:r w:rsidR="00A24FD5" w:rsidRPr="000F73B4">
        <w:rPr>
          <w:noProof/>
        </w:rPr>
        <w:t xml:space="preserve">abia </w:t>
      </w:r>
      <w:r w:rsidR="00090C8F">
        <w:rPr>
          <w:noProof/>
        </w:rPr>
        <w:t>mâine</w:t>
      </w:r>
      <w:r w:rsidR="00A24FD5" w:rsidRPr="000F73B4">
        <w:rPr>
          <w:noProof/>
        </w:rPr>
        <w:t xml:space="preserve"> seară să-i aducă la </w:t>
      </w:r>
      <w:r>
        <w:rPr>
          <w:noProof/>
        </w:rPr>
        <w:t>Bucureşti</w:t>
      </w:r>
      <w:r w:rsidR="00A24FD5" w:rsidRPr="000F73B4">
        <w:rPr>
          <w:noProof/>
        </w:rPr>
        <w:t>.</w:t>
      </w:r>
      <w:r w:rsidR="0080674B">
        <w:rPr>
          <w:noProof/>
        </w:rPr>
        <w:t xml:space="preserve"> - </w:t>
      </w:r>
      <w:r w:rsidR="00A24FD5" w:rsidRPr="000F73B4">
        <w:rPr>
          <w:noProof/>
        </w:rPr>
        <w:t>Unde, măria-ta?</w:t>
      </w:r>
      <w:r w:rsidR="00B8573D">
        <w:rPr>
          <w:noProof/>
        </w:rPr>
        <w:t>...</w:t>
      </w:r>
      <w:r w:rsidR="007F0D96">
        <w:rPr>
          <w:noProof/>
        </w:rPr>
        <w:t xml:space="preserve"> </w:t>
      </w:r>
      <w:r w:rsidR="0080674B">
        <w:rPr>
          <w:noProof/>
        </w:rPr>
        <w:t xml:space="preserve">- </w:t>
      </w:r>
      <w:r w:rsidR="00A24FD5" w:rsidRPr="000F73B4">
        <w:rPr>
          <w:noProof/>
        </w:rPr>
        <w:t>În tabăra de la Văcăre</w:t>
      </w:r>
      <w:r>
        <w:rPr>
          <w:noProof/>
        </w:rPr>
        <w:t>şti, vel vornice!</w:t>
      </w:r>
      <w:r w:rsidR="00B8573D">
        <w:rPr>
          <w:noProof/>
        </w:rPr>
        <w:t>...</w:t>
      </w:r>
      <w:r w:rsidR="007F0D96">
        <w:rPr>
          <w:noProof/>
        </w:rPr>
        <w:t xml:space="preserve"> </w:t>
      </w:r>
      <w:r w:rsidR="0080674B">
        <w:rPr>
          <w:noProof/>
        </w:rPr>
        <w:t xml:space="preserve">- </w:t>
      </w:r>
      <w:r w:rsidR="00A24FD5" w:rsidRPr="000F73B4">
        <w:rPr>
          <w:noProof/>
        </w:rPr>
        <w:t>Or să fugă</w:t>
      </w:r>
      <w:r w:rsidR="007F0D96">
        <w:rPr>
          <w:noProof/>
        </w:rPr>
        <w:t>,</w:t>
      </w:r>
      <w:r w:rsidR="00A24FD5" w:rsidRPr="000F73B4">
        <w:rPr>
          <w:noProof/>
        </w:rPr>
        <w:t xml:space="preserve"> doamne, la noapte. Jumătate din ei</w:t>
      </w:r>
      <w:r w:rsidR="003E7BED">
        <w:rPr>
          <w:noProof/>
        </w:rPr>
        <w:t xml:space="preserve"> sunt </w:t>
      </w:r>
      <w:r w:rsidR="00A24FD5" w:rsidRPr="000F73B4">
        <w:rPr>
          <w:noProof/>
        </w:rPr>
        <w:t>din t</w:t>
      </w:r>
      <w:r>
        <w:rPr>
          <w:noProof/>
        </w:rPr>
        <w:t>â</w:t>
      </w:r>
      <w:r w:rsidR="00A24FD5" w:rsidRPr="000F73B4">
        <w:rPr>
          <w:noProof/>
        </w:rPr>
        <w:t>rg</w:t>
      </w:r>
      <w:r w:rsidR="00052EB5">
        <w:rPr>
          <w:noProof/>
        </w:rPr>
        <w:t>. S</w:t>
      </w:r>
      <w:r w:rsidR="00A24FD5" w:rsidRPr="000F73B4">
        <w:rPr>
          <w:noProof/>
        </w:rPr>
        <w:t>e duc la neveste, la drăgu</w:t>
      </w:r>
      <w:r>
        <w:rPr>
          <w:noProof/>
        </w:rPr>
        <w:t>ţ</w:t>
      </w:r>
      <w:r w:rsidR="00A24FD5" w:rsidRPr="000F73B4">
        <w:rPr>
          <w:noProof/>
        </w:rPr>
        <w:t xml:space="preserve">e, abia-i </w:t>
      </w:r>
      <w:r>
        <w:rPr>
          <w:noProof/>
        </w:rPr>
        <w:t>ţi</w:t>
      </w:r>
      <w:r w:rsidR="00A24FD5" w:rsidRPr="000F73B4">
        <w:rPr>
          <w:noProof/>
        </w:rPr>
        <w:t xml:space="preserve">n </w:t>
      </w:r>
      <w:r w:rsidR="007230A8">
        <w:rPr>
          <w:noProof/>
        </w:rPr>
        <w:t>şi-</w:t>
      </w:r>
      <w:r w:rsidR="00A24FD5" w:rsidRPr="000F73B4">
        <w:rPr>
          <w:noProof/>
        </w:rPr>
        <w:t>a</w:t>
      </w:r>
      <w:r>
        <w:rPr>
          <w:noProof/>
        </w:rPr>
        <w:t>şa</w:t>
      </w:r>
      <w:r w:rsidR="00B8573D">
        <w:rPr>
          <w:noProof/>
        </w:rPr>
        <w:t>...</w:t>
      </w:r>
      <w:r w:rsidR="007F0D96">
        <w:rPr>
          <w:noProof/>
        </w:rPr>
        <w:t xml:space="preserve"> </w:t>
      </w:r>
      <w:r w:rsidR="0080674B">
        <w:rPr>
          <w:noProof/>
        </w:rPr>
        <w:t xml:space="preserve">- </w:t>
      </w:r>
      <w:r w:rsidR="00A24FD5" w:rsidRPr="000F73B4">
        <w:rPr>
          <w:noProof/>
        </w:rPr>
        <w:t xml:space="preserve">La Jilava, am zis, </w:t>
      </w:r>
      <w:r w:rsidR="0054431D">
        <w:rPr>
          <w:noProof/>
        </w:rPr>
        <w:t>mârâi</w:t>
      </w:r>
      <w:r w:rsidR="00A24FD5" w:rsidRPr="000F73B4">
        <w:rPr>
          <w:noProof/>
        </w:rPr>
        <w:t>e</w:t>
      </w:r>
      <w:r w:rsidR="001842E5">
        <w:rPr>
          <w:noProof/>
        </w:rPr>
        <w:t xml:space="preserve"> şi </w:t>
      </w:r>
      <w:r w:rsidR="00A24FD5" w:rsidRPr="000F73B4">
        <w:rPr>
          <w:noProof/>
        </w:rPr>
        <w:t>pune pinteni. Tocmai asta nu vrea</w:t>
      </w:r>
      <w:r w:rsidR="00052EB5">
        <w:rPr>
          <w:noProof/>
        </w:rPr>
        <w:t>. S</w:t>
      </w:r>
      <w:r w:rsidR="00A24FD5" w:rsidRPr="000F73B4">
        <w:rPr>
          <w:noProof/>
        </w:rPr>
        <w:t>ă-i lase slobozi în t</w:t>
      </w:r>
      <w:r>
        <w:rPr>
          <w:noProof/>
        </w:rPr>
        <w:t>â</w:t>
      </w:r>
      <w:r w:rsidR="00A24FD5" w:rsidRPr="000F73B4">
        <w:rPr>
          <w:noProof/>
        </w:rPr>
        <w:t>rg. Olăcar la galop, biciuind tot ce-i stă în cale.</w:t>
      </w:r>
    </w:p>
    <w:p w:rsidR="00A24FD5" w:rsidRPr="000F73B4" w:rsidRDefault="0080674B" w:rsidP="002F1B13">
      <w:pPr>
        <w:pStyle w:val="NoSpacing"/>
        <w:jc w:val="both"/>
        <w:rPr>
          <w:noProof/>
        </w:rPr>
      </w:pPr>
      <w:r>
        <w:rPr>
          <w:noProof/>
        </w:rPr>
        <w:t xml:space="preserve">   - </w:t>
      </w:r>
      <w:r w:rsidR="00A24FD5" w:rsidRPr="000F73B4">
        <w:rPr>
          <w:noProof/>
        </w:rPr>
        <w:t>La măria-sa!</w:t>
      </w:r>
      <w:r w:rsidR="00B8573D">
        <w:rPr>
          <w:noProof/>
        </w:rPr>
        <w:t xml:space="preserve">... </w:t>
      </w:r>
      <w:r w:rsidR="00A24FD5" w:rsidRPr="000F73B4">
        <w:rPr>
          <w:noProof/>
        </w:rPr>
        <w:t>La măria-sa!</w:t>
      </w:r>
    </w:p>
    <w:p w:rsidR="00A24FD5" w:rsidRPr="000F73B4" w:rsidRDefault="00923003" w:rsidP="002F1B13">
      <w:pPr>
        <w:pStyle w:val="NoSpacing"/>
        <w:jc w:val="both"/>
        <w:rPr>
          <w:noProof/>
        </w:rPr>
      </w:pPr>
      <w:r>
        <w:rPr>
          <w:noProof/>
        </w:rPr>
        <w:tab/>
      </w:r>
      <w:r w:rsidR="00A24FD5" w:rsidRPr="000F73B4">
        <w:rPr>
          <w:noProof/>
        </w:rPr>
        <w:t>Omul cu sudoarea cur</w:t>
      </w:r>
      <w:r w:rsidR="0004649E">
        <w:rPr>
          <w:noProof/>
        </w:rPr>
        <w:t>gând</w:t>
      </w:r>
      <w:r w:rsidR="00A24FD5" w:rsidRPr="000F73B4">
        <w:rPr>
          <w:noProof/>
        </w:rPr>
        <w:t>u-i în ochi, picu</w:t>
      </w:r>
      <w:r w:rsidR="00C00087">
        <w:rPr>
          <w:noProof/>
        </w:rPr>
        <w:t>rând</w:t>
      </w:r>
      <w:r w:rsidR="00A24FD5" w:rsidRPr="000F73B4">
        <w:rPr>
          <w:noProof/>
        </w:rPr>
        <w:t xml:space="preserve">u-i pe nas din </w:t>
      </w:r>
      <w:r w:rsidR="00173E03">
        <w:rPr>
          <w:noProof/>
        </w:rPr>
        <w:t>sprâncene</w:t>
      </w:r>
      <w:r w:rsidR="00A24FD5" w:rsidRPr="000F73B4">
        <w:rPr>
          <w:noProof/>
        </w:rPr>
        <w:t>, îi spune că ungurii căpitanului Kir Albertu s-au pus pe jăcuit T</w:t>
      </w:r>
      <w:r w:rsidR="00EB6E14">
        <w:rPr>
          <w:noProof/>
        </w:rPr>
        <w:t>â</w:t>
      </w:r>
      <w:r w:rsidR="00A24FD5" w:rsidRPr="000F73B4">
        <w:rPr>
          <w:noProof/>
        </w:rPr>
        <w:t>rgul de Scaun. Jăcuie, spintecă negu</w:t>
      </w:r>
      <w:r w:rsidR="00EB6E14">
        <w:rPr>
          <w:noProof/>
        </w:rPr>
        <w:t>ţ</w:t>
      </w:r>
      <w:r w:rsidR="00A24FD5" w:rsidRPr="000F73B4">
        <w:rPr>
          <w:noProof/>
        </w:rPr>
        <w:t xml:space="preserve">ătorii, pun foc. Ce poruncă are de dat? Mugetele vitelor îl turbează. Telegile </w:t>
      </w:r>
      <w:r w:rsidR="000F73B4">
        <w:rPr>
          <w:noProof/>
        </w:rPr>
        <w:t>t</w:t>
      </w:r>
      <w:r w:rsidR="00A24FD5" w:rsidRPr="000F73B4">
        <w:rPr>
          <w:noProof/>
        </w:rPr>
        <w:t>ă</w:t>
      </w:r>
      <w:r w:rsidR="00A24FD5" w:rsidRPr="000F73B4">
        <w:rPr>
          <w:noProof/>
        </w:rPr>
        <w:softHyphen/>
        <w:t>răne</w:t>
      </w:r>
      <w:r w:rsidR="00EB6E14">
        <w:rPr>
          <w:noProof/>
        </w:rPr>
        <w:t>ş</w:t>
      </w:r>
      <w:r w:rsidR="00A24FD5" w:rsidRPr="000F73B4">
        <w:rPr>
          <w:noProof/>
        </w:rPr>
        <w:t xml:space="preserve">ti au intrat </w:t>
      </w:r>
      <w:r w:rsidR="00EE01E7">
        <w:rPr>
          <w:noProof/>
        </w:rPr>
        <w:t>până</w:t>
      </w:r>
      <w:r w:rsidR="001842E5">
        <w:rPr>
          <w:noProof/>
        </w:rPr>
        <w:t xml:space="preserve"> şi </w:t>
      </w:r>
      <w:r w:rsidR="00A24FD5" w:rsidRPr="000F73B4">
        <w:rPr>
          <w:noProof/>
        </w:rPr>
        <w:t>în convoaiele artileriei</w:t>
      </w:r>
      <w:r w:rsidR="00052EB5">
        <w:rPr>
          <w:noProof/>
        </w:rPr>
        <w:t>. S</w:t>
      </w:r>
      <w:r w:rsidR="00A24FD5" w:rsidRPr="000F73B4">
        <w:rPr>
          <w:noProof/>
        </w:rPr>
        <w:t xml:space="preserve">e ridică în scări. Tot </w:t>
      </w:r>
      <w:r w:rsidR="00EB6E14">
        <w:rPr>
          <w:noProof/>
        </w:rPr>
        <w:t>ş</w:t>
      </w:r>
      <w:r w:rsidR="00A24FD5" w:rsidRPr="000F73B4">
        <w:rPr>
          <w:noProof/>
        </w:rPr>
        <w:t xml:space="preserve">leahul, </w:t>
      </w:r>
      <w:r w:rsidR="001B7455">
        <w:rPr>
          <w:noProof/>
        </w:rPr>
        <w:t>cât</w:t>
      </w:r>
      <w:r w:rsidR="00A24FD5" w:rsidRPr="000F73B4">
        <w:rPr>
          <w:noProof/>
        </w:rPr>
        <w:t xml:space="preserve"> vede cu ochii, o mare de capete, vite alături de călăre</w:t>
      </w:r>
      <w:r w:rsidR="00EB6E14">
        <w:rPr>
          <w:noProof/>
        </w:rPr>
        <w:t>ţ</w:t>
      </w:r>
      <w:r w:rsidR="00A24FD5" w:rsidRPr="000F73B4">
        <w:rPr>
          <w:noProof/>
        </w:rPr>
        <w:t>i, mer</w:t>
      </w:r>
      <w:r w:rsidR="0004649E">
        <w:rPr>
          <w:noProof/>
        </w:rPr>
        <w:t>gând</w:t>
      </w:r>
      <w:r w:rsidR="00A24FD5" w:rsidRPr="000F73B4">
        <w:rPr>
          <w:noProof/>
        </w:rPr>
        <w:t xml:space="preserve"> între cai, ori revărsate pe holde, telegi </w:t>
      </w:r>
      <w:r w:rsidR="0004649E">
        <w:rPr>
          <w:noProof/>
        </w:rPr>
        <w:t>lângă</w:t>
      </w:r>
      <w:r w:rsidR="00A24FD5" w:rsidRPr="000F73B4">
        <w:rPr>
          <w:noProof/>
        </w:rPr>
        <w:t xml:space="preserve"> harabale</w:t>
      </w:r>
      <w:r w:rsidR="001842E5">
        <w:rPr>
          <w:noProof/>
        </w:rPr>
        <w:t xml:space="preserve"> şi </w:t>
      </w:r>
      <w:r w:rsidR="00A24FD5" w:rsidRPr="000F73B4">
        <w:rPr>
          <w:noProof/>
        </w:rPr>
        <w:t>pe telegi sui</w:t>
      </w:r>
      <w:r w:rsidR="00EB6E14">
        <w:rPr>
          <w:noProof/>
        </w:rPr>
        <w:t>ţ</w:t>
      </w:r>
      <w:r w:rsidR="00A24FD5" w:rsidRPr="000F73B4">
        <w:rPr>
          <w:noProof/>
        </w:rPr>
        <w:t>i pedestra</w:t>
      </w:r>
      <w:r w:rsidR="00EB6E14">
        <w:rPr>
          <w:noProof/>
        </w:rPr>
        <w:t>ş</w:t>
      </w:r>
      <w:r w:rsidR="00A24FD5" w:rsidRPr="000F73B4">
        <w:rPr>
          <w:noProof/>
        </w:rPr>
        <w:t>i răni</w:t>
      </w:r>
      <w:r w:rsidR="00EB6E14">
        <w:rPr>
          <w:noProof/>
        </w:rPr>
        <w:t>ţ</w:t>
      </w:r>
      <w:r w:rsidR="00A24FD5" w:rsidRPr="000F73B4">
        <w:rPr>
          <w:noProof/>
        </w:rPr>
        <w:t xml:space="preserve">i, </w:t>
      </w:r>
      <w:r w:rsidR="00EB6E14">
        <w:rPr>
          <w:noProof/>
        </w:rPr>
        <w:t>coantăş</w:t>
      </w:r>
      <w:r w:rsidR="00A24FD5" w:rsidRPr="000F73B4">
        <w:rPr>
          <w:noProof/>
        </w:rPr>
        <w:t xml:space="preserve">ele </w:t>
      </w:r>
      <w:r w:rsidR="00F5060A">
        <w:rPr>
          <w:noProof/>
        </w:rPr>
        <w:t>sânge</w:t>
      </w:r>
      <w:r w:rsidR="00A24FD5" w:rsidRPr="000F73B4">
        <w:rPr>
          <w:noProof/>
        </w:rPr>
        <w:t xml:space="preserve">rii ale </w:t>
      </w:r>
      <w:r w:rsidR="009858D8">
        <w:rPr>
          <w:noProof/>
        </w:rPr>
        <w:t xml:space="preserve">roşiilor de ţară </w:t>
      </w:r>
      <w:r w:rsidR="00A24FD5" w:rsidRPr="000F73B4">
        <w:rPr>
          <w:noProof/>
        </w:rPr>
        <w:t xml:space="preserve">în </w:t>
      </w:r>
      <w:r w:rsidR="00C00087">
        <w:rPr>
          <w:noProof/>
        </w:rPr>
        <w:t>rând</w:t>
      </w:r>
      <w:r w:rsidR="00A24FD5" w:rsidRPr="000F73B4">
        <w:rPr>
          <w:noProof/>
        </w:rPr>
        <w:t>uri str</w:t>
      </w:r>
      <w:r w:rsidR="00EB6E14">
        <w:rPr>
          <w:noProof/>
        </w:rPr>
        <w:t>â</w:t>
      </w:r>
      <w:r w:rsidR="00A24FD5" w:rsidRPr="000F73B4">
        <w:rPr>
          <w:noProof/>
        </w:rPr>
        <w:t>nse</w:t>
      </w:r>
      <w:r w:rsidR="001842E5">
        <w:rPr>
          <w:noProof/>
        </w:rPr>
        <w:t xml:space="preserve"> şi </w:t>
      </w:r>
      <w:r w:rsidR="00A24FD5" w:rsidRPr="000F73B4">
        <w:rPr>
          <w:noProof/>
        </w:rPr>
        <w:t>pe obl</w:t>
      </w:r>
      <w:r w:rsidR="00EB6E14">
        <w:rPr>
          <w:noProof/>
        </w:rPr>
        <w:t>â</w:t>
      </w:r>
      <w:r w:rsidR="00A24FD5" w:rsidRPr="000F73B4">
        <w:rPr>
          <w:noProof/>
        </w:rPr>
        <w:t xml:space="preserve">nc </w:t>
      </w:r>
      <w:r w:rsidR="00EB6E14">
        <w:rPr>
          <w:noProof/>
        </w:rPr>
        <w:t>ţâ</w:t>
      </w:r>
      <w:r w:rsidR="00A24FD5" w:rsidRPr="000F73B4">
        <w:rPr>
          <w:noProof/>
        </w:rPr>
        <w:t>nci cule</w:t>
      </w:r>
      <w:r w:rsidR="00EB6E14">
        <w:rPr>
          <w:noProof/>
        </w:rPr>
        <w:t>ş</w:t>
      </w:r>
      <w:r w:rsidR="00A24FD5" w:rsidRPr="000F73B4">
        <w:rPr>
          <w:noProof/>
        </w:rPr>
        <w:t xml:space="preserve">i din </w:t>
      </w:r>
      <w:r w:rsidR="00EB6E14">
        <w:rPr>
          <w:noProof/>
        </w:rPr>
        <w:t>ş</w:t>
      </w:r>
      <w:r w:rsidR="00A24FD5" w:rsidRPr="000F73B4">
        <w:rPr>
          <w:noProof/>
        </w:rPr>
        <w:t>leah, unii chirăind,</w:t>
      </w:r>
      <w:r w:rsidR="00C00087">
        <w:rPr>
          <w:noProof/>
        </w:rPr>
        <w:t xml:space="preserve"> alţii </w:t>
      </w:r>
      <w:r w:rsidR="00A24FD5" w:rsidRPr="000F73B4">
        <w:rPr>
          <w:noProof/>
        </w:rPr>
        <w:t>scobindu-se în nas,</w:t>
      </w:r>
      <w:r w:rsidR="001842E5">
        <w:rPr>
          <w:noProof/>
        </w:rPr>
        <w:t xml:space="preserve"> şi </w:t>
      </w:r>
      <w:r w:rsidR="00A24FD5" w:rsidRPr="000F73B4">
        <w:rPr>
          <w:noProof/>
        </w:rPr>
        <w:t>copile</w:t>
      </w:r>
      <w:r w:rsidR="001842E5">
        <w:rPr>
          <w:noProof/>
        </w:rPr>
        <w:t xml:space="preserve"> şi </w:t>
      </w:r>
      <w:r w:rsidR="00ED19E8">
        <w:rPr>
          <w:noProof/>
        </w:rPr>
        <w:t>muieri mai ti</w:t>
      </w:r>
      <w:r w:rsidR="00A24FD5" w:rsidRPr="000F73B4">
        <w:rPr>
          <w:noProof/>
        </w:rPr>
        <w:t>nerele, altele a</w:t>
      </w:r>
      <w:r w:rsidR="00EB6E14">
        <w:rPr>
          <w:noProof/>
        </w:rPr>
        <w:t>ş</w:t>
      </w:r>
      <w:r w:rsidR="00A24FD5" w:rsidRPr="000F73B4">
        <w:rPr>
          <w:noProof/>
        </w:rPr>
        <w:t>ezate pe crupă, parc-ar fi trecerea poporului ales pe fundul Mării Ro</w:t>
      </w:r>
      <w:r w:rsidR="00EB6E14">
        <w:rPr>
          <w:noProof/>
        </w:rPr>
        <w:t>ş</w:t>
      </w:r>
      <w:r w:rsidR="00A24FD5" w:rsidRPr="000F73B4">
        <w:rPr>
          <w:noProof/>
        </w:rPr>
        <w:t>ii</w:t>
      </w:r>
      <w:r w:rsidR="001842E5">
        <w:rPr>
          <w:noProof/>
        </w:rPr>
        <w:t xml:space="preserve"> şi </w:t>
      </w:r>
      <w:r w:rsidR="00A24FD5" w:rsidRPr="000F73B4">
        <w:rPr>
          <w:noProof/>
        </w:rPr>
        <w:t xml:space="preserve">totul, </w:t>
      </w:r>
      <w:r w:rsidR="00EB6E14">
        <w:rPr>
          <w:noProof/>
        </w:rPr>
        <w:t>ţ</w:t>
      </w:r>
      <w:r w:rsidR="00A24FD5" w:rsidRPr="000F73B4">
        <w:rPr>
          <w:noProof/>
        </w:rPr>
        <w:t>ipetele armă</w:t>
      </w:r>
      <w:r w:rsidR="00EB6E14">
        <w:rPr>
          <w:noProof/>
        </w:rPr>
        <w:t>ş</w:t>
      </w:r>
      <w:r w:rsidR="00A24FD5" w:rsidRPr="000F73B4">
        <w:rPr>
          <w:noProof/>
        </w:rPr>
        <w:t xml:space="preserve">eilor, poruncile pe care nu le-ascultă nimeni, </w:t>
      </w:r>
      <w:r w:rsidR="00C00087">
        <w:rPr>
          <w:noProof/>
        </w:rPr>
        <w:t>scârţâit</w:t>
      </w:r>
      <w:r w:rsidR="00A24FD5" w:rsidRPr="000F73B4">
        <w:rPr>
          <w:noProof/>
        </w:rPr>
        <w:t>ul miilor de osii</w:t>
      </w:r>
      <w:r w:rsidR="001842E5">
        <w:rPr>
          <w:noProof/>
        </w:rPr>
        <w:t xml:space="preserve"> şi </w:t>
      </w:r>
      <w:r w:rsidR="00A24FD5" w:rsidRPr="000F73B4">
        <w:rPr>
          <w:noProof/>
        </w:rPr>
        <w:t xml:space="preserve">tropotul miilor de dobitoace, totul în norii de pulberi aurii, după o </w:t>
      </w:r>
      <w:r w:rsidR="00EB6E14">
        <w:rPr>
          <w:noProof/>
        </w:rPr>
        <w:t>înţelepciune</w:t>
      </w:r>
      <w:r w:rsidR="00A24FD5" w:rsidRPr="000F73B4">
        <w:rPr>
          <w:noProof/>
        </w:rPr>
        <w:t xml:space="preserve"> a norodului mo</w:t>
      </w:r>
      <w:r w:rsidR="00EB6E14">
        <w:rPr>
          <w:noProof/>
        </w:rPr>
        <w:t>ş</w:t>
      </w:r>
      <w:r w:rsidR="00A24FD5" w:rsidRPr="000F73B4">
        <w:rPr>
          <w:noProof/>
        </w:rPr>
        <w:t>tenită din mo</w:t>
      </w:r>
      <w:r w:rsidR="00EB6E14">
        <w:rPr>
          <w:noProof/>
        </w:rPr>
        <w:t>ş</w:t>
      </w:r>
      <w:r w:rsidR="00A24FD5" w:rsidRPr="000F73B4">
        <w:rPr>
          <w:noProof/>
        </w:rPr>
        <w:t>i strămo</w:t>
      </w:r>
      <w:r w:rsidR="00EB6E14">
        <w:rPr>
          <w:noProof/>
        </w:rPr>
        <w:t>ş</w:t>
      </w:r>
      <w:r w:rsidR="00A24FD5" w:rsidRPr="000F73B4">
        <w:rPr>
          <w:noProof/>
        </w:rPr>
        <w:t xml:space="preserve">i, trista </w:t>
      </w:r>
      <w:r w:rsidR="00EB6E14">
        <w:rPr>
          <w:noProof/>
        </w:rPr>
        <w:t>înţelepciune</w:t>
      </w:r>
      <w:r w:rsidR="00A24FD5" w:rsidRPr="000F73B4">
        <w:rPr>
          <w:noProof/>
        </w:rPr>
        <w:t xml:space="preserve"> a băjeniei. Marele</w:t>
      </w:r>
      <w:r w:rsidR="00147CE0">
        <w:rPr>
          <w:noProof/>
        </w:rPr>
        <w:t xml:space="preserve"> şătrar </w:t>
      </w:r>
      <w:r w:rsidR="00A24FD5" w:rsidRPr="000F73B4">
        <w:rPr>
          <w:noProof/>
        </w:rPr>
        <w:t>poate-a ajuns de patru ceasuri la Văcăre</w:t>
      </w:r>
      <w:r w:rsidR="00EB6E14">
        <w:rPr>
          <w:noProof/>
        </w:rPr>
        <w:t>ş</w:t>
      </w:r>
      <w:r w:rsidR="00A24FD5" w:rsidRPr="000F73B4">
        <w:rPr>
          <w:noProof/>
        </w:rPr>
        <w:t xml:space="preserve">ti, </w:t>
      </w:r>
      <w:r w:rsidR="00EB6E14">
        <w:rPr>
          <w:noProof/>
        </w:rPr>
        <w:t>ţ</w:t>
      </w:r>
      <w:r w:rsidR="00A24FD5" w:rsidRPr="000F73B4">
        <w:rPr>
          <w:noProof/>
        </w:rPr>
        <w:t>ăru</w:t>
      </w:r>
      <w:r w:rsidR="00EB6E14">
        <w:rPr>
          <w:noProof/>
        </w:rPr>
        <w:t>ş</w:t>
      </w:r>
      <w:r w:rsidR="00A24FD5" w:rsidRPr="000F73B4">
        <w:rPr>
          <w:noProof/>
        </w:rPr>
        <w:t>ind tabăra</w:t>
      </w:r>
      <w:r w:rsidR="001842E5">
        <w:rPr>
          <w:noProof/>
        </w:rPr>
        <w:t xml:space="preserve"> şi </w:t>
      </w:r>
      <w:r w:rsidR="00A24FD5" w:rsidRPr="000F73B4">
        <w:rPr>
          <w:noProof/>
        </w:rPr>
        <w:t>locurile unită</w:t>
      </w:r>
      <w:r w:rsidR="00EB6E14">
        <w:rPr>
          <w:noProof/>
        </w:rPr>
        <w:t>ţ</w:t>
      </w:r>
      <w:r w:rsidR="00A24FD5" w:rsidRPr="000F73B4">
        <w:rPr>
          <w:noProof/>
        </w:rPr>
        <w:t>ilor. Olăcarul</w:t>
      </w:r>
      <w:r w:rsidR="00BC6DA2">
        <w:rPr>
          <w:noProof/>
        </w:rPr>
        <w:t xml:space="preserve"> îşi </w:t>
      </w:r>
      <w:r w:rsidR="00EB6E14">
        <w:rPr>
          <w:noProof/>
        </w:rPr>
        <w:t>ţ</w:t>
      </w:r>
      <w:r w:rsidR="00A24FD5" w:rsidRPr="000F73B4">
        <w:rPr>
          <w:noProof/>
        </w:rPr>
        <w:t>ine cu</w:t>
      </w:r>
      <w:r w:rsidR="00EB6E14">
        <w:rPr>
          <w:noProof/>
        </w:rPr>
        <w:t>ş</w:t>
      </w:r>
      <w:r w:rsidR="00A24FD5" w:rsidRPr="000F73B4">
        <w:rPr>
          <w:noProof/>
        </w:rPr>
        <w:t xml:space="preserve">ma în </w:t>
      </w:r>
      <w:r w:rsidR="00233C83">
        <w:rPr>
          <w:noProof/>
        </w:rPr>
        <w:t>mână</w:t>
      </w:r>
      <w:r w:rsidR="00A24FD5" w:rsidRPr="000F73B4">
        <w:rPr>
          <w:noProof/>
        </w:rPr>
        <w:t>. E sleit. Calului îi tremură picioarele.</w:t>
      </w:r>
    </w:p>
    <w:p w:rsidR="00A24FD5" w:rsidRPr="000F73B4" w:rsidRDefault="0080674B" w:rsidP="002F1B13">
      <w:pPr>
        <w:pStyle w:val="NoSpacing"/>
        <w:jc w:val="both"/>
        <w:rPr>
          <w:noProof/>
        </w:rPr>
      </w:pPr>
      <w:r>
        <w:rPr>
          <w:noProof/>
        </w:rPr>
        <w:t xml:space="preserve">   - </w:t>
      </w:r>
      <w:r w:rsidR="00A24FD5" w:rsidRPr="000F73B4">
        <w:rPr>
          <w:noProof/>
        </w:rPr>
        <w:t>Treci la convoi</w:t>
      </w:r>
      <w:r w:rsidR="001842E5">
        <w:rPr>
          <w:noProof/>
        </w:rPr>
        <w:t xml:space="preserve"> şi </w:t>
      </w:r>
      <w:r w:rsidR="00A24FD5" w:rsidRPr="000F73B4">
        <w:rPr>
          <w:noProof/>
        </w:rPr>
        <w:t>odihne</w:t>
      </w:r>
      <w:r w:rsidR="00EB6E14">
        <w:rPr>
          <w:noProof/>
        </w:rPr>
        <w:t>ş</w:t>
      </w:r>
      <w:r w:rsidR="00A24FD5" w:rsidRPr="000F73B4">
        <w:rPr>
          <w:noProof/>
        </w:rPr>
        <w:t>te-te, Ioane, ori Gheorghe.</w:t>
      </w:r>
    </w:p>
    <w:p w:rsidR="00A24FD5" w:rsidRPr="000F73B4" w:rsidRDefault="0080674B" w:rsidP="002F1B13">
      <w:pPr>
        <w:pStyle w:val="NoSpacing"/>
        <w:jc w:val="both"/>
        <w:rPr>
          <w:noProof/>
        </w:rPr>
      </w:pPr>
      <w:r>
        <w:rPr>
          <w:noProof/>
        </w:rPr>
        <w:t xml:space="preserve">   - </w:t>
      </w:r>
      <w:r w:rsidR="00A24FD5" w:rsidRPr="000F73B4">
        <w:rPr>
          <w:noProof/>
        </w:rPr>
        <w:t>Mihu, măria-ta.</w:t>
      </w:r>
    </w:p>
    <w:p w:rsidR="00A24FD5" w:rsidRPr="000F73B4" w:rsidRDefault="0080674B" w:rsidP="002F1B13">
      <w:pPr>
        <w:pStyle w:val="NoSpacing"/>
        <w:jc w:val="both"/>
        <w:rPr>
          <w:noProof/>
        </w:rPr>
      </w:pPr>
      <w:r>
        <w:rPr>
          <w:noProof/>
        </w:rPr>
        <w:t xml:space="preserve">   - </w:t>
      </w:r>
      <w:r w:rsidR="00A24FD5" w:rsidRPr="000F73B4">
        <w:rPr>
          <w:noProof/>
        </w:rPr>
        <w:t xml:space="preserve">Atunci, Mihule, spune </w:t>
      </w:r>
      <w:r w:rsidR="007230A8">
        <w:rPr>
          <w:noProof/>
        </w:rPr>
        <w:t>şi-</w:t>
      </w:r>
      <w:r w:rsidR="00A24FD5" w:rsidRPr="000F73B4">
        <w:rPr>
          <w:noProof/>
        </w:rPr>
        <w:t>i sc</w:t>
      </w:r>
      <w:r w:rsidR="00EB6E14">
        <w:rPr>
          <w:noProof/>
        </w:rPr>
        <w:t>â</w:t>
      </w:r>
      <w:r w:rsidR="00A24FD5" w:rsidRPr="000F73B4">
        <w:rPr>
          <w:noProof/>
        </w:rPr>
        <w:t>r</w:t>
      </w:r>
      <w:r w:rsidR="00EB6E14">
        <w:rPr>
          <w:noProof/>
        </w:rPr>
        <w:t>ţâ</w:t>
      </w:r>
      <w:r w:rsidR="00A24FD5" w:rsidRPr="000F73B4">
        <w:rPr>
          <w:noProof/>
        </w:rPr>
        <w:t>ie praful între din</w:t>
      </w:r>
      <w:r w:rsidR="00EB6E14">
        <w:rPr>
          <w:noProof/>
        </w:rPr>
        <w:t>ţ</w:t>
      </w:r>
      <w:r w:rsidR="00A24FD5" w:rsidRPr="000F73B4">
        <w:rPr>
          <w:noProof/>
        </w:rPr>
        <w:t>i.</w:t>
      </w:r>
    </w:p>
    <w:p w:rsidR="00A24FD5" w:rsidRPr="000F73B4" w:rsidRDefault="00EB6E14" w:rsidP="002F1B13">
      <w:pPr>
        <w:pStyle w:val="NoSpacing"/>
        <w:jc w:val="both"/>
        <w:rPr>
          <w:noProof/>
        </w:rPr>
      </w:pPr>
      <w:r>
        <w:rPr>
          <w:noProof/>
        </w:rPr>
        <w:tab/>
      </w:r>
      <w:r w:rsidR="00A24FD5" w:rsidRPr="000F73B4">
        <w:rPr>
          <w:noProof/>
        </w:rPr>
        <w:t xml:space="preserve">Trece pe </w:t>
      </w:r>
      <w:r w:rsidR="0004649E">
        <w:rPr>
          <w:noProof/>
        </w:rPr>
        <w:t>lângă</w:t>
      </w:r>
      <w:r w:rsidR="00A24FD5" w:rsidRPr="000F73B4">
        <w:rPr>
          <w:noProof/>
        </w:rPr>
        <w:t xml:space="preserve"> cazaci chiar atunci </w:t>
      </w:r>
      <w:r w:rsidR="00BC6DA2">
        <w:rPr>
          <w:noProof/>
        </w:rPr>
        <w:t>când</w:t>
      </w:r>
      <w:r w:rsidR="00A24FD5" w:rsidRPr="000F73B4">
        <w:rPr>
          <w:noProof/>
        </w:rPr>
        <w:t xml:space="preserve"> doi haidamaci prind </w:t>
      </w:r>
      <w:r>
        <w:rPr>
          <w:noProof/>
        </w:rPr>
        <w:t>cu</w:t>
      </w:r>
      <w:r w:rsidR="00A24FD5" w:rsidRPr="000F73B4">
        <w:rPr>
          <w:noProof/>
        </w:rPr>
        <w:t xml:space="preserve"> arcanul un tăura</w:t>
      </w:r>
      <w:r>
        <w:rPr>
          <w:noProof/>
        </w:rPr>
        <w:t>ş</w:t>
      </w:r>
      <w:r w:rsidR="001842E5">
        <w:rPr>
          <w:noProof/>
        </w:rPr>
        <w:t xml:space="preserve"> şi </w:t>
      </w:r>
      <w:r w:rsidR="00A24FD5" w:rsidRPr="000F73B4">
        <w:rPr>
          <w:noProof/>
        </w:rPr>
        <w:t>băt</w:t>
      </w:r>
      <w:r>
        <w:rPr>
          <w:noProof/>
        </w:rPr>
        <w:t>â</w:t>
      </w:r>
      <w:r w:rsidR="00A24FD5" w:rsidRPr="000F73B4">
        <w:rPr>
          <w:noProof/>
        </w:rPr>
        <w:t xml:space="preserve">ndu-l cu latul săbiilor îl </w:t>
      </w:r>
      <w:r w:rsidR="00233C83">
        <w:rPr>
          <w:noProof/>
        </w:rPr>
        <w:t>mână</w:t>
      </w:r>
      <w:r w:rsidR="00A24FD5" w:rsidRPr="000F73B4">
        <w:rPr>
          <w:noProof/>
        </w:rPr>
        <w:t xml:space="preserve"> spre ha</w:t>
      </w:r>
      <w:r>
        <w:rPr>
          <w:noProof/>
        </w:rPr>
        <w:t>r</w:t>
      </w:r>
      <w:r w:rsidR="00A24FD5" w:rsidRPr="000F73B4">
        <w:rPr>
          <w:noProof/>
        </w:rPr>
        <w:t>abale, în chiotul căzăci</w:t>
      </w:r>
      <w:r>
        <w:rPr>
          <w:noProof/>
        </w:rPr>
        <w:t>ţ</w:t>
      </w:r>
      <w:r w:rsidR="00A24FD5" w:rsidRPr="000F73B4">
        <w:rPr>
          <w:noProof/>
        </w:rPr>
        <w:t>elor i</w:t>
      </w:r>
      <w:r>
        <w:rPr>
          <w:noProof/>
        </w:rPr>
        <w:t>ţ</w:t>
      </w:r>
      <w:r w:rsidR="00A24FD5" w:rsidRPr="000F73B4">
        <w:rPr>
          <w:noProof/>
        </w:rPr>
        <w:t>ite pe sub pologuri.</w:t>
      </w:r>
    </w:p>
    <w:p w:rsidR="00A24FD5" w:rsidRPr="000F73B4" w:rsidRDefault="0080674B" w:rsidP="002F1B13">
      <w:pPr>
        <w:pStyle w:val="NoSpacing"/>
        <w:jc w:val="both"/>
        <w:rPr>
          <w:noProof/>
        </w:rPr>
      </w:pPr>
      <w:r>
        <w:rPr>
          <w:noProof/>
        </w:rPr>
        <w:t xml:space="preserve">   - </w:t>
      </w:r>
      <w:r w:rsidR="00A24FD5" w:rsidRPr="000F73B4">
        <w:rPr>
          <w:noProof/>
        </w:rPr>
        <w:t xml:space="preserve">Nu-i mai satură </w:t>
      </w:r>
      <w:r w:rsidR="00EB6E14">
        <w:rPr>
          <w:noProof/>
        </w:rPr>
        <w:t>ş</w:t>
      </w:r>
      <w:r w:rsidR="00A24FD5" w:rsidRPr="000F73B4">
        <w:rPr>
          <w:noProof/>
        </w:rPr>
        <w:t>ătrăria, sătura-i-ar satana, spune cineva din gardă.</w:t>
      </w:r>
    </w:p>
    <w:p w:rsidR="00A24FD5" w:rsidRPr="000F73B4" w:rsidRDefault="00923003" w:rsidP="002F1B13">
      <w:pPr>
        <w:pStyle w:val="NoSpacing"/>
        <w:jc w:val="both"/>
        <w:rPr>
          <w:noProof/>
        </w:rPr>
      </w:pPr>
      <w:r>
        <w:rPr>
          <w:noProof/>
        </w:rPr>
        <w:lastRenderedPageBreak/>
        <w:tab/>
      </w:r>
      <w:r w:rsidR="00A24FD5" w:rsidRPr="000F73B4">
        <w:rPr>
          <w:noProof/>
        </w:rPr>
        <w:t xml:space="preserve">Cazacii din fruntea sotniei, cu piciorul drept trecut peste arcul </w:t>
      </w:r>
      <w:r w:rsidR="00AF6B12">
        <w:rPr>
          <w:noProof/>
        </w:rPr>
        <w:t>ş</w:t>
      </w:r>
      <w:r w:rsidR="00A24FD5" w:rsidRPr="000F73B4">
        <w:rPr>
          <w:noProof/>
        </w:rPr>
        <w:t>eii, zdrăngăne cobzele</w:t>
      </w:r>
      <w:r w:rsidR="001842E5">
        <w:rPr>
          <w:noProof/>
        </w:rPr>
        <w:t xml:space="preserve"> şi </w:t>
      </w:r>
      <w:r w:rsidR="00BC6DA2">
        <w:rPr>
          <w:noProof/>
        </w:rPr>
        <w:t>cânt</w:t>
      </w:r>
      <w:r w:rsidR="00A24FD5" w:rsidRPr="000F73B4">
        <w:rPr>
          <w:noProof/>
        </w:rPr>
        <w:t xml:space="preserve">ă un </w:t>
      </w:r>
      <w:r w:rsidR="00BC6DA2">
        <w:rPr>
          <w:noProof/>
        </w:rPr>
        <w:t>cânt</w:t>
      </w:r>
      <w:r w:rsidR="00A2446C">
        <w:rPr>
          <w:noProof/>
        </w:rPr>
        <w:t>ec trist de stepă, pe trei v</w:t>
      </w:r>
      <w:r w:rsidR="00A24FD5" w:rsidRPr="000F73B4">
        <w:rPr>
          <w:noProof/>
        </w:rPr>
        <w:t>oci</w:t>
      </w:r>
      <w:r w:rsidR="00517414">
        <w:rPr>
          <w:noProof/>
        </w:rPr>
        <w:t>. A</w:t>
      </w:r>
      <w:r w:rsidR="00A24FD5" w:rsidRPr="000F73B4">
        <w:rPr>
          <w:noProof/>
        </w:rPr>
        <w:t>ude ba</w:t>
      </w:r>
      <w:r w:rsidR="00AF6B12">
        <w:rPr>
          <w:noProof/>
        </w:rPr>
        <w:t>ş</w:t>
      </w:r>
      <w:r w:rsidR="00A24FD5" w:rsidRPr="000F73B4">
        <w:rPr>
          <w:noProof/>
        </w:rPr>
        <w:t>ii, pentru că-i plac ba</w:t>
      </w:r>
      <w:r w:rsidR="00AF6B12">
        <w:rPr>
          <w:noProof/>
        </w:rPr>
        <w:t>ş</w:t>
      </w:r>
      <w:r w:rsidR="00A24FD5" w:rsidRPr="000F73B4">
        <w:rPr>
          <w:noProof/>
        </w:rPr>
        <w:t>ii</w:t>
      </w:r>
      <w:r w:rsidR="0004649E">
        <w:rPr>
          <w:noProof/>
        </w:rPr>
        <w:t>. Î</w:t>
      </w:r>
      <w:r w:rsidR="00BC6DA2">
        <w:rPr>
          <w:noProof/>
        </w:rPr>
        <w:t xml:space="preserve">şi </w:t>
      </w:r>
      <w:r w:rsidR="00A24FD5" w:rsidRPr="000F73B4">
        <w:rPr>
          <w:noProof/>
        </w:rPr>
        <w:t xml:space="preserve">poartă dolmanele </w:t>
      </w:r>
      <w:r w:rsidR="00AF6B12">
        <w:rPr>
          <w:noProof/>
        </w:rPr>
        <w:t>a</w:t>
      </w:r>
      <w:r w:rsidR="00A24FD5" w:rsidRPr="000F73B4">
        <w:rPr>
          <w:noProof/>
        </w:rPr>
        <w:t>runcate pe-un umăr, au cizmele ro</w:t>
      </w:r>
      <w:r w:rsidR="00AF6B12">
        <w:rPr>
          <w:noProof/>
        </w:rPr>
        <w:t>ş</w:t>
      </w:r>
      <w:r w:rsidR="00A24FD5" w:rsidRPr="000F73B4">
        <w:rPr>
          <w:noProof/>
        </w:rPr>
        <w:t xml:space="preserve">ii colbuite </w:t>
      </w:r>
      <w:r w:rsidR="007230A8">
        <w:rPr>
          <w:noProof/>
        </w:rPr>
        <w:t>şi-</w:t>
      </w:r>
      <w:r w:rsidR="00A24FD5" w:rsidRPr="000F73B4">
        <w:rPr>
          <w:noProof/>
        </w:rPr>
        <w:t>o nepăsare re</w:t>
      </w:r>
      <w:r w:rsidR="00AF6B12">
        <w:rPr>
          <w:noProof/>
        </w:rPr>
        <w:t>g</w:t>
      </w:r>
      <w:r w:rsidR="00A24FD5" w:rsidRPr="000F73B4">
        <w:rPr>
          <w:noProof/>
        </w:rPr>
        <w:t>ească</w:t>
      </w:r>
      <w:r w:rsidR="0004649E">
        <w:rPr>
          <w:noProof/>
        </w:rPr>
        <w:t>. Î</w:t>
      </w:r>
      <w:r w:rsidR="00A24FD5" w:rsidRPr="000F73B4">
        <w:rPr>
          <w:noProof/>
        </w:rPr>
        <w:t xml:space="preserve">l recunosc, chiuie, unii trag din </w:t>
      </w:r>
      <w:r w:rsidR="00AF6B12">
        <w:rPr>
          <w:noProof/>
        </w:rPr>
        <w:t>pistoale, speriind muierile. H</w:t>
      </w:r>
      <w:r w:rsidR="00A24FD5" w:rsidRPr="000F73B4">
        <w:rPr>
          <w:noProof/>
        </w:rPr>
        <w:t>atmanul Ocesalski îl salută stri</w:t>
      </w:r>
      <w:r w:rsidR="0004649E">
        <w:rPr>
          <w:noProof/>
        </w:rPr>
        <w:t>gând</w:t>
      </w:r>
      <w:r w:rsidR="00A24FD5" w:rsidRPr="000F73B4">
        <w:rPr>
          <w:noProof/>
        </w:rPr>
        <w:t>u-i «</w:t>
      </w:r>
      <w:r w:rsidR="00AF6B12">
        <w:rPr>
          <w:i/>
          <w:iCs/>
          <w:noProof/>
        </w:rPr>
        <w:t>Pahibel biszurmanom»!</w:t>
      </w:r>
      <w:r w:rsidR="00A24FD5" w:rsidRPr="000F73B4">
        <w:rPr>
          <w:i/>
          <w:iCs/>
          <w:noProof/>
        </w:rPr>
        <w:t xml:space="preserve"> </w:t>
      </w:r>
      <w:r w:rsidR="00A24FD5" w:rsidRPr="000F73B4">
        <w:rPr>
          <w:noProof/>
        </w:rPr>
        <w:t>S-a ciupit hatmanul</w:t>
      </w:r>
      <w:r w:rsidR="0004649E">
        <w:rPr>
          <w:noProof/>
        </w:rPr>
        <w:t>. Î</w:t>
      </w:r>
      <w:r w:rsidR="00A24FD5" w:rsidRPr="000F73B4">
        <w:rPr>
          <w:noProof/>
        </w:rPr>
        <w:t>i r</w:t>
      </w:r>
      <w:r w:rsidR="00AF6B12">
        <w:rPr>
          <w:noProof/>
        </w:rPr>
        <w:t>â</w:t>
      </w:r>
      <w:r w:rsidR="00A24FD5" w:rsidRPr="000F73B4">
        <w:rPr>
          <w:noProof/>
        </w:rPr>
        <w:t>de de sub mustă</w:t>
      </w:r>
      <w:r w:rsidR="00AF6B12">
        <w:rPr>
          <w:noProof/>
        </w:rPr>
        <w:t>ţ</w:t>
      </w:r>
      <w:r w:rsidR="00A24FD5" w:rsidRPr="000F73B4">
        <w:rPr>
          <w:noProof/>
        </w:rPr>
        <w:t>ile de-un cot. Poate li</w:t>
      </w:r>
      <w:r w:rsidR="00A24FD5" w:rsidRPr="000F73B4">
        <w:rPr>
          <w:noProof/>
        </w:rPr>
        <w:softHyphen/>
        <w:t xml:space="preserve">bertatea deplină n-o cunosc </w:t>
      </w:r>
      <w:r w:rsidR="009A158B">
        <w:rPr>
          <w:noProof/>
        </w:rPr>
        <w:t>decât</w:t>
      </w:r>
      <w:r w:rsidR="00A24FD5" w:rsidRPr="000F73B4">
        <w:rPr>
          <w:noProof/>
        </w:rPr>
        <w:t xml:space="preserve"> cei care nu</w:t>
      </w:r>
      <w:r w:rsidR="003E7BED">
        <w:rPr>
          <w:noProof/>
        </w:rPr>
        <w:t xml:space="preserve"> sunt </w:t>
      </w:r>
      <w:r w:rsidR="00A24FD5" w:rsidRPr="000F73B4">
        <w:rPr>
          <w:noProof/>
        </w:rPr>
        <w:t>lega</w:t>
      </w:r>
      <w:r w:rsidR="00AF6B12">
        <w:rPr>
          <w:noProof/>
        </w:rPr>
        <w:t>ţ</w:t>
      </w:r>
      <w:r w:rsidR="00A24FD5" w:rsidRPr="000F73B4">
        <w:rPr>
          <w:noProof/>
        </w:rPr>
        <w:t xml:space="preserve">i de nimeni </w:t>
      </w:r>
      <w:r w:rsidR="00AF6B12">
        <w:rPr>
          <w:noProof/>
        </w:rPr>
        <w:t>ş</w:t>
      </w:r>
      <w:r w:rsidR="00A24FD5" w:rsidRPr="000F73B4">
        <w:rPr>
          <w:noProof/>
        </w:rPr>
        <w:t>i de nimic, în afara bunului lor plac, cum slobozi ca pasărea</w:t>
      </w:r>
      <w:r w:rsidR="003E7BED">
        <w:rPr>
          <w:noProof/>
        </w:rPr>
        <w:t xml:space="preserve"> sunt </w:t>
      </w:r>
      <w:r w:rsidR="00AF6B12">
        <w:rPr>
          <w:noProof/>
        </w:rPr>
        <w:t>a</w:t>
      </w:r>
      <w:r w:rsidR="00A24FD5" w:rsidRPr="000F73B4">
        <w:rPr>
          <w:noProof/>
        </w:rPr>
        <w:t>ce</w:t>
      </w:r>
      <w:r w:rsidR="00AF6B12">
        <w:rPr>
          <w:noProof/>
        </w:rPr>
        <w:t>ş</w:t>
      </w:r>
      <w:r w:rsidR="00A24FD5" w:rsidRPr="000F73B4">
        <w:rPr>
          <w:noProof/>
        </w:rPr>
        <w:t>ti bărba</w:t>
      </w:r>
      <w:r w:rsidR="000F73B4">
        <w:rPr>
          <w:noProof/>
        </w:rPr>
        <w:t>t</w:t>
      </w:r>
      <w:r w:rsidR="00A24FD5" w:rsidRPr="000F73B4">
        <w:rPr>
          <w:noProof/>
        </w:rPr>
        <w:t>i de la Praguri. Porunce</w:t>
      </w:r>
      <w:r w:rsidR="00AF6B12">
        <w:rPr>
          <w:noProof/>
        </w:rPr>
        <w:t>ş</w:t>
      </w:r>
      <w:r w:rsidR="00A24FD5" w:rsidRPr="000F73B4">
        <w:rPr>
          <w:noProof/>
        </w:rPr>
        <w:t xml:space="preserve">te trecerea căpeteniilor la </w:t>
      </w:r>
      <w:r w:rsidR="00AF6B12">
        <w:rPr>
          <w:noProof/>
        </w:rPr>
        <w:t>s</w:t>
      </w:r>
      <w:r w:rsidR="00A24FD5" w:rsidRPr="000F73B4">
        <w:rPr>
          <w:noProof/>
        </w:rPr>
        <w:t>teaguri</w:t>
      </w:r>
      <w:r w:rsidR="001842E5">
        <w:rPr>
          <w:noProof/>
        </w:rPr>
        <w:t xml:space="preserve"> şi </w:t>
      </w:r>
      <w:r w:rsidR="00A24FD5" w:rsidRPr="000F73B4">
        <w:rPr>
          <w:noProof/>
        </w:rPr>
        <w:t>unită</w:t>
      </w:r>
      <w:r w:rsidR="00AF6B12">
        <w:rPr>
          <w:noProof/>
        </w:rPr>
        <w:t>ţ</w:t>
      </w:r>
      <w:r w:rsidR="00A24FD5" w:rsidRPr="000F73B4">
        <w:rPr>
          <w:noProof/>
        </w:rPr>
        <w:t>i. Marii boieri din su</w:t>
      </w:r>
      <w:r w:rsidR="00AF6B12">
        <w:rPr>
          <w:noProof/>
        </w:rPr>
        <w:t xml:space="preserve">ită dau pinteni. Unii se-ntorc. </w:t>
      </w:r>
      <w:r w:rsidR="00A24FD5" w:rsidRPr="000F73B4">
        <w:rPr>
          <w:noProof/>
        </w:rPr>
        <w:t>Al</w:t>
      </w:r>
      <w:r w:rsidR="00AF6B12">
        <w:rPr>
          <w:noProof/>
        </w:rPr>
        <w:t>ţ</w:t>
      </w:r>
      <w:r w:rsidR="00A24FD5" w:rsidRPr="000F73B4">
        <w:rPr>
          <w:noProof/>
        </w:rPr>
        <w:t>ii îl depă</w:t>
      </w:r>
      <w:r w:rsidR="00AF6B12">
        <w:rPr>
          <w:noProof/>
        </w:rPr>
        <w:t>ş</w:t>
      </w:r>
      <w:r w:rsidR="00A24FD5" w:rsidRPr="000F73B4">
        <w:rPr>
          <w:noProof/>
        </w:rPr>
        <w:t>esc la galop. Nu i-a mai văzut pe Buze</w:t>
      </w:r>
      <w:r w:rsidR="00AF6B12">
        <w:rPr>
          <w:noProof/>
        </w:rPr>
        <w:t>ş</w:t>
      </w:r>
      <w:r w:rsidR="00A24FD5" w:rsidRPr="000F73B4">
        <w:rPr>
          <w:noProof/>
        </w:rPr>
        <w:t>ti. I s-au părut reci, închi</w:t>
      </w:r>
      <w:r w:rsidR="00AF6B12">
        <w:rPr>
          <w:noProof/>
        </w:rPr>
        <w:t>ş</w:t>
      </w:r>
      <w:r w:rsidR="00A24FD5" w:rsidRPr="000F73B4">
        <w:rPr>
          <w:noProof/>
        </w:rPr>
        <w:t>i în ei, bănuitori</w:t>
      </w:r>
      <w:r w:rsidR="00052EB5">
        <w:rPr>
          <w:noProof/>
        </w:rPr>
        <w:t>. S</w:t>
      </w:r>
      <w:r w:rsidR="003E7BED">
        <w:rPr>
          <w:noProof/>
        </w:rPr>
        <w:t xml:space="preserve">unt </w:t>
      </w:r>
      <w:r w:rsidR="00A24FD5" w:rsidRPr="000F73B4">
        <w:rPr>
          <w:noProof/>
        </w:rPr>
        <w:t>gelo</w:t>
      </w:r>
      <w:r w:rsidR="00AF6B12">
        <w:rPr>
          <w:noProof/>
        </w:rPr>
        <w:t>ş</w:t>
      </w:r>
      <w:r w:rsidR="00A24FD5" w:rsidRPr="000F73B4">
        <w:rPr>
          <w:noProof/>
        </w:rPr>
        <w:t xml:space="preserve">i pe fiecare </w:t>
      </w:r>
      <w:r w:rsidR="008E4825">
        <w:rPr>
          <w:noProof/>
        </w:rPr>
        <w:t>zâmbet</w:t>
      </w:r>
      <w:r w:rsidR="00A24FD5" w:rsidRPr="000F73B4">
        <w:rPr>
          <w:noProof/>
        </w:rPr>
        <w:t xml:space="preserve"> dăruit</w:t>
      </w:r>
      <w:r w:rsidR="00AF6B12">
        <w:rPr>
          <w:noProof/>
        </w:rPr>
        <w:t xml:space="preserve"> a</w:t>
      </w:r>
      <w:r w:rsidR="00A24FD5" w:rsidRPr="000F73B4">
        <w:rPr>
          <w:noProof/>
        </w:rPr>
        <w:t>ltuia. Gelo</w:t>
      </w:r>
      <w:r w:rsidR="00AF6B12">
        <w:rPr>
          <w:noProof/>
        </w:rPr>
        <w:t>ş</w:t>
      </w:r>
      <w:r w:rsidR="00A24FD5" w:rsidRPr="000F73B4">
        <w:rPr>
          <w:noProof/>
        </w:rPr>
        <w:t>i nu din marea lor dragoste. Doamne cum strică puterea sufletele oamenilor, înainte erau doar veri, petreceau îm</w:t>
      </w:r>
      <w:r w:rsidR="00A24FD5" w:rsidRPr="000F73B4">
        <w:rPr>
          <w:noProof/>
        </w:rPr>
        <w:softHyphen/>
        <w:t>preună,</w:t>
      </w:r>
      <w:r w:rsidR="00BC6DA2">
        <w:rPr>
          <w:noProof/>
        </w:rPr>
        <w:t xml:space="preserve"> îşi </w:t>
      </w:r>
      <w:r w:rsidR="00AF6B12">
        <w:rPr>
          <w:noProof/>
        </w:rPr>
        <w:t>ş</w:t>
      </w:r>
      <w:r w:rsidR="00A24FD5" w:rsidRPr="000F73B4">
        <w:rPr>
          <w:noProof/>
        </w:rPr>
        <w:t>tiau de dragoste</w:t>
      </w:r>
      <w:r w:rsidR="001842E5">
        <w:rPr>
          <w:noProof/>
        </w:rPr>
        <w:t xml:space="preserve"> şi </w:t>
      </w:r>
      <w:r w:rsidR="00A24FD5" w:rsidRPr="000F73B4">
        <w:rPr>
          <w:noProof/>
        </w:rPr>
        <w:t>de mo</w:t>
      </w:r>
      <w:r w:rsidR="00AF6B12">
        <w:rPr>
          <w:noProof/>
        </w:rPr>
        <w:t>ş</w:t>
      </w:r>
      <w:r w:rsidR="00A24FD5" w:rsidRPr="000F73B4">
        <w:rPr>
          <w:noProof/>
        </w:rPr>
        <w:t>ii, acum</w:t>
      </w:r>
      <w:r w:rsidR="00BC6DA2">
        <w:rPr>
          <w:noProof/>
        </w:rPr>
        <w:t xml:space="preserve"> îşi </w:t>
      </w:r>
      <w:r w:rsidR="00A24FD5" w:rsidRPr="000F73B4">
        <w:rPr>
          <w:noProof/>
        </w:rPr>
        <w:t xml:space="preserve">caută unii altora </w:t>
      </w:r>
      <w:r w:rsidR="00AF6B12">
        <w:rPr>
          <w:noProof/>
        </w:rPr>
        <w:t>tâl</w:t>
      </w:r>
      <w:r w:rsidR="00A24FD5" w:rsidRPr="000F73B4">
        <w:rPr>
          <w:noProof/>
        </w:rPr>
        <w:t>curi ascunse în fiecare vorbă, în fiecare gest</w:t>
      </w:r>
      <w:r w:rsidR="001842E5">
        <w:rPr>
          <w:noProof/>
        </w:rPr>
        <w:t xml:space="preserve"> şi </w:t>
      </w:r>
      <w:r w:rsidR="00AF6B12">
        <w:rPr>
          <w:noProof/>
        </w:rPr>
        <w:t>lui e o</w:t>
      </w:r>
      <w:r w:rsidR="00A24FD5" w:rsidRPr="000F73B4">
        <w:rPr>
          <w:noProof/>
        </w:rPr>
        <w:t xml:space="preserve"> lehamite </w:t>
      </w:r>
      <w:r w:rsidR="00AF6B12">
        <w:rPr>
          <w:noProof/>
        </w:rPr>
        <w:t>s</w:t>
      </w:r>
      <w:r w:rsidR="00A24FD5" w:rsidRPr="000F73B4">
        <w:rPr>
          <w:noProof/>
        </w:rPr>
        <w:t xml:space="preserve">leită de jocul ăsta al </w:t>
      </w:r>
      <w:r w:rsidR="00AF6B12">
        <w:rPr>
          <w:noProof/>
        </w:rPr>
        <w:t>tâlc</w:t>
      </w:r>
      <w:r w:rsidR="00A24FD5" w:rsidRPr="000F73B4">
        <w:rPr>
          <w:noProof/>
        </w:rPr>
        <w:t xml:space="preserve">urilor. Logofătul Chisar </w:t>
      </w:r>
      <w:r w:rsidR="007230A8">
        <w:rPr>
          <w:noProof/>
        </w:rPr>
        <w:t>şi-</w:t>
      </w:r>
      <w:r w:rsidR="00A24FD5" w:rsidRPr="000F73B4">
        <w:rPr>
          <w:noProof/>
        </w:rPr>
        <w:t xml:space="preserve">a pus singur </w:t>
      </w:r>
      <w:r w:rsidR="00AF6B12">
        <w:rPr>
          <w:noProof/>
        </w:rPr>
        <w:t>se</w:t>
      </w:r>
      <w:r w:rsidR="00A24FD5" w:rsidRPr="000F73B4">
        <w:rPr>
          <w:noProof/>
        </w:rPr>
        <w:t>curea călăului pe grumaz. Poate a</w:t>
      </w:r>
      <w:r w:rsidR="00AF6B12">
        <w:rPr>
          <w:noProof/>
        </w:rPr>
        <w:t>ş</w:t>
      </w:r>
      <w:r w:rsidR="00A24FD5" w:rsidRPr="000F73B4">
        <w:rPr>
          <w:noProof/>
        </w:rPr>
        <w:t>a s-a-nt</w:t>
      </w:r>
      <w:r w:rsidR="00AF6B12">
        <w:rPr>
          <w:noProof/>
        </w:rPr>
        <w:t>â</w:t>
      </w:r>
      <w:r w:rsidR="00A24FD5" w:rsidRPr="000F73B4">
        <w:rPr>
          <w:noProof/>
        </w:rPr>
        <w:t xml:space="preserve">mplat cu Mihnea, dar </w:t>
      </w:r>
      <w:r w:rsidR="00AF6B12">
        <w:rPr>
          <w:noProof/>
        </w:rPr>
        <w:t>a</w:t>
      </w:r>
      <w:r w:rsidR="00A24FD5" w:rsidRPr="000F73B4">
        <w:rPr>
          <w:noProof/>
        </w:rPr>
        <w:t xml:space="preserve">ltfel </w:t>
      </w:r>
      <w:r w:rsidR="00AF6B12">
        <w:rPr>
          <w:noProof/>
        </w:rPr>
        <w:t>s-a-ntâmplat</w:t>
      </w:r>
      <w:r w:rsidR="00A24FD5" w:rsidRPr="000F73B4">
        <w:rPr>
          <w:noProof/>
        </w:rPr>
        <w:t xml:space="preserve"> cu Ieti Ghirai Kalga</w:t>
      </w:r>
      <w:r w:rsidR="00517414">
        <w:rPr>
          <w:noProof/>
        </w:rPr>
        <w:t>. A</w:t>
      </w:r>
      <w:r w:rsidR="00A24FD5" w:rsidRPr="000F73B4">
        <w:rPr>
          <w:noProof/>
        </w:rPr>
        <w:t xml:space="preserve">stăzi, însă, s-a dovedit mai tare dragostea de </w:t>
      </w:r>
      <w:r w:rsidR="00AF6B12">
        <w:rPr>
          <w:noProof/>
        </w:rPr>
        <w:t>ţ</w:t>
      </w:r>
      <w:r w:rsidR="00A24FD5" w:rsidRPr="000F73B4">
        <w:rPr>
          <w:noProof/>
        </w:rPr>
        <w:t>ărnă</w:t>
      </w:r>
      <w:r w:rsidR="001842E5">
        <w:rPr>
          <w:noProof/>
        </w:rPr>
        <w:t xml:space="preserve"> şi </w:t>
      </w:r>
      <w:r w:rsidR="00A24FD5" w:rsidRPr="000F73B4">
        <w:rPr>
          <w:noProof/>
        </w:rPr>
        <w:t xml:space="preserve">onoarea de nobil, </w:t>
      </w:r>
      <w:r w:rsidR="009A158B">
        <w:rPr>
          <w:noProof/>
        </w:rPr>
        <w:t>decât</w:t>
      </w:r>
      <w:r w:rsidR="00A24FD5" w:rsidRPr="000F73B4">
        <w:rPr>
          <w:noProof/>
        </w:rPr>
        <w:t xml:space="preserve"> pofta de pu</w:t>
      </w:r>
      <w:r w:rsidR="00A24FD5" w:rsidRPr="000F73B4">
        <w:rPr>
          <w:noProof/>
        </w:rPr>
        <w:softHyphen/>
        <w:t>tere</w:t>
      </w:r>
      <w:r w:rsidR="001842E5">
        <w:rPr>
          <w:noProof/>
        </w:rPr>
        <w:t xml:space="preserve"> şi </w:t>
      </w:r>
      <w:r w:rsidR="00A24FD5" w:rsidRPr="000F73B4">
        <w:rPr>
          <w:noProof/>
        </w:rPr>
        <w:t>du</w:t>
      </w:r>
      <w:r w:rsidR="00AF6B12">
        <w:rPr>
          <w:noProof/>
        </w:rPr>
        <w:t>ş</w:t>
      </w:r>
      <w:r w:rsidR="00A24FD5" w:rsidRPr="000F73B4">
        <w:rPr>
          <w:noProof/>
        </w:rPr>
        <w:t>mănia, lucru care-l cinste</w:t>
      </w:r>
      <w:r w:rsidR="00AF6B12">
        <w:rPr>
          <w:noProof/>
        </w:rPr>
        <w:t>ş</w:t>
      </w:r>
      <w:r w:rsidR="00A24FD5" w:rsidRPr="000F73B4">
        <w:rPr>
          <w:noProof/>
        </w:rPr>
        <w:t>te</w:t>
      </w:r>
      <w:r w:rsidR="001842E5">
        <w:rPr>
          <w:noProof/>
        </w:rPr>
        <w:t xml:space="preserve"> şi </w:t>
      </w:r>
      <w:r w:rsidR="00A24FD5" w:rsidRPr="000F73B4">
        <w:rPr>
          <w:noProof/>
        </w:rPr>
        <w:t>care i-l face drag,</w:t>
      </w:r>
      <w:r w:rsidR="00282C30">
        <w:rPr>
          <w:noProof/>
        </w:rPr>
        <w:t xml:space="preserve"> atât </w:t>
      </w:r>
      <w:r w:rsidR="001B7455">
        <w:rPr>
          <w:noProof/>
        </w:rPr>
        <w:t>cât</w:t>
      </w:r>
      <w:r w:rsidR="00A24FD5" w:rsidRPr="000F73B4">
        <w:rPr>
          <w:noProof/>
        </w:rPr>
        <w:t xml:space="preserve"> po</w:t>
      </w:r>
      <w:r w:rsidR="00AF6B12">
        <w:rPr>
          <w:noProof/>
        </w:rPr>
        <w:t>ţ</w:t>
      </w:r>
      <w:r w:rsidR="00A24FD5" w:rsidRPr="000F73B4">
        <w:rPr>
          <w:noProof/>
        </w:rPr>
        <w:t>i să-</w:t>
      </w:r>
      <w:r w:rsidR="000F73B4">
        <w:rPr>
          <w:noProof/>
        </w:rPr>
        <w:t>t</w:t>
      </w:r>
      <w:r w:rsidR="00A24FD5" w:rsidRPr="000F73B4">
        <w:rPr>
          <w:noProof/>
        </w:rPr>
        <w:t>i iube</w:t>
      </w:r>
      <w:r w:rsidR="00AF6B12">
        <w:rPr>
          <w:noProof/>
        </w:rPr>
        <w:t>ş</w:t>
      </w:r>
      <w:r w:rsidR="00A24FD5" w:rsidRPr="000F73B4">
        <w:rPr>
          <w:noProof/>
        </w:rPr>
        <w:t>ti du</w:t>
      </w:r>
      <w:r w:rsidR="00AF6B12">
        <w:rPr>
          <w:noProof/>
        </w:rPr>
        <w:t>ş</w:t>
      </w:r>
      <w:r w:rsidR="00A24FD5" w:rsidRPr="000F73B4">
        <w:rPr>
          <w:noProof/>
        </w:rPr>
        <w:t>manul de moarte.</w:t>
      </w:r>
    </w:p>
    <w:p w:rsidR="00A24FD5" w:rsidRPr="000F73B4" w:rsidRDefault="00AF6B12" w:rsidP="002F1B13">
      <w:pPr>
        <w:pStyle w:val="NoSpacing"/>
        <w:jc w:val="both"/>
        <w:rPr>
          <w:noProof/>
        </w:rPr>
      </w:pPr>
      <w:r>
        <w:rPr>
          <w:noProof/>
        </w:rPr>
        <w:tab/>
      </w:r>
      <w:r w:rsidR="00A24FD5" w:rsidRPr="000F73B4">
        <w:rPr>
          <w:noProof/>
        </w:rPr>
        <w:t>Ajunge o</w:t>
      </w:r>
      <w:r>
        <w:rPr>
          <w:noProof/>
        </w:rPr>
        <w:t>ş</w:t>
      </w:r>
      <w:r w:rsidR="00A24FD5" w:rsidRPr="000F73B4">
        <w:rPr>
          <w:noProof/>
        </w:rPr>
        <w:t>tile Băniei. Băjenarii au rămas în urmă</w:t>
      </w:r>
      <w:r w:rsidR="00052EB5">
        <w:rPr>
          <w:noProof/>
        </w:rPr>
        <w:t>. S</w:t>
      </w:r>
      <w:r w:rsidR="00A24FD5" w:rsidRPr="000F73B4">
        <w:rPr>
          <w:noProof/>
        </w:rPr>
        <w:t>e călăre</w:t>
      </w:r>
      <w:r>
        <w:rPr>
          <w:noProof/>
        </w:rPr>
        <w:t>ş</w:t>
      </w:r>
      <w:r w:rsidR="00A24FD5" w:rsidRPr="000F73B4">
        <w:rPr>
          <w:noProof/>
        </w:rPr>
        <w:t xml:space="preserve">te în </w:t>
      </w:r>
      <w:r w:rsidR="00C00087">
        <w:rPr>
          <w:noProof/>
        </w:rPr>
        <w:t>rând</w:t>
      </w:r>
      <w:r w:rsidR="00A24FD5" w:rsidRPr="000F73B4">
        <w:rPr>
          <w:noProof/>
        </w:rPr>
        <w:t>uială. Unii</w:t>
      </w:r>
      <w:r w:rsidR="00BC6DA2">
        <w:rPr>
          <w:noProof/>
        </w:rPr>
        <w:t xml:space="preserve"> îşi </w:t>
      </w:r>
      <w:r w:rsidR="00A24FD5" w:rsidRPr="000F73B4">
        <w:rPr>
          <w:noProof/>
        </w:rPr>
        <w:t>cru</w:t>
      </w:r>
      <w:r>
        <w:rPr>
          <w:noProof/>
        </w:rPr>
        <w:t>ţ</w:t>
      </w:r>
      <w:r w:rsidR="00A24FD5" w:rsidRPr="000F73B4">
        <w:rPr>
          <w:noProof/>
        </w:rPr>
        <w:t>ă caii, du</w:t>
      </w:r>
      <w:r w:rsidR="00BC6DA2">
        <w:rPr>
          <w:noProof/>
        </w:rPr>
        <w:t>când</w:t>
      </w:r>
      <w:r w:rsidR="00A24FD5" w:rsidRPr="000F73B4">
        <w:rPr>
          <w:noProof/>
        </w:rPr>
        <w:t>u-i de d</w:t>
      </w:r>
      <w:r>
        <w:rPr>
          <w:noProof/>
        </w:rPr>
        <w:t>â</w:t>
      </w:r>
      <w:r w:rsidR="00A24FD5" w:rsidRPr="000F73B4">
        <w:rPr>
          <w:noProof/>
        </w:rPr>
        <w:t>rlogi. P</w:t>
      </w:r>
      <w:r>
        <w:rPr>
          <w:noProof/>
        </w:rPr>
        <w:t>â</w:t>
      </w:r>
      <w:r w:rsidR="00A24FD5" w:rsidRPr="000F73B4">
        <w:rPr>
          <w:noProof/>
        </w:rPr>
        <w:t>lcuri întregi măr</w:t>
      </w:r>
      <w:r>
        <w:rPr>
          <w:noProof/>
        </w:rPr>
        <w:t>ş</w:t>
      </w:r>
      <w:r w:rsidR="00A24FD5" w:rsidRPr="000F73B4">
        <w:rPr>
          <w:noProof/>
        </w:rPr>
        <w:t>ăluiesc a</w:t>
      </w:r>
      <w:r>
        <w:rPr>
          <w:noProof/>
        </w:rPr>
        <w:t>ş</w:t>
      </w:r>
      <w:r w:rsidR="00A24FD5" w:rsidRPr="000F73B4">
        <w:rPr>
          <w:noProof/>
        </w:rPr>
        <w:t xml:space="preserve">a, cu caii la </w:t>
      </w:r>
      <w:r w:rsidR="00233C83">
        <w:rPr>
          <w:noProof/>
        </w:rPr>
        <w:t>mână</w:t>
      </w:r>
      <w:r w:rsidR="00A24FD5" w:rsidRPr="000F73B4">
        <w:rPr>
          <w:noProof/>
        </w:rPr>
        <w:t>, cu</w:t>
      </w:r>
      <w:r w:rsidR="009858D8">
        <w:rPr>
          <w:noProof/>
        </w:rPr>
        <w:t xml:space="preserve"> suliţele </w:t>
      </w:r>
      <w:r w:rsidR="001842E5">
        <w:rPr>
          <w:noProof/>
        </w:rPr>
        <w:t xml:space="preserve">şi </w:t>
      </w:r>
      <w:r w:rsidR="00A24FD5" w:rsidRPr="000F73B4">
        <w:rPr>
          <w:noProof/>
        </w:rPr>
        <w:t xml:space="preserve">scuturile legate la </w:t>
      </w:r>
      <w:r>
        <w:rPr>
          <w:noProof/>
        </w:rPr>
        <w:t>ş</w:t>
      </w:r>
      <w:r w:rsidR="00A24FD5" w:rsidRPr="000F73B4">
        <w:rPr>
          <w:noProof/>
        </w:rPr>
        <w:t>ei. Trece la galop mic</w:t>
      </w:r>
      <w:r w:rsidR="00052EB5">
        <w:rPr>
          <w:noProof/>
        </w:rPr>
        <w:t>. S</w:t>
      </w:r>
      <w:r w:rsidR="00A24FD5" w:rsidRPr="000F73B4">
        <w:rPr>
          <w:noProof/>
        </w:rPr>
        <w:t xml:space="preserve">-apucă să numere </w:t>
      </w:r>
      <w:r w:rsidR="00C00087">
        <w:rPr>
          <w:noProof/>
        </w:rPr>
        <w:t>rând</w:t>
      </w:r>
      <w:r w:rsidR="00A24FD5" w:rsidRPr="000F73B4">
        <w:rPr>
          <w:noProof/>
        </w:rPr>
        <w:t>urile p</w:t>
      </w:r>
      <w:r>
        <w:rPr>
          <w:noProof/>
        </w:rPr>
        <w:t>â</w:t>
      </w:r>
      <w:r w:rsidR="00A24FD5" w:rsidRPr="000F73B4">
        <w:rPr>
          <w:noProof/>
        </w:rPr>
        <w:t xml:space="preserve">lcului pe care-l </w:t>
      </w:r>
      <w:r w:rsidR="00A16489">
        <w:rPr>
          <w:noProof/>
        </w:rPr>
        <w:t>depăşeşte</w:t>
      </w:r>
      <w:r w:rsidR="00A24FD5" w:rsidRPr="000F73B4">
        <w:rPr>
          <w:noProof/>
        </w:rPr>
        <w:t xml:space="preserve">. Cu cincisprezece </w:t>
      </w:r>
      <w:r w:rsidR="00C00087">
        <w:rPr>
          <w:noProof/>
        </w:rPr>
        <w:t>rând</w:t>
      </w:r>
      <w:r w:rsidR="00A24FD5" w:rsidRPr="000F73B4">
        <w:rPr>
          <w:noProof/>
        </w:rPr>
        <w:t>uri mai</w:t>
      </w:r>
      <w:r w:rsidR="00C81EC9">
        <w:rPr>
          <w:noProof/>
        </w:rPr>
        <w:t xml:space="preserve"> puţin</w:t>
      </w:r>
      <w:r w:rsidR="00A24FD5" w:rsidRPr="000F73B4">
        <w:rPr>
          <w:noProof/>
        </w:rPr>
        <w:t>. Tresare. Nu</w:t>
      </w:r>
      <w:r w:rsidR="00A24FD5" w:rsidRPr="000F73B4">
        <w:rPr>
          <w:noProof/>
        </w:rPr>
        <w:softHyphen/>
        <w:t>mără fiecare escadron</w:t>
      </w:r>
      <w:r w:rsidR="001842E5">
        <w:rPr>
          <w:noProof/>
        </w:rPr>
        <w:t xml:space="preserve"> şi </w:t>
      </w:r>
      <w:r w:rsidR="00A24FD5" w:rsidRPr="000F73B4">
        <w:rPr>
          <w:noProof/>
        </w:rPr>
        <w:t>din fiecare lipsesc pe</w:t>
      </w:r>
      <w:r w:rsidR="00C81EC9">
        <w:rPr>
          <w:noProof/>
        </w:rPr>
        <w:t xml:space="preserve"> puţin</w:t>
      </w:r>
      <w:r w:rsidR="00A24FD5" w:rsidRPr="000F73B4">
        <w:rPr>
          <w:noProof/>
        </w:rPr>
        <w:t xml:space="preserve"> cincizeci de oameni</w:t>
      </w:r>
      <w:r w:rsidR="001842E5">
        <w:rPr>
          <w:noProof/>
        </w:rPr>
        <w:t xml:space="preserve"> şi </w:t>
      </w:r>
      <w:r w:rsidR="00A24FD5" w:rsidRPr="000F73B4">
        <w:rPr>
          <w:noProof/>
        </w:rPr>
        <w:t xml:space="preserve">cel mult </w:t>
      </w:r>
      <w:r>
        <w:rPr>
          <w:noProof/>
        </w:rPr>
        <w:t>ş</w:t>
      </w:r>
      <w:r w:rsidR="00A24FD5" w:rsidRPr="000F73B4">
        <w:rPr>
          <w:noProof/>
        </w:rPr>
        <w:t xml:space="preserve">aptezeci, adică </w:t>
      </w:r>
      <w:r>
        <w:rPr>
          <w:noProof/>
        </w:rPr>
        <w:t>domnia sa marele ban Mihalcea K</w:t>
      </w:r>
      <w:r w:rsidR="00A24FD5" w:rsidRPr="000F73B4">
        <w:rPr>
          <w:noProof/>
        </w:rPr>
        <w:t xml:space="preserve">aratzas, care-a raportat că n-are </w:t>
      </w:r>
      <w:r w:rsidR="009A158B">
        <w:rPr>
          <w:noProof/>
        </w:rPr>
        <w:t>decât</w:t>
      </w:r>
      <w:r w:rsidR="00A24FD5" w:rsidRPr="000F73B4">
        <w:rPr>
          <w:noProof/>
        </w:rPr>
        <w:t xml:space="preserve"> trei sute de pierderi, mor</w:t>
      </w:r>
      <w:r>
        <w:rPr>
          <w:noProof/>
        </w:rPr>
        <w:t>ţ</w:t>
      </w:r>
      <w:r w:rsidR="00A24FD5" w:rsidRPr="000F73B4">
        <w:rPr>
          <w:noProof/>
        </w:rPr>
        <w:t xml:space="preserve">i </w:t>
      </w:r>
      <w:r>
        <w:rPr>
          <w:noProof/>
        </w:rPr>
        <w:t>şi</w:t>
      </w:r>
      <w:r w:rsidR="00A24FD5" w:rsidRPr="000F73B4">
        <w:rPr>
          <w:noProof/>
        </w:rPr>
        <w:t xml:space="preserve"> răni</w:t>
      </w:r>
      <w:r>
        <w:rPr>
          <w:noProof/>
        </w:rPr>
        <w:t>ţ</w:t>
      </w:r>
      <w:r w:rsidR="00A24FD5" w:rsidRPr="000F73B4">
        <w:rPr>
          <w:noProof/>
        </w:rPr>
        <w:t>i, care s-au</w:t>
      </w:r>
      <w:r w:rsidR="001842E5">
        <w:rPr>
          <w:noProof/>
        </w:rPr>
        <w:t xml:space="preserve"> şi </w:t>
      </w:r>
      <w:r w:rsidR="00A24FD5" w:rsidRPr="000F73B4">
        <w:rPr>
          <w:noProof/>
        </w:rPr>
        <w:t>scris în catastifele Băniei, domnia sa a-mpu</w:t>
      </w:r>
      <w:r>
        <w:rPr>
          <w:noProof/>
        </w:rPr>
        <w:t>ţ</w:t>
      </w:r>
      <w:r w:rsidR="00A24FD5" w:rsidRPr="000F73B4">
        <w:rPr>
          <w:noProof/>
        </w:rPr>
        <w:t xml:space="preserve">inat oastea cu o parte din trei, acum </w:t>
      </w:r>
      <w:r w:rsidR="00BC6DA2">
        <w:rPr>
          <w:noProof/>
        </w:rPr>
        <w:t>când</w:t>
      </w:r>
      <w:r w:rsidR="00A24FD5" w:rsidRPr="000F73B4">
        <w:rPr>
          <w:noProof/>
        </w:rPr>
        <w:t xml:space="preserve"> Sinan este pe urmele o</w:t>
      </w:r>
      <w:r>
        <w:rPr>
          <w:noProof/>
        </w:rPr>
        <w:t>ş</w:t>
      </w:r>
      <w:r w:rsidR="00A24FD5" w:rsidRPr="000F73B4">
        <w:rPr>
          <w:noProof/>
        </w:rPr>
        <w:t>tirii</w:t>
      </w:r>
      <w:r w:rsidR="001842E5">
        <w:rPr>
          <w:noProof/>
        </w:rPr>
        <w:t xml:space="preserve"> şi </w:t>
      </w:r>
      <w:r w:rsidR="00BC6DA2">
        <w:rPr>
          <w:noProof/>
        </w:rPr>
        <w:t>când</w:t>
      </w:r>
      <w:r w:rsidR="00A24FD5" w:rsidRPr="000F73B4">
        <w:rPr>
          <w:noProof/>
        </w:rPr>
        <w:t xml:space="preserve"> s-a desfăcut, la Copăceni Oastea Mare</w:t>
      </w:r>
      <w:r w:rsidR="0004649E">
        <w:rPr>
          <w:noProof/>
        </w:rPr>
        <w:t>. Î</w:t>
      </w:r>
      <w:r w:rsidR="00A24FD5" w:rsidRPr="000F73B4">
        <w:rPr>
          <w:noProof/>
        </w:rPr>
        <w:t>l răbufne</w:t>
      </w:r>
      <w:r w:rsidR="00ED19E8">
        <w:rPr>
          <w:noProof/>
        </w:rPr>
        <w:t>ş</w:t>
      </w:r>
      <w:r w:rsidR="00A24FD5" w:rsidRPr="000F73B4">
        <w:rPr>
          <w:noProof/>
        </w:rPr>
        <w:t>te m</w:t>
      </w:r>
      <w:r>
        <w:rPr>
          <w:noProof/>
        </w:rPr>
        <w:t>â</w:t>
      </w:r>
      <w:r w:rsidR="00A24FD5" w:rsidRPr="000F73B4">
        <w:rPr>
          <w:noProof/>
        </w:rPr>
        <w:t xml:space="preserve">nia pe care </w:t>
      </w:r>
      <w:r w:rsidR="007230A8">
        <w:rPr>
          <w:noProof/>
        </w:rPr>
        <w:t>şi-</w:t>
      </w:r>
      <w:r w:rsidR="00A24FD5" w:rsidRPr="000F73B4">
        <w:rPr>
          <w:noProof/>
        </w:rPr>
        <w:t>o macină în din</w:t>
      </w:r>
      <w:r>
        <w:rPr>
          <w:noProof/>
        </w:rPr>
        <w:t>ţ</w:t>
      </w:r>
      <w:r w:rsidR="00A24FD5" w:rsidRPr="000F73B4">
        <w:rPr>
          <w:noProof/>
        </w:rPr>
        <w:t xml:space="preserve">i </w:t>
      </w:r>
      <w:r w:rsidR="00BC6DA2">
        <w:rPr>
          <w:noProof/>
        </w:rPr>
        <w:t>când</w:t>
      </w:r>
      <w:r w:rsidR="00A24FD5" w:rsidRPr="000F73B4">
        <w:rPr>
          <w:noProof/>
        </w:rPr>
        <w:t xml:space="preserve"> trece pe </w:t>
      </w:r>
      <w:r w:rsidR="0004649E">
        <w:rPr>
          <w:noProof/>
        </w:rPr>
        <w:t>lângă</w:t>
      </w:r>
      <w:r w:rsidR="00A24FD5" w:rsidRPr="000F73B4">
        <w:rPr>
          <w:noProof/>
        </w:rPr>
        <w:t xml:space="preserve"> marele ban, v</w:t>
      </w:r>
      <w:r>
        <w:rPr>
          <w:noProof/>
        </w:rPr>
        <w:t>â</w:t>
      </w:r>
      <w:r w:rsidR="00A24FD5" w:rsidRPr="000F73B4">
        <w:rPr>
          <w:noProof/>
        </w:rPr>
        <w:t>r</w:t>
      </w:r>
      <w:r>
        <w:rPr>
          <w:noProof/>
        </w:rPr>
        <w:t>â</w:t>
      </w:r>
      <w:r w:rsidR="00A24FD5" w:rsidRPr="000F73B4">
        <w:rPr>
          <w:noProof/>
        </w:rPr>
        <w:t>t în plato</w:t>
      </w:r>
      <w:r>
        <w:rPr>
          <w:noProof/>
        </w:rPr>
        <w:t>ş</w:t>
      </w:r>
      <w:r w:rsidR="00A24FD5" w:rsidRPr="000F73B4">
        <w:rPr>
          <w:noProof/>
        </w:rPr>
        <w:t>e, cu chivără pe cap, călărind în fa</w:t>
      </w:r>
      <w:r>
        <w:rPr>
          <w:noProof/>
        </w:rPr>
        <w:t>ţ</w:t>
      </w:r>
      <w:r w:rsidR="00A24FD5" w:rsidRPr="000F73B4">
        <w:rPr>
          <w:noProof/>
        </w:rPr>
        <w:t>a steagului Bă</w:t>
      </w:r>
      <w:r w:rsidR="00A24FD5" w:rsidRPr="000F73B4">
        <w:rPr>
          <w:noProof/>
        </w:rPr>
        <w:softHyphen/>
        <w:t xml:space="preserve">niei cu buzduganul de ban în </w:t>
      </w:r>
      <w:r w:rsidR="00233C83">
        <w:rPr>
          <w:noProof/>
        </w:rPr>
        <w:t>mână</w:t>
      </w:r>
      <w:r w:rsidR="001842E5">
        <w:rPr>
          <w:noProof/>
        </w:rPr>
        <w:t xml:space="preserve"> şi </w:t>
      </w:r>
      <w:r w:rsidR="00A24FD5" w:rsidRPr="000F73B4">
        <w:rPr>
          <w:noProof/>
        </w:rPr>
        <w:t>ledunca din fir de aur strălucindu-i peste plato</w:t>
      </w:r>
      <w:r>
        <w:rPr>
          <w:noProof/>
        </w:rPr>
        <w:t>ş</w:t>
      </w:r>
      <w:r w:rsidR="00A24FD5" w:rsidRPr="000F73B4">
        <w:rPr>
          <w:noProof/>
        </w:rPr>
        <w:t>ă. Dac-ar fi fost mare ban, în loc de vodă, ar fi făcut la fel</w:t>
      </w:r>
      <w:r w:rsidR="00517414">
        <w:rPr>
          <w:noProof/>
        </w:rPr>
        <w:t>. A</w:t>
      </w:r>
      <w:r w:rsidR="00A24FD5" w:rsidRPr="000F73B4">
        <w:rPr>
          <w:noProof/>
        </w:rPr>
        <w:t xml:space="preserve">dică ar fi repezit </w:t>
      </w:r>
      <w:r w:rsidR="00A24FD5" w:rsidRPr="000F73B4">
        <w:rPr>
          <w:noProof/>
        </w:rPr>
        <w:lastRenderedPageBreak/>
        <w:t>la Craiova a treia parte din oaste, s-o apere</w:t>
      </w:r>
      <w:r w:rsidR="0004649E">
        <w:rPr>
          <w:noProof/>
        </w:rPr>
        <w:t>. Î</w:t>
      </w:r>
      <w:r w:rsidR="00A24FD5" w:rsidRPr="000F73B4">
        <w:rPr>
          <w:noProof/>
        </w:rPr>
        <w:t>i răspunde la salutul cu buzduganul, ridi</w:t>
      </w:r>
      <w:r w:rsidR="00BC6DA2">
        <w:rPr>
          <w:noProof/>
        </w:rPr>
        <w:t>când</w:t>
      </w:r>
      <w:r w:rsidR="00A24FD5" w:rsidRPr="000F73B4">
        <w:rPr>
          <w:noProof/>
        </w:rPr>
        <w:t xml:space="preserve"> dreapta înmănu</w:t>
      </w:r>
      <w:r>
        <w:rPr>
          <w:noProof/>
        </w:rPr>
        <w:t>ş</w:t>
      </w:r>
      <w:r w:rsidR="00A24FD5" w:rsidRPr="000F73B4">
        <w:rPr>
          <w:noProof/>
        </w:rPr>
        <w:t>ată</w:t>
      </w:r>
      <w:r w:rsidR="001842E5">
        <w:rPr>
          <w:noProof/>
        </w:rPr>
        <w:t xml:space="preserve"> şi </w:t>
      </w:r>
      <w:r w:rsidR="00A24FD5" w:rsidRPr="000F73B4">
        <w:rPr>
          <w:noProof/>
        </w:rPr>
        <w:t>mai la trap, mai la galop mic ajunge din urmă deliii</w:t>
      </w:r>
      <w:r w:rsidR="001842E5">
        <w:rPr>
          <w:noProof/>
        </w:rPr>
        <w:t xml:space="preserve"> şi </w:t>
      </w:r>
      <w:r w:rsidR="00A24FD5" w:rsidRPr="000F73B4">
        <w:rPr>
          <w:noProof/>
        </w:rPr>
        <w:t>be</w:t>
      </w:r>
      <w:r w:rsidR="000F73B4">
        <w:rPr>
          <w:noProof/>
        </w:rPr>
        <w:t>s</w:t>
      </w:r>
      <w:r w:rsidR="00A24FD5" w:rsidRPr="000F73B4">
        <w:rPr>
          <w:noProof/>
        </w:rPr>
        <w:t xml:space="preserve">liii </w:t>
      </w:r>
      <w:r>
        <w:rPr>
          <w:noProof/>
        </w:rPr>
        <w:t>jupân</w:t>
      </w:r>
      <w:r w:rsidR="00A24FD5" w:rsidRPr="000F73B4">
        <w:rPr>
          <w:noProof/>
        </w:rPr>
        <w:t xml:space="preserve">ului </w:t>
      </w:r>
      <w:r w:rsidR="004E5209">
        <w:rPr>
          <w:noProof/>
        </w:rPr>
        <w:t>Ştefan</w:t>
      </w:r>
      <w:r w:rsidR="00A24FD5" w:rsidRPr="000F73B4">
        <w:rPr>
          <w:noProof/>
        </w:rPr>
        <w:t xml:space="preserve"> Petnahaci, cărora le aruncă praful în nas escadroanele de sărăcei</w:t>
      </w:r>
      <w:r w:rsidR="001842E5">
        <w:rPr>
          <w:noProof/>
        </w:rPr>
        <w:t xml:space="preserve"> şi </w:t>
      </w:r>
      <w:r w:rsidR="00A24FD5" w:rsidRPr="000F73B4">
        <w:rPr>
          <w:noProof/>
        </w:rPr>
        <w:t>scutelnicei ur</w:t>
      </w:r>
      <w:r w:rsidR="00BC6DA2">
        <w:rPr>
          <w:noProof/>
        </w:rPr>
        <w:t>când</w:t>
      </w:r>
      <w:r w:rsidR="00A24FD5" w:rsidRPr="000F73B4">
        <w:rPr>
          <w:noProof/>
        </w:rPr>
        <w:t xml:space="preserve"> la pas dealul </w:t>
      </w:r>
      <w:r>
        <w:rPr>
          <w:noProof/>
        </w:rPr>
        <w:t>Văcăreştilor</w:t>
      </w:r>
      <w:r w:rsidR="00A24FD5" w:rsidRPr="000F73B4">
        <w:rPr>
          <w:noProof/>
        </w:rPr>
        <w:t xml:space="preserve"> în vreme ce înserarea acoperă </w:t>
      </w:r>
      <w:r w:rsidR="00087699">
        <w:rPr>
          <w:noProof/>
        </w:rPr>
        <w:t>câmp</w:t>
      </w:r>
      <w:r w:rsidR="00A24FD5" w:rsidRPr="000F73B4">
        <w:rPr>
          <w:noProof/>
        </w:rPr>
        <w:t>ia</w:t>
      </w:r>
      <w:r w:rsidR="001842E5">
        <w:rPr>
          <w:noProof/>
        </w:rPr>
        <w:t xml:space="preserve"> şi </w:t>
      </w:r>
      <w:r w:rsidR="00A24FD5" w:rsidRPr="000F73B4">
        <w:rPr>
          <w:noProof/>
        </w:rPr>
        <w:t>codrii cu umbre violete</w:t>
      </w:r>
      <w:r w:rsidR="001842E5">
        <w:rPr>
          <w:noProof/>
        </w:rPr>
        <w:t xml:space="preserve"> şi </w:t>
      </w:r>
      <w:r w:rsidR="00A24FD5" w:rsidRPr="000F73B4">
        <w:rPr>
          <w:noProof/>
        </w:rPr>
        <w:t>se aud înnebunite, tră</w:t>
      </w:r>
      <w:r w:rsidR="0004649E">
        <w:rPr>
          <w:noProof/>
        </w:rPr>
        <w:t>gând</w:t>
      </w:r>
      <w:r w:rsidR="00A24FD5" w:rsidRPr="000F73B4">
        <w:rPr>
          <w:noProof/>
        </w:rPr>
        <w:t xml:space="preserve"> în dungă, clopotele </w:t>
      </w:r>
      <w:r w:rsidR="00EB6E14">
        <w:rPr>
          <w:noProof/>
        </w:rPr>
        <w:t>Bucureşti</w:t>
      </w:r>
      <w:r w:rsidR="00A24FD5" w:rsidRPr="000F73B4">
        <w:rPr>
          <w:noProof/>
        </w:rPr>
        <w:t>lor.</w:t>
      </w:r>
    </w:p>
    <w:p w:rsidR="00A24FD5" w:rsidRPr="000F73B4" w:rsidRDefault="00A24FD5" w:rsidP="002F1B13">
      <w:pPr>
        <w:pStyle w:val="NoSpacing"/>
        <w:jc w:val="both"/>
        <w:rPr>
          <w:noProof/>
        </w:rPr>
      </w:pPr>
      <w:r w:rsidRPr="000F73B4">
        <w:rPr>
          <w:noProof/>
        </w:rPr>
        <w:t>2</w:t>
      </w:r>
    </w:p>
    <w:p w:rsidR="00A24FD5" w:rsidRPr="000F73B4" w:rsidRDefault="00923003" w:rsidP="002F1B13">
      <w:pPr>
        <w:pStyle w:val="NoSpacing"/>
        <w:jc w:val="both"/>
        <w:rPr>
          <w:noProof/>
        </w:rPr>
      </w:pPr>
      <w:r>
        <w:rPr>
          <w:noProof/>
        </w:rPr>
        <w:tab/>
      </w:r>
      <w:r w:rsidR="00A24FD5" w:rsidRPr="000F73B4">
        <w:rPr>
          <w:noProof/>
        </w:rPr>
        <w:t xml:space="preserve">Ajunge-n dealul </w:t>
      </w:r>
      <w:r w:rsidR="00AF6B12">
        <w:rPr>
          <w:noProof/>
        </w:rPr>
        <w:t>Văcăreştilor</w:t>
      </w:r>
      <w:r w:rsidR="00A24FD5" w:rsidRPr="000F73B4">
        <w:rPr>
          <w:noProof/>
        </w:rPr>
        <w:t xml:space="preserve"> odată cu umbrele nop</w:t>
      </w:r>
      <w:r w:rsidR="00AF6B12">
        <w:rPr>
          <w:noProof/>
        </w:rPr>
        <w:t>ţ</w:t>
      </w:r>
      <w:r w:rsidR="00A24FD5" w:rsidRPr="000F73B4">
        <w:rPr>
          <w:noProof/>
        </w:rPr>
        <w:t>ii</w:t>
      </w:r>
      <w:r w:rsidR="001842E5">
        <w:rPr>
          <w:noProof/>
        </w:rPr>
        <w:t xml:space="preserve"> şi </w:t>
      </w:r>
      <w:r w:rsidR="00A24FD5" w:rsidRPr="000F73B4">
        <w:rPr>
          <w:noProof/>
        </w:rPr>
        <w:t>escadronul de curteni</w:t>
      </w:r>
      <w:r w:rsidR="00052EB5">
        <w:rPr>
          <w:noProof/>
        </w:rPr>
        <w:t>. S</w:t>
      </w:r>
      <w:r w:rsidR="00A24FD5" w:rsidRPr="000F73B4">
        <w:rPr>
          <w:noProof/>
        </w:rPr>
        <w:t>e văd a</w:t>
      </w:r>
      <w:r w:rsidR="00AF6B12">
        <w:rPr>
          <w:noProof/>
        </w:rPr>
        <w:t>ş</w:t>
      </w:r>
      <w:r w:rsidR="00A24FD5" w:rsidRPr="000F73B4">
        <w:rPr>
          <w:noProof/>
        </w:rPr>
        <w:t>ezate într-un semicerc uria</w:t>
      </w:r>
      <w:r w:rsidR="00AF6B12">
        <w:rPr>
          <w:noProof/>
        </w:rPr>
        <w:t>ş</w:t>
      </w:r>
      <w:r w:rsidR="00A24FD5" w:rsidRPr="000F73B4">
        <w:rPr>
          <w:noProof/>
        </w:rPr>
        <w:t xml:space="preserve"> f</w:t>
      </w:r>
      <w:r w:rsidR="00AF6B12">
        <w:rPr>
          <w:noProof/>
        </w:rPr>
        <w:t>â</w:t>
      </w:r>
      <w:r w:rsidR="00A24FD5" w:rsidRPr="000F73B4">
        <w:rPr>
          <w:noProof/>
        </w:rPr>
        <w:t xml:space="preserve">narele aprinse de </w:t>
      </w:r>
      <w:r w:rsidR="00AF6B12">
        <w:rPr>
          <w:noProof/>
        </w:rPr>
        <w:t>ş</w:t>
      </w:r>
      <w:r w:rsidR="00A24FD5" w:rsidRPr="000F73B4">
        <w:rPr>
          <w:noProof/>
        </w:rPr>
        <w:t xml:space="preserve">ătrărei, cu </w:t>
      </w:r>
      <w:r w:rsidR="00AF6B12">
        <w:rPr>
          <w:noProof/>
        </w:rPr>
        <w:t>ţ</w:t>
      </w:r>
      <w:r w:rsidR="00A24FD5" w:rsidRPr="000F73B4">
        <w:rPr>
          <w:noProof/>
        </w:rPr>
        <w:t>ipla colorată pentru a fi recunoscute de comandan</w:t>
      </w:r>
      <w:r w:rsidR="00AF6B12">
        <w:rPr>
          <w:noProof/>
        </w:rPr>
        <w:t>ţ</w:t>
      </w:r>
      <w:r w:rsidR="00A24FD5" w:rsidRPr="000F73B4">
        <w:rPr>
          <w:noProof/>
        </w:rPr>
        <w:t>i</w:t>
      </w:r>
      <w:r w:rsidR="001842E5">
        <w:rPr>
          <w:noProof/>
        </w:rPr>
        <w:t xml:space="preserve"> şi </w:t>
      </w:r>
      <w:r w:rsidR="00A24FD5" w:rsidRPr="000F73B4">
        <w:rPr>
          <w:noProof/>
        </w:rPr>
        <w:t>olăcari. Ro</w:t>
      </w:r>
      <w:r w:rsidR="00AF6B12">
        <w:rPr>
          <w:noProof/>
        </w:rPr>
        <w:t>ş</w:t>
      </w:r>
      <w:r w:rsidR="00A24FD5" w:rsidRPr="000F73B4">
        <w:rPr>
          <w:noProof/>
        </w:rPr>
        <w:t>ii pentru</w:t>
      </w:r>
      <w:r w:rsidR="009858D8">
        <w:rPr>
          <w:noProof/>
        </w:rPr>
        <w:t xml:space="preserve"> roşii de ţară</w:t>
      </w:r>
      <w:r w:rsidR="00A24FD5" w:rsidRPr="000F73B4">
        <w:rPr>
          <w:noProof/>
        </w:rPr>
        <w:t>, a</w:t>
      </w:r>
      <w:r w:rsidR="00AF6B12">
        <w:rPr>
          <w:noProof/>
        </w:rPr>
        <w:t>ş</w:t>
      </w:r>
      <w:r w:rsidR="00A24FD5" w:rsidRPr="000F73B4">
        <w:rPr>
          <w:noProof/>
        </w:rPr>
        <w:t>ezate în buza dealurilor spre D</w:t>
      </w:r>
      <w:r w:rsidR="00AF6B12">
        <w:rPr>
          <w:noProof/>
        </w:rPr>
        <w:t>â</w:t>
      </w:r>
      <w:r w:rsidR="00A24FD5" w:rsidRPr="000F73B4">
        <w:rPr>
          <w:noProof/>
        </w:rPr>
        <w:t>mbovi</w:t>
      </w:r>
      <w:r w:rsidR="000F73B4">
        <w:rPr>
          <w:noProof/>
        </w:rPr>
        <w:t>t</w:t>
      </w:r>
      <w:r w:rsidR="00A24FD5" w:rsidRPr="000F73B4">
        <w:rPr>
          <w:noProof/>
        </w:rPr>
        <w:t>a</w:t>
      </w:r>
      <w:r w:rsidR="001842E5">
        <w:rPr>
          <w:noProof/>
        </w:rPr>
        <w:t xml:space="preserve"> şi </w:t>
      </w:r>
      <w:r w:rsidR="00A24FD5" w:rsidRPr="000F73B4">
        <w:rPr>
          <w:noProof/>
        </w:rPr>
        <w:t xml:space="preserve">Leordeni, galbene pentru </w:t>
      </w:r>
      <w:r w:rsidR="00D83610">
        <w:rPr>
          <w:noProof/>
        </w:rPr>
        <w:t>călăraşi</w:t>
      </w:r>
      <w:r w:rsidR="00A24FD5" w:rsidRPr="000F73B4">
        <w:rPr>
          <w:noProof/>
        </w:rPr>
        <w:t xml:space="preserve">i </w:t>
      </w:r>
      <w:r w:rsidR="007230A8">
        <w:rPr>
          <w:noProof/>
        </w:rPr>
        <w:t>domneşti</w:t>
      </w:r>
      <w:r w:rsidR="00A24FD5" w:rsidRPr="000F73B4">
        <w:rPr>
          <w:noProof/>
        </w:rPr>
        <w:t>,</w:t>
      </w:r>
      <w:r w:rsidR="00AF6B12">
        <w:rPr>
          <w:noProof/>
        </w:rPr>
        <w:t xml:space="preserve"> agăţate </w:t>
      </w:r>
      <w:r w:rsidR="00A24FD5" w:rsidRPr="000F73B4">
        <w:rPr>
          <w:noProof/>
        </w:rPr>
        <w:t>de lănci în capul drumului care coboară în ma</w:t>
      </w:r>
      <w:r w:rsidR="00A24FD5" w:rsidRPr="000F73B4">
        <w:rPr>
          <w:noProof/>
        </w:rPr>
        <w:softHyphen/>
        <w:t xml:space="preserve">halaua </w:t>
      </w:r>
      <w:r w:rsidR="00AF6B12">
        <w:rPr>
          <w:noProof/>
        </w:rPr>
        <w:t>Văcăreştilor</w:t>
      </w:r>
      <w:r w:rsidR="001842E5">
        <w:rPr>
          <w:noProof/>
        </w:rPr>
        <w:t xml:space="preserve"> şi </w:t>
      </w:r>
      <w:r w:rsidR="00A24FD5" w:rsidRPr="000F73B4">
        <w:rPr>
          <w:noProof/>
        </w:rPr>
        <w:t>altele verzi mai spre Tăbăcari, albastre,</w:t>
      </w:r>
      <w:r w:rsidR="00AF6B12">
        <w:rPr>
          <w:noProof/>
        </w:rPr>
        <w:t xml:space="preserve"> câţiva şătrărei </w:t>
      </w:r>
      <w:r w:rsidR="00A24FD5" w:rsidRPr="000F73B4">
        <w:rPr>
          <w:noProof/>
        </w:rPr>
        <w:t>ridică bariera în fa</w:t>
      </w:r>
      <w:r w:rsidR="00AF6B12">
        <w:rPr>
          <w:noProof/>
        </w:rPr>
        <w:t>ţ</w:t>
      </w:r>
      <w:r w:rsidR="00A24FD5" w:rsidRPr="000F73B4">
        <w:rPr>
          <w:noProof/>
        </w:rPr>
        <w:t>a cortului marelui</w:t>
      </w:r>
      <w:r w:rsidR="00147CE0">
        <w:rPr>
          <w:noProof/>
        </w:rPr>
        <w:t xml:space="preserve"> şătrar </w:t>
      </w:r>
      <w:r w:rsidR="00A24FD5" w:rsidRPr="000F73B4">
        <w:rPr>
          <w:noProof/>
        </w:rPr>
        <w:t>a</w:t>
      </w:r>
      <w:r w:rsidR="00AF6B12">
        <w:rPr>
          <w:noProof/>
        </w:rPr>
        <w:t>ş</w:t>
      </w:r>
      <w:r w:rsidR="00A24FD5" w:rsidRPr="000F73B4">
        <w:rPr>
          <w:noProof/>
        </w:rPr>
        <w:t>ezat pe-o tobă între patru f</w:t>
      </w:r>
      <w:r w:rsidR="00AF6B12">
        <w:rPr>
          <w:noProof/>
        </w:rPr>
        <w:t>â</w:t>
      </w:r>
      <w:r w:rsidR="00A24FD5" w:rsidRPr="000F73B4">
        <w:rPr>
          <w:noProof/>
        </w:rPr>
        <w:t>nare, cu altă tobă în fa</w:t>
      </w:r>
      <w:r w:rsidR="00AF6B12">
        <w:rPr>
          <w:noProof/>
        </w:rPr>
        <w:t>ţ</w:t>
      </w:r>
      <w:r w:rsidR="00A24FD5" w:rsidRPr="000F73B4">
        <w:rPr>
          <w:noProof/>
        </w:rPr>
        <w:t>ă, pe care-a-n</w:t>
      </w:r>
      <w:r w:rsidR="00AF6B12">
        <w:rPr>
          <w:noProof/>
        </w:rPr>
        <w:t>ş</w:t>
      </w:r>
      <w:r w:rsidR="00A24FD5" w:rsidRPr="000F73B4">
        <w:rPr>
          <w:noProof/>
        </w:rPr>
        <w:t>irat călimările, penele de g</w:t>
      </w:r>
      <w:r w:rsidR="00AF6B12">
        <w:rPr>
          <w:noProof/>
        </w:rPr>
        <w:t>â</w:t>
      </w:r>
      <w:r w:rsidR="00A24FD5" w:rsidRPr="000F73B4">
        <w:rPr>
          <w:noProof/>
        </w:rPr>
        <w:t>scă</w:t>
      </w:r>
      <w:r w:rsidR="001842E5">
        <w:rPr>
          <w:noProof/>
        </w:rPr>
        <w:t xml:space="preserve"> şi </w:t>
      </w:r>
      <w:r w:rsidR="00A24FD5" w:rsidRPr="000F73B4">
        <w:rPr>
          <w:noProof/>
        </w:rPr>
        <w:t xml:space="preserve">poruncile de cvartir </w:t>
      </w:r>
      <w:r w:rsidR="00C00087">
        <w:rPr>
          <w:noProof/>
        </w:rPr>
        <w:t>scârţâit</w:t>
      </w:r>
      <w:r w:rsidR="00A24FD5" w:rsidRPr="000F73B4">
        <w:rPr>
          <w:noProof/>
        </w:rPr>
        <w:t>e de doi dieci ghebo</w:t>
      </w:r>
      <w:r w:rsidR="00147CE0">
        <w:rPr>
          <w:noProof/>
        </w:rPr>
        <w:t>ş</w:t>
      </w:r>
      <w:r w:rsidR="00A24FD5" w:rsidRPr="000F73B4">
        <w:rPr>
          <w:noProof/>
        </w:rPr>
        <w:t>i, pe fe</w:t>
      </w:r>
      <w:r w:rsidR="00147CE0">
        <w:rPr>
          <w:noProof/>
        </w:rPr>
        <w:t>ţ</w:t>
      </w:r>
      <w:r w:rsidR="00A24FD5" w:rsidRPr="000F73B4">
        <w:rPr>
          <w:noProof/>
        </w:rPr>
        <w:t>ele lungi ale cărora joacă flăcările palide, d</w:t>
      </w:r>
      <w:r w:rsidR="00147CE0">
        <w:rPr>
          <w:noProof/>
        </w:rPr>
        <w:t>â</w:t>
      </w:r>
      <w:r w:rsidR="00A24FD5" w:rsidRPr="000F73B4">
        <w:rPr>
          <w:noProof/>
        </w:rPr>
        <w:t>ndu-le înfă</w:t>
      </w:r>
      <w:r w:rsidR="00147CE0">
        <w:rPr>
          <w:noProof/>
        </w:rPr>
        <w:t>ţ</w:t>
      </w:r>
      <w:r w:rsidR="00A24FD5" w:rsidRPr="000F73B4">
        <w:rPr>
          <w:noProof/>
        </w:rPr>
        <w:t>i</w:t>
      </w:r>
      <w:r w:rsidR="00147CE0">
        <w:rPr>
          <w:noProof/>
        </w:rPr>
        <w:t>ş</w:t>
      </w:r>
      <w:r w:rsidR="00A24FD5" w:rsidRPr="000F73B4">
        <w:rPr>
          <w:noProof/>
        </w:rPr>
        <w:t>are de îneca</w:t>
      </w:r>
      <w:r w:rsidR="00147CE0">
        <w:rPr>
          <w:noProof/>
        </w:rPr>
        <w:t>ţ</w:t>
      </w:r>
      <w:r w:rsidR="00A24FD5" w:rsidRPr="000F73B4">
        <w:rPr>
          <w:noProof/>
        </w:rPr>
        <w:t>i</w:t>
      </w:r>
      <w:r w:rsidR="0004649E">
        <w:rPr>
          <w:noProof/>
        </w:rPr>
        <w:t>. Î</w:t>
      </w:r>
      <w:r w:rsidR="00BC6DA2">
        <w:rPr>
          <w:noProof/>
        </w:rPr>
        <w:t xml:space="preserve">şi </w:t>
      </w:r>
      <w:r w:rsidR="00A24FD5" w:rsidRPr="000F73B4">
        <w:rPr>
          <w:noProof/>
        </w:rPr>
        <w:t>spune că marele</w:t>
      </w:r>
      <w:r w:rsidR="00147CE0">
        <w:rPr>
          <w:noProof/>
        </w:rPr>
        <w:t xml:space="preserve"> şătrar </w:t>
      </w:r>
      <w:r w:rsidR="00BC6DA2">
        <w:rPr>
          <w:noProof/>
        </w:rPr>
        <w:t xml:space="preserve">îşi </w:t>
      </w:r>
      <w:r w:rsidR="00147CE0">
        <w:rPr>
          <w:noProof/>
        </w:rPr>
        <w:t>ţ</w:t>
      </w:r>
      <w:r w:rsidR="00A24FD5" w:rsidRPr="000F73B4">
        <w:rPr>
          <w:noProof/>
        </w:rPr>
        <w:t>ine diecii mai mult flăm</w:t>
      </w:r>
      <w:r w:rsidR="00147CE0">
        <w:rPr>
          <w:noProof/>
        </w:rPr>
        <w:t>ânzi, lucr</w:t>
      </w:r>
      <w:r w:rsidR="00A24FD5" w:rsidRPr="000F73B4">
        <w:rPr>
          <w:noProof/>
        </w:rPr>
        <w:t xml:space="preserve">u care ajută </w:t>
      </w:r>
      <w:r w:rsidR="00147CE0" w:rsidRPr="000F73B4">
        <w:rPr>
          <w:noProof/>
        </w:rPr>
        <w:t>s</w:t>
      </w:r>
      <w:r w:rsidR="00147CE0">
        <w:rPr>
          <w:noProof/>
        </w:rPr>
        <w:t>â</w:t>
      </w:r>
      <w:r w:rsidR="00147CE0" w:rsidRPr="000F73B4">
        <w:rPr>
          <w:noProof/>
        </w:rPr>
        <w:t>rguin</w:t>
      </w:r>
      <w:r w:rsidR="00147CE0">
        <w:rPr>
          <w:noProof/>
        </w:rPr>
        <w:t>ţ</w:t>
      </w:r>
      <w:r w:rsidR="00147CE0" w:rsidRPr="000F73B4">
        <w:rPr>
          <w:noProof/>
        </w:rPr>
        <w:t>a</w:t>
      </w:r>
      <w:r w:rsidR="00A24FD5" w:rsidRPr="000F73B4">
        <w:rPr>
          <w:noProof/>
        </w:rPr>
        <w:t>. Marele</w:t>
      </w:r>
      <w:r w:rsidR="00147CE0">
        <w:rPr>
          <w:noProof/>
        </w:rPr>
        <w:t xml:space="preserve"> şătrar </w:t>
      </w:r>
      <w:r w:rsidR="00A24FD5" w:rsidRPr="000F73B4">
        <w:rPr>
          <w:noProof/>
        </w:rPr>
        <w:t>Vasile</w:t>
      </w:r>
      <w:r w:rsidR="007F0D96">
        <w:rPr>
          <w:noProof/>
        </w:rPr>
        <w:t xml:space="preserve"> Ţâru</w:t>
      </w:r>
      <w:r w:rsidR="00A24FD5" w:rsidRPr="000F73B4">
        <w:rPr>
          <w:noProof/>
        </w:rPr>
        <w:t xml:space="preserve"> cu mustă</w:t>
      </w:r>
      <w:r w:rsidR="000F73B4">
        <w:rPr>
          <w:noProof/>
        </w:rPr>
        <w:t>t</w:t>
      </w:r>
      <w:r w:rsidR="00A24FD5" w:rsidRPr="000F73B4">
        <w:rPr>
          <w:noProof/>
        </w:rPr>
        <w:t>ile îmb</w:t>
      </w:r>
      <w:r w:rsidR="00147CE0">
        <w:rPr>
          <w:noProof/>
        </w:rPr>
        <w:t>â</w:t>
      </w:r>
      <w:r w:rsidR="00A24FD5" w:rsidRPr="000F73B4">
        <w:rPr>
          <w:noProof/>
        </w:rPr>
        <w:t>rligate, t</w:t>
      </w:r>
      <w:r w:rsidR="00147CE0">
        <w:rPr>
          <w:noProof/>
        </w:rPr>
        <w:t>â</w:t>
      </w:r>
      <w:r w:rsidR="00C00087">
        <w:rPr>
          <w:noProof/>
        </w:rPr>
        <w:t>râ</w:t>
      </w:r>
      <w:r w:rsidR="00892784">
        <w:rPr>
          <w:noProof/>
        </w:rPr>
        <w:t>ndu-şi</w:t>
      </w:r>
      <w:r w:rsidR="00A24FD5" w:rsidRPr="000F73B4">
        <w:rPr>
          <w:noProof/>
        </w:rPr>
        <w:t xml:space="preserve"> o cogeamite săbioaie după el, înarmat cu buzduganul menit să-i întărească po</w:t>
      </w:r>
      <w:r w:rsidR="00A24FD5" w:rsidRPr="000F73B4">
        <w:rPr>
          <w:noProof/>
        </w:rPr>
        <w:softHyphen/>
        <w:t>ve</w:t>
      </w:r>
      <w:r w:rsidR="000F73B4">
        <w:rPr>
          <w:noProof/>
        </w:rPr>
        <w:t>t</w:t>
      </w:r>
      <w:r w:rsidR="00A24FD5" w:rsidRPr="000F73B4">
        <w:rPr>
          <w:noProof/>
        </w:rPr>
        <w:t>ele rostite cu glas h</w:t>
      </w:r>
      <w:r w:rsidR="00147CE0">
        <w:rPr>
          <w:noProof/>
        </w:rPr>
        <w:t>â</w:t>
      </w:r>
      <w:r w:rsidR="00A24FD5" w:rsidRPr="000F73B4">
        <w:rPr>
          <w:noProof/>
        </w:rPr>
        <w:t>r</w:t>
      </w:r>
      <w:r w:rsidR="00147CE0">
        <w:rPr>
          <w:noProof/>
        </w:rPr>
        <w:t>â</w:t>
      </w:r>
      <w:r w:rsidR="00A24FD5" w:rsidRPr="000F73B4">
        <w:rPr>
          <w:noProof/>
        </w:rPr>
        <w:t>it, sare de pe tobă stri</w:t>
      </w:r>
      <w:r w:rsidR="0004649E">
        <w:rPr>
          <w:noProof/>
        </w:rPr>
        <w:t>gând</w:t>
      </w:r>
      <w:r w:rsidR="00A24FD5" w:rsidRPr="000F73B4">
        <w:rPr>
          <w:noProof/>
        </w:rPr>
        <w:t>u-i în</w:t>
      </w:r>
      <w:r w:rsidR="00147CE0">
        <w:rPr>
          <w:noProof/>
        </w:rPr>
        <w:t>crâncen</w:t>
      </w:r>
      <w:r w:rsidR="00A24FD5" w:rsidRPr="000F73B4">
        <w:rPr>
          <w:noProof/>
        </w:rPr>
        <w:t>at:</w:t>
      </w:r>
    </w:p>
    <w:p w:rsidR="00A24FD5" w:rsidRPr="000F73B4" w:rsidRDefault="0080674B" w:rsidP="002F1B13">
      <w:pPr>
        <w:pStyle w:val="NoSpacing"/>
        <w:jc w:val="both"/>
        <w:rPr>
          <w:noProof/>
        </w:rPr>
      </w:pPr>
      <w:r>
        <w:rPr>
          <w:noProof/>
        </w:rPr>
        <w:t xml:space="preserve">   - </w:t>
      </w:r>
      <w:r w:rsidR="00A24FD5" w:rsidRPr="000F73B4">
        <w:rPr>
          <w:noProof/>
        </w:rPr>
        <w:t>Hei, cap de oaie! Unde dai buzna în tabără fără hati</w:t>
      </w:r>
      <w:r w:rsidR="00147CE0">
        <w:rPr>
          <w:noProof/>
        </w:rPr>
        <w:t>ş</w:t>
      </w:r>
      <w:r w:rsidR="00A24FD5" w:rsidRPr="000F73B4">
        <w:rPr>
          <w:noProof/>
        </w:rPr>
        <w:t>erif de la sultan, vedea-te-a</w:t>
      </w:r>
      <w:r w:rsidR="00147CE0">
        <w:rPr>
          <w:noProof/>
        </w:rPr>
        <w:t>ş</w:t>
      </w:r>
      <w:r w:rsidR="00A24FD5" w:rsidRPr="000F73B4">
        <w:rPr>
          <w:noProof/>
        </w:rPr>
        <w:t xml:space="preserve"> sp</w:t>
      </w:r>
      <w:r w:rsidR="00147CE0">
        <w:rPr>
          <w:noProof/>
        </w:rPr>
        <w:t>â</w:t>
      </w:r>
      <w:r w:rsidR="00A24FD5" w:rsidRPr="000F73B4">
        <w:rPr>
          <w:noProof/>
        </w:rPr>
        <w:t xml:space="preserve">nzurat de fudulii, dacă </w:t>
      </w:r>
      <w:r w:rsidR="00147CE0">
        <w:rPr>
          <w:noProof/>
        </w:rPr>
        <w:t>ţ</w:t>
      </w:r>
      <w:r w:rsidR="00A24FD5" w:rsidRPr="000F73B4">
        <w:rPr>
          <w:noProof/>
        </w:rPr>
        <w:t>i-a mai lăsat Sinan fudulii, căpitan de claponi ce e</w:t>
      </w:r>
      <w:r w:rsidR="00147CE0">
        <w:rPr>
          <w:noProof/>
        </w:rPr>
        <w:t>ş</w:t>
      </w:r>
      <w:r w:rsidR="00A24FD5" w:rsidRPr="000F73B4">
        <w:rPr>
          <w:noProof/>
        </w:rPr>
        <w:t>ti?</w:t>
      </w:r>
    </w:p>
    <w:p w:rsidR="00A24FD5" w:rsidRPr="000F73B4" w:rsidRDefault="00147CE0" w:rsidP="002F1B13">
      <w:pPr>
        <w:pStyle w:val="NoSpacing"/>
        <w:jc w:val="both"/>
        <w:rPr>
          <w:noProof/>
        </w:rPr>
      </w:pPr>
      <w:r>
        <w:rPr>
          <w:noProof/>
        </w:rPr>
        <w:tab/>
        <w:t>Î</w:t>
      </w:r>
      <w:r w:rsidR="00A24FD5" w:rsidRPr="000F73B4">
        <w:rPr>
          <w:noProof/>
        </w:rPr>
        <w:t>ntăr</w:t>
      </w:r>
      <w:r>
        <w:rPr>
          <w:noProof/>
        </w:rPr>
        <w:t>â</w:t>
      </w:r>
      <w:r w:rsidR="00A24FD5" w:rsidRPr="000F73B4">
        <w:rPr>
          <w:noProof/>
        </w:rPr>
        <w:t>tat înainte de</w:t>
      </w:r>
      <w:r w:rsidR="00143F75">
        <w:rPr>
          <w:noProof/>
        </w:rPr>
        <w:t xml:space="preserve"> a-şi </w:t>
      </w:r>
      <w:r w:rsidR="00A24FD5" w:rsidRPr="000F73B4">
        <w:rPr>
          <w:noProof/>
        </w:rPr>
        <w:t>începe slujbele, după sc</w:t>
      </w:r>
      <w:r>
        <w:rPr>
          <w:noProof/>
        </w:rPr>
        <w:t>â</w:t>
      </w:r>
      <w:r w:rsidR="00A24FD5" w:rsidRPr="000F73B4">
        <w:rPr>
          <w:noProof/>
        </w:rPr>
        <w:t>rbavnicul obi</w:t>
      </w:r>
      <w:r w:rsidR="00A24FD5" w:rsidRPr="000F73B4">
        <w:rPr>
          <w:noProof/>
        </w:rPr>
        <w:softHyphen/>
        <w:t xml:space="preserve">cei al </w:t>
      </w:r>
      <w:r w:rsidR="00F63165">
        <w:rPr>
          <w:noProof/>
        </w:rPr>
        <w:t>pământ</w:t>
      </w:r>
      <w:r w:rsidR="00A24FD5" w:rsidRPr="000F73B4">
        <w:rPr>
          <w:noProof/>
        </w:rPr>
        <w:t>ului care-i face pe slujba</w:t>
      </w:r>
      <w:r>
        <w:rPr>
          <w:noProof/>
        </w:rPr>
        <w:t>ş</w:t>
      </w:r>
      <w:r w:rsidR="00A24FD5" w:rsidRPr="000F73B4">
        <w:rPr>
          <w:noProof/>
        </w:rPr>
        <w:t xml:space="preserve">ii </w:t>
      </w:r>
      <w:r>
        <w:rPr>
          <w:noProof/>
        </w:rPr>
        <w:t>ţ</w:t>
      </w:r>
      <w:r w:rsidR="00A24FD5" w:rsidRPr="000F73B4">
        <w:rPr>
          <w:noProof/>
        </w:rPr>
        <w:t>ării cei mai înrăi</w:t>
      </w:r>
      <w:r>
        <w:rPr>
          <w:noProof/>
        </w:rPr>
        <w:t>ţ</w:t>
      </w:r>
      <w:r w:rsidR="00A24FD5" w:rsidRPr="000F73B4">
        <w:rPr>
          <w:noProof/>
        </w:rPr>
        <w:t>i asu</w:t>
      </w:r>
      <w:r w:rsidR="00A24FD5" w:rsidRPr="000F73B4">
        <w:rPr>
          <w:noProof/>
        </w:rPr>
        <w:softHyphen/>
        <w:t>pritori ai celor pe care-ar trebui să-i slujească, Vasile</w:t>
      </w:r>
      <w:r w:rsidR="007F0D96">
        <w:rPr>
          <w:noProof/>
        </w:rPr>
        <w:t xml:space="preserve"> Ţâru</w:t>
      </w:r>
      <w:r w:rsidR="00A24FD5" w:rsidRPr="000F73B4">
        <w:rPr>
          <w:noProof/>
        </w:rPr>
        <w:t xml:space="preserve"> sare la el cu buzduganul ridicat, cobo</w:t>
      </w:r>
      <w:r w:rsidR="00C00087">
        <w:rPr>
          <w:noProof/>
        </w:rPr>
        <w:t>rând</w:t>
      </w:r>
      <w:r w:rsidR="00A24FD5" w:rsidRPr="000F73B4">
        <w:rPr>
          <w:noProof/>
        </w:rPr>
        <w:t xml:space="preserve"> din ceruri tot soborul sfin</w:t>
      </w:r>
      <w:r w:rsidR="00A24FD5" w:rsidRPr="000F73B4">
        <w:rPr>
          <w:noProof/>
        </w:rPr>
        <w:softHyphen/>
      </w:r>
      <w:r>
        <w:rPr>
          <w:noProof/>
        </w:rPr>
        <w:t>ţ</w:t>
      </w:r>
      <w:r w:rsidR="00A24FD5" w:rsidRPr="000F73B4">
        <w:rPr>
          <w:noProof/>
        </w:rPr>
        <w:t>ilor mucenici. L-ar m</w:t>
      </w:r>
      <w:r>
        <w:rPr>
          <w:noProof/>
        </w:rPr>
        <w:t>â</w:t>
      </w:r>
      <w:r w:rsidR="00A24FD5" w:rsidRPr="000F73B4">
        <w:rPr>
          <w:noProof/>
        </w:rPr>
        <w:t>nia pe Dumnezeu dacă ar c</w:t>
      </w:r>
      <w:r>
        <w:rPr>
          <w:noProof/>
        </w:rPr>
        <w:t>â</w:t>
      </w:r>
      <w:r w:rsidR="00A24FD5" w:rsidRPr="000F73B4">
        <w:rPr>
          <w:noProof/>
        </w:rPr>
        <w:t xml:space="preserve">rti împotriva </w:t>
      </w:r>
      <w:r>
        <w:rPr>
          <w:noProof/>
        </w:rPr>
        <w:t>ş</w:t>
      </w:r>
      <w:r w:rsidR="00A24FD5" w:rsidRPr="000F73B4">
        <w:rPr>
          <w:noProof/>
        </w:rPr>
        <w:t>ătrarului care după ce aleargă cu limba de-un cot înainte</w:t>
      </w:r>
      <w:r>
        <w:rPr>
          <w:noProof/>
        </w:rPr>
        <w:t>a</w:t>
      </w:r>
      <w:r w:rsidR="00A24FD5" w:rsidRPr="000F73B4">
        <w:rPr>
          <w:noProof/>
        </w:rPr>
        <w:t xml:space="preserve"> o</w:t>
      </w:r>
      <w:r>
        <w:rPr>
          <w:noProof/>
        </w:rPr>
        <w:t>ş</w:t>
      </w:r>
      <w:r w:rsidR="00A24FD5" w:rsidRPr="000F73B4">
        <w:rPr>
          <w:noProof/>
        </w:rPr>
        <w:t>tirii, să găsească vaduri</w:t>
      </w:r>
      <w:r w:rsidR="001842E5">
        <w:rPr>
          <w:noProof/>
        </w:rPr>
        <w:t xml:space="preserve"> şi </w:t>
      </w:r>
      <w:r w:rsidR="00A24FD5" w:rsidRPr="000F73B4">
        <w:rPr>
          <w:noProof/>
        </w:rPr>
        <w:t>locuri de tabără cu tot ce trebuie, de la f</w:t>
      </w:r>
      <w:r>
        <w:rPr>
          <w:noProof/>
        </w:rPr>
        <w:t>â</w:t>
      </w:r>
      <w:r w:rsidR="00A24FD5" w:rsidRPr="000F73B4">
        <w:rPr>
          <w:noProof/>
        </w:rPr>
        <w:t xml:space="preserve">n </w:t>
      </w:r>
      <w:r w:rsidR="00EE01E7">
        <w:rPr>
          <w:noProof/>
        </w:rPr>
        <w:t>până</w:t>
      </w:r>
      <w:r w:rsidR="00A24FD5" w:rsidRPr="000F73B4">
        <w:rPr>
          <w:noProof/>
        </w:rPr>
        <w:t xml:space="preserve"> la apă, intră</w:t>
      </w:r>
      <w:r w:rsidR="00282C30">
        <w:rPr>
          <w:noProof/>
        </w:rPr>
        <w:t xml:space="preserve"> </w:t>
      </w:r>
      <w:r w:rsidR="007230A8">
        <w:rPr>
          <w:noProof/>
        </w:rPr>
        <w:t>şi-</w:t>
      </w:r>
      <w:r w:rsidR="00282C30">
        <w:rPr>
          <w:noProof/>
        </w:rPr>
        <w:t xml:space="preserve">n </w:t>
      </w:r>
      <w:r w:rsidR="00A24FD5" w:rsidRPr="000F73B4">
        <w:rPr>
          <w:noProof/>
        </w:rPr>
        <w:t>luptă a</w:t>
      </w:r>
      <w:r>
        <w:rPr>
          <w:noProof/>
        </w:rPr>
        <w:t>ş</w:t>
      </w:r>
      <w:r w:rsidR="00A24FD5" w:rsidRPr="000F73B4">
        <w:rPr>
          <w:noProof/>
        </w:rPr>
        <w:t>a cum a făcut-o nu o dată, taie ce taie cu săbioaia, apoi se-n</w:t>
      </w:r>
      <w:r>
        <w:rPr>
          <w:noProof/>
        </w:rPr>
        <w:t>c</w:t>
      </w:r>
      <w:r w:rsidR="00A24FD5" w:rsidRPr="000F73B4">
        <w:rPr>
          <w:noProof/>
        </w:rPr>
        <w:t>hină cuviincios</w:t>
      </w:r>
      <w:r w:rsidR="001842E5">
        <w:rPr>
          <w:noProof/>
        </w:rPr>
        <w:t xml:space="preserve"> şi </w:t>
      </w:r>
      <w:r w:rsidR="00A24FD5" w:rsidRPr="000F73B4">
        <w:rPr>
          <w:noProof/>
        </w:rPr>
        <w:t>se-ntoarce la locul lui veghind asupra convoaielor, ho</w:t>
      </w:r>
      <w:r>
        <w:rPr>
          <w:noProof/>
        </w:rPr>
        <w:t>ţ</w:t>
      </w:r>
      <w:r w:rsidR="00A24FD5" w:rsidRPr="000F73B4">
        <w:rPr>
          <w:noProof/>
        </w:rPr>
        <w:t>ilor, lini</w:t>
      </w:r>
      <w:r>
        <w:rPr>
          <w:noProof/>
        </w:rPr>
        <w:t>ş</w:t>
      </w:r>
      <w:r w:rsidR="00A24FD5" w:rsidRPr="000F73B4">
        <w:rPr>
          <w:noProof/>
        </w:rPr>
        <w:t xml:space="preserve">tii </w:t>
      </w:r>
      <w:r w:rsidR="00A24FD5" w:rsidRPr="000F73B4">
        <w:rPr>
          <w:noProof/>
        </w:rPr>
        <w:lastRenderedPageBreak/>
        <w:t>taberei</w:t>
      </w:r>
      <w:r w:rsidR="001842E5">
        <w:rPr>
          <w:noProof/>
        </w:rPr>
        <w:t xml:space="preserve"> şi </w:t>
      </w:r>
      <w:r w:rsidR="00A24FD5" w:rsidRPr="000F73B4">
        <w:rPr>
          <w:noProof/>
        </w:rPr>
        <w:t>avu</w:t>
      </w:r>
      <w:r>
        <w:rPr>
          <w:noProof/>
        </w:rPr>
        <w:t>ţ</w:t>
      </w:r>
      <w:r w:rsidR="00A24FD5" w:rsidRPr="000F73B4">
        <w:rPr>
          <w:noProof/>
        </w:rPr>
        <w:t xml:space="preserve">iilor din </w:t>
      </w:r>
      <w:r>
        <w:rPr>
          <w:noProof/>
        </w:rPr>
        <w:t>e</w:t>
      </w:r>
      <w:r w:rsidR="00A24FD5" w:rsidRPr="000F73B4">
        <w:rPr>
          <w:noProof/>
        </w:rPr>
        <w:t>a. Văz</w:t>
      </w:r>
      <w:r>
        <w:rPr>
          <w:noProof/>
        </w:rPr>
        <w:t>â</w:t>
      </w:r>
      <w:r w:rsidR="00A24FD5" w:rsidRPr="000F73B4">
        <w:rPr>
          <w:noProof/>
        </w:rPr>
        <w:t>ndu-l pus pe moarte de om, îl strune</w:t>
      </w:r>
      <w:r>
        <w:rPr>
          <w:noProof/>
        </w:rPr>
        <w:t>ş</w:t>
      </w:r>
      <w:r w:rsidR="00A24FD5" w:rsidRPr="000F73B4">
        <w:rPr>
          <w:noProof/>
        </w:rPr>
        <w:t>te pe Sultan:</w:t>
      </w:r>
    </w:p>
    <w:p w:rsidR="00A24FD5" w:rsidRPr="000F73B4" w:rsidRDefault="0080674B" w:rsidP="002F1B13">
      <w:pPr>
        <w:pStyle w:val="NoSpacing"/>
        <w:jc w:val="both"/>
        <w:rPr>
          <w:noProof/>
        </w:rPr>
      </w:pPr>
      <w:r>
        <w:rPr>
          <w:noProof/>
        </w:rPr>
        <w:t xml:space="preserve">   - </w:t>
      </w:r>
      <w:r w:rsidR="00A24FD5" w:rsidRPr="000F73B4">
        <w:rPr>
          <w:noProof/>
        </w:rPr>
        <w:t xml:space="preserve">Las-o mai domol, </w:t>
      </w:r>
      <w:r w:rsidR="00147CE0">
        <w:rPr>
          <w:noProof/>
        </w:rPr>
        <w:t>Ţ</w:t>
      </w:r>
      <w:r w:rsidR="007F0D96">
        <w:rPr>
          <w:noProof/>
        </w:rPr>
        <w:t>â</w:t>
      </w:r>
      <w:r w:rsidR="00A24FD5" w:rsidRPr="000F73B4">
        <w:rPr>
          <w:noProof/>
        </w:rPr>
        <w:t>rule, că-</w:t>
      </w:r>
      <w:r w:rsidR="00147CE0">
        <w:rPr>
          <w:noProof/>
        </w:rPr>
        <w:t>ţ</w:t>
      </w:r>
      <w:r w:rsidR="00A24FD5" w:rsidRPr="000F73B4">
        <w:rPr>
          <w:noProof/>
        </w:rPr>
        <w:t>i dai duhul!</w:t>
      </w:r>
    </w:p>
    <w:p w:rsidR="00A24FD5" w:rsidRPr="000F73B4" w:rsidRDefault="0080674B" w:rsidP="002F1B13">
      <w:pPr>
        <w:pStyle w:val="NoSpacing"/>
        <w:jc w:val="both"/>
        <w:rPr>
          <w:noProof/>
        </w:rPr>
      </w:pPr>
      <w:r>
        <w:rPr>
          <w:noProof/>
        </w:rPr>
        <w:t xml:space="preserve">   - </w:t>
      </w:r>
      <w:r w:rsidR="00A24FD5" w:rsidRPr="000F73B4">
        <w:rPr>
          <w:noProof/>
        </w:rPr>
        <w:t xml:space="preserve">Văleleu, măria-ta, că era să te mirui de mă pomeneai </w:t>
      </w:r>
      <w:r w:rsidR="00EE01E7">
        <w:rPr>
          <w:noProof/>
        </w:rPr>
        <w:t>până</w:t>
      </w:r>
      <w:r w:rsidR="00A24FD5" w:rsidRPr="000F73B4">
        <w:rPr>
          <w:noProof/>
        </w:rPr>
        <w:t xml:space="preserve"> la a noua spi</w:t>
      </w:r>
      <w:r w:rsidR="00147CE0">
        <w:rPr>
          <w:noProof/>
        </w:rPr>
        <w:t>ţ</w:t>
      </w:r>
      <w:r w:rsidR="00A24FD5" w:rsidRPr="000F73B4">
        <w:rPr>
          <w:noProof/>
        </w:rPr>
        <w:t>ă</w:t>
      </w:r>
      <w:r w:rsidR="0004649E">
        <w:rPr>
          <w:noProof/>
        </w:rPr>
        <w:t>. Î</w:t>
      </w:r>
      <w:r w:rsidR="00A24FD5" w:rsidRPr="000F73B4">
        <w:rPr>
          <w:noProof/>
        </w:rPr>
        <w:t>mi scoase Kir Albertu sufletul, vedea-l-a</w:t>
      </w:r>
      <w:r w:rsidR="00147CE0">
        <w:rPr>
          <w:noProof/>
        </w:rPr>
        <w:t>ş</w:t>
      </w:r>
      <w:r w:rsidR="00A24FD5" w:rsidRPr="000F73B4">
        <w:rPr>
          <w:noProof/>
        </w:rPr>
        <w:t xml:space="preserve"> </w:t>
      </w:r>
      <w:r w:rsidR="00147CE0">
        <w:rPr>
          <w:noProof/>
        </w:rPr>
        <w:t>spânzurat</w:t>
      </w:r>
      <w:r w:rsidR="00A24FD5" w:rsidRPr="000F73B4">
        <w:rPr>
          <w:noProof/>
        </w:rPr>
        <w:t xml:space="preserve"> de fudulii. Ba că aia, ba că asta, îmi venea să-l tai, nu alta.</w:t>
      </w:r>
    </w:p>
    <w:p w:rsidR="00A24FD5" w:rsidRPr="000F73B4" w:rsidRDefault="0080674B" w:rsidP="002F1B13">
      <w:pPr>
        <w:pStyle w:val="NoSpacing"/>
        <w:jc w:val="both"/>
        <w:rPr>
          <w:noProof/>
        </w:rPr>
      </w:pPr>
      <w:r>
        <w:rPr>
          <w:noProof/>
        </w:rPr>
        <w:t xml:space="preserve">   - </w:t>
      </w:r>
      <w:r w:rsidR="00A24FD5" w:rsidRPr="000F73B4">
        <w:rPr>
          <w:noProof/>
        </w:rPr>
        <w:t>Unde l-ai tăbăruit?</w:t>
      </w:r>
    </w:p>
    <w:p w:rsidR="00A24FD5" w:rsidRPr="000F73B4" w:rsidRDefault="0080674B" w:rsidP="002F1B13">
      <w:pPr>
        <w:pStyle w:val="NoSpacing"/>
        <w:jc w:val="both"/>
        <w:rPr>
          <w:noProof/>
        </w:rPr>
      </w:pPr>
      <w:r>
        <w:rPr>
          <w:noProof/>
        </w:rPr>
        <w:t xml:space="preserve">   - </w:t>
      </w:r>
      <w:r w:rsidR="00A24FD5" w:rsidRPr="000F73B4">
        <w:rPr>
          <w:noProof/>
        </w:rPr>
        <w:t>Mai spre Cotroceni, la D</w:t>
      </w:r>
      <w:r w:rsidR="00147CE0">
        <w:rPr>
          <w:noProof/>
        </w:rPr>
        <w:t>â</w:t>
      </w:r>
      <w:r w:rsidR="00A24FD5" w:rsidRPr="000F73B4">
        <w:rPr>
          <w:noProof/>
        </w:rPr>
        <w:t>mbovi</w:t>
      </w:r>
      <w:r w:rsidR="00147CE0">
        <w:rPr>
          <w:noProof/>
        </w:rPr>
        <w:t>ţ</w:t>
      </w:r>
      <w:r w:rsidR="00A24FD5" w:rsidRPr="000F73B4">
        <w:rPr>
          <w:noProof/>
        </w:rPr>
        <w:t>a</w:t>
      </w:r>
      <w:r w:rsidR="00517414">
        <w:rPr>
          <w:noProof/>
        </w:rPr>
        <w:t>. A</w:t>
      </w:r>
      <w:r w:rsidR="00A24FD5" w:rsidRPr="000F73B4">
        <w:rPr>
          <w:noProof/>
        </w:rPr>
        <w:t>ici era prea-n ochii no</w:t>
      </w:r>
      <w:r w:rsidR="00147CE0">
        <w:rPr>
          <w:noProof/>
        </w:rPr>
        <w:t>ş</w:t>
      </w:r>
      <w:r w:rsidR="00A24FD5" w:rsidRPr="000F73B4">
        <w:rPr>
          <w:noProof/>
        </w:rPr>
        <w:softHyphen/>
        <w:t>tri. Prăpăde</w:t>
      </w:r>
      <w:r w:rsidR="00147CE0">
        <w:rPr>
          <w:noProof/>
        </w:rPr>
        <w:t>ş</w:t>
      </w:r>
      <w:r w:rsidR="00A24FD5" w:rsidRPr="000F73B4">
        <w:rPr>
          <w:noProof/>
        </w:rPr>
        <w:t>te t</w:t>
      </w:r>
      <w:r w:rsidR="00147CE0">
        <w:rPr>
          <w:noProof/>
        </w:rPr>
        <w:t>â</w:t>
      </w:r>
      <w:r w:rsidR="00A24FD5" w:rsidRPr="000F73B4">
        <w:rPr>
          <w:noProof/>
        </w:rPr>
        <w:t>rgul, măria-ta</w:t>
      </w:r>
      <w:r w:rsidR="00517414">
        <w:rPr>
          <w:noProof/>
        </w:rPr>
        <w:t>. A</w:t>
      </w:r>
      <w:r w:rsidR="00A24FD5" w:rsidRPr="000F73B4">
        <w:rPr>
          <w:noProof/>
        </w:rPr>
        <w:t>olică, doamne, unde dormi la noapte? Să-</w:t>
      </w:r>
      <w:r w:rsidR="00147CE0">
        <w:rPr>
          <w:noProof/>
        </w:rPr>
        <w:t>ţ</w:t>
      </w:r>
      <w:r w:rsidR="00A24FD5" w:rsidRPr="000F73B4">
        <w:rPr>
          <w:noProof/>
        </w:rPr>
        <w:t>i ridice saivanu, ori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La curte,</w:t>
      </w:r>
      <w:r w:rsidR="007F0D96">
        <w:rPr>
          <w:noProof/>
        </w:rPr>
        <w:t xml:space="preserve"> Ţâru</w:t>
      </w:r>
      <w:r w:rsidR="00A24FD5" w:rsidRPr="000F73B4">
        <w:rPr>
          <w:noProof/>
        </w:rPr>
        <w:t>le. Vezi să fie lini</w:t>
      </w:r>
      <w:r w:rsidR="00147CE0">
        <w:rPr>
          <w:noProof/>
        </w:rPr>
        <w:t>ş</w:t>
      </w:r>
      <w:r w:rsidR="00A24FD5" w:rsidRPr="000F73B4">
        <w:rPr>
          <w:noProof/>
        </w:rPr>
        <w:t>te</w:t>
      </w:r>
      <w:r w:rsidR="00052EB5">
        <w:rPr>
          <w:noProof/>
        </w:rPr>
        <w:t>. S</w:t>
      </w:r>
      <w:r w:rsidR="00A24FD5" w:rsidRPr="000F73B4">
        <w:rPr>
          <w:noProof/>
        </w:rPr>
        <w:t>ă nu prind picior de o</w:t>
      </w:r>
      <w:r w:rsidR="00147CE0">
        <w:rPr>
          <w:noProof/>
        </w:rPr>
        <w:t>ş</w:t>
      </w:r>
      <w:r w:rsidR="00A24FD5" w:rsidRPr="000F73B4">
        <w:rPr>
          <w:noProof/>
        </w:rPr>
        <w:t xml:space="preserve">tean în </w:t>
      </w:r>
      <w:r w:rsidR="00147CE0">
        <w:rPr>
          <w:noProof/>
        </w:rPr>
        <w:t>târg</w:t>
      </w:r>
      <w:r w:rsidR="00A24FD5" w:rsidRPr="000F73B4">
        <w:rPr>
          <w:noProof/>
        </w:rPr>
        <w:t>, că-i rău</w:t>
      </w:r>
      <w:r w:rsidR="00052EB5">
        <w:rPr>
          <w:noProof/>
        </w:rPr>
        <w:t>. S</w:t>
      </w:r>
      <w:r w:rsidR="00A24FD5" w:rsidRPr="000F73B4">
        <w:rPr>
          <w:noProof/>
        </w:rPr>
        <w:t xml:space="preserve">ă se strige porunca mea. </w:t>
      </w:r>
      <w:r w:rsidR="00147CE0">
        <w:rPr>
          <w:noProof/>
        </w:rPr>
        <w:t>Î</w:t>
      </w:r>
      <w:r w:rsidR="00A24FD5" w:rsidRPr="000F73B4">
        <w:rPr>
          <w:noProof/>
        </w:rPr>
        <w:t>i ridic în furci</w:t>
      </w:r>
      <w:r w:rsidR="00052EB5">
        <w:rPr>
          <w:noProof/>
        </w:rPr>
        <w:t>. S</w:t>
      </w:r>
      <w:r w:rsidR="00A24FD5" w:rsidRPr="000F73B4">
        <w:rPr>
          <w:noProof/>
        </w:rPr>
        <w:t>cutelniceii</w:t>
      </w:r>
      <w:r w:rsidR="00147CE0">
        <w:rPr>
          <w:noProof/>
        </w:rPr>
        <w:t xml:space="preserve"> ş</w:t>
      </w:r>
      <w:r w:rsidR="00A24FD5" w:rsidRPr="000F73B4">
        <w:rPr>
          <w:noProof/>
        </w:rPr>
        <w:t>i sărăceii să se ducă pe la casele lor</w:t>
      </w:r>
      <w:r w:rsidR="00052EB5">
        <w:rPr>
          <w:noProof/>
        </w:rPr>
        <w:t>. S</w:t>
      </w:r>
      <w:r w:rsidR="00A24FD5" w:rsidRPr="000F73B4">
        <w:rPr>
          <w:noProof/>
        </w:rPr>
        <w:t>ă se ducă</w:t>
      </w:r>
      <w:r w:rsidR="001842E5">
        <w:rPr>
          <w:noProof/>
        </w:rPr>
        <w:t xml:space="preserve"> şi </w:t>
      </w:r>
      <w:r w:rsidR="00A24FD5" w:rsidRPr="000F73B4">
        <w:rPr>
          <w:noProof/>
        </w:rPr>
        <w:t>be</w:t>
      </w:r>
      <w:r w:rsidR="000F73B4">
        <w:rPr>
          <w:noProof/>
        </w:rPr>
        <w:t>s</w:t>
      </w:r>
      <w:r w:rsidR="00A24FD5" w:rsidRPr="000F73B4">
        <w:rPr>
          <w:noProof/>
        </w:rPr>
        <w:t>liii</w:t>
      </w:r>
      <w:r w:rsidR="001842E5">
        <w:rPr>
          <w:noProof/>
        </w:rPr>
        <w:t xml:space="preserve"> şi </w:t>
      </w:r>
      <w:r w:rsidR="00A24FD5" w:rsidRPr="000F73B4">
        <w:rPr>
          <w:noProof/>
        </w:rPr>
        <w:t>deliii.</w:t>
      </w:r>
    </w:p>
    <w:p w:rsidR="00A24FD5" w:rsidRPr="000F73B4" w:rsidRDefault="0080674B" w:rsidP="002F1B13">
      <w:pPr>
        <w:pStyle w:val="NoSpacing"/>
        <w:jc w:val="both"/>
        <w:rPr>
          <w:noProof/>
        </w:rPr>
      </w:pPr>
      <w:r>
        <w:rPr>
          <w:noProof/>
        </w:rPr>
        <w:t xml:space="preserve">   - </w:t>
      </w:r>
      <w:r w:rsidR="00A24FD5" w:rsidRPr="000F73B4">
        <w:rPr>
          <w:noProof/>
        </w:rPr>
        <w:t>Văleleu ce mai petrecere, măria-ta.</w:t>
      </w:r>
    </w:p>
    <w:p w:rsidR="00A24FD5" w:rsidRPr="000F73B4" w:rsidRDefault="0080674B" w:rsidP="002F1B13">
      <w:pPr>
        <w:pStyle w:val="NoSpacing"/>
        <w:jc w:val="both"/>
        <w:rPr>
          <w:noProof/>
        </w:rPr>
      </w:pPr>
      <w:r>
        <w:rPr>
          <w:noProof/>
        </w:rPr>
        <w:t xml:space="preserve">   - </w:t>
      </w:r>
      <w:r w:rsidR="00A24FD5" w:rsidRPr="000F73B4">
        <w:rPr>
          <w:noProof/>
        </w:rPr>
        <w:t>Lasă-i.</w:t>
      </w:r>
    </w:p>
    <w:p w:rsidR="00A24FD5" w:rsidRPr="000F73B4" w:rsidRDefault="0080674B" w:rsidP="002F1B13">
      <w:pPr>
        <w:pStyle w:val="NoSpacing"/>
        <w:jc w:val="both"/>
        <w:rPr>
          <w:noProof/>
        </w:rPr>
      </w:pPr>
      <w:r>
        <w:rPr>
          <w:noProof/>
        </w:rPr>
        <w:t xml:space="preserve">   - </w:t>
      </w:r>
      <w:r w:rsidR="00A24FD5" w:rsidRPr="000F73B4">
        <w:rPr>
          <w:noProof/>
        </w:rPr>
        <w:t>Îi las. Hai, măria-ta, du-te că-mi încurci locul.</w:t>
      </w:r>
    </w:p>
    <w:p w:rsidR="00A24FD5" w:rsidRPr="000F73B4" w:rsidRDefault="0080674B" w:rsidP="002F1B13">
      <w:pPr>
        <w:pStyle w:val="NoSpacing"/>
        <w:jc w:val="both"/>
        <w:rPr>
          <w:noProof/>
        </w:rPr>
      </w:pPr>
      <w:r>
        <w:rPr>
          <w:noProof/>
        </w:rPr>
        <w:t xml:space="preserve">   - </w:t>
      </w:r>
      <w:r w:rsidR="00A24FD5" w:rsidRPr="000F73B4">
        <w:rPr>
          <w:noProof/>
        </w:rPr>
        <w:t>Să-mi răspunzi răva</w:t>
      </w:r>
      <w:r w:rsidR="00147CE0">
        <w:rPr>
          <w:noProof/>
        </w:rPr>
        <w:t>ş</w:t>
      </w:r>
      <w:r w:rsidR="00A24FD5" w:rsidRPr="000F73B4">
        <w:rPr>
          <w:noProof/>
        </w:rPr>
        <w:t xml:space="preserve"> cu toate o</w:t>
      </w:r>
      <w:r w:rsidR="00147CE0">
        <w:rPr>
          <w:noProof/>
        </w:rPr>
        <w:t>ş</w:t>
      </w:r>
      <w:r w:rsidR="00A24FD5" w:rsidRPr="000F73B4">
        <w:rPr>
          <w:noProof/>
        </w:rPr>
        <w:t>tile care-au ajuns în noap</w:t>
      </w:r>
      <w:r w:rsidR="00A24FD5" w:rsidRPr="000F73B4">
        <w:rPr>
          <w:noProof/>
        </w:rPr>
        <w:softHyphen/>
        <w:t xml:space="preserve">tea asta. </w:t>
      </w:r>
      <w:r w:rsidR="00090C8F">
        <w:rPr>
          <w:noProof/>
        </w:rPr>
        <w:t>Mâine</w:t>
      </w:r>
      <w:r w:rsidR="00A24FD5" w:rsidRPr="000F73B4">
        <w:rPr>
          <w:noProof/>
        </w:rPr>
        <w:t xml:space="preserve"> să fie gata pentru</w:t>
      </w:r>
      <w:r w:rsidR="008A79E4">
        <w:rPr>
          <w:noProof/>
        </w:rPr>
        <w:t xml:space="preserve"> sfânta </w:t>
      </w:r>
      <w:r w:rsidR="00A24FD5" w:rsidRPr="000F73B4">
        <w:rPr>
          <w:noProof/>
        </w:rPr>
        <w:t xml:space="preserve">slujbă. Vezi că pedestrimile le-am lăsat la Jilava </w:t>
      </w:r>
      <w:r w:rsidR="00EE01E7">
        <w:rPr>
          <w:noProof/>
        </w:rPr>
        <w:t>până</w:t>
      </w:r>
      <w:r w:rsidR="00A24FD5" w:rsidRPr="000F73B4">
        <w:rPr>
          <w:noProof/>
        </w:rPr>
        <w:t xml:space="preserve"> </w:t>
      </w:r>
      <w:r w:rsidR="00090C8F">
        <w:rPr>
          <w:noProof/>
        </w:rPr>
        <w:t>mâine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Aolică, îmi făcu</w:t>
      </w:r>
      <w:r w:rsidR="00147CE0">
        <w:rPr>
          <w:noProof/>
        </w:rPr>
        <w:t>ş</w:t>
      </w:r>
      <w:r w:rsidR="00A24FD5" w:rsidRPr="000F73B4">
        <w:rPr>
          <w:noProof/>
        </w:rPr>
        <w:t>i capul calendar.</w:t>
      </w:r>
    </w:p>
    <w:p w:rsidR="00A24FD5" w:rsidRPr="000F73B4" w:rsidRDefault="00147CE0" w:rsidP="002F1B13">
      <w:pPr>
        <w:pStyle w:val="NoSpacing"/>
        <w:jc w:val="both"/>
        <w:rPr>
          <w:noProof/>
        </w:rPr>
      </w:pPr>
      <w:r>
        <w:rPr>
          <w:noProof/>
        </w:rPr>
        <w:tab/>
      </w:r>
      <w:r w:rsidR="00A24FD5" w:rsidRPr="000F73B4">
        <w:rPr>
          <w:noProof/>
        </w:rPr>
        <w:t xml:space="preserve">Se uită la el din lumina </w:t>
      </w:r>
      <w:r>
        <w:rPr>
          <w:noProof/>
        </w:rPr>
        <w:t>fân</w:t>
      </w:r>
      <w:r w:rsidR="00A24FD5" w:rsidRPr="000F73B4">
        <w:rPr>
          <w:noProof/>
        </w:rPr>
        <w:t>arului cu privirea aceea credin</w:t>
      </w:r>
      <w:r w:rsidR="00A24FD5" w:rsidRPr="000F73B4">
        <w:rPr>
          <w:noProof/>
        </w:rPr>
        <w:softHyphen/>
        <w:t>cioasă care-l doare</w:t>
      </w:r>
      <w:r w:rsidR="0004649E">
        <w:rPr>
          <w:noProof/>
        </w:rPr>
        <w:t>. Î</w:t>
      </w:r>
      <w:r w:rsidR="00A24FD5" w:rsidRPr="000F73B4">
        <w:rPr>
          <w:noProof/>
        </w:rPr>
        <w:t>n noaptea din ce în ce mai deasă răsună tro</w:t>
      </w:r>
      <w:r w:rsidR="00A24FD5" w:rsidRPr="000F73B4">
        <w:rPr>
          <w:noProof/>
        </w:rPr>
        <w:softHyphen/>
        <w:t>potul obosit al steagurilor de călărime</w:t>
      </w:r>
      <w:r w:rsidR="00052EB5">
        <w:rPr>
          <w:noProof/>
        </w:rPr>
        <w:t>. S</w:t>
      </w:r>
      <w:r w:rsidR="00A24FD5" w:rsidRPr="000F73B4">
        <w:rPr>
          <w:noProof/>
        </w:rPr>
        <w:t xml:space="preserve">e-ntoarce-n </w:t>
      </w:r>
      <w:r>
        <w:rPr>
          <w:noProof/>
        </w:rPr>
        <w:t>ş</w:t>
      </w:r>
      <w:r w:rsidR="00A24FD5" w:rsidRPr="000F73B4">
        <w:rPr>
          <w:noProof/>
        </w:rPr>
        <w:t>a, Vasile</w:t>
      </w:r>
      <w:r w:rsidR="007F0D96">
        <w:rPr>
          <w:noProof/>
        </w:rPr>
        <w:t xml:space="preserve"> Ţâru</w:t>
      </w:r>
      <w:r w:rsidR="00A24FD5" w:rsidRPr="000F73B4">
        <w:rPr>
          <w:noProof/>
        </w:rPr>
        <w:t xml:space="preserve"> îl vede înalt</w:t>
      </w:r>
      <w:r w:rsidR="001842E5">
        <w:rPr>
          <w:noProof/>
        </w:rPr>
        <w:t xml:space="preserve"> şi </w:t>
      </w:r>
      <w:r>
        <w:rPr>
          <w:noProof/>
        </w:rPr>
        <w:t>ţ</w:t>
      </w:r>
      <w:r w:rsidR="00A24FD5" w:rsidRPr="000F73B4">
        <w:rPr>
          <w:noProof/>
        </w:rPr>
        <w:t xml:space="preserve">eapăn, cu cizmele moi de piele de capră înalte </w:t>
      </w:r>
      <w:r w:rsidR="00EE01E7">
        <w:rPr>
          <w:noProof/>
        </w:rPr>
        <w:t>până</w:t>
      </w:r>
      <w:r w:rsidR="00A24FD5" w:rsidRPr="000F73B4">
        <w:rPr>
          <w:noProof/>
        </w:rPr>
        <w:t xml:space="preserve"> la </w:t>
      </w:r>
      <w:r>
        <w:rPr>
          <w:noProof/>
        </w:rPr>
        <w:t>ş</w:t>
      </w:r>
      <w:r w:rsidR="00A24FD5" w:rsidRPr="000F73B4">
        <w:rPr>
          <w:noProof/>
        </w:rPr>
        <w:t>olduri, mai mult o umbră,</w:t>
      </w:r>
      <w:r w:rsidR="001842E5">
        <w:rPr>
          <w:noProof/>
        </w:rPr>
        <w:t xml:space="preserve"> şi </w:t>
      </w:r>
      <w:r w:rsidR="00A24FD5" w:rsidRPr="000F73B4">
        <w:rPr>
          <w:noProof/>
        </w:rPr>
        <w:t>albul ochiului armăsarului de luptă:</w:t>
      </w:r>
    </w:p>
    <w:p w:rsidR="00A24FD5" w:rsidRPr="000F73B4" w:rsidRDefault="0080674B" w:rsidP="002F1B13">
      <w:pPr>
        <w:pStyle w:val="NoSpacing"/>
        <w:jc w:val="both"/>
        <w:rPr>
          <w:noProof/>
        </w:rPr>
      </w:pPr>
      <w:r>
        <w:rPr>
          <w:noProof/>
        </w:rPr>
        <w:t xml:space="preserve">   - </w:t>
      </w:r>
      <w:r w:rsidR="00EB6E14">
        <w:rPr>
          <w:noProof/>
        </w:rPr>
        <w:t>Vânător</w:t>
      </w:r>
      <w:r w:rsidR="00A24FD5" w:rsidRPr="000F73B4">
        <w:rPr>
          <w:noProof/>
        </w:rPr>
        <w:t>ii</w:t>
      </w:r>
      <w:r w:rsidR="001842E5">
        <w:rPr>
          <w:noProof/>
        </w:rPr>
        <w:t xml:space="preserve"> şi </w:t>
      </w:r>
      <w:r w:rsidR="00A24FD5" w:rsidRPr="000F73B4">
        <w:rPr>
          <w:noProof/>
        </w:rPr>
        <w:t>curtenii după mine, strigă.</w:t>
      </w:r>
    </w:p>
    <w:p w:rsidR="00A24FD5" w:rsidRPr="000F73B4" w:rsidRDefault="0080674B" w:rsidP="002F1B13">
      <w:pPr>
        <w:pStyle w:val="NoSpacing"/>
        <w:jc w:val="both"/>
        <w:rPr>
          <w:noProof/>
        </w:rPr>
      </w:pPr>
      <w:r>
        <w:rPr>
          <w:noProof/>
        </w:rPr>
        <w:t xml:space="preserve">   - </w:t>
      </w:r>
      <w:r w:rsidR="00EB6E14">
        <w:rPr>
          <w:noProof/>
        </w:rPr>
        <w:t>Vânător</w:t>
      </w:r>
      <w:r w:rsidR="00A24FD5" w:rsidRPr="000F73B4">
        <w:rPr>
          <w:noProof/>
        </w:rPr>
        <w:t>ii</w:t>
      </w:r>
      <w:r w:rsidR="001842E5">
        <w:rPr>
          <w:noProof/>
        </w:rPr>
        <w:t xml:space="preserve"> şi </w:t>
      </w:r>
      <w:r w:rsidR="00A24FD5" w:rsidRPr="000F73B4">
        <w:rPr>
          <w:noProof/>
        </w:rPr>
        <w:t>curtenii după măria-sa, preia hotnogul Caloian.</w:t>
      </w:r>
    </w:p>
    <w:p w:rsidR="00A24FD5" w:rsidRPr="000F73B4" w:rsidRDefault="0080674B" w:rsidP="002F1B13">
      <w:pPr>
        <w:pStyle w:val="NoSpacing"/>
        <w:jc w:val="both"/>
        <w:rPr>
          <w:noProof/>
        </w:rPr>
      </w:pPr>
      <w:r>
        <w:rPr>
          <w:noProof/>
        </w:rPr>
        <w:t xml:space="preserve">   - </w:t>
      </w:r>
      <w:r w:rsidR="00EB6E14">
        <w:rPr>
          <w:noProof/>
        </w:rPr>
        <w:t>Vânător</w:t>
      </w:r>
      <w:r w:rsidR="00A24FD5" w:rsidRPr="000F73B4">
        <w:rPr>
          <w:noProof/>
        </w:rPr>
        <w:t>ii</w:t>
      </w:r>
      <w:r w:rsidR="00B8573D">
        <w:rPr>
          <w:noProof/>
        </w:rPr>
        <w:t xml:space="preserve">... </w:t>
      </w:r>
      <w:r w:rsidR="00A24FD5" w:rsidRPr="000F73B4">
        <w:rPr>
          <w:noProof/>
        </w:rPr>
        <w:t>tenii</w:t>
      </w:r>
      <w:r w:rsidR="00B8573D">
        <w:rPr>
          <w:noProof/>
        </w:rPr>
        <w:t xml:space="preserve">... </w:t>
      </w:r>
    </w:p>
    <w:p w:rsidR="00A24FD5" w:rsidRPr="000F73B4" w:rsidRDefault="00923003" w:rsidP="002F1B13">
      <w:pPr>
        <w:pStyle w:val="NoSpacing"/>
        <w:jc w:val="both"/>
        <w:rPr>
          <w:noProof/>
        </w:rPr>
      </w:pPr>
      <w:r>
        <w:rPr>
          <w:noProof/>
        </w:rPr>
        <w:tab/>
      </w:r>
      <w:r w:rsidR="00A24FD5" w:rsidRPr="000F73B4">
        <w:rPr>
          <w:noProof/>
        </w:rPr>
        <w:t>Strigătul se pierde în noapte din hotnog în hotnog</w:t>
      </w:r>
      <w:r w:rsidR="00B8573D">
        <w:rPr>
          <w:noProof/>
        </w:rPr>
        <w:t xml:space="preserve">... </w:t>
      </w:r>
    </w:p>
    <w:p w:rsidR="00A24FD5" w:rsidRPr="000F73B4" w:rsidRDefault="00147CE0" w:rsidP="002F1B13">
      <w:pPr>
        <w:pStyle w:val="NoSpacing"/>
        <w:jc w:val="both"/>
        <w:rPr>
          <w:noProof/>
        </w:rPr>
      </w:pPr>
      <w:r>
        <w:rPr>
          <w:noProof/>
        </w:rPr>
        <w:tab/>
      </w:r>
      <w:r w:rsidR="00A24FD5" w:rsidRPr="000F73B4">
        <w:rPr>
          <w:noProof/>
        </w:rPr>
        <w:t xml:space="preserve">Aici în dealul </w:t>
      </w:r>
      <w:r w:rsidR="00AF6B12">
        <w:rPr>
          <w:noProof/>
        </w:rPr>
        <w:t>Văcăreştilor</w:t>
      </w:r>
      <w:r w:rsidR="00A24FD5" w:rsidRPr="000F73B4">
        <w:rPr>
          <w:noProof/>
        </w:rPr>
        <w:t xml:space="preserve"> l-au </w:t>
      </w:r>
      <w:r w:rsidR="00BF3FDD">
        <w:rPr>
          <w:noProof/>
        </w:rPr>
        <w:t>aştepta</w:t>
      </w:r>
      <w:r w:rsidR="00A24FD5" w:rsidRPr="000F73B4">
        <w:rPr>
          <w:noProof/>
        </w:rPr>
        <w:t>t o</w:t>
      </w:r>
      <w:r>
        <w:rPr>
          <w:noProof/>
        </w:rPr>
        <w:t>ş</w:t>
      </w:r>
      <w:r w:rsidR="00A24FD5" w:rsidRPr="000F73B4">
        <w:rPr>
          <w:noProof/>
        </w:rPr>
        <w:t xml:space="preserve">timile, </w:t>
      </w:r>
      <w:r w:rsidR="001B7455">
        <w:rPr>
          <w:noProof/>
        </w:rPr>
        <w:t>cât</w:t>
      </w:r>
      <w:r w:rsidR="00A24FD5" w:rsidRPr="000F73B4">
        <w:rPr>
          <w:noProof/>
        </w:rPr>
        <w:t>e rămă</w:t>
      </w:r>
      <w:r w:rsidR="00A24FD5" w:rsidRPr="000F73B4">
        <w:rPr>
          <w:noProof/>
        </w:rPr>
        <w:softHyphen/>
        <w:t>seseră în urma domniilor ticăloase</w:t>
      </w:r>
      <w:r w:rsidR="001842E5">
        <w:rPr>
          <w:noProof/>
        </w:rPr>
        <w:t xml:space="preserve"> şi </w:t>
      </w:r>
      <w:r w:rsidR="00A24FD5" w:rsidRPr="000F73B4">
        <w:rPr>
          <w:noProof/>
        </w:rPr>
        <w:t>v</w:t>
      </w:r>
      <w:r>
        <w:rPr>
          <w:noProof/>
        </w:rPr>
        <w:t>â</w:t>
      </w:r>
      <w:r w:rsidR="00A24FD5" w:rsidRPr="000F73B4">
        <w:rPr>
          <w:noProof/>
        </w:rPr>
        <w:t>nzărilor, acum trei ani. Trei ani de domnie, apuca</w:t>
      </w:r>
      <w:r>
        <w:rPr>
          <w:noProof/>
        </w:rPr>
        <w:t>ţ</w:t>
      </w:r>
      <w:r w:rsidR="00A24FD5" w:rsidRPr="000F73B4">
        <w:rPr>
          <w:noProof/>
        </w:rPr>
        <w:t>i spre dricul vie</w:t>
      </w:r>
      <w:r>
        <w:rPr>
          <w:noProof/>
        </w:rPr>
        <w:t>ţ</w:t>
      </w:r>
      <w:r w:rsidR="00A24FD5" w:rsidRPr="000F73B4">
        <w:rPr>
          <w:noProof/>
        </w:rPr>
        <w:t xml:space="preserve">ii, </w:t>
      </w:r>
      <w:r w:rsidR="00BC6DA2">
        <w:rPr>
          <w:noProof/>
        </w:rPr>
        <w:t>când</w:t>
      </w:r>
      <w:r w:rsidR="009858D8">
        <w:rPr>
          <w:noProof/>
        </w:rPr>
        <w:t xml:space="preserve"> ţara </w:t>
      </w:r>
      <w:r w:rsidR="00BC6DA2">
        <w:rPr>
          <w:noProof/>
        </w:rPr>
        <w:t xml:space="preserve">îşi </w:t>
      </w:r>
      <w:r w:rsidR="00A24FD5" w:rsidRPr="000F73B4">
        <w:rPr>
          <w:noProof/>
        </w:rPr>
        <w:t>dădea duhul strivită de potrivnici</w:t>
      </w:r>
      <w:r w:rsidR="001842E5">
        <w:rPr>
          <w:noProof/>
        </w:rPr>
        <w:t xml:space="preserve"> şi </w:t>
      </w:r>
      <w:r w:rsidR="00A24FD5" w:rsidRPr="000F73B4">
        <w:rPr>
          <w:noProof/>
        </w:rPr>
        <w:t>dintr-odată-n el izbucnită flacăra aceasta me</w:t>
      </w:r>
      <w:r w:rsidR="00A24FD5" w:rsidRPr="000F73B4">
        <w:rPr>
          <w:noProof/>
        </w:rPr>
        <w:softHyphen/>
        <w:t>sianică, despre care Valed Celebi Efendi spunea că este nepotrivită vremurilor, pe care Andronic Cantacuzino i-o a</w:t>
      </w:r>
      <w:r>
        <w:rPr>
          <w:noProof/>
        </w:rPr>
        <w:t>ţâ</w:t>
      </w:r>
      <w:r w:rsidR="000F73B4">
        <w:rPr>
          <w:noProof/>
        </w:rPr>
        <w:t>t</w:t>
      </w:r>
      <w:r w:rsidR="00A24FD5" w:rsidRPr="000F73B4">
        <w:rPr>
          <w:noProof/>
        </w:rPr>
        <w:t xml:space="preserve">a cu lecturi din toată lupta </w:t>
      </w:r>
      <w:r w:rsidR="00BF3FDD">
        <w:rPr>
          <w:noProof/>
        </w:rPr>
        <w:t>creştinătăţi</w:t>
      </w:r>
      <w:r w:rsidR="00A24FD5" w:rsidRPr="000F73B4">
        <w:rPr>
          <w:noProof/>
        </w:rPr>
        <w:t>i împotriva turcilor, cutremu</w:t>
      </w:r>
      <w:r w:rsidR="00C00087">
        <w:rPr>
          <w:noProof/>
        </w:rPr>
        <w:t>rând</w:t>
      </w:r>
      <w:r w:rsidR="00A24FD5" w:rsidRPr="000F73B4">
        <w:rPr>
          <w:noProof/>
        </w:rPr>
        <w:t>u-l la amin</w:t>
      </w:r>
      <w:r w:rsidR="00A24FD5" w:rsidRPr="000F73B4">
        <w:rPr>
          <w:noProof/>
        </w:rPr>
        <w:softHyphen/>
        <w:t xml:space="preserve">tirea cruciadelor, ori a bătăliilor lui Iancu </w:t>
      </w:r>
      <w:r w:rsidR="00A24FD5" w:rsidRPr="000F73B4">
        <w:rPr>
          <w:noProof/>
        </w:rPr>
        <w:lastRenderedPageBreak/>
        <w:t xml:space="preserve">de Hunedoara </w:t>
      </w:r>
      <w:r w:rsidR="007230A8">
        <w:rPr>
          <w:noProof/>
        </w:rPr>
        <w:t>şi-</w:t>
      </w:r>
      <w:r w:rsidR="00A24FD5" w:rsidRPr="000F73B4">
        <w:rPr>
          <w:noProof/>
        </w:rPr>
        <w:t>ale ma</w:t>
      </w:r>
      <w:r w:rsidR="00A24FD5" w:rsidRPr="000F73B4">
        <w:rPr>
          <w:noProof/>
        </w:rPr>
        <w:softHyphen/>
        <w:t>relui</w:t>
      </w:r>
      <w:r w:rsidR="001842E5">
        <w:rPr>
          <w:noProof/>
        </w:rPr>
        <w:t xml:space="preserve"> şi </w:t>
      </w:r>
      <w:r w:rsidR="00A24FD5" w:rsidRPr="000F73B4">
        <w:rPr>
          <w:noProof/>
        </w:rPr>
        <w:t xml:space="preserve">slăvitului </w:t>
      </w:r>
      <w:r w:rsidR="004E5209">
        <w:rPr>
          <w:noProof/>
        </w:rPr>
        <w:t>Ştefan</w:t>
      </w:r>
      <w:r w:rsidR="00A24FD5" w:rsidRPr="000F73B4">
        <w:rPr>
          <w:noProof/>
        </w:rPr>
        <w:t xml:space="preserve">, ori la lupta lui Roland pentru </w:t>
      </w:r>
      <w:r w:rsidR="00FC1D98">
        <w:rPr>
          <w:noProof/>
        </w:rPr>
        <w:t>mântui</w:t>
      </w:r>
      <w:r w:rsidR="00A24FD5" w:rsidRPr="000F73B4">
        <w:rPr>
          <w:noProof/>
        </w:rPr>
        <w:t xml:space="preserve">rea </w:t>
      </w:r>
      <w:r w:rsidR="00BF3FDD">
        <w:rPr>
          <w:noProof/>
        </w:rPr>
        <w:t>F</w:t>
      </w:r>
      <w:r w:rsidR="00A24FD5" w:rsidRPr="000F73B4">
        <w:rPr>
          <w:noProof/>
        </w:rPr>
        <w:t>ranciei de sarasini</w:t>
      </w:r>
      <w:r w:rsidR="00517414">
        <w:rPr>
          <w:noProof/>
        </w:rPr>
        <w:t>. A</w:t>
      </w:r>
      <w:r w:rsidR="00A24FD5" w:rsidRPr="000F73B4">
        <w:rPr>
          <w:noProof/>
        </w:rPr>
        <w:t xml:space="preserve">poi venea </w:t>
      </w:r>
      <w:r w:rsidR="00C00087">
        <w:rPr>
          <w:noProof/>
        </w:rPr>
        <w:t>rând</w:t>
      </w:r>
      <w:r w:rsidR="00A24FD5" w:rsidRPr="000F73B4">
        <w:rPr>
          <w:noProof/>
        </w:rPr>
        <w:t>ul lui Nikifor Parasios să-i amintească gloria Bizan</w:t>
      </w:r>
      <w:r w:rsidR="00BF3FDD">
        <w:rPr>
          <w:noProof/>
        </w:rPr>
        <w:t>ţ</w:t>
      </w:r>
      <w:r w:rsidR="00A24FD5" w:rsidRPr="000F73B4">
        <w:rPr>
          <w:noProof/>
        </w:rPr>
        <w:t>ului</w:t>
      </w:r>
      <w:r w:rsidR="001842E5">
        <w:rPr>
          <w:noProof/>
        </w:rPr>
        <w:t xml:space="preserve"> şi </w:t>
      </w:r>
      <w:r w:rsidR="00A24FD5" w:rsidRPr="000F73B4">
        <w:rPr>
          <w:noProof/>
        </w:rPr>
        <w:t>a acestei lumi balcanice, căruia el ar putea să-i redea vechea strălucire</w:t>
      </w:r>
      <w:r w:rsidR="00517414">
        <w:rPr>
          <w:noProof/>
        </w:rPr>
        <w:t>. A</w:t>
      </w:r>
      <w:r w:rsidR="00A24FD5" w:rsidRPr="000F73B4">
        <w:rPr>
          <w:noProof/>
        </w:rPr>
        <w:t xml:space="preserve">ici îl </w:t>
      </w:r>
      <w:r w:rsidR="00BF3FDD">
        <w:rPr>
          <w:noProof/>
        </w:rPr>
        <w:t>aştepta</w:t>
      </w:r>
      <w:r w:rsidR="00A24FD5" w:rsidRPr="000F73B4">
        <w:rPr>
          <w:noProof/>
        </w:rPr>
        <w:t>u o</w:t>
      </w:r>
      <w:r w:rsidR="00BF3FDD">
        <w:rPr>
          <w:noProof/>
        </w:rPr>
        <w:t>ş</w:t>
      </w:r>
      <w:r w:rsidR="00A24FD5" w:rsidRPr="000F73B4">
        <w:rPr>
          <w:noProof/>
        </w:rPr>
        <w:t xml:space="preserve">tile, prost înarmate, îl </w:t>
      </w:r>
      <w:r w:rsidR="00BF3FDD">
        <w:rPr>
          <w:noProof/>
        </w:rPr>
        <w:t>aştepta</w:t>
      </w:r>
      <w:r w:rsidR="00A24FD5" w:rsidRPr="000F73B4">
        <w:rPr>
          <w:noProof/>
        </w:rPr>
        <w:t xml:space="preserve"> garda de ieniceri, mai mult temniceri </w:t>
      </w:r>
      <w:r w:rsidR="009A158B">
        <w:rPr>
          <w:noProof/>
        </w:rPr>
        <w:t>decât</w:t>
      </w:r>
      <w:r w:rsidR="00A24FD5" w:rsidRPr="000F73B4">
        <w:rPr>
          <w:noProof/>
        </w:rPr>
        <w:t xml:space="preserve"> gardă,</w:t>
      </w:r>
      <w:r w:rsidR="001842E5">
        <w:rPr>
          <w:noProof/>
        </w:rPr>
        <w:t xml:space="preserve"> şi </w:t>
      </w:r>
      <w:r w:rsidR="00A24FD5" w:rsidRPr="000F73B4">
        <w:rPr>
          <w:noProof/>
        </w:rPr>
        <w:t xml:space="preserve">puhoaiele de datornici levantini ai domnitorilor dinaintea lui. Ce blestemate timpuri! Petre Cercel </w:t>
      </w:r>
      <w:r w:rsidR="007230A8">
        <w:rPr>
          <w:noProof/>
        </w:rPr>
        <w:t>şi-</w:t>
      </w:r>
      <w:r w:rsidR="00A24FD5" w:rsidRPr="000F73B4">
        <w:rPr>
          <w:noProof/>
        </w:rPr>
        <w:t>a putut dob</w:t>
      </w:r>
      <w:r w:rsidR="00BF3FDD">
        <w:rPr>
          <w:noProof/>
        </w:rPr>
        <w:t>â</w:t>
      </w:r>
      <w:r w:rsidR="00A24FD5" w:rsidRPr="000F73B4">
        <w:rPr>
          <w:noProof/>
        </w:rPr>
        <w:t>ndi tronul tatălui său prin protec</w:t>
      </w:r>
      <w:r w:rsidR="00BF3FDD">
        <w:rPr>
          <w:noProof/>
        </w:rPr>
        <w:t>ţ</w:t>
      </w:r>
      <w:r w:rsidR="00A24FD5" w:rsidRPr="000F73B4">
        <w:rPr>
          <w:noProof/>
        </w:rPr>
        <w:t>ia Caterinei de Medicis</w:t>
      </w:r>
      <w:r w:rsidR="001842E5">
        <w:rPr>
          <w:noProof/>
        </w:rPr>
        <w:t xml:space="preserve"> şi </w:t>
      </w:r>
      <w:r w:rsidR="00A24FD5" w:rsidRPr="000F73B4">
        <w:rPr>
          <w:noProof/>
        </w:rPr>
        <w:t>a regelui Franciei, Henric III de Valois. Iar el, acela</w:t>
      </w:r>
      <w:r w:rsidR="00BF3FDD">
        <w:rPr>
          <w:noProof/>
        </w:rPr>
        <w:t>ş</w:t>
      </w:r>
      <w:r w:rsidR="00A24FD5" w:rsidRPr="000F73B4">
        <w:rPr>
          <w:noProof/>
        </w:rPr>
        <w:t>i tron al tatălui lor, prin influ</w:t>
      </w:r>
      <w:r w:rsidR="00A24FD5" w:rsidRPr="000F73B4">
        <w:rPr>
          <w:noProof/>
        </w:rPr>
        <w:softHyphen/>
        <w:t>en</w:t>
      </w:r>
      <w:r w:rsidR="00BF3FDD">
        <w:rPr>
          <w:noProof/>
        </w:rPr>
        <w:t>ţ</w:t>
      </w:r>
      <w:r w:rsidR="00A24FD5" w:rsidRPr="000F73B4">
        <w:rPr>
          <w:noProof/>
        </w:rPr>
        <w:t>a Cantacuzinilor care-l vedeau omul de arme în stare să ridice principatele dunărene, să închege o coali</w:t>
      </w:r>
      <w:r w:rsidR="00BF3FDD">
        <w:rPr>
          <w:noProof/>
        </w:rPr>
        <w:t>ţ</w:t>
      </w:r>
      <w:r w:rsidR="00A24FD5" w:rsidRPr="000F73B4">
        <w:rPr>
          <w:noProof/>
        </w:rPr>
        <w:t>ie</w:t>
      </w:r>
      <w:r w:rsidR="001842E5">
        <w:rPr>
          <w:noProof/>
        </w:rPr>
        <w:t xml:space="preserve"> şi </w:t>
      </w:r>
      <w:r w:rsidR="00A24FD5" w:rsidRPr="000F73B4">
        <w:rPr>
          <w:noProof/>
        </w:rPr>
        <w:t xml:space="preserve">să elibereze Constantinopolul în care, desigur, </w:t>
      </w:r>
      <w:r w:rsidR="007230A8">
        <w:rPr>
          <w:noProof/>
        </w:rPr>
        <w:t>şi-</w:t>
      </w:r>
      <w:r w:rsidR="00A24FD5" w:rsidRPr="000F73B4">
        <w:rPr>
          <w:noProof/>
        </w:rPr>
        <w:t>ar fi revendicat cei dint</w:t>
      </w:r>
      <w:r w:rsidR="00BF3FDD">
        <w:rPr>
          <w:noProof/>
        </w:rPr>
        <w:t>â</w:t>
      </w:r>
      <w:r w:rsidR="00A24FD5" w:rsidRPr="000F73B4">
        <w:rPr>
          <w:noProof/>
        </w:rPr>
        <w:t>i descenden</w:t>
      </w:r>
      <w:r w:rsidR="00BF3FDD">
        <w:rPr>
          <w:noProof/>
        </w:rPr>
        <w:t>ţ</w:t>
      </w:r>
      <w:r w:rsidR="00A24FD5" w:rsidRPr="000F73B4">
        <w:rPr>
          <w:noProof/>
        </w:rPr>
        <w:t>a lor împărătească</w:t>
      </w:r>
      <w:r w:rsidR="00517414">
        <w:rPr>
          <w:noProof/>
        </w:rPr>
        <w:t>. A</w:t>
      </w:r>
      <w:r w:rsidR="00A24FD5" w:rsidRPr="000F73B4">
        <w:rPr>
          <w:noProof/>
        </w:rPr>
        <w:t xml:space="preserve"> intrat în Cetatea de Scaun, cu zidurile afumate de focul asediului lui Ion Vodă Cumplitul, </w:t>
      </w:r>
      <w:r w:rsidR="003A14F8">
        <w:rPr>
          <w:noProof/>
        </w:rPr>
        <w:t>conştient</w:t>
      </w:r>
      <w:r w:rsidR="00A24FD5" w:rsidRPr="000F73B4">
        <w:rPr>
          <w:noProof/>
        </w:rPr>
        <w:t xml:space="preserve"> că n-a venit aici să se-navu</w:t>
      </w:r>
      <w:r w:rsidR="00BF3FDD">
        <w:rPr>
          <w:noProof/>
        </w:rPr>
        <w:t>ţ</w:t>
      </w:r>
      <w:r w:rsidR="00A24FD5" w:rsidRPr="000F73B4">
        <w:rPr>
          <w:noProof/>
        </w:rPr>
        <w:t xml:space="preserve">ească </w:t>
      </w:r>
      <w:r w:rsidR="007230A8">
        <w:rPr>
          <w:noProof/>
        </w:rPr>
        <w:t>şi-</w:t>
      </w:r>
      <w:r w:rsidR="00A24FD5" w:rsidRPr="000F73B4">
        <w:rPr>
          <w:noProof/>
        </w:rPr>
        <w:t>apoi să fugă aiurea; ori</w:t>
      </w:r>
      <w:r w:rsidR="00FC1D98">
        <w:rPr>
          <w:noProof/>
        </w:rPr>
        <w:t xml:space="preserve"> să-şi </w:t>
      </w:r>
      <w:r w:rsidR="00A24FD5" w:rsidRPr="000F73B4">
        <w:rPr>
          <w:noProof/>
        </w:rPr>
        <w:t xml:space="preserve">plece capul destinului acestuia tragic al domnilor </w:t>
      </w:r>
      <w:r w:rsidR="0054431D">
        <w:rPr>
          <w:noProof/>
        </w:rPr>
        <w:t>Ţării Româneşti</w:t>
      </w:r>
      <w:r w:rsidR="00052EB5">
        <w:rPr>
          <w:noProof/>
        </w:rPr>
        <w:t>. S</w:t>
      </w:r>
      <w:r w:rsidR="00A24FD5" w:rsidRPr="000F73B4">
        <w:rPr>
          <w:noProof/>
        </w:rPr>
        <w:t>e-ntorc acum din luptă, după doi ani de război, ei singuri împotriva Impe</w:t>
      </w:r>
      <w:r w:rsidR="00A24FD5" w:rsidRPr="000F73B4">
        <w:rPr>
          <w:noProof/>
        </w:rPr>
        <w:softHyphen/>
        <w:t xml:space="preserve">riului otoman </w:t>
      </w:r>
      <w:r w:rsidR="007230A8">
        <w:rPr>
          <w:noProof/>
        </w:rPr>
        <w:t>şi-</w:t>
      </w:r>
      <w:r w:rsidR="00A24FD5" w:rsidRPr="000F73B4">
        <w:rPr>
          <w:noProof/>
        </w:rPr>
        <w:t>a tătarilor, ei singuri ca ni</w:t>
      </w:r>
      <w:r w:rsidR="00BF3FDD">
        <w:rPr>
          <w:noProof/>
        </w:rPr>
        <w:t>ş</w:t>
      </w:r>
      <w:r w:rsidR="00A24FD5" w:rsidRPr="000F73B4">
        <w:rPr>
          <w:noProof/>
        </w:rPr>
        <w:t>te arhangheli, ori ca ni</w:t>
      </w:r>
      <w:r w:rsidR="00BF3FDD">
        <w:rPr>
          <w:noProof/>
        </w:rPr>
        <w:t>ş</w:t>
      </w:r>
      <w:r w:rsidR="00A24FD5" w:rsidRPr="000F73B4">
        <w:rPr>
          <w:noProof/>
        </w:rPr>
        <w:t>te demoni ai răzbunării, renăs</w:t>
      </w:r>
      <w:r w:rsidR="00BC6DA2">
        <w:rPr>
          <w:noProof/>
        </w:rPr>
        <w:t>când</w:t>
      </w:r>
      <w:r w:rsidR="00A24FD5" w:rsidRPr="000F73B4">
        <w:rPr>
          <w:noProof/>
        </w:rPr>
        <w:t xml:space="preserve"> din ură</w:t>
      </w:r>
      <w:r w:rsidR="001842E5">
        <w:rPr>
          <w:noProof/>
        </w:rPr>
        <w:t xml:space="preserve"> şi </w:t>
      </w:r>
      <w:r w:rsidR="00A24FD5" w:rsidRPr="000F73B4">
        <w:rPr>
          <w:noProof/>
        </w:rPr>
        <w:t>din amintirea glo</w:t>
      </w:r>
      <w:r w:rsidR="00A24FD5" w:rsidRPr="000F73B4">
        <w:rPr>
          <w:noProof/>
        </w:rPr>
        <w:softHyphen/>
        <w:t>riilor trecutului, ei care-au dus în galop</w:t>
      </w:r>
      <w:r w:rsidR="00282C30">
        <w:rPr>
          <w:noProof/>
        </w:rPr>
        <w:t xml:space="preserve"> </w:t>
      </w:r>
      <w:r w:rsidR="007230A8">
        <w:rPr>
          <w:noProof/>
        </w:rPr>
        <w:t>şi-</w:t>
      </w:r>
      <w:r w:rsidR="00282C30">
        <w:rPr>
          <w:noProof/>
        </w:rPr>
        <w:t xml:space="preserve">n </w:t>
      </w:r>
      <w:r w:rsidR="00A24FD5" w:rsidRPr="000F73B4">
        <w:rPr>
          <w:noProof/>
        </w:rPr>
        <w:t>săbii, în tot lungul Dunării, astă-iarnă</w:t>
      </w:r>
      <w:r w:rsidR="001842E5">
        <w:rPr>
          <w:noProof/>
        </w:rPr>
        <w:t xml:space="preserve"> şi </w:t>
      </w:r>
      <w:r w:rsidR="00087699">
        <w:rPr>
          <w:noProof/>
        </w:rPr>
        <w:t>adânc</w:t>
      </w:r>
      <w:r w:rsidR="00A24FD5" w:rsidRPr="000F73B4">
        <w:rPr>
          <w:noProof/>
        </w:rPr>
        <w:t xml:space="preserve"> în vilaietul amărît al Bulgariei, săm</w:t>
      </w:r>
      <w:r w:rsidR="00BF3FDD">
        <w:rPr>
          <w:noProof/>
        </w:rPr>
        <w:t>â</w:t>
      </w:r>
      <w:r w:rsidR="00A24FD5" w:rsidRPr="000F73B4">
        <w:rPr>
          <w:noProof/>
        </w:rPr>
        <w:t>n</w:t>
      </w:r>
      <w:r w:rsidR="00BF3FDD">
        <w:rPr>
          <w:noProof/>
        </w:rPr>
        <w:t>ţ</w:t>
      </w:r>
      <w:r w:rsidR="00A24FD5" w:rsidRPr="000F73B4">
        <w:rPr>
          <w:noProof/>
        </w:rPr>
        <w:t>a răzmeri</w:t>
      </w:r>
      <w:r w:rsidR="00BF3FDD">
        <w:rPr>
          <w:noProof/>
        </w:rPr>
        <w:t>ţ</w:t>
      </w:r>
      <w:r w:rsidR="00A24FD5" w:rsidRPr="000F73B4">
        <w:rPr>
          <w:noProof/>
        </w:rPr>
        <w:t>ei</w:t>
      </w:r>
      <w:r w:rsidR="001842E5">
        <w:rPr>
          <w:noProof/>
        </w:rPr>
        <w:t xml:space="preserve"> şi </w:t>
      </w:r>
      <w:r w:rsidR="00A24FD5" w:rsidRPr="000F73B4">
        <w:rPr>
          <w:noProof/>
        </w:rPr>
        <w:t>gustul libertă</w:t>
      </w:r>
      <w:r w:rsidR="00BF3FDD">
        <w:rPr>
          <w:noProof/>
        </w:rPr>
        <w:t>ţ</w:t>
      </w:r>
      <w:r w:rsidR="00A24FD5" w:rsidRPr="000F73B4">
        <w:rPr>
          <w:noProof/>
        </w:rPr>
        <w:t>ii. Deasupra se bolte</w:t>
      </w:r>
      <w:r w:rsidR="00BF3FDD">
        <w:rPr>
          <w:noProof/>
        </w:rPr>
        <w:t>ş</w:t>
      </w:r>
      <w:r w:rsidR="00A24FD5" w:rsidRPr="000F73B4">
        <w:rPr>
          <w:noProof/>
        </w:rPr>
        <w:t>te uraniscul bătut cu stelele lui august, de aur</w:t>
      </w:r>
      <w:r w:rsidR="00517414">
        <w:rPr>
          <w:noProof/>
        </w:rPr>
        <w:t>. A</w:t>
      </w:r>
      <w:r w:rsidR="00A24FD5" w:rsidRPr="000F73B4">
        <w:rPr>
          <w:noProof/>
        </w:rPr>
        <w:t xml:space="preserve"> </w:t>
      </w:r>
      <w:r w:rsidR="00FC1D98">
        <w:rPr>
          <w:noProof/>
        </w:rPr>
        <w:t>câştiga</w:t>
      </w:r>
      <w:r w:rsidR="00A24FD5" w:rsidRPr="000F73B4">
        <w:rPr>
          <w:noProof/>
        </w:rPr>
        <w:t xml:space="preserve">t una din cele mai strălucite bătălii ale </w:t>
      </w:r>
      <w:r w:rsidR="00BF3FDD">
        <w:rPr>
          <w:noProof/>
        </w:rPr>
        <w:t>creştinătăţi</w:t>
      </w:r>
      <w:r w:rsidR="00A24FD5" w:rsidRPr="000F73B4">
        <w:rPr>
          <w:noProof/>
        </w:rPr>
        <w:t>i. Toată lumea europeană</w:t>
      </w:r>
      <w:r w:rsidR="00143F75">
        <w:rPr>
          <w:noProof/>
        </w:rPr>
        <w:t xml:space="preserve"> ştie </w:t>
      </w:r>
      <w:r w:rsidR="00A24FD5" w:rsidRPr="000F73B4">
        <w:rPr>
          <w:noProof/>
        </w:rPr>
        <w:t>c-a avut un singur o</w:t>
      </w:r>
      <w:r w:rsidR="00BF3FDD">
        <w:rPr>
          <w:noProof/>
        </w:rPr>
        <w:t>ş</w:t>
      </w:r>
      <w:r w:rsidR="00A24FD5" w:rsidRPr="000F73B4">
        <w:rPr>
          <w:noProof/>
        </w:rPr>
        <w:t>tean împotriva a zece o</w:t>
      </w:r>
      <w:r w:rsidR="000F73B4">
        <w:rPr>
          <w:noProof/>
        </w:rPr>
        <w:t>s</w:t>
      </w:r>
      <w:r w:rsidR="00A24FD5" w:rsidRPr="000F73B4">
        <w:rPr>
          <w:noProof/>
        </w:rPr>
        <w:t>teni turci</w:t>
      </w:r>
      <w:r w:rsidR="00282C30">
        <w:rPr>
          <w:noProof/>
        </w:rPr>
        <w:t>. Ş</w:t>
      </w:r>
      <w:r w:rsidR="001842E5">
        <w:rPr>
          <w:noProof/>
        </w:rPr>
        <w:t xml:space="preserve">i </w:t>
      </w:r>
      <w:r w:rsidR="00A24FD5" w:rsidRPr="000F73B4">
        <w:rPr>
          <w:noProof/>
        </w:rPr>
        <w:t>totu</w:t>
      </w:r>
      <w:r w:rsidR="00BF3FDD">
        <w:rPr>
          <w:noProof/>
        </w:rPr>
        <w:t>ş</w:t>
      </w:r>
      <w:r w:rsidR="00A24FD5" w:rsidRPr="000F73B4">
        <w:rPr>
          <w:noProof/>
        </w:rPr>
        <w:t>i</w:t>
      </w:r>
      <w:r w:rsidR="0004649E">
        <w:rPr>
          <w:noProof/>
        </w:rPr>
        <w:t>. Î</w:t>
      </w:r>
      <w:r w:rsidR="00A24FD5" w:rsidRPr="000F73B4">
        <w:rPr>
          <w:noProof/>
        </w:rPr>
        <w:t>n loc</w:t>
      </w:r>
      <w:r w:rsidR="00FC1D98">
        <w:rPr>
          <w:noProof/>
        </w:rPr>
        <w:t xml:space="preserve"> să-şi </w:t>
      </w:r>
      <w:r w:rsidR="00A24FD5" w:rsidRPr="000F73B4">
        <w:rPr>
          <w:noProof/>
        </w:rPr>
        <w:t>ducă steagurile glorioase spre Dunăre, iată-l aici, întors noaptea, pe furi</w:t>
      </w:r>
      <w:r w:rsidR="00BF3FDD">
        <w:rPr>
          <w:noProof/>
        </w:rPr>
        <w:t>ş</w:t>
      </w:r>
      <w:r w:rsidR="00A24FD5" w:rsidRPr="000F73B4">
        <w:rPr>
          <w:noProof/>
        </w:rPr>
        <w:t>, ca un fur, ori ca un învins.</w:t>
      </w:r>
    </w:p>
    <w:p w:rsidR="00A24FD5" w:rsidRPr="000F73B4" w:rsidRDefault="00BF3FDD" w:rsidP="002F1B13">
      <w:pPr>
        <w:pStyle w:val="NoSpacing"/>
        <w:jc w:val="both"/>
        <w:rPr>
          <w:noProof/>
        </w:rPr>
      </w:pPr>
      <w:r>
        <w:rPr>
          <w:noProof/>
        </w:rPr>
        <w:tab/>
      </w:r>
      <w:r w:rsidR="00A24FD5" w:rsidRPr="000F73B4">
        <w:rPr>
          <w:noProof/>
        </w:rPr>
        <w:t>Î</w:t>
      </w:r>
      <w:r>
        <w:rPr>
          <w:noProof/>
        </w:rPr>
        <w:t>ş</w:t>
      </w:r>
      <w:r w:rsidR="00A24FD5" w:rsidRPr="000F73B4">
        <w:rPr>
          <w:noProof/>
        </w:rPr>
        <w:t>i mu</w:t>
      </w:r>
      <w:r>
        <w:rPr>
          <w:noProof/>
        </w:rPr>
        <w:t>ş</w:t>
      </w:r>
      <w:r w:rsidR="00A24FD5" w:rsidRPr="000F73B4">
        <w:rPr>
          <w:noProof/>
        </w:rPr>
        <w:t>că pumnul înmănu</w:t>
      </w:r>
      <w:r>
        <w:rPr>
          <w:noProof/>
        </w:rPr>
        <w:t>ş</w:t>
      </w:r>
      <w:r w:rsidR="00A24FD5" w:rsidRPr="000F73B4">
        <w:rPr>
          <w:noProof/>
        </w:rPr>
        <w:t>at</w:t>
      </w:r>
      <w:r w:rsidR="0004649E">
        <w:rPr>
          <w:noProof/>
        </w:rPr>
        <w:t>. Î</w:t>
      </w:r>
      <w:r w:rsidR="00A24FD5" w:rsidRPr="000F73B4">
        <w:rPr>
          <w:noProof/>
        </w:rPr>
        <w:t>n Văcăre</w:t>
      </w:r>
      <w:r>
        <w:rPr>
          <w:noProof/>
        </w:rPr>
        <w:t>ş</w:t>
      </w:r>
      <w:r w:rsidR="00A24FD5" w:rsidRPr="000F73B4">
        <w:rPr>
          <w:noProof/>
        </w:rPr>
        <w:t xml:space="preserve">ti miroase a pruni, a meri </w:t>
      </w:r>
      <w:r w:rsidR="007230A8">
        <w:rPr>
          <w:noProof/>
        </w:rPr>
        <w:t>şi-</w:t>
      </w:r>
      <w:r w:rsidR="00A24FD5" w:rsidRPr="000F73B4">
        <w:rPr>
          <w:noProof/>
        </w:rPr>
        <w:t>a livezi grele de rod. Peste tot, lini</w:t>
      </w:r>
      <w:r>
        <w:rPr>
          <w:noProof/>
        </w:rPr>
        <w:t>ş</w:t>
      </w:r>
      <w:r w:rsidR="00A24FD5" w:rsidRPr="000F73B4">
        <w:rPr>
          <w:noProof/>
        </w:rPr>
        <w:t>te. Doar c</w:t>
      </w:r>
      <w:r>
        <w:rPr>
          <w:noProof/>
        </w:rPr>
        <w:t>â</w:t>
      </w:r>
      <w:r w:rsidR="00A24FD5" w:rsidRPr="000F73B4">
        <w:rPr>
          <w:noProof/>
        </w:rPr>
        <w:t>nii îi latră răgu</w:t>
      </w:r>
      <w:r>
        <w:rPr>
          <w:noProof/>
        </w:rPr>
        <w:t>ş</w:t>
      </w:r>
      <w:r w:rsidR="00A24FD5" w:rsidRPr="000F73B4">
        <w:rPr>
          <w:noProof/>
        </w:rPr>
        <w:t>it. Lini</w:t>
      </w:r>
      <w:r>
        <w:rPr>
          <w:noProof/>
        </w:rPr>
        <w:t>ş</w:t>
      </w:r>
      <w:r w:rsidR="00A24FD5" w:rsidRPr="000F73B4">
        <w:rPr>
          <w:noProof/>
        </w:rPr>
        <w:t>te părelnică. Ochiul lui de o</w:t>
      </w:r>
      <w:r>
        <w:rPr>
          <w:noProof/>
        </w:rPr>
        <w:t>ş</w:t>
      </w:r>
      <w:r w:rsidR="00A24FD5" w:rsidRPr="000F73B4">
        <w:rPr>
          <w:noProof/>
        </w:rPr>
        <w:t>tean vede după ni</w:t>
      </w:r>
      <w:r>
        <w:rPr>
          <w:noProof/>
        </w:rPr>
        <w:t>ş</w:t>
      </w:r>
      <w:r w:rsidR="00A24FD5" w:rsidRPr="000F73B4">
        <w:rPr>
          <w:noProof/>
        </w:rPr>
        <w:t>te ostre</w:t>
      </w:r>
      <w:r>
        <w:rPr>
          <w:noProof/>
        </w:rPr>
        <w:t>ţ</w:t>
      </w:r>
      <w:r w:rsidR="00A24FD5" w:rsidRPr="000F73B4">
        <w:rPr>
          <w:noProof/>
        </w:rPr>
        <w:t>e luciul fr</w:t>
      </w:r>
      <w:r>
        <w:rPr>
          <w:noProof/>
        </w:rPr>
        <w:t>â</w:t>
      </w:r>
      <w:r w:rsidR="00A24FD5" w:rsidRPr="000F73B4">
        <w:rPr>
          <w:noProof/>
        </w:rPr>
        <w:t>nt al unei arme.</w:t>
      </w:r>
    </w:p>
    <w:p w:rsidR="00A24FD5" w:rsidRPr="000F73B4" w:rsidRDefault="0080674B" w:rsidP="002F1B13">
      <w:pPr>
        <w:pStyle w:val="NoSpacing"/>
        <w:jc w:val="both"/>
        <w:rPr>
          <w:rFonts w:cs="Times New Roman"/>
          <w:noProof/>
        </w:rPr>
      </w:pPr>
      <w:r>
        <w:rPr>
          <w:noProof/>
        </w:rPr>
        <w:t xml:space="preserve">   - </w:t>
      </w:r>
      <w:r w:rsidR="00A24FD5" w:rsidRPr="000F73B4">
        <w:rPr>
          <w:noProof/>
        </w:rPr>
        <w:t>Care e</w:t>
      </w:r>
      <w:r w:rsidR="00BF3FDD">
        <w:rPr>
          <w:noProof/>
        </w:rPr>
        <w:t>ş</w:t>
      </w:r>
      <w:r w:rsidR="00A24FD5" w:rsidRPr="000F73B4">
        <w:rPr>
          <w:noProof/>
        </w:rPr>
        <w:t xml:space="preserve">ti </w:t>
      </w:r>
      <w:r w:rsidR="00A24FD5" w:rsidRPr="000F73B4">
        <w:rPr>
          <w:noProof/>
          <w:u w:color="C00000"/>
        </w:rPr>
        <w:t xml:space="preserve">acolo? </w:t>
      </w:r>
      <w:r w:rsidR="00BF3FDD">
        <w:rPr>
          <w:noProof/>
          <w:u w:color="C00000"/>
        </w:rPr>
        <w:t>î</w:t>
      </w:r>
      <w:r w:rsidR="00A24FD5" w:rsidRPr="000F73B4">
        <w:rPr>
          <w:noProof/>
          <w:u w:color="C00000"/>
        </w:rPr>
        <w:t>ntreabă.</w:t>
      </w:r>
    </w:p>
    <w:p w:rsidR="00A24FD5" w:rsidRPr="000F73B4" w:rsidRDefault="0080674B" w:rsidP="002F1B13">
      <w:pPr>
        <w:pStyle w:val="NoSpacing"/>
        <w:jc w:val="both"/>
        <w:rPr>
          <w:noProof/>
        </w:rPr>
      </w:pPr>
      <w:r>
        <w:rPr>
          <w:noProof/>
        </w:rPr>
        <w:t xml:space="preserve">   - </w:t>
      </w:r>
      <w:r w:rsidR="00A24FD5" w:rsidRPr="000F73B4">
        <w:rPr>
          <w:noProof/>
        </w:rPr>
        <w:t>Care e</w:t>
      </w:r>
      <w:r w:rsidR="00BF3FDD">
        <w:rPr>
          <w:noProof/>
        </w:rPr>
        <w:t>ş</w:t>
      </w:r>
      <w:r w:rsidR="00A24FD5" w:rsidRPr="000F73B4">
        <w:rPr>
          <w:noProof/>
        </w:rPr>
        <w:t>ti ăla care-ntrebi? i se răspunde.</w:t>
      </w:r>
    </w:p>
    <w:p w:rsidR="00A24FD5" w:rsidRPr="000F73B4" w:rsidRDefault="0080674B" w:rsidP="002F1B13">
      <w:pPr>
        <w:pStyle w:val="NoSpacing"/>
        <w:jc w:val="both"/>
        <w:rPr>
          <w:noProof/>
        </w:rPr>
      </w:pPr>
      <w:r>
        <w:rPr>
          <w:noProof/>
        </w:rPr>
        <w:t xml:space="preserve">   - </w:t>
      </w:r>
      <w:r w:rsidR="00A24FD5" w:rsidRPr="000F73B4">
        <w:rPr>
          <w:noProof/>
        </w:rPr>
        <w:t>Pas la măria-sa, spune aspru vătaful Simion.</w:t>
      </w:r>
    </w:p>
    <w:p w:rsidR="00A24FD5" w:rsidRPr="000F73B4" w:rsidRDefault="00BF3FDD" w:rsidP="002F1B13">
      <w:pPr>
        <w:pStyle w:val="NoSpacing"/>
        <w:jc w:val="both"/>
        <w:rPr>
          <w:noProof/>
        </w:rPr>
      </w:pPr>
      <w:r>
        <w:rPr>
          <w:noProof/>
        </w:rPr>
        <w:tab/>
        <w:t>Ş</w:t>
      </w:r>
      <w:r w:rsidR="00A24FD5" w:rsidRPr="000F73B4">
        <w:rPr>
          <w:noProof/>
        </w:rPr>
        <w:t>u</w:t>
      </w:r>
      <w:r>
        <w:rPr>
          <w:noProof/>
        </w:rPr>
        <w:t>ş</w:t>
      </w:r>
      <w:r w:rsidR="00A24FD5" w:rsidRPr="000F73B4">
        <w:rPr>
          <w:noProof/>
        </w:rPr>
        <w:t xml:space="preserve">oteli. Tusete. Ies </w:t>
      </w:r>
      <w:r w:rsidR="001B7455">
        <w:rPr>
          <w:noProof/>
        </w:rPr>
        <w:t>cât</w:t>
      </w:r>
      <w:r w:rsidR="00A24FD5" w:rsidRPr="000F73B4">
        <w:rPr>
          <w:noProof/>
        </w:rPr>
        <w:t>eva umbre cu spăngi</w:t>
      </w:r>
      <w:r w:rsidR="001842E5">
        <w:rPr>
          <w:noProof/>
        </w:rPr>
        <w:t xml:space="preserve"> şi </w:t>
      </w:r>
      <w:r w:rsidR="00A24FD5" w:rsidRPr="000F73B4">
        <w:rPr>
          <w:noProof/>
        </w:rPr>
        <w:t>halebarde vechi. Trec p</w:t>
      </w:r>
      <w:r>
        <w:rPr>
          <w:noProof/>
        </w:rPr>
        <w:t>â</w:t>
      </w:r>
      <w:r w:rsidR="00A24FD5" w:rsidRPr="000F73B4">
        <w:rPr>
          <w:noProof/>
        </w:rPr>
        <w:t xml:space="preserve">rleazul. </w:t>
      </w:r>
      <w:r>
        <w:rPr>
          <w:noProof/>
        </w:rPr>
        <w:t>Î</w:t>
      </w:r>
      <w:r w:rsidR="00A24FD5" w:rsidRPr="000F73B4">
        <w:rPr>
          <w:noProof/>
        </w:rPr>
        <w:t>i numără</w:t>
      </w:r>
      <w:r w:rsidR="00052EB5">
        <w:rPr>
          <w:noProof/>
        </w:rPr>
        <w:t>. S</w:t>
      </w:r>
      <w:r w:rsidR="003E7BED">
        <w:rPr>
          <w:noProof/>
        </w:rPr>
        <w:t xml:space="preserve">unt </w:t>
      </w:r>
      <w:r w:rsidR="00A24FD5" w:rsidRPr="000F73B4">
        <w:rPr>
          <w:noProof/>
        </w:rPr>
        <w:t>opt.</w:t>
      </w:r>
    </w:p>
    <w:p w:rsidR="00A24FD5" w:rsidRPr="000F73B4" w:rsidRDefault="0080674B" w:rsidP="002F1B13">
      <w:pPr>
        <w:pStyle w:val="NoSpacing"/>
        <w:jc w:val="both"/>
        <w:rPr>
          <w:noProof/>
        </w:rPr>
      </w:pPr>
      <w:r>
        <w:rPr>
          <w:noProof/>
        </w:rPr>
        <w:t xml:space="preserve">   - </w:t>
      </w:r>
      <w:r w:rsidR="00A24FD5" w:rsidRPr="000F73B4">
        <w:rPr>
          <w:noProof/>
        </w:rPr>
        <w:t xml:space="preserve">E măria sa, bă nea' Ispas, spune cineva </w:t>
      </w:r>
      <w:r w:rsidR="007230A8">
        <w:rPr>
          <w:noProof/>
        </w:rPr>
        <w:t>şi-</w:t>
      </w:r>
      <w:r w:rsidR="00A24FD5" w:rsidRPr="000F73B4">
        <w:rPr>
          <w:noProof/>
        </w:rPr>
        <w:t xml:space="preserve">atunci din livada care dă în </w:t>
      </w:r>
      <w:r w:rsidR="00147CE0">
        <w:rPr>
          <w:noProof/>
        </w:rPr>
        <w:t>Dâmboviţa</w:t>
      </w:r>
      <w:r w:rsidR="007F0D96">
        <w:rPr>
          <w:noProof/>
        </w:rPr>
        <w:t xml:space="preserve"> </w:t>
      </w:r>
      <w:r>
        <w:rPr>
          <w:noProof/>
        </w:rPr>
        <w:t xml:space="preserve">- </w:t>
      </w:r>
      <w:r w:rsidR="00A24FD5" w:rsidRPr="000F73B4">
        <w:rPr>
          <w:noProof/>
        </w:rPr>
        <w:t xml:space="preserve">miroase a apă murdară </w:t>
      </w:r>
      <w:r w:rsidR="007230A8">
        <w:rPr>
          <w:noProof/>
        </w:rPr>
        <w:t>şi-</w:t>
      </w:r>
      <w:r w:rsidR="00A24FD5" w:rsidRPr="000F73B4">
        <w:rPr>
          <w:noProof/>
        </w:rPr>
        <w:t>a luncă, e frig</w:t>
      </w:r>
      <w:r w:rsidR="001842E5">
        <w:rPr>
          <w:noProof/>
        </w:rPr>
        <w:t xml:space="preserve"> şi </w:t>
      </w:r>
      <w:r w:rsidR="00A24FD5" w:rsidRPr="000F73B4">
        <w:rPr>
          <w:noProof/>
        </w:rPr>
        <w:lastRenderedPageBreak/>
        <w:t xml:space="preserve">undeva în sus, spre mitropolie, ard </w:t>
      </w:r>
      <w:r w:rsidR="001B7455">
        <w:rPr>
          <w:noProof/>
        </w:rPr>
        <w:t>cât</w:t>
      </w:r>
      <w:r w:rsidR="00A24FD5" w:rsidRPr="000F73B4">
        <w:rPr>
          <w:noProof/>
        </w:rPr>
        <w:t>eva focuri</w:t>
      </w:r>
      <w:r w:rsidR="007F0D96">
        <w:rPr>
          <w:noProof/>
        </w:rPr>
        <w:t xml:space="preserve"> </w:t>
      </w:r>
      <w:r>
        <w:rPr>
          <w:noProof/>
        </w:rPr>
        <w:t xml:space="preserve">- </w:t>
      </w:r>
      <w:r w:rsidR="00A24FD5" w:rsidRPr="000F73B4">
        <w:rPr>
          <w:noProof/>
        </w:rPr>
        <w:t>se-arată</w:t>
      </w:r>
      <w:r w:rsidR="009858D8">
        <w:rPr>
          <w:noProof/>
        </w:rPr>
        <w:t xml:space="preserve"> alţi </w:t>
      </w:r>
      <w:r w:rsidR="00A24FD5" w:rsidRPr="000F73B4">
        <w:rPr>
          <w:noProof/>
        </w:rPr>
        <w:t>bărba</w:t>
      </w:r>
      <w:r w:rsidR="00BF3FDD">
        <w:rPr>
          <w:noProof/>
        </w:rPr>
        <w:t>ţ</w:t>
      </w:r>
      <w:r w:rsidR="00A24FD5" w:rsidRPr="000F73B4">
        <w:rPr>
          <w:noProof/>
        </w:rPr>
        <w:t>i, unul din ei duce pe umăr o archebuză cu fitilul aprins.</w:t>
      </w:r>
    </w:p>
    <w:p w:rsidR="00A24FD5" w:rsidRPr="000F73B4" w:rsidRDefault="0080674B" w:rsidP="002F1B13">
      <w:pPr>
        <w:pStyle w:val="NoSpacing"/>
        <w:jc w:val="both"/>
        <w:rPr>
          <w:noProof/>
        </w:rPr>
      </w:pPr>
      <w:r>
        <w:rPr>
          <w:noProof/>
        </w:rPr>
        <w:t xml:space="preserve">   - </w:t>
      </w:r>
      <w:r w:rsidR="00A24FD5" w:rsidRPr="000F73B4">
        <w:rPr>
          <w:noProof/>
        </w:rPr>
        <w:t xml:space="preserve">Stinge fitilul, </w:t>
      </w:r>
      <w:r w:rsidR="0054431D">
        <w:rPr>
          <w:noProof/>
        </w:rPr>
        <w:t>mârâi</w:t>
      </w:r>
      <w:r w:rsidR="00A24FD5" w:rsidRPr="000F73B4">
        <w:rPr>
          <w:noProof/>
        </w:rPr>
        <w:t>e vătaful Simion, tră</w:t>
      </w:r>
      <w:r w:rsidR="0004649E">
        <w:rPr>
          <w:noProof/>
        </w:rPr>
        <w:t>gâ</w:t>
      </w:r>
      <w:r w:rsidR="00892784">
        <w:rPr>
          <w:noProof/>
        </w:rPr>
        <w:t>ndu-şi</w:t>
      </w:r>
      <w:r w:rsidR="00A24FD5" w:rsidRPr="000F73B4">
        <w:rPr>
          <w:noProof/>
        </w:rPr>
        <w:t xml:space="preserve"> calul în fa</w:t>
      </w:r>
      <w:r w:rsidR="00BF3FDD">
        <w:rPr>
          <w:noProof/>
        </w:rPr>
        <w:t>ţ</w:t>
      </w:r>
      <w:r w:rsidR="00A24FD5" w:rsidRPr="000F73B4">
        <w:rPr>
          <w:noProof/>
        </w:rPr>
        <w:t>a voievodului.</w:t>
      </w:r>
    </w:p>
    <w:p w:rsidR="00A24FD5" w:rsidRPr="000F73B4" w:rsidRDefault="0080674B" w:rsidP="002F1B13">
      <w:pPr>
        <w:pStyle w:val="NoSpacing"/>
        <w:jc w:val="both"/>
        <w:rPr>
          <w:noProof/>
        </w:rPr>
      </w:pPr>
      <w:r>
        <w:rPr>
          <w:noProof/>
        </w:rPr>
        <w:t xml:space="preserve">   - </w:t>
      </w:r>
      <w:r w:rsidR="00FC1D98">
        <w:rPr>
          <w:noProof/>
        </w:rPr>
        <w:t>Suntem</w:t>
      </w:r>
      <w:r w:rsidR="00A24FD5" w:rsidRPr="000F73B4">
        <w:rPr>
          <w:noProof/>
        </w:rPr>
        <w:t xml:space="preserve"> noi, tăbăcarii, măria-ta.</w:t>
      </w:r>
    </w:p>
    <w:p w:rsidR="00A24FD5" w:rsidRPr="000F73B4" w:rsidRDefault="00BF3FDD" w:rsidP="002F1B13">
      <w:pPr>
        <w:pStyle w:val="NoSpacing"/>
        <w:jc w:val="both"/>
        <w:rPr>
          <w:noProof/>
        </w:rPr>
      </w:pPr>
      <w:r>
        <w:rPr>
          <w:noProof/>
        </w:rPr>
        <w:tab/>
      </w:r>
      <w:r w:rsidR="00A24FD5" w:rsidRPr="000F73B4">
        <w:rPr>
          <w:noProof/>
        </w:rPr>
        <w:t>Oamenii vin cuviincios la trei pa</w:t>
      </w:r>
      <w:r>
        <w:rPr>
          <w:noProof/>
        </w:rPr>
        <w:t>ş</w:t>
      </w:r>
      <w:r w:rsidR="00A24FD5" w:rsidRPr="000F73B4">
        <w:rPr>
          <w:noProof/>
        </w:rPr>
        <w:t>i. Unii îngenunche în uli</w:t>
      </w:r>
      <w:r>
        <w:rPr>
          <w:noProof/>
        </w:rPr>
        <w:t>ţ</w:t>
      </w:r>
      <w:r w:rsidR="00A24FD5" w:rsidRPr="000F73B4">
        <w:rPr>
          <w:noProof/>
        </w:rPr>
        <w:t>ă.</w:t>
      </w:r>
    </w:p>
    <w:p w:rsidR="00A24FD5" w:rsidRPr="000F73B4" w:rsidRDefault="0080674B" w:rsidP="002F1B13">
      <w:pPr>
        <w:pStyle w:val="NoSpacing"/>
        <w:jc w:val="both"/>
        <w:rPr>
          <w:noProof/>
        </w:rPr>
      </w:pPr>
      <w:r>
        <w:rPr>
          <w:noProof/>
        </w:rPr>
        <w:t xml:space="preserve">   - </w:t>
      </w:r>
      <w:r w:rsidR="00A24FD5" w:rsidRPr="000F73B4">
        <w:rPr>
          <w:noProof/>
        </w:rPr>
        <w:t>Ce face</w:t>
      </w:r>
      <w:r w:rsidR="00BF3FDD">
        <w:rPr>
          <w:noProof/>
        </w:rPr>
        <w:t>ţ</w:t>
      </w:r>
      <w:r w:rsidR="00A24FD5" w:rsidRPr="000F73B4">
        <w:rPr>
          <w:noProof/>
        </w:rPr>
        <w:t>i la ceas de noapte, întrarma</w:t>
      </w:r>
      <w:r w:rsidR="00BF3FDD">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Păzim ce nu pot păzi ăi de trebuie să păzească, doamne.</w:t>
      </w:r>
    </w:p>
    <w:p w:rsidR="00A24FD5" w:rsidRPr="000F73B4" w:rsidRDefault="0080674B" w:rsidP="002F1B13">
      <w:pPr>
        <w:pStyle w:val="NoSpacing"/>
        <w:jc w:val="both"/>
        <w:rPr>
          <w:noProof/>
        </w:rPr>
      </w:pPr>
      <w:r>
        <w:rPr>
          <w:noProof/>
        </w:rPr>
        <w:t xml:space="preserve">   - </w:t>
      </w:r>
      <w:r w:rsidR="00A24FD5" w:rsidRPr="000F73B4">
        <w:rPr>
          <w:noProof/>
        </w:rPr>
        <w:t>Ai limba lungă, cumetre.</w:t>
      </w:r>
    </w:p>
    <w:p w:rsidR="00A24FD5" w:rsidRPr="000F73B4" w:rsidRDefault="0080674B" w:rsidP="002F1B13">
      <w:pPr>
        <w:pStyle w:val="NoSpacing"/>
        <w:jc w:val="both"/>
        <w:rPr>
          <w:noProof/>
        </w:rPr>
      </w:pPr>
      <w:r>
        <w:rPr>
          <w:noProof/>
        </w:rPr>
        <w:t xml:space="preserve">   - </w:t>
      </w:r>
      <w:r w:rsidR="00A24FD5" w:rsidRPr="000F73B4">
        <w:rPr>
          <w:noProof/>
        </w:rPr>
        <w:t>Mi-o lungi vremea, măria-ta.</w:t>
      </w:r>
    </w:p>
    <w:p w:rsidR="00A24FD5" w:rsidRPr="000F73B4" w:rsidRDefault="0080674B" w:rsidP="002F1B13">
      <w:pPr>
        <w:pStyle w:val="NoSpacing"/>
        <w:jc w:val="both"/>
        <w:rPr>
          <w:noProof/>
        </w:rPr>
      </w:pPr>
      <w:r>
        <w:rPr>
          <w:noProof/>
        </w:rPr>
        <w:t xml:space="preserve">   - </w:t>
      </w:r>
      <w:r w:rsidR="00A24FD5" w:rsidRPr="000F73B4">
        <w:rPr>
          <w:noProof/>
        </w:rPr>
        <w:t>Răm</w:t>
      </w:r>
      <w:r w:rsidR="00BF3FDD">
        <w:rPr>
          <w:noProof/>
        </w:rPr>
        <w:t>â</w:t>
      </w:r>
      <w:r w:rsidR="00A24FD5" w:rsidRPr="000F73B4">
        <w:rPr>
          <w:noProof/>
        </w:rPr>
        <w:t>ne</w:t>
      </w:r>
      <w:r w:rsidR="00BF3FDD">
        <w:rPr>
          <w:noProof/>
        </w:rPr>
        <w:t>ţ</w:t>
      </w:r>
      <w:r w:rsidR="00A24FD5" w:rsidRPr="000F73B4">
        <w:rPr>
          <w:noProof/>
        </w:rPr>
        <w:t>i în caraulă. Dacă vă asupre</w:t>
      </w:r>
      <w:r w:rsidR="00BF3FDD">
        <w:rPr>
          <w:noProof/>
        </w:rPr>
        <w:t>ş</w:t>
      </w:r>
      <w:r w:rsidR="00A24FD5" w:rsidRPr="000F73B4">
        <w:rPr>
          <w:noProof/>
        </w:rPr>
        <w:t>te careva, aprinde</w:t>
      </w:r>
      <w:r w:rsidR="00BF3FDD">
        <w:rPr>
          <w:noProof/>
        </w:rPr>
        <w:t>ţ</w:t>
      </w:r>
      <w:r w:rsidR="00A24FD5" w:rsidRPr="000F73B4">
        <w:rPr>
          <w:noProof/>
        </w:rPr>
        <w:t>i ciuga</w:t>
      </w:r>
      <w:r w:rsidR="001842E5">
        <w:rPr>
          <w:noProof/>
        </w:rPr>
        <w:t xml:space="preserve"> şi </w:t>
      </w:r>
      <w:r w:rsidR="00A24FD5" w:rsidRPr="000F73B4">
        <w:rPr>
          <w:noProof/>
        </w:rPr>
        <w:t>bate</w:t>
      </w:r>
      <w:r w:rsidR="00BF3FDD">
        <w:rPr>
          <w:noProof/>
        </w:rPr>
        <w:t>ţ</w:t>
      </w:r>
      <w:r w:rsidR="00A24FD5" w:rsidRPr="000F73B4">
        <w:rPr>
          <w:noProof/>
        </w:rPr>
        <w:t>i talăngile</w:t>
      </w:r>
      <w:r w:rsidR="00517414">
        <w:rPr>
          <w:noProof/>
        </w:rPr>
        <w:t>. A</w:t>
      </w:r>
      <w:r w:rsidR="00A24FD5" w:rsidRPr="000F73B4">
        <w:rPr>
          <w:noProof/>
        </w:rPr>
        <w:t>m la curte destule o</w:t>
      </w:r>
      <w:r w:rsidR="00BF3FDD">
        <w:rPr>
          <w:noProof/>
        </w:rPr>
        <w:t>ş</w:t>
      </w:r>
      <w:r w:rsidR="00A24FD5" w:rsidRPr="000F73B4">
        <w:rPr>
          <w:noProof/>
        </w:rPr>
        <w:t xml:space="preserve">ti, să </w:t>
      </w:r>
      <w:r w:rsidR="00BF3FDD">
        <w:rPr>
          <w:noProof/>
        </w:rPr>
        <w:t>ţ</w:t>
      </w:r>
      <w:r w:rsidR="00A24FD5" w:rsidRPr="000F73B4">
        <w:rPr>
          <w:noProof/>
        </w:rPr>
        <w:t>i</w:t>
      </w:r>
      <w:r w:rsidR="00923003">
        <w:rPr>
          <w:noProof/>
        </w:rPr>
        <w:t xml:space="preserve">nă </w:t>
      </w:r>
      <w:r w:rsidR="00147CE0">
        <w:rPr>
          <w:noProof/>
        </w:rPr>
        <w:t>târg</w:t>
      </w:r>
      <w:r w:rsidR="00923003">
        <w:rPr>
          <w:noProof/>
        </w:rPr>
        <w:t>ul. Hotnogule Caloian.</w:t>
      </w:r>
    </w:p>
    <w:p w:rsidR="00A24FD5" w:rsidRPr="000F73B4" w:rsidRDefault="0080674B" w:rsidP="002F1B13">
      <w:pPr>
        <w:pStyle w:val="NoSpacing"/>
        <w:jc w:val="both"/>
        <w:rPr>
          <w:noProof/>
        </w:rPr>
      </w:pPr>
      <w:r>
        <w:rPr>
          <w:noProof/>
        </w:rPr>
        <w:t xml:space="preserve">   - </w:t>
      </w:r>
      <w:r w:rsidR="00A24FD5" w:rsidRPr="000F73B4">
        <w:rPr>
          <w:noProof/>
        </w:rPr>
        <w:t>Poruncă!</w:t>
      </w:r>
    </w:p>
    <w:p w:rsidR="00A24FD5" w:rsidRPr="000F73B4" w:rsidRDefault="0080674B" w:rsidP="002F1B13">
      <w:pPr>
        <w:pStyle w:val="NoSpacing"/>
        <w:jc w:val="both"/>
        <w:rPr>
          <w:noProof/>
        </w:rPr>
      </w:pPr>
      <w:r>
        <w:rPr>
          <w:noProof/>
        </w:rPr>
        <w:t xml:space="preserve">   - </w:t>
      </w:r>
      <w:r w:rsidR="00A24FD5" w:rsidRPr="000F73B4">
        <w:rPr>
          <w:noProof/>
        </w:rPr>
        <w:t>Să ai un p</w:t>
      </w:r>
      <w:r w:rsidR="00BF3FDD">
        <w:rPr>
          <w:noProof/>
        </w:rPr>
        <w:t>â</w:t>
      </w:r>
      <w:r w:rsidR="00A24FD5" w:rsidRPr="000F73B4">
        <w:rPr>
          <w:noProof/>
        </w:rPr>
        <w:t xml:space="preserve">lc de </w:t>
      </w:r>
      <w:r w:rsidR="00EB6E14">
        <w:rPr>
          <w:noProof/>
        </w:rPr>
        <w:t>vânător</w:t>
      </w:r>
      <w:r w:rsidR="00A24FD5" w:rsidRPr="000F73B4">
        <w:rPr>
          <w:noProof/>
        </w:rPr>
        <w:t xml:space="preserve">i, gata pentru mahalaua Tăbăcarilor </w:t>
      </w:r>
      <w:r w:rsidR="007230A8">
        <w:rPr>
          <w:noProof/>
        </w:rPr>
        <w:t>şi-</w:t>
      </w:r>
      <w:r w:rsidR="00A24FD5" w:rsidRPr="000F73B4">
        <w:rPr>
          <w:noProof/>
        </w:rPr>
        <w:t xml:space="preserve">a </w:t>
      </w:r>
      <w:r w:rsidR="00AF6B12">
        <w:rPr>
          <w:noProof/>
        </w:rPr>
        <w:t>Văcăreştilor</w:t>
      </w:r>
      <w:r w:rsidR="00B8573D">
        <w:rPr>
          <w:noProof/>
        </w:rPr>
        <w:t xml:space="preserve">... </w:t>
      </w:r>
    </w:p>
    <w:p w:rsidR="00A24FD5" w:rsidRPr="000F73B4" w:rsidRDefault="00923003" w:rsidP="002F1B13">
      <w:pPr>
        <w:pStyle w:val="NoSpacing"/>
        <w:jc w:val="both"/>
        <w:rPr>
          <w:noProof/>
        </w:rPr>
      </w:pPr>
      <w:r>
        <w:rPr>
          <w:noProof/>
        </w:rPr>
        <w:tab/>
      </w:r>
      <w:r w:rsidR="00A24FD5" w:rsidRPr="000F73B4">
        <w:rPr>
          <w:noProof/>
        </w:rPr>
        <w:t xml:space="preserve">Simte că asta nu-i îmbunează pe </w:t>
      </w:r>
      <w:r w:rsidR="00DA113E">
        <w:rPr>
          <w:noProof/>
        </w:rPr>
        <w:t>târgoveţi</w:t>
      </w:r>
      <w:r w:rsidR="00052EB5">
        <w:rPr>
          <w:noProof/>
        </w:rPr>
        <w:t>. S</w:t>
      </w:r>
      <w:r w:rsidR="00A24FD5" w:rsidRPr="000F73B4">
        <w:rPr>
          <w:noProof/>
        </w:rPr>
        <w:t>tau în drum, reze</w:t>
      </w:r>
      <w:r w:rsidR="00A24FD5" w:rsidRPr="000F73B4">
        <w:rPr>
          <w:noProof/>
        </w:rPr>
        <w:softHyphen/>
        <w:t>ma</w:t>
      </w:r>
      <w:r w:rsidR="00BF3FDD">
        <w:rPr>
          <w:noProof/>
        </w:rPr>
        <w:t>ţ</w:t>
      </w:r>
      <w:r w:rsidR="00A24FD5" w:rsidRPr="000F73B4">
        <w:rPr>
          <w:noProof/>
        </w:rPr>
        <w:t>i în coadele halebardelor</w:t>
      </w:r>
      <w:r w:rsidR="001842E5">
        <w:rPr>
          <w:noProof/>
        </w:rPr>
        <w:t xml:space="preserve"> şi </w:t>
      </w:r>
      <w:r w:rsidR="00A24FD5" w:rsidRPr="000F73B4">
        <w:rPr>
          <w:noProof/>
        </w:rPr>
        <w:t>fu</w:t>
      </w:r>
      <w:r w:rsidR="00BF3FDD">
        <w:rPr>
          <w:noProof/>
        </w:rPr>
        <w:t>ş</w:t>
      </w:r>
      <w:r w:rsidR="00A24FD5" w:rsidRPr="000F73B4">
        <w:rPr>
          <w:noProof/>
        </w:rPr>
        <w:t>turilor, din ce în ce mai mul</w:t>
      </w:r>
      <w:r w:rsidR="00BF3FDD">
        <w:rPr>
          <w:noProof/>
        </w:rPr>
        <w:t>ţ</w:t>
      </w:r>
      <w:r w:rsidR="00A24FD5" w:rsidRPr="000F73B4">
        <w:rPr>
          <w:noProof/>
        </w:rPr>
        <w:t>i, parcă i-ar na</w:t>
      </w:r>
      <w:r w:rsidR="00BF3FDD">
        <w:rPr>
          <w:noProof/>
        </w:rPr>
        <w:t>ş</w:t>
      </w:r>
      <w:r w:rsidR="00A24FD5" w:rsidRPr="000F73B4">
        <w:rPr>
          <w:noProof/>
        </w:rPr>
        <w:t xml:space="preserve">te </w:t>
      </w:r>
      <w:r w:rsidR="001B7455">
        <w:rPr>
          <w:noProof/>
        </w:rPr>
        <w:t>cât</w:t>
      </w:r>
      <w:r w:rsidR="00A24FD5" w:rsidRPr="000F73B4">
        <w:rPr>
          <w:noProof/>
        </w:rPr>
        <w:t>e doisprezece negurile mahalalei.</w:t>
      </w:r>
    </w:p>
    <w:p w:rsidR="00A24FD5" w:rsidRPr="000F73B4" w:rsidRDefault="0080674B" w:rsidP="002F1B13">
      <w:pPr>
        <w:pStyle w:val="NoSpacing"/>
        <w:jc w:val="both"/>
        <w:rPr>
          <w:noProof/>
        </w:rPr>
      </w:pPr>
      <w:r>
        <w:rPr>
          <w:noProof/>
        </w:rPr>
        <w:t xml:space="preserve">   - </w:t>
      </w:r>
      <w:r w:rsidR="00A24FD5" w:rsidRPr="000F73B4">
        <w:rPr>
          <w:noProof/>
        </w:rPr>
        <w:t>V-ascult, spune c-o urmă de slăbiciune, ori poate de ru</w:t>
      </w:r>
      <w:r w:rsidR="00BF3FDD">
        <w:rPr>
          <w:noProof/>
        </w:rPr>
        <w:t>ş</w:t>
      </w:r>
      <w:r w:rsidR="00A24FD5" w:rsidRPr="000F73B4">
        <w:rPr>
          <w:noProof/>
        </w:rPr>
        <w:t>ine.</w:t>
      </w:r>
    </w:p>
    <w:p w:rsidR="00A24FD5" w:rsidRPr="000F73B4" w:rsidRDefault="00BF3FDD" w:rsidP="002F1B13">
      <w:pPr>
        <w:pStyle w:val="NoSpacing"/>
        <w:jc w:val="both"/>
        <w:rPr>
          <w:noProof/>
        </w:rPr>
      </w:pPr>
      <w:r>
        <w:rPr>
          <w:noProof/>
        </w:rPr>
        <w:tab/>
      </w:r>
      <w:r w:rsidR="00A24FD5" w:rsidRPr="000F73B4">
        <w:rPr>
          <w:noProof/>
        </w:rPr>
        <w:t>Lini</w:t>
      </w:r>
      <w:r>
        <w:rPr>
          <w:noProof/>
        </w:rPr>
        <w:t>ş</w:t>
      </w:r>
      <w:r w:rsidR="00A24FD5" w:rsidRPr="000F73B4">
        <w:rPr>
          <w:noProof/>
        </w:rPr>
        <w:t>te</w:t>
      </w:r>
      <w:r w:rsidR="00517414">
        <w:rPr>
          <w:noProof/>
        </w:rPr>
        <w:t>. A</w:t>
      </w:r>
      <w:r w:rsidR="00A24FD5" w:rsidRPr="000F73B4">
        <w:rPr>
          <w:noProof/>
        </w:rPr>
        <w:t>u tăcut</w:t>
      </w:r>
      <w:r w:rsidR="001842E5">
        <w:rPr>
          <w:noProof/>
        </w:rPr>
        <w:t xml:space="preserve"> şi </w:t>
      </w:r>
      <w:r w:rsidR="00A24FD5" w:rsidRPr="000F73B4">
        <w:rPr>
          <w:noProof/>
        </w:rPr>
        <w:t>c</w:t>
      </w:r>
      <w:r>
        <w:rPr>
          <w:noProof/>
        </w:rPr>
        <w:t>â</w:t>
      </w:r>
      <w:r w:rsidR="00A24FD5" w:rsidRPr="000F73B4">
        <w:rPr>
          <w:noProof/>
        </w:rPr>
        <w:t>inii, tolăni</w:t>
      </w:r>
      <w:r>
        <w:rPr>
          <w:noProof/>
        </w:rPr>
        <w:t>ţ</w:t>
      </w:r>
      <w:r w:rsidR="00A24FD5" w:rsidRPr="000F73B4">
        <w:rPr>
          <w:noProof/>
        </w:rPr>
        <w:t xml:space="preserve">i pe la picioarele </w:t>
      </w:r>
      <w:r w:rsidR="00090C8F">
        <w:rPr>
          <w:noProof/>
        </w:rPr>
        <w:t>stăpân</w:t>
      </w:r>
      <w:r w:rsidR="00A24FD5" w:rsidRPr="000F73B4">
        <w:rPr>
          <w:noProof/>
        </w:rPr>
        <w:t>ilor.</w:t>
      </w:r>
    </w:p>
    <w:p w:rsidR="00A24FD5" w:rsidRPr="000F73B4" w:rsidRDefault="0080674B" w:rsidP="002F1B13">
      <w:pPr>
        <w:pStyle w:val="NoSpacing"/>
        <w:jc w:val="both"/>
        <w:rPr>
          <w:noProof/>
        </w:rPr>
      </w:pPr>
      <w:r>
        <w:rPr>
          <w:noProof/>
        </w:rPr>
        <w:t xml:space="preserve">   - </w:t>
      </w:r>
      <w:r w:rsidR="00A24FD5" w:rsidRPr="000F73B4">
        <w:rPr>
          <w:noProof/>
        </w:rPr>
        <w:t>Dădu</w:t>
      </w:r>
      <w:r w:rsidR="00BF3FDD">
        <w:rPr>
          <w:noProof/>
        </w:rPr>
        <w:t>ş</w:t>
      </w:r>
      <w:r w:rsidR="00A24FD5" w:rsidRPr="000F73B4">
        <w:rPr>
          <w:noProof/>
        </w:rPr>
        <w:t xml:space="preserve">i </w:t>
      </w:r>
      <w:r w:rsidR="00BF3FDD">
        <w:rPr>
          <w:noProof/>
        </w:rPr>
        <w:t>ţ</w:t>
      </w:r>
      <w:r w:rsidR="00A24FD5" w:rsidRPr="000F73B4">
        <w:rPr>
          <w:noProof/>
        </w:rPr>
        <w:t>ara, măria-</w:t>
      </w:r>
      <w:r w:rsidR="00A24FD5" w:rsidRPr="000F73B4">
        <w:rPr>
          <w:noProof/>
          <w:u w:color="C00000"/>
        </w:rPr>
        <w:t>ta</w:t>
      </w:r>
      <w:r w:rsidR="008E4825">
        <w:rPr>
          <w:noProof/>
          <w:u w:color="C00000"/>
        </w:rPr>
        <w:t xml:space="preserve">? întreabă </w:t>
      </w:r>
      <w:r w:rsidR="00A24FD5" w:rsidRPr="000F73B4">
        <w:rPr>
          <w:noProof/>
          <w:u w:color="C00000"/>
        </w:rPr>
        <w:t xml:space="preserve">cel </w:t>
      </w:r>
      <w:r w:rsidR="00A24FD5" w:rsidRPr="000F73B4">
        <w:rPr>
          <w:noProof/>
        </w:rPr>
        <w:t>căruia i se spusese Ispas.</w:t>
      </w:r>
    </w:p>
    <w:p w:rsidR="00A24FD5" w:rsidRPr="000F73B4" w:rsidRDefault="00923003" w:rsidP="002F1B13">
      <w:pPr>
        <w:pStyle w:val="NoSpacing"/>
        <w:jc w:val="both"/>
        <w:rPr>
          <w:noProof/>
        </w:rPr>
      </w:pPr>
      <w:r>
        <w:rPr>
          <w:noProof/>
        </w:rPr>
        <w:tab/>
      </w:r>
      <w:r w:rsidR="00A24FD5" w:rsidRPr="000F73B4">
        <w:rPr>
          <w:noProof/>
        </w:rPr>
        <w:t>Tresare</w:t>
      </w:r>
      <w:r w:rsidR="00517414">
        <w:rPr>
          <w:noProof/>
        </w:rPr>
        <w:t xml:space="preserve">. </w:t>
      </w:r>
      <w:r w:rsidR="00BF3FDD">
        <w:rPr>
          <w:noProof/>
        </w:rPr>
        <w:t>Aştepta</w:t>
      </w:r>
      <w:r w:rsidR="00A24FD5" w:rsidRPr="000F73B4">
        <w:rPr>
          <w:noProof/>
        </w:rPr>
        <w:t xml:space="preserve"> de ieri întrebarea asta. Ori de azi-noapte. O văzuse-n ochii glotimilor. Mocnită. Tac o</w:t>
      </w:r>
      <w:r w:rsidR="00BF3FDD">
        <w:rPr>
          <w:noProof/>
        </w:rPr>
        <w:t>ş</w:t>
      </w:r>
      <w:r w:rsidR="00A24FD5" w:rsidRPr="000F73B4">
        <w:rPr>
          <w:noProof/>
        </w:rPr>
        <w:t xml:space="preserve">tenii din </w:t>
      </w:r>
      <w:r w:rsidR="00BF3FDD">
        <w:rPr>
          <w:noProof/>
        </w:rPr>
        <w:t>ş</w:t>
      </w:r>
      <w:r w:rsidR="00A24FD5" w:rsidRPr="000F73B4">
        <w:rPr>
          <w:noProof/>
        </w:rPr>
        <w:t>ei. La ce-ar sluji vorbele? Ce le poate spune despre ziua cumplită a Călugărenilor? Sau ce pot spune vorbele despre sublima lor dăruire? Sau ce pot în</w:t>
      </w:r>
      <w:r w:rsidR="00BF3FDD">
        <w:rPr>
          <w:noProof/>
        </w:rPr>
        <w:t>ţ</w:t>
      </w:r>
      <w:r w:rsidR="00A24FD5" w:rsidRPr="000F73B4">
        <w:rPr>
          <w:noProof/>
        </w:rPr>
        <w:t>elege mahalagiii despre tot ce-a fost la Călugăreni? !</w:t>
      </w:r>
    </w:p>
    <w:p w:rsidR="00A24FD5" w:rsidRPr="000F73B4" w:rsidRDefault="0080674B" w:rsidP="002F1B13">
      <w:pPr>
        <w:pStyle w:val="NoSpacing"/>
        <w:jc w:val="both"/>
        <w:rPr>
          <w:noProof/>
        </w:rPr>
      </w:pPr>
      <w:r>
        <w:rPr>
          <w:noProof/>
        </w:rPr>
        <w:t xml:space="preserve">   - </w:t>
      </w:r>
      <w:r w:rsidR="00A24FD5" w:rsidRPr="000F73B4">
        <w:rPr>
          <w:noProof/>
        </w:rPr>
        <w:t>N-o dăm, Ispasule</w:t>
      </w:r>
      <w:r w:rsidR="00517414">
        <w:rPr>
          <w:noProof/>
        </w:rPr>
        <w:t>. A</w:t>
      </w:r>
      <w:r w:rsidR="00282C30">
        <w:rPr>
          <w:noProof/>
        </w:rPr>
        <w:t xml:space="preserve">tât </w:t>
      </w:r>
      <w:r w:rsidR="00A24FD5" w:rsidRPr="000F73B4">
        <w:rPr>
          <w:noProof/>
        </w:rPr>
        <w:t>că ne tragem la munte, ca-n veac.</w:t>
      </w:r>
    </w:p>
    <w:p w:rsidR="00A24FD5" w:rsidRPr="000F73B4" w:rsidRDefault="0080674B" w:rsidP="002F1B13">
      <w:pPr>
        <w:pStyle w:val="NoSpacing"/>
        <w:jc w:val="both"/>
        <w:rPr>
          <w:noProof/>
        </w:rPr>
      </w:pPr>
      <w:r>
        <w:rPr>
          <w:noProof/>
        </w:rPr>
        <w:t xml:space="preserve">   - </w:t>
      </w:r>
      <w:r w:rsidR="00A24FD5" w:rsidRPr="000F73B4">
        <w:rPr>
          <w:noProof/>
        </w:rPr>
        <w:t>Desfaci oastea, măria-ta?</w:t>
      </w:r>
    </w:p>
    <w:p w:rsidR="00A24FD5" w:rsidRPr="000F73B4" w:rsidRDefault="0080674B" w:rsidP="002F1B13">
      <w:pPr>
        <w:pStyle w:val="NoSpacing"/>
        <w:jc w:val="both"/>
        <w:rPr>
          <w:noProof/>
        </w:rPr>
      </w:pPr>
      <w:r>
        <w:rPr>
          <w:noProof/>
        </w:rPr>
        <w:t xml:space="preserve">   - </w:t>
      </w:r>
      <w:r w:rsidR="00A24FD5" w:rsidRPr="000F73B4">
        <w:rPr>
          <w:noProof/>
        </w:rPr>
        <w:t>Ai vrea?</w:t>
      </w:r>
    </w:p>
    <w:p w:rsidR="00A24FD5" w:rsidRPr="000F73B4" w:rsidRDefault="0080674B" w:rsidP="002F1B13">
      <w:pPr>
        <w:pStyle w:val="NoSpacing"/>
        <w:jc w:val="both"/>
        <w:rPr>
          <w:noProof/>
        </w:rPr>
      </w:pPr>
      <w:r>
        <w:rPr>
          <w:noProof/>
        </w:rPr>
        <w:t xml:space="preserve">   - </w:t>
      </w:r>
      <w:r w:rsidR="00A24FD5" w:rsidRPr="000F73B4">
        <w:rPr>
          <w:noProof/>
        </w:rPr>
        <w:t>Nu huli, doamne!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Ba.</w:t>
      </w:r>
    </w:p>
    <w:p w:rsidR="00A24FD5" w:rsidRPr="000F73B4" w:rsidRDefault="0080674B" w:rsidP="002F1B13">
      <w:pPr>
        <w:pStyle w:val="NoSpacing"/>
        <w:jc w:val="both"/>
        <w:rPr>
          <w:noProof/>
        </w:rPr>
      </w:pPr>
      <w:r>
        <w:rPr>
          <w:noProof/>
        </w:rPr>
        <w:t xml:space="preserve">   - </w:t>
      </w:r>
      <w:r w:rsidR="00A24FD5" w:rsidRPr="000F73B4">
        <w:rPr>
          <w:noProof/>
        </w:rPr>
        <w:t>Atunci ia-ne cu oastea, dacă te-nduri să-</w:t>
      </w:r>
      <w:r w:rsidR="00BF3FDD">
        <w:rPr>
          <w:noProof/>
        </w:rPr>
        <w:t>ţ</w:t>
      </w:r>
      <w:r w:rsidR="00A24FD5" w:rsidRPr="000F73B4">
        <w:rPr>
          <w:noProof/>
        </w:rPr>
        <w:t>i la</w:t>
      </w:r>
      <w:r w:rsidR="00BF3FDD">
        <w:rPr>
          <w:noProof/>
        </w:rPr>
        <w:t>ş</w:t>
      </w:r>
      <w:r w:rsidR="00A24FD5" w:rsidRPr="000F73B4">
        <w:rPr>
          <w:noProof/>
        </w:rPr>
        <w:t>i scaunul fără luptă.</w:t>
      </w:r>
    </w:p>
    <w:p w:rsidR="00A24FD5" w:rsidRPr="000F73B4" w:rsidRDefault="00923003" w:rsidP="002F1B13">
      <w:pPr>
        <w:pStyle w:val="NoSpacing"/>
        <w:jc w:val="both"/>
        <w:rPr>
          <w:noProof/>
        </w:rPr>
      </w:pPr>
      <w:r>
        <w:rPr>
          <w:noProof/>
        </w:rPr>
        <w:tab/>
      </w:r>
      <w:r w:rsidR="00A24FD5" w:rsidRPr="000F73B4">
        <w:rPr>
          <w:noProof/>
        </w:rPr>
        <w:t>I se pune un văl de cea</w:t>
      </w:r>
      <w:r w:rsidR="00BF3FDD">
        <w:rPr>
          <w:noProof/>
        </w:rPr>
        <w:t>ţ</w:t>
      </w:r>
      <w:r w:rsidR="00A24FD5" w:rsidRPr="000F73B4">
        <w:rPr>
          <w:noProof/>
        </w:rPr>
        <w:t>ă pe ochi. Duce m</w:t>
      </w:r>
      <w:r w:rsidR="00BF3FDD">
        <w:rPr>
          <w:noProof/>
        </w:rPr>
        <w:t>â</w:t>
      </w:r>
      <w:r w:rsidR="00A24FD5" w:rsidRPr="000F73B4">
        <w:rPr>
          <w:noProof/>
        </w:rPr>
        <w:t>na la sabia cu cap de grif.</w:t>
      </w:r>
    </w:p>
    <w:p w:rsidR="00A24FD5" w:rsidRPr="000F73B4" w:rsidRDefault="0080674B" w:rsidP="002F1B13">
      <w:pPr>
        <w:pStyle w:val="NoSpacing"/>
        <w:jc w:val="both"/>
        <w:rPr>
          <w:noProof/>
        </w:rPr>
      </w:pPr>
      <w:r>
        <w:rPr>
          <w:noProof/>
        </w:rPr>
        <w:t xml:space="preserve">   - </w:t>
      </w:r>
      <w:r w:rsidR="00BF3FDD">
        <w:rPr>
          <w:noProof/>
        </w:rPr>
        <w:t>S</w:t>
      </w:r>
      <w:r w:rsidR="003E7BED">
        <w:rPr>
          <w:noProof/>
        </w:rPr>
        <w:t xml:space="preserve">unt </w:t>
      </w:r>
      <w:r w:rsidR="00A24FD5" w:rsidRPr="000F73B4">
        <w:rPr>
          <w:noProof/>
        </w:rPr>
        <w:t xml:space="preserve">Ispas tăbăcaru, ăla de </w:t>
      </w:r>
      <w:r w:rsidR="00BF3FDD">
        <w:rPr>
          <w:noProof/>
        </w:rPr>
        <w:t>ţ</w:t>
      </w:r>
      <w:r w:rsidR="00A24FD5" w:rsidRPr="000F73B4">
        <w:rPr>
          <w:noProof/>
        </w:rPr>
        <w:t xml:space="preserve">inu </w:t>
      </w:r>
      <w:r w:rsidR="00BF3FDD">
        <w:rPr>
          <w:noProof/>
        </w:rPr>
        <w:t>ş</w:t>
      </w:r>
      <w:r w:rsidR="00A24FD5" w:rsidRPr="000F73B4">
        <w:rPr>
          <w:noProof/>
        </w:rPr>
        <w:t xml:space="preserve">leahul </w:t>
      </w:r>
      <w:r w:rsidR="00AF6B12">
        <w:rPr>
          <w:noProof/>
        </w:rPr>
        <w:t>Văcăreştilor</w:t>
      </w:r>
      <w:r w:rsidR="00A24FD5" w:rsidRPr="000F73B4">
        <w:rPr>
          <w:noProof/>
        </w:rPr>
        <w:t xml:space="preserve">, </w:t>
      </w:r>
      <w:r w:rsidR="00BC6DA2">
        <w:rPr>
          <w:noProof/>
        </w:rPr>
        <w:t>când</w:t>
      </w:r>
      <w:r w:rsidR="00A24FD5" w:rsidRPr="000F73B4">
        <w:rPr>
          <w:noProof/>
        </w:rPr>
        <w:t xml:space="preserve"> cu </w:t>
      </w:r>
      <w:r w:rsidR="003F4183">
        <w:rPr>
          <w:noProof/>
        </w:rPr>
        <w:t>răzmeriţa</w:t>
      </w:r>
      <w:r w:rsidR="00A24FD5" w:rsidRPr="000F73B4">
        <w:rPr>
          <w:noProof/>
        </w:rPr>
        <w:t>, măria-ta.</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Lasă trebile </w:t>
      </w:r>
      <w:r w:rsidR="00F63165">
        <w:rPr>
          <w:noProof/>
        </w:rPr>
        <w:t>ostăşeşti</w:t>
      </w:r>
      <w:r w:rsidR="00A24FD5" w:rsidRPr="000F73B4">
        <w:rPr>
          <w:noProof/>
        </w:rPr>
        <w:t xml:space="preserve"> în</w:t>
      </w:r>
      <w:r w:rsidR="00BF3FDD">
        <w:rPr>
          <w:noProof/>
        </w:rPr>
        <w:t xml:space="preserve"> seama domnului tău, Ispase. Re</w:t>
      </w:r>
      <w:r w:rsidR="00A24FD5" w:rsidRPr="000F73B4">
        <w:rPr>
          <w:noProof/>
        </w:rPr>
        <w:t>pezi oameni de credin</w:t>
      </w:r>
      <w:r w:rsidR="00BF3FDD">
        <w:rPr>
          <w:noProof/>
        </w:rPr>
        <w:t>ţ</w:t>
      </w:r>
      <w:r w:rsidR="00A24FD5" w:rsidRPr="000F73B4">
        <w:rPr>
          <w:noProof/>
        </w:rPr>
        <w:t>ă la toate isnafurile</w:t>
      </w:r>
      <w:r w:rsidR="00282C30">
        <w:rPr>
          <w:noProof/>
        </w:rPr>
        <w:t xml:space="preserve"> şi-n </w:t>
      </w:r>
      <w:r w:rsidR="00A24FD5" w:rsidRPr="000F73B4">
        <w:rPr>
          <w:noProof/>
        </w:rPr>
        <w:t>toate mahalalele</w:t>
      </w:r>
      <w:r w:rsidR="00282C30">
        <w:rPr>
          <w:noProof/>
        </w:rPr>
        <w:t xml:space="preserve"> </w:t>
      </w:r>
      <w:r w:rsidR="007230A8">
        <w:rPr>
          <w:noProof/>
        </w:rPr>
        <w:t>şi-</w:t>
      </w:r>
      <w:r w:rsidR="00282C30">
        <w:rPr>
          <w:noProof/>
        </w:rPr>
        <w:t xml:space="preserve">n </w:t>
      </w:r>
      <w:r w:rsidR="00147CE0">
        <w:rPr>
          <w:noProof/>
        </w:rPr>
        <w:t>Târg</w:t>
      </w:r>
      <w:r w:rsidR="00A24FD5" w:rsidRPr="000F73B4">
        <w:rPr>
          <w:noProof/>
        </w:rPr>
        <w:t>ul de Sus,</w:t>
      </w:r>
      <w:r w:rsidR="00282C30">
        <w:rPr>
          <w:noProof/>
        </w:rPr>
        <w:t xml:space="preserve"> </w:t>
      </w:r>
      <w:r w:rsidR="007230A8">
        <w:rPr>
          <w:noProof/>
        </w:rPr>
        <w:t>şi-</w:t>
      </w:r>
      <w:r w:rsidR="00282C30">
        <w:rPr>
          <w:noProof/>
        </w:rPr>
        <w:t xml:space="preserve">n </w:t>
      </w:r>
      <w:r w:rsidR="00147CE0">
        <w:rPr>
          <w:noProof/>
        </w:rPr>
        <w:t>Târg</w:t>
      </w:r>
      <w:r w:rsidR="00A24FD5" w:rsidRPr="000F73B4">
        <w:rPr>
          <w:noProof/>
        </w:rPr>
        <w:t>ul de Jos,</w:t>
      </w:r>
      <w:r w:rsidR="00282C30">
        <w:rPr>
          <w:noProof/>
        </w:rPr>
        <w:t xml:space="preserve"> </w:t>
      </w:r>
      <w:r w:rsidR="007230A8">
        <w:rPr>
          <w:noProof/>
        </w:rPr>
        <w:t>şi-</w:t>
      </w:r>
      <w:r w:rsidR="00282C30">
        <w:rPr>
          <w:noProof/>
        </w:rPr>
        <w:t xml:space="preserve">n </w:t>
      </w:r>
      <w:r w:rsidR="00147CE0">
        <w:rPr>
          <w:noProof/>
        </w:rPr>
        <w:t>Târg</w:t>
      </w:r>
      <w:r w:rsidR="00A24FD5" w:rsidRPr="000F73B4">
        <w:rPr>
          <w:noProof/>
        </w:rPr>
        <w:t>ul Cucului</w:t>
      </w:r>
      <w:r w:rsidR="00282C30">
        <w:rPr>
          <w:noProof/>
        </w:rPr>
        <w:t xml:space="preserve"> şi-n </w:t>
      </w:r>
      <w:r w:rsidR="00147CE0">
        <w:rPr>
          <w:noProof/>
        </w:rPr>
        <w:t>Târg</w:t>
      </w:r>
      <w:r w:rsidR="00A24FD5" w:rsidRPr="000F73B4">
        <w:rPr>
          <w:noProof/>
        </w:rPr>
        <w:t>ul din Lăuntru</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Îi reped, măria-ta.</w:t>
      </w:r>
    </w:p>
    <w:p w:rsidR="00A24FD5" w:rsidRPr="000F73B4" w:rsidRDefault="0080674B" w:rsidP="002F1B13">
      <w:pPr>
        <w:pStyle w:val="NoSpacing"/>
        <w:jc w:val="both"/>
        <w:rPr>
          <w:noProof/>
        </w:rPr>
      </w:pPr>
      <w:r>
        <w:rPr>
          <w:noProof/>
        </w:rPr>
        <w:t xml:space="preserve">   - </w:t>
      </w:r>
      <w:r w:rsidR="00090C8F">
        <w:rPr>
          <w:noProof/>
        </w:rPr>
        <w:t>Mâine</w:t>
      </w:r>
      <w:r w:rsidR="00A24FD5" w:rsidRPr="000F73B4">
        <w:rPr>
          <w:noProof/>
        </w:rPr>
        <w:t xml:space="preserve"> să fie toate isnafurile, cu starostii</w:t>
      </w:r>
      <w:r w:rsidR="001842E5">
        <w:rPr>
          <w:noProof/>
        </w:rPr>
        <w:t xml:space="preserve"> şi </w:t>
      </w:r>
      <w:r w:rsidR="00A24FD5" w:rsidRPr="000F73B4">
        <w:rPr>
          <w:noProof/>
        </w:rPr>
        <w:t>p</w:t>
      </w:r>
      <w:r w:rsidR="00BF3FDD">
        <w:rPr>
          <w:noProof/>
        </w:rPr>
        <w:t>â</w:t>
      </w:r>
      <w:r w:rsidR="00A24FD5" w:rsidRPr="000F73B4">
        <w:rPr>
          <w:noProof/>
        </w:rPr>
        <w:t xml:space="preserve">rgarii la </w:t>
      </w:r>
      <w:r w:rsidR="008A79E4">
        <w:rPr>
          <w:noProof/>
        </w:rPr>
        <w:t>Sfânt</w:t>
      </w:r>
      <w:r w:rsidR="00A24FD5" w:rsidRPr="000F73B4">
        <w:rPr>
          <w:noProof/>
        </w:rPr>
        <w:t>u Nicolae, la slujbă</w:t>
      </w:r>
      <w:r w:rsidR="0004649E">
        <w:rPr>
          <w:noProof/>
        </w:rPr>
        <w:t>. Î</w:t>
      </w:r>
      <w:r w:rsidR="00A24FD5" w:rsidRPr="000F73B4">
        <w:rPr>
          <w:noProof/>
        </w:rPr>
        <w:t>n noaptea asta să-ncarce calabal</w:t>
      </w:r>
      <w:r w:rsidR="00BF3FDD">
        <w:rPr>
          <w:noProof/>
        </w:rPr>
        <w:t>â</w:t>
      </w:r>
      <w:r w:rsidR="00A24FD5" w:rsidRPr="000F73B4">
        <w:rPr>
          <w:noProof/>
        </w:rPr>
        <w:t>cul în harabale</w:t>
      </w:r>
      <w:r w:rsidR="001842E5">
        <w:rPr>
          <w:noProof/>
        </w:rPr>
        <w:t xml:space="preserve"> şi </w:t>
      </w:r>
      <w:r w:rsidR="00090C8F">
        <w:rPr>
          <w:noProof/>
        </w:rPr>
        <w:t>mâine</w:t>
      </w:r>
      <w:r w:rsidR="00A24FD5" w:rsidRPr="000F73B4">
        <w:rPr>
          <w:noProof/>
        </w:rPr>
        <w:t xml:space="preserve"> după slujbă să iasă</w:t>
      </w:r>
      <w:r w:rsidR="00F0439A">
        <w:rPr>
          <w:noProof/>
        </w:rPr>
        <w:t xml:space="preserve"> toţi </w:t>
      </w:r>
      <w:r w:rsidR="00A24FD5" w:rsidRPr="000F73B4">
        <w:rPr>
          <w:noProof/>
        </w:rPr>
        <w:t xml:space="preserve">în drumul domnesc al </w:t>
      </w:r>
      <w:r w:rsidR="00147CE0">
        <w:rPr>
          <w:noProof/>
        </w:rPr>
        <w:t>Târg</w:t>
      </w:r>
      <w:r w:rsidR="00A24FD5" w:rsidRPr="000F73B4">
        <w:rPr>
          <w:noProof/>
        </w:rPr>
        <w:t>ovi</w:t>
      </w:r>
      <w:r w:rsidR="00BF3FDD">
        <w:rPr>
          <w:noProof/>
        </w:rPr>
        <w:t>ş</w:t>
      </w:r>
      <w:r w:rsidR="00A24FD5" w:rsidRPr="000F73B4">
        <w:rPr>
          <w:noProof/>
        </w:rPr>
        <w:t>tii</w:t>
      </w:r>
      <w:r w:rsidR="0004649E">
        <w:rPr>
          <w:noProof/>
        </w:rPr>
        <w:t>. Î</w:t>
      </w:r>
      <w:r w:rsidR="00A24FD5" w:rsidRPr="000F73B4">
        <w:rPr>
          <w:noProof/>
        </w:rPr>
        <w:t>n tocmeală stra</w:t>
      </w:r>
      <w:r w:rsidR="00BF3FDD">
        <w:rPr>
          <w:noProof/>
        </w:rPr>
        <w:t>ş</w:t>
      </w:r>
      <w:r w:rsidR="00A24FD5" w:rsidRPr="000F73B4">
        <w:rPr>
          <w:noProof/>
        </w:rPr>
        <w:t>nică, că altfel</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Să-ndesăm </w:t>
      </w:r>
      <w:r w:rsidR="00BF3FDD">
        <w:rPr>
          <w:noProof/>
        </w:rPr>
        <w:t>ş</w:t>
      </w:r>
      <w:r w:rsidR="00A24FD5" w:rsidRPr="000F73B4">
        <w:rPr>
          <w:noProof/>
        </w:rPr>
        <w:t>omoioage pe sub stre</w:t>
      </w:r>
      <w:r w:rsidR="00BF3FDD">
        <w:rPr>
          <w:noProof/>
        </w:rPr>
        <w:t>ş</w:t>
      </w:r>
      <w:r w:rsidR="00A24FD5" w:rsidRPr="000F73B4">
        <w:rPr>
          <w:noProof/>
        </w:rPr>
        <w:t>ini? S-aducem păcură?</w:t>
      </w:r>
    </w:p>
    <w:p w:rsidR="00A24FD5" w:rsidRPr="000F73B4" w:rsidRDefault="00BF3FDD" w:rsidP="002F1B13">
      <w:pPr>
        <w:pStyle w:val="NoSpacing"/>
        <w:jc w:val="both"/>
        <w:rPr>
          <w:noProof/>
        </w:rPr>
      </w:pPr>
      <w:r>
        <w:rPr>
          <w:noProof/>
        </w:rPr>
        <w:tab/>
      </w:r>
      <w:r w:rsidR="00A24FD5" w:rsidRPr="000F73B4">
        <w:rPr>
          <w:noProof/>
        </w:rPr>
        <w:t>Glasul omului tremură abia sim</w:t>
      </w:r>
      <w:r w:rsidR="000F73B4">
        <w:rPr>
          <w:noProof/>
        </w:rPr>
        <w:t>t</w:t>
      </w:r>
      <w:r w:rsidR="00A24FD5" w:rsidRPr="000F73B4">
        <w:rPr>
          <w:noProof/>
        </w:rPr>
        <w:t>it.</w:t>
      </w:r>
    </w:p>
    <w:p w:rsidR="00A24FD5" w:rsidRPr="000F73B4" w:rsidRDefault="0080674B" w:rsidP="002F1B13">
      <w:pPr>
        <w:pStyle w:val="NoSpacing"/>
        <w:jc w:val="both"/>
        <w:rPr>
          <w:noProof/>
        </w:rPr>
      </w:pPr>
      <w:r>
        <w:rPr>
          <w:noProof/>
        </w:rPr>
        <w:t xml:space="preserve">   - </w:t>
      </w:r>
      <w:r w:rsidR="00A24FD5" w:rsidRPr="000F73B4">
        <w:rPr>
          <w:noProof/>
        </w:rPr>
        <w:t>La ce? Nu punem foc. Ne-ntoarcem.</w:t>
      </w:r>
    </w:p>
    <w:p w:rsidR="00A24FD5" w:rsidRPr="000F73B4" w:rsidRDefault="0080674B" w:rsidP="002F1B13">
      <w:pPr>
        <w:pStyle w:val="NoSpacing"/>
        <w:jc w:val="both"/>
        <w:rPr>
          <w:noProof/>
        </w:rPr>
      </w:pPr>
      <w:r>
        <w:rPr>
          <w:noProof/>
        </w:rPr>
        <w:t xml:space="preserve">   - </w:t>
      </w:r>
      <w:r w:rsidR="00A24FD5" w:rsidRPr="000F73B4">
        <w:rPr>
          <w:noProof/>
        </w:rPr>
        <w:t>Să te-audă Cel de sus</w:t>
      </w:r>
      <w:r w:rsidR="001842E5">
        <w:rPr>
          <w:noProof/>
        </w:rPr>
        <w:t xml:space="preserve"> şi </w:t>
      </w:r>
      <w:r w:rsidR="00A24FD5" w:rsidRPr="000F73B4">
        <w:rPr>
          <w:noProof/>
        </w:rPr>
        <w:t xml:space="preserve">să te binecuvinte, spune un </w:t>
      </w:r>
      <w:r w:rsidR="00505B73">
        <w:rPr>
          <w:noProof/>
        </w:rPr>
        <w:t>b</w:t>
      </w:r>
      <w:r w:rsidR="008A79E4">
        <w:rPr>
          <w:noProof/>
        </w:rPr>
        <w:t>ătrân</w:t>
      </w:r>
      <w:r w:rsidR="00A24FD5" w:rsidRPr="000F73B4">
        <w:rPr>
          <w:noProof/>
        </w:rPr>
        <w:t>.</w:t>
      </w:r>
    </w:p>
    <w:p w:rsidR="00A24FD5" w:rsidRPr="000F73B4" w:rsidRDefault="00923003" w:rsidP="002F1B13">
      <w:pPr>
        <w:pStyle w:val="NoSpacing"/>
        <w:jc w:val="both"/>
        <w:rPr>
          <w:noProof/>
        </w:rPr>
      </w:pPr>
      <w:r>
        <w:rPr>
          <w:noProof/>
        </w:rPr>
        <w:tab/>
      </w:r>
      <w:r w:rsidR="00A24FD5" w:rsidRPr="000F73B4">
        <w:rPr>
          <w:noProof/>
        </w:rPr>
        <w:t>C</w:t>
      </w:r>
      <w:r w:rsidR="00505B73">
        <w:rPr>
          <w:noProof/>
        </w:rPr>
        <w:t>â</w:t>
      </w:r>
      <w:r w:rsidR="00A24FD5" w:rsidRPr="000F73B4">
        <w:rPr>
          <w:noProof/>
        </w:rPr>
        <w:t xml:space="preserve">nd îl întreabă ce se mai aude prin </w:t>
      </w:r>
      <w:r w:rsidR="00147CE0">
        <w:rPr>
          <w:noProof/>
        </w:rPr>
        <w:t>târg</w:t>
      </w:r>
      <w:r w:rsidR="00A24FD5" w:rsidRPr="000F73B4">
        <w:rPr>
          <w:noProof/>
        </w:rPr>
        <w:t>, Ispas</w:t>
      </w:r>
      <w:r w:rsidR="00BC6DA2">
        <w:rPr>
          <w:noProof/>
        </w:rPr>
        <w:t xml:space="preserve"> îşi </w:t>
      </w:r>
      <w:r w:rsidR="00A24FD5" w:rsidRPr="000F73B4">
        <w:rPr>
          <w:noProof/>
        </w:rPr>
        <w:t>dezleagă limba. Că marii negu</w:t>
      </w:r>
      <w:r w:rsidR="00505B73">
        <w:rPr>
          <w:noProof/>
        </w:rPr>
        <w:t>ţ</w:t>
      </w:r>
      <w:r w:rsidR="00A24FD5" w:rsidRPr="000F73B4">
        <w:rPr>
          <w:noProof/>
        </w:rPr>
        <w:t xml:space="preserve">ători nu l-au mai </w:t>
      </w:r>
      <w:r w:rsidR="00BF3FDD">
        <w:rPr>
          <w:noProof/>
        </w:rPr>
        <w:t>aştepta</w:t>
      </w:r>
      <w:r w:rsidR="00505B73">
        <w:rPr>
          <w:noProof/>
        </w:rPr>
        <w:t>t să-i dea</w:t>
      </w:r>
      <w:r w:rsidR="00A24FD5" w:rsidRPr="000F73B4">
        <w:rPr>
          <w:noProof/>
        </w:rPr>
        <w:t xml:space="preserve"> bine</w:t>
      </w:r>
      <w:r w:rsidR="00505B73">
        <w:rPr>
          <w:noProof/>
        </w:rPr>
        <w:t>ţ</w:t>
      </w:r>
      <w:r w:rsidR="00A24FD5" w:rsidRPr="000F73B4">
        <w:rPr>
          <w:noProof/>
        </w:rPr>
        <w:t xml:space="preserve">e. </w:t>
      </w:r>
      <w:r w:rsidR="007230A8">
        <w:rPr>
          <w:noProof/>
        </w:rPr>
        <w:t>Şi-</w:t>
      </w:r>
      <w:r w:rsidR="00A24FD5" w:rsidRPr="000F73B4">
        <w:rPr>
          <w:noProof/>
        </w:rPr>
        <w:t>au încărcat avu</w:t>
      </w:r>
      <w:r w:rsidR="00505B73">
        <w:rPr>
          <w:noProof/>
        </w:rPr>
        <w:t>ţ</w:t>
      </w:r>
      <w:r w:rsidR="00A24FD5" w:rsidRPr="000F73B4">
        <w:rPr>
          <w:noProof/>
        </w:rPr>
        <w:t xml:space="preserve">iile în harabale, au tocmit oameni de pază, </w:t>
      </w:r>
      <w:r w:rsidR="007230A8">
        <w:rPr>
          <w:noProof/>
        </w:rPr>
        <w:t>şi-</w:t>
      </w:r>
      <w:r w:rsidR="00A24FD5" w:rsidRPr="000F73B4">
        <w:rPr>
          <w:noProof/>
        </w:rPr>
        <w:t xml:space="preserve">au urcat muierile </w:t>
      </w:r>
      <w:r w:rsidR="00505B73">
        <w:rPr>
          <w:noProof/>
        </w:rPr>
        <w:t>ş</w:t>
      </w:r>
      <w:r w:rsidR="00A24FD5" w:rsidRPr="000F73B4">
        <w:rPr>
          <w:noProof/>
        </w:rPr>
        <w:t>i copiii în harabale căptu</w:t>
      </w:r>
      <w:r w:rsidR="00505B73">
        <w:rPr>
          <w:noProof/>
        </w:rPr>
        <w:t>ş</w:t>
      </w:r>
      <w:r w:rsidR="00A24FD5" w:rsidRPr="000F73B4">
        <w:rPr>
          <w:noProof/>
        </w:rPr>
        <w:t xml:space="preserve">ite cu piele </w:t>
      </w:r>
      <w:r w:rsidR="007230A8">
        <w:rPr>
          <w:noProof/>
        </w:rPr>
        <w:t>şi-</w:t>
      </w:r>
      <w:r w:rsidR="00A24FD5" w:rsidRPr="000F73B4">
        <w:rPr>
          <w:noProof/>
        </w:rPr>
        <w:t>au luat calea Bra</w:t>
      </w:r>
      <w:r w:rsidR="00505B73">
        <w:rPr>
          <w:noProof/>
        </w:rPr>
        <w:t>ş</w:t>
      </w:r>
      <w:r w:rsidR="00A24FD5" w:rsidRPr="000F73B4">
        <w:rPr>
          <w:noProof/>
        </w:rPr>
        <w:t xml:space="preserve">ovului. Numai ei l-au </w:t>
      </w:r>
      <w:r w:rsidR="00BF3FDD">
        <w:rPr>
          <w:noProof/>
        </w:rPr>
        <w:t>aştepta</w:t>
      </w:r>
      <w:r w:rsidR="00A24FD5" w:rsidRPr="000F73B4">
        <w:rPr>
          <w:noProof/>
        </w:rPr>
        <w:t xml:space="preserve">t, cu lacrimile-n ochi </w:t>
      </w:r>
      <w:r w:rsidR="007230A8">
        <w:rPr>
          <w:noProof/>
        </w:rPr>
        <w:t>şi-</w:t>
      </w:r>
      <w:r w:rsidR="00505B73">
        <w:rPr>
          <w:noProof/>
        </w:rPr>
        <w:t>d</w:t>
      </w:r>
      <w:r w:rsidR="00A24FD5" w:rsidRPr="000F73B4">
        <w:rPr>
          <w:noProof/>
        </w:rPr>
        <w:t>eodată izbucne</w:t>
      </w:r>
      <w:r w:rsidR="00505B73">
        <w:rPr>
          <w:noProof/>
        </w:rPr>
        <w:t>ş</w:t>
      </w:r>
      <w:r w:rsidR="00A24FD5" w:rsidRPr="000F73B4">
        <w:rPr>
          <w:noProof/>
        </w:rPr>
        <w:t>te o talangă spre Podul Turcului</w:t>
      </w:r>
      <w:r w:rsidR="001842E5">
        <w:rPr>
          <w:noProof/>
        </w:rPr>
        <w:t xml:space="preserve"> şi </w:t>
      </w:r>
      <w:r w:rsidR="00A24FD5" w:rsidRPr="000F73B4">
        <w:rPr>
          <w:noProof/>
        </w:rPr>
        <w:t>Ciutăria domnească, v</w:t>
      </w:r>
      <w:r w:rsidR="00505B73">
        <w:rPr>
          <w:noProof/>
        </w:rPr>
        <w:t>â</w:t>
      </w:r>
      <w:r w:rsidR="00A24FD5" w:rsidRPr="000F73B4">
        <w:rPr>
          <w:noProof/>
        </w:rPr>
        <w:t>lvătaia unui foc</w:t>
      </w:r>
      <w:r w:rsidR="001842E5">
        <w:rPr>
          <w:noProof/>
        </w:rPr>
        <w:t xml:space="preserve"> şi </w:t>
      </w:r>
      <w:r w:rsidR="00A24FD5" w:rsidRPr="000F73B4">
        <w:rPr>
          <w:noProof/>
        </w:rPr>
        <w:t>strigăte de muieri. Fără să se uite înapoi, pune pinteni</w:t>
      </w:r>
      <w:r w:rsidR="00282C30">
        <w:rPr>
          <w:noProof/>
        </w:rPr>
        <w:t xml:space="preserve"> atât </w:t>
      </w:r>
      <w:r w:rsidR="00A24FD5" w:rsidRPr="000F73B4">
        <w:rPr>
          <w:noProof/>
        </w:rPr>
        <w:t xml:space="preserve">de </w:t>
      </w:r>
      <w:r w:rsidR="00147CE0">
        <w:rPr>
          <w:noProof/>
        </w:rPr>
        <w:t>crâncen</w:t>
      </w:r>
      <w:r w:rsidR="00A24FD5" w:rsidRPr="000F73B4">
        <w:rPr>
          <w:noProof/>
        </w:rPr>
        <w:t xml:space="preserve"> în</w:t>
      </w:r>
      <w:r w:rsidR="001B7455">
        <w:rPr>
          <w:noProof/>
        </w:rPr>
        <w:t>cât</w:t>
      </w:r>
      <w:r w:rsidR="00A24FD5" w:rsidRPr="000F73B4">
        <w:rPr>
          <w:noProof/>
        </w:rPr>
        <w:t xml:space="preserve"> Sultan, neobi</w:t>
      </w:r>
      <w:r w:rsidR="00505B73">
        <w:rPr>
          <w:noProof/>
        </w:rPr>
        <w:t>ş</w:t>
      </w:r>
      <w:r w:rsidR="00A24FD5" w:rsidRPr="000F73B4">
        <w:rPr>
          <w:noProof/>
        </w:rPr>
        <w:t>nuit, ca</w:t>
      </w:r>
      <w:r w:rsidR="00A24FD5" w:rsidRPr="000F73B4">
        <w:rPr>
          <w:noProof/>
        </w:rPr>
        <w:softHyphen/>
        <w:t>brează nechez</w:t>
      </w:r>
      <w:r w:rsidR="00505B73">
        <w:rPr>
          <w:noProof/>
        </w:rPr>
        <w:t>â</w:t>
      </w:r>
      <w:r w:rsidR="00A24FD5" w:rsidRPr="000F73B4">
        <w:rPr>
          <w:noProof/>
        </w:rPr>
        <w:t>nd m</w:t>
      </w:r>
      <w:r w:rsidR="00505B73">
        <w:rPr>
          <w:noProof/>
        </w:rPr>
        <w:t xml:space="preserve">ânios. Gărzile îl </w:t>
      </w:r>
      <w:r w:rsidR="00A24FD5" w:rsidRPr="000F73B4">
        <w:rPr>
          <w:noProof/>
        </w:rPr>
        <w:t>urmează la galop, spăr</w:t>
      </w:r>
      <w:r w:rsidR="0004649E">
        <w:rPr>
          <w:noProof/>
        </w:rPr>
        <w:t>gând</w:t>
      </w:r>
      <w:r w:rsidR="00A24FD5" w:rsidRPr="000F73B4">
        <w:rPr>
          <w:noProof/>
        </w:rPr>
        <w:t xml:space="preserve"> tă</w:t>
      </w:r>
      <w:r w:rsidR="00A24FD5" w:rsidRPr="000F73B4">
        <w:rPr>
          <w:noProof/>
        </w:rPr>
        <w:softHyphen/>
        <w:t>cerea îndoielnică a nop</w:t>
      </w:r>
      <w:r w:rsidR="00505B73">
        <w:rPr>
          <w:noProof/>
        </w:rPr>
        <w:t>ţ</w:t>
      </w:r>
      <w:r w:rsidR="00A24FD5" w:rsidRPr="000F73B4">
        <w:rPr>
          <w:noProof/>
        </w:rPr>
        <w:t>ii de vară.</w:t>
      </w:r>
    </w:p>
    <w:p w:rsidR="00A24FD5" w:rsidRPr="000F73B4" w:rsidRDefault="00923003" w:rsidP="002F1B13">
      <w:pPr>
        <w:pStyle w:val="NoSpacing"/>
        <w:jc w:val="both"/>
        <w:rPr>
          <w:noProof/>
        </w:rPr>
      </w:pPr>
      <w:r>
        <w:rPr>
          <w:noProof/>
        </w:rPr>
        <w:tab/>
      </w:r>
      <w:r w:rsidR="00B8573D">
        <w:rPr>
          <w:noProof/>
        </w:rPr>
        <w:t xml:space="preserve">... </w:t>
      </w:r>
      <w:r w:rsidR="00A24FD5" w:rsidRPr="000F73B4">
        <w:rPr>
          <w:noProof/>
        </w:rPr>
        <w:t>Patru</w:t>
      </w:r>
      <w:r w:rsidR="00052EB5">
        <w:rPr>
          <w:noProof/>
        </w:rPr>
        <w:t xml:space="preserve"> trabanţi </w:t>
      </w:r>
      <w:r w:rsidR="00A24FD5" w:rsidRPr="000F73B4">
        <w:rPr>
          <w:noProof/>
        </w:rPr>
        <w:t>be</w:t>
      </w:r>
      <w:r w:rsidR="00505B73">
        <w:rPr>
          <w:noProof/>
        </w:rPr>
        <w:t>ţ</w:t>
      </w:r>
      <w:r w:rsidR="00A24FD5" w:rsidRPr="000F73B4">
        <w:rPr>
          <w:noProof/>
        </w:rPr>
        <w:t>i, eu mundirele desbumbate, hărtăni</w:t>
      </w:r>
      <w:r w:rsidR="00505B73">
        <w:rPr>
          <w:noProof/>
        </w:rPr>
        <w:t>ţ</w:t>
      </w:r>
      <w:r w:rsidR="00A24FD5" w:rsidRPr="000F73B4">
        <w:rPr>
          <w:noProof/>
        </w:rPr>
        <w:t xml:space="preserve">i, cu săbiile goale în </w:t>
      </w:r>
      <w:r w:rsidR="00233C83">
        <w:rPr>
          <w:noProof/>
        </w:rPr>
        <w:t>mână</w:t>
      </w:r>
      <w:r w:rsidR="00A24FD5" w:rsidRPr="000F73B4">
        <w:rPr>
          <w:noProof/>
        </w:rPr>
        <w:t xml:space="preserve">, atacă doi </w:t>
      </w:r>
      <w:r w:rsidR="00DA113E">
        <w:rPr>
          <w:noProof/>
        </w:rPr>
        <w:t>târgoveţi</w:t>
      </w:r>
      <w:r w:rsidR="00A24FD5" w:rsidRPr="000F73B4">
        <w:rPr>
          <w:noProof/>
        </w:rPr>
        <w:t>, tatăl</w:t>
      </w:r>
      <w:r w:rsidR="001842E5">
        <w:rPr>
          <w:noProof/>
        </w:rPr>
        <w:t xml:space="preserve"> şi </w:t>
      </w:r>
      <w:r w:rsidR="00A24FD5" w:rsidRPr="000F73B4">
        <w:rPr>
          <w:noProof/>
        </w:rPr>
        <w:t>fiul, numai în căme</w:t>
      </w:r>
      <w:r w:rsidR="00505B73">
        <w:rPr>
          <w:noProof/>
        </w:rPr>
        <w:t>ş</w:t>
      </w:r>
      <w:r w:rsidR="00A24FD5" w:rsidRPr="000F73B4">
        <w:rPr>
          <w:noProof/>
        </w:rPr>
        <w:t>oaie, care se apără cu furcile</w:t>
      </w:r>
      <w:r w:rsidR="00517414">
        <w:rPr>
          <w:noProof/>
        </w:rPr>
        <w:t>.</w:t>
      </w:r>
      <w:r w:rsidR="009858D8">
        <w:rPr>
          <w:noProof/>
        </w:rPr>
        <w:t xml:space="preserve"> </w:t>
      </w:r>
      <w:r w:rsidR="007F0D96">
        <w:rPr>
          <w:noProof/>
        </w:rPr>
        <w:t>A</w:t>
      </w:r>
      <w:r w:rsidR="009858D8">
        <w:rPr>
          <w:noProof/>
        </w:rPr>
        <w:t xml:space="preserve">lţi </w:t>
      </w:r>
      <w:r w:rsidR="00A24FD5" w:rsidRPr="000F73B4">
        <w:rPr>
          <w:noProof/>
        </w:rPr>
        <w:t>trei aruncă pe ferestre per</w:t>
      </w:r>
      <w:r w:rsidR="00A24FD5" w:rsidRPr="000F73B4">
        <w:rPr>
          <w:noProof/>
        </w:rPr>
        <w:softHyphen/>
        <w:t>nele, pilotele, macaturile</w:t>
      </w:r>
      <w:r w:rsidR="001842E5">
        <w:rPr>
          <w:noProof/>
        </w:rPr>
        <w:t xml:space="preserve"> şi </w:t>
      </w:r>
      <w:r w:rsidR="00A24FD5" w:rsidRPr="000F73B4">
        <w:rPr>
          <w:noProof/>
        </w:rPr>
        <w:t>vesela de aramă, în vreme ce</w:t>
      </w:r>
      <w:r w:rsidR="009858D8">
        <w:rPr>
          <w:noProof/>
        </w:rPr>
        <w:t xml:space="preserve"> alţi </w:t>
      </w:r>
      <w:r w:rsidR="00A24FD5" w:rsidRPr="000F73B4">
        <w:rPr>
          <w:noProof/>
        </w:rPr>
        <w:t>cinci, îi numără cu satisfac</w:t>
      </w:r>
      <w:r w:rsidR="00505B73">
        <w:rPr>
          <w:noProof/>
        </w:rPr>
        <w:t>ţ</w:t>
      </w:r>
      <w:r w:rsidR="00A24FD5" w:rsidRPr="000F73B4">
        <w:rPr>
          <w:noProof/>
        </w:rPr>
        <w:t>ie crudă, t</w:t>
      </w:r>
      <w:r w:rsidR="00505B73">
        <w:rPr>
          <w:noProof/>
        </w:rPr>
        <w:t>â</w:t>
      </w:r>
      <w:r w:rsidR="00A24FD5" w:rsidRPr="000F73B4">
        <w:rPr>
          <w:noProof/>
        </w:rPr>
        <w:t>răsc în bătătură trei muieri, două foarte tinere, despletite, cărora le rup cămă</w:t>
      </w:r>
      <w:r w:rsidR="00505B73">
        <w:rPr>
          <w:noProof/>
        </w:rPr>
        <w:t>ş</w:t>
      </w:r>
      <w:r w:rsidR="00A24FD5" w:rsidRPr="000F73B4">
        <w:rPr>
          <w:noProof/>
        </w:rPr>
        <w:t>ile la piept</w:t>
      </w:r>
      <w:r w:rsidR="001842E5">
        <w:rPr>
          <w:noProof/>
        </w:rPr>
        <w:t xml:space="preserve"> şi </w:t>
      </w:r>
      <w:r w:rsidR="00A24FD5" w:rsidRPr="000F73B4">
        <w:rPr>
          <w:noProof/>
        </w:rPr>
        <w:t>cele două răm</w:t>
      </w:r>
      <w:r w:rsidR="00505B73">
        <w:rPr>
          <w:noProof/>
        </w:rPr>
        <w:t>â</w:t>
      </w:r>
      <w:r w:rsidR="00A24FD5" w:rsidRPr="000F73B4">
        <w:rPr>
          <w:noProof/>
        </w:rPr>
        <w:t xml:space="preserve">n cu </w:t>
      </w:r>
      <w:r w:rsidR="00505B73">
        <w:rPr>
          <w:noProof/>
        </w:rPr>
        <w:t>ţâţ</w:t>
      </w:r>
      <w:r w:rsidR="00A24FD5" w:rsidRPr="000F73B4">
        <w:rPr>
          <w:noProof/>
        </w:rPr>
        <w:t>ele goale, traban</w:t>
      </w:r>
      <w:r w:rsidR="00505B73">
        <w:rPr>
          <w:noProof/>
        </w:rPr>
        <w:t>ţ</w:t>
      </w:r>
      <w:r w:rsidR="00A24FD5" w:rsidRPr="000F73B4">
        <w:rPr>
          <w:noProof/>
        </w:rPr>
        <w:t>ii se silesc să le tr</w:t>
      </w:r>
      <w:r w:rsidR="00505B73">
        <w:rPr>
          <w:noProof/>
        </w:rPr>
        <w:t>â</w:t>
      </w:r>
      <w:r w:rsidR="00A24FD5" w:rsidRPr="000F73B4">
        <w:rPr>
          <w:noProof/>
        </w:rPr>
        <w:t xml:space="preserve">ntească </w:t>
      </w:r>
      <w:r w:rsidR="0004649E">
        <w:rPr>
          <w:noProof/>
        </w:rPr>
        <w:t>lângă</w:t>
      </w:r>
      <w:r w:rsidR="00A24FD5" w:rsidRPr="000F73B4">
        <w:rPr>
          <w:noProof/>
        </w:rPr>
        <w:t xml:space="preserve"> căpi</w:t>
      </w:r>
      <w:r w:rsidR="00505B73">
        <w:rPr>
          <w:noProof/>
        </w:rPr>
        <w:t>ţ</w:t>
      </w:r>
      <w:r w:rsidR="00A24FD5" w:rsidRPr="000F73B4">
        <w:rPr>
          <w:noProof/>
        </w:rPr>
        <w:t xml:space="preserve">a de </w:t>
      </w:r>
      <w:r w:rsidR="00147CE0">
        <w:rPr>
          <w:noProof/>
        </w:rPr>
        <w:t>fân</w:t>
      </w:r>
      <w:r w:rsidR="00A24FD5" w:rsidRPr="000F73B4">
        <w:rPr>
          <w:noProof/>
        </w:rPr>
        <w:t xml:space="preserve"> pe </w:t>
      </w:r>
      <w:r w:rsidR="0004649E">
        <w:rPr>
          <w:noProof/>
        </w:rPr>
        <w:t>lângă</w:t>
      </w:r>
      <w:r w:rsidR="00A24FD5" w:rsidRPr="000F73B4">
        <w:rPr>
          <w:noProof/>
        </w:rPr>
        <w:t xml:space="preserve"> poartă, muierile </w:t>
      </w:r>
      <w:r w:rsidR="00505B73">
        <w:rPr>
          <w:noProof/>
        </w:rPr>
        <w:t>ţ</w:t>
      </w:r>
      <w:r w:rsidR="00A24FD5" w:rsidRPr="000F73B4">
        <w:rPr>
          <w:noProof/>
        </w:rPr>
        <w:t>ipă, săbiile zăngăne lovindu-se de furci, cei doi strigă:</w:t>
      </w:r>
    </w:p>
    <w:p w:rsidR="00ED19E8" w:rsidRDefault="0080674B" w:rsidP="002F1B13">
      <w:pPr>
        <w:pStyle w:val="NoSpacing"/>
        <w:jc w:val="both"/>
        <w:rPr>
          <w:noProof/>
        </w:rPr>
      </w:pPr>
      <w:r>
        <w:rPr>
          <w:noProof/>
        </w:rPr>
        <w:t xml:space="preserve">   - </w:t>
      </w:r>
      <w:r w:rsidR="007F0D96">
        <w:rPr>
          <w:noProof/>
        </w:rPr>
        <w:t>Săi, vecine</w:t>
      </w:r>
      <w:r w:rsidR="00A24FD5" w:rsidRPr="000F73B4">
        <w:rPr>
          <w:noProof/>
        </w:rPr>
        <w:t xml:space="preserve"> Trifănete!</w:t>
      </w:r>
      <w:r w:rsidR="00B8573D">
        <w:rPr>
          <w:noProof/>
        </w:rPr>
        <w:t xml:space="preserve">... </w:t>
      </w:r>
      <w:r w:rsidR="00052EB5">
        <w:rPr>
          <w:noProof/>
        </w:rPr>
        <w:t>S</w:t>
      </w:r>
      <w:r w:rsidR="00A24FD5" w:rsidRPr="000F73B4">
        <w:rPr>
          <w:noProof/>
        </w:rPr>
        <w:t>ăi, că ne taie!</w:t>
      </w:r>
      <w:r w:rsidR="00ED19E8">
        <w:rPr>
          <w:noProof/>
        </w:rPr>
        <w:t>...</w:t>
      </w:r>
    </w:p>
    <w:p w:rsidR="00A24FD5" w:rsidRPr="000F73B4" w:rsidRDefault="00ED19E8" w:rsidP="002F1B13">
      <w:pPr>
        <w:pStyle w:val="NoSpacing"/>
        <w:jc w:val="both"/>
        <w:rPr>
          <w:noProof/>
        </w:rPr>
      </w:pPr>
      <w:r>
        <w:rPr>
          <w:noProof/>
        </w:rPr>
        <w:tab/>
        <w:t>Ş</w:t>
      </w:r>
      <w:r w:rsidR="001842E5">
        <w:rPr>
          <w:noProof/>
        </w:rPr>
        <w:t xml:space="preserve">i </w:t>
      </w:r>
      <w:r w:rsidR="00A24FD5" w:rsidRPr="000F73B4">
        <w:rPr>
          <w:noProof/>
        </w:rPr>
        <w:t>pe uli</w:t>
      </w:r>
      <w:r w:rsidR="00505B73">
        <w:rPr>
          <w:noProof/>
        </w:rPr>
        <w:t>ţ</w:t>
      </w:r>
      <w:r w:rsidR="00A24FD5" w:rsidRPr="000F73B4">
        <w:rPr>
          <w:noProof/>
        </w:rPr>
        <w:t>ă vin url</w:t>
      </w:r>
      <w:r w:rsidR="00505B73">
        <w:rPr>
          <w:noProof/>
        </w:rPr>
        <w:t>â</w:t>
      </w:r>
      <w:r w:rsidR="00A24FD5" w:rsidRPr="000F73B4">
        <w:rPr>
          <w:noProof/>
        </w:rPr>
        <w:t>nd, rostogolind o butie,</w:t>
      </w:r>
      <w:r w:rsidR="009858D8">
        <w:rPr>
          <w:noProof/>
        </w:rPr>
        <w:t xml:space="preserve"> alţi </w:t>
      </w:r>
      <w:r w:rsidR="00A24FD5" w:rsidRPr="000F73B4">
        <w:rPr>
          <w:noProof/>
        </w:rPr>
        <w:t>traban</w:t>
      </w:r>
      <w:r w:rsidR="00505B73">
        <w:rPr>
          <w:noProof/>
        </w:rPr>
        <w:t>ţ</w:t>
      </w:r>
      <w:r w:rsidR="00A24FD5" w:rsidRPr="000F73B4">
        <w:rPr>
          <w:noProof/>
        </w:rPr>
        <w:t>i. Butia are cepul sărit. Tra</w:t>
      </w:r>
      <w:r w:rsidR="00A24FD5" w:rsidRPr="000F73B4">
        <w:rPr>
          <w:noProof/>
        </w:rPr>
        <w:softHyphen/>
        <w:t>ban</w:t>
      </w:r>
      <w:r w:rsidR="00505B73">
        <w:rPr>
          <w:noProof/>
        </w:rPr>
        <w:t>ţ</w:t>
      </w:r>
      <w:r w:rsidR="00A24FD5" w:rsidRPr="000F73B4">
        <w:rPr>
          <w:noProof/>
        </w:rPr>
        <w:t xml:space="preserve">ii o rostogolesc </w:t>
      </w:r>
      <w:r w:rsidR="00EE01E7">
        <w:rPr>
          <w:noProof/>
        </w:rPr>
        <w:t>până</w:t>
      </w:r>
      <w:r w:rsidR="00A24FD5" w:rsidRPr="000F73B4">
        <w:rPr>
          <w:noProof/>
        </w:rPr>
        <w:t xml:space="preserve"> </w:t>
      </w:r>
      <w:r w:rsidR="00BC6DA2">
        <w:rPr>
          <w:noProof/>
        </w:rPr>
        <w:t>când</w:t>
      </w:r>
      <w:r w:rsidR="00A24FD5" w:rsidRPr="000F73B4">
        <w:rPr>
          <w:noProof/>
        </w:rPr>
        <w:t xml:space="preserve"> vinul </w:t>
      </w:r>
      <w:r w:rsidR="00505B73">
        <w:rPr>
          <w:noProof/>
        </w:rPr>
        <w:t>ţâş</w:t>
      </w:r>
      <w:r w:rsidR="00A24FD5" w:rsidRPr="000F73B4">
        <w:rPr>
          <w:noProof/>
        </w:rPr>
        <w:t>ne</w:t>
      </w:r>
      <w:r w:rsidR="00505B73">
        <w:rPr>
          <w:noProof/>
        </w:rPr>
        <w:t>ş</w:t>
      </w:r>
      <w:r w:rsidR="00A24FD5" w:rsidRPr="000F73B4">
        <w:rPr>
          <w:noProof/>
        </w:rPr>
        <w:t xml:space="preserve">te vesel </w:t>
      </w:r>
      <w:r w:rsidR="007230A8">
        <w:rPr>
          <w:noProof/>
        </w:rPr>
        <w:t>şi-</w:t>
      </w:r>
      <w:r w:rsidR="00A24FD5" w:rsidRPr="000F73B4">
        <w:rPr>
          <w:noProof/>
        </w:rPr>
        <w:t>atunci se bat cu pumnii s-ajungă la acel izvor cu chivărele întinse. Fericitul stăp</w:t>
      </w:r>
      <w:r w:rsidR="00505B73">
        <w:rPr>
          <w:noProof/>
        </w:rPr>
        <w:t>â</w:t>
      </w:r>
      <w:r w:rsidR="00A24FD5" w:rsidRPr="000F73B4">
        <w:rPr>
          <w:noProof/>
        </w:rPr>
        <w:t>ne</w:t>
      </w:r>
      <w:r w:rsidR="00505B73">
        <w:rPr>
          <w:noProof/>
        </w:rPr>
        <w:t>ş</w:t>
      </w:r>
      <w:r w:rsidR="00A24FD5" w:rsidRPr="000F73B4">
        <w:rPr>
          <w:noProof/>
        </w:rPr>
        <w:t xml:space="preserve">te locul </w:t>
      </w:r>
      <w:r w:rsidR="00EE01E7">
        <w:rPr>
          <w:noProof/>
        </w:rPr>
        <w:t>până</w:t>
      </w:r>
      <w:r w:rsidR="00A24FD5" w:rsidRPr="000F73B4">
        <w:rPr>
          <w:noProof/>
        </w:rPr>
        <w:t xml:space="preserve"> </w:t>
      </w:r>
      <w:r w:rsidR="00BC6DA2">
        <w:rPr>
          <w:noProof/>
        </w:rPr>
        <w:t>când</w:t>
      </w:r>
      <w:r w:rsidR="00A24FD5" w:rsidRPr="000F73B4">
        <w:rPr>
          <w:noProof/>
        </w:rPr>
        <w:t xml:space="preserve"> adună ceva în chivără. Bu</w:t>
      </w:r>
      <w:r w:rsidR="00505B73">
        <w:rPr>
          <w:noProof/>
        </w:rPr>
        <w:t>ş</w:t>
      </w:r>
      <w:r w:rsidR="00A24FD5" w:rsidRPr="000F73B4">
        <w:rPr>
          <w:noProof/>
        </w:rPr>
        <w:t>it, se retrage</w:t>
      </w:r>
      <w:r w:rsidR="001842E5">
        <w:rPr>
          <w:noProof/>
        </w:rPr>
        <w:t xml:space="preserve"> şi </w:t>
      </w:r>
      <w:r w:rsidR="00A24FD5" w:rsidRPr="000F73B4">
        <w:rPr>
          <w:noProof/>
        </w:rPr>
        <w:t>bea lacom, ăsta de-acum are părul ro</w:t>
      </w:r>
      <w:r w:rsidR="00505B73">
        <w:rPr>
          <w:noProof/>
        </w:rPr>
        <w:t>ş</w:t>
      </w:r>
      <w:r w:rsidR="00A24FD5" w:rsidRPr="000F73B4">
        <w:rPr>
          <w:noProof/>
        </w:rPr>
        <w:t>u</w:t>
      </w:r>
      <w:r w:rsidR="001842E5">
        <w:rPr>
          <w:noProof/>
        </w:rPr>
        <w:t xml:space="preserve"> şi </w:t>
      </w:r>
      <w:r w:rsidR="00A24FD5" w:rsidRPr="000F73B4">
        <w:rPr>
          <w:noProof/>
        </w:rPr>
        <w:t>mundirul fără o m</w:t>
      </w:r>
      <w:r w:rsidR="00505B73">
        <w:rPr>
          <w:noProof/>
        </w:rPr>
        <w:t>â</w:t>
      </w:r>
      <w:r w:rsidR="00A24FD5" w:rsidRPr="000F73B4">
        <w:rPr>
          <w:noProof/>
        </w:rPr>
        <w:t xml:space="preserve">necă. Unii au pus foc la o </w:t>
      </w:r>
      <w:r w:rsidR="00505B73">
        <w:rPr>
          <w:noProof/>
        </w:rPr>
        <w:t>ş</w:t>
      </w:r>
      <w:r w:rsidR="00A24FD5" w:rsidRPr="000F73B4">
        <w:rPr>
          <w:noProof/>
        </w:rPr>
        <w:t xml:space="preserve">ură de paie </w:t>
      </w:r>
      <w:r w:rsidR="00A24FD5" w:rsidRPr="000F73B4">
        <w:rPr>
          <w:noProof/>
        </w:rPr>
        <w:lastRenderedPageBreak/>
        <w:t>vechi</w:t>
      </w:r>
      <w:r w:rsidR="00B8573D">
        <w:rPr>
          <w:noProof/>
        </w:rPr>
        <w:t xml:space="preserve">... </w:t>
      </w:r>
      <w:r w:rsidR="007230A8">
        <w:rPr>
          <w:noProof/>
        </w:rPr>
        <w:t>Şi-</w:t>
      </w:r>
      <w:r w:rsidR="00A24FD5" w:rsidRPr="000F73B4">
        <w:rPr>
          <w:noProof/>
        </w:rPr>
        <w:t xml:space="preserve">l trage pe Sultan în umbră. </w:t>
      </w:r>
      <w:r w:rsidR="00EB6E14">
        <w:rPr>
          <w:noProof/>
        </w:rPr>
        <w:t>Vânător</w:t>
      </w:r>
      <w:r w:rsidR="00A24FD5" w:rsidRPr="000F73B4">
        <w:rPr>
          <w:noProof/>
        </w:rPr>
        <w:t>ii călări a</w:t>
      </w:r>
      <w:r w:rsidR="00505B73">
        <w:rPr>
          <w:noProof/>
        </w:rPr>
        <w:t>ş</w:t>
      </w:r>
      <w:r w:rsidR="00A24FD5" w:rsidRPr="000F73B4">
        <w:rPr>
          <w:noProof/>
        </w:rPr>
        <w:t>teaptă nemi</w:t>
      </w:r>
      <w:r w:rsidR="00505B73">
        <w:rPr>
          <w:noProof/>
        </w:rPr>
        <w:t>ş</w:t>
      </w:r>
      <w:r w:rsidR="00A24FD5" w:rsidRPr="000F73B4">
        <w:rPr>
          <w:noProof/>
        </w:rPr>
        <w:t>ca</w:t>
      </w:r>
      <w:r w:rsidR="00505B73">
        <w:rPr>
          <w:noProof/>
        </w:rPr>
        <w:t>ţ</w:t>
      </w:r>
      <w:r w:rsidR="00A24FD5" w:rsidRPr="000F73B4">
        <w:rPr>
          <w:noProof/>
        </w:rPr>
        <w:t xml:space="preserve">i în </w:t>
      </w:r>
      <w:r w:rsidR="00505B73">
        <w:rPr>
          <w:noProof/>
        </w:rPr>
        <w:t>ş</w:t>
      </w:r>
      <w:r w:rsidR="00A24FD5" w:rsidRPr="000F73B4">
        <w:rPr>
          <w:noProof/>
        </w:rPr>
        <w:t>ei.</w:t>
      </w:r>
    </w:p>
    <w:p w:rsidR="00A24FD5" w:rsidRPr="000F73B4" w:rsidRDefault="0080674B" w:rsidP="002F1B13">
      <w:pPr>
        <w:pStyle w:val="NoSpacing"/>
        <w:jc w:val="both"/>
        <w:rPr>
          <w:noProof/>
        </w:rPr>
      </w:pPr>
      <w:r>
        <w:rPr>
          <w:noProof/>
        </w:rPr>
        <w:t xml:space="preserve">   - </w:t>
      </w:r>
      <w:r w:rsidR="00A24FD5" w:rsidRPr="000F73B4">
        <w:rPr>
          <w:noProof/>
        </w:rPr>
        <w:t>Tăia</w:t>
      </w:r>
      <w:r w:rsidR="00505B73">
        <w:rPr>
          <w:noProof/>
        </w:rPr>
        <w:t>ţ</w:t>
      </w:r>
      <w:r w:rsidR="00A24FD5" w:rsidRPr="000F73B4">
        <w:rPr>
          <w:noProof/>
        </w:rPr>
        <w:t>i-i</w:t>
      </w:r>
      <w:r w:rsidR="001842E5">
        <w:rPr>
          <w:noProof/>
        </w:rPr>
        <w:t xml:space="preserve"> şi </w:t>
      </w:r>
      <w:r w:rsidR="007D4F3C">
        <w:rPr>
          <w:noProof/>
        </w:rPr>
        <w:t>spânzuraţi</w:t>
      </w:r>
      <w:r w:rsidR="00A24FD5" w:rsidRPr="000F73B4">
        <w:rPr>
          <w:noProof/>
        </w:rPr>
        <w:t>-i de picioare, porunce</w:t>
      </w:r>
      <w:r w:rsidR="00505B73">
        <w:rPr>
          <w:noProof/>
        </w:rPr>
        <w:t>ş</w:t>
      </w:r>
      <w:r w:rsidR="00A24FD5" w:rsidRPr="000F73B4">
        <w:rPr>
          <w:noProof/>
        </w:rPr>
        <w:t>te.</w:t>
      </w:r>
    </w:p>
    <w:p w:rsidR="00923003" w:rsidRDefault="00505B73" w:rsidP="002F1B13">
      <w:pPr>
        <w:pStyle w:val="NoSpacing"/>
        <w:jc w:val="both"/>
        <w:rPr>
          <w:noProof/>
        </w:rPr>
      </w:pPr>
      <w:r>
        <w:rPr>
          <w:noProof/>
        </w:rPr>
        <w:tab/>
      </w:r>
      <w:r w:rsidR="00730614">
        <w:rPr>
          <w:noProof/>
        </w:rPr>
        <w:t>Rămân</w:t>
      </w:r>
      <w:r w:rsidR="00A24FD5" w:rsidRPr="000F73B4">
        <w:rPr>
          <w:noProof/>
        </w:rPr>
        <w:t>e acolo în întuneric, cu din</w:t>
      </w:r>
      <w:r>
        <w:rPr>
          <w:noProof/>
        </w:rPr>
        <w:t>ţ</w:t>
      </w:r>
      <w:r w:rsidR="00A24FD5" w:rsidRPr="000F73B4">
        <w:rPr>
          <w:noProof/>
        </w:rPr>
        <w:t>ii clăn</w:t>
      </w:r>
      <w:r>
        <w:rPr>
          <w:noProof/>
        </w:rPr>
        <w:t>ţănind de ură stăpâ</w:t>
      </w:r>
      <w:r w:rsidR="00A24FD5" w:rsidRPr="000F73B4">
        <w:rPr>
          <w:noProof/>
        </w:rPr>
        <w:t xml:space="preserve">nită, privind lacom masacrul nemilos. </w:t>
      </w:r>
      <w:r w:rsidR="00EB6E14">
        <w:rPr>
          <w:noProof/>
        </w:rPr>
        <w:t>Vânător</w:t>
      </w:r>
      <w:r w:rsidR="00A24FD5" w:rsidRPr="000F73B4">
        <w:rPr>
          <w:noProof/>
        </w:rPr>
        <w:t xml:space="preserve">ii călări </w:t>
      </w:r>
      <w:r>
        <w:rPr>
          <w:noProof/>
        </w:rPr>
        <w:t>ţ</w:t>
      </w:r>
      <w:r w:rsidR="00A24FD5" w:rsidRPr="000F73B4">
        <w:rPr>
          <w:noProof/>
        </w:rPr>
        <w:t>î</w:t>
      </w:r>
      <w:r>
        <w:rPr>
          <w:noProof/>
        </w:rPr>
        <w:t>ş</w:t>
      </w:r>
      <w:r w:rsidR="00A24FD5" w:rsidRPr="000F73B4">
        <w:rPr>
          <w:noProof/>
        </w:rPr>
        <w:t>nesc pe uli</w:t>
      </w:r>
      <w:r>
        <w:rPr>
          <w:noProof/>
        </w:rPr>
        <w:t>ţ</w:t>
      </w:r>
      <w:r w:rsidR="00A24FD5" w:rsidRPr="000F73B4">
        <w:rPr>
          <w:noProof/>
        </w:rPr>
        <w:t xml:space="preserve">ă </w:t>
      </w:r>
      <w:r w:rsidR="007230A8">
        <w:rPr>
          <w:noProof/>
        </w:rPr>
        <w:t>şi-</w:t>
      </w:r>
      <w:r w:rsidR="00A24FD5" w:rsidRPr="000F73B4">
        <w:rPr>
          <w:noProof/>
        </w:rPr>
        <w:t>i iau în suli</w:t>
      </w:r>
      <w:r>
        <w:rPr>
          <w:noProof/>
        </w:rPr>
        <w:t>ţ</w:t>
      </w:r>
      <w:r w:rsidR="00A24FD5" w:rsidRPr="000F73B4">
        <w:rPr>
          <w:noProof/>
        </w:rPr>
        <w:t xml:space="preserve">e pe cei cu butoiul. N-au timp </w:t>
      </w:r>
      <w:r w:rsidR="009A158B">
        <w:rPr>
          <w:noProof/>
        </w:rPr>
        <w:t>decât</w:t>
      </w:r>
      <w:r w:rsidR="00A24FD5" w:rsidRPr="000F73B4">
        <w:rPr>
          <w:noProof/>
        </w:rPr>
        <w:t xml:space="preserve"> să strige:</w:t>
      </w:r>
      <w:r w:rsidR="00AE46CE">
        <w:rPr>
          <w:noProof/>
        </w:rPr>
        <w:t xml:space="preserve"> </w:t>
      </w:r>
      <w:r w:rsidR="0080674B">
        <w:rPr>
          <w:noProof/>
        </w:rPr>
        <w:t xml:space="preserve">- </w:t>
      </w:r>
      <w:r w:rsidR="00A24FD5" w:rsidRPr="000F73B4">
        <w:rPr>
          <w:i/>
          <w:iCs/>
          <w:noProof/>
        </w:rPr>
        <w:t>Farka</w:t>
      </w:r>
      <w:r w:rsidR="007F0D96">
        <w:rPr>
          <w:i/>
          <w:iCs/>
          <w:noProof/>
        </w:rPr>
        <w:t>ş</w:t>
      </w:r>
      <w:r w:rsidR="00A24FD5" w:rsidRPr="000F73B4">
        <w:rPr>
          <w:i/>
          <w:iCs/>
          <w:noProof/>
        </w:rPr>
        <w:t xml:space="preserve">! </w:t>
      </w:r>
      <w:r w:rsidR="00A24FD5" w:rsidRPr="000F73B4">
        <w:rPr>
          <w:noProof/>
        </w:rPr>
        <w:t>Strigătul de primejdie</w:t>
      </w:r>
      <w:r w:rsidR="00052EB5">
        <w:rPr>
          <w:noProof/>
        </w:rPr>
        <w:t>. S</w:t>
      </w:r>
      <w:r w:rsidR="003E7BED">
        <w:rPr>
          <w:noProof/>
        </w:rPr>
        <w:t xml:space="preserve">unt </w:t>
      </w:r>
      <w:r w:rsidR="00A24FD5" w:rsidRPr="000F73B4">
        <w:rPr>
          <w:noProof/>
        </w:rPr>
        <w:t>împun</w:t>
      </w:r>
      <w:r>
        <w:rPr>
          <w:noProof/>
        </w:rPr>
        <w:t>ş</w:t>
      </w:r>
      <w:r w:rsidR="00A24FD5" w:rsidRPr="000F73B4">
        <w:rPr>
          <w:noProof/>
        </w:rPr>
        <w:t>i</w:t>
      </w:r>
      <w:r w:rsidR="001842E5">
        <w:rPr>
          <w:noProof/>
        </w:rPr>
        <w:t xml:space="preserve"> şi </w:t>
      </w:r>
      <w:r w:rsidR="00A24FD5" w:rsidRPr="000F73B4">
        <w:rPr>
          <w:noProof/>
        </w:rPr>
        <w:t>hărtăni</w:t>
      </w:r>
      <w:r>
        <w:rPr>
          <w:noProof/>
        </w:rPr>
        <w:t>ţ</w:t>
      </w:r>
      <w:r w:rsidR="00A24FD5" w:rsidRPr="000F73B4">
        <w:rPr>
          <w:noProof/>
        </w:rPr>
        <w:t>i cu să</w:t>
      </w:r>
      <w:r w:rsidR="00A24FD5" w:rsidRPr="000F73B4">
        <w:rPr>
          <w:noProof/>
        </w:rPr>
        <w:softHyphen/>
        <w:t>biile. Cei din curte încea</w:t>
      </w:r>
      <w:r w:rsidR="00923003">
        <w:rPr>
          <w:noProof/>
        </w:rPr>
        <w:t>rcă să facă front, umăr la umăr.</w:t>
      </w:r>
      <w:r w:rsidR="00A24FD5" w:rsidRPr="000F73B4">
        <w:rPr>
          <w:noProof/>
        </w:rPr>
        <w:t xml:space="preserve"> </w:t>
      </w:r>
      <w:r w:rsidR="00EB6E14">
        <w:rPr>
          <w:noProof/>
        </w:rPr>
        <w:t>Vânător</w:t>
      </w:r>
      <w:r w:rsidR="00A24FD5" w:rsidRPr="000F73B4">
        <w:rPr>
          <w:noProof/>
        </w:rPr>
        <w:t xml:space="preserve">ii sar din </w:t>
      </w:r>
      <w:r>
        <w:rPr>
          <w:noProof/>
        </w:rPr>
        <w:t>ş</w:t>
      </w:r>
      <w:r w:rsidR="00A24FD5" w:rsidRPr="000F73B4">
        <w:rPr>
          <w:noProof/>
        </w:rPr>
        <w:t>ei direct peste gard</w:t>
      </w:r>
      <w:r w:rsidR="0004649E">
        <w:rPr>
          <w:noProof/>
        </w:rPr>
        <w:t>. Î</w:t>
      </w:r>
      <w:r w:rsidR="00A24FD5" w:rsidRPr="000F73B4">
        <w:rPr>
          <w:noProof/>
        </w:rPr>
        <w:t xml:space="preserve">i împung cu </w:t>
      </w:r>
      <w:r w:rsidR="00087699">
        <w:rPr>
          <w:noProof/>
        </w:rPr>
        <w:t>vârf</w:t>
      </w:r>
      <w:r w:rsidR="00A24FD5" w:rsidRPr="000F73B4">
        <w:rPr>
          <w:noProof/>
        </w:rPr>
        <w:t>ul suli</w:t>
      </w:r>
      <w:r>
        <w:rPr>
          <w:noProof/>
        </w:rPr>
        <w:t>ţ</w:t>
      </w:r>
      <w:r w:rsidR="00923003">
        <w:rPr>
          <w:noProof/>
        </w:rPr>
        <w:t>elor, îi hăitu</w:t>
      </w:r>
      <w:r w:rsidR="00A24FD5" w:rsidRPr="000F73B4">
        <w:rPr>
          <w:noProof/>
        </w:rPr>
        <w:t xml:space="preserve">iesc </w:t>
      </w:r>
      <w:r w:rsidR="00EE01E7">
        <w:rPr>
          <w:noProof/>
        </w:rPr>
        <w:t>până</w:t>
      </w:r>
      <w:r w:rsidR="00A24FD5" w:rsidRPr="000F73B4">
        <w:rPr>
          <w:noProof/>
        </w:rPr>
        <w:t xml:space="preserve">-i lipesc de peretele casei </w:t>
      </w:r>
      <w:r w:rsidR="007230A8">
        <w:rPr>
          <w:noProof/>
        </w:rPr>
        <w:t>şi-</w:t>
      </w:r>
      <w:r w:rsidR="00A24FD5" w:rsidRPr="000F73B4">
        <w:rPr>
          <w:noProof/>
        </w:rPr>
        <w:t>i străpung acolo</w:t>
      </w:r>
      <w:r>
        <w:rPr>
          <w:noProof/>
        </w:rPr>
        <w:t>, l</w:t>
      </w:r>
      <w:r w:rsidR="00A24FD5" w:rsidRPr="000F73B4">
        <w:rPr>
          <w:noProof/>
        </w:rPr>
        <w:t>ovindu-i fără milă. Femeile</w:t>
      </w:r>
      <w:r w:rsidR="00BC6DA2">
        <w:rPr>
          <w:noProof/>
        </w:rPr>
        <w:t xml:space="preserve"> îşi </w:t>
      </w:r>
      <w:r w:rsidR="00A24FD5" w:rsidRPr="000F73B4">
        <w:rPr>
          <w:noProof/>
        </w:rPr>
        <w:t>adună zdren</w:t>
      </w:r>
      <w:r>
        <w:rPr>
          <w:noProof/>
        </w:rPr>
        <w:t>ţ</w:t>
      </w:r>
      <w:r w:rsidR="00A24FD5" w:rsidRPr="000F73B4">
        <w:rPr>
          <w:noProof/>
        </w:rPr>
        <w:t xml:space="preserve">ele peste piept. Cea mai </w:t>
      </w:r>
      <w:r>
        <w:rPr>
          <w:noProof/>
        </w:rPr>
        <w:t>b</w:t>
      </w:r>
      <w:r w:rsidR="008A79E4">
        <w:rPr>
          <w:noProof/>
        </w:rPr>
        <w:t>ătrân</w:t>
      </w:r>
      <w:r w:rsidR="00A24FD5" w:rsidRPr="000F73B4">
        <w:rPr>
          <w:noProof/>
        </w:rPr>
        <w:t>ă bate mătănii, lovi</w:t>
      </w:r>
      <w:r w:rsidR="00892784">
        <w:rPr>
          <w:noProof/>
        </w:rPr>
        <w:t>ndu-şi</w:t>
      </w:r>
      <w:r w:rsidR="00A24FD5" w:rsidRPr="000F73B4">
        <w:rPr>
          <w:noProof/>
        </w:rPr>
        <w:t xml:space="preserve"> fruntea de bătătură. Focul arde în v</w:t>
      </w:r>
      <w:r>
        <w:rPr>
          <w:noProof/>
        </w:rPr>
        <w:t>â</w:t>
      </w:r>
      <w:r w:rsidR="00A24FD5" w:rsidRPr="000F73B4">
        <w:rPr>
          <w:noProof/>
        </w:rPr>
        <w:t>lvătăi înalte, lumin</w:t>
      </w:r>
      <w:r>
        <w:rPr>
          <w:noProof/>
        </w:rPr>
        <w:t>â</w:t>
      </w:r>
      <w:r w:rsidR="00A24FD5" w:rsidRPr="000F73B4">
        <w:rPr>
          <w:noProof/>
        </w:rPr>
        <w:t>nd în ro</w:t>
      </w:r>
      <w:r>
        <w:rPr>
          <w:noProof/>
        </w:rPr>
        <w:t>ş</w:t>
      </w:r>
      <w:r w:rsidR="00A24FD5" w:rsidRPr="000F73B4">
        <w:rPr>
          <w:noProof/>
        </w:rPr>
        <w:t xml:space="preserve">u locul masacrului. </w:t>
      </w:r>
      <w:r w:rsidR="00090C8F">
        <w:rPr>
          <w:noProof/>
        </w:rPr>
        <w:t>Mâine</w:t>
      </w:r>
      <w:r w:rsidR="00A24FD5" w:rsidRPr="000F73B4">
        <w:rPr>
          <w:noProof/>
        </w:rPr>
        <w:t xml:space="preserve"> Kir Albertu o</w:t>
      </w:r>
      <w:r w:rsidR="00FC1D98">
        <w:rPr>
          <w:noProof/>
        </w:rPr>
        <w:t xml:space="preserve"> să-şi </w:t>
      </w:r>
      <w:r w:rsidR="00A24FD5" w:rsidRPr="000F73B4">
        <w:rPr>
          <w:noProof/>
        </w:rPr>
        <w:t xml:space="preserve">holbeze ochii </w:t>
      </w:r>
      <w:r w:rsidR="007230A8">
        <w:rPr>
          <w:noProof/>
        </w:rPr>
        <w:t>şi-</w:t>
      </w:r>
      <w:r w:rsidR="00A24FD5" w:rsidRPr="000F73B4">
        <w:rPr>
          <w:noProof/>
        </w:rPr>
        <w:t xml:space="preserve">o să zbiere </w:t>
      </w:r>
      <w:r w:rsidR="007230A8">
        <w:rPr>
          <w:noProof/>
        </w:rPr>
        <w:t>şi-</w:t>
      </w:r>
      <w:r w:rsidR="00A24FD5" w:rsidRPr="000F73B4">
        <w:rPr>
          <w:noProof/>
        </w:rPr>
        <w:t>abia a</w:t>
      </w:r>
      <w:r>
        <w:rPr>
          <w:noProof/>
        </w:rPr>
        <w:t>ş</w:t>
      </w:r>
      <w:r w:rsidR="00A24FD5" w:rsidRPr="000F73B4">
        <w:rPr>
          <w:noProof/>
        </w:rPr>
        <w:t>teaptă să zbiere ca să-l ia între suli</w:t>
      </w:r>
      <w:r>
        <w:rPr>
          <w:noProof/>
        </w:rPr>
        <w:t>ţ</w:t>
      </w:r>
      <w:r w:rsidR="00A24FD5" w:rsidRPr="000F73B4">
        <w:rPr>
          <w:noProof/>
        </w:rPr>
        <w:t>e</w:t>
      </w:r>
      <w:r w:rsidR="001842E5">
        <w:rPr>
          <w:noProof/>
        </w:rPr>
        <w:t xml:space="preserve"> şi </w:t>
      </w:r>
      <w:r w:rsidR="00A24FD5" w:rsidRPr="000F73B4">
        <w:rPr>
          <w:noProof/>
        </w:rPr>
        <w:t>să-l ducă în lan</w:t>
      </w:r>
      <w:r>
        <w:rPr>
          <w:noProof/>
        </w:rPr>
        <w:t>ţ</w:t>
      </w:r>
      <w:r w:rsidR="00A24FD5" w:rsidRPr="000F73B4">
        <w:rPr>
          <w:noProof/>
        </w:rPr>
        <w:t>uri să-l zv</w:t>
      </w:r>
      <w:r>
        <w:rPr>
          <w:noProof/>
        </w:rPr>
        <w:t>â</w:t>
      </w:r>
      <w:r w:rsidR="00A24FD5" w:rsidRPr="000F73B4">
        <w:rPr>
          <w:noProof/>
        </w:rPr>
        <w:t>rle la picioarele căcăcioasei alte</w:t>
      </w:r>
      <w:r>
        <w:rPr>
          <w:noProof/>
        </w:rPr>
        <w:t>ţ</w:t>
      </w:r>
      <w:r w:rsidR="00A24FD5" w:rsidRPr="000F73B4">
        <w:rPr>
          <w:noProof/>
        </w:rPr>
        <w:t>e prin</w:t>
      </w:r>
      <w:r w:rsidR="00A24FD5" w:rsidRPr="000F73B4">
        <w:rPr>
          <w:noProof/>
        </w:rPr>
        <w:softHyphen/>
        <w:t>ciare. Cineva bate talanga dintr-un prepeleac, de-nnebune</w:t>
      </w:r>
      <w:r>
        <w:rPr>
          <w:noProof/>
        </w:rPr>
        <w:t>ş</w:t>
      </w:r>
      <w:r w:rsidR="00A24FD5" w:rsidRPr="000F73B4">
        <w:rPr>
          <w:noProof/>
        </w:rPr>
        <w:t>te</w:t>
      </w:r>
      <w:r w:rsidR="00052EB5">
        <w:rPr>
          <w:noProof/>
        </w:rPr>
        <w:t>. S</w:t>
      </w:r>
      <w:r w:rsidR="00A24FD5" w:rsidRPr="000F73B4">
        <w:rPr>
          <w:noProof/>
        </w:rPr>
        <w:t>e văd ie</w:t>
      </w:r>
      <w:r>
        <w:rPr>
          <w:noProof/>
        </w:rPr>
        <w:t>ş</w:t>
      </w:r>
      <w:r w:rsidR="00A24FD5" w:rsidRPr="000F73B4">
        <w:rPr>
          <w:noProof/>
        </w:rPr>
        <w:t>ind mahalagiii cu săcurile</w:t>
      </w:r>
      <w:r w:rsidR="0004649E">
        <w:rPr>
          <w:noProof/>
        </w:rPr>
        <w:t>. Î</w:t>
      </w:r>
      <w:r w:rsidR="00A24FD5" w:rsidRPr="000F73B4">
        <w:rPr>
          <w:noProof/>
        </w:rPr>
        <w:t>i ordonă</w:t>
      </w:r>
      <w:r w:rsidR="00923003">
        <w:rPr>
          <w:noProof/>
        </w:rPr>
        <w:t xml:space="preserve"> hotnogului Caloian să patrulez</w:t>
      </w:r>
      <w:r w:rsidR="00A24FD5" w:rsidRPr="000F73B4">
        <w:rPr>
          <w:noProof/>
        </w:rPr>
        <w:t>e tot ora</w:t>
      </w:r>
      <w:r>
        <w:rPr>
          <w:noProof/>
        </w:rPr>
        <w:t>ş</w:t>
      </w:r>
      <w:r w:rsidR="00A24FD5" w:rsidRPr="000F73B4">
        <w:rPr>
          <w:noProof/>
        </w:rPr>
        <w:t xml:space="preserve">ul cu </w:t>
      </w:r>
      <w:r w:rsidR="00EB6E14">
        <w:rPr>
          <w:noProof/>
        </w:rPr>
        <w:t>vânător</w:t>
      </w:r>
      <w:r w:rsidR="00A24FD5" w:rsidRPr="000F73B4">
        <w:rPr>
          <w:noProof/>
        </w:rPr>
        <w:t>ii, împăr</w:t>
      </w:r>
      <w:r>
        <w:rPr>
          <w:noProof/>
        </w:rPr>
        <w:t>ţ</w:t>
      </w:r>
      <w:r w:rsidR="00A24FD5" w:rsidRPr="000F73B4">
        <w:rPr>
          <w:noProof/>
        </w:rPr>
        <w:t>i</w:t>
      </w:r>
      <w:r>
        <w:rPr>
          <w:noProof/>
        </w:rPr>
        <w:t>ţ</w:t>
      </w:r>
      <w:r w:rsidR="00A24FD5" w:rsidRPr="000F73B4">
        <w:rPr>
          <w:noProof/>
        </w:rPr>
        <w:t xml:space="preserve">i pe </w:t>
      </w:r>
      <w:r w:rsidR="001B7455">
        <w:rPr>
          <w:noProof/>
        </w:rPr>
        <w:t>cât</w:t>
      </w:r>
      <w:r w:rsidR="00A24FD5" w:rsidRPr="000F73B4">
        <w:rPr>
          <w:noProof/>
        </w:rPr>
        <w:t>e-o lance de zece oa</w:t>
      </w:r>
      <w:r w:rsidR="00A24FD5" w:rsidRPr="000F73B4">
        <w:rPr>
          <w:noProof/>
        </w:rPr>
        <w:softHyphen/>
        <w:t>meni</w:t>
      </w:r>
      <w:r w:rsidR="001842E5">
        <w:rPr>
          <w:noProof/>
        </w:rPr>
        <w:t xml:space="preserve"> şi </w:t>
      </w:r>
      <w:r w:rsidR="00A24FD5" w:rsidRPr="000F73B4">
        <w:rPr>
          <w:noProof/>
        </w:rPr>
        <w:t>să fie fără milă. La miezul nop</w:t>
      </w:r>
      <w:r>
        <w:rPr>
          <w:noProof/>
        </w:rPr>
        <w:t>ţ</w:t>
      </w:r>
      <w:r w:rsidR="00A24FD5" w:rsidRPr="000F73B4">
        <w:rPr>
          <w:noProof/>
        </w:rPr>
        <w:t>ii o să-l schimbe curtenii</w:t>
      </w:r>
      <w:r w:rsidR="00052EB5">
        <w:rPr>
          <w:noProof/>
        </w:rPr>
        <w:t>. S</w:t>
      </w:r>
      <w:r w:rsidR="00A24FD5" w:rsidRPr="000F73B4">
        <w:rPr>
          <w:noProof/>
        </w:rPr>
        <w:t xml:space="preserve">chimbul să se facă în curtea palatului domnesc. </w:t>
      </w:r>
    </w:p>
    <w:p w:rsidR="00A24FD5" w:rsidRPr="000F73B4" w:rsidRDefault="0080674B" w:rsidP="002F1B13">
      <w:pPr>
        <w:pStyle w:val="NoSpacing"/>
        <w:jc w:val="both"/>
        <w:rPr>
          <w:noProof/>
        </w:rPr>
      </w:pPr>
      <w:r>
        <w:rPr>
          <w:noProof/>
        </w:rPr>
        <w:t xml:space="preserve">   - </w:t>
      </w:r>
      <w:r w:rsidR="00A24FD5" w:rsidRPr="000F73B4">
        <w:rPr>
          <w:noProof/>
        </w:rPr>
        <w:t xml:space="preserve">Să te duc </w:t>
      </w:r>
      <w:r w:rsidR="00EE01E7">
        <w:rPr>
          <w:noProof/>
        </w:rPr>
        <w:t>până</w:t>
      </w:r>
      <w:r w:rsidR="00A24FD5" w:rsidRPr="000F73B4">
        <w:rPr>
          <w:noProof/>
        </w:rPr>
        <w:t xml:space="preserve"> pod, măria-ta, se roagă hotnogul, </w:t>
      </w:r>
      <w:r w:rsidR="000F73B4">
        <w:rPr>
          <w:noProof/>
        </w:rPr>
        <w:t>s</w:t>
      </w:r>
      <w:r w:rsidR="00A24FD5" w:rsidRPr="000F73B4">
        <w:rPr>
          <w:noProof/>
        </w:rPr>
        <w:t>ter</w:t>
      </w:r>
      <w:r w:rsidR="0004649E">
        <w:rPr>
          <w:noProof/>
        </w:rPr>
        <w:t>gâ</w:t>
      </w:r>
      <w:r w:rsidR="00892784">
        <w:rPr>
          <w:noProof/>
        </w:rPr>
        <w:t>ndu-şi</w:t>
      </w:r>
      <w:r w:rsidR="00A24FD5" w:rsidRPr="000F73B4">
        <w:rPr>
          <w:noProof/>
        </w:rPr>
        <w:t xml:space="preserve"> lama pe mundi</w:t>
      </w:r>
      <w:r w:rsidR="00505B73">
        <w:rPr>
          <w:noProof/>
        </w:rPr>
        <w:t>r</w:t>
      </w:r>
      <w:r w:rsidR="00A24FD5" w:rsidRPr="000F73B4">
        <w:rPr>
          <w:noProof/>
        </w:rPr>
        <w:t>ul unui trabant.</w:t>
      </w:r>
    </w:p>
    <w:p w:rsidR="00A24FD5" w:rsidRPr="000F73B4" w:rsidRDefault="0080674B" w:rsidP="002F1B13">
      <w:pPr>
        <w:pStyle w:val="NoSpacing"/>
        <w:jc w:val="both"/>
        <w:rPr>
          <w:noProof/>
        </w:rPr>
      </w:pPr>
      <w:r>
        <w:rPr>
          <w:noProof/>
        </w:rPr>
        <w:t xml:space="preserve">   - </w:t>
      </w:r>
      <w:r w:rsidR="00A24FD5" w:rsidRPr="000F73B4">
        <w:rPr>
          <w:noProof/>
        </w:rPr>
        <w:t xml:space="preserve">Ba! Să vină doar patru </w:t>
      </w:r>
      <w:r w:rsidR="00EB6E14">
        <w:rPr>
          <w:noProof/>
        </w:rPr>
        <w:t>vânător</w:t>
      </w:r>
      <w:r w:rsidR="00A24FD5" w:rsidRPr="000F73B4">
        <w:rPr>
          <w:noProof/>
        </w:rPr>
        <w:t>i</w:t>
      </w:r>
      <w:r w:rsidR="00B8573D">
        <w:rPr>
          <w:noProof/>
        </w:rPr>
        <w:t xml:space="preserve">... </w:t>
      </w:r>
    </w:p>
    <w:p w:rsidR="00A24FD5" w:rsidRPr="000F73B4" w:rsidRDefault="00923003" w:rsidP="002F1B13">
      <w:pPr>
        <w:pStyle w:val="NoSpacing"/>
        <w:jc w:val="both"/>
        <w:rPr>
          <w:noProof/>
        </w:rPr>
      </w:pPr>
      <w:r>
        <w:rPr>
          <w:noProof/>
        </w:rPr>
        <w:tab/>
      </w:r>
      <w:r w:rsidR="00A24FD5" w:rsidRPr="000F73B4">
        <w:rPr>
          <w:noProof/>
        </w:rPr>
        <w:t>Smuce</w:t>
      </w:r>
      <w:r w:rsidR="00505B73">
        <w:rPr>
          <w:noProof/>
        </w:rPr>
        <w:t>ş</w:t>
      </w:r>
      <w:r w:rsidR="00A24FD5" w:rsidRPr="000F73B4">
        <w:rPr>
          <w:noProof/>
        </w:rPr>
        <w:t>te fr</w:t>
      </w:r>
      <w:r w:rsidR="00505B73">
        <w:rPr>
          <w:noProof/>
        </w:rPr>
        <w:t>â</w:t>
      </w:r>
      <w:r w:rsidR="00A24FD5" w:rsidRPr="000F73B4">
        <w:rPr>
          <w:noProof/>
        </w:rPr>
        <w:t>iele. O ia la trap des spre Cetatea de Scaun zu</w:t>
      </w:r>
      <w:r w:rsidR="00A24FD5" w:rsidRPr="000F73B4">
        <w:rPr>
          <w:noProof/>
        </w:rPr>
        <w:softHyphen/>
        <w:t xml:space="preserve">grăvită sumbru pe noapte, dincolo de </w:t>
      </w:r>
      <w:r w:rsidR="00147CE0">
        <w:rPr>
          <w:noProof/>
        </w:rPr>
        <w:t>Dâmboviţa</w:t>
      </w:r>
      <w:r w:rsidR="00A24FD5" w:rsidRPr="000F73B4">
        <w:rPr>
          <w:noProof/>
        </w:rPr>
        <w:t>. Prinde cu coada ochiului truda mahalagiilor care sp</w:t>
      </w:r>
      <w:r w:rsidR="00505B73">
        <w:rPr>
          <w:noProof/>
        </w:rPr>
        <w:t>â</w:t>
      </w:r>
      <w:r w:rsidR="00A24FD5" w:rsidRPr="000F73B4">
        <w:rPr>
          <w:noProof/>
        </w:rPr>
        <w:t>nzură de picioare în dudul din uli</w:t>
      </w:r>
      <w:r w:rsidR="00505B73">
        <w:rPr>
          <w:noProof/>
        </w:rPr>
        <w:t>ţ</w:t>
      </w:r>
      <w:r w:rsidR="00A24FD5" w:rsidRPr="000F73B4">
        <w:rPr>
          <w:noProof/>
        </w:rPr>
        <w:t>ă, cel dint</w:t>
      </w:r>
      <w:r w:rsidR="00505B73">
        <w:rPr>
          <w:noProof/>
        </w:rPr>
        <w:t>â</w:t>
      </w:r>
      <w:r w:rsidR="00A24FD5" w:rsidRPr="000F73B4">
        <w:rPr>
          <w:noProof/>
        </w:rPr>
        <w:t>i hoit de trabant.</w:t>
      </w:r>
    </w:p>
    <w:p w:rsidR="00A24FD5" w:rsidRPr="000F73B4" w:rsidRDefault="00A24FD5" w:rsidP="002F1B13">
      <w:pPr>
        <w:pStyle w:val="NoSpacing"/>
        <w:jc w:val="both"/>
        <w:rPr>
          <w:noProof/>
        </w:rPr>
      </w:pPr>
      <w:r w:rsidRPr="000F73B4">
        <w:rPr>
          <w:noProof/>
        </w:rPr>
        <w:t>3</w:t>
      </w:r>
    </w:p>
    <w:p w:rsidR="00A24FD5" w:rsidRPr="000F73B4" w:rsidRDefault="0080674B" w:rsidP="002F1B13">
      <w:pPr>
        <w:pStyle w:val="NoSpacing"/>
        <w:jc w:val="both"/>
        <w:rPr>
          <w:noProof/>
        </w:rPr>
      </w:pPr>
      <w:r>
        <w:rPr>
          <w:noProof/>
        </w:rPr>
        <w:t xml:space="preserve">   - </w:t>
      </w:r>
      <w:r w:rsidR="00A24FD5" w:rsidRPr="000F73B4">
        <w:rPr>
          <w:noProof/>
        </w:rPr>
        <w:t xml:space="preserve">Ai fi, n-ăi fi măria-ta, io nu </w:t>
      </w:r>
      <w:r w:rsidR="00505B73">
        <w:rPr>
          <w:noProof/>
        </w:rPr>
        <w:t>ş</w:t>
      </w:r>
      <w:r w:rsidR="00A24FD5" w:rsidRPr="000F73B4">
        <w:rPr>
          <w:noProof/>
        </w:rPr>
        <w:t xml:space="preserve">tiu </w:t>
      </w:r>
      <w:r w:rsidR="009A158B">
        <w:rPr>
          <w:noProof/>
        </w:rPr>
        <w:t>decât</w:t>
      </w:r>
      <w:r w:rsidR="00A24FD5" w:rsidRPr="000F73B4">
        <w:rPr>
          <w:noProof/>
        </w:rPr>
        <w:t xml:space="preserve"> că te detun. Nu las podu' </w:t>
      </w:r>
      <w:r w:rsidR="00EE01E7">
        <w:rPr>
          <w:noProof/>
        </w:rPr>
        <w:t>până</w:t>
      </w:r>
      <w:r w:rsidR="00A24FD5" w:rsidRPr="000F73B4">
        <w:rPr>
          <w:noProof/>
        </w:rPr>
        <w:t xml:space="preserve"> nu vine p</w:t>
      </w:r>
      <w:r w:rsidR="00505B73">
        <w:rPr>
          <w:noProof/>
        </w:rPr>
        <w:t>â</w:t>
      </w:r>
      <w:r w:rsidR="00A24FD5" w:rsidRPr="000F73B4">
        <w:rPr>
          <w:noProof/>
        </w:rPr>
        <w:t>rcălabu' Colilie</w:t>
      </w:r>
      <w:r w:rsidR="00B8573D">
        <w:rPr>
          <w:noProof/>
        </w:rPr>
        <w:t xml:space="preserve">... </w:t>
      </w:r>
    </w:p>
    <w:p w:rsidR="00A24FD5" w:rsidRPr="000F73B4" w:rsidRDefault="00505B73" w:rsidP="002F1B13">
      <w:pPr>
        <w:pStyle w:val="NoSpacing"/>
        <w:jc w:val="both"/>
        <w:rPr>
          <w:noProof/>
        </w:rPr>
      </w:pPr>
      <w:r>
        <w:rPr>
          <w:noProof/>
        </w:rPr>
        <w:tab/>
      </w:r>
      <w:r w:rsidR="00A24FD5" w:rsidRPr="000F73B4">
        <w:rPr>
          <w:noProof/>
        </w:rPr>
        <w:t xml:space="preserve">Omul stă în donjonul principal </w:t>
      </w:r>
      <w:r w:rsidR="007230A8">
        <w:rPr>
          <w:noProof/>
        </w:rPr>
        <w:t>şi-</w:t>
      </w:r>
      <w:r w:rsidR="00A24FD5" w:rsidRPr="000F73B4">
        <w:rPr>
          <w:noProof/>
        </w:rPr>
        <w:t>l amenin</w:t>
      </w:r>
      <w:r>
        <w:rPr>
          <w:noProof/>
        </w:rPr>
        <w:t>ţ</w:t>
      </w:r>
      <w:r w:rsidR="00A24FD5" w:rsidRPr="000F73B4">
        <w:rPr>
          <w:noProof/>
        </w:rPr>
        <w:t xml:space="preserve">ă cu archebuza din care nu se vede </w:t>
      </w:r>
      <w:r w:rsidR="009A158B">
        <w:rPr>
          <w:noProof/>
        </w:rPr>
        <w:t>decât</w:t>
      </w:r>
      <w:r w:rsidR="00A24FD5" w:rsidRPr="000F73B4">
        <w:rPr>
          <w:noProof/>
        </w:rPr>
        <w:t xml:space="preserve"> punctul ro</w:t>
      </w:r>
      <w:r>
        <w:rPr>
          <w:noProof/>
        </w:rPr>
        <w:t>ş</w:t>
      </w:r>
      <w:r w:rsidR="00A24FD5" w:rsidRPr="000F73B4">
        <w:rPr>
          <w:noProof/>
        </w:rPr>
        <w:t xml:space="preserve">u al fitilului aprins. Zidurile </w:t>
      </w:r>
      <w:r w:rsidR="00F0439A">
        <w:rPr>
          <w:noProof/>
        </w:rPr>
        <w:t>Cetăţii</w:t>
      </w:r>
      <w:r w:rsidR="00A24FD5" w:rsidRPr="000F73B4">
        <w:rPr>
          <w:noProof/>
        </w:rPr>
        <w:t xml:space="preserve"> de Scaun</w:t>
      </w:r>
      <w:r w:rsidR="003E7BED">
        <w:rPr>
          <w:noProof/>
        </w:rPr>
        <w:t xml:space="preserve"> sunt </w:t>
      </w:r>
      <w:r w:rsidR="00A24FD5" w:rsidRPr="000F73B4">
        <w:rPr>
          <w:noProof/>
        </w:rPr>
        <w:t>mohor</w:t>
      </w:r>
      <w:r>
        <w:rPr>
          <w:noProof/>
        </w:rPr>
        <w:t>â</w:t>
      </w:r>
      <w:r w:rsidR="00A24FD5" w:rsidRPr="000F73B4">
        <w:rPr>
          <w:noProof/>
        </w:rPr>
        <w:t>te</w:t>
      </w:r>
      <w:r w:rsidR="0004649E">
        <w:rPr>
          <w:noProof/>
        </w:rPr>
        <w:t>. Î</w:t>
      </w:r>
      <w:r w:rsidR="00A24FD5" w:rsidRPr="000F73B4">
        <w:rPr>
          <w:noProof/>
        </w:rPr>
        <w:t xml:space="preserve">n </w:t>
      </w:r>
      <w:r>
        <w:rPr>
          <w:noProof/>
        </w:rPr>
        <w:t>ş</w:t>
      </w:r>
      <w:r w:rsidR="00A24FD5" w:rsidRPr="000F73B4">
        <w:rPr>
          <w:noProof/>
        </w:rPr>
        <w:t>an</w:t>
      </w:r>
      <w:r>
        <w:rPr>
          <w:noProof/>
        </w:rPr>
        <w:t>ţ</w:t>
      </w:r>
      <w:r w:rsidR="00A24FD5" w:rsidRPr="000F73B4">
        <w:rPr>
          <w:noProof/>
        </w:rPr>
        <w:t>ul cu apă se oglindesc stelele</w:t>
      </w:r>
      <w:r w:rsidR="001842E5">
        <w:rPr>
          <w:noProof/>
        </w:rPr>
        <w:t xml:space="preserve"> şi </w:t>
      </w:r>
      <w:r w:rsidR="00A24FD5" w:rsidRPr="000F73B4">
        <w:rPr>
          <w:noProof/>
        </w:rPr>
        <w:t>orăcăie pe-ntrecute broa</w:t>
      </w:r>
      <w:r>
        <w:rPr>
          <w:noProof/>
        </w:rPr>
        <w:t>ş</w:t>
      </w:r>
      <w:r w:rsidR="00A24FD5" w:rsidRPr="000F73B4">
        <w:rPr>
          <w:noProof/>
        </w:rPr>
        <w:t xml:space="preserve">tele. Tot </w:t>
      </w:r>
      <w:r w:rsidR="00147CE0">
        <w:rPr>
          <w:noProof/>
        </w:rPr>
        <w:t>târg</w:t>
      </w:r>
      <w:r w:rsidR="00A24FD5" w:rsidRPr="000F73B4">
        <w:rPr>
          <w:noProof/>
        </w:rPr>
        <w:t>ul s-a-nviorat</w:t>
      </w:r>
      <w:r w:rsidR="00517414">
        <w:rPr>
          <w:noProof/>
        </w:rPr>
        <w:t>. A</w:t>
      </w:r>
      <w:r w:rsidR="00A24FD5" w:rsidRPr="000F73B4">
        <w:rPr>
          <w:noProof/>
        </w:rPr>
        <w:t xml:space="preserve">u tăcut clopotele bisericilor, în schimb bat talăngile străjilor de </w:t>
      </w:r>
      <w:r w:rsidR="00DA113E">
        <w:rPr>
          <w:noProof/>
        </w:rPr>
        <w:t>târgoveţi</w:t>
      </w:r>
      <w:r w:rsidR="00A24FD5" w:rsidRPr="000F73B4">
        <w:rPr>
          <w:noProof/>
        </w:rPr>
        <w:t xml:space="preserve"> </w:t>
      </w:r>
      <w:r>
        <w:rPr>
          <w:noProof/>
        </w:rPr>
        <w:t>îm</w:t>
      </w:r>
      <w:r w:rsidR="00A24FD5" w:rsidRPr="000F73B4">
        <w:rPr>
          <w:noProof/>
        </w:rPr>
        <w:t>bă</w:t>
      </w:r>
      <w:r>
        <w:rPr>
          <w:noProof/>
        </w:rPr>
        <w:t>ţ</w:t>
      </w:r>
      <w:r w:rsidR="00A24FD5" w:rsidRPr="000F73B4">
        <w:rPr>
          <w:noProof/>
        </w:rPr>
        <w:t>o</w:t>
      </w:r>
      <w:r>
        <w:rPr>
          <w:noProof/>
        </w:rPr>
        <w:t>ş</w:t>
      </w:r>
      <w:r w:rsidR="00A24FD5" w:rsidRPr="000F73B4">
        <w:rPr>
          <w:noProof/>
        </w:rPr>
        <w:t>ate de prezen</w:t>
      </w:r>
      <w:r>
        <w:rPr>
          <w:noProof/>
        </w:rPr>
        <w:t>ţ</w:t>
      </w:r>
      <w:r w:rsidR="00A24FD5" w:rsidRPr="000F73B4">
        <w:rPr>
          <w:noProof/>
        </w:rPr>
        <w:t xml:space="preserve">a </w:t>
      </w:r>
      <w:r w:rsidR="00EB6E14">
        <w:rPr>
          <w:noProof/>
        </w:rPr>
        <w:t>vânător</w:t>
      </w:r>
      <w:r w:rsidR="00A24FD5" w:rsidRPr="000F73B4">
        <w:rPr>
          <w:noProof/>
        </w:rPr>
        <w:t>ilor călări. Tălăngile</w:t>
      </w:r>
      <w:r w:rsidR="001842E5">
        <w:rPr>
          <w:noProof/>
        </w:rPr>
        <w:t xml:space="preserve"> şi </w:t>
      </w:r>
      <w:r w:rsidR="00A24FD5" w:rsidRPr="000F73B4">
        <w:rPr>
          <w:noProof/>
        </w:rPr>
        <w:t xml:space="preserve">toacele, din </w:t>
      </w:r>
      <w:r>
        <w:rPr>
          <w:noProof/>
        </w:rPr>
        <w:t>câ</w:t>
      </w:r>
      <w:r w:rsidR="00A24FD5" w:rsidRPr="000F73B4">
        <w:rPr>
          <w:noProof/>
        </w:rPr>
        <w:t xml:space="preserve">nd în </w:t>
      </w:r>
      <w:r w:rsidR="00BC6DA2">
        <w:rPr>
          <w:noProof/>
        </w:rPr>
        <w:t>când</w:t>
      </w:r>
      <w:r w:rsidR="00A24FD5" w:rsidRPr="000F73B4">
        <w:rPr>
          <w:noProof/>
        </w:rPr>
        <w:t xml:space="preserve"> răsună </w:t>
      </w:r>
      <w:r w:rsidR="001B7455">
        <w:rPr>
          <w:noProof/>
        </w:rPr>
        <w:t>cât</w:t>
      </w:r>
      <w:r>
        <w:rPr>
          <w:noProof/>
        </w:rPr>
        <w:t xml:space="preserve">e-un foc de pistol, luna stă în </w:t>
      </w:r>
      <w:r w:rsidR="00A24FD5" w:rsidRPr="000F73B4">
        <w:rPr>
          <w:noProof/>
        </w:rPr>
        <w:t>tării la fel de galbenă ca la Călugăreni</w:t>
      </w:r>
      <w:r w:rsidR="001842E5">
        <w:rPr>
          <w:noProof/>
        </w:rPr>
        <w:t xml:space="preserve"> şi </w:t>
      </w:r>
      <w:r w:rsidR="00A24FD5" w:rsidRPr="000F73B4">
        <w:rPr>
          <w:noProof/>
        </w:rPr>
        <w:t xml:space="preserve">pe dealul </w:t>
      </w:r>
      <w:r w:rsidR="00AF6B12">
        <w:rPr>
          <w:noProof/>
        </w:rPr>
        <w:t>Văcăreştilor</w:t>
      </w:r>
      <w:r w:rsidR="00A24FD5" w:rsidRPr="000F73B4">
        <w:rPr>
          <w:noProof/>
        </w:rPr>
        <w:t xml:space="preserve"> s-</w:t>
      </w:r>
      <w:r w:rsidR="00A24FD5" w:rsidRPr="000F73B4">
        <w:rPr>
          <w:noProof/>
        </w:rPr>
        <w:lastRenderedPageBreak/>
        <w:t>au aprins su</w:t>
      </w:r>
      <w:r w:rsidR="00A24FD5" w:rsidRPr="000F73B4">
        <w:rPr>
          <w:noProof/>
        </w:rPr>
        <w:softHyphen/>
        <w:t>tele de focuri ale taberei.</w:t>
      </w:r>
      <w:r w:rsidR="00AE46CE">
        <w:rPr>
          <w:noProof/>
        </w:rPr>
        <w:t xml:space="preserve"> </w:t>
      </w:r>
      <w:r w:rsidR="00A24FD5" w:rsidRPr="000F73B4">
        <w:rPr>
          <w:noProof/>
        </w:rPr>
        <w:t>«Ar trebui cură</w:t>
      </w:r>
      <w:r>
        <w:rPr>
          <w:noProof/>
        </w:rPr>
        <w:t>ţ</w:t>
      </w:r>
      <w:r w:rsidR="00A24FD5" w:rsidRPr="000F73B4">
        <w:rPr>
          <w:noProof/>
        </w:rPr>
        <w:t xml:space="preserve">at </w:t>
      </w:r>
      <w:r>
        <w:rPr>
          <w:noProof/>
        </w:rPr>
        <w:t>ş</w:t>
      </w:r>
      <w:r w:rsidR="00A24FD5" w:rsidRPr="000F73B4">
        <w:rPr>
          <w:noProof/>
        </w:rPr>
        <w:t>an</w:t>
      </w:r>
      <w:r w:rsidR="000F73B4">
        <w:rPr>
          <w:noProof/>
        </w:rPr>
        <w:t>t</w:t>
      </w:r>
      <w:r w:rsidR="00A24FD5" w:rsidRPr="000F73B4">
        <w:rPr>
          <w:noProof/>
        </w:rPr>
        <w:t xml:space="preserve">ul </w:t>
      </w:r>
      <w:r w:rsidR="00AE46CE">
        <w:rPr>
          <w:noProof/>
        </w:rPr>
        <w:t>c</w:t>
      </w:r>
      <w:r w:rsidR="00F0439A">
        <w:rPr>
          <w:noProof/>
        </w:rPr>
        <w:t>etăţii</w:t>
      </w:r>
      <w:r w:rsidR="00A24FD5" w:rsidRPr="000F73B4">
        <w:rPr>
          <w:noProof/>
        </w:rPr>
        <w:t>. L-a năpădit papura»</w:t>
      </w:r>
      <w:r w:rsidR="00052EB5">
        <w:rPr>
          <w:noProof/>
        </w:rPr>
        <w:t>. S</w:t>
      </w:r>
      <w:r w:rsidR="00A24FD5" w:rsidRPr="000F73B4">
        <w:rPr>
          <w:noProof/>
        </w:rPr>
        <w:t>e-nvele</w:t>
      </w:r>
      <w:r>
        <w:rPr>
          <w:noProof/>
        </w:rPr>
        <w:t>ş</w:t>
      </w:r>
      <w:r w:rsidR="00A24FD5" w:rsidRPr="000F73B4">
        <w:rPr>
          <w:noProof/>
        </w:rPr>
        <w:t>te în mantie</w:t>
      </w:r>
      <w:r w:rsidR="00517414">
        <w:rPr>
          <w:noProof/>
        </w:rPr>
        <w:t>. A</w:t>
      </w:r>
      <w:r w:rsidR="00A24FD5" w:rsidRPr="000F73B4">
        <w:rPr>
          <w:noProof/>
        </w:rPr>
        <w:t>scultă ropotele care urcă dinspre mitropolie. Trec la galop</w:t>
      </w:r>
      <w:r w:rsidR="00AF6B12">
        <w:rPr>
          <w:noProof/>
        </w:rPr>
        <w:t xml:space="preserve"> câţiva </w:t>
      </w:r>
      <w:r w:rsidR="00A24FD5" w:rsidRPr="000F73B4">
        <w:rPr>
          <w:noProof/>
        </w:rPr>
        <w:t>călăre</w:t>
      </w:r>
      <w:r>
        <w:rPr>
          <w:noProof/>
        </w:rPr>
        <w:t>ţ</w:t>
      </w:r>
      <w:r w:rsidR="00A24FD5" w:rsidRPr="000F73B4">
        <w:rPr>
          <w:noProof/>
        </w:rPr>
        <w:t>i.</w:t>
      </w:r>
    </w:p>
    <w:p w:rsidR="00A24FD5" w:rsidRPr="000F73B4" w:rsidRDefault="0080674B" w:rsidP="002F1B13">
      <w:pPr>
        <w:pStyle w:val="NoSpacing"/>
        <w:jc w:val="both"/>
        <w:rPr>
          <w:rFonts w:cs="Times New Roman"/>
          <w:noProof/>
        </w:rPr>
      </w:pPr>
      <w:r>
        <w:rPr>
          <w:noProof/>
        </w:rPr>
        <w:t xml:space="preserve">   - </w:t>
      </w:r>
      <w:r w:rsidR="00A24FD5" w:rsidRPr="000F73B4">
        <w:rPr>
          <w:noProof/>
        </w:rPr>
        <w:t xml:space="preserve">Scutelniceii, măria-ta, spune în </w:t>
      </w:r>
      <w:r w:rsidR="00505B73">
        <w:rPr>
          <w:noProof/>
        </w:rPr>
        <w:t>ş</w:t>
      </w:r>
      <w:r w:rsidR="00A24FD5" w:rsidRPr="000F73B4">
        <w:rPr>
          <w:noProof/>
        </w:rPr>
        <w:t>oaptă vătaful Simion, ca</w:t>
      </w:r>
      <w:r w:rsidR="001842E5">
        <w:rPr>
          <w:noProof/>
        </w:rPr>
        <w:t xml:space="preserve"> şi </w:t>
      </w:r>
      <w:r w:rsidR="00BC6DA2">
        <w:rPr>
          <w:noProof/>
        </w:rPr>
        <w:t>când</w:t>
      </w:r>
      <w:r w:rsidR="00A24FD5" w:rsidRPr="000F73B4">
        <w:rPr>
          <w:noProof/>
        </w:rPr>
        <w:t xml:space="preserve"> s-ar teme ca vorbind tare să nu trezească zidurile din mah</w:t>
      </w:r>
      <w:r w:rsidR="00A24FD5" w:rsidRPr="000F73B4">
        <w:rPr>
          <w:noProof/>
        </w:rPr>
        <w:softHyphen/>
        <w:t>mureala lor.</w:t>
      </w:r>
    </w:p>
    <w:p w:rsidR="00A24FD5" w:rsidRPr="000F73B4" w:rsidRDefault="00923003" w:rsidP="002F1B13">
      <w:pPr>
        <w:pStyle w:val="NoSpacing"/>
        <w:jc w:val="both"/>
        <w:rPr>
          <w:noProof/>
        </w:rPr>
      </w:pPr>
      <w:r>
        <w:rPr>
          <w:noProof/>
        </w:rPr>
        <w:tab/>
      </w:r>
      <w:r w:rsidR="00A24FD5" w:rsidRPr="000F73B4">
        <w:rPr>
          <w:noProof/>
        </w:rPr>
        <w:t>Iat-o r</w:t>
      </w:r>
      <w:r w:rsidR="00505B73">
        <w:rPr>
          <w:noProof/>
        </w:rPr>
        <w:t>â</w:t>
      </w:r>
      <w:r w:rsidR="00A24FD5" w:rsidRPr="000F73B4">
        <w:rPr>
          <w:noProof/>
        </w:rPr>
        <w:t xml:space="preserve">vnita Cetate de Scaun, inima </w:t>
      </w:r>
      <w:r w:rsidR="00505B73">
        <w:rPr>
          <w:noProof/>
        </w:rPr>
        <w:t>ţ</w:t>
      </w:r>
      <w:r w:rsidR="00A24FD5" w:rsidRPr="000F73B4">
        <w:rPr>
          <w:noProof/>
        </w:rPr>
        <w:t>ării. O prive</w:t>
      </w:r>
      <w:r w:rsidR="00505B73">
        <w:rPr>
          <w:noProof/>
        </w:rPr>
        <w:t>ş</w:t>
      </w:r>
      <w:r w:rsidR="00A24FD5" w:rsidRPr="000F73B4">
        <w:rPr>
          <w:noProof/>
        </w:rPr>
        <w:t>te c-o du</w:t>
      </w:r>
      <w:r w:rsidR="00A24FD5" w:rsidRPr="000F73B4">
        <w:rPr>
          <w:noProof/>
        </w:rPr>
        <w:softHyphen/>
        <w:t>rere surdă, c-o ură surdă pentru neputin</w:t>
      </w:r>
      <w:r w:rsidR="00505B73">
        <w:rPr>
          <w:noProof/>
        </w:rPr>
        <w:t>ţ</w:t>
      </w:r>
      <w:r w:rsidR="00A24FD5" w:rsidRPr="000F73B4">
        <w:rPr>
          <w:noProof/>
        </w:rPr>
        <w:t xml:space="preserve">ele lui </w:t>
      </w:r>
      <w:r w:rsidR="007230A8">
        <w:rPr>
          <w:noProof/>
        </w:rPr>
        <w:t>şi-</w:t>
      </w:r>
      <w:r w:rsidR="00A24FD5" w:rsidRPr="000F73B4">
        <w:rPr>
          <w:noProof/>
        </w:rPr>
        <w:t xml:space="preserve">ale ei, pentru tot </w:t>
      </w:r>
      <w:r w:rsidR="00F5060A">
        <w:rPr>
          <w:noProof/>
        </w:rPr>
        <w:t>sânge</w:t>
      </w:r>
      <w:r w:rsidR="00A24FD5" w:rsidRPr="000F73B4">
        <w:rPr>
          <w:noProof/>
        </w:rPr>
        <w:t>le vărsat de poftitorii la scaunul domnesc care s-au ucis frate pe frate pentru nebunia asta a domniei, ame</w:t>
      </w:r>
      <w:r w:rsidR="00505B73">
        <w:rPr>
          <w:noProof/>
        </w:rPr>
        <w:t>ţ</w:t>
      </w:r>
      <w:r w:rsidR="00A24FD5" w:rsidRPr="000F73B4">
        <w:rPr>
          <w:noProof/>
        </w:rPr>
        <w:t>itoare</w:t>
      </w:r>
      <w:r w:rsidR="001842E5">
        <w:rPr>
          <w:noProof/>
        </w:rPr>
        <w:t xml:space="preserve"> şi </w:t>
      </w:r>
      <w:r w:rsidR="00A24FD5" w:rsidRPr="000F73B4">
        <w:rPr>
          <w:noProof/>
        </w:rPr>
        <w:t>îmbă</w:t>
      </w:r>
      <w:r w:rsidR="00A24FD5" w:rsidRPr="000F73B4">
        <w:rPr>
          <w:noProof/>
        </w:rPr>
        <w:softHyphen/>
        <w:t>tătoare, pentru măre</w:t>
      </w:r>
      <w:r w:rsidR="00505B73">
        <w:rPr>
          <w:noProof/>
        </w:rPr>
        <w:t>ţ</w:t>
      </w:r>
      <w:r w:rsidR="00A24FD5" w:rsidRPr="000F73B4">
        <w:rPr>
          <w:noProof/>
        </w:rPr>
        <w:t>ia ei posacă, pentru ceea ce-nseamnă în con</w:t>
      </w:r>
      <w:r w:rsidR="00A24FD5" w:rsidRPr="000F73B4">
        <w:rPr>
          <w:noProof/>
        </w:rPr>
        <w:softHyphen/>
      </w:r>
      <w:r w:rsidR="00505B73">
        <w:rPr>
          <w:noProof/>
        </w:rPr>
        <w:t>ş</w:t>
      </w:r>
      <w:r w:rsidR="00A24FD5" w:rsidRPr="000F73B4">
        <w:rPr>
          <w:noProof/>
        </w:rPr>
        <w:t>tiin</w:t>
      </w:r>
      <w:r w:rsidR="00505B73">
        <w:rPr>
          <w:noProof/>
        </w:rPr>
        <w:t>ţ</w:t>
      </w:r>
      <w:r w:rsidR="00A24FD5" w:rsidRPr="000F73B4">
        <w:rPr>
          <w:noProof/>
        </w:rPr>
        <w:t xml:space="preserve">a vremii: o flamură a unui </w:t>
      </w:r>
      <w:r w:rsidR="0004649E">
        <w:rPr>
          <w:noProof/>
        </w:rPr>
        <w:t>gând</w:t>
      </w:r>
      <w:r w:rsidR="00A24FD5" w:rsidRPr="000F73B4">
        <w:rPr>
          <w:noProof/>
        </w:rPr>
        <w:t xml:space="preserve">, </w:t>
      </w:r>
      <w:r w:rsidR="0004649E">
        <w:rPr>
          <w:noProof/>
        </w:rPr>
        <w:t>gând</w:t>
      </w:r>
      <w:r w:rsidR="00A24FD5" w:rsidRPr="000F73B4">
        <w:rPr>
          <w:noProof/>
        </w:rPr>
        <w:t>ul permanen</w:t>
      </w:r>
      <w:r w:rsidR="00505B73">
        <w:rPr>
          <w:noProof/>
        </w:rPr>
        <w:t>ţ</w:t>
      </w:r>
      <w:r w:rsidR="00A24FD5" w:rsidRPr="000F73B4">
        <w:rPr>
          <w:noProof/>
        </w:rPr>
        <w:t>ei, al pu</w:t>
      </w:r>
      <w:r w:rsidR="00A24FD5" w:rsidRPr="000F73B4">
        <w:rPr>
          <w:noProof/>
        </w:rPr>
        <w:softHyphen/>
        <w:t>terii o</w:t>
      </w:r>
      <w:r w:rsidR="00C00087">
        <w:rPr>
          <w:noProof/>
        </w:rPr>
        <w:t>rând</w:t>
      </w:r>
      <w:r w:rsidR="00A24FD5" w:rsidRPr="000F73B4">
        <w:rPr>
          <w:noProof/>
        </w:rPr>
        <w:t>uite de oameni</w:t>
      </w:r>
      <w:r w:rsidR="001842E5">
        <w:rPr>
          <w:noProof/>
        </w:rPr>
        <w:t xml:space="preserve"> şi </w:t>
      </w:r>
      <w:r w:rsidR="00A24FD5" w:rsidRPr="000F73B4">
        <w:rPr>
          <w:noProof/>
        </w:rPr>
        <w:t>de Dumnezeu după datină; poate o speran</w:t>
      </w:r>
      <w:r w:rsidR="00505B73">
        <w:rPr>
          <w:noProof/>
        </w:rPr>
        <w:t>ţ</w:t>
      </w:r>
      <w:r w:rsidR="00A24FD5" w:rsidRPr="000F73B4">
        <w:rPr>
          <w:noProof/>
        </w:rPr>
        <w:t>ă în dreptate</w:t>
      </w:r>
      <w:r w:rsidR="00282C30">
        <w:rPr>
          <w:noProof/>
        </w:rPr>
        <w:t xml:space="preserve"> </w:t>
      </w:r>
      <w:r w:rsidR="007230A8">
        <w:rPr>
          <w:noProof/>
        </w:rPr>
        <w:t>şi-</w:t>
      </w:r>
      <w:r w:rsidR="00282C30">
        <w:rPr>
          <w:noProof/>
        </w:rPr>
        <w:t xml:space="preserve">n </w:t>
      </w:r>
      <w:r w:rsidR="00A24FD5" w:rsidRPr="000F73B4">
        <w:rPr>
          <w:noProof/>
        </w:rPr>
        <w:t>demnitate,</w:t>
      </w:r>
      <w:r w:rsidR="00143F75">
        <w:rPr>
          <w:noProof/>
        </w:rPr>
        <w:t xml:space="preserve"> aşa </w:t>
      </w:r>
      <w:r w:rsidR="00A24FD5" w:rsidRPr="000F73B4">
        <w:rPr>
          <w:noProof/>
        </w:rPr>
        <w:t xml:space="preserve">cum a năzuit spre ea </w:t>
      </w:r>
      <w:r w:rsidR="00BC6DA2">
        <w:rPr>
          <w:noProof/>
        </w:rPr>
        <w:t>când</w:t>
      </w:r>
      <w:r w:rsidR="00A24FD5" w:rsidRPr="000F73B4">
        <w:rPr>
          <w:noProof/>
        </w:rPr>
        <w:t xml:space="preserve"> nu era domn</w:t>
      </w:r>
      <w:r w:rsidR="001842E5">
        <w:rPr>
          <w:noProof/>
        </w:rPr>
        <w:t xml:space="preserve"> şi </w:t>
      </w:r>
      <w:r w:rsidR="00BC6DA2">
        <w:rPr>
          <w:noProof/>
        </w:rPr>
        <w:t>când</w:t>
      </w:r>
      <w:r w:rsidR="00A24FD5" w:rsidRPr="000F73B4">
        <w:rPr>
          <w:noProof/>
        </w:rPr>
        <w:t xml:space="preserve"> </w:t>
      </w:r>
      <w:r w:rsidR="00505B73">
        <w:rPr>
          <w:noProof/>
        </w:rPr>
        <w:t>ş</w:t>
      </w:r>
      <w:r w:rsidR="00A24FD5" w:rsidRPr="000F73B4">
        <w:rPr>
          <w:noProof/>
        </w:rPr>
        <w:t>tia ce tiran îi strope</w:t>
      </w:r>
      <w:r w:rsidR="00505B73">
        <w:rPr>
          <w:noProof/>
        </w:rPr>
        <w:t>ş</w:t>
      </w:r>
      <w:r w:rsidR="00A24FD5" w:rsidRPr="000F73B4">
        <w:rPr>
          <w:noProof/>
        </w:rPr>
        <w:t xml:space="preserve">te zidurile cu </w:t>
      </w:r>
      <w:r w:rsidR="00F5060A">
        <w:rPr>
          <w:noProof/>
        </w:rPr>
        <w:t>sânge</w:t>
      </w:r>
      <w:r w:rsidR="00A24FD5" w:rsidRPr="000F73B4">
        <w:rPr>
          <w:noProof/>
        </w:rPr>
        <w:t>le supu</w:t>
      </w:r>
      <w:r w:rsidR="00505B73">
        <w:rPr>
          <w:noProof/>
        </w:rPr>
        <w:t>ş</w:t>
      </w:r>
      <w:r w:rsidR="00A24FD5" w:rsidRPr="000F73B4">
        <w:rPr>
          <w:noProof/>
        </w:rPr>
        <w:t xml:space="preserve">ilor, </w:t>
      </w:r>
      <w:r w:rsidR="00BC6DA2">
        <w:rPr>
          <w:noProof/>
        </w:rPr>
        <w:t>când</w:t>
      </w:r>
      <w:r w:rsidR="00A24FD5" w:rsidRPr="000F73B4">
        <w:rPr>
          <w:noProof/>
        </w:rPr>
        <w:t xml:space="preserve"> </w:t>
      </w:r>
      <w:r w:rsidR="00505B73">
        <w:rPr>
          <w:noProof/>
        </w:rPr>
        <w:t>ş</w:t>
      </w:r>
      <w:r w:rsidR="00A24FD5" w:rsidRPr="000F73B4">
        <w:rPr>
          <w:noProof/>
        </w:rPr>
        <w:t xml:space="preserve">tia </w:t>
      </w:r>
      <w:r w:rsidR="001B7455">
        <w:rPr>
          <w:noProof/>
        </w:rPr>
        <w:t>cât</w:t>
      </w:r>
      <w:r w:rsidR="00A24FD5" w:rsidRPr="000F73B4">
        <w:rPr>
          <w:noProof/>
        </w:rPr>
        <w:t>e omoruri prin jungher</w:t>
      </w:r>
      <w:r w:rsidR="001842E5">
        <w:rPr>
          <w:noProof/>
        </w:rPr>
        <w:t xml:space="preserve"> şi </w:t>
      </w:r>
      <w:r w:rsidR="00A24FD5" w:rsidRPr="000F73B4">
        <w:rPr>
          <w:noProof/>
        </w:rPr>
        <w:t>otravă a tăinuit sub bol</w:t>
      </w:r>
      <w:r w:rsidR="00505B73">
        <w:rPr>
          <w:noProof/>
        </w:rPr>
        <w:t>ţ</w:t>
      </w:r>
      <w:r w:rsidR="00A24FD5" w:rsidRPr="000F73B4">
        <w:rPr>
          <w:noProof/>
        </w:rPr>
        <w:t>ile-i sumbre. Vine să-i ceară adăpost pentru o noapte, apoi s-o părăsească în ghearele lui Sinan. De la zidirea ei, n-a pă</w:t>
      </w:r>
      <w:r w:rsidR="00505B73">
        <w:rPr>
          <w:noProof/>
        </w:rPr>
        <w:t>ţ</w:t>
      </w:r>
      <w:r w:rsidR="00A24FD5" w:rsidRPr="000F73B4">
        <w:rPr>
          <w:noProof/>
        </w:rPr>
        <w:t>it ase</w:t>
      </w:r>
      <w:r w:rsidR="00A24FD5" w:rsidRPr="000F73B4">
        <w:rPr>
          <w:noProof/>
        </w:rPr>
        <w:softHyphen/>
        <w:t>menea ru</w:t>
      </w:r>
      <w:r w:rsidR="00505B73">
        <w:rPr>
          <w:noProof/>
        </w:rPr>
        <w:t>ş</w:t>
      </w:r>
      <w:r w:rsidR="00A24FD5" w:rsidRPr="000F73B4">
        <w:rPr>
          <w:noProof/>
        </w:rPr>
        <w:t>ine</w:t>
      </w:r>
      <w:r w:rsidR="001842E5">
        <w:rPr>
          <w:noProof/>
        </w:rPr>
        <w:t xml:space="preserve"> şi </w:t>
      </w:r>
      <w:r w:rsidR="00A24FD5" w:rsidRPr="000F73B4">
        <w:rPr>
          <w:noProof/>
        </w:rPr>
        <w:t xml:space="preserve">singurul </w:t>
      </w:r>
      <w:r w:rsidR="00090C8F">
        <w:rPr>
          <w:noProof/>
        </w:rPr>
        <w:t>stăpân</w:t>
      </w:r>
      <w:r w:rsidR="00A24FD5" w:rsidRPr="000F73B4">
        <w:rPr>
          <w:noProof/>
        </w:rPr>
        <w:t>itor care i-a trecut pragul cu sabia-n m</w:t>
      </w:r>
      <w:r w:rsidR="00505B73">
        <w:rPr>
          <w:noProof/>
        </w:rPr>
        <w:t>â</w:t>
      </w:r>
      <w:r w:rsidR="00A24FD5" w:rsidRPr="000F73B4">
        <w:rPr>
          <w:noProof/>
        </w:rPr>
        <w:t xml:space="preserve">nă a fost </w:t>
      </w:r>
      <w:r w:rsidR="004E5209">
        <w:rPr>
          <w:noProof/>
        </w:rPr>
        <w:t>Ştefan</w:t>
      </w:r>
      <w:r w:rsidR="00A24FD5" w:rsidRPr="000F73B4">
        <w:rPr>
          <w:noProof/>
        </w:rPr>
        <w:t xml:space="preserve"> cel</w:t>
      </w:r>
      <w:r w:rsidR="00F63165">
        <w:rPr>
          <w:noProof/>
        </w:rPr>
        <w:t xml:space="preserve"> sfânt </w:t>
      </w:r>
      <w:r w:rsidR="00A24FD5" w:rsidRPr="000F73B4">
        <w:rPr>
          <w:noProof/>
        </w:rPr>
        <w:t>al Moldovei. «Am să te las, ca să-</w:t>
      </w:r>
      <w:r w:rsidR="00505B73">
        <w:rPr>
          <w:noProof/>
        </w:rPr>
        <w:t>ţ</w:t>
      </w:r>
      <w:r w:rsidR="00A24FD5" w:rsidRPr="000F73B4">
        <w:rPr>
          <w:noProof/>
        </w:rPr>
        <w:t>i duc dorul</w:t>
      </w:r>
      <w:r w:rsidR="001842E5">
        <w:rPr>
          <w:noProof/>
        </w:rPr>
        <w:t xml:space="preserve"> şi </w:t>
      </w:r>
      <w:r w:rsidR="00A24FD5" w:rsidRPr="000F73B4">
        <w:rPr>
          <w:noProof/>
        </w:rPr>
        <w:t>să te simt arz</w:t>
      </w:r>
      <w:r w:rsidR="00505B73">
        <w:rPr>
          <w:noProof/>
        </w:rPr>
        <w:t>â</w:t>
      </w:r>
      <w:r w:rsidR="00A24FD5" w:rsidRPr="000F73B4">
        <w:rPr>
          <w:noProof/>
        </w:rPr>
        <w:t>ndu-mi inima cu blestemele tale»</w:t>
      </w:r>
      <w:r w:rsidR="00B8573D">
        <w:rPr>
          <w:noProof/>
        </w:rPr>
        <w:t xml:space="preserve">... </w:t>
      </w:r>
      <w:r w:rsidR="006F506F">
        <w:rPr>
          <w:noProof/>
        </w:rPr>
        <w:t>Pârcălab</w:t>
      </w:r>
      <w:r w:rsidR="00A24FD5" w:rsidRPr="000F73B4">
        <w:rPr>
          <w:noProof/>
        </w:rPr>
        <w:t xml:space="preserve">ul Colilie, fost căpitan de </w:t>
      </w:r>
      <w:r w:rsidR="00D83610">
        <w:rPr>
          <w:noProof/>
        </w:rPr>
        <w:t>călăraşi</w:t>
      </w:r>
      <w:r w:rsidR="00A24FD5" w:rsidRPr="000F73B4">
        <w:rPr>
          <w:noProof/>
        </w:rPr>
        <w:t xml:space="preserve"> </w:t>
      </w:r>
      <w:r w:rsidR="007230A8">
        <w:rPr>
          <w:noProof/>
        </w:rPr>
        <w:t>domneşti</w:t>
      </w:r>
      <w:r w:rsidR="00A24FD5" w:rsidRPr="000F73B4">
        <w:rPr>
          <w:noProof/>
        </w:rPr>
        <w:t xml:space="preserve">, </w:t>
      </w:r>
      <w:r w:rsidR="00505B73">
        <w:rPr>
          <w:noProof/>
        </w:rPr>
        <w:t>ş</w:t>
      </w:r>
      <w:r w:rsidR="00A24FD5" w:rsidRPr="000F73B4">
        <w:rPr>
          <w:noProof/>
        </w:rPr>
        <w:t>chioapătă</w:t>
      </w:r>
      <w:r w:rsidR="001842E5">
        <w:rPr>
          <w:noProof/>
        </w:rPr>
        <w:t xml:space="preserve"> şi </w:t>
      </w:r>
      <w:r w:rsidR="00A24FD5" w:rsidRPr="000F73B4">
        <w:rPr>
          <w:noProof/>
        </w:rPr>
        <w:t xml:space="preserve">bocăne cu piciorul lui de lemn pe podina donjonului. </w:t>
      </w:r>
      <w:r w:rsidR="007230A8">
        <w:rPr>
          <w:noProof/>
        </w:rPr>
        <w:t>Şi-</w:t>
      </w:r>
      <w:r w:rsidR="00A24FD5" w:rsidRPr="000F73B4">
        <w:rPr>
          <w:noProof/>
        </w:rPr>
        <w:t>a lăsat piciorul astă-iarnă în luptele din Bulgaria.</w:t>
      </w:r>
    </w:p>
    <w:p w:rsidR="00A24FD5" w:rsidRPr="000F73B4" w:rsidRDefault="0080674B" w:rsidP="002F1B13">
      <w:pPr>
        <w:pStyle w:val="NoSpacing"/>
        <w:jc w:val="both"/>
        <w:rPr>
          <w:noProof/>
        </w:rPr>
      </w:pPr>
      <w:r>
        <w:rPr>
          <w:noProof/>
        </w:rPr>
        <w:t xml:space="preserve">   - </w:t>
      </w:r>
      <w:r w:rsidR="00A24FD5" w:rsidRPr="000F73B4">
        <w:rPr>
          <w:noProof/>
        </w:rPr>
        <w:t>Hei, Colilie, te-ai dedat t</w:t>
      </w:r>
      <w:r w:rsidR="00C00087">
        <w:rPr>
          <w:noProof/>
        </w:rPr>
        <w:t>rând</w:t>
      </w:r>
      <w:r w:rsidR="00A24FD5" w:rsidRPr="000F73B4">
        <w:rPr>
          <w:noProof/>
        </w:rPr>
        <w:t xml:space="preserve">ăviei, omule. Hai c-am prins chiag de </w:t>
      </w:r>
      <w:r w:rsidR="00BC6DA2">
        <w:rPr>
          <w:noProof/>
        </w:rPr>
        <w:t>când</w:t>
      </w:r>
      <w:r w:rsidR="00A24FD5" w:rsidRPr="000F73B4">
        <w:rPr>
          <w:noProof/>
        </w:rPr>
        <w:t xml:space="preserve"> te-a</w:t>
      </w:r>
      <w:r w:rsidR="00505B73">
        <w:rPr>
          <w:noProof/>
        </w:rPr>
        <w:t>ş</w:t>
      </w:r>
      <w:r w:rsidR="00A24FD5" w:rsidRPr="000F73B4">
        <w:rPr>
          <w:noProof/>
        </w:rPr>
        <w:t>tept.</w:t>
      </w:r>
    </w:p>
    <w:p w:rsidR="00A24FD5" w:rsidRPr="000F73B4" w:rsidRDefault="00505B73" w:rsidP="002F1B13">
      <w:pPr>
        <w:pStyle w:val="NoSpacing"/>
        <w:jc w:val="both"/>
        <w:rPr>
          <w:noProof/>
        </w:rPr>
      </w:pPr>
      <w:r>
        <w:rPr>
          <w:noProof/>
        </w:rPr>
        <w:tab/>
      </w:r>
      <w:r w:rsidR="00A24FD5" w:rsidRPr="000F73B4">
        <w:rPr>
          <w:noProof/>
        </w:rPr>
        <w:t>Se sperie singur de ecoul glasului răzbit din ziduri</w:t>
      </w:r>
      <w:r w:rsidR="001842E5">
        <w:rPr>
          <w:noProof/>
        </w:rPr>
        <w:t xml:space="preserve"> şi </w:t>
      </w:r>
      <w:r w:rsidR="00A24FD5" w:rsidRPr="000F73B4">
        <w:rPr>
          <w:noProof/>
        </w:rPr>
        <w:t>luciul apei.</w:t>
      </w:r>
    </w:p>
    <w:p w:rsidR="00A24FD5" w:rsidRPr="000F73B4" w:rsidRDefault="0080674B" w:rsidP="002F1B13">
      <w:pPr>
        <w:pStyle w:val="NoSpacing"/>
        <w:jc w:val="both"/>
        <w:rPr>
          <w:noProof/>
        </w:rPr>
      </w:pPr>
      <w:r>
        <w:rPr>
          <w:noProof/>
        </w:rPr>
        <w:t xml:space="preserve">   - </w:t>
      </w:r>
      <w:r w:rsidR="00A24FD5" w:rsidRPr="000F73B4">
        <w:rPr>
          <w:noProof/>
        </w:rPr>
        <w:t>Iertare, măria-ta</w:t>
      </w:r>
      <w:r w:rsidR="00B8573D">
        <w:rPr>
          <w:noProof/>
        </w:rPr>
        <w:t xml:space="preserve">... </w:t>
      </w:r>
      <w:r w:rsidR="00EE01E7">
        <w:rPr>
          <w:noProof/>
        </w:rPr>
        <w:t>Până</w:t>
      </w:r>
      <w:r w:rsidR="00A24FD5" w:rsidRPr="000F73B4">
        <w:rPr>
          <w:noProof/>
        </w:rPr>
        <w:t xml:space="preserve"> să-mi prind blestematul ăsta de pi</w:t>
      </w:r>
      <w:r w:rsidR="00A24FD5" w:rsidRPr="000F73B4">
        <w:rPr>
          <w:noProof/>
        </w:rPr>
        <w:softHyphen/>
        <w:t>cior de lemn</w:t>
      </w:r>
      <w:r w:rsidR="00517414">
        <w:rPr>
          <w:noProof/>
        </w:rPr>
        <w:t>. A</w:t>
      </w:r>
      <w:r w:rsidR="00A24FD5" w:rsidRPr="000F73B4">
        <w:rPr>
          <w:noProof/>
        </w:rPr>
        <w:t xml:space="preserve">olică, doamne. Te cunoscui după glas, da nu te cunoscui după parolă. </w:t>
      </w:r>
      <w:r w:rsidR="007230A8">
        <w:rPr>
          <w:noProof/>
        </w:rPr>
        <w:t>Şi-</w:t>
      </w:r>
      <w:r w:rsidR="00A24FD5" w:rsidRPr="000F73B4">
        <w:rPr>
          <w:noProof/>
        </w:rPr>
        <w:t>mi porunci</w:t>
      </w:r>
      <w:r w:rsidR="00505B73">
        <w:rPr>
          <w:noProof/>
        </w:rPr>
        <w:t>ş</w:t>
      </w:r>
      <w:r w:rsidR="00A24FD5" w:rsidRPr="000F73B4">
        <w:rPr>
          <w:noProof/>
        </w:rPr>
        <w:t>i să nu dau drumul nici lui Domnul Savaot</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Colilie.</w:t>
      </w:r>
    </w:p>
    <w:p w:rsidR="00A24FD5" w:rsidRPr="000F73B4" w:rsidRDefault="0080674B" w:rsidP="002F1B13">
      <w:pPr>
        <w:pStyle w:val="NoSpacing"/>
        <w:jc w:val="both"/>
        <w:rPr>
          <w:noProof/>
        </w:rPr>
      </w:pPr>
      <w:r>
        <w:rPr>
          <w:noProof/>
        </w:rPr>
        <w:t xml:space="preserve">   - </w:t>
      </w:r>
      <w:r w:rsidR="00A24FD5" w:rsidRPr="000F73B4">
        <w:rPr>
          <w:noProof/>
        </w:rPr>
        <w:t>Preasupus la poruncă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Lasă podul, Colilie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Preasupus la poruncă, da' nu-l las măria-ta. Parola</w:t>
      </w:r>
      <w:r w:rsidR="00B8573D">
        <w:rPr>
          <w:noProof/>
        </w:rPr>
        <w:t xml:space="preserve">... </w:t>
      </w:r>
    </w:p>
    <w:p w:rsidR="00A24FD5" w:rsidRPr="000F73B4" w:rsidRDefault="00923003" w:rsidP="002F1B13">
      <w:pPr>
        <w:pStyle w:val="NoSpacing"/>
        <w:jc w:val="both"/>
        <w:rPr>
          <w:noProof/>
        </w:rPr>
      </w:pPr>
      <w:r>
        <w:rPr>
          <w:noProof/>
        </w:rPr>
        <w:tab/>
      </w:r>
      <w:r w:rsidR="00A24FD5" w:rsidRPr="000F73B4">
        <w:rPr>
          <w:noProof/>
        </w:rPr>
        <w:t xml:space="preserve">Îi vine să-l tragă-n </w:t>
      </w:r>
      <w:r w:rsidR="00505B73">
        <w:rPr>
          <w:noProof/>
        </w:rPr>
        <w:t>ţ</w:t>
      </w:r>
      <w:r w:rsidR="00A24FD5" w:rsidRPr="000F73B4">
        <w:rPr>
          <w:noProof/>
        </w:rPr>
        <w:t>eapă pe căpcăun</w:t>
      </w:r>
      <w:r w:rsidR="00052EB5">
        <w:rPr>
          <w:noProof/>
        </w:rPr>
        <w:t>. S</w:t>
      </w:r>
      <w:r w:rsidR="00A24FD5" w:rsidRPr="000F73B4">
        <w:rPr>
          <w:noProof/>
        </w:rPr>
        <w:t xml:space="preserve">tă o </w:t>
      </w:r>
      <w:r w:rsidR="00505B73">
        <w:rPr>
          <w:noProof/>
        </w:rPr>
        <w:t>ţ</w:t>
      </w:r>
      <w:r w:rsidR="00A24FD5" w:rsidRPr="000F73B4">
        <w:rPr>
          <w:noProof/>
        </w:rPr>
        <w:t>ară-ntreagă în nelini</w:t>
      </w:r>
      <w:r w:rsidR="00505B73">
        <w:rPr>
          <w:noProof/>
        </w:rPr>
        <w:t>ş</w:t>
      </w:r>
      <w:r w:rsidR="00A24FD5" w:rsidRPr="000F73B4">
        <w:rPr>
          <w:noProof/>
        </w:rPr>
        <w:t>tile lui</w:t>
      </w:r>
      <w:r w:rsidR="001842E5">
        <w:rPr>
          <w:noProof/>
        </w:rPr>
        <w:t xml:space="preserve"> şi </w:t>
      </w:r>
      <w:r w:rsidR="00A24FD5" w:rsidRPr="000F73B4">
        <w:rPr>
          <w:noProof/>
        </w:rPr>
        <w:t>ăstuia îi arde de parolă</w:t>
      </w:r>
      <w:r w:rsidR="00517414">
        <w:rPr>
          <w:noProof/>
        </w:rPr>
        <w:t>. A</w:t>
      </w:r>
      <w:r w:rsidR="00A24FD5" w:rsidRPr="000F73B4">
        <w:rPr>
          <w:noProof/>
        </w:rPr>
        <w:t xml:space="preserve">r vrea să-l spurce, apoi se-nmoaie dintr-odată </w:t>
      </w:r>
      <w:r w:rsidR="007230A8">
        <w:rPr>
          <w:noProof/>
        </w:rPr>
        <w:t>şi-</w:t>
      </w:r>
      <w:r w:rsidR="00A24FD5" w:rsidRPr="000F73B4">
        <w:rPr>
          <w:noProof/>
        </w:rPr>
        <w:t xml:space="preserve">l întreabă pe Colilie dacă el dă parola cu </w:t>
      </w:r>
      <w:r w:rsidR="00A24FD5" w:rsidRPr="000F73B4">
        <w:rPr>
          <w:noProof/>
        </w:rPr>
        <w:lastRenderedPageBreak/>
        <w:t>glas mare, atunci s-ar putea să-l audă du</w:t>
      </w:r>
      <w:r w:rsidR="00505B73">
        <w:rPr>
          <w:noProof/>
        </w:rPr>
        <w:t>ş</w:t>
      </w:r>
      <w:r w:rsidR="00A24FD5" w:rsidRPr="000F73B4">
        <w:rPr>
          <w:noProof/>
        </w:rPr>
        <w:t>manii</w:t>
      </w:r>
      <w:r w:rsidR="001842E5">
        <w:rPr>
          <w:noProof/>
        </w:rPr>
        <w:t xml:space="preserve"> şi </w:t>
      </w:r>
      <w:r w:rsidR="00A24FD5" w:rsidRPr="000F73B4">
        <w:rPr>
          <w:noProof/>
        </w:rPr>
        <w:t>să i-o fure, la care p</w:t>
      </w:r>
      <w:r w:rsidR="00505B73">
        <w:rPr>
          <w:noProof/>
        </w:rPr>
        <w:t>â</w:t>
      </w:r>
      <w:r w:rsidR="00A24FD5" w:rsidRPr="000F73B4">
        <w:rPr>
          <w:noProof/>
        </w:rPr>
        <w:t>rcălabul nădu</w:t>
      </w:r>
      <w:r w:rsidR="00505B73">
        <w:rPr>
          <w:noProof/>
        </w:rPr>
        <w:t>ş</w:t>
      </w:r>
      <w:r w:rsidR="00A24FD5" w:rsidRPr="000F73B4">
        <w:rPr>
          <w:noProof/>
        </w:rPr>
        <w:t>e</w:t>
      </w:r>
      <w:r w:rsidR="00505B73">
        <w:rPr>
          <w:noProof/>
        </w:rPr>
        <w:t>ş</w:t>
      </w:r>
      <w:r w:rsidR="00A24FD5" w:rsidRPr="000F73B4">
        <w:rPr>
          <w:noProof/>
        </w:rPr>
        <w:t xml:space="preserve">te în sudălmi, sună alarma, </w:t>
      </w:r>
      <w:r w:rsidR="00A42324">
        <w:rPr>
          <w:noProof/>
        </w:rPr>
        <w:t>trâmbiţaşi</w:t>
      </w:r>
      <w:r w:rsidR="00A24FD5" w:rsidRPr="000F73B4">
        <w:rPr>
          <w:noProof/>
        </w:rPr>
        <w:t>i sf</w:t>
      </w:r>
      <w:r w:rsidR="00505B73">
        <w:rPr>
          <w:noProof/>
        </w:rPr>
        <w:t>âş</w:t>
      </w:r>
      <w:r w:rsidR="00A24FD5" w:rsidRPr="000F73B4">
        <w:rPr>
          <w:noProof/>
        </w:rPr>
        <w:t>ie noaptea cu chemarea ascu</w:t>
      </w:r>
      <w:r w:rsidR="00505B73">
        <w:rPr>
          <w:noProof/>
        </w:rPr>
        <w:t>ţ</w:t>
      </w:r>
      <w:r w:rsidR="00A24FD5" w:rsidRPr="000F73B4">
        <w:rPr>
          <w:noProof/>
        </w:rPr>
        <w:t>ită a tr</w:t>
      </w:r>
      <w:r w:rsidR="00505B73">
        <w:rPr>
          <w:noProof/>
        </w:rPr>
        <w:t>â</w:t>
      </w:r>
      <w:r w:rsidR="00A24FD5" w:rsidRPr="000F73B4">
        <w:rPr>
          <w:noProof/>
        </w:rPr>
        <w:t>mbi</w:t>
      </w:r>
      <w:r w:rsidR="00505B73">
        <w:rPr>
          <w:noProof/>
        </w:rPr>
        <w:t>ţ</w:t>
      </w:r>
      <w:r w:rsidR="00A24FD5" w:rsidRPr="000F73B4">
        <w:rPr>
          <w:noProof/>
        </w:rPr>
        <w:t>elor, arca</w:t>
      </w:r>
      <w:r w:rsidR="00505B73">
        <w:rPr>
          <w:noProof/>
        </w:rPr>
        <w:t>ş</w:t>
      </w:r>
      <w:r w:rsidR="00A24FD5" w:rsidRPr="000F73B4">
        <w:rPr>
          <w:noProof/>
        </w:rPr>
        <w:t>ii urcă la crenele fă</w:t>
      </w:r>
      <w:r w:rsidR="00BC6DA2">
        <w:rPr>
          <w:noProof/>
        </w:rPr>
        <w:t>când</w:t>
      </w:r>
      <w:r w:rsidR="00A24FD5" w:rsidRPr="000F73B4">
        <w:rPr>
          <w:noProof/>
        </w:rPr>
        <w:t xml:space="preserve"> să duduie podinele, apoi s-aude </w:t>
      </w:r>
      <w:r w:rsidR="00C00087">
        <w:rPr>
          <w:noProof/>
        </w:rPr>
        <w:t>scârţâit</w:t>
      </w:r>
      <w:r w:rsidR="00A24FD5" w:rsidRPr="000F73B4">
        <w:rPr>
          <w:noProof/>
        </w:rPr>
        <w:t>ul u</w:t>
      </w:r>
      <w:r w:rsidR="00505B73">
        <w:rPr>
          <w:noProof/>
        </w:rPr>
        <w:t>ş</w:t>
      </w:r>
      <w:r w:rsidR="00A24FD5" w:rsidRPr="000F73B4">
        <w:rPr>
          <w:noProof/>
        </w:rPr>
        <w:t>ii de fier de la casa grilei, se coboară scara de fr</w:t>
      </w:r>
      <w:r w:rsidR="00505B73">
        <w:rPr>
          <w:noProof/>
        </w:rPr>
        <w:t>â</w:t>
      </w:r>
      <w:r w:rsidR="00A24FD5" w:rsidRPr="000F73B4">
        <w:rPr>
          <w:noProof/>
        </w:rPr>
        <w:t>nghie, pe scară se lasă trei arca</w:t>
      </w:r>
      <w:r w:rsidR="00505B73">
        <w:rPr>
          <w:noProof/>
        </w:rPr>
        <w:t>ş</w:t>
      </w:r>
      <w:r w:rsidR="00A24FD5" w:rsidRPr="000F73B4">
        <w:rPr>
          <w:noProof/>
        </w:rPr>
        <w:t xml:space="preserve">i cu </w:t>
      </w:r>
      <w:r w:rsidR="00147CE0">
        <w:rPr>
          <w:noProof/>
        </w:rPr>
        <w:t>fân</w:t>
      </w:r>
      <w:r w:rsidR="00A24FD5" w:rsidRPr="000F73B4">
        <w:rPr>
          <w:noProof/>
        </w:rPr>
        <w:t>are, ajung la luntrea de serviciu, o dezleagă</w:t>
      </w:r>
      <w:r w:rsidR="001842E5">
        <w:rPr>
          <w:noProof/>
        </w:rPr>
        <w:t xml:space="preserve"> şi </w:t>
      </w:r>
      <w:r w:rsidR="00A24FD5" w:rsidRPr="000F73B4">
        <w:rPr>
          <w:noProof/>
        </w:rPr>
        <w:t>vin din</w:t>
      </w:r>
      <w:r w:rsidR="00A24FD5" w:rsidRPr="000F73B4">
        <w:rPr>
          <w:noProof/>
        </w:rPr>
        <w:softHyphen/>
        <w:t>coace, în vreme ce p</w:t>
      </w:r>
      <w:r w:rsidR="00505B73">
        <w:rPr>
          <w:noProof/>
        </w:rPr>
        <w:t>â</w:t>
      </w:r>
      <w:r w:rsidR="00A24FD5" w:rsidRPr="000F73B4">
        <w:rPr>
          <w:noProof/>
        </w:rPr>
        <w:t>rcălabul ordonă în</w:t>
      </w:r>
      <w:r w:rsidR="008F6E34">
        <w:rPr>
          <w:noProof/>
        </w:rPr>
        <w:t>ţ</w:t>
      </w:r>
      <w:r w:rsidR="00A24FD5" w:rsidRPr="000F73B4">
        <w:rPr>
          <w:noProof/>
        </w:rPr>
        <w:t>eglarea săge</w:t>
      </w:r>
      <w:r w:rsidR="008F6E34">
        <w:rPr>
          <w:noProof/>
        </w:rPr>
        <w:t>ţ</w:t>
      </w:r>
      <w:r w:rsidR="00A24FD5" w:rsidRPr="000F73B4">
        <w:rPr>
          <w:noProof/>
        </w:rPr>
        <w:t>ilor. Luntrea răm</w:t>
      </w:r>
      <w:r w:rsidR="008F6E34">
        <w:rPr>
          <w:noProof/>
        </w:rPr>
        <w:t>â</w:t>
      </w:r>
      <w:r w:rsidR="00A24FD5" w:rsidRPr="000F73B4">
        <w:rPr>
          <w:noProof/>
        </w:rPr>
        <w:t xml:space="preserve">ne la un pas de </w:t>
      </w:r>
      <w:r w:rsidR="00ED19E8">
        <w:rPr>
          <w:noProof/>
        </w:rPr>
        <w:t>ţ</w:t>
      </w:r>
      <w:r w:rsidR="00A24FD5" w:rsidRPr="000F73B4">
        <w:rPr>
          <w:noProof/>
        </w:rPr>
        <w:t>ărm.</w:t>
      </w:r>
    </w:p>
    <w:p w:rsidR="00923003" w:rsidRDefault="0080674B" w:rsidP="002F1B13">
      <w:pPr>
        <w:pStyle w:val="NoSpacing"/>
        <w:jc w:val="both"/>
        <w:rPr>
          <w:noProof/>
        </w:rPr>
      </w:pPr>
      <w:r>
        <w:rPr>
          <w:noProof/>
        </w:rPr>
        <w:t xml:space="preserve">   - </w:t>
      </w:r>
      <w:r w:rsidR="00A24FD5" w:rsidRPr="000F73B4">
        <w:rPr>
          <w:noProof/>
        </w:rPr>
        <w:t>Parola, suflă careva</w:t>
      </w:r>
      <w:r w:rsidR="001842E5">
        <w:rPr>
          <w:noProof/>
        </w:rPr>
        <w:t xml:space="preserve"> şi </w:t>
      </w:r>
      <w:r w:rsidR="00A24FD5" w:rsidRPr="000F73B4">
        <w:rPr>
          <w:noProof/>
        </w:rPr>
        <w:t xml:space="preserve">ridică </w:t>
      </w:r>
      <w:r w:rsidR="00147CE0">
        <w:rPr>
          <w:noProof/>
        </w:rPr>
        <w:t>fân</w:t>
      </w:r>
      <w:r w:rsidR="00A24FD5" w:rsidRPr="000F73B4">
        <w:rPr>
          <w:noProof/>
        </w:rPr>
        <w:t>arul, arun</w:t>
      </w:r>
      <w:r w:rsidR="00BC6DA2">
        <w:rPr>
          <w:noProof/>
        </w:rPr>
        <w:t>când</w:t>
      </w:r>
      <w:r w:rsidR="00A24FD5" w:rsidRPr="000F73B4">
        <w:rPr>
          <w:noProof/>
        </w:rPr>
        <w:t xml:space="preserve">u-i lumina în obraz. </w:t>
      </w:r>
    </w:p>
    <w:p w:rsidR="00A24FD5" w:rsidRPr="000F73B4" w:rsidRDefault="00923003" w:rsidP="002F1B13">
      <w:pPr>
        <w:pStyle w:val="NoSpacing"/>
        <w:jc w:val="both"/>
        <w:rPr>
          <w:noProof/>
        </w:rPr>
      </w:pPr>
      <w:r>
        <w:rPr>
          <w:noProof/>
        </w:rPr>
        <w:tab/>
      </w:r>
      <w:r w:rsidR="00A24FD5" w:rsidRPr="000F73B4">
        <w:rPr>
          <w:noProof/>
        </w:rPr>
        <w:t>Vătaful Simion dă parola, care este data zilei spusă invers, adică în loc de 14 august, 41 august</w:t>
      </w:r>
      <w:r w:rsidR="001842E5">
        <w:rPr>
          <w:noProof/>
        </w:rPr>
        <w:t xml:space="preserve"> şi </w:t>
      </w:r>
      <w:r w:rsidR="00A24FD5" w:rsidRPr="000F73B4">
        <w:rPr>
          <w:noProof/>
        </w:rPr>
        <w:t>5, adică suma celor două cifre</w:t>
      </w:r>
      <w:r w:rsidR="00B8573D">
        <w:rPr>
          <w:noProof/>
        </w:rPr>
        <w:t xml:space="preserve">... </w:t>
      </w:r>
      <w:r w:rsidR="00A24FD5" w:rsidRPr="000F73B4">
        <w:rPr>
          <w:noProof/>
        </w:rPr>
        <w:t>Luntrea se-ndepărtează plescăind din lope</w:t>
      </w:r>
      <w:r w:rsidR="008F6E34">
        <w:rPr>
          <w:noProof/>
        </w:rPr>
        <w:t>ţ</w:t>
      </w:r>
      <w:r w:rsidR="00A24FD5" w:rsidRPr="000F73B4">
        <w:rPr>
          <w:noProof/>
        </w:rPr>
        <w:t>i. P</w:t>
      </w:r>
      <w:r w:rsidR="008F6E34">
        <w:rPr>
          <w:noProof/>
        </w:rPr>
        <w:t>â</w:t>
      </w:r>
      <w:r w:rsidR="00A24FD5" w:rsidRPr="000F73B4">
        <w:rPr>
          <w:noProof/>
        </w:rPr>
        <w:t>rcălabul are-n fa</w:t>
      </w:r>
      <w:r w:rsidR="008F6E34">
        <w:rPr>
          <w:noProof/>
        </w:rPr>
        <w:t>ţ</w:t>
      </w:r>
      <w:r w:rsidR="00A24FD5" w:rsidRPr="000F73B4">
        <w:rPr>
          <w:noProof/>
        </w:rPr>
        <w:t>ă o ve</w:t>
      </w:r>
      <w:r w:rsidR="008F6E34">
        <w:rPr>
          <w:noProof/>
        </w:rPr>
        <w:t>ş</w:t>
      </w:r>
      <w:r w:rsidR="00A24FD5" w:rsidRPr="000F73B4">
        <w:rPr>
          <w:noProof/>
        </w:rPr>
        <w:t>nicie de ve</w:t>
      </w:r>
      <w:r w:rsidR="008F6E34">
        <w:rPr>
          <w:noProof/>
        </w:rPr>
        <w:t>ş</w:t>
      </w:r>
      <w:r w:rsidR="00A24FD5" w:rsidRPr="000F73B4">
        <w:rPr>
          <w:noProof/>
        </w:rPr>
        <w:t>nicii</w:t>
      </w:r>
      <w:r w:rsidR="00052EB5">
        <w:rPr>
          <w:noProof/>
        </w:rPr>
        <w:t>. S</w:t>
      </w:r>
      <w:r w:rsidR="00A24FD5" w:rsidRPr="000F73B4">
        <w:rPr>
          <w:noProof/>
        </w:rPr>
        <w:t>e resemnează</w:t>
      </w:r>
      <w:r w:rsidR="0004649E">
        <w:rPr>
          <w:noProof/>
        </w:rPr>
        <w:t>. Î</w:t>
      </w:r>
      <w:r w:rsidR="00A24FD5" w:rsidRPr="000F73B4">
        <w:rPr>
          <w:noProof/>
        </w:rPr>
        <w:t>n sf</w:t>
      </w:r>
      <w:r w:rsidR="008F6E34">
        <w:rPr>
          <w:noProof/>
        </w:rPr>
        <w:t>â</w:t>
      </w:r>
      <w:r w:rsidR="00A24FD5" w:rsidRPr="000F73B4">
        <w:rPr>
          <w:noProof/>
        </w:rPr>
        <w:t>r</w:t>
      </w:r>
      <w:r w:rsidR="008F6E34">
        <w:rPr>
          <w:noProof/>
        </w:rPr>
        <w:t>ş</w:t>
      </w:r>
      <w:r w:rsidR="00A24FD5" w:rsidRPr="000F73B4">
        <w:rPr>
          <w:noProof/>
        </w:rPr>
        <w:t>it. Hurui</w:t>
      </w:r>
      <w:r w:rsidR="00A24FD5" w:rsidRPr="000F73B4">
        <w:rPr>
          <w:noProof/>
        </w:rPr>
        <w:softHyphen/>
        <w:t>tul lan</w:t>
      </w:r>
      <w:r w:rsidR="008F6E34">
        <w:rPr>
          <w:noProof/>
        </w:rPr>
        <w:t>ţ</w:t>
      </w:r>
      <w:r w:rsidR="00A24FD5" w:rsidRPr="000F73B4">
        <w:rPr>
          <w:noProof/>
        </w:rPr>
        <w:t>urilor, scr</w:t>
      </w:r>
      <w:r w:rsidR="008F6E34">
        <w:rPr>
          <w:noProof/>
        </w:rPr>
        <w:t>âş</w:t>
      </w:r>
      <w:r w:rsidR="00A24FD5" w:rsidRPr="000F73B4">
        <w:rPr>
          <w:noProof/>
        </w:rPr>
        <w:t>netul macaralelor</w:t>
      </w:r>
      <w:r w:rsidR="001842E5">
        <w:rPr>
          <w:noProof/>
        </w:rPr>
        <w:t xml:space="preserve"> şi </w:t>
      </w:r>
      <w:r w:rsidR="00A24FD5" w:rsidRPr="000F73B4">
        <w:rPr>
          <w:noProof/>
        </w:rPr>
        <w:t xml:space="preserve">podul se lasă peste </w:t>
      </w:r>
      <w:r w:rsidR="008F6E34">
        <w:rPr>
          <w:noProof/>
        </w:rPr>
        <w:t>ş</w:t>
      </w:r>
      <w:r w:rsidR="00A24FD5" w:rsidRPr="000F73B4">
        <w:rPr>
          <w:noProof/>
        </w:rPr>
        <w:t>an</w:t>
      </w:r>
      <w:r w:rsidR="000F73B4">
        <w:rPr>
          <w:noProof/>
        </w:rPr>
        <w:t>t</w:t>
      </w:r>
      <w:r w:rsidR="00A24FD5" w:rsidRPr="000F73B4">
        <w:rPr>
          <w:noProof/>
        </w:rPr>
        <w:t xml:space="preserve"> în vreme ce grila de fier este ridicată, căs</w:t>
      </w:r>
      <w:r w:rsidR="00BC6DA2">
        <w:rPr>
          <w:noProof/>
        </w:rPr>
        <w:t>când</w:t>
      </w:r>
      <w:r w:rsidR="00A24FD5" w:rsidRPr="000F73B4">
        <w:rPr>
          <w:noProof/>
        </w:rPr>
        <w:t xml:space="preserve"> golul por</w:t>
      </w:r>
      <w:r w:rsidR="008F6E34">
        <w:rPr>
          <w:noProof/>
        </w:rPr>
        <w:t>ţ</w:t>
      </w:r>
      <w:r w:rsidR="00A24FD5" w:rsidRPr="000F73B4">
        <w:rPr>
          <w:noProof/>
        </w:rPr>
        <w:t>ii ca o gură neagră a nefiin</w:t>
      </w:r>
      <w:r w:rsidR="008F6E34">
        <w:rPr>
          <w:noProof/>
        </w:rPr>
        <w:t>ţ</w:t>
      </w:r>
      <w:r w:rsidR="00A24FD5" w:rsidRPr="000F73B4">
        <w:rPr>
          <w:noProof/>
        </w:rPr>
        <w:t>ei</w:t>
      </w:r>
      <w:r w:rsidR="00B8573D">
        <w:rPr>
          <w:noProof/>
        </w:rPr>
        <w:t xml:space="preserve">... </w:t>
      </w:r>
      <w:r w:rsidR="00A24FD5" w:rsidRPr="000F73B4">
        <w:rPr>
          <w:noProof/>
        </w:rPr>
        <w:t xml:space="preserve">Gărzile aliniate, </w:t>
      </w:r>
      <w:r w:rsidR="00147CE0">
        <w:rPr>
          <w:noProof/>
        </w:rPr>
        <w:t>fân</w:t>
      </w:r>
      <w:r w:rsidR="00A24FD5" w:rsidRPr="000F73B4">
        <w:rPr>
          <w:noProof/>
        </w:rPr>
        <w:t>are, bucuria lui Colilie băr</w:t>
      </w:r>
      <w:r w:rsidR="00A24FD5" w:rsidRPr="000F73B4">
        <w:rPr>
          <w:noProof/>
        </w:rPr>
        <w:softHyphen/>
        <w:t>bos, ochios, care-i z</w:t>
      </w:r>
      <w:r w:rsidR="008F6E34">
        <w:rPr>
          <w:noProof/>
        </w:rPr>
        <w:t>â</w:t>
      </w:r>
      <w:r w:rsidR="00A24FD5" w:rsidRPr="000F73B4">
        <w:rPr>
          <w:noProof/>
        </w:rPr>
        <w:t>mbe</w:t>
      </w:r>
      <w:r w:rsidR="008F6E34">
        <w:rPr>
          <w:noProof/>
        </w:rPr>
        <w:t>ş</w:t>
      </w:r>
      <w:r w:rsidR="00A24FD5" w:rsidRPr="000F73B4">
        <w:rPr>
          <w:noProof/>
        </w:rPr>
        <w:t>te pe sub spr</w:t>
      </w:r>
      <w:r w:rsidR="008F6E34">
        <w:rPr>
          <w:noProof/>
        </w:rPr>
        <w:t>â</w:t>
      </w:r>
      <w:r w:rsidR="00A24FD5" w:rsidRPr="000F73B4">
        <w:rPr>
          <w:noProof/>
        </w:rPr>
        <w:t>ncenele zb</w:t>
      </w:r>
      <w:r w:rsidR="008F6E34">
        <w:rPr>
          <w:noProof/>
        </w:rPr>
        <w:t>â</w:t>
      </w:r>
      <w:r w:rsidR="00A24FD5" w:rsidRPr="000F73B4">
        <w:rPr>
          <w:noProof/>
        </w:rPr>
        <w:t xml:space="preserve">rlite </w:t>
      </w:r>
      <w:r w:rsidR="007230A8">
        <w:rPr>
          <w:noProof/>
        </w:rPr>
        <w:t>şi-</w:t>
      </w:r>
      <w:r w:rsidR="00A24FD5" w:rsidRPr="000F73B4">
        <w:rPr>
          <w:noProof/>
        </w:rPr>
        <w:t>i spune că doamna Stanca a golit palatul, că n-a mai rămas un cui ori un sfe</w:t>
      </w:r>
      <w:r w:rsidR="008F6E34">
        <w:rPr>
          <w:noProof/>
        </w:rPr>
        <w:t>ş</w:t>
      </w:r>
      <w:r w:rsidR="00A24FD5" w:rsidRPr="000F73B4">
        <w:rPr>
          <w:noProof/>
        </w:rPr>
        <w:t>nic</w:t>
      </w:r>
      <w:r w:rsidR="001842E5">
        <w:rPr>
          <w:noProof/>
        </w:rPr>
        <w:t xml:space="preserve"> şi </w:t>
      </w:r>
      <w:r w:rsidR="00A24FD5" w:rsidRPr="000F73B4">
        <w:rPr>
          <w:noProof/>
        </w:rPr>
        <w:t xml:space="preserve">că dacă vrea să doarmă, nu poate dormi </w:t>
      </w:r>
      <w:r w:rsidR="009A158B">
        <w:rPr>
          <w:noProof/>
        </w:rPr>
        <w:t>decât</w:t>
      </w:r>
      <w:r w:rsidR="00A24FD5" w:rsidRPr="000F73B4">
        <w:rPr>
          <w:noProof/>
        </w:rPr>
        <w:t xml:space="preserve"> în odaia lui de p</w:t>
      </w:r>
      <w:r w:rsidR="008F6E34">
        <w:rPr>
          <w:noProof/>
        </w:rPr>
        <w:t>â</w:t>
      </w:r>
      <w:r w:rsidR="00A24FD5" w:rsidRPr="000F73B4">
        <w:rPr>
          <w:noProof/>
        </w:rPr>
        <w:t xml:space="preserve">rcălab </w:t>
      </w:r>
      <w:r w:rsidR="008F6E34">
        <w:rPr>
          <w:noProof/>
        </w:rPr>
        <w:t>ş</w:t>
      </w:r>
      <w:r w:rsidR="00A24FD5" w:rsidRPr="000F73B4">
        <w:rPr>
          <w:noProof/>
        </w:rPr>
        <w:t>chiop</w:t>
      </w:r>
      <w:r w:rsidR="001842E5">
        <w:rPr>
          <w:noProof/>
        </w:rPr>
        <w:t xml:space="preserve"> şi </w:t>
      </w:r>
      <w:r w:rsidR="00A24FD5" w:rsidRPr="000F73B4">
        <w:rPr>
          <w:noProof/>
        </w:rPr>
        <w:t>holtei, că să-l ierte dar în curtea mică a adăpostit tot muieretul</w:t>
      </w:r>
      <w:r w:rsidR="001842E5">
        <w:rPr>
          <w:noProof/>
        </w:rPr>
        <w:t xml:space="preserve"> şi </w:t>
      </w:r>
      <w:r w:rsidR="00A24FD5" w:rsidRPr="000F73B4">
        <w:rPr>
          <w:noProof/>
        </w:rPr>
        <w:t xml:space="preserve">plozii din </w:t>
      </w:r>
      <w:r w:rsidR="00147CE0">
        <w:rPr>
          <w:noProof/>
        </w:rPr>
        <w:t>Târg</w:t>
      </w:r>
      <w:r w:rsidR="008F6E34">
        <w:rPr>
          <w:noProof/>
        </w:rPr>
        <w:t>ul din Lăuntru, pe care l-</w:t>
      </w:r>
      <w:r w:rsidR="00A24FD5" w:rsidRPr="000F73B4">
        <w:rPr>
          <w:noProof/>
        </w:rPr>
        <w:t>a luat la cercetare marele căpitan de o</w:t>
      </w:r>
      <w:r w:rsidR="008F6E34">
        <w:rPr>
          <w:noProof/>
        </w:rPr>
        <w:t>ş</w:t>
      </w:r>
      <w:r w:rsidR="00A24FD5" w:rsidRPr="000F73B4">
        <w:rPr>
          <w:noProof/>
        </w:rPr>
        <w:t>ti Kir Albertu în d</w:t>
      </w:r>
      <w:r w:rsidR="008F6E34">
        <w:rPr>
          <w:noProof/>
        </w:rPr>
        <w:t>â</w:t>
      </w:r>
      <w:r w:rsidR="00A24FD5" w:rsidRPr="000F73B4">
        <w:rPr>
          <w:noProof/>
        </w:rPr>
        <w:t>rdora priete</w:t>
      </w:r>
      <w:r w:rsidR="008F6E34">
        <w:rPr>
          <w:noProof/>
        </w:rPr>
        <w:t>ş</w:t>
      </w:r>
      <w:r w:rsidR="00A24FD5" w:rsidRPr="000F73B4">
        <w:rPr>
          <w:noProof/>
        </w:rPr>
        <w:t>ugului cu măria-sa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Alea au </w:t>
      </w:r>
      <w:r w:rsidR="008F6E34">
        <w:rPr>
          <w:noProof/>
        </w:rPr>
        <w:t>ş</w:t>
      </w:r>
      <w:r w:rsidR="00A24FD5" w:rsidRPr="000F73B4">
        <w:rPr>
          <w:noProof/>
        </w:rPr>
        <w:t>tiut parola, Colilie?</w:t>
      </w:r>
    </w:p>
    <w:p w:rsidR="00A24FD5" w:rsidRPr="000F73B4" w:rsidRDefault="008F6E34" w:rsidP="002F1B13">
      <w:pPr>
        <w:pStyle w:val="NoSpacing"/>
        <w:jc w:val="both"/>
        <w:rPr>
          <w:noProof/>
        </w:rPr>
      </w:pPr>
      <w:r>
        <w:rPr>
          <w:noProof/>
        </w:rPr>
        <w:tab/>
      </w:r>
      <w:r w:rsidR="00A24FD5" w:rsidRPr="000F73B4">
        <w:rPr>
          <w:noProof/>
        </w:rPr>
        <w:t>Colilie care-l duce pe Sultan de fr</w:t>
      </w:r>
      <w:r>
        <w:rPr>
          <w:noProof/>
        </w:rPr>
        <w:t>â</w:t>
      </w:r>
      <w:r w:rsidR="00A24FD5" w:rsidRPr="000F73B4">
        <w:rPr>
          <w:noProof/>
        </w:rPr>
        <w:t>u, bocănind cu piciorul de lemn, încearcă să se scarpine sub coif</w:t>
      </w:r>
      <w:r w:rsidR="00052EB5">
        <w:rPr>
          <w:noProof/>
        </w:rPr>
        <w:t>. S</w:t>
      </w:r>
      <w:r w:rsidR="00A24FD5" w:rsidRPr="000F73B4">
        <w:rPr>
          <w:noProof/>
        </w:rPr>
        <w:t>e opre</w:t>
      </w:r>
      <w:r>
        <w:rPr>
          <w:noProof/>
        </w:rPr>
        <w:t>ş</w:t>
      </w:r>
      <w:r w:rsidR="00A24FD5" w:rsidRPr="000F73B4">
        <w:rPr>
          <w:noProof/>
        </w:rPr>
        <w:t xml:space="preserve">te la poarta mică a palatului </w:t>
      </w:r>
      <w:r w:rsidR="007230A8">
        <w:rPr>
          <w:noProof/>
        </w:rPr>
        <w:t>şi-</w:t>
      </w:r>
      <w:r w:rsidR="00A24FD5" w:rsidRPr="000F73B4">
        <w:rPr>
          <w:noProof/>
        </w:rPr>
        <w:t>i spune încet, să-l audă numai el.</w:t>
      </w:r>
    </w:p>
    <w:p w:rsidR="00A24FD5" w:rsidRPr="000F73B4" w:rsidRDefault="0080674B" w:rsidP="002F1B13">
      <w:pPr>
        <w:pStyle w:val="NoSpacing"/>
        <w:jc w:val="both"/>
        <w:rPr>
          <w:noProof/>
        </w:rPr>
      </w:pPr>
      <w:r>
        <w:rPr>
          <w:noProof/>
        </w:rPr>
        <w:t xml:space="preserve">   - </w:t>
      </w:r>
      <w:r w:rsidR="00A24FD5" w:rsidRPr="000F73B4">
        <w:rPr>
          <w:noProof/>
        </w:rPr>
        <w:t xml:space="preserve">Parola aia o </w:t>
      </w:r>
      <w:r w:rsidR="008F6E34">
        <w:rPr>
          <w:noProof/>
        </w:rPr>
        <w:t>ş</w:t>
      </w:r>
      <w:r w:rsidR="00A24FD5" w:rsidRPr="000F73B4">
        <w:rPr>
          <w:noProof/>
        </w:rPr>
        <w:t>tim cu to</w:t>
      </w:r>
      <w:r w:rsidR="008F6E34">
        <w:rPr>
          <w:noProof/>
        </w:rPr>
        <w:t>ţ</w:t>
      </w:r>
      <w:r w:rsidR="00A24FD5" w:rsidRPr="000F73B4">
        <w:rPr>
          <w:noProof/>
        </w:rPr>
        <w:t xml:space="preserve">ii de la facerea lumii, măria-ta, </w:t>
      </w:r>
      <w:r w:rsidR="007230A8">
        <w:rPr>
          <w:noProof/>
        </w:rPr>
        <w:t>şi-</w:t>
      </w:r>
      <w:r w:rsidR="00A24FD5" w:rsidRPr="000F73B4">
        <w:rPr>
          <w:noProof/>
        </w:rPr>
        <w:t xml:space="preserve">i </w:t>
      </w:r>
      <w:r w:rsidR="008F6E34">
        <w:rPr>
          <w:noProof/>
        </w:rPr>
        <w:t>s</w:t>
      </w:r>
      <w:r w:rsidR="00147CE0">
        <w:rPr>
          <w:noProof/>
        </w:rPr>
        <w:t>fân</w:t>
      </w:r>
      <w:r w:rsidR="00A24FD5" w:rsidRPr="000F73B4">
        <w:rPr>
          <w:noProof/>
        </w:rPr>
        <w:t>tă!</w:t>
      </w:r>
    </w:p>
    <w:p w:rsidR="00A24FD5" w:rsidRPr="000F73B4" w:rsidRDefault="00923003" w:rsidP="002F1B13">
      <w:pPr>
        <w:pStyle w:val="NoSpacing"/>
        <w:jc w:val="both"/>
        <w:rPr>
          <w:rFonts w:cs="Times New Roman"/>
          <w:noProof/>
        </w:rPr>
      </w:pPr>
      <w:r>
        <w:rPr>
          <w:noProof/>
        </w:rPr>
        <w:tab/>
      </w:r>
      <w:r w:rsidR="00A24FD5" w:rsidRPr="000F73B4">
        <w:rPr>
          <w:noProof/>
        </w:rPr>
        <w:t>Zornăie cheile multe</w:t>
      </w:r>
      <w:r w:rsidR="001842E5">
        <w:rPr>
          <w:noProof/>
        </w:rPr>
        <w:t xml:space="preserve"> şi </w:t>
      </w:r>
      <w:r w:rsidR="00A24FD5" w:rsidRPr="000F73B4">
        <w:rPr>
          <w:noProof/>
        </w:rPr>
        <w:t xml:space="preserve">mari pe care le poartă pe-un cerc de </w:t>
      </w:r>
      <w:r w:rsidR="008F6E34">
        <w:rPr>
          <w:noProof/>
        </w:rPr>
        <w:t>f</w:t>
      </w:r>
      <w:r w:rsidR="00A24FD5" w:rsidRPr="000F73B4">
        <w:rPr>
          <w:noProof/>
        </w:rPr>
        <w:t>ier petrecut peste bra</w:t>
      </w:r>
      <w:r w:rsidR="008F6E34">
        <w:rPr>
          <w:noProof/>
        </w:rPr>
        <w:t>ţ</w:t>
      </w:r>
      <w:r w:rsidR="00A24FD5" w:rsidRPr="000F73B4">
        <w:rPr>
          <w:noProof/>
        </w:rPr>
        <w:t>. Un paj înalt, învăluit în pelerină, cu cu</w:t>
      </w:r>
      <w:r w:rsidR="008F6E34">
        <w:rPr>
          <w:noProof/>
        </w:rPr>
        <w:t>ş</w:t>
      </w:r>
      <w:r w:rsidR="00A24FD5" w:rsidRPr="000F73B4">
        <w:rPr>
          <w:noProof/>
        </w:rPr>
        <w:t xml:space="preserve">mă de </w:t>
      </w:r>
      <w:r w:rsidR="00EB6E14">
        <w:rPr>
          <w:noProof/>
        </w:rPr>
        <w:t>vânător</w:t>
      </w:r>
      <w:r w:rsidR="00A24FD5" w:rsidRPr="000F73B4">
        <w:rPr>
          <w:noProof/>
        </w:rPr>
        <w:t xml:space="preserve"> domnesc, aduce un </w:t>
      </w:r>
      <w:r w:rsidR="00147CE0">
        <w:rPr>
          <w:noProof/>
        </w:rPr>
        <w:t>fân</w:t>
      </w:r>
      <w:r w:rsidR="00A24FD5" w:rsidRPr="000F73B4">
        <w:rPr>
          <w:noProof/>
        </w:rPr>
        <w:t xml:space="preserve">ar. Colilie zornăie mereu cheile, </w:t>
      </w:r>
      <w:r w:rsidR="008F6E34">
        <w:rPr>
          <w:noProof/>
        </w:rPr>
        <w:t>le</w:t>
      </w:r>
      <w:r w:rsidR="00A24FD5" w:rsidRPr="000F73B4">
        <w:rPr>
          <w:noProof/>
        </w:rPr>
        <w:t xml:space="preserve"> ridică în lumină</w:t>
      </w:r>
      <w:r w:rsidR="001842E5">
        <w:rPr>
          <w:noProof/>
        </w:rPr>
        <w:t xml:space="preserve"> şi </w:t>
      </w:r>
      <w:r w:rsidR="00A24FD5" w:rsidRPr="000F73B4">
        <w:rPr>
          <w:noProof/>
        </w:rPr>
        <w:t>se ră</w:t>
      </w:r>
      <w:r w:rsidR="008F6E34">
        <w:rPr>
          <w:noProof/>
        </w:rPr>
        <w:t>ţ</w:t>
      </w:r>
      <w:r w:rsidR="00A24FD5" w:rsidRPr="000F73B4">
        <w:rPr>
          <w:noProof/>
        </w:rPr>
        <w:t>oie</w:t>
      </w:r>
      <w:r w:rsidR="008F6E34">
        <w:rPr>
          <w:noProof/>
        </w:rPr>
        <w:t>ş</w:t>
      </w:r>
      <w:r w:rsidR="00A24FD5" w:rsidRPr="000F73B4">
        <w:rPr>
          <w:noProof/>
        </w:rPr>
        <w:t xml:space="preserve">te la paj </w:t>
      </w:r>
      <w:r w:rsidR="0008546C">
        <w:rPr>
          <w:noProof/>
        </w:rPr>
        <w:t>spunând</w:t>
      </w:r>
      <w:r w:rsidR="00A24FD5" w:rsidRPr="000F73B4">
        <w:rPr>
          <w:noProof/>
        </w:rPr>
        <w:t xml:space="preserve">u-i să fie cu ochii </w:t>
      </w:r>
      <w:r w:rsidR="008F6E34">
        <w:rPr>
          <w:noProof/>
        </w:rPr>
        <w:t>în</w:t>
      </w:r>
      <w:r w:rsidR="00A24FD5" w:rsidRPr="000F73B4">
        <w:rPr>
          <w:noProof/>
        </w:rPr>
        <w:t xml:space="preserve"> patru. </w:t>
      </w:r>
      <w:r w:rsidR="00EE01E7">
        <w:rPr>
          <w:noProof/>
        </w:rPr>
        <w:t>Până</w:t>
      </w:r>
      <w:r w:rsidR="00A24FD5" w:rsidRPr="000F73B4">
        <w:rPr>
          <w:noProof/>
        </w:rPr>
        <w:t xml:space="preserve"> la urmă găse</w:t>
      </w:r>
      <w:r w:rsidR="008F6E34">
        <w:rPr>
          <w:noProof/>
        </w:rPr>
        <w:t>ş</w:t>
      </w:r>
      <w:r w:rsidR="00A24FD5" w:rsidRPr="000F73B4">
        <w:rPr>
          <w:noProof/>
        </w:rPr>
        <w:t>te cheia, o răsuce</w:t>
      </w:r>
      <w:r w:rsidR="008F6E34">
        <w:rPr>
          <w:noProof/>
        </w:rPr>
        <w:t>ş</w:t>
      </w:r>
      <w:r w:rsidR="00A24FD5" w:rsidRPr="000F73B4">
        <w:rPr>
          <w:noProof/>
        </w:rPr>
        <w:t>te în broască</w:t>
      </w:r>
      <w:r w:rsidR="001842E5">
        <w:rPr>
          <w:noProof/>
        </w:rPr>
        <w:t xml:space="preserve"> şi </w:t>
      </w:r>
      <w:r w:rsidR="00A24FD5" w:rsidRPr="000F73B4">
        <w:rPr>
          <w:noProof/>
        </w:rPr>
        <w:t>des</w:t>
      </w:r>
      <w:r w:rsidR="00A24FD5" w:rsidRPr="000F73B4">
        <w:rPr>
          <w:noProof/>
        </w:rPr>
        <w:softHyphen/>
        <w:t>chide poarta de la hora mică, împin</w:t>
      </w:r>
      <w:r w:rsidR="0004649E">
        <w:rPr>
          <w:noProof/>
        </w:rPr>
        <w:t>gând</w:t>
      </w:r>
      <w:r w:rsidR="00A24FD5" w:rsidRPr="000F73B4">
        <w:rPr>
          <w:noProof/>
        </w:rPr>
        <w:t>-o cu umărul</w:t>
      </w:r>
      <w:r w:rsidR="0004649E">
        <w:rPr>
          <w:noProof/>
        </w:rPr>
        <w:t>. Î</w:t>
      </w:r>
      <w:r w:rsidR="00A24FD5" w:rsidRPr="000F73B4">
        <w:rPr>
          <w:noProof/>
        </w:rPr>
        <w:t>l izbe</w:t>
      </w:r>
      <w:r w:rsidR="008F6E34">
        <w:rPr>
          <w:noProof/>
        </w:rPr>
        <w:t>ş</w:t>
      </w:r>
      <w:r w:rsidR="00A24FD5" w:rsidRPr="000F73B4">
        <w:rPr>
          <w:noProof/>
        </w:rPr>
        <w:t>te mi</w:t>
      </w:r>
      <w:r w:rsidR="00A24FD5" w:rsidRPr="000F73B4">
        <w:rPr>
          <w:noProof/>
        </w:rPr>
        <w:softHyphen/>
        <w:t>ros de aer zăcut.</w:t>
      </w:r>
    </w:p>
    <w:p w:rsidR="00A24FD5" w:rsidRPr="000F73B4" w:rsidRDefault="0080674B" w:rsidP="002F1B13">
      <w:pPr>
        <w:pStyle w:val="NoSpacing"/>
        <w:jc w:val="both"/>
        <w:rPr>
          <w:noProof/>
        </w:rPr>
      </w:pPr>
      <w:r>
        <w:rPr>
          <w:noProof/>
        </w:rPr>
        <w:t xml:space="preserve">   - </w:t>
      </w:r>
      <w:r w:rsidR="00A24FD5" w:rsidRPr="000F73B4">
        <w:rPr>
          <w:noProof/>
        </w:rPr>
        <w:t>Mă duc numai cu Simion, Colilie.</w:t>
      </w:r>
    </w:p>
    <w:p w:rsidR="00A24FD5" w:rsidRPr="000F73B4" w:rsidRDefault="0080674B" w:rsidP="002F1B13">
      <w:pPr>
        <w:pStyle w:val="NoSpacing"/>
        <w:jc w:val="both"/>
        <w:rPr>
          <w:noProof/>
        </w:rPr>
      </w:pPr>
      <w:r>
        <w:rPr>
          <w:noProof/>
        </w:rPr>
        <w:lastRenderedPageBreak/>
        <w:t xml:space="preserve">   - </w:t>
      </w:r>
      <w:r w:rsidR="008F6E34">
        <w:rPr>
          <w:noProof/>
        </w:rPr>
        <w:t>Ş</w:t>
      </w:r>
      <w:r w:rsidR="001842E5">
        <w:rPr>
          <w:noProof/>
        </w:rPr>
        <w:t xml:space="preserve">i </w:t>
      </w:r>
      <w:r w:rsidR="00A24FD5" w:rsidRPr="000F73B4">
        <w:rPr>
          <w:noProof/>
        </w:rPr>
        <w:t>cu copilul de casă, măria-ta, care-o să vegheze unde-i vei porunci.</w:t>
      </w:r>
    </w:p>
    <w:p w:rsidR="00A24FD5" w:rsidRPr="000F73B4" w:rsidRDefault="00923003" w:rsidP="002F1B13">
      <w:pPr>
        <w:pStyle w:val="NoSpacing"/>
        <w:jc w:val="both"/>
        <w:rPr>
          <w:noProof/>
        </w:rPr>
      </w:pPr>
      <w:r>
        <w:rPr>
          <w:noProof/>
        </w:rPr>
        <w:tab/>
      </w:r>
      <w:r w:rsidR="00A24FD5" w:rsidRPr="000F73B4">
        <w:rPr>
          <w:noProof/>
        </w:rPr>
        <w:t>Descalecă. Greoi</w:t>
      </w:r>
      <w:r w:rsidR="0004649E">
        <w:rPr>
          <w:noProof/>
        </w:rPr>
        <w:t>. Î</w:t>
      </w:r>
      <w:r w:rsidR="00A24FD5" w:rsidRPr="000F73B4">
        <w:rPr>
          <w:noProof/>
        </w:rPr>
        <w:t xml:space="preserve">l cuprinde o sleială </w:t>
      </w:r>
      <w:r w:rsidR="007230A8">
        <w:rPr>
          <w:noProof/>
        </w:rPr>
        <w:t>şi-</w:t>
      </w:r>
      <w:r w:rsidR="00A24FD5" w:rsidRPr="000F73B4">
        <w:rPr>
          <w:noProof/>
        </w:rPr>
        <w:t>o teamă supersti</w:t>
      </w:r>
      <w:r w:rsidR="008F6E34">
        <w:rPr>
          <w:noProof/>
        </w:rPr>
        <w:t>ţ</w:t>
      </w:r>
      <w:r w:rsidR="00A24FD5" w:rsidRPr="000F73B4">
        <w:rPr>
          <w:noProof/>
        </w:rPr>
        <w:t>ioasă, aproape o spaimă de tăcerea sumbră</w:t>
      </w:r>
      <w:r w:rsidR="001842E5">
        <w:rPr>
          <w:noProof/>
        </w:rPr>
        <w:t xml:space="preserve"> şi </w:t>
      </w:r>
      <w:r w:rsidR="00A24FD5" w:rsidRPr="000F73B4">
        <w:rPr>
          <w:noProof/>
        </w:rPr>
        <w:t xml:space="preserve">neagră de dincolo de prag. </w:t>
      </w:r>
      <w:r w:rsidR="00EB6E14">
        <w:rPr>
          <w:noProof/>
        </w:rPr>
        <w:t>Vânător</w:t>
      </w:r>
      <w:r w:rsidR="00A24FD5" w:rsidRPr="000F73B4">
        <w:rPr>
          <w:noProof/>
        </w:rPr>
        <w:t xml:space="preserve">ii </w:t>
      </w:r>
      <w:r w:rsidR="007230A8">
        <w:rPr>
          <w:noProof/>
        </w:rPr>
        <w:t>domneşti</w:t>
      </w:r>
      <w:r w:rsidR="00A24FD5" w:rsidRPr="000F73B4">
        <w:rPr>
          <w:noProof/>
        </w:rPr>
        <w:t xml:space="preserve"> iau caii.</w:t>
      </w:r>
    </w:p>
    <w:p w:rsidR="00A24FD5" w:rsidRPr="000F73B4" w:rsidRDefault="0080674B" w:rsidP="002F1B13">
      <w:pPr>
        <w:pStyle w:val="NoSpacing"/>
        <w:jc w:val="both"/>
        <w:rPr>
          <w:noProof/>
        </w:rPr>
      </w:pPr>
      <w:r>
        <w:rPr>
          <w:noProof/>
        </w:rPr>
        <w:t xml:space="preserve">   - </w:t>
      </w:r>
      <w:r w:rsidR="00A24FD5" w:rsidRPr="000F73B4">
        <w:rPr>
          <w:noProof/>
        </w:rPr>
        <w:t>Duce</w:t>
      </w:r>
      <w:r w:rsidR="008F6E34">
        <w:rPr>
          <w:noProof/>
        </w:rPr>
        <w:t>ţ</w:t>
      </w:r>
      <w:r w:rsidR="00A24FD5" w:rsidRPr="000F73B4">
        <w:rPr>
          <w:noProof/>
        </w:rPr>
        <w:t>i-vă, le ordonă.</w:t>
      </w:r>
    </w:p>
    <w:p w:rsidR="00A24FD5" w:rsidRPr="000F73B4" w:rsidRDefault="00923003" w:rsidP="002F1B13">
      <w:pPr>
        <w:pStyle w:val="NoSpacing"/>
        <w:jc w:val="both"/>
        <w:rPr>
          <w:noProof/>
        </w:rPr>
      </w:pPr>
      <w:r>
        <w:rPr>
          <w:noProof/>
        </w:rPr>
        <w:tab/>
      </w:r>
      <w:r w:rsidR="00A24FD5" w:rsidRPr="000F73B4">
        <w:rPr>
          <w:noProof/>
        </w:rPr>
        <w:t>Răm</w:t>
      </w:r>
      <w:r w:rsidR="008F6E34">
        <w:rPr>
          <w:noProof/>
        </w:rPr>
        <w:t>â</w:t>
      </w:r>
      <w:r w:rsidR="00A24FD5" w:rsidRPr="000F73B4">
        <w:rPr>
          <w:noProof/>
        </w:rPr>
        <w:t>ne cu vătaful Simion, cu pajul</w:t>
      </w:r>
      <w:r w:rsidR="001842E5">
        <w:rPr>
          <w:noProof/>
        </w:rPr>
        <w:t xml:space="preserve"> şi </w:t>
      </w:r>
      <w:r w:rsidR="00A24FD5" w:rsidRPr="000F73B4">
        <w:rPr>
          <w:noProof/>
        </w:rPr>
        <w:t>cu p</w:t>
      </w:r>
      <w:r w:rsidR="008F6E34">
        <w:rPr>
          <w:noProof/>
        </w:rPr>
        <w:t>â</w:t>
      </w:r>
      <w:r w:rsidR="00A24FD5" w:rsidRPr="000F73B4">
        <w:rPr>
          <w:noProof/>
        </w:rPr>
        <w:t>rcălabul care-i să</w:t>
      </w:r>
      <w:r w:rsidR="008F6E34">
        <w:rPr>
          <w:noProof/>
        </w:rPr>
        <w:t>r</w:t>
      </w:r>
      <w:r w:rsidR="00A24FD5" w:rsidRPr="000F73B4">
        <w:rPr>
          <w:noProof/>
        </w:rPr>
        <w:t xml:space="preserve">ută mîna. Tresare pentru că-l frig lacrimile lui Colilie căzute pe dosul palmei. Brusc, îi ia obrazul bărbos în palme, îl trage la el </w:t>
      </w:r>
      <w:r w:rsidR="007230A8">
        <w:rPr>
          <w:noProof/>
        </w:rPr>
        <w:t>şi-</w:t>
      </w:r>
      <w:r w:rsidR="008F6E34">
        <w:rPr>
          <w:noProof/>
        </w:rPr>
        <w:t>l să</w:t>
      </w:r>
      <w:r w:rsidR="00A24FD5" w:rsidRPr="000F73B4">
        <w:rPr>
          <w:noProof/>
        </w:rPr>
        <w:t>rută pe gură. Urcă scările de piatră tocite de vreme</w:t>
      </w:r>
      <w:r w:rsidR="001842E5">
        <w:rPr>
          <w:noProof/>
        </w:rPr>
        <w:t xml:space="preserve"> şi </w:t>
      </w:r>
      <w:r w:rsidR="00A24FD5" w:rsidRPr="000F73B4">
        <w:rPr>
          <w:noProof/>
        </w:rPr>
        <w:t>de tocu</w:t>
      </w:r>
      <w:r w:rsidR="00A24FD5" w:rsidRPr="000F73B4">
        <w:rPr>
          <w:noProof/>
        </w:rPr>
        <w:softHyphen/>
        <w:t xml:space="preserve">rile </w:t>
      </w:r>
      <w:r w:rsidR="00AF6B12">
        <w:rPr>
          <w:noProof/>
        </w:rPr>
        <w:t>jupân</w:t>
      </w:r>
      <w:r w:rsidR="00A24FD5" w:rsidRPr="000F73B4">
        <w:rPr>
          <w:noProof/>
        </w:rPr>
        <w:t>eselor</w:t>
      </w:r>
      <w:r w:rsidR="001842E5">
        <w:rPr>
          <w:noProof/>
        </w:rPr>
        <w:t xml:space="preserve"> şi </w:t>
      </w:r>
      <w:r w:rsidR="00A33564">
        <w:rPr>
          <w:noProof/>
        </w:rPr>
        <w:t>jupâniţe</w:t>
      </w:r>
      <w:r w:rsidR="00A24FD5" w:rsidRPr="000F73B4">
        <w:rPr>
          <w:noProof/>
        </w:rPr>
        <w:t xml:space="preserve">lor din curtea doamnelor, intră în odaia </w:t>
      </w:r>
      <w:r w:rsidR="008F6E34">
        <w:rPr>
          <w:noProof/>
        </w:rPr>
        <w:t>gă</w:t>
      </w:r>
      <w:r w:rsidR="00A24FD5" w:rsidRPr="000F73B4">
        <w:rPr>
          <w:noProof/>
        </w:rPr>
        <w:t>rzilor, pintenii clinchetesc straniu</w:t>
      </w:r>
      <w:r w:rsidR="001842E5">
        <w:rPr>
          <w:noProof/>
        </w:rPr>
        <w:t xml:space="preserve"> şi </w:t>
      </w:r>
      <w:r w:rsidR="00A24FD5" w:rsidRPr="000F73B4">
        <w:rPr>
          <w:noProof/>
        </w:rPr>
        <w:t>pa</w:t>
      </w:r>
      <w:r w:rsidR="008F6E34">
        <w:rPr>
          <w:noProof/>
        </w:rPr>
        <w:t>ş</w:t>
      </w:r>
      <w:r w:rsidR="00A24FD5" w:rsidRPr="000F73B4">
        <w:rPr>
          <w:noProof/>
        </w:rPr>
        <w:t>ii răsună puternic pe les</w:t>
      </w:r>
      <w:r w:rsidR="00A24FD5" w:rsidRPr="000F73B4">
        <w:rPr>
          <w:noProof/>
        </w:rPr>
        <w:softHyphen/>
        <w:t>pezi, sub bol</w:t>
      </w:r>
      <w:r w:rsidR="008F6E34">
        <w:rPr>
          <w:noProof/>
        </w:rPr>
        <w:t>ţ</w:t>
      </w:r>
      <w:r w:rsidR="00A24FD5" w:rsidRPr="000F73B4">
        <w:rPr>
          <w:noProof/>
        </w:rPr>
        <w:t xml:space="preserve">ile joase, apoi, în lumina legănată a </w:t>
      </w:r>
      <w:r w:rsidR="00147CE0">
        <w:rPr>
          <w:noProof/>
        </w:rPr>
        <w:t>fân</w:t>
      </w:r>
      <w:r w:rsidR="00A24FD5" w:rsidRPr="000F73B4">
        <w:rPr>
          <w:noProof/>
        </w:rPr>
        <w:t>arului purtat de paj, intră în hora mică, locul de petrecere al</w:t>
      </w:r>
      <w:r w:rsidR="00143F75">
        <w:rPr>
          <w:noProof/>
        </w:rPr>
        <w:t xml:space="preserve"> curţi</w:t>
      </w:r>
      <w:r w:rsidR="00A24FD5" w:rsidRPr="000F73B4">
        <w:rPr>
          <w:noProof/>
        </w:rPr>
        <w:t>i doamnei</w:t>
      </w:r>
      <w:r w:rsidR="0004649E">
        <w:rPr>
          <w:noProof/>
        </w:rPr>
        <w:t>. Î</w:t>
      </w:r>
      <w:r w:rsidR="00A24FD5" w:rsidRPr="000F73B4">
        <w:rPr>
          <w:noProof/>
        </w:rPr>
        <w:t>n</w:t>
      </w:r>
      <w:r w:rsidR="00A24FD5" w:rsidRPr="000F73B4">
        <w:rPr>
          <w:noProof/>
        </w:rPr>
        <w:softHyphen/>
        <w:t>cremene</w:t>
      </w:r>
      <w:r w:rsidR="008F6E34">
        <w:rPr>
          <w:noProof/>
        </w:rPr>
        <w:t>ş</w:t>
      </w:r>
      <w:r w:rsidR="00A24FD5" w:rsidRPr="000F73B4">
        <w:rPr>
          <w:noProof/>
        </w:rPr>
        <w:t xml:space="preserve">te. Pustiu. </w:t>
      </w:r>
      <w:r w:rsidR="00EE01E7">
        <w:rPr>
          <w:noProof/>
        </w:rPr>
        <w:t>Până</w:t>
      </w:r>
      <w:r w:rsidR="001842E5">
        <w:rPr>
          <w:noProof/>
        </w:rPr>
        <w:t xml:space="preserve"> şi </w:t>
      </w:r>
      <w:r w:rsidR="00A24FD5" w:rsidRPr="000F73B4">
        <w:rPr>
          <w:noProof/>
        </w:rPr>
        <w:t>respira</w:t>
      </w:r>
      <w:r w:rsidR="008F6E34">
        <w:rPr>
          <w:noProof/>
        </w:rPr>
        <w:t>ţ</w:t>
      </w:r>
      <w:r w:rsidR="00A24FD5" w:rsidRPr="000F73B4">
        <w:rPr>
          <w:noProof/>
        </w:rPr>
        <w:t xml:space="preserve">ia are ecou, distinge un miros vag de iasomie, ori de busuioc, ori de izmă, Stanca avea obiceiul </w:t>
      </w:r>
      <w:r w:rsidR="008F6E34">
        <w:rPr>
          <w:noProof/>
        </w:rPr>
        <w:t>să</w:t>
      </w:r>
      <w:r w:rsidR="00A24FD5" w:rsidRPr="000F73B4">
        <w:rPr>
          <w:noProof/>
        </w:rPr>
        <w:t xml:space="preserve"> pună peste tot glastre cu busuioc</w:t>
      </w:r>
      <w:r w:rsidR="001842E5">
        <w:rPr>
          <w:noProof/>
        </w:rPr>
        <w:t xml:space="preserve"> şi </w:t>
      </w:r>
      <w:r w:rsidR="00A24FD5" w:rsidRPr="000F73B4">
        <w:rPr>
          <w:noProof/>
        </w:rPr>
        <w:t>cu izmă crea</w:t>
      </w:r>
      <w:r w:rsidR="008F6E34">
        <w:rPr>
          <w:noProof/>
        </w:rPr>
        <w:t>ţ</w:t>
      </w:r>
      <w:r w:rsidR="00A24FD5" w:rsidRPr="000F73B4">
        <w:rPr>
          <w:noProof/>
        </w:rPr>
        <w:t>ă, a uitat aici mirosul ăsta, rămas viu dincolo de singurătate</w:t>
      </w:r>
      <w:r w:rsidR="001842E5">
        <w:rPr>
          <w:noProof/>
        </w:rPr>
        <w:t xml:space="preserve"> şi </w:t>
      </w:r>
      <w:r w:rsidR="00A24FD5" w:rsidRPr="000F73B4">
        <w:rPr>
          <w:noProof/>
        </w:rPr>
        <w:t>parcă aude r</w:t>
      </w:r>
      <w:r w:rsidR="008F6E34">
        <w:rPr>
          <w:noProof/>
        </w:rPr>
        <w:t>â</w:t>
      </w:r>
      <w:r w:rsidR="00A24FD5" w:rsidRPr="000F73B4">
        <w:rPr>
          <w:noProof/>
        </w:rPr>
        <w:t xml:space="preserve">sul </w:t>
      </w:r>
      <w:r w:rsidR="008F6E34">
        <w:rPr>
          <w:noProof/>
        </w:rPr>
        <w:t>gâlgâ</w:t>
      </w:r>
      <w:r w:rsidR="00A24FD5" w:rsidRPr="000F73B4">
        <w:rPr>
          <w:noProof/>
        </w:rPr>
        <w:t xml:space="preserve">it al </w:t>
      </w:r>
      <w:r w:rsidR="00A33564">
        <w:rPr>
          <w:noProof/>
        </w:rPr>
        <w:t>jupâniţe</w:t>
      </w:r>
      <w:r w:rsidR="00A24FD5" w:rsidRPr="000F73B4">
        <w:rPr>
          <w:noProof/>
        </w:rPr>
        <w:t>lor date la curte, bătaia războaielor</w:t>
      </w:r>
      <w:r w:rsidR="001842E5">
        <w:rPr>
          <w:noProof/>
        </w:rPr>
        <w:t xml:space="preserve"> şi </w:t>
      </w:r>
      <w:r w:rsidR="00A24FD5" w:rsidRPr="000F73B4">
        <w:rPr>
          <w:noProof/>
        </w:rPr>
        <w:t>glasul Stanc</w:t>
      </w:r>
      <w:r w:rsidR="008F6E34">
        <w:rPr>
          <w:noProof/>
        </w:rPr>
        <w:t>ă</w:t>
      </w:r>
      <w:r w:rsidR="00A24FD5" w:rsidRPr="000F73B4">
        <w:rPr>
          <w:noProof/>
        </w:rPr>
        <w:t>i, melodios</w:t>
      </w:r>
      <w:r w:rsidR="001842E5">
        <w:rPr>
          <w:noProof/>
        </w:rPr>
        <w:t xml:space="preserve"> şi </w:t>
      </w:r>
      <w:r w:rsidR="00A24FD5" w:rsidRPr="000F73B4">
        <w:rPr>
          <w:noProof/>
        </w:rPr>
        <w:t>aspru, glas de olteancă</w:t>
      </w:r>
      <w:r w:rsidR="001842E5">
        <w:rPr>
          <w:noProof/>
        </w:rPr>
        <w:t xml:space="preserve"> şi </w:t>
      </w:r>
      <w:r w:rsidR="00A24FD5" w:rsidRPr="000F73B4">
        <w:rPr>
          <w:noProof/>
        </w:rPr>
        <w:t>de doamnă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Simioane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Poruncă, doamne, răspunde o voce dulce, tremurată</w:t>
      </w:r>
      <w:r w:rsidR="001842E5">
        <w:rPr>
          <w:noProof/>
        </w:rPr>
        <w:t xml:space="preserve"> şi </w:t>
      </w:r>
      <w:r w:rsidR="00ED19E8">
        <w:rPr>
          <w:noProof/>
        </w:rPr>
        <w:t>băr</w:t>
      </w:r>
      <w:r w:rsidR="00A24FD5" w:rsidRPr="000F73B4">
        <w:rPr>
          <w:noProof/>
        </w:rPr>
        <w:t>bată.</w:t>
      </w:r>
    </w:p>
    <w:p w:rsidR="00A24FD5" w:rsidRPr="000F73B4" w:rsidRDefault="00923003" w:rsidP="002F1B13">
      <w:pPr>
        <w:pStyle w:val="NoSpacing"/>
        <w:jc w:val="both"/>
        <w:rPr>
          <w:noProof/>
        </w:rPr>
      </w:pPr>
      <w:r>
        <w:rPr>
          <w:noProof/>
        </w:rPr>
        <w:tab/>
      </w:r>
      <w:r w:rsidR="00A24FD5" w:rsidRPr="000F73B4">
        <w:rPr>
          <w:noProof/>
        </w:rPr>
        <w:t>Se răsuce</w:t>
      </w:r>
      <w:r w:rsidR="008F6E34">
        <w:rPr>
          <w:noProof/>
        </w:rPr>
        <w:t>ş</w:t>
      </w:r>
      <w:r w:rsidR="00A24FD5" w:rsidRPr="000F73B4">
        <w:rPr>
          <w:noProof/>
        </w:rPr>
        <w:t>te vijelios. L-au lăsat singur cu pajul</w:t>
      </w:r>
      <w:r w:rsidR="00052EB5">
        <w:rPr>
          <w:noProof/>
        </w:rPr>
        <w:t>. S</w:t>
      </w:r>
      <w:r w:rsidR="00A24FD5" w:rsidRPr="000F73B4">
        <w:rPr>
          <w:noProof/>
        </w:rPr>
        <w:t xml:space="preserve">e repede </w:t>
      </w:r>
      <w:r>
        <w:rPr>
          <w:noProof/>
        </w:rPr>
        <w:t>as</w:t>
      </w:r>
      <w:r w:rsidR="00A24FD5" w:rsidRPr="000F73B4">
        <w:rPr>
          <w:noProof/>
        </w:rPr>
        <w:t>upra lui. Pajul îi vine în înt</w:t>
      </w:r>
      <w:r w:rsidR="008F6E34">
        <w:rPr>
          <w:noProof/>
        </w:rPr>
        <w:t>â</w:t>
      </w:r>
      <w:r w:rsidR="00A24FD5" w:rsidRPr="000F73B4">
        <w:rPr>
          <w:noProof/>
        </w:rPr>
        <w:t>mpinare, căz</w:t>
      </w:r>
      <w:r w:rsidR="008F6E34">
        <w:rPr>
          <w:noProof/>
        </w:rPr>
        <w:t>â</w:t>
      </w:r>
      <w:r w:rsidR="00A24FD5" w:rsidRPr="000F73B4">
        <w:rPr>
          <w:noProof/>
        </w:rPr>
        <w:t>ndu-i în bra</w:t>
      </w:r>
      <w:r w:rsidR="008F6E34">
        <w:rPr>
          <w:noProof/>
        </w:rPr>
        <w:t>ţ</w:t>
      </w:r>
      <w:r w:rsidR="00A24FD5" w:rsidRPr="000F73B4">
        <w:rPr>
          <w:noProof/>
        </w:rPr>
        <w:t>e.</w:t>
      </w:r>
    </w:p>
    <w:p w:rsidR="00A24FD5" w:rsidRPr="000F73B4" w:rsidRDefault="0080674B" w:rsidP="002F1B13">
      <w:pPr>
        <w:pStyle w:val="NoSpacing"/>
        <w:jc w:val="both"/>
        <w:rPr>
          <w:noProof/>
        </w:rPr>
      </w:pPr>
      <w:r>
        <w:rPr>
          <w:noProof/>
        </w:rPr>
        <w:t xml:space="preserve">   - </w:t>
      </w:r>
      <w:r w:rsidR="00A24FD5" w:rsidRPr="000F73B4">
        <w:rPr>
          <w:noProof/>
        </w:rPr>
        <w:t>Tudoro!</w:t>
      </w:r>
    </w:p>
    <w:p w:rsidR="00A24FD5" w:rsidRPr="000F73B4" w:rsidRDefault="0080674B" w:rsidP="002F1B13">
      <w:pPr>
        <w:pStyle w:val="NoSpacing"/>
        <w:jc w:val="both"/>
        <w:rPr>
          <w:noProof/>
        </w:rPr>
      </w:pPr>
      <w:r>
        <w:rPr>
          <w:noProof/>
        </w:rPr>
        <w:t xml:space="preserve">   - </w:t>
      </w:r>
      <w:r w:rsidR="00A24FD5" w:rsidRPr="000F73B4">
        <w:rPr>
          <w:noProof/>
        </w:rPr>
        <w:t>Eu, măria-ta. Tudora, roaba</w:t>
      </w:r>
      <w:r w:rsidR="001842E5">
        <w:rPr>
          <w:noProof/>
        </w:rPr>
        <w:t xml:space="preserve"> şi </w:t>
      </w:r>
      <w:r w:rsidR="00090C8F">
        <w:rPr>
          <w:noProof/>
        </w:rPr>
        <w:t>stăpân</w:t>
      </w:r>
      <w:r w:rsidR="00A24FD5" w:rsidRPr="000F73B4">
        <w:rPr>
          <w:noProof/>
        </w:rPr>
        <w:t>a ta, doamne</w:t>
      </w:r>
      <w:r w:rsidR="0004649E">
        <w:rPr>
          <w:noProof/>
        </w:rPr>
        <w:t>. Î</w:t>
      </w:r>
      <w:r w:rsidR="00A24FD5" w:rsidRPr="000F73B4">
        <w:rPr>
          <w:noProof/>
        </w:rPr>
        <w:t>i caută buzele c-o sălbăticie care-o face să geamă.</w:t>
      </w:r>
    </w:p>
    <w:p w:rsidR="00A24FD5" w:rsidRPr="00143F75" w:rsidRDefault="00A24FD5" w:rsidP="002F1B13">
      <w:pPr>
        <w:pStyle w:val="NoSpacing"/>
        <w:jc w:val="both"/>
        <w:rPr>
          <w:noProof/>
        </w:rPr>
      </w:pPr>
      <w:r w:rsidRPr="00143F75">
        <w:rPr>
          <w:noProof/>
        </w:rPr>
        <w:t>4</w:t>
      </w:r>
    </w:p>
    <w:p w:rsidR="00A24FD5" w:rsidRPr="000F73B4" w:rsidRDefault="00923003" w:rsidP="002F1B13">
      <w:pPr>
        <w:pStyle w:val="NoSpacing"/>
        <w:jc w:val="both"/>
        <w:rPr>
          <w:noProof/>
        </w:rPr>
      </w:pPr>
      <w:r>
        <w:rPr>
          <w:noProof/>
        </w:rPr>
        <w:tab/>
      </w:r>
      <w:r w:rsidR="00A24FD5" w:rsidRPr="000F73B4">
        <w:rPr>
          <w:noProof/>
        </w:rPr>
        <w:t>Provincialul companiei lui Isus pentru Valahia</w:t>
      </w:r>
      <w:r w:rsidR="001842E5">
        <w:rPr>
          <w:noProof/>
        </w:rPr>
        <w:t xml:space="preserve"> şi </w:t>
      </w:r>
      <w:r w:rsidR="00A24FD5" w:rsidRPr="000F73B4">
        <w:rPr>
          <w:noProof/>
        </w:rPr>
        <w:t>Moldova, Girolamo Estorga,</w:t>
      </w:r>
      <w:r w:rsidR="00BC6DA2">
        <w:rPr>
          <w:noProof/>
        </w:rPr>
        <w:t xml:space="preserve"> îşi </w:t>
      </w:r>
      <w:r w:rsidR="00A24FD5" w:rsidRPr="000F73B4">
        <w:rPr>
          <w:noProof/>
        </w:rPr>
        <w:t>plimbă felinarul orb peste lăzile florentine în care-a ambalat por</w:t>
      </w:r>
      <w:r w:rsidR="00143F75">
        <w:rPr>
          <w:noProof/>
        </w:rPr>
        <w:t>ţ</w:t>
      </w:r>
      <w:r w:rsidR="00A24FD5" w:rsidRPr="000F73B4">
        <w:rPr>
          <w:noProof/>
        </w:rPr>
        <w:t>elanurile olandeze, brocarturile vene</w:t>
      </w:r>
      <w:r w:rsidR="00143F75">
        <w:rPr>
          <w:noProof/>
        </w:rPr>
        <w:t>ţ</w:t>
      </w:r>
      <w:r w:rsidR="00A24FD5" w:rsidRPr="000F73B4">
        <w:rPr>
          <w:noProof/>
        </w:rPr>
        <w:t>iene îm</w:t>
      </w:r>
      <w:r w:rsidR="00A24FD5" w:rsidRPr="000F73B4">
        <w:rPr>
          <w:noProof/>
        </w:rPr>
        <w:softHyphen/>
        <w:t>preună cu toate lucrurile de pre</w:t>
      </w:r>
      <w:r w:rsidR="00143F75">
        <w:rPr>
          <w:noProof/>
        </w:rPr>
        <w:t>ţ</w:t>
      </w:r>
      <w:r w:rsidR="00A24FD5" w:rsidRPr="000F73B4">
        <w:rPr>
          <w:noProof/>
        </w:rPr>
        <w:t xml:space="preserve"> din casa misiunii. Le sigilează cu sigiliul pe care este săpată deviza Ordinului: </w:t>
      </w:r>
      <w:r w:rsidR="00A24FD5" w:rsidRPr="00143F75">
        <w:rPr>
          <w:i/>
          <w:noProof/>
        </w:rPr>
        <w:t>«Ad majorem Dei gloriam»</w:t>
      </w:r>
      <w:r w:rsidR="00A24FD5" w:rsidRPr="000F73B4">
        <w:rPr>
          <w:noProof/>
        </w:rPr>
        <w:t xml:space="preserve">. </w:t>
      </w:r>
      <w:r w:rsidR="00143F75">
        <w:rPr>
          <w:noProof/>
        </w:rPr>
        <w:t>Ş</w:t>
      </w:r>
      <w:r w:rsidR="00A24FD5" w:rsidRPr="000F73B4">
        <w:rPr>
          <w:noProof/>
        </w:rPr>
        <w:t>ase călugări iezui</w:t>
      </w:r>
      <w:r w:rsidR="00143F75">
        <w:rPr>
          <w:noProof/>
        </w:rPr>
        <w:t>ţ</w:t>
      </w:r>
      <w:r w:rsidR="00A24FD5" w:rsidRPr="000F73B4">
        <w:rPr>
          <w:noProof/>
        </w:rPr>
        <w:t>i, purt</w:t>
      </w:r>
      <w:r w:rsidR="00143F75">
        <w:rPr>
          <w:noProof/>
        </w:rPr>
        <w:t>â</w:t>
      </w:r>
      <w:r w:rsidR="00A24FD5" w:rsidRPr="000F73B4">
        <w:rPr>
          <w:noProof/>
        </w:rPr>
        <w:t>nd sub rasă pieptare de piele, cizme cu pinteni</w:t>
      </w:r>
      <w:r w:rsidR="001842E5">
        <w:rPr>
          <w:noProof/>
        </w:rPr>
        <w:t xml:space="preserve"> şi </w:t>
      </w:r>
      <w:r w:rsidR="00A24FD5" w:rsidRPr="000F73B4">
        <w:rPr>
          <w:noProof/>
        </w:rPr>
        <w:t>spade lungi, urcă lăzile în cele trei harabale ale misiunii cu atelaje de patru cai zdraveni</w:t>
      </w:r>
      <w:r w:rsidR="001842E5">
        <w:rPr>
          <w:noProof/>
        </w:rPr>
        <w:t xml:space="preserve"> şi </w:t>
      </w:r>
      <w:r w:rsidR="00A24FD5" w:rsidRPr="000F73B4">
        <w:rPr>
          <w:noProof/>
        </w:rPr>
        <w:t>pologuri din p</w:t>
      </w:r>
      <w:r w:rsidR="00143F75">
        <w:rPr>
          <w:noProof/>
        </w:rPr>
        <w:t>â</w:t>
      </w:r>
      <w:r w:rsidR="00A24FD5" w:rsidRPr="000F73B4">
        <w:rPr>
          <w:noProof/>
        </w:rPr>
        <w:t xml:space="preserve">nză de corabie. Girolamo Estorga îl ascultă vag pe condotierul Cosma </w:t>
      </w:r>
      <w:r w:rsidR="00A24FD5" w:rsidRPr="000F73B4">
        <w:rPr>
          <w:noProof/>
        </w:rPr>
        <w:lastRenderedPageBreak/>
        <w:t>Capponi, care-i vorbe</w:t>
      </w:r>
      <w:r w:rsidR="00143F75">
        <w:rPr>
          <w:noProof/>
        </w:rPr>
        <w:t>ş</w:t>
      </w:r>
      <w:r w:rsidR="00A24FD5" w:rsidRPr="000F73B4">
        <w:rPr>
          <w:noProof/>
        </w:rPr>
        <w:t xml:space="preserve">te de faptele </w:t>
      </w:r>
      <w:r w:rsidR="00143F75">
        <w:rPr>
          <w:noProof/>
        </w:rPr>
        <w:t>vitejeşti</w:t>
      </w:r>
      <w:r w:rsidR="00A24FD5" w:rsidRPr="000F73B4">
        <w:rPr>
          <w:noProof/>
        </w:rPr>
        <w:t xml:space="preserve"> la care s-a dedat pe </w:t>
      </w:r>
      <w:r w:rsidR="00087699">
        <w:rPr>
          <w:noProof/>
        </w:rPr>
        <w:t>câmp</w:t>
      </w:r>
      <w:r w:rsidR="00A24FD5" w:rsidRPr="000F73B4">
        <w:rPr>
          <w:noProof/>
        </w:rPr>
        <w:t>ul de luptă împotriva ne</w:t>
      </w:r>
      <w:r w:rsidR="00143F75">
        <w:rPr>
          <w:noProof/>
        </w:rPr>
        <w:t>credincioşi</w:t>
      </w:r>
      <w:r w:rsidR="00A24FD5" w:rsidRPr="000F73B4">
        <w:rPr>
          <w:noProof/>
        </w:rPr>
        <w:t>lor. Ori acest condotier este cretin, ori face pe cretinul</w:t>
      </w:r>
      <w:r w:rsidR="001842E5">
        <w:rPr>
          <w:noProof/>
        </w:rPr>
        <w:t xml:space="preserve"> şi </w:t>
      </w:r>
      <w:r w:rsidR="00A24FD5" w:rsidRPr="000F73B4">
        <w:rPr>
          <w:noProof/>
        </w:rPr>
        <w:t>atunci nu i-ar strica o pereche de cal</w:t>
      </w:r>
      <w:r w:rsidR="00143F75">
        <w:rPr>
          <w:noProof/>
        </w:rPr>
        <w:t>ţ</w:t>
      </w:r>
      <w:r w:rsidR="00A24FD5" w:rsidRPr="000F73B4">
        <w:rPr>
          <w:noProof/>
        </w:rPr>
        <w:t>avete potrivite pe picior de fra Ippolito, specialistul Inchizi</w:t>
      </w:r>
      <w:r w:rsidR="00143F75">
        <w:rPr>
          <w:noProof/>
        </w:rPr>
        <w:t>ţ</w:t>
      </w:r>
      <w:r w:rsidR="00A24FD5" w:rsidRPr="000F73B4">
        <w:rPr>
          <w:noProof/>
        </w:rPr>
        <w:t>iei. De fapt toată</w:t>
      </w:r>
      <w:r w:rsidR="00143F75">
        <w:rPr>
          <w:noProof/>
        </w:rPr>
        <w:t xml:space="preserve"> forţa </w:t>
      </w:r>
      <w:r w:rsidR="00A24FD5" w:rsidRPr="000F73B4">
        <w:rPr>
          <w:noProof/>
        </w:rPr>
        <w:t>Romei se concentrează în contraofensiva catolicis</w:t>
      </w:r>
      <w:r w:rsidR="00A24FD5" w:rsidRPr="000F73B4">
        <w:rPr>
          <w:noProof/>
        </w:rPr>
        <w:softHyphen/>
        <w:t>mului la</w:t>
      </w:r>
      <w:r w:rsidR="00143F75">
        <w:rPr>
          <w:noProof/>
        </w:rPr>
        <w:t xml:space="preserve"> curţi</w:t>
      </w:r>
      <w:r w:rsidR="00A24FD5" w:rsidRPr="000F73B4">
        <w:rPr>
          <w:noProof/>
        </w:rPr>
        <w:t>le Poloniei,</w:t>
      </w:r>
      <w:r w:rsidR="00F63165">
        <w:rPr>
          <w:noProof/>
        </w:rPr>
        <w:t xml:space="preserve"> </w:t>
      </w:r>
      <w:r w:rsidR="003A14F8">
        <w:rPr>
          <w:noProof/>
        </w:rPr>
        <w:t>Sfântului Imperiu</w:t>
      </w:r>
      <w:r w:rsidR="001842E5">
        <w:rPr>
          <w:noProof/>
        </w:rPr>
        <w:t xml:space="preserve"> şi </w:t>
      </w:r>
      <w:r w:rsidR="00A24FD5" w:rsidRPr="000F73B4">
        <w:rPr>
          <w:noProof/>
        </w:rPr>
        <w:t>Transilvaniei. Iată, este de cincisprezece ani provincial aici</w:t>
      </w:r>
      <w:r w:rsidR="001842E5">
        <w:rPr>
          <w:noProof/>
        </w:rPr>
        <w:t xml:space="preserve"> şi </w:t>
      </w:r>
      <w:r w:rsidR="00A24FD5" w:rsidRPr="000F73B4">
        <w:rPr>
          <w:noProof/>
        </w:rPr>
        <w:t>n-a</w:t>
      </w:r>
      <w:r w:rsidR="00143F75">
        <w:rPr>
          <w:noProof/>
        </w:rPr>
        <w:t xml:space="preserve"> </w:t>
      </w:r>
      <w:r w:rsidR="00C81EC9">
        <w:rPr>
          <w:noProof/>
        </w:rPr>
        <w:t>reuşi</w:t>
      </w:r>
      <w:r w:rsidR="00143F75">
        <w:rPr>
          <w:noProof/>
        </w:rPr>
        <w:t xml:space="preserve">t </w:t>
      </w:r>
      <w:r w:rsidR="00A24FD5" w:rsidRPr="000F73B4">
        <w:rPr>
          <w:noProof/>
        </w:rPr>
        <w:t>să convertească pe nimeni. Poate</w:t>
      </w:r>
      <w:r w:rsidR="00143F75">
        <w:rPr>
          <w:noProof/>
        </w:rPr>
        <w:t xml:space="preserve"> aşa </w:t>
      </w:r>
      <w:r w:rsidR="00A24FD5" w:rsidRPr="000F73B4">
        <w:rPr>
          <w:noProof/>
        </w:rPr>
        <w:t xml:space="preserve">se explică </w:t>
      </w:r>
      <w:r w:rsidR="00143F75">
        <w:rPr>
          <w:noProof/>
        </w:rPr>
        <w:t>dizgraţia</w:t>
      </w:r>
      <w:r w:rsidR="00A24FD5" w:rsidRPr="000F73B4">
        <w:rPr>
          <w:noProof/>
        </w:rPr>
        <w:t xml:space="preserve"> în care-a căzut</w:t>
      </w:r>
      <w:r w:rsidR="00B8573D">
        <w:rPr>
          <w:noProof/>
        </w:rPr>
        <w:t xml:space="preserve">... </w:t>
      </w:r>
      <w:r w:rsidR="00A24FD5" w:rsidRPr="000F73B4">
        <w:rPr>
          <w:noProof/>
        </w:rPr>
        <w:t>De dincolo de zidurile masive ale misiunii răzbat zgomotele furi</w:t>
      </w:r>
      <w:r w:rsidR="000F73B4">
        <w:rPr>
          <w:noProof/>
        </w:rPr>
        <w:t>s</w:t>
      </w:r>
      <w:r w:rsidR="00A24FD5" w:rsidRPr="000F73B4">
        <w:rPr>
          <w:noProof/>
        </w:rPr>
        <w:t>e ale migra</w:t>
      </w:r>
      <w:r w:rsidR="00143F75">
        <w:rPr>
          <w:noProof/>
        </w:rPr>
        <w:t>ţ</w:t>
      </w:r>
      <w:r w:rsidR="00A24FD5" w:rsidRPr="000F73B4">
        <w:rPr>
          <w:noProof/>
        </w:rPr>
        <w:t>iei. Nu</w:t>
      </w:r>
      <w:r w:rsidR="00143F75">
        <w:rPr>
          <w:noProof/>
        </w:rPr>
        <w:t xml:space="preserve"> ştie </w:t>
      </w:r>
      <w:r w:rsidR="00A24FD5" w:rsidRPr="000F73B4">
        <w:rPr>
          <w:noProof/>
        </w:rPr>
        <w:t>ce să facă? Să ră</w:t>
      </w:r>
      <w:r w:rsidR="00233C83">
        <w:rPr>
          <w:noProof/>
        </w:rPr>
        <w:t>mână</w:t>
      </w:r>
      <w:r w:rsidR="00A24FD5" w:rsidRPr="000F73B4">
        <w:rPr>
          <w:noProof/>
        </w:rPr>
        <w:t xml:space="preserve"> într-un </w:t>
      </w:r>
      <w:r w:rsidR="00EB6E14">
        <w:rPr>
          <w:noProof/>
        </w:rPr>
        <w:t>Bucureşti</w:t>
      </w:r>
      <w:r w:rsidR="00A24FD5" w:rsidRPr="000F73B4">
        <w:rPr>
          <w:noProof/>
        </w:rPr>
        <w:t xml:space="preserve"> ocupat de turci, numai din</w:t>
      </w:r>
      <w:r w:rsidR="00143F75">
        <w:rPr>
          <w:noProof/>
        </w:rPr>
        <w:t xml:space="preserve"> dorinţa </w:t>
      </w:r>
      <w:r w:rsidR="00A24FD5" w:rsidRPr="000F73B4">
        <w:rPr>
          <w:noProof/>
        </w:rPr>
        <w:t>de</w:t>
      </w:r>
      <w:r w:rsidR="00143F75">
        <w:rPr>
          <w:noProof/>
        </w:rPr>
        <w:t xml:space="preserve"> a-şi </w:t>
      </w:r>
      <w:r w:rsidR="00A24FD5" w:rsidRPr="000F73B4">
        <w:rPr>
          <w:noProof/>
        </w:rPr>
        <w:t xml:space="preserve">măsura </w:t>
      </w:r>
      <w:r w:rsidR="00C81EC9">
        <w:rPr>
          <w:noProof/>
        </w:rPr>
        <w:t>cutezanţa</w:t>
      </w:r>
      <w:r w:rsidR="00A24FD5" w:rsidRPr="000F73B4">
        <w:rPr>
          <w:noProof/>
        </w:rPr>
        <w:t xml:space="preserve">, poate </w:t>
      </w:r>
      <w:r w:rsidR="00C81EC9">
        <w:rPr>
          <w:noProof/>
        </w:rPr>
        <w:t>reuşi</w:t>
      </w:r>
      <w:r w:rsidR="00A24FD5" w:rsidRPr="000F73B4">
        <w:rPr>
          <w:noProof/>
        </w:rPr>
        <w:t>nd să convertească</w:t>
      </w:r>
      <w:r w:rsidR="00AF6B12">
        <w:rPr>
          <w:noProof/>
        </w:rPr>
        <w:t xml:space="preserve"> câţiva </w:t>
      </w:r>
      <w:r w:rsidR="00C81EC9">
        <w:rPr>
          <w:noProof/>
        </w:rPr>
        <w:t>disperaţi</w:t>
      </w:r>
      <w:r w:rsidR="00A24FD5" w:rsidRPr="000F73B4">
        <w:rPr>
          <w:noProof/>
        </w:rPr>
        <w:t xml:space="preserve">, </w:t>
      </w:r>
      <w:r w:rsidR="00C81EC9">
        <w:rPr>
          <w:noProof/>
        </w:rPr>
        <w:t>dispuşi</w:t>
      </w:r>
      <w:r w:rsidR="00A24FD5" w:rsidRPr="000F73B4">
        <w:rPr>
          <w:noProof/>
        </w:rPr>
        <w:t xml:space="preserve"> în schimbul adăpostului ofe</w:t>
      </w:r>
      <w:r w:rsidR="00A24FD5" w:rsidRPr="000F73B4">
        <w:rPr>
          <w:noProof/>
        </w:rPr>
        <w:softHyphen/>
        <w:t xml:space="preserve">rit de misiune să se lepede de-un Dumnezeu ortodox din care n-au </w:t>
      </w:r>
      <w:r w:rsidR="00C81EC9">
        <w:rPr>
          <w:noProof/>
        </w:rPr>
        <w:t>înţeles</w:t>
      </w:r>
      <w:r w:rsidR="00A24FD5" w:rsidRPr="000F73B4">
        <w:rPr>
          <w:noProof/>
        </w:rPr>
        <w:t xml:space="preserve"> nimic, pentru alt Dumnezeu catolic din care au să-</w:t>
      </w:r>
      <w:r w:rsidR="00C81EC9">
        <w:rPr>
          <w:noProof/>
        </w:rPr>
        <w:t xml:space="preserve">nţeleagă </w:t>
      </w:r>
      <w:r w:rsidR="001842E5">
        <w:rPr>
          <w:noProof/>
        </w:rPr>
        <w:t xml:space="preserve"> şi </w:t>
      </w:r>
      <w:r w:rsidR="00A24FD5" w:rsidRPr="000F73B4">
        <w:rPr>
          <w:noProof/>
        </w:rPr>
        <w:t>mai</w:t>
      </w:r>
      <w:r w:rsidR="00C81EC9">
        <w:rPr>
          <w:noProof/>
        </w:rPr>
        <w:t xml:space="preserve"> puţin</w:t>
      </w:r>
      <w:r w:rsidR="00A24FD5" w:rsidRPr="000F73B4">
        <w:rPr>
          <w:noProof/>
        </w:rPr>
        <w:t xml:space="preserve">; ori să se retragă odată cu </w:t>
      </w:r>
      <w:r w:rsidR="00C81EC9">
        <w:rPr>
          <w:noProof/>
        </w:rPr>
        <w:t>refugiaţi</w:t>
      </w:r>
      <w:r w:rsidR="00A24FD5" w:rsidRPr="000F73B4">
        <w:rPr>
          <w:noProof/>
        </w:rPr>
        <w:t>i</w:t>
      </w:r>
      <w:r w:rsidR="001842E5">
        <w:rPr>
          <w:noProof/>
        </w:rPr>
        <w:t xml:space="preserve"> şi </w:t>
      </w:r>
      <w:r w:rsidR="00A24FD5" w:rsidRPr="000F73B4">
        <w:rPr>
          <w:noProof/>
        </w:rPr>
        <w:t>să-ncerce acolo, în vălmă</w:t>
      </w:r>
      <w:r w:rsidR="00C81EC9">
        <w:rPr>
          <w:noProof/>
        </w:rPr>
        <w:t>ş</w:t>
      </w:r>
      <w:r w:rsidR="00A24FD5" w:rsidRPr="000F73B4">
        <w:rPr>
          <w:noProof/>
        </w:rPr>
        <w:t>ag</w:t>
      </w:r>
      <w:r w:rsidR="001842E5">
        <w:rPr>
          <w:noProof/>
        </w:rPr>
        <w:t xml:space="preserve"> şi </w:t>
      </w:r>
      <w:r w:rsidR="00A24FD5" w:rsidRPr="000F73B4">
        <w:rPr>
          <w:noProof/>
        </w:rPr>
        <w:t>panică, să c</w:t>
      </w:r>
      <w:r w:rsidR="00C81EC9">
        <w:rPr>
          <w:noProof/>
        </w:rPr>
        <w:t>âş</w:t>
      </w:r>
      <w:r w:rsidR="00A24FD5" w:rsidRPr="000F73B4">
        <w:rPr>
          <w:noProof/>
        </w:rPr>
        <w:t xml:space="preserve">tige ce n-a putut </w:t>
      </w:r>
      <w:r w:rsidR="00FC1D98">
        <w:rPr>
          <w:noProof/>
        </w:rPr>
        <w:t>câştiga</w:t>
      </w:r>
      <w:r w:rsidR="00A24FD5" w:rsidRPr="000F73B4">
        <w:rPr>
          <w:noProof/>
        </w:rPr>
        <w:t xml:space="preserve"> </w:t>
      </w:r>
      <w:r w:rsidR="00EE01E7">
        <w:rPr>
          <w:noProof/>
        </w:rPr>
        <w:t>până</w:t>
      </w:r>
      <w:r w:rsidR="00A24FD5" w:rsidRPr="000F73B4">
        <w:rPr>
          <w:noProof/>
        </w:rPr>
        <w:t xml:space="preserve"> acum? Este cert că Europa se </w:t>
      </w:r>
      <w:r w:rsidR="00C81EC9">
        <w:rPr>
          <w:noProof/>
        </w:rPr>
        <w:t>găseşte</w:t>
      </w:r>
      <w:r w:rsidR="00A24FD5" w:rsidRPr="000F73B4">
        <w:rPr>
          <w:noProof/>
        </w:rPr>
        <w:t xml:space="preserve"> sub influen</w:t>
      </w:r>
      <w:r w:rsidR="00C81EC9">
        <w:rPr>
          <w:noProof/>
        </w:rPr>
        <w:t>ţ</w:t>
      </w:r>
      <w:r w:rsidR="00A24FD5" w:rsidRPr="000F73B4">
        <w:rPr>
          <w:noProof/>
        </w:rPr>
        <w:t>a unei intoleran</w:t>
      </w:r>
      <w:r w:rsidR="000F73B4">
        <w:rPr>
          <w:noProof/>
        </w:rPr>
        <w:t>t</w:t>
      </w:r>
      <w:r w:rsidR="00A24FD5" w:rsidRPr="000F73B4">
        <w:rPr>
          <w:noProof/>
        </w:rPr>
        <w:t>e spiri</w:t>
      </w:r>
      <w:r w:rsidR="00A24FD5" w:rsidRPr="000F73B4">
        <w:rPr>
          <w:noProof/>
        </w:rPr>
        <w:softHyphen/>
        <w:t xml:space="preserve">tuale totale, catolicismul, a unei ortodoxii mai mult </w:t>
      </w:r>
      <w:r w:rsidR="009A158B">
        <w:rPr>
          <w:noProof/>
        </w:rPr>
        <w:t>decât</w:t>
      </w:r>
      <w:r w:rsidR="00A24FD5" w:rsidRPr="000F73B4">
        <w:rPr>
          <w:noProof/>
        </w:rPr>
        <w:t xml:space="preserve"> tolerante, cea constantinopolitană, ciudat de fidelă ei </w:t>
      </w:r>
      <w:r w:rsidR="00C81EC9">
        <w:rPr>
          <w:noProof/>
        </w:rPr>
        <w:t>înşişi</w:t>
      </w:r>
      <w:r w:rsidR="00A24FD5" w:rsidRPr="000F73B4">
        <w:rPr>
          <w:noProof/>
        </w:rPr>
        <w:t>,</w:t>
      </w:r>
      <w:r w:rsidR="001842E5">
        <w:rPr>
          <w:noProof/>
        </w:rPr>
        <w:t xml:space="preserve"> şi </w:t>
      </w:r>
      <w:r w:rsidR="00A24FD5" w:rsidRPr="000F73B4">
        <w:rPr>
          <w:noProof/>
        </w:rPr>
        <w:t>a unei noi or</w:t>
      </w:r>
      <w:r w:rsidR="00A24FD5" w:rsidRPr="000F73B4">
        <w:rPr>
          <w:noProof/>
        </w:rPr>
        <w:softHyphen/>
        <w:t>todoxii, plină de incertitudini, lacomă de prozelitism, a răsăritului îndepărtat. Protestan</w:t>
      </w:r>
      <w:r w:rsidR="00C81EC9">
        <w:rPr>
          <w:noProof/>
        </w:rPr>
        <w:t>-</w:t>
      </w:r>
      <w:r w:rsidR="00A24FD5" w:rsidRPr="000F73B4">
        <w:rPr>
          <w:noProof/>
        </w:rPr>
        <w:t>tismul bate pasul pe loc</w:t>
      </w:r>
      <w:r w:rsidR="00B8573D">
        <w:rPr>
          <w:noProof/>
        </w:rPr>
        <w:t xml:space="preserve">... </w:t>
      </w:r>
    </w:p>
    <w:p w:rsidR="00A24FD5" w:rsidRPr="000F73B4" w:rsidRDefault="00923003" w:rsidP="002F1B13">
      <w:pPr>
        <w:pStyle w:val="NoSpacing"/>
        <w:jc w:val="both"/>
        <w:rPr>
          <w:noProof/>
        </w:rPr>
      </w:pPr>
      <w:r>
        <w:rPr>
          <w:noProof/>
        </w:rPr>
        <w:tab/>
      </w:r>
      <w:r w:rsidR="00A24FD5" w:rsidRPr="000F73B4">
        <w:rPr>
          <w:noProof/>
        </w:rPr>
        <w:t>Luna poleie</w:t>
      </w:r>
      <w:r w:rsidR="00C81EC9">
        <w:rPr>
          <w:noProof/>
        </w:rPr>
        <w:t>ş</w:t>
      </w:r>
      <w:r w:rsidR="00A24FD5" w:rsidRPr="000F73B4">
        <w:rPr>
          <w:noProof/>
        </w:rPr>
        <w:t>te lacul pe care plutesc maiestuos cele</w:t>
      </w:r>
      <w:r w:rsidR="00C81EC9">
        <w:rPr>
          <w:noProof/>
        </w:rPr>
        <w:t xml:space="preserve"> şase </w:t>
      </w:r>
      <w:r w:rsidR="00A24FD5" w:rsidRPr="000F73B4">
        <w:rPr>
          <w:noProof/>
        </w:rPr>
        <w:t xml:space="preserve">lebede ale misiunii. Le va lăsa aici, dacă pleacă, ori poate le va lua cu el. Pe drumul </w:t>
      </w:r>
      <w:r w:rsidR="00147CE0">
        <w:rPr>
          <w:noProof/>
        </w:rPr>
        <w:t>Târg</w:t>
      </w:r>
      <w:r w:rsidR="00A24FD5" w:rsidRPr="000F73B4">
        <w:rPr>
          <w:noProof/>
        </w:rPr>
        <w:t>ului din Lăuntru se aud mereu tropotele domoale ale cailor, mugetele vitelor, foarte des bat tălăngile, răsună focuri de armă</w:t>
      </w:r>
      <w:r w:rsidR="001842E5">
        <w:rPr>
          <w:noProof/>
        </w:rPr>
        <w:t xml:space="preserve"> şi </w:t>
      </w:r>
      <w:r w:rsidR="00A24FD5" w:rsidRPr="000F73B4">
        <w:rPr>
          <w:noProof/>
        </w:rPr>
        <w:t>răpăie galopul patrul</w:t>
      </w:r>
      <w:r>
        <w:rPr>
          <w:noProof/>
        </w:rPr>
        <w:t>elor. Toată noaptea s-a îmbibat p</w:t>
      </w:r>
      <w:r w:rsidR="00A24FD5" w:rsidRPr="000F73B4">
        <w:rPr>
          <w:noProof/>
        </w:rPr>
        <w:t>ină la satura</w:t>
      </w:r>
      <w:r w:rsidR="00C81EC9">
        <w:rPr>
          <w:noProof/>
        </w:rPr>
        <w:t>ţ</w:t>
      </w:r>
      <w:r w:rsidR="00A24FD5" w:rsidRPr="000F73B4">
        <w:rPr>
          <w:noProof/>
        </w:rPr>
        <w:t>ie de spaime</w:t>
      </w:r>
      <w:r w:rsidR="00B8573D">
        <w:rPr>
          <w:noProof/>
        </w:rPr>
        <w:t xml:space="preserve">... </w:t>
      </w:r>
      <w:r w:rsidR="00A24FD5" w:rsidRPr="000F73B4">
        <w:rPr>
          <w:noProof/>
        </w:rPr>
        <w:t xml:space="preserve">Cu totul inexplicabil, </w:t>
      </w:r>
      <w:r w:rsidR="007230A8">
        <w:rPr>
          <w:noProof/>
        </w:rPr>
        <w:t>şi-</w:t>
      </w:r>
      <w:r w:rsidR="00A24FD5" w:rsidRPr="000F73B4">
        <w:rPr>
          <w:noProof/>
        </w:rPr>
        <w:t>i va</w:t>
      </w:r>
      <w:r w:rsidR="00B6339E">
        <w:rPr>
          <w:noProof/>
        </w:rPr>
        <w:t xml:space="preserve"> rămâne </w:t>
      </w:r>
      <w:r w:rsidR="00C81EC9">
        <w:rPr>
          <w:noProof/>
        </w:rPr>
        <w:t>i</w:t>
      </w:r>
      <w:r w:rsidR="00A24FD5" w:rsidRPr="000F73B4">
        <w:rPr>
          <w:noProof/>
        </w:rPr>
        <w:t>nexplicabil, este faptul straniu că dogmele intolerante ale catoli</w:t>
      </w:r>
      <w:r w:rsidR="00C81EC9">
        <w:rPr>
          <w:noProof/>
        </w:rPr>
        <w:t>c</w:t>
      </w:r>
      <w:r w:rsidR="00A24FD5" w:rsidRPr="000F73B4">
        <w:rPr>
          <w:noProof/>
        </w:rPr>
        <w:t>ismului, vegheate de rug</w:t>
      </w:r>
      <w:r w:rsidR="001842E5">
        <w:rPr>
          <w:noProof/>
        </w:rPr>
        <w:t xml:space="preserve"> şi </w:t>
      </w:r>
      <w:r w:rsidR="00C81EC9">
        <w:rPr>
          <w:noProof/>
        </w:rPr>
        <w:t>Inchiziţie</w:t>
      </w:r>
      <w:r w:rsidR="00A24FD5" w:rsidRPr="000F73B4">
        <w:rPr>
          <w:noProof/>
        </w:rPr>
        <w:t>, au născut cele mai dure reac</w:t>
      </w:r>
      <w:r w:rsidR="00C81EC9">
        <w:rPr>
          <w:noProof/>
        </w:rPr>
        <w:t>ţ</w:t>
      </w:r>
      <w:r w:rsidR="00A24FD5" w:rsidRPr="000F73B4">
        <w:rPr>
          <w:noProof/>
        </w:rPr>
        <w:t>ii: calvinismul, luteranismul, anglicanismul</w:t>
      </w:r>
      <w:r w:rsidR="00282C30">
        <w:rPr>
          <w:noProof/>
        </w:rPr>
        <w:t>. Ş</w:t>
      </w:r>
      <w:r w:rsidR="001842E5">
        <w:rPr>
          <w:noProof/>
        </w:rPr>
        <w:t xml:space="preserve">i </w:t>
      </w:r>
      <w:r w:rsidR="00A24FD5" w:rsidRPr="000F73B4">
        <w:rPr>
          <w:noProof/>
        </w:rPr>
        <w:t>dimpotrivă, acest ortodoxism tolerant este prea</w:t>
      </w:r>
      <w:r w:rsidR="00C81EC9">
        <w:rPr>
          <w:noProof/>
        </w:rPr>
        <w:t xml:space="preserve"> puţin</w:t>
      </w:r>
      <w:r w:rsidR="00A24FD5" w:rsidRPr="000F73B4">
        <w:rPr>
          <w:noProof/>
        </w:rPr>
        <w:t xml:space="preserve"> m</w:t>
      </w:r>
      <w:r w:rsidR="00C81EC9">
        <w:rPr>
          <w:noProof/>
        </w:rPr>
        <w:t>â</w:t>
      </w:r>
      <w:r w:rsidR="00A24FD5" w:rsidRPr="000F73B4">
        <w:rPr>
          <w:noProof/>
        </w:rPr>
        <w:t>nat de schizmă; iar în lupta care se duce în Polonia pentru ruteni se demonstrează de-o tărie stra</w:t>
      </w:r>
      <w:r w:rsidR="00C81EC9">
        <w:rPr>
          <w:noProof/>
        </w:rPr>
        <w:t>ş</w:t>
      </w:r>
      <w:r w:rsidR="00A24FD5" w:rsidRPr="000F73B4">
        <w:rPr>
          <w:noProof/>
        </w:rPr>
        <w:t>nică. Nici nu se poate pune problema Valahiei</w:t>
      </w:r>
      <w:r w:rsidR="001842E5">
        <w:rPr>
          <w:noProof/>
        </w:rPr>
        <w:t xml:space="preserve"> şi </w:t>
      </w:r>
      <w:r>
        <w:rPr>
          <w:noProof/>
        </w:rPr>
        <w:t>M</w:t>
      </w:r>
      <w:r w:rsidR="00A24FD5" w:rsidRPr="000F73B4">
        <w:rPr>
          <w:noProof/>
        </w:rPr>
        <w:t>oldaviei</w:t>
      </w:r>
      <w:r w:rsidR="00517414">
        <w:rPr>
          <w:noProof/>
        </w:rPr>
        <w:t>. A</w:t>
      </w:r>
      <w:r w:rsidR="00A24FD5" w:rsidRPr="000F73B4">
        <w:rPr>
          <w:noProof/>
        </w:rPr>
        <w:t>ici</w:t>
      </w:r>
      <w:r w:rsidR="00282C30">
        <w:rPr>
          <w:noProof/>
        </w:rPr>
        <w:t xml:space="preserve"> credinţa </w:t>
      </w:r>
      <w:r w:rsidR="00A24FD5" w:rsidRPr="000F73B4">
        <w:rPr>
          <w:noProof/>
        </w:rPr>
        <w:t>pare a se fi identificat cu însă</w:t>
      </w:r>
      <w:r w:rsidR="00B6339E">
        <w:rPr>
          <w:noProof/>
        </w:rPr>
        <w:t>ş</w:t>
      </w:r>
      <w:r w:rsidR="00A24FD5" w:rsidRPr="000F73B4">
        <w:rPr>
          <w:noProof/>
        </w:rPr>
        <w:t>i spiritua</w:t>
      </w:r>
      <w:r w:rsidR="00A24FD5" w:rsidRPr="000F73B4">
        <w:rPr>
          <w:noProof/>
        </w:rPr>
        <w:softHyphen/>
        <w:t>litatea</w:t>
      </w:r>
      <w:r w:rsidR="001842E5">
        <w:rPr>
          <w:noProof/>
        </w:rPr>
        <w:t xml:space="preserve"> şi </w:t>
      </w:r>
      <w:r w:rsidR="00A24FD5" w:rsidRPr="000F73B4">
        <w:rPr>
          <w:noProof/>
        </w:rPr>
        <w:t>permanen</w:t>
      </w:r>
      <w:r w:rsidR="00B6339E">
        <w:rPr>
          <w:noProof/>
        </w:rPr>
        <w:t>ţ</w:t>
      </w:r>
      <w:r w:rsidR="00A24FD5" w:rsidRPr="000F73B4">
        <w:rPr>
          <w:noProof/>
        </w:rPr>
        <w:t>a acestor oameni</w:t>
      </w:r>
      <w:r w:rsidR="00B8573D">
        <w:rPr>
          <w:noProof/>
        </w:rPr>
        <w:t xml:space="preserve">... </w:t>
      </w:r>
      <w:r w:rsidR="00A24FD5" w:rsidRPr="000F73B4">
        <w:rPr>
          <w:noProof/>
        </w:rPr>
        <w:t>Lăzile</w:t>
      </w:r>
      <w:r w:rsidR="003E7BED">
        <w:rPr>
          <w:noProof/>
        </w:rPr>
        <w:t xml:space="preserve"> sunt </w:t>
      </w:r>
      <w:r w:rsidR="00A24FD5" w:rsidRPr="000F73B4">
        <w:rPr>
          <w:noProof/>
        </w:rPr>
        <w:t>urcate în cele trei harabale. Călugării</w:t>
      </w:r>
      <w:r w:rsidR="00BC6DA2">
        <w:rPr>
          <w:noProof/>
        </w:rPr>
        <w:t xml:space="preserve"> îşi </w:t>
      </w:r>
      <w:r w:rsidR="00A24FD5" w:rsidRPr="000F73B4">
        <w:rPr>
          <w:noProof/>
        </w:rPr>
        <w:t xml:space="preserve">scot caii de </w:t>
      </w:r>
      <w:r w:rsidR="00B6339E">
        <w:rPr>
          <w:noProof/>
        </w:rPr>
        <w:t>ş</w:t>
      </w:r>
      <w:r w:rsidR="00A24FD5" w:rsidRPr="000F73B4">
        <w:rPr>
          <w:noProof/>
        </w:rPr>
        <w:t>a din grajd</w:t>
      </w:r>
      <w:r w:rsidR="00052EB5">
        <w:rPr>
          <w:noProof/>
        </w:rPr>
        <w:t>. S</w:t>
      </w:r>
      <w:r w:rsidR="00A24FD5" w:rsidRPr="000F73B4">
        <w:rPr>
          <w:noProof/>
        </w:rPr>
        <w:t>tr</w:t>
      </w:r>
      <w:r w:rsidR="00B6339E">
        <w:rPr>
          <w:noProof/>
        </w:rPr>
        <w:t>â</w:t>
      </w:r>
      <w:r w:rsidR="00A24FD5" w:rsidRPr="000F73B4">
        <w:rPr>
          <w:noProof/>
        </w:rPr>
        <w:t>ng chin</w:t>
      </w:r>
      <w:r w:rsidR="00A24FD5" w:rsidRPr="000F73B4">
        <w:rPr>
          <w:noProof/>
        </w:rPr>
        <w:softHyphen/>
        <w:t>gile</w:t>
      </w:r>
      <w:r w:rsidR="0004649E">
        <w:rPr>
          <w:noProof/>
        </w:rPr>
        <w:t>. Î</w:t>
      </w:r>
      <w:r w:rsidR="00BC6DA2">
        <w:rPr>
          <w:noProof/>
        </w:rPr>
        <w:t xml:space="preserve">şi </w:t>
      </w:r>
      <w:r w:rsidR="00A24FD5" w:rsidRPr="000F73B4">
        <w:rPr>
          <w:noProof/>
        </w:rPr>
        <w:t>îndeasă pălăriile pe frun</w:t>
      </w:r>
      <w:r w:rsidR="00B6339E">
        <w:rPr>
          <w:noProof/>
        </w:rPr>
        <w:t>ţ</w:t>
      </w:r>
      <w:r w:rsidR="00A24FD5" w:rsidRPr="000F73B4">
        <w:rPr>
          <w:noProof/>
        </w:rPr>
        <w:t>i</w:t>
      </w:r>
      <w:r w:rsidR="0004649E">
        <w:rPr>
          <w:noProof/>
        </w:rPr>
        <w:t>. Î</w:t>
      </w:r>
      <w:r w:rsidR="00A24FD5" w:rsidRPr="000F73B4">
        <w:rPr>
          <w:noProof/>
        </w:rPr>
        <w:t>n clipa în care vrea să ordone încălecarea</w:t>
      </w:r>
      <w:r w:rsidR="0080674B">
        <w:rPr>
          <w:noProof/>
        </w:rPr>
        <w:t xml:space="preserve">   - </w:t>
      </w:r>
      <w:r w:rsidR="00A24FD5" w:rsidRPr="000F73B4">
        <w:rPr>
          <w:noProof/>
        </w:rPr>
        <w:t>avu</w:t>
      </w:r>
      <w:r w:rsidR="00B6339E">
        <w:rPr>
          <w:noProof/>
        </w:rPr>
        <w:t>ţ</w:t>
      </w:r>
      <w:r w:rsidR="00A24FD5" w:rsidRPr="000F73B4">
        <w:rPr>
          <w:noProof/>
        </w:rPr>
        <w:t xml:space="preserve">ia materială a misiunii </w:t>
      </w:r>
      <w:r w:rsidR="00A24FD5" w:rsidRPr="000F73B4">
        <w:rPr>
          <w:noProof/>
        </w:rPr>
        <w:lastRenderedPageBreak/>
        <w:t xml:space="preserve">trebuie pusă la adăpost în beciurile secrete ale bisericii catolice din </w:t>
      </w:r>
      <w:r w:rsidR="00F077C6">
        <w:rPr>
          <w:noProof/>
        </w:rPr>
        <w:t>Târgovişte</w:t>
      </w:r>
      <w:r w:rsidR="0080674B">
        <w:rPr>
          <w:noProof/>
        </w:rPr>
        <w:t xml:space="preserve">   - </w:t>
      </w:r>
      <w:r w:rsidR="00A24FD5" w:rsidRPr="000F73B4">
        <w:rPr>
          <w:noProof/>
        </w:rPr>
        <w:t>răsună lugubru clopotul de la poarta misiunii. Fără un semn, doi din că</w:t>
      </w:r>
      <w:r w:rsidR="00A24FD5" w:rsidRPr="000F73B4">
        <w:rPr>
          <w:noProof/>
        </w:rPr>
        <w:softHyphen/>
        <w:t>lugări</w:t>
      </w:r>
      <w:r w:rsidR="00BC6DA2">
        <w:rPr>
          <w:noProof/>
        </w:rPr>
        <w:t xml:space="preserve"> îşi </w:t>
      </w:r>
      <w:r w:rsidR="00A24FD5" w:rsidRPr="000F73B4">
        <w:rPr>
          <w:noProof/>
        </w:rPr>
        <w:t>trag spadele, lasă fr</w:t>
      </w:r>
      <w:r w:rsidR="00B6339E">
        <w:rPr>
          <w:noProof/>
        </w:rPr>
        <w:t>â</w:t>
      </w:r>
      <w:r w:rsidR="00A24FD5" w:rsidRPr="000F73B4">
        <w:rPr>
          <w:noProof/>
        </w:rPr>
        <w:t>iele camarazilor lor</w:t>
      </w:r>
      <w:r w:rsidR="001842E5">
        <w:rPr>
          <w:noProof/>
        </w:rPr>
        <w:t xml:space="preserve"> şi </w:t>
      </w:r>
      <w:r w:rsidR="00A24FD5" w:rsidRPr="000F73B4">
        <w:rPr>
          <w:noProof/>
        </w:rPr>
        <w:t>se duc la por</w:t>
      </w:r>
      <w:r w:rsidR="00B6339E">
        <w:rPr>
          <w:noProof/>
        </w:rPr>
        <w:t>t</w:t>
      </w:r>
      <w:r w:rsidR="00A24FD5" w:rsidRPr="000F73B4">
        <w:rPr>
          <w:noProof/>
        </w:rPr>
        <w:t>i</w:t>
      </w:r>
      <w:r w:rsidR="00B6339E">
        <w:rPr>
          <w:noProof/>
        </w:rPr>
        <w:t>ţa</w:t>
      </w:r>
      <w:r w:rsidR="00A24FD5" w:rsidRPr="000F73B4">
        <w:rPr>
          <w:noProof/>
        </w:rPr>
        <w:t xml:space="preserve"> de serviciu. Girolamo Estorga aude </w:t>
      </w:r>
      <w:r w:rsidR="00C00087">
        <w:rPr>
          <w:noProof/>
        </w:rPr>
        <w:t>scârţâit</w:t>
      </w:r>
      <w:r w:rsidR="00A24FD5" w:rsidRPr="000F73B4">
        <w:rPr>
          <w:noProof/>
        </w:rPr>
        <w:t>ul oblonului de</w:t>
      </w:r>
      <w:r w:rsidR="00A012D5">
        <w:rPr>
          <w:noProof/>
        </w:rPr>
        <w:t xml:space="preserve"> fier. P</w:t>
      </w:r>
      <w:r w:rsidR="00A24FD5" w:rsidRPr="000F73B4">
        <w:rPr>
          <w:noProof/>
        </w:rPr>
        <w:t xml:space="preserve">oate </w:t>
      </w:r>
      <w:r w:rsidR="00C81EC9">
        <w:rPr>
          <w:noProof/>
        </w:rPr>
        <w:t>refugiaţi</w:t>
      </w:r>
      <w:r w:rsidR="00A24FD5" w:rsidRPr="000F73B4">
        <w:rPr>
          <w:noProof/>
        </w:rPr>
        <w:t xml:space="preserve"> cărora li se va fi rupt o osie; ori cu copii mici</w:t>
      </w:r>
      <w:r w:rsidR="001842E5">
        <w:rPr>
          <w:noProof/>
        </w:rPr>
        <w:t xml:space="preserve"> şi </w:t>
      </w:r>
      <w:r w:rsidR="00A24FD5" w:rsidRPr="000F73B4">
        <w:rPr>
          <w:noProof/>
        </w:rPr>
        <w:t>bolnavi; ori o</w:t>
      </w:r>
      <w:r w:rsidR="00B6339E">
        <w:rPr>
          <w:noProof/>
        </w:rPr>
        <w:t>ş</w:t>
      </w:r>
      <w:r w:rsidR="00A24FD5" w:rsidRPr="000F73B4">
        <w:rPr>
          <w:noProof/>
        </w:rPr>
        <w:t>teni preacatolici, be</w:t>
      </w:r>
      <w:r w:rsidR="00B6339E">
        <w:rPr>
          <w:noProof/>
        </w:rPr>
        <w:t>ţ</w:t>
      </w:r>
      <w:r w:rsidR="00A24FD5" w:rsidRPr="000F73B4">
        <w:rPr>
          <w:noProof/>
        </w:rPr>
        <w:t>i, fugări</w:t>
      </w:r>
      <w:r w:rsidR="00B6339E">
        <w:rPr>
          <w:noProof/>
        </w:rPr>
        <w:t>ţ</w:t>
      </w:r>
      <w:r w:rsidR="00A24FD5" w:rsidRPr="000F73B4">
        <w:rPr>
          <w:noProof/>
        </w:rPr>
        <w:t>i de localnici, numai astă după-masă a-ngropat trei</w:t>
      </w:r>
      <w:r w:rsidR="00052EB5">
        <w:rPr>
          <w:noProof/>
        </w:rPr>
        <w:t xml:space="preserve"> trabanţi </w:t>
      </w:r>
      <w:r w:rsidR="00A24FD5" w:rsidRPr="000F73B4">
        <w:rPr>
          <w:noProof/>
        </w:rPr>
        <w:t>sf</w:t>
      </w:r>
      <w:r w:rsidR="00B6339E">
        <w:rPr>
          <w:noProof/>
        </w:rPr>
        <w:t>âş</w:t>
      </w:r>
      <w:r w:rsidR="00A24FD5" w:rsidRPr="000F73B4">
        <w:rPr>
          <w:noProof/>
        </w:rPr>
        <w:t>ia</w:t>
      </w:r>
      <w:r w:rsidR="00B6339E">
        <w:rPr>
          <w:noProof/>
        </w:rPr>
        <w:t>ţ</w:t>
      </w:r>
      <w:r w:rsidR="00A24FD5" w:rsidRPr="000F73B4">
        <w:rPr>
          <w:noProof/>
        </w:rPr>
        <w:t>i cu furcile</w:t>
      </w:r>
      <w:r w:rsidR="00B8573D">
        <w:rPr>
          <w:noProof/>
        </w:rPr>
        <w:t xml:space="preserve">... </w:t>
      </w:r>
      <w:r w:rsidR="00517414">
        <w:rPr>
          <w:noProof/>
        </w:rPr>
        <w:t>A</w:t>
      </w:r>
      <w:r w:rsidR="00B6339E">
        <w:rPr>
          <w:noProof/>
        </w:rPr>
        <w:t>cest C</w:t>
      </w:r>
      <w:r w:rsidR="00A24FD5" w:rsidRPr="000F73B4">
        <w:rPr>
          <w:noProof/>
        </w:rPr>
        <w:t>osma Capponi îl irită cu grosolănia lui soldă</w:t>
      </w:r>
      <w:r w:rsidR="00B6339E">
        <w:rPr>
          <w:noProof/>
        </w:rPr>
        <w:t>ţ</w:t>
      </w:r>
      <w:r w:rsidR="00A24FD5" w:rsidRPr="000F73B4">
        <w:rPr>
          <w:noProof/>
        </w:rPr>
        <w:t>ească. Mirosul crini</w:t>
      </w:r>
      <w:r w:rsidR="00A24FD5" w:rsidRPr="000F73B4">
        <w:rPr>
          <w:noProof/>
        </w:rPr>
        <w:softHyphen/>
        <w:t>lor adus de o adiere răcoroasă îi întoarce stomacul pe dos. Retră</w:t>
      </w:r>
      <w:r w:rsidR="00A24FD5" w:rsidRPr="000F73B4">
        <w:rPr>
          <w:noProof/>
        </w:rPr>
        <w:softHyphen/>
        <w:t>ie</w:t>
      </w:r>
      <w:r w:rsidR="00B6339E">
        <w:rPr>
          <w:noProof/>
        </w:rPr>
        <w:t>ş</w:t>
      </w:r>
      <w:r w:rsidR="00A24FD5" w:rsidRPr="000F73B4">
        <w:rPr>
          <w:noProof/>
        </w:rPr>
        <w:t>te intens o înserare la misiunea ordinului din Aden, cu marea fosforescentă</w:t>
      </w:r>
      <w:r w:rsidR="001842E5">
        <w:rPr>
          <w:noProof/>
        </w:rPr>
        <w:t xml:space="preserve"> şi </w:t>
      </w:r>
      <w:r w:rsidR="00A24FD5" w:rsidRPr="000F73B4">
        <w:rPr>
          <w:noProof/>
        </w:rPr>
        <w:t>nisipurile arz</w:t>
      </w:r>
      <w:r w:rsidR="00B6339E">
        <w:rPr>
          <w:noProof/>
        </w:rPr>
        <w:t>â</w:t>
      </w:r>
      <w:r w:rsidR="00A24FD5" w:rsidRPr="000F73B4">
        <w:rPr>
          <w:noProof/>
        </w:rPr>
        <w:t xml:space="preserve">nde, cu cerul </w:t>
      </w:r>
      <w:r w:rsidR="00F5060A">
        <w:rPr>
          <w:noProof/>
        </w:rPr>
        <w:t>sânge</w:t>
      </w:r>
      <w:r w:rsidR="00A24FD5" w:rsidRPr="000F73B4">
        <w:rPr>
          <w:noProof/>
        </w:rPr>
        <w:t>riu</w:t>
      </w:r>
      <w:r w:rsidR="001842E5">
        <w:rPr>
          <w:noProof/>
        </w:rPr>
        <w:t xml:space="preserve"> şi </w:t>
      </w:r>
      <w:r w:rsidR="00A24FD5" w:rsidRPr="000F73B4">
        <w:rPr>
          <w:noProof/>
        </w:rPr>
        <w:t>fo</w:t>
      </w:r>
      <w:r w:rsidR="000F73B4">
        <w:rPr>
          <w:noProof/>
        </w:rPr>
        <w:t>s</w:t>
      </w:r>
      <w:r w:rsidR="00A24FD5" w:rsidRPr="000F73B4">
        <w:rPr>
          <w:noProof/>
        </w:rPr>
        <w:t>netul musonului în cocotieri, o retrăie</w:t>
      </w:r>
      <w:r w:rsidR="00B6339E">
        <w:rPr>
          <w:noProof/>
        </w:rPr>
        <w:t>ş</w:t>
      </w:r>
      <w:r w:rsidR="00A24FD5" w:rsidRPr="000F73B4">
        <w:rPr>
          <w:noProof/>
        </w:rPr>
        <w:t>te cu at</w:t>
      </w:r>
      <w:r w:rsidR="00B6339E">
        <w:rPr>
          <w:noProof/>
        </w:rPr>
        <w:t>â</w:t>
      </w:r>
      <w:r w:rsidR="00A24FD5" w:rsidRPr="000F73B4">
        <w:rPr>
          <w:noProof/>
        </w:rPr>
        <w:t>ta intensitate, în</w:t>
      </w:r>
      <w:r w:rsidR="001B7455">
        <w:rPr>
          <w:noProof/>
        </w:rPr>
        <w:t>cât</w:t>
      </w:r>
      <w:r w:rsidR="00A24FD5" w:rsidRPr="000F73B4">
        <w:rPr>
          <w:noProof/>
        </w:rPr>
        <w:t xml:space="preserve"> se sleie</w:t>
      </w:r>
      <w:r w:rsidR="00B6339E">
        <w:rPr>
          <w:noProof/>
        </w:rPr>
        <w:t>ş</w:t>
      </w:r>
      <w:r w:rsidR="00A24FD5" w:rsidRPr="000F73B4">
        <w:rPr>
          <w:noProof/>
        </w:rPr>
        <w:t>te. Pe urmă se dore</w:t>
      </w:r>
      <w:r w:rsidR="00B6339E">
        <w:rPr>
          <w:noProof/>
        </w:rPr>
        <w:t>ş</w:t>
      </w:r>
      <w:r w:rsidR="00A24FD5" w:rsidRPr="000F73B4">
        <w:rPr>
          <w:noProof/>
        </w:rPr>
        <w:t>te la un colegiu iezuit, la Roma, de data asta cu disperarea înstrăinatului</w:t>
      </w:r>
      <w:r w:rsidR="0004649E">
        <w:rPr>
          <w:noProof/>
        </w:rPr>
        <w:t>. Î</w:t>
      </w:r>
      <w:r w:rsidR="00A24FD5" w:rsidRPr="000F73B4">
        <w:rPr>
          <w:noProof/>
        </w:rPr>
        <w:t>nainte de</w:t>
      </w:r>
      <w:r w:rsidR="00143F75">
        <w:rPr>
          <w:noProof/>
        </w:rPr>
        <w:t xml:space="preserve"> a-şi </w:t>
      </w:r>
      <w:r w:rsidR="00A24FD5" w:rsidRPr="000F73B4">
        <w:rPr>
          <w:noProof/>
        </w:rPr>
        <w:t>reveni aude dru</w:t>
      </w:r>
      <w:r w:rsidR="00B6339E">
        <w:rPr>
          <w:noProof/>
        </w:rPr>
        <w:t>gi</w:t>
      </w:r>
      <w:r w:rsidR="00A24FD5" w:rsidRPr="000F73B4">
        <w:rPr>
          <w:noProof/>
        </w:rPr>
        <w:t>i de fier căz</w:t>
      </w:r>
      <w:r w:rsidR="00B6339E">
        <w:rPr>
          <w:noProof/>
        </w:rPr>
        <w:t>â</w:t>
      </w:r>
      <w:r w:rsidR="00A24FD5" w:rsidRPr="000F73B4">
        <w:rPr>
          <w:noProof/>
        </w:rPr>
        <w:t>nd</w:t>
      </w:r>
      <w:r w:rsidR="001842E5">
        <w:rPr>
          <w:noProof/>
        </w:rPr>
        <w:t xml:space="preserve"> şi </w:t>
      </w:r>
      <w:r w:rsidR="00A24FD5" w:rsidRPr="000F73B4">
        <w:rPr>
          <w:noProof/>
        </w:rPr>
        <w:t>pietri</w:t>
      </w:r>
      <w:r w:rsidR="00B6339E">
        <w:rPr>
          <w:noProof/>
        </w:rPr>
        <w:t>ş</w:t>
      </w:r>
      <w:r w:rsidR="00A24FD5" w:rsidRPr="000F73B4">
        <w:rPr>
          <w:noProof/>
        </w:rPr>
        <w:t xml:space="preserve">ul aleii principale </w:t>
      </w:r>
      <w:r w:rsidR="00B6339E">
        <w:rPr>
          <w:noProof/>
        </w:rPr>
        <w:t>ţ</w:t>
      </w:r>
      <w:r w:rsidR="00A24FD5" w:rsidRPr="000F73B4">
        <w:rPr>
          <w:noProof/>
        </w:rPr>
        <w:t>ăcănit la galop. Trei călăre</w:t>
      </w:r>
      <w:r w:rsidR="00B6339E">
        <w:rPr>
          <w:noProof/>
        </w:rPr>
        <w:t>ţ</w:t>
      </w:r>
      <w:r w:rsidR="00A24FD5" w:rsidRPr="000F73B4">
        <w:rPr>
          <w:noProof/>
        </w:rPr>
        <w:t>i înfă</w:t>
      </w:r>
      <w:r w:rsidR="00B6339E">
        <w:rPr>
          <w:noProof/>
        </w:rPr>
        <w:t>ş</w:t>
      </w:r>
      <w:r w:rsidR="00A24FD5" w:rsidRPr="000F73B4">
        <w:rPr>
          <w:noProof/>
        </w:rPr>
        <w:t>ura</w:t>
      </w:r>
      <w:r w:rsidR="00B6339E">
        <w:rPr>
          <w:noProof/>
        </w:rPr>
        <w:t>ţ</w:t>
      </w:r>
      <w:r w:rsidR="00A24FD5" w:rsidRPr="000F73B4">
        <w:rPr>
          <w:noProof/>
        </w:rPr>
        <w:t>i în pelerine se reped spre arcadele din fa</w:t>
      </w:r>
      <w:r w:rsidR="00B6339E">
        <w:rPr>
          <w:noProof/>
        </w:rPr>
        <w:t>ţ</w:t>
      </w:r>
      <w:r w:rsidR="00A24FD5" w:rsidRPr="000F73B4">
        <w:rPr>
          <w:noProof/>
        </w:rPr>
        <w:t>a mi</w:t>
      </w:r>
      <w:r w:rsidR="00A24FD5" w:rsidRPr="000F73B4">
        <w:rPr>
          <w:noProof/>
        </w:rPr>
        <w:softHyphen/>
        <w:t>siunii.</w:t>
      </w:r>
    </w:p>
    <w:p w:rsidR="00A24FD5" w:rsidRPr="000F73B4" w:rsidRDefault="0080674B" w:rsidP="002F1B13">
      <w:pPr>
        <w:pStyle w:val="NoSpacing"/>
        <w:jc w:val="both"/>
        <w:rPr>
          <w:noProof/>
        </w:rPr>
      </w:pPr>
      <w:r>
        <w:rPr>
          <w:noProof/>
        </w:rPr>
        <w:t xml:space="preserve">   - </w:t>
      </w:r>
      <w:r w:rsidR="00A24FD5" w:rsidRPr="000F73B4">
        <w:rPr>
          <w:noProof/>
        </w:rPr>
        <w:t xml:space="preserve">Padre Girolamo Estorga! spune unul dintre ei, sărind din </w:t>
      </w:r>
      <w:r w:rsidR="000F73B4">
        <w:rPr>
          <w:noProof/>
        </w:rPr>
        <w:t>s</w:t>
      </w:r>
      <w:r w:rsidR="00A24FD5" w:rsidRPr="000F73B4">
        <w:rPr>
          <w:noProof/>
        </w:rPr>
        <w:t>a.</w:t>
      </w:r>
    </w:p>
    <w:p w:rsidR="00A24FD5" w:rsidRPr="000F73B4" w:rsidRDefault="00B6339E" w:rsidP="002F1B13">
      <w:pPr>
        <w:pStyle w:val="NoSpacing"/>
        <w:jc w:val="both"/>
        <w:rPr>
          <w:noProof/>
        </w:rPr>
      </w:pPr>
      <w:r>
        <w:rPr>
          <w:noProof/>
        </w:rPr>
        <w:tab/>
      </w:r>
      <w:r w:rsidR="00A24FD5" w:rsidRPr="000F73B4">
        <w:rPr>
          <w:noProof/>
        </w:rPr>
        <w:t>Girolamo Estorga ridică felinarul. Omul</w:t>
      </w:r>
      <w:r w:rsidR="00BC6DA2">
        <w:rPr>
          <w:noProof/>
        </w:rPr>
        <w:t xml:space="preserve"> îşi </w:t>
      </w:r>
      <w:r w:rsidR="00A24FD5" w:rsidRPr="000F73B4">
        <w:rPr>
          <w:noProof/>
        </w:rPr>
        <w:t xml:space="preserve">zornăie pintenii, îngenunche, se descoperă </w:t>
      </w:r>
      <w:r w:rsidR="007230A8">
        <w:rPr>
          <w:noProof/>
        </w:rPr>
        <w:t>şi-</w:t>
      </w:r>
      <w:r w:rsidR="00A24FD5" w:rsidRPr="000F73B4">
        <w:rPr>
          <w:noProof/>
        </w:rPr>
        <w:t>i sărută m</w:t>
      </w:r>
      <w:r>
        <w:rPr>
          <w:noProof/>
        </w:rPr>
        <w:t>â</w:t>
      </w:r>
      <w:r w:rsidR="00A24FD5" w:rsidRPr="000F73B4">
        <w:rPr>
          <w:noProof/>
        </w:rPr>
        <w:t>na.</w:t>
      </w:r>
    </w:p>
    <w:p w:rsidR="00A24FD5" w:rsidRPr="000F73B4" w:rsidRDefault="0080674B" w:rsidP="002F1B13">
      <w:pPr>
        <w:pStyle w:val="NoSpacing"/>
        <w:jc w:val="both"/>
        <w:rPr>
          <w:noProof/>
        </w:rPr>
      </w:pPr>
      <w:r>
        <w:rPr>
          <w:noProof/>
        </w:rPr>
        <w:t xml:space="preserve">   - </w:t>
      </w:r>
      <w:r w:rsidR="00A24FD5" w:rsidRPr="000F73B4">
        <w:rPr>
          <w:noProof/>
        </w:rPr>
        <w:t>Din partea nun</w:t>
      </w:r>
      <w:r w:rsidR="00B6339E">
        <w:rPr>
          <w:noProof/>
        </w:rPr>
        <w:t>ţ</w:t>
      </w:r>
      <w:r w:rsidR="00A24FD5" w:rsidRPr="000F73B4">
        <w:rPr>
          <w:noProof/>
        </w:rPr>
        <w:t>iului apostolic Attilio Amalteo, trimis de sanctitatea sa papa pe l</w:t>
      </w:r>
      <w:r w:rsidR="00B6339E">
        <w:rPr>
          <w:noProof/>
        </w:rPr>
        <w:t>â</w:t>
      </w:r>
      <w:r w:rsidR="00A24FD5" w:rsidRPr="000F73B4">
        <w:rPr>
          <w:noProof/>
        </w:rPr>
        <w:t>ngă nun</w:t>
      </w:r>
      <w:r w:rsidR="00B6339E">
        <w:rPr>
          <w:noProof/>
        </w:rPr>
        <w:t>ţ</w:t>
      </w:r>
      <w:r w:rsidR="00A24FD5" w:rsidRPr="000F73B4">
        <w:rPr>
          <w:noProof/>
        </w:rPr>
        <w:t xml:space="preserve">iul Alfonso Carillo, la curtea </w:t>
      </w:r>
      <w:r w:rsidR="00A24FD5" w:rsidRPr="003D7353">
        <w:rPr>
          <w:i/>
          <w:noProof/>
        </w:rPr>
        <w:t>serenissimului</w:t>
      </w:r>
      <w:r w:rsidR="00A24FD5" w:rsidRPr="000F73B4">
        <w:rPr>
          <w:noProof/>
        </w:rPr>
        <w:t xml:space="preserve"> principe Sigismund.</w:t>
      </w:r>
    </w:p>
    <w:p w:rsidR="00A24FD5" w:rsidRPr="000F73B4" w:rsidRDefault="009C4BFE" w:rsidP="002F1B13">
      <w:pPr>
        <w:pStyle w:val="NoSpacing"/>
        <w:jc w:val="both"/>
        <w:rPr>
          <w:noProof/>
        </w:rPr>
      </w:pPr>
      <w:r>
        <w:rPr>
          <w:noProof/>
        </w:rPr>
        <w:tab/>
      </w:r>
      <w:r w:rsidR="00A24FD5" w:rsidRPr="000F73B4">
        <w:rPr>
          <w:noProof/>
        </w:rPr>
        <w:t>Girolamo Estorga coboară felinarul, ca cel îngenun</w:t>
      </w:r>
      <w:r w:rsidR="00B6339E">
        <w:rPr>
          <w:noProof/>
        </w:rPr>
        <w:t>-</w:t>
      </w:r>
      <w:r w:rsidR="00A24FD5" w:rsidRPr="000F73B4">
        <w:rPr>
          <w:noProof/>
        </w:rPr>
        <w:t xml:space="preserve">cheat să nu-i vadă schisma de spaimă prost </w:t>
      </w:r>
      <w:r w:rsidR="00090C8F">
        <w:rPr>
          <w:noProof/>
        </w:rPr>
        <w:t>stăpân</w:t>
      </w:r>
      <w:r w:rsidR="00A24FD5" w:rsidRPr="000F73B4">
        <w:rPr>
          <w:noProof/>
        </w:rPr>
        <w:t>ită</w:t>
      </w:r>
      <w:r w:rsidR="00517414">
        <w:rPr>
          <w:noProof/>
        </w:rPr>
        <w:t>. A</w:t>
      </w:r>
      <w:r w:rsidR="00B6339E">
        <w:rPr>
          <w:noProof/>
        </w:rPr>
        <w:t>ttilio Amalteo, um</w:t>
      </w:r>
      <w:r w:rsidR="00A24FD5" w:rsidRPr="000F73B4">
        <w:rPr>
          <w:noProof/>
        </w:rPr>
        <w:t>bra perfidă a marelui inchizitor</w:t>
      </w:r>
      <w:r w:rsidR="001842E5">
        <w:rPr>
          <w:noProof/>
        </w:rPr>
        <w:t xml:space="preserve"> şi </w:t>
      </w:r>
      <w:r w:rsidR="00A24FD5" w:rsidRPr="000F73B4">
        <w:rPr>
          <w:noProof/>
        </w:rPr>
        <w:t>a Consiliului secret, omul în urma căruia vin spadasinii, ori «parfumierii», cum îi nume</w:t>
      </w:r>
      <w:r w:rsidR="00B6339E">
        <w:rPr>
          <w:noProof/>
        </w:rPr>
        <w:t>ş</w:t>
      </w:r>
      <w:r w:rsidR="00A24FD5" w:rsidRPr="000F73B4">
        <w:rPr>
          <w:noProof/>
        </w:rPr>
        <w:t>te cu un eufemism cardinalul Cinzio Aldobrandini pe speciali</w:t>
      </w:r>
      <w:r w:rsidR="00B6339E">
        <w:rPr>
          <w:noProof/>
        </w:rPr>
        <w:t>ş</w:t>
      </w:r>
      <w:r w:rsidR="00A24FD5" w:rsidRPr="000F73B4">
        <w:rPr>
          <w:noProof/>
        </w:rPr>
        <w:t>tii în otră</w:t>
      </w:r>
      <w:r w:rsidR="00A24FD5" w:rsidRPr="000F73B4">
        <w:rPr>
          <w:noProof/>
        </w:rPr>
        <w:softHyphen/>
        <w:t xml:space="preserve">vuri ai </w:t>
      </w:r>
      <w:r w:rsidR="00C81EC9">
        <w:rPr>
          <w:noProof/>
        </w:rPr>
        <w:t>Inchiziţie</w:t>
      </w:r>
      <w:r w:rsidR="00A24FD5" w:rsidRPr="000F73B4">
        <w:rPr>
          <w:noProof/>
        </w:rPr>
        <w:t>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Vreo veste care ar putea contramanda plecarea noastră la </w:t>
      </w:r>
      <w:r w:rsidR="00F077C6">
        <w:rPr>
          <w:noProof/>
        </w:rPr>
        <w:t>Târgovişte</w:t>
      </w:r>
      <w:r w:rsidR="00A24FD5" w:rsidRPr="000F73B4">
        <w:rPr>
          <w:noProof/>
        </w:rPr>
        <w:t>, fiule?</w:t>
      </w:r>
    </w:p>
    <w:p w:rsidR="00A24FD5" w:rsidRPr="000F73B4" w:rsidRDefault="0080674B" w:rsidP="002F1B13">
      <w:pPr>
        <w:pStyle w:val="NoSpacing"/>
        <w:jc w:val="both"/>
        <w:rPr>
          <w:noProof/>
        </w:rPr>
      </w:pPr>
      <w:r>
        <w:rPr>
          <w:noProof/>
        </w:rPr>
        <w:t xml:space="preserve">   - </w:t>
      </w:r>
      <w:r w:rsidR="00A24FD5" w:rsidRPr="000F73B4">
        <w:rPr>
          <w:noProof/>
        </w:rPr>
        <w:t>S</w:t>
      </w:r>
      <w:r w:rsidR="00B6339E">
        <w:rPr>
          <w:noProof/>
        </w:rPr>
        <w:t>u</w:t>
      </w:r>
      <w:r w:rsidR="00A24FD5" w:rsidRPr="000F73B4">
        <w:rPr>
          <w:noProof/>
        </w:rPr>
        <w:t>nt fra Giusseppe Pisculo da Melfi, padre. Cred că fra</w:t>
      </w:r>
      <w:r w:rsidR="00B6339E">
        <w:rPr>
          <w:noProof/>
        </w:rPr>
        <w:t>ţ</w:t>
      </w:r>
      <w:r w:rsidR="00A24FD5" w:rsidRPr="000F73B4">
        <w:rPr>
          <w:noProof/>
        </w:rPr>
        <w:t xml:space="preserve">ii mei mai pot </w:t>
      </w:r>
      <w:r w:rsidR="00BF3FDD">
        <w:rPr>
          <w:noProof/>
        </w:rPr>
        <w:t>aştepta</w:t>
      </w:r>
      <w:r w:rsidR="00A24FD5" w:rsidRPr="000F73B4">
        <w:rPr>
          <w:noProof/>
        </w:rPr>
        <w:t xml:space="preserve"> o jumătate de oră, </w:t>
      </w:r>
      <w:r w:rsidR="00EE01E7">
        <w:rPr>
          <w:noProof/>
        </w:rPr>
        <w:t>până</w:t>
      </w:r>
      <w:r w:rsidR="00A24FD5" w:rsidRPr="000F73B4">
        <w:rPr>
          <w:noProof/>
        </w:rPr>
        <w:t xml:space="preserve"> </w:t>
      </w:r>
      <w:r w:rsidR="00BC6DA2">
        <w:rPr>
          <w:noProof/>
        </w:rPr>
        <w:t>când</w:t>
      </w:r>
      <w:r w:rsidR="00A24FD5" w:rsidRPr="000F73B4">
        <w:rPr>
          <w:noProof/>
        </w:rPr>
        <w:t xml:space="preserve"> voi comunica sfin</w:t>
      </w:r>
      <w:r w:rsidR="00B6339E">
        <w:rPr>
          <w:noProof/>
        </w:rPr>
        <w:t>ţ</w:t>
      </w:r>
      <w:r w:rsidR="00A24FD5" w:rsidRPr="000F73B4">
        <w:rPr>
          <w:noProof/>
        </w:rPr>
        <w:t>iei voastre sugestiile monseniorului Attlilio Amalteo.</w:t>
      </w:r>
    </w:p>
    <w:p w:rsidR="00A24FD5" w:rsidRPr="000F73B4" w:rsidRDefault="009C4BFE" w:rsidP="002F1B13">
      <w:pPr>
        <w:pStyle w:val="NoSpacing"/>
        <w:jc w:val="both"/>
        <w:rPr>
          <w:noProof/>
        </w:rPr>
      </w:pPr>
      <w:r>
        <w:rPr>
          <w:noProof/>
        </w:rPr>
        <w:tab/>
      </w:r>
      <w:r w:rsidR="00A24FD5" w:rsidRPr="000F73B4">
        <w:rPr>
          <w:noProof/>
        </w:rPr>
        <w:t>«Hm! Sugestiile»,</w:t>
      </w:r>
      <w:r w:rsidR="00BC6DA2">
        <w:rPr>
          <w:noProof/>
        </w:rPr>
        <w:t xml:space="preserve"> îşi </w:t>
      </w:r>
      <w:r w:rsidR="00A24FD5" w:rsidRPr="000F73B4">
        <w:rPr>
          <w:noProof/>
        </w:rPr>
        <w:t>spune Girolamo Estorga, ru</w:t>
      </w:r>
      <w:r w:rsidR="0004649E">
        <w:rPr>
          <w:noProof/>
        </w:rPr>
        <w:t>gând</w:t>
      </w:r>
      <w:r w:rsidR="00A24FD5" w:rsidRPr="000F73B4">
        <w:rPr>
          <w:noProof/>
        </w:rPr>
        <w:t>u-l să-1 urmeze în misiune</w:t>
      </w:r>
      <w:r w:rsidR="001842E5">
        <w:rPr>
          <w:noProof/>
        </w:rPr>
        <w:t xml:space="preserve"> şi </w:t>
      </w:r>
      <w:r w:rsidR="00A24FD5" w:rsidRPr="000F73B4">
        <w:rPr>
          <w:noProof/>
        </w:rPr>
        <w:t>scuz</w:t>
      </w:r>
      <w:r w:rsidR="00B6339E">
        <w:rPr>
          <w:noProof/>
        </w:rPr>
        <w:t>â</w:t>
      </w:r>
      <w:r w:rsidR="00A24FD5" w:rsidRPr="000F73B4">
        <w:rPr>
          <w:noProof/>
        </w:rPr>
        <w:t>ndu-se pentru lipsa actuală de confort</w:t>
      </w:r>
      <w:r w:rsidR="0004649E">
        <w:rPr>
          <w:noProof/>
        </w:rPr>
        <w:t>. Î</w:t>
      </w:r>
      <w:r w:rsidR="00A24FD5" w:rsidRPr="000F73B4">
        <w:rPr>
          <w:noProof/>
        </w:rPr>
        <w:t>i ordonă condotierului Cosma Capponi, care ascuns în umbra ulti</w:t>
      </w:r>
      <w:r w:rsidR="00A24FD5" w:rsidRPr="000F73B4">
        <w:rPr>
          <w:noProof/>
        </w:rPr>
        <w:softHyphen/>
        <w:t>mei harabale auzise totul, să verifice încă o dată dacă s-au pus sacii cu ovăz, potcoavele, caielele, sacii cu făină</w:t>
      </w:r>
      <w:r w:rsidR="001842E5">
        <w:rPr>
          <w:noProof/>
        </w:rPr>
        <w:t xml:space="preserve"> şi </w:t>
      </w:r>
      <w:r w:rsidR="00A24FD5" w:rsidRPr="000F73B4">
        <w:rPr>
          <w:noProof/>
        </w:rPr>
        <w:lastRenderedPageBreak/>
        <w:t>carnea uscată; apoi</w:t>
      </w:r>
      <w:r w:rsidR="00BC6DA2">
        <w:rPr>
          <w:noProof/>
        </w:rPr>
        <w:t xml:space="preserve"> îşi </w:t>
      </w:r>
      <w:r w:rsidR="00A24FD5" w:rsidRPr="000F73B4">
        <w:rPr>
          <w:noProof/>
        </w:rPr>
        <w:t>pofte</w:t>
      </w:r>
      <w:r w:rsidR="00B6339E">
        <w:rPr>
          <w:noProof/>
        </w:rPr>
        <w:t>ş</w:t>
      </w:r>
      <w:r w:rsidR="00A24FD5" w:rsidRPr="000F73B4">
        <w:rPr>
          <w:noProof/>
        </w:rPr>
        <w:t>te oaspetele în stăre</w:t>
      </w:r>
      <w:r w:rsidR="00B6339E">
        <w:rPr>
          <w:noProof/>
        </w:rPr>
        <w:t>ţ</w:t>
      </w:r>
      <w:r w:rsidR="00A24FD5" w:rsidRPr="000F73B4">
        <w:rPr>
          <w:noProof/>
        </w:rPr>
        <w:t>ie. Pune felinarul într-o ni</w:t>
      </w:r>
      <w:r w:rsidR="00B6339E">
        <w:rPr>
          <w:noProof/>
        </w:rPr>
        <w:t>ş</w:t>
      </w:r>
      <w:r w:rsidR="00A24FD5" w:rsidRPr="000F73B4">
        <w:rPr>
          <w:noProof/>
        </w:rPr>
        <w:t>ă, mărindu-i lumina. Constată că fra Giusseppe este franciscan, cu o deosebit de nobilă fa</w:t>
      </w:r>
      <w:r w:rsidR="00B6339E">
        <w:rPr>
          <w:noProof/>
        </w:rPr>
        <w:t>ţ</w:t>
      </w:r>
      <w:r w:rsidR="00A24FD5" w:rsidRPr="000F73B4">
        <w:rPr>
          <w:noProof/>
        </w:rPr>
        <w:t>ă, ca</w:t>
      </w:r>
      <w:r w:rsidR="001842E5">
        <w:rPr>
          <w:noProof/>
        </w:rPr>
        <w:t xml:space="preserve"> şi </w:t>
      </w:r>
      <w:r w:rsidR="00BC6DA2">
        <w:rPr>
          <w:noProof/>
        </w:rPr>
        <w:t>când</w:t>
      </w:r>
      <w:r w:rsidR="00A24FD5" w:rsidRPr="000F73B4">
        <w:rPr>
          <w:noProof/>
        </w:rPr>
        <w:t xml:space="preserve"> ar coborî dintr-o pictură a lui Tizian</w:t>
      </w:r>
      <w:r w:rsidR="00052EB5">
        <w:rPr>
          <w:noProof/>
        </w:rPr>
        <w:t>. S</w:t>
      </w:r>
      <w:r w:rsidR="00A24FD5" w:rsidRPr="000F73B4">
        <w:rPr>
          <w:noProof/>
        </w:rPr>
        <w:t>tau am</w:t>
      </w:r>
      <w:r w:rsidR="00B6339E">
        <w:rPr>
          <w:noProof/>
        </w:rPr>
        <w:t>â</w:t>
      </w:r>
      <w:r w:rsidR="00A24FD5" w:rsidRPr="000F73B4">
        <w:rPr>
          <w:noProof/>
        </w:rPr>
        <w:t>ndoi în picioare, cercet</w:t>
      </w:r>
      <w:r w:rsidR="00B6339E">
        <w:rPr>
          <w:noProof/>
        </w:rPr>
        <w:t>â</w:t>
      </w:r>
      <w:r w:rsidR="00A24FD5" w:rsidRPr="000F73B4">
        <w:rPr>
          <w:noProof/>
        </w:rPr>
        <w:t>ndu-se cu acea ipocrizie smerită impusă de normele vie</w:t>
      </w:r>
      <w:r w:rsidR="00B6339E">
        <w:rPr>
          <w:noProof/>
        </w:rPr>
        <w:t>ţ</w:t>
      </w:r>
      <w:r w:rsidR="00A24FD5" w:rsidRPr="000F73B4">
        <w:rPr>
          <w:noProof/>
        </w:rPr>
        <w:t>ii acestor două ordine de călugări solda</w:t>
      </w:r>
      <w:r w:rsidR="000F73B4">
        <w:rPr>
          <w:noProof/>
        </w:rPr>
        <w:t>t</w:t>
      </w:r>
      <w:r w:rsidR="00A24FD5" w:rsidRPr="000F73B4">
        <w:rPr>
          <w:noProof/>
        </w:rPr>
        <w:t xml:space="preserve">i. După o introducere destul de lapidară, în care este vorba de salvgardarea </w:t>
      </w:r>
      <w:r w:rsidR="008A79E4">
        <w:rPr>
          <w:noProof/>
        </w:rPr>
        <w:t>credinţe</w:t>
      </w:r>
      <w:r w:rsidR="00A24FD5" w:rsidRPr="000F73B4">
        <w:rPr>
          <w:noProof/>
        </w:rPr>
        <w:t xml:space="preserve">i apostolice, fra Giusseppe Pisculo da Melfi îl întrebă în ce raporturi se </w:t>
      </w:r>
      <w:r w:rsidR="00C81EC9">
        <w:rPr>
          <w:noProof/>
        </w:rPr>
        <w:t>găseşte</w:t>
      </w:r>
      <w:r w:rsidR="00A24FD5" w:rsidRPr="000F73B4">
        <w:rPr>
          <w:noProof/>
        </w:rPr>
        <w:t xml:space="preserve"> cu principele Mihail.</w:t>
      </w:r>
    </w:p>
    <w:p w:rsidR="00A24FD5" w:rsidRPr="000F73B4" w:rsidRDefault="0080674B" w:rsidP="002F1B13">
      <w:pPr>
        <w:pStyle w:val="NoSpacing"/>
        <w:jc w:val="both"/>
        <w:rPr>
          <w:noProof/>
        </w:rPr>
      </w:pPr>
      <w:r>
        <w:rPr>
          <w:noProof/>
        </w:rPr>
        <w:t xml:space="preserve">   - </w:t>
      </w:r>
      <w:r w:rsidR="00A24FD5" w:rsidRPr="000F73B4">
        <w:rPr>
          <w:noProof/>
        </w:rPr>
        <w:t>Curtenitoare, îi răspunde, întrezărind, foarte vag, scopul venirii acestui emisar.</w:t>
      </w:r>
    </w:p>
    <w:p w:rsidR="00A24FD5" w:rsidRPr="000F73B4" w:rsidRDefault="0080674B" w:rsidP="002F1B13">
      <w:pPr>
        <w:pStyle w:val="NoSpacing"/>
        <w:jc w:val="both"/>
        <w:rPr>
          <w:noProof/>
        </w:rPr>
      </w:pPr>
      <w:r>
        <w:rPr>
          <w:noProof/>
        </w:rPr>
        <w:t xml:space="preserve">   - </w:t>
      </w:r>
      <w:r w:rsidR="00B6339E">
        <w:rPr>
          <w:noProof/>
        </w:rPr>
        <w:t>Ş</w:t>
      </w:r>
      <w:r w:rsidR="001842E5">
        <w:rPr>
          <w:noProof/>
        </w:rPr>
        <w:t xml:space="preserve">i </w:t>
      </w:r>
      <w:r w:rsidR="00A24FD5" w:rsidRPr="000F73B4">
        <w:rPr>
          <w:noProof/>
        </w:rPr>
        <w:t xml:space="preserve">unde se </w:t>
      </w:r>
      <w:r w:rsidR="00C81EC9">
        <w:rPr>
          <w:noProof/>
        </w:rPr>
        <w:t>găseşte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 xml:space="preserve">Aici, după </w:t>
      </w:r>
      <w:r w:rsidR="001B7455">
        <w:rPr>
          <w:noProof/>
        </w:rPr>
        <w:t>cât</w:t>
      </w:r>
      <w:r w:rsidR="00A24FD5" w:rsidRPr="000F73B4">
        <w:rPr>
          <w:noProof/>
        </w:rPr>
        <w:t>e-am aflat.</w:t>
      </w:r>
    </w:p>
    <w:p w:rsidR="00A24FD5" w:rsidRPr="000F73B4" w:rsidRDefault="0080674B" w:rsidP="002F1B13">
      <w:pPr>
        <w:pStyle w:val="NoSpacing"/>
        <w:jc w:val="both"/>
        <w:rPr>
          <w:noProof/>
        </w:rPr>
      </w:pPr>
      <w:r>
        <w:rPr>
          <w:noProof/>
        </w:rPr>
        <w:t xml:space="preserve">   - </w:t>
      </w:r>
      <w:r w:rsidR="00A24FD5" w:rsidRPr="000F73B4">
        <w:rPr>
          <w:noProof/>
        </w:rPr>
        <w:t>Atunci lucrurile se simplifică</w:t>
      </w:r>
      <w:r w:rsidR="00052EB5">
        <w:rPr>
          <w:noProof/>
        </w:rPr>
        <w:t>. S</w:t>
      </w:r>
      <w:r w:rsidR="00A24FD5" w:rsidRPr="000F73B4">
        <w:rPr>
          <w:noProof/>
        </w:rPr>
        <w:t>e pare c-a fost înfr</w:t>
      </w:r>
      <w:r w:rsidR="00B6339E">
        <w:rPr>
          <w:noProof/>
        </w:rPr>
        <w:t>â</w:t>
      </w:r>
      <w:r w:rsidR="00A24FD5" w:rsidRPr="000F73B4">
        <w:rPr>
          <w:noProof/>
        </w:rPr>
        <w:t>nt de Sinan. Drumurile s</w:t>
      </w:r>
      <w:r w:rsidR="00B6339E">
        <w:rPr>
          <w:noProof/>
        </w:rPr>
        <w:t>u</w:t>
      </w:r>
      <w:r w:rsidR="00A24FD5" w:rsidRPr="000F73B4">
        <w:rPr>
          <w:noProof/>
        </w:rPr>
        <w:t xml:space="preserve">nt pline de </w:t>
      </w:r>
      <w:r w:rsidR="00C81EC9">
        <w:rPr>
          <w:noProof/>
        </w:rPr>
        <w:t>refugiaţi</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Dimpotrivă</w:t>
      </w:r>
      <w:r w:rsidR="00517414">
        <w:rPr>
          <w:noProof/>
        </w:rPr>
        <w:t>. A</w:t>
      </w:r>
      <w:r w:rsidR="00A24FD5" w:rsidRPr="000F73B4">
        <w:rPr>
          <w:noProof/>
        </w:rPr>
        <w:t xml:space="preserve"> </w:t>
      </w:r>
      <w:r w:rsidR="00FC1D98">
        <w:rPr>
          <w:noProof/>
        </w:rPr>
        <w:t>câştiga</w:t>
      </w:r>
      <w:r w:rsidR="00A24FD5" w:rsidRPr="000F73B4">
        <w:rPr>
          <w:noProof/>
        </w:rPr>
        <w:t>t o victorie strălucită.</w:t>
      </w:r>
    </w:p>
    <w:p w:rsidR="00A24FD5" w:rsidRPr="000F73B4" w:rsidRDefault="0080674B" w:rsidP="002F1B13">
      <w:pPr>
        <w:pStyle w:val="NoSpacing"/>
        <w:jc w:val="both"/>
        <w:rPr>
          <w:noProof/>
        </w:rPr>
      </w:pPr>
      <w:r>
        <w:rPr>
          <w:noProof/>
        </w:rPr>
        <w:t xml:space="preserve">   - </w:t>
      </w:r>
      <w:r w:rsidR="00A24FD5" w:rsidRPr="000F73B4">
        <w:rPr>
          <w:noProof/>
        </w:rPr>
        <w:t>Atunci?</w:t>
      </w:r>
    </w:p>
    <w:p w:rsidR="00A24FD5" w:rsidRPr="000F73B4" w:rsidRDefault="0080674B" w:rsidP="002F1B13">
      <w:pPr>
        <w:pStyle w:val="NoSpacing"/>
        <w:jc w:val="both"/>
        <w:rPr>
          <w:noProof/>
        </w:rPr>
      </w:pPr>
      <w:r>
        <w:rPr>
          <w:noProof/>
        </w:rPr>
        <w:t xml:space="preserve">   - </w:t>
      </w:r>
      <w:r w:rsidR="00A24FD5" w:rsidRPr="000F73B4">
        <w:rPr>
          <w:noProof/>
        </w:rPr>
        <w:t>Atunci repetă drama acestor principate</w:t>
      </w:r>
      <w:r w:rsidR="0004649E">
        <w:rPr>
          <w:noProof/>
        </w:rPr>
        <w:t>. Î</w:t>
      </w:r>
      <w:r w:rsidR="00A24FD5" w:rsidRPr="000F73B4">
        <w:rPr>
          <w:noProof/>
        </w:rPr>
        <w:t>nvingător în luptă se retrage la munte din lipsă de oameni.</w:t>
      </w:r>
    </w:p>
    <w:p w:rsidR="00A24FD5" w:rsidRPr="000F73B4" w:rsidRDefault="0080674B" w:rsidP="002F1B13">
      <w:pPr>
        <w:pStyle w:val="NoSpacing"/>
        <w:jc w:val="both"/>
        <w:rPr>
          <w:noProof/>
        </w:rPr>
      </w:pPr>
      <w:r>
        <w:rPr>
          <w:noProof/>
        </w:rPr>
        <w:t xml:space="preserve">   - </w:t>
      </w:r>
      <w:r w:rsidR="00A24FD5" w:rsidRPr="000F73B4">
        <w:rPr>
          <w:noProof/>
        </w:rPr>
        <w:t>Perfect</w:t>
      </w:r>
      <w:r w:rsidR="00052EB5">
        <w:rPr>
          <w:noProof/>
        </w:rPr>
        <w:t>.</w:t>
      </w:r>
      <w:r w:rsidR="00346BD0">
        <w:rPr>
          <w:noProof/>
        </w:rPr>
        <w:t xml:space="preserve"> Sfinţia</w:t>
      </w:r>
      <w:r w:rsidR="00A24FD5" w:rsidRPr="000F73B4">
        <w:rPr>
          <w:noProof/>
        </w:rPr>
        <w:t xml:space="preserve"> voastră îi va oferi o</w:t>
      </w:r>
      <w:r w:rsidR="00B6339E">
        <w:rPr>
          <w:noProof/>
        </w:rPr>
        <w:t>ştirea de care duce lipsă</w:t>
      </w:r>
      <w:r w:rsidR="00B8573D">
        <w:rPr>
          <w:noProof/>
        </w:rPr>
        <w:t xml:space="preserve">... </w:t>
      </w:r>
      <w:r w:rsidR="00A24FD5" w:rsidRPr="000F73B4">
        <w:rPr>
          <w:noProof/>
        </w:rPr>
        <w:t>În schimb ne va face concesii</w:t>
      </w:r>
      <w:r w:rsidR="00517414">
        <w:rPr>
          <w:noProof/>
        </w:rPr>
        <w:t>. A</w:t>
      </w:r>
      <w:r w:rsidR="00A24FD5" w:rsidRPr="000F73B4">
        <w:rPr>
          <w:noProof/>
        </w:rPr>
        <w:t>ceasta este esen</w:t>
      </w:r>
      <w:r w:rsidR="00B6339E">
        <w:rPr>
          <w:noProof/>
        </w:rPr>
        <w:t>ţ</w:t>
      </w:r>
      <w:r w:rsidR="00A24FD5" w:rsidRPr="000F73B4">
        <w:rPr>
          <w:noProof/>
        </w:rPr>
        <w:t>a esen</w:t>
      </w:r>
      <w:r w:rsidR="00B6339E">
        <w:rPr>
          <w:noProof/>
        </w:rPr>
        <w:t>ţ</w:t>
      </w:r>
      <w:r w:rsidR="00A24FD5" w:rsidRPr="000F73B4">
        <w:rPr>
          <w:noProof/>
        </w:rPr>
        <w:t>elor, în lumina adevărului</w:t>
      </w:r>
      <w:r w:rsidR="001842E5">
        <w:rPr>
          <w:noProof/>
        </w:rPr>
        <w:t xml:space="preserve"> şi </w:t>
      </w:r>
      <w:r w:rsidR="00A24FD5" w:rsidRPr="000F73B4">
        <w:rPr>
          <w:noProof/>
        </w:rPr>
        <w:t>fără cazuistică</w:t>
      </w:r>
      <w:r w:rsidR="00517414">
        <w:rPr>
          <w:noProof/>
        </w:rPr>
        <w:t>. A</w:t>
      </w:r>
      <w:r w:rsidR="00A24FD5" w:rsidRPr="000F73B4">
        <w:rPr>
          <w:noProof/>
        </w:rPr>
        <w:t>cesta este ordinul mon</w:t>
      </w:r>
      <w:r w:rsidR="00A24FD5" w:rsidRPr="000F73B4">
        <w:rPr>
          <w:noProof/>
        </w:rPr>
        <w:softHyphen/>
        <w:t>seniorului Attilio Amalteo</w:t>
      </w:r>
      <w:r w:rsidR="0004649E">
        <w:rPr>
          <w:noProof/>
        </w:rPr>
        <w:t>. Î</w:t>
      </w:r>
      <w:r w:rsidR="00A24FD5" w:rsidRPr="000F73B4">
        <w:rPr>
          <w:noProof/>
        </w:rPr>
        <w:t>i răm</w:t>
      </w:r>
      <w:r w:rsidR="00B6339E">
        <w:rPr>
          <w:noProof/>
        </w:rPr>
        <w:t>â</w:t>
      </w:r>
      <w:r w:rsidR="00A24FD5" w:rsidRPr="000F73B4">
        <w:rPr>
          <w:noProof/>
        </w:rPr>
        <w:t>ne sfin</w:t>
      </w:r>
      <w:r w:rsidR="00B6339E">
        <w:rPr>
          <w:noProof/>
        </w:rPr>
        <w:t>ţ</w:t>
      </w:r>
      <w:r w:rsidR="00A24FD5" w:rsidRPr="000F73B4">
        <w:rPr>
          <w:noProof/>
        </w:rPr>
        <w:t>iei tale să-l îmbrace în toată diploma</w:t>
      </w:r>
      <w:r w:rsidR="00B6339E">
        <w:rPr>
          <w:noProof/>
        </w:rPr>
        <w:t>ţ</w:t>
      </w:r>
      <w:r w:rsidR="00A24FD5" w:rsidRPr="000F73B4">
        <w:rPr>
          <w:noProof/>
        </w:rPr>
        <w:t>ia cu care va fi servit principelui.</w:t>
      </w:r>
    </w:p>
    <w:p w:rsidR="00A24FD5" w:rsidRPr="000F73B4" w:rsidRDefault="0080674B" w:rsidP="002F1B13">
      <w:pPr>
        <w:pStyle w:val="NoSpacing"/>
        <w:jc w:val="both"/>
        <w:rPr>
          <w:noProof/>
        </w:rPr>
      </w:pPr>
      <w:r>
        <w:rPr>
          <w:noProof/>
        </w:rPr>
        <w:t xml:space="preserve">   - </w:t>
      </w:r>
      <w:r w:rsidR="00A24FD5" w:rsidRPr="000F73B4">
        <w:rPr>
          <w:noProof/>
        </w:rPr>
        <w:t>Pot să-mi explic astfel înt</w:t>
      </w:r>
      <w:r w:rsidR="00B6339E">
        <w:rPr>
          <w:noProof/>
        </w:rPr>
        <w:t>â</w:t>
      </w:r>
      <w:r w:rsidR="00A24FD5" w:rsidRPr="000F73B4">
        <w:rPr>
          <w:noProof/>
        </w:rPr>
        <w:t>rzierea ajutorului principelui Sigismondo?</w:t>
      </w:r>
    </w:p>
    <w:p w:rsidR="00A24FD5" w:rsidRPr="000F73B4" w:rsidRDefault="0080674B" w:rsidP="002F1B13">
      <w:pPr>
        <w:pStyle w:val="NoSpacing"/>
        <w:jc w:val="both"/>
        <w:rPr>
          <w:noProof/>
        </w:rPr>
      </w:pPr>
      <w:r>
        <w:rPr>
          <w:noProof/>
        </w:rPr>
        <w:t xml:space="preserve">   - </w:t>
      </w:r>
      <w:r w:rsidR="00A24FD5" w:rsidRPr="000F73B4">
        <w:rPr>
          <w:noProof/>
        </w:rPr>
        <w:t xml:space="preserve">Cine-o poate </w:t>
      </w:r>
      <w:r w:rsidR="00B6339E">
        <w:rPr>
          <w:noProof/>
        </w:rPr>
        <w:t>ş</w:t>
      </w:r>
      <w:r w:rsidR="00A24FD5" w:rsidRPr="000F73B4">
        <w:rPr>
          <w:noProof/>
        </w:rPr>
        <w:t>ti exact, padre?!</w:t>
      </w:r>
    </w:p>
    <w:p w:rsidR="00A24FD5" w:rsidRPr="000F73B4" w:rsidRDefault="0080674B" w:rsidP="002F1B13">
      <w:pPr>
        <w:pStyle w:val="NoSpacing"/>
        <w:jc w:val="both"/>
        <w:rPr>
          <w:noProof/>
        </w:rPr>
      </w:pPr>
      <w:r>
        <w:rPr>
          <w:noProof/>
        </w:rPr>
        <w:t xml:space="preserve">   - </w:t>
      </w:r>
      <w:r w:rsidR="00B6339E">
        <w:rPr>
          <w:noProof/>
        </w:rPr>
        <w:t>Ş</w:t>
      </w:r>
      <w:r w:rsidR="001842E5">
        <w:rPr>
          <w:noProof/>
        </w:rPr>
        <w:t xml:space="preserve">i </w:t>
      </w:r>
      <w:r w:rsidR="00A24FD5" w:rsidRPr="000F73B4">
        <w:rPr>
          <w:noProof/>
        </w:rPr>
        <w:t>acest ajutor este strict condi</w:t>
      </w:r>
      <w:r w:rsidR="00B6339E">
        <w:rPr>
          <w:noProof/>
        </w:rPr>
        <w:t>ţ</w:t>
      </w:r>
      <w:r w:rsidR="00A24FD5" w:rsidRPr="000F73B4">
        <w:rPr>
          <w:noProof/>
        </w:rPr>
        <w:t>ionat de aceste condi</w:t>
      </w:r>
      <w:r w:rsidR="00B6339E">
        <w:rPr>
          <w:noProof/>
        </w:rPr>
        <w:t>ţ</w:t>
      </w:r>
      <w:r w:rsidR="00A24FD5" w:rsidRPr="000F73B4">
        <w:rPr>
          <w:noProof/>
        </w:rPr>
        <w:t>ii, fra Giusseppe?</w:t>
      </w:r>
    </w:p>
    <w:p w:rsidR="00A24FD5" w:rsidRPr="000F73B4" w:rsidRDefault="0080674B" w:rsidP="002F1B13">
      <w:pPr>
        <w:pStyle w:val="NoSpacing"/>
        <w:jc w:val="both"/>
        <w:rPr>
          <w:noProof/>
        </w:rPr>
      </w:pPr>
      <w:r>
        <w:rPr>
          <w:noProof/>
        </w:rPr>
        <w:t xml:space="preserve">   - </w:t>
      </w:r>
      <w:r w:rsidR="00A24FD5" w:rsidRPr="000F73B4">
        <w:rPr>
          <w:noProof/>
        </w:rPr>
        <w:t xml:space="preserve">Numai Dumnezeu poate s-o </w:t>
      </w:r>
      <w:r w:rsidR="00B6339E">
        <w:rPr>
          <w:noProof/>
        </w:rPr>
        <w:t>ş</w:t>
      </w:r>
      <w:r w:rsidR="00A24FD5" w:rsidRPr="000F73B4">
        <w:rPr>
          <w:noProof/>
        </w:rPr>
        <w:t>tie, padre!</w:t>
      </w:r>
    </w:p>
    <w:p w:rsidR="00A24FD5" w:rsidRPr="000F73B4" w:rsidRDefault="0080674B" w:rsidP="002F1B13">
      <w:pPr>
        <w:pStyle w:val="NoSpacing"/>
        <w:jc w:val="both"/>
        <w:rPr>
          <w:noProof/>
        </w:rPr>
      </w:pPr>
      <w:r>
        <w:rPr>
          <w:noProof/>
        </w:rPr>
        <w:t xml:space="preserve">   - </w:t>
      </w:r>
      <w:r w:rsidR="00A24FD5" w:rsidRPr="000F73B4">
        <w:rPr>
          <w:noProof/>
        </w:rPr>
        <w:t xml:space="preserve">Ce </w:t>
      </w:r>
      <w:r w:rsidR="00B6339E">
        <w:rPr>
          <w:noProof/>
        </w:rPr>
        <w:t>garanţii</w:t>
      </w:r>
      <w:r w:rsidR="00A24FD5" w:rsidRPr="000F73B4">
        <w:rPr>
          <w:noProof/>
        </w:rPr>
        <w:t xml:space="preserve"> se cer de-o parte</w:t>
      </w:r>
      <w:r w:rsidR="001842E5">
        <w:rPr>
          <w:noProof/>
        </w:rPr>
        <w:t xml:space="preserve"> şi </w:t>
      </w:r>
      <w:r w:rsidR="00A24FD5" w:rsidRPr="000F73B4">
        <w:rPr>
          <w:noProof/>
        </w:rPr>
        <w:t>de alta?</w:t>
      </w:r>
    </w:p>
    <w:p w:rsidR="00A24FD5" w:rsidRPr="000F73B4" w:rsidRDefault="0080674B" w:rsidP="002F1B13">
      <w:pPr>
        <w:pStyle w:val="NoSpacing"/>
        <w:jc w:val="both"/>
        <w:rPr>
          <w:noProof/>
        </w:rPr>
      </w:pPr>
      <w:r>
        <w:rPr>
          <w:noProof/>
        </w:rPr>
        <w:t xml:space="preserve">   - </w:t>
      </w:r>
      <w:r w:rsidR="00A24FD5" w:rsidRPr="000F73B4">
        <w:rPr>
          <w:noProof/>
        </w:rPr>
        <w:t xml:space="preserve">Oh! Principele Mihail, alungat </w:t>
      </w:r>
      <w:r w:rsidR="00B6339E">
        <w:rPr>
          <w:noProof/>
        </w:rPr>
        <w:t>de</w:t>
      </w:r>
      <w:r w:rsidR="00A24FD5" w:rsidRPr="000F73B4">
        <w:rPr>
          <w:noProof/>
        </w:rPr>
        <w:t xml:space="preserve"> Sinan, cu </w:t>
      </w:r>
      <w:r w:rsidR="00B6339E">
        <w:rPr>
          <w:noProof/>
        </w:rPr>
        <w:t>ţ</w:t>
      </w:r>
      <w:r w:rsidR="00A24FD5" w:rsidRPr="000F73B4">
        <w:rPr>
          <w:noProof/>
        </w:rPr>
        <w:t>ara invadată, cu riscul de</w:t>
      </w:r>
      <w:r w:rsidR="00143F75">
        <w:rPr>
          <w:noProof/>
        </w:rPr>
        <w:t xml:space="preserve"> a-şi </w:t>
      </w:r>
      <w:r w:rsidR="00A24FD5" w:rsidRPr="000F73B4">
        <w:rPr>
          <w:noProof/>
        </w:rPr>
        <w:t>pierde capul dacă răm</w:t>
      </w:r>
      <w:r w:rsidR="00B6339E">
        <w:rPr>
          <w:noProof/>
        </w:rPr>
        <w:t>â</w:t>
      </w:r>
      <w:r w:rsidR="00A24FD5" w:rsidRPr="000F73B4">
        <w:rPr>
          <w:noProof/>
        </w:rPr>
        <w:t>ne aici</w:t>
      </w:r>
      <w:r w:rsidR="001842E5">
        <w:rPr>
          <w:noProof/>
        </w:rPr>
        <w:t xml:space="preserve"> şi </w:t>
      </w:r>
      <w:r w:rsidR="00A24FD5" w:rsidRPr="000F73B4">
        <w:rPr>
          <w:noProof/>
        </w:rPr>
        <w:t>cu acela de a nu putea trece mun</w:t>
      </w:r>
      <w:r w:rsidR="00B6339E">
        <w:rPr>
          <w:noProof/>
        </w:rPr>
        <w:t>ţ</w:t>
      </w:r>
      <w:r w:rsidR="00A24FD5" w:rsidRPr="000F73B4">
        <w:rPr>
          <w:noProof/>
        </w:rPr>
        <w:t xml:space="preserve">ii dacă principele Sigismondo închide trecătorile, a fi mai grăbit să ceară ajutor </w:t>
      </w:r>
      <w:r w:rsidR="009A158B">
        <w:rPr>
          <w:noProof/>
        </w:rPr>
        <w:t>decât</w:t>
      </w:r>
      <w:r w:rsidR="00A24FD5" w:rsidRPr="000F73B4">
        <w:rPr>
          <w:noProof/>
        </w:rPr>
        <w:t xml:space="preserve"> </w:t>
      </w:r>
      <w:r w:rsidR="00B6339E">
        <w:rPr>
          <w:noProof/>
        </w:rPr>
        <w:t>garanţii</w:t>
      </w:r>
      <w:r w:rsidR="00A24FD5" w:rsidRPr="000F73B4">
        <w:rPr>
          <w:noProof/>
        </w:rPr>
        <w:t xml:space="preserve">. Pe </w:t>
      </w:r>
      <w:r w:rsidR="00BC6DA2">
        <w:rPr>
          <w:noProof/>
        </w:rPr>
        <w:t>când</w:t>
      </w:r>
      <w:r w:rsidR="00A24FD5" w:rsidRPr="000F73B4">
        <w:rPr>
          <w:noProof/>
        </w:rPr>
        <w:t xml:space="preserve"> noi? Cu noi </w:t>
      </w:r>
      <w:r w:rsidR="00B6339E">
        <w:rPr>
          <w:noProof/>
        </w:rPr>
        <w:t>es</w:t>
      </w:r>
      <w:r w:rsidR="00A24FD5" w:rsidRPr="000F73B4">
        <w:rPr>
          <w:noProof/>
        </w:rPr>
        <w:t>te cu totul altceva, padre</w:t>
      </w:r>
      <w:r w:rsidR="00B8573D">
        <w:rPr>
          <w:noProof/>
        </w:rPr>
        <w:t xml:space="preserve">... </w:t>
      </w:r>
      <w:r w:rsidR="00282C30">
        <w:rPr>
          <w:noProof/>
        </w:rPr>
        <w:t>Ş</w:t>
      </w:r>
      <w:r w:rsidR="001842E5">
        <w:rPr>
          <w:noProof/>
        </w:rPr>
        <w:t xml:space="preserve">i </w:t>
      </w:r>
      <w:r w:rsidR="00A24FD5" w:rsidRPr="000F73B4">
        <w:rPr>
          <w:noProof/>
        </w:rPr>
        <w:t>as</w:t>
      </w:r>
      <w:r w:rsidR="009C4BFE">
        <w:rPr>
          <w:noProof/>
        </w:rPr>
        <w:t>ta m-a rugat în mod special să</w:t>
      </w:r>
      <w:r w:rsidR="00A24FD5" w:rsidRPr="000F73B4">
        <w:rPr>
          <w:noProof/>
        </w:rPr>
        <w:t xml:space="preserve"> </w:t>
      </w:r>
      <w:r w:rsidR="00CE2DB0">
        <w:rPr>
          <w:noProof/>
        </w:rPr>
        <w:t>v</w:t>
      </w:r>
      <w:r w:rsidR="00A24FD5" w:rsidRPr="000F73B4">
        <w:rPr>
          <w:noProof/>
        </w:rPr>
        <w:t>i-o explic, monseniorul Attilio Amalteo.</w:t>
      </w:r>
    </w:p>
    <w:p w:rsidR="00A24FD5" w:rsidRPr="000F73B4" w:rsidRDefault="009C4BFE" w:rsidP="002F1B13">
      <w:pPr>
        <w:pStyle w:val="NoSpacing"/>
        <w:jc w:val="both"/>
        <w:rPr>
          <w:noProof/>
        </w:rPr>
      </w:pPr>
      <w:r>
        <w:rPr>
          <w:noProof/>
        </w:rPr>
        <w:tab/>
      </w:r>
      <w:r w:rsidR="00A24FD5" w:rsidRPr="000F73B4">
        <w:rPr>
          <w:noProof/>
        </w:rPr>
        <w:t>Girolamo Estorga în</w:t>
      </w:r>
      <w:r w:rsidR="00CE2DB0">
        <w:rPr>
          <w:noProof/>
        </w:rPr>
        <w:t>ţ</w:t>
      </w:r>
      <w:r w:rsidR="00A24FD5" w:rsidRPr="000F73B4">
        <w:rPr>
          <w:noProof/>
        </w:rPr>
        <w:t>elege totul c</w:t>
      </w:r>
      <w:r>
        <w:rPr>
          <w:noProof/>
        </w:rPr>
        <w:t>u limpezimea spaimei. Mai ale</w:t>
      </w:r>
      <w:r w:rsidR="00A24FD5" w:rsidRPr="000F73B4">
        <w:rPr>
          <w:noProof/>
        </w:rPr>
        <w:t>s acest «m-a rugat în mod speci</w:t>
      </w:r>
      <w:r>
        <w:rPr>
          <w:noProof/>
        </w:rPr>
        <w:t xml:space="preserve">al să vi-o explic». Este ultima </w:t>
      </w:r>
      <w:r w:rsidR="00CE2DB0">
        <w:rPr>
          <w:noProof/>
        </w:rPr>
        <w:lastRenderedPageBreak/>
        <w:t>şa</w:t>
      </w:r>
      <w:r w:rsidR="00A24FD5" w:rsidRPr="000F73B4">
        <w:rPr>
          <w:noProof/>
        </w:rPr>
        <w:t>nsă care i se dă. Jocul politic al acestui monsenior este de-o sim</w:t>
      </w:r>
      <w:r w:rsidR="00A24FD5" w:rsidRPr="000F73B4">
        <w:rPr>
          <w:noProof/>
        </w:rPr>
        <w:softHyphen/>
        <w:t>plitate diabolică. Probabil el, prin Alfonso Carillo, a oprit ajutorul de oaste, preferind să lase Valahia la discre</w:t>
      </w:r>
      <w:r w:rsidR="00CE2DB0">
        <w:rPr>
          <w:noProof/>
        </w:rPr>
        <w:t>ţ</w:t>
      </w:r>
      <w:r>
        <w:rPr>
          <w:noProof/>
        </w:rPr>
        <w:t>ia turcilor, ca duc</w:t>
      </w:r>
      <w:r w:rsidR="00CE2DB0">
        <w:rPr>
          <w:noProof/>
        </w:rPr>
        <w:t>â</w:t>
      </w:r>
      <w:r w:rsidR="00A24FD5" w:rsidRPr="000F73B4">
        <w:rPr>
          <w:noProof/>
        </w:rPr>
        <w:t>ndu-l la disperare pe Mihail, să-l pună în fa</w:t>
      </w:r>
      <w:r w:rsidR="000F73B4">
        <w:rPr>
          <w:noProof/>
        </w:rPr>
        <w:t>t</w:t>
      </w:r>
      <w:r w:rsidR="00A24FD5" w:rsidRPr="000F73B4">
        <w:rPr>
          <w:noProof/>
        </w:rPr>
        <w:t>a definitivului: ori concesii</w:t>
      </w:r>
      <w:r w:rsidR="001842E5">
        <w:rPr>
          <w:noProof/>
        </w:rPr>
        <w:t xml:space="preserve"> şi </w:t>
      </w:r>
      <w:r w:rsidR="00A24FD5" w:rsidRPr="000F73B4">
        <w:rPr>
          <w:noProof/>
        </w:rPr>
        <w:t xml:space="preserve">atunci ajutor; ori fără concesii </w:t>
      </w:r>
      <w:r w:rsidR="007230A8">
        <w:rPr>
          <w:noProof/>
        </w:rPr>
        <w:t>şi-</w:t>
      </w:r>
      <w:r w:rsidR="00A24FD5" w:rsidRPr="000F73B4">
        <w:rPr>
          <w:noProof/>
        </w:rPr>
        <w:t>atunci să se descurce ingur</w:t>
      </w:r>
      <w:r w:rsidR="00B8573D">
        <w:rPr>
          <w:noProof/>
        </w:rPr>
        <w:t xml:space="preserve">... </w:t>
      </w:r>
      <w:r w:rsidR="00A24FD5" w:rsidRPr="000F73B4">
        <w:rPr>
          <w:noProof/>
        </w:rPr>
        <w:t>Cumplit</w:t>
      </w:r>
      <w:r w:rsidR="00052EB5">
        <w:rPr>
          <w:noProof/>
        </w:rPr>
        <w:t>. S</w:t>
      </w:r>
      <w:r w:rsidR="00A24FD5" w:rsidRPr="000F73B4">
        <w:rPr>
          <w:noProof/>
        </w:rPr>
        <w:t>e-nfioară</w:t>
      </w:r>
      <w:r w:rsidR="001842E5">
        <w:rPr>
          <w:noProof/>
        </w:rPr>
        <w:t xml:space="preserve"> şi </w:t>
      </w:r>
      <w:r w:rsidR="00A24FD5" w:rsidRPr="000F73B4">
        <w:rPr>
          <w:noProof/>
        </w:rPr>
        <w:t>nu poate jura că este</w:t>
      </w:r>
      <w:r w:rsidR="00282C30">
        <w:rPr>
          <w:noProof/>
        </w:rPr>
        <w:t xml:space="preserve"> atât </w:t>
      </w:r>
      <w:r w:rsidR="00A24FD5" w:rsidRPr="000F73B4">
        <w:rPr>
          <w:noProof/>
        </w:rPr>
        <w:t xml:space="preserve">de supus </w:t>
      </w:r>
      <w:r w:rsidR="008A79E4">
        <w:rPr>
          <w:noProof/>
        </w:rPr>
        <w:t>credinţe</w:t>
      </w:r>
      <w:r w:rsidR="00A24FD5" w:rsidRPr="000F73B4">
        <w:rPr>
          <w:noProof/>
        </w:rPr>
        <w:t>i, să</w:t>
      </w:r>
      <w:r w:rsidR="00F0439A">
        <w:rPr>
          <w:noProof/>
        </w:rPr>
        <w:t xml:space="preserve"> nu-şi </w:t>
      </w:r>
      <w:r w:rsidR="00A24FD5" w:rsidRPr="000F73B4">
        <w:rPr>
          <w:noProof/>
        </w:rPr>
        <w:t>dea seama de o</w:t>
      </w:r>
      <w:r w:rsidR="00CE2DB0">
        <w:rPr>
          <w:noProof/>
        </w:rPr>
        <w:t xml:space="preserve">roarea acestui procedeu josnic. </w:t>
      </w:r>
      <w:r w:rsidR="00A24FD5" w:rsidRPr="000F73B4">
        <w:rPr>
          <w:noProof/>
        </w:rPr>
        <w:t>Unde</w:t>
      </w:r>
      <w:r w:rsidR="003E7BED">
        <w:rPr>
          <w:noProof/>
        </w:rPr>
        <w:t xml:space="preserve"> sunt </w:t>
      </w:r>
      <w:r w:rsidR="00A24FD5" w:rsidRPr="000F73B4">
        <w:rPr>
          <w:noProof/>
        </w:rPr>
        <w:t>ideile fierbin</w:t>
      </w:r>
      <w:r w:rsidR="00CE2DB0">
        <w:rPr>
          <w:noProof/>
        </w:rPr>
        <w:t>ţ</w:t>
      </w:r>
      <w:r w:rsidR="00A24FD5" w:rsidRPr="000F73B4">
        <w:rPr>
          <w:noProof/>
        </w:rPr>
        <w:t>i ale «noii cruciade», unde este generozita</w:t>
      </w:r>
      <w:r w:rsidR="00A24FD5" w:rsidRPr="000F73B4">
        <w:rPr>
          <w:noProof/>
        </w:rPr>
        <w:softHyphen/>
        <w:t xml:space="preserve">tea nobilă a ideii </w:t>
      </w:r>
      <w:r w:rsidR="008A79E4">
        <w:rPr>
          <w:noProof/>
        </w:rPr>
        <w:t>creştin</w:t>
      </w:r>
      <w:r w:rsidR="00A24FD5" w:rsidRPr="000F73B4">
        <w:rPr>
          <w:noProof/>
        </w:rPr>
        <w:t>e, unde este altruismul propovăduit de Christ, unde</w:t>
      </w:r>
      <w:r w:rsidR="003E7BED">
        <w:rPr>
          <w:noProof/>
        </w:rPr>
        <w:t xml:space="preserve"> sunt </w:t>
      </w:r>
      <w:r w:rsidR="00A24FD5" w:rsidRPr="000F73B4">
        <w:rPr>
          <w:noProof/>
        </w:rPr>
        <w:t>bulele papale</w:t>
      </w:r>
      <w:r w:rsidR="001842E5">
        <w:rPr>
          <w:noProof/>
        </w:rPr>
        <w:t xml:space="preserve"> şi </w:t>
      </w:r>
      <w:r w:rsidR="00A24FD5" w:rsidRPr="000F73B4">
        <w:rPr>
          <w:noProof/>
        </w:rPr>
        <w:t>chemările la cruciadă?</w:t>
      </w:r>
      <w:r w:rsidR="00B8573D">
        <w:rPr>
          <w:noProof/>
        </w:rPr>
        <w:t xml:space="preserve">... </w:t>
      </w:r>
      <w:r w:rsidR="00A24FD5" w:rsidRPr="000F73B4">
        <w:rPr>
          <w:noProof/>
        </w:rPr>
        <w:t>Vai, totul se năruie în jur</w:t>
      </w:r>
      <w:r w:rsidR="001842E5">
        <w:rPr>
          <w:noProof/>
        </w:rPr>
        <w:t xml:space="preserve"> şi </w:t>
      </w:r>
      <w:r w:rsidR="00A24FD5" w:rsidRPr="000F73B4">
        <w:rPr>
          <w:noProof/>
        </w:rPr>
        <w:t xml:space="preserve">pentru fiecare din aceste </w:t>
      </w:r>
      <w:r w:rsidR="0004649E">
        <w:rPr>
          <w:noProof/>
        </w:rPr>
        <w:t>gând</w:t>
      </w:r>
      <w:r w:rsidR="00A24FD5" w:rsidRPr="000F73B4">
        <w:rPr>
          <w:noProof/>
        </w:rPr>
        <w:t>uri maestrul Ippolito ar fi îndreptă</w:t>
      </w:r>
      <w:r w:rsidR="00CE2DB0">
        <w:rPr>
          <w:noProof/>
        </w:rPr>
        <w:t>ţ</w:t>
      </w:r>
      <w:r w:rsidR="00A24FD5" w:rsidRPr="000F73B4">
        <w:rPr>
          <w:noProof/>
        </w:rPr>
        <w:t>it să-i sfăr</w:t>
      </w:r>
      <w:r w:rsidR="00CE2DB0">
        <w:rPr>
          <w:noProof/>
        </w:rPr>
        <w:t>â</w:t>
      </w:r>
      <w:r w:rsidR="00A24FD5" w:rsidRPr="000F73B4">
        <w:rPr>
          <w:noProof/>
        </w:rPr>
        <w:t>me oasele de-o mie de ori.</w:t>
      </w:r>
    </w:p>
    <w:p w:rsidR="00A24FD5" w:rsidRPr="000F73B4" w:rsidRDefault="0080674B" w:rsidP="002F1B13">
      <w:pPr>
        <w:pStyle w:val="NoSpacing"/>
        <w:jc w:val="both"/>
        <w:rPr>
          <w:noProof/>
        </w:rPr>
      </w:pPr>
      <w:r>
        <w:rPr>
          <w:noProof/>
        </w:rPr>
        <w:t xml:space="preserve">   - </w:t>
      </w:r>
      <w:r w:rsidR="00A24FD5" w:rsidRPr="000F73B4">
        <w:rPr>
          <w:noProof/>
        </w:rPr>
        <w:t xml:space="preserve">Pentru că am stat în </w:t>
      </w:r>
      <w:r w:rsidR="00CE2DB0">
        <w:rPr>
          <w:noProof/>
        </w:rPr>
        <w:t>ş</w:t>
      </w:r>
      <w:r w:rsidR="00A24FD5" w:rsidRPr="000F73B4">
        <w:rPr>
          <w:noProof/>
        </w:rPr>
        <w:t>a aproape paisprezece ore, vă rog, padre, arăta</w:t>
      </w:r>
      <w:r w:rsidR="00CE2DB0">
        <w:rPr>
          <w:noProof/>
        </w:rPr>
        <w:t>ţ</w:t>
      </w:r>
      <w:r w:rsidR="00A24FD5" w:rsidRPr="000F73B4">
        <w:rPr>
          <w:noProof/>
        </w:rPr>
        <w:t>i-mi un loc unde să mă pot culca, împreună cu înso</w:t>
      </w:r>
      <w:r w:rsidR="00CE2DB0">
        <w:rPr>
          <w:noProof/>
        </w:rPr>
        <w:t>ţ</w:t>
      </w:r>
      <w:r w:rsidR="00A24FD5" w:rsidRPr="000F73B4">
        <w:rPr>
          <w:noProof/>
        </w:rPr>
        <w:t>i</w:t>
      </w:r>
      <w:r w:rsidR="00A24FD5" w:rsidRPr="000F73B4">
        <w:rPr>
          <w:noProof/>
        </w:rPr>
        <w:softHyphen/>
        <w:t>torii mei</w:t>
      </w:r>
      <w:r w:rsidR="00517414">
        <w:rPr>
          <w:noProof/>
        </w:rPr>
        <w:t xml:space="preserve">. </w:t>
      </w:r>
      <w:r w:rsidR="00517414" w:rsidRPr="00CE2DB0">
        <w:rPr>
          <w:i/>
          <w:noProof/>
        </w:rPr>
        <w:t>A</w:t>
      </w:r>
      <w:r w:rsidR="00A24FD5" w:rsidRPr="000F73B4">
        <w:rPr>
          <w:i/>
          <w:iCs/>
          <w:noProof/>
        </w:rPr>
        <w:t>proposito</w:t>
      </w:r>
      <w:r w:rsidR="00517414" w:rsidRPr="00CE2DB0">
        <w:rPr>
          <w:iCs/>
          <w:noProof/>
        </w:rPr>
        <w:t>.</w:t>
      </w:r>
      <w:r w:rsidR="00517414">
        <w:rPr>
          <w:i/>
          <w:iCs/>
          <w:noProof/>
        </w:rPr>
        <w:t xml:space="preserve"> A</w:t>
      </w:r>
      <w:r w:rsidR="00A24FD5" w:rsidRPr="000F73B4">
        <w:rPr>
          <w:noProof/>
        </w:rPr>
        <w:t>m o poruncă specială a monseniorului pen</w:t>
      </w:r>
      <w:r w:rsidR="00A24FD5" w:rsidRPr="000F73B4">
        <w:rPr>
          <w:noProof/>
        </w:rPr>
        <w:softHyphen/>
        <w:t xml:space="preserve">tru comandantul artileriei, signor Vicenzo Bombardier Mantovano. Probabil </w:t>
      </w:r>
      <w:r w:rsidR="00090C8F">
        <w:rPr>
          <w:noProof/>
        </w:rPr>
        <w:t>mâine</w:t>
      </w:r>
      <w:r w:rsidR="00A24FD5" w:rsidRPr="000F73B4">
        <w:rPr>
          <w:noProof/>
        </w:rPr>
        <w:t>, înainte de audien</w:t>
      </w:r>
      <w:r w:rsidR="00CE2DB0">
        <w:rPr>
          <w:noProof/>
        </w:rPr>
        <w:t>ţ</w:t>
      </w:r>
      <w:r w:rsidR="00A24FD5" w:rsidRPr="000F73B4">
        <w:rPr>
          <w:noProof/>
        </w:rPr>
        <w:t>a pe care-o</w:t>
      </w:r>
      <w:r w:rsidR="00CE2DB0">
        <w:rPr>
          <w:noProof/>
        </w:rPr>
        <w:t xml:space="preserve"> veţi </w:t>
      </w:r>
      <w:r w:rsidR="00A24FD5" w:rsidRPr="000F73B4">
        <w:rPr>
          <w:noProof/>
        </w:rPr>
        <w:t>cere principe</w:t>
      </w:r>
      <w:r w:rsidR="00A24FD5" w:rsidRPr="000F73B4">
        <w:rPr>
          <w:noProof/>
        </w:rPr>
        <w:softHyphen/>
        <w:t>lui încă în noaptea asta, mă</w:t>
      </w:r>
      <w:r w:rsidR="00CE2DB0">
        <w:rPr>
          <w:noProof/>
        </w:rPr>
        <w:t xml:space="preserve"> veţi </w:t>
      </w:r>
      <w:r w:rsidR="00A24FD5" w:rsidRPr="000F73B4">
        <w:rPr>
          <w:noProof/>
        </w:rPr>
        <w:t xml:space="preserve">îndruma spre parcul artileriei. </w:t>
      </w:r>
      <w:r w:rsidR="007230A8">
        <w:rPr>
          <w:noProof/>
        </w:rPr>
        <w:t>Şi-</w:t>
      </w:r>
      <w:r w:rsidR="00A24FD5" w:rsidRPr="000F73B4">
        <w:rPr>
          <w:noProof/>
        </w:rPr>
        <w:t xml:space="preserve">acum, padre, </w:t>
      </w:r>
      <w:r w:rsidR="00147CE0">
        <w:rPr>
          <w:noProof/>
        </w:rPr>
        <w:t>fân</w:t>
      </w:r>
      <w:r w:rsidR="001842E5">
        <w:rPr>
          <w:noProof/>
        </w:rPr>
        <w:t xml:space="preserve"> şi </w:t>
      </w:r>
      <w:r w:rsidR="00A24FD5" w:rsidRPr="000F73B4">
        <w:rPr>
          <w:noProof/>
        </w:rPr>
        <w:t xml:space="preserve">apă pentru cai, </w:t>
      </w:r>
      <w:r w:rsidR="00CE2DB0">
        <w:rPr>
          <w:noProof/>
        </w:rPr>
        <w:t>ş</w:t>
      </w:r>
      <w:r w:rsidR="00A24FD5" w:rsidRPr="000F73B4">
        <w:rPr>
          <w:noProof/>
        </w:rPr>
        <w:t>i</w:t>
      </w:r>
      <w:r w:rsidR="00B8573D">
        <w:rPr>
          <w:noProof/>
        </w:rPr>
        <w:t xml:space="preserve">... </w:t>
      </w:r>
      <w:r w:rsidR="00A24FD5" w:rsidRPr="000F73B4">
        <w:rPr>
          <w:noProof/>
        </w:rPr>
        <w:t>noapte bună.</w:t>
      </w:r>
    </w:p>
    <w:p w:rsidR="00A24FD5" w:rsidRPr="000F73B4" w:rsidRDefault="009C4BFE" w:rsidP="002F1B13">
      <w:pPr>
        <w:pStyle w:val="NoSpacing"/>
        <w:jc w:val="both"/>
        <w:rPr>
          <w:noProof/>
        </w:rPr>
      </w:pPr>
      <w:r>
        <w:rPr>
          <w:noProof/>
        </w:rPr>
        <w:tab/>
      </w:r>
      <w:r w:rsidR="00A24FD5" w:rsidRPr="000F73B4">
        <w:rPr>
          <w:noProof/>
        </w:rPr>
        <w:t>Fra Giusseppe Pisculo da Melfi schi</w:t>
      </w:r>
      <w:r w:rsidR="00CE2DB0">
        <w:rPr>
          <w:noProof/>
        </w:rPr>
        <w:t>ţ</w:t>
      </w:r>
      <w:r w:rsidR="00A24FD5" w:rsidRPr="000F73B4">
        <w:rPr>
          <w:noProof/>
        </w:rPr>
        <w:t>ează o reveren</w:t>
      </w:r>
      <w:r w:rsidR="00CE2DB0">
        <w:rPr>
          <w:noProof/>
        </w:rPr>
        <w:t>ţ</w:t>
      </w:r>
      <w:r>
        <w:rPr>
          <w:noProof/>
        </w:rPr>
        <w:t>ă, lovi</w:t>
      </w:r>
      <w:r w:rsidR="00892784">
        <w:rPr>
          <w:noProof/>
        </w:rPr>
        <w:t>ndu-şi</w:t>
      </w:r>
      <w:r w:rsidR="00A24FD5" w:rsidRPr="000F73B4">
        <w:rPr>
          <w:noProof/>
        </w:rPr>
        <w:t xml:space="preserve"> teaca spadei de lespezile pardoselii. Girolamo Estorga ia feli</w:t>
      </w:r>
      <w:r w:rsidR="00A24FD5" w:rsidRPr="000F73B4">
        <w:rPr>
          <w:noProof/>
        </w:rPr>
        <w:softHyphen/>
        <w:t xml:space="preserve">narul </w:t>
      </w:r>
      <w:r w:rsidR="007230A8">
        <w:rPr>
          <w:noProof/>
        </w:rPr>
        <w:t>şi-</w:t>
      </w:r>
      <w:r w:rsidR="00A24FD5" w:rsidRPr="000F73B4">
        <w:rPr>
          <w:noProof/>
        </w:rPr>
        <w:t>i face semn să-l urmeze.</w:t>
      </w:r>
    </w:p>
    <w:p w:rsidR="00A24FD5" w:rsidRPr="000F73B4" w:rsidRDefault="00A24FD5" w:rsidP="002F1B13">
      <w:pPr>
        <w:pStyle w:val="NoSpacing"/>
        <w:jc w:val="both"/>
        <w:rPr>
          <w:noProof/>
        </w:rPr>
      </w:pPr>
      <w:r w:rsidRPr="000F73B4">
        <w:rPr>
          <w:noProof/>
        </w:rPr>
        <w:t>5</w:t>
      </w:r>
    </w:p>
    <w:p w:rsidR="00A24FD5" w:rsidRPr="000F73B4" w:rsidRDefault="009C4BFE" w:rsidP="002F1B13">
      <w:pPr>
        <w:pStyle w:val="NoSpacing"/>
        <w:jc w:val="both"/>
        <w:rPr>
          <w:noProof/>
        </w:rPr>
      </w:pPr>
      <w:r>
        <w:rPr>
          <w:noProof/>
        </w:rPr>
        <w:tab/>
      </w:r>
      <w:r w:rsidR="00A24FD5" w:rsidRPr="000F73B4">
        <w:rPr>
          <w:noProof/>
        </w:rPr>
        <w:t>Poate asta este vraja Tudorei</w:t>
      </w:r>
      <w:r w:rsidR="00052EB5">
        <w:rPr>
          <w:noProof/>
        </w:rPr>
        <w:t>. S</w:t>
      </w:r>
      <w:r w:rsidR="00A24FD5" w:rsidRPr="000F73B4">
        <w:rPr>
          <w:noProof/>
        </w:rPr>
        <w:t>ă-i simtă nelini</w:t>
      </w:r>
      <w:r w:rsidR="00CE2DB0">
        <w:rPr>
          <w:noProof/>
        </w:rPr>
        <w:t>ş</w:t>
      </w:r>
      <w:r w:rsidR="00A24FD5" w:rsidRPr="000F73B4">
        <w:rPr>
          <w:noProof/>
        </w:rPr>
        <w:t>tile</w:t>
      </w:r>
      <w:r w:rsidR="001842E5">
        <w:rPr>
          <w:noProof/>
        </w:rPr>
        <w:t xml:space="preserve"> şi </w:t>
      </w:r>
      <w:r w:rsidR="00A24FD5" w:rsidRPr="000F73B4">
        <w:rPr>
          <w:noProof/>
        </w:rPr>
        <w:t xml:space="preserve">s-alerge în calea lui </w:t>
      </w:r>
      <w:r w:rsidR="007230A8">
        <w:rPr>
          <w:noProof/>
        </w:rPr>
        <w:t>şi-</w:t>
      </w:r>
      <w:r w:rsidR="00A24FD5" w:rsidRPr="000F73B4">
        <w:rPr>
          <w:noProof/>
        </w:rPr>
        <w:t>a lor, bărbată</w:t>
      </w:r>
      <w:r w:rsidR="001842E5">
        <w:rPr>
          <w:noProof/>
        </w:rPr>
        <w:t xml:space="preserve"> şi </w:t>
      </w:r>
      <w:r w:rsidR="00A24FD5" w:rsidRPr="000F73B4">
        <w:rPr>
          <w:noProof/>
        </w:rPr>
        <w:t>femeie. P</w:t>
      </w:r>
      <w:r w:rsidR="00CE2DB0">
        <w:rPr>
          <w:noProof/>
        </w:rPr>
        <w:t>â</w:t>
      </w:r>
      <w:r w:rsidR="00A24FD5" w:rsidRPr="000F73B4">
        <w:rPr>
          <w:noProof/>
        </w:rPr>
        <w:t>rcălabul Colilie nu cu</w:t>
      </w:r>
      <w:r w:rsidR="00A24FD5" w:rsidRPr="000F73B4">
        <w:rPr>
          <w:noProof/>
        </w:rPr>
        <w:softHyphen/>
        <w:t>noa</w:t>
      </w:r>
      <w:r w:rsidR="00CE2DB0">
        <w:rPr>
          <w:noProof/>
        </w:rPr>
        <w:t>ş</w:t>
      </w:r>
      <w:r w:rsidR="00A24FD5" w:rsidRPr="000F73B4">
        <w:rPr>
          <w:noProof/>
        </w:rPr>
        <w:t>te u</w:t>
      </w:r>
      <w:r w:rsidR="00CE2DB0">
        <w:rPr>
          <w:noProof/>
        </w:rPr>
        <w:t>ş</w:t>
      </w:r>
      <w:r w:rsidR="00A24FD5" w:rsidRPr="000F73B4">
        <w:rPr>
          <w:noProof/>
        </w:rPr>
        <w:t>a zidită-n peretele spătăriei, în spatele căreia este odaia de taină a voievozilor, ascunsă cu măiestrie de vechii arhitec</w:t>
      </w:r>
      <w:r w:rsidR="00CE2DB0">
        <w:rPr>
          <w:noProof/>
        </w:rPr>
        <w:t>ţ</w:t>
      </w:r>
      <w:r w:rsidR="00A24FD5" w:rsidRPr="000F73B4">
        <w:rPr>
          <w:noProof/>
        </w:rPr>
        <w:t>i în</w:t>
      </w:r>
      <w:r w:rsidR="00A24FD5" w:rsidRPr="000F73B4">
        <w:rPr>
          <w:noProof/>
        </w:rPr>
        <w:softHyphen/>
        <w:t>tre denivelările caturilor de jos</w:t>
      </w:r>
      <w:r w:rsidR="001842E5">
        <w:rPr>
          <w:noProof/>
        </w:rPr>
        <w:t xml:space="preserve"> şi </w:t>
      </w:r>
      <w:r w:rsidR="00A24FD5" w:rsidRPr="000F73B4">
        <w:rPr>
          <w:noProof/>
        </w:rPr>
        <w:t>celor de sus ale palatului</w:t>
      </w:r>
      <w:r w:rsidR="0004649E">
        <w:rPr>
          <w:noProof/>
        </w:rPr>
        <w:t>. Î</w:t>
      </w:r>
      <w:r w:rsidR="00A24FD5" w:rsidRPr="000F73B4">
        <w:rPr>
          <w:noProof/>
        </w:rPr>
        <w:t>n</w:t>
      </w:r>
      <w:r w:rsidR="00A24FD5" w:rsidRPr="000F73B4">
        <w:rPr>
          <w:noProof/>
        </w:rPr>
        <w:softHyphen/>
        <w:t>cearcă să n-audă ecoul pa</w:t>
      </w:r>
      <w:r w:rsidR="00CE2DB0">
        <w:rPr>
          <w:noProof/>
        </w:rPr>
        <w:t>ş</w:t>
      </w:r>
      <w:r w:rsidR="00A24FD5" w:rsidRPr="000F73B4">
        <w:rPr>
          <w:noProof/>
        </w:rPr>
        <w:t>ilor vătafului Simion care-a aprins lu</w:t>
      </w:r>
      <w:r w:rsidR="00A24FD5" w:rsidRPr="000F73B4">
        <w:rPr>
          <w:noProof/>
        </w:rPr>
        <w:softHyphen/>
        <w:t>m</w:t>
      </w:r>
      <w:r w:rsidR="00CE2DB0">
        <w:rPr>
          <w:noProof/>
        </w:rPr>
        <w:t>â</w:t>
      </w:r>
      <w:r w:rsidR="00A24FD5" w:rsidRPr="000F73B4">
        <w:rPr>
          <w:noProof/>
        </w:rPr>
        <w:t xml:space="preserve">narea de ceară </w:t>
      </w:r>
      <w:r w:rsidR="007230A8">
        <w:rPr>
          <w:noProof/>
        </w:rPr>
        <w:t>şi-</w:t>
      </w:r>
      <w:r w:rsidR="00A24FD5" w:rsidRPr="000F73B4">
        <w:rPr>
          <w:noProof/>
        </w:rPr>
        <w:t>a adus o carafă de vin de Chios, privindu-l cu mustrare</w:t>
      </w:r>
      <w:r w:rsidR="001842E5">
        <w:rPr>
          <w:noProof/>
        </w:rPr>
        <w:t xml:space="preserve"> şi </w:t>
      </w:r>
      <w:r w:rsidR="00A24FD5" w:rsidRPr="000F73B4">
        <w:rPr>
          <w:noProof/>
        </w:rPr>
        <w:t>în</w:t>
      </w:r>
      <w:r w:rsidR="00CE2DB0">
        <w:rPr>
          <w:noProof/>
        </w:rPr>
        <w:t>ţ</w:t>
      </w:r>
      <w:r w:rsidR="00A24FD5" w:rsidRPr="000F73B4">
        <w:rPr>
          <w:noProof/>
        </w:rPr>
        <w:t>elegere.</w:t>
      </w:r>
    </w:p>
    <w:p w:rsidR="00A24FD5" w:rsidRPr="000F73B4" w:rsidRDefault="009C4BFE" w:rsidP="002F1B13">
      <w:pPr>
        <w:pStyle w:val="NoSpacing"/>
        <w:jc w:val="both"/>
        <w:rPr>
          <w:noProof/>
        </w:rPr>
      </w:pPr>
      <w:r>
        <w:rPr>
          <w:noProof/>
        </w:rPr>
        <w:tab/>
      </w:r>
      <w:r w:rsidR="00A24FD5" w:rsidRPr="000F73B4">
        <w:rPr>
          <w:noProof/>
        </w:rPr>
        <w:t>Tudora îi întinde piciorul</w:t>
      </w:r>
      <w:r w:rsidR="0004649E">
        <w:rPr>
          <w:noProof/>
        </w:rPr>
        <w:t>. Î</w:t>
      </w:r>
      <w:r w:rsidR="00A24FD5" w:rsidRPr="000F73B4">
        <w:rPr>
          <w:noProof/>
        </w:rPr>
        <w:t>i trage cizma de car</w:t>
      </w:r>
      <w:r w:rsidR="00CE2DB0">
        <w:rPr>
          <w:noProof/>
        </w:rPr>
        <w:t>â</w:t>
      </w:r>
      <w:r w:rsidR="00A24FD5" w:rsidRPr="000F73B4">
        <w:rPr>
          <w:noProof/>
        </w:rPr>
        <w:t xml:space="preserve">mbul înalt, </w:t>
      </w:r>
      <w:r w:rsidR="00CE2DB0">
        <w:rPr>
          <w:noProof/>
        </w:rPr>
        <w:t>s</w:t>
      </w:r>
      <w:r w:rsidR="00A24FD5" w:rsidRPr="000F73B4">
        <w:rPr>
          <w:noProof/>
        </w:rPr>
        <w:t>im</w:t>
      </w:r>
      <w:r w:rsidR="00CE2DB0">
        <w:rPr>
          <w:noProof/>
        </w:rPr>
        <w:t>ţ</w:t>
      </w:r>
      <w:r w:rsidR="00A24FD5" w:rsidRPr="000F73B4">
        <w:rPr>
          <w:noProof/>
        </w:rPr>
        <w:t>indu-i sub degete pulpa cărnoasă</w:t>
      </w:r>
      <w:r w:rsidR="001842E5">
        <w:rPr>
          <w:noProof/>
        </w:rPr>
        <w:t xml:space="preserve"> şi </w:t>
      </w:r>
      <w:r w:rsidR="00A24FD5" w:rsidRPr="000F73B4">
        <w:rPr>
          <w:noProof/>
        </w:rPr>
        <w:t>suplă. După ce-o descal</w:t>
      </w:r>
      <w:r w:rsidR="00CE2DB0">
        <w:rPr>
          <w:noProof/>
        </w:rPr>
        <w:t>ţ</w:t>
      </w:r>
      <w:r w:rsidR="00A24FD5" w:rsidRPr="000F73B4">
        <w:rPr>
          <w:noProof/>
        </w:rPr>
        <w:t>ă, Tudora</w:t>
      </w:r>
      <w:r w:rsidR="00BC6DA2">
        <w:rPr>
          <w:noProof/>
        </w:rPr>
        <w:t xml:space="preserve"> îşi </w:t>
      </w:r>
      <w:r w:rsidR="00A24FD5" w:rsidRPr="000F73B4">
        <w:rPr>
          <w:noProof/>
        </w:rPr>
        <w:t>desplete</w:t>
      </w:r>
      <w:r w:rsidR="00CE2DB0">
        <w:rPr>
          <w:noProof/>
        </w:rPr>
        <w:t>ş</w:t>
      </w:r>
      <w:r w:rsidR="00A24FD5" w:rsidRPr="000F73B4">
        <w:rPr>
          <w:noProof/>
        </w:rPr>
        <w:t xml:space="preserve">te coadele adunate cunună în </w:t>
      </w:r>
      <w:r w:rsidR="00087699">
        <w:rPr>
          <w:noProof/>
        </w:rPr>
        <w:t>vârf</w:t>
      </w:r>
      <w:r w:rsidR="00A24FD5" w:rsidRPr="000F73B4">
        <w:rPr>
          <w:noProof/>
        </w:rPr>
        <w:t>ul capului, să nu se vadă de sub cu</w:t>
      </w:r>
      <w:r w:rsidR="00CE2DB0">
        <w:rPr>
          <w:noProof/>
        </w:rPr>
        <w:t>ş</w:t>
      </w:r>
      <w:r w:rsidR="00A24FD5" w:rsidRPr="000F73B4">
        <w:rPr>
          <w:noProof/>
        </w:rPr>
        <w:t>mă. Poartă tunica verde de catifea, cu fi</w:t>
      </w:r>
      <w:r w:rsidR="00A24FD5" w:rsidRPr="000F73B4">
        <w:rPr>
          <w:noProof/>
        </w:rPr>
        <w:softHyphen/>
        <w:t xml:space="preserve">returi de argint a </w:t>
      </w:r>
      <w:r w:rsidR="00EB6E14">
        <w:rPr>
          <w:noProof/>
        </w:rPr>
        <w:t>vânător</w:t>
      </w:r>
      <w:r w:rsidR="00A24FD5" w:rsidRPr="000F73B4">
        <w:rPr>
          <w:noProof/>
        </w:rPr>
        <w:t>ilor călări,</w:t>
      </w:r>
      <w:r w:rsidR="00143F75">
        <w:rPr>
          <w:noProof/>
        </w:rPr>
        <w:t xml:space="preserve"> aşa </w:t>
      </w:r>
      <w:r w:rsidR="00A24FD5" w:rsidRPr="000F73B4">
        <w:rPr>
          <w:noProof/>
        </w:rPr>
        <w:t xml:space="preserve">cum a purtat-o întotdeauna </w:t>
      </w:r>
      <w:r w:rsidR="00BC6DA2">
        <w:rPr>
          <w:noProof/>
        </w:rPr>
        <w:t>când</w:t>
      </w:r>
      <w:r w:rsidR="00A24FD5" w:rsidRPr="000F73B4">
        <w:rPr>
          <w:noProof/>
        </w:rPr>
        <w:t xml:space="preserve"> s-a strecurat la curte, chemată de el din sihăstria </w:t>
      </w:r>
      <w:r w:rsidR="00147CE0">
        <w:rPr>
          <w:noProof/>
        </w:rPr>
        <w:t>Târg</w:t>
      </w:r>
      <w:r w:rsidR="00CE2DB0">
        <w:rPr>
          <w:noProof/>
        </w:rPr>
        <w:t>ş</w:t>
      </w:r>
      <w:r w:rsidR="00A24FD5" w:rsidRPr="000F73B4">
        <w:rPr>
          <w:noProof/>
        </w:rPr>
        <w:t xml:space="preserve">orului. Tunica i se mulează pe pieptul plin, de </w:t>
      </w:r>
      <w:r w:rsidR="00A24FD5" w:rsidRPr="000F73B4">
        <w:rPr>
          <w:noProof/>
        </w:rPr>
        <w:lastRenderedPageBreak/>
        <w:t xml:space="preserve">femeie care-a cunoscut dragostea </w:t>
      </w:r>
      <w:r w:rsidR="007230A8">
        <w:rPr>
          <w:noProof/>
        </w:rPr>
        <w:t>şi-</w:t>
      </w:r>
      <w:r w:rsidR="00A24FD5" w:rsidRPr="000F73B4">
        <w:rPr>
          <w:noProof/>
        </w:rPr>
        <w:t>a alăptat, e înaltă, încă sub</w:t>
      </w:r>
      <w:r w:rsidR="00CE2DB0">
        <w:rPr>
          <w:noProof/>
        </w:rPr>
        <w:t>ţ</w:t>
      </w:r>
      <w:r w:rsidR="00A24FD5" w:rsidRPr="000F73B4">
        <w:rPr>
          <w:noProof/>
        </w:rPr>
        <w:t>ire, cu</w:t>
      </w:r>
      <w:r w:rsidR="0054431D">
        <w:rPr>
          <w:noProof/>
        </w:rPr>
        <w:t xml:space="preserve"> mâini</w:t>
      </w:r>
      <w:r w:rsidR="00A24FD5" w:rsidRPr="000F73B4">
        <w:rPr>
          <w:noProof/>
        </w:rPr>
        <w:t xml:space="preserve"> frumoase</w:t>
      </w:r>
      <w:r w:rsidR="001842E5">
        <w:rPr>
          <w:noProof/>
        </w:rPr>
        <w:t xml:space="preserve"> şi </w:t>
      </w:r>
      <w:r w:rsidR="00A24FD5" w:rsidRPr="000F73B4">
        <w:rPr>
          <w:noProof/>
        </w:rPr>
        <w:t>degete lungi, are buzele cărnoase</w:t>
      </w:r>
      <w:r w:rsidR="001842E5">
        <w:rPr>
          <w:noProof/>
        </w:rPr>
        <w:t xml:space="preserve"> şi </w:t>
      </w:r>
      <w:r w:rsidR="00BC6DA2">
        <w:rPr>
          <w:noProof/>
        </w:rPr>
        <w:t xml:space="preserve">când îşi </w:t>
      </w:r>
      <w:r w:rsidR="00A24FD5" w:rsidRPr="000F73B4">
        <w:rPr>
          <w:noProof/>
        </w:rPr>
        <w:t>desface cozile, cosi</w:t>
      </w:r>
      <w:r w:rsidR="00CE2DB0">
        <w:rPr>
          <w:noProof/>
        </w:rPr>
        <w:t>ţ</w:t>
      </w:r>
      <w:r w:rsidR="00A24FD5" w:rsidRPr="000F73B4">
        <w:rPr>
          <w:noProof/>
        </w:rPr>
        <w:t>a auriu-ro</w:t>
      </w:r>
      <w:r w:rsidR="00CE2DB0">
        <w:rPr>
          <w:noProof/>
        </w:rPr>
        <w:t>ş</w:t>
      </w:r>
      <w:r w:rsidR="00A24FD5" w:rsidRPr="000F73B4">
        <w:rPr>
          <w:noProof/>
        </w:rPr>
        <w:t>cată îi cade u</w:t>
      </w:r>
      <w:r w:rsidR="00CE2DB0">
        <w:rPr>
          <w:noProof/>
        </w:rPr>
        <w:t>ş</w:t>
      </w:r>
      <w:r w:rsidR="00A24FD5" w:rsidRPr="000F73B4">
        <w:rPr>
          <w:noProof/>
        </w:rPr>
        <w:t xml:space="preserve">oară pe umeri, </w:t>
      </w:r>
      <w:r w:rsidR="00EE01E7">
        <w:rPr>
          <w:noProof/>
        </w:rPr>
        <w:t>până</w:t>
      </w:r>
      <w:r w:rsidR="00A24FD5" w:rsidRPr="000F73B4">
        <w:rPr>
          <w:noProof/>
        </w:rPr>
        <w:t xml:space="preserve"> la mijloc</w:t>
      </w:r>
      <w:r w:rsidR="00052EB5">
        <w:rPr>
          <w:noProof/>
        </w:rPr>
        <w:t>. S</w:t>
      </w:r>
      <w:r w:rsidR="00A24FD5" w:rsidRPr="000F73B4">
        <w:rPr>
          <w:noProof/>
        </w:rPr>
        <w:t>e dezbracă cu mi</w:t>
      </w:r>
      <w:r w:rsidR="00CE2DB0">
        <w:rPr>
          <w:noProof/>
        </w:rPr>
        <w:t>ş</w:t>
      </w:r>
      <w:r w:rsidR="00A24FD5" w:rsidRPr="000F73B4">
        <w:rPr>
          <w:noProof/>
        </w:rPr>
        <w:t>cări prelinse, ho</w:t>
      </w:r>
      <w:r w:rsidR="00CE2DB0">
        <w:rPr>
          <w:noProof/>
        </w:rPr>
        <w:t>ţ</w:t>
      </w:r>
      <w:r w:rsidR="00A24FD5" w:rsidRPr="000F73B4">
        <w:rPr>
          <w:noProof/>
        </w:rPr>
        <w:t>e</w:t>
      </w:r>
      <w:r w:rsidR="00CE2DB0">
        <w:rPr>
          <w:noProof/>
        </w:rPr>
        <w:t>ş</w:t>
      </w:r>
      <w:r w:rsidR="00A24FD5" w:rsidRPr="000F73B4">
        <w:rPr>
          <w:noProof/>
        </w:rPr>
        <w:t xml:space="preserve">ti, nu se lasă </w:t>
      </w:r>
      <w:r w:rsidR="00BF3FDD">
        <w:rPr>
          <w:noProof/>
        </w:rPr>
        <w:t>aştepta</w:t>
      </w:r>
      <w:r w:rsidR="00A24FD5" w:rsidRPr="000F73B4">
        <w:rPr>
          <w:noProof/>
        </w:rPr>
        <w:t>tă</w:t>
      </w:r>
      <w:r w:rsidR="001842E5">
        <w:rPr>
          <w:noProof/>
        </w:rPr>
        <w:t xml:space="preserve"> şi </w:t>
      </w:r>
      <w:r w:rsidR="00A24FD5" w:rsidRPr="000F73B4">
        <w:rPr>
          <w:noProof/>
        </w:rPr>
        <w:t>nu-nt</w:t>
      </w:r>
      <w:r w:rsidR="00CE2DB0">
        <w:rPr>
          <w:noProof/>
        </w:rPr>
        <w:t>â</w:t>
      </w:r>
      <w:r w:rsidR="00A24FD5" w:rsidRPr="000F73B4">
        <w:rPr>
          <w:noProof/>
        </w:rPr>
        <w:t>rzie, nu stinge lum</w:t>
      </w:r>
      <w:r w:rsidR="00CE2DB0">
        <w:rPr>
          <w:noProof/>
        </w:rPr>
        <w:t>â</w:t>
      </w:r>
      <w:r w:rsidR="00A24FD5" w:rsidRPr="000F73B4">
        <w:rPr>
          <w:noProof/>
        </w:rPr>
        <w:t>narea, pentru că se</w:t>
      </w:r>
      <w:r w:rsidR="00143F75">
        <w:rPr>
          <w:noProof/>
        </w:rPr>
        <w:t xml:space="preserve"> ştie </w:t>
      </w:r>
      <w:r w:rsidR="00A24FD5" w:rsidRPr="000F73B4">
        <w:rPr>
          <w:noProof/>
        </w:rPr>
        <w:t xml:space="preserve">frumoasă </w:t>
      </w:r>
      <w:r w:rsidR="007230A8">
        <w:rPr>
          <w:noProof/>
        </w:rPr>
        <w:t>şi-</w:t>
      </w:r>
      <w:r w:rsidR="00A24FD5" w:rsidRPr="000F73B4">
        <w:rPr>
          <w:noProof/>
        </w:rPr>
        <w:t>i place să se iu</w:t>
      </w:r>
      <w:r w:rsidR="00A24FD5" w:rsidRPr="000F73B4">
        <w:rPr>
          <w:noProof/>
        </w:rPr>
        <w:softHyphen/>
        <w:t xml:space="preserve">bească pe lumină, să-l fure printre gene cu priviri străine venite dintr-o lume a dăruirii, cărora niciodată nu le-a pătruns </w:t>
      </w:r>
      <w:r w:rsidR="00AF6B12">
        <w:rPr>
          <w:noProof/>
        </w:rPr>
        <w:t>tâlc</w:t>
      </w:r>
      <w:r w:rsidR="00A24FD5" w:rsidRPr="000F73B4">
        <w:rPr>
          <w:noProof/>
        </w:rPr>
        <w:t>ul, îi încolăce</w:t>
      </w:r>
      <w:r w:rsidR="00CE2DB0">
        <w:rPr>
          <w:noProof/>
        </w:rPr>
        <w:t>ş</w:t>
      </w:r>
      <w:r w:rsidR="00A24FD5" w:rsidRPr="000F73B4">
        <w:rPr>
          <w:noProof/>
        </w:rPr>
        <w:t>te g</w:t>
      </w:r>
      <w:r w:rsidR="00CE2DB0">
        <w:rPr>
          <w:noProof/>
        </w:rPr>
        <w:t>â</w:t>
      </w:r>
      <w:r w:rsidR="00A24FD5" w:rsidRPr="000F73B4">
        <w:rPr>
          <w:noProof/>
        </w:rPr>
        <w:t>tul cu bra</w:t>
      </w:r>
      <w:r w:rsidR="00CE2DB0">
        <w:rPr>
          <w:noProof/>
        </w:rPr>
        <w:t>ţ</w:t>
      </w:r>
      <w:r w:rsidR="00A24FD5" w:rsidRPr="000F73B4">
        <w:rPr>
          <w:noProof/>
        </w:rPr>
        <w:t xml:space="preserve">ele </w:t>
      </w:r>
      <w:r w:rsidR="007230A8">
        <w:rPr>
          <w:noProof/>
        </w:rPr>
        <w:t>şi-</w:t>
      </w:r>
      <w:r w:rsidR="00A24FD5" w:rsidRPr="000F73B4">
        <w:rPr>
          <w:noProof/>
        </w:rPr>
        <w:t>l str</w:t>
      </w:r>
      <w:r w:rsidR="00CE2DB0">
        <w:rPr>
          <w:noProof/>
        </w:rPr>
        <w:t>â</w:t>
      </w:r>
      <w:r w:rsidR="00A24FD5" w:rsidRPr="000F73B4">
        <w:rPr>
          <w:noProof/>
        </w:rPr>
        <w:t>nge lacom</w:t>
      </w:r>
      <w:r w:rsidR="001842E5">
        <w:rPr>
          <w:noProof/>
        </w:rPr>
        <w:t xml:space="preserve"> şi </w:t>
      </w:r>
      <w:r w:rsidR="00A24FD5" w:rsidRPr="000F73B4">
        <w:rPr>
          <w:noProof/>
        </w:rPr>
        <w:t xml:space="preserve">asta-l </w:t>
      </w:r>
      <w:r w:rsidR="00C81EC9">
        <w:rPr>
          <w:noProof/>
        </w:rPr>
        <w:t>câştig</w:t>
      </w:r>
      <w:r w:rsidR="00A24FD5" w:rsidRPr="000F73B4">
        <w:rPr>
          <w:noProof/>
        </w:rPr>
        <w:t>ă pen</w:t>
      </w:r>
      <w:r w:rsidR="00A24FD5" w:rsidRPr="000F73B4">
        <w:rPr>
          <w:noProof/>
        </w:rPr>
        <w:softHyphen/>
        <w:t xml:space="preserve">tru că nu se lasă iubită, ci-l </w:t>
      </w:r>
      <w:r w:rsidR="00483B55">
        <w:rPr>
          <w:noProof/>
        </w:rPr>
        <w:t>iubeşte</w:t>
      </w:r>
      <w:r w:rsidR="00A24FD5" w:rsidRPr="000F73B4">
        <w:rPr>
          <w:noProof/>
        </w:rPr>
        <w:t xml:space="preserve"> deopotrivă, vie</w:t>
      </w:r>
      <w:r w:rsidR="001842E5">
        <w:rPr>
          <w:noProof/>
        </w:rPr>
        <w:t xml:space="preserve"> şi </w:t>
      </w:r>
      <w:r w:rsidR="00A24FD5" w:rsidRPr="000F73B4">
        <w:rPr>
          <w:noProof/>
        </w:rPr>
        <w:t xml:space="preserve">arzătoare, </w:t>
      </w:r>
      <w:r w:rsidR="007230A8">
        <w:rPr>
          <w:noProof/>
        </w:rPr>
        <w:t>şi-</w:t>
      </w:r>
      <w:r w:rsidR="00A24FD5" w:rsidRPr="000F73B4">
        <w:rPr>
          <w:noProof/>
        </w:rPr>
        <w:t>l răscole</w:t>
      </w:r>
      <w:r w:rsidR="00CE2DB0">
        <w:rPr>
          <w:noProof/>
        </w:rPr>
        <w:t>ş</w:t>
      </w:r>
      <w:r w:rsidR="00A24FD5" w:rsidRPr="000F73B4">
        <w:rPr>
          <w:noProof/>
        </w:rPr>
        <w:t>te cu buzele, cu mirosul ame</w:t>
      </w:r>
      <w:r w:rsidR="00CE2DB0">
        <w:rPr>
          <w:noProof/>
        </w:rPr>
        <w:t>ţ</w:t>
      </w:r>
      <w:r w:rsidR="00A24FD5" w:rsidRPr="000F73B4">
        <w:rPr>
          <w:noProof/>
        </w:rPr>
        <w:t>itor al trupului frecat cu levăn</w:t>
      </w:r>
      <w:r w:rsidR="00CE2DB0">
        <w:rPr>
          <w:noProof/>
        </w:rPr>
        <w:t>ţ</w:t>
      </w:r>
      <w:r w:rsidR="00A24FD5" w:rsidRPr="000F73B4">
        <w:rPr>
          <w:noProof/>
        </w:rPr>
        <w:t>ică, are pielea fierbinte, o fierbin</w:t>
      </w:r>
      <w:r w:rsidR="00CE2DB0">
        <w:rPr>
          <w:noProof/>
        </w:rPr>
        <w:t>ţ</w:t>
      </w:r>
      <w:r w:rsidR="00A24FD5" w:rsidRPr="000F73B4">
        <w:rPr>
          <w:noProof/>
        </w:rPr>
        <w:t>eală care-l răcore</w:t>
      </w:r>
      <w:r w:rsidR="00CE2DB0">
        <w:rPr>
          <w:noProof/>
        </w:rPr>
        <w:t>ş</w:t>
      </w:r>
      <w:r w:rsidR="00A24FD5" w:rsidRPr="000F73B4">
        <w:rPr>
          <w:noProof/>
        </w:rPr>
        <w:t>te</w:t>
      </w:r>
      <w:r w:rsidR="001842E5">
        <w:rPr>
          <w:noProof/>
        </w:rPr>
        <w:t xml:space="preserve"> şi </w:t>
      </w:r>
      <w:r w:rsidR="00A24FD5" w:rsidRPr="000F73B4">
        <w:rPr>
          <w:noProof/>
        </w:rPr>
        <w:t>e lacom de Tudora care i se fr</w:t>
      </w:r>
      <w:r w:rsidR="00CE2DB0">
        <w:rPr>
          <w:noProof/>
        </w:rPr>
        <w:t>â</w:t>
      </w:r>
      <w:r w:rsidR="00A24FD5" w:rsidRPr="000F73B4">
        <w:rPr>
          <w:noProof/>
        </w:rPr>
        <w:t>nge în bra</w:t>
      </w:r>
      <w:r w:rsidR="00CE2DB0">
        <w:rPr>
          <w:noProof/>
        </w:rPr>
        <w:t>ţ</w:t>
      </w:r>
      <w:r w:rsidR="00A24FD5" w:rsidRPr="000F73B4">
        <w:rPr>
          <w:noProof/>
        </w:rPr>
        <w:t>e gem</w:t>
      </w:r>
      <w:r w:rsidR="00CE2DB0">
        <w:rPr>
          <w:noProof/>
        </w:rPr>
        <w:t>â</w:t>
      </w:r>
      <w:r w:rsidR="00A24FD5" w:rsidRPr="000F73B4">
        <w:rPr>
          <w:noProof/>
        </w:rPr>
        <w:t>nd de plăcere, care-</w:t>
      </w:r>
      <w:r w:rsidR="00CE2DB0">
        <w:rPr>
          <w:noProof/>
        </w:rPr>
        <w:t>ş</w:t>
      </w:r>
      <w:r w:rsidR="00A24FD5" w:rsidRPr="000F73B4">
        <w:rPr>
          <w:noProof/>
        </w:rPr>
        <w:t>i str</w:t>
      </w:r>
      <w:r w:rsidR="00CE2DB0">
        <w:rPr>
          <w:noProof/>
        </w:rPr>
        <w:t>â</w:t>
      </w:r>
      <w:r w:rsidR="00A24FD5" w:rsidRPr="000F73B4">
        <w:rPr>
          <w:noProof/>
        </w:rPr>
        <w:t xml:space="preserve">nge </w:t>
      </w:r>
      <w:r w:rsidR="00CE2DB0">
        <w:rPr>
          <w:noProof/>
        </w:rPr>
        <w:t>ţâţ</w:t>
      </w:r>
      <w:r w:rsidR="00A24FD5" w:rsidRPr="000F73B4">
        <w:rPr>
          <w:noProof/>
        </w:rPr>
        <w:t>ele cu sf</w:t>
      </w:r>
      <w:r w:rsidR="00CE2DB0">
        <w:rPr>
          <w:noProof/>
        </w:rPr>
        <w:t>â</w:t>
      </w:r>
      <w:r w:rsidR="00A24FD5" w:rsidRPr="000F73B4">
        <w:rPr>
          <w:noProof/>
        </w:rPr>
        <w:t>rcul bogat în palme</w:t>
      </w:r>
      <w:r w:rsidR="001842E5">
        <w:rPr>
          <w:noProof/>
        </w:rPr>
        <w:t xml:space="preserve"> şi </w:t>
      </w:r>
      <w:r w:rsidR="00A24FD5" w:rsidRPr="000F73B4">
        <w:rPr>
          <w:noProof/>
        </w:rPr>
        <w:t>i le dăruie, cum se dăruie toată, cu carnea pietroasă</w:t>
      </w:r>
      <w:r w:rsidR="001842E5">
        <w:rPr>
          <w:noProof/>
        </w:rPr>
        <w:t xml:space="preserve"> şi </w:t>
      </w:r>
      <w:r w:rsidR="00A24FD5" w:rsidRPr="000F73B4">
        <w:rPr>
          <w:noProof/>
        </w:rPr>
        <w:t xml:space="preserve">albă, </w:t>
      </w:r>
      <w:r w:rsidR="00CE2DB0">
        <w:rPr>
          <w:noProof/>
        </w:rPr>
        <w:t>ş</w:t>
      </w:r>
      <w:r w:rsidR="00A24FD5" w:rsidRPr="000F73B4">
        <w:rPr>
          <w:noProof/>
        </w:rPr>
        <w:t>erpuindu-i în bra</w:t>
      </w:r>
      <w:r w:rsidR="00CE2DB0">
        <w:rPr>
          <w:noProof/>
        </w:rPr>
        <w:t>ţ</w:t>
      </w:r>
      <w:r w:rsidR="00ED19E8">
        <w:rPr>
          <w:noProof/>
        </w:rPr>
        <w:t>e ame</w:t>
      </w:r>
      <w:r w:rsidR="00CE2DB0">
        <w:rPr>
          <w:noProof/>
        </w:rPr>
        <w:t>ţ</w:t>
      </w:r>
      <w:r w:rsidR="00A24FD5" w:rsidRPr="000F73B4">
        <w:rPr>
          <w:noProof/>
        </w:rPr>
        <w:t>itor</w:t>
      </w:r>
      <w:r w:rsidR="00B8573D">
        <w:rPr>
          <w:noProof/>
        </w:rPr>
        <w:t xml:space="preserve">... </w:t>
      </w:r>
    </w:p>
    <w:p w:rsidR="00A24FD5" w:rsidRPr="000F73B4" w:rsidRDefault="009C4BFE" w:rsidP="002F1B13">
      <w:pPr>
        <w:pStyle w:val="NoSpacing"/>
        <w:jc w:val="both"/>
        <w:rPr>
          <w:noProof/>
        </w:rPr>
      </w:pPr>
      <w:r>
        <w:rPr>
          <w:noProof/>
        </w:rPr>
        <w:tab/>
      </w:r>
      <w:r w:rsidR="00A24FD5" w:rsidRPr="000F73B4">
        <w:rPr>
          <w:noProof/>
        </w:rPr>
        <w:t>Scapă în bra</w:t>
      </w:r>
      <w:r w:rsidR="00CE2DB0">
        <w:rPr>
          <w:noProof/>
        </w:rPr>
        <w:t>ţ</w:t>
      </w:r>
      <w:r w:rsidR="00A24FD5" w:rsidRPr="000F73B4">
        <w:rPr>
          <w:noProof/>
        </w:rPr>
        <w:t>ele ei de obsesia timpului care, trece, care-l zo</w:t>
      </w:r>
      <w:r w:rsidR="00A24FD5" w:rsidRPr="000F73B4">
        <w:rPr>
          <w:noProof/>
        </w:rPr>
        <w:softHyphen/>
        <w:t>re</w:t>
      </w:r>
      <w:r w:rsidR="00CE2DB0">
        <w:rPr>
          <w:noProof/>
        </w:rPr>
        <w:t>ş</w:t>
      </w:r>
      <w:r w:rsidR="00A24FD5" w:rsidRPr="000F73B4">
        <w:rPr>
          <w:noProof/>
        </w:rPr>
        <w:t>te, care-l gone</w:t>
      </w:r>
      <w:r w:rsidR="00CE2DB0">
        <w:rPr>
          <w:noProof/>
        </w:rPr>
        <w:t>ş</w:t>
      </w:r>
      <w:r w:rsidR="00A24FD5" w:rsidRPr="000F73B4">
        <w:rPr>
          <w:noProof/>
        </w:rPr>
        <w:t>te, căruia îi este mereu</w:t>
      </w:r>
      <w:r w:rsidR="001842E5">
        <w:rPr>
          <w:noProof/>
        </w:rPr>
        <w:t xml:space="preserve"> şi </w:t>
      </w:r>
      <w:r w:rsidR="00A24FD5" w:rsidRPr="000F73B4">
        <w:rPr>
          <w:noProof/>
        </w:rPr>
        <w:t>mereu dator</w:t>
      </w:r>
      <w:r w:rsidR="00052EB5">
        <w:rPr>
          <w:noProof/>
        </w:rPr>
        <w:t>. S</w:t>
      </w:r>
      <w:r w:rsidR="00A24FD5" w:rsidRPr="000F73B4">
        <w:rPr>
          <w:noProof/>
        </w:rPr>
        <w:t>imte cu toată</w:t>
      </w:r>
      <w:r w:rsidR="00CE2DB0">
        <w:rPr>
          <w:noProof/>
        </w:rPr>
        <w:t xml:space="preserve"> fiinţa </w:t>
      </w:r>
      <w:r w:rsidR="00A24FD5" w:rsidRPr="000F73B4">
        <w:rPr>
          <w:noProof/>
        </w:rPr>
        <w:t>plăcerea cu care i se dăruie ibovnica lui, nu plăcerea fadă a acelor femei care s-au vrut, în scurta lui domnie, ibovni</w:t>
      </w:r>
      <w:r w:rsidR="00A24FD5" w:rsidRPr="000F73B4">
        <w:rPr>
          <w:noProof/>
        </w:rPr>
        <w:softHyphen/>
        <w:t>cele domnului, folosind pentru asta tot arsenalul de ochiade la sluj</w:t>
      </w:r>
      <w:r w:rsidR="00A24FD5" w:rsidRPr="000F73B4">
        <w:rPr>
          <w:noProof/>
        </w:rPr>
        <w:softHyphen/>
        <w:t xml:space="preserve">bele </w:t>
      </w:r>
      <w:r w:rsidR="00FD7966">
        <w:rPr>
          <w:noProof/>
        </w:rPr>
        <w:t>bisericeşti</w:t>
      </w:r>
      <w:r w:rsidR="00A24FD5" w:rsidRPr="000F73B4">
        <w:rPr>
          <w:noProof/>
        </w:rPr>
        <w:t xml:space="preserve">, căderi de pe cal la </w:t>
      </w:r>
      <w:r w:rsidR="00EB6E14">
        <w:rPr>
          <w:noProof/>
        </w:rPr>
        <w:t>vânător</w:t>
      </w:r>
      <w:r w:rsidR="00A24FD5" w:rsidRPr="000F73B4">
        <w:rPr>
          <w:noProof/>
        </w:rPr>
        <w:t xml:space="preserve">i, vorbe </w:t>
      </w:r>
      <w:r w:rsidR="00CE2DB0">
        <w:rPr>
          <w:noProof/>
        </w:rPr>
        <w:t>ş</w:t>
      </w:r>
      <w:r w:rsidR="00A24FD5" w:rsidRPr="000F73B4">
        <w:rPr>
          <w:noProof/>
        </w:rPr>
        <w:t>optite pe la nun</w:t>
      </w:r>
      <w:r w:rsidR="00CE2DB0">
        <w:rPr>
          <w:noProof/>
        </w:rPr>
        <w:t>ţ</w:t>
      </w:r>
      <w:r w:rsidR="00A24FD5" w:rsidRPr="000F73B4">
        <w:rPr>
          <w:noProof/>
        </w:rPr>
        <w:t>i, ori botezuri, ori hramuri, ori la petrecerile de la curte</w:t>
      </w:r>
      <w:r w:rsidR="00B8573D">
        <w:rPr>
          <w:noProof/>
        </w:rPr>
        <w:t xml:space="preserve">... </w:t>
      </w:r>
      <w:r w:rsidR="00A24FD5" w:rsidRPr="000F73B4">
        <w:rPr>
          <w:noProof/>
        </w:rPr>
        <w:t>Tu</w:t>
      </w:r>
      <w:r w:rsidR="00A24FD5" w:rsidRPr="000F73B4">
        <w:rPr>
          <w:noProof/>
        </w:rPr>
        <w:softHyphen/>
        <w:t xml:space="preserve">dora care geme </w:t>
      </w:r>
      <w:r w:rsidR="007230A8">
        <w:rPr>
          <w:noProof/>
        </w:rPr>
        <w:t>şi-</w:t>
      </w:r>
      <w:r w:rsidR="00A24FD5" w:rsidRPr="000F73B4">
        <w:rPr>
          <w:noProof/>
        </w:rPr>
        <w:t xml:space="preserve">i </w:t>
      </w:r>
      <w:r w:rsidR="00CE2DB0">
        <w:rPr>
          <w:noProof/>
        </w:rPr>
        <w:t>şopteşte</w:t>
      </w:r>
      <w:r w:rsidR="00A24FD5" w:rsidRPr="000F73B4">
        <w:rPr>
          <w:noProof/>
        </w:rPr>
        <w:t xml:space="preserve"> vorbe crude, care nu se sfie</w:t>
      </w:r>
      <w:r w:rsidR="00CE2DB0">
        <w:rPr>
          <w:noProof/>
        </w:rPr>
        <w:t>ş</w:t>
      </w:r>
      <w:r w:rsidR="00A24FD5" w:rsidRPr="000F73B4">
        <w:rPr>
          <w:noProof/>
        </w:rPr>
        <w:t>te să-l răscolească neru</w:t>
      </w:r>
      <w:r w:rsidR="00CE2DB0">
        <w:rPr>
          <w:noProof/>
        </w:rPr>
        <w:t>ş</w:t>
      </w:r>
      <w:r w:rsidR="00A24FD5" w:rsidRPr="000F73B4">
        <w:rPr>
          <w:noProof/>
        </w:rPr>
        <w:t xml:space="preserve">inat, care-i înfige unghiile în umeri </w:t>
      </w:r>
      <w:r w:rsidR="007230A8">
        <w:rPr>
          <w:noProof/>
        </w:rPr>
        <w:t>şi-</w:t>
      </w:r>
      <w:r w:rsidR="00A24FD5" w:rsidRPr="000F73B4">
        <w:rPr>
          <w:noProof/>
        </w:rPr>
        <w:t>l secătuie</w:t>
      </w:r>
      <w:r w:rsidR="00CE2DB0">
        <w:rPr>
          <w:noProof/>
        </w:rPr>
        <w:t>ş</w:t>
      </w:r>
      <w:r w:rsidR="00A24FD5" w:rsidRPr="000F73B4">
        <w:rPr>
          <w:noProof/>
        </w:rPr>
        <w:t>te păg</w:t>
      </w:r>
      <w:r w:rsidR="00CE2DB0">
        <w:rPr>
          <w:noProof/>
        </w:rPr>
        <w:t>â</w:t>
      </w:r>
      <w:r w:rsidR="00A24FD5" w:rsidRPr="000F73B4">
        <w:rPr>
          <w:noProof/>
        </w:rPr>
        <w:t>ne</w:t>
      </w:r>
      <w:r w:rsidR="00CE2DB0">
        <w:rPr>
          <w:noProof/>
        </w:rPr>
        <w:t>ş</w:t>
      </w:r>
      <w:r w:rsidR="00A24FD5" w:rsidRPr="000F73B4">
        <w:rPr>
          <w:noProof/>
        </w:rPr>
        <w:t>te</w:t>
      </w:r>
      <w:r w:rsidR="00282C30">
        <w:rPr>
          <w:noProof/>
        </w:rPr>
        <w:t xml:space="preserve"> şi-n </w:t>
      </w:r>
      <w:r w:rsidR="00CE2DB0">
        <w:rPr>
          <w:noProof/>
        </w:rPr>
        <w:t>duşmănie</w:t>
      </w:r>
      <w:r w:rsidR="00B8573D">
        <w:rPr>
          <w:noProof/>
        </w:rPr>
        <w:t xml:space="preserve">... </w:t>
      </w:r>
      <w:r w:rsidR="00052EB5">
        <w:rPr>
          <w:noProof/>
        </w:rPr>
        <w:t>S</w:t>
      </w:r>
      <w:r w:rsidR="00A24FD5" w:rsidRPr="000F73B4">
        <w:rPr>
          <w:noProof/>
        </w:rPr>
        <w:t xml:space="preserve">e recunosc </w:t>
      </w:r>
      <w:r w:rsidR="00EE01E7">
        <w:rPr>
          <w:noProof/>
        </w:rPr>
        <w:t>târziu</w:t>
      </w:r>
      <w:r w:rsidR="00A24FD5" w:rsidRPr="000F73B4">
        <w:rPr>
          <w:noProof/>
        </w:rPr>
        <w:t xml:space="preserve"> </w:t>
      </w:r>
      <w:r w:rsidR="00BC6DA2">
        <w:rPr>
          <w:noProof/>
        </w:rPr>
        <w:t>când</w:t>
      </w:r>
      <w:r w:rsidR="00A24FD5" w:rsidRPr="000F73B4">
        <w:rPr>
          <w:noProof/>
        </w:rPr>
        <w:t xml:space="preserve"> ceasul din turla bisericii catolice bate două după miezul nop</w:t>
      </w:r>
      <w:r w:rsidR="000F73B4">
        <w:rPr>
          <w:noProof/>
        </w:rPr>
        <w:t>t</w:t>
      </w:r>
      <w:r w:rsidR="00A24FD5" w:rsidRPr="000F73B4">
        <w:rPr>
          <w:noProof/>
        </w:rPr>
        <w:t>ii. Lum</w:t>
      </w:r>
      <w:r w:rsidR="00CE2DB0">
        <w:rPr>
          <w:noProof/>
        </w:rPr>
        <w:t>â</w:t>
      </w:r>
      <w:r w:rsidR="00A24FD5" w:rsidRPr="000F73B4">
        <w:rPr>
          <w:noProof/>
        </w:rPr>
        <w:t>narea s-a stins de mult. Taini</w:t>
      </w:r>
      <w:r w:rsidR="00CE2DB0">
        <w:rPr>
          <w:noProof/>
        </w:rPr>
        <w:t>ţ</w:t>
      </w:r>
      <w:r w:rsidR="00A24FD5" w:rsidRPr="000F73B4">
        <w:rPr>
          <w:noProof/>
        </w:rPr>
        <w:t xml:space="preserve">a fără geamuri s-a cufundat într-un întuneric </w:t>
      </w:r>
      <w:r w:rsidR="00087699">
        <w:rPr>
          <w:noProof/>
        </w:rPr>
        <w:t>adânc</w:t>
      </w:r>
      <w:r w:rsidR="00A24FD5" w:rsidRPr="000F73B4">
        <w:rPr>
          <w:noProof/>
        </w:rPr>
        <w:t xml:space="preserve"> </w:t>
      </w:r>
      <w:r w:rsidR="001B7455">
        <w:rPr>
          <w:noProof/>
        </w:rPr>
        <w:t>cât</w:t>
      </w:r>
      <w:r w:rsidR="00A24FD5" w:rsidRPr="000F73B4">
        <w:rPr>
          <w:noProof/>
        </w:rPr>
        <w:t xml:space="preserve"> nefiin</w:t>
      </w:r>
      <w:r w:rsidR="00CE2DB0">
        <w:rPr>
          <w:noProof/>
        </w:rPr>
        <w:t>ţ</w:t>
      </w:r>
      <w:r w:rsidR="00A24FD5" w:rsidRPr="000F73B4">
        <w:rPr>
          <w:noProof/>
        </w:rPr>
        <w:t xml:space="preserve">a. Nu mai există nimic care să-l </w:t>
      </w:r>
      <w:r w:rsidR="00CE2DB0">
        <w:rPr>
          <w:noProof/>
        </w:rPr>
        <w:t>ţ</w:t>
      </w:r>
      <w:r w:rsidR="00A24FD5" w:rsidRPr="000F73B4">
        <w:rPr>
          <w:noProof/>
        </w:rPr>
        <w:t>ărcuie, nici zi</w:t>
      </w:r>
      <w:r w:rsidR="00A24FD5" w:rsidRPr="000F73B4">
        <w:rPr>
          <w:noProof/>
        </w:rPr>
        <w:softHyphen/>
        <w:t>duri, nici spa</w:t>
      </w:r>
      <w:r w:rsidR="00CE2DB0">
        <w:rPr>
          <w:noProof/>
        </w:rPr>
        <w:t>ţ</w:t>
      </w:r>
      <w:r w:rsidR="00A24FD5" w:rsidRPr="000F73B4">
        <w:rPr>
          <w:noProof/>
        </w:rPr>
        <w:t>iul luminii de la flacăra lum</w:t>
      </w:r>
      <w:r w:rsidR="00CE2DB0">
        <w:rPr>
          <w:noProof/>
        </w:rPr>
        <w:t>â</w:t>
      </w:r>
      <w:r w:rsidR="00A24FD5" w:rsidRPr="000F73B4">
        <w:rPr>
          <w:noProof/>
        </w:rPr>
        <w:t xml:space="preserve">nării, nici </w:t>
      </w:r>
      <w:r w:rsidR="00090C8F">
        <w:rPr>
          <w:noProof/>
        </w:rPr>
        <w:t>stăpân</w:t>
      </w:r>
      <w:r w:rsidR="00A24FD5" w:rsidRPr="000F73B4">
        <w:rPr>
          <w:noProof/>
        </w:rPr>
        <w:t>irea de sine, nici interesul</w:t>
      </w:r>
      <w:r w:rsidR="00052EB5">
        <w:rPr>
          <w:noProof/>
        </w:rPr>
        <w:t>. S</w:t>
      </w:r>
      <w:r w:rsidR="00A24FD5" w:rsidRPr="000F73B4">
        <w:rPr>
          <w:noProof/>
        </w:rPr>
        <w:t>e bucură nebune</w:t>
      </w:r>
      <w:r w:rsidR="00CE2DB0">
        <w:rPr>
          <w:noProof/>
        </w:rPr>
        <w:t>ş</w:t>
      </w:r>
      <w:r w:rsidR="00A24FD5" w:rsidRPr="000F73B4">
        <w:rPr>
          <w:noProof/>
        </w:rPr>
        <w:t>te de libertatea deplină dă</w:t>
      </w:r>
      <w:r w:rsidR="00A24FD5" w:rsidRPr="000F73B4">
        <w:rPr>
          <w:noProof/>
        </w:rPr>
        <w:softHyphen/>
        <w:t>ruită de Tudora, libertate în care răsufletul ei parfumat, m</w:t>
      </w:r>
      <w:r w:rsidR="00CE2DB0">
        <w:rPr>
          <w:noProof/>
        </w:rPr>
        <w:t>â</w:t>
      </w:r>
      <w:r w:rsidR="00A24FD5" w:rsidRPr="000F73B4">
        <w:rPr>
          <w:noProof/>
        </w:rPr>
        <w:t>ng</w:t>
      </w:r>
      <w:r w:rsidR="00CE2DB0">
        <w:rPr>
          <w:noProof/>
        </w:rPr>
        <w:t>â</w:t>
      </w:r>
      <w:r w:rsidR="00A24FD5" w:rsidRPr="000F73B4">
        <w:rPr>
          <w:noProof/>
        </w:rPr>
        <w:t>ierea duioasă</w:t>
      </w:r>
      <w:r w:rsidR="001842E5">
        <w:rPr>
          <w:noProof/>
        </w:rPr>
        <w:t xml:space="preserve"> şi </w:t>
      </w:r>
      <w:r w:rsidR="00A24FD5" w:rsidRPr="000F73B4">
        <w:rPr>
          <w:noProof/>
        </w:rPr>
        <w:t>înfiorată a palmelor calde</w:t>
      </w:r>
      <w:r w:rsidR="003E7BED">
        <w:rPr>
          <w:noProof/>
        </w:rPr>
        <w:t xml:space="preserve"> sunt </w:t>
      </w:r>
      <w:r w:rsidR="00A24FD5" w:rsidRPr="000F73B4">
        <w:rPr>
          <w:noProof/>
        </w:rPr>
        <w:t>o ve</w:t>
      </w:r>
      <w:r w:rsidR="00CE2DB0">
        <w:rPr>
          <w:noProof/>
        </w:rPr>
        <w:t>ş</w:t>
      </w:r>
      <w:r w:rsidR="00A24FD5" w:rsidRPr="000F73B4">
        <w:rPr>
          <w:noProof/>
        </w:rPr>
        <w:t>nicie căreia nu-i</w:t>
      </w:r>
      <w:r w:rsidR="00143F75">
        <w:rPr>
          <w:noProof/>
        </w:rPr>
        <w:t xml:space="preserve"> ştie </w:t>
      </w:r>
      <w:r w:rsidR="00A24FD5" w:rsidRPr="000F73B4">
        <w:rPr>
          <w:noProof/>
        </w:rPr>
        <w:t>spune pe nume</w:t>
      </w:r>
      <w:r w:rsidR="00052EB5">
        <w:rPr>
          <w:noProof/>
        </w:rPr>
        <w:t>. S</w:t>
      </w:r>
      <w:r w:rsidR="00A24FD5" w:rsidRPr="000F73B4">
        <w:rPr>
          <w:noProof/>
        </w:rPr>
        <w:t>e abandonează acestui sf</w:t>
      </w:r>
      <w:r w:rsidR="00CE2DB0">
        <w:rPr>
          <w:noProof/>
        </w:rPr>
        <w:t>â</w:t>
      </w:r>
      <w:r w:rsidR="00A24FD5" w:rsidRPr="000F73B4">
        <w:rPr>
          <w:noProof/>
        </w:rPr>
        <w:t>r</w:t>
      </w:r>
      <w:r w:rsidR="00CE2DB0">
        <w:rPr>
          <w:noProof/>
        </w:rPr>
        <w:t>ş</w:t>
      </w:r>
      <w:r>
        <w:rPr>
          <w:noProof/>
        </w:rPr>
        <w:t>it fără început, ascul</w:t>
      </w:r>
      <w:r w:rsidR="00A24FD5" w:rsidRPr="000F73B4">
        <w:rPr>
          <w:noProof/>
        </w:rPr>
        <w:t>t</w:t>
      </w:r>
      <w:r w:rsidR="00CE2DB0">
        <w:rPr>
          <w:noProof/>
        </w:rPr>
        <w:t>â</w:t>
      </w:r>
      <w:r w:rsidR="00A24FD5" w:rsidRPr="000F73B4">
        <w:rPr>
          <w:noProof/>
        </w:rPr>
        <w:t>nd-o pe Tudora, dintr-o dată limpede</w:t>
      </w:r>
      <w:r w:rsidR="001842E5">
        <w:rPr>
          <w:noProof/>
        </w:rPr>
        <w:t xml:space="preserve"> şi </w:t>
      </w:r>
      <w:r w:rsidR="00A24FD5" w:rsidRPr="000F73B4">
        <w:rPr>
          <w:noProof/>
        </w:rPr>
        <w:t>istea</w:t>
      </w:r>
      <w:r w:rsidR="00CE2DB0">
        <w:rPr>
          <w:noProof/>
        </w:rPr>
        <w:t>ţ</w:t>
      </w:r>
      <w:r w:rsidR="00A24FD5" w:rsidRPr="000F73B4">
        <w:rPr>
          <w:noProof/>
        </w:rPr>
        <w:t>ă, vorbindu-i de</w:t>
      </w:r>
      <w:r w:rsidR="00A24FD5" w:rsidRPr="000F73B4">
        <w:rPr>
          <w:noProof/>
        </w:rPr>
        <w:softHyphen/>
        <w:t>spre o altă lume, lumea cealaltă, a</w:t>
      </w:r>
      <w:r w:rsidR="00173E03">
        <w:rPr>
          <w:noProof/>
        </w:rPr>
        <w:t xml:space="preserve"> mulţimi</w:t>
      </w:r>
      <w:r w:rsidR="00A24FD5" w:rsidRPr="000F73B4">
        <w:rPr>
          <w:noProof/>
        </w:rPr>
        <w:t>lor, a permanen</w:t>
      </w:r>
      <w:r w:rsidR="00CE2DB0">
        <w:rPr>
          <w:noProof/>
        </w:rPr>
        <w:t>ţ</w:t>
      </w:r>
      <w:r w:rsidR="00A24FD5" w:rsidRPr="000F73B4">
        <w:rPr>
          <w:noProof/>
        </w:rPr>
        <w:t>ei, care le judecă pe toate</w:t>
      </w:r>
      <w:r w:rsidR="001842E5">
        <w:rPr>
          <w:noProof/>
        </w:rPr>
        <w:t xml:space="preserve"> şi </w:t>
      </w:r>
      <w:r w:rsidR="00A24FD5" w:rsidRPr="000F73B4">
        <w:rPr>
          <w:noProof/>
        </w:rPr>
        <w:t>pentru toate are o vorbă de duh, ori de sc</w:t>
      </w:r>
      <w:r w:rsidR="00CE2DB0">
        <w:rPr>
          <w:noProof/>
        </w:rPr>
        <w:t>â</w:t>
      </w:r>
      <w:r w:rsidR="00A24FD5" w:rsidRPr="000F73B4">
        <w:rPr>
          <w:noProof/>
        </w:rPr>
        <w:t xml:space="preserve">rbă, cum are pentru lăcomia </w:t>
      </w:r>
      <w:r w:rsidR="00892784">
        <w:rPr>
          <w:noProof/>
        </w:rPr>
        <w:t>Buzeşti</w:t>
      </w:r>
      <w:r w:rsidR="00A24FD5" w:rsidRPr="000F73B4">
        <w:rPr>
          <w:noProof/>
        </w:rPr>
        <w:t>lor: «</w:t>
      </w:r>
      <w:r w:rsidR="0080674B">
        <w:rPr>
          <w:noProof/>
        </w:rPr>
        <w:t xml:space="preserve">   - </w:t>
      </w:r>
      <w:r w:rsidR="00A24FD5" w:rsidRPr="000F73B4">
        <w:rPr>
          <w:noProof/>
        </w:rPr>
        <w:t xml:space="preserve">Se zice-n </w:t>
      </w:r>
      <w:r w:rsidR="00147CE0">
        <w:rPr>
          <w:noProof/>
        </w:rPr>
        <w:t>târg</w:t>
      </w:r>
      <w:r w:rsidR="00A24FD5" w:rsidRPr="000F73B4">
        <w:rPr>
          <w:noProof/>
        </w:rPr>
        <w:t>, dragul meu (nu-i zice «măria-ta»</w:t>
      </w:r>
      <w:r w:rsidR="001842E5">
        <w:rPr>
          <w:noProof/>
        </w:rPr>
        <w:t xml:space="preserve"> şi </w:t>
      </w:r>
      <w:r w:rsidR="00A24FD5" w:rsidRPr="000F73B4">
        <w:rPr>
          <w:noProof/>
        </w:rPr>
        <w:t xml:space="preserve">nici nu-l </w:t>
      </w:r>
      <w:r w:rsidR="00CE2DB0">
        <w:rPr>
          <w:noProof/>
        </w:rPr>
        <w:t>linguşeşte</w:t>
      </w:r>
      <w:r w:rsidR="00A24FD5" w:rsidRPr="000F73B4">
        <w:rPr>
          <w:noProof/>
        </w:rPr>
        <w:t xml:space="preserve"> cu supunere oarbă), că te-au îndatorat într-</w:t>
      </w:r>
      <w:r w:rsidR="00A24FD5" w:rsidRPr="000F73B4">
        <w:rPr>
          <w:noProof/>
        </w:rPr>
        <w:lastRenderedPageBreak/>
        <w:t>atîta în vremea pribe</w:t>
      </w:r>
      <w:r>
        <w:rPr>
          <w:noProof/>
        </w:rPr>
        <w:t xml:space="preserve">giei, mai apoi </w:t>
      </w:r>
      <w:r w:rsidR="00BC6DA2">
        <w:rPr>
          <w:noProof/>
        </w:rPr>
        <w:t>când</w:t>
      </w:r>
      <w:r>
        <w:rPr>
          <w:noProof/>
        </w:rPr>
        <w:t xml:space="preserve"> ai apuca</w:t>
      </w:r>
      <w:r w:rsidR="00A24FD5" w:rsidRPr="000F73B4">
        <w:rPr>
          <w:noProof/>
        </w:rPr>
        <w:t>t scaunul, mai apoi în luptele de ast'iarnă, în</w:t>
      </w:r>
      <w:r w:rsidR="001B7455">
        <w:rPr>
          <w:noProof/>
        </w:rPr>
        <w:t>cât</w:t>
      </w:r>
      <w:r w:rsidR="00A24FD5" w:rsidRPr="000F73B4">
        <w:rPr>
          <w:noProof/>
        </w:rPr>
        <w:t xml:space="preserve"> închizi ochii la toate asupririle</w:t>
      </w:r>
      <w:r w:rsidR="001842E5">
        <w:rPr>
          <w:noProof/>
        </w:rPr>
        <w:t xml:space="preserve"> şi </w:t>
      </w:r>
      <w:r w:rsidR="00A24FD5" w:rsidRPr="000F73B4">
        <w:rPr>
          <w:noProof/>
        </w:rPr>
        <w:t>năpă</w:t>
      </w:r>
      <w:r w:rsidR="00CE2DB0">
        <w:rPr>
          <w:noProof/>
        </w:rPr>
        <w:t>ş</w:t>
      </w:r>
      <w:r w:rsidR="00A24FD5" w:rsidRPr="000F73B4">
        <w:rPr>
          <w:noProof/>
        </w:rPr>
        <w:t xml:space="preserve">tile pe care le aruncă ei asupra </w:t>
      </w:r>
      <w:r w:rsidR="00CE2DB0">
        <w:rPr>
          <w:noProof/>
        </w:rPr>
        <w:t>moşneşimii</w:t>
      </w:r>
      <w:r w:rsidR="00A24FD5" w:rsidRPr="000F73B4">
        <w:rPr>
          <w:noProof/>
        </w:rPr>
        <w:t xml:space="preserve"> </w:t>
      </w:r>
      <w:r w:rsidR="00CE2DB0">
        <w:rPr>
          <w:noProof/>
        </w:rPr>
        <w:t>ş</w:t>
      </w:r>
      <w:r w:rsidR="00A24FD5" w:rsidRPr="000F73B4">
        <w:rPr>
          <w:noProof/>
        </w:rPr>
        <w:t xml:space="preserve">i </w:t>
      </w:r>
      <w:r w:rsidR="00CE2DB0">
        <w:rPr>
          <w:noProof/>
        </w:rPr>
        <w:t>boiernaşi</w:t>
      </w:r>
      <w:r w:rsidR="00A24FD5" w:rsidRPr="000F73B4">
        <w:rPr>
          <w:noProof/>
        </w:rPr>
        <w:t>lor</w:t>
      </w:r>
      <w:r w:rsidR="001842E5">
        <w:rPr>
          <w:noProof/>
        </w:rPr>
        <w:t xml:space="preserve"> şi </w:t>
      </w:r>
      <w:r w:rsidR="00A24FD5" w:rsidRPr="000F73B4">
        <w:rPr>
          <w:noProof/>
        </w:rPr>
        <w:t xml:space="preserve">că dacă or mai </w:t>
      </w:r>
      <w:r w:rsidR="00CE2DB0">
        <w:rPr>
          <w:noProof/>
        </w:rPr>
        <w:t>ţ</w:t>
      </w:r>
      <w:r w:rsidR="00A24FD5" w:rsidRPr="000F73B4">
        <w:rPr>
          <w:noProof/>
        </w:rPr>
        <w:t>ine-o</w:t>
      </w:r>
      <w:r w:rsidR="00143F75">
        <w:rPr>
          <w:noProof/>
        </w:rPr>
        <w:t xml:space="preserve"> aşa </w:t>
      </w:r>
      <w:r w:rsidR="00AF6B12">
        <w:rPr>
          <w:noProof/>
        </w:rPr>
        <w:t xml:space="preserve">câţiva </w:t>
      </w:r>
      <w:r w:rsidR="00A24FD5" w:rsidRPr="000F73B4">
        <w:rPr>
          <w:noProof/>
        </w:rPr>
        <w:t xml:space="preserve">ani te lasă fără </w:t>
      </w:r>
      <w:r w:rsidR="00CE2DB0">
        <w:rPr>
          <w:noProof/>
        </w:rPr>
        <w:t>i</w:t>
      </w:r>
      <w:r w:rsidR="00A24FD5" w:rsidRPr="000F73B4">
        <w:rPr>
          <w:noProof/>
        </w:rPr>
        <w:t>zmene pe tine</w:t>
      </w:r>
      <w:r w:rsidR="00B8573D">
        <w:rPr>
          <w:noProof/>
        </w:rPr>
        <w:t xml:space="preserve">... </w:t>
      </w:r>
      <w:r w:rsidR="00A24FD5" w:rsidRPr="000F73B4">
        <w:rPr>
          <w:noProof/>
        </w:rPr>
        <w:t>»</w:t>
      </w:r>
      <w:r w:rsidR="000F454E">
        <w:rPr>
          <w:noProof/>
        </w:rPr>
        <w:t xml:space="preserve"> </w:t>
      </w:r>
      <w:r w:rsidR="00483B55">
        <w:rPr>
          <w:noProof/>
        </w:rPr>
        <w:t>Iubeşte</w:t>
      </w:r>
      <w:r w:rsidR="00A24FD5" w:rsidRPr="000F73B4">
        <w:rPr>
          <w:noProof/>
        </w:rPr>
        <w:t xml:space="preserve"> gura care meli</w:t>
      </w:r>
      <w:r w:rsidR="0099451A">
        <w:rPr>
          <w:noProof/>
        </w:rPr>
        <w:t>ţă mărunt pentru că me</w:t>
      </w:r>
      <w:r w:rsidR="0099451A">
        <w:rPr>
          <w:noProof/>
        </w:rPr>
        <w:softHyphen/>
        <w:t>liţ</w:t>
      </w:r>
      <w:r w:rsidR="00E16CA9">
        <w:rPr>
          <w:noProof/>
        </w:rPr>
        <w:t xml:space="preserve">î </w:t>
      </w:r>
      <w:r w:rsidR="00A24FD5" w:rsidRPr="000F73B4">
        <w:rPr>
          <w:noProof/>
        </w:rPr>
        <w:t>de</w:t>
      </w:r>
      <w:r w:rsidR="0099451A">
        <w:rPr>
          <w:noProof/>
        </w:rPr>
        <w:t>ş</w:t>
      </w:r>
      <w:r w:rsidR="00A24FD5" w:rsidRPr="000F73B4">
        <w:rPr>
          <w:noProof/>
        </w:rPr>
        <w:t>tept</w:t>
      </w:r>
      <w:r w:rsidR="001842E5">
        <w:rPr>
          <w:noProof/>
        </w:rPr>
        <w:t xml:space="preserve"> şi </w:t>
      </w:r>
      <w:r w:rsidR="00A24FD5" w:rsidRPr="000F73B4">
        <w:rPr>
          <w:noProof/>
        </w:rPr>
        <w:t>iscoditor, despre starea negoa</w:t>
      </w:r>
      <w:r w:rsidR="0099451A">
        <w:rPr>
          <w:noProof/>
        </w:rPr>
        <w:t>ţ</w:t>
      </w:r>
      <w:r w:rsidR="00A24FD5" w:rsidRPr="000F73B4">
        <w:rPr>
          <w:noProof/>
        </w:rPr>
        <w:t>elor, despre cea a vă</w:t>
      </w:r>
      <w:r w:rsidR="00A24FD5" w:rsidRPr="000F73B4">
        <w:rPr>
          <w:noProof/>
        </w:rPr>
        <w:softHyphen/>
        <w:t>milor, despre asupririle slujba</w:t>
      </w:r>
      <w:r w:rsidR="0099451A">
        <w:rPr>
          <w:noProof/>
        </w:rPr>
        <w:t>ş</w:t>
      </w:r>
      <w:r w:rsidR="00A24FD5" w:rsidRPr="000F73B4">
        <w:rPr>
          <w:noProof/>
        </w:rPr>
        <w:t xml:space="preserve">ilor </w:t>
      </w:r>
      <w:r w:rsidR="007230A8">
        <w:rPr>
          <w:noProof/>
        </w:rPr>
        <w:t>domneşti</w:t>
      </w:r>
      <w:r w:rsidR="0099451A">
        <w:rPr>
          <w:noProof/>
        </w:rPr>
        <w:t xml:space="preserve"> lăsaţi </w:t>
      </w:r>
      <w:r w:rsidR="00A24FD5" w:rsidRPr="000F73B4">
        <w:rPr>
          <w:noProof/>
        </w:rPr>
        <w:t xml:space="preserve">să oblăduiască </w:t>
      </w:r>
      <w:r w:rsidR="0099451A">
        <w:rPr>
          <w:noProof/>
        </w:rPr>
        <w:t>sa</w:t>
      </w:r>
      <w:r w:rsidR="000F73B4">
        <w:rPr>
          <w:noProof/>
        </w:rPr>
        <w:t>t</w:t>
      </w:r>
      <w:r w:rsidR="00A24FD5" w:rsidRPr="000F73B4">
        <w:rPr>
          <w:noProof/>
        </w:rPr>
        <w:t>ele</w:t>
      </w:r>
      <w:r w:rsidR="001842E5">
        <w:rPr>
          <w:noProof/>
        </w:rPr>
        <w:t xml:space="preserve"> şi </w:t>
      </w:r>
      <w:r w:rsidR="00147CE0">
        <w:rPr>
          <w:noProof/>
        </w:rPr>
        <w:t>târg</w:t>
      </w:r>
      <w:r w:rsidR="00A24FD5" w:rsidRPr="000F73B4">
        <w:rPr>
          <w:noProof/>
        </w:rPr>
        <w:t xml:space="preserve">urile </w:t>
      </w:r>
      <w:r w:rsidR="001B7455">
        <w:rPr>
          <w:noProof/>
        </w:rPr>
        <w:t>cât</w:t>
      </w:r>
      <w:r w:rsidR="00A24FD5" w:rsidRPr="000F73B4">
        <w:rPr>
          <w:noProof/>
        </w:rPr>
        <w:t xml:space="preserve"> domnul este la război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Vreau la aer, spune dintr-odată Tudora</w:t>
      </w:r>
      <w:r w:rsidR="00B8573D">
        <w:rPr>
          <w:noProof/>
        </w:rPr>
        <w:t xml:space="preserve">... </w:t>
      </w:r>
      <w:r w:rsidR="00A24FD5" w:rsidRPr="000F73B4">
        <w:rPr>
          <w:noProof/>
        </w:rPr>
        <w:t xml:space="preserve">Vreau să văd </w:t>
      </w:r>
      <w:r w:rsidR="0099451A">
        <w:rPr>
          <w:noProof/>
        </w:rPr>
        <w:t>st</w:t>
      </w:r>
      <w:r w:rsidR="00A24FD5" w:rsidRPr="000F73B4">
        <w:rPr>
          <w:noProof/>
        </w:rPr>
        <w:t>elele</w:t>
      </w:r>
      <w:r w:rsidR="00282C30">
        <w:rPr>
          <w:noProof/>
        </w:rPr>
        <w:t>. Ş</w:t>
      </w:r>
      <w:r w:rsidR="001842E5">
        <w:rPr>
          <w:noProof/>
        </w:rPr>
        <w:t xml:space="preserve">i </w:t>
      </w:r>
      <w:r w:rsidR="00A24FD5" w:rsidRPr="000F73B4">
        <w:rPr>
          <w:noProof/>
        </w:rPr>
        <w:t xml:space="preserve">să </w:t>
      </w:r>
      <w:r w:rsidR="0099451A">
        <w:rPr>
          <w:noProof/>
        </w:rPr>
        <w:t>ş</w:t>
      </w:r>
      <w:r w:rsidR="00A24FD5" w:rsidRPr="000F73B4">
        <w:rPr>
          <w:noProof/>
        </w:rPr>
        <w:t xml:space="preserve">tii că veni într-o seară la </w:t>
      </w:r>
      <w:r w:rsidR="00147CE0">
        <w:rPr>
          <w:noProof/>
        </w:rPr>
        <w:t>Târg</w:t>
      </w:r>
      <w:r w:rsidR="0099451A">
        <w:rPr>
          <w:noProof/>
        </w:rPr>
        <w:t>ş</w:t>
      </w:r>
      <w:r w:rsidR="00A24FD5" w:rsidRPr="000F73B4">
        <w:rPr>
          <w:noProof/>
        </w:rPr>
        <w:t xml:space="preserve">or </w:t>
      </w:r>
      <w:r w:rsidR="007230A8">
        <w:rPr>
          <w:noProof/>
        </w:rPr>
        <w:t>şi-</w:t>
      </w:r>
      <w:r w:rsidR="0099451A">
        <w:rPr>
          <w:noProof/>
        </w:rPr>
        <w:t>ş</w:t>
      </w:r>
      <w:r w:rsidR="00A24FD5" w:rsidRPr="000F73B4">
        <w:rPr>
          <w:noProof/>
        </w:rPr>
        <w:t>i încură calul pe sub ferestrele mele al de Chisaru ăl t</w:t>
      </w:r>
      <w:r w:rsidR="0099451A">
        <w:rPr>
          <w:noProof/>
        </w:rPr>
        <w:t>â</w:t>
      </w:r>
      <w:r w:rsidR="00A24FD5" w:rsidRPr="000F73B4">
        <w:rPr>
          <w:noProof/>
        </w:rPr>
        <w:t>năr</w:t>
      </w:r>
      <w:r w:rsidR="001842E5">
        <w:rPr>
          <w:noProof/>
        </w:rPr>
        <w:t xml:space="preserve"> şi </w:t>
      </w:r>
      <w:r w:rsidR="00A24FD5" w:rsidRPr="000F73B4">
        <w:rPr>
          <w:noProof/>
        </w:rPr>
        <w:t>din seara aia nu mă mai slăbe</w:t>
      </w:r>
      <w:r w:rsidR="0099451A">
        <w:rPr>
          <w:noProof/>
        </w:rPr>
        <w:t>ş</w:t>
      </w:r>
      <w:r w:rsidR="00A24FD5" w:rsidRPr="000F73B4">
        <w:rPr>
          <w:noProof/>
        </w:rPr>
        <w:t>te cu plocoanele</w:t>
      </w:r>
      <w:r w:rsidR="001842E5">
        <w:rPr>
          <w:noProof/>
        </w:rPr>
        <w:t xml:space="preserve"> şi </w:t>
      </w:r>
      <w:r w:rsidR="00A24FD5" w:rsidRPr="000F73B4">
        <w:rPr>
          <w:noProof/>
        </w:rPr>
        <w:t xml:space="preserve">cu </w:t>
      </w:r>
      <w:r w:rsidR="00BC6DA2">
        <w:rPr>
          <w:noProof/>
        </w:rPr>
        <w:t>cânt</w:t>
      </w:r>
      <w:r w:rsidR="00A24FD5" w:rsidRPr="000F73B4">
        <w:rPr>
          <w:noProof/>
        </w:rPr>
        <w:t>ecele</w:t>
      </w:r>
      <w:r w:rsidR="001842E5">
        <w:rPr>
          <w:noProof/>
        </w:rPr>
        <w:t xml:space="preserve"> şi </w:t>
      </w:r>
      <w:r w:rsidR="00A24FD5" w:rsidRPr="000F73B4">
        <w:rPr>
          <w:noProof/>
        </w:rPr>
        <w:t>cu cobzarii tocmi</w:t>
      </w:r>
      <w:r w:rsidR="0099451A">
        <w:rPr>
          <w:noProof/>
        </w:rPr>
        <w:t>ţ</w:t>
      </w:r>
      <w:r w:rsidR="00A24FD5" w:rsidRPr="000F73B4">
        <w:rPr>
          <w:noProof/>
        </w:rPr>
        <w:t>i, care-mi laudă farmecele</w:t>
      </w:r>
      <w:r w:rsidR="00517414">
        <w:rPr>
          <w:noProof/>
        </w:rPr>
        <w:t>.</w:t>
      </w:r>
      <w:r w:rsidR="00143F75">
        <w:rPr>
          <w:noProof/>
        </w:rPr>
        <w:t xml:space="preserve"> </w:t>
      </w:r>
      <w:r w:rsidR="0099451A">
        <w:rPr>
          <w:noProof/>
        </w:rPr>
        <w:t>A</w:t>
      </w:r>
      <w:r w:rsidR="00143F75">
        <w:rPr>
          <w:noProof/>
        </w:rPr>
        <w:t xml:space="preserve">şa </w:t>
      </w:r>
      <w:r w:rsidR="00A24FD5" w:rsidRPr="000F73B4">
        <w:rPr>
          <w:noProof/>
        </w:rPr>
        <w:t>că mă rugai de hotnogul Ion Mălai de la Gherghi</w:t>
      </w:r>
      <w:r w:rsidR="0099451A">
        <w:rPr>
          <w:noProof/>
        </w:rPr>
        <w:t>ţ</w:t>
      </w:r>
      <w:r w:rsidR="00A24FD5" w:rsidRPr="000F73B4">
        <w:rPr>
          <w:noProof/>
        </w:rPr>
        <w:t>a să repeadă niscai caraule, să mă mai despresoare</w:t>
      </w:r>
      <w:r w:rsidR="00B8573D">
        <w:rPr>
          <w:noProof/>
        </w:rPr>
        <w:t xml:space="preserve">... </w:t>
      </w:r>
    </w:p>
    <w:p w:rsidR="00A24FD5" w:rsidRPr="000F73B4" w:rsidRDefault="0099451A" w:rsidP="002F1B13">
      <w:pPr>
        <w:pStyle w:val="NoSpacing"/>
        <w:jc w:val="both"/>
        <w:rPr>
          <w:noProof/>
        </w:rPr>
      </w:pPr>
      <w:r>
        <w:rPr>
          <w:noProof/>
        </w:rPr>
        <w:tab/>
      </w:r>
      <w:r w:rsidR="00A24FD5" w:rsidRPr="000F73B4">
        <w:rPr>
          <w:noProof/>
        </w:rPr>
        <w:t>O aude cum</w:t>
      </w:r>
      <w:r w:rsidR="00BC6DA2">
        <w:rPr>
          <w:noProof/>
        </w:rPr>
        <w:t xml:space="preserve"> îşi </w:t>
      </w:r>
      <w:r w:rsidR="00A24FD5" w:rsidRPr="000F73B4">
        <w:rPr>
          <w:noProof/>
        </w:rPr>
        <w:t>trage cizmele pe piciorul</w:t>
      </w:r>
      <w:r w:rsidR="00B63593">
        <w:rPr>
          <w:noProof/>
        </w:rPr>
        <w:t xml:space="preserve"> gol</w:t>
      </w:r>
      <w:r w:rsidR="00B8573D">
        <w:rPr>
          <w:noProof/>
        </w:rPr>
        <w:t xml:space="preserve">... </w:t>
      </w:r>
      <w:r w:rsidR="00B63593">
        <w:rPr>
          <w:noProof/>
        </w:rPr>
        <w:t>C</w:t>
      </w:r>
      <w:r>
        <w:rPr>
          <w:noProof/>
        </w:rPr>
        <w:t xml:space="preserve">âinele! </w:t>
      </w:r>
      <w:r w:rsidR="00A24FD5" w:rsidRPr="000F73B4">
        <w:rPr>
          <w:noProof/>
        </w:rPr>
        <w:t>Nu</w:t>
      </w:r>
      <w:r w:rsidR="00B63593" w:rsidRPr="000F73B4">
        <w:rPr>
          <w:noProof/>
        </w:rPr>
        <w:t>-</w:t>
      </w:r>
      <w:r w:rsidR="00A012D5">
        <w:rPr>
          <w:noProof/>
        </w:rPr>
        <w:t>i e de</w:t>
      </w:r>
      <w:r w:rsidR="00A24FD5" w:rsidRPr="000F73B4">
        <w:rPr>
          <w:noProof/>
        </w:rPr>
        <w:t>stul că unelte</w:t>
      </w:r>
      <w:r>
        <w:rPr>
          <w:noProof/>
        </w:rPr>
        <w:t>ş</w:t>
      </w:r>
      <w:r w:rsidR="00A24FD5" w:rsidRPr="000F73B4">
        <w:rPr>
          <w:noProof/>
        </w:rPr>
        <w:t>te la pieirea lui. Vrea să-i scoată vorbe</w:t>
      </w:r>
      <w:r w:rsidR="001842E5">
        <w:rPr>
          <w:noProof/>
        </w:rPr>
        <w:t xml:space="preserve"> şi </w:t>
      </w:r>
      <w:r w:rsidR="00A24FD5" w:rsidRPr="000F73B4">
        <w:rPr>
          <w:noProof/>
        </w:rPr>
        <w:t>Tudorei</w:t>
      </w:r>
      <w:r w:rsidR="0004649E">
        <w:rPr>
          <w:noProof/>
        </w:rPr>
        <w:t>. Î</w:t>
      </w:r>
      <w:r w:rsidR="00A24FD5" w:rsidRPr="000F73B4">
        <w:rPr>
          <w:noProof/>
        </w:rPr>
        <w:t>n</w:t>
      </w:r>
      <w:r>
        <w:rPr>
          <w:noProof/>
        </w:rPr>
        <w:t>ţ</w:t>
      </w:r>
      <w:r w:rsidR="00A24FD5" w:rsidRPr="000F73B4">
        <w:rPr>
          <w:noProof/>
        </w:rPr>
        <w:t xml:space="preserve">elege fulgerător toate </w:t>
      </w:r>
      <w:r w:rsidR="0004649E">
        <w:rPr>
          <w:noProof/>
        </w:rPr>
        <w:t>gând</w:t>
      </w:r>
      <w:r w:rsidR="00A24FD5" w:rsidRPr="000F73B4">
        <w:rPr>
          <w:noProof/>
        </w:rPr>
        <w:t>urile Chisarului</w:t>
      </w:r>
      <w:r w:rsidR="001842E5">
        <w:rPr>
          <w:noProof/>
        </w:rPr>
        <w:t xml:space="preserve"> şi </w:t>
      </w:r>
      <w:r w:rsidR="00A24FD5" w:rsidRPr="000F73B4">
        <w:rPr>
          <w:noProof/>
        </w:rPr>
        <w:t>se-nfioară</w:t>
      </w:r>
      <w:r w:rsidR="00517414">
        <w:rPr>
          <w:noProof/>
        </w:rPr>
        <w:t>. A</w:t>
      </w:r>
      <w:r w:rsidR="00A24FD5" w:rsidRPr="000F73B4">
        <w:rPr>
          <w:noProof/>
        </w:rPr>
        <w:t>re un urma</w:t>
      </w:r>
      <w:r>
        <w:rPr>
          <w:noProof/>
        </w:rPr>
        <w:t>ş</w:t>
      </w:r>
      <w:r w:rsidR="00A24FD5" w:rsidRPr="000F73B4">
        <w:rPr>
          <w:noProof/>
        </w:rPr>
        <w:t xml:space="preserve"> de parte bărbătească legiuit, pe Nicolae. Cu Tudora o are pe Marula. Dar dacă va avea</w:t>
      </w:r>
      <w:r w:rsidR="001842E5">
        <w:rPr>
          <w:noProof/>
        </w:rPr>
        <w:t xml:space="preserve"> şi </w:t>
      </w:r>
      <w:r w:rsidR="00A24FD5" w:rsidRPr="000F73B4">
        <w:rPr>
          <w:noProof/>
        </w:rPr>
        <w:t>un fecior din flori? Primej</w:t>
      </w:r>
      <w:r w:rsidR="00A24FD5" w:rsidRPr="000F73B4">
        <w:rPr>
          <w:noProof/>
        </w:rPr>
        <w:softHyphen/>
        <w:t xml:space="preserve">dia pentru uzurpatori ar fi îndoită. El </w:t>
      </w:r>
      <w:r w:rsidR="008A79E4">
        <w:rPr>
          <w:noProof/>
        </w:rPr>
        <w:t>însuşi</w:t>
      </w:r>
      <w:r w:rsidR="00A24FD5" w:rsidRPr="000F73B4">
        <w:rPr>
          <w:noProof/>
        </w:rPr>
        <w:t xml:space="preserve"> este fecior din flori</w:t>
      </w:r>
      <w:r w:rsidR="001842E5">
        <w:rPr>
          <w:noProof/>
        </w:rPr>
        <w:t xml:space="preserve"> şi </w:t>
      </w:r>
      <w:r w:rsidR="00A24FD5" w:rsidRPr="000F73B4">
        <w:rPr>
          <w:noProof/>
        </w:rPr>
        <w:t xml:space="preserve">nu s-ar putea </w:t>
      </w:r>
      <w:r w:rsidR="008E4825">
        <w:rPr>
          <w:noProof/>
        </w:rPr>
        <w:t>plânge</w:t>
      </w:r>
      <w:r w:rsidR="00A24FD5" w:rsidRPr="000F73B4">
        <w:rPr>
          <w:noProof/>
        </w:rPr>
        <w:t>. Nici Petru Rare</w:t>
      </w:r>
      <w:r>
        <w:rPr>
          <w:noProof/>
        </w:rPr>
        <w:t>ş</w:t>
      </w:r>
      <w:r w:rsidR="00A24FD5" w:rsidRPr="000F73B4">
        <w:rPr>
          <w:noProof/>
        </w:rPr>
        <w:t xml:space="preserve"> nu </w:t>
      </w:r>
      <w:r w:rsidR="007230A8">
        <w:rPr>
          <w:noProof/>
        </w:rPr>
        <w:t>şi-</w:t>
      </w:r>
      <w:r w:rsidR="00A24FD5" w:rsidRPr="000F73B4">
        <w:rPr>
          <w:noProof/>
        </w:rPr>
        <w:t>a făcut părintele de ocară. Nici</w:t>
      </w:r>
      <w:r w:rsidR="00C00087">
        <w:rPr>
          <w:noProof/>
        </w:rPr>
        <w:t xml:space="preserve"> alţii </w:t>
      </w:r>
      <w:r w:rsidR="00A24FD5" w:rsidRPr="000F73B4">
        <w:rPr>
          <w:noProof/>
        </w:rPr>
        <w:t>născu</w:t>
      </w:r>
      <w:r>
        <w:rPr>
          <w:noProof/>
        </w:rPr>
        <w:t>ţ</w:t>
      </w:r>
      <w:r w:rsidR="00A24FD5" w:rsidRPr="000F73B4">
        <w:rPr>
          <w:noProof/>
        </w:rPr>
        <w:t>i din dragostele voievozilor prin iatacuri stră</w:t>
      </w:r>
      <w:r w:rsidR="00A24FD5" w:rsidRPr="000F73B4">
        <w:rPr>
          <w:noProof/>
        </w:rPr>
        <w:softHyphen/>
        <w:t>ine. Poate dragoste adevărate, născute din inimă, nu din interese politice</w:t>
      </w:r>
      <w:r w:rsidR="00282C30">
        <w:rPr>
          <w:noProof/>
        </w:rPr>
        <w:t>. Ş</w:t>
      </w:r>
      <w:r w:rsidR="001842E5">
        <w:rPr>
          <w:noProof/>
        </w:rPr>
        <w:t xml:space="preserve">i </w:t>
      </w:r>
      <w:r w:rsidR="00A24FD5" w:rsidRPr="000F73B4">
        <w:rPr>
          <w:noProof/>
        </w:rPr>
        <w:t>acel urma</w:t>
      </w:r>
      <w:r>
        <w:rPr>
          <w:noProof/>
        </w:rPr>
        <w:t>ş</w:t>
      </w:r>
      <w:r w:rsidR="00A24FD5" w:rsidRPr="000F73B4">
        <w:rPr>
          <w:noProof/>
        </w:rPr>
        <w:t xml:space="preserve"> ar putea fi contestat, dacă s-ar vorbi </w:t>
      </w:r>
      <w:r w:rsidR="007230A8">
        <w:rPr>
          <w:noProof/>
        </w:rPr>
        <w:t>şi-</w:t>
      </w:r>
      <w:r w:rsidR="00A24FD5" w:rsidRPr="000F73B4">
        <w:rPr>
          <w:noProof/>
        </w:rPr>
        <w:t xml:space="preserve">ar deveni cunoscute umbletele Chisarului celui </w:t>
      </w:r>
      <w:r>
        <w:rPr>
          <w:noProof/>
        </w:rPr>
        <w:t>tânăr</w:t>
      </w:r>
      <w:r w:rsidR="00A24FD5" w:rsidRPr="000F73B4">
        <w:rPr>
          <w:noProof/>
        </w:rPr>
        <w:t xml:space="preserve"> pe sub ferestrele unei văduve </w:t>
      </w:r>
      <w:r>
        <w:rPr>
          <w:noProof/>
        </w:rPr>
        <w:t>ţ</w:t>
      </w:r>
      <w:r w:rsidR="00A24FD5" w:rsidRPr="000F73B4">
        <w:rPr>
          <w:noProof/>
        </w:rPr>
        <w:t xml:space="preserve">iitoare </w:t>
      </w:r>
      <w:r>
        <w:rPr>
          <w:noProof/>
        </w:rPr>
        <w:t>de domn</w:t>
      </w:r>
      <w:r w:rsidR="00B8573D">
        <w:rPr>
          <w:noProof/>
        </w:rPr>
        <w:t xml:space="preserve">... </w:t>
      </w:r>
      <w:r>
        <w:rPr>
          <w:noProof/>
        </w:rPr>
        <w:t xml:space="preserve">Fără voia lui </w:t>
      </w:r>
      <w:r w:rsidR="00A24FD5" w:rsidRPr="000F73B4">
        <w:rPr>
          <w:noProof/>
        </w:rPr>
        <w:t>o-nha</w:t>
      </w:r>
      <w:r>
        <w:rPr>
          <w:noProof/>
        </w:rPr>
        <w:t>ţ</w:t>
      </w:r>
      <w:r w:rsidR="00A24FD5" w:rsidRPr="000F73B4">
        <w:rPr>
          <w:noProof/>
        </w:rPr>
        <w:t>ă prin întu</w:t>
      </w:r>
      <w:r w:rsidR="00A24FD5" w:rsidRPr="000F73B4">
        <w:rPr>
          <w:noProof/>
        </w:rPr>
        <w:softHyphen/>
        <w:t>neric, o zg</w:t>
      </w:r>
      <w:r>
        <w:rPr>
          <w:noProof/>
        </w:rPr>
        <w:t>â</w:t>
      </w:r>
      <w:r w:rsidR="00A24FD5" w:rsidRPr="000F73B4">
        <w:rPr>
          <w:noProof/>
        </w:rPr>
        <w:t>l</w:t>
      </w:r>
      <w:r>
        <w:rPr>
          <w:noProof/>
        </w:rPr>
        <w:t>ţâ</w:t>
      </w:r>
      <w:r w:rsidR="00A24FD5" w:rsidRPr="000F73B4">
        <w:rPr>
          <w:noProof/>
        </w:rPr>
        <w:t xml:space="preserve">ie </w:t>
      </w:r>
      <w:r w:rsidR="007230A8">
        <w:rPr>
          <w:noProof/>
        </w:rPr>
        <w:t>şi-</w:t>
      </w:r>
      <w:r w:rsidR="00A24FD5" w:rsidRPr="000F73B4">
        <w:rPr>
          <w:noProof/>
        </w:rPr>
        <w:t>o întreabă scr</w:t>
      </w:r>
      <w:r>
        <w:rPr>
          <w:noProof/>
        </w:rPr>
        <w:t>âş</w:t>
      </w:r>
      <w:r w:rsidR="00A24FD5" w:rsidRPr="000F73B4">
        <w:rPr>
          <w:noProof/>
        </w:rPr>
        <w:t>nind:</w:t>
      </w:r>
    </w:p>
    <w:p w:rsidR="00A24FD5" w:rsidRPr="000F73B4" w:rsidRDefault="0080674B" w:rsidP="002F1B13">
      <w:pPr>
        <w:pStyle w:val="NoSpacing"/>
        <w:jc w:val="both"/>
        <w:rPr>
          <w:noProof/>
        </w:rPr>
      </w:pPr>
      <w:r>
        <w:rPr>
          <w:noProof/>
        </w:rPr>
        <w:t xml:space="preserve">   - </w:t>
      </w:r>
      <w:r w:rsidR="00A24FD5" w:rsidRPr="000F73B4">
        <w:rPr>
          <w:noProof/>
        </w:rPr>
        <w:t>Da'cu plocoanele, ce-ai făcut?</w:t>
      </w:r>
    </w:p>
    <w:p w:rsidR="00A24FD5" w:rsidRPr="000F73B4" w:rsidRDefault="0080674B" w:rsidP="002F1B13">
      <w:pPr>
        <w:pStyle w:val="NoSpacing"/>
        <w:jc w:val="both"/>
        <w:rPr>
          <w:noProof/>
        </w:rPr>
      </w:pPr>
      <w:r>
        <w:rPr>
          <w:noProof/>
        </w:rPr>
        <w:t xml:space="preserve">   - </w:t>
      </w:r>
      <w:r w:rsidR="00A24FD5" w:rsidRPr="000F73B4">
        <w:rPr>
          <w:noProof/>
        </w:rPr>
        <w:t>Dă-mi pace, dacă vrei să scapi cu barba nesmulsă, neluat în unghii</w:t>
      </w:r>
      <w:r w:rsidR="001842E5">
        <w:rPr>
          <w:noProof/>
        </w:rPr>
        <w:t xml:space="preserve"> şi </w:t>
      </w:r>
      <w:r w:rsidR="00A24FD5" w:rsidRPr="000F73B4">
        <w:rPr>
          <w:noProof/>
        </w:rPr>
        <w:t>necrestat. Că ce nu-</w:t>
      </w:r>
      <w:r w:rsidR="0099451A">
        <w:rPr>
          <w:noProof/>
        </w:rPr>
        <w:t>ţ</w:t>
      </w:r>
      <w:r w:rsidR="00A24FD5" w:rsidRPr="000F73B4">
        <w:rPr>
          <w:noProof/>
        </w:rPr>
        <w:t>i făcu Sinan cu ai lui, î</w:t>
      </w:r>
      <w:r w:rsidR="0099451A">
        <w:rPr>
          <w:noProof/>
        </w:rPr>
        <w:t>ţ</w:t>
      </w:r>
      <w:r w:rsidR="00A24FD5" w:rsidRPr="000F73B4">
        <w:rPr>
          <w:noProof/>
        </w:rPr>
        <w:t>i face Tu</w:t>
      </w:r>
      <w:r w:rsidR="00A24FD5" w:rsidRPr="000F73B4">
        <w:rPr>
          <w:noProof/>
        </w:rPr>
        <w:softHyphen/>
        <w:t xml:space="preserve">dora </w:t>
      </w:r>
      <w:r w:rsidR="00EE01E7">
        <w:rPr>
          <w:noProof/>
        </w:rPr>
        <w:t>până</w:t>
      </w:r>
      <w:r w:rsidR="00A24FD5" w:rsidRPr="000F73B4">
        <w:rPr>
          <w:noProof/>
        </w:rPr>
        <w:t xml:space="preserve"> nu zici amin</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Satana, </w:t>
      </w:r>
      <w:r w:rsidR="0054431D">
        <w:rPr>
          <w:noProof/>
        </w:rPr>
        <w:t>mârâi</w:t>
      </w:r>
      <w:r w:rsidR="00A24FD5" w:rsidRPr="000F73B4">
        <w:rPr>
          <w:noProof/>
        </w:rPr>
        <w:t>e, tră</w:t>
      </w:r>
      <w:r w:rsidR="0004649E">
        <w:rPr>
          <w:noProof/>
        </w:rPr>
        <w:t>gâ</w:t>
      </w:r>
      <w:r w:rsidR="00892784">
        <w:rPr>
          <w:noProof/>
        </w:rPr>
        <w:t>ndu-şi</w:t>
      </w:r>
      <w:r w:rsidR="00A24FD5" w:rsidRPr="000F73B4">
        <w:rPr>
          <w:noProof/>
        </w:rPr>
        <w:t xml:space="preserve"> cizmele </w:t>
      </w:r>
      <w:r w:rsidR="007230A8">
        <w:rPr>
          <w:noProof/>
        </w:rPr>
        <w:t>şi-</w:t>
      </w:r>
      <w:r w:rsidR="00ED19E8">
        <w:rPr>
          <w:noProof/>
        </w:rPr>
        <w:t>nvăluindu-se în pe</w:t>
      </w:r>
      <w:r w:rsidR="00A24FD5" w:rsidRPr="000F73B4">
        <w:rPr>
          <w:noProof/>
        </w:rPr>
        <w:t>lerină pe pielea goală. B</w:t>
      </w:r>
      <w:r w:rsidR="0099451A">
        <w:rPr>
          <w:noProof/>
        </w:rPr>
        <w:t>â</w:t>
      </w:r>
      <w:r w:rsidR="00A24FD5" w:rsidRPr="000F73B4">
        <w:rPr>
          <w:noProof/>
        </w:rPr>
        <w:t>jb</w:t>
      </w:r>
      <w:r w:rsidR="0099451A">
        <w:rPr>
          <w:noProof/>
        </w:rPr>
        <w:t>â</w:t>
      </w:r>
      <w:r w:rsidR="00A24FD5" w:rsidRPr="000F73B4">
        <w:rPr>
          <w:noProof/>
        </w:rPr>
        <w:t>ie după clan</w:t>
      </w:r>
      <w:r w:rsidR="0099451A">
        <w:rPr>
          <w:noProof/>
        </w:rPr>
        <w:t>ţ</w:t>
      </w:r>
      <w:r w:rsidR="00A24FD5" w:rsidRPr="000F73B4">
        <w:rPr>
          <w:noProof/>
        </w:rPr>
        <w:t>ă. O conduce grăbit, cu pa</w:t>
      </w:r>
      <w:r w:rsidR="0099451A">
        <w:rPr>
          <w:noProof/>
        </w:rPr>
        <w:t>ş</w:t>
      </w:r>
      <w:r w:rsidR="00A24FD5" w:rsidRPr="000F73B4">
        <w:rPr>
          <w:noProof/>
        </w:rPr>
        <w:t>i de lup, prin hora mare, lumina nop</w:t>
      </w:r>
      <w:r w:rsidR="0099451A">
        <w:rPr>
          <w:noProof/>
        </w:rPr>
        <w:t>ţ</w:t>
      </w:r>
      <w:r w:rsidR="00A24FD5" w:rsidRPr="000F73B4">
        <w:rPr>
          <w:noProof/>
        </w:rPr>
        <w:t>ii intră</w:t>
      </w:r>
      <w:r w:rsidR="00C81EC9">
        <w:rPr>
          <w:noProof/>
        </w:rPr>
        <w:t xml:space="preserve"> puţin</w:t>
      </w:r>
      <w:r w:rsidR="00A24FD5" w:rsidRPr="000F73B4">
        <w:rPr>
          <w:noProof/>
        </w:rPr>
        <w:t>ă prin feres</w:t>
      </w:r>
      <w:r w:rsidR="00A24FD5" w:rsidRPr="000F73B4">
        <w:rPr>
          <w:noProof/>
        </w:rPr>
        <w:softHyphen/>
        <w:t>trele lungi, totul este de-o cumplită pustietate</w:t>
      </w:r>
      <w:r w:rsidR="00282C30">
        <w:rPr>
          <w:noProof/>
        </w:rPr>
        <w:t xml:space="preserve"> şi-n </w:t>
      </w:r>
      <w:r w:rsidR="00A24FD5" w:rsidRPr="000F73B4">
        <w:rPr>
          <w:noProof/>
        </w:rPr>
        <w:t xml:space="preserve">pustietatea asta </w:t>
      </w:r>
      <w:r w:rsidR="007E3AAC">
        <w:rPr>
          <w:noProof/>
        </w:rPr>
        <w:t>se-ntâlneşte</w:t>
      </w:r>
      <w:r w:rsidR="00445A3A">
        <w:rPr>
          <w:noProof/>
        </w:rPr>
        <w:t xml:space="preserve"> iarăşi</w:t>
      </w:r>
      <w:r w:rsidR="00A24FD5" w:rsidRPr="000F73B4">
        <w:rPr>
          <w:noProof/>
        </w:rPr>
        <w:t xml:space="preserve"> cu timpul de care cu vană bucurie scăpase în îmbră</w:t>
      </w:r>
      <w:r w:rsidR="0099451A">
        <w:rPr>
          <w:noProof/>
        </w:rPr>
        <w:t>ţ</w:t>
      </w:r>
      <w:r w:rsidR="00A24FD5" w:rsidRPr="000F73B4">
        <w:rPr>
          <w:noProof/>
        </w:rPr>
        <w:t>i</w:t>
      </w:r>
      <w:r w:rsidR="0099451A">
        <w:rPr>
          <w:noProof/>
        </w:rPr>
        <w:t>ş</w:t>
      </w:r>
      <w:r w:rsidR="00A24FD5" w:rsidRPr="000F73B4">
        <w:rPr>
          <w:noProof/>
        </w:rPr>
        <w:t>ările Tudorei, cu timpul care-i măsoară necru</w:t>
      </w:r>
      <w:r w:rsidR="0099451A">
        <w:rPr>
          <w:noProof/>
        </w:rPr>
        <w:t>ţ</w:t>
      </w:r>
      <w:r w:rsidR="00A24FD5" w:rsidRPr="000F73B4">
        <w:rPr>
          <w:noProof/>
        </w:rPr>
        <w:t>ător fiecare pas, care-i îmbulze</w:t>
      </w:r>
      <w:r w:rsidR="0099451A">
        <w:rPr>
          <w:noProof/>
        </w:rPr>
        <w:t>ş</w:t>
      </w:r>
      <w:r w:rsidR="00A24FD5" w:rsidRPr="000F73B4">
        <w:rPr>
          <w:noProof/>
        </w:rPr>
        <w:t xml:space="preserve">te </w:t>
      </w:r>
      <w:r w:rsidR="0004649E">
        <w:rPr>
          <w:noProof/>
        </w:rPr>
        <w:t>gând</w:t>
      </w:r>
      <w:r w:rsidR="00A24FD5" w:rsidRPr="000F73B4">
        <w:rPr>
          <w:noProof/>
        </w:rPr>
        <w:t xml:space="preserve">urile în </w:t>
      </w:r>
      <w:r w:rsidR="0099451A">
        <w:rPr>
          <w:noProof/>
        </w:rPr>
        <w:t>ţ</w:t>
      </w:r>
      <w:r w:rsidR="00A24FD5" w:rsidRPr="000F73B4">
        <w:rPr>
          <w:noProof/>
        </w:rPr>
        <w:t>eastă, care-l sugrumă cu graba lui nefirească, înnebunitoare</w:t>
      </w:r>
      <w:r w:rsidR="00052EB5">
        <w:rPr>
          <w:noProof/>
        </w:rPr>
        <w:t xml:space="preserve">. </w:t>
      </w:r>
      <w:r w:rsidR="00052EB5">
        <w:rPr>
          <w:noProof/>
        </w:rPr>
        <w:lastRenderedPageBreak/>
        <w:t>S</w:t>
      </w:r>
      <w:r w:rsidR="00A24FD5" w:rsidRPr="000F73B4">
        <w:rPr>
          <w:noProof/>
        </w:rPr>
        <w:t xml:space="preserve">uie </w:t>
      </w:r>
      <w:r w:rsidR="001B7455">
        <w:rPr>
          <w:noProof/>
        </w:rPr>
        <w:t>cât</w:t>
      </w:r>
      <w:r w:rsidR="00A24FD5" w:rsidRPr="000F73B4">
        <w:rPr>
          <w:noProof/>
        </w:rPr>
        <w:t xml:space="preserve">e trei scările </w:t>
      </w:r>
      <w:r w:rsidR="00C00087">
        <w:rPr>
          <w:noProof/>
        </w:rPr>
        <w:t>scârţâit</w:t>
      </w:r>
      <w:r w:rsidR="00A24FD5" w:rsidRPr="000F73B4">
        <w:rPr>
          <w:noProof/>
        </w:rPr>
        <w:t>oare de stejar, aude pa</w:t>
      </w:r>
      <w:r w:rsidR="0099451A">
        <w:rPr>
          <w:noProof/>
        </w:rPr>
        <w:t>ş</w:t>
      </w:r>
      <w:r w:rsidR="00A24FD5" w:rsidRPr="000F73B4">
        <w:rPr>
          <w:noProof/>
        </w:rPr>
        <w:t>ii mărun</w:t>
      </w:r>
      <w:r w:rsidR="0099451A">
        <w:rPr>
          <w:noProof/>
        </w:rPr>
        <w:t>ţ</w:t>
      </w:r>
      <w:r w:rsidR="00A24FD5" w:rsidRPr="000F73B4">
        <w:rPr>
          <w:noProof/>
        </w:rPr>
        <w:t>i ai Tudorei neslăbindu-l, ajunge în bal</w:t>
      </w:r>
      <w:r w:rsidR="00A24FD5" w:rsidRPr="000F73B4">
        <w:rPr>
          <w:noProof/>
        </w:rPr>
        <w:softHyphen/>
        <w:t>conul unde stau boierii maz</w:t>
      </w:r>
      <w:r w:rsidR="0099451A">
        <w:rPr>
          <w:noProof/>
        </w:rPr>
        <w:t>â</w:t>
      </w:r>
      <w:r w:rsidR="00A24FD5" w:rsidRPr="000F73B4">
        <w:rPr>
          <w:noProof/>
        </w:rPr>
        <w:t>li pe timpul petrecerilor de la curte, trece val-v</w:t>
      </w:r>
      <w:r w:rsidR="0099451A">
        <w:rPr>
          <w:noProof/>
        </w:rPr>
        <w:t>â</w:t>
      </w:r>
      <w:r w:rsidR="00A24FD5" w:rsidRPr="000F73B4">
        <w:rPr>
          <w:noProof/>
        </w:rPr>
        <w:t>rtej prin sălile de sus, pustii</w:t>
      </w:r>
      <w:r w:rsidR="001842E5">
        <w:rPr>
          <w:noProof/>
        </w:rPr>
        <w:t xml:space="preserve"> şi </w:t>
      </w:r>
      <w:r w:rsidR="00A24FD5" w:rsidRPr="000F73B4">
        <w:rPr>
          <w:noProof/>
        </w:rPr>
        <w:t xml:space="preserve">singure, golite </w:t>
      </w:r>
      <w:r w:rsidR="00EE01E7">
        <w:rPr>
          <w:noProof/>
        </w:rPr>
        <w:t>până</w:t>
      </w:r>
      <w:r w:rsidR="001842E5">
        <w:rPr>
          <w:noProof/>
        </w:rPr>
        <w:t xml:space="preserve"> şi </w:t>
      </w:r>
      <w:r w:rsidR="00A24FD5" w:rsidRPr="000F73B4">
        <w:rPr>
          <w:noProof/>
        </w:rPr>
        <w:t xml:space="preserve">de amintiri, urcă în Turnul galben, scară în spirală </w:t>
      </w:r>
      <w:r w:rsidR="00483B55">
        <w:rPr>
          <w:noProof/>
        </w:rPr>
        <w:t>strâns</w:t>
      </w:r>
      <w:r w:rsidR="00A24FD5" w:rsidRPr="000F73B4">
        <w:rPr>
          <w:noProof/>
        </w:rPr>
        <w:t>ă, smu</w:t>
      </w:r>
      <w:r w:rsidR="00A24FD5" w:rsidRPr="000F73B4">
        <w:rPr>
          <w:noProof/>
        </w:rPr>
        <w:softHyphen/>
        <w:t>ce</w:t>
      </w:r>
      <w:r w:rsidR="0099451A">
        <w:rPr>
          <w:noProof/>
        </w:rPr>
        <w:t>ş</w:t>
      </w:r>
      <w:r w:rsidR="00A24FD5" w:rsidRPr="000F73B4">
        <w:rPr>
          <w:noProof/>
        </w:rPr>
        <w:t>te u</w:t>
      </w:r>
      <w:r w:rsidR="0099451A">
        <w:rPr>
          <w:noProof/>
        </w:rPr>
        <w:t>ş</w:t>
      </w:r>
      <w:r w:rsidR="00A24FD5" w:rsidRPr="000F73B4">
        <w:rPr>
          <w:noProof/>
        </w:rPr>
        <w:t>i</w:t>
      </w:r>
      <w:r w:rsidR="0099451A">
        <w:rPr>
          <w:noProof/>
        </w:rPr>
        <w:t>ţ</w:t>
      </w:r>
      <w:r w:rsidR="00A24FD5" w:rsidRPr="000F73B4">
        <w:rPr>
          <w:noProof/>
        </w:rPr>
        <w:t>a de fier</w:t>
      </w:r>
      <w:r w:rsidR="001842E5">
        <w:rPr>
          <w:noProof/>
        </w:rPr>
        <w:t xml:space="preserve"> şi </w:t>
      </w:r>
      <w:r w:rsidR="00A24FD5" w:rsidRPr="000F73B4">
        <w:rPr>
          <w:noProof/>
        </w:rPr>
        <w:t>iese pe podi</w:t>
      </w:r>
      <w:r w:rsidR="0099451A">
        <w:rPr>
          <w:noProof/>
        </w:rPr>
        <w:t>ş</w:t>
      </w:r>
      <w:r w:rsidR="00A24FD5" w:rsidRPr="000F73B4">
        <w:rPr>
          <w:noProof/>
        </w:rPr>
        <w:t xml:space="preserve">ca de sus, între crenele </w:t>
      </w:r>
      <w:r w:rsidR="007230A8">
        <w:rPr>
          <w:noProof/>
        </w:rPr>
        <w:t>şi-</w:t>
      </w:r>
      <w:r w:rsidR="0099451A">
        <w:rPr>
          <w:noProof/>
        </w:rPr>
        <w:t>apr</w:t>
      </w:r>
      <w:r w:rsidR="00A24FD5" w:rsidRPr="000F73B4">
        <w:rPr>
          <w:noProof/>
        </w:rPr>
        <w:t>oape de cer</w:t>
      </w:r>
      <w:r w:rsidR="00517414">
        <w:rPr>
          <w:noProof/>
        </w:rPr>
        <w:t>. A</w:t>
      </w:r>
      <w:r w:rsidR="00A24FD5" w:rsidRPr="000F73B4">
        <w:rPr>
          <w:noProof/>
        </w:rPr>
        <w:t>proape că se izbe</w:t>
      </w:r>
      <w:r w:rsidR="0099451A">
        <w:rPr>
          <w:noProof/>
        </w:rPr>
        <w:t>ş</w:t>
      </w:r>
      <w:r w:rsidR="00A24FD5" w:rsidRPr="000F73B4">
        <w:rPr>
          <w:noProof/>
        </w:rPr>
        <w:t xml:space="preserve">te de cer. De Carul </w:t>
      </w:r>
      <w:r w:rsidR="0099451A">
        <w:rPr>
          <w:noProof/>
        </w:rPr>
        <w:t>M</w:t>
      </w:r>
      <w:r w:rsidR="00A24FD5" w:rsidRPr="000F73B4">
        <w:rPr>
          <w:noProof/>
        </w:rPr>
        <w:t>are, răsturnat, cu oi</w:t>
      </w:r>
      <w:r w:rsidR="0099451A">
        <w:rPr>
          <w:noProof/>
        </w:rPr>
        <w:t>ş</w:t>
      </w:r>
      <w:r w:rsidR="00A24FD5" w:rsidRPr="000F73B4">
        <w:rPr>
          <w:noProof/>
        </w:rPr>
        <w:t xml:space="preserve">tea înfiptă undeva spre codrii </w:t>
      </w:r>
      <w:r w:rsidR="00F077C6">
        <w:rPr>
          <w:noProof/>
        </w:rPr>
        <w:t>Târgovişte</w:t>
      </w:r>
      <w:r w:rsidR="00A24FD5" w:rsidRPr="000F73B4">
        <w:rPr>
          <w:noProof/>
        </w:rPr>
        <w:t xml:space="preserve">i. De puzderia de stele licărind în întunericul catifelat. De </w:t>
      </w:r>
      <w:r w:rsidR="0099451A">
        <w:rPr>
          <w:noProof/>
        </w:rPr>
        <w:t>C</w:t>
      </w:r>
      <w:r w:rsidR="00A24FD5" w:rsidRPr="000F73B4">
        <w:rPr>
          <w:noProof/>
        </w:rPr>
        <w:t xml:space="preserve">alea </w:t>
      </w:r>
      <w:r w:rsidR="0099451A">
        <w:rPr>
          <w:noProof/>
        </w:rPr>
        <w:t>R</w:t>
      </w:r>
      <w:r w:rsidR="00A24FD5" w:rsidRPr="000F73B4">
        <w:rPr>
          <w:noProof/>
        </w:rPr>
        <w:t>obilor trasă ca o năframă alburie spre stepele ne</w:t>
      </w:r>
      <w:r w:rsidR="00CE2DB0">
        <w:rPr>
          <w:noProof/>
        </w:rPr>
        <w:t>sfârşit</w:t>
      </w:r>
      <w:r w:rsidR="00A24FD5" w:rsidRPr="000F73B4">
        <w:rPr>
          <w:noProof/>
        </w:rPr>
        <w:t>e ale Nogailor</w:t>
      </w:r>
      <w:r w:rsidR="001842E5">
        <w:rPr>
          <w:noProof/>
        </w:rPr>
        <w:t xml:space="preserve"> şi </w:t>
      </w:r>
      <w:r w:rsidR="00A24FD5" w:rsidRPr="000F73B4">
        <w:rPr>
          <w:noProof/>
        </w:rPr>
        <w:t>ale Horzii de aur.</w:t>
      </w:r>
    </w:p>
    <w:p w:rsidR="00A24FD5" w:rsidRPr="000F73B4" w:rsidRDefault="0080674B" w:rsidP="002F1B13">
      <w:pPr>
        <w:pStyle w:val="NoSpacing"/>
        <w:jc w:val="both"/>
        <w:rPr>
          <w:noProof/>
        </w:rPr>
      </w:pPr>
      <w:r>
        <w:rPr>
          <w:noProof/>
        </w:rPr>
        <w:t xml:space="preserve">   - </w:t>
      </w:r>
      <w:r w:rsidR="001B7455">
        <w:rPr>
          <w:noProof/>
        </w:rPr>
        <w:t>Câ</w:t>
      </w:r>
      <w:r w:rsidR="0099451A">
        <w:rPr>
          <w:noProof/>
        </w:rPr>
        <w:t>ţ</w:t>
      </w:r>
      <w:r w:rsidR="00A24FD5" w:rsidRPr="000F73B4">
        <w:rPr>
          <w:noProof/>
        </w:rPr>
        <w:t xml:space="preserve">i </w:t>
      </w:r>
      <w:r w:rsidR="0099451A">
        <w:rPr>
          <w:noProof/>
        </w:rPr>
        <w:t>s</w:t>
      </w:r>
      <w:r w:rsidR="00FC1D98">
        <w:rPr>
          <w:noProof/>
        </w:rPr>
        <w:t>untem</w:t>
      </w:r>
      <w:r w:rsidR="00A24FD5" w:rsidRPr="000F73B4">
        <w:rPr>
          <w:noProof/>
        </w:rPr>
        <w:t xml:space="preserve"> de mici, măria-ta</w:t>
      </w:r>
      <w:r w:rsidR="001842E5">
        <w:rPr>
          <w:noProof/>
        </w:rPr>
        <w:t xml:space="preserve"> şi </w:t>
      </w:r>
      <w:r w:rsidR="00A24FD5" w:rsidRPr="000F73B4">
        <w:rPr>
          <w:noProof/>
        </w:rPr>
        <w:t xml:space="preserve">asemenea pulberii, </w:t>
      </w:r>
      <w:r w:rsidR="00CE2DB0">
        <w:rPr>
          <w:noProof/>
        </w:rPr>
        <w:t>şopteşte</w:t>
      </w:r>
      <w:r w:rsidR="00A24FD5" w:rsidRPr="000F73B4">
        <w:rPr>
          <w:noProof/>
        </w:rPr>
        <w:t xml:space="preserve"> Tudora, lipindu-se de el</w:t>
      </w:r>
      <w:r w:rsidR="00B8573D">
        <w:rPr>
          <w:noProof/>
        </w:rPr>
        <w:t xml:space="preserve">... </w:t>
      </w:r>
      <w:r w:rsidR="00282C30">
        <w:rPr>
          <w:noProof/>
        </w:rPr>
        <w:t>Ş</w:t>
      </w:r>
      <w:r w:rsidR="001842E5">
        <w:rPr>
          <w:noProof/>
        </w:rPr>
        <w:t xml:space="preserve">i </w:t>
      </w:r>
      <w:r w:rsidR="001B7455">
        <w:rPr>
          <w:noProof/>
        </w:rPr>
        <w:t>cât</w:t>
      </w:r>
      <w:r w:rsidR="00A24FD5" w:rsidRPr="000F73B4">
        <w:rPr>
          <w:noProof/>
        </w:rPr>
        <w:t>e dureri</w:t>
      </w:r>
      <w:r w:rsidR="003E7BED">
        <w:rPr>
          <w:noProof/>
        </w:rPr>
        <w:t xml:space="preserve"> sunt </w:t>
      </w:r>
      <w:r w:rsidR="00A24FD5" w:rsidRPr="000F73B4">
        <w:rPr>
          <w:noProof/>
        </w:rPr>
        <w:t>aici, la picioarele măriei-tale,</w:t>
      </w:r>
      <w:r w:rsidR="001842E5">
        <w:rPr>
          <w:noProof/>
        </w:rPr>
        <w:t xml:space="preserve"> şi </w:t>
      </w:r>
      <w:r w:rsidR="001B7455">
        <w:rPr>
          <w:noProof/>
        </w:rPr>
        <w:t>cât</w:t>
      </w:r>
      <w:r w:rsidR="00A24FD5" w:rsidRPr="000F73B4">
        <w:rPr>
          <w:noProof/>
        </w:rPr>
        <w:t xml:space="preserve"> de asemenea te luminează stelele</w:t>
      </w:r>
      <w:r w:rsidR="001842E5">
        <w:rPr>
          <w:noProof/>
        </w:rPr>
        <w:t xml:space="preserve"> şi </w:t>
      </w:r>
      <w:r w:rsidR="00A24FD5" w:rsidRPr="000F73B4">
        <w:rPr>
          <w:noProof/>
        </w:rPr>
        <w:t>pe măria-ta</w:t>
      </w:r>
      <w:r w:rsidR="001842E5">
        <w:rPr>
          <w:noProof/>
        </w:rPr>
        <w:t xml:space="preserve"> şi </w:t>
      </w:r>
      <w:r w:rsidR="00A24FD5" w:rsidRPr="000F73B4">
        <w:rPr>
          <w:noProof/>
        </w:rPr>
        <w:t>pe mine</w:t>
      </w:r>
      <w:r w:rsidR="001842E5">
        <w:rPr>
          <w:noProof/>
        </w:rPr>
        <w:t xml:space="preserve"> şi </w:t>
      </w:r>
      <w:r w:rsidR="00A24FD5" w:rsidRPr="000F73B4">
        <w:rPr>
          <w:noProof/>
        </w:rPr>
        <w:t xml:space="preserve">pe </w:t>
      </w:r>
      <w:r w:rsidR="00DA113E">
        <w:rPr>
          <w:noProof/>
        </w:rPr>
        <w:t>târgoveţi</w:t>
      </w:r>
      <w:r w:rsidR="001842E5">
        <w:rPr>
          <w:noProof/>
        </w:rPr>
        <w:t xml:space="preserve"> şi </w:t>
      </w:r>
      <w:r w:rsidR="00A24FD5" w:rsidRPr="000F73B4">
        <w:rPr>
          <w:noProof/>
        </w:rPr>
        <w:t>uli</w:t>
      </w:r>
      <w:r w:rsidR="0099451A">
        <w:rPr>
          <w:noProof/>
        </w:rPr>
        <w:t>ţ</w:t>
      </w:r>
      <w:r w:rsidR="00A24FD5" w:rsidRPr="000F73B4">
        <w:rPr>
          <w:noProof/>
        </w:rPr>
        <w:t>ele</w:t>
      </w:r>
      <w:r w:rsidR="001842E5">
        <w:rPr>
          <w:noProof/>
        </w:rPr>
        <w:t xml:space="preserve"> şi </w:t>
      </w:r>
      <w:r w:rsidR="00A24FD5" w:rsidRPr="000F73B4">
        <w:rPr>
          <w:noProof/>
        </w:rPr>
        <w:t>pe o</w:t>
      </w:r>
      <w:r w:rsidR="0099451A">
        <w:rPr>
          <w:noProof/>
        </w:rPr>
        <w:t>ş</w:t>
      </w:r>
      <w:r w:rsidR="00A24FD5" w:rsidRPr="000F73B4">
        <w:rPr>
          <w:noProof/>
        </w:rPr>
        <w:t xml:space="preserve">tenii de </w:t>
      </w:r>
      <w:r w:rsidR="00C00087">
        <w:rPr>
          <w:noProof/>
        </w:rPr>
        <w:t>rând</w:t>
      </w:r>
      <w:r w:rsidR="00A24FD5" w:rsidRPr="000F73B4">
        <w:rPr>
          <w:noProof/>
        </w:rPr>
        <w:t>,</w:t>
      </w:r>
      <w:r w:rsidR="001842E5">
        <w:rPr>
          <w:noProof/>
        </w:rPr>
        <w:t xml:space="preserve"> şi </w:t>
      </w:r>
      <w:r w:rsidR="00A24FD5" w:rsidRPr="000F73B4">
        <w:rPr>
          <w:noProof/>
        </w:rPr>
        <w:t>pe băjenari,</w:t>
      </w:r>
      <w:r w:rsidR="001842E5">
        <w:rPr>
          <w:noProof/>
        </w:rPr>
        <w:t xml:space="preserve"> şi </w:t>
      </w:r>
      <w:r w:rsidR="00A24FD5" w:rsidRPr="000F73B4">
        <w:rPr>
          <w:noProof/>
        </w:rPr>
        <w:t>pe Sinan cu ai lui</w:t>
      </w:r>
      <w:r w:rsidR="00B8573D">
        <w:rPr>
          <w:noProof/>
        </w:rPr>
        <w:t xml:space="preserve">... </w:t>
      </w:r>
      <w:r w:rsidR="00A24FD5" w:rsidRPr="000F73B4">
        <w:rPr>
          <w:noProof/>
        </w:rPr>
        <w:t>Doamne, de-ar în</w:t>
      </w:r>
      <w:r w:rsidR="0099451A">
        <w:rPr>
          <w:noProof/>
        </w:rPr>
        <w:t>ţ</w:t>
      </w:r>
      <w:r w:rsidR="00A24FD5" w:rsidRPr="000F73B4">
        <w:rPr>
          <w:noProof/>
        </w:rPr>
        <w:t>elege domnii ce-n</w:t>
      </w:r>
      <w:r w:rsidR="0099451A">
        <w:rPr>
          <w:noProof/>
        </w:rPr>
        <w:t>ţ</w:t>
      </w:r>
      <w:r w:rsidR="00A24FD5" w:rsidRPr="000F73B4">
        <w:rPr>
          <w:noProof/>
        </w:rPr>
        <w:t>elege Tudora.</w:t>
      </w:r>
    </w:p>
    <w:p w:rsidR="00A24FD5" w:rsidRDefault="0099451A" w:rsidP="002F1B13">
      <w:pPr>
        <w:pStyle w:val="NoSpacing"/>
        <w:jc w:val="both"/>
        <w:rPr>
          <w:noProof/>
        </w:rPr>
      </w:pPr>
      <w:r>
        <w:rPr>
          <w:noProof/>
        </w:rPr>
        <w:tab/>
      </w:r>
      <w:r w:rsidR="00A24FD5" w:rsidRPr="000F73B4">
        <w:rPr>
          <w:noProof/>
        </w:rPr>
        <w:t>Se răsuce</w:t>
      </w:r>
      <w:r>
        <w:rPr>
          <w:noProof/>
        </w:rPr>
        <w:t>ş</w:t>
      </w:r>
      <w:r w:rsidR="00A24FD5" w:rsidRPr="000F73B4">
        <w:rPr>
          <w:noProof/>
        </w:rPr>
        <w:t>te u</w:t>
      </w:r>
      <w:r>
        <w:rPr>
          <w:noProof/>
        </w:rPr>
        <w:t>ş</w:t>
      </w:r>
      <w:r w:rsidR="00A24FD5" w:rsidRPr="000F73B4">
        <w:rPr>
          <w:noProof/>
        </w:rPr>
        <w:t>or, cu ochii închi</w:t>
      </w:r>
      <w:r>
        <w:rPr>
          <w:noProof/>
        </w:rPr>
        <w:t>ş</w:t>
      </w:r>
      <w:r w:rsidR="00A24FD5" w:rsidRPr="000F73B4">
        <w:rPr>
          <w:noProof/>
        </w:rPr>
        <w:t>i</w:t>
      </w:r>
      <w:r w:rsidR="001842E5">
        <w:rPr>
          <w:noProof/>
        </w:rPr>
        <w:t xml:space="preserve"> şi </w:t>
      </w:r>
      <w:r w:rsidR="00A24FD5" w:rsidRPr="000F73B4">
        <w:rPr>
          <w:noProof/>
        </w:rPr>
        <w:t>buzele răsfr</w:t>
      </w:r>
      <w:r>
        <w:rPr>
          <w:noProof/>
        </w:rPr>
        <w:t>â</w:t>
      </w:r>
      <w:r w:rsidR="00A24FD5" w:rsidRPr="000F73B4">
        <w:rPr>
          <w:noProof/>
        </w:rPr>
        <w:t>nte lacom</w:t>
      </w:r>
      <w:r w:rsidR="001842E5">
        <w:rPr>
          <w:noProof/>
        </w:rPr>
        <w:t xml:space="preserve"> şi </w:t>
      </w:r>
      <w:r w:rsidR="00A24FD5" w:rsidRPr="000F73B4">
        <w:rPr>
          <w:noProof/>
        </w:rPr>
        <w:t>neru</w:t>
      </w:r>
      <w:r>
        <w:rPr>
          <w:noProof/>
        </w:rPr>
        <w:t>ş</w:t>
      </w:r>
      <w:r w:rsidR="00A24FD5" w:rsidRPr="000F73B4">
        <w:rPr>
          <w:noProof/>
        </w:rPr>
        <w:t xml:space="preserve">inat, el apucase să vadă focurile </w:t>
      </w:r>
      <w:r w:rsidR="00DA113E">
        <w:rPr>
          <w:noProof/>
        </w:rPr>
        <w:t>târgoveţi</w:t>
      </w:r>
      <w:r w:rsidR="00A24FD5" w:rsidRPr="000F73B4">
        <w:rPr>
          <w:noProof/>
        </w:rPr>
        <w:t>lor pe la răscruciuri</w:t>
      </w:r>
      <w:r w:rsidR="001842E5">
        <w:rPr>
          <w:noProof/>
        </w:rPr>
        <w:t xml:space="preserve"> şi </w:t>
      </w:r>
      <w:r w:rsidR="00A24FD5" w:rsidRPr="000F73B4">
        <w:rPr>
          <w:noProof/>
        </w:rPr>
        <w:t xml:space="preserve">străjile lui Colilie în donjoanele </w:t>
      </w:r>
      <w:r w:rsidR="00F0439A">
        <w:rPr>
          <w:noProof/>
        </w:rPr>
        <w:t>Cetăţii</w:t>
      </w:r>
      <w:r w:rsidR="001842E5">
        <w:rPr>
          <w:noProof/>
        </w:rPr>
        <w:t xml:space="preserve"> şi </w:t>
      </w:r>
      <w:r w:rsidR="00A24FD5" w:rsidRPr="000F73B4">
        <w:rPr>
          <w:noProof/>
        </w:rPr>
        <w:t>apa din</w:t>
      </w:r>
      <w:r w:rsidR="000203FE">
        <w:rPr>
          <w:noProof/>
        </w:rPr>
        <w:t xml:space="preserve"> şanţuri</w:t>
      </w:r>
      <w:r w:rsidR="00A24FD5" w:rsidRPr="000F73B4">
        <w:rPr>
          <w:noProof/>
        </w:rPr>
        <w:t xml:space="preserve"> sclipind</w:t>
      </w:r>
      <w:r w:rsidR="001842E5">
        <w:rPr>
          <w:noProof/>
        </w:rPr>
        <w:t xml:space="preserve"> şi </w:t>
      </w:r>
      <w:r w:rsidR="00147CE0">
        <w:rPr>
          <w:noProof/>
        </w:rPr>
        <w:t>Dâmboviţa</w:t>
      </w:r>
      <w:r w:rsidR="001842E5">
        <w:rPr>
          <w:noProof/>
        </w:rPr>
        <w:t xml:space="preserve"> şi </w:t>
      </w:r>
      <w:r w:rsidR="00A24FD5" w:rsidRPr="000F73B4">
        <w:rPr>
          <w:noProof/>
        </w:rPr>
        <w:t>turlele ctitoriei lui lucind stins, Tudora se răsu</w:t>
      </w:r>
      <w:r w:rsidR="00A24FD5" w:rsidRPr="000F73B4">
        <w:rPr>
          <w:noProof/>
        </w:rPr>
        <w:softHyphen/>
        <w:t>ce</w:t>
      </w:r>
      <w:r>
        <w:rPr>
          <w:noProof/>
        </w:rPr>
        <w:t>ş</w:t>
      </w:r>
      <w:r w:rsidR="00A24FD5" w:rsidRPr="000F73B4">
        <w:rPr>
          <w:noProof/>
        </w:rPr>
        <w:t>te u</w:t>
      </w:r>
      <w:r>
        <w:rPr>
          <w:noProof/>
        </w:rPr>
        <w:t>ş</w:t>
      </w:r>
      <w:r w:rsidR="00A24FD5" w:rsidRPr="000F73B4">
        <w:rPr>
          <w:noProof/>
        </w:rPr>
        <w:t xml:space="preserve">or, </w:t>
      </w:r>
      <w:r w:rsidR="00BC6DA2">
        <w:rPr>
          <w:noProof/>
        </w:rPr>
        <w:t xml:space="preserve">când îşi </w:t>
      </w:r>
      <w:r w:rsidR="00A24FD5" w:rsidRPr="000F73B4">
        <w:rPr>
          <w:noProof/>
        </w:rPr>
        <w:t>lasă capul pe spate îi lunecă pelerina de pe umeri</w:t>
      </w:r>
      <w:r w:rsidR="001842E5">
        <w:rPr>
          <w:noProof/>
        </w:rPr>
        <w:t xml:space="preserve"> şi</w:t>
      </w:r>
      <w:r w:rsidR="00B6339E">
        <w:rPr>
          <w:noProof/>
        </w:rPr>
        <w:t xml:space="preserve"> rămâne </w:t>
      </w:r>
      <w:r w:rsidR="00A24FD5" w:rsidRPr="000F73B4">
        <w:rPr>
          <w:noProof/>
        </w:rPr>
        <w:t>acolo goală, înfiorată de reveneala nop</w:t>
      </w:r>
      <w:r>
        <w:rPr>
          <w:noProof/>
        </w:rPr>
        <w:t>ţ</w:t>
      </w:r>
      <w:r w:rsidR="00A24FD5" w:rsidRPr="000F73B4">
        <w:rPr>
          <w:noProof/>
        </w:rPr>
        <w:t xml:space="preserve">ii, parcă fosforescentă, chemîndu-l cu o mie de glasuri ale clipei, ori, cine </w:t>
      </w:r>
      <w:r>
        <w:rPr>
          <w:noProof/>
        </w:rPr>
        <w:t>ş</w:t>
      </w:r>
      <w:r w:rsidR="00A24FD5" w:rsidRPr="000F73B4">
        <w:rPr>
          <w:noProof/>
        </w:rPr>
        <w:t>tie, ale ve</w:t>
      </w:r>
      <w:r>
        <w:rPr>
          <w:noProof/>
        </w:rPr>
        <w:t>ş</w:t>
      </w:r>
      <w:r w:rsidR="00A24FD5" w:rsidRPr="000F73B4">
        <w:rPr>
          <w:noProof/>
        </w:rPr>
        <w:t>niciei.</w:t>
      </w:r>
    </w:p>
    <w:p w:rsidR="0099451A" w:rsidRPr="000F73B4" w:rsidRDefault="0099451A" w:rsidP="002F1B13">
      <w:pPr>
        <w:pStyle w:val="NoSpacing"/>
        <w:jc w:val="both"/>
        <w:rPr>
          <w:noProof/>
        </w:rPr>
      </w:pPr>
      <w:r>
        <w:rPr>
          <w:noProof/>
        </w:rPr>
        <w:t>6</w:t>
      </w:r>
    </w:p>
    <w:p w:rsidR="00A24FD5" w:rsidRPr="000F73B4" w:rsidRDefault="003B45E3" w:rsidP="002F1B13">
      <w:pPr>
        <w:pStyle w:val="NoSpacing"/>
        <w:jc w:val="both"/>
        <w:rPr>
          <w:noProof/>
        </w:rPr>
      </w:pPr>
      <w:r>
        <w:rPr>
          <w:noProof/>
        </w:rPr>
        <w:tab/>
      </w:r>
      <w:r w:rsidR="00A24FD5" w:rsidRPr="000F73B4">
        <w:rPr>
          <w:noProof/>
        </w:rPr>
        <w:t>N-a dat soarele geană, se-ng</w:t>
      </w:r>
      <w:r w:rsidR="0099451A">
        <w:rPr>
          <w:noProof/>
        </w:rPr>
        <w:t>â</w:t>
      </w:r>
      <w:r w:rsidR="00A24FD5" w:rsidRPr="000F73B4">
        <w:rPr>
          <w:noProof/>
        </w:rPr>
        <w:t>nau p</w:t>
      </w:r>
      <w:r w:rsidR="0099451A">
        <w:rPr>
          <w:noProof/>
        </w:rPr>
        <w:t>â</w:t>
      </w:r>
      <w:r w:rsidR="00A24FD5" w:rsidRPr="000F73B4">
        <w:rPr>
          <w:noProof/>
        </w:rPr>
        <w:t>clele nop</w:t>
      </w:r>
      <w:r w:rsidR="0099451A">
        <w:rPr>
          <w:noProof/>
        </w:rPr>
        <w:t>ţ</w:t>
      </w:r>
      <w:r w:rsidR="00A24FD5" w:rsidRPr="000F73B4">
        <w:rPr>
          <w:noProof/>
        </w:rPr>
        <w:t>ii cu zorii lăpto</w:t>
      </w:r>
      <w:r w:rsidR="0099451A">
        <w:rPr>
          <w:noProof/>
        </w:rPr>
        <w:t>ş</w:t>
      </w:r>
      <w:r w:rsidR="00A24FD5" w:rsidRPr="000F73B4">
        <w:rPr>
          <w:noProof/>
        </w:rPr>
        <w:t>i,</w:t>
      </w:r>
      <w:r w:rsidR="001842E5">
        <w:rPr>
          <w:noProof/>
        </w:rPr>
        <w:t xml:space="preserve"> şi </w:t>
      </w:r>
      <w:r w:rsidR="00A24FD5" w:rsidRPr="000F73B4">
        <w:rPr>
          <w:noProof/>
        </w:rPr>
        <w:t>pluteau ce</w:t>
      </w:r>
      <w:r w:rsidR="0099451A">
        <w:rPr>
          <w:noProof/>
        </w:rPr>
        <w:t>ţ</w:t>
      </w:r>
      <w:r w:rsidR="00A24FD5" w:rsidRPr="000F73B4">
        <w:rPr>
          <w:noProof/>
        </w:rPr>
        <w:t xml:space="preserve">uri diafane peste Ciutăria domnească, </w:t>
      </w:r>
      <w:r w:rsidR="00BC6DA2">
        <w:rPr>
          <w:noProof/>
        </w:rPr>
        <w:t>când</w:t>
      </w:r>
      <w:r w:rsidR="00A24FD5" w:rsidRPr="000F73B4">
        <w:rPr>
          <w:noProof/>
        </w:rPr>
        <w:t xml:space="preserve"> Simion l-a sculat de </w:t>
      </w:r>
      <w:r w:rsidR="0004649E">
        <w:rPr>
          <w:noProof/>
        </w:rPr>
        <w:t>lângă</w:t>
      </w:r>
      <w:r w:rsidR="00A24FD5" w:rsidRPr="000F73B4">
        <w:rPr>
          <w:noProof/>
        </w:rPr>
        <w:t xml:space="preserve"> Tudora, amintindu-i că înainte de toate este domnul </w:t>
      </w:r>
      <w:r w:rsidR="0054431D">
        <w:rPr>
          <w:noProof/>
        </w:rPr>
        <w:t>Ţării Româneşti</w:t>
      </w:r>
      <w:r w:rsidR="00A24FD5" w:rsidRPr="000F73B4">
        <w:rPr>
          <w:noProof/>
        </w:rPr>
        <w:t>. L-a dat pe m</w:t>
      </w:r>
      <w:r w:rsidR="0099451A">
        <w:rPr>
          <w:noProof/>
        </w:rPr>
        <w:t>â</w:t>
      </w:r>
      <w:r w:rsidR="00A24FD5" w:rsidRPr="000F73B4">
        <w:rPr>
          <w:noProof/>
        </w:rPr>
        <w:t>na bărbierului Văsălie, ră</w:t>
      </w:r>
      <w:r w:rsidR="00A24FD5" w:rsidRPr="000F73B4">
        <w:rPr>
          <w:noProof/>
        </w:rPr>
        <w:softHyphen/>
        <w:t>sărit nu se</w:t>
      </w:r>
      <w:r w:rsidR="00143F75">
        <w:rPr>
          <w:noProof/>
        </w:rPr>
        <w:t xml:space="preserve"> ştie </w:t>
      </w:r>
      <w:r w:rsidR="00A24FD5" w:rsidRPr="000F73B4">
        <w:rPr>
          <w:noProof/>
        </w:rPr>
        <w:t>cum la curte, care i-a mai luat din barbă</w:t>
      </w:r>
      <w:r w:rsidR="001842E5">
        <w:rPr>
          <w:noProof/>
        </w:rPr>
        <w:t xml:space="preserve"> şi </w:t>
      </w:r>
      <w:r w:rsidR="00A24FD5" w:rsidRPr="000F73B4">
        <w:rPr>
          <w:noProof/>
        </w:rPr>
        <w:t>din mus</w:t>
      </w:r>
      <w:r w:rsidR="00A24FD5" w:rsidRPr="000F73B4">
        <w:rPr>
          <w:noProof/>
        </w:rPr>
        <w:softHyphen/>
        <w:t>tă</w:t>
      </w:r>
      <w:r w:rsidR="0099451A">
        <w:rPr>
          <w:noProof/>
        </w:rPr>
        <w:t>ţ</w:t>
      </w:r>
      <w:r w:rsidR="00A24FD5" w:rsidRPr="000F73B4">
        <w:rPr>
          <w:noProof/>
        </w:rPr>
        <w:t>i, i le-a uns cu uleiuri egip</w:t>
      </w:r>
      <w:r w:rsidR="0099451A">
        <w:rPr>
          <w:noProof/>
        </w:rPr>
        <w:t>ţ</w:t>
      </w:r>
      <w:r w:rsidR="00A24FD5" w:rsidRPr="000F73B4">
        <w:rPr>
          <w:noProof/>
        </w:rPr>
        <w:t>iene zicea el, de fapt erau uleiuri me</w:t>
      </w:r>
      <w:r w:rsidR="00B1005E">
        <w:rPr>
          <w:noProof/>
        </w:rPr>
        <w:t>ş</w:t>
      </w:r>
      <w:r w:rsidR="00A24FD5" w:rsidRPr="000F73B4">
        <w:rPr>
          <w:noProof/>
        </w:rPr>
        <w:t>terite din buruienile</w:t>
      </w:r>
      <w:r w:rsidR="001842E5">
        <w:rPr>
          <w:noProof/>
        </w:rPr>
        <w:t xml:space="preserve"> şi </w:t>
      </w:r>
      <w:r w:rsidR="009C4BFE">
        <w:rPr>
          <w:noProof/>
        </w:rPr>
        <w:t>florile de pe</w:t>
      </w:r>
      <w:r w:rsidR="00A24FD5" w:rsidRPr="000F73B4">
        <w:rPr>
          <w:noProof/>
        </w:rPr>
        <w:t xml:space="preserve"> malul Dîmbovi</w:t>
      </w:r>
      <w:r w:rsidR="00B1005E">
        <w:rPr>
          <w:noProof/>
        </w:rPr>
        <w:t>ţ</w:t>
      </w:r>
      <w:r w:rsidR="00A24FD5" w:rsidRPr="000F73B4">
        <w:rPr>
          <w:noProof/>
        </w:rPr>
        <w:t xml:space="preserve">ei </w:t>
      </w:r>
      <w:r w:rsidR="007230A8">
        <w:rPr>
          <w:noProof/>
        </w:rPr>
        <w:t>şi-</w:t>
      </w:r>
      <w:r w:rsidR="00A24FD5" w:rsidRPr="000F73B4">
        <w:rPr>
          <w:noProof/>
        </w:rPr>
        <w:t xml:space="preserve">al </w:t>
      </w:r>
      <w:r w:rsidR="00EB6E14">
        <w:rPr>
          <w:noProof/>
        </w:rPr>
        <w:t>Bucureşti</w:t>
      </w:r>
      <w:r w:rsidR="00A24FD5" w:rsidRPr="000F73B4">
        <w:rPr>
          <w:noProof/>
        </w:rPr>
        <w:t xml:space="preserve">oarei, apoi, ca din </w:t>
      </w:r>
      <w:r w:rsidR="00F63165">
        <w:rPr>
          <w:noProof/>
        </w:rPr>
        <w:t>pământ</w:t>
      </w:r>
      <w:r w:rsidR="00A24FD5" w:rsidRPr="000F73B4">
        <w:rPr>
          <w:noProof/>
        </w:rPr>
        <w:t xml:space="preserve">, </w:t>
      </w:r>
      <w:r>
        <w:rPr>
          <w:noProof/>
        </w:rPr>
        <w:t>au răsărit marii boieri cu con</w:t>
      </w:r>
      <w:r w:rsidR="00A24FD5" w:rsidRPr="000F73B4">
        <w:rPr>
          <w:noProof/>
        </w:rPr>
        <w:t>dicele purtate de diecii încă urduro</w:t>
      </w:r>
      <w:r w:rsidR="00B1005E">
        <w:rPr>
          <w:noProof/>
        </w:rPr>
        <w:t>ş</w:t>
      </w:r>
      <w:r w:rsidR="00A24FD5" w:rsidRPr="000F73B4">
        <w:rPr>
          <w:noProof/>
        </w:rPr>
        <w:t xml:space="preserve">i, pe care starea de război îi silise să poarte la </w:t>
      </w:r>
      <w:r w:rsidR="00A42324">
        <w:rPr>
          <w:noProof/>
        </w:rPr>
        <w:t>brâu</w:t>
      </w:r>
      <w:r w:rsidR="00A24FD5" w:rsidRPr="000F73B4">
        <w:rPr>
          <w:noProof/>
        </w:rPr>
        <w:t xml:space="preserve">, pe </w:t>
      </w:r>
      <w:r w:rsidR="0004649E">
        <w:rPr>
          <w:noProof/>
        </w:rPr>
        <w:t>lângă</w:t>
      </w:r>
      <w:r w:rsidR="00A24FD5" w:rsidRPr="000F73B4">
        <w:rPr>
          <w:noProof/>
        </w:rPr>
        <w:t xml:space="preserve"> călimări, sabia,</w:t>
      </w:r>
      <w:r w:rsidR="00143F75">
        <w:rPr>
          <w:noProof/>
        </w:rPr>
        <w:t xml:space="preserve"> aşa </w:t>
      </w:r>
      <w:r w:rsidR="00A24FD5" w:rsidRPr="000F73B4">
        <w:rPr>
          <w:noProof/>
        </w:rPr>
        <w:t>că palatul pus</w:t>
      </w:r>
      <w:r w:rsidR="00A24FD5" w:rsidRPr="000F73B4">
        <w:rPr>
          <w:noProof/>
        </w:rPr>
        <w:softHyphen/>
        <w:t>tiu s-a umplut de larmă înăbu</w:t>
      </w:r>
      <w:r w:rsidR="00B1005E">
        <w:rPr>
          <w:noProof/>
        </w:rPr>
        <w:t>ş</w:t>
      </w:r>
      <w:r w:rsidR="00A24FD5" w:rsidRPr="000F73B4">
        <w:rPr>
          <w:noProof/>
        </w:rPr>
        <w:t>ită, de tropăitul gărzilor</w:t>
      </w:r>
      <w:r w:rsidR="001842E5">
        <w:rPr>
          <w:noProof/>
        </w:rPr>
        <w:t xml:space="preserve"> şi </w:t>
      </w:r>
      <w:r w:rsidR="00A24FD5" w:rsidRPr="000F73B4">
        <w:rPr>
          <w:noProof/>
        </w:rPr>
        <w:t>de dan</w:t>
      </w:r>
      <w:r w:rsidR="00A24FD5" w:rsidRPr="000F73B4">
        <w:rPr>
          <w:noProof/>
        </w:rPr>
        <w:softHyphen/>
        <w:t xml:space="preserve">gătele tuturor clopotelor din </w:t>
      </w:r>
      <w:r w:rsidR="00EB6E14">
        <w:rPr>
          <w:noProof/>
        </w:rPr>
        <w:t>Bucureşti</w:t>
      </w:r>
      <w:r w:rsidR="00A24FD5" w:rsidRPr="000F73B4">
        <w:rPr>
          <w:noProof/>
        </w:rPr>
        <w:t>, vestind</w:t>
      </w:r>
      <w:r w:rsidR="008A79E4">
        <w:rPr>
          <w:noProof/>
        </w:rPr>
        <w:t xml:space="preserve"> sfânta </w:t>
      </w:r>
      <w:r w:rsidR="00A24FD5" w:rsidRPr="000F73B4">
        <w:rPr>
          <w:noProof/>
        </w:rPr>
        <w:t>zi a Ador</w:t>
      </w:r>
      <w:r w:rsidR="00A24FD5" w:rsidRPr="000F73B4">
        <w:rPr>
          <w:noProof/>
        </w:rPr>
        <w:softHyphen/>
        <w:t xml:space="preserve">mirii Maicii Domnului. Cu mult înainte de utrenie, marele logofăt Chisar, în straie </w:t>
      </w:r>
      <w:r w:rsidR="00F63165">
        <w:rPr>
          <w:noProof/>
        </w:rPr>
        <w:t>ostăşeşti</w:t>
      </w:r>
      <w:r w:rsidR="00A24FD5" w:rsidRPr="000F73B4">
        <w:rPr>
          <w:noProof/>
        </w:rPr>
        <w:t>, cu plato</w:t>
      </w:r>
      <w:r w:rsidR="00B1005E">
        <w:rPr>
          <w:noProof/>
        </w:rPr>
        <w:t>ş</w:t>
      </w:r>
      <w:r w:rsidR="00A24FD5" w:rsidRPr="000F73B4">
        <w:rPr>
          <w:noProof/>
        </w:rPr>
        <w:t>e sub</w:t>
      </w:r>
      <w:r w:rsidR="00B1005E">
        <w:rPr>
          <w:noProof/>
        </w:rPr>
        <w:t>ţ</w:t>
      </w:r>
      <w:r w:rsidR="00A24FD5" w:rsidRPr="000F73B4">
        <w:rPr>
          <w:noProof/>
        </w:rPr>
        <w:t xml:space="preserve">ire de argint pe </w:t>
      </w:r>
      <w:r w:rsidR="00A24FD5" w:rsidRPr="000F73B4">
        <w:rPr>
          <w:noProof/>
        </w:rPr>
        <w:lastRenderedPageBreak/>
        <w:t>care era lucrată în relief o Veneră trupe</w:t>
      </w:r>
      <w:r w:rsidR="00B1005E">
        <w:rPr>
          <w:noProof/>
        </w:rPr>
        <w:t>ş</w:t>
      </w:r>
      <w:r w:rsidR="00A24FD5" w:rsidRPr="000F73B4">
        <w:rPr>
          <w:noProof/>
        </w:rPr>
        <w:t>ă îmbră</w:t>
      </w:r>
      <w:r w:rsidR="00B1005E">
        <w:rPr>
          <w:noProof/>
        </w:rPr>
        <w:t>ţişâ</w:t>
      </w:r>
      <w:r w:rsidR="00A24FD5" w:rsidRPr="000F73B4">
        <w:rPr>
          <w:noProof/>
        </w:rPr>
        <w:t>nd un fel de</w:t>
      </w:r>
      <w:r w:rsidR="00F63165">
        <w:rPr>
          <w:noProof/>
        </w:rPr>
        <w:t xml:space="preserve"> sfânt </w:t>
      </w:r>
      <w:r w:rsidR="00A24FD5" w:rsidRPr="000F73B4">
        <w:rPr>
          <w:noProof/>
        </w:rPr>
        <w:t>Gheorghe care stătea cu picioarele pe</w:t>
      </w:r>
      <w:r w:rsidR="00AF6B12">
        <w:rPr>
          <w:noProof/>
        </w:rPr>
        <w:t xml:space="preserve"> câţiva </w:t>
      </w:r>
      <w:r w:rsidR="00A24FD5" w:rsidRPr="000F73B4">
        <w:rPr>
          <w:noProof/>
        </w:rPr>
        <w:t>turci cu limbi bifur</w:t>
      </w:r>
      <w:r w:rsidR="00A24FD5" w:rsidRPr="000F73B4">
        <w:rPr>
          <w:noProof/>
        </w:rPr>
        <w:softHyphen/>
        <w:t xml:space="preserve">cate, de </w:t>
      </w:r>
      <w:r w:rsidR="00B1005E">
        <w:rPr>
          <w:noProof/>
        </w:rPr>
        <w:t>ş</w:t>
      </w:r>
      <w:r w:rsidR="00A24FD5" w:rsidRPr="000F73B4">
        <w:rPr>
          <w:noProof/>
        </w:rPr>
        <w:t>arpe; neguros, i-a prezentat programul zilei</w:t>
      </w:r>
      <w:r w:rsidR="001842E5">
        <w:rPr>
          <w:noProof/>
        </w:rPr>
        <w:t xml:space="preserve"> şi </w:t>
      </w:r>
      <w:r w:rsidR="00A24FD5" w:rsidRPr="000F73B4">
        <w:rPr>
          <w:noProof/>
        </w:rPr>
        <w:t>el a tre</w:t>
      </w:r>
      <w:r w:rsidR="00A24FD5" w:rsidRPr="000F73B4">
        <w:rPr>
          <w:noProof/>
        </w:rPr>
        <w:softHyphen/>
        <w:t xml:space="preserve">sărit interior atunci </w:t>
      </w:r>
      <w:r w:rsidR="00BC6DA2">
        <w:rPr>
          <w:noProof/>
        </w:rPr>
        <w:t>când</w:t>
      </w:r>
      <w:r w:rsidR="00A24FD5" w:rsidRPr="000F73B4">
        <w:rPr>
          <w:noProof/>
        </w:rPr>
        <w:t xml:space="preserve"> a văzut acolo sfat cu staro</w:t>
      </w:r>
      <w:r w:rsidR="00B1005E">
        <w:rPr>
          <w:noProof/>
        </w:rPr>
        <w:t>ş</w:t>
      </w:r>
      <w:r w:rsidR="00A24FD5" w:rsidRPr="000F73B4">
        <w:rPr>
          <w:noProof/>
        </w:rPr>
        <w:t>tii isnafurilor, audien</w:t>
      </w:r>
      <w:r w:rsidR="00B1005E">
        <w:rPr>
          <w:noProof/>
        </w:rPr>
        <w:t>ţ</w:t>
      </w:r>
      <w:r w:rsidR="00A24FD5" w:rsidRPr="000F73B4">
        <w:rPr>
          <w:noProof/>
        </w:rPr>
        <w:t>a lui Girolamo Estorga, o pricină între isnaful tăbăcarilor</w:t>
      </w:r>
      <w:r w:rsidR="001842E5">
        <w:rPr>
          <w:noProof/>
        </w:rPr>
        <w:t xml:space="preserve"> şi </w:t>
      </w:r>
      <w:r w:rsidR="00A24FD5" w:rsidRPr="000F73B4">
        <w:rPr>
          <w:noProof/>
        </w:rPr>
        <w:t>cei doisprezece p</w:t>
      </w:r>
      <w:r w:rsidR="00B1005E">
        <w:rPr>
          <w:noProof/>
        </w:rPr>
        <w:t>â</w:t>
      </w:r>
      <w:r w:rsidR="00A24FD5" w:rsidRPr="000F73B4">
        <w:rPr>
          <w:noProof/>
        </w:rPr>
        <w:t xml:space="preserve">rgari pentru otrăvirea </w:t>
      </w:r>
      <w:r w:rsidR="00147CE0">
        <w:rPr>
          <w:noProof/>
        </w:rPr>
        <w:t>Târg</w:t>
      </w:r>
      <w:r w:rsidR="00A24FD5" w:rsidRPr="000F73B4">
        <w:rPr>
          <w:noProof/>
        </w:rPr>
        <w:t>ului de scaun «cu miasme răufăcătoare</w:t>
      </w:r>
      <w:r w:rsidR="001842E5">
        <w:rPr>
          <w:noProof/>
        </w:rPr>
        <w:t xml:space="preserve"> şi </w:t>
      </w:r>
      <w:r w:rsidR="00A24FD5" w:rsidRPr="000F73B4">
        <w:rPr>
          <w:noProof/>
        </w:rPr>
        <w:t>cu putoare de nerăbdat</w:t>
      </w:r>
      <w:r w:rsidR="001842E5">
        <w:rPr>
          <w:noProof/>
        </w:rPr>
        <w:t xml:space="preserve"> şi </w:t>
      </w:r>
      <w:r w:rsidR="009C4BFE">
        <w:rPr>
          <w:noProof/>
        </w:rPr>
        <w:t>cu uciderea făpturi</w:t>
      </w:r>
      <w:r w:rsidR="00A24FD5" w:rsidRPr="000F73B4">
        <w:rPr>
          <w:noProof/>
        </w:rPr>
        <w:t>lor vii din ape», apoi s-au înfă</w:t>
      </w:r>
      <w:r w:rsidR="00B1005E">
        <w:rPr>
          <w:noProof/>
        </w:rPr>
        <w:t>ţ</w:t>
      </w:r>
      <w:r w:rsidR="00A24FD5" w:rsidRPr="000F73B4">
        <w:rPr>
          <w:noProof/>
        </w:rPr>
        <w:t>i</w:t>
      </w:r>
      <w:r w:rsidR="00B1005E">
        <w:rPr>
          <w:noProof/>
        </w:rPr>
        <w:t>ş</w:t>
      </w:r>
      <w:r w:rsidR="00F0439A">
        <w:rPr>
          <w:noProof/>
        </w:rPr>
        <w:t>at la poruncă căpeteniile de oas</w:t>
      </w:r>
      <w:r w:rsidR="00A24FD5" w:rsidRPr="000F73B4">
        <w:rPr>
          <w:noProof/>
        </w:rPr>
        <w:t>te care-au raportat de starea taberei mari</w:t>
      </w:r>
      <w:r w:rsidR="001842E5">
        <w:rPr>
          <w:noProof/>
        </w:rPr>
        <w:t xml:space="preserve"> şi </w:t>
      </w:r>
      <w:r w:rsidR="00A24FD5" w:rsidRPr="000F73B4">
        <w:rPr>
          <w:noProof/>
        </w:rPr>
        <w:t>de amenin</w:t>
      </w:r>
      <w:r w:rsidR="00F0439A">
        <w:rPr>
          <w:noProof/>
        </w:rPr>
        <w:t>ţ</w:t>
      </w:r>
      <w:r w:rsidR="009C4BFE">
        <w:rPr>
          <w:noProof/>
        </w:rPr>
        <w:t>ările lef</w:t>
      </w:r>
      <w:r w:rsidR="00A24FD5" w:rsidRPr="000F73B4">
        <w:rPr>
          <w:noProof/>
        </w:rPr>
        <w:t>egiilor lui Kir Albertu care pu</w:t>
      </w:r>
      <w:r w:rsidR="00F0439A">
        <w:rPr>
          <w:noProof/>
        </w:rPr>
        <w:t>ş</w:t>
      </w:r>
      <w:r w:rsidR="00A24FD5" w:rsidRPr="000F73B4">
        <w:rPr>
          <w:noProof/>
        </w:rPr>
        <w:t>căr</w:t>
      </w:r>
      <w:r w:rsidR="009C4BFE">
        <w:rPr>
          <w:noProof/>
        </w:rPr>
        <w:t xml:space="preserve">esc tot ce e viu pe </w:t>
      </w:r>
      <w:r w:rsidR="0004649E">
        <w:rPr>
          <w:noProof/>
        </w:rPr>
        <w:t>lângă</w:t>
      </w:r>
      <w:r w:rsidR="009C4BFE">
        <w:rPr>
          <w:noProof/>
        </w:rPr>
        <w:t xml:space="preserve"> tab</w:t>
      </w:r>
      <w:r w:rsidR="00A24FD5" w:rsidRPr="000F73B4">
        <w:rPr>
          <w:noProof/>
        </w:rPr>
        <w:t>ara lor, pradă pometurile</w:t>
      </w:r>
      <w:r w:rsidR="001842E5">
        <w:rPr>
          <w:noProof/>
        </w:rPr>
        <w:t xml:space="preserve"> şi </w:t>
      </w:r>
      <w:r w:rsidR="00A24FD5" w:rsidRPr="000F73B4">
        <w:rPr>
          <w:noProof/>
        </w:rPr>
        <w:t>viile ne</w:t>
      </w:r>
      <w:r w:rsidR="009C4BFE">
        <w:rPr>
          <w:noProof/>
        </w:rPr>
        <w:t>coapte din dealul Cotrocenilo</w:t>
      </w:r>
      <w:r w:rsidR="00A24FD5" w:rsidRPr="000F73B4">
        <w:rPr>
          <w:noProof/>
        </w:rPr>
        <w:t>r, smulg vi</w:t>
      </w:r>
      <w:r w:rsidR="000F73B4">
        <w:rPr>
          <w:noProof/>
        </w:rPr>
        <w:t>t</w:t>
      </w:r>
      <w:r w:rsidR="00A24FD5" w:rsidRPr="000F73B4">
        <w:rPr>
          <w:noProof/>
        </w:rPr>
        <w:t xml:space="preserve">ele din </w:t>
      </w:r>
      <w:r w:rsidR="00F63165">
        <w:rPr>
          <w:noProof/>
        </w:rPr>
        <w:t>pământ</w:t>
      </w:r>
      <w:r w:rsidR="001842E5">
        <w:rPr>
          <w:noProof/>
        </w:rPr>
        <w:t xml:space="preserve"> şi </w:t>
      </w:r>
      <w:r w:rsidR="00A24FD5" w:rsidRPr="000F73B4">
        <w:rPr>
          <w:noProof/>
        </w:rPr>
        <w:t xml:space="preserve">jură că de fiecare trabant </w:t>
      </w:r>
      <w:r w:rsidR="00147CE0">
        <w:rPr>
          <w:noProof/>
        </w:rPr>
        <w:t>spânzurat</w:t>
      </w:r>
      <w:r w:rsidR="00A24FD5" w:rsidRPr="000F73B4">
        <w:rPr>
          <w:noProof/>
        </w:rPr>
        <w:t xml:space="preserve"> or sp</w:t>
      </w:r>
      <w:r w:rsidR="00F0439A">
        <w:rPr>
          <w:noProof/>
        </w:rPr>
        <w:t>â</w:t>
      </w:r>
      <w:r w:rsidR="00A24FD5" w:rsidRPr="000F73B4">
        <w:rPr>
          <w:noProof/>
        </w:rPr>
        <w:t xml:space="preserve">nzura o sută de </w:t>
      </w:r>
      <w:r w:rsidR="00F63165">
        <w:rPr>
          <w:noProof/>
        </w:rPr>
        <w:t>pământ</w:t>
      </w:r>
      <w:r w:rsidR="00A24FD5" w:rsidRPr="000F73B4">
        <w:rPr>
          <w:noProof/>
        </w:rPr>
        <w:t>eni</w:t>
      </w:r>
      <w:r w:rsidR="00517414">
        <w:rPr>
          <w:noProof/>
        </w:rPr>
        <w:t>. A</w:t>
      </w:r>
      <w:r w:rsidR="00A24FD5" w:rsidRPr="000F73B4">
        <w:rPr>
          <w:noProof/>
        </w:rPr>
        <w:t xml:space="preserve"> ordonat sfatul de ob</w:t>
      </w:r>
      <w:r w:rsidR="00F0439A">
        <w:rPr>
          <w:noProof/>
        </w:rPr>
        <w:t>ş</w:t>
      </w:r>
      <w:r w:rsidR="00A24FD5" w:rsidRPr="000F73B4">
        <w:rPr>
          <w:noProof/>
        </w:rPr>
        <w:t>te după utrenie, în</w:t>
      </w:r>
      <w:r w:rsidR="00143F75">
        <w:rPr>
          <w:noProof/>
        </w:rPr>
        <w:t xml:space="preserve"> curţi</w:t>
      </w:r>
      <w:r w:rsidR="00A24FD5" w:rsidRPr="000F73B4">
        <w:rPr>
          <w:noProof/>
        </w:rPr>
        <w:t>le Cetă</w:t>
      </w:r>
      <w:r w:rsidR="00F0439A">
        <w:rPr>
          <w:noProof/>
        </w:rPr>
        <w:t>ţ</w:t>
      </w:r>
      <w:r w:rsidR="00A24FD5" w:rsidRPr="000F73B4">
        <w:rPr>
          <w:noProof/>
        </w:rPr>
        <w:t>ii de Scaun,</w:t>
      </w:r>
      <w:r w:rsidR="001842E5">
        <w:rPr>
          <w:noProof/>
        </w:rPr>
        <w:t xml:space="preserve"> şi </w:t>
      </w:r>
      <w:r w:rsidR="00A24FD5" w:rsidRPr="000F73B4">
        <w:rPr>
          <w:noProof/>
        </w:rPr>
        <w:t>olăcarii au plecat scăpăr</w:t>
      </w:r>
      <w:r w:rsidR="00F0439A">
        <w:rPr>
          <w:noProof/>
        </w:rPr>
        <w:t>â</w:t>
      </w:r>
      <w:r w:rsidR="00892784">
        <w:rPr>
          <w:noProof/>
        </w:rPr>
        <w:t>ndu-şi</w:t>
      </w:r>
      <w:r w:rsidR="00A24FD5" w:rsidRPr="000F73B4">
        <w:rPr>
          <w:noProof/>
        </w:rPr>
        <w:t xml:space="preserve"> potcoavele cailor la toate steagurile de oaste,</w:t>
      </w:r>
      <w:r w:rsidR="00FC1D98">
        <w:rPr>
          <w:noProof/>
        </w:rPr>
        <w:t xml:space="preserve"> să-şi </w:t>
      </w:r>
      <w:r w:rsidR="00A24FD5" w:rsidRPr="000F73B4">
        <w:rPr>
          <w:noProof/>
        </w:rPr>
        <w:t>trimeată ale</w:t>
      </w:r>
      <w:r w:rsidR="00F0439A">
        <w:rPr>
          <w:noProof/>
        </w:rPr>
        <w:t>ş</w:t>
      </w:r>
      <w:r w:rsidR="00A24FD5" w:rsidRPr="000F73B4">
        <w:rPr>
          <w:noProof/>
        </w:rPr>
        <w:t>ii.</w:t>
      </w:r>
    </w:p>
    <w:p w:rsidR="00A24FD5" w:rsidRPr="000F73B4" w:rsidRDefault="009C4BFE" w:rsidP="002F1B13">
      <w:pPr>
        <w:pStyle w:val="NoSpacing"/>
        <w:jc w:val="both"/>
        <w:rPr>
          <w:noProof/>
        </w:rPr>
      </w:pPr>
      <w:r>
        <w:rPr>
          <w:noProof/>
        </w:rPr>
        <w:tab/>
      </w:r>
      <w:r w:rsidR="00A24FD5" w:rsidRPr="000F73B4">
        <w:rPr>
          <w:noProof/>
        </w:rPr>
        <w:t>Utrenia o ascultă în paraclis. Z</w:t>
      </w:r>
      <w:r w:rsidR="00F0439A">
        <w:rPr>
          <w:noProof/>
        </w:rPr>
        <w:t>â</w:t>
      </w:r>
      <w:r w:rsidR="00A24FD5" w:rsidRPr="000F73B4">
        <w:rPr>
          <w:noProof/>
        </w:rPr>
        <w:t>mbe</w:t>
      </w:r>
      <w:r w:rsidR="00F0439A">
        <w:rPr>
          <w:noProof/>
        </w:rPr>
        <w:t>ş</w:t>
      </w:r>
      <w:r w:rsidR="00A24FD5" w:rsidRPr="000F73B4">
        <w:rPr>
          <w:noProof/>
        </w:rPr>
        <w:t xml:space="preserve">te </w:t>
      </w:r>
      <w:r w:rsidR="00BC6DA2">
        <w:rPr>
          <w:noProof/>
        </w:rPr>
        <w:t>când</w:t>
      </w:r>
      <w:r w:rsidR="00A24FD5" w:rsidRPr="000F73B4">
        <w:rPr>
          <w:noProof/>
        </w:rPr>
        <w:t xml:space="preserve"> o vede pe Tudora amestecată între </w:t>
      </w:r>
      <w:r w:rsidR="00147CE0">
        <w:rPr>
          <w:noProof/>
        </w:rPr>
        <w:t>târg</w:t>
      </w:r>
      <w:r w:rsidR="00A24FD5" w:rsidRPr="000F73B4">
        <w:rPr>
          <w:noProof/>
        </w:rPr>
        <w:t>ove</w:t>
      </w:r>
      <w:r w:rsidR="00F0439A">
        <w:rPr>
          <w:noProof/>
        </w:rPr>
        <w:t>ţ</w:t>
      </w:r>
      <w:r w:rsidR="00A24FD5" w:rsidRPr="000F73B4">
        <w:rPr>
          <w:noProof/>
        </w:rPr>
        <w:t xml:space="preserve">ele de-afară. Marii boieri, numai ei încap </w:t>
      </w:r>
      <w:r w:rsidR="00F0439A">
        <w:rPr>
          <w:noProof/>
        </w:rPr>
        <w:t>în</w:t>
      </w:r>
      <w:r w:rsidR="00A24FD5" w:rsidRPr="000F73B4">
        <w:rPr>
          <w:noProof/>
        </w:rPr>
        <w:t xml:space="preserve"> paraclis, par îngrijora</w:t>
      </w:r>
      <w:r w:rsidR="00F0439A">
        <w:rPr>
          <w:noProof/>
        </w:rPr>
        <w:t>ţ</w:t>
      </w:r>
      <w:r w:rsidR="00A24FD5" w:rsidRPr="000F73B4">
        <w:rPr>
          <w:noProof/>
        </w:rPr>
        <w:t>i, ascultă slujba neaten</w:t>
      </w:r>
      <w:r w:rsidR="00F0439A">
        <w:rPr>
          <w:noProof/>
        </w:rPr>
        <w:t>ţ</w:t>
      </w:r>
      <w:r w:rsidR="00A24FD5" w:rsidRPr="000F73B4">
        <w:rPr>
          <w:noProof/>
        </w:rPr>
        <w:t xml:space="preserve">i, se foiesc </w:t>
      </w:r>
      <w:r w:rsidR="007230A8">
        <w:rPr>
          <w:noProof/>
        </w:rPr>
        <w:t>şi-</w:t>
      </w:r>
      <w:r w:rsidR="00A24FD5" w:rsidRPr="000F73B4">
        <w:rPr>
          <w:noProof/>
        </w:rPr>
        <w:t>abia acolo, între icoane</w:t>
      </w:r>
      <w:r w:rsidR="00282C30">
        <w:rPr>
          <w:noProof/>
        </w:rPr>
        <w:t xml:space="preserve"> şi-n </w:t>
      </w:r>
      <w:r w:rsidR="00A24FD5" w:rsidRPr="000F73B4">
        <w:rPr>
          <w:noProof/>
        </w:rPr>
        <w:t>t</w:t>
      </w:r>
      <w:r w:rsidR="00F0439A">
        <w:rPr>
          <w:noProof/>
        </w:rPr>
        <w:t>â</w:t>
      </w:r>
      <w:r w:rsidR="00A24FD5" w:rsidRPr="000F73B4">
        <w:rPr>
          <w:noProof/>
        </w:rPr>
        <w:t>nga rugăciunilor, revine la realitate, ie</w:t>
      </w:r>
      <w:r w:rsidR="00F0439A">
        <w:rPr>
          <w:noProof/>
        </w:rPr>
        <w:t>şin</w:t>
      </w:r>
      <w:r w:rsidR="00A24FD5" w:rsidRPr="000F73B4">
        <w:rPr>
          <w:noProof/>
        </w:rPr>
        <w:t>d de sub vraja nop</w:t>
      </w:r>
      <w:r w:rsidR="00F0439A">
        <w:rPr>
          <w:noProof/>
        </w:rPr>
        <w:t>ţ</w:t>
      </w:r>
      <w:r w:rsidR="00A24FD5" w:rsidRPr="000F73B4">
        <w:rPr>
          <w:noProof/>
        </w:rPr>
        <w:t xml:space="preserve">ii. Mai ales </w:t>
      </w:r>
      <w:r w:rsidR="00BC6DA2">
        <w:rPr>
          <w:noProof/>
        </w:rPr>
        <w:t>când</w:t>
      </w:r>
      <w:r w:rsidR="00A24FD5" w:rsidRPr="000F73B4">
        <w:rPr>
          <w:noProof/>
        </w:rPr>
        <w:t xml:space="preserve"> vătaful Simion</w:t>
      </w:r>
      <w:r w:rsidR="00BC6DA2">
        <w:rPr>
          <w:noProof/>
        </w:rPr>
        <w:t xml:space="preserve"> îşi </w:t>
      </w:r>
      <w:r w:rsidR="00F0439A">
        <w:rPr>
          <w:noProof/>
        </w:rPr>
        <w:t>face loc pâ</w:t>
      </w:r>
      <w:r w:rsidR="00A24FD5" w:rsidRPr="000F73B4">
        <w:rPr>
          <w:noProof/>
        </w:rPr>
        <w:t>n</w:t>
      </w:r>
      <w:r w:rsidR="00F0439A">
        <w:rPr>
          <w:noProof/>
        </w:rPr>
        <w:t>ă</w:t>
      </w:r>
      <w:r w:rsidR="00A24FD5" w:rsidRPr="000F73B4">
        <w:rPr>
          <w:noProof/>
        </w:rPr>
        <w:t xml:space="preserve"> la strana lui </w:t>
      </w:r>
      <w:r w:rsidR="007230A8">
        <w:rPr>
          <w:noProof/>
        </w:rPr>
        <w:t>şi-</w:t>
      </w:r>
      <w:r w:rsidR="00A24FD5" w:rsidRPr="000F73B4">
        <w:rPr>
          <w:noProof/>
        </w:rPr>
        <w:t xml:space="preserve">i </w:t>
      </w:r>
      <w:r w:rsidR="00CE2DB0">
        <w:rPr>
          <w:noProof/>
        </w:rPr>
        <w:t>şopteşte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O solie le</w:t>
      </w:r>
      <w:r w:rsidR="00F0439A">
        <w:rPr>
          <w:noProof/>
        </w:rPr>
        <w:t>ş</w:t>
      </w:r>
      <w:r w:rsidR="00A24FD5" w:rsidRPr="000F73B4">
        <w:rPr>
          <w:noProof/>
        </w:rPr>
        <w:t xml:space="preserve">ească ajunsă-n bariera </w:t>
      </w:r>
      <w:r w:rsidR="00147CE0">
        <w:rPr>
          <w:noProof/>
        </w:rPr>
        <w:t>Târg</w:t>
      </w:r>
      <w:r w:rsidR="00A24FD5" w:rsidRPr="000F73B4">
        <w:rPr>
          <w:noProof/>
        </w:rPr>
        <w:t>ului din Afară.</w:t>
      </w:r>
    </w:p>
    <w:p w:rsidR="00A24FD5" w:rsidRPr="000F73B4" w:rsidRDefault="009C4BFE" w:rsidP="002F1B13">
      <w:pPr>
        <w:pStyle w:val="NoSpacing"/>
        <w:jc w:val="both"/>
        <w:rPr>
          <w:noProof/>
        </w:rPr>
      </w:pPr>
      <w:r>
        <w:rPr>
          <w:noProof/>
        </w:rPr>
        <w:tab/>
      </w:r>
      <w:r w:rsidR="00A24FD5" w:rsidRPr="000F73B4">
        <w:rPr>
          <w:noProof/>
        </w:rPr>
        <w:t>Î</w:t>
      </w:r>
      <w:r w:rsidR="00F0439A">
        <w:rPr>
          <w:noProof/>
        </w:rPr>
        <w:t>ş</w:t>
      </w:r>
      <w:r w:rsidR="00A24FD5" w:rsidRPr="000F73B4">
        <w:rPr>
          <w:noProof/>
        </w:rPr>
        <w:t>i lasă fruntea în palmă,</w:t>
      </w:r>
      <w:r w:rsidR="00FC1D98">
        <w:rPr>
          <w:noProof/>
        </w:rPr>
        <w:t xml:space="preserve"> să-şi </w:t>
      </w:r>
      <w:r w:rsidR="00A24FD5" w:rsidRPr="000F73B4">
        <w:rPr>
          <w:noProof/>
        </w:rPr>
        <w:t>ascundă m</w:t>
      </w:r>
      <w:r w:rsidR="00F0439A">
        <w:rPr>
          <w:noProof/>
        </w:rPr>
        <w:t>â</w:t>
      </w:r>
      <w:r w:rsidR="00A24FD5" w:rsidRPr="000F73B4">
        <w:rPr>
          <w:noProof/>
        </w:rPr>
        <w:t xml:space="preserve">nia. O </w:t>
      </w:r>
      <w:r w:rsidR="00BF3FDD">
        <w:rPr>
          <w:noProof/>
        </w:rPr>
        <w:t>aştepta</w:t>
      </w:r>
      <w:r w:rsidR="00A24FD5" w:rsidRPr="000F73B4">
        <w:rPr>
          <w:noProof/>
        </w:rPr>
        <w:t xml:space="preserve"> înainte </w:t>
      </w:r>
      <w:r w:rsidR="00F0439A">
        <w:rPr>
          <w:noProof/>
        </w:rPr>
        <w:t>de</w:t>
      </w:r>
      <w:r w:rsidR="00A24FD5" w:rsidRPr="000F73B4">
        <w:rPr>
          <w:noProof/>
        </w:rPr>
        <w:t xml:space="preserve"> pornirea o</w:t>
      </w:r>
      <w:r w:rsidR="00F0439A">
        <w:rPr>
          <w:noProof/>
        </w:rPr>
        <w:t>ş</w:t>
      </w:r>
      <w:r w:rsidR="00A24FD5" w:rsidRPr="000F73B4">
        <w:rPr>
          <w:noProof/>
        </w:rPr>
        <w:t>tilor musulmane</w:t>
      </w:r>
      <w:r w:rsidR="00517414">
        <w:rPr>
          <w:noProof/>
        </w:rPr>
        <w:t>. A</w:t>
      </w:r>
      <w:r w:rsidR="00A24FD5" w:rsidRPr="000F73B4">
        <w:rPr>
          <w:noProof/>
        </w:rPr>
        <w:t xml:space="preserve">tunci se mai puteau pune </w:t>
      </w:r>
      <w:r>
        <w:rPr>
          <w:noProof/>
        </w:rPr>
        <w:t>condi</w:t>
      </w:r>
      <w:r w:rsidR="00F0439A">
        <w:rPr>
          <w:noProof/>
        </w:rPr>
        <w:t>ţ</w:t>
      </w:r>
      <w:r w:rsidR="00A24FD5" w:rsidRPr="000F73B4">
        <w:rPr>
          <w:noProof/>
        </w:rPr>
        <w:t>ii</w:t>
      </w:r>
      <w:r w:rsidR="00052EB5">
        <w:rPr>
          <w:noProof/>
        </w:rPr>
        <w:t>. S</w:t>
      </w:r>
      <w:r w:rsidR="00A24FD5" w:rsidRPr="000F73B4">
        <w:rPr>
          <w:noProof/>
        </w:rPr>
        <w:t>e-ntoarce scurt spre Buze</w:t>
      </w:r>
      <w:r w:rsidR="00F0439A">
        <w:rPr>
          <w:noProof/>
        </w:rPr>
        <w:t>ş</w:t>
      </w:r>
      <w:r w:rsidR="00A24FD5" w:rsidRPr="000F73B4">
        <w:rPr>
          <w:noProof/>
        </w:rPr>
        <w:t xml:space="preserve">ti. Radu Buzescu îi </w:t>
      </w:r>
      <w:r w:rsidR="00CE2DB0">
        <w:rPr>
          <w:noProof/>
        </w:rPr>
        <w:t>şopteşte</w:t>
      </w:r>
      <w:r w:rsidR="00F0439A">
        <w:rPr>
          <w:noProof/>
        </w:rPr>
        <w:t xml:space="preserve"> ceva fra</w:t>
      </w:r>
      <w:r w:rsidR="00A24FD5" w:rsidRPr="000F73B4">
        <w:rPr>
          <w:noProof/>
        </w:rPr>
        <w:t>telui său.</w:t>
      </w:r>
      <w:r w:rsidR="00143F75">
        <w:rPr>
          <w:noProof/>
        </w:rPr>
        <w:t xml:space="preserve"> </w:t>
      </w:r>
      <w:r w:rsidR="00F0439A">
        <w:rPr>
          <w:noProof/>
        </w:rPr>
        <w:t>Ş</w:t>
      </w:r>
      <w:r w:rsidR="00143F75">
        <w:rPr>
          <w:noProof/>
        </w:rPr>
        <w:t xml:space="preserve">tie </w:t>
      </w:r>
      <w:r w:rsidR="00A24FD5" w:rsidRPr="000F73B4">
        <w:rPr>
          <w:noProof/>
        </w:rPr>
        <w:t xml:space="preserve">ce-i </w:t>
      </w:r>
      <w:r w:rsidR="00CE2DB0">
        <w:rPr>
          <w:noProof/>
        </w:rPr>
        <w:t>şopteşte</w:t>
      </w:r>
      <w:r w:rsidR="00A24FD5" w:rsidRPr="000F73B4">
        <w:rPr>
          <w:noProof/>
        </w:rPr>
        <w:t>, după cum</w:t>
      </w:r>
      <w:r w:rsidR="00143F75">
        <w:rPr>
          <w:noProof/>
        </w:rPr>
        <w:t xml:space="preserve"> ştie </w:t>
      </w:r>
      <w:r w:rsidR="00A24FD5" w:rsidRPr="000F73B4">
        <w:rPr>
          <w:noProof/>
        </w:rPr>
        <w:t>că</w:t>
      </w:r>
      <w:r w:rsidR="001842E5">
        <w:rPr>
          <w:noProof/>
        </w:rPr>
        <w:t xml:space="preserve"> şi </w:t>
      </w:r>
      <w:r w:rsidR="00892784">
        <w:rPr>
          <w:noProof/>
        </w:rPr>
        <w:t>Buzeşti</w:t>
      </w:r>
      <w:r w:rsidR="003B45E3">
        <w:rPr>
          <w:noProof/>
        </w:rPr>
        <w:t>i au leg</w:t>
      </w:r>
      <w:r w:rsidR="00A24FD5" w:rsidRPr="000F73B4">
        <w:rPr>
          <w:noProof/>
        </w:rPr>
        <w:t xml:space="preserve">ături bune între pani. </w:t>
      </w:r>
      <w:r w:rsidR="00F0439A">
        <w:rPr>
          <w:noProof/>
        </w:rPr>
        <w:t>Î</w:t>
      </w:r>
      <w:r w:rsidR="00A24FD5" w:rsidRPr="000F73B4">
        <w:rPr>
          <w:noProof/>
        </w:rPr>
        <w:t xml:space="preserve">i face semn vel vornicului Ivan Norocea </w:t>
      </w:r>
      <w:r w:rsidR="007230A8">
        <w:rPr>
          <w:noProof/>
        </w:rPr>
        <w:t>şi-</w:t>
      </w:r>
      <w:r w:rsidR="00A24FD5" w:rsidRPr="000F73B4">
        <w:rPr>
          <w:noProof/>
        </w:rPr>
        <w:t>i porunce</w:t>
      </w:r>
      <w:r w:rsidR="00F0439A">
        <w:rPr>
          <w:noProof/>
        </w:rPr>
        <w:t>ş</w:t>
      </w:r>
      <w:r w:rsidR="00A24FD5" w:rsidRPr="000F73B4">
        <w:rPr>
          <w:noProof/>
        </w:rPr>
        <w:t>te să scoată toată că</w:t>
      </w:r>
      <w:r w:rsidR="00F0439A">
        <w:rPr>
          <w:noProof/>
        </w:rPr>
        <w:t>l</w:t>
      </w:r>
      <w:r w:rsidR="00A24FD5" w:rsidRPr="000F73B4">
        <w:rPr>
          <w:noProof/>
        </w:rPr>
        <w:t>ărimea din tabără, s-o a</w:t>
      </w:r>
      <w:r w:rsidR="00F0439A">
        <w:rPr>
          <w:noProof/>
        </w:rPr>
        <w:t>şeze pe două râ</w:t>
      </w:r>
      <w:r w:rsidR="00A24FD5" w:rsidRPr="000F73B4">
        <w:rPr>
          <w:noProof/>
        </w:rPr>
        <w:t xml:space="preserve">nduri de la poarta </w:t>
      </w:r>
      <w:r w:rsidR="00F0439A">
        <w:rPr>
          <w:noProof/>
        </w:rPr>
        <w:t>Cetăţii</w:t>
      </w:r>
      <w:r w:rsidR="00A24FD5" w:rsidRPr="000F73B4">
        <w:rPr>
          <w:noProof/>
        </w:rPr>
        <w:t xml:space="preserve"> de Scaun </w:t>
      </w:r>
      <w:r w:rsidR="00EE01E7">
        <w:rPr>
          <w:noProof/>
        </w:rPr>
        <w:t>până</w:t>
      </w:r>
      <w:r w:rsidR="00A24FD5" w:rsidRPr="000F73B4">
        <w:rPr>
          <w:noProof/>
        </w:rPr>
        <w:t xml:space="preserve"> la mijlocul </w:t>
      </w:r>
      <w:r w:rsidR="00147CE0">
        <w:rPr>
          <w:noProof/>
        </w:rPr>
        <w:t>Târg</w:t>
      </w:r>
      <w:r w:rsidR="00F0439A">
        <w:rPr>
          <w:noProof/>
        </w:rPr>
        <w:t>ului d</w:t>
      </w:r>
      <w:r w:rsidR="00A24FD5" w:rsidRPr="000F73B4">
        <w:rPr>
          <w:noProof/>
        </w:rPr>
        <w:t xml:space="preserve">in Lăuntru, la biserica lui Ghiorma banul, să aducă un escadron </w:t>
      </w:r>
      <w:r w:rsidR="00F0439A">
        <w:rPr>
          <w:noProof/>
        </w:rPr>
        <w:t>de</w:t>
      </w:r>
      <w:r w:rsidR="00A24FD5" w:rsidRPr="000F73B4">
        <w:rPr>
          <w:noProof/>
        </w:rPr>
        <w:t xml:space="preserve"> ro</w:t>
      </w:r>
      <w:r w:rsidR="00F0439A">
        <w:rPr>
          <w:noProof/>
        </w:rPr>
        <w:t>ş</w:t>
      </w:r>
      <w:r w:rsidR="00A24FD5" w:rsidRPr="000F73B4">
        <w:rPr>
          <w:noProof/>
        </w:rPr>
        <w:t xml:space="preserve">ii de </w:t>
      </w:r>
      <w:r w:rsidR="000F73B4">
        <w:rPr>
          <w:noProof/>
        </w:rPr>
        <w:t>t</w:t>
      </w:r>
      <w:r w:rsidR="00A24FD5" w:rsidRPr="000F73B4">
        <w:rPr>
          <w:noProof/>
        </w:rPr>
        <w:t>ară, pe cel de Gherghi</w:t>
      </w:r>
      <w:r w:rsidR="00F0439A">
        <w:rPr>
          <w:noProof/>
        </w:rPr>
        <w:t>ţ</w:t>
      </w:r>
      <w:r w:rsidR="00A24FD5" w:rsidRPr="000F73B4">
        <w:rPr>
          <w:noProof/>
        </w:rPr>
        <w:t xml:space="preserve">a să facă paza </w:t>
      </w:r>
      <w:r w:rsidR="00F0439A">
        <w:rPr>
          <w:noProof/>
        </w:rPr>
        <w:t>Cetăţii</w:t>
      </w:r>
      <w:r w:rsidR="00A24FD5" w:rsidRPr="000F73B4">
        <w:rPr>
          <w:noProof/>
        </w:rPr>
        <w:t xml:space="preserve">, iar paicii </w:t>
      </w:r>
      <w:r w:rsidR="00F0439A">
        <w:rPr>
          <w:noProof/>
        </w:rPr>
        <w:t>în</w:t>
      </w:r>
      <w:r w:rsidR="00A24FD5" w:rsidRPr="000F73B4">
        <w:rPr>
          <w:noProof/>
        </w:rPr>
        <w:t xml:space="preserve"> uniformele de sărbătoare, </w:t>
      </w:r>
      <w:r w:rsidR="00EB6E14">
        <w:rPr>
          <w:noProof/>
        </w:rPr>
        <w:t>vânător</w:t>
      </w:r>
      <w:r w:rsidR="00A24FD5" w:rsidRPr="000F73B4">
        <w:rPr>
          <w:noProof/>
        </w:rPr>
        <w:t>ii pede</w:t>
      </w:r>
      <w:r w:rsidR="00F0439A">
        <w:rPr>
          <w:noProof/>
        </w:rPr>
        <w:t>ş</w:t>
      </w:r>
      <w:r w:rsidR="00A24FD5" w:rsidRPr="000F73B4">
        <w:rPr>
          <w:noProof/>
        </w:rPr>
        <w:t>tri</w:t>
      </w:r>
      <w:r w:rsidR="001842E5">
        <w:rPr>
          <w:noProof/>
        </w:rPr>
        <w:t xml:space="preserve"> şi </w:t>
      </w:r>
      <w:r w:rsidR="00A24FD5" w:rsidRPr="000F73B4">
        <w:rPr>
          <w:noProof/>
        </w:rPr>
        <w:t>călări</w:t>
      </w:r>
      <w:r w:rsidR="001842E5">
        <w:rPr>
          <w:noProof/>
        </w:rPr>
        <w:t xml:space="preserve"> şi </w:t>
      </w:r>
      <w:r w:rsidR="00F0439A">
        <w:rPr>
          <w:noProof/>
        </w:rPr>
        <w:t>copiii d</w:t>
      </w:r>
      <w:r w:rsidR="00A24FD5" w:rsidRPr="000F73B4">
        <w:rPr>
          <w:noProof/>
        </w:rPr>
        <w:t>e casă să facă paza în interior</w:t>
      </w:r>
      <w:r w:rsidR="00052EB5">
        <w:rPr>
          <w:noProof/>
        </w:rPr>
        <w:t>. S</w:t>
      </w:r>
      <w:r w:rsidR="00A24FD5" w:rsidRPr="000F73B4">
        <w:rPr>
          <w:noProof/>
        </w:rPr>
        <w:t>ă fie lăsa</w:t>
      </w:r>
      <w:r w:rsidR="00F0439A">
        <w:rPr>
          <w:noProof/>
        </w:rPr>
        <w:t>t slobod norodul să intre cât</w:t>
      </w:r>
      <w:r w:rsidR="00A24FD5" w:rsidRPr="000F73B4">
        <w:rPr>
          <w:noProof/>
        </w:rPr>
        <w:t xml:space="preserve"> o încăpea. </w:t>
      </w:r>
      <w:r w:rsidR="00BC6DA2">
        <w:rPr>
          <w:noProof/>
        </w:rPr>
        <w:t>Când</w:t>
      </w:r>
      <w:r w:rsidR="00A24FD5" w:rsidRPr="000F73B4">
        <w:rPr>
          <w:noProof/>
        </w:rPr>
        <w:t xml:space="preserve"> s-arată solia să se tragă douăzeci</w:t>
      </w:r>
      <w:r w:rsidR="001842E5">
        <w:rPr>
          <w:noProof/>
        </w:rPr>
        <w:t xml:space="preserve"> şi </w:t>
      </w:r>
      <w:r w:rsidR="00A24FD5" w:rsidRPr="000F73B4">
        <w:rPr>
          <w:noProof/>
        </w:rPr>
        <w:t>una de lo</w:t>
      </w:r>
      <w:r w:rsidR="00A24FD5" w:rsidRPr="000F73B4">
        <w:rPr>
          <w:noProof/>
        </w:rPr>
        <w:softHyphen/>
        <w:t>vituri de tun.</w:t>
      </w:r>
    </w:p>
    <w:p w:rsidR="00A24FD5" w:rsidRPr="000F73B4" w:rsidRDefault="0080674B" w:rsidP="002F1B13">
      <w:pPr>
        <w:pStyle w:val="NoSpacing"/>
        <w:jc w:val="both"/>
        <w:rPr>
          <w:noProof/>
        </w:rPr>
      </w:pPr>
      <w:r>
        <w:rPr>
          <w:noProof/>
        </w:rPr>
        <w:t xml:space="preserve">   - </w:t>
      </w:r>
      <w:r w:rsidR="00A24FD5" w:rsidRPr="000F73B4">
        <w:rPr>
          <w:noProof/>
        </w:rPr>
        <w:t>Lovituri am zis, nu salve</w:t>
      </w:r>
      <w:r w:rsidR="00B8573D">
        <w:rPr>
          <w:noProof/>
        </w:rPr>
        <w:t xml:space="preserve">... </w:t>
      </w:r>
      <w:r w:rsidR="00517414">
        <w:rPr>
          <w:noProof/>
        </w:rPr>
        <w:t>A</w:t>
      </w:r>
      <w:r w:rsidR="00A24FD5" w:rsidRPr="000F73B4">
        <w:rPr>
          <w:noProof/>
        </w:rPr>
        <w:t>m lipsă de iarbă de pu</w:t>
      </w:r>
      <w:r w:rsidR="00F0439A">
        <w:rPr>
          <w:noProof/>
        </w:rPr>
        <w:t>ş</w:t>
      </w:r>
      <w:r w:rsidR="00A24FD5" w:rsidRPr="000F73B4">
        <w:rPr>
          <w:noProof/>
        </w:rPr>
        <w:t>că pentru altceva.</w:t>
      </w:r>
    </w:p>
    <w:p w:rsidR="00A24FD5" w:rsidRPr="000F73B4" w:rsidRDefault="0080674B" w:rsidP="002F1B13">
      <w:pPr>
        <w:pStyle w:val="NoSpacing"/>
        <w:jc w:val="both"/>
        <w:rPr>
          <w:noProof/>
        </w:rPr>
      </w:pPr>
      <w:r>
        <w:rPr>
          <w:noProof/>
        </w:rPr>
        <w:t xml:space="preserve">   - </w:t>
      </w:r>
      <w:r w:rsidR="00A24FD5" w:rsidRPr="000F73B4">
        <w:rPr>
          <w:noProof/>
        </w:rPr>
        <w:t>Unde prime</w:t>
      </w:r>
      <w:r w:rsidR="00F0439A">
        <w:rPr>
          <w:noProof/>
        </w:rPr>
        <w:t>ş</w:t>
      </w:r>
      <w:r w:rsidR="00A24FD5" w:rsidRPr="000F73B4">
        <w:rPr>
          <w:noProof/>
        </w:rPr>
        <w:t>ti solia, măria-</w:t>
      </w:r>
      <w:r w:rsidR="00A24FD5" w:rsidRPr="000F73B4">
        <w:rPr>
          <w:noProof/>
          <w:u w:color="C00000"/>
        </w:rPr>
        <w:t>ta? În palat</w:t>
      </w:r>
      <w:r w:rsidR="00A24FD5" w:rsidRPr="000F73B4">
        <w:rPr>
          <w:noProof/>
        </w:rPr>
        <w:t>?</w:t>
      </w:r>
    </w:p>
    <w:p w:rsidR="00A24FD5" w:rsidRPr="000F73B4" w:rsidRDefault="0080674B" w:rsidP="002F1B13">
      <w:pPr>
        <w:pStyle w:val="NoSpacing"/>
        <w:jc w:val="both"/>
        <w:rPr>
          <w:noProof/>
        </w:rPr>
      </w:pPr>
      <w:r>
        <w:rPr>
          <w:noProof/>
        </w:rPr>
        <w:lastRenderedPageBreak/>
        <w:t xml:space="preserve">   - </w:t>
      </w:r>
      <w:r w:rsidR="00A24FD5" w:rsidRPr="000F73B4">
        <w:rPr>
          <w:noProof/>
        </w:rPr>
        <w:t>Ba! Sub stejarul sfatului vechi</w:t>
      </w:r>
      <w:r w:rsidR="00B8573D">
        <w:rPr>
          <w:noProof/>
        </w:rPr>
        <w:t xml:space="preserve">... </w:t>
      </w:r>
      <w:r w:rsidR="00052EB5">
        <w:rPr>
          <w:noProof/>
        </w:rPr>
        <w:t>S</w:t>
      </w:r>
      <w:r w:rsidR="00ED19E8">
        <w:rPr>
          <w:noProof/>
        </w:rPr>
        <w:t>-aducă baldachinul dom</w:t>
      </w:r>
      <w:r w:rsidR="00A24FD5" w:rsidRPr="000F73B4">
        <w:rPr>
          <w:noProof/>
        </w:rPr>
        <w:t>nesc din ctitoria mea</w:t>
      </w:r>
      <w:r w:rsidR="00B8573D">
        <w:rPr>
          <w:noProof/>
        </w:rPr>
        <w:t xml:space="preserve">... </w:t>
      </w:r>
    </w:p>
    <w:p w:rsidR="00A24FD5" w:rsidRPr="000F73B4" w:rsidRDefault="009C4BFE" w:rsidP="002F1B13">
      <w:pPr>
        <w:pStyle w:val="NoSpacing"/>
        <w:jc w:val="both"/>
        <w:rPr>
          <w:noProof/>
        </w:rPr>
      </w:pPr>
      <w:r>
        <w:rPr>
          <w:noProof/>
        </w:rPr>
        <w:tab/>
      </w:r>
      <w:r w:rsidR="00A24FD5" w:rsidRPr="000F73B4">
        <w:rPr>
          <w:noProof/>
        </w:rPr>
        <w:t>Pă</w:t>
      </w:r>
      <w:r w:rsidR="00C00087">
        <w:rPr>
          <w:noProof/>
        </w:rPr>
        <w:t>rând</w:t>
      </w:r>
      <w:r w:rsidR="00A24FD5" w:rsidRPr="000F73B4">
        <w:rPr>
          <w:noProof/>
        </w:rPr>
        <w:t xml:space="preserve">u-li-se că se </w:t>
      </w:r>
      <w:r w:rsidR="00F0439A">
        <w:rPr>
          <w:noProof/>
        </w:rPr>
        <w:t>ş</w:t>
      </w:r>
      <w:r w:rsidR="00A24FD5" w:rsidRPr="000F73B4">
        <w:rPr>
          <w:noProof/>
        </w:rPr>
        <w:t>opocăie prea mult cu vel vornicul, vin după porunci marele vistier Theodosie Rudeanu, postelnicul Preda</w:t>
      </w:r>
      <w:r w:rsidR="001842E5">
        <w:rPr>
          <w:noProof/>
        </w:rPr>
        <w:t xml:space="preserve"> şi </w:t>
      </w:r>
      <w:r w:rsidR="00A24FD5" w:rsidRPr="000F73B4">
        <w:rPr>
          <w:noProof/>
        </w:rPr>
        <w:t>marele logofăt Chisar</w:t>
      </w:r>
      <w:r w:rsidR="00052EB5">
        <w:rPr>
          <w:noProof/>
        </w:rPr>
        <w:t>. S</w:t>
      </w:r>
      <w:r w:rsidR="00A24FD5" w:rsidRPr="000F73B4">
        <w:rPr>
          <w:noProof/>
        </w:rPr>
        <w:t xml:space="preserve">imte, ori presimte, că de data asta a </w:t>
      </w:r>
      <w:r w:rsidR="00FC1D98">
        <w:rPr>
          <w:noProof/>
        </w:rPr>
        <w:t>câştiga</w:t>
      </w:r>
      <w:r w:rsidR="00A24FD5" w:rsidRPr="000F73B4">
        <w:rPr>
          <w:noProof/>
        </w:rPr>
        <w:t>t</w:t>
      </w:r>
      <w:r w:rsidR="00517414">
        <w:rPr>
          <w:noProof/>
        </w:rPr>
        <w:t>. A</w:t>
      </w:r>
      <w:r w:rsidR="00A24FD5" w:rsidRPr="000F73B4">
        <w:rPr>
          <w:noProof/>
        </w:rPr>
        <w:t>ltădată, în alte domnii, era destul să se arate oastea sul</w:t>
      </w:r>
      <w:r w:rsidR="00F0439A">
        <w:rPr>
          <w:noProof/>
        </w:rPr>
        <w:t>t</w:t>
      </w:r>
      <w:r w:rsidR="00A24FD5" w:rsidRPr="000F73B4">
        <w:rPr>
          <w:noProof/>
        </w:rPr>
        <w:t>anului la Dunăre</w:t>
      </w:r>
      <w:r w:rsidR="001842E5">
        <w:rPr>
          <w:noProof/>
        </w:rPr>
        <w:t xml:space="preserve"> şi </w:t>
      </w:r>
      <w:r w:rsidR="00A24FD5" w:rsidRPr="000F73B4">
        <w:rPr>
          <w:noProof/>
        </w:rPr>
        <w:t>vel boierii</w:t>
      </w:r>
      <w:r w:rsidR="00BC6DA2">
        <w:rPr>
          <w:noProof/>
        </w:rPr>
        <w:t xml:space="preserve"> îşi </w:t>
      </w:r>
      <w:r w:rsidR="00A24FD5" w:rsidRPr="000F73B4">
        <w:rPr>
          <w:noProof/>
        </w:rPr>
        <w:t>părăseau domnul, du</w:t>
      </w:r>
      <w:r w:rsidR="00F0439A">
        <w:rPr>
          <w:noProof/>
        </w:rPr>
        <w:t>câ</w:t>
      </w:r>
      <w:r w:rsidR="00A24FD5" w:rsidRPr="000F73B4">
        <w:rPr>
          <w:noProof/>
        </w:rPr>
        <w:t xml:space="preserve">ndu-se </w:t>
      </w:r>
      <w:r w:rsidR="00F0439A">
        <w:rPr>
          <w:noProof/>
        </w:rPr>
        <w:t>să</w:t>
      </w:r>
      <w:r w:rsidR="00A24FD5" w:rsidRPr="000F73B4">
        <w:rPr>
          <w:noProof/>
        </w:rPr>
        <w:t xml:space="preserve"> se închine noului venit, ori mai ră</w:t>
      </w:r>
      <w:r w:rsidR="00F0439A">
        <w:rPr>
          <w:noProof/>
        </w:rPr>
        <w:t>u, se apucau să-l hăituiască, aş</w:t>
      </w:r>
      <w:r w:rsidR="00A24FD5" w:rsidRPr="000F73B4">
        <w:rPr>
          <w:noProof/>
        </w:rPr>
        <w:t xml:space="preserve">a cum l-au hăituit pe </w:t>
      </w:r>
      <w:r w:rsidR="008A79E4">
        <w:rPr>
          <w:noProof/>
        </w:rPr>
        <w:t>Ţepeş</w:t>
      </w:r>
      <w:r w:rsidR="00A24FD5" w:rsidRPr="000F73B4">
        <w:rPr>
          <w:noProof/>
        </w:rPr>
        <w:t>, ori pe Radu de la Afuma</w:t>
      </w:r>
      <w:r w:rsidR="00F0439A">
        <w:rPr>
          <w:noProof/>
        </w:rPr>
        <w:t>ţ</w:t>
      </w:r>
      <w:r w:rsidR="00A24FD5" w:rsidRPr="000F73B4">
        <w:rPr>
          <w:noProof/>
        </w:rPr>
        <w:t>i, tăindu-l cu săbiile în fa</w:t>
      </w:r>
      <w:r w:rsidR="00F0439A">
        <w:rPr>
          <w:noProof/>
        </w:rPr>
        <w:t>ţ</w:t>
      </w:r>
      <w:r w:rsidR="00A24FD5" w:rsidRPr="000F73B4">
        <w:rPr>
          <w:noProof/>
        </w:rPr>
        <w:t>a altarului la R</w:t>
      </w:r>
      <w:r w:rsidR="00F0439A">
        <w:rPr>
          <w:noProof/>
        </w:rPr>
        <w:t>â</w:t>
      </w:r>
      <w:r w:rsidR="00A24FD5" w:rsidRPr="000F73B4">
        <w:rPr>
          <w:noProof/>
        </w:rPr>
        <w:t>mnicu V</w:t>
      </w:r>
      <w:r w:rsidR="00F0439A">
        <w:rPr>
          <w:noProof/>
        </w:rPr>
        <w:t>â</w:t>
      </w:r>
      <w:r w:rsidR="00A24FD5" w:rsidRPr="000F73B4">
        <w:rPr>
          <w:noProof/>
        </w:rPr>
        <w:t>lcii. De data asta se tem de puterea lui care stă în Oastea Mică</w:t>
      </w:r>
      <w:r w:rsidR="00282C30">
        <w:rPr>
          <w:noProof/>
        </w:rPr>
        <w:t xml:space="preserve"> </w:t>
      </w:r>
      <w:r w:rsidR="007230A8">
        <w:rPr>
          <w:noProof/>
        </w:rPr>
        <w:t>şi-</w:t>
      </w:r>
      <w:r w:rsidR="00282C30">
        <w:rPr>
          <w:noProof/>
        </w:rPr>
        <w:t xml:space="preserve">n </w:t>
      </w:r>
      <w:r w:rsidR="00A24FD5" w:rsidRPr="000F73B4">
        <w:rPr>
          <w:noProof/>
        </w:rPr>
        <w:t>Bănie,</w:t>
      </w:r>
      <w:r w:rsidR="001842E5">
        <w:rPr>
          <w:noProof/>
        </w:rPr>
        <w:t xml:space="preserve"> şi </w:t>
      </w:r>
      <w:r w:rsidR="003B45E3">
        <w:rPr>
          <w:noProof/>
        </w:rPr>
        <w:t>se tem de pu</w:t>
      </w:r>
      <w:r w:rsidR="00A24FD5" w:rsidRPr="000F73B4">
        <w:rPr>
          <w:noProof/>
        </w:rPr>
        <w:t>terea turcului, care le-a sugrumat negoa</w:t>
      </w:r>
      <w:r w:rsidR="00F0439A">
        <w:rPr>
          <w:noProof/>
        </w:rPr>
        <w:t>ţ</w:t>
      </w:r>
      <w:r w:rsidR="00A24FD5" w:rsidRPr="000F73B4">
        <w:rPr>
          <w:noProof/>
        </w:rPr>
        <w:t>ele vechi cu Balcanii, care-a închis Dunărea</w:t>
      </w:r>
      <w:r w:rsidR="001842E5">
        <w:rPr>
          <w:noProof/>
        </w:rPr>
        <w:t xml:space="preserve"> şi </w:t>
      </w:r>
      <w:r w:rsidR="00A24FD5" w:rsidRPr="000F73B4">
        <w:rPr>
          <w:noProof/>
        </w:rPr>
        <w:t>Marea, care-a tăiat căile de nego</w:t>
      </w:r>
      <w:r w:rsidR="00F0439A">
        <w:rPr>
          <w:noProof/>
        </w:rPr>
        <w:t>ţ</w:t>
      </w:r>
      <w:r w:rsidR="00A24FD5" w:rsidRPr="000F73B4">
        <w:rPr>
          <w:noProof/>
        </w:rPr>
        <w:t xml:space="preserve"> cu Ragusa</w:t>
      </w:r>
      <w:r w:rsidR="001842E5">
        <w:rPr>
          <w:noProof/>
        </w:rPr>
        <w:t xml:space="preserve"> şi </w:t>
      </w:r>
      <w:r w:rsidR="00A24FD5" w:rsidRPr="000F73B4">
        <w:rPr>
          <w:noProof/>
        </w:rPr>
        <w:t>ele străvechi, uci</w:t>
      </w:r>
      <w:r w:rsidR="0004649E">
        <w:rPr>
          <w:noProof/>
        </w:rPr>
        <w:t>gând</w:t>
      </w:r>
      <w:r w:rsidR="00A24FD5" w:rsidRPr="000F73B4">
        <w:rPr>
          <w:noProof/>
        </w:rPr>
        <w:t xml:space="preserve"> schimbul cu cetă</w:t>
      </w:r>
      <w:r w:rsidR="00F0439A">
        <w:rPr>
          <w:noProof/>
        </w:rPr>
        <w:t>ţ</w:t>
      </w:r>
      <w:r w:rsidR="00A24FD5" w:rsidRPr="000F73B4">
        <w:rPr>
          <w:noProof/>
        </w:rPr>
        <w:t>ile italiene</w:t>
      </w:r>
      <w:r w:rsidR="001842E5">
        <w:rPr>
          <w:noProof/>
        </w:rPr>
        <w:t xml:space="preserve"> şi </w:t>
      </w:r>
      <w:r w:rsidR="00A24FD5" w:rsidRPr="000F73B4">
        <w:rPr>
          <w:noProof/>
        </w:rPr>
        <w:t>croate, lăs</w:t>
      </w:r>
      <w:r w:rsidR="00F0439A">
        <w:rPr>
          <w:noProof/>
        </w:rPr>
        <w:t>â</w:t>
      </w:r>
      <w:r w:rsidR="00A24FD5" w:rsidRPr="000F73B4">
        <w:rPr>
          <w:noProof/>
        </w:rPr>
        <w:t>ndu-le o singură cale de nego</w:t>
      </w:r>
      <w:r w:rsidR="00F0439A">
        <w:rPr>
          <w:noProof/>
        </w:rPr>
        <w:t>ţ</w:t>
      </w:r>
      <w:r w:rsidR="00A24FD5" w:rsidRPr="000F73B4">
        <w:rPr>
          <w:noProof/>
        </w:rPr>
        <w:t>, a Transil</w:t>
      </w:r>
      <w:r w:rsidR="00A24FD5" w:rsidRPr="000F73B4">
        <w:rPr>
          <w:noProof/>
        </w:rPr>
        <w:softHyphen/>
        <w:t>vaniei, nesigură din pricina cetelor de nobili sărăci</w:t>
      </w:r>
      <w:r w:rsidR="00F0439A">
        <w:rPr>
          <w:noProof/>
        </w:rPr>
        <w:t>ţ</w:t>
      </w:r>
      <w:r w:rsidR="00A24FD5" w:rsidRPr="000F73B4">
        <w:rPr>
          <w:noProof/>
        </w:rPr>
        <w:t>i, mai mult t</w:t>
      </w:r>
      <w:r w:rsidR="00F0439A">
        <w:rPr>
          <w:noProof/>
        </w:rPr>
        <w:t>â</w:t>
      </w:r>
      <w:r w:rsidR="00A24FD5" w:rsidRPr="000F73B4">
        <w:rPr>
          <w:noProof/>
        </w:rPr>
        <w:t xml:space="preserve">lhari de drumul mare </w:t>
      </w:r>
      <w:r w:rsidR="009A158B">
        <w:rPr>
          <w:noProof/>
        </w:rPr>
        <w:t>decât</w:t>
      </w:r>
      <w:r w:rsidR="00A24FD5" w:rsidRPr="000F73B4">
        <w:rPr>
          <w:noProof/>
        </w:rPr>
        <w:t xml:space="preserve"> nobili, care puteau duce fie în Lehia, fie în sacrul imperiu, </w:t>
      </w:r>
      <w:r w:rsidR="00EE01E7">
        <w:rPr>
          <w:noProof/>
        </w:rPr>
        <w:t>până</w:t>
      </w:r>
      <w:r w:rsidR="00A24FD5" w:rsidRPr="000F73B4">
        <w:rPr>
          <w:noProof/>
        </w:rPr>
        <w:t xml:space="preserve"> la N</w:t>
      </w:r>
      <w:r w:rsidR="00F0439A">
        <w:rPr>
          <w:noProof/>
        </w:rPr>
        <w:t>ü</w:t>
      </w:r>
      <w:r w:rsidR="00A24FD5" w:rsidRPr="000F73B4">
        <w:rPr>
          <w:noProof/>
        </w:rPr>
        <w:t>renberg</w:t>
      </w:r>
      <w:r w:rsidR="00B8573D">
        <w:rPr>
          <w:noProof/>
        </w:rPr>
        <w:t xml:space="preserve">... </w:t>
      </w:r>
    </w:p>
    <w:p w:rsidR="00A24FD5" w:rsidRPr="000F73B4" w:rsidRDefault="003B45E3" w:rsidP="002F1B13">
      <w:pPr>
        <w:pStyle w:val="NoSpacing"/>
        <w:jc w:val="both"/>
        <w:rPr>
          <w:noProof/>
        </w:rPr>
      </w:pPr>
      <w:r>
        <w:rPr>
          <w:noProof/>
        </w:rPr>
        <w:tab/>
      </w:r>
      <w:r w:rsidR="007230A8">
        <w:rPr>
          <w:noProof/>
        </w:rPr>
        <w:t>Şi-</w:t>
      </w:r>
      <w:r w:rsidR="00A24FD5" w:rsidRPr="000F73B4">
        <w:rPr>
          <w:noProof/>
        </w:rPr>
        <w:t>acum, astăzi, se tem că vor avea soarta boierimii bulgare, ori turcită ca</w:t>
      </w:r>
      <w:r w:rsidR="00FC1D98">
        <w:rPr>
          <w:noProof/>
        </w:rPr>
        <w:t xml:space="preserve"> să-şi </w:t>
      </w:r>
      <w:r w:rsidR="00A24FD5" w:rsidRPr="000F73B4">
        <w:rPr>
          <w:noProof/>
        </w:rPr>
        <w:t xml:space="preserve">apere averile, ori sărăcită </w:t>
      </w:r>
      <w:r w:rsidR="007230A8">
        <w:rPr>
          <w:noProof/>
        </w:rPr>
        <w:t>şi-</w:t>
      </w:r>
      <w:r w:rsidR="00A24FD5" w:rsidRPr="000F73B4">
        <w:rPr>
          <w:noProof/>
        </w:rPr>
        <w:t xml:space="preserve">aruncată-n pulbere atunci </w:t>
      </w:r>
      <w:r w:rsidR="00BC6DA2">
        <w:rPr>
          <w:noProof/>
        </w:rPr>
        <w:t>când</w:t>
      </w:r>
      <w:r w:rsidR="00A24FD5" w:rsidRPr="000F73B4">
        <w:rPr>
          <w:noProof/>
        </w:rPr>
        <w:t xml:space="preserve"> a rămas credincioasă ei însă</w:t>
      </w:r>
      <w:r w:rsidR="00F0439A">
        <w:rPr>
          <w:noProof/>
        </w:rPr>
        <w:t>ş</w:t>
      </w:r>
      <w:r w:rsidR="00A24FD5" w:rsidRPr="000F73B4">
        <w:rPr>
          <w:noProof/>
        </w:rPr>
        <w:t>i. Războaiele încununate cu izb</w:t>
      </w:r>
      <w:r w:rsidR="00F0439A">
        <w:rPr>
          <w:noProof/>
        </w:rPr>
        <w:t>â</w:t>
      </w:r>
      <w:r w:rsidR="00A24FD5" w:rsidRPr="000F73B4">
        <w:rPr>
          <w:noProof/>
        </w:rPr>
        <w:t>ndă din iarnă au trezit m</w:t>
      </w:r>
      <w:r w:rsidR="00F0439A">
        <w:rPr>
          <w:noProof/>
        </w:rPr>
        <w:t>â</w:t>
      </w:r>
      <w:r w:rsidR="00A24FD5" w:rsidRPr="000F73B4">
        <w:rPr>
          <w:noProof/>
        </w:rPr>
        <w:t>ndria multora</w:t>
      </w:r>
      <w:r w:rsidR="001842E5">
        <w:rPr>
          <w:noProof/>
        </w:rPr>
        <w:t xml:space="preserve"> şi </w:t>
      </w:r>
      <w:r w:rsidR="00A24FD5" w:rsidRPr="000F73B4">
        <w:rPr>
          <w:noProof/>
        </w:rPr>
        <w:t xml:space="preserve">nu se poate spune că </w:t>
      </w:r>
      <w:r w:rsidR="00892784">
        <w:rPr>
          <w:noProof/>
        </w:rPr>
        <w:t>Buzeşti</w:t>
      </w:r>
      <w:r w:rsidR="00A24FD5" w:rsidRPr="000F73B4">
        <w:rPr>
          <w:noProof/>
        </w:rPr>
        <w:t xml:space="preserve">i, ori Barbă Albă, ori Chisarul, ori paharnicul Radu </w:t>
      </w:r>
      <w:r w:rsidR="00F0439A">
        <w:rPr>
          <w:noProof/>
        </w:rPr>
        <w:t>Şerban</w:t>
      </w:r>
      <w:r w:rsidR="00A24FD5" w:rsidRPr="000F73B4">
        <w:rPr>
          <w:noProof/>
        </w:rPr>
        <w:t>, ori Radu Calomfirescu, fiecare în parte</w:t>
      </w:r>
      <w:r w:rsidR="001842E5">
        <w:rPr>
          <w:noProof/>
        </w:rPr>
        <w:t xml:space="preserve"> şi</w:t>
      </w:r>
      <w:r w:rsidR="00F0439A">
        <w:rPr>
          <w:noProof/>
        </w:rPr>
        <w:t xml:space="preserve"> toţi </w:t>
      </w:r>
      <w:r w:rsidR="00A24FD5" w:rsidRPr="000F73B4">
        <w:rPr>
          <w:noProof/>
        </w:rPr>
        <w:t>îm</w:t>
      </w:r>
      <w:r w:rsidR="00A24FD5" w:rsidRPr="000F73B4">
        <w:rPr>
          <w:noProof/>
        </w:rPr>
        <w:softHyphen/>
        <w:t>preună</w:t>
      </w:r>
      <w:r w:rsidR="00F0439A">
        <w:rPr>
          <w:noProof/>
        </w:rPr>
        <w:t xml:space="preserve"> nu-şi </w:t>
      </w:r>
      <w:r w:rsidR="00A24FD5" w:rsidRPr="000F73B4">
        <w:rPr>
          <w:noProof/>
        </w:rPr>
        <w:t xml:space="preserve">iubesc </w:t>
      </w:r>
      <w:r w:rsidR="00F0439A">
        <w:rPr>
          <w:noProof/>
        </w:rPr>
        <w:t>baştina</w:t>
      </w:r>
      <w:r w:rsidR="001842E5">
        <w:rPr>
          <w:noProof/>
        </w:rPr>
        <w:t xml:space="preserve"> şi </w:t>
      </w:r>
      <w:r w:rsidR="00A24FD5" w:rsidRPr="000F73B4">
        <w:rPr>
          <w:noProof/>
        </w:rPr>
        <w:t xml:space="preserve">n-au </w:t>
      </w:r>
      <w:r w:rsidR="00F5060A">
        <w:rPr>
          <w:noProof/>
        </w:rPr>
        <w:t>sânge</w:t>
      </w:r>
      <w:r w:rsidR="00A24FD5" w:rsidRPr="000F73B4">
        <w:rPr>
          <w:noProof/>
        </w:rPr>
        <w:t xml:space="preserve">rat </w:t>
      </w:r>
      <w:r w:rsidR="00F0439A">
        <w:rPr>
          <w:noProof/>
        </w:rPr>
        <w:t>vitejeşte</w:t>
      </w:r>
      <w:r w:rsidR="00A24FD5" w:rsidRPr="000F73B4">
        <w:rPr>
          <w:noProof/>
        </w:rPr>
        <w:t xml:space="preserve"> pentru ea.</w:t>
      </w:r>
    </w:p>
    <w:p w:rsidR="00A24FD5" w:rsidRPr="000F73B4" w:rsidRDefault="009C4BFE" w:rsidP="002F1B13">
      <w:pPr>
        <w:pStyle w:val="NoSpacing"/>
        <w:jc w:val="both"/>
        <w:rPr>
          <w:noProof/>
        </w:rPr>
      </w:pPr>
      <w:r>
        <w:rPr>
          <w:noProof/>
        </w:rPr>
        <w:tab/>
      </w:r>
      <w:r w:rsidR="00A24FD5" w:rsidRPr="000F73B4">
        <w:rPr>
          <w:noProof/>
        </w:rPr>
        <w:t xml:space="preserve">Se lasă în genunchi pe lespedea goală, să scape de </w:t>
      </w:r>
      <w:r w:rsidR="00F0439A">
        <w:rPr>
          <w:noProof/>
        </w:rPr>
        <w:t>ş</w:t>
      </w:r>
      <w:r w:rsidR="00A24FD5" w:rsidRPr="000F73B4">
        <w:rPr>
          <w:noProof/>
        </w:rPr>
        <w:t>oaptele lor, pe care-i ură</w:t>
      </w:r>
      <w:r w:rsidR="00F0439A">
        <w:rPr>
          <w:noProof/>
        </w:rPr>
        <w:t>ş</w:t>
      </w:r>
      <w:r w:rsidR="00A24FD5" w:rsidRPr="000F73B4">
        <w:rPr>
          <w:noProof/>
        </w:rPr>
        <w:t>te cel</w:t>
      </w:r>
      <w:r w:rsidR="00C81EC9">
        <w:rPr>
          <w:noProof/>
        </w:rPr>
        <w:t xml:space="preserve"> puţin</w:t>
      </w:r>
      <w:r w:rsidR="00A24FD5" w:rsidRPr="000F73B4">
        <w:rPr>
          <w:noProof/>
        </w:rPr>
        <w:t xml:space="preserve"> tot</w:t>
      </w:r>
      <w:r w:rsidR="00282C30">
        <w:rPr>
          <w:noProof/>
        </w:rPr>
        <w:t xml:space="preserve"> atât </w:t>
      </w:r>
      <w:r w:rsidR="00A24FD5" w:rsidRPr="000F73B4">
        <w:rPr>
          <w:noProof/>
        </w:rPr>
        <w:t xml:space="preserve">pe </w:t>
      </w:r>
      <w:r w:rsidR="001B7455">
        <w:rPr>
          <w:noProof/>
        </w:rPr>
        <w:t>cât</w:t>
      </w:r>
      <w:r w:rsidR="00A24FD5" w:rsidRPr="000F73B4">
        <w:rPr>
          <w:noProof/>
        </w:rPr>
        <w:t xml:space="preserve"> îi </w:t>
      </w:r>
      <w:r w:rsidR="00483B55">
        <w:rPr>
          <w:noProof/>
        </w:rPr>
        <w:t>iubeşte</w:t>
      </w:r>
      <w:r w:rsidR="00A24FD5" w:rsidRPr="000F73B4">
        <w:rPr>
          <w:noProof/>
        </w:rPr>
        <w:t>, îi</w:t>
      </w:r>
      <w:r w:rsidR="00143F75">
        <w:rPr>
          <w:noProof/>
        </w:rPr>
        <w:t xml:space="preserve"> ştie </w:t>
      </w:r>
      <w:r w:rsidR="00A24FD5" w:rsidRPr="000F73B4">
        <w:rPr>
          <w:noProof/>
        </w:rPr>
        <w:t>aproape</w:t>
      </w:r>
      <w:r w:rsidR="001842E5">
        <w:rPr>
          <w:noProof/>
        </w:rPr>
        <w:t xml:space="preserve"> şi </w:t>
      </w:r>
      <w:r w:rsidR="00A24FD5" w:rsidRPr="000F73B4">
        <w:rPr>
          <w:noProof/>
        </w:rPr>
        <w:t>m</w:t>
      </w:r>
      <w:r w:rsidR="00483B55">
        <w:rPr>
          <w:noProof/>
        </w:rPr>
        <w:t>â</w:t>
      </w:r>
      <w:r w:rsidR="00A24FD5" w:rsidRPr="000F73B4">
        <w:rPr>
          <w:noProof/>
        </w:rPr>
        <w:t>ndri,</w:t>
      </w:r>
      <w:r w:rsidR="001842E5">
        <w:rPr>
          <w:noProof/>
        </w:rPr>
        <w:t xml:space="preserve"> şi </w:t>
      </w:r>
      <w:r w:rsidR="00A24FD5" w:rsidRPr="000F73B4">
        <w:rPr>
          <w:noProof/>
        </w:rPr>
        <w:t>d</w:t>
      </w:r>
      <w:r w:rsidR="00483B55">
        <w:rPr>
          <w:noProof/>
        </w:rPr>
        <w:t>â</w:t>
      </w:r>
      <w:r w:rsidR="00A24FD5" w:rsidRPr="000F73B4">
        <w:rPr>
          <w:noProof/>
        </w:rPr>
        <w:t>rzi,</w:t>
      </w:r>
      <w:r w:rsidR="001842E5">
        <w:rPr>
          <w:noProof/>
        </w:rPr>
        <w:t xml:space="preserve"> şi </w:t>
      </w:r>
      <w:r w:rsidR="00A24FD5" w:rsidRPr="000F73B4">
        <w:rPr>
          <w:noProof/>
        </w:rPr>
        <w:t>col</w:t>
      </w:r>
      <w:r w:rsidR="000F73B4">
        <w:rPr>
          <w:noProof/>
        </w:rPr>
        <w:t>t</w:t>
      </w:r>
      <w:r w:rsidR="00A24FD5" w:rsidRPr="000F73B4">
        <w:rPr>
          <w:noProof/>
        </w:rPr>
        <w:t>o</w:t>
      </w:r>
      <w:r w:rsidR="00483B55">
        <w:rPr>
          <w:noProof/>
        </w:rPr>
        <w:t>ş</w:t>
      </w:r>
      <w:r w:rsidR="00A24FD5" w:rsidRPr="000F73B4">
        <w:rPr>
          <w:noProof/>
        </w:rPr>
        <w:t>i, se roagă fierbinte lui Dum</w:t>
      </w:r>
      <w:r w:rsidR="00A24FD5" w:rsidRPr="000F73B4">
        <w:rPr>
          <w:noProof/>
        </w:rPr>
        <w:softHyphen/>
        <w:t xml:space="preserve">nezeu să-i ajute să fie el </w:t>
      </w:r>
      <w:r w:rsidR="008A79E4">
        <w:rPr>
          <w:noProof/>
        </w:rPr>
        <w:t>însuşi</w:t>
      </w:r>
      <w:r w:rsidR="00A24FD5" w:rsidRPr="000F73B4">
        <w:rPr>
          <w:noProof/>
        </w:rPr>
        <w:t xml:space="preserve"> în dreapta măsură a lucrurilor</w:t>
      </w:r>
      <w:r w:rsidR="001842E5">
        <w:rPr>
          <w:noProof/>
        </w:rPr>
        <w:t xml:space="preserve"> şi </w:t>
      </w:r>
      <w:r w:rsidR="00A24FD5" w:rsidRPr="000F73B4">
        <w:rPr>
          <w:noProof/>
        </w:rPr>
        <w:t xml:space="preserve">se </w:t>
      </w:r>
      <w:r w:rsidR="0004649E">
        <w:rPr>
          <w:noProof/>
        </w:rPr>
        <w:t>gândeşte</w:t>
      </w:r>
      <w:r w:rsidR="00A24FD5" w:rsidRPr="000F73B4">
        <w:rPr>
          <w:noProof/>
        </w:rPr>
        <w:t xml:space="preserve"> să-l prindă pe Girolamo Estorga înainte de a fi avut vreme să-nt</w:t>
      </w:r>
      <w:r w:rsidR="00483B55">
        <w:rPr>
          <w:noProof/>
        </w:rPr>
        <w:t>â</w:t>
      </w:r>
      <w:r w:rsidR="00A24FD5" w:rsidRPr="000F73B4">
        <w:rPr>
          <w:noProof/>
        </w:rPr>
        <w:t xml:space="preserve">lnească solia poloneză, ca să-i ia pe </w:t>
      </w:r>
      <w:r w:rsidR="00C00087">
        <w:rPr>
          <w:noProof/>
        </w:rPr>
        <w:t>rând</w:t>
      </w:r>
      <w:r w:rsidR="00A24FD5" w:rsidRPr="000F73B4">
        <w:rPr>
          <w:noProof/>
        </w:rPr>
        <w:t xml:space="preserve">, </w:t>
      </w:r>
      <w:r w:rsidR="00483B55">
        <w:rPr>
          <w:noProof/>
        </w:rPr>
        <w:t>ş</w:t>
      </w:r>
      <w:r w:rsidR="00A24FD5" w:rsidRPr="000F73B4">
        <w:rPr>
          <w:noProof/>
        </w:rPr>
        <w:t>tiind foarte bine că Andrei B</w:t>
      </w:r>
      <w:r w:rsidR="00483B55">
        <w:rPr>
          <w:noProof/>
        </w:rPr>
        <w:t>á</w:t>
      </w:r>
      <w:r w:rsidR="00A24FD5" w:rsidRPr="000F73B4">
        <w:rPr>
          <w:noProof/>
        </w:rPr>
        <w:t>thory, cardinalul, are</w:t>
      </w:r>
      <w:r w:rsidR="00483B55">
        <w:rPr>
          <w:noProof/>
        </w:rPr>
        <w:t xml:space="preserve"> relaţii </w:t>
      </w:r>
      <w:r w:rsidR="00A24FD5" w:rsidRPr="000F73B4">
        <w:rPr>
          <w:noProof/>
        </w:rPr>
        <w:t>str</w:t>
      </w:r>
      <w:r w:rsidR="00483B55">
        <w:rPr>
          <w:noProof/>
        </w:rPr>
        <w:t>â</w:t>
      </w:r>
      <w:r w:rsidR="00A24FD5" w:rsidRPr="000F73B4">
        <w:rPr>
          <w:noProof/>
        </w:rPr>
        <w:t>nse cu Zamoyski</w:t>
      </w:r>
      <w:r w:rsidR="001842E5">
        <w:rPr>
          <w:noProof/>
        </w:rPr>
        <w:t xml:space="preserve"> şi </w:t>
      </w:r>
      <w:r w:rsidR="00A24FD5" w:rsidRPr="000F73B4">
        <w:rPr>
          <w:noProof/>
        </w:rPr>
        <w:t>că papa de la Roma nu stă în nelucrare, împin</w:t>
      </w:r>
      <w:r w:rsidR="0004649E">
        <w:rPr>
          <w:noProof/>
        </w:rPr>
        <w:t>gâ</w:t>
      </w:r>
      <w:r w:rsidR="00892784">
        <w:rPr>
          <w:noProof/>
        </w:rPr>
        <w:t>ndu-şi</w:t>
      </w:r>
      <w:r w:rsidR="00A24FD5" w:rsidRPr="000F73B4">
        <w:rPr>
          <w:noProof/>
        </w:rPr>
        <w:t xml:space="preserve"> mrejele </w:t>
      </w:r>
      <w:r w:rsidR="00EE01E7">
        <w:rPr>
          <w:noProof/>
        </w:rPr>
        <w:t>până</w:t>
      </w:r>
      <w:r w:rsidR="00A24FD5" w:rsidRPr="000F73B4">
        <w:rPr>
          <w:noProof/>
        </w:rPr>
        <w:t xml:space="preserve"> la mitropolia de </w:t>
      </w:r>
      <w:r w:rsidR="00D66B0A">
        <w:rPr>
          <w:noProof/>
        </w:rPr>
        <w:t>Târnovo</w:t>
      </w:r>
      <w:r w:rsidR="00A24FD5" w:rsidRPr="000F73B4">
        <w:rPr>
          <w:noProof/>
        </w:rPr>
        <w:t>, unde un cleric ca Dionisie Rally, prin</w:t>
      </w:r>
      <w:r w:rsidR="00483B55">
        <w:rPr>
          <w:noProof/>
        </w:rPr>
        <w:t>ţ</w:t>
      </w:r>
      <w:r w:rsidR="00A24FD5" w:rsidRPr="000F73B4">
        <w:rPr>
          <w:noProof/>
        </w:rPr>
        <w:t xml:space="preserve"> al bisericii ortodoxe, ascultă măcar c-o jumătate de ureche făgăduielile papale referitoare la pălăria de cardinal dacă</w:t>
      </w:r>
      <w:r w:rsidR="00B8573D">
        <w:rPr>
          <w:noProof/>
        </w:rPr>
        <w:t xml:space="preserve">... </w:t>
      </w:r>
      <w:r w:rsidR="0004649E">
        <w:rPr>
          <w:noProof/>
        </w:rPr>
        <w:t>Î</w:t>
      </w:r>
      <w:r w:rsidR="00A24FD5" w:rsidRPr="000F73B4">
        <w:rPr>
          <w:noProof/>
        </w:rPr>
        <w:t>i spune un glas tare logofătului Chisar să trimeată după provincialul Gi</w:t>
      </w:r>
      <w:r w:rsidR="00A24FD5" w:rsidRPr="000F73B4">
        <w:rPr>
          <w:noProof/>
        </w:rPr>
        <w:softHyphen/>
        <w:t>rolamo Estorga.</w:t>
      </w:r>
    </w:p>
    <w:p w:rsidR="00A24FD5" w:rsidRPr="000F73B4" w:rsidRDefault="0080674B" w:rsidP="002F1B13">
      <w:pPr>
        <w:pStyle w:val="NoSpacing"/>
        <w:jc w:val="both"/>
        <w:rPr>
          <w:noProof/>
        </w:rPr>
      </w:pPr>
      <w:r>
        <w:rPr>
          <w:noProof/>
        </w:rPr>
        <w:lastRenderedPageBreak/>
        <w:t xml:space="preserve">   - </w:t>
      </w:r>
      <w:r w:rsidR="00A24FD5" w:rsidRPr="000F73B4">
        <w:rPr>
          <w:noProof/>
        </w:rPr>
        <w:t>Te-a</w:t>
      </w:r>
      <w:r w:rsidR="00FD7966">
        <w:rPr>
          <w:noProof/>
        </w:rPr>
        <w:t>ş</w:t>
      </w:r>
      <w:r w:rsidR="00A24FD5" w:rsidRPr="000F73B4">
        <w:rPr>
          <w:noProof/>
        </w:rPr>
        <w:t>teaptă în mul</w:t>
      </w:r>
      <w:r w:rsidR="00FD7966">
        <w:rPr>
          <w:noProof/>
        </w:rPr>
        <w:t>ţ</w:t>
      </w:r>
      <w:r w:rsidR="00A24FD5" w:rsidRPr="000F73B4">
        <w:rPr>
          <w:noProof/>
        </w:rPr>
        <w:t>ime, măria-ta. N-a vrut să intre în sala solilor.</w:t>
      </w:r>
    </w:p>
    <w:p w:rsidR="00A24FD5" w:rsidRPr="000F73B4" w:rsidRDefault="00A24FD5" w:rsidP="002F1B13">
      <w:pPr>
        <w:pStyle w:val="NoSpacing"/>
        <w:jc w:val="both"/>
        <w:rPr>
          <w:noProof/>
        </w:rPr>
      </w:pPr>
      <w:r w:rsidRPr="000F73B4">
        <w:rPr>
          <w:noProof/>
        </w:rPr>
        <w:t xml:space="preserve">«N-a vrut să intre în sala solilor, pentru că n-are nevoie </w:t>
      </w:r>
      <w:r w:rsidR="009A158B">
        <w:rPr>
          <w:noProof/>
        </w:rPr>
        <w:t>decât</w:t>
      </w:r>
      <w:r w:rsidRPr="000F73B4">
        <w:rPr>
          <w:noProof/>
        </w:rPr>
        <w:t xml:space="preserve"> de urechile mele.»</w:t>
      </w:r>
    </w:p>
    <w:p w:rsidR="00A24FD5" w:rsidRPr="000F73B4" w:rsidRDefault="0080674B" w:rsidP="002F1B13">
      <w:pPr>
        <w:pStyle w:val="NoSpacing"/>
        <w:jc w:val="both"/>
        <w:rPr>
          <w:noProof/>
        </w:rPr>
      </w:pPr>
      <w:r>
        <w:rPr>
          <w:noProof/>
        </w:rPr>
        <w:t xml:space="preserve">   - </w:t>
      </w:r>
      <w:r w:rsidR="00A24FD5" w:rsidRPr="000F73B4">
        <w:rPr>
          <w:noProof/>
        </w:rPr>
        <w:t>După slujbă, adu-l în paraclis, vel logofete.</w:t>
      </w:r>
    </w:p>
    <w:p w:rsidR="00A24FD5" w:rsidRPr="000F73B4" w:rsidRDefault="00FD7966" w:rsidP="002F1B13">
      <w:pPr>
        <w:pStyle w:val="NoSpacing"/>
        <w:jc w:val="both"/>
        <w:rPr>
          <w:noProof/>
        </w:rPr>
      </w:pPr>
      <w:r>
        <w:rPr>
          <w:noProof/>
        </w:rPr>
        <w:tab/>
      </w:r>
      <w:r w:rsidR="00A24FD5" w:rsidRPr="000F73B4">
        <w:rPr>
          <w:noProof/>
        </w:rPr>
        <w:t>Chisar are o mi</w:t>
      </w:r>
      <w:r>
        <w:rPr>
          <w:noProof/>
        </w:rPr>
        <w:t>ş</w:t>
      </w:r>
      <w:r w:rsidR="00A24FD5" w:rsidRPr="000F73B4">
        <w:rPr>
          <w:noProof/>
        </w:rPr>
        <w:t>care de împotrivire.</w:t>
      </w:r>
    </w:p>
    <w:p w:rsidR="00A24FD5" w:rsidRPr="000F73B4" w:rsidRDefault="0080674B" w:rsidP="002F1B13">
      <w:pPr>
        <w:pStyle w:val="NoSpacing"/>
        <w:jc w:val="both"/>
        <w:rPr>
          <w:noProof/>
        </w:rPr>
      </w:pPr>
      <w:r>
        <w:rPr>
          <w:noProof/>
        </w:rPr>
        <w:t xml:space="preserve">   - </w:t>
      </w:r>
      <w:r w:rsidR="00A24FD5" w:rsidRPr="000F73B4">
        <w:rPr>
          <w:noProof/>
        </w:rPr>
        <w:t>Pentru fe</w:t>
      </w:r>
      <w:r w:rsidR="00FD7966">
        <w:rPr>
          <w:noProof/>
        </w:rPr>
        <w:t>ţ</w:t>
      </w:r>
      <w:r w:rsidR="00A24FD5" w:rsidRPr="000F73B4">
        <w:rPr>
          <w:noProof/>
        </w:rPr>
        <w:t xml:space="preserve">ele </w:t>
      </w:r>
      <w:r w:rsidR="00FD7966">
        <w:rPr>
          <w:noProof/>
        </w:rPr>
        <w:t>bisericeşti</w:t>
      </w:r>
      <w:r w:rsidR="00A24FD5" w:rsidRPr="000F73B4">
        <w:rPr>
          <w:noProof/>
        </w:rPr>
        <w:t>, paraclisul e locul cel mai potrivit, domnia-ta</w:t>
      </w:r>
      <w:r w:rsidR="00282C30">
        <w:rPr>
          <w:noProof/>
        </w:rPr>
        <w:t>. Ş</w:t>
      </w:r>
      <w:r w:rsidR="001842E5">
        <w:rPr>
          <w:noProof/>
        </w:rPr>
        <w:t xml:space="preserve">i </w:t>
      </w:r>
      <w:r w:rsidR="00A24FD5" w:rsidRPr="000F73B4">
        <w:rPr>
          <w:noProof/>
        </w:rPr>
        <w:t>vreau să fiu singur</w:t>
      </w:r>
      <w:r w:rsidR="00B8573D">
        <w:rPr>
          <w:noProof/>
        </w:rPr>
        <w:t xml:space="preserve">... </w:t>
      </w:r>
    </w:p>
    <w:p w:rsidR="00A24FD5" w:rsidRPr="000F73B4" w:rsidRDefault="00B8573D" w:rsidP="002F1B13">
      <w:pPr>
        <w:pStyle w:val="NoSpacing"/>
        <w:jc w:val="both"/>
        <w:rPr>
          <w:noProof/>
        </w:rPr>
      </w:pPr>
      <w:r>
        <w:rPr>
          <w:noProof/>
        </w:rPr>
        <w:t xml:space="preserve">... </w:t>
      </w:r>
      <w:r w:rsidR="00A24FD5" w:rsidRPr="000F73B4">
        <w:rPr>
          <w:noProof/>
        </w:rPr>
        <w:t>Tr</w:t>
      </w:r>
      <w:r w:rsidR="00FD7966">
        <w:rPr>
          <w:noProof/>
        </w:rPr>
        <w:t>â</w:t>
      </w:r>
      <w:r w:rsidR="00A24FD5" w:rsidRPr="000F73B4">
        <w:rPr>
          <w:noProof/>
        </w:rPr>
        <w:t>mbe de lumină ro</w:t>
      </w:r>
      <w:r w:rsidR="00FD7966">
        <w:rPr>
          <w:noProof/>
        </w:rPr>
        <w:t>ş</w:t>
      </w:r>
      <w:r w:rsidR="00A24FD5" w:rsidRPr="000F73B4">
        <w:rPr>
          <w:noProof/>
        </w:rPr>
        <w:t>ii, verzi, albastre cad din vitralii pe scenele biblice zugrăvite cu os</w:t>
      </w:r>
      <w:r w:rsidR="00FD7966">
        <w:rPr>
          <w:noProof/>
        </w:rPr>
        <w:t>â</w:t>
      </w:r>
      <w:r w:rsidR="00A24FD5" w:rsidRPr="000F73B4">
        <w:rPr>
          <w:noProof/>
        </w:rPr>
        <w:t>rdie pe pere</w:t>
      </w:r>
      <w:r w:rsidR="00FD7966">
        <w:rPr>
          <w:noProof/>
        </w:rPr>
        <w:t>ţ</w:t>
      </w:r>
      <w:r w:rsidR="00A24FD5" w:rsidRPr="000F73B4">
        <w:rPr>
          <w:noProof/>
        </w:rPr>
        <w:t>ii paraclisului. Doi călugăra</w:t>
      </w:r>
      <w:r w:rsidR="00FD7966">
        <w:rPr>
          <w:noProof/>
        </w:rPr>
        <w:t>ş</w:t>
      </w:r>
      <w:r w:rsidR="00A24FD5" w:rsidRPr="000F73B4">
        <w:rPr>
          <w:noProof/>
        </w:rPr>
        <w:t>i sting lum</w:t>
      </w:r>
      <w:r w:rsidR="00FD7966">
        <w:rPr>
          <w:noProof/>
        </w:rPr>
        <w:t>â</w:t>
      </w:r>
      <w:r w:rsidR="00A24FD5" w:rsidRPr="000F73B4">
        <w:rPr>
          <w:noProof/>
        </w:rPr>
        <w:t>nările</w:t>
      </w:r>
      <w:r w:rsidR="00052EB5">
        <w:rPr>
          <w:noProof/>
        </w:rPr>
        <w:t>. S</w:t>
      </w:r>
      <w:r w:rsidR="00A24FD5" w:rsidRPr="000F73B4">
        <w:rPr>
          <w:noProof/>
        </w:rPr>
        <w:t>cot icoanele de pe catapeteazmă</w:t>
      </w:r>
      <w:r w:rsidR="001842E5">
        <w:rPr>
          <w:noProof/>
        </w:rPr>
        <w:t xml:space="preserve"> şi </w:t>
      </w:r>
      <w:r w:rsidR="00A24FD5" w:rsidRPr="000F73B4">
        <w:rPr>
          <w:noProof/>
        </w:rPr>
        <w:t>le trec altor călugăra</w:t>
      </w:r>
      <w:r w:rsidR="00FD7966">
        <w:rPr>
          <w:noProof/>
        </w:rPr>
        <w:t>ş</w:t>
      </w:r>
      <w:r w:rsidR="00A24FD5" w:rsidRPr="000F73B4">
        <w:rPr>
          <w:noProof/>
        </w:rPr>
        <w:t>i care, prin altar, le-ncarcă în telegile mi</w:t>
      </w:r>
      <w:r w:rsidR="00A24FD5" w:rsidRPr="000F73B4">
        <w:rPr>
          <w:noProof/>
        </w:rPr>
        <w:softHyphen/>
        <w:t>tropoliei să fie duse la monastirile de munte</w:t>
      </w:r>
      <w:r w:rsidR="001842E5">
        <w:rPr>
          <w:noProof/>
        </w:rPr>
        <w:t xml:space="preserve"> şi </w:t>
      </w:r>
      <w:r w:rsidR="003B45E3">
        <w:rPr>
          <w:noProof/>
        </w:rPr>
        <w:t>din episcopia R</w:t>
      </w:r>
      <w:r w:rsidR="00FD7966">
        <w:rPr>
          <w:noProof/>
        </w:rPr>
        <w:t>â</w:t>
      </w:r>
      <w:r w:rsidR="003B45E3">
        <w:rPr>
          <w:noProof/>
        </w:rPr>
        <w:t>m</w:t>
      </w:r>
      <w:r w:rsidR="00A24FD5" w:rsidRPr="000F73B4">
        <w:rPr>
          <w:noProof/>
        </w:rPr>
        <w:t>nicului, la adăpost de anticri</w:t>
      </w:r>
      <w:r w:rsidR="00FD7966">
        <w:rPr>
          <w:noProof/>
        </w:rPr>
        <w:t>ş</w:t>
      </w:r>
      <w:r w:rsidR="00A24FD5" w:rsidRPr="000F73B4">
        <w:rPr>
          <w:noProof/>
        </w:rPr>
        <w:t>ti. Călugăra</w:t>
      </w:r>
      <w:r w:rsidR="00FD7966">
        <w:rPr>
          <w:noProof/>
        </w:rPr>
        <w:t>ş</w:t>
      </w:r>
      <w:r w:rsidR="00A24FD5" w:rsidRPr="000F73B4">
        <w:rPr>
          <w:noProof/>
        </w:rPr>
        <w:t>ii se mi</w:t>
      </w:r>
      <w:r w:rsidR="00FD7966">
        <w:rPr>
          <w:noProof/>
        </w:rPr>
        <w:t>ş</w:t>
      </w:r>
      <w:r w:rsidR="00A24FD5" w:rsidRPr="000F73B4">
        <w:rPr>
          <w:noProof/>
        </w:rPr>
        <w:t>că neauzi</w:t>
      </w:r>
      <w:r w:rsidR="00FD7966">
        <w:rPr>
          <w:noProof/>
        </w:rPr>
        <w:t>ţ</w:t>
      </w:r>
      <w:r w:rsidR="00A24FD5" w:rsidRPr="000F73B4">
        <w:rPr>
          <w:noProof/>
        </w:rPr>
        <w:t>i pe tălpile t</w:t>
      </w:r>
      <w:r w:rsidR="00FD7966">
        <w:rPr>
          <w:noProof/>
        </w:rPr>
        <w:t>â</w:t>
      </w:r>
      <w:r w:rsidR="00A24FD5" w:rsidRPr="000F73B4">
        <w:rPr>
          <w:noProof/>
        </w:rPr>
        <w:t>rlicilor de l</w:t>
      </w:r>
      <w:r w:rsidR="00FD7966">
        <w:rPr>
          <w:noProof/>
        </w:rPr>
        <w:t>â</w:t>
      </w:r>
      <w:r w:rsidR="00A24FD5" w:rsidRPr="000F73B4">
        <w:rPr>
          <w:noProof/>
        </w:rPr>
        <w:t>nă neagră.</w:t>
      </w:r>
    </w:p>
    <w:p w:rsidR="00A24FD5" w:rsidRPr="000F73B4" w:rsidRDefault="0080674B" w:rsidP="002F1B13">
      <w:pPr>
        <w:pStyle w:val="NoSpacing"/>
        <w:jc w:val="both"/>
        <w:rPr>
          <w:noProof/>
        </w:rPr>
      </w:pPr>
      <w:r>
        <w:rPr>
          <w:noProof/>
        </w:rPr>
        <w:t xml:space="preserve">   - </w:t>
      </w:r>
      <w:r w:rsidR="00A24FD5" w:rsidRPr="000F73B4">
        <w:rPr>
          <w:noProof/>
        </w:rPr>
        <w:t>Vezi, părinte, îi spune provincialului Giroiamo Estorga, îmbrăcat într-o rasă de pănură neagră, nu destul d</w:t>
      </w:r>
      <w:r w:rsidR="009C4BFE">
        <w:rPr>
          <w:noProof/>
        </w:rPr>
        <w:t>e lungă în</w:t>
      </w:r>
      <w:r w:rsidR="001B7455">
        <w:rPr>
          <w:noProof/>
        </w:rPr>
        <w:t>cât</w:t>
      </w:r>
      <w:r w:rsidR="009C4BFE">
        <w:rPr>
          <w:noProof/>
        </w:rPr>
        <w:t xml:space="preserve"> sa-</w:t>
      </w:r>
      <w:r w:rsidR="00A24FD5" w:rsidRPr="000F73B4">
        <w:rPr>
          <w:noProof/>
        </w:rPr>
        <w:t>i acopere car</w:t>
      </w:r>
      <w:r w:rsidR="00FD7966">
        <w:rPr>
          <w:noProof/>
        </w:rPr>
        <w:t>â</w:t>
      </w:r>
      <w:r w:rsidR="00A24FD5" w:rsidRPr="000F73B4">
        <w:rPr>
          <w:noProof/>
        </w:rPr>
        <w:t>mbul înalt al cizmelor de călărie, pe care se vede foarte limpede urma lăsată de pinten</w:t>
      </w:r>
      <w:r w:rsidR="001842E5">
        <w:rPr>
          <w:noProof/>
        </w:rPr>
        <w:t xml:space="preserve"> şi </w:t>
      </w:r>
      <w:r w:rsidR="00A24FD5" w:rsidRPr="000F73B4">
        <w:rPr>
          <w:noProof/>
        </w:rPr>
        <w:t xml:space="preserve">de sudoarea de cal, ceea </w:t>
      </w:r>
      <w:r w:rsidR="00FD7966">
        <w:rPr>
          <w:noProof/>
        </w:rPr>
        <w:t>c</w:t>
      </w:r>
      <w:r w:rsidR="00A24FD5" w:rsidRPr="000F73B4">
        <w:rPr>
          <w:noProof/>
        </w:rPr>
        <w:t>e înseamnă că prea cucernicul a gonit zdravăn în zori</w:t>
      </w:r>
      <w:r>
        <w:rPr>
          <w:noProof/>
        </w:rPr>
        <w:t xml:space="preserve">   - </w:t>
      </w:r>
      <w:r w:rsidR="00A24FD5" w:rsidRPr="000F73B4">
        <w:rPr>
          <w:noProof/>
        </w:rPr>
        <w:t>vezi părinte, acest «Asediu al Constanti</w:t>
      </w:r>
      <w:r w:rsidR="00FD7966">
        <w:rPr>
          <w:noProof/>
        </w:rPr>
        <w:t>-</w:t>
      </w:r>
      <w:r w:rsidR="00A24FD5" w:rsidRPr="000F73B4">
        <w:rPr>
          <w:noProof/>
        </w:rPr>
        <w:t>nopolului» ar fi trebuit zugră</w:t>
      </w:r>
      <w:r w:rsidR="00A24FD5" w:rsidRPr="000F73B4">
        <w:rPr>
          <w:noProof/>
        </w:rPr>
        <w:softHyphen/>
        <w:t>it după erminia ortodoxă pe pere</w:t>
      </w:r>
      <w:r w:rsidR="00FD7966">
        <w:rPr>
          <w:noProof/>
        </w:rPr>
        <w:t>ţ</w:t>
      </w:r>
      <w:r w:rsidR="00A24FD5" w:rsidRPr="000F73B4">
        <w:rPr>
          <w:noProof/>
        </w:rPr>
        <w:t>ii dinafară ai paraclisului, îm</w:t>
      </w:r>
      <w:r w:rsidR="00A24FD5" w:rsidRPr="000F73B4">
        <w:rPr>
          <w:noProof/>
        </w:rPr>
        <w:softHyphen/>
        <w:t>preună cu arborele lui Ieseu, Imnul acatist, Judecata de apoi, Sfin</w:t>
      </w:r>
      <w:r w:rsidR="00A24FD5" w:rsidRPr="000F73B4">
        <w:rPr>
          <w:noProof/>
        </w:rPr>
        <w:softHyphen/>
      </w:r>
      <w:r w:rsidR="00FD7966">
        <w:rPr>
          <w:noProof/>
        </w:rPr>
        <w:t>ţ</w:t>
      </w:r>
      <w:r w:rsidR="00A24FD5" w:rsidRPr="000F73B4">
        <w:rPr>
          <w:noProof/>
        </w:rPr>
        <w:t>ii militari, Filozofii antici, Ierarhia cerească</w:t>
      </w:r>
      <w:r w:rsidR="001842E5">
        <w:rPr>
          <w:noProof/>
        </w:rPr>
        <w:t xml:space="preserve"> şi </w:t>
      </w:r>
      <w:r w:rsidR="009C4BFE">
        <w:rPr>
          <w:noProof/>
        </w:rPr>
        <w:t xml:space="preserve">Ierarhia </w:t>
      </w:r>
      <w:r w:rsidR="00F63165">
        <w:rPr>
          <w:noProof/>
        </w:rPr>
        <w:t>pământ</w:t>
      </w:r>
      <w:r w:rsidR="009C4BFE">
        <w:rPr>
          <w:noProof/>
        </w:rPr>
        <w:t>ea</w:t>
      </w:r>
      <w:r w:rsidR="00A24FD5" w:rsidRPr="000F73B4">
        <w:rPr>
          <w:noProof/>
        </w:rPr>
        <w:t>scă, cinul cum îi spunem noi, ortodoc</w:t>
      </w:r>
      <w:r w:rsidR="000F73B4">
        <w:rPr>
          <w:noProof/>
        </w:rPr>
        <w:t>s</w:t>
      </w:r>
      <w:r w:rsidR="00A24FD5" w:rsidRPr="000F73B4">
        <w:rPr>
          <w:noProof/>
        </w:rPr>
        <w:t>ii</w:t>
      </w:r>
      <w:r w:rsidR="00B8573D">
        <w:rPr>
          <w:noProof/>
        </w:rPr>
        <w:t xml:space="preserve">... </w:t>
      </w:r>
    </w:p>
    <w:p w:rsidR="00A24FD5" w:rsidRPr="000F73B4" w:rsidRDefault="003B45E3" w:rsidP="002F1B13">
      <w:pPr>
        <w:pStyle w:val="NoSpacing"/>
        <w:jc w:val="both"/>
        <w:rPr>
          <w:noProof/>
        </w:rPr>
      </w:pPr>
      <w:r>
        <w:rPr>
          <w:noProof/>
        </w:rPr>
        <w:tab/>
      </w:r>
      <w:r w:rsidR="00A24FD5" w:rsidRPr="000F73B4">
        <w:rPr>
          <w:noProof/>
        </w:rPr>
        <w:t>Provincialul ascultă cu</w:t>
      </w:r>
      <w:r w:rsidR="0054431D">
        <w:rPr>
          <w:noProof/>
        </w:rPr>
        <w:t xml:space="preserve"> mâini</w:t>
      </w:r>
      <w:r>
        <w:rPr>
          <w:noProof/>
        </w:rPr>
        <w:t>le la piept, cu aerul acela cu</w:t>
      </w:r>
      <w:r w:rsidR="00A24FD5" w:rsidRPr="000F73B4">
        <w:rPr>
          <w:noProof/>
        </w:rPr>
        <w:t>noscut în Evropa sub titlul de «iezuitism», de ce voievodul a po</w:t>
      </w:r>
      <w:r w:rsidR="00A24FD5" w:rsidRPr="000F73B4">
        <w:rPr>
          <w:noProof/>
        </w:rPr>
        <w:softHyphen/>
        <w:t xml:space="preserve">runcit să-i fie zugrăvit «Asediul Constantinopolului» în paraclisul palatului, pentru care l-a trimis pe zugravul Pîntece cel </w:t>
      </w:r>
      <w:r w:rsidR="0099451A">
        <w:rPr>
          <w:noProof/>
        </w:rPr>
        <w:t>tânăr</w:t>
      </w:r>
      <w:r w:rsidR="00A24FD5" w:rsidRPr="000F73B4">
        <w:rPr>
          <w:noProof/>
        </w:rPr>
        <w:t xml:space="preserve"> în pelerinaj la monastirile Vorone</w:t>
      </w:r>
      <w:r w:rsidR="00FD7966">
        <w:rPr>
          <w:noProof/>
        </w:rPr>
        <w:t>ţ</w:t>
      </w:r>
      <w:r w:rsidR="00A24FD5" w:rsidRPr="000F73B4">
        <w:rPr>
          <w:noProof/>
        </w:rPr>
        <w:t>, Moldovi</w:t>
      </w:r>
      <w:r w:rsidR="00FD7966">
        <w:rPr>
          <w:noProof/>
        </w:rPr>
        <w:t>ţ</w:t>
      </w:r>
      <w:r w:rsidR="00A24FD5" w:rsidRPr="000F73B4">
        <w:rPr>
          <w:noProof/>
        </w:rPr>
        <w:t>a</w:t>
      </w:r>
      <w:r w:rsidR="001842E5">
        <w:rPr>
          <w:noProof/>
        </w:rPr>
        <w:t xml:space="preserve"> şi </w:t>
      </w:r>
      <w:r w:rsidR="00A24FD5" w:rsidRPr="000F73B4">
        <w:rPr>
          <w:noProof/>
        </w:rPr>
        <w:t>Sucevi</w:t>
      </w:r>
      <w:r w:rsidR="00FD7966">
        <w:rPr>
          <w:noProof/>
        </w:rPr>
        <w:t>ţ</w:t>
      </w:r>
      <w:r w:rsidR="00A24FD5" w:rsidRPr="000F73B4">
        <w:rPr>
          <w:noProof/>
        </w:rPr>
        <w:t>a, consi</w:t>
      </w:r>
      <w:r w:rsidR="00A24FD5" w:rsidRPr="000F73B4">
        <w:rPr>
          <w:noProof/>
        </w:rPr>
        <w:softHyphen/>
        <w:t xml:space="preserve">derate minuni ale ortodoxiei, pentru că în </w:t>
      </w:r>
      <w:r w:rsidR="003B2E56">
        <w:rPr>
          <w:noProof/>
        </w:rPr>
        <w:t>Ţara Românească</w:t>
      </w:r>
      <w:r w:rsidR="00A24FD5" w:rsidRPr="000F73B4">
        <w:rPr>
          <w:noProof/>
        </w:rPr>
        <w:t xml:space="preserve"> nu ne obi</w:t>
      </w:r>
      <w:r w:rsidR="00FD7966">
        <w:rPr>
          <w:noProof/>
        </w:rPr>
        <w:t>ş</w:t>
      </w:r>
      <w:r w:rsidR="00A24FD5" w:rsidRPr="000F73B4">
        <w:rPr>
          <w:noProof/>
        </w:rPr>
        <w:t>nuie</w:t>
      </w:r>
      <w:r w:rsidR="00FD7966">
        <w:rPr>
          <w:noProof/>
        </w:rPr>
        <w:t>ş</w:t>
      </w:r>
      <w:r w:rsidR="00A24FD5" w:rsidRPr="000F73B4">
        <w:rPr>
          <w:noProof/>
        </w:rPr>
        <w:t>te să se picteze bisericile</w:t>
      </w:r>
      <w:r>
        <w:rPr>
          <w:noProof/>
        </w:rPr>
        <w:t xml:space="preserve"> pe dinafară, dar el le-a văzut o</w:t>
      </w:r>
      <w:r w:rsidR="00A24FD5" w:rsidRPr="000F73B4">
        <w:rPr>
          <w:noProof/>
        </w:rPr>
        <w:t xml:space="preserve"> dată, în tinere</w:t>
      </w:r>
      <w:r w:rsidR="00FD7966">
        <w:rPr>
          <w:noProof/>
        </w:rPr>
        <w:t>ţ</w:t>
      </w:r>
      <w:r w:rsidR="00A24FD5" w:rsidRPr="000F73B4">
        <w:rPr>
          <w:noProof/>
        </w:rPr>
        <w:t>e,</w:t>
      </w:r>
      <w:r w:rsidR="001842E5">
        <w:rPr>
          <w:noProof/>
        </w:rPr>
        <w:t xml:space="preserve"> şi </w:t>
      </w:r>
      <w:r w:rsidR="00A24FD5" w:rsidRPr="000F73B4">
        <w:rPr>
          <w:noProof/>
        </w:rPr>
        <w:t>le-a îndrăgit într-at</w:t>
      </w:r>
      <w:r w:rsidR="00FD7966">
        <w:rPr>
          <w:noProof/>
        </w:rPr>
        <w:t>â</w:t>
      </w:r>
      <w:r w:rsidR="00A24FD5" w:rsidRPr="000F73B4">
        <w:rPr>
          <w:noProof/>
        </w:rPr>
        <w:t>t, în</w:t>
      </w:r>
      <w:r w:rsidR="001B7455">
        <w:rPr>
          <w:noProof/>
        </w:rPr>
        <w:t>cât</w:t>
      </w:r>
      <w:r w:rsidR="00A24FD5" w:rsidRPr="000F73B4">
        <w:rPr>
          <w:noProof/>
        </w:rPr>
        <w:t xml:space="preserve"> dacă nu s-ar fi născut sub zodia războaielor </w:t>
      </w:r>
      <w:r w:rsidR="007230A8">
        <w:rPr>
          <w:noProof/>
        </w:rPr>
        <w:t>şi-</w:t>
      </w:r>
      <w:r w:rsidR="00A24FD5" w:rsidRPr="000F73B4">
        <w:rPr>
          <w:noProof/>
        </w:rPr>
        <w:t>a făgăduielilor de</w:t>
      </w:r>
      <w:r w:rsidR="00FD7966">
        <w:rPr>
          <w:noProof/>
        </w:rPr>
        <w:t>ş</w:t>
      </w:r>
      <w:r w:rsidR="00A24FD5" w:rsidRPr="000F73B4">
        <w:rPr>
          <w:noProof/>
        </w:rPr>
        <w:t>arte ale unor principi mincino</w:t>
      </w:r>
      <w:r w:rsidR="00FD7966">
        <w:rPr>
          <w:noProof/>
        </w:rPr>
        <w:t>ş</w:t>
      </w:r>
      <w:r w:rsidR="00A24FD5" w:rsidRPr="000F73B4">
        <w:rPr>
          <w:noProof/>
        </w:rPr>
        <w:t>i, s-ar fi făcut de bună seamă ori ctitor de mo</w:t>
      </w:r>
      <w:r w:rsidR="00FD7966">
        <w:rPr>
          <w:noProof/>
        </w:rPr>
        <w:t>n</w:t>
      </w:r>
      <w:r w:rsidR="00A24FD5" w:rsidRPr="000F73B4">
        <w:rPr>
          <w:noProof/>
        </w:rPr>
        <w:t>astiri, ori zugrav de icoane, ori de am</w:t>
      </w:r>
      <w:r w:rsidR="00FD7966">
        <w:rPr>
          <w:noProof/>
        </w:rPr>
        <w:t>ândouă dacă i-ar fi dat mâ</w:t>
      </w:r>
      <w:r w:rsidR="00A24FD5" w:rsidRPr="000F73B4">
        <w:rPr>
          <w:noProof/>
        </w:rPr>
        <w:t>na. L-a zugrăvit să-l aibă mereu în fa</w:t>
      </w:r>
      <w:r w:rsidR="00FD7966">
        <w:rPr>
          <w:noProof/>
        </w:rPr>
        <w:t>ţ</w:t>
      </w:r>
      <w:r w:rsidR="009C4BFE">
        <w:rPr>
          <w:noProof/>
        </w:rPr>
        <w:t xml:space="preserve">a ochilor </w:t>
      </w:r>
      <w:r w:rsidR="00BC6DA2">
        <w:rPr>
          <w:noProof/>
        </w:rPr>
        <w:t>când</w:t>
      </w:r>
      <w:r w:rsidR="009C4BFE">
        <w:rPr>
          <w:noProof/>
        </w:rPr>
        <w:t xml:space="preserve"> se roagă, ca</w:t>
      </w:r>
      <w:r w:rsidR="00A24FD5" w:rsidRPr="000F73B4">
        <w:rPr>
          <w:noProof/>
        </w:rPr>
        <w:t xml:space="preserve"> pe o permanentă </w:t>
      </w:r>
      <w:r w:rsidR="00FD7966">
        <w:rPr>
          <w:noProof/>
        </w:rPr>
        <w:t>ameninţare</w:t>
      </w:r>
      <w:r w:rsidR="00A24FD5" w:rsidRPr="000F73B4">
        <w:rPr>
          <w:noProof/>
        </w:rPr>
        <w:t>, nu numai a lui personală, a dom</w:t>
      </w:r>
      <w:r w:rsidR="00A24FD5" w:rsidRPr="000F73B4">
        <w:rPr>
          <w:noProof/>
        </w:rPr>
        <w:softHyphen/>
        <w:t>niei lui</w:t>
      </w:r>
      <w:r w:rsidR="001842E5">
        <w:rPr>
          <w:noProof/>
        </w:rPr>
        <w:t xml:space="preserve"> şi </w:t>
      </w:r>
      <w:r w:rsidR="00A24FD5" w:rsidRPr="000F73B4">
        <w:rPr>
          <w:noProof/>
        </w:rPr>
        <w:t xml:space="preserve">a </w:t>
      </w:r>
      <w:r w:rsidR="00FD7966">
        <w:rPr>
          <w:noProof/>
        </w:rPr>
        <w:t>ţ</w:t>
      </w:r>
      <w:r w:rsidR="00A24FD5" w:rsidRPr="000F73B4">
        <w:rPr>
          <w:noProof/>
        </w:rPr>
        <w:t xml:space="preserve">ării, dar mai mult, ca pe o </w:t>
      </w:r>
      <w:r w:rsidR="00FD7966">
        <w:rPr>
          <w:noProof/>
        </w:rPr>
        <w:t>ameninţare</w:t>
      </w:r>
      <w:r w:rsidR="009C4BFE">
        <w:rPr>
          <w:noProof/>
        </w:rPr>
        <w:t xml:space="preserve"> </w:t>
      </w:r>
      <w:r w:rsidR="009C4BFE">
        <w:rPr>
          <w:noProof/>
        </w:rPr>
        <w:lastRenderedPageBreak/>
        <w:t>permanentă a</w:t>
      </w:r>
      <w:r w:rsidR="00A24FD5" w:rsidRPr="000F73B4">
        <w:rPr>
          <w:noProof/>
        </w:rPr>
        <w:t xml:space="preserve"> ideii, a </w:t>
      </w:r>
      <w:r w:rsidR="0004649E">
        <w:rPr>
          <w:noProof/>
        </w:rPr>
        <w:t>gând</w:t>
      </w:r>
      <w:r w:rsidR="00A24FD5" w:rsidRPr="000F73B4">
        <w:rPr>
          <w:noProof/>
        </w:rPr>
        <w:t xml:space="preserve">ului de libertate, de </w:t>
      </w:r>
      <w:r w:rsidR="008A79E4">
        <w:rPr>
          <w:noProof/>
        </w:rPr>
        <w:t>creştin</w:t>
      </w:r>
      <w:r w:rsidR="00A24FD5" w:rsidRPr="000F73B4">
        <w:rPr>
          <w:noProof/>
        </w:rPr>
        <w:t>ism, de împlinire spi</w:t>
      </w:r>
      <w:r w:rsidR="00A24FD5" w:rsidRPr="000F73B4">
        <w:rPr>
          <w:noProof/>
        </w:rPr>
        <w:softHyphen/>
        <w:t>rituală.</w:t>
      </w:r>
    </w:p>
    <w:p w:rsidR="00A24FD5" w:rsidRPr="000F73B4" w:rsidRDefault="003B45E3" w:rsidP="002F1B13">
      <w:pPr>
        <w:pStyle w:val="NoSpacing"/>
        <w:jc w:val="both"/>
        <w:rPr>
          <w:noProof/>
        </w:rPr>
      </w:pPr>
      <w:r>
        <w:rPr>
          <w:noProof/>
        </w:rPr>
        <w:tab/>
      </w:r>
      <w:r w:rsidR="00A24FD5" w:rsidRPr="000F73B4">
        <w:rPr>
          <w:noProof/>
        </w:rPr>
        <w:t>Padre Giroiamo Estorga</w:t>
      </w:r>
      <w:r w:rsidR="00BC6DA2">
        <w:rPr>
          <w:noProof/>
        </w:rPr>
        <w:t xml:space="preserve"> îşi </w:t>
      </w:r>
      <w:r w:rsidR="00A24FD5" w:rsidRPr="000F73B4">
        <w:rPr>
          <w:noProof/>
        </w:rPr>
        <w:t>mu</w:t>
      </w:r>
      <w:r w:rsidR="00FD7966">
        <w:rPr>
          <w:noProof/>
        </w:rPr>
        <w:t>ş</w:t>
      </w:r>
      <w:r w:rsidR="00A24FD5" w:rsidRPr="000F73B4">
        <w:rPr>
          <w:noProof/>
        </w:rPr>
        <w:t xml:space="preserve">că </w:t>
      </w:r>
      <w:r>
        <w:rPr>
          <w:noProof/>
        </w:rPr>
        <w:t>buzele. Blestematul de fra</w:t>
      </w:r>
      <w:r w:rsidR="009C4BFE">
        <w:rPr>
          <w:noProof/>
        </w:rPr>
        <w:t xml:space="preserve"> Gi</w:t>
      </w:r>
      <w:r w:rsidR="00A24FD5" w:rsidRPr="000F73B4">
        <w:rPr>
          <w:noProof/>
        </w:rPr>
        <w:t>useppe Pisculo da Melfi, care de diminea</w:t>
      </w:r>
      <w:r w:rsidR="000F73B4">
        <w:rPr>
          <w:noProof/>
        </w:rPr>
        <w:t>t</w:t>
      </w:r>
      <w:r w:rsidR="00A24FD5" w:rsidRPr="000F73B4">
        <w:rPr>
          <w:noProof/>
        </w:rPr>
        <w:t xml:space="preserve">ă </w:t>
      </w:r>
      <w:r w:rsidR="007230A8">
        <w:rPr>
          <w:noProof/>
        </w:rPr>
        <w:t>şi-</w:t>
      </w:r>
      <w:r w:rsidR="00A24FD5" w:rsidRPr="000F73B4">
        <w:rPr>
          <w:noProof/>
        </w:rPr>
        <w:t>a arătat</w:t>
      </w:r>
      <w:r w:rsidR="00FD7966">
        <w:rPr>
          <w:noProof/>
        </w:rPr>
        <w:t xml:space="preserve"> mutra plină de cicatri</w:t>
      </w:r>
      <w:r w:rsidR="00A24FD5" w:rsidRPr="000F73B4">
        <w:rPr>
          <w:noProof/>
        </w:rPr>
        <w:t>ci,</w:t>
      </w:r>
      <w:r w:rsidR="00650060">
        <w:rPr>
          <w:noProof/>
        </w:rPr>
        <w:t xml:space="preserve"> niciuna </w:t>
      </w:r>
      <w:r w:rsidR="00A24FD5" w:rsidRPr="000F73B4">
        <w:rPr>
          <w:noProof/>
        </w:rPr>
        <w:t>provenind de la cădelni</w:t>
      </w:r>
      <w:r w:rsidR="00FD7966">
        <w:rPr>
          <w:noProof/>
        </w:rPr>
        <w:t>ţ</w:t>
      </w:r>
      <w:r w:rsidR="00A24FD5" w:rsidRPr="000F73B4">
        <w:rPr>
          <w:noProof/>
        </w:rPr>
        <w:t>ă, ori de la autoflagelare</w:t>
      </w:r>
      <w:r w:rsidR="001842E5">
        <w:rPr>
          <w:noProof/>
        </w:rPr>
        <w:t xml:space="preserve"> şi </w:t>
      </w:r>
      <w:r w:rsidR="00A24FD5" w:rsidRPr="000F73B4">
        <w:rPr>
          <w:noProof/>
        </w:rPr>
        <w:t>pe care l-a dus la galop în tabăra din Văcăre</w:t>
      </w:r>
      <w:r w:rsidR="00FD7966">
        <w:rPr>
          <w:noProof/>
        </w:rPr>
        <w:t>ş</w:t>
      </w:r>
      <w:r w:rsidR="00A012D5">
        <w:rPr>
          <w:noProof/>
        </w:rPr>
        <w:t>ti, ac</w:t>
      </w:r>
      <w:r w:rsidR="00A24FD5" w:rsidRPr="000F73B4">
        <w:rPr>
          <w:noProof/>
        </w:rPr>
        <w:t>est blestemat mesager al eminen</w:t>
      </w:r>
      <w:r w:rsidR="00FD7966">
        <w:rPr>
          <w:noProof/>
        </w:rPr>
        <w:t>ţ</w:t>
      </w:r>
      <w:r w:rsidR="00A24FD5" w:rsidRPr="000F73B4">
        <w:rPr>
          <w:noProof/>
        </w:rPr>
        <w:t>ei cenu</w:t>
      </w:r>
      <w:r w:rsidR="00FD7966">
        <w:rPr>
          <w:noProof/>
        </w:rPr>
        <w:t>ş</w:t>
      </w:r>
      <w:r w:rsidR="00A012D5">
        <w:rPr>
          <w:noProof/>
        </w:rPr>
        <w:t>ii care este Attilio Amalt</w:t>
      </w:r>
      <w:r w:rsidR="00A24FD5" w:rsidRPr="000F73B4">
        <w:rPr>
          <w:noProof/>
        </w:rPr>
        <w:t>eo, l-a scos din echilibrul pe care-l stabilise cu voievodul</w:t>
      </w:r>
      <w:r w:rsidR="001842E5">
        <w:rPr>
          <w:noProof/>
        </w:rPr>
        <w:t xml:space="preserve"> şi </w:t>
      </w:r>
      <w:r w:rsidR="00A24FD5" w:rsidRPr="000F73B4">
        <w:rPr>
          <w:noProof/>
        </w:rPr>
        <w:t>cu via</w:t>
      </w:r>
      <w:r w:rsidR="00FD7966">
        <w:rPr>
          <w:noProof/>
        </w:rPr>
        <w:t>ţ</w:t>
      </w:r>
      <w:r w:rsidR="00A24FD5" w:rsidRPr="000F73B4">
        <w:rPr>
          <w:noProof/>
        </w:rPr>
        <w:t>a, arun</w:t>
      </w:r>
      <w:r w:rsidR="00BC6DA2">
        <w:rPr>
          <w:noProof/>
        </w:rPr>
        <w:t>când</w:t>
      </w:r>
      <w:r w:rsidR="00A24FD5" w:rsidRPr="000F73B4">
        <w:rPr>
          <w:noProof/>
        </w:rPr>
        <w:t>u-l într-o situa</w:t>
      </w:r>
      <w:r w:rsidR="00FD7966">
        <w:rPr>
          <w:noProof/>
        </w:rPr>
        <w:t>ţ</w:t>
      </w:r>
      <w:r w:rsidR="00A24FD5" w:rsidRPr="000F73B4">
        <w:rPr>
          <w:noProof/>
        </w:rPr>
        <w:t>ie fără ie</w:t>
      </w:r>
      <w:r w:rsidR="00FD7966">
        <w:rPr>
          <w:noProof/>
        </w:rPr>
        <w:t>ş</w:t>
      </w:r>
      <w:r w:rsidR="00A012D5">
        <w:rPr>
          <w:noProof/>
        </w:rPr>
        <w:t>ire, pentru că principele Mi</w:t>
      </w:r>
      <w:r w:rsidR="00A24FD5" w:rsidRPr="000F73B4">
        <w:rPr>
          <w:noProof/>
        </w:rPr>
        <w:t xml:space="preserve">hail are în </w:t>
      </w:r>
      <w:r w:rsidR="00233C83">
        <w:rPr>
          <w:noProof/>
        </w:rPr>
        <w:t>mână</w:t>
      </w:r>
      <w:r w:rsidR="00A24FD5" w:rsidRPr="000F73B4">
        <w:rPr>
          <w:noProof/>
        </w:rPr>
        <w:t xml:space="preserve"> toate atu-urile</w:t>
      </w:r>
      <w:r w:rsidR="00282C30">
        <w:rPr>
          <w:noProof/>
        </w:rPr>
        <w:t>. Ş</w:t>
      </w:r>
      <w:r w:rsidR="001842E5">
        <w:rPr>
          <w:noProof/>
        </w:rPr>
        <w:t xml:space="preserve">i </w:t>
      </w:r>
      <w:r w:rsidR="00A24FD5" w:rsidRPr="000F73B4">
        <w:rPr>
          <w:noProof/>
        </w:rPr>
        <w:t xml:space="preserve">pe deasupra este de-un calm </w:t>
      </w:r>
      <w:r w:rsidR="00FD7966">
        <w:rPr>
          <w:noProof/>
        </w:rPr>
        <w:t>s</w:t>
      </w:r>
      <w:r w:rsidR="00A24FD5" w:rsidRPr="000F73B4">
        <w:rPr>
          <w:noProof/>
        </w:rPr>
        <w:t>urprinzător,</w:t>
      </w:r>
      <w:r w:rsidR="00282C30">
        <w:rPr>
          <w:noProof/>
        </w:rPr>
        <w:t xml:space="preserve"> atât </w:t>
      </w:r>
      <w:r w:rsidR="00A24FD5" w:rsidRPr="000F73B4">
        <w:rPr>
          <w:noProof/>
        </w:rPr>
        <w:t xml:space="preserve">pentru împrejurarea în care se află, </w:t>
      </w:r>
      <w:r w:rsidR="001B7455">
        <w:rPr>
          <w:noProof/>
        </w:rPr>
        <w:t>cât</w:t>
      </w:r>
      <w:r w:rsidR="001842E5">
        <w:rPr>
          <w:noProof/>
        </w:rPr>
        <w:t xml:space="preserve"> şi </w:t>
      </w:r>
      <w:r w:rsidR="00A24FD5" w:rsidRPr="000F73B4">
        <w:rPr>
          <w:noProof/>
        </w:rPr>
        <w:t>pen</w:t>
      </w:r>
      <w:r w:rsidR="00A24FD5" w:rsidRPr="000F73B4">
        <w:rPr>
          <w:noProof/>
        </w:rPr>
        <w:softHyphen/>
        <w:t>tru temperamentul lui coleric, de</w:t>
      </w:r>
      <w:r w:rsidR="008E4825">
        <w:rPr>
          <w:noProof/>
        </w:rPr>
        <w:t xml:space="preserve"> mulţi </w:t>
      </w:r>
      <w:r w:rsidR="00A24FD5" w:rsidRPr="000F73B4">
        <w:rPr>
          <w:noProof/>
        </w:rPr>
        <w:t>diploma</w:t>
      </w:r>
      <w:r w:rsidR="000F73B4">
        <w:rPr>
          <w:noProof/>
        </w:rPr>
        <w:t>t</w:t>
      </w:r>
      <w:r w:rsidR="009C4BFE">
        <w:rPr>
          <w:noProof/>
        </w:rPr>
        <w:t>i speculat defa</w:t>
      </w:r>
      <w:r w:rsidR="00A24FD5" w:rsidRPr="000F73B4">
        <w:rPr>
          <w:noProof/>
        </w:rPr>
        <w:t>vorabil</w:t>
      </w:r>
      <w:r w:rsidR="00517414">
        <w:rPr>
          <w:noProof/>
        </w:rPr>
        <w:t>. A</w:t>
      </w:r>
      <w:r w:rsidR="00A24FD5" w:rsidRPr="000F73B4">
        <w:rPr>
          <w:noProof/>
        </w:rPr>
        <w:t>luzia voievodului la principii mincino</w:t>
      </w:r>
      <w:r w:rsidR="00FD7966">
        <w:rPr>
          <w:noProof/>
        </w:rPr>
        <w:t>şi este mai mult d</w:t>
      </w:r>
      <w:r w:rsidR="00A24FD5" w:rsidRPr="000F73B4">
        <w:rPr>
          <w:noProof/>
        </w:rPr>
        <w:t>e</w:t>
      </w:r>
      <w:r w:rsidR="001B7455">
        <w:rPr>
          <w:noProof/>
        </w:rPr>
        <w:t>cât</w:t>
      </w:r>
      <w:r w:rsidR="00A24FD5" w:rsidRPr="000F73B4">
        <w:rPr>
          <w:noProof/>
        </w:rPr>
        <w:t xml:space="preserve"> străvezie; iar </w:t>
      </w:r>
      <w:r w:rsidR="00AF6B12">
        <w:rPr>
          <w:noProof/>
        </w:rPr>
        <w:t>tâlc</w:t>
      </w:r>
      <w:r w:rsidR="00A24FD5" w:rsidRPr="000F73B4">
        <w:rPr>
          <w:noProof/>
        </w:rPr>
        <w:t>ul zugrăvirii scenei «Asediul Constantinopolului» dovede</w:t>
      </w:r>
      <w:r w:rsidR="000F73B4">
        <w:rPr>
          <w:noProof/>
        </w:rPr>
        <w:t>s</w:t>
      </w:r>
      <w:r w:rsidR="00A24FD5" w:rsidRPr="000F73B4">
        <w:rPr>
          <w:noProof/>
        </w:rPr>
        <w:t>te că-n</w:t>
      </w:r>
      <w:r w:rsidR="00FD7966">
        <w:rPr>
          <w:noProof/>
        </w:rPr>
        <w:t>ţ</w:t>
      </w:r>
      <w:r w:rsidR="00A24FD5" w:rsidRPr="000F73B4">
        <w:rPr>
          <w:noProof/>
        </w:rPr>
        <w:t xml:space="preserve">elege foarte precis nu propaganda </w:t>
      </w:r>
      <w:r w:rsidR="003A14F8">
        <w:rPr>
          <w:noProof/>
        </w:rPr>
        <w:t>Sfintei Ligi</w:t>
      </w:r>
      <w:r w:rsidR="00A24FD5" w:rsidRPr="000F73B4">
        <w:rPr>
          <w:noProof/>
        </w:rPr>
        <w:t>, ci miezul care ar trebui să existe în coali</w:t>
      </w:r>
      <w:r w:rsidR="000F73B4">
        <w:rPr>
          <w:noProof/>
        </w:rPr>
        <w:t>t</w:t>
      </w:r>
      <w:r w:rsidR="00A24FD5" w:rsidRPr="000F73B4">
        <w:rPr>
          <w:noProof/>
        </w:rPr>
        <w:t xml:space="preserve">ia </w:t>
      </w:r>
      <w:r w:rsidR="008A79E4">
        <w:rPr>
          <w:noProof/>
        </w:rPr>
        <w:t>creştin</w:t>
      </w:r>
      <w:r w:rsidR="00A24FD5" w:rsidRPr="000F73B4">
        <w:rPr>
          <w:noProof/>
        </w:rPr>
        <w:t>ă</w:t>
      </w:r>
      <w:r w:rsidR="001842E5">
        <w:rPr>
          <w:noProof/>
        </w:rPr>
        <w:t xml:space="preserve"> şi </w:t>
      </w:r>
      <w:r w:rsidR="00A24FD5" w:rsidRPr="000F73B4">
        <w:rPr>
          <w:noProof/>
        </w:rPr>
        <w:t>care nu există</w:t>
      </w:r>
      <w:r w:rsidR="00052EB5">
        <w:rPr>
          <w:noProof/>
        </w:rPr>
        <w:t>. S</w:t>
      </w:r>
      <w:r w:rsidR="00A24FD5" w:rsidRPr="000F73B4">
        <w:rPr>
          <w:noProof/>
        </w:rPr>
        <w:t>e vede pus în trista situa</w:t>
      </w:r>
      <w:r w:rsidR="00FD7966">
        <w:rPr>
          <w:noProof/>
        </w:rPr>
        <w:t>ţ</w:t>
      </w:r>
      <w:r w:rsidR="00A24FD5" w:rsidRPr="000F73B4">
        <w:rPr>
          <w:noProof/>
        </w:rPr>
        <w:t>ie să mintă pentru intere</w:t>
      </w:r>
      <w:r w:rsidR="00A24FD5" w:rsidRPr="000F73B4">
        <w:rPr>
          <w:noProof/>
        </w:rPr>
        <w:softHyphen/>
        <w:t>sele meschine ale</w:t>
      </w:r>
      <w:r w:rsidR="00F63165">
        <w:rPr>
          <w:noProof/>
        </w:rPr>
        <w:t xml:space="preserve"> sfântului </w:t>
      </w:r>
      <w:r w:rsidR="00A24FD5" w:rsidRPr="000F73B4">
        <w:rPr>
          <w:noProof/>
        </w:rPr>
        <w:t>Sc</w:t>
      </w:r>
      <w:r>
        <w:rPr>
          <w:noProof/>
        </w:rPr>
        <w:t>aun, lucru dezonorant pentru un caz</w:t>
      </w:r>
      <w:r w:rsidR="00A24FD5" w:rsidRPr="000F73B4">
        <w:rPr>
          <w:noProof/>
        </w:rPr>
        <w:t>uist ca el, pentru un soldat al lui Christ. De altfel cei cinci</w:t>
      </w:r>
      <w:r w:rsidR="00A24FD5" w:rsidRPr="000F73B4">
        <w:rPr>
          <w:noProof/>
        </w:rPr>
        <w:softHyphen/>
        <w:t>sprezece ani de trai în comun cu «ortodoxia» l-a făcut să vadă</w:t>
      </w:r>
      <w:r w:rsidR="00282C30">
        <w:rPr>
          <w:noProof/>
        </w:rPr>
        <w:t xml:space="preserve"> atât </w:t>
      </w:r>
      <w:r w:rsidR="00A24FD5" w:rsidRPr="000F73B4">
        <w:rPr>
          <w:noProof/>
        </w:rPr>
        <w:t>de mult dincolo de dogmă</w:t>
      </w:r>
      <w:r w:rsidR="001842E5">
        <w:rPr>
          <w:noProof/>
        </w:rPr>
        <w:t xml:space="preserve"> şi </w:t>
      </w:r>
      <w:r w:rsidR="00A24FD5" w:rsidRPr="000F73B4">
        <w:rPr>
          <w:noProof/>
        </w:rPr>
        <w:t>intoleran</w:t>
      </w:r>
      <w:r w:rsidR="00FD7966">
        <w:rPr>
          <w:noProof/>
        </w:rPr>
        <w:t>ţ</w:t>
      </w:r>
      <w:r w:rsidR="00A24FD5" w:rsidRPr="000F73B4">
        <w:rPr>
          <w:noProof/>
        </w:rPr>
        <w:t>ă, în</w:t>
      </w:r>
      <w:r w:rsidR="001B7455">
        <w:rPr>
          <w:noProof/>
        </w:rPr>
        <w:t>cât</w:t>
      </w:r>
      <w:r w:rsidR="00A24FD5" w:rsidRPr="000F73B4">
        <w:rPr>
          <w:noProof/>
        </w:rPr>
        <w:t>, pricep</w:t>
      </w:r>
      <w:r w:rsidR="00FD7966">
        <w:rPr>
          <w:noProof/>
        </w:rPr>
        <w:t>â</w:t>
      </w:r>
      <w:r w:rsidR="00A24FD5" w:rsidRPr="000F73B4">
        <w:rPr>
          <w:noProof/>
        </w:rPr>
        <w:t>nd ceva din spiritualitatea acestui popor</w:t>
      </w:r>
      <w:r w:rsidR="001842E5">
        <w:rPr>
          <w:noProof/>
        </w:rPr>
        <w:t xml:space="preserve"> şi </w:t>
      </w:r>
      <w:r w:rsidR="00A24FD5" w:rsidRPr="000F73B4">
        <w:rPr>
          <w:noProof/>
        </w:rPr>
        <w:t>cunos</w:t>
      </w:r>
      <w:r w:rsidR="00BC6DA2">
        <w:rPr>
          <w:noProof/>
        </w:rPr>
        <w:t>când</w:t>
      </w:r>
      <w:r w:rsidR="00A24FD5" w:rsidRPr="000F73B4">
        <w:rPr>
          <w:noProof/>
        </w:rPr>
        <w:t>u-i limba, se-ndoie</w:t>
      </w:r>
      <w:r w:rsidR="00FD7966">
        <w:rPr>
          <w:noProof/>
        </w:rPr>
        <w:t>ş</w:t>
      </w:r>
      <w:r w:rsidR="00A24FD5" w:rsidRPr="000F73B4">
        <w:rPr>
          <w:noProof/>
        </w:rPr>
        <w:t xml:space="preserve">te că monseniorul Attilio Amalteo </w:t>
      </w:r>
      <w:r w:rsidR="007230A8">
        <w:rPr>
          <w:noProof/>
        </w:rPr>
        <w:t>şi-</w:t>
      </w:r>
      <w:r w:rsidR="00A24FD5" w:rsidRPr="000F73B4">
        <w:rPr>
          <w:noProof/>
        </w:rPr>
        <w:t>a găsit în el cel mai bun in</w:t>
      </w:r>
      <w:r w:rsidR="00A24FD5" w:rsidRPr="000F73B4">
        <w:rPr>
          <w:noProof/>
        </w:rPr>
        <w:softHyphen/>
        <w:t xml:space="preserve">terpret al </w:t>
      </w:r>
      <w:r w:rsidR="00FD7966">
        <w:rPr>
          <w:noProof/>
        </w:rPr>
        <w:t>ş</w:t>
      </w:r>
      <w:r w:rsidR="00A24FD5" w:rsidRPr="000F73B4">
        <w:rPr>
          <w:noProof/>
        </w:rPr>
        <w:t xml:space="preserve">antajului împotriva voievodului. Principele se </w:t>
      </w:r>
      <w:r w:rsidR="00C81EC9">
        <w:rPr>
          <w:noProof/>
        </w:rPr>
        <w:t>găseşte</w:t>
      </w:r>
      <w:r w:rsidR="00A24FD5" w:rsidRPr="000F73B4">
        <w:rPr>
          <w:noProof/>
        </w:rPr>
        <w:t xml:space="preserve"> probabil într-o zi bună, pentru că trece să-i explice semnifica</w:t>
      </w:r>
      <w:r w:rsidR="00FD7966">
        <w:rPr>
          <w:noProof/>
        </w:rPr>
        <w:t>ţ</w:t>
      </w:r>
      <w:r w:rsidR="00A24FD5" w:rsidRPr="000F73B4">
        <w:rPr>
          <w:noProof/>
        </w:rPr>
        <w:t>ia lui Isus pantocrator, zugrăvit în cupolă cu o</w:t>
      </w:r>
      <w:r w:rsidR="00087699">
        <w:rPr>
          <w:noProof/>
        </w:rPr>
        <w:t xml:space="preserve"> ştiinţă </w:t>
      </w:r>
      <w:r w:rsidR="00A24FD5" w:rsidRPr="000F73B4">
        <w:rPr>
          <w:noProof/>
        </w:rPr>
        <w:t>rafinată a perspectivei, acea</w:t>
      </w:r>
      <w:r w:rsidR="00087699">
        <w:rPr>
          <w:noProof/>
        </w:rPr>
        <w:t xml:space="preserve"> ştiinţă </w:t>
      </w:r>
      <w:r w:rsidR="00A24FD5" w:rsidRPr="000F73B4">
        <w:rPr>
          <w:noProof/>
        </w:rPr>
        <w:t>care-a făcut din «Mona Lisa» o celebri</w:t>
      </w:r>
      <w:r w:rsidR="00A24FD5" w:rsidRPr="000F73B4">
        <w:rPr>
          <w:noProof/>
        </w:rPr>
        <w:softHyphen/>
        <w:t>tate.</w:t>
      </w:r>
      <w:r w:rsidR="0080674B">
        <w:rPr>
          <w:noProof/>
        </w:rPr>
        <w:t xml:space="preserve">   - </w:t>
      </w:r>
      <w:r w:rsidR="00A24FD5" w:rsidRPr="000F73B4">
        <w:rPr>
          <w:noProof/>
        </w:rPr>
        <w:t xml:space="preserve">«Am să te-ndop cu ortodoxie, prea cucernice padre, </w:t>
      </w:r>
      <w:r w:rsidR="00EE01E7">
        <w:rPr>
          <w:noProof/>
        </w:rPr>
        <w:t>până</w:t>
      </w:r>
      <w:r w:rsidR="00A24FD5" w:rsidRPr="000F73B4">
        <w:rPr>
          <w:noProof/>
        </w:rPr>
        <w:t xml:space="preserve"> </w:t>
      </w:r>
      <w:r w:rsidR="00BC6DA2">
        <w:rPr>
          <w:noProof/>
        </w:rPr>
        <w:t>când</w:t>
      </w:r>
      <w:r w:rsidR="00A24FD5" w:rsidRPr="000F73B4">
        <w:rPr>
          <w:noProof/>
        </w:rPr>
        <w:t xml:space="preserve"> o s-auzim focurile de archebuză</w:t>
      </w:r>
      <w:r w:rsidR="001842E5">
        <w:rPr>
          <w:noProof/>
        </w:rPr>
        <w:t xml:space="preserve"> şi </w:t>
      </w:r>
      <w:r w:rsidR="00A24FD5" w:rsidRPr="000F73B4">
        <w:rPr>
          <w:noProof/>
        </w:rPr>
        <w:t>behăiala isnafurilor»,</w:t>
      </w:r>
      <w:r w:rsidR="00BC6DA2">
        <w:rPr>
          <w:noProof/>
        </w:rPr>
        <w:t xml:space="preserve"> îşi </w:t>
      </w:r>
      <w:r w:rsidR="00A24FD5" w:rsidRPr="000F73B4">
        <w:rPr>
          <w:noProof/>
        </w:rPr>
        <w:t>spune voievodul, nelini</w:t>
      </w:r>
      <w:r w:rsidR="00FD7966">
        <w:rPr>
          <w:noProof/>
        </w:rPr>
        <w:t>ş</w:t>
      </w:r>
      <w:r w:rsidR="00A24FD5" w:rsidRPr="000F73B4">
        <w:rPr>
          <w:noProof/>
        </w:rPr>
        <w:t>tit totu</w:t>
      </w:r>
      <w:r w:rsidR="00FD7966">
        <w:rPr>
          <w:noProof/>
        </w:rPr>
        <w:t>ş</w:t>
      </w:r>
      <w:r w:rsidR="00A24FD5" w:rsidRPr="000F73B4">
        <w:rPr>
          <w:noProof/>
        </w:rPr>
        <w:t>i pentru că o</w:t>
      </w:r>
      <w:r w:rsidR="00FD7966">
        <w:rPr>
          <w:noProof/>
        </w:rPr>
        <w:t>ş</w:t>
      </w:r>
      <w:r w:rsidR="00A24FD5" w:rsidRPr="000F73B4">
        <w:rPr>
          <w:noProof/>
        </w:rPr>
        <w:t>tile lui Sigismund se str</w:t>
      </w:r>
      <w:r w:rsidR="00FD7966">
        <w:rPr>
          <w:noProof/>
        </w:rPr>
        <w:t>â</w:t>
      </w:r>
      <w:r w:rsidR="00A24FD5" w:rsidRPr="000F73B4">
        <w:rPr>
          <w:noProof/>
        </w:rPr>
        <w:t>ng foarte greu</w:t>
      </w:r>
      <w:r w:rsidR="00282C30">
        <w:rPr>
          <w:noProof/>
        </w:rPr>
        <w:t xml:space="preserve"> şi-n </w:t>
      </w:r>
      <w:r w:rsidR="00A24FD5" w:rsidRPr="000F73B4">
        <w:rPr>
          <w:noProof/>
        </w:rPr>
        <w:t>silă</w:t>
      </w:r>
      <w:r w:rsidR="001842E5">
        <w:rPr>
          <w:noProof/>
        </w:rPr>
        <w:t xml:space="preserve"> şi </w:t>
      </w:r>
      <w:r w:rsidR="00A24FD5" w:rsidRPr="000F73B4">
        <w:rPr>
          <w:noProof/>
        </w:rPr>
        <w:t>pentru că, dintr-odată simte fizic, cople</w:t>
      </w:r>
      <w:r w:rsidR="00FD7966">
        <w:rPr>
          <w:noProof/>
        </w:rPr>
        <w:t>ş</w:t>
      </w:r>
      <w:r w:rsidR="00A24FD5" w:rsidRPr="000F73B4">
        <w:rPr>
          <w:noProof/>
        </w:rPr>
        <w:t>itoare</w:t>
      </w:r>
      <w:r w:rsidR="001842E5">
        <w:rPr>
          <w:noProof/>
        </w:rPr>
        <w:t xml:space="preserve"> şi </w:t>
      </w:r>
      <w:r w:rsidR="00A24FD5" w:rsidRPr="000F73B4">
        <w:rPr>
          <w:noProof/>
        </w:rPr>
        <w:t>strivitoare, prezen</w:t>
      </w:r>
      <w:r w:rsidR="00FD7966">
        <w:rPr>
          <w:noProof/>
        </w:rPr>
        <w:t>ţ</w:t>
      </w:r>
      <w:r w:rsidR="00A24FD5" w:rsidRPr="000F73B4">
        <w:rPr>
          <w:noProof/>
        </w:rPr>
        <w:t>a Urdiei otomane</w:t>
      </w:r>
      <w:r w:rsidR="001842E5">
        <w:rPr>
          <w:noProof/>
        </w:rPr>
        <w:t xml:space="preserve"> şi </w:t>
      </w:r>
      <w:r w:rsidR="00A24FD5" w:rsidRPr="000F73B4">
        <w:rPr>
          <w:noProof/>
        </w:rPr>
        <w:t>întrebările de</w:t>
      </w:r>
      <w:r w:rsidR="00517414">
        <w:rPr>
          <w:noProof/>
        </w:rPr>
        <w:t xml:space="preserve"> viaţă </w:t>
      </w:r>
      <w:r w:rsidR="001842E5">
        <w:rPr>
          <w:noProof/>
        </w:rPr>
        <w:t xml:space="preserve">şi </w:t>
      </w:r>
      <w:r w:rsidR="00A24FD5" w:rsidRPr="000F73B4">
        <w:rPr>
          <w:noProof/>
        </w:rPr>
        <w:t xml:space="preserve">de moarte care se pun </w:t>
      </w:r>
      <w:r w:rsidR="00FD7966">
        <w:rPr>
          <w:noProof/>
        </w:rPr>
        <w:t>ţ</w:t>
      </w:r>
      <w:r w:rsidR="00A24FD5" w:rsidRPr="000F73B4">
        <w:rPr>
          <w:noProof/>
        </w:rPr>
        <w:t>ării</w:t>
      </w:r>
      <w:r w:rsidR="00B8573D">
        <w:rPr>
          <w:noProof/>
        </w:rPr>
        <w:t xml:space="preserve">... </w:t>
      </w:r>
      <w:r w:rsidR="00A24FD5" w:rsidRPr="000F73B4">
        <w:rPr>
          <w:noProof/>
        </w:rPr>
        <w:t>Face un efort să se de</w:t>
      </w:r>
      <w:r w:rsidR="00A24FD5" w:rsidRPr="000F73B4">
        <w:rPr>
          <w:noProof/>
        </w:rPr>
        <w:softHyphen/>
        <w:t>gajeze de tendin</w:t>
      </w:r>
      <w:r w:rsidR="00FD7966">
        <w:rPr>
          <w:noProof/>
        </w:rPr>
        <w:t>ţ</w:t>
      </w:r>
      <w:r w:rsidR="00A24FD5" w:rsidRPr="000F73B4">
        <w:rPr>
          <w:noProof/>
        </w:rPr>
        <w:t>a imediată care-l împinge să-ntrebe despre scopul audien</w:t>
      </w:r>
      <w:r w:rsidR="00FD7966">
        <w:rPr>
          <w:noProof/>
        </w:rPr>
        <w:t>ţ</w:t>
      </w:r>
      <w:r w:rsidR="00A24FD5" w:rsidRPr="000F73B4">
        <w:rPr>
          <w:noProof/>
        </w:rPr>
        <w:t>ei, pentru că-l intuie</w:t>
      </w:r>
      <w:r w:rsidR="00FD7966">
        <w:rPr>
          <w:noProof/>
        </w:rPr>
        <w:t>ş</w:t>
      </w:r>
      <w:r w:rsidR="00A24FD5" w:rsidRPr="000F73B4">
        <w:rPr>
          <w:noProof/>
        </w:rPr>
        <w:t>te, după cum a intuit la timp toate manevrele politice ale pu</w:t>
      </w:r>
      <w:r w:rsidR="00FD7966">
        <w:rPr>
          <w:noProof/>
        </w:rPr>
        <w:t>ţ</w:t>
      </w:r>
      <w:r w:rsidR="00A24FD5" w:rsidRPr="000F73B4">
        <w:rPr>
          <w:noProof/>
        </w:rPr>
        <w:t>oiului de dincolo de mun</w:t>
      </w:r>
      <w:r w:rsidR="00FD7966">
        <w:rPr>
          <w:noProof/>
        </w:rPr>
        <w:t>ţ</w:t>
      </w:r>
      <w:r w:rsidR="00A24FD5" w:rsidRPr="000F73B4">
        <w:rPr>
          <w:noProof/>
        </w:rPr>
        <w:t xml:space="preserve">i. </w:t>
      </w:r>
      <w:r w:rsidR="007230A8">
        <w:rPr>
          <w:noProof/>
        </w:rPr>
        <w:t>Şi-</w:t>
      </w:r>
      <w:r w:rsidR="00A24FD5" w:rsidRPr="000F73B4">
        <w:rPr>
          <w:noProof/>
        </w:rPr>
        <w:t xml:space="preserve">atunci, ca să scape de </w:t>
      </w:r>
      <w:r w:rsidR="0004649E">
        <w:rPr>
          <w:noProof/>
        </w:rPr>
        <w:t>gând</w:t>
      </w:r>
      <w:r w:rsidR="00A24FD5" w:rsidRPr="000F73B4">
        <w:rPr>
          <w:noProof/>
        </w:rPr>
        <w:t>uri</w:t>
      </w:r>
      <w:r w:rsidR="001842E5">
        <w:rPr>
          <w:noProof/>
        </w:rPr>
        <w:t xml:space="preserve"> şi </w:t>
      </w:r>
      <w:r w:rsidR="00A24FD5" w:rsidRPr="000F73B4">
        <w:rPr>
          <w:noProof/>
        </w:rPr>
        <w:t>temeri, trece direct la atac,</w:t>
      </w:r>
      <w:r w:rsidR="00143F75">
        <w:rPr>
          <w:noProof/>
        </w:rPr>
        <w:t xml:space="preserve"> aşa </w:t>
      </w:r>
      <w:r w:rsidR="00A24FD5" w:rsidRPr="000F73B4">
        <w:rPr>
          <w:noProof/>
        </w:rPr>
        <w:t>cum</w:t>
      </w:r>
      <w:r w:rsidR="00BC6DA2">
        <w:rPr>
          <w:noProof/>
        </w:rPr>
        <w:t xml:space="preserve"> îşi </w:t>
      </w:r>
      <w:r w:rsidR="00A24FD5" w:rsidRPr="000F73B4">
        <w:rPr>
          <w:noProof/>
        </w:rPr>
        <w:t>rezolvă temerile</w:t>
      </w:r>
      <w:r w:rsidR="001842E5">
        <w:rPr>
          <w:noProof/>
        </w:rPr>
        <w:t xml:space="preserve"> şi </w:t>
      </w:r>
      <w:r w:rsidR="00A24FD5" w:rsidRPr="000F73B4">
        <w:rPr>
          <w:noProof/>
        </w:rPr>
        <w:t xml:space="preserve">pe </w:t>
      </w:r>
      <w:r w:rsidR="00087699">
        <w:rPr>
          <w:noProof/>
        </w:rPr>
        <w:t>câmp</w:t>
      </w:r>
      <w:r w:rsidR="00A24FD5" w:rsidRPr="000F73B4">
        <w:rPr>
          <w:noProof/>
        </w:rPr>
        <w:t>ul de luptă.</w:t>
      </w:r>
    </w:p>
    <w:p w:rsidR="00A24FD5" w:rsidRPr="000F73B4" w:rsidRDefault="0080674B" w:rsidP="002F1B13">
      <w:pPr>
        <w:pStyle w:val="NoSpacing"/>
        <w:jc w:val="both"/>
        <w:rPr>
          <w:noProof/>
        </w:rPr>
      </w:pPr>
      <w:r>
        <w:rPr>
          <w:noProof/>
        </w:rPr>
        <w:lastRenderedPageBreak/>
        <w:t xml:space="preserve">   - </w:t>
      </w:r>
      <w:r w:rsidR="00FD7966">
        <w:rPr>
          <w:noProof/>
        </w:rPr>
        <w:t>S</w:t>
      </w:r>
      <w:r w:rsidR="003E7BED">
        <w:rPr>
          <w:noProof/>
        </w:rPr>
        <w:t xml:space="preserve">unt </w:t>
      </w:r>
      <w:r w:rsidR="00A24FD5" w:rsidRPr="000F73B4">
        <w:rPr>
          <w:noProof/>
        </w:rPr>
        <w:t>nemul</w:t>
      </w:r>
      <w:r w:rsidR="00FD7966">
        <w:rPr>
          <w:noProof/>
        </w:rPr>
        <w:t>ţ</w:t>
      </w:r>
      <w:r w:rsidR="00A24FD5" w:rsidRPr="000F73B4">
        <w:rPr>
          <w:noProof/>
        </w:rPr>
        <w:t xml:space="preserve">umit, padre, de toate urzelile care se fac în numele </w:t>
      </w:r>
      <w:r w:rsidR="003A14F8">
        <w:rPr>
          <w:noProof/>
        </w:rPr>
        <w:t>Sfintei Ligi</w:t>
      </w:r>
      <w:r w:rsidR="00A24FD5" w:rsidRPr="000F73B4">
        <w:rPr>
          <w:noProof/>
        </w:rPr>
        <w:t xml:space="preserve">, mai mult în paguba, </w:t>
      </w:r>
      <w:r w:rsidR="009A158B">
        <w:rPr>
          <w:noProof/>
        </w:rPr>
        <w:t>decât</w:t>
      </w:r>
      <w:r w:rsidR="00A24FD5" w:rsidRPr="000F73B4">
        <w:rPr>
          <w:noProof/>
        </w:rPr>
        <w:t xml:space="preserve"> în </w:t>
      </w:r>
      <w:r w:rsidR="00C81EC9">
        <w:rPr>
          <w:noProof/>
        </w:rPr>
        <w:t>câştig</w:t>
      </w:r>
      <w:r w:rsidR="00A24FD5" w:rsidRPr="000F73B4">
        <w:rPr>
          <w:noProof/>
        </w:rPr>
        <w:t>ul ei.</w:t>
      </w:r>
    </w:p>
    <w:p w:rsidR="00A24FD5" w:rsidRPr="000F73B4" w:rsidRDefault="00FD7966" w:rsidP="002F1B13">
      <w:pPr>
        <w:pStyle w:val="NoSpacing"/>
        <w:jc w:val="both"/>
        <w:rPr>
          <w:noProof/>
        </w:rPr>
      </w:pPr>
      <w:r>
        <w:rPr>
          <w:noProof/>
        </w:rPr>
        <w:tab/>
      </w:r>
      <w:r w:rsidR="00A24FD5" w:rsidRPr="000F73B4">
        <w:rPr>
          <w:noProof/>
        </w:rPr>
        <w:t>Culege în fulgerarea unei priviri efectul atacului. Girolamo Estorga</w:t>
      </w:r>
      <w:r w:rsidR="00F0439A">
        <w:rPr>
          <w:noProof/>
        </w:rPr>
        <w:t xml:space="preserve"> nu-şi </w:t>
      </w:r>
      <w:r w:rsidR="00A24FD5" w:rsidRPr="000F73B4">
        <w:rPr>
          <w:noProof/>
        </w:rPr>
        <w:t>poate masca nelini</w:t>
      </w:r>
      <w:r>
        <w:rPr>
          <w:noProof/>
        </w:rPr>
        <w:t>ş</w:t>
      </w:r>
      <w:r w:rsidR="00A24FD5" w:rsidRPr="000F73B4">
        <w:rPr>
          <w:noProof/>
        </w:rPr>
        <w:t>tea.</w:t>
      </w:r>
    </w:p>
    <w:p w:rsidR="00A24FD5" w:rsidRPr="000F73B4" w:rsidRDefault="0080674B" w:rsidP="002F1B13">
      <w:pPr>
        <w:pStyle w:val="NoSpacing"/>
        <w:jc w:val="both"/>
        <w:rPr>
          <w:noProof/>
        </w:rPr>
      </w:pPr>
      <w:r>
        <w:rPr>
          <w:noProof/>
        </w:rPr>
        <w:t xml:space="preserve">   - </w:t>
      </w:r>
      <w:r w:rsidR="00A24FD5" w:rsidRPr="000F73B4">
        <w:rPr>
          <w:noProof/>
        </w:rPr>
        <w:t>Este o acuză gravă, măria-ta, care se cere explicată.</w:t>
      </w:r>
    </w:p>
    <w:p w:rsidR="00A24FD5" w:rsidRPr="000F73B4" w:rsidRDefault="0080674B" w:rsidP="002F1B13">
      <w:pPr>
        <w:pStyle w:val="NoSpacing"/>
        <w:jc w:val="both"/>
        <w:rPr>
          <w:noProof/>
        </w:rPr>
      </w:pPr>
      <w:r>
        <w:rPr>
          <w:noProof/>
        </w:rPr>
        <w:t xml:space="preserve">   - </w:t>
      </w:r>
      <w:r w:rsidR="00A24FD5" w:rsidRPr="000F73B4">
        <w:rPr>
          <w:noProof/>
        </w:rPr>
        <w:t>Nici nu vreau altceva.</w:t>
      </w:r>
    </w:p>
    <w:p w:rsidR="00A24FD5" w:rsidRPr="000F73B4" w:rsidRDefault="009C4BFE" w:rsidP="002F1B13">
      <w:pPr>
        <w:pStyle w:val="NoSpacing"/>
        <w:jc w:val="both"/>
        <w:rPr>
          <w:noProof/>
        </w:rPr>
      </w:pPr>
      <w:r>
        <w:rPr>
          <w:noProof/>
        </w:rPr>
        <w:tab/>
      </w:r>
      <w:r w:rsidR="00A24FD5" w:rsidRPr="000F73B4">
        <w:rPr>
          <w:noProof/>
        </w:rPr>
        <w:t>Văz</w:t>
      </w:r>
      <w:r w:rsidR="00FD7966">
        <w:rPr>
          <w:noProof/>
        </w:rPr>
        <w:t>â</w:t>
      </w:r>
      <w:r w:rsidR="00A24FD5" w:rsidRPr="000F73B4">
        <w:rPr>
          <w:noProof/>
        </w:rPr>
        <w:t>ndu-l tumultuos, Girolamo Estorga a</w:t>
      </w:r>
      <w:r w:rsidR="00FD7966">
        <w:rPr>
          <w:noProof/>
        </w:rPr>
        <w:t>ş</w:t>
      </w:r>
      <w:r w:rsidR="00A24FD5" w:rsidRPr="000F73B4">
        <w:rPr>
          <w:noProof/>
        </w:rPr>
        <w:t xml:space="preserve">teaptă cea </w:t>
      </w:r>
      <w:r w:rsidR="00505B73">
        <w:rPr>
          <w:noProof/>
        </w:rPr>
        <w:t>dintâi</w:t>
      </w:r>
      <w:r w:rsidR="00A24FD5" w:rsidRPr="000F73B4">
        <w:rPr>
          <w:noProof/>
        </w:rPr>
        <w:t xml:space="preserve"> gre</w:t>
      </w:r>
      <w:r w:rsidR="00FD7966">
        <w:rPr>
          <w:noProof/>
        </w:rPr>
        <w:t>ş</w:t>
      </w:r>
      <w:r w:rsidR="00A24FD5" w:rsidRPr="000F73B4">
        <w:rPr>
          <w:noProof/>
        </w:rPr>
        <w:t>eală ca să poată trece la contraatac. Mihai îi</w:t>
      </w:r>
      <w:r w:rsidR="00143F75">
        <w:rPr>
          <w:noProof/>
        </w:rPr>
        <w:t xml:space="preserve"> vorbeşte </w:t>
      </w:r>
      <w:r w:rsidR="00A24FD5" w:rsidRPr="000F73B4">
        <w:rPr>
          <w:noProof/>
        </w:rPr>
        <w:t xml:space="preserve">cu glas din ce în ce mai ridicat, </w:t>
      </w:r>
      <w:r w:rsidR="00FD7966">
        <w:rPr>
          <w:noProof/>
        </w:rPr>
        <w:t>ţ</w:t>
      </w:r>
      <w:r w:rsidR="00A24FD5" w:rsidRPr="000F73B4">
        <w:rPr>
          <w:noProof/>
        </w:rPr>
        <w:t>es</w:t>
      </w:r>
      <w:r w:rsidR="00FD7966">
        <w:rPr>
          <w:noProof/>
        </w:rPr>
        <w:t>â</w:t>
      </w:r>
      <w:r w:rsidR="00A24FD5" w:rsidRPr="000F73B4">
        <w:rPr>
          <w:noProof/>
        </w:rPr>
        <w:t>nd paraclisul într-un umblet nervos, zornăitor, este îmbrăcat ostă</w:t>
      </w:r>
      <w:r w:rsidR="00FD7966">
        <w:rPr>
          <w:noProof/>
        </w:rPr>
        <w:t>ş</w:t>
      </w:r>
      <w:r w:rsidR="00A24FD5" w:rsidRPr="000F73B4">
        <w:rPr>
          <w:noProof/>
        </w:rPr>
        <w:t>e</w:t>
      </w:r>
      <w:r w:rsidR="00FD7966">
        <w:rPr>
          <w:noProof/>
        </w:rPr>
        <w:t>ş</w:t>
      </w:r>
      <w:r w:rsidR="00A24FD5" w:rsidRPr="000F73B4">
        <w:rPr>
          <w:noProof/>
        </w:rPr>
        <w:t>te, cu cizme ro</w:t>
      </w:r>
      <w:r w:rsidR="00FD7966">
        <w:rPr>
          <w:noProof/>
        </w:rPr>
        <w:t>ş</w:t>
      </w:r>
      <w:r w:rsidR="00A24FD5" w:rsidRPr="000F73B4">
        <w:rPr>
          <w:noProof/>
        </w:rPr>
        <w:t>ii din piele d</w:t>
      </w:r>
      <w:r w:rsidR="00FD7966">
        <w:rPr>
          <w:noProof/>
        </w:rPr>
        <w:t>e</w:t>
      </w:r>
      <w:r w:rsidR="00A24FD5" w:rsidRPr="000F73B4">
        <w:rPr>
          <w:noProof/>
        </w:rPr>
        <w:t xml:space="preserve"> ca</w:t>
      </w:r>
      <w:r w:rsidR="00A24FD5" w:rsidRPr="000F73B4">
        <w:rPr>
          <w:noProof/>
        </w:rPr>
        <w:softHyphen/>
        <w:t xml:space="preserve">pră, înalte </w:t>
      </w:r>
      <w:r w:rsidR="00EE01E7">
        <w:rPr>
          <w:noProof/>
        </w:rPr>
        <w:t>până</w:t>
      </w:r>
      <w:r w:rsidR="00A24FD5" w:rsidRPr="000F73B4">
        <w:rPr>
          <w:noProof/>
        </w:rPr>
        <w:t xml:space="preserve"> la </w:t>
      </w:r>
      <w:r w:rsidR="00FD7966">
        <w:rPr>
          <w:noProof/>
        </w:rPr>
        <w:t>ş</w:t>
      </w:r>
      <w:r w:rsidR="00A24FD5" w:rsidRPr="000F73B4">
        <w:rPr>
          <w:noProof/>
        </w:rPr>
        <w:t>olduri, pantaloni din stofu</w:t>
      </w:r>
      <w:r w:rsidR="00FD7966">
        <w:rPr>
          <w:noProof/>
        </w:rPr>
        <w:t>ş</w:t>
      </w:r>
      <w:r w:rsidR="00A24FD5" w:rsidRPr="000F73B4">
        <w:rPr>
          <w:noProof/>
        </w:rPr>
        <w:t xml:space="preserve">oară flandreză, albi, </w:t>
      </w:r>
      <w:r w:rsidR="00483B55">
        <w:rPr>
          <w:noProof/>
        </w:rPr>
        <w:t>strân</w:t>
      </w:r>
      <w:r w:rsidR="00FD7966">
        <w:rPr>
          <w:noProof/>
        </w:rPr>
        <w:t>ş</w:t>
      </w:r>
      <w:r w:rsidR="00A24FD5" w:rsidRPr="000F73B4">
        <w:rPr>
          <w:noProof/>
        </w:rPr>
        <w:t>i pe pulpă</w:t>
      </w:r>
      <w:r w:rsidR="001842E5">
        <w:rPr>
          <w:noProof/>
        </w:rPr>
        <w:t xml:space="preserve"> şi </w:t>
      </w:r>
      <w:r w:rsidR="00A24FD5" w:rsidRPr="000F73B4">
        <w:rPr>
          <w:noProof/>
        </w:rPr>
        <w:t xml:space="preserve">poartă </w:t>
      </w:r>
      <w:r w:rsidR="00EB6E14">
        <w:rPr>
          <w:noProof/>
        </w:rPr>
        <w:t>coantăş</w:t>
      </w:r>
      <w:r w:rsidR="00A24FD5" w:rsidRPr="000F73B4">
        <w:rPr>
          <w:noProof/>
        </w:rPr>
        <w:t xml:space="preserve">ul verde al </w:t>
      </w:r>
      <w:r w:rsidR="00EB6E14">
        <w:rPr>
          <w:noProof/>
        </w:rPr>
        <w:t>vânător</w:t>
      </w:r>
      <w:r w:rsidR="00A24FD5" w:rsidRPr="000F73B4">
        <w:rPr>
          <w:noProof/>
        </w:rPr>
        <w:t xml:space="preserve">ilor </w:t>
      </w:r>
      <w:r w:rsidR="007230A8">
        <w:rPr>
          <w:noProof/>
        </w:rPr>
        <w:t>domneşti</w:t>
      </w:r>
      <w:r w:rsidR="00A24FD5" w:rsidRPr="000F73B4">
        <w:rPr>
          <w:noProof/>
        </w:rPr>
        <w:t xml:space="preserve"> (a</w:t>
      </w:r>
      <w:r w:rsidR="00FD7966">
        <w:rPr>
          <w:noProof/>
        </w:rPr>
        <w:t>ş</w:t>
      </w:r>
      <w:r w:rsidR="00A24FD5" w:rsidRPr="000F73B4">
        <w:rPr>
          <w:noProof/>
        </w:rPr>
        <w:t>a-l dorise Tudora) cu nasturi din diamant,</w:t>
      </w:r>
      <w:r w:rsidR="00C81EC9">
        <w:rPr>
          <w:noProof/>
        </w:rPr>
        <w:t xml:space="preserve"> şase </w:t>
      </w:r>
      <w:r w:rsidR="00A24FD5" w:rsidRPr="000F73B4">
        <w:rPr>
          <w:noProof/>
        </w:rPr>
        <w:t>diamante de cel</w:t>
      </w:r>
      <w:r w:rsidR="00C81EC9">
        <w:rPr>
          <w:noProof/>
        </w:rPr>
        <w:t xml:space="preserve"> puţin</w:t>
      </w:r>
      <w:r w:rsidR="00A24FD5" w:rsidRPr="000F73B4">
        <w:rPr>
          <w:noProof/>
        </w:rPr>
        <w:t xml:space="preserve"> 18 carate, care pre</w:t>
      </w:r>
      <w:r w:rsidR="00FD7966">
        <w:rPr>
          <w:noProof/>
        </w:rPr>
        <w:t>ţ</w:t>
      </w:r>
      <w:r w:rsidR="00A24FD5" w:rsidRPr="000F73B4">
        <w:rPr>
          <w:noProof/>
        </w:rPr>
        <w:t>uiesc o avere, gulerul cămă</w:t>
      </w:r>
      <w:r w:rsidR="00FD7966">
        <w:rPr>
          <w:noProof/>
        </w:rPr>
        <w:t>ş</w:t>
      </w:r>
      <w:r w:rsidR="00A24FD5" w:rsidRPr="000F73B4">
        <w:rPr>
          <w:noProof/>
        </w:rPr>
        <w:t>ii răsfr</w:t>
      </w:r>
      <w:r w:rsidR="00FD7966">
        <w:rPr>
          <w:noProof/>
        </w:rPr>
        <w:t>â</w:t>
      </w:r>
      <w:r w:rsidR="00A24FD5" w:rsidRPr="000F73B4">
        <w:rPr>
          <w:noProof/>
        </w:rPr>
        <w:t xml:space="preserve">nt peste reverele </w:t>
      </w:r>
      <w:r w:rsidR="00EB6E14">
        <w:rPr>
          <w:noProof/>
        </w:rPr>
        <w:t>coantăş</w:t>
      </w:r>
      <w:r w:rsidR="00A24FD5" w:rsidRPr="000F73B4">
        <w:rPr>
          <w:noProof/>
        </w:rPr>
        <w:t>ului</w:t>
      </w:r>
      <w:r w:rsidR="001842E5">
        <w:rPr>
          <w:noProof/>
        </w:rPr>
        <w:t xml:space="preserve"> şi </w:t>
      </w:r>
      <w:r w:rsidR="00A24FD5" w:rsidRPr="000F73B4">
        <w:rPr>
          <w:noProof/>
        </w:rPr>
        <w:t>o lentă din fir de aur, cu cara</w:t>
      </w:r>
      <w:r w:rsidR="00A24FD5" w:rsidRPr="000F73B4">
        <w:rPr>
          <w:noProof/>
        </w:rPr>
        <w:softHyphen/>
        <w:t>binierele pentru sabie, tot din aur</w:t>
      </w:r>
      <w:r w:rsidR="00052EB5">
        <w:rPr>
          <w:noProof/>
        </w:rPr>
        <w:t>. S</w:t>
      </w:r>
      <w:r w:rsidR="00A24FD5" w:rsidRPr="000F73B4">
        <w:rPr>
          <w:noProof/>
        </w:rPr>
        <w:t>e opre</w:t>
      </w:r>
      <w:r w:rsidR="0070639A">
        <w:rPr>
          <w:noProof/>
        </w:rPr>
        <w:t>ş</w:t>
      </w:r>
      <w:r w:rsidR="00A24FD5" w:rsidRPr="000F73B4">
        <w:rPr>
          <w:noProof/>
        </w:rPr>
        <w:t>te în fa</w:t>
      </w:r>
      <w:r w:rsidR="0070639A">
        <w:rPr>
          <w:noProof/>
        </w:rPr>
        <w:t>ţ</w:t>
      </w:r>
      <w:r w:rsidR="00A24FD5" w:rsidRPr="000F73B4">
        <w:rPr>
          <w:noProof/>
        </w:rPr>
        <w:t>a «Asediului» eu</w:t>
      </w:r>
      <w:r w:rsidR="0054431D">
        <w:rPr>
          <w:noProof/>
        </w:rPr>
        <w:t xml:space="preserve"> mâini</w:t>
      </w:r>
      <w:r w:rsidR="00A24FD5" w:rsidRPr="000F73B4">
        <w:rPr>
          <w:noProof/>
        </w:rPr>
        <w:t>le la spate, cu barba trasă în piept, pironindu-l cu privi</w:t>
      </w:r>
      <w:r w:rsidR="00A24FD5" w:rsidRPr="000F73B4">
        <w:rPr>
          <w:noProof/>
        </w:rPr>
        <w:softHyphen/>
        <w:t>rea vie, inteligentă</w:t>
      </w:r>
      <w:r w:rsidR="001842E5">
        <w:rPr>
          <w:noProof/>
        </w:rPr>
        <w:t xml:space="preserve"> şi </w:t>
      </w:r>
      <w:r w:rsidR="00A24FD5" w:rsidRPr="000F73B4">
        <w:rPr>
          <w:noProof/>
        </w:rPr>
        <w:t>scăpărătoare, care-l intimidează.</w:t>
      </w:r>
    </w:p>
    <w:p w:rsidR="00A24FD5" w:rsidRPr="000F73B4" w:rsidRDefault="0080674B" w:rsidP="002F1B13">
      <w:pPr>
        <w:pStyle w:val="NoSpacing"/>
        <w:jc w:val="both"/>
        <w:rPr>
          <w:noProof/>
        </w:rPr>
      </w:pPr>
      <w:r>
        <w:rPr>
          <w:noProof/>
        </w:rPr>
        <w:t xml:space="preserve">   - </w:t>
      </w:r>
      <w:r w:rsidR="0070639A">
        <w:rPr>
          <w:noProof/>
        </w:rPr>
        <w:t>Ş</w:t>
      </w:r>
      <w:r w:rsidR="00A24FD5" w:rsidRPr="000F73B4">
        <w:rPr>
          <w:noProof/>
        </w:rPr>
        <w:t>tii că</w:t>
      </w:r>
      <w:r w:rsidR="00517414">
        <w:rPr>
          <w:noProof/>
        </w:rPr>
        <w:t>. A</w:t>
      </w:r>
      <w:r w:rsidR="00A24FD5" w:rsidRPr="000F73B4">
        <w:rPr>
          <w:noProof/>
        </w:rPr>
        <w:t>m avut un tractat cu Jigmond Bathor, încă de acum doi ani.</w:t>
      </w:r>
    </w:p>
    <w:p w:rsidR="00A24FD5" w:rsidRPr="000F73B4" w:rsidRDefault="0080674B" w:rsidP="002F1B13">
      <w:pPr>
        <w:pStyle w:val="NoSpacing"/>
        <w:jc w:val="both"/>
        <w:rPr>
          <w:noProof/>
        </w:rPr>
      </w:pPr>
      <w:r>
        <w:rPr>
          <w:noProof/>
        </w:rPr>
        <w:t xml:space="preserve">   - </w:t>
      </w:r>
      <w:r w:rsidR="00A24FD5" w:rsidRPr="000F73B4">
        <w:rPr>
          <w:noProof/>
        </w:rPr>
        <w:t xml:space="preserve">Nu-l </w:t>
      </w:r>
      <w:r w:rsidR="0070639A">
        <w:rPr>
          <w:noProof/>
        </w:rPr>
        <w:t>ş</w:t>
      </w:r>
      <w:r w:rsidR="00A24FD5" w:rsidRPr="000F73B4">
        <w:rPr>
          <w:noProof/>
        </w:rPr>
        <w:t xml:space="preserve">tiu </w:t>
      </w:r>
      <w:r w:rsidR="009A158B">
        <w:rPr>
          <w:noProof/>
        </w:rPr>
        <w:t>decât</w:t>
      </w:r>
      <w:r w:rsidR="00A24FD5" w:rsidRPr="000F73B4">
        <w:rPr>
          <w:noProof/>
        </w:rPr>
        <w:t xml:space="preserve"> pe cel din primăvară, măria-ta.</w:t>
      </w:r>
    </w:p>
    <w:p w:rsidR="00A24FD5" w:rsidRPr="000F73B4" w:rsidRDefault="003B45E3" w:rsidP="002F1B13">
      <w:pPr>
        <w:pStyle w:val="NoSpacing"/>
        <w:jc w:val="both"/>
        <w:rPr>
          <w:noProof/>
        </w:rPr>
      </w:pPr>
      <w:r>
        <w:rPr>
          <w:noProof/>
        </w:rPr>
        <w:tab/>
      </w:r>
      <w:r w:rsidR="00A24FD5" w:rsidRPr="000F73B4">
        <w:rPr>
          <w:noProof/>
        </w:rPr>
        <w:t xml:space="preserve">Se </w:t>
      </w:r>
      <w:r w:rsidR="00090C8F">
        <w:rPr>
          <w:noProof/>
        </w:rPr>
        <w:t>stăpân</w:t>
      </w:r>
      <w:r w:rsidR="00A24FD5" w:rsidRPr="000F73B4">
        <w:rPr>
          <w:noProof/>
        </w:rPr>
        <w:t>e</w:t>
      </w:r>
      <w:r w:rsidR="0070639A">
        <w:rPr>
          <w:noProof/>
        </w:rPr>
        <w:t>ş</w:t>
      </w:r>
      <w:r w:rsidR="00A24FD5" w:rsidRPr="000F73B4">
        <w:rPr>
          <w:noProof/>
        </w:rPr>
        <w:t>te să nu-i zv</w:t>
      </w:r>
      <w:r w:rsidR="0070639A">
        <w:rPr>
          <w:noProof/>
        </w:rPr>
        <w:t>â</w:t>
      </w:r>
      <w:r w:rsidR="00A24FD5" w:rsidRPr="000F73B4">
        <w:rPr>
          <w:noProof/>
        </w:rPr>
        <w:t>rle-n obraz acestei boaite papista</w:t>
      </w:r>
      <w:r w:rsidR="0070639A">
        <w:rPr>
          <w:noProof/>
        </w:rPr>
        <w:t>ş</w:t>
      </w:r>
      <w:r w:rsidR="00A24FD5" w:rsidRPr="000F73B4">
        <w:rPr>
          <w:noProof/>
        </w:rPr>
        <w:t>e un «min</w:t>
      </w:r>
      <w:r w:rsidR="0070639A">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Acela nu este un tractat. Este o ru</w:t>
      </w:r>
      <w:r w:rsidR="0070639A">
        <w:rPr>
          <w:noProof/>
        </w:rPr>
        <w:t>ş</w:t>
      </w:r>
      <w:r w:rsidR="00A24FD5" w:rsidRPr="000F73B4">
        <w:rPr>
          <w:noProof/>
        </w:rPr>
        <w:t>ine</w:t>
      </w:r>
      <w:r w:rsidR="00282C30">
        <w:rPr>
          <w:noProof/>
        </w:rPr>
        <w:t>. Ş</w:t>
      </w:r>
      <w:r w:rsidR="001842E5">
        <w:rPr>
          <w:noProof/>
        </w:rPr>
        <w:t xml:space="preserve">i </w:t>
      </w:r>
      <w:r w:rsidR="00A24FD5" w:rsidRPr="000F73B4">
        <w:rPr>
          <w:noProof/>
        </w:rPr>
        <w:t>o v</w:t>
      </w:r>
      <w:r w:rsidR="0070639A">
        <w:rPr>
          <w:noProof/>
        </w:rPr>
        <w:t>â</w:t>
      </w:r>
      <w:r w:rsidR="00A24FD5" w:rsidRPr="000F73B4">
        <w:rPr>
          <w:noProof/>
        </w:rPr>
        <w:t>nzare</w:t>
      </w:r>
      <w:r w:rsidR="00282C30">
        <w:rPr>
          <w:noProof/>
        </w:rPr>
        <w:t>. Ş</w:t>
      </w:r>
      <w:r w:rsidR="001842E5">
        <w:rPr>
          <w:noProof/>
        </w:rPr>
        <w:t xml:space="preserve">i </w:t>
      </w:r>
      <w:r w:rsidR="00A24FD5" w:rsidRPr="000F73B4">
        <w:rPr>
          <w:noProof/>
        </w:rPr>
        <w:t>un lucru care necinste</w:t>
      </w:r>
      <w:r w:rsidR="0070639A">
        <w:rPr>
          <w:noProof/>
        </w:rPr>
        <w:t>ş</w:t>
      </w:r>
      <w:r w:rsidR="00A24FD5" w:rsidRPr="000F73B4">
        <w:rPr>
          <w:noProof/>
        </w:rPr>
        <w:t>te pe cel care l-a impus.</w:t>
      </w:r>
    </w:p>
    <w:p w:rsidR="00A24FD5" w:rsidRPr="000F73B4" w:rsidRDefault="009C4BFE" w:rsidP="002F1B13">
      <w:pPr>
        <w:pStyle w:val="NoSpacing"/>
        <w:jc w:val="both"/>
        <w:rPr>
          <w:noProof/>
        </w:rPr>
      </w:pPr>
      <w:r>
        <w:rPr>
          <w:noProof/>
        </w:rPr>
        <w:tab/>
      </w:r>
      <w:r w:rsidR="00A24FD5" w:rsidRPr="000F73B4">
        <w:rPr>
          <w:noProof/>
        </w:rPr>
        <w:t>Trage cu urechea</w:t>
      </w:r>
      <w:r w:rsidR="00517414">
        <w:rPr>
          <w:noProof/>
        </w:rPr>
        <w:t>. A</w:t>
      </w:r>
      <w:r w:rsidR="00A24FD5" w:rsidRPr="000F73B4">
        <w:rPr>
          <w:noProof/>
        </w:rPr>
        <w:t>ude tropo</w:t>
      </w:r>
      <w:r w:rsidR="003B45E3">
        <w:rPr>
          <w:noProof/>
        </w:rPr>
        <w:t>tul călărimilor</w:t>
      </w:r>
      <w:r w:rsidR="0004649E">
        <w:rPr>
          <w:noProof/>
        </w:rPr>
        <w:t>. Î</w:t>
      </w:r>
      <w:r w:rsidR="003B45E3">
        <w:rPr>
          <w:noProof/>
        </w:rPr>
        <w:t>nseamnă că pes</w:t>
      </w:r>
      <w:r w:rsidR="00A24FD5" w:rsidRPr="000F73B4">
        <w:rPr>
          <w:noProof/>
        </w:rPr>
        <w:t>te cel mult o jumătate de ceas sol</w:t>
      </w:r>
      <w:r w:rsidR="0070639A">
        <w:rPr>
          <w:noProof/>
        </w:rPr>
        <w:t>ia va fi aici. Vătaful Simion i-</w:t>
      </w:r>
      <w:r w:rsidR="00A24FD5" w:rsidRPr="000F73B4">
        <w:rPr>
          <w:noProof/>
        </w:rPr>
        <w:t xml:space="preserve">a </w:t>
      </w:r>
      <w:r w:rsidR="0070639A">
        <w:rPr>
          <w:noProof/>
        </w:rPr>
        <w:t>ş</w:t>
      </w:r>
      <w:r w:rsidR="00A24FD5" w:rsidRPr="000F73B4">
        <w:rPr>
          <w:noProof/>
        </w:rPr>
        <w:t>optit</w:t>
      </w:r>
      <w:r w:rsidR="001842E5">
        <w:rPr>
          <w:noProof/>
        </w:rPr>
        <w:t xml:space="preserve"> şi </w:t>
      </w:r>
      <w:r w:rsidR="00A24FD5" w:rsidRPr="000F73B4">
        <w:rPr>
          <w:noProof/>
        </w:rPr>
        <w:t>numele solului: Lubieniecki. Desigur acel Lubieniecki, nepotul bunului său prieten de la Stambul, Andrei Tarnowski, di</w:t>
      </w:r>
      <w:r w:rsidR="00A24FD5" w:rsidRPr="000F73B4">
        <w:rPr>
          <w:noProof/>
        </w:rPr>
        <w:softHyphen/>
        <w:t>plomat sub</w:t>
      </w:r>
      <w:r w:rsidR="0070639A">
        <w:rPr>
          <w:noProof/>
        </w:rPr>
        <w:t>ţ</w:t>
      </w:r>
      <w:r w:rsidR="00A24FD5" w:rsidRPr="000F73B4">
        <w:rPr>
          <w:noProof/>
        </w:rPr>
        <w:t>ire</w:t>
      </w:r>
      <w:r w:rsidR="001842E5">
        <w:rPr>
          <w:noProof/>
        </w:rPr>
        <w:t xml:space="preserve"> şi </w:t>
      </w:r>
      <w:r w:rsidR="00A24FD5" w:rsidRPr="000F73B4">
        <w:rPr>
          <w:noProof/>
        </w:rPr>
        <w:t>om de sabie, nobil</w:t>
      </w:r>
      <w:r w:rsidR="00052EB5">
        <w:rPr>
          <w:noProof/>
        </w:rPr>
        <w:t>. S</w:t>
      </w:r>
      <w:r w:rsidR="00A24FD5" w:rsidRPr="000F73B4">
        <w:rPr>
          <w:noProof/>
        </w:rPr>
        <w:t xml:space="preserve">e-ntoarce spre Girolamo </w:t>
      </w:r>
      <w:r w:rsidR="0070639A">
        <w:rPr>
          <w:noProof/>
        </w:rPr>
        <w:t>Est</w:t>
      </w:r>
      <w:r w:rsidR="00A24FD5" w:rsidRPr="000F73B4">
        <w:rPr>
          <w:noProof/>
        </w:rPr>
        <w:t>orga</w:t>
      </w:r>
      <w:r w:rsidR="0004649E">
        <w:rPr>
          <w:noProof/>
        </w:rPr>
        <w:t>. Î</w:t>
      </w:r>
      <w:r w:rsidR="00A24FD5" w:rsidRPr="000F73B4">
        <w:rPr>
          <w:noProof/>
        </w:rPr>
        <w:t xml:space="preserve">i spune cu glas </w:t>
      </w:r>
      <w:r w:rsidR="00090C8F">
        <w:rPr>
          <w:noProof/>
        </w:rPr>
        <w:t>stăpân</w:t>
      </w:r>
      <w:r w:rsidR="0070639A">
        <w:rPr>
          <w:noProof/>
        </w:rPr>
        <w:t>it l</w:t>
      </w:r>
      <w:r w:rsidR="00A24FD5" w:rsidRPr="000F73B4">
        <w:rPr>
          <w:noProof/>
        </w:rPr>
        <w:t>a-nceput, cum tătarii răma</w:t>
      </w:r>
      <w:r w:rsidR="0070639A">
        <w:rPr>
          <w:noProof/>
        </w:rPr>
        <w:t>ş</w:t>
      </w:r>
      <w:r>
        <w:rPr>
          <w:noProof/>
        </w:rPr>
        <w:t>i la V</w:t>
      </w:r>
      <w:r w:rsidR="00A24FD5" w:rsidRPr="000F73B4">
        <w:rPr>
          <w:noProof/>
        </w:rPr>
        <w:t xml:space="preserve">idin astă iarnă, după lupta de la </w:t>
      </w:r>
      <w:r w:rsidR="0070639A">
        <w:rPr>
          <w:noProof/>
        </w:rPr>
        <w:t>Ş</w:t>
      </w:r>
      <w:r w:rsidR="00A24FD5" w:rsidRPr="000F73B4">
        <w:rPr>
          <w:noProof/>
        </w:rPr>
        <w:t>erpăte</w:t>
      </w:r>
      <w:r w:rsidR="0070639A">
        <w:rPr>
          <w:noProof/>
        </w:rPr>
        <w:t>ş</w:t>
      </w:r>
      <w:r w:rsidR="00A24FD5" w:rsidRPr="000F73B4">
        <w:rPr>
          <w:noProof/>
        </w:rPr>
        <w:t xml:space="preserve">ti, cu turcii </w:t>
      </w:r>
      <w:r w:rsidR="007230A8">
        <w:rPr>
          <w:noProof/>
        </w:rPr>
        <w:t>şi-</w:t>
      </w:r>
      <w:r w:rsidR="00A24FD5" w:rsidRPr="000F73B4">
        <w:rPr>
          <w:noProof/>
        </w:rPr>
        <w:t>o m</w:t>
      </w:r>
      <w:r w:rsidR="0070639A">
        <w:rPr>
          <w:noProof/>
        </w:rPr>
        <w:t>ână d</w:t>
      </w:r>
      <w:r w:rsidR="00A24FD5" w:rsidRPr="000F73B4">
        <w:rPr>
          <w:noProof/>
        </w:rPr>
        <w:t xml:space="preserve">e </w:t>
      </w:r>
      <w:r w:rsidR="00A42324">
        <w:rPr>
          <w:noProof/>
        </w:rPr>
        <w:t>sârbi</w:t>
      </w:r>
      <w:r w:rsidR="00A24FD5" w:rsidRPr="000F73B4">
        <w:rPr>
          <w:noProof/>
        </w:rPr>
        <w:t xml:space="preserve"> au atacat Craiova în primăvară, </w:t>
      </w:r>
      <w:r w:rsidR="00BC6DA2">
        <w:rPr>
          <w:noProof/>
        </w:rPr>
        <w:t>când</w:t>
      </w:r>
      <w:r w:rsidR="0070639A">
        <w:rPr>
          <w:noProof/>
        </w:rPr>
        <w:t xml:space="preserve"> el st</w:t>
      </w:r>
      <w:r w:rsidR="00B87A68">
        <w:rPr>
          <w:noProof/>
        </w:rPr>
        <w:t>rân</w:t>
      </w:r>
      <w:r w:rsidR="0070639A">
        <w:rPr>
          <w:noProof/>
        </w:rPr>
        <w:t>gea oastea a</w:t>
      </w:r>
      <w:r w:rsidR="00A24FD5" w:rsidRPr="000F73B4">
        <w:rPr>
          <w:noProof/>
        </w:rPr>
        <w:t>ici, Craiova apărată de Deli Marc</w:t>
      </w:r>
      <w:r w:rsidR="003B45E3">
        <w:rPr>
          <w:noProof/>
        </w:rPr>
        <w:t xml:space="preserve">o </w:t>
      </w:r>
      <w:r w:rsidR="0070639A">
        <w:rPr>
          <w:noProof/>
        </w:rPr>
        <w:t>Dubrownicki numai cu o sută şai</w:t>
      </w:r>
      <w:r w:rsidR="00A24FD5" w:rsidRPr="000F73B4">
        <w:rPr>
          <w:noProof/>
        </w:rPr>
        <w:t>zeci de haiduci, fără ca Sigismund să mi</w:t>
      </w:r>
      <w:r w:rsidR="0070639A">
        <w:rPr>
          <w:noProof/>
        </w:rPr>
        <w:t>ş</w:t>
      </w:r>
      <w:r w:rsidR="00A24FD5" w:rsidRPr="000F73B4">
        <w:rPr>
          <w:noProof/>
        </w:rPr>
        <w:t>te un deget în Ha</w:t>
      </w:r>
      <w:r w:rsidR="0070639A">
        <w:rPr>
          <w:noProof/>
        </w:rPr>
        <w:t>ţ</w:t>
      </w:r>
      <w:r w:rsidR="00A24FD5" w:rsidRPr="000F73B4">
        <w:rPr>
          <w:noProof/>
        </w:rPr>
        <w:t xml:space="preserve">eg, </w:t>
      </w:r>
      <w:r w:rsidR="0070639A">
        <w:rPr>
          <w:noProof/>
        </w:rPr>
        <w:t>c</w:t>
      </w:r>
      <w:r w:rsidR="00A24FD5" w:rsidRPr="000F73B4">
        <w:rPr>
          <w:noProof/>
        </w:rPr>
        <w:t>u toate că-l rugase. Tot în primăvară, acest domni</w:t>
      </w:r>
      <w:r w:rsidR="0070639A">
        <w:rPr>
          <w:noProof/>
        </w:rPr>
        <w:t>ş</w:t>
      </w:r>
      <w:r w:rsidR="00A24FD5" w:rsidRPr="000F73B4">
        <w:rPr>
          <w:noProof/>
        </w:rPr>
        <w:t>or l-a poprit pe trimis</w:t>
      </w:r>
      <w:r w:rsidR="0070639A">
        <w:rPr>
          <w:noProof/>
        </w:rPr>
        <w:t>ul împărătesc Ion de Marini Poll</w:t>
      </w:r>
      <w:r w:rsidR="00A24FD5" w:rsidRPr="000F73B4">
        <w:rPr>
          <w:noProof/>
        </w:rPr>
        <w:t xml:space="preserve">i, care venea la el din partea lui </w:t>
      </w:r>
      <w:r w:rsidR="00A24FD5" w:rsidRPr="000F73B4">
        <w:rPr>
          <w:noProof/>
          <w:u w:color="C00000"/>
        </w:rPr>
        <w:t xml:space="preserve">Rudolf II, pesemne </w:t>
      </w:r>
      <w:r w:rsidR="00A24FD5" w:rsidRPr="000F73B4">
        <w:rPr>
          <w:noProof/>
        </w:rPr>
        <w:t xml:space="preserve">cu </w:t>
      </w:r>
      <w:r w:rsidR="0004649E">
        <w:rPr>
          <w:noProof/>
        </w:rPr>
        <w:t>gând</w:t>
      </w:r>
      <w:r w:rsidR="00A24FD5" w:rsidRPr="000F73B4">
        <w:rPr>
          <w:noProof/>
        </w:rPr>
        <w:t>ul de a se închega o alian</w:t>
      </w:r>
      <w:r w:rsidR="0070639A">
        <w:rPr>
          <w:noProof/>
        </w:rPr>
        <w:t>ţ</w:t>
      </w:r>
      <w:r w:rsidR="003B45E3">
        <w:rPr>
          <w:noProof/>
        </w:rPr>
        <w:t xml:space="preserve">ă </w:t>
      </w:r>
      <w:r w:rsidR="003B45E3">
        <w:rPr>
          <w:noProof/>
        </w:rPr>
        <w:lastRenderedPageBreak/>
        <w:t>a</w:t>
      </w:r>
      <w:r w:rsidR="00A24FD5" w:rsidRPr="000F73B4">
        <w:rPr>
          <w:noProof/>
        </w:rPr>
        <w:t xml:space="preserve">ici la Dunăre, în fapt, nu în vorbe. Deci, </w:t>
      </w:r>
      <w:r w:rsidR="00A24FD5" w:rsidRPr="003D7353">
        <w:rPr>
          <w:i/>
          <w:noProof/>
        </w:rPr>
        <w:t>serenissimul</w:t>
      </w:r>
      <w:r w:rsidR="00A24FD5" w:rsidRPr="000F73B4">
        <w:rPr>
          <w:noProof/>
        </w:rPr>
        <w:t>, asta o pune r</w:t>
      </w:r>
      <w:r w:rsidR="0070639A">
        <w:rPr>
          <w:noProof/>
        </w:rPr>
        <w:t>â</w:t>
      </w:r>
      <w:r w:rsidR="00A24FD5" w:rsidRPr="000F73B4">
        <w:rPr>
          <w:noProof/>
        </w:rPr>
        <w:t>njind în</w:t>
      </w:r>
      <w:r w:rsidR="00143F75">
        <w:rPr>
          <w:noProof/>
        </w:rPr>
        <w:t xml:space="preserve"> aşa </w:t>
      </w:r>
      <w:r w:rsidR="00A24FD5" w:rsidRPr="000F73B4">
        <w:rPr>
          <w:noProof/>
        </w:rPr>
        <w:t>fel în</w:t>
      </w:r>
      <w:r w:rsidR="001B7455">
        <w:rPr>
          <w:noProof/>
        </w:rPr>
        <w:t>cât</w:t>
      </w:r>
      <w:r w:rsidR="00A24FD5" w:rsidRPr="000F73B4">
        <w:rPr>
          <w:noProof/>
        </w:rPr>
        <w:t xml:space="preserve"> Girolamo Estorga </w:t>
      </w:r>
      <w:r w:rsidR="00CE2DB0">
        <w:rPr>
          <w:noProof/>
        </w:rPr>
        <w:t>şopteşte</w:t>
      </w:r>
      <w:r>
        <w:rPr>
          <w:noProof/>
        </w:rPr>
        <w:t xml:space="preserve"> un «</w:t>
      </w:r>
      <w:r w:rsidRPr="009C4BFE">
        <w:rPr>
          <w:i/>
          <w:noProof/>
        </w:rPr>
        <w:t>Do</w:t>
      </w:r>
      <w:r w:rsidR="00A24FD5" w:rsidRPr="009C4BFE">
        <w:rPr>
          <w:i/>
          <w:iCs/>
          <w:noProof/>
        </w:rPr>
        <w:t>mine</w:t>
      </w:r>
      <w:r w:rsidR="00A24FD5" w:rsidRPr="000F73B4">
        <w:rPr>
          <w:i/>
          <w:iCs/>
          <w:noProof/>
        </w:rPr>
        <w:t xml:space="preserve">», </w:t>
      </w:r>
      <w:r w:rsidR="00A24FD5" w:rsidRPr="000F73B4">
        <w:rPr>
          <w:noProof/>
        </w:rPr>
        <w:t>dore</w:t>
      </w:r>
      <w:r w:rsidR="0070639A">
        <w:rPr>
          <w:noProof/>
        </w:rPr>
        <w:t>ş</w:t>
      </w:r>
      <w:r w:rsidR="00A24FD5" w:rsidRPr="000F73B4">
        <w:rPr>
          <w:noProof/>
        </w:rPr>
        <w:t xml:space="preserve">te să poarte treburile </w:t>
      </w:r>
      <w:r w:rsidR="00F47E35">
        <w:rPr>
          <w:noProof/>
        </w:rPr>
        <w:t>politiceşti</w:t>
      </w:r>
      <w:r w:rsidR="00A24FD5" w:rsidRPr="000F73B4">
        <w:rPr>
          <w:noProof/>
        </w:rPr>
        <w:t xml:space="preserve"> ale Răsăritului, sin</w:t>
      </w:r>
      <w:r w:rsidR="0070639A">
        <w:rPr>
          <w:noProof/>
        </w:rPr>
        <w:t>g</w:t>
      </w:r>
      <w:r w:rsidR="00A24FD5" w:rsidRPr="000F73B4">
        <w:rPr>
          <w:noProof/>
        </w:rPr>
        <w:t>ur</w:t>
      </w:r>
      <w:r w:rsidR="001842E5">
        <w:rPr>
          <w:noProof/>
        </w:rPr>
        <w:t xml:space="preserve"> şi </w:t>
      </w:r>
      <w:r w:rsidR="00A24FD5" w:rsidRPr="000F73B4">
        <w:rPr>
          <w:noProof/>
        </w:rPr>
        <w:t>de capul lui, din vreme ce s-a amestecat în Moldova, ares</w:t>
      </w:r>
      <w:r w:rsidR="0070639A">
        <w:rPr>
          <w:noProof/>
        </w:rPr>
        <w:t>tâ</w:t>
      </w:r>
      <w:r w:rsidR="00A24FD5" w:rsidRPr="000F73B4">
        <w:rPr>
          <w:noProof/>
        </w:rPr>
        <w:t>du-l prin garda plătită pe Aron, pe acest domn viteaz, sco</w:t>
      </w:r>
      <w:r w:rsidR="0070639A">
        <w:rPr>
          <w:noProof/>
        </w:rPr>
        <w:t>ţâ</w:t>
      </w:r>
      <w:r w:rsidR="00A24FD5" w:rsidRPr="000F73B4">
        <w:rPr>
          <w:noProof/>
        </w:rPr>
        <w:t>ndu-l din</w:t>
      </w:r>
      <w:r w:rsidR="009858D8">
        <w:rPr>
          <w:noProof/>
        </w:rPr>
        <w:t xml:space="preserve"> ţară </w:t>
      </w:r>
      <w:r w:rsidR="001842E5">
        <w:rPr>
          <w:noProof/>
        </w:rPr>
        <w:t xml:space="preserve">şi </w:t>
      </w:r>
      <w:r w:rsidR="00A24FD5" w:rsidRPr="000F73B4">
        <w:rPr>
          <w:noProof/>
        </w:rPr>
        <w:t>otrăvindu-l în castelul de la Vin</w:t>
      </w:r>
      <w:r w:rsidR="0070639A">
        <w:rPr>
          <w:noProof/>
        </w:rPr>
        <w:t>ţ</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Maria-ta, aduci acuze grave unui mare principe al </w:t>
      </w:r>
      <w:r w:rsidR="00BF3FDD">
        <w:rPr>
          <w:noProof/>
        </w:rPr>
        <w:t>creştinătăţi</w:t>
      </w:r>
      <w:r w:rsidR="00B63593">
        <w:rPr>
          <w:noProof/>
        </w:rPr>
        <w:t>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Mare principe! Haida de! Să-l vedem fă</w:t>
      </w:r>
      <w:r w:rsidR="00BC6DA2">
        <w:rPr>
          <w:noProof/>
        </w:rPr>
        <w:t>când</w:t>
      </w:r>
      <w:r w:rsidR="00A24FD5" w:rsidRPr="000F73B4">
        <w:rPr>
          <w:noProof/>
        </w:rPr>
        <w:t xml:space="preserve"> un principe mai mic cu drăgu</w:t>
      </w:r>
      <w:r w:rsidR="0070639A">
        <w:rPr>
          <w:noProof/>
        </w:rPr>
        <w:t>ţ</w:t>
      </w:r>
      <w:r w:rsidR="00A24FD5" w:rsidRPr="000F73B4">
        <w:rPr>
          <w:noProof/>
        </w:rPr>
        <w:t>a de Maria Cristierna</w:t>
      </w:r>
      <w:r w:rsidR="001842E5">
        <w:rPr>
          <w:noProof/>
        </w:rPr>
        <w:t xml:space="preserve"> şi </w:t>
      </w:r>
      <w:r w:rsidR="00A24FD5" w:rsidRPr="000F73B4">
        <w:rPr>
          <w:noProof/>
        </w:rPr>
        <w:t xml:space="preserve">pe urmă vom vedea </w:t>
      </w:r>
      <w:r w:rsidR="001B7455">
        <w:rPr>
          <w:noProof/>
        </w:rPr>
        <w:t>cât</w:t>
      </w:r>
      <w:r w:rsidR="0070639A">
        <w:rPr>
          <w:noProof/>
        </w:rPr>
        <w:t xml:space="preserve"> e</w:t>
      </w:r>
      <w:r w:rsidR="00A24FD5" w:rsidRPr="000F73B4">
        <w:rPr>
          <w:noProof/>
        </w:rPr>
        <w:t>ste el de mare. L-a pus acolo pe Răzvan, fără să mă-ntrebe dacă-l vreau de vecin</w:t>
      </w:r>
      <w:r w:rsidR="001842E5">
        <w:rPr>
          <w:noProof/>
        </w:rPr>
        <w:t xml:space="preserve"> şi </w:t>
      </w:r>
      <w:r w:rsidR="00A24FD5" w:rsidRPr="000F73B4">
        <w:rPr>
          <w:noProof/>
        </w:rPr>
        <w:t>pe urmă, pe urmă</w:t>
      </w:r>
      <w:r w:rsidR="0070639A">
        <w:rPr>
          <w:noProof/>
        </w:rPr>
        <w:t>,</w:t>
      </w:r>
      <w:r w:rsidR="00A24FD5" w:rsidRPr="000F73B4">
        <w:rPr>
          <w:noProof/>
        </w:rPr>
        <w:t xml:space="preserve"> </w:t>
      </w:r>
      <w:r w:rsidR="00A24FD5" w:rsidRPr="000F73B4">
        <w:rPr>
          <w:i/>
          <w:iCs/>
          <w:noProof/>
        </w:rPr>
        <w:t>padre,</w:t>
      </w:r>
      <w:r w:rsidR="00346BD0" w:rsidRPr="00346BD0">
        <w:rPr>
          <w:iCs/>
          <w:noProof/>
        </w:rPr>
        <w:t xml:space="preserve"> sfinţia</w:t>
      </w:r>
      <w:r w:rsidR="00A24FD5" w:rsidRPr="000F73B4">
        <w:rPr>
          <w:noProof/>
        </w:rPr>
        <w:t xml:space="preserve"> ta care cuno</w:t>
      </w:r>
      <w:r w:rsidR="0070639A">
        <w:rPr>
          <w:noProof/>
        </w:rPr>
        <w:t>ş</w:t>
      </w:r>
      <w:r w:rsidR="00A24FD5" w:rsidRPr="000F73B4">
        <w:rPr>
          <w:noProof/>
        </w:rPr>
        <w:t>ti tractatele noastre vechi cu turcii, cu un Baiazid Ild</w:t>
      </w:r>
      <w:r w:rsidR="0070639A">
        <w:rPr>
          <w:noProof/>
        </w:rPr>
        <w:t>â</w:t>
      </w:r>
      <w:r w:rsidR="00A24FD5" w:rsidRPr="000F73B4">
        <w:rPr>
          <w:noProof/>
        </w:rPr>
        <w:t>r</w:t>
      </w:r>
      <w:r w:rsidR="0070639A">
        <w:rPr>
          <w:noProof/>
        </w:rPr>
        <w:t>â</w:t>
      </w:r>
      <w:r w:rsidR="00A24FD5" w:rsidRPr="000F73B4">
        <w:rPr>
          <w:noProof/>
        </w:rPr>
        <w:t>m, cu un Mohamed Cuceritorul</w:t>
      </w:r>
      <w:r w:rsidR="001842E5">
        <w:rPr>
          <w:noProof/>
        </w:rPr>
        <w:t xml:space="preserve"> şi </w:t>
      </w:r>
      <w:r w:rsidR="00A24FD5" w:rsidRPr="000F73B4">
        <w:rPr>
          <w:noProof/>
        </w:rPr>
        <w:t>cu un Soliman Magnificul, nu cu un Jig</w:t>
      </w:r>
      <w:r w:rsidR="0070639A">
        <w:rPr>
          <w:noProof/>
        </w:rPr>
        <w:t xml:space="preserve"> </w:t>
      </w:r>
      <w:r w:rsidR="00A24FD5" w:rsidRPr="000F73B4">
        <w:rPr>
          <w:noProof/>
        </w:rPr>
        <w:t>mond B</w:t>
      </w:r>
      <w:r w:rsidR="0070639A">
        <w:rPr>
          <w:noProof/>
        </w:rPr>
        <w:t>á</w:t>
      </w:r>
      <w:r w:rsidR="00A24FD5" w:rsidRPr="000F73B4">
        <w:rPr>
          <w:noProof/>
        </w:rPr>
        <w:t xml:space="preserve">thor, destul de pirpiriu în fapte, ce zici de tractatul pe </w:t>
      </w:r>
      <w:r w:rsidR="0070639A">
        <w:rPr>
          <w:noProof/>
        </w:rPr>
        <w:t>c</w:t>
      </w:r>
      <w:r w:rsidR="00A24FD5" w:rsidRPr="000F73B4">
        <w:rPr>
          <w:noProof/>
        </w:rPr>
        <w:t xml:space="preserve">are el, numindu-se principe </w:t>
      </w:r>
      <w:r w:rsidR="008A79E4">
        <w:rPr>
          <w:noProof/>
        </w:rPr>
        <w:t>creştin</w:t>
      </w:r>
      <w:r w:rsidR="00A24FD5" w:rsidRPr="000F73B4">
        <w:rPr>
          <w:noProof/>
        </w:rPr>
        <w:t xml:space="preserve"> l-a cerut de la noi, noi în</w:t>
      </w:r>
      <w:r w:rsidR="0070639A">
        <w:rPr>
          <w:noProof/>
        </w:rPr>
        <w:t>şine c</w:t>
      </w:r>
      <w:r w:rsidR="00A24FD5" w:rsidRPr="000F73B4">
        <w:rPr>
          <w:noProof/>
        </w:rPr>
        <w:t>re</w:t>
      </w:r>
      <w:r w:rsidR="0070639A">
        <w:rPr>
          <w:noProof/>
        </w:rPr>
        <w:t>ş</w:t>
      </w:r>
      <w:r w:rsidR="00A24FD5" w:rsidRPr="000F73B4">
        <w:rPr>
          <w:noProof/>
        </w:rPr>
        <w:t>tini</w:t>
      </w:r>
      <w:r w:rsidR="001842E5">
        <w:rPr>
          <w:noProof/>
        </w:rPr>
        <w:t xml:space="preserve"> şi </w:t>
      </w:r>
      <w:r w:rsidR="00A24FD5" w:rsidRPr="000F73B4">
        <w:rPr>
          <w:noProof/>
        </w:rPr>
        <w:t>apărători cu s</w:t>
      </w:r>
      <w:r w:rsidR="0070639A">
        <w:rPr>
          <w:noProof/>
        </w:rPr>
        <w:t>â</w:t>
      </w:r>
      <w:r w:rsidR="00A24FD5" w:rsidRPr="000F73B4">
        <w:rPr>
          <w:noProof/>
        </w:rPr>
        <w:t xml:space="preserve">nge ai </w:t>
      </w:r>
      <w:r w:rsidR="00BF3FDD">
        <w:rPr>
          <w:noProof/>
        </w:rPr>
        <w:t>creştinătăţi</w:t>
      </w:r>
      <w:r w:rsidR="00A24FD5" w:rsidRPr="000F73B4">
        <w:rPr>
          <w:noProof/>
        </w:rPr>
        <w:t>i, nu cu vorbe? Io, Mi</w:t>
      </w:r>
      <w:r w:rsidR="0070639A">
        <w:rPr>
          <w:noProof/>
        </w:rPr>
        <w:t>hai</w:t>
      </w:r>
      <w:r w:rsidR="00A24FD5" w:rsidRPr="000F73B4">
        <w:rPr>
          <w:noProof/>
        </w:rPr>
        <w:t>l Voievod, nu mai</w:t>
      </w:r>
      <w:r w:rsidR="003E7BED">
        <w:rPr>
          <w:noProof/>
        </w:rPr>
        <w:t xml:space="preserve"> sunt </w:t>
      </w:r>
      <w:r w:rsidR="00A24FD5" w:rsidRPr="000F73B4">
        <w:rPr>
          <w:noProof/>
        </w:rPr>
        <w:t>Io, Mihail Voievod, cum au fost</w:t>
      </w:r>
      <w:r w:rsidR="00F0439A">
        <w:rPr>
          <w:noProof/>
        </w:rPr>
        <w:t xml:space="preserve"> toţi </w:t>
      </w:r>
      <w:r w:rsidR="00A24FD5" w:rsidRPr="000F73B4">
        <w:rPr>
          <w:noProof/>
        </w:rPr>
        <w:t>vo</w:t>
      </w:r>
      <w:r w:rsidR="00A24FD5" w:rsidRPr="000F73B4">
        <w:rPr>
          <w:noProof/>
        </w:rPr>
        <w:softHyphen/>
        <w:t>ievozii Io, în fa</w:t>
      </w:r>
      <w:r w:rsidR="0070639A">
        <w:rPr>
          <w:noProof/>
        </w:rPr>
        <w:t>ţ</w:t>
      </w:r>
      <w:r w:rsidR="00A24FD5" w:rsidRPr="000F73B4">
        <w:rPr>
          <w:noProof/>
        </w:rPr>
        <w:t xml:space="preserve">a întregii lumi </w:t>
      </w:r>
      <w:r w:rsidR="007230A8">
        <w:rPr>
          <w:noProof/>
        </w:rPr>
        <w:t>şi-</w:t>
      </w:r>
      <w:r w:rsidR="00A24FD5" w:rsidRPr="000F73B4">
        <w:rPr>
          <w:noProof/>
        </w:rPr>
        <w:t>a cumpli</w:t>
      </w:r>
      <w:r w:rsidR="000F73B4">
        <w:rPr>
          <w:noProof/>
        </w:rPr>
        <w:t>t</w:t>
      </w:r>
      <w:r w:rsidR="00A24FD5" w:rsidRPr="000F73B4">
        <w:rPr>
          <w:noProof/>
        </w:rPr>
        <w:t>ilor de mai 'nainte sul</w:t>
      </w:r>
      <w:r w:rsidR="00A24FD5" w:rsidRPr="000F73B4">
        <w:rPr>
          <w:noProof/>
        </w:rPr>
        <w:softHyphen/>
        <w:t>tani, ci «voievodul principelui Sigismund». Nu am voie a purta treburi diplomatice</w:t>
      </w:r>
      <w:r w:rsidR="0070639A">
        <w:rPr>
          <w:noProof/>
        </w:rPr>
        <w:t>ş</w:t>
      </w:r>
      <w:r w:rsidR="00A24FD5" w:rsidRPr="000F73B4">
        <w:rPr>
          <w:noProof/>
        </w:rPr>
        <w:t xml:space="preserve">ti, nu am voie a avea pecetea </w:t>
      </w:r>
      <w:r w:rsidR="0070639A">
        <w:rPr>
          <w:noProof/>
        </w:rPr>
        <w:t>ţ</w:t>
      </w:r>
      <w:r w:rsidR="00A24FD5" w:rsidRPr="000F73B4">
        <w:rPr>
          <w:noProof/>
        </w:rPr>
        <w:t>ării, ci numai a familiei mele,</w:t>
      </w:r>
      <w:r w:rsidR="003E7BED">
        <w:rPr>
          <w:noProof/>
        </w:rPr>
        <w:t xml:space="preserve"> sunt </w:t>
      </w:r>
      <w:r w:rsidR="00A24FD5" w:rsidRPr="000F73B4">
        <w:rPr>
          <w:noProof/>
        </w:rPr>
        <w:t>unul dintre lumina</w:t>
      </w:r>
      <w:r w:rsidR="0070639A">
        <w:rPr>
          <w:noProof/>
        </w:rPr>
        <w:t>ţ</w:t>
      </w:r>
      <w:r w:rsidR="00A24FD5" w:rsidRPr="000F73B4">
        <w:rPr>
          <w:noProof/>
        </w:rPr>
        <w:t>ii lui consilieri, nici mă</w:t>
      </w:r>
      <w:r w:rsidR="00A24FD5" w:rsidRPr="000F73B4">
        <w:rPr>
          <w:noProof/>
        </w:rPr>
        <w:softHyphen/>
        <w:t>car ospe</w:t>
      </w:r>
      <w:r w:rsidR="0070639A">
        <w:rPr>
          <w:noProof/>
        </w:rPr>
        <w:t>ţ</w:t>
      </w:r>
      <w:r w:rsidR="00A24FD5" w:rsidRPr="000F73B4">
        <w:rPr>
          <w:noProof/>
        </w:rPr>
        <w:t>ele de Pa</w:t>
      </w:r>
      <w:r w:rsidR="0070639A">
        <w:rPr>
          <w:noProof/>
        </w:rPr>
        <w:t>ş</w:t>
      </w:r>
      <w:r w:rsidR="00A24FD5" w:rsidRPr="000F73B4">
        <w:rPr>
          <w:noProof/>
        </w:rPr>
        <w:t>ti</w:t>
      </w:r>
      <w:r w:rsidR="001842E5">
        <w:rPr>
          <w:noProof/>
        </w:rPr>
        <w:t xml:space="preserve"> şi </w:t>
      </w:r>
      <w:r w:rsidR="00A24FD5" w:rsidRPr="000F73B4">
        <w:rPr>
          <w:noProof/>
        </w:rPr>
        <w:t>Bobotează nu le mai pot cere de la boierii mei, cum le-au cerut</w:t>
      </w:r>
      <w:r w:rsidR="00F0439A">
        <w:rPr>
          <w:noProof/>
        </w:rPr>
        <w:t xml:space="preserve"> toţi </w:t>
      </w:r>
      <w:r w:rsidR="00A24FD5" w:rsidRPr="000F73B4">
        <w:rPr>
          <w:noProof/>
        </w:rPr>
        <w:t xml:space="preserve">voievozii de la-nceputul începutului, fără numai de la biata </w:t>
      </w:r>
      <w:r w:rsidR="0070639A">
        <w:rPr>
          <w:noProof/>
        </w:rPr>
        <w:t>ţ</w:t>
      </w:r>
      <w:r w:rsidR="00A24FD5" w:rsidRPr="000F73B4">
        <w:rPr>
          <w:noProof/>
        </w:rPr>
        <w:t>ară să le cer.</w:t>
      </w:r>
    </w:p>
    <w:p w:rsidR="00A24FD5" w:rsidRPr="000F73B4" w:rsidRDefault="00A65A02" w:rsidP="002F1B13">
      <w:pPr>
        <w:pStyle w:val="NoSpacing"/>
        <w:jc w:val="both"/>
        <w:rPr>
          <w:noProof/>
        </w:rPr>
      </w:pPr>
      <w:r>
        <w:rPr>
          <w:noProof/>
        </w:rPr>
        <w:tab/>
      </w:r>
      <w:r w:rsidR="00A24FD5" w:rsidRPr="000F73B4">
        <w:rPr>
          <w:noProof/>
        </w:rPr>
        <w:t>Îi retează cu un gest scurt inten</w:t>
      </w:r>
      <w:r w:rsidR="0070639A">
        <w:rPr>
          <w:noProof/>
        </w:rPr>
        <w:t>ţ</w:t>
      </w:r>
      <w:r w:rsidR="00A24FD5" w:rsidRPr="000F73B4">
        <w:rPr>
          <w:noProof/>
        </w:rPr>
        <w:t>ia de a vorbi.</w:t>
      </w:r>
      <w:r w:rsidR="00143F75">
        <w:rPr>
          <w:noProof/>
        </w:rPr>
        <w:t xml:space="preserve"> </w:t>
      </w:r>
      <w:r w:rsidR="0070639A">
        <w:rPr>
          <w:noProof/>
        </w:rPr>
        <w:t>Ş</w:t>
      </w:r>
      <w:r w:rsidR="00143F75">
        <w:rPr>
          <w:noProof/>
        </w:rPr>
        <w:t xml:space="preserve">tie </w:t>
      </w:r>
      <w:r w:rsidR="00A24FD5" w:rsidRPr="000F73B4">
        <w:rPr>
          <w:noProof/>
        </w:rPr>
        <w:t>că-l va priveghea în</w:t>
      </w:r>
      <w:r w:rsidR="00143F75">
        <w:rPr>
          <w:noProof/>
        </w:rPr>
        <w:t xml:space="preserve"> aşa </w:t>
      </w:r>
      <w:r w:rsidR="00A24FD5" w:rsidRPr="000F73B4">
        <w:rPr>
          <w:noProof/>
        </w:rPr>
        <w:t>fel în</w:t>
      </w:r>
      <w:r w:rsidR="001B7455">
        <w:rPr>
          <w:noProof/>
        </w:rPr>
        <w:t>cât</w:t>
      </w:r>
      <w:r w:rsidR="00A24FD5" w:rsidRPr="000F73B4">
        <w:rPr>
          <w:noProof/>
        </w:rPr>
        <w:t xml:space="preserve"> nici </w:t>
      </w:r>
      <w:r w:rsidR="0004649E">
        <w:rPr>
          <w:noProof/>
        </w:rPr>
        <w:t>gând</w:t>
      </w:r>
      <w:r w:rsidR="00A24FD5" w:rsidRPr="000F73B4">
        <w:rPr>
          <w:noProof/>
        </w:rPr>
        <w:t xml:space="preserve">ul n-o să-i ajungă la Sigismund, </w:t>
      </w:r>
      <w:r w:rsidR="0070639A">
        <w:rPr>
          <w:noProof/>
        </w:rPr>
        <w:t>în</w:t>
      </w:r>
      <w:r w:rsidR="00A24FD5" w:rsidRPr="000F73B4">
        <w:rPr>
          <w:noProof/>
        </w:rPr>
        <w:t>ainte de a vrea el să-i ajungă</w:t>
      </w:r>
      <w:r w:rsidR="0004649E">
        <w:rPr>
          <w:noProof/>
        </w:rPr>
        <w:t>. Î</w:t>
      </w:r>
      <w:r w:rsidR="00A24FD5" w:rsidRPr="000F73B4">
        <w:rPr>
          <w:noProof/>
        </w:rPr>
        <w:t>i aruncă în obraz</w:t>
      </w:r>
      <w:r w:rsidR="001842E5">
        <w:rPr>
          <w:noProof/>
        </w:rPr>
        <w:t xml:space="preserve"> şi </w:t>
      </w:r>
      <w:r w:rsidR="00A24FD5" w:rsidRPr="000F73B4">
        <w:rPr>
          <w:noProof/>
        </w:rPr>
        <w:t>celelalte</w:t>
      </w:r>
      <w:r w:rsidR="0070639A">
        <w:rPr>
          <w:noProof/>
        </w:rPr>
        <w:t xml:space="preserve"> </w:t>
      </w:r>
      <w:r w:rsidR="00A24FD5" w:rsidRPr="000F73B4">
        <w:rPr>
          <w:noProof/>
        </w:rPr>
        <w:t>puncte umilitoare ale tractatului, prin care Sigismund</w:t>
      </w:r>
      <w:r w:rsidR="001842E5">
        <w:rPr>
          <w:noProof/>
        </w:rPr>
        <w:t xml:space="preserve"> şi </w:t>
      </w:r>
      <w:r w:rsidR="00A24FD5" w:rsidRPr="000F73B4">
        <w:rPr>
          <w:noProof/>
        </w:rPr>
        <w:t>marii bo</w:t>
      </w:r>
      <w:r w:rsidR="00A24FD5" w:rsidRPr="000F73B4">
        <w:rPr>
          <w:noProof/>
        </w:rPr>
        <w:softHyphen/>
        <w:t>ieri l-au răstignit în schimbul ajutorului în o</w:t>
      </w:r>
      <w:r w:rsidR="0070639A">
        <w:rPr>
          <w:noProof/>
        </w:rPr>
        <w:t>ş</w:t>
      </w:r>
      <w:r w:rsidR="00A24FD5" w:rsidRPr="000F73B4">
        <w:rPr>
          <w:noProof/>
        </w:rPr>
        <w:t>ti. Că i s-a luat alt drept imemorabil acela de</w:t>
      </w:r>
      <w:r w:rsidR="00143F75">
        <w:rPr>
          <w:noProof/>
        </w:rPr>
        <w:t xml:space="preserve"> a-şi </w:t>
      </w:r>
      <w:r w:rsidR="00A24FD5" w:rsidRPr="000F73B4">
        <w:rPr>
          <w:noProof/>
        </w:rPr>
        <w:t>judeca boierii imunitari, că pe o</w:t>
      </w:r>
      <w:r w:rsidR="0070639A">
        <w:rPr>
          <w:noProof/>
        </w:rPr>
        <w:t>ş</w:t>
      </w:r>
      <w:r w:rsidR="00A24FD5" w:rsidRPr="000F73B4">
        <w:rPr>
          <w:noProof/>
        </w:rPr>
        <w:softHyphen/>
        <w:t xml:space="preserve">tenii unguri nu-i poate judeca </w:t>
      </w:r>
      <w:r w:rsidR="009A158B">
        <w:rPr>
          <w:noProof/>
        </w:rPr>
        <w:t>decât</w:t>
      </w:r>
      <w:r w:rsidR="00A24FD5" w:rsidRPr="000F73B4">
        <w:rPr>
          <w:noProof/>
        </w:rPr>
        <w:t xml:space="preserve"> căpitanul lor</w:t>
      </w:r>
      <w:r w:rsidR="0080674B">
        <w:rPr>
          <w:noProof/>
        </w:rPr>
        <w:t xml:space="preserve">   - </w:t>
      </w:r>
      <w:r w:rsidR="00A24FD5" w:rsidRPr="000F73B4">
        <w:rPr>
          <w:noProof/>
        </w:rPr>
        <w:t>aici Girolamo Estorga se-nfioară</w:t>
      </w:r>
      <w:r w:rsidR="007C3CAB">
        <w:rPr>
          <w:noProof/>
        </w:rPr>
        <w:t xml:space="preserve"> </w:t>
      </w:r>
      <w:r w:rsidR="0080674B">
        <w:rPr>
          <w:noProof/>
        </w:rPr>
        <w:t xml:space="preserve">   - </w:t>
      </w:r>
      <w:r w:rsidR="00A24FD5" w:rsidRPr="000F73B4">
        <w:rPr>
          <w:noProof/>
        </w:rPr>
        <w:t>văzuse zeci de cadavre de</w:t>
      </w:r>
      <w:r w:rsidR="00052EB5">
        <w:rPr>
          <w:noProof/>
        </w:rPr>
        <w:t xml:space="preserve"> trabanţi </w:t>
      </w:r>
      <w:r w:rsidR="00A24FD5" w:rsidRPr="000F73B4">
        <w:rPr>
          <w:noProof/>
        </w:rPr>
        <w:t>oribil mu</w:t>
      </w:r>
      <w:r w:rsidR="00A24FD5" w:rsidRPr="000F73B4">
        <w:rPr>
          <w:noProof/>
        </w:rPr>
        <w:softHyphen/>
        <w:t xml:space="preserve">tilate cu lovituri de topor, </w:t>
      </w:r>
      <w:r w:rsidR="00147CE0">
        <w:rPr>
          <w:noProof/>
        </w:rPr>
        <w:t>spânzurat</w:t>
      </w:r>
      <w:r w:rsidR="00A24FD5" w:rsidRPr="000F73B4">
        <w:rPr>
          <w:noProof/>
        </w:rPr>
        <w:t>e de picioare în mahalaua tă</w:t>
      </w:r>
      <w:r w:rsidR="0070639A">
        <w:rPr>
          <w:noProof/>
        </w:rPr>
        <w:t>băcaril</w:t>
      </w:r>
      <w:r w:rsidR="00A24FD5" w:rsidRPr="000F73B4">
        <w:rPr>
          <w:noProof/>
        </w:rPr>
        <w:t>or</w:t>
      </w:r>
      <w:r w:rsidR="001842E5">
        <w:rPr>
          <w:noProof/>
        </w:rPr>
        <w:t xml:space="preserve"> şi </w:t>
      </w:r>
      <w:r w:rsidR="0004649E">
        <w:rPr>
          <w:noProof/>
        </w:rPr>
        <w:t>lângă</w:t>
      </w:r>
      <w:r w:rsidR="00A24FD5" w:rsidRPr="000F73B4">
        <w:rPr>
          <w:noProof/>
        </w:rPr>
        <w:t xml:space="preserve"> Podul Turcului; că nu poate c</w:t>
      </w:r>
      <w:r w:rsidR="0070639A">
        <w:rPr>
          <w:noProof/>
        </w:rPr>
        <w:t>â</w:t>
      </w:r>
      <w:r w:rsidR="00A24FD5" w:rsidRPr="000F73B4">
        <w:rPr>
          <w:noProof/>
        </w:rPr>
        <w:t xml:space="preserve">rmui </w:t>
      </w:r>
      <w:r w:rsidR="009A158B">
        <w:rPr>
          <w:noProof/>
        </w:rPr>
        <w:t>decât</w:t>
      </w:r>
      <w:r w:rsidR="00A24FD5" w:rsidRPr="000F73B4">
        <w:rPr>
          <w:noProof/>
        </w:rPr>
        <w:t xml:space="preserve"> cu sfatul a doisprezece boieri numi</w:t>
      </w:r>
      <w:r w:rsidR="0070639A">
        <w:rPr>
          <w:noProof/>
        </w:rPr>
        <w:t>ţ</w:t>
      </w:r>
      <w:r w:rsidR="00A24FD5" w:rsidRPr="000F73B4">
        <w:rPr>
          <w:noProof/>
        </w:rPr>
        <w:t xml:space="preserve">i de </w:t>
      </w:r>
      <w:r w:rsidR="00A24FD5" w:rsidRPr="003D7353">
        <w:rPr>
          <w:i/>
          <w:noProof/>
        </w:rPr>
        <w:t>serenissim</w:t>
      </w:r>
      <w:r w:rsidR="001842E5">
        <w:rPr>
          <w:noProof/>
        </w:rPr>
        <w:t xml:space="preserve"> şi </w:t>
      </w:r>
      <w:r w:rsidR="00A24FD5" w:rsidRPr="000F73B4">
        <w:rPr>
          <w:noProof/>
        </w:rPr>
        <w:t>numai de el înlătura</w:t>
      </w:r>
      <w:r w:rsidR="0070639A">
        <w:rPr>
          <w:noProof/>
        </w:rPr>
        <w:t>ţ</w:t>
      </w:r>
      <w:r w:rsidR="00A24FD5" w:rsidRPr="000F73B4">
        <w:rPr>
          <w:noProof/>
        </w:rPr>
        <w:t xml:space="preserve">i, că dările se fixează în dietă nu în sfatul </w:t>
      </w:r>
      <w:r w:rsidR="0070639A">
        <w:rPr>
          <w:noProof/>
        </w:rPr>
        <w:t>ţ</w:t>
      </w:r>
      <w:r>
        <w:rPr>
          <w:noProof/>
        </w:rPr>
        <w:t>ării</w:t>
      </w:r>
      <w:r w:rsidR="0080674B">
        <w:rPr>
          <w:noProof/>
        </w:rPr>
        <w:t xml:space="preserve">   - </w:t>
      </w:r>
      <w:r w:rsidR="0070639A">
        <w:rPr>
          <w:noProof/>
        </w:rPr>
        <w:t>«</w:t>
      </w:r>
      <w:r w:rsidR="00ED19E8">
        <w:rPr>
          <w:noProof/>
        </w:rPr>
        <w:t>A</w:t>
      </w:r>
      <w:r w:rsidR="0070639A">
        <w:rPr>
          <w:noProof/>
        </w:rPr>
        <w:t xml:space="preserve">uzi, </w:t>
      </w:r>
      <w:r w:rsidR="00A24FD5" w:rsidRPr="000F73B4">
        <w:rPr>
          <w:noProof/>
        </w:rPr>
        <w:t xml:space="preserve">padre, nici în visul lui cel mai frumos Baiazid n-a îndrăznit să </w:t>
      </w:r>
      <w:r w:rsidR="0004649E">
        <w:rPr>
          <w:noProof/>
        </w:rPr>
        <w:t>gând</w:t>
      </w:r>
      <w:r w:rsidR="00A24FD5" w:rsidRPr="000F73B4">
        <w:rPr>
          <w:noProof/>
        </w:rPr>
        <w:t xml:space="preserve">ească la asta», că </w:t>
      </w:r>
      <w:r w:rsidR="00EE01E7">
        <w:rPr>
          <w:noProof/>
        </w:rPr>
        <w:t>până</w:t>
      </w:r>
      <w:r w:rsidR="001842E5">
        <w:rPr>
          <w:noProof/>
        </w:rPr>
        <w:t xml:space="preserve"> şi </w:t>
      </w:r>
      <w:r w:rsidR="00A24FD5" w:rsidRPr="000F73B4">
        <w:rPr>
          <w:noProof/>
        </w:rPr>
        <w:t>asupra os</w:t>
      </w:r>
      <w:r w:rsidR="0070639A">
        <w:rPr>
          <w:noProof/>
        </w:rPr>
        <w:t>â</w:t>
      </w:r>
      <w:r w:rsidR="00A24FD5" w:rsidRPr="000F73B4">
        <w:rPr>
          <w:noProof/>
        </w:rPr>
        <w:t xml:space="preserve">ndei la moarte în </w:t>
      </w:r>
      <w:r w:rsidR="00A24FD5" w:rsidRPr="000F73B4">
        <w:rPr>
          <w:noProof/>
        </w:rPr>
        <w:lastRenderedPageBreak/>
        <w:t>judecă</w:t>
      </w:r>
      <w:r w:rsidR="0070639A">
        <w:rPr>
          <w:noProof/>
        </w:rPr>
        <w:t>ţ</w:t>
      </w:r>
      <w:r w:rsidR="00A24FD5" w:rsidRPr="000F73B4">
        <w:rPr>
          <w:noProof/>
        </w:rPr>
        <w:t xml:space="preserve">ile de hiclenie </w:t>
      </w:r>
      <w:r w:rsidR="00A24FD5" w:rsidRPr="003D7353">
        <w:rPr>
          <w:i/>
          <w:noProof/>
        </w:rPr>
        <w:t>serenissimul</w:t>
      </w:r>
      <w:r w:rsidR="00A24FD5" w:rsidRPr="000F73B4">
        <w:rPr>
          <w:noProof/>
        </w:rPr>
        <w:t xml:space="preserve"> are drept de gra</w:t>
      </w:r>
      <w:r w:rsidR="0070639A">
        <w:rPr>
          <w:noProof/>
        </w:rPr>
        <w:t>ţ</w:t>
      </w:r>
      <w:r w:rsidR="00A24FD5" w:rsidRPr="000F73B4">
        <w:rPr>
          <w:noProof/>
        </w:rPr>
        <w:t>iere</w:t>
      </w:r>
      <w:r w:rsidR="001842E5">
        <w:rPr>
          <w:noProof/>
        </w:rPr>
        <w:t xml:space="preserve"> şi </w:t>
      </w:r>
      <w:r w:rsidR="00A24FD5" w:rsidRPr="000F73B4">
        <w:rPr>
          <w:noProof/>
        </w:rPr>
        <w:t>că rumânii pribegi</w:t>
      </w:r>
      <w:r w:rsidR="0070639A">
        <w:rPr>
          <w:noProof/>
        </w:rPr>
        <w:t>ţ</w:t>
      </w:r>
      <w:r w:rsidR="00A24FD5" w:rsidRPr="000F73B4">
        <w:rPr>
          <w:noProof/>
        </w:rPr>
        <w:t>i de pe mo</w:t>
      </w:r>
      <w:r w:rsidR="0070639A">
        <w:rPr>
          <w:noProof/>
        </w:rPr>
        <w:t>ş</w:t>
      </w:r>
      <w:r w:rsidR="00A24FD5" w:rsidRPr="000F73B4">
        <w:rPr>
          <w:noProof/>
        </w:rPr>
        <w:t>ii trebuie adu</w:t>
      </w:r>
      <w:r w:rsidR="0070639A">
        <w:rPr>
          <w:noProof/>
        </w:rPr>
        <w:t>ş</w:t>
      </w:r>
      <w:r w:rsidR="00A24FD5" w:rsidRPr="000F73B4">
        <w:rPr>
          <w:noProof/>
        </w:rPr>
        <w:t>i înapoi, încăl</w:t>
      </w:r>
      <w:r w:rsidR="00BC6DA2">
        <w:rPr>
          <w:noProof/>
        </w:rPr>
        <w:t>când</w:t>
      </w:r>
      <w:r w:rsidR="00A24FD5" w:rsidRPr="000F73B4">
        <w:rPr>
          <w:noProof/>
        </w:rPr>
        <w:t xml:space="preserve">u-se legea </w:t>
      </w:r>
      <w:r w:rsidR="00F63165">
        <w:rPr>
          <w:noProof/>
        </w:rPr>
        <w:t>pământ</w:t>
      </w:r>
      <w:r w:rsidR="00A24FD5" w:rsidRPr="000F73B4">
        <w:rPr>
          <w:noProof/>
        </w:rPr>
        <w:t>ului care spune că rumânii căzu</w:t>
      </w:r>
      <w:r w:rsidR="0070639A">
        <w:rPr>
          <w:noProof/>
        </w:rPr>
        <w:t>ţ</w:t>
      </w:r>
      <w:r w:rsidR="00A24FD5" w:rsidRPr="000F73B4">
        <w:rPr>
          <w:noProof/>
        </w:rPr>
        <w:t>i în robie</w:t>
      </w:r>
      <w:r w:rsidR="001842E5">
        <w:rPr>
          <w:noProof/>
        </w:rPr>
        <w:t xml:space="preserve"> şi </w:t>
      </w:r>
      <w:r w:rsidR="00A24FD5" w:rsidRPr="000F73B4">
        <w:rPr>
          <w:noProof/>
        </w:rPr>
        <w:t>scăpa</w:t>
      </w:r>
      <w:r w:rsidR="0070639A">
        <w:rPr>
          <w:noProof/>
        </w:rPr>
        <w:t>ţ</w:t>
      </w:r>
      <w:r w:rsidR="00A24FD5" w:rsidRPr="000F73B4">
        <w:rPr>
          <w:noProof/>
        </w:rPr>
        <w:t>i de ea</w:t>
      </w:r>
      <w:r w:rsidR="003E7BED">
        <w:rPr>
          <w:noProof/>
        </w:rPr>
        <w:t xml:space="preserve"> sunt </w:t>
      </w:r>
      <w:r w:rsidR="00A24FD5" w:rsidRPr="000F73B4">
        <w:rPr>
          <w:noProof/>
        </w:rPr>
        <w:t>slobozi.</w:t>
      </w:r>
    </w:p>
    <w:p w:rsidR="00A24FD5" w:rsidRPr="000F73B4" w:rsidRDefault="0080674B" w:rsidP="002F1B13">
      <w:pPr>
        <w:pStyle w:val="NoSpacing"/>
        <w:jc w:val="both"/>
        <w:rPr>
          <w:noProof/>
        </w:rPr>
      </w:pPr>
      <w:r>
        <w:rPr>
          <w:noProof/>
        </w:rPr>
        <w:t xml:space="preserve">   - </w:t>
      </w:r>
      <w:r w:rsidR="00A24FD5" w:rsidRPr="000F73B4">
        <w:rPr>
          <w:noProof/>
        </w:rPr>
        <w:t xml:space="preserve">Cum se poate numai un asemenea tractat, </w:t>
      </w:r>
      <w:r w:rsidR="00A24FD5" w:rsidRPr="000F73B4">
        <w:rPr>
          <w:i/>
          <w:iCs/>
          <w:noProof/>
        </w:rPr>
        <w:t xml:space="preserve">padre? </w:t>
      </w:r>
      <w:r w:rsidR="00ED19E8">
        <w:rPr>
          <w:noProof/>
        </w:rPr>
        <w:t>Un ase</w:t>
      </w:r>
      <w:r w:rsidR="00A24FD5" w:rsidRPr="000F73B4">
        <w:rPr>
          <w:noProof/>
        </w:rPr>
        <w:t xml:space="preserve">menea tractat între două </w:t>
      </w:r>
      <w:r w:rsidR="0070639A">
        <w:rPr>
          <w:noProof/>
        </w:rPr>
        <w:t>ţ</w:t>
      </w:r>
      <w:r w:rsidR="00A24FD5" w:rsidRPr="000F73B4">
        <w:rPr>
          <w:noProof/>
        </w:rPr>
        <w:t>ări slobode</w:t>
      </w:r>
      <w:r w:rsidR="001842E5">
        <w:rPr>
          <w:noProof/>
        </w:rPr>
        <w:t xml:space="preserve"> şi </w:t>
      </w:r>
      <w:r w:rsidR="008A79E4">
        <w:rPr>
          <w:noProof/>
        </w:rPr>
        <w:t>creştin</w:t>
      </w:r>
      <w:r w:rsidR="00A24FD5" w:rsidRPr="000F73B4">
        <w:rPr>
          <w:noProof/>
        </w:rPr>
        <w:t>e?</w:t>
      </w:r>
      <w:r w:rsidR="00B8573D">
        <w:rPr>
          <w:noProof/>
        </w:rPr>
        <w:t xml:space="preserve">... </w:t>
      </w:r>
      <w:r w:rsidR="00052EB5">
        <w:rPr>
          <w:noProof/>
        </w:rPr>
        <w:t>S</w:t>
      </w:r>
      <w:r w:rsidR="00A24FD5" w:rsidRPr="000F73B4">
        <w:rPr>
          <w:noProof/>
        </w:rPr>
        <w:t>ă-</w:t>
      </w:r>
      <w:r w:rsidR="0070639A">
        <w:rPr>
          <w:noProof/>
        </w:rPr>
        <w:t>ţ</w:t>
      </w:r>
      <w:r w:rsidR="00A24FD5" w:rsidRPr="000F73B4">
        <w:rPr>
          <w:noProof/>
        </w:rPr>
        <w:t>i răspund tot eu?</w:t>
      </w:r>
    </w:p>
    <w:p w:rsidR="00A24FD5" w:rsidRPr="000F73B4" w:rsidRDefault="0070639A" w:rsidP="002F1B13">
      <w:pPr>
        <w:pStyle w:val="NoSpacing"/>
        <w:jc w:val="both"/>
        <w:rPr>
          <w:noProof/>
        </w:rPr>
      </w:pPr>
      <w:r>
        <w:rPr>
          <w:noProof/>
        </w:rPr>
        <w:tab/>
      </w:r>
      <w:r w:rsidR="00A24FD5" w:rsidRPr="000F73B4">
        <w:rPr>
          <w:noProof/>
        </w:rPr>
        <w:t xml:space="preserve">Zidurile paraclisului se cutremură la cea </w:t>
      </w:r>
      <w:r w:rsidR="00505B73">
        <w:rPr>
          <w:noProof/>
        </w:rPr>
        <w:t>dintâi</w:t>
      </w:r>
      <w:r w:rsidR="00A24FD5" w:rsidRPr="000F73B4">
        <w:rPr>
          <w:noProof/>
        </w:rPr>
        <w:t xml:space="preserve"> lovitură de tun. Tropotele cavaleriei umplu tăcerea care se lasă pentru scurt timp</w:t>
      </w:r>
      <w:r w:rsidR="00517414">
        <w:rPr>
          <w:noProof/>
        </w:rPr>
        <w:t>. A</w:t>
      </w:r>
      <w:r w:rsidR="00A24FD5" w:rsidRPr="000F73B4">
        <w:rPr>
          <w:noProof/>
        </w:rPr>
        <w:t xml:space="preserve"> doua lovitură de tun.</w:t>
      </w:r>
    </w:p>
    <w:p w:rsidR="00A24FD5" w:rsidRPr="000F73B4" w:rsidRDefault="0080674B" w:rsidP="002F1B13">
      <w:pPr>
        <w:pStyle w:val="NoSpacing"/>
        <w:jc w:val="both"/>
        <w:rPr>
          <w:noProof/>
        </w:rPr>
      </w:pPr>
      <w:r>
        <w:rPr>
          <w:noProof/>
        </w:rPr>
        <w:t xml:space="preserve">   - </w:t>
      </w:r>
      <w:r w:rsidR="00A24FD5" w:rsidRPr="000F73B4">
        <w:rPr>
          <w:noProof/>
        </w:rPr>
        <w:t xml:space="preserve">Iată, </w:t>
      </w:r>
      <w:r w:rsidR="00A24FD5" w:rsidRPr="000F73B4">
        <w:rPr>
          <w:i/>
          <w:iCs/>
          <w:noProof/>
        </w:rPr>
        <w:t xml:space="preserve">padre, </w:t>
      </w:r>
      <w:r w:rsidR="00A24FD5" w:rsidRPr="000F73B4">
        <w:rPr>
          <w:noProof/>
        </w:rPr>
        <w:t>cum în</w:t>
      </w:r>
      <w:r w:rsidR="0070639A">
        <w:rPr>
          <w:noProof/>
        </w:rPr>
        <w:t>ţ</w:t>
      </w:r>
      <w:r w:rsidR="00A24FD5" w:rsidRPr="000F73B4">
        <w:rPr>
          <w:noProof/>
        </w:rPr>
        <w:t>elege Io Mihail Voievod</w:t>
      </w:r>
      <w:r w:rsidR="00FC1D98">
        <w:rPr>
          <w:noProof/>
        </w:rPr>
        <w:t xml:space="preserve"> să-şi </w:t>
      </w:r>
      <w:r w:rsidR="00A24FD5" w:rsidRPr="000F73B4">
        <w:rPr>
          <w:noProof/>
        </w:rPr>
        <w:t>c</w:t>
      </w:r>
      <w:r w:rsidR="0070639A">
        <w:rPr>
          <w:noProof/>
        </w:rPr>
        <w:t>â</w:t>
      </w:r>
      <w:r w:rsidR="00A24FD5" w:rsidRPr="000F73B4">
        <w:rPr>
          <w:noProof/>
        </w:rPr>
        <w:t xml:space="preserve">rmuiască </w:t>
      </w:r>
      <w:r w:rsidR="0070639A">
        <w:rPr>
          <w:noProof/>
        </w:rPr>
        <w:t>ţ</w:t>
      </w:r>
      <w:r w:rsidR="00A24FD5" w:rsidRPr="000F73B4">
        <w:rPr>
          <w:noProof/>
        </w:rPr>
        <w:t>ara, în litera tractatelor încheiate peste capul</w:t>
      </w:r>
      <w:r w:rsidR="001842E5">
        <w:rPr>
          <w:noProof/>
        </w:rPr>
        <w:t xml:space="preserve"> şi </w:t>
      </w:r>
      <w:r w:rsidR="00A24FD5" w:rsidRPr="000F73B4">
        <w:rPr>
          <w:noProof/>
        </w:rPr>
        <w:t>fără voia lui.</w:t>
      </w:r>
    </w:p>
    <w:p w:rsidR="00A24FD5" w:rsidRPr="000F73B4" w:rsidRDefault="00A65A02" w:rsidP="002F1B13">
      <w:pPr>
        <w:pStyle w:val="NoSpacing"/>
        <w:jc w:val="both"/>
        <w:rPr>
          <w:noProof/>
        </w:rPr>
      </w:pPr>
      <w:r>
        <w:rPr>
          <w:noProof/>
        </w:rPr>
        <w:tab/>
      </w:r>
      <w:r w:rsidR="00A24FD5" w:rsidRPr="000F73B4">
        <w:rPr>
          <w:noProof/>
        </w:rPr>
        <w:t>U</w:t>
      </w:r>
      <w:r w:rsidR="0070639A">
        <w:rPr>
          <w:noProof/>
        </w:rPr>
        <w:t>ş</w:t>
      </w:r>
      <w:r w:rsidR="00A24FD5" w:rsidRPr="000F73B4">
        <w:rPr>
          <w:noProof/>
        </w:rPr>
        <w:t>a paraclisului se deschide, lăs</w:t>
      </w:r>
      <w:r w:rsidR="0070639A">
        <w:rPr>
          <w:noProof/>
        </w:rPr>
        <w:t>â</w:t>
      </w:r>
      <w:r w:rsidR="00A24FD5" w:rsidRPr="000F73B4">
        <w:rPr>
          <w:noProof/>
        </w:rPr>
        <w:t>nd să se vadă gărzile cu hale</w:t>
      </w:r>
      <w:r w:rsidR="00A24FD5" w:rsidRPr="000F73B4">
        <w:rPr>
          <w:noProof/>
        </w:rPr>
        <w:softHyphen/>
        <w:t xml:space="preserve">barde aliniate pe două </w:t>
      </w:r>
      <w:r w:rsidR="00C00087">
        <w:rPr>
          <w:noProof/>
        </w:rPr>
        <w:t>rând</w:t>
      </w:r>
      <w:r w:rsidR="00A24FD5" w:rsidRPr="000F73B4">
        <w:rPr>
          <w:noProof/>
        </w:rPr>
        <w:t xml:space="preserve">uri, postelnicul Preda Buzescu </w:t>
      </w:r>
      <w:r w:rsidR="0070639A">
        <w:rPr>
          <w:noProof/>
        </w:rPr>
        <w:t>ţ</w:t>
      </w:r>
      <w:r w:rsidR="00A24FD5" w:rsidRPr="000F73B4">
        <w:rPr>
          <w:noProof/>
        </w:rPr>
        <w:t>in</w:t>
      </w:r>
      <w:r w:rsidR="0070639A">
        <w:rPr>
          <w:noProof/>
        </w:rPr>
        <w:t>â</w:t>
      </w:r>
      <w:r w:rsidR="00A24FD5" w:rsidRPr="000F73B4">
        <w:rPr>
          <w:noProof/>
        </w:rPr>
        <w:t>nd mantia voievodală de purpură, tivită cu blăni</w:t>
      </w:r>
      <w:r w:rsidR="0070639A">
        <w:rPr>
          <w:noProof/>
        </w:rPr>
        <w:t>ţ</w:t>
      </w:r>
      <w:r w:rsidR="00A24FD5" w:rsidRPr="000F73B4">
        <w:rPr>
          <w:noProof/>
        </w:rPr>
        <w:t xml:space="preserve">ă albă de hermelină, </w:t>
      </w:r>
      <w:r w:rsidR="0070639A">
        <w:rPr>
          <w:noProof/>
        </w:rPr>
        <w:t>ţ</w:t>
      </w:r>
      <w:r w:rsidR="00A24FD5" w:rsidRPr="000F73B4">
        <w:rPr>
          <w:noProof/>
        </w:rPr>
        <w:t>esută cu vulturi de aur, marele vornic Ivan Norocea cu buzduganul din aur</w:t>
      </w:r>
      <w:r w:rsidR="001842E5">
        <w:rPr>
          <w:noProof/>
        </w:rPr>
        <w:t xml:space="preserve"> şi </w:t>
      </w:r>
      <w:r w:rsidR="00A24FD5" w:rsidRPr="000F73B4">
        <w:rPr>
          <w:noProof/>
        </w:rPr>
        <w:t>marele spătar Calotă Bozianu cu spada.</w:t>
      </w:r>
    </w:p>
    <w:p w:rsidR="00A24FD5" w:rsidRPr="000F73B4" w:rsidRDefault="0080674B" w:rsidP="002F1B13">
      <w:pPr>
        <w:pStyle w:val="NoSpacing"/>
        <w:jc w:val="both"/>
        <w:rPr>
          <w:noProof/>
        </w:rPr>
      </w:pPr>
      <w:r>
        <w:rPr>
          <w:noProof/>
        </w:rPr>
        <w:t xml:space="preserve">   - </w:t>
      </w:r>
      <w:r w:rsidR="00A24FD5" w:rsidRPr="000F73B4">
        <w:rPr>
          <w:noProof/>
        </w:rPr>
        <w:t xml:space="preserve">Stai în preajma mea, </w:t>
      </w:r>
      <w:r w:rsidR="00A24FD5" w:rsidRPr="000F73B4">
        <w:rPr>
          <w:i/>
          <w:iCs/>
          <w:noProof/>
        </w:rPr>
        <w:t xml:space="preserve">padre, </w:t>
      </w:r>
      <w:r w:rsidR="00A24FD5" w:rsidRPr="000F73B4">
        <w:rPr>
          <w:noProof/>
        </w:rPr>
        <w:t>îi spune z</w:t>
      </w:r>
      <w:r w:rsidR="0070639A">
        <w:rPr>
          <w:noProof/>
        </w:rPr>
        <w:t>â</w:t>
      </w:r>
      <w:r w:rsidR="00426B00">
        <w:rPr>
          <w:noProof/>
        </w:rPr>
        <w:t>mbindu-i dulce</w:t>
      </w:r>
      <w:r w:rsidR="00B8573D">
        <w:rPr>
          <w:noProof/>
        </w:rPr>
        <w:t xml:space="preserve">... </w:t>
      </w:r>
      <w:r w:rsidR="00A24FD5" w:rsidRPr="000F73B4">
        <w:rPr>
          <w:noProof/>
        </w:rPr>
        <w:t>Vei vedea</w:t>
      </w:r>
      <w:r w:rsidR="001842E5">
        <w:rPr>
          <w:noProof/>
        </w:rPr>
        <w:t xml:space="preserve"> şi </w:t>
      </w:r>
      <w:r w:rsidR="00A24FD5" w:rsidRPr="000F73B4">
        <w:rPr>
          <w:noProof/>
        </w:rPr>
        <w:t>vei auzi lucruri folositoare.</w:t>
      </w:r>
    </w:p>
    <w:p w:rsidR="00A24FD5" w:rsidRPr="000F73B4" w:rsidRDefault="00426B00" w:rsidP="002F1B13">
      <w:pPr>
        <w:pStyle w:val="NoSpacing"/>
        <w:jc w:val="both"/>
        <w:rPr>
          <w:noProof/>
        </w:rPr>
      </w:pPr>
      <w:r>
        <w:rPr>
          <w:noProof/>
        </w:rPr>
        <w:tab/>
      </w:r>
      <w:r w:rsidR="00A24FD5" w:rsidRPr="000F73B4">
        <w:rPr>
          <w:noProof/>
        </w:rPr>
        <w:t>Padre Girolamo Estorga face o reveren</w:t>
      </w:r>
      <w:r>
        <w:rPr>
          <w:noProof/>
        </w:rPr>
        <w:t>ţ</w:t>
      </w:r>
      <w:r w:rsidR="00A24FD5" w:rsidRPr="000F73B4">
        <w:rPr>
          <w:noProof/>
        </w:rPr>
        <w:t xml:space="preserve">ă </w:t>
      </w:r>
      <w:r w:rsidR="00087699">
        <w:rPr>
          <w:noProof/>
        </w:rPr>
        <w:t>adânc</w:t>
      </w:r>
      <w:r w:rsidR="00A24FD5" w:rsidRPr="000F73B4">
        <w:rPr>
          <w:noProof/>
        </w:rPr>
        <w:t xml:space="preserve">ă. Principele </w:t>
      </w:r>
      <w:r w:rsidR="007230A8">
        <w:rPr>
          <w:noProof/>
        </w:rPr>
        <w:t>şi-</w:t>
      </w:r>
      <w:r w:rsidR="00A24FD5" w:rsidRPr="000F73B4">
        <w:rPr>
          <w:noProof/>
        </w:rPr>
        <w:t>a jucat rolul excelent. Cine-</w:t>
      </w:r>
      <w:r>
        <w:rPr>
          <w:noProof/>
        </w:rPr>
        <w:t>ş</w:t>
      </w:r>
      <w:r w:rsidR="00A24FD5" w:rsidRPr="000F73B4">
        <w:rPr>
          <w:noProof/>
        </w:rPr>
        <w:t>i face iluzii la curtea lui Sigismundo, se-n</w:t>
      </w:r>
      <w:r>
        <w:rPr>
          <w:noProof/>
        </w:rPr>
        <w:t>ş</w:t>
      </w:r>
      <w:r w:rsidR="00A24FD5" w:rsidRPr="000F73B4">
        <w:rPr>
          <w:noProof/>
        </w:rPr>
        <w:t>ală. Trufia stupidă, megalomania</w:t>
      </w:r>
      <w:r w:rsidR="001842E5">
        <w:rPr>
          <w:noProof/>
        </w:rPr>
        <w:t xml:space="preserve"> şi </w:t>
      </w:r>
      <w:r w:rsidR="00A24FD5" w:rsidRPr="000F73B4">
        <w:rPr>
          <w:noProof/>
        </w:rPr>
        <w:t>arogan</w:t>
      </w:r>
      <w:r>
        <w:rPr>
          <w:noProof/>
        </w:rPr>
        <w:t>ţ</w:t>
      </w:r>
      <w:r w:rsidR="00A24FD5" w:rsidRPr="000F73B4">
        <w:rPr>
          <w:noProof/>
        </w:rPr>
        <w:t>a nu</w:t>
      </w:r>
      <w:r w:rsidR="003E7BED">
        <w:rPr>
          <w:noProof/>
        </w:rPr>
        <w:t xml:space="preserve"> sunt </w:t>
      </w:r>
      <w:r w:rsidR="00A24FD5" w:rsidRPr="000F73B4">
        <w:rPr>
          <w:noProof/>
        </w:rPr>
        <w:t>de loc argumentele cu care se poate opera în diploma</w:t>
      </w:r>
      <w:r w:rsidR="000F73B4">
        <w:rPr>
          <w:noProof/>
        </w:rPr>
        <w:t>t</w:t>
      </w:r>
      <w:r w:rsidR="00A24FD5" w:rsidRPr="000F73B4">
        <w:rPr>
          <w:noProof/>
        </w:rPr>
        <w:t>ia c</w:t>
      </w:r>
      <w:r>
        <w:rPr>
          <w:noProof/>
        </w:rPr>
        <w:t>u</w:t>
      </w:r>
      <w:r w:rsidR="00A24FD5" w:rsidRPr="000F73B4">
        <w:rPr>
          <w:noProof/>
        </w:rPr>
        <w:t xml:space="preserve"> Valahia</w:t>
      </w:r>
      <w:r w:rsidR="00517414">
        <w:rPr>
          <w:noProof/>
        </w:rPr>
        <w:t>. A</w:t>
      </w:r>
      <w:r w:rsidR="00A24FD5" w:rsidRPr="000F73B4">
        <w:rPr>
          <w:noProof/>
        </w:rPr>
        <w:t>ude comenzile ofi</w:t>
      </w:r>
      <w:r>
        <w:rPr>
          <w:noProof/>
        </w:rPr>
        <w:t>ţ</w:t>
      </w:r>
      <w:r w:rsidR="00A24FD5" w:rsidRPr="000F73B4">
        <w:rPr>
          <w:noProof/>
        </w:rPr>
        <w:t xml:space="preserve">erilor </w:t>
      </w:r>
      <w:r w:rsidR="007230A8">
        <w:rPr>
          <w:noProof/>
        </w:rPr>
        <w:t>şi-</w:t>
      </w:r>
      <w:r w:rsidR="00A24FD5" w:rsidRPr="000F73B4">
        <w:rPr>
          <w:noProof/>
        </w:rPr>
        <w:t>atunci se grăbe</w:t>
      </w:r>
      <w:r>
        <w:rPr>
          <w:noProof/>
        </w:rPr>
        <w:t>ş</w:t>
      </w:r>
      <w:r w:rsidR="00A24FD5" w:rsidRPr="000F73B4">
        <w:rPr>
          <w:noProof/>
        </w:rPr>
        <w:t>te să intre între înal</w:t>
      </w:r>
      <w:r>
        <w:rPr>
          <w:noProof/>
        </w:rPr>
        <w:t>ţ</w:t>
      </w:r>
      <w:r w:rsidR="00A24FD5" w:rsidRPr="000F73B4">
        <w:rPr>
          <w:noProof/>
        </w:rPr>
        <w:t>ii dregători ai divanului domnesc care se aranjează pentru ceremonie, în hora mare a palatului. Numărase loviturile de tun</w:t>
      </w:r>
      <w:r w:rsidR="00B8573D">
        <w:rPr>
          <w:noProof/>
        </w:rPr>
        <w:t xml:space="preserve">... </w:t>
      </w:r>
      <w:r w:rsidR="00A24FD5" w:rsidRPr="000F73B4">
        <w:rPr>
          <w:noProof/>
        </w:rPr>
        <w:t>Nouă</w:t>
      </w:r>
      <w:r w:rsidR="00A24FD5" w:rsidRPr="000F73B4">
        <w:rPr>
          <w:noProof/>
        </w:rPr>
        <w:softHyphen/>
        <w:t>sprezece. Douăzeci</w:t>
      </w:r>
      <w:r w:rsidR="00B8573D">
        <w:rPr>
          <w:noProof/>
        </w:rPr>
        <w:t xml:space="preserve">... </w:t>
      </w:r>
      <w:r w:rsidR="00A24FD5" w:rsidRPr="000F73B4">
        <w:rPr>
          <w:noProof/>
        </w:rPr>
        <w:t>Douăzeci</w:t>
      </w:r>
      <w:r w:rsidR="001842E5">
        <w:rPr>
          <w:noProof/>
        </w:rPr>
        <w:t xml:space="preserve"> şi </w:t>
      </w:r>
      <w:r w:rsidR="00A24FD5" w:rsidRPr="000F73B4">
        <w:rPr>
          <w:noProof/>
        </w:rPr>
        <w:t>una</w:t>
      </w:r>
      <w:r w:rsidR="00B8573D">
        <w:rPr>
          <w:noProof/>
        </w:rPr>
        <w:t xml:space="preserve">... </w:t>
      </w:r>
      <w:r w:rsidR="00A24FD5" w:rsidRPr="000F73B4">
        <w:rPr>
          <w:noProof/>
        </w:rPr>
        <w:t>O solie deci</w:t>
      </w:r>
      <w:r w:rsidR="00B8573D">
        <w:rPr>
          <w:noProof/>
        </w:rPr>
        <w:t xml:space="preserve">... </w:t>
      </w:r>
    </w:p>
    <w:p w:rsidR="00A65A02" w:rsidRDefault="00426B00" w:rsidP="002F1B13">
      <w:pPr>
        <w:pStyle w:val="NoSpacing"/>
        <w:jc w:val="both"/>
        <w:rPr>
          <w:noProof/>
        </w:rPr>
      </w:pPr>
      <w:r>
        <w:rPr>
          <w:noProof/>
        </w:rPr>
        <w:tab/>
      </w:r>
      <w:r w:rsidR="00B8573D">
        <w:rPr>
          <w:noProof/>
        </w:rPr>
        <w:t xml:space="preserve">... </w:t>
      </w:r>
      <w:r w:rsidR="00A24FD5" w:rsidRPr="000F73B4">
        <w:rPr>
          <w:noProof/>
        </w:rPr>
        <w:t>Mihai iese sub portalul palatului cu coroana lui Mircea pe cap (i-o a</w:t>
      </w:r>
      <w:r>
        <w:rPr>
          <w:noProof/>
        </w:rPr>
        <w:t>ş</w:t>
      </w:r>
      <w:r w:rsidR="00A24FD5" w:rsidRPr="000F73B4">
        <w:rPr>
          <w:noProof/>
        </w:rPr>
        <w:t>ezase cu grijă marele vornic, după care-i sărutase m</w:t>
      </w:r>
      <w:r>
        <w:rPr>
          <w:noProof/>
        </w:rPr>
        <w:t>â</w:t>
      </w:r>
      <w:r w:rsidR="00A24FD5" w:rsidRPr="000F73B4">
        <w:rPr>
          <w:noProof/>
        </w:rPr>
        <w:t xml:space="preserve">na </w:t>
      </w:r>
      <w:r>
        <w:rPr>
          <w:noProof/>
        </w:rPr>
        <w:t>ş</w:t>
      </w:r>
      <w:r w:rsidR="00A24FD5" w:rsidRPr="000F73B4">
        <w:rPr>
          <w:noProof/>
        </w:rPr>
        <w:t>optindu-i că-n tabără a venit la signor Mantovano un călăre</w:t>
      </w:r>
      <w:r>
        <w:rPr>
          <w:noProof/>
        </w:rPr>
        <w:t>ţ</w:t>
      </w:r>
      <w:r w:rsidR="00A24FD5" w:rsidRPr="000F73B4">
        <w:rPr>
          <w:noProof/>
        </w:rPr>
        <w:t xml:space="preserve"> străin) cu măre</w:t>
      </w:r>
      <w:r>
        <w:rPr>
          <w:noProof/>
        </w:rPr>
        <w:t>ţ</w:t>
      </w:r>
      <w:r w:rsidR="00A24FD5" w:rsidRPr="000F73B4">
        <w:rPr>
          <w:noProof/>
        </w:rPr>
        <w:t>ia nobilă pe care de at</w:t>
      </w:r>
      <w:r>
        <w:rPr>
          <w:noProof/>
        </w:rPr>
        <w:t>â</w:t>
      </w:r>
      <w:r w:rsidR="00A24FD5" w:rsidRPr="000F73B4">
        <w:rPr>
          <w:noProof/>
        </w:rPr>
        <w:t>tea ori i-o invidiază Radu Buzescu. Doi copii de casă duc poalele mantiei voievodale. Coroana din aur masiv, bătută-n diamante, smaragde</w:t>
      </w:r>
      <w:r w:rsidR="001842E5">
        <w:rPr>
          <w:noProof/>
        </w:rPr>
        <w:t xml:space="preserve"> şi </w:t>
      </w:r>
      <w:r w:rsidR="00A24FD5" w:rsidRPr="000F73B4">
        <w:rPr>
          <w:noProof/>
        </w:rPr>
        <w:t>rubine, răsfr</w:t>
      </w:r>
      <w:r>
        <w:rPr>
          <w:noProof/>
        </w:rPr>
        <w:t>â</w:t>
      </w:r>
      <w:r w:rsidR="00A24FD5" w:rsidRPr="000F73B4">
        <w:rPr>
          <w:noProof/>
        </w:rPr>
        <w:t>nge lumina în fulgere orbitoare. Poruncile i-au fost împlinit</w:t>
      </w:r>
      <w:r>
        <w:rPr>
          <w:noProof/>
        </w:rPr>
        <w:t xml:space="preserve">e întocmai. </w:t>
      </w:r>
      <w:r w:rsidR="00B63593">
        <w:rPr>
          <w:noProof/>
        </w:rPr>
        <w:t>De</w:t>
      </w:r>
      <w:r w:rsidR="00A24FD5" w:rsidRPr="000F73B4">
        <w:rPr>
          <w:noProof/>
        </w:rPr>
        <w:t xml:space="preserve"> la poarta mare a </w:t>
      </w:r>
      <w:r>
        <w:rPr>
          <w:noProof/>
        </w:rPr>
        <w:t>c</w:t>
      </w:r>
      <w:r w:rsidR="00F0439A">
        <w:rPr>
          <w:noProof/>
        </w:rPr>
        <w:t>etăţii</w:t>
      </w:r>
      <w:r w:rsidR="00A24FD5" w:rsidRPr="000F73B4">
        <w:rPr>
          <w:noProof/>
        </w:rPr>
        <w:t xml:space="preserve"> </w:t>
      </w:r>
      <w:r w:rsidR="00EE01E7">
        <w:rPr>
          <w:noProof/>
        </w:rPr>
        <w:t>până</w:t>
      </w:r>
      <w:r w:rsidR="00A24FD5" w:rsidRPr="000F73B4">
        <w:rPr>
          <w:noProof/>
        </w:rPr>
        <w:t xml:space="preserve"> sub stejarul sfatului, p</w:t>
      </w:r>
      <w:r>
        <w:rPr>
          <w:noProof/>
        </w:rPr>
        <w:t>ârtie stro</w:t>
      </w:r>
      <w:r>
        <w:rPr>
          <w:noProof/>
        </w:rPr>
        <w:softHyphen/>
        <w:t xml:space="preserve">pită </w:t>
      </w:r>
      <w:r w:rsidR="00A24FD5" w:rsidRPr="000F73B4">
        <w:rPr>
          <w:noProof/>
        </w:rPr>
        <w:t xml:space="preserve">din proaspăt, vegheată de </w:t>
      </w:r>
      <w:r w:rsidR="00EB6E14">
        <w:rPr>
          <w:noProof/>
        </w:rPr>
        <w:t>vânător</w:t>
      </w:r>
      <w:r w:rsidR="00A24FD5" w:rsidRPr="000F73B4">
        <w:rPr>
          <w:noProof/>
        </w:rPr>
        <w:t>ii pede</w:t>
      </w:r>
      <w:r>
        <w:rPr>
          <w:noProof/>
        </w:rPr>
        <w:t>ş</w:t>
      </w:r>
      <w:r w:rsidR="00A24FD5" w:rsidRPr="000F73B4">
        <w:rPr>
          <w:noProof/>
        </w:rPr>
        <w:t xml:space="preserve">tri, om </w:t>
      </w:r>
      <w:r w:rsidR="0004649E">
        <w:rPr>
          <w:noProof/>
        </w:rPr>
        <w:t>lângă</w:t>
      </w:r>
      <w:r w:rsidR="00A24FD5" w:rsidRPr="000F73B4">
        <w:rPr>
          <w:noProof/>
        </w:rPr>
        <w:t xml:space="preserve"> om, coif l</w:t>
      </w:r>
      <w:r>
        <w:rPr>
          <w:noProof/>
        </w:rPr>
        <w:t>â</w:t>
      </w:r>
      <w:r w:rsidR="00A24FD5" w:rsidRPr="000F73B4">
        <w:rPr>
          <w:noProof/>
        </w:rPr>
        <w:t>ngă coif,</w:t>
      </w:r>
      <w:r w:rsidR="009D38CB">
        <w:rPr>
          <w:noProof/>
        </w:rPr>
        <w:t xml:space="preserve"> suliţă</w:t>
      </w:r>
      <w:r w:rsidR="00A24FD5" w:rsidRPr="000F73B4">
        <w:rPr>
          <w:noProof/>
        </w:rPr>
        <w:t xml:space="preserve"> </w:t>
      </w:r>
      <w:r w:rsidR="0004649E">
        <w:rPr>
          <w:noProof/>
        </w:rPr>
        <w:t>lângă</w:t>
      </w:r>
      <w:r w:rsidR="009D38CB">
        <w:rPr>
          <w:noProof/>
        </w:rPr>
        <w:t xml:space="preserve"> suliţă</w:t>
      </w:r>
      <w:r w:rsidR="0004649E">
        <w:rPr>
          <w:noProof/>
        </w:rPr>
        <w:t>. Î</w:t>
      </w:r>
      <w:r w:rsidR="00A24FD5" w:rsidRPr="000F73B4">
        <w:rPr>
          <w:noProof/>
        </w:rPr>
        <w:t>n spa</w:t>
      </w:r>
      <w:r w:rsidR="00A65A02">
        <w:rPr>
          <w:noProof/>
        </w:rPr>
        <w:t xml:space="preserve">te, pe lănci, cu caii pe două </w:t>
      </w:r>
      <w:r>
        <w:rPr>
          <w:noProof/>
        </w:rPr>
        <w:t>ş</w:t>
      </w:r>
      <w:r w:rsidR="00A65A02">
        <w:rPr>
          <w:noProof/>
        </w:rPr>
        <w:t>i</w:t>
      </w:r>
      <w:r w:rsidR="00A24FD5" w:rsidRPr="000F73B4">
        <w:rPr>
          <w:noProof/>
        </w:rPr>
        <w:t xml:space="preserve">ruri în </w:t>
      </w:r>
      <w:r w:rsidR="00087699">
        <w:rPr>
          <w:noProof/>
        </w:rPr>
        <w:t>adânc</w:t>
      </w:r>
      <w:r w:rsidR="00A24FD5" w:rsidRPr="000F73B4">
        <w:rPr>
          <w:noProof/>
        </w:rPr>
        <w:t>ime, ro</w:t>
      </w:r>
      <w:r>
        <w:rPr>
          <w:noProof/>
        </w:rPr>
        <w:t>ş</w:t>
      </w:r>
      <w:r w:rsidR="00A24FD5" w:rsidRPr="000F73B4">
        <w:rPr>
          <w:noProof/>
        </w:rPr>
        <w:t>ii de Gherghi</w:t>
      </w:r>
      <w:r>
        <w:rPr>
          <w:noProof/>
        </w:rPr>
        <w:t>ţ</w:t>
      </w:r>
      <w:r w:rsidR="00A24FD5" w:rsidRPr="000F73B4">
        <w:rPr>
          <w:noProof/>
        </w:rPr>
        <w:t>a</w:t>
      </w:r>
      <w:r w:rsidR="0004649E">
        <w:rPr>
          <w:noProof/>
        </w:rPr>
        <w:t>. Î</w:t>
      </w:r>
      <w:r w:rsidR="00A24FD5" w:rsidRPr="000F73B4">
        <w:rPr>
          <w:noProof/>
        </w:rPr>
        <w:t xml:space="preserve">ntre lăncile de </w:t>
      </w:r>
      <w:r w:rsidR="00A24FD5" w:rsidRPr="000F73B4">
        <w:rPr>
          <w:noProof/>
        </w:rPr>
        <w:lastRenderedPageBreak/>
        <w:t>ro</w:t>
      </w:r>
      <w:r>
        <w:rPr>
          <w:noProof/>
        </w:rPr>
        <w:t>ş</w:t>
      </w:r>
      <w:r w:rsidR="00A24FD5" w:rsidRPr="000F73B4">
        <w:rPr>
          <w:noProof/>
        </w:rPr>
        <w:t xml:space="preserve">ii, lănci de </w:t>
      </w:r>
      <w:r w:rsidR="00EB6E14">
        <w:rPr>
          <w:noProof/>
        </w:rPr>
        <w:t>vânător</w:t>
      </w:r>
      <w:r w:rsidR="00A24FD5" w:rsidRPr="000F73B4">
        <w:rPr>
          <w:noProof/>
        </w:rPr>
        <w:t xml:space="preserve">i călări. Ceapcănele verzi ca pucioasa ale </w:t>
      </w:r>
      <w:r w:rsidR="00EB6E14">
        <w:rPr>
          <w:noProof/>
        </w:rPr>
        <w:t>vânător</w:t>
      </w:r>
      <w:r w:rsidR="00A24FD5" w:rsidRPr="000F73B4">
        <w:rPr>
          <w:noProof/>
        </w:rPr>
        <w:t>ilor</w:t>
      </w:r>
      <w:r w:rsidR="001842E5">
        <w:rPr>
          <w:noProof/>
        </w:rPr>
        <w:t xml:space="preserve"> şi </w:t>
      </w:r>
      <w:r w:rsidR="00A24FD5" w:rsidRPr="000F73B4">
        <w:rPr>
          <w:noProof/>
        </w:rPr>
        <w:t>coifurile lor orientale, de</w:t>
      </w:r>
      <w:r w:rsidR="00052EB5">
        <w:rPr>
          <w:noProof/>
        </w:rPr>
        <w:t xml:space="preserve"> oţel </w:t>
      </w:r>
      <w:r w:rsidR="00A24FD5" w:rsidRPr="000F73B4">
        <w:rPr>
          <w:noProof/>
        </w:rPr>
        <w:t xml:space="preserve">lustruit se-amestecă cu </w:t>
      </w:r>
      <w:r w:rsidR="00EB6E14">
        <w:rPr>
          <w:noProof/>
        </w:rPr>
        <w:t>coantăş</w:t>
      </w:r>
      <w:r>
        <w:rPr>
          <w:noProof/>
        </w:rPr>
        <w:t>ele zm</w:t>
      </w:r>
      <w:r w:rsidR="00A24FD5" w:rsidRPr="000F73B4">
        <w:rPr>
          <w:noProof/>
        </w:rPr>
        <w:t>eurii ale ro</w:t>
      </w:r>
      <w:r>
        <w:rPr>
          <w:noProof/>
        </w:rPr>
        <w:t>ş</w:t>
      </w:r>
      <w:r w:rsidR="00A24FD5" w:rsidRPr="000F73B4">
        <w:rPr>
          <w:noProof/>
        </w:rPr>
        <w:t>ilor, care-</w:t>
      </w:r>
      <w:r>
        <w:rPr>
          <w:noProof/>
        </w:rPr>
        <w:t>ş</w:t>
      </w:r>
      <w:r w:rsidR="00A24FD5" w:rsidRPr="000F73B4">
        <w:rPr>
          <w:noProof/>
        </w:rPr>
        <w:t>i poartă cu</w:t>
      </w:r>
      <w:r>
        <w:rPr>
          <w:noProof/>
        </w:rPr>
        <w:t>ş</w:t>
      </w:r>
      <w:r w:rsidR="00A24FD5" w:rsidRPr="000F73B4">
        <w:rPr>
          <w:noProof/>
        </w:rPr>
        <w:t>mele din miel negru cu pene de gotcan, pălite pe spr</w:t>
      </w:r>
      <w:r>
        <w:rPr>
          <w:noProof/>
        </w:rPr>
        <w:t>â</w:t>
      </w:r>
      <w:r w:rsidR="00A24FD5" w:rsidRPr="000F73B4">
        <w:rPr>
          <w:noProof/>
        </w:rPr>
        <w:t>nceana dreaptă</w:t>
      </w:r>
      <w:r w:rsidR="00052EB5">
        <w:rPr>
          <w:noProof/>
        </w:rPr>
        <w:t>. S</w:t>
      </w:r>
      <w:r w:rsidR="00A24FD5" w:rsidRPr="000F73B4">
        <w:rPr>
          <w:noProof/>
        </w:rPr>
        <w:t>tau nemi</w:t>
      </w:r>
      <w:r>
        <w:rPr>
          <w:noProof/>
        </w:rPr>
        <w:t>ş</w:t>
      </w:r>
      <w:r w:rsidR="00A24FD5" w:rsidRPr="000F73B4">
        <w:rPr>
          <w:noProof/>
        </w:rPr>
        <w:t>ca</w:t>
      </w:r>
      <w:r>
        <w:rPr>
          <w:noProof/>
        </w:rPr>
        <w:t>ţ</w:t>
      </w:r>
      <w:r w:rsidR="00A24FD5" w:rsidRPr="000F73B4">
        <w:rPr>
          <w:noProof/>
        </w:rPr>
        <w:t xml:space="preserve">i în </w:t>
      </w:r>
      <w:r>
        <w:rPr>
          <w:noProof/>
        </w:rPr>
        <w:t>ş</w:t>
      </w:r>
      <w:r w:rsidR="00A24FD5" w:rsidRPr="000F73B4">
        <w:rPr>
          <w:noProof/>
        </w:rPr>
        <w:t xml:space="preserve">eile </w:t>
      </w:r>
      <w:r>
        <w:rPr>
          <w:noProof/>
        </w:rPr>
        <w:t>î</w:t>
      </w:r>
      <w:r w:rsidR="00A24FD5" w:rsidRPr="000F73B4">
        <w:rPr>
          <w:noProof/>
        </w:rPr>
        <w:t>nalte, de luptă, puse pe cioltare cu canafuri de l</w:t>
      </w:r>
      <w:r>
        <w:rPr>
          <w:noProof/>
        </w:rPr>
        <w:t>â</w:t>
      </w:r>
      <w:r w:rsidR="00A24FD5" w:rsidRPr="000F73B4">
        <w:rPr>
          <w:noProof/>
        </w:rPr>
        <w:t>nă ro</w:t>
      </w:r>
      <w:r>
        <w:rPr>
          <w:noProof/>
        </w:rPr>
        <w:t>ş</w:t>
      </w:r>
      <w:r w:rsidR="00A24FD5" w:rsidRPr="000F73B4">
        <w:rPr>
          <w:noProof/>
        </w:rPr>
        <w:t xml:space="preserve">ie </w:t>
      </w:r>
      <w:r w:rsidR="007230A8">
        <w:rPr>
          <w:noProof/>
        </w:rPr>
        <w:t>şi</w:t>
      </w:r>
      <w:r>
        <w:rPr>
          <w:noProof/>
        </w:rPr>
        <w:t xml:space="preserve"> </w:t>
      </w:r>
      <w:r w:rsidR="00A24FD5" w:rsidRPr="000F73B4">
        <w:rPr>
          <w:noProof/>
        </w:rPr>
        <w:t>albas</w:t>
      </w:r>
      <w:r>
        <w:rPr>
          <w:noProof/>
        </w:rPr>
        <w:t>t</w:t>
      </w:r>
      <w:r w:rsidR="00A24FD5" w:rsidRPr="000F73B4">
        <w:rPr>
          <w:noProof/>
        </w:rPr>
        <w:t>ră,</w:t>
      </w:r>
      <w:r w:rsidR="00BC6DA2">
        <w:rPr>
          <w:noProof/>
        </w:rPr>
        <w:t xml:space="preserve"> îşi </w:t>
      </w:r>
      <w:r>
        <w:rPr>
          <w:noProof/>
        </w:rPr>
        <w:t>ţ</w:t>
      </w:r>
      <w:r w:rsidR="00A24FD5" w:rsidRPr="000F73B4">
        <w:rPr>
          <w:noProof/>
        </w:rPr>
        <w:t>in</w:t>
      </w:r>
      <w:r w:rsidR="009858D8">
        <w:rPr>
          <w:noProof/>
        </w:rPr>
        <w:t xml:space="preserve"> suliţele </w:t>
      </w:r>
      <w:r w:rsidR="00A24FD5" w:rsidRPr="000F73B4">
        <w:rPr>
          <w:noProof/>
        </w:rPr>
        <w:t>la picior</w:t>
      </w:r>
      <w:r w:rsidR="001842E5">
        <w:rPr>
          <w:noProof/>
        </w:rPr>
        <w:t xml:space="preserve"> şi </w:t>
      </w:r>
      <w:r w:rsidR="00A24FD5" w:rsidRPr="000F73B4">
        <w:rPr>
          <w:noProof/>
        </w:rPr>
        <w:t>scuturile pe m</w:t>
      </w:r>
      <w:r>
        <w:rPr>
          <w:noProof/>
        </w:rPr>
        <w:t>â</w:t>
      </w:r>
      <w:r w:rsidR="00A24FD5" w:rsidRPr="000F73B4">
        <w:rPr>
          <w:noProof/>
        </w:rPr>
        <w:t xml:space="preserve">na </w:t>
      </w:r>
      <w:r w:rsidR="0004649E">
        <w:rPr>
          <w:noProof/>
        </w:rPr>
        <w:t>stâng</w:t>
      </w:r>
      <w:r w:rsidR="00A24FD5" w:rsidRPr="000F73B4">
        <w:rPr>
          <w:noProof/>
        </w:rPr>
        <w:t>ă, îi plac crupele strălucitoare ale cailor, care nu poartă urmele mar</w:t>
      </w:r>
      <w:r>
        <w:rPr>
          <w:noProof/>
        </w:rPr>
        <w:t>ş</w:t>
      </w:r>
      <w:r w:rsidR="00A24FD5" w:rsidRPr="000F73B4">
        <w:rPr>
          <w:noProof/>
        </w:rPr>
        <w:t xml:space="preserve">urilor </w:t>
      </w:r>
      <w:r>
        <w:rPr>
          <w:noProof/>
        </w:rPr>
        <w:t>î</w:t>
      </w:r>
      <w:r w:rsidR="00A24FD5" w:rsidRPr="000F73B4">
        <w:rPr>
          <w:noProof/>
        </w:rPr>
        <w:t xml:space="preserve">ndelungi </w:t>
      </w:r>
      <w:r w:rsidR="007230A8">
        <w:rPr>
          <w:noProof/>
        </w:rPr>
        <w:t>şi-</w:t>
      </w:r>
      <w:r w:rsidR="00A24FD5" w:rsidRPr="000F73B4">
        <w:rPr>
          <w:noProof/>
        </w:rPr>
        <w:t>ale sleielii cumplite de la Călugăreni; ofi</w:t>
      </w:r>
      <w:r w:rsidR="000F73B4">
        <w:rPr>
          <w:noProof/>
        </w:rPr>
        <w:t>t</w:t>
      </w:r>
      <w:r>
        <w:rPr>
          <w:noProof/>
        </w:rPr>
        <w:t>erilor li s-a</w:t>
      </w:r>
      <w:r w:rsidR="00A24FD5" w:rsidRPr="000F73B4">
        <w:rPr>
          <w:noProof/>
        </w:rPr>
        <w:t>u împletit coamele cailor cu fir de aur,</w:t>
      </w:r>
      <w:r w:rsidR="00BC6DA2">
        <w:rPr>
          <w:noProof/>
        </w:rPr>
        <w:t xml:space="preserve"> îşi </w:t>
      </w:r>
      <w:r>
        <w:rPr>
          <w:noProof/>
        </w:rPr>
        <w:t>ţ</w:t>
      </w:r>
      <w:r w:rsidR="00A24FD5" w:rsidRPr="000F73B4">
        <w:rPr>
          <w:noProof/>
        </w:rPr>
        <w:t xml:space="preserve">in săbiile la umăr </w:t>
      </w:r>
      <w:r>
        <w:rPr>
          <w:noProof/>
        </w:rPr>
        <w:t>şi</w:t>
      </w:r>
      <w:r w:rsidR="00A24FD5" w:rsidRPr="000F73B4">
        <w:rPr>
          <w:noProof/>
        </w:rPr>
        <w:t xml:space="preserve"> </w:t>
      </w:r>
      <w:r w:rsidR="00BC6DA2">
        <w:rPr>
          <w:noProof/>
        </w:rPr>
        <w:t>când</w:t>
      </w:r>
      <w:r w:rsidR="00A24FD5" w:rsidRPr="000F73B4">
        <w:rPr>
          <w:noProof/>
        </w:rPr>
        <w:t xml:space="preserve"> le face semn cu topuzul</w:t>
      </w:r>
      <w:r w:rsidR="001842E5">
        <w:rPr>
          <w:noProof/>
        </w:rPr>
        <w:t xml:space="preserve"> şi </w:t>
      </w:r>
      <w:r w:rsidR="00A24FD5" w:rsidRPr="000F73B4">
        <w:rPr>
          <w:noProof/>
        </w:rPr>
        <w:t>le strigă</w:t>
      </w:r>
      <w:r w:rsidR="0080674B">
        <w:rPr>
          <w:noProof/>
        </w:rPr>
        <w:t xml:space="preserve">   - </w:t>
      </w:r>
      <w:r w:rsidR="00A24FD5" w:rsidRPr="000F73B4">
        <w:rPr>
          <w:noProof/>
        </w:rPr>
        <w:t>«Să-mi trăi</w:t>
      </w:r>
      <w:r>
        <w:rPr>
          <w:noProof/>
        </w:rPr>
        <w:t>ţ</w:t>
      </w:r>
      <w:r w:rsidR="00A24FD5" w:rsidRPr="000F73B4">
        <w:rPr>
          <w:noProof/>
        </w:rPr>
        <w:t>i, viteji</w:t>
      </w:r>
      <w:r w:rsidR="00A24FD5" w:rsidRPr="000F73B4">
        <w:rPr>
          <w:noProof/>
        </w:rPr>
        <w:softHyphen/>
        <w:t>lor, voinicilor», ei</w:t>
      </w:r>
      <w:r w:rsidR="00BC6DA2">
        <w:rPr>
          <w:noProof/>
        </w:rPr>
        <w:t xml:space="preserve"> îşi </w:t>
      </w:r>
      <w:r w:rsidR="00A24FD5" w:rsidRPr="000F73B4">
        <w:rPr>
          <w:noProof/>
        </w:rPr>
        <w:t xml:space="preserve">fulgeră săbiile în soare, îi arată pliscurile </w:t>
      </w:r>
      <w:r>
        <w:rPr>
          <w:noProof/>
        </w:rPr>
        <w:t>ş</w:t>
      </w:r>
      <w:r w:rsidR="00A24FD5" w:rsidRPr="000F73B4">
        <w:rPr>
          <w:noProof/>
        </w:rPr>
        <w:t>i mustă</w:t>
      </w:r>
      <w:r>
        <w:rPr>
          <w:noProof/>
        </w:rPr>
        <w:t>ţ</w:t>
      </w:r>
      <w:r w:rsidR="00A24FD5" w:rsidRPr="000F73B4">
        <w:rPr>
          <w:noProof/>
        </w:rPr>
        <w:t>ile</w:t>
      </w:r>
      <w:r w:rsidR="001842E5">
        <w:rPr>
          <w:noProof/>
        </w:rPr>
        <w:t xml:space="preserve"> şi </w:t>
      </w:r>
      <w:r w:rsidR="00A24FD5" w:rsidRPr="000F73B4">
        <w:rPr>
          <w:noProof/>
        </w:rPr>
        <w:t>o</w:t>
      </w:r>
      <w:r>
        <w:rPr>
          <w:noProof/>
        </w:rPr>
        <w:t>ş</w:t>
      </w:r>
      <w:r w:rsidR="00A24FD5" w:rsidRPr="000F73B4">
        <w:rPr>
          <w:noProof/>
        </w:rPr>
        <w:t>tenii răcnesc din fundul bojocilor:</w:t>
      </w:r>
      <w:r w:rsidR="0080674B">
        <w:rPr>
          <w:noProof/>
        </w:rPr>
        <w:t xml:space="preserve">   - </w:t>
      </w:r>
      <w:r w:rsidR="00A24FD5" w:rsidRPr="000F73B4">
        <w:rPr>
          <w:noProof/>
        </w:rPr>
        <w:t>«Să trăie</w:t>
      </w:r>
      <w:r w:rsidR="000F73B4">
        <w:rPr>
          <w:noProof/>
        </w:rPr>
        <w:t>s</w:t>
      </w:r>
      <w:r w:rsidR="00A24FD5" w:rsidRPr="000F73B4">
        <w:rPr>
          <w:noProof/>
        </w:rPr>
        <w:t>ti măria-ta», atunci încep să bată clopotele de la mitropolie, să pu</w:t>
      </w:r>
      <w:r>
        <w:rPr>
          <w:noProof/>
        </w:rPr>
        <w:t>ş</w:t>
      </w:r>
      <w:r w:rsidR="00A24FD5" w:rsidRPr="000F73B4">
        <w:rPr>
          <w:noProof/>
        </w:rPr>
        <w:t>te în spatele palatului săcălu</w:t>
      </w:r>
      <w:r>
        <w:rPr>
          <w:noProof/>
        </w:rPr>
        <w:t>ş</w:t>
      </w:r>
      <w:r w:rsidR="00A24FD5" w:rsidRPr="000F73B4">
        <w:rPr>
          <w:noProof/>
        </w:rPr>
        <w:t>ele</w:t>
      </w:r>
      <w:r w:rsidR="001842E5">
        <w:rPr>
          <w:noProof/>
        </w:rPr>
        <w:t xml:space="preserve"> şi </w:t>
      </w:r>
      <w:r w:rsidR="00A24FD5" w:rsidRPr="000F73B4">
        <w:rPr>
          <w:noProof/>
        </w:rPr>
        <w:t>pivele, vestind ie</w:t>
      </w:r>
      <w:r>
        <w:rPr>
          <w:noProof/>
        </w:rPr>
        <w:t xml:space="preserve">şirea în divan a </w:t>
      </w:r>
      <w:r w:rsidR="00A24FD5" w:rsidRPr="000F73B4">
        <w:rPr>
          <w:noProof/>
        </w:rPr>
        <w:t xml:space="preserve">domnului, el trage </w:t>
      </w:r>
      <w:r w:rsidR="00087699">
        <w:rPr>
          <w:noProof/>
        </w:rPr>
        <w:t>adânc</w:t>
      </w:r>
      <w:r w:rsidR="00A24FD5" w:rsidRPr="000F73B4">
        <w:rPr>
          <w:noProof/>
        </w:rPr>
        <w:t xml:space="preserve"> pe nări mirosul de vară, de </w:t>
      </w:r>
      <w:r w:rsidR="00147CE0">
        <w:rPr>
          <w:noProof/>
        </w:rPr>
        <w:t>fân</w:t>
      </w:r>
      <w:r w:rsidR="00A24FD5" w:rsidRPr="000F73B4">
        <w:rPr>
          <w:noProof/>
        </w:rPr>
        <w:t xml:space="preserve"> cosit, de </w:t>
      </w:r>
      <w:r w:rsidR="00F63165">
        <w:rPr>
          <w:noProof/>
        </w:rPr>
        <w:t>pământ</w:t>
      </w:r>
      <w:r w:rsidR="00A24FD5" w:rsidRPr="000F73B4">
        <w:rPr>
          <w:noProof/>
        </w:rPr>
        <w:t xml:space="preserve"> stropit, de cai, curelărie, oameni</w:t>
      </w:r>
      <w:r w:rsidR="001842E5">
        <w:rPr>
          <w:noProof/>
        </w:rPr>
        <w:t xml:space="preserve"> şi </w:t>
      </w:r>
      <w:r w:rsidR="00A24FD5" w:rsidRPr="000F73B4">
        <w:rPr>
          <w:noProof/>
        </w:rPr>
        <w:t>arme, lăs</w:t>
      </w:r>
      <w:r>
        <w:rPr>
          <w:noProof/>
        </w:rPr>
        <w:t>â</w:t>
      </w:r>
      <w:r w:rsidR="00A24FD5" w:rsidRPr="000F73B4">
        <w:rPr>
          <w:noProof/>
        </w:rPr>
        <w:t xml:space="preserve">ndu-l pe mitropolitul Eftimie, </w:t>
      </w:r>
      <w:r>
        <w:rPr>
          <w:noProof/>
        </w:rPr>
        <w:t>b</w:t>
      </w:r>
      <w:r w:rsidR="008A79E4">
        <w:rPr>
          <w:noProof/>
        </w:rPr>
        <w:t>ătrân</w:t>
      </w:r>
      <w:r w:rsidR="001842E5">
        <w:rPr>
          <w:noProof/>
        </w:rPr>
        <w:t xml:space="preserve"> şi </w:t>
      </w:r>
      <w:r w:rsidR="00A24FD5" w:rsidRPr="000F73B4">
        <w:rPr>
          <w:noProof/>
        </w:rPr>
        <w:t>urzitor</w:t>
      </w:r>
      <w:r w:rsidR="001842E5">
        <w:rPr>
          <w:noProof/>
        </w:rPr>
        <w:t xml:space="preserve"> şi </w:t>
      </w:r>
      <w:r w:rsidR="00F63165">
        <w:rPr>
          <w:noProof/>
        </w:rPr>
        <w:t>vândut</w:t>
      </w:r>
      <w:r>
        <w:rPr>
          <w:noProof/>
        </w:rPr>
        <w:t xml:space="preserve"> marilor boieri, să ia</w:t>
      </w:r>
      <w:r w:rsidR="00A24FD5" w:rsidRPr="000F73B4">
        <w:rPr>
          <w:noProof/>
        </w:rPr>
        <w:t>să între o</w:t>
      </w:r>
      <w:r>
        <w:rPr>
          <w:noProof/>
        </w:rPr>
        <w:t>ş</w:t>
      </w:r>
      <w:r w:rsidR="00A24FD5" w:rsidRPr="000F73B4">
        <w:rPr>
          <w:noProof/>
        </w:rPr>
        <w:t>ti înve</w:t>
      </w:r>
      <w:r>
        <w:rPr>
          <w:noProof/>
        </w:rPr>
        <w:t>ş</w:t>
      </w:r>
      <w:r w:rsidR="00A24FD5" w:rsidRPr="000F73B4">
        <w:rPr>
          <w:noProof/>
        </w:rPr>
        <w:t>m</w:t>
      </w:r>
      <w:r>
        <w:rPr>
          <w:noProof/>
        </w:rPr>
        <w:t>â</w:t>
      </w:r>
      <w:r w:rsidR="00A24FD5" w:rsidRPr="000F73B4">
        <w:rPr>
          <w:noProof/>
        </w:rPr>
        <w:t>ntat numai în aur, ca</w:t>
      </w:r>
      <w:r w:rsidR="001842E5">
        <w:rPr>
          <w:noProof/>
        </w:rPr>
        <w:t xml:space="preserve"> şi </w:t>
      </w:r>
      <w:r w:rsidR="00BC6DA2">
        <w:rPr>
          <w:noProof/>
        </w:rPr>
        <w:t>când</w:t>
      </w:r>
      <w:r w:rsidR="00A24FD5" w:rsidRPr="000F73B4">
        <w:rPr>
          <w:noProof/>
        </w:rPr>
        <w:t xml:space="preserve"> Isus asta ar</w:t>
      </w:r>
      <w:r w:rsidR="00A65A02">
        <w:rPr>
          <w:rFonts w:cs="Times New Roman"/>
          <w:noProof/>
          <w:u w:color="C00000"/>
        </w:rPr>
        <w:t xml:space="preserve"> fi</w:t>
      </w:r>
      <w:r w:rsidR="00A24FD5" w:rsidRPr="000F73B4">
        <w:rPr>
          <w:noProof/>
          <w:u w:color="C00000"/>
        </w:rPr>
        <w:t xml:space="preserve"> cerut </w:t>
      </w:r>
      <w:r w:rsidR="00A24FD5" w:rsidRPr="000F73B4">
        <w:rPr>
          <w:noProof/>
        </w:rPr>
        <w:t>preo</w:t>
      </w:r>
      <w:r>
        <w:rPr>
          <w:noProof/>
        </w:rPr>
        <w:t>ţ</w:t>
      </w:r>
      <w:r w:rsidR="00A24FD5" w:rsidRPr="000F73B4">
        <w:rPr>
          <w:noProof/>
        </w:rPr>
        <w:t>ilor săi, fală lumească</w:t>
      </w:r>
      <w:r w:rsidR="001842E5">
        <w:rPr>
          <w:noProof/>
        </w:rPr>
        <w:t xml:space="preserve"> şi </w:t>
      </w:r>
      <w:r w:rsidR="00A24FD5" w:rsidRPr="000F73B4">
        <w:rPr>
          <w:noProof/>
        </w:rPr>
        <w:t xml:space="preserve">amestec în trebile </w:t>
      </w:r>
      <w:r w:rsidR="00F47E35">
        <w:rPr>
          <w:noProof/>
        </w:rPr>
        <w:t>politiceşti</w:t>
      </w:r>
      <w:r>
        <w:rPr>
          <w:noProof/>
        </w:rPr>
        <w:t xml:space="preserve"> a</w:t>
      </w:r>
      <w:r w:rsidR="00A24FD5" w:rsidRPr="000F73B4">
        <w:rPr>
          <w:noProof/>
        </w:rPr>
        <w:t xml:space="preserve">le domnilor. Mitropolitul urmat </w:t>
      </w:r>
      <w:r>
        <w:rPr>
          <w:noProof/>
        </w:rPr>
        <w:t>de episcopul Luca de Cipru al B</w:t>
      </w:r>
      <w:r w:rsidR="00A24FD5" w:rsidRPr="000F73B4">
        <w:rPr>
          <w:noProof/>
        </w:rPr>
        <w:t>uzăului (a alergat aici cu solia le</w:t>
      </w:r>
      <w:r>
        <w:rPr>
          <w:noProof/>
        </w:rPr>
        <w:t>ş</w:t>
      </w:r>
      <w:r w:rsidR="00A24FD5" w:rsidRPr="000F73B4">
        <w:rPr>
          <w:noProof/>
        </w:rPr>
        <w:t>ească), pe care-l pre</w:t>
      </w:r>
      <w:r>
        <w:rPr>
          <w:noProof/>
        </w:rPr>
        <w:t>ţ</w:t>
      </w:r>
      <w:r w:rsidR="00A24FD5" w:rsidRPr="000F73B4">
        <w:rPr>
          <w:noProof/>
        </w:rPr>
        <w:t>uie</w:t>
      </w:r>
      <w:r>
        <w:rPr>
          <w:noProof/>
        </w:rPr>
        <w:t>ş</w:t>
      </w:r>
      <w:r w:rsidR="00A24FD5" w:rsidRPr="000F73B4">
        <w:rPr>
          <w:noProof/>
        </w:rPr>
        <w:t>te ca pe un artist de seamă, fiind el caligraf vestit în patriarhia ecu</w:t>
      </w:r>
      <w:r w:rsidR="00A24FD5" w:rsidRPr="000F73B4">
        <w:rPr>
          <w:noProof/>
        </w:rPr>
        <w:softHyphen/>
        <w:t>menică</w:t>
      </w:r>
      <w:r w:rsidR="001842E5">
        <w:rPr>
          <w:noProof/>
        </w:rPr>
        <w:t xml:space="preserve"> şi </w:t>
      </w:r>
      <w:r w:rsidR="00A24FD5" w:rsidRPr="000F73B4">
        <w:rPr>
          <w:noProof/>
        </w:rPr>
        <w:t>miniaturist care poate sta alături de cei mai mari ai ortodoxiei, blagoslovesc o</w:t>
      </w:r>
      <w:r>
        <w:rPr>
          <w:noProof/>
        </w:rPr>
        <w:t>ş</w:t>
      </w:r>
      <w:r w:rsidR="00A24FD5" w:rsidRPr="000F73B4">
        <w:rPr>
          <w:noProof/>
        </w:rPr>
        <w:t>tile</w:t>
      </w:r>
      <w:r w:rsidR="001842E5">
        <w:rPr>
          <w:noProof/>
        </w:rPr>
        <w:t xml:space="preserve"> şi </w:t>
      </w:r>
      <w:r w:rsidR="00A24FD5" w:rsidRPr="000F73B4">
        <w:rPr>
          <w:noProof/>
        </w:rPr>
        <w:t>le stropesc cu apă sfin</w:t>
      </w:r>
      <w:r>
        <w:rPr>
          <w:noProof/>
        </w:rPr>
        <w:t>ţ</w:t>
      </w:r>
      <w:r w:rsidR="00A24FD5" w:rsidRPr="000F73B4">
        <w:rPr>
          <w:noProof/>
        </w:rPr>
        <w:t>ită</w:t>
      </w:r>
      <w:r w:rsidR="00052EB5">
        <w:rPr>
          <w:noProof/>
        </w:rPr>
        <w:t>. S</w:t>
      </w:r>
      <w:r w:rsidR="00A24FD5" w:rsidRPr="000F73B4">
        <w:rPr>
          <w:noProof/>
        </w:rPr>
        <w:t>e-ntorc apoi spre stejarul sfatului unde</w:t>
      </w:r>
      <w:r w:rsidR="003E7BED">
        <w:rPr>
          <w:noProof/>
        </w:rPr>
        <w:t xml:space="preserve"> sunt </w:t>
      </w:r>
      <w:r w:rsidR="00A24FD5" w:rsidRPr="000F73B4">
        <w:rPr>
          <w:noProof/>
        </w:rPr>
        <w:t>înghesui</w:t>
      </w:r>
      <w:r>
        <w:rPr>
          <w:noProof/>
        </w:rPr>
        <w:t>ţ</w:t>
      </w:r>
      <w:r w:rsidR="00A24FD5" w:rsidRPr="000F73B4">
        <w:rPr>
          <w:noProof/>
        </w:rPr>
        <w:t xml:space="preserve">i mii de </w:t>
      </w:r>
      <w:r w:rsidR="00DA113E">
        <w:rPr>
          <w:noProof/>
        </w:rPr>
        <w:t>târgoveţi</w:t>
      </w:r>
      <w:r w:rsidR="00A24FD5" w:rsidRPr="000F73B4">
        <w:rPr>
          <w:noProof/>
        </w:rPr>
        <w:t xml:space="preserve">, cu prapurii isnafurilor, cu </w:t>
      </w:r>
      <w:r w:rsidR="00147CE0">
        <w:rPr>
          <w:noProof/>
        </w:rPr>
        <w:t>târg</w:t>
      </w:r>
      <w:r w:rsidR="00A24FD5" w:rsidRPr="000F73B4">
        <w:rPr>
          <w:noProof/>
        </w:rPr>
        <w:t>ove</w:t>
      </w:r>
      <w:r>
        <w:rPr>
          <w:noProof/>
        </w:rPr>
        <w:t>ţ</w:t>
      </w:r>
      <w:r w:rsidR="00A24FD5" w:rsidRPr="000F73B4">
        <w:rPr>
          <w:noProof/>
        </w:rPr>
        <w:t>ele în ca</w:t>
      </w:r>
      <w:r>
        <w:rPr>
          <w:noProof/>
        </w:rPr>
        <w:t>ţ</w:t>
      </w:r>
      <w:r w:rsidR="00A24FD5" w:rsidRPr="000F73B4">
        <w:rPr>
          <w:noProof/>
        </w:rPr>
        <w:t xml:space="preserve">aveici, </w:t>
      </w:r>
      <w:r>
        <w:rPr>
          <w:noProof/>
        </w:rPr>
        <w:t>ţ</w:t>
      </w:r>
      <w:r w:rsidR="00A24FD5" w:rsidRPr="000F73B4">
        <w:rPr>
          <w:noProof/>
        </w:rPr>
        <w:t>in</w:t>
      </w:r>
      <w:r>
        <w:rPr>
          <w:noProof/>
        </w:rPr>
        <w:t>â</w:t>
      </w:r>
      <w:r w:rsidR="00892784">
        <w:rPr>
          <w:noProof/>
        </w:rPr>
        <w:t>ndu-şi</w:t>
      </w:r>
      <w:r w:rsidR="00A24FD5" w:rsidRPr="000F73B4">
        <w:rPr>
          <w:noProof/>
        </w:rPr>
        <w:t xml:space="preserve"> pruncii pe umeri, cu </w:t>
      </w:r>
      <w:r>
        <w:rPr>
          <w:noProof/>
        </w:rPr>
        <w:t>b</w:t>
      </w:r>
      <w:r w:rsidR="008A79E4">
        <w:rPr>
          <w:noProof/>
        </w:rPr>
        <w:t>ătrân</w:t>
      </w:r>
      <w:r w:rsidR="00A24FD5" w:rsidRPr="000F73B4">
        <w:rPr>
          <w:noProof/>
        </w:rPr>
        <w:t>i, venerabili în b</w:t>
      </w:r>
      <w:r>
        <w:rPr>
          <w:noProof/>
        </w:rPr>
        <w:t>ărbile lor albe, pe deasupra că</w:t>
      </w:r>
      <w:r w:rsidR="00A24FD5" w:rsidRPr="000F73B4">
        <w:rPr>
          <w:noProof/>
        </w:rPr>
        <w:t xml:space="preserve">rora săgetează </w:t>
      </w:r>
      <w:r>
        <w:rPr>
          <w:noProof/>
        </w:rPr>
        <w:t>ţâş</w:t>
      </w:r>
      <w:r w:rsidR="00A24FD5" w:rsidRPr="000F73B4">
        <w:rPr>
          <w:noProof/>
        </w:rPr>
        <w:t xml:space="preserve">tuind </w:t>
      </w:r>
      <w:r w:rsidR="00C00087">
        <w:rPr>
          <w:noProof/>
        </w:rPr>
        <w:t>rând</w:t>
      </w:r>
      <w:r w:rsidR="00A24FD5" w:rsidRPr="000F73B4">
        <w:rPr>
          <w:noProof/>
        </w:rPr>
        <w:t>unelele</w:t>
      </w:r>
      <w:r w:rsidR="001842E5">
        <w:rPr>
          <w:noProof/>
        </w:rPr>
        <w:t xml:space="preserve"> şi </w:t>
      </w:r>
      <w:r w:rsidR="00A24FD5" w:rsidRPr="000F73B4">
        <w:rPr>
          <w:noProof/>
        </w:rPr>
        <w:t>lăstunii.</w:t>
      </w:r>
    </w:p>
    <w:p w:rsidR="00A24FD5" w:rsidRPr="00426B00" w:rsidRDefault="0080674B" w:rsidP="002F1B13">
      <w:pPr>
        <w:pStyle w:val="NoSpacing"/>
        <w:jc w:val="both"/>
        <w:rPr>
          <w:noProof/>
        </w:rPr>
      </w:pPr>
      <w:r>
        <w:rPr>
          <w:noProof/>
        </w:rPr>
        <w:t xml:space="preserve">   - </w:t>
      </w:r>
      <w:r w:rsidR="00426B00">
        <w:rPr>
          <w:noProof/>
        </w:rPr>
        <w:t>Ş</w:t>
      </w:r>
      <w:r w:rsidR="001842E5">
        <w:rPr>
          <w:noProof/>
        </w:rPr>
        <w:t xml:space="preserve">i </w:t>
      </w:r>
      <w:r w:rsidR="00A24FD5" w:rsidRPr="000F73B4">
        <w:rPr>
          <w:noProof/>
        </w:rPr>
        <w:t>apără-i pe ei de fier</w:t>
      </w:r>
      <w:r w:rsidR="001842E5">
        <w:rPr>
          <w:noProof/>
        </w:rPr>
        <w:t xml:space="preserve"> şi </w:t>
      </w:r>
      <w:r w:rsidR="00A65A02">
        <w:rPr>
          <w:noProof/>
        </w:rPr>
        <w:t>de plumb, fornăie pe nas mi</w:t>
      </w:r>
      <w:r w:rsidR="00A24FD5" w:rsidRPr="000F73B4">
        <w:rPr>
          <w:noProof/>
        </w:rPr>
        <w:t xml:space="preserve">tropolitul, ca să-l sece pe episcopul Luca de Cipru, care spune ca </w:t>
      </w:r>
      <w:r w:rsidR="00147CE0">
        <w:rPr>
          <w:noProof/>
        </w:rPr>
        <w:t>fân</w:t>
      </w:r>
      <w:r w:rsidR="00A24FD5" w:rsidRPr="000F73B4">
        <w:rPr>
          <w:noProof/>
        </w:rPr>
        <w:t>ta slujbă să se facă în grece</w:t>
      </w:r>
      <w:r w:rsidR="00426B00">
        <w:rPr>
          <w:noProof/>
        </w:rPr>
        <w:t>ş</w:t>
      </w:r>
      <w:r w:rsidR="00A24FD5" w:rsidRPr="000F73B4">
        <w:rPr>
          <w:noProof/>
        </w:rPr>
        <w:t>te, el mitropolitul</w:t>
      </w:r>
      <w:r w:rsidR="001842E5">
        <w:rPr>
          <w:noProof/>
        </w:rPr>
        <w:t xml:space="preserve"> şi </w:t>
      </w:r>
      <w:r w:rsidR="00A24FD5" w:rsidRPr="000F73B4">
        <w:rPr>
          <w:noProof/>
        </w:rPr>
        <w:t>episcopul Teofil de R</w:t>
      </w:r>
      <w:r w:rsidR="00426B00">
        <w:rPr>
          <w:noProof/>
        </w:rPr>
        <w:t>â</w:t>
      </w:r>
      <w:r w:rsidR="00A24FD5" w:rsidRPr="000F73B4">
        <w:rPr>
          <w:noProof/>
        </w:rPr>
        <w:t xml:space="preserve">mnic, cărturar </w:t>
      </w:r>
      <w:r w:rsidR="00EE01E7">
        <w:rPr>
          <w:noProof/>
        </w:rPr>
        <w:t>până</w:t>
      </w:r>
      <w:r w:rsidR="00A24FD5" w:rsidRPr="000F73B4">
        <w:rPr>
          <w:noProof/>
        </w:rPr>
        <w:t>-n măduvă, sus</w:t>
      </w:r>
      <w:r w:rsidR="00426B00">
        <w:rPr>
          <w:noProof/>
        </w:rPr>
        <w:t>ţ</w:t>
      </w:r>
      <w:r w:rsidR="00A24FD5" w:rsidRPr="000F73B4">
        <w:rPr>
          <w:noProof/>
        </w:rPr>
        <w:t>in</w:t>
      </w:r>
      <w:r w:rsidR="00426B00">
        <w:rPr>
          <w:noProof/>
        </w:rPr>
        <w:t>â</w:t>
      </w:r>
      <w:r w:rsidR="00A24FD5" w:rsidRPr="000F73B4">
        <w:rPr>
          <w:noProof/>
        </w:rPr>
        <w:t>nd că slujba bi</w:t>
      </w:r>
      <w:r w:rsidR="00426B00">
        <w:rPr>
          <w:noProof/>
        </w:rPr>
        <w:t>se</w:t>
      </w:r>
      <w:r w:rsidR="00A24FD5" w:rsidRPr="000F73B4">
        <w:rPr>
          <w:noProof/>
        </w:rPr>
        <w:t>ricească</w:t>
      </w:r>
      <w:r w:rsidR="00426B00">
        <w:rPr>
          <w:noProof/>
        </w:rPr>
        <w:t xml:space="preserve"> spre a ajunge la inima binecre</w:t>
      </w:r>
      <w:r w:rsidR="00A24FD5" w:rsidRPr="000F73B4">
        <w:rPr>
          <w:noProof/>
        </w:rPr>
        <w:t xml:space="preserve">dinciosului trebuie </w:t>
      </w:r>
      <w:r w:rsidR="00426B00">
        <w:rPr>
          <w:noProof/>
        </w:rPr>
        <w:t>ţ</w:t>
      </w:r>
      <w:r w:rsidR="00A24FD5" w:rsidRPr="000F73B4">
        <w:rPr>
          <w:noProof/>
        </w:rPr>
        <w:t xml:space="preserve">inută în limba </w:t>
      </w:r>
      <w:r w:rsidR="00426B00">
        <w:rPr>
          <w:noProof/>
        </w:rPr>
        <w:t>ţ</w:t>
      </w:r>
      <w:r w:rsidR="00A24FD5" w:rsidRPr="000F73B4">
        <w:rPr>
          <w:noProof/>
        </w:rPr>
        <w:t>ării, drept pentru care</w:t>
      </w:r>
      <w:r w:rsidR="00282C30">
        <w:rPr>
          <w:noProof/>
        </w:rPr>
        <w:t xml:space="preserve"> atât </w:t>
      </w:r>
      <w:r w:rsidR="00A24FD5" w:rsidRPr="000F73B4">
        <w:rPr>
          <w:noProof/>
        </w:rPr>
        <w:t xml:space="preserve">la mitropolie, </w:t>
      </w:r>
      <w:r w:rsidR="001B7455">
        <w:rPr>
          <w:noProof/>
        </w:rPr>
        <w:t>cât</w:t>
      </w:r>
      <w:r w:rsidR="001842E5">
        <w:rPr>
          <w:noProof/>
        </w:rPr>
        <w:t xml:space="preserve"> şi </w:t>
      </w:r>
      <w:r w:rsidR="00A24FD5" w:rsidRPr="000F73B4">
        <w:rPr>
          <w:noProof/>
        </w:rPr>
        <w:t>la epis</w:t>
      </w:r>
      <w:r w:rsidR="00A24FD5" w:rsidRPr="000F73B4">
        <w:rPr>
          <w:noProof/>
        </w:rPr>
        <w:softHyphen/>
        <w:t>copia de R</w:t>
      </w:r>
      <w:r w:rsidR="00426B00">
        <w:rPr>
          <w:noProof/>
        </w:rPr>
        <w:t>â</w:t>
      </w:r>
      <w:r w:rsidR="00A24FD5" w:rsidRPr="000F73B4">
        <w:rPr>
          <w:noProof/>
        </w:rPr>
        <w:t xml:space="preserve">mnic, au fost tălmăcite evangheliile, nu toate, </w:t>
      </w:r>
      <w:r w:rsidR="007230A8">
        <w:rPr>
          <w:noProof/>
        </w:rPr>
        <w:t>şi-</w:t>
      </w:r>
      <w:r w:rsidR="00A24FD5" w:rsidRPr="000F73B4">
        <w:rPr>
          <w:noProof/>
        </w:rPr>
        <w:t>acum mitropolitul binecu</w:t>
      </w:r>
      <w:r w:rsidR="00233C83">
        <w:rPr>
          <w:noProof/>
        </w:rPr>
        <w:t>vânt</w:t>
      </w:r>
      <w:r w:rsidR="00A24FD5" w:rsidRPr="000F73B4">
        <w:rPr>
          <w:noProof/>
        </w:rPr>
        <w:t xml:space="preserve">ă </w:t>
      </w:r>
      <w:r w:rsidR="00147CE0">
        <w:rPr>
          <w:noProof/>
        </w:rPr>
        <w:t>târg</w:t>
      </w:r>
      <w:r w:rsidR="00A24FD5" w:rsidRPr="000F73B4">
        <w:rPr>
          <w:noProof/>
        </w:rPr>
        <w:t>ove</w:t>
      </w:r>
      <w:r w:rsidR="00426B00">
        <w:rPr>
          <w:noProof/>
        </w:rPr>
        <w:t>ţ</w:t>
      </w:r>
      <w:r w:rsidR="00A24FD5" w:rsidRPr="000F73B4">
        <w:rPr>
          <w:noProof/>
        </w:rPr>
        <w:t>imea, o strope</w:t>
      </w:r>
      <w:r w:rsidR="000F73B4">
        <w:rPr>
          <w:noProof/>
        </w:rPr>
        <w:t>s</w:t>
      </w:r>
      <w:r w:rsidR="00A24FD5" w:rsidRPr="000F73B4">
        <w:rPr>
          <w:noProof/>
        </w:rPr>
        <w:t xml:space="preserve">te </w:t>
      </w:r>
      <w:r w:rsidR="007230A8">
        <w:rPr>
          <w:noProof/>
        </w:rPr>
        <w:t>şi-</w:t>
      </w:r>
      <w:r w:rsidR="00A65A02">
        <w:rPr>
          <w:noProof/>
        </w:rPr>
        <w:t>l roagă pe Do</w:t>
      </w:r>
      <w:r w:rsidR="00A24FD5" w:rsidRPr="000F73B4">
        <w:rPr>
          <w:noProof/>
        </w:rPr>
        <w:t>mnul s-o aibă în</w:t>
      </w:r>
      <w:r w:rsidR="008A79E4">
        <w:rPr>
          <w:noProof/>
        </w:rPr>
        <w:t xml:space="preserve"> sfânta </w:t>
      </w:r>
      <w:r w:rsidR="00A24FD5" w:rsidRPr="000F73B4">
        <w:rPr>
          <w:noProof/>
        </w:rPr>
        <w:t xml:space="preserve">lui pază. </w:t>
      </w:r>
      <w:r w:rsidR="00BC6DA2">
        <w:rPr>
          <w:noProof/>
        </w:rPr>
        <w:t>Când</w:t>
      </w:r>
      <w:r w:rsidR="00A24FD5" w:rsidRPr="000F73B4">
        <w:rPr>
          <w:noProof/>
        </w:rPr>
        <w:t xml:space="preserve"> mitropolitul strope</w:t>
      </w:r>
      <w:r w:rsidR="00426B00">
        <w:rPr>
          <w:noProof/>
        </w:rPr>
        <w:t>ş</w:t>
      </w:r>
      <w:r w:rsidR="00A24FD5" w:rsidRPr="000F73B4">
        <w:rPr>
          <w:noProof/>
        </w:rPr>
        <w:t>te baldachinul sub, care este a</w:t>
      </w:r>
      <w:r w:rsidR="00426B00">
        <w:rPr>
          <w:noProof/>
        </w:rPr>
        <w:t>ş</w:t>
      </w:r>
      <w:r w:rsidR="00A24FD5" w:rsidRPr="000F73B4">
        <w:rPr>
          <w:noProof/>
        </w:rPr>
        <w:t>ezat jil</w:t>
      </w:r>
      <w:r w:rsidR="00426B00">
        <w:rPr>
          <w:noProof/>
        </w:rPr>
        <w:t>ţ</w:t>
      </w:r>
      <w:r w:rsidR="00A24FD5" w:rsidRPr="000F73B4">
        <w:rPr>
          <w:noProof/>
        </w:rPr>
        <w:t>ul domnesc, porne</w:t>
      </w:r>
      <w:r w:rsidR="00426B00">
        <w:rPr>
          <w:noProof/>
        </w:rPr>
        <w:t>ş</w:t>
      </w:r>
      <w:r w:rsidR="00A24FD5" w:rsidRPr="000F73B4">
        <w:rPr>
          <w:noProof/>
        </w:rPr>
        <w:t>te cu mă</w:t>
      </w:r>
      <w:r w:rsidR="00A24FD5" w:rsidRPr="000F73B4">
        <w:rPr>
          <w:noProof/>
        </w:rPr>
        <w:softHyphen/>
      </w:r>
      <w:r w:rsidR="00A24FD5" w:rsidRPr="000F73B4">
        <w:rPr>
          <w:noProof/>
        </w:rPr>
        <w:lastRenderedPageBreak/>
        <w:t>re</w:t>
      </w:r>
      <w:r w:rsidR="00426B00">
        <w:rPr>
          <w:noProof/>
        </w:rPr>
        <w:t>ţ</w:t>
      </w:r>
      <w:r w:rsidR="00A24FD5" w:rsidRPr="000F73B4">
        <w:rPr>
          <w:noProof/>
        </w:rPr>
        <w:t>ie printre r</w:t>
      </w:r>
      <w:r w:rsidR="00426B00">
        <w:rPr>
          <w:noProof/>
        </w:rPr>
        <w:t>â</w:t>
      </w:r>
      <w:r w:rsidR="00A24FD5" w:rsidRPr="000F73B4">
        <w:rPr>
          <w:noProof/>
        </w:rPr>
        <w:t>ndurile de o</w:t>
      </w:r>
      <w:r w:rsidR="00426B00">
        <w:rPr>
          <w:noProof/>
        </w:rPr>
        <w:t>ş</w:t>
      </w:r>
      <w:r w:rsidR="00A24FD5" w:rsidRPr="000F73B4">
        <w:rPr>
          <w:noProof/>
        </w:rPr>
        <w:t>teni</w:t>
      </w:r>
      <w:r w:rsidR="00052EB5">
        <w:rPr>
          <w:noProof/>
        </w:rPr>
        <w:t>. S</w:t>
      </w:r>
      <w:r w:rsidR="00A24FD5" w:rsidRPr="000F73B4">
        <w:rPr>
          <w:noProof/>
        </w:rPr>
        <w:t>e strigă slavă. Trece pe sub cerul de vară limpede, înalt, de-un albastru catifelat, prin lumina stră</w:t>
      </w:r>
      <w:r w:rsidR="00A24FD5" w:rsidRPr="000F73B4">
        <w:rPr>
          <w:noProof/>
        </w:rPr>
        <w:softHyphen/>
        <w:t>lucitoare</w:t>
      </w:r>
      <w:r w:rsidR="001842E5">
        <w:rPr>
          <w:noProof/>
        </w:rPr>
        <w:t xml:space="preserve"> şi </w:t>
      </w:r>
      <w:r w:rsidR="00A24FD5" w:rsidRPr="000F73B4">
        <w:rPr>
          <w:noProof/>
        </w:rPr>
        <w:t>se lasă furat o clipă amăgitoare de frumuse</w:t>
      </w:r>
      <w:r w:rsidR="00426B00">
        <w:rPr>
          <w:noProof/>
        </w:rPr>
        <w:t>ţ</w:t>
      </w:r>
      <w:r w:rsidR="00A24FD5" w:rsidRPr="000F73B4">
        <w:rPr>
          <w:noProof/>
        </w:rPr>
        <w:t>ea culori</w:t>
      </w:r>
      <w:r w:rsidR="00A24FD5" w:rsidRPr="000F73B4">
        <w:rPr>
          <w:noProof/>
        </w:rPr>
        <w:softHyphen/>
        <w:t>lor, de bărbă</w:t>
      </w:r>
      <w:r w:rsidR="00426B00">
        <w:rPr>
          <w:noProof/>
        </w:rPr>
        <w:t>ţ</w:t>
      </w:r>
      <w:r w:rsidR="00A24FD5" w:rsidRPr="000F73B4">
        <w:rPr>
          <w:noProof/>
        </w:rPr>
        <w:t>ia o</w:t>
      </w:r>
      <w:r w:rsidR="00426B00">
        <w:rPr>
          <w:noProof/>
        </w:rPr>
        <w:t>ş</w:t>
      </w:r>
      <w:r w:rsidR="00A24FD5" w:rsidRPr="000F73B4">
        <w:rPr>
          <w:noProof/>
        </w:rPr>
        <w:t xml:space="preserve">tilor, de rolul lui, pentru că simte </w:t>
      </w:r>
      <w:r w:rsidR="007230A8">
        <w:rPr>
          <w:noProof/>
        </w:rPr>
        <w:t>şi-</w:t>
      </w:r>
      <w:r w:rsidR="00A24FD5" w:rsidRPr="000F73B4">
        <w:rPr>
          <w:noProof/>
        </w:rPr>
        <w:t>n</w:t>
      </w:r>
      <w:r w:rsidR="00426B00">
        <w:rPr>
          <w:noProof/>
        </w:rPr>
        <w:t>ţ</w:t>
      </w:r>
      <w:r w:rsidR="00A24FD5" w:rsidRPr="000F73B4">
        <w:rPr>
          <w:noProof/>
        </w:rPr>
        <w:t>elege toate chemările mute ale</w:t>
      </w:r>
      <w:r w:rsidR="00173E03">
        <w:rPr>
          <w:noProof/>
        </w:rPr>
        <w:t xml:space="preserve"> mulţimi</w:t>
      </w:r>
      <w:r w:rsidR="00A24FD5" w:rsidRPr="000F73B4">
        <w:rPr>
          <w:noProof/>
        </w:rPr>
        <w:t>lor,</w:t>
      </w:r>
      <w:r w:rsidR="00143F75">
        <w:rPr>
          <w:noProof/>
        </w:rPr>
        <w:t xml:space="preserve"> ştie </w:t>
      </w:r>
      <w:r w:rsidR="00A65A02">
        <w:rPr>
          <w:noProof/>
        </w:rPr>
        <w:t xml:space="preserve">de ce-ngenunche </w:t>
      </w:r>
      <w:r w:rsidR="00DA113E">
        <w:rPr>
          <w:noProof/>
        </w:rPr>
        <w:t>târgoveţi</w:t>
      </w:r>
      <w:r w:rsidR="00A65A02">
        <w:rPr>
          <w:noProof/>
        </w:rPr>
        <w:t>i, de ce se pleacă praporii ca</w:t>
      </w:r>
      <w:r w:rsidR="00A24FD5" w:rsidRPr="000F73B4">
        <w:rPr>
          <w:noProof/>
        </w:rPr>
        <w:t xml:space="preserve">nafurilor, de ce mame tinere rup cordoanele gărzilor </w:t>
      </w:r>
      <w:r w:rsidR="00143F75">
        <w:rPr>
          <w:noProof/>
        </w:rPr>
        <w:t>purtâ</w:t>
      </w:r>
      <w:r w:rsidR="00892784">
        <w:rPr>
          <w:noProof/>
        </w:rPr>
        <w:t>ndu-şi</w:t>
      </w:r>
      <w:r w:rsidR="00A24FD5" w:rsidRPr="000F73B4">
        <w:rPr>
          <w:noProof/>
        </w:rPr>
        <w:t xml:space="preserve"> copiii dolofani pe umeri, îl încon</w:t>
      </w:r>
      <w:r w:rsidR="00A24FD5" w:rsidRPr="000F73B4">
        <w:rPr>
          <w:noProof/>
        </w:rPr>
        <w:softHyphen/>
        <w:t>joară, îi întind copiii</w:t>
      </w:r>
      <w:r w:rsidR="001842E5">
        <w:rPr>
          <w:noProof/>
        </w:rPr>
        <w:t xml:space="preserve"> şi </w:t>
      </w:r>
      <w:r w:rsidR="00A24FD5" w:rsidRPr="000F73B4">
        <w:rPr>
          <w:noProof/>
        </w:rPr>
        <w:t>strigă mereu</w:t>
      </w:r>
      <w:r w:rsidR="001842E5">
        <w:rPr>
          <w:noProof/>
        </w:rPr>
        <w:t xml:space="preserve"> şi </w:t>
      </w:r>
      <w:r w:rsidR="00A24FD5" w:rsidRPr="000F73B4">
        <w:rPr>
          <w:noProof/>
        </w:rPr>
        <w:t>mereu:</w:t>
      </w:r>
      <w:r>
        <w:rPr>
          <w:noProof/>
        </w:rPr>
        <w:t xml:space="preserve">   - </w:t>
      </w:r>
      <w:r w:rsidR="00A24FD5" w:rsidRPr="000F73B4">
        <w:rPr>
          <w:noProof/>
        </w:rPr>
        <w:t>«Ia-i măria-ta, pune-le palo</w:t>
      </w:r>
      <w:r w:rsidR="00426B00">
        <w:rPr>
          <w:noProof/>
        </w:rPr>
        <w:t>ş</w:t>
      </w:r>
      <w:r w:rsidR="00A24FD5" w:rsidRPr="000F73B4">
        <w:rPr>
          <w:noProof/>
        </w:rPr>
        <w:t xml:space="preserve">ele în </w:t>
      </w:r>
      <w:r w:rsidR="00233C83">
        <w:rPr>
          <w:noProof/>
        </w:rPr>
        <w:t>mână</w:t>
      </w:r>
      <w:r w:rsidR="00A24FD5" w:rsidRPr="000F73B4">
        <w:rPr>
          <w:noProof/>
        </w:rPr>
        <w:t>, ori ucide-i, ori lasă-ne să-i sugrumăm, că vii lui Sinan nu-i dăm»</w:t>
      </w:r>
      <w:r w:rsidR="00B8573D">
        <w:rPr>
          <w:noProof/>
        </w:rPr>
        <w:t xml:space="preserve">... </w:t>
      </w:r>
      <w:r w:rsidR="00A24FD5" w:rsidRPr="000F73B4">
        <w:rPr>
          <w:noProof/>
        </w:rPr>
        <w:t>Este aici, în inima lucrurilor, legat de ei, pe</w:t>
      </w:r>
      <w:r w:rsidR="00517414">
        <w:rPr>
          <w:noProof/>
        </w:rPr>
        <w:t xml:space="preserve"> viaţă </w:t>
      </w:r>
      <w:r w:rsidR="001842E5">
        <w:rPr>
          <w:noProof/>
        </w:rPr>
        <w:t xml:space="preserve">şi </w:t>
      </w:r>
      <w:r w:rsidR="00A24FD5" w:rsidRPr="000F73B4">
        <w:rPr>
          <w:noProof/>
        </w:rPr>
        <w:t>dincolo de ea, de ei to</w:t>
      </w:r>
      <w:r w:rsidR="00426B00">
        <w:rPr>
          <w:noProof/>
        </w:rPr>
        <w:t>ţ</w:t>
      </w:r>
      <w:r w:rsidR="00A24FD5" w:rsidRPr="000F73B4">
        <w:rPr>
          <w:noProof/>
        </w:rPr>
        <w:t>i, într-un fel este destinul lor,</w:t>
      </w:r>
      <w:r w:rsidR="00173E03">
        <w:rPr>
          <w:noProof/>
        </w:rPr>
        <w:t xml:space="preserve"> mulţimi</w:t>
      </w:r>
      <w:r w:rsidR="00A24FD5" w:rsidRPr="000F73B4">
        <w:rPr>
          <w:noProof/>
        </w:rPr>
        <w:t>le astea i s-au încredin</w:t>
      </w:r>
      <w:r w:rsidR="00426B00">
        <w:rPr>
          <w:noProof/>
        </w:rPr>
        <w:t>ţ</w:t>
      </w:r>
      <w:r w:rsidR="00A24FD5" w:rsidRPr="000F73B4">
        <w:rPr>
          <w:noProof/>
        </w:rPr>
        <w:t xml:space="preserve">at </w:t>
      </w:r>
      <w:r w:rsidR="007230A8">
        <w:rPr>
          <w:noProof/>
        </w:rPr>
        <w:t>şi-</w:t>
      </w:r>
      <w:r w:rsidR="00A24FD5" w:rsidRPr="000F73B4">
        <w:rPr>
          <w:noProof/>
        </w:rPr>
        <w:t>l zdrobe</w:t>
      </w:r>
      <w:r w:rsidR="00426B00">
        <w:rPr>
          <w:noProof/>
        </w:rPr>
        <w:t>ş</w:t>
      </w:r>
      <w:r w:rsidR="00A24FD5" w:rsidRPr="000F73B4">
        <w:rPr>
          <w:noProof/>
        </w:rPr>
        <w:t>te greutatea cli</w:t>
      </w:r>
      <w:r w:rsidR="00A24FD5" w:rsidRPr="000F73B4">
        <w:rPr>
          <w:noProof/>
        </w:rPr>
        <w:softHyphen/>
        <w:t>pei, dar îl</w:t>
      </w:r>
      <w:r w:rsidR="001842E5">
        <w:rPr>
          <w:noProof/>
        </w:rPr>
        <w:t xml:space="preserve"> şi </w:t>
      </w:r>
      <w:r w:rsidR="00A24FD5" w:rsidRPr="000F73B4">
        <w:rPr>
          <w:noProof/>
        </w:rPr>
        <w:t>înal</w:t>
      </w:r>
      <w:r w:rsidR="00426B00">
        <w:rPr>
          <w:noProof/>
        </w:rPr>
        <w:t>ţ</w:t>
      </w:r>
      <w:r w:rsidR="00A24FD5" w:rsidRPr="000F73B4">
        <w:rPr>
          <w:noProof/>
        </w:rPr>
        <w:t>ă umpl</w:t>
      </w:r>
      <w:r w:rsidR="00426B00">
        <w:rPr>
          <w:noProof/>
        </w:rPr>
        <w:t>â</w:t>
      </w:r>
      <w:r w:rsidR="00A24FD5" w:rsidRPr="000F73B4">
        <w:rPr>
          <w:noProof/>
        </w:rPr>
        <w:t>ndu-i inima de o bucurie fierbinte</w:t>
      </w:r>
      <w:r w:rsidR="001842E5">
        <w:rPr>
          <w:noProof/>
        </w:rPr>
        <w:t xml:space="preserve"> şi </w:t>
      </w:r>
      <w:r w:rsidR="00A24FD5" w:rsidRPr="000F73B4">
        <w:rPr>
          <w:noProof/>
        </w:rPr>
        <w:t>o triste</w:t>
      </w:r>
      <w:r w:rsidR="00426B00">
        <w:rPr>
          <w:noProof/>
        </w:rPr>
        <w:t>ţ</w:t>
      </w:r>
      <w:r w:rsidR="00A24FD5" w:rsidRPr="000F73B4">
        <w:rPr>
          <w:noProof/>
        </w:rPr>
        <w:t>e sf</w:t>
      </w:r>
      <w:r w:rsidR="00426B00">
        <w:rPr>
          <w:noProof/>
        </w:rPr>
        <w:t>âş</w:t>
      </w:r>
      <w:r w:rsidR="00A24FD5" w:rsidRPr="000F73B4">
        <w:rPr>
          <w:noProof/>
        </w:rPr>
        <w:t>ietoare</w:t>
      </w:r>
      <w:r w:rsidR="00517414">
        <w:rPr>
          <w:noProof/>
        </w:rPr>
        <w:t>. A</w:t>
      </w:r>
      <w:r w:rsidR="00A24FD5" w:rsidRPr="000F73B4">
        <w:rPr>
          <w:noProof/>
        </w:rPr>
        <w:t>pucă lacom un feciora</w:t>
      </w:r>
      <w:r w:rsidR="000F73B4">
        <w:rPr>
          <w:noProof/>
        </w:rPr>
        <w:t>s</w:t>
      </w:r>
      <w:r w:rsidR="00A24FD5" w:rsidRPr="000F73B4">
        <w:rPr>
          <w:noProof/>
        </w:rPr>
        <w:t xml:space="preserve"> grăsan, cu ochi negri, să aibă un an, pe care i-l închină o </w:t>
      </w:r>
      <w:r w:rsidR="00147CE0">
        <w:rPr>
          <w:noProof/>
        </w:rPr>
        <w:t>târg</w:t>
      </w:r>
      <w:r w:rsidR="00A24FD5" w:rsidRPr="000F73B4">
        <w:rPr>
          <w:noProof/>
        </w:rPr>
        <w:t>ovea</w:t>
      </w:r>
      <w:r w:rsidR="00426B00">
        <w:rPr>
          <w:noProof/>
        </w:rPr>
        <w:t>ţ</w:t>
      </w:r>
      <w:r w:rsidR="00A24FD5" w:rsidRPr="000F73B4">
        <w:rPr>
          <w:noProof/>
        </w:rPr>
        <w:t>ă înaltă</w:t>
      </w:r>
      <w:r w:rsidR="001842E5">
        <w:rPr>
          <w:noProof/>
        </w:rPr>
        <w:t xml:space="preserve"> şi </w:t>
      </w:r>
      <w:r w:rsidR="00A24FD5" w:rsidRPr="000F73B4">
        <w:rPr>
          <w:noProof/>
        </w:rPr>
        <w:t>sub</w:t>
      </w:r>
      <w:r w:rsidR="00426B00">
        <w:rPr>
          <w:noProof/>
        </w:rPr>
        <w:t>ţ</w:t>
      </w:r>
      <w:r w:rsidR="00A24FD5" w:rsidRPr="000F73B4">
        <w:rPr>
          <w:noProof/>
        </w:rPr>
        <w:t>ire</w:t>
      </w:r>
      <w:r w:rsidR="00426B00">
        <w:rPr>
          <w:noProof/>
        </w:rPr>
        <w:t xml:space="preserve"> şi-</w:t>
      </w:r>
      <w:r w:rsidR="00A24FD5" w:rsidRPr="000F73B4">
        <w:rPr>
          <w:noProof/>
        </w:rPr>
        <w:t>ncondeiată, îl ia de sub</w:t>
      </w:r>
      <w:r w:rsidR="00426B00">
        <w:rPr>
          <w:noProof/>
        </w:rPr>
        <w:t>ţ</w:t>
      </w:r>
      <w:r w:rsidR="00A24FD5" w:rsidRPr="000F73B4">
        <w:rPr>
          <w:noProof/>
        </w:rPr>
        <w:t>iori, îl ridică în văzul</w:t>
      </w:r>
      <w:r w:rsidR="00173E03">
        <w:rPr>
          <w:noProof/>
        </w:rPr>
        <w:t xml:space="preserve"> mulţimi</w:t>
      </w:r>
      <w:r w:rsidR="00A24FD5" w:rsidRPr="000F73B4">
        <w:rPr>
          <w:noProof/>
        </w:rPr>
        <w:t xml:space="preserve">lor, îl </w:t>
      </w:r>
      <w:r w:rsidR="00426B00">
        <w:rPr>
          <w:noProof/>
        </w:rPr>
        <w:t>ţ</w:t>
      </w:r>
      <w:r w:rsidR="00A24FD5" w:rsidRPr="000F73B4">
        <w:rPr>
          <w:noProof/>
        </w:rPr>
        <w:t>ocăie pa amîndoi obrajii</w:t>
      </w:r>
      <w:r w:rsidR="001842E5">
        <w:rPr>
          <w:noProof/>
        </w:rPr>
        <w:t xml:space="preserve"> şi </w:t>
      </w:r>
      <w:r w:rsidR="00A24FD5" w:rsidRPr="000F73B4">
        <w:rPr>
          <w:noProof/>
        </w:rPr>
        <w:t xml:space="preserve">diavolul care miroase a lapte </w:t>
      </w:r>
      <w:r w:rsidR="007230A8">
        <w:rPr>
          <w:noProof/>
        </w:rPr>
        <w:t>şi-</w:t>
      </w:r>
      <w:r w:rsidR="00A24FD5" w:rsidRPr="000F73B4">
        <w:rPr>
          <w:noProof/>
        </w:rPr>
        <w:t xml:space="preserve">a </w:t>
      </w:r>
      <w:r w:rsidR="00426B00">
        <w:rPr>
          <w:noProof/>
        </w:rPr>
        <w:t>ţâţ</w:t>
      </w:r>
      <w:r w:rsidR="00A24FD5" w:rsidRPr="000F73B4">
        <w:rPr>
          <w:noProof/>
        </w:rPr>
        <w:t>ă de mamă</w:t>
      </w:r>
      <w:r w:rsidR="00BC6DA2">
        <w:rPr>
          <w:noProof/>
        </w:rPr>
        <w:t xml:space="preserve"> îşi </w:t>
      </w:r>
      <w:r w:rsidR="00A24FD5" w:rsidRPr="000F73B4">
        <w:rPr>
          <w:noProof/>
        </w:rPr>
        <w:t>înfige degetele în barba lui domnească</w:t>
      </w:r>
      <w:r w:rsidR="001842E5">
        <w:rPr>
          <w:noProof/>
        </w:rPr>
        <w:t xml:space="preserve"> şi </w:t>
      </w:r>
      <w:r w:rsidR="00A24FD5" w:rsidRPr="000F73B4">
        <w:rPr>
          <w:noProof/>
        </w:rPr>
        <w:t>r</w:t>
      </w:r>
      <w:r w:rsidR="00426B00">
        <w:rPr>
          <w:noProof/>
        </w:rPr>
        <w:t>â</w:t>
      </w:r>
      <w:r w:rsidR="00A24FD5" w:rsidRPr="000F73B4">
        <w:rPr>
          <w:noProof/>
        </w:rPr>
        <w:t>de g</w:t>
      </w:r>
      <w:r w:rsidR="00426B00">
        <w:rPr>
          <w:noProof/>
        </w:rPr>
        <w:t>â</w:t>
      </w:r>
      <w:r w:rsidR="00A24FD5" w:rsidRPr="000F73B4">
        <w:rPr>
          <w:noProof/>
        </w:rPr>
        <w:t>ngurit</w:t>
      </w:r>
      <w:r w:rsidR="001842E5">
        <w:rPr>
          <w:noProof/>
        </w:rPr>
        <w:t xml:space="preserve"> şi </w:t>
      </w:r>
      <w:r w:rsidR="00A24FD5" w:rsidRPr="000F73B4">
        <w:rPr>
          <w:noProof/>
        </w:rPr>
        <w:t>de r</w:t>
      </w:r>
      <w:r w:rsidR="00426B00">
        <w:rPr>
          <w:noProof/>
        </w:rPr>
        <w:t>â</w:t>
      </w:r>
      <w:r w:rsidR="00A24FD5" w:rsidRPr="000F73B4">
        <w:rPr>
          <w:noProof/>
        </w:rPr>
        <w:t>s se scapă pe el, pe sub cămă</w:t>
      </w:r>
      <w:r w:rsidR="00426B00">
        <w:rPr>
          <w:noProof/>
        </w:rPr>
        <w:t>ş</w:t>
      </w:r>
      <w:r w:rsidR="00A24FD5" w:rsidRPr="000F73B4">
        <w:rPr>
          <w:noProof/>
        </w:rPr>
        <w:t>u</w:t>
      </w:r>
      <w:r w:rsidR="00426B00">
        <w:rPr>
          <w:noProof/>
        </w:rPr>
        <w:t>ţ</w:t>
      </w:r>
      <w:r w:rsidR="00A24FD5" w:rsidRPr="000F73B4">
        <w:rPr>
          <w:noProof/>
        </w:rPr>
        <w:t xml:space="preserve">a albă, </w:t>
      </w:r>
      <w:r w:rsidR="007230A8">
        <w:rPr>
          <w:noProof/>
        </w:rPr>
        <w:t>şi-</w:t>
      </w:r>
      <w:r w:rsidR="00A24FD5" w:rsidRPr="000F73B4">
        <w:rPr>
          <w:noProof/>
        </w:rPr>
        <w:t xml:space="preserve">atunci </w:t>
      </w:r>
      <w:r w:rsidR="00DA113E">
        <w:rPr>
          <w:noProof/>
        </w:rPr>
        <w:t>târgoveţi</w:t>
      </w:r>
      <w:r w:rsidR="00A24FD5" w:rsidRPr="000F73B4">
        <w:rPr>
          <w:noProof/>
        </w:rPr>
        <w:t>i ies din bărboaiele în care se smeriseră, r</w:t>
      </w:r>
      <w:r w:rsidR="00426B00">
        <w:rPr>
          <w:noProof/>
        </w:rPr>
        <w:t>â</w:t>
      </w:r>
      <w:r w:rsidR="00A24FD5" w:rsidRPr="000F73B4">
        <w:rPr>
          <w:noProof/>
        </w:rPr>
        <w:t xml:space="preserve">d </w:t>
      </w:r>
      <w:r w:rsidR="007230A8">
        <w:rPr>
          <w:noProof/>
        </w:rPr>
        <w:t>şi-</w:t>
      </w:r>
      <w:r w:rsidR="00A24FD5" w:rsidRPr="000F73B4">
        <w:rPr>
          <w:noProof/>
        </w:rPr>
        <w:t xml:space="preserve">i spun că ăsta este norocul lui </w:t>
      </w:r>
      <w:r w:rsidR="007230A8">
        <w:rPr>
          <w:noProof/>
        </w:rPr>
        <w:t>şi-</w:t>
      </w:r>
      <w:r w:rsidR="00A24FD5" w:rsidRPr="000F73B4">
        <w:rPr>
          <w:noProof/>
        </w:rPr>
        <w:t>al lor, că dacă se-ntorc, acest feciora</w:t>
      </w:r>
      <w:r w:rsidR="00426B00">
        <w:rPr>
          <w:noProof/>
        </w:rPr>
        <w:t>ş</w:t>
      </w:r>
      <w:r w:rsidR="00A24FD5" w:rsidRPr="000F73B4">
        <w:rPr>
          <w:noProof/>
        </w:rPr>
        <w:t xml:space="preserve"> al isnafului Crăcea «ăl de se tăie cu cămătarii la 13 Brumar, măria-ta», acest feciora</w:t>
      </w:r>
      <w:r w:rsidR="00426B00">
        <w:rPr>
          <w:noProof/>
        </w:rPr>
        <w:t>ş</w:t>
      </w:r>
      <w:r w:rsidR="00A24FD5" w:rsidRPr="000F73B4">
        <w:rPr>
          <w:noProof/>
        </w:rPr>
        <w:t xml:space="preserve"> va fi crescut pe sama </w:t>
      </w:r>
      <w:r w:rsidR="00147CE0">
        <w:rPr>
          <w:noProof/>
        </w:rPr>
        <w:t>târg</w:t>
      </w:r>
      <w:r w:rsidR="00A24FD5" w:rsidRPr="000F73B4">
        <w:rPr>
          <w:noProof/>
        </w:rPr>
        <w:t xml:space="preserve">ului </w:t>
      </w:r>
      <w:r w:rsidR="007230A8">
        <w:rPr>
          <w:noProof/>
        </w:rPr>
        <w:t>şi-</w:t>
      </w:r>
      <w:r w:rsidR="00A24FD5" w:rsidRPr="000F73B4">
        <w:rPr>
          <w:noProof/>
        </w:rPr>
        <w:t xml:space="preserve">o să-l boteze ei încă o dată Crăcea Fătul </w:t>
      </w:r>
      <w:r w:rsidR="00147CE0">
        <w:rPr>
          <w:noProof/>
        </w:rPr>
        <w:t>Târg</w:t>
      </w:r>
      <w:r w:rsidR="00A24FD5" w:rsidRPr="000F73B4">
        <w:rPr>
          <w:noProof/>
        </w:rPr>
        <w:t>ului</w:t>
      </w:r>
      <w:r w:rsidR="00B8573D">
        <w:rPr>
          <w:noProof/>
        </w:rPr>
        <w:t xml:space="preserve">... </w:t>
      </w:r>
    </w:p>
    <w:p w:rsidR="00A24FD5" w:rsidRPr="000F73B4" w:rsidRDefault="007174A3" w:rsidP="002F1B13">
      <w:pPr>
        <w:pStyle w:val="NoSpacing"/>
        <w:jc w:val="both"/>
        <w:rPr>
          <w:noProof/>
        </w:rPr>
      </w:pPr>
      <w:r>
        <w:rPr>
          <w:noProof/>
        </w:rPr>
        <w:tab/>
      </w:r>
      <w:r w:rsidR="00B8573D">
        <w:rPr>
          <w:noProof/>
        </w:rPr>
        <w:t xml:space="preserve">... </w:t>
      </w:r>
      <w:r w:rsidR="00052EB5">
        <w:rPr>
          <w:noProof/>
        </w:rPr>
        <w:t>S</w:t>
      </w:r>
      <w:r w:rsidR="00A24FD5" w:rsidRPr="000F73B4">
        <w:rPr>
          <w:noProof/>
        </w:rPr>
        <w:t>olia. Pivele</w:t>
      </w:r>
      <w:r w:rsidR="00052EB5">
        <w:rPr>
          <w:noProof/>
        </w:rPr>
        <w:t>. S</w:t>
      </w:r>
      <w:r w:rsidR="00A24FD5" w:rsidRPr="000F73B4">
        <w:rPr>
          <w:noProof/>
        </w:rPr>
        <w:t>ăcălu</w:t>
      </w:r>
      <w:r>
        <w:rPr>
          <w:noProof/>
        </w:rPr>
        <w:t>ş</w:t>
      </w:r>
      <w:r w:rsidR="00A24FD5" w:rsidRPr="000F73B4">
        <w:rPr>
          <w:noProof/>
        </w:rPr>
        <w:t>ele. Grila grea a por</w:t>
      </w:r>
      <w:r>
        <w:rPr>
          <w:noProof/>
        </w:rPr>
        <w:t>ţ</w:t>
      </w:r>
      <w:r w:rsidR="00A24FD5" w:rsidRPr="000F73B4">
        <w:rPr>
          <w:noProof/>
        </w:rPr>
        <w:t>ii ridi</w:t>
      </w:r>
      <w:r w:rsidR="00BC6DA2">
        <w:rPr>
          <w:noProof/>
        </w:rPr>
        <w:t>când</w:t>
      </w:r>
      <w:r w:rsidR="00A24FD5" w:rsidRPr="000F73B4">
        <w:rPr>
          <w:noProof/>
        </w:rPr>
        <w:t>u-se pa scripe</w:t>
      </w:r>
      <w:r>
        <w:rPr>
          <w:noProof/>
        </w:rPr>
        <w:t>ţ</w:t>
      </w:r>
      <w:r w:rsidR="00A65A02">
        <w:rPr>
          <w:noProof/>
        </w:rPr>
        <w:t>i. Podul mobil lăs</w:t>
      </w:r>
      <w:r>
        <w:rPr>
          <w:noProof/>
        </w:rPr>
        <w:t>â</w:t>
      </w:r>
      <w:r w:rsidR="00A65A02">
        <w:rPr>
          <w:noProof/>
        </w:rPr>
        <w:t>ndu-se</w:t>
      </w:r>
      <w:r w:rsidR="00A24FD5" w:rsidRPr="000F73B4">
        <w:rPr>
          <w:noProof/>
        </w:rPr>
        <w:t xml:space="preserve"> peste </w:t>
      </w:r>
      <w:r>
        <w:rPr>
          <w:noProof/>
        </w:rPr>
        <w:t>ş</w:t>
      </w:r>
      <w:r w:rsidR="00A24FD5" w:rsidRPr="000F73B4">
        <w:rPr>
          <w:noProof/>
        </w:rPr>
        <w:t>an</w:t>
      </w:r>
      <w:r>
        <w:rPr>
          <w:noProof/>
        </w:rPr>
        <w:t>ţ</w:t>
      </w:r>
      <w:r w:rsidR="00A24FD5" w:rsidRPr="000F73B4">
        <w:rPr>
          <w:noProof/>
        </w:rPr>
        <w:t xml:space="preserve">ul </w:t>
      </w:r>
      <w:r w:rsidR="00F0439A">
        <w:rPr>
          <w:noProof/>
        </w:rPr>
        <w:t>Cetăţii</w:t>
      </w:r>
      <w:r w:rsidR="00A24FD5" w:rsidRPr="000F73B4">
        <w:rPr>
          <w:noProof/>
        </w:rPr>
        <w:t xml:space="preserve"> de </w:t>
      </w:r>
      <w:r>
        <w:rPr>
          <w:noProof/>
        </w:rPr>
        <w:t>S</w:t>
      </w:r>
      <w:r w:rsidR="00A24FD5" w:rsidRPr="000F73B4">
        <w:rPr>
          <w:noProof/>
        </w:rPr>
        <w:t>caun. Trei dragoni cu aripi de lebădă prinse de spatele cuiraselor, pe cai albi</w:t>
      </w:r>
      <w:r w:rsidR="00517414">
        <w:rPr>
          <w:noProof/>
        </w:rPr>
        <w:t>. A</w:t>
      </w:r>
      <w:r w:rsidR="00A24FD5" w:rsidRPr="000F73B4">
        <w:rPr>
          <w:noProof/>
        </w:rPr>
        <w:t>l</w:t>
      </w:r>
      <w:r>
        <w:rPr>
          <w:noProof/>
        </w:rPr>
        <w:t>ţ</w:t>
      </w:r>
      <w:r w:rsidR="00A24FD5" w:rsidRPr="000F73B4">
        <w:rPr>
          <w:noProof/>
        </w:rPr>
        <w:t xml:space="preserve">i trei pe cai negri. Vel vornicul Ivan Norocea îi </w:t>
      </w:r>
      <w:r w:rsidR="00CE2DB0">
        <w:rPr>
          <w:noProof/>
        </w:rPr>
        <w:t>şopteşte</w:t>
      </w:r>
      <w:r w:rsidR="00A24FD5" w:rsidRPr="000F73B4">
        <w:rPr>
          <w:noProof/>
        </w:rPr>
        <w:t xml:space="preserve"> la ureche că jumătate din </w:t>
      </w:r>
      <w:r w:rsidR="00147CE0">
        <w:rPr>
          <w:noProof/>
        </w:rPr>
        <w:t>Târg</w:t>
      </w:r>
      <w:r w:rsidR="00A24FD5" w:rsidRPr="000F73B4">
        <w:rPr>
          <w:noProof/>
        </w:rPr>
        <w:t xml:space="preserve">ul de Scaun s-a pornit în băjenie, în cea mai deplină </w:t>
      </w:r>
      <w:r w:rsidR="00C00087">
        <w:rPr>
          <w:noProof/>
        </w:rPr>
        <w:t>rând</w:t>
      </w:r>
      <w:r w:rsidR="00A24FD5" w:rsidRPr="000F73B4">
        <w:rPr>
          <w:noProof/>
        </w:rPr>
        <w:t>uială. Că ă</w:t>
      </w:r>
      <w:r>
        <w:rPr>
          <w:noProof/>
        </w:rPr>
        <w:t>ş</w:t>
      </w:r>
      <w:r w:rsidR="00A24FD5" w:rsidRPr="000F73B4">
        <w:rPr>
          <w:noProof/>
        </w:rPr>
        <w:t>tia care-au rămas au carele</w:t>
      </w:r>
      <w:r w:rsidR="001842E5">
        <w:rPr>
          <w:noProof/>
        </w:rPr>
        <w:t xml:space="preserve"> şi </w:t>
      </w:r>
      <w:r w:rsidR="00A24FD5" w:rsidRPr="000F73B4">
        <w:rPr>
          <w:noProof/>
        </w:rPr>
        <w:t xml:space="preserve">harabalele în spatele Ciutăriei </w:t>
      </w:r>
      <w:r w:rsidR="007230A8">
        <w:rPr>
          <w:noProof/>
        </w:rPr>
        <w:t>domneşti</w:t>
      </w:r>
      <w:r w:rsidR="001842E5">
        <w:rPr>
          <w:noProof/>
        </w:rPr>
        <w:t xml:space="preserve"> şi </w:t>
      </w:r>
      <w:r w:rsidR="00A24FD5" w:rsidRPr="000F73B4">
        <w:rPr>
          <w:noProof/>
        </w:rPr>
        <w:t>c-au cerut un steag de călărime domnească</w:t>
      </w:r>
      <w:r w:rsidR="00052EB5">
        <w:rPr>
          <w:noProof/>
        </w:rPr>
        <w:t>. S</w:t>
      </w:r>
      <w:r w:rsidR="00A24FD5" w:rsidRPr="000F73B4">
        <w:rPr>
          <w:noProof/>
        </w:rPr>
        <w:t>ă meargă cu ei, că plătesc trei aspri de că</w:t>
      </w:r>
      <w:r w:rsidR="00A24FD5" w:rsidRPr="000F73B4">
        <w:rPr>
          <w:noProof/>
        </w:rPr>
        <w:softHyphen/>
        <w:t>lăre</w:t>
      </w:r>
      <w:r>
        <w:rPr>
          <w:noProof/>
        </w:rPr>
        <w:t>ţ</w:t>
      </w:r>
      <w:r w:rsidR="00A24FD5" w:rsidRPr="000F73B4">
        <w:rPr>
          <w:noProof/>
        </w:rPr>
        <w:t xml:space="preserve"> pe zi. La două sute de pa</w:t>
      </w:r>
      <w:r w:rsidR="00730614">
        <w:rPr>
          <w:noProof/>
        </w:rPr>
        <w:t>ş</w:t>
      </w:r>
      <w:r w:rsidR="00A24FD5" w:rsidRPr="000F73B4">
        <w:rPr>
          <w:noProof/>
        </w:rPr>
        <w:t xml:space="preserve">i dragonii </w:t>
      </w:r>
      <w:r w:rsidR="00730614">
        <w:rPr>
          <w:noProof/>
        </w:rPr>
        <w:t>rămân</w:t>
      </w:r>
      <w:r w:rsidR="00A24FD5" w:rsidRPr="000F73B4">
        <w:rPr>
          <w:noProof/>
        </w:rPr>
        <w:t xml:space="preserve"> împietri</w:t>
      </w:r>
      <w:r w:rsidR="00730614">
        <w:rPr>
          <w:noProof/>
        </w:rPr>
        <w:t>ţ</w:t>
      </w:r>
      <w:r w:rsidR="00A24FD5" w:rsidRPr="000F73B4">
        <w:rPr>
          <w:noProof/>
        </w:rPr>
        <w:t>i, după ce-</w:t>
      </w:r>
      <w:r w:rsidR="0075185D">
        <w:rPr>
          <w:noProof/>
        </w:rPr>
        <w:t>ş</w:t>
      </w:r>
      <w:r w:rsidR="00A24FD5" w:rsidRPr="000F73B4">
        <w:rPr>
          <w:noProof/>
        </w:rPr>
        <w:t xml:space="preserve">i trag caii pe </w:t>
      </w:r>
      <w:r w:rsidR="0004649E">
        <w:rPr>
          <w:noProof/>
        </w:rPr>
        <w:t>stâng</w:t>
      </w:r>
      <w:r w:rsidR="00A24FD5" w:rsidRPr="000F73B4">
        <w:rPr>
          <w:noProof/>
        </w:rPr>
        <w:t>a</w:t>
      </w:r>
      <w:r w:rsidR="001842E5">
        <w:rPr>
          <w:noProof/>
        </w:rPr>
        <w:t xml:space="preserve"> şi </w:t>
      </w:r>
      <w:r w:rsidR="00A24FD5" w:rsidRPr="000F73B4">
        <w:rPr>
          <w:noProof/>
        </w:rPr>
        <w:t xml:space="preserve">dreapta. Trei </w:t>
      </w:r>
      <w:r w:rsidR="0075185D">
        <w:rPr>
          <w:noProof/>
        </w:rPr>
        <w:t>ş</w:t>
      </w:r>
      <w:r w:rsidR="00A24FD5" w:rsidRPr="000F73B4">
        <w:rPr>
          <w:noProof/>
        </w:rPr>
        <w:t>leahtici în dolmane al</w:t>
      </w:r>
      <w:r w:rsidR="00A24FD5" w:rsidRPr="000F73B4">
        <w:rPr>
          <w:noProof/>
        </w:rPr>
        <w:softHyphen/>
        <w:t>bastre</w:t>
      </w:r>
      <w:r w:rsidR="001842E5">
        <w:rPr>
          <w:noProof/>
        </w:rPr>
        <w:t xml:space="preserve"> şi </w:t>
      </w:r>
      <w:r w:rsidR="00A24FD5" w:rsidRPr="000F73B4">
        <w:rPr>
          <w:noProof/>
        </w:rPr>
        <w:t>cuirase aurite, cu coifurile pe cap, descalecă</w:t>
      </w:r>
      <w:r w:rsidR="00052EB5">
        <w:rPr>
          <w:noProof/>
        </w:rPr>
        <w:t>. S</w:t>
      </w:r>
      <w:r w:rsidR="003E7BED">
        <w:rPr>
          <w:noProof/>
        </w:rPr>
        <w:t xml:space="preserve">unt </w:t>
      </w:r>
      <w:r w:rsidR="00A24FD5" w:rsidRPr="000F73B4">
        <w:rPr>
          <w:noProof/>
        </w:rPr>
        <w:t>lua</w:t>
      </w:r>
      <w:r w:rsidR="0075185D">
        <w:rPr>
          <w:noProof/>
        </w:rPr>
        <w:t>ţ</w:t>
      </w:r>
      <w:r w:rsidR="00A24FD5" w:rsidRPr="000F73B4">
        <w:rPr>
          <w:noProof/>
        </w:rPr>
        <w:t>i în</w:t>
      </w:r>
      <w:r w:rsidR="00A24FD5" w:rsidRPr="000F73B4">
        <w:rPr>
          <w:noProof/>
        </w:rPr>
        <w:softHyphen/>
        <w:t>tre armă</w:t>
      </w:r>
      <w:r w:rsidR="0075185D">
        <w:rPr>
          <w:noProof/>
        </w:rPr>
        <w:t>ş</w:t>
      </w:r>
      <w:r w:rsidR="00A24FD5" w:rsidRPr="000F73B4">
        <w:rPr>
          <w:noProof/>
        </w:rPr>
        <w:t>ei, cărora le predau săbiile</w:t>
      </w:r>
      <w:r w:rsidR="0004649E">
        <w:rPr>
          <w:noProof/>
        </w:rPr>
        <w:t>. Î</w:t>
      </w:r>
      <w:r w:rsidR="00A24FD5" w:rsidRPr="000F73B4">
        <w:rPr>
          <w:noProof/>
        </w:rPr>
        <w:t>n spatele lor se-n</w:t>
      </w:r>
      <w:r w:rsidR="0075185D">
        <w:rPr>
          <w:noProof/>
        </w:rPr>
        <w:t>ş</w:t>
      </w:r>
      <w:r w:rsidR="00A24FD5" w:rsidRPr="000F73B4">
        <w:rPr>
          <w:noProof/>
        </w:rPr>
        <w:t>iră scu</w:t>
      </w:r>
      <w:r w:rsidR="00A24FD5" w:rsidRPr="000F73B4">
        <w:rPr>
          <w:noProof/>
        </w:rPr>
        <w:softHyphen/>
        <w:t xml:space="preserve">tierii, cu darurile. </w:t>
      </w:r>
      <w:r w:rsidR="00A42324">
        <w:rPr>
          <w:noProof/>
        </w:rPr>
        <w:t>Trâmbiţaşi</w:t>
      </w:r>
      <w:r w:rsidR="00A24FD5" w:rsidRPr="000F73B4">
        <w:rPr>
          <w:noProof/>
        </w:rPr>
        <w:t xml:space="preserve">i din toate turnurile </w:t>
      </w:r>
      <w:r w:rsidR="0075185D">
        <w:rPr>
          <w:noProof/>
        </w:rPr>
        <w:t>c</w:t>
      </w:r>
      <w:r w:rsidR="00F0439A">
        <w:rPr>
          <w:noProof/>
        </w:rPr>
        <w:t>etăţii</w:t>
      </w:r>
      <w:r w:rsidR="00A24FD5" w:rsidRPr="000F73B4">
        <w:rPr>
          <w:noProof/>
        </w:rPr>
        <w:t xml:space="preserve"> sună «bi</w:t>
      </w:r>
      <w:r w:rsidR="00A24FD5" w:rsidRPr="000F73B4">
        <w:rPr>
          <w:noProof/>
        </w:rPr>
        <w:softHyphen/>
        <w:t>ne-a</w:t>
      </w:r>
      <w:r w:rsidR="0075185D">
        <w:rPr>
          <w:noProof/>
        </w:rPr>
        <w:t>ţ</w:t>
      </w:r>
      <w:r w:rsidR="00A24FD5" w:rsidRPr="000F73B4">
        <w:rPr>
          <w:noProof/>
        </w:rPr>
        <w:t xml:space="preserve">i venit la măria-sa, domnul </w:t>
      </w:r>
      <w:r w:rsidR="0054431D">
        <w:rPr>
          <w:noProof/>
        </w:rPr>
        <w:t>Ţării Româneşti</w:t>
      </w:r>
      <w:r w:rsidR="0075185D">
        <w:rPr>
          <w:noProof/>
        </w:rPr>
        <w:t xml:space="preserve">». Tobele huruie </w:t>
      </w:r>
      <w:r w:rsidR="00A24FD5" w:rsidRPr="000F73B4">
        <w:rPr>
          <w:noProof/>
        </w:rPr>
        <w:lastRenderedPageBreak/>
        <w:t>scurt</w:t>
      </w:r>
      <w:r w:rsidR="00B8573D">
        <w:rPr>
          <w:noProof/>
        </w:rPr>
        <w:t xml:space="preserve">... </w:t>
      </w:r>
      <w:r w:rsidR="00A24FD5" w:rsidRPr="000F73B4">
        <w:rPr>
          <w:noProof/>
        </w:rPr>
        <w:t>Totul este</w:t>
      </w:r>
      <w:r w:rsidR="00143F75">
        <w:rPr>
          <w:noProof/>
        </w:rPr>
        <w:t xml:space="preserve"> aşa </w:t>
      </w:r>
      <w:r w:rsidR="00A24FD5" w:rsidRPr="000F73B4">
        <w:rPr>
          <w:noProof/>
        </w:rPr>
        <w:t>cum t</w:t>
      </w:r>
      <w:r w:rsidR="00A65A02">
        <w:rPr>
          <w:noProof/>
        </w:rPr>
        <w:t>rebuie să fie, cu toate că olăca</w:t>
      </w:r>
      <w:r w:rsidR="00A24FD5" w:rsidRPr="000F73B4">
        <w:rPr>
          <w:noProof/>
        </w:rPr>
        <w:t>rii veni</w:t>
      </w:r>
      <w:r w:rsidR="0075185D">
        <w:rPr>
          <w:noProof/>
        </w:rPr>
        <w:t>ţ</w:t>
      </w:r>
      <w:r w:rsidR="00A24FD5" w:rsidRPr="000F73B4">
        <w:rPr>
          <w:noProof/>
        </w:rPr>
        <w:t>i din ceas în ceas, i-au spus că Sinan a-nceput</w:t>
      </w:r>
      <w:r w:rsidR="00FC1D98">
        <w:rPr>
          <w:noProof/>
        </w:rPr>
        <w:t xml:space="preserve"> să-şi </w:t>
      </w:r>
      <w:r w:rsidR="00A24FD5" w:rsidRPr="000F73B4">
        <w:rPr>
          <w:noProof/>
        </w:rPr>
        <w:t>mi</w:t>
      </w:r>
      <w:r w:rsidR="0075185D">
        <w:rPr>
          <w:noProof/>
        </w:rPr>
        <w:t>ş</w:t>
      </w:r>
      <w:r w:rsidR="00A24FD5" w:rsidRPr="000F73B4">
        <w:rPr>
          <w:noProof/>
        </w:rPr>
        <w:t>te cerceta</w:t>
      </w:r>
      <w:r w:rsidR="0075185D">
        <w:rPr>
          <w:noProof/>
        </w:rPr>
        <w:t>ş</w:t>
      </w:r>
      <w:r w:rsidR="00A24FD5" w:rsidRPr="000F73B4">
        <w:rPr>
          <w:noProof/>
        </w:rPr>
        <w:t>ii p</w:t>
      </w:r>
      <w:r w:rsidR="0075185D">
        <w:rPr>
          <w:noProof/>
        </w:rPr>
        <w:t>e</w:t>
      </w:r>
      <w:r w:rsidR="00A24FD5" w:rsidRPr="000F73B4">
        <w:rPr>
          <w:noProof/>
        </w:rPr>
        <w:t xml:space="preserve"> toate cele trei drumuri care duc aici</w:t>
      </w:r>
      <w:r w:rsidR="00517414">
        <w:rPr>
          <w:noProof/>
        </w:rPr>
        <w:t>. A</w:t>
      </w:r>
      <w:r w:rsidR="00A24FD5" w:rsidRPr="000F73B4">
        <w:rPr>
          <w:noProof/>
        </w:rPr>
        <w:t>scultă lacom murmurul</w:t>
      </w:r>
      <w:r w:rsidR="00173E03">
        <w:rPr>
          <w:noProof/>
        </w:rPr>
        <w:t xml:space="preserve"> mulţimi</w:t>
      </w:r>
      <w:r w:rsidR="00A24FD5" w:rsidRPr="000F73B4">
        <w:rPr>
          <w:noProof/>
        </w:rPr>
        <w:t>lor</w:t>
      </w:r>
      <w:r w:rsidR="00B8573D">
        <w:rPr>
          <w:noProof/>
        </w:rPr>
        <w:t xml:space="preserve">... </w:t>
      </w:r>
      <w:r w:rsidR="00A24FD5" w:rsidRPr="000F73B4">
        <w:rPr>
          <w:noProof/>
        </w:rPr>
        <w:t xml:space="preserve">Un domn care după o luptă </w:t>
      </w:r>
      <w:r w:rsidR="00147CE0">
        <w:rPr>
          <w:noProof/>
        </w:rPr>
        <w:t>crâncen</w:t>
      </w:r>
      <w:r w:rsidR="00A24FD5" w:rsidRPr="000F73B4">
        <w:rPr>
          <w:noProof/>
        </w:rPr>
        <w:t xml:space="preserve">ă are vreme să primească solii străine cu toată pohfala, este un domn bine suit în </w:t>
      </w:r>
      <w:r w:rsidR="0075185D">
        <w:rPr>
          <w:noProof/>
        </w:rPr>
        <w:t>ş</w:t>
      </w:r>
      <w:r w:rsidR="00A24FD5" w:rsidRPr="000F73B4">
        <w:rPr>
          <w:noProof/>
        </w:rPr>
        <w:t>a. Lec</w:t>
      </w:r>
      <w:r w:rsidR="0075185D">
        <w:rPr>
          <w:noProof/>
        </w:rPr>
        <w:t>ţ</w:t>
      </w:r>
      <w:r w:rsidR="00A24FD5" w:rsidRPr="000F73B4">
        <w:rPr>
          <w:noProof/>
        </w:rPr>
        <w:t>ia are să-i servească îndeosebi lui Girolamo Estorga</w:t>
      </w:r>
      <w:r w:rsidR="0004649E">
        <w:rPr>
          <w:noProof/>
        </w:rPr>
        <w:t>. Î</w:t>
      </w:r>
      <w:r w:rsidR="00BC6DA2">
        <w:rPr>
          <w:noProof/>
        </w:rPr>
        <w:t xml:space="preserve">şi </w:t>
      </w:r>
      <w:r w:rsidR="0075185D">
        <w:rPr>
          <w:noProof/>
        </w:rPr>
        <w:t>aţinteşte</w:t>
      </w:r>
      <w:r w:rsidR="00A24FD5" w:rsidRPr="000F73B4">
        <w:rPr>
          <w:noProof/>
        </w:rPr>
        <w:t xml:space="preserve"> privirea pe </w:t>
      </w:r>
      <w:r w:rsidR="0075185D">
        <w:rPr>
          <w:noProof/>
        </w:rPr>
        <w:t>ş</w:t>
      </w:r>
      <w:r w:rsidR="00A24FD5" w:rsidRPr="000F73B4">
        <w:rPr>
          <w:noProof/>
        </w:rPr>
        <w:t>leahticul din mijloc</w:t>
      </w:r>
      <w:r w:rsidR="0004649E">
        <w:rPr>
          <w:noProof/>
        </w:rPr>
        <w:t>. Î</w:t>
      </w:r>
      <w:r w:rsidR="00A24FD5" w:rsidRPr="000F73B4">
        <w:rPr>
          <w:noProof/>
        </w:rPr>
        <w:t>nalt, în cizme galbene cu apărătoarele întoarse sub genunchi, cu pene de stru</w:t>
      </w:r>
      <w:r w:rsidR="0075185D">
        <w:rPr>
          <w:noProof/>
        </w:rPr>
        <w:t>ţ</w:t>
      </w:r>
      <w:r w:rsidR="00A24FD5" w:rsidRPr="000F73B4">
        <w:rPr>
          <w:noProof/>
        </w:rPr>
        <w:t xml:space="preserve"> la coiful </w:t>
      </w:r>
      <w:r w:rsidR="0075185D">
        <w:rPr>
          <w:noProof/>
        </w:rPr>
        <w:t>s</w:t>
      </w:r>
      <w:r w:rsidR="00A24FD5" w:rsidRPr="000F73B4">
        <w:rPr>
          <w:noProof/>
        </w:rPr>
        <w:t>uflat cu aur, lentă din fir, calcă cu seme</w:t>
      </w:r>
      <w:r w:rsidR="0075185D">
        <w:rPr>
          <w:noProof/>
        </w:rPr>
        <w:t>ţ</w:t>
      </w:r>
      <w:r w:rsidR="00A24FD5" w:rsidRPr="000F73B4">
        <w:rPr>
          <w:noProof/>
        </w:rPr>
        <w:t>ia veche a panilor, zornăi</w:t>
      </w:r>
      <w:r w:rsidR="00892784">
        <w:rPr>
          <w:noProof/>
        </w:rPr>
        <w:t>ndu-şi</w:t>
      </w:r>
      <w:r w:rsidR="00A24FD5" w:rsidRPr="000F73B4">
        <w:rPr>
          <w:noProof/>
        </w:rPr>
        <w:t xml:space="preserve"> pintenii. Un </w:t>
      </w:r>
      <w:r w:rsidR="00233C83">
        <w:rPr>
          <w:noProof/>
        </w:rPr>
        <w:t>vânt</w:t>
      </w:r>
      <w:r w:rsidR="00A24FD5" w:rsidRPr="000F73B4">
        <w:rPr>
          <w:noProof/>
        </w:rPr>
        <w:t>i</w:t>
      </w:r>
      <w:r w:rsidR="0075185D">
        <w:rPr>
          <w:noProof/>
        </w:rPr>
        <w:t>ş</w:t>
      </w:r>
      <w:r w:rsidR="00A24FD5" w:rsidRPr="000F73B4">
        <w:rPr>
          <w:noProof/>
        </w:rPr>
        <w:t xml:space="preserve">or alunecat din Livezile </w:t>
      </w:r>
      <w:r w:rsidR="007230A8">
        <w:rPr>
          <w:noProof/>
        </w:rPr>
        <w:t>domneşti</w:t>
      </w:r>
      <w:r w:rsidR="00A24FD5" w:rsidRPr="000F73B4">
        <w:rPr>
          <w:noProof/>
        </w:rPr>
        <w:t xml:space="preserve"> f</w:t>
      </w:r>
      <w:r w:rsidR="0075185D">
        <w:rPr>
          <w:noProof/>
        </w:rPr>
        <w:t>â</w:t>
      </w:r>
      <w:r w:rsidR="00A24FD5" w:rsidRPr="000F73B4">
        <w:rPr>
          <w:noProof/>
        </w:rPr>
        <w:t>l</w:t>
      </w:r>
      <w:r w:rsidR="0075185D">
        <w:rPr>
          <w:noProof/>
        </w:rPr>
        <w:t>fâ</w:t>
      </w:r>
      <w:r w:rsidR="00A24FD5" w:rsidRPr="000F73B4">
        <w:rPr>
          <w:noProof/>
        </w:rPr>
        <w:t>ie stegule</w:t>
      </w:r>
      <w:r w:rsidR="0075185D">
        <w:rPr>
          <w:noProof/>
        </w:rPr>
        <w:t>ţ</w:t>
      </w:r>
      <w:r w:rsidR="00A24FD5" w:rsidRPr="000F73B4">
        <w:rPr>
          <w:noProof/>
        </w:rPr>
        <w:t>ele ro</w:t>
      </w:r>
      <w:r w:rsidR="0075185D">
        <w:rPr>
          <w:noProof/>
        </w:rPr>
        <w:t>ş</w:t>
      </w:r>
      <w:r w:rsidR="00A24FD5" w:rsidRPr="000F73B4">
        <w:rPr>
          <w:noProof/>
        </w:rPr>
        <w:t xml:space="preserve">-albastre din </w:t>
      </w:r>
      <w:r w:rsidR="00087699">
        <w:rPr>
          <w:noProof/>
        </w:rPr>
        <w:t>vârf</w:t>
      </w:r>
      <w:r w:rsidR="00A24FD5" w:rsidRPr="000F73B4">
        <w:rPr>
          <w:noProof/>
        </w:rPr>
        <w:t>urile</w:t>
      </w:r>
      <w:r w:rsidR="009858D8">
        <w:rPr>
          <w:noProof/>
        </w:rPr>
        <w:t xml:space="preserve"> suliţelor </w:t>
      </w:r>
      <w:r w:rsidR="00A24FD5" w:rsidRPr="000F73B4">
        <w:rPr>
          <w:noProof/>
        </w:rPr>
        <w:t>ro</w:t>
      </w:r>
      <w:r w:rsidR="0075185D">
        <w:rPr>
          <w:noProof/>
        </w:rPr>
        <w:t>ş</w:t>
      </w:r>
      <w:r w:rsidR="00A24FD5" w:rsidRPr="000F73B4">
        <w:rPr>
          <w:noProof/>
        </w:rPr>
        <w:t>iilor, pana</w:t>
      </w:r>
      <w:r w:rsidR="0075185D">
        <w:rPr>
          <w:noProof/>
        </w:rPr>
        <w:t>ş</w:t>
      </w:r>
      <w:r w:rsidR="00A24FD5" w:rsidRPr="000F73B4">
        <w:rPr>
          <w:noProof/>
        </w:rPr>
        <w:t>ele de la coifurile panilor opri</w:t>
      </w:r>
      <w:r w:rsidR="0075185D">
        <w:rPr>
          <w:noProof/>
        </w:rPr>
        <w:t>ţ</w:t>
      </w:r>
      <w:r w:rsidR="00A24FD5" w:rsidRPr="000F73B4">
        <w:rPr>
          <w:noProof/>
        </w:rPr>
        <w:t>i de arma</w:t>
      </w:r>
      <w:r w:rsidR="0075185D">
        <w:rPr>
          <w:noProof/>
        </w:rPr>
        <w:t>ş</w:t>
      </w:r>
      <w:r w:rsidR="00A24FD5" w:rsidRPr="000F73B4">
        <w:rPr>
          <w:noProof/>
        </w:rPr>
        <w:t>ul al doilea la douăzeci de pa</w:t>
      </w:r>
      <w:r w:rsidR="0075185D">
        <w:rPr>
          <w:noProof/>
        </w:rPr>
        <w:t>ş</w:t>
      </w:r>
      <w:r w:rsidR="00A24FD5" w:rsidRPr="000F73B4">
        <w:rPr>
          <w:noProof/>
        </w:rPr>
        <w:t>i, unde se descoperă. După această ceremonie</w:t>
      </w:r>
      <w:r w:rsidR="0075185D">
        <w:rPr>
          <w:noProof/>
        </w:rPr>
        <w:t>,</w:t>
      </w:r>
      <w:r w:rsidR="00A24FD5" w:rsidRPr="000F73B4">
        <w:rPr>
          <w:noProof/>
        </w:rPr>
        <w:t xml:space="preserve"> arma</w:t>
      </w:r>
      <w:r w:rsidR="0075185D">
        <w:rPr>
          <w:noProof/>
        </w:rPr>
        <w:t>ş</w:t>
      </w:r>
      <w:r w:rsidR="00A24FD5" w:rsidRPr="000F73B4">
        <w:rPr>
          <w:noProof/>
        </w:rPr>
        <w:t>ul al doilea îl înso</w:t>
      </w:r>
      <w:r w:rsidR="0075185D">
        <w:rPr>
          <w:noProof/>
        </w:rPr>
        <w:t>ţ</w:t>
      </w:r>
      <w:r w:rsidR="00A24FD5" w:rsidRPr="000F73B4">
        <w:rPr>
          <w:noProof/>
        </w:rPr>
        <w:t>e</w:t>
      </w:r>
      <w:r w:rsidR="0075185D">
        <w:rPr>
          <w:noProof/>
        </w:rPr>
        <w:t>ş</w:t>
      </w:r>
      <w:r w:rsidR="00A24FD5" w:rsidRPr="000F73B4">
        <w:rPr>
          <w:noProof/>
        </w:rPr>
        <w:t xml:space="preserve">te pe pan Liubieniecki, desigur, pan Liubieniecki este acest </w:t>
      </w:r>
      <w:r w:rsidR="0099451A">
        <w:rPr>
          <w:noProof/>
        </w:rPr>
        <w:t>tânăr</w:t>
      </w:r>
      <w:r w:rsidR="00A24FD5" w:rsidRPr="000F73B4">
        <w:rPr>
          <w:noProof/>
        </w:rPr>
        <w:t xml:space="preserve"> plin de încredere, musta</w:t>
      </w:r>
      <w:r w:rsidR="0075185D">
        <w:rPr>
          <w:noProof/>
        </w:rPr>
        <w:t>ţ</w:t>
      </w:r>
      <w:r w:rsidR="00A24FD5" w:rsidRPr="000F73B4">
        <w:rPr>
          <w:noProof/>
        </w:rPr>
        <w:t>ă bălaie de doi co</w:t>
      </w:r>
      <w:r w:rsidR="0075185D">
        <w:rPr>
          <w:noProof/>
        </w:rPr>
        <w:t>ţ</w:t>
      </w:r>
      <w:r w:rsidR="00A24FD5" w:rsidRPr="000F73B4">
        <w:rPr>
          <w:noProof/>
        </w:rPr>
        <w:t>i, ochi al</w:t>
      </w:r>
      <w:r w:rsidR="00A24FD5" w:rsidRPr="000F73B4">
        <w:rPr>
          <w:noProof/>
        </w:rPr>
        <w:softHyphen/>
        <w:t>ba</w:t>
      </w:r>
      <w:r w:rsidR="0075185D">
        <w:rPr>
          <w:noProof/>
        </w:rPr>
        <w:t>ş</w:t>
      </w:r>
      <w:r w:rsidR="00A24FD5" w:rsidRPr="000F73B4">
        <w:rPr>
          <w:noProof/>
        </w:rPr>
        <w:t>tri, sur</w:t>
      </w:r>
      <w:r w:rsidR="0075185D">
        <w:rPr>
          <w:noProof/>
        </w:rPr>
        <w:t>â</w:t>
      </w:r>
      <w:r w:rsidR="00A24FD5" w:rsidRPr="000F73B4">
        <w:rPr>
          <w:noProof/>
        </w:rPr>
        <w:t>zători, ars de soare, muiat în aur, care-ngenunche, îi să</w:t>
      </w:r>
      <w:r w:rsidR="00A24FD5" w:rsidRPr="000F73B4">
        <w:rPr>
          <w:noProof/>
        </w:rPr>
        <w:softHyphen/>
        <w:t>rută m</w:t>
      </w:r>
      <w:r w:rsidR="0075185D">
        <w:rPr>
          <w:noProof/>
        </w:rPr>
        <w:t>â</w:t>
      </w:r>
      <w:r w:rsidR="00A24FD5" w:rsidRPr="000F73B4">
        <w:rPr>
          <w:noProof/>
        </w:rPr>
        <w:t>na</w:t>
      </w:r>
      <w:r w:rsidR="001842E5">
        <w:rPr>
          <w:noProof/>
        </w:rPr>
        <w:t xml:space="preserve"> şi </w:t>
      </w:r>
      <w:r w:rsidR="00A24FD5" w:rsidRPr="000F73B4">
        <w:rPr>
          <w:noProof/>
        </w:rPr>
        <w:t xml:space="preserve">căruia îi </w:t>
      </w:r>
      <w:r w:rsidR="00CE2DB0">
        <w:rPr>
          <w:noProof/>
        </w:rPr>
        <w:t>şopteşte</w:t>
      </w:r>
      <w:r w:rsidR="00A24FD5" w:rsidRPr="000F73B4">
        <w:rPr>
          <w:noProof/>
        </w:rPr>
        <w:t xml:space="preserve"> în levantină:</w:t>
      </w:r>
    </w:p>
    <w:p w:rsidR="00A24FD5" w:rsidRPr="000F73B4" w:rsidRDefault="0080674B" w:rsidP="002F1B13">
      <w:pPr>
        <w:pStyle w:val="NoSpacing"/>
        <w:jc w:val="both"/>
        <w:rPr>
          <w:noProof/>
        </w:rPr>
      </w:pPr>
      <w:r>
        <w:rPr>
          <w:noProof/>
        </w:rPr>
        <w:t xml:space="preserve">   - </w:t>
      </w:r>
      <w:r w:rsidR="00A24FD5" w:rsidRPr="000F73B4">
        <w:rPr>
          <w:noProof/>
        </w:rPr>
        <w:t>Taci!</w:t>
      </w:r>
    </w:p>
    <w:p w:rsidR="00A24FD5" w:rsidRPr="000F73B4" w:rsidRDefault="00A65A02" w:rsidP="002F1B13">
      <w:pPr>
        <w:pStyle w:val="NoSpacing"/>
        <w:jc w:val="both"/>
        <w:rPr>
          <w:noProof/>
        </w:rPr>
      </w:pPr>
      <w:r>
        <w:rPr>
          <w:noProof/>
        </w:rPr>
        <w:tab/>
      </w:r>
      <w:r w:rsidR="00A24FD5" w:rsidRPr="000F73B4">
        <w:rPr>
          <w:noProof/>
        </w:rPr>
        <w:t>Pan Liubieniecki este bine instruit de unchiul său, agerul An</w:t>
      </w:r>
      <w:r w:rsidR="00A24FD5" w:rsidRPr="000F73B4">
        <w:rPr>
          <w:noProof/>
        </w:rPr>
        <w:softHyphen/>
        <w:t>drei Tarnow</w:t>
      </w:r>
      <w:r w:rsidR="000F73B4">
        <w:rPr>
          <w:noProof/>
        </w:rPr>
        <w:t>t</w:t>
      </w:r>
      <w:r w:rsidR="00A24FD5" w:rsidRPr="000F73B4">
        <w:rPr>
          <w:noProof/>
        </w:rPr>
        <w:t>ki. Nici măcar nu clipe</w:t>
      </w:r>
      <w:r w:rsidR="0075185D">
        <w:rPr>
          <w:noProof/>
        </w:rPr>
        <w:t>ş</w:t>
      </w:r>
      <w:r w:rsidR="00A24FD5" w:rsidRPr="000F73B4">
        <w:rPr>
          <w:noProof/>
        </w:rPr>
        <w:t>te</w:t>
      </w:r>
      <w:r w:rsidR="00052EB5">
        <w:rPr>
          <w:noProof/>
        </w:rPr>
        <w:t>. S</w:t>
      </w:r>
      <w:r w:rsidR="00A24FD5" w:rsidRPr="000F73B4">
        <w:rPr>
          <w:noProof/>
        </w:rPr>
        <w:t>e ridică, scoate scrisoarea de acreditare a regelui Sigismund III Wassa,</w:t>
      </w:r>
      <w:r w:rsidR="001842E5">
        <w:rPr>
          <w:noProof/>
        </w:rPr>
        <w:t xml:space="preserve"> şi </w:t>
      </w:r>
      <w:r w:rsidR="00A24FD5" w:rsidRPr="000F73B4">
        <w:rPr>
          <w:noProof/>
        </w:rPr>
        <w:t>totul se desfă</w:t>
      </w:r>
      <w:r w:rsidR="0075185D">
        <w:rPr>
          <w:noProof/>
        </w:rPr>
        <w:t>ş</w:t>
      </w:r>
      <w:r w:rsidR="00A24FD5" w:rsidRPr="000F73B4">
        <w:rPr>
          <w:noProof/>
        </w:rPr>
        <w:t>oară după tipicul primirii solilor, în strălucirea ve</w:t>
      </w:r>
      <w:r w:rsidR="0075185D">
        <w:rPr>
          <w:noProof/>
        </w:rPr>
        <w:t>ş</w:t>
      </w:r>
      <w:r w:rsidR="00A24FD5" w:rsidRPr="000F73B4">
        <w:rPr>
          <w:noProof/>
        </w:rPr>
        <w:t>mintelor, a unifor</w:t>
      </w:r>
      <w:r w:rsidR="00A24FD5" w:rsidRPr="000F73B4">
        <w:rPr>
          <w:noProof/>
        </w:rPr>
        <w:softHyphen/>
        <w:t>melor</w:t>
      </w:r>
      <w:r w:rsidR="001842E5">
        <w:rPr>
          <w:noProof/>
        </w:rPr>
        <w:t xml:space="preserve"> şi </w:t>
      </w:r>
      <w:r w:rsidR="00A24FD5" w:rsidRPr="000F73B4">
        <w:rPr>
          <w:noProof/>
        </w:rPr>
        <w:t>armelor</w:t>
      </w:r>
      <w:r w:rsidR="0004649E">
        <w:rPr>
          <w:noProof/>
        </w:rPr>
        <w:t>. Î</w:t>
      </w:r>
      <w:r w:rsidR="00A24FD5" w:rsidRPr="000F73B4">
        <w:rPr>
          <w:noProof/>
        </w:rPr>
        <w:t>n sunetul tr</w:t>
      </w:r>
      <w:r w:rsidR="0075185D">
        <w:rPr>
          <w:noProof/>
        </w:rPr>
        <w:t>â</w:t>
      </w:r>
      <w:r w:rsidR="00A24FD5" w:rsidRPr="000F73B4">
        <w:rPr>
          <w:noProof/>
        </w:rPr>
        <w:t>mbi</w:t>
      </w:r>
      <w:r w:rsidR="0075185D">
        <w:rPr>
          <w:noProof/>
        </w:rPr>
        <w:t>ţ</w:t>
      </w:r>
      <w:r w:rsidR="00A24FD5" w:rsidRPr="000F73B4">
        <w:rPr>
          <w:noProof/>
        </w:rPr>
        <w:t xml:space="preserve">elor </w:t>
      </w:r>
      <w:r w:rsidR="008E4825">
        <w:rPr>
          <w:noProof/>
        </w:rPr>
        <w:t>primeşte</w:t>
      </w:r>
      <w:r w:rsidR="00A24FD5" w:rsidRPr="000F73B4">
        <w:rPr>
          <w:noProof/>
        </w:rPr>
        <w:t xml:space="preserve"> darurile regelui; o cupă de aur cu cizelura demnă de Benvenuto Cellini, un corn de vînătoare cu montura din aur încrustat cu a</w:t>
      </w:r>
      <w:r w:rsidR="0075185D">
        <w:rPr>
          <w:noProof/>
        </w:rPr>
        <w:t>ş</w:t>
      </w:r>
      <w:r w:rsidR="00A24FD5" w:rsidRPr="000F73B4">
        <w:rPr>
          <w:noProof/>
        </w:rPr>
        <w:t>chii de diamante, un pumnal florentin</w:t>
      </w:r>
      <w:r w:rsidR="00B8573D">
        <w:rPr>
          <w:noProof/>
        </w:rPr>
        <w:t xml:space="preserve">... </w:t>
      </w:r>
      <w:r w:rsidR="00052EB5">
        <w:rPr>
          <w:noProof/>
        </w:rPr>
        <w:t>S</w:t>
      </w:r>
      <w:r w:rsidR="00A24FD5" w:rsidRPr="000F73B4">
        <w:rPr>
          <w:noProof/>
        </w:rPr>
        <w:t>tă în jil</w:t>
      </w:r>
      <w:r w:rsidR="0075185D">
        <w:rPr>
          <w:noProof/>
        </w:rPr>
        <w:t>ţ</w:t>
      </w:r>
      <w:r w:rsidR="00A24FD5" w:rsidRPr="000F73B4">
        <w:rPr>
          <w:noProof/>
        </w:rPr>
        <w:t>, sub coroana vechilor voievozi, sub baldachin, sub stejarul sfatului</w:t>
      </w:r>
      <w:r w:rsidR="001842E5">
        <w:rPr>
          <w:noProof/>
        </w:rPr>
        <w:t xml:space="preserve"> şi </w:t>
      </w:r>
      <w:r w:rsidR="00A24FD5" w:rsidRPr="000F73B4">
        <w:rPr>
          <w:noProof/>
        </w:rPr>
        <w:t xml:space="preserve">sub cerul limpede, </w:t>
      </w:r>
      <w:r w:rsidR="00090C8F">
        <w:rPr>
          <w:noProof/>
        </w:rPr>
        <w:t>gândi</w:t>
      </w:r>
      <w:r w:rsidR="00A24FD5" w:rsidRPr="000F73B4">
        <w:rPr>
          <w:noProof/>
        </w:rPr>
        <w:t>ndu-se la semnifica</w:t>
      </w:r>
      <w:r w:rsidR="0075185D">
        <w:rPr>
          <w:noProof/>
        </w:rPr>
        <w:t>ţ</w:t>
      </w:r>
      <w:r w:rsidR="00A24FD5" w:rsidRPr="000F73B4">
        <w:rPr>
          <w:noProof/>
        </w:rPr>
        <w:t>iile acestor daruri dacă ele pot avea vreo semnifica</w:t>
      </w:r>
      <w:r w:rsidR="0075185D">
        <w:rPr>
          <w:noProof/>
        </w:rPr>
        <w:t>ţ</w:t>
      </w:r>
      <w:r w:rsidR="00A24FD5" w:rsidRPr="000F73B4">
        <w:rPr>
          <w:noProof/>
        </w:rPr>
        <w:t xml:space="preserve">ie, </w:t>
      </w:r>
      <w:r w:rsidR="00BC6DA2">
        <w:rPr>
          <w:noProof/>
        </w:rPr>
        <w:t>când</w:t>
      </w:r>
      <w:r w:rsidR="00A24FD5" w:rsidRPr="000F73B4">
        <w:rPr>
          <w:noProof/>
        </w:rPr>
        <w:t xml:space="preserve"> vede deasupra Turnului galben (se-nfioară aminti</w:t>
      </w:r>
      <w:r w:rsidR="00892784">
        <w:rPr>
          <w:noProof/>
        </w:rPr>
        <w:t>ndu-şi</w:t>
      </w:r>
      <w:r w:rsidR="00A24FD5" w:rsidRPr="000F73B4">
        <w:rPr>
          <w:noProof/>
        </w:rPr>
        <w:t xml:space="preserve"> trupul gol al Tudorei, acolo, sub stele, carnea plină a s</w:t>
      </w:r>
      <w:r w:rsidR="00DA113E">
        <w:rPr>
          <w:noProof/>
        </w:rPr>
        <w:t>â</w:t>
      </w:r>
      <w:r w:rsidR="00A24FD5" w:rsidRPr="000F73B4">
        <w:rPr>
          <w:noProof/>
        </w:rPr>
        <w:t xml:space="preserve">nilor </w:t>
      </w:r>
      <w:r w:rsidR="007230A8">
        <w:rPr>
          <w:noProof/>
        </w:rPr>
        <w:t>şi-</w:t>
      </w:r>
      <w:r w:rsidR="00A24FD5" w:rsidRPr="000F73B4">
        <w:rPr>
          <w:noProof/>
        </w:rPr>
        <w:t>a coapse</w:t>
      </w:r>
      <w:r w:rsidR="00A24FD5" w:rsidRPr="000F73B4">
        <w:rPr>
          <w:noProof/>
        </w:rPr>
        <w:softHyphen/>
        <w:t>lor) vede săget</w:t>
      </w:r>
      <w:r w:rsidR="00DA113E">
        <w:rPr>
          <w:noProof/>
        </w:rPr>
        <w:t>â</w:t>
      </w:r>
      <w:r w:rsidR="00A24FD5" w:rsidRPr="000F73B4">
        <w:rPr>
          <w:noProof/>
        </w:rPr>
        <w:t xml:space="preserve">nd un porumbel alb. Porumbelul dă ocol </w:t>
      </w:r>
      <w:r w:rsidR="007174A3">
        <w:rPr>
          <w:noProof/>
        </w:rPr>
        <w:t>lăsând</w:t>
      </w:r>
      <w:r w:rsidR="00A24FD5" w:rsidRPr="000F73B4">
        <w:rPr>
          <w:noProof/>
        </w:rPr>
        <w:t xml:space="preserve">u-se </w:t>
      </w:r>
      <w:r w:rsidR="00BC6DA2">
        <w:rPr>
          <w:noProof/>
        </w:rPr>
        <w:t>când</w:t>
      </w:r>
      <w:r w:rsidR="00A24FD5" w:rsidRPr="000F73B4">
        <w:rPr>
          <w:noProof/>
        </w:rPr>
        <w:t xml:space="preserve"> pe-o aripă, </w:t>
      </w:r>
      <w:r w:rsidR="00BC6DA2">
        <w:rPr>
          <w:noProof/>
        </w:rPr>
        <w:t>când</w:t>
      </w:r>
      <w:r w:rsidR="00A24FD5" w:rsidRPr="000F73B4">
        <w:rPr>
          <w:noProof/>
        </w:rPr>
        <w:t xml:space="preserve"> pe alta, apoi coboară pripit spre golumbărie</w:t>
      </w:r>
      <w:r w:rsidR="00052EB5">
        <w:rPr>
          <w:noProof/>
        </w:rPr>
        <w:t>. S</w:t>
      </w:r>
      <w:r w:rsidR="00A24FD5" w:rsidRPr="000F73B4">
        <w:rPr>
          <w:noProof/>
        </w:rPr>
        <w:t>imte mi</w:t>
      </w:r>
      <w:r w:rsidR="00DA113E">
        <w:rPr>
          <w:noProof/>
        </w:rPr>
        <w:t>ş</w:t>
      </w:r>
      <w:r w:rsidR="00BC6DA2">
        <w:rPr>
          <w:noProof/>
        </w:rPr>
        <w:t>când</w:t>
      </w:r>
      <w:r w:rsidR="00A24FD5" w:rsidRPr="000F73B4">
        <w:rPr>
          <w:noProof/>
        </w:rPr>
        <w:t>u-se cineva în spatele lui.</w:t>
      </w:r>
      <w:r w:rsidR="00143F75">
        <w:rPr>
          <w:noProof/>
        </w:rPr>
        <w:t xml:space="preserve"> </w:t>
      </w:r>
      <w:r w:rsidR="00DA113E">
        <w:rPr>
          <w:noProof/>
        </w:rPr>
        <w:t>Ş</w:t>
      </w:r>
      <w:r w:rsidR="00143F75">
        <w:rPr>
          <w:noProof/>
        </w:rPr>
        <w:t xml:space="preserve">tie </w:t>
      </w:r>
      <w:r w:rsidR="00A24FD5" w:rsidRPr="000F73B4">
        <w:rPr>
          <w:noProof/>
        </w:rPr>
        <w:t xml:space="preserve">că e Simion. Răspunde solului măriei sale lui </w:t>
      </w:r>
      <w:r w:rsidR="00A24FD5" w:rsidRPr="00B63593">
        <w:rPr>
          <w:i/>
          <w:noProof/>
        </w:rPr>
        <w:t>Sigismundus III Dei gratia Rex Poloniae, magnus dux Lith</w:t>
      </w:r>
      <w:r w:rsidR="00DA113E">
        <w:rPr>
          <w:i/>
          <w:noProof/>
        </w:rPr>
        <w:t>u</w:t>
      </w:r>
      <w:r w:rsidR="00A24FD5" w:rsidRPr="00B63593">
        <w:rPr>
          <w:i/>
          <w:noProof/>
        </w:rPr>
        <w:t>aniae, Russiae, Pr</w:t>
      </w:r>
      <w:r w:rsidRPr="00B63593">
        <w:rPr>
          <w:i/>
          <w:noProof/>
        </w:rPr>
        <w:t>ussiae, Masoviae, Samogitiae, Li</w:t>
      </w:r>
      <w:r w:rsidR="00A24FD5" w:rsidRPr="00B63593">
        <w:rPr>
          <w:i/>
          <w:noProof/>
        </w:rPr>
        <w:t>voniaeque, etc.</w:t>
      </w:r>
      <w:r w:rsidR="00A24FD5" w:rsidRPr="00B63593">
        <w:rPr>
          <w:i/>
          <w:iCs/>
          <w:noProof/>
        </w:rPr>
        <w:t xml:space="preserve">, </w:t>
      </w:r>
      <w:r w:rsidR="00A24FD5" w:rsidRPr="00B63593">
        <w:rPr>
          <w:i/>
          <w:noProof/>
        </w:rPr>
        <w:t>etc</w:t>
      </w:r>
      <w:r w:rsidRPr="00B63593">
        <w:rPr>
          <w:i/>
          <w:iCs/>
          <w:noProof/>
        </w:rPr>
        <w:t>.</w:t>
      </w:r>
      <w:r w:rsidR="00B63593">
        <w:rPr>
          <w:i/>
          <w:iCs/>
          <w:noProof/>
        </w:rPr>
        <w:t>,</w:t>
      </w:r>
      <w:r w:rsidR="00A24FD5" w:rsidRPr="00B63593">
        <w:rPr>
          <w:i/>
          <w:iCs/>
          <w:noProof/>
        </w:rPr>
        <w:t xml:space="preserve"> Nec non Suecorum, Gottorum, Vandalorunque haereditarius</w:t>
      </w:r>
      <w:r w:rsidR="00A24FD5" w:rsidRPr="000F73B4">
        <w:rPr>
          <w:i/>
          <w:iCs/>
          <w:noProof/>
        </w:rPr>
        <w:t xml:space="preserve"> </w:t>
      </w:r>
      <w:r w:rsidR="00A24FD5" w:rsidRPr="000F73B4">
        <w:rPr>
          <w:noProof/>
        </w:rPr>
        <w:t xml:space="preserve">Rex. </w:t>
      </w:r>
      <w:r w:rsidR="00147CE0">
        <w:rPr>
          <w:noProof/>
        </w:rPr>
        <w:t>Târg</w:t>
      </w:r>
      <w:r w:rsidR="00A24FD5" w:rsidRPr="000F73B4">
        <w:rPr>
          <w:noProof/>
        </w:rPr>
        <w:t>ove</w:t>
      </w:r>
      <w:r w:rsidR="00DA113E">
        <w:rPr>
          <w:noProof/>
        </w:rPr>
        <w:t>ţ</w:t>
      </w:r>
      <w:r w:rsidR="00A24FD5" w:rsidRPr="000F73B4">
        <w:rPr>
          <w:noProof/>
        </w:rPr>
        <w:t xml:space="preserve">imea se saltă pe </w:t>
      </w:r>
      <w:r w:rsidR="00087699">
        <w:rPr>
          <w:noProof/>
        </w:rPr>
        <w:t>vârf</w:t>
      </w:r>
      <w:r w:rsidR="00A24FD5" w:rsidRPr="000F73B4">
        <w:rPr>
          <w:noProof/>
        </w:rPr>
        <w:t>uri. Comentează hainele solilor</w:t>
      </w:r>
      <w:r w:rsidR="00517414">
        <w:rPr>
          <w:noProof/>
        </w:rPr>
        <w:t>. A</w:t>
      </w:r>
      <w:r w:rsidR="00A24FD5" w:rsidRPr="000F73B4">
        <w:rPr>
          <w:noProof/>
        </w:rPr>
        <w:t>rmele</w:t>
      </w:r>
      <w:r w:rsidR="00052EB5">
        <w:rPr>
          <w:noProof/>
        </w:rPr>
        <w:t>. S</w:t>
      </w:r>
      <w:r w:rsidR="00A24FD5" w:rsidRPr="000F73B4">
        <w:rPr>
          <w:noProof/>
        </w:rPr>
        <w:t>e miră de aripile de lebădă ale dragonilor</w:t>
      </w:r>
      <w:r w:rsidR="00517414">
        <w:rPr>
          <w:noProof/>
        </w:rPr>
        <w:t>. A</w:t>
      </w:r>
      <w:r w:rsidR="00A24FD5" w:rsidRPr="000F73B4">
        <w:rPr>
          <w:noProof/>
        </w:rPr>
        <w:t xml:space="preserve">u început să </w:t>
      </w:r>
      <w:r w:rsidR="00A24FD5" w:rsidRPr="000F73B4">
        <w:rPr>
          <w:noProof/>
        </w:rPr>
        <w:lastRenderedPageBreak/>
        <w:t>se str</w:t>
      </w:r>
      <w:r w:rsidR="00DA113E">
        <w:rPr>
          <w:noProof/>
        </w:rPr>
        <w:t>â</w:t>
      </w:r>
      <w:r w:rsidR="00A24FD5" w:rsidRPr="000F73B4">
        <w:rPr>
          <w:noProof/>
        </w:rPr>
        <w:t>ngă tăunii, să pi</w:t>
      </w:r>
      <w:r w:rsidR="00DA113E">
        <w:rPr>
          <w:noProof/>
        </w:rPr>
        <w:t>ş</w:t>
      </w:r>
      <w:r w:rsidR="00A24FD5" w:rsidRPr="000F73B4">
        <w:rPr>
          <w:noProof/>
        </w:rPr>
        <w:t>te caii</w:t>
      </w:r>
      <w:r w:rsidR="001842E5">
        <w:rPr>
          <w:noProof/>
        </w:rPr>
        <w:t xml:space="preserve"> şi </w:t>
      </w:r>
      <w:r w:rsidR="00A24FD5" w:rsidRPr="000F73B4">
        <w:rPr>
          <w:noProof/>
        </w:rPr>
        <w:t>caii să bată din pi</w:t>
      </w:r>
      <w:r w:rsidR="00A24FD5" w:rsidRPr="000F73B4">
        <w:rPr>
          <w:noProof/>
        </w:rPr>
        <w:softHyphen/>
        <w:t>cioare</w:t>
      </w:r>
      <w:r w:rsidR="001842E5">
        <w:rPr>
          <w:noProof/>
        </w:rPr>
        <w:t xml:space="preserve"> şi </w:t>
      </w:r>
      <w:r w:rsidR="00A24FD5" w:rsidRPr="000F73B4">
        <w:rPr>
          <w:noProof/>
        </w:rPr>
        <w:t xml:space="preserve">să strice </w:t>
      </w:r>
      <w:r w:rsidR="00C00087">
        <w:rPr>
          <w:noProof/>
        </w:rPr>
        <w:t>rând</w:t>
      </w:r>
      <w:r w:rsidR="00A24FD5" w:rsidRPr="000F73B4">
        <w:rPr>
          <w:noProof/>
        </w:rPr>
        <w:t>urile. Ridică topuzul, îl invită pe sol în tabe</w:t>
      </w:r>
      <w:r w:rsidR="00A24FD5" w:rsidRPr="000F73B4">
        <w:rPr>
          <w:noProof/>
        </w:rPr>
        <w:softHyphen/>
        <w:t>rele de la Văcăre</w:t>
      </w:r>
      <w:r w:rsidR="00DA113E">
        <w:rPr>
          <w:noProof/>
        </w:rPr>
        <w:t>ş</w:t>
      </w:r>
      <w:r w:rsidR="00A24FD5" w:rsidRPr="000F73B4">
        <w:rPr>
          <w:noProof/>
        </w:rPr>
        <w:t>ti, pentru că «mă aflu în război cu du</w:t>
      </w:r>
      <w:r w:rsidR="00DA113E">
        <w:rPr>
          <w:noProof/>
        </w:rPr>
        <w:t>ş</w:t>
      </w:r>
      <w:r w:rsidR="00A24FD5" w:rsidRPr="000F73B4">
        <w:rPr>
          <w:noProof/>
        </w:rPr>
        <w:t>manul ne</w:t>
      </w:r>
      <w:r w:rsidR="00A24FD5" w:rsidRPr="000F73B4">
        <w:rPr>
          <w:noProof/>
        </w:rPr>
        <w:softHyphen/>
        <w:t xml:space="preserve">împăcat al întregii </w:t>
      </w:r>
      <w:r w:rsidR="00BF3FDD">
        <w:rPr>
          <w:noProof/>
        </w:rPr>
        <w:t>creştinătăţi</w:t>
      </w:r>
      <w:r w:rsidR="00A24FD5" w:rsidRPr="000F73B4">
        <w:rPr>
          <w:noProof/>
        </w:rPr>
        <w:t>, turcul cel născut de iad, pentru pă</w:t>
      </w:r>
      <w:r w:rsidR="00A24FD5" w:rsidRPr="000F73B4">
        <w:rPr>
          <w:noProof/>
        </w:rPr>
        <w:softHyphen/>
        <w:t>catele noastre», le porunce</w:t>
      </w:r>
      <w:r w:rsidR="00DA113E">
        <w:rPr>
          <w:noProof/>
        </w:rPr>
        <w:t>ş</w:t>
      </w:r>
      <w:r w:rsidR="00A24FD5" w:rsidRPr="000F73B4">
        <w:rPr>
          <w:noProof/>
        </w:rPr>
        <w:t xml:space="preserve">te </w:t>
      </w:r>
      <w:r w:rsidR="00DA113E">
        <w:rPr>
          <w:noProof/>
        </w:rPr>
        <w:t>târgoveţi</w:t>
      </w:r>
      <w:r w:rsidR="00A24FD5" w:rsidRPr="000F73B4">
        <w:rPr>
          <w:noProof/>
        </w:rPr>
        <w:t>lor să se ducă la ale lor că le-a îngăduit drept strajă un steag d</w:t>
      </w:r>
      <w:r w:rsidR="00B63593">
        <w:rPr>
          <w:noProof/>
        </w:rPr>
        <w:t>e călărime domnească, apoi fă</w:t>
      </w:r>
      <w:r w:rsidR="00BC6DA2">
        <w:rPr>
          <w:noProof/>
        </w:rPr>
        <w:t>când</w:t>
      </w:r>
      <w:r w:rsidR="00A24FD5" w:rsidRPr="000F73B4">
        <w:rPr>
          <w:noProof/>
        </w:rPr>
        <w:t xml:space="preserve">u-i semn solului să stea în </w:t>
      </w:r>
      <w:r w:rsidR="0004649E">
        <w:rPr>
          <w:noProof/>
        </w:rPr>
        <w:t>stâng</w:t>
      </w:r>
      <w:r w:rsidR="00A24FD5" w:rsidRPr="000F73B4">
        <w:rPr>
          <w:noProof/>
        </w:rPr>
        <w:t>a lui, porunce</w:t>
      </w:r>
      <w:r w:rsidR="00DA113E">
        <w:rPr>
          <w:noProof/>
        </w:rPr>
        <w:t>ş</w:t>
      </w:r>
      <w:r w:rsidR="00A24FD5" w:rsidRPr="000F73B4">
        <w:rPr>
          <w:noProof/>
        </w:rPr>
        <w:t>te să vină căpi</w:t>
      </w:r>
      <w:r w:rsidR="00A24FD5" w:rsidRPr="000F73B4">
        <w:rPr>
          <w:noProof/>
        </w:rPr>
        <w:softHyphen/>
        <w:t>tanii</w:t>
      </w:r>
      <w:r w:rsidR="001842E5">
        <w:rPr>
          <w:noProof/>
        </w:rPr>
        <w:t xml:space="preserve"> şi </w:t>
      </w:r>
      <w:r w:rsidR="00A24FD5" w:rsidRPr="000F73B4">
        <w:rPr>
          <w:noProof/>
        </w:rPr>
        <w:t>hotnogii tuturor căpităniilor de ro</w:t>
      </w:r>
      <w:r w:rsidR="00DA113E">
        <w:rPr>
          <w:noProof/>
        </w:rPr>
        <w:t>ş</w:t>
      </w:r>
      <w:r w:rsidR="00A24FD5" w:rsidRPr="000F73B4">
        <w:rPr>
          <w:noProof/>
        </w:rPr>
        <w:t>ii.</w:t>
      </w:r>
    </w:p>
    <w:p w:rsidR="00A24FD5" w:rsidRPr="000F73B4" w:rsidRDefault="00A65A02" w:rsidP="002F1B13">
      <w:pPr>
        <w:pStyle w:val="NoSpacing"/>
        <w:jc w:val="both"/>
        <w:rPr>
          <w:noProof/>
        </w:rPr>
      </w:pPr>
      <w:r>
        <w:rPr>
          <w:noProof/>
        </w:rPr>
        <w:tab/>
      </w:r>
      <w:r w:rsidR="00A24FD5" w:rsidRPr="000F73B4">
        <w:rPr>
          <w:noProof/>
        </w:rPr>
        <w:t xml:space="preserve">Îi adusese din vreme marele paharnic Radu </w:t>
      </w:r>
      <w:r w:rsidR="00F0439A">
        <w:rPr>
          <w:noProof/>
        </w:rPr>
        <w:t>Şerban</w:t>
      </w:r>
      <w:r w:rsidR="00A24FD5" w:rsidRPr="000F73B4">
        <w:rPr>
          <w:noProof/>
        </w:rPr>
        <w:t xml:space="preserve"> </w:t>
      </w:r>
      <w:r w:rsidR="007230A8">
        <w:rPr>
          <w:noProof/>
        </w:rPr>
        <w:t>şi-</w:t>
      </w:r>
      <w:r w:rsidR="00A24FD5" w:rsidRPr="000F73B4">
        <w:rPr>
          <w:noProof/>
        </w:rPr>
        <w:t xml:space="preserve">i auzise </w:t>
      </w:r>
      <w:r w:rsidR="00DA113E">
        <w:rPr>
          <w:noProof/>
        </w:rPr>
        <w:t>z</w:t>
      </w:r>
      <w:r w:rsidR="00A24FD5" w:rsidRPr="000F73B4">
        <w:rPr>
          <w:noProof/>
        </w:rPr>
        <w:t>ornăindu-</w:t>
      </w:r>
      <w:r w:rsidR="00DA113E">
        <w:rPr>
          <w:noProof/>
        </w:rPr>
        <w:t>ş</w:t>
      </w:r>
      <w:r w:rsidR="00A24FD5" w:rsidRPr="000F73B4">
        <w:rPr>
          <w:noProof/>
        </w:rPr>
        <w:t>i pintenii încă de diminea</w:t>
      </w:r>
      <w:r w:rsidR="00DA113E">
        <w:rPr>
          <w:noProof/>
        </w:rPr>
        <w:t>ţ</w:t>
      </w:r>
      <w:r w:rsidR="00A24FD5" w:rsidRPr="000F73B4">
        <w:rPr>
          <w:noProof/>
        </w:rPr>
        <w:t>ă. La trei pa</w:t>
      </w:r>
      <w:r w:rsidR="00DA113E">
        <w:rPr>
          <w:noProof/>
        </w:rPr>
        <w:t>ş</w:t>
      </w:r>
      <w:r w:rsidR="00A24FD5" w:rsidRPr="000F73B4">
        <w:rPr>
          <w:noProof/>
        </w:rPr>
        <w:t>i de baldachin, ofi</w:t>
      </w:r>
      <w:r w:rsidR="00DA113E">
        <w:rPr>
          <w:noProof/>
        </w:rPr>
        <w:t>ţ</w:t>
      </w:r>
      <w:r w:rsidR="00A24FD5" w:rsidRPr="000F73B4">
        <w:rPr>
          <w:noProof/>
        </w:rPr>
        <w:t>erii de ro</w:t>
      </w:r>
      <w:r w:rsidR="00DA113E">
        <w:rPr>
          <w:noProof/>
        </w:rPr>
        <w:t>ş</w:t>
      </w:r>
      <w:r w:rsidR="00A24FD5" w:rsidRPr="000F73B4">
        <w:rPr>
          <w:noProof/>
        </w:rPr>
        <w:t>ii. Mustăcio</w:t>
      </w:r>
      <w:r w:rsidR="00DA113E">
        <w:rPr>
          <w:noProof/>
        </w:rPr>
        <w:t>ş</w:t>
      </w:r>
      <w:r w:rsidR="00A24FD5" w:rsidRPr="000F73B4">
        <w:rPr>
          <w:noProof/>
        </w:rPr>
        <w:t xml:space="preserve">i. </w:t>
      </w:r>
      <w:r w:rsidR="00A42324">
        <w:rPr>
          <w:noProof/>
        </w:rPr>
        <w:t>Bărboşi</w:t>
      </w:r>
      <w:r w:rsidR="00052EB5">
        <w:rPr>
          <w:noProof/>
        </w:rPr>
        <w:t>. S</w:t>
      </w:r>
      <w:r w:rsidR="00A24FD5" w:rsidRPr="000F73B4">
        <w:rPr>
          <w:noProof/>
        </w:rPr>
        <w:t>tau în genunchi.</w:t>
      </w:r>
    </w:p>
    <w:p w:rsidR="00A24FD5" w:rsidRPr="000F73B4" w:rsidRDefault="0080674B" w:rsidP="002F1B13">
      <w:pPr>
        <w:pStyle w:val="NoSpacing"/>
        <w:jc w:val="both"/>
        <w:rPr>
          <w:noProof/>
        </w:rPr>
      </w:pPr>
      <w:r>
        <w:rPr>
          <w:noProof/>
        </w:rPr>
        <w:t xml:space="preserve">   - </w:t>
      </w:r>
      <w:r w:rsidR="00A24FD5" w:rsidRPr="000F73B4">
        <w:rPr>
          <w:noProof/>
        </w:rPr>
        <w:t>Ridica</w:t>
      </w:r>
      <w:r w:rsidR="000F73B4">
        <w:rPr>
          <w:noProof/>
        </w:rPr>
        <w:t>t</w:t>
      </w:r>
      <w:r w:rsidR="00A24FD5" w:rsidRPr="000F73B4">
        <w:rPr>
          <w:noProof/>
        </w:rPr>
        <w:t>i-vă</w:t>
      </w:r>
      <w:r w:rsidR="001842E5">
        <w:rPr>
          <w:noProof/>
        </w:rPr>
        <w:t xml:space="preserve"> şi </w:t>
      </w:r>
      <w:r w:rsidR="00A24FD5" w:rsidRPr="000F73B4">
        <w:rPr>
          <w:noProof/>
        </w:rPr>
        <w:t>asculta</w:t>
      </w:r>
      <w:r w:rsidR="00DA113E">
        <w:rPr>
          <w:noProof/>
        </w:rPr>
        <w:t>ţ</w:t>
      </w:r>
      <w:r w:rsidR="00A24FD5" w:rsidRPr="000F73B4">
        <w:rPr>
          <w:noProof/>
        </w:rPr>
        <w:t>i voia domnului vostru.</w:t>
      </w:r>
    </w:p>
    <w:p w:rsidR="00A24FD5" w:rsidRPr="000F73B4" w:rsidRDefault="00DA113E" w:rsidP="002F1B13">
      <w:pPr>
        <w:pStyle w:val="NoSpacing"/>
        <w:jc w:val="both"/>
        <w:rPr>
          <w:noProof/>
        </w:rPr>
      </w:pPr>
      <w:r>
        <w:rPr>
          <w:noProof/>
        </w:rPr>
        <w:tab/>
      </w:r>
      <w:r w:rsidR="00A24FD5" w:rsidRPr="000F73B4">
        <w:rPr>
          <w:noProof/>
        </w:rPr>
        <w:t>Lini</w:t>
      </w:r>
      <w:r>
        <w:rPr>
          <w:noProof/>
        </w:rPr>
        <w:t>ş</w:t>
      </w:r>
      <w:r w:rsidR="00A24FD5" w:rsidRPr="000F73B4">
        <w:rPr>
          <w:noProof/>
        </w:rPr>
        <w:t xml:space="preserve">te de se-aude </w:t>
      </w:r>
      <w:r>
        <w:rPr>
          <w:noProof/>
        </w:rPr>
        <w:t>ţ</w:t>
      </w:r>
      <w:r w:rsidR="00A24FD5" w:rsidRPr="000F73B4">
        <w:rPr>
          <w:noProof/>
        </w:rPr>
        <w:t xml:space="preserve">istuitul </w:t>
      </w:r>
      <w:r w:rsidR="00C00087">
        <w:rPr>
          <w:noProof/>
        </w:rPr>
        <w:t>rând</w:t>
      </w:r>
      <w:r w:rsidR="00A24FD5" w:rsidRPr="000F73B4">
        <w:rPr>
          <w:noProof/>
        </w:rPr>
        <w:t>unelelor.</w:t>
      </w:r>
    </w:p>
    <w:p w:rsidR="00A24FD5" w:rsidRPr="000F73B4" w:rsidRDefault="0080674B" w:rsidP="002F1B13">
      <w:pPr>
        <w:pStyle w:val="NoSpacing"/>
        <w:jc w:val="both"/>
        <w:rPr>
          <w:rFonts w:cs="Times New Roman"/>
          <w:noProof/>
          <w:u w:color="C00000"/>
        </w:rPr>
      </w:pPr>
      <w:r>
        <w:rPr>
          <w:noProof/>
        </w:rPr>
        <w:t xml:space="preserve">   - </w:t>
      </w:r>
      <w:r w:rsidR="00052EB5">
        <w:rPr>
          <w:noProof/>
        </w:rPr>
        <w:t xml:space="preserve">v-aţi </w:t>
      </w:r>
      <w:r w:rsidR="00A24FD5" w:rsidRPr="000F73B4">
        <w:rPr>
          <w:noProof/>
        </w:rPr>
        <w:t xml:space="preserve">luptat cu vitejie </w:t>
      </w:r>
      <w:r w:rsidR="00147CE0">
        <w:rPr>
          <w:noProof/>
        </w:rPr>
        <w:t>crâncen</w:t>
      </w:r>
      <w:r w:rsidR="00A24FD5" w:rsidRPr="000F73B4">
        <w:rPr>
          <w:noProof/>
        </w:rPr>
        <w:t>ă. M-a</w:t>
      </w:r>
      <w:r w:rsidR="000F73B4">
        <w:rPr>
          <w:noProof/>
        </w:rPr>
        <w:t>t</w:t>
      </w:r>
      <w:r w:rsidR="00A24FD5" w:rsidRPr="000F73B4">
        <w:rPr>
          <w:noProof/>
        </w:rPr>
        <w:t>i îndatorat, ca unii care-a</w:t>
      </w:r>
      <w:r w:rsidR="00DA113E">
        <w:rPr>
          <w:noProof/>
        </w:rPr>
        <w:t>ţ</w:t>
      </w:r>
      <w:r w:rsidR="00A24FD5" w:rsidRPr="000F73B4">
        <w:rPr>
          <w:noProof/>
        </w:rPr>
        <w:t xml:space="preserve">i </w:t>
      </w:r>
      <w:r w:rsidR="00F5060A">
        <w:rPr>
          <w:noProof/>
        </w:rPr>
        <w:t>sânge</w:t>
      </w:r>
      <w:r w:rsidR="00A24FD5" w:rsidRPr="000F73B4">
        <w:rPr>
          <w:noProof/>
        </w:rPr>
        <w:t>rat cel mai mult la Călugăreni</w:t>
      </w:r>
      <w:r w:rsidR="00517414">
        <w:rPr>
          <w:noProof/>
        </w:rPr>
        <w:t>. A</w:t>
      </w:r>
      <w:r w:rsidR="00A24FD5" w:rsidRPr="000F73B4">
        <w:rPr>
          <w:noProof/>
        </w:rPr>
        <w:t>cum n-am cum vă arăta mul</w:t>
      </w:r>
      <w:r w:rsidR="00DA113E">
        <w:rPr>
          <w:noProof/>
        </w:rPr>
        <w:t>ţ</w:t>
      </w:r>
      <w:r w:rsidR="00A24FD5" w:rsidRPr="000F73B4">
        <w:rPr>
          <w:noProof/>
        </w:rPr>
        <w:t>ămita mea</w:t>
      </w:r>
      <w:r w:rsidR="00B8573D">
        <w:rPr>
          <w:noProof/>
        </w:rPr>
        <w:t xml:space="preserve">... </w:t>
      </w:r>
      <w:r w:rsidR="00A24FD5" w:rsidRPr="000F73B4">
        <w:rPr>
          <w:noProof/>
        </w:rPr>
        <w:t xml:space="preserve">Căpitanul Niculaie </w:t>
      </w:r>
      <w:r w:rsidR="007230A8">
        <w:rPr>
          <w:noProof/>
        </w:rPr>
        <w:t>şi-</w:t>
      </w:r>
      <w:r w:rsidR="00A24FD5" w:rsidRPr="000F73B4">
        <w:rPr>
          <w:noProof/>
        </w:rPr>
        <w:t>a dat duhul acolo, ră</w:t>
      </w:r>
      <w:r w:rsidR="00A24FD5" w:rsidRPr="000F73B4">
        <w:rPr>
          <w:noProof/>
        </w:rPr>
        <w:softHyphen/>
        <w:t>pus de patru suli</w:t>
      </w:r>
      <w:r w:rsidR="00DA113E">
        <w:rPr>
          <w:noProof/>
        </w:rPr>
        <w:t>ţ</w:t>
      </w:r>
      <w:r w:rsidR="00A24FD5" w:rsidRPr="000F73B4">
        <w:rPr>
          <w:noProof/>
        </w:rPr>
        <w:t>e. Căpitanul Ghe</w:t>
      </w:r>
      <w:r w:rsidR="00DA113E">
        <w:rPr>
          <w:noProof/>
        </w:rPr>
        <w:t>ţ</w:t>
      </w:r>
      <w:r w:rsidR="00A24FD5" w:rsidRPr="000F73B4">
        <w:rPr>
          <w:noProof/>
        </w:rPr>
        <w:t>ea hăcuit. Mai</w:t>
      </w:r>
      <w:r w:rsidR="003E7BED">
        <w:rPr>
          <w:noProof/>
        </w:rPr>
        <w:t xml:space="preserve"> sunt</w:t>
      </w:r>
      <w:r w:rsidR="001842E5">
        <w:rPr>
          <w:noProof/>
        </w:rPr>
        <w:t xml:space="preserve"> şi </w:t>
      </w:r>
      <w:r w:rsidR="00A24FD5" w:rsidRPr="000F73B4">
        <w:rPr>
          <w:noProof/>
        </w:rPr>
        <w:t>al</w:t>
      </w:r>
      <w:r w:rsidR="00DA113E">
        <w:rPr>
          <w:noProof/>
        </w:rPr>
        <w:t>ţ</w:t>
      </w:r>
      <w:r w:rsidR="00A24FD5" w:rsidRPr="000F73B4">
        <w:rPr>
          <w:noProof/>
        </w:rPr>
        <w:t>ii. Mul</w:t>
      </w:r>
      <w:r w:rsidR="00DA113E">
        <w:rPr>
          <w:noProof/>
        </w:rPr>
        <w:t>ţ</w:t>
      </w:r>
      <w:r w:rsidR="00A24FD5" w:rsidRPr="000F73B4">
        <w:rPr>
          <w:noProof/>
        </w:rPr>
        <w:t>i</w:t>
      </w:r>
      <w:r w:rsidR="00517414">
        <w:rPr>
          <w:noProof/>
        </w:rPr>
        <w:t>.</w:t>
      </w:r>
      <w:r w:rsidR="00143F75">
        <w:rPr>
          <w:noProof/>
        </w:rPr>
        <w:t xml:space="preserve"> </w:t>
      </w:r>
      <w:r w:rsidR="00DA113E">
        <w:rPr>
          <w:noProof/>
        </w:rPr>
        <w:t>A</w:t>
      </w:r>
      <w:r w:rsidR="00143F75">
        <w:rPr>
          <w:noProof/>
        </w:rPr>
        <w:t xml:space="preserve">şa </w:t>
      </w:r>
      <w:r w:rsidR="00A24FD5" w:rsidRPr="000F73B4">
        <w:rPr>
          <w:noProof/>
        </w:rPr>
        <w:t>că vă mul</w:t>
      </w:r>
      <w:r w:rsidR="00DA113E">
        <w:rPr>
          <w:noProof/>
        </w:rPr>
        <w:t>ţ</w:t>
      </w:r>
      <w:r w:rsidR="00A24FD5" w:rsidRPr="000F73B4">
        <w:rPr>
          <w:noProof/>
        </w:rPr>
        <w:t>ămesc de slujbă</w:t>
      </w:r>
      <w:r w:rsidR="001842E5">
        <w:rPr>
          <w:noProof/>
        </w:rPr>
        <w:t xml:space="preserve"> şi </w:t>
      </w:r>
      <w:r w:rsidR="00A24FD5" w:rsidRPr="000F73B4">
        <w:rPr>
          <w:noProof/>
        </w:rPr>
        <w:t>vă las la vetrele voastre, să vă duce</w:t>
      </w:r>
      <w:r w:rsidR="00DA113E">
        <w:rPr>
          <w:noProof/>
        </w:rPr>
        <w:t>ţ</w:t>
      </w:r>
      <w:r w:rsidR="00A24FD5" w:rsidRPr="000F73B4">
        <w:rPr>
          <w:noProof/>
        </w:rPr>
        <w:t>i, să vi le apăra</w:t>
      </w:r>
      <w:r w:rsidR="00DA113E">
        <w:rPr>
          <w:noProof/>
        </w:rPr>
        <w:t>ţ</w:t>
      </w:r>
      <w:r w:rsidR="00A24FD5" w:rsidRPr="000F73B4">
        <w:rPr>
          <w:noProof/>
        </w:rPr>
        <w:t>i cum</w:t>
      </w:r>
      <w:r w:rsidR="00CE2DB0">
        <w:rPr>
          <w:noProof/>
        </w:rPr>
        <w:t xml:space="preserve"> veţi </w:t>
      </w:r>
      <w:r w:rsidR="00DA113E">
        <w:rPr>
          <w:noProof/>
        </w:rPr>
        <w:t>ş</w:t>
      </w:r>
      <w:r w:rsidR="00A24FD5" w:rsidRPr="000F73B4">
        <w:rPr>
          <w:noProof/>
        </w:rPr>
        <w:t>ti.</w:t>
      </w:r>
    </w:p>
    <w:p w:rsidR="00A24FD5" w:rsidRPr="000F73B4" w:rsidRDefault="00DA113E" w:rsidP="002F1B13">
      <w:pPr>
        <w:pStyle w:val="NoSpacing"/>
        <w:jc w:val="both"/>
        <w:rPr>
          <w:noProof/>
        </w:rPr>
      </w:pPr>
      <w:r>
        <w:rPr>
          <w:noProof/>
          <w:u w:color="C00000"/>
        </w:rPr>
        <w:t>Îi</w:t>
      </w:r>
      <w:r w:rsidR="00A24FD5" w:rsidRPr="000F73B4">
        <w:rPr>
          <w:noProof/>
          <w:u w:color="C00000"/>
        </w:rPr>
        <w:t xml:space="preserve"> tremură </w:t>
      </w:r>
      <w:r w:rsidR="00A24FD5" w:rsidRPr="000F73B4">
        <w:rPr>
          <w:noProof/>
        </w:rPr>
        <w:t>inima.</w:t>
      </w:r>
      <w:r w:rsidR="00143F75">
        <w:rPr>
          <w:noProof/>
        </w:rPr>
        <w:t xml:space="preserve"> </w:t>
      </w:r>
      <w:r>
        <w:rPr>
          <w:noProof/>
        </w:rPr>
        <w:t>Ş</w:t>
      </w:r>
      <w:r w:rsidR="00143F75">
        <w:rPr>
          <w:noProof/>
        </w:rPr>
        <w:t xml:space="preserve">tie </w:t>
      </w:r>
      <w:r w:rsidR="00A24FD5" w:rsidRPr="000F73B4">
        <w:rPr>
          <w:noProof/>
        </w:rPr>
        <w:t xml:space="preserve">că este a doua lăpădare a lui de </w:t>
      </w:r>
      <w:r>
        <w:rPr>
          <w:noProof/>
        </w:rPr>
        <w:t>ţ</w:t>
      </w:r>
      <w:r w:rsidR="00B63593">
        <w:rPr>
          <w:noProof/>
        </w:rPr>
        <w:t>ară,</w:t>
      </w:r>
      <w:r w:rsidR="00A24FD5" w:rsidRPr="000F73B4">
        <w:rPr>
          <w:noProof/>
        </w:rPr>
        <w:t xml:space="preserve"> cea </w:t>
      </w:r>
      <w:r w:rsidR="00505B73">
        <w:rPr>
          <w:noProof/>
        </w:rPr>
        <w:t>dintâi</w:t>
      </w:r>
      <w:r w:rsidR="00A24FD5" w:rsidRPr="000F73B4">
        <w:rPr>
          <w:noProof/>
        </w:rPr>
        <w:t xml:space="preserve"> a fost slobozirea glotimilor, desfacerea O</w:t>
      </w:r>
      <w:r>
        <w:rPr>
          <w:noProof/>
        </w:rPr>
        <w:t>ş</w:t>
      </w:r>
      <w:r w:rsidR="00A24FD5" w:rsidRPr="000F73B4">
        <w:rPr>
          <w:noProof/>
        </w:rPr>
        <w:t>tii Mari, dar ori</w:t>
      </w:r>
      <w:r w:rsidR="001B7455">
        <w:rPr>
          <w:noProof/>
        </w:rPr>
        <w:t>cât</w:t>
      </w:r>
      <w:r w:rsidR="00A24FD5" w:rsidRPr="000F73B4">
        <w:rPr>
          <w:noProof/>
        </w:rPr>
        <w:t xml:space="preserve"> ar duce pe umeri povara tuturor, nici oamenii, nici Dumne</w:t>
      </w:r>
      <w:r w:rsidR="00A24FD5" w:rsidRPr="000F73B4">
        <w:rPr>
          <w:noProof/>
        </w:rPr>
        <w:softHyphen/>
        <w:t>zeu nu-i îngăduie</w:t>
      </w:r>
      <w:r w:rsidR="00FC1D98">
        <w:rPr>
          <w:noProof/>
        </w:rPr>
        <w:t xml:space="preserve"> să-şi </w:t>
      </w:r>
      <w:r w:rsidR="00A24FD5" w:rsidRPr="000F73B4">
        <w:rPr>
          <w:noProof/>
        </w:rPr>
        <w:t xml:space="preserve">sacrifice cei mai </w:t>
      </w:r>
      <w:r w:rsidR="00143F75">
        <w:rPr>
          <w:noProof/>
        </w:rPr>
        <w:t>credincioşi</w:t>
      </w:r>
      <w:r w:rsidR="00A24FD5" w:rsidRPr="000F73B4">
        <w:rPr>
          <w:noProof/>
        </w:rPr>
        <w:t xml:space="preserve"> o</w:t>
      </w:r>
      <w:r>
        <w:rPr>
          <w:noProof/>
        </w:rPr>
        <w:t>ş</w:t>
      </w:r>
      <w:r w:rsidR="00A24FD5" w:rsidRPr="000F73B4">
        <w:rPr>
          <w:noProof/>
        </w:rPr>
        <w:t>teni, cei mai aprigi călăre</w:t>
      </w:r>
      <w:r>
        <w:rPr>
          <w:noProof/>
        </w:rPr>
        <w:t>ţ</w:t>
      </w:r>
      <w:r w:rsidR="00A24FD5" w:rsidRPr="000F73B4">
        <w:rPr>
          <w:noProof/>
        </w:rPr>
        <w:t>i,</w:t>
      </w:r>
      <w:r w:rsidR="009858D8">
        <w:rPr>
          <w:noProof/>
        </w:rPr>
        <w:t xml:space="preserve"> roşii de ţară</w:t>
      </w:r>
      <w:r w:rsidR="00517414">
        <w:rPr>
          <w:noProof/>
        </w:rPr>
        <w:t>. A</w:t>
      </w:r>
      <w:r w:rsidR="00A24FD5" w:rsidRPr="000F73B4">
        <w:rPr>
          <w:noProof/>
        </w:rPr>
        <w:t xml:space="preserve">ude ramătul </w:t>
      </w:r>
      <w:r>
        <w:rPr>
          <w:noProof/>
        </w:rPr>
        <w:t>târgoveţi</w:t>
      </w:r>
      <w:r w:rsidR="00A24FD5" w:rsidRPr="000F73B4">
        <w:rPr>
          <w:noProof/>
        </w:rPr>
        <w:t>mii. De spaimă</w:t>
      </w:r>
      <w:r w:rsidR="00517414">
        <w:rPr>
          <w:noProof/>
        </w:rPr>
        <w:t>. A</w:t>
      </w:r>
      <w:r w:rsidR="00A24FD5" w:rsidRPr="000F73B4">
        <w:rPr>
          <w:noProof/>
        </w:rPr>
        <w:t>tunci se-n</w:t>
      </w:r>
      <w:r w:rsidR="008E4825">
        <w:rPr>
          <w:noProof/>
        </w:rPr>
        <w:t>tâmplă</w:t>
      </w:r>
      <w:r w:rsidR="00A24FD5" w:rsidRPr="000F73B4">
        <w:rPr>
          <w:noProof/>
        </w:rPr>
        <w:t xml:space="preserve"> acel lucru de care</w:t>
      </w:r>
      <w:r>
        <w:rPr>
          <w:noProof/>
        </w:rPr>
        <w:t xml:space="preserve"> s-a temut cel mai mult. Fără o</w:t>
      </w:r>
      <w:r w:rsidR="00A24FD5" w:rsidRPr="000F73B4">
        <w:rPr>
          <w:noProof/>
        </w:rPr>
        <w:t xml:space="preserve"> vorbă, ofi</w:t>
      </w:r>
      <w:r>
        <w:rPr>
          <w:noProof/>
        </w:rPr>
        <w:t>ţ</w:t>
      </w:r>
      <w:r w:rsidR="00A24FD5" w:rsidRPr="000F73B4">
        <w:rPr>
          <w:noProof/>
        </w:rPr>
        <w:t>erii</w:t>
      </w:r>
      <w:r w:rsidR="00BC6DA2">
        <w:rPr>
          <w:noProof/>
        </w:rPr>
        <w:t xml:space="preserve"> îşi </w:t>
      </w:r>
      <w:r w:rsidR="00A24FD5" w:rsidRPr="000F73B4">
        <w:rPr>
          <w:noProof/>
        </w:rPr>
        <w:t>trag săbiile din teacă</w:t>
      </w:r>
      <w:r w:rsidR="001842E5">
        <w:rPr>
          <w:noProof/>
        </w:rPr>
        <w:t xml:space="preserve"> şi </w:t>
      </w:r>
      <w:r w:rsidR="00A24FD5" w:rsidRPr="000F73B4">
        <w:rPr>
          <w:noProof/>
        </w:rPr>
        <w:t>i le aruncă la picioare. Zăngănitul o</w:t>
      </w:r>
      <w:r>
        <w:rPr>
          <w:noProof/>
        </w:rPr>
        <w:t>ţ</w:t>
      </w:r>
      <w:r w:rsidR="00A24FD5" w:rsidRPr="000F73B4">
        <w:rPr>
          <w:noProof/>
        </w:rPr>
        <w:t>elelor îi str</w:t>
      </w:r>
      <w:r>
        <w:rPr>
          <w:noProof/>
        </w:rPr>
        <w:t>â</w:t>
      </w:r>
      <w:r w:rsidR="00A24FD5" w:rsidRPr="000F73B4">
        <w:rPr>
          <w:noProof/>
        </w:rPr>
        <w:t xml:space="preserve">nge inima </w:t>
      </w:r>
      <w:r w:rsidR="00EE01E7">
        <w:rPr>
          <w:noProof/>
        </w:rPr>
        <w:t>până</w:t>
      </w:r>
      <w:r>
        <w:rPr>
          <w:noProof/>
        </w:rPr>
        <w:t xml:space="preserve"> la durere. Nesupunere la </w:t>
      </w:r>
      <w:r w:rsidR="00A24FD5" w:rsidRPr="000F73B4">
        <w:rPr>
          <w:noProof/>
        </w:rPr>
        <w:t>poruncă. O</w:t>
      </w:r>
      <w:r>
        <w:rPr>
          <w:noProof/>
        </w:rPr>
        <w:t>ş</w:t>
      </w:r>
      <w:r w:rsidR="00A24FD5" w:rsidRPr="000F73B4">
        <w:rPr>
          <w:noProof/>
        </w:rPr>
        <w:t xml:space="preserve">tenii din </w:t>
      </w:r>
      <w:r>
        <w:rPr>
          <w:noProof/>
        </w:rPr>
        <w:t>ş</w:t>
      </w:r>
      <w:r w:rsidR="00A24FD5" w:rsidRPr="000F73B4">
        <w:rPr>
          <w:noProof/>
        </w:rPr>
        <w:t>ei văz</w:t>
      </w:r>
      <w:r>
        <w:rPr>
          <w:noProof/>
        </w:rPr>
        <w:t>â</w:t>
      </w:r>
      <w:r w:rsidR="00A24FD5" w:rsidRPr="000F73B4">
        <w:rPr>
          <w:noProof/>
        </w:rPr>
        <w:t>nd ofi</w:t>
      </w:r>
      <w:r>
        <w:rPr>
          <w:noProof/>
        </w:rPr>
        <w:t>ţ</w:t>
      </w:r>
      <w:r w:rsidR="00A24FD5" w:rsidRPr="000F73B4">
        <w:rPr>
          <w:noProof/>
        </w:rPr>
        <w:t>erii arun</w:t>
      </w:r>
      <w:r w:rsidR="00BC6DA2">
        <w:rPr>
          <w:noProof/>
        </w:rPr>
        <w:t>câ</w:t>
      </w:r>
      <w:r w:rsidR="00892784">
        <w:rPr>
          <w:noProof/>
        </w:rPr>
        <w:t>ndu-şi</w:t>
      </w:r>
      <w:r w:rsidR="00A24FD5" w:rsidRPr="000F73B4">
        <w:rPr>
          <w:noProof/>
        </w:rPr>
        <w:t xml:space="preserve"> săbiile,</w:t>
      </w:r>
      <w:r w:rsidR="00BC6DA2">
        <w:rPr>
          <w:noProof/>
        </w:rPr>
        <w:t xml:space="preserve"> îşi </w:t>
      </w:r>
      <w:r w:rsidR="00A24FD5" w:rsidRPr="000F73B4">
        <w:rPr>
          <w:noProof/>
        </w:rPr>
        <w:t>pleacă suli</w:t>
      </w:r>
      <w:r>
        <w:rPr>
          <w:noProof/>
        </w:rPr>
        <w:t>ţ</w:t>
      </w:r>
      <w:r w:rsidR="00A24FD5" w:rsidRPr="000F73B4">
        <w:rPr>
          <w:noProof/>
        </w:rPr>
        <w:t>ele,</w:t>
      </w:r>
      <w:r w:rsidR="00BC6DA2">
        <w:rPr>
          <w:noProof/>
        </w:rPr>
        <w:t xml:space="preserve"> îşi </w:t>
      </w:r>
      <w:r w:rsidR="00A24FD5" w:rsidRPr="000F73B4">
        <w:rPr>
          <w:noProof/>
        </w:rPr>
        <w:t>scot cu</w:t>
      </w:r>
      <w:r>
        <w:rPr>
          <w:noProof/>
        </w:rPr>
        <w:t>ş</w:t>
      </w:r>
      <w:r w:rsidR="00A24FD5" w:rsidRPr="000F73B4">
        <w:rPr>
          <w:noProof/>
        </w:rPr>
        <w:t>mele cu pene de gotcan</w:t>
      </w:r>
      <w:r w:rsidR="001842E5">
        <w:rPr>
          <w:noProof/>
        </w:rPr>
        <w:t xml:space="preserve"> şi </w:t>
      </w:r>
      <w:r w:rsidR="00A24FD5" w:rsidRPr="000F73B4">
        <w:rPr>
          <w:noProof/>
        </w:rPr>
        <w:t xml:space="preserve">le ridică apoi în </w:t>
      </w:r>
      <w:r w:rsidR="00087699">
        <w:rPr>
          <w:noProof/>
        </w:rPr>
        <w:t>vârf</w:t>
      </w:r>
      <w:r w:rsidR="00A24FD5" w:rsidRPr="000F73B4">
        <w:rPr>
          <w:noProof/>
        </w:rPr>
        <w:t>ul suli</w:t>
      </w:r>
      <w:r>
        <w:rPr>
          <w:noProof/>
        </w:rPr>
        <w:t>ţ</w:t>
      </w:r>
      <w:r w:rsidR="00A24FD5" w:rsidRPr="000F73B4">
        <w:rPr>
          <w:noProof/>
        </w:rPr>
        <w:t>elor. Nesupunere la poruncă.</w:t>
      </w:r>
    </w:p>
    <w:p w:rsidR="00A24FD5" w:rsidRPr="000F73B4" w:rsidRDefault="00B63593" w:rsidP="002F1B13">
      <w:pPr>
        <w:pStyle w:val="NoSpacing"/>
        <w:jc w:val="both"/>
        <w:rPr>
          <w:noProof/>
        </w:rPr>
      </w:pPr>
      <w:r>
        <w:rPr>
          <w:noProof/>
        </w:rPr>
        <w:tab/>
      </w:r>
      <w:r w:rsidR="00A24FD5" w:rsidRPr="000F73B4">
        <w:rPr>
          <w:noProof/>
        </w:rPr>
        <w:t>Lini</w:t>
      </w:r>
      <w:r w:rsidR="00DA113E">
        <w:rPr>
          <w:noProof/>
        </w:rPr>
        <w:t>ş</w:t>
      </w:r>
      <w:r w:rsidR="00A24FD5" w:rsidRPr="000F73B4">
        <w:rPr>
          <w:noProof/>
        </w:rPr>
        <w:t>tea se pietrifică</w:t>
      </w:r>
      <w:r w:rsidR="0004649E">
        <w:rPr>
          <w:noProof/>
        </w:rPr>
        <w:t>. Î</w:t>
      </w:r>
      <w:r w:rsidR="00BC6DA2">
        <w:rPr>
          <w:noProof/>
        </w:rPr>
        <w:t xml:space="preserve">şi </w:t>
      </w:r>
      <w:r w:rsidR="00090C8F">
        <w:rPr>
          <w:noProof/>
        </w:rPr>
        <w:t>stăpân</w:t>
      </w:r>
      <w:r w:rsidR="00A24FD5" w:rsidRPr="000F73B4">
        <w:rPr>
          <w:noProof/>
        </w:rPr>
        <w:t>e</w:t>
      </w:r>
      <w:r w:rsidR="000F73B4">
        <w:rPr>
          <w:noProof/>
        </w:rPr>
        <w:t>s</w:t>
      </w:r>
      <w:r w:rsidR="00A24FD5" w:rsidRPr="000F73B4">
        <w:rPr>
          <w:noProof/>
        </w:rPr>
        <w:t xml:space="preserve">te greu nodul urcat în </w:t>
      </w:r>
      <w:r w:rsidR="00F7291E">
        <w:rPr>
          <w:noProof/>
        </w:rPr>
        <w:t>gât</w:t>
      </w:r>
      <w:r w:rsidR="00A24FD5" w:rsidRPr="000F73B4">
        <w:rPr>
          <w:noProof/>
        </w:rPr>
        <w:t>. Ri</w:t>
      </w:r>
      <w:r w:rsidR="00A24FD5" w:rsidRPr="000F73B4">
        <w:rPr>
          <w:noProof/>
        </w:rPr>
        <w:softHyphen/>
        <w:t>dică topuzul.</w:t>
      </w:r>
    </w:p>
    <w:p w:rsidR="00A24FD5" w:rsidRPr="000F73B4" w:rsidRDefault="0080674B" w:rsidP="002F1B13">
      <w:pPr>
        <w:pStyle w:val="NoSpacing"/>
        <w:jc w:val="both"/>
        <w:rPr>
          <w:noProof/>
        </w:rPr>
      </w:pPr>
      <w:r>
        <w:rPr>
          <w:noProof/>
        </w:rPr>
        <w:t xml:space="preserve">   - </w:t>
      </w:r>
      <w:r w:rsidR="00A24FD5" w:rsidRPr="000F73B4">
        <w:rPr>
          <w:noProof/>
        </w:rPr>
        <w:t>Ce vre</w:t>
      </w:r>
      <w:r w:rsidR="00DA113E">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Să nu ne pedepse</w:t>
      </w:r>
      <w:r w:rsidR="00DA113E">
        <w:rPr>
          <w:noProof/>
        </w:rPr>
        <w:t>ş</w:t>
      </w:r>
      <w:r w:rsidR="00A24FD5" w:rsidRPr="000F73B4">
        <w:rPr>
          <w:noProof/>
        </w:rPr>
        <w:t>ti pe nedrept</w:t>
      </w:r>
      <w:r w:rsidR="001842E5">
        <w:rPr>
          <w:noProof/>
        </w:rPr>
        <w:t xml:space="preserve"> şi </w:t>
      </w:r>
      <w:r w:rsidR="00B63593">
        <w:rPr>
          <w:noProof/>
        </w:rPr>
        <w:t>să nu ne lepezi ocara</w:t>
      </w:r>
      <w:r w:rsidR="00A24FD5" w:rsidRPr="000F73B4">
        <w:rPr>
          <w:noProof/>
        </w:rPr>
        <w:t xml:space="preserve"> asta, măria-ta.</w:t>
      </w:r>
    </w:p>
    <w:p w:rsidR="00A24FD5" w:rsidRPr="000F73B4" w:rsidRDefault="0080674B" w:rsidP="002F1B13">
      <w:pPr>
        <w:pStyle w:val="NoSpacing"/>
        <w:jc w:val="both"/>
        <w:rPr>
          <w:noProof/>
        </w:rPr>
      </w:pPr>
      <w:r>
        <w:rPr>
          <w:noProof/>
        </w:rPr>
        <w:t xml:space="preserve">   - </w:t>
      </w:r>
      <w:r w:rsidR="00A24FD5" w:rsidRPr="000F73B4">
        <w:rPr>
          <w:noProof/>
        </w:rPr>
        <w:t>Nebunilor.</w:t>
      </w:r>
      <w:r w:rsidR="00052EB5">
        <w:rPr>
          <w:noProof/>
        </w:rPr>
        <w:t xml:space="preserve"> v-aţi </w:t>
      </w:r>
      <w:r w:rsidR="00A24FD5" w:rsidRPr="000F73B4">
        <w:rPr>
          <w:noProof/>
        </w:rPr>
        <w:t>pierdut min</w:t>
      </w:r>
      <w:r w:rsidR="00DA113E">
        <w:rPr>
          <w:noProof/>
        </w:rPr>
        <w:t>ţ</w:t>
      </w:r>
      <w:r w:rsidR="00A24FD5" w:rsidRPr="000F73B4">
        <w:rPr>
          <w:noProof/>
        </w:rPr>
        <w:t>ile!</w:t>
      </w:r>
    </w:p>
    <w:p w:rsidR="00A24FD5" w:rsidRPr="000F73B4" w:rsidRDefault="0080674B" w:rsidP="002F1B13">
      <w:pPr>
        <w:pStyle w:val="NoSpacing"/>
        <w:jc w:val="both"/>
        <w:rPr>
          <w:noProof/>
        </w:rPr>
      </w:pPr>
      <w:r>
        <w:rPr>
          <w:noProof/>
        </w:rPr>
        <w:t xml:space="preserve">   - </w:t>
      </w:r>
      <w:r w:rsidR="00A24FD5" w:rsidRPr="000F73B4">
        <w:rPr>
          <w:noProof/>
        </w:rPr>
        <w:t>Lasă-ne să o</w:t>
      </w:r>
      <w:r w:rsidR="00C00087">
        <w:rPr>
          <w:noProof/>
        </w:rPr>
        <w:t>rând</w:t>
      </w:r>
      <w:r w:rsidR="00A24FD5" w:rsidRPr="000F73B4">
        <w:rPr>
          <w:noProof/>
        </w:rPr>
        <w:t>uim singuri, pe căpitanii, băjenia alor no</w:t>
      </w:r>
      <w:r w:rsidR="00DA113E">
        <w:rPr>
          <w:noProof/>
        </w:rPr>
        <w:t>ş</w:t>
      </w:r>
      <w:r w:rsidR="00A24FD5" w:rsidRPr="000F73B4">
        <w:rPr>
          <w:noProof/>
        </w:rPr>
        <w:t>tri.</w:t>
      </w:r>
    </w:p>
    <w:p w:rsidR="00A24FD5" w:rsidRPr="000F73B4" w:rsidRDefault="0080674B" w:rsidP="002F1B13">
      <w:pPr>
        <w:pStyle w:val="NoSpacing"/>
        <w:jc w:val="both"/>
        <w:rPr>
          <w:noProof/>
        </w:rPr>
      </w:pPr>
      <w:r>
        <w:rPr>
          <w:noProof/>
        </w:rPr>
        <w:t xml:space="preserve">   - </w:t>
      </w:r>
      <w:r w:rsidR="00A24FD5" w:rsidRPr="000F73B4">
        <w:rPr>
          <w:noProof/>
        </w:rPr>
        <w:t>N-am stat cu m</w:t>
      </w:r>
      <w:r w:rsidR="00DA113E">
        <w:rPr>
          <w:noProof/>
        </w:rPr>
        <w:t>â</w:t>
      </w:r>
      <w:r w:rsidR="00A24FD5" w:rsidRPr="000F73B4">
        <w:rPr>
          <w:noProof/>
        </w:rPr>
        <w:t>na-n s</w:t>
      </w:r>
      <w:r w:rsidR="00DA113E">
        <w:rPr>
          <w:noProof/>
        </w:rPr>
        <w:t>â</w:t>
      </w:r>
      <w:r w:rsidR="00A24FD5" w:rsidRPr="000F73B4">
        <w:rPr>
          <w:noProof/>
        </w:rPr>
        <w:t>n, doamne.</w:t>
      </w:r>
    </w:p>
    <w:p w:rsidR="00A24FD5" w:rsidRPr="000F73B4" w:rsidRDefault="0080674B" w:rsidP="002F1B13">
      <w:pPr>
        <w:pStyle w:val="NoSpacing"/>
        <w:jc w:val="both"/>
        <w:rPr>
          <w:noProof/>
        </w:rPr>
      </w:pPr>
      <w:r>
        <w:rPr>
          <w:noProof/>
        </w:rPr>
        <w:t xml:space="preserve">   - </w:t>
      </w:r>
      <w:r w:rsidR="00A24FD5" w:rsidRPr="000F73B4">
        <w:rPr>
          <w:noProof/>
        </w:rPr>
        <w:t>Toate satele de ro</w:t>
      </w:r>
      <w:r w:rsidR="00DA113E">
        <w:rPr>
          <w:noProof/>
        </w:rPr>
        <w:t>ş</w:t>
      </w:r>
      <w:r w:rsidR="00A24FD5" w:rsidRPr="000F73B4">
        <w:rPr>
          <w:noProof/>
        </w:rPr>
        <w:t>ii s-au băjenit în căpitănia Gherghi</w:t>
      </w:r>
      <w:r w:rsidR="00DA113E">
        <w:rPr>
          <w:noProof/>
        </w:rPr>
        <w:t>ţei</w:t>
      </w:r>
      <w:r w:rsidR="00A24FD5" w:rsidRPr="000F73B4">
        <w:rPr>
          <w:noProof/>
        </w:rPr>
        <w:t>.</w:t>
      </w:r>
    </w:p>
    <w:p w:rsidR="00A24FD5" w:rsidRPr="000F73B4" w:rsidRDefault="0080674B" w:rsidP="002F1B13">
      <w:pPr>
        <w:pStyle w:val="NoSpacing"/>
        <w:jc w:val="both"/>
        <w:rPr>
          <w:noProof/>
        </w:rPr>
      </w:pPr>
      <w:r>
        <w:rPr>
          <w:noProof/>
        </w:rPr>
        <w:lastRenderedPageBreak/>
        <w:t xml:space="preserve">   - </w:t>
      </w:r>
      <w:r w:rsidR="00A24FD5" w:rsidRPr="000F73B4">
        <w:rPr>
          <w:noProof/>
        </w:rPr>
        <w:t>La munte.</w:t>
      </w:r>
    </w:p>
    <w:p w:rsidR="00A24FD5" w:rsidRPr="000F73B4" w:rsidRDefault="0080674B" w:rsidP="002F1B13">
      <w:pPr>
        <w:pStyle w:val="NoSpacing"/>
        <w:jc w:val="both"/>
        <w:rPr>
          <w:noProof/>
        </w:rPr>
      </w:pPr>
      <w:r>
        <w:rPr>
          <w:noProof/>
        </w:rPr>
        <w:t xml:space="preserve">   - </w:t>
      </w:r>
      <w:r w:rsidR="00A24FD5" w:rsidRPr="000F73B4">
        <w:rPr>
          <w:noProof/>
        </w:rPr>
        <w:t>După ce-l scoatem pe Sinan din mo</w:t>
      </w:r>
      <w:r w:rsidR="00DA113E">
        <w:rPr>
          <w:noProof/>
        </w:rPr>
        <w:t>ş</w:t>
      </w:r>
      <w:r w:rsidR="00A24FD5" w:rsidRPr="000F73B4">
        <w:rPr>
          <w:noProof/>
        </w:rPr>
        <w:t>ie, dăm Gherghi</w:t>
      </w:r>
      <w:r w:rsidR="00DA113E">
        <w:rPr>
          <w:noProof/>
        </w:rPr>
        <w:t>ţ</w:t>
      </w:r>
      <w:r w:rsidR="00A24FD5" w:rsidRPr="000F73B4">
        <w:rPr>
          <w:noProof/>
        </w:rPr>
        <w:t>ei ce-a cheltuit cu ai no</w:t>
      </w:r>
      <w:r w:rsidR="00DA113E">
        <w:rPr>
          <w:noProof/>
        </w:rPr>
        <w:t>ş</w:t>
      </w:r>
      <w:r w:rsidR="00A24FD5" w:rsidRPr="000F73B4">
        <w:rPr>
          <w:noProof/>
        </w:rPr>
        <w:t>tri.</w:t>
      </w:r>
    </w:p>
    <w:p w:rsidR="00A24FD5" w:rsidRPr="000F73B4" w:rsidRDefault="0080674B" w:rsidP="002F1B13">
      <w:pPr>
        <w:pStyle w:val="NoSpacing"/>
        <w:jc w:val="both"/>
        <w:rPr>
          <w:noProof/>
        </w:rPr>
      </w:pPr>
      <w:r>
        <w:rPr>
          <w:noProof/>
        </w:rPr>
        <w:t xml:space="preserve">   - </w:t>
      </w:r>
      <w:r w:rsidR="00A24FD5" w:rsidRPr="000F73B4">
        <w:rPr>
          <w:noProof/>
        </w:rPr>
        <w:t>De ce-i năpăstuie</w:t>
      </w:r>
      <w:r w:rsidR="00DA113E">
        <w:rPr>
          <w:noProof/>
        </w:rPr>
        <w:t>ş</w:t>
      </w:r>
      <w:r w:rsidR="00A24FD5" w:rsidRPr="000F73B4">
        <w:rPr>
          <w:noProof/>
        </w:rPr>
        <w:t>ti, măria-ta, strigă gros jude</w:t>
      </w:r>
      <w:r w:rsidR="000F73B4">
        <w:rPr>
          <w:noProof/>
        </w:rPr>
        <w:t>t</w:t>
      </w:r>
      <w:r w:rsidR="00A24FD5" w:rsidRPr="000F73B4">
        <w:rPr>
          <w:noProof/>
        </w:rPr>
        <w:t>ul Sem</w:t>
      </w:r>
      <w:r w:rsidR="00DA113E">
        <w:rPr>
          <w:noProof/>
        </w:rPr>
        <w:t>a</w:t>
      </w:r>
      <w:r w:rsidR="00A24FD5" w:rsidRPr="000F73B4">
        <w:rPr>
          <w:noProof/>
        </w:rPr>
        <w:t xml:space="preserve">n al </w:t>
      </w:r>
      <w:r w:rsidR="00EB6E14">
        <w:rPr>
          <w:noProof/>
        </w:rPr>
        <w:t>Bucureşti</w:t>
      </w:r>
      <w:r w:rsidR="00A24FD5" w:rsidRPr="000F73B4">
        <w:rPr>
          <w:noProof/>
        </w:rPr>
        <w:t>ului.</w:t>
      </w:r>
    </w:p>
    <w:p w:rsidR="00A24FD5" w:rsidRPr="000F73B4" w:rsidRDefault="0080674B" w:rsidP="002F1B13">
      <w:pPr>
        <w:pStyle w:val="NoSpacing"/>
        <w:jc w:val="both"/>
        <w:rPr>
          <w:noProof/>
        </w:rPr>
      </w:pPr>
      <w:r>
        <w:rPr>
          <w:noProof/>
        </w:rPr>
        <w:t xml:space="preserve">   - </w:t>
      </w:r>
      <w:r w:rsidR="00A24FD5" w:rsidRPr="000F73B4">
        <w:rPr>
          <w:noProof/>
        </w:rPr>
        <w:t>Halal, măria-ta, se aud glasurile muierilor.</w:t>
      </w:r>
    </w:p>
    <w:p w:rsidR="00A24FD5" w:rsidRPr="000F73B4" w:rsidRDefault="0080674B" w:rsidP="002F1B13">
      <w:pPr>
        <w:pStyle w:val="NoSpacing"/>
        <w:jc w:val="both"/>
        <w:rPr>
          <w:noProof/>
        </w:rPr>
      </w:pPr>
      <w:r>
        <w:rPr>
          <w:noProof/>
        </w:rPr>
        <w:t xml:space="preserve">   - </w:t>
      </w:r>
      <w:r w:rsidR="00A24FD5" w:rsidRPr="000F73B4">
        <w:rPr>
          <w:noProof/>
        </w:rPr>
        <w:t>Cine vrei să ne apere?</w:t>
      </w:r>
    </w:p>
    <w:p w:rsidR="00A24FD5" w:rsidRPr="000F73B4" w:rsidRDefault="0080674B" w:rsidP="002F1B13">
      <w:pPr>
        <w:pStyle w:val="NoSpacing"/>
        <w:jc w:val="both"/>
        <w:rPr>
          <w:noProof/>
        </w:rPr>
      </w:pPr>
      <w:r>
        <w:rPr>
          <w:noProof/>
        </w:rPr>
        <w:t xml:space="preserve">   - </w:t>
      </w:r>
      <w:r w:rsidR="00A24FD5" w:rsidRPr="000F73B4">
        <w:rPr>
          <w:noProof/>
        </w:rPr>
        <w:t>Poate ăia a lui Kir Albertu?!</w:t>
      </w:r>
    </w:p>
    <w:p w:rsidR="00A24FD5" w:rsidRPr="000F73B4" w:rsidRDefault="00B63593" w:rsidP="002F1B13">
      <w:pPr>
        <w:pStyle w:val="NoSpacing"/>
        <w:jc w:val="both"/>
        <w:rPr>
          <w:noProof/>
        </w:rPr>
      </w:pPr>
      <w:r>
        <w:rPr>
          <w:noProof/>
        </w:rPr>
        <w:tab/>
      </w:r>
      <w:r w:rsidR="00A24FD5" w:rsidRPr="000F73B4">
        <w:rPr>
          <w:noProof/>
        </w:rPr>
        <w:t>Se ridică din jil</w:t>
      </w:r>
      <w:r w:rsidR="00DA113E">
        <w:rPr>
          <w:noProof/>
        </w:rPr>
        <w:t>ţ</w:t>
      </w:r>
      <w:r w:rsidR="00A24FD5" w:rsidRPr="000F73B4">
        <w:rPr>
          <w:noProof/>
        </w:rPr>
        <w:t>. Iese de sub baldachin cu pa</w:t>
      </w:r>
      <w:r w:rsidR="000F73B4">
        <w:rPr>
          <w:noProof/>
        </w:rPr>
        <w:t>s</w:t>
      </w:r>
      <w:r w:rsidR="00A24FD5" w:rsidRPr="000F73B4">
        <w:rPr>
          <w:noProof/>
        </w:rPr>
        <w:t>i de lup</w:t>
      </w:r>
      <w:r w:rsidR="00517414">
        <w:rPr>
          <w:noProof/>
        </w:rPr>
        <w:t>. A</w:t>
      </w:r>
      <w:r w:rsidR="00A24FD5" w:rsidRPr="000F73B4">
        <w:rPr>
          <w:noProof/>
        </w:rPr>
        <w:t>bia apucă copiii de casă să-i ridice poalele mantiei.</w:t>
      </w:r>
    </w:p>
    <w:p w:rsidR="00A24FD5" w:rsidRPr="000F73B4" w:rsidRDefault="0080674B" w:rsidP="002F1B13">
      <w:pPr>
        <w:pStyle w:val="NoSpacing"/>
        <w:jc w:val="both"/>
        <w:rPr>
          <w:noProof/>
        </w:rPr>
      </w:pPr>
      <w:r>
        <w:rPr>
          <w:noProof/>
        </w:rPr>
        <w:t xml:space="preserve">   - </w:t>
      </w:r>
      <w:r w:rsidR="00A24FD5" w:rsidRPr="000F73B4">
        <w:rPr>
          <w:noProof/>
        </w:rPr>
        <w:t>Ridica</w:t>
      </w:r>
      <w:r w:rsidR="000F73B4">
        <w:rPr>
          <w:noProof/>
        </w:rPr>
        <w:t>t</w:t>
      </w:r>
      <w:r w:rsidR="00A24FD5" w:rsidRPr="000F73B4">
        <w:rPr>
          <w:noProof/>
        </w:rPr>
        <w:t>i-vă săbiile, copiii mei, spune g</w:t>
      </w:r>
      <w:r w:rsidR="00DA113E">
        <w:rPr>
          <w:noProof/>
        </w:rPr>
        <w:t>â</w:t>
      </w:r>
      <w:r w:rsidR="00A24FD5" w:rsidRPr="000F73B4">
        <w:rPr>
          <w:noProof/>
        </w:rPr>
        <w:t>tuit.</w:t>
      </w:r>
    </w:p>
    <w:p w:rsidR="00A24FD5" w:rsidRPr="000F73B4" w:rsidRDefault="00DA113E" w:rsidP="002F1B13">
      <w:pPr>
        <w:pStyle w:val="NoSpacing"/>
        <w:jc w:val="both"/>
        <w:rPr>
          <w:noProof/>
        </w:rPr>
      </w:pPr>
      <w:r>
        <w:rPr>
          <w:noProof/>
        </w:rPr>
        <w:tab/>
      </w:r>
      <w:r w:rsidR="00BC6DA2">
        <w:rPr>
          <w:noProof/>
        </w:rPr>
        <w:t>Când</w:t>
      </w:r>
      <w:r w:rsidR="00A24FD5" w:rsidRPr="000F73B4">
        <w:rPr>
          <w:noProof/>
        </w:rPr>
        <w:t xml:space="preserve"> ofi</w:t>
      </w:r>
      <w:r>
        <w:rPr>
          <w:noProof/>
        </w:rPr>
        <w:t>ţ</w:t>
      </w:r>
      <w:r w:rsidR="00A24FD5" w:rsidRPr="000F73B4">
        <w:rPr>
          <w:noProof/>
        </w:rPr>
        <w:t>erii</w:t>
      </w:r>
      <w:r w:rsidR="00BC6DA2">
        <w:rPr>
          <w:noProof/>
        </w:rPr>
        <w:t xml:space="preserve"> îşi </w:t>
      </w:r>
      <w:r w:rsidR="00A24FD5" w:rsidRPr="000F73B4">
        <w:rPr>
          <w:noProof/>
        </w:rPr>
        <w:t>ridică săbiile, el întinde topuzul. Ofi</w:t>
      </w:r>
      <w:r>
        <w:rPr>
          <w:noProof/>
        </w:rPr>
        <w:t>ţ</w:t>
      </w:r>
      <w:r w:rsidR="00B63593">
        <w:rPr>
          <w:noProof/>
        </w:rPr>
        <w:t>erii izbucn</w:t>
      </w:r>
      <w:r w:rsidR="00A24FD5" w:rsidRPr="000F73B4">
        <w:rPr>
          <w:noProof/>
        </w:rPr>
        <w:t>esc în urale</w:t>
      </w:r>
      <w:r w:rsidR="0004649E">
        <w:rPr>
          <w:noProof/>
        </w:rPr>
        <w:t>. Î</w:t>
      </w:r>
      <w:r w:rsidR="00BC6DA2">
        <w:rPr>
          <w:noProof/>
        </w:rPr>
        <w:t xml:space="preserve">şi </w:t>
      </w:r>
      <w:r w:rsidR="00A24FD5" w:rsidRPr="000F73B4">
        <w:rPr>
          <w:noProof/>
        </w:rPr>
        <w:t>încruci</w:t>
      </w:r>
      <w:r w:rsidR="000F73B4">
        <w:rPr>
          <w:noProof/>
        </w:rPr>
        <w:t>s</w:t>
      </w:r>
      <w:r w:rsidR="00A24FD5" w:rsidRPr="000F73B4">
        <w:rPr>
          <w:noProof/>
        </w:rPr>
        <w:t>ează lamele s</w:t>
      </w:r>
      <w:r>
        <w:rPr>
          <w:noProof/>
        </w:rPr>
        <w:t>cânteietoare, lamele ca</w:t>
      </w:r>
      <w:r>
        <w:rPr>
          <w:noProof/>
        </w:rPr>
        <w:softHyphen/>
        <w:t>re-</w:t>
      </w:r>
      <w:r w:rsidR="00A24FD5" w:rsidRPr="000F73B4">
        <w:rPr>
          <w:noProof/>
        </w:rPr>
        <w:t xml:space="preserve">au băut lacome </w:t>
      </w:r>
      <w:r w:rsidR="00F5060A">
        <w:rPr>
          <w:noProof/>
        </w:rPr>
        <w:t>sânge</w:t>
      </w:r>
      <w:r w:rsidR="00A24FD5" w:rsidRPr="000F73B4">
        <w:rPr>
          <w:noProof/>
        </w:rPr>
        <w:t xml:space="preserve">le năvălitorilor, îl beau lacome de trei ani </w:t>
      </w:r>
      <w:r>
        <w:rPr>
          <w:noProof/>
        </w:rPr>
        <w:t>î</w:t>
      </w:r>
      <w:r w:rsidR="00A24FD5" w:rsidRPr="000F73B4">
        <w:rPr>
          <w:noProof/>
        </w:rPr>
        <w:t>ncheia</w:t>
      </w:r>
      <w:r>
        <w:rPr>
          <w:noProof/>
        </w:rPr>
        <w:t>ţ</w:t>
      </w:r>
      <w:r w:rsidR="00A24FD5" w:rsidRPr="000F73B4">
        <w:rPr>
          <w:noProof/>
        </w:rPr>
        <w:t>i,</w:t>
      </w:r>
      <w:r w:rsidR="00BC6DA2">
        <w:rPr>
          <w:noProof/>
        </w:rPr>
        <w:t xml:space="preserve"> îşi </w:t>
      </w:r>
      <w:r w:rsidR="00A24FD5" w:rsidRPr="000F73B4">
        <w:rPr>
          <w:noProof/>
        </w:rPr>
        <w:t xml:space="preserve">pleacă buzduganul domnesc peste ele </w:t>
      </w:r>
      <w:r w:rsidR="007230A8">
        <w:rPr>
          <w:noProof/>
        </w:rPr>
        <w:t>şi-</w:t>
      </w:r>
      <w:r w:rsidR="00A24FD5" w:rsidRPr="000F73B4">
        <w:rPr>
          <w:noProof/>
        </w:rPr>
        <w:t>atunci</w:t>
      </w:r>
      <w:r w:rsidR="00F0439A">
        <w:rPr>
          <w:noProof/>
        </w:rPr>
        <w:t xml:space="preserve"> toţi </w:t>
      </w:r>
      <w:r w:rsidR="00A24FD5" w:rsidRPr="000F73B4">
        <w:rPr>
          <w:noProof/>
        </w:rPr>
        <w:t>ro</w:t>
      </w:r>
      <w:r w:rsidR="00A24FD5" w:rsidRPr="000F73B4">
        <w:rPr>
          <w:noProof/>
        </w:rPr>
        <w:softHyphen/>
      </w:r>
      <w:r>
        <w:rPr>
          <w:noProof/>
        </w:rPr>
        <w:t>ş</w:t>
      </w:r>
      <w:r w:rsidR="00A24FD5" w:rsidRPr="000F73B4">
        <w:rPr>
          <w:noProof/>
        </w:rPr>
        <w:t xml:space="preserve">ii din </w:t>
      </w:r>
      <w:r>
        <w:rPr>
          <w:noProof/>
        </w:rPr>
        <w:t>ş</w:t>
      </w:r>
      <w:r w:rsidR="00A24FD5" w:rsidRPr="000F73B4">
        <w:rPr>
          <w:noProof/>
        </w:rPr>
        <w:t>ei</w:t>
      </w:r>
      <w:r w:rsidR="00BC6DA2">
        <w:rPr>
          <w:noProof/>
        </w:rPr>
        <w:t xml:space="preserve"> îşi </w:t>
      </w:r>
      <w:r w:rsidR="00A24FD5" w:rsidRPr="000F73B4">
        <w:rPr>
          <w:noProof/>
        </w:rPr>
        <w:t>aruncă cu</w:t>
      </w:r>
      <w:r>
        <w:rPr>
          <w:noProof/>
        </w:rPr>
        <w:t>ş</w:t>
      </w:r>
      <w:r w:rsidR="00A24FD5" w:rsidRPr="000F73B4">
        <w:rPr>
          <w:noProof/>
        </w:rPr>
        <w:t xml:space="preserve">mele din </w:t>
      </w:r>
      <w:r w:rsidR="00087699">
        <w:rPr>
          <w:noProof/>
        </w:rPr>
        <w:t>vârf</w:t>
      </w:r>
      <w:r w:rsidR="00A24FD5" w:rsidRPr="000F73B4">
        <w:rPr>
          <w:noProof/>
        </w:rPr>
        <w:t xml:space="preserve">ul lăncilor hăulind, strigă </w:t>
      </w:r>
      <w:r>
        <w:rPr>
          <w:noProof/>
        </w:rPr>
        <w:t>tâ</w:t>
      </w:r>
      <w:r w:rsidR="00A24FD5" w:rsidRPr="000F73B4">
        <w:rPr>
          <w:noProof/>
        </w:rPr>
        <w:t>rgove</w:t>
      </w:r>
      <w:r>
        <w:rPr>
          <w:noProof/>
        </w:rPr>
        <w:t>ţ</w:t>
      </w:r>
      <w:r w:rsidR="00A24FD5" w:rsidRPr="000F73B4">
        <w:rPr>
          <w:noProof/>
        </w:rPr>
        <w:t xml:space="preserve">ii, strigă </w:t>
      </w:r>
      <w:r w:rsidR="00EB6E14">
        <w:rPr>
          <w:noProof/>
        </w:rPr>
        <w:t>vânător</w:t>
      </w:r>
      <w:r w:rsidR="00A24FD5" w:rsidRPr="000F73B4">
        <w:rPr>
          <w:noProof/>
        </w:rPr>
        <w:t xml:space="preserve">ii </w:t>
      </w:r>
      <w:r w:rsidR="007230A8">
        <w:rPr>
          <w:noProof/>
        </w:rPr>
        <w:t>domneşti</w:t>
      </w:r>
      <w:r w:rsidR="00A24FD5" w:rsidRPr="000F73B4">
        <w:rPr>
          <w:noProof/>
        </w:rPr>
        <w:t xml:space="preserve">, </w:t>
      </w:r>
      <w:r w:rsidR="00A42324">
        <w:rPr>
          <w:noProof/>
        </w:rPr>
        <w:t>trâmbiţaşi</w:t>
      </w:r>
      <w:r w:rsidR="00A24FD5" w:rsidRPr="000F73B4">
        <w:rPr>
          <w:noProof/>
        </w:rPr>
        <w:t xml:space="preserve">i sună încălecarea domnului, el îl caută din ochi pe Simion </w:t>
      </w:r>
      <w:r w:rsidR="007230A8">
        <w:rPr>
          <w:noProof/>
        </w:rPr>
        <w:t>şi-</w:t>
      </w:r>
      <w:r w:rsidR="00A24FD5" w:rsidRPr="000F73B4">
        <w:rPr>
          <w:noProof/>
        </w:rPr>
        <w:t>l vede în u</w:t>
      </w:r>
      <w:r>
        <w:rPr>
          <w:noProof/>
        </w:rPr>
        <w:t>ş</w:t>
      </w:r>
      <w:r w:rsidR="00A24FD5" w:rsidRPr="000F73B4">
        <w:rPr>
          <w:noProof/>
        </w:rPr>
        <w:t>a horei mici, încăle</w:t>
      </w:r>
      <w:r w:rsidR="00BC6DA2">
        <w:rPr>
          <w:noProof/>
        </w:rPr>
        <w:t>când</w:t>
      </w:r>
      <w:r w:rsidR="00A24FD5" w:rsidRPr="000F73B4">
        <w:rPr>
          <w:noProof/>
        </w:rPr>
        <w:t>,</w:t>
      </w:r>
      <w:r w:rsidR="001842E5">
        <w:rPr>
          <w:noProof/>
        </w:rPr>
        <w:t xml:space="preserve"> şi </w:t>
      </w:r>
      <w:r w:rsidR="00A24FD5" w:rsidRPr="000F73B4">
        <w:rPr>
          <w:noProof/>
        </w:rPr>
        <w:t>tot atunci marele co</w:t>
      </w:r>
      <w:r w:rsidR="00B63593">
        <w:rPr>
          <w:noProof/>
        </w:rPr>
        <w:t xml:space="preserve">mis Radu Florescu i-l aduce pe </w:t>
      </w:r>
      <w:r w:rsidR="00A24FD5" w:rsidRPr="000F73B4">
        <w:rPr>
          <w:noProof/>
        </w:rPr>
        <w:t>Sultan gătit cu valtrapul ro</w:t>
      </w:r>
      <w:r>
        <w:rPr>
          <w:noProof/>
        </w:rPr>
        <w:t>ş</w:t>
      </w:r>
      <w:r w:rsidR="00A24FD5" w:rsidRPr="000F73B4">
        <w:rPr>
          <w:noProof/>
        </w:rPr>
        <w:t xml:space="preserve">u, </w:t>
      </w:r>
      <w:r>
        <w:rPr>
          <w:noProof/>
        </w:rPr>
        <w:t>ţ</w:t>
      </w:r>
      <w:r w:rsidR="00A24FD5" w:rsidRPr="000F73B4">
        <w:rPr>
          <w:noProof/>
        </w:rPr>
        <w:t xml:space="preserve">esut cu vulturi din fir, </w:t>
      </w:r>
      <w:r w:rsidR="007230A8">
        <w:rPr>
          <w:noProof/>
        </w:rPr>
        <w:t>şi-</w:t>
      </w:r>
      <w:r w:rsidR="00A24FD5" w:rsidRPr="000F73B4">
        <w:rPr>
          <w:noProof/>
        </w:rPr>
        <w:t xml:space="preserve">i </w:t>
      </w:r>
      <w:r>
        <w:rPr>
          <w:noProof/>
        </w:rPr>
        <w:t>ţ</w:t>
      </w:r>
      <w:r w:rsidR="00B63593">
        <w:rPr>
          <w:noProof/>
        </w:rPr>
        <w:t>ine sc</w:t>
      </w:r>
      <w:r w:rsidR="00A24FD5" w:rsidRPr="000F73B4">
        <w:rPr>
          <w:noProof/>
        </w:rPr>
        <w:t>ara</w:t>
      </w:r>
      <w:r w:rsidR="0004649E">
        <w:rPr>
          <w:noProof/>
        </w:rPr>
        <w:t>. Î</w:t>
      </w:r>
      <w:r w:rsidR="00A24FD5" w:rsidRPr="000F73B4">
        <w:rPr>
          <w:noProof/>
        </w:rPr>
        <w:t xml:space="preserve">ncalecă. Pan Liubieniecki căruia scutierul îi aduce calul, un splendid armăsar de stepă, gătit cu </w:t>
      </w:r>
      <w:r>
        <w:rPr>
          <w:noProof/>
        </w:rPr>
        <w:t>ş</w:t>
      </w:r>
      <w:r w:rsidR="00A24FD5" w:rsidRPr="000F73B4">
        <w:rPr>
          <w:noProof/>
        </w:rPr>
        <w:t>a de safian albastru</w:t>
      </w:r>
      <w:r w:rsidR="001842E5">
        <w:rPr>
          <w:noProof/>
        </w:rPr>
        <w:t xml:space="preserve"> şi </w:t>
      </w:r>
      <w:r w:rsidR="00A24FD5" w:rsidRPr="000F73B4">
        <w:rPr>
          <w:noProof/>
        </w:rPr>
        <w:t>pa</w:t>
      </w:r>
      <w:r w:rsidR="00A24FD5" w:rsidRPr="000F73B4">
        <w:rPr>
          <w:noProof/>
        </w:rPr>
        <w:softHyphen/>
        <w:t>na</w:t>
      </w:r>
      <w:r>
        <w:rPr>
          <w:noProof/>
        </w:rPr>
        <w:t>ş</w:t>
      </w:r>
      <w:r w:rsidR="00A24FD5" w:rsidRPr="000F73B4">
        <w:rPr>
          <w:noProof/>
        </w:rPr>
        <w:t xml:space="preserve"> la armura de cap, încalecă z</w:t>
      </w:r>
      <w:r>
        <w:rPr>
          <w:noProof/>
        </w:rPr>
        <w:t>â</w:t>
      </w:r>
      <w:r w:rsidR="00A24FD5" w:rsidRPr="000F73B4">
        <w:rPr>
          <w:noProof/>
        </w:rPr>
        <w:t>mbindu-i fermecător.</w:t>
      </w:r>
    </w:p>
    <w:p w:rsidR="00A24FD5" w:rsidRPr="000F73B4" w:rsidRDefault="00DA113E" w:rsidP="002F1B13">
      <w:pPr>
        <w:pStyle w:val="NoSpacing"/>
        <w:jc w:val="both"/>
        <w:rPr>
          <w:noProof/>
        </w:rPr>
      </w:pPr>
      <w:r>
        <w:rPr>
          <w:noProof/>
        </w:rPr>
        <w:tab/>
        <w:t>Î</w:t>
      </w:r>
      <w:r w:rsidR="00A24FD5" w:rsidRPr="000F73B4">
        <w:rPr>
          <w:noProof/>
        </w:rPr>
        <w:t>ndăluie la pas, neguros, pentru că</w:t>
      </w:r>
      <w:r w:rsidR="00F0439A">
        <w:rPr>
          <w:noProof/>
        </w:rPr>
        <w:t xml:space="preserve"> nu-şi </w:t>
      </w:r>
      <w:r w:rsidR="00A24FD5" w:rsidRPr="000F73B4">
        <w:rPr>
          <w:noProof/>
        </w:rPr>
        <w:t xml:space="preserve">poate </w:t>
      </w:r>
      <w:r w:rsidR="00090C8F">
        <w:rPr>
          <w:noProof/>
        </w:rPr>
        <w:t>stăpân</w:t>
      </w:r>
      <w:r w:rsidR="00A24FD5" w:rsidRPr="000F73B4">
        <w:rPr>
          <w:noProof/>
        </w:rPr>
        <w:t xml:space="preserve">i durerea </w:t>
      </w:r>
      <w:r>
        <w:rPr>
          <w:noProof/>
        </w:rPr>
        <w:t>ş</w:t>
      </w:r>
      <w:r w:rsidR="00A24FD5" w:rsidRPr="000F73B4">
        <w:rPr>
          <w:noProof/>
        </w:rPr>
        <w:t>i ru</w:t>
      </w:r>
      <w:r>
        <w:rPr>
          <w:noProof/>
        </w:rPr>
        <w:t>ş</w:t>
      </w:r>
      <w:r w:rsidR="00A24FD5" w:rsidRPr="000F73B4">
        <w:rPr>
          <w:noProof/>
        </w:rPr>
        <w:t>inea</w:t>
      </w:r>
      <w:r w:rsidR="0004649E">
        <w:rPr>
          <w:noProof/>
        </w:rPr>
        <w:t>. Î</w:t>
      </w:r>
      <w:r w:rsidR="00A24FD5" w:rsidRPr="000F73B4">
        <w:rPr>
          <w:noProof/>
        </w:rPr>
        <w:t>l suduie cumplit pe porcul de Jigmond Bathor, aliat nemernic</w:t>
      </w:r>
      <w:r w:rsidR="001842E5">
        <w:rPr>
          <w:noProof/>
        </w:rPr>
        <w:t xml:space="preserve"> şi </w:t>
      </w:r>
      <w:r w:rsidR="00A24FD5" w:rsidRPr="000F73B4">
        <w:rPr>
          <w:noProof/>
        </w:rPr>
        <w:t>necredincios, care l-a lăsat de izbeli</w:t>
      </w:r>
      <w:r>
        <w:rPr>
          <w:noProof/>
        </w:rPr>
        <w:t>ş</w:t>
      </w:r>
      <w:r w:rsidR="00A24FD5" w:rsidRPr="000F73B4">
        <w:rPr>
          <w:noProof/>
        </w:rPr>
        <w:t>te în fa</w:t>
      </w:r>
      <w:r w:rsidR="000F73B4">
        <w:rPr>
          <w:noProof/>
        </w:rPr>
        <w:t>t</w:t>
      </w:r>
      <w:r w:rsidR="00A24FD5" w:rsidRPr="000F73B4">
        <w:rPr>
          <w:noProof/>
        </w:rPr>
        <w:t>a lui</w:t>
      </w:r>
      <w:r>
        <w:rPr>
          <w:noProof/>
        </w:rPr>
        <w:t xml:space="preserve"> Sinan</w:t>
      </w:r>
      <w:r w:rsidR="00A24FD5" w:rsidRPr="000F73B4">
        <w:rPr>
          <w:noProof/>
        </w:rPr>
        <w:t xml:space="preserve">, cu </w:t>
      </w:r>
      <w:r>
        <w:rPr>
          <w:noProof/>
        </w:rPr>
        <w:t>ş</w:t>
      </w:r>
      <w:r w:rsidR="00A24FD5" w:rsidRPr="000F73B4">
        <w:rPr>
          <w:noProof/>
        </w:rPr>
        <w:t>aisprezece mii de luptători, dintre care</w:t>
      </w:r>
      <w:r w:rsidR="00C81EC9">
        <w:rPr>
          <w:noProof/>
        </w:rPr>
        <w:t xml:space="preserve"> şase </w:t>
      </w:r>
      <w:r w:rsidR="00A24FD5" w:rsidRPr="000F73B4">
        <w:rPr>
          <w:noProof/>
        </w:rPr>
        <w:t>mii glota</w:t>
      </w:r>
      <w:r>
        <w:rPr>
          <w:noProof/>
        </w:rPr>
        <w:t>ş</w:t>
      </w:r>
      <w:r w:rsidR="00A24FD5" w:rsidRPr="000F73B4">
        <w:rPr>
          <w:noProof/>
        </w:rPr>
        <w:t>i înarma</w:t>
      </w:r>
      <w:r>
        <w:rPr>
          <w:noProof/>
        </w:rPr>
        <w:t>ţ</w:t>
      </w:r>
      <w:r w:rsidR="00A24FD5" w:rsidRPr="000F73B4">
        <w:rPr>
          <w:noProof/>
        </w:rPr>
        <w:t>i cu furci, împotriva a o sută de mii de archebuzieri</w:t>
      </w:r>
      <w:r w:rsidR="001842E5">
        <w:rPr>
          <w:noProof/>
        </w:rPr>
        <w:t xml:space="preserve"> şi </w:t>
      </w:r>
      <w:r w:rsidR="00A24FD5" w:rsidRPr="000F73B4">
        <w:rPr>
          <w:noProof/>
        </w:rPr>
        <w:t>spa</w:t>
      </w:r>
      <w:r>
        <w:rPr>
          <w:noProof/>
        </w:rPr>
        <w:t>h</w:t>
      </w:r>
      <w:r w:rsidR="00A24FD5" w:rsidRPr="000F73B4">
        <w:rPr>
          <w:noProof/>
        </w:rPr>
        <w:t>ii</w:t>
      </w:r>
      <w:r w:rsidR="001842E5">
        <w:rPr>
          <w:noProof/>
        </w:rPr>
        <w:t xml:space="preserve"> şi </w:t>
      </w:r>
      <w:r w:rsidR="00A24FD5" w:rsidRPr="000F73B4">
        <w:rPr>
          <w:noProof/>
        </w:rPr>
        <w:t>azapi</w:t>
      </w:r>
      <w:r w:rsidR="001842E5">
        <w:rPr>
          <w:noProof/>
        </w:rPr>
        <w:t xml:space="preserve"> şi </w:t>
      </w:r>
      <w:r w:rsidR="00A24FD5" w:rsidRPr="000F73B4">
        <w:rPr>
          <w:noProof/>
        </w:rPr>
        <w:t>pedestrime yaya</w:t>
      </w:r>
      <w:r w:rsidR="001842E5">
        <w:rPr>
          <w:noProof/>
        </w:rPr>
        <w:t xml:space="preserve"> şi </w:t>
      </w:r>
      <w:r w:rsidR="00A24FD5" w:rsidRPr="000F73B4">
        <w:rPr>
          <w:noProof/>
        </w:rPr>
        <w:t>topcii, cărora li se-adaugă flota lui Capudan pa</w:t>
      </w:r>
      <w:r>
        <w:rPr>
          <w:noProof/>
        </w:rPr>
        <w:t>ş</w:t>
      </w:r>
      <w:r w:rsidR="00A24FD5" w:rsidRPr="000F73B4">
        <w:rPr>
          <w:noProof/>
        </w:rPr>
        <w:t xml:space="preserve">a, l-a lăsat singur </w:t>
      </w:r>
      <w:r w:rsidR="007230A8">
        <w:rPr>
          <w:noProof/>
        </w:rPr>
        <w:t>şi-</w:t>
      </w:r>
      <w:r w:rsidR="00A24FD5" w:rsidRPr="000F73B4">
        <w:rPr>
          <w:noProof/>
        </w:rPr>
        <w:t>acum este silit</w:t>
      </w:r>
      <w:r w:rsidR="00FC1D98">
        <w:rPr>
          <w:noProof/>
        </w:rPr>
        <w:t xml:space="preserve"> să-şi </w:t>
      </w:r>
      <w:r w:rsidR="00B63593">
        <w:rPr>
          <w:noProof/>
        </w:rPr>
        <w:t>părăse</w:t>
      </w:r>
      <w:r w:rsidR="00A24FD5" w:rsidRPr="000F73B4">
        <w:rPr>
          <w:noProof/>
        </w:rPr>
        <w:t>ască Cetatea de Scaun</w:t>
      </w:r>
      <w:r w:rsidR="001842E5">
        <w:rPr>
          <w:noProof/>
        </w:rPr>
        <w:t xml:space="preserve"> şi </w:t>
      </w:r>
      <w:r w:rsidR="00A24FD5" w:rsidRPr="000F73B4">
        <w:rPr>
          <w:noProof/>
        </w:rPr>
        <w:t>s-o lase fără luptă du</w:t>
      </w:r>
      <w:r>
        <w:rPr>
          <w:noProof/>
        </w:rPr>
        <w:t>ş</w:t>
      </w:r>
      <w:r w:rsidR="00A24FD5" w:rsidRPr="000F73B4">
        <w:rPr>
          <w:noProof/>
        </w:rPr>
        <w:t>manului său de moarte. Cuprinde într-o privire hămes</w:t>
      </w:r>
      <w:r w:rsidR="00B63593">
        <w:rPr>
          <w:noProof/>
        </w:rPr>
        <w:t>ită turnurile vechi înnegrite d</w:t>
      </w:r>
      <w:r w:rsidR="00A24FD5" w:rsidRPr="000F73B4">
        <w:rPr>
          <w:noProof/>
        </w:rPr>
        <w:t>e ploi</w:t>
      </w:r>
      <w:r w:rsidR="001842E5">
        <w:rPr>
          <w:noProof/>
        </w:rPr>
        <w:t xml:space="preserve"> şi </w:t>
      </w:r>
      <w:r w:rsidR="00A24FD5" w:rsidRPr="000F73B4">
        <w:rPr>
          <w:noProof/>
        </w:rPr>
        <w:t>vreme, afumate de focul as</w:t>
      </w:r>
      <w:r w:rsidR="00B63593">
        <w:rPr>
          <w:noProof/>
        </w:rPr>
        <w:t>ediilor, ciobite de ghiulele, c</w:t>
      </w:r>
      <w:r w:rsidR="00A24FD5" w:rsidRPr="000F73B4">
        <w:rPr>
          <w:noProof/>
        </w:rPr>
        <w:t>erul senin de deasupra, străjile nemi</w:t>
      </w:r>
      <w:r>
        <w:rPr>
          <w:noProof/>
        </w:rPr>
        <w:t>ş</w:t>
      </w:r>
      <w:r w:rsidR="00A24FD5" w:rsidRPr="000F73B4">
        <w:rPr>
          <w:noProof/>
        </w:rPr>
        <w:t>cate la crenele, frunzi</w:t>
      </w:r>
      <w:r>
        <w:rPr>
          <w:noProof/>
        </w:rPr>
        <w:t>ş</w:t>
      </w:r>
      <w:r w:rsidR="00A24FD5" w:rsidRPr="000F73B4">
        <w:rPr>
          <w:noProof/>
        </w:rPr>
        <w:t>ul ste</w:t>
      </w:r>
      <w:r w:rsidR="00A24FD5" w:rsidRPr="000F73B4">
        <w:rPr>
          <w:noProof/>
        </w:rPr>
        <w:softHyphen/>
      </w:r>
      <w:r w:rsidR="00763BBD">
        <w:rPr>
          <w:noProof/>
        </w:rPr>
        <w:t>j</w:t>
      </w:r>
      <w:r w:rsidR="00A24FD5" w:rsidRPr="000F73B4">
        <w:rPr>
          <w:noProof/>
        </w:rPr>
        <w:t>arilor străvechi din Ciutăria domne</w:t>
      </w:r>
      <w:r w:rsidR="00B63593">
        <w:rPr>
          <w:noProof/>
        </w:rPr>
        <w:t>ască, soarbe mireasma de live</w:t>
      </w:r>
      <w:r w:rsidR="00A24FD5" w:rsidRPr="000F73B4">
        <w:rPr>
          <w:noProof/>
        </w:rPr>
        <w:t xml:space="preserve">zi coapte, de </w:t>
      </w:r>
      <w:r w:rsidR="00147CE0">
        <w:rPr>
          <w:noProof/>
        </w:rPr>
        <w:t>fân</w:t>
      </w:r>
      <w:r w:rsidR="00A24FD5" w:rsidRPr="000F73B4">
        <w:rPr>
          <w:noProof/>
        </w:rPr>
        <w:t xml:space="preserve"> cosit, abia aude strigătele</w:t>
      </w:r>
      <w:r w:rsidR="00173E03">
        <w:rPr>
          <w:noProof/>
        </w:rPr>
        <w:t xml:space="preserve"> mulţimi</w:t>
      </w:r>
      <w:r w:rsidR="00A24FD5" w:rsidRPr="000F73B4">
        <w:rPr>
          <w:noProof/>
        </w:rPr>
        <w:t>lor</w:t>
      </w:r>
      <w:r w:rsidR="001842E5">
        <w:rPr>
          <w:noProof/>
        </w:rPr>
        <w:t xml:space="preserve"> şi </w:t>
      </w:r>
      <w:r w:rsidR="00B63593">
        <w:rPr>
          <w:noProof/>
        </w:rPr>
        <w:t xml:space="preserve">se </w:t>
      </w:r>
      <w:r w:rsidR="00090C8F">
        <w:rPr>
          <w:noProof/>
        </w:rPr>
        <w:t>stăpân</w:t>
      </w:r>
      <w:r w:rsidR="00A24FD5" w:rsidRPr="000F73B4">
        <w:rPr>
          <w:noProof/>
        </w:rPr>
        <w:t>e</w:t>
      </w:r>
      <w:r w:rsidR="00763BBD">
        <w:rPr>
          <w:noProof/>
        </w:rPr>
        <w:t>ş</w:t>
      </w:r>
      <w:r w:rsidR="00A24FD5" w:rsidRPr="000F73B4">
        <w:rPr>
          <w:noProof/>
        </w:rPr>
        <w:t>te greu să n-o ia la galop, să nu mai vadă</w:t>
      </w:r>
      <w:r w:rsidR="001842E5">
        <w:rPr>
          <w:noProof/>
        </w:rPr>
        <w:t xml:space="preserve"> şi </w:t>
      </w:r>
      <w:r w:rsidR="00B63593">
        <w:rPr>
          <w:noProof/>
        </w:rPr>
        <w:t>să nu se mai f</w:t>
      </w:r>
      <w:r w:rsidR="00A24FD5" w:rsidRPr="000F73B4">
        <w:rPr>
          <w:noProof/>
        </w:rPr>
        <w:t>r</w:t>
      </w:r>
      <w:r w:rsidR="00763BBD">
        <w:rPr>
          <w:noProof/>
        </w:rPr>
        <w:t>â</w:t>
      </w:r>
      <w:r w:rsidR="00A24FD5" w:rsidRPr="000F73B4">
        <w:rPr>
          <w:noProof/>
        </w:rPr>
        <w:t>ngă-n el.</w:t>
      </w:r>
    </w:p>
    <w:p w:rsidR="00A24FD5" w:rsidRPr="007D4F3C" w:rsidRDefault="00A24FD5" w:rsidP="002F1B13">
      <w:pPr>
        <w:pStyle w:val="NoSpacing"/>
        <w:jc w:val="both"/>
        <w:rPr>
          <w:noProof/>
        </w:rPr>
      </w:pPr>
      <w:r w:rsidRPr="007D4F3C">
        <w:rPr>
          <w:noProof/>
        </w:rPr>
        <w:lastRenderedPageBreak/>
        <w:t>7</w:t>
      </w:r>
    </w:p>
    <w:p w:rsidR="00A24FD5" w:rsidRPr="000F73B4" w:rsidRDefault="00B63593" w:rsidP="002F1B13">
      <w:pPr>
        <w:pStyle w:val="NoSpacing"/>
        <w:jc w:val="both"/>
        <w:rPr>
          <w:noProof/>
        </w:rPr>
      </w:pPr>
      <w:r>
        <w:rPr>
          <w:noProof/>
        </w:rPr>
        <w:tab/>
      </w:r>
      <w:r w:rsidR="00A24FD5" w:rsidRPr="000F73B4">
        <w:rPr>
          <w:noProof/>
        </w:rPr>
        <w:t>Ospă</w:t>
      </w:r>
      <w:r w:rsidR="00ED19E8">
        <w:rPr>
          <w:noProof/>
        </w:rPr>
        <w:t>ţ</w:t>
      </w:r>
      <w:r w:rsidR="00A24FD5" w:rsidRPr="000F73B4">
        <w:rPr>
          <w:noProof/>
        </w:rPr>
        <w:t>ul dat solilor în mijlocul taberei a fost măre</w:t>
      </w:r>
      <w:r w:rsidR="007D4F3C">
        <w:rPr>
          <w:noProof/>
        </w:rPr>
        <w:t>ţ</w:t>
      </w:r>
      <w:r w:rsidR="00A24FD5" w:rsidRPr="000F73B4">
        <w:rPr>
          <w:noProof/>
        </w:rPr>
        <w:t>, spune so</w:t>
      </w:r>
      <w:r w:rsidR="00A24FD5" w:rsidRPr="000F73B4">
        <w:rPr>
          <w:noProof/>
        </w:rPr>
        <w:softHyphen/>
        <w:t>lul Liubieniecki. I-au plăcut mai ales lăutarii, i-au plăcut vivan</w:t>
      </w:r>
      <w:r w:rsidR="007D4F3C">
        <w:rPr>
          <w:noProof/>
        </w:rPr>
        <w:t>d</w:t>
      </w:r>
      <w:r w:rsidR="00A24FD5" w:rsidRPr="000F73B4">
        <w:rPr>
          <w:noProof/>
        </w:rPr>
        <w:t xml:space="preserve">ierele de trei ori mai mult </w:t>
      </w:r>
      <w:r w:rsidR="009A158B">
        <w:rPr>
          <w:noProof/>
        </w:rPr>
        <w:t>decât</w:t>
      </w:r>
      <w:r w:rsidR="00A24FD5" w:rsidRPr="000F73B4">
        <w:rPr>
          <w:noProof/>
        </w:rPr>
        <w:t xml:space="preserve"> lăutarii, vi</w:t>
      </w:r>
      <w:r w:rsidR="007D4F3C">
        <w:rPr>
          <w:noProof/>
        </w:rPr>
        <w:t>ţ</w:t>
      </w:r>
      <w:r w:rsidR="00A24FD5" w:rsidRPr="000F73B4">
        <w:rPr>
          <w:noProof/>
        </w:rPr>
        <w:t>eii părpăli</w:t>
      </w:r>
      <w:r w:rsidR="007D4F3C">
        <w:rPr>
          <w:noProof/>
        </w:rPr>
        <w:t>ţ</w:t>
      </w:r>
      <w:r w:rsidR="00A24FD5" w:rsidRPr="000F73B4">
        <w:rPr>
          <w:noProof/>
        </w:rPr>
        <w:t xml:space="preserve">i, </w:t>
      </w:r>
      <w:r w:rsidR="001B7455">
        <w:rPr>
          <w:noProof/>
        </w:rPr>
        <w:t>cât</w:t>
      </w:r>
      <w:r w:rsidR="00A24FD5" w:rsidRPr="000F73B4">
        <w:rPr>
          <w:noProof/>
        </w:rPr>
        <w:t xml:space="preserve">e unul </w:t>
      </w:r>
      <w:r w:rsidR="007D4F3C">
        <w:rPr>
          <w:noProof/>
        </w:rPr>
        <w:t>î</w:t>
      </w:r>
      <w:r w:rsidR="00A24FD5" w:rsidRPr="000F73B4">
        <w:rPr>
          <w:noProof/>
        </w:rPr>
        <w:t xml:space="preserve">ntr-o frigare, </w:t>
      </w:r>
      <w:r w:rsidR="00BC6DA2">
        <w:rPr>
          <w:noProof/>
        </w:rPr>
        <w:t>cânt</w:t>
      </w:r>
      <w:r w:rsidR="00A24FD5" w:rsidRPr="000F73B4">
        <w:rPr>
          <w:noProof/>
        </w:rPr>
        <w:t xml:space="preserve">ecele </w:t>
      </w:r>
      <w:r w:rsidR="00F63165">
        <w:rPr>
          <w:noProof/>
        </w:rPr>
        <w:t>ostăşeşti</w:t>
      </w:r>
      <w:r w:rsidR="00A24FD5" w:rsidRPr="000F73B4">
        <w:rPr>
          <w:noProof/>
        </w:rPr>
        <w:t xml:space="preserve"> ale ro</w:t>
      </w:r>
      <w:r w:rsidR="007D4F3C">
        <w:rPr>
          <w:noProof/>
        </w:rPr>
        <w:t>ş</w:t>
      </w:r>
      <w:r w:rsidR="00A24FD5" w:rsidRPr="000F73B4">
        <w:rPr>
          <w:noProof/>
        </w:rPr>
        <w:t>iilor</w:t>
      </w:r>
      <w:r w:rsidR="001842E5">
        <w:rPr>
          <w:noProof/>
        </w:rPr>
        <w:t xml:space="preserve"> şi </w:t>
      </w:r>
      <w:r w:rsidR="00A24FD5" w:rsidRPr="000F73B4">
        <w:rPr>
          <w:noProof/>
        </w:rPr>
        <w:t xml:space="preserve">pedestrimilor (nu </w:t>
      </w:r>
      <w:r w:rsidR="007D4F3C">
        <w:rPr>
          <w:noProof/>
        </w:rPr>
        <w:t>ş</w:t>
      </w:r>
      <w:r w:rsidR="00A24FD5" w:rsidRPr="000F73B4">
        <w:rPr>
          <w:noProof/>
        </w:rPr>
        <w:t xml:space="preserve">tia că nu intraseră în tabără </w:t>
      </w:r>
      <w:r w:rsidR="009A158B">
        <w:rPr>
          <w:noProof/>
        </w:rPr>
        <w:t>decât</w:t>
      </w:r>
      <w:r w:rsidR="00A24FD5" w:rsidRPr="000F73B4">
        <w:rPr>
          <w:noProof/>
        </w:rPr>
        <w:t xml:space="preserve"> de două ceasuri</w:t>
      </w:r>
      <w:r w:rsidR="001842E5">
        <w:rPr>
          <w:noProof/>
        </w:rPr>
        <w:t xml:space="preserve"> şi </w:t>
      </w:r>
      <w:r w:rsidR="007D4F3C">
        <w:rPr>
          <w:noProof/>
        </w:rPr>
        <w:t>că-i făcuse d</w:t>
      </w:r>
      <w:r w:rsidR="00A24FD5" w:rsidRPr="000F73B4">
        <w:rPr>
          <w:noProof/>
        </w:rPr>
        <w:t>emonstra</w:t>
      </w:r>
      <w:r w:rsidR="007D4F3C">
        <w:rPr>
          <w:noProof/>
        </w:rPr>
        <w:t>ţ</w:t>
      </w:r>
      <w:r w:rsidR="00A24FD5" w:rsidRPr="000F73B4">
        <w:rPr>
          <w:noProof/>
        </w:rPr>
        <w:t>ia asta de for</w:t>
      </w:r>
      <w:r w:rsidR="007D4F3C">
        <w:rPr>
          <w:noProof/>
        </w:rPr>
        <w:t>ţ</w:t>
      </w:r>
      <w:r w:rsidR="00A24FD5" w:rsidRPr="000F73B4">
        <w:rPr>
          <w:noProof/>
        </w:rPr>
        <w:t>ă numai</w:t>
      </w:r>
      <w:r w:rsidR="001842E5">
        <w:rPr>
          <w:noProof/>
        </w:rPr>
        <w:t xml:space="preserve"> şi </w:t>
      </w:r>
      <w:r w:rsidR="00A24FD5" w:rsidRPr="000F73B4">
        <w:rPr>
          <w:noProof/>
        </w:rPr>
        <w:t>numai să nu-l creadă ajuns la ananghie), îi plăcuse stră</w:t>
      </w:r>
      <w:r w:rsidR="007D4F3C">
        <w:rPr>
          <w:noProof/>
        </w:rPr>
        <w:t>ş</w:t>
      </w:r>
      <w:r w:rsidR="00A24FD5" w:rsidRPr="000F73B4">
        <w:rPr>
          <w:noProof/>
        </w:rPr>
        <w:t>nicia disciplinei, văzuse traban</w:t>
      </w:r>
      <w:r w:rsidR="007D4F3C">
        <w:rPr>
          <w:noProof/>
        </w:rPr>
        <w:t>ţ</w:t>
      </w:r>
      <w:r>
        <w:rPr>
          <w:noProof/>
        </w:rPr>
        <w:t xml:space="preserve">ii </w:t>
      </w:r>
      <w:r w:rsidR="007D4F3C">
        <w:rPr>
          <w:noProof/>
        </w:rPr>
        <w:t>spânzuraţi</w:t>
      </w:r>
      <w:r w:rsidR="00A24FD5" w:rsidRPr="000F73B4">
        <w:rPr>
          <w:noProof/>
        </w:rPr>
        <w:t>, ciuguli</w:t>
      </w:r>
      <w:r w:rsidR="007D4F3C">
        <w:rPr>
          <w:noProof/>
        </w:rPr>
        <w:t>ţ</w:t>
      </w:r>
      <w:r w:rsidR="00A24FD5" w:rsidRPr="000F73B4">
        <w:rPr>
          <w:noProof/>
        </w:rPr>
        <w:t>i de ciori, sub care se-nghesuiau haitele de c</w:t>
      </w:r>
      <w:r w:rsidR="007D4F3C">
        <w:rPr>
          <w:noProof/>
        </w:rPr>
        <w:t>â</w:t>
      </w:r>
      <w:r w:rsidR="00A24FD5" w:rsidRPr="000F73B4">
        <w:rPr>
          <w:noProof/>
        </w:rPr>
        <w:t xml:space="preserve">ini ale mahalalelor, dar nu văzuse încă convoaiele de băjenari, ursarii </w:t>
      </w:r>
      <w:r w:rsidR="007D4F3C">
        <w:rPr>
          <w:noProof/>
        </w:rPr>
        <w:t>d</w:t>
      </w:r>
      <w:r w:rsidR="00A24FD5" w:rsidRPr="000F73B4">
        <w:rPr>
          <w:noProof/>
        </w:rPr>
        <w:t>omne</w:t>
      </w:r>
      <w:r w:rsidR="007D4F3C">
        <w:rPr>
          <w:noProof/>
        </w:rPr>
        <w:t>ş</w:t>
      </w:r>
      <w:r w:rsidR="00A24FD5" w:rsidRPr="000F73B4">
        <w:rPr>
          <w:noProof/>
        </w:rPr>
        <w:t>ti prinz</w:t>
      </w:r>
      <w:r w:rsidR="007D4F3C">
        <w:rPr>
          <w:noProof/>
        </w:rPr>
        <w:t>â</w:t>
      </w:r>
      <w:r w:rsidR="00A24FD5" w:rsidRPr="000F73B4">
        <w:rPr>
          <w:noProof/>
        </w:rPr>
        <w:t>nd ur</w:t>
      </w:r>
      <w:r w:rsidR="007D4F3C">
        <w:rPr>
          <w:noProof/>
        </w:rPr>
        <w:t>ş</w:t>
      </w:r>
      <w:r w:rsidR="00A24FD5" w:rsidRPr="000F73B4">
        <w:rPr>
          <w:noProof/>
        </w:rPr>
        <w:t>ii din Ciutărie cu arcanul</w:t>
      </w:r>
      <w:r w:rsidR="001842E5">
        <w:rPr>
          <w:noProof/>
        </w:rPr>
        <w:t xml:space="preserve"> şi </w:t>
      </w:r>
      <w:r w:rsidR="00A24FD5" w:rsidRPr="000F73B4">
        <w:rPr>
          <w:noProof/>
        </w:rPr>
        <w:t>vî</w:t>
      </w:r>
      <w:r w:rsidR="00C00087">
        <w:rPr>
          <w:noProof/>
        </w:rPr>
        <w:t>rând</w:t>
      </w:r>
      <w:r w:rsidR="00A24FD5" w:rsidRPr="000F73B4">
        <w:rPr>
          <w:noProof/>
        </w:rPr>
        <w:t>u-i în cu</w:t>
      </w:r>
      <w:r w:rsidR="007D4F3C">
        <w:rPr>
          <w:noProof/>
        </w:rPr>
        <w:t>ş</w:t>
      </w:r>
      <w:r w:rsidR="00A24FD5" w:rsidRPr="000F73B4">
        <w:rPr>
          <w:noProof/>
        </w:rPr>
        <w:t xml:space="preserve">ti, </w:t>
      </w:r>
      <w:r w:rsidR="007D4F3C">
        <w:rPr>
          <w:noProof/>
        </w:rPr>
        <w:t>legâ</w:t>
      </w:r>
      <w:r w:rsidR="00A24FD5" w:rsidRPr="000F73B4">
        <w:rPr>
          <w:noProof/>
        </w:rPr>
        <w:t>nd cerbii la cod</w:t>
      </w:r>
      <w:r w:rsidR="007D4F3C">
        <w:rPr>
          <w:noProof/>
        </w:rPr>
        <w:t>â</w:t>
      </w:r>
      <w:r w:rsidR="00A24FD5" w:rsidRPr="000F73B4">
        <w:rPr>
          <w:noProof/>
        </w:rPr>
        <w:t xml:space="preserve">rlele telegilor </w:t>
      </w:r>
      <w:r w:rsidR="007D4F3C">
        <w:rPr>
          <w:noProof/>
        </w:rPr>
        <w:t>ş</w:t>
      </w:r>
      <w:r w:rsidR="00A24FD5" w:rsidRPr="000F73B4">
        <w:rPr>
          <w:noProof/>
        </w:rPr>
        <w:t>ătrăriei, d</w:t>
      </w:r>
      <w:r w:rsidR="007D4F3C">
        <w:rPr>
          <w:noProof/>
        </w:rPr>
        <w:t>â</w:t>
      </w:r>
      <w:r w:rsidR="00A24FD5" w:rsidRPr="000F73B4">
        <w:rPr>
          <w:noProof/>
        </w:rPr>
        <w:t>nd drumul zburătoa</w:t>
      </w:r>
      <w:r w:rsidR="00A24FD5" w:rsidRPr="000F73B4">
        <w:rPr>
          <w:noProof/>
        </w:rPr>
        <w:softHyphen/>
        <w:t>relor: berze</w:t>
      </w:r>
      <w:r w:rsidR="001842E5">
        <w:rPr>
          <w:noProof/>
        </w:rPr>
        <w:t xml:space="preserve"> şi </w:t>
      </w:r>
      <w:r w:rsidR="00A24FD5" w:rsidRPr="000F73B4">
        <w:rPr>
          <w:noProof/>
        </w:rPr>
        <w:t>b</w:t>
      </w:r>
      <w:r w:rsidR="007D4F3C">
        <w:rPr>
          <w:noProof/>
        </w:rPr>
        <w:t>â</w:t>
      </w:r>
      <w:r w:rsidR="00A24FD5" w:rsidRPr="000F73B4">
        <w:rPr>
          <w:noProof/>
        </w:rPr>
        <w:t>tlani</w:t>
      </w:r>
      <w:r w:rsidR="001842E5">
        <w:rPr>
          <w:noProof/>
        </w:rPr>
        <w:t xml:space="preserve"> şi </w:t>
      </w:r>
      <w:r w:rsidR="00A24FD5" w:rsidRPr="000F73B4">
        <w:rPr>
          <w:noProof/>
        </w:rPr>
        <w:t>cormorani</w:t>
      </w:r>
      <w:r w:rsidR="001842E5">
        <w:rPr>
          <w:noProof/>
        </w:rPr>
        <w:t xml:space="preserve"> şi </w:t>
      </w:r>
      <w:r w:rsidR="00A24FD5" w:rsidRPr="000F73B4">
        <w:rPr>
          <w:noProof/>
        </w:rPr>
        <w:t>bufni</w:t>
      </w:r>
      <w:r w:rsidR="007D4F3C">
        <w:rPr>
          <w:noProof/>
        </w:rPr>
        <w:t>ţ</w:t>
      </w:r>
      <w:r w:rsidR="00A24FD5" w:rsidRPr="000F73B4">
        <w:rPr>
          <w:noProof/>
        </w:rPr>
        <w:t>e</w:t>
      </w:r>
      <w:r w:rsidR="001842E5">
        <w:rPr>
          <w:noProof/>
        </w:rPr>
        <w:t xml:space="preserve"> şi </w:t>
      </w:r>
      <w:r w:rsidR="00A24FD5" w:rsidRPr="000F73B4">
        <w:rPr>
          <w:noProof/>
        </w:rPr>
        <w:t>vulturi</w:t>
      </w:r>
      <w:r w:rsidR="0080674B">
        <w:rPr>
          <w:noProof/>
        </w:rPr>
        <w:t xml:space="preserve">   - </w:t>
      </w:r>
      <w:r w:rsidR="00A24FD5" w:rsidRPr="000F73B4">
        <w:rPr>
          <w:noProof/>
        </w:rPr>
        <w:t xml:space="preserve">făcuse tot ce se putuse face ca toată lumea să creadă că acum, astăzi, </w:t>
      </w:r>
      <w:r w:rsidR="00BF3FDD">
        <w:rPr>
          <w:noProof/>
        </w:rPr>
        <w:t>aştepta</w:t>
      </w:r>
      <w:r w:rsidR="00A24FD5" w:rsidRPr="000F73B4">
        <w:rPr>
          <w:noProof/>
        </w:rPr>
        <w:t>se această solie</w:t>
      </w:r>
      <w:r w:rsidR="001842E5">
        <w:rPr>
          <w:noProof/>
        </w:rPr>
        <w:t xml:space="preserve"> şi </w:t>
      </w:r>
      <w:r w:rsidR="00A24FD5" w:rsidRPr="000F73B4">
        <w:rPr>
          <w:noProof/>
        </w:rPr>
        <w:t>nu acum două luni,</w:t>
      </w:r>
      <w:r w:rsidR="00143F75">
        <w:rPr>
          <w:noProof/>
        </w:rPr>
        <w:t xml:space="preserve"> aşa </w:t>
      </w:r>
      <w:r w:rsidR="00A24FD5" w:rsidRPr="000F73B4">
        <w:rPr>
          <w:noProof/>
        </w:rPr>
        <w:t>cum se</w:t>
      </w:r>
      <w:r w:rsidR="004B52D5">
        <w:rPr>
          <w:noProof/>
        </w:rPr>
        <w:t>-nţelese</w:t>
      </w:r>
      <w:r w:rsidR="00A24FD5" w:rsidRPr="000F73B4">
        <w:rPr>
          <w:noProof/>
        </w:rPr>
        <w:t>se Petre Gregorovici Armeanul cu primatul Karncowscky</w:t>
      </w:r>
      <w:r w:rsidR="001842E5">
        <w:rPr>
          <w:noProof/>
        </w:rPr>
        <w:t xml:space="preserve"> şi </w:t>
      </w:r>
      <w:r w:rsidR="00A24FD5" w:rsidRPr="000F73B4">
        <w:rPr>
          <w:noProof/>
        </w:rPr>
        <w:t>că solia al cărui mesaj nici nu-l cunoa</w:t>
      </w:r>
      <w:r w:rsidR="007D4F3C">
        <w:rPr>
          <w:noProof/>
        </w:rPr>
        <w:t>ş</w:t>
      </w:r>
      <w:r w:rsidR="00A24FD5" w:rsidRPr="000F73B4">
        <w:rPr>
          <w:noProof/>
        </w:rPr>
        <w:t>te încă, a adus cele mai aprige ju</w:t>
      </w:r>
      <w:r w:rsidR="00A24FD5" w:rsidRPr="000F73B4">
        <w:rPr>
          <w:noProof/>
        </w:rPr>
        <w:softHyphen/>
        <w:t>răminte de ajutor ale regelui cu at</w:t>
      </w:r>
      <w:r w:rsidR="007D4F3C">
        <w:rPr>
          <w:noProof/>
        </w:rPr>
        <w:t>â</w:t>
      </w:r>
      <w:r w:rsidR="00A24FD5" w:rsidRPr="000F73B4">
        <w:rPr>
          <w:noProof/>
        </w:rPr>
        <w:t>tea titluri</w:t>
      </w:r>
      <w:r w:rsidR="001842E5">
        <w:rPr>
          <w:noProof/>
        </w:rPr>
        <w:t xml:space="preserve"> şi </w:t>
      </w:r>
      <w:r w:rsidR="00A24FD5" w:rsidRPr="000F73B4">
        <w:rPr>
          <w:noProof/>
        </w:rPr>
        <w:t>cu</w:t>
      </w:r>
      <w:r w:rsidR="00282C30">
        <w:rPr>
          <w:noProof/>
        </w:rPr>
        <w:t xml:space="preserve"> atât </w:t>
      </w:r>
      <w:r w:rsidR="00A24FD5" w:rsidRPr="000F73B4">
        <w:rPr>
          <w:noProof/>
        </w:rPr>
        <w:t>de</w:t>
      </w:r>
      <w:r w:rsidR="00C81EC9">
        <w:rPr>
          <w:noProof/>
        </w:rPr>
        <w:t xml:space="preserve"> puţin</w:t>
      </w:r>
      <w:r w:rsidR="00A24FD5" w:rsidRPr="000F73B4">
        <w:rPr>
          <w:noProof/>
        </w:rPr>
        <w:t>ă putere. Ba, în timpul ospă</w:t>
      </w:r>
      <w:r w:rsidR="007D4F3C">
        <w:rPr>
          <w:noProof/>
        </w:rPr>
        <w:t>ţ</w:t>
      </w:r>
      <w:r w:rsidR="00A24FD5" w:rsidRPr="000F73B4">
        <w:rPr>
          <w:noProof/>
        </w:rPr>
        <w:t>ului, s</w:t>
      </w:r>
      <w:r w:rsidR="00ED19E8">
        <w:rPr>
          <w:noProof/>
        </w:rPr>
        <w:t>ilindu-l pe Liubieniecki să vor</w:t>
      </w:r>
      <w:r w:rsidR="00A24FD5" w:rsidRPr="000F73B4">
        <w:rPr>
          <w:noProof/>
        </w:rPr>
        <w:t>bească în levantina din insule,</w:t>
      </w:r>
      <w:r w:rsidR="00C81EC9">
        <w:rPr>
          <w:noProof/>
        </w:rPr>
        <w:t xml:space="preserve"> puţin</w:t>
      </w:r>
      <w:r w:rsidR="00A24FD5" w:rsidRPr="000F73B4">
        <w:rPr>
          <w:noProof/>
        </w:rPr>
        <w:t xml:space="preserve"> cunoscută la curte (în afară de banul Mihalcea</w:t>
      </w:r>
      <w:r w:rsidR="001842E5">
        <w:rPr>
          <w:noProof/>
        </w:rPr>
        <w:t xml:space="preserve"> şi </w:t>
      </w:r>
      <w:r w:rsidR="00A24FD5" w:rsidRPr="000F73B4">
        <w:rPr>
          <w:noProof/>
        </w:rPr>
        <w:t xml:space="preserve">Manta n-o </w:t>
      </w:r>
      <w:r w:rsidR="007D4F3C">
        <w:rPr>
          <w:noProof/>
        </w:rPr>
        <w:t>ş</w:t>
      </w:r>
      <w:r w:rsidR="00A24FD5" w:rsidRPr="000F73B4">
        <w:rPr>
          <w:noProof/>
        </w:rPr>
        <w:t>t</w:t>
      </w:r>
      <w:r>
        <w:rPr>
          <w:noProof/>
        </w:rPr>
        <w:t>ia nimeni), tălmăcind pe ici pe</w:t>
      </w:r>
      <w:r w:rsidR="00A24FD5" w:rsidRPr="000F73B4">
        <w:rPr>
          <w:noProof/>
        </w:rPr>
        <w:t xml:space="preserve"> colo pentru urechile prea întinse spre ei, lăsase să se creadă că</w:t>
      </w:r>
      <w:r w:rsidR="007D4F3C">
        <w:rPr>
          <w:noProof/>
        </w:rPr>
        <w:t xml:space="preserve"> î</w:t>
      </w:r>
      <w:r w:rsidR="008A79E4">
        <w:rPr>
          <w:noProof/>
        </w:rPr>
        <w:t>nsuşi</w:t>
      </w:r>
      <w:r w:rsidR="00A24FD5" w:rsidRPr="000F73B4">
        <w:rPr>
          <w:noProof/>
        </w:rPr>
        <w:t xml:space="preserve"> Zamoyski se-ndreaptă spre Moldova cu </w:t>
      </w:r>
      <w:r w:rsidR="0004649E">
        <w:rPr>
          <w:noProof/>
        </w:rPr>
        <w:t>gând</w:t>
      </w:r>
      <w:r w:rsidR="00A24FD5" w:rsidRPr="000F73B4">
        <w:rPr>
          <w:noProof/>
        </w:rPr>
        <w:t>uri tainice, dar favorabile.</w:t>
      </w:r>
    </w:p>
    <w:p w:rsidR="00A24FD5" w:rsidRPr="000F73B4" w:rsidRDefault="00B63593" w:rsidP="002F1B13">
      <w:pPr>
        <w:pStyle w:val="NoSpacing"/>
        <w:jc w:val="both"/>
        <w:rPr>
          <w:noProof/>
        </w:rPr>
      </w:pPr>
      <w:r>
        <w:rPr>
          <w:noProof/>
        </w:rPr>
        <w:tab/>
      </w:r>
      <w:r w:rsidR="00A24FD5" w:rsidRPr="000F73B4">
        <w:rPr>
          <w:noProof/>
        </w:rPr>
        <w:t>Acum iată-i, aici, singuri, fa</w:t>
      </w:r>
      <w:r w:rsidR="007D4F3C">
        <w:rPr>
          <w:noProof/>
        </w:rPr>
        <w:t>ţ</w:t>
      </w:r>
      <w:r w:rsidR="00A24FD5" w:rsidRPr="000F73B4">
        <w:rPr>
          <w:noProof/>
        </w:rPr>
        <w:t>ă-n fa</w:t>
      </w:r>
      <w:r w:rsidR="007D4F3C">
        <w:rPr>
          <w:noProof/>
        </w:rPr>
        <w:t>ţ</w:t>
      </w:r>
      <w:r w:rsidR="00A24FD5" w:rsidRPr="000F73B4">
        <w:rPr>
          <w:noProof/>
        </w:rPr>
        <w:t xml:space="preserve">ă cu adevărul, </w:t>
      </w:r>
      <w:r w:rsidR="001B7455">
        <w:rPr>
          <w:noProof/>
        </w:rPr>
        <w:t>cât</w:t>
      </w:r>
      <w:r w:rsidR="00A24FD5" w:rsidRPr="000F73B4">
        <w:rPr>
          <w:noProof/>
        </w:rPr>
        <w:t xml:space="preserve"> va putea fi adevăr într-o solie. Vătaful Simion a înconjurat cortul domnesc cu gărzi. Girolamo Estorga a rămas la chef cu vel boierii</w:t>
      </w:r>
      <w:r w:rsidR="001842E5">
        <w:rPr>
          <w:noProof/>
        </w:rPr>
        <w:t xml:space="preserve"> şi </w:t>
      </w:r>
      <w:r w:rsidR="00A24FD5" w:rsidRPr="000F73B4">
        <w:rPr>
          <w:noProof/>
        </w:rPr>
        <w:t>ofi</w:t>
      </w:r>
      <w:r w:rsidR="007D4F3C">
        <w:rPr>
          <w:noProof/>
        </w:rPr>
        <w:t>ţ</w:t>
      </w:r>
      <w:r w:rsidR="00A24FD5" w:rsidRPr="000F73B4">
        <w:rPr>
          <w:noProof/>
        </w:rPr>
        <w:t>erimea. Cortul lui Mantovano este supravegheat. La ceasul ăsta T</w:t>
      </w:r>
      <w:r w:rsidR="007D4F3C">
        <w:rPr>
          <w:noProof/>
        </w:rPr>
        <w:t>â</w:t>
      </w:r>
      <w:r w:rsidR="00A24FD5" w:rsidRPr="000F73B4">
        <w:rPr>
          <w:noProof/>
        </w:rPr>
        <w:t>rgul de Scaun a rămas pustiu</w:t>
      </w:r>
      <w:r w:rsidR="00517414">
        <w:rPr>
          <w:noProof/>
        </w:rPr>
        <w:t>. A</w:t>
      </w:r>
      <w:r w:rsidR="00A24FD5" w:rsidRPr="000F73B4">
        <w:rPr>
          <w:noProof/>
        </w:rPr>
        <w:t xml:space="preserve"> poruncit ca Cetatea de Scaun să fie părăsită cu podul cobor</w:t>
      </w:r>
      <w:r w:rsidR="007D4F3C">
        <w:rPr>
          <w:noProof/>
        </w:rPr>
        <w:t>â</w:t>
      </w:r>
      <w:r w:rsidR="00A24FD5" w:rsidRPr="000F73B4">
        <w:rPr>
          <w:noProof/>
        </w:rPr>
        <w:t>t, grila ridicată, por</w:t>
      </w:r>
      <w:r w:rsidR="007D4F3C">
        <w:rPr>
          <w:noProof/>
        </w:rPr>
        <w:t>ţile deschise, după</w:t>
      </w:r>
      <w:r w:rsidR="00A24FD5" w:rsidRPr="000F73B4">
        <w:rPr>
          <w:noProof/>
        </w:rPr>
        <w:t xml:space="preserve"> cum toate casele din </w:t>
      </w:r>
      <w:r w:rsidR="00147CE0">
        <w:rPr>
          <w:noProof/>
        </w:rPr>
        <w:t>târg</w:t>
      </w:r>
      <w:r w:rsidR="00A24FD5" w:rsidRPr="000F73B4">
        <w:rPr>
          <w:noProof/>
        </w:rPr>
        <w:t xml:space="preserve"> să fie lăsate cu u</w:t>
      </w:r>
      <w:r w:rsidR="007D4F3C">
        <w:rPr>
          <w:noProof/>
        </w:rPr>
        <w:t>ş</w:t>
      </w:r>
      <w:r w:rsidR="00A24FD5" w:rsidRPr="000F73B4">
        <w:rPr>
          <w:noProof/>
        </w:rPr>
        <w:t>ile deschise</w:t>
      </w:r>
      <w:r w:rsidR="0004649E">
        <w:rPr>
          <w:noProof/>
        </w:rPr>
        <w:t>. Î</w:t>
      </w:r>
      <w:r w:rsidR="00A24FD5" w:rsidRPr="000F73B4">
        <w:rPr>
          <w:noProof/>
        </w:rPr>
        <w:t>i dă o</w:t>
      </w:r>
      <w:r w:rsidR="007D4F3C">
        <w:rPr>
          <w:noProof/>
        </w:rPr>
        <w:t xml:space="preserve"> ş</w:t>
      </w:r>
      <w:r w:rsidR="00A24FD5" w:rsidRPr="000F73B4">
        <w:rPr>
          <w:noProof/>
        </w:rPr>
        <w:t>ansă în plus lui Sinan</w:t>
      </w:r>
      <w:r w:rsidR="00282C30">
        <w:rPr>
          <w:noProof/>
        </w:rPr>
        <w:t>. Ş</w:t>
      </w:r>
      <w:r w:rsidR="001842E5">
        <w:rPr>
          <w:noProof/>
        </w:rPr>
        <w:t xml:space="preserve">i </w:t>
      </w:r>
      <w:r w:rsidR="00A24FD5" w:rsidRPr="000F73B4">
        <w:rPr>
          <w:noProof/>
        </w:rPr>
        <w:t xml:space="preserve">un avertisment în plus. Nu vrea ca turcii să spargă nici măcar o poartă de </w:t>
      </w:r>
      <w:r w:rsidR="00147CE0">
        <w:rPr>
          <w:noProof/>
        </w:rPr>
        <w:t>târg</w:t>
      </w:r>
      <w:r w:rsidR="00A24FD5" w:rsidRPr="000F73B4">
        <w:rPr>
          <w:noProof/>
        </w:rPr>
        <w:t>ove</w:t>
      </w:r>
      <w:r w:rsidR="007D4F3C">
        <w:rPr>
          <w:noProof/>
        </w:rPr>
        <w:t>ţ</w:t>
      </w:r>
      <w:r w:rsidR="00A24FD5" w:rsidRPr="000F73B4">
        <w:rPr>
          <w:noProof/>
        </w:rPr>
        <w:t>. Liubieniecki, fără pla</w:t>
      </w:r>
      <w:r w:rsidR="00A24FD5" w:rsidRPr="000F73B4">
        <w:rPr>
          <w:noProof/>
        </w:rPr>
        <w:softHyphen/>
        <w:t>to</w:t>
      </w:r>
      <w:r w:rsidR="007D4F3C">
        <w:rPr>
          <w:noProof/>
        </w:rPr>
        <w:t>ş</w:t>
      </w:r>
      <w:r w:rsidR="00A24FD5" w:rsidRPr="000F73B4">
        <w:rPr>
          <w:noProof/>
        </w:rPr>
        <w:t>ă, cu unghiile lăcuite</w:t>
      </w:r>
      <w:r w:rsidR="00143F75">
        <w:rPr>
          <w:noProof/>
        </w:rPr>
        <w:t xml:space="preserve"> aşa </w:t>
      </w:r>
      <w:r w:rsidR="00A24FD5" w:rsidRPr="000F73B4">
        <w:rPr>
          <w:noProof/>
        </w:rPr>
        <w:t>c</w:t>
      </w:r>
      <w:r w:rsidR="00A012D5">
        <w:rPr>
          <w:noProof/>
        </w:rPr>
        <w:t xml:space="preserve">um era moda pe vremea </w:t>
      </w:r>
      <w:r w:rsidR="00BC6DA2">
        <w:rPr>
          <w:noProof/>
        </w:rPr>
        <w:t>când</w:t>
      </w:r>
      <w:r w:rsidR="00A012D5">
        <w:rPr>
          <w:noProof/>
        </w:rPr>
        <w:t xml:space="preserve"> Hen</w:t>
      </w:r>
      <w:r w:rsidR="00A24FD5" w:rsidRPr="000F73B4">
        <w:rPr>
          <w:noProof/>
        </w:rPr>
        <w:t>ric III de Valois fusese regele Poloniei,</w:t>
      </w:r>
      <w:r w:rsidR="00B6339E">
        <w:rPr>
          <w:noProof/>
        </w:rPr>
        <w:t xml:space="preserve"> rămâne </w:t>
      </w:r>
      <w:r w:rsidR="00A24FD5" w:rsidRPr="000F73B4">
        <w:rPr>
          <w:noProof/>
        </w:rPr>
        <w:t>o clipă la intrarea, în cort.</w:t>
      </w:r>
    </w:p>
    <w:p w:rsidR="00A24FD5" w:rsidRPr="000F73B4" w:rsidRDefault="0080674B" w:rsidP="002F1B13">
      <w:pPr>
        <w:pStyle w:val="NoSpacing"/>
        <w:jc w:val="both"/>
        <w:rPr>
          <w:noProof/>
        </w:rPr>
      </w:pPr>
      <w:r>
        <w:rPr>
          <w:noProof/>
        </w:rPr>
        <w:t xml:space="preserve">   - </w:t>
      </w:r>
      <w:r w:rsidR="00A24FD5" w:rsidRPr="000F73B4">
        <w:rPr>
          <w:noProof/>
        </w:rPr>
        <w:t xml:space="preserve">Nu mă </w:t>
      </w:r>
      <w:r w:rsidR="00BF3FDD">
        <w:rPr>
          <w:noProof/>
        </w:rPr>
        <w:t>aştepta</w:t>
      </w:r>
      <w:r w:rsidR="00A24FD5" w:rsidRPr="000F73B4">
        <w:rPr>
          <w:noProof/>
        </w:rPr>
        <w:t>m să găsesc o asemenea oaste, măria-ta.</w:t>
      </w:r>
    </w:p>
    <w:p w:rsidR="00A24FD5" w:rsidRPr="000F73B4" w:rsidRDefault="0080674B" w:rsidP="002F1B13">
      <w:pPr>
        <w:pStyle w:val="NoSpacing"/>
        <w:jc w:val="both"/>
        <w:rPr>
          <w:noProof/>
        </w:rPr>
      </w:pPr>
      <w:r>
        <w:rPr>
          <w:noProof/>
        </w:rPr>
        <w:t xml:space="preserve">   - </w:t>
      </w:r>
      <w:r w:rsidR="00A24FD5" w:rsidRPr="000F73B4">
        <w:rPr>
          <w:noProof/>
        </w:rPr>
        <w:t>Nu se a</w:t>
      </w:r>
      <w:r w:rsidR="007D4F3C">
        <w:rPr>
          <w:noProof/>
        </w:rPr>
        <w:t>ş</w:t>
      </w:r>
      <w:r w:rsidR="00A24FD5" w:rsidRPr="000F73B4">
        <w:rPr>
          <w:noProof/>
        </w:rPr>
        <w:t>teaptă nici al</w:t>
      </w:r>
      <w:r w:rsidR="007D4F3C">
        <w:rPr>
          <w:noProof/>
        </w:rPr>
        <w:t>ţ</w:t>
      </w:r>
      <w:r w:rsidR="00A24FD5" w:rsidRPr="000F73B4">
        <w:rPr>
          <w:noProof/>
        </w:rPr>
        <w:t>ii, pan Liubieniecki</w:t>
      </w:r>
      <w:r w:rsidR="00B8573D">
        <w:rPr>
          <w:noProof/>
        </w:rPr>
        <w:t xml:space="preserve">... </w:t>
      </w:r>
      <w:r w:rsidR="00052EB5">
        <w:rPr>
          <w:noProof/>
        </w:rPr>
        <w:t>S</w:t>
      </w:r>
      <w:r w:rsidR="00A24FD5" w:rsidRPr="000F73B4">
        <w:rPr>
          <w:noProof/>
        </w:rPr>
        <w:t>ă intrăm..</w:t>
      </w:r>
    </w:p>
    <w:p w:rsidR="00A24FD5" w:rsidRPr="000F73B4" w:rsidRDefault="007D4F3C" w:rsidP="002F1B13">
      <w:pPr>
        <w:pStyle w:val="NoSpacing"/>
        <w:jc w:val="both"/>
        <w:rPr>
          <w:noProof/>
        </w:rPr>
      </w:pPr>
      <w:r>
        <w:rPr>
          <w:noProof/>
        </w:rPr>
        <w:lastRenderedPageBreak/>
        <w:tab/>
      </w:r>
      <w:r w:rsidR="00A24FD5" w:rsidRPr="000F73B4">
        <w:rPr>
          <w:noProof/>
        </w:rPr>
        <w:t>Două jil</w:t>
      </w:r>
      <w:r>
        <w:rPr>
          <w:noProof/>
        </w:rPr>
        <w:t>ţ</w:t>
      </w:r>
      <w:r w:rsidR="00A24FD5" w:rsidRPr="000F73B4">
        <w:rPr>
          <w:noProof/>
        </w:rPr>
        <w:t>uri acoperite cu blăni</w:t>
      </w:r>
      <w:r w:rsidR="00052EB5">
        <w:rPr>
          <w:noProof/>
        </w:rPr>
        <w:t>. S</w:t>
      </w:r>
      <w:r w:rsidR="00A24FD5" w:rsidRPr="000F73B4">
        <w:rPr>
          <w:noProof/>
        </w:rPr>
        <w:t>fe</w:t>
      </w:r>
      <w:r>
        <w:rPr>
          <w:noProof/>
        </w:rPr>
        <w:t>ş</w:t>
      </w:r>
      <w:r w:rsidR="00A24FD5" w:rsidRPr="000F73B4">
        <w:rPr>
          <w:noProof/>
        </w:rPr>
        <w:t>nice. O măsu</w:t>
      </w:r>
      <w:r>
        <w:rPr>
          <w:noProof/>
        </w:rPr>
        <w:t xml:space="preserve">ţă rotundă. </w:t>
      </w:r>
      <w:r w:rsidR="00A24FD5" w:rsidRPr="000F73B4">
        <w:rPr>
          <w:noProof/>
        </w:rPr>
        <w:t>Tetrapodul cu tripticul deschis</w:t>
      </w:r>
      <w:r w:rsidR="001842E5">
        <w:rPr>
          <w:noProof/>
        </w:rPr>
        <w:t xml:space="preserve"> şi </w:t>
      </w:r>
      <w:r w:rsidR="00A24FD5" w:rsidRPr="000F73B4">
        <w:rPr>
          <w:noProof/>
        </w:rPr>
        <w:t>emai</w:t>
      </w:r>
      <w:r w:rsidR="00A012D5">
        <w:rPr>
          <w:noProof/>
        </w:rPr>
        <w:t>lul lucind stins</w:t>
      </w:r>
      <w:r w:rsidR="0004649E">
        <w:rPr>
          <w:noProof/>
        </w:rPr>
        <w:t>. Î</w:t>
      </w:r>
      <w:r w:rsidR="00A012D5">
        <w:rPr>
          <w:noProof/>
        </w:rPr>
        <w:t>ntre st</w:t>
      </w:r>
      <w:r>
        <w:rPr>
          <w:noProof/>
        </w:rPr>
        <w:t>â</w:t>
      </w:r>
      <w:r w:rsidR="00A012D5">
        <w:rPr>
          <w:noProof/>
        </w:rPr>
        <w:t>lpul</w:t>
      </w:r>
      <w:r w:rsidR="00A24FD5" w:rsidRPr="000F73B4">
        <w:rPr>
          <w:noProof/>
        </w:rPr>
        <w:t xml:space="preserve"> central</w:t>
      </w:r>
      <w:r w:rsidR="001842E5">
        <w:rPr>
          <w:noProof/>
        </w:rPr>
        <w:t xml:space="preserve"> şi </w:t>
      </w:r>
      <w:r w:rsidR="00A24FD5" w:rsidRPr="000F73B4">
        <w:rPr>
          <w:noProof/>
        </w:rPr>
        <w:t>una din marginile cortului, toate trofeele de pre</w:t>
      </w:r>
      <w:r>
        <w:rPr>
          <w:noProof/>
        </w:rPr>
        <w:t>ţ</w:t>
      </w:r>
      <w:r w:rsidR="00A24FD5" w:rsidRPr="000F73B4">
        <w:rPr>
          <w:noProof/>
        </w:rPr>
        <w:t xml:space="preserve"> cuce</w:t>
      </w:r>
      <w:r w:rsidR="00A24FD5" w:rsidRPr="000F73B4">
        <w:rPr>
          <w:noProof/>
        </w:rPr>
        <w:softHyphen/>
        <w:t>rite la Călugăreni. Pan Liubieniecki care văzuse steagul</w:t>
      </w:r>
      <w:r w:rsidR="00F63165">
        <w:rPr>
          <w:noProof/>
        </w:rPr>
        <w:t xml:space="preserve"> sfânt </w:t>
      </w:r>
      <w:r w:rsidR="00A24FD5" w:rsidRPr="000F73B4">
        <w:rPr>
          <w:noProof/>
        </w:rPr>
        <w:t>la Suleymaniye</w:t>
      </w:r>
      <w:r w:rsidR="00BC6DA2">
        <w:rPr>
          <w:noProof/>
        </w:rPr>
        <w:t xml:space="preserve"> îşi </w:t>
      </w:r>
      <w:r w:rsidR="00A24FD5" w:rsidRPr="000F73B4">
        <w:rPr>
          <w:noProof/>
        </w:rPr>
        <w:t>face cruce.</w:t>
      </w:r>
    </w:p>
    <w:p w:rsidR="00A24FD5" w:rsidRPr="000F73B4" w:rsidRDefault="0080674B" w:rsidP="002F1B13">
      <w:pPr>
        <w:pStyle w:val="NoSpacing"/>
        <w:jc w:val="both"/>
        <w:rPr>
          <w:noProof/>
        </w:rPr>
      </w:pPr>
      <w:r>
        <w:rPr>
          <w:noProof/>
        </w:rPr>
        <w:t xml:space="preserve">   - </w:t>
      </w:r>
      <w:r w:rsidR="00A24FD5" w:rsidRPr="000F73B4">
        <w:rPr>
          <w:noProof/>
        </w:rPr>
        <w:t>De necrezut</w:t>
      </w:r>
      <w:r w:rsidR="00B8573D">
        <w:rPr>
          <w:noProof/>
        </w:rPr>
        <w:t xml:space="preserve">... </w:t>
      </w:r>
      <w:r w:rsidR="00A24FD5" w:rsidRPr="000F73B4">
        <w:rPr>
          <w:noProof/>
        </w:rPr>
        <w:t>Nu l-am văzut astăzi purtat în triumf, măria-ta.</w:t>
      </w:r>
    </w:p>
    <w:p w:rsidR="00A24FD5" w:rsidRPr="000F73B4" w:rsidRDefault="0080674B" w:rsidP="002F1B13">
      <w:pPr>
        <w:pStyle w:val="NoSpacing"/>
        <w:jc w:val="both"/>
        <w:rPr>
          <w:noProof/>
        </w:rPr>
      </w:pPr>
      <w:r>
        <w:rPr>
          <w:noProof/>
        </w:rPr>
        <w:t xml:space="preserve">   - </w:t>
      </w:r>
      <w:r w:rsidR="00A24FD5" w:rsidRPr="000F73B4">
        <w:rPr>
          <w:noProof/>
        </w:rPr>
        <w:t>A fost apărat cu vitejie</w:t>
      </w:r>
      <w:r w:rsidR="00517414">
        <w:rPr>
          <w:noProof/>
        </w:rPr>
        <w:t>. A</w:t>
      </w:r>
      <w:r w:rsidR="00A24FD5" w:rsidRPr="000F73B4">
        <w:rPr>
          <w:noProof/>
        </w:rPr>
        <w:t xml:space="preserve"> fost smuls prin luptă grea. Nu poate bucura pe cască gură.</w:t>
      </w:r>
    </w:p>
    <w:p w:rsidR="00A24FD5" w:rsidRPr="000F73B4" w:rsidRDefault="00B63593" w:rsidP="002F1B13">
      <w:pPr>
        <w:pStyle w:val="NoSpacing"/>
        <w:jc w:val="both"/>
        <w:rPr>
          <w:noProof/>
        </w:rPr>
      </w:pPr>
      <w:r>
        <w:rPr>
          <w:noProof/>
        </w:rPr>
        <w:tab/>
      </w:r>
      <w:r w:rsidR="00A24FD5" w:rsidRPr="000F73B4">
        <w:rPr>
          <w:noProof/>
        </w:rPr>
        <w:t>Liubieniecki s-a maturizat</w:t>
      </w:r>
      <w:r w:rsidR="00517414">
        <w:rPr>
          <w:noProof/>
        </w:rPr>
        <w:t>. A</w:t>
      </w:r>
      <w:r w:rsidR="00A24FD5" w:rsidRPr="000F73B4">
        <w:rPr>
          <w:noProof/>
        </w:rPr>
        <w:t xml:space="preserve">tunci se </w:t>
      </w:r>
      <w:r w:rsidR="007D4F3C">
        <w:rPr>
          <w:noProof/>
        </w:rPr>
        <w:t>ţ</w:t>
      </w:r>
      <w:r w:rsidR="00A24FD5" w:rsidRPr="000F73B4">
        <w:rPr>
          <w:noProof/>
        </w:rPr>
        <w:t>inea de fustele gre</w:t>
      </w:r>
      <w:r w:rsidR="00A24FD5" w:rsidRPr="000F73B4">
        <w:rPr>
          <w:noProof/>
        </w:rPr>
        <w:softHyphen/>
        <w:t>coaicelor din Galata</w:t>
      </w:r>
      <w:r w:rsidR="001842E5">
        <w:rPr>
          <w:noProof/>
        </w:rPr>
        <w:t xml:space="preserve"> şi </w:t>
      </w:r>
      <w:r w:rsidR="00A24FD5" w:rsidRPr="000F73B4">
        <w:rPr>
          <w:noProof/>
        </w:rPr>
        <w:t>Pera, r</w:t>
      </w:r>
      <w:r w:rsidR="007D4F3C">
        <w:rPr>
          <w:noProof/>
        </w:rPr>
        <w:t>â</w:t>
      </w:r>
      <w:r w:rsidR="00A24FD5" w:rsidRPr="000F73B4">
        <w:rPr>
          <w:noProof/>
        </w:rPr>
        <w:t>dea copilăre</w:t>
      </w:r>
      <w:r w:rsidR="007D4F3C">
        <w:rPr>
          <w:noProof/>
        </w:rPr>
        <w:t>ş</w:t>
      </w:r>
      <w:r w:rsidR="00A24FD5" w:rsidRPr="000F73B4">
        <w:rPr>
          <w:noProof/>
        </w:rPr>
        <w:t>te</w:t>
      </w:r>
      <w:r w:rsidR="001842E5">
        <w:rPr>
          <w:noProof/>
        </w:rPr>
        <w:t xml:space="preserve"> şi </w:t>
      </w:r>
      <w:r w:rsidR="00A24FD5" w:rsidRPr="000F73B4">
        <w:rPr>
          <w:noProof/>
        </w:rPr>
        <w:t>ofta după v</w:t>
      </w:r>
      <w:r w:rsidR="007D4F3C">
        <w:rPr>
          <w:noProof/>
        </w:rPr>
        <w:t>â</w:t>
      </w:r>
      <w:r w:rsidR="00A24FD5" w:rsidRPr="000F73B4">
        <w:rPr>
          <w:noProof/>
        </w:rPr>
        <w:t xml:space="preserve">nătorile cu </w:t>
      </w:r>
      <w:r w:rsidR="007D4F3C">
        <w:rPr>
          <w:noProof/>
        </w:rPr>
        <w:t>ş</w:t>
      </w:r>
      <w:r w:rsidR="00A24FD5" w:rsidRPr="000F73B4">
        <w:rPr>
          <w:noProof/>
        </w:rPr>
        <w:t>oimi. Din despăr</w:t>
      </w:r>
      <w:r w:rsidR="007D4F3C">
        <w:rPr>
          <w:noProof/>
        </w:rPr>
        <w:t>ţ</w:t>
      </w:r>
      <w:r w:rsidR="00A24FD5" w:rsidRPr="000F73B4">
        <w:rPr>
          <w:noProof/>
        </w:rPr>
        <w:t>itura cealaltă, acolo unde doarme, se ive</w:t>
      </w:r>
      <w:r w:rsidR="007D4F3C">
        <w:rPr>
          <w:noProof/>
        </w:rPr>
        <w:t>ş</w:t>
      </w:r>
      <w:r w:rsidR="00A24FD5" w:rsidRPr="000F73B4">
        <w:rPr>
          <w:noProof/>
        </w:rPr>
        <w:t>te Tudora în aceea</w:t>
      </w:r>
      <w:r w:rsidR="007D4F3C">
        <w:rPr>
          <w:noProof/>
        </w:rPr>
        <w:t>ş</w:t>
      </w:r>
      <w:r w:rsidR="00A24FD5" w:rsidRPr="000F73B4">
        <w:rPr>
          <w:noProof/>
        </w:rPr>
        <w:t xml:space="preserve">i uniformă de </w:t>
      </w:r>
      <w:r w:rsidR="00EB6E14">
        <w:rPr>
          <w:noProof/>
        </w:rPr>
        <w:t>vânător</w:t>
      </w:r>
      <w:r w:rsidR="00A24FD5" w:rsidRPr="000F73B4">
        <w:rPr>
          <w:noProof/>
        </w:rPr>
        <w:t xml:space="preserve"> domnesc, care-o în</w:t>
      </w:r>
      <w:r w:rsidR="00A24FD5" w:rsidRPr="000F73B4">
        <w:rPr>
          <w:noProof/>
        </w:rPr>
        <w:softHyphen/>
        <w:t>frumuse</w:t>
      </w:r>
      <w:r w:rsidR="007D4F3C">
        <w:rPr>
          <w:noProof/>
        </w:rPr>
        <w:t>ţ</w:t>
      </w:r>
      <w:r w:rsidR="00A24FD5" w:rsidRPr="000F73B4">
        <w:rPr>
          <w:noProof/>
        </w:rPr>
        <w:t>ează</w:t>
      </w:r>
      <w:r w:rsidR="00517414">
        <w:rPr>
          <w:noProof/>
        </w:rPr>
        <w:t>. A</w:t>
      </w:r>
      <w:r w:rsidR="00A24FD5" w:rsidRPr="000F73B4">
        <w:rPr>
          <w:noProof/>
        </w:rPr>
        <w:t>duce struguri pe-o tipsie de aur, mere de vară, rodii, pere, se-nchină, iese</w:t>
      </w:r>
      <w:r w:rsidR="001842E5">
        <w:rPr>
          <w:noProof/>
        </w:rPr>
        <w:t xml:space="preserve"> şi </w:t>
      </w:r>
      <w:r w:rsidR="00A24FD5" w:rsidRPr="000F73B4">
        <w:rPr>
          <w:noProof/>
        </w:rPr>
        <w:t>revine cu pocalul de aur</w:t>
      </w:r>
      <w:r w:rsidR="001842E5">
        <w:rPr>
          <w:noProof/>
        </w:rPr>
        <w:t xml:space="preserve"> şi </w:t>
      </w:r>
      <w:r w:rsidR="00A24FD5" w:rsidRPr="000F73B4">
        <w:rPr>
          <w:noProof/>
        </w:rPr>
        <w:t>carafa cu vin de Chios. Liubieniecki admiră gustul voievodului pentru pajii frumo</w:t>
      </w:r>
      <w:r w:rsidR="007D4F3C">
        <w:rPr>
          <w:noProof/>
        </w:rPr>
        <w:t>ş</w:t>
      </w:r>
      <w:r w:rsidR="00A24FD5" w:rsidRPr="000F73B4">
        <w:rPr>
          <w:noProof/>
        </w:rPr>
        <w:t>i, bine lega</w:t>
      </w:r>
      <w:r w:rsidR="007D4F3C">
        <w:rPr>
          <w:noProof/>
        </w:rPr>
        <w:t>ţ</w:t>
      </w:r>
      <w:r w:rsidR="00A24FD5" w:rsidRPr="000F73B4">
        <w:rPr>
          <w:noProof/>
        </w:rPr>
        <w:t>i</w:t>
      </w:r>
      <w:r w:rsidR="001842E5">
        <w:rPr>
          <w:noProof/>
        </w:rPr>
        <w:t xml:space="preserve"> şi </w:t>
      </w:r>
      <w:r w:rsidR="00A24FD5" w:rsidRPr="000F73B4">
        <w:rPr>
          <w:noProof/>
        </w:rPr>
        <w:t>tăcu</w:t>
      </w:r>
      <w:r w:rsidR="007D4F3C">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Maria-ta e</w:t>
      </w:r>
      <w:r w:rsidR="007D4F3C">
        <w:rPr>
          <w:noProof/>
        </w:rPr>
        <w:t>ş</w:t>
      </w:r>
      <w:r w:rsidR="00A24FD5" w:rsidRPr="000F73B4">
        <w:rPr>
          <w:noProof/>
        </w:rPr>
        <w:t>ti dornic să afli ve</w:t>
      </w:r>
      <w:r w:rsidR="007D4F3C">
        <w:rPr>
          <w:noProof/>
        </w:rPr>
        <w:t>ş</w:t>
      </w:r>
      <w:r w:rsidR="00A24FD5" w:rsidRPr="000F73B4">
        <w:rPr>
          <w:noProof/>
        </w:rPr>
        <w:t>ti de la unchiul meu</w:t>
      </w:r>
      <w:r w:rsidR="001842E5">
        <w:rPr>
          <w:noProof/>
        </w:rPr>
        <w:t xml:space="preserve"> şi </w:t>
      </w:r>
      <w:r w:rsidR="00A24FD5" w:rsidRPr="000F73B4">
        <w:rPr>
          <w:noProof/>
        </w:rPr>
        <w:t>prietenul măriei-tale, spune Liubienieck</w:t>
      </w:r>
      <w:r w:rsidR="007D4F3C">
        <w:rPr>
          <w:noProof/>
        </w:rPr>
        <w:t>i cu acea trufie pe care i-o cun</w:t>
      </w:r>
      <w:r w:rsidR="00A24FD5" w:rsidRPr="000F73B4">
        <w:rPr>
          <w:noProof/>
        </w:rPr>
        <w:t>oa</w:t>
      </w:r>
      <w:r w:rsidR="007D4F3C">
        <w:rPr>
          <w:noProof/>
        </w:rPr>
        <w:t>ş</w:t>
      </w:r>
      <w:r w:rsidR="00A24FD5" w:rsidRPr="000F73B4">
        <w:rPr>
          <w:noProof/>
        </w:rPr>
        <w:t>te, în spatele căreia</w:t>
      </w:r>
      <w:r w:rsidR="00BC6DA2">
        <w:rPr>
          <w:noProof/>
        </w:rPr>
        <w:t xml:space="preserve"> îşi </w:t>
      </w:r>
      <w:r w:rsidR="00A24FD5" w:rsidRPr="000F73B4">
        <w:rPr>
          <w:noProof/>
        </w:rPr>
        <w:t>ascunde vitejia</w:t>
      </w:r>
      <w:r w:rsidR="001842E5">
        <w:rPr>
          <w:noProof/>
        </w:rPr>
        <w:t xml:space="preserve"> şi </w:t>
      </w:r>
      <w:r w:rsidR="00A24FD5" w:rsidRPr="000F73B4">
        <w:rPr>
          <w:noProof/>
        </w:rPr>
        <w:t>inteligen</w:t>
      </w:r>
      <w:r w:rsidR="007D4F3C">
        <w:rPr>
          <w:noProof/>
        </w:rPr>
        <w:t>ţ</w:t>
      </w:r>
      <w:r w:rsidR="00A24FD5" w:rsidRPr="000F73B4">
        <w:rPr>
          <w:noProof/>
        </w:rPr>
        <w:t>a</w:t>
      </w:r>
      <w:r w:rsidR="00B8573D">
        <w:rPr>
          <w:noProof/>
        </w:rPr>
        <w:t xml:space="preserve">... </w:t>
      </w:r>
    </w:p>
    <w:p w:rsidR="00A24FD5" w:rsidRPr="000F73B4" w:rsidRDefault="00B63593" w:rsidP="002F1B13">
      <w:pPr>
        <w:pStyle w:val="NoSpacing"/>
        <w:jc w:val="both"/>
        <w:rPr>
          <w:noProof/>
        </w:rPr>
      </w:pPr>
      <w:r>
        <w:rPr>
          <w:noProof/>
        </w:rPr>
        <w:tab/>
      </w:r>
      <w:r w:rsidR="00A24FD5" w:rsidRPr="000F73B4">
        <w:rPr>
          <w:noProof/>
        </w:rPr>
        <w:t>El se lasă ostenit în jil</w:t>
      </w:r>
      <w:r w:rsidR="007D4F3C">
        <w:rPr>
          <w:noProof/>
        </w:rPr>
        <w:t>ţ</w:t>
      </w:r>
      <w:r w:rsidR="00A24FD5" w:rsidRPr="000F73B4">
        <w:rPr>
          <w:noProof/>
        </w:rPr>
        <w:t>, încer</w:t>
      </w:r>
      <w:r w:rsidR="00BC6DA2">
        <w:rPr>
          <w:noProof/>
        </w:rPr>
        <w:t>când</w:t>
      </w:r>
      <w:r w:rsidR="00A24FD5" w:rsidRPr="000F73B4">
        <w:rPr>
          <w:noProof/>
        </w:rPr>
        <w:t xml:space="preserve"> să se regăsească în această </w:t>
      </w:r>
      <w:r w:rsidR="007D4F3C">
        <w:rPr>
          <w:noProof/>
        </w:rPr>
        <w:t>c</w:t>
      </w:r>
      <w:r w:rsidR="00A24FD5" w:rsidRPr="000F73B4">
        <w:rPr>
          <w:noProof/>
        </w:rPr>
        <w:t>lipă, care-i întăre</w:t>
      </w:r>
      <w:r w:rsidR="007D4F3C">
        <w:rPr>
          <w:noProof/>
        </w:rPr>
        <w:t>ş</w:t>
      </w:r>
      <w:r w:rsidR="00A24FD5" w:rsidRPr="000F73B4">
        <w:rPr>
          <w:noProof/>
        </w:rPr>
        <w:t>te presupuneri vechi</w:t>
      </w:r>
      <w:r w:rsidR="001842E5">
        <w:rPr>
          <w:noProof/>
        </w:rPr>
        <w:t xml:space="preserve"> şi </w:t>
      </w:r>
      <w:r w:rsidR="00A24FD5" w:rsidRPr="000F73B4">
        <w:rPr>
          <w:noProof/>
        </w:rPr>
        <w:t>informa</w:t>
      </w:r>
      <w:r w:rsidR="007D4F3C">
        <w:rPr>
          <w:noProof/>
        </w:rPr>
        <w:t>ţ</w:t>
      </w:r>
      <w:r w:rsidR="00A24FD5" w:rsidRPr="000F73B4">
        <w:rPr>
          <w:noProof/>
        </w:rPr>
        <w:t xml:space="preserve">ii noi, dintre </w:t>
      </w:r>
      <w:r w:rsidR="007D4F3C">
        <w:rPr>
          <w:noProof/>
        </w:rPr>
        <w:t>c</w:t>
      </w:r>
      <w:r w:rsidR="00A24FD5" w:rsidRPr="000F73B4">
        <w:rPr>
          <w:noProof/>
        </w:rPr>
        <w:t>ari cele aduse de Nikifor Parasios nu</w:t>
      </w:r>
      <w:r w:rsidR="003E7BED">
        <w:rPr>
          <w:noProof/>
        </w:rPr>
        <w:t xml:space="preserve"> sunt </w:t>
      </w:r>
      <w:r w:rsidR="00A24FD5" w:rsidRPr="000F73B4">
        <w:rPr>
          <w:noProof/>
        </w:rPr>
        <w:t>de lăpădat. Trăie</w:t>
      </w:r>
      <w:r w:rsidR="007D4F3C">
        <w:rPr>
          <w:noProof/>
        </w:rPr>
        <w:t>ş</w:t>
      </w:r>
      <w:r w:rsidR="00A24FD5" w:rsidRPr="000F73B4">
        <w:rPr>
          <w:noProof/>
        </w:rPr>
        <w:t>te în acela</w:t>
      </w:r>
      <w:r w:rsidR="007D4F3C">
        <w:rPr>
          <w:noProof/>
        </w:rPr>
        <w:t>ş</w:t>
      </w:r>
      <w:r w:rsidR="00A24FD5" w:rsidRPr="000F73B4">
        <w:rPr>
          <w:noProof/>
        </w:rPr>
        <w:t>i timp vie</w:t>
      </w:r>
      <w:r w:rsidR="007D4F3C">
        <w:rPr>
          <w:noProof/>
        </w:rPr>
        <w:t>ţ</w:t>
      </w:r>
      <w:r w:rsidR="00A24FD5" w:rsidRPr="000F73B4">
        <w:rPr>
          <w:noProof/>
        </w:rPr>
        <w:t>i</w:t>
      </w:r>
      <w:r w:rsidR="00282C30">
        <w:rPr>
          <w:noProof/>
        </w:rPr>
        <w:t xml:space="preserve"> atât </w:t>
      </w:r>
      <w:r w:rsidR="00A24FD5" w:rsidRPr="000F73B4">
        <w:rPr>
          <w:noProof/>
        </w:rPr>
        <w:t>de deosebite, în</w:t>
      </w:r>
      <w:r w:rsidR="001B7455">
        <w:rPr>
          <w:noProof/>
        </w:rPr>
        <w:t>cât</w:t>
      </w:r>
      <w:r w:rsidR="00A24FD5" w:rsidRPr="000F73B4">
        <w:rPr>
          <w:noProof/>
        </w:rPr>
        <w:t xml:space="preserve"> se cutremură la </w:t>
      </w:r>
      <w:r w:rsidR="0004649E">
        <w:rPr>
          <w:noProof/>
        </w:rPr>
        <w:t>gând</w:t>
      </w:r>
      <w:r w:rsidR="00A24FD5" w:rsidRPr="000F73B4">
        <w:rPr>
          <w:noProof/>
        </w:rPr>
        <w:t xml:space="preserve">ul </w:t>
      </w:r>
      <w:r w:rsidR="007D4F3C">
        <w:rPr>
          <w:noProof/>
        </w:rPr>
        <w:t>că</w:t>
      </w:r>
      <w:r w:rsidR="00A24FD5" w:rsidRPr="000F73B4">
        <w:rPr>
          <w:noProof/>
        </w:rPr>
        <w:t xml:space="preserve"> nu mai este el </w:t>
      </w:r>
      <w:r w:rsidR="008A79E4">
        <w:rPr>
          <w:noProof/>
        </w:rPr>
        <w:t>însuşi</w:t>
      </w:r>
      <w:r w:rsidR="00A24FD5" w:rsidRPr="000F73B4">
        <w:rPr>
          <w:noProof/>
        </w:rPr>
        <w:t>, că domnia i-a stricat sufletul, că grijile îl ucid mereu</w:t>
      </w:r>
      <w:r w:rsidR="001842E5">
        <w:rPr>
          <w:noProof/>
        </w:rPr>
        <w:t xml:space="preserve"> şi </w:t>
      </w:r>
      <w:r w:rsidR="00A24FD5" w:rsidRPr="000F73B4">
        <w:rPr>
          <w:noProof/>
        </w:rPr>
        <w:t>mereu, năs</w:t>
      </w:r>
      <w:r w:rsidR="00BC6DA2">
        <w:rPr>
          <w:noProof/>
        </w:rPr>
        <w:t>când</w:t>
      </w:r>
      <w:r w:rsidR="00A24FD5" w:rsidRPr="000F73B4">
        <w:rPr>
          <w:noProof/>
        </w:rPr>
        <w:t xml:space="preserve">u-l mereu altul, </w:t>
      </w:r>
      <w:r w:rsidR="007D4F3C">
        <w:rPr>
          <w:noProof/>
        </w:rPr>
        <w:t>î</w:t>
      </w:r>
      <w:r w:rsidR="00A24FD5" w:rsidRPr="000F73B4">
        <w:rPr>
          <w:noProof/>
        </w:rPr>
        <w:t>l ascultă pe Liu</w:t>
      </w:r>
      <w:r w:rsidR="00A24FD5" w:rsidRPr="000F73B4">
        <w:rPr>
          <w:noProof/>
        </w:rPr>
        <w:softHyphen/>
        <w:t>bieniecki cu luare-aminte</w:t>
      </w:r>
      <w:r w:rsidR="001842E5">
        <w:rPr>
          <w:noProof/>
        </w:rPr>
        <w:t xml:space="preserve"> şi </w:t>
      </w:r>
      <w:r w:rsidR="00A24FD5" w:rsidRPr="000F73B4">
        <w:rPr>
          <w:noProof/>
        </w:rPr>
        <w:t>dacă a plecat pe calea mărturisirilor n-o face nici de dragul bărbii lui tunsă spaniole</w:t>
      </w:r>
      <w:r w:rsidR="007D4F3C">
        <w:rPr>
          <w:noProof/>
        </w:rPr>
        <w:t>ş</w:t>
      </w:r>
      <w:r w:rsidR="00A24FD5" w:rsidRPr="000F73B4">
        <w:rPr>
          <w:noProof/>
        </w:rPr>
        <w:t>te, nici din ad</w:t>
      </w:r>
      <w:r w:rsidR="00A24FD5" w:rsidRPr="000F73B4">
        <w:rPr>
          <w:noProof/>
        </w:rPr>
        <w:softHyphen/>
        <w:t>mira</w:t>
      </w:r>
      <w:r w:rsidR="007D4F3C">
        <w:rPr>
          <w:noProof/>
        </w:rPr>
        <w:t>ţ</w:t>
      </w:r>
      <w:r w:rsidR="00A24FD5" w:rsidRPr="000F73B4">
        <w:rPr>
          <w:noProof/>
        </w:rPr>
        <w:t>ie pentru trofeele de război, ori</w:t>
      </w:r>
      <w:r w:rsidR="001B7455">
        <w:rPr>
          <w:noProof/>
        </w:rPr>
        <w:t>cât</w:t>
      </w:r>
      <w:r w:rsidR="00A24FD5" w:rsidRPr="000F73B4">
        <w:rPr>
          <w:noProof/>
        </w:rPr>
        <w:t xml:space="preserve"> ar fi ele de scumpe</w:t>
      </w:r>
      <w:r w:rsidR="001842E5">
        <w:rPr>
          <w:noProof/>
        </w:rPr>
        <w:t xml:space="preserve"> şi </w:t>
      </w:r>
      <w:r>
        <w:rPr>
          <w:noProof/>
        </w:rPr>
        <w:t>oric</w:t>
      </w:r>
      <w:r w:rsidR="007D4F3C">
        <w:rPr>
          <w:noProof/>
        </w:rPr>
        <w:t>â</w:t>
      </w:r>
      <w:r w:rsidR="00A24FD5" w:rsidRPr="000F73B4">
        <w:rPr>
          <w:noProof/>
        </w:rPr>
        <w:t>te semnifica</w:t>
      </w:r>
      <w:r w:rsidR="007D4F3C">
        <w:rPr>
          <w:noProof/>
        </w:rPr>
        <w:t>ţ</w:t>
      </w:r>
      <w:r w:rsidR="00A24FD5" w:rsidRPr="000F73B4">
        <w:rPr>
          <w:noProof/>
        </w:rPr>
        <w:t>ii ar avea. Mai</w:t>
      </w:r>
      <w:r w:rsidR="00C81EC9">
        <w:rPr>
          <w:noProof/>
        </w:rPr>
        <w:t xml:space="preserve"> puţin</w:t>
      </w:r>
      <w:r w:rsidR="00A24FD5" w:rsidRPr="000F73B4">
        <w:rPr>
          <w:noProof/>
        </w:rPr>
        <w:t xml:space="preserve"> </w:t>
      </w:r>
      <w:r w:rsidR="009A158B">
        <w:rPr>
          <w:noProof/>
        </w:rPr>
        <w:t>decât</w:t>
      </w:r>
      <w:r w:rsidR="00A24FD5" w:rsidRPr="000F73B4">
        <w:rPr>
          <w:noProof/>
        </w:rPr>
        <w:t xml:space="preserve"> orice o face pentru </w:t>
      </w:r>
      <w:r w:rsidR="003B2E56">
        <w:rPr>
          <w:noProof/>
        </w:rPr>
        <w:t>Ţara Românească</w:t>
      </w:r>
      <w:r w:rsidR="00A24FD5" w:rsidRPr="000F73B4">
        <w:rPr>
          <w:noProof/>
        </w:rPr>
        <w:t xml:space="preserve">, </w:t>
      </w:r>
      <w:r w:rsidR="007D4F3C">
        <w:rPr>
          <w:noProof/>
        </w:rPr>
        <w:t>î</w:t>
      </w:r>
      <w:r w:rsidR="00A24FD5" w:rsidRPr="000F73B4">
        <w:rPr>
          <w:noProof/>
        </w:rPr>
        <w:t>l doare că nu-l poate lua pe Liubieniecki</w:t>
      </w:r>
      <w:r w:rsidR="00143F75">
        <w:rPr>
          <w:noProof/>
        </w:rPr>
        <w:t xml:space="preserve"> aşa </w:t>
      </w:r>
      <w:r w:rsidR="00A24FD5" w:rsidRPr="000F73B4">
        <w:rPr>
          <w:noProof/>
        </w:rPr>
        <w:t xml:space="preserve">cum îl lua odinioară, </w:t>
      </w:r>
      <w:r w:rsidR="00BC6DA2">
        <w:rPr>
          <w:noProof/>
        </w:rPr>
        <w:t>când</w:t>
      </w:r>
      <w:r w:rsidR="00A24FD5" w:rsidRPr="000F73B4">
        <w:rPr>
          <w:noProof/>
        </w:rPr>
        <w:t xml:space="preserve"> după ce lipsea </w:t>
      </w:r>
      <w:r w:rsidR="001B7455">
        <w:rPr>
          <w:noProof/>
        </w:rPr>
        <w:t>cât</w:t>
      </w:r>
      <w:r w:rsidR="00A24FD5" w:rsidRPr="000F73B4">
        <w:rPr>
          <w:noProof/>
        </w:rPr>
        <w:t>e-o noapte, ori mai multe</w:t>
      </w:r>
      <w:r w:rsidR="001842E5">
        <w:rPr>
          <w:noProof/>
        </w:rPr>
        <w:t xml:space="preserve"> şi </w:t>
      </w:r>
      <w:r w:rsidR="007D4F3C">
        <w:rPr>
          <w:noProof/>
        </w:rPr>
        <w:t>s</w:t>
      </w:r>
      <w:r w:rsidR="00A24FD5" w:rsidRPr="000F73B4">
        <w:rPr>
          <w:noProof/>
        </w:rPr>
        <w:t>c</w:t>
      </w:r>
      <w:r w:rsidR="007D4F3C">
        <w:rPr>
          <w:noProof/>
        </w:rPr>
        <w:t>ă</w:t>
      </w:r>
      <w:r w:rsidR="00A24FD5" w:rsidRPr="000F73B4">
        <w:rPr>
          <w:noProof/>
        </w:rPr>
        <w:t xml:space="preserve">pa din ghearele lui unchi-su, venea </w:t>
      </w:r>
      <w:r w:rsidR="007230A8">
        <w:rPr>
          <w:noProof/>
        </w:rPr>
        <w:t>şi-</w:t>
      </w:r>
      <w:r w:rsidR="00A24FD5" w:rsidRPr="000F73B4">
        <w:rPr>
          <w:noProof/>
        </w:rPr>
        <w:t>i povestea cele mai fan</w:t>
      </w:r>
      <w:r w:rsidR="00A24FD5" w:rsidRPr="000F73B4">
        <w:rPr>
          <w:noProof/>
        </w:rPr>
        <w:softHyphen/>
        <w:t>tastice aventuri galante, cu hetaire din saraiurile cutărui puter</w:t>
      </w:r>
      <w:r w:rsidR="00A24FD5" w:rsidRPr="000F73B4">
        <w:rPr>
          <w:noProof/>
        </w:rPr>
        <w:softHyphen/>
        <w:t>nic, care l-au adăpostit în harem unde-a fost descoperit de eunu</w:t>
      </w:r>
      <w:r w:rsidR="00A24FD5" w:rsidRPr="000F73B4">
        <w:rPr>
          <w:noProof/>
        </w:rPr>
        <w:softHyphen/>
        <w:t>cul cel mare, scăp</w:t>
      </w:r>
      <w:r w:rsidR="007D4F3C">
        <w:rPr>
          <w:noProof/>
        </w:rPr>
        <w:t>â</w:t>
      </w:r>
      <w:r w:rsidR="00A24FD5" w:rsidRPr="000F73B4">
        <w:rPr>
          <w:noProof/>
        </w:rPr>
        <w:t xml:space="preserve">nd printr-o trapă </w:t>
      </w:r>
      <w:r w:rsidR="007230A8">
        <w:rPr>
          <w:noProof/>
        </w:rPr>
        <w:t>şi-</w:t>
      </w:r>
      <w:r w:rsidR="00A24FD5" w:rsidRPr="000F73B4">
        <w:rPr>
          <w:noProof/>
        </w:rPr>
        <w:t>un tunel secret care ducea la malul Bosforului, că le-a iubit pe toate în noaptea aceea</w:t>
      </w:r>
      <w:r w:rsidR="001842E5">
        <w:rPr>
          <w:noProof/>
        </w:rPr>
        <w:t xml:space="preserve"> şi </w:t>
      </w:r>
      <w:r w:rsidR="00A24FD5" w:rsidRPr="000F73B4">
        <w:rPr>
          <w:noProof/>
        </w:rPr>
        <w:t>alte asemenea minună</w:t>
      </w:r>
      <w:r w:rsidR="007D4F3C">
        <w:rPr>
          <w:noProof/>
        </w:rPr>
        <w:t>ţ</w:t>
      </w:r>
      <w:r w:rsidR="00A24FD5" w:rsidRPr="000F73B4">
        <w:rPr>
          <w:noProof/>
        </w:rPr>
        <w:t>ii</w:t>
      </w:r>
      <w:r w:rsidR="0004649E">
        <w:rPr>
          <w:noProof/>
        </w:rPr>
        <w:t>. Î</w:t>
      </w:r>
      <w:r w:rsidR="00A24FD5" w:rsidRPr="000F73B4">
        <w:rPr>
          <w:noProof/>
        </w:rPr>
        <w:t>n noaptea asta se porne</w:t>
      </w:r>
      <w:r w:rsidR="007D4F3C">
        <w:rPr>
          <w:noProof/>
        </w:rPr>
        <w:t>ş</w:t>
      </w:r>
      <w:r w:rsidR="00A24FD5" w:rsidRPr="000F73B4">
        <w:rPr>
          <w:noProof/>
        </w:rPr>
        <w:t xml:space="preserve">te artileria, pornesc </w:t>
      </w:r>
      <w:r w:rsidR="007D4F3C">
        <w:rPr>
          <w:noProof/>
        </w:rPr>
        <w:t>c</w:t>
      </w:r>
      <w:r w:rsidR="00A24FD5" w:rsidRPr="000F73B4">
        <w:rPr>
          <w:noProof/>
        </w:rPr>
        <w:t>onvoaiele, pornesc pedestrimile. Va</w:t>
      </w:r>
      <w:r w:rsidR="00B6339E">
        <w:rPr>
          <w:noProof/>
        </w:rPr>
        <w:t xml:space="preserve"> rămâne </w:t>
      </w:r>
      <w:r w:rsidR="00A24FD5" w:rsidRPr="000F73B4">
        <w:rPr>
          <w:noProof/>
        </w:rPr>
        <w:t xml:space="preserve">cu călărimile </w:t>
      </w:r>
      <w:r w:rsidR="00EE01E7">
        <w:rPr>
          <w:noProof/>
        </w:rPr>
        <w:t>până</w:t>
      </w:r>
      <w:r w:rsidR="00A24FD5" w:rsidRPr="000F73B4">
        <w:rPr>
          <w:noProof/>
        </w:rPr>
        <w:t xml:space="preserve"> </w:t>
      </w:r>
      <w:r w:rsidR="007D4F3C">
        <w:rPr>
          <w:noProof/>
        </w:rPr>
        <w:t>mâ</w:t>
      </w:r>
      <w:r w:rsidR="00A24FD5" w:rsidRPr="000F73B4">
        <w:rPr>
          <w:noProof/>
        </w:rPr>
        <w:t xml:space="preserve">ine noapte. Tighecenii lui </w:t>
      </w:r>
      <w:r w:rsidR="00B87A68">
        <w:rPr>
          <w:noProof/>
        </w:rPr>
        <w:t>Mâr</w:t>
      </w:r>
      <w:r w:rsidR="00A24FD5" w:rsidRPr="000F73B4">
        <w:rPr>
          <w:noProof/>
        </w:rPr>
        <w:t xml:space="preserve">zea </w:t>
      </w:r>
      <w:r w:rsidR="00A24FD5" w:rsidRPr="000F73B4">
        <w:rPr>
          <w:noProof/>
        </w:rPr>
        <w:lastRenderedPageBreak/>
        <w:t>duc lupte de hăr</w:t>
      </w:r>
      <w:r w:rsidR="007D4F3C">
        <w:rPr>
          <w:noProof/>
        </w:rPr>
        <w:t>ţ</w:t>
      </w:r>
      <w:r w:rsidR="00A24FD5" w:rsidRPr="000F73B4">
        <w:rPr>
          <w:noProof/>
        </w:rPr>
        <w:t>uială pe toate cele trei drumuri</w:t>
      </w:r>
      <w:r w:rsidR="00052EB5">
        <w:rPr>
          <w:noProof/>
        </w:rPr>
        <w:t>. S</w:t>
      </w:r>
      <w:r w:rsidR="00A24FD5" w:rsidRPr="000F73B4">
        <w:rPr>
          <w:noProof/>
        </w:rPr>
        <w:t>inan nu s-a urn</w:t>
      </w:r>
      <w:r w:rsidR="007D4F3C">
        <w:rPr>
          <w:noProof/>
        </w:rPr>
        <w:t xml:space="preserve">it încă din tabăra mare de la </w:t>
      </w:r>
      <w:r w:rsidR="000203FE">
        <w:rPr>
          <w:noProof/>
        </w:rPr>
        <w:t>Stoeneşti</w:t>
      </w:r>
      <w:r w:rsidR="00A24FD5" w:rsidRPr="000F73B4">
        <w:rPr>
          <w:noProof/>
        </w:rPr>
        <w:t>, îi e frică</w:t>
      </w:r>
      <w:r w:rsidR="001842E5">
        <w:rPr>
          <w:noProof/>
        </w:rPr>
        <w:t xml:space="preserve"> şi </w:t>
      </w:r>
      <w:r w:rsidR="00A24FD5" w:rsidRPr="000F73B4">
        <w:rPr>
          <w:noProof/>
        </w:rPr>
        <w:t>Liubieniecki spune c-a venit fără să gă</w:t>
      </w:r>
      <w:r w:rsidR="00A24FD5" w:rsidRPr="000F73B4">
        <w:rPr>
          <w:noProof/>
        </w:rPr>
        <w:softHyphen/>
        <w:t xml:space="preserve">sească prea mare tulburare pe </w:t>
      </w:r>
      <w:r w:rsidR="007D4F3C">
        <w:rPr>
          <w:noProof/>
        </w:rPr>
        <w:t>ş</w:t>
      </w:r>
      <w:r w:rsidR="00A24FD5" w:rsidRPr="000F73B4">
        <w:rPr>
          <w:noProof/>
        </w:rPr>
        <w:t>leahul Buzăului. Este tot el băr</w:t>
      </w:r>
      <w:r w:rsidR="00A24FD5" w:rsidRPr="000F73B4">
        <w:rPr>
          <w:noProof/>
        </w:rPr>
        <w:softHyphen/>
        <w:t>batul care a</w:t>
      </w:r>
      <w:r w:rsidR="007D4F3C">
        <w:rPr>
          <w:noProof/>
        </w:rPr>
        <w:t>ş</w:t>
      </w:r>
      <w:r w:rsidR="00A24FD5" w:rsidRPr="000F73B4">
        <w:rPr>
          <w:noProof/>
        </w:rPr>
        <w:t>teaptă crugul nop</w:t>
      </w:r>
      <w:r w:rsidR="007D4F3C">
        <w:rPr>
          <w:noProof/>
        </w:rPr>
        <w:t>ţ</w:t>
      </w:r>
      <w:r w:rsidR="00A24FD5" w:rsidRPr="000F73B4">
        <w:rPr>
          <w:noProof/>
        </w:rPr>
        <w:t>ii</w:t>
      </w:r>
      <w:r w:rsidR="00FC1D98">
        <w:rPr>
          <w:noProof/>
        </w:rPr>
        <w:t xml:space="preserve"> să-şi </w:t>
      </w:r>
      <w:r w:rsidR="00A24FD5" w:rsidRPr="000F73B4">
        <w:rPr>
          <w:noProof/>
        </w:rPr>
        <w:t>înt</w:t>
      </w:r>
      <w:r w:rsidR="007D4F3C">
        <w:rPr>
          <w:noProof/>
        </w:rPr>
        <w:t>â</w:t>
      </w:r>
      <w:r w:rsidR="00A24FD5" w:rsidRPr="000F73B4">
        <w:rPr>
          <w:noProof/>
        </w:rPr>
        <w:t>lnească ibovnica</w:t>
      </w:r>
      <w:r w:rsidR="001842E5">
        <w:rPr>
          <w:noProof/>
        </w:rPr>
        <w:t xml:space="preserve"> şi </w:t>
      </w:r>
      <w:r w:rsidR="00A24FD5" w:rsidRPr="000F73B4">
        <w:rPr>
          <w:noProof/>
        </w:rPr>
        <w:t>ta</w:t>
      </w:r>
      <w:r w:rsidR="00A24FD5" w:rsidRPr="000F73B4">
        <w:rPr>
          <w:noProof/>
        </w:rPr>
        <w:softHyphen/>
        <w:t xml:space="preserve">tăl grijuliu care se </w:t>
      </w:r>
      <w:r w:rsidR="0004649E">
        <w:rPr>
          <w:noProof/>
        </w:rPr>
        <w:t>gândeşte</w:t>
      </w:r>
      <w:r w:rsidR="00A24FD5" w:rsidRPr="000F73B4">
        <w:rPr>
          <w:noProof/>
        </w:rPr>
        <w:t xml:space="preserve"> la figura pe care-a făcut-o Nicolae, </w:t>
      </w:r>
      <w:r w:rsidR="007D4F3C">
        <w:rPr>
          <w:noProof/>
        </w:rPr>
        <w:t>fiu</w:t>
      </w:r>
      <w:r w:rsidR="00A24FD5" w:rsidRPr="000F73B4">
        <w:rPr>
          <w:noProof/>
        </w:rPr>
        <w:t>l său, la nunta lui Sigismund</w:t>
      </w:r>
      <w:r w:rsidR="001842E5">
        <w:rPr>
          <w:noProof/>
        </w:rPr>
        <w:t xml:space="preserve"> şi </w:t>
      </w:r>
      <w:r w:rsidR="00A24FD5" w:rsidRPr="000F73B4">
        <w:rPr>
          <w:noProof/>
        </w:rPr>
        <w:t>dacă Stanca a putut str</w:t>
      </w:r>
      <w:r w:rsidR="007D4F3C">
        <w:rPr>
          <w:noProof/>
        </w:rPr>
        <w:t>â</w:t>
      </w:r>
      <w:r w:rsidR="00A24FD5" w:rsidRPr="000F73B4">
        <w:rPr>
          <w:noProof/>
        </w:rPr>
        <w:t>nge cu grijă-toate odoarele</w:t>
      </w:r>
      <w:r w:rsidR="001842E5">
        <w:rPr>
          <w:noProof/>
        </w:rPr>
        <w:t xml:space="preserve"> şi </w:t>
      </w:r>
      <w:r w:rsidR="00A24FD5" w:rsidRPr="000F73B4">
        <w:rPr>
          <w:noProof/>
        </w:rPr>
        <w:t>sculele de pre</w:t>
      </w:r>
      <w:r w:rsidR="007D4F3C">
        <w:rPr>
          <w:noProof/>
        </w:rPr>
        <w:t>ţ</w:t>
      </w:r>
      <w:r w:rsidR="00A24FD5" w:rsidRPr="000F73B4">
        <w:rPr>
          <w:noProof/>
        </w:rPr>
        <w:t xml:space="preserve"> din palatul domnesc de la </w:t>
      </w:r>
      <w:r w:rsidR="00F077C6">
        <w:rPr>
          <w:noProof/>
        </w:rPr>
        <w:t>Târgovişte</w:t>
      </w:r>
      <w:r w:rsidR="00A24FD5" w:rsidRPr="000F73B4">
        <w:rPr>
          <w:noProof/>
        </w:rPr>
        <w:t>. Ciule</w:t>
      </w:r>
      <w:r w:rsidR="007D4F3C">
        <w:rPr>
          <w:noProof/>
        </w:rPr>
        <w:t>ş</w:t>
      </w:r>
      <w:r w:rsidR="00A24FD5" w:rsidRPr="000F73B4">
        <w:rPr>
          <w:noProof/>
        </w:rPr>
        <w:t>te urechea pentru că Liubieniecki spune cum s-a</w:t>
      </w:r>
      <w:r w:rsidR="007D4F3C">
        <w:rPr>
          <w:noProof/>
        </w:rPr>
        <w:t>-m</w:t>
      </w:r>
      <w:r w:rsidR="00A24FD5" w:rsidRPr="000F73B4">
        <w:rPr>
          <w:noProof/>
        </w:rPr>
        <w:t>potrivit regele</w:t>
      </w:r>
      <w:r w:rsidR="001842E5">
        <w:rPr>
          <w:noProof/>
        </w:rPr>
        <w:t xml:space="preserve"> şi </w:t>
      </w:r>
      <w:r w:rsidR="00A24FD5" w:rsidRPr="000F73B4">
        <w:rPr>
          <w:noProof/>
        </w:rPr>
        <w:t>dieta, sub o mie de pretexte, planului de a in</w:t>
      </w:r>
      <w:r w:rsidR="00A24FD5" w:rsidRPr="000F73B4">
        <w:rPr>
          <w:noProof/>
        </w:rPr>
        <w:softHyphen/>
        <w:t>terveni în Moldova sus</w:t>
      </w:r>
      <w:r w:rsidR="007D4F3C">
        <w:rPr>
          <w:noProof/>
        </w:rPr>
        <w:t>ţ</w:t>
      </w:r>
      <w:r w:rsidR="00A24FD5" w:rsidRPr="000F73B4">
        <w:rPr>
          <w:noProof/>
        </w:rPr>
        <w:t>inut de cancelarul Zamoyski. Nu se poate angaja Recz Pospolita într-o ac</w:t>
      </w:r>
      <w:r w:rsidR="007D4F3C">
        <w:rPr>
          <w:noProof/>
        </w:rPr>
        <w:t>ţ</w:t>
      </w:r>
      <w:r w:rsidR="00A24FD5" w:rsidRPr="000F73B4">
        <w:rPr>
          <w:noProof/>
        </w:rPr>
        <w:t>iune fă</w:t>
      </w:r>
      <w:r w:rsidR="007D4F3C">
        <w:rPr>
          <w:noProof/>
        </w:rPr>
        <w:t>ţ</w:t>
      </w:r>
      <w:r w:rsidR="00A24FD5" w:rsidRPr="000F73B4">
        <w:rPr>
          <w:noProof/>
        </w:rPr>
        <w:t>i</w:t>
      </w:r>
      <w:r w:rsidR="007D4F3C">
        <w:rPr>
          <w:noProof/>
        </w:rPr>
        <w:t>şă</w:t>
      </w:r>
      <w:r w:rsidR="00A24FD5" w:rsidRPr="000F73B4">
        <w:rPr>
          <w:noProof/>
        </w:rPr>
        <w:t xml:space="preserve"> împotriva Por</w:t>
      </w:r>
      <w:r w:rsidR="007D4F3C">
        <w:rPr>
          <w:noProof/>
        </w:rPr>
        <w:t>ţ</w:t>
      </w:r>
      <w:r w:rsidR="00A24FD5" w:rsidRPr="000F73B4">
        <w:rPr>
          <w:noProof/>
        </w:rPr>
        <w:t>ii</w:t>
      </w:r>
      <w:r w:rsidR="001842E5">
        <w:rPr>
          <w:noProof/>
        </w:rPr>
        <w:t xml:space="preserve"> şi </w:t>
      </w:r>
      <w:r w:rsidR="00A24FD5" w:rsidRPr="000F73B4">
        <w:rPr>
          <w:noProof/>
        </w:rPr>
        <w:t>a lui Sigismund, care-l protejează pe Răzvan.</w:t>
      </w:r>
    </w:p>
    <w:p w:rsidR="00A24FD5" w:rsidRPr="000F73B4" w:rsidRDefault="0080674B" w:rsidP="002F1B13">
      <w:pPr>
        <w:pStyle w:val="NoSpacing"/>
        <w:jc w:val="both"/>
        <w:rPr>
          <w:noProof/>
        </w:rPr>
      </w:pPr>
      <w:r>
        <w:rPr>
          <w:noProof/>
        </w:rPr>
        <w:t xml:space="preserve">   - </w:t>
      </w:r>
      <w:r w:rsidR="007D4F3C">
        <w:rPr>
          <w:noProof/>
        </w:rPr>
        <w:t>I</w:t>
      </w:r>
      <w:r w:rsidR="00445A3A">
        <w:rPr>
          <w:noProof/>
        </w:rPr>
        <w:t>arăşi</w:t>
      </w:r>
      <w:r w:rsidR="00A24FD5" w:rsidRPr="000F73B4">
        <w:rPr>
          <w:noProof/>
        </w:rPr>
        <w:t xml:space="preserve"> Răzvan, izbucne</w:t>
      </w:r>
      <w:r w:rsidR="007D4F3C">
        <w:rPr>
          <w:noProof/>
        </w:rPr>
        <w:t>ş</w:t>
      </w:r>
      <w:r w:rsidR="00A24FD5" w:rsidRPr="000F73B4">
        <w:rPr>
          <w:noProof/>
        </w:rPr>
        <w:t>te</w:t>
      </w:r>
      <w:r w:rsidR="00B8573D">
        <w:rPr>
          <w:noProof/>
        </w:rPr>
        <w:t xml:space="preserve">... </w:t>
      </w:r>
      <w:r w:rsidR="00A24FD5" w:rsidRPr="000F73B4">
        <w:rPr>
          <w:noProof/>
        </w:rPr>
        <w:t>Cine-i Răzvan?</w:t>
      </w:r>
      <w:r w:rsidR="00B8573D">
        <w:rPr>
          <w:noProof/>
        </w:rPr>
        <w:t xml:space="preserve">... </w:t>
      </w:r>
      <w:r w:rsidR="00A24FD5" w:rsidRPr="000F73B4">
        <w:rPr>
          <w:noProof/>
        </w:rPr>
        <w:t>Un călcător de credin</w:t>
      </w:r>
      <w:r w:rsidR="007D4F3C">
        <w:rPr>
          <w:noProof/>
        </w:rPr>
        <w:t>ţ</w:t>
      </w:r>
      <w:r w:rsidR="00A24FD5" w:rsidRPr="000F73B4">
        <w:rPr>
          <w:noProof/>
        </w:rPr>
        <w:t xml:space="preserve">ă, supus al meu, nici măcar </w:t>
      </w:r>
      <w:r w:rsidR="007D4F3C">
        <w:rPr>
          <w:noProof/>
        </w:rPr>
        <w:t>ţ</w:t>
      </w:r>
      <w:r w:rsidR="00A24FD5" w:rsidRPr="000F73B4">
        <w:rPr>
          <w:noProof/>
        </w:rPr>
        <w:t>ăran ci grădinar, a cărui mamă mi-a fost roabă, care pe deasupra mi-a mai furat</w:t>
      </w:r>
      <w:r w:rsidR="001842E5">
        <w:rPr>
          <w:noProof/>
        </w:rPr>
        <w:t xml:space="preserve"> şi</w:t>
      </w:r>
      <w:r w:rsidR="00C81EC9">
        <w:rPr>
          <w:noProof/>
        </w:rPr>
        <w:t xml:space="preserve"> şase </w:t>
      </w:r>
      <w:r w:rsidR="00A24FD5" w:rsidRPr="000F73B4">
        <w:rPr>
          <w:noProof/>
        </w:rPr>
        <w:t xml:space="preserve">mii de ughi </w:t>
      </w:r>
      <w:r w:rsidR="00BC6DA2">
        <w:rPr>
          <w:noProof/>
        </w:rPr>
        <w:t>când</w:t>
      </w:r>
      <w:r w:rsidR="00A24FD5" w:rsidRPr="000F73B4">
        <w:rPr>
          <w:noProof/>
        </w:rPr>
        <w:t xml:space="preserve"> l-am trimes la Poartă cu treburi</w:t>
      </w:r>
      <w:r w:rsidR="00517414">
        <w:rPr>
          <w:noProof/>
        </w:rPr>
        <w:t>. A</w:t>
      </w:r>
      <w:r w:rsidR="00A24FD5" w:rsidRPr="000F73B4">
        <w:rPr>
          <w:noProof/>
        </w:rPr>
        <w:t>cum</w:t>
      </w:r>
      <w:r w:rsidR="00BC6DA2">
        <w:rPr>
          <w:noProof/>
        </w:rPr>
        <w:t xml:space="preserve"> îşi </w:t>
      </w:r>
      <w:r w:rsidR="00A24FD5" w:rsidRPr="000F73B4">
        <w:rPr>
          <w:noProof/>
        </w:rPr>
        <w:t xml:space="preserve">zice </w:t>
      </w:r>
      <w:r w:rsidR="007D4F3C">
        <w:rPr>
          <w:noProof/>
        </w:rPr>
        <w:t>«</w:t>
      </w:r>
      <w:r w:rsidR="00A24FD5" w:rsidRPr="000F73B4">
        <w:rPr>
          <w:noProof/>
        </w:rPr>
        <w:t>frate al meu», oprind</w:t>
      </w:r>
      <w:r w:rsidR="00F0439A">
        <w:rPr>
          <w:noProof/>
        </w:rPr>
        <w:t xml:space="preserve"> toţi </w:t>
      </w:r>
      <w:r w:rsidR="00A24FD5" w:rsidRPr="000F73B4">
        <w:rPr>
          <w:noProof/>
        </w:rPr>
        <w:t>solii pe care-i slobod regelui domniei tale..</w:t>
      </w:r>
    </w:p>
    <w:p w:rsidR="00A24FD5" w:rsidRPr="000F73B4" w:rsidRDefault="00B63593" w:rsidP="002F1B13">
      <w:pPr>
        <w:pStyle w:val="NoSpacing"/>
        <w:jc w:val="both"/>
        <w:rPr>
          <w:noProof/>
        </w:rPr>
      </w:pPr>
      <w:r>
        <w:rPr>
          <w:noProof/>
        </w:rPr>
        <w:tab/>
      </w:r>
      <w:r w:rsidR="00A24FD5" w:rsidRPr="000F73B4">
        <w:rPr>
          <w:noProof/>
        </w:rPr>
        <w:t>Apare Tudora. Toarnă vin</w:t>
      </w:r>
      <w:r w:rsidR="00052EB5">
        <w:rPr>
          <w:noProof/>
        </w:rPr>
        <w:t>. S</w:t>
      </w:r>
      <w:r w:rsidR="00A24FD5" w:rsidRPr="000F73B4">
        <w:rPr>
          <w:noProof/>
        </w:rPr>
        <w:t>tinge o lum</w:t>
      </w:r>
      <w:r w:rsidR="007D4F3C">
        <w:rPr>
          <w:noProof/>
        </w:rPr>
        <w:t>â</w:t>
      </w:r>
      <w:r w:rsidR="00A24FD5" w:rsidRPr="000F73B4">
        <w:rPr>
          <w:noProof/>
        </w:rPr>
        <w:t>nare</w:t>
      </w:r>
      <w:r w:rsidR="0004649E">
        <w:rPr>
          <w:noProof/>
        </w:rPr>
        <w:t>. Î</w:t>
      </w:r>
      <w:r w:rsidR="00A24FD5" w:rsidRPr="000F73B4">
        <w:rPr>
          <w:noProof/>
        </w:rPr>
        <w:t>l fură cu coada ochiului. Poate a strigat prea tare</w:t>
      </w:r>
      <w:r w:rsidR="0004649E">
        <w:rPr>
          <w:noProof/>
        </w:rPr>
        <w:t>. Î</w:t>
      </w:r>
      <w:r w:rsidR="00BC6DA2">
        <w:rPr>
          <w:noProof/>
        </w:rPr>
        <w:t xml:space="preserve">şi </w:t>
      </w:r>
      <w:r w:rsidR="00A24FD5" w:rsidRPr="000F73B4">
        <w:rPr>
          <w:noProof/>
        </w:rPr>
        <w:t>deschide tunica la g</w:t>
      </w:r>
      <w:r w:rsidR="007D4F3C">
        <w:rPr>
          <w:noProof/>
        </w:rPr>
        <w:t>â</w:t>
      </w:r>
      <w:r w:rsidR="00A24FD5" w:rsidRPr="000F73B4">
        <w:rPr>
          <w:noProof/>
        </w:rPr>
        <w:t>t. Bles</w:t>
      </w:r>
      <w:r w:rsidR="00A24FD5" w:rsidRPr="000F73B4">
        <w:rPr>
          <w:noProof/>
        </w:rPr>
        <w:softHyphen/>
        <w:t>temat chin al stăp</w:t>
      </w:r>
      <w:r w:rsidR="007D4F3C">
        <w:rPr>
          <w:noProof/>
        </w:rPr>
        <w:t>â</w:t>
      </w:r>
      <w:r w:rsidR="00A24FD5" w:rsidRPr="000F73B4">
        <w:rPr>
          <w:noProof/>
        </w:rPr>
        <w:t>nirii de sine. Pan Liubieniecki sur</w:t>
      </w:r>
      <w:r w:rsidR="007D4F3C">
        <w:rPr>
          <w:noProof/>
        </w:rPr>
        <w:t>â</w:t>
      </w:r>
      <w:r w:rsidR="00A24FD5" w:rsidRPr="000F73B4">
        <w:rPr>
          <w:noProof/>
        </w:rPr>
        <w:t>de sub mus</w:t>
      </w:r>
      <w:r w:rsidR="00A24FD5" w:rsidRPr="000F73B4">
        <w:rPr>
          <w:noProof/>
        </w:rPr>
        <w:softHyphen/>
        <w:t>ta</w:t>
      </w:r>
      <w:r w:rsidR="007D4F3C">
        <w:rPr>
          <w:noProof/>
        </w:rPr>
        <w:t>ţ</w:t>
      </w:r>
      <w:r w:rsidR="00A24FD5" w:rsidRPr="000F73B4">
        <w:rPr>
          <w:noProof/>
        </w:rPr>
        <w:t xml:space="preserve">a bălaie, </w:t>
      </w:r>
      <w:r w:rsidR="007D4F3C">
        <w:rPr>
          <w:noProof/>
        </w:rPr>
        <w:t>î</w:t>
      </w:r>
      <w:r w:rsidR="00A24FD5" w:rsidRPr="000F73B4">
        <w:rPr>
          <w:noProof/>
        </w:rPr>
        <w:t xml:space="preserve">i spune că, de fapt, n-a fost </w:t>
      </w:r>
      <w:r w:rsidR="009A158B">
        <w:rPr>
          <w:noProof/>
        </w:rPr>
        <w:t>decât</w:t>
      </w:r>
      <w:r w:rsidR="00A24FD5" w:rsidRPr="000F73B4">
        <w:rPr>
          <w:noProof/>
        </w:rPr>
        <w:t xml:space="preserve"> o manevră politică, pentru că regele nu i-a putut refuza cancelarului aprobarea de a lucra pe cont propriu, cu vasalii lui</w:t>
      </w:r>
      <w:r w:rsidR="001842E5">
        <w:rPr>
          <w:noProof/>
        </w:rPr>
        <w:t xml:space="preserve"> şi </w:t>
      </w:r>
      <w:r w:rsidR="00A24FD5" w:rsidRPr="000F73B4">
        <w:rPr>
          <w:noProof/>
        </w:rPr>
        <w:t>nobilimea care-l sus</w:t>
      </w:r>
      <w:r w:rsidR="007D4F3C">
        <w:rPr>
          <w:noProof/>
        </w:rPr>
        <w:t>ţ</w:t>
      </w:r>
      <w:r w:rsidR="00A24FD5" w:rsidRPr="000F73B4">
        <w:rPr>
          <w:noProof/>
        </w:rPr>
        <w:t>ine. Cancelarul este o mare căpetenie de o</w:t>
      </w:r>
      <w:r w:rsidR="007D4F3C">
        <w:rPr>
          <w:noProof/>
        </w:rPr>
        <w:t>ş</w:t>
      </w:r>
      <w:r w:rsidR="00A24FD5" w:rsidRPr="000F73B4">
        <w:rPr>
          <w:noProof/>
        </w:rPr>
        <w:t>ti, un mare om politic</w:t>
      </w:r>
      <w:r w:rsidR="001842E5">
        <w:rPr>
          <w:noProof/>
        </w:rPr>
        <w:t xml:space="preserve"> şi </w:t>
      </w:r>
      <w:r w:rsidR="00A24FD5" w:rsidRPr="000F73B4">
        <w:rPr>
          <w:noProof/>
        </w:rPr>
        <w:t>un clarvăzător</w:t>
      </w:r>
      <w:r w:rsidR="0004649E">
        <w:rPr>
          <w:noProof/>
        </w:rPr>
        <w:t>. Î</w:t>
      </w:r>
      <w:r w:rsidR="00BC6DA2">
        <w:rPr>
          <w:noProof/>
        </w:rPr>
        <w:t xml:space="preserve">şi </w:t>
      </w:r>
      <w:r w:rsidR="00A24FD5" w:rsidRPr="000F73B4">
        <w:rPr>
          <w:noProof/>
        </w:rPr>
        <w:t xml:space="preserve">dă seama că acum mai mult </w:t>
      </w:r>
      <w:r w:rsidR="009A158B">
        <w:rPr>
          <w:noProof/>
        </w:rPr>
        <w:t>decât</w:t>
      </w:r>
      <w:r w:rsidR="00A24FD5" w:rsidRPr="000F73B4">
        <w:rPr>
          <w:noProof/>
        </w:rPr>
        <w:t xml:space="preserve"> ori</w:t>
      </w:r>
      <w:r w:rsidR="00BC6DA2">
        <w:rPr>
          <w:noProof/>
        </w:rPr>
        <w:t>când</w:t>
      </w:r>
      <w:r w:rsidR="00A24FD5" w:rsidRPr="000F73B4">
        <w:rPr>
          <w:noProof/>
        </w:rPr>
        <w:t xml:space="preserve"> Mol</w:t>
      </w:r>
      <w:r w:rsidR="00A24FD5" w:rsidRPr="000F73B4">
        <w:rPr>
          <w:noProof/>
        </w:rPr>
        <w:softHyphen/>
        <w:t>dova trebuie să fie aliată credincioasă Poloniei</w:t>
      </w:r>
      <w:r w:rsidR="001842E5">
        <w:rPr>
          <w:noProof/>
        </w:rPr>
        <w:t xml:space="preserve"> şi </w:t>
      </w:r>
      <w:r w:rsidR="00A24FD5" w:rsidRPr="000F73B4">
        <w:rPr>
          <w:noProof/>
        </w:rPr>
        <w:t>pentru că sena</w:t>
      </w:r>
      <w:r w:rsidR="00A24FD5" w:rsidRPr="000F73B4">
        <w:rPr>
          <w:noProof/>
        </w:rPr>
        <w:softHyphen/>
        <w:t xml:space="preserve">tul nu vrea să angajeze răspunderea republicii, </w:t>
      </w:r>
      <w:r w:rsidR="007230A8">
        <w:rPr>
          <w:noProof/>
        </w:rPr>
        <w:t>şi-</w:t>
      </w:r>
      <w:r w:rsidR="00A24FD5" w:rsidRPr="000F73B4">
        <w:rPr>
          <w:noProof/>
        </w:rPr>
        <w:t>a asumat el această răspundere.</w:t>
      </w:r>
    </w:p>
    <w:p w:rsidR="00A24FD5" w:rsidRPr="000F73B4" w:rsidRDefault="0080674B" w:rsidP="002F1B13">
      <w:pPr>
        <w:pStyle w:val="NoSpacing"/>
        <w:jc w:val="both"/>
        <w:rPr>
          <w:noProof/>
        </w:rPr>
      </w:pPr>
      <w:r>
        <w:rPr>
          <w:noProof/>
        </w:rPr>
        <w:t xml:space="preserve">   - </w:t>
      </w:r>
      <w:r w:rsidR="00E03AA1">
        <w:rPr>
          <w:noProof/>
        </w:rPr>
        <w:t xml:space="preserve">Unde se găseşte astăzi acest mare om? îl întrebă aproape </w:t>
      </w:r>
      <w:r w:rsidR="007D4F3C">
        <w:rPr>
          <w:noProof/>
        </w:rPr>
        <w:t>ş</w:t>
      </w:r>
      <w:r w:rsidR="00A24FD5" w:rsidRPr="000F73B4">
        <w:rPr>
          <w:noProof/>
        </w:rPr>
        <w:t>optit.</w:t>
      </w:r>
    </w:p>
    <w:p w:rsidR="00A24FD5" w:rsidRPr="000F73B4" w:rsidRDefault="0080674B" w:rsidP="002F1B13">
      <w:pPr>
        <w:pStyle w:val="NoSpacing"/>
        <w:jc w:val="both"/>
        <w:rPr>
          <w:noProof/>
        </w:rPr>
      </w:pPr>
      <w:r>
        <w:rPr>
          <w:noProof/>
        </w:rPr>
        <w:t xml:space="preserve">   - </w:t>
      </w:r>
      <w:r w:rsidR="00A24FD5" w:rsidRPr="000F73B4">
        <w:rPr>
          <w:noProof/>
        </w:rPr>
        <w:t>Îmi ceri să divulg un secret de stat</w:t>
      </w:r>
      <w:r w:rsidR="001842E5">
        <w:rPr>
          <w:noProof/>
        </w:rPr>
        <w:t xml:space="preserve"> şi </w:t>
      </w:r>
      <w:r w:rsidR="00B63593">
        <w:rPr>
          <w:noProof/>
        </w:rPr>
        <w:t>unul militar, mă</w:t>
      </w:r>
      <w:r w:rsidR="00A24FD5" w:rsidRPr="000F73B4">
        <w:rPr>
          <w:noProof/>
        </w:rPr>
        <w:t>ria-ta.</w:t>
      </w:r>
    </w:p>
    <w:p w:rsidR="00A24FD5" w:rsidRPr="000F73B4" w:rsidRDefault="0080674B" w:rsidP="002F1B13">
      <w:pPr>
        <w:pStyle w:val="NoSpacing"/>
        <w:jc w:val="both"/>
        <w:rPr>
          <w:noProof/>
        </w:rPr>
      </w:pPr>
      <w:r>
        <w:rPr>
          <w:noProof/>
        </w:rPr>
        <w:t xml:space="preserve">   - </w:t>
      </w:r>
      <w:r w:rsidR="00A24FD5" w:rsidRPr="000F73B4">
        <w:rPr>
          <w:noProof/>
        </w:rPr>
        <w:t>Spuneai că este o treabă a cancelarului, nu a senatului. E</w:t>
      </w:r>
      <w:r w:rsidR="007D4F3C">
        <w:rPr>
          <w:noProof/>
        </w:rPr>
        <w:t>ş</w:t>
      </w:r>
      <w:r w:rsidR="00A24FD5" w:rsidRPr="000F73B4">
        <w:rPr>
          <w:noProof/>
        </w:rPr>
        <w:t>ti cumva dintre vasalii lui?</w:t>
      </w:r>
    </w:p>
    <w:p w:rsidR="00A24FD5" w:rsidRPr="000F73B4" w:rsidRDefault="0080674B" w:rsidP="002F1B13">
      <w:pPr>
        <w:pStyle w:val="NoSpacing"/>
        <w:jc w:val="both"/>
        <w:rPr>
          <w:noProof/>
        </w:rPr>
      </w:pPr>
      <w:r>
        <w:rPr>
          <w:noProof/>
        </w:rPr>
        <w:t xml:space="preserve">   - </w:t>
      </w:r>
      <w:r w:rsidR="00A24FD5" w:rsidRPr="000F73B4">
        <w:rPr>
          <w:noProof/>
        </w:rPr>
        <w:t>M-a ferit</w:t>
      </w:r>
      <w:r w:rsidR="008A79E4">
        <w:rPr>
          <w:noProof/>
        </w:rPr>
        <w:t xml:space="preserve"> sfânta </w:t>
      </w:r>
      <w:r w:rsidR="00A24FD5" w:rsidRPr="000F73B4">
        <w:rPr>
          <w:noProof/>
        </w:rPr>
        <w:t>Fecioară</w:t>
      </w:r>
      <w:r w:rsidR="00B8573D">
        <w:rPr>
          <w:noProof/>
        </w:rPr>
        <w:t xml:space="preserve">... </w:t>
      </w:r>
      <w:r w:rsidR="00A24FD5" w:rsidRPr="000F73B4">
        <w:rPr>
          <w:noProof/>
        </w:rPr>
        <w:t>De altfel unchiul</w:t>
      </w:r>
      <w:r w:rsidR="00B8573D">
        <w:rPr>
          <w:noProof/>
        </w:rPr>
        <w:t xml:space="preserve">... </w:t>
      </w:r>
      <w:r w:rsidR="00A24FD5" w:rsidRPr="000F73B4">
        <w:rPr>
          <w:noProof/>
        </w:rPr>
        <w:t>Mi s-a pă</w:t>
      </w:r>
      <w:r w:rsidR="00A24FD5" w:rsidRPr="000F73B4">
        <w:rPr>
          <w:noProof/>
        </w:rPr>
        <w:softHyphen/>
        <w:t>rut că zăresc o</w:t>
      </w:r>
      <w:r w:rsidR="007D4F3C">
        <w:rPr>
          <w:noProof/>
        </w:rPr>
        <w:t>ş</w:t>
      </w:r>
      <w:r w:rsidR="00A24FD5" w:rsidRPr="000F73B4">
        <w:rPr>
          <w:noProof/>
        </w:rPr>
        <w:t xml:space="preserve">ti pe </w:t>
      </w:r>
      <w:r w:rsidR="007D4F3C">
        <w:rPr>
          <w:noProof/>
        </w:rPr>
        <w:t>ş</w:t>
      </w:r>
      <w:r w:rsidR="00A24FD5" w:rsidRPr="000F73B4">
        <w:rPr>
          <w:noProof/>
        </w:rPr>
        <w:t>leahul Cameni</w:t>
      </w:r>
      <w:r w:rsidR="007D4F3C">
        <w:rPr>
          <w:noProof/>
        </w:rPr>
        <w:t>ţ</w:t>
      </w:r>
      <w:r w:rsidR="00A24FD5" w:rsidRPr="000F73B4">
        <w:rPr>
          <w:noProof/>
        </w:rPr>
        <w:t xml:space="preserve">ei, acum </w:t>
      </w:r>
      <w:r w:rsidR="007D4F3C">
        <w:rPr>
          <w:noProof/>
        </w:rPr>
        <w:t>ş</w:t>
      </w:r>
      <w:r w:rsidR="00A24FD5" w:rsidRPr="000F73B4">
        <w:rPr>
          <w:noProof/>
        </w:rPr>
        <w:t>apte zile.</w:t>
      </w:r>
    </w:p>
    <w:p w:rsidR="00A24FD5" w:rsidRPr="000F73B4" w:rsidRDefault="0080674B" w:rsidP="002F1B13">
      <w:pPr>
        <w:pStyle w:val="NoSpacing"/>
        <w:jc w:val="both"/>
        <w:rPr>
          <w:noProof/>
        </w:rPr>
      </w:pPr>
      <w:r>
        <w:rPr>
          <w:noProof/>
        </w:rPr>
        <w:t xml:space="preserve">   - </w:t>
      </w:r>
      <w:r w:rsidR="00A24FD5" w:rsidRPr="000F73B4">
        <w:rPr>
          <w:noProof/>
        </w:rPr>
        <w:t>Asta-nseamnă că astăzi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Zamoyski ar fi putut trece Nistrul, măria-ta.</w:t>
      </w:r>
    </w:p>
    <w:p w:rsidR="00A24FD5" w:rsidRPr="000F73B4" w:rsidRDefault="0080674B" w:rsidP="002F1B13">
      <w:pPr>
        <w:pStyle w:val="NoSpacing"/>
        <w:jc w:val="both"/>
        <w:rPr>
          <w:noProof/>
        </w:rPr>
      </w:pPr>
      <w:r>
        <w:rPr>
          <w:noProof/>
        </w:rPr>
        <w:lastRenderedPageBreak/>
        <w:t xml:space="preserve">   - </w:t>
      </w:r>
      <w:r w:rsidR="00A24FD5" w:rsidRPr="000F73B4">
        <w:rPr>
          <w:noProof/>
        </w:rPr>
        <w:t>A</w:t>
      </w:r>
      <w:r w:rsidR="007D4F3C">
        <w:rPr>
          <w:noProof/>
        </w:rPr>
        <w:t>ş</w:t>
      </w:r>
      <w:r w:rsidR="00A24FD5" w:rsidRPr="000F73B4">
        <w:rPr>
          <w:noProof/>
        </w:rPr>
        <w:t>a, va să zică! De bine de rău Răzvan era bun o</w:t>
      </w:r>
      <w:r w:rsidR="007D4F3C">
        <w:rPr>
          <w:noProof/>
        </w:rPr>
        <w:t>ş</w:t>
      </w:r>
      <w:r w:rsidR="00A24FD5" w:rsidRPr="000F73B4">
        <w:rPr>
          <w:noProof/>
        </w:rPr>
        <w:t>tean</w:t>
      </w:r>
      <w:r w:rsidR="001842E5">
        <w:rPr>
          <w:noProof/>
        </w:rPr>
        <w:t xml:space="preserve"> şi </w:t>
      </w:r>
      <w:r w:rsidR="00A24FD5" w:rsidRPr="000F73B4">
        <w:rPr>
          <w:noProof/>
        </w:rPr>
        <w:t>nu s-a-nchinat turcilor. Dar Ieremia?</w:t>
      </w:r>
    </w:p>
    <w:p w:rsidR="00A24FD5" w:rsidRPr="000F73B4" w:rsidRDefault="0080674B" w:rsidP="002F1B13">
      <w:pPr>
        <w:pStyle w:val="NoSpacing"/>
        <w:jc w:val="both"/>
        <w:rPr>
          <w:noProof/>
        </w:rPr>
      </w:pPr>
      <w:r>
        <w:rPr>
          <w:noProof/>
        </w:rPr>
        <w:t xml:space="preserve">   - </w:t>
      </w:r>
      <w:r w:rsidR="00A24FD5" w:rsidRPr="000F73B4">
        <w:rPr>
          <w:noProof/>
        </w:rPr>
        <w:t>Ieremia va face politica lui Zamoyski, măria-ta. E omul lui cu trup</w:t>
      </w:r>
      <w:r w:rsidR="001842E5">
        <w:rPr>
          <w:noProof/>
        </w:rPr>
        <w:t xml:space="preserve"> şi </w:t>
      </w:r>
      <w:r w:rsidR="00A24FD5" w:rsidRPr="000F73B4">
        <w:rPr>
          <w:noProof/>
        </w:rPr>
        <w:t>suflet.</w:t>
      </w:r>
    </w:p>
    <w:p w:rsidR="00A24FD5" w:rsidRPr="000F73B4" w:rsidRDefault="0080674B" w:rsidP="002F1B13">
      <w:pPr>
        <w:pStyle w:val="NoSpacing"/>
        <w:jc w:val="both"/>
        <w:rPr>
          <w:noProof/>
        </w:rPr>
      </w:pPr>
      <w:r>
        <w:rPr>
          <w:noProof/>
        </w:rPr>
        <w:t xml:space="preserve">   - </w:t>
      </w:r>
      <w:r w:rsidR="00A24FD5" w:rsidRPr="000F73B4">
        <w:rPr>
          <w:noProof/>
        </w:rPr>
        <w:t xml:space="preserve">Boierii mei m-au </w:t>
      </w:r>
      <w:r w:rsidR="00F63165">
        <w:rPr>
          <w:noProof/>
        </w:rPr>
        <w:t>vândut</w:t>
      </w:r>
      <w:r w:rsidR="00A24FD5" w:rsidRPr="000F73B4">
        <w:rPr>
          <w:noProof/>
        </w:rPr>
        <w:t xml:space="preserve"> lui Sigismund, tre</w:t>
      </w:r>
      <w:r w:rsidR="00BC6DA2">
        <w:rPr>
          <w:noProof/>
        </w:rPr>
        <w:t>când</w:t>
      </w:r>
      <w:r w:rsidR="00AA1198">
        <w:rPr>
          <w:noProof/>
        </w:rPr>
        <w:t xml:space="preserve"> peste ne</w:t>
      </w:r>
      <w:r w:rsidR="00A24FD5" w:rsidRPr="000F73B4">
        <w:rPr>
          <w:noProof/>
        </w:rPr>
        <w:t>voile</w:t>
      </w:r>
      <w:r w:rsidR="001842E5">
        <w:rPr>
          <w:noProof/>
        </w:rPr>
        <w:t xml:space="preserve"> şi </w:t>
      </w:r>
      <w:r w:rsidR="00A24FD5" w:rsidRPr="000F73B4">
        <w:rPr>
          <w:noProof/>
        </w:rPr>
        <w:t>demnitatea domniei, ca</w:t>
      </w:r>
      <w:r w:rsidR="00FC1D98">
        <w:rPr>
          <w:noProof/>
        </w:rPr>
        <w:t xml:space="preserve"> să-şi </w:t>
      </w:r>
      <w:r w:rsidR="00A24FD5" w:rsidRPr="000F73B4">
        <w:rPr>
          <w:noProof/>
        </w:rPr>
        <w:t xml:space="preserve">satisfacă setea lor de </w:t>
      </w:r>
      <w:r w:rsidR="00C81EC9">
        <w:rPr>
          <w:noProof/>
        </w:rPr>
        <w:t>câştig</w:t>
      </w:r>
      <w:r w:rsidR="001842E5">
        <w:rPr>
          <w:noProof/>
        </w:rPr>
        <w:t xml:space="preserve"> şi </w:t>
      </w:r>
      <w:r w:rsidR="00A24FD5" w:rsidRPr="000F73B4">
        <w:rPr>
          <w:noProof/>
        </w:rPr>
        <w:t>mărire. Bani, să-mi plătesc</w:t>
      </w:r>
      <w:r w:rsidR="007D4F3C">
        <w:rPr>
          <w:noProof/>
        </w:rPr>
        <w:t xml:space="preserve"> lefegii, n-am. I-am scris lui Ioan </w:t>
      </w:r>
      <w:r w:rsidR="00A24FD5" w:rsidRPr="000F73B4">
        <w:rPr>
          <w:noProof/>
        </w:rPr>
        <w:t>Potocki, starostele Cameni</w:t>
      </w:r>
      <w:r w:rsidR="007D4F3C">
        <w:rPr>
          <w:noProof/>
        </w:rPr>
        <w:t>ţ</w:t>
      </w:r>
      <w:r w:rsidR="00A24FD5" w:rsidRPr="000F73B4">
        <w:rPr>
          <w:noProof/>
        </w:rPr>
        <w:t>ii,</w:t>
      </w:r>
      <w:r w:rsidR="001842E5">
        <w:rPr>
          <w:noProof/>
        </w:rPr>
        <w:t xml:space="preserve"> şi </w:t>
      </w:r>
      <w:r w:rsidR="00A24FD5" w:rsidRPr="000F73B4">
        <w:rPr>
          <w:noProof/>
        </w:rPr>
        <w:t>l-am implorat în numele Domnu</w:t>
      </w:r>
      <w:r w:rsidR="00A24FD5" w:rsidRPr="000F73B4">
        <w:rPr>
          <w:noProof/>
        </w:rPr>
        <w:softHyphen/>
        <w:t>lui să cheme nobilimea la luptă împotriva turcilor. Iată răspunsul. Ucide</w:t>
      </w:r>
      <w:r w:rsidR="007D4F3C">
        <w:rPr>
          <w:noProof/>
        </w:rPr>
        <w:t>ţ</w:t>
      </w:r>
      <w:r w:rsidR="00A24FD5" w:rsidRPr="000F73B4">
        <w:rPr>
          <w:noProof/>
        </w:rPr>
        <w:t>i în picioarele cailor, pentru siguran</w:t>
      </w:r>
      <w:r w:rsidR="007D4F3C">
        <w:rPr>
          <w:noProof/>
        </w:rPr>
        <w:t>ţ</w:t>
      </w:r>
      <w:r w:rsidR="00A24FD5" w:rsidRPr="000F73B4">
        <w:rPr>
          <w:noProof/>
        </w:rPr>
        <w:t>a voastră, un vis al tuturor popoarelor balcanice. Poate face</w:t>
      </w:r>
      <w:r w:rsidR="007D4F3C">
        <w:rPr>
          <w:noProof/>
        </w:rPr>
        <w:t>ţ</w:t>
      </w:r>
      <w:r w:rsidR="00A24FD5" w:rsidRPr="000F73B4">
        <w:rPr>
          <w:noProof/>
        </w:rPr>
        <w:t>i bine. Vă va judeca tim</w:t>
      </w:r>
      <w:r w:rsidR="00A24FD5" w:rsidRPr="000F73B4">
        <w:rPr>
          <w:noProof/>
        </w:rPr>
        <w:softHyphen/>
        <w:t>pul. Io Mihai Voievod nu</w:t>
      </w:r>
      <w:r w:rsidR="003E7BED">
        <w:rPr>
          <w:noProof/>
        </w:rPr>
        <w:t xml:space="preserve"> sunt </w:t>
      </w:r>
      <w:r w:rsidR="00A24FD5" w:rsidRPr="000F73B4">
        <w:rPr>
          <w:noProof/>
        </w:rPr>
        <w:t xml:space="preserve">supus nimănui, </w:t>
      </w:r>
      <w:r w:rsidR="009A158B">
        <w:rPr>
          <w:noProof/>
        </w:rPr>
        <w:t>decât</w:t>
      </w:r>
      <w:r w:rsidR="00A24FD5" w:rsidRPr="000F73B4">
        <w:rPr>
          <w:noProof/>
        </w:rPr>
        <w:t xml:space="preserve"> </w:t>
      </w:r>
      <w:r w:rsidR="007D4F3C">
        <w:rPr>
          <w:noProof/>
        </w:rPr>
        <w:t>ţ</w:t>
      </w:r>
      <w:r w:rsidR="00A24FD5" w:rsidRPr="000F73B4">
        <w:rPr>
          <w:noProof/>
        </w:rPr>
        <w:t>ării mele. Nici măcar împăratului nu-i s</w:t>
      </w:r>
      <w:r w:rsidR="007D4F3C">
        <w:rPr>
          <w:noProof/>
        </w:rPr>
        <w:t>u</w:t>
      </w:r>
      <w:r w:rsidR="00A24FD5" w:rsidRPr="000F73B4">
        <w:rPr>
          <w:noProof/>
        </w:rPr>
        <w:t>nt. Vreau prietenia regelui domniei tale, pentru că mi s-a spus că este unit cu împăratul</w:t>
      </w:r>
      <w:r w:rsidR="001842E5">
        <w:rPr>
          <w:noProof/>
        </w:rPr>
        <w:t xml:space="preserve"> şi </w:t>
      </w:r>
      <w:r w:rsidR="00A24FD5" w:rsidRPr="000F73B4">
        <w:rPr>
          <w:noProof/>
        </w:rPr>
        <w:t xml:space="preserve">cu domnii </w:t>
      </w:r>
      <w:r w:rsidR="008A79E4">
        <w:rPr>
          <w:noProof/>
        </w:rPr>
        <w:t>creştin</w:t>
      </w:r>
      <w:r w:rsidR="00A24FD5" w:rsidRPr="000F73B4">
        <w:rPr>
          <w:noProof/>
        </w:rPr>
        <w:t>ilor, să facă împreună război turcilor</w:t>
      </w:r>
      <w:r w:rsidR="00517414">
        <w:rPr>
          <w:noProof/>
        </w:rPr>
        <w:t>. A</w:t>
      </w:r>
      <w:r w:rsidR="00A24FD5" w:rsidRPr="000F73B4">
        <w:rPr>
          <w:noProof/>
        </w:rPr>
        <w:t>ltfel ce rost ar avea papa în această ligă</w:t>
      </w:r>
      <w:r w:rsidR="001842E5">
        <w:rPr>
          <w:noProof/>
        </w:rPr>
        <w:t xml:space="preserve"> şi </w:t>
      </w:r>
      <w:r w:rsidR="00A24FD5" w:rsidRPr="000F73B4">
        <w:rPr>
          <w:noProof/>
        </w:rPr>
        <w:t xml:space="preserve">de ce i-ar spune, </w:t>
      </w:r>
      <w:r w:rsidR="008A79E4">
        <w:rPr>
          <w:noProof/>
        </w:rPr>
        <w:t>Sfânt</w:t>
      </w:r>
      <w:r w:rsidR="007D4F3C">
        <w:rPr>
          <w:noProof/>
        </w:rPr>
        <w:t>ă?! Ş</w:t>
      </w:r>
      <w:r w:rsidR="00A24FD5" w:rsidRPr="000F73B4">
        <w:rPr>
          <w:noProof/>
        </w:rPr>
        <w:t>i eu, după cum vezi, cu</w:t>
      </w:r>
      <w:r w:rsidR="00C81EC9">
        <w:rPr>
          <w:noProof/>
        </w:rPr>
        <w:t xml:space="preserve"> puţin</w:t>
      </w:r>
      <w:r w:rsidR="00A24FD5" w:rsidRPr="000F73B4">
        <w:rPr>
          <w:noProof/>
        </w:rPr>
        <w:t>a mea putere fac război păg</w:t>
      </w:r>
      <w:r w:rsidR="007D4F3C">
        <w:rPr>
          <w:noProof/>
        </w:rPr>
        <w:t>â</w:t>
      </w:r>
      <w:r w:rsidR="00A24FD5" w:rsidRPr="000F73B4">
        <w:rPr>
          <w:noProof/>
        </w:rPr>
        <w:t>nului</w:t>
      </w:r>
      <w:r>
        <w:rPr>
          <w:noProof/>
        </w:rPr>
        <w:t xml:space="preserve">   - </w:t>
      </w:r>
      <w:r w:rsidR="00A24FD5" w:rsidRPr="000F73B4">
        <w:rPr>
          <w:noProof/>
        </w:rPr>
        <w:t>aici glasul îi scade</w:t>
      </w:r>
      <w:r w:rsidR="001842E5">
        <w:rPr>
          <w:noProof/>
        </w:rPr>
        <w:t xml:space="preserve"> şi </w:t>
      </w:r>
      <w:r w:rsidR="00A24FD5" w:rsidRPr="000F73B4">
        <w:rPr>
          <w:noProof/>
        </w:rPr>
        <w:t>el</w:t>
      </w:r>
      <w:r w:rsidR="00143F75">
        <w:rPr>
          <w:noProof/>
        </w:rPr>
        <w:t xml:space="preserve"> ştie </w:t>
      </w:r>
      <w:r w:rsidR="00A24FD5" w:rsidRPr="000F73B4">
        <w:rPr>
          <w:noProof/>
        </w:rPr>
        <w:t xml:space="preserve">c-a trecut dincolo de pragul </w:t>
      </w:r>
      <w:r w:rsidR="00090C8F">
        <w:rPr>
          <w:noProof/>
        </w:rPr>
        <w:t>stăpân</w:t>
      </w:r>
      <w:r w:rsidR="00A24FD5" w:rsidRPr="000F73B4">
        <w:rPr>
          <w:noProof/>
        </w:rPr>
        <w:t>irii</w:t>
      </w:r>
      <w:r w:rsidR="001842E5">
        <w:rPr>
          <w:noProof/>
        </w:rPr>
        <w:t xml:space="preserve"> şi </w:t>
      </w:r>
      <w:r w:rsidR="00A24FD5" w:rsidRPr="000F73B4">
        <w:rPr>
          <w:noProof/>
        </w:rPr>
        <w:t>că-l în</w:t>
      </w:r>
      <w:r w:rsidR="00A24FD5" w:rsidRPr="000F73B4">
        <w:rPr>
          <w:noProof/>
        </w:rPr>
        <w:softHyphen/>
        <w:t>cearcă dulcea nebunie a ne</w:t>
      </w:r>
      <w:r w:rsidR="00090C8F">
        <w:rPr>
          <w:noProof/>
        </w:rPr>
        <w:t>stăpân</w:t>
      </w:r>
      <w:r w:rsidR="00A24FD5" w:rsidRPr="000F73B4">
        <w:rPr>
          <w:noProof/>
        </w:rPr>
        <w:t>irii</w:t>
      </w:r>
      <w:r>
        <w:rPr>
          <w:noProof/>
        </w:rPr>
        <w:t xml:space="preserve">   - </w:t>
      </w:r>
      <w:r w:rsidR="00A24FD5" w:rsidRPr="000F73B4">
        <w:rPr>
          <w:noProof/>
        </w:rPr>
        <w:t>întinde brusc m</w:t>
      </w:r>
      <w:r w:rsidR="007D4F3C">
        <w:rPr>
          <w:noProof/>
        </w:rPr>
        <w:t>â</w:t>
      </w:r>
      <w:r w:rsidR="00A24FD5" w:rsidRPr="000F73B4">
        <w:rPr>
          <w:noProof/>
        </w:rPr>
        <w:t>na st</w:t>
      </w:r>
      <w:r w:rsidR="007D4F3C">
        <w:rPr>
          <w:noProof/>
        </w:rPr>
        <w:t>â</w:t>
      </w:r>
      <w:r w:rsidR="00A24FD5" w:rsidRPr="000F73B4">
        <w:rPr>
          <w:noProof/>
        </w:rPr>
        <w:t xml:space="preserve">ngă cu pumnul </w:t>
      </w:r>
      <w:r w:rsidR="00483B55">
        <w:rPr>
          <w:noProof/>
        </w:rPr>
        <w:t>strâns</w:t>
      </w:r>
      <w:r>
        <w:rPr>
          <w:noProof/>
        </w:rPr>
        <w:t xml:space="preserve">   - </w:t>
      </w:r>
      <w:r w:rsidR="00A24FD5" w:rsidRPr="000F73B4">
        <w:rPr>
          <w:noProof/>
        </w:rPr>
        <w:t xml:space="preserve">am să fac război </w:t>
      </w:r>
      <w:r w:rsidR="007D4F3C">
        <w:rPr>
          <w:noProof/>
        </w:rPr>
        <w:t>păgân</w:t>
      </w:r>
      <w:r w:rsidR="00A24FD5" w:rsidRPr="000F73B4">
        <w:rPr>
          <w:noProof/>
        </w:rPr>
        <w:t>ului</w:t>
      </w:r>
      <w:r>
        <w:rPr>
          <w:noProof/>
        </w:rPr>
        <w:t xml:space="preserve">   - </w:t>
      </w:r>
      <w:r w:rsidR="00A24FD5" w:rsidRPr="000F73B4">
        <w:rPr>
          <w:noProof/>
        </w:rPr>
        <w:t>scr</w:t>
      </w:r>
      <w:r w:rsidR="007D4F3C">
        <w:rPr>
          <w:noProof/>
        </w:rPr>
        <w:t>âş</w:t>
      </w:r>
      <w:r w:rsidR="00A24FD5" w:rsidRPr="000F73B4">
        <w:rPr>
          <w:noProof/>
        </w:rPr>
        <w:t>ne</w:t>
      </w:r>
      <w:r w:rsidR="007D4F3C">
        <w:rPr>
          <w:noProof/>
        </w:rPr>
        <w:t>ş</w:t>
      </w:r>
      <w:r w:rsidR="00A24FD5" w:rsidRPr="000F73B4">
        <w:rPr>
          <w:noProof/>
        </w:rPr>
        <w:t>te prin</w:t>
      </w:r>
      <w:r w:rsidR="00A24FD5" w:rsidRPr="000F73B4">
        <w:rPr>
          <w:noProof/>
        </w:rPr>
        <w:softHyphen/>
        <w:t>tre din</w:t>
      </w:r>
      <w:r w:rsidR="007D4F3C">
        <w:rPr>
          <w:noProof/>
        </w:rPr>
        <w:t>ţ</w:t>
      </w:r>
      <w:r w:rsidR="00A24FD5" w:rsidRPr="000F73B4">
        <w:rPr>
          <w:noProof/>
        </w:rPr>
        <w:t>i</w:t>
      </w:r>
      <w:r>
        <w:rPr>
          <w:noProof/>
        </w:rPr>
        <w:t xml:space="preserve">   - </w:t>
      </w:r>
      <w:r w:rsidR="00EE01E7">
        <w:rPr>
          <w:noProof/>
        </w:rPr>
        <w:t>până</w:t>
      </w:r>
      <w:r w:rsidR="00A24FD5" w:rsidRPr="000F73B4">
        <w:rPr>
          <w:noProof/>
        </w:rPr>
        <w:t xml:space="preserve"> </w:t>
      </w:r>
      <w:r w:rsidR="00BC6DA2">
        <w:rPr>
          <w:noProof/>
        </w:rPr>
        <w:t>când</w:t>
      </w:r>
      <w:r w:rsidR="00A24FD5" w:rsidRPr="000F73B4">
        <w:rPr>
          <w:noProof/>
        </w:rPr>
        <w:t xml:space="preserve"> m</w:t>
      </w:r>
      <w:r w:rsidR="007D4F3C">
        <w:rPr>
          <w:noProof/>
        </w:rPr>
        <w:t>â</w:t>
      </w:r>
      <w:r w:rsidR="00A24FD5" w:rsidRPr="000F73B4">
        <w:rPr>
          <w:noProof/>
        </w:rPr>
        <w:t>na asta va mai putea apuca straja să</w:t>
      </w:r>
      <w:r w:rsidR="00A24FD5" w:rsidRPr="000F73B4">
        <w:rPr>
          <w:noProof/>
        </w:rPr>
        <w:softHyphen/>
        <w:t>biei</w:t>
      </w:r>
      <w:r w:rsidR="00B8573D">
        <w:rPr>
          <w:noProof/>
        </w:rPr>
        <w:t xml:space="preserve">... </w:t>
      </w:r>
      <w:r w:rsidR="00517414">
        <w:rPr>
          <w:noProof/>
        </w:rPr>
        <w:t>A</w:t>
      </w:r>
      <w:r w:rsidR="00A24FD5" w:rsidRPr="000F73B4">
        <w:rPr>
          <w:noProof/>
        </w:rPr>
        <w:t xml:space="preserve">h! </w:t>
      </w:r>
      <w:r w:rsidR="007D4F3C">
        <w:rPr>
          <w:noProof/>
        </w:rPr>
        <w:t>Ţ</w:t>
      </w:r>
      <w:r w:rsidR="00A24FD5" w:rsidRPr="000F73B4">
        <w:rPr>
          <w:noProof/>
        </w:rPr>
        <w:t>in aici pe bani</w:t>
      </w:r>
      <w:r w:rsidR="001842E5">
        <w:rPr>
          <w:noProof/>
        </w:rPr>
        <w:t xml:space="preserve"> şi </w:t>
      </w:r>
      <w:r w:rsidR="00A24FD5" w:rsidRPr="000F73B4">
        <w:rPr>
          <w:noProof/>
        </w:rPr>
        <w:t>jaf oaste de-a lui Sigismund, care poate-ar vrea să-mi facă mie ce-a făcut fratelui meu Aron</w:t>
      </w:r>
      <w:r w:rsidR="00B8573D">
        <w:rPr>
          <w:noProof/>
        </w:rPr>
        <w:t xml:space="preserve">... </w:t>
      </w:r>
      <w:r w:rsidR="00517414">
        <w:rPr>
          <w:noProof/>
        </w:rPr>
        <w:t>A</w:t>
      </w:r>
      <w:r w:rsidR="00282C30">
        <w:rPr>
          <w:noProof/>
        </w:rPr>
        <w:t xml:space="preserve">tât </w:t>
      </w:r>
      <w:r w:rsidR="00A24FD5" w:rsidRPr="000F73B4">
        <w:rPr>
          <w:noProof/>
        </w:rPr>
        <w:t xml:space="preserve">c-am </w:t>
      </w:r>
      <w:r w:rsidR="00F63165">
        <w:rPr>
          <w:noProof/>
        </w:rPr>
        <w:t>învăţat</w:t>
      </w:r>
      <w:r w:rsidR="00A24FD5" w:rsidRPr="000F73B4">
        <w:rPr>
          <w:noProof/>
        </w:rPr>
        <w:t xml:space="preserve"> din tragedia lui</w:t>
      </w:r>
      <w:r w:rsidR="0004649E">
        <w:rPr>
          <w:noProof/>
        </w:rPr>
        <w:t>. Î</w:t>
      </w:r>
      <w:r w:rsidR="00A24FD5" w:rsidRPr="000F73B4">
        <w:rPr>
          <w:noProof/>
        </w:rPr>
        <w:t xml:space="preserve">i </w:t>
      </w:r>
      <w:r w:rsidR="00F077C6">
        <w:rPr>
          <w:noProof/>
        </w:rPr>
        <w:t>ţ</w:t>
      </w:r>
      <w:r w:rsidR="00A24FD5" w:rsidRPr="000F73B4">
        <w:rPr>
          <w:noProof/>
        </w:rPr>
        <w:t>in în alte tabere</w:t>
      </w:r>
      <w:r w:rsidR="001842E5">
        <w:rPr>
          <w:noProof/>
        </w:rPr>
        <w:t xml:space="preserve"> şi </w:t>
      </w:r>
      <w:r w:rsidR="00A24FD5" w:rsidRPr="000F73B4">
        <w:rPr>
          <w:noProof/>
        </w:rPr>
        <w:t>stau cu ochii</w:t>
      </w:r>
      <w:r w:rsidR="00F077C6">
        <w:rPr>
          <w:noProof/>
        </w:rPr>
        <w:t xml:space="preserve"> pe</w:t>
      </w:r>
      <w:r w:rsidR="00A24FD5" w:rsidRPr="000F73B4">
        <w:rPr>
          <w:noProof/>
        </w:rPr>
        <w:t xml:space="preserve"> ei, ca gaia</w:t>
      </w:r>
      <w:r w:rsidR="00B8573D">
        <w:rPr>
          <w:noProof/>
        </w:rPr>
        <w:t xml:space="preserve">... </w:t>
      </w:r>
      <w:r w:rsidR="00A24FD5" w:rsidRPr="000F73B4">
        <w:rPr>
          <w:noProof/>
        </w:rPr>
        <w:t>Mai sigur sub turci a</w:t>
      </w:r>
      <w:r w:rsidR="00F077C6">
        <w:rPr>
          <w:noProof/>
        </w:rPr>
        <w:t>ş</w:t>
      </w:r>
      <w:r w:rsidR="00A24FD5" w:rsidRPr="000F73B4">
        <w:rPr>
          <w:noProof/>
        </w:rPr>
        <w:t xml:space="preserve"> fi fost, </w:t>
      </w:r>
      <w:r w:rsidR="009A158B">
        <w:rPr>
          <w:noProof/>
        </w:rPr>
        <w:t>decât</w:t>
      </w:r>
      <w:r w:rsidR="003E7BED">
        <w:rPr>
          <w:noProof/>
        </w:rPr>
        <w:t xml:space="preserve"> sunt </w:t>
      </w:r>
      <w:r w:rsidR="00A24FD5" w:rsidRPr="000F73B4">
        <w:rPr>
          <w:noProof/>
        </w:rPr>
        <w:t xml:space="preserve">cu </w:t>
      </w:r>
      <w:r w:rsidR="008A79E4">
        <w:rPr>
          <w:noProof/>
        </w:rPr>
        <w:t>creştin</w:t>
      </w:r>
      <w:r w:rsidR="00A24FD5" w:rsidRPr="000F73B4">
        <w:rPr>
          <w:noProof/>
        </w:rPr>
        <w:t>ii. Mi-am zălogit averea să plătesc o</w:t>
      </w:r>
      <w:r w:rsidR="00F077C6">
        <w:rPr>
          <w:noProof/>
        </w:rPr>
        <w:t>ş</w:t>
      </w:r>
      <w:r w:rsidR="00A24FD5" w:rsidRPr="000F73B4">
        <w:rPr>
          <w:noProof/>
        </w:rPr>
        <w:t xml:space="preserve">tile </w:t>
      </w:r>
      <w:r w:rsidR="007230A8">
        <w:rPr>
          <w:noProof/>
        </w:rPr>
        <w:t>şi-</w:t>
      </w:r>
      <w:r w:rsidR="00A24FD5" w:rsidRPr="000F73B4">
        <w:rPr>
          <w:noProof/>
        </w:rPr>
        <w:t xml:space="preserve">am risipit toată </w:t>
      </w:r>
      <w:r w:rsidR="00F077C6">
        <w:rPr>
          <w:noProof/>
        </w:rPr>
        <w:t>z</w:t>
      </w:r>
      <w:r w:rsidR="00A24FD5" w:rsidRPr="000F73B4">
        <w:rPr>
          <w:noProof/>
        </w:rPr>
        <w:t>estrea so</w:t>
      </w:r>
      <w:r w:rsidR="00F077C6">
        <w:rPr>
          <w:noProof/>
        </w:rPr>
        <w:t>ţ</w:t>
      </w:r>
      <w:r w:rsidR="00A24FD5" w:rsidRPr="000F73B4">
        <w:rPr>
          <w:noProof/>
        </w:rPr>
        <w:t>iei mele</w:t>
      </w:r>
      <w:r w:rsidR="00517414">
        <w:rPr>
          <w:noProof/>
        </w:rPr>
        <w:t>. A</w:t>
      </w:r>
      <w:r w:rsidR="00A24FD5" w:rsidRPr="000F73B4">
        <w:rPr>
          <w:noProof/>
        </w:rPr>
        <w:t>m ajuns la o</w:t>
      </w:r>
      <w:r w:rsidR="00143F75">
        <w:rPr>
          <w:noProof/>
        </w:rPr>
        <w:t xml:space="preserve"> aşa </w:t>
      </w:r>
      <w:r w:rsidR="00A24FD5" w:rsidRPr="000F73B4">
        <w:rPr>
          <w:noProof/>
        </w:rPr>
        <w:t>sărăcie, de nu cru</w:t>
      </w:r>
      <w:r w:rsidR="00F077C6">
        <w:rPr>
          <w:noProof/>
        </w:rPr>
        <w:t>ţ</w:t>
      </w:r>
      <w:r w:rsidR="00A24FD5" w:rsidRPr="000F73B4">
        <w:rPr>
          <w:noProof/>
        </w:rPr>
        <w:t xml:space="preserve"> nici mă</w:t>
      </w:r>
      <w:r w:rsidR="00F077C6">
        <w:rPr>
          <w:noProof/>
        </w:rPr>
        <w:t>ca</w:t>
      </w:r>
      <w:r w:rsidR="00A24FD5" w:rsidRPr="000F73B4">
        <w:rPr>
          <w:noProof/>
        </w:rPr>
        <w:t>r odoarele sfintelor monastiri</w:t>
      </w:r>
      <w:r w:rsidR="00B8573D">
        <w:rPr>
          <w:noProof/>
        </w:rPr>
        <w:t xml:space="preserve">... </w:t>
      </w:r>
      <w:r w:rsidR="00A24FD5" w:rsidRPr="000F73B4">
        <w:rPr>
          <w:noProof/>
        </w:rPr>
        <w:t xml:space="preserve">Noi, </w:t>
      </w:r>
      <w:r w:rsidR="008A79E4">
        <w:rPr>
          <w:noProof/>
        </w:rPr>
        <w:t>creştin</w:t>
      </w:r>
      <w:r w:rsidR="00A24FD5" w:rsidRPr="000F73B4">
        <w:rPr>
          <w:noProof/>
        </w:rPr>
        <w:t>ii, nu vrem să ne le</w:t>
      </w:r>
      <w:r w:rsidR="00F077C6">
        <w:rPr>
          <w:noProof/>
        </w:rPr>
        <w:t>găm</w:t>
      </w:r>
      <w:r w:rsidR="00A24FD5" w:rsidRPr="000F73B4">
        <w:rPr>
          <w:noProof/>
        </w:rPr>
        <w:t xml:space="preserve"> între noi, </w:t>
      </w:r>
      <w:r w:rsidR="00EE01E7">
        <w:rPr>
          <w:noProof/>
        </w:rPr>
        <w:t>până</w:t>
      </w:r>
      <w:r w:rsidR="00A24FD5" w:rsidRPr="000F73B4">
        <w:rPr>
          <w:noProof/>
        </w:rPr>
        <w:t xml:space="preserve"> </w:t>
      </w:r>
      <w:r w:rsidR="00BC6DA2">
        <w:rPr>
          <w:noProof/>
        </w:rPr>
        <w:t>când</w:t>
      </w:r>
      <w:r w:rsidR="00A24FD5" w:rsidRPr="000F73B4">
        <w:rPr>
          <w:noProof/>
        </w:rPr>
        <w:t xml:space="preserve"> are să ne lege </w:t>
      </w:r>
      <w:r w:rsidR="007D4F3C">
        <w:rPr>
          <w:noProof/>
        </w:rPr>
        <w:t>păgân</w:t>
      </w:r>
      <w:r w:rsidR="00A24FD5" w:rsidRPr="000F73B4">
        <w:rPr>
          <w:noProof/>
        </w:rPr>
        <w:t>ul pe to</w:t>
      </w:r>
      <w:r w:rsidR="00F077C6">
        <w:rPr>
          <w:noProof/>
        </w:rPr>
        <w:t>ţ</w:t>
      </w:r>
      <w:r w:rsidR="00A24FD5" w:rsidRPr="000F73B4">
        <w:rPr>
          <w:noProof/>
        </w:rPr>
        <w:t>i</w:t>
      </w:r>
      <w:r w:rsidR="00517414">
        <w:rPr>
          <w:noProof/>
        </w:rPr>
        <w:t>. A</w:t>
      </w:r>
      <w:r w:rsidR="00F077C6">
        <w:rPr>
          <w:noProof/>
        </w:rPr>
        <w:t xml:space="preserve">tunci se va </w:t>
      </w:r>
      <w:r w:rsidR="00A24FD5" w:rsidRPr="000F73B4">
        <w:rPr>
          <w:noProof/>
        </w:rPr>
        <w:t xml:space="preserve">pierde toată </w:t>
      </w:r>
      <w:r w:rsidR="008A79E4">
        <w:rPr>
          <w:noProof/>
        </w:rPr>
        <w:t>creştin</w:t>
      </w:r>
      <w:r w:rsidR="00A24FD5" w:rsidRPr="000F73B4">
        <w:rPr>
          <w:noProof/>
        </w:rPr>
        <w:t xml:space="preserve">ătatea, cum s-a pierdut în vremea lui </w:t>
      </w:r>
      <w:r w:rsidR="004E5209">
        <w:rPr>
          <w:noProof/>
        </w:rPr>
        <w:t>Ştefan</w:t>
      </w:r>
      <w:r w:rsidR="00F077C6">
        <w:rPr>
          <w:noProof/>
        </w:rPr>
        <w:t xml:space="preserve"> c</w:t>
      </w:r>
      <w:r w:rsidR="00A24FD5" w:rsidRPr="000F73B4">
        <w:rPr>
          <w:noProof/>
        </w:rPr>
        <w:t>el</w:t>
      </w:r>
      <w:r w:rsidR="00F63165">
        <w:rPr>
          <w:noProof/>
        </w:rPr>
        <w:t xml:space="preserve"> </w:t>
      </w:r>
      <w:r w:rsidR="00F077C6">
        <w:rPr>
          <w:noProof/>
        </w:rPr>
        <w:t>S</w:t>
      </w:r>
      <w:r w:rsidR="00F63165">
        <w:rPr>
          <w:noProof/>
        </w:rPr>
        <w:t xml:space="preserve">fânt </w:t>
      </w:r>
      <w:r w:rsidR="00A24FD5" w:rsidRPr="000F73B4">
        <w:rPr>
          <w:noProof/>
        </w:rPr>
        <w:t xml:space="preserve">de la Moldova, </w:t>
      </w:r>
      <w:r w:rsidR="00BC6DA2">
        <w:rPr>
          <w:noProof/>
        </w:rPr>
        <w:t>când</w:t>
      </w:r>
      <w:r w:rsidR="00A24FD5" w:rsidRPr="000F73B4">
        <w:rPr>
          <w:noProof/>
        </w:rPr>
        <w:t xml:space="preserve"> a chemat Evropa în ajutor</w:t>
      </w:r>
      <w:r w:rsidR="001842E5">
        <w:rPr>
          <w:noProof/>
        </w:rPr>
        <w:t xml:space="preserve"> şi </w:t>
      </w:r>
      <w:r w:rsidR="00A24FD5" w:rsidRPr="000F73B4">
        <w:rPr>
          <w:noProof/>
        </w:rPr>
        <w:t xml:space="preserve">Evropa </w:t>
      </w:r>
      <w:r w:rsidR="00F077C6">
        <w:rPr>
          <w:noProof/>
        </w:rPr>
        <w:t>şi-</w:t>
      </w:r>
      <w:r w:rsidR="00A24FD5" w:rsidRPr="000F73B4">
        <w:rPr>
          <w:noProof/>
        </w:rPr>
        <w:t>a văzut de-ale ei, ajun</w:t>
      </w:r>
      <w:r w:rsidR="0004649E">
        <w:rPr>
          <w:noProof/>
        </w:rPr>
        <w:t>gând</w:t>
      </w:r>
      <w:r w:rsidR="00A24FD5" w:rsidRPr="000F73B4">
        <w:rPr>
          <w:noProof/>
        </w:rPr>
        <w:t xml:space="preserve"> turcii la gurile Dunării, la Chilia</w:t>
      </w:r>
      <w:r w:rsidR="001842E5">
        <w:rPr>
          <w:noProof/>
        </w:rPr>
        <w:t xml:space="preserve"> şi </w:t>
      </w:r>
      <w:r w:rsidR="00A24FD5" w:rsidRPr="000F73B4">
        <w:rPr>
          <w:noProof/>
        </w:rPr>
        <w:t>Cetatea Albă, ur</w:t>
      </w:r>
      <w:r w:rsidR="00F077C6">
        <w:rPr>
          <w:noProof/>
        </w:rPr>
        <w:t>câ</w:t>
      </w:r>
      <w:r w:rsidR="00A24FD5" w:rsidRPr="000F73B4">
        <w:rPr>
          <w:noProof/>
        </w:rPr>
        <w:t xml:space="preserve">nd pe Nistru </w:t>
      </w:r>
      <w:r w:rsidR="00EE01E7">
        <w:rPr>
          <w:noProof/>
        </w:rPr>
        <w:t>până</w:t>
      </w:r>
      <w:r w:rsidR="00A24FD5" w:rsidRPr="000F73B4">
        <w:rPr>
          <w:noProof/>
        </w:rPr>
        <w:t>-n olaturile voastre</w:t>
      </w:r>
      <w:r w:rsidR="00B8573D">
        <w:rPr>
          <w:noProof/>
        </w:rPr>
        <w:t xml:space="preserve">... </w:t>
      </w:r>
      <w:r w:rsidR="00A24FD5" w:rsidRPr="000F73B4">
        <w:rPr>
          <w:noProof/>
        </w:rPr>
        <w:t>Doamne</w:t>
      </w:r>
      <w:r w:rsidR="00B8573D">
        <w:rPr>
          <w:noProof/>
        </w:rPr>
        <w:t xml:space="preserve">... </w:t>
      </w:r>
      <w:r w:rsidR="00A24FD5" w:rsidRPr="000F73B4">
        <w:rPr>
          <w:noProof/>
        </w:rPr>
        <w:t>Turcii nu m-au jignit niciodată</w:t>
      </w:r>
      <w:r w:rsidR="00143F75">
        <w:rPr>
          <w:noProof/>
        </w:rPr>
        <w:t xml:space="preserve"> aşa </w:t>
      </w:r>
      <w:r w:rsidR="00A24FD5" w:rsidRPr="000F73B4">
        <w:rPr>
          <w:noProof/>
        </w:rPr>
        <w:t xml:space="preserve">cum mă jignesc unii principi </w:t>
      </w:r>
      <w:r w:rsidR="008A79E4">
        <w:rPr>
          <w:noProof/>
        </w:rPr>
        <w:t>creştin</w:t>
      </w:r>
      <w:r w:rsidR="00A24FD5" w:rsidRPr="000F73B4">
        <w:rPr>
          <w:noProof/>
        </w:rPr>
        <w:t>i</w:t>
      </w:r>
      <w:r w:rsidR="00B8573D">
        <w:rPr>
          <w:noProof/>
        </w:rPr>
        <w:t xml:space="preserve">... </w:t>
      </w:r>
      <w:r w:rsidR="00052EB5">
        <w:rPr>
          <w:noProof/>
        </w:rPr>
        <w:t>S</w:t>
      </w:r>
      <w:r w:rsidR="00A24FD5" w:rsidRPr="000F73B4">
        <w:rPr>
          <w:noProof/>
        </w:rPr>
        <w:t xml:space="preserve">ă bem, pan Liubieniecki. Te iau cu mine la </w:t>
      </w:r>
      <w:r w:rsidR="00F077C6">
        <w:rPr>
          <w:noProof/>
        </w:rPr>
        <w:t>Târgovişte</w:t>
      </w:r>
      <w:r w:rsidR="00A24FD5" w:rsidRPr="000F73B4">
        <w:rPr>
          <w:noProof/>
        </w:rPr>
        <w:t xml:space="preserve">, </w:t>
      </w:r>
      <w:r w:rsidR="00F077C6">
        <w:rPr>
          <w:noProof/>
        </w:rPr>
        <w:t>să</w:t>
      </w:r>
      <w:r w:rsidR="00A24FD5" w:rsidRPr="000F73B4">
        <w:rPr>
          <w:noProof/>
        </w:rPr>
        <w:t xml:space="preserve"> te </w:t>
      </w:r>
      <w:r w:rsidR="00F077C6">
        <w:rPr>
          <w:noProof/>
        </w:rPr>
        <w:t>ş</w:t>
      </w:r>
      <w:r w:rsidR="00A24FD5" w:rsidRPr="000F73B4">
        <w:rPr>
          <w:noProof/>
        </w:rPr>
        <w:t>tiu ferit de primejdie</w:t>
      </w:r>
      <w:r w:rsidR="0004649E">
        <w:rPr>
          <w:noProof/>
        </w:rPr>
        <w:t>. Î</w:t>
      </w:r>
      <w:r w:rsidR="00F077C6">
        <w:rPr>
          <w:noProof/>
        </w:rPr>
        <w:t>ţ</w:t>
      </w:r>
      <w:r w:rsidR="00A24FD5" w:rsidRPr="000F73B4">
        <w:rPr>
          <w:noProof/>
        </w:rPr>
        <w:t>i dau gărzi să te scoată pe sub munte, la Moldova</w:t>
      </w:r>
      <w:r w:rsidR="00282C30">
        <w:rPr>
          <w:noProof/>
        </w:rPr>
        <w:t>. Ş</w:t>
      </w:r>
      <w:r w:rsidR="001842E5">
        <w:rPr>
          <w:noProof/>
        </w:rPr>
        <w:t xml:space="preserve">i </w:t>
      </w:r>
      <w:r w:rsidR="00F077C6">
        <w:rPr>
          <w:noProof/>
        </w:rPr>
        <w:t>ţ</w:t>
      </w:r>
      <w:r w:rsidR="00A24FD5" w:rsidRPr="000F73B4">
        <w:rPr>
          <w:noProof/>
        </w:rPr>
        <w:t xml:space="preserve">i-l mai dau pe Petre Gregorovici Armeanul, </w:t>
      </w:r>
      <w:r w:rsidR="00F077C6">
        <w:rPr>
          <w:noProof/>
        </w:rPr>
        <w:t>c</w:t>
      </w:r>
      <w:r w:rsidR="00A24FD5" w:rsidRPr="000F73B4">
        <w:rPr>
          <w:noProof/>
        </w:rPr>
        <w:t xml:space="preserve">a sol al meu pe </w:t>
      </w:r>
      <w:r w:rsidR="0004649E">
        <w:rPr>
          <w:noProof/>
        </w:rPr>
        <w:t>lângă</w:t>
      </w:r>
      <w:r w:rsidR="00A24FD5" w:rsidRPr="000F73B4">
        <w:rPr>
          <w:noProof/>
        </w:rPr>
        <w:t xml:space="preserve"> r</w:t>
      </w:r>
      <w:r w:rsidR="00F077C6">
        <w:rPr>
          <w:noProof/>
        </w:rPr>
        <w:t>e</w:t>
      </w:r>
      <w:r w:rsidR="00A24FD5" w:rsidRPr="000F73B4">
        <w:rPr>
          <w:noProof/>
        </w:rPr>
        <w:t>ge.</w:t>
      </w:r>
    </w:p>
    <w:p w:rsidR="00A24FD5" w:rsidRPr="000F73B4" w:rsidRDefault="00F077C6" w:rsidP="002F1B13">
      <w:pPr>
        <w:pStyle w:val="NoSpacing"/>
        <w:jc w:val="both"/>
        <w:rPr>
          <w:noProof/>
        </w:rPr>
      </w:pPr>
      <w:r>
        <w:rPr>
          <w:noProof/>
        </w:rPr>
        <w:tab/>
      </w:r>
      <w:r w:rsidR="00A24FD5" w:rsidRPr="000F73B4">
        <w:rPr>
          <w:noProof/>
        </w:rPr>
        <w:t>Prive</w:t>
      </w:r>
      <w:r>
        <w:rPr>
          <w:noProof/>
        </w:rPr>
        <w:t>ş</w:t>
      </w:r>
      <w:r w:rsidR="00A24FD5" w:rsidRPr="000F73B4">
        <w:rPr>
          <w:noProof/>
        </w:rPr>
        <w:t>te jocul lum</w:t>
      </w:r>
      <w:r>
        <w:rPr>
          <w:noProof/>
        </w:rPr>
        <w:t>â</w:t>
      </w:r>
      <w:r w:rsidR="00A24FD5" w:rsidRPr="000F73B4">
        <w:rPr>
          <w:noProof/>
        </w:rPr>
        <w:t>nărilor</w:t>
      </w:r>
      <w:r w:rsidR="00052EB5">
        <w:rPr>
          <w:noProof/>
        </w:rPr>
        <w:t>. S</w:t>
      </w:r>
      <w:r w:rsidR="00A24FD5" w:rsidRPr="000F73B4">
        <w:rPr>
          <w:noProof/>
        </w:rPr>
        <w:t>e pleacă spre solul polon.</w:t>
      </w:r>
    </w:p>
    <w:p w:rsidR="00C37925" w:rsidRDefault="0080674B" w:rsidP="002F1B13">
      <w:pPr>
        <w:pStyle w:val="NoSpacing"/>
        <w:jc w:val="both"/>
        <w:rPr>
          <w:rFonts w:cs="Times New Roman"/>
          <w:noProof/>
        </w:rPr>
      </w:pPr>
      <w:r>
        <w:rPr>
          <w:noProof/>
        </w:rPr>
        <w:lastRenderedPageBreak/>
        <w:t xml:space="preserve">   - </w:t>
      </w:r>
      <w:r w:rsidR="007230A8">
        <w:rPr>
          <w:noProof/>
        </w:rPr>
        <w:t>Şi-</w:t>
      </w:r>
      <w:r w:rsidR="00A24FD5" w:rsidRPr="000F73B4">
        <w:rPr>
          <w:noProof/>
        </w:rPr>
        <w:t>acum spune-mi de ce-ai venit, iubite al meu Liubie</w:t>
      </w:r>
      <w:r w:rsidR="00A24FD5" w:rsidRPr="000F73B4">
        <w:rPr>
          <w:noProof/>
        </w:rPr>
        <w:softHyphen/>
        <w:t>niecki?</w:t>
      </w:r>
    </w:p>
    <w:p w:rsidR="00C37925" w:rsidRDefault="00C37925" w:rsidP="002F1B13">
      <w:pPr>
        <w:pStyle w:val="NoSpacing"/>
        <w:jc w:val="both"/>
        <w:rPr>
          <w:rFonts w:cs="Times New Roman"/>
          <w:noProof/>
        </w:rPr>
      </w:pPr>
    </w:p>
    <w:p w:rsidR="00C37925" w:rsidRDefault="00C37925" w:rsidP="002F1B13">
      <w:pPr>
        <w:pStyle w:val="NoSpacing"/>
        <w:jc w:val="both"/>
        <w:rPr>
          <w:rFonts w:cs="Times New Roman"/>
          <w:noProof/>
        </w:rPr>
      </w:pPr>
    </w:p>
    <w:p w:rsidR="00A24FD5" w:rsidRDefault="00A24FD5" w:rsidP="002F1B13">
      <w:pPr>
        <w:pStyle w:val="NoSpacing"/>
        <w:jc w:val="both"/>
        <w:rPr>
          <w:noProof/>
        </w:rPr>
      </w:pPr>
      <w:r w:rsidRPr="000F73B4">
        <w:rPr>
          <w:noProof/>
        </w:rPr>
        <w:t>CAPITOLUL AL PATRULEA</w:t>
      </w:r>
    </w:p>
    <w:p w:rsidR="00F077C6" w:rsidRDefault="00F077C6" w:rsidP="002F1B13">
      <w:pPr>
        <w:pStyle w:val="NoSpacing"/>
        <w:jc w:val="both"/>
        <w:rPr>
          <w:noProof/>
        </w:rPr>
      </w:pPr>
    </w:p>
    <w:p w:rsidR="00B63593" w:rsidRPr="000F73B4" w:rsidRDefault="00F077C6" w:rsidP="002F1B13">
      <w:pPr>
        <w:pStyle w:val="NoSpacing"/>
        <w:jc w:val="both"/>
        <w:rPr>
          <w:noProof/>
        </w:rPr>
      </w:pPr>
      <w:r>
        <w:rPr>
          <w:noProof/>
        </w:rPr>
        <w:t>1</w:t>
      </w:r>
    </w:p>
    <w:p w:rsidR="00A24FD5" w:rsidRPr="000F73B4" w:rsidRDefault="00B63593" w:rsidP="002F1B13">
      <w:pPr>
        <w:pStyle w:val="NoSpacing"/>
        <w:jc w:val="both"/>
        <w:rPr>
          <w:noProof/>
        </w:rPr>
      </w:pPr>
      <w:r>
        <w:rPr>
          <w:noProof/>
        </w:rPr>
        <w:tab/>
      </w:r>
      <w:r w:rsidR="00A24FD5" w:rsidRPr="000F73B4">
        <w:rPr>
          <w:noProof/>
        </w:rPr>
        <w:t>În duminica de 17 august a Sfin</w:t>
      </w:r>
      <w:r w:rsidR="00F077C6">
        <w:rPr>
          <w:noProof/>
        </w:rPr>
        <w:t>ţ</w:t>
      </w:r>
      <w:r w:rsidR="00A24FD5" w:rsidRPr="000F73B4">
        <w:rPr>
          <w:noProof/>
        </w:rPr>
        <w:t>ilor mucenici Miron, Ciprian</w:t>
      </w:r>
      <w:r w:rsidR="001842E5">
        <w:rPr>
          <w:noProof/>
        </w:rPr>
        <w:t xml:space="preserve"> şi </w:t>
      </w:r>
      <w:r w:rsidR="00A24FD5" w:rsidRPr="000F73B4">
        <w:rPr>
          <w:noProof/>
        </w:rPr>
        <w:t xml:space="preserve">Iuliana, pe la ceasurile vecerniei, dincolo de Dumbrava, văd Turnul Chindiei scăldat în pulberile de aur ale înserării. </w:t>
      </w:r>
      <w:r w:rsidR="00F077C6">
        <w:rPr>
          <w:noProof/>
        </w:rPr>
        <w:t>Târgovişte</w:t>
      </w:r>
      <w:r w:rsidR="00A24FD5" w:rsidRPr="000F73B4">
        <w:rPr>
          <w:noProof/>
        </w:rPr>
        <w:t xml:space="preserve">a lui Petru Cercel, vechiul </w:t>
      </w:r>
      <w:r w:rsidR="00147CE0">
        <w:rPr>
          <w:noProof/>
        </w:rPr>
        <w:t>Târg</w:t>
      </w:r>
      <w:r w:rsidR="00A24FD5" w:rsidRPr="000F73B4">
        <w:rPr>
          <w:noProof/>
        </w:rPr>
        <w:t xml:space="preserve"> de Scaun al înainta</w:t>
      </w:r>
      <w:r w:rsidR="00F077C6">
        <w:rPr>
          <w:noProof/>
        </w:rPr>
        <w:t>ş</w:t>
      </w:r>
      <w:r w:rsidR="00A24FD5" w:rsidRPr="000F73B4">
        <w:rPr>
          <w:noProof/>
        </w:rPr>
        <w:t>ilor în</w:t>
      </w:r>
      <w:r w:rsidR="00F077C6">
        <w:rPr>
          <w:noProof/>
        </w:rPr>
        <w:t>ţ</w:t>
      </w:r>
      <w:r w:rsidR="00A24FD5" w:rsidRPr="000F73B4">
        <w:rPr>
          <w:noProof/>
        </w:rPr>
        <w:t>elep</w:t>
      </w:r>
      <w:r w:rsidR="000F73B4">
        <w:rPr>
          <w:noProof/>
        </w:rPr>
        <w:t>t</w:t>
      </w:r>
      <w:r w:rsidR="00A24FD5" w:rsidRPr="000F73B4">
        <w:rPr>
          <w:noProof/>
        </w:rPr>
        <w:t>i care-au pus între Dunăre</w:t>
      </w:r>
      <w:r w:rsidR="001842E5">
        <w:rPr>
          <w:noProof/>
        </w:rPr>
        <w:t xml:space="preserve"> şi </w:t>
      </w:r>
      <w:r w:rsidR="00A24FD5" w:rsidRPr="000F73B4">
        <w:rPr>
          <w:noProof/>
        </w:rPr>
        <w:t>capul lor răzvrătit codrii grei de ste</w:t>
      </w:r>
      <w:r w:rsidR="00A24FD5" w:rsidRPr="000F73B4">
        <w:rPr>
          <w:noProof/>
        </w:rPr>
        <w:softHyphen/>
        <w:t>jar, av</w:t>
      </w:r>
      <w:r w:rsidR="00F077C6">
        <w:rPr>
          <w:noProof/>
        </w:rPr>
        <w:t>â</w:t>
      </w:r>
      <w:r w:rsidR="00A24FD5" w:rsidRPr="000F73B4">
        <w:rPr>
          <w:noProof/>
        </w:rPr>
        <w:t>nd în spate mun</w:t>
      </w:r>
      <w:r w:rsidR="00F077C6">
        <w:rPr>
          <w:noProof/>
        </w:rPr>
        <w:t>ţ</w:t>
      </w:r>
      <w:r w:rsidR="00A24FD5" w:rsidRPr="000F73B4">
        <w:rPr>
          <w:noProof/>
        </w:rPr>
        <w:t>ii</w:t>
      </w:r>
      <w:r w:rsidR="001842E5">
        <w:rPr>
          <w:noProof/>
        </w:rPr>
        <w:t xml:space="preserve"> şi </w:t>
      </w:r>
      <w:r w:rsidR="00A24FD5" w:rsidRPr="000F73B4">
        <w:rPr>
          <w:noProof/>
        </w:rPr>
        <w:t>dincolo de mun</w:t>
      </w:r>
      <w:r w:rsidR="00F077C6">
        <w:rPr>
          <w:noProof/>
        </w:rPr>
        <w:t>ţ</w:t>
      </w:r>
      <w:r w:rsidR="00A24FD5" w:rsidRPr="000F73B4">
        <w:rPr>
          <w:noProof/>
        </w:rPr>
        <w:t>i ducatele Amla</w:t>
      </w:r>
      <w:r w:rsidR="00F077C6">
        <w:rPr>
          <w:noProof/>
        </w:rPr>
        <w:t>ş</w:t>
      </w:r>
      <w:r w:rsidR="00A24FD5" w:rsidRPr="000F73B4">
        <w:rPr>
          <w:noProof/>
        </w:rPr>
        <w:t>ului</w:t>
      </w:r>
      <w:r w:rsidR="001842E5">
        <w:rPr>
          <w:noProof/>
        </w:rPr>
        <w:t xml:space="preserve"> şi </w:t>
      </w:r>
      <w:r w:rsidR="00A24FD5" w:rsidRPr="000F73B4">
        <w:rPr>
          <w:noProof/>
        </w:rPr>
        <w:t>Făgăra</w:t>
      </w:r>
      <w:r w:rsidR="00F077C6">
        <w:rPr>
          <w:noProof/>
        </w:rPr>
        <w:t>ş</w:t>
      </w:r>
      <w:r w:rsidR="00A24FD5" w:rsidRPr="000F73B4">
        <w:rPr>
          <w:noProof/>
        </w:rPr>
        <w:t xml:space="preserve">ului, </w:t>
      </w:r>
      <w:r w:rsidR="00F077C6">
        <w:rPr>
          <w:noProof/>
        </w:rPr>
        <w:t>Târgovişte</w:t>
      </w:r>
      <w:r w:rsidR="00A24FD5" w:rsidRPr="000F73B4">
        <w:rPr>
          <w:noProof/>
        </w:rPr>
        <w:t>a</w:t>
      </w:r>
      <w:r w:rsidR="00BC6DA2">
        <w:rPr>
          <w:noProof/>
        </w:rPr>
        <w:t xml:space="preserve"> îşi </w:t>
      </w:r>
      <w:r w:rsidR="00A24FD5" w:rsidRPr="000F73B4">
        <w:rPr>
          <w:noProof/>
        </w:rPr>
        <w:t>ridică în slava aurie cupolele de plumb</w:t>
      </w:r>
      <w:r w:rsidR="001842E5">
        <w:rPr>
          <w:noProof/>
        </w:rPr>
        <w:t xml:space="preserve"> şi </w:t>
      </w:r>
      <w:r w:rsidR="00A24FD5" w:rsidRPr="000F73B4">
        <w:rPr>
          <w:noProof/>
        </w:rPr>
        <w:t xml:space="preserve">aramă. Răzbat prin miile de tropote, dincolo de </w:t>
      </w:r>
      <w:r w:rsidR="00C00087">
        <w:rPr>
          <w:noProof/>
        </w:rPr>
        <w:t>scârţâit</w:t>
      </w:r>
      <w:r w:rsidR="00A24FD5" w:rsidRPr="000F73B4">
        <w:rPr>
          <w:noProof/>
        </w:rPr>
        <w:t>ul carelor</w:t>
      </w:r>
      <w:r w:rsidR="001842E5">
        <w:rPr>
          <w:noProof/>
        </w:rPr>
        <w:t xml:space="preserve"> şi </w:t>
      </w:r>
      <w:r w:rsidR="00A24FD5" w:rsidRPr="000F73B4">
        <w:rPr>
          <w:noProof/>
        </w:rPr>
        <w:t>mugetele vitelor, dangătele clopotelor de la vechea mitropolie</w:t>
      </w:r>
      <w:r w:rsidR="001842E5">
        <w:rPr>
          <w:noProof/>
        </w:rPr>
        <w:t xml:space="preserve"> şi </w:t>
      </w:r>
      <w:r w:rsidR="00A24FD5" w:rsidRPr="000F73B4">
        <w:rPr>
          <w:noProof/>
        </w:rPr>
        <w:t>de la biserica</w:t>
      </w:r>
      <w:r w:rsidR="00143F75">
        <w:rPr>
          <w:noProof/>
        </w:rPr>
        <w:t xml:space="preserve"> curţi</w:t>
      </w:r>
      <w:r w:rsidR="00A24FD5" w:rsidRPr="000F73B4">
        <w:rPr>
          <w:noProof/>
        </w:rPr>
        <w:t xml:space="preserve">i </w:t>
      </w:r>
      <w:r w:rsidR="007230A8">
        <w:rPr>
          <w:noProof/>
        </w:rPr>
        <w:t>domneşti</w:t>
      </w:r>
      <w:r w:rsidR="00A24FD5" w:rsidRPr="000F73B4">
        <w:rPr>
          <w:noProof/>
        </w:rPr>
        <w:t>. E o înserare lină</w:t>
      </w:r>
      <w:r w:rsidR="001842E5">
        <w:rPr>
          <w:noProof/>
        </w:rPr>
        <w:t xml:space="preserve"> şi </w:t>
      </w:r>
      <w:r w:rsidR="00087699">
        <w:rPr>
          <w:noProof/>
        </w:rPr>
        <w:t>adânc</w:t>
      </w:r>
      <w:r w:rsidR="00A24FD5" w:rsidRPr="000F73B4">
        <w:rPr>
          <w:noProof/>
        </w:rPr>
        <w:t>ă, cu zăduful potolit de codri, cu nori de colb deasupra Drumului dom</w:t>
      </w:r>
      <w:r w:rsidR="00A24FD5" w:rsidRPr="000F73B4">
        <w:rPr>
          <w:noProof/>
        </w:rPr>
        <w:softHyphen/>
        <w:t>nesc pe care se scurg o</w:t>
      </w:r>
      <w:r w:rsidR="00F077C6">
        <w:rPr>
          <w:noProof/>
        </w:rPr>
        <w:t>ş</w:t>
      </w:r>
      <w:r w:rsidR="00A24FD5" w:rsidRPr="000F73B4">
        <w:rPr>
          <w:noProof/>
        </w:rPr>
        <w:t xml:space="preserve">tile. Retragerea de la </w:t>
      </w:r>
      <w:r w:rsidR="00EB6E14">
        <w:rPr>
          <w:noProof/>
        </w:rPr>
        <w:t>Bucureşti</w:t>
      </w:r>
      <w:r w:rsidR="00A012D5">
        <w:rPr>
          <w:noProof/>
        </w:rPr>
        <w:t xml:space="preserve"> la </w:t>
      </w:r>
      <w:r w:rsidR="00F077C6">
        <w:rPr>
          <w:noProof/>
        </w:rPr>
        <w:t>Târgovişte</w:t>
      </w:r>
      <w:r w:rsidR="00A24FD5" w:rsidRPr="000F73B4">
        <w:rPr>
          <w:noProof/>
        </w:rPr>
        <w:t xml:space="preserve"> s-a făcut după poruncă. Băjenarii porni</w:t>
      </w:r>
      <w:r w:rsidR="00F077C6">
        <w:rPr>
          <w:noProof/>
        </w:rPr>
        <w:t>ţ</w:t>
      </w:r>
      <w:r w:rsidR="00A24FD5" w:rsidRPr="000F73B4">
        <w:rPr>
          <w:noProof/>
        </w:rPr>
        <w:t>i cu o zi</w:t>
      </w:r>
      <w:r w:rsidR="001842E5">
        <w:rPr>
          <w:noProof/>
        </w:rPr>
        <w:t xml:space="preserve"> şi </w:t>
      </w:r>
      <w:r w:rsidR="00A24FD5" w:rsidRPr="000F73B4">
        <w:rPr>
          <w:noProof/>
        </w:rPr>
        <w:t>o noapte înaintea o</w:t>
      </w:r>
      <w:r w:rsidR="00F077C6">
        <w:rPr>
          <w:noProof/>
        </w:rPr>
        <w:t>ş</w:t>
      </w:r>
      <w:r w:rsidR="00A24FD5" w:rsidRPr="000F73B4">
        <w:rPr>
          <w:noProof/>
        </w:rPr>
        <w:t>tirii n-au încurcat drumul, au putut fi apăra</w:t>
      </w:r>
      <w:r w:rsidR="00F077C6">
        <w:rPr>
          <w:noProof/>
        </w:rPr>
        <w:t>ţ</w:t>
      </w:r>
      <w:r w:rsidR="00A24FD5" w:rsidRPr="000F73B4">
        <w:rPr>
          <w:noProof/>
        </w:rPr>
        <w:t xml:space="preserve">i de jaful lefegiilor, cărora le-a stabilit tabără în afara </w:t>
      </w:r>
      <w:r w:rsidR="00147CE0">
        <w:rPr>
          <w:noProof/>
        </w:rPr>
        <w:t>târg</w:t>
      </w:r>
      <w:r w:rsidR="00A24FD5" w:rsidRPr="000F73B4">
        <w:rPr>
          <w:noProof/>
        </w:rPr>
        <w:t>ului, la Măne</w:t>
      </w:r>
      <w:r w:rsidR="00F077C6">
        <w:rPr>
          <w:noProof/>
        </w:rPr>
        <w:t>ş</w:t>
      </w:r>
      <w:r w:rsidR="00A24FD5" w:rsidRPr="000F73B4">
        <w:rPr>
          <w:noProof/>
        </w:rPr>
        <w:t xml:space="preserve">ti, pe </w:t>
      </w:r>
      <w:r w:rsidR="00147CE0">
        <w:rPr>
          <w:noProof/>
        </w:rPr>
        <w:t>Dâmboviţa</w:t>
      </w:r>
      <w:r w:rsidR="00A24FD5" w:rsidRPr="000F73B4">
        <w:rPr>
          <w:noProof/>
        </w:rPr>
        <w:t>. Kir Albertu a-n</w:t>
      </w:r>
      <w:r w:rsidR="00F077C6">
        <w:rPr>
          <w:noProof/>
        </w:rPr>
        <w:t>ţ</w:t>
      </w:r>
      <w:r w:rsidR="00A24FD5" w:rsidRPr="000F73B4">
        <w:rPr>
          <w:noProof/>
        </w:rPr>
        <w:t>eles lec</w:t>
      </w:r>
      <w:r w:rsidR="00F077C6">
        <w:rPr>
          <w:noProof/>
        </w:rPr>
        <w:t>ţ</w:t>
      </w:r>
      <w:r w:rsidR="00A24FD5" w:rsidRPr="000F73B4">
        <w:rPr>
          <w:noProof/>
        </w:rPr>
        <w:t xml:space="preserve">ia de la </w:t>
      </w:r>
      <w:r w:rsidR="00EB6E14">
        <w:rPr>
          <w:noProof/>
        </w:rPr>
        <w:t>Bucureşti</w:t>
      </w:r>
      <w:r w:rsidR="00517414">
        <w:rPr>
          <w:noProof/>
        </w:rPr>
        <w:t>. A</w:t>
      </w:r>
      <w:r w:rsidR="00A24FD5" w:rsidRPr="000F73B4">
        <w:rPr>
          <w:noProof/>
        </w:rPr>
        <w:t xml:space="preserve"> găsit în lungul drumului </w:t>
      </w:r>
      <w:r w:rsidR="001B7455">
        <w:rPr>
          <w:noProof/>
        </w:rPr>
        <w:t>cât</w:t>
      </w:r>
      <w:r w:rsidR="00A24FD5" w:rsidRPr="000F73B4">
        <w:rPr>
          <w:noProof/>
        </w:rPr>
        <w:t>eva le</w:t>
      </w:r>
      <w:r w:rsidR="00F077C6">
        <w:rPr>
          <w:noProof/>
        </w:rPr>
        <w:t>ş</w:t>
      </w:r>
      <w:r w:rsidR="00A24FD5" w:rsidRPr="000F73B4">
        <w:rPr>
          <w:noProof/>
        </w:rPr>
        <w:t>uri de</w:t>
      </w:r>
      <w:r w:rsidR="00052EB5">
        <w:rPr>
          <w:noProof/>
        </w:rPr>
        <w:t xml:space="preserve"> trabanţi </w:t>
      </w:r>
      <w:r w:rsidR="00147CE0">
        <w:rPr>
          <w:noProof/>
        </w:rPr>
        <w:t>spânzurat</w:t>
      </w:r>
      <w:r w:rsidR="00A012D5">
        <w:rPr>
          <w:noProof/>
        </w:rPr>
        <w:t>e în stejari</w:t>
      </w:r>
      <w:r w:rsidR="00A24FD5" w:rsidRPr="000F73B4">
        <w:rPr>
          <w:noProof/>
        </w:rPr>
        <w:t xml:space="preserve"> av</w:t>
      </w:r>
      <w:r w:rsidR="00F077C6">
        <w:rPr>
          <w:noProof/>
        </w:rPr>
        <w:t>â</w:t>
      </w:r>
      <w:r w:rsidR="00A24FD5" w:rsidRPr="000F73B4">
        <w:rPr>
          <w:noProof/>
        </w:rPr>
        <w:t>nd</w:t>
      </w:r>
      <w:r w:rsidR="00AF6B12">
        <w:rPr>
          <w:noProof/>
        </w:rPr>
        <w:t xml:space="preserve"> agăţate </w:t>
      </w:r>
      <w:r w:rsidR="00A24FD5" w:rsidRPr="000F73B4">
        <w:rPr>
          <w:noProof/>
        </w:rPr>
        <w:t>de g</w:t>
      </w:r>
      <w:r w:rsidR="00F077C6">
        <w:rPr>
          <w:noProof/>
        </w:rPr>
        <w:t>â</w:t>
      </w:r>
      <w:r w:rsidR="00A24FD5" w:rsidRPr="000F73B4">
        <w:rPr>
          <w:noProof/>
        </w:rPr>
        <w:t>t mănunchiuri de nuiele, semn că ie</w:t>
      </w:r>
      <w:r w:rsidR="00F077C6">
        <w:rPr>
          <w:noProof/>
        </w:rPr>
        <w:t>ş</w:t>
      </w:r>
      <w:r w:rsidR="00A24FD5" w:rsidRPr="000F73B4">
        <w:rPr>
          <w:noProof/>
        </w:rPr>
        <w:t xml:space="preserve">iseră din </w:t>
      </w:r>
      <w:r w:rsidR="00C00087">
        <w:rPr>
          <w:noProof/>
        </w:rPr>
        <w:t>rând</w:t>
      </w:r>
      <w:r w:rsidR="00A24FD5" w:rsidRPr="000F73B4">
        <w:rPr>
          <w:noProof/>
        </w:rPr>
        <w:t xml:space="preserve">uri după pradă. Porumbelul venit de la </w:t>
      </w:r>
      <w:r w:rsidR="00D66B0A">
        <w:rPr>
          <w:noProof/>
        </w:rPr>
        <w:t>Târnovo</w:t>
      </w:r>
      <w:r w:rsidR="00A24FD5" w:rsidRPr="000F73B4">
        <w:rPr>
          <w:noProof/>
        </w:rPr>
        <w:t xml:space="preserve"> i-a adus un bilet cifrat, semnat de </w:t>
      </w:r>
      <w:r w:rsidR="008A79E4">
        <w:rPr>
          <w:noProof/>
        </w:rPr>
        <w:t>însuşi</w:t>
      </w:r>
      <w:r w:rsidR="00A24FD5" w:rsidRPr="000F73B4">
        <w:rPr>
          <w:noProof/>
        </w:rPr>
        <w:t xml:space="preserve"> mitropolitul Dionisie Rally</w:t>
      </w:r>
      <w:r w:rsidR="00517414">
        <w:rPr>
          <w:noProof/>
        </w:rPr>
        <w:t>. A</w:t>
      </w:r>
      <w:r w:rsidR="00282C30">
        <w:rPr>
          <w:noProof/>
        </w:rPr>
        <w:t xml:space="preserve">tât </w:t>
      </w:r>
      <w:r w:rsidR="00A24FD5" w:rsidRPr="000F73B4">
        <w:rPr>
          <w:noProof/>
        </w:rPr>
        <w:t>de înflăcărat în</w:t>
      </w:r>
      <w:r w:rsidR="001B7455">
        <w:rPr>
          <w:noProof/>
        </w:rPr>
        <w:t>cât</w:t>
      </w:r>
      <w:r w:rsidR="00A24FD5" w:rsidRPr="000F73B4">
        <w:rPr>
          <w:noProof/>
        </w:rPr>
        <w:t xml:space="preserve"> i-a alinat durerea ruperii de </w:t>
      </w:r>
      <w:r w:rsidR="00EB6E14">
        <w:rPr>
          <w:noProof/>
        </w:rPr>
        <w:t>Bucureşti</w:t>
      </w:r>
      <w:r w:rsidR="00A24FD5" w:rsidRPr="000F73B4">
        <w:rPr>
          <w:noProof/>
        </w:rPr>
        <w:t>. Bleastămă car</w:t>
      </w:r>
      <w:r w:rsidR="00F077C6">
        <w:rPr>
          <w:noProof/>
        </w:rPr>
        <w:t>â</w:t>
      </w:r>
      <w:r w:rsidR="00A24FD5" w:rsidRPr="000F73B4">
        <w:rPr>
          <w:noProof/>
        </w:rPr>
        <w:t>ta domnească aurită, căptu</w:t>
      </w:r>
      <w:r w:rsidR="00F077C6">
        <w:rPr>
          <w:noProof/>
        </w:rPr>
        <w:t>ş</w:t>
      </w:r>
      <w:r w:rsidR="00A24FD5" w:rsidRPr="000F73B4">
        <w:rPr>
          <w:noProof/>
        </w:rPr>
        <w:t>ită cu piele ro</w:t>
      </w:r>
      <w:r w:rsidR="00F077C6">
        <w:rPr>
          <w:noProof/>
        </w:rPr>
        <w:t>ş</w:t>
      </w:r>
      <w:r w:rsidR="00A012D5">
        <w:rPr>
          <w:noProof/>
        </w:rPr>
        <w:t xml:space="preserve">ie, care abia s-a </w:t>
      </w:r>
      <w:r w:rsidR="00F077C6">
        <w:rPr>
          <w:noProof/>
        </w:rPr>
        <w:t>târât</w:t>
      </w:r>
      <w:r w:rsidR="00A24FD5" w:rsidRPr="000F73B4">
        <w:rPr>
          <w:noProof/>
        </w:rPr>
        <w:t xml:space="preserve"> între gărzile călări. Pan Liubieniecki mo</w:t>
      </w:r>
      <w:r w:rsidR="00F077C6">
        <w:rPr>
          <w:noProof/>
        </w:rPr>
        <w:t>ţ</w:t>
      </w:r>
      <w:r w:rsidR="00A24FD5" w:rsidRPr="000F73B4">
        <w:rPr>
          <w:noProof/>
        </w:rPr>
        <w:t>ăie alături, răpus de zăduf. I-a căzut un mo</w:t>
      </w:r>
      <w:r w:rsidR="00F077C6">
        <w:rPr>
          <w:noProof/>
        </w:rPr>
        <w:t>ţ</w:t>
      </w:r>
      <w:r w:rsidR="00A24FD5" w:rsidRPr="000F73B4">
        <w:rPr>
          <w:noProof/>
        </w:rPr>
        <w:t xml:space="preserve"> bălai pe frunte, are obrazul scăldat în su</w:t>
      </w:r>
      <w:r w:rsidR="00A24FD5" w:rsidRPr="000F73B4">
        <w:rPr>
          <w:noProof/>
        </w:rPr>
        <w:softHyphen/>
        <w:t>doare</w:t>
      </w:r>
      <w:r w:rsidR="001842E5">
        <w:rPr>
          <w:noProof/>
        </w:rPr>
        <w:t xml:space="preserve"> şi </w:t>
      </w:r>
      <w:r w:rsidR="00A24FD5" w:rsidRPr="000F73B4">
        <w:rPr>
          <w:noProof/>
        </w:rPr>
        <w:t xml:space="preserve">la răstimpuri geme cum îi </w:t>
      </w:r>
      <w:r w:rsidR="00F077C6">
        <w:rPr>
          <w:noProof/>
        </w:rPr>
        <w:t>ş</w:t>
      </w:r>
      <w:r w:rsidR="00A24FD5" w:rsidRPr="000F73B4">
        <w:rPr>
          <w:noProof/>
        </w:rPr>
        <w:t>ade bine unui sol regesc. Dragonii din escortă s-au cam pleo</w:t>
      </w:r>
      <w:r w:rsidR="00F077C6">
        <w:rPr>
          <w:noProof/>
        </w:rPr>
        <w:t>ş</w:t>
      </w:r>
      <w:r w:rsidR="00A24FD5" w:rsidRPr="000F73B4">
        <w:rPr>
          <w:noProof/>
        </w:rPr>
        <w:t>tit</w:t>
      </w:r>
      <w:r w:rsidR="00517414">
        <w:rPr>
          <w:noProof/>
        </w:rPr>
        <w:t>. A</w:t>
      </w:r>
      <w:r w:rsidR="00A24FD5" w:rsidRPr="000F73B4">
        <w:rPr>
          <w:noProof/>
        </w:rPr>
        <w:t>rip</w:t>
      </w:r>
      <w:r w:rsidR="00F077C6">
        <w:rPr>
          <w:noProof/>
        </w:rPr>
        <w:t>ile de lebădă de la cui</w:t>
      </w:r>
      <w:r w:rsidR="00F077C6">
        <w:rPr>
          <w:noProof/>
        </w:rPr>
        <w:softHyphen/>
        <w:t>rase le</w:t>
      </w:r>
      <w:r w:rsidR="00A24FD5" w:rsidRPr="000F73B4">
        <w:rPr>
          <w:noProof/>
        </w:rPr>
        <w:t>-at</w:t>
      </w:r>
      <w:r w:rsidR="00F077C6">
        <w:rPr>
          <w:noProof/>
        </w:rPr>
        <w:t>â</w:t>
      </w:r>
      <w:r w:rsidR="00A24FD5" w:rsidRPr="000F73B4">
        <w:rPr>
          <w:noProof/>
        </w:rPr>
        <w:t>rnă fără vlagă. Numai judec</w:t>
      </w:r>
      <w:r w:rsidR="00F077C6">
        <w:rPr>
          <w:noProof/>
        </w:rPr>
        <w:t>â</w:t>
      </w:r>
      <w:r w:rsidR="00A24FD5" w:rsidRPr="000F73B4">
        <w:rPr>
          <w:noProof/>
        </w:rPr>
        <w:t>nd după aceste podoabe po</w:t>
      </w:r>
      <w:r w:rsidR="00F077C6">
        <w:rPr>
          <w:noProof/>
        </w:rPr>
        <w:t>ţ</w:t>
      </w:r>
      <w:r w:rsidR="00A24FD5" w:rsidRPr="000F73B4">
        <w:rPr>
          <w:noProof/>
        </w:rPr>
        <w:t>i să cuno</w:t>
      </w:r>
      <w:r w:rsidR="00F077C6">
        <w:rPr>
          <w:noProof/>
        </w:rPr>
        <w:t>ş</w:t>
      </w:r>
      <w:r w:rsidR="00A24FD5" w:rsidRPr="000F73B4">
        <w:rPr>
          <w:noProof/>
        </w:rPr>
        <w:t>ti gustul nobilimii le</w:t>
      </w:r>
      <w:r w:rsidR="00F077C6">
        <w:rPr>
          <w:noProof/>
        </w:rPr>
        <w:t>ş</w:t>
      </w:r>
      <w:r w:rsidR="00A24FD5" w:rsidRPr="000F73B4">
        <w:rPr>
          <w:noProof/>
        </w:rPr>
        <w:t>e</w:t>
      </w:r>
      <w:r w:rsidR="00F077C6">
        <w:rPr>
          <w:noProof/>
        </w:rPr>
        <w:t>ş</w:t>
      </w:r>
      <w:r w:rsidR="00A24FD5" w:rsidRPr="000F73B4">
        <w:rPr>
          <w:noProof/>
        </w:rPr>
        <w:t>ti pentru măre</w:t>
      </w:r>
      <w:r w:rsidR="00F077C6">
        <w:rPr>
          <w:noProof/>
        </w:rPr>
        <w:t>ţ</w:t>
      </w:r>
      <w:r w:rsidR="00A012D5">
        <w:rPr>
          <w:noProof/>
        </w:rPr>
        <w:t>ie cu orice chip</w:t>
      </w:r>
      <w:r w:rsidR="00517414">
        <w:rPr>
          <w:noProof/>
        </w:rPr>
        <w:t>. A</w:t>
      </w:r>
      <w:r w:rsidR="00917E74">
        <w:rPr>
          <w:noProof/>
        </w:rPr>
        <w:t xml:space="preserve"> fos</w:t>
      </w:r>
      <w:r w:rsidR="00A24FD5" w:rsidRPr="000F73B4">
        <w:rPr>
          <w:noProof/>
        </w:rPr>
        <w:t xml:space="preserve">t drumul de la </w:t>
      </w:r>
      <w:r w:rsidR="00EB6E14">
        <w:rPr>
          <w:noProof/>
        </w:rPr>
        <w:t>Bucureşti</w:t>
      </w:r>
      <w:r w:rsidR="00A24FD5" w:rsidRPr="000F73B4">
        <w:rPr>
          <w:noProof/>
        </w:rPr>
        <w:t xml:space="preserve"> </w:t>
      </w:r>
      <w:r w:rsidR="00EE01E7">
        <w:rPr>
          <w:noProof/>
        </w:rPr>
        <w:t>până</w:t>
      </w:r>
      <w:r w:rsidR="00A24FD5" w:rsidRPr="000F73B4">
        <w:rPr>
          <w:noProof/>
        </w:rPr>
        <w:t xml:space="preserve"> aici prilej în care să</w:t>
      </w:r>
      <w:r w:rsidR="00A012D5">
        <w:rPr>
          <w:noProof/>
        </w:rPr>
        <w:t xml:space="preserve"> cugete. Balca</w:t>
      </w:r>
      <w:r w:rsidR="00A24FD5" w:rsidRPr="000F73B4">
        <w:rPr>
          <w:noProof/>
        </w:rPr>
        <w:t>nii</w:t>
      </w:r>
      <w:r w:rsidR="003E7BED">
        <w:rPr>
          <w:noProof/>
        </w:rPr>
        <w:t xml:space="preserve"> sunt </w:t>
      </w:r>
      <w:r w:rsidR="00A24FD5" w:rsidRPr="000F73B4">
        <w:rPr>
          <w:noProof/>
        </w:rPr>
        <w:t xml:space="preserve">în </w:t>
      </w:r>
      <w:r w:rsidR="00BF3FDD">
        <w:rPr>
          <w:noProof/>
        </w:rPr>
        <w:t>răzmeriţ</w:t>
      </w:r>
      <w:r w:rsidR="00A24FD5" w:rsidRPr="000F73B4">
        <w:rPr>
          <w:noProof/>
        </w:rPr>
        <w:t>ă. Regele Poloniei</w:t>
      </w:r>
      <w:r w:rsidR="001842E5">
        <w:rPr>
          <w:noProof/>
        </w:rPr>
        <w:t xml:space="preserve"> şi </w:t>
      </w:r>
      <w:r w:rsidR="00A24FD5" w:rsidRPr="000F73B4">
        <w:rPr>
          <w:noProof/>
        </w:rPr>
        <w:t>Sveziei</w:t>
      </w:r>
      <w:r w:rsidR="00BC6DA2">
        <w:rPr>
          <w:noProof/>
        </w:rPr>
        <w:t xml:space="preserve"> îşi </w:t>
      </w:r>
      <w:r w:rsidR="00A24FD5" w:rsidRPr="000F73B4">
        <w:rPr>
          <w:noProof/>
        </w:rPr>
        <w:t xml:space="preserve">caută drum </w:t>
      </w:r>
      <w:r w:rsidR="00F077C6">
        <w:rPr>
          <w:noProof/>
        </w:rPr>
        <w:t>în</w:t>
      </w:r>
      <w:r w:rsidR="00A24FD5" w:rsidRPr="000F73B4">
        <w:rPr>
          <w:noProof/>
        </w:rPr>
        <w:t xml:space="preserve"> labirintul politicii evropene. Rudo</w:t>
      </w:r>
      <w:r w:rsidR="00A012D5">
        <w:rPr>
          <w:noProof/>
        </w:rPr>
        <w:t>lf al</w:t>
      </w:r>
      <w:r w:rsidR="00F63165">
        <w:rPr>
          <w:noProof/>
        </w:rPr>
        <w:t xml:space="preserve"> </w:t>
      </w:r>
      <w:r w:rsidR="003A14F8">
        <w:rPr>
          <w:noProof/>
        </w:rPr>
        <w:t>Sfântului Imperiu Roman</w:t>
      </w:r>
      <w:r w:rsidR="00A012D5">
        <w:rPr>
          <w:noProof/>
        </w:rPr>
        <w:t xml:space="preserve"> </w:t>
      </w:r>
      <w:r w:rsidR="00F077C6">
        <w:rPr>
          <w:noProof/>
        </w:rPr>
        <w:t>îş</w:t>
      </w:r>
      <w:r w:rsidR="00A24FD5" w:rsidRPr="000F73B4">
        <w:rPr>
          <w:noProof/>
        </w:rPr>
        <w:t>i caută alia</w:t>
      </w:r>
      <w:r w:rsidR="00F077C6">
        <w:rPr>
          <w:noProof/>
        </w:rPr>
        <w:t>ţ</w:t>
      </w:r>
      <w:r w:rsidR="00A24FD5" w:rsidRPr="000F73B4">
        <w:rPr>
          <w:noProof/>
        </w:rPr>
        <w:t xml:space="preserve">i împotriva turcilor care-au ajuns </w:t>
      </w:r>
      <w:r w:rsidR="00EE01E7">
        <w:rPr>
          <w:noProof/>
        </w:rPr>
        <w:t>până</w:t>
      </w:r>
      <w:r w:rsidR="00A24FD5" w:rsidRPr="000F73B4">
        <w:rPr>
          <w:noProof/>
        </w:rPr>
        <w:t xml:space="preserve">-n Ungaria de </w:t>
      </w:r>
      <w:r w:rsidR="00A012D5">
        <w:rPr>
          <w:noProof/>
        </w:rPr>
        <w:t>S</w:t>
      </w:r>
      <w:r w:rsidR="00A24FD5" w:rsidRPr="000F73B4">
        <w:rPr>
          <w:noProof/>
        </w:rPr>
        <w:t xml:space="preserve">us. </w:t>
      </w:r>
      <w:r w:rsidR="00A24FD5" w:rsidRPr="000F73B4">
        <w:rPr>
          <w:noProof/>
        </w:rPr>
        <w:lastRenderedPageBreak/>
        <w:t>Jigmond Bathor după ce l-a sugrumat în temni</w:t>
      </w:r>
      <w:r w:rsidR="00F077C6">
        <w:rPr>
          <w:noProof/>
        </w:rPr>
        <w:t>ţ</w:t>
      </w:r>
      <w:r w:rsidR="00A24FD5" w:rsidRPr="000F73B4">
        <w:rPr>
          <w:noProof/>
        </w:rPr>
        <w:t>ă pe cance</w:t>
      </w:r>
      <w:r w:rsidR="00A24FD5" w:rsidRPr="000F73B4">
        <w:rPr>
          <w:noProof/>
        </w:rPr>
        <w:softHyphen/>
        <w:t>larul K</w:t>
      </w:r>
      <w:r w:rsidR="00F077C6">
        <w:rPr>
          <w:noProof/>
        </w:rPr>
        <w:t>ö</w:t>
      </w:r>
      <w:r w:rsidR="00A24FD5" w:rsidRPr="000F73B4">
        <w:rPr>
          <w:noProof/>
        </w:rPr>
        <w:t>v</w:t>
      </w:r>
      <w:r w:rsidR="00F077C6">
        <w:rPr>
          <w:noProof/>
        </w:rPr>
        <w:t>á</w:t>
      </w:r>
      <w:r w:rsidR="00A24FD5" w:rsidRPr="000F73B4">
        <w:rPr>
          <w:noProof/>
        </w:rPr>
        <w:t>cs</w:t>
      </w:r>
      <w:r w:rsidR="00F077C6">
        <w:rPr>
          <w:noProof/>
        </w:rPr>
        <w:t>ö</w:t>
      </w:r>
      <w:r w:rsidR="00A24FD5" w:rsidRPr="000F73B4">
        <w:rPr>
          <w:noProof/>
        </w:rPr>
        <w:t>czy</w:t>
      </w:r>
      <w:r w:rsidR="001842E5">
        <w:rPr>
          <w:noProof/>
        </w:rPr>
        <w:t xml:space="preserve"> şi </w:t>
      </w:r>
      <w:r w:rsidR="00A24FD5" w:rsidRPr="000F73B4">
        <w:rPr>
          <w:noProof/>
        </w:rPr>
        <w:t xml:space="preserve">pe vărul său Balthazar </w:t>
      </w:r>
      <w:r w:rsidR="00483B55">
        <w:rPr>
          <w:noProof/>
        </w:rPr>
        <w:t>Báthory</w:t>
      </w:r>
      <w:r w:rsidR="00A24FD5" w:rsidRPr="000F73B4">
        <w:rPr>
          <w:noProof/>
        </w:rPr>
        <w:t xml:space="preserve"> care nu voiau război cu Poarta, nu poate face altceva </w:t>
      </w:r>
      <w:r w:rsidR="009A158B">
        <w:rPr>
          <w:noProof/>
        </w:rPr>
        <w:t>decât</w:t>
      </w:r>
      <w:r w:rsidR="00A24FD5" w:rsidRPr="000F73B4">
        <w:rPr>
          <w:noProof/>
        </w:rPr>
        <w:t xml:space="preserve"> război, ori</w:t>
      </w:r>
      <w:r w:rsidR="001B7455">
        <w:rPr>
          <w:noProof/>
        </w:rPr>
        <w:t>cât</w:t>
      </w:r>
      <w:r w:rsidR="00A24FD5" w:rsidRPr="000F73B4">
        <w:rPr>
          <w:noProof/>
        </w:rPr>
        <w:t xml:space="preserve"> ar fi d</w:t>
      </w:r>
      <w:r w:rsidR="00F077C6">
        <w:rPr>
          <w:noProof/>
        </w:rPr>
        <w:t>e</w:t>
      </w:r>
      <w:r w:rsidR="00A24FD5" w:rsidRPr="000F73B4">
        <w:rPr>
          <w:noProof/>
        </w:rPr>
        <w:t xml:space="preserve"> zăpăcit</w:t>
      </w:r>
      <w:r w:rsidR="00B8573D">
        <w:rPr>
          <w:noProof/>
        </w:rPr>
        <w:t xml:space="preserve">... </w:t>
      </w:r>
      <w:r w:rsidR="00052EB5">
        <w:rPr>
          <w:noProof/>
        </w:rPr>
        <w:t>S</w:t>
      </w:r>
      <w:r w:rsidR="00A24FD5" w:rsidRPr="000F73B4">
        <w:rPr>
          <w:noProof/>
        </w:rPr>
        <w:t>-a născut în zodia palo</w:t>
      </w:r>
      <w:r w:rsidR="00F077C6">
        <w:rPr>
          <w:noProof/>
        </w:rPr>
        <w:t>ş</w:t>
      </w:r>
      <w:r w:rsidR="00A24FD5" w:rsidRPr="000F73B4">
        <w:rPr>
          <w:noProof/>
        </w:rPr>
        <w:t>u</w:t>
      </w:r>
      <w:r w:rsidR="00A012D5">
        <w:rPr>
          <w:noProof/>
        </w:rPr>
        <w:t>lui. Ori</w:t>
      </w:r>
      <w:r w:rsidR="001B7455">
        <w:rPr>
          <w:noProof/>
        </w:rPr>
        <w:t>cât</w:t>
      </w:r>
      <w:r w:rsidR="00A012D5">
        <w:rPr>
          <w:noProof/>
        </w:rPr>
        <w:t xml:space="preserve"> de nebunesc ar p</w:t>
      </w:r>
      <w:r w:rsidR="00F077C6">
        <w:rPr>
          <w:noProof/>
        </w:rPr>
        <w:t>ă</w:t>
      </w:r>
      <w:r w:rsidR="00A24FD5" w:rsidRPr="000F73B4">
        <w:rPr>
          <w:noProof/>
        </w:rPr>
        <w:t xml:space="preserve">rea planul lui de a </w:t>
      </w:r>
      <w:r w:rsidR="00FC1D98">
        <w:rPr>
          <w:noProof/>
        </w:rPr>
        <w:t>mântui</w:t>
      </w:r>
      <w:r w:rsidR="00A24FD5" w:rsidRPr="000F73B4">
        <w:rPr>
          <w:noProof/>
        </w:rPr>
        <w:t xml:space="preserve"> </w:t>
      </w:r>
      <w:r w:rsidR="00F077C6">
        <w:rPr>
          <w:noProof/>
        </w:rPr>
        <w:t>ţ</w:t>
      </w:r>
      <w:r w:rsidR="00A24FD5" w:rsidRPr="000F73B4">
        <w:rPr>
          <w:noProof/>
        </w:rPr>
        <w:t xml:space="preserve">ara </w:t>
      </w:r>
      <w:r w:rsidR="00F077C6">
        <w:rPr>
          <w:noProof/>
        </w:rPr>
        <w:t>prin arme, este singurul plan c</w:t>
      </w:r>
      <w:r w:rsidR="00A24FD5" w:rsidRPr="000F73B4">
        <w:rPr>
          <w:noProof/>
        </w:rPr>
        <w:t>are poate fi înfăptuit, o mare putere armată neîn</w:t>
      </w:r>
      <w:r w:rsidR="00F077C6">
        <w:rPr>
          <w:noProof/>
        </w:rPr>
        <w:t>ţ</w:t>
      </w:r>
      <w:r w:rsidR="00A24FD5" w:rsidRPr="000F73B4">
        <w:rPr>
          <w:noProof/>
        </w:rPr>
        <w:t>ele</w:t>
      </w:r>
      <w:r w:rsidR="0004649E">
        <w:rPr>
          <w:noProof/>
        </w:rPr>
        <w:t>gând</w:t>
      </w:r>
      <w:r w:rsidR="00A24FD5" w:rsidRPr="000F73B4">
        <w:rPr>
          <w:noProof/>
        </w:rPr>
        <w:t xml:space="preserve"> nimic altceva </w:t>
      </w:r>
      <w:r w:rsidR="009A158B">
        <w:rPr>
          <w:noProof/>
        </w:rPr>
        <w:t>decât</w:t>
      </w:r>
      <w:r w:rsidR="00A24FD5" w:rsidRPr="000F73B4">
        <w:rPr>
          <w:noProof/>
        </w:rPr>
        <w:t xml:space="preserve"> lec</w:t>
      </w:r>
      <w:r w:rsidR="00F077C6">
        <w:rPr>
          <w:noProof/>
        </w:rPr>
        <w:t>ţ</w:t>
      </w:r>
      <w:r w:rsidR="00A24FD5" w:rsidRPr="000F73B4">
        <w:rPr>
          <w:noProof/>
        </w:rPr>
        <w:t>ia dată cu armele. Cu turcii nu încape nici glas</w:t>
      </w:r>
      <w:r w:rsidR="00A24FD5" w:rsidRPr="000F73B4">
        <w:rPr>
          <w:noProof/>
        </w:rPr>
        <w:softHyphen/>
        <w:t>ul ra</w:t>
      </w:r>
      <w:r w:rsidR="00F077C6">
        <w:rPr>
          <w:noProof/>
        </w:rPr>
        <w:t>ţ</w:t>
      </w:r>
      <w:r w:rsidR="00A24FD5" w:rsidRPr="000F73B4">
        <w:rPr>
          <w:noProof/>
        </w:rPr>
        <w:t>iunii, nici al intereselor comune, nici al onoarei, nici al res</w:t>
      </w:r>
      <w:r w:rsidR="00A24FD5" w:rsidRPr="000F73B4">
        <w:rPr>
          <w:noProof/>
        </w:rPr>
        <w:softHyphen/>
        <w:t>pectării vechilor tractate. Orice slăbiciune aduce noi înrobiri. Orice concesie aduce alte concesii, din ce în ce mai umilitoare</w:t>
      </w:r>
      <w:r w:rsidR="00052EB5">
        <w:rPr>
          <w:noProof/>
        </w:rPr>
        <w:t>. S</w:t>
      </w:r>
      <w:r w:rsidR="00A24FD5" w:rsidRPr="000F73B4">
        <w:rPr>
          <w:noProof/>
        </w:rPr>
        <w:t>ingură abia le v</w:t>
      </w:r>
      <w:r w:rsidR="00F077C6">
        <w:rPr>
          <w:noProof/>
        </w:rPr>
        <w:t>â</w:t>
      </w:r>
      <w:r w:rsidR="00A24FD5" w:rsidRPr="000F73B4">
        <w:rPr>
          <w:noProof/>
        </w:rPr>
        <w:t>ră frică-n oase, pentru că numai frica poate vorbi hoar</w:t>
      </w:r>
      <w:r w:rsidR="00A24FD5" w:rsidRPr="000F73B4">
        <w:rPr>
          <w:noProof/>
        </w:rPr>
        <w:softHyphen/>
        <w:t>delor lacome, lăcomiei divanului, corup</w:t>
      </w:r>
      <w:r w:rsidR="00F077C6">
        <w:rPr>
          <w:noProof/>
        </w:rPr>
        <w:t>ţ</w:t>
      </w:r>
      <w:r w:rsidR="00A24FD5" w:rsidRPr="000F73B4">
        <w:rPr>
          <w:noProof/>
        </w:rPr>
        <w:t>iei</w:t>
      </w:r>
      <w:r w:rsidR="001842E5">
        <w:rPr>
          <w:noProof/>
        </w:rPr>
        <w:t xml:space="preserve"> şi </w:t>
      </w:r>
      <w:r w:rsidR="00A24FD5" w:rsidRPr="000F73B4">
        <w:rPr>
          <w:noProof/>
        </w:rPr>
        <w:t>silniciei. Poate g</w:t>
      </w:r>
      <w:r w:rsidR="00F077C6">
        <w:rPr>
          <w:noProof/>
        </w:rPr>
        <w:t>â</w:t>
      </w:r>
      <w:r w:rsidR="00A24FD5" w:rsidRPr="000F73B4">
        <w:rPr>
          <w:noProof/>
        </w:rPr>
        <w:t>ndurile astea să-l însingureze. Fiecare din cei apropia</w:t>
      </w:r>
      <w:r w:rsidR="00F077C6">
        <w:rPr>
          <w:noProof/>
        </w:rPr>
        <w:t>ţ</w:t>
      </w:r>
      <w:r w:rsidR="00A24FD5" w:rsidRPr="000F73B4">
        <w:rPr>
          <w:noProof/>
        </w:rPr>
        <w:t>i văd at</w:t>
      </w:r>
      <w:r w:rsidR="00F077C6">
        <w:rPr>
          <w:noProof/>
        </w:rPr>
        <w:t>â</w:t>
      </w:r>
      <w:r w:rsidR="00A24FD5" w:rsidRPr="000F73B4">
        <w:rPr>
          <w:noProof/>
        </w:rPr>
        <w:t>t, doar</w:t>
      </w:r>
      <w:r w:rsidR="00282C30">
        <w:rPr>
          <w:noProof/>
        </w:rPr>
        <w:t xml:space="preserve"> atât </w:t>
      </w:r>
      <w:r w:rsidR="001B7455">
        <w:rPr>
          <w:noProof/>
        </w:rPr>
        <w:t>cât</w:t>
      </w:r>
      <w:r w:rsidR="00A24FD5" w:rsidRPr="000F73B4">
        <w:rPr>
          <w:noProof/>
        </w:rPr>
        <w:t xml:space="preserve"> îi </w:t>
      </w:r>
      <w:r w:rsidR="00F077C6">
        <w:rPr>
          <w:noProof/>
        </w:rPr>
        <w:t>ţ</w:t>
      </w:r>
      <w:r w:rsidR="00A24FD5" w:rsidRPr="000F73B4">
        <w:rPr>
          <w:noProof/>
        </w:rPr>
        <w:t>ine interesul de astăzi</w:t>
      </w:r>
      <w:r w:rsidR="001842E5">
        <w:rPr>
          <w:noProof/>
        </w:rPr>
        <w:t xml:space="preserve"> şi </w:t>
      </w:r>
      <w:r w:rsidR="00A24FD5" w:rsidRPr="000F73B4">
        <w:rPr>
          <w:noProof/>
        </w:rPr>
        <w:t xml:space="preserve">cel mult, de </w:t>
      </w:r>
      <w:r w:rsidR="00090C8F">
        <w:rPr>
          <w:noProof/>
        </w:rPr>
        <w:t>mâine</w:t>
      </w:r>
      <w:r w:rsidR="00B8573D">
        <w:rPr>
          <w:noProof/>
        </w:rPr>
        <w:t xml:space="preserve">... </w:t>
      </w:r>
      <w:r w:rsidR="00052EB5">
        <w:rPr>
          <w:noProof/>
        </w:rPr>
        <w:t>S</w:t>
      </w:r>
      <w:r w:rsidR="00A24FD5" w:rsidRPr="000F73B4">
        <w:rPr>
          <w:noProof/>
        </w:rPr>
        <w:t>e lasă pe perna moale de piele</w:t>
      </w:r>
      <w:r w:rsidR="001842E5">
        <w:rPr>
          <w:noProof/>
        </w:rPr>
        <w:t xml:space="preserve"> şi </w:t>
      </w:r>
      <w:r w:rsidR="00A24FD5" w:rsidRPr="000F73B4">
        <w:rPr>
          <w:noProof/>
        </w:rPr>
        <w:t>dintr-o</w:t>
      </w:r>
      <w:r w:rsidR="00F077C6">
        <w:rPr>
          <w:noProof/>
        </w:rPr>
        <w:t xml:space="preserve"> dată îi vine în minte Velica, f</w:t>
      </w:r>
      <w:r w:rsidR="00A24FD5" w:rsidRPr="000F73B4">
        <w:rPr>
          <w:noProof/>
        </w:rPr>
        <w:t xml:space="preserve">iica marelui vornic Ivan Norocea, </w:t>
      </w:r>
      <w:r w:rsidR="00F077C6">
        <w:rPr>
          <w:noProof/>
        </w:rPr>
        <w:t>astăzi la curtea lui Jigmond B</w:t>
      </w:r>
      <w:r w:rsidR="00A24FD5" w:rsidRPr="000F73B4">
        <w:rPr>
          <w:noProof/>
        </w:rPr>
        <w:t xml:space="preserve">athor, căsătorită cu Fabio Genga, ministru </w:t>
      </w:r>
      <w:r w:rsidR="00A24FD5" w:rsidRPr="000F73B4">
        <w:rPr>
          <w:i/>
          <w:iCs/>
          <w:noProof/>
        </w:rPr>
        <w:t xml:space="preserve">«di </w:t>
      </w:r>
      <w:r w:rsidR="00A24FD5" w:rsidRPr="00F077C6">
        <w:rPr>
          <w:i/>
          <w:noProof/>
        </w:rPr>
        <w:t>camera</w:t>
      </w:r>
      <w:r w:rsidR="00F077C6" w:rsidRPr="00F077C6">
        <w:rPr>
          <w:i/>
          <w:noProof/>
        </w:rPr>
        <w:t>»</w:t>
      </w:r>
      <w:r w:rsidR="00F077C6">
        <w:rPr>
          <w:noProof/>
        </w:rPr>
        <w:t xml:space="preserve">, </w:t>
      </w:r>
      <w:r w:rsidR="00A24FD5" w:rsidRPr="000F73B4">
        <w:rPr>
          <w:noProof/>
        </w:rPr>
        <w:t xml:space="preserve">unul din </w:t>
      </w:r>
      <w:r w:rsidR="00143F75">
        <w:rPr>
          <w:noProof/>
        </w:rPr>
        <w:t>credincioşi</w:t>
      </w:r>
      <w:r w:rsidR="00A24FD5" w:rsidRPr="000F73B4">
        <w:rPr>
          <w:noProof/>
        </w:rPr>
        <w:t xml:space="preserve">i principelui, care se spune c-ar </w:t>
      </w:r>
      <w:r w:rsidR="00F077C6">
        <w:rPr>
          <w:noProof/>
        </w:rPr>
        <w:t>ţ</w:t>
      </w:r>
      <w:r w:rsidR="00A24FD5" w:rsidRPr="000F73B4">
        <w:rPr>
          <w:noProof/>
        </w:rPr>
        <w:t>ese ni</w:t>
      </w:r>
      <w:r w:rsidR="00F077C6">
        <w:rPr>
          <w:noProof/>
        </w:rPr>
        <w:t>ş</w:t>
      </w:r>
      <w:r w:rsidR="00A24FD5" w:rsidRPr="000F73B4">
        <w:rPr>
          <w:noProof/>
        </w:rPr>
        <w:t>te mreje prea catolice în care să-l prindă pe marele vornic</w:t>
      </w:r>
      <w:r w:rsidR="00B8573D">
        <w:rPr>
          <w:noProof/>
        </w:rPr>
        <w:t xml:space="preserve">... </w:t>
      </w:r>
      <w:r w:rsidR="00A24FD5" w:rsidRPr="000F73B4">
        <w:rPr>
          <w:noProof/>
        </w:rPr>
        <w:t>Car</w:t>
      </w:r>
      <w:r w:rsidR="00F077C6">
        <w:rPr>
          <w:noProof/>
        </w:rPr>
        <w:t>ât</w:t>
      </w:r>
      <w:r w:rsidR="00A24FD5" w:rsidRPr="000F73B4">
        <w:rPr>
          <w:noProof/>
        </w:rPr>
        <w:t>a se hurducăne printre codri străvechi, în care lumina se împu</w:t>
      </w:r>
      <w:r w:rsidR="00F077C6">
        <w:rPr>
          <w:noProof/>
        </w:rPr>
        <w:t>ţ</w:t>
      </w:r>
      <w:r w:rsidR="00A24FD5" w:rsidRPr="000F73B4">
        <w:rPr>
          <w:noProof/>
        </w:rPr>
        <w:t>inează. Tr</w:t>
      </w:r>
      <w:r w:rsidR="00F077C6">
        <w:rPr>
          <w:noProof/>
        </w:rPr>
        <w:t>â</w:t>
      </w:r>
      <w:r w:rsidR="00A24FD5" w:rsidRPr="000F73B4">
        <w:rPr>
          <w:noProof/>
        </w:rPr>
        <w:t>mbe de soare cad piezi</w:t>
      </w:r>
      <w:r w:rsidR="00F077C6">
        <w:rPr>
          <w:noProof/>
        </w:rPr>
        <w:t>ş</w:t>
      </w:r>
      <w:r w:rsidR="00A24FD5" w:rsidRPr="000F73B4">
        <w:rPr>
          <w:noProof/>
        </w:rPr>
        <w:t xml:space="preserve"> prin zari</w:t>
      </w:r>
      <w:r w:rsidR="00F077C6">
        <w:rPr>
          <w:noProof/>
        </w:rPr>
        <w:t>ş</w:t>
      </w:r>
      <w:r w:rsidR="00A24FD5" w:rsidRPr="000F73B4">
        <w:rPr>
          <w:noProof/>
        </w:rPr>
        <w:t>ti</w:t>
      </w:r>
      <w:r w:rsidR="001842E5">
        <w:rPr>
          <w:noProof/>
        </w:rPr>
        <w:t xml:space="preserve"> şi </w:t>
      </w:r>
      <w:r w:rsidR="00A24FD5" w:rsidRPr="000F73B4">
        <w:rPr>
          <w:noProof/>
        </w:rPr>
        <w:t>tăieturi. Trăie</w:t>
      </w:r>
      <w:r w:rsidR="00F077C6">
        <w:rPr>
          <w:noProof/>
        </w:rPr>
        <w:t>ş</w:t>
      </w:r>
      <w:r w:rsidR="00A24FD5" w:rsidRPr="000F73B4">
        <w:rPr>
          <w:noProof/>
        </w:rPr>
        <w:t>te o stare ciudată, de în</w:t>
      </w:r>
      <w:r w:rsidR="00147CE0">
        <w:rPr>
          <w:noProof/>
        </w:rPr>
        <w:t>crâncen</w:t>
      </w:r>
      <w:r w:rsidR="00A24FD5" w:rsidRPr="000F73B4">
        <w:rPr>
          <w:noProof/>
        </w:rPr>
        <w:t xml:space="preserve">are sleită. </w:t>
      </w:r>
      <w:r w:rsidR="00BC6DA2">
        <w:rPr>
          <w:noProof/>
        </w:rPr>
        <w:t>Când</w:t>
      </w:r>
      <w:r w:rsidR="00A24FD5" w:rsidRPr="000F73B4">
        <w:rPr>
          <w:noProof/>
        </w:rPr>
        <w:t xml:space="preserve"> îl va zvîrli pe Sinan afară din </w:t>
      </w:r>
      <w:r w:rsidR="00F077C6">
        <w:rPr>
          <w:noProof/>
        </w:rPr>
        <w:t>ţ</w:t>
      </w:r>
      <w:r w:rsidR="00A24FD5" w:rsidRPr="000F73B4">
        <w:rPr>
          <w:noProof/>
        </w:rPr>
        <w:t xml:space="preserve">ară, va </w:t>
      </w:r>
      <w:r w:rsidR="00FC1D98">
        <w:rPr>
          <w:noProof/>
        </w:rPr>
        <w:t>câştiga</w:t>
      </w:r>
      <w:r w:rsidR="001842E5">
        <w:rPr>
          <w:noProof/>
        </w:rPr>
        <w:t xml:space="preserve"> şi </w:t>
      </w:r>
      <w:r w:rsidR="00A24FD5" w:rsidRPr="000F73B4">
        <w:rPr>
          <w:noProof/>
        </w:rPr>
        <w:t>lini</w:t>
      </w:r>
      <w:r w:rsidR="00F077C6">
        <w:rPr>
          <w:noProof/>
        </w:rPr>
        <w:t>ş</w:t>
      </w:r>
      <w:r w:rsidR="00A24FD5" w:rsidRPr="000F73B4">
        <w:rPr>
          <w:noProof/>
        </w:rPr>
        <w:t>tea la Dunăre</w:t>
      </w:r>
      <w:r w:rsidR="0004649E">
        <w:rPr>
          <w:noProof/>
        </w:rPr>
        <w:t>. Î</w:t>
      </w:r>
      <w:r w:rsidR="00A24FD5" w:rsidRPr="000F73B4">
        <w:rPr>
          <w:noProof/>
        </w:rPr>
        <w:t xml:space="preserve">ncearcă să se adune asupra acestui </w:t>
      </w:r>
      <w:r w:rsidR="00092E60">
        <w:rPr>
          <w:noProof/>
        </w:rPr>
        <w:t>gând</w:t>
      </w:r>
      <w:r w:rsidR="00052EB5">
        <w:rPr>
          <w:noProof/>
        </w:rPr>
        <w:t>. S</w:t>
      </w:r>
      <w:r w:rsidR="00A24FD5" w:rsidRPr="000F73B4">
        <w:rPr>
          <w:noProof/>
        </w:rPr>
        <w:t>unet de tr</w:t>
      </w:r>
      <w:r w:rsidR="00092E60">
        <w:rPr>
          <w:noProof/>
        </w:rPr>
        <w:t>â</w:t>
      </w:r>
      <w:r w:rsidR="00A24FD5" w:rsidRPr="000F73B4">
        <w:rPr>
          <w:noProof/>
        </w:rPr>
        <w:t>mbi</w:t>
      </w:r>
      <w:r w:rsidR="00092E60">
        <w:rPr>
          <w:noProof/>
        </w:rPr>
        <w:t>ţ</w:t>
      </w:r>
      <w:r w:rsidR="00A24FD5" w:rsidRPr="000F73B4">
        <w:rPr>
          <w:noProof/>
        </w:rPr>
        <w:t>ă. Galopul unor cai. Fa</w:t>
      </w:r>
      <w:r w:rsidR="00092E60">
        <w:rPr>
          <w:noProof/>
        </w:rPr>
        <w:t>ţ</w:t>
      </w:r>
      <w:r w:rsidR="00A24FD5" w:rsidRPr="000F73B4">
        <w:rPr>
          <w:noProof/>
        </w:rPr>
        <w:t xml:space="preserve">a bărboasă a marelui </w:t>
      </w:r>
      <w:r w:rsidR="00092E60">
        <w:rPr>
          <w:noProof/>
        </w:rPr>
        <w:t>a</w:t>
      </w:r>
      <w:r w:rsidR="00A24FD5" w:rsidRPr="000F73B4">
        <w:rPr>
          <w:noProof/>
        </w:rPr>
        <w:t>rma</w:t>
      </w:r>
      <w:r w:rsidR="00092E60">
        <w:rPr>
          <w:noProof/>
        </w:rPr>
        <w:t>ş</w:t>
      </w:r>
      <w:r w:rsidR="00A24FD5" w:rsidRPr="000F73B4">
        <w:rPr>
          <w:noProof/>
        </w:rPr>
        <w:t xml:space="preserve"> Calotă Bozianu, ple</w:t>
      </w:r>
      <w:r w:rsidR="00BC6DA2">
        <w:rPr>
          <w:noProof/>
        </w:rPr>
        <w:t>când</w:t>
      </w:r>
      <w:r w:rsidR="00A24FD5" w:rsidRPr="000F73B4">
        <w:rPr>
          <w:noProof/>
        </w:rPr>
        <w:t xml:space="preserve">u-se spre el din </w:t>
      </w:r>
      <w:r w:rsidR="00092E60">
        <w:rPr>
          <w:noProof/>
        </w:rPr>
        <w:t>ş</w:t>
      </w:r>
      <w:r w:rsidR="00A24FD5" w:rsidRPr="000F73B4">
        <w:rPr>
          <w:noProof/>
        </w:rPr>
        <w:t>a.</w:t>
      </w:r>
    </w:p>
    <w:p w:rsidR="00A24FD5" w:rsidRPr="000F73B4" w:rsidRDefault="0080674B" w:rsidP="002F1B13">
      <w:pPr>
        <w:pStyle w:val="NoSpacing"/>
        <w:jc w:val="both"/>
        <w:rPr>
          <w:noProof/>
        </w:rPr>
      </w:pPr>
      <w:r>
        <w:rPr>
          <w:noProof/>
        </w:rPr>
        <w:t xml:space="preserve">   - </w:t>
      </w:r>
      <w:r w:rsidR="00A24FD5" w:rsidRPr="000F73B4">
        <w:rPr>
          <w:noProof/>
        </w:rPr>
        <w:t xml:space="preserve">Pedestrimile au ajuns la poarta </w:t>
      </w:r>
      <w:r w:rsidR="00092E60">
        <w:rPr>
          <w:noProof/>
        </w:rPr>
        <w:t>c</w:t>
      </w:r>
      <w:r w:rsidR="00F0439A">
        <w:rPr>
          <w:noProof/>
        </w:rPr>
        <w:t>etăţii</w:t>
      </w:r>
      <w:r w:rsidR="00A24FD5" w:rsidRPr="000F73B4">
        <w:rPr>
          <w:noProof/>
        </w:rPr>
        <w:t>, măria-ta</w:t>
      </w:r>
      <w:r w:rsidR="00B8573D">
        <w:rPr>
          <w:noProof/>
        </w:rPr>
        <w:t xml:space="preserve">... </w:t>
      </w:r>
      <w:r w:rsidR="00517414">
        <w:rPr>
          <w:noProof/>
        </w:rPr>
        <w:t>A</w:t>
      </w:r>
      <w:r w:rsidR="00A24FD5" w:rsidRPr="000F73B4">
        <w:rPr>
          <w:noProof/>
        </w:rPr>
        <w:t>r fi bine să-ncaleci.</w:t>
      </w:r>
    </w:p>
    <w:p w:rsidR="00A24FD5" w:rsidRPr="000F73B4" w:rsidRDefault="00092E60" w:rsidP="002F1B13">
      <w:pPr>
        <w:pStyle w:val="NoSpacing"/>
        <w:jc w:val="both"/>
        <w:rPr>
          <w:noProof/>
        </w:rPr>
      </w:pPr>
      <w:r>
        <w:rPr>
          <w:noProof/>
        </w:rPr>
        <w:tab/>
      </w:r>
      <w:r w:rsidR="00A24FD5" w:rsidRPr="000F73B4">
        <w:rPr>
          <w:noProof/>
        </w:rPr>
        <w:t>Se-arată</w:t>
      </w:r>
      <w:r w:rsidR="001842E5">
        <w:rPr>
          <w:noProof/>
        </w:rPr>
        <w:t xml:space="preserve"> şi </w:t>
      </w:r>
      <w:r w:rsidR="00A24FD5" w:rsidRPr="000F73B4">
        <w:rPr>
          <w:noProof/>
        </w:rPr>
        <w:t>obrazul inteligent al clucerului Radu Buzescu.</w:t>
      </w:r>
    </w:p>
    <w:p w:rsidR="00A24FD5" w:rsidRPr="000F73B4" w:rsidRDefault="0080674B" w:rsidP="002F1B13">
      <w:pPr>
        <w:pStyle w:val="NoSpacing"/>
        <w:jc w:val="both"/>
        <w:rPr>
          <w:noProof/>
        </w:rPr>
      </w:pPr>
      <w:r>
        <w:rPr>
          <w:noProof/>
        </w:rPr>
        <w:t xml:space="preserve">   - </w:t>
      </w:r>
      <w:r w:rsidR="00A24FD5" w:rsidRPr="000F73B4">
        <w:rPr>
          <w:noProof/>
        </w:rPr>
        <w:t xml:space="preserve">S-a adunat toată </w:t>
      </w:r>
      <w:r w:rsidR="00092E60">
        <w:rPr>
          <w:noProof/>
        </w:rPr>
        <w:t>ţ</w:t>
      </w:r>
      <w:r w:rsidR="00A24FD5" w:rsidRPr="000F73B4">
        <w:rPr>
          <w:noProof/>
        </w:rPr>
        <w:t>ara, măria-ta.</w:t>
      </w:r>
    </w:p>
    <w:p w:rsidR="00A24FD5" w:rsidRPr="000F73B4" w:rsidRDefault="00092E60" w:rsidP="002F1B13">
      <w:pPr>
        <w:pStyle w:val="NoSpacing"/>
        <w:jc w:val="both"/>
        <w:rPr>
          <w:noProof/>
        </w:rPr>
      </w:pPr>
      <w:r>
        <w:rPr>
          <w:noProof/>
        </w:rPr>
        <w:tab/>
      </w:r>
      <w:r w:rsidR="00A24FD5" w:rsidRPr="000F73B4">
        <w:rPr>
          <w:noProof/>
        </w:rPr>
        <w:t>Pan Liubieniecki face ochi. Gărzile s-au oprit</w:t>
      </w:r>
      <w:r w:rsidR="00052EB5">
        <w:rPr>
          <w:noProof/>
        </w:rPr>
        <w:t>. S</w:t>
      </w:r>
      <w:r w:rsidR="00A24FD5" w:rsidRPr="000F73B4">
        <w:rPr>
          <w:noProof/>
        </w:rPr>
        <w:t>e aud comen</w:t>
      </w:r>
      <w:r w:rsidR="00A24FD5" w:rsidRPr="000F73B4">
        <w:rPr>
          <w:noProof/>
        </w:rPr>
        <w:softHyphen/>
        <w:t>zile ofi</w:t>
      </w:r>
      <w:r>
        <w:rPr>
          <w:noProof/>
        </w:rPr>
        <w:t>ţ</w:t>
      </w:r>
      <w:r w:rsidR="00A24FD5" w:rsidRPr="000F73B4">
        <w:rPr>
          <w:noProof/>
        </w:rPr>
        <w:t>erilor:</w:t>
      </w:r>
    </w:p>
    <w:p w:rsidR="00A24FD5" w:rsidRPr="000F73B4" w:rsidRDefault="0080674B" w:rsidP="002F1B13">
      <w:pPr>
        <w:pStyle w:val="NoSpacing"/>
        <w:jc w:val="both"/>
        <w:rPr>
          <w:noProof/>
        </w:rPr>
      </w:pPr>
      <w:r>
        <w:rPr>
          <w:noProof/>
        </w:rPr>
        <w:t xml:space="preserve">   - </w:t>
      </w:r>
      <w:r w:rsidR="00A24FD5" w:rsidRPr="000F73B4">
        <w:rPr>
          <w:noProof/>
        </w:rPr>
        <w:t>Descălecaaa</w:t>
      </w:r>
      <w:r w:rsidR="00092E60">
        <w:rPr>
          <w:noProof/>
        </w:rPr>
        <w:t>ţ</w:t>
      </w:r>
      <w:r w:rsidR="00A24FD5" w:rsidRPr="000F73B4">
        <w:rPr>
          <w:noProof/>
        </w:rPr>
        <w:t>i!</w:t>
      </w:r>
    </w:p>
    <w:p w:rsidR="00A24FD5" w:rsidRPr="000F73B4" w:rsidRDefault="00A012D5" w:rsidP="002F1B13">
      <w:pPr>
        <w:pStyle w:val="NoSpacing"/>
        <w:jc w:val="both"/>
        <w:rPr>
          <w:noProof/>
        </w:rPr>
      </w:pPr>
      <w:r>
        <w:rPr>
          <w:noProof/>
        </w:rPr>
        <w:tab/>
      </w:r>
      <w:r w:rsidR="00A24FD5" w:rsidRPr="000F73B4">
        <w:rPr>
          <w:noProof/>
        </w:rPr>
        <w:t>Simte freamătul</w:t>
      </w:r>
      <w:r w:rsidR="001842E5">
        <w:rPr>
          <w:noProof/>
        </w:rPr>
        <w:t xml:space="preserve"> şi </w:t>
      </w:r>
      <w:r w:rsidR="00A24FD5" w:rsidRPr="000F73B4">
        <w:rPr>
          <w:noProof/>
        </w:rPr>
        <w:t>nelini</w:t>
      </w:r>
      <w:r w:rsidR="00092E60">
        <w:rPr>
          <w:noProof/>
        </w:rPr>
        <w:t>ş</w:t>
      </w:r>
      <w:r w:rsidR="00A24FD5" w:rsidRPr="000F73B4">
        <w:rPr>
          <w:noProof/>
        </w:rPr>
        <w:t xml:space="preserve">tea grăbită a oamenilor. </w:t>
      </w:r>
      <w:r w:rsidR="00BC6DA2">
        <w:rPr>
          <w:noProof/>
        </w:rPr>
        <w:t>Când</w:t>
      </w:r>
      <w:r w:rsidR="00A24FD5" w:rsidRPr="000F73B4">
        <w:rPr>
          <w:noProof/>
        </w:rPr>
        <w:t xml:space="preserve"> iese din car</w:t>
      </w:r>
      <w:r w:rsidR="00092E60">
        <w:rPr>
          <w:noProof/>
        </w:rPr>
        <w:t>â</w:t>
      </w:r>
      <w:r w:rsidR="00A24FD5" w:rsidRPr="000F73B4">
        <w:rPr>
          <w:noProof/>
        </w:rPr>
        <w:t>tă, comisul Radu Florescu i-l aduce pe Sultan, împodobit cu valtrap de brocat ro</w:t>
      </w:r>
      <w:r w:rsidR="00092E60">
        <w:rPr>
          <w:noProof/>
        </w:rPr>
        <w:t>ş</w:t>
      </w:r>
      <w:r w:rsidR="00A24FD5" w:rsidRPr="000F73B4">
        <w:rPr>
          <w:noProof/>
        </w:rPr>
        <w:t xml:space="preserve">u </w:t>
      </w:r>
      <w:r w:rsidR="00092E60">
        <w:rPr>
          <w:noProof/>
        </w:rPr>
        <w:t>ţ</w:t>
      </w:r>
      <w:r w:rsidR="00A24FD5" w:rsidRPr="000F73B4">
        <w:rPr>
          <w:noProof/>
        </w:rPr>
        <w:t>esut cu aur, cu fr</w:t>
      </w:r>
      <w:r w:rsidR="00092E60">
        <w:rPr>
          <w:noProof/>
        </w:rPr>
        <w:t>â</w:t>
      </w:r>
      <w:r w:rsidR="00A24FD5" w:rsidRPr="000F73B4">
        <w:rPr>
          <w:noProof/>
        </w:rPr>
        <w:t>ul de sărbătoare bă</w:t>
      </w:r>
      <w:r w:rsidR="00A24FD5" w:rsidRPr="000F73B4">
        <w:rPr>
          <w:noProof/>
        </w:rPr>
        <w:softHyphen/>
        <w:t>tut în peruzele</w:t>
      </w:r>
      <w:r w:rsidR="001842E5">
        <w:rPr>
          <w:noProof/>
        </w:rPr>
        <w:t xml:space="preserve"> şi </w:t>
      </w:r>
      <w:r w:rsidR="00092E60">
        <w:rPr>
          <w:noProof/>
        </w:rPr>
        <w:t>ţ</w:t>
      </w:r>
      <w:r w:rsidR="00A24FD5" w:rsidRPr="000F73B4">
        <w:rPr>
          <w:noProof/>
        </w:rPr>
        <w:t>inte de aur</w:t>
      </w:r>
      <w:r w:rsidR="00052EB5">
        <w:rPr>
          <w:noProof/>
        </w:rPr>
        <w:t>. S</w:t>
      </w:r>
      <w:r w:rsidR="00A24FD5" w:rsidRPr="000F73B4">
        <w:rPr>
          <w:noProof/>
        </w:rPr>
        <w:t>-au adunat cu to</w:t>
      </w:r>
      <w:r w:rsidR="00092E60">
        <w:rPr>
          <w:noProof/>
        </w:rPr>
        <w:t>ţ</w:t>
      </w:r>
      <w:r w:rsidR="00A24FD5" w:rsidRPr="000F73B4">
        <w:rPr>
          <w:noProof/>
        </w:rPr>
        <w:t xml:space="preserve">ii </w:t>
      </w:r>
      <w:r w:rsidR="0004649E">
        <w:rPr>
          <w:noProof/>
        </w:rPr>
        <w:t>lângă</w:t>
      </w:r>
      <w:r w:rsidR="00A24FD5" w:rsidRPr="000F73B4">
        <w:rPr>
          <w:noProof/>
        </w:rPr>
        <w:t xml:space="preserve"> </w:t>
      </w:r>
      <w:r w:rsidR="00092E60">
        <w:rPr>
          <w:noProof/>
        </w:rPr>
        <w:t>carâtă</w:t>
      </w:r>
      <w:r w:rsidR="00A24FD5" w:rsidRPr="000F73B4">
        <w:rPr>
          <w:noProof/>
        </w:rPr>
        <w:t>. Descalecă. I se închină.</w:t>
      </w:r>
    </w:p>
    <w:p w:rsidR="00A24FD5" w:rsidRPr="000F73B4" w:rsidRDefault="0080674B" w:rsidP="002F1B13">
      <w:pPr>
        <w:pStyle w:val="NoSpacing"/>
        <w:jc w:val="both"/>
        <w:rPr>
          <w:noProof/>
        </w:rPr>
      </w:pPr>
      <w:r>
        <w:rPr>
          <w:noProof/>
        </w:rPr>
        <w:t xml:space="preserve">   - </w:t>
      </w:r>
      <w:r w:rsidR="00A24FD5" w:rsidRPr="000F73B4">
        <w:rPr>
          <w:noProof/>
        </w:rPr>
        <w:t>Ne cam uita</w:t>
      </w:r>
      <w:r w:rsidR="00092E60">
        <w:rPr>
          <w:noProof/>
        </w:rPr>
        <w:t>ş</w:t>
      </w:r>
      <w:r w:rsidR="00A24FD5" w:rsidRPr="000F73B4">
        <w:rPr>
          <w:noProof/>
        </w:rPr>
        <w:t>i, măria-ta, îi spune z</w:t>
      </w:r>
      <w:r w:rsidR="00092E60">
        <w:rPr>
          <w:noProof/>
        </w:rPr>
        <w:t>â</w:t>
      </w:r>
      <w:r w:rsidR="00A24FD5" w:rsidRPr="000F73B4">
        <w:rPr>
          <w:noProof/>
        </w:rPr>
        <w:t>mbind Radu Buzescu.</w:t>
      </w:r>
    </w:p>
    <w:p w:rsidR="00A24FD5" w:rsidRPr="000F73B4" w:rsidRDefault="0080674B" w:rsidP="002F1B13">
      <w:pPr>
        <w:pStyle w:val="NoSpacing"/>
        <w:jc w:val="both"/>
        <w:rPr>
          <w:noProof/>
        </w:rPr>
      </w:pPr>
      <w:r>
        <w:rPr>
          <w:noProof/>
        </w:rPr>
        <w:lastRenderedPageBreak/>
        <w:t xml:space="preserve">   - </w:t>
      </w:r>
      <w:r w:rsidR="00A24FD5" w:rsidRPr="000F73B4">
        <w:rPr>
          <w:noProof/>
        </w:rPr>
        <w:t>Nu</w:t>
      </w:r>
      <w:r w:rsidR="00282C30">
        <w:rPr>
          <w:noProof/>
        </w:rPr>
        <w:t xml:space="preserve"> atât </w:t>
      </w:r>
      <w:r w:rsidR="001B7455">
        <w:rPr>
          <w:noProof/>
        </w:rPr>
        <w:t>cât</w:t>
      </w:r>
      <w:r w:rsidR="00A24FD5" w:rsidRPr="000F73B4">
        <w:rPr>
          <w:noProof/>
        </w:rPr>
        <w:t xml:space="preserve"> mă uitară</w:t>
      </w:r>
      <w:r w:rsidR="00092E60">
        <w:rPr>
          <w:noProof/>
        </w:rPr>
        <w:t>ţ</w:t>
      </w:r>
      <w:r w:rsidR="00A24FD5" w:rsidRPr="000F73B4">
        <w:rPr>
          <w:noProof/>
        </w:rPr>
        <w:t>i domniile voastre, la Bălgrad</w:t>
      </w:r>
      <w:r w:rsidR="00AA1198">
        <w:rPr>
          <w:noProof/>
        </w:rPr>
        <w:t>, clu</w:t>
      </w:r>
      <w:r w:rsidR="00A24FD5" w:rsidRPr="000F73B4">
        <w:rPr>
          <w:noProof/>
        </w:rPr>
        <w:t>cere.</w:t>
      </w:r>
    </w:p>
    <w:p w:rsidR="00A24FD5" w:rsidRPr="000F73B4" w:rsidRDefault="00A012D5" w:rsidP="002F1B13">
      <w:pPr>
        <w:pStyle w:val="NoSpacing"/>
        <w:jc w:val="both"/>
        <w:rPr>
          <w:noProof/>
        </w:rPr>
      </w:pPr>
      <w:r>
        <w:rPr>
          <w:noProof/>
        </w:rPr>
        <w:tab/>
      </w:r>
      <w:r w:rsidR="00A24FD5" w:rsidRPr="000F73B4">
        <w:rPr>
          <w:noProof/>
        </w:rPr>
        <w:t>Se lasă o lini</w:t>
      </w:r>
      <w:r w:rsidR="00092E60">
        <w:rPr>
          <w:noProof/>
        </w:rPr>
        <w:t>ş</w:t>
      </w:r>
      <w:r w:rsidR="00A24FD5" w:rsidRPr="000F73B4">
        <w:rPr>
          <w:noProof/>
        </w:rPr>
        <w:t>te st</w:t>
      </w:r>
      <w:r w:rsidR="00092E60">
        <w:rPr>
          <w:noProof/>
        </w:rPr>
        <w:t>â</w:t>
      </w:r>
      <w:r w:rsidR="00A24FD5" w:rsidRPr="000F73B4">
        <w:rPr>
          <w:noProof/>
        </w:rPr>
        <w:t>njenitoare. Niciodată nu le-o spusese a</w:t>
      </w:r>
      <w:r w:rsidR="00092E60">
        <w:rPr>
          <w:noProof/>
        </w:rPr>
        <w:t>ş</w:t>
      </w:r>
      <w:r w:rsidR="00A24FD5" w:rsidRPr="000F73B4">
        <w:rPr>
          <w:noProof/>
        </w:rPr>
        <w:t>a</w:t>
      </w:r>
      <w:r w:rsidR="00052EB5">
        <w:rPr>
          <w:noProof/>
        </w:rPr>
        <w:t>. S</w:t>
      </w:r>
      <w:r w:rsidR="00A24FD5" w:rsidRPr="000F73B4">
        <w:rPr>
          <w:noProof/>
        </w:rPr>
        <w:t xml:space="preserve">teagul de </w:t>
      </w:r>
      <w:r w:rsidR="00EB6E14">
        <w:rPr>
          <w:noProof/>
        </w:rPr>
        <w:t>vânător</w:t>
      </w:r>
      <w:r w:rsidR="00A24FD5" w:rsidRPr="000F73B4">
        <w:rPr>
          <w:noProof/>
        </w:rPr>
        <w:t>i călări str</w:t>
      </w:r>
      <w:r w:rsidR="00092E60">
        <w:rPr>
          <w:noProof/>
        </w:rPr>
        <w:t>â</w:t>
      </w:r>
      <w:r w:rsidR="00A24FD5" w:rsidRPr="000F73B4">
        <w:rPr>
          <w:noProof/>
        </w:rPr>
        <w:t>nge chingile. Oamenii</w:t>
      </w:r>
      <w:r w:rsidR="00BC6DA2">
        <w:rPr>
          <w:noProof/>
        </w:rPr>
        <w:t xml:space="preserve"> îşi </w:t>
      </w:r>
      <w:r w:rsidR="00A24FD5" w:rsidRPr="000F73B4">
        <w:rPr>
          <w:noProof/>
        </w:rPr>
        <w:t>scutură praful, băt</w:t>
      </w:r>
      <w:r w:rsidR="00092E60">
        <w:rPr>
          <w:noProof/>
        </w:rPr>
        <w:t>â</w:t>
      </w:r>
      <w:r w:rsidR="00892784">
        <w:rPr>
          <w:noProof/>
        </w:rPr>
        <w:t>ndu-şi</w:t>
      </w:r>
      <w:r w:rsidR="00A24FD5" w:rsidRPr="000F73B4">
        <w:rPr>
          <w:noProof/>
        </w:rPr>
        <w:t xml:space="preserve"> mintenele cu căciulile</w:t>
      </w:r>
      <w:r w:rsidR="00517414">
        <w:rPr>
          <w:noProof/>
        </w:rPr>
        <w:t>. A</w:t>
      </w:r>
      <w:r w:rsidR="00A24FD5" w:rsidRPr="000F73B4">
        <w:rPr>
          <w:noProof/>
        </w:rPr>
        <w:t>rmă</w:t>
      </w:r>
      <w:r w:rsidR="00092E60">
        <w:rPr>
          <w:noProof/>
        </w:rPr>
        <w:t>ş</w:t>
      </w:r>
      <w:r w:rsidR="00A24FD5" w:rsidRPr="000F73B4">
        <w:rPr>
          <w:noProof/>
        </w:rPr>
        <w:t>eii se alinie cu tro</w:t>
      </w:r>
      <w:r w:rsidR="00A24FD5" w:rsidRPr="000F73B4">
        <w:rPr>
          <w:noProof/>
        </w:rPr>
        <w:softHyphen/>
        <w:t xml:space="preserve">feele. Patru paici desfac steagul </w:t>
      </w:r>
      <w:r w:rsidR="00092E60">
        <w:rPr>
          <w:noProof/>
        </w:rPr>
        <w:t>s</w:t>
      </w:r>
      <w:r w:rsidR="008A79E4">
        <w:rPr>
          <w:noProof/>
        </w:rPr>
        <w:t>fânt</w:t>
      </w:r>
      <w:r w:rsidR="00A24FD5" w:rsidRPr="000F73B4">
        <w:rPr>
          <w:noProof/>
        </w:rPr>
        <w:t xml:space="preserve">. </w:t>
      </w:r>
      <w:r w:rsidR="00092E60">
        <w:rPr>
          <w:noProof/>
        </w:rPr>
        <w:t>Î</w:t>
      </w:r>
      <w:r w:rsidR="00A24FD5" w:rsidRPr="000F73B4">
        <w:rPr>
          <w:noProof/>
        </w:rPr>
        <w:t>i întind mătasea, în</w:t>
      </w:r>
      <w:r w:rsidR="00143F75">
        <w:rPr>
          <w:noProof/>
        </w:rPr>
        <w:t xml:space="preserve"> aşa </w:t>
      </w:r>
      <w:r w:rsidR="00A24FD5" w:rsidRPr="000F73B4">
        <w:rPr>
          <w:noProof/>
        </w:rPr>
        <w:t>fel în</w:t>
      </w:r>
      <w:r w:rsidR="001B7455">
        <w:rPr>
          <w:noProof/>
        </w:rPr>
        <w:t>cât</w:t>
      </w:r>
      <w:r w:rsidR="00A24FD5" w:rsidRPr="000F73B4">
        <w:rPr>
          <w:noProof/>
        </w:rPr>
        <w:t xml:space="preserve"> să se vadă chipul lui Mohamed. Bairacele, tuiurile, iataganele, pavezele luate de copiii de casă</w:t>
      </w:r>
      <w:r w:rsidR="00282C30">
        <w:rPr>
          <w:noProof/>
        </w:rPr>
        <w:t xml:space="preserve"> </w:t>
      </w:r>
      <w:r w:rsidR="007230A8">
        <w:rPr>
          <w:noProof/>
        </w:rPr>
        <w:t>şi-</w:t>
      </w:r>
      <w:r w:rsidR="00282C30">
        <w:rPr>
          <w:noProof/>
        </w:rPr>
        <w:t xml:space="preserve">n </w:t>
      </w:r>
      <w:r w:rsidR="00A24FD5" w:rsidRPr="000F73B4">
        <w:rPr>
          <w:noProof/>
        </w:rPr>
        <w:t>spatele acestora</w:t>
      </w:r>
      <w:r w:rsidR="003E7BED">
        <w:rPr>
          <w:noProof/>
        </w:rPr>
        <w:t xml:space="preserve"> sunt </w:t>
      </w:r>
      <w:r w:rsidR="00A24FD5" w:rsidRPr="000F73B4">
        <w:rPr>
          <w:noProof/>
        </w:rPr>
        <w:t>adu</w:t>
      </w:r>
      <w:r w:rsidR="00092E60">
        <w:rPr>
          <w:noProof/>
        </w:rPr>
        <w:t>ş</w:t>
      </w:r>
      <w:r w:rsidR="00A24FD5" w:rsidRPr="000F73B4">
        <w:rPr>
          <w:noProof/>
        </w:rPr>
        <w:t xml:space="preserve">i robii turci. </w:t>
      </w:r>
      <w:r w:rsidR="001B7455">
        <w:rPr>
          <w:noProof/>
        </w:rPr>
        <w:t>Cât</w:t>
      </w:r>
      <w:r w:rsidR="00A24FD5" w:rsidRPr="000F73B4">
        <w:rPr>
          <w:noProof/>
        </w:rPr>
        <w:t>eva sute de robi lua</w:t>
      </w:r>
      <w:r w:rsidR="00092E60">
        <w:rPr>
          <w:noProof/>
        </w:rPr>
        <w:t>ţ</w:t>
      </w:r>
      <w:r w:rsidR="00A24FD5" w:rsidRPr="000F73B4">
        <w:rPr>
          <w:noProof/>
        </w:rPr>
        <w:t>i pe seama domniei, du</w:t>
      </w:r>
      <w:r w:rsidR="00092E60">
        <w:rPr>
          <w:noProof/>
        </w:rPr>
        <w:t>ş</w:t>
      </w:r>
      <w:r w:rsidR="00A24FD5" w:rsidRPr="000F73B4">
        <w:rPr>
          <w:noProof/>
        </w:rPr>
        <w:t>i între suli</w:t>
      </w:r>
      <w:r w:rsidR="00092E60">
        <w:rPr>
          <w:noProof/>
        </w:rPr>
        <w:t>ţ</w:t>
      </w:r>
      <w:r w:rsidR="00A24FD5" w:rsidRPr="000F73B4">
        <w:rPr>
          <w:noProof/>
        </w:rPr>
        <w:t xml:space="preserve">e, cu turbanele năclăite de </w:t>
      </w:r>
      <w:r w:rsidR="00F5060A">
        <w:rPr>
          <w:noProof/>
        </w:rPr>
        <w:t>sânge</w:t>
      </w:r>
      <w:r w:rsidR="00A24FD5" w:rsidRPr="000F73B4">
        <w:rPr>
          <w:noProof/>
        </w:rPr>
        <w:t xml:space="preserve"> închegat, cam hămesi</w:t>
      </w:r>
      <w:r w:rsidR="00092E60">
        <w:rPr>
          <w:noProof/>
        </w:rPr>
        <w:t>ţ</w:t>
      </w:r>
      <w:r w:rsidR="00A24FD5" w:rsidRPr="000F73B4">
        <w:rPr>
          <w:noProof/>
        </w:rPr>
        <w:t>i, unii în zdren</w:t>
      </w:r>
      <w:r w:rsidR="00092E60">
        <w:rPr>
          <w:noProof/>
        </w:rPr>
        <w:t>ţ</w:t>
      </w:r>
      <w:r w:rsidR="00A24FD5" w:rsidRPr="000F73B4">
        <w:rPr>
          <w:noProof/>
        </w:rPr>
        <w:t>e,</w:t>
      </w:r>
      <w:r w:rsidR="00143F75">
        <w:rPr>
          <w:noProof/>
        </w:rPr>
        <w:t xml:space="preserve"> aşa </w:t>
      </w:r>
      <w:r w:rsidR="00A24FD5" w:rsidRPr="000F73B4">
        <w:rPr>
          <w:noProof/>
        </w:rPr>
        <w:t>cum scăpaseră din luptă, apoi cele patru harabale cu prin</w:t>
      </w:r>
      <w:r w:rsidR="00092E60">
        <w:rPr>
          <w:noProof/>
        </w:rPr>
        <w:t>ş</w:t>
      </w:r>
      <w:r w:rsidR="00A24FD5" w:rsidRPr="000F73B4">
        <w:rPr>
          <w:noProof/>
        </w:rPr>
        <w:t>ii de seamă, lega</w:t>
      </w:r>
      <w:r w:rsidR="00092E60">
        <w:rPr>
          <w:noProof/>
        </w:rPr>
        <w:t>ţ</w:t>
      </w:r>
      <w:r w:rsidR="00A24FD5" w:rsidRPr="000F73B4">
        <w:rPr>
          <w:noProof/>
        </w:rPr>
        <w:t>i cu funii de mătase, în fa</w:t>
      </w:r>
      <w:r w:rsidR="00092E60">
        <w:rPr>
          <w:noProof/>
        </w:rPr>
        <w:t>ţ</w:t>
      </w:r>
      <w:r w:rsidR="00A24FD5" w:rsidRPr="000F73B4">
        <w:rPr>
          <w:noProof/>
        </w:rPr>
        <w:t>a cărora că</w:t>
      </w:r>
      <w:r w:rsidR="00A24FD5" w:rsidRPr="000F73B4">
        <w:rPr>
          <w:noProof/>
        </w:rPr>
        <w:softHyphen/>
        <w:t>lăre</w:t>
      </w:r>
      <w:r w:rsidR="00092E60">
        <w:rPr>
          <w:noProof/>
        </w:rPr>
        <w:t>ş</w:t>
      </w:r>
      <w:r w:rsidR="00A24FD5" w:rsidRPr="000F73B4">
        <w:rPr>
          <w:noProof/>
        </w:rPr>
        <w:t>te popa Stoica din Fărca</w:t>
      </w:r>
      <w:r w:rsidR="00092E60">
        <w:rPr>
          <w:noProof/>
        </w:rPr>
        <w:t>ş</w:t>
      </w:r>
      <w:r w:rsidR="00A24FD5" w:rsidRPr="000F73B4">
        <w:rPr>
          <w:noProof/>
        </w:rPr>
        <w:t>, cu poalele anteriului sumese</w:t>
      </w:r>
      <w:r w:rsidR="001842E5">
        <w:rPr>
          <w:noProof/>
        </w:rPr>
        <w:t xml:space="preserve"> şi </w:t>
      </w:r>
      <w:r w:rsidR="00A24FD5" w:rsidRPr="000F73B4">
        <w:rPr>
          <w:noProof/>
        </w:rPr>
        <w:t>v</w:t>
      </w:r>
      <w:r w:rsidR="00092E60">
        <w:rPr>
          <w:noProof/>
        </w:rPr>
        <w:t>â</w:t>
      </w:r>
      <w:r w:rsidR="00A24FD5" w:rsidRPr="000F73B4">
        <w:rPr>
          <w:noProof/>
        </w:rPr>
        <w:t>r</w:t>
      </w:r>
      <w:r w:rsidR="00092E60">
        <w:rPr>
          <w:noProof/>
        </w:rPr>
        <w:t>â</w:t>
      </w:r>
      <w:r w:rsidR="00A24FD5" w:rsidRPr="000F73B4">
        <w:rPr>
          <w:noProof/>
        </w:rPr>
        <w:t>te-n br</w:t>
      </w:r>
      <w:r w:rsidR="00092E60">
        <w:rPr>
          <w:noProof/>
        </w:rPr>
        <w:t>â</w:t>
      </w:r>
      <w:r w:rsidR="00A24FD5" w:rsidRPr="000F73B4">
        <w:rPr>
          <w:noProof/>
        </w:rPr>
        <w:t>ul plin de pistoale</w:t>
      </w:r>
      <w:r w:rsidR="001842E5">
        <w:rPr>
          <w:noProof/>
        </w:rPr>
        <w:t xml:space="preserve"> şi </w:t>
      </w:r>
      <w:r w:rsidR="00A24FD5" w:rsidRPr="000F73B4">
        <w:rPr>
          <w:noProof/>
        </w:rPr>
        <w:t>junghere.</w:t>
      </w:r>
    </w:p>
    <w:p w:rsidR="00A24FD5" w:rsidRPr="000F73B4" w:rsidRDefault="0080674B" w:rsidP="002F1B13">
      <w:pPr>
        <w:pStyle w:val="NoSpacing"/>
        <w:jc w:val="both"/>
        <w:rPr>
          <w:noProof/>
        </w:rPr>
      </w:pPr>
      <w:r>
        <w:rPr>
          <w:noProof/>
        </w:rPr>
        <w:t xml:space="preserve">   - </w:t>
      </w:r>
      <w:r w:rsidR="00A24FD5" w:rsidRPr="000F73B4">
        <w:rPr>
          <w:noProof/>
        </w:rPr>
        <w:t>Domnul, măria-ta, bubuie popa, ridi</w:t>
      </w:r>
      <w:r w:rsidR="00BC6DA2">
        <w:rPr>
          <w:noProof/>
        </w:rPr>
        <w:t>când</w:t>
      </w:r>
      <w:r w:rsidR="00A24FD5" w:rsidRPr="000F73B4">
        <w:rPr>
          <w:noProof/>
        </w:rPr>
        <w:t xml:space="preserve"> crucea-măciucă.</w:t>
      </w:r>
    </w:p>
    <w:p w:rsidR="00A24FD5" w:rsidRPr="000F73B4" w:rsidRDefault="0080674B" w:rsidP="002F1B13">
      <w:pPr>
        <w:pStyle w:val="NoSpacing"/>
        <w:jc w:val="both"/>
        <w:rPr>
          <w:noProof/>
        </w:rPr>
      </w:pPr>
      <w:r>
        <w:rPr>
          <w:noProof/>
        </w:rPr>
        <w:t xml:space="preserve">   - </w:t>
      </w:r>
      <w:r w:rsidR="00A24FD5" w:rsidRPr="000F73B4">
        <w:rPr>
          <w:noProof/>
        </w:rPr>
        <w:t>Ah, Michaly, strigă unul dintre ofi</w:t>
      </w:r>
      <w:r w:rsidR="00092E60">
        <w:rPr>
          <w:noProof/>
        </w:rPr>
        <w:t>ţ</w:t>
      </w:r>
      <w:r w:rsidR="00A24FD5" w:rsidRPr="000F73B4">
        <w:rPr>
          <w:noProof/>
        </w:rPr>
        <w:t>eri.</w:t>
      </w:r>
    </w:p>
    <w:p w:rsidR="00A24FD5" w:rsidRPr="000F73B4" w:rsidRDefault="0080674B" w:rsidP="002F1B13">
      <w:pPr>
        <w:pStyle w:val="NoSpacing"/>
        <w:jc w:val="both"/>
        <w:rPr>
          <w:noProof/>
        </w:rPr>
      </w:pPr>
      <w:r>
        <w:rPr>
          <w:noProof/>
        </w:rPr>
        <w:t xml:space="preserve">   - </w:t>
      </w:r>
      <w:r w:rsidR="00A24FD5" w:rsidRPr="000F73B4">
        <w:rPr>
          <w:noProof/>
        </w:rPr>
        <w:t>Cru</w:t>
      </w:r>
      <w:r w:rsidR="00092E60">
        <w:rPr>
          <w:noProof/>
        </w:rPr>
        <w:t>ţ</w:t>
      </w:r>
      <w:r w:rsidR="00A24FD5" w:rsidRPr="000F73B4">
        <w:rPr>
          <w:noProof/>
        </w:rPr>
        <w:t xml:space="preserve">ă-ne </w:t>
      </w:r>
      <w:r w:rsidR="00483B55">
        <w:rPr>
          <w:noProof/>
        </w:rPr>
        <w:t>mândri</w:t>
      </w:r>
      <w:r w:rsidR="00A24FD5" w:rsidRPr="000F73B4">
        <w:rPr>
          <w:noProof/>
        </w:rPr>
        <w:t>a, beyule, spune altul.</w:t>
      </w:r>
    </w:p>
    <w:p w:rsidR="00A24FD5" w:rsidRPr="000F73B4" w:rsidRDefault="0080674B" w:rsidP="002F1B13">
      <w:pPr>
        <w:pStyle w:val="NoSpacing"/>
        <w:jc w:val="both"/>
        <w:rPr>
          <w:noProof/>
        </w:rPr>
      </w:pPr>
      <w:r>
        <w:rPr>
          <w:noProof/>
        </w:rPr>
        <w:t xml:space="preserve">   - </w:t>
      </w:r>
      <w:r w:rsidR="00A24FD5" w:rsidRPr="000F73B4">
        <w:rPr>
          <w:noProof/>
        </w:rPr>
        <w:t>Nu-i asculta, măria-ta, strigă popa Stoica, tot în turce</w:t>
      </w:r>
      <w:r w:rsidR="00092E60">
        <w:rPr>
          <w:noProof/>
        </w:rPr>
        <w:t>ş</w:t>
      </w:r>
      <w:r w:rsidR="00A24FD5" w:rsidRPr="000F73B4">
        <w:rPr>
          <w:noProof/>
        </w:rPr>
        <w:t>te. Mă lăsa</w:t>
      </w:r>
      <w:r w:rsidR="00092E60">
        <w:rPr>
          <w:noProof/>
        </w:rPr>
        <w:t>ş</w:t>
      </w:r>
      <w:r w:rsidR="00A24FD5" w:rsidRPr="000F73B4">
        <w:rPr>
          <w:noProof/>
        </w:rPr>
        <w:t>i fără o</w:t>
      </w:r>
      <w:r w:rsidR="00092E60">
        <w:rPr>
          <w:noProof/>
        </w:rPr>
        <w:t>ş</w:t>
      </w:r>
      <w:r w:rsidR="00A24FD5" w:rsidRPr="000F73B4">
        <w:rPr>
          <w:noProof/>
        </w:rPr>
        <w:t>tire</w:t>
      </w:r>
      <w:r w:rsidR="00517414">
        <w:rPr>
          <w:noProof/>
        </w:rPr>
        <w:t>. A</w:t>
      </w:r>
      <w:r w:rsidR="00A24FD5" w:rsidRPr="000F73B4">
        <w:rPr>
          <w:noProof/>
        </w:rPr>
        <w:t>m să-mi fac alta. Făgăduie</w:t>
      </w:r>
      <w:r w:rsidR="00092E60">
        <w:rPr>
          <w:noProof/>
        </w:rPr>
        <w:t>ş</w:t>
      </w:r>
      <w:r w:rsidR="00A24FD5" w:rsidRPr="000F73B4">
        <w:rPr>
          <w:noProof/>
        </w:rPr>
        <w:t>te-mi de fa</w:t>
      </w:r>
      <w:r w:rsidR="00092E60">
        <w:rPr>
          <w:noProof/>
        </w:rPr>
        <w:t>ţ</w:t>
      </w:r>
      <w:r w:rsidR="00A24FD5" w:rsidRPr="000F73B4">
        <w:rPr>
          <w:noProof/>
        </w:rPr>
        <w:t>ă cu vel boierii că mă la</w:t>
      </w:r>
      <w:r w:rsidR="00092E60">
        <w:rPr>
          <w:noProof/>
        </w:rPr>
        <w:t>ş</w:t>
      </w:r>
      <w:r w:rsidR="00A24FD5" w:rsidRPr="000F73B4">
        <w:rPr>
          <w:noProof/>
        </w:rPr>
        <w:t>i să-mi fac altă o</w:t>
      </w:r>
      <w:r w:rsidR="00092E60">
        <w:rPr>
          <w:noProof/>
        </w:rPr>
        <w:t>ş</w:t>
      </w:r>
      <w:r w:rsidR="00A24FD5" w:rsidRPr="000F73B4">
        <w:rPr>
          <w:noProof/>
        </w:rPr>
        <w:t>tire din</w:t>
      </w:r>
      <w:r w:rsidR="00F0439A">
        <w:rPr>
          <w:noProof/>
        </w:rPr>
        <w:t xml:space="preserve"> toţi </w:t>
      </w:r>
      <w:r w:rsidR="00A24FD5" w:rsidRPr="000F73B4">
        <w:rPr>
          <w:noProof/>
        </w:rPr>
        <w:t>prin</w:t>
      </w:r>
      <w:r w:rsidR="00092E60">
        <w:rPr>
          <w:noProof/>
        </w:rPr>
        <w:t>ş</w:t>
      </w:r>
      <w:r w:rsidR="00A24FD5" w:rsidRPr="000F73B4">
        <w:rPr>
          <w:noProof/>
        </w:rPr>
        <w:t xml:space="preserve">ii pe care-i botez </w:t>
      </w:r>
      <w:r w:rsidR="007230A8">
        <w:rPr>
          <w:noProof/>
        </w:rPr>
        <w:t>şi-</w:t>
      </w:r>
      <w:r w:rsidR="00A24FD5" w:rsidRPr="000F73B4">
        <w:rPr>
          <w:noProof/>
        </w:rPr>
        <w:t>i trec la dreapta credin</w:t>
      </w:r>
      <w:r w:rsidR="00092E60">
        <w:rPr>
          <w:noProof/>
        </w:rPr>
        <w:t>ţ</w:t>
      </w:r>
      <w:r w:rsidR="00A24FD5" w:rsidRPr="000F73B4">
        <w:rPr>
          <w:noProof/>
        </w:rPr>
        <w:t>ă.</w:t>
      </w:r>
    </w:p>
    <w:p w:rsidR="00A24FD5" w:rsidRPr="000F73B4" w:rsidRDefault="00092E60" w:rsidP="002F1B13">
      <w:pPr>
        <w:pStyle w:val="NoSpacing"/>
        <w:jc w:val="both"/>
        <w:rPr>
          <w:noProof/>
        </w:rPr>
      </w:pPr>
      <w:r>
        <w:rPr>
          <w:noProof/>
        </w:rPr>
        <w:tab/>
      </w:r>
      <w:r w:rsidR="00A24FD5" w:rsidRPr="000F73B4">
        <w:rPr>
          <w:noProof/>
        </w:rPr>
        <w:t>Aude r</w:t>
      </w:r>
      <w:r>
        <w:rPr>
          <w:noProof/>
        </w:rPr>
        <w:t>â</w:t>
      </w:r>
      <w:r w:rsidR="00A24FD5" w:rsidRPr="000F73B4">
        <w:rPr>
          <w:noProof/>
        </w:rPr>
        <w:t>setele o</w:t>
      </w:r>
      <w:r>
        <w:rPr>
          <w:noProof/>
        </w:rPr>
        <w:t>ş</w:t>
      </w:r>
      <w:r w:rsidR="00A24FD5" w:rsidRPr="000F73B4">
        <w:rPr>
          <w:noProof/>
        </w:rPr>
        <w:t>tenilor</w:t>
      </w:r>
      <w:r w:rsidR="007C3CAB">
        <w:rPr>
          <w:noProof/>
        </w:rPr>
        <w:t xml:space="preserve"> </w:t>
      </w:r>
      <w:r w:rsidR="0080674B">
        <w:rPr>
          <w:noProof/>
        </w:rPr>
        <w:t xml:space="preserve">   - </w:t>
      </w:r>
      <w:r w:rsidR="00A24FD5" w:rsidRPr="000F73B4">
        <w:rPr>
          <w:noProof/>
        </w:rPr>
        <w:t>«Văleleu, părinte, unde să se boteze ă</w:t>
      </w:r>
      <w:r>
        <w:rPr>
          <w:noProof/>
        </w:rPr>
        <w:t>ş</w:t>
      </w:r>
      <w:r w:rsidR="00A24FD5" w:rsidRPr="000F73B4">
        <w:rPr>
          <w:noProof/>
        </w:rPr>
        <w:t xml:space="preserve">tia, </w:t>
      </w:r>
      <w:r w:rsidR="00BC6DA2">
        <w:rPr>
          <w:noProof/>
        </w:rPr>
        <w:t>când</w:t>
      </w:r>
      <w:r w:rsidR="00A24FD5" w:rsidRPr="000F73B4">
        <w:rPr>
          <w:noProof/>
        </w:rPr>
        <w:t xml:space="preserve"> te văd pe</w:t>
      </w:r>
      <w:r w:rsidR="00346BD0">
        <w:rPr>
          <w:noProof/>
        </w:rPr>
        <w:t xml:space="preserve"> sfinţia</w:t>
      </w:r>
      <w:r w:rsidR="00A24FD5" w:rsidRPr="000F73B4">
        <w:rPr>
          <w:noProof/>
        </w:rPr>
        <w:t xml:space="preserve"> ta?»</w:t>
      </w:r>
      <w:r w:rsidR="007C3CAB">
        <w:rPr>
          <w:noProof/>
        </w:rPr>
        <w:t xml:space="preserve"> </w:t>
      </w:r>
      <w:r w:rsidR="0080674B">
        <w:rPr>
          <w:noProof/>
        </w:rPr>
        <w:t xml:space="preserve">   - </w:t>
      </w:r>
      <w:r w:rsidR="00A24FD5" w:rsidRPr="000F73B4">
        <w:rPr>
          <w:noProof/>
        </w:rPr>
        <w:t xml:space="preserve">«Da' ce bă, </w:t>
      </w:r>
      <w:r>
        <w:rPr>
          <w:noProof/>
        </w:rPr>
        <w:t>am eu chip de sa</w:t>
      </w:r>
      <w:r>
        <w:rPr>
          <w:noProof/>
        </w:rPr>
        <w:softHyphen/>
        <w:t>tana? Răspunde!</w:t>
      </w:r>
      <w:r w:rsidR="00A24FD5" w:rsidRPr="000F73B4">
        <w:rPr>
          <w:noProof/>
        </w:rPr>
        <w:t>»</w:t>
      </w:r>
      <w:r w:rsidR="0080674B">
        <w:rPr>
          <w:noProof/>
        </w:rPr>
        <w:t xml:space="preserve">   - </w:t>
      </w:r>
      <w:r w:rsidR="00A24FD5" w:rsidRPr="000F73B4">
        <w:rPr>
          <w:noProof/>
        </w:rPr>
        <w:t>«Da nici chip de bl</w:t>
      </w:r>
      <w:r>
        <w:rPr>
          <w:noProof/>
        </w:rPr>
        <w:t>â</w:t>
      </w:r>
      <w:r w:rsidR="00A24FD5" w:rsidRPr="000F73B4">
        <w:rPr>
          <w:noProof/>
        </w:rPr>
        <w:t>nde</w:t>
      </w:r>
      <w:r>
        <w:rPr>
          <w:noProof/>
        </w:rPr>
        <w:t>ţ</w:t>
      </w:r>
      <w:r w:rsidR="00A24FD5" w:rsidRPr="000F73B4">
        <w:rPr>
          <w:noProof/>
        </w:rPr>
        <w:t>e duhovnicească n-ai»</w:t>
      </w:r>
      <w:r w:rsidR="00B8573D">
        <w:rPr>
          <w:noProof/>
        </w:rPr>
        <w:t>...</w:t>
      </w:r>
      <w:r w:rsidR="0080674B">
        <w:rPr>
          <w:noProof/>
        </w:rPr>
        <w:t xml:space="preserve">   - </w:t>
      </w:r>
      <w:r w:rsidR="00A24FD5" w:rsidRPr="000F73B4">
        <w:rPr>
          <w:noProof/>
        </w:rPr>
        <w:t xml:space="preserve">«Să te ferească </w:t>
      </w:r>
      <w:r>
        <w:rPr>
          <w:noProof/>
        </w:rPr>
        <w:t>s</w:t>
      </w:r>
      <w:r w:rsidR="008A79E4">
        <w:rPr>
          <w:noProof/>
        </w:rPr>
        <w:t>fânt</w:t>
      </w:r>
      <w:r w:rsidR="00A24FD5" w:rsidRPr="000F73B4">
        <w:rPr>
          <w:noProof/>
        </w:rPr>
        <w:t>ul să-mi dai ortu, că nu te dezleg nici să mă răspopească</w:t>
      </w:r>
      <w:r w:rsidR="00517414">
        <w:rPr>
          <w:noProof/>
        </w:rPr>
        <w:t>. A</w:t>
      </w:r>
      <w:r w:rsidR="00A24FD5" w:rsidRPr="000F73B4">
        <w:rPr>
          <w:noProof/>
        </w:rPr>
        <w:t>uzi</w:t>
      </w:r>
      <w:r>
        <w:rPr>
          <w:noProof/>
        </w:rPr>
        <w:t>ş</w:t>
      </w:r>
      <w:r w:rsidR="00A24FD5" w:rsidRPr="000F73B4">
        <w:rPr>
          <w:noProof/>
        </w:rPr>
        <w:t>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Fie pe voia ta, prea cucernice, îi răspunde, pentru că în</w:t>
      </w:r>
      <w:r w:rsidR="00092E60">
        <w:rPr>
          <w:noProof/>
        </w:rPr>
        <w:t>ţ</w:t>
      </w:r>
      <w:r w:rsidR="00AA1198">
        <w:rPr>
          <w:noProof/>
        </w:rPr>
        <w:t>e</w:t>
      </w:r>
      <w:r w:rsidR="00A24FD5" w:rsidRPr="000F73B4">
        <w:rPr>
          <w:noProof/>
        </w:rPr>
        <w:t xml:space="preserve">lege dintr-o dată privirile ienicerilor îndreptate spre acest popă năzdrăvan, priviri de oameni care s-au pierdut pe ei </w:t>
      </w:r>
      <w:r w:rsidR="00EE01E7">
        <w:rPr>
          <w:noProof/>
        </w:rPr>
        <w:t>până</w:t>
      </w:r>
      <w:r w:rsidR="00A24FD5" w:rsidRPr="000F73B4">
        <w:rPr>
          <w:noProof/>
        </w:rPr>
        <w:t xml:space="preserve"> la fund</w:t>
      </w:r>
      <w:r w:rsidR="001842E5">
        <w:rPr>
          <w:noProof/>
        </w:rPr>
        <w:t xml:space="preserve"> şi </w:t>
      </w:r>
      <w:r w:rsidR="00A24FD5" w:rsidRPr="000F73B4">
        <w:rPr>
          <w:noProof/>
        </w:rPr>
        <w:t xml:space="preserve">dintr-o dată au întrezărit, undeva, </w:t>
      </w:r>
      <w:r w:rsidR="00FC1D98">
        <w:rPr>
          <w:noProof/>
        </w:rPr>
        <w:t>mântui</w:t>
      </w:r>
      <w:r w:rsidR="00A24FD5" w:rsidRPr="000F73B4">
        <w:rPr>
          <w:noProof/>
        </w:rPr>
        <w:t>rea.</w:t>
      </w:r>
    </w:p>
    <w:p w:rsidR="00A24FD5" w:rsidRPr="000F73B4" w:rsidRDefault="0080674B" w:rsidP="002F1B13">
      <w:pPr>
        <w:pStyle w:val="NoSpacing"/>
        <w:jc w:val="both"/>
        <w:rPr>
          <w:noProof/>
        </w:rPr>
      </w:pPr>
      <w:r>
        <w:rPr>
          <w:noProof/>
        </w:rPr>
        <w:t xml:space="preserve">   - </w:t>
      </w:r>
      <w:r w:rsidR="00A24FD5" w:rsidRPr="000F73B4">
        <w:rPr>
          <w:noProof/>
        </w:rPr>
        <w:t>Hai, bă turcilor, hai bă, săracilor, intra</w:t>
      </w:r>
      <w:r w:rsidR="00092E60">
        <w:rPr>
          <w:noProof/>
        </w:rPr>
        <w:t>ţ</w:t>
      </w:r>
      <w:r w:rsidR="00A24FD5" w:rsidRPr="000F73B4">
        <w:rPr>
          <w:noProof/>
        </w:rPr>
        <w:t xml:space="preserve">i în </w:t>
      </w:r>
      <w:r w:rsidR="00C00087">
        <w:rPr>
          <w:noProof/>
        </w:rPr>
        <w:t>rând</w:t>
      </w:r>
      <w:r w:rsidR="00A24FD5" w:rsidRPr="000F73B4">
        <w:rPr>
          <w:noProof/>
        </w:rPr>
        <w:t>uri.</w:t>
      </w:r>
    </w:p>
    <w:p w:rsidR="00A24FD5" w:rsidRPr="000F73B4" w:rsidRDefault="00092E60" w:rsidP="002F1B13">
      <w:pPr>
        <w:pStyle w:val="NoSpacing"/>
        <w:jc w:val="both"/>
        <w:rPr>
          <w:noProof/>
        </w:rPr>
      </w:pPr>
      <w:r>
        <w:rPr>
          <w:noProof/>
        </w:rPr>
        <w:tab/>
        <w:t>I</w:t>
      </w:r>
      <w:r w:rsidR="00A24FD5" w:rsidRPr="000F73B4">
        <w:rPr>
          <w:noProof/>
        </w:rPr>
        <w:t>enicerimea aceea,</w:t>
      </w:r>
      <w:r w:rsidR="00AF6B12">
        <w:rPr>
          <w:noProof/>
        </w:rPr>
        <w:t xml:space="preserve"> câţiva </w:t>
      </w:r>
      <w:r w:rsidR="00A24FD5" w:rsidRPr="000F73B4">
        <w:rPr>
          <w:noProof/>
        </w:rPr>
        <w:t>pedestra</w:t>
      </w:r>
      <w:r>
        <w:rPr>
          <w:noProof/>
        </w:rPr>
        <w:t>ş</w:t>
      </w:r>
      <w:r w:rsidR="00A24FD5" w:rsidRPr="000F73B4">
        <w:rPr>
          <w:noProof/>
        </w:rPr>
        <w:t>i yaya, ni</w:t>
      </w:r>
      <w:r>
        <w:rPr>
          <w:noProof/>
        </w:rPr>
        <w:t>ş</w:t>
      </w:r>
      <w:r w:rsidR="00A24FD5" w:rsidRPr="000F73B4">
        <w:rPr>
          <w:noProof/>
        </w:rPr>
        <w:t xml:space="preserve">te akingii </w:t>
      </w:r>
      <w:r w:rsidR="00147CE0">
        <w:rPr>
          <w:noProof/>
        </w:rPr>
        <w:t>crâncen</w:t>
      </w:r>
      <w:r w:rsidR="00A24FD5" w:rsidRPr="000F73B4">
        <w:rPr>
          <w:noProof/>
        </w:rPr>
        <w:t>i se supun. Numai spahiii nu vor</w:t>
      </w:r>
      <w:r w:rsidR="00052EB5">
        <w:rPr>
          <w:noProof/>
        </w:rPr>
        <w:t>. S</w:t>
      </w:r>
      <w:r w:rsidR="00A24FD5" w:rsidRPr="000F73B4">
        <w:rPr>
          <w:noProof/>
        </w:rPr>
        <w:t>tau cu</w:t>
      </w:r>
      <w:r w:rsidR="0054431D">
        <w:rPr>
          <w:noProof/>
        </w:rPr>
        <w:t xml:space="preserve"> mâini</w:t>
      </w:r>
      <w:r w:rsidR="00A24FD5" w:rsidRPr="000F73B4">
        <w:rPr>
          <w:noProof/>
        </w:rPr>
        <w:t>le încruci</w:t>
      </w:r>
      <w:r>
        <w:rPr>
          <w:noProof/>
        </w:rPr>
        <w:t>ş</w:t>
      </w:r>
      <w:r w:rsidR="00A24FD5" w:rsidRPr="000F73B4">
        <w:rPr>
          <w:noProof/>
        </w:rPr>
        <w:t xml:space="preserve">ate ia piept </w:t>
      </w:r>
      <w:r w:rsidR="007230A8">
        <w:rPr>
          <w:noProof/>
        </w:rPr>
        <w:t>şi-</w:t>
      </w:r>
      <w:r w:rsidR="00A24FD5" w:rsidRPr="000F73B4">
        <w:rPr>
          <w:noProof/>
        </w:rPr>
        <w:t>i scuipă pe o</w:t>
      </w:r>
      <w:r>
        <w:rPr>
          <w:noProof/>
        </w:rPr>
        <w:t>ş</w:t>
      </w:r>
      <w:r w:rsidR="00A24FD5" w:rsidRPr="000F73B4">
        <w:rPr>
          <w:noProof/>
        </w:rPr>
        <w:t>tenii care-i îmboldesc cu coada suli</w:t>
      </w:r>
      <w:r>
        <w:rPr>
          <w:noProof/>
        </w:rPr>
        <w:t>ţ</w:t>
      </w:r>
      <w:r w:rsidR="00A24FD5" w:rsidRPr="000F73B4">
        <w:rPr>
          <w:noProof/>
        </w:rPr>
        <w:t>elor.</w:t>
      </w:r>
    </w:p>
    <w:p w:rsidR="00A24FD5" w:rsidRPr="000F73B4" w:rsidRDefault="0080674B" w:rsidP="002F1B13">
      <w:pPr>
        <w:pStyle w:val="NoSpacing"/>
        <w:jc w:val="both"/>
        <w:rPr>
          <w:i/>
          <w:iCs/>
          <w:noProof/>
        </w:rPr>
      </w:pPr>
      <w:r>
        <w:rPr>
          <w:noProof/>
        </w:rPr>
        <w:t xml:space="preserve">   - </w:t>
      </w:r>
      <w:r w:rsidR="00A24FD5" w:rsidRPr="000F73B4">
        <w:rPr>
          <w:noProof/>
        </w:rPr>
        <w:t xml:space="preserve">Să fie cum ai făgăduit, Kara-Celebi, strigă un ienicer de Damasc, cu barbă albă de patriarh. </w:t>
      </w:r>
      <w:r w:rsidR="00A24FD5" w:rsidRPr="000F73B4">
        <w:rPr>
          <w:i/>
          <w:iCs/>
          <w:noProof/>
        </w:rPr>
        <w:t>Koran haki itciun?</w:t>
      </w:r>
    </w:p>
    <w:p w:rsidR="00A24FD5" w:rsidRPr="000F73B4" w:rsidRDefault="0080674B" w:rsidP="002F1B13">
      <w:pPr>
        <w:pStyle w:val="NoSpacing"/>
        <w:jc w:val="both"/>
        <w:rPr>
          <w:noProof/>
        </w:rPr>
      </w:pPr>
      <w:r>
        <w:rPr>
          <w:i/>
          <w:iCs/>
          <w:noProof/>
        </w:rPr>
        <w:t xml:space="preserve">   - </w:t>
      </w:r>
      <w:r w:rsidR="00A24FD5" w:rsidRPr="000F73B4">
        <w:rPr>
          <w:i/>
          <w:iCs/>
          <w:noProof/>
        </w:rPr>
        <w:t>Kora</w:t>
      </w:r>
      <w:r w:rsidR="00092E60">
        <w:rPr>
          <w:i/>
          <w:iCs/>
          <w:noProof/>
        </w:rPr>
        <w:t>n</w:t>
      </w:r>
      <w:r w:rsidR="00A24FD5" w:rsidRPr="000F73B4">
        <w:rPr>
          <w:i/>
          <w:iCs/>
          <w:noProof/>
        </w:rPr>
        <w:t xml:space="preserve"> h</w:t>
      </w:r>
      <w:r w:rsidR="00092E60">
        <w:rPr>
          <w:i/>
          <w:iCs/>
          <w:noProof/>
        </w:rPr>
        <w:t>o</w:t>
      </w:r>
      <w:r w:rsidR="00A24FD5" w:rsidRPr="000F73B4">
        <w:rPr>
          <w:i/>
          <w:iCs/>
          <w:noProof/>
        </w:rPr>
        <w:t xml:space="preserve">ki </w:t>
      </w:r>
      <w:r w:rsidR="00A24FD5" w:rsidRPr="000F73B4">
        <w:rPr>
          <w:i/>
          <w:iCs/>
          <w:noProof/>
          <w:u w:color="C00000"/>
        </w:rPr>
        <w:t>itciun</w:t>
      </w:r>
      <w:r w:rsidR="008E4825">
        <w:rPr>
          <w:i/>
          <w:iCs/>
          <w:noProof/>
          <w:u w:color="C00000"/>
        </w:rPr>
        <w:t xml:space="preserve">? întreabă </w:t>
      </w:r>
      <w:r w:rsidR="00A24FD5" w:rsidRPr="000F73B4">
        <w:rPr>
          <w:noProof/>
          <w:u w:color="C00000"/>
        </w:rPr>
        <w:t xml:space="preserve">cele </w:t>
      </w:r>
      <w:r w:rsidR="001B7455">
        <w:rPr>
          <w:noProof/>
        </w:rPr>
        <w:t>cât</w:t>
      </w:r>
      <w:r w:rsidR="00A24FD5" w:rsidRPr="000F73B4">
        <w:rPr>
          <w:noProof/>
        </w:rPr>
        <w:t>eva sute de robi.</w:t>
      </w:r>
    </w:p>
    <w:p w:rsidR="00A24FD5" w:rsidRPr="000F73B4" w:rsidRDefault="0080674B" w:rsidP="002F1B13">
      <w:pPr>
        <w:pStyle w:val="NoSpacing"/>
        <w:jc w:val="both"/>
        <w:rPr>
          <w:noProof/>
        </w:rPr>
      </w:pPr>
      <w:r>
        <w:rPr>
          <w:noProof/>
        </w:rPr>
        <w:t xml:space="preserve">   - </w:t>
      </w:r>
      <w:r w:rsidR="00A24FD5" w:rsidRPr="000F73B4">
        <w:rPr>
          <w:i/>
          <w:iCs/>
          <w:noProof/>
        </w:rPr>
        <w:t xml:space="preserve">Koran haki itciun! </w:t>
      </w:r>
      <w:r w:rsidR="00A24FD5" w:rsidRPr="000F73B4">
        <w:rPr>
          <w:noProof/>
        </w:rPr>
        <w:t>le răspunde popa Stoica, descăle</w:t>
      </w:r>
      <w:r w:rsidR="00BC6DA2">
        <w:rPr>
          <w:noProof/>
        </w:rPr>
        <w:t>când</w:t>
      </w:r>
      <w:r w:rsidR="00A24FD5" w:rsidRPr="000F73B4">
        <w:rPr>
          <w:noProof/>
        </w:rPr>
        <w:t>.</w:t>
      </w:r>
    </w:p>
    <w:p w:rsidR="00A24FD5" w:rsidRPr="000F73B4" w:rsidRDefault="0080674B" w:rsidP="002F1B13">
      <w:pPr>
        <w:pStyle w:val="NoSpacing"/>
        <w:jc w:val="both"/>
        <w:rPr>
          <w:noProof/>
        </w:rPr>
      </w:pPr>
      <w:r>
        <w:rPr>
          <w:noProof/>
        </w:rPr>
        <w:lastRenderedPageBreak/>
        <w:t xml:space="preserve">   - </w:t>
      </w:r>
      <w:r w:rsidR="00A24FD5" w:rsidRPr="000F73B4">
        <w:rPr>
          <w:noProof/>
        </w:rPr>
        <w:t>Nu se mai astîmpără dra</w:t>
      </w:r>
      <w:r w:rsidR="00AA1198">
        <w:rPr>
          <w:noProof/>
        </w:rPr>
        <w:t>cul ăsta bărbos, mormăie postel</w:t>
      </w:r>
      <w:r w:rsidR="00A24FD5" w:rsidRPr="000F73B4">
        <w:rPr>
          <w:noProof/>
        </w:rPr>
        <w:t>nicul Preda Buzescu, împotriva căruia popa Stoica a a</w:t>
      </w:r>
      <w:r w:rsidR="00092E60">
        <w:rPr>
          <w:noProof/>
        </w:rPr>
        <w:t>ţâţ</w:t>
      </w:r>
      <w:r w:rsidR="00A24FD5" w:rsidRPr="000F73B4">
        <w:rPr>
          <w:noProof/>
        </w:rPr>
        <w:t>at toate satele mo</w:t>
      </w:r>
      <w:r w:rsidR="00092E60">
        <w:rPr>
          <w:noProof/>
        </w:rPr>
        <w:t>ş</w:t>
      </w:r>
      <w:r w:rsidR="00A24FD5" w:rsidRPr="000F73B4">
        <w:rPr>
          <w:noProof/>
        </w:rPr>
        <w:t>ne</w:t>
      </w:r>
      <w:r w:rsidR="00092E60">
        <w:rPr>
          <w:noProof/>
        </w:rPr>
        <w:t>ş</w:t>
      </w:r>
      <w:r w:rsidR="00A24FD5" w:rsidRPr="000F73B4">
        <w:rPr>
          <w:noProof/>
        </w:rPr>
        <w:t>e</w:t>
      </w:r>
      <w:r w:rsidR="00092E60">
        <w:rPr>
          <w:noProof/>
        </w:rPr>
        <w:t>ş</w:t>
      </w:r>
      <w:r w:rsidR="00A24FD5" w:rsidRPr="000F73B4">
        <w:rPr>
          <w:noProof/>
        </w:rPr>
        <w:t>ti de la vale de Bal</w:t>
      </w:r>
      <w:r w:rsidR="00092E60">
        <w:rPr>
          <w:noProof/>
        </w:rPr>
        <w:t>ş</w:t>
      </w:r>
      <w:r w:rsidR="001842E5">
        <w:rPr>
          <w:noProof/>
        </w:rPr>
        <w:t xml:space="preserve"> şi </w:t>
      </w:r>
      <w:r w:rsidR="00A24FD5" w:rsidRPr="000F73B4">
        <w:rPr>
          <w:noProof/>
        </w:rPr>
        <w:t xml:space="preserve">n-au isprăvit nimic </w:t>
      </w:r>
      <w:r w:rsidR="00892784">
        <w:rPr>
          <w:noProof/>
        </w:rPr>
        <w:t>Buzeşti</w:t>
      </w:r>
      <w:r w:rsidR="00A24FD5" w:rsidRPr="000F73B4">
        <w:rPr>
          <w:noProof/>
        </w:rPr>
        <w:t>i cu cumpărăturile lor spre Celei</w:t>
      </w:r>
      <w:r w:rsidR="001842E5">
        <w:rPr>
          <w:noProof/>
        </w:rPr>
        <w:t xml:space="preserve"> şi </w:t>
      </w:r>
      <w:r w:rsidR="00A24FD5" w:rsidRPr="000F73B4">
        <w:rPr>
          <w:noProof/>
        </w:rPr>
        <w:t>mo</w:t>
      </w:r>
      <w:r w:rsidR="00092E60">
        <w:rPr>
          <w:noProof/>
        </w:rPr>
        <w:t>ş</w:t>
      </w:r>
      <w:r w:rsidR="00A24FD5" w:rsidRPr="000F73B4">
        <w:rPr>
          <w:noProof/>
        </w:rPr>
        <w:t xml:space="preserve">iile lui din Oltenia. Popa Stoica i se-nchină. Ridică crucea. Dă ochii peste cap. </w:t>
      </w:r>
      <w:r w:rsidR="00092E60">
        <w:rPr>
          <w:noProof/>
        </w:rPr>
        <w:t>Î</w:t>
      </w:r>
      <w:r w:rsidR="00917E74">
        <w:rPr>
          <w:noProof/>
        </w:rPr>
        <w:t>i spune c</w:t>
      </w:r>
      <w:r w:rsidR="00A24FD5" w:rsidRPr="000F73B4">
        <w:rPr>
          <w:noProof/>
        </w:rPr>
        <w:t>a av</w:t>
      </w:r>
      <w:r w:rsidR="00092E60">
        <w:rPr>
          <w:noProof/>
        </w:rPr>
        <w:t>â</w:t>
      </w:r>
      <w:r w:rsidR="00A24FD5" w:rsidRPr="000F73B4">
        <w:rPr>
          <w:noProof/>
        </w:rPr>
        <w:t>nd el patimă duhovnicească, de patru zile</w:t>
      </w:r>
      <w:r w:rsidR="001842E5">
        <w:rPr>
          <w:noProof/>
        </w:rPr>
        <w:t xml:space="preserve"> şi </w:t>
      </w:r>
      <w:r w:rsidR="00A24FD5" w:rsidRPr="000F73B4">
        <w:rPr>
          <w:noProof/>
        </w:rPr>
        <w:t>patru nop</w:t>
      </w:r>
      <w:r w:rsidR="00092E60">
        <w:rPr>
          <w:noProof/>
        </w:rPr>
        <w:t>ţ</w:t>
      </w:r>
      <w:r w:rsidR="00A24FD5" w:rsidRPr="000F73B4">
        <w:rPr>
          <w:noProof/>
        </w:rPr>
        <w:t xml:space="preserve">i nu </w:t>
      </w:r>
      <w:r w:rsidR="00092E60">
        <w:rPr>
          <w:noProof/>
        </w:rPr>
        <w:t>f</w:t>
      </w:r>
      <w:r w:rsidR="00A24FD5" w:rsidRPr="000F73B4">
        <w:rPr>
          <w:noProof/>
        </w:rPr>
        <w:t xml:space="preserve">ace altceva </w:t>
      </w:r>
      <w:r w:rsidR="009A158B">
        <w:rPr>
          <w:noProof/>
        </w:rPr>
        <w:t>decât</w:t>
      </w:r>
      <w:r w:rsidR="00A24FD5" w:rsidRPr="000F73B4">
        <w:rPr>
          <w:noProof/>
        </w:rPr>
        <w:t xml:space="preserve"> să propovăduiască cu</w:t>
      </w:r>
      <w:r w:rsidR="00233C83">
        <w:rPr>
          <w:noProof/>
        </w:rPr>
        <w:t>vânt</w:t>
      </w:r>
      <w:r w:rsidR="00A24FD5" w:rsidRPr="000F73B4">
        <w:rPr>
          <w:noProof/>
        </w:rPr>
        <w:t>ul Domnului prin</w:t>
      </w:r>
      <w:r w:rsidR="00A24FD5" w:rsidRPr="000F73B4">
        <w:rPr>
          <w:noProof/>
        </w:rPr>
        <w:softHyphen/>
        <w:t>tre ace</w:t>
      </w:r>
      <w:r w:rsidR="00092E60">
        <w:rPr>
          <w:noProof/>
        </w:rPr>
        <w:t>ş</w:t>
      </w:r>
      <w:r w:rsidR="00A24FD5" w:rsidRPr="000F73B4">
        <w:rPr>
          <w:noProof/>
        </w:rPr>
        <w:t>ti prin</w:t>
      </w:r>
      <w:r w:rsidR="00092E60">
        <w:rPr>
          <w:noProof/>
        </w:rPr>
        <w:t>ş</w:t>
      </w:r>
      <w:r w:rsidR="00A24FD5" w:rsidRPr="000F73B4">
        <w:rPr>
          <w:noProof/>
        </w:rPr>
        <w:t>i, care prea</w:t>
      </w:r>
      <w:r w:rsidR="00C81EC9">
        <w:rPr>
          <w:noProof/>
        </w:rPr>
        <w:t xml:space="preserve"> puţin</w:t>
      </w:r>
      <w:r w:rsidR="00A24FD5" w:rsidRPr="000F73B4">
        <w:rPr>
          <w:noProof/>
        </w:rPr>
        <w:t>i</w:t>
      </w:r>
      <w:r w:rsidR="003E7BED">
        <w:rPr>
          <w:noProof/>
        </w:rPr>
        <w:t xml:space="preserve"> sunt </w:t>
      </w:r>
      <w:r w:rsidR="00A24FD5" w:rsidRPr="000F73B4">
        <w:rPr>
          <w:noProof/>
        </w:rPr>
        <w:t>turci osmani, cei mai</w:t>
      </w:r>
      <w:r w:rsidR="008E4825">
        <w:rPr>
          <w:noProof/>
        </w:rPr>
        <w:t xml:space="preserve"> mulţi </w:t>
      </w:r>
      <w:r w:rsidR="00092E60">
        <w:rPr>
          <w:noProof/>
        </w:rPr>
        <w:t>f</w:t>
      </w:r>
      <w:r w:rsidR="00A24FD5" w:rsidRPr="000F73B4">
        <w:rPr>
          <w:noProof/>
        </w:rPr>
        <w:t>iind ieniceri din copiii de tribut da</w:t>
      </w:r>
      <w:r w:rsidR="00092E60">
        <w:rPr>
          <w:noProof/>
        </w:rPr>
        <w:t>ţ</w:t>
      </w:r>
      <w:r w:rsidR="00A24FD5" w:rsidRPr="000F73B4">
        <w:rPr>
          <w:noProof/>
        </w:rPr>
        <w:t>i de bulgari, de s</w:t>
      </w:r>
      <w:r w:rsidR="00092E60">
        <w:rPr>
          <w:noProof/>
        </w:rPr>
        <w:t>â</w:t>
      </w:r>
      <w:r w:rsidR="00AA1198">
        <w:rPr>
          <w:noProof/>
        </w:rPr>
        <w:t>rbi, de al</w:t>
      </w:r>
      <w:r w:rsidR="00A24FD5" w:rsidRPr="000F73B4">
        <w:rPr>
          <w:noProof/>
        </w:rPr>
        <w:t xml:space="preserve">banezi, ei nu </w:t>
      </w:r>
      <w:r w:rsidR="00092E60">
        <w:rPr>
          <w:noProof/>
        </w:rPr>
        <w:t>ş</w:t>
      </w:r>
      <w:r w:rsidR="00A24FD5" w:rsidRPr="000F73B4">
        <w:rPr>
          <w:noProof/>
        </w:rPr>
        <w:t>tiu săracii, dar el, după ni</w:t>
      </w:r>
      <w:r w:rsidR="00092E60">
        <w:rPr>
          <w:noProof/>
        </w:rPr>
        <w:t>ş</w:t>
      </w:r>
      <w:r w:rsidR="00A24FD5" w:rsidRPr="000F73B4">
        <w:rPr>
          <w:noProof/>
        </w:rPr>
        <w:t xml:space="preserve">te semne anume, </w:t>
      </w:r>
      <w:r w:rsidR="00092E60">
        <w:rPr>
          <w:noProof/>
        </w:rPr>
        <w:t>ş</w:t>
      </w:r>
      <w:r w:rsidR="00A24FD5" w:rsidRPr="000F73B4">
        <w:rPr>
          <w:noProof/>
        </w:rPr>
        <w:t xml:space="preserve">tie. Le arată semnele, ienicerii strigă Aman </w:t>
      </w:r>
      <w:r w:rsidR="007230A8">
        <w:rPr>
          <w:noProof/>
        </w:rPr>
        <w:t>şi-</w:t>
      </w:r>
      <w:r w:rsidR="00A24FD5" w:rsidRPr="000F73B4">
        <w:rPr>
          <w:noProof/>
        </w:rPr>
        <w:t>acum vor să creadă. Da, le lipsesc armele</w:t>
      </w:r>
      <w:r w:rsidR="00B8573D">
        <w:rPr>
          <w:noProof/>
        </w:rPr>
        <w:t xml:space="preserve">... </w:t>
      </w:r>
      <w:r w:rsidR="00517414">
        <w:rPr>
          <w:noProof/>
        </w:rPr>
        <w:t>A</w:t>
      </w:r>
      <w:r w:rsidR="00A24FD5" w:rsidRPr="000F73B4">
        <w:rPr>
          <w:noProof/>
        </w:rPr>
        <w:t>juns aici popa</w:t>
      </w:r>
      <w:r w:rsidR="00BC6DA2">
        <w:rPr>
          <w:noProof/>
        </w:rPr>
        <w:t xml:space="preserve"> îşi </w:t>
      </w:r>
      <w:r w:rsidR="00A24FD5" w:rsidRPr="000F73B4">
        <w:rPr>
          <w:noProof/>
        </w:rPr>
        <w:t xml:space="preserve">coboară privirea din slăvi </w:t>
      </w:r>
      <w:r w:rsidR="007230A8">
        <w:rPr>
          <w:noProof/>
        </w:rPr>
        <w:t>şi-</w:t>
      </w:r>
      <w:r w:rsidR="00A012D5">
        <w:rPr>
          <w:noProof/>
        </w:rPr>
        <w:t>i t</w:t>
      </w:r>
      <w:r w:rsidR="00A24FD5" w:rsidRPr="000F73B4">
        <w:rPr>
          <w:noProof/>
        </w:rPr>
        <w:t>rage cu ochiul, neru</w:t>
      </w:r>
      <w:r w:rsidR="00092E60">
        <w:rPr>
          <w:noProof/>
        </w:rPr>
        <w:t>ş</w:t>
      </w:r>
      <w:r w:rsidR="00A24FD5" w:rsidRPr="000F73B4">
        <w:rPr>
          <w:noProof/>
        </w:rPr>
        <w:t>inat.</w:t>
      </w:r>
    </w:p>
    <w:p w:rsidR="00A24FD5" w:rsidRPr="000F73B4" w:rsidRDefault="0080674B" w:rsidP="002F1B13">
      <w:pPr>
        <w:pStyle w:val="NoSpacing"/>
        <w:jc w:val="both"/>
        <w:rPr>
          <w:noProof/>
        </w:rPr>
      </w:pPr>
      <w:r>
        <w:rPr>
          <w:noProof/>
        </w:rPr>
        <w:t xml:space="preserve">   - </w:t>
      </w:r>
      <w:r w:rsidR="00A24FD5" w:rsidRPr="000F73B4">
        <w:rPr>
          <w:noProof/>
        </w:rPr>
        <w:t>Cum le lipsesc armele, ca să creadă? Ai înnebunit, Satano!</w:t>
      </w:r>
    </w:p>
    <w:p w:rsidR="00A24FD5" w:rsidRPr="000F73B4" w:rsidRDefault="0080674B" w:rsidP="002F1B13">
      <w:pPr>
        <w:pStyle w:val="NoSpacing"/>
        <w:jc w:val="both"/>
        <w:rPr>
          <w:noProof/>
        </w:rPr>
      </w:pPr>
      <w:r>
        <w:rPr>
          <w:noProof/>
        </w:rPr>
        <w:t xml:space="preserve">   - </w:t>
      </w:r>
      <w:r w:rsidR="00A24FD5" w:rsidRPr="000F73B4">
        <w:rPr>
          <w:noProof/>
        </w:rPr>
        <w:t>N-am înnebunit, măria-ta</w:t>
      </w:r>
      <w:r w:rsidR="00B8573D">
        <w:rPr>
          <w:noProof/>
        </w:rPr>
        <w:t xml:space="preserve">... </w:t>
      </w:r>
      <w:r w:rsidR="00A24FD5" w:rsidRPr="000F73B4">
        <w:rPr>
          <w:noProof/>
        </w:rPr>
        <w:t>Dă-le armele ăstora alor mei, pocăi</w:t>
      </w:r>
      <w:r w:rsidR="00092E60">
        <w:rPr>
          <w:noProof/>
        </w:rPr>
        <w:t>ţ</w:t>
      </w:r>
      <w:r w:rsidR="00A24FD5" w:rsidRPr="000F73B4">
        <w:rPr>
          <w:noProof/>
        </w:rPr>
        <w:t>ii, dă-le</w:t>
      </w:r>
      <w:r w:rsidR="00FC1D98">
        <w:rPr>
          <w:noProof/>
        </w:rPr>
        <w:t xml:space="preserve"> să-şi </w:t>
      </w:r>
      <w:r w:rsidR="00A24FD5" w:rsidRPr="000F73B4">
        <w:rPr>
          <w:noProof/>
        </w:rPr>
        <w:t xml:space="preserve">ducă steagul </w:t>
      </w:r>
      <w:r w:rsidR="00092E60">
        <w:rPr>
          <w:noProof/>
        </w:rPr>
        <w:t>s</w:t>
      </w:r>
      <w:r w:rsidR="008A79E4">
        <w:rPr>
          <w:noProof/>
        </w:rPr>
        <w:t>fânt</w:t>
      </w:r>
      <w:r w:rsidR="00A24FD5" w:rsidRPr="000F73B4">
        <w:rPr>
          <w:noProof/>
        </w:rPr>
        <w:t>, lapădă-te de trufia biruin</w:t>
      </w:r>
      <w:r w:rsidR="00092E60">
        <w:rPr>
          <w:noProof/>
        </w:rPr>
        <w:t>ţ</w:t>
      </w:r>
      <w:r w:rsidR="00A24FD5" w:rsidRPr="000F73B4">
        <w:rPr>
          <w:noProof/>
        </w:rPr>
        <w:t>ei</w:t>
      </w:r>
      <w:r w:rsidR="001842E5">
        <w:rPr>
          <w:noProof/>
        </w:rPr>
        <w:t xml:space="preserve"> şi </w:t>
      </w:r>
      <w:r w:rsidR="00A24FD5" w:rsidRPr="000F73B4">
        <w:rPr>
          <w:noProof/>
        </w:rPr>
        <w:t xml:space="preserve">mare-i puterea lui Dumnezeu </w:t>
      </w:r>
      <w:r w:rsidR="007230A8">
        <w:rPr>
          <w:noProof/>
        </w:rPr>
        <w:t>şi-</w:t>
      </w:r>
      <w:r w:rsidR="00917E74">
        <w:rPr>
          <w:noProof/>
        </w:rPr>
        <w:t>a slujitorului său din Fărc</w:t>
      </w:r>
      <w:r w:rsidR="00A24FD5" w:rsidRPr="000F73B4">
        <w:rPr>
          <w:noProof/>
        </w:rPr>
        <w:t>a</w:t>
      </w:r>
      <w:r w:rsidR="00092E60">
        <w:rPr>
          <w:noProof/>
        </w:rPr>
        <w:t>ş</w:t>
      </w:r>
      <w:r w:rsidR="00A24FD5" w:rsidRPr="000F73B4">
        <w:rPr>
          <w:noProof/>
        </w:rPr>
        <w:t>ele Romana</w:t>
      </w:r>
      <w:r w:rsidR="00092E60">
        <w:rPr>
          <w:noProof/>
        </w:rPr>
        <w:t>ţ</w:t>
      </w:r>
      <w:r w:rsidR="00A24FD5" w:rsidRPr="000F73B4">
        <w:rPr>
          <w:noProof/>
        </w:rPr>
        <w:t>iului.</w:t>
      </w:r>
    </w:p>
    <w:p w:rsidR="00A24FD5" w:rsidRPr="000F73B4" w:rsidRDefault="0080674B" w:rsidP="002F1B13">
      <w:pPr>
        <w:pStyle w:val="NoSpacing"/>
        <w:jc w:val="both"/>
        <w:rPr>
          <w:noProof/>
        </w:rPr>
      </w:pPr>
      <w:r>
        <w:rPr>
          <w:noProof/>
        </w:rPr>
        <w:t xml:space="preserve">   - </w:t>
      </w:r>
      <w:r w:rsidR="00A24FD5" w:rsidRPr="000F73B4">
        <w:rPr>
          <w:noProof/>
        </w:rPr>
        <w:t>I-a luat Dumnezeu min</w:t>
      </w:r>
      <w:r w:rsidR="00092E60">
        <w:rPr>
          <w:noProof/>
        </w:rPr>
        <w:t>ţ</w:t>
      </w:r>
      <w:r w:rsidR="00A24FD5" w:rsidRPr="000F73B4">
        <w:rPr>
          <w:noProof/>
        </w:rPr>
        <w:t xml:space="preserve">ile, îi </w:t>
      </w:r>
      <w:r w:rsidR="00CE2DB0">
        <w:rPr>
          <w:noProof/>
        </w:rPr>
        <w:t>şopteşte</w:t>
      </w:r>
      <w:r w:rsidR="00A24FD5" w:rsidRPr="000F73B4">
        <w:rPr>
          <w:noProof/>
        </w:rPr>
        <w:t xml:space="preserve"> la ureche Preda Buzescu. Unde s-a pomenit o ocară ca asta?</w:t>
      </w:r>
    </w:p>
    <w:p w:rsidR="00A24FD5" w:rsidRPr="000F73B4" w:rsidRDefault="00092E60" w:rsidP="002F1B13">
      <w:pPr>
        <w:pStyle w:val="NoSpacing"/>
        <w:jc w:val="both"/>
        <w:rPr>
          <w:noProof/>
        </w:rPr>
      </w:pPr>
      <w:r>
        <w:rPr>
          <w:noProof/>
        </w:rPr>
        <w:tab/>
      </w:r>
      <w:r w:rsidR="00A42324">
        <w:rPr>
          <w:noProof/>
        </w:rPr>
        <w:t>Bărboşi</w:t>
      </w:r>
      <w:r w:rsidR="00A24FD5" w:rsidRPr="000F73B4">
        <w:rPr>
          <w:noProof/>
        </w:rPr>
        <w:t>i se sopocăie. Ofi</w:t>
      </w:r>
      <w:r>
        <w:rPr>
          <w:noProof/>
        </w:rPr>
        <w:t>ţ</w:t>
      </w:r>
      <w:r w:rsidR="00A24FD5" w:rsidRPr="000F73B4">
        <w:rPr>
          <w:noProof/>
        </w:rPr>
        <w:t>erii împărăte</w:t>
      </w:r>
      <w:r>
        <w:rPr>
          <w:noProof/>
        </w:rPr>
        <w:t>ş</w:t>
      </w:r>
      <w:r w:rsidR="00A24FD5" w:rsidRPr="000F73B4">
        <w:rPr>
          <w:noProof/>
        </w:rPr>
        <w:t xml:space="preserve">ti îi fac pe ieniceri porci de </w:t>
      </w:r>
      <w:r w:rsidR="007D4F3C">
        <w:rPr>
          <w:noProof/>
        </w:rPr>
        <w:t>câini</w:t>
      </w:r>
      <w:r w:rsidR="00A24FD5" w:rsidRPr="000F73B4">
        <w:rPr>
          <w:noProof/>
        </w:rPr>
        <w:t>, feciori de hiene</w:t>
      </w:r>
      <w:r w:rsidR="001842E5">
        <w:rPr>
          <w:noProof/>
        </w:rPr>
        <w:t xml:space="preserve"> şi </w:t>
      </w:r>
      <w:r w:rsidR="00A24FD5" w:rsidRPr="000F73B4">
        <w:rPr>
          <w:noProof/>
        </w:rPr>
        <w:t>cat</w:t>
      </w:r>
      <w:r>
        <w:rPr>
          <w:noProof/>
        </w:rPr>
        <w:t>â</w:t>
      </w:r>
      <w:r w:rsidR="00A24FD5" w:rsidRPr="000F73B4">
        <w:rPr>
          <w:noProof/>
        </w:rPr>
        <w:t>ri scopi</w:t>
      </w:r>
      <w:r>
        <w:rPr>
          <w:noProof/>
        </w:rPr>
        <w:t>ţ</w:t>
      </w:r>
      <w:r w:rsidR="00A24FD5" w:rsidRPr="000F73B4">
        <w:rPr>
          <w:noProof/>
        </w:rPr>
        <w:t>i. Popa Stoica pute a us</w:t>
      </w:r>
      <w:r w:rsidR="00A24FD5" w:rsidRPr="000F73B4">
        <w:rPr>
          <w:noProof/>
        </w:rPr>
        <w:softHyphen/>
        <w:t xml:space="preserve">turoi </w:t>
      </w:r>
      <w:r w:rsidR="007230A8">
        <w:rPr>
          <w:noProof/>
        </w:rPr>
        <w:t>şi-</w:t>
      </w:r>
      <w:r w:rsidR="00A24FD5" w:rsidRPr="000F73B4">
        <w:rPr>
          <w:noProof/>
        </w:rPr>
        <w:t xml:space="preserve">a sudoare </w:t>
      </w:r>
      <w:r>
        <w:rPr>
          <w:noProof/>
        </w:rPr>
        <w:t>ş</w:t>
      </w:r>
      <w:r w:rsidR="00A24FD5" w:rsidRPr="000F73B4">
        <w:rPr>
          <w:noProof/>
        </w:rPr>
        <w:t xml:space="preserve">i, dacă ar fi drept, </w:t>
      </w:r>
      <w:r w:rsidR="007230A8">
        <w:rPr>
          <w:noProof/>
        </w:rPr>
        <w:t>şi-</w:t>
      </w:r>
      <w:r w:rsidR="00A24FD5" w:rsidRPr="000F73B4">
        <w:rPr>
          <w:noProof/>
        </w:rPr>
        <w:t>a butie.</w:t>
      </w:r>
    </w:p>
    <w:p w:rsidR="00A24FD5" w:rsidRPr="000F73B4" w:rsidRDefault="0080674B" w:rsidP="002F1B13">
      <w:pPr>
        <w:pStyle w:val="NoSpacing"/>
        <w:jc w:val="both"/>
        <w:rPr>
          <w:noProof/>
        </w:rPr>
      </w:pPr>
      <w:r>
        <w:rPr>
          <w:noProof/>
        </w:rPr>
        <w:t xml:space="preserve">   - </w:t>
      </w:r>
      <w:r w:rsidR="00A24FD5" w:rsidRPr="000F73B4">
        <w:rPr>
          <w:noProof/>
        </w:rPr>
        <w:t xml:space="preserve">Să-mi dea </w:t>
      </w:r>
      <w:r w:rsidR="00092E60">
        <w:rPr>
          <w:noProof/>
        </w:rPr>
        <w:t>ş</w:t>
      </w:r>
      <w:r w:rsidR="00A24FD5" w:rsidRPr="000F73B4">
        <w:rPr>
          <w:noProof/>
        </w:rPr>
        <w:t>ătrăria corturi</w:t>
      </w:r>
      <w:r w:rsidR="001842E5">
        <w:rPr>
          <w:noProof/>
        </w:rPr>
        <w:t xml:space="preserve"> şi </w:t>
      </w:r>
      <w:r w:rsidR="00A24FD5" w:rsidRPr="000F73B4">
        <w:rPr>
          <w:noProof/>
        </w:rPr>
        <w:t>să nu s-amestece nimeni în oastea mea, măria-ta.</w:t>
      </w:r>
    </w:p>
    <w:p w:rsidR="00A24FD5" w:rsidRPr="000F73B4" w:rsidRDefault="00092E60" w:rsidP="002F1B13">
      <w:pPr>
        <w:pStyle w:val="NoSpacing"/>
        <w:jc w:val="both"/>
        <w:rPr>
          <w:noProof/>
        </w:rPr>
      </w:pPr>
      <w:r>
        <w:rPr>
          <w:noProof/>
        </w:rPr>
        <w:tab/>
      </w:r>
      <w:r w:rsidR="00A24FD5" w:rsidRPr="000F73B4">
        <w:rPr>
          <w:noProof/>
        </w:rPr>
        <w:t>În</w:t>
      </w:r>
      <w:r>
        <w:rPr>
          <w:noProof/>
        </w:rPr>
        <w:t>ţ</w:t>
      </w:r>
      <w:r w:rsidR="00A24FD5" w:rsidRPr="000F73B4">
        <w:rPr>
          <w:noProof/>
        </w:rPr>
        <w:t>elege dintr-o clipită toate avantajele pe care i le poate aduce o asemenea încercare.</w:t>
      </w:r>
    </w:p>
    <w:p w:rsidR="00A24FD5" w:rsidRPr="000F73B4" w:rsidRDefault="0080674B" w:rsidP="002F1B13">
      <w:pPr>
        <w:pStyle w:val="NoSpacing"/>
        <w:jc w:val="both"/>
        <w:rPr>
          <w:noProof/>
        </w:rPr>
      </w:pPr>
      <w:r>
        <w:rPr>
          <w:noProof/>
        </w:rPr>
        <w:t xml:space="preserve">   - </w:t>
      </w:r>
      <w:r w:rsidR="00A24FD5" w:rsidRPr="000F73B4">
        <w:rPr>
          <w:noProof/>
        </w:rPr>
        <w:t xml:space="preserve">Să </w:t>
      </w:r>
      <w:r w:rsidR="00092E60">
        <w:rPr>
          <w:noProof/>
        </w:rPr>
        <w:t>ţ</w:t>
      </w:r>
      <w:r w:rsidR="00A24FD5" w:rsidRPr="000F73B4">
        <w:rPr>
          <w:noProof/>
        </w:rPr>
        <w:t>i se facă voia, pentru vitejiile tale, părinte. Dacă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Îmi iei capul, măria-ta.</w:t>
      </w:r>
    </w:p>
    <w:p w:rsidR="00A24FD5" w:rsidRPr="000F73B4" w:rsidRDefault="00A012D5" w:rsidP="002F1B13">
      <w:pPr>
        <w:pStyle w:val="NoSpacing"/>
        <w:jc w:val="both"/>
        <w:rPr>
          <w:noProof/>
        </w:rPr>
      </w:pPr>
      <w:r>
        <w:rPr>
          <w:noProof/>
        </w:rPr>
        <w:tab/>
      </w:r>
      <w:r w:rsidR="00A24FD5" w:rsidRPr="000F73B4">
        <w:rPr>
          <w:noProof/>
        </w:rPr>
        <w:t xml:space="preserve">Popa Stoica îl impinge pe al doilea comis care </w:t>
      </w:r>
      <w:r w:rsidR="00092E60">
        <w:rPr>
          <w:noProof/>
        </w:rPr>
        <w:t>ţ</w:t>
      </w:r>
      <w:r w:rsidR="00A24FD5" w:rsidRPr="000F73B4">
        <w:rPr>
          <w:noProof/>
        </w:rPr>
        <w:t>ine scara să</w:t>
      </w:r>
      <w:r w:rsidR="00092E60">
        <w:rPr>
          <w:noProof/>
        </w:rPr>
        <w:t>-</w:t>
      </w:r>
      <w:r w:rsidR="00A24FD5" w:rsidRPr="000F73B4">
        <w:rPr>
          <w:noProof/>
        </w:rPr>
        <w:t>ncalece, îi sărută</w:t>
      </w:r>
      <w:r w:rsidR="007D4F3C">
        <w:rPr>
          <w:noProof/>
        </w:rPr>
        <w:t xml:space="preserve"> mâna </w:t>
      </w:r>
      <w:r w:rsidR="007230A8">
        <w:rPr>
          <w:noProof/>
        </w:rPr>
        <w:t>şi-</w:t>
      </w:r>
      <w:r w:rsidR="00A24FD5" w:rsidRPr="000F73B4">
        <w:rPr>
          <w:noProof/>
        </w:rPr>
        <w:t>i întinde genunchiul</w:t>
      </w:r>
      <w:r w:rsidR="0004649E">
        <w:rPr>
          <w:noProof/>
        </w:rPr>
        <w:t>. Î</w:t>
      </w:r>
      <w:r w:rsidR="00A24FD5" w:rsidRPr="000F73B4">
        <w:rPr>
          <w:noProof/>
        </w:rPr>
        <w:t>ncalecă pun</w:t>
      </w:r>
      <w:r w:rsidR="00092E60">
        <w:rPr>
          <w:noProof/>
        </w:rPr>
        <w:t>â</w:t>
      </w:r>
      <w:r w:rsidR="00A24FD5" w:rsidRPr="000F73B4">
        <w:rPr>
          <w:noProof/>
        </w:rPr>
        <w:t>nd talpa cizmei pe genunchiul popii.</w:t>
      </w:r>
    </w:p>
    <w:p w:rsidR="00A24FD5" w:rsidRPr="000F73B4" w:rsidRDefault="0080674B" w:rsidP="002F1B13">
      <w:pPr>
        <w:pStyle w:val="NoSpacing"/>
        <w:jc w:val="both"/>
        <w:rPr>
          <w:noProof/>
        </w:rPr>
      </w:pPr>
      <w:r>
        <w:rPr>
          <w:noProof/>
        </w:rPr>
        <w:t xml:space="preserve">   - </w:t>
      </w:r>
      <w:r w:rsidR="00A24FD5" w:rsidRPr="000F73B4">
        <w:rPr>
          <w:i/>
          <w:iCs/>
          <w:noProof/>
        </w:rPr>
        <w:t>Kiesilmejen el opilmeki ghierecki!</w:t>
      </w:r>
      <w:r w:rsidR="007D4F3C">
        <w:rPr>
          <w:i/>
          <w:iCs/>
          <w:noProof/>
        </w:rPr>
        <w:t xml:space="preserve"> </w:t>
      </w:r>
      <w:r w:rsidR="00473DAC" w:rsidRPr="00473DAC">
        <w:rPr>
          <w:iCs/>
          <w:noProof/>
        </w:rPr>
        <w:t>M</w:t>
      </w:r>
      <w:r w:rsidR="007D4F3C" w:rsidRPr="00473DAC">
        <w:rPr>
          <w:iCs/>
          <w:noProof/>
        </w:rPr>
        <w:t>âna</w:t>
      </w:r>
      <w:r w:rsidR="007D4F3C">
        <w:rPr>
          <w:i/>
          <w:iCs/>
          <w:noProof/>
        </w:rPr>
        <w:t xml:space="preserve"> </w:t>
      </w:r>
      <w:r w:rsidR="00A24FD5" w:rsidRPr="000F73B4">
        <w:rPr>
          <w:noProof/>
        </w:rPr>
        <w:t>pe care nu o pu</w:t>
      </w:r>
      <w:r w:rsidR="00A24FD5" w:rsidRPr="000F73B4">
        <w:rPr>
          <w:noProof/>
        </w:rPr>
        <w:softHyphen/>
        <w:t>tem tăia, trebuie s-o sărutăm, spune ienicerul de Damasc, închin</w:t>
      </w:r>
      <w:r w:rsidR="00473DAC">
        <w:rPr>
          <w:noProof/>
        </w:rPr>
        <w:t>â</w:t>
      </w:r>
      <w:r w:rsidR="00A24FD5" w:rsidRPr="000F73B4">
        <w:rPr>
          <w:noProof/>
        </w:rPr>
        <w:t>ndu-se după obiceiul oriental.</w:t>
      </w:r>
    </w:p>
    <w:p w:rsidR="00A24FD5" w:rsidRPr="000F73B4" w:rsidRDefault="00A012D5" w:rsidP="002F1B13">
      <w:pPr>
        <w:pStyle w:val="NoSpacing"/>
        <w:jc w:val="both"/>
        <w:rPr>
          <w:noProof/>
        </w:rPr>
      </w:pPr>
      <w:r>
        <w:rPr>
          <w:noProof/>
        </w:rPr>
        <w:tab/>
      </w:r>
      <w:r w:rsidR="00A24FD5" w:rsidRPr="000F73B4">
        <w:rPr>
          <w:noProof/>
        </w:rPr>
        <w:t xml:space="preserve">Popa Stoica sare-n </w:t>
      </w:r>
      <w:r w:rsidR="00473DAC">
        <w:rPr>
          <w:noProof/>
        </w:rPr>
        <w:t>ş</w:t>
      </w:r>
      <w:r w:rsidR="00A24FD5" w:rsidRPr="000F73B4">
        <w:rPr>
          <w:noProof/>
        </w:rPr>
        <w:t>a cu u</w:t>
      </w:r>
      <w:r w:rsidR="00473DAC">
        <w:rPr>
          <w:noProof/>
        </w:rPr>
        <w:t>ş</w:t>
      </w:r>
      <w:r w:rsidR="00A24FD5" w:rsidRPr="000F73B4">
        <w:rPr>
          <w:noProof/>
        </w:rPr>
        <w:t>urin</w:t>
      </w:r>
      <w:r w:rsidR="000F73B4">
        <w:rPr>
          <w:noProof/>
        </w:rPr>
        <w:t>t</w:t>
      </w:r>
      <w:r w:rsidR="00A24FD5" w:rsidRPr="000F73B4">
        <w:rPr>
          <w:noProof/>
        </w:rPr>
        <w:t>ă. Ridică crucea-măciucă. E un semn, pentru că de undeva din lunca Ialomi</w:t>
      </w:r>
      <w:r w:rsidR="00473DAC">
        <w:rPr>
          <w:noProof/>
        </w:rPr>
        <w:t>ţ</w:t>
      </w:r>
      <w:r w:rsidR="00A24FD5" w:rsidRPr="000F73B4">
        <w:rPr>
          <w:noProof/>
        </w:rPr>
        <w:t>ei ies trei telegi. Voievodul</w:t>
      </w:r>
      <w:r w:rsidR="00BC6DA2">
        <w:rPr>
          <w:noProof/>
        </w:rPr>
        <w:t xml:space="preserve"> îşi </w:t>
      </w:r>
      <w:r w:rsidR="00A24FD5" w:rsidRPr="000F73B4">
        <w:rPr>
          <w:noProof/>
        </w:rPr>
        <w:t>mu</w:t>
      </w:r>
      <w:r w:rsidR="00473DAC">
        <w:rPr>
          <w:noProof/>
        </w:rPr>
        <w:t>ş</w:t>
      </w:r>
      <w:r w:rsidR="00A24FD5" w:rsidRPr="000F73B4">
        <w:rPr>
          <w:noProof/>
        </w:rPr>
        <w:t>că musta</w:t>
      </w:r>
      <w:r w:rsidR="00473DAC">
        <w:rPr>
          <w:noProof/>
        </w:rPr>
        <w:t>ţ</w:t>
      </w:r>
      <w:r w:rsidR="00A24FD5" w:rsidRPr="000F73B4">
        <w:rPr>
          <w:noProof/>
        </w:rPr>
        <w:t xml:space="preserve">a </w:t>
      </w:r>
      <w:r w:rsidR="00090C8F">
        <w:rPr>
          <w:noProof/>
        </w:rPr>
        <w:t>gândi</w:t>
      </w:r>
      <w:r w:rsidR="00A24FD5" w:rsidRPr="000F73B4">
        <w:rPr>
          <w:noProof/>
        </w:rPr>
        <w:t>nd că blestematul de popă s-a pregătit din vreme</w:t>
      </w:r>
      <w:r w:rsidR="001842E5">
        <w:rPr>
          <w:noProof/>
        </w:rPr>
        <w:t xml:space="preserve"> şi </w:t>
      </w:r>
      <w:r w:rsidR="00A24FD5" w:rsidRPr="000F73B4">
        <w:rPr>
          <w:noProof/>
        </w:rPr>
        <w:t>fără voia lui</w:t>
      </w:r>
      <w:r w:rsidR="00052EB5">
        <w:rPr>
          <w:noProof/>
        </w:rPr>
        <w:t>. S</w:t>
      </w:r>
      <w:r w:rsidR="00A24FD5" w:rsidRPr="000F73B4">
        <w:rPr>
          <w:noProof/>
        </w:rPr>
        <w:t>urugiii</w:t>
      </w:r>
      <w:r w:rsidR="003E7BED">
        <w:rPr>
          <w:noProof/>
        </w:rPr>
        <w:t xml:space="preserve"> sunt </w:t>
      </w:r>
      <w:r w:rsidR="00A24FD5" w:rsidRPr="000F73B4">
        <w:rPr>
          <w:noProof/>
        </w:rPr>
        <w:t>turci</w:t>
      </w:r>
      <w:r w:rsidR="0004649E">
        <w:rPr>
          <w:noProof/>
        </w:rPr>
        <w:t>. Î</w:t>
      </w:r>
      <w:r w:rsidR="00A24FD5" w:rsidRPr="000F73B4">
        <w:rPr>
          <w:noProof/>
        </w:rPr>
        <w:t>n fa</w:t>
      </w:r>
      <w:r w:rsidR="00473DAC">
        <w:rPr>
          <w:noProof/>
        </w:rPr>
        <w:t>ţ</w:t>
      </w:r>
      <w:r w:rsidR="00A24FD5" w:rsidRPr="000F73B4">
        <w:rPr>
          <w:noProof/>
        </w:rPr>
        <w:t>a ma</w:t>
      </w:r>
      <w:r w:rsidR="00A24FD5" w:rsidRPr="000F73B4">
        <w:rPr>
          <w:noProof/>
        </w:rPr>
        <w:softHyphen/>
      </w:r>
      <w:r w:rsidR="00A24FD5" w:rsidRPr="000F73B4">
        <w:rPr>
          <w:noProof/>
        </w:rPr>
        <w:lastRenderedPageBreak/>
        <w:t>rilor boieri, a dragonilor le</w:t>
      </w:r>
      <w:r w:rsidR="00473DAC">
        <w:rPr>
          <w:noProof/>
        </w:rPr>
        <w:t>ş</w:t>
      </w:r>
      <w:r w:rsidR="00A24FD5" w:rsidRPr="000F73B4">
        <w:rPr>
          <w:noProof/>
        </w:rPr>
        <w:t>e</w:t>
      </w:r>
      <w:r w:rsidR="00473DAC">
        <w:rPr>
          <w:noProof/>
        </w:rPr>
        <w:t>ş</w:t>
      </w:r>
      <w:r w:rsidR="00A24FD5" w:rsidRPr="000F73B4">
        <w:rPr>
          <w:noProof/>
        </w:rPr>
        <w:t>ti</w:t>
      </w:r>
      <w:r w:rsidR="001842E5">
        <w:rPr>
          <w:noProof/>
        </w:rPr>
        <w:t xml:space="preserve"> şi </w:t>
      </w:r>
      <w:r w:rsidR="00A24FD5" w:rsidRPr="000F73B4">
        <w:rPr>
          <w:noProof/>
        </w:rPr>
        <w:t>a uimirii lui pan Liubienicki, popa Stoica armează cu arme, coifuri</w:t>
      </w:r>
      <w:r w:rsidR="001842E5">
        <w:rPr>
          <w:noProof/>
        </w:rPr>
        <w:t xml:space="preserve"> şi </w:t>
      </w:r>
      <w:r w:rsidR="00A24FD5" w:rsidRPr="000F73B4">
        <w:rPr>
          <w:noProof/>
        </w:rPr>
        <w:t>plato</w:t>
      </w:r>
      <w:r w:rsidR="00473DAC">
        <w:rPr>
          <w:noProof/>
        </w:rPr>
        <w:t>ş</w:t>
      </w:r>
      <w:r w:rsidR="00A24FD5" w:rsidRPr="000F73B4">
        <w:rPr>
          <w:noProof/>
        </w:rPr>
        <w:t>e turce</w:t>
      </w:r>
      <w:r w:rsidR="00473DAC">
        <w:rPr>
          <w:noProof/>
        </w:rPr>
        <w:t>ş</w:t>
      </w:r>
      <w:r w:rsidR="00A24FD5" w:rsidRPr="000F73B4">
        <w:rPr>
          <w:noProof/>
        </w:rPr>
        <w:t>ti, un steag bun de pedestrime. Blestemele ofi</w:t>
      </w:r>
      <w:r w:rsidR="00473DAC">
        <w:rPr>
          <w:noProof/>
        </w:rPr>
        <w:t>ţ</w:t>
      </w:r>
      <w:r w:rsidR="00A24FD5" w:rsidRPr="000F73B4">
        <w:rPr>
          <w:noProof/>
        </w:rPr>
        <w:t>erilor din telegi cheamă toate trăznetele Gheenei asupra trădătorilor. Ghionti</w:t>
      </w:r>
      <w:r w:rsidR="00473DAC">
        <w:rPr>
          <w:noProof/>
        </w:rPr>
        <w:t>ţ</w:t>
      </w:r>
      <w:r w:rsidR="00A24FD5" w:rsidRPr="000F73B4">
        <w:rPr>
          <w:noProof/>
        </w:rPr>
        <w:t>i cu crucea-măciucă</w:t>
      </w:r>
      <w:r w:rsidR="001842E5">
        <w:rPr>
          <w:noProof/>
        </w:rPr>
        <w:t xml:space="preserve"> şi </w:t>
      </w:r>
      <w:r w:rsidR="00A24FD5" w:rsidRPr="000F73B4">
        <w:rPr>
          <w:noProof/>
        </w:rPr>
        <w:t>gărzile iataganelor, paicii abandonează steagul</w:t>
      </w:r>
      <w:r w:rsidR="00F63165">
        <w:rPr>
          <w:noProof/>
        </w:rPr>
        <w:t xml:space="preserve"> sfânt </w:t>
      </w:r>
      <w:r w:rsidR="00A24FD5" w:rsidRPr="000F73B4">
        <w:rPr>
          <w:noProof/>
        </w:rPr>
        <w:t>în m</w:t>
      </w:r>
      <w:r w:rsidR="00473DAC">
        <w:rPr>
          <w:noProof/>
        </w:rPr>
        <w:t>â</w:t>
      </w:r>
      <w:r w:rsidR="00A24FD5" w:rsidRPr="000F73B4">
        <w:rPr>
          <w:noProof/>
        </w:rPr>
        <w:t>inile popii Stoica, înconjurat c-o disciplină exemplară de ieniceri.</w:t>
      </w:r>
    </w:p>
    <w:p w:rsidR="00A24FD5" w:rsidRPr="000F73B4" w:rsidRDefault="0080674B" w:rsidP="002F1B13">
      <w:pPr>
        <w:pStyle w:val="NoSpacing"/>
        <w:jc w:val="both"/>
        <w:rPr>
          <w:noProof/>
        </w:rPr>
      </w:pPr>
      <w:r>
        <w:rPr>
          <w:noProof/>
        </w:rPr>
        <w:t xml:space="preserve">   - </w:t>
      </w:r>
      <w:r w:rsidR="00A24FD5" w:rsidRPr="000F73B4">
        <w:rPr>
          <w:noProof/>
        </w:rPr>
        <w:t>Doamne apără-ne</w:t>
      </w:r>
      <w:r w:rsidR="001842E5">
        <w:rPr>
          <w:noProof/>
        </w:rPr>
        <w:t xml:space="preserve"> şi </w:t>
      </w:r>
      <w:r w:rsidR="00A24FD5" w:rsidRPr="000F73B4">
        <w:rPr>
          <w:noProof/>
        </w:rPr>
        <w:t>păze</w:t>
      </w:r>
      <w:r w:rsidR="00473DAC">
        <w:rPr>
          <w:noProof/>
        </w:rPr>
        <w:t>ş</w:t>
      </w:r>
      <w:r w:rsidR="00A24FD5" w:rsidRPr="000F73B4">
        <w:rPr>
          <w:noProof/>
        </w:rPr>
        <w:t>te-ne, spune tare Preda Buzescu.</w:t>
      </w:r>
    </w:p>
    <w:p w:rsidR="00A24FD5" w:rsidRPr="000F73B4" w:rsidRDefault="00473DAC" w:rsidP="002F1B13">
      <w:pPr>
        <w:pStyle w:val="NoSpacing"/>
        <w:jc w:val="both"/>
        <w:rPr>
          <w:noProof/>
        </w:rPr>
      </w:pPr>
      <w:r>
        <w:rPr>
          <w:noProof/>
        </w:rPr>
        <w:tab/>
      </w:r>
      <w:r w:rsidR="00A24FD5" w:rsidRPr="000F73B4">
        <w:rPr>
          <w:noProof/>
        </w:rPr>
        <w:t xml:space="preserve">Mai vrea să protesteze, dar clucerul Radu i se pleacă la ureche </w:t>
      </w:r>
      <w:r w:rsidR="007230A8">
        <w:rPr>
          <w:noProof/>
        </w:rPr>
        <w:t>şi-</w:t>
      </w:r>
      <w:r w:rsidR="00A24FD5" w:rsidRPr="000F73B4">
        <w:rPr>
          <w:noProof/>
        </w:rPr>
        <w:t xml:space="preserve">i </w:t>
      </w:r>
      <w:r w:rsidR="00CE2DB0">
        <w:rPr>
          <w:noProof/>
        </w:rPr>
        <w:t>şopteşte</w:t>
      </w:r>
      <w:r w:rsidR="00A24FD5" w:rsidRPr="000F73B4">
        <w:rPr>
          <w:noProof/>
        </w:rPr>
        <w:t>:</w:t>
      </w:r>
      <w:r>
        <w:rPr>
          <w:noProof/>
        </w:rPr>
        <w:t xml:space="preserve"> </w:t>
      </w:r>
      <w:r w:rsidR="00A24FD5" w:rsidRPr="000F73B4">
        <w:rPr>
          <w:noProof/>
        </w:rPr>
        <w:t>«</w:t>
      </w:r>
      <w:r w:rsidR="00AA1198">
        <w:rPr>
          <w:noProof/>
        </w:rPr>
        <w:t xml:space="preserve">- </w:t>
      </w:r>
      <w:r w:rsidR="00A24FD5" w:rsidRPr="000F73B4">
        <w:rPr>
          <w:noProof/>
        </w:rPr>
        <w:t>Taci, neică!» Drept pentru care postelnicul</w:t>
      </w:r>
      <w:r w:rsidR="00BC6DA2">
        <w:rPr>
          <w:noProof/>
        </w:rPr>
        <w:t xml:space="preserve"> îşi </w:t>
      </w:r>
      <w:r w:rsidR="00A24FD5" w:rsidRPr="000F73B4">
        <w:rPr>
          <w:noProof/>
        </w:rPr>
        <w:t>face semnul crucii peste gură.</w:t>
      </w:r>
    </w:p>
    <w:p w:rsidR="00A24FD5" w:rsidRPr="000F73B4" w:rsidRDefault="0080674B" w:rsidP="002F1B13">
      <w:pPr>
        <w:pStyle w:val="NoSpacing"/>
        <w:jc w:val="both"/>
        <w:rPr>
          <w:noProof/>
        </w:rPr>
      </w:pPr>
      <w:r>
        <w:rPr>
          <w:noProof/>
        </w:rPr>
        <w:t xml:space="preserve">   - </w:t>
      </w:r>
      <w:r w:rsidR="00A24FD5" w:rsidRPr="000F73B4">
        <w:rPr>
          <w:noProof/>
        </w:rPr>
        <w:t>Acum nu se cuvine să mergi în urma prin</w:t>
      </w:r>
      <w:r w:rsidR="00473DAC">
        <w:rPr>
          <w:noProof/>
        </w:rPr>
        <w:t>ş</w:t>
      </w:r>
      <w:r w:rsidR="00A24FD5" w:rsidRPr="000F73B4">
        <w:rPr>
          <w:noProof/>
        </w:rPr>
        <w:t>ilor, măria-ta</w:t>
      </w:r>
      <w:r w:rsidR="00052EB5">
        <w:rPr>
          <w:noProof/>
        </w:rPr>
        <w:t>. S</w:t>
      </w:r>
      <w:r w:rsidR="00A24FD5" w:rsidRPr="000F73B4">
        <w:rPr>
          <w:noProof/>
        </w:rPr>
        <w:t>ă trecem în fa</w:t>
      </w:r>
      <w:r w:rsidR="00473DAC">
        <w:rPr>
          <w:noProof/>
        </w:rPr>
        <w:t>ţ</w:t>
      </w:r>
      <w:r w:rsidR="00A24FD5" w:rsidRPr="000F73B4">
        <w:rPr>
          <w:noProof/>
        </w:rPr>
        <w:t>ă.</w:t>
      </w:r>
    </w:p>
    <w:p w:rsidR="00A24FD5" w:rsidRPr="000F73B4" w:rsidRDefault="0080674B" w:rsidP="002F1B13">
      <w:pPr>
        <w:pStyle w:val="NoSpacing"/>
        <w:jc w:val="both"/>
        <w:rPr>
          <w:noProof/>
        </w:rPr>
      </w:pPr>
      <w:r>
        <w:rPr>
          <w:noProof/>
        </w:rPr>
        <w:t xml:space="preserve">   - </w:t>
      </w:r>
      <w:r w:rsidR="00A24FD5" w:rsidRPr="000F73B4">
        <w:rPr>
          <w:noProof/>
        </w:rPr>
        <w:t>Ai dreptate, vel arma</w:t>
      </w:r>
      <w:r w:rsidR="00473DAC">
        <w:rPr>
          <w:noProof/>
        </w:rPr>
        <w:t>ş</w:t>
      </w:r>
      <w:r w:rsidR="00A24FD5" w:rsidRPr="000F73B4">
        <w:rPr>
          <w:noProof/>
        </w:rPr>
        <w:t>ule.</w:t>
      </w:r>
    </w:p>
    <w:p w:rsidR="00A24FD5" w:rsidRPr="000F73B4" w:rsidRDefault="00473DAC" w:rsidP="002F1B13">
      <w:pPr>
        <w:pStyle w:val="NoSpacing"/>
        <w:jc w:val="both"/>
        <w:rPr>
          <w:noProof/>
        </w:rPr>
      </w:pPr>
      <w:r>
        <w:rPr>
          <w:noProof/>
        </w:rPr>
        <w:tab/>
      </w:r>
      <w:r w:rsidR="00A24FD5" w:rsidRPr="000F73B4">
        <w:rPr>
          <w:noProof/>
        </w:rPr>
        <w:t xml:space="preserve">Se-ntoarce-n </w:t>
      </w:r>
      <w:r>
        <w:rPr>
          <w:noProof/>
        </w:rPr>
        <w:t>ş</w:t>
      </w:r>
      <w:r w:rsidR="00A24FD5" w:rsidRPr="000F73B4">
        <w:rPr>
          <w:noProof/>
        </w:rPr>
        <w:t>a. Divanul s-a o</w:t>
      </w:r>
      <w:r w:rsidR="00C00087">
        <w:rPr>
          <w:noProof/>
        </w:rPr>
        <w:t>rând</w:t>
      </w:r>
      <w:r w:rsidR="00A24FD5" w:rsidRPr="000F73B4">
        <w:rPr>
          <w:noProof/>
        </w:rPr>
        <w:t>uit după ranguri. Caii poartă tarhaturi scumpe. Cai</w:t>
      </w:r>
      <w:r w:rsidR="001842E5">
        <w:rPr>
          <w:noProof/>
        </w:rPr>
        <w:t xml:space="preserve"> şi </w:t>
      </w:r>
      <w:r w:rsidR="00A24FD5" w:rsidRPr="000F73B4">
        <w:rPr>
          <w:noProof/>
        </w:rPr>
        <w:t>călăre</w:t>
      </w:r>
      <w:r>
        <w:rPr>
          <w:noProof/>
        </w:rPr>
        <w:t>ţ</w:t>
      </w:r>
      <w:r w:rsidR="00A24FD5" w:rsidRPr="000F73B4">
        <w:rPr>
          <w:noProof/>
        </w:rPr>
        <w:t>i</w:t>
      </w:r>
      <w:r w:rsidR="003E7BED">
        <w:rPr>
          <w:noProof/>
        </w:rPr>
        <w:t xml:space="preserve"> sunt </w:t>
      </w:r>
      <w:r w:rsidR="00A24FD5" w:rsidRPr="000F73B4">
        <w:rPr>
          <w:noProof/>
        </w:rPr>
        <w:t>înmuia</w:t>
      </w:r>
      <w:r>
        <w:rPr>
          <w:noProof/>
        </w:rPr>
        <w:t>ţ</w:t>
      </w:r>
      <w:r w:rsidR="00A24FD5" w:rsidRPr="000F73B4">
        <w:rPr>
          <w:noProof/>
        </w:rPr>
        <w:t>i în aur</w:t>
      </w:r>
      <w:r w:rsidR="001842E5">
        <w:rPr>
          <w:noProof/>
        </w:rPr>
        <w:t xml:space="preserve"> şi </w:t>
      </w:r>
      <w:r w:rsidR="00A24FD5" w:rsidRPr="000F73B4">
        <w:rPr>
          <w:noProof/>
        </w:rPr>
        <w:t>ne</w:t>
      </w:r>
      <w:r w:rsidR="00A24FD5" w:rsidRPr="000F73B4">
        <w:rPr>
          <w:noProof/>
        </w:rPr>
        <w:softHyphen/>
        <w:t>stemate. Numai gărzile săbiilor</w:t>
      </w:r>
      <w:r w:rsidR="001842E5">
        <w:rPr>
          <w:noProof/>
        </w:rPr>
        <w:t xml:space="preserve"> şi </w:t>
      </w:r>
      <w:r w:rsidR="00A24FD5" w:rsidRPr="000F73B4">
        <w:rPr>
          <w:noProof/>
        </w:rPr>
        <w:t>tecile fac averi</w:t>
      </w:r>
      <w:r w:rsidR="00052EB5">
        <w:rPr>
          <w:noProof/>
        </w:rPr>
        <w:t>. S</w:t>
      </w:r>
      <w:r w:rsidR="00A24FD5" w:rsidRPr="000F73B4">
        <w:rPr>
          <w:noProof/>
        </w:rPr>
        <w:t>pătarul Calotă Bozianu a luat spada voievozilor de-a latul obl</w:t>
      </w:r>
      <w:r>
        <w:rPr>
          <w:noProof/>
        </w:rPr>
        <w:t>â</w:t>
      </w:r>
      <w:r w:rsidR="00A24FD5" w:rsidRPr="000F73B4">
        <w:rPr>
          <w:noProof/>
        </w:rPr>
        <w:t>ncului. Gărzile au încălecat. Boldurile</w:t>
      </w:r>
      <w:r w:rsidR="009858D8">
        <w:rPr>
          <w:noProof/>
        </w:rPr>
        <w:t xml:space="preserve"> suliţelor </w:t>
      </w:r>
      <w:r w:rsidR="00A24FD5" w:rsidRPr="000F73B4">
        <w:rPr>
          <w:noProof/>
        </w:rPr>
        <w:t xml:space="preserve">adună sclipetele </w:t>
      </w:r>
      <w:r w:rsidR="009858D8">
        <w:rPr>
          <w:noProof/>
        </w:rPr>
        <w:t>asfinţit</w:t>
      </w:r>
      <w:r w:rsidR="00A24FD5" w:rsidRPr="000F73B4">
        <w:rPr>
          <w:noProof/>
        </w:rPr>
        <w:t xml:space="preserve">ului. Cu pan Liubienicki în </w:t>
      </w:r>
      <w:r w:rsidR="0004649E">
        <w:rPr>
          <w:noProof/>
        </w:rPr>
        <w:t>stâng</w:t>
      </w:r>
      <w:r w:rsidR="00A24FD5" w:rsidRPr="000F73B4">
        <w:rPr>
          <w:noProof/>
        </w:rPr>
        <w:t>a, văz</w:t>
      </w:r>
      <w:r>
        <w:rPr>
          <w:noProof/>
        </w:rPr>
        <w:t>â</w:t>
      </w:r>
      <w:r w:rsidR="00A24FD5" w:rsidRPr="000F73B4">
        <w:rPr>
          <w:noProof/>
        </w:rPr>
        <w:t>ndu-l pe cronicarul Balthazar Walther uimit de apari</w:t>
      </w:r>
      <w:r>
        <w:rPr>
          <w:noProof/>
        </w:rPr>
        <w:t>ţ</w:t>
      </w:r>
      <w:r w:rsidR="00A24FD5" w:rsidRPr="000F73B4">
        <w:rPr>
          <w:noProof/>
        </w:rPr>
        <w:t>ia o</w:t>
      </w:r>
      <w:r>
        <w:rPr>
          <w:noProof/>
        </w:rPr>
        <w:t>ş</w:t>
      </w:r>
      <w:r w:rsidR="00A24FD5" w:rsidRPr="000F73B4">
        <w:rPr>
          <w:noProof/>
        </w:rPr>
        <w:t>tirii turce</w:t>
      </w:r>
      <w:r>
        <w:rPr>
          <w:noProof/>
        </w:rPr>
        <w:t>ş</w:t>
      </w:r>
      <w:r w:rsidR="00A24FD5" w:rsidRPr="000F73B4">
        <w:rPr>
          <w:noProof/>
        </w:rPr>
        <w:t>ti cu tuiurile</w:t>
      </w:r>
      <w:r w:rsidR="001842E5">
        <w:rPr>
          <w:noProof/>
        </w:rPr>
        <w:t xml:space="preserve"> şi </w:t>
      </w:r>
      <w:r w:rsidR="00A24FD5" w:rsidRPr="000F73B4">
        <w:rPr>
          <w:noProof/>
        </w:rPr>
        <w:t>bairacele desfă</w:t>
      </w:r>
      <w:r>
        <w:rPr>
          <w:noProof/>
        </w:rPr>
        <w:t>ş</w:t>
      </w:r>
      <w:r w:rsidR="00A24FD5" w:rsidRPr="000F73B4">
        <w:rPr>
          <w:noProof/>
        </w:rPr>
        <w:t>u</w:t>
      </w:r>
      <w:r w:rsidR="00A24FD5" w:rsidRPr="000F73B4">
        <w:rPr>
          <w:noProof/>
        </w:rPr>
        <w:softHyphen/>
        <w:t>rate, dă pinteni tre</w:t>
      </w:r>
      <w:r w:rsidR="00BC6DA2">
        <w:rPr>
          <w:noProof/>
        </w:rPr>
        <w:t>când</w:t>
      </w:r>
      <w:r w:rsidR="00A24FD5" w:rsidRPr="000F73B4">
        <w:rPr>
          <w:noProof/>
        </w:rPr>
        <w:t xml:space="preserve"> la trap bătut pe </w:t>
      </w:r>
      <w:r w:rsidR="0004649E">
        <w:rPr>
          <w:noProof/>
        </w:rPr>
        <w:t>lângă</w:t>
      </w:r>
      <w:r w:rsidR="00A24FD5" w:rsidRPr="000F73B4">
        <w:rPr>
          <w:noProof/>
        </w:rPr>
        <w:t xml:space="preserve"> steagul popii Stoica.</w:t>
      </w:r>
    </w:p>
    <w:p w:rsidR="00A24FD5" w:rsidRPr="000F73B4" w:rsidRDefault="0080674B" w:rsidP="002F1B13">
      <w:pPr>
        <w:pStyle w:val="NoSpacing"/>
        <w:jc w:val="both"/>
        <w:rPr>
          <w:noProof/>
        </w:rPr>
      </w:pPr>
      <w:r>
        <w:rPr>
          <w:noProof/>
        </w:rPr>
        <w:t xml:space="preserve">   - </w:t>
      </w:r>
      <w:r w:rsidR="00A24FD5" w:rsidRPr="000F73B4">
        <w:rPr>
          <w:i/>
          <w:iCs/>
          <w:noProof/>
        </w:rPr>
        <w:t>Chutb</w:t>
      </w:r>
      <w:r w:rsidR="00473DAC">
        <w:rPr>
          <w:i/>
          <w:iCs/>
          <w:noProof/>
        </w:rPr>
        <w:t>é</w:t>
      </w:r>
      <w:r w:rsidR="00A24FD5" w:rsidRPr="000F73B4">
        <w:rPr>
          <w:i/>
          <w:iCs/>
          <w:noProof/>
        </w:rPr>
        <w:t xml:space="preserve">, </w:t>
      </w:r>
      <w:r w:rsidR="00A24FD5" w:rsidRPr="000F73B4">
        <w:rPr>
          <w:noProof/>
        </w:rPr>
        <w:t>strigă bărbăte</w:t>
      </w:r>
      <w:r w:rsidR="00473DAC">
        <w:rPr>
          <w:noProof/>
        </w:rPr>
        <w:t>ş</w:t>
      </w:r>
      <w:r w:rsidR="00A24FD5" w:rsidRPr="000F73B4">
        <w:rPr>
          <w:noProof/>
        </w:rPr>
        <w:t>te ienicerii.</w:t>
      </w:r>
    </w:p>
    <w:p w:rsidR="00A24FD5" w:rsidRPr="000F73B4" w:rsidRDefault="0080674B" w:rsidP="002F1B13">
      <w:pPr>
        <w:pStyle w:val="NoSpacing"/>
        <w:jc w:val="both"/>
        <w:rPr>
          <w:noProof/>
        </w:rPr>
      </w:pPr>
      <w:r>
        <w:rPr>
          <w:noProof/>
        </w:rPr>
        <w:t xml:space="preserve">   - </w:t>
      </w:r>
      <w:r w:rsidR="00A24FD5" w:rsidRPr="000F73B4">
        <w:rPr>
          <w:i/>
          <w:iCs/>
          <w:noProof/>
        </w:rPr>
        <w:t xml:space="preserve">Eiucal! </w:t>
      </w:r>
      <w:r w:rsidR="00473DAC">
        <w:rPr>
          <w:i/>
          <w:iCs/>
          <w:noProof/>
        </w:rPr>
        <w:t xml:space="preserve"> </w:t>
      </w:r>
      <w:r w:rsidR="00A24FD5" w:rsidRPr="000F73B4">
        <w:rPr>
          <w:noProof/>
        </w:rPr>
        <w:t>Fi</w:t>
      </w:r>
      <w:r w:rsidR="00473DAC">
        <w:rPr>
          <w:noProof/>
        </w:rPr>
        <w:t>ţ</w:t>
      </w:r>
      <w:r w:rsidR="00A24FD5" w:rsidRPr="000F73B4">
        <w:rPr>
          <w:noProof/>
        </w:rPr>
        <w:t>i sănăto</w:t>
      </w:r>
      <w:r w:rsidR="00473DAC">
        <w:rPr>
          <w:noProof/>
        </w:rPr>
        <w:t>ş</w:t>
      </w:r>
      <w:r w:rsidR="00A24FD5" w:rsidRPr="000F73B4">
        <w:rPr>
          <w:noProof/>
        </w:rPr>
        <w:t>i, le răspunde.</w:t>
      </w:r>
    </w:p>
    <w:p w:rsidR="00A24FD5" w:rsidRPr="000F73B4" w:rsidRDefault="00917E74" w:rsidP="002F1B13">
      <w:pPr>
        <w:pStyle w:val="NoSpacing"/>
        <w:jc w:val="both"/>
        <w:rPr>
          <w:noProof/>
        </w:rPr>
      </w:pPr>
      <w:r>
        <w:rPr>
          <w:noProof/>
        </w:rPr>
        <w:tab/>
      </w:r>
      <w:r w:rsidR="00A24FD5" w:rsidRPr="000F73B4">
        <w:rPr>
          <w:noProof/>
        </w:rPr>
        <w:t>Intră în vadul Ialomi</w:t>
      </w:r>
      <w:r w:rsidR="00473DAC">
        <w:rPr>
          <w:noProof/>
        </w:rPr>
        <w:t>ţ</w:t>
      </w:r>
      <w:r w:rsidR="00A24FD5" w:rsidRPr="000F73B4">
        <w:rPr>
          <w:noProof/>
        </w:rPr>
        <w:t>ei cu apele secătuite</w:t>
      </w:r>
      <w:r w:rsidR="001842E5">
        <w:rPr>
          <w:noProof/>
        </w:rPr>
        <w:t xml:space="preserve"> şi </w:t>
      </w:r>
      <w:r w:rsidR="00BC6DA2">
        <w:rPr>
          <w:noProof/>
        </w:rPr>
        <w:t>când</w:t>
      </w:r>
      <w:r w:rsidR="00A24FD5" w:rsidRPr="000F73B4">
        <w:rPr>
          <w:noProof/>
        </w:rPr>
        <w:t xml:space="preserve"> iese pe ce</w:t>
      </w:r>
      <w:r w:rsidR="00A24FD5" w:rsidRPr="000F73B4">
        <w:rPr>
          <w:noProof/>
        </w:rPr>
        <w:softHyphen/>
        <w:t xml:space="preserve">lălalt mal vede steagurile de călărime aliniate pe două </w:t>
      </w:r>
      <w:r w:rsidR="00C00087">
        <w:rPr>
          <w:noProof/>
        </w:rPr>
        <w:t>rând</w:t>
      </w:r>
      <w:r w:rsidR="00A24FD5" w:rsidRPr="000F73B4">
        <w:rPr>
          <w:noProof/>
        </w:rPr>
        <w:t>uri, o pădure de suli</w:t>
      </w:r>
      <w:r w:rsidR="00473DAC">
        <w:rPr>
          <w:noProof/>
        </w:rPr>
        <w:t>ţ</w:t>
      </w:r>
      <w:r w:rsidR="00A24FD5" w:rsidRPr="000F73B4">
        <w:rPr>
          <w:noProof/>
        </w:rPr>
        <w:t>e la capătul căreia se ridică se</w:t>
      </w:r>
      <w:r w:rsidR="00473DAC">
        <w:rPr>
          <w:noProof/>
        </w:rPr>
        <w:t>m</w:t>
      </w:r>
      <w:r w:rsidR="00A24FD5" w:rsidRPr="000F73B4">
        <w:rPr>
          <w:noProof/>
        </w:rPr>
        <w:t>e</w:t>
      </w:r>
      <w:r w:rsidR="00473DAC">
        <w:rPr>
          <w:noProof/>
        </w:rPr>
        <w:t>ţ</w:t>
      </w:r>
      <w:r w:rsidR="00A24FD5" w:rsidRPr="000F73B4">
        <w:rPr>
          <w:noProof/>
        </w:rPr>
        <w:t>e zidurile pala</w:t>
      </w:r>
      <w:r w:rsidR="00A24FD5" w:rsidRPr="000F73B4">
        <w:rPr>
          <w:noProof/>
        </w:rPr>
        <w:softHyphen/>
        <w:t>tului domnesc.</w:t>
      </w:r>
    </w:p>
    <w:p w:rsidR="00A24FD5" w:rsidRPr="009858D8" w:rsidRDefault="00A24FD5" w:rsidP="002F1B13">
      <w:pPr>
        <w:pStyle w:val="NoSpacing"/>
        <w:jc w:val="both"/>
        <w:rPr>
          <w:noProof/>
        </w:rPr>
      </w:pPr>
      <w:r w:rsidRPr="009858D8">
        <w:rPr>
          <w:noProof/>
        </w:rPr>
        <w:t>2</w:t>
      </w:r>
    </w:p>
    <w:p w:rsidR="00A24FD5" w:rsidRPr="000F73B4" w:rsidRDefault="00917E74" w:rsidP="002F1B13">
      <w:pPr>
        <w:pStyle w:val="NoSpacing"/>
        <w:jc w:val="both"/>
        <w:rPr>
          <w:noProof/>
        </w:rPr>
      </w:pPr>
      <w:r>
        <w:rPr>
          <w:noProof/>
        </w:rPr>
        <w:tab/>
      </w:r>
      <w:r w:rsidR="00F077C6">
        <w:rPr>
          <w:noProof/>
        </w:rPr>
        <w:t>Târgovişte</w:t>
      </w:r>
      <w:r w:rsidR="00A24FD5" w:rsidRPr="000F73B4">
        <w:rPr>
          <w:noProof/>
        </w:rPr>
        <w:t xml:space="preserve">. Vede aevea pădurea de </w:t>
      </w:r>
      <w:r w:rsidR="00473DAC">
        <w:rPr>
          <w:noProof/>
        </w:rPr>
        <w:t>ţ</w:t>
      </w:r>
      <w:r w:rsidR="00A24FD5" w:rsidRPr="000F73B4">
        <w:rPr>
          <w:noProof/>
        </w:rPr>
        <w:t xml:space="preserve">epi în care zac mii de turci ridicată de </w:t>
      </w:r>
      <w:r w:rsidR="008A79E4">
        <w:rPr>
          <w:noProof/>
        </w:rPr>
        <w:t>Ţepeş</w:t>
      </w:r>
      <w:r w:rsidR="00A24FD5" w:rsidRPr="000F73B4">
        <w:rPr>
          <w:noProof/>
        </w:rPr>
        <w:t xml:space="preserve"> în fa</w:t>
      </w:r>
      <w:r w:rsidR="00473DAC">
        <w:rPr>
          <w:noProof/>
        </w:rPr>
        <w:t>ţ</w:t>
      </w:r>
      <w:r w:rsidR="00A24FD5" w:rsidRPr="000F73B4">
        <w:rPr>
          <w:noProof/>
        </w:rPr>
        <w:t xml:space="preserve">a </w:t>
      </w:r>
      <w:r w:rsidR="00473DAC">
        <w:rPr>
          <w:noProof/>
        </w:rPr>
        <w:t>c</w:t>
      </w:r>
      <w:r w:rsidR="00F0439A">
        <w:rPr>
          <w:noProof/>
        </w:rPr>
        <w:t>etăţii</w:t>
      </w:r>
      <w:r w:rsidR="00A24FD5" w:rsidRPr="000F73B4">
        <w:rPr>
          <w:noProof/>
        </w:rPr>
        <w:t xml:space="preserve"> </w:t>
      </w:r>
      <w:r w:rsidR="007230A8">
        <w:rPr>
          <w:noProof/>
        </w:rPr>
        <w:t>şi-</w:t>
      </w:r>
      <w:r w:rsidR="00A24FD5" w:rsidRPr="000F73B4">
        <w:rPr>
          <w:noProof/>
        </w:rPr>
        <w:t>l vede pe Mohamed Fatih</w:t>
      </w:r>
      <w:r w:rsidR="0080674B">
        <w:rPr>
          <w:noProof/>
        </w:rPr>
        <w:t xml:space="preserve">   - </w:t>
      </w:r>
      <w:r w:rsidR="00A24FD5" w:rsidRPr="000F73B4">
        <w:rPr>
          <w:noProof/>
        </w:rPr>
        <w:t>Cuceritorul, singur, călare înaintea por</w:t>
      </w:r>
      <w:r w:rsidR="00473DAC">
        <w:rPr>
          <w:noProof/>
        </w:rPr>
        <w:t>ţ</w:t>
      </w:r>
      <w:r w:rsidR="00A24FD5" w:rsidRPr="000F73B4">
        <w:rPr>
          <w:noProof/>
        </w:rPr>
        <w:t>ilor deschise ale castelului, medit</w:t>
      </w:r>
      <w:r w:rsidR="00473DAC">
        <w:rPr>
          <w:noProof/>
        </w:rPr>
        <w:t>â</w:t>
      </w:r>
      <w:r w:rsidR="00A24FD5" w:rsidRPr="000F73B4">
        <w:rPr>
          <w:noProof/>
        </w:rPr>
        <w:t>nd la neostoita sete de libertate a acestui popor, capabil să transforme un act de cruzime într-o pildă de istorie</w:t>
      </w:r>
      <w:r w:rsidR="00517414">
        <w:rPr>
          <w:noProof/>
        </w:rPr>
        <w:t>. A</w:t>
      </w:r>
      <w:r w:rsidR="00A24FD5" w:rsidRPr="000F73B4">
        <w:rPr>
          <w:noProof/>
        </w:rPr>
        <w:t>coperi</w:t>
      </w:r>
      <w:r w:rsidR="00473DAC">
        <w:rPr>
          <w:noProof/>
        </w:rPr>
        <w:t>ş</w:t>
      </w:r>
      <w:r w:rsidR="00A24FD5" w:rsidRPr="000F73B4">
        <w:rPr>
          <w:noProof/>
        </w:rPr>
        <w:t>uri ro</w:t>
      </w:r>
      <w:r w:rsidR="00473DAC">
        <w:rPr>
          <w:noProof/>
        </w:rPr>
        <w:t>ş</w:t>
      </w:r>
      <w:r w:rsidR="00A24FD5" w:rsidRPr="000F73B4">
        <w:rPr>
          <w:noProof/>
        </w:rPr>
        <w:t>ii, de olane, livezi în p</w:t>
      </w:r>
      <w:r w:rsidR="00473DAC">
        <w:rPr>
          <w:noProof/>
        </w:rPr>
        <w:t>â</w:t>
      </w:r>
      <w:r w:rsidR="00A24FD5" w:rsidRPr="000F73B4">
        <w:rPr>
          <w:noProof/>
        </w:rPr>
        <w:t>rgă, case înalte cu cerdac</w:t>
      </w:r>
      <w:r w:rsidR="001842E5">
        <w:rPr>
          <w:noProof/>
        </w:rPr>
        <w:t xml:space="preserve"> şi </w:t>
      </w:r>
      <w:r w:rsidR="00A24FD5" w:rsidRPr="000F73B4">
        <w:rPr>
          <w:noProof/>
        </w:rPr>
        <w:t>vi</w:t>
      </w:r>
      <w:r w:rsidR="00473DAC">
        <w:rPr>
          <w:noProof/>
        </w:rPr>
        <w:t>ţ</w:t>
      </w:r>
      <w:r w:rsidR="00A24FD5" w:rsidRPr="000F73B4">
        <w:rPr>
          <w:noProof/>
        </w:rPr>
        <w:t xml:space="preserve">ă, nuci </w:t>
      </w:r>
      <w:r w:rsidR="00473DAC">
        <w:rPr>
          <w:noProof/>
        </w:rPr>
        <w:t>b</w:t>
      </w:r>
      <w:r w:rsidR="008A79E4">
        <w:rPr>
          <w:noProof/>
        </w:rPr>
        <w:t>ătrân</w:t>
      </w:r>
      <w:r w:rsidR="00A24FD5" w:rsidRPr="000F73B4">
        <w:rPr>
          <w:noProof/>
        </w:rPr>
        <w:t xml:space="preserve">i </w:t>
      </w:r>
      <w:r w:rsidR="007230A8">
        <w:rPr>
          <w:noProof/>
        </w:rPr>
        <w:t>şi-</w:t>
      </w:r>
      <w:r w:rsidR="00A24FD5" w:rsidRPr="000F73B4">
        <w:rPr>
          <w:noProof/>
        </w:rPr>
        <w:t xml:space="preserve">nainte de a intra în </w:t>
      </w:r>
      <w:r w:rsidR="00147CE0">
        <w:rPr>
          <w:noProof/>
        </w:rPr>
        <w:t>târg</w:t>
      </w:r>
      <w:r w:rsidR="00A24FD5" w:rsidRPr="000F73B4">
        <w:rPr>
          <w:noProof/>
        </w:rPr>
        <w:t xml:space="preserve">, un alt </w:t>
      </w:r>
      <w:r w:rsidR="00147CE0">
        <w:rPr>
          <w:noProof/>
        </w:rPr>
        <w:t>târg</w:t>
      </w:r>
      <w:r w:rsidR="00A24FD5" w:rsidRPr="000F73B4">
        <w:rPr>
          <w:noProof/>
        </w:rPr>
        <w:t xml:space="preserve"> de harabale</w:t>
      </w:r>
      <w:r w:rsidR="001842E5">
        <w:rPr>
          <w:noProof/>
        </w:rPr>
        <w:t xml:space="preserve"> şi </w:t>
      </w:r>
      <w:r w:rsidR="00A24FD5" w:rsidRPr="000F73B4">
        <w:rPr>
          <w:noProof/>
        </w:rPr>
        <w:t>telegi, corturi, cotigi pe două ro</w:t>
      </w:r>
      <w:r w:rsidR="00473DAC">
        <w:rPr>
          <w:noProof/>
        </w:rPr>
        <w:t>ţi, cai înş</w:t>
      </w:r>
      <w:r w:rsidR="00A24FD5" w:rsidRPr="000F73B4">
        <w:rPr>
          <w:noProof/>
        </w:rPr>
        <w:t>eua</w:t>
      </w:r>
      <w:r w:rsidR="00473DAC">
        <w:rPr>
          <w:noProof/>
        </w:rPr>
        <w:t>ţ</w:t>
      </w:r>
      <w:r w:rsidR="00A24FD5" w:rsidRPr="000F73B4">
        <w:rPr>
          <w:noProof/>
        </w:rPr>
        <w:t>i, obor de vite, măgari cu tarni</w:t>
      </w:r>
      <w:r w:rsidR="00473DAC">
        <w:rPr>
          <w:noProof/>
        </w:rPr>
        <w:t>ţ</w:t>
      </w:r>
      <w:r w:rsidR="00A24FD5" w:rsidRPr="000F73B4">
        <w:rPr>
          <w:noProof/>
        </w:rPr>
        <w:t xml:space="preserve">e </w:t>
      </w:r>
      <w:r w:rsidR="007230A8">
        <w:rPr>
          <w:noProof/>
        </w:rPr>
        <w:t>şi-</w:t>
      </w:r>
      <w:r w:rsidR="00A24FD5" w:rsidRPr="000F73B4">
        <w:rPr>
          <w:noProof/>
        </w:rPr>
        <w:t xml:space="preserve">o viermuială de copii, vede o </w:t>
      </w:r>
      <w:r w:rsidR="00147CE0">
        <w:rPr>
          <w:noProof/>
        </w:rPr>
        <w:t>târg</w:t>
      </w:r>
      <w:r w:rsidR="00A24FD5" w:rsidRPr="000F73B4">
        <w:rPr>
          <w:noProof/>
        </w:rPr>
        <w:t>ovea</w:t>
      </w:r>
      <w:r w:rsidR="00473DAC">
        <w:rPr>
          <w:noProof/>
        </w:rPr>
        <w:t>ţ</w:t>
      </w:r>
      <w:r w:rsidR="00A24FD5" w:rsidRPr="000F73B4">
        <w:rPr>
          <w:noProof/>
        </w:rPr>
        <w:t xml:space="preserve">ă </w:t>
      </w:r>
      <w:r w:rsidR="00A24FD5" w:rsidRPr="000F73B4">
        <w:rPr>
          <w:noProof/>
        </w:rPr>
        <w:lastRenderedPageBreak/>
        <w:t>mul</w:t>
      </w:r>
      <w:r w:rsidR="0004649E">
        <w:rPr>
          <w:noProof/>
        </w:rPr>
        <w:t>gând</w:t>
      </w:r>
      <w:r w:rsidR="00A24FD5" w:rsidRPr="000F73B4">
        <w:rPr>
          <w:noProof/>
        </w:rPr>
        <w:t xml:space="preserve"> o vacă</w:t>
      </w:r>
      <w:r w:rsidR="001842E5">
        <w:rPr>
          <w:noProof/>
        </w:rPr>
        <w:t xml:space="preserve"> şi </w:t>
      </w:r>
      <w:r w:rsidR="00A24FD5" w:rsidRPr="000F73B4">
        <w:rPr>
          <w:noProof/>
        </w:rPr>
        <w:t xml:space="preserve">mai vede toate harabalele gătite cu </w:t>
      </w:r>
      <w:r w:rsidR="00473DAC">
        <w:rPr>
          <w:noProof/>
        </w:rPr>
        <w:t>ţ</w:t>
      </w:r>
      <w:r w:rsidR="00A24FD5" w:rsidRPr="000F73B4">
        <w:rPr>
          <w:noProof/>
        </w:rPr>
        <w:t>oluri</w:t>
      </w:r>
      <w:r w:rsidR="001842E5">
        <w:rPr>
          <w:noProof/>
        </w:rPr>
        <w:t xml:space="preserve"> şi </w:t>
      </w:r>
      <w:r w:rsidR="00A24FD5" w:rsidRPr="000F73B4">
        <w:rPr>
          <w:noProof/>
        </w:rPr>
        <w:t>covoare, în telegi s-au înghesuit copiii</w:t>
      </w:r>
      <w:r w:rsidR="001842E5">
        <w:rPr>
          <w:noProof/>
        </w:rPr>
        <w:t xml:space="preserve"> şi </w:t>
      </w:r>
      <w:r w:rsidR="00A24FD5" w:rsidRPr="000F73B4">
        <w:rPr>
          <w:noProof/>
        </w:rPr>
        <w:t>muierile, flutură crengi de salcie, ma</w:t>
      </w:r>
      <w:r w:rsidR="00A24FD5" w:rsidRPr="000F73B4">
        <w:rPr>
          <w:noProof/>
        </w:rPr>
        <w:softHyphen/>
        <w:t>rame</w:t>
      </w:r>
      <w:r w:rsidR="001842E5">
        <w:rPr>
          <w:noProof/>
        </w:rPr>
        <w:t xml:space="preserve"> şi </w:t>
      </w:r>
      <w:r w:rsidR="00A24FD5" w:rsidRPr="000F73B4">
        <w:rPr>
          <w:noProof/>
        </w:rPr>
        <w:t>be</w:t>
      </w:r>
      <w:r w:rsidR="00473DAC">
        <w:rPr>
          <w:noProof/>
        </w:rPr>
        <w:t>ţ</w:t>
      </w:r>
      <w:r w:rsidR="00A24FD5" w:rsidRPr="000F73B4">
        <w:rPr>
          <w:noProof/>
        </w:rPr>
        <w:t xml:space="preserve">e colorate, peste toată </w:t>
      </w:r>
      <w:r w:rsidR="009858D8">
        <w:rPr>
          <w:noProof/>
        </w:rPr>
        <w:t>mulţimea</w:t>
      </w:r>
      <w:r w:rsidR="00A24FD5" w:rsidRPr="000F73B4">
        <w:rPr>
          <w:noProof/>
        </w:rPr>
        <w:t xml:space="preserve"> asta plutesc nori de colb în care se fr</w:t>
      </w:r>
      <w:r w:rsidR="00473DAC">
        <w:rPr>
          <w:noProof/>
        </w:rPr>
        <w:t>â</w:t>
      </w:r>
      <w:r w:rsidR="00A24FD5" w:rsidRPr="000F73B4">
        <w:rPr>
          <w:noProof/>
        </w:rPr>
        <w:t>nge lumina aurie a soarelui</w:t>
      </w:r>
      <w:r w:rsidR="001842E5">
        <w:rPr>
          <w:noProof/>
        </w:rPr>
        <w:t xml:space="preserve"> şi </w:t>
      </w:r>
      <w:r w:rsidR="00473DAC">
        <w:rPr>
          <w:noProof/>
        </w:rPr>
        <w:t>de la ziduri răzbu</w:t>
      </w:r>
      <w:r w:rsidR="00A24FD5" w:rsidRPr="000F73B4">
        <w:rPr>
          <w:noProof/>
        </w:rPr>
        <w:t xml:space="preserve">buie cea </w:t>
      </w:r>
      <w:r w:rsidR="00505B73">
        <w:rPr>
          <w:noProof/>
        </w:rPr>
        <w:t>dintâi</w:t>
      </w:r>
      <w:r w:rsidR="00A24FD5" w:rsidRPr="000F73B4">
        <w:rPr>
          <w:noProof/>
        </w:rPr>
        <w:t xml:space="preserve"> lovitură de tun. Pan Liubieniecki</w:t>
      </w:r>
      <w:r w:rsidR="00BC6DA2">
        <w:rPr>
          <w:noProof/>
        </w:rPr>
        <w:t xml:space="preserve"> îşi </w:t>
      </w:r>
      <w:r w:rsidR="00A24FD5" w:rsidRPr="000F73B4">
        <w:rPr>
          <w:noProof/>
        </w:rPr>
        <w:t>răsuce</w:t>
      </w:r>
      <w:r w:rsidR="00473DAC">
        <w:rPr>
          <w:noProof/>
        </w:rPr>
        <w:t>ş</w:t>
      </w:r>
      <w:r w:rsidR="00A24FD5" w:rsidRPr="000F73B4">
        <w:rPr>
          <w:noProof/>
        </w:rPr>
        <w:t>te fu</w:t>
      </w:r>
      <w:r w:rsidR="00A24FD5" w:rsidRPr="000F73B4">
        <w:rPr>
          <w:noProof/>
        </w:rPr>
        <w:softHyphen/>
        <w:t>iorul de musta</w:t>
      </w:r>
      <w:r w:rsidR="00473DAC">
        <w:rPr>
          <w:noProof/>
        </w:rPr>
        <w:t>ţ</w:t>
      </w:r>
      <w:r w:rsidR="00A24FD5" w:rsidRPr="000F73B4">
        <w:rPr>
          <w:noProof/>
        </w:rPr>
        <w:t xml:space="preserve">ă bălană, se pleacă-n </w:t>
      </w:r>
      <w:r w:rsidR="00473DAC">
        <w:rPr>
          <w:noProof/>
        </w:rPr>
        <w:t>ş</w:t>
      </w:r>
      <w:r w:rsidR="00A24FD5" w:rsidRPr="000F73B4">
        <w:rPr>
          <w:noProof/>
        </w:rPr>
        <w:t xml:space="preserve">a spre </w:t>
      </w:r>
      <w:r w:rsidR="00147CE0">
        <w:rPr>
          <w:noProof/>
        </w:rPr>
        <w:t>târg</w:t>
      </w:r>
      <w:r w:rsidR="00A24FD5" w:rsidRPr="000F73B4">
        <w:rPr>
          <w:noProof/>
        </w:rPr>
        <w:t>ove</w:t>
      </w:r>
      <w:r w:rsidR="00473DAC">
        <w:rPr>
          <w:noProof/>
        </w:rPr>
        <w:t>ţ</w:t>
      </w:r>
      <w:r w:rsidR="00A24FD5" w:rsidRPr="000F73B4">
        <w:rPr>
          <w:noProof/>
        </w:rPr>
        <w:t xml:space="preserve">ele din telegi </w:t>
      </w:r>
      <w:r w:rsidR="007230A8">
        <w:rPr>
          <w:noProof/>
        </w:rPr>
        <w:t>şi-</w:t>
      </w:r>
      <w:r w:rsidR="00A24FD5" w:rsidRPr="000F73B4">
        <w:rPr>
          <w:noProof/>
        </w:rPr>
        <w:t xml:space="preserve">atunci dă nas în nas cu </w:t>
      </w:r>
      <w:r w:rsidR="00A42324">
        <w:rPr>
          <w:noProof/>
        </w:rPr>
        <w:t>bărboşi</w:t>
      </w:r>
      <w:r w:rsidR="00A24FD5" w:rsidRPr="000F73B4">
        <w:rPr>
          <w:noProof/>
        </w:rPr>
        <w:t>i călări, împietri</w:t>
      </w:r>
      <w:r w:rsidR="00473DAC">
        <w:rPr>
          <w:noProof/>
        </w:rPr>
        <w:t>ţ</w:t>
      </w:r>
      <w:r w:rsidR="00A24FD5" w:rsidRPr="000F73B4">
        <w:rPr>
          <w:noProof/>
        </w:rPr>
        <w:t xml:space="preserve">i în </w:t>
      </w:r>
      <w:r w:rsidR="00473DAC">
        <w:rPr>
          <w:noProof/>
        </w:rPr>
        <w:t>ş</w:t>
      </w:r>
      <w:r w:rsidR="00A24FD5" w:rsidRPr="000F73B4">
        <w:rPr>
          <w:noProof/>
        </w:rPr>
        <w:t>ei.</w:t>
      </w:r>
    </w:p>
    <w:p w:rsidR="00A24FD5" w:rsidRPr="000F73B4" w:rsidRDefault="0080674B" w:rsidP="002F1B13">
      <w:pPr>
        <w:pStyle w:val="NoSpacing"/>
        <w:jc w:val="both"/>
        <w:rPr>
          <w:noProof/>
        </w:rPr>
      </w:pPr>
      <w:r>
        <w:rPr>
          <w:noProof/>
        </w:rPr>
        <w:t xml:space="preserve">   - </w:t>
      </w:r>
      <w:r w:rsidR="00A24FD5" w:rsidRPr="000F73B4">
        <w:rPr>
          <w:noProof/>
        </w:rPr>
        <w:t>De ce-mi spusă</w:t>
      </w:r>
      <w:r w:rsidR="00473DAC">
        <w:rPr>
          <w:noProof/>
        </w:rPr>
        <w:t>ş</w:t>
      </w:r>
      <w:r w:rsidR="00A24FD5" w:rsidRPr="000F73B4">
        <w:rPr>
          <w:noProof/>
        </w:rPr>
        <w:t xml:space="preserve">i să tac, Radule, întreabă Preda Buzescu, privind în ceafa voievodului, căruia doi paici în veste argintii îi </w:t>
      </w:r>
      <w:r w:rsidR="009858D8">
        <w:rPr>
          <w:noProof/>
        </w:rPr>
        <w:t>d</w:t>
      </w:r>
      <w:r w:rsidR="00A24FD5" w:rsidRPr="000F73B4">
        <w:rPr>
          <w:noProof/>
        </w:rPr>
        <w:t>uc calul de d</w:t>
      </w:r>
      <w:r w:rsidR="009858D8">
        <w:rPr>
          <w:noProof/>
        </w:rPr>
        <w:t>â</w:t>
      </w:r>
      <w:r w:rsidR="00A24FD5" w:rsidRPr="000F73B4">
        <w:rPr>
          <w:noProof/>
        </w:rPr>
        <w:t>rlogi,</w:t>
      </w:r>
      <w:r w:rsidR="009858D8">
        <w:rPr>
          <w:noProof/>
        </w:rPr>
        <w:t xml:space="preserve"> alţi </w:t>
      </w:r>
      <w:r w:rsidR="00A24FD5" w:rsidRPr="000F73B4">
        <w:rPr>
          <w:noProof/>
        </w:rPr>
        <w:t xml:space="preserve">doi îi duc scările </w:t>
      </w:r>
      <w:r w:rsidR="007230A8">
        <w:rPr>
          <w:noProof/>
        </w:rPr>
        <w:t>şi-</w:t>
      </w:r>
      <w:r w:rsidR="00A24FD5" w:rsidRPr="000F73B4">
        <w:rPr>
          <w:noProof/>
        </w:rPr>
        <w:t>a căru</w:t>
      </w:r>
      <w:r w:rsidR="009858D8">
        <w:rPr>
          <w:noProof/>
        </w:rPr>
        <w:t xml:space="preserve">i mantie sclipeşte </w:t>
      </w:r>
      <w:r w:rsidR="00A24FD5" w:rsidRPr="000F73B4">
        <w:rPr>
          <w:noProof/>
        </w:rPr>
        <w:t xml:space="preserve"> să-i ia ochii</w:t>
      </w:r>
      <w:r w:rsidR="00B8573D">
        <w:rPr>
          <w:noProof/>
        </w:rPr>
        <w:t xml:space="preserve">... </w:t>
      </w:r>
      <w:r w:rsidR="00A24FD5" w:rsidRPr="000F73B4">
        <w:rPr>
          <w:noProof/>
        </w:rPr>
        <w:t>Nu s-a pomenit asemenea batjocură</w:t>
      </w:r>
      <w:r w:rsidR="00517414">
        <w:rPr>
          <w:noProof/>
        </w:rPr>
        <w:t>. A</w:t>
      </w:r>
      <w:r w:rsidR="009858D8">
        <w:rPr>
          <w:noProof/>
        </w:rPr>
        <w:t>dicăte</w:t>
      </w:r>
      <w:r w:rsidR="00A24FD5" w:rsidRPr="000F73B4">
        <w:rPr>
          <w:noProof/>
        </w:rPr>
        <w:t>lea noi ne zobirăm să-i spargem, să-i tăiem</w:t>
      </w:r>
      <w:r w:rsidR="001842E5">
        <w:rPr>
          <w:noProof/>
        </w:rPr>
        <w:t xml:space="preserve"> şi </w:t>
      </w:r>
      <w:r w:rsidR="00A24FD5" w:rsidRPr="000F73B4">
        <w:rPr>
          <w:noProof/>
        </w:rPr>
        <w:t xml:space="preserve">el îi întrarmează în </w:t>
      </w:r>
      <w:r w:rsidR="009858D8">
        <w:rPr>
          <w:noProof/>
        </w:rPr>
        <w:t>f</w:t>
      </w:r>
      <w:r w:rsidR="00A24FD5" w:rsidRPr="000F73B4">
        <w:rPr>
          <w:noProof/>
        </w:rPr>
        <w:t>a</w:t>
      </w:r>
      <w:r w:rsidR="009858D8">
        <w:rPr>
          <w:noProof/>
        </w:rPr>
        <w:t>ţ</w:t>
      </w:r>
      <w:r w:rsidR="00A24FD5" w:rsidRPr="000F73B4">
        <w:rPr>
          <w:noProof/>
        </w:rPr>
        <w:t>a noastră?! La ce?</w:t>
      </w:r>
    </w:p>
    <w:p w:rsidR="00A24FD5" w:rsidRPr="000F73B4" w:rsidRDefault="0080674B" w:rsidP="002F1B13">
      <w:pPr>
        <w:pStyle w:val="NoSpacing"/>
        <w:jc w:val="both"/>
        <w:rPr>
          <w:noProof/>
        </w:rPr>
      </w:pPr>
      <w:r>
        <w:rPr>
          <w:noProof/>
        </w:rPr>
        <w:t xml:space="preserve">   - </w:t>
      </w:r>
      <w:r w:rsidR="00A24FD5" w:rsidRPr="000F73B4">
        <w:rPr>
          <w:noProof/>
        </w:rPr>
        <w:t xml:space="preserve">Are </w:t>
      </w:r>
      <w:r w:rsidR="0004649E">
        <w:rPr>
          <w:noProof/>
        </w:rPr>
        <w:t>gând</w:t>
      </w:r>
      <w:r w:rsidR="009858D8">
        <w:rPr>
          <w:noProof/>
        </w:rPr>
        <w:t>uri</w:t>
      </w:r>
      <w:r w:rsidR="00A24FD5" w:rsidRPr="000F73B4">
        <w:rPr>
          <w:noProof/>
        </w:rPr>
        <w:t xml:space="preserve"> sub</w:t>
      </w:r>
      <w:r w:rsidR="009858D8">
        <w:rPr>
          <w:noProof/>
        </w:rPr>
        <w:t>ţ</w:t>
      </w:r>
      <w:r w:rsidR="00A24FD5" w:rsidRPr="000F73B4">
        <w:rPr>
          <w:noProof/>
        </w:rPr>
        <w:t>iri, neică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Adică?</w:t>
      </w:r>
    </w:p>
    <w:p w:rsidR="00A24FD5" w:rsidRPr="000F73B4" w:rsidRDefault="0080674B" w:rsidP="002F1B13">
      <w:pPr>
        <w:pStyle w:val="NoSpacing"/>
        <w:jc w:val="both"/>
        <w:rPr>
          <w:noProof/>
        </w:rPr>
      </w:pPr>
      <w:r>
        <w:rPr>
          <w:noProof/>
        </w:rPr>
        <w:t xml:space="preserve">   - </w:t>
      </w:r>
      <w:r w:rsidR="00A24FD5" w:rsidRPr="000F73B4">
        <w:rPr>
          <w:noProof/>
        </w:rPr>
        <w:t>O să se afle la toate</w:t>
      </w:r>
      <w:r w:rsidR="00143F75">
        <w:rPr>
          <w:noProof/>
        </w:rPr>
        <w:t xml:space="preserve"> curţi</w:t>
      </w:r>
      <w:r w:rsidR="00A24FD5" w:rsidRPr="000F73B4">
        <w:rPr>
          <w:noProof/>
        </w:rPr>
        <w:t>le c-au trecut destule o</w:t>
      </w:r>
      <w:r w:rsidR="009858D8">
        <w:rPr>
          <w:noProof/>
        </w:rPr>
        <w:t>ş</w:t>
      </w:r>
      <w:r w:rsidR="00A24FD5" w:rsidRPr="000F73B4">
        <w:rPr>
          <w:noProof/>
        </w:rPr>
        <w:t>ti os</w:t>
      </w:r>
      <w:r w:rsidR="00A24FD5" w:rsidRPr="000F73B4">
        <w:rPr>
          <w:noProof/>
        </w:rPr>
        <w:softHyphen/>
        <w:t>mane de partea lui</w:t>
      </w:r>
      <w:r w:rsidR="00517414">
        <w:rPr>
          <w:noProof/>
        </w:rPr>
        <w:t>. A</w:t>
      </w:r>
      <w:r w:rsidR="00A24FD5" w:rsidRPr="000F73B4">
        <w:rPr>
          <w:noProof/>
        </w:rPr>
        <w:t>sta o să ridice semne de-ntrebare. Mai ales în tabăra lui Sinan</w:t>
      </w:r>
      <w:r w:rsidR="00282C30">
        <w:rPr>
          <w:noProof/>
        </w:rPr>
        <w:t>. Ş</w:t>
      </w:r>
      <w:r w:rsidR="001842E5">
        <w:rPr>
          <w:noProof/>
        </w:rPr>
        <w:t xml:space="preserve">i </w:t>
      </w:r>
      <w:r w:rsidR="00A24FD5" w:rsidRPr="000F73B4">
        <w:rPr>
          <w:noProof/>
        </w:rPr>
        <w:t>mai ales la Istanbul.</w:t>
      </w:r>
    </w:p>
    <w:p w:rsidR="00A24FD5" w:rsidRPr="000F73B4" w:rsidRDefault="0080674B" w:rsidP="002F1B13">
      <w:pPr>
        <w:pStyle w:val="NoSpacing"/>
        <w:jc w:val="both"/>
        <w:rPr>
          <w:noProof/>
        </w:rPr>
      </w:pPr>
      <w:r>
        <w:rPr>
          <w:noProof/>
        </w:rPr>
        <w:t xml:space="preserve">   - </w:t>
      </w:r>
      <w:r w:rsidR="001B7455">
        <w:rPr>
          <w:noProof/>
        </w:rPr>
        <w:t>Cât</w:t>
      </w:r>
      <w:r w:rsidR="00A24FD5" w:rsidRPr="000F73B4">
        <w:rPr>
          <w:noProof/>
        </w:rPr>
        <w:t>eva sute? Phah !</w:t>
      </w:r>
    </w:p>
    <w:p w:rsidR="00A24FD5" w:rsidRPr="000F73B4" w:rsidRDefault="0080674B" w:rsidP="002F1B13">
      <w:pPr>
        <w:pStyle w:val="NoSpacing"/>
        <w:jc w:val="both"/>
        <w:rPr>
          <w:noProof/>
        </w:rPr>
      </w:pPr>
      <w:r>
        <w:rPr>
          <w:noProof/>
        </w:rPr>
        <w:t xml:space="preserve">   - </w:t>
      </w:r>
      <w:r w:rsidR="00A24FD5" w:rsidRPr="000F73B4">
        <w:rPr>
          <w:noProof/>
        </w:rPr>
        <w:t xml:space="preserve">S-ar putea, </w:t>
      </w:r>
      <w:r w:rsidR="00090C8F">
        <w:rPr>
          <w:noProof/>
        </w:rPr>
        <w:t>mâine</w:t>
      </w:r>
      <w:r w:rsidR="00A24FD5" w:rsidRPr="000F73B4">
        <w:rPr>
          <w:noProof/>
        </w:rPr>
        <w:t xml:space="preserve">, să fie </w:t>
      </w:r>
      <w:r w:rsidR="001B7455">
        <w:rPr>
          <w:noProof/>
        </w:rPr>
        <w:t>cât</w:t>
      </w:r>
      <w:r w:rsidR="00A24FD5" w:rsidRPr="000F73B4">
        <w:rPr>
          <w:noProof/>
        </w:rPr>
        <w:t>eva mii</w:t>
      </w:r>
      <w:r w:rsidR="00517414">
        <w:rPr>
          <w:noProof/>
        </w:rPr>
        <w:t>. A</w:t>
      </w:r>
      <w:r w:rsidR="00A24FD5" w:rsidRPr="000F73B4">
        <w:rPr>
          <w:noProof/>
        </w:rPr>
        <w:t xml:space="preserve">re </w:t>
      </w:r>
      <w:r w:rsidR="0004649E">
        <w:rPr>
          <w:noProof/>
        </w:rPr>
        <w:t>gând</w:t>
      </w:r>
      <w:r w:rsidR="00A24FD5" w:rsidRPr="000F73B4">
        <w:rPr>
          <w:noProof/>
        </w:rPr>
        <w:t>uri mari</w:t>
      </w:r>
      <w:r w:rsidR="001842E5">
        <w:rPr>
          <w:noProof/>
        </w:rPr>
        <w:t xml:space="preserve"> şi </w:t>
      </w:r>
      <w:r w:rsidR="00A24FD5" w:rsidRPr="000F73B4">
        <w:rPr>
          <w:noProof/>
        </w:rPr>
        <w:t xml:space="preserve">noi nu putem </w:t>
      </w:r>
      <w:r w:rsidR="009A158B">
        <w:rPr>
          <w:noProof/>
        </w:rPr>
        <w:t>decât</w:t>
      </w:r>
      <w:r w:rsidR="00A24FD5" w:rsidRPr="000F73B4">
        <w:rPr>
          <w:noProof/>
        </w:rPr>
        <w:t xml:space="preserve"> să stăm sub steaua lui.</w:t>
      </w:r>
    </w:p>
    <w:p w:rsidR="00A24FD5" w:rsidRPr="000F73B4" w:rsidRDefault="0080674B" w:rsidP="002F1B13">
      <w:pPr>
        <w:pStyle w:val="NoSpacing"/>
        <w:jc w:val="both"/>
        <w:rPr>
          <w:noProof/>
        </w:rPr>
      </w:pPr>
      <w:r>
        <w:rPr>
          <w:noProof/>
        </w:rPr>
        <w:t xml:space="preserve">   - </w:t>
      </w:r>
      <w:r w:rsidR="00A24FD5" w:rsidRPr="000F73B4">
        <w:rPr>
          <w:noProof/>
        </w:rPr>
        <w:t>Mari</w:t>
      </w:r>
      <w:r w:rsidR="001842E5">
        <w:rPr>
          <w:noProof/>
        </w:rPr>
        <w:t xml:space="preserve"> şi </w:t>
      </w:r>
      <w:r w:rsidR="00A24FD5" w:rsidRPr="000F73B4">
        <w:rPr>
          <w:noProof/>
        </w:rPr>
        <w:t xml:space="preserve">izbăvitoare </w:t>
      </w:r>
      <w:r w:rsidR="0004649E">
        <w:rPr>
          <w:noProof/>
        </w:rPr>
        <w:t>gând</w:t>
      </w:r>
      <w:r w:rsidR="00A24FD5" w:rsidRPr="000F73B4">
        <w:rPr>
          <w:noProof/>
        </w:rPr>
        <w:t>u</w:t>
      </w:r>
      <w:r w:rsidR="00AA1198">
        <w:rPr>
          <w:noProof/>
        </w:rPr>
        <w:t>ri, vere Radule, spune vel logo</w:t>
      </w:r>
      <w:r w:rsidR="00A24FD5" w:rsidRPr="000F73B4">
        <w:rPr>
          <w:noProof/>
        </w:rPr>
        <w:t>fătul Theodosie Rudeanu pe care ei nu-l văzuseră</w:t>
      </w:r>
      <w:r w:rsidR="001842E5">
        <w:rPr>
          <w:noProof/>
        </w:rPr>
        <w:t xml:space="preserve"> şi </w:t>
      </w:r>
      <w:r w:rsidR="00A24FD5" w:rsidRPr="000F73B4">
        <w:rPr>
          <w:noProof/>
        </w:rPr>
        <w:t>nici nu-l do</w:t>
      </w:r>
      <w:r w:rsidR="00A24FD5" w:rsidRPr="000F73B4">
        <w:rPr>
          <w:noProof/>
        </w:rPr>
        <w:softHyphen/>
        <w:t>riseră</w:t>
      </w:r>
      <w:r w:rsidR="00B8573D">
        <w:rPr>
          <w:noProof/>
        </w:rPr>
        <w:t xml:space="preserve">... </w:t>
      </w:r>
      <w:r w:rsidR="00A24FD5" w:rsidRPr="000F73B4">
        <w:rPr>
          <w:noProof/>
        </w:rPr>
        <w:t xml:space="preserve">Veni </w:t>
      </w:r>
      <w:r w:rsidR="007230A8">
        <w:rPr>
          <w:noProof/>
        </w:rPr>
        <w:t>şi-</w:t>
      </w:r>
      <w:r w:rsidR="00A24FD5" w:rsidRPr="000F73B4">
        <w:rPr>
          <w:noProof/>
        </w:rPr>
        <w:t xml:space="preserve">mi </w:t>
      </w:r>
      <w:r w:rsidR="009858D8">
        <w:rPr>
          <w:noProof/>
        </w:rPr>
        <w:t>ş</w:t>
      </w:r>
      <w:r w:rsidR="00A24FD5" w:rsidRPr="000F73B4">
        <w:rPr>
          <w:noProof/>
        </w:rPr>
        <w:t xml:space="preserve">opti oarecine că toate butcile </w:t>
      </w:r>
      <w:r w:rsidR="004B52D5">
        <w:rPr>
          <w:noProof/>
        </w:rPr>
        <w:t>boiereşti</w:t>
      </w:r>
      <w:r w:rsidR="00A24FD5" w:rsidRPr="000F73B4">
        <w:rPr>
          <w:noProof/>
        </w:rPr>
        <w:t xml:space="preserve"> din</w:t>
      </w:r>
      <w:r w:rsidR="009858D8">
        <w:rPr>
          <w:noProof/>
        </w:rPr>
        <w:t xml:space="preserve"> ţară s</w:t>
      </w:r>
      <w:r w:rsidR="00A24FD5" w:rsidRPr="000F73B4">
        <w:rPr>
          <w:noProof/>
        </w:rPr>
        <w:t xml:space="preserve">-au </w:t>
      </w:r>
      <w:r w:rsidR="00483B55">
        <w:rPr>
          <w:noProof/>
        </w:rPr>
        <w:t>strâns</w:t>
      </w:r>
      <w:r w:rsidR="00A24FD5" w:rsidRPr="000F73B4">
        <w:rPr>
          <w:noProof/>
        </w:rPr>
        <w:t xml:space="preserve"> la curte.</w:t>
      </w:r>
    </w:p>
    <w:p w:rsidR="00A24FD5" w:rsidRPr="000F73B4" w:rsidRDefault="0080674B" w:rsidP="002F1B13">
      <w:pPr>
        <w:pStyle w:val="NoSpacing"/>
        <w:jc w:val="both"/>
        <w:rPr>
          <w:noProof/>
        </w:rPr>
      </w:pPr>
      <w:r>
        <w:rPr>
          <w:noProof/>
        </w:rPr>
        <w:t xml:space="preserve">   - </w:t>
      </w:r>
      <w:r w:rsidR="00A24FD5" w:rsidRPr="000F73B4">
        <w:rPr>
          <w:noProof/>
        </w:rPr>
        <w:t xml:space="preserve">Afară de ăle </w:t>
      </w:r>
      <w:r w:rsidR="009858D8">
        <w:rPr>
          <w:noProof/>
        </w:rPr>
        <w:t>olteneşti</w:t>
      </w:r>
      <w:r w:rsidR="00A24FD5" w:rsidRPr="000F73B4">
        <w:rPr>
          <w:noProof/>
        </w:rPr>
        <w:t xml:space="preserve">, </w:t>
      </w:r>
      <w:r w:rsidR="0054431D">
        <w:rPr>
          <w:noProof/>
        </w:rPr>
        <w:t>mârâi</w:t>
      </w:r>
      <w:r w:rsidR="00A24FD5" w:rsidRPr="000F73B4">
        <w:rPr>
          <w:noProof/>
        </w:rPr>
        <w:t>e Preda Buzescu.</w:t>
      </w:r>
    </w:p>
    <w:p w:rsidR="00A24FD5" w:rsidRPr="000F73B4" w:rsidRDefault="0080674B" w:rsidP="002F1B13">
      <w:pPr>
        <w:pStyle w:val="NoSpacing"/>
        <w:jc w:val="both"/>
        <w:rPr>
          <w:noProof/>
        </w:rPr>
      </w:pPr>
      <w:r>
        <w:rPr>
          <w:noProof/>
        </w:rPr>
        <w:t xml:space="preserve">   - </w:t>
      </w:r>
      <w:r w:rsidR="00A24FD5" w:rsidRPr="000F73B4">
        <w:rPr>
          <w:noProof/>
        </w:rPr>
        <w:t>Nici nu se putea, z</w:t>
      </w:r>
      <w:r w:rsidR="009858D8">
        <w:rPr>
          <w:noProof/>
        </w:rPr>
        <w:t>â</w:t>
      </w:r>
      <w:r w:rsidR="00A24FD5" w:rsidRPr="000F73B4">
        <w:rPr>
          <w:noProof/>
        </w:rPr>
        <w:t>mbe</w:t>
      </w:r>
      <w:r w:rsidR="009858D8">
        <w:rPr>
          <w:noProof/>
        </w:rPr>
        <w:t>ş</w:t>
      </w:r>
      <w:r w:rsidR="00A24FD5" w:rsidRPr="000F73B4">
        <w:rPr>
          <w:noProof/>
        </w:rPr>
        <w:t>te fin Theodosie Rudeanu</w:t>
      </w:r>
      <w:r w:rsidR="00B8573D">
        <w:rPr>
          <w:noProof/>
        </w:rPr>
        <w:t xml:space="preserve">... </w:t>
      </w:r>
      <w:r w:rsidR="00A24FD5" w:rsidRPr="000F73B4">
        <w:rPr>
          <w:noProof/>
        </w:rPr>
        <w:t>Vom vedea astă-seară cei mai</w:t>
      </w:r>
      <w:r w:rsidR="009858D8">
        <w:rPr>
          <w:noProof/>
        </w:rPr>
        <w:t xml:space="preserve"> frumoşi </w:t>
      </w:r>
      <w:r w:rsidR="00A24FD5" w:rsidRPr="000F73B4">
        <w:rPr>
          <w:noProof/>
        </w:rPr>
        <w:t>ochi încondeia</w:t>
      </w:r>
      <w:r w:rsidR="009858D8">
        <w:rPr>
          <w:noProof/>
        </w:rPr>
        <w:t>ţ</w:t>
      </w:r>
      <w:r w:rsidR="00A24FD5" w:rsidRPr="000F73B4">
        <w:rPr>
          <w:noProof/>
        </w:rPr>
        <w:t xml:space="preserve">i </w:t>
      </w:r>
      <w:r w:rsidR="007230A8">
        <w:rPr>
          <w:noProof/>
        </w:rPr>
        <w:t>şi-</w:t>
      </w:r>
      <w:r w:rsidR="00A24FD5" w:rsidRPr="000F73B4">
        <w:rPr>
          <w:noProof/>
        </w:rPr>
        <w:t>nlăcrima</w:t>
      </w:r>
      <w:r w:rsidR="009858D8">
        <w:rPr>
          <w:noProof/>
        </w:rPr>
        <w:t>ţ</w:t>
      </w:r>
      <w:r w:rsidR="00A24FD5" w:rsidRPr="000F73B4">
        <w:rPr>
          <w:noProof/>
        </w:rPr>
        <w:t xml:space="preserve">i din </w:t>
      </w:r>
      <w:r w:rsidR="009858D8">
        <w:rPr>
          <w:noProof/>
        </w:rPr>
        <w:t>ţ</w:t>
      </w:r>
      <w:r w:rsidR="00A24FD5" w:rsidRPr="000F73B4">
        <w:rPr>
          <w:noProof/>
        </w:rPr>
        <w:t>ară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Mai</w:t>
      </w:r>
      <w:r w:rsidR="009858D8">
        <w:rPr>
          <w:noProof/>
        </w:rPr>
        <w:t xml:space="preserve"> frumoşi </w:t>
      </w:r>
      <w:r w:rsidR="009A158B">
        <w:rPr>
          <w:noProof/>
        </w:rPr>
        <w:t>decât</w:t>
      </w:r>
      <w:r w:rsidR="00A24FD5" w:rsidRPr="000F73B4">
        <w:rPr>
          <w:noProof/>
        </w:rPr>
        <w:t xml:space="preserve"> ai pajului ăluia de </w:t>
      </w:r>
      <w:r w:rsidR="00EB6E14">
        <w:rPr>
          <w:noProof/>
        </w:rPr>
        <w:t>vânător</w:t>
      </w:r>
      <w:r w:rsidR="00A24FD5" w:rsidRPr="000F73B4">
        <w:rPr>
          <w:noProof/>
        </w:rPr>
        <w:t>i călări, vel logofete</w:t>
      </w:r>
      <w:r w:rsidR="001842E5">
        <w:rPr>
          <w:noProof/>
        </w:rPr>
        <w:t xml:space="preserve"> şi </w:t>
      </w:r>
      <w:r w:rsidR="00A24FD5" w:rsidRPr="000F73B4">
        <w:rPr>
          <w:noProof/>
        </w:rPr>
        <w:t>cinstite vere, întreabă Preda Buzescu acru, pentru că-l dospise vara, legănatul căru</w:t>
      </w:r>
      <w:r w:rsidR="009858D8">
        <w:rPr>
          <w:noProof/>
        </w:rPr>
        <w:t>ţ</w:t>
      </w:r>
      <w:r w:rsidR="00A24FD5" w:rsidRPr="000F73B4">
        <w:rPr>
          <w:noProof/>
        </w:rPr>
        <w:t xml:space="preserve">ei </w:t>
      </w:r>
      <w:r w:rsidR="007230A8">
        <w:rPr>
          <w:noProof/>
        </w:rPr>
        <w:t>şi-</w:t>
      </w:r>
      <w:r w:rsidR="00A24FD5" w:rsidRPr="000F73B4">
        <w:rPr>
          <w:noProof/>
        </w:rPr>
        <w:t>l a</w:t>
      </w:r>
      <w:r w:rsidR="009858D8">
        <w:rPr>
          <w:noProof/>
        </w:rPr>
        <w:t>ţâţ</w:t>
      </w:r>
      <w:r w:rsidR="00A24FD5" w:rsidRPr="000F73B4">
        <w:rPr>
          <w:noProof/>
        </w:rPr>
        <w:t xml:space="preserve">aseră </w:t>
      </w:r>
      <w:r w:rsidR="00147CE0">
        <w:rPr>
          <w:noProof/>
        </w:rPr>
        <w:t>târg</w:t>
      </w:r>
      <w:r w:rsidR="00A24FD5" w:rsidRPr="000F73B4">
        <w:rPr>
          <w:noProof/>
        </w:rPr>
        <w:t>ove</w:t>
      </w:r>
      <w:r w:rsidR="009858D8">
        <w:rPr>
          <w:noProof/>
        </w:rPr>
        <w:t>ţ</w:t>
      </w:r>
      <w:r w:rsidR="00A24FD5" w:rsidRPr="000F73B4">
        <w:rPr>
          <w:noProof/>
        </w:rPr>
        <w:t>ele</w:t>
      </w:r>
      <w:r w:rsidR="00052EB5">
        <w:rPr>
          <w:noProof/>
        </w:rPr>
        <w:t>. S</w:t>
      </w:r>
      <w:r w:rsidR="00A24FD5" w:rsidRPr="000F73B4">
        <w:rPr>
          <w:noProof/>
        </w:rPr>
        <w:t>e g</w:t>
      </w:r>
      <w:r w:rsidR="009858D8">
        <w:rPr>
          <w:noProof/>
        </w:rPr>
        <w:t>â</w:t>
      </w:r>
      <w:r w:rsidR="00A24FD5" w:rsidRPr="000F73B4">
        <w:rPr>
          <w:noProof/>
        </w:rPr>
        <w:t>nde</w:t>
      </w:r>
      <w:r w:rsidR="009858D8">
        <w:rPr>
          <w:noProof/>
        </w:rPr>
        <w:t>şte cu năduf la ră</w:t>
      </w:r>
      <w:r w:rsidR="00A24FD5" w:rsidRPr="000F73B4">
        <w:rPr>
          <w:noProof/>
        </w:rPr>
        <w:t>coarea culei din Streje</w:t>
      </w:r>
      <w:r w:rsidR="009858D8">
        <w:rPr>
          <w:noProof/>
        </w:rPr>
        <w:t>ş</w:t>
      </w:r>
      <w:r w:rsidR="00A24FD5" w:rsidRPr="000F73B4">
        <w:rPr>
          <w:noProof/>
        </w:rPr>
        <w:t>ti, la fo</w:t>
      </w:r>
      <w:r w:rsidR="009858D8">
        <w:rPr>
          <w:noProof/>
        </w:rPr>
        <w:t>ş</w:t>
      </w:r>
      <w:r w:rsidR="00A24FD5" w:rsidRPr="000F73B4">
        <w:rPr>
          <w:noProof/>
        </w:rPr>
        <w:t>netul nucilor</w:t>
      </w:r>
      <w:r w:rsidR="001842E5">
        <w:rPr>
          <w:noProof/>
        </w:rPr>
        <w:t xml:space="preserve"> şi </w:t>
      </w:r>
      <w:r w:rsidR="00A24FD5" w:rsidRPr="000F73B4">
        <w:rPr>
          <w:noProof/>
        </w:rPr>
        <w:t>la carnea pietroasă a Domnicăi, mirosind a busuioc</w:t>
      </w:r>
      <w:r w:rsidR="001842E5">
        <w:rPr>
          <w:noProof/>
        </w:rPr>
        <w:t xml:space="preserve"> şi </w:t>
      </w:r>
      <w:r w:rsidR="00BC6DA2">
        <w:rPr>
          <w:noProof/>
        </w:rPr>
        <w:t>când</w:t>
      </w:r>
      <w:r w:rsidR="00A24FD5" w:rsidRPr="000F73B4">
        <w:rPr>
          <w:noProof/>
        </w:rPr>
        <w:t xml:space="preserve"> se-n</w:t>
      </w:r>
      <w:r w:rsidR="009858D8">
        <w:rPr>
          <w:noProof/>
        </w:rPr>
        <w:t>c</w:t>
      </w:r>
      <w:r w:rsidR="00A24FD5" w:rsidRPr="000F73B4">
        <w:rPr>
          <w:noProof/>
        </w:rPr>
        <w:t xml:space="preserve">inge, a sudoare de muiere aprigă. Iote ia că nu s-a </w:t>
      </w:r>
      <w:r w:rsidR="00090C8F">
        <w:rPr>
          <w:noProof/>
        </w:rPr>
        <w:t>gândi</w:t>
      </w:r>
      <w:r w:rsidR="00A24FD5" w:rsidRPr="000F73B4">
        <w:rPr>
          <w:noProof/>
        </w:rPr>
        <w:t>t</w:t>
      </w:r>
      <w:r w:rsidR="00FC1D98">
        <w:rPr>
          <w:noProof/>
        </w:rPr>
        <w:t xml:space="preserve"> să-şi </w:t>
      </w:r>
      <w:r w:rsidR="00A24FD5" w:rsidRPr="000F73B4">
        <w:rPr>
          <w:noProof/>
        </w:rPr>
        <w:t xml:space="preserve">aducă nici măcar </w:t>
      </w:r>
      <w:r w:rsidR="001B7455">
        <w:rPr>
          <w:noProof/>
        </w:rPr>
        <w:t>cât</w:t>
      </w:r>
      <w:r w:rsidR="00A24FD5" w:rsidRPr="000F73B4">
        <w:rPr>
          <w:noProof/>
        </w:rPr>
        <w:t xml:space="preserve">eva roabe </w:t>
      </w:r>
      <w:r w:rsidR="009858D8">
        <w:rPr>
          <w:noProof/>
        </w:rPr>
        <w:t>ţigănci</w:t>
      </w:r>
      <w:r w:rsidR="00A24FD5" w:rsidRPr="000F73B4">
        <w:rPr>
          <w:noProof/>
        </w:rPr>
        <w:t>, pe Florica de-o pildă, pen</w:t>
      </w:r>
      <w:r w:rsidR="00A24FD5" w:rsidRPr="000F73B4">
        <w:rPr>
          <w:noProof/>
        </w:rPr>
        <w:softHyphen/>
        <w:t>tru îndestularea trupului. «Doamne iartă-mă pentru gmdurile de preacurvie»,</w:t>
      </w:r>
      <w:r w:rsidR="00BC6DA2">
        <w:rPr>
          <w:noProof/>
        </w:rPr>
        <w:t xml:space="preserve"> îşi </w:t>
      </w:r>
      <w:r w:rsidR="00A24FD5" w:rsidRPr="000F73B4">
        <w:rPr>
          <w:noProof/>
        </w:rPr>
        <w:t>spune,</w:t>
      </w:r>
      <w:r w:rsidR="009858D8">
        <w:rPr>
          <w:noProof/>
        </w:rPr>
        <w:t xml:space="preserve"> </w:t>
      </w:r>
      <w:r w:rsidR="00A24FD5" w:rsidRPr="000F73B4">
        <w:rPr>
          <w:noProof/>
        </w:rPr>
        <w:t xml:space="preserve">închide ochii, începe să spună </w:t>
      </w:r>
      <w:r w:rsidR="00A24FD5" w:rsidRPr="000F73B4">
        <w:rPr>
          <w:noProof/>
        </w:rPr>
        <w:lastRenderedPageBreak/>
        <w:t>Tatăl nostru</w:t>
      </w:r>
      <w:r w:rsidR="001842E5">
        <w:rPr>
          <w:noProof/>
        </w:rPr>
        <w:t xml:space="preserve"> şi </w:t>
      </w:r>
      <w:r w:rsidR="00A24FD5" w:rsidRPr="000F73B4">
        <w:rPr>
          <w:noProof/>
        </w:rPr>
        <w:t>cum i se năzar s</w:t>
      </w:r>
      <w:r w:rsidR="009858D8">
        <w:rPr>
          <w:noProof/>
        </w:rPr>
        <w:t>â</w:t>
      </w:r>
      <w:r w:rsidR="00A24FD5" w:rsidRPr="000F73B4">
        <w:rPr>
          <w:noProof/>
        </w:rPr>
        <w:t xml:space="preserve">nii goi </w:t>
      </w:r>
      <w:r w:rsidR="007230A8">
        <w:rPr>
          <w:noProof/>
        </w:rPr>
        <w:t>şi-</w:t>
      </w:r>
      <w:r w:rsidR="00A24FD5" w:rsidRPr="000F73B4">
        <w:rPr>
          <w:noProof/>
        </w:rPr>
        <w:t>mbel</w:t>
      </w:r>
      <w:r w:rsidR="009858D8">
        <w:rPr>
          <w:noProof/>
        </w:rPr>
        <w:t>ş</w:t>
      </w:r>
      <w:r w:rsidR="00A24FD5" w:rsidRPr="000F73B4">
        <w:rPr>
          <w:noProof/>
        </w:rPr>
        <w:t>uga</w:t>
      </w:r>
      <w:r w:rsidR="009858D8">
        <w:rPr>
          <w:noProof/>
        </w:rPr>
        <w:t>ţ</w:t>
      </w:r>
      <w:r w:rsidR="00A24FD5" w:rsidRPr="000F73B4">
        <w:rPr>
          <w:noProof/>
        </w:rPr>
        <w:t>i ai Domnicăi, cu sf</w:t>
      </w:r>
      <w:r w:rsidR="009858D8">
        <w:rPr>
          <w:noProof/>
        </w:rPr>
        <w:t>â</w:t>
      </w:r>
      <w:r w:rsidR="00A24FD5" w:rsidRPr="000F73B4">
        <w:rPr>
          <w:noProof/>
        </w:rPr>
        <w:t xml:space="preserve">rcurile </w:t>
      </w:r>
      <w:r w:rsidR="009858D8">
        <w:rPr>
          <w:noProof/>
        </w:rPr>
        <w:t>câ</w:t>
      </w:r>
      <w:r w:rsidR="00A24FD5" w:rsidRPr="000F73B4">
        <w:rPr>
          <w:noProof/>
        </w:rPr>
        <w:t>t dudele, mormăie un «piei, Satano»</w:t>
      </w:r>
      <w:r w:rsidR="001842E5">
        <w:rPr>
          <w:noProof/>
        </w:rPr>
        <w:t xml:space="preserve"> şi </w:t>
      </w:r>
      <w:r w:rsidR="00A24FD5" w:rsidRPr="000F73B4">
        <w:rPr>
          <w:noProof/>
        </w:rPr>
        <w:t xml:space="preserve">se ridică în scări, să vadă </w:t>
      </w:r>
      <w:r w:rsidR="009858D8">
        <w:rPr>
          <w:noProof/>
        </w:rPr>
        <w:t>câ</w:t>
      </w:r>
      <w:r w:rsidR="00A24FD5" w:rsidRPr="000F73B4">
        <w:rPr>
          <w:noProof/>
        </w:rPr>
        <w:t xml:space="preserve">t a mai rămas </w:t>
      </w:r>
      <w:r w:rsidR="00EE01E7">
        <w:rPr>
          <w:noProof/>
        </w:rPr>
        <w:t>până</w:t>
      </w:r>
      <w:r w:rsidR="00A24FD5" w:rsidRPr="000F73B4">
        <w:rPr>
          <w:noProof/>
        </w:rPr>
        <w:t xml:space="preserve"> la poarta </w:t>
      </w:r>
      <w:r w:rsidR="009858D8">
        <w:rPr>
          <w:noProof/>
        </w:rPr>
        <w:t>c</w:t>
      </w:r>
      <w:r w:rsidR="00F0439A">
        <w:rPr>
          <w:noProof/>
        </w:rPr>
        <w:t>etăţii</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Îi snopi</w:t>
      </w:r>
      <w:r w:rsidR="009858D8">
        <w:rPr>
          <w:noProof/>
        </w:rPr>
        <w:t>şi pe turci, vel</w:t>
      </w:r>
      <w:r w:rsidR="00A24FD5" w:rsidRPr="000F73B4">
        <w:rPr>
          <w:noProof/>
        </w:rPr>
        <w:t xml:space="preserve"> paharnice, strigă </w:t>
      </w:r>
      <w:r w:rsidR="00DA113E">
        <w:rPr>
          <w:noProof/>
        </w:rPr>
        <w:t>târgoveţi</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 xml:space="preserve">Ce crezi, bă, că </w:t>
      </w:r>
      <w:r w:rsidR="00892784">
        <w:rPr>
          <w:noProof/>
        </w:rPr>
        <w:t>Buzeşti</w:t>
      </w:r>
      <w:r w:rsidR="00A24FD5" w:rsidRPr="000F73B4">
        <w:rPr>
          <w:noProof/>
        </w:rPr>
        <w:t>i se lăs</w:t>
      </w:r>
      <w:r w:rsidR="009858D8">
        <w:rPr>
          <w:noProof/>
        </w:rPr>
        <w:t>ară mai prejos? Hai</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 xml:space="preserve">Da vel logofătul? Zicea unu Chirnoagă că tăia c-o </w:t>
      </w:r>
      <w:r w:rsidR="00233C83">
        <w:rPr>
          <w:noProof/>
        </w:rPr>
        <w:t>mână</w:t>
      </w:r>
      <w:r w:rsidR="001842E5">
        <w:rPr>
          <w:noProof/>
        </w:rPr>
        <w:t xml:space="preserve"> şi </w:t>
      </w:r>
      <w:r w:rsidR="00A24FD5" w:rsidRPr="000F73B4">
        <w:rPr>
          <w:noProof/>
        </w:rPr>
        <w:t>cu alta scria zapise, iar mai tăia, iar mai scria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Huo! C-al nostru, boier Bozianu s-o fi scobit în măsele.</w:t>
      </w:r>
    </w:p>
    <w:p w:rsidR="00A24FD5" w:rsidRPr="000F73B4" w:rsidRDefault="009858D8" w:rsidP="002F1B13">
      <w:pPr>
        <w:pStyle w:val="NoSpacing"/>
        <w:jc w:val="both"/>
        <w:rPr>
          <w:noProof/>
        </w:rPr>
      </w:pPr>
      <w:r>
        <w:rPr>
          <w:noProof/>
        </w:rPr>
        <w:tab/>
      </w:r>
      <w:r w:rsidR="00A24FD5" w:rsidRPr="000F73B4">
        <w:rPr>
          <w:noProof/>
        </w:rPr>
        <w:t>Preda Buzescu</w:t>
      </w:r>
      <w:r w:rsidR="00BC6DA2">
        <w:rPr>
          <w:noProof/>
        </w:rPr>
        <w:t xml:space="preserve"> îşi </w:t>
      </w:r>
      <w:r w:rsidR="00A24FD5" w:rsidRPr="000F73B4">
        <w:rPr>
          <w:noProof/>
        </w:rPr>
        <w:t>v</w:t>
      </w:r>
      <w:r>
        <w:rPr>
          <w:noProof/>
        </w:rPr>
        <w:t>â</w:t>
      </w:r>
      <w:r w:rsidR="00A24FD5" w:rsidRPr="000F73B4">
        <w:rPr>
          <w:noProof/>
        </w:rPr>
        <w:t>ră</w:t>
      </w:r>
      <w:r w:rsidR="007D4F3C">
        <w:rPr>
          <w:noProof/>
        </w:rPr>
        <w:t xml:space="preserve"> mâna </w:t>
      </w:r>
      <w:r w:rsidR="00A24FD5" w:rsidRPr="000F73B4">
        <w:rPr>
          <w:noProof/>
        </w:rPr>
        <w:t>în punga de mătase care-i at</w:t>
      </w:r>
      <w:r>
        <w:rPr>
          <w:noProof/>
        </w:rPr>
        <w:t>â</w:t>
      </w:r>
      <w:r w:rsidR="00A24FD5" w:rsidRPr="000F73B4">
        <w:rPr>
          <w:noProof/>
        </w:rPr>
        <w:t>rnă de br</w:t>
      </w:r>
      <w:r>
        <w:rPr>
          <w:noProof/>
        </w:rPr>
        <w:t>â</w:t>
      </w:r>
      <w:r w:rsidR="00A24FD5" w:rsidRPr="000F73B4">
        <w:rPr>
          <w:noProof/>
        </w:rPr>
        <w:t>u</w:t>
      </w:r>
      <w:r w:rsidR="00052EB5">
        <w:rPr>
          <w:noProof/>
        </w:rPr>
        <w:t>. S</w:t>
      </w:r>
      <w:r w:rsidR="00A24FD5" w:rsidRPr="000F73B4">
        <w:rPr>
          <w:noProof/>
        </w:rPr>
        <w:t>coate un pumn de firfirici</w:t>
      </w:r>
      <w:r w:rsidR="0004649E">
        <w:rPr>
          <w:noProof/>
        </w:rPr>
        <w:t>. Î</w:t>
      </w:r>
      <w:r w:rsidR="00A24FD5" w:rsidRPr="000F73B4">
        <w:rPr>
          <w:noProof/>
        </w:rPr>
        <w:t>i aruncă peste umăr</w:t>
      </w:r>
      <w:r w:rsidR="001842E5">
        <w:rPr>
          <w:noProof/>
        </w:rPr>
        <w:t xml:space="preserve"> şi </w:t>
      </w:r>
      <w:r w:rsidR="00A24FD5" w:rsidRPr="000F73B4">
        <w:rPr>
          <w:noProof/>
        </w:rPr>
        <w:t>cu</w:t>
      </w:r>
      <w:r>
        <w:rPr>
          <w:noProof/>
        </w:rPr>
        <w:t>ş</w:t>
      </w:r>
      <w:r w:rsidR="00A24FD5" w:rsidRPr="000F73B4">
        <w:rPr>
          <w:noProof/>
        </w:rPr>
        <w:softHyphen/>
        <w:t>mele călăra</w:t>
      </w:r>
      <w:r>
        <w:rPr>
          <w:noProof/>
        </w:rPr>
        <w:t>ş</w:t>
      </w:r>
      <w:r w:rsidR="00A24FD5" w:rsidRPr="000F73B4">
        <w:rPr>
          <w:noProof/>
        </w:rPr>
        <w:t xml:space="preserve">ilor, între </w:t>
      </w:r>
      <w:r w:rsidR="00DA113E">
        <w:rPr>
          <w:noProof/>
        </w:rPr>
        <w:t>târgoveţi</w:t>
      </w:r>
      <w:r w:rsidR="00A24FD5" w:rsidRPr="000F73B4">
        <w:rPr>
          <w:noProof/>
        </w:rPr>
        <w:t>. Oamenii chiuie, r</w:t>
      </w:r>
      <w:r>
        <w:rPr>
          <w:noProof/>
        </w:rPr>
        <w:t>â</w:t>
      </w:r>
      <w:r w:rsidR="00A24FD5" w:rsidRPr="000F73B4">
        <w:rPr>
          <w:noProof/>
        </w:rPr>
        <w:t>d</w:t>
      </w:r>
      <w:r w:rsidR="001842E5">
        <w:rPr>
          <w:noProof/>
        </w:rPr>
        <w:t xml:space="preserve"> şi </w:t>
      </w:r>
      <w:r w:rsidR="00A24FD5" w:rsidRPr="000F73B4">
        <w:rPr>
          <w:noProof/>
        </w:rPr>
        <w:t>se-ndeasă să culeagă bănu</w:t>
      </w:r>
      <w:r>
        <w:rPr>
          <w:noProof/>
        </w:rPr>
        <w:t>ţ</w:t>
      </w:r>
      <w:r w:rsidR="00A24FD5" w:rsidRPr="000F73B4">
        <w:rPr>
          <w:noProof/>
        </w:rPr>
        <w:t>ii</w:t>
      </w:r>
      <w:r w:rsidR="00517414">
        <w:rPr>
          <w:noProof/>
        </w:rPr>
        <w:t>. A</w:t>
      </w:r>
      <w:r w:rsidR="00A24FD5" w:rsidRPr="000F73B4">
        <w:rPr>
          <w:noProof/>
        </w:rPr>
        <w:t>runcă</w:t>
      </w:r>
      <w:r w:rsidR="001842E5">
        <w:rPr>
          <w:noProof/>
        </w:rPr>
        <w:t xml:space="preserve"> şi </w:t>
      </w:r>
      <w:r w:rsidR="008A79E4">
        <w:rPr>
          <w:noProof/>
        </w:rPr>
        <w:t>ceilalţi</w:t>
      </w:r>
      <w:r w:rsidR="00A24FD5" w:rsidRPr="000F73B4">
        <w:rPr>
          <w:noProof/>
        </w:rPr>
        <w:t xml:space="preserve"> vel boieri c</w:t>
      </w:r>
      <w:r>
        <w:rPr>
          <w:noProof/>
        </w:rPr>
        <w:t>â</w:t>
      </w:r>
      <w:r w:rsidR="00A24FD5" w:rsidRPr="000F73B4">
        <w:rPr>
          <w:noProof/>
        </w:rPr>
        <w:t xml:space="preserve">te o </w:t>
      </w:r>
      <w:r w:rsidR="00233C83">
        <w:rPr>
          <w:noProof/>
        </w:rPr>
        <w:t>mână</w:t>
      </w:r>
      <w:r w:rsidR="00A24FD5" w:rsidRPr="000F73B4">
        <w:rPr>
          <w:noProof/>
        </w:rPr>
        <w:t xml:space="preserve"> de firfirici.</w:t>
      </w:r>
    </w:p>
    <w:p w:rsidR="00A24FD5" w:rsidRPr="000F73B4" w:rsidRDefault="0080674B" w:rsidP="002F1B13">
      <w:pPr>
        <w:pStyle w:val="NoSpacing"/>
        <w:jc w:val="both"/>
        <w:rPr>
          <w:noProof/>
        </w:rPr>
      </w:pPr>
      <w:r>
        <w:rPr>
          <w:noProof/>
        </w:rPr>
        <w:t xml:space="preserve">   - </w:t>
      </w:r>
      <w:r w:rsidR="00A24FD5" w:rsidRPr="000F73B4">
        <w:rPr>
          <w:noProof/>
        </w:rPr>
        <w:t>Să vă ruga</w:t>
      </w:r>
      <w:r w:rsidR="009858D8">
        <w:rPr>
          <w:noProof/>
        </w:rPr>
        <w:t>ţ</w:t>
      </w:r>
      <w:r w:rsidR="00A24FD5" w:rsidRPr="000F73B4">
        <w:rPr>
          <w:noProof/>
        </w:rPr>
        <w:t>i pentru sufletele ălora de căzură, spune Preda Buzescu destul de tare să-l audă voievodul</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Aolică, na</w:t>
      </w:r>
      <w:r w:rsidR="009858D8">
        <w:rPr>
          <w:noProof/>
        </w:rPr>
        <w:t>ş</w:t>
      </w:r>
      <w:r w:rsidR="00A24FD5" w:rsidRPr="000F73B4">
        <w:rPr>
          <w:noProof/>
        </w:rPr>
        <w:t>' Gheorghe, fă-te-ncoace să-l vezi pe antichristu.</w:t>
      </w:r>
    </w:p>
    <w:p w:rsidR="00A24FD5" w:rsidRPr="000F73B4" w:rsidRDefault="0080674B" w:rsidP="002F1B13">
      <w:pPr>
        <w:pStyle w:val="NoSpacing"/>
        <w:jc w:val="both"/>
        <w:rPr>
          <w:noProof/>
        </w:rPr>
      </w:pPr>
      <w:r>
        <w:rPr>
          <w:noProof/>
        </w:rPr>
        <w:t xml:space="preserve">   - </w:t>
      </w:r>
      <w:r w:rsidR="00A24FD5" w:rsidRPr="000F73B4">
        <w:rPr>
          <w:noProof/>
        </w:rPr>
        <w:t>Antichristu lu mumă-ta, bă</w:t>
      </w:r>
      <w:r w:rsidR="00B8573D">
        <w:rPr>
          <w:noProof/>
        </w:rPr>
        <w:t xml:space="preserve">... </w:t>
      </w:r>
      <w:r w:rsidR="00517414">
        <w:rPr>
          <w:noProof/>
        </w:rPr>
        <w:t>A</w:t>
      </w:r>
      <w:r w:rsidR="00A24FD5" w:rsidRPr="000F73B4">
        <w:rPr>
          <w:noProof/>
        </w:rPr>
        <w:t>cu-</w:t>
      </w:r>
      <w:r w:rsidR="009858D8">
        <w:rPr>
          <w:noProof/>
        </w:rPr>
        <w:t>ţ</w:t>
      </w:r>
      <w:r w:rsidR="00A24FD5" w:rsidRPr="000F73B4">
        <w:rPr>
          <w:noProof/>
        </w:rPr>
        <w:t>i dau crucea la săru</w:t>
      </w:r>
      <w:r w:rsidR="00A24FD5" w:rsidRPr="000F73B4">
        <w:rPr>
          <w:noProof/>
        </w:rPr>
        <w:softHyphen/>
        <w:t xml:space="preserve">tat, </w:t>
      </w:r>
      <w:r w:rsidR="007D4F3C">
        <w:rPr>
          <w:noProof/>
        </w:rPr>
        <w:t>păgân</w:t>
      </w:r>
      <w:r w:rsidR="00A24FD5" w:rsidRPr="000F73B4">
        <w:rPr>
          <w:noProof/>
        </w:rPr>
        <w:t>ule!</w:t>
      </w:r>
    </w:p>
    <w:p w:rsidR="00A24FD5" w:rsidRPr="000F73B4" w:rsidRDefault="00917E74" w:rsidP="002F1B13">
      <w:pPr>
        <w:pStyle w:val="NoSpacing"/>
        <w:jc w:val="both"/>
        <w:rPr>
          <w:noProof/>
        </w:rPr>
      </w:pPr>
      <w:r>
        <w:rPr>
          <w:noProof/>
        </w:rPr>
        <w:tab/>
      </w:r>
      <w:r w:rsidR="00A24FD5" w:rsidRPr="000F73B4">
        <w:rPr>
          <w:noProof/>
        </w:rPr>
        <w:t>Popa Stoica se răsuce</w:t>
      </w:r>
      <w:r w:rsidR="000F73B4">
        <w:rPr>
          <w:noProof/>
        </w:rPr>
        <w:t>s</w:t>
      </w:r>
      <w:r w:rsidR="00A24FD5" w:rsidRPr="000F73B4">
        <w:rPr>
          <w:noProof/>
        </w:rPr>
        <w:t xml:space="preserve">te-n </w:t>
      </w:r>
      <w:r w:rsidR="009858D8">
        <w:rPr>
          <w:noProof/>
        </w:rPr>
        <w:t>ş</w:t>
      </w:r>
      <w:r w:rsidR="00A24FD5" w:rsidRPr="000F73B4">
        <w:rPr>
          <w:noProof/>
        </w:rPr>
        <w:t>a, cu ochii scăpărători, ie</w:t>
      </w:r>
      <w:r w:rsidR="009858D8">
        <w:rPr>
          <w:noProof/>
        </w:rPr>
        <w:t>ş</w:t>
      </w:r>
      <w:r w:rsidR="00A24FD5" w:rsidRPr="000F73B4">
        <w:rPr>
          <w:noProof/>
        </w:rPr>
        <w:t>i</w:t>
      </w:r>
      <w:r w:rsidR="000F73B4">
        <w:rPr>
          <w:noProof/>
        </w:rPr>
        <w:t>t</w:t>
      </w:r>
      <w:r w:rsidR="00A24FD5" w:rsidRPr="000F73B4">
        <w:rPr>
          <w:noProof/>
        </w:rPr>
        <w:t>i c</w:t>
      </w:r>
      <w:r w:rsidR="009858D8">
        <w:rPr>
          <w:noProof/>
        </w:rPr>
        <w:t>â</w:t>
      </w:r>
      <w:r w:rsidR="00A24FD5" w:rsidRPr="000F73B4">
        <w:rPr>
          <w:noProof/>
        </w:rPr>
        <w:t>t cepele. Muierile chirăie, copiii s-ascund printre picioarele lor, t</w:t>
      </w:r>
      <w:r w:rsidR="009858D8">
        <w:rPr>
          <w:noProof/>
        </w:rPr>
        <w:t>â</w:t>
      </w:r>
      <w:r w:rsidR="00A24FD5" w:rsidRPr="000F73B4">
        <w:rPr>
          <w:noProof/>
        </w:rPr>
        <w:t>rgove</w:t>
      </w:r>
      <w:r w:rsidR="009858D8">
        <w:rPr>
          <w:noProof/>
        </w:rPr>
        <w:t>ţ</w:t>
      </w:r>
      <w:r w:rsidR="00A24FD5" w:rsidRPr="000F73B4">
        <w:rPr>
          <w:noProof/>
        </w:rPr>
        <w:t>ii</w:t>
      </w:r>
      <w:r w:rsidR="00BC6DA2">
        <w:rPr>
          <w:noProof/>
        </w:rPr>
        <w:t xml:space="preserve"> îşi </w:t>
      </w:r>
      <w:r w:rsidR="00A24FD5" w:rsidRPr="000F73B4">
        <w:rPr>
          <w:noProof/>
        </w:rPr>
        <w:t>fac cruce. Ienicerii</w:t>
      </w:r>
      <w:r w:rsidR="00BC6DA2">
        <w:rPr>
          <w:noProof/>
        </w:rPr>
        <w:t xml:space="preserve"> îşi </w:t>
      </w:r>
      <w:r w:rsidR="00A24FD5" w:rsidRPr="000F73B4">
        <w:rPr>
          <w:noProof/>
        </w:rPr>
        <w:t>duc steagul</w:t>
      </w:r>
      <w:r w:rsidR="00F63165">
        <w:rPr>
          <w:noProof/>
        </w:rPr>
        <w:t xml:space="preserve"> sfânt </w:t>
      </w:r>
      <w:r w:rsidR="00A24FD5" w:rsidRPr="000F73B4">
        <w:rPr>
          <w:noProof/>
        </w:rPr>
        <w:t>între iatagane</w:t>
      </w:r>
      <w:r w:rsidR="00052EB5">
        <w:rPr>
          <w:noProof/>
        </w:rPr>
        <w:t>. S</w:t>
      </w:r>
      <w:r w:rsidR="003E7BED">
        <w:rPr>
          <w:noProof/>
        </w:rPr>
        <w:t xml:space="preserve">unt </w:t>
      </w:r>
      <w:r w:rsidR="00147CE0">
        <w:rPr>
          <w:noProof/>
        </w:rPr>
        <w:t>crâncen</w:t>
      </w:r>
      <w:r w:rsidR="00A24FD5" w:rsidRPr="000F73B4">
        <w:rPr>
          <w:noProof/>
        </w:rPr>
        <w:t>i. Unii pl</w:t>
      </w:r>
      <w:r w:rsidR="009858D8">
        <w:rPr>
          <w:noProof/>
        </w:rPr>
        <w:t>â</w:t>
      </w:r>
      <w:r w:rsidR="00A24FD5" w:rsidRPr="000F73B4">
        <w:rPr>
          <w:noProof/>
        </w:rPr>
        <w:t>ng</w:t>
      </w:r>
      <w:r w:rsidR="00517414">
        <w:rPr>
          <w:noProof/>
        </w:rPr>
        <w:t>. A</w:t>
      </w:r>
      <w:r w:rsidR="00C00087">
        <w:rPr>
          <w:noProof/>
        </w:rPr>
        <w:t xml:space="preserve">lţii </w:t>
      </w:r>
      <w:r w:rsidR="00BC6DA2">
        <w:rPr>
          <w:noProof/>
        </w:rPr>
        <w:t>cânt</w:t>
      </w:r>
      <w:r w:rsidR="00A24FD5" w:rsidRPr="000F73B4">
        <w:rPr>
          <w:noProof/>
        </w:rPr>
        <w:t xml:space="preserve">ă un </w:t>
      </w:r>
      <w:r w:rsidR="00BC6DA2">
        <w:rPr>
          <w:noProof/>
        </w:rPr>
        <w:t>cânt</w:t>
      </w:r>
      <w:r w:rsidR="00A24FD5" w:rsidRPr="000F73B4">
        <w:rPr>
          <w:noProof/>
        </w:rPr>
        <w:t xml:space="preserve">ec de război, adică un tenor </w:t>
      </w:r>
      <w:r w:rsidR="00BC6DA2">
        <w:rPr>
          <w:noProof/>
        </w:rPr>
        <w:t>cânt</w:t>
      </w:r>
      <w:r w:rsidR="00A24FD5" w:rsidRPr="000F73B4">
        <w:rPr>
          <w:noProof/>
        </w:rPr>
        <w:t>ă isprăvile Cuceritorului la asediul Constantinopolului</w:t>
      </w:r>
      <w:r w:rsidR="001842E5">
        <w:rPr>
          <w:noProof/>
        </w:rPr>
        <w:t xml:space="preserve"> şi </w:t>
      </w:r>
      <w:r w:rsidR="008A79E4">
        <w:rPr>
          <w:noProof/>
        </w:rPr>
        <w:t>ceilalţi</w:t>
      </w:r>
      <w:r w:rsidR="00A24FD5" w:rsidRPr="000F73B4">
        <w:rPr>
          <w:noProof/>
        </w:rPr>
        <w:t xml:space="preserve"> reiau </w:t>
      </w:r>
      <w:r w:rsidR="00BC6DA2">
        <w:rPr>
          <w:noProof/>
        </w:rPr>
        <w:t>cânt</w:t>
      </w:r>
      <w:r w:rsidR="00A24FD5" w:rsidRPr="000F73B4">
        <w:rPr>
          <w:noProof/>
        </w:rPr>
        <w:t>ecul cu glasuri bărbăte</w:t>
      </w:r>
      <w:r w:rsidR="009858D8">
        <w:rPr>
          <w:noProof/>
        </w:rPr>
        <w:t>ş</w:t>
      </w:r>
      <w:r w:rsidR="00A24FD5" w:rsidRPr="000F73B4">
        <w:rPr>
          <w:noProof/>
        </w:rPr>
        <w:t>ti, arse de lupte, dogite de traiul în cazărmi</w:t>
      </w:r>
      <w:r w:rsidR="00282C30">
        <w:rPr>
          <w:noProof/>
        </w:rPr>
        <w:t xml:space="preserve"> </w:t>
      </w:r>
      <w:r w:rsidR="007230A8">
        <w:rPr>
          <w:noProof/>
        </w:rPr>
        <w:t>şi-</w:t>
      </w:r>
      <w:r w:rsidR="00282C30">
        <w:rPr>
          <w:noProof/>
        </w:rPr>
        <w:t xml:space="preserve">n </w:t>
      </w:r>
      <w:r w:rsidR="00A24FD5" w:rsidRPr="000F73B4">
        <w:rPr>
          <w:noProof/>
        </w:rPr>
        <w:t>campanii. Merg în caden</w:t>
      </w:r>
      <w:r w:rsidR="009858D8">
        <w:rPr>
          <w:noProof/>
        </w:rPr>
        <w:t>ţ</w:t>
      </w:r>
      <w:r w:rsidR="00A24FD5" w:rsidRPr="000F73B4">
        <w:rPr>
          <w:noProof/>
        </w:rPr>
        <w:t>ă legănată, cu iataganele la umăr,</w:t>
      </w:r>
      <w:r w:rsidR="00BC6DA2">
        <w:rPr>
          <w:noProof/>
        </w:rPr>
        <w:t xml:space="preserve"> îşi </w:t>
      </w:r>
      <w:r w:rsidR="00A24FD5" w:rsidRPr="000F73B4">
        <w:rPr>
          <w:noProof/>
        </w:rPr>
        <w:t>sprijină răni</w:t>
      </w:r>
      <w:r w:rsidR="009858D8">
        <w:rPr>
          <w:noProof/>
        </w:rPr>
        <w:t>ţ</w:t>
      </w:r>
      <w:r w:rsidR="00A24FD5" w:rsidRPr="000F73B4">
        <w:rPr>
          <w:noProof/>
        </w:rPr>
        <w:t xml:space="preserve">ii </w:t>
      </w:r>
      <w:r w:rsidR="007230A8">
        <w:rPr>
          <w:noProof/>
        </w:rPr>
        <w:t>şi-</w:t>
      </w:r>
      <w:r w:rsidR="00A24FD5" w:rsidRPr="000F73B4">
        <w:rPr>
          <w:noProof/>
        </w:rPr>
        <w:t>a</w:t>
      </w:r>
      <w:r w:rsidR="000F73B4">
        <w:rPr>
          <w:noProof/>
        </w:rPr>
        <w:t>s</w:t>
      </w:r>
      <w:r w:rsidR="00A24FD5" w:rsidRPr="000F73B4">
        <w:rPr>
          <w:noProof/>
        </w:rPr>
        <w:t>a cum s</w:t>
      </w:r>
      <w:r w:rsidR="009858D8">
        <w:rPr>
          <w:noProof/>
        </w:rPr>
        <w:t>u</w:t>
      </w:r>
      <w:r w:rsidR="00A24FD5" w:rsidRPr="000F73B4">
        <w:rPr>
          <w:noProof/>
        </w:rPr>
        <w:t>nt, unii flenduri</w:t>
      </w:r>
      <w:r w:rsidR="009858D8">
        <w:rPr>
          <w:noProof/>
        </w:rPr>
        <w:t>ţ</w:t>
      </w:r>
      <w:r w:rsidR="00A24FD5" w:rsidRPr="000F73B4">
        <w:rPr>
          <w:noProof/>
        </w:rPr>
        <w:t>i,</w:t>
      </w:r>
      <w:r w:rsidR="00C00087">
        <w:rPr>
          <w:noProof/>
        </w:rPr>
        <w:t xml:space="preserve"> alţii </w:t>
      </w:r>
      <w:r w:rsidR="00A24FD5" w:rsidRPr="000F73B4">
        <w:rPr>
          <w:noProof/>
        </w:rPr>
        <w:t>obloji</w:t>
      </w:r>
      <w:r w:rsidR="009858D8">
        <w:rPr>
          <w:noProof/>
        </w:rPr>
        <w:t>ţ</w:t>
      </w:r>
      <w:r w:rsidR="00A24FD5" w:rsidRPr="000F73B4">
        <w:rPr>
          <w:noProof/>
        </w:rPr>
        <w:t xml:space="preserve">i de </w:t>
      </w:r>
      <w:r w:rsidR="00FC1D98">
        <w:rPr>
          <w:noProof/>
        </w:rPr>
        <w:t>mântui</w:t>
      </w:r>
      <w:r w:rsidR="00A24FD5" w:rsidRPr="000F73B4">
        <w:rPr>
          <w:noProof/>
        </w:rPr>
        <w:t xml:space="preserve">ală, trec ca un duh </w:t>
      </w:r>
      <w:r w:rsidR="00147CE0">
        <w:rPr>
          <w:noProof/>
        </w:rPr>
        <w:t>crâncen</w:t>
      </w:r>
      <w:r w:rsidR="00A24FD5" w:rsidRPr="000F73B4">
        <w:rPr>
          <w:noProof/>
        </w:rPr>
        <w:t xml:space="preserve"> al islamu</w:t>
      </w:r>
      <w:r w:rsidR="00A24FD5" w:rsidRPr="000F73B4">
        <w:rPr>
          <w:noProof/>
        </w:rPr>
        <w:softHyphen/>
        <w:t xml:space="preserve">lui </w:t>
      </w:r>
      <w:r w:rsidR="007230A8">
        <w:rPr>
          <w:noProof/>
        </w:rPr>
        <w:t>şi-</w:t>
      </w:r>
      <w:r w:rsidR="00A24FD5" w:rsidRPr="000F73B4">
        <w:rPr>
          <w:noProof/>
        </w:rPr>
        <w:t>al războiului. Nu-i batjocore</w:t>
      </w:r>
      <w:r w:rsidR="009858D8">
        <w:rPr>
          <w:noProof/>
        </w:rPr>
        <w:t>ş</w:t>
      </w:r>
      <w:r w:rsidR="00A24FD5" w:rsidRPr="000F73B4">
        <w:rPr>
          <w:noProof/>
        </w:rPr>
        <w:t xml:space="preserve">te nimeni, nu-i bate nimeni cu pietre </w:t>
      </w:r>
      <w:r w:rsidR="007230A8">
        <w:rPr>
          <w:noProof/>
        </w:rPr>
        <w:t>şi-</w:t>
      </w:r>
      <w:r w:rsidR="00A24FD5" w:rsidRPr="000F73B4">
        <w:rPr>
          <w:noProof/>
        </w:rPr>
        <w:t xml:space="preserve">ntr-un loc </w:t>
      </w:r>
      <w:r w:rsidR="001B7455">
        <w:rPr>
          <w:noProof/>
        </w:rPr>
        <w:t>cât</w:t>
      </w:r>
      <w:r w:rsidR="00A24FD5" w:rsidRPr="000F73B4">
        <w:rPr>
          <w:noProof/>
        </w:rPr>
        <w:t xml:space="preserve">eva muieri intră printre caii </w:t>
      </w:r>
      <w:r w:rsidR="00D83610">
        <w:rPr>
          <w:noProof/>
        </w:rPr>
        <w:t>călăraşi</w:t>
      </w:r>
      <w:r w:rsidR="00A24FD5" w:rsidRPr="000F73B4">
        <w:rPr>
          <w:noProof/>
        </w:rPr>
        <w:t>lor</w:t>
      </w:r>
      <w:r w:rsidR="001842E5">
        <w:rPr>
          <w:noProof/>
        </w:rPr>
        <w:t xml:space="preserve"> şi </w:t>
      </w:r>
      <w:r w:rsidR="00A24FD5" w:rsidRPr="000F73B4">
        <w:rPr>
          <w:noProof/>
        </w:rPr>
        <w:t>le-ntind colăcei, fă</w:t>
      </w:r>
      <w:r w:rsidR="00BC6DA2">
        <w:rPr>
          <w:noProof/>
        </w:rPr>
        <w:t>câ</w:t>
      </w:r>
      <w:r w:rsidR="00892784">
        <w:rPr>
          <w:noProof/>
        </w:rPr>
        <w:t>ndu-şi</w:t>
      </w:r>
      <w:r w:rsidR="00A24FD5" w:rsidRPr="000F73B4">
        <w:rPr>
          <w:noProof/>
        </w:rPr>
        <w:t xml:space="preserve"> cruci dese</w:t>
      </w:r>
      <w:r w:rsidR="001842E5">
        <w:rPr>
          <w:noProof/>
        </w:rPr>
        <w:t xml:space="preserve"> şi </w:t>
      </w:r>
      <w:r w:rsidR="009858D8">
        <w:rPr>
          <w:noProof/>
        </w:rPr>
        <w:t>ş</w:t>
      </w:r>
      <w:r w:rsidR="00A24FD5" w:rsidRPr="000F73B4">
        <w:rPr>
          <w:noProof/>
        </w:rPr>
        <w:t>optind: «Să fie de</w:t>
      </w:r>
      <w:r w:rsidR="009858D8">
        <w:rPr>
          <w:noProof/>
        </w:rPr>
        <w:t xml:space="preserve"> </w:t>
      </w:r>
      <w:r w:rsidR="00A24FD5" w:rsidRPr="000F73B4">
        <w:rPr>
          <w:noProof/>
        </w:rPr>
        <w:t>su</w:t>
      </w:r>
      <w:r w:rsidR="00A24FD5" w:rsidRPr="000F73B4">
        <w:rPr>
          <w:noProof/>
        </w:rPr>
        <w:softHyphen/>
        <w:t>fletele mor</w:t>
      </w:r>
      <w:r w:rsidR="009858D8">
        <w:rPr>
          <w:noProof/>
        </w:rPr>
        <w:t>ţ</w:t>
      </w:r>
      <w:r w:rsidR="00A24FD5" w:rsidRPr="000F73B4">
        <w:rPr>
          <w:noProof/>
        </w:rPr>
        <w:t>ilor». Trece un zvon prin mul</w:t>
      </w:r>
      <w:r w:rsidR="009858D8">
        <w:rPr>
          <w:noProof/>
        </w:rPr>
        <w:t>ţ</w:t>
      </w:r>
      <w:r w:rsidR="00A24FD5" w:rsidRPr="000F73B4">
        <w:rPr>
          <w:noProof/>
        </w:rPr>
        <w:t xml:space="preserve">ime că </w:t>
      </w:r>
      <w:r w:rsidR="008A79E4">
        <w:rPr>
          <w:noProof/>
        </w:rPr>
        <w:t>însuşi</w:t>
      </w:r>
      <w:r w:rsidR="00A24FD5" w:rsidRPr="000F73B4">
        <w:rPr>
          <w:noProof/>
        </w:rPr>
        <w:t xml:space="preserve"> Sinan i-a închinat măriei sale steagul</w:t>
      </w:r>
      <w:r w:rsidR="00F63165">
        <w:rPr>
          <w:noProof/>
        </w:rPr>
        <w:t xml:space="preserve"> sfânt </w:t>
      </w:r>
      <w:r w:rsidR="00A24FD5" w:rsidRPr="000F73B4">
        <w:rPr>
          <w:noProof/>
        </w:rPr>
        <w:t xml:space="preserve">al profetului </w:t>
      </w:r>
      <w:r w:rsidR="007230A8">
        <w:rPr>
          <w:noProof/>
        </w:rPr>
        <w:t>şi-</w:t>
      </w:r>
      <w:r w:rsidR="00A24FD5" w:rsidRPr="000F73B4">
        <w:rPr>
          <w:noProof/>
        </w:rPr>
        <w:t xml:space="preserve">atunci valurile de </w:t>
      </w:r>
      <w:r w:rsidR="00DA113E">
        <w:rPr>
          <w:noProof/>
        </w:rPr>
        <w:t>târgoveţi</w:t>
      </w:r>
      <w:r w:rsidR="00A24FD5" w:rsidRPr="000F73B4">
        <w:rPr>
          <w:noProof/>
        </w:rPr>
        <w:t xml:space="preserve"> s-alungă unele pe altele spre intrarea </w:t>
      </w:r>
      <w:r w:rsidR="00147CE0">
        <w:rPr>
          <w:noProof/>
        </w:rPr>
        <w:t>târg</w:t>
      </w:r>
      <w:r w:rsidR="00A24FD5" w:rsidRPr="000F73B4">
        <w:rPr>
          <w:noProof/>
        </w:rPr>
        <w:t>ului unde se vede unduind, în boarea serii, mătasea verde</w:t>
      </w:r>
      <w:r w:rsidR="001842E5">
        <w:rPr>
          <w:noProof/>
        </w:rPr>
        <w:t xml:space="preserve"> şi </w:t>
      </w:r>
      <w:r w:rsidR="00A24FD5" w:rsidRPr="000F73B4">
        <w:rPr>
          <w:noProof/>
        </w:rPr>
        <w:t>ro</w:t>
      </w:r>
      <w:r w:rsidR="009858D8">
        <w:rPr>
          <w:noProof/>
        </w:rPr>
        <w:t>ş</w:t>
      </w:r>
      <w:r w:rsidR="00A24FD5" w:rsidRPr="000F73B4">
        <w:rPr>
          <w:noProof/>
        </w:rPr>
        <w:t xml:space="preserve">ul </w:t>
      </w:r>
      <w:r w:rsidR="00F5060A">
        <w:rPr>
          <w:noProof/>
        </w:rPr>
        <w:t>sânge</w:t>
      </w:r>
      <w:r w:rsidR="00A24FD5" w:rsidRPr="000F73B4">
        <w:rPr>
          <w:noProof/>
        </w:rPr>
        <w:t>riu al bairacelor. Pe urmă răsună răpăitul vesel al tobelor purtate la obl</w:t>
      </w:r>
      <w:r w:rsidR="009858D8">
        <w:rPr>
          <w:noProof/>
        </w:rPr>
        <w:t>â</w:t>
      </w:r>
      <w:r w:rsidR="00A24FD5" w:rsidRPr="000F73B4">
        <w:rPr>
          <w:noProof/>
        </w:rPr>
        <w:t xml:space="preserve">ncuri de </w:t>
      </w:r>
      <w:r w:rsidR="009858D8">
        <w:rPr>
          <w:noProof/>
        </w:rPr>
        <w:t>toboşari</w:t>
      </w:r>
      <w:r w:rsidR="00A24FD5" w:rsidRPr="000F73B4">
        <w:rPr>
          <w:noProof/>
        </w:rPr>
        <w:t xml:space="preserve">i </w:t>
      </w:r>
      <w:r w:rsidR="009858D8">
        <w:rPr>
          <w:noProof/>
        </w:rPr>
        <w:t>roşiilor de ţară</w:t>
      </w:r>
      <w:r w:rsidR="00A24FD5" w:rsidRPr="000F73B4">
        <w:rPr>
          <w:noProof/>
        </w:rPr>
        <w:t xml:space="preserve">. Toată </w:t>
      </w:r>
      <w:r w:rsidR="009858D8">
        <w:rPr>
          <w:noProof/>
        </w:rPr>
        <w:t>mulţimea</w:t>
      </w:r>
      <w:r w:rsidR="00A24FD5" w:rsidRPr="000F73B4">
        <w:rPr>
          <w:noProof/>
        </w:rPr>
        <w:t xml:space="preserve"> se-ntoarce spre steagul acestora. Trece la pas des căpitănia de Pădure</w:t>
      </w:r>
      <w:r w:rsidR="009858D8">
        <w:rPr>
          <w:noProof/>
        </w:rPr>
        <w:t>ţ</w:t>
      </w:r>
      <w:r w:rsidR="00A24FD5" w:rsidRPr="000F73B4">
        <w:rPr>
          <w:noProof/>
        </w:rPr>
        <w:t xml:space="preserve">. </w:t>
      </w:r>
      <w:r w:rsidR="009858D8">
        <w:rPr>
          <w:noProof/>
        </w:rPr>
        <w:t>Ş</w:t>
      </w:r>
      <w:r w:rsidR="00A24FD5" w:rsidRPr="000F73B4">
        <w:rPr>
          <w:noProof/>
        </w:rPr>
        <w:t xml:space="preserve">eile </w:t>
      </w:r>
      <w:r w:rsidR="00EB6E14">
        <w:rPr>
          <w:noProof/>
        </w:rPr>
        <w:t>scârţâi</w:t>
      </w:r>
      <w:r w:rsidR="00A24FD5" w:rsidRPr="000F73B4">
        <w:rPr>
          <w:noProof/>
        </w:rPr>
        <w:t xml:space="preserve">e. </w:t>
      </w:r>
      <w:r w:rsidR="00EB6E14">
        <w:rPr>
          <w:noProof/>
        </w:rPr>
        <w:t>Coantăş</w:t>
      </w:r>
      <w:r w:rsidR="00A24FD5" w:rsidRPr="000F73B4">
        <w:rPr>
          <w:noProof/>
        </w:rPr>
        <w:t xml:space="preserve">ele zmeurii plutesc parcă-n </w:t>
      </w:r>
      <w:r w:rsidR="009858D8">
        <w:rPr>
          <w:noProof/>
        </w:rPr>
        <w:t>ş</w:t>
      </w:r>
      <w:r w:rsidR="00A24FD5" w:rsidRPr="000F73B4">
        <w:rPr>
          <w:noProof/>
        </w:rPr>
        <w:t xml:space="preserve">ei, într-o apă de </w:t>
      </w:r>
      <w:r w:rsidR="00F5060A">
        <w:rPr>
          <w:noProof/>
        </w:rPr>
        <w:t>sânge</w:t>
      </w:r>
      <w:r w:rsidR="00A24FD5" w:rsidRPr="000F73B4">
        <w:rPr>
          <w:noProof/>
        </w:rPr>
        <w:t xml:space="preserve">. </w:t>
      </w:r>
      <w:r w:rsidR="00087699">
        <w:rPr>
          <w:noProof/>
        </w:rPr>
        <w:t>Vârf</w:t>
      </w:r>
      <w:r w:rsidR="00A24FD5" w:rsidRPr="000F73B4">
        <w:rPr>
          <w:noProof/>
        </w:rPr>
        <w:t>urile</w:t>
      </w:r>
      <w:r w:rsidR="009858D8">
        <w:rPr>
          <w:noProof/>
        </w:rPr>
        <w:t xml:space="preserve"> suliţelor </w:t>
      </w:r>
      <w:r w:rsidR="00A24FD5" w:rsidRPr="000F73B4">
        <w:rPr>
          <w:noProof/>
        </w:rPr>
        <w:lastRenderedPageBreak/>
        <w:t xml:space="preserve">scapără în lumina </w:t>
      </w:r>
      <w:r w:rsidR="009858D8">
        <w:rPr>
          <w:noProof/>
        </w:rPr>
        <w:t>asfinţit</w:t>
      </w:r>
      <w:r w:rsidR="00A24FD5" w:rsidRPr="000F73B4">
        <w:rPr>
          <w:noProof/>
        </w:rPr>
        <w:t xml:space="preserve">ului. </w:t>
      </w:r>
      <w:r w:rsidR="00DA113E">
        <w:rPr>
          <w:noProof/>
        </w:rPr>
        <w:t>Târgoveţi</w:t>
      </w:r>
      <w:r w:rsidR="00A24FD5" w:rsidRPr="000F73B4">
        <w:rPr>
          <w:noProof/>
        </w:rPr>
        <w:t>i dau în genunchi</w:t>
      </w:r>
      <w:r w:rsidR="00052EB5">
        <w:rPr>
          <w:noProof/>
        </w:rPr>
        <w:t>. S</w:t>
      </w:r>
      <w:r w:rsidR="00A24FD5" w:rsidRPr="000F73B4">
        <w:rPr>
          <w:noProof/>
        </w:rPr>
        <w:t>e bat cu pumnii în piept, dintr-o dată cople</w:t>
      </w:r>
      <w:r w:rsidR="009858D8">
        <w:rPr>
          <w:noProof/>
        </w:rPr>
        <w:t>ş</w:t>
      </w:r>
      <w:r w:rsidR="00A24FD5" w:rsidRPr="000F73B4">
        <w:rPr>
          <w:noProof/>
        </w:rPr>
        <w:t>i</w:t>
      </w:r>
      <w:r w:rsidR="009858D8">
        <w:rPr>
          <w:noProof/>
        </w:rPr>
        <w:t>ţ</w:t>
      </w:r>
      <w:r w:rsidR="00A24FD5" w:rsidRPr="000F73B4">
        <w:rPr>
          <w:noProof/>
        </w:rPr>
        <w:t xml:space="preserve">i de </w:t>
      </w:r>
      <w:r w:rsidR="009858D8">
        <w:rPr>
          <w:noProof/>
        </w:rPr>
        <w:t>mulţimea</w:t>
      </w:r>
      <w:r w:rsidR="00A24FD5" w:rsidRPr="000F73B4">
        <w:rPr>
          <w:noProof/>
        </w:rPr>
        <w:t xml:space="preserve"> băjenarilor, cojani din păr</w:t>
      </w:r>
      <w:r w:rsidR="009858D8">
        <w:rPr>
          <w:noProof/>
        </w:rPr>
        <w:t>ţ</w:t>
      </w:r>
      <w:r w:rsidR="00A24FD5" w:rsidRPr="000F73B4">
        <w:rPr>
          <w:noProof/>
        </w:rPr>
        <w:t xml:space="preserve">ile dunărene, </w:t>
      </w:r>
      <w:r w:rsidR="009858D8">
        <w:rPr>
          <w:noProof/>
        </w:rPr>
        <w:t>b</w:t>
      </w:r>
      <w:r w:rsidR="008A79E4">
        <w:rPr>
          <w:noProof/>
        </w:rPr>
        <w:t>ătrân</w:t>
      </w:r>
      <w:r w:rsidR="00A24FD5" w:rsidRPr="000F73B4">
        <w:rPr>
          <w:noProof/>
        </w:rPr>
        <w:t>i omătui</w:t>
      </w:r>
      <w:r w:rsidR="009858D8">
        <w:rPr>
          <w:noProof/>
        </w:rPr>
        <w:t>ţ</w:t>
      </w:r>
      <w:r w:rsidR="00A24FD5" w:rsidRPr="000F73B4">
        <w:rPr>
          <w:noProof/>
        </w:rPr>
        <w:t>i, puzderie de copii</w:t>
      </w:r>
      <w:r w:rsidR="001842E5">
        <w:rPr>
          <w:noProof/>
        </w:rPr>
        <w:t xml:space="preserve"> şi </w:t>
      </w:r>
      <w:r w:rsidR="00BC6DA2">
        <w:rPr>
          <w:noProof/>
        </w:rPr>
        <w:t>când</w:t>
      </w:r>
      <w:r w:rsidR="00A24FD5" w:rsidRPr="000F73B4">
        <w:rPr>
          <w:noProof/>
        </w:rPr>
        <w:t xml:space="preserve"> trece căpitănia ro</w:t>
      </w:r>
      <w:r w:rsidR="009858D8">
        <w:rPr>
          <w:noProof/>
        </w:rPr>
        <w:t>ş</w:t>
      </w:r>
      <w:r w:rsidR="00A24FD5" w:rsidRPr="000F73B4">
        <w:rPr>
          <w:noProof/>
        </w:rPr>
        <w:t>iilor de Ru</w:t>
      </w:r>
      <w:r w:rsidR="009858D8">
        <w:rPr>
          <w:noProof/>
        </w:rPr>
        <w:t>ş</w:t>
      </w:r>
      <w:r w:rsidR="00A24FD5" w:rsidRPr="000F73B4">
        <w:rPr>
          <w:noProof/>
        </w:rPr>
        <w:t xml:space="preserve">ii de Vede, e o forfotă între băjenari, muierile rup </w:t>
      </w:r>
      <w:r w:rsidR="009858D8">
        <w:rPr>
          <w:noProof/>
        </w:rPr>
        <w:t>ş</w:t>
      </w:r>
      <w:r w:rsidR="00A24FD5" w:rsidRPr="000F73B4">
        <w:rPr>
          <w:noProof/>
        </w:rPr>
        <w:t xml:space="preserve">irul </w:t>
      </w:r>
      <w:r w:rsidR="00D83610">
        <w:rPr>
          <w:noProof/>
        </w:rPr>
        <w:t>călăraşi</w:t>
      </w:r>
      <w:r w:rsidR="00A24FD5" w:rsidRPr="000F73B4">
        <w:rPr>
          <w:noProof/>
        </w:rPr>
        <w:t>lor,</w:t>
      </w:r>
      <w:r w:rsidR="003E7BED">
        <w:rPr>
          <w:noProof/>
        </w:rPr>
        <w:t xml:space="preserve"> sunt </w:t>
      </w:r>
      <w:r w:rsidR="00A24FD5" w:rsidRPr="000F73B4">
        <w:rPr>
          <w:noProof/>
        </w:rPr>
        <w:t>mo</w:t>
      </w:r>
      <w:r w:rsidR="009858D8">
        <w:rPr>
          <w:noProof/>
        </w:rPr>
        <w:t>ş</w:t>
      </w:r>
      <w:r w:rsidR="00A24FD5" w:rsidRPr="000F73B4">
        <w:rPr>
          <w:noProof/>
        </w:rPr>
        <w:t>nence slobode, col</w:t>
      </w:r>
      <w:r w:rsidR="009858D8">
        <w:rPr>
          <w:noProof/>
        </w:rPr>
        <w:t>ţ</w:t>
      </w:r>
      <w:r w:rsidR="00A24FD5" w:rsidRPr="000F73B4">
        <w:rPr>
          <w:noProof/>
        </w:rPr>
        <w:t xml:space="preserve">oase, </w:t>
      </w:r>
      <w:r w:rsidR="007230A8">
        <w:rPr>
          <w:noProof/>
        </w:rPr>
        <w:t>şi-</w:t>
      </w:r>
      <w:r w:rsidR="00A24FD5" w:rsidRPr="000F73B4">
        <w:rPr>
          <w:noProof/>
        </w:rPr>
        <w:t>au recunoscut so</w:t>
      </w:r>
      <w:r w:rsidR="009858D8">
        <w:rPr>
          <w:noProof/>
        </w:rPr>
        <w:t>ţ</w:t>
      </w:r>
      <w:r w:rsidR="00A24FD5" w:rsidRPr="000F73B4">
        <w:rPr>
          <w:noProof/>
        </w:rPr>
        <w:t>ii, se-atîrnă de scări</w:t>
      </w:r>
      <w:r w:rsidR="00A24FD5" w:rsidRPr="000F73B4">
        <w:rPr>
          <w:noProof/>
        </w:rPr>
        <w:softHyphen/>
      </w:r>
      <w:r w:rsidR="009858D8">
        <w:rPr>
          <w:noProof/>
        </w:rPr>
        <w:t>ţ</w:t>
      </w:r>
      <w:r w:rsidR="00A24FD5" w:rsidRPr="000F73B4">
        <w:rPr>
          <w:noProof/>
        </w:rPr>
        <w:t>ele lor, de trăgători, de valtrapuri, le sărută cizmele pline de praf</w:t>
      </w:r>
      <w:r w:rsidR="001842E5">
        <w:rPr>
          <w:noProof/>
        </w:rPr>
        <w:t xml:space="preserve"> şi </w:t>
      </w:r>
      <w:r w:rsidR="00A24FD5" w:rsidRPr="000F73B4">
        <w:rPr>
          <w:noProof/>
        </w:rPr>
        <w:t>mirosind a dohot, r</w:t>
      </w:r>
      <w:r w:rsidR="00173E03">
        <w:rPr>
          <w:noProof/>
        </w:rPr>
        <w:t>â</w:t>
      </w:r>
      <w:r w:rsidR="00A24FD5" w:rsidRPr="000F73B4">
        <w:rPr>
          <w:noProof/>
        </w:rPr>
        <w:t>d</w:t>
      </w:r>
      <w:r w:rsidR="001842E5">
        <w:rPr>
          <w:noProof/>
        </w:rPr>
        <w:t xml:space="preserve"> şi </w:t>
      </w:r>
      <w:r w:rsidR="00A24FD5" w:rsidRPr="000F73B4">
        <w:rPr>
          <w:noProof/>
        </w:rPr>
        <w:t>pl</w:t>
      </w:r>
      <w:r w:rsidR="00173E03">
        <w:rPr>
          <w:noProof/>
        </w:rPr>
        <w:t>â</w:t>
      </w:r>
      <w:r w:rsidR="00A24FD5" w:rsidRPr="000F73B4">
        <w:rPr>
          <w:noProof/>
        </w:rPr>
        <w:t>ng, le-aduc pruncii, călăra</w:t>
      </w:r>
      <w:r w:rsidR="00173E03">
        <w:rPr>
          <w:noProof/>
        </w:rPr>
        <w:t>ş</w:t>
      </w:r>
      <w:r w:rsidR="00AA1198">
        <w:rPr>
          <w:noProof/>
        </w:rPr>
        <w:t>ii ri</w:t>
      </w:r>
      <w:r w:rsidR="00A24FD5" w:rsidRPr="000F73B4">
        <w:rPr>
          <w:noProof/>
        </w:rPr>
        <w:t>dică</w:t>
      </w:r>
      <w:r w:rsidR="009858D8">
        <w:rPr>
          <w:noProof/>
        </w:rPr>
        <w:t xml:space="preserve"> suliţele </w:t>
      </w:r>
      <w:r w:rsidR="00A24FD5" w:rsidRPr="000F73B4">
        <w:rPr>
          <w:noProof/>
        </w:rPr>
        <w:t>să nu le lovească pe diavoli</w:t>
      </w:r>
      <w:r w:rsidR="00173E03">
        <w:rPr>
          <w:noProof/>
        </w:rPr>
        <w:t>ţ</w:t>
      </w:r>
      <w:r w:rsidR="00A24FD5" w:rsidRPr="000F73B4">
        <w:rPr>
          <w:noProof/>
        </w:rPr>
        <w:t>ele astea spurcate la gură, pe care ro</w:t>
      </w:r>
      <w:r w:rsidR="00173E03">
        <w:rPr>
          <w:noProof/>
        </w:rPr>
        <w:t>ş</w:t>
      </w:r>
      <w:r w:rsidR="00A24FD5" w:rsidRPr="000F73B4">
        <w:rPr>
          <w:noProof/>
        </w:rPr>
        <w:t xml:space="preserve">ii le saltă-n </w:t>
      </w:r>
      <w:r w:rsidR="00173E03">
        <w:rPr>
          <w:noProof/>
        </w:rPr>
        <w:t>ş</w:t>
      </w:r>
      <w:r w:rsidR="00A24FD5" w:rsidRPr="000F73B4">
        <w:rPr>
          <w:noProof/>
        </w:rPr>
        <w:t>ei, ori pe crupă, cu plozi cu tot, s-apucă de g</w:t>
      </w:r>
      <w:r w:rsidR="00173E03">
        <w:rPr>
          <w:noProof/>
        </w:rPr>
        <w:t>â</w:t>
      </w:r>
      <w:r w:rsidR="00A24FD5" w:rsidRPr="000F73B4">
        <w:rPr>
          <w:noProof/>
        </w:rPr>
        <w:t>turile bărba</w:t>
      </w:r>
      <w:r w:rsidR="00173E03">
        <w:rPr>
          <w:noProof/>
        </w:rPr>
        <w:t>ţ</w:t>
      </w:r>
      <w:r w:rsidR="00A24FD5" w:rsidRPr="000F73B4">
        <w:rPr>
          <w:noProof/>
        </w:rPr>
        <w:t>ilor, îi sărută după ureche, unele bocesc, altele chicotesc</w:t>
      </w:r>
      <w:r w:rsidR="001842E5">
        <w:rPr>
          <w:noProof/>
        </w:rPr>
        <w:t xml:space="preserve"> şi </w:t>
      </w:r>
      <w:r w:rsidR="00EE01E7">
        <w:rPr>
          <w:noProof/>
        </w:rPr>
        <w:t>până</w:t>
      </w:r>
      <w:r w:rsidR="00A24FD5" w:rsidRPr="000F73B4">
        <w:rPr>
          <w:noProof/>
        </w:rPr>
        <w:t xml:space="preserve"> la urmă răzbat glasurile </w:t>
      </w:r>
      <w:r w:rsidR="00A42324">
        <w:rPr>
          <w:noProof/>
        </w:rPr>
        <w:t>bărboşi</w:t>
      </w:r>
      <w:r w:rsidR="00A24FD5" w:rsidRPr="000F73B4">
        <w:rPr>
          <w:noProof/>
        </w:rPr>
        <w:t xml:space="preserve">lor: </w:t>
      </w:r>
      <w:r w:rsidR="00173E03">
        <w:rPr>
          <w:noProof/>
        </w:rPr>
        <w:t>«</w:t>
      </w:r>
      <w:r w:rsidR="00A24FD5" w:rsidRPr="000F73B4">
        <w:rPr>
          <w:noProof/>
        </w:rPr>
        <w:t>Taci fă, ce-</w:t>
      </w:r>
      <w:r w:rsidR="00173E03">
        <w:rPr>
          <w:noProof/>
        </w:rPr>
        <w:t>ţ</w:t>
      </w:r>
      <w:r w:rsidR="00A24FD5" w:rsidRPr="000F73B4">
        <w:rPr>
          <w:noProof/>
        </w:rPr>
        <w:t>i e?</w:t>
      </w:r>
      <w:r w:rsidR="00B8573D">
        <w:rPr>
          <w:noProof/>
        </w:rPr>
        <w:t xml:space="preserve">... </w:t>
      </w:r>
      <w:r w:rsidR="00A24FD5" w:rsidRPr="000F73B4">
        <w:rPr>
          <w:noProof/>
        </w:rPr>
        <w:t>» «Oh, og</w:t>
      </w:r>
      <w:r w:rsidR="00173E03">
        <w:rPr>
          <w:noProof/>
        </w:rPr>
        <w:t>â</w:t>
      </w:r>
      <w:r w:rsidR="00A24FD5" w:rsidRPr="000F73B4">
        <w:rPr>
          <w:noProof/>
        </w:rPr>
        <w:t>r</w:t>
      </w:r>
      <w:r w:rsidR="00173E03">
        <w:rPr>
          <w:noProof/>
        </w:rPr>
        <w:t>ş</w:t>
      </w:r>
      <w:r w:rsidR="00A24FD5" w:rsidRPr="000F73B4">
        <w:rPr>
          <w:noProof/>
        </w:rPr>
        <w:t>itule, mă-ndruma</w:t>
      </w:r>
      <w:r w:rsidR="00173E03">
        <w:rPr>
          <w:noProof/>
        </w:rPr>
        <w:t>ş</w:t>
      </w:r>
      <w:r w:rsidR="00A24FD5" w:rsidRPr="000F73B4">
        <w:rPr>
          <w:noProof/>
        </w:rPr>
        <w:t>i la Gherghi</w:t>
      </w:r>
      <w:r w:rsidR="00173E03">
        <w:rPr>
          <w:noProof/>
        </w:rPr>
        <w:t>ţ</w:t>
      </w:r>
      <w:r w:rsidR="00A24FD5" w:rsidRPr="000F73B4">
        <w:rPr>
          <w:noProof/>
        </w:rPr>
        <w:t>a, uscătură,</w:t>
      </w:r>
      <w:r w:rsidR="001842E5">
        <w:rPr>
          <w:noProof/>
        </w:rPr>
        <w:t xml:space="preserve"> şi </w:t>
      </w:r>
      <w:r w:rsidR="00A24FD5" w:rsidRPr="000F73B4">
        <w:rPr>
          <w:noProof/>
        </w:rPr>
        <w:t>tu-</w:t>
      </w:r>
      <w:r w:rsidR="00173E03">
        <w:rPr>
          <w:noProof/>
        </w:rPr>
        <w:t>ţ</w:t>
      </w:r>
      <w:r w:rsidR="00A24FD5" w:rsidRPr="000F73B4">
        <w:rPr>
          <w:noProof/>
        </w:rPr>
        <w:t xml:space="preserve">i faci veacu' pă la </w:t>
      </w:r>
      <w:r w:rsidR="00F077C6">
        <w:rPr>
          <w:noProof/>
        </w:rPr>
        <w:t>Târgovişte</w:t>
      </w:r>
      <w:r w:rsidR="00A24FD5" w:rsidRPr="000F73B4">
        <w:rPr>
          <w:noProof/>
        </w:rPr>
        <w:t>, buzatule»</w:t>
      </w:r>
      <w:r w:rsidR="00B8573D">
        <w:rPr>
          <w:noProof/>
        </w:rPr>
        <w:t xml:space="preserve">... </w:t>
      </w:r>
      <w:r w:rsidR="00A24FD5" w:rsidRPr="000F73B4">
        <w:rPr>
          <w:noProof/>
        </w:rPr>
        <w:t>«Stai că te o</w:t>
      </w:r>
      <w:r w:rsidR="00173E03">
        <w:rPr>
          <w:noProof/>
        </w:rPr>
        <w:t>ş</w:t>
      </w:r>
      <w:r w:rsidR="00A24FD5" w:rsidRPr="000F73B4">
        <w:rPr>
          <w:noProof/>
        </w:rPr>
        <w:t xml:space="preserve">tesc </w:t>
      </w:r>
      <w:r>
        <w:rPr>
          <w:noProof/>
        </w:rPr>
        <w:t>eu, neicu</w:t>
      </w:r>
      <w:r w:rsidR="00A24FD5" w:rsidRPr="000F73B4">
        <w:rPr>
          <w:noProof/>
        </w:rPr>
        <w:t>li</w:t>
      </w:r>
      <w:r w:rsidR="00173E03">
        <w:rPr>
          <w:noProof/>
        </w:rPr>
        <w:t>ţ</w:t>
      </w:r>
      <w:r w:rsidR="00A24FD5" w:rsidRPr="000F73B4">
        <w:rPr>
          <w:noProof/>
        </w:rPr>
        <w:t>ă, da-i s-o spui</w:t>
      </w:r>
      <w:r w:rsidR="001842E5">
        <w:rPr>
          <w:noProof/>
        </w:rPr>
        <w:t xml:space="preserve"> şi </w:t>
      </w:r>
      <w:r w:rsidR="00A24FD5" w:rsidRPr="000F73B4">
        <w:rPr>
          <w:noProof/>
        </w:rPr>
        <w:t>ălora de pe altă lume». «O văzui pe Fira a lui Dinică printre băjenari, scof</w:t>
      </w:r>
      <w:r w:rsidR="00173E03">
        <w:rPr>
          <w:noProof/>
        </w:rPr>
        <w:t>â</w:t>
      </w:r>
      <w:r w:rsidR="00A24FD5" w:rsidRPr="000F73B4">
        <w:rPr>
          <w:noProof/>
        </w:rPr>
        <w:t>lcitule</w:t>
      </w:r>
      <w:r w:rsidR="00B8573D">
        <w:rPr>
          <w:noProof/>
        </w:rPr>
        <w:t xml:space="preserve">... </w:t>
      </w:r>
      <w:r w:rsidR="00A24FD5" w:rsidRPr="000F73B4">
        <w:rPr>
          <w:noProof/>
        </w:rPr>
        <w:t>Pă aia de ce n-o îndruma</w:t>
      </w:r>
      <w:r w:rsidR="00173E03">
        <w:rPr>
          <w:noProof/>
        </w:rPr>
        <w:t>ş</w:t>
      </w:r>
      <w:r w:rsidR="00A24FD5" w:rsidRPr="000F73B4">
        <w:rPr>
          <w:noProof/>
        </w:rPr>
        <w:t>i spre Gherghi</w:t>
      </w:r>
      <w:r w:rsidR="00173E03">
        <w:rPr>
          <w:noProof/>
        </w:rPr>
        <w:t>ţ</w:t>
      </w:r>
      <w:r w:rsidR="00A24FD5" w:rsidRPr="000F73B4">
        <w:rPr>
          <w:noProof/>
        </w:rPr>
        <w:t xml:space="preserve">a, nu </w:t>
      </w:r>
      <w:r w:rsidR="00173E03">
        <w:rPr>
          <w:noProof/>
        </w:rPr>
        <w:t>ţ</w:t>
      </w:r>
      <w:r w:rsidR="00A24FD5" w:rsidRPr="000F73B4">
        <w:rPr>
          <w:noProof/>
        </w:rPr>
        <w:t xml:space="preserve">i-ar mai fi venit </w:t>
      </w:r>
      <w:r w:rsidR="009A158B">
        <w:rPr>
          <w:noProof/>
        </w:rPr>
        <w:t>decât</w:t>
      </w:r>
      <w:r w:rsidR="00A24FD5" w:rsidRPr="000F73B4">
        <w:rPr>
          <w:noProof/>
        </w:rPr>
        <w:t xml:space="preserve"> numele să-</w:t>
      </w:r>
      <w:r w:rsidR="000F73B4">
        <w:rPr>
          <w:noProof/>
        </w:rPr>
        <w:t>t</w:t>
      </w:r>
      <w:r w:rsidR="00A24FD5" w:rsidRPr="000F73B4">
        <w:rPr>
          <w:noProof/>
        </w:rPr>
        <w:t>i vie».</w:t>
      </w:r>
    </w:p>
    <w:p w:rsidR="00A24FD5" w:rsidRPr="000F73B4" w:rsidRDefault="0080674B" w:rsidP="002F1B13">
      <w:pPr>
        <w:pStyle w:val="NoSpacing"/>
        <w:jc w:val="both"/>
        <w:rPr>
          <w:noProof/>
        </w:rPr>
      </w:pPr>
      <w:r>
        <w:rPr>
          <w:noProof/>
        </w:rPr>
        <w:t xml:space="preserve">   - </w:t>
      </w:r>
      <w:r w:rsidR="00A24FD5" w:rsidRPr="000F73B4">
        <w:rPr>
          <w:noProof/>
        </w:rPr>
        <w:t xml:space="preserve">Aoleo, Gherghino, se-ntoarce-n </w:t>
      </w:r>
      <w:r w:rsidR="00173E03">
        <w:rPr>
          <w:noProof/>
        </w:rPr>
        <w:t>ş</w:t>
      </w:r>
      <w:r w:rsidR="00917E74">
        <w:rPr>
          <w:noProof/>
        </w:rPr>
        <w:t>a u</w:t>
      </w:r>
      <w:r w:rsidR="00A24FD5" w:rsidRPr="000F73B4">
        <w:rPr>
          <w:noProof/>
        </w:rPr>
        <w:t>n hotn</w:t>
      </w:r>
      <w:r w:rsidR="00917E74">
        <w:rPr>
          <w:noProof/>
        </w:rPr>
        <w:t>og înalt, cu ch</w:t>
      </w:r>
      <w:r w:rsidR="00A24FD5" w:rsidRPr="000F73B4">
        <w:rPr>
          <w:noProof/>
        </w:rPr>
        <w:t>inga legată în e</w:t>
      </w:r>
      <w:r w:rsidR="00173E03">
        <w:rPr>
          <w:noProof/>
        </w:rPr>
        <w:t>ş</w:t>
      </w:r>
      <w:r w:rsidR="00A24FD5" w:rsidRPr="000F73B4">
        <w:rPr>
          <w:noProof/>
        </w:rPr>
        <w:t>arfă, lasă-l fa,</w:t>
      </w:r>
      <w:r w:rsidR="00FC1D98">
        <w:rPr>
          <w:noProof/>
        </w:rPr>
        <w:t xml:space="preserve"> să-şi </w:t>
      </w:r>
      <w:r w:rsidR="00A24FD5" w:rsidRPr="000F73B4">
        <w:rPr>
          <w:noProof/>
        </w:rPr>
        <w:t>tr</w:t>
      </w:r>
      <w:r w:rsidR="00917E74">
        <w:rPr>
          <w:noProof/>
        </w:rPr>
        <w:t>agă bietul Oblete sufletul, car</w:t>
      </w:r>
      <w:r w:rsidR="00A24FD5" w:rsidRPr="000F73B4">
        <w:rPr>
          <w:noProof/>
        </w:rPr>
        <w:t xml:space="preserve">e luptă </w:t>
      </w:r>
      <w:r w:rsidR="001B7455">
        <w:rPr>
          <w:noProof/>
        </w:rPr>
        <w:t>cât</w:t>
      </w:r>
      <w:r w:rsidR="00A24FD5" w:rsidRPr="000F73B4">
        <w:rPr>
          <w:noProof/>
        </w:rPr>
        <w:t xml:space="preserve"> zece</w:t>
      </w:r>
      <w:r w:rsidR="001842E5">
        <w:rPr>
          <w:noProof/>
        </w:rPr>
        <w:t xml:space="preserve"> şi </w:t>
      </w:r>
      <w:r w:rsidR="00A24FD5" w:rsidRPr="000F73B4">
        <w:rPr>
          <w:noProof/>
        </w:rPr>
        <w:t>mi-l omori cu zile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Dumneata, hotnogule Negură, să nu-i </w:t>
      </w:r>
      <w:r w:rsidR="00173E03">
        <w:rPr>
          <w:noProof/>
        </w:rPr>
        <w:t>ţ</w:t>
      </w:r>
      <w:r w:rsidR="00A24FD5" w:rsidRPr="000F73B4">
        <w:rPr>
          <w:noProof/>
        </w:rPr>
        <w:t>ii parte, că acu</w:t>
      </w:r>
      <w:r w:rsidR="00173E03">
        <w:rPr>
          <w:noProof/>
        </w:rPr>
        <w:t>ş</w:t>
      </w:r>
      <w:r w:rsidR="00917E74">
        <w:rPr>
          <w:noProof/>
        </w:rPr>
        <w:t xml:space="preserve">ica te </w:t>
      </w:r>
      <w:r w:rsidR="00A24FD5" w:rsidRPr="000F73B4">
        <w:rPr>
          <w:noProof/>
        </w:rPr>
        <w:t>iau în gheare</w:t>
      </w:r>
      <w:r w:rsidR="00B8573D">
        <w:rPr>
          <w:noProof/>
        </w:rPr>
        <w:t xml:space="preserve">... </w:t>
      </w:r>
      <w:r w:rsidR="00A24FD5" w:rsidRPr="000F73B4">
        <w:rPr>
          <w:noProof/>
        </w:rPr>
        <w:t xml:space="preserve">Parcă nu vă </w:t>
      </w:r>
      <w:r w:rsidR="00173E03">
        <w:rPr>
          <w:noProof/>
        </w:rPr>
        <w:t>ş</w:t>
      </w:r>
      <w:r w:rsidR="00A24FD5" w:rsidRPr="000F73B4">
        <w:rPr>
          <w:noProof/>
        </w:rPr>
        <w:t>tiu io cine s</w:t>
      </w:r>
      <w:r w:rsidR="00173E03">
        <w:rPr>
          <w:noProof/>
        </w:rPr>
        <w:t>u</w:t>
      </w:r>
      <w:r w:rsidR="00A24FD5" w:rsidRPr="000F73B4">
        <w:rPr>
          <w:noProof/>
        </w:rPr>
        <w:t>nte</w:t>
      </w:r>
      <w:r w:rsidR="00173E03">
        <w:rPr>
          <w:noProof/>
        </w:rPr>
        <w:t>ţ</w:t>
      </w:r>
      <w:r w:rsidR="00A24FD5" w:rsidRPr="000F73B4">
        <w:rPr>
          <w:noProof/>
        </w:rPr>
        <w:t>i?</w:t>
      </w:r>
      <w:r w:rsidR="00B8573D">
        <w:rPr>
          <w:noProof/>
        </w:rPr>
        <w:t xml:space="preserve">... </w:t>
      </w:r>
      <w:r w:rsidR="00A24FD5" w:rsidRPr="000F73B4">
        <w:rPr>
          <w:noProof/>
        </w:rPr>
        <w:t xml:space="preserve">Pe la ce </w:t>
      </w:r>
      <w:r w:rsidR="00917E74">
        <w:rPr>
          <w:noProof/>
        </w:rPr>
        <w:t>de</w:t>
      </w:r>
      <w:r w:rsidR="00917E74">
        <w:rPr>
          <w:noProof/>
        </w:rPr>
        <w:softHyphen/>
        <w:t>luren</w:t>
      </w:r>
      <w:r w:rsidR="00A24FD5" w:rsidRPr="000F73B4">
        <w:rPr>
          <w:noProof/>
        </w:rPr>
        <w:t>ce</w:t>
      </w:r>
      <w:r w:rsidR="00052EB5">
        <w:rPr>
          <w:noProof/>
        </w:rPr>
        <w:t xml:space="preserve"> v-aţi </w:t>
      </w:r>
      <w:r w:rsidR="00A24FD5" w:rsidRPr="000F73B4">
        <w:rPr>
          <w:noProof/>
        </w:rPr>
        <w:t>pierde brăcinarii?</w:t>
      </w:r>
    </w:p>
    <w:p w:rsidR="00A24FD5" w:rsidRPr="000F73B4" w:rsidRDefault="00173E03" w:rsidP="002F1B13">
      <w:pPr>
        <w:pStyle w:val="NoSpacing"/>
        <w:jc w:val="both"/>
        <w:rPr>
          <w:noProof/>
        </w:rPr>
      </w:pPr>
      <w:r>
        <w:rPr>
          <w:noProof/>
        </w:rPr>
        <w:tab/>
      </w:r>
      <w:r w:rsidR="00A24FD5" w:rsidRPr="000F73B4">
        <w:rPr>
          <w:noProof/>
        </w:rPr>
        <w:t xml:space="preserve">Gherghina din </w:t>
      </w:r>
      <w:r>
        <w:rPr>
          <w:noProof/>
        </w:rPr>
        <w:t>ş</w:t>
      </w:r>
      <w:r w:rsidR="00A24FD5" w:rsidRPr="000F73B4">
        <w:rPr>
          <w:noProof/>
        </w:rPr>
        <w:t>aua călăre</w:t>
      </w:r>
      <w:r>
        <w:rPr>
          <w:noProof/>
        </w:rPr>
        <w:t>ţ</w:t>
      </w:r>
      <w:r w:rsidR="00A24FD5" w:rsidRPr="000F73B4">
        <w:rPr>
          <w:noProof/>
        </w:rPr>
        <w:t>ului ar</w:t>
      </w:r>
      <w:r w:rsidR="00917E74">
        <w:rPr>
          <w:noProof/>
        </w:rPr>
        <w:t>e spr</w:t>
      </w:r>
      <w:r>
        <w:rPr>
          <w:noProof/>
        </w:rPr>
        <w:t>â</w:t>
      </w:r>
      <w:r w:rsidR="00917E74">
        <w:rPr>
          <w:noProof/>
        </w:rPr>
        <w:t>ncenele date cu nucă ars</w:t>
      </w:r>
      <w:r>
        <w:rPr>
          <w:noProof/>
        </w:rPr>
        <w:t>ă</w:t>
      </w:r>
      <w:r w:rsidR="00A24FD5" w:rsidRPr="000F73B4">
        <w:rPr>
          <w:noProof/>
        </w:rPr>
        <w:t>, poartă cizmuli</w:t>
      </w:r>
      <w:r w:rsidR="000F73B4">
        <w:rPr>
          <w:noProof/>
        </w:rPr>
        <w:t>t</w:t>
      </w:r>
      <w:r w:rsidR="00A24FD5" w:rsidRPr="000F73B4">
        <w:rPr>
          <w:noProof/>
        </w:rPr>
        <w:t>e ro</w:t>
      </w:r>
      <w:r>
        <w:rPr>
          <w:noProof/>
        </w:rPr>
        <w:t>ş</w:t>
      </w:r>
      <w:r w:rsidR="00A24FD5" w:rsidRPr="000F73B4">
        <w:rPr>
          <w:noProof/>
        </w:rPr>
        <w:t>ii, e roaibă</w:t>
      </w:r>
      <w:r w:rsidR="001842E5">
        <w:rPr>
          <w:noProof/>
        </w:rPr>
        <w:t xml:space="preserve"> şi </w:t>
      </w:r>
      <w:r w:rsidR="00A24FD5" w:rsidRPr="000F73B4">
        <w:rPr>
          <w:noProof/>
        </w:rPr>
        <w:t>zdupe</w:t>
      </w:r>
      <w:r>
        <w:rPr>
          <w:noProof/>
        </w:rPr>
        <w:t>ş</w:t>
      </w:r>
      <w:r w:rsidR="00A24FD5" w:rsidRPr="000F73B4">
        <w:rPr>
          <w:noProof/>
        </w:rPr>
        <w:t>ă, de strigă carnea pe ea</w:t>
      </w:r>
      <w:r w:rsidR="001842E5">
        <w:rPr>
          <w:noProof/>
        </w:rPr>
        <w:t xml:space="preserve"> şi </w:t>
      </w:r>
      <w:r w:rsidR="00A24FD5" w:rsidRPr="000F73B4">
        <w:rPr>
          <w:noProof/>
        </w:rPr>
        <w:t>se laudă că se duce la mila măriei-sale, s-o ia la oaste, că</w:t>
      </w:r>
      <w:r w:rsidR="001842E5">
        <w:rPr>
          <w:noProof/>
        </w:rPr>
        <w:t xml:space="preserve"> şi </w:t>
      </w:r>
      <w:r w:rsidR="00A24FD5" w:rsidRPr="000F73B4">
        <w:rPr>
          <w:noProof/>
        </w:rPr>
        <w:t>pe Oblete al ei nu-l mai lasă nici moartă.</w:t>
      </w:r>
    </w:p>
    <w:p w:rsidR="00A24FD5" w:rsidRPr="000F73B4" w:rsidRDefault="002C6FBF" w:rsidP="002F1B13">
      <w:pPr>
        <w:pStyle w:val="NoSpacing"/>
        <w:jc w:val="both"/>
        <w:rPr>
          <w:noProof/>
        </w:rPr>
      </w:pPr>
      <w:r>
        <w:rPr>
          <w:noProof/>
        </w:rPr>
        <w:tab/>
      </w:r>
      <w:r w:rsidR="00A24FD5" w:rsidRPr="000F73B4">
        <w:rPr>
          <w:noProof/>
        </w:rPr>
        <w:t>După căpităniile de ro</w:t>
      </w:r>
      <w:r w:rsidR="00173E03">
        <w:rPr>
          <w:noProof/>
        </w:rPr>
        <w:t>ş</w:t>
      </w:r>
      <w:r w:rsidR="00A24FD5" w:rsidRPr="000F73B4">
        <w:rPr>
          <w:noProof/>
        </w:rPr>
        <w:t>ii vine hurdu</w:t>
      </w:r>
      <w:r w:rsidR="00BC6DA2">
        <w:rPr>
          <w:noProof/>
        </w:rPr>
        <w:t>când</w:t>
      </w:r>
      <w:r w:rsidR="00A24FD5" w:rsidRPr="000F73B4">
        <w:rPr>
          <w:noProof/>
        </w:rPr>
        <w:t>u-se artileria cu ate</w:t>
      </w:r>
      <w:r w:rsidR="00A24FD5" w:rsidRPr="000F73B4">
        <w:rPr>
          <w:noProof/>
        </w:rPr>
        <w:softHyphen/>
        <w:t>laje de opt</w:t>
      </w:r>
      <w:r w:rsidR="001842E5">
        <w:rPr>
          <w:noProof/>
        </w:rPr>
        <w:t xml:space="preserve"> şi </w:t>
      </w:r>
      <w:r w:rsidR="00173E03">
        <w:rPr>
          <w:noProof/>
        </w:rPr>
        <w:t>ş</w:t>
      </w:r>
      <w:r w:rsidR="00A24FD5" w:rsidRPr="000F73B4">
        <w:rPr>
          <w:noProof/>
        </w:rPr>
        <w:t xml:space="preserve">aisprezece perechi de cai. Girolamo Estorga încearcă </w:t>
      </w:r>
      <w:r w:rsidR="00173E03">
        <w:rPr>
          <w:noProof/>
        </w:rPr>
        <w:t>să</w:t>
      </w:r>
      <w:r w:rsidR="00A24FD5" w:rsidRPr="000F73B4">
        <w:rPr>
          <w:noProof/>
        </w:rPr>
        <w:t xml:space="preserve">-l descoasă pe Vicenzo Bombardier Mantovano, despre scopul vizitei lui </w:t>
      </w:r>
      <w:r w:rsidR="00173E03">
        <w:rPr>
          <w:noProof/>
        </w:rPr>
        <w:t>f</w:t>
      </w:r>
      <w:r w:rsidR="00A24FD5" w:rsidRPr="000F73B4">
        <w:rPr>
          <w:noProof/>
        </w:rPr>
        <w:t>ra Giusseppe Pisculo da Mel</w:t>
      </w:r>
      <w:r>
        <w:rPr>
          <w:noProof/>
        </w:rPr>
        <w:t>fi, care r</w:t>
      </w:r>
      <w:r w:rsidR="00173E03">
        <w:rPr>
          <w:noProof/>
        </w:rPr>
        <w:t>â</w:t>
      </w:r>
      <w:r>
        <w:rPr>
          <w:noProof/>
        </w:rPr>
        <w:t>de în hohote într</w:t>
      </w:r>
      <w:r w:rsidR="00A24FD5" w:rsidRPr="000F73B4">
        <w:rPr>
          <w:noProof/>
        </w:rPr>
        <w:t>e</w:t>
      </w:r>
      <w:r w:rsidR="00173E03">
        <w:rPr>
          <w:noProof/>
        </w:rPr>
        <w:t>ţ</w:t>
      </w:r>
      <w:r w:rsidR="00A24FD5" w:rsidRPr="000F73B4">
        <w:rPr>
          <w:noProof/>
        </w:rPr>
        <w:t>inut cu istorioare pornografice de c</w:t>
      </w:r>
      <w:r>
        <w:rPr>
          <w:noProof/>
        </w:rPr>
        <w:t>ătre Cosma Capponi</w:t>
      </w:r>
      <w:r w:rsidR="00B8573D">
        <w:rPr>
          <w:noProof/>
        </w:rPr>
        <w:t xml:space="preserve">... </w:t>
      </w:r>
      <w:r>
        <w:rPr>
          <w:noProof/>
        </w:rPr>
        <w:t>Padre Gi</w:t>
      </w:r>
      <w:r w:rsidR="00A24FD5" w:rsidRPr="000F73B4">
        <w:rPr>
          <w:noProof/>
        </w:rPr>
        <w:t>rolamo Estorga invidiază u</w:t>
      </w:r>
      <w:r w:rsidR="00173E03">
        <w:rPr>
          <w:noProof/>
        </w:rPr>
        <w:t>ş</w:t>
      </w:r>
      <w:r w:rsidR="00A24FD5" w:rsidRPr="000F73B4">
        <w:rPr>
          <w:noProof/>
        </w:rPr>
        <w:t>urin</w:t>
      </w:r>
      <w:r w:rsidR="00173E03">
        <w:rPr>
          <w:noProof/>
        </w:rPr>
        <w:t>ţ</w:t>
      </w:r>
      <w:r w:rsidR="00A24FD5" w:rsidRPr="000F73B4">
        <w:rPr>
          <w:noProof/>
        </w:rPr>
        <w:t>a cu care ace</w:t>
      </w:r>
      <w:r w:rsidR="00173E03">
        <w:rPr>
          <w:noProof/>
        </w:rPr>
        <w:t>ş</w:t>
      </w:r>
      <w:r w:rsidR="00A24FD5" w:rsidRPr="000F73B4">
        <w:rPr>
          <w:noProof/>
        </w:rPr>
        <w:t xml:space="preserve">tia </w:t>
      </w:r>
      <w:r w:rsidR="007230A8">
        <w:rPr>
          <w:noProof/>
        </w:rPr>
        <w:t>şi-</w:t>
      </w:r>
      <w:r w:rsidR="00173E03">
        <w:rPr>
          <w:noProof/>
        </w:rPr>
        <w:t>au făcut ma</w:t>
      </w:r>
      <w:r w:rsidR="00A24FD5" w:rsidRPr="000F73B4">
        <w:rPr>
          <w:noProof/>
        </w:rPr>
        <w:t>ntalele sul, le</w:t>
      </w:r>
      <w:r w:rsidR="0004649E">
        <w:rPr>
          <w:noProof/>
        </w:rPr>
        <w:t>gând</w:t>
      </w:r>
      <w:r w:rsidR="00A24FD5" w:rsidRPr="000F73B4">
        <w:rPr>
          <w:noProof/>
        </w:rPr>
        <w:t xml:space="preserve">u-le de </w:t>
      </w:r>
      <w:r w:rsidR="00173E03">
        <w:rPr>
          <w:noProof/>
        </w:rPr>
        <w:t>ş</w:t>
      </w:r>
      <w:r w:rsidR="00A24FD5" w:rsidRPr="000F73B4">
        <w:rPr>
          <w:noProof/>
        </w:rPr>
        <w:t>ei, ră</w:t>
      </w:r>
      <w:r w:rsidR="00EB6E14">
        <w:rPr>
          <w:noProof/>
        </w:rPr>
        <w:t>mânând</w:t>
      </w:r>
      <w:r w:rsidR="00A24FD5" w:rsidRPr="000F73B4">
        <w:rPr>
          <w:noProof/>
        </w:rPr>
        <w:t xml:space="preserve"> doar în cămă</w:t>
      </w:r>
      <w:r w:rsidR="00173E03">
        <w:rPr>
          <w:noProof/>
        </w:rPr>
        <w:t>ş</w:t>
      </w:r>
      <w:r w:rsidR="00A24FD5" w:rsidRPr="000F73B4">
        <w:rPr>
          <w:noProof/>
        </w:rPr>
        <w:t>i</w:t>
      </w:r>
      <w:r w:rsidR="001842E5">
        <w:rPr>
          <w:noProof/>
        </w:rPr>
        <w:t xml:space="preserve"> şi </w:t>
      </w:r>
      <w:r>
        <w:rPr>
          <w:noProof/>
        </w:rPr>
        <w:t>piept</w:t>
      </w:r>
      <w:r w:rsidR="00A24FD5" w:rsidRPr="000F73B4">
        <w:rPr>
          <w:noProof/>
        </w:rPr>
        <w:t>arele de piele. Lec</w:t>
      </w:r>
      <w:r w:rsidR="00173E03">
        <w:rPr>
          <w:noProof/>
        </w:rPr>
        <w:t>ţ</w:t>
      </w:r>
      <w:r w:rsidR="00A24FD5" w:rsidRPr="000F73B4">
        <w:rPr>
          <w:noProof/>
        </w:rPr>
        <w:t xml:space="preserve">ia voievodului a fost usturătoare. Poate nu </w:t>
      </w:r>
      <w:r w:rsidR="00173E03">
        <w:rPr>
          <w:noProof/>
        </w:rPr>
        <w:t>atâ</w:t>
      </w:r>
      <w:r w:rsidR="00A24FD5" w:rsidRPr="000F73B4">
        <w:rPr>
          <w:noProof/>
        </w:rPr>
        <w:t xml:space="preserve">t pentru el, </w:t>
      </w:r>
      <w:r w:rsidR="001B7455">
        <w:rPr>
          <w:noProof/>
        </w:rPr>
        <w:t>cât</w:t>
      </w:r>
      <w:r w:rsidR="00A24FD5" w:rsidRPr="000F73B4">
        <w:rPr>
          <w:noProof/>
        </w:rPr>
        <w:t xml:space="preserve"> pentru politica de </w:t>
      </w:r>
      <w:r w:rsidR="00173E03">
        <w:rPr>
          <w:noProof/>
        </w:rPr>
        <w:t>ş</w:t>
      </w:r>
      <w:r w:rsidR="00A24FD5" w:rsidRPr="000F73B4">
        <w:rPr>
          <w:noProof/>
        </w:rPr>
        <w:t>antaj a</w:t>
      </w:r>
      <w:r w:rsidR="00F63165">
        <w:rPr>
          <w:noProof/>
        </w:rPr>
        <w:t xml:space="preserve"> sfântului </w:t>
      </w:r>
      <w:r w:rsidR="00173E03">
        <w:rPr>
          <w:noProof/>
        </w:rPr>
        <w:t>Scaun</w:t>
      </w:r>
      <w:r w:rsidR="00B8573D">
        <w:rPr>
          <w:noProof/>
        </w:rPr>
        <w:t xml:space="preserve">... </w:t>
      </w:r>
      <w:r w:rsidR="00173E03">
        <w:rPr>
          <w:noProof/>
        </w:rPr>
        <w:t>P</w:t>
      </w:r>
      <w:r w:rsidR="00A24FD5" w:rsidRPr="000F73B4">
        <w:rPr>
          <w:noProof/>
        </w:rPr>
        <w:t>isculo da Melfi i-a spus pe drum că so</w:t>
      </w:r>
      <w:r w:rsidR="00173E03">
        <w:rPr>
          <w:noProof/>
        </w:rPr>
        <w:t>ţ</w:t>
      </w:r>
      <w:r w:rsidR="00A24FD5" w:rsidRPr="000F73B4">
        <w:rPr>
          <w:noProof/>
        </w:rPr>
        <w:t xml:space="preserve">ia lui Fabio Genga ar fi fost văduva lui Aron vodă, că </w:t>
      </w:r>
      <w:r w:rsidR="008A79E4">
        <w:rPr>
          <w:noProof/>
        </w:rPr>
        <w:t>însuşi</w:t>
      </w:r>
      <w:r w:rsidR="00173E03">
        <w:rPr>
          <w:noProof/>
        </w:rPr>
        <w:t xml:space="preserve"> principele a înzestrat-o, că est</w:t>
      </w:r>
      <w:r w:rsidR="00A24FD5" w:rsidRPr="000F73B4">
        <w:rPr>
          <w:noProof/>
        </w:rPr>
        <w:t>e de-o frumuse</w:t>
      </w:r>
      <w:r w:rsidR="00173E03">
        <w:rPr>
          <w:noProof/>
        </w:rPr>
        <w:t>ţ</w:t>
      </w:r>
      <w:r w:rsidR="00A24FD5" w:rsidRPr="000F73B4">
        <w:rPr>
          <w:noProof/>
        </w:rPr>
        <w:t>e tulburătoare, st</w:t>
      </w:r>
      <w:r w:rsidR="00173E03">
        <w:rPr>
          <w:noProof/>
        </w:rPr>
        <w:t>â</w:t>
      </w:r>
      <w:r w:rsidR="00A24FD5" w:rsidRPr="000F73B4">
        <w:rPr>
          <w:noProof/>
        </w:rPr>
        <w:t xml:space="preserve">rnind gelozii </w:t>
      </w:r>
      <w:r w:rsidR="00147CE0">
        <w:rPr>
          <w:noProof/>
        </w:rPr>
        <w:lastRenderedPageBreak/>
        <w:t>crâncen</w:t>
      </w:r>
      <w:r w:rsidR="00A24FD5" w:rsidRPr="000F73B4">
        <w:rPr>
          <w:noProof/>
        </w:rPr>
        <w:t>e între gentilomii</w:t>
      </w:r>
      <w:r w:rsidR="00143F75">
        <w:rPr>
          <w:noProof/>
        </w:rPr>
        <w:t xml:space="preserve"> curţi</w:t>
      </w:r>
      <w:r w:rsidR="00A24FD5" w:rsidRPr="000F73B4">
        <w:rPr>
          <w:noProof/>
        </w:rPr>
        <w:t>i</w:t>
      </w:r>
      <w:r w:rsidR="001842E5">
        <w:rPr>
          <w:noProof/>
        </w:rPr>
        <w:t xml:space="preserve"> şi </w:t>
      </w:r>
      <w:r w:rsidR="00A24FD5" w:rsidRPr="000F73B4">
        <w:rPr>
          <w:noProof/>
        </w:rPr>
        <w:t>că Josika, noul cancelar al principelui, îl sfă</w:t>
      </w:r>
      <w:r w:rsidR="00A24FD5" w:rsidRPr="000F73B4">
        <w:rPr>
          <w:noProof/>
        </w:rPr>
        <w:softHyphen/>
        <w:t>tuie</w:t>
      </w:r>
      <w:r w:rsidR="00173E03">
        <w:rPr>
          <w:noProof/>
        </w:rPr>
        <w:t>ş</w:t>
      </w:r>
      <w:r w:rsidR="00A24FD5" w:rsidRPr="000F73B4">
        <w:rPr>
          <w:noProof/>
        </w:rPr>
        <w:t>te să-i facă o vizită marelui vornic Ivan Norocea, tatăl super</w:t>
      </w:r>
      <w:r w:rsidR="00A24FD5" w:rsidRPr="000F73B4">
        <w:rPr>
          <w:noProof/>
        </w:rPr>
        <w:softHyphen/>
        <w:t>bei doamne Velica Genga. Cum</w:t>
      </w:r>
      <w:r w:rsidR="00BC6DA2">
        <w:rPr>
          <w:noProof/>
        </w:rPr>
        <w:t xml:space="preserve"> îşi </w:t>
      </w:r>
      <w:r w:rsidR="00A24FD5" w:rsidRPr="000F73B4">
        <w:rPr>
          <w:noProof/>
        </w:rPr>
        <w:t>pot imagina ace</w:t>
      </w:r>
      <w:r w:rsidR="00173E03">
        <w:rPr>
          <w:noProof/>
        </w:rPr>
        <w:t>ş</w:t>
      </w:r>
      <w:r w:rsidR="00A24FD5" w:rsidRPr="000F73B4">
        <w:rPr>
          <w:noProof/>
        </w:rPr>
        <w:t>ti intrigan</w:t>
      </w:r>
      <w:r w:rsidR="00173E03">
        <w:rPr>
          <w:noProof/>
        </w:rPr>
        <w:t>ţ</w:t>
      </w:r>
      <w:r w:rsidR="00A24FD5" w:rsidRPr="000F73B4">
        <w:rPr>
          <w:noProof/>
        </w:rPr>
        <w:t>i mărun</w:t>
      </w:r>
      <w:r w:rsidR="00173E03">
        <w:rPr>
          <w:noProof/>
        </w:rPr>
        <w:t>ţ</w:t>
      </w:r>
      <w:r w:rsidR="00A24FD5" w:rsidRPr="000F73B4">
        <w:rPr>
          <w:noProof/>
        </w:rPr>
        <w:t>i că, ac</w:t>
      </w:r>
      <w:r w:rsidR="00173E03">
        <w:rPr>
          <w:noProof/>
        </w:rPr>
        <w:t>ţ</w:t>
      </w:r>
      <w:r w:rsidR="00A24FD5" w:rsidRPr="000F73B4">
        <w:rPr>
          <w:noProof/>
        </w:rPr>
        <w:t>ion</w:t>
      </w:r>
      <w:r w:rsidR="00173E03">
        <w:rPr>
          <w:noProof/>
        </w:rPr>
        <w:t>â</w:t>
      </w:r>
      <w:r w:rsidR="00A24FD5" w:rsidRPr="000F73B4">
        <w:rPr>
          <w:noProof/>
        </w:rPr>
        <w:t>nd printr-o protec</w:t>
      </w:r>
      <w:r w:rsidR="00173E03">
        <w:rPr>
          <w:noProof/>
        </w:rPr>
        <w:t>ţ</w:t>
      </w:r>
      <w:r w:rsidR="00A24FD5" w:rsidRPr="000F73B4">
        <w:rPr>
          <w:noProof/>
        </w:rPr>
        <w:t>ie de fuste, ori printr-un no</w:t>
      </w:r>
      <w:r w:rsidR="00A24FD5" w:rsidRPr="000F73B4">
        <w:rPr>
          <w:noProof/>
        </w:rPr>
        <w:softHyphen/>
        <w:t>bil, ori mai mul</w:t>
      </w:r>
      <w:r w:rsidR="00173E03">
        <w:rPr>
          <w:noProof/>
        </w:rPr>
        <w:t>ţ</w:t>
      </w:r>
      <w:r w:rsidR="00A24FD5" w:rsidRPr="000F73B4">
        <w:rPr>
          <w:noProof/>
        </w:rPr>
        <w:t xml:space="preserve">i, dornici de putere, se poate schimba ceva în </w:t>
      </w:r>
      <w:r w:rsidR="00173E03">
        <w:rPr>
          <w:noProof/>
        </w:rPr>
        <w:t>st</w:t>
      </w:r>
      <w:r w:rsidR="00A24FD5" w:rsidRPr="000F73B4">
        <w:rPr>
          <w:noProof/>
        </w:rPr>
        <w:t xml:space="preserve">ructura </w:t>
      </w:r>
      <w:r w:rsidR="008A79E4">
        <w:rPr>
          <w:noProof/>
        </w:rPr>
        <w:t>credinţe</w:t>
      </w:r>
      <w:r w:rsidR="00A24FD5" w:rsidRPr="000F73B4">
        <w:rPr>
          <w:noProof/>
        </w:rPr>
        <w:t>i acestor oameni, care se pare au harul intui</w:t>
      </w:r>
      <w:r w:rsidR="00173E03">
        <w:rPr>
          <w:noProof/>
        </w:rPr>
        <w:t>ţ</w:t>
      </w:r>
      <w:r w:rsidR="00A24FD5" w:rsidRPr="000F73B4">
        <w:rPr>
          <w:noProof/>
        </w:rPr>
        <w:t xml:space="preserve">iei </w:t>
      </w:r>
      <w:r w:rsidR="00173E03">
        <w:rPr>
          <w:noProof/>
        </w:rPr>
        <w:t>şi</w:t>
      </w:r>
      <w:r w:rsidR="00A24FD5" w:rsidRPr="000F73B4">
        <w:rPr>
          <w:noProof/>
        </w:rPr>
        <w:t xml:space="preserve"> pe-al muceniciei. E obosit, prive</w:t>
      </w:r>
      <w:r w:rsidR="00173E03">
        <w:rPr>
          <w:noProof/>
        </w:rPr>
        <w:t>ş</w:t>
      </w:r>
      <w:r w:rsidR="00A24FD5" w:rsidRPr="000F73B4">
        <w:rPr>
          <w:noProof/>
        </w:rPr>
        <w:t>te p</w:t>
      </w:r>
      <w:r w:rsidR="00173E03">
        <w:rPr>
          <w:noProof/>
        </w:rPr>
        <w:t>â</w:t>
      </w:r>
      <w:r w:rsidR="00A24FD5" w:rsidRPr="000F73B4">
        <w:rPr>
          <w:noProof/>
        </w:rPr>
        <w:t>clos</w:t>
      </w:r>
      <w:r w:rsidR="00173E03">
        <w:rPr>
          <w:noProof/>
        </w:rPr>
        <w:t xml:space="preserve"> mulţimi</w:t>
      </w:r>
      <w:r w:rsidR="00A24FD5" w:rsidRPr="000F73B4">
        <w:rPr>
          <w:noProof/>
        </w:rPr>
        <w:t>le de băjenari, a</w:t>
      </w:r>
      <w:r w:rsidR="00173E03">
        <w:rPr>
          <w:noProof/>
        </w:rPr>
        <w:t>c</w:t>
      </w:r>
      <w:r w:rsidR="00A24FD5" w:rsidRPr="000F73B4">
        <w:rPr>
          <w:noProof/>
        </w:rPr>
        <w:t>est exod neînt</w:t>
      </w:r>
      <w:r w:rsidR="00173E03">
        <w:rPr>
          <w:noProof/>
        </w:rPr>
        <w:t>â</w:t>
      </w:r>
      <w:r w:rsidR="00A24FD5" w:rsidRPr="000F73B4">
        <w:rPr>
          <w:noProof/>
        </w:rPr>
        <w:t>lnit niciunde al unui popor întreg, el cunoa</w:t>
      </w:r>
      <w:r w:rsidR="00173E03">
        <w:rPr>
          <w:noProof/>
        </w:rPr>
        <w:t>ş</w:t>
      </w:r>
      <w:r w:rsidR="00A24FD5" w:rsidRPr="000F73B4">
        <w:rPr>
          <w:noProof/>
        </w:rPr>
        <w:t>te mun</w:t>
      </w:r>
      <w:r w:rsidR="00173E03">
        <w:rPr>
          <w:noProof/>
        </w:rPr>
        <w:t>ţ</w:t>
      </w:r>
      <w:r w:rsidR="00A24FD5" w:rsidRPr="000F73B4">
        <w:rPr>
          <w:noProof/>
        </w:rPr>
        <w:t xml:space="preserve">ii tainici, </w:t>
      </w:r>
      <w:r w:rsidR="009A15A7">
        <w:rPr>
          <w:noProof/>
        </w:rPr>
        <w:t>înspăimântă</w:t>
      </w:r>
      <w:r w:rsidR="00A24FD5" w:rsidRPr="000F73B4">
        <w:rPr>
          <w:noProof/>
        </w:rPr>
        <w:t>tori, ai Valahiei, cunoa</w:t>
      </w:r>
      <w:r w:rsidR="00173E03">
        <w:rPr>
          <w:noProof/>
        </w:rPr>
        <w:t>ş</w:t>
      </w:r>
      <w:r w:rsidR="00A24FD5" w:rsidRPr="000F73B4">
        <w:rPr>
          <w:noProof/>
        </w:rPr>
        <w:t>te toată istoria acestora,</w:t>
      </w:r>
      <w:r w:rsidR="00143F75">
        <w:rPr>
          <w:noProof/>
        </w:rPr>
        <w:t xml:space="preserve"> ştie </w:t>
      </w:r>
      <w:r w:rsidR="00A24FD5" w:rsidRPr="000F73B4">
        <w:rPr>
          <w:noProof/>
        </w:rPr>
        <w:t>care-a fost deznodăm</w:t>
      </w:r>
      <w:r w:rsidR="00173E03">
        <w:rPr>
          <w:noProof/>
        </w:rPr>
        <w:t>â</w:t>
      </w:r>
      <w:r w:rsidR="00A24FD5" w:rsidRPr="000F73B4">
        <w:rPr>
          <w:noProof/>
        </w:rPr>
        <w:t>ntul invaziei marelui rege ca</w:t>
      </w:r>
      <w:r w:rsidR="00A24FD5" w:rsidRPr="000F73B4">
        <w:rPr>
          <w:noProof/>
        </w:rPr>
        <w:softHyphen/>
        <w:t>tolic Carol Robert de Anjou</w:t>
      </w:r>
      <w:r w:rsidR="001842E5">
        <w:rPr>
          <w:noProof/>
        </w:rPr>
        <w:t xml:space="preserve"> şi </w:t>
      </w:r>
      <w:r w:rsidR="00A24FD5" w:rsidRPr="000F73B4">
        <w:rPr>
          <w:noProof/>
        </w:rPr>
        <w:t>pe deasupra recunoa</w:t>
      </w:r>
      <w:r w:rsidR="00173E03">
        <w:rPr>
          <w:noProof/>
        </w:rPr>
        <w:t>ş</w:t>
      </w:r>
      <w:r w:rsidR="00A24FD5" w:rsidRPr="000F73B4">
        <w:rPr>
          <w:noProof/>
        </w:rPr>
        <w:t>te că aceste</w:t>
      </w:r>
      <w:r w:rsidR="00173E03">
        <w:rPr>
          <w:noProof/>
        </w:rPr>
        <w:t xml:space="preserve"> mulţimi</w:t>
      </w:r>
      <w:r w:rsidR="00A24FD5" w:rsidRPr="000F73B4">
        <w:rPr>
          <w:noProof/>
        </w:rPr>
        <w:t xml:space="preserve"> au un straniu sentiment al permanen</w:t>
      </w:r>
      <w:r w:rsidR="00173E03">
        <w:rPr>
          <w:noProof/>
        </w:rPr>
        <w:t>ţ</w:t>
      </w:r>
      <w:r w:rsidR="00A24FD5" w:rsidRPr="000F73B4">
        <w:rPr>
          <w:noProof/>
        </w:rPr>
        <w:t>ei</w:t>
      </w:r>
      <w:r w:rsidR="001842E5">
        <w:rPr>
          <w:noProof/>
        </w:rPr>
        <w:t xml:space="preserve"> şi </w:t>
      </w:r>
      <w:r w:rsidR="00A24FD5" w:rsidRPr="000F73B4">
        <w:rPr>
          <w:noProof/>
        </w:rPr>
        <w:t>o supraome</w:t>
      </w:r>
      <w:r w:rsidR="00A24FD5" w:rsidRPr="000F73B4">
        <w:rPr>
          <w:noProof/>
        </w:rPr>
        <w:softHyphen/>
        <w:t>nească putere de asimilare.</w:t>
      </w:r>
    </w:p>
    <w:p w:rsidR="00A24FD5" w:rsidRPr="000F73B4" w:rsidRDefault="002C6FBF" w:rsidP="002F1B13">
      <w:pPr>
        <w:pStyle w:val="NoSpacing"/>
        <w:jc w:val="both"/>
        <w:rPr>
          <w:noProof/>
        </w:rPr>
      </w:pPr>
      <w:r>
        <w:rPr>
          <w:noProof/>
        </w:rPr>
        <w:tab/>
      </w:r>
      <w:r w:rsidR="00A24FD5" w:rsidRPr="000F73B4">
        <w:rPr>
          <w:noProof/>
        </w:rPr>
        <w:t>Iată-i aici, sate</w:t>
      </w:r>
      <w:r w:rsidR="001842E5">
        <w:rPr>
          <w:noProof/>
        </w:rPr>
        <w:t xml:space="preserve"> şi </w:t>
      </w:r>
      <w:r w:rsidR="00147CE0">
        <w:rPr>
          <w:noProof/>
        </w:rPr>
        <w:t>târg</w:t>
      </w:r>
      <w:r w:rsidR="00A24FD5" w:rsidRPr="000F73B4">
        <w:rPr>
          <w:noProof/>
        </w:rPr>
        <w:t>uri întregi. Ochiul lui vede ordinea acolo unde un superficial ar vedea dezordinea. Vede satele a</w:t>
      </w:r>
      <w:r w:rsidR="00173E03">
        <w:rPr>
          <w:noProof/>
        </w:rPr>
        <w:t>ş</w:t>
      </w:r>
      <w:r w:rsidR="00A24FD5" w:rsidRPr="000F73B4">
        <w:rPr>
          <w:noProof/>
        </w:rPr>
        <w:t xml:space="preserve">ezate în </w:t>
      </w:r>
      <w:r w:rsidR="00173E03">
        <w:rPr>
          <w:noProof/>
        </w:rPr>
        <w:t>ju</w:t>
      </w:r>
      <w:r w:rsidR="00A24FD5" w:rsidRPr="000F73B4">
        <w:rPr>
          <w:noProof/>
        </w:rPr>
        <w:t>rul unei telegi care poartă la l</w:t>
      </w:r>
      <w:r w:rsidR="00173E03">
        <w:rPr>
          <w:noProof/>
        </w:rPr>
        <w:t>oitră un semn distinctiv. O ma</w:t>
      </w:r>
      <w:r w:rsidR="00173E03">
        <w:rPr>
          <w:noProof/>
        </w:rPr>
        <w:softHyphen/>
        <w:t>ra</w:t>
      </w:r>
      <w:r w:rsidR="00A24FD5" w:rsidRPr="000F73B4">
        <w:rPr>
          <w:noProof/>
        </w:rPr>
        <w:t>mă, o basma, o c</w:t>
      </w:r>
      <w:r w:rsidR="00173E03">
        <w:rPr>
          <w:noProof/>
        </w:rPr>
        <w:t>â</w:t>
      </w:r>
      <w:r w:rsidR="00A24FD5" w:rsidRPr="000F73B4">
        <w:rPr>
          <w:noProof/>
        </w:rPr>
        <w:t xml:space="preserve">rpă de anumită culoare, un </w:t>
      </w:r>
      <w:r w:rsidR="00173E03">
        <w:rPr>
          <w:noProof/>
        </w:rPr>
        <w:t>ş</w:t>
      </w:r>
      <w:r w:rsidR="00A24FD5" w:rsidRPr="000F73B4">
        <w:rPr>
          <w:noProof/>
        </w:rPr>
        <w:t xml:space="preserve">omoiog de </w:t>
      </w:r>
      <w:r w:rsidR="00147CE0">
        <w:rPr>
          <w:noProof/>
        </w:rPr>
        <w:t>fân</w:t>
      </w:r>
      <w:r w:rsidR="00A24FD5" w:rsidRPr="000F73B4">
        <w:rPr>
          <w:noProof/>
        </w:rPr>
        <w:t>.</w:t>
      </w:r>
      <w:r w:rsidR="00143F75">
        <w:rPr>
          <w:noProof/>
        </w:rPr>
        <w:t xml:space="preserve"> </w:t>
      </w:r>
      <w:r w:rsidR="00173E03">
        <w:rPr>
          <w:noProof/>
        </w:rPr>
        <w:t>Ş</w:t>
      </w:r>
      <w:r w:rsidR="00143F75">
        <w:rPr>
          <w:noProof/>
        </w:rPr>
        <w:t xml:space="preserve">tie </w:t>
      </w:r>
      <w:r w:rsidR="00173E03">
        <w:rPr>
          <w:noProof/>
        </w:rPr>
        <w:t>sig</w:t>
      </w:r>
      <w:r w:rsidR="00A24FD5" w:rsidRPr="000F73B4">
        <w:rPr>
          <w:noProof/>
        </w:rPr>
        <w:t>ur că acolo este telega p</w:t>
      </w:r>
      <w:r w:rsidR="00173E03">
        <w:rPr>
          <w:noProof/>
        </w:rPr>
        <w:t>â</w:t>
      </w:r>
      <w:r w:rsidR="00A24FD5" w:rsidRPr="000F73B4">
        <w:rPr>
          <w:noProof/>
        </w:rPr>
        <w:t>rgarului, a cneazului acelui sat. Există un fel de a fi al acestora, format în cursul unei istorii ca aceasta, d</w:t>
      </w:r>
      <w:r w:rsidR="00173E03">
        <w:rPr>
          <w:noProof/>
        </w:rPr>
        <w:t>e</w:t>
      </w:r>
      <w:r w:rsidR="00A24FD5" w:rsidRPr="000F73B4">
        <w:rPr>
          <w:noProof/>
        </w:rPr>
        <w:t xml:space="preserve"> acum. Cu ce-l po</w:t>
      </w:r>
      <w:r w:rsidR="00173E03">
        <w:rPr>
          <w:noProof/>
        </w:rPr>
        <w:t>ţ</w:t>
      </w:r>
      <w:r w:rsidR="00A24FD5" w:rsidRPr="000F73B4">
        <w:rPr>
          <w:noProof/>
        </w:rPr>
        <w:t>i înlocui? Cu slujba făcută în latină?! Cu semnul crucii făcut de la st</w:t>
      </w:r>
      <w:r w:rsidR="00173E03">
        <w:rPr>
          <w:noProof/>
        </w:rPr>
        <w:t>â</w:t>
      </w:r>
      <w:r w:rsidR="00A24FD5" w:rsidRPr="000F73B4">
        <w:rPr>
          <w:noProof/>
        </w:rPr>
        <w:t>ng</w:t>
      </w:r>
      <w:r w:rsidR="00173E03">
        <w:rPr>
          <w:noProof/>
        </w:rPr>
        <w:t>a</w:t>
      </w:r>
      <w:r w:rsidR="00A24FD5" w:rsidRPr="000F73B4">
        <w:rPr>
          <w:noProof/>
        </w:rPr>
        <w:t xml:space="preserve"> la dreapta? Cu dogme</w:t>
      </w:r>
      <w:r w:rsidR="001842E5">
        <w:rPr>
          <w:noProof/>
        </w:rPr>
        <w:t xml:space="preserve"> şi </w:t>
      </w:r>
      <w:r w:rsidR="00AA1198">
        <w:rPr>
          <w:noProof/>
        </w:rPr>
        <w:t>cazu</w:t>
      </w:r>
      <w:r w:rsidR="00173E03">
        <w:rPr>
          <w:noProof/>
        </w:rPr>
        <w:t>istică?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Aten</w:t>
      </w:r>
      <w:r w:rsidR="00173E03">
        <w:rPr>
          <w:noProof/>
        </w:rPr>
        <w:t>ţ</w:t>
      </w:r>
      <w:r w:rsidR="00A24FD5" w:rsidRPr="000F73B4">
        <w:rPr>
          <w:noProof/>
        </w:rPr>
        <w:t xml:space="preserve">ie, </w:t>
      </w:r>
      <w:r w:rsidR="00A24FD5" w:rsidRPr="000F73B4">
        <w:rPr>
          <w:i/>
          <w:iCs/>
          <w:noProof/>
        </w:rPr>
        <w:t xml:space="preserve">padre, </w:t>
      </w:r>
      <w:r w:rsidR="00A24FD5" w:rsidRPr="000F73B4">
        <w:rPr>
          <w:noProof/>
        </w:rPr>
        <w:t>spune Vicenzo Bombardier Mantovano</w:t>
      </w:r>
      <w:r w:rsidR="00B8573D">
        <w:rPr>
          <w:noProof/>
        </w:rPr>
        <w:t xml:space="preserve">... </w:t>
      </w:r>
      <w:r w:rsidR="00A24FD5" w:rsidRPr="000F73B4">
        <w:rPr>
          <w:noProof/>
        </w:rPr>
        <w:t>Ne apropiem de cetate. Ce faci? Vii cu noi, ori te duci la misiune?</w:t>
      </w:r>
    </w:p>
    <w:p w:rsidR="00A24FD5" w:rsidRPr="000F73B4" w:rsidRDefault="00173E03" w:rsidP="002F1B13">
      <w:pPr>
        <w:pStyle w:val="NoSpacing"/>
        <w:jc w:val="both"/>
        <w:rPr>
          <w:noProof/>
        </w:rPr>
      </w:pPr>
      <w:r>
        <w:rPr>
          <w:noProof/>
        </w:rPr>
        <w:tab/>
      </w:r>
      <w:r w:rsidR="00B8573D">
        <w:rPr>
          <w:noProof/>
        </w:rPr>
        <w:t xml:space="preserve">... </w:t>
      </w:r>
      <w:r w:rsidR="00A24FD5" w:rsidRPr="000F73B4">
        <w:rPr>
          <w:noProof/>
        </w:rPr>
        <w:t>Pe toate uli</w:t>
      </w:r>
      <w:r>
        <w:rPr>
          <w:noProof/>
        </w:rPr>
        <w:t>ţ</w:t>
      </w:r>
      <w:r w:rsidR="00A24FD5" w:rsidRPr="000F73B4">
        <w:rPr>
          <w:noProof/>
        </w:rPr>
        <w:t xml:space="preserve">ele umbroase ale </w:t>
      </w:r>
      <w:r w:rsidR="00147CE0">
        <w:rPr>
          <w:noProof/>
        </w:rPr>
        <w:t>târg</w:t>
      </w:r>
      <w:r w:rsidR="00A24FD5" w:rsidRPr="000F73B4">
        <w:rPr>
          <w:noProof/>
        </w:rPr>
        <w:t xml:space="preserve">ului, răsmiile de </w:t>
      </w:r>
      <w:r w:rsidR="00147CE0">
        <w:rPr>
          <w:noProof/>
        </w:rPr>
        <w:t>târg</w:t>
      </w:r>
      <w:r w:rsidR="00A24FD5" w:rsidRPr="000F73B4">
        <w:rPr>
          <w:noProof/>
        </w:rPr>
        <w:t>ovi</w:t>
      </w:r>
      <w:r>
        <w:rPr>
          <w:noProof/>
        </w:rPr>
        <w:t>ş</w:t>
      </w:r>
      <w:r w:rsidR="00A24FD5" w:rsidRPr="000F73B4">
        <w:rPr>
          <w:noProof/>
        </w:rPr>
        <w:t>teni îl primesc cu strigăte de slavă. Jude</w:t>
      </w:r>
      <w:r>
        <w:rPr>
          <w:noProof/>
        </w:rPr>
        <w:t>ţ</w:t>
      </w:r>
      <w:r w:rsidR="00A24FD5" w:rsidRPr="000F73B4">
        <w:rPr>
          <w:noProof/>
        </w:rPr>
        <w:t>ul Todericiu, în toată pohfala isnafurilor, intrat în caftanul tivit cu blăni</w:t>
      </w:r>
      <w:r>
        <w:rPr>
          <w:noProof/>
        </w:rPr>
        <w:t>ţ</w:t>
      </w:r>
      <w:r w:rsidR="00A24FD5" w:rsidRPr="000F73B4">
        <w:rPr>
          <w:noProof/>
        </w:rPr>
        <w:t>ă de jder, lac de apă, îi aduce tava cu p</w:t>
      </w:r>
      <w:r>
        <w:rPr>
          <w:noProof/>
        </w:rPr>
        <w:t>â</w:t>
      </w:r>
      <w:r w:rsidR="00A24FD5" w:rsidRPr="000F73B4">
        <w:rPr>
          <w:noProof/>
        </w:rPr>
        <w:t>ine</w:t>
      </w:r>
      <w:r w:rsidR="001842E5">
        <w:rPr>
          <w:noProof/>
        </w:rPr>
        <w:t xml:space="preserve"> şi </w:t>
      </w:r>
      <w:r>
        <w:rPr>
          <w:noProof/>
        </w:rPr>
        <w:t>sare. Cei</w:t>
      </w:r>
      <w:r w:rsidR="00A24FD5" w:rsidRPr="000F73B4">
        <w:rPr>
          <w:noProof/>
        </w:rPr>
        <w:t xml:space="preserve"> doisprezece p</w:t>
      </w:r>
      <w:r>
        <w:rPr>
          <w:noProof/>
        </w:rPr>
        <w:t>â</w:t>
      </w:r>
      <w:r w:rsidR="00A24FD5" w:rsidRPr="000F73B4">
        <w:rPr>
          <w:noProof/>
        </w:rPr>
        <w:t>rgari asudă sub cu</w:t>
      </w:r>
      <w:r>
        <w:rPr>
          <w:noProof/>
        </w:rPr>
        <w:t>ş</w:t>
      </w:r>
      <w:r w:rsidR="00A24FD5" w:rsidRPr="000F73B4">
        <w:rPr>
          <w:noProof/>
        </w:rPr>
        <w:t>me</w:t>
      </w:r>
      <w:r w:rsidR="00282C30">
        <w:rPr>
          <w:noProof/>
        </w:rPr>
        <w:t xml:space="preserve"> </w:t>
      </w:r>
      <w:r w:rsidR="007230A8">
        <w:rPr>
          <w:noProof/>
        </w:rPr>
        <w:t>şi-</w:t>
      </w:r>
      <w:r w:rsidR="00282C30">
        <w:rPr>
          <w:noProof/>
        </w:rPr>
        <w:t xml:space="preserve">n </w:t>
      </w:r>
      <w:r w:rsidR="00A24FD5" w:rsidRPr="000F73B4">
        <w:rPr>
          <w:noProof/>
        </w:rPr>
        <w:t>caftane, au pletele unse cu unt</w:t>
      </w:r>
      <w:r w:rsidR="001842E5">
        <w:rPr>
          <w:noProof/>
        </w:rPr>
        <w:t xml:space="preserve"> şi </w:t>
      </w:r>
      <w:r w:rsidR="00A24FD5" w:rsidRPr="000F73B4">
        <w:rPr>
          <w:noProof/>
        </w:rPr>
        <w:t>botforii da</w:t>
      </w:r>
      <w:r>
        <w:rPr>
          <w:noProof/>
        </w:rPr>
        <w:t>ţ</w:t>
      </w:r>
      <w:r w:rsidR="00A24FD5" w:rsidRPr="000F73B4">
        <w:rPr>
          <w:noProof/>
        </w:rPr>
        <w:t>i cu dohot de pe</w:t>
      </w:r>
      <w:r>
        <w:rPr>
          <w:noProof/>
        </w:rPr>
        <w:t>ş</w:t>
      </w:r>
      <w:r w:rsidR="00A24FD5" w:rsidRPr="000F73B4">
        <w:rPr>
          <w:noProof/>
        </w:rPr>
        <w:t>te. Vede toate cerdacele acoperite cu cergi</w:t>
      </w:r>
      <w:r w:rsidR="001842E5">
        <w:rPr>
          <w:noProof/>
        </w:rPr>
        <w:t xml:space="preserve"> şi </w:t>
      </w:r>
      <w:r w:rsidR="00A24FD5" w:rsidRPr="000F73B4">
        <w:rPr>
          <w:noProof/>
        </w:rPr>
        <w:t>velin</w:t>
      </w:r>
      <w:r>
        <w:rPr>
          <w:noProof/>
        </w:rPr>
        <w:t>ţ</w:t>
      </w:r>
      <w:r w:rsidR="00A24FD5" w:rsidRPr="000F73B4">
        <w:rPr>
          <w:noProof/>
        </w:rPr>
        <w:t>e</w:t>
      </w:r>
      <w:r w:rsidR="001842E5">
        <w:rPr>
          <w:noProof/>
        </w:rPr>
        <w:t xml:space="preserve"> şi </w:t>
      </w:r>
      <w:r>
        <w:rPr>
          <w:noProof/>
        </w:rPr>
        <w:t>ş</w:t>
      </w:r>
      <w:r w:rsidR="00A24FD5" w:rsidRPr="000F73B4">
        <w:rPr>
          <w:noProof/>
        </w:rPr>
        <w:t>tergare înflorate. Grădinile de flori stropite din proaspăt îm</w:t>
      </w:r>
      <w:r w:rsidR="00A24FD5" w:rsidRPr="000F73B4">
        <w:rPr>
          <w:noProof/>
        </w:rPr>
        <w:softHyphen/>
        <w:t>bălsămează înserarea. Miroase a frunză de nuc, a gherghine, a mu</w:t>
      </w:r>
      <w:r>
        <w:rPr>
          <w:noProof/>
        </w:rPr>
        <w:t>ş</w:t>
      </w:r>
      <w:r w:rsidR="00A24FD5" w:rsidRPr="000F73B4">
        <w:rPr>
          <w:rFonts w:cs="Times New Roman"/>
          <w:noProof/>
        </w:rPr>
        <w:softHyphen/>
      </w:r>
      <w:r w:rsidR="00A24FD5" w:rsidRPr="000F73B4">
        <w:rPr>
          <w:noProof/>
        </w:rPr>
        <w:t xml:space="preserve">cate </w:t>
      </w:r>
      <w:r w:rsidR="007230A8">
        <w:rPr>
          <w:noProof/>
        </w:rPr>
        <w:t>şi-</w:t>
      </w:r>
      <w:r w:rsidR="00A24FD5" w:rsidRPr="000F73B4">
        <w:rPr>
          <w:noProof/>
        </w:rPr>
        <w:t>a izmă. Jude</w:t>
      </w:r>
      <w:r>
        <w:rPr>
          <w:noProof/>
        </w:rPr>
        <w:t>ţ</w:t>
      </w:r>
      <w:r w:rsidR="00A24FD5" w:rsidRPr="000F73B4">
        <w:rPr>
          <w:noProof/>
        </w:rPr>
        <w:t xml:space="preserve">ul Todericiu îi urează bun venit în acest vechi </w:t>
      </w:r>
      <w:r w:rsidR="00147CE0">
        <w:rPr>
          <w:noProof/>
        </w:rPr>
        <w:t>târg</w:t>
      </w:r>
      <w:r w:rsidR="00A24FD5" w:rsidRPr="000F73B4">
        <w:rPr>
          <w:noProof/>
        </w:rPr>
        <w:t xml:space="preserve"> de scaun, pe care unii voievozi l-au uitat, ple</w:t>
      </w:r>
      <w:r w:rsidR="00BC6DA2">
        <w:rPr>
          <w:noProof/>
        </w:rPr>
        <w:t>când</w:t>
      </w:r>
      <w:r w:rsidR="00A24FD5" w:rsidRPr="000F73B4">
        <w:rPr>
          <w:noProof/>
        </w:rPr>
        <w:t xml:space="preserve">u-se ei prea smerit la mila </w:t>
      </w:r>
      <w:r w:rsidR="00A33564">
        <w:rPr>
          <w:noProof/>
        </w:rPr>
        <w:t>Î</w:t>
      </w:r>
      <w:r w:rsidR="00A24FD5" w:rsidRPr="000F73B4">
        <w:rPr>
          <w:noProof/>
        </w:rPr>
        <w:t>naltei Por</w:t>
      </w:r>
      <w:r w:rsidR="00A33564">
        <w:rPr>
          <w:noProof/>
        </w:rPr>
        <w:t>ţ</w:t>
      </w:r>
      <w:r w:rsidR="00A24FD5" w:rsidRPr="000F73B4">
        <w:rPr>
          <w:noProof/>
        </w:rPr>
        <w:t>i, dar care, cuib de vultur din veac, a rămas în slava lui veche, gata</w:t>
      </w:r>
      <w:r w:rsidR="00FC1D98">
        <w:rPr>
          <w:noProof/>
        </w:rPr>
        <w:t xml:space="preserve"> să-şi </w:t>
      </w:r>
      <w:r w:rsidR="00A24FD5" w:rsidRPr="000F73B4">
        <w:rPr>
          <w:noProof/>
        </w:rPr>
        <w:t>deschidă por</w:t>
      </w:r>
      <w:r w:rsidR="00A33564">
        <w:rPr>
          <w:noProof/>
        </w:rPr>
        <w:t>ţ</w:t>
      </w:r>
      <w:r w:rsidR="00A24FD5" w:rsidRPr="000F73B4">
        <w:rPr>
          <w:noProof/>
        </w:rPr>
        <w:t xml:space="preserve">ile cutezătorilor, </w:t>
      </w:r>
      <w:r w:rsidR="00A33564">
        <w:rPr>
          <w:noProof/>
        </w:rPr>
        <w:t>î</w:t>
      </w:r>
      <w:r w:rsidR="00A24FD5" w:rsidRPr="000F73B4">
        <w:rPr>
          <w:noProof/>
        </w:rPr>
        <w:t>i</w:t>
      </w:r>
      <w:r w:rsidR="00143F75">
        <w:rPr>
          <w:noProof/>
        </w:rPr>
        <w:t xml:space="preserve"> vorbeşte </w:t>
      </w:r>
      <w:r w:rsidR="00A24FD5" w:rsidRPr="000F73B4">
        <w:rPr>
          <w:noProof/>
        </w:rPr>
        <w:t xml:space="preserve">de </w:t>
      </w:r>
      <w:r w:rsidR="008A79E4">
        <w:rPr>
          <w:noProof/>
        </w:rPr>
        <w:t>Ţepeş</w:t>
      </w:r>
      <w:r w:rsidR="001842E5">
        <w:rPr>
          <w:noProof/>
        </w:rPr>
        <w:t xml:space="preserve"> şi </w:t>
      </w:r>
      <w:r w:rsidR="00A24FD5" w:rsidRPr="000F73B4">
        <w:rPr>
          <w:noProof/>
        </w:rPr>
        <w:t>Vodă Cercel, «fratele măriei-tale, care-a</w:t>
      </w:r>
      <w:r w:rsidR="00A33564">
        <w:rPr>
          <w:noProof/>
        </w:rPr>
        <w:t>-</w:t>
      </w:r>
      <w:r w:rsidR="00A24FD5" w:rsidRPr="000F73B4">
        <w:rPr>
          <w:noProof/>
        </w:rPr>
        <w:t>n</w:t>
      </w:r>
      <w:r w:rsidR="00A33564">
        <w:rPr>
          <w:noProof/>
        </w:rPr>
        <w:t>ţ</w:t>
      </w:r>
      <w:r w:rsidR="00A24FD5" w:rsidRPr="000F73B4">
        <w:rPr>
          <w:noProof/>
        </w:rPr>
        <w:t xml:space="preserve">eles crugul </w:t>
      </w:r>
      <w:r w:rsidR="00F077C6">
        <w:rPr>
          <w:noProof/>
        </w:rPr>
        <w:t>Târgovişte</w:t>
      </w:r>
      <w:r w:rsidR="00A24FD5" w:rsidRPr="000F73B4">
        <w:rPr>
          <w:noProof/>
        </w:rPr>
        <w:t xml:space="preserve">i, mumă bună a tuturor </w:t>
      </w:r>
      <w:r w:rsidR="00A24FD5" w:rsidRPr="000F73B4">
        <w:rPr>
          <w:noProof/>
        </w:rPr>
        <w:lastRenderedPageBreak/>
        <w:t>domnilor slobozi». L-ar săruta pe Todericiu ăsta bărbos</w:t>
      </w:r>
      <w:r w:rsidR="001842E5">
        <w:rPr>
          <w:noProof/>
        </w:rPr>
        <w:t xml:space="preserve"> şi </w:t>
      </w:r>
      <w:r w:rsidR="00A24FD5" w:rsidRPr="000F73B4">
        <w:rPr>
          <w:noProof/>
        </w:rPr>
        <w:t>viclean</w:t>
      </w:r>
      <w:r w:rsidR="001842E5">
        <w:rPr>
          <w:noProof/>
        </w:rPr>
        <w:t xml:space="preserve"> şi</w:t>
      </w:r>
      <w:r w:rsidR="00C81EC9">
        <w:rPr>
          <w:noProof/>
        </w:rPr>
        <w:t xml:space="preserve"> puţin</w:t>
      </w:r>
      <w:r w:rsidR="00A24FD5" w:rsidRPr="000F73B4">
        <w:rPr>
          <w:noProof/>
        </w:rPr>
        <w:t>d a unt r</w:t>
      </w:r>
      <w:r w:rsidR="00A33564">
        <w:rPr>
          <w:noProof/>
        </w:rPr>
        <w:t>â</w:t>
      </w:r>
      <w:r w:rsidR="00A24FD5" w:rsidRPr="000F73B4">
        <w:rPr>
          <w:noProof/>
        </w:rPr>
        <w:t>n</w:t>
      </w:r>
      <w:r w:rsidR="00A33564">
        <w:rPr>
          <w:noProof/>
        </w:rPr>
        <w:t>c</w:t>
      </w:r>
      <w:r w:rsidR="00A24FD5" w:rsidRPr="000F73B4">
        <w:rPr>
          <w:noProof/>
        </w:rPr>
        <w:t xml:space="preserve">ed </w:t>
      </w:r>
      <w:r w:rsidR="007230A8">
        <w:rPr>
          <w:noProof/>
        </w:rPr>
        <w:t>şi-</w:t>
      </w:r>
      <w:r w:rsidR="00A24FD5" w:rsidRPr="000F73B4">
        <w:rPr>
          <w:noProof/>
        </w:rPr>
        <w:t>a usturoi.</w:t>
      </w:r>
    </w:p>
    <w:p w:rsidR="00A24FD5" w:rsidRPr="000F73B4" w:rsidRDefault="0080674B" w:rsidP="002F1B13">
      <w:pPr>
        <w:pStyle w:val="NoSpacing"/>
        <w:jc w:val="both"/>
        <w:rPr>
          <w:noProof/>
        </w:rPr>
      </w:pPr>
      <w:r>
        <w:rPr>
          <w:noProof/>
        </w:rPr>
        <w:t xml:space="preserve">   - </w:t>
      </w:r>
      <w:r w:rsidR="00A24FD5" w:rsidRPr="000F73B4">
        <w:rPr>
          <w:noProof/>
        </w:rPr>
        <w:t>N-am să uit învă</w:t>
      </w:r>
      <w:r w:rsidR="00A33564">
        <w:rPr>
          <w:noProof/>
        </w:rPr>
        <w:t>ţ</w:t>
      </w:r>
      <w:r w:rsidR="00A24FD5" w:rsidRPr="000F73B4">
        <w:rPr>
          <w:noProof/>
        </w:rPr>
        <w:t>ăturile domniei-tale, jude</w:t>
      </w:r>
      <w:r w:rsidR="00A33564">
        <w:rPr>
          <w:noProof/>
        </w:rPr>
        <w:t>ţ</w:t>
      </w:r>
      <w:r w:rsidR="00A24FD5" w:rsidRPr="000F73B4">
        <w:rPr>
          <w:noProof/>
        </w:rPr>
        <w:t>ule, îi răs</w:t>
      </w:r>
      <w:r w:rsidR="00A24FD5" w:rsidRPr="000F73B4">
        <w:rPr>
          <w:noProof/>
        </w:rPr>
        <w:softHyphen/>
        <w:t>punde cu glas înalt</w:t>
      </w:r>
      <w:r w:rsidR="00517414">
        <w:rPr>
          <w:noProof/>
        </w:rPr>
        <w:t>. A</w:t>
      </w:r>
      <w:r w:rsidR="00A24FD5" w:rsidRPr="000F73B4">
        <w:rPr>
          <w:noProof/>
        </w:rPr>
        <w:t xml:space="preserve">i vorbit cu </w:t>
      </w:r>
      <w:r w:rsidR="00EB6E14">
        <w:rPr>
          <w:noProof/>
        </w:rPr>
        <w:t>înţelepciune</w:t>
      </w:r>
      <w:r w:rsidR="00A24FD5" w:rsidRPr="000F73B4">
        <w:rPr>
          <w:noProof/>
        </w:rPr>
        <w:t xml:space="preserve">, cu </w:t>
      </w:r>
      <w:r w:rsidR="00483B55">
        <w:rPr>
          <w:noProof/>
        </w:rPr>
        <w:t>mândri</w:t>
      </w:r>
      <w:r w:rsidR="00A24FD5" w:rsidRPr="000F73B4">
        <w:rPr>
          <w:noProof/>
        </w:rPr>
        <w:t>e</w:t>
      </w:r>
      <w:r w:rsidR="001842E5">
        <w:rPr>
          <w:noProof/>
        </w:rPr>
        <w:t xml:space="preserve"> şi </w:t>
      </w:r>
      <w:r w:rsidR="00A24FD5" w:rsidRPr="000F73B4">
        <w:rPr>
          <w:noProof/>
        </w:rPr>
        <w:t>cu cinste. Fie ca să împrospătăm noi slava acestei slăvite Cetă</w:t>
      </w:r>
      <w:r w:rsidR="00A33564">
        <w:rPr>
          <w:noProof/>
        </w:rPr>
        <w:t>ţ</w:t>
      </w:r>
      <w:r w:rsidR="002C6FBF">
        <w:rPr>
          <w:noProof/>
        </w:rPr>
        <w:t xml:space="preserve">i de </w:t>
      </w:r>
      <w:r w:rsidR="00A24FD5" w:rsidRPr="000F73B4">
        <w:rPr>
          <w:noProof/>
        </w:rPr>
        <w:t>Scaun</w:t>
      </w:r>
      <w:r w:rsidR="001842E5">
        <w:rPr>
          <w:noProof/>
        </w:rPr>
        <w:t xml:space="preserve"> şi </w:t>
      </w:r>
      <w:r w:rsidR="00A24FD5" w:rsidRPr="000F73B4">
        <w:rPr>
          <w:noProof/>
        </w:rPr>
        <w:t>de credin</w:t>
      </w:r>
      <w:r w:rsidR="00A33564">
        <w:rPr>
          <w:noProof/>
        </w:rPr>
        <w:t>ţ</w:t>
      </w:r>
      <w:r w:rsidR="00A24FD5" w:rsidRPr="000F73B4">
        <w:rPr>
          <w:noProof/>
        </w:rPr>
        <w:t>ă.</w:t>
      </w:r>
    </w:p>
    <w:p w:rsidR="00A33564" w:rsidRDefault="002C6FBF" w:rsidP="002F1B13">
      <w:pPr>
        <w:pStyle w:val="NoSpacing"/>
        <w:jc w:val="both"/>
        <w:rPr>
          <w:noProof/>
        </w:rPr>
      </w:pPr>
      <w:r>
        <w:rPr>
          <w:noProof/>
        </w:rPr>
        <w:tab/>
      </w:r>
      <w:r w:rsidR="00A24FD5" w:rsidRPr="000F73B4">
        <w:rPr>
          <w:noProof/>
        </w:rPr>
        <w:t>Alb de fală, jude</w:t>
      </w:r>
      <w:r w:rsidR="00A33564">
        <w:rPr>
          <w:noProof/>
        </w:rPr>
        <w:t>ţ</w:t>
      </w:r>
      <w:r w:rsidR="00A24FD5" w:rsidRPr="000F73B4">
        <w:rPr>
          <w:noProof/>
        </w:rPr>
        <w:t xml:space="preserve">ul îi sărută poala mantiei. </w:t>
      </w:r>
      <w:r w:rsidR="00BC6DA2">
        <w:rPr>
          <w:noProof/>
        </w:rPr>
        <w:t>Când</w:t>
      </w:r>
      <w:r w:rsidR="00A24FD5" w:rsidRPr="000F73B4">
        <w:rPr>
          <w:noProof/>
        </w:rPr>
        <w:t xml:space="preserve"> îi întinde dreapta, jude</w:t>
      </w:r>
      <w:r w:rsidR="00A33564">
        <w:rPr>
          <w:noProof/>
        </w:rPr>
        <w:t>ţ</w:t>
      </w:r>
      <w:r w:rsidR="00A24FD5" w:rsidRPr="000F73B4">
        <w:rPr>
          <w:noProof/>
        </w:rPr>
        <w:t>ul se-năbu</w:t>
      </w:r>
      <w:r w:rsidR="00A33564">
        <w:rPr>
          <w:noProof/>
        </w:rPr>
        <w:t>ş</w:t>
      </w:r>
      <w:r w:rsidR="00A24FD5" w:rsidRPr="000F73B4">
        <w:rPr>
          <w:noProof/>
        </w:rPr>
        <w:t>e de at</w:t>
      </w:r>
      <w:r w:rsidR="00A33564">
        <w:rPr>
          <w:noProof/>
        </w:rPr>
        <w:t>â</w:t>
      </w:r>
      <w:r w:rsidR="00A24FD5" w:rsidRPr="000F73B4">
        <w:rPr>
          <w:noProof/>
        </w:rPr>
        <w:t>ta cinste. Cu jude</w:t>
      </w:r>
      <w:r w:rsidR="00A33564">
        <w:rPr>
          <w:noProof/>
        </w:rPr>
        <w:t>ţ</w:t>
      </w:r>
      <w:r>
        <w:rPr>
          <w:noProof/>
        </w:rPr>
        <w:t xml:space="preserve">ul sprijinit în </w:t>
      </w:r>
      <w:r w:rsidR="00A24FD5" w:rsidRPr="000F73B4">
        <w:rPr>
          <w:noProof/>
        </w:rPr>
        <w:t>toiagul slujbei lui înnoite, văz</w:t>
      </w:r>
      <w:r w:rsidR="00A33564">
        <w:rPr>
          <w:noProof/>
        </w:rPr>
        <w:t>â</w:t>
      </w:r>
      <w:r w:rsidR="00A24FD5" w:rsidRPr="000F73B4">
        <w:rPr>
          <w:noProof/>
        </w:rPr>
        <w:t>nd dosurile celor doisprezece p</w:t>
      </w:r>
      <w:r w:rsidR="00A33564">
        <w:rPr>
          <w:noProof/>
        </w:rPr>
        <w:t>â</w:t>
      </w:r>
      <w:r w:rsidR="00A24FD5" w:rsidRPr="000F73B4">
        <w:rPr>
          <w:noProof/>
        </w:rPr>
        <w:t>rgari, în</w:t>
      </w:r>
      <w:r w:rsidR="00A33564">
        <w:rPr>
          <w:noProof/>
        </w:rPr>
        <w:t>ţ</w:t>
      </w:r>
      <w:r w:rsidR="00A24FD5" w:rsidRPr="000F73B4">
        <w:rPr>
          <w:noProof/>
        </w:rPr>
        <w:t>epeni</w:t>
      </w:r>
      <w:r w:rsidR="000F73B4">
        <w:rPr>
          <w:noProof/>
        </w:rPr>
        <w:t>t</w:t>
      </w:r>
      <w:r w:rsidR="00A24FD5" w:rsidRPr="000F73B4">
        <w:rPr>
          <w:noProof/>
        </w:rPr>
        <w:t>i în măre</w:t>
      </w:r>
      <w:r w:rsidR="00A33564">
        <w:rPr>
          <w:noProof/>
        </w:rPr>
        <w:t>ţ</w:t>
      </w:r>
      <w:r w:rsidR="00A24FD5" w:rsidRPr="000F73B4">
        <w:rPr>
          <w:noProof/>
        </w:rPr>
        <w:t xml:space="preserve">ie, intră pe sub arcadele </w:t>
      </w:r>
      <w:r w:rsidR="00A33564">
        <w:rPr>
          <w:noProof/>
        </w:rPr>
        <w:t>c</w:t>
      </w:r>
      <w:r w:rsidR="00F0439A">
        <w:rPr>
          <w:noProof/>
        </w:rPr>
        <w:t>etăţii</w:t>
      </w:r>
      <w:r w:rsidR="00A24FD5" w:rsidRPr="000F73B4">
        <w:rPr>
          <w:noProof/>
        </w:rPr>
        <w:t xml:space="preserve"> din bolovani de r</w:t>
      </w:r>
      <w:r w:rsidR="00A33564">
        <w:rPr>
          <w:noProof/>
        </w:rPr>
        <w:t>â</w:t>
      </w:r>
      <w:r w:rsidR="00A24FD5" w:rsidRPr="000F73B4">
        <w:rPr>
          <w:noProof/>
        </w:rPr>
        <w:t>u, afumate, străvechi, încer</w:t>
      </w:r>
      <w:r w:rsidR="00BC6DA2">
        <w:rPr>
          <w:noProof/>
        </w:rPr>
        <w:t>când</w:t>
      </w:r>
      <w:r w:rsidR="00A24FD5" w:rsidRPr="000F73B4">
        <w:rPr>
          <w:noProof/>
        </w:rPr>
        <w:t>u-l un fior necunoscut, poate unul de nimicnicie (afurisita de Tudora cu limba ei ascu</w:t>
      </w:r>
      <w:r w:rsidR="00A33564">
        <w:rPr>
          <w:noProof/>
        </w:rPr>
        <w:t>ţ</w:t>
      </w:r>
      <w:r w:rsidR="00A24FD5" w:rsidRPr="000F73B4">
        <w:rPr>
          <w:noProof/>
        </w:rPr>
        <w:t>ită, că stelele</w:t>
      </w:r>
      <w:r w:rsidR="003E7BED">
        <w:rPr>
          <w:noProof/>
        </w:rPr>
        <w:t xml:space="preserve"> sunt </w:t>
      </w:r>
      <w:r w:rsidR="00A24FD5" w:rsidRPr="000F73B4">
        <w:rPr>
          <w:noProof/>
        </w:rPr>
        <w:t>la fel de departe</w:t>
      </w:r>
      <w:r w:rsidR="00282C30">
        <w:rPr>
          <w:noProof/>
        </w:rPr>
        <w:t xml:space="preserve"> atât </w:t>
      </w:r>
      <w:r w:rsidR="00A24FD5" w:rsidRPr="000F73B4">
        <w:rPr>
          <w:noProof/>
        </w:rPr>
        <w:t xml:space="preserve">pentru domn, </w:t>
      </w:r>
      <w:r w:rsidR="001B7455">
        <w:rPr>
          <w:noProof/>
        </w:rPr>
        <w:t>cât</w:t>
      </w:r>
      <w:r w:rsidR="001842E5">
        <w:rPr>
          <w:noProof/>
        </w:rPr>
        <w:t xml:space="preserve"> şi </w:t>
      </w:r>
      <w:r w:rsidR="00A24FD5" w:rsidRPr="000F73B4">
        <w:rPr>
          <w:noProof/>
        </w:rPr>
        <w:t xml:space="preserve">pentru omul de </w:t>
      </w:r>
      <w:r w:rsidR="00C00087">
        <w:rPr>
          <w:noProof/>
        </w:rPr>
        <w:t>rând</w:t>
      </w:r>
      <w:r w:rsidR="00A24FD5" w:rsidRPr="000F73B4">
        <w:rPr>
          <w:noProof/>
        </w:rPr>
        <w:t>); ori unul de măre</w:t>
      </w:r>
      <w:r w:rsidR="00A33564">
        <w:rPr>
          <w:noProof/>
        </w:rPr>
        <w:t>ţ</w:t>
      </w:r>
      <w:r w:rsidR="00A24FD5" w:rsidRPr="000F73B4">
        <w:rPr>
          <w:noProof/>
        </w:rPr>
        <w:t>ie aspră</w:t>
      </w:r>
      <w:r w:rsidR="001842E5">
        <w:rPr>
          <w:noProof/>
        </w:rPr>
        <w:t xml:space="preserve"> şi </w:t>
      </w:r>
      <w:r w:rsidR="00A24FD5" w:rsidRPr="000F73B4">
        <w:rPr>
          <w:noProof/>
        </w:rPr>
        <w:t>sălbatică,</w:t>
      </w:r>
      <w:r w:rsidR="00143F75">
        <w:rPr>
          <w:noProof/>
        </w:rPr>
        <w:t xml:space="preserve"> aşa </w:t>
      </w:r>
      <w:r w:rsidR="00A24FD5" w:rsidRPr="000F73B4">
        <w:rPr>
          <w:noProof/>
        </w:rPr>
        <w:t>cum aspră</w:t>
      </w:r>
      <w:r w:rsidR="001842E5">
        <w:rPr>
          <w:noProof/>
        </w:rPr>
        <w:t xml:space="preserve"> şi </w:t>
      </w:r>
      <w:r w:rsidR="00A24FD5" w:rsidRPr="000F73B4">
        <w:rPr>
          <w:noProof/>
        </w:rPr>
        <w:t xml:space="preserve">sălbatică a fost, peste timp, Cetatea domnească a </w:t>
      </w:r>
      <w:r w:rsidR="00F077C6">
        <w:rPr>
          <w:noProof/>
        </w:rPr>
        <w:t>Târgovişte</w:t>
      </w:r>
      <w:r w:rsidR="00A24FD5" w:rsidRPr="000F73B4">
        <w:rPr>
          <w:noProof/>
        </w:rPr>
        <w:t>i.</w:t>
      </w:r>
      <w:r>
        <w:rPr>
          <w:noProof/>
        </w:rPr>
        <w:t xml:space="preserve"> </w:t>
      </w:r>
    </w:p>
    <w:p w:rsidR="00A33564" w:rsidRDefault="00A33564" w:rsidP="002F1B13">
      <w:pPr>
        <w:pStyle w:val="NoSpacing"/>
        <w:jc w:val="both"/>
        <w:rPr>
          <w:noProof/>
        </w:rPr>
      </w:pPr>
      <w:r>
        <w:rPr>
          <w:noProof/>
        </w:rPr>
        <w:t>3</w:t>
      </w:r>
    </w:p>
    <w:p w:rsidR="00A24FD5" w:rsidRPr="000F73B4" w:rsidRDefault="00A33564" w:rsidP="002F1B13">
      <w:pPr>
        <w:pStyle w:val="NoSpacing"/>
        <w:jc w:val="both"/>
        <w:rPr>
          <w:noProof/>
        </w:rPr>
      </w:pPr>
      <w:r>
        <w:rPr>
          <w:noProof/>
        </w:rPr>
        <w:tab/>
      </w:r>
      <w:r w:rsidR="00A24FD5" w:rsidRPr="000F73B4">
        <w:rPr>
          <w:noProof/>
        </w:rPr>
        <w:t xml:space="preserve">Totul este, acum </w:t>
      </w:r>
      <w:r w:rsidR="00BC6DA2">
        <w:rPr>
          <w:noProof/>
        </w:rPr>
        <w:t>când</w:t>
      </w:r>
      <w:r w:rsidR="00A24FD5" w:rsidRPr="000F73B4">
        <w:rPr>
          <w:noProof/>
        </w:rPr>
        <w:t xml:space="preserve"> </w:t>
      </w:r>
      <w:r>
        <w:rPr>
          <w:noProof/>
        </w:rPr>
        <w:t>ţ</w:t>
      </w:r>
      <w:r w:rsidR="00A24FD5" w:rsidRPr="000F73B4">
        <w:rPr>
          <w:noProof/>
        </w:rPr>
        <w:t>i s-a împlinit visul, să ai senti</w:t>
      </w:r>
      <w:r>
        <w:rPr>
          <w:noProof/>
        </w:rPr>
        <w:t>-</w:t>
      </w:r>
      <w:r w:rsidR="00A24FD5" w:rsidRPr="000F73B4">
        <w:rPr>
          <w:noProof/>
        </w:rPr>
        <w:t xml:space="preserve">mentul istoriei, i-a spus Andronic Cantacuzino, </w:t>
      </w:r>
      <w:r w:rsidR="00BC6DA2">
        <w:rPr>
          <w:noProof/>
        </w:rPr>
        <w:t>când</w:t>
      </w:r>
      <w:r w:rsidR="00A24FD5" w:rsidRPr="000F73B4">
        <w:rPr>
          <w:noProof/>
        </w:rPr>
        <w:t xml:space="preserve"> a ie</w:t>
      </w:r>
      <w:r>
        <w:rPr>
          <w:noProof/>
        </w:rPr>
        <w:t>ş</w:t>
      </w:r>
      <w:r w:rsidR="00A24FD5" w:rsidRPr="000F73B4">
        <w:rPr>
          <w:noProof/>
        </w:rPr>
        <w:t>it din divanul lui Amurat cu cuca domnească pe cap, înconjurat de paici împără</w:t>
      </w:r>
      <w:r w:rsidR="00A24FD5" w:rsidRPr="000F73B4">
        <w:rPr>
          <w:noProof/>
        </w:rPr>
        <w:softHyphen/>
        <w:t>te</w:t>
      </w:r>
      <w:r>
        <w:rPr>
          <w:noProof/>
        </w:rPr>
        <w:t>ş</w:t>
      </w:r>
      <w:r w:rsidR="00A24FD5" w:rsidRPr="000F73B4">
        <w:rPr>
          <w:noProof/>
        </w:rPr>
        <w:t>ti</w:t>
      </w:r>
      <w:r w:rsidR="001842E5">
        <w:rPr>
          <w:noProof/>
        </w:rPr>
        <w:t xml:space="preserve"> şi </w:t>
      </w:r>
      <w:r w:rsidR="00A24FD5" w:rsidRPr="000F73B4">
        <w:rPr>
          <w:noProof/>
        </w:rPr>
        <w:t>de pe terasa de la Topkapi Sarayi se vedeau apele de zmal</w:t>
      </w:r>
      <w:r>
        <w:rPr>
          <w:noProof/>
        </w:rPr>
        <w:t xml:space="preserve">ţ </w:t>
      </w:r>
      <w:r w:rsidR="00A24FD5" w:rsidRPr="000F73B4">
        <w:rPr>
          <w:noProof/>
        </w:rPr>
        <w:t>albastru ale mării Marmara, peste care pluteau miresmele toam</w:t>
      </w:r>
      <w:r>
        <w:rPr>
          <w:noProof/>
        </w:rPr>
        <w:t>ne</w:t>
      </w:r>
      <w:r w:rsidR="00A24FD5" w:rsidRPr="000F73B4">
        <w:rPr>
          <w:noProof/>
        </w:rPr>
        <w:t>i</w:t>
      </w:r>
      <w:r>
        <w:rPr>
          <w:noProof/>
        </w:rPr>
        <w:t xml:space="preserve">… </w:t>
      </w:r>
      <w:r w:rsidR="00A24FD5" w:rsidRPr="000F73B4">
        <w:rPr>
          <w:noProof/>
        </w:rPr>
        <w:t>Ca</w:t>
      </w:r>
      <w:r w:rsidR="001842E5">
        <w:rPr>
          <w:noProof/>
        </w:rPr>
        <w:t xml:space="preserve"> şi </w:t>
      </w:r>
      <w:r w:rsidR="00BC6DA2">
        <w:rPr>
          <w:noProof/>
        </w:rPr>
        <w:t>când</w:t>
      </w:r>
      <w:r w:rsidR="00A24FD5" w:rsidRPr="000F73B4">
        <w:rPr>
          <w:noProof/>
        </w:rPr>
        <w:t xml:space="preserve"> senti</w:t>
      </w:r>
      <w:r>
        <w:rPr>
          <w:noProof/>
        </w:rPr>
        <w:t>-</w:t>
      </w:r>
      <w:r w:rsidR="00A24FD5" w:rsidRPr="000F73B4">
        <w:rPr>
          <w:noProof/>
        </w:rPr>
        <w:t>mentul ăsta al istoriei ar veni odată cu sem</w:t>
      </w:r>
      <w:r>
        <w:rPr>
          <w:noProof/>
        </w:rPr>
        <w:t>nele</w:t>
      </w:r>
      <w:r w:rsidR="00A24FD5" w:rsidRPr="000F73B4">
        <w:rPr>
          <w:noProof/>
        </w:rPr>
        <w:t xml:space="preserve"> puterii </w:t>
      </w:r>
      <w:r w:rsidR="007230A8">
        <w:rPr>
          <w:noProof/>
        </w:rPr>
        <w:t>domneşti</w:t>
      </w:r>
      <w:r w:rsidR="00A24FD5" w:rsidRPr="000F73B4">
        <w:rPr>
          <w:noProof/>
        </w:rPr>
        <w:t>, ar cobori de undeva din cer, ori ar izvor</w:t>
      </w:r>
      <w:r w:rsidR="00E16CA9">
        <w:rPr>
          <w:noProof/>
        </w:rPr>
        <w:t xml:space="preserve">î </w:t>
      </w:r>
      <w:r>
        <w:rPr>
          <w:noProof/>
        </w:rPr>
        <w:t>di</w:t>
      </w:r>
      <w:r w:rsidR="00A24FD5" w:rsidRPr="000F73B4">
        <w:rPr>
          <w:noProof/>
        </w:rPr>
        <w:t>n chiar mantia voievodală. Poate aici st</w:t>
      </w:r>
      <w:r>
        <w:rPr>
          <w:noProof/>
        </w:rPr>
        <w:t>ă una din racilele puterii. Că</w:t>
      </w:r>
      <w:r w:rsidR="00A24FD5" w:rsidRPr="000F73B4">
        <w:rPr>
          <w:noProof/>
        </w:rPr>
        <w:t xml:space="preserve"> nu puterea, rangul, cinul dă sentimentul istoriei, celor care-s </w:t>
      </w:r>
      <w:r>
        <w:rPr>
          <w:noProof/>
        </w:rPr>
        <w:t>i</w:t>
      </w:r>
      <w:r w:rsidR="00A24FD5" w:rsidRPr="000F73B4">
        <w:rPr>
          <w:noProof/>
        </w:rPr>
        <w:t>nvesti</w:t>
      </w:r>
      <w:r>
        <w:rPr>
          <w:noProof/>
        </w:rPr>
        <w:t>ţ</w:t>
      </w:r>
      <w:r w:rsidR="00A24FD5" w:rsidRPr="000F73B4">
        <w:rPr>
          <w:noProof/>
        </w:rPr>
        <w:t>i cu puterea, pe drept; dar de cele mai multe ori pe nedrept, prin intrigi</w:t>
      </w:r>
      <w:r w:rsidR="001842E5">
        <w:rPr>
          <w:noProof/>
        </w:rPr>
        <w:t xml:space="preserve"> şi </w:t>
      </w:r>
      <w:r w:rsidR="00A24FD5" w:rsidRPr="000F73B4">
        <w:rPr>
          <w:noProof/>
        </w:rPr>
        <w:t>lingăveli</w:t>
      </w:r>
      <w:r w:rsidR="001842E5">
        <w:rPr>
          <w:noProof/>
        </w:rPr>
        <w:t xml:space="preserve"> şi </w:t>
      </w:r>
      <w:r w:rsidR="00A24FD5" w:rsidRPr="000F73B4">
        <w:rPr>
          <w:noProof/>
        </w:rPr>
        <w:t>mită; ci toc</w:t>
      </w:r>
      <w:r>
        <w:rPr>
          <w:noProof/>
        </w:rPr>
        <w:t>mai cei care au sentimentul ist</w:t>
      </w:r>
      <w:r w:rsidR="00A24FD5" w:rsidRPr="000F73B4">
        <w:rPr>
          <w:noProof/>
        </w:rPr>
        <w:t>oriei ar trebui să-mprumute puterii acest har nepre</w:t>
      </w:r>
      <w:r>
        <w:rPr>
          <w:noProof/>
        </w:rPr>
        <w:t>ţ</w:t>
      </w:r>
      <w:r w:rsidR="00A24FD5" w:rsidRPr="000F73B4">
        <w:rPr>
          <w:noProof/>
        </w:rPr>
        <w:t>uit.</w:t>
      </w:r>
    </w:p>
    <w:p w:rsidR="00A24FD5" w:rsidRPr="000F73B4" w:rsidRDefault="0080674B" w:rsidP="002F1B13">
      <w:pPr>
        <w:pStyle w:val="NoSpacing"/>
        <w:jc w:val="both"/>
        <w:rPr>
          <w:noProof/>
        </w:rPr>
      </w:pPr>
      <w:r>
        <w:rPr>
          <w:noProof/>
        </w:rPr>
        <w:t xml:space="preserve">   - </w:t>
      </w:r>
      <w:r w:rsidR="00A24FD5" w:rsidRPr="000F73B4">
        <w:rPr>
          <w:noProof/>
        </w:rPr>
        <w:t>Pe-aici, măria-ta, spune că</w:t>
      </w:r>
      <w:r w:rsidR="00A33564">
        <w:rPr>
          <w:noProof/>
        </w:rPr>
        <w:t xml:space="preserve">pitanul Racea de sub comănac şi </w:t>
      </w:r>
      <w:r w:rsidR="00A24FD5" w:rsidRPr="000F73B4">
        <w:rPr>
          <w:noProof/>
        </w:rPr>
        <w:t>glugă, apăs</w:t>
      </w:r>
      <w:r w:rsidR="00A33564">
        <w:rPr>
          <w:noProof/>
        </w:rPr>
        <w:t>â</w:t>
      </w:r>
      <w:r w:rsidR="00A24FD5" w:rsidRPr="000F73B4">
        <w:rPr>
          <w:noProof/>
        </w:rPr>
        <w:t>nd</w:t>
      </w:r>
      <w:r w:rsidR="00A33564">
        <w:rPr>
          <w:noProof/>
        </w:rPr>
        <w:t xml:space="preserve"> clanţa </w:t>
      </w:r>
      <w:r w:rsidR="00A24FD5" w:rsidRPr="000F73B4">
        <w:rPr>
          <w:noProof/>
        </w:rPr>
        <w:t>grea de fier.</w:t>
      </w:r>
    </w:p>
    <w:p w:rsidR="00A24FD5" w:rsidRPr="000F73B4" w:rsidRDefault="00EB2218" w:rsidP="002F1B13">
      <w:pPr>
        <w:pStyle w:val="NoSpacing"/>
        <w:jc w:val="both"/>
        <w:rPr>
          <w:noProof/>
        </w:rPr>
      </w:pPr>
      <w:r>
        <w:rPr>
          <w:noProof/>
        </w:rPr>
        <w:tab/>
      </w:r>
      <w:r w:rsidR="00A24FD5" w:rsidRPr="000F73B4">
        <w:rPr>
          <w:noProof/>
        </w:rPr>
        <w:t xml:space="preserve">E îmbrăcat în călugăr, cu botfori. Rasa de </w:t>
      </w:r>
      <w:r w:rsidR="000F73B4">
        <w:rPr>
          <w:noProof/>
        </w:rPr>
        <w:t>s</w:t>
      </w:r>
      <w:r>
        <w:rPr>
          <w:noProof/>
        </w:rPr>
        <w:t>iac îi lasă trupul</w:t>
      </w:r>
      <w:r w:rsidR="00A24FD5" w:rsidRPr="000F73B4">
        <w:rPr>
          <w:noProof/>
        </w:rPr>
        <w:t xml:space="preserve"> </w:t>
      </w:r>
      <w:r>
        <w:rPr>
          <w:noProof/>
        </w:rPr>
        <w:t>s</w:t>
      </w:r>
      <w:r w:rsidR="00A24FD5" w:rsidRPr="000F73B4">
        <w:rPr>
          <w:noProof/>
        </w:rPr>
        <w:t>lobod</w:t>
      </w:r>
      <w:r w:rsidR="00517414">
        <w:rPr>
          <w:noProof/>
        </w:rPr>
        <w:t>. A</w:t>
      </w:r>
      <w:r w:rsidR="00A24FD5" w:rsidRPr="000F73B4">
        <w:rPr>
          <w:noProof/>
        </w:rPr>
        <w:t>bia a scăpat de sub privegherea Stanchii, care</w:t>
      </w:r>
      <w:r>
        <w:rPr>
          <w:noProof/>
        </w:rPr>
        <w:t>, ca deobi</w:t>
      </w:r>
      <w:r w:rsidR="00A24FD5" w:rsidRPr="000F73B4">
        <w:rPr>
          <w:noProof/>
        </w:rPr>
        <w:t xml:space="preserve">cei l-a mustrat cu lacrimi în ochi că i-a poruncit să plece la </w:t>
      </w:r>
      <w:r w:rsidR="000F73B4">
        <w:rPr>
          <w:noProof/>
        </w:rPr>
        <w:t>S</w:t>
      </w:r>
      <w:r>
        <w:rPr>
          <w:noProof/>
        </w:rPr>
        <w:t>ibi</w:t>
      </w:r>
      <w:r w:rsidR="00A24FD5" w:rsidRPr="000F73B4">
        <w:rPr>
          <w:noProof/>
        </w:rPr>
        <w:t xml:space="preserve">i, </w:t>
      </w:r>
      <w:r w:rsidR="00BC6DA2">
        <w:rPr>
          <w:noProof/>
        </w:rPr>
        <w:t>când</w:t>
      </w:r>
      <w:r w:rsidR="00A24FD5" w:rsidRPr="000F73B4">
        <w:rPr>
          <w:noProof/>
        </w:rPr>
        <w:t xml:space="preserve"> locul doamnei este </w:t>
      </w:r>
      <w:r w:rsidR="0004649E">
        <w:rPr>
          <w:noProof/>
        </w:rPr>
        <w:t>lângă</w:t>
      </w:r>
      <w:r w:rsidR="00A24FD5" w:rsidRPr="000F73B4">
        <w:rPr>
          <w:noProof/>
        </w:rPr>
        <w:t xml:space="preserve"> so</w:t>
      </w:r>
      <w:r w:rsidR="00A33564">
        <w:rPr>
          <w:noProof/>
        </w:rPr>
        <w:t>ţ</w:t>
      </w:r>
      <w:r w:rsidR="00A24FD5" w:rsidRPr="000F73B4">
        <w:rPr>
          <w:noProof/>
        </w:rPr>
        <w:t>ul ei, nu al altora, neru</w:t>
      </w:r>
      <w:r w:rsidR="00A33564">
        <w:rPr>
          <w:noProof/>
        </w:rPr>
        <w:t>ş</w:t>
      </w:r>
      <w:r w:rsidR="00A24FD5" w:rsidRPr="000F73B4">
        <w:rPr>
          <w:noProof/>
        </w:rPr>
        <w:t>inate îmbrăcate bărbăte</w:t>
      </w:r>
      <w:r w:rsidR="00A33564">
        <w:rPr>
          <w:noProof/>
        </w:rPr>
        <w:t>ş</w:t>
      </w:r>
      <w:r w:rsidR="00A24FD5" w:rsidRPr="000F73B4">
        <w:rPr>
          <w:noProof/>
        </w:rPr>
        <w:t>te, care</w:t>
      </w:r>
      <w:r w:rsidR="00F0439A">
        <w:rPr>
          <w:noProof/>
        </w:rPr>
        <w:t xml:space="preserve"> nu-şi </w:t>
      </w:r>
      <w:r w:rsidR="00A24FD5" w:rsidRPr="000F73B4">
        <w:rPr>
          <w:noProof/>
        </w:rPr>
        <w:t xml:space="preserve">mai cunosc lungul nasului. La </w:t>
      </w:r>
      <w:r w:rsidR="00A33564">
        <w:rPr>
          <w:noProof/>
        </w:rPr>
        <w:t>v</w:t>
      </w:r>
      <w:r w:rsidR="00A24FD5" w:rsidRPr="000F73B4">
        <w:rPr>
          <w:noProof/>
        </w:rPr>
        <w:t xml:space="preserve">ecernie biserica domnească s-a umplut de neamurile </w:t>
      </w:r>
      <w:r w:rsidR="004B52D5">
        <w:rPr>
          <w:noProof/>
        </w:rPr>
        <w:t>boiereşti</w:t>
      </w:r>
      <w:r>
        <w:rPr>
          <w:noProof/>
        </w:rPr>
        <w:t xml:space="preserve"> în be</w:t>
      </w:r>
      <w:r w:rsidR="00A24FD5" w:rsidRPr="000F73B4">
        <w:rPr>
          <w:noProof/>
        </w:rPr>
        <w:t xml:space="preserve">jenie. </w:t>
      </w:r>
      <w:r w:rsidR="00AF6B12">
        <w:rPr>
          <w:noProof/>
        </w:rPr>
        <w:t>Jupân</w:t>
      </w:r>
      <w:r w:rsidR="00A24FD5" w:rsidRPr="000F73B4">
        <w:rPr>
          <w:noProof/>
        </w:rPr>
        <w:t>ese</w:t>
      </w:r>
      <w:r w:rsidR="001842E5">
        <w:rPr>
          <w:noProof/>
        </w:rPr>
        <w:t xml:space="preserve"> şi </w:t>
      </w:r>
      <w:r w:rsidR="00A33564">
        <w:rPr>
          <w:noProof/>
        </w:rPr>
        <w:t>jupâniţe</w:t>
      </w:r>
      <w:r w:rsidR="00A24FD5" w:rsidRPr="000F73B4">
        <w:rPr>
          <w:noProof/>
        </w:rPr>
        <w:t>, copilandri în caftane</w:t>
      </w:r>
      <w:r w:rsidR="00282C30">
        <w:rPr>
          <w:noProof/>
        </w:rPr>
        <w:t xml:space="preserve"> </w:t>
      </w:r>
      <w:r w:rsidR="007230A8">
        <w:rPr>
          <w:noProof/>
        </w:rPr>
        <w:t>şi-</w:t>
      </w:r>
      <w:r w:rsidR="00282C30">
        <w:rPr>
          <w:noProof/>
        </w:rPr>
        <w:lastRenderedPageBreak/>
        <w:t xml:space="preserve">n </w:t>
      </w:r>
      <w:r w:rsidR="00A24FD5" w:rsidRPr="000F73B4">
        <w:rPr>
          <w:noProof/>
        </w:rPr>
        <w:t>botfori, co</w:t>
      </w:r>
      <w:r w:rsidR="00A24FD5" w:rsidRPr="000F73B4">
        <w:rPr>
          <w:noProof/>
        </w:rPr>
        <w:softHyphen/>
        <w:t xml:space="preserve">pii de </w:t>
      </w:r>
      <w:r w:rsidR="00A33564">
        <w:rPr>
          <w:noProof/>
        </w:rPr>
        <w:t>ţâţ</w:t>
      </w:r>
      <w:r w:rsidR="00A24FD5" w:rsidRPr="000F73B4">
        <w:rPr>
          <w:noProof/>
        </w:rPr>
        <w:t>ă, fo</w:t>
      </w:r>
      <w:r w:rsidR="00A33564">
        <w:rPr>
          <w:noProof/>
        </w:rPr>
        <w:t>ş</w:t>
      </w:r>
      <w:r w:rsidR="00A24FD5" w:rsidRPr="000F73B4">
        <w:rPr>
          <w:noProof/>
        </w:rPr>
        <w:t>ti mari boieri, cu</w:t>
      </w:r>
      <w:r w:rsidR="0054431D">
        <w:rPr>
          <w:noProof/>
        </w:rPr>
        <w:t xml:space="preserve"> mâini</w:t>
      </w:r>
      <w:r w:rsidR="00A24FD5" w:rsidRPr="000F73B4">
        <w:rPr>
          <w:noProof/>
        </w:rPr>
        <w:t xml:space="preserve"> tremurătoare, cu ochii căzu</w:t>
      </w:r>
      <w:r w:rsidR="00A33564">
        <w:rPr>
          <w:noProof/>
        </w:rPr>
        <w:t>ţ</w:t>
      </w:r>
      <w:r w:rsidR="00A24FD5" w:rsidRPr="000F73B4">
        <w:rPr>
          <w:noProof/>
        </w:rPr>
        <w:t>i în fundul capului, ori orbi, ca biv vel vornicul Iva</w:t>
      </w:r>
      <w:r w:rsidR="00A33564">
        <w:rPr>
          <w:noProof/>
        </w:rPr>
        <w:t>ş</w:t>
      </w:r>
      <w:r w:rsidR="002C6FBF">
        <w:rPr>
          <w:noProof/>
        </w:rPr>
        <w:t>cu Golescu, vi</w:t>
      </w:r>
      <w:r w:rsidR="002C6FBF">
        <w:rPr>
          <w:noProof/>
        </w:rPr>
        <w:softHyphen/>
        <w:t>tea</w:t>
      </w:r>
      <w:r w:rsidR="00A24FD5" w:rsidRPr="000F73B4">
        <w:rPr>
          <w:noProof/>
        </w:rPr>
        <w:t xml:space="preserve">z între viteji la vremea lui, care a </w:t>
      </w:r>
      <w:r w:rsidR="00A33564">
        <w:rPr>
          <w:noProof/>
        </w:rPr>
        <w:t>ţ</w:t>
      </w:r>
      <w:r w:rsidR="00A24FD5" w:rsidRPr="000F73B4">
        <w:rPr>
          <w:noProof/>
        </w:rPr>
        <w:t>inut isonul cu glas de bas, u</w:t>
      </w:r>
      <w:r w:rsidR="00A33564">
        <w:rPr>
          <w:noProof/>
        </w:rPr>
        <w:t>ş</w:t>
      </w:r>
      <w:r w:rsidR="00A24FD5" w:rsidRPr="000F73B4">
        <w:rPr>
          <w:noProof/>
        </w:rPr>
        <w:t>or tremurător, de-au lăcrimat toate bunicele</w:t>
      </w:r>
      <w:r w:rsidR="001842E5">
        <w:rPr>
          <w:noProof/>
        </w:rPr>
        <w:t xml:space="preserve"> şi </w:t>
      </w:r>
      <w:r w:rsidR="00A24FD5" w:rsidRPr="000F73B4">
        <w:rPr>
          <w:noProof/>
        </w:rPr>
        <w:t xml:space="preserve">străbunicele care </w:t>
      </w:r>
      <w:r w:rsidR="00A33564">
        <w:rPr>
          <w:noProof/>
        </w:rPr>
        <w:t>s</w:t>
      </w:r>
      <w:r w:rsidR="00A24FD5" w:rsidRPr="000F73B4">
        <w:rPr>
          <w:noProof/>
        </w:rPr>
        <w:t>e aflau acolo, poate amintindu-</w:t>
      </w:r>
      <w:r w:rsidR="00A33564">
        <w:rPr>
          <w:noProof/>
        </w:rPr>
        <w:t>ş</w:t>
      </w:r>
      <w:r w:rsidR="00A24FD5" w:rsidRPr="000F73B4">
        <w:rPr>
          <w:noProof/>
        </w:rPr>
        <w:t>i a</w:t>
      </w:r>
      <w:r>
        <w:rPr>
          <w:noProof/>
        </w:rPr>
        <w:t xml:space="preserve">cele vremuri în care vornicul </w:t>
      </w:r>
      <w:r w:rsidR="00A33564">
        <w:rPr>
          <w:noProof/>
        </w:rPr>
        <w:t>îş</w:t>
      </w:r>
      <w:r w:rsidR="00A24FD5" w:rsidRPr="000F73B4">
        <w:rPr>
          <w:noProof/>
        </w:rPr>
        <w:t xml:space="preserve">i încura bidiviul la cătările </w:t>
      </w:r>
      <w:r w:rsidR="007230A8">
        <w:rPr>
          <w:noProof/>
        </w:rPr>
        <w:t>domneşti</w:t>
      </w:r>
      <w:r w:rsidR="001842E5">
        <w:rPr>
          <w:noProof/>
        </w:rPr>
        <w:t xml:space="preserve"> şi </w:t>
      </w:r>
      <w:r w:rsidR="00A24FD5" w:rsidRPr="000F73B4">
        <w:rPr>
          <w:noProof/>
        </w:rPr>
        <w:t>ele erau tinere</w:t>
      </w:r>
      <w:r w:rsidR="001842E5">
        <w:rPr>
          <w:noProof/>
        </w:rPr>
        <w:t xml:space="preserve"> şi </w:t>
      </w:r>
      <w:r>
        <w:rPr>
          <w:noProof/>
        </w:rPr>
        <w:t>dornice de</w:t>
      </w:r>
      <w:r w:rsidR="00A33564">
        <w:rPr>
          <w:noProof/>
        </w:rPr>
        <w:t>-</w:t>
      </w:r>
      <w:r w:rsidR="00A24FD5" w:rsidRPr="000F73B4">
        <w:rPr>
          <w:noProof/>
        </w:rPr>
        <w:t>mbră</w:t>
      </w:r>
      <w:r w:rsidR="00A33564">
        <w:rPr>
          <w:noProof/>
        </w:rPr>
        <w:t>ţ</w:t>
      </w:r>
      <w:r w:rsidR="00A24FD5" w:rsidRPr="000F73B4">
        <w:rPr>
          <w:noProof/>
        </w:rPr>
        <w:t>i</w:t>
      </w:r>
      <w:r w:rsidR="00A33564">
        <w:rPr>
          <w:noProof/>
        </w:rPr>
        <w:t>ş</w:t>
      </w:r>
      <w:r w:rsidR="00A24FD5" w:rsidRPr="000F73B4">
        <w:rPr>
          <w:noProof/>
        </w:rPr>
        <w:t>ări</w:t>
      </w:r>
      <w:r w:rsidR="00517414">
        <w:rPr>
          <w:noProof/>
        </w:rPr>
        <w:t>. A</w:t>
      </w:r>
      <w:r w:rsidR="00A24FD5" w:rsidRPr="000F73B4">
        <w:rPr>
          <w:noProof/>
        </w:rPr>
        <w:t xml:space="preserve"> avut </w:t>
      </w:r>
      <w:r w:rsidR="007230A8">
        <w:rPr>
          <w:noProof/>
        </w:rPr>
        <w:t>şi-</w:t>
      </w:r>
      <w:r>
        <w:rPr>
          <w:noProof/>
        </w:rPr>
        <w:t xml:space="preserve">acolo, </w:t>
      </w:r>
      <w:r w:rsidR="00A24FD5" w:rsidRPr="000F73B4">
        <w:rPr>
          <w:noProof/>
        </w:rPr>
        <w:t xml:space="preserve">la slujba făcută de </w:t>
      </w:r>
      <w:r w:rsidR="008A79E4">
        <w:rPr>
          <w:noProof/>
        </w:rPr>
        <w:t>însuşi</w:t>
      </w:r>
      <w:r w:rsidR="00A24FD5" w:rsidRPr="000F73B4">
        <w:rPr>
          <w:noProof/>
        </w:rPr>
        <w:t xml:space="preserve"> mitropoli</w:t>
      </w:r>
      <w:r w:rsidR="00A24FD5" w:rsidRPr="000F73B4">
        <w:rPr>
          <w:noProof/>
        </w:rPr>
        <w:softHyphen/>
        <w:t>tul, în române</w:t>
      </w:r>
      <w:r w:rsidR="00A33564">
        <w:rPr>
          <w:noProof/>
        </w:rPr>
        <w:t>ş</w:t>
      </w:r>
      <w:r w:rsidR="00A24FD5" w:rsidRPr="000F73B4">
        <w:rPr>
          <w:noProof/>
        </w:rPr>
        <w:t>te, sentimentul istoriei. Pentru că, în fa</w:t>
      </w:r>
      <w:r w:rsidR="00A33564">
        <w:rPr>
          <w:noProof/>
        </w:rPr>
        <w:t>ţ</w:t>
      </w:r>
      <w:r w:rsidR="002C6FBF">
        <w:rPr>
          <w:noProof/>
        </w:rPr>
        <w:t>a primejdiei, s</w:t>
      </w:r>
      <w:r w:rsidR="00A24FD5" w:rsidRPr="000F73B4">
        <w:rPr>
          <w:noProof/>
        </w:rPr>
        <w:t>mul</w:t>
      </w:r>
      <w:r w:rsidR="00A33564">
        <w:rPr>
          <w:noProof/>
        </w:rPr>
        <w:t>ş</w:t>
      </w:r>
      <w:r w:rsidR="00A24FD5" w:rsidRPr="000F73B4">
        <w:rPr>
          <w:noProof/>
        </w:rPr>
        <w:t>i din conacele, averile</w:t>
      </w:r>
      <w:r w:rsidR="001842E5">
        <w:rPr>
          <w:noProof/>
        </w:rPr>
        <w:t xml:space="preserve"> şi </w:t>
      </w:r>
      <w:r w:rsidR="00A24FD5" w:rsidRPr="000F73B4">
        <w:rPr>
          <w:noProof/>
        </w:rPr>
        <w:t>rosturile lor, ace</w:t>
      </w:r>
      <w:r w:rsidR="00A33564">
        <w:rPr>
          <w:noProof/>
        </w:rPr>
        <w:t>ş</w:t>
      </w:r>
      <w:r w:rsidR="002C6FBF">
        <w:rPr>
          <w:noProof/>
        </w:rPr>
        <w:t xml:space="preserve">ti boieri </w:t>
      </w:r>
      <w:r w:rsidR="00A33564">
        <w:rPr>
          <w:noProof/>
        </w:rPr>
        <w:t>b</w:t>
      </w:r>
      <w:r w:rsidR="008A79E4">
        <w:rPr>
          <w:noProof/>
        </w:rPr>
        <w:t>ătrân</w:t>
      </w:r>
      <w:r w:rsidR="002C6FBF">
        <w:rPr>
          <w:noProof/>
        </w:rPr>
        <w:t xml:space="preserve">i </w:t>
      </w:r>
      <w:r w:rsidR="00A33564">
        <w:rPr>
          <w:noProof/>
        </w:rPr>
        <w:t>îş</w:t>
      </w:r>
      <w:r w:rsidR="00A24FD5" w:rsidRPr="000F73B4">
        <w:rPr>
          <w:noProof/>
        </w:rPr>
        <w:t xml:space="preserve">i </w:t>
      </w:r>
      <w:r w:rsidR="00BF3FDD">
        <w:rPr>
          <w:noProof/>
        </w:rPr>
        <w:t>aştepta</w:t>
      </w:r>
      <w:r w:rsidR="00A24FD5" w:rsidRPr="000F73B4">
        <w:rPr>
          <w:noProof/>
        </w:rPr>
        <w:t xml:space="preserve">u </w:t>
      </w:r>
      <w:r w:rsidR="00CE2DB0">
        <w:rPr>
          <w:noProof/>
        </w:rPr>
        <w:t>sfârşit</w:t>
      </w:r>
      <w:r w:rsidR="00A24FD5" w:rsidRPr="000F73B4">
        <w:rPr>
          <w:noProof/>
        </w:rPr>
        <w:t>ul, unii dintre</w:t>
      </w:r>
      <w:r w:rsidR="002C6FBF">
        <w:rPr>
          <w:noProof/>
        </w:rPr>
        <w:t xml:space="preserve"> ei umbl</w:t>
      </w:r>
      <w:r w:rsidR="00A33564">
        <w:rPr>
          <w:noProof/>
        </w:rPr>
        <w:t>â</w:t>
      </w:r>
      <w:r w:rsidR="002C6FBF">
        <w:rPr>
          <w:noProof/>
        </w:rPr>
        <w:t>nd mereu pe la ctito</w:t>
      </w:r>
      <w:r w:rsidR="00A24FD5" w:rsidRPr="000F73B4">
        <w:rPr>
          <w:noProof/>
        </w:rPr>
        <w:t>rii, cercet</w:t>
      </w:r>
      <w:r w:rsidR="00A33564">
        <w:rPr>
          <w:noProof/>
        </w:rPr>
        <w:t>â</w:t>
      </w:r>
      <w:r w:rsidR="00892784">
        <w:rPr>
          <w:noProof/>
        </w:rPr>
        <w:t>ndu-şi</w:t>
      </w:r>
      <w:r w:rsidR="00A24FD5" w:rsidRPr="000F73B4">
        <w:rPr>
          <w:noProof/>
        </w:rPr>
        <w:t xml:space="preserve"> lespedea de morm</w:t>
      </w:r>
      <w:r w:rsidR="00A33564">
        <w:rPr>
          <w:noProof/>
        </w:rPr>
        <w:t>â</w:t>
      </w:r>
      <w:r w:rsidR="00A24FD5" w:rsidRPr="000F73B4">
        <w:rPr>
          <w:noProof/>
        </w:rPr>
        <w:t>nt, săpată cu flori după po</w:t>
      </w:r>
      <w:r w:rsidR="00A24FD5" w:rsidRPr="000F73B4">
        <w:rPr>
          <w:noProof/>
        </w:rPr>
        <w:softHyphen/>
        <w:t>runca</w:t>
      </w:r>
      <w:r w:rsidR="001842E5">
        <w:rPr>
          <w:noProof/>
        </w:rPr>
        <w:t xml:space="preserve"> şi </w:t>
      </w:r>
      <w:r w:rsidR="00A24FD5" w:rsidRPr="000F73B4">
        <w:rPr>
          <w:noProof/>
        </w:rPr>
        <w:t xml:space="preserve">plăcerea lor, aceste </w:t>
      </w:r>
      <w:r w:rsidR="00AF6B12">
        <w:rPr>
          <w:noProof/>
        </w:rPr>
        <w:t>jupân</w:t>
      </w:r>
      <w:r w:rsidR="00A24FD5" w:rsidRPr="000F73B4">
        <w:rPr>
          <w:noProof/>
        </w:rPr>
        <w:t>ese limbute</w:t>
      </w:r>
      <w:r w:rsidR="00282C30">
        <w:rPr>
          <w:noProof/>
        </w:rPr>
        <w:t xml:space="preserve"> şi-n </w:t>
      </w:r>
      <w:r w:rsidR="00CE2DB0">
        <w:rPr>
          <w:noProof/>
        </w:rPr>
        <w:t>duşmănie</w:t>
      </w:r>
      <w:r w:rsidR="002C6FBF">
        <w:rPr>
          <w:noProof/>
        </w:rPr>
        <w:t xml:space="preserve"> unele cu</w:t>
      </w:r>
      <w:r w:rsidR="00A24FD5" w:rsidRPr="000F73B4">
        <w:rPr>
          <w:noProof/>
        </w:rPr>
        <w:t xml:space="preserve"> altele</w:t>
      </w:r>
      <w:r w:rsidR="001842E5">
        <w:rPr>
          <w:noProof/>
        </w:rPr>
        <w:t xml:space="preserve"> şi </w:t>
      </w:r>
      <w:r w:rsidR="00A24FD5" w:rsidRPr="000F73B4">
        <w:rPr>
          <w:noProof/>
        </w:rPr>
        <w:t>toate împreună învrăjbite împotriva oltencii care le este doamnă, aceste străbunici din care-a rămas doar pielea gălbuie</w:t>
      </w:r>
      <w:r w:rsidR="001842E5">
        <w:rPr>
          <w:noProof/>
        </w:rPr>
        <w:t xml:space="preserve"> şi </w:t>
      </w:r>
      <w:r w:rsidR="00A24FD5" w:rsidRPr="000F73B4">
        <w:rPr>
          <w:noProof/>
        </w:rPr>
        <w:t>uscată;</w:t>
      </w:r>
      <w:r w:rsidR="00F0439A">
        <w:rPr>
          <w:noProof/>
        </w:rPr>
        <w:t xml:space="preserve"> toţi </w:t>
      </w:r>
      <w:r w:rsidR="001842E5">
        <w:rPr>
          <w:noProof/>
        </w:rPr>
        <w:t xml:space="preserve">şi </w:t>
      </w:r>
      <w:r w:rsidR="00A24FD5" w:rsidRPr="000F73B4">
        <w:rPr>
          <w:noProof/>
        </w:rPr>
        <w:t>toate, la slujbă, au părăsit ce-aveau lumesc</w:t>
      </w:r>
      <w:r w:rsidR="001842E5">
        <w:rPr>
          <w:noProof/>
        </w:rPr>
        <w:t xml:space="preserve"> şi </w:t>
      </w:r>
      <w:r w:rsidR="00A24FD5" w:rsidRPr="000F73B4">
        <w:rPr>
          <w:noProof/>
        </w:rPr>
        <w:t xml:space="preserve">sub lumina </w:t>
      </w:r>
      <w:r w:rsidR="00147CE0">
        <w:rPr>
          <w:noProof/>
        </w:rPr>
        <w:t>fâlfâi</w:t>
      </w:r>
      <w:r w:rsidR="00A24FD5" w:rsidRPr="000F73B4">
        <w:rPr>
          <w:noProof/>
        </w:rPr>
        <w:t>tă a lum</w:t>
      </w:r>
      <w:r w:rsidR="00A33564">
        <w:rPr>
          <w:noProof/>
        </w:rPr>
        <w:t>â</w:t>
      </w:r>
      <w:r w:rsidR="00A24FD5" w:rsidRPr="000F73B4">
        <w:rPr>
          <w:noProof/>
        </w:rPr>
        <w:t>nărilor stăteau acolo ca ni</w:t>
      </w:r>
      <w:r w:rsidR="00A33564">
        <w:rPr>
          <w:noProof/>
        </w:rPr>
        <w:t>ş</w:t>
      </w:r>
      <w:r w:rsidR="00A24FD5" w:rsidRPr="000F73B4">
        <w:rPr>
          <w:noProof/>
        </w:rPr>
        <w:t>te icoane ale tim</w:t>
      </w:r>
      <w:r w:rsidR="00A24FD5" w:rsidRPr="000F73B4">
        <w:rPr>
          <w:noProof/>
        </w:rPr>
        <w:softHyphen/>
        <w:t>pului lor,</w:t>
      </w:r>
      <w:r w:rsidR="00282C30">
        <w:rPr>
          <w:noProof/>
        </w:rPr>
        <w:t xml:space="preserve"> atât </w:t>
      </w:r>
      <w:r w:rsidR="00A24FD5" w:rsidRPr="000F73B4">
        <w:rPr>
          <w:noProof/>
        </w:rPr>
        <w:t>de ne</w:t>
      </w:r>
      <w:r w:rsidR="00F63165">
        <w:rPr>
          <w:noProof/>
        </w:rPr>
        <w:t>pământ</w:t>
      </w:r>
      <w:r w:rsidR="00A24FD5" w:rsidRPr="000F73B4">
        <w:rPr>
          <w:noProof/>
        </w:rPr>
        <w:t>ene le erau chipurile. După vecernie</w:t>
      </w:r>
      <w:r w:rsidR="00A33564">
        <w:rPr>
          <w:noProof/>
        </w:rPr>
        <w:t>,</w:t>
      </w:r>
      <w:r w:rsidR="00A24FD5" w:rsidRPr="000F73B4">
        <w:rPr>
          <w:noProof/>
        </w:rPr>
        <w:t xml:space="preserve"> biv vel vornicul Iva</w:t>
      </w:r>
      <w:r w:rsidR="00A33564">
        <w:rPr>
          <w:noProof/>
        </w:rPr>
        <w:t>ş</w:t>
      </w:r>
      <w:r w:rsidR="00A24FD5" w:rsidRPr="000F73B4">
        <w:rPr>
          <w:noProof/>
        </w:rPr>
        <w:t>cu Golescu</w:t>
      </w:r>
      <w:r w:rsidR="00A33564">
        <w:rPr>
          <w:noProof/>
        </w:rPr>
        <w:t>,</w:t>
      </w:r>
      <w:r w:rsidR="00A24FD5" w:rsidRPr="000F73B4">
        <w:rPr>
          <w:noProof/>
        </w:rPr>
        <w:t xml:space="preserve"> pipăind cu </w:t>
      </w:r>
      <w:r w:rsidR="00087699">
        <w:rPr>
          <w:noProof/>
        </w:rPr>
        <w:t>vârf</w:t>
      </w:r>
      <w:r w:rsidR="00A24FD5" w:rsidRPr="000F73B4">
        <w:rPr>
          <w:noProof/>
        </w:rPr>
        <w:t>ul toiagului, încă verde la trup, a venit spre strana domnească, ajutat de ni</w:t>
      </w:r>
      <w:r w:rsidR="00A33564">
        <w:rPr>
          <w:noProof/>
        </w:rPr>
        <w:t>ş</w:t>
      </w:r>
      <w:r w:rsidR="002C6FBF">
        <w:rPr>
          <w:noProof/>
        </w:rPr>
        <w:t>te nepo</w:t>
      </w:r>
      <w:r w:rsidR="00A33564">
        <w:rPr>
          <w:noProof/>
        </w:rPr>
        <w:t>ţ</w:t>
      </w:r>
      <w:r w:rsidR="00A24FD5" w:rsidRPr="000F73B4">
        <w:rPr>
          <w:noProof/>
        </w:rPr>
        <w:t>i nev</w:t>
      </w:r>
      <w:r w:rsidR="00A33564">
        <w:rPr>
          <w:noProof/>
        </w:rPr>
        <w:t>â</w:t>
      </w:r>
      <w:r w:rsidR="00A24FD5" w:rsidRPr="000F73B4">
        <w:rPr>
          <w:noProof/>
        </w:rPr>
        <w:t>rstnici</w:t>
      </w:r>
      <w:r w:rsidR="00517414">
        <w:rPr>
          <w:noProof/>
        </w:rPr>
        <w:t>. A</w:t>
      </w:r>
      <w:r w:rsidR="00A24FD5" w:rsidRPr="000F73B4">
        <w:rPr>
          <w:noProof/>
        </w:rPr>
        <w:t xml:space="preserve"> vrut să-ngenunche. Nu l-a lăsat. L-a apucat de </w:t>
      </w:r>
      <w:r>
        <w:rPr>
          <w:noProof/>
        </w:rPr>
        <w:t>s</w:t>
      </w:r>
      <w:r w:rsidR="00A24FD5" w:rsidRPr="000F73B4">
        <w:rPr>
          <w:noProof/>
        </w:rPr>
        <w:t>ub</w:t>
      </w:r>
      <w:r w:rsidR="00A33564">
        <w:rPr>
          <w:noProof/>
        </w:rPr>
        <w:t>ţ</w:t>
      </w:r>
      <w:r w:rsidR="00A24FD5" w:rsidRPr="000F73B4">
        <w:rPr>
          <w:noProof/>
        </w:rPr>
        <w:t>iori</w:t>
      </w:r>
      <w:r w:rsidR="001842E5">
        <w:rPr>
          <w:noProof/>
        </w:rPr>
        <w:t xml:space="preserve"> şi </w:t>
      </w:r>
      <w:r w:rsidR="00A24FD5" w:rsidRPr="000F73B4">
        <w:rPr>
          <w:noProof/>
        </w:rPr>
        <w:t xml:space="preserve">l-a </w:t>
      </w:r>
      <w:r w:rsidR="00A33564">
        <w:rPr>
          <w:noProof/>
        </w:rPr>
        <w:t>ţ</w:t>
      </w:r>
      <w:r w:rsidR="00A24FD5" w:rsidRPr="000F73B4">
        <w:rPr>
          <w:noProof/>
        </w:rPr>
        <w:t xml:space="preserve">inut </w:t>
      </w:r>
      <w:r w:rsidR="0004649E">
        <w:rPr>
          <w:noProof/>
        </w:rPr>
        <w:t>lângă</w:t>
      </w:r>
      <w:r w:rsidR="00A24FD5" w:rsidRPr="000F73B4">
        <w:rPr>
          <w:noProof/>
        </w:rPr>
        <w:t xml:space="preserve"> el. Vornicul, care-a scăpat via</w:t>
      </w:r>
      <w:r w:rsidR="00A33564">
        <w:rPr>
          <w:noProof/>
        </w:rPr>
        <w:t>ţ</w:t>
      </w:r>
      <w:r w:rsidR="00A24FD5" w:rsidRPr="000F73B4">
        <w:rPr>
          <w:noProof/>
        </w:rPr>
        <w:t>a domnu</w:t>
      </w:r>
      <w:r w:rsidR="00A24FD5" w:rsidRPr="000F73B4">
        <w:rPr>
          <w:noProof/>
        </w:rPr>
        <w:softHyphen/>
        <w:t>lui său, a lui Alexandru Vodă, în lupta de la Jili</w:t>
      </w:r>
      <w:r w:rsidR="00A33564">
        <w:rPr>
          <w:noProof/>
        </w:rPr>
        <w:t>ş</w:t>
      </w:r>
      <w:r w:rsidR="002C6FBF">
        <w:rPr>
          <w:noProof/>
        </w:rPr>
        <w:t>tea cu Ion Vodă C</w:t>
      </w:r>
      <w:r w:rsidR="00A24FD5" w:rsidRPr="000F73B4">
        <w:rPr>
          <w:noProof/>
        </w:rPr>
        <w:t>umplitul, în care luptă a căzut apă</w:t>
      </w:r>
      <w:r w:rsidR="00C00087">
        <w:rPr>
          <w:noProof/>
        </w:rPr>
        <w:t>râ</w:t>
      </w:r>
      <w:r w:rsidR="00892784">
        <w:rPr>
          <w:noProof/>
        </w:rPr>
        <w:t>ndu-şi</w:t>
      </w:r>
      <w:r w:rsidR="00A24FD5" w:rsidRPr="000F73B4">
        <w:rPr>
          <w:noProof/>
        </w:rPr>
        <w:t xml:space="preserve"> domnul fratele vorni</w:t>
      </w:r>
      <w:r w:rsidR="00A24FD5" w:rsidRPr="000F73B4">
        <w:rPr>
          <w:noProof/>
        </w:rPr>
        <w:softHyphen/>
        <w:t>cului, clucerul Albu Golescu; i-a sărutat</w:t>
      </w:r>
      <w:r w:rsidR="007D4F3C">
        <w:rPr>
          <w:noProof/>
        </w:rPr>
        <w:t xml:space="preserve"> mâna </w:t>
      </w:r>
      <w:r w:rsidR="001842E5">
        <w:rPr>
          <w:noProof/>
        </w:rPr>
        <w:t xml:space="preserve">şi </w:t>
      </w:r>
      <w:r w:rsidR="00A24FD5" w:rsidRPr="000F73B4">
        <w:rPr>
          <w:noProof/>
        </w:rPr>
        <w:t>i-a spus cu glas mare, răsunător sub bol</w:t>
      </w:r>
      <w:r w:rsidR="00A33564">
        <w:rPr>
          <w:noProof/>
        </w:rPr>
        <w:t>ţ</w:t>
      </w:r>
      <w:r w:rsidR="00A24FD5" w:rsidRPr="000F73B4">
        <w:rPr>
          <w:noProof/>
        </w:rPr>
        <w:t>ile zugrăvite</w:t>
      </w:r>
      <w:r w:rsidR="001842E5">
        <w:rPr>
          <w:noProof/>
        </w:rPr>
        <w:t xml:space="preserve"> şi </w:t>
      </w:r>
      <w:r w:rsidR="002C6FBF">
        <w:rPr>
          <w:noProof/>
        </w:rPr>
        <w:t>afumate, că dacă-i pare r</w:t>
      </w:r>
      <w:r w:rsidR="00A33564">
        <w:rPr>
          <w:noProof/>
        </w:rPr>
        <w:t>ă</w:t>
      </w:r>
      <w:r w:rsidR="00A24FD5" w:rsidRPr="000F73B4">
        <w:rPr>
          <w:noProof/>
        </w:rPr>
        <w:t xml:space="preserve">u că moare azi, </w:t>
      </w:r>
      <w:r w:rsidR="00090C8F">
        <w:rPr>
          <w:noProof/>
        </w:rPr>
        <w:t>mâine</w:t>
      </w:r>
      <w:r w:rsidR="00A24FD5" w:rsidRPr="000F73B4">
        <w:rPr>
          <w:noProof/>
        </w:rPr>
        <w:t>, îi pare numai</w:t>
      </w:r>
      <w:r w:rsidR="001842E5">
        <w:rPr>
          <w:noProof/>
        </w:rPr>
        <w:t xml:space="preserve"> şi </w:t>
      </w:r>
      <w:r w:rsidR="00A24FD5" w:rsidRPr="000F73B4">
        <w:rPr>
          <w:noProof/>
        </w:rPr>
        <w:t>numai pentru că nu poate trage sabia pentru domnul său, că el, în singură</w:t>
      </w:r>
      <w:r w:rsidR="00A33564">
        <w:rPr>
          <w:noProof/>
        </w:rPr>
        <w:t>-</w:t>
      </w:r>
      <w:r w:rsidR="00A24FD5" w:rsidRPr="000F73B4">
        <w:rPr>
          <w:noProof/>
        </w:rPr>
        <w:t>tatea Gole</w:t>
      </w:r>
      <w:r w:rsidR="00A33564">
        <w:rPr>
          <w:noProof/>
        </w:rPr>
        <w:t>ş</w:t>
      </w:r>
      <w:r w:rsidR="00A24FD5" w:rsidRPr="000F73B4">
        <w:rPr>
          <w:noProof/>
        </w:rPr>
        <w:t>tilor, înconjurat de umbrele celor du</w:t>
      </w:r>
      <w:r w:rsidR="00A33564">
        <w:rPr>
          <w:noProof/>
        </w:rPr>
        <w:t>ş</w:t>
      </w:r>
      <w:r w:rsidR="00A24FD5" w:rsidRPr="000F73B4">
        <w:rPr>
          <w:noProof/>
        </w:rPr>
        <w:t xml:space="preserve">i, a întinerit de </w:t>
      </w:r>
      <w:r w:rsidR="00BC6DA2">
        <w:rPr>
          <w:noProof/>
        </w:rPr>
        <w:t>când</w:t>
      </w:r>
      <w:r w:rsidR="00A24FD5" w:rsidRPr="000F73B4">
        <w:rPr>
          <w:noProof/>
        </w:rPr>
        <w:t xml:space="preserve"> măria-sa, a ridicat steagul slobozeniei</w:t>
      </w:r>
      <w:r w:rsidR="001842E5">
        <w:rPr>
          <w:noProof/>
        </w:rPr>
        <w:t xml:space="preserve"> şi </w:t>
      </w:r>
      <w:r w:rsidR="00A24FD5" w:rsidRPr="000F73B4">
        <w:rPr>
          <w:noProof/>
        </w:rPr>
        <w:t>că aici, în biserica domnească el, biv vel vornicul Iva</w:t>
      </w:r>
      <w:r w:rsidR="00A33564">
        <w:rPr>
          <w:noProof/>
        </w:rPr>
        <w:t>ş</w:t>
      </w:r>
      <w:r w:rsidR="00A24FD5" w:rsidRPr="000F73B4">
        <w:rPr>
          <w:noProof/>
        </w:rPr>
        <w:t xml:space="preserve">cu Golescu, bleastămă cu </w:t>
      </w:r>
      <w:r w:rsidR="00147CE0">
        <w:rPr>
          <w:noProof/>
        </w:rPr>
        <w:t>crâncen</w:t>
      </w:r>
      <w:r w:rsidR="00A24FD5" w:rsidRPr="000F73B4">
        <w:rPr>
          <w:noProof/>
        </w:rPr>
        <w:t xml:space="preserve"> blestem pe ori</w:t>
      </w:r>
      <w:r w:rsidR="00A24FD5" w:rsidRPr="000F73B4">
        <w:rPr>
          <w:noProof/>
        </w:rPr>
        <w:softHyphen/>
        <w:t>cine ar cuteza</w:t>
      </w:r>
      <w:r w:rsidR="00FC1D98">
        <w:rPr>
          <w:noProof/>
        </w:rPr>
        <w:t xml:space="preserve"> să-şi </w:t>
      </w:r>
      <w:r w:rsidR="00A24FD5" w:rsidRPr="000F73B4">
        <w:rPr>
          <w:noProof/>
        </w:rPr>
        <w:t>hăinească domnul, ori să c</w:t>
      </w:r>
      <w:r w:rsidR="00A33564">
        <w:rPr>
          <w:noProof/>
        </w:rPr>
        <w:t>â</w:t>
      </w:r>
      <w:r w:rsidR="00A24FD5" w:rsidRPr="000F73B4">
        <w:rPr>
          <w:noProof/>
        </w:rPr>
        <w:t xml:space="preserve">rtească, ori să nu-l urmeze pe acest drum, care-i singurul drum al </w:t>
      </w:r>
      <w:r w:rsidR="00FC1D98">
        <w:rPr>
          <w:noProof/>
        </w:rPr>
        <w:t>mântui</w:t>
      </w:r>
      <w:r w:rsidR="00A24FD5" w:rsidRPr="000F73B4">
        <w:rPr>
          <w:noProof/>
        </w:rPr>
        <w:t xml:space="preserve">rii. Că </w:t>
      </w:r>
      <w:r w:rsidR="00EE01E7">
        <w:rPr>
          <w:noProof/>
        </w:rPr>
        <w:t>până</w:t>
      </w:r>
      <w:r w:rsidR="00A24FD5" w:rsidRPr="000F73B4">
        <w:rPr>
          <w:noProof/>
        </w:rPr>
        <w:t xml:space="preserve"> la Gole</w:t>
      </w:r>
      <w:r w:rsidR="00A33564">
        <w:rPr>
          <w:noProof/>
        </w:rPr>
        <w:t>ş</w:t>
      </w:r>
      <w:r w:rsidR="00A24FD5" w:rsidRPr="000F73B4">
        <w:rPr>
          <w:noProof/>
        </w:rPr>
        <w:t>ti răzbat vorbe despre zavistiile unora</w:t>
      </w:r>
      <w:r w:rsidR="001842E5">
        <w:rPr>
          <w:noProof/>
        </w:rPr>
        <w:t xml:space="preserve"> şi </w:t>
      </w:r>
      <w:r w:rsidR="00A24FD5" w:rsidRPr="000F73B4">
        <w:rPr>
          <w:noProof/>
        </w:rPr>
        <w:t>altora.</w:t>
      </w:r>
      <w:r>
        <w:rPr>
          <w:noProof/>
        </w:rPr>
        <w:t xml:space="preserve"> Ba zavis</w:t>
      </w:r>
      <w:r w:rsidR="00A24FD5" w:rsidRPr="000F73B4">
        <w:rPr>
          <w:noProof/>
        </w:rPr>
        <w:t>tio</w:t>
      </w:r>
      <w:r w:rsidR="00A33564">
        <w:rPr>
          <w:noProof/>
        </w:rPr>
        <w:t>ş</w:t>
      </w:r>
      <w:r w:rsidR="00A24FD5" w:rsidRPr="000F73B4">
        <w:rPr>
          <w:noProof/>
        </w:rPr>
        <w:t>ii merg</w:t>
      </w:r>
      <w:r w:rsidR="00282C30">
        <w:rPr>
          <w:noProof/>
        </w:rPr>
        <w:t xml:space="preserve"> atât </w:t>
      </w:r>
      <w:r w:rsidR="00A24FD5" w:rsidRPr="000F73B4">
        <w:rPr>
          <w:noProof/>
        </w:rPr>
        <w:t>de departe, în</w:t>
      </w:r>
      <w:r w:rsidR="001B7455">
        <w:rPr>
          <w:noProof/>
        </w:rPr>
        <w:t>cât</w:t>
      </w:r>
      <w:r w:rsidR="00A24FD5" w:rsidRPr="000F73B4">
        <w:rPr>
          <w:noProof/>
        </w:rPr>
        <w:t xml:space="preserve"> </w:t>
      </w:r>
      <w:r w:rsidR="00A33564">
        <w:rPr>
          <w:noProof/>
        </w:rPr>
        <w:t>ţ</w:t>
      </w:r>
      <w:r w:rsidR="00A24FD5" w:rsidRPr="000F73B4">
        <w:rPr>
          <w:noProof/>
        </w:rPr>
        <w:t xml:space="preserve">es conacele boierilor vechi cu iscoade de-ale Turcitului, pe-al cărui tată el l-a slujit cu vărsare de </w:t>
      </w:r>
      <w:r w:rsidR="00F5060A">
        <w:rPr>
          <w:noProof/>
        </w:rPr>
        <w:t>sânge</w:t>
      </w:r>
      <w:r w:rsidR="00A24FD5" w:rsidRPr="000F73B4">
        <w:rPr>
          <w:noProof/>
        </w:rPr>
        <w:t>, dar de care nu vrea să</w:t>
      </w:r>
      <w:r w:rsidR="00143F75">
        <w:rPr>
          <w:noProof/>
        </w:rPr>
        <w:t xml:space="preserve"> ştie </w:t>
      </w:r>
      <w:r w:rsidR="00A24FD5" w:rsidRPr="000F73B4">
        <w:rPr>
          <w:noProof/>
        </w:rPr>
        <w:t>nici dac-ar fi să mai trăiască o sută de ani.</w:t>
      </w:r>
    </w:p>
    <w:p w:rsidR="00A24FD5" w:rsidRPr="000F73B4" w:rsidRDefault="0080674B" w:rsidP="002F1B13">
      <w:pPr>
        <w:pStyle w:val="NoSpacing"/>
        <w:jc w:val="both"/>
        <w:rPr>
          <w:noProof/>
        </w:rPr>
      </w:pPr>
      <w:r>
        <w:rPr>
          <w:noProof/>
        </w:rPr>
        <w:lastRenderedPageBreak/>
        <w:t xml:space="preserve">   - </w:t>
      </w:r>
      <w:r w:rsidR="00A33564">
        <w:rPr>
          <w:noProof/>
        </w:rPr>
        <w:t>Ş</w:t>
      </w:r>
      <w:r w:rsidR="00A24FD5" w:rsidRPr="000F73B4">
        <w:rPr>
          <w:noProof/>
        </w:rPr>
        <w:t>tiu că nu vorbe-</w:t>
      </w:r>
      <w:r w:rsidR="00A33564">
        <w:rPr>
          <w:noProof/>
        </w:rPr>
        <w:t>ţ</w:t>
      </w:r>
      <w:r w:rsidR="00A24FD5" w:rsidRPr="000F73B4">
        <w:rPr>
          <w:noProof/>
        </w:rPr>
        <w:t>i lipsesc, măria-ta, a spus Iva</w:t>
      </w:r>
      <w:r w:rsidR="00A33564">
        <w:rPr>
          <w:noProof/>
        </w:rPr>
        <w:t>ş</w:t>
      </w:r>
      <w:r w:rsidR="00A24FD5" w:rsidRPr="000F73B4">
        <w:rPr>
          <w:noProof/>
        </w:rPr>
        <w:t>cu Go</w:t>
      </w:r>
      <w:r w:rsidR="00A24FD5" w:rsidRPr="000F73B4">
        <w:rPr>
          <w:noProof/>
        </w:rPr>
        <w:softHyphen/>
        <w:t>lescu. Avea plete albe, lucioase</w:t>
      </w:r>
      <w:r w:rsidR="001842E5">
        <w:rPr>
          <w:noProof/>
        </w:rPr>
        <w:t xml:space="preserve"> şi </w:t>
      </w:r>
      <w:r w:rsidR="00A24FD5" w:rsidRPr="000F73B4">
        <w:rPr>
          <w:noProof/>
        </w:rPr>
        <w:t xml:space="preserve">mătăsoase, </w:t>
      </w:r>
      <w:r w:rsidR="00173E03">
        <w:rPr>
          <w:noProof/>
        </w:rPr>
        <w:t>sprâncene</w:t>
      </w:r>
      <w:r w:rsidR="00A24FD5" w:rsidRPr="000F73B4">
        <w:rPr>
          <w:noProof/>
        </w:rPr>
        <w:t xml:space="preserve"> tufoase, albe</w:t>
      </w:r>
      <w:r w:rsidR="001842E5">
        <w:rPr>
          <w:noProof/>
        </w:rPr>
        <w:t xml:space="preserve"> şi </w:t>
      </w:r>
      <w:r w:rsidR="00A24FD5" w:rsidRPr="000F73B4">
        <w:rPr>
          <w:noProof/>
        </w:rPr>
        <w:t>ele, cum albă strălucitoare îi era barba</w:t>
      </w:r>
      <w:r w:rsidR="001842E5">
        <w:rPr>
          <w:noProof/>
        </w:rPr>
        <w:t xml:space="preserve"> şi </w:t>
      </w:r>
      <w:r w:rsidR="00A24FD5" w:rsidRPr="000F73B4">
        <w:rPr>
          <w:noProof/>
        </w:rPr>
        <w:t xml:space="preserve">semăna cu </w:t>
      </w:r>
      <w:r w:rsidR="008A79E4">
        <w:rPr>
          <w:noProof/>
        </w:rPr>
        <w:t>însuşi</w:t>
      </w:r>
      <w:r w:rsidR="00A24FD5" w:rsidRPr="000F73B4">
        <w:rPr>
          <w:noProof/>
        </w:rPr>
        <w:t xml:space="preserve"> Dumnezeu</w:t>
      </w:r>
      <w:r w:rsidR="00282C30">
        <w:rPr>
          <w:noProof/>
        </w:rPr>
        <w:t>. Ş</w:t>
      </w:r>
      <w:r w:rsidR="001842E5">
        <w:rPr>
          <w:noProof/>
        </w:rPr>
        <w:t xml:space="preserve">i </w:t>
      </w:r>
      <w:r w:rsidR="00A24FD5" w:rsidRPr="000F73B4">
        <w:rPr>
          <w:noProof/>
        </w:rPr>
        <w:t xml:space="preserve">de aceea rogu-te </w:t>
      </w:r>
      <w:r w:rsidR="008E4825">
        <w:rPr>
          <w:noProof/>
        </w:rPr>
        <w:t>primeşte</w:t>
      </w:r>
      <w:r w:rsidR="00A24FD5" w:rsidRPr="000F73B4">
        <w:rPr>
          <w:noProof/>
        </w:rPr>
        <w:t xml:space="preserve"> de la mo</w:t>
      </w:r>
      <w:r w:rsidR="00A33564">
        <w:rPr>
          <w:noProof/>
        </w:rPr>
        <w:t>ş</w:t>
      </w:r>
      <w:r w:rsidR="00A24FD5" w:rsidRPr="000F73B4">
        <w:rPr>
          <w:noProof/>
        </w:rPr>
        <w:t>ia Gole</w:t>
      </w:r>
      <w:r w:rsidR="00A33564">
        <w:rPr>
          <w:noProof/>
        </w:rPr>
        <w:t>ş</w:t>
      </w:r>
      <w:r w:rsidR="00A24FD5" w:rsidRPr="000F73B4">
        <w:rPr>
          <w:noProof/>
        </w:rPr>
        <w:t xml:space="preserve">ti o sută de </w:t>
      </w:r>
      <w:r w:rsidR="00D83610">
        <w:rPr>
          <w:noProof/>
        </w:rPr>
        <w:t>călăraşi</w:t>
      </w:r>
      <w:r w:rsidR="00A33564">
        <w:rPr>
          <w:noProof/>
        </w:rPr>
        <w:t xml:space="preserve"> într</w:t>
      </w:r>
      <w:r w:rsidR="00A24FD5" w:rsidRPr="000F73B4">
        <w:rPr>
          <w:noProof/>
        </w:rPr>
        <w:t>arma</w:t>
      </w:r>
      <w:r w:rsidR="00A33564">
        <w:rPr>
          <w:noProof/>
        </w:rPr>
        <w:t>ţ</w:t>
      </w:r>
      <w:r w:rsidR="00A24FD5" w:rsidRPr="000F73B4">
        <w:rPr>
          <w:noProof/>
        </w:rPr>
        <w:t>i, cu zece cai de schimb</w:t>
      </w:r>
      <w:r w:rsidR="001842E5">
        <w:rPr>
          <w:noProof/>
        </w:rPr>
        <w:t xml:space="preserve"> şi </w:t>
      </w:r>
      <w:r w:rsidR="00A24FD5" w:rsidRPr="000F73B4">
        <w:rPr>
          <w:noProof/>
        </w:rPr>
        <w:t>pe ace</w:t>
      </w:r>
      <w:r w:rsidR="00A33564">
        <w:rPr>
          <w:noProof/>
        </w:rPr>
        <w:t>ş</w:t>
      </w:r>
      <w:r w:rsidR="00A24FD5" w:rsidRPr="000F73B4">
        <w:rPr>
          <w:noProof/>
        </w:rPr>
        <w:t>ti doi strănepo</w:t>
      </w:r>
      <w:r w:rsidR="00A33564">
        <w:rPr>
          <w:noProof/>
        </w:rPr>
        <w:t>ţ</w:t>
      </w:r>
      <w:r w:rsidR="00A24FD5" w:rsidRPr="000F73B4">
        <w:rPr>
          <w:noProof/>
        </w:rPr>
        <w:t xml:space="preserve">i ai mei, în slujbă de paji pe </w:t>
      </w:r>
      <w:r w:rsidR="0004649E">
        <w:rPr>
          <w:noProof/>
        </w:rPr>
        <w:t>lângă</w:t>
      </w:r>
      <w:r w:rsidR="00A24FD5" w:rsidRPr="000F73B4">
        <w:rPr>
          <w:noProof/>
        </w:rPr>
        <w:t xml:space="preserve"> măria-ta</w:t>
      </w:r>
      <w:r w:rsidR="00B8573D">
        <w:rPr>
          <w:noProof/>
        </w:rPr>
        <w:t xml:space="preserve">... </w:t>
      </w:r>
    </w:p>
    <w:p w:rsidR="00A24FD5" w:rsidRPr="000F73B4" w:rsidRDefault="00A33564" w:rsidP="002F1B13">
      <w:pPr>
        <w:pStyle w:val="NoSpacing"/>
        <w:jc w:val="both"/>
        <w:rPr>
          <w:noProof/>
        </w:rPr>
      </w:pPr>
      <w:r>
        <w:rPr>
          <w:noProof/>
        </w:rPr>
        <w:tab/>
      </w:r>
      <w:r w:rsidR="00A24FD5" w:rsidRPr="000F73B4">
        <w:rPr>
          <w:noProof/>
        </w:rPr>
        <w:t>A ridicat bra</w:t>
      </w:r>
      <w:r>
        <w:rPr>
          <w:noProof/>
        </w:rPr>
        <w:t>ţ</w:t>
      </w:r>
      <w:r w:rsidR="00A24FD5" w:rsidRPr="000F73B4">
        <w:rPr>
          <w:noProof/>
        </w:rPr>
        <w:t xml:space="preserve">ele, a privit cu ochi goi, pustii, undeva în slavă </w:t>
      </w:r>
      <w:r w:rsidR="007230A8">
        <w:rPr>
          <w:noProof/>
        </w:rPr>
        <w:t>şi-</w:t>
      </w:r>
      <w:r w:rsidR="00A24FD5" w:rsidRPr="000F73B4">
        <w:rPr>
          <w:noProof/>
        </w:rPr>
        <w:t>a strigat:</w:t>
      </w:r>
    </w:p>
    <w:p w:rsidR="00A24FD5" w:rsidRPr="000F73B4" w:rsidRDefault="0080674B" w:rsidP="002F1B13">
      <w:pPr>
        <w:pStyle w:val="NoSpacing"/>
        <w:jc w:val="both"/>
        <w:rPr>
          <w:noProof/>
        </w:rPr>
      </w:pPr>
      <w:r>
        <w:rPr>
          <w:noProof/>
        </w:rPr>
        <w:t xml:space="preserve">   - </w:t>
      </w:r>
      <w:r w:rsidR="00A24FD5" w:rsidRPr="000F73B4">
        <w:rPr>
          <w:noProof/>
        </w:rPr>
        <w:t>Ajută-l, Dumnezeule Savaot, să a</w:t>
      </w:r>
      <w:r w:rsidR="00A33564">
        <w:rPr>
          <w:noProof/>
        </w:rPr>
        <w:t>ş</w:t>
      </w:r>
      <w:r w:rsidR="00A24FD5" w:rsidRPr="000F73B4">
        <w:rPr>
          <w:noProof/>
        </w:rPr>
        <w:t>eze cinstea pe frun</w:t>
      </w:r>
      <w:r w:rsidR="00A33564">
        <w:rPr>
          <w:noProof/>
        </w:rPr>
        <w:t>ţ</w:t>
      </w:r>
      <w:r w:rsidR="00A24FD5" w:rsidRPr="000F73B4">
        <w:rPr>
          <w:noProof/>
        </w:rPr>
        <w:t xml:space="preserve">ile noastre nevrednice, că de voievozi ca Oprea Găină </w:t>
      </w:r>
      <w:r w:rsidR="00A33564">
        <w:rPr>
          <w:noProof/>
        </w:rPr>
        <w:t>s</w:t>
      </w:r>
      <w:r w:rsidR="00FC1D98">
        <w:rPr>
          <w:noProof/>
        </w:rPr>
        <w:t>untem</w:t>
      </w:r>
      <w:r w:rsidR="00A24FD5" w:rsidRPr="000F73B4">
        <w:rPr>
          <w:noProof/>
        </w:rPr>
        <w:t xml:space="preserve"> sătui.</w:t>
      </w:r>
    </w:p>
    <w:p w:rsidR="00A24FD5" w:rsidRPr="000F73B4" w:rsidRDefault="002C6FBF" w:rsidP="002F1B13">
      <w:pPr>
        <w:pStyle w:val="NoSpacing"/>
        <w:jc w:val="both"/>
        <w:rPr>
          <w:noProof/>
        </w:rPr>
      </w:pPr>
      <w:r>
        <w:rPr>
          <w:noProof/>
        </w:rPr>
        <w:tab/>
      </w:r>
      <w:r w:rsidR="00A24FD5" w:rsidRPr="000F73B4">
        <w:rPr>
          <w:noProof/>
        </w:rPr>
        <w:t xml:space="preserve">S-au auzit icnete de </w:t>
      </w:r>
      <w:r w:rsidR="00F63165">
        <w:rPr>
          <w:noProof/>
        </w:rPr>
        <w:t>plâns</w:t>
      </w:r>
      <w:r w:rsidR="00A24FD5" w:rsidRPr="000F73B4">
        <w:rPr>
          <w:noProof/>
        </w:rPr>
        <w:t xml:space="preserve">. </w:t>
      </w:r>
      <w:r w:rsidR="007230A8">
        <w:rPr>
          <w:noProof/>
        </w:rPr>
        <w:t>Şi-</w:t>
      </w:r>
      <w:r w:rsidR="00A24FD5" w:rsidRPr="000F73B4">
        <w:rPr>
          <w:noProof/>
        </w:rPr>
        <w:t xml:space="preserve">atunci mitoropolitul </w:t>
      </w:r>
      <w:r w:rsidR="008A79E4">
        <w:rPr>
          <w:noProof/>
        </w:rPr>
        <w:t>însuşi</w:t>
      </w:r>
      <w:r w:rsidR="00A24FD5" w:rsidRPr="000F73B4">
        <w:rPr>
          <w:noProof/>
        </w:rPr>
        <w:t xml:space="preserve"> a luat o tipsie </w:t>
      </w:r>
      <w:r w:rsidR="007230A8">
        <w:rPr>
          <w:noProof/>
        </w:rPr>
        <w:t>şi-</w:t>
      </w:r>
      <w:r w:rsidR="00A24FD5" w:rsidRPr="000F73B4">
        <w:rPr>
          <w:noProof/>
        </w:rPr>
        <w:t>a început să umble printre boieri, ce</w:t>
      </w:r>
      <w:r w:rsidR="00C00087">
        <w:rPr>
          <w:noProof/>
        </w:rPr>
        <w:t>rând</w:t>
      </w:r>
      <w:r w:rsidR="00A24FD5" w:rsidRPr="000F73B4">
        <w:rPr>
          <w:noProof/>
        </w:rPr>
        <w:t xml:space="preserve"> pentru oaste. </w:t>
      </w:r>
      <w:r w:rsidR="007230A8">
        <w:rPr>
          <w:noProof/>
        </w:rPr>
        <w:t>Şi-</w:t>
      </w:r>
      <w:r w:rsidR="00A24FD5" w:rsidRPr="000F73B4">
        <w:rPr>
          <w:noProof/>
        </w:rPr>
        <w:t>a ie</w:t>
      </w:r>
      <w:r w:rsidR="002C780D">
        <w:rPr>
          <w:noProof/>
        </w:rPr>
        <w:t>ş</w:t>
      </w:r>
      <w:r w:rsidR="00A24FD5" w:rsidRPr="000F73B4">
        <w:rPr>
          <w:noProof/>
        </w:rPr>
        <w:t>it în fa</w:t>
      </w:r>
      <w:r w:rsidR="002C780D">
        <w:rPr>
          <w:noProof/>
        </w:rPr>
        <w:t>ţ</w:t>
      </w:r>
      <w:r w:rsidR="00A24FD5" w:rsidRPr="000F73B4">
        <w:rPr>
          <w:noProof/>
        </w:rPr>
        <w:t>ă, înăltu</w:t>
      </w:r>
      <w:r w:rsidR="002C780D">
        <w:rPr>
          <w:noProof/>
        </w:rPr>
        <w:t>ţ</w:t>
      </w:r>
      <w:r w:rsidR="00A24FD5" w:rsidRPr="000F73B4">
        <w:rPr>
          <w:noProof/>
        </w:rPr>
        <w:t>ă</w:t>
      </w:r>
      <w:r w:rsidR="001842E5">
        <w:rPr>
          <w:noProof/>
        </w:rPr>
        <w:t xml:space="preserve"> şi </w:t>
      </w:r>
      <w:r w:rsidR="00A24FD5" w:rsidRPr="000F73B4">
        <w:rPr>
          <w:noProof/>
        </w:rPr>
        <w:t>încondeiată</w:t>
      </w:r>
      <w:r w:rsidR="001842E5">
        <w:rPr>
          <w:noProof/>
        </w:rPr>
        <w:t xml:space="preserve"> şi </w:t>
      </w:r>
      <w:r w:rsidR="00A24FD5" w:rsidRPr="000F73B4">
        <w:rPr>
          <w:noProof/>
        </w:rPr>
        <w:t>tristă</w:t>
      </w:r>
      <w:r w:rsidR="001842E5">
        <w:rPr>
          <w:noProof/>
        </w:rPr>
        <w:t xml:space="preserve"> şi </w:t>
      </w:r>
      <w:r w:rsidR="00A24FD5" w:rsidRPr="000F73B4">
        <w:rPr>
          <w:noProof/>
        </w:rPr>
        <w:t>negru</w:t>
      </w:r>
      <w:r w:rsidR="002C780D">
        <w:rPr>
          <w:noProof/>
        </w:rPr>
        <w:t>ţ</w:t>
      </w:r>
      <w:r w:rsidR="00A24FD5" w:rsidRPr="000F73B4">
        <w:rPr>
          <w:noProof/>
        </w:rPr>
        <w:t xml:space="preserve">ă, văduva stolnicului Vlad, căzut la </w:t>
      </w:r>
      <w:r w:rsidR="002C780D">
        <w:rPr>
          <w:noProof/>
        </w:rPr>
        <w:t>Ş</w:t>
      </w:r>
      <w:r w:rsidR="00A24FD5" w:rsidRPr="000F73B4">
        <w:rPr>
          <w:noProof/>
        </w:rPr>
        <w:t>erpăte</w:t>
      </w:r>
      <w:r w:rsidR="002C780D">
        <w:rPr>
          <w:noProof/>
        </w:rPr>
        <w:t>ş</w:t>
      </w:r>
      <w:r w:rsidR="00A24FD5" w:rsidRPr="000F73B4">
        <w:rPr>
          <w:noProof/>
        </w:rPr>
        <w:t xml:space="preserve">ti. </w:t>
      </w:r>
      <w:r w:rsidR="007230A8">
        <w:rPr>
          <w:noProof/>
        </w:rPr>
        <w:t>Şi-</w:t>
      </w:r>
      <w:r w:rsidR="00A24FD5" w:rsidRPr="000F73B4">
        <w:rPr>
          <w:noProof/>
        </w:rPr>
        <w:t>a rupt de la</w:t>
      </w:r>
      <w:r w:rsidR="00F077C6">
        <w:rPr>
          <w:noProof/>
        </w:rPr>
        <w:t xml:space="preserve"> gât </w:t>
      </w:r>
      <w:r w:rsidR="00A24FD5" w:rsidRPr="000F73B4">
        <w:rPr>
          <w:noProof/>
        </w:rPr>
        <w:t xml:space="preserve">salba cu patru </w:t>
      </w:r>
      <w:r w:rsidR="002C780D">
        <w:rPr>
          <w:noProof/>
        </w:rPr>
        <w:t>ş</w:t>
      </w:r>
      <w:r w:rsidR="00A24FD5" w:rsidRPr="000F73B4">
        <w:rPr>
          <w:noProof/>
        </w:rPr>
        <w:t xml:space="preserve">iruri de galbeni, a pus-o smerit pe tava mitropolitului, a </w:t>
      </w:r>
      <w:r w:rsidR="002C780D">
        <w:rPr>
          <w:noProof/>
        </w:rPr>
        <w:t>ş</w:t>
      </w:r>
      <w:r w:rsidR="00A24FD5" w:rsidRPr="000F73B4">
        <w:rPr>
          <w:noProof/>
        </w:rPr>
        <w:t>optit un: «să fie de sufletul răposatului»</w:t>
      </w:r>
      <w:r w:rsidR="001842E5">
        <w:rPr>
          <w:noProof/>
        </w:rPr>
        <w:t xml:space="preserve"> şi </w:t>
      </w:r>
      <w:r w:rsidR="00A24FD5" w:rsidRPr="000F73B4">
        <w:rPr>
          <w:noProof/>
        </w:rPr>
        <w:t>arun</w:t>
      </w:r>
      <w:r w:rsidR="00BC6DA2">
        <w:rPr>
          <w:noProof/>
        </w:rPr>
        <w:t>când</w:t>
      </w:r>
      <w:r w:rsidR="00A24FD5" w:rsidRPr="000F73B4">
        <w:rPr>
          <w:noProof/>
        </w:rPr>
        <w:t>u-i un ful</w:t>
      </w:r>
      <w:r w:rsidR="00A24FD5" w:rsidRPr="000F73B4">
        <w:rPr>
          <w:noProof/>
        </w:rPr>
        <w:softHyphen/>
        <w:t xml:space="preserve">ger pe sub genele lăsate, a intrat între celelalte </w:t>
      </w:r>
      <w:r w:rsidR="00AF6B12">
        <w:rPr>
          <w:noProof/>
        </w:rPr>
        <w:t>jupân</w:t>
      </w:r>
      <w:r w:rsidR="00A24FD5" w:rsidRPr="000F73B4">
        <w:rPr>
          <w:noProof/>
        </w:rPr>
        <w:t>ese văduve</w:t>
      </w:r>
      <w:r w:rsidR="00517414">
        <w:rPr>
          <w:noProof/>
        </w:rPr>
        <w:t>. A</w:t>
      </w:r>
      <w:r w:rsidR="00A24FD5" w:rsidRPr="000F73B4">
        <w:rPr>
          <w:noProof/>
        </w:rPr>
        <w:t xml:space="preserve">u fost lăpădate pe tavă inele scumpe </w:t>
      </w:r>
      <w:r w:rsidR="001B7455">
        <w:rPr>
          <w:noProof/>
        </w:rPr>
        <w:t>cât</w:t>
      </w:r>
      <w:r w:rsidR="00A24FD5" w:rsidRPr="000F73B4">
        <w:rPr>
          <w:noProof/>
        </w:rPr>
        <w:t xml:space="preserve"> o mo</w:t>
      </w:r>
      <w:r w:rsidR="002C780D">
        <w:rPr>
          <w:noProof/>
        </w:rPr>
        <w:t>ş</w:t>
      </w:r>
      <w:r w:rsidR="00A24FD5" w:rsidRPr="000F73B4">
        <w:rPr>
          <w:noProof/>
        </w:rPr>
        <w:t>ie, salbe, cercei, diademe,</w:t>
      </w:r>
      <w:r w:rsidR="001842E5">
        <w:rPr>
          <w:noProof/>
        </w:rPr>
        <w:t xml:space="preserve"> şi </w:t>
      </w:r>
      <w:r w:rsidR="00A24FD5" w:rsidRPr="000F73B4">
        <w:rPr>
          <w:noProof/>
        </w:rPr>
        <w:t xml:space="preserve">Stanca </w:t>
      </w:r>
      <w:r w:rsidR="007230A8">
        <w:rPr>
          <w:noProof/>
        </w:rPr>
        <w:t>şi-</w:t>
      </w:r>
      <w:r w:rsidR="00A24FD5" w:rsidRPr="000F73B4">
        <w:rPr>
          <w:noProof/>
        </w:rPr>
        <w:t>a scos mesalul ei de doamnă, bătut în dia</w:t>
      </w:r>
      <w:r w:rsidR="00A24FD5" w:rsidRPr="000F73B4">
        <w:rPr>
          <w:noProof/>
        </w:rPr>
        <w:softHyphen/>
        <w:t>mante</w:t>
      </w:r>
      <w:r w:rsidR="001842E5">
        <w:rPr>
          <w:noProof/>
        </w:rPr>
        <w:t xml:space="preserve"> şi </w:t>
      </w:r>
      <w:r w:rsidR="00A24FD5" w:rsidRPr="000F73B4">
        <w:rPr>
          <w:noProof/>
        </w:rPr>
        <w:t>legat cu aur, care-i stătea ca o diademă de împărăti</w:t>
      </w:r>
      <w:r w:rsidR="002C780D">
        <w:rPr>
          <w:noProof/>
        </w:rPr>
        <w:t>ţ</w:t>
      </w:r>
      <w:r w:rsidR="00A24FD5" w:rsidRPr="000F73B4">
        <w:rPr>
          <w:noProof/>
        </w:rPr>
        <w:t>ă bi</w:t>
      </w:r>
      <w:r w:rsidR="00A24FD5" w:rsidRPr="000F73B4">
        <w:rPr>
          <w:noProof/>
        </w:rPr>
        <w:softHyphen/>
        <w:t>zantină,</w:t>
      </w:r>
      <w:r w:rsidR="001842E5">
        <w:rPr>
          <w:noProof/>
        </w:rPr>
        <w:t xml:space="preserve"> şi </w:t>
      </w:r>
      <w:r w:rsidR="00A24FD5" w:rsidRPr="000F73B4">
        <w:rPr>
          <w:noProof/>
        </w:rPr>
        <w:t>l-a pus deasupra grămezii aceleia de aur</w:t>
      </w:r>
      <w:r w:rsidR="001842E5">
        <w:rPr>
          <w:noProof/>
        </w:rPr>
        <w:t xml:space="preserve"> şi </w:t>
      </w:r>
      <w:r w:rsidR="00A24FD5" w:rsidRPr="000F73B4">
        <w:rPr>
          <w:noProof/>
        </w:rPr>
        <w:t>pietre scă</w:t>
      </w:r>
      <w:r w:rsidR="00A24FD5" w:rsidRPr="000F73B4">
        <w:rPr>
          <w:noProof/>
        </w:rPr>
        <w:softHyphen/>
        <w:t xml:space="preserve">părătoare. «Acesta este sentimentul istoriei, Andronic Cantacuzino», </w:t>
      </w:r>
      <w:r w:rsidR="007230A8">
        <w:rPr>
          <w:noProof/>
        </w:rPr>
        <w:t>şi-</w:t>
      </w:r>
      <w:r w:rsidR="00A24FD5" w:rsidRPr="000F73B4">
        <w:rPr>
          <w:noProof/>
        </w:rPr>
        <w:t>a spus, pentru că vistieria îi sleise,</w:t>
      </w:r>
      <w:r w:rsidR="001842E5">
        <w:rPr>
          <w:noProof/>
        </w:rPr>
        <w:t xml:space="preserve"> şi </w:t>
      </w:r>
      <w:r w:rsidR="00A24FD5" w:rsidRPr="000F73B4">
        <w:rPr>
          <w:noProof/>
        </w:rPr>
        <w:t xml:space="preserve">el </w:t>
      </w:r>
      <w:r w:rsidR="008A79E4">
        <w:rPr>
          <w:noProof/>
        </w:rPr>
        <w:t>însuşi</w:t>
      </w:r>
      <w:r w:rsidR="00A24FD5" w:rsidRPr="000F73B4">
        <w:rPr>
          <w:noProof/>
        </w:rPr>
        <w:t xml:space="preserve"> era sleit cu toate mo</w:t>
      </w:r>
      <w:r w:rsidR="002C780D">
        <w:rPr>
          <w:noProof/>
        </w:rPr>
        <w:t>ş</w:t>
      </w:r>
      <w:r w:rsidR="00A24FD5" w:rsidRPr="000F73B4">
        <w:rPr>
          <w:noProof/>
        </w:rPr>
        <w:t>iile lui</w:t>
      </w:r>
      <w:r w:rsidR="001842E5">
        <w:rPr>
          <w:noProof/>
        </w:rPr>
        <w:t xml:space="preserve"> şi </w:t>
      </w:r>
      <w:r w:rsidR="002C780D">
        <w:rPr>
          <w:noProof/>
        </w:rPr>
        <w:t xml:space="preserve">peste </w:t>
      </w:r>
      <w:r w:rsidR="00A24FD5" w:rsidRPr="000F73B4">
        <w:rPr>
          <w:noProof/>
        </w:rPr>
        <w:t>trei zile se-împlinea sorocul plă</w:t>
      </w:r>
      <w:r w:rsidR="000F73B4">
        <w:rPr>
          <w:noProof/>
        </w:rPr>
        <w:t>t</w:t>
      </w:r>
      <w:r w:rsidR="00A24FD5" w:rsidRPr="000F73B4">
        <w:rPr>
          <w:noProof/>
        </w:rPr>
        <w:t>ilor pentru lefegiii cazaci</w:t>
      </w:r>
      <w:r w:rsidR="001842E5">
        <w:rPr>
          <w:noProof/>
        </w:rPr>
        <w:t xml:space="preserve"> şi </w:t>
      </w:r>
      <w:r w:rsidR="00A24FD5" w:rsidRPr="000F73B4">
        <w:rPr>
          <w:noProof/>
        </w:rPr>
        <w:t>unguri</w:t>
      </w:r>
      <w:r w:rsidR="00517414">
        <w:rPr>
          <w:noProof/>
        </w:rPr>
        <w:t>. A</w:t>
      </w:r>
      <w:r w:rsidR="00A24FD5" w:rsidRPr="000F73B4">
        <w:rPr>
          <w:noProof/>
        </w:rPr>
        <w:t>colo în biserică l-au rugat to</w:t>
      </w:r>
      <w:r w:rsidR="002C780D">
        <w:rPr>
          <w:noProof/>
        </w:rPr>
        <w:t>ţ</w:t>
      </w:r>
      <w:r w:rsidR="00D144FF">
        <w:rPr>
          <w:noProof/>
        </w:rPr>
        <w:t xml:space="preserve">i, boieri </w:t>
      </w:r>
      <w:r w:rsidR="002C780D">
        <w:rPr>
          <w:noProof/>
        </w:rPr>
        <w:t>b</w:t>
      </w:r>
      <w:r w:rsidR="008A79E4">
        <w:rPr>
          <w:noProof/>
        </w:rPr>
        <w:t>ătrân</w:t>
      </w:r>
      <w:r w:rsidR="00A24FD5" w:rsidRPr="000F73B4">
        <w:rPr>
          <w:noProof/>
        </w:rPr>
        <w:t>i</w:t>
      </w:r>
      <w:r w:rsidR="001842E5">
        <w:rPr>
          <w:noProof/>
        </w:rPr>
        <w:t xml:space="preserve"> şi </w:t>
      </w:r>
      <w:r w:rsidR="00A24FD5" w:rsidRPr="000F73B4">
        <w:rPr>
          <w:noProof/>
        </w:rPr>
        <w:t>mame</w:t>
      </w:r>
      <w:r w:rsidR="001842E5">
        <w:rPr>
          <w:noProof/>
        </w:rPr>
        <w:t xml:space="preserve"> şi </w:t>
      </w:r>
      <w:r w:rsidR="00A24FD5" w:rsidRPr="000F73B4">
        <w:rPr>
          <w:noProof/>
        </w:rPr>
        <w:t>bunice, să nu desfacă oastea. Le-a jurat pe evan</w:t>
      </w:r>
      <w:r w:rsidR="00A24FD5" w:rsidRPr="000F73B4">
        <w:rPr>
          <w:noProof/>
        </w:rPr>
        <w:softHyphen/>
        <w:t>ghelie că n-o desface</w:t>
      </w:r>
      <w:r w:rsidR="001842E5">
        <w:rPr>
          <w:noProof/>
        </w:rPr>
        <w:t xml:space="preserve"> şi </w:t>
      </w:r>
      <w:r w:rsidR="00A24FD5" w:rsidRPr="000F73B4">
        <w:rPr>
          <w:noProof/>
        </w:rPr>
        <w:t xml:space="preserve">că </w:t>
      </w:r>
      <w:r w:rsidR="00090C8F">
        <w:rPr>
          <w:noProof/>
        </w:rPr>
        <w:t>mâine</w:t>
      </w:r>
      <w:r w:rsidR="00A24FD5" w:rsidRPr="000F73B4">
        <w:rPr>
          <w:noProof/>
        </w:rPr>
        <w:t xml:space="preserve"> îi</w:t>
      </w:r>
      <w:r>
        <w:rPr>
          <w:noProof/>
        </w:rPr>
        <w:t xml:space="preserve"> roagă să se tragă la Dragosla</w:t>
      </w:r>
      <w:r w:rsidR="00A24FD5" w:rsidRPr="000F73B4">
        <w:rPr>
          <w:noProof/>
        </w:rPr>
        <w:t>vele</w:t>
      </w:r>
      <w:r w:rsidR="001842E5">
        <w:rPr>
          <w:noProof/>
        </w:rPr>
        <w:t xml:space="preserve"> şi </w:t>
      </w:r>
      <w:r w:rsidR="00A24FD5" w:rsidRPr="000F73B4">
        <w:rPr>
          <w:noProof/>
        </w:rPr>
        <w:t>la Rucăr,</w:t>
      </w:r>
      <w:r w:rsidR="00FC1D98">
        <w:rPr>
          <w:noProof/>
        </w:rPr>
        <w:t xml:space="preserve"> să-şi </w:t>
      </w:r>
      <w:r w:rsidR="00A24FD5" w:rsidRPr="000F73B4">
        <w:rPr>
          <w:noProof/>
        </w:rPr>
        <w:t xml:space="preserve">găsească adăpost la </w:t>
      </w:r>
      <w:r w:rsidR="007E3AAC">
        <w:rPr>
          <w:noProof/>
        </w:rPr>
        <w:t>moşneşimea</w:t>
      </w:r>
      <w:r w:rsidR="00A24FD5" w:rsidRPr="000F73B4">
        <w:rPr>
          <w:noProof/>
        </w:rPr>
        <w:t xml:space="preserve"> satelor din munte, pentru că, </w:t>
      </w:r>
      <w:r w:rsidR="00EE01E7">
        <w:rPr>
          <w:noProof/>
        </w:rPr>
        <w:t>până</w:t>
      </w:r>
      <w:r w:rsidR="00A24FD5" w:rsidRPr="000F73B4">
        <w:rPr>
          <w:noProof/>
        </w:rPr>
        <w:t xml:space="preserve">-n dricul toamnei, îl va scoate pe Sinan din </w:t>
      </w:r>
      <w:r w:rsidR="002C780D">
        <w:rPr>
          <w:noProof/>
        </w:rPr>
        <w:t>ţ</w:t>
      </w:r>
      <w:r w:rsidR="00A24FD5" w:rsidRPr="000F73B4">
        <w:rPr>
          <w:noProof/>
        </w:rPr>
        <w:t>ară. Le-a spus că el cu oastea va închide valea la Stoene</w:t>
      </w:r>
      <w:r w:rsidR="002C780D">
        <w:rPr>
          <w:noProof/>
        </w:rPr>
        <w:t>ş</w:t>
      </w:r>
      <w:r w:rsidR="00A24FD5" w:rsidRPr="000F73B4">
        <w:rPr>
          <w:noProof/>
        </w:rPr>
        <w:t>ti. Poate</w:t>
      </w:r>
      <w:r w:rsidR="001842E5">
        <w:rPr>
          <w:noProof/>
        </w:rPr>
        <w:t xml:space="preserve"> şi </w:t>
      </w:r>
      <w:r w:rsidR="00A24FD5" w:rsidRPr="000F73B4">
        <w:rPr>
          <w:noProof/>
        </w:rPr>
        <w:t>asta s</w:t>
      </w:r>
      <w:r w:rsidR="002C780D">
        <w:rPr>
          <w:noProof/>
        </w:rPr>
        <w:t>ă însemne sentimentul istoriei.</w:t>
      </w:r>
      <w:r w:rsidR="00454DF0">
        <w:rPr>
          <w:noProof/>
        </w:rPr>
        <w:t xml:space="preserve"> </w:t>
      </w:r>
      <w:r w:rsidR="002C780D">
        <w:rPr>
          <w:noProof/>
        </w:rPr>
        <w:t>Î</w:t>
      </w:r>
      <w:r w:rsidR="00A24FD5" w:rsidRPr="000F73B4">
        <w:rPr>
          <w:noProof/>
        </w:rPr>
        <w:t>l urmează pe căpitanul Racea, care ridică tor</w:t>
      </w:r>
      <w:r w:rsidR="002C780D">
        <w:rPr>
          <w:noProof/>
        </w:rPr>
        <w:t>ţa de</w:t>
      </w:r>
      <w:r w:rsidR="00A24FD5" w:rsidRPr="000F73B4">
        <w:rPr>
          <w:noProof/>
        </w:rPr>
        <w:t>asupra capului</w:t>
      </w:r>
      <w:r w:rsidR="00052EB5">
        <w:rPr>
          <w:noProof/>
        </w:rPr>
        <w:t>. S</w:t>
      </w:r>
      <w:r w:rsidR="00A24FD5" w:rsidRPr="000F73B4">
        <w:rPr>
          <w:noProof/>
        </w:rPr>
        <w:t>cara răsucită în jurul ei însă</w:t>
      </w:r>
      <w:r w:rsidR="002C780D">
        <w:rPr>
          <w:noProof/>
        </w:rPr>
        <w:t>ş</w:t>
      </w:r>
      <w:r w:rsidR="00A24FD5" w:rsidRPr="000F73B4">
        <w:rPr>
          <w:noProof/>
        </w:rPr>
        <w:t>i coboară sub turnul Chindiei,</w:t>
      </w:r>
      <w:r w:rsidR="00D144FF">
        <w:rPr>
          <w:noProof/>
        </w:rPr>
        <w:t xml:space="preserve"> în temeliile zidite din bolova</w:t>
      </w:r>
      <w:r w:rsidR="00A24FD5" w:rsidRPr="000F73B4">
        <w:rPr>
          <w:noProof/>
        </w:rPr>
        <w:t>ni de r</w:t>
      </w:r>
      <w:r w:rsidR="002C780D">
        <w:rPr>
          <w:noProof/>
        </w:rPr>
        <w:t>â</w:t>
      </w:r>
      <w:r w:rsidR="00A24FD5" w:rsidRPr="000F73B4">
        <w:rPr>
          <w:noProof/>
        </w:rPr>
        <w:t xml:space="preserve">u. Căpitanul de ferentari </w:t>
      </w:r>
      <w:r w:rsidR="00D144FF">
        <w:rPr>
          <w:noProof/>
        </w:rPr>
        <w:t>stătuse mai bine de-un an la T</w:t>
      </w:r>
      <w:r w:rsidR="002C780D">
        <w:rPr>
          <w:noProof/>
        </w:rPr>
        <w:t>â</w:t>
      </w:r>
      <w:r w:rsidR="00A24FD5" w:rsidRPr="000F73B4">
        <w:rPr>
          <w:noProof/>
        </w:rPr>
        <w:t>rgovi</w:t>
      </w:r>
      <w:r w:rsidR="002C780D">
        <w:rPr>
          <w:noProof/>
        </w:rPr>
        <w:t>ş</w:t>
      </w:r>
      <w:r w:rsidR="00A24FD5" w:rsidRPr="000F73B4">
        <w:rPr>
          <w:noProof/>
        </w:rPr>
        <w:t>te</w:t>
      </w:r>
      <w:r w:rsidR="001842E5">
        <w:rPr>
          <w:noProof/>
        </w:rPr>
        <w:t xml:space="preserve"> şi </w:t>
      </w:r>
      <w:r w:rsidR="00A24FD5" w:rsidRPr="000F73B4">
        <w:rPr>
          <w:noProof/>
        </w:rPr>
        <w:t>împreună cu Vicenzo M</w:t>
      </w:r>
      <w:r w:rsidR="00D144FF">
        <w:rPr>
          <w:noProof/>
        </w:rPr>
        <w:t>antovano refăcuse turnătoria de</w:t>
      </w:r>
      <w:r w:rsidR="00A24FD5" w:rsidRPr="000F73B4">
        <w:rPr>
          <w:noProof/>
        </w:rPr>
        <w:t xml:space="preserve"> tunuri a lui Petre Cercel. Cobor</w:t>
      </w:r>
      <w:r w:rsidR="002C780D">
        <w:rPr>
          <w:noProof/>
        </w:rPr>
        <w:t>â</w:t>
      </w:r>
      <w:r w:rsidR="00A24FD5" w:rsidRPr="000F73B4">
        <w:rPr>
          <w:noProof/>
        </w:rPr>
        <w:t>rea abruptă se sf</w:t>
      </w:r>
      <w:r w:rsidR="002C780D">
        <w:rPr>
          <w:noProof/>
        </w:rPr>
        <w:t>â</w:t>
      </w:r>
      <w:r w:rsidR="00A24FD5" w:rsidRPr="000F73B4">
        <w:rPr>
          <w:noProof/>
        </w:rPr>
        <w:t>r</w:t>
      </w:r>
      <w:r w:rsidR="002C780D">
        <w:rPr>
          <w:noProof/>
        </w:rPr>
        <w:t>ş</w:t>
      </w:r>
      <w:r w:rsidR="00A24FD5" w:rsidRPr="000F73B4">
        <w:rPr>
          <w:noProof/>
        </w:rPr>
        <w:t>e</w:t>
      </w:r>
      <w:r w:rsidR="002C780D">
        <w:rPr>
          <w:noProof/>
        </w:rPr>
        <w:t>ş</w:t>
      </w:r>
      <w:r w:rsidR="00A24FD5" w:rsidRPr="000F73B4">
        <w:rPr>
          <w:noProof/>
        </w:rPr>
        <w:t xml:space="preserve">te într-un </w:t>
      </w:r>
      <w:r w:rsidR="002C780D">
        <w:rPr>
          <w:noProof/>
        </w:rPr>
        <w:t>ga</w:t>
      </w:r>
      <w:r w:rsidR="00A24FD5" w:rsidRPr="000F73B4">
        <w:rPr>
          <w:noProof/>
        </w:rPr>
        <w:t>ng boltit cu cărămidă, larg</w:t>
      </w:r>
      <w:r w:rsidR="001842E5">
        <w:rPr>
          <w:noProof/>
        </w:rPr>
        <w:t xml:space="preserve"> şi </w:t>
      </w:r>
      <w:r w:rsidR="00A24FD5" w:rsidRPr="000F73B4">
        <w:rPr>
          <w:noProof/>
        </w:rPr>
        <w:t>înalt în</w:t>
      </w:r>
      <w:r w:rsidR="001B7455">
        <w:rPr>
          <w:noProof/>
        </w:rPr>
        <w:t>cât</w:t>
      </w:r>
      <w:r w:rsidR="00D144FF">
        <w:rPr>
          <w:noProof/>
        </w:rPr>
        <w:t xml:space="preserve"> să poată intra un car incar</w:t>
      </w:r>
      <w:r w:rsidR="00A24FD5" w:rsidRPr="000F73B4">
        <w:rPr>
          <w:noProof/>
        </w:rPr>
        <w:t>cat</w:t>
      </w:r>
      <w:r w:rsidR="00517414">
        <w:rPr>
          <w:noProof/>
        </w:rPr>
        <w:t>. A</w:t>
      </w:r>
      <w:r w:rsidR="00A24FD5" w:rsidRPr="000F73B4">
        <w:rPr>
          <w:noProof/>
        </w:rPr>
        <w:t>ude cum Simion închide u</w:t>
      </w:r>
      <w:r w:rsidR="002C780D">
        <w:rPr>
          <w:noProof/>
        </w:rPr>
        <w:t>ş</w:t>
      </w:r>
      <w:r w:rsidR="00A24FD5" w:rsidRPr="000F73B4">
        <w:rPr>
          <w:noProof/>
        </w:rPr>
        <w:t xml:space="preserve">a de sus, din turn. Miroase </w:t>
      </w:r>
      <w:r w:rsidR="00A24FD5" w:rsidRPr="000F73B4">
        <w:rPr>
          <w:noProof/>
        </w:rPr>
        <w:lastRenderedPageBreak/>
        <w:t xml:space="preserve">a aer zăcut </w:t>
      </w:r>
      <w:r w:rsidR="007230A8">
        <w:rPr>
          <w:noProof/>
        </w:rPr>
        <w:t>şi-</w:t>
      </w:r>
      <w:r w:rsidR="00A24FD5" w:rsidRPr="000F73B4">
        <w:rPr>
          <w:noProof/>
        </w:rPr>
        <w:t>a umed. Le tremură umbrele pe bol</w:t>
      </w:r>
      <w:r w:rsidR="002C780D">
        <w:rPr>
          <w:noProof/>
        </w:rPr>
        <w:t>ţi, arcuindu-se uri</w:t>
      </w:r>
      <w:r w:rsidR="00A24FD5" w:rsidRPr="000F73B4">
        <w:rPr>
          <w:noProof/>
        </w:rPr>
        <w:t>a</w:t>
      </w:r>
      <w:r w:rsidR="002C780D">
        <w:rPr>
          <w:noProof/>
        </w:rPr>
        <w:t>ş</w:t>
      </w:r>
      <w:r w:rsidR="00A24FD5" w:rsidRPr="000F73B4">
        <w:rPr>
          <w:noProof/>
        </w:rPr>
        <w:t>e. Căpitanul Racea mormăie, se-nv</w:t>
      </w:r>
      <w:r w:rsidR="002C780D">
        <w:rPr>
          <w:noProof/>
        </w:rPr>
        <w:t>â</w:t>
      </w:r>
      <w:r w:rsidR="00A24FD5" w:rsidRPr="000F73B4">
        <w:rPr>
          <w:noProof/>
        </w:rPr>
        <w:t xml:space="preserve">rte pe </w:t>
      </w:r>
      <w:r w:rsidR="0004649E">
        <w:rPr>
          <w:noProof/>
        </w:rPr>
        <w:t>lângă</w:t>
      </w:r>
      <w:r w:rsidR="00454DF0">
        <w:rPr>
          <w:noProof/>
        </w:rPr>
        <w:t xml:space="preserve"> piciorul scări</w:t>
      </w:r>
      <w:r w:rsidR="00A24FD5" w:rsidRPr="000F73B4">
        <w:rPr>
          <w:noProof/>
        </w:rPr>
        <w:t>i, îi întinde tor</w:t>
      </w:r>
      <w:r w:rsidR="002C780D">
        <w:rPr>
          <w:noProof/>
        </w:rPr>
        <w:t>ţ</w:t>
      </w:r>
      <w:r w:rsidR="00A24FD5" w:rsidRPr="000F73B4">
        <w:rPr>
          <w:noProof/>
        </w:rPr>
        <w:t>a fără</w:t>
      </w:r>
      <w:r w:rsidR="003E7BED">
        <w:rPr>
          <w:noProof/>
        </w:rPr>
        <w:t xml:space="preserve"> nicio </w:t>
      </w:r>
      <w:r w:rsidR="00A24FD5" w:rsidRPr="000F73B4">
        <w:rPr>
          <w:noProof/>
        </w:rPr>
        <w:t>ceremonie</w:t>
      </w:r>
      <w:r w:rsidR="001842E5">
        <w:rPr>
          <w:noProof/>
        </w:rPr>
        <w:t xml:space="preserve"> şi </w:t>
      </w:r>
      <w:r w:rsidR="00D144FF">
        <w:rPr>
          <w:noProof/>
        </w:rPr>
        <w:t>s-apleacă cu toată greutat</w:t>
      </w:r>
      <w:r w:rsidR="00A24FD5" w:rsidRPr="000F73B4">
        <w:rPr>
          <w:noProof/>
        </w:rPr>
        <w:t>ea pe st</w:t>
      </w:r>
      <w:r w:rsidR="002C780D">
        <w:rPr>
          <w:noProof/>
        </w:rPr>
        <w:t>â</w:t>
      </w:r>
      <w:r w:rsidR="00A24FD5" w:rsidRPr="000F73B4">
        <w:rPr>
          <w:noProof/>
        </w:rPr>
        <w:t>lpul de lemn al balustradei</w:t>
      </w:r>
      <w:r w:rsidR="00052EB5">
        <w:rPr>
          <w:noProof/>
        </w:rPr>
        <w:t>. S</w:t>
      </w:r>
      <w:r w:rsidR="00A24FD5" w:rsidRPr="000F73B4">
        <w:rPr>
          <w:noProof/>
        </w:rPr>
        <w:t>-aude un zăngănit de arc</w:t>
      </w:r>
      <w:r w:rsidR="00454DF0">
        <w:rPr>
          <w:noProof/>
          <w:u w:color="C00000"/>
        </w:rPr>
        <w:t>. Rac</w:t>
      </w:r>
      <w:r w:rsidR="00A24FD5" w:rsidRPr="000F73B4">
        <w:rPr>
          <w:noProof/>
          <w:u w:color="C00000"/>
        </w:rPr>
        <w:t xml:space="preserve">ea </w:t>
      </w:r>
      <w:r w:rsidR="00A24FD5" w:rsidRPr="000F73B4">
        <w:rPr>
          <w:noProof/>
        </w:rPr>
        <w:t>trage de st</w:t>
      </w:r>
      <w:r w:rsidR="002C780D">
        <w:rPr>
          <w:noProof/>
        </w:rPr>
        <w:t>â</w:t>
      </w:r>
      <w:r w:rsidR="00A24FD5" w:rsidRPr="000F73B4">
        <w:rPr>
          <w:noProof/>
        </w:rPr>
        <w:t>lp. Ultimele patru trepte lunecă scr</w:t>
      </w:r>
      <w:r w:rsidR="002C780D">
        <w:rPr>
          <w:noProof/>
        </w:rPr>
        <w:t>âş</w:t>
      </w:r>
      <w:r w:rsidR="00A24FD5" w:rsidRPr="000F73B4">
        <w:rPr>
          <w:noProof/>
        </w:rPr>
        <w:t xml:space="preserve">nind pe o </w:t>
      </w:r>
      <w:r w:rsidR="002C780D">
        <w:rPr>
          <w:noProof/>
        </w:rPr>
        <w:t>ş</w:t>
      </w:r>
      <w:r w:rsidR="00A24FD5" w:rsidRPr="000F73B4">
        <w:rPr>
          <w:noProof/>
        </w:rPr>
        <w:t xml:space="preserve">ină de fier, </w:t>
      </w:r>
      <w:r w:rsidR="007174A3">
        <w:rPr>
          <w:noProof/>
        </w:rPr>
        <w:t>lăsând</w:t>
      </w:r>
      <w:r w:rsidR="00A24FD5" w:rsidRPr="000F73B4">
        <w:rPr>
          <w:noProof/>
        </w:rPr>
        <w:t xml:space="preserve"> un gol </w:t>
      </w:r>
      <w:r w:rsidR="0004649E">
        <w:rPr>
          <w:noProof/>
        </w:rPr>
        <w:t>lângă</w:t>
      </w:r>
      <w:r w:rsidR="00A24FD5" w:rsidRPr="000F73B4">
        <w:rPr>
          <w:noProof/>
        </w:rPr>
        <w:t xml:space="preserve"> perete.</w:t>
      </w:r>
    </w:p>
    <w:p w:rsidR="00A24FD5" w:rsidRPr="000F73B4" w:rsidRDefault="0080674B" w:rsidP="002F1B13">
      <w:pPr>
        <w:pStyle w:val="NoSpacing"/>
        <w:jc w:val="both"/>
        <w:rPr>
          <w:noProof/>
        </w:rPr>
      </w:pPr>
      <w:r>
        <w:rPr>
          <w:noProof/>
        </w:rPr>
        <w:t xml:space="preserve">   - </w:t>
      </w:r>
      <w:r w:rsidR="00A24FD5" w:rsidRPr="000F73B4">
        <w:rPr>
          <w:noProof/>
        </w:rPr>
        <w:t>Pe aici, măria-ta!</w:t>
      </w:r>
    </w:p>
    <w:p w:rsidR="00A24FD5" w:rsidRPr="000F73B4" w:rsidRDefault="002C6FBF" w:rsidP="002F1B13">
      <w:pPr>
        <w:pStyle w:val="NoSpacing"/>
        <w:jc w:val="both"/>
        <w:rPr>
          <w:noProof/>
        </w:rPr>
      </w:pPr>
      <w:r>
        <w:rPr>
          <w:noProof/>
        </w:rPr>
        <w:tab/>
      </w:r>
      <w:r w:rsidR="00A24FD5" w:rsidRPr="000F73B4">
        <w:rPr>
          <w:noProof/>
        </w:rPr>
        <w:t>Se strecoară în golul acela negru</w:t>
      </w:r>
      <w:r w:rsidR="001842E5">
        <w:rPr>
          <w:noProof/>
        </w:rPr>
        <w:t xml:space="preserve"> şi </w:t>
      </w:r>
      <w:r w:rsidR="00A24FD5" w:rsidRPr="000F73B4">
        <w:rPr>
          <w:noProof/>
        </w:rPr>
        <w:t>vertical. Trepte din lemn. Numără patruzeci</w:t>
      </w:r>
      <w:r w:rsidR="001842E5">
        <w:rPr>
          <w:noProof/>
        </w:rPr>
        <w:t xml:space="preserve"> şi </w:t>
      </w:r>
      <w:r w:rsidR="00A24FD5" w:rsidRPr="000F73B4">
        <w:rPr>
          <w:noProof/>
        </w:rPr>
        <w:t>trei</w:t>
      </w:r>
      <w:r w:rsidR="00517414">
        <w:rPr>
          <w:noProof/>
        </w:rPr>
        <w:t>. A</w:t>
      </w:r>
      <w:r w:rsidR="00A24FD5" w:rsidRPr="000F73B4">
        <w:rPr>
          <w:noProof/>
        </w:rPr>
        <w:t>tinge fundul</w:t>
      </w:r>
      <w:r w:rsidR="00D144FF">
        <w:rPr>
          <w:noProof/>
        </w:rPr>
        <w:t xml:space="preserve"> pe care-l simte sub talpă, de</w:t>
      </w:r>
      <w:r w:rsidR="00A24FD5" w:rsidRPr="000F73B4">
        <w:rPr>
          <w:noProof/>
        </w:rPr>
        <w:t xml:space="preserve"> nisip. Racea coboară </w:t>
      </w:r>
      <w:r w:rsidR="00147CE0">
        <w:rPr>
          <w:noProof/>
        </w:rPr>
        <w:t>gâfâi</w:t>
      </w:r>
      <w:r w:rsidR="00A24FD5" w:rsidRPr="000F73B4">
        <w:rPr>
          <w:noProof/>
        </w:rPr>
        <w:t>nd. Ridică tor</w:t>
      </w:r>
      <w:r w:rsidR="002C780D">
        <w:rPr>
          <w:noProof/>
        </w:rPr>
        <w:t>ţ</w:t>
      </w:r>
      <w:r w:rsidR="00A24FD5" w:rsidRPr="000F73B4">
        <w:rPr>
          <w:noProof/>
        </w:rPr>
        <w:t>a pe care o înviorează un curent de aer nevăzut. Locul de s</w:t>
      </w:r>
      <w:r w:rsidR="00D144FF">
        <w:rPr>
          <w:noProof/>
        </w:rPr>
        <w:t xml:space="preserve">ub </w:t>
      </w:r>
      <w:r w:rsidR="00F63165">
        <w:rPr>
          <w:noProof/>
        </w:rPr>
        <w:t>pământ</w:t>
      </w:r>
      <w:r w:rsidR="00D144FF">
        <w:rPr>
          <w:noProof/>
        </w:rPr>
        <w:t>, mult sub teme</w:t>
      </w:r>
      <w:r w:rsidR="00D144FF">
        <w:rPr>
          <w:noProof/>
        </w:rPr>
        <w:softHyphen/>
        <w:t>liile</w:t>
      </w:r>
      <w:r w:rsidR="00A24FD5" w:rsidRPr="000F73B4">
        <w:rPr>
          <w:noProof/>
        </w:rPr>
        <w:t xml:space="preserve"> Tu</w:t>
      </w:r>
      <w:r w:rsidR="002C780D">
        <w:rPr>
          <w:noProof/>
        </w:rPr>
        <w:t>rn</w:t>
      </w:r>
      <w:r w:rsidR="00A24FD5" w:rsidRPr="000F73B4">
        <w:rPr>
          <w:noProof/>
        </w:rPr>
        <w:t>ului Chindiei, are forma unei pivni</w:t>
      </w:r>
      <w:r w:rsidR="002C780D">
        <w:rPr>
          <w:noProof/>
        </w:rPr>
        <w:t>ţ</w:t>
      </w:r>
      <w:r w:rsidR="00A24FD5" w:rsidRPr="000F73B4">
        <w:rPr>
          <w:noProof/>
        </w:rPr>
        <w:t>i boltite, sus</w:t>
      </w:r>
      <w:r w:rsidR="002C780D">
        <w:rPr>
          <w:noProof/>
        </w:rPr>
        <w:t>ţ</w:t>
      </w:r>
      <w:r w:rsidR="00D144FF">
        <w:rPr>
          <w:noProof/>
        </w:rPr>
        <w:t>inută de st</w:t>
      </w:r>
      <w:r w:rsidR="002C780D">
        <w:rPr>
          <w:noProof/>
        </w:rPr>
        <w:t>â</w:t>
      </w:r>
      <w:r w:rsidR="00A24FD5" w:rsidRPr="000F73B4">
        <w:rPr>
          <w:noProof/>
        </w:rPr>
        <w:t>lpi din bolovani de r</w:t>
      </w:r>
      <w:r w:rsidR="002C780D">
        <w:rPr>
          <w:noProof/>
        </w:rPr>
        <w:t>â</w:t>
      </w:r>
      <w:r w:rsidR="00A24FD5" w:rsidRPr="000F73B4">
        <w:rPr>
          <w:noProof/>
        </w:rPr>
        <w:t>u. De jur împrejur</w:t>
      </w:r>
      <w:r w:rsidR="003E7BED">
        <w:rPr>
          <w:noProof/>
        </w:rPr>
        <w:t xml:space="preserve"> sunt </w:t>
      </w:r>
      <w:r w:rsidR="00A24FD5" w:rsidRPr="000F73B4">
        <w:rPr>
          <w:noProof/>
        </w:rPr>
        <w:t>săpate ocni</w:t>
      </w:r>
      <w:r w:rsidR="002C780D">
        <w:rPr>
          <w:noProof/>
        </w:rPr>
        <w:t>ţ</w:t>
      </w:r>
      <w:r w:rsidR="00A24FD5" w:rsidRPr="000F73B4">
        <w:rPr>
          <w:noProof/>
        </w:rPr>
        <w:t xml:space="preserve">e </w:t>
      </w:r>
      <w:r w:rsidR="00087699">
        <w:rPr>
          <w:noProof/>
        </w:rPr>
        <w:t>adânc</w:t>
      </w:r>
      <w:r w:rsidR="00A24FD5" w:rsidRPr="000F73B4">
        <w:rPr>
          <w:noProof/>
        </w:rPr>
        <w:t>i</w:t>
      </w:r>
      <w:r w:rsidR="00052EB5">
        <w:rPr>
          <w:noProof/>
        </w:rPr>
        <w:t>. S</w:t>
      </w:r>
      <w:r w:rsidR="00D144FF">
        <w:rPr>
          <w:noProof/>
        </w:rPr>
        <w:t>e-</w:t>
      </w:r>
      <w:r w:rsidR="00A24FD5" w:rsidRPr="000F73B4">
        <w:rPr>
          <w:noProof/>
        </w:rPr>
        <w:t>nfioară. Ieri noapte în tabăra de la Văcăre</w:t>
      </w:r>
      <w:r w:rsidR="002C780D">
        <w:rPr>
          <w:noProof/>
        </w:rPr>
        <w:t>ş</w:t>
      </w:r>
      <w:r w:rsidR="00A24FD5" w:rsidRPr="000F73B4">
        <w:rPr>
          <w:noProof/>
        </w:rPr>
        <w:t>ti</w:t>
      </w:r>
      <w:r w:rsidR="002C780D">
        <w:rPr>
          <w:noProof/>
        </w:rPr>
        <w:t>,</w:t>
      </w:r>
      <w:r w:rsidR="00A24FD5" w:rsidRPr="000F73B4">
        <w:rPr>
          <w:noProof/>
        </w:rPr>
        <w:t xml:space="preserve"> căpitanul Racea </w:t>
      </w:r>
      <w:r w:rsidR="00D144FF">
        <w:rPr>
          <w:noProof/>
        </w:rPr>
        <w:t>a</w:t>
      </w:r>
      <w:r w:rsidR="00A24FD5" w:rsidRPr="000F73B4">
        <w:rPr>
          <w:noProof/>
        </w:rPr>
        <w:t xml:space="preserve"> cerut să-i vorbească.</w:t>
      </w:r>
    </w:p>
    <w:p w:rsidR="00A24FD5" w:rsidRPr="000F73B4" w:rsidRDefault="0080674B" w:rsidP="002F1B13">
      <w:pPr>
        <w:pStyle w:val="NoSpacing"/>
        <w:jc w:val="both"/>
        <w:rPr>
          <w:noProof/>
        </w:rPr>
      </w:pPr>
      <w:r>
        <w:rPr>
          <w:noProof/>
        </w:rPr>
        <w:t xml:space="preserve">   - </w:t>
      </w:r>
      <w:r w:rsidR="00A24FD5" w:rsidRPr="000F73B4">
        <w:rPr>
          <w:noProof/>
        </w:rPr>
        <w:t>Jură-te pe cruce</w:t>
      </w:r>
      <w:r w:rsidR="001842E5">
        <w:rPr>
          <w:noProof/>
        </w:rPr>
        <w:t xml:space="preserve"> şi </w:t>
      </w:r>
      <w:r w:rsidR="00A24FD5" w:rsidRPr="000F73B4">
        <w:rPr>
          <w:noProof/>
        </w:rPr>
        <w:t>pe sabie, măria-ta, că nu la</w:t>
      </w:r>
      <w:r w:rsidR="002C780D">
        <w:rPr>
          <w:noProof/>
        </w:rPr>
        <w:t>ş</w:t>
      </w:r>
      <w:r w:rsidR="00A24FD5" w:rsidRPr="000F73B4">
        <w:rPr>
          <w:noProof/>
        </w:rPr>
        <w:t>i</w:t>
      </w:r>
      <w:r w:rsidR="009858D8">
        <w:rPr>
          <w:noProof/>
        </w:rPr>
        <w:t xml:space="preserve"> ţara </w:t>
      </w:r>
      <w:r w:rsidR="002C780D">
        <w:rPr>
          <w:noProof/>
        </w:rPr>
        <w:t>şi-</w:t>
      </w:r>
      <w:r w:rsidR="00D144FF">
        <w:rPr>
          <w:noProof/>
        </w:rPr>
        <w:t>a</w:t>
      </w:r>
      <w:r w:rsidR="00A24FD5" w:rsidRPr="000F73B4">
        <w:rPr>
          <w:noProof/>
        </w:rPr>
        <w:t>tunci am să-</w:t>
      </w:r>
      <w:r w:rsidR="002C780D">
        <w:rPr>
          <w:noProof/>
        </w:rPr>
        <w:t>ţ</w:t>
      </w:r>
      <w:r w:rsidR="00A24FD5" w:rsidRPr="000F73B4">
        <w:rPr>
          <w:noProof/>
        </w:rPr>
        <w:t xml:space="preserve">i dezvălui o taină moartă a Basarabilor </w:t>
      </w:r>
      <w:r w:rsidR="007230A8">
        <w:rPr>
          <w:noProof/>
        </w:rPr>
        <w:t>şi-</w:t>
      </w:r>
      <w:r w:rsidR="00A24FD5" w:rsidRPr="000F73B4">
        <w:rPr>
          <w:noProof/>
        </w:rPr>
        <w:t xml:space="preserve">a lui Vodă </w:t>
      </w:r>
      <w:r w:rsidR="008A79E4">
        <w:rPr>
          <w:noProof/>
        </w:rPr>
        <w:t>Ţepeş</w:t>
      </w:r>
      <w:r w:rsidR="00A24FD5" w:rsidRPr="000F73B4">
        <w:rPr>
          <w:noProof/>
        </w:rPr>
        <w:t>.</w:t>
      </w:r>
    </w:p>
    <w:p w:rsidR="00A24FD5" w:rsidRPr="000F73B4" w:rsidRDefault="002C6FBF" w:rsidP="002F1B13">
      <w:pPr>
        <w:pStyle w:val="NoSpacing"/>
        <w:jc w:val="both"/>
        <w:rPr>
          <w:noProof/>
        </w:rPr>
      </w:pPr>
      <w:r>
        <w:rPr>
          <w:noProof/>
        </w:rPr>
        <w:tab/>
      </w:r>
      <w:r w:rsidR="00A24FD5" w:rsidRPr="000F73B4">
        <w:rPr>
          <w:noProof/>
        </w:rPr>
        <w:t>I-a venit să-i zobească fălcile cu topuzul. E cel mai neru</w:t>
      </w:r>
      <w:r w:rsidR="002C780D">
        <w:rPr>
          <w:noProof/>
        </w:rPr>
        <w:t>ş</w:t>
      </w:r>
      <w:r w:rsidR="00A24FD5" w:rsidRPr="000F73B4">
        <w:rPr>
          <w:noProof/>
        </w:rPr>
        <w:t>i</w:t>
      </w:r>
      <w:r w:rsidR="00A24FD5" w:rsidRPr="000F73B4">
        <w:rPr>
          <w:noProof/>
        </w:rPr>
        <w:softHyphen/>
        <w:t>nat căpitan de oaste, a</w:t>
      </w:r>
      <w:r w:rsidR="002C780D">
        <w:rPr>
          <w:noProof/>
        </w:rPr>
        <w:t>ţâţ</w:t>
      </w:r>
      <w:r w:rsidR="00A24FD5" w:rsidRPr="000F73B4">
        <w:rPr>
          <w:noProof/>
        </w:rPr>
        <w:t>ător împotriva</w:t>
      </w:r>
      <w:r>
        <w:rPr>
          <w:noProof/>
        </w:rPr>
        <w:t xml:space="preserve"> </w:t>
      </w:r>
      <w:r w:rsidR="00C00087">
        <w:rPr>
          <w:noProof/>
        </w:rPr>
        <w:t>rând</w:t>
      </w:r>
      <w:r>
        <w:rPr>
          <w:noProof/>
        </w:rPr>
        <w:t>uielilor, nesupus, chefliu</w:t>
      </w:r>
      <w:r w:rsidR="00A24FD5" w:rsidRPr="000F73B4">
        <w:rPr>
          <w:noProof/>
        </w:rPr>
        <w:t xml:space="preserve">, clevetitor, </w:t>
      </w:r>
      <w:r>
        <w:rPr>
          <w:noProof/>
        </w:rPr>
        <w:t>batjocoritor al celor monahice</w:t>
      </w:r>
      <w:r w:rsidR="002C780D">
        <w:rPr>
          <w:noProof/>
        </w:rPr>
        <w:t>ş</w:t>
      </w:r>
      <w:r>
        <w:rPr>
          <w:noProof/>
        </w:rPr>
        <w:t>ti</w:t>
      </w:r>
      <w:r w:rsidR="00A24FD5" w:rsidRPr="000F73B4">
        <w:rPr>
          <w:noProof/>
        </w:rPr>
        <w:t xml:space="preserve"> </w:t>
      </w:r>
      <w:r w:rsidR="007230A8">
        <w:rPr>
          <w:noProof/>
        </w:rPr>
        <w:t>şi-</w:t>
      </w:r>
      <w:r w:rsidR="00A24FD5" w:rsidRPr="000F73B4">
        <w:rPr>
          <w:noProof/>
        </w:rPr>
        <w:t>acum, poftim</w:t>
      </w:r>
      <w:r w:rsidR="00A24FD5" w:rsidRPr="000F73B4">
        <w:rPr>
          <w:noProof/>
          <w:u w:color="C00000"/>
        </w:rPr>
        <w:t xml:space="preserve">, </w:t>
      </w:r>
      <w:r w:rsidR="002C780D">
        <w:rPr>
          <w:noProof/>
          <w:u w:color="C00000"/>
        </w:rPr>
        <w:t>î</w:t>
      </w:r>
      <w:r>
        <w:rPr>
          <w:noProof/>
          <w:u w:color="C00000"/>
        </w:rPr>
        <w:t>i</w:t>
      </w:r>
      <w:r w:rsidR="00A24FD5" w:rsidRPr="000F73B4">
        <w:rPr>
          <w:noProof/>
          <w:u w:color="C00000"/>
        </w:rPr>
        <w:t xml:space="preserve"> cere </w:t>
      </w:r>
      <w:r w:rsidR="007230A8">
        <w:rPr>
          <w:noProof/>
        </w:rPr>
        <w:t>jurământ</w:t>
      </w:r>
      <w:r w:rsidR="00A24FD5" w:rsidRPr="000F73B4">
        <w:rPr>
          <w:noProof/>
        </w:rPr>
        <w:t xml:space="preserve"> pe evanghelie</w:t>
      </w:r>
      <w:r w:rsidR="001842E5">
        <w:rPr>
          <w:noProof/>
        </w:rPr>
        <w:t xml:space="preserve"> şi </w:t>
      </w:r>
      <w:r w:rsidR="00A24FD5" w:rsidRPr="000F73B4">
        <w:rPr>
          <w:noProof/>
        </w:rPr>
        <w:t xml:space="preserve">sabie, de parc-ar fi </w:t>
      </w:r>
      <w:r w:rsidR="00A24FD5" w:rsidRPr="003D7353">
        <w:rPr>
          <w:i/>
          <w:noProof/>
        </w:rPr>
        <w:t>serenissimul</w:t>
      </w:r>
      <w:r w:rsidR="00A24FD5" w:rsidRPr="000F73B4">
        <w:rPr>
          <w:noProof/>
        </w:rPr>
        <w:t xml:space="preserve">, </w:t>
      </w:r>
      <w:r>
        <w:rPr>
          <w:noProof/>
        </w:rPr>
        <w:t>o</w:t>
      </w:r>
      <w:r w:rsidR="00A24FD5" w:rsidRPr="000F73B4">
        <w:rPr>
          <w:noProof/>
        </w:rPr>
        <w:t>ri poate împăratul.</w:t>
      </w:r>
    </w:p>
    <w:p w:rsidR="00A24FD5" w:rsidRPr="000F73B4" w:rsidRDefault="0080674B" w:rsidP="002F1B13">
      <w:pPr>
        <w:pStyle w:val="NoSpacing"/>
        <w:jc w:val="both"/>
        <w:rPr>
          <w:noProof/>
        </w:rPr>
      </w:pPr>
      <w:r>
        <w:rPr>
          <w:noProof/>
        </w:rPr>
        <w:t xml:space="preserve">   - </w:t>
      </w:r>
      <w:r w:rsidR="00A24FD5" w:rsidRPr="000F73B4">
        <w:rPr>
          <w:noProof/>
        </w:rPr>
        <w:t>Am să te muncesc cu fierul ro</w:t>
      </w:r>
      <w:r w:rsidR="002C780D">
        <w:rPr>
          <w:noProof/>
        </w:rPr>
        <w:t>ş</w:t>
      </w:r>
      <w:r w:rsidR="00A24FD5" w:rsidRPr="000F73B4">
        <w:rPr>
          <w:noProof/>
        </w:rPr>
        <w:t>u, afurisitule! Ie</w:t>
      </w:r>
      <w:r w:rsidR="002C780D">
        <w:rPr>
          <w:noProof/>
        </w:rPr>
        <w:t>ş</w:t>
      </w:r>
      <w:r w:rsidR="00A24FD5" w:rsidRPr="000F73B4">
        <w:rPr>
          <w:noProof/>
        </w:rPr>
        <w:t>i că e</w:t>
      </w:r>
      <w:r w:rsidR="002C780D">
        <w:rPr>
          <w:noProof/>
        </w:rPr>
        <w:t>ş</w:t>
      </w:r>
      <w:r w:rsidR="002C6FBF">
        <w:rPr>
          <w:noProof/>
        </w:rPr>
        <w:t>ti b</w:t>
      </w:r>
      <w:r w:rsidR="002C780D">
        <w:rPr>
          <w:noProof/>
        </w:rPr>
        <w:t>ă</w:t>
      </w:r>
      <w:r w:rsidR="002C6FBF">
        <w:rPr>
          <w:noProof/>
        </w:rPr>
        <w:t>ut</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Nu</w:t>
      </w:r>
      <w:r w:rsidR="003E7BED">
        <w:rPr>
          <w:noProof/>
        </w:rPr>
        <w:t xml:space="preserve"> sunt </w:t>
      </w:r>
      <w:r w:rsidR="00A24FD5" w:rsidRPr="000F73B4">
        <w:rPr>
          <w:noProof/>
        </w:rPr>
        <w:t>beat</w:t>
      </w:r>
      <w:r w:rsidR="001842E5">
        <w:rPr>
          <w:noProof/>
        </w:rPr>
        <w:t xml:space="preserve"> şi </w:t>
      </w:r>
      <w:r w:rsidR="00A24FD5" w:rsidRPr="000F73B4">
        <w:rPr>
          <w:noProof/>
        </w:rPr>
        <w:t>de ie</w:t>
      </w:r>
      <w:r w:rsidR="002C780D">
        <w:rPr>
          <w:noProof/>
        </w:rPr>
        <w:t>ş</w:t>
      </w:r>
      <w:r w:rsidR="00A24FD5" w:rsidRPr="000F73B4">
        <w:rPr>
          <w:noProof/>
        </w:rPr>
        <w:t>it ies, da' ai să-</w:t>
      </w:r>
      <w:r w:rsidR="002C780D">
        <w:rPr>
          <w:noProof/>
        </w:rPr>
        <w:t>ţ</w:t>
      </w:r>
      <w:r w:rsidR="00A24FD5" w:rsidRPr="000F73B4">
        <w:rPr>
          <w:noProof/>
        </w:rPr>
        <w:t>i mu</w:t>
      </w:r>
      <w:r w:rsidR="002C780D">
        <w:rPr>
          <w:noProof/>
        </w:rPr>
        <w:t>ş</w:t>
      </w:r>
      <w:r w:rsidR="002C6FBF">
        <w:rPr>
          <w:noProof/>
        </w:rPr>
        <w:t>ti</w:t>
      </w:r>
      <w:r w:rsidR="0054431D">
        <w:rPr>
          <w:noProof/>
        </w:rPr>
        <w:t xml:space="preserve"> mâini</w:t>
      </w:r>
      <w:r w:rsidR="002C6FBF">
        <w:rPr>
          <w:noProof/>
        </w:rPr>
        <w:t>le, mări</w:t>
      </w:r>
      <w:r w:rsidR="00A24FD5" w:rsidRPr="000F73B4">
        <w:rPr>
          <w:noProof/>
        </w:rPr>
        <w:t xml:space="preserve">a-ta, cum </w:t>
      </w:r>
      <w:r w:rsidR="002C780D">
        <w:rPr>
          <w:noProof/>
        </w:rPr>
        <w:t>ţ</w:t>
      </w:r>
      <w:r w:rsidR="00A24FD5" w:rsidRPr="000F73B4">
        <w:rPr>
          <w:noProof/>
        </w:rPr>
        <w:t>i le-ai mu</w:t>
      </w:r>
      <w:r w:rsidR="002C780D">
        <w:rPr>
          <w:noProof/>
        </w:rPr>
        <w:t>ş</w:t>
      </w:r>
      <w:r w:rsidR="00A24FD5" w:rsidRPr="000F73B4">
        <w:rPr>
          <w:noProof/>
        </w:rPr>
        <w:t xml:space="preserve">cat de </w:t>
      </w:r>
      <w:r w:rsidR="001B7455">
        <w:rPr>
          <w:noProof/>
        </w:rPr>
        <w:t>cât</w:t>
      </w:r>
      <w:r w:rsidR="00A24FD5" w:rsidRPr="000F73B4">
        <w:rPr>
          <w:noProof/>
        </w:rPr>
        <w:t>e ori nu m-ai ascultat.</w:t>
      </w:r>
    </w:p>
    <w:p w:rsidR="00A24FD5" w:rsidRPr="000F73B4" w:rsidRDefault="002C6FBF" w:rsidP="002F1B13">
      <w:pPr>
        <w:pStyle w:val="NoSpacing"/>
        <w:jc w:val="both"/>
        <w:rPr>
          <w:noProof/>
        </w:rPr>
      </w:pPr>
      <w:r>
        <w:rPr>
          <w:noProof/>
        </w:rPr>
        <w:tab/>
      </w:r>
      <w:r w:rsidR="00A24FD5" w:rsidRPr="000F73B4">
        <w:rPr>
          <w:noProof/>
        </w:rPr>
        <w:t>Bine</w:t>
      </w:r>
      <w:r w:rsidR="00C81EC9">
        <w:rPr>
          <w:noProof/>
        </w:rPr>
        <w:t>înţeles</w:t>
      </w:r>
      <w:r w:rsidR="00A24FD5" w:rsidRPr="000F73B4">
        <w:rPr>
          <w:noProof/>
        </w:rPr>
        <w:t xml:space="preserve"> că l-a în</w:t>
      </w:r>
      <w:r w:rsidR="002C780D">
        <w:rPr>
          <w:noProof/>
        </w:rPr>
        <w:t>ş</w:t>
      </w:r>
      <w:r w:rsidR="00A24FD5" w:rsidRPr="000F73B4">
        <w:rPr>
          <w:noProof/>
        </w:rPr>
        <w:t>făcat de barbă</w:t>
      </w:r>
      <w:r w:rsidR="001842E5">
        <w:rPr>
          <w:noProof/>
        </w:rPr>
        <w:t xml:space="preserve"> şi </w:t>
      </w:r>
      <w:r w:rsidR="00A24FD5" w:rsidRPr="000F73B4">
        <w:rPr>
          <w:noProof/>
        </w:rPr>
        <w:t>i-a tras</w:t>
      </w:r>
      <w:r w:rsidR="00AF6B12">
        <w:rPr>
          <w:noProof/>
        </w:rPr>
        <w:t xml:space="preserve"> câţiva </w:t>
      </w:r>
      <w:r>
        <w:rPr>
          <w:noProof/>
        </w:rPr>
        <w:t>pumni, sa-</w:t>
      </w:r>
      <w:r w:rsidR="00A24FD5" w:rsidRPr="000F73B4">
        <w:rPr>
          <w:noProof/>
        </w:rPr>
        <w:t>1 înve</w:t>
      </w:r>
      <w:r w:rsidR="000F73B4">
        <w:rPr>
          <w:noProof/>
        </w:rPr>
        <w:t>t</w:t>
      </w:r>
      <w:r w:rsidR="00A24FD5" w:rsidRPr="000F73B4">
        <w:rPr>
          <w:noProof/>
        </w:rPr>
        <w:t>e cuviin</w:t>
      </w:r>
      <w:r w:rsidR="002C780D">
        <w:rPr>
          <w:noProof/>
        </w:rPr>
        <w:t>ţ</w:t>
      </w:r>
      <w:r w:rsidR="00A24FD5" w:rsidRPr="000F73B4">
        <w:rPr>
          <w:noProof/>
        </w:rPr>
        <w:t xml:space="preserve">a </w:t>
      </w:r>
      <w:r w:rsidR="007230A8">
        <w:rPr>
          <w:noProof/>
        </w:rPr>
        <w:t>şi-</w:t>
      </w:r>
      <w:r w:rsidR="00A24FD5" w:rsidRPr="000F73B4">
        <w:rPr>
          <w:noProof/>
        </w:rPr>
        <w:t>acum îi pare rău, se căie</w:t>
      </w:r>
      <w:r w:rsidR="002C780D">
        <w:rPr>
          <w:noProof/>
        </w:rPr>
        <w:t>ş</w:t>
      </w:r>
      <w:r w:rsidR="00A24FD5" w:rsidRPr="000F73B4">
        <w:rPr>
          <w:noProof/>
        </w:rPr>
        <w:t>te, îi e ru</w:t>
      </w:r>
      <w:r w:rsidR="002C780D">
        <w:rPr>
          <w:noProof/>
        </w:rPr>
        <w:t>ş</w:t>
      </w:r>
      <w:r w:rsidR="00A24FD5" w:rsidRPr="000F73B4">
        <w:rPr>
          <w:noProof/>
        </w:rPr>
        <w:t>ine</w:t>
      </w:r>
      <w:r w:rsidR="001842E5">
        <w:rPr>
          <w:noProof/>
        </w:rPr>
        <w:t xml:space="preserve"> şi </w:t>
      </w:r>
      <w:r w:rsidR="00A24FD5" w:rsidRPr="000F73B4">
        <w:rPr>
          <w:noProof/>
        </w:rPr>
        <w:t>nu</w:t>
      </w:r>
      <w:r w:rsidR="00143F75">
        <w:rPr>
          <w:noProof/>
        </w:rPr>
        <w:t xml:space="preserve"> ştie </w:t>
      </w:r>
      <w:r w:rsidR="00A24FD5" w:rsidRPr="000F73B4">
        <w:rPr>
          <w:noProof/>
        </w:rPr>
        <w:t>pe unde să scoată căma</w:t>
      </w:r>
      <w:r w:rsidR="000F73B4">
        <w:rPr>
          <w:noProof/>
        </w:rPr>
        <w:t>s</w:t>
      </w:r>
      <w:r w:rsidR="00A24FD5" w:rsidRPr="000F73B4">
        <w:rPr>
          <w:noProof/>
        </w:rPr>
        <w:t>a. R</w:t>
      </w:r>
      <w:r w:rsidR="002C780D">
        <w:rPr>
          <w:noProof/>
        </w:rPr>
        <w:t>â</w:t>
      </w:r>
      <w:r w:rsidR="00A24FD5" w:rsidRPr="000F73B4">
        <w:rPr>
          <w:noProof/>
        </w:rPr>
        <w:t>de</w:t>
      </w:r>
      <w:r>
        <w:rPr>
          <w:noProof/>
        </w:rPr>
        <w:t xml:space="preserve"> blestematul. Mai mult r</w:t>
      </w:r>
      <w:r w:rsidR="002C780D">
        <w:rPr>
          <w:noProof/>
        </w:rPr>
        <w:t>â</w:t>
      </w:r>
      <w:r>
        <w:rPr>
          <w:noProof/>
        </w:rPr>
        <w:t>nje</w:t>
      </w:r>
      <w:r w:rsidR="002C780D">
        <w:rPr>
          <w:noProof/>
        </w:rPr>
        <w:t>ş</w:t>
      </w:r>
      <w:r w:rsidR="00A24FD5" w:rsidRPr="000F73B4">
        <w:rPr>
          <w:noProof/>
        </w:rPr>
        <w:t xml:space="preserve">te, </w:t>
      </w:r>
      <w:r w:rsidR="009A158B">
        <w:rPr>
          <w:noProof/>
        </w:rPr>
        <w:t>decât</w:t>
      </w:r>
      <w:r w:rsidR="00A24FD5" w:rsidRPr="000F73B4">
        <w:rPr>
          <w:noProof/>
        </w:rPr>
        <w:t xml:space="preserve"> r</w:t>
      </w:r>
      <w:r w:rsidR="002C780D">
        <w:rPr>
          <w:noProof/>
        </w:rPr>
        <w:t>â</w:t>
      </w:r>
      <w:r w:rsidR="00A24FD5" w:rsidRPr="000F73B4">
        <w:rPr>
          <w:noProof/>
        </w:rPr>
        <w:t>de. Ridică tor</w:t>
      </w:r>
      <w:r w:rsidR="002C780D">
        <w:rPr>
          <w:noProof/>
        </w:rPr>
        <w:t>ţ</w:t>
      </w:r>
      <w:r w:rsidR="00A24FD5" w:rsidRPr="000F73B4">
        <w:rPr>
          <w:noProof/>
        </w:rPr>
        <w:t>a, face</w:t>
      </w:r>
      <w:r w:rsidR="00AF6B12">
        <w:rPr>
          <w:noProof/>
        </w:rPr>
        <w:t xml:space="preserve"> câţiva </w:t>
      </w:r>
      <w:r w:rsidR="00A24FD5" w:rsidRPr="000F73B4">
        <w:rPr>
          <w:noProof/>
        </w:rPr>
        <w:t>pa</w:t>
      </w:r>
      <w:r w:rsidR="002C780D">
        <w:rPr>
          <w:noProof/>
        </w:rPr>
        <w:t>ş</w:t>
      </w:r>
      <w:r w:rsidR="00A24FD5" w:rsidRPr="000F73B4">
        <w:rPr>
          <w:noProof/>
        </w:rPr>
        <w:t xml:space="preserve">i spre dreapta </w:t>
      </w:r>
      <w:r w:rsidR="007230A8">
        <w:rPr>
          <w:noProof/>
        </w:rPr>
        <w:t>şi-</w:t>
      </w:r>
      <w:r>
        <w:rPr>
          <w:noProof/>
        </w:rPr>
        <w:t xml:space="preserve">acolo </w:t>
      </w:r>
      <w:r w:rsidR="002C780D">
        <w:rPr>
          <w:noProof/>
        </w:rPr>
        <w:t>î</w:t>
      </w:r>
      <w:r>
        <w:rPr>
          <w:noProof/>
        </w:rPr>
        <w:t>ntr-o</w:t>
      </w:r>
      <w:r w:rsidR="00A24FD5" w:rsidRPr="000F73B4">
        <w:rPr>
          <w:noProof/>
        </w:rPr>
        <w:t xml:space="preserve"> ocni</w:t>
      </w:r>
      <w:r w:rsidR="002C780D">
        <w:rPr>
          <w:noProof/>
        </w:rPr>
        <w:t>ţ</w:t>
      </w:r>
      <w:r w:rsidR="00A24FD5" w:rsidRPr="000F73B4">
        <w:rPr>
          <w:noProof/>
        </w:rPr>
        <w:t>ă lumina fuge pe-o grăm</w:t>
      </w:r>
      <w:r w:rsidR="00D144FF">
        <w:rPr>
          <w:noProof/>
        </w:rPr>
        <w:t>adă de oase galbene de om, coa</w:t>
      </w:r>
      <w:r w:rsidR="00A24FD5" w:rsidRPr="000F73B4">
        <w:rPr>
          <w:noProof/>
        </w:rPr>
        <w:t>ste</w:t>
      </w:r>
      <w:r w:rsidR="001842E5">
        <w:rPr>
          <w:noProof/>
        </w:rPr>
        <w:t xml:space="preserve"> şi </w:t>
      </w:r>
      <w:r w:rsidR="00A24FD5" w:rsidRPr="000F73B4">
        <w:rPr>
          <w:noProof/>
        </w:rPr>
        <w:t>oase de-ale</w:t>
      </w:r>
      <w:r w:rsidR="0054431D">
        <w:rPr>
          <w:noProof/>
        </w:rPr>
        <w:t xml:space="preserve"> mâini</w:t>
      </w:r>
      <w:r w:rsidR="00A24FD5" w:rsidRPr="000F73B4">
        <w:rPr>
          <w:noProof/>
        </w:rPr>
        <w:t>lor</w:t>
      </w:r>
      <w:r w:rsidR="001842E5">
        <w:rPr>
          <w:noProof/>
        </w:rPr>
        <w:t xml:space="preserve"> şi </w:t>
      </w:r>
      <w:r w:rsidR="00A24FD5" w:rsidRPr="000F73B4">
        <w:rPr>
          <w:noProof/>
        </w:rPr>
        <w:t>de-a</w:t>
      </w:r>
      <w:r w:rsidR="002C780D">
        <w:rPr>
          <w:noProof/>
        </w:rPr>
        <w:t>le picioarelor. Deasupra o po</w:t>
      </w:r>
      <w:r w:rsidR="002C780D">
        <w:rPr>
          <w:noProof/>
        </w:rPr>
        <w:softHyphen/>
        <w:t>liţă</w:t>
      </w:r>
      <w:r w:rsidR="001842E5">
        <w:rPr>
          <w:noProof/>
        </w:rPr>
        <w:t xml:space="preserve"> şi </w:t>
      </w:r>
      <w:r w:rsidR="00A24FD5" w:rsidRPr="000F73B4">
        <w:rPr>
          <w:noProof/>
        </w:rPr>
        <w:t>pe poli</w:t>
      </w:r>
      <w:r w:rsidR="002C780D">
        <w:rPr>
          <w:noProof/>
        </w:rPr>
        <w:t>ţ</w:t>
      </w:r>
      <w:r w:rsidR="00A24FD5" w:rsidRPr="000F73B4">
        <w:rPr>
          <w:noProof/>
        </w:rPr>
        <w:t>ă, a</w:t>
      </w:r>
      <w:r w:rsidR="002C780D">
        <w:rPr>
          <w:noProof/>
        </w:rPr>
        <w:t>ş</w:t>
      </w:r>
      <w:r w:rsidR="00A24FD5" w:rsidRPr="000F73B4">
        <w:rPr>
          <w:noProof/>
        </w:rPr>
        <w:t xml:space="preserve">ezate una </w:t>
      </w:r>
      <w:r w:rsidR="0004649E">
        <w:rPr>
          <w:noProof/>
        </w:rPr>
        <w:t>lângă</w:t>
      </w:r>
      <w:r w:rsidR="00A24FD5" w:rsidRPr="000F73B4">
        <w:rPr>
          <w:noProof/>
        </w:rPr>
        <w:t xml:space="preserve"> alta, douăzeci</w:t>
      </w:r>
      <w:r w:rsidR="001842E5">
        <w:rPr>
          <w:noProof/>
        </w:rPr>
        <w:t xml:space="preserve"> şi </w:t>
      </w:r>
      <w:r>
        <w:rPr>
          <w:noProof/>
        </w:rPr>
        <w:t>patru de tigve, cu</w:t>
      </w:r>
      <w:r w:rsidR="00A24FD5" w:rsidRPr="000F73B4">
        <w:rPr>
          <w:noProof/>
        </w:rPr>
        <w:t xml:space="preserve"> găvanele goale.</w:t>
      </w:r>
    </w:p>
    <w:p w:rsidR="00A24FD5" w:rsidRPr="000F73B4" w:rsidRDefault="0080674B" w:rsidP="002F1B13">
      <w:pPr>
        <w:pStyle w:val="NoSpacing"/>
        <w:jc w:val="both"/>
        <w:rPr>
          <w:noProof/>
        </w:rPr>
      </w:pPr>
      <w:r>
        <w:rPr>
          <w:noProof/>
        </w:rPr>
        <w:t xml:space="preserve">   - </w:t>
      </w:r>
      <w:r w:rsidR="00A24FD5" w:rsidRPr="000F73B4">
        <w:rPr>
          <w:noProof/>
        </w:rPr>
        <w:t>Boierii</w:t>
      </w:r>
      <w:r w:rsidR="001842E5">
        <w:rPr>
          <w:noProof/>
        </w:rPr>
        <w:t xml:space="preserve"> şi </w:t>
      </w:r>
      <w:r w:rsidR="00A24FD5" w:rsidRPr="000F73B4">
        <w:rPr>
          <w:noProof/>
        </w:rPr>
        <w:t>robii care-au săpat ocni</w:t>
      </w:r>
      <w:r w:rsidR="002C780D">
        <w:rPr>
          <w:noProof/>
        </w:rPr>
        <w:t>ţ</w:t>
      </w:r>
      <w:r w:rsidR="00A24FD5" w:rsidRPr="000F73B4">
        <w:rPr>
          <w:noProof/>
        </w:rPr>
        <w:t xml:space="preserve">a asta, măria-ta, </w:t>
      </w:r>
      <w:r w:rsidR="00CE2DB0">
        <w:rPr>
          <w:noProof/>
        </w:rPr>
        <w:t>şopteşte</w:t>
      </w:r>
      <w:r w:rsidR="00A24FD5" w:rsidRPr="000F73B4">
        <w:rPr>
          <w:noProof/>
        </w:rPr>
        <w:t xml:space="preserve"> </w:t>
      </w:r>
      <w:r w:rsidR="002B12DE" w:rsidRPr="000F73B4">
        <w:rPr>
          <w:noProof/>
        </w:rPr>
        <w:t>Racea</w:t>
      </w:r>
      <w:r w:rsidR="0004649E">
        <w:rPr>
          <w:noProof/>
        </w:rPr>
        <w:t>. Î</w:t>
      </w:r>
      <w:r w:rsidR="002C780D">
        <w:rPr>
          <w:noProof/>
        </w:rPr>
        <w:t>ţ</w:t>
      </w:r>
      <w:r w:rsidR="00A24FD5" w:rsidRPr="000F73B4">
        <w:rPr>
          <w:noProof/>
        </w:rPr>
        <w:t>i spusăi că ocni</w:t>
      </w:r>
      <w:r w:rsidR="002C780D">
        <w:rPr>
          <w:noProof/>
        </w:rPr>
        <w:t>ţ</w:t>
      </w:r>
      <w:r w:rsidR="00A24FD5" w:rsidRPr="000F73B4">
        <w:rPr>
          <w:noProof/>
        </w:rPr>
        <w:t>a e legată prin jghiaburi de lut de că</w:t>
      </w:r>
      <w:r w:rsidR="00A24FD5" w:rsidRPr="000F73B4">
        <w:rPr>
          <w:noProof/>
        </w:rPr>
        <w:softHyphen/>
        <w:t xml:space="preserve">mara de taină a lui Vodă </w:t>
      </w:r>
      <w:r w:rsidR="008A79E4">
        <w:rPr>
          <w:noProof/>
        </w:rPr>
        <w:t>Ţepeş</w:t>
      </w:r>
      <w:r w:rsidR="00517414">
        <w:rPr>
          <w:noProof/>
        </w:rPr>
        <w:t>. A</w:t>
      </w:r>
      <w:r w:rsidR="00A24FD5" w:rsidRPr="000F73B4">
        <w:rPr>
          <w:noProof/>
        </w:rPr>
        <w:t>colo s-aude tot ce se</w:t>
      </w:r>
      <w:r w:rsidR="00143F75">
        <w:rPr>
          <w:noProof/>
        </w:rPr>
        <w:t xml:space="preserve"> vorbeşte </w:t>
      </w:r>
      <w:r w:rsidR="00A24FD5" w:rsidRPr="000F73B4">
        <w:rPr>
          <w:noProof/>
        </w:rPr>
        <w:t>aici, după cum aici s-aude tot ce se</w:t>
      </w:r>
      <w:r w:rsidR="00143F75">
        <w:rPr>
          <w:noProof/>
        </w:rPr>
        <w:t xml:space="preserve"> vorbeşte </w:t>
      </w:r>
      <w:r w:rsidR="00A24FD5" w:rsidRPr="000F73B4">
        <w:rPr>
          <w:noProof/>
        </w:rPr>
        <w:t>acolo</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M-auzi Simioane, </w:t>
      </w:r>
      <w:r w:rsidR="00A24FD5" w:rsidRPr="000F73B4">
        <w:rPr>
          <w:noProof/>
          <w:u w:color="C00000"/>
        </w:rPr>
        <w:t>diavole</w:t>
      </w:r>
      <w:r w:rsidR="008E4825">
        <w:rPr>
          <w:noProof/>
          <w:u w:color="C00000"/>
        </w:rPr>
        <w:t xml:space="preserve">? întreabă </w:t>
      </w:r>
      <w:r w:rsidR="00A24FD5" w:rsidRPr="000F73B4">
        <w:rPr>
          <w:noProof/>
          <w:u w:color="C00000"/>
        </w:rPr>
        <w:t>căpitanul</w:t>
      </w:r>
      <w:r w:rsidR="00A24FD5" w:rsidRPr="000F73B4">
        <w:rPr>
          <w:noProof/>
        </w:rPr>
        <w:t>.</w:t>
      </w:r>
    </w:p>
    <w:p w:rsidR="00A24FD5" w:rsidRPr="000F73B4" w:rsidRDefault="0080674B" w:rsidP="002F1B13">
      <w:pPr>
        <w:pStyle w:val="NoSpacing"/>
        <w:jc w:val="both"/>
        <w:rPr>
          <w:noProof/>
        </w:rPr>
      </w:pPr>
      <w:r>
        <w:rPr>
          <w:noProof/>
        </w:rPr>
        <w:lastRenderedPageBreak/>
        <w:t xml:space="preserve">   - </w:t>
      </w:r>
      <w:r w:rsidR="00A24FD5" w:rsidRPr="000F73B4">
        <w:rPr>
          <w:noProof/>
        </w:rPr>
        <w:t>Te-aud, Satano, răspunde un glas din ziduri</w:t>
      </w:r>
      <w:r w:rsidR="001842E5">
        <w:rPr>
          <w:noProof/>
        </w:rPr>
        <w:t xml:space="preserve"> şi </w:t>
      </w:r>
      <w:r w:rsidR="00A24FD5" w:rsidRPr="000F73B4">
        <w:rPr>
          <w:noProof/>
        </w:rPr>
        <w:t>voievodul se-nfioară, pentru că glasul are ceva ne</w:t>
      </w:r>
      <w:r w:rsidR="00F63165">
        <w:rPr>
          <w:noProof/>
        </w:rPr>
        <w:t>pământ</w:t>
      </w:r>
      <w:r w:rsidR="00A24FD5" w:rsidRPr="000F73B4">
        <w:rPr>
          <w:noProof/>
        </w:rPr>
        <w:t>esc, e fără v</w:t>
      </w:r>
      <w:r w:rsidR="002C780D">
        <w:rPr>
          <w:noProof/>
        </w:rPr>
        <w:t>â</w:t>
      </w:r>
      <w:r w:rsidR="00A24FD5" w:rsidRPr="000F73B4">
        <w:rPr>
          <w:noProof/>
        </w:rPr>
        <w:t>rstă, mineralizat, desprins din însă</w:t>
      </w:r>
      <w:r w:rsidR="002C780D">
        <w:rPr>
          <w:noProof/>
        </w:rPr>
        <w:t>ş</w:t>
      </w:r>
      <w:r w:rsidR="00A24FD5" w:rsidRPr="000F73B4">
        <w:rPr>
          <w:noProof/>
        </w:rPr>
        <w:t>i vechimea acestor pietre ferecate în taine vechi</w:t>
      </w:r>
      <w:r w:rsidR="00282C30">
        <w:rPr>
          <w:noProof/>
        </w:rPr>
        <w:t xml:space="preserve"> şi-n </w:t>
      </w:r>
      <w:r w:rsidR="00A24FD5" w:rsidRPr="000F73B4">
        <w:rPr>
          <w:noProof/>
        </w:rPr>
        <w:t>oasele îngălbenite din ocni</w:t>
      </w:r>
      <w:r w:rsidR="002C780D">
        <w:rPr>
          <w:noProof/>
        </w:rPr>
        <w:t>ţ</w:t>
      </w:r>
      <w:r w:rsidR="00A24FD5" w:rsidRPr="000F73B4">
        <w:rPr>
          <w:noProof/>
        </w:rPr>
        <w:t>e.</w:t>
      </w:r>
    </w:p>
    <w:p w:rsidR="00A24FD5" w:rsidRPr="000F73B4" w:rsidRDefault="0080674B" w:rsidP="002F1B13">
      <w:pPr>
        <w:pStyle w:val="NoSpacing"/>
        <w:jc w:val="both"/>
        <w:rPr>
          <w:noProof/>
        </w:rPr>
      </w:pPr>
      <w:r>
        <w:rPr>
          <w:noProof/>
        </w:rPr>
        <w:t xml:space="preserve">   - </w:t>
      </w:r>
      <w:r w:rsidR="00A24FD5" w:rsidRPr="000F73B4">
        <w:rPr>
          <w:noProof/>
        </w:rPr>
        <w:t>Veghează, spune Racea.</w:t>
      </w:r>
    </w:p>
    <w:p w:rsidR="00A24FD5" w:rsidRPr="000F73B4" w:rsidRDefault="0080674B" w:rsidP="002F1B13">
      <w:pPr>
        <w:pStyle w:val="NoSpacing"/>
        <w:jc w:val="both"/>
        <w:rPr>
          <w:noProof/>
        </w:rPr>
      </w:pPr>
      <w:r>
        <w:rPr>
          <w:noProof/>
        </w:rPr>
        <w:t xml:space="preserve">   - </w:t>
      </w:r>
      <w:r w:rsidR="00A24FD5" w:rsidRPr="000F73B4">
        <w:rPr>
          <w:noProof/>
        </w:rPr>
        <w:t>Veghez, răspund zidurile.</w:t>
      </w:r>
    </w:p>
    <w:p w:rsidR="00A24FD5" w:rsidRPr="000F73B4" w:rsidRDefault="00D144FF" w:rsidP="002F1B13">
      <w:pPr>
        <w:pStyle w:val="NoSpacing"/>
        <w:jc w:val="both"/>
        <w:rPr>
          <w:noProof/>
        </w:rPr>
      </w:pPr>
      <w:r>
        <w:rPr>
          <w:noProof/>
        </w:rPr>
        <w:tab/>
      </w:r>
      <w:r w:rsidR="00A24FD5" w:rsidRPr="000F73B4">
        <w:rPr>
          <w:noProof/>
        </w:rPr>
        <w:t>Racea mută făclia în altă ocni</w:t>
      </w:r>
      <w:r w:rsidR="002C780D">
        <w:rPr>
          <w:noProof/>
        </w:rPr>
        <w:t>ţ</w:t>
      </w:r>
      <w:r w:rsidR="00A24FD5" w:rsidRPr="000F73B4">
        <w:rPr>
          <w:noProof/>
        </w:rPr>
        <w:t xml:space="preserve">ă. Ridică o </w:t>
      </w:r>
      <w:r w:rsidR="00143F75">
        <w:rPr>
          <w:noProof/>
        </w:rPr>
        <w:t>pânză</w:t>
      </w:r>
      <w:r w:rsidR="00A24FD5" w:rsidRPr="000F73B4">
        <w:rPr>
          <w:noProof/>
        </w:rPr>
        <w:t xml:space="preserve"> care acoperă ceva. Lumina se sparge în </w:t>
      </w:r>
      <w:r w:rsidR="002C780D">
        <w:rPr>
          <w:noProof/>
        </w:rPr>
        <w:t>ţ</w:t>
      </w:r>
      <w:r w:rsidR="00A24FD5" w:rsidRPr="000F73B4">
        <w:rPr>
          <w:noProof/>
        </w:rPr>
        <w:t>ăndări pe grămada de nestemate</w:t>
      </w:r>
      <w:r w:rsidR="00052EB5">
        <w:rPr>
          <w:noProof/>
        </w:rPr>
        <w:t>. S</w:t>
      </w:r>
      <w:r w:rsidR="003E7BED">
        <w:rPr>
          <w:noProof/>
        </w:rPr>
        <w:t xml:space="preserve">unt </w:t>
      </w:r>
      <w:r w:rsidR="00A24FD5" w:rsidRPr="000F73B4">
        <w:rPr>
          <w:noProof/>
        </w:rPr>
        <w:t>mai ales rubine</w:t>
      </w:r>
      <w:r w:rsidR="001842E5">
        <w:rPr>
          <w:noProof/>
        </w:rPr>
        <w:t xml:space="preserve"> şi </w:t>
      </w:r>
      <w:r w:rsidR="00A24FD5" w:rsidRPr="000F73B4">
        <w:rPr>
          <w:noProof/>
        </w:rPr>
        <w:t xml:space="preserve">diamante. La cea </w:t>
      </w:r>
      <w:r w:rsidR="00505B73">
        <w:rPr>
          <w:noProof/>
        </w:rPr>
        <w:t>dintâi</w:t>
      </w:r>
      <w:r w:rsidR="00A24FD5" w:rsidRPr="000F73B4">
        <w:rPr>
          <w:noProof/>
        </w:rPr>
        <w:t xml:space="preserve"> aruncătură de ochi, ne</w:t>
      </w:r>
      <w:r w:rsidR="00A24FD5" w:rsidRPr="000F73B4">
        <w:rPr>
          <w:rFonts w:cs="Times New Roman"/>
          <w:noProof/>
        </w:rPr>
        <w:softHyphen/>
      </w:r>
      <w:r w:rsidR="00A24FD5" w:rsidRPr="000F73B4">
        <w:rPr>
          <w:noProof/>
        </w:rPr>
        <w:t>gu</w:t>
      </w:r>
      <w:r w:rsidR="002C780D">
        <w:rPr>
          <w:noProof/>
        </w:rPr>
        <w:t>ţ</w:t>
      </w:r>
      <w:r w:rsidR="00A24FD5" w:rsidRPr="000F73B4">
        <w:rPr>
          <w:noProof/>
        </w:rPr>
        <w:t>ătorul de pietre scumpe din el le pre</w:t>
      </w:r>
      <w:r w:rsidR="000F73B4">
        <w:rPr>
          <w:noProof/>
        </w:rPr>
        <w:t>t</w:t>
      </w:r>
      <w:r w:rsidR="00A24FD5" w:rsidRPr="000F73B4">
        <w:rPr>
          <w:noProof/>
        </w:rPr>
        <w:t>uie</w:t>
      </w:r>
      <w:r w:rsidR="002C780D">
        <w:rPr>
          <w:noProof/>
        </w:rPr>
        <w:t>ş</w:t>
      </w:r>
      <w:r w:rsidR="00A24FD5" w:rsidRPr="000F73B4">
        <w:rPr>
          <w:noProof/>
        </w:rPr>
        <w:t>te la cel</w:t>
      </w:r>
      <w:r w:rsidR="00C81EC9">
        <w:rPr>
          <w:noProof/>
        </w:rPr>
        <w:t xml:space="preserve"> puţin</w:t>
      </w:r>
      <w:r w:rsidR="00A24FD5" w:rsidRPr="000F73B4">
        <w:rPr>
          <w:noProof/>
        </w:rPr>
        <w:t xml:space="preserve"> opt sute de mii de galbeni.</w:t>
      </w:r>
      <w:r w:rsidR="00B6339E">
        <w:rPr>
          <w:noProof/>
        </w:rPr>
        <w:t xml:space="preserve"> </w:t>
      </w:r>
      <w:r w:rsidR="002C780D">
        <w:rPr>
          <w:noProof/>
        </w:rPr>
        <w:t>R</w:t>
      </w:r>
      <w:r w:rsidR="00B6339E">
        <w:rPr>
          <w:noProof/>
        </w:rPr>
        <w:t xml:space="preserve">ămâne </w:t>
      </w:r>
      <w:r w:rsidR="00A24FD5" w:rsidRPr="000F73B4">
        <w:rPr>
          <w:noProof/>
        </w:rPr>
        <w:t>înlemnit, fără grai, nu de valoarea poate inestimabilă în fond a acestei ocni</w:t>
      </w:r>
      <w:r w:rsidR="002C780D">
        <w:rPr>
          <w:noProof/>
        </w:rPr>
        <w:t>ţ</w:t>
      </w:r>
      <w:r w:rsidR="00A24FD5" w:rsidRPr="000F73B4">
        <w:rPr>
          <w:noProof/>
        </w:rPr>
        <w:t xml:space="preserve">e, dar de faptul că un căpitan domnesc născut în mahalaua calicilor din </w:t>
      </w:r>
      <w:r w:rsidR="00EB6E14">
        <w:rPr>
          <w:noProof/>
        </w:rPr>
        <w:t>Bucureşti</w:t>
      </w:r>
      <w:r w:rsidR="00A24FD5" w:rsidRPr="000F73B4">
        <w:rPr>
          <w:noProof/>
        </w:rPr>
        <w:t xml:space="preserve">, un </w:t>
      </w:r>
      <w:r w:rsidR="00233C83">
        <w:rPr>
          <w:noProof/>
        </w:rPr>
        <w:t>vânt</w:t>
      </w:r>
      <w:r w:rsidR="00A24FD5" w:rsidRPr="000F73B4">
        <w:rPr>
          <w:noProof/>
        </w:rPr>
        <w:t xml:space="preserve">ură sabie muieratic, </w:t>
      </w:r>
      <w:r w:rsidR="002C780D">
        <w:rPr>
          <w:noProof/>
        </w:rPr>
        <w:t>ş</w:t>
      </w:r>
      <w:r w:rsidR="00A24FD5" w:rsidRPr="000F73B4">
        <w:rPr>
          <w:noProof/>
        </w:rPr>
        <w:t>tia de cel</w:t>
      </w:r>
      <w:r w:rsidR="00C81EC9">
        <w:rPr>
          <w:noProof/>
        </w:rPr>
        <w:t xml:space="preserve"> puţin</w:t>
      </w:r>
      <w:r w:rsidR="00A24FD5" w:rsidRPr="000F73B4">
        <w:rPr>
          <w:noProof/>
        </w:rPr>
        <w:t xml:space="preserve"> trei ani de această comoară, că taina nu-i arsese inima</w:t>
      </w:r>
      <w:r w:rsidR="001842E5">
        <w:rPr>
          <w:noProof/>
        </w:rPr>
        <w:t xml:space="preserve"> şi </w:t>
      </w:r>
      <w:r w:rsidR="00A24FD5" w:rsidRPr="000F73B4">
        <w:rPr>
          <w:noProof/>
        </w:rPr>
        <w:t>nu-l otrăvise, că nu-l înnebunise</w:t>
      </w:r>
      <w:r w:rsidR="001842E5">
        <w:rPr>
          <w:noProof/>
        </w:rPr>
        <w:t xml:space="preserve"> şi </w:t>
      </w:r>
      <w:r w:rsidR="00A24FD5" w:rsidRPr="000F73B4">
        <w:rPr>
          <w:noProof/>
        </w:rPr>
        <w:t xml:space="preserve">nu-l mistuise. Fără să se poată </w:t>
      </w:r>
      <w:r w:rsidR="00090C8F">
        <w:rPr>
          <w:noProof/>
        </w:rPr>
        <w:t>stăpân</w:t>
      </w:r>
      <w:r w:rsidR="00A24FD5" w:rsidRPr="000F73B4">
        <w:rPr>
          <w:noProof/>
        </w:rPr>
        <w:t>i, se apropie de ocni</w:t>
      </w:r>
      <w:r w:rsidR="002C780D">
        <w:rPr>
          <w:noProof/>
        </w:rPr>
        <w:t>ţ</w:t>
      </w:r>
      <w:r w:rsidR="00A24FD5" w:rsidRPr="000F73B4">
        <w:rPr>
          <w:noProof/>
        </w:rPr>
        <w:t>ă</w:t>
      </w:r>
      <w:r w:rsidR="001842E5">
        <w:rPr>
          <w:noProof/>
        </w:rPr>
        <w:t xml:space="preserve"> şi </w:t>
      </w:r>
      <w:r w:rsidR="00A24FD5" w:rsidRPr="000F73B4">
        <w:rPr>
          <w:noProof/>
        </w:rPr>
        <w:t xml:space="preserve">ia între degete un rubin </w:t>
      </w:r>
      <w:r w:rsidR="001B7455">
        <w:rPr>
          <w:noProof/>
        </w:rPr>
        <w:t>cât</w:t>
      </w:r>
      <w:r w:rsidR="00A24FD5" w:rsidRPr="000F73B4">
        <w:rPr>
          <w:noProof/>
        </w:rPr>
        <w:t xml:space="preserve"> oul de porumbel, patima lui rubinele, îl pri</w:t>
      </w:r>
      <w:r w:rsidR="00A24FD5" w:rsidRPr="000F73B4">
        <w:rPr>
          <w:noProof/>
        </w:rPr>
        <w:softHyphen/>
        <w:t>ve</w:t>
      </w:r>
      <w:r w:rsidR="002C780D">
        <w:rPr>
          <w:noProof/>
        </w:rPr>
        <w:t>ş</w:t>
      </w:r>
      <w:r w:rsidR="00A24FD5" w:rsidRPr="000F73B4">
        <w:rPr>
          <w:noProof/>
        </w:rPr>
        <w:t>te în lumină, rubinul este tăiat în zeci de fe</w:t>
      </w:r>
      <w:r w:rsidR="002C780D">
        <w:rPr>
          <w:noProof/>
        </w:rPr>
        <w:t>ţ</w:t>
      </w:r>
      <w:r w:rsidR="00A24FD5" w:rsidRPr="000F73B4">
        <w:rPr>
          <w:noProof/>
        </w:rPr>
        <w:t>e</w:t>
      </w:r>
      <w:r w:rsidR="001842E5">
        <w:rPr>
          <w:noProof/>
        </w:rPr>
        <w:t xml:space="preserve"> şi </w:t>
      </w:r>
      <w:r w:rsidR="002C780D">
        <w:rPr>
          <w:noProof/>
        </w:rPr>
        <w:t>ş</w:t>
      </w:r>
      <w:r w:rsidR="00A24FD5" w:rsidRPr="000F73B4">
        <w:rPr>
          <w:noProof/>
        </w:rPr>
        <w:t>lefuit cu piele de rechin,</w:t>
      </w:r>
      <w:r w:rsidR="00143F75">
        <w:rPr>
          <w:noProof/>
        </w:rPr>
        <w:t xml:space="preserve"> aşa </w:t>
      </w:r>
      <w:r w:rsidR="00A24FD5" w:rsidRPr="000F73B4">
        <w:rPr>
          <w:noProof/>
        </w:rPr>
        <w:t>cum numai neamul giuva</w:t>
      </w:r>
      <w:r w:rsidR="00454DF0">
        <w:rPr>
          <w:noProof/>
        </w:rPr>
        <w:t>ergiilor Kâzim Ar</w:t>
      </w:r>
      <w:r w:rsidR="00A24FD5" w:rsidRPr="000F73B4">
        <w:rPr>
          <w:noProof/>
        </w:rPr>
        <w:t xml:space="preserve">slanbek din Cairo, vechi de-o sută cincizeci de ani, poate </w:t>
      </w:r>
      <w:r w:rsidR="002C780D">
        <w:rPr>
          <w:noProof/>
        </w:rPr>
        <w:t>ş</w:t>
      </w:r>
      <w:r w:rsidR="00A24FD5" w:rsidRPr="000F73B4">
        <w:rPr>
          <w:noProof/>
        </w:rPr>
        <w:t>lefui un rubin. Rece, piatra îi frige totu</w:t>
      </w:r>
      <w:r w:rsidR="002C780D">
        <w:rPr>
          <w:noProof/>
        </w:rPr>
        <w:t>ş</w:t>
      </w:r>
      <w:r w:rsidR="00A24FD5" w:rsidRPr="000F73B4">
        <w:rPr>
          <w:noProof/>
        </w:rPr>
        <w:t>i buricele degetelor</w:t>
      </w:r>
      <w:r w:rsidR="00052EB5">
        <w:rPr>
          <w:noProof/>
        </w:rPr>
        <w:t>. S</w:t>
      </w:r>
      <w:r w:rsidR="00A24FD5" w:rsidRPr="000F73B4">
        <w:rPr>
          <w:noProof/>
        </w:rPr>
        <w:t xml:space="preserve">e </w:t>
      </w:r>
      <w:r w:rsidR="00090C8F">
        <w:rPr>
          <w:noProof/>
        </w:rPr>
        <w:t>stăpân</w:t>
      </w:r>
      <w:r w:rsidR="00A24FD5" w:rsidRPr="000F73B4">
        <w:rPr>
          <w:noProof/>
        </w:rPr>
        <w:t>e</w:t>
      </w:r>
      <w:r w:rsidR="002C780D">
        <w:rPr>
          <w:noProof/>
        </w:rPr>
        <w:t>ş</w:t>
      </w:r>
      <w:r w:rsidR="00A24FD5" w:rsidRPr="000F73B4">
        <w:rPr>
          <w:noProof/>
        </w:rPr>
        <w:t xml:space="preserve">te greu să nu răscolească în grămada de diamanticale. Vede sub ele </w:t>
      </w:r>
      <w:r w:rsidR="002C780D">
        <w:rPr>
          <w:noProof/>
        </w:rPr>
        <w:t>ţ</w:t>
      </w:r>
      <w:r w:rsidR="00A24FD5" w:rsidRPr="000F73B4">
        <w:rPr>
          <w:noProof/>
        </w:rPr>
        <w:t>esă</w:t>
      </w:r>
      <w:r w:rsidR="002C780D">
        <w:rPr>
          <w:noProof/>
        </w:rPr>
        <w:t>-</w:t>
      </w:r>
      <w:r w:rsidR="00A24FD5" w:rsidRPr="000F73B4">
        <w:rPr>
          <w:noProof/>
        </w:rPr>
        <w:t>tura putregăită a unor pungi de piele de cămilă</w:t>
      </w:r>
      <w:r w:rsidR="00517414">
        <w:rPr>
          <w:noProof/>
        </w:rPr>
        <w:t>. A</w:t>
      </w:r>
      <w:r w:rsidR="00A24FD5" w:rsidRPr="000F73B4">
        <w:rPr>
          <w:noProof/>
        </w:rPr>
        <w:t>re revela</w:t>
      </w:r>
      <w:r w:rsidR="002C780D">
        <w:rPr>
          <w:noProof/>
        </w:rPr>
        <w:t>ţ</w:t>
      </w:r>
      <w:r w:rsidR="00A24FD5" w:rsidRPr="000F73B4">
        <w:rPr>
          <w:noProof/>
        </w:rPr>
        <w:t xml:space="preserve">ia adevărului. Din vechi se vorbea de averile lui </w:t>
      </w:r>
      <w:r w:rsidR="008A79E4">
        <w:rPr>
          <w:noProof/>
        </w:rPr>
        <w:t>Ţepeş</w:t>
      </w:r>
      <w:r w:rsidR="00AA1198">
        <w:rPr>
          <w:noProof/>
        </w:rPr>
        <w:t xml:space="preserve"> Vodă ago</w:t>
      </w:r>
      <w:r w:rsidR="00A24FD5" w:rsidRPr="000F73B4">
        <w:rPr>
          <w:noProof/>
        </w:rPr>
        <w:t>nisite de pe urma războaielor cu turcii, a răscumpărării fiilor de pa</w:t>
      </w:r>
      <w:r w:rsidR="002C780D">
        <w:rPr>
          <w:noProof/>
        </w:rPr>
        <w:t>ş</w:t>
      </w:r>
      <w:r w:rsidR="00A24FD5" w:rsidRPr="000F73B4">
        <w:rPr>
          <w:noProof/>
        </w:rPr>
        <w:t>ale, a nego</w:t>
      </w:r>
      <w:r w:rsidR="002C780D">
        <w:rPr>
          <w:noProof/>
        </w:rPr>
        <w:t>ţ</w:t>
      </w:r>
      <w:r w:rsidR="00A24FD5" w:rsidRPr="000F73B4">
        <w:rPr>
          <w:noProof/>
        </w:rPr>
        <w:t>ului cu boi</w:t>
      </w:r>
      <w:r w:rsidR="001842E5">
        <w:rPr>
          <w:noProof/>
        </w:rPr>
        <w:t xml:space="preserve"> şi </w:t>
      </w:r>
      <w:r w:rsidR="00A24FD5" w:rsidRPr="000F73B4">
        <w:rPr>
          <w:noProof/>
        </w:rPr>
        <w:t xml:space="preserve">mai ales a tăierii boierilor. Mut de </w:t>
      </w:r>
      <w:r w:rsidR="002C780D">
        <w:rPr>
          <w:noProof/>
        </w:rPr>
        <w:t>u</w:t>
      </w:r>
      <w:r w:rsidR="00A24FD5" w:rsidRPr="000F73B4">
        <w:rPr>
          <w:noProof/>
        </w:rPr>
        <w:t>imire, cople</w:t>
      </w:r>
      <w:r w:rsidR="002C780D">
        <w:rPr>
          <w:noProof/>
        </w:rPr>
        <w:t>ş</w:t>
      </w:r>
      <w:r w:rsidR="00A24FD5" w:rsidRPr="000F73B4">
        <w:rPr>
          <w:noProof/>
        </w:rPr>
        <w:t>it, ame</w:t>
      </w:r>
      <w:r w:rsidR="002C780D">
        <w:rPr>
          <w:noProof/>
        </w:rPr>
        <w:t>ţ</w:t>
      </w:r>
      <w:r w:rsidR="00A24FD5" w:rsidRPr="000F73B4">
        <w:rPr>
          <w:noProof/>
        </w:rPr>
        <w:t>it, cu picioarele tremu</w:t>
      </w:r>
      <w:r w:rsidR="00C00087">
        <w:rPr>
          <w:noProof/>
        </w:rPr>
        <w:t>rând</w:t>
      </w:r>
      <w:r w:rsidR="00A24FD5" w:rsidRPr="000F73B4">
        <w:rPr>
          <w:noProof/>
        </w:rPr>
        <w:t>, îl urmează pe Racea din ocni</w:t>
      </w:r>
      <w:r w:rsidR="002C780D">
        <w:rPr>
          <w:noProof/>
        </w:rPr>
        <w:t>ţ</w:t>
      </w:r>
      <w:r w:rsidR="00A24FD5" w:rsidRPr="000F73B4">
        <w:rPr>
          <w:noProof/>
        </w:rPr>
        <w:t>ă în ocni</w:t>
      </w:r>
      <w:r w:rsidR="002C780D">
        <w:rPr>
          <w:noProof/>
        </w:rPr>
        <w:t>ţ</w:t>
      </w:r>
      <w:r w:rsidR="00A24FD5" w:rsidRPr="000F73B4">
        <w:rPr>
          <w:noProof/>
        </w:rPr>
        <w:t>ă</w:t>
      </w:r>
      <w:r w:rsidR="00052EB5">
        <w:rPr>
          <w:noProof/>
        </w:rPr>
        <w:t>. S</w:t>
      </w:r>
      <w:r w:rsidR="003E7BED">
        <w:rPr>
          <w:noProof/>
        </w:rPr>
        <w:t xml:space="preserve">unt </w:t>
      </w:r>
      <w:r w:rsidR="00A24FD5" w:rsidRPr="000F73B4">
        <w:rPr>
          <w:noProof/>
        </w:rPr>
        <w:t>a</w:t>
      </w:r>
      <w:r w:rsidR="00CE4746">
        <w:rPr>
          <w:noProof/>
        </w:rPr>
        <w:t>ş</w:t>
      </w:r>
      <w:r w:rsidR="00A24FD5" w:rsidRPr="000F73B4">
        <w:rPr>
          <w:noProof/>
        </w:rPr>
        <w:t>ezate pe sorturi iatagane de pa</w:t>
      </w:r>
      <w:r w:rsidR="00A24FD5" w:rsidRPr="000F73B4">
        <w:rPr>
          <w:noProof/>
        </w:rPr>
        <w:softHyphen/>
      </w:r>
      <w:r w:rsidR="00CE4746">
        <w:rPr>
          <w:noProof/>
        </w:rPr>
        <w:t>ş</w:t>
      </w:r>
      <w:r w:rsidR="00A24FD5" w:rsidRPr="000F73B4">
        <w:rPr>
          <w:noProof/>
        </w:rPr>
        <w:t>ale a căror teci</w:t>
      </w:r>
      <w:r w:rsidR="001842E5">
        <w:rPr>
          <w:noProof/>
        </w:rPr>
        <w:t xml:space="preserve"> şi </w:t>
      </w:r>
      <w:r w:rsidR="00A24FD5" w:rsidRPr="000F73B4">
        <w:rPr>
          <w:noProof/>
        </w:rPr>
        <w:t>gărzi pre</w:t>
      </w:r>
      <w:r w:rsidR="00CE4746">
        <w:rPr>
          <w:noProof/>
        </w:rPr>
        <w:t>ţ</w:t>
      </w:r>
      <w:r w:rsidR="00A24FD5" w:rsidRPr="000F73B4">
        <w:rPr>
          <w:noProof/>
        </w:rPr>
        <w:t xml:space="preserve">uiesc numai ele </w:t>
      </w:r>
      <w:r w:rsidR="001B7455">
        <w:rPr>
          <w:noProof/>
        </w:rPr>
        <w:t>cât</w:t>
      </w:r>
      <w:r w:rsidR="00A24FD5" w:rsidRPr="000F73B4">
        <w:rPr>
          <w:noProof/>
        </w:rPr>
        <w:t>eva zeci de mii de galbeni, paftale, agrafe, hangere persiene</w:t>
      </w:r>
      <w:r w:rsidR="00CE4746">
        <w:rPr>
          <w:noProof/>
        </w:rPr>
        <w:t>ş</w:t>
      </w:r>
      <w:r w:rsidR="00A24FD5" w:rsidRPr="000F73B4">
        <w:rPr>
          <w:noProof/>
        </w:rPr>
        <w:t>ti cu încrusta</w:t>
      </w:r>
      <w:r w:rsidR="00CE4746">
        <w:rPr>
          <w:noProof/>
        </w:rPr>
        <w:t>ţ</w:t>
      </w:r>
      <w:r w:rsidR="00A24FD5" w:rsidRPr="000F73B4">
        <w:rPr>
          <w:noProof/>
        </w:rPr>
        <w:t>ii de email, coifuri suflate în aur, împodobite cu pietre pre</w:t>
      </w:r>
      <w:r w:rsidR="000F73B4">
        <w:rPr>
          <w:noProof/>
        </w:rPr>
        <w:t>t</w:t>
      </w:r>
      <w:r w:rsidR="00A24FD5" w:rsidRPr="000F73B4">
        <w:rPr>
          <w:noProof/>
        </w:rPr>
        <w:t>ioase, br</w:t>
      </w:r>
      <w:r w:rsidR="00CE4746">
        <w:rPr>
          <w:noProof/>
        </w:rPr>
        <w:t>âie tur</w:t>
      </w:r>
      <w:r w:rsidR="00A24FD5" w:rsidRPr="000F73B4">
        <w:rPr>
          <w:noProof/>
        </w:rPr>
        <w:t>ce</w:t>
      </w:r>
      <w:r w:rsidR="00CE4746">
        <w:rPr>
          <w:noProof/>
        </w:rPr>
        <w:t>ş</w:t>
      </w:r>
      <w:r w:rsidR="00A24FD5" w:rsidRPr="000F73B4">
        <w:rPr>
          <w:noProof/>
        </w:rPr>
        <w:t xml:space="preserve">ti din fir, tot ce-a putut </w:t>
      </w:r>
      <w:r w:rsidR="00FC1D98">
        <w:rPr>
          <w:noProof/>
        </w:rPr>
        <w:t>câştiga</w:t>
      </w:r>
      <w:r w:rsidR="00A24FD5" w:rsidRPr="000F73B4">
        <w:rPr>
          <w:noProof/>
        </w:rPr>
        <w:t xml:space="preserve"> prin luptă un voievod </w:t>
      </w:r>
      <w:r w:rsidR="00147CE0">
        <w:rPr>
          <w:noProof/>
        </w:rPr>
        <w:t>crâncen</w:t>
      </w:r>
      <w:r w:rsidR="00A24FD5" w:rsidRPr="000F73B4">
        <w:rPr>
          <w:noProof/>
        </w:rPr>
        <w:t>, de la oastea strălucitoare a lui Mo</w:t>
      </w:r>
      <w:r w:rsidR="00454DF0">
        <w:rPr>
          <w:noProof/>
        </w:rPr>
        <w:t>hamed, cuceritorul Constantino</w:t>
      </w:r>
      <w:r w:rsidR="00A24FD5" w:rsidRPr="000F73B4">
        <w:rPr>
          <w:noProof/>
        </w:rPr>
        <w:t>polului</w:t>
      </w:r>
      <w:r w:rsidR="0004649E">
        <w:rPr>
          <w:noProof/>
        </w:rPr>
        <w:t>. Î</w:t>
      </w:r>
      <w:r w:rsidR="00A24FD5" w:rsidRPr="000F73B4">
        <w:rPr>
          <w:noProof/>
        </w:rPr>
        <w:t>n altă ocni</w:t>
      </w:r>
      <w:r w:rsidR="00CE4746">
        <w:rPr>
          <w:noProof/>
        </w:rPr>
        <w:t>ţ</w:t>
      </w:r>
      <w:r w:rsidR="00A24FD5" w:rsidRPr="000F73B4">
        <w:rPr>
          <w:noProof/>
        </w:rPr>
        <w:t>ă</w:t>
      </w:r>
      <w:r w:rsidR="003E7BED">
        <w:rPr>
          <w:noProof/>
        </w:rPr>
        <w:t xml:space="preserve"> sunt </w:t>
      </w:r>
      <w:r w:rsidR="00A24FD5" w:rsidRPr="000F73B4">
        <w:rPr>
          <w:noProof/>
        </w:rPr>
        <w:t>mesalurile, diademele, cerceii</w:t>
      </w:r>
      <w:r w:rsidR="001842E5">
        <w:rPr>
          <w:noProof/>
        </w:rPr>
        <w:t xml:space="preserve"> şi </w:t>
      </w:r>
      <w:r w:rsidR="00A24FD5" w:rsidRPr="000F73B4">
        <w:rPr>
          <w:noProof/>
        </w:rPr>
        <w:t>inelele smulse boierimii, pentru că recunoa</w:t>
      </w:r>
      <w:r w:rsidR="00CE4746">
        <w:rPr>
          <w:noProof/>
        </w:rPr>
        <w:t>ş</w:t>
      </w:r>
      <w:r w:rsidR="00A24FD5" w:rsidRPr="000F73B4">
        <w:rPr>
          <w:noProof/>
        </w:rPr>
        <w:t>te gustul vremii</w:t>
      </w:r>
      <w:r w:rsidR="001842E5">
        <w:rPr>
          <w:noProof/>
        </w:rPr>
        <w:t xml:space="preserve"> şi </w:t>
      </w:r>
      <w:r w:rsidR="00A24FD5" w:rsidRPr="000F73B4">
        <w:rPr>
          <w:noProof/>
        </w:rPr>
        <w:t>influen</w:t>
      </w:r>
      <w:r w:rsidR="00CE4746">
        <w:rPr>
          <w:noProof/>
        </w:rPr>
        <w:t>ţ</w:t>
      </w:r>
      <w:r w:rsidR="00A24FD5" w:rsidRPr="000F73B4">
        <w:rPr>
          <w:noProof/>
        </w:rPr>
        <w:t>a bizantină a me</w:t>
      </w:r>
      <w:r w:rsidR="00CE4746">
        <w:rPr>
          <w:noProof/>
        </w:rPr>
        <w:t>ş</w:t>
      </w:r>
      <w:r w:rsidR="00A24FD5" w:rsidRPr="000F73B4">
        <w:rPr>
          <w:noProof/>
        </w:rPr>
        <w:t>terilor din Constantinopol, ca</w:t>
      </w:r>
      <w:r w:rsidR="001842E5">
        <w:rPr>
          <w:noProof/>
        </w:rPr>
        <w:t xml:space="preserve"> şi </w:t>
      </w:r>
      <w:r w:rsidR="0061733F">
        <w:rPr>
          <w:noProof/>
        </w:rPr>
        <w:t>pe cea a geno</w:t>
      </w:r>
      <w:r w:rsidR="00A24FD5" w:rsidRPr="000F73B4">
        <w:rPr>
          <w:noProof/>
        </w:rPr>
        <w:t>vezilor din Pera</w:t>
      </w:r>
      <w:r w:rsidR="001842E5">
        <w:rPr>
          <w:noProof/>
        </w:rPr>
        <w:t xml:space="preserve"> şi </w:t>
      </w:r>
      <w:r w:rsidR="00A24FD5" w:rsidRPr="000F73B4">
        <w:rPr>
          <w:noProof/>
        </w:rPr>
        <w:t>Galata.</w:t>
      </w:r>
    </w:p>
    <w:p w:rsidR="00A24FD5" w:rsidRPr="000F73B4" w:rsidRDefault="00D144FF" w:rsidP="002F1B13">
      <w:pPr>
        <w:pStyle w:val="NoSpacing"/>
        <w:jc w:val="both"/>
        <w:rPr>
          <w:noProof/>
        </w:rPr>
      </w:pPr>
      <w:r>
        <w:rPr>
          <w:noProof/>
        </w:rPr>
        <w:lastRenderedPageBreak/>
        <w:tab/>
      </w:r>
      <w:r w:rsidR="00A24FD5" w:rsidRPr="000F73B4">
        <w:rPr>
          <w:noProof/>
        </w:rPr>
        <w:t>Toate astea, mesaluri bătute în diamante, inele</w:t>
      </w:r>
      <w:r w:rsidR="001842E5">
        <w:rPr>
          <w:noProof/>
        </w:rPr>
        <w:t xml:space="preserve"> şi </w:t>
      </w:r>
      <w:r w:rsidR="00A24FD5" w:rsidRPr="000F73B4">
        <w:rPr>
          <w:noProof/>
        </w:rPr>
        <w:t xml:space="preserve">cercei, au fost purtate de femei care l-au văzut pe </w:t>
      </w:r>
      <w:r w:rsidR="008A79E4">
        <w:rPr>
          <w:noProof/>
        </w:rPr>
        <w:t>Ţepeş</w:t>
      </w:r>
      <w:r w:rsidR="00A24FD5" w:rsidRPr="000F73B4">
        <w:rPr>
          <w:noProof/>
        </w:rPr>
        <w:t>, care i s-au în</w:t>
      </w:r>
      <w:r w:rsidR="00A24FD5" w:rsidRPr="000F73B4">
        <w:rPr>
          <w:noProof/>
        </w:rPr>
        <w:softHyphen/>
        <w:t>chinat</w:t>
      </w:r>
      <w:r w:rsidR="001842E5">
        <w:rPr>
          <w:noProof/>
        </w:rPr>
        <w:t xml:space="preserve"> şi </w:t>
      </w:r>
      <w:r w:rsidR="00A24FD5" w:rsidRPr="000F73B4">
        <w:rPr>
          <w:noProof/>
        </w:rPr>
        <w:t>care i s-au dăruit. Iataganele au luat parte la asaltul</w:t>
      </w:r>
      <w:r>
        <w:rPr>
          <w:noProof/>
        </w:rPr>
        <w:t xml:space="preserve"> C</w:t>
      </w:r>
      <w:r w:rsidR="00A24FD5" w:rsidRPr="000F73B4">
        <w:rPr>
          <w:noProof/>
        </w:rPr>
        <w:t>onstantinopolului. Hangerele astea au înjunghiat veacuri de is</w:t>
      </w:r>
      <w:r w:rsidR="00A24FD5" w:rsidRPr="000F73B4">
        <w:rPr>
          <w:noProof/>
        </w:rPr>
        <w:softHyphen/>
        <w:t>torie. Iată-le. Ele au prăbu</w:t>
      </w:r>
      <w:r w:rsidR="00CE4746">
        <w:rPr>
          <w:noProof/>
        </w:rPr>
        <w:t>ş</w:t>
      </w:r>
      <w:r w:rsidR="00A24FD5" w:rsidRPr="000F73B4">
        <w:rPr>
          <w:noProof/>
        </w:rPr>
        <w:t>it Bizan</w:t>
      </w:r>
      <w:r w:rsidR="00CE4746">
        <w:rPr>
          <w:noProof/>
        </w:rPr>
        <w:t>ţ</w:t>
      </w:r>
      <w:r w:rsidR="00A24FD5" w:rsidRPr="000F73B4">
        <w:rPr>
          <w:noProof/>
        </w:rPr>
        <w:t>ul. Tot ele au înăl</w:t>
      </w:r>
      <w:r w:rsidR="00CE4746">
        <w:rPr>
          <w:noProof/>
        </w:rPr>
        <w:t>ţ</w:t>
      </w:r>
      <w:r w:rsidR="00A24FD5" w:rsidRPr="000F73B4">
        <w:rPr>
          <w:noProof/>
        </w:rPr>
        <w:t>at semiluna pe</w:t>
      </w:r>
      <w:r w:rsidR="008A79E4">
        <w:rPr>
          <w:noProof/>
        </w:rPr>
        <w:t xml:space="preserve"> </w:t>
      </w:r>
      <w:r w:rsidR="00CE4746">
        <w:rPr>
          <w:noProof/>
        </w:rPr>
        <w:t>S</w:t>
      </w:r>
      <w:r w:rsidR="008A79E4">
        <w:rPr>
          <w:noProof/>
        </w:rPr>
        <w:t xml:space="preserve">fânta </w:t>
      </w:r>
      <w:r w:rsidR="00A24FD5" w:rsidRPr="000F73B4">
        <w:rPr>
          <w:noProof/>
        </w:rPr>
        <w:t>Sofia, transform</w:t>
      </w:r>
      <w:r w:rsidR="00CE4746">
        <w:rPr>
          <w:noProof/>
        </w:rPr>
        <w:t>â</w:t>
      </w:r>
      <w:r w:rsidR="00A24FD5" w:rsidRPr="000F73B4">
        <w:rPr>
          <w:noProof/>
        </w:rPr>
        <w:t xml:space="preserve">nd-o în Aya Sofia. </w:t>
      </w:r>
      <w:r w:rsidR="00454DF0">
        <w:rPr>
          <w:noProof/>
        </w:rPr>
        <w:t>Una din lamele astea de</w:t>
      </w:r>
      <w:r w:rsidR="00A24FD5" w:rsidRPr="000F73B4">
        <w:rPr>
          <w:noProof/>
        </w:rPr>
        <w:t xml:space="preserve"> Damasc l-a răpus pe Constanti</w:t>
      </w:r>
      <w:r w:rsidR="00454DF0">
        <w:rPr>
          <w:noProof/>
        </w:rPr>
        <w:t>n Dragases, ultimul împărat biz</w:t>
      </w:r>
      <w:r w:rsidR="00A24FD5" w:rsidRPr="000F73B4">
        <w:rPr>
          <w:noProof/>
        </w:rPr>
        <w:t>antin. Lamele astea au subjugat Balcanii</w:t>
      </w:r>
      <w:r w:rsidR="00517414">
        <w:rPr>
          <w:noProof/>
        </w:rPr>
        <w:t>. A</w:t>
      </w:r>
      <w:r w:rsidR="00A24FD5" w:rsidRPr="000F73B4">
        <w:rPr>
          <w:noProof/>
        </w:rPr>
        <w:t>u răpus regatul Un</w:t>
      </w:r>
      <w:r w:rsidR="00A24FD5" w:rsidRPr="000F73B4">
        <w:rPr>
          <w:noProof/>
        </w:rPr>
        <w:softHyphen/>
        <w:t>gariei. Iată-le aici, în beciurile tainice de sub Turnul Chindiei</w:t>
      </w:r>
      <w:r w:rsidR="0004649E">
        <w:rPr>
          <w:noProof/>
        </w:rPr>
        <w:t>. Î</w:t>
      </w:r>
      <w:r w:rsidR="00A24FD5" w:rsidRPr="000F73B4">
        <w:rPr>
          <w:noProof/>
        </w:rPr>
        <w:t>l încearcă un sentiment ciudat de supravie</w:t>
      </w:r>
      <w:r w:rsidR="00CE4746">
        <w:rPr>
          <w:noProof/>
        </w:rPr>
        <w:t>ţ</w:t>
      </w:r>
      <w:r w:rsidR="00A24FD5" w:rsidRPr="000F73B4">
        <w:rPr>
          <w:noProof/>
        </w:rPr>
        <w:t xml:space="preserve">uire în timp. </w:t>
      </w:r>
      <w:r w:rsidR="0004649E">
        <w:rPr>
          <w:noProof/>
        </w:rPr>
        <w:t>Gând</w:t>
      </w:r>
      <w:r w:rsidR="00A24FD5" w:rsidRPr="000F73B4">
        <w:rPr>
          <w:noProof/>
        </w:rPr>
        <w:t xml:space="preserve">ul că este salvat, că a devenit peste noapte </w:t>
      </w:r>
      <w:r w:rsidR="00090C8F">
        <w:rPr>
          <w:noProof/>
        </w:rPr>
        <w:t>stăpân</w:t>
      </w:r>
      <w:r w:rsidR="00A24FD5" w:rsidRPr="000F73B4">
        <w:rPr>
          <w:noProof/>
        </w:rPr>
        <w:t>ul de drept al unei bogă</w:t>
      </w:r>
      <w:r w:rsidR="00CE4746">
        <w:rPr>
          <w:noProof/>
        </w:rPr>
        <w:t>ţ</w:t>
      </w:r>
      <w:r w:rsidR="00A24FD5" w:rsidRPr="000F73B4">
        <w:rPr>
          <w:noProof/>
        </w:rPr>
        <w:t>ii fabuloase, ca în pove</w:t>
      </w:r>
      <w:r w:rsidR="00CE4746">
        <w:rPr>
          <w:noProof/>
        </w:rPr>
        <w:t>ş</w:t>
      </w:r>
      <w:r w:rsidR="00A24FD5" w:rsidRPr="000F73B4">
        <w:rPr>
          <w:noProof/>
        </w:rPr>
        <w:t>tile orientale de at</w:t>
      </w:r>
      <w:r w:rsidR="00CE4746">
        <w:rPr>
          <w:noProof/>
        </w:rPr>
        <w:t>â</w:t>
      </w:r>
      <w:r w:rsidR="00A24FD5" w:rsidRPr="000F73B4">
        <w:rPr>
          <w:noProof/>
        </w:rPr>
        <w:t>tea ori auzite, se estompează, dispare</w:t>
      </w:r>
      <w:r w:rsidR="001842E5">
        <w:rPr>
          <w:noProof/>
        </w:rPr>
        <w:t xml:space="preserve"> şi</w:t>
      </w:r>
      <w:r w:rsidR="00B6339E">
        <w:rPr>
          <w:noProof/>
        </w:rPr>
        <w:t xml:space="preserve"> rămâne </w:t>
      </w:r>
      <w:r w:rsidR="00A24FD5" w:rsidRPr="000F73B4">
        <w:rPr>
          <w:noProof/>
        </w:rPr>
        <w:t>cople</w:t>
      </w:r>
      <w:r w:rsidR="00CE4746">
        <w:rPr>
          <w:noProof/>
        </w:rPr>
        <w:t>ş</w:t>
      </w:r>
      <w:r w:rsidR="00A24FD5" w:rsidRPr="000F73B4">
        <w:rPr>
          <w:noProof/>
        </w:rPr>
        <w:t xml:space="preserve">itor celălalt </w:t>
      </w:r>
      <w:r w:rsidR="0004649E">
        <w:rPr>
          <w:noProof/>
        </w:rPr>
        <w:t>gând</w:t>
      </w:r>
      <w:r w:rsidR="00A24FD5" w:rsidRPr="000F73B4">
        <w:rPr>
          <w:noProof/>
        </w:rPr>
        <w:t>, al semnifi</w:t>
      </w:r>
      <w:r w:rsidR="00A24FD5" w:rsidRPr="000F73B4">
        <w:rPr>
          <w:noProof/>
        </w:rPr>
        <w:softHyphen/>
        <w:t>ca</w:t>
      </w:r>
      <w:r w:rsidR="00CE4746">
        <w:rPr>
          <w:noProof/>
        </w:rPr>
        <w:t>ţ</w:t>
      </w:r>
      <w:r w:rsidR="00A24FD5" w:rsidRPr="000F73B4">
        <w:rPr>
          <w:noProof/>
        </w:rPr>
        <w:t>iilor acestor avu</w:t>
      </w:r>
      <w:r w:rsidR="00CE4746">
        <w:rPr>
          <w:noProof/>
        </w:rPr>
        <w:t>ţ</w:t>
      </w:r>
      <w:r w:rsidR="00A24FD5" w:rsidRPr="000F73B4">
        <w:rPr>
          <w:noProof/>
        </w:rPr>
        <w:t xml:space="preserve">ii, nerisipite de cei peste o sută de ani care s-au scurs de la moartea năpraznică a lui </w:t>
      </w:r>
      <w:r w:rsidR="008A79E4">
        <w:rPr>
          <w:noProof/>
        </w:rPr>
        <w:t>Ţepeş</w:t>
      </w:r>
      <w:r w:rsidR="00A24FD5" w:rsidRPr="000F73B4">
        <w:rPr>
          <w:noProof/>
        </w:rPr>
        <w:t xml:space="preserve">, </w:t>
      </w:r>
      <w:r w:rsidR="0004649E">
        <w:rPr>
          <w:noProof/>
        </w:rPr>
        <w:t>gând</w:t>
      </w:r>
      <w:r w:rsidR="00A24FD5" w:rsidRPr="000F73B4">
        <w:rPr>
          <w:noProof/>
        </w:rPr>
        <w:t>ul unui des</w:t>
      </w:r>
      <w:r w:rsidR="00A24FD5" w:rsidRPr="000F73B4">
        <w:rPr>
          <w:noProof/>
        </w:rPr>
        <w:softHyphen/>
        <w:t>tin similar, al unui destin sacru impus de for</w:t>
      </w:r>
      <w:r w:rsidR="00CE4746">
        <w:rPr>
          <w:noProof/>
        </w:rPr>
        <w:t>ţ</w:t>
      </w:r>
      <w:r w:rsidR="00A24FD5" w:rsidRPr="000F73B4">
        <w:rPr>
          <w:noProof/>
        </w:rPr>
        <w:t>ele dumnezee</w:t>
      </w:r>
      <w:r w:rsidR="00CE4746">
        <w:rPr>
          <w:noProof/>
        </w:rPr>
        <w:t>ş</w:t>
      </w:r>
      <w:r w:rsidR="00A24FD5" w:rsidRPr="000F73B4">
        <w:rPr>
          <w:noProof/>
        </w:rPr>
        <w:t>ti, un destin al jertfei de sine în numele libertă</w:t>
      </w:r>
      <w:r w:rsidR="00CE4746">
        <w:rPr>
          <w:noProof/>
        </w:rPr>
        <w:t>ţ</w:t>
      </w:r>
      <w:r w:rsidR="00A24FD5" w:rsidRPr="000F73B4">
        <w:rPr>
          <w:noProof/>
        </w:rPr>
        <w:t>ii, ceva care-l transcede</w:t>
      </w:r>
      <w:r w:rsidR="001842E5">
        <w:rPr>
          <w:noProof/>
        </w:rPr>
        <w:t xml:space="preserve"> şi </w:t>
      </w:r>
      <w:r w:rsidR="00A24FD5" w:rsidRPr="000F73B4">
        <w:rPr>
          <w:noProof/>
        </w:rPr>
        <w:t xml:space="preserve">pe care nu </w:t>
      </w:r>
      <w:r w:rsidR="007230A8">
        <w:rPr>
          <w:noProof/>
        </w:rPr>
        <w:t>şi-</w:t>
      </w:r>
      <w:r w:rsidR="00A24FD5" w:rsidRPr="000F73B4">
        <w:rPr>
          <w:noProof/>
        </w:rPr>
        <w:t>l poate explica</w:t>
      </w:r>
      <w:r w:rsidR="001842E5">
        <w:rPr>
          <w:noProof/>
        </w:rPr>
        <w:t xml:space="preserve"> şi </w:t>
      </w:r>
      <w:r w:rsidR="00A24FD5" w:rsidRPr="000F73B4">
        <w:rPr>
          <w:noProof/>
        </w:rPr>
        <w:t xml:space="preserve">exprima </w:t>
      </w:r>
      <w:r w:rsidR="009A158B">
        <w:rPr>
          <w:noProof/>
        </w:rPr>
        <w:t>decât</w:t>
      </w:r>
      <w:r w:rsidR="00A24FD5" w:rsidRPr="000F73B4">
        <w:rPr>
          <w:noProof/>
        </w:rPr>
        <w:t xml:space="preserve"> raport</w:t>
      </w:r>
      <w:r w:rsidR="00CE4746">
        <w:rPr>
          <w:noProof/>
        </w:rPr>
        <w:t>â</w:t>
      </w:r>
      <w:r w:rsidR="00A24FD5" w:rsidRPr="000F73B4">
        <w:rPr>
          <w:noProof/>
        </w:rPr>
        <w:t>ndu-l la Dumnezeu</w:t>
      </w:r>
      <w:r w:rsidR="001842E5">
        <w:rPr>
          <w:noProof/>
        </w:rPr>
        <w:t xml:space="preserve"> şi </w:t>
      </w:r>
      <w:r w:rsidR="00A24FD5" w:rsidRPr="000F73B4">
        <w:rPr>
          <w:noProof/>
        </w:rPr>
        <w:t>atunci murmură acolo, sub lumina fumegoasă a tor</w:t>
      </w:r>
      <w:r w:rsidR="00CE4746">
        <w:rPr>
          <w:noProof/>
        </w:rPr>
        <w:t>ţ</w:t>
      </w:r>
      <w:r w:rsidR="00A24FD5" w:rsidRPr="000F73B4">
        <w:rPr>
          <w:noProof/>
        </w:rPr>
        <w:t>ei:</w:t>
      </w:r>
    </w:p>
    <w:p w:rsidR="00A24FD5" w:rsidRPr="000F73B4" w:rsidRDefault="0080674B" w:rsidP="002F1B13">
      <w:pPr>
        <w:pStyle w:val="NoSpacing"/>
        <w:jc w:val="both"/>
        <w:rPr>
          <w:noProof/>
        </w:rPr>
      </w:pPr>
      <w:r>
        <w:rPr>
          <w:noProof/>
        </w:rPr>
        <w:t xml:space="preserve">   - </w:t>
      </w:r>
      <w:r w:rsidR="00A24FD5" w:rsidRPr="000F73B4">
        <w:rPr>
          <w:noProof/>
        </w:rPr>
        <w:t>Doamne, facă-se voia ta!</w:t>
      </w:r>
    </w:p>
    <w:p w:rsidR="00A24FD5" w:rsidRPr="000F73B4" w:rsidRDefault="00CE4746" w:rsidP="002F1B13">
      <w:pPr>
        <w:pStyle w:val="NoSpacing"/>
        <w:jc w:val="both"/>
        <w:rPr>
          <w:noProof/>
        </w:rPr>
      </w:pPr>
      <w:r>
        <w:rPr>
          <w:noProof/>
        </w:rPr>
        <w:tab/>
      </w:r>
      <w:r w:rsidR="00A24FD5" w:rsidRPr="000F73B4">
        <w:rPr>
          <w:noProof/>
        </w:rPr>
        <w:t xml:space="preserve">Se-ntoarce spre Racea </w:t>
      </w:r>
      <w:r w:rsidR="007230A8">
        <w:rPr>
          <w:noProof/>
        </w:rPr>
        <w:t>şi-</w:t>
      </w:r>
      <w:r w:rsidR="00A24FD5" w:rsidRPr="000F73B4">
        <w:rPr>
          <w:noProof/>
        </w:rPr>
        <w:t>i spune cu ochi strălucitori, înot</w:t>
      </w:r>
      <w:r>
        <w:rPr>
          <w:noProof/>
        </w:rPr>
        <w:t>â</w:t>
      </w:r>
      <w:r w:rsidR="00A24FD5" w:rsidRPr="000F73B4">
        <w:rPr>
          <w:noProof/>
        </w:rPr>
        <w:t>nd în lacrimi:</w:t>
      </w:r>
    </w:p>
    <w:p w:rsidR="00A24FD5" w:rsidRPr="000F73B4" w:rsidRDefault="0080674B" w:rsidP="002F1B13">
      <w:pPr>
        <w:pStyle w:val="NoSpacing"/>
        <w:jc w:val="both"/>
        <w:rPr>
          <w:noProof/>
        </w:rPr>
      </w:pPr>
      <w:r>
        <w:rPr>
          <w:noProof/>
        </w:rPr>
        <w:t xml:space="preserve">   - </w:t>
      </w:r>
      <w:r w:rsidR="00A24FD5" w:rsidRPr="000F73B4">
        <w:rPr>
          <w:noProof/>
        </w:rPr>
        <w:t>Iartă-mă, căpitane.</w:t>
      </w:r>
    </w:p>
    <w:p w:rsidR="00A24FD5" w:rsidRPr="000F73B4" w:rsidRDefault="0080674B" w:rsidP="002F1B13">
      <w:pPr>
        <w:pStyle w:val="NoSpacing"/>
        <w:jc w:val="both"/>
        <w:rPr>
          <w:noProof/>
        </w:rPr>
      </w:pPr>
      <w:r>
        <w:rPr>
          <w:noProof/>
        </w:rPr>
        <w:t xml:space="preserve">   - </w:t>
      </w:r>
      <w:r w:rsidR="00A24FD5" w:rsidRPr="000F73B4">
        <w:rPr>
          <w:noProof/>
        </w:rPr>
        <w:t>Să te ierte ăl de adună toate astea, dacă n-ai să-i calci în urme, măria-ta, că eu î</w:t>
      </w:r>
      <w:r w:rsidR="00CE4746">
        <w:rPr>
          <w:noProof/>
        </w:rPr>
        <w:t>ţ</w:t>
      </w:r>
      <w:r w:rsidR="00A24FD5" w:rsidRPr="000F73B4">
        <w:rPr>
          <w:noProof/>
        </w:rPr>
        <w:t>i</w:t>
      </w:r>
      <w:r w:rsidR="003E7BED">
        <w:rPr>
          <w:noProof/>
        </w:rPr>
        <w:t xml:space="preserve"> sunt </w:t>
      </w:r>
      <w:r w:rsidR="00A24FD5" w:rsidRPr="000F73B4">
        <w:rPr>
          <w:noProof/>
        </w:rPr>
        <w:t>supus</w:t>
      </w:r>
      <w:r w:rsidR="001842E5">
        <w:rPr>
          <w:noProof/>
        </w:rPr>
        <w:t xml:space="preserve"> şi </w:t>
      </w:r>
      <w:r w:rsidR="00A24FD5" w:rsidRPr="000F73B4">
        <w:rPr>
          <w:noProof/>
        </w:rPr>
        <w:t>capul meu î</w:t>
      </w:r>
      <w:r w:rsidR="00CE4746">
        <w:rPr>
          <w:noProof/>
        </w:rPr>
        <w:t>ţ</w:t>
      </w:r>
      <w:r w:rsidR="00A24FD5" w:rsidRPr="000F73B4">
        <w:rPr>
          <w:noProof/>
        </w:rPr>
        <w:t xml:space="preserve">i este plecat, </w:t>
      </w:r>
      <w:r w:rsidR="00CE4746">
        <w:rPr>
          <w:noProof/>
        </w:rPr>
        <w:t>şi</w:t>
      </w:r>
      <w:r w:rsidR="00A24FD5" w:rsidRPr="000F73B4">
        <w:rPr>
          <w:noProof/>
        </w:rPr>
        <w:t>-acu zic să ie</w:t>
      </w:r>
      <w:r w:rsidR="00CE4746">
        <w:rPr>
          <w:noProof/>
        </w:rPr>
        <w:t>ş</w:t>
      </w:r>
      <w:r w:rsidR="00A24FD5" w:rsidRPr="000F73B4">
        <w:rPr>
          <w:noProof/>
        </w:rPr>
        <w:t xml:space="preserve">im în </w:t>
      </w:r>
      <w:r w:rsidR="00147CE0">
        <w:rPr>
          <w:noProof/>
        </w:rPr>
        <w:t>târg</w:t>
      </w:r>
      <w:r w:rsidR="001842E5">
        <w:rPr>
          <w:noProof/>
        </w:rPr>
        <w:t xml:space="preserve"> şi </w:t>
      </w:r>
      <w:r w:rsidR="00A24FD5" w:rsidRPr="000F73B4">
        <w:rPr>
          <w:noProof/>
        </w:rPr>
        <w:t>între băjenari</w:t>
      </w:r>
      <w:r w:rsidR="001842E5">
        <w:rPr>
          <w:noProof/>
        </w:rPr>
        <w:t xml:space="preserve"> şi </w:t>
      </w:r>
      <w:r w:rsidR="00090C8F">
        <w:rPr>
          <w:noProof/>
        </w:rPr>
        <w:t>mâine</w:t>
      </w:r>
      <w:r w:rsidR="00A24FD5" w:rsidRPr="000F73B4">
        <w:rPr>
          <w:noProof/>
        </w:rPr>
        <w:t xml:space="preserve"> noapte să mă la</w:t>
      </w:r>
      <w:r w:rsidR="00CE4746">
        <w:rPr>
          <w:noProof/>
        </w:rPr>
        <w:t>ş</w:t>
      </w:r>
      <w:r w:rsidR="00A24FD5" w:rsidRPr="000F73B4">
        <w:rPr>
          <w:noProof/>
        </w:rPr>
        <w:t>i să zidesc intrarea din Turnul Chindiei, s-o afum să nu se cu</w:t>
      </w:r>
      <w:r w:rsidR="00A24FD5" w:rsidRPr="000F73B4">
        <w:rPr>
          <w:noProof/>
        </w:rPr>
        <w:softHyphen/>
        <w:t>noască ziditura proaspătă</w:t>
      </w:r>
      <w:r w:rsidR="001842E5">
        <w:rPr>
          <w:noProof/>
        </w:rPr>
        <w:t xml:space="preserve"> şi </w:t>
      </w:r>
      <w:r w:rsidR="00A24FD5" w:rsidRPr="000F73B4">
        <w:rPr>
          <w:noProof/>
        </w:rPr>
        <w:t>să-</w:t>
      </w:r>
      <w:r w:rsidR="00CE4746">
        <w:rPr>
          <w:noProof/>
        </w:rPr>
        <w:t>ţ</w:t>
      </w:r>
      <w:r w:rsidR="00A24FD5" w:rsidRPr="000F73B4">
        <w:rPr>
          <w:noProof/>
        </w:rPr>
        <w:t>i mai arăt</w:t>
      </w:r>
      <w:r w:rsidR="001842E5">
        <w:rPr>
          <w:noProof/>
        </w:rPr>
        <w:t xml:space="preserve"> şi </w:t>
      </w:r>
      <w:r w:rsidR="00A24FD5" w:rsidRPr="000F73B4">
        <w:rPr>
          <w:noProof/>
        </w:rPr>
        <w:t>alte taine ale pala</w:t>
      </w:r>
      <w:r w:rsidR="00A24FD5" w:rsidRPr="000F73B4">
        <w:rPr>
          <w:noProof/>
        </w:rPr>
        <w:softHyphen/>
        <w:t>tului domnesc</w:t>
      </w:r>
      <w:r w:rsidR="00B8573D">
        <w:rPr>
          <w:noProof/>
        </w:rPr>
        <w:t xml:space="preserve">... </w:t>
      </w:r>
    </w:p>
    <w:p w:rsidR="00A24FD5" w:rsidRPr="000F73B4" w:rsidRDefault="00CE4746" w:rsidP="002F1B13">
      <w:pPr>
        <w:pStyle w:val="NoSpacing"/>
        <w:jc w:val="both"/>
        <w:rPr>
          <w:noProof/>
        </w:rPr>
      </w:pPr>
      <w:r>
        <w:rPr>
          <w:noProof/>
        </w:rPr>
        <w:tab/>
      </w:r>
      <w:r w:rsidR="00B8573D">
        <w:rPr>
          <w:noProof/>
        </w:rPr>
        <w:t xml:space="preserve">... </w:t>
      </w:r>
      <w:r>
        <w:rPr>
          <w:noProof/>
        </w:rPr>
        <w:t>Ş</w:t>
      </w:r>
      <w:r w:rsidR="00A24FD5" w:rsidRPr="000F73B4">
        <w:rPr>
          <w:noProof/>
        </w:rPr>
        <w:t>tie, ur</w:t>
      </w:r>
      <w:r w:rsidR="00BC6DA2">
        <w:rPr>
          <w:noProof/>
        </w:rPr>
        <w:t>când</w:t>
      </w:r>
      <w:r w:rsidR="00A24FD5" w:rsidRPr="000F73B4">
        <w:rPr>
          <w:noProof/>
        </w:rPr>
        <w:t xml:space="preserve"> scările, că nimic</w:t>
      </w:r>
      <w:r w:rsidR="001842E5">
        <w:rPr>
          <w:noProof/>
        </w:rPr>
        <w:t xml:space="preserve"> şi </w:t>
      </w:r>
      <w:r w:rsidR="00A24FD5" w:rsidRPr="000F73B4">
        <w:rPr>
          <w:noProof/>
        </w:rPr>
        <w:t>nimeni n-o să-i poată pă</w:t>
      </w:r>
      <w:r w:rsidR="00A24FD5" w:rsidRPr="000F73B4">
        <w:rPr>
          <w:noProof/>
        </w:rPr>
        <w:softHyphen/>
        <w:t>trunde inima, acum după ce s-a înt</w:t>
      </w:r>
      <w:r>
        <w:rPr>
          <w:noProof/>
        </w:rPr>
        <w:t>â</w:t>
      </w:r>
      <w:r w:rsidR="00A24FD5" w:rsidRPr="000F73B4">
        <w:rPr>
          <w:noProof/>
        </w:rPr>
        <w:t>lnit cu</w:t>
      </w:r>
      <w:r w:rsidR="00CE2DB0">
        <w:rPr>
          <w:noProof/>
        </w:rPr>
        <w:t xml:space="preserve"> fiinţa </w:t>
      </w:r>
      <w:r w:rsidR="00454DF0">
        <w:rPr>
          <w:noProof/>
        </w:rPr>
        <w:t>străveche a Bas</w:t>
      </w:r>
      <w:r w:rsidR="00A24FD5" w:rsidRPr="000F73B4">
        <w:rPr>
          <w:noProof/>
        </w:rPr>
        <w:t xml:space="preserve">arabilor, cu </w:t>
      </w:r>
      <w:r w:rsidR="00090C8F">
        <w:rPr>
          <w:noProof/>
        </w:rPr>
        <w:t>gândi</w:t>
      </w:r>
      <w:r w:rsidR="00A24FD5" w:rsidRPr="000F73B4">
        <w:rPr>
          <w:noProof/>
        </w:rPr>
        <w:t>rea lor politică, cu grija lor fa</w:t>
      </w:r>
      <w:r>
        <w:rPr>
          <w:noProof/>
        </w:rPr>
        <w:t>ţ</w:t>
      </w:r>
      <w:r w:rsidR="00A24FD5" w:rsidRPr="000F73B4">
        <w:rPr>
          <w:noProof/>
        </w:rPr>
        <w:t>ă de nevoile vi</w:t>
      </w:r>
      <w:r w:rsidR="00A24FD5" w:rsidRPr="000F73B4">
        <w:rPr>
          <w:noProof/>
        </w:rPr>
        <w:softHyphen/>
        <w:t>itoare, cu ra</w:t>
      </w:r>
      <w:r>
        <w:rPr>
          <w:noProof/>
        </w:rPr>
        <w:t>ţ</w:t>
      </w:r>
      <w:r w:rsidR="00A24FD5" w:rsidRPr="000F73B4">
        <w:rPr>
          <w:noProof/>
        </w:rPr>
        <w:t>iunea lor de stat.</w:t>
      </w:r>
    </w:p>
    <w:p w:rsidR="00A24FD5" w:rsidRPr="000F73B4" w:rsidRDefault="0080674B" w:rsidP="002F1B13">
      <w:pPr>
        <w:pStyle w:val="NoSpacing"/>
        <w:jc w:val="both"/>
        <w:rPr>
          <w:noProof/>
        </w:rPr>
      </w:pPr>
      <w:r>
        <w:rPr>
          <w:noProof/>
        </w:rPr>
        <w:t xml:space="preserve">   - </w:t>
      </w:r>
      <w:r w:rsidR="00A24FD5" w:rsidRPr="000F73B4">
        <w:rPr>
          <w:noProof/>
        </w:rPr>
        <w:t>Iată</w:t>
      </w:r>
      <w:r w:rsidR="001842E5">
        <w:rPr>
          <w:noProof/>
        </w:rPr>
        <w:t xml:space="preserve"> şi </w:t>
      </w:r>
      <w:r w:rsidR="00A24FD5" w:rsidRPr="000F73B4">
        <w:rPr>
          <w:noProof/>
        </w:rPr>
        <w:t>de data asta sentim</w:t>
      </w:r>
      <w:r w:rsidR="00EB2218">
        <w:rPr>
          <w:noProof/>
        </w:rPr>
        <w:t>entul istoriei, Andronic Canta</w:t>
      </w:r>
      <w:r w:rsidR="00A24FD5" w:rsidRPr="000F73B4">
        <w:rPr>
          <w:noProof/>
        </w:rPr>
        <w:t>cu</w:t>
      </w:r>
      <w:r w:rsidR="00CE4746">
        <w:rPr>
          <w:noProof/>
        </w:rPr>
        <w:t>-</w:t>
      </w:r>
      <w:r w:rsidR="00A24FD5" w:rsidRPr="000F73B4">
        <w:rPr>
          <w:noProof/>
        </w:rPr>
        <w:t>zino!</w:t>
      </w:r>
    </w:p>
    <w:p w:rsidR="00A24FD5" w:rsidRPr="000F73B4" w:rsidRDefault="00A24FD5" w:rsidP="002F1B13">
      <w:pPr>
        <w:pStyle w:val="NoSpacing"/>
        <w:jc w:val="both"/>
        <w:rPr>
          <w:noProof/>
        </w:rPr>
      </w:pPr>
      <w:r w:rsidRPr="000F73B4">
        <w:rPr>
          <w:noProof/>
        </w:rPr>
        <w:t>4</w:t>
      </w:r>
    </w:p>
    <w:p w:rsidR="00A24FD5" w:rsidRPr="000F73B4" w:rsidRDefault="00B45AA4" w:rsidP="002F1B13">
      <w:pPr>
        <w:pStyle w:val="NoSpacing"/>
        <w:jc w:val="both"/>
        <w:rPr>
          <w:noProof/>
        </w:rPr>
      </w:pPr>
      <w:r>
        <w:rPr>
          <w:noProof/>
        </w:rPr>
        <w:tab/>
      </w:r>
      <w:r w:rsidR="00A24FD5" w:rsidRPr="000F73B4">
        <w:rPr>
          <w:noProof/>
        </w:rPr>
        <w:t xml:space="preserve">Pustietatea palatului domnesc îi </w:t>
      </w:r>
      <w:r w:rsidR="00CE4746">
        <w:rPr>
          <w:noProof/>
        </w:rPr>
        <w:t>ţ</w:t>
      </w:r>
      <w:r w:rsidR="00A24FD5" w:rsidRPr="000F73B4">
        <w:rPr>
          <w:noProof/>
        </w:rPr>
        <w:t xml:space="preserve">iuie-n urechi, cu toate că </w:t>
      </w:r>
      <w:r w:rsidR="00CE4746">
        <w:rPr>
          <w:noProof/>
        </w:rPr>
        <w:t>s</w:t>
      </w:r>
      <w:r w:rsidR="00A24FD5" w:rsidRPr="000F73B4">
        <w:rPr>
          <w:noProof/>
        </w:rPr>
        <w:t xml:space="preserve">ala </w:t>
      </w:r>
      <w:r w:rsidR="00CE4746">
        <w:rPr>
          <w:noProof/>
        </w:rPr>
        <w:t>m</w:t>
      </w:r>
      <w:r w:rsidR="00A24FD5" w:rsidRPr="000F73B4">
        <w:rPr>
          <w:noProof/>
        </w:rPr>
        <w:t xml:space="preserve">are a fost acoperită cu covoare, pe jos covoare de Smirna, </w:t>
      </w:r>
      <w:r w:rsidR="00A24FD5" w:rsidRPr="000F73B4">
        <w:rPr>
          <w:noProof/>
        </w:rPr>
        <w:lastRenderedPageBreak/>
        <w:t>pe pere</w:t>
      </w:r>
      <w:r w:rsidR="00CE4746">
        <w:rPr>
          <w:noProof/>
        </w:rPr>
        <w:t>ţ</w:t>
      </w:r>
      <w:r w:rsidR="00A24FD5" w:rsidRPr="000F73B4">
        <w:rPr>
          <w:noProof/>
        </w:rPr>
        <w:t>i covoare, scribii o</w:t>
      </w:r>
      <w:r w:rsidR="00CE4746">
        <w:rPr>
          <w:noProof/>
        </w:rPr>
        <w:t>ş</w:t>
      </w:r>
      <w:r w:rsidR="00A24FD5" w:rsidRPr="000F73B4">
        <w:rPr>
          <w:noProof/>
        </w:rPr>
        <w:t>tirii au asudat toată noaptea să scrie ver</w:t>
      </w:r>
      <w:r w:rsidR="00CE4746">
        <w:rPr>
          <w:noProof/>
        </w:rPr>
        <w:t>se</w:t>
      </w:r>
      <w:r w:rsidR="00A24FD5" w:rsidRPr="000F73B4">
        <w:rPr>
          <w:noProof/>
        </w:rPr>
        <w:t xml:space="preserve">te din </w:t>
      </w:r>
      <w:r w:rsidR="0040318A">
        <w:rPr>
          <w:noProof/>
        </w:rPr>
        <w:t>c</w:t>
      </w:r>
      <w:r w:rsidR="00A24FD5" w:rsidRPr="000F73B4">
        <w:rPr>
          <w:noProof/>
        </w:rPr>
        <w:t>oran pe bucă</w:t>
      </w:r>
      <w:r w:rsidR="00CE4746">
        <w:rPr>
          <w:noProof/>
        </w:rPr>
        <w:t>ţ</w:t>
      </w:r>
      <w:r w:rsidR="00A24FD5" w:rsidRPr="000F73B4">
        <w:rPr>
          <w:noProof/>
        </w:rPr>
        <w:t>i de mătase care</w:t>
      </w:r>
      <w:r w:rsidR="00454DF0">
        <w:rPr>
          <w:noProof/>
        </w:rPr>
        <w:t>-au fost prinse în cele patru c</w:t>
      </w:r>
      <w:r w:rsidR="00A24FD5" w:rsidRPr="000F73B4">
        <w:rPr>
          <w:noProof/>
        </w:rPr>
        <w:t>ol</w:t>
      </w:r>
      <w:r w:rsidR="00CE4746">
        <w:rPr>
          <w:noProof/>
        </w:rPr>
        <w:t>ţ</w:t>
      </w:r>
      <w:r w:rsidR="00A24FD5" w:rsidRPr="000F73B4">
        <w:rPr>
          <w:noProof/>
        </w:rPr>
        <w:t>uri, negu</w:t>
      </w:r>
      <w:r w:rsidR="00CE4746">
        <w:rPr>
          <w:noProof/>
        </w:rPr>
        <w:t>ţ</w:t>
      </w:r>
      <w:r w:rsidR="00A24FD5" w:rsidRPr="000F73B4">
        <w:rPr>
          <w:noProof/>
        </w:rPr>
        <w:t>ătorilor de la Urdi Alai li s-au confiscat amforele de aramă</w:t>
      </w:r>
      <w:r w:rsidR="001842E5">
        <w:rPr>
          <w:noProof/>
        </w:rPr>
        <w:t xml:space="preserve"> şi </w:t>
      </w:r>
      <w:r w:rsidR="00A24FD5" w:rsidRPr="000F73B4">
        <w:rPr>
          <w:noProof/>
        </w:rPr>
        <w:t>vasele rituale care-au fost a</w:t>
      </w:r>
      <w:r w:rsidR="00CE4746">
        <w:rPr>
          <w:noProof/>
        </w:rPr>
        <w:t>ş</w:t>
      </w:r>
      <w:r w:rsidR="00A24FD5" w:rsidRPr="000F73B4">
        <w:rPr>
          <w:noProof/>
        </w:rPr>
        <w:t>ezate tot aici, iar restul pa</w:t>
      </w:r>
      <w:r w:rsidR="00A24FD5" w:rsidRPr="000F73B4">
        <w:rPr>
          <w:noProof/>
        </w:rPr>
        <w:softHyphen/>
        <w:t>latului pustiu a fost închis cu lacăte</w:t>
      </w:r>
      <w:r w:rsidR="001842E5">
        <w:rPr>
          <w:noProof/>
        </w:rPr>
        <w:t xml:space="preserve"> şi </w:t>
      </w:r>
      <w:r w:rsidR="00A24FD5" w:rsidRPr="000F73B4">
        <w:rPr>
          <w:noProof/>
        </w:rPr>
        <w:t>gărzi. Porcul de Michaly une</w:t>
      </w:r>
      <w:r w:rsidR="00CE4746">
        <w:rPr>
          <w:noProof/>
        </w:rPr>
        <w:t>ş</w:t>
      </w:r>
      <w:r w:rsidR="00A24FD5" w:rsidRPr="000F73B4">
        <w:rPr>
          <w:noProof/>
        </w:rPr>
        <w:t xml:space="preserve">te lucrarea fierului cu a </w:t>
      </w:r>
      <w:r w:rsidR="00CE4746">
        <w:rPr>
          <w:noProof/>
        </w:rPr>
        <w:t>ş</w:t>
      </w:r>
      <w:r w:rsidR="00A24FD5" w:rsidRPr="000F73B4">
        <w:rPr>
          <w:noProof/>
        </w:rPr>
        <w:t xml:space="preserve">ireteniei. </w:t>
      </w:r>
      <w:r w:rsidR="00BC6DA2">
        <w:rPr>
          <w:noProof/>
        </w:rPr>
        <w:t>Când</w:t>
      </w:r>
      <w:r w:rsidR="00A24FD5" w:rsidRPr="000F73B4">
        <w:rPr>
          <w:noProof/>
        </w:rPr>
        <w:t xml:space="preserve"> a intrat în acest bles</w:t>
      </w:r>
      <w:r w:rsidR="00A24FD5" w:rsidRPr="000F73B4">
        <w:rPr>
          <w:noProof/>
        </w:rPr>
        <w:softHyphen/>
        <w:t xml:space="preserve">temat </w:t>
      </w:r>
      <w:r w:rsidR="00147CE0">
        <w:rPr>
          <w:noProof/>
        </w:rPr>
        <w:t>Târg</w:t>
      </w:r>
      <w:r w:rsidR="00A24FD5" w:rsidRPr="000F73B4">
        <w:rPr>
          <w:noProof/>
        </w:rPr>
        <w:t xml:space="preserve"> de </w:t>
      </w:r>
      <w:r w:rsidR="00CE4746">
        <w:rPr>
          <w:noProof/>
        </w:rPr>
        <w:t>S</w:t>
      </w:r>
      <w:r w:rsidR="00A24FD5" w:rsidRPr="000F73B4">
        <w:rPr>
          <w:noProof/>
        </w:rPr>
        <w:t>caun, el care-n vara asta voia să intre în Viena</w:t>
      </w:r>
      <w:r w:rsidR="001842E5">
        <w:rPr>
          <w:noProof/>
        </w:rPr>
        <w:t xml:space="preserve"> şi </w:t>
      </w:r>
      <w:r w:rsidR="00A24FD5" w:rsidRPr="000F73B4">
        <w:rPr>
          <w:noProof/>
        </w:rPr>
        <w:t>uite unde l-a oprit din zbor beyul ăsta nemernic, cerceta</w:t>
      </w:r>
      <w:r w:rsidR="00CE4746">
        <w:rPr>
          <w:noProof/>
        </w:rPr>
        <w:t>ş</w:t>
      </w:r>
      <w:r w:rsidR="00A24FD5" w:rsidRPr="000F73B4">
        <w:rPr>
          <w:noProof/>
        </w:rPr>
        <w:t>ii i-au adus o groază de «firmane» scrise în turce</w:t>
      </w:r>
      <w:r w:rsidR="00CE4746">
        <w:rPr>
          <w:noProof/>
        </w:rPr>
        <w:t>ş</w:t>
      </w:r>
      <w:r w:rsidR="00A24FD5" w:rsidRPr="000F73B4">
        <w:rPr>
          <w:noProof/>
        </w:rPr>
        <w:t>te pe suluri de perga</w:t>
      </w:r>
      <w:r w:rsidR="00A24FD5" w:rsidRPr="000F73B4">
        <w:rPr>
          <w:noProof/>
        </w:rPr>
        <w:softHyphen/>
        <w:t>ment în care beyul poruncea o</w:t>
      </w:r>
      <w:r w:rsidR="00CE4746">
        <w:rPr>
          <w:noProof/>
        </w:rPr>
        <w:t>ş</w:t>
      </w:r>
      <w:r w:rsidR="00A24FD5" w:rsidRPr="000F73B4">
        <w:rPr>
          <w:noProof/>
        </w:rPr>
        <w:t xml:space="preserve">tenilor lui Allah să nu se atingă de </w:t>
      </w:r>
      <w:r w:rsidR="00147CE0">
        <w:rPr>
          <w:noProof/>
        </w:rPr>
        <w:t>Târg</w:t>
      </w:r>
      <w:r w:rsidR="00A24FD5" w:rsidRPr="000F73B4">
        <w:rPr>
          <w:noProof/>
        </w:rPr>
        <w:t xml:space="preserve">ul său de </w:t>
      </w:r>
      <w:r w:rsidR="00CE4746">
        <w:rPr>
          <w:noProof/>
        </w:rPr>
        <w:t>S</w:t>
      </w:r>
      <w:r w:rsidR="00A24FD5" w:rsidRPr="000F73B4">
        <w:rPr>
          <w:noProof/>
        </w:rPr>
        <w:t xml:space="preserve">caun, dacă vor să aibă milă de ei, amintindu-le că aceste </w:t>
      </w:r>
      <w:r w:rsidR="00F63165">
        <w:rPr>
          <w:noProof/>
        </w:rPr>
        <w:t>pământ</w:t>
      </w:r>
      <w:r w:rsidR="00A24FD5" w:rsidRPr="000F73B4">
        <w:rPr>
          <w:noProof/>
        </w:rPr>
        <w:t>uri</w:t>
      </w:r>
      <w:r w:rsidR="003E7BED">
        <w:rPr>
          <w:noProof/>
        </w:rPr>
        <w:t xml:space="preserve"> sunt </w:t>
      </w:r>
      <w:r w:rsidR="00A24FD5" w:rsidRPr="000F73B4">
        <w:rPr>
          <w:noProof/>
        </w:rPr>
        <w:t xml:space="preserve">totdeauna destul de </w:t>
      </w:r>
      <w:r w:rsidR="00087699">
        <w:rPr>
          <w:noProof/>
        </w:rPr>
        <w:t>adânc</w:t>
      </w:r>
      <w:r w:rsidR="00A24FD5" w:rsidRPr="000F73B4">
        <w:rPr>
          <w:noProof/>
        </w:rPr>
        <w:t>i să-i îngroape pe to</w:t>
      </w:r>
      <w:r w:rsidR="00CE4746">
        <w:rPr>
          <w:noProof/>
        </w:rPr>
        <w:t>ţ</w:t>
      </w:r>
      <w:r w:rsidR="00A24FD5" w:rsidRPr="000F73B4">
        <w:rPr>
          <w:noProof/>
        </w:rPr>
        <w:t>i</w:t>
      </w:r>
      <w:r w:rsidR="00052EB5">
        <w:rPr>
          <w:noProof/>
        </w:rPr>
        <w:t>. S</w:t>
      </w:r>
      <w:r w:rsidR="00A24FD5" w:rsidRPr="000F73B4">
        <w:rPr>
          <w:noProof/>
        </w:rPr>
        <w:t>ulurile erau prinse de lănci înfipte în fa</w:t>
      </w:r>
      <w:r w:rsidR="00CE4746">
        <w:rPr>
          <w:noProof/>
        </w:rPr>
        <w:t>ţ</w:t>
      </w:r>
      <w:r w:rsidR="00A24FD5" w:rsidRPr="000F73B4">
        <w:rPr>
          <w:noProof/>
        </w:rPr>
        <w:t>a bisericilor, în fa</w:t>
      </w:r>
      <w:r w:rsidR="00CE4746">
        <w:rPr>
          <w:noProof/>
        </w:rPr>
        <w:t>ţ</w:t>
      </w:r>
      <w:r w:rsidR="00A24FD5" w:rsidRPr="000F73B4">
        <w:rPr>
          <w:noProof/>
        </w:rPr>
        <w:t xml:space="preserve">a caselor </w:t>
      </w:r>
      <w:r w:rsidR="004B52D5">
        <w:rPr>
          <w:noProof/>
        </w:rPr>
        <w:t>boiereşti</w:t>
      </w:r>
      <w:r w:rsidR="00A24FD5" w:rsidRPr="000F73B4">
        <w:rPr>
          <w:noProof/>
        </w:rPr>
        <w:t xml:space="preserve">, la răscruci. </w:t>
      </w:r>
      <w:r w:rsidR="00BC6DA2">
        <w:rPr>
          <w:noProof/>
        </w:rPr>
        <w:t>Când</w:t>
      </w:r>
      <w:r w:rsidR="00A24FD5" w:rsidRPr="000F73B4">
        <w:rPr>
          <w:noProof/>
        </w:rPr>
        <w:t xml:space="preserve"> a văzut por</w:t>
      </w:r>
      <w:r w:rsidR="000F73B4">
        <w:rPr>
          <w:noProof/>
        </w:rPr>
        <w:t>t</w:t>
      </w:r>
      <w:r w:rsidR="00A24FD5" w:rsidRPr="000F73B4">
        <w:rPr>
          <w:noProof/>
        </w:rPr>
        <w:t xml:space="preserve">ile </w:t>
      </w:r>
      <w:r w:rsidR="00CE4746">
        <w:rPr>
          <w:noProof/>
        </w:rPr>
        <w:t>c</w:t>
      </w:r>
      <w:r w:rsidR="00F0439A">
        <w:rPr>
          <w:noProof/>
        </w:rPr>
        <w:t>etăţii</w:t>
      </w:r>
      <w:r w:rsidR="00A24FD5" w:rsidRPr="000F73B4">
        <w:rPr>
          <w:noProof/>
        </w:rPr>
        <w:t xml:space="preserve"> des</w:t>
      </w:r>
      <w:r w:rsidR="00A24FD5" w:rsidRPr="000F73B4">
        <w:rPr>
          <w:noProof/>
        </w:rPr>
        <w:softHyphen/>
        <w:t xml:space="preserve">chise, podul lăsat, grila ridicată </w:t>
      </w:r>
      <w:r w:rsidR="007230A8">
        <w:rPr>
          <w:noProof/>
        </w:rPr>
        <w:t>şi-</w:t>
      </w:r>
      <w:r w:rsidR="00A24FD5" w:rsidRPr="000F73B4">
        <w:rPr>
          <w:noProof/>
        </w:rPr>
        <w:t>a adus aminte de scrierile lui Calcocondil</w:t>
      </w:r>
      <w:r w:rsidR="001842E5">
        <w:rPr>
          <w:noProof/>
        </w:rPr>
        <w:t xml:space="preserve"> şi </w:t>
      </w:r>
      <w:r w:rsidR="00A24FD5" w:rsidRPr="000F73B4">
        <w:rPr>
          <w:noProof/>
        </w:rPr>
        <w:t>celebrul monolog al sultanului Mohamed Cucerito</w:t>
      </w:r>
      <w:r w:rsidR="00A24FD5" w:rsidRPr="000F73B4">
        <w:rPr>
          <w:noProof/>
        </w:rPr>
        <w:softHyphen/>
        <w:t>rul în fa</w:t>
      </w:r>
      <w:r w:rsidR="00CE4746">
        <w:rPr>
          <w:noProof/>
        </w:rPr>
        <w:t>ţ</w:t>
      </w:r>
      <w:r w:rsidR="00A24FD5" w:rsidRPr="000F73B4">
        <w:rPr>
          <w:noProof/>
        </w:rPr>
        <w:t xml:space="preserve">a </w:t>
      </w:r>
      <w:r w:rsidR="00F077C6">
        <w:rPr>
          <w:noProof/>
        </w:rPr>
        <w:t>Târgovişte</w:t>
      </w:r>
      <w:r w:rsidR="00A24FD5" w:rsidRPr="000F73B4">
        <w:rPr>
          <w:noProof/>
        </w:rPr>
        <w:t xml:space="preserve">i lui </w:t>
      </w:r>
      <w:r w:rsidR="008A79E4">
        <w:rPr>
          <w:noProof/>
        </w:rPr>
        <w:t>Ţepeş</w:t>
      </w:r>
      <w:r w:rsidR="00A24FD5" w:rsidRPr="000F73B4">
        <w:rPr>
          <w:noProof/>
        </w:rPr>
        <w:t>: «</w:t>
      </w:r>
      <w:r w:rsidR="000F454E">
        <w:rPr>
          <w:noProof/>
        </w:rPr>
        <w:t xml:space="preserve">- </w:t>
      </w:r>
      <w:r w:rsidR="00A24FD5" w:rsidRPr="000F73B4">
        <w:rPr>
          <w:noProof/>
        </w:rPr>
        <w:t>Nu pot lua</w:t>
      </w:r>
      <w:r w:rsidR="009858D8">
        <w:rPr>
          <w:noProof/>
        </w:rPr>
        <w:t xml:space="preserve"> ţara </w:t>
      </w:r>
      <w:r w:rsidR="00A24FD5" w:rsidRPr="000F73B4">
        <w:rPr>
          <w:noProof/>
        </w:rPr>
        <w:t>unui bărbat care face lucruri</w:t>
      </w:r>
      <w:r w:rsidR="00143F75">
        <w:rPr>
          <w:noProof/>
        </w:rPr>
        <w:t xml:space="preserve"> aşa </w:t>
      </w:r>
      <w:r w:rsidR="00A24FD5" w:rsidRPr="000F73B4">
        <w:rPr>
          <w:noProof/>
        </w:rPr>
        <w:t>de mari</w:t>
      </w:r>
      <w:r w:rsidR="001842E5">
        <w:rPr>
          <w:noProof/>
        </w:rPr>
        <w:t xml:space="preserve"> şi </w:t>
      </w:r>
      <w:r w:rsidR="00A24FD5" w:rsidRPr="000F73B4">
        <w:rPr>
          <w:noProof/>
        </w:rPr>
        <w:t>mai presus de fire</w:t>
      </w:r>
      <w:r w:rsidR="00143F75">
        <w:rPr>
          <w:noProof/>
        </w:rPr>
        <w:t xml:space="preserve"> ştie </w:t>
      </w:r>
      <w:r w:rsidR="00A24FD5" w:rsidRPr="000F73B4">
        <w:rPr>
          <w:noProof/>
        </w:rPr>
        <w:t>să se fo</w:t>
      </w:r>
      <w:r w:rsidR="00A24FD5" w:rsidRPr="000F73B4">
        <w:rPr>
          <w:noProof/>
        </w:rPr>
        <w:softHyphen/>
        <w:t>losească astfel de domnia</w:t>
      </w:r>
      <w:r w:rsidR="001842E5">
        <w:rPr>
          <w:noProof/>
        </w:rPr>
        <w:t xml:space="preserve"> şi </w:t>
      </w:r>
      <w:r w:rsidR="00A24FD5" w:rsidRPr="000F73B4">
        <w:rPr>
          <w:noProof/>
        </w:rPr>
        <w:t>de supu</w:t>
      </w:r>
      <w:r w:rsidR="000F73B4">
        <w:rPr>
          <w:noProof/>
        </w:rPr>
        <w:t>s</w:t>
      </w:r>
      <w:r w:rsidR="00A24FD5" w:rsidRPr="000F73B4">
        <w:rPr>
          <w:noProof/>
        </w:rPr>
        <w:t>ii săi</w:t>
      </w:r>
      <w:r w:rsidR="00B8573D">
        <w:rPr>
          <w:noProof/>
        </w:rPr>
        <w:t xml:space="preserve">... </w:t>
      </w:r>
      <w:r w:rsidR="00517414">
        <w:rPr>
          <w:noProof/>
        </w:rPr>
        <w:t>A</w:t>
      </w:r>
      <w:r w:rsidR="00A24FD5" w:rsidRPr="000F73B4">
        <w:rPr>
          <w:noProof/>
        </w:rPr>
        <w:t>cest bărbat, care face astfel de isprăvi, ar fi vrednic de mai mult»</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De-o mie de ori c</w:t>
      </w:r>
      <w:r w:rsidR="00CE4746">
        <w:rPr>
          <w:noProof/>
        </w:rPr>
        <w:t>â</w:t>
      </w:r>
      <w:r w:rsidR="00A24FD5" w:rsidRPr="000F73B4">
        <w:rPr>
          <w:noProof/>
        </w:rPr>
        <w:t>ine!</w:t>
      </w:r>
    </w:p>
    <w:p w:rsidR="00A24FD5" w:rsidRPr="000F73B4" w:rsidRDefault="0080674B" w:rsidP="002F1B13">
      <w:pPr>
        <w:pStyle w:val="NoSpacing"/>
        <w:jc w:val="both"/>
        <w:rPr>
          <w:noProof/>
        </w:rPr>
      </w:pPr>
      <w:r>
        <w:rPr>
          <w:noProof/>
        </w:rPr>
        <w:t xml:space="preserve">   - </w:t>
      </w:r>
      <w:r w:rsidR="00A24FD5" w:rsidRPr="000F73B4">
        <w:rPr>
          <w:noProof/>
        </w:rPr>
        <w:t xml:space="preserve">Ce </w:t>
      </w:r>
      <w:r w:rsidR="00AF6B12">
        <w:rPr>
          <w:noProof/>
        </w:rPr>
        <w:t>s-a-ntâmplat</w:t>
      </w:r>
      <w:r w:rsidR="00A24FD5" w:rsidRPr="000F73B4">
        <w:rPr>
          <w:noProof/>
        </w:rPr>
        <w:t xml:space="preserve"> </w:t>
      </w:r>
      <w:r w:rsidR="00090C8F">
        <w:rPr>
          <w:noProof/>
        </w:rPr>
        <w:t>stăpân</w:t>
      </w:r>
      <w:r w:rsidR="00A24FD5" w:rsidRPr="000F73B4">
        <w:rPr>
          <w:noProof/>
        </w:rPr>
        <w:t>e, întreabă smerit Nikifor Parasios.</w:t>
      </w:r>
    </w:p>
    <w:p w:rsidR="00A24FD5" w:rsidRPr="000F73B4" w:rsidRDefault="00454DF0" w:rsidP="002F1B13">
      <w:pPr>
        <w:pStyle w:val="NoSpacing"/>
        <w:jc w:val="both"/>
        <w:rPr>
          <w:noProof/>
        </w:rPr>
      </w:pPr>
      <w:r>
        <w:rPr>
          <w:noProof/>
        </w:rPr>
        <w:tab/>
      </w:r>
      <w:r w:rsidR="00A24FD5" w:rsidRPr="000F73B4">
        <w:rPr>
          <w:noProof/>
        </w:rPr>
        <w:t>În sala mare</w:t>
      </w:r>
      <w:r w:rsidR="003E7BED">
        <w:rPr>
          <w:noProof/>
        </w:rPr>
        <w:t xml:space="preserve"> sunt </w:t>
      </w:r>
      <w:r w:rsidR="00A24FD5" w:rsidRPr="000F73B4">
        <w:rPr>
          <w:noProof/>
        </w:rPr>
        <w:t>numai ei doi. Lumina dimine</w:t>
      </w:r>
      <w:r w:rsidR="00CE4746">
        <w:rPr>
          <w:noProof/>
        </w:rPr>
        <w:t>ţ</w:t>
      </w:r>
      <w:r w:rsidR="00A24FD5" w:rsidRPr="000F73B4">
        <w:rPr>
          <w:noProof/>
        </w:rPr>
        <w:t>ii de august se filtrează dulce prin vitraliile multicolore prinse în rame de plumb. Nikifor Parasios simte cu toată</w:t>
      </w:r>
      <w:r w:rsidR="00CE2DB0">
        <w:rPr>
          <w:noProof/>
        </w:rPr>
        <w:t xml:space="preserve"> fiinţa </w:t>
      </w:r>
      <w:r w:rsidR="00A24FD5" w:rsidRPr="000F73B4">
        <w:rPr>
          <w:noProof/>
        </w:rPr>
        <w:t>forfota</w:t>
      </w:r>
      <w:r w:rsidR="001842E5">
        <w:rPr>
          <w:noProof/>
        </w:rPr>
        <w:t xml:space="preserve"> şi </w:t>
      </w:r>
      <w:r w:rsidR="00A24FD5" w:rsidRPr="000F73B4">
        <w:rPr>
          <w:noProof/>
        </w:rPr>
        <w:t>nelini</w:t>
      </w:r>
      <w:r w:rsidR="00CE4746">
        <w:rPr>
          <w:noProof/>
        </w:rPr>
        <w:t>ş</w:t>
      </w:r>
      <w:r w:rsidR="00A24FD5" w:rsidRPr="000F73B4">
        <w:rPr>
          <w:noProof/>
        </w:rPr>
        <w:t>tea strecurată prin ziduri, ziua de astăzi fiind hărăzită înăl</w:t>
      </w:r>
      <w:r w:rsidR="00CE4746">
        <w:rPr>
          <w:noProof/>
        </w:rPr>
        <w:t>ţ</w:t>
      </w:r>
      <w:r w:rsidR="00A24FD5" w:rsidRPr="000F73B4">
        <w:rPr>
          <w:noProof/>
        </w:rPr>
        <w:t>ărilor în grad, împăr</w:t>
      </w:r>
      <w:r w:rsidR="00CE4746">
        <w:rPr>
          <w:noProof/>
        </w:rPr>
        <w:t>ţ</w:t>
      </w:r>
      <w:r w:rsidR="00A24FD5" w:rsidRPr="000F73B4">
        <w:rPr>
          <w:noProof/>
        </w:rPr>
        <w:t xml:space="preserve">irii </w:t>
      </w:r>
      <w:r w:rsidR="0054431D">
        <w:rPr>
          <w:noProof/>
        </w:rPr>
        <w:t>Ţării Româneşti</w:t>
      </w:r>
      <w:r w:rsidR="00A24FD5" w:rsidRPr="000F73B4">
        <w:rPr>
          <w:noProof/>
        </w:rPr>
        <w:t xml:space="preserve"> în miri, adică </w:t>
      </w:r>
      <w:r w:rsidR="00F63165">
        <w:rPr>
          <w:noProof/>
        </w:rPr>
        <w:t>pământ</w:t>
      </w:r>
      <w:r w:rsidR="00A24FD5" w:rsidRPr="000F73B4">
        <w:rPr>
          <w:noProof/>
        </w:rPr>
        <w:t>ul statului, în hass, domeniile sultanului,</w:t>
      </w:r>
      <w:r w:rsidR="00282C30">
        <w:rPr>
          <w:noProof/>
        </w:rPr>
        <w:t xml:space="preserve"> </w:t>
      </w:r>
      <w:r w:rsidR="007230A8">
        <w:rPr>
          <w:noProof/>
        </w:rPr>
        <w:t>şi-</w:t>
      </w:r>
      <w:r w:rsidR="00282C30">
        <w:rPr>
          <w:noProof/>
        </w:rPr>
        <w:t xml:space="preserve">n </w:t>
      </w:r>
      <w:r w:rsidR="00A24FD5" w:rsidRPr="000F73B4">
        <w:rPr>
          <w:noProof/>
        </w:rPr>
        <w:t>vak</w:t>
      </w:r>
      <w:r w:rsidR="00A808C6">
        <w:rPr>
          <w:noProof/>
        </w:rPr>
        <w:t>â</w:t>
      </w:r>
      <w:r w:rsidR="00A24FD5" w:rsidRPr="000F73B4">
        <w:rPr>
          <w:noProof/>
        </w:rPr>
        <w:t xml:space="preserve">f, </w:t>
      </w:r>
      <w:r w:rsidR="00F63165">
        <w:rPr>
          <w:noProof/>
        </w:rPr>
        <w:t>pământ</w:t>
      </w:r>
      <w:r w:rsidR="00A24FD5" w:rsidRPr="000F73B4">
        <w:rPr>
          <w:noProof/>
        </w:rPr>
        <w:t xml:space="preserve">urile medreselor </w:t>
      </w:r>
      <w:r w:rsidR="007230A8">
        <w:rPr>
          <w:noProof/>
        </w:rPr>
        <w:t>şi-</w:t>
      </w:r>
      <w:r w:rsidR="00A24FD5" w:rsidRPr="000F73B4">
        <w:rPr>
          <w:noProof/>
        </w:rPr>
        <w:t>ale geamiilor, lucru cu care</w:t>
      </w:r>
      <w:r w:rsidR="007F6C29">
        <w:rPr>
          <w:noProof/>
        </w:rPr>
        <w:t xml:space="preserve"> bătrânul </w:t>
      </w:r>
      <w:r w:rsidR="00A808C6">
        <w:rPr>
          <w:noProof/>
        </w:rPr>
        <w:t>ş</w:t>
      </w:r>
      <w:r w:rsidR="00A24FD5" w:rsidRPr="000F73B4">
        <w:rPr>
          <w:noProof/>
        </w:rPr>
        <w:t xml:space="preserve">oltic se laudă de </w:t>
      </w:r>
      <w:r w:rsidR="001B7455">
        <w:rPr>
          <w:noProof/>
        </w:rPr>
        <w:t>cât</w:t>
      </w:r>
      <w:r w:rsidR="00A24FD5" w:rsidRPr="000F73B4">
        <w:rPr>
          <w:noProof/>
        </w:rPr>
        <w:t>eva zile</w:t>
      </w:r>
      <w:r w:rsidR="00517414">
        <w:rPr>
          <w:noProof/>
        </w:rPr>
        <w:t>. A</w:t>
      </w:r>
      <w:r w:rsidR="00A24FD5" w:rsidRPr="000F73B4">
        <w:rPr>
          <w:noProof/>
        </w:rPr>
        <w:t>run</w:t>
      </w:r>
      <w:r w:rsidR="00BC6DA2">
        <w:rPr>
          <w:noProof/>
        </w:rPr>
        <w:t>când</w:t>
      </w:r>
      <w:r w:rsidR="00A24FD5" w:rsidRPr="000F73B4">
        <w:rPr>
          <w:noProof/>
        </w:rPr>
        <w:t xml:space="preserve">u-i o privire </w:t>
      </w:r>
      <w:r w:rsidR="00147CE0">
        <w:rPr>
          <w:noProof/>
        </w:rPr>
        <w:t>crâncen</w:t>
      </w:r>
      <w:r w:rsidR="00A24FD5" w:rsidRPr="000F73B4">
        <w:rPr>
          <w:noProof/>
        </w:rPr>
        <w:t>ă, Sinan se ridică de pe perne, gem</w:t>
      </w:r>
      <w:r w:rsidR="00A808C6">
        <w:rPr>
          <w:noProof/>
        </w:rPr>
        <w:t>â</w:t>
      </w:r>
      <w:r w:rsidR="00A24FD5" w:rsidRPr="000F73B4">
        <w:rPr>
          <w:noProof/>
        </w:rPr>
        <w:t>nd,</w:t>
      </w:r>
      <w:r w:rsidR="00BC6DA2">
        <w:rPr>
          <w:noProof/>
        </w:rPr>
        <w:t xml:space="preserve"> îşi </w:t>
      </w:r>
      <w:r w:rsidR="00A24FD5" w:rsidRPr="000F73B4">
        <w:rPr>
          <w:noProof/>
        </w:rPr>
        <w:t xml:space="preserve">culege </w:t>
      </w:r>
      <w:r w:rsidR="001C2019">
        <w:rPr>
          <w:noProof/>
        </w:rPr>
        <w:t>şeşber</w:t>
      </w:r>
      <w:r w:rsidR="00A24FD5" w:rsidRPr="000F73B4">
        <w:rPr>
          <w:noProof/>
        </w:rPr>
        <w:t>ul de pe măsu</w:t>
      </w:r>
      <w:r w:rsidR="00A808C6">
        <w:rPr>
          <w:noProof/>
        </w:rPr>
        <w:t>ţ</w:t>
      </w:r>
      <w:r w:rsidR="00A24FD5" w:rsidRPr="000F73B4">
        <w:rPr>
          <w:noProof/>
        </w:rPr>
        <w:t>a de abanos</w:t>
      </w:r>
      <w:r w:rsidR="001842E5">
        <w:rPr>
          <w:noProof/>
        </w:rPr>
        <w:t xml:space="preserve"> şi </w:t>
      </w:r>
      <w:r w:rsidR="00A24FD5" w:rsidRPr="000F73B4">
        <w:rPr>
          <w:noProof/>
        </w:rPr>
        <w:t>cu pa</w:t>
      </w:r>
      <w:r w:rsidR="00A808C6">
        <w:rPr>
          <w:noProof/>
        </w:rPr>
        <w:t>ş</w:t>
      </w:r>
      <w:r w:rsidR="00A24FD5" w:rsidRPr="000F73B4">
        <w:rPr>
          <w:noProof/>
        </w:rPr>
        <w:t>i t</w:t>
      </w:r>
      <w:r w:rsidR="00A808C6">
        <w:rPr>
          <w:noProof/>
        </w:rPr>
        <w:t>â</w:t>
      </w:r>
      <w:r w:rsidR="00A24FD5" w:rsidRPr="000F73B4">
        <w:rPr>
          <w:noProof/>
        </w:rPr>
        <w:t>r</w:t>
      </w:r>
      <w:r w:rsidR="00A808C6">
        <w:rPr>
          <w:noProof/>
        </w:rPr>
        <w:t>ş</w:t>
      </w:r>
      <w:r w:rsidR="00A24FD5" w:rsidRPr="000F73B4">
        <w:rPr>
          <w:noProof/>
        </w:rPr>
        <w:t>i</w:t>
      </w:r>
      <w:r w:rsidR="00A808C6">
        <w:rPr>
          <w:noProof/>
        </w:rPr>
        <w:t>ţ</w:t>
      </w:r>
      <w:r w:rsidR="00A24FD5" w:rsidRPr="000F73B4">
        <w:rPr>
          <w:noProof/>
        </w:rPr>
        <w:t>i năvăle</w:t>
      </w:r>
      <w:r w:rsidR="00A808C6">
        <w:rPr>
          <w:noProof/>
        </w:rPr>
        <w:t>ş</w:t>
      </w:r>
      <w:r w:rsidR="00A24FD5" w:rsidRPr="000F73B4">
        <w:rPr>
          <w:noProof/>
        </w:rPr>
        <w:t>te alături în spătăria mică a lui Mihail, unde împarte o ploaie de lovituri scribilor</w:t>
      </w:r>
      <w:r w:rsidR="001842E5">
        <w:rPr>
          <w:noProof/>
        </w:rPr>
        <w:t xml:space="preserve"> şi </w:t>
      </w:r>
      <w:r w:rsidR="00A24FD5" w:rsidRPr="000F73B4">
        <w:rPr>
          <w:noProof/>
        </w:rPr>
        <w:t>sa</w:t>
      </w:r>
      <w:r w:rsidR="00147CE0">
        <w:rPr>
          <w:noProof/>
        </w:rPr>
        <w:t>târg</w:t>
      </w:r>
      <w:r w:rsidR="00A24FD5" w:rsidRPr="000F73B4">
        <w:rPr>
          <w:noProof/>
        </w:rPr>
        <w:t>iilor care-i păzesc</w:t>
      </w:r>
      <w:r w:rsidR="00517414">
        <w:rPr>
          <w:noProof/>
        </w:rPr>
        <w:t>. A</w:t>
      </w:r>
      <w:r w:rsidR="00A24FD5" w:rsidRPr="000F73B4">
        <w:rPr>
          <w:noProof/>
        </w:rPr>
        <w:t>pucă să vadă</w:t>
      </w:r>
      <w:r w:rsidR="00AF6B12">
        <w:rPr>
          <w:noProof/>
        </w:rPr>
        <w:t xml:space="preserve"> câţiva </w:t>
      </w:r>
      <w:r w:rsidR="00A24FD5" w:rsidRPr="000F73B4">
        <w:rPr>
          <w:noProof/>
        </w:rPr>
        <w:t>pretenden</w:t>
      </w:r>
      <w:r w:rsidR="00A808C6">
        <w:rPr>
          <w:noProof/>
        </w:rPr>
        <w:t>ţ</w:t>
      </w:r>
      <w:r w:rsidR="00A24FD5" w:rsidRPr="000F73B4">
        <w:rPr>
          <w:noProof/>
        </w:rPr>
        <w:t>i la timaruri</w:t>
      </w:r>
      <w:r w:rsidR="001842E5">
        <w:rPr>
          <w:noProof/>
        </w:rPr>
        <w:t xml:space="preserve"> şi </w:t>
      </w:r>
      <w:r w:rsidR="00A24FD5" w:rsidRPr="000F73B4">
        <w:rPr>
          <w:noProof/>
        </w:rPr>
        <w:t>ziameturi fugind pe una din u</w:t>
      </w:r>
      <w:r w:rsidR="00A808C6">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7D4F3C">
        <w:rPr>
          <w:noProof/>
        </w:rPr>
        <w:t>Câini</w:t>
      </w:r>
      <w:r w:rsidR="00A24FD5" w:rsidRPr="000F73B4">
        <w:rPr>
          <w:noProof/>
        </w:rPr>
        <w:t xml:space="preserve"> ne</w:t>
      </w:r>
      <w:r w:rsidR="00143F75">
        <w:rPr>
          <w:noProof/>
        </w:rPr>
        <w:t>credincioşi</w:t>
      </w:r>
      <w:r w:rsidR="00A24FD5" w:rsidRPr="000F73B4">
        <w:rPr>
          <w:noProof/>
        </w:rPr>
        <w:t>, feciori de scroafă, a</w:t>
      </w:r>
      <w:r w:rsidR="00A808C6">
        <w:rPr>
          <w:noProof/>
        </w:rPr>
        <w:t>ş</w:t>
      </w:r>
      <w:r w:rsidR="00A24FD5" w:rsidRPr="000F73B4">
        <w:rPr>
          <w:noProof/>
        </w:rPr>
        <w:t>tept firmanele</w:t>
      </w:r>
      <w:r w:rsidR="001842E5">
        <w:rPr>
          <w:noProof/>
        </w:rPr>
        <w:t xml:space="preserve"> şi </w:t>
      </w:r>
      <w:r w:rsidR="00A24FD5" w:rsidRPr="000F73B4">
        <w:rPr>
          <w:noProof/>
        </w:rPr>
        <w:t>voi umbla</w:t>
      </w:r>
      <w:r w:rsidR="00A808C6">
        <w:rPr>
          <w:noProof/>
        </w:rPr>
        <w:t>ţ</w:t>
      </w:r>
      <w:r w:rsidR="00A24FD5" w:rsidRPr="000F73B4">
        <w:rPr>
          <w:noProof/>
        </w:rPr>
        <w:t>i după bac</w:t>
      </w:r>
      <w:r w:rsidR="00A808C6">
        <w:rPr>
          <w:noProof/>
        </w:rPr>
        <w:t>ş</w:t>
      </w:r>
      <w:r w:rsidR="00A24FD5" w:rsidRPr="000F73B4">
        <w:rPr>
          <w:noProof/>
        </w:rPr>
        <w:t>i</w:t>
      </w:r>
      <w:r w:rsidR="00A808C6">
        <w:rPr>
          <w:noProof/>
        </w:rPr>
        <w:t>ş</w:t>
      </w:r>
      <w:r w:rsidR="00A24FD5" w:rsidRPr="000F73B4">
        <w:rPr>
          <w:noProof/>
        </w:rPr>
        <w:t>uri</w:t>
      </w:r>
      <w:r w:rsidR="00052EB5">
        <w:rPr>
          <w:noProof/>
        </w:rPr>
        <w:t>. S</w:t>
      </w:r>
      <w:r w:rsidR="00A24FD5" w:rsidRPr="000F73B4">
        <w:rPr>
          <w:noProof/>
        </w:rPr>
        <w:t>ă vină ni</w:t>
      </w:r>
      <w:r w:rsidR="000F73B4">
        <w:rPr>
          <w:noProof/>
        </w:rPr>
        <w:t>s</w:t>
      </w:r>
      <w:r w:rsidR="00A24FD5" w:rsidRPr="000F73B4">
        <w:rPr>
          <w:noProof/>
        </w:rPr>
        <w:t>angi-ba</w:t>
      </w:r>
      <w:r w:rsidR="00A808C6">
        <w:rPr>
          <w:noProof/>
        </w:rPr>
        <w:t>ş</w:t>
      </w:r>
      <w:r w:rsidR="00A24FD5" w:rsidRPr="000F73B4">
        <w:rPr>
          <w:noProof/>
        </w:rPr>
        <w:t xml:space="preserve">a! Să vină feciorul de </w:t>
      </w:r>
      <w:r w:rsidR="00A808C6">
        <w:rPr>
          <w:noProof/>
        </w:rPr>
        <w:t>ş</w:t>
      </w:r>
      <w:r w:rsidR="00A24FD5" w:rsidRPr="000F73B4">
        <w:rPr>
          <w:noProof/>
        </w:rPr>
        <w:t>acal! Să vină la mine bivolul împu</w:t>
      </w:r>
      <w:r w:rsidR="00A808C6">
        <w:rPr>
          <w:noProof/>
        </w:rPr>
        <w:t>ţ</w:t>
      </w:r>
      <w:r w:rsidR="00A24FD5" w:rsidRPr="000F73B4">
        <w:rPr>
          <w:noProof/>
        </w:rPr>
        <w:t>it</w:t>
      </w:r>
      <w:r w:rsidR="00B8573D">
        <w:rPr>
          <w:noProof/>
        </w:rPr>
        <w:t xml:space="preserve">... </w:t>
      </w:r>
    </w:p>
    <w:p w:rsidR="00A24FD5" w:rsidRPr="000F73B4" w:rsidRDefault="00454DF0" w:rsidP="002F1B13">
      <w:pPr>
        <w:pStyle w:val="NoSpacing"/>
        <w:jc w:val="both"/>
        <w:rPr>
          <w:noProof/>
        </w:rPr>
      </w:pPr>
      <w:r>
        <w:rPr>
          <w:noProof/>
        </w:rPr>
        <w:lastRenderedPageBreak/>
        <w:tab/>
      </w:r>
      <w:r w:rsidR="00A24FD5" w:rsidRPr="000F73B4">
        <w:rPr>
          <w:noProof/>
        </w:rPr>
        <w:t>Glasul marelui vizir s-a pi</w:t>
      </w:r>
      <w:r w:rsidR="00A808C6">
        <w:rPr>
          <w:noProof/>
        </w:rPr>
        <w:t>ţ</w:t>
      </w:r>
      <w:r w:rsidR="00A24FD5" w:rsidRPr="000F73B4">
        <w:rPr>
          <w:noProof/>
        </w:rPr>
        <w:t>igăiat de tot. Mihail a avut ideea stranie de a lăsa în sala aceasta, complet goală, o copie a portretu</w:t>
      </w:r>
      <w:r w:rsidR="00A24FD5" w:rsidRPr="000F73B4">
        <w:rPr>
          <w:noProof/>
        </w:rPr>
        <w:softHyphen/>
        <w:t xml:space="preserve">lui lui Petre Cercel executat la </w:t>
      </w:r>
      <w:r>
        <w:rPr>
          <w:noProof/>
        </w:rPr>
        <w:t>Constantinopol de Georgius Wic</w:t>
      </w:r>
      <w:r w:rsidR="00A24FD5" w:rsidRPr="000F73B4">
        <w:rPr>
          <w:noProof/>
        </w:rPr>
        <w:t>kgram Spirensis, pictorul care-a făcut</w:t>
      </w:r>
      <w:r w:rsidR="001842E5">
        <w:rPr>
          <w:noProof/>
        </w:rPr>
        <w:t xml:space="preserve"> şi </w:t>
      </w:r>
      <w:r w:rsidR="00A24FD5" w:rsidRPr="000F73B4">
        <w:rPr>
          <w:noProof/>
        </w:rPr>
        <w:t>portretul lui Sinan</w:t>
      </w:r>
      <w:r w:rsidR="00052EB5">
        <w:rPr>
          <w:noProof/>
        </w:rPr>
        <w:t>. S</w:t>
      </w:r>
      <w:r w:rsidR="00A24FD5" w:rsidRPr="000F73B4">
        <w:rPr>
          <w:noProof/>
        </w:rPr>
        <w:t xml:space="preserve">ub această copie deosebit de </w:t>
      </w:r>
      <w:r w:rsidR="00C81EC9">
        <w:rPr>
          <w:noProof/>
        </w:rPr>
        <w:t>reuşi</w:t>
      </w:r>
      <w:r w:rsidR="00A24FD5" w:rsidRPr="000F73B4">
        <w:rPr>
          <w:noProof/>
        </w:rPr>
        <w:t>tă, mar</w:t>
      </w:r>
      <w:r w:rsidR="00A808C6">
        <w:rPr>
          <w:noProof/>
        </w:rPr>
        <w:t>e</w:t>
      </w:r>
      <w:r w:rsidR="00A24FD5" w:rsidRPr="000F73B4">
        <w:rPr>
          <w:noProof/>
        </w:rPr>
        <w:t xml:space="preserve"> de înăl</w:t>
      </w:r>
      <w:r w:rsidR="00A808C6">
        <w:rPr>
          <w:noProof/>
        </w:rPr>
        <w:t>ţ</w:t>
      </w:r>
      <w:r w:rsidR="00A24FD5" w:rsidRPr="000F73B4">
        <w:rPr>
          <w:noProof/>
        </w:rPr>
        <w:t>imea unui om, era a</w:t>
      </w:r>
      <w:r w:rsidR="00A808C6">
        <w:rPr>
          <w:noProof/>
        </w:rPr>
        <w:t>ş</w:t>
      </w:r>
      <w:r w:rsidR="00A24FD5" w:rsidRPr="000F73B4">
        <w:rPr>
          <w:noProof/>
        </w:rPr>
        <w:t xml:space="preserve">ezat un craniu, </w:t>
      </w:r>
      <w:r w:rsidR="0004649E">
        <w:rPr>
          <w:noProof/>
        </w:rPr>
        <w:t>lângă</w:t>
      </w:r>
      <w:r w:rsidR="00A24FD5" w:rsidRPr="000F73B4">
        <w:rPr>
          <w:noProof/>
        </w:rPr>
        <w:t xml:space="preserve"> care ardeau </w:t>
      </w:r>
      <w:r w:rsidR="001B7455">
        <w:rPr>
          <w:noProof/>
        </w:rPr>
        <w:t>cât</w:t>
      </w:r>
      <w:r w:rsidR="00A24FD5" w:rsidRPr="000F73B4">
        <w:rPr>
          <w:noProof/>
        </w:rPr>
        <w:t>eva lum</w:t>
      </w:r>
      <w:r w:rsidR="00A808C6">
        <w:rPr>
          <w:noProof/>
        </w:rPr>
        <w:t>â</w:t>
      </w:r>
      <w:r w:rsidR="00A24FD5" w:rsidRPr="000F73B4">
        <w:rPr>
          <w:noProof/>
        </w:rPr>
        <w:t xml:space="preserve">nări abia aprinse, semn că </w:t>
      </w:r>
      <w:r w:rsidR="00147CE0">
        <w:rPr>
          <w:noProof/>
        </w:rPr>
        <w:t>târg</w:t>
      </w:r>
      <w:r w:rsidR="00A24FD5" w:rsidRPr="000F73B4">
        <w:rPr>
          <w:noProof/>
        </w:rPr>
        <w:t>ul nu este</w:t>
      </w:r>
      <w:r w:rsidR="00282C30">
        <w:rPr>
          <w:noProof/>
        </w:rPr>
        <w:t xml:space="preserve"> atât </w:t>
      </w:r>
      <w:r w:rsidR="00A24FD5" w:rsidRPr="000F73B4">
        <w:rPr>
          <w:noProof/>
        </w:rPr>
        <w:t xml:space="preserve">de pustiu pe </w:t>
      </w:r>
      <w:r w:rsidR="001B7455">
        <w:rPr>
          <w:noProof/>
        </w:rPr>
        <w:t>cât</w:t>
      </w:r>
      <w:r w:rsidR="00A24FD5" w:rsidRPr="000F73B4">
        <w:rPr>
          <w:noProof/>
        </w:rPr>
        <w:t xml:space="preserve"> pare</w:t>
      </w:r>
      <w:r w:rsidR="0004649E">
        <w:rPr>
          <w:noProof/>
        </w:rPr>
        <w:t>. Î</w:t>
      </w:r>
      <w:r w:rsidR="00A24FD5" w:rsidRPr="000F73B4">
        <w:rPr>
          <w:noProof/>
        </w:rPr>
        <w:t xml:space="preserve">n orice caz, pe Sinan l-au apucat </w:t>
      </w:r>
      <w:r w:rsidR="00F07695">
        <w:rPr>
          <w:noProof/>
        </w:rPr>
        <w:t>bâţâie</w:t>
      </w:r>
      <w:r w:rsidR="00A24FD5" w:rsidRPr="000F73B4">
        <w:rPr>
          <w:noProof/>
        </w:rPr>
        <w:t>lile. Este d</w:t>
      </w:r>
      <w:r w:rsidR="00B45AA4">
        <w:rPr>
          <w:noProof/>
        </w:rPr>
        <w:t xml:space="preserve">estul de </w:t>
      </w:r>
      <w:r w:rsidR="00A808C6">
        <w:rPr>
          <w:noProof/>
        </w:rPr>
        <w:t>b</w:t>
      </w:r>
      <w:r w:rsidR="008A79E4">
        <w:rPr>
          <w:noProof/>
        </w:rPr>
        <w:t>ătrân</w:t>
      </w:r>
      <w:r w:rsidR="00B45AA4">
        <w:rPr>
          <w:noProof/>
        </w:rPr>
        <w:t xml:space="preserve"> să se </w:t>
      </w:r>
      <w:r w:rsidR="0004649E">
        <w:rPr>
          <w:noProof/>
        </w:rPr>
        <w:t>gând</w:t>
      </w:r>
      <w:r w:rsidR="00B45AA4">
        <w:rPr>
          <w:noProof/>
        </w:rPr>
        <w:t>ească l</w:t>
      </w:r>
      <w:r w:rsidR="00A24FD5" w:rsidRPr="000F73B4">
        <w:rPr>
          <w:noProof/>
        </w:rPr>
        <w:t>a moarte</w:t>
      </w:r>
      <w:r w:rsidR="001842E5">
        <w:rPr>
          <w:noProof/>
        </w:rPr>
        <w:t xml:space="preserve"> şi </w:t>
      </w:r>
      <w:r w:rsidR="00A24FD5" w:rsidRPr="000F73B4">
        <w:rPr>
          <w:noProof/>
        </w:rPr>
        <w:t>poate nu remu</w:t>
      </w:r>
      <w:r w:rsidR="00A808C6">
        <w:rPr>
          <w:noProof/>
        </w:rPr>
        <w:t>ş</w:t>
      </w:r>
      <w:r w:rsidR="00A24FD5" w:rsidRPr="000F73B4">
        <w:rPr>
          <w:noProof/>
        </w:rPr>
        <w:t>cările l-au cutremurat, văz</w:t>
      </w:r>
      <w:r w:rsidR="00A808C6">
        <w:rPr>
          <w:noProof/>
        </w:rPr>
        <w:t>â</w:t>
      </w:r>
      <w:r w:rsidR="00892784">
        <w:rPr>
          <w:noProof/>
        </w:rPr>
        <w:t>ndu-şi</w:t>
      </w:r>
      <w:r w:rsidR="00A24FD5" w:rsidRPr="000F73B4">
        <w:rPr>
          <w:noProof/>
        </w:rPr>
        <w:t xml:space="preserve"> vic</w:t>
      </w:r>
      <w:r w:rsidR="00A24FD5" w:rsidRPr="000F73B4">
        <w:rPr>
          <w:noProof/>
        </w:rPr>
        <w:softHyphen/>
        <w:t>tima at</w:t>
      </w:r>
      <w:r w:rsidR="00A808C6">
        <w:rPr>
          <w:noProof/>
        </w:rPr>
        <w:t>â</w:t>
      </w:r>
      <w:r w:rsidR="00A24FD5" w:rsidRPr="000F73B4">
        <w:rPr>
          <w:noProof/>
        </w:rPr>
        <w:t xml:space="preserve">t de vie în acel </w:t>
      </w:r>
      <w:r>
        <w:rPr>
          <w:noProof/>
        </w:rPr>
        <w:t>portret, nic</w:t>
      </w:r>
      <w:r w:rsidR="00A24FD5" w:rsidRPr="000F73B4">
        <w:rPr>
          <w:noProof/>
        </w:rPr>
        <w:t>i craniul acela, nu este Sinan omul care să se sperie de-o h</w:t>
      </w:r>
      <w:r w:rsidR="00A808C6">
        <w:rPr>
          <w:noProof/>
        </w:rPr>
        <w:t>â</w:t>
      </w:r>
      <w:r w:rsidR="00A24FD5" w:rsidRPr="000F73B4">
        <w:rPr>
          <w:noProof/>
        </w:rPr>
        <w:t>rcă, el care-a văzut sute de mii de mor</w:t>
      </w:r>
      <w:r w:rsidR="00A808C6">
        <w:rPr>
          <w:noProof/>
        </w:rPr>
        <w:t>ţ</w:t>
      </w:r>
      <w:r w:rsidR="00A24FD5" w:rsidRPr="000F73B4">
        <w:rPr>
          <w:noProof/>
        </w:rPr>
        <w:t>i, ci altceva, ceva</w:t>
      </w:r>
      <w:r w:rsidR="00282C30">
        <w:rPr>
          <w:noProof/>
        </w:rPr>
        <w:t xml:space="preserve"> atât </w:t>
      </w:r>
      <w:r w:rsidR="00A24FD5" w:rsidRPr="000F73B4">
        <w:rPr>
          <w:noProof/>
        </w:rPr>
        <w:t xml:space="preserve">de </w:t>
      </w:r>
      <w:r w:rsidR="00087699">
        <w:rPr>
          <w:noProof/>
        </w:rPr>
        <w:t>adânc</w:t>
      </w:r>
      <w:r>
        <w:rPr>
          <w:noProof/>
        </w:rPr>
        <w:t xml:space="preserve"> în</w:t>
      </w:r>
      <w:r w:rsidR="001B7455">
        <w:rPr>
          <w:noProof/>
        </w:rPr>
        <w:t>cât</w:t>
      </w:r>
      <w:r>
        <w:rPr>
          <w:noProof/>
        </w:rPr>
        <w:t xml:space="preserve"> după ce-a poruncit ca ac</w:t>
      </w:r>
      <w:r w:rsidR="00A24FD5" w:rsidRPr="000F73B4">
        <w:rPr>
          <w:noProof/>
        </w:rPr>
        <w:t>el tablou să fie dus undeva, l-a rugat să doarmă cu el în noaptea ista</w:t>
      </w:r>
      <w:r w:rsidR="001842E5">
        <w:rPr>
          <w:noProof/>
        </w:rPr>
        <w:t xml:space="preserve"> şi </w:t>
      </w:r>
      <w:r w:rsidR="00A24FD5" w:rsidRPr="000F73B4">
        <w:rPr>
          <w:noProof/>
        </w:rPr>
        <w:t>spre stupefac</w:t>
      </w:r>
      <w:r w:rsidR="00A808C6">
        <w:rPr>
          <w:noProof/>
        </w:rPr>
        <w:t>ţ</w:t>
      </w:r>
      <w:r w:rsidR="00A24FD5" w:rsidRPr="000F73B4">
        <w:rPr>
          <w:noProof/>
        </w:rPr>
        <w:t>ia lui a ordonat să</w:t>
      </w:r>
      <w:r>
        <w:rPr>
          <w:noProof/>
        </w:rPr>
        <w:t xml:space="preserve"> i se ridice Divan-chaneul cel</w:t>
      </w:r>
      <w:r w:rsidR="00A24FD5" w:rsidRPr="000F73B4">
        <w:rPr>
          <w:noProof/>
        </w:rPr>
        <w:t xml:space="preserve"> nou, în chiar această sală</w:t>
      </w:r>
      <w:r w:rsidR="00052EB5">
        <w:rPr>
          <w:noProof/>
        </w:rPr>
        <w:t>. S</w:t>
      </w:r>
      <w:r w:rsidR="00A24FD5" w:rsidRPr="000F73B4">
        <w:rPr>
          <w:noProof/>
        </w:rPr>
        <w:t>-a-nconjurat de gărzi, cul</w:t>
      </w:r>
      <w:r w:rsidR="00BC6DA2">
        <w:rPr>
          <w:noProof/>
        </w:rPr>
        <w:t>când</w:t>
      </w:r>
      <w:r w:rsidR="00A24FD5" w:rsidRPr="000F73B4">
        <w:rPr>
          <w:noProof/>
        </w:rPr>
        <w:t xml:space="preserve"> pe jos, în jurul cortului, două lănci de spahioglani, cu cai cu tot.</w:t>
      </w:r>
    </w:p>
    <w:p w:rsidR="00A24FD5" w:rsidRPr="000F73B4" w:rsidRDefault="00B45AA4" w:rsidP="002F1B13">
      <w:pPr>
        <w:pStyle w:val="NoSpacing"/>
        <w:jc w:val="both"/>
        <w:rPr>
          <w:noProof/>
        </w:rPr>
      </w:pPr>
      <w:r>
        <w:rPr>
          <w:noProof/>
        </w:rPr>
        <w:tab/>
      </w:r>
      <w:r w:rsidR="00A24FD5" w:rsidRPr="000F73B4">
        <w:rPr>
          <w:noProof/>
        </w:rPr>
        <w:t>Sinan intră furios</w:t>
      </w:r>
      <w:r w:rsidR="0004649E">
        <w:rPr>
          <w:noProof/>
        </w:rPr>
        <w:t>. Î</w:t>
      </w:r>
      <w:r w:rsidR="00A24FD5" w:rsidRPr="000F73B4">
        <w:rPr>
          <w:noProof/>
        </w:rPr>
        <w:t xml:space="preserve">njură în albaneză. Bate cu </w:t>
      </w:r>
      <w:r w:rsidR="001C2019">
        <w:rPr>
          <w:noProof/>
        </w:rPr>
        <w:t>şeşber</w:t>
      </w:r>
      <w:r w:rsidR="00454DF0">
        <w:rPr>
          <w:noProof/>
        </w:rPr>
        <w:t>ul într</w:t>
      </w:r>
      <w:r w:rsidR="00A24FD5" w:rsidRPr="000F73B4">
        <w:rPr>
          <w:noProof/>
        </w:rPr>
        <w:t>-un scut de aramă. De afară se aude tabulhanaua. Cornii vestesc începerea divanului marelui vizir</w:t>
      </w:r>
      <w:r w:rsidR="00B8573D">
        <w:rPr>
          <w:noProof/>
        </w:rPr>
        <w:t xml:space="preserve">... </w:t>
      </w:r>
    </w:p>
    <w:p w:rsidR="00A24FD5" w:rsidRPr="000F73B4" w:rsidRDefault="00A808C6" w:rsidP="002F1B13">
      <w:pPr>
        <w:pStyle w:val="NoSpacing"/>
        <w:jc w:val="both"/>
        <w:rPr>
          <w:noProof/>
        </w:rPr>
      </w:pPr>
      <w:r>
        <w:rPr>
          <w:noProof/>
        </w:rPr>
        <w:tab/>
      </w:r>
      <w:r w:rsidR="00B8573D">
        <w:rPr>
          <w:noProof/>
        </w:rPr>
        <w:t xml:space="preserve">... </w:t>
      </w:r>
      <w:r w:rsidR="00A24FD5" w:rsidRPr="000F73B4">
        <w:rPr>
          <w:noProof/>
        </w:rPr>
        <w:t>Nikifor Parasios stă după cuviin</w:t>
      </w:r>
      <w:r>
        <w:rPr>
          <w:noProof/>
        </w:rPr>
        <w:t>ţ</w:t>
      </w:r>
      <w:r w:rsidR="00A24FD5" w:rsidRPr="000F73B4">
        <w:rPr>
          <w:noProof/>
        </w:rPr>
        <w:t>ă, ori</w:t>
      </w:r>
      <w:r w:rsidR="001B7455">
        <w:rPr>
          <w:noProof/>
        </w:rPr>
        <w:t>cât</w:t>
      </w:r>
      <w:r w:rsidR="00A24FD5" w:rsidRPr="000F73B4">
        <w:rPr>
          <w:noProof/>
        </w:rPr>
        <w:t xml:space="preserve"> ar fi de rudă cu marele vizir, într-o absidă a sălii, bucuros că Sinan nu face prea mare caz de prezen</w:t>
      </w:r>
      <w:r w:rsidR="000F73B4">
        <w:rPr>
          <w:noProof/>
        </w:rPr>
        <w:t>t</w:t>
      </w:r>
      <w:r w:rsidR="00A24FD5" w:rsidRPr="000F73B4">
        <w:rPr>
          <w:noProof/>
        </w:rPr>
        <w:t>a ne</w:t>
      </w:r>
      <w:r w:rsidR="00143F75">
        <w:rPr>
          <w:noProof/>
        </w:rPr>
        <w:t>credincioşi</w:t>
      </w:r>
      <w:r w:rsidR="00A24FD5" w:rsidRPr="000F73B4">
        <w:rPr>
          <w:noProof/>
        </w:rPr>
        <w:t xml:space="preserve">lor în divanele sale. </w:t>
      </w:r>
      <w:r w:rsidR="00AA1198">
        <w:rPr>
          <w:noProof/>
        </w:rPr>
        <w:t>Î</w:t>
      </w:r>
      <w:r>
        <w:rPr>
          <w:noProof/>
        </w:rPr>
        <w:t>l</w:t>
      </w:r>
      <w:r w:rsidR="00A24FD5" w:rsidRPr="000F73B4">
        <w:rPr>
          <w:noProof/>
        </w:rPr>
        <w:t xml:space="preserve"> are ală</w:t>
      </w:r>
      <w:r w:rsidR="00A24FD5" w:rsidRPr="000F73B4">
        <w:rPr>
          <w:noProof/>
        </w:rPr>
        <w:softHyphen/>
        <w:t>turi pe canalia de Benvenisti Mozes, care azi diminea</w:t>
      </w:r>
      <w:r w:rsidR="000F73B4">
        <w:rPr>
          <w:noProof/>
        </w:rPr>
        <w:t>t</w:t>
      </w:r>
      <w:r w:rsidR="00A24FD5" w:rsidRPr="000F73B4">
        <w:rPr>
          <w:noProof/>
        </w:rPr>
        <w:t xml:space="preserve">ă, în zori, a vrut să mituie pe </w:t>
      </w:r>
      <w:r>
        <w:rPr>
          <w:noProof/>
        </w:rPr>
        <w:t>ş</w:t>
      </w:r>
      <w:r w:rsidR="00A24FD5" w:rsidRPr="000F73B4">
        <w:rPr>
          <w:noProof/>
        </w:rPr>
        <w:t>eful eunucilor care păzesc femeile valahe roabe</w:t>
      </w:r>
      <w:r w:rsidR="001842E5">
        <w:rPr>
          <w:noProof/>
        </w:rPr>
        <w:t xml:space="preserve"> şi </w:t>
      </w:r>
      <w:r w:rsidR="00A24FD5" w:rsidRPr="000F73B4">
        <w:rPr>
          <w:noProof/>
        </w:rPr>
        <w:t>să ia caimacul, adică se tocmea pentru douăzeci</w:t>
      </w:r>
      <w:r w:rsidR="001842E5">
        <w:rPr>
          <w:noProof/>
        </w:rPr>
        <w:t xml:space="preserve"> şi </w:t>
      </w:r>
      <w:r w:rsidR="00A24FD5" w:rsidRPr="000F73B4">
        <w:rPr>
          <w:noProof/>
        </w:rPr>
        <w:t>cinci de fecioare. Cu ochii lui de pe</w:t>
      </w:r>
      <w:r>
        <w:rPr>
          <w:noProof/>
        </w:rPr>
        <w:t>ş</w:t>
      </w:r>
      <w:r w:rsidR="00A24FD5" w:rsidRPr="000F73B4">
        <w:rPr>
          <w:noProof/>
        </w:rPr>
        <w:t>te mort, solzos</w:t>
      </w:r>
      <w:r w:rsidR="001842E5">
        <w:rPr>
          <w:noProof/>
        </w:rPr>
        <w:t xml:space="preserve"> şi </w:t>
      </w:r>
      <w:r w:rsidR="00A24FD5" w:rsidRPr="000F73B4">
        <w:rPr>
          <w:noProof/>
        </w:rPr>
        <w:t>lindinos, cu ba</w:t>
      </w:r>
      <w:r w:rsidR="00A24FD5" w:rsidRPr="000F73B4">
        <w:rPr>
          <w:noProof/>
        </w:rPr>
        <w:softHyphen/>
        <w:t>lele cur</w:t>
      </w:r>
      <w:r w:rsidR="0004649E">
        <w:rPr>
          <w:noProof/>
        </w:rPr>
        <w:t>gând</w:t>
      </w:r>
      <w:r w:rsidR="00A24FD5" w:rsidRPr="000F73B4">
        <w:rPr>
          <w:noProof/>
        </w:rPr>
        <w:t>u-i ori</w:t>
      </w:r>
      <w:r w:rsidR="00BC6DA2">
        <w:rPr>
          <w:noProof/>
        </w:rPr>
        <w:t>când</w:t>
      </w:r>
      <w:r w:rsidR="00A24FD5" w:rsidRPr="000F73B4">
        <w:rPr>
          <w:noProof/>
        </w:rPr>
        <w:t xml:space="preserve"> vede o femeie frumoasă, le-ar fi dus în bazar, prin dughenele lui împu</w:t>
      </w:r>
      <w:r>
        <w:rPr>
          <w:noProof/>
        </w:rPr>
        <w:t>ţ</w:t>
      </w:r>
      <w:r w:rsidR="00A24FD5" w:rsidRPr="000F73B4">
        <w:rPr>
          <w:noProof/>
        </w:rPr>
        <w:t>ite</w:t>
      </w:r>
      <w:r w:rsidR="001842E5">
        <w:rPr>
          <w:noProof/>
        </w:rPr>
        <w:t xml:space="preserve"> şi </w:t>
      </w:r>
      <w:r w:rsidR="00A24FD5" w:rsidRPr="000F73B4">
        <w:rPr>
          <w:noProof/>
        </w:rPr>
        <w:t>le-ar fi traficat la pre</w:t>
      </w:r>
      <w:r w:rsidR="000F73B4">
        <w:rPr>
          <w:noProof/>
        </w:rPr>
        <w:t>t</w:t>
      </w:r>
      <w:r w:rsidR="00A24FD5" w:rsidRPr="000F73B4">
        <w:rPr>
          <w:noProof/>
        </w:rPr>
        <w:t xml:space="preserve">uri </w:t>
      </w:r>
      <w:r>
        <w:rPr>
          <w:noProof/>
        </w:rPr>
        <w:t>î</w:t>
      </w:r>
      <w:r w:rsidR="00A24FD5" w:rsidRPr="000F73B4">
        <w:rPr>
          <w:noProof/>
        </w:rPr>
        <w:t>ntreite, pe unele bine</w:t>
      </w:r>
      <w:r w:rsidR="00C81EC9">
        <w:rPr>
          <w:noProof/>
        </w:rPr>
        <w:t>înţeles</w:t>
      </w:r>
      <w:r w:rsidR="00A24FD5" w:rsidRPr="000F73B4">
        <w:rPr>
          <w:noProof/>
        </w:rPr>
        <w:t xml:space="preserve"> </w:t>
      </w:r>
      <w:r>
        <w:rPr>
          <w:noProof/>
        </w:rPr>
        <w:t>ţ</w:t>
      </w:r>
      <w:r w:rsidR="00A24FD5" w:rsidRPr="000F73B4">
        <w:rPr>
          <w:noProof/>
        </w:rPr>
        <w:t>in</w:t>
      </w:r>
      <w:r>
        <w:rPr>
          <w:noProof/>
        </w:rPr>
        <w:t>â</w:t>
      </w:r>
      <w:r w:rsidR="00A24FD5" w:rsidRPr="000F73B4">
        <w:rPr>
          <w:noProof/>
        </w:rPr>
        <w:t>ndu-l</w:t>
      </w:r>
      <w:r>
        <w:rPr>
          <w:noProof/>
        </w:rPr>
        <w:t xml:space="preserve">e s-o «servească» pe Esthera. </w:t>
      </w:r>
      <w:r w:rsidR="00AA1198">
        <w:rPr>
          <w:noProof/>
        </w:rPr>
        <w:t>Î</w:t>
      </w:r>
      <w:r>
        <w:rPr>
          <w:noProof/>
        </w:rPr>
        <w:t>l</w:t>
      </w:r>
      <w:r w:rsidR="00A24FD5" w:rsidRPr="000F73B4">
        <w:rPr>
          <w:noProof/>
        </w:rPr>
        <w:t xml:space="preserve"> crede</w:t>
      </w:r>
      <w:r w:rsidR="00282C30">
        <w:rPr>
          <w:noProof/>
        </w:rPr>
        <w:t xml:space="preserve"> atât </w:t>
      </w:r>
      <w:r w:rsidR="00A24FD5" w:rsidRPr="000F73B4">
        <w:rPr>
          <w:noProof/>
        </w:rPr>
        <w:t>de degenerat</w:t>
      </w:r>
      <w:r w:rsidR="001842E5">
        <w:rPr>
          <w:noProof/>
        </w:rPr>
        <w:t xml:space="preserve"> şi </w:t>
      </w:r>
      <w:r w:rsidR="00A24FD5" w:rsidRPr="000F73B4">
        <w:rPr>
          <w:noProof/>
        </w:rPr>
        <w:t>libidinos pe acest prea puternic al culiselor, în</w:t>
      </w:r>
      <w:r w:rsidR="001B7455">
        <w:rPr>
          <w:noProof/>
        </w:rPr>
        <w:t>cât</w:t>
      </w:r>
      <w:r w:rsidR="00A24FD5" w:rsidRPr="000F73B4">
        <w:rPr>
          <w:noProof/>
        </w:rPr>
        <w:t xml:space="preserve"> dragostea pentru Esthera, propria lui fiică, i se pare un permanent incest</w:t>
      </w:r>
      <w:r w:rsidR="00052EB5">
        <w:rPr>
          <w:noProof/>
        </w:rPr>
        <w:t>. S</w:t>
      </w:r>
      <w:r w:rsidR="00A24FD5" w:rsidRPr="000F73B4">
        <w:rPr>
          <w:noProof/>
        </w:rPr>
        <w:t>inan pa</w:t>
      </w:r>
      <w:r>
        <w:rPr>
          <w:noProof/>
        </w:rPr>
        <w:t>ş</w:t>
      </w:r>
      <w:r w:rsidR="00A24FD5" w:rsidRPr="000F73B4">
        <w:rPr>
          <w:noProof/>
        </w:rPr>
        <w:t xml:space="preserve">a </w:t>
      </w:r>
      <w:r w:rsidR="007230A8">
        <w:rPr>
          <w:noProof/>
        </w:rPr>
        <w:t>şi-</w:t>
      </w:r>
      <w:r w:rsidR="00A24FD5" w:rsidRPr="000F73B4">
        <w:rPr>
          <w:noProof/>
        </w:rPr>
        <w:t xml:space="preserve">a îmbrăcat kafkanul verde peste care </w:t>
      </w:r>
      <w:r w:rsidR="007230A8">
        <w:rPr>
          <w:noProof/>
        </w:rPr>
        <w:t>şi-</w:t>
      </w:r>
      <w:r w:rsidR="00A24FD5" w:rsidRPr="000F73B4">
        <w:rPr>
          <w:noProof/>
        </w:rPr>
        <w:t>a pus</w:t>
      </w:r>
      <w:r w:rsidR="00052EB5">
        <w:rPr>
          <w:noProof/>
        </w:rPr>
        <w:t xml:space="preserve"> platoşa </w:t>
      </w:r>
      <w:r w:rsidR="00A24FD5" w:rsidRPr="000F73B4">
        <w:rPr>
          <w:noProof/>
        </w:rPr>
        <w:t>din aur masiv. Poartă cizme de safian ro</w:t>
      </w:r>
      <w:r>
        <w:rPr>
          <w:noProof/>
        </w:rPr>
        <w:t>ş</w:t>
      </w:r>
      <w:r w:rsidR="00A24FD5" w:rsidRPr="000F73B4">
        <w:rPr>
          <w:noProof/>
        </w:rPr>
        <w:t xml:space="preserve">u, scurte, fără toc, cu </w:t>
      </w:r>
      <w:r w:rsidR="00087699">
        <w:rPr>
          <w:noProof/>
        </w:rPr>
        <w:t>vârf</w:t>
      </w:r>
      <w:r w:rsidR="00A24FD5" w:rsidRPr="000F73B4">
        <w:rPr>
          <w:noProof/>
        </w:rPr>
        <w:t>urile întoarse</w:t>
      </w:r>
      <w:r w:rsidR="00052EB5">
        <w:rPr>
          <w:noProof/>
        </w:rPr>
        <w:t>. S</w:t>
      </w:r>
      <w:r w:rsidR="00A24FD5" w:rsidRPr="000F73B4">
        <w:rPr>
          <w:noProof/>
        </w:rPr>
        <w:t>aceakul, coiful de mare vizir, suflat cu aur, cu plăcu</w:t>
      </w:r>
      <w:r>
        <w:rPr>
          <w:noProof/>
        </w:rPr>
        <w:t>ţ</w:t>
      </w:r>
      <w:r w:rsidR="00A24FD5" w:rsidRPr="000F73B4">
        <w:rPr>
          <w:noProof/>
        </w:rPr>
        <w:t>e de email pe care este scris numele lui Allah</w:t>
      </w:r>
      <w:r w:rsidR="00517414">
        <w:rPr>
          <w:noProof/>
        </w:rPr>
        <w:t>. A</w:t>
      </w:r>
      <w:r w:rsidR="00A24FD5" w:rsidRPr="000F73B4">
        <w:rPr>
          <w:noProof/>
        </w:rPr>
        <w:t>lături are kalkanul rotund, scutul lucrat la Damasc în arabescuri, cu încrusta</w:t>
      </w:r>
      <w:r>
        <w:rPr>
          <w:noProof/>
        </w:rPr>
        <w:t>ţ</w:t>
      </w:r>
      <w:r w:rsidR="00A24FD5" w:rsidRPr="000F73B4">
        <w:rPr>
          <w:noProof/>
        </w:rPr>
        <w:t>ii de email verde</w:t>
      </w:r>
      <w:r w:rsidR="001842E5">
        <w:rPr>
          <w:noProof/>
        </w:rPr>
        <w:t xml:space="preserve"> şi </w:t>
      </w:r>
      <w:r w:rsidR="00A24FD5" w:rsidRPr="000F73B4">
        <w:rPr>
          <w:noProof/>
        </w:rPr>
        <w:t>un vers al poetului</w:t>
      </w:r>
      <w:r>
        <w:rPr>
          <w:noProof/>
        </w:rPr>
        <w:t>-</w:t>
      </w:r>
      <w:r w:rsidR="00A24FD5" w:rsidRPr="000F73B4">
        <w:rPr>
          <w:noProof/>
        </w:rPr>
        <w:lastRenderedPageBreak/>
        <w:t>osta</w:t>
      </w:r>
      <w:r>
        <w:rPr>
          <w:noProof/>
        </w:rPr>
        <w:t>ş</w:t>
      </w:r>
      <w:r w:rsidR="00A24FD5" w:rsidRPr="000F73B4">
        <w:rPr>
          <w:noProof/>
        </w:rPr>
        <w:t xml:space="preserve"> Burhan-ad din Sirvan, vers pe care-l cunoa</w:t>
      </w:r>
      <w:r>
        <w:rPr>
          <w:noProof/>
        </w:rPr>
        <w:t>ş</w:t>
      </w:r>
      <w:r w:rsidR="00A24FD5" w:rsidRPr="000F73B4">
        <w:rPr>
          <w:noProof/>
        </w:rPr>
        <w:t>te, aspru</w:t>
      </w:r>
      <w:r w:rsidR="001842E5">
        <w:rPr>
          <w:noProof/>
        </w:rPr>
        <w:t xml:space="preserve"> şi </w:t>
      </w:r>
      <w:r w:rsidR="00AA1198">
        <w:rPr>
          <w:noProof/>
        </w:rPr>
        <w:t>săl</w:t>
      </w:r>
      <w:r w:rsidR="00A24FD5" w:rsidRPr="000F73B4">
        <w:rPr>
          <w:noProof/>
        </w:rPr>
        <w:t>batic ca sufletul nomazilor oguzi strămo</w:t>
      </w:r>
      <w:r>
        <w:rPr>
          <w:noProof/>
        </w:rPr>
        <w:t>ş</w:t>
      </w:r>
      <w:r w:rsidR="00A24FD5" w:rsidRPr="000F73B4">
        <w:rPr>
          <w:noProof/>
        </w:rPr>
        <w:t>ii turcilor.</w:t>
      </w:r>
    </w:p>
    <w:p w:rsidR="00A24FD5" w:rsidRPr="00EB2218" w:rsidRDefault="0061733F" w:rsidP="002F1B13">
      <w:pPr>
        <w:spacing w:after="0"/>
        <w:jc w:val="both"/>
      </w:pPr>
      <w:r>
        <w:rPr>
          <w:i/>
          <w:iCs/>
          <w:noProof/>
        </w:rPr>
        <w:tab/>
      </w:r>
      <w:r>
        <w:rPr>
          <w:i/>
          <w:iCs/>
          <w:noProof/>
        </w:rPr>
        <w:tab/>
      </w:r>
      <w:r w:rsidR="00EB2218" w:rsidRPr="000F73B4">
        <w:rPr>
          <w:noProof/>
        </w:rPr>
        <w:t>«</w:t>
      </w:r>
      <w:r w:rsidR="00A24FD5" w:rsidRPr="000F73B4">
        <w:rPr>
          <w:i/>
          <w:iCs/>
          <w:noProof/>
        </w:rPr>
        <w:t>Ey T</w:t>
      </w:r>
      <w:r w:rsidR="00A808C6">
        <w:rPr>
          <w:i/>
          <w:iCs/>
          <w:noProof/>
        </w:rPr>
        <w:t>ü</w:t>
      </w:r>
      <w:r w:rsidR="00A24FD5" w:rsidRPr="000F73B4">
        <w:rPr>
          <w:i/>
          <w:iCs/>
          <w:noProof/>
        </w:rPr>
        <w:t>rk! Cir bez</w:t>
      </w:r>
      <w:r w:rsidR="00A808C6">
        <w:rPr>
          <w:i/>
          <w:iCs/>
          <w:noProof/>
        </w:rPr>
        <w:t>ü</w:t>
      </w:r>
      <w:r w:rsidR="00A24FD5" w:rsidRPr="000F73B4">
        <w:rPr>
          <w:i/>
          <w:iCs/>
          <w:noProof/>
        </w:rPr>
        <w:t xml:space="preserve">lf </w:t>
      </w:r>
      <w:r w:rsidR="00A808C6">
        <w:rPr>
          <w:i/>
          <w:iCs/>
          <w:noProof/>
        </w:rPr>
        <w:t>ç</w:t>
      </w:r>
      <w:r w:rsidR="00A24FD5" w:rsidRPr="000F73B4">
        <w:rPr>
          <w:i/>
          <w:iCs/>
          <w:noProof/>
        </w:rPr>
        <w:t>ii hind</w:t>
      </w:r>
      <w:r w:rsidR="00A808C6">
        <w:rPr>
          <w:i/>
          <w:iCs/>
          <w:noProof/>
        </w:rPr>
        <w:t>û</w:t>
      </w:r>
      <w:r w:rsidR="00A24FD5" w:rsidRPr="000F73B4">
        <w:rPr>
          <w:i/>
          <w:iCs/>
          <w:noProof/>
        </w:rPr>
        <w:t>yi</w:t>
      </w:r>
    </w:p>
    <w:p w:rsidR="00A24FD5" w:rsidRPr="00EB2218" w:rsidRDefault="0061733F" w:rsidP="002F1B13">
      <w:pPr>
        <w:spacing w:after="0"/>
        <w:jc w:val="both"/>
      </w:pPr>
      <w:r>
        <w:rPr>
          <w:i/>
          <w:iCs/>
          <w:noProof/>
        </w:rPr>
        <w:tab/>
      </w:r>
      <w:r>
        <w:rPr>
          <w:i/>
          <w:iCs/>
          <w:noProof/>
        </w:rPr>
        <w:tab/>
      </w:r>
      <w:r w:rsidR="00A24FD5" w:rsidRPr="000F73B4">
        <w:rPr>
          <w:i/>
          <w:iCs/>
          <w:noProof/>
        </w:rPr>
        <w:t>R</w:t>
      </w:r>
      <w:r w:rsidR="00A808C6">
        <w:rPr>
          <w:i/>
          <w:iCs/>
          <w:noProof/>
        </w:rPr>
        <w:t>ü</w:t>
      </w:r>
      <w:r w:rsidR="00A24FD5" w:rsidRPr="000F73B4">
        <w:rPr>
          <w:i/>
          <w:iCs/>
          <w:noProof/>
        </w:rPr>
        <w:t>mi rukh-</w:t>
      </w:r>
      <w:r w:rsidR="00A808C6">
        <w:rPr>
          <w:i/>
          <w:iCs/>
          <w:noProof/>
        </w:rPr>
        <w:t>ü</w:t>
      </w:r>
      <w:r w:rsidR="00A24FD5" w:rsidRPr="000F73B4">
        <w:rPr>
          <w:i/>
          <w:iCs/>
          <w:noProof/>
        </w:rPr>
        <w:t xml:space="preserve"> zengi hat-</w:t>
      </w:r>
      <w:r w:rsidR="00A808C6">
        <w:rPr>
          <w:i/>
          <w:iCs/>
          <w:noProof/>
        </w:rPr>
        <w:t>ü</w:t>
      </w:r>
      <w:r w:rsidR="007F136B">
        <w:rPr>
          <w:i/>
          <w:iCs/>
          <w:noProof/>
        </w:rPr>
        <w:t xml:space="preserve"> per</w:t>
      </w:r>
      <w:r w:rsidR="00A808C6">
        <w:rPr>
          <w:i/>
          <w:iCs/>
          <w:noProof/>
        </w:rPr>
        <w:t>ç</w:t>
      </w:r>
      <w:r w:rsidR="00A24FD5" w:rsidRPr="000F73B4">
        <w:rPr>
          <w:i/>
          <w:iCs/>
          <w:noProof/>
        </w:rPr>
        <w:t>in m</w:t>
      </w:r>
      <w:r w:rsidR="00A808C6">
        <w:rPr>
          <w:i/>
          <w:iCs/>
          <w:noProof/>
        </w:rPr>
        <w:t>û</w:t>
      </w:r>
      <w:r w:rsidR="00A24FD5" w:rsidRPr="000F73B4">
        <w:rPr>
          <w:i/>
          <w:iCs/>
          <w:noProof/>
        </w:rPr>
        <w:t>yi</w:t>
      </w:r>
      <w:r w:rsidR="00EB2218">
        <w:rPr>
          <w:i/>
          <w:iCs/>
          <w:noProof/>
        </w:rPr>
        <w:t>!</w:t>
      </w:r>
      <w:r w:rsidR="00EB2218" w:rsidRPr="000F73B4">
        <w:rPr>
          <w:noProof/>
        </w:rPr>
        <w:t>»</w:t>
      </w:r>
    </w:p>
    <w:p w:rsidR="00A24FD5" w:rsidRPr="000F73B4" w:rsidRDefault="00B45AA4" w:rsidP="002F1B13">
      <w:pPr>
        <w:pStyle w:val="NoSpacing"/>
        <w:jc w:val="both"/>
        <w:rPr>
          <w:noProof/>
        </w:rPr>
      </w:pPr>
      <w:r>
        <w:rPr>
          <w:noProof/>
        </w:rPr>
        <w:tab/>
      </w:r>
      <w:r w:rsidR="00A24FD5" w:rsidRPr="000F73B4">
        <w:rPr>
          <w:noProof/>
        </w:rPr>
        <w:t>În fa</w:t>
      </w:r>
      <w:r w:rsidR="00A808C6">
        <w:rPr>
          <w:noProof/>
        </w:rPr>
        <w:t>ţ</w:t>
      </w:r>
      <w:r w:rsidR="00A24FD5" w:rsidRPr="000F73B4">
        <w:rPr>
          <w:noProof/>
        </w:rPr>
        <w:t>a căpeteniilor de oaste, îi trage lui ni</w:t>
      </w:r>
      <w:r w:rsidR="000F73B4">
        <w:rPr>
          <w:noProof/>
        </w:rPr>
        <w:t>s</w:t>
      </w:r>
      <w:r w:rsidR="00A24FD5" w:rsidRPr="000F73B4">
        <w:rPr>
          <w:noProof/>
        </w:rPr>
        <w:t>angi-ba</w:t>
      </w:r>
      <w:r w:rsidR="00A808C6">
        <w:rPr>
          <w:noProof/>
        </w:rPr>
        <w:t>ş</w:t>
      </w:r>
      <w:r w:rsidR="00A24FD5" w:rsidRPr="000F73B4">
        <w:rPr>
          <w:noProof/>
        </w:rPr>
        <w:t xml:space="preserve">a Abdullah </w:t>
      </w:r>
      <w:r w:rsidR="001B7455">
        <w:rPr>
          <w:noProof/>
        </w:rPr>
        <w:t>cât</w:t>
      </w:r>
      <w:r w:rsidR="00A24FD5" w:rsidRPr="000F73B4">
        <w:rPr>
          <w:noProof/>
        </w:rPr>
        <w:t xml:space="preserve">eva lovituri de </w:t>
      </w:r>
      <w:r w:rsidR="001C2019">
        <w:rPr>
          <w:noProof/>
        </w:rPr>
        <w:t>şeşber</w:t>
      </w:r>
      <w:r w:rsidR="00A24FD5" w:rsidRPr="000F73B4">
        <w:rPr>
          <w:noProof/>
        </w:rPr>
        <w:t xml:space="preserve">, </w:t>
      </w:r>
      <w:r w:rsidR="00EE01E7">
        <w:rPr>
          <w:noProof/>
        </w:rPr>
        <w:t>până</w:t>
      </w:r>
      <w:r w:rsidR="00A24FD5" w:rsidRPr="000F73B4">
        <w:rPr>
          <w:noProof/>
        </w:rPr>
        <w:t xml:space="preserve"> </w:t>
      </w:r>
      <w:r w:rsidR="00BC6DA2">
        <w:rPr>
          <w:noProof/>
        </w:rPr>
        <w:t>când</w:t>
      </w:r>
      <w:r w:rsidR="00A24FD5" w:rsidRPr="000F73B4">
        <w:rPr>
          <w:noProof/>
        </w:rPr>
        <w:t xml:space="preserve"> îl podide</w:t>
      </w:r>
      <w:r w:rsidR="00A808C6">
        <w:rPr>
          <w:noProof/>
        </w:rPr>
        <w:t>ş</w:t>
      </w:r>
      <w:r w:rsidR="00A24FD5" w:rsidRPr="000F73B4">
        <w:rPr>
          <w:noProof/>
        </w:rPr>
        <w:t xml:space="preserve">te </w:t>
      </w:r>
      <w:r w:rsidR="00F5060A">
        <w:rPr>
          <w:noProof/>
        </w:rPr>
        <w:t>sânge</w:t>
      </w:r>
      <w:r w:rsidR="00A24FD5" w:rsidRPr="000F73B4">
        <w:rPr>
          <w:noProof/>
        </w:rPr>
        <w:t>le pe nas</w:t>
      </w:r>
      <w:r w:rsidR="00052EB5">
        <w:rPr>
          <w:noProof/>
        </w:rPr>
        <w:t>. S</w:t>
      </w:r>
      <w:r w:rsidR="00A24FD5" w:rsidRPr="000F73B4">
        <w:rPr>
          <w:noProof/>
        </w:rPr>
        <w:t>cribii se coc</w:t>
      </w:r>
      <w:r w:rsidR="00A808C6">
        <w:rPr>
          <w:noProof/>
        </w:rPr>
        <w:t>â</w:t>
      </w:r>
      <w:r w:rsidR="00A24FD5" w:rsidRPr="000F73B4">
        <w:rPr>
          <w:noProof/>
        </w:rPr>
        <w:t>rjează peste hati</w:t>
      </w:r>
      <w:r w:rsidR="00A808C6">
        <w:rPr>
          <w:noProof/>
        </w:rPr>
        <w:t>ş</w:t>
      </w:r>
      <w:r w:rsidR="00A24FD5" w:rsidRPr="000F73B4">
        <w:rPr>
          <w:noProof/>
        </w:rPr>
        <w:t>erifele pe care nenorocitul de Ab</w:t>
      </w:r>
      <w:r w:rsidR="00A24FD5" w:rsidRPr="000F73B4">
        <w:rPr>
          <w:noProof/>
        </w:rPr>
        <w:softHyphen/>
        <w:t>dullah a desenat toată noaptea, cu verde vegetal</w:t>
      </w:r>
      <w:r w:rsidR="001842E5">
        <w:rPr>
          <w:noProof/>
        </w:rPr>
        <w:t xml:space="preserve"> şi </w:t>
      </w:r>
      <w:r w:rsidR="00A24FD5" w:rsidRPr="000F73B4">
        <w:rPr>
          <w:noProof/>
        </w:rPr>
        <w:t>aur, monograma sultanului Amurad</w:t>
      </w:r>
      <w:r w:rsidR="0004649E">
        <w:rPr>
          <w:noProof/>
        </w:rPr>
        <w:t>. Î</w:t>
      </w:r>
      <w:r w:rsidR="00A24FD5" w:rsidRPr="000F73B4">
        <w:rPr>
          <w:noProof/>
        </w:rPr>
        <w:t xml:space="preserve">n </w:t>
      </w:r>
      <w:r w:rsidR="0004649E">
        <w:rPr>
          <w:noProof/>
        </w:rPr>
        <w:t>stâng</w:t>
      </w:r>
      <w:r w:rsidR="00A24FD5" w:rsidRPr="000F73B4">
        <w:rPr>
          <w:noProof/>
        </w:rPr>
        <w:t>a marelui vizir stau sprijini</w:t>
      </w:r>
      <w:r w:rsidR="00A808C6">
        <w:rPr>
          <w:noProof/>
        </w:rPr>
        <w:t>ţ</w:t>
      </w:r>
      <w:r w:rsidR="00A24FD5" w:rsidRPr="000F73B4">
        <w:rPr>
          <w:noProof/>
        </w:rPr>
        <w:t>i în săbii comandan</w:t>
      </w:r>
      <w:r w:rsidR="00A808C6">
        <w:rPr>
          <w:noProof/>
        </w:rPr>
        <w:t>ţ</w:t>
      </w:r>
      <w:r w:rsidR="00A24FD5" w:rsidRPr="000F73B4">
        <w:rPr>
          <w:noProof/>
        </w:rPr>
        <w:t>ii spahiilor, în fa</w:t>
      </w:r>
      <w:r w:rsidR="00A808C6">
        <w:rPr>
          <w:noProof/>
        </w:rPr>
        <w:t>ţ</w:t>
      </w:r>
      <w:r w:rsidR="00A24FD5" w:rsidRPr="000F73B4">
        <w:rPr>
          <w:noProof/>
        </w:rPr>
        <w:t>a lor, cu obrazul mototolit de bătaia pe care i-a tras-o Sinan, beglerbegul Rumeliei, cumplitul Hasan pa</w:t>
      </w:r>
      <w:r w:rsidR="00A808C6">
        <w:rPr>
          <w:noProof/>
        </w:rPr>
        <w:t>ş</w:t>
      </w:r>
      <w:r w:rsidR="00A24FD5" w:rsidRPr="000F73B4">
        <w:rPr>
          <w:noProof/>
        </w:rPr>
        <w:t>a, guvernatorul Turciei europene</w:t>
      </w:r>
      <w:r w:rsidR="0004649E">
        <w:rPr>
          <w:noProof/>
        </w:rPr>
        <w:t>. Î</w:t>
      </w:r>
      <w:r w:rsidR="00A24FD5" w:rsidRPr="000F73B4">
        <w:rPr>
          <w:noProof/>
        </w:rPr>
        <w:t>n dreapta, comandan</w:t>
      </w:r>
      <w:r w:rsidR="00A808C6">
        <w:rPr>
          <w:noProof/>
        </w:rPr>
        <w:t>ţ</w:t>
      </w:r>
      <w:r w:rsidR="00AA1198">
        <w:rPr>
          <w:noProof/>
        </w:rPr>
        <w:t>ii pe</w:t>
      </w:r>
      <w:r w:rsidR="00A24FD5" w:rsidRPr="000F73B4">
        <w:rPr>
          <w:noProof/>
        </w:rPr>
        <w:t xml:space="preserve">destrimilor </w:t>
      </w:r>
      <w:r w:rsidR="007230A8">
        <w:rPr>
          <w:noProof/>
        </w:rPr>
        <w:t>şi-</w:t>
      </w:r>
      <w:r w:rsidR="00A24FD5" w:rsidRPr="000F73B4">
        <w:rPr>
          <w:noProof/>
        </w:rPr>
        <w:t>ai ienicerilor. La picioarele lui Sinan, a</w:t>
      </w:r>
      <w:r w:rsidR="000F73B4">
        <w:rPr>
          <w:noProof/>
        </w:rPr>
        <w:t>s</w:t>
      </w:r>
      <w:r w:rsidR="00A24FD5" w:rsidRPr="000F73B4">
        <w:rPr>
          <w:noProof/>
        </w:rPr>
        <w:t>eza</w:t>
      </w:r>
      <w:r w:rsidR="00A808C6">
        <w:rPr>
          <w:noProof/>
        </w:rPr>
        <w:t>ţ</w:t>
      </w:r>
      <w:r w:rsidR="00A24FD5" w:rsidRPr="000F73B4">
        <w:rPr>
          <w:noProof/>
        </w:rPr>
        <w:t>i, imbro</w:t>
      </w:r>
      <w:r w:rsidR="00A24FD5" w:rsidRPr="000F73B4">
        <w:rPr>
          <w:noProof/>
        </w:rPr>
        <w:softHyphen/>
        <w:t>horul, marele preot al armatei, cadi-askeri de Rumelia, Ha</w:t>
      </w:r>
      <w:r w:rsidR="00A808C6">
        <w:rPr>
          <w:noProof/>
        </w:rPr>
        <w:t>san Al</w:t>
      </w:r>
      <w:r w:rsidR="00A24FD5" w:rsidRPr="000F73B4">
        <w:rPr>
          <w:noProof/>
        </w:rPr>
        <w:t>i Y</w:t>
      </w:r>
      <w:r w:rsidR="00A808C6">
        <w:rPr>
          <w:noProof/>
        </w:rPr>
        <w:t>ü</w:t>
      </w:r>
      <w:r w:rsidR="00A24FD5" w:rsidRPr="000F73B4">
        <w:rPr>
          <w:noProof/>
        </w:rPr>
        <w:t xml:space="preserve">cel </w:t>
      </w:r>
      <w:r w:rsidR="00A808C6">
        <w:rPr>
          <w:noProof/>
        </w:rPr>
        <w:t>ş</w:t>
      </w:r>
      <w:r w:rsidR="00A24FD5" w:rsidRPr="000F73B4">
        <w:rPr>
          <w:noProof/>
        </w:rPr>
        <w:t>i, sprijinit în iatagan, ienicerul Hasan, salvatorul lui Sinan din mocirlele Neajlovului, care căpătase porecla de Batakji, adică mocirlă, care-l prive</w:t>
      </w:r>
      <w:r w:rsidR="00A808C6">
        <w:rPr>
          <w:noProof/>
        </w:rPr>
        <w:t>ş</w:t>
      </w:r>
      <w:r w:rsidR="00A24FD5" w:rsidRPr="000F73B4">
        <w:rPr>
          <w:noProof/>
        </w:rPr>
        <w:t>te drăgăstos pe cel salvat, a</w:t>
      </w:r>
      <w:r w:rsidR="00A808C6">
        <w:rPr>
          <w:noProof/>
        </w:rPr>
        <w:t>ş</w:t>
      </w:r>
      <w:r w:rsidR="00A24FD5" w:rsidRPr="000F73B4">
        <w:rPr>
          <w:noProof/>
        </w:rPr>
        <w:t>tept</w:t>
      </w:r>
      <w:r w:rsidR="00A808C6">
        <w:rPr>
          <w:noProof/>
        </w:rPr>
        <w:t>â</w:t>
      </w:r>
      <w:r w:rsidR="00A24FD5" w:rsidRPr="000F73B4">
        <w:rPr>
          <w:noProof/>
        </w:rPr>
        <w:t>nd desigur să-l elibereze</w:t>
      </w:r>
      <w:r w:rsidR="001842E5">
        <w:rPr>
          <w:noProof/>
        </w:rPr>
        <w:t xml:space="preserve"> şi </w:t>
      </w:r>
      <w:r w:rsidR="00A24FD5" w:rsidRPr="000F73B4">
        <w:rPr>
          <w:noProof/>
        </w:rPr>
        <w:t>să-l dăruiască cu mo</w:t>
      </w:r>
      <w:r w:rsidR="00A808C6">
        <w:rPr>
          <w:noProof/>
        </w:rPr>
        <w:t>ş</w:t>
      </w:r>
      <w:r w:rsidR="00A24FD5" w:rsidRPr="000F73B4">
        <w:rPr>
          <w:noProof/>
        </w:rPr>
        <w:t>ii întinse, roabe frumoase</w:t>
      </w:r>
      <w:r w:rsidR="001842E5">
        <w:rPr>
          <w:noProof/>
        </w:rPr>
        <w:t xml:space="preserve"> şi </w:t>
      </w:r>
      <w:r w:rsidR="00A24FD5" w:rsidRPr="000F73B4">
        <w:rPr>
          <w:noProof/>
        </w:rPr>
        <w:t>lini</w:t>
      </w:r>
      <w:r w:rsidR="00A808C6">
        <w:rPr>
          <w:noProof/>
        </w:rPr>
        <w:t>ş</w:t>
      </w:r>
      <w:r w:rsidR="00A24FD5" w:rsidRPr="000F73B4">
        <w:rPr>
          <w:noProof/>
        </w:rPr>
        <w:t>te, adică tot ce-</w:t>
      </w:r>
      <w:r w:rsidR="00A808C6">
        <w:rPr>
          <w:noProof/>
        </w:rPr>
        <w:t>ş</w:t>
      </w:r>
      <w:r w:rsidR="00A24FD5" w:rsidRPr="000F73B4">
        <w:rPr>
          <w:noProof/>
        </w:rPr>
        <w:t>i po</w:t>
      </w:r>
      <w:r>
        <w:rPr>
          <w:noProof/>
        </w:rPr>
        <w:t>ate dori un ienicer cinstit. Pe</w:t>
      </w:r>
      <w:r w:rsidR="00A24FD5" w:rsidRPr="000F73B4">
        <w:rPr>
          <w:noProof/>
        </w:rPr>
        <w:t xml:space="preserve"> cinci</w:t>
      </w:r>
      <w:r w:rsidR="00A24FD5" w:rsidRPr="000F73B4">
        <w:rPr>
          <w:noProof/>
        </w:rPr>
        <w:softHyphen/>
        <w:t xml:space="preserve">sprezece </w:t>
      </w:r>
      <w:r w:rsidR="00C00087">
        <w:rPr>
          <w:noProof/>
        </w:rPr>
        <w:t>rând</w:t>
      </w:r>
      <w:r w:rsidR="00A24FD5" w:rsidRPr="000F73B4">
        <w:rPr>
          <w:noProof/>
        </w:rPr>
        <w:t xml:space="preserve">uri de </w:t>
      </w:r>
      <w:r w:rsidR="001B7455">
        <w:rPr>
          <w:noProof/>
        </w:rPr>
        <w:t>cât</w:t>
      </w:r>
      <w:r w:rsidR="00A24FD5" w:rsidRPr="000F73B4">
        <w:rPr>
          <w:noProof/>
        </w:rPr>
        <w:t>e douăzeci stau spahioglanii propu</w:t>
      </w:r>
      <w:r w:rsidR="00A808C6">
        <w:rPr>
          <w:noProof/>
        </w:rPr>
        <w:t>ş</w:t>
      </w:r>
      <w:r w:rsidR="00A24FD5" w:rsidRPr="000F73B4">
        <w:rPr>
          <w:noProof/>
        </w:rPr>
        <w:t xml:space="preserve">i pentru înaintare în corpul spahiilor. De ieniceri marele vizir nici n-a vrut s-audă. Nikifor Parasios se </w:t>
      </w:r>
      <w:r w:rsidR="0004649E">
        <w:rPr>
          <w:noProof/>
        </w:rPr>
        <w:t>gândeşte</w:t>
      </w:r>
      <w:r w:rsidR="00A24FD5" w:rsidRPr="000F73B4">
        <w:rPr>
          <w:noProof/>
        </w:rPr>
        <w:t xml:space="preserve"> privindu-le fe</w:t>
      </w:r>
      <w:r w:rsidR="00A808C6">
        <w:rPr>
          <w:noProof/>
        </w:rPr>
        <w:t>ţ</w:t>
      </w:r>
      <w:r w:rsidR="00A24FD5" w:rsidRPr="000F73B4">
        <w:rPr>
          <w:noProof/>
        </w:rPr>
        <w:t>ele crude, mon</w:t>
      </w:r>
      <w:r w:rsidR="00A24FD5" w:rsidRPr="000F73B4">
        <w:rPr>
          <w:noProof/>
        </w:rPr>
        <w:softHyphen/>
        <w:t>goloide, arse de soare, unele tăiate de fier, supu</w:t>
      </w:r>
      <w:r w:rsidR="00C00087">
        <w:rPr>
          <w:noProof/>
        </w:rPr>
        <w:t>rând</w:t>
      </w:r>
      <w:r w:rsidR="00A24FD5" w:rsidRPr="000F73B4">
        <w:rPr>
          <w:noProof/>
        </w:rPr>
        <w:t>e, la destinul Bizan</w:t>
      </w:r>
      <w:r w:rsidR="00A808C6">
        <w:rPr>
          <w:noProof/>
        </w:rPr>
        <w:t>ţ</w:t>
      </w:r>
      <w:r w:rsidR="00A24FD5" w:rsidRPr="000F73B4">
        <w:rPr>
          <w:noProof/>
        </w:rPr>
        <w:t>ului, al Balcanilor călca</w:t>
      </w:r>
      <w:r w:rsidR="00A808C6">
        <w:rPr>
          <w:noProof/>
        </w:rPr>
        <w:t>ţ</w:t>
      </w:r>
      <w:r w:rsidR="00A24FD5" w:rsidRPr="000F73B4">
        <w:rPr>
          <w:noProof/>
        </w:rPr>
        <w:t>i în copitele cailor de ace</w:t>
      </w:r>
      <w:r w:rsidR="00A808C6">
        <w:rPr>
          <w:noProof/>
        </w:rPr>
        <w:t>ş</w:t>
      </w:r>
      <w:r w:rsidR="00A24FD5" w:rsidRPr="000F73B4">
        <w:rPr>
          <w:noProof/>
        </w:rPr>
        <w:t>ti o</w:t>
      </w:r>
      <w:r w:rsidR="00A808C6">
        <w:rPr>
          <w:noProof/>
        </w:rPr>
        <w:t>ş</w:t>
      </w:r>
      <w:r w:rsidR="00A24FD5" w:rsidRPr="000F73B4">
        <w:rPr>
          <w:noProof/>
        </w:rPr>
        <w:t>teni, transforma</w:t>
      </w:r>
      <w:r w:rsidR="00A808C6">
        <w:rPr>
          <w:noProof/>
        </w:rPr>
        <w:t>ţ</w:t>
      </w:r>
      <w:r w:rsidR="00A24FD5" w:rsidRPr="000F73B4">
        <w:rPr>
          <w:noProof/>
        </w:rPr>
        <w:t xml:space="preserve">i în </w:t>
      </w:r>
      <w:r w:rsidR="00E939A1">
        <w:rPr>
          <w:noProof/>
        </w:rPr>
        <w:t>paşalâk</w:t>
      </w:r>
      <w:r w:rsidR="00A24FD5" w:rsidRPr="000F73B4">
        <w:rPr>
          <w:noProof/>
        </w:rPr>
        <w:t>uri</w:t>
      </w:r>
      <w:r w:rsidR="001842E5">
        <w:rPr>
          <w:noProof/>
        </w:rPr>
        <w:t xml:space="preserve"> şi </w:t>
      </w:r>
      <w:r w:rsidR="00A24FD5" w:rsidRPr="000F73B4">
        <w:rPr>
          <w:noProof/>
        </w:rPr>
        <w:t xml:space="preserve">la destinul deosebit al </w:t>
      </w:r>
      <w:r w:rsidR="00A808C6">
        <w:rPr>
          <w:noProof/>
        </w:rPr>
        <w:t>Ţ</w:t>
      </w:r>
      <w:r w:rsidR="00A24FD5" w:rsidRPr="000F73B4">
        <w:rPr>
          <w:noProof/>
        </w:rPr>
        <w:t>ărilor Ro</w:t>
      </w:r>
      <w:r w:rsidR="00A24FD5" w:rsidRPr="000F73B4">
        <w:rPr>
          <w:noProof/>
        </w:rPr>
        <w:softHyphen/>
        <w:t>mâne</w:t>
      </w:r>
      <w:r w:rsidR="00A808C6">
        <w:rPr>
          <w:noProof/>
        </w:rPr>
        <w:t>ş</w:t>
      </w:r>
      <w:r w:rsidR="00A24FD5" w:rsidRPr="000F73B4">
        <w:rPr>
          <w:noProof/>
        </w:rPr>
        <w:t xml:space="preserve">ti, care </w:t>
      </w:r>
      <w:r w:rsidR="007230A8">
        <w:rPr>
          <w:noProof/>
        </w:rPr>
        <w:t>şi-</w:t>
      </w:r>
      <w:r w:rsidR="00A24FD5" w:rsidRPr="000F73B4">
        <w:rPr>
          <w:noProof/>
        </w:rPr>
        <w:t>au men</w:t>
      </w:r>
      <w:r w:rsidR="00A808C6">
        <w:rPr>
          <w:noProof/>
        </w:rPr>
        <w:t>ţ</w:t>
      </w:r>
      <w:r w:rsidR="00A24FD5" w:rsidRPr="000F73B4">
        <w:rPr>
          <w:noProof/>
        </w:rPr>
        <w:t>inut independen</w:t>
      </w:r>
      <w:r w:rsidR="00A808C6">
        <w:rPr>
          <w:noProof/>
        </w:rPr>
        <w:t>ţ</w:t>
      </w:r>
      <w:r w:rsidR="00A24FD5" w:rsidRPr="000F73B4">
        <w:rPr>
          <w:noProof/>
        </w:rPr>
        <w:t>a, dincolo de tratatele de vasalitate cu Poarta</w:t>
      </w:r>
      <w:r w:rsidR="00052EB5">
        <w:rPr>
          <w:noProof/>
        </w:rPr>
        <w:t>. S</w:t>
      </w:r>
      <w:r w:rsidR="00A24FD5" w:rsidRPr="000F73B4">
        <w:rPr>
          <w:noProof/>
        </w:rPr>
        <w:t xml:space="preserve">e </w:t>
      </w:r>
      <w:r w:rsidR="0004649E">
        <w:rPr>
          <w:noProof/>
        </w:rPr>
        <w:t>gândeşte</w:t>
      </w:r>
      <w:r w:rsidR="00A24FD5" w:rsidRPr="000F73B4">
        <w:rPr>
          <w:noProof/>
        </w:rPr>
        <w:t xml:space="preserve"> mai ales la destinul principelui Mihail, care văzut de aici, din propriul lui palat invadat de turci, i se pare cu mult mai dramatic</w:t>
      </w:r>
      <w:r w:rsidR="001842E5">
        <w:rPr>
          <w:noProof/>
        </w:rPr>
        <w:t xml:space="preserve"> şi </w:t>
      </w:r>
      <w:r w:rsidR="00A24FD5" w:rsidRPr="000F73B4">
        <w:rPr>
          <w:noProof/>
        </w:rPr>
        <w:t xml:space="preserve">exemplar, </w:t>
      </w:r>
      <w:r w:rsidR="009A158B">
        <w:rPr>
          <w:noProof/>
        </w:rPr>
        <w:t>decât</w:t>
      </w:r>
      <w:r w:rsidR="00A24FD5" w:rsidRPr="000F73B4">
        <w:rPr>
          <w:noProof/>
        </w:rPr>
        <w:t xml:space="preserve"> din propria, lui tabără, pentru că, de abia acum</w:t>
      </w:r>
      <w:r w:rsidR="00BC6DA2">
        <w:rPr>
          <w:noProof/>
        </w:rPr>
        <w:t xml:space="preserve"> îşi </w:t>
      </w:r>
      <w:r w:rsidR="00A24FD5" w:rsidRPr="000F73B4">
        <w:rPr>
          <w:noProof/>
        </w:rPr>
        <w:t>dă seama de propor</w:t>
      </w:r>
      <w:r w:rsidR="00A808C6">
        <w:rPr>
          <w:noProof/>
        </w:rPr>
        <w:t>ţ</w:t>
      </w:r>
      <w:r w:rsidR="00A24FD5" w:rsidRPr="000F73B4">
        <w:rPr>
          <w:noProof/>
        </w:rPr>
        <w:t>iile gigan</w:t>
      </w:r>
      <w:r w:rsidR="00A24FD5" w:rsidRPr="000F73B4">
        <w:rPr>
          <w:noProof/>
        </w:rPr>
        <w:softHyphen/>
        <w:t>tice ale luptei în care s-a angajat, într-o conjunctură politică foarte ce</w:t>
      </w:r>
      <w:r w:rsidR="00A808C6">
        <w:rPr>
          <w:noProof/>
        </w:rPr>
        <w:t>ţ</w:t>
      </w:r>
      <w:r w:rsidR="00A24FD5" w:rsidRPr="000F73B4">
        <w:rPr>
          <w:noProof/>
        </w:rPr>
        <w:t>oasă</w:t>
      </w:r>
      <w:r w:rsidR="001842E5">
        <w:rPr>
          <w:noProof/>
        </w:rPr>
        <w:t xml:space="preserve"> şi </w:t>
      </w:r>
      <w:r w:rsidR="00A24FD5" w:rsidRPr="000F73B4">
        <w:rPr>
          <w:noProof/>
        </w:rPr>
        <w:t>nesigură, fără alia</w:t>
      </w:r>
      <w:r w:rsidR="00A808C6">
        <w:rPr>
          <w:noProof/>
        </w:rPr>
        <w:t>ţ</w:t>
      </w:r>
      <w:r w:rsidR="00A24FD5" w:rsidRPr="000F73B4">
        <w:rPr>
          <w:noProof/>
        </w:rPr>
        <w:t>i puternici</w:t>
      </w:r>
      <w:r w:rsidR="001842E5">
        <w:rPr>
          <w:noProof/>
        </w:rPr>
        <w:t xml:space="preserve"> şi </w:t>
      </w:r>
      <w:r w:rsidR="00A24FD5" w:rsidRPr="000F73B4">
        <w:rPr>
          <w:noProof/>
        </w:rPr>
        <w:t>cu o</w:t>
      </w:r>
      <w:r w:rsidR="00A808C6">
        <w:rPr>
          <w:noProof/>
        </w:rPr>
        <w:t>ş</w:t>
      </w:r>
      <w:r w:rsidR="00A24FD5" w:rsidRPr="000F73B4">
        <w:rPr>
          <w:noProof/>
        </w:rPr>
        <w:t>tire ridicol de mică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Pe Allah, nu semnez</w:t>
      </w:r>
      <w:r w:rsidR="003E7BED">
        <w:rPr>
          <w:noProof/>
        </w:rPr>
        <w:t xml:space="preserve"> niciun </w:t>
      </w:r>
      <w:r w:rsidR="00A24FD5" w:rsidRPr="000F73B4">
        <w:rPr>
          <w:noProof/>
        </w:rPr>
        <w:t>hati</w:t>
      </w:r>
      <w:r w:rsidR="00A808C6">
        <w:rPr>
          <w:noProof/>
        </w:rPr>
        <w:t>ş</w:t>
      </w:r>
      <w:r w:rsidR="00A24FD5" w:rsidRPr="000F73B4">
        <w:rPr>
          <w:noProof/>
        </w:rPr>
        <w:t xml:space="preserve">erif, </w:t>
      </w:r>
      <w:r w:rsidR="00A808C6">
        <w:rPr>
          <w:noProof/>
        </w:rPr>
        <w:t>ţ</w:t>
      </w:r>
      <w:r w:rsidR="00A24FD5" w:rsidRPr="000F73B4">
        <w:rPr>
          <w:noProof/>
        </w:rPr>
        <w:t>ipă pi</w:t>
      </w:r>
      <w:r w:rsidR="00A808C6">
        <w:rPr>
          <w:noProof/>
        </w:rPr>
        <w:t>ţ</w:t>
      </w:r>
      <w:r w:rsidR="00A24FD5" w:rsidRPr="000F73B4">
        <w:rPr>
          <w:noProof/>
        </w:rPr>
        <w:t xml:space="preserve">igăiat marele vizir. Dă-mi tot ce-ai lucrat azi noapte, bivol cu mutră de </w:t>
      </w:r>
      <w:r w:rsidR="00A808C6">
        <w:rPr>
          <w:noProof/>
        </w:rPr>
        <w:t>ţ</w:t>
      </w:r>
      <w:r w:rsidR="00A24FD5" w:rsidRPr="000F73B4">
        <w:rPr>
          <w:noProof/>
        </w:rPr>
        <w:t>ap. Mai repede.</w:t>
      </w:r>
    </w:p>
    <w:p w:rsidR="00A24FD5" w:rsidRPr="000F73B4" w:rsidRDefault="00B45AA4" w:rsidP="002F1B13">
      <w:pPr>
        <w:pStyle w:val="NoSpacing"/>
        <w:jc w:val="both"/>
        <w:rPr>
          <w:noProof/>
        </w:rPr>
      </w:pPr>
      <w:r>
        <w:rPr>
          <w:noProof/>
        </w:rPr>
        <w:tab/>
      </w:r>
      <w:r w:rsidR="00A24FD5" w:rsidRPr="000F73B4">
        <w:rPr>
          <w:noProof/>
        </w:rPr>
        <w:t>Apucă toate sulurile acelea scrise cu litere arabe pe-o fru</w:t>
      </w:r>
      <w:r w:rsidR="00A24FD5" w:rsidRPr="000F73B4">
        <w:rPr>
          <w:noProof/>
        </w:rPr>
        <w:softHyphen/>
        <w:t>muse</w:t>
      </w:r>
      <w:r w:rsidR="00A808C6">
        <w:rPr>
          <w:noProof/>
        </w:rPr>
        <w:t>ţ</w:t>
      </w:r>
      <w:r w:rsidR="00A24FD5" w:rsidRPr="000F73B4">
        <w:rPr>
          <w:noProof/>
        </w:rPr>
        <w:t>e de h</w:t>
      </w:r>
      <w:r w:rsidR="00A808C6">
        <w:rPr>
          <w:noProof/>
        </w:rPr>
        <w:t>â</w:t>
      </w:r>
      <w:r w:rsidR="00A24FD5" w:rsidRPr="000F73B4">
        <w:rPr>
          <w:noProof/>
        </w:rPr>
        <w:t>rtie de Genova</w:t>
      </w:r>
      <w:r w:rsidR="001842E5">
        <w:rPr>
          <w:noProof/>
        </w:rPr>
        <w:t xml:space="preserve"> şi </w:t>
      </w:r>
      <w:r w:rsidR="00A24FD5" w:rsidRPr="000F73B4">
        <w:rPr>
          <w:noProof/>
        </w:rPr>
        <w:t>le rupe în bucă</w:t>
      </w:r>
      <w:r w:rsidR="00A808C6">
        <w:rPr>
          <w:noProof/>
        </w:rPr>
        <w:t>ţ</w:t>
      </w:r>
      <w:r w:rsidR="00A24FD5" w:rsidRPr="000F73B4">
        <w:rPr>
          <w:noProof/>
        </w:rPr>
        <w:t>i, în văicărelile scri</w:t>
      </w:r>
      <w:r w:rsidR="00A24FD5" w:rsidRPr="000F73B4">
        <w:rPr>
          <w:noProof/>
        </w:rPr>
        <w:softHyphen/>
      </w:r>
      <w:r w:rsidR="00A24FD5" w:rsidRPr="000F73B4">
        <w:rPr>
          <w:noProof/>
        </w:rPr>
        <w:lastRenderedPageBreak/>
        <w:t xml:space="preserve">bilor </w:t>
      </w:r>
      <w:r w:rsidR="007230A8">
        <w:rPr>
          <w:noProof/>
        </w:rPr>
        <w:t>şi-</w:t>
      </w:r>
      <w:r w:rsidR="00A24FD5" w:rsidRPr="000F73B4">
        <w:rPr>
          <w:noProof/>
        </w:rPr>
        <w:t>ale lui ni</w:t>
      </w:r>
      <w:r w:rsidR="000F73B4">
        <w:rPr>
          <w:noProof/>
        </w:rPr>
        <w:t>s</w:t>
      </w:r>
      <w:r w:rsidR="00A24FD5" w:rsidRPr="000F73B4">
        <w:rPr>
          <w:noProof/>
        </w:rPr>
        <w:t>angi-ba</w:t>
      </w:r>
      <w:r w:rsidR="00A808C6">
        <w:rPr>
          <w:noProof/>
        </w:rPr>
        <w:t>ş</w:t>
      </w:r>
      <w:r w:rsidR="00A24FD5" w:rsidRPr="000F73B4">
        <w:rPr>
          <w:noProof/>
        </w:rPr>
        <w:t>a care probabil încasase bac</w:t>
      </w:r>
      <w:r w:rsidR="00A808C6">
        <w:rPr>
          <w:noProof/>
        </w:rPr>
        <w:t>ş</w:t>
      </w:r>
      <w:r w:rsidR="00A24FD5" w:rsidRPr="000F73B4">
        <w:rPr>
          <w:noProof/>
        </w:rPr>
        <w:t>i</w:t>
      </w:r>
      <w:r w:rsidR="00A808C6">
        <w:rPr>
          <w:noProof/>
        </w:rPr>
        <w:t>ş</w:t>
      </w:r>
      <w:r w:rsidR="00A24FD5" w:rsidRPr="000F73B4">
        <w:rPr>
          <w:noProof/>
        </w:rPr>
        <w:t>urile de rigoare</w:t>
      </w:r>
      <w:r w:rsidR="001842E5">
        <w:rPr>
          <w:noProof/>
        </w:rPr>
        <w:t xml:space="preserve"> şi </w:t>
      </w:r>
      <w:r w:rsidR="00A24FD5" w:rsidRPr="000F73B4">
        <w:rPr>
          <w:noProof/>
        </w:rPr>
        <w:t>acum va trebui să le dea înapoi.</w:t>
      </w:r>
    </w:p>
    <w:p w:rsidR="00A24FD5" w:rsidRPr="000F73B4" w:rsidRDefault="0080674B" w:rsidP="002F1B13">
      <w:pPr>
        <w:pStyle w:val="NoSpacing"/>
        <w:jc w:val="both"/>
        <w:rPr>
          <w:rFonts w:cs="Times New Roman"/>
          <w:noProof/>
        </w:rPr>
      </w:pPr>
      <w:r>
        <w:rPr>
          <w:noProof/>
        </w:rPr>
        <w:t xml:space="preserve">   - </w:t>
      </w:r>
      <w:r w:rsidR="00A808C6">
        <w:rPr>
          <w:noProof/>
        </w:rPr>
        <w:t>Î</w:t>
      </w:r>
      <w:r w:rsidR="00A24FD5" w:rsidRPr="000F73B4">
        <w:rPr>
          <w:noProof/>
        </w:rPr>
        <w:t>ntîi să cuceri</w:t>
      </w:r>
      <w:r w:rsidR="00A808C6">
        <w:rPr>
          <w:noProof/>
        </w:rPr>
        <w:t>ţ</w:t>
      </w:r>
      <w:r w:rsidR="00A24FD5" w:rsidRPr="000F73B4">
        <w:rPr>
          <w:noProof/>
        </w:rPr>
        <w:t>i Kara Iflak</w:t>
      </w:r>
      <w:r w:rsidR="001842E5">
        <w:rPr>
          <w:noProof/>
        </w:rPr>
        <w:t xml:space="preserve"> şi </w:t>
      </w:r>
      <w:r w:rsidR="00A24FD5" w:rsidRPr="000F73B4">
        <w:rPr>
          <w:noProof/>
        </w:rPr>
        <w:t>pe urmă s-o-mpăr</w:t>
      </w:r>
      <w:r w:rsidR="00A808C6">
        <w:rPr>
          <w:noProof/>
        </w:rPr>
        <w:t>ţ</w:t>
      </w:r>
      <w:r w:rsidR="00A24FD5" w:rsidRPr="000F73B4">
        <w:rPr>
          <w:noProof/>
        </w:rPr>
        <w:t>i</w:t>
      </w:r>
      <w:r w:rsidR="00A808C6">
        <w:rPr>
          <w:noProof/>
        </w:rPr>
        <w:t>ţ</w:t>
      </w:r>
      <w:r w:rsidR="00A24FD5" w:rsidRPr="000F73B4">
        <w:rPr>
          <w:noProof/>
        </w:rPr>
        <w:t xml:space="preserve">i. </w:t>
      </w:r>
      <w:r w:rsidR="00A808C6">
        <w:rPr>
          <w:noProof/>
        </w:rPr>
        <w:t>Î</w:t>
      </w:r>
      <w:r w:rsidR="00A24FD5" w:rsidRPr="000F73B4">
        <w:rPr>
          <w:noProof/>
        </w:rPr>
        <w:t>ntîi</w:t>
      </w:r>
      <w:r w:rsidR="00FC1D98">
        <w:rPr>
          <w:noProof/>
        </w:rPr>
        <w:t xml:space="preserve"> să-şi </w:t>
      </w:r>
      <w:r w:rsidR="00A24FD5" w:rsidRPr="000F73B4">
        <w:rPr>
          <w:noProof/>
        </w:rPr>
        <w:t>adune min</w:t>
      </w:r>
      <w:r w:rsidR="00A808C6">
        <w:rPr>
          <w:noProof/>
        </w:rPr>
        <w:t>ţ</w:t>
      </w:r>
      <w:r w:rsidR="00A24FD5" w:rsidRPr="000F73B4">
        <w:rPr>
          <w:noProof/>
        </w:rPr>
        <w:t>ile Hasan-pa</w:t>
      </w:r>
      <w:r w:rsidR="00A808C6">
        <w:rPr>
          <w:noProof/>
        </w:rPr>
        <w:t>ş</w:t>
      </w:r>
      <w:r w:rsidR="00A24FD5" w:rsidRPr="000F73B4">
        <w:rPr>
          <w:noProof/>
        </w:rPr>
        <w:t>a</w:t>
      </w:r>
      <w:r w:rsidR="001842E5">
        <w:rPr>
          <w:noProof/>
        </w:rPr>
        <w:t xml:space="preserve"> şi </w:t>
      </w:r>
      <w:r w:rsidR="00A24FD5" w:rsidRPr="000F73B4">
        <w:rPr>
          <w:noProof/>
        </w:rPr>
        <w:t>să vadă ce-i de văzut (război</w:t>
      </w:r>
      <w:r w:rsidR="00A24FD5" w:rsidRPr="000F73B4">
        <w:rPr>
          <w:noProof/>
        </w:rPr>
        <w:softHyphen/>
        <w:t>nicul vestit care este Hasan pa</w:t>
      </w:r>
      <w:r w:rsidR="00A808C6">
        <w:rPr>
          <w:noProof/>
        </w:rPr>
        <w:t>ş</w:t>
      </w:r>
      <w:r w:rsidR="00A24FD5" w:rsidRPr="000F73B4">
        <w:rPr>
          <w:noProof/>
        </w:rPr>
        <w:t>a, guvernatorul general al Tur</w:t>
      </w:r>
      <w:r w:rsidR="00A24FD5" w:rsidRPr="000F73B4">
        <w:rPr>
          <w:noProof/>
        </w:rPr>
        <w:softHyphen/>
        <w:t>ciei europene se-nvine</w:t>
      </w:r>
      <w:r w:rsidR="00A808C6">
        <w:rPr>
          <w:noProof/>
        </w:rPr>
        <w:t>ţ</w:t>
      </w:r>
      <w:r w:rsidR="00A24FD5" w:rsidRPr="000F73B4">
        <w:rPr>
          <w:noProof/>
        </w:rPr>
        <w:t>e</w:t>
      </w:r>
      <w:r w:rsidR="00A808C6">
        <w:rPr>
          <w:noProof/>
        </w:rPr>
        <w:t>ş</w:t>
      </w:r>
      <w:r w:rsidR="00A24FD5" w:rsidRPr="000F73B4">
        <w:rPr>
          <w:noProof/>
        </w:rPr>
        <w:t>te, pentru că, trimis să-i cadă în spate lui Mihail la Călugăreni, împreună cu Mihnea Tu</w:t>
      </w:r>
      <w:r w:rsidR="00810FF4">
        <w:rPr>
          <w:noProof/>
        </w:rPr>
        <w:t>rcitu n-a găsit vad peste Neajl</w:t>
      </w:r>
      <w:r w:rsidR="00A24FD5" w:rsidRPr="000F73B4">
        <w:rPr>
          <w:noProof/>
        </w:rPr>
        <w:t xml:space="preserve">ov </w:t>
      </w:r>
      <w:r w:rsidR="009A158B">
        <w:rPr>
          <w:noProof/>
        </w:rPr>
        <w:t>decât</w:t>
      </w:r>
      <w:r w:rsidR="00A24FD5" w:rsidRPr="000F73B4">
        <w:rPr>
          <w:noProof/>
        </w:rPr>
        <w:t xml:space="preserve"> </w:t>
      </w:r>
      <w:r w:rsidR="00EE01E7">
        <w:rPr>
          <w:noProof/>
        </w:rPr>
        <w:t>târziu</w:t>
      </w:r>
      <w:r w:rsidR="00A24FD5" w:rsidRPr="000F73B4">
        <w:rPr>
          <w:noProof/>
        </w:rPr>
        <w:t>, a ocolit prin Vl</w:t>
      </w:r>
      <w:r w:rsidR="00810FF4">
        <w:rPr>
          <w:noProof/>
        </w:rPr>
        <w:t>ă</w:t>
      </w:r>
      <w:r w:rsidR="00A24FD5" w:rsidRPr="000F73B4">
        <w:rPr>
          <w:noProof/>
        </w:rPr>
        <w:t>sia</w:t>
      </w:r>
      <w:r w:rsidR="001842E5">
        <w:rPr>
          <w:noProof/>
        </w:rPr>
        <w:t xml:space="preserve"> şi </w:t>
      </w:r>
      <w:r w:rsidR="00BC6DA2">
        <w:rPr>
          <w:noProof/>
        </w:rPr>
        <w:t>când</w:t>
      </w:r>
      <w:r w:rsidR="00A24FD5" w:rsidRPr="000F73B4">
        <w:rPr>
          <w:noProof/>
        </w:rPr>
        <w:t xml:space="preserve"> a ie</w:t>
      </w:r>
      <w:r w:rsidR="00810FF4">
        <w:rPr>
          <w:noProof/>
        </w:rPr>
        <w:t>ş</w:t>
      </w:r>
      <w:r w:rsidR="00A24FD5" w:rsidRPr="000F73B4">
        <w:rPr>
          <w:noProof/>
        </w:rPr>
        <w:t xml:space="preserve">it în padina Călugărenilor bătălia era </w:t>
      </w:r>
      <w:r w:rsidR="00CE2DB0">
        <w:rPr>
          <w:noProof/>
        </w:rPr>
        <w:t>sfârşit</w:t>
      </w:r>
      <w:r w:rsidR="00A24FD5" w:rsidRPr="000F73B4">
        <w:rPr>
          <w:noProof/>
        </w:rPr>
        <w:t>ă</w:t>
      </w:r>
      <w:r w:rsidR="001842E5">
        <w:rPr>
          <w:noProof/>
        </w:rPr>
        <w:t xml:space="preserve"> şi </w:t>
      </w:r>
      <w:r w:rsidR="00A24FD5" w:rsidRPr="000F73B4">
        <w:rPr>
          <w:noProof/>
        </w:rPr>
        <w:t>Mihail s-a prăvălit asu</w:t>
      </w:r>
      <w:r w:rsidR="00A24FD5" w:rsidRPr="000F73B4">
        <w:rPr>
          <w:noProof/>
        </w:rPr>
        <w:softHyphen/>
        <w:t>pra lui</w:t>
      </w:r>
      <w:r w:rsidR="00282C30">
        <w:rPr>
          <w:noProof/>
        </w:rPr>
        <w:t xml:space="preserve"> atât </w:t>
      </w:r>
      <w:r w:rsidR="00A24FD5" w:rsidRPr="000F73B4">
        <w:rPr>
          <w:noProof/>
        </w:rPr>
        <w:t>de fioros, în</w:t>
      </w:r>
      <w:r w:rsidR="001B7455">
        <w:rPr>
          <w:noProof/>
        </w:rPr>
        <w:t>cât</w:t>
      </w:r>
      <w:r w:rsidR="00A24FD5" w:rsidRPr="000F73B4">
        <w:rPr>
          <w:noProof/>
        </w:rPr>
        <w:t xml:space="preserve"> viteazul a dat dosul, gonind în pădure ca urmărit de </w:t>
      </w:r>
      <w:r w:rsidR="008A79E4">
        <w:rPr>
          <w:noProof/>
        </w:rPr>
        <w:t>însuşi</w:t>
      </w:r>
      <w:r w:rsidR="00A24FD5" w:rsidRPr="000F73B4">
        <w:rPr>
          <w:noProof/>
        </w:rPr>
        <w:t xml:space="preserve"> îngerul mor</w:t>
      </w:r>
      <w:r w:rsidR="00810FF4">
        <w:rPr>
          <w:noProof/>
        </w:rPr>
        <w:t>ţ</w:t>
      </w:r>
      <w:r w:rsidR="00A24FD5" w:rsidRPr="000F73B4">
        <w:rPr>
          <w:noProof/>
        </w:rPr>
        <w:t xml:space="preserve">ii. I-a declarat lui Sinan că </w:t>
      </w:r>
      <w:r w:rsidR="007230A8">
        <w:rPr>
          <w:noProof/>
        </w:rPr>
        <w:t>şi-</w:t>
      </w:r>
      <w:r w:rsidR="00A24FD5" w:rsidRPr="000F73B4">
        <w:rPr>
          <w:noProof/>
        </w:rPr>
        <w:t xml:space="preserve">a pierdut cumpătul </w:t>
      </w:r>
      <w:r w:rsidR="00BC6DA2">
        <w:rPr>
          <w:noProof/>
        </w:rPr>
        <w:t>când</w:t>
      </w:r>
      <w:r w:rsidR="00A24FD5" w:rsidRPr="000F73B4">
        <w:rPr>
          <w:noProof/>
        </w:rPr>
        <w:t xml:space="preserve"> l-a văzut pe bey cu steagul</w:t>
      </w:r>
      <w:r w:rsidR="00F63165">
        <w:rPr>
          <w:noProof/>
        </w:rPr>
        <w:t xml:space="preserve"> sfânt </w:t>
      </w:r>
      <w:r w:rsidR="00A24FD5" w:rsidRPr="000F73B4">
        <w:rPr>
          <w:noProof/>
        </w:rPr>
        <w:t>al profe</w:t>
      </w:r>
      <w:r w:rsidR="00A24FD5" w:rsidRPr="000F73B4">
        <w:rPr>
          <w:noProof/>
        </w:rPr>
        <w:softHyphen/>
        <w:t>tului, la care Sinan l-a tras de barbă</w:t>
      </w:r>
      <w:r w:rsidR="001842E5">
        <w:rPr>
          <w:noProof/>
        </w:rPr>
        <w:t xml:space="preserve"> şi </w:t>
      </w:r>
      <w:r w:rsidR="00A24FD5" w:rsidRPr="000F73B4">
        <w:rPr>
          <w:noProof/>
        </w:rPr>
        <w:t>l-a scuipat fă</w:t>
      </w:r>
      <w:r w:rsidR="00BC6DA2">
        <w:rPr>
          <w:noProof/>
        </w:rPr>
        <w:t>când</w:t>
      </w:r>
      <w:r w:rsidR="00A24FD5" w:rsidRPr="000F73B4">
        <w:rPr>
          <w:noProof/>
        </w:rPr>
        <w:t xml:space="preserve">u-l babă fricoasă). </w:t>
      </w:r>
      <w:r w:rsidR="00810FF4">
        <w:rPr>
          <w:noProof/>
        </w:rPr>
        <w:t>Î</w:t>
      </w:r>
      <w:r w:rsidR="00A24FD5" w:rsidRPr="000F73B4">
        <w:rPr>
          <w:noProof/>
        </w:rPr>
        <w:t>ntîi să se trimeată suba</w:t>
      </w:r>
      <w:r w:rsidR="00810FF4">
        <w:rPr>
          <w:noProof/>
        </w:rPr>
        <w:t>ş</w:t>
      </w:r>
      <w:r w:rsidR="00A24FD5" w:rsidRPr="000F73B4">
        <w:rPr>
          <w:noProof/>
        </w:rPr>
        <w:t xml:space="preserve">i în fiecare sat, să se scrie </w:t>
      </w:r>
      <w:r w:rsidR="001B7455">
        <w:rPr>
          <w:noProof/>
        </w:rPr>
        <w:t>câ</w:t>
      </w:r>
      <w:r w:rsidR="00810FF4">
        <w:rPr>
          <w:noProof/>
        </w:rPr>
        <w:t>ţ</w:t>
      </w:r>
      <w:r w:rsidR="00A24FD5" w:rsidRPr="000F73B4">
        <w:rPr>
          <w:noProof/>
        </w:rPr>
        <w:t xml:space="preserve">i capi de familie au rămas, să se împartă cele mai bune </w:t>
      </w:r>
      <w:r w:rsidR="00F63165">
        <w:rPr>
          <w:noProof/>
        </w:rPr>
        <w:t>pământ</w:t>
      </w:r>
      <w:r w:rsidR="00A24FD5" w:rsidRPr="000F73B4">
        <w:rPr>
          <w:noProof/>
        </w:rPr>
        <w:t>uri slăvitului padi</w:t>
      </w:r>
      <w:r w:rsidR="00810FF4">
        <w:rPr>
          <w:noProof/>
        </w:rPr>
        <w:t>ş</w:t>
      </w:r>
      <w:r w:rsidR="00A24FD5" w:rsidRPr="000F73B4">
        <w:rPr>
          <w:noProof/>
        </w:rPr>
        <w:t>ah</w:t>
      </w:r>
      <w:r w:rsidR="001842E5">
        <w:rPr>
          <w:noProof/>
        </w:rPr>
        <w:t xml:space="preserve"> şi </w:t>
      </w:r>
      <w:r w:rsidR="00A24FD5" w:rsidRPr="000F73B4">
        <w:rPr>
          <w:noProof/>
        </w:rPr>
        <w:t xml:space="preserve">medreselor lui Allah, </w:t>
      </w:r>
      <w:r w:rsidR="008E4825">
        <w:rPr>
          <w:noProof/>
        </w:rPr>
        <w:t>întâi</w:t>
      </w:r>
      <w:r w:rsidR="00B8573D">
        <w:rPr>
          <w:noProof/>
        </w:rPr>
        <w:t xml:space="preserve">... </w:t>
      </w:r>
    </w:p>
    <w:p w:rsidR="00A24FD5" w:rsidRPr="000F73B4" w:rsidRDefault="00B45AA4" w:rsidP="002F1B13">
      <w:pPr>
        <w:pStyle w:val="NoSpacing"/>
        <w:jc w:val="both"/>
        <w:rPr>
          <w:noProof/>
        </w:rPr>
      </w:pPr>
      <w:r>
        <w:rPr>
          <w:noProof/>
        </w:rPr>
        <w:tab/>
        <w:t>Gl</w:t>
      </w:r>
      <w:r w:rsidR="00A24FD5" w:rsidRPr="000F73B4">
        <w:rPr>
          <w:noProof/>
        </w:rPr>
        <w:t>asul din ce în ce mai ascu</w:t>
      </w:r>
      <w:r w:rsidR="00810FF4">
        <w:rPr>
          <w:noProof/>
        </w:rPr>
        <w:t>ţ</w:t>
      </w:r>
      <w:r w:rsidR="00A24FD5" w:rsidRPr="000F73B4">
        <w:rPr>
          <w:noProof/>
        </w:rPr>
        <w:t>it îi zg</w:t>
      </w:r>
      <w:r w:rsidR="00810FF4">
        <w:rPr>
          <w:noProof/>
        </w:rPr>
        <w:t>â</w:t>
      </w:r>
      <w:r w:rsidR="00A24FD5" w:rsidRPr="000F73B4">
        <w:rPr>
          <w:noProof/>
        </w:rPr>
        <w:t>rie urechile. Bravii spa</w:t>
      </w:r>
      <w:r w:rsidR="00810FF4">
        <w:rPr>
          <w:noProof/>
        </w:rPr>
        <w:t>hio</w:t>
      </w:r>
      <w:r w:rsidR="00A24FD5" w:rsidRPr="000F73B4">
        <w:rPr>
          <w:noProof/>
        </w:rPr>
        <w:t>glani stau mofluzi sub coifuri</w:t>
      </w:r>
      <w:r w:rsidR="00052EB5">
        <w:rPr>
          <w:noProof/>
        </w:rPr>
        <w:t>. S</w:t>
      </w:r>
      <w:r w:rsidR="00A24FD5" w:rsidRPr="000F73B4">
        <w:rPr>
          <w:noProof/>
        </w:rPr>
        <w:t>inan pa</w:t>
      </w:r>
      <w:r w:rsidR="00810FF4">
        <w:rPr>
          <w:noProof/>
        </w:rPr>
        <w:t>ş</w:t>
      </w:r>
      <w:r w:rsidR="00A24FD5" w:rsidRPr="000F73B4">
        <w:rPr>
          <w:noProof/>
        </w:rPr>
        <w:t xml:space="preserve">a are una din crizele lui cumplite de </w:t>
      </w:r>
      <w:r w:rsidR="008E4825">
        <w:rPr>
          <w:noProof/>
        </w:rPr>
        <w:t>mânie</w:t>
      </w:r>
      <w:r w:rsidR="00A24FD5" w:rsidRPr="000F73B4">
        <w:rPr>
          <w:noProof/>
        </w:rPr>
        <w:t xml:space="preserve"> tiranică. Poate-</w:t>
      </w:r>
      <w:r w:rsidR="00810FF4">
        <w:rPr>
          <w:noProof/>
        </w:rPr>
        <w:t>ş</w:t>
      </w:r>
      <w:r w:rsidR="00A24FD5" w:rsidRPr="000F73B4">
        <w:rPr>
          <w:noProof/>
        </w:rPr>
        <w:t>i aduce aminte că alt mare vizir ar fi împăr</w:t>
      </w:r>
      <w:r w:rsidR="00810FF4">
        <w:rPr>
          <w:noProof/>
        </w:rPr>
        <w:t>ţ</w:t>
      </w:r>
      <w:r w:rsidR="00A24FD5" w:rsidRPr="000F73B4">
        <w:rPr>
          <w:noProof/>
        </w:rPr>
        <w:t>it Albania lui Scanderbeg cu mai</w:t>
      </w:r>
      <w:r w:rsidR="00C81EC9">
        <w:rPr>
          <w:noProof/>
        </w:rPr>
        <w:t xml:space="preserve"> puţin</w:t>
      </w:r>
      <w:r w:rsidR="00A24FD5" w:rsidRPr="000F73B4">
        <w:rPr>
          <w:noProof/>
        </w:rPr>
        <w:t>ă cere</w:t>
      </w:r>
      <w:r w:rsidR="00A24FD5" w:rsidRPr="000F73B4">
        <w:rPr>
          <w:noProof/>
        </w:rPr>
        <w:softHyphen/>
        <w:t>monie. Dar cel mai sigur este că marelu</w:t>
      </w:r>
      <w:r w:rsidR="00810FF4">
        <w:rPr>
          <w:noProof/>
        </w:rPr>
        <w:t>i vizir îi este frică</w:t>
      </w:r>
      <w:r w:rsidR="00052EB5">
        <w:rPr>
          <w:noProof/>
        </w:rPr>
        <w:t>. S</w:t>
      </w:r>
      <w:r w:rsidR="00810FF4">
        <w:rPr>
          <w:noProof/>
        </w:rPr>
        <w:t>ub hârc</w:t>
      </w:r>
      <w:r w:rsidR="00A24FD5" w:rsidRPr="000F73B4">
        <w:rPr>
          <w:noProof/>
        </w:rPr>
        <w:t>a aceea era o scrisoare nesemnată, adresată lui «Sinan pa</w:t>
      </w:r>
      <w:r w:rsidR="00810FF4">
        <w:rPr>
          <w:noProof/>
        </w:rPr>
        <w:t>ş</w:t>
      </w:r>
      <w:r w:rsidR="00A24FD5" w:rsidRPr="000F73B4">
        <w:rPr>
          <w:noProof/>
        </w:rPr>
        <w:t>a, mare vizir», în care se spunea că voievodul Mihail nu s-a hotăr</w:t>
      </w:r>
      <w:r w:rsidR="00810FF4">
        <w:rPr>
          <w:noProof/>
        </w:rPr>
        <w:t>â</w:t>
      </w:r>
      <w:r w:rsidR="00A24FD5" w:rsidRPr="000F73B4">
        <w:rPr>
          <w:noProof/>
        </w:rPr>
        <w:t>t încă ce să facă cu steagul</w:t>
      </w:r>
      <w:r w:rsidR="00F63165">
        <w:rPr>
          <w:noProof/>
        </w:rPr>
        <w:t xml:space="preserve"> sfânt </w:t>
      </w:r>
      <w:r w:rsidR="00A24FD5" w:rsidRPr="000F73B4">
        <w:rPr>
          <w:noProof/>
        </w:rPr>
        <w:t>al profetului, să-l trimeată împă</w:t>
      </w:r>
      <w:r w:rsidR="00A24FD5" w:rsidRPr="000F73B4">
        <w:rPr>
          <w:noProof/>
        </w:rPr>
        <w:softHyphen/>
      </w:r>
      <w:r w:rsidR="00810FF4">
        <w:rPr>
          <w:noProof/>
        </w:rPr>
        <w:t>r</w:t>
      </w:r>
      <w:r w:rsidR="00A24FD5" w:rsidRPr="000F73B4">
        <w:rPr>
          <w:noProof/>
        </w:rPr>
        <w:t>atului la Praga, ca să-l arate tuturor ambasadorilor europeni, să-l boteze în fa</w:t>
      </w:r>
      <w:r w:rsidR="00810FF4">
        <w:rPr>
          <w:noProof/>
        </w:rPr>
        <w:t>ţ</w:t>
      </w:r>
      <w:r w:rsidR="00A24FD5" w:rsidRPr="000F73B4">
        <w:rPr>
          <w:noProof/>
        </w:rPr>
        <w:t>a diploma</w:t>
      </w:r>
      <w:r w:rsidR="00810FF4">
        <w:rPr>
          <w:noProof/>
        </w:rPr>
        <w:t>ţ</w:t>
      </w:r>
      <w:r w:rsidR="00A24FD5" w:rsidRPr="000F73B4">
        <w:rPr>
          <w:noProof/>
        </w:rPr>
        <w:t>ilor afla</w:t>
      </w:r>
      <w:r w:rsidR="00810FF4">
        <w:rPr>
          <w:noProof/>
        </w:rPr>
        <w:t>ţ</w:t>
      </w:r>
      <w:r w:rsidR="00A24FD5" w:rsidRPr="000F73B4">
        <w:rPr>
          <w:noProof/>
        </w:rPr>
        <w:t>i la curtea voievodului, a o</w:t>
      </w:r>
      <w:r w:rsidR="00810FF4">
        <w:rPr>
          <w:noProof/>
        </w:rPr>
        <w:t>ş</w:t>
      </w:r>
      <w:r w:rsidR="00A24FD5" w:rsidRPr="000F73B4">
        <w:rPr>
          <w:noProof/>
        </w:rPr>
        <w:t>tilor</w:t>
      </w:r>
      <w:r w:rsidR="001842E5">
        <w:rPr>
          <w:noProof/>
        </w:rPr>
        <w:t xml:space="preserve"> şi </w:t>
      </w:r>
      <w:r>
        <w:rPr>
          <w:noProof/>
        </w:rPr>
        <w:t>a</w:t>
      </w:r>
      <w:r w:rsidR="0061733F">
        <w:rPr>
          <w:noProof/>
        </w:rPr>
        <w:t xml:space="preserve"> </w:t>
      </w:r>
      <w:r w:rsidR="00A24FD5" w:rsidRPr="000F73B4">
        <w:rPr>
          <w:noProof/>
        </w:rPr>
        <w:t xml:space="preserve">prizonierilor; ori poate altceva va fi de </w:t>
      </w:r>
      <w:r>
        <w:rPr>
          <w:noProof/>
        </w:rPr>
        <w:t>făcut?</w:t>
      </w:r>
      <w:r w:rsidR="00B8573D">
        <w:rPr>
          <w:noProof/>
        </w:rPr>
        <w:t xml:space="preserve">... </w:t>
      </w:r>
      <w:r w:rsidR="00810FF4">
        <w:rPr>
          <w:noProof/>
        </w:rPr>
        <w:t>R</w:t>
      </w:r>
      <w:r w:rsidR="00B6339E">
        <w:rPr>
          <w:noProof/>
        </w:rPr>
        <w:t xml:space="preserve">ămâne </w:t>
      </w:r>
      <w:r>
        <w:rPr>
          <w:noProof/>
        </w:rPr>
        <w:t>să se va</w:t>
      </w:r>
      <w:r w:rsidR="00A24FD5" w:rsidRPr="000F73B4">
        <w:rPr>
          <w:noProof/>
        </w:rPr>
        <w:t>dă cum se va purt</w:t>
      </w:r>
      <w:r>
        <w:rPr>
          <w:noProof/>
        </w:rPr>
        <w:t>a</w:t>
      </w:r>
      <w:r w:rsidR="00A24FD5" w:rsidRPr="000F73B4">
        <w:rPr>
          <w:noProof/>
        </w:rPr>
        <w:t xml:space="preserve"> Sinan pa</w:t>
      </w:r>
      <w:r w:rsidR="00810FF4">
        <w:rPr>
          <w:noProof/>
        </w:rPr>
        <w:t>ş</w:t>
      </w:r>
      <w:r w:rsidR="00A24FD5" w:rsidRPr="000F73B4">
        <w:rPr>
          <w:noProof/>
        </w:rPr>
        <w:t>a în</w:t>
      </w:r>
      <w:r w:rsidR="009858D8">
        <w:rPr>
          <w:noProof/>
        </w:rPr>
        <w:t xml:space="preserve"> </w:t>
      </w:r>
      <w:r w:rsidR="00810FF4">
        <w:rPr>
          <w:noProof/>
        </w:rPr>
        <w:t>Ţ</w:t>
      </w:r>
      <w:r w:rsidR="009858D8">
        <w:rPr>
          <w:noProof/>
        </w:rPr>
        <w:t xml:space="preserve">ara </w:t>
      </w:r>
      <w:r w:rsidR="003B2E56">
        <w:rPr>
          <w:noProof/>
        </w:rPr>
        <w:t>Românească</w:t>
      </w:r>
      <w:r w:rsidR="001842E5">
        <w:rPr>
          <w:noProof/>
        </w:rPr>
        <w:t xml:space="preserve"> şi </w:t>
      </w:r>
      <w:r w:rsidR="00A24FD5" w:rsidRPr="000F73B4">
        <w:rPr>
          <w:noProof/>
        </w:rPr>
        <w:t xml:space="preserve">atunci </w:t>
      </w:r>
      <w:r w:rsidR="00810FF4">
        <w:rPr>
          <w:noProof/>
        </w:rPr>
        <w:t>s</w:t>
      </w:r>
      <w:r w:rsidR="00A24FD5" w:rsidRPr="000F73B4">
        <w:rPr>
          <w:noProof/>
        </w:rPr>
        <w:t>e va vedea ce se face cu steagul profetului.</w:t>
      </w:r>
    </w:p>
    <w:p w:rsidR="00A24FD5" w:rsidRPr="000F73B4" w:rsidRDefault="00B45AA4" w:rsidP="002F1B13">
      <w:pPr>
        <w:pStyle w:val="NoSpacing"/>
        <w:jc w:val="both"/>
        <w:rPr>
          <w:noProof/>
        </w:rPr>
      </w:pPr>
      <w:r>
        <w:rPr>
          <w:noProof/>
        </w:rPr>
        <w:tab/>
      </w:r>
      <w:r w:rsidR="00A24FD5" w:rsidRPr="000F73B4">
        <w:rPr>
          <w:noProof/>
        </w:rPr>
        <w:t>Sinan îi dăduse scrisoarea să i-o citească</w:t>
      </w:r>
      <w:r w:rsidR="001842E5">
        <w:rPr>
          <w:noProof/>
        </w:rPr>
        <w:t xml:space="preserve"> şi </w:t>
      </w:r>
      <w:r>
        <w:rPr>
          <w:noProof/>
        </w:rPr>
        <w:t>el recunoscuse scrisul</w:t>
      </w:r>
      <w:r w:rsidR="00A24FD5" w:rsidRPr="000F73B4">
        <w:rPr>
          <w:noProof/>
        </w:rPr>
        <w:t xml:space="preserve"> nobil, energic, a</w:t>
      </w:r>
      <w:r w:rsidR="00233C83">
        <w:rPr>
          <w:noProof/>
        </w:rPr>
        <w:t>vânt</w:t>
      </w:r>
      <w:r w:rsidR="00A24FD5" w:rsidRPr="000F73B4">
        <w:rPr>
          <w:noProof/>
        </w:rPr>
        <w:t>at al principelui Mi</w:t>
      </w:r>
      <w:r w:rsidR="0061733F">
        <w:rPr>
          <w:noProof/>
        </w:rPr>
        <w:t>hail. Iată-l pe voievod relan</w:t>
      </w:r>
      <w:r w:rsidR="000F73B4">
        <w:rPr>
          <w:noProof/>
        </w:rPr>
        <w:t>s</w:t>
      </w:r>
      <w:r w:rsidR="00810FF4">
        <w:rPr>
          <w:noProof/>
        </w:rPr>
        <w:t>â</w:t>
      </w:r>
      <w:r w:rsidR="00A24FD5" w:rsidRPr="000F73B4">
        <w:rPr>
          <w:noProof/>
        </w:rPr>
        <w:t>nd un răz</w:t>
      </w:r>
      <w:r w:rsidR="0061733F">
        <w:rPr>
          <w:noProof/>
        </w:rPr>
        <w:t>boi al nervilor, unul psihologic</w:t>
      </w:r>
      <w:r w:rsidR="00A24FD5" w:rsidRPr="000F73B4">
        <w:rPr>
          <w:noProof/>
        </w:rPr>
        <w:t xml:space="preserve">, pe </w:t>
      </w:r>
      <w:r w:rsidR="0004649E">
        <w:rPr>
          <w:noProof/>
        </w:rPr>
        <w:t>lângă</w:t>
      </w:r>
      <w:r w:rsidR="00A24FD5" w:rsidRPr="000F73B4">
        <w:rPr>
          <w:noProof/>
        </w:rPr>
        <w:t xml:space="preserve"> cel ade</w:t>
      </w:r>
      <w:r w:rsidR="00A24FD5" w:rsidRPr="000F73B4">
        <w:rPr>
          <w:noProof/>
        </w:rPr>
        <w:softHyphen/>
        <w:t>vărat, al fierului</w:t>
      </w:r>
      <w:r w:rsidR="00282C30">
        <w:rPr>
          <w:noProof/>
        </w:rPr>
        <w:t>. Ş</w:t>
      </w:r>
      <w:r w:rsidR="001842E5">
        <w:rPr>
          <w:noProof/>
        </w:rPr>
        <w:t xml:space="preserve">i </w:t>
      </w:r>
      <w:r w:rsidR="001B7455">
        <w:rPr>
          <w:noProof/>
        </w:rPr>
        <w:t>cât</w:t>
      </w:r>
      <w:r w:rsidR="00A24FD5" w:rsidRPr="000F73B4">
        <w:rPr>
          <w:noProof/>
        </w:rPr>
        <w:t xml:space="preserve"> era de plecat, în zilele fabuloase ale prie</w:t>
      </w:r>
      <w:r w:rsidR="00A24FD5" w:rsidRPr="000F73B4">
        <w:rPr>
          <w:noProof/>
        </w:rPr>
        <w:softHyphen/>
        <w:t>teniei lor din tinere</w:t>
      </w:r>
      <w:r w:rsidR="00810FF4">
        <w:rPr>
          <w:noProof/>
        </w:rPr>
        <w:t>ţ</w:t>
      </w:r>
      <w:r w:rsidR="00A24FD5" w:rsidRPr="000F73B4">
        <w:rPr>
          <w:noProof/>
        </w:rPr>
        <w:t xml:space="preserve">e, spre curentul umanist bizantin pe care-l reprezenta Manuil Hrisoloras, </w:t>
      </w:r>
      <w:r w:rsidR="001B7455">
        <w:rPr>
          <w:noProof/>
        </w:rPr>
        <w:t>cât</w:t>
      </w:r>
      <w:r w:rsidR="00A24FD5" w:rsidRPr="000F73B4">
        <w:rPr>
          <w:noProof/>
        </w:rPr>
        <w:t xml:space="preserve"> de bine pătrundea textele noului adopt al lui Platon, Gheorghe Gemistos Plethon,</w:t>
      </w:r>
      <w:r w:rsidR="001842E5">
        <w:rPr>
          <w:noProof/>
        </w:rPr>
        <w:t xml:space="preserve"> şi </w:t>
      </w:r>
      <w:r w:rsidR="0061733F">
        <w:rPr>
          <w:noProof/>
        </w:rPr>
        <w:t>cu c</w:t>
      </w:r>
      <w:r w:rsidR="00810FF4">
        <w:rPr>
          <w:noProof/>
        </w:rPr>
        <w:t>â</w:t>
      </w:r>
      <w:r w:rsidR="0061733F">
        <w:rPr>
          <w:noProof/>
        </w:rPr>
        <w:t>tă subtilita</w:t>
      </w:r>
      <w:r w:rsidR="00A24FD5" w:rsidRPr="000F73B4">
        <w:rPr>
          <w:noProof/>
        </w:rPr>
        <w:t>te le interpreta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Afară! răcne</w:t>
      </w:r>
      <w:r w:rsidR="00810FF4">
        <w:rPr>
          <w:noProof/>
        </w:rPr>
        <w:t>ş</w:t>
      </w:r>
      <w:r w:rsidR="00A24FD5" w:rsidRPr="000F73B4">
        <w:rPr>
          <w:noProof/>
        </w:rPr>
        <w:t>te Sinan</w:t>
      </w:r>
      <w:r w:rsidR="00B8573D">
        <w:rPr>
          <w:noProof/>
        </w:rPr>
        <w:t xml:space="preserve">... </w:t>
      </w:r>
      <w:r w:rsidR="00A24FD5" w:rsidRPr="000F73B4">
        <w:rPr>
          <w:noProof/>
        </w:rPr>
        <w:t>La unită</w:t>
      </w:r>
      <w:r w:rsidR="00810FF4">
        <w:rPr>
          <w:noProof/>
        </w:rPr>
        <w:t>ţ</w:t>
      </w:r>
      <w:r w:rsidR="00A24FD5" w:rsidRPr="000F73B4">
        <w:rPr>
          <w:noProof/>
        </w:rPr>
        <w:t>ile voastre</w:t>
      </w:r>
      <w:r w:rsidR="00B8573D">
        <w:rPr>
          <w:noProof/>
        </w:rPr>
        <w:t xml:space="preserve">... </w:t>
      </w:r>
      <w:r w:rsidR="00A24FD5" w:rsidRPr="000F73B4">
        <w:rPr>
          <w:noProof/>
        </w:rPr>
        <w:t>Toată lu</w:t>
      </w:r>
      <w:r w:rsidR="00A24FD5" w:rsidRPr="000F73B4">
        <w:rPr>
          <w:noProof/>
        </w:rPr>
        <w:softHyphen/>
        <w:t>mea la săpat</w:t>
      </w:r>
      <w:r w:rsidR="000203FE">
        <w:rPr>
          <w:noProof/>
        </w:rPr>
        <w:t xml:space="preserve"> şanţuri</w:t>
      </w:r>
      <w:r w:rsidR="00B8573D">
        <w:rPr>
          <w:noProof/>
        </w:rPr>
        <w:t xml:space="preserve">... </w:t>
      </w:r>
      <w:r w:rsidR="00517414">
        <w:rPr>
          <w:noProof/>
        </w:rPr>
        <w:t>A</w:t>
      </w:r>
      <w:r w:rsidR="00A24FD5" w:rsidRPr="000F73B4">
        <w:rPr>
          <w:noProof/>
        </w:rPr>
        <w:t>fară!</w:t>
      </w:r>
    </w:p>
    <w:p w:rsidR="00A24FD5" w:rsidRPr="000F73B4" w:rsidRDefault="00B45AA4" w:rsidP="002F1B13">
      <w:pPr>
        <w:pStyle w:val="NoSpacing"/>
        <w:jc w:val="both"/>
        <w:rPr>
          <w:noProof/>
        </w:rPr>
      </w:pPr>
      <w:r>
        <w:rPr>
          <w:noProof/>
        </w:rPr>
        <w:lastRenderedPageBreak/>
        <w:tab/>
      </w:r>
      <w:r w:rsidR="00A24FD5" w:rsidRPr="000F73B4">
        <w:rPr>
          <w:noProof/>
        </w:rPr>
        <w:t>Audien</w:t>
      </w:r>
      <w:r w:rsidR="00810FF4">
        <w:rPr>
          <w:noProof/>
        </w:rPr>
        <w:t>ţ</w:t>
      </w:r>
      <w:r w:rsidR="00A24FD5" w:rsidRPr="000F73B4">
        <w:rPr>
          <w:noProof/>
        </w:rPr>
        <w:t>a, solemnitatea înăl</w:t>
      </w:r>
      <w:r w:rsidR="00810FF4">
        <w:rPr>
          <w:noProof/>
        </w:rPr>
        <w:t>ţ</w:t>
      </w:r>
      <w:r w:rsidR="00A24FD5" w:rsidRPr="000F73B4">
        <w:rPr>
          <w:noProof/>
        </w:rPr>
        <w:t>ării în grad</w:t>
      </w:r>
      <w:r w:rsidR="001842E5">
        <w:rPr>
          <w:noProof/>
        </w:rPr>
        <w:t xml:space="preserve"> şi </w:t>
      </w:r>
      <w:r w:rsidR="00A24FD5" w:rsidRPr="000F73B4">
        <w:rPr>
          <w:noProof/>
        </w:rPr>
        <w:t>transfor</w:t>
      </w:r>
      <w:r w:rsidR="00810FF4">
        <w:rPr>
          <w:noProof/>
        </w:rPr>
        <w:t>-</w:t>
      </w:r>
      <w:r w:rsidR="00A24FD5" w:rsidRPr="000F73B4">
        <w:rPr>
          <w:noProof/>
        </w:rPr>
        <w:t xml:space="preserve">marea în </w:t>
      </w:r>
      <w:r w:rsidR="00E939A1">
        <w:rPr>
          <w:noProof/>
        </w:rPr>
        <w:t>paşalâk</w:t>
      </w:r>
      <w:r w:rsidR="00A24FD5" w:rsidRPr="000F73B4">
        <w:rPr>
          <w:noProof/>
        </w:rPr>
        <w:t xml:space="preserve"> ia </w:t>
      </w:r>
      <w:r w:rsidR="00CE2DB0">
        <w:rPr>
          <w:noProof/>
        </w:rPr>
        <w:t>sfârşit</w:t>
      </w:r>
      <w:r w:rsidR="00052EB5">
        <w:rPr>
          <w:noProof/>
        </w:rPr>
        <w:t>. S</w:t>
      </w:r>
      <w:r w:rsidR="00A24FD5" w:rsidRPr="000F73B4">
        <w:rPr>
          <w:noProof/>
        </w:rPr>
        <w:t>inan opre</w:t>
      </w:r>
      <w:r w:rsidR="00810FF4">
        <w:rPr>
          <w:noProof/>
        </w:rPr>
        <w:t>ş</w:t>
      </w:r>
      <w:r w:rsidR="00A24FD5" w:rsidRPr="000F73B4">
        <w:rPr>
          <w:noProof/>
        </w:rPr>
        <w:t xml:space="preserve">te </w:t>
      </w:r>
      <w:r w:rsidR="0004649E">
        <w:rPr>
          <w:noProof/>
        </w:rPr>
        <w:t>lângă</w:t>
      </w:r>
      <w:r w:rsidR="00A24FD5" w:rsidRPr="000F73B4">
        <w:rPr>
          <w:noProof/>
        </w:rPr>
        <w:t xml:space="preserve"> el pe imbrohor</w:t>
      </w:r>
      <w:r w:rsidR="001842E5">
        <w:rPr>
          <w:noProof/>
        </w:rPr>
        <w:t xml:space="preserve"> şi </w:t>
      </w:r>
      <w:r w:rsidR="00A24FD5" w:rsidRPr="000F73B4">
        <w:rPr>
          <w:noProof/>
        </w:rPr>
        <w:t>cadi-askeri</w:t>
      </w:r>
      <w:r w:rsidR="0004649E">
        <w:rPr>
          <w:noProof/>
        </w:rPr>
        <w:t>. Î</w:t>
      </w:r>
      <w:r w:rsidR="0061733F" w:rsidRPr="000F73B4">
        <w:rPr>
          <w:noProof/>
        </w:rPr>
        <w:t>i</w:t>
      </w:r>
      <w:r w:rsidR="00A24FD5" w:rsidRPr="000F73B4">
        <w:rPr>
          <w:noProof/>
        </w:rPr>
        <w:t xml:space="preserve"> face semn să vină aproape.</w:t>
      </w:r>
    </w:p>
    <w:p w:rsidR="00A24FD5" w:rsidRPr="000F73B4" w:rsidRDefault="0080674B" w:rsidP="002F1B13">
      <w:pPr>
        <w:pStyle w:val="NoSpacing"/>
        <w:jc w:val="both"/>
        <w:rPr>
          <w:noProof/>
        </w:rPr>
      </w:pPr>
      <w:r>
        <w:rPr>
          <w:noProof/>
        </w:rPr>
        <w:t xml:space="preserve">   - </w:t>
      </w:r>
      <w:r w:rsidR="00810FF4">
        <w:rPr>
          <w:noProof/>
        </w:rPr>
        <w:t>Ş</w:t>
      </w:r>
      <w:r w:rsidR="001842E5">
        <w:rPr>
          <w:noProof/>
        </w:rPr>
        <w:t xml:space="preserve">i </w:t>
      </w:r>
      <w:r w:rsidR="00A24FD5" w:rsidRPr="000F73B4">
        <w:rPr>
          <w:noProof/>
        </w:rPr>
        <w:t>tu, c</w:t>
      </w:r>
      <w:r w:rsidR="00810FF4">
        <w:rPr>
          <w:noProof/>
        </w:rPr>
        <w:t>â</w:t>
      </w:r>
      <w:r w:rsidR="00A24FD5" w:rsidRPr="000F73B4">
        <w:rPr>
          <w:noProof/>
        </w:rPr>
        <w:t>ine de Benvenisti, să-</w:t>
      </w:r>
      <w:r w:rsidR="00B45AA4">
        <w:rPr>
          <w:noProof/>
        </w:rPr>
        <w:t>mi spui ce ducea olăcarul pe ca</w:t>
      </w:r>
      <w:r w:rsidR="00A24FD5" w:rsidRPr="000F73B4">
        <w:rPr>
          <w:noProof/>
        </w:rPr>
        <w:t>re l-ai repezit ieri noapte la Istanbu</w:t>
      </w:r>
      <w:r w:rsidR="00B45AA4">
        <w:rPr>
          <w:noProof/>
        </w:rPr>
        <w:t>l, dacă vrei să scapi teafăr di</w:t>
      </w:r>
      <w:r w:rsidR="00A24FD5" w:rsidRPr="000F73B4">
        <w:rPr>
          <w:noProof/>
        </w:rPr>
        <w:t>n ghearele mele.</w:t>
      </w:r>
    </w:p>
    <w:p w:rsidR="00A24FD5" w:rsidRPr="000F73B4" w:rsidRDefault="00810FF4" w:rsidP="002F1B13">
      <w:pPr>
        <w:pStyle w:val="NoSpacing"/>
        <w:jc w:val="both"/>
        <w:rPr>
          <w:noProof/>
        </w:rPr>
      </w:pPr>
      <w:r>
        <w:rPr>
          <w:noProof/>
        </w:rPr>
        <w:tab/>
      </w:r>
      <w:r w:rsidR="00A24FD5" w:rsidRPr="000F73B4">
        <w:rPr>
          <w:noProof/>
        </w:rPr>
        <w:t xml:space="preserve">Corneea gălbuie a </w:t>
      </w:r>
      <w:r>
        <w:rPr>
          <w:noProof/>
        </w:rPr>
        <w:t>b</w:t>
      </w:r>
      <w:r w:rsidR="008A79E4">
        <w:rPr>
          <w:noProof/>
        </w:rPr>
        <w:t>ătrân</w:t>
      </w:r>
      <w:r w:rsidR="00A24FD5" w:rsidRPr="000F73B4">
        <w:rPr>
          <w:noProof/>
        </w:rPr>
        <w:t>ului se înro</w:t>
      </w:r>
      <w:r>
        <w:rPr>
          <w:noProof/>
        </w:rPr>
        <w:t>ş</w:t>
      </w:r>
      <w:r w:rsidR="00A24FD5" w:rsidRPr="000F73B4">
        <w:rPr>
          <w:noProof/>
        </w:rPr>
        <w:t>e</w:t>
      </w:r>
      <w:r>
        <w:rPr>
          <w:noProof/>
        </w:rPr>
        <w:t>ş</w:t>
      </w:r>
      <w:r w:rsidR="00A24FD5" w:rsidRPr="000F73B4">
        <w:rPr>
          <w:noProof/>
        </w:rPr>
        <w:t>te</w:t>
      </w:r>
      <w:r w:rsidR="001842E5">
        <w:rPr>
          <w:noProof/>
        </w:rPr>
        <w:t xml:space="preserve"> şi </w:t>
      </w:r>
      <w:r w:rsidR="00B45AA4">
        <w:rPr>
          <w:noProof/>
        </w:rPr>
        <w:t xml:space="preserve">din irisul sclerozat </w:t>
      </w:r>
      <w:r>
        <w:rPr>
          <w:noProof/>
        </w:rPr>
        <w:t>ţâş</w:t>
      </w:r>
      <w:r w:rsidR="00B45AA4">
        <w:rPr>
          <w:noProof/>
        </w:rPr>
        <w:t>n</w:t>
      </w:r>
      <w:r w:rsidR="00A24FD5" w:rsidRPr="000F73B4">
        <w:rPr>
          <w:noProof/>
        </w:rPr>
        <w:t>e</w:t>
      </w:r>
      <w:r>
        <w:rPr>
          <w:noProof/>
        </w:rPr>
        <w:t>ş</w:t>
      </w:r>
      <w:r w:rsidR="00A24FD5" w:rsidRPr="000F73B4">
        <w:rPr>
          <w:noProof/>
        </w:rPr>
        <w:t>te o ură de plumb topit</w:t>
      </w:r>
      <w:r w:rsidR="00B8573D">
        <w:rPr>
          <w:noProof/>
        </w:rPr>
        <w:t xml:space="preserve">... </w:t>
      </w:r>
    </w:p>
    <w:p w:rsidR="00A24FD5" w:rsidRPr="000F73B4" w:rsidRDefault="00B45AA4" w:rsidP="002F1B13">
      <w:pPr>
        <w:pStyle w:val="NoSpacing"/>
        <w:jc w:val="both"/>
        <w:rPr>
          <w:noProof/>
        </w:rPr>
      </w:pPr>
      <w:r>
        <w:rPr>
          <w:noProof/>
        </w:rPr>
        <w:tab/>
      </w:r>
      <w:r w:rsidR="00B8573D">
        <w:rPr>
          <w:noProof/>
        </w:rPr>
        <w:t xml:space="preserve">... </w:t>
      </w:r>
      <w:r w:rsidR="00A24FD5" w:rsidRPr="000F73B4">
        <w:rPr>
          <w:noProof/>
        </w:rPr>
        <w:t>Călăre</w:t>
      </w:r>
      <w:r w:rsidR="00810FF4">
        <w:rPr>
          <w:noProof/>
        </w:rPr>
        <w:t>ş</w:t>
      </w:r>
      <w:r>
        <w:rPr>
          <w:noProof/>
        </w:rPr>
        <w:t>te în urma</w:t>
      </w:r>
      <w:r w:rsidR="00A24FD5" w:rsidRPr="000F73B4">
        <w:rPr>
          <w:noProof/>
        </w:rPr>
        <w:t xml:space="preserve"> marelui vizir prin acest </w:t>
      </w:r>
      <w:r w:rsidR="00EB6E14">
        <w:rPr>
          <w:noProof/>
        </w:rPr>
        <w:t>Bucureşti</w:t>
      </w:r>
      <w:r>
        <w:rPr>
          <w:noProof/>
        </w:rPr>
        <w:t xml:space="preserve">, de </w:t>
      </w:r>
      <w:r w:rsidR="0061733F">
        <w:rPr>
          <w:noProof/>
        </w:rPr>
        <w:t>a</w:t>
      </w:r>
      <w:r>
        <w:rPr>
          <w:noProof/>
        </w:rPr>
        <w:t>z</w:t>
      </w:r>
      <w:r w:rsidR="00A24FD5" w:rsidRPr="000F73B4">
        <w:rPr>
          <w:noProof/>
        </w:rPr>
        <w:t>i-diminea</w:t>
      </w:r>
      <w:r w:rsidR="00810FF4">
        <w:rPr>
          <w:noProof/>
        </w:rPr>
        <w:t>ţ</w:t>
      </w:r>
      <w:r w:rsidR="00A24FD5" w:rsidRPr="000F73B4">
        <w:rPr>
          <w:noProof/>
        </w:rPr>
        <w:t>ă de nerecunoscut</w:t>
      </w:r>
      <w:r w:rsidR="0004649E">
        <w:rPr>
          <w:noProof/>
        </w:rPr>
        <w:t>. Î</w:t>
      </w:r>
      <w:r w:rsidR="00A24FD5" w:rsidRPr="000F73B4">
        <w:rPr>
          <w:noProof/>
        </w:rPr>
        <w:t>n pia</w:t>
      </w:r>
      <w:r w:rsidR="00810FF4">
        <w:rPr>
          <w:noProof/>
        </w:rPr>
        <w:t>ţ</w:t>
      </w:r>
      <w:r w:rsidR="00A24FD5" w:rsidRPr="000F73B4">
        <w:rPr>
          <w:noProof/>
        </w:rPr>
        <w:t>a din fa</w:t>
      </w:r>
      <w:r w:rsidR="00810FF4">
        <w:rPr>
          <w:noProof/>
        </w:rPr>
        <w:t>ţ</w:t>
      </w:r>
      <w:r w:rsidR="00A24FD5" w:rsidRPr="000F73B4">
        <w:rPr>
          <w:noProof/>
        </w:rPr>
        <w:t xml:space="preserve">a </w:t>
      </w:r>
      <w:r w:rsidR="00810FF4">
        <w:rPr>
          <w:noProof/>
        </w:rPr>
        <w:t>c</w:t>
      </w:r>
      <w:r w:rsidR="00F0439A">
        <w:rPr>
          <w:noProof/>
        </w:rPr>
        <w:t>etăţii</w:t>
      </w:r>
      <w:r>
        <w:rPr>
          <w:noProof/>
        </w:rPr>
        <w:t xml:space="preserve"> pe donj</w:t>
      </w:r>
      <w:r w:rsidR="00A24FD5" w:rsidRPr="000F73B4">
        <w:rPr>
          <w:noProof/>
        </w:rPr>
        <w:t>onul căreia flutură steagul verde al profetului, s-a născut un bazar ni miniatură</w:t>
      </w:r>
      <w:r w:rsidR="00052EB5">
        <w:rPr>
          <w:noProof/>
        </w:rPr>
        <w:t>. S</w:t>
      </w:r>
      <w:r w:rsidR="00A24FD5" w:rsidRPr="000F73B4">
        <w:rPr>
          <w:noProof/>
        </w:rPr>
        <w:t>utele de harabale ale Urdi Alaiului trase de cat</w:t>
      </w:r>
      <w:r w:rsidR="00E40B39">
        <w:rPr>
          <w:noProof/>
        </w:rPr>
        <w:t>â</w:t>
      </w:r>
      <w:r w:rsidR="00A24FD5" w:rsidRPr="000F73B4">
        <w:rPr>
          <w:noProof/>
        </w:rPr>
        <w:t xml:space="preserve">ri, </w:t>
      </w:r>
      <w:r w:rsidR="00E40B39">
        <w:rPr>
          <w:noProof/>
        </w:rPr>
        <w:t>o</w:t>
      </w:r>
      <w:r w:rsidR="00A24FD5" w:rsidRPr="000F73B4">
        <w:rPr>
          <w:noProof/>
        </w:rPr>
        <w:t>ri de bivoli, s-au a</w:t>
      </w:r>
      <w:r w:rsidR="00E40B39">
        <w:rPr>
          <w:noProof/>
        </w:rPr>
        <w:t>ş</w:t>
      </w:r>
      <w:r w:rsidR="00A24FD5" w:rsidRPr="000F73B4">
        <w:rPr>
          <w:noProof/>
        </w:rPr>
        <w:t>ezat în trei cercuri concentrice, cu deschiză</w:t>
      </w:r>
      <w:r w:rsidR="00A24FD5" w:rsidRPr="000F73B4">
        <w:rPr>
          <w:noProof/>
        </w:rPr>
        <w:softHyphen/>
        <w:t>turi spre uli</w:t>
      </w:r>
      <w:r w:rsidR="00E40B39">
        <w:rPr>
          <w:noProof/>
        </w:rPr>
        <w:t>ţ</w:t>
      </w:r>
      <w:r w:rsidR="00A24FD5" w:rsidRPr="000F73B4">
        <w:rPr>
          <w:noProof/>
        </w:rPr>
        <w:t xml:space="preserve">a </w:t>
      </w:r>
      <w:r w:rsidR="00147CE0">
        <w:rPr>
          <w:noProof/>
        </w:rPr>
        <w:t>Târg</w:t>
      </w:r>
      <w:r w:rsidR="00A24FD5" w:rsidRPr="000F73B4">
        <w:rPr>
          <w:noProof/>
        </w:rPr>
        <w:t xml:space="preserve">ului din Lăuntru, a </w:t>
      </w:r>
      <w:r w:rsidR="00147CE0">
        <w:rPr>
          <w:noProof/>
        </w:rPr>
        <w:t>Târg</w:t>
      </w:r>
      <w:r w:rsidR="00A24FD5" w:rsidRPr="000F73B4">
        <w:rPr>
          <w:noProof/>
        </w:rPr>
        <w:t>ului din Afară</w:t>
      </w:r>
      <w:r w:rsidR="001842E5">
        <w:rPr>
          <w:noProof/>
        </w:rPr>
        <w:t xml:space="preserve"> şi </w:t>
      </w:r>
      <w:r w:rsidR="00A24FD5" w:rsidRPr="000F73B4">
        <w:rPr>
          <w:noProof/>
        </w:rPr>
        <w:t>al Cu</w:t>
      </w:r>
      <w:r w:rsidR="00A24FD5" w:rsidRPr="000F73B4">
        <w:rPr>
          <w:noProof/>
        </w:rPr>
        <w:softHyphen/>
        <w:t>cului. Codoa</w:t>
      </w:r>
      <w:r w:rsidR="00E40B39">
        <w:rPr>
          <w:noProof/>
        </w:rPr>
        <w:t>ş</w:t>
      </w:r>
      <w:r w:rsidR="00A24FD5" w:rsidRPr="000F73B4">
        <w:rPr>
          <w:noProof/>
        </w:rPr>
        <w:t>ele au ridicat deasupra harabalelor cu femei pentru o</w:t>
      </w:r>
      <w:r w:rsidR="00E40B39">
        <w:rPr>
          <w:noProof/>
        </w:rPr>
        <w:t>ş</w:t>
      </w:r>
      <w:r w:rsidR="00A24FD5" w:rsidRPr="000F73B4">
        <w:rPr>
          <w:noProof/>
        </w:rPr>
        <w:t xml:space="preserve">tire crengi cu basmale viu colorate. Tresare </w:t>
      </w:r>
      <w:r w:rsidR="00BC6DA2">
        <w:rPr>
          <w:noProof/>
        </w:rPr>
        <w:t>când</w:t>
      </w:r>
      <w:r w:rsidR="00A24FD5" w:rsidRPr="000F73B4">
        <w:rPr>
          <w:noProof/>
        </w:rPr>
        <w:t xml:space="preserve"> vede basmaua ro</w:t>
      </w:r>
      <w:r w:rsidR="00E40B39">
        <w:rPr>
          <w:noProof/>
        </w:rPr>
        <w:t>ş</w:t>
      </w:r>
      <w:r w:rsidR="00A24FD5" w:rsidRPr="000F73B4">
        <w:rPr>
          <w:noProof/>
        </w:rPr>
        <w:t>ie pe care este pictată o femeie goală, semnul cipriotei Eurianta, cunoscut în tot Urdi Alaiul, amanta lui tot</w:t>
      </w:r>
      <w:r w:rsidR="00282C30">
        <w:rPr>
          <w:noProof/>
        </w:rPr>
        <w:t xml:space="preserve"> atât </w:t>
      </w:r>
      <w:r w:rsidR="00A24FD5" w:rsidRPr="000F73B4">
        <w:rPr>
          <w:noProof/>
        </w:rPr>
        <w:t>de binecunoscută. Diavoli</w:t>
      </w:r>
      <w:r w:rsidR="00E40B39">
        <w:rPr>
          <w:noProof/>
        </w:rPr>
        <w:t>ţ</w:t>
      </w:r>
      <w:r w:rsidR="00A24FD5" w:rsidRPr="000F73B4">
        <w:rPr>
          <w:noProof/>
        </w:rPr>
        <w:t xml:space="preserve">a gătită în fusta ei neagră, plisată, cu bluza albă, despicată provocator la piept, </w:t>
      </w:r>
      <w:r w:rsidR="007174A3">
        <w:rPr>
          <w:noProof/>
        </w:rPr>
        <w:t>lăsând</w:t>
      </w:r>
      <w:r w:rsidR="00A24FD5" w:rsidRPr="000F73B4">
        <w:rPr>
          <w:noProof/>
        </w:rPr>
        <w:t xml:space="preserve"> aproape goi s</w:t>
      </w:r>
      <w:r w:rsidR="00E40B39">
        <w:rPr>
          <w:noProof/>
        </w:rPr>
        <w:t>â</w:t>
      </w:r>
      <w:r w:rsidR="00A24FD5" w:rsidRPr="000F73B4">
        <w:rPr>
          <w:noProof/>
        </w:rPr>
        <w:t>nii musto</w:t>
      </w:r>
      <w:r w:rsidR="00E40B39">
        <w:rPr>
          <w:noProof/>
        </w:rPr>
        <w:t>ş</w:t>
      </w:r>
      <w:r w:rsidR="00A24FD5" w:rsidRPr="000F73B4">
        <w:rPr>
          <w:noProof/>
        </w:rPr>
        <w:t>i, arămii, cum arămii îi</w:t>
      </w:r>
      <w:r w:rsidR="003E7BED">
        <w:rPr>
          <w:noProof/>
        </w:rPr>
        <w:t xml:space="preserve"> sunt </w:t>
      </w:r>
      <w:r w:rsidR="00A24FD5" w:rsidRPr="000F73B4">
        <w:rPr>
          <w:noProof/>
        </w:rPr>
        <w:t>bra</w:t>
      </w:r>
      <w:r w:rsidR="00E40B39">
        <w:rPr>
          <w:noProof/>
        </w:rPr>
        <w:t>ţ</w:t>
      </w:r>
      <w:r w:rsidR="00A24FD5" w:rsidRPr="000F73B4">
        <w:rPr>
          <w:noProof/>
        </w:rPr>
        <w:t>ele de veneră sudică, cu pletele negre strălu</w:t>
      </w:r>
      <w:r w:rsidR="00A24FD5" w:rsidRPr="000F73B4">
        <w:rPr>
          <w:noProof/>
        </w:rPr>
        <w:softHyphen/>
        <w:t>citoare cur</w:t>
      </w:r>
      <w:r w:rsidR="0004649E">
        <w:rPr>
          <w:noProof/>
        </w:rPr>
        <w:t>gând</w:t>
      </w:r>
      <w:r w:rsidR="00A24FD5" w:rsidRPr="000F73B4">
        <w:rPr>
          <w:noProof/>
        </w:rPr>
        <w:t xml:space="preserve">u-i </w:t>
      </w:r>
      <w:r w:rsidR="00EE01E7">
        <w:rPr>
          <w:noProof/>
        </w:rPr>
        <w:t>până</w:t>
      </w:r>
      <w:r w:rsidR="00A24FD5" w:rsidRPr="000F73B4">
        <w:rPr>
          <w:noProof/>
        </w:rPr>
        <w:t xml:space="preserve"> la mijloc, se-nvîrte între hetairele ei, goale sub văluri</w:t>
      </w:r>
      <w:r w:rsidR="001842E5">
        <w:rPr>
          <w:noProof/>
        </w:rPr>
        <w:t xml:space="preserve"> şi </w:t>
      </w:r>
      <w:r w:rsidR="00BC6DA2">
        <w:rPr>
          <w:noProof/>
        </w:rPr>
        <w:t>când</w:t>
      </w:r>
      <w:r w:rsidR="00A24FD5" w:rsidRPr="000F73B4">
        <w:rPr>
          <w:noProof/>
        </w:rPr>
        <w:t xml:space="preserve"> îl vede pe Sinan călărind sub tui se ca</w:t>
      </w:r>
      <w:r w:rsidR="000F73B4">
        <w:rPr>
          <w:noProof/>
        </w:rPr>
        <w:t>t</w:t>
      </w:r>
      <w:r w:rsidR="00A24FD5" w:rsidRPr="000F73B4">
        <w:rPr>
          <w:noProof/>
        </w:rPr>
        <w:t xml:space="preserve">ără pe inima unei harabale </w:t>
      </w:r>
      <w:r w:rsidR="007230A8">
        <w:rPr>
          <w:noProof/>
        </w:rPr>
        <w:t>şi-</w:t>
      </w:r>
      <w:r w:rsidR="00A24FD5" w:rsidRPr="000F73B4">
        <w:rPr>
          <w:noProof/>
        </w:rPr>
        <w:t>i strigă:</w:t>
      </w:r>
    </w:p>
    <w:p w:rsidR="00A24FD5" w:rsidRPr="000F73B4" w:rsidRDefault="0080674B" w:rsidP="002F1B13">
      <w:pPr>
        <w:pStyle w:val="NoSpacing"/>
        <w:jc w:val="both"/>
        <w:rPr>
          <w:noProof/>
        </w:rPr>
      </w:pPr>
      <w:r>
        <w:rPr>
          <w:noProof/>
        </w:rPr>
        <w:t xml:space="preserve">   - </w:t>
      </w:r>
      <w:r w:rsidR="00A24FD5" w:rsidRPr="000F73B4">
        <w:rPr>
          <w:noProof/>
        </w:rPr>
        <w:t xml:space="preserve">Hei, </w:t>
      </w:r>
      <w:r w:rsidR="00E40B39">
        <w:rPr>
          <w:noProof/>
        </w:rPr>
        <w:t>ş</w:t>
      </w:r>
      <w:r w:rsidR="00A24FD5" w:rsidRPr="000F73B4">
        <w:rPr>
          <w:noProof/>
        </w:rPr>
        <w:t xml:space="preserve">oim jumulit, n-ai de </w:t>
      </w:r>
      <w:r w:rsidR="0004649E">
        <w:rPr>
          <w:noProof/>
        </w:rPr>
        <w:t>gând</w:t>
      </w:r>
      <w:r w:rsidR="00A24FD5" w:rsidRPr="000F73B4">
        <w:rPr>
          <w:noProof/>
        </w:rPr>
        <w:t xml:space="preserve"> să începi odată </w:t>
      </w:r>
      <w:r w:rsidR="00147CE0">
        <w:rPr>
          <w:noProof/>
        </w:rPr>
        <w:t>vânz</w:t>
      </w:r>
      <w:r w:rsidR="00A24FD5" w:rsidRPr="000F73B4">
        <w:rPr>
          <w:noProof/>
        </w:rPr>
        <w:t xml:space="preserve">area roabelor? </w:t>
      </w:r>
      <w:r w:rsidR="00B8573D">
        <w:rPr>
          <w:noProof/>
        </w:rPr>
        <w:t xml:space="preserve">... </w:t>
      </w:r>
      <w:r w:rsidR="00E40B39">
        <w:rPr>
          <w:noProof/>
        </w:rPr>
        <w:t>Ţ</w:t>
      </w:r>
      <w:r w:rsidR="00A24FD5" w:rsidRPr="000F73B4">
        <w:rPr>
          <w:noProof/>
        </w:rPr>
        <w:t>ie</w:t>
      </w:r>
      <w:r w:rsidR="001842E5">
        <w:rPr>
          <w:noProof/>
        </w:rPr>
        <w:t xml:space="preserve"> şi</w:t>
      </w:r>
      <w:r w:rsidR="00143F75">
        <w:rPr>
          <w:noProof/>
        </w:rPr>
        <w:t xml:space="preserve"> aşa </w:t>
      </w:r>
      <w:r w:rsidR="00A24FD5" w:rsidRPr="000F73B4">
        <w:rPr>
          <w:noProof/>
        </w:rPr>
        <w:t>nu-</w:t>
      </w:r>
      <w:r w:rsidR="00E40B39">
        <w:rPr>
          <w:noProof/>
        </w:rPr>
        <w:t>ţ</w:t>
      </w:r>
      <w:r w:rsidR="00A24FD5" w:rsidRPr="000F73B4">
        <w:rPr>
          <w:noProof/>
        </w:rPr>
        <w:t xml:space="preserve">i mai </w:t>
      </w:r>
      <w:r w:rsidR="00E40B39">
        <w:rPr>
          <w:noProof/>
        </w:rPr>
        <w:t>ţ</w:t>
      </w:r>
      <w:r w:rsidR="00A24FD5" w:rsidRPr="000F73B4">
        <w:rPr>
          <w:noProof/>
        </w:rPr>
        <w:t>in de cald valahele astea ochioase!</w:t>
      </w:r>
      <w:r w:rsidR="00B8573D">
        <w:rPr>
          <w:noProof/>
        </w:rPr>
        <w:t xml:space="preserve">... </w:t>
      </w:r>
      <w:r w:rsidR="00A24FD5" w:rsidRPr="000F73B4">
        <w:rPr>
          <w:noProof/>
        </w:rPr>
        <w:t>Vinde-mi douăzeci de bucă</w:t>
      </w:r>
      <w:r w:rsidR="00E40B39">
        <w:rPr>
          <w:noProof/>
        </w:rPr>
        <w:t>ţ</w:t>
      </w:r>
      <w:r w:rsidR="00A24FD5" w:rsidRPr="000F73B4">
        <w:rPr>
          <w:noProof/>
        </w:rPr>
        <w:t>i</w:t>
      </w:r>
      <w:r w:rsidR="001842E5">
        <w:rPr>
          <w:noProof/>
        </w:rPr>
        <w:t xml:space="preserve"> şi </w:t>
      </w:r>
      <w:r w:rsidR="00A24FD5" w:rsidRPr="000F73B4">
        <w:rPr>
          <w:noProof/>
        </w:rPr>
        <w:t>la noapte vin să-</w:t>
      </w:r>
      <w:r w:rsidR="00E40B39">
        <w:rPr>
          <w:noProof/>
        </w:rPr>
        <w:t>ţ</w:t>
      </w:r>
      <w:r w:rsidR="00A24FD5" w:rsidRPr="000F73B4">
        <w:rPr>
          <w:noProof/>
        </w:rPr>
        <w:t xml:space="preserve">i încălzesc </w:t>
      </w:r>
      <w:r w:rsidR="00E40B39">
        <w:rPr>
          <w:noProof/>
        </w:rPr>
        <w:t>ş</w:t>
      </w:r>
      <w:r w:rsidR="00A24FD5" w:rsidRPr="000F73B4">
        <w:rPr>
          <w:noProof/>
        </w:rPr>
        <w:t>alele!</w:t>
      </w:r>
    </w:p>
    <w:p w:rsidR="00A24FD5" w:rsidRPr="000F73B4" w:rsidRDefault="00B45AA4" w:rsidP="002F1B13">
      <w:pPr>
        <w:pStyle w:val="NoSpacing"/>
        <w:jc w:val="both"/>
        <w:rPr>
          <w:noProof/>
        </w:rPr>
      </w:pPr>
      <w:r>
        <w:rPr>
          <w:noProof/>
        </w:rPr>
        <w:tab/>
      </w:r>
      <w:r w:rsidR="00A24FD5" w:rsidRPr="000F73B4">
        <w:rPr>
          <w:noProof/>
        </w:rPr>
        <w:t>Sinan scuipă sc</w:t>
      </w:r>
      <w:r w:rsidR="00E40B39">
        <w:rPr>
          <w:noProof/>
        </w:rPr>
        <w:t>â</w:t>
      </w:r>
      <w:r w:rsidR="00A24FD5" w:rsidRPr="000F73B4">
        <w:rPr>
          <w:noProof/>
        </w:rPr>
        <w:t>rbit</w:t>
      </w:r>
      <w:r w:rsidR="0004649E">
        <w:rPr>
          <w:noProof/>
        </w:rPr>
        <w:t>. Î</w:t>
      </w:r>
      <w:r w:rsidR="00A24FD5" w:rsidRPr="000F73B4">
        <w:rPr>
          <w:noProof/>
        </w:rPr>
        <w:t>n jurul hetairelor Euriantei roiesc ne</w:t>
      </w:r>
      <w:r w:rsidR="00A24FD5" w:rsidRPr="000F73B4">
        <w:rPr>
          <w:noProof/>
        </w:rPr>
        <w:softHyphen/>
        <w:t>gu</w:t>
      </w:r>
      <w:r w:rsidR="00E40B39">
        <w:rPr>
          <w:noProof/>
        </w:rPr>
        <w:t>ţ</w:t>
      </w:r>
      <w:r w:rsidR="00A24FD5" w:rsidRPr="000F73B4">
        <w:rPr>
          <w:noProof/>
        </w:rPr>
        <w:t>ători armeni</w:t>
      </w:r>
      <w:r w:rsidR="00517414">
        <w:rPr>
          <w:noProof/>
        </w:rPr>
        <w:t>. A</w:t>
      </w:r>
      <w:r w:rsidR="00A24FD5" w:rsidRPr="000F73B4">
        <w:rPr>
          <w:noProof/>
        </w:rPr>
        <w:t>rabi în burnuzuri albe. Trece un convoi de că</w:t>
      </w:r>
      <w:r w:rsidR="00A24FD5" w:rsidRPr="000F73B4">
        <w:rPr>
          <w:noProof/>
        </w:rPr>
        <w:softHyphen/>
        <w:t xml:space="preserve">mile </w:t>
      </w:r>
      <w:r w:rsidR="00143F75">
        <w:rPr>
          <w:noProof/>
        </w:rPr>
        <w:t>purtând</w:t>
      </w:r>
      <w:r w:rsidR="00A24FD5" w:rsidRPr="000F73B4">
        <w:rPr>
          <w:noProof/>
        </w:rPr>
        <w:t xml:space="preserve"> grinzi abia cioplite. Cămilele, legate una de coada celeilalte, pă</w:t>
      </w:r>
      <w:r w:rsidR="00E40B39">
        <w:rPr>
          <w:noProof/>
        </w:rPr>
        <w:t>ş</w:t>
      </w:r>
      <w:r w:rsidR="00A24FD5" w:rsidRPr="000F73B4">
        <w:rPr>
          <w:noProof/>
        </w:rPr>
        <w:t>esc somnolent, rume</w:t>
      </w:r>
      <w:r w:rsidR="0004649E">
        <w:rPr>
          <w:noProof/>
        </w:rPr>
        <w:t>gând</w:t>
      </w:r>
      <w:r w:rsidR="001842E5">
        <w:rPr>
          <w:noProof/>
        </w:rPr>
        <w:t xml:space="preserve"> şi </w:t>
      </w:r>
      <w:r w:rsidR="00A24FD5" w:rsidRPr="000F73B4">
        <w:rPr>
          <w:noProof/>
        </w:rPr>
        <w:t>st</w:t>
      </w:r>
      <w:r w:rsidR="00E40B39">
        <w:rPr>
          <w:noProof/>
        </w:rPr>
        <w:t>â</w:t>
      </w:r>
      <w:r w:rsidR="00A24FD5" w:rsidRPr="000F73B4">
        <w:rPr>
          <w:noProof/>
        </w:rPr>
        <w:t xml:space="preserve">rnind praful de sub copitele late. Trei </w:t>
      </w:r>
      <w:r w:rsidR="00C00087">
        <w:rPr>
          <w:noProof/>
        </w:rPr>
        <w:t>rând</w:t>
      </w:r>
      <w:r w:rsidR="00A24FD5" w:rsidRPr="000F73B4">
        <w:rPr>
          <w:noProof/>
        </w:rPr>
        <w:t xml:space="preserve">uri de spahii ai steagului galben, în zale, desemnează un cerc în centrul acestui nou </w:t>
      </w:r>
      <w:r w:rsidR="00147CE0">
        <w:rPr>
          <w:noProof/>
        </w:rPr>
        <w:t>târg</w:t>
      </w:r>
      <w:r w:rsidR="00A24FD5" w:rsidRPr="000F73B4">
        <w:rPr>
          <w:noProof/>
        </w:rPr>
        <w:t>, alcătuit din ha</w:t>
      </w:r>
      <w:r w:rsidR="00A24FD5" w:rsidRPr="000F73B4">
        <w:rPr>
          <w:noProof/>
        </w:rPr>
        <w:softHyphen/>
        <w:t>rabale. Nikifor Parasios vede dundarii înarma</w:t>
      </w:r>
      <w:r w:rsidR="00E40B39">
        <w:rPr>
          <w:noProof/>
        </w:rPr>
        <w:t>ţ</w:t>
      </w:r>
      <w:r w:rsidR="00A24FD5" w:rsidRPr="000F73B4">
        <w:rPr>
          <w:noProof/>
        </w:rPr>
        <w:t>i cu ciomege care căptu</w:t>
      </w:r>
      <w:r w:rsidR="00E40B39">
        <w:rPr>
          <w:noProof/>
        </w:rPr>
        <w:t>ş</w:t>
      </w:r>
      <w:r w:rsidR="00A24FD5" w:rsidRPr="000F73B4">
        <w:rPr>
          <w:noProof/>
        </w:rPr>
        <w:t xml:space="preserve">esc partea interioară a acestui cerc de cai, </w:t>
      </w:r>
      <w:r w:rsidR="00173E03">
        <w:rPr>
          <w:noProof/>
        </w:rPr>
        <w:t>călăreţ</w:t>
      </w:r>
      <w:r w:rsidR="00A24FD5" w:rsidRPr="000F73B4">
        <w:rPr>
          <w:noProof/>
        </w:rPr>
        <w:t>i, coifuri</w:t>
      </w:r>
      <w:r w:rsidR="001842E5">
        <w:rPr>
          <w:noProof/>
        </w:rPr>
        <w:t xml:space="preserve"> şi </w:t>
      </w:r>
      <w:r w:rsidR="00A24FD5" w:rsidRPr="000F73B4">
        <w:rPr>
          <w:noProof/>
        </w:rPr>
        <w:t xml:space="preserve">lănci, deasupra căruia se ridică </w:t>
      </w:r>
      <w:r w:rsidR="0061733F">
        <w:rPr>
          <w:noProof/>
        </w:rPr>
        <w:t>nori grei de praf, aude plesne</w:t>
      </w:r>
      <w:r w:rsidR="00A24FD5" w:rsidRPr="000F73B4">
        <w:rPr>
          <w:noProof/>
        </w:rPr>
        <w:t>tele harapnicelor</w:t>
      </w:r>
      <w:r w:rsidR="001842E5">
        <w:rPr>
          <w:noProof/>
        </w:rPr>
        <w:t xml:space="preserve"> şi </w:t>
      </w:r>
      <w:r w:rsidR="00A24FD5" w:rsidRPr="000F73B4">
        <w:rPr>
          <w:noProof/>
        </w:rPr>
        <w:t>strigătele acelea sf</w:t>
      </w:r>
      <w:r w:rsidR="00E40B39">
        <w:rPr>
          <w:noProof/>
        </w:rPr>
        <w:t>âş</w:t>
      </w:r>
      <w:r w:rsidR="00A24FD5" w:rsidRPr="000F73B4">
        <w:rPr>
          <w:noProof/>
        </w:rPr>
        <w:t>ietoare care apar</w:t>
      </w:r>
      <w:r w:rsidR="00E40B39">
        <w:rPr>
          <w:noProof/>
        </w:rPr>
        <w:t>ţ</w:t>
      </w:r>
      <w:r w:rsidR="00A24FD5" w:rsidRPr="000F73B4">
        <w:rPr>
          <w:noProof/>
        </w:rPr>
        <w:t>in, ca un destin tragic, pie</w:t>
      </w:r>
      <w:r w:rsidR="00E40B39">
        <w:rPr>
          <w:noProof/>
        </w:rPr>
        <w:t>ţ</w:t>
      </w:r>
      <w:r w:rsidR="00A24FD5" w:rsidRPr="000F73B4">
        <w:rPr>
          <w:noProof/>
        </w:rPr>
        <w:t>elor de sclavi</w:t>
      </w:r>
      <w:r w:rsidR="00052EB5">
        <w:rPr>
          <w:noProof/>
        </w:rPr>
        <w:t>. S</w:t>
      </w:r>
      <w:r w:rsidR="00A24FD5" w:rsidRPr="000F73B4">
        <w:rPr>
          <w:noProof/>
        </w:rPr>
        <w:t>e fr</w:t>
      </w:r>
      <w:r w:rsidR="00E40B39">
        <w:rPr>
          <w:noProof/>
        </w:rPr>
        <w:t>â</w:t>
      </w:r>
      <w:r w:rsidR="00A24FD5" w:rsidRPr="000F73B4">
        <w:rPr>
          <w:noProof/>
        </w:rPr>
        <w:t xml:space="preserve">nge în el cu o spaimă </w:t>
      </w:r>
      <w:r w:rsidR="00A24FD5" w:rsidRPr="000F73B4">
        <w:rPr>
          <w:noProof/>
        </w:rPr>
        <w:lastRenderedPageBreak/>
        <w:t>aproape de demen</w:t>
      </w:r>
      <w:r w:rsidR="00E40B39">
        <w:rPr>
          <w:noProof/>
        </w:rPr>
        <w:t>ţ</w:t>
      </w:r>
      <w:r w:rsidR="00A24FD5" w:rsidRPr="000F73B4">
        <w:rPr>
          <w:noProof/>
        </w:rPr>
        <w:t>ă. Ori</w:t>
      </w:r>
      <w:r w:rsidR="00BC6DA2">
        <w:rPr>
          <w:noProof/>
        </w:rPr>
        <w:t>când</w:t>
      </w:r>
      <w:r w:rsidR="00A24FD5" w:rsidRPr="000F73B4">
        <w:rPr>
          <w:noProof/>
        </w:rPr>
        <w:t xml:space="preserve">, la ordinul acestei caiafe </w:t>
      </w:r>
      <w:r w:rsidR="00E40B39">
        <w:rPr>
          <w:noProof/>
        </w:rPr>
        <w:t>b</w:t>
      </w:r>
      <w:r w:rsidR="008A79E4">
        <w:rPr>
          <w:noProof/>
        </w:rPr>
        <w:t>ătrân</w:t>
      </w:r>
      <w:r w:rsidR="00A24FD5" w:rsidRPr="000F73B4">
        <w:rPr>
          <w:noProof/>
        </w:rPr>
        <w:t>e, poate fi aruncat în dizgra</w:t>
      </w:r>
      <w:r w:rsidR="00E40B39">
        <w:rPr>
          <w:noProof/>
        </w:rPr>
        <w:t>ţ</w:t>
      </w:r>
      <w:r w:rsidR="00A24FD5" w:rsidRPr="000F73B4">
        <w:rPr>
          <w:noProof/>
        </w:rPr>
        <w:t>ie</w:t>
      </w:r>
      <w:r w:rsidR="001842E5">
        <w:rPr>
          <w:noProof/>
        </w:rPr>
        <w:t xml:space="preserve"> şi </w:t>
      </w:r>
      <w:r w:rsidR="00F63165">
        <w:rPr>
          <w:noProof/>
        </w:rPr>
        <w:t>vândut</w:t>
      </w:r>
      <w:r w:rsidR="00517414">
        <w:rPr>
          <w:noProof/>
        </w:rPr>
        <w:t>. A</w:t>
      </w:r>
      <w:r w:rsidR="00A24FD5" w:rsidRPr="000F73B4">
        <w:rPr>
          <w:noProof/>
        </w:rPr>
        <w:t>bia a</w:t>
      </w:r>
      <w:r w:rsidR="00E40B39">
        <w:rPr>
          <w:noProof/>
        </w:rPr>
        <w:t>ş</w:t>
      </w:r>
      <w:r w:rsidR="00A24FD5" w:rsidRPr="000F73B4">
        <w:rPr>
          <w:noProof/>
        </w:rPr>
        <w:t>teaptă să plece odată în Po</w:t>
      </w:r>
      <w:r w:rsidR="00A24FD5" w:rsidRPr="000F73B4">
        <w:rPr>
          <w:noProof/>
        </w:rPr>
        <w:softHyphen/>
        <w:t>lonia</w:t>
      </w:r>
      <w:r w:rsidR="0004649E">
        <w:rPr>
          <w:noProof/>
        </w:rPr>
        <w:t>. Î</w:t>
      </w:r>
      <w:r w:rsidR="00A24FD5" w:rsidRPr="000F73B4">
        <w:rPr>
          <w:noProof/>
        </w:rPr>
        <w:t xml:space="preserve">nchide ochii, să nu i se citească celălalt </w:t>
      </w:r>
      <w:r w:rsidR="0004649E">
        <w:rPr>
          <w:noProof/>
        </w:rPr>
        <w:t>gând. Î</w:t>
      </w:r>
      <w:r w:rsidR="00A24FD5" w:rsidRPr="000F73B4">
        <w:rPr>
          <w:noProof/>
        </w:rPr>
        <w:t>n fiecare noapte a ascultat, perpelindu-se, dacă nu cumva somnul taberelor va fi sf</w:t>
      </w:r>
      <w:r w:rsidR="00E40B39">
        <w:rPr>
          <w:noProof/>
        </w:rPr>
        <w:t>âş</w:t>
      </w:r>
      <w:r w:rsidR="00A24FD5" w:rsidRPr="000F73B4">
        <w:rPr>
          <w:noProof/>
        </w:rPr>
        <w:t>iat de strigătul acela cumplit auzit la Călugăreni:</w:t>
      </w:r>
      <w:r w:rsidR="007C3CAB">
        <w:rPr>
          <w:noProof/>
        </w:rPr>
        <w:t xml:space="preserve"> </w:t>
      </w:r>
      <w:r w:rsidR="00A24FD5" w:rsidRPr="000F73B4">
        <w:rPr>
          <w:noProof/>
        </w:rPr>
        <w:t>«</w:t>
      </w:r>
      <w:r w:rsidR="00AA1198">
        <w:rPr>
          <w:noProof/>
        </w:rPr>
        <w:t xml:space="preserve">- </w:t>
      </w:r>
      <w:r w:rsidR="00A24FD5" w:rsidRPr="000F73B4">
        <w:rPr>
          <w:noProof/>
        </w:rPr>
        <w:t xml:space="preserve">Dă băăă! Ucide măăă!» </w:t>
      </w:r>
      <w:r w:rsidR="00F077C6">
        <w:rPr>
          <w:noProof/>
        </w:rPr>
        <w:t>Târât</w:t>
      </w:r>
      <w:r w:rsidR="00A24FD5" w:rsidRPr="000F73B4">
        <w:rPr>
          <w:noProof/>
        </w:rPr>
        <w:t xml:space="preserve"> de Sinan pentru a face diploma</w:t>
      </w:r>
      <w:r w:rsidR="00E40B39">
        <w:rPr>
          <w:noProof/>
        </w:rPr>
        <w:t>ţ</w:t>
      </w:r>
      <w:r w:rsidR="00A24FD5" w:rsidRPr="000F73B4">
        <w:rPr>
          <w:noProof/>
        </w:rPr>
        <w:t xml:space="preserve">ie, s-a umplut </w:t>
      </w:r>
      <w:r w:rsidR="00EE01E7">
        <w:rPr>
          <w:noProof/>
        </w:rPr>
        <w:t>până</w:t>
      </w:r>
      <w:r w:rsidR="00A24FD5" w:rsidRPr="000F73B4">
        <w:rPr>
          <w:noProof/>
        </w:rPr>
        <w:t xml:space="preserve"> la refuz de satisfac</w:t>
      </w:r>
      <w:r w:rsidR="00E40B39">
        <w:rPr>
          <w:noProof/>
        </w:rPr>
        <w:t>ţ</w:t>
      </w:r>
      <w:r w:rsidR="00A24FD5" w:rsidRPr="000F73B4">
        <w:rPr>
          <w:noProof/>
        </w:rPr>
        <w:t>ia sclavului care-</w:t>
      </w:r>
      <w:r w:rsidR="00E40B39">
        <w:rPr>
          <w:noProof/>
        </w:rPr>
        <w:t>ş</w:t>
      </w:r>
      <w:r>
        <w:rPr>
          <w:noProof/>
        </w:rPr>
        <w:t xml:space="preserve">i vede </w:t>
      </w:r>
      <w:r w:rsidR="00090C8F">
        <w:rPr>
          <w:noProof/>
        </w:rPr>
        <w:t>stăpân</w:t>
      </w:r>
      <w:r w:rsidR="00A24FD5" w:rsidRPr="000F73B4">
        <w:rPr>
          <w:noProof/>
        </w:rPr>
        <w:t>ul martirizat de altcineva, mai puternic</w:t>
      </w:r>
      <w:r w:rsidR="00517414">
        <w:rPr>
          <w:noProof/>
        </w:rPr>
        <w:t>. A</w:t>
      </w:r>
      <w:r w:rsidR="00A24FD5" w:rsidRPr="000F73B4">
        <w:rPr>
          <w:noProof/>
        </w:rPr>
        <w:t>r fi vrut să asiste la un măcel general al o</w:t>
      </w:r>
      <w:r w:rsidR="00E40B39">
        <w:rPr>
          <w:noProof/>
        </w:rPr>
        <w:t>ş</w:t>
      </w:r>
      <w:r w:rsidR="00A24FD5" w:rsidRPr="000F73B4">
        <w:rPr>
          <w:noProof/>
        </w:rPr>
        <w:t xml:space="preserve">tirii lui Sinan, fiecare cadavru de turc pe care-l văzuse </w:t>
      </w:r>
      <w:r w:rsidR="00EE01E7">
        <w:rPr>
          <w:noProof/>
        </w:rPr>
        <w:t>până</w:t>
      </w:r>
      <w:r w:rsidR="00A24FD5" w:rsidRPr="000F73B4">
        <w:rPr>
          <w:noProof/>
        </w:rPr>
        <w:t xml:space="preserve"> atunci pricinuindu-i o bucurie feroce, ne</w:t>
      </w:r>
      <w:r w:rsidR="00A24FD5" w:rsidRPr="000F73B4">
        <w:rPr>
          <w:noProof/>
        </w:rPr>
        <w:softHyphen/>
        <w:t>cunoscută</w:t>
      </w:r>
      <w:r w:rsidR="001842E5">
        <w:rPr>
          <w:noProof/>
        </w:rPr>
        <w:t xml:space="preserve"> şi </w:t>
      </w:r>
      <w:r w:rsidR="00A24FD5" w:rsidRPr="000F73B4">
        <w:rPr>
          <w:noProof/>
        </w:rPr>
        <w:t xml:space="preserve">nesperată. Dacă nu-i oferă un asemenea spectacol grandios, ca cel de la Călugăreni, în schimb principele îi oferă un altul, mai </w:t>
      </w:r>
      <w:r w:rsidR="0061733F">
        <w:rPr>
          <w:noProof/>
        </w:rPr>
        <w:t xml:space="preserve">subtil, acela al dezintegrării </w:t>
      </w:r>
      <w:r w:rsidR="00A24FD5" w:rsidRPr="000F73B4">
        <w:rPr>
          <w:noProof/>
        </w:rPr>
        <w:t>inte</w:t>
      </w:r>
      <w:r w:rsidR="00E40B39">
        <w:rPr>
          <w:noProof/>
        </w:rPr>
        <w:t>rioare a acestui pa</w:t>
      </w:r>
      <w:r w:rsidR="00E40B39">
        <w:rPr>
          <w:noProof/>
        </w:rPr>
        <w:softHyphen/>
        <w:t xml:space="preserve">tron sadic, </w:t>
      </w:r>
      <w:r w:rsidR="00A24FD5" w:rsidRPr="000F73B4">
        <w:rPr>
          <w:noProof/>
        </w:rPr>
        <w:t>care călăre</w:t>
      </w:r>
      <w:r w:rsidR="00E40B39">
        <w:rPr>
          <w:noProof/>
        </w:rPr>
        <w:t>ş</w:t>
      </w:r>
      <w:r w:rsidR="00A24FD5" w:rsidRPr="000F73B4">
        <w:rPr>
          <w:noProof/>
        </w:rPr>
        <w:t>te coc</w:t>
      </w:r>
      <w:r w:rsidR="00E40B39">
        <w:rPr>
          <w:noProof/>
        </w:rPr>
        <w:t>â</w:t>
      </w:r>
      <w:r w:rsidR="00A24FD5" w:rsidRPr="000F73B4">
        <w:rPr>
          <w:noProof/>
        </w:rPr>
        <w:t>rjat spre intrarea pie</w:t>
      </w:r>
      <w:r w:rsidR="00E40B39">
        <w:rPr>
          <w:noProof/>
        </w:rPr>
        <w:t>ţ</w:t>
      </w:r>
      <w:r w:rsidR="00A24FD5" w:rsidRPr="000F73B4">
        <w:rPr>
          <w:noProof/>
        </w:rPr>
        <w:t xml:space="preserve">ei de robi. </w:t>
      </w:r>
      <w:r w:rsidR="001B7455">
        <w:rPr>
          <w:noProof/>
        </w:rPr>
        <w:t>Cât</w:t>
      </w:r>
      <w:r w:rsidR="00A24FD5" w:rsidRPr="000F73B4">
        <w:rPr>
          <w:noProof/>
        </w:rPr>
        <w:t xml:space="preserve"> despre curierul trimes de Benvenisti Mozes, va călători în pace numai </w:t>
      </w:r>
      <w:r w:rsidR="00EE01E7">
        <w:rPr>
          <w:noProof/>
        </w:rPr>
        <w:t>până</w:t>
      </w:r>
      <w:r w:rsidR="00A24FD5" w:rsidRPr="000F73B4">
        <w:rPr>
          <w:noProof/>
        </w:rPr>
        <w:t>-n Rodope</w:t>
      </w:r>
      <w:r w:rsidR="00517414">
        <w:rPr>
          <w:noProof/>
        </w:rPr>
        <w:t>. A</w:t>
      </w:r>
      <w:r w:rsidR="00A24FD5" w:rsidRPr="000F73B4">
        <w:rPr>
          <w:noProof/>
        </w:rPr>
        <w:t>colo se va înt</w:t>
      </w:r>
      <w:r w:rsidR="00E40B39">
        <w:rPr>
          <w:noProof/>
        </w:rPr>
        <w:t>â</w:t>
      </w:r>
      <w:r w:rsidR="00A24FD5" w:rsidRPr="000F73B4">
        <w:rPr>
          <w:noProof/>
        </w:rPr>
        <w:t>lni la un caravansaray cu Franco</w:t>
      </w:r>
      <w:r w:rsidR="001842E5">
        <w:rPr>
          <w:noProof/>
        </w:rPr>
        <w:t xml:space="preserve"> şi </w:t>
      </w:r>
      <w:r w:rsidR="00A24FD5" w:rsidRPr="000F73B4">
        <w:rPr>
          <w:noProof/>
        </w:rPr>
        <w:t>nimeni nu este de vină că bietul Franco a-nvă</w:t>
      </w:r>
      <w:r w:rsidR="00E40B39">
        <w:rPr>
          <w:noProof/>
        </w:rPr>
        <w:t>ţ</w:t>
      </w:r>
      <w:r w:rsidR="00A24FD5" w:rsidRPr="000F73B4">
        <w:rPr>
          <w:noProof/>
        </w:rPr>
        <w:t xml:space="preserve">at de la călăii otomani cum să dezlege limbile semenilor săi. Trebuie să-l aibă în </w:t>
      </w:r>
      <w:r w:rsidR="00233C83">
        <w:rPr>
          <w:noProof/>
        </w:rPr>
        <w:t>mână</w:t>
      </w:r>
      <w:r w:rsidR="00A24FD5" w:rsidRPr="000F73B4">
        <w:rPr>
          <w:noProof/>
        </w:rPr>
        <w:t xml:space="preserve"> pe Benvenisti, dintr-o mie de motive. Tresare ca biciuit</w:t>
      </w:r>
      <w:r w:rsidR="0004649E">
        <w:rPr>
          <w:noProof/>
        </w:rPr>
        <w:t>. Î</w:t>
      </w:r>
      <w:r w:rsidR="00A24FD5" w:rsidRPr="000F73B4">
        <w:rPr>
          <w:noProof/>
        </w:rPr>
        <w:t>n centrul pie</w:t>
      </w:r>
      <w:r w:rsidR="00E40B39">
        <w:rPr>
          <w:noProof/>
        </w:rPr>
        <w:t>ţ</w:t>
      </w:r>
      <w:r w:rsidR="00A24FD5" w:rsidRPr="000F73B4">
        <w:rPr>
          <w:noProof/>
        </w:rPr>
        <w:t>ei akingiii înarma</w:t>
      </w:r>
      <w:r w:rsidR="00E40B39">
        <w:rPr>
          <w:noProof/>
        </w:rPr>
        <w:t>ţ</w:t>
      </w:r>
      <w:r w:rsidR="00A24FD5" w:rsidRPr="000F73B4">
        <w:rPr>
          <w:noProof/>
        </w:rPr>
        <w:t>i cu harapnice</w:t>
      </w:r>
      <w:r w:rsidR="001842E5">
        <w:rPr>
          <w:noProof/>
        </w:rPr>
        <w:t xml:space="preserve"> şi </w:t>
      </w:r>
      <w:r w:rsidR="00A24FD5" w:rsidRPr="000F73B4">
        <w:rPr>
          <w:noProof/>
        </w:rPr>
        <w:t>c</w:t>
      </w:r>
      <w:r w:rsidR="00E40B39">
        <w:rPr>
          <w:noProof/>
        </w:rPr>
        <w:t>â</w:t>
      </w:r>
      <w:r w:rsidR="00A24FD5" w:rsidRPr="000F73B4">
        <w:rPr>
          <w:noProof/>
        </w:rPr>
        <w:t>rlige despart robii aduna</w:t>
      </w:r>
      <w:r w:rsidR="00E40B39">
        <w:rPr>
          <w:noProof/>
        </w:rPr>
        <w:t>ţ</w:t>
      </w:r>
      <w:r w:rsidR="00A24FD5" w:rsidRPr="000F73B4">
        <w:rPr>
          <w:noProof/>
        </w:rPr>
        <w:t>i din satele nebăjenite</w:t>
      </w:r>
      <w:r w:rsidR="00052EB5">
        <w:rPr>
          <w:noProof/>
        </w:rPr>
        <w:t>. S</w:t>
      </w:r>
      <w:r w:rsidR="003E7BED">
        <w:rPr>
          <w:noProof/>
        </w:rPr>
        <w:t xml:space="preserve">unt </w:t>
      </w:r>
      <w:r w:rsidR="00A24FD5" w:rsidRPr="000F73B4">
        <w:rPr>
          <w:noProof/>
        </w:rPr>
        <w:t>printre ei</w:t>
      </w:r>
      <w:r w:rsidR="00AF6B12">
        <w:rPr>
          <w:noProof/>
        </w:rPr>
        <w:t xml:space="preserve"> câţiva </w:t>
      </w:r>
      <w:r w:rsidR="00A24FD5" w:rsidRPr="000F73B4">
        <w:rPr>
          <w:noProof/>
        </w:rPr>
        <w:t>o</w:t>
      </w:r>
      <w:r w:rsidR="00E40B39">
        <w:rPr>
          <w:noProof/>
        </w:rPr>
        <w:t>ş</w:t>
      </w:r>
      <w:r w:rsidR="00A24FD5" w:rsidRPr="000F73B4">
        <w:rPr>
          <w:noProof/>
        </w:rPr>
        <w:t>teni răni</w:t>
      </w:r>
      <w:r w:rsidR="00E40B39">
        <w:rPr>
          <w:noProof/>
        </w:rPr>
        <w:t>ţ</w:t>
      </w:r>
      <w:r w:rsidR="00A24FD5" w:rsidRPr="000F73B4">
        <w:rPr>
          <w:noProof/>
        </w:rPr>
        <w:t>i. Răcnind, luc</w:t>
      </w:r>
      <w:r w:rsidR="00C00087">
        <w:rPr>
          <w:noProof/>
        </w:rPr>
        <w:t>rând</w:t>
      </w:r>
      <w:r w:rsidR="00A24FD5" w:rsidRPr="000F73B4">
        <w:rPr>
          <w:noProof/>
        </w:rPr>
        <w:t xml:space="preserve"> rapid cu c</w:t>
      </w:r>
      <w:r w:rsidR="00E40B39">
        <w:rPr>
          <w:noProof/>
        </w:rPr>
        <w:t>â</w:t>
      </w:r>
      <w:r w:rsidR="00A24FD5" w:rsidRPr="000F73B4">
        <w:rPr>
          <w:noProof/>
        </w:rPr>
        <w:t xml:space="preserve">rligele, despart </w:t>
      </w:r>
      <w:r w:rsidR="009858D8">
        <w:rPr>
          <w:noProof/>
        </w:rPr>
        <w:t>mulţimea</w:t>
      </w:r>
      <w:r w:rsidR="00A24FD5" w:rsidRPr="000F73B4">
        <w:rPr>
          <w:noProof/>
        </w:rPr>
        <w:t xml:space="preserve"> aceea terorizată în patru grupuri: bărba</w:t>
      </w:r>
      <w:r w:rsidR="00E40B39">
        <w:rPr>
          <w:noProof/>
        </w:rPr>
        <w:t>ţ</w:t>
      </w:r>
      <w:r w:rsidR="00A24FD5" w:rsidRPr="000F73B4">
        <w:rPr>
          <w:noProof/>
        </w:rPr>
        <w:t>ii, femeile tinere, copiii</w:t>
      </w:r>
      <w:r w:rsidR="001842E5">
        <w:rPr>
          <w:noProof/>
        </w:rPr>
        <w:t xml:space="preserve"> şi </w:t>
      </w:r>
      <w:r w:rsidR="00E40B39">
        <w:rPr>
          <w:noProof/>
        </w:rPr>
        <w:t>b</w:t>
      </w:r>
      <w:r w:rsidR="008A79E4">
        <w:rPr>
          <w:noProof/>
        </w:rPr>
        <w:t>ătrân</w:t>
      </w:r>
      <w:r w:rsidR="00A24FD5" w:rsidRPr="000F73B4">
        <w:rPr>
          <w:noProof/>
        </w:rPr>
        <w:t>ii. Nikifor Parasios asistă paralizat</w:t>
      </w:r>
      <w:r w:rsidR="00052EB5">
        <w:rPr>
          <w:noProof/>
        </w:rPr>
        <w:t>. S</w:t>
      </w:r>
      <w:r w:rsidR="00A24FD5" w:rsidRPr="000F73B4">
        <w:rPr>
          <w:noProof/>
        </w:rPr>
        <w:t xml:space="preserve">clavii </w:t>
      </w:r>
      <w:r w:rsidR="00F63165">
        <w:rPr>
          <w:noProof/>
        </w:rPr>
        <w:t>vându</w:t>
      </w:r>
      <w:r w:rsidR="00E40B39">
        <w:rPr>
          <w:noProof/>
        </w:rPr>
        <w:t>ţ</w:t>
      </w:r>
      <w:r>
        <w:rPr>
          <w:noProof/>
        </w:rPr>
        <w:t>i în pie</w:t>
      </w:r>
      <w:r w:rsidR="00E40B39">
        <w:rPr>
          <w:noProof/>
        </w:rPr>
        <w:t>ţ</w:t>
      </w:r>
      <w:r w:rsidR="00A24FD5" w:rsidRPr="000F73B4">
        <w:rPr>
          <w:noProof/>
        </w:rPr>
        <w:t>ele Constantinopolului, adu</w:t>
      </w:r>
      <w:r w:rsidR="00E40B39">
        <w:rPr>
          <w:noProof/>
        </w:rPr>
        <w:t>ş</w:t>
      </w:r>
      <w:r w:rsidR="00A24FD5" w:rsidRPr="000F73B4">
        <w:rPr>
          <w:noProof/>
        </w:rPr>
        <w:t>i de departe</w:t>
      </w:r>
      <w:r>
        <w:rPr>
          <w:noProof/>
        </w:rPr>
        <w:t>, din Gruzia, ori din Africa</w:t>
      </w:r>
      <w:r w:rsidR="00A24FD5" w:rsidRPr="000F73B4">
        <w:rPr>
          <w:noProof/>
        </w:rPr>
        <w:t>, ori de tătarii nogai tocmai din Polonia</w:t>
      </w:r>
      <w:r w:rsidR="001842E5">
        <w:rPr>
          <w:noProof/>
        </w:rPr>
        <w:t xml:space="preserve"> şi </w:t>
      </w:r>
      <w:r>
        <w:rPr>
          <w:noProof/>
        </w:rPr>
        <w:t>marele cnezat al Mosco</w:t>
      </w:r>
      <w:r w:rsidR="00A24FD5" w:rsidRPr="000F73B4">
        <w:rPr>
          <w:noProof/>
        </w:rPr>
        <w:t>vei, erau ori total abrutiza</w:t>
      </w:r>
      <w:r w:rsidR="00E40B39">
        <w:rPr>
          <w:noProof/>
        </w:rPr>
        <w:t>ţ</w:t>
      </w:r>
      <w:r w:rsidR="00A24FD5" w:rsidRPr="000F73B4">
        <w:rPr>
          <w:noProof/>
        </w:rPr>
        <w:t>i, ori indiferen</w:t>
      </w:r>
      <w:r w:rsidR="00E40B39">
        <w:rPr>
          <w:noProof/>
        </w:rPr>
        <w:t>ţ</w:t>
      </w:r>
      <w:r>
        <w:rPr>
          <w:noProof/>
        </w:rPr>
        <w:t>i, ori poate într-un fe</w:t>
      </w:r>
      <w:r w:rsidR="00A24FD5" w:rsidRPr="000F73B4">
        <w:rPr>
          <w:noProof/>
        </w:rPr>
        <w:t>l împăca</w:t>
      </w:r>
      <w:r w:rsidR="00E40B39">
        <w:rPr>
          <w:noProof/>
        </w:rPr>
        <w:t>ţ</w:t>
      </w:r>
      <w:r w:rsidR="00A24FD5" w:rsidRPr="000F73B4">
        <w:rPr>
          <w:noProof/>
        </w:rPr>
        <w:t>i cu soarta</w:t>
      </w:r>
      <w:r w:rsidR="00517414">
        <w:rPr>
          <w:noProof/>
        </w:rPr>
        <w:t>. A</w:t>
      </w:r>
      <w:r w:rsidR="00A24FD5" w:rsidRPr="000F73B4">
        <w:rPr>
          <w:noProof/>
        </w:rPr>
        <w:t>ce</w:t>
      </w:r>
      <w:r w:rsidR="00E40B39">
        <w:rPr>
          <w:noProof/>
        </w:rPr>
        <w:t>ş</w:t>
      </w:r>
      <w:r w:rsidR="00A24FD5" w:rsidRPr="000F73B4">
        <w:rPr>
          <w:noProof/>
        </w:rPr>
        <w:t>tia, familii înt</w:t>
      </w:r>
      <w:r>
        <w:rPr>
          <w:noProof/>
        </w:rPr>
        <w:t>regi aflate încă pe păm</w:t>
      </w:r>
      <w:r w:rsidR="00E40B39">
        <w:rPr>
          <w:noProof/>
        </w:rPr>
        <w:t>â</w:t>
      </w:r>
      <w:r>
        <w:rPr>
          <w:noProof/>
        </w:rPr>
        <w:t>tul</w:t>
      </w:r>
      <w:r w:rsidR="00A24FD5" w:rsidRPr="000F73B4">
        <w:rPr>
          <w:noProof/>
        </w:rPr>
        <w:t xml:space="preserve"> lor natal, sub soarele acestei veri toride, văz</w:t>
      </w:r>
      <w:r w:rsidR="00E40B39">
        <w:rPr>
          <w:noProof/>
        </w:rPr>
        <w:t>â</w:t>
      </w:r>
      <w:r w:rsidR="00E939A1">
        <w:rPr>
          <w:noProof/>
        </w:rPr>
        <w:t xml:space="preserve">nd crucile </w:t>
      </w:r>
      <w:r w:rsidR="00A24FD5" w:rsidRPr="000F73B4">
        <w:rPr>
          <w:noProof/>
        </w:rPr>
        <w:t>b</w:t>
      </w:r>
      <w:r w:rsidR="00E939A1">
        <w:rPr>
          <w:noProof/>
        </w:rPr>
        <w:t>ise</w:t>
      </w:r>
      <w:r w:rsidR="00A24FD5" w:rsidRPr="000F73B4">
        <w:rPr>
          <w:noProof/>
        </w:rPr>
        <w:t>ricilor</w:t>
      </w:r>
      <w:r w:rsidR="001842E5">
        <w:rPr>
          <w:noProof/>
        </w:rPr>
        <w:t xml:space="preserve"> şi </w:t>
      </w:r>
      <w:r w:rsidR="00A24FD5" w:rsidRPr="000F73B4">
        <w:rPr>
          <w:noProof/>
        </w:rPr>
        <w:t>recunos</w:t>
      </w:r>
      <w:r w:rsidR="00BC6DA2">
        <w:rPr>
          <w:noProof/>
        </w:rPr>
        <w:t>când</w:t>
      </w:r>
      <w:r w:rsidR="00CE4746">
        <w:rPr>
          <w:noProof/>
        </w:rPr>
        <w:t xml:space="preserve"> atâtea </w:t>
      </w:r>
      <w:r w:rsidR="00A24FD5" w:rsidRPr="000F73B4">
        <w:rPr>
          <w:noProof/>
        </w:rPr>
        <w:t xml:space="preserve">locuri </w:t>
      </w:r>
      <w:r>
        <w:rPr>
          <w:noProof/>
        </w:rPr>
        <w:t xml:space="preserve">poate văzute </w:t>
      </w:r>
      <w:r w:rsidR="00BC6DA2">
        <w:rPr>
          <w:noProof/>
        </w:rPr>
        <w:t>când</w:t>
      </w:r>
      <w:r>
        <w:rPr>
          <w:noProof/>
        </w:rPr>
        <w:t xml:space="preserve">va, se zbat, </w:t>
      </w:r>
      <w:r w:rsidR="00E939A1">
        <w:rPr>
          <w:noProof/>
        </w:rPr>
        <w:t>ţ</w:t>
      </w:r>
      <w:r>
        <w:rPr>
          <w:noProof/>
        </w:rPr>
        <w:t>ip</w:t>
      </w:r>
      <w:r w:rsidR="00A24FD5" w:rsidRPr="000F73B4">
        <w:rPr>
          <w:noProof/>
        </w:rPr>
        <w:t>ă, pl</w:t>
      </w:r>
      <w:r w:rsidR="00E939A1">
        <w:rPr>
          <w:noProof/>
        </w:rPr>
        <w:t>â</w:t>
      </w:r>
      <w:r w:rsidR="00A24FD5" w:rsidRPr="000F73B4">
        <w:rPr>
          <w:noProof/>
        </w:rPr>
        <w:t>ng, femeile</w:t>
      </w:r>
      <w:r w:rsidR="00BC6DA2">
        <w:rPr>
          <w:noProof/>
        </w:rPr>
        <w:t xml:space="preserve"> îşi </w:t>
      </w:r>
      <w:r w:rsidR="00A24FD5" w:rsidRPr="000F73B4">
        <w:rPr>
          <w:noProof/>
        </w:rPr>
        <w:t xml:space="preserve">smulg părul </w:t>
      </w:r>
      <w:r w:rsidR="007230A8">
        <w:rPr>
          <w:noProof/>
        </w:rPr>
        <w:t>şi-</w:t>
      </w:r>
      <w:r>
        <w:rPr>
          <w:noProof/>
        </w:rPr>
        <w:t>l strigă mereu pe Dumnezeu, cu</w:t>
      </w:r>
      <w:r w:rsidR="00A24FD5" w:rsidRPr="000F73B4">
        <w:rPr>
          <w:noProof/>
        </w:rPr>
        <w:t xml:space="preserve"> o disperare care ar putea înlăcrima </w:t>
      </w:r>
      <w:r w:rsidR="007230A8">
        <w:rPr>
          <w:noProof/>
        </w:rPr>
        <w:t>şi-</w:t>
      </w:r>
      <w:r w:rsidR="00A24FD5" w:rsidRPr="000F73B4">
        <w:rPr>
          <w:noProof/>
        </w:rPr>
        <w:t>o piatră. La început, din pricina tulburării, nu vede nimic d</w:t>
      </w:r>
      <w:r>
        <w:rPr>
          <w:noProof/>
        </w:rPr>
        <w:t>istinct. Doar o masă amorfă de</w:t>
      </w:r>
      <w:r w:rsidR="00A24FD5" w:rsidRPr="000F73B4">
        <w:rPr>
          <w:noProof/>
        </w:rPr>
        <w:t xml:space="preserve"> fe</w:t>
      </w:r>
      <w:r w:rsidR="00E939A1">
        <w:rPr>
          <w:noProof/>
        </w:rPr>
        <w:t>ţ</w:t>
      </w:r>
      <w:r w:rsidR="00A24FD5" w:rsidRPr="000F73B4">
        <w:rPr>
          <w:noProof/>
        </w:rPr>
        <w:t>e schimonosite, doar disperarea în sute de mă</w:t>
      </w:r>
      <w:r w:rsidR="00E939A1">
        <w:rPr>
          <w:noProof/>
        </w:rPr>
        <w:t>ş</w:t>
      </w:r>
      <w:r w:rsidR="00A24FD5" w:rsidRPr="000F73B4">
        <w:rPr>
          <w:noProof/>
        </w:rPr>
        <w:t>ti, n</w:t>
      </w:r>
      <w:r>
        <w:rPr>
          <w:noProof/>
        </w:rPr>
        <w:t xml:space="preserve">-aude </w:t>
      </w:r>
      <w:r w:rsidR="009A158B">
        <w:rPr>
          <w:noProof/>
        </w:rPr>
        <w:t>decât</w:t>
      </w:r>
      <w:r w:rsidR="00A24FD5" w:rsidRPr="000F73B4">
        <w:rPr>
          <w:noProof/>
        </w:rPr>
        <w:t xml:space="preserve"> harapnicele, </w:t>
      </w:r>
      <w:r w:rsidR="00F63165">
        <w:rPr>
          <w:noProof/>
        </w:rPr>
        <w:t>plâns</w:t>
      </w:r>
      <w:r w:rsidR="00A24FD5" w:rsidRPr="000F73B4">
        <w:rPr>
          <w:noProof/>
        </w:rPr>
        <w:t xml:space="preserve">etele, </w:t>
      </w:r>
      <w:r w:rsidR="00E939A1">
        <w:rPr>
          <w:noProof/>
        </w:rPr>
        <w:t>ţ</w:t>
      </w:r>
      <w:r w:rsidR="00A24FD5" w:rsidRPr="000F73B4">
        <w:rPr>
          <w:noProof/>
        </w:rPr>
        <w:t>ipetel</w:t>
      </w:r>
      <w:r w:rsidR="000815F1">
        <w:rPr>
          <w:noProof/>
        </w:rPr>
        <w:t xml:space="preserve">e. Face un efort să se </w:t>
      </w:r>
      <w:r w:rsidR="00090C8F">
        <w:rPr>
          <w:noProof/>
        </w:rPr>
        <w:t>stăpân</w:t>
      </w:r>
      <w:r w:rsidR="00A24FD5" w:rsidRPr="000F73B4">
        <w:rPr>
          <w:noProof/>
        </w:rPr>
        <w:t>ească</w:t>
      </w:r>
      <w:r w:rsidR="00517414">
        <w:rPr>
          <w:noProof/>
        </w:rPr>
        <w:t>. A</w:t>
      </w:r>
      <w:r w:rsidR="00A24FD5" w:rsidRPr="000F73B4">
        <w:rPr>
          <w:noProof/>
        </w:rPr>
        <w:t>tunci, tot ce este omenesc în el se prăbu</w:t>
      </w:r>
      <w:r w:rsidR="00E939A1">
        <w:rPr>
          <w:noProof/>
        </w:rPr>
        <w:t>ş</w:t>
      </w:r>
      <w:r w:rsidR="00A24FD5" w:rsidRPr="000F73B4">
        <w:rPr>
          <w:noProof/>
        </w:rPr>
        <w:t>e</w:t>
      </w:r>
      <w:r w:rsidR="00E939A1">
        <w:rPr>
          <w:noProof/>
        </w:rPr>
        <w:t>ş</w:t>
      </w:r>
      <w:r w:rsidR="000815F1">
        <w:rPr>
          <w:noProof/>
        </w:rPr>
        <w:t>te. Unei femei chip</w:t>
      </w:r>
      <w:r w:rsidR="00A24FD5" w:rsidRPr="000F73B4">
        <w:rPr>
          <w:noProof/>
        </w:rPr>
        <w:t>e</w:t>
      </w:r>
      <w:r w:rsidR="00E939A1">
        <w:rPr>
          <w:noProof/>
        </w:rPr>
        <w:t>ş</w:t>
      </w:r>
      <w:r w:rsidR="00A24FD5" w:rsidRPr="000F73B4">
        <w:rPr>
          <w:noProof/>
        </w:rPr>
        <w:t>e, de-o nebănuită frumuse</w:t>
      </w:r>
      <w:r w:rsidR="00E939A1">
        <w:rPr>
          <w:noProof/>
        </w:rPr>
        <w:t>ţ</w:t>
      </w:r>
      <w:r w:rsidR="00A24FD5" w:rsidRPr="000F73B4">
        <w:rPr>
          <w:noProof/>
        </w:rPr>
        <w:t>e, cu trăsături prelungi, învăluită i</w:t>
      </w:r>
      <w:r w:rsidR="000815F1">
        <w:rPr>
          <w:noProof/>
        </w:rPr>
        <w:t>n</w:t>
      </w:r>
      <w:r w:rsidR="00A24FD5" w:rsidRPr="000F73B4">
        <w:rPr>
          <w:noProof/>
        </w:rPr>
        <w:t xml:space="preserve"> păr ca-ntr-o aureolă, i se smulge băiatul de </w:t>
      </w:r>
      <w:r w:rsidR="0004649E">
        <w:rPr>
          <w:noProof/>
        </w:rPr>
        <w:t>lângă</w:t>
      </w:r>
      <w:r w:rsidR="00A24FD5" w:rsidRPr="000F73B4">
        <w:rPr>
          <w:noProof/>
        </w:rPr>
        <w:t xml:space="preserve"> ea, un băiat </w:t>
      </w:r>
      <w:r w:rsidR="000815F1">
        <w:rPr>
          <w:noProof/>
        </w:rPr>
        <w:t>cam</w:t>
      </w:r>
      <w:r w:rsidR="00A24FD5" w:rsidRPr="000F73B4">
        <w:rPr>
          <w:noProof/>
        </w:rPr>
        <w:t xml:space="preserve"> de zece ani, în </w:t>
      </w:r>
      <w:r w:rsidR="00A24FD5" w:rsidRPr="000F73B4">
        <w:rPr>
          <w:noProof/>
        </w:rPr>
        <w:lastRenderedPageBreak/>
        <w:t>opinci, cu căma</w:t>
      </w:r>
      <w:r w:rsidR="00E939A1">
        <w:rPr>
          <w:noProof/>
        </w:rPr>
        <w:t>ş</w:t>
      </w:r>
      <w:r w:rsidR="00A24FD5" w:rsidRPr="000F73B4">
        <w:rPr>
          <w:noProof/>
        </w:rPr>
        <w:t>a încinsă în bete. Femeia</w:t>
      </w:r>
      <w:r w:rsidR="000815F1">
        <w:rPr>
          <w:noProof/>
        </w:rPr>
        <w:t xml:space="preserve"> </w:t>
      </w:r>
      <w:r w:rsidR="00E939A1">
        <w:rPr>
          <w:noProof/>
        </w:rPr>
        <w:t>ace</w:t>
      </w:r>
      <w:r w:rsidR="00A24FD5" w:rsidRPr="000F73B4">
        <w:rPr>
          <w:noProof/>
        </w:rPr>
        <w:t>ea de-o frumuse</w:t>
      </w:r>
      <w:r w:rsidR="00E939A1">
        <w:rPr>
          <w:noProof/>
        </w:rPr>
        <w:t>ţ</w:t>
      </w:r>
      <w:r w:rsidR="00A24FD5" w:rsidRPr="000F73B4">
        <w:rPr>
          <w:noProof/>
        </w:rPr>
        <w:t>e răpitoare se repede cu din</w:t>
      </w:r>
      <w:r w:rsidR="00E939A1">
        <w:rPr>
          <w:noProof/>
        </w:rPr>
        <w:t>ţ</w:t>
      </w:r>
      <w:r w:rsidR="000815F1">
        <w:rPr>
          <w:noProof/>
        </w:rPr>
        <w:t>ii în beregata akingiu</w:t>
      </w:r>
      <w:r w:rsidR="00A24FD5" w:rsidRPr="000F73B4">
        <w:rPr>
          <w:noProof/>
        </w:rPr>
        <w:t xml:space="preserve">lui care-i duce băiatul. E </w:t>
      </w:r>
      <w:r w:rsidR="00E939A1">
        <w:rPr>
          <w:noProof/>
        </w:rPr>
        <w:t>ş</w:t>
      </w:r>
      <w:r w:rsidR="00A24FD5" w:rsidRPr="000F73B4">
        <w:rPr>
          <w:noProof/>
        </w:rPr>
        <w:t>chioapă</w:t>
      </w:r>
      <w:r w:rsidR="001842E5">
        <w:rPr>
          <w:noProof/>
        </w:rPr>
        <w:t xml:space="preserve"> şi </w:t>
      </w:r>
      <w:r w:rsidR="00A24FD5" w:rsidRPr="000F73B4">
        <w:rPr>
          <w:noProof/>
        </w:rPr>
        <w:t xml:space="preserve">urlă ca un animal. </w:t>
      </w:r>
      <w:r w:rsidR="001B7455">
        <w:rPr>
          <w:noProof/>
        </w:rPr>
        <w:t>Cât</w:t>
      </w:r>
      <w:r w:rsidR="00A24FD5" w:rsidRPr="000F73B4">
        <w:rPr>
          <w:noProof/>
        </w:rPr>
        <w:t xml:space="preserve">eva lovituri de harapnic peste mijloc o culcă la </w:t>
      </w:r>
      <w:r w:rsidR="00F63165">
        <w:rPr>
          <w:noProof/>
        </w:rPr>
        <w:t>pământ</w:t>
      </w:r>
      <w:r w:rsidR="00A24FD5" w:rsidRPr="000F73B4">
        <w:rPr>
          <w:noProof/>
        </w:rPr>
        <w:t xml:space="preserve">. </w:t>
      </w:r>
      <w:r w:rsidR="00BC6DA2">
        <w:rPr>
          <w:noProof/>
        </w:rPr>
        <w:t>Când</w:t>
      </w:r>
      <w:r w:rsidR="00A24FD5" w:rsidRPr="000F73B4">
        <w:rPr>
          <w:noProof/>
        </w:rPr>
        <w:t xml:space="preserve"> se ridică, pentru că se ridică imediat, se repede din nou</w:t>
      </w:r>
      <w:r w:rsidR="001842E5">
        <w:rPr>
          <w:noProof/>
        </w:rPr>
        <w:t xml:space="preserve"> şi </w:t>
      </w:r>
      <w:r w:rsidR="000815F1">
        <w:rPr>
          <w:noProof/>
        </w:rPr>
        <w:t>din nou este dobor</w:t>
      </w:r>
      <w:r w:rsidR="00E939A1">
        <w:rPr>
          <w:noProof/>
        </w:rPr>
        <w:t>â</w:t>
      </w:r>
      <w:r w:rsidR="00A24FD5" w:rsidRPr="000F73B4">
        <w:rPr>
          <w:noProof/>
        </w:rPr>
        <w:t>tă cu lovituri de harapnic</w:t>
      </w:r>
      <w:r w:rsidR="00282C30">
        <w:rPr>
          <w:noProof/>
        </w:rPr>
        <w:t>. Ş</w:t>
      </w:r>
      <w:r w:rsidR="001842E5">
        <w:rPr>
          <w:noProof/>
        </w:rPr>
        <w:t xml:space="preserve">i </w:t>
      </w:r>
      <w:r w:rsidR="00A24FD5" w:rsidRPr="000F73B4">
        <w:rPr>
          <w:noProof/>
        </w:rPr>
        <w:t>asta mereu</w:t>
      </w:r>
      <w:r w:rsidR="001842E5">
        <w:rPr>
          <w:noProof/>
        </w:rPr>
        <w:t xml:space="preserve"> şi </w:t>
      </w:r>
      <w:r w:rsidR="00A24FD5" w:rsidRPr="000F73B4">
        <w:rPr>
          <w:noProof/>
        </w:rPr>
        <w:t xml:space="preserve">mereu, </w:t>
      </w:r>
      <w:r w:rsidR="00EE01E7">
        <w:rPr>
          <w:noProof/>
        </w:rPr>
        <w:t>până</w:t>
      </w:r>
      <w:r w:rsidR="00A24FD5" w:rsidRPr="000F73B4">
        <w:rPr>
          <w:noProof/>
        </w:rPr>
        <w:t xml:space="preserve"> </w:t>
      </w:r>
      <w:r w:rsidR="00BC6DA2">
        <w:rPr>
          <w:noProof/>
        </w:rPr>
        <w:t>când</w:t>
      </w:r>
      <w:r w:rsidR="00A24FD5" w:rsidRPr="000F73B4">
        <w:rPr>
          <w:noProof/>
        </w:rPr>
        <w:t xml:space="preserve"> </w:t>
      </w:r>
      <w:r w:rsidR="000815F1">
        <w:rPr>
          <w:noProof/>
        </w:rPr>
        <w:t>a</w:t>
      </w:r>
      <w:r w:rsidR="00A24FD5" w:rsidRPr="000F73B4">
        <w:rPr>
          <w:noProof/>
        </w:rPr>
        <w:t xml:space="preserve">junge să se </w:t>
      </w:r>
      <w:r w:rsidR="000F73B4">
        <w:rPr>
          <w:noProof/>
        </w:rPr>
        <w:t>t</w:t>
      </w:r>
      <w:r w:rsidR="00E939A1">
        <w:rPr>
          <w:noProof/>
        </w:rPr>
        <w:t>â</w:t>
      </w:r>
      <w:r w:rsidR="00A24FD5" w:rsidRPr="000F73B4">
        <w:rPr>
          <w:noProof/>
        </w:rPr>
        <w:t>rască în pulbere, ca un vierme</w:t>
      </w:r>
      <w:r w:rsidR="00052EB5">
        <w:rPr>
          <w:noProof/>
        </w:rPr>
        <w:t>. S</w:t>
      </w:r>
      <w:r w:rsidR="00A24FD5" w:rsidRPr="000F73B4">
        <w:rPr>
          <w:noProof/>
        </w:rPr>
        <w:t>inan pa</w:t>
      </w:r>
      <w:r w:rsidR="00E939A1">
        <w:rPr>
          <w:noProof/>
        </w:rPr>
        <w:t>ş</w:t>
      </w:r>
      <w:r w:rsidR="00A24FD5" w:rsidRPr="000F73B4">
        <w:rPr>
          <w:noProof/>
        </w:rPr>
        <w:t>a este înconjurat de negu</w:t>
      </w:r>
      <w:r w:rsidR="00E939A1">
        <w:rPr>
          <w:noProof/>
        </w:rPr>
        <w:t>ţ</w:t>
      </w:r>
      <w:r w:rsidR="00A24FD5" w:rsidRPr="000F73B4">
        <w:rPr>
          <w:noProof/>
        </w:rPr>
        <w:t>ătorii de sclavi</w:t>
      </w:r>
      <w:r w:rsidR="0004649E">
        <w:rPr>
          <w:noProof/>
        </w:rPr>
        <w:t>. Î</w:t>
      </w:r>
      <w:r w:rsidR="00A24FD5" w:rsidRPr="000F73B4">
        <w:rPr>
          <w:noProof/>
        </w:rPr>
        <w:t>i recunoa</w:t>
      </w:r>
      <w:r w:rsidR="00E939A1">
        <w:rPr>
          <w:noProof/>
        </w:rPr>
        <w:t>ş</w:t>
      </w:r>
      <w:r w:rsidR="00A24FD5" w:rsidRPr="000F73B4">
        <w:rPr>
          <w:noProof/>
        </w:rPr>
        <w:t>te pe marii rechini din Constantinopol</w:t>
      </w:r>
      <w:r w:rsidR="001842E5">
        <w:rPr>
          <w:noProof/>
        </w:rPr>
        <w:t xml:space="preserve"> şi </w:t>
      </w:r>
      <w:r w:rsidR="00A24FD5" w:rsidRPr="000F73B4">
        <w:rPr>
          <w:noProof/>
        </w:rPr>
        <w:t>Cairo. Vor</w:t>
      </w:r>
      <w:r w:rsidR="00F0439A">
        <w:rPr>
          <w:noProof/>
        </w:rPr>
        <w:t xml:space="preserve"> toţi </w:t>
      </w:r>
      <w:r w:rsidR="00A24FD5" w:rsidRPr="000F73B4">
        <w:rPr>
          <w:noProof/>
        </w:rPr>
        <w:t>numai femei</w:t>
      </w:r>
      <w:r w:rsidR="001842E5">
        <w:rPr>
          <w:noProof/>
        </w:rPr>
        <w:t xml:space="preserve"> şi </w:t>
      </w:r>
      <w:r w:rsidR="00A24FD5" w:rsidRPr="000F73B4">
        <w:rPr>
          <w:noProof/>
        </w:rPr>
        <w:t xml:space="preserve">fecioare. </w:t>
      </w:r>
      <w:r w:rsidR="00E939A1">
        <w:rPr>
          <w:noProof/>
        </w:rPr>
        <w:t>Ş</w:t>
      </w:r>
      <w:r w:rsidR="000815F1">
        <w:rPr>
          <w:noProof/>
        </w:rPr>
        <w:t>tiu ca</w:t>
      </w:r>
      <w:r w:rsidR="00A24FD5" w:rsidRPr="000F73B4">
        <w:rPr>
          <w:noProof/>
        </w:rPr>
        <w:t xml:space="preserve"> flăcăia</w:t>
      </w:r>
      <w:r w:rsidR="00E939A1">
        <w:rPr>
          <w:noProof/>
        </w:rPr>
        <w:t>ş</w:t>
      </w:r>
      <w:r w:rsidR="00A24FD5" w:rsidRPr="000F73B4">
        <w:rPr>
          <w:noProof/>
        </w:rPr>
        <w:t>ii de aici</w:t>
      </w:r>
      <w:r w:rsidR="003E7BED">
        <w:rPr>
          <w:noProof/>
        </w:rPr>
        <w:t xml:space="preserve"> sunt </w:t>
      </w:r>
      <w:r w:rsidR="00A24FD5" w:rsidRPr="000F73B4">
        <w:rPr>
          <w:noProof/>
        </w:rPr>
        <w:t>înrola</w:t>
      </w:r>
      <w:r w:rsidR="00E939A1">
        <w:rPr>
          <w:noProof/>
        </w:rPr>
        <w:t>ţ</w:t>
      </w:r>
      <w:r w:rsidR="00A24FD5" w:rsidRPr="000F73B4">
        <w:rPr>
          <w:noProof/>
        </w:rPr>
        <w:t>i la ieniceri</w:t>
      </w:r>
      <w:r w:rsidR="001842E5">
        <w:rPr>
          <w:noProof/>
        </w:rPr>
        <w:t xml:space="preserve"> şi </w:t>
      </w:r>
      <w:r w:rsidR="00A24FD5" w:rsidRPr="000F73B4">
        <w:rPr>
          <w:noProof/>
        </w:rPr>
        <w:t>trimi</w:t>
      </w:r>
      <w:r w:rsidR="00E939A1">
        <w:rPr>
          <w:noProof/>
        </w:rPr>
        <w:t>ş</w:t>
      </w:r>
      <w:r w:rsidR="000815F1">
        <w:rPr>
          <w:noProof/>
        </w:rPr>
        <w:t>i la Damasc. D</w:t>
      </w:r>
      <w:r w:rsidR="00A24FD5" w:rsidRPr="000F73B4">
        <w:rPr>
          <w:noProof/>
        </w:rPr>
        <w:t xml:space="preserve">upă cum </w:t>
      </w:r>
      <w:r w:rsidR="00E939A1">
        <w:rPr>
          <w:noProof/>
        </w:rPr>
        <w:t>ş</w:t>
      </w:r>
      <w:r w:rsidR="00A24FD5" w:rsidRPr="000F73B4">
        <w:rPr>
          <w:noProof/>
        </w:rPr>
        <w:t xml:space="preserve">tiu că </w:t>
      </w:r>
      <w:r w:rsidR="00D91C46">
        <w:rPr>
          <w:noProof/>
        </w:rPr>
        <w:t>ostaşi</w:t>
      </w:r>
      <w:r w:rsidR="00A24FD5" w:rsidRPr="000F73B4">
        <w:rPr>
          <w:noProof/>
        </w:rPr>
        <w:t>i</w:t>
      </w:r>
      <w:r w:rsidR="001842E5">
        <w:rPr>
          <w:noProof/>
        </w:rPr>
        <w:t xml:space="preserve"> şi </w:t>
      </w:r>
      <w:r w:rsidR="00A24FD5" w:rsidRPr="000F73B4">
        <w:rPr>
          <w:noProof/>
        </w:rPr>
        <w:t>bărba</w:t>
      </w:r>
      <w:r w:rsidR="00E939A1">
        <w:rPr>
          <w:noProof/>
        </w:rPr>
        <w:t>ţ</w:t>
      </w:r>
      <w:r w:rsidR="00A24FD5" w:rsidRPr="000F73B4">
        <w:rPr>
          <w:noProof/>
        </w:rPr>
        <w:t>ii în afară de meseria</w:t>
      </w:r>
      <w:r w:rsidR="00E939A1">
        <w:rPr>
          <w:noProof/>
        </w:rPr>
        <w:t>ş</w:t>
      </w:r>
      <w:r w:rsidR="00A24FD5" w:rsidRPr="000F73B4">
        <w:rPr>
          <w:noProof/>
        </w:rPr>
        <w:t>i</w:t>
      </w:r>
      <w:r w:rsidR="003E7BED">
        <w:rPr>
          <w:noProof/>
        </w:rPr>
        <w:t xml:space="preserve"> sunt </w:t>
      </w:r>
      <w:r w:rsidR="000815F1">
        <w:rPr>
          <w:noProof/>
        </w:rPr>
        <w:t>t</w:t>
      </w:r>
      <w:r w:rsidR="00A24FD5" w:rsidRPr="000F73B4">
        <w:rPr>
          <w:noProof/>
        </w:rPr>
        <w:t>rimi</w:t>
      </w:r>
      <w:r w:rsidR="00E939A1">
        <w:rPr>
          <w:noProof/>
        </w:rPr>
        <w:t>ş</w:t>
      </w:r>
      <w:r w:rsidR="00A24FD5" w:rsidRPr="000F73B4">
        <w:rPr>
          <w:noProof/>
        </w:rPr>
        <w:t>i direct pe băncile galerelor împărăte</w:t>
      </w:r>
      <w:r w:rsidR="00E939A1">
        <w:rPr>
          <w:noProof/>
        </w:rPr>
        <w:t>ş</w:t>
      </w:r>
      <w:r w:rsidR="00A24FD5" w:rsidRPr="000F73B4">
        <w:rPr>
          <w:noProof/>
        </w:rPr>
        <w:t>ti. Recunoa</w:t>
      </w:r>
      <w:r w:rsidR="00E939A1">
        <w:rPr>
          <w:noProof/>
        </w:rPr>
        <w:t>ş</w:t>
      </w:r>
      <w:r w:rsidR="00A24FD5" w:rsidRPr="000F73B4">
        <w:rPr>
          <w:noProof/>
        </w:rPr>
        <w:t>te</w:t>
      </w:r>
      <w:r w:rsidR="00E939A1">
        <w:rPr>
          <w:noProof/>
        </w:rPr>
        <w:t>,</w:t>
      </w:r>
      <w:r w:rsidR="00A24FD5" w:rsidRPr="000F73B4">
        <w:rPr>
          <w:noProof/>
        </w:rPr>
        <w:t xml:space="preserve"> înghe</w:t>
      </w:r>
      <w:r w:rsidR="00E939A1">
        <w:rPr>
          <w:noProof/>
        </w:rPr>
        <w:t>s</w:t>
      </w:r>
      <w:r w:rsidR="00A24FD5" w:rsidRPr="000F73B4">
        <w:rPr>
          <w:noProof/>
        </w:rPr>
        <w:t>uită la intrarea pe stradela improvizată</w:t>
      </w:r>
      <w:r w:rsidR="00E939A1">
        <w:rPr>
          <w:noProof/>
        </w:rPr>
        <w:t>,</w:t>
      </w:r>
      <w:r w:rsidR="00A24FD5" w:rsidRPr="000F73B4">
        <w:rPr>
          <w:noProof/>
        </w:rPr>
        <w:t xml:space="preserve"> cămila de Gobi, cu pana</w:t>
      </w:r>
      <w:r w:rsidR="00E939A1">
        <w:rPr>
          <w:noProof/>
        </w:rPr>
        <w:t>ş</w:t>
      </w:r>
      <w:r w:rsidR="00A24FD5" w:rsidRPr="000F73B4">
        <w:rPr>
          <w:noProof/>
        </w:rPr>
        <w:t xml:space="preserve"> ro</w:t>
      </w:r>
      <w:r w:rsidR="00E939A1">
        <w:rPr>
          <w:noProof/>
        </w:rPr>
        <w:t>ş</w:t>
      </w:r>
      <w:r w:rsidR="00A24FD5" w:rsidRPr="000F73B4">
        <w:rPr>
          <w:noProof/>
        </w:rPr>
        <w:t>u din pene de stru</w:t>
      </w:r>
      <w:r w:rsidR="00E939A1">
        <w:rPr>
          <w:noProof/>
        </w:rPr>
        <w:t>ţ</w:t>
      </w:r>
      <w:r w:rsidR="00A24FD5" w:rsidRPr="000F73B4">
        <w:rPr>
          <w:noProof/>
        </w:rPr>
        <w:t xml:space="preserve"> la căpăstru, vestită în toate pie</w:t>
      </w:r>
      <w:r w:rsidR="000F73B4">
        <w:rPr>
          <w:noProof/>
        </w:rPr>
        <w:t>t</w:t>
      </w:r>
      <w:r w:rsidR="00A24FD5" w:rsidRPr="000F73B4">
        <w:rPr>
          <w:noProof/>
        </w:rPr>
        <w:t>ele de sclavi pentru repeziciunea ei,</w:t>
      </w:r>
      <w:r w:rsidR="001842E5">
        <w:rPr>
          <w:noProof/>
        </w:rPr>
        <w:t xml:space="preserve"> şi </w:t>
      </w:r>
      <w:r w:rsidR="00A24FD5" w:rsidRPr="000F73B4">
        <w:rPr>
          <w:noProof/>
        </w:rPr>
        <w:t>jos, în fa</w:t>
      </w:r>
      <w:r w:rsidR="00E939A1">
        <w:rPr>
          <w:noProof/>
        </w:rPr>
        <w:t>ţ</w:t>
      </w:r>
      <w:r w:rsidR="00A24FD5" w:rsidRPr="000F73B4">
        <w:rPr>
          <w:noProof/>
        </w:rPr>
        <w:t>a lui Sinan,</w:t>
      </w:r>
      <w:r w:rsidR="000815F1">
        <w:rPr>
          <w:noProof/>
        </w:rPr>
        <w:t xml:space="preserve"> pe </w:t>
      </w:r>
      <w:r w:rsidR="00090C8F">
        <w:rPr>
          <w:noProof/>
        </w:rPr>
        <w:t>stăpân</w:t>
      </w:r>
      <w:r w:rsidR="000815F1">
        <w:rPr>
          <w:noProof/>
        </w:rPr>
        <w:t>ul acestei ca</w:t>
      </w:r>
      <w:r w:rsidR="00A24FD5" w:rsidRPr="000F73B4">
        <w:rPr>
          <w:noProof/>
        </w:rPr>
        <w:t>mile, marele negu</w:t>
      </w:r>
      <w:r w:rsidR="00E939A1">
        <w:rPr>
          <w:noProof/>
        </w:rPr>
        <w:t>ţ</w:t>
      </w:r>
      <w:r w:rsidR="00A24FD5" w:rsidRPr="000F73B4">
        <w:rPr>
          <w:noProof/>
        </w:rPr>
        <w:t>ător arab M</w:t>
      </w:r>
      <w:r w:rsidR="000815F1">
        <w:rPr>
          <w:noProof/>
        </w:rPr>
        <w:t>ustafa Muhamed al Ghazal. Tot C</w:t>
      </w:r>
      <w:r w:rsidR="00A24FD5" w:rsidRPr="000F73B4">
        <w:rPr>
          <w:noProof/>
        </w:rPr>
        <w:t>onstantinopolul vuise astă-iarnă de pă</w:t>
      </w:r>
      <w:r w:rsidR="00E939A1">
        <w:rPr>
          <w:noProof/>
        </w:rPr>
        <w:t>ţ</w:t>
      </w:r>
      <w:r w:rsidR="00A24FD5" w:rsidRPr="000F73B4">
        <w:rPr>
          <w:noProof/>
        </w:rPr>
        <w:t>ania acestuia, care cumpă</w:t>
      </w:r>
      <w:r w:rsidR="00A24FD5" w:rsidRPr="000F73B4">
        <w:rPr>
          <w:noProof/>
        </w:rPr>
        <w:softHyphen/>
      </w:r>
      <w:r w:rsidR="00E939A1">
        <w:rPr>
          <w:noProof/>
        </w:rPr>
        <w:t>ra</w:t>
      </w:r>
      <w:r w:rsidR="00A24FD5" w:rsidRPr="000F73B4">
        <w:rPr>
          <w:noProof/>
        </w:rPr>
        <w:t>se de la hanul tătarilor de Cr</w:t>
      </w:r>
      <w:r w:rsidR="00E939A1">
        <w:rPr>
          <w:noProof/>
        </w:rPr>
        <w:t>â</w:t>
      </w:r>
      <w:r w:rsidR="00A24FD5" w:rsidRPr="000F73B4">
        <w:rPr>
          <w:noProof/>
        </w:rPr>
        <w:t>m, Ghazi Ghirei, întors din Banat prin Oltenia spre Giurgiu cu zece mii de sclavi, cele mai frumoase roabe,</w:t>
      </w:r>
      <w:r w:rsidR="001842E5">
        <w:rPr>
          <w:noProof/>
        </w:rPr>
        <w:t xml:space="preserve"> şi </w:t>
      </w:r>
      <w:r w:rsidR="00BC6DA2">
        <w:rPr>
          <w:noProof/>
        </w:rPr>
        <w:t>când</w:t>
      </w:r>
      <w:r w:rsidR="00A24FD5" w:rsidRPr="000F73B4">
        <w:rPr>
          <w:noProof/>
        </w:rPr>
        <w:t xml:space="preserve"> trecea Dunărea înghe</w:t>
      </w:r>
      <w:r w:rsidR="00E939A1">
        <w:rPr>
          <w:noProof/>
        </w:rPr>
        <w:t>ţ</w:t>
      </w:r>
      <w:r w:rsidR="00A24FD5" w:rsidRPr="000F73B4">
        <w:rPr>
          <w:noProof/>
        </w:rPr>
        <w:t xml:space="preserve">ată, noaptea, a fost izbit de </w:t>
      </w:r>
      <w:r w:rsidR="000815F1">
        <w:rPr>
          <w:noProof/>
        </w:rPr>
        <w:t>o</w:t>
      </w:r>
      <w:r w:rsidR="00A24FD5" w:rsidRPr="000F73B4">
        <w:rPr>
          <w:noProof/>
        </w:rPr>
        <w:t xml:space="preserve"> </w:t>
      </w:r>
      <w:r w:rsidR="00AF6B12">
        <w:rPr>
          <w:noProof/>
        </w:rPr>
        <w:t>jupân</w:t>
      </w:r>
      <w:r w:rsidR="00A24FD5" w:rsidRPr="000F73B4">
        <w:rPr>
          <w:noProof/>
        </w:rPr>
        <w:t>easă, Sima Buzescu, cu o</w:t>
      </w:r>
      <w:r w:rsidR="00E939A1">
        <w:rPr>
          <w:noProof/>
        </w:rPr>
        <w:t>ş</w:t>
      </w:r>
      <w:r w:rsidR="00A24FD5" w:rsidRPr="000F73B4">
        <w:rPr>
          <w:noProof/>
        </w:rPr>
        <w:t>tile ei,</w:t>
      </w:r>
      <w:r w:rsidR="00F0439A">
        <w:rPr>
          <w:noProof/>
        </w:rPr>
        <w:t xml:space="preserve"> toţi </w:t>
      </w:r>
      <w:r w:rsidR="00A24FD5" w:rsidRPr="000F73B4">
        <w:rPr>
          <w:noProof/>
        </w:rPr>
        <w:t>akingiii fiind tăia</w:t>
      </w:r>
      <w:r w:rsidR="00E939A1">
        <w:rPr>
          <w:noProof/>
        </w:rPr>
        <w:t>ţ</w:t>
      </w:r>
      <w:r w:rsidR="000815F1">
        <w:rPr>
          <w:noProof/>
        </w:rPr>
        <w:t>i</w:t>
      </w:r>
      <w:r w:rsidR="001842E5">
        <w:rPr>
          <w:noProof/>
        </w:rPr>
        <w:t xml:space="preserve"> şi </w:t>
      </w:r>
      <w:r w:rsidR="00A24FD5" w:rsidRPr="000F73B4">
        <w:rPr>
          <w:noProof/>
        </w:rPr>
        <w:t>roabele eliberate. Era numai una di</w:t>
      </w:r>
      <w:r w:rsidR="00E939A1">
        <w:rPr>
          <w:noProof/>
        </w:rPr>
        <w:t>n povestirile pline de groază c</w:t>
      </w:r>
      <w:r w:rsidR="00A24FD5" w:rsidRPr="000F73B4">
        <w:rPr>
          <w:noProof/>
        </w:rPr>
        <w:t>are umpleau Constantinopolul de la începutul răscoalei princi</w:t>
      </w:r>
      <w:r w:rsidR="00A24FD5" w:rsidRPr="000F73B4">
        <w:rPr>
          <w:noProof/>
        </w:rPr>
        <w:softHyphen/>
        <w:t>pelui Mihail.</w:t>
      </w:r>
    </w:p>
    <w:p w:rsidR="00A24FD5" w:rsidRPr="000F73B4" w:rsidRDefault="0080674B" w:rsidP="002F1B13">
      <w:pPr>
        <w:pStyle w:val="NoSpacing"/>
        <w:jc w:val="both"/>
        <w:rPr>
          <w:noProof/>
        </w:rPr>
      </w:pPr>
      <w:r>
        <w:rPr>
          <w:noProof/>
        </w:rPr>
        <w:t xml:space="preserve">   - </w:t>
      </w:r>
      <w:r w:rsidR="00A24FD5" w:rsidRPr="000F73B4">
        <w:rPr>
          <w:i/>
          <w:iCs/>
          <w:noProof/>
        </w:rPr>
        <w:t>Elseifani la iadstamassni Gimd vaha</w:t>
      </w:r>
      <w:r w:rsidR="00E939A1">
        <w:rPr>
          <w:i/>
          <w:iCs/>
          <w:noProof/>
        </w:rPr>
        <w:t>d</w:t>
      </w:r>
      <w:r w:rsidR="00A24FD5" w:rsidRPr="000F73B4">
        <w:rPr>
          <w:i/>
          <w:iCs/>
          <w:noProof/>
        </w:rPr>
        <w:t xml:space="preserve">. </w:t>
      </w:r>
      <w:r w:rsidR="00A24FD5" w:rsidRPr="000F73B4">
        <w:rPr>
          <w:noProof/>
        </w:rPr>
        <w:t>Două săbii nu pot încăpea niciodată în aceea</w:t>
      </w:r>
      <w:r w:rsidR="000F73B4">
        <w:rPr>
          <w:noProof/>
        </w:rPr>
        <w:t>s</w:t>
      </w:r>
      <w:r w:rsidR="00A24FD5" w:rsidRPr="000F73B4">
        <w:rPr>
          <w:noProof/>
        </w:rPr>
        <w:t>i teacă, îi spune lui Sinan, în arabă, Mustafa Muhamed al Ghazal, înclin</w:t>
      </w:r>
      <w:r w:rsidR="00E939A1">
        <w:rPr>
          <w:noProof/>
        </w:rPr>
        <w:t>â</w:t>
      </w:r>
      <w:r w:rsidR="000815F1">
        <w:rPr>
          <w:noProof/>
        </w:rPr>
        <w:t xml:space="preserve">ndu-se </w:t>
      </w:r>
      <w:r w:rsidR="00087699">
        <w:rPr>
          <w:noProof/>
        </w:rPr>
        <w:t>adânc</w:t>
      </w:r>
      <w:r w:rsidR="000815F1">
        <w:rPr>
          <w:noProof/>
        </w:rPr>
        <w:t xml:space="preserve">. Este un </w:t>
      </w:r>
      <w:r w:rsidR="00E939A1">
        <w:rPr>
          <w:noProof/>
        </w:rPr>
        <w:t>b</w:t>
      </w:r>
      <w:r w:rsidR="008A79E4">
        <w:rPr>
          <w:noProof/>
        </w:rPr>
        <w:t>ătrân</w:t>
      </w:r>
      <w:r w:rsidR="000815F1">
        <w:rPr>
          <w:noProof/>
        </w:rPr>
        <w:t xml:space="preserve"> ve</w:t>
      </w:r>
      <w:r w:rsidR="00A24FD5" w:rsidRPr="000F73B4">
        <w:rPr>
          <w:noProof/>
        </w:rPr>
        <w:t>nerabil cu barbă albă de patriarh, cunoscut din Alger la Ispahan,</w:t>
      </w:r>
      <w:r w:rsidR="00E939A1">
        <w:rPr>
          <w:noProof/>
        </w:rPr>
        <w:t xml:space="preserve"> </w:t>
      </w:r>
      <w:r w:rsidR="00A24FD5" w:rsidRPr="000F73B4">
        <w:rPr>
          <w:noProof/>
        </w:rPr>
        <w:t>de la Ispahan la Trapezunt</w:t>
      </w:r>
      <w:r w:rsidR="001842E5">
        <w:rPr>
          <w:noProof/>
        </w:rPr>
        <w:t xml:space="preserve"> şi </w:t>
      </w:r>
      <w:r w:rsidR="00A24FD5" w:rsidRPr="000F73B4">
        <w:rPr>
          <w:noProof/>
        </w:rPr>
        <w:t>de la Trapezunt la Constantinop</w:t>
      </w:r>
      <w:r w:rsidR="00E939A1">
        <w:rPr>
          <w:noProof/>
        </w:rPr>
        <w:t>o</w:t>
      </w:r>
      <w:r w:rsidR="00A24FD5" w:rsidRPr="000F73B4">
        <w:rPr>
          <w:noProof/>
        </w:rPr>
        <w:t>l</w:t>
      </w:r>
      <w:r w:rsidR="00B8573D">
        <w:rPr>
          <w:noProof/>
        </w:rPr>
        <w:t xml:space="preserve">... </w:t>
      </w:r>
    </w:p>
    <w:p w:rsidR="00A24FD5" w:rsidRPr="000815F1" w:rsidRDefault="0080674B" w:rsidP="002F1B13">
      <w:pPr>
        <w:pStyle w:val="NoSpacing"/>
        <w:jc w:val="both"/>
        <w:rPr>
          <w:rFonts w:cs="Times New Roman"/>
          <w:noProof/>
        </w:rPr>
      </w:pPr>
      <w:r>
        <w:rPr>
          <w:noProof/>
        </w:rPr>
        <w:t xml:space="preserve">   - </w:t>
      </w:r>
      <w:r w:rsidR="00A24FD5" w:rsidRPr="000F73B4">
        <w:rPr>
          <w:noProof/>
        </w:rPr>
        <w:t xml:space="preserve">Allah să te învrednicească de cel mai frumos </w:t>
      </w:r>
      <w:r w:rsidR="00A24FD5" w:rsidRPr="000F73B4">
        <w:rPr>
          <w:i/>
          <w:iCs/>
          <w:noProof/>
        </w:rPr>
        <w:t>Donanma humaiun</w:t>
      </w:r>
      <w:r>
        <w:rPr>
          <w:rFonts w:cs="Times New Roman"/>
          <w:noProof/>
        </w:rPr>
        <w:t xml:space="preserve">   - </w:t>
      </w:r>
      <w:r w:rsidR="00A24FD5" w:rsidRPr="000F73B4">
        <w:rPr>
          <w:noProof/>
        </w:rPr>
        <w:t>triumf majestuos</w:t>
      </w:r>
      <w:r>
        <w:rPr>
          <w:noProof/>
        </w:rPr>
        <w:t xml:space="preserve">   - </w:t>
      </w:r>
      <w:r w:rsidR="00A24FD5" w:rsidRPr="000F73B4">
        <w:rPr>
          <w:noProof/>
        </w:rPr>
        <w:t>care s-a făcut vreodată unui mare vizir.</w:t>
      </w:r>
    </w:p>
    <w:p w:rsidR="00A24FD5" w:rsidRPr="000F73B4" w:rsidRDefault="0080674B" w:rsidP="002F1B13">
      <w:pPr>
        <w:pStyle w:val="NoSpacing"/>
        <w:jc w:val="both"/>
        <w:rPr>
          <w:rFonts w:cs="Times New Roman"/>
          <w:noProof/>
        </w:rPr>
      </w:pPr>
      <w:r>
        <w:rPr>
          <w:noProof/>
        </w:rPr>
        <w:t xml:space="preserve">   - </w:t>
      </w:r>
      <w:r w:rsidR="00A24FD5" w:rsidRPr="000F73B4">
        <w:rPr>
          <w:i/>
          <w:iCs/>
          <w:noProof/>
        </w:rPr>
        <w:t>Chutb</w:t>
      </w:r>
      <w:r w:rsidR="00E939A1">
        <w:rPr>
          <w:i/>
          <w:iCs/>
          <w:noProof/>
        </w:rPr>
        <w:t>é</w:t>
      </w:r>
      <w:r w:rsidR="00A24FD5" w:rsidRPr="00E939A1">
        <w:rPr>
          <w:i/>
          <w:noProof/>
        </w:rPr>
        <w:t>!</w:t>
      </w:r>
      <w:r w:rsidR="00A24FD5" w:rsidRPr="000F73B4">
        <w:rPr>
          <w:noProof/>
        </w:rPr>
        <w:t xml:space="preserve"> strigă cei din suită, ce</w:t>
      </w:r>
      <w:r w:rsidR="00C00087">
        <w:rPr>
          <w:noProof/>
        </w:rPr>
        <w:t>rând</w:t>
      </w:r>
      <w:r w:rsidR="00A24FD5" w:rsidRPr="000F73B4">
        <w:rPr>
          <w:noProof/>
        </w:rPr>
        <w:t xml:space="preserve"> astfel biruin</w:t>
      </w:r>
      <w:r w:rsidR="00E939A1">
        <w:rPr>
          <w:noProof/>
        </w:rPr>
        <w:t>ţ</w:t>
      </w:r>
      <w:r w:rsidR="00A24FD5" w:rsidRPr="000F73B4">
        <w:rPr>
          <w:noProof/>
        </w:rPr>
        <w:t>a pentru Sinan.</w:t>
      </w:r>
    </w:p>
    <w:p w:rsidR="00A24FD5" w:rsidRPr="000F73B4" w:rsidRDefault="000815F1" w:rsidP="002F1B13">
      <w:pPr>
        <w:pStyle w:val="NoSpacing"/>
        <w:jc w:val="both"/>
        <w:rPr>
          <w:noProof/>
        </w:rPr>
      </w:pPr>
      <w:r>
        <w:rPr>
          <w:noProof/>
        </w:rPr>
        <w:tab/>
      </w:r>
      <w:r w:rsidR="008A79E4">
        <w:rPr>
          <w:noProof/>
        </w:rPr>
        <w:t>Bătrân</w:t>
      </w:r>
      <w:r w:rsidR="00A24FD5" w:rsidRPr="000F73B4">
        <w:rPr>
          <w:noProof/>
        </w:rPr>
        <w:t xml:space="preserve">ul </w:t>
      </w:r>
      <w:r w:rsidR="00E939A1">
        <w:rPr>
          <w:noProof/>
        </w:rPr>
        <w:t>ţ</w:t>
      </w:r>
      <w:r w:rsidR="00A24FD5" w:rsidRPr="000F73B4">
        <w:rPr>
          <w:noProof/>
        </w:rPr>
        <w:t>in</w:t>
      </w:r>
      <w:r w:rsidR="00E939A1">
        <w:rPr>
          <w:noProof/>
        </w:rPr>
        <w:t>e un discurs plin de «o selatat</w:t>
      </w:r>
      <w:r w:rsidR="00A24FD5" w:rsidRPr="000F73B4">
        <w:rPr>
          <w:noProof/>
        </w:rPr>
        <w:t>»</w:t>
      </w:r>
      <w:r w:rsidR="00E939A1">
        <w:rPr>
          <w:noProof/>
        </w:rPr>
        <w:t>,</w:t>
      </w:r>
      <w:r w:rsidR="00A24FD5" w:rsidRPr="000F73B4">
        <w:rPr>
          <w:noProof/>
        </w:rPr>
        <w:t xml:space="preserve"> cuceritorule, de </w:t>
      </w:r>
      <w:r w:rsidR="00A24FD5" w:rsidRPr="000F73B4">
        <w:rPr>
          <w:i/>
          <w:iCs/>
          <w:noProof/>
        </w:rPr>
        <w:t xml:space="preserve">Bir Baba odem, </w:t>
      </w:r>
      <w:r w:rsidR="00A24FD5" w:rsidRPr="000F73B4">
        <w:rPr>
          <w:noProof/>
        </w:rPr>
        <w:t>tatăl tuturor,</w:t>
      </w:r>
      <w:r w:rsidR="001842E5">
        <w:rPr>
          <w:noProof/>
        </w:rPr>
        <w:t xml:space="preserve"> şi </w:t>
      </w:r>
      <w:r w:rsidR="00A24FD5" w:rsidRPr="000F73B4">
        <w:rPr>
          <w:i/>
          <w:iCs/>
          <w:noProof/>
        </w:rPr>
        <w:t xml:space="preserve">Altun Babasi, </w:t>
      </w:r>
      <w:r w:rsidR="00A24FD5" w:rsidRPr="000F73B4">
        <w:rPr>
          <w:noProof/>
        </w:rPr>
        <w:t>tatăl aurului sau alt nume lingu</w:t>
      </w:r>
      <w:r w:rsidR="00E939A1">
        <w:rPr>
          <w:noProof/>
        </w:rPr>
        <w:t>ş</w:t>
      </w:r>
      <w:r w:rsidR="00A24FD5" w:rsidRPr="000F73B4">
        <w:rPr>
          <w:noProof/>
        </w:rPr>
        <w:t>itor, mai rar uzitat din pruden</w:t>
      </w:r>
      <w:r w:rsidR="00E939A1">
        <w:rPr>
          <w:noProof/>
        </w:rPr>
        <w:t>ţ</w:t>
      </w:r>
      <w:r w:rsidR="00A24FD5" w:rsidRPr="000F73B4">
        <w:rPr>
          <w:noProof/>
        </w:rPr>
        <w:t xml:space="preserve">ă, el fiind adresat mai ales sultanului, </w:t>
      </w:r>
      <w:r w:rsidR="00A24FD5" w:rsidRPr="000F73B4">
        <w:rPr>
          <w:i/>
          <w:iCs/>
          <w:noProof/>
        </w:rPr>
        <w:t xml:space="preserve">Devlet Babasi, </w:t>
      </w:r>
      <w:r w:rsidR="00A24FD5" w:rsidRPr="000F73B4">
        <w:rPr>
          <w:noProof/>
        </w:rPr>
        <w:t xml:space="preserve">tatăl fericirii Devletului, discurs în </w:t>
      </w:r>
      <w:r w:rsidR="00A24FD5" w:rsidRPr="000F73B4">
        <w:rPr>
          <w:noProof/>
        </w:rPr>
        <w:lastRenderedPageBreak/>
        <w:t>care după ce-i laudă vitejia, îl roagă în numele negu</w:t>
      </w:r>
      <w:r w:rsidR="00E939A1">
        <w:rPr>
          <w:noProof/>
        </w:rPr>
        <w:t>ţ</w:t>
      </w:r>
      <w:r w:rsidR="00A24FD5" w:rsidRPr="000F73B4">
        <w:rPr>
          <w:noProof/>
        </w:rPr>
        <w:t xml:space="preserve">ătorilor de robi să deschidă cel mai înfloritor </w:t>
      </w:r>
      <w:r w:rsidR="00147CE0">
        <w:rPr>
          <w:noProof/>
        </w:rPr>
        <w:t>târg</w:t>
      </w:r>
      <w:r w:rsidR="00A24FD5" w:rsidRPr="000F73B4">
        <w:rPr>
          <w:noProof/>
        </w:rPr>
        <w:t xml:space="preserve"> care are loc astăzi, de la căderea Constantinopolului </w:t>
      </w:r>
      <w:r w:rsidR="00EE01E7">
        <w:rPr>
          <w:noProof/>
        </w:rPr>
        <w:t>până</w:t>
      </w:r>
      <w:r w:rsidR="00A24FD5" w:rsidRPr="000F73B4">
        <w:rPr>
          <w:noProof/>
        </w:rPr>
        <w:t xml:space="preserve"> acum. Pomene</w:t>
      </w:r>
      <w:r w:rsidR="00E939A1">
        <w:rPr>
          <w:noProof/>
        </w:rPr>
        <w:t>ş</w:t>
      </w:r>
      <w:r w:rsidR="00A24FD5" w:rsidRPr="000F73B4">
        <w:rPr>
          <w:noProof/>
        </w:rPr>
        <w:t xml:space="preserve">te de fericirea pe care o va aduce în haremurile puternicilor </w:t>
      </w:r>
      <w:r w:rsidR="00A42324">
        <w:rPr>
          <w:noProof/>
        </w:rPr>
        <w:t>împărăţie</w:t>
      </w:r>
      <w:r w:rsidR="00A24FD5" w:rsidRPr="000F73B4">
        <w:rPr>
          <w:noProof/>
        </w:rPr>
        <w:t>i</w:t>
      </w:r>
      <w:r w:rsidR="001842E5">
        <w:rPr>
          <w:noProof/>
        </w:rPr>
        <w:t xml:space="preserve"> şi </w:t>
      </w:r>
      <w:r w:rsidR="00A24FD5" w:rsidRPr="000F73B4">
        <w:rPr>
          <w:noProof/>
        </w:rPr>
        <w:t xml:space="preserve">chiar în haremul preastrălucitului </w:t>
      </w:r>
      <w:r w:rsidR="00090C8F">
        <w:rPr>
          <w:noProof/>
        </w:rPr>
        <w:t>stăpân</w:t>
      </w:r>
      <w:r w:rsidR="00A24FD5" w:rsidRPr="000F73B4">
        <w:rPr>
          <w:noProof/>
        </w:rPr>
        <w:t xml:space="preserve"> al lumilor</w:t>
      </w:r>
      <w:r w:rsidR="001842E5">
        <w:rPr>
          <w:noProof/>
        </w:rPr>
        <w:t xml:space="preserve"> şi </w:t>
      </w:r>
      <w:r w:rsidR="00A24FD5" w:rsidRPr="000F73B4">
        <w:rPr>
          <w:noProof/>
        </w:rPr>
        <w:t xml:space="preserve">cum numele </w:t>
      </w:r>
      <w:r w:rsidR="00E939A1">
        <w:rPr>
          <w:noProof/>
        </w:rPr>
        <w:t>ş</w:t>
      </w:r>
      <w:r w:rsidR="00A24FD5" w:rsidRPr="000F73B4">
        <w:rPr>
          <w:noProof/>
        </w:rPr>
        <w:t>oi</w:t>
      </w:r>
      <w:r w:rsidR="00A24FD5" w:rsidRPr="000F73B4">
        <w:rPr>
          <w:noProof/>
        </w:rPr>
        <w:softHyphen/>
        <w:t>mului alb care este Cogea Sinan pa</w:t>
      </w:r>
      <w:r w:rsidR="00E939A1">
        <w:rPr>
          <w:noProof/>
        </w:rPr>
        <w:t>ş</w:t>
      </w:r>
      <w:r w:rsidR="00A24FD5" w:rsidRPr="000F73B4">
        <w:rPr>
          <w:noProof/>
        </w:rPr>
        <w:t>a va fi pomenit cu evlavie</w:t>
      </w:r>
      <w:r w:rsidR="001842E5">
        <w:rPr>
          <w:noProof/>
        </w:rPr>
        <w:t xml:space="preserve"> şi </w:t>
      </w:r>
      <w:r w:rsidR="00A24FD5" w:rsidRPr="000F73B4">
        <w:rPr>
          <w:noProof/>
        </w:rPr>
        <w:t>recuno</w:t>
      </w:r>
      <w:r w:rsidR="00E939A1">
        <w:rPr>
          <w:noProof/>
        </w:rPr>
        <w:t>ş</w:t>
      </w:r>
      <w:r w:rsidR="00A24FD5" w:rsidRPr="000F73B4">
        <w:rPr>
          <w:noProof/>
        </w:rPr>
        <w:t>tin</w:t>
      </w:r>
      <w:r w:rsidR="000F73B4">
        <w:rPr>
          <w:noProof/>
        </w:rPr>
        <w:t>t</w:t>
      </w:r>
      <w:r w:rsidR="00A24FD5" w:rsidRPr="000F73B4">
        <w:rPr>
          <w:noProof/>
        </w:rPr>
        <w:t>ă de preaputernicii Deri Devletului.</w:t>
      </w:r>
    </w:p>
    <w:p w:rsidR="00A24FD5" w:rsidRPr="000F73B4" w:rsidRDefault="00E939A1" w:rsidP="002F1B13">
      <w:pPr>
        <w:pStyle w:val="NoSpacing"/>
        <w:jc w:val="both"/>
        <w:rPr>
          <w:noProof/>
        </w:rPr>
      </w:pPr>
      <w:r>
        <w:rPr>
          <w:noProof/>
        </w:rPr>
        <w:tab/>
      </w:r>
      <w:r w:rsidR="00A24FD5" w:rsidRPr="000F73B4">
        <w:rPr>
          <w:noProof/>
        </w:rPr>
        <w:t>Sinan mo</w:t>
      </w:r>
      <w:r>
        <w:rPr>
          <w:noProof/>
        </w:rPr>
        <w:t>ţ</w:t>
      </w:r>
      <w:r w:rsidR="00A24FD5" w:rsidRPr="000F73B4">
        <w:rPr>
          <w:noProof/>
        </w:rPr>
        <w:t xml:space="preserve">ăie în </w:t>
      </w:r>
      <w:r>
        <w:rPr>
          <w:noProof/>
        </w:rPr>
        <w:t>ş</w:t>
      </w:r>
      <w:r w:rsidR="00A24FD5" w:rsidRPr="000F73B4">
        <w:rPr>
          <w:noProof/>
        </w:rPr>
        <w:t>a. Nikifor Parasios îi vede din profil pleoapa solzoasă tresărind nervos, nasul coroiat căzut aproape în gură, barba lungă asimil</w:t>
      </w:r>
      <w:r>
        <w:rPr>
          <w:noProof/>
        </w:rPr>
        <w:t>â</w:t>
      </w:r>
      <w:r w:rsidR="00A24FD5" w:rsidRPr="000F73B4">
        <w:rPr>
          <w:noProof/>
        </w:rPr>
        <w:t>nd mustă</w:t>
      </w:r>
      <w:r>
        <w:rPr>
          <w:noProof/>
        </w:rPr>
        <w:t>ţ</w:t>
      </w:r>
      <w:r w:rsidR="00A24FD5" w:rsidRPr="000F73B4">
        <w:rPr>
          <w:noProof/>
        </w:rPr>
        <w:t xml:space="preserve">ile, lăsată </w:t>
      </w:r>
      <w:r w:rsidR="00EE01E7">
        <w:rPr>
          <w:noProof/>
        </w:rPr>
        <w:t>până</w:t>
      </w:r>
      <w:r w:rsidR="00A24FD5" w:rsidRPr="000F73B4">
        <w:rPr>
          <w:noProof/>
        </w:rPr>
        <w:t xml:space="preserve"> la mijlocul cuirasei</w:t>
      </w:r>
      <w:r w:rsidR="0004649E">
        <w:rPr>
          <w:noProof/>
        </w:rPr>
        <w:t>. Î</w:t>
      </w:r>
      <w:r w:rsidR="00BC6DA2">
        <w:rPr>
          <w:noProof/>
        </w:rPr>
        <w:t xml:space="preserve">şi </w:t>
      </w:r>
      <w:r w:rsidR="00A24FD5" w:rsidRPr="000F73B4">
        <w:rPr>
          <w:noProof/>
        </w:rPr>
        <w:t>ri</w:t>
      </w:r>
      <w:r w:rsidR="00A24FD5" w:rsidRPr="000F73B4">
        <w:rPr>
          <w:noProof/>
        </w:rPr>
        <w:softHyphen/>
        <w:t xml:space="preserve">dică </w:t>
      </w:r>
      <w:r w:rsidR="001C2019">
        <w:rPr>
          <w:noProof/>
        </w:rPr>
        <w:t>şeşber</w:t>
      </w:r>
      <w:r w:rsidR="00A24FD5" w:rsidRPr="000F73B4">
        <w:rPr>
          <w:noProof/>
        </w:rPr>
        <w:t xml:space="preserve">ul, cu un gest </w:t>
      </w:r>
      <w:r w:rsidR="00C00087">
        <w:rPr>
          <w:noProof/>
        </w:rPr>
        <w:t>scârţâit</w:t>
      </w:r>
      <w:r w:rsidR="00A24FD5" w:rsidRPr="000F73B4">
        <w:rPr>
          <w:noProof/>
        </w:rPr>
        <w:t xml:space="preserve">, de </w:t>
      </w:r>
      <w:r>
        <w:rPr>
          <w:noProof/>
        </w:rPr>
        <w:t>b</w:t>
      </w:r>
      <w:r w:rsidR="008A79E4">
        <w:rPr>
          <w:noProof/>
        </w:rPr>
        <w:t>ătrân</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 xml:space="preserve">Taci </w:t>
      </w:r>
      <w:r w:rsidR="00A24FD5" w:rsidRPr="000F73B4">
        <w:rPr>
          <w:i/>
          <w:iCs/>
          <w:noProof/>
        </w:rPr>
        <w:t>kara bogas</w:t>
      </w:r>
      <w:r>
        <w:rPr>
          <w:i/>
          <w:iCs/>
          <w:noProof/>
        </w:rPr>
        <w:t xml:space="preserve">   - </w:t>
      </w:r>
      <w:r w:rsidR="00A24FD5" w:rsidRPr="000F73B4">
        <w:rPr>
          <w:noProof/>
        </w:rPr>
        <w:t>gură neagră!</w:t>
      </w:r>
      <w:r w:rsidR="00B8573D">
        <w:rPr>
          <w:noProof/>
        </w:rPr>
        <w:t xml:space="preserve">... </w:t>
      </w:r>
      <w:r w:rsidR="00E939A1">
        <w:rPr>
          <w:noProof/>
        </w:rPr>
        <w:t>T</w:t>
      </w:r>
      <w:r w:rsidR="00F0439A">
        <w:rPr>
          <w:noProof/>
        </w:rPr>
        <w:t xml:space="preserve">oţi </w:t>
      </w:r>
      <w:r w:rsidR="00A24FD5" w:rsidRPr="000F73B4">
        <w:rPr>
          <w:noProof/>
        </w:rPr>
        <w:t>robii</w:t>
      </w:r>
      <w:r w:rsidR="003E7BED">
        <w:rPr>
          <w:noProof/>
        </w:rPr>
        <w:t xml:space="preserve"> sunt </w:t>
      </w:r>
      <w:r w:rsidR="00A24FD5" w:rsidRPr="000F73B4">
        <w:rPr>
          <w:noProof/>
        </w:rPr>
        <w:t>ai slăvi</w:t>
      </w:r>
      <w:r w:rsidR="00E939A1">
        <w:rPr>
          <w:noProof/>
        </w:rPr>
        <w:t>-</w:t>
      </w:r>
      <w:r w:rsidR="00A24FD5" w:rsidRPr="000F73B4">
        <w:rPr>
          <w:noProof/>
        </w:rPr>
        <w:t xml:space="preserve">tului </w:t>
      </w:r>
      <w:r w:rsidR="00A24FD5" w:rsidRPr="000F73B4">
        <w:rPr>
          <w:i/>
          <w:iCs/>
          <w:noProof/>
        </w:rPr>
        <w:t xml:space="preserve">Aliothman Padishahi! </w:t>
      </w:r>
      <w:r w:rsidR="00A24FD5" w:rsidRPr="000F73B4">
        <w:rPr>
          <w:noProof/>
        </w:rPr>
        <w:t>La amiazi să am toate registrele. Dacă lipse</w:t>
      </w:r>
      <w:r w:rsidR="00E939A1">
        <w:rPr>
          <w:noProof/>
        </w:rPr>
        <w:t>ş</w:t>
      </w:r>
      <w:r w:rsidR="00A24FD5" w:rsidRPr="000F73B4">
        <w:rPr>
          <w:noProof/>
        </w:rPr>
        <w:t>te unul, răspunde</w:t>
      </w:r>
      <w:r w:rsidR="00E939A1">
        <w:rPr>
          <w:noProof/>
        </w:rPr>
        <w:t>ţ</w:t>
      </w:r>
      <w:r w:rsidR="00A24FD5" w:rsidRPr="000F73B4">
        <w:rPr>
          <w:noProof/>
        </w:rPr>
        <w:t>i cu capul</w:t>
      </w:r>
      <w:r w:rsidR="00B8573D">
        <w:rPr>
          <w:noProof/>
        </w:rPr>
        <w:t xml:space="preserve">... </w:t>
      </w:r>
      <w:r w:rsidR="00A24FD5" w:rsidRPr="000F73B4">
        <w:rPr>
          <w:noProof/>
        </w:rPr>
        <w:t>Bărba</w:t>
      </w:r>
      <w:r w:rsidR="00E939A1">
        <w:rPr>
          <w:noProof/>
        </w:rPr>
        <w:t>ţ</w:t>
      </w:r>
      <w:r w:rsidR="00A24FD5" w:rsidRPr="000F73B4">
        <w:rPr>
          <w:noProof/>
        </w:rPr>
        <w:t>ii să treacă la muncă. Femeile</w:t>
      </w:r>
      <w:r w:rsidR="001842E5">
        <w:rPr>
          <w:noProof/>
        </w:rPr>
        <w:t xml:space="preserve"> şi </w:t>
      </w:r>
      <w:r w:rsidR="00A24FD5" w:rsidRPr="000F73B4">
        <w:rPr>
          <w:noProof/>
        </w:rPr>
        <w:t xml:space="preserve">copiii să intre la cazan. </w:t>
      </w:r>
      <w:r w:rsidR="008A79E4">
        <w:rPr>
          <w:noProof/>
        </w:rPr>
        <w:t>Bătrân</w:t>
      </w:r>
      <w:r w:rsidR="00A24FD5" w:rsidRPr="000F73B4">
        <w:rPr>
          <w:noProof/>
        </w:rPr>
        <w:t>ilor să le da</w:t>
      </w:r>
      <w:r w:rsidR="00E939A1">
        <w:rPr>
          <w:noProof/>
        </w:rPr>
        <w:t>ţ</w:t>
      </w:r>
      <w:r w:rsidR="00A24FD5" w:rsidRPr="000F73B4">
        <w:rPr>
          <w:noProof/>
        </w:rPr>
        <w:t>i drumul să se ducă în satele lor, să cheme pe cei fugi</w:t>
      </w:r>
      <w:r w:rsidR="00E939A1">
        <w:rPr>
          <w:noProof/>
        </w:rPr>
        <w:t>ţ</w:t>
      </w:r>
      <w:r w:rsidR="00A24FD5" w:rsidRPr="000F73B4">
        <w:rPr>
          <w:noProof/>
        </w:rPr>
        <w:t>i. După ter</w:t>
      </w:r>
      <w:r w:rsidR="00A24FD5" w:rsidRPr="000F73B4">
        <w:rPr>
          <w:noProof/>
        </w:rPr>
        <w:softHyphen/>
        <w:t>minarea lucrului la cetate,</w:t>
      </w:r>
      <w:r w:rsidR="00F0439A">
        <w:rPr>
          <w:noProof/>
        </w:rPr>
        <w:t xml:space="preserve"> toţi </w:t>
      </w:r>
      <w:r w:rsidR="00A24FD5" w:rsidRPr="000F73B4">
        <w:rPr>
          <w:noProof/>
        </w:rPr>
        <w:t>robii se-ntorc la vetrele lor după ce</w:t>
      </w:r>
      <w:r w:rsidR="003E7BED">
        <w:rPr>
          <w:noProof/>
        </w:rPr>
        <w:t xml:space="preserve"> sunt </w:t>
      </w:r>
      <w:r w:rsidR="00A24FD5" w:rsidRPr="000F73B4">
        <w:rPr>
          <w:noProof/>
        </w:rPr>
        <w:t>înscri</w:t>
      </w:r>
      <w:r w:rsidR="00E939A1">
        <w:rPr>
          <w:noProof/>
        </w:rPr>
        <w:t>ş</w:t>
      </w:r>
      <w:r w:rsidR="00A24FD5" w:rsidRPr="000F73B4">
        <w:rPr>
          <w:noProof/>
        </w:rPr>
        <w:t>i în registre, ca raaia. Nimeni să nu îndrăznească să facă altfel. Osta</w:t>
      </w:r>
      <w:r w:rsidR="00E939A1">
        <w:rPr>
          <w:noProof/>
        </w:rPr>
        <w:t>ş</w:t>
      </w:r>
      <w:r w:rsidR="00A24FD5" w:rsidRPr="000F73B4">
        <w:rPr>
          <w:noProof/>
        </w:rPr>
        <w:t>ului sau comandantului care va fi prins cu o roabă în cortul său i se va tăia</w:t>
      </w:r>
      <w:r w:rsidR="007D4F3C">
        <w:rPr>
          <w:noProof/>
        </w:rPr>
        <w:t xml:space="preserve"> mâna </w:t>
      </w:r>
      <w:r w:rsidR="00A24FD5" w:rsidRPr="000F73B4">
        <w:rPr>
          <w:noProof/>
        </w:rPr>
        <w:t>dreaptă</w:t>
      </w:r>
      <w:r w:rsidR="001842E5">
        <w:rPr>
          <w:noProof/>
        </w:rPr>
        <w:t xml:space="preserve"> şi </w:t>
      </w:r>
      <w:r w:rsidR="00A24FD5" w:rsidRPr="000F73B4">
        <w:rPr>
          <w:noProof/>
        </w:rPr>
        <w:t>nasul.</w:t>
      </w:r>
    </w:p>
    <w:p w:rsidR="00A24FD5" w:rsidRPr="000F73B4" w:rsidRDefault="007F136B" w:rsidP="002F1B13">
      <w:pPr>
        <w:pStyle w:val="NoSpacing"/>
        <w:jc w:val="both"/>
        <w:rPr>
          <w:noProof/>
        </w:rPr>
      </w:pPr>
      <w:r>
        <w:rPr>
          <w:noProof/>
        </w:rPr>
        <w:tab/>
      </w:r>
      <w:r w:rsidR="00A24FD5" w:rsidRPr="000F73B4">
        <w:rPr>
          <w:noProof/>
        </w:rPr>
        <w:t xml:space="preserve">Ridică </w:t>
      </w:r>
      <w:r w:rsidR="001C2019">
        <w:rPr>
          <w:noProof/>
        </w:rPr>
        <w:t>şeşber</w:t>
      </w:r>
      <w:r w:rsidR="00A24FD5" w:rsidRPr="000F73B4">
        <w:rPr>
          <w:noProof/>
        </w:rPr>
        <w:t>ul. Vorbele abia prelinse printre buzele lui sub</w:t>
      </w:r>
      <w:r w:rsidR="00E939A1">
        <w:rPr>
          <w:noProof/>
        </w:rPr>
        <w:t>ţ</w:t>
      </w:r>
      <w:r w:rsidR="00A24FD5" w:rsidRPr="000F73B4">
        <w:rPr>
          <w:noProof/>
        </w:rPr>
        <w:t>iri</w:t>
      </w:r>
      <w:r w:rsidR="003E7BED">
        <w:rPr>
          <w:noProof/>
        </w:rPr>
        <w:t xml:space="preserve"> sunt </w:t>
      </w:r>
      <w:r w:rsidR="00A24FD5" w:rsidRPr="000F73B4">
        <w:rPr>
          <w:noProof/>
        </w:rPr>
        <w:t>preluate de crainici</w:t>
      </w:r>
      <w:r w:rsidR="001842E5">
        <w:rPr>
          <w:noProof/>
        </w:rPr>
        <w:t xml:space="preserve"> şi </w:t>
      </w:r>
      <w:r w:rsidR="00A24FD5" w:rsidRPr="000F73B4">
        <w:rPr>
          <w:noProof/>
        </w:rPr>
        <w:t>strigate în tot Urdi Alaiul. La în</w:t>
      </w:r>
      <w:r w:rsidR="00A24FD5" w:rsidRPr="000F73B4">
        <w:rPr>
          <w:noProof/>
        </w:rPr>
        <w:softHyphen/>
        <w:t>ceput se lasă o tăcere de moarte. Robii nu pricep turce</w:t>
      </w:r>
      <w:r w:rsidR="00E939A1">
        <w:rPr>
          <w:noProof/>
        </w:rPr>
        <w:t>ş</w:t>
      </w:r>
      <w:r w:rsidR="00A24FD5" w:rsidRPr="000F73B4">
        <w:rPr>
          <w:noProof/>
        </w:rPr>
        <w:t>te. Miile de negu</w:t>
      </w:r>
      <w:r w:rsidR="00E939A1">
        <w:rPr>
          <w:noProof/>
        </w:rPr>
        <w:t>ţ</w:t>
      </w:r>
      <w:r w:rsidR="00A24FD5" w:rsidRPr="000F73B4">
        <w:rPr>
          <w:noProof/>
        </w:rPr>
        <w:t>ători mari</w:t>
      </w:r>
      <w:r w:rsidR="001842E5">
        <w:rPr>
          <w:noProof/>
        </w:rPr>
        <w:t xml:space="preserve"> şi </w:t>
      </w:r>
      <w:r w:rsidR="00A24FD5" w:rsidRPr="000F73B4">
        <w:rPr>
          <w:noProof/>
        </w:rPr>
        <w:t xml:space="preserve">mici </w:t>
      </w:r>
      <w:r w:rsidR="00730614">
        <w:rPr>
          <w:noProof/>
        </w:rPr>
        <w:t>rămân</w:t>
      </w:r>
      <w:r w:rsidR="00A24FD5" w:rsidRPr="000F73B4">
        <w:rPr>
          <w:noProof/>
        </w:rPr>
        <w:t xml:space="preserve"> paraliza</w:t>
      </w:r>
      <w:r w:rsidR="00E939A1">
        <w:rPr>
          <w:noProof/>
        </w:rPr>
        <w:t>ţ</w:t>
      </w:r>
      <w:r w:rsidR="00A24FD5" w:rsidRPr="000F73B4">
        <w:rPr>
          <w:noProof/>
        </w:rPr>
        <w:t>i. Nego</w:t>
      </w:r>
      <w:r w:rsidR="00E939A1">
        <w:rPr>
          <w:noProof/>
        </w:rPr>
        <w:t>ţ</w:t>
      </w:r>
      <w:r w:rsidR="00A24FD5" w:rsidRPr="000F73B4">
        <w:rPr>
          <w:noProof/>
        </w:rPr>
        <w:t>ul cu sclavi este cheia întregii afaceri</w:t>
      </w:r>
      <w:r w:rsidR="00052EB5">
        <w:rPr>
          <w:noProof/>
        </w:rPr>
        <w:t>. S</w:t>
      </w:r>
      <w:r w:rsidR="00A24FD5" w:rsidRPr="000F73B4">
        <w:rPr>
          <w:noProof/>
        </w:rPr>
        <w:t>e v</w:t>
      </w:r>
      <w:r w:rsidR="00E939A1">
        <w:rPr>
          <w:noProof/>
        </w:rPr>
        <w:t>â</w:t>
      </w:r>
      <w:r w:rsidR="00A24FD5" w:rsidRPr="000F73B4">
        <w:rPr>
          <w:noProof/>
        </w:rPr>
        <w:t>nd sclavi,</w:t>
      </w:r>
      <w:r w:rsidR="003E7BED">
        <w:rPr>
          <w:noProof/>
        </w:rPr>
        <w:t xml:space="preserve"> sunt </w:t>
      </w:r>
      <w:r w:rsidR="00A24FD5" w:rsidRPr="000F73B4">
        <w:rPr>
          <w:noProof/>
        </w:rPr>
        <w:t>bani</w:t>
      </w:r>
      <w:r w:rsidR="00517414">
        <w:rPr>
          <w:noProof/>
        </w:rPr>
        <w:t>. A</w:t>
      </w:r>
      <w:r w:rsidR="00A24FD5" w:rsidRPr="000F73B4">
        <w:rPr>
          <w:noProof/>
        </w:rPr>
        <w:t>u bani o</w:t>
      </w:r>
      <w:r w:rsidR="00E939A1">
        <w:rPr>
          <w:noProof/>
        </w:rPr>
        <w:t>ş</w:t>
      </w:r>
      <w:r w:rsidR="00A24FD5" w:rsidRPr="000F73B4">
        <w:rPr>
          <w:noProof/>
        </w:rPr>
        <w:t xml:space="preserve">tenii care i-au </w:t>
      </w:r>
      <w:r w:rsidR="00F63165">
        <w:rPr>
          <w:noProof/>
        </w:rPr>
        <w:t>vândut</w:t>
      </w:r>
      <w:r w:rsidR="00A24FD5" w:rsidRPr="000F73B4">
        <w:rPr>
          <w:noProof/>
        </w:rPr>
        <w:t>, au bani comandan</w:t>
      </w:r>
      <w:r w:rsidR="00E939A1">
        <w:rPr>
          <w:noProof/>
        </w:rPr>
        <w:t>ţ</w:t>
      </w:r>
      <w:r w:rsidR="00A24FD5" w:rsidRPr="000F73B4">
        <w:rPr>
          <w:noProof/>
        </w:rPr>
        <w:t>ii, mărfurile se v</w:t>
      </w:r>
      <w:r w:rsidR="00E939A1">
        <w:rPr>
          <w:noProof/>
        </w:rPr>
        <w:t>â</w:t>
      </w:r>
      <w:r w:rsidR="00A24FD5" w:rsidRPr="000F73B4">
        <w:rPr>
          <w:noProof/>
        </w:rPr>
        <w:t>nd</w:t>
      </w:r>
      <w:r w:rsidR="001842E5">
        <w:rPr>
          <w:noProof/>
        </w:rPr>
        <w:t xml:space="preserve"> şi </w:t>
      </w:r>
      <w:r w:rsidR="00A24FD5" w:rsidRPr="000F73B4">
        <w:rPr>
          <w:noProof/>
        </w:rPr>
        <w:t>pre</w:t>
      </w:r>
      <w:r w:rsidR="00E939A1">
        <w:rPr>
          <w:noProof/>
        </w:rPr>
        <w:t>ţ</w:t>
      </w:r>
      <w:r w:rsidR="00A24FD5" w:rsidRPr="000F73B4">
        <w:rPr>
          <w:noProof/>
        </w:rPr>
        <w:t>ul lor se-ntreie</w:t>
      </w:r>
      <w:r w:rsidR="00E939A1">
        <w:rPr>
          <w:noProof/>
        </w:rPr>
        <w:t>ş</w:t>
      </w:r>
      <w:r w:rsidR="00A24FD5" w:rsidRPr="000F73B4">
        <w:rPr>
          <w:noProof/>
        </w:rPr>
        <w:t>te, hetairele au căutare, marii negustori de sclavi trebuie să cumpere cele necesare convoaielor care iau calea răsă</w:t>
      </w:r>
      <w:r w:rsidR="00A24FD5" w:rsidRPr="000F73B4">
        <w:rPr>
          <w:noProof/>
        </w:rPr>
        <w:softHyphen/>
        <w:t>ritului îndepărtat</w:t>
      </w:r>
      <w:r w:rsidR="00282C30">
        <w:rPr>
          <w:noProof/>
        </w:rPr>
        <w:t>. Ş</w:t>
      </w:r>
      <w:r w:rsidR="001842E5">
        <w:rPr>
          <w:noProof/>
        </w:rPr>
        <w:t xml:space="preserve">i </w:t>
      </w:r>
      <w:r w:rsidR="00A24FD5" w:rsidRPr="000F73B4">
        <w:rPr>
          <w:noProof/>
        </w:rPr>
        <w:t>dintr-o dată acest ordin nemaiauzit.</w:t>
      </w:r>
    </w:p>
    <w:p w:rsidR="00A24FD5" w:rsidRPr="000F73B4" w:rsidRDefault="0080674B" w:rsidP="002F1B13">
      <w:pPr>
        <w:pStyle w:val="NoSpacing"/>
        <w:jc w:val="both"/>
        <w:rPr>
          <w:noProof/>
        </w:rPr>
      </w:pPr>
      <w:r>
        <w:rPr>
          <w:noProof/>
        </w:rPr>
        <w:t xml:space="preserve">   - </w:t>
      </w:r>
      <w:r w:rsidR="00A24FD5" w:rsidRPr="000F73B4">
        <w:rPr>
          <w:noProof/>
        </w:rPr>
        <w:t xml:space="preserve">Strici </w:t>
      </w:r>
      <w:r w:rsidR="00C00087">
        <w:rPr>
          <w:noProof/>
        </w:rPr>
        <w:t>rând</w:t>
      </w:r>
      <w:r w:rsidR="00A24FD5" w:rsidRPr="000F73B4">
        <w:rPr>
          <w:noProof/>
        </w:rPr>
        <w:t xml:space="preserve">uiala </w:t>
      </w:r>
      <w:r w:rsidR="00E939A1">
        <w:rPr>
          <w:noProof/>
          <w:u w:color="C00000"/>
        </w:rPr>
        <w:t>s</w:t>
      </w:r>
      <w:r w:rsidR="008A79E4">
        <w:rPr>
          <w:noProof/>
          <w:u w:color="C00000"/>
        </w:rPr>
        <w:t>fânt</w:t>
      </w:r>
      <w:r w:rsidR="00A24FD5" w:rsidRPr="000F73B4">
        <w:rPr>
          <w:noProof/>
          <w:u w:color="C00000"/>
        </w:rPr>
        <w:t>ă</w:t>
      </w:r>
      <w:r w:rsidR="008E4825">
        <w:rPr>
          <w:noProof/>
          <w:u w:color="C00000"/>
        </w:rPr>
        <w:t xml:space="preserve">? întreabă </w:t>
      </w:r>
      <w:r w:rsidR="00A24FD5" w:rsidRPr="000F73B4">
        <w:rPr>
          <w:noProof/>
          <w:u w:color="C00000"/>
        </w:rPr>
        <w:t xml:space="preserve">Mustafa </w:t>
      </w:r>
      <w:r w:rsidR="00A24FD5" w:rsidRPr="000F73B4">
        <w:rPr>
          <w:noProof/>
        </w:rPr>
        <w:t>Muhamed al Ghazal, cu barba tremu</w:t>
      </w:r>
      <w:r w:rsidR="00C00087">
        <w:rPr>
          <w:noProof/>
        </w:rPr>
        <w:t>rând</w:t>
      </w:r>
      <w:r w:rsidR="00A24FD5" w:rsidRPr="000F73B4">
        <w:rPr>
          <w:noProof/>
        </w:rPr>
        <w:t xml:space="preserve">u-i de </w:t>
      </w:r>
      <w:r w:rsidR="008E4825">
        <w:rPr>
          <w:noProof/>
        </w:rPr>
        <w:t>mânie</w:t>
      </w:r>
      <w:r w:rsidR="00E939A1">
        <w:rPr>
          <w:noProof/>
        </w:rPr>
        <w:t>.</w:t>
      </w:r>
    </w:p>
    <w:p w:rsidR="00A24FD5" w:rsidRPr="000F73B4" w:rsidRDefault="0080674B" w:rsidP="002F1B13">
      <w:pPr>
        <w:pStyle w:val="NoSpacing"/>
        <w:jc w:val="both"/>
        <w:rPr>
          <w:noProof/>
        </w:rPr>
      </w:pPr>
      <w:r>
        <w:rPr>
          <w:noProof/>
        </w:rPr>
        <w:t xml:space="preserve">   - </w:t>
      </w:r>
      <w:r w:rsidR="00A24FD5" w:rsidRPr="000F73B4">
        <w:rPr>
          <w:noProof/>
        </w:rPr>
        <w:t>Padi</w:t>
      </w:r>
      <w:r w:rsidR="00E939A1">
        <w:rPr>
          <w:noProof/>
        </w:rPr>
        <w:t>ş</w:t>
      </w:r>
      <w:r w:rsidR="00A24FD5" w:rsidRPr="000F73B4">
        <w:rPr>
          <w:noProof/>
        </w:rPr>
        <w:t>ahul are nevoie de bra</w:t>
      </w:r>
      <w:r w:rsidR="00E939A1">
        <w:rPr>
          <w:noProof/>
        </w:rPr>
        <w:t>ţ</w:t>
      </w:r>
      <w:r w:rsidR="00A24FD5" w:rsidRPr="000F73B4">
        <w:rPr>
          <w:noProof/>
        </w:rPr>
        <w:t xml:space="preserve">e de muncă în </w:t>
      </w:r>
      <w:r w:rsidR="00E939A1">
        <w:rPr>
          <w:noProof/>
        </w:rPr>
        <w:t>paşalâk</w:t>
      </w:r>
      <w:r w:rsidR="00A24FD5" w:rsidRPr="000F73B4">
        <w:rPr>
          <w:noProof/>
        </w:rPr>
        <w:t>, nu să-</w:t>
      </w:r>
      <w:r w:rsidR="00B7177E">
        <w:rPr>
          <w:noProof/>
        </w:rPr>
        <w:t>ţ</w:t>
      </w:r>
      <w:r w:rsidR="00A24FD5" w:rsidRPr="000F73B4">
        <w:rPr>
          <w:noProof/>
        </w:rPr>
        <w:t xml:space="preserve">i umple </w:t>
      </w:r>
      <w:r w:rsidR="00E939A1">
        <w:rPr>
          <w:noProof/>
        </w:rPr>
        <w:t>ţ</w:t>
      </w:r>
      <w:r w:rsidR="00A24FD5" w:rsidRPr="000F73B4">
        <w:rPr>
          <w:noProof/>
        </w:rPr>
        <w:t>ie pungile cu aur, cămilă r</w:t>
      </w:r>
      <w:r w:rsidR="00E939A1">
        <w:rPr>
          <w:noProof/>
        </w:rPr>
        <w:t>â</w:t>
      </w:r>
      <w:r w:rsidR="00A24FD5" w:rsidRPr="000F73B4">
        <w:rPr>
          <w:noProof/>
        </w:rPr>
        <w:t>ioasă.</w:t>
      </w:r>
    </w:p>
    <w:p w:rsidR="00A24FD5" w:rsidRPr="000F73B4" w:rsidRDefault="00E939A1" w:rsidP="002F1B13">
      <w:pPr>
        <w:pStyle w:val="NoSpacing"/>
        <w:jc w:val="both"/>
        <w:rPr>
          <w:noProof/>
        </w:rPr>
      </w:pPr>
      <w:r>
        <w:rPr>
          <w:noProof/>
        </w:rPr>
        <w:tab/>
      </w:r>
      <w:r w:rsidR="00A24FD5" w:rsidRPr="000F73B4">
        <w:rPr>
          <w:noProof/>
        </w:rPr>
        <w:t>Răspunsul este prompt. Fluierături, înjurături, huiduieli. Toată viermina Urdi Alaiului se pune în mi</w:t>
      </w:r>
      <w:r>
        <w:rPr>
          <w:noProof/>
        </w:rPr>
        <w:t>ş</w:t>
      </w:r>
      <w:r w:rsidR="00A24FD5" w:rsidRPr="000F73B4">
        <w:rPr>
          <w:noProof/>
        </w:rPr>
        <w:t>care. Negu</w:t>
      </w:r>
      <w:r>
        <w:rPr>
          <w:noProof/>
        </w:rPr>
        <w:t>ţ</w:t>
      </w:r>
      <w:r w:rsidR="00A24FD5" w:rsidRPr="000F73B4">
        <w:rPr>
          <w:noProof/>
        </w:rPr>
        <w:t xml:space="preserve">ătorii arabi în </w:t>
      </w:r>
      <w:r>
        <w:rPr>
          <w:noProof/>
        </w:rPr>
        <w:t>bu</w:t>
      </w:r>
      <w:r w:rsidR="00A24FD5" w:rsidRPr="000F73B4">
        <w:rPr>
          <w:noProof/>
        </w:rPr>
        <w:t>rnuzuri albe amenin</w:t>
      </w:r>
      <w:r>
        <w:rPr>
          <w:noProof/>
        </w:rPr>
        <w:t>ţ</w:t>
      </w:r>
      <w:r w:rsidR="00A24FD5" w:rsidRPr="000F73B4">
        <w:rPr>
          <w:noProof/>
        </w:rPr>
        <w:t>ă cu hangerele</w:t>
      </w:r>
      <w:r w:rsidR="00517414">
        <w:rPr>
          <w:noProof/>
        </w:rPr>
        <w:t>. A</w:t>
      </w:r>
      <w:r w:rsidR="00A24FD5" w:rsidRPr="000F73B4">
        <w:rPr>
          <w:noProof/>
        </w:rPr>
        <w:t xml:space="preserve">rmenii </w:t>
      </w:r>
      <w:r w:rsidR="00A42324">
        <w:rPr>
          <w:noProof/>
        </w:rPr>
        <w:t>bărboşi</w:t>
      </w:r>
      <w:r w:rsidR="00A24FD5" w:rsidRPr="000F73B4">
        <w:rPr>
          <w:noProof/>
        </w:rPr>
        <w:t xml:space="preserve">, tuciurii, urlă, </w:t>
      </w:r>
      <w:r>
        <w:rPr>
          <w:noProof/>
        </w:rPr>
        <w:t>ţ</w:t>
      </w:r>
      <w:r w:rsidR="00A24FD5" w:rsidRPr="000F73B4">
        <w:rPr>
          <w:noProof/>
        </w:rPr>
        <w:t>ipă isteric codoa</w:t>
      </w:r>
      <w:r>
        <w:rPr>
          <w:noProof/>
        </w:rPr>
        <w:t>ş</w:t>
      </w:r>
      <w:r w:rsidR="00A24FD5" w:rsidRPr="000F73B4">
        <w:rPr>
          <w:noProof/>
        </w:rPr>
        <w:t>ele, care voiau</w:t>
      </w:r>
      <w:r w:rsidR="00FC1D98">
        <w:rPr>
          <w:noProof/>
        </w:rPr>
        <w:t xml:space="preserve"> să-şi </w:t>
      </w:r>
      <w:r w:rsidR="00A24FD5" w:rsidRPr="000F73B4">
        <w:rPr>
          <w:noProof/>
        </w:rPr>
        <w:t>împrospăteze marfa vie, o mare de pumni se ridică de sub burnuzuri</w:t>
      </w:r>
      <w:r w:rsidR="001842E5">
        <w:rPr>
          <w:noProof/>
        </w:rPr>
        <w:t xml:space="preserve"> şi </w:t>
      </w:r>
      <w:r w:rsidR="00A24FD5" w:rsidRPr="000F73B4">
        <w:rPr>
          <w:noProof/>
        </w:rPr>
        <w:t>caftane. «C</w:t>
      </w:r>
      <w:r>
        <w:rPr>
          <w:noProof/>
        </w:rPr>
        <w:t>â</w:t>
      </w:r>
      <w:r w:rsidR="00A24FD5" w:rsidRPr="000F73B4">
        <w:rPr>
          <w:noProof/>
        </w:rPr>
        <w:t xml:space="preserve">ine </w:t>
      </w:r>
      <w:r>
        <w:rPr>
          <w:noProof/>
        </w:rPr>
        <w:t>t</w:t>
      </w:r>
      <w:r w:rsidR="00A24FD5" w:rsidRPr="000F73B4">
        <w:rPr>
          <w:noProof/>
        </w:rPr>
        <w:t xml:space="preserve">urbat, </w:t>
      </w:r>
      <w:r>
        <w:rPr>
          <w:noProof/>
        </w:rPr>
        <w:t>ţ</w:t>
      </w:r>
      <w:r w:rsidR="00A24FD5" w:rsidRPr="000F73B4">
        <w:rPr>
          <w:noProof/>
        </w:rPr>
        <w:t xml:space="preserve">ap scopit, ciufut, siktir, clapon, impotent </w:t>
      </w:r>
      <w:r>
        <w:rPr>
          <w:noProof/>
        </w:rPr>
        <w:t>b</w:t>
      </w:r>
      <w:r w:rsidR="008A79E4">
        <w:rPr>
          <w:noProof/>
        </w:rPr>
        <w:t>ătrân</w:t>
      </w:r>
      <w:r w:rsidR="00A24FD5" w:rsidRPr="000F73B4">
        <w:rPr>
          <w:noProof/>
        </w:rPr>
        <w:t>»</w:t>
      </w:r>
      <w:r w:rsidR="003E7BED">
        <w:rPr>
          <w:noProof/>
        </w:rPr>
        <w:t xml:space="preserve"> </w:t>
      </w:r>
      <w:r w:rsidR="003E7BED">
        <w:rPr>
          <w:noProof/>
        </w:rPr>
        <w:lastRenderedPageBreak/>
        <w:t xml:space="preserve">sunt </w:t>
      </w:r>
      <w:r w:rsidR="00A24FD5" w:rsidRPr="000F73B4">
        <w:rPr>
          <w:noProof/>
        </w:rPr>
        <w:t>cele mai drăgăla</w:t>
      </w:r>
      <w:r>
        <w:rPr>
          <w:noProof/>
        </w:rPr>
        <w:t>ş</w:t>
      </w:r>
      <w:r w:rsidR="00A24FD5" w:rsidRPr="000F73B4">
        <w:rPr>
          <w:noProof/>
        </w:rPr>
        <w:t xml:space="preserve">e complimente, care-l înveselesc </w:t>
      </w:r>
      <w:r w:rsidR="00EE01E7">
        <w:rPr>
          <w:noProof/>
        </w:rPr>
        <w:t>până</w:t>
      </w:r>
      <w:r w:rsidR="00A24FD5" w:rsidRPr="000F73B4">
        <w:rPr>
          <w:noProof/>
        </w:rPr>
        <w:t xml:space="preserve"> la nebunie pe Nikifor Parasios. Unul din ienicerii ie</w:t>
      </w:r>
      <w:r>
        <w:rPr>
          <w:noProof/>
        </w:rPr>
        <w:t>ş</w:t>
      </w:r>
      <w:r w:rsidR="00A24FD5" w:rsidRPr="000F73B4">
        <w:rPr>
          <w:noProof/>
        </w:rPr>
        <w:t>i</w:t>
      </w:r>
      <w:r w:rsidR="000F73B4">
        <w:rPr>
          <w:noProof/>
        </w:rPr>
        <w:t>t</w:t>
      </w:r>
      <w:r w:rsidR="00A24FD5" w:rsidRPr="000F73B4">
        <w:rPr>
          <w:noProof/>
        </w:rPr>
        <w:t>i la pensie, cunoscut trafi</w:t>
      </w:r>
      <w:r w:rsidR="00A24FD5" w:rsidRPr="000F73B4">
        <w:rPr>
          <w:noProof/>
        </w:rPr>
        <w:softHyphen/>
        <w:t>cant de odalisce între haremurile constantinopolitane, Ayhan Do</w:t>
      </w:r>
      <w:r w:rsidR="006511FE">
        <w:rPr>
          <w:noProof/>
        </w:rPr>
        <w:t>g</w:t>
      </w:r>
      <w:r w:rsidR="00A24FD5" w:rsidRPr="000F73B4">
        <w:rPr>
          <w:noProof/>
        </w:rPr>
        <w:t>an, chior</w:t>
      </w:r>
      <w:r w:rsidR="001842E5">
        <w:rPr>
          <w:noProof/>
        </w:rPr>
        <w:t xml:space="preserve"> şi </w:t>
      </w:r>
      <w:r>
        <w:rPr>
          <w:noProof/>
        </w:rPr>
        <w:t>ş</w:t>
      </w:r>
      <w:r w:rsidR="00A24FD5" w:rsidRPr="000F73B4">
        <w:rPr>
          <w:noProof/>
        </w:rPr>
        <w:t>chiop, cu patru hangere la br</w:t>
      </w:r>
      <w:r>
        <w:rPr>
          <w:noProof/>
        </w:rPr>
        <w:t>â</w:t>
      </w:r>
      <w:r w:rsidR="00A24FD5" w:rsidRPr="000F73B4">
        <w:rPr>
          <w:noProof/>
        </w:rPr>
        <w:t>u, ridică prima piatră</w:t>
      </w:r>
      <w:r w:rsidR="0004649E">
        <w:rPr>
          <w:noProof/>
        </w:rPr>
        <w:t>. Î</w:t>
      </w:r>
      <w:r w:rsidR="00A24FD5" w:rsidRPr="000F73B4">
        <w:rPr>
          <w:noProof/>
        </w:rPr>
        <w:t>ntr-o clipă o ploaie de pietre love</w:t>
      </w:r>
      <w:r>
        <w:rPr>
          <w:noProof/>
        </w:rPr>
        <w:t>ş</w:t>
      </w:r>
      <w:r w:rsidR="00A24FD5" w:rsidRPr="000F73B4">
        <w:rPr>
          <w:noProof/>
        </w:rPr>
        <w:t>te coifurile, scuturile</w:t>
      </w:r>
      <w:r w:rsidR="001842E5">
        <w:rPr>
          <w:noProof/>
        </w:rPr>
        <w:t xml:space="preserve"> şi </w:t>
      </w:r>
      <w:r w:rsidR="006511FE">
        <w:rPr>
          <w:noProof/>
        </w:rPr>
        <w:t>caii su</w:t>
      </w:r>
      <w:r w:rsidR="00A24FD5" w:rsidRPr="000F73B4">
        <w:rPr>
          <w:noProof/>
        </w:rPr>
        <w:t>i</w:t>
      </w:r>
      <w:r w:rsidR="000F73B4">
        <w:rPr>
          <w:noProof/>
        </w:rPr>
        <w:t>t</w:t>
      </w:r>
      <w:r w:rsidR="00A24FD5" w:rsidRPr="000F73B4">
        <w:rPr>
          <w:noProof/>
        </w:rPr>
        <w:t>ei</w:t>
      </w:r>
      <w:r w:rsidR="00052EB5">
        <w:rPr>
          <w:noProof/>
        </w:rPr>
        <w:t>. S</w:t>
      </w:r>
      <w:r w:rsidR="00A24FD5" w:rsidRPr="000F73B4">
        <w:rPr>
          <w:noProof/>
        </w:rPr>
        <w:t xml:space="preserve">pahiii rup </w:t>
      </w:r>
      <w:r w:rsidR="00C00087">
        <w:rPr>
          <w:noProof/>
        </w:rPr>
        <w:t>rând</w:t>
      </w:r>
      <w:r w:rsidR="00A24FD5" w:rsidRPr="000F73B4">
        <w:rPr>
          <w:noProof/>
        </w:rPr>
        <w:t xml:space="preserve">urile. Iau </w:t>
      </w:r>
      <w:r w:rsidR="009858D8">
        <w:rPr>
          <w:noProof/>
        </w:rPr>
        <w:t>mulţimea</w:t>
      </w:r>
      <w:r w:rsidR="00A24FD5" w:rsidRPr="000F73B4">
        <w:rPr>
          <w:noProof/>
        </w:rPr>
        <w:t xml:space="preserve"> înnebunită în </w:t>
      </w:r>
      <w:r w:rsidR="00087699">
        <w:rPr>
          <w:noProof/>
        </w:rPr>
        <w:t>vârf</w:t>
      </w:r>
      <w:r w:rsidR="00A24FD5" w:rsidRPr="000F73B4">
        <w:rPr>
          <w:noProof/>
        </w:rPr>
        <w:t>ul lăn</w:t>
      </w:r>
      <w:r w:rsidR="00A24FD5" w:rsidRPr="000F73B4">
        <w:rPr>
          <w:noProof/>
        </w:rPr>
        <w:softHyphen/>
        <w:t>cilor</w:t>
      </w:r>
      <w:r w:rsidR="00052EB5">
        <w:rPr>
          <w:noProof/>
        </w:rPr>
        <w:t>. S</w:t>
      </w:r>
      <w:r w:rsidR="00A24FD5" w:rsidRPr="000F73B4">
        <w:rPr>
          <w:noProof/>
        </w:rPr>
        <w:t>inan pa</w:t>
      </w:r>
      <w:r w:rsidR="006511FE">
        <w:rPr>
          <w:noProof/>
        </w:rPr>
        <w:t>ş</w:t>
      </w:r>
      <w:r w:rsidR="00A24FD5" w:rsidRPr="000F73B4">
        <w:rPr>
          <w:noProof/>
        </w:rPr>
        <w:t>a</w:t>
      </w:r>
      <w:r w:rsidR="00BC6DA2">
        <w:rPr>
          <w:noProof/>
        </w:rPr>
        <w:t xml:space="preserve"> îşi </w:t>
      </w:r>
      <w:r w:rsidR="00A24FD5" w:rsidRPr="000F73B4">
        <w:rPr>
          <w:noProof/>
        </w:rPr>
        <w:t xml:space="preserve">întoarce calul </w:t>
      </w:r>
      <w:r w:rsidR="006511FE">
        <w:rPr>
          <w:noProof/>
        </w:rPr>
        <w:t>ş</w:t>
      </w:r>
      <w:r w:rsidR="00A24FD5" w:rsidRPr="000F73B4">
        <w:rPr>
          <w:noProof/>
        </w:rPr>
        <w:t>i, apă</w:t>
      </w:r>
      <w:r w:rsidR="00C00087">
        <w:rPr>
          <w:noProof/>
        </w:rPr>
        <w:t>râ</w:t>
      </w:r>
      <w:r w:rsidR="00892784">
        <w:rPr>
          <w:noProof/>
        </w:rPr>
        <w:t>ndu-şi</w:t>
      </w:r>
      <w:r w:rsidR="00A24FD5" w:rsidRPr="000F73B4">
        <w:rPr>
          <w:noProof/>
        </w:rPr>
        <w:t xml:space="preserve"> capul cu scutul, </w:t>
      </w:r>
      <w:r w:rsidR="006511FE">
        <w:rPr>
          <w:noProof/>
        </w:rPr>
        <w:t>o</w:t>
      </w:r>
      <w:r w:rsidR="00A24FD5" w:rsidRPr="000F73B4">
        <w:rPr>
          <w:noProof/>
        </w:rPr>
        <w:t xml:space="preserve"> ia la galop spre apa </w:t>
      </w:r>
      <w:r w:rsidR="00D631D8">
        <w:rPr>
          <w:noProof/>
        </w:rPr>
        <w:t>Dâmboviţei</w:t>
      </w:r>
      <w:r w:rsidR="00A24FD5" w:rsidRPr="000F73B4">
        <w:rPr>
          <w:noProof/>
        </w:rPr>
        <w:t>. Nikifor Parasios se coc</w:t>
      </w:r>
      <w:r w:rsidR="006511FE">
        <w:rPr>
          <w:noProof/>
        </w:rPr>
        <w:t>â</w:t>
      </w:r>
      <w:r w:rsidR="00A24FD5" w:rsidRPr="000F73B4">
        <w:rPr>
          <w:noProof/>
        </w:rPr>
        <w:t>rjează lovit în umăr</w:t>
      </w:r>
      <w:r w:rsidR="001842E5">
        <w:rPr>
          <w:noProof/>
        </w:rPr>
        <w:t xml:space="preserve"> şi </w:t>
      </w:r>
      <w:r w:rsidR="00A24FD5" w:rsidRPr="000F73B4">
        <w:rPr>
          <w:noProof/>
        </w:rPr>
        <w:t xml:space="preserve">în </w:t>
      </w:r>
      <w:r w:rsidR="006511FE">
        <w:rPr>
          <w:noProof/>
        </w:rPr>
        <w:t>ş</w:t>
      </w:r>
      <w:r w:rsidR="00A24FD5" w:rsidRPr="000F73B4">
        <w:rPr>
          <w:noProof/>
        </w:rPr>
        <w:t>ale</w:t>
      </w:r>
      <w:r w:rsidR="0004649E">
        <w:rPr>
          <w:noProof/>
        </w:rPr>
        <w:t>. Î</w:t>
      </w:r>
      <w:r w:rsidR="00BC6DA2">
        <w:rPr>
          <w:noProof/>
        </w:rPr>
        <w:t xml:space="preserve">şi </w:t>
      </w:r>
      <w:r w:rsidR="00A24FD5" w:rsidRPr="000F73B4">
        <w:rPr>
          <w:noProof/>
        </w:rPr>
        <w:t>apără capul cu ambele bra</w:t>
      </w:r>
      <w:r w:rsidR="006511FE">
        <w:rPr>
          <w:noProof/>
        </w:rPr>
        <w:t>ţ</w:t>
      </w:r>
      <w:r w:rsidR="00A24FD5" w:rsidRPr="000F73B4">
        <w:rPr>
          <w:noProof/>
        </w:rPr>
        <w:t>e</w:t>
      </w:r>
      <w:r w:rsidR="0004649E">
        <w:rPr>
          <w:noProof/>
        </w:rPr>
        <w:t>. Î</w:t>
      </w:r>
      <w:r w:rsidR="00BC6DA2">
        <w:rPr>
          <w:noProof/>
        </w:rPr>
        <w:t xml:space="preserve">şi </w:t>
      </w:r>
      <w:r w:rsidR="00A24FD5" w:rsidRPr="000F73B4">
        <w:rPr>
          <w:noProof/>
        </w:rPr>
        <w:t xml:space="preserve">spune ca </w:t>
      </w:r>
      <w:r w:rsidR="006511FE">
        <w:rPr>
          <w:noProof/>
        </w:rPr>
        <w:t>ş</w:t>
      </w:r>
      <w:r w:rsidR="00A24FD5" w:rsidRPr="000F73B4">
        <w:rPr>
          <w:noProof/>
        </w:rPr>
        <w:t xml:space="preserve">acalul </w:t>
      </w:r>
      <w:r w:rsidR="006511FE">
        <w:rPr>
          <w:noProof/>
        </w:rPr>
        <w:t>b</w:t>
      </w:r>
      <w:r w:rsidR="008A79E4">
        <w:rPr>
          <w:noProof/>
        </w:rPr>
        <w:t>ătrân</w:t>
      </w:r>
      <w:r w:rsidR="00A24FD5" w:rsidRPr="000F73B4">
        <w:rPr>
          <w:noProof/>
        </w:rPr>
        <w:t>, p</w:t>
      </w:r>
      <w:r w:rsidR="006511FE">
        <w:rPr>
          <w:noProof/>
        </w:rPr>
        <w:t>i</w:t>
      </w:r>
      <w:r w:rsidR="00A24FD5" w:rsidRPr="000F73B4">
        <w:rPr>
          <w:noProof/>
        </w:rPr>
        <w:t>erz</w:t>
      </w:r>
      <w:r w:rsidR="006511FE">
        <w:rPr>
          <w:noProof/>
        </w:rPr>
        <w:t>â</w:t>
      </w:r>
      <w:r w:rsidR="00A24FD5" w:rsidRPr="000F73B4">
        <w:rPr>
          <w:noProof/>
        </w:rPr>
        <w:t xml:space="preserve">nd steagul </w:t>
      </w:r>
      <w:r w:rsidR="006511FE">
        <w:rPr>
          <w:noProof/>
        </w:rPr>
        <w:t>s</w:t>
      </w:r>
      <w:r w:rsidR="008A79E4">
        <w:rPr>
          <w:noProof/>
        </w:rPr>
        <w:t>fânt</w:t>
      </w:r>
      <w:r w:rsidR="00A24FD5" w:rsidRPr="000F73B4">
        <w:rPr>
          <w:noProof/>
        </w:rPr>
        <w:t>, a riscat m</w:t>
      </w:r>
      <w:r w:rsidR="006511FE">
        <w:rPr>
          <w:noProof/>
        </w:rPr>
        <w:t>â</w:t>
      </w:r>
      <w:r w:rsidR="00A24FD5" w:rsidRPr="000F73B4">
        <w:rPr>
          <w:noProof/>
        </w:rPr>
        <w:t xml:space="preserve">nia oarbă a Urdi Alaiului, pe </w:t>
      </w:r>
      <w:r w:rsidR="006511FE">
        <w:rPr>
          <w:noProof/>
        </w:rPr>
        <w:t>ş</w:t>
      </w:r>
      <w:r w:rsidR="00A24FD5" w:rsidRPr="000F73B4">
        <w:rPr>
          <w:noProof/>
        </w:rPr>
        <w:t xml:space="preserve">ansa de a </w:t>
      </w:r>
      <w:r w:rsidR="00FC1D98">
        <w:rPr>
          <w:noProof/>
        </w:rPr>
        <w:t>câştiga</w:t>
      </w:r>
      <w:r w:rsidR="00A24FD5" w:rsidRPr="000F73B4">
        <w:rPr>
          <w:noProof/>
        </w:rPr>
        <w:t xml:space="preserve"> bunăvoin</w:t>
      </w:r>
      <w:r w:rsidR="000F73B4">
        <w:rPr>
          <w:noProof/>
        </w:rPr>
        <w:t>t</w:t>
      </w:r>
      <w:r w:rsidR="00A24FD5" w:rsidRPr="000F73B4">
        <w:rPr>
          <w:noProof/>
        </w:rPr>
        <w:t>a padi</w:t>
      </w:r>
      <w:r w:rsidR="006511FE">
        <w:rPr>
          <w:noProof/>
        </w:rPr>
        <w:t>ş</w:t>
      </w:r>
      <w:r w:rsidR="00A24FD5" w:rsidRPr="000F73B4">
        <w:rPr>
          <w:noProof/>
        </w:rPr>
        <w:t>ahului</w:t>
      </w:r>
      <w:r w:rsidR="00B8573D">
        <w:rPr>
          <w:noProof/>
        </w:rPr>
        <w:t xml:space="preserve">... </w:t>
      </w:r>
      <w:r w:rsidR="00052EB5">
        <w:rPr>
          <w:noProof/>
        </w:rPr>
        <w:t>S</w:t>
      </w:r>
      <w:r w:rsidR="00A24FD5" w:rsidRPr="000F73B4">
        <w:rPr>
          <w:noProof/>
        </w:rPr>
        <w:t>e</w:t>
      </w:r>
      <w:r w:rsidR="0061733F">
        <w:rPr>
          <w:noProof/>
        </w:rPr>
        <w:t xml:space="preserve"> s</w:t>
      </w:r>
      <w:r w:rsidR="00A24FD5" w:rsidRPr="000F73B4">
        <w:rPr>
          <w:noProof/>
        </w:rPr>
        <w:t>imte încol</w:t>
      </w:r>
      <w:r w:rsidR="006511FE">
        <w:rPr>
          <w:noProof/>
        </w:rPr>
        <w:t>ţ</w:t>
      </w:r>
      <w:r w:rsidR="00A24FD5" w:rsidRPr="000F73B4">
        <w:rPr>
          <w:noProof/>
        </w:rPr>
        <w:t>ită fiara,</w:t>
      </w:r>
      <w:r w:rsidR="001842E5">
        <w:rPr>
          <w:noProof/>
        </w:rPr>
        <w:t xml:space="preserve"> şi </w:t>
      </w:r>
      <w:r w:rsidR="00A24FD5" w:rsidRPr="000F73B4">
        <w:rPr>
          <w:noProof/>
        </w:rPr>
        <w:t>mintea ei vicleană caută solu</w:t>
      </w:r>
      <w:r w:rsidR="006511FE">
        <w:rPr>
          <w:noProof/>
        </w:rPr>
        <w:t>ţ</w:t>
      </w:r>
      <w:r w:rsidR="0061733F">
        <w:rPr>
          <w:noProof/>
        </w:rPr>
        <w:t>ia care s-o sc</w:t>
      </w:r>
      <w:r w:rsidR="00A24FD5" w:rsidRPr="000F73B4">
        <w:rPr>
          <w:noProof/>
        </w:rPr>
        <w:t>oată basma curată, dintr-o afacere care se dovede</w:t>
      </w:r>
      <w:r w:rsidR="006511FE">
        <w:rPr>
          <w:noProof/>
        </w:rPr>
        <w:t>ş</w:t>
      </w:r>
      <w:r w:rsidR="00A24FD5" w:rsidRPr="000F73B4">
        <w:rPr>
          <w:noProof/>
        </w:rPr>
        <w:t xml:space="preserve">te a fi mult mai mult </w:t>
      </w:r>
      <w:r w:rsidR="009A158B">
        <w:rPr>
          <w:noProof/>
        </w:rPr>
        <w:t>decât</w:t>
      </w:r>
      <w:r w:rsidR="00A24FD5" w:rsidRPr="000F73B4">
        <w:rPr>
          <w:noProof/>
        </w:rPr>
        <w:t xml:space="preserve"> o simplă campanie de cucerire</w:t>
      </w:r>
      <w:r w:rsidR="00B8573D">
        <w:rPr>
          <w:noProof/>
        </w:rPr>
        <w:t xml:space="preserve">... </w:t>
      </w:r>
    </w:p>
    <w:p w:rsidR="00A24FD5" w:rsidRPr="000F73B4" w:rsidRDefault="006511FE" w:rsidP="002F1B13">
      <w:pPr>
        <w:pStyle w:val="NoSpacing"/>
        <w:jc w:val="both"/>
        <w:rPr>
          <w:noProof/>
        </w:rPr>
      </w:pPr>
      <w:r>
        <w:rPr>
          <w:noProof/>
        </w:rPr>
        <w:tab/>
      </w:r>
      <w:r w:rsidR="00B8573D">
        <w:rPr>
          <w:noProof/>
        </w:rPr>
        <w:t xml:space="preserve">... </w:t>
      </w:r>
      <w:r w:rsidR="00A24FD5" w:rsidRPr="00A42324">
        <w:rPr>
          <w:noProof/>
        </w:rPr>
        <w:t>Noul</w:t>
      </w:r>
      <w:r w:rsidR="00A24FD5" w:rsidRPr="000F73B4">
        <w:rPr>
          <w:noProof/>
        </w:rPr>
        <w:t xml:space="preserve"> spectacol pe care i-l oferă Sinan este de-a dreptul halucinant. Dincolo de </w:t>
      </w:r>
      <w:r w:rsidR="00147CE0">
        <w:rPr>
          <w:noProof/>
        </w:rPr>
        <w:t>Dâmboviţa</w:t>
      </w:r>
      <w:r w:rsidR="00A24FD5" w:rsidRPr="000F73B4">
        <w:rPr>
          <w:noProof/>
        </w:rPr>
        <w:t>,</w:t>
      </w:r>
      <w:r w:rsidR="00BC6DA2">
        <w:rPr>
          <w:noProof/>
        </w:rPr>
        <w:t xml:space="preserve"> îşi </w:t>
      </w:r>
      <w:r w:rsidR="00A24FD5" w:rsidRPr="000F73B4">
        <w:rPr>
          <w:noProof/>
        </w:rPr>
        <w:t>reaminte</w:t>
      </w:r>
      <w:r w:rsidR="000F73B4">
        <w:rPr>
          <w:noProof/>
        </w:rPr>
        <w:t>s</w:t>
      </w:r>
      <w:r w:rsidR="00A24FD5" w:rsidRPr="000F73B4">
        <w:rPr>
          <w:noProof/>
        </w:rPr>
        <w:t>te foarte bine lo</w:t>
      </w:r>
      <w:r w:rsidR="00A24FD5" w:rsidRPr="000F73B4">
        <w:rPr>
          <w:noProof/>
        </w:rPr>
        <w:softHyphen/>
        <w:t xml:space="preserve">curile, crede că-i spune dealului, dealul Spirii, între vii, se ridică biserica cu hramul </w:t>
      </w:r>
      <w:r w:rsidR="008A79E4">
        <w:rPr>
          <w:noProof/>
        </w:rPr>
        <w:t>Sfânt</w:t>
      </w:r>
      <w:r w:rsidR="00A24FD5" w:rsidRPr="000F73B4">
        <w:rPr>
          <w:noProof/>
        </w:rPr>
        <w:t>ul Nicolae, biserică refăcută</w:t>
      </w:r>
      <w:r w:rsidR="001842E5">
        <w:rPr>
          <w:noProof/>
        </w:rPr>
        <w:t xml:space="preserve"> şi </w:t>
      </w:r>
      <w:r w:rsidR="00A24FD5" w:rsidRPr="000F73B4">
        <w:rPr>
          <w:noProof/>
        </w:rPr>
        <w:t>întări</w:t>
      </w:r>
      <w:r w:rsidR="00A42324">
        <w:rPr>
          <w:noProof/>
        </w:rPr>
        <w:t>tă cu z</w:t>
      </w:r>
      <w:r w:rsidR="00A24FD5" w:rsidRPr="000F73B4">
        <w:rPr>
          <w:noProof/>
        </w:rPr>
        <w:t xml:space="preserve">iduri puternice de principele Mihai. Tot dealul Spirii, dealurile de la </w:t>
      </w:r>
      <w:r w:rsidR="008A79E4">
        <w:rPr>
          <w:noProof/>
        </w:rPr>
        <w:t>Sfânt</w:t>
      </w:r>
      <w:r w:rsidR="00A24FD5" w:rsidRPr="000F73B4">
        <w:rPr>
          <w:noProof/>
        </w:rPr>
        <w:t>ul Elefterie, apoi culmile din spre Văcăre</w:t>
      </w:r>
      <w:r w:rsidR="00A42324">
        <w:rPr>
          <w:noProof/>
        </w:rPr>
        <w:t>ş</w:t>
      </w:r>
      <w:r w:rsidR="00A24FD5" w:rsidRPr="000F73B4">
        <w:rPr>
          <w:noProof/>
        </w:rPr>
        <w:t>ti</w:t>
      </w:r>
      <w:r w:rsidR="003E7BED">
        <w:rPr>
          <w:noProof/>
        </w:rPr>
        <w:t xml:space="preserve"> sunt </w:t>
      </w:r>
      <w:r w:rsidR="00A24FD5" w:rsidRPr="000F73B4">
        <w:rPr>
          <w:noProof/>
        </w:rPr>
        <w:t>pline de corturile taberelor de ieniceri, akingii, topcii</w:t>
      </w:r>
      <w:r w:rsidR="001842E5">
        <w:rPr>
          <w:noProof/>
        </w:rPr>
        <w:t xml:space="preserve"> şi </w:t>
      </w:r>
      <w:r w:rsidR="00A24FD5" w:rsidRPr="000F73B4">
        <w:rPr>
          <w:noProof/>
        </w:rPr>
        <w:t xml:space="preserve">spahii. De jur împrejurul bisericii </w:t>
      </w:r>
      <w:r w:rsidR="008A79E4">
        <w:rPr>
          <w:noProof/>
        </w:rPr>
        <w:t>Sfânt</w:t>
      </w:r>
      <w:r w:rsidR="00A24FD5" w:rsidRPr="000F73B4">
        <w:rPr>
          <w:noProof/>
        </w:rPr>
        <w:t>ul Nicolae, zeci de mii de o</w:t>
      </w:r>
      <w:r w:rsidR="00A42324">
        <w:rPr>
          <w:noProof/>
        </w:rPr>
        <w:t>ş</w:t>
      </w:r>
      <w:r w:rsidR="00A24FD5" w:rsidRPr="000F73B4">
        <w:rPr>
          <w:noProof/>
        </w:rPr>
        <w:t xml:space="preserve">teni turci, </w:t>
      </w:r>
      <w:r w:rsidR="00A42324">
        <w:rPr>
          <w:noProof/>
        </w:rPr>
        <w:t>g</w:t>
      </w:r>
      <w:r w:rsidR="00A24FD5" w:rsidRPr="000F73B4">
        <w:rPr>
          <w:noProof/>
        </w:rPr>
        <w:t xml:space="preserve">oi </w:t>
      </w:r>
      <w:r w:rsidR="00EE01E7">
        <w:rPr>
          <w:noProof/>
        </w:rPr>
        <w:t>până</w:t>
      </w:r>
      <w:r w:rsidR="00A24FD5" w:rsidRPr="000F73B4">
        <w:rPr>
          <w:noProof/>
        </w:rPr>
        <w:t xml:space="preserve"> la br</w:t>
      </w:r>
      <w:r w:rsidR="00A42324">
        <w:rPr>
          <w:noProof/>
        </w:rPr>
        <w:t>â</w:t>
      </w:r>
      <w:r w:rsidR="00A24FD5" w:rsidRPr="000F73B4">
        <w:rPr>
          <w:noProof/>
        </w:rPr>
        <w:t>u, anatolieni v</w:t>
      </w:r>
      <w:r w:rsidR="00A42324">
        <w:rPr>
          <w:noProof/>
        </w:rPr>
        <w:t>â</w:t>
      </w:r>
      <w:r w:rsidR="00A24FD5" w:rsidRPr="000F73B4">
        <w:rPr>
          <w:noProof/>
        </w:rPr>
        <w:t>njo</w:t>
      </w:r>
      <w:r w:rsidR="00A42324">
        <w:rPr>
          <w:noProof/>
        </w:rPr>
        <w:t>ş</w:t>
      </w:r>
      <w:r w:rsidR="00A24FD5" w:rsidRPr="000F73B4">
        <w:rPr>
          <w:noProof/>
        </w:rPr>
        <w:t xml:space="preserve">i, arabi, negri cu pielea plină de </w:t>
      </w:r>
      <w:r w:rsidR="00A42324">
        <w:rPr>
          <w:noProof/>
        </w:rPr>
        <w:t>s</w:t>
      </w:r>
      <w:r w:rsidR="00A24FD5" w:rsidRPr="000F73B4">
        <w:rPr>
          <w:noProof/>
        </w:rPr>
        <w:t xml:space="preserve">udoare grasă, bulgari de la convoaie, </w:t>
      </w:r>
      <w:r w:rsidR="00A42324">
        <w:rPr>
          <w:noProof/>
        </w:rPr>
        <w:t>bărboşi</w:t>
      </w:r>
      <w:r w:rsidR="001842E5">
        <w:rPr>
          <w:noProof/>
        </w:rPr>
        <w:t xml:space="preserve"> şi </w:t>
      </w:r>
      <w:r w:rsidR="00A42324">
        <w:rPr>
          <w:noProof/>
        </w:rPr>
        <w:t>mustăcioşi</w:t>
      </w:r>
      <w:r w:rsidR="00A24FD5" w:rsidRPr="000F73B4">
        <w:rPr>
          <w:noProof/>
        </w:rPr>
        <w:t>, al</w:t>
      </w:r>
      <w:r w:rsidR="00A24FD5" w:rsidRPr="000F73B4">
        <w:rPr>
          <w:noProof/>
        </w:rPr>
        <w:softHyphen/>
        <w:t>banezi</w:t>
      </w:r>
      <w:r w:rsidR="001842E5">
        <w:rPr>
          <w:noProof/>
        </w:rPr>
        <w:t xml:space="preserve"> şi </w:t>
      </w:r>
      <w:r w:rsidR="00A24FD5" w:rsidRPr="000F73B4">
        <w:rPr>
          <w:noProof/>
        </w:rPr>
        <w:t>s</w:t>
      </w:r>
      <w:r w:rsidR="00A42324">
        <w:rPr>
          <w:noProof/>
        </w:rPr>
        <w:t>â</w:t>
      </w:r>
      <w:r w:rsidR="00A24FD5" w:rsidRPr="000F73B4">
        <w:rPr>
          <w:noProof/>
        </w:rPr>
        <w:t xml:space="preserve">rbi, toate neamurile </w:t>
      </w:r>
      <w:r w:rsidR="00A42324">
        <w:rPr>
          <w:noProof/>
        </w:rPr>
        <w:t>împărăţie</w:t>
      </w:r>
      <w:r w:rsidR="00A24FD5" w:rsidRPr="000F73B4">
        <w:rPr>
          <w:noProof/>
        </w:rPr>
        <w:t xml:space="preserve">i </w:t>
      </w:r>
      <w:r w:rsidR="00F077C6">
        <w:rPr>
          <w:noProof/>
        </w:rPr>
        <w:t>târât</w:t>
      </w:r>
      <w:r w:rsidR="00A24FD5" w:rsidRPr="000F73B4">
        <w:rPr>
          <w:noProof/>
        </w:rPr>
        <w:t>e după o</w:t>
      </w:r>
      <w:r w:rsidR="00A42324">
        <w:rPr>
          <w:noProof/>
        </w:rPr>
        <w:t>ş</w:t>
      </w:r>
      <w:r w:rsidR="00A24FD5" w:rsidRPr="000F73B4">
        <w:rPr>
          <w:noProof/>
        </w:rPr>
        <w:t>tire, sapă</w:t>
      </w:r>
      <w:r w:rsidR="000203FE">
        <w:rPr>
          <w:noProof/>
        </w:rPr>
        <w:t xml:space="preserve"> şanţuri</w:t>
      </w:r>
      <w:r w:rsidR="00A24FD5" w:rsidRPr="000F73B4">
        <w:rPr>
          <w:noProof/>
        </w:rPr>
        <w:t xml:space="preserve"> </w:t>
      </w:r>
      <w:r w:rsidR="00087699">
        <w:rPr>
          <w:noProof/>
        </w:rPr>
        <w:t>adânc</w:t>
      </w:r>
      <w:r w:rsidR="00A24FD5" w:rsidRPr="000F73B4">
        <w:rPr>
          <w:noProof/>
        </w:rPr>
        <w:t xml:space="preserve">i pornind de la </w:t>
      </w:r>
      <w:r w:rsidR="00147CE0">
        <w:rPr>
          <w:noProof/>
        </w:rPr>
        <w:t>Dâmboviţa</w:t>
      </w:r>
      <w:r w:rsidR="00A24FD5" w:rsidRPr="000F73B4">
        <w:rPr>
          <w:noProof/>
        </w:rPr>
        <w:t>, în vreme ce</w:t>
      </w:r>
      <w:r w:rsidR="009858D8">
        <w:rPr>
          <w:noProof/>
        </w:rPr>
        <w:t xml:space="preserve"> alţi </w:t>
      </w:r>
      <w:r w:rsidR="00A24FD5" w:rsidRPr="000F73B4">
        <w:rPr>
          <w:noProof/>
        </w:rPr>
        <w:t xml:space="preserve">zeci de mii bat </w:t>
      </w:r>
      <w:r w:rsidR="00F63165">
        <w:rPr>
          <w:noProof/>
        </w:rPr>
        <w:t>pământ</w:t>
      </w:r>
      <w:r w:rsidR="00A24FD5" w:rsidRPr="000F73B4">
        <w:rPr>
          <w:noProof/>
        </w:rPr>
        <w:t>ul azv</w:t>
      </w:r>
      <w:r w:rsidR="00A42324">
        <w:rPr>
          <w:noProof/>
        </w:rPr>
        <w:t>â</w:t>
      </w:r>
      <w:r w:rsidR="00A24FD5" w:rsidRPr="000F73B4">
        <w:rPr>
          <w:noProof/>
        </w:rPr>
        <w:t>rlit din</w:t>
      </w:r>
      <w:r w:rsidR="000203FE">
        <w:rPr>
          <w:noProof/>
        </w:rPr>
        <w:t xml:space="preserve"> şanţuri</w:t>
      </w:r>
      <w:r w:rsidR="00A24FD5" w:rsidRPr="000F73B4">
        <w:rPr>
          <w:noProof/>
        </w:rPr>
        <w:t xml:space="preserve"> între două </w:t>
      </w:r>
      <w:r w:rsidR="00C00087">
        <w:rPr>
          <w:noProof/>
        </w:rPr>
        <w:t>rând</w:t>
      </w:r>
      <w:r w:rsidR="00A24FD5" w:rsidRPr="000F73B4">
        <w:rPr>
          <w:noProof/>
        </w:rPr>
        <w:t>uri de b</w:t>
      </w:r>
      <w:r w:rsidR="00A42324">
        <w:rPr>
          <w:noProof/>
        </w:rPr>
        <w:t>â</w:t>
      </w:r>
      <w:r w:rsidR="00A24FD5" w:rsidRPr="000F73B4">
        <w:rPr>
          <w:noProof/>
        </w:rPr>
        <w:t xml:space="preserve">rne înalte de un stat de om. Cu </w:t>
      </w:r>
      <w:r w:rsidR="001B7455">
        <w:rPr>
          <w:noProof/>
        </w:rPr>
        <w:t>cât</w:t>
      </w:r>
      <w:r w:rsidR="00A24FD5" w:rsidRPr="000F73B4">
        <w:rPr>
          <w:noProof/>
        </w:rPr>
        <w:t xml:space="preserve"> se apropie de această mi</w:t>
      </w:r>
      <w:r w:rsidR="00A42324">
        <w:rPr>
          <w:noProof/>
        </w:rPr>
        <w:t>ş</w:t>
      </w:r>
      <w:r w:rsidR="00A24FD5" w:rsidRPr="000F73B4">
        <w:rPr>
          <w:noProof/>
        </w:rPr>
        <w:t>ună de oameni</w:t>
      </w:r>
      <w:r w:rsidR="001842E5">
        <w:rPr>
          <w:noProof/>
        </w:rPr>
        <w:t xml:space="preserve"> şi </w:t>
      </w:r>
      <w:r w:rsidR="00A24FD5" w:rsidRPr="000F73B4">
        <w:rPr>
          <w:noProof/>
        </w:rPr>
        <w:t>bivoli care trag care cu bolovani de r</w:t>
      </w:r>
      <w:r w:rsidR="00A42324">
        <w:rPr>
          <w:noProof/>
        </w:rPr>
        <w:t>â</w:t>
      </w:r>
      <w:r w:rsidR="00A24FD5" w:rsidRPr="000F73B4">
        <w:rPr>
          <w:noProof/>
        </w:rPr>
        <w:t>u, de convoaie de cămile care t</w:t>
      </w:r>
      <w:r w:rsidR="00A42324">
        <w:rPr>
          <w:noProof/>
        </w:rPr>
        <w:t>â</w:t>
      </w:r>
      <w:r w:rsidR="00A24FD5" w:rsidRPr="000F73B4">
        <w:rPr>
          <w:noProof/>
        </w:rPr>
        <w:t>răsc arbori abia tăia</w:t>
      </w:r>
      <w:r w:rsidR="00A42324">
        <w:rPr>
          <w:noProof/>
        </w:rPr>
        <w:t>ţ</w:t>
      </w:r>
      <w:r w:rsidR="00A24FD5" w:rsidRPr="000F73B4">
        <w:rPr>
          <w:noProof/>
        </w:rPr>
        <w:t xml:space="preserve">i din luncă, de muncitori </w:t>
      </w:r>
      <w:r w:rsidR="008A79E4">
        <w:rPr>
          <w:noProof/>
        </w:rPr>
        <w:t>creştin</w:t>
      </w:r>
      <w:r w:rsidR="00A24FD5" w:rsidRPr="000F73B4">
        <w:rPr>
          <w:noProof/>
        </w:rPr>
        <w:t>i înhăma</w:t>
      </w:r>
      <w:r w:rsidR="00A42324">
        <w:rPr>
          <w:noProof/>
        </w:rPr>
        <w:t>ţ</w:t>
      </w:r>
      <w:r w:rsidR="00A24FD5" w:rsidRPr="000F73B4">
        <w:rPr>
          <w:noProof/>
        </w:rPr>
        <w:t>i la harabale, e o mare de strigăte, înjurături</w:t>
      </w:r>
      <w:r w:rsidR="001842E5">
        <w:rPr>
          <w:noProof/>
        </w:rPr>
        <w:t xml:space="preserve"> şi </w:t>
      </w:r>
      <w:r w:rsidR="00A24FD5" w:rsidRPr="000F73B4">
        <w:rPr>
          <w:noProof/>
        </w:rPr>
        <w:t>bles</w:t>
      </w:r>
      <w:r w:rsidR="00A42324">
        <w:rPr>
          <w:noProof/>
        </w:rPr>
        <w:t>t</w:t>
      </w:r>
      <w:r w:rsidR="00A24FD5" w:rsidRPr="000F73B4">
        <w:rPr>
          <w:noProof/>
        </w:rPr>
        <w:t>eme, de parc-ar fi un nou infern dantesc,</w:t>
      </w:r>
      <w:r w:rsidR="00BC6DA2">
        <w:rPr>
          <w:noProof/>
        </w:rPr>
        <w:t xml:space="preserve"> îşi </w:t>
      </w:r>
      <w:r w:rsidR="00A24FD5" w:rsidRPr="000F73B4">
        <w:rPr>
          <w:noProof/>
        </w:rPr>
        <w:t>dă seam</w:t>
      </w:r>
      <w:r w:rsidR="00E16CA9">
        <w:rPr>
          <w:noProof/>
        </w:rPr>
        <w:t xml:space="preserve">î </w:t>
      </w:r>
      <w:r w:rsidR="00A24FD5" w:rsidRPr="000F73B4">
        <w:rPr>
          <w:noProof/>
        </w:rPr>
        <w:t>că ingi</w:t>
      </w:r>
      <w:r w:rsidR="00A24FD5" w:rsidRPr="000F73B4">
        <w:rPr>
          <w:noProof/>
        </w:rPr>
        <w:softHyphen/>
        <w:t>nerii o</w:t>
      </w:r>
      <w:r w:rsidR="00A42324">
        <w:rPr>
          <w:noProof/>
        </w:rPr>
        <w:t>ş</w:t>
      </w:r>
      <w:r w:rsidR="00A24FD5" w:rsidRPr="000F73B4">
        <w:rPr>
          <w:noProof/>
        </w:rPr>
        <w:t xml:space="preserve">tirii au ales foarte bine acest </w:t>
      </w:r>
      <w:r w:rsidR="006B58CD">
        <w:rPr>
          <w:noProof/>
        </w:rPr>
        <w:t>punct pe care-l fortifică în</w:t>
      </w:r>
      <w:r w:rsidR="00143F75">
        <w:rPr>
          <w:noProof/>
        </w:rPr>
        <w:t xml:space="preserve"> aşa </w:t>
      </w:r>
      <w:r w:rsidR="00A24FD5" w:rsidRPr="000F73B4">
        <w:rPr>
          <w:noProof/>
        </w:rPr>
        <w:t>fel în</w:t>
      </w:r>
      <w:r w:rsidR="001B7455">
        <w:rPr>
          <w:noProof/>
        </w:rPr>
        <w:t>cât</w:t>
      </w:r>
      <w:r w:rsidR="00A42324">
        <w:rPr>
          <w:noProof/>
        </w:rPr>
        <w:t xml:space="preserve"> să nu se sufoce </w:t>
      </w:r>
      <w:r w:rsidR="00A24FD5" w:rsidRPr="000F73B4">
        <w:rPr>
          <w:noProof/>
        </w:rPr>
        <w:t xml:space="preserve">în </w:t>
      </w:r>
      <w:r w:rsidR="00147CE0">
        <w:rPr>
          <w:noProof/>
        </w:rPr>
        <w:t>târg</w:t>
      </w:r>
      <w:r w:rsidR="00A24FD5" w:rsidRPr="000F73B4">
        <w:rPr>
          <w:noProof/>
        </w:rPr>
        <w:t>, să-l poată supraveghea în între</w:t>
      </w:r>
      <w:r w:rsidR="00A24FD5" w:rsidRPr="000F73B4">
        <w:rPr>
          <w:noProof/>
        </w:rPr>
        <w:softHyphen/>
        <w:t>gime, să aibă apă</w:t>
      </w:r>
      <w:r w:rsidR="001842E5">
        <w:rPr>
          <w:noProof/>
        </w:rPr>
        <w:t xml:space="preserve"> şi </w:t>
      </w:r>
      <w:r w:rsidR="00A24FD5" w:rsidRPr="000F73B4">
        <w:rPr>
          <w:noProof/>
        </w:rPr>
        <w:t>să închidă nodul de drumuri spre Giurgiu, T</w:t>
      </w:r>
      <w:r w:rsidR="00A42324">
        <w:rPr>
          <w:noProof/>
        </w:rPr>
        <w:t>â</w:t>
      </w:r>
      <w:r w:rsidR="00A24FD5" w:rsidRPr="000F73B4">
        <w:rPr>
          <w:noProof/>
        </w:rPr>
        <w:t>rgovi</w:t>
      </w:r>
      <w:r w:rsidR="00A42324">
        <w:rPr>
          <w:noProof/>
        </w:rPr>
        <w:t>ş</w:t>
      </w:r>
      <w:r w:rsidR="00A24FD5" w:rsidRPr="000F73B4">
        <w:rPr>
          <w:noProof/>
        </w:rPr>
        <w:t>te</w:t>
      </w:r>
      <w:r w:rsidR="001842E5">
        <w:rPr>
          <w:noProof/>
        </w:rPr>
        <w:t xml:space="preserve"> şi </w:t>
      </w:r>
      <w:r w:rsidR="00A24FD5" w:rsidRPr="000F73B4">
        <w:rPr>
          <w:noProof/>
        </w:rPr>
        <w:t>Pite</w:t>
      </w:r>
      <w:r w:rsidR="00A42324">
        <w:rPr>
          <w:noProof/>
        </w:rPr>
        <w:t>ş</w:t>
      </w:r>
      <w:r w:rsidR="00A24FD5" w:rsidRPr="000F73B4">
        <w:rPr>
          <w:noProof/>
        </w:rPr>
        <w:t xml:space="preserve">ti. Trece </w:t>
      </w:r>
      <w:r w:rsidR="00147CE0">
        <w:rPr>
          <w:noProof/>
        </w:rPr>
        <w:t>Dâmboviţa</w:t>
      </w:r>
      <w:r w:rsidR="00A24FD5" w:rsidRPr="000F73B4">
        <w:rPr>
          <w:noProof/>
        </w:rPr>
        <w:t xml:space="preserve"> prin vad. Intră în interiorul fortifica</w:t>
      </w:r>
      <w:r w:rsidR="00A42324">
        <w:rPr>
          <w:noProof/>
        </w:rPr>
        <w:t>ţ</w:t>
      </w:r>
      <w:r w:rsidR="0061733F">
        <w:rPr>
          <w:noProof/>
        </w:rPr>
        <w:t xml:space="preserve">iei care se </w:t>
      </w:r>
      <w:r w:rsidR="00A24FD5" w:rsidRPr="000F73B4">
        <w:rPr>
          <w:noProof/>
        </w:rPr>
        <w:t>ridică văzînd cu ochii. Locul por</w:t>
      </w:r>
      <w:r w:rsidR="00A42324">
        <w:rPr>
          <w:noProof/>
        </w:rPr>
        <w:t>ţ</w:t>
      </w:r>
      <w:r w:rsidR="00A24FD5" w:rsidRPr="000F73B4">
        <w:rPr>
          <w:noProof/>
        </w:rPr>
        <w:t>ii este deocam</w:t>
      </w:r>
      <w:r w:rsidR="00A24FD5" w:rsidRPr="000F73B4">
        <w:rPr>
          <w:noProof/>
        </w:rPr>
        <w:softHyphen/>
        <w:t>dată marcat de patru st</w:t>
      </w:r>
      <w:r w:rsidR="00A42324">
        <w:rPr>
          <w:noProof/>
        </w:rPr>
        <w:t>â</w:t>
      </w:r>
      <w:r w:rsidR="00A24FD5" w:rsidRPr="000F73B4">
        <w:rPr>
          <w:noProof/>
        </w:rPr>
        <w:t>lpi înfip</w:t>
      </w:r>
      <w:r w:rsidR="00A42324">
        <w:rPr>
          <w:noProof/>
        </w:rPr>
        <w:t>ţ</w:t>
      </w:r>
      <w:r w:rsidR="00A24FD5" w:rsidRPr="000F73B4">
        <w:rPr>
          <w:noProof/>
        </w:rPr>
        <w:t xml:space="preserve">i în </w:t>
      </w:r>
      <w:r w:rsidR="00F63165">
        <w:rPr>
          <w:noProof/>
        </w:rPr>
        <w:lastRenderedPageBreak/>
        <w:t>pământ</w:t>
      </w:r>
      <w:r w:rsidR="00A24FD5" w:rsidRPr="000F73B4">
        <w:rPr>
          <w:noProof/>
        </w:rPr>
        <w:t>, însă, în dreapta aces</w:t>
      </w:r>
      <w:r w:rsidR="00A24FD5" w:rsidRPr="000F73B4">
        <w:rPr>
          <w:noProof/>
        </w:rPr>
        <w:softHyphen/>
        <w:t>tei viitoare por</w:t>
      </w:r>
      <w:r w:rsidR="00A42324">
        <w:rPr>
          <w:noProof/>
        </w:rPr>
        <w:t>ţ</w:t>
      </w:r>
      <w:r w:rsidR="00A24FD5" w:rsidRPr="000F73B4">
        <w:rPr>
          <w:noProof/>
        </w:rPr>
        <w:t>i s-a</w:t>
      </w:r>
      <w:r w:rsidR="001842E5">
        <w:rPr>
          <w:noProof/>
        </w:rPr>
        <w:t xml:space="preserve"> şi </w:t>
      </w:r>
      <w:r w:rsidR="00A24FD5" w:rsidRPr="000F73B4">
        <w:rPr>
          <w:noProof/>
        </w:rPr>
        <w:t>isprăvit un fort octogonal, în care</w:t>
      </w:r>
      <w:r w:rsidR="003E7BED">
        <w:rPr>
          <w:noProof/>
        </w:rPr>
        <w:t xml:space="preserve"> sunt </w:t>
      </w:r>
      <w:r w:rsidR="00A24FD5" w:rsidRPr="000F73B4">
        <w:rPr>
          <w:noProof/>
        </w:rPr>
        <w:t>instalate opt tunuri, supraveghind col</w:t>
      </w:r>
      <w:r w:rsidR="00A42324">
        <w:rPr>
          <w:noProof/>
        </w:rPr>
        <w:t>ţ</w:t>
      </w:r>
      <w:r w:rsidR="00A24FD5" w:rsidRPr="000F73B4">
        <w:rPr>
          <w:noProof/>
        </w:rPr>
        <w:t>ul palatului domnesc, valea, o parte din r</w:t>
      </w:r>
      <w:r w:rsidR="00A42324">
        <w:rPr>
          <w:noProof/>
        </w:rPr>
        <w:t>â</w:t>
      </w:r>
      <w:r w:rsidR="00A24FD5" w:rsidRPr="000F73B4">
        <w:rPr>
          <w:noProof/>
        </w:rPr>
        <w:t xml:space="preserve">ul </w:t>
      </w:r>
      <w:r w:rsidR="00147CE0">
        <w:rPr>
          <w:noProof/>
        </w:rPr>
        <w:t>Dâmboviţa</w:t>
      </w:r>
      <w:r w:rsidR="001842E5">
        <w:rPr>
          <w:noProof/>
        </w:rPr>
        <w:t xml:space="preserve"> şi </w:t>
      </w:r>
      <w:r w:rsidR="00A24FD5" w:rsidRPr="000F73B4">
        <w:rPr>
          <w:noProof/>
        </w:rPr>
        <w:t>lunca lui. Topciii</w:t>
      </w:r>
      <w:r w:rsidR="00BC6DA2">
        <w:rPr>
          <w:noProof/>
        </w:rPr>
        <w:t xml:space="preserve"> îşi </w:t>
      </w:r>
      <w:r w:rsidR="00A24FD5" w:rsidRPr="000F73B4">
        <w:rPr>
          <w:noProof/>
        </w:rPr>
        <w:t>sapă bordeiele în palanca ridicată pentru ei</w:t>
      </w:r>
      <w:r w:rsidR="001842E5">
        <w:rPr>
          <w:noProof/>
        </w:rPr>
        <w:t xml:space="preserve"> şi </w:t>
      </w:r>
      <w:r w:rsidR="00A24FD5" w:rsidRPr="000F73B4">
        <w:rPr>
          <w:noProof/>
        </w:rPr>
        <w:t>pentru muni</w:t>
      </w:r>
      <w:r w:rsidR="00A42324">
        <w:rPr>
          <w:noProof/>
        </w:rPr>
        <w:t>ţ</w:t>
      </w:r>
      <w:r w:rsidR="00A24FD5" w:rsidRPr="000F73B4">
        <w:rPr>
          <w:noProof/>
        </w:rPr>
        <w:t>ie</w:t>
      </w:r>
      <w:r w:rsidR="00282C30">
        <w:rPr>
          <w:noProof/>
        </w:rPr>
        <w:t xml:space="preserve"> </w:t>
      </w:r>
      <w:r w:rsidR="007230A8">
        <w:rPr>
          <w:noProof/>
        </w:rPr>
        <w:t>şi-</w:t>
      </w:r>
      <w:r w:rsidR="00282C30">
        <w:rPr>
          <w:noProof/>
        </w:rPr>
        <w:t xml:space="preserve">n </w:t>
      </w:r>
      <w:r w:rsidR="00A24FD5" w:rsidRPr="000F73B4">
        <w:rPr>
          <w:noProof/>
        </w:rPr>
        <w:t>fort, pe un catarg cioplit dintr-un plop cu lemnul cojit mustind, s-a</w:t>
      </w:r>
      <w:r w:rsidR="001842E5">
        <w:rPr>
          <w:noProof/>
        </w:rPr>
        <w:t xml:space="preserve"> şi </w:t>
      </w:r>
      <w:r w:rsidR="00A24FD5" w:rsidRPr="000F73B4">
        <w:rPr>
          <w:noProof/>
        </w:rPr>
        <w:t>ridicat steagul galben al artileriei împărăte</w:t>
      </w:r>
      <w:r w:rsidR="00A42324">
        <w:rPr>
          <w:noProof/>
        </w:rPr>
        <w:t>ş</w:t>
      </w:r>
      <w:r w:rsidR="00A24FD5" w:rsidRPr="000F73B4">
        <w:rPr>
          <w:noProof/>
        </w:rPr>
        <w:t>ti. Dacă n-ar fi intuit spaima din sufletul marelui vizir, ar fi luat graba cu care se lucrează sub bici drept una din calită</w:t>
      </w:r>
      <w:r w:rsidR="00A42324">
        <w:rPr>
          <w:noProof/>
        </w:rPr>
        <w:t>ţ</w:t>
      </w:r>
      <w:r w:rsidR="00A24FD5" w:rsidRPr="000F73B4">
        <w:rPr>
          <w:noProof/>
        </w:rPr>
        <w:t>ile militare ale armatei osmane</w:t>
      </w:r>
      <w:r w:rsidR="00B8573D">
        <w:rPr>
          <w:noProof/>
        </w:rPr>
        <w:t xml:space="preserve">... </w:t>
      </w:r>
    </w:p>
    <w:p w:rsidR="00A24FD5" w:rsidRPr="000F73B4" w:rsidRDefault="00A42324" w:rsidP="002F1B13">
      <w:pPr>
        <w:pStyle w:val="NoSpacing"/>
        <w:jc w:val="both"/>
        <w:rPr>
          <w:noProof/>
        </w:rPr>
      </w:pPr>
      <w:r>
        <w:rPr>
          <w:noProof/>
        </w:rPr>
        <w:tab/>
      </w:r>
      <w:r w:rsidR="00B8573D">
        <w:rPr>
          <w:noProof/>
        </w:rPr>
        <w:t xml:space="preserve">... </w:t>
      </w:r>
      <w:r w:rsidR="0004649E">
        <w:rPr>
          <w:noProof/>
        </w:rPr>
        <w:t>Î</w:t>
      </w:r>
      <w:r w:rsidR="00A24FD5" w:rsidRPr="000F73B4">
        <w:rPr>
          <w:noProof/>
        </w:rPr>
        <w:t>n fa</w:t>
      </w:r>
      <w:r>
        <w:rPr>
          <w:noProof/>
        </w:rPr>
        <w:t>ţ</w:t>
      </w:r>
      <w:r w:rsidR="00A24FD5" w:rsidRPr="000F73B4">
        <w:rPr>
          <w:noProof/>
        </w:rPr>
        <w:t>a bisericii, imbrohorul</w:t>
      </w:r>
      <w:r w:rsidR="001842E5">
        <w:rPr>
          <w:noProof/>
        </w:rPr>
        <w:t xml:space="preserve"> şi </w:t>
      </w:r>
      <w:r w:rsidR="00A24FD5" w:rsidRPr="000F73B4">
        <w:rPr>
          <w:noProof/>
        </w:rPr>
        <w:t>cadi-askeriul, în straie sa</w:t>
      </w:r>
      <w:r w:rsidR="00A24FD5" w:rsidRPr="000F73B4">
        <w:rPr>
          <w:noProof/>
        </w:rPr>
        <w:softHyphen/>
        <w:t>cerdotale negre, cu turbane albe</w:t>
      </w:r>
      <w:r w:rsidR="0004649E">
        <w:rPr>
          <w:noProof/>
        </w:rPr>
        <w:t>. Î</w:t>
      </w:r>
      <w:r w:rsidR="00A24FD5" w:rsidRPr="000F73B4">
        <w:rPr>
          <w:noProof/>
        </w:rPr>
        <w:t xml:space="preserve">n </w:t>
      </w:r>
      <w:r w:rsidR="0004649E">
        <w:rPr>
          <w:noProof/>
        </w:rPr>
        <w:t>stâng</w:t>
      </w:r>
      <w:r w:rsidR="00A24FD5" w:rsidRPr="000F73B4">
        <w:rPr>
          <w:noProof/>
        </w:rPr>
        <w:t>a, tabulhanaua marelui vizir</w:t>
      </w:r>
      <w:r w:rsidR="00517414">
        <w:rPr>
          <w:noProof/>
        </w:rPr>
        <w:t>. A</w:t>
      </w:r>
      <w:r w:rsidR="00A24FD5" w:rsidRPr="000F73B4">
        <w:rPr>
          <w:noProof/>
        </w:rPr>
        <w:t xml:space="preserve"> lui pentru că este compusă din nouă </w:t>
      </w:r>
      <w:r w:rsidR="009858D8">
        <w:rPr>
          <w:noProof/>
        </w:rPr>
        <w:t>toboşari</w:t>
      </w:r>
      <w:r w:rsidR="0061733F">
        <w:rPr>
          <w:noProof/>
        </w:rPr>
        <w:t>, nouă zur</w:t>
      </w:r>
      <w:r w:rsidR="00A24FD5" w:rsidRPr="000F73B4">
        <w:rPr>
          <w:noProof/>
        </w:rPr>
        <w:t xml:space="preserve">nageni, </w:t>
      </w:r>
      <w:r>
        <w:rPr>
          <w:noProof/>
        </w:rPr>
        <w:t>ş</w:t>
      </w:r>
      <w:r w:rsidR="00A24FD5" w:rsidRPr="000F73B4">
        <w:rPr>
          <w:noProof/>
        </w:rPr>
        <w:t xml:space="preserve">apte </w:t>
      </w:r>
      <w:r>
        <w:rPr>
          <w:noProof/>
        </w:rPr>
        <w:t>trâmbiţaşi</w:t>
      </w:r>
      <w:r w:rsidR="001842E5">
        <w:rPr>
          <w:noProof/>
        </w:rPr>
        <w:t xml:space="preserve"> şi </w:t>
      </w:r>
      <w:r w:rsidR="00A24FD5" w:rsidRPr="000F73B4">
        <w:rPr>
          <w:noProof/>
        </w:rPr>
        <w:t>patru m</w:t>
      </w:r>
      <w:r>
        <w:rPr>
          <w:noProof/>
        </w:rPr>
        <w:t>â</w:t>
      </w:r>
      <w:r w:rsidR="00A24FD5" w:rsidRPr="000F73B4">
        <w:rPr>
          <w:noProof/>
        </w:rPr>
        <w:t>nuitori de talgere, zilldzani</w:t>
      </w:r>
      <w:r w:rsidR="001842E5">
        <w:rPr>
          <w:noProof/>
        </w:rPr>
        <w:t xml:space="preserve"> şi </w:t>
      </w:r>
      <w:r w:rsidR="00A24FD5" w:rsidRPr="000F73B4">
        <w:rPr>
          <w:noProof/>
        </w:rPr>
        <w:t>tuiul cu trei cozi de cal. Un escadron de spahioglani din gardă, cu lancea la picior, în plato</w:t>
      </w:r>
      <w:r>
        <w:rPr>
          <w:noProof/>
        </w:rPr>
        <w:t>ş</w:t>
      </w:r>
      <w:r w:rsidR="00A24FD5" w:rsidRPr="000F73B4">
        <w:rPr>
          <w:noProof/>
        </w:rPr>
        <w:t>e, crun</w:t>
      </w:r>
      <w:r>
        <w:rPr>
          <w:noProof/>
        </w:rPr>
        <w:t>ţ</w:t>
      </w:r>
      <w:r w:rsidR="00A24FD5" w:rsidRPr="000F73B4">
        <w:rPr>
          <w:noProof/>
        </w:rPr>
        <w:t>i sub coifuri, cu pieile de leoparzi aruncate pe umăr sau a</w:t>
      </w:r>
      <w:r>
        <w:rPr>
          <w:noProof/>
        </w:rPr>
        <w:t>ş</w:t>
      </w:r>
      <w:r w:rsidR="00A24FD5" w:rsidRPr="000F73B4">
        <w:rPr>
          <w:noProof/>
        </w:rPr>
        <w:t xml:space="preserve">ezate peste </w:t>
      </w:r>
      <w:r>
        <w:rPr>
          <w:noProof/>
        </w:rPr>
        <w:t>ş</w:t>
      </w:r>
      <w:r w:rsidR="00A24FD5" w:rsidRPr="000F73B4">
        <w:rPr>
          <w:noProof/>
        </w:rPr>
        <w:t>ei</w:t>
      </w:r>
      <w:r w:rsidR="0004649E">
        <w:rPr>
          <w:noProof/>
        </w:rPr>
        <w:t>. Î</w:t>
      </w:r>
      <w:r w:rsidR="00A24FD5" w:rsidRPr="000F73B4">
        <w:rPr>
          <w:noProof/>
        </w:rPr>
        <w:t>n genunchi, rup</w:t>
      </w:r>
      <w:r>
        <w:rPr>
          <w:noProof/>
        </w:rPr>
        <w:t>ţ</w:t>
      </w:r>
      <w:r w:rsidR="00A24FD5" w:rsidRPr="000F73B4">
        <w:rPr>
          <w:noProof/>
        </w:rPr>
        <w:t>i, negri de sudoare</w:t>
      </w:r>
      <w:r w:rsidR="001842E5">
        <w:rPr>
          <w:noProof/>
        </w:rPr>
        <w:t xml:space="preserve"> şi </w:t>
      </w:r>
      <w:r w:rsidR="00A24FD5" w:rsidRPr="000F73B4">
        <w:rPr>
          <w:noProof/>
        </w:rPr>
        <w:t xml:space="preserve">praf, </w:t>
      </w:r>
      <w:r w:rsidR="001B7455">
        <w:rPr>
          <w:noProof/>
        </w:rPr>
        <w:t>cât</w:t>
      </w:r>
      <w:r w:rsidR="00A24FD5" w:rsidRPr="000F73B4">
        <w:rPr>
          <w:noProof/>
        </w:rPr>
        <w:t>eva sute de rumelio</w:t>
      </w:r>
      <w:r>
        <w:rPr>
          <w:noProof/>
        </w:rPr>
        <w:t>ţ</w:t>
      </w:r>
      <w:r w:rsidR="00A24FD5" w:rsidRPr="000F73B4">
        <w:rPr>
          <w:noProof/>
        </w:rPr>
        <w:t>i, se văd</w:t>
      </w:r>
      <w:r w:rsidR="001842E5">
        <w:rPr>
          <w:noProof/>
        </w:rPr>
        <w:t xml:space="preserve"> şi </w:t>
      </w:r>
      <w:r w:rsidR="00A24FD5" w:rsidRPr="000F73B4">
        <w:rPr>
          <w:noProof/>
        </w:rPr>
        <w:t xml:space="preserve">oameni de-ai </w:t>
      </w:r>
      <w:r w:rsidR="00F63165">
        <w:rPr>
          <w:noProof/>
        </w:rPr>
        <w:t>pământ</w:t>
      </w:r>
      <w:r w:rsidR="00A24FD5" w:rsidRPr="000F73B4">
        <w:rPr>
          <w:noProof/>
        </w:rPr>
        <w:t xml:space="preserve">ului, </w:t>
      </w:r>
      <w:r w:rsidR="008A79E4">
        <w:rPr>
          <w:noProof/>
        </w:rPr>
        <w:t>creştin</w:t>
      </w:r>
      <w:r w:rsidR="00A24FD5" w:rsidRPr="000F73B4">
        <w:rPr>
          <w:noProof/>
        </w:rPr>
        <w:t xml:space="preserve">i. Chicotul lui Sinan îl paralizează. </w:t>
      </w:r>
      <w:r w:rsidR="0075185D">
        <w:rPr>
          <w:noProof/>
        </w:rPr>
        <w:t>Trâmbiţe</w:t>
      </w:r>
      <w:r w:rsidR="00A24FD5" w:rsidRPr="000F73B4">
        <w:rPr>
          <w:noProof/>
        </w:rPr>
        <w:t>le sparg zăduful cu chemarea lor g</w:t>
      </w:r>
      <w:r w:rsidR="00B7177E">
        <w:rPr>
          <w:noProof/>
        </w:rPr>
        <w:t>uturală. Benvenisti Mozes a dis</w:t>
      </w:r>
      <w:r w:rsidR="00A24FD5" w:rsidRPr="000F73B4">
        <w:rPr>
          <w:noProof/>
        </w:rPr>
        <w:t>părut. Biserica stă singură, parcă părăsită de ea însă</w:t>
      </w:r>
      <w:r>
        <w:rPr>
          <w:noProof/>
        </w:rPr>
        <w:t>ş</w:t>
      </w:r>
      <w:r w:rsidR="00A24FD5" w:rsidRPr="000F73B4">
        <w:rPr>
          <w:noProof/>
        </w:rPr>
        <w:t>i.</w:t>
      </w:r>
      <w:r>
        <w:rPr>
          <w:noProof/>
        </w:rPr>
        <w:t xml:space="preserve"> M</w:t>
      </w:r>
      <w:r w:rsidR="00173E03">
        <w:rPr>
          <w:noProof/>
        </w:rPr>
        <w:t>ulţimi</w:t>
      </w:r>
      <w:r w:rsidR="00C426BA">
        <w:rPr>
          <w:noProof/>
        </w:rPr>
        <w:t>le care</w:t>
      </w:r>
      <w:r w:rsidR="00A24FD5" w:rsidRPr="000F73B4">
        <w:rPr>
          <w:noProof/>
        </w:rPr>
        <w:t xml:space="preserve"> lucrează la palancă au înlemnit. Cineva trage clopotele. </w:t>
      </w:r>
      <w:r w:rsidR="008A79E4">
        <w:rPr>
          <w:noProof/>
        </w:rPr>
        <w:t>Creştin</w:t>
      </w:r>
      <w:r w:rsidR="00A24FD5" w:rsidRPr="000F73B4">
        <w:rPr>
          <w:noProof/>
        </w:rPr>
        <w:t>ii se-nchină</w:t>
      </w:r>
      <w:r w:rsidR="00052EB5">
        <w:rPr>
          <w:noProof/>
        </w:rPr>
        <w:t>. S</w:t>
      </w:r>
      <w:r w:rsidR="00A24FD5" w:rsidRPr="000F73B4">
        <w:rPr>
          <w:noProof/>
        </w:rPr>
        <w:t>e bat cu frun</w:t>
      </w:r>
      <w:r>
        <w:rPr>
          <w:noProof/>
        </w:rPr>
        <w:t>ţ</w:t>
      </w:r>
      <w:r w:rsidR="00A24FD5" w:rsidRPr="000F73B4">
        <w:rPr>
          <w:noProof/>
        </w:rPr>
        <w:t xml:space="preserve">ile de </w:t>
      </w:r>
      <w:r w:rsidR="00F63165">
        <w:rPr>
          <w:noProof/>
        </w:rPr>
        <w:t>pământ</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Binecu</w:t>
      </w:r>
      <w:r w:rsidR="00233C83">
        <w:rPr>
          <w:noProof/>
        </w:rPr>
        <w:t>vânt</w:t>
      </w:r>
      <w:r w:rsidR="00A24FD5" w:rsidRPr="000F73B4">
        <w:rPr>
          <w:noProof/>
        </w:rPr>
        <w:t>ează-i</w:t>
      </w:r>
      <w:r w:rsidR="00B7177E">
        <w:rPr>
          <w:noProof/>
        </w:rPr>
        <w:t>!</w:t>
      </w:r>
      <w:r w:rsidR="00A24FD5" w:rsidRPr="000F73B4">
        <w:rPr>
          <w:noProof/>
        </w:rPr>
        <w:t xml:space="preserve"> </w:t>
      </w:r>
      <w:r w:rsidR="0054431D">
        <w:rPr>
          <w:noProof/>
        </w:rPr>
        <w:t>mârâi</w:t>
      </w:r>
      <w:r w:rsidR="00A24FD5" w:rsidRPr="000F73B4">
        <w:rPr>
          <w:noProof/>
        </w:rPr>
        <w:t>e Sinan</w:t>
      </w:r>
      <w:r w:rsidR="00B8573D">
        <w:rPr>
          <w:noProof/>
        </w:rPr>
        <w:t xml:space="preserve">... </w:t>
      </w:r>
    </w:p>
    <w:p w:rsidR="00A24FD5" w:rsidRPr="000F73B4" w:rsidRDefault="00C426BA" w:rsidP="002F1B13">
      <w:pPr>
        <w:pStyle w:val="NoSpacing"/>
        <w:jc w:val="both"/>
        <w:rPr>
          <w:noProof/>
        </w:rPr>
      </w:pPr>
      <w:r>
        <w:rPr>
          <w:noProof/>
        </w:rPr>
        <w:tab/>
      </w:r>
      <w:r w:rsidR="00A24FD5" w:rsidRPr="000F73B4">
        <w:rPr>
          <w:noProof/>
        </w:rPr>
        <w:t>Nikifor Parasios</w:t>
      </w:r>
      <w:r w:rsidR="00BC6DA2">
        <w:rPr>
          <w:noProof/>
        </w:rPr>
        <w:t xml:space="preserve"> îşi </w:t>
      </w:r>
      <w:r w:rsidR="00A24FD5" w:rsidRPr="000F73B4">
        <w:rPr>
          <w:noProof/>
        </w:rPr>
        <w:t>pierde controlul. Zăduful, dangătele clo</w:t>
      </w:r>
      <w:r w:rsidR="00A24FD5" w:rsidRPr="000F73B4">
        <w:rPr>
          <w:noProof/>
        </w:rPr>
        <w:softHyphen/>
        <w:t xml:space="preserve">potelor, triste, casele albe ale </w:t>
      </w:r>
      <w:r w:rsidR="00EB6E14">
        <w:rPr>
          <w:noProof/>
        </w:rPr>
        <w:t>Bucureşti</w:t>
      </w:r>
      <w:r w:rsidR="00A24FD5" w:rsidRPr="000F73B4">
        <w:rPr>
          <w:noProof/>
        </w:rPr>
        <w:t>ului, această Cetate de Sca</w:t>
      </w:r>
      <w:r w:rsidR="00A24FD5" w:rsidRPr="000F73B4">
        <w:rPr>
          <w:noProof/>
        </w:rPr>
        <w:softHyphen/>
        <w:t>un, care de trei ani simboliza pentru</w:t>
      </w:r>
      <w:r w:rsidR="00F0439A">
        <w:rPr>
          <w:noProof/>
        </w:rPr>
        <w:t xml:space="preserve"> toţi </w:t>
      </w:r>
      <w:r w:rsidR="00A24FD5" w:rsidRPr="000F73B4">
        <w:rPr>
          <w:noProof/>
        </w:rPr>
        <w:t>oropsi</w:t>
      </w:r>
      <w:r w:rsidR="00A42324">
        <w:rPr>
          <w:noProof/>
        </w:rPr>
        <w:t>ţ</w:t>
      </w:r>
      <w:r w:rsidR="00A24FD5" w:rsidRPr="000F73B4">
        <w:rPr>
          <w:noProof/>
        </w:rPr>
        <w:t>ii Balcanilor ideia rena</w:t>
      </w:r>
      <w:r w:rsidR="00A42324">
        <w:rPr>
          <w:noProof/>
        </w:rPr>
        <w:t>ş</w:t>
      </w:r>
      <w:r w:rsidR="00A24FD5" w:rsidRPr="000F73B4">
        <w:rPr>
          <w:noProof/>
        </w:rPr>
        <w:t>terii</w:t>
      </w:r>
      <w:r w:rsidR="001842E5">
        <w:rPr>
          <w:noProof/>
        </w:rPr>
        <w:t xml:space="preserve"> şi </w:t>
      </w:r>
      <w:r w:rsidR="00A24FD5" w:rsidRPr="000F73B4">
        <w:rPr>
          <w:noProof/>
        </w:rPr>
        <w:t xml:space="preserve">a eliberării, norii de praf, răgetele cămilelor, Urdi Alaiul de la care </w:t>
      </w:r>
      <w:r w:rsidR="00233C83">
        <w:rPr>
          <w:noProof/>
        </w:rPr>
        <w:t>vânt</w:t>
      </w:r>
      <w:r w:rsidR="00A24FD5" w:rsidRPr="000F73B4">
        <w:rPr>
          <w:noProof/>
        </w:rPr>
        <w:t>ul aduce strigăte estompate de lunca D</w:t>
      </w:r>
      <w:r w:rsidR="00A42324">
        <w:rPr>
          <w:noProof/>
        </w:rPr>
        <w:t>â</w:t>
      </w:r>
      <w:r w:rsidR="00A24FD5" w:rsidRPr="000F73B4">
        <w:rPr>
          <w:noProof/>
        </w:rPr>
        <w:t>m</w:t>
      </w:r>
      <w:r w:rsidR="00A24FD5" w:rsidRPr="000F73B4">
        <w:rPr>
          <w:noProof/>
        </w:rPr>
        <w:softHyphen/>
        <w:t>bovi</w:t>
      </w:r>
      <w:r w:rsidR="00A42324">
        <w:rPr>
          <w:noProof/>
        </w:rPr>
        <w:t>ţ</w:t>
      </w:r>
      <w:r w:rsidR="00A24FD5" w:rsidRPr="000F73B4">
        <w:rPr>
          <w:noProof/>
        </w:rPr>
        <w:t>ei, totul i se pare un vis ur</w:t>
      </w:r>
      <w:r w:rsidR="00A42324">
        <w:rPr>
          <w:noProof/>
        </w:rPr>
        <w:t>â</w:t>
      </w:r>
      <w:r w:rsidR="00A24FD5" w:rsidRPr="000F73B4">
        <w:rPr>
          <w:noProof/>
        </w:rPr>
        <w:t>t, gelatinos, sufocant</w:t>
      </w:r>
      <w:r w:rsidR="0004649E">
        <w:rPr>
          <w:noProof/>
        </w:rPr>
        <w:t>. Î</w:t>
      </w:r>
      <w:r w:rsidR="00BC6DA2">
        <w:rPr>
          <w:noProof/>
        </w:rPr>
        <w:t xml:space="preserve">şi </w:t>
      </w:r>
      <w:r w:rsidR="00A24FD5" w:rsidRPr="000F73B4">
        <w:rPr>
          <w:noProof/>
        </w:rPr>
        <w:t>împinge calul înaintea celor îngenunchea</w:t>
      </w:r>
      <w:r w:rsidR="00A42324">
        <w:rPr>
          <w:noProof/>
        </w:rPr>
        <w:t>ţ</w:t>
      </w:r>
      <w:r w:rsidR="00A24FD5" w:rsidRPr="000F73B4">
        <w:rPr>
          <w:noProof/>
        </w:rPr>
        <w:t>i, fă</w:t>
      </w:r>
      <w:r w:rsidR="00BC6DA2">
        <w:rPr>
          <w:noProof/>
        </w:rPr>
        <w:t>când</w:t>
      </w:r>
      <w:r w:rsidR="00A24FD5" w:rsidRPr="000F73B4">
        <w:rPr>
          <w:noProof/>
        </w:rPr>
        <w:t xml:space="preserve"> semnul crucii deasupra lor.</w:t>
      </w:r>
    </w:p>
    <w:p w:rsidR="00A24FD5" w:rsidRPr="000F73B4" w:rsidRDefault="0080674B" w:rsidP="002F1B13">
      <w:pPr>
        <w:pStyle w:val="NoSpacing"/>
        <w:jc w:val="both"/>
        <w:rPr>
          <w:noProof/>
        </w:rPr>
      </w:pPr>
      <w:r>
        <w:rPr>
          <w:noProof/>
        </w:rPr>
        <w:t xml:space="preserve">   - </w:t>
      </w:r>
      <w:r w:rsidR="00A24FD5" w:rsidRPr="000F73B4">
        <w:rPr>
          <w:noProof/>
        </w:rPr>
        <w:t>Ru</w:t>
      </w:r>
      <w:r w:rsidR="00A42324">
        <w:rPr>
          <w:noProof/>
        </w:rPr>
        <w:t>ş</w:t>
      </w:r>
      <w:r w:rsidR="00A24FD5" w:rsidRPr="000F73B4">
        <w:rPr>
          <w:noProof/>
        </w:rPr>
        <w:t>ine, aude în cea mai pură elină, un glas scr</w:t>
      </w:r>
      <w:r w:rsidR="00A42324">
        <w:rPr>
          <w:noProof/>
        </w:rPr>
        <w:t>âş</w:t>
      </w:r>
      <w:r w:rsidR="00A24FD5" w:rsidRPr="000F73B4">
        <w:rPr>
          <w:noProof/>
        </w:rPr>
        <w:t>nit.</w:t>
      </w:r>
    </w:p>
    <w:p w:rsidR="00A24FD5" w:rsidRPr="000F73B4" w:rsidRDefault="00C426BA" w:rsidP="002F1B13">
      <w:pPr>
        <w:pStyle w:val="NoSpacing"/>
        <w:jc w:val="both"/>
        <w:rPr>
          <w:noProof/>
        </w:rPr>
      </w:pPr>
      <w:r>
        <w:rPr>
          <w:noProof/>
        </w:rPr>
        <w:tab/>
      </w:r>
      <w:r w:rsidR="00A24FD5" w:rsidRPr="000F73B4">
        <w:rPr>
          <w:noProof/>
        </w:rPr>
        <w:t>Închide ochii</w:t>
      </w:r>
      <w:r w:rsidR="00052EB5">
        <w:rPr>
          <w:noProof/>
        </w:rPr>
        <w:t>. S</w:t>
      </w:r>
      <w:r w:rsidR="00A24FD5" w:rsidRPr="000F73B4">
        <w:rPr>
          <w:noProof/>
        </w:rPr>
        <w:t>e deschid u</w:t>
      </w:r>
      <w:r w:rsidR="00A42324">
        <w:rPr>
          <w:noProof/>
        </w:rPr>
        <w:t>ş</w:t>
      </w:r>
      <w:r w:rsidR="00A24FD5" w:rsidRPr="000F73B4">
        <w:rPr>
          <w:noProof/>
        </w:rPr>
        <w:t>ile bisericii</w:t>
      </w:r>
      <w:r w:rsidR="00052EB5">
        <w:rPr>
          <w:noProof/>
        </w:rPr>
        <w:t>. S</w:t>
      </w:r>
      <w:r w:rsidR="00A24FD5" w:rsidRPr="000F73B4">
        <w:rPr>
          <w:noProof/>
        </w:rPr>
        <w:t>inan pa</w:t>
      </w:r>
      <w:r w:rsidR="00A42324">
        <w:rPr>
          <w:noProof/>
        </w:rPr>
        <w:t>ş</w:t>
      </w:r>
      <w:r w:rsidR="00A24FD5" w:rsidRPr="000F73B4">
        <w:rPr>
          <w:noProof/>
        </w:rPr>
        <w:t>a</w:t>
      </w:r>
      <w:r w:rsidR="00BC6DA2">
        <w:rPr>
          <w:noProof/>
        </w:rPr>
        <w:t xml:space="preserve"> îşi </w:t>
      </w:r>
      <w:r w:rsidR="00A24FD5" w:rsidRPr="000F73B4">
        <w:rPr>
          <w:noProof/>
        </w:rPr>
        <w:t>în</w:t>
      </w:r>
      <w:r w:rsidR="00A24FD5" w:rsidRPr="000F73B4">
        <w:rPr>
          <w:noProof/>
        </w:rPr>
        <w:softHyphen/>
        <w:t>deamnă calul</w:t>
      </w:r>
      <w:r w:rsidR="00052EB5">
        <w:rPr>
          <w:noProof/>
        </w:rPr>
        <w:t>. S</w:t>
      </w:r>
      <w:r w:rsidR="00A24FD5" w:rsidRPr="000F73B4">
        <w:rPr>
          <w:noProof/>
        </w:rPr>
        <w:t>e pleacă sub grinda de piatră care sprijină pisania</w:t>
      </w:r>
      <w:r w:rsidR="001842E5">
        <w:rPr>
          <w:noProof/>
        </w:rPr>
        <w:t xml:space="preserve"> şi </w:t>
      </w:r>
      <w:r w:rsidR="00A24FD5" w:rsidRPr="000F73B4">
        <w:rPr>
          <w:noProof/>
        </w:rPr>
        <w:t>intră călare în biserică</w:t>
      </w:r>
      <w:r w:rsidR="00B8573D">
        <w:rPr>
          <w:noProof/>
        </w:rPr>
        <w:t xml:space="preserve">... </w:t>
      </w:r>
      <w:r w:rsidR="00A24FD5" w:rsidRPr="000F73B4">
        <w:rPr>
          <w:noProof/>
        </w:rPr>
        <w:t>După el intră zece spahioglani, tot călări. Nikifor Parasios descalecă</w:t>
      </w:r>
      <w:r w:rsidR="0004649E">
        <w:rPr>
          <w:noProof/>
        </w:rPr>
        <w:t>. Î</w:t>
      </w:r>
      <w:r w:rsidR="00A24FD5" w:rsidRPr="000F73B4">
        <w:rPr>
          <w:noProof/>
        </w:rPr>
        <w:t xml:space="preserve">ngenunche. Cu toate că nu este nici pe departe un mistic, de data asta se roagă fierbinte pentru deplina victorie a lui Mihai, pentru eliberarea Helladei, </w:t>
      </w:r>
      <w:r w:rsidR="00A24FD5" w:rsidRPr="000F73B4">
        <w:rPr>
          <w:noProof/>
        </w:rPr>
        <w:lastRenderedPageBreak/>
        <w:t xml:space="preserve">pentru risipirea în patru </w:t>
      </w:r>
      <w:r w:rsidR="00233C83">
        <w:rPr>
          <w:noProof/>
        </w:rPr>
        <w:t>vânt</w:t>
      </w:r>
      <w:r w:rsidR="00A24FD5" w:rsidRPr="000F73B4">
        <w:rPr>
          <w:noProof/>
        </w:rPr>
        <w:t>uri a o</w:t>
      </w:r>
      <w:r w:rsidR="00A42324">
        <w:rPr>
          <w:noProof/>
        </w:rPr>
        <w:t>ş</w:t>
      </w:r>
      <w:r w:rsidR="00A24FD5" w:rsidRPr="000F73B4">
        <w:rPr>
          <w:noProof/>
        </w:rPr>
        <w:t>tilor Satanei. Vede doar cerul alb, înalt, gol, îngrozitor de departe, îngrozitor de gol</w:t>
      </w:r>
      <w:r w:rsidR="00052EB5">
        <w:rPr>
          <w:noProof/>
        </w:rPr>
        <w:t>. S</w:t>
      </w:r>
      <w:r w:rsidR="00A24FD5" w:rsidRPr="000F73B4">
        <w:rPr>
          <w:noProof/>
        </w:rPr>
        <w:t>trigătele de spaimă ale celor îngenunchea</w:t>
      </w:r>
      <w:r w:rsidR="00A42324">
        <w:rPr>
          <w:noProof/>
        </w:rPr>
        <w:t>ţ</w:t>
      </w:r>
      <w:r w:rsidR="00A24FD5" w:rsidRPr="000F73B4">
        <w:rPr>
          <w:noProof/>
        </w:rPr>
        <w:t>i îl readuc la realitate.</w:t>
      </w:r>
    </w:p>
    <w:p w:rsidR="00A24FD5" w:rsidRPr="000F73B4" w:rsidRDefault="00C426BA" w:rsidP="002F1B13">
      <w:pPr>
        <w:pStyle w:val="NoSpacing"/>
        <w:jc w:val="both"/>
        <w:rPr>
          <w:noProof/>
        </w:rPr>
      </w:pPr>
      <w:r>
        <w:rPr>
          <w:noProof/>
        </w:rPr>
        <w:tab/>
      </w:r>
      <w:r w:rsidR="00A24FD5" w:rsidRPr="000F73B4">
        <w:rPr>
          <w:noProof/>
        </w:rPr>
        <w:t xml:space="preserve">Spahiii ies </w:t>
      </w:r>
      <w:r w:rsidR="001B7455">
        <w:rPr>
          <w:noProof/>
        </w:rPr>
        <w:t>cât</w:t>
      </w:r>
      <w:r w:rsidR="00A24FD5" w:rsidRPr="000F73B4">
        <w:rPr>
          <w:noProof/>
        </w:rPr>
        <w:t>e unul din biserică, potcoavele cailor st</w:t>
      </w:r>
      <w:r w:rsidR="00A42324">
        <w:rPr>
          <w:noProof/>
        </w:rPr>
        <w:t>â</w:t>
      </w:r>
      <w:r w:rsidR="00A24FD5" w:rsidRPr="000F73B4">
        <w:rPr>
          <w:noProof/>
        </w:rPr>
        <w:t>rnesc ecouri care răzbat prin ziduri, adu</w:t>
      </w:r>
      <w:r w:rsidR="00BC6DA2">
        <w:rPr>
          <w:noProof/>
        </w:rPr>
        <w:t>când</w:t>
      </w:r>
      <w:r w:rsidR="00A24FD5" w:rsidRPr="000F73B4">
        <w:rPr>
          <w:noProof/>
        </w:rPr>
        <w:t xml:space="preserve"> </w:t>
      </w:r>
      <w:r w:rsidR="001B7455">
        <w:rPr>
          <w:noProof/>
        </w:rPr>
        <w:t>cât</w:t>
      </w:r>
      <w:r w:rsidR="00A24FD5" w:rsidRPr="000F73B4">
        <w:rPr>
          <w:noProof/>
        </w:rPr>
        <w:t xml:space="preserve">e-o icoană în </w:t>
      </w:r>
      <w:r w:rsidR="00087699">
        <w:rPr>
          <w:noProof/>
        </w:rPr>
        <w:t>vârf</w:t>
      </w:r>
      <w:r w:rsidR="00A24FD5" w:rsidRPr="000F73B4">
        <w:rPr>
          <w:noProof/>
        </w:rPr>
        <w:t>ul lăn</w:t>
      </w:r>
      <w:r w:rsidR="00A24FD5" w:rsidRPr="000F73B4">
        <w:rPr>
          <w:noProof/>
        </w:rPr>
        <w:softHyphen/>
        <w:t>ci lor</w:t>
      </w:r>
      <w:r w:rsidR="00517414">
        <w:rPr>
          <w:noProof/>
        </w:rPr>
        <w:t>. A</w:t>
      </w:r>
      <w:r w:rsidR="00A24FD5" w:rsidRPr="000F73B4">
        <w:rPr>
          <w:noProof/>
        </w:rPr>
        <w:t>runcă icoanele la picioarele imbrohorului, care de fiecare dată spune:</w:t>
      </w:r>
      <w:r w:rsidR="0080674B">
        <w:rPr>
          <w:noProof/>
        </w:rPr>
        <w:t xml:space="preserve">   - </w:t>
      </w:r>
      <w:r w:rsidR="00A24FD5" w:rsidRPr="000F73B4">
        <w:rPr>
          <w:i/>
          <w:iCs/>
          <w:noProof/>
        </w:rPr>
        <w:t>Virmenge Maabu</w:t>
      </w:r>
      <w:r w:rsidR="00A42324">
        <w:rPr>
          <w:i/>
          <w:iCs/>
          <w:noProof/>
        </w:rPr>
        <w:t xml:space="preserve">d </w:t>
      </w:r>
      <w:r w:rsidR="00A24FD5" w:rsidRPr="000F73B4">
        <w:rPr>
          <w:i/>
          <w:iCs/>
          <w:noProof/>
        </w:rPr>
        <w:t xml:space="preserve">ne eite sun Mahmud, </w:t>
      </w:r>
      <w:r w:rsidR="00A24FD5" w:rsidRPr="000F73B4">
        <w:rPr>
          <w:noProof/>
        </w:rPr>
        <w:t>fără Dum</w:t>
      </w:r>
      <w:r w:rsidR="00A24FD5" w:rsidRPr="000F73B4">
        <w:rPr>
          <w:noProof/>
        </w:rPr>
        <w:softHyphen/>
        <w:t>nezeu omul nu poate nimic, lucrul lui este în van</w:t>
      </w:r>
      <w:r w:rsidR="00B8573D">
        <w:rPr>
          <w:noProof/>
        </w:rPr>
        <w:t xml:space="preserve">... </w:t>
      </w:r>
      <w:r w:rsidR="008A79E4">
        <w:rPr>
          <w:noProof/>
        </w:rPr>
        <w:t>Creştin</w:t>
      </w:r>
      <w:r w:rsidR="00A24FD5" w:rsidRPr="000F73B4">
        <w:rPr>
          <w:noProof/>
        </w:rPr>
        <w:t>ii gem se vaicără în toate limbile balcanice. Iese</w:t>
      </w:r>
      <w:r w:rsidR="001842E5">
        <w:rPr>
          <w:noProof/>
        </w:rPr>
        <w:t xml:space="preserve"> şi </w:t>
      </w:r>
      <w:r w:rsidR="00A24FD5" w:rsidRPr="000F73B4">
        <w:rPr>
          <w:noProof/>
        </w:rPr>
        <w:t xml:space="preserve">Sinan. Tabulhanaua preia după solist, un tenor puternic, </w:t>
      </w:r>
      <w:r w:rsidR="00BC6DA2">
        <w:rPr>
          <w:noProof/>
        </w:rPr>
        <w:t>cânt</w:t>
      </w:r>
      <w:r w:rsidR="00A24FD5" w:rsidRPr="000F73B4">
        <w:rPr>
          <w:noProof/>
        </w:rPr>
        <w:t>ecul de luptă al spahiilor</w:t>
      </w:r>
      <w:r w:rsidR="0004649E">
        <w:rPr>
          <w:noProof/>
        </w:rPr>
        <w:t>. Î</w:t>
      </w:r>
      <w:r w:rsidR="00A24FD5" w:rsidRPr="000F73B4">
        <w:rPr>
          <w:noProof/>
        </w:rPr>
        <w:t>n turla bisericii au apărut</w:t>
      </w:r>
      <w:r w:rsidR="00AF6B12">
        <w:rPr>
          <w:noProof/>
        </w:rPr>
        <w:t xml:space="preserve"> câţiva </w:t>
      </w:r>
      <w:r w:rsidR="00A24FD5" w:rsidRPr="000F73B4">
        <w:rPr>
          <w:noProof/>
        </w:rPr>
        <w:t>m</w:t>
      </w:r>
      <w:r>
        <w:rPr>
          <w:noProof/>
        </w:rPr>
        <w:t>uncitori musulmani. Pe două gr</w:t>
      </w:r>
      <w:r w:rsidR="00A24FD5" w:rsidRPr="000F73B4">
        <w:rPr>
          <w:noProof/>
        </w:rPr>
        <w:t>inzi, clopotul desprins din osie este lăsat să lunece din clopot</w:t>
      </w:r>
      <w:r w:rsidR="00A24FD5" w:rsidRPr="000F73B4">
        <w:rPr>
          <w:noProof/>
        </w:rPr>
        <w:softHyphen/>
        <w:t>ni</w:t>
      </w:r>
      <w:r w:rsidR="00A42324">
        <w:rPr>
          <w:noProof/>
        </w:rPr>
        <w:t>ţ</w:t>
      </w:r>
      <w:r w:rsidR="00A24FD5" w:rsidRPr="000F73B4">
        <w:rPr>
          <w:noProof/>
        </w:rPr>
        <w:t>ă. Un vaer de aramă. Bufnitură sea</w:t>
      </w:r>
      <w:r>
        <w:rPr>
          <w:noProof/>
        </w:rPr>
        <w:t>că. Un dangăt stins. Nikifor P</w:t>
      </w:r>
      <w:r w:rsidR="00A24FD5" w:rsidRPr="000F73B4">
        <w:rPr>
          <w:noProof/>
        </w:rPr>
        <w:t>arasios</w:t>
      </w:r>
      <w:r w:rsidR="00BC6DA2">
        <w:rPr>
          <w:noProof/>
        </w:rPr>
        <w:t xml:space="preserve"> îşi </w:t>
      </w:r>
      <w:r w:rsidR="00A24FD5" w:rsidRPr="000F73B4">
        <w:rPr>
          <w:noProof/>
        </w:rPr>
        <w:t>simte cerul gurii iască</w:t>
      </w:r>
      <w:r>
        <w:rPr>
          <w:noProof/>
        </w:rPr>
        <w:t>. Nu este numai un act barbar. E</w:t>
      </w:r>
      <w:r w:rsidR="00A24FD5" w:rsidRPr="000F73B4">
        <w:rPr>
          <w:noProof/>
        </w:rPr>
        <w:t xml:space="preserve">ste simbolul unei politici </w:t>
      </w:r>
      <w:r w:rsidR="00147CE0">
        <w:rPr>
          <w:noProof/>
        </w:rPr>
        <w:t>crâncen</w:t>
      </w:r>
      <w:r w:rsidR="00A24FD5" w:rsidRPr="000F73B4">
        <w:rPr>
          <w:noProof/>
        </w:rPr>
        <w:t>e, de asuprire, pe veci. N</w:t>
      </w:r>
      <w:r>
        <w:rPr>
          <w:noProof/>
        </w:rPr>
        <w:t>-a văzut fr</w:t>
      </w:r>
      <w:r w:rsidR="00A42324">
        <w:rPr>
          <w:noProof/>
        </w:rPr>
        <w:t>â</w:t>
      </w:r>
      <w:r w:rsidR="00A24FD5" w:rsidRPr="000F73B4">
        <w:rPr>
          <w:noProof/>
        </w:rPr>
        <w:t>nghiile</w:t>
      </w:r>
      <w:r w:rsidR="00AF6B12">
        <w:rPr>
          <w:noProof/>
        </w:rPr>
        <w:t xml:space="preserve"> agăţate </w:t>
      </w:r>
      <w:r w:rsidR="00A24FD5" w:rsidRPr="000F73B4">
        <w:rPr>
          <w:noProof/>
        </w:rPr>
        <w:t>de crucile de la clopotni</w:t>
      </w:r>
      <w:r w:rsidR="00A42324">
        <w:rPr>
          <w:noProof/>
        </w:rPr>
        <w:t>ţ</w:t>
      </w:r>
      <w:r w:rsidR="00A24FD5" w:rsidRPr="000F73B4">
        <w:rPr>
          <w:noProof/>
        </w:rPr>
        <w:t>e. Totul a fost pregătit din vreme. Muncitorii osmani se ca</w:t>
      </w:r>
      <w:r w:rsidR="00A42324">
        <w:rPr>
          <w:noProof/>
        </w:rPr>
        <w:t>ţ</w:t>
      </w:r>
      <w:r w:rsidR="00A24FD5" w:rsidRPr="000F73B4">
        <w:rPr>
          <w:noProof/>
        </w:rPr>
        <w:t>ără cu agilitate. Unul din e</w:t>
      </w:r>
      <w:r w:rsidR="00A42324">
        <w:rPr>
          <w:noProof/>
        </w:rPr>
        <w:t>i</w:t>
      </w:r>
      <w:r w:rsidR="00A24FD5" w:rsidRPr="000F73B4">
        <w:rPr>
          <w:noProof/>
        </w:rPr>
        <w:t xml:space="preserve"> poartă legată de spate o semilună enormă. Crucea de pe clopotni</w:t>
      </w:r>
      <w:r w:rsidR="00A42324">
        <w:rPr>
          <w:noProof/>
        </w:rPr>
        <w:t>ţ</w:t>
      </w:r>
      <w:r w:rsidR="00A24FD5" w:rsidRPr="000F73B4">
        <w:rPr>
          <w:noProof/>
        </w:rPr>
        <w:t xml:space="preserve">ă, </w:t>
      </w:r>
      <w:r w:rsidR="00A42324">
        <w:rPr>
          <w:noProof/>
        </w:rPr>
        <w:t>leg</w:t>
      </w:r>
      <w:r w:rsidR="00A24FD5" w:rsidRPr="000F73B4">
        <w:rPr>
          <w:noProof/>
        </w:rPr>
        <w:t>ată probabil în plumb, este dobor</w:t>
      </w:r>
      <w:r w:rsidR="00A42324">
        <w:rPr>
          <w:noProof/>
        </w:rPr>
        <w:t>â</w:t>
      </w:r>
      <w:r w:rsidR="00A24FD5" w:rsidRPr="000F73B4">
        <w:rPr>
          <w:noProof/>
        </w:rPr>
        <w:t>tă</w:t>
      </w:r>
      <w:r>
        <w:rPr>
          <w:noProof/>
        </w:rPr>
        <w:t xml:space="preserve"> cu lovituri de secure. </w:t>
      </w:r>
      <w:r w:rsidR="007F136B" w:rsidRPr="000F73B4">
        <w:rPr>
          <w:noProof/>
        </w:rPr>
        <w:t>Tabulhanaua</w:t>
      </w:r>
      <w:r w:rsidR="00A24FD5" w:rsidRPr="000F73B4">
        <w:rPr>
          <w:noProof/>
        </w:rPr>
        <w:t xml:space="preserve"> îi percutează timpanele cu behăitul ei primitiv. Oala cu plumb topit trasă pe un scripete</w:t>
      </w:r>
      <w:r w:rsidR="00052EB5">
        <w:rPr>
          <w:noProof/>
        </w:rPr>
        <w:t>. S</w:t>
      </w:r>
      <w:r w:rsidR="00A24FD5" w:rsidRPr="000F73B4">
        <w:rPr>
          <w:noProof/>
        </w:rPr>
        <w:t>emiluna de alamă strălucind în locul crucii. Imbrohorul chem</w:t>
      </w:r>
      <w:r w:rsidR="00A42324">
        <w:rPr>
          <w:noProof/>
        </w:rPr>
        <w:t>â</w:t>
      </w:r>
      <w:r w:rsidR="00A24FD5" w:rsidRPr="000F73B4">
        <w:rPr>
          <w:noProof/>
        </w:rPr>
        <w:t>ndu-l pe Allah</w:t>
      </w:r>
      <w:r w:rsidR="0004649E">
        <w:rPr>
          <w:noProof/>
        </w:rPr>
        <w:t>. Î</w:t>
      </w:r>
      <w:r w:rsidR="00A24FD5" w:rsidRPr="000F73B4">
        <w:rPr>
          <w:noProof/>
        </w:rPr>
        <w:t>n clopotni</w:t>
      </w:r>
      <w:r w:rsidR="00A42324">
        <w:rPr>
          <w:noProof/>
        </w:rPr>
        <w:t>ţ</w:t>
      </w:r>
      <w:r>
        <w:rPr>
          <w:noProof/>
        </w:rPr>
        <w:t>ă mu</w:t>
      </w:r>
      <w:r>
        <w:rPr>
          <w:noProof/>
        </w:rPr>
        <w:softHyphen/>
        <w:t>ez</w:t>
      </w:r>
      <w:r w:rsidR="00A24FD5" w:rsidRPr="000F73B4">
        <w:rPr>
          <w:noProof/>
        </w:rPr>
        <w:t xml:space="preserve">inul, care strigă în cele patru zări chemarea la </w:t>
      </w:r>
      <w:r w:rsidR="00A24FD5" w:rsidRPr="000F73B4">
        <w:rPr>
          <w:i/>
          <w:iCs/>
          <w:noProof/>
        </w:rPr>
        <w:t>oile-n</w:t>
      </w:r>
      <w:r w:rsidR="003D7F2A">
        <w:rPr>
          <w:i/>
          <w:iCs/>
          <w:noProof/>
        </w:rPr>
        <w:t>e</w:t>
      </w:r>
      <w:r w:rsidR="00A24FD5" w:rsidRPr="000F73B4">
        <w:rPr>
          <w:i/>
          <w:iCs/>
          <w:noProof/>
        </w:rPr>
        <w:t xml:space="preserve">mazi, </w:t>
      </w:r>
      <w:r w:rsidR="00A24FD5" w:rsidRPr="000F73B4">
        <w:rPr>
          <w:noProof/>
        </w:rPr>
        <w:t>ru</w:t>
      </w:r>
      <w:r w:rsidR="00A42324">
        <w:rPr>
          <w:noProof/>
        </w:rPr>
        <w:t>gă</w:t>
      </w:r>
      <w:r w:rsidR="00A24FD5" w:rsidRPr="000F73B4">
        <w:rPr>
          <w:noProof/>
        </w:rPr>
        <w:t>ciunea de pr</w:t>
      </w:r>
      <w:r w:rsidR="00A42324">
        <w:rPr>
          <w:noProof/>
        </w:rPr>
        <w:t>â</w:t>
      </w:r>
      <w:r w:rsidR="00A24FD5" w:rsidRPr="000F73B4">
        <w:rPr>
          <w:noProof/>
        </w:rPr>
        <w:t>nz. Din biserică</w:t>
      </w:r>
      <w:r w:rsidR="003E7BED">
        <w:rPr>
          <w:noProof/>
        </w:rPr>
        <w:t xml:space="preserve"> sunt </w:t>
      </w:r>
      <w:r w:rsidR="00A24FD5" w:rsidRPr="000F73B4">
        <w:rPr>
          <w:noProof/>
        </w:rPr>
        <w:t>aruncate tetrapoadele</w:t>
      </w:r>
      <w:r w:rsidR="00052EB5">
        <w:rPr>
          <w:noProof/>
        </w:rPr>
        <w:t>. S</w:t>
      </w:r>
      <w:r w:rsidR="00A24FD5" w:rsidRPr="000F73B4">
        <w:rPr>
          <w:noProof/>
        </w:rPr>
        <w:t>inan pa</w:t>
      </w:r>
      <w:r w:rsidR="00A42324">
        <w:rPr>
          <w:noProof/>
        </w:rPr>
        <w:t>ş</w:t>
      </w:r>
      <w:r w:rsidR="00A24FD5" w:rsidRPr="000F73B4">
        <w:rPr>
          <w:noProof/>
        </w:rPr>
        <w:t>a descalecă ajutat de paji</w:t>
      </w:r>
      <w:r w:rsidR="00052EB5">
        <w:rPr>
          <w:noProof/>
        </w:rPr>
        <w:t>. S</w:t>
      </w:r>
      <w:r w:rsidR="00A24FD5" w:rsidRPr="000F73B4">
        <w:rPr>
          <w:noProof/>
        </w:rPr>
        <w:t xml:space="preserve">e-ndreaptă spre acest cel </w:t>
      </w:r>
      <w:r w:rsidR="00505B73">
        <w:rPr>
          <w:noProof/>
        </w:rPr>
        <w:t>dintâi</w:t>
      </w:r>
      <w:r w:rsidR="00A24FD5" w:rsidRPr="000F73B4">
        <w:rPr>
          <w:noProof/>
        </w:rPr>
        <w:t xml:space="preserve"> </w:t>
      </w:r>
      <w:r w:rsidR="00A42324">
        <w:rPr>
          <w:noProof/>
        </w:rPr>
        <w:t>s</w:t>
      </w:r>
      <w:r w:rsidR="00A24FD5" w:rsidRPr="000F73B4">
        <w:rPr>
          <w:noProof/>
        </w:rPr>
        <w:t>emn al voin</w:t>
      </w:r>
      <w:r w:rsidR="00A42324">
        <w:rPr>
          <w:noProof/>
        </w:rPr>
        <w:t>ţ</w:t>
      </w:r>
      <w:r w:rsidR="00A24FD5" w:rsidRPr="000F73B4">
        <w:rPr>
          <w:noProof/>
        </w:rPr>
        <w:t xml:space="preserve">ei sultanului de a </w:t>
      </w:r>
      <w:r w:rsidR="00A42324">
        <w:rPr>
          <w:noProof/>
        </w:rPr>
        <w:t>ş</w:t>
      </w:r>
      <w:r w:rsidR="00A24FD5" w:rsidRPr="000F73B4">
        <w:rPr>
          <w:noProof/>
        </w:rPr>
        <w:t>terge de pe fa</w:t>
      </w:r>
      <w:r w:rsidR="00A42324">
        <w:rPr>
          <w:noProof/>
        </w:rPr>
        <w:t>ţ</w:t>
      </w:r>
      <w:r w:rsidR="00A24FD5" w:rsidRPr="000F73B4">
        <w:rPr>
          <w:noProof/>
        </w:rPr>
        <w:t>a păm</w:t>
      </w:r>
      <w:r w:rsidR="00A42324">
        <w:rPr>
          <w:noProof/>
        </w:rPr>
        <w:t>â</w:t>
      </w:r>
      <w:r w:rsidR="00A24FD5" w:rsidRPr="000F73B4">
        <w:rPr>
          <w:noProof/>
        </w:rPr>
        <w:t>ntului</w:t>
      </w:r>
      <w:r w:rsidR="009858D8">
        <w:rPr>
          <w:noProof/>
        </w:rPr>
        <w:t xml:space="preserve"> </w:t>
      </w:r>
      <w:r w:rsidR="00A42324">
        <w:rPr>
          <w:noProof/>
        </w:rPr>
        <w:t>Ţ</w:t>
      </w:r>
      <w:r w:rsidR="009858D8">
        <w:rPr>
          <w:noProof/>
        </w:rPr>
        <w:t xml:space="preserve">ara </w:t>
      </w:r>
      <w:r w:rsidR="003B2E56">
        <w:rPr>
          <w:noProof/>
        </w:rPr>
        <w:t>Românească</w:t>
      </w:r>
      <w:r w:rsidR="00517414">
        <w:rPr>
          <w:noProof/>
        </w:rPr>
        <w:t>. A</w:t>
      </w:r>
      <w:r w:rsidR="00A24FD5" w:rsidRPr="000F73B4">
        <w:rPr>
          <w:noProof/>
        </w:rPr>
        <w:t>juns în prag, se descal</w:t>
      </w:r>
      <w:r w:rsidR="00A42324">
        <w:rPr>
          <w:noProof/>
        </w:rPr>
        <w:t>ţ</w:t>
      </w:r>
      <w:r w:rsidR="00A24FD5" w:rsidRPr="000F73B4">
        <w:rPr>
          <w:noProof/>
        </w:rPr>
        <w:t>ă de cizme. Intră în moschee, dus de sub</w:t>
      </w:r>
      <w:r w:rsidR="00A42324">
        <w:rPr>
          <w:noProof/>
        </w:rPr>
        <w:t>ţ</w:t>
      </w:r>
      <w:r w:rsidR="00A24FD5" w:rsidRPr="000F73B4">
        <w:rPr>
          <w:noProof/>
        </w:rPr>
        <w:t>iori de imbrohor</w:t>
      </w:r>
      <w:r w:rsidR="001842E5">
        <w:rPr>
          <w:noProof/>
        </w:rPr>
        <w:t xml:space="preserve"> şi </w:t>
      </w:r>
      <w:r w:rsidR="00A24FD5" w:rsidRPr="000F73B4">
        <w:rPr>
          <w:noProof/>
        </w:rPr>
        <w:t>cadi-askeri. Nikifor Parasios</w:t>
      </w:r>
      <w:r w:rsidR="00BC6DA2">
        <w:rPr>
          <w:noProof/>
        </w:rPr>
        <w:t xml:space="preserve"> îşi </w:t>
      </w:r>
      <w:r w:rsidR="00A24FD5" w:rsidRPr="000F73B4">
        <w:rPr>
          <w:noProof/>
        </w:rPr>
        <w:t>lipe</w:t>
      </w:r>
      <w:r w:rsidR="00A42324">
        <w:rPr>
          <w:noProof/>
        </w:rPr>
        <w:t>ş</w:t>
      </w:r>
      <w:r w:rsidR="00A24FD5" w:rsidRPr="000F73B4">
        <w:rPr>
          <w:noProof/>
        </w:rPr>
        <w:t xml:space="preserve">te fruntea de </w:t>
      </w:r>
      <w:r w:rsidR="00F63165">
        <w:rPr>
          <w:noProof/>
        </w:rPr>
        <w:t>pământ</w:t>
      </w:r>
      <w:r w:rsidR="00A24FD5" w:rsidRPr="000F73B4">
        <w:rPr>
          <w:noProof/>
        </w:rPr>
        <w:t>ul fierbinte, mirosind a iarbă sf</w:t>
      </w:r>
      <w:r w:rsidR="00A42324">
        <w:rPr>
          <w:noProof/>
        </w:rPr>
        <w:t>â</w:t>
      </w:r>
      <w:r w:rsidR="00A24FD5" w:rsidRPr="000F73B4">
        <w:rPr>
          <w:noProof/>
        </w:rPr>
        <w:t>rlogită</w:t>
      </w:r>
      <w:r w:rsidR="001842E5">
        <w:rPr>
          <w:noProof/>
        </w:rPr>
        <w:t xml:space="preserve"> şi </w:t>
      </w:r>
      <w:r w:rsidR="00A24FD5" w:rsidRPr="000F73B4">
        <w:rPr>
          <w:noProof/>
        </w:rPr>
        <w:t>ud de cal</w:t>
      </w:r>
      <w:r w:rsidR="00517414">
        <w:rPr>
          <w:noProof/>
        </w:rPr>
        <w:t>. A</w:t>
      </w:r>
      <w:r w:rsidR="00A24FD5" w:rsidRPr="000F73B4">
        <w:rPr>
          <w:noProof/>
        </w:rPr>
        <w:t>ude, parcă, vaerul profund</w:t>
      </w:r>
      <w:r w:rsidR="001842E5">
        <w:rPr>
          <w:noProof/>
        </w:rPr>
        <w:t xml:space="preserve"> şi </w:t>
      </w:r>
      <w:r>
        <w:rPr>
          <w:noProof/>
        </w:rPr>
        <w:t>tragic al clopotului din</w:t>
      </w:r>
      <w:r w:rsidR="00A24FD5" w:rsidRPr="000F73B4">
        <w:rPr>
          <w:noProof/>
        </w:rPr>
        <w:t xml:space="preserve"> bronz, prăbu</w:t>
      </w:r>
      <w:r w:rsidR="00A42324">
        <w:rPr>
          <w:noProof/>
        </w:rPr>
        <w:t>ş</w:t>
      </w:r>
      <w:r w:rsidR="00A24FD5" w:rsidRPr="000F73B4">
        <w:rPr>
          <w:noProof/>
        </w:rPr>
        <w:t>it din clopotni</w:t>
      </w:r>
      <w:r w:rsidR="000F73B4">
        <w:rPr>
          <w:noProof/>
        </w:rPr>
        <w:t>t</w:t>
      </w:r>
      <w:r w:rsidR="00A24FD5" w:rsidRPr="000F73B4">
        <w:rPr>
          <w:noProof/>
        </w:rPr>
        <w:t>ă ca o mare pasăre de aur.</w:t>
      </w:r>
    </w:p>
    <w:p w:rsidR="00A24FD5" w:rsidRPr="00052EB5" w:rsidRDefault="00A24FD5" w:rsidP="002F1B13">
      <w:pPr>
        <w:pStyle w:val="NoSpacing"/>
        <w:jc w:val="both"/>
        <w:rPr>
          <w:noProof/>
        </w:rPr>
      </w:pPr>
      <w:r w:rsidRPr="00052EB5">
        <w:rPr>
          <w:noProof/>
        </w:rPr>
        <w:t>5</w:t>
      </w:r>
    </w:p>
    <w:p w:rsidR="00A24FD5" w:rsidRPr="000F73B4" w:rsidRDefault="0061733F" w:rsidP="002F1B13">
      <w:pPr>
        <w:pStyle w:val="NoSpacing"/>
        <w:jc w:val="both"/>
        <w:rPr>
          <w:noProof/>
        </w:rPr>
      </w:pPr>
      <w:r>
        <w:rPr>
          <w:noProof/>
        </w:rPr>
        <w:tab/>
      </w:r>
      <w:r w:rsidR="00A24FD5" w:rsidRPr="000F73B4">
        <w:rPr>
          <w:noProof/>
        </w:rPr>
        <w:t xml:space="preserve">La acest </w:t>
      </w:r>
      <w:r w:rsidR="00A24FD5" w:rsidRPr="000F73B4">
        <w:rPr>
          <w:i/>
          <w:iCs/>
          <w:noProof/>
        </w:rPr>
        <w:t xml:space="preserve">Ave Maria </w:t>
      </w:r>
      <w:r w:rsidR="00A24FD5" w:rsidRPr="000F73B4">
        <w:rPr>
          <w:noProof/>
        </w:rPr>
        <w:t>de seară</w:t>
      </w:r>
      <w:r w:rsidR="001842E5">
        <w:rPr>
          <w:noProof/>
        </w:rPr>
        <w:t xml:space="preserve"> şi </w:t>
      </w:r>
      <w:r w:rsidR="00A24FD5" w:rsidRPr="000F73B4">
        <w:rPr>
          <w:i/>
          <w:iCs/>
          <w:noProof/>
        </w:rPr>
        <w:t xml:space="preserve">Angelus Domini, </w:t>
      </w:r>
      <w:r w:rsidR="00A24FD5" w:rsidRPr="000F73B4">
        <w:rPr>
          <w:noProof/>
        </w:rPr>
        <w:t>capelmaistrul Mattista Mosto din Vene</w:t>
      </w:r>
      <w:r w:rsidR="00A42324">
        <w:rPr>
          <w:noProof/>
        </w:rPr>
        <w:t>ţ</w:t>
      </w:r>
      <w:r w:rsidR="00A24FD5" w:rsidRPr="000F73B4">
        <w:rPr>
          <w:noProof/>
        </w:rPr>
        <w:t>ia se-ntrecuse pe sine. Principele Sigis</w:t>
      </w:r>
      <w:r w:rsidR="00A42324">
        <w:rPr>
          <w:noProof/>
        </w:rPr>
        <w:t>m</w:t>
      </w:r>
      <w:r w:rsidR="00A24FD5" w:rsidRPr="000F73B4">
        <w:rPr>
          <w:noProof/>
        </w:rPr>
        <w:t xml:space="preserve">und </w:t>
      </w:r>
      <w:r w:rsidR="00483B55">
        <w:rPr>
          <w:noProof/>
        </w:rPr>
        <w:t>Báthory</w:t>
      </w:r>
      <w:r w:rsidR="00A24FD5" w:rsidRPr="000F73B4">
        <w:rPr>
          <w:noProof/>
        </w:rPr>
        <w:t xml:space="preserve"> îi aruncă o privire drăgăstoasă pe deasupra nasului prea puternic pentru un Alexandru Macedon modern,</w:t>
      </w:r>
      <w:r w:rsidR="00143F75">
        <w:rPr>
          <w:noProof/>
        </w:rPr>
        <w:t xml:space="preserve"> aşa </w:t>
      </w:r>
      <w:r w:rsidR="00A24FD5" w:rsidRPr="000F73B4">
        <w:rPr>
          <w:noProof/>
        </w:rPr>
        <w:t>cum îi plăcea să audă curtea măgulindu-l.</w:t>
      </w:r>
      <w:r w:rsidR="00CE2DB0">
        <w:rPr>
          <w:noProof/>
        </w:rPr>
        <w:t xml:space="preserve"> </w:t>
      </w:r>
      <w:r w:rsidR="00A42324">
        <w:rPr>
          <w:noProof/>
        </w:rPr>
        <w:t>F</w:t>
      </w:r>
      <w:r w:rsidR="00CE2DB0">
        <w:rPr>
          <w:noProof/>
        </w:rPr>
        <w:t xml:space="preserve">iinţa </w:t>
      </w:r>
      <w:r w:rsidR="00A24FD5" w:rsidRPr="000F73B4">
        <w:rPr>
          <w:noProof/>
        </w:rPr>
        <w:t>rubicondă</w:t>
      </w:r>
      <w:r w:rsidR="001842E5">
        <w:rPr>
          <w:noProof/>
        </w:rPr>
        <w:t xml:space="preserve"> şi </w:t>
      </w:r>
      <w:r w:rsidR="00A42324">
        <w:rPr>
          <w:noProof/>
        </w:rPr>
        <w:t>rozacee a ca</w:t>
      </w:r>
      <w:r w:rsidR="00A24FD5" w:rsidRPr="000F73B4">
        <w:rPr>
          <w:noProof/>
        </w:rPr>
        <w:t>pelmaistrului pare că emite ea însă</w:t>
      </w:r>
      <w:r w:rsidR="00A42324">
        <w:rPr>
          <w:noProof/>
        </w:rPr>
        <w:t>ş</w:t>
      </w:r>
      <w:r w:rsidR="00A24FD5" w:rsidRPr="000F73B4">
        <w:rPr>
          <w:noProof/>
        </w:rPr>
        <w:t xml:space="preserve">i, </w:t>
      </w:r>
      <w:r w:rsidR="00A24FD5" w:rsidRPr="000F73B4">
        <w:rPr>
          <w:noProof/>
        </w:rPr>
        <w:lastRenderedPageBreak/>
        <w:t>prin</w:t>
      </w:r>
      <w:r w:rsidR="00F0439A">
        <w:rPr>
          <w:noProof/>
        </w:rPr>
        <w:t xml:space="preserve"> toţi </w:t>
      </w:r>
      <w:r w:rsidR="00A24FD5" w:rsidRPr="000F73B4">
        <w:rPr>
          <w:noProof/>
        </w:rPr>
        <w:t xml:space="preserve">porii, notele grave </w:t>
      </w:r>
      <w:r w:rsidR="00A42324">
        <w:rPr>
          <w:noProof/>
        </w:rPr>
        <w:t>al</w:t>
      </w:r>
      <w:r w:rsidR="00A24FD5" w:rsidRPr="000F73B4">
        <w:rPr>
          <w:noProof/>
        </w:rPr>
        <w:t>e rugăciunilor, av</w:t>
      </w:r>
      <w:r w:rsidR="00A42324">
        <w:rPr>
          <w:noProof/>
        </w:rPr>
        <w:t>â</w:t>
      </w:r>
      <w:r w:rsidR="00A24FD5" w:rsidRPr="000F73B4">
        <w:rPr>
          <w:noProof/>
        </w:rPr>
        <w:t>nd în acela</w:t>
      </w:r>
      <w:r w:rsidR="00A42324">
        <w:rPr>
          <w:noProof/>
        </w:rPr>
        <w:t>ş</w:t>
      </w:r>
      <w:r w:rsidR="00A24FD5" w:rsidRPr="000F73B4">
        <w:rPr>
          <w:noProof/>
        </w:rPr>
        <w:t>i ti</w:t>
      </w:r>
      <w:r w:rsidR="00A42324">
        <w:rPr>
          <w:noProof/>
        </w:rPr>
        <w:t>mp harul să le-ndulcească, să le</w:t>
      </w:r>
      <w:r w:rsidR="00A24FD5" w:rsidRPr="000F73B4">
        <w:rPr>
          <w:noProof/>
        </w:rPr>
        <w:t xml:space="preserve"> transforme într-un fel de incanta</w:t>
      </w:r>
      <w:r w:rsidR="00A42324">
        <w:rPr>
          <w:noProof/>
        </w:rPr>
        <w:t>ţ</w:t>
      </w:r>
      <w:r w:rsidR="00A24FD5" w:rsidRPr="000F73B4">
        <w:rPr>
          <w:noProof/>
        </w:rPr>
        <w:t>ie pe jumătate lubrică, pe plinătate iezuită. Pentru etichetă</w:t>
      </w:r>
      <w:r w:rsidR="003E7BED">
        <w:rPr>
          <w:noProof/>
        </w:rPr>
        <w:t xml:space="preserve"> sunt </w:t>
      </w:r>
      <w:r w:rsidR="00A24FD5" w:rsidRPr="000F73B4">
        <w:rPr>
          <w:noProof/>
        </w:rPr>
        <w:t>prezen</w:t>
      </w:r>
      <w:r w:rsidR="00A42324">
        <w:rPr>
          <w:noProof/>
        </w:rPr>
        <w:t>ţ</w:t>
      </w:r>
      <w:r w:rsidR="00C426BA">
        <w:rPr>
          <w:noProof/>
        </w:rPr>
        <w:t>i la slujba preaca</w:t>
      </w:r>
      <w:r w:rsidR="00A24FD5" w:rsidRPr="000F73B4">
        <w:rPr>
          <w:noProof/>
        </w:rPr>
        <w:t>tolică, cu mutrele lor de protestan</w:t>
      </w:r>
      <w:r w:rsidR="00A42324">
        <w:rPr>
          <w:noProof/>
        </w:rPr>
        <w:t>ţ</w:t>
      </w:r>
      <w:r w:rsidR="00A24FD5" w:rsidRPr="000F73B4">
        <w:rPr>
          <w:noProof/>
        </w:rPr>
        <w:t>i hrăni</w:t>
      </w:r>
      <w:r w:rsidR="00A42324">
        <w:rPr>
          <w:noProof/>
        </w:rPr>
        <w:t>ţ</w:t>
      </w:r>
      <w:r w:rsidR="00A24FD5" w:rsidRPr="000F73B4">
        <w:rPr>
          <w:noProof/>
        </w:rPr>
        <w:t>i cu slănină</w:t>
      </w:r>
      <w:r w:rsidR="001842E5">
        <w:rPr>
          <w:noProof/>
        </w:rPr>
        <w:t xml:space="preserve"> şi </w:t>
      </w:r>
      <w:r w:rsidR="00A24FD5" w:rsidRPr="000F73B4">
        <w:rPr>
          <w:noProof/>
        </w:rPr>
        <w:t>c</w:t>
      </w:r>
      <w:r w:rsidR="00A42324">
        <w:rPr>
          <w:noProof/>
        </w:rPr>
        <w:t>â</w:t>
      </w:r>
      <w:r w:rsidR="00A24FD5" w:rsidRPr="000F73B4">
        <w:rPr>
          <w:noProof/>
        </w:rPr>
        <w:t>rna</w:t>
      </w:r>
      <w:r w:rsidR="00A42324">
        <w:rPr>
          <w:noProof/>
        </w:rPr>
        <w:t>ţi, atât</w:t>
      </w:r>
      <w:r w:rsidR="00A24FD5" w:rsidRPr="000F73B4">
        <w:rPr>
          <w:noProof/>
        </w:rPr>
        <w:t xml:space="preserve"> </w:t>
      </w:r>
      <w:r w:rsidR="00A24FD5" w:rsidRPr="000F73B4">
        <w:rPr>
          <w:i/>
          <w:iCs/>
          <w:noProof/>
        </w:rPr>
        <w:t xml:space="preserve">magister civium </w:t>
      </w:r>
      <w:r w:rsidR="00A24FD5" w:rsidRPr="000F73B4">
        <w:rPr>
          <w:noProof/>
        </w:rPr>
        <w:t xml:space="preserve">al </w:t>
      </w:r>
      <w:r w:rsidR="00A42324">
        <w:rPr>
          <w:noProof/>
        </w:rPr>
        <w:t>c</w:t>
      </w:r>
      <w:r w:rsidR="00F0439A">
        <w:rPr>
          <w:noProof/>
        </w:rPr>
        <w:t>etăţii</w:t>
      </w:r>
      <w:r w:rsidR="001842E5">
        <w:rPr>
          <w:noProof/>
        </w:rPr>
        <w:t xml:space="preserve"> şi </w:t>
      </w:r>
      <w:r w:rsidR="00147CE0">
        <w:rPr>
          <w:noProof/>
        </w:rPr>
        <w:t>târg</w:t>
      </w:r>
      <w:r w:rsidR="00A24FD5" w:rsidRPr="000F73B4">
        <w:rPr>
          <w:noProof/>
        </w:rPr>
        <w:t>ului Sebe</w:t>
      </w:r>
      <w:r w:rsidR="00A42324">
        <w:rPr>
          <w:noProof/>
        </w:rPr>
        <w:t>ş</w:t>
      </w:r>
      <w:r w:rsidR="00A24FD5" w:rsidRPr="000F73B4">
        <w:rPr>
          <w:noProof/>
        </w:rPr>
        <w:t xml:space="preserve">, </w:t>
      </w:r>
      <w:r w:rsidR="001B7455">
        <w:rPr>
          <w:noProof/>
        </w:rPr>
        <w:t>cât</w:t>
      </w:r>
      <w:r w:rsidR="001842E5">
        <w:rPr>
          <w:noProof/>
        </w:rPr>
        <w:t xml:space="preserve"> şi </w:t>
      </w:r>
      <w:r w:rsidR="00A24FD5" w:rsidRPr="000F73B4">
        <w:rPr>
          <w:noProof/>
        </w:rPr>
        <w:t xml:space="preserve">trei </w:t>
      </w:r>
      <w:r w:rsidR="00C426BA">
        <w:rPr>
          <w:noProof/>
        </w:rPr>
        <w:t>din cons</w:t>
      </w:r>
      <w:r w:rsidR="00A24FD5" w:rsidRPr="000F73B4">
        <w:rPr>
          <w:noProof/>
        </w:rPr>
        <w:t>ilierii municipali, în uniformele lor de gală, bine</w:t>
      </w:r>
      <w:r w:rsidR="00C81EC9">
        <w:rPr>
          <w:noProof/>
        </w:rPr>
        <w:t>înţeles</w:t>
      </w:r>
      <w:r w:rsidR="00A42324">
        <w:rPr>
          <w:noProof/>
        </w:rPr>
        <w:t xml:space="preserve"> </w:t>
      </w:r>
      <w:r w:rsidR="00650060">
        <w:rPr>
          <w:noProof/>
        </w:rPr>
        <w:t xml:space="preserve">niciun </w:t>
      </w:r>
      <w:r w:rsidR="00A24FD5" w:rsidRPr="000F73B4">
        <w:rPr>
          <w:noProof/>
        </w:rPr>
        <w:t>nobil,</w:t>
      </w:r>
      <w:r w:rsidR="00F0439A">
        <w:rPr>
          <w:noProof/>
        </w:rPr>
        <w:t xml:space="preserve"> toţi </w:t>
      </w:r>
      <w:r w:rsidR="00A24FD5" w:rsidRPr="000F73B4">
        <w:rPr>
          <w:noProof/>
        </w:rPr>
        <w:t>negu</w:t>
      </w:r>
      <w:r w:rsidR="00A42324">
        <w:rPr>
          <w:noProof/>
        </w:rPr>
        <w:t>ţ</w:t>
      </w:r>
      <w:r w:rsidR="00A24FD5" w:rsidRPr="000F73B4">
        <w:rPr>
          <w:noProof/>
        </w:rPr>
        <w:t>ători</w:t>
      </w:r>
      <w:r w:rsidR="001842E5">
        <w:rPr>
          <w:noProof/>
        </w:rPr>
        <w:t xml:space="preserve"> şi </w:t>
      </w:r>
      <w:r w:rsidR="00A24FD5" w:rsidRPr="000F73B4">
        <w:rPr>
          <w:noProof/>
        </w:rPr>
        <w:t>meseria</w:t>
      </w:r>
      <w:r w:rsidR="00A42324">
        <w:rPr>
          <w:noProof/>
        </w:rPr>
        <w:t>ş</w:t>
      </w:r>
      <w:r w:rsidR="00A24FD5" w:rsidRPr="000F73B4">
        <w:rPr>
          <w:noProof/>
        </w:rPr>
        <w:t xml:space="preserve">i, lucru care-l irită </w:t>
      </w:r>
      <w:r w:rsidR="00EE01E7">
        <w:rPr>
          <w:noProof/>
        </w:rPr>
        <w:t>până</w:t>
      </w:r>
      <w:r w:rsidR="00A24FD5" w:rsidRPr="000F73B4">
        <w:rPr>
          <w:noProof/>
        </w:rPr>
        <w:t xml:space="preserve"> la su</w:t>
      </w:r>
      <w:r w:rsidR="00A24FD5" w:rsidRPr="000F73B4">
        <w:rPr>
          <w:noProof/>
        </w:rPr>
        <w:softHyphen/>
        <w:t>focare. Prima pedeapsă pe care le-o aplică este că nu le re</w:t>
      </w:r>
      <w:r w:rsidR="00A42324">
        <w:rPr>
          <w:noProof/>
        </w:rPr>
        <w:t>ţ</w:t>
      </w:r>
      <w:r w:rsidR="00A24FD5" w:rsidRPr="000F73B4">
        <w:rPr>
          <w:noProof/>
        </w:rPr>
        <w:t>ine numele</w:t>
      </w:r>
      <w:r w:rsidR="001842E5">
        <w:rPr>
          <w:noProof/>
        </w:rPr>
        <w:t xml:space="preserve"> şi </w:t>
      </w:r>
      <w:r w:rsidR="00A24FD5" w:rsidRPr="000F73B4">
        <w:rPr>
          <w:noProof/>
        </w:rPr>
        <w:t>le încurcă func</w:t>
      </w:r>
      <w:r w:rsidR="00A42324">
        <w:rPr>
          <w:noProof/>
        </w:rPr>
        <w:t>ţ</w:t>
      </w:r>
      <w:r w:rsidR="00A24FD5" w:rsidRPr="000F73B4">
        <w:rPr>
          <w:noProof/>
        </w:rPr>
        <w:t>iile. Ei se ro</w:t>
      </w:r>
      <w:r w:rsidR="00A42324">
        <w:rPr>
          <w:noProof/>
        </w:rPr>
        <w:t>ş</w:t>
      </w:r>
      <w:r w:rsidR="00A24FD5" w:rsidRPr="000F73B4">
        <w:rPr>
          <w:noProof/>
        </w:rPr>
        <w:t xml:space="preserve">esc de </w:t>
      </w:r>
      <w:r w:rsidR="008E4825">
        <w:rPr>
          <w:noProof/>
        </w:rPr>
        <w:t>mânie</w:t>
      </w:r>
      <w:r w:rsidR="00A24FD5" w:rsidRPr="000F73B4">
        <w:rPr>
          <w:noProof/>
        </w:rPr>
        <w:t xml:space="preserve">, însă tac </w:t>
      </w:r>
      <w:r w:rsidR="00A42324">
        <w:rPr>
          <w:noProof/>
        </w:rPr>
        <w:t>ş</w:t>
      </w:r>
      <w:r w:rsidR="00A24FD5" w:rsidRPr="000F73B4">
        <w:rPr>
          <w:noProof/>
        </w:rPr>
        <w:t>i, de voie de nevoie, trebuie să aplice constitu</w:t>
      </w:r>
      <w:r w:rsidR="00A42324">
        <w:rPr>
          <w:noProof/>
        </w:rPr>
        <w:t>ţ</w:t>
      </w:r>
      <w:r w:rsidR="00A24FD5" w:rsidRPr="000F73B4">
        <w:rPr>
          <w:noProof/>
        </w:rPr>
        <w:t xml:space="preserve">ia Statelor </w:t>
      </w:r>
      <w:r w:rsidR="00A42324">
        <w:rPr>
          <w:noProof/>
        </w:rPr>
        <w:t>G</w:t>
      </w:r>
      <w:r w:rsidR="00A24FD5" w:rsidRPr="000F73B4">
        <w:rPr>
          <w:noProof/>
        </w:rPr>
        <w:t>enerale. I-a a</w:t>
      </w:r>
      <w:r w:rsidR="00A42324">
        <w:rPr>
          <w:noProof/>
        </w:rPr>
        <w:t>ş</w:t>
      </w:r>
      <w:r w:rsidR="00A24FD5" w:rsidRPr="000F73B4">
        <w:rPr>
          <w:noProof/>
        </w:rPr>
        <w:t>ezat deliberat în spatele celor trei nuncii apostolici, Alfonso Carillo, Atillio Amalteo</w:t>
      </w:r>
      <w:r w:rsidR="001842E5">
        <w:rPr>
          <w:noProof/>
        </w:rPr>
        <w:t xml:space="preserve"> şi </w:t>
      </w:r>
      <w:r w:rsidR="00A24FD5" w:rsidRPr="000F73B4">
        <w:rPr>
          <w:noProof/>
        </w:rPr>
        <w:t>a ultimului venit de la Roma, escortat de cavalerul vene</w:t>
      </w:r>
      <w:r w:rsidR="00A42324">
        <w:rPr>
          <w:noProof/>
        </w:rPr>
        <w:t>ţ</w:t>
      </w:r>
      <w:r w:rsidR="00A24FD5" w:rsidRPr="000F73B4">
        <w:rPr>
          <w:noProof/>
        </w:rPr>
        <w:t xml:space="preserve">ian </w:t>
      </w:r>
      <w:r w:rsidR="004B441F">
        <w:rPr>
          <w:noProof/>
        </w:rPr>
        <w:t>Gaspar Turloni</w:t>
      </w:r>
      <w:r w:rsidR="00A24FD5" w:rsidRPr="000F73B4">
        <w:rPr>
          <w:noProof/>
        </w:rPr>
        <w:t>, Alfonso Visconti, episcop de Cervia</w:t>
      </w:r>
      <w:r w:rsidR="00B8573D">
        <w:rPr>
          <w:noProof/>
        </w:rPr>
        <w:t xml:space="preserve">... </w:t>
      </w:r>
      <w:r w:rsidR="00A24FD5" w:rsidRPr="000F73B4">
        <w:rPr>
          <w:noProof/>
        </w:rPr>
        <w:t>Ori</w:t>
      </w:r>
      <w:r w:rsidR="001B7455">
        <w:rPr>
          <w:noProof/>
        </w:rPr>
        <w:t>cât</w:t>
      </w:r>
      <w:r w:rsidR="00A24FD5" w:rsidRPr="000F73B4">
        <w:rPr>
          <w:noProof/>
        </w:rPr>
        <w:t xml:space="preserve"> ar fi de negustori, sau tocmai pentru că nu</w:t>
      </w:r>
      <w:r w:rsidR="003E7BED">
        <w:rPr>
          <w:noProof/>
        </w:rPr>
        <w:t xml:space="preserve"> sunt </w:t>
      </w:r>
      <w:r w:rsidR="009A158B">
        <w:rPr>
          <w:noProof/>
        </w:rPr>
        <w:t>decât</w:t>
      </w:r>
      <w:r w:rsidR="00A24FD5" w:rsidRPr="000F73B4">
        <w:rPr>
          <w:noProof/>
        </w:rPr>
        <w:t xml:space="preserve"> negustori, trebuie să î</w:t>
      </w:r>
      <w:r w:rsidR="00C81EC9">
        <w:rPr>
          <w:noProof/>
        </w:rPr>
        <w:t xml:space="preserve">nţeleagă </w:t>
      </w:r>
      <w:r w:rsidR="00A24FD5" w:rsidRPr="000F73B4">
        <w:rPr>
          <w:noProof/>
        </w:rPr>
        <w:t xml:space="preserve"> semnifica</w:t>
      </w:r>
      <w:r w:rsidR="00A42324">
        <w:rPr>
          <w:noProof/>
        </w:rPr>
        <w:t>ţ</w:t>
      </w:r>
      <w:r w:rsidR="00A24FD5" w:rsidRPr="000F73B4">
        <w:rPr>
          <w:noProof/>
        </w:rPr>
        <w:t>ia acestui gest, ca</w:t>
      </w:r>
      <w:r w:rsidR="001842E5">
        <w:rPr>
          <w:noProof/>
        </w:rPr>
        <w:t xml:space="preserve"> şi </w:t>
      </w:r>
      <w:r w:rsidR="00A24FD5" w:rsidRPr="000F73B4">
        <w:rPr>
          <w:noProof/>
        </w:rPr>
        <w:t>aceea a prezen</w:t>
      </w:r>
      <w:r w:rsidR="000F73B4">
        <w:rPr>
          <w:noProof/>
        </w:rPr>
        <w:t>t</w:t>
      </w:r>
      <w:r w:rsidR="00A24FD5" w:rsidRPr="000F73B4">
        <w:rPr>
          <w:noProof/>
        </w:rPr>
        <w:t>ei celor trei emisari papali. Cu sau fără voia lor îi va re</w:t>
      </w:r>
      <w:r w:rsidR="00FC1D98">
        <w:rPr>
          <w:noProof/>
        </w:rPr>
        <w:t>câştiga</w:t>
      </w:r>
      <w:r w:rsidR="00A24FD5" w:rsidRPr="000F73B4">
        <w:rPr>
          <w:noProof/>
        </w:rPr>
        <w:t xml:space="preserve"> pentru sacra biserică romană, chiar dacă pentru a le ob</w:t>
      </w:r>
      <w:r w:rsidR="00052EB5">
        <w:rPr>
          <w:noProof/>
        </w:rPr>
        <w:t>ţ</w:t>
      </w:r>
      <w:r w:rsidR="00A24FD5" w:rsidRPr="000F73B4">
        <w:rPr>
          <w:noProof/>
        </w:rPr>
        <w:t>ine sufletele îi va obliga să renun</w:t>
      </w:r>
      <w:r w:rsidR="00052EB5">
        <w:rPr>
          <w:noProof/>
        </w:rPr>
        <w:t>ţ</w:t>
      </w:r>
      <w:r w:rsidR="00A24FD5" w:rsidRPr="000F73B4">
        <w:rPr>
          <w:noProof/>
        </w:rPr>
        <w:t xml:space="preserve">e la capete. </w:t>
      </w:r>
      <w:r w:rsidR="0004649E">
        <w:rPr>
          <w:noProof/>
        </w:rPr>
        <w:t>Gând</w:t>
      </w:r>
      <w:r w:rsidR="00A24FD5" w:rsidRPr="000F73B4">
        <w:rPr>
          <w:noProof/>
        </w:rPr>
        <w:t>ul ăsta îl melancolizează</w:t>
      </w:r>
      <w:r w:rsidR="001842E5">
        <w:rPr>
          <w:noProof/>
        </w:rPr>
        <w:t xml:space="preserve"> şi </w:t>
      </w:r>
      <w:r w:rsidR="00A24FD5" w:rsidRPr="000F73B4">
        <w:rPr>
          <w:noProof/>
        </w:rPr>
        <w:t>după ultimul «</w:t>
      </w:r>
      <w:r w:rsidR="00A24FD5" w:rsidRPr="000F73B4">
        <w:rPr>
          <w:i/>
          <w:iCs/>
          <w:noProof/>
        </w:rPr>
        <w:t>Amen</w:t>
      </w:r>
      <w:r w:rsidR="00A24FD5" w:rsidRPr="000F73B4">
        <w:rPr>
          <w:noProof/>
        </w:rPr>
        <w:t>» se ridică cu mi</w:t>
      </w:r>
      <w:r w:rsidR="00052EB5">
        <w:rPr>
          <w:noProof/>
        </w:rPr>
        <w:t>ş</w:t>
      </w:r>
      <w:r w:rsidR="00A24FD5" w:rsidRPr="000F73B4">
        <w:rPr>
          <w:noProof/>
        </w:rPr>
        <w:t xml:space="preserve">carea aceea elegantă admirată de Simon Genga, care-i spune că are cel mai fibros trup de spadasin din </w:t>
      </w:r>
      <w:r w:rsidR="001B7455">
        <w:rPr>
          <w:noProof/>
        </w:rPr>
        <w:t>câ</w:t>
      </w:r>
      <w:r w:rsidR="00052EB5">
        <w:rPr>
          <w:noProof/>
        </w:rPr>
        <w:t>ţ</w:t>
      </w:r>
      <w:r w:rsidR="00A24FD5" w:rsidRPr="000F73B4">
        <w:rPr>
          <w:noProof/>
        </w:rPr>
        <w:t>i spadasini a-nt</w:t>
      </w:r>
      <w:r w:rsidR="00052EB5">
        <w:rPr>
          <w:noProof/>
        </w:rPr>
        <w:t>â</w:t>
      </w:r>
      <w:r w:rsidR="00A24FD5" w:rsidRPr="000F73B4">
        <w:rPr>
          <w:noProof/>
        </w:rPr>
        <w:t>lnit</w:t>
      </w:r>
      <w:r w:rsidR="00B8573D">
        <w:rPr>
          <w:noProof/>
        </w:rPr>
        <w:t xml:space="preserve">... </w:t>
      </w:r>
      <w:r w:rsidR="00517414">
        <w:rPr>
          <w:noProof/>
        </w:rPr>
        <w:t>A</w:t>
      </w:r>
      <w:r w:rsidR="00052EB5">
        <w:rPr>
          <w:noProof/>
        </w:rPr>
        <w:t>h, astă</w:t>
      </w:r>
      <w:r w:rsidR="00A24FD5" w:rsidRPr="000F73B4">
        <w:rPr>
          <w:noProof/>
        </w:rPr>
        <w:t>seară Saturn are o pozi</w:t>
      </w:r>
      <w:r w:rsidR="00052EB5">
        <w:rPr>
          <w:noProof/>
        </w:rPr>
        <w:t>ţ</w:t>
      </w:r>
      <w:r w:rsidR="00A24FD5" w:rsidRPr="000F73B4">
        <w:rPr>
          <w:noProof/>
        </w:rPr>
        <w:t>ie favorabilă, pe care era mai bine s-o fi avut</w:t>
      </w:r>
      <w:r w:rsidR="007C3CAB">
        <w:rPr>
          <w:noProof/>
        </w:rPr>
        <w:t xml:space="preserve"> </w:t>
      </w:r>
      <w:r w:rsidR="00A24FD5" w:rsidRPr="000F73B4">
        <w:rPr>
          <w:noProof/>
        </w:rPr>
        <w:t xml:space="preserve">în 6 august, </w:t>
      </w:r>
      <w:r w:rsidR="00BC6DA2">
        <w:rPr>
          <w:noProof/>
        </w:rPr>
        <w:t>când</w:t>
      </w:r>
      <w:r w:rsidR="00A24FD5" w:rsidRPr="000F73B4">
        <w:rPr>
          <w:noProof/>
        </w:rPr>
        <w:t xml:space="preserve"> trebuia</w:t>
      </w:r>
      <w:r w:rsidR="00FC1D98">
        <w:rPr>
          <w:noProof/>
        </w:rPr>
        <w:t xml:space="preserve"> să-şi </w:t>
      </w:r>
      <w:r w:rsidR="00A24FD5" w:rsidRPr="000F73B4">
        <w:rPr>
          <w:noProof/>
        </w:rPr>
        <w:t>consume matrimoniul</w:t>
      </w:r>
      <w:r w:rsidR="001842E5">
        <w:rPr>
          <w:noProof/>
        </w:rPr>
        <w:t xml:space="preserve"> şi </w:t>
      </w:r>
      <w:r w:rsidR="00BC6DA2">
        <w:rPr>
          <w:noProof/>
        </w:rPr>
        <w:t>când</w:t>
      </w:r>
      <w:r w:rsidR="00A24FD5" w:rsidRPr="000F73B4">
        <w:rPr>
          <w:noProof/>
        </w:rPr>
        <w:t xml:space="preserve"> blestematul de Mezentie i-a spus că este la mijloc vrăjitoria unuia dintre gentilomii principesei</w:t>
      </w:r>
      <w:r w:rsidR="00B8573D">
        <w:rPr>
          <w:noProof/>
        </w:rPr>
        <w:t xml:space="preserve">... </w:t>
      </w:r>
      <w:r w:rsidR="00A24FD5" w:rsidRPr="000F73B4">
        <w:rPr>
          <w:noProof/>
        </w:rPr>
        <w:t>Poate Carlo Magno, care-l cam prive</w:t>
      </w:r>
      <w:r w:rsidR="00052EB5">
        <w:rPr>
          <w:noProof/>
        </w:rPr>
        <w:t>ş</w:t>
      </w:r>
      <w:r w:rsidR="00A24FD5" w:rsidRPr="000F73B4">
        <w:rPr>
          <w:noProof/>
        </w:rPr>
        <w:t>te de sus</w:t>
      </w:r>
      <w:r w:rsidR="00B8573D">
        <w:rPr>
          <w:noProof/>
        </w:rPr>
        <w:t xml:space="preserve">... </w:t>
      </w:r>
      <w:r w:rsidR="00A24FD5" w:rsidRPr="000F73B4">
        <w:rPr>
          <w:noProof/>
        </w:rPr>
        <w:t>Dar astă-seară, Saturn</w:t>
      </w:r>
      <w:r w:rsidR="00B8573D">
        <w:rPr>
          <w:noProof/>
        </w:rPr>
        <w:t xml:space="preserve">... </w:t>
      </w:r>
      <w:r w:rsidR="00A24FD5" w:rsidRPr="000F73B4">
        <w:rPr>
          <w:noProof/>
        </w:rPr>
        <w:t>Este blondă, este brună, este blondă, este brună</w:t>
      </w:r>
      <w:r w:rsidR="00B8573D">
        <w:rPr>
          <w:noProof/>
        </w:rPr>
        <w:t xml:space="preserve">... </w:t>
      </w:r>
      <w:r w:rsidR="00A24FD5" w:rsidRPr="000F73B4">
        <w:rPr>
          <w:noProof/>
        </w:rPr>
        <w:t>Pintenul lui Fabio Genga are cinci stele, deci fără so</w:t>
      </w:r>
      <w:r w:rsidR="00052EB5">
        <w:rPr>
          <w:noProof/>
        </w:rPr>
        <w:t>ţ</w:t>
      </w:r>
      <w:r w:rsidR="00A24FD5" w:rsidRPr="000F73B4">
        <w:rPr>
          <w:noProof/>
        </w:rPr>
        <w:t>, blondă. Hotără</w:t>
      </w:r>
      <w:r w:rsidR="00052EB5">
        <w:rPr>
          <w:noProof/>
        </w:rPr>
        <w:t>ş</w:t>
      </w:r>
      <w:r w:rsidR="00A24FD5" w:rsidRPr="000F73B4">
        <w:rPr>
          <w:noProof/>
        </w:rPr>
        <w:t>te că nu-i plac blondele, care</w:t>
      </w:r>
      <w:r w:rsidR="003E7BED">
        <w:rPr>
          <w:noProof/>
        </w:rPr>
        <w:t xml:space="preserve"> sunt </w:t>
      </w:r>
      <w:r w:rsidR="00A24FD5" w:rsidRPr="000F73B4">
        <w:rPr>
          <w:noProof/>
        </w:rPr>
        <w:t xml:space="preserve">placide, pe </w:t>
      </w:r>
      <w:r w:rsidR="00BC6DA2">
        <w:rPr>
          <w:noProof/>
        </w:rPr>
        <w:t>când</w:t>
      </w:r>
      <w:r w:rsidR="00A24FD5" w:rsidRPr="000F73B4">
        <w:rPr>
          <w:noProof/>
        </w:rPr>
        <w:t xml:space="preserve">, măcar de la </w:t>
      </w:r>
      <w:r w:rsidR="001B7455">
        <w:rPr>
          <w:noProof/>
        </w:rPr>
        <w:t>cât</w:t>
      </w:r>
      <w:r w:rsidR="00A24FD5" w:rsidRPr="000F73B4">
        <w:rPr>
          <w:noProof/>
        </w:rPr>
        <w:t>eva brunete s-a ales cu zg</w:t>
      </w:r>
      <w:r w:rsidR="00052EB5">
        <w:rPr>
          <w:noProof/>
        </w:rPr>
        <w:t>â</w:t>
      </w:r>
      <w:r w:rsidR="00A24FD5" w:rsidRPr="000F73B4">
        <w:rPr>
          <w:noProof/>
        </w:rPr>
        <w:t>rieturi</w:t>
      </w:r>
      <w:r w:rsidR="001842E5">
        <w:rPr>
          <w:noProof/>
        </w:rPr>
        <w:t xml:space="preserve"> şi </w:t>
      </w:r>
      <w:r w:rsidR="00A24FD5" w:rsidRPr="000F73B4">
        <w:rPr>
          <w:noProof/>
        </w:rPr>
        <w:t xml:space="preserve">lupte </w:t>
      </w:r>
      <w:r w:rsidR="00147CE0">
        <w:rPr>
          <w:noProof/>
        </w:rPr>
        <w:t>gâfâi</w:t>
      </w:r>
      <w:r w:rsidR="00A24FD5" w:rsidRPr="000F73B4">
        <w:rPr>
          <w:noProof/>
        </w:rPr>
        <w:t>te, care au avut darul să-l a</w:t>
      </w:r>
      <w:r w:rsidR="00052EB5">
        <w:rPr>
          <w:noProof/>
        </w:rPr>
        <w:t>ţâţ</w:t>
      </w:r>
      <w:r w:rsidR="00A24FD5" w:rsidRPr="000F73B4">
        <w:rPr>
          <w:noProof/>
        </w:rPr>
        <w:t>e. De fapt nici n-a primit încă scrisorile d</w:t>
      </w:r>
      <w:r w:rsidR="00052EB5">
        <w:rPr>
          <w:noProof/>
        </w:rPr>
        <w:t>e acreditare ale lui Marini Poll</w:t>
      </w:r>
      <w:r w:rsidR="00A24FD5" w:rsidRPr="000F73B4">
        <w:rPr>
          <w:noProof/>
        </w:rPr>
        <w:t>i, pentru</w:t>
      </w:r>
      <w:r w:rsidR="00052EB5">
        <w:rPr>
          <w:noProof/>
        </w:rPr>
        <w:t xml:space="preserve"> </w:t>
      </w:r>
      <w:r w:rsidR="00A24FD5" w:rsidRPr="000F73B4">
        <w:rPr>
          <w:noProof/>
        </w:rPr>
        <w:t xml:space="preserve">că nu i-au fost adresate cu titlul de </w:t>
      </w:r>
      <w:r w:rsidR="00A24FD5" w:rsidRPr="003D7353">
        <w:rPr>
          <w:i/>
          <w:noProof/>
        </w:rPr>
        <w:t>serenissim</w:t>
      </w:r>
      <w:r w:rsidR="00B8573D">
        <w:rPr>
          <w:noProof/>
        </w:rPr>
        <w:t xml:space="preserve">... </w:t>
      </w:r>
      <w:r w:rsidR="00A24FD5" w:rsidRPr="000F73B4">
        <w:rPr>
          <w:noProof/>
        </w:rPr>
        <w:t>Convoiul se alcătuie</w:t>
      </w:r>
      <w:r w:rsidR="00052EB5">
        <w:rPr>
          <w:noProof/>
        </w:rPr>
        <w:t>ş</w:t>
      </w:r>
      <w:r w:rsidR="00A24FD5" w:rsidRPr="000F73B4">
        <w:rPr>
          <w:noProof/>
        </w:rPr>
        <w:t>te în fa</w:t>
      </w:r>
      <w:r w:rsidR="00052EB5">
        <w:rPr>
          <w:noProof/>
        </w:rPr>
        <w:t>ţ</w:t>
      </w:r>
      <w:r w:rsidR="00A24FD5" w:rsidRPr="000F73B4">
        <w:rPr>
          <w:noProof/>
        </w:rPr>
        <w:t xml:space="preserve">a bisericii. Cei trei emisari papali, cu mitrele episcopale </w:t>
      </w:r>
      <w:r w:rsidR="00052EB5">
        <w:rPr>
          <w:noProof/>
        </w:rPr>
        <w:t>ţ</w:t>
      </w:r>
      <w:r w:rsidR="00A24FD5" w:rsidRPr="000F73B4">
        <w:rPr>
          <w:noProof/>
        </w:rPr>
        <w:t>esute în fir de aur</w:t>
      </w:r>
      <w:r w:rsidR="001842E5">
        <w:rPr>
          <w:noProof/>
        </w:rPr>
        <w:t xml:space="preserve"> şi </w:t>
      </w:r>
      <w:r w:rsidR="00A24FD5" w:rsidRPr="000F73B4">
        <w:rPr>
          <w:noProof/>
        </w:rPr>
        <w:t>bătute în perle, în trei căle</w:t>
      </w:r>
      <w:r w:rsidR="00052EB5">
        <w:rPr>
          <w:noProof/>
        </w:rPr>
        <w:t>ş</w:t>
      </w:r>
      <w:r w:rsidR="00A24FD5" w:rsidRPr="000F73B4">
        <w:rPr>
          <w:noProof/>
        </w:rPr>
        <w:t>ti ale</w:t>
      </w:r>
      <w:r w:rsidR="00143F75">
        <w:rPr>
          <w:noProof/>
        </w:rPr>
        <w:t xml:space="preserve"> curţi</w:t>
      </w:r>
      <w:r w:rsidR="00A24FD5" w:rsidRPr="000F73B4">
        <w:rPr>
          <w:noProof/>
        </w:rPr>
        <w:t xml:space="preserve">i, trase de </w:t>
      </w:r>
      <w:r w:rsidR="001B7455">
        <w:rPr>
          <w:noProof/>
        </w:rPr>
        <w:t>cât</w:t>
      </w:r>
      <w:r w:rsidR="00A24FD5" w:rsidRPr="000F73B4">
        <w:rPr>
          <w:noProof/>
        </w:rPr>
        <w:t>e</w:t>
      </w:r>
      <w:r w:rsidR="00C81EC9">
        <w:rPr>
          <w:noProof/>
        </w:rPr>
        <w:t xml:space="preserve"> şase </w:t>
      </w:r>
      <w:r w:rsidR="00A24FD5" w:rsidRPr="000F73B4">
        <w:rPr>
          <w:noProof/>
        </w:rPr>
        <w:t>cai albi. Garda princiară, o companie de</w:t>
      </w:r>
      <w:r w:rsidR="00052EB5">
        <w:rPr>
          <w:noProof/>
        </w:rPr>
        <w:t xml:space="preserve"> trabanţi </w:t>
      </w:r>
      <w:r w:rsidR="00A24FD5" w:rsidRPr="000F73B4">
        <w:rPr>
          <w:noProof/>
        </w:rPr>
        <w:t>alba</w:t>
      </w:r>
      <w:r w:rsidR="00052EB5">
        <w:rPr>
          <w:noProof/>
        </w:rPr>
        <w:t>ş</w:t>
      </w:r>
      <w:r w:rsidR="00A24FD5" w:rsidRPr="000F73B4">
        <w:rPr>
          <w:noProof/>
        </w:rPr>
        <w:t>tri cu muschete</w:t>
      </w:r>
      <w:r w:rsidR="001842E5">
        <w:rPr>
          <w:noProof/>
        </w:rPr>
        <w:t xml:space="preserve"> şi </w:t>
      </w:r>
      <w:r w:rsidR="00A24FD5" w:rsidRPr="000F73B4">
        <w:rPr>
          <w:noProof/>
        </w:rPr>
        <w:t>un escadron de cuirasieri, sub or</w:t>
      </w:r>
      <w:r w:rsidR="00A24FD5" w:rsidRPr="000F73B4">
        <w:rPr>
          <w:noProof/>
        </w:rPr>
        <w:softHyphen/>
        <w:t xml:space="preserve">dinele lui </w:t>
      </w:r>
      <w:r w:rsidR="004E5209">
        <w:rPr>
          <w:noProof/>
        </w:rPr>
        <w:t>Gáspár</w:t>
      </w:r>
      <w:r w:rsidR="00A24FD5" w:rsidRPr="000F73B4">
        <w:rPr>
          <w:noProof/>
        </w:rPr>
        <w:t xml:space="preserve"> Sibrik, </w:t>
      </w:r>
      <w:r w:rsidR="00AF6B12">
        <w:rPr>
          <w:noProof/>
        </w:rPr>
        <w:t>vârât</w:t>
      </w:r>
      <w:r w:rsidR="00A24FD5" w:rsidRPr="000F73B4">
        <w:rPr>
          <w:noProof/>
        </w:rPr>
        <w:t xml:space="preserve"> în armură. Pe marginea drumului pavat cu pietre de rîu, stă aliniat pe două </w:t>
      </w:r>
      <w:r w:rsidR="00C00087">
        <w:rPr>
          <w:noProof/>
        </w:rPr>
        <w:t>rând</w:t>
      </w:r>
      <w:r w:rsidR="00A24FD5" w:rsidRPr="000F73B4">
        <w:rPr>
          <w:noProof/>
        </w:rPr>
        <w:t xml:space="preserve">uri contingentul plătit de </w:t>
      </w:r>
      <w:r w:rsidR="00147CE0">
        <w:rPr>
          <w:noProof/>
        </w:rPr>
        <w:t>târg</w:t>
      </w:r>
      <w:r w:rsidR="00A24FD5" w:rsidRPr="000F73B4">
        <w:rPr>
          <w:noProof/>
        </w:rPr>
        <w:t>ul Sebe</w:t>
      </w:r>
      <w:r w:rsidR="00052EB5">
        <w:rPr>
          <w:noProof/>
        </w:rPr>
        <w:t>ş</w:t>
      </w:r>
      <w:r w:rsidR="00A24FD5" w:rsidRPr="000F73B4">
        <w:rPr>
          <w:noProof/>
        </w:rPr>
        <w:t>ului</w:t>
      </w:r>
      <w:r w:rsidR="00517414">
        <w:rPr>
          <w:noProof/>
        </w:rPr>
        <w:t>. A</w:t>
      </w:r>
      <w:r w:rsidR="00A24FD5" w:rsidRPr="000F73B4">
        <w:rPr>
          <w:noProof/>
        </w:rPr>
        <w:t xml:space="preserve">u fost </w:t>
      </w:r>
      <w:r w:rsidR="00A24FD5" w:rsidRPr="000F73B4">
        <w:rPr>
          <w:noProof/>
        </w:rPr>
        <w:lastRenderedPageBreak/>
        <w:t>număra</w:t>
      </w:r>
      <w:r w:rsidR="00052EB5">
        <w:rPr>
          <w:noProof/>
        </w:rPr>
        <w:t>ţ</w:t>
      </w:r>
      <w:r w:rsidR="00A24FD5" w:rsidRPr="000F73B4">
        <w:rPr>
          <w:noProof/>
        </w:rPr>
        <w:t>i</w:t>
      </w:r>
      <w:r w:rsidR="00052EB5">
        <w:rPr>
          <w:noProof/>
        </w:rPr>
        <w:t>. S</w:t>
      </w:r>
      <w:r w:rsidR="003E7BED">
        <w:rPr>
          <w:noProof/>
        </w:rPr>
        <w:t xml:space="preserve">unt </w:t>
      </w:r>
      <w:r w:rsidR="00A24FD5" w:rsidRPr="000F73B4">
        <w:rPr>
          <w:noProof/>
        </w:rPr>
        <w:t>o mie de</w:t>
      </w:r>
      <w:r w:rsidR="00052EB5">
        <w:rPr>
          <w:noProof/>
        </w:rPr>
        <w:t xml:space="preserve"> puşcaşi </w:t>
      </w:r>
      <w:r w:rsidR="00A24FD5" w:rsidRPr="000F73B4">
        <w:rPr>
          <w:noProof/>
        </w:rPr>
        <w:t>în tunici violete, în spatele cărora s-au înghesuit nevestele</w:t>
      </w:r>
      <w:r w:rsidR="001842E5">
        <w:rPr>
          <w:noProof/>
        </w:rPr>
        <w:t xml:space="preserve"> şi </w:t>
      </w:r>
      <w:r w:rsidR="00A24FD5" w:rsidRPr="000F73B4">
        <w:rPr>
          <w:noProof/>
        </w:rPr>
        <w:t>ru</w:t>
      </w:r>
      <w:r w:rsidR="00A24FD5" w:rsidRPr="000F73B4">
        <w:rPr>
          <w:noProof/>
        </w:rPr>
        <w:softHyphen/>
        <w:t>bedeniile</w:t>
      </w:r>
      <w:r w:rsidR="00052EB5">
        <w:rPr>
          <w:noProof/>
        </w:rPr>
        <w:t>. S</w:t>
      </w:r>
      <w:r w:rsidR="00A24FD5" w:rsidRPr="000F73B4">
        <w:rPr>
          <w:noProof/>
        </w:rPr>
        <w:t>igismund se simte măre</w:t>
      </w:r>
      <w:r w:rsidR="00052EB5">
        <w:rPr>
          <w:noProof/>
        </w:rPr>
        <w:t>ţ</w:t>
      </w:r>
      <w:r w:rsidR="00A24FD5" w:rsidRPr="000F73B4">
        <w:rPr>
          <w:noProof/>
        </w:rPr>
        <w:t xml:space="preserve"> în </w:t>
      </w:r>
      <w:r w:rsidR="00052EB5">
        <w:rPr>
          <w:noProof/>
        </w:rPr>
        <w:t>ş</w:t>
      </w:r>
      <w:r w:rsidR="00A24FD5" w:rsidRPr="000F73B4">
        <w:rPr>
          <w:noProof/>
        </w:rPr>
        <w:t>aua înaltă a armăsarului Bucefal, alb, cu coama at</w:t>
      </w:r>
      <w:r w:rsidR="00052EB5">
        <w:rPr>
          <w:noProof/>
        </w:rPr>
        <w:t>â</w:t>
      </w:r>
      <w:r w:rsidR="00A24FD5" w:rsidRPr="000F73B4">
        <w:rPr>
          <w:noProof/>
        </w:rPr>
        <w:t>rn</w:t>
      </w:r>
      <w:r w:rsidR="00052EB5">
        <w:rPr>
          <w:noProof/>
        </w:rPr>
        <w:t>â</w:t>
      </w:r>
      <w:r w:rsidR="00A24FD5" w:rsidRPr="000F73B4">
        <w:rPr>
          <w:noProof/>
        </w:rPr>
        <w:t xml:space="preserve">ndu-i </w:t>
      </w:r>
      <w:r w:rsidR="00EE01E7">
        <w:rPr>
          <w:noProof/>
        </w:rPr>
        <w:t>până</w:t>
      </w:r>
      <w:r w:rsidR="00A24FD5" w:rsidRPr="000F73B4">
        <w:rPr>
          <w:noProof/>
        </w:rPr>
        <w:t xml:space="preserve"> aproape de genunchi, cu armură de cap av</w:t>
      </w:r>
      <w:r w:rsidR="00052EB5">
        <w:rPr>
          <w:noProof/>
        </w:rPr>
        <w:t>â</w:t>
      </w:r>
      <w:r w:rsidR="00A24FD5" w:rsidRPr="000F73B4">
        <w:rPr>
          <w:noProof/>
        </w:rPr>
        <w:t>nd la fruntar un corn din</w:t>
      </w:r>
      <w:r w:rsidR="00052EB5">
        <w:rPr>
          <w:noProof/>
        </w:rPr>
        <w:t xml:space="preserve"> oţel ş</w:t>
      </w:r>
      <w:r w:rsidR="00A24FD5" w:rsidRPr="000F73B4">
        <w:rPr>
          <w:noProof/>
        </w:rPr>
        <w:t xml:space="preserve">lefuit, el </w:t>
      </w:r>
      <w:r w:rsidR="008A79E4">
        <w:rPr>
          <w:noProof/>
        </w:rPr>
        <w:t>însuşi</w:t>
      </w:r>
      <w:r w:rsidR="00A24FD5" w:rsidRPr="000F73B4">
        <w:rPr>
          <w:noProof/>
        </w:rPr>
        <w:t xml:space="preserve"> în armură completă, cu coiful din</w:t>
      </w:r>
      <w:r w:rsidR="00052EB5">
        <w:rPr>
          <w:noProof/>
        </w:rPr>
        <w:t xml:space="preserve"> oţel </w:t>
      </w:r>
      <w:r w:rsidR="00A24FD5" w:rsidRPr="000F73B4">
        <w:rPr>
          <w:noProof/>
        </w:rPr>
        <w:t>la care simte clătin</w:t>
      </w:r>
      <w:r w:rsidR="00052EB5">
        <w:rPr>
          <w:noProof/>
        </w:rPr>
        <w:t>â</w:t>
      </w:r>
      <w:r w:rsidR="00A24FD5" w:rsidRPr="000F73B4">
        <w:rPr>
          <w:noProof/>
        </w:rPr>
        <w:t>ndu-se cele trei pene ro</w:t>
      </w:r>
      <w:r w:rsidR="00052EB5">
        <w:rPr>
          <w:noProof/>
        </w:rPr>
        <w:t>ş</w:t>
      </w:r>
      <w:r w:rsidR="00A24FD5" w:rsidRPr="000F73B4">
        <w:rPr>
          <w:noProof/>
        </w:rPr>
        <w:t>ii, enorme, de stru</w:t>
      </w:r>
      <w:r w:rsidR="00052EB5">
        <w:rPr>
          <w:noProof/>
        </w:rPr>
        <w:t>ţ</w:t>
      </w:r>
      <w:r w:rsidR="00517414">
        <w:rPr>
          <w:noProof/>
        </w:rPr>
        <w:t>. A</w:t>
      </w:r>
      <w:r w:rsidR="00A24FD5" w:rsidRPr="000F73B4">
        <w:rPr>
          <w:noProof/>
        </w:rPr>
        <w:t>ude sub coif ecoul miilor de copite. La cetate se sună lăsarea podului. Imediat în spatele lui călăre</w:t>
      </w:r>
      <w:r w:rsidR="00052EB5">
        <w:rPr>
          <w:noProof/>
        </w:rPr>
        <w:t>ş</w:t>
      </w:r>
      <w:r w:rsidR="00A24FD5" w:rsidRPr="000F73B4">
        <w:rPr>
          <w:noProof/>
        </w:rPr>
        <w:t xml:space="preserve">te cavalerul </w:t>
      </w:r>
      <w:r w:rsidR="004B441F">
        <w:rPr>
          <w:noProof/>
        </w:rPr>
        <w:t>Gaspar Turloni</w:t>
      </w:r>
      <w:r w:rsidR="00A24FD5" w:rsidRPr="000F73B4">
        <w:rPr>
          <w:noProof/>
        </w:rPr>
        <w:t>, care cu ce</w:t>
      </w:r>
      <w:r w:rsidR="00C426BA">
        <w:rPr>
          <w:noProof/>
        </w:rPr>
        <w:t>i o</w:t>
      </w:r>
      <w:r w:rsidR="00A24FD5" w:rsidRPr="000F73B4">
        <w:rPr>
          <w:noProof/>
        </w:rPr>
        <w:t>pt cavaleri vene</w:t>
      </w:r>
      <w:r w:rsidR="00052EB5">
        <w:rPr>
          <w:noProof/>
        </w:rPr>
        <w:t>ţ</w:t>
      </w:r>
      <w:r w:rsidR="00A24FD5" w:rsidRPr="000F73B4">
        <w:rPr>
          <w:noProof/>
        </w:rPr>
        <w:t>ieni alcătuiesc contribu</w:t>
      </w:r>
      <w:r w:rsidR="00052EB5">
        <w:rPr>
          <w:noProof/>
        </w:rPr>
        <w:t>ţ</w:t>
      </w:r>
      <w:r w:rsidR="00A24FD5" w:rsidRPr="000F73B4">
        <w:rPr>
          <w:noProof/>
        </w:rPr>
        <w:t>ia Vene</w:t>
      </w:r>
      <w:r w:rsidR="00052EB5">
        <w:rPr>
          <w:noProof/>
        </w:rPr>
        <w:t>ţ</w:t>
      </w:r>
      <w:r w:rsidR="00A24FD5" w:rsidRPr="000F73B4">
        <w:rPr>
          <w:noProof/>
        </w:rPr>
        <w:t xml:space="preserve">iei </w:t>
      </w:r>
      <w:r w:rsidR="007230A8">
        <w:rPr>
          <w:noProof/>
        </w:rPr>
        <w:t>şi-</w:t>
      </w:r>
      <w:r w:rsidR="00A24FD5" w:rsidRPr="000F73B4">
        <w:rPr>
          <w:noProof/>
        </w:rPr>
        <w:t>a dogelui la cruciadă</w:t>
      </w:r>
      <w:r w:rsidR="00B8573D">
        <w:rPr>
          <w:noProof/>
        </w:rPr>
        <w:t xml:space="preserve">... </w:t>
      </w:r>
      <w:r w:rsidR="00A24FD5" w:rsidRPr="000F73B4">
        <w:rPr>
          <w:noProof/>
        </w:rPr>
        <w:t xml:space="preserve">Pentru această ceremonie a scos din tabără încă patru escadroane </w:t>
      </w:r>
      <w:r w:rsidR="00C426BA">
        <w:rPr>
          <w:noProof/>
        </w:rPr>
        <w:t>de</w:t>
      </w:r>
      <w:r w:rsidR="00A24FD5" w:rsidRPr="000F73B4">
        <w:rPr>
          <w:noProof/>
        </w:rPr>
        <w:t xml:space="preserve"> lancieri, dintre care unul comandat de </w:t>
      </w:r>
      <w:r w:rsidR="008A79E4">
        <w:rPr>
          <w:noProof/>
        </w:rPr>
        <w:t>însuşi</w:t>
      </w:r>
      <w:r w:rsidR="00A24FD5" w:rsidRPr="000F73B4">
        <w:rPr>
          <w:noProof/>
        </w:rPr>
        <w:t xml:space="preserve"> </w:t>
      </w:r>
      <w:r w:rsidR="004E5209">
        <w:rPr>
          <w:noProof/>
        </w:rPr>
        <w:t>Ştefan</w:t>
      </w:r>
      <w:r w:rsidR="00A24FD5" w:rsidRPr="000F73B4">
        <w:rPr>
          <w:noProof/>
        </w:rPr>
        <w:t xml:space="preserve"> Bocskay, </w:t>
      </w:r>
      <w:r w:rsidR="003D7F2A">
        <w:rPr>
          <w:noProof/>
        </w:rPr>
        <w:t>apoi sotnia aventurierului polonez I</w:t>
      </w:r>
      <w:r w:rsidR="00A24FD5" w:rsidRPr="000F73B4">
        <w:rPr>
          <w:noProof/>
        </w:rPr>
        <w:t>oan Wayer, ca</w:t>
      </w:r>
      <w:r w:rsidR="001842E5">
        <w:rPr>
          <w:noProof/>
        </w:rPr>
        <w:t xml:space="preserve"> şi </w:t>
      </w:r>
      <w:r w:rsidR="003D7F2A">
        <w:rPr>
          <w:noProof/>
        </w:rPr>
        <w:t>vasalii lui Josika,</w:t>
      </w:r>
      <w:r w:rsidR="00A24FD5" w:rsidRPr="000F73B4">
        <w:rPr>
          <w:noProof/>
        </w:rPr>
        <w:t xml:space="preserve"> iubitul lui cancelar. Restul trupelor</w:t>
      </w:r>
      <w:r w:rsidR="003E7BED">
        <w:rPr>
          <w:noProof/>
        </w:rPr>
        <w:t xml:space="preserve"> sunt </w:t>
      </w:r>
      <w:r w:rsidR="00A24FD5" w:rsidRPr="000F73B4">
        <w:rPr>
          <w:noProof/>
        </w:rPr>
        <w:t>în tabără, pe apa Sebe</w:t>
      </w:r>
      <w:r w:rsidR="00052EB5">
        <w:rPr>
          <w:noProof/>
        </w:rPr>
        <w:t>ş</w:t>
      </w:r>
      <w:r w:rsidR="00A24FD5" w:rsidRPr="000F73B4">
        <w:rPr>
          <w:noProof/>
        </w:rPr>
        <w:t>ului</w:t>
      </w:r>
      <w:r w:rsidR="00052EB5">
        <w:rPr>
          <w:noProof/>
        </w:rPr>
        <w:t>. S</w:t>
      </w:r>
      <w:r w:rsidR="00A24FD5" w:rsidRPr="000F73B4">
        <w:rPr>
          <w:noProof/>
        </w:rPr>
        <w:t>oarele în amurg poleie</w:t>
      </w:r>
      <w:r w:rsidR="00052EB5">
        <w:rPr>
          <w:noProof/>
        </w:rPr>
        <w:t>ş</w:t>
      </w:r>
      <w:r w:rsidR="00A24FD5" w:rsidRPr="000F73B4">
        <w:rPr>
          <w:noProof/>
        </w:rPr>
        <w:t>te armurile, harna</w:t>
      </w:r>
      <w:r w:rsidR="00052EB5">
        <w:rPr>
          <w:noProof/>
        </w:rPr>
        <w:t>ş</w:t>
      </w:r>
      <w:r w:rsidR="00A24FD5" w:rsidRPr="000F73B4">
        <w:rPr>
          <w:noProof/>
        </w:rPr>
        <w:t>amentele</w:t>
      </w:r>
      <w:r w:rsidR="001842E5">
        <w:rPr>
          <w:noProof/>
        </w:rPr>
        <w:t xml:space="preserve"> şi </w:t>
      </w:r>
      <w:r w:rsidR="00A24FD5" w:rsidRPr="000F73B4">
        <w:rPr>
          <w:noProof/>
        </w:rPr>
        <w:t>urmele. E în</w:t>
      </w:r>
      <w:r w:rsidR="00BC6DA2">
        <w:rPr>
          <w:noProof/>
        </w:rPr>
        <w:t>cânt</w:t>
      </w:r>
      <w:r w:rsidR="00A24FD5" w:rsidRPr="000F73B4">
        <w:rPr>
          <w:noProof/>
        </w:rPr>
        <w:t>at. Balcoanele</w:t>
      </w:r>
      <w:r w:rsidR="003E7BED">
        <w:rPr>
          <w:noProof/>
        </w:rPr>
        <w:t xml:space="preserve"> sunt </w:t>
      </w:r>
      <w:r w:rsidR="00A24FD5" w:rsidRPr="000F73B4">
        <w:rPr>
          <w:noProof/>
        </w:rPr>
        <w:t>în</w:t>
      </w:r>
      <w:r w:rsidR="00052EB5">
        <w:rPr>
          <w:noProof/>
        </w:rPr>
        <w:t>ţ</w:t>
      </w:r>
      <w:r w:rsidR="00A24FD5" w:rsidRPr="000F73B4">
        <w:rPr>
          <w:noProof/>
        </w:rPr>
        <w:t xml:space="preserve">esate cu săsoaice tinere. Ici, </w:t>
      </w:r>
      <w:r w:rsidR="003D7F2A">
        <w:rPr>
          <w:noProof/>
        </w:rPr>
        <w:t>co</w:t>
      </w:r>
      <w:r w:rsidR="00A24FD5" w:rsidRPr="000F73B4">
        <w:rPr>
          <w:noProof/>
        </w:rPr>
        <w:t>lo se aruncă flori</w:t>
      </w:r>
      <w:r w:rsidR="00B8573D">
        <w:rPr>
          <w:noProof/>
        </w:rPr>
        <w:t xml:space="preserve">... </w:t>
      </w:r>
      <w:r w:rsidR="00A24FD5" w:rsidRPr="000F73B4">
        <w:rPr>
          <w:noProof/>
        </w:rPr>
        <w:t xml:space="preserve">De </w:t>
      </w:r>
      <w:r w:rsidR="00BC6DA2">
        <w:rPr>
          <w:noProof/>
        </w:rPr>
        <w:t>când</w:t>
      </w:r>
      <w:r w:rsidR="00A24FD5" w:rsidRPr="000F73B4">
        <w:rPr>
          <w:noProof/>
        </w:rPr>
        <w:t xml:space="preserve"> a dus-o pe Maria Cristierna la cas</w:t>
      </w:r>
      <w:r w:rsidR="00A24FD5" w:rsidRPr="000F73B4">
        <w:rPr>
          <w:noProof/>
        </w:rPr>
        <w:softHyphen/>
        <w:t>tului Gherla, să fie mai aproape de grani</w:t>
      </w:r>
      <w:r w:rsidR="00052EB5">
        <w:rPr>
          <w:noProof/>
        </w:rPr>
        <w:t>ţ</w:t>
      </w:r>
      <w:r w:rsidR="003D7F2A">
        <w:rPr>
          <w:noProof/>
        </w:rPr>
        <w:t>ă, cu toate că i-a dăruit ceta</w:t>
      </w:r>
      <w:r w:rsidR="00A24FD5" w:rsidRPr="000F73B4">
        <w:rPr>
          <w:noProof/>
        </w:rPr>
        <w:t>tea Făgăra</w:t>
      </w:r>
      <w:r w:rsidR="00052EB5">
        <w:rPr>
          <w:noProof/>
        </w:rPr>
        <w:t>ş</w:t>
      </w:r>
      <w:r w:rsidR="00A24FD5" w:rsidRPr="000F73B4">
        <w:rPr>
          <w:noProof/>
        </w:rPr>
        <w:t>ului, trăie</w:t>
      </w:r>
      <w:r w:rsidR="00052EB5">
        <w:rPr>
          <w:noProof/>
        </w:rPr>
        <w:t>ş</w:t>
      </w:r>
      <w:r w:rsidR="00A24FD5" w:rsidRPr="000F73B4">
        <w:rPr>
          <w:noProof/>
        </w:rPr>
        <w:t xml:space="preserve">te acest vis nesperat pentru cel mai </w:t>
      </w:r>
      <w:r w:rsidR="0099451A">
        <w:rPr>
          <w:noProof/>
        </w:rPr>
        <w:t>tânăr</w:t>
      </w:r>
      <w:r w:rsidR="00A24FD5" w:rsidRPr="000F73B4">
        <w:rPr>
          <w:noProof/>
        </w:rPr>
        <w:t xml:space="preserve"> principe al Evropei, are doar douăzeci</w:t>
      </w:r>
      <w:r w:rsidR="001842E5">
        <w:rPr>
          <w:noProof/>
        </w:rPr>
        <w:t xml:space="preserve"> şi </w:t>
      </w:r>
      <w:r w:rsidR="00A24FD5" w:rsidRPr="000F73B4">
        <w:rPr>
          <w:noProof/>
        </w:rPr>
        <w:t>doi de ani</w:t>
      </w:r>
      <w:r w:rsidR="001842E5">
        <w:rPr>
          <w:noProof/>
        </w:rPr>
        <w:t xml:space="preserve"> şi </w:t>
      </w:r>
      <w:r w:rsidR="00A24FD5" w:rsidRPr="000F73B4">
        <w:rPr>
          <w:noProof/>
        </w:rPr>
        <w:t>singura lui gelozie este că încă nu l-a egala</w:t>
      </w:r>
      <w:r w:rsidR="003D7F2A">
        <w:rPr>
          <w:noProof/>
        </w:rPr>
        <w:t>t pe Alexandru Macedon, pe care</w:t>
      </w:r>
      <w:r w:rsidR="001842E5">
        <w:rPr>
          <w:noProof/>
        </w:rPr>
        <w:t xml:space="preserve"> şi </w:t>
      </w:r>
      <w:r w:rsidR="00A24FD5" w:rsidRPr="000F73B4">
        <w:rPr>
          <w:noProof/>
        </w:rPr>
        <w:t>l-a ales ca rival. Călăre</w:t>
      </w:r>
      <w:r w:rsidR="00052EB5">
        <w:rPr>
          <w:noProof/>
        </w:rPr>
        <w:t>ş</w:t>
      </w:r>
      <w:r w:rsidR="00A24FD5" w:rsidRPr="000F73B4">
        <w:rPr>
          <w:noProof/>
        </w:rPr>
        <w:t xml:space="preserve">te cu o </w:t>
      </w:r>
      <w:r w:rsidR="00233C83">
        <w:rPr>
          <w:noProof/>
        </w:rPr>
        <w:t>mână</w:t>
      </w:r>
      <w:r w:rsidR="00A24FD5" w:rsidRPr="000F73B4">
        <w:rPr>
          <w:noProof/>
        </w:rPr>
        <w:t xml:space="preserve"> în </w:t>
      </w:r>
      <w:r w:rsidR="00052EB5">
        <w:rPr>
          <w:noProof/>
        </w:rPr>
        <w:t>ş</w:t>
      </w:r>
      <w:r w:rsidR="003D7F2A">
        <w:rPr>
          <w:noProof/>
        </w:rPr>
        <w:t xml:space="preserve">old, se uită </w:t>
      </w:r>
      <w:r w:rsidR="00147CE0">
        <w:rPr>
          <w:noProof/>
        </w:rPr>
        <w:t>crâncen</w:t>
      </w:r>
      <w:r w:rsidR="003D7F2A">
        <w:rPr>
          <w:noProof/>
        </w:rPr>
        <w:t xml:space="preserve"> pe sub</w:t>
      </w:r>
      <w:r w:rsidR="00A24FD5" w:rsidRPr="000F73B4">
        <w:rPr>
          <w:noProof/>
        </w:rPr>
        <w:t xml:space="preserve"> viziera ridicată</w:t>
      </w:r>
      <w:r w:rsidR="001842E5">
        <w:rPr>
          <w:noProof/>
        </w:rPr>
        <w:t xml:space="preserve"> şi </w:t>
      </w:r>
      <w:r w:rsidR="00A24FD5" w:rsidRPr="000F73B4">
        <w:rPr>
          <w:noProof/>
        </w:rPr>
        <w:t>buzele prea cărnoase, ro</w:t>
      </w:r>
      <w:r w:rsidR="00052EB5">
        <w:rPr>
          <w:noProof/>
        </w:rPr>
        <w:t>ş</w:t>
      </w:r>
      <w:r w:rsidR="00A24FD5" w:rsidRPr="000F73B4">
        <w:rPr>
          <w:noProof/>
        </w:rPr>
        <w:t>ii, schi</w:t>
      </w:r>
      <w:r w:rsidR="00052EB5">
        <w:rPr>
          <w:noProof/>
        </w:rPr>
        <w:t>ţ</w:t>
      </w:r>
      <w:r w:rsidR="00C426BA">
        <w:rPr>
          <w:noProof/>
        </w:rPr>
        <w:t>ează un z</w:t>
      </w:r>
      <w:r w:rsidR="00052EB5">
        <w:rPr>
          <w:noProof/>
        </w:rPr>
        <w:t>â</w:t>
      </w:r>
      <w:r w:rsidR="00A24FD5" w:rsidRPr="000F73B4">
        <w:rPr>
          <w:noProof/>
        </w:rPr>
        <w:t>mbet dispre</w:t>
      </w:r>
      <w:r w:rsidR="00052EB5">
        <w:rPr>
          <w:noProof/>
        </w:rPr>
        <w:t>ţ</w:t>
      </w:r>
      <w:r w:rsidR="00A24FD5" w:rsidRPr="000F73B4">
        <w:rPr>
          <w:noProof/>
        </w:rPr>
        <w:t>uitor</w:t>
      </w:r>
      <w:r w:rsidR="00B8573D">
        <w:rPr>
          <w:noProof/>
        </w:rPr>
        <w:t xml:space="preserve">... </w:t>
      </w:r>
    </w:p>
    <w:p w:rsidR="00A24FD5" w:rsidRPr="000F73B4" w:rsidRDefault="00052EB5" w:rsidP="002F1B13">
      <w:pPr>
        <w:pStyle w:val="NoSpacing"/>
        <w:jc w:val="both"/>
        <w:rPr>
          <w:noProof/>
        </w:rPr>
      </w:pPr>
      <w:r>
        <w:rPr>
          <w:noProof/>
        </w:rPr>
        <w:tab/>
      </w:r>
      <w:r w:rsidR="00A24FD5" w:rsidRPr="000F73B4">
        <w:rPr>
          <w:noProof/>
        </w:rPr>
        <w:t>În dormitorul destul de somptuos pentru o cetate de ora</w:t>
      </w:r>
      <w:r>
        <w:rPr>
          <w:noProof/>
        </w:rPr>
        <w:t>ş</w:t>
      </w:r>
      <w:r w:rsidR="00A24FD5" w:rsidRPr="000F73B4">
        <w:rPr>
          <w:noProof/>
        </w:rPr>
        <w:t xml:space="preserve"> ne</w:t>
      </w:r>
      <w:r w:rsidR="00A24FD5" w:rsidRPr="000F73B4">
        <w:rPr>
          <w:noProof/>
        </w:rPr>
        <w:softHyphen/>
        <w:t>gustoresc, cu scrinuri de Vene</w:t>
      </w:r>
      <w:r>
        <w:rPr>
          <w:noProof/>
        </w:rPr>
        <w:t>ţ</w:t>
      </w:r>
      <w:r w:rsidR="00A24FD5" w:rsidRPr="000F73B4">
        <w:rPr>
          <w:noProof/>
        </w:rPr>
        <w:t>ia</w:t>
      </w:r>
      <w:r w:rsidR="001842E5">
        <w:rPr>
          <w:noProof/>
        </w:rPr>
        <w:t xml:space="preserve"> şi </w:t>
      </w:r>
      <w:r w:rsidR="00A24FD5" w:rsidRPr="000F73B4">
        <w:rPr>
          <w:noProof/>
        </w:rPr>
        <w:t>un pat cu baldachin, vale</w:t>
      </w:r>
      <w:r w:rsidR="000F73B4">
        <w:rPr>
          <w:noProof/>
        </w:rPr>
        <w:t>t</w:t>
      </w:r>
      <w:r w:rsidR="00A24FD5" w:rsidRPr="000F73B4">
        <w:rPr>
          <w:noProof/>
        </w:rPr>
        <w:t xml:space="preserve">ii </w:t>
      </w:r>
      <w:r>
        <w:rPr>
          <w:noProof/>
        </w:rPr>
        <w:t>îi</w:t>
      </w:r>
      <w:r w:rsidR="00A24FD5" w:rsidRPr="000F73B4">
        <w:rPr>
          <w:noProof/>
        </w:rPr>
        <w:t xml:space="preserve"> scot armura, în vreme ce Fabio Genga, înalt</w:t>
      </w:r>
      <w:r w:rsidR="001842E5">
        <w:rPr>
          <w:noProof/>
        </w:rPr>
        <w:t xml:space="preserve"> şi </w:t>
      </w:r>
      <w:r w:rsidR="00A24FD5" w:rsidRPr="000F73B4">
        <w:rPr>
          <w:noProof/>
        </w:rPr>
        <w:t>sub</w:t>
      </w:r>
      <w:r>
        <w:rPr>
          <w:noProof/>
        </w:rPr>
        <w:t>ţ</w:t>
      </w:r>
      <w:r w:rsidR="00A24FD5" w:rsidRPr="000F73B4">
        <w:rPr>
          <w:noProof/>
        </w:rPr>
        <w:t>ire, îmbrăcat după moda spaniolă, cu părul u</w:t>
      </w:r>
      <w:r>
        <w:rPr>
          <w:noProof/>
        </w:rPr>
        <w:t>ş</w:t>
      </w:r>
      <w:r w:rsidR="00A24FD5" w:rsidRPr="000F73B4">
        <w:rPr>
          <w:noProof/>
        </w:rPr>
        <w:t>or rărit în cre</w:t>
      </w:r>
      <w:r>
        <w:rPr>
          <w:noProof/>
        </w:rPr>
        <w:t>ş</w:t>
      </w:r>
      <w:r w:rsidR="00A24FD5" w:rsidRPr="000F73B4">
        <w:rPr>
          <w:noProof/>
        </w:rPr>
        <w:t>tet, îi pregăte</w:t>
      </w:r>
      <w:r>
        <w:rPr>
          <w:noProof/>
        </w:rPr>
        <w:t>ş</w:t>
      </w:r>
      <w:r w:rsidR="00A24FD5" w:rsidRPr="000F73B4">
        <w:rPr>
          <w:noProof/>
        </w:rPr>
        <w:t>te plato</w:t>
      </w:r>
      <w:r>
        <w:rPr>
          <w:noProof/>
        </w:rPr>
        <w:t>ş</w:t>
      </w:r>
      <w:r w:rsidR="00A24FD5" w:rsidRPr="000F73B4">
        <w:rPr>
          <w:noProof/>
        </w:rPr>
        <w:t>a de argint aurit cu pieptarul lucrat în relief, înfă</w:t>
      </w:r>
      <w:r>
        <w:rPr>
          <w:noProof/>
        </w:rPr>
        <w:t>ţ</w:t>
      </w:r>
      <w:r w:rsidR="00A24FD5" w:rsidRPr="000F73B4">
        <w:rPr>
          <w:noProof/>
        </w:rPr>
        <w:t>i</w:t>
      </w:r>
      <w:r>
        <w:rPr>
          <w:noProof/>
        </w:rPr>
        <w:t>şâ</w:t>
      </w:r>
      <w:r w:rsidR="00A24FD5" w:rsidRPr="000F73B4">
        <w:rPr>
          <w:noProof/>
        </w:rPr>
        <w:t>ndu-l pe Apolo în carul său de foc, tras de patru telega</w:t>
      </w:r>
      <w:r>
        <w:rPr>
          <w:noProof/>
        </w:rPr>
        <w:t>ri peste o mare d</w:t>
      </w:r>
      <w:r w:rsidR="00A24FD5" w:rsidRPr="000F73B4">
        <w:rPr>
          <w:noProof/>
        </w:rPr>
        <w:t>e nori</w:t>
      </w:r>
      <w:r>
        <w:rPr>
          <w:noProof/>
        </w:rPr>
        <w:t>. S</w:t>
      </w:r>
      <w:r w:rsidR="00A24FD5" w:rsidRPr="000F73B4">
        <w:rPr>
          <w:noProof/>
        </w:rPr>
        <w:t xml:space="preserve">igismund fierbe să-l întrebe cum i s-a părut ceremonia pentru că </w:t>
      </w:r>
      <w:r w:rsidR="00A24FD5" w:rsidRPr="00052EB5">
        <w:rPr>
          <w:i/>
          <w:noProof/>
        </w:rPr>
        <w:t>«</w:t>
      </w:r>
      <w:r w:rsidRPr="00052EB5">
        <w:rPr>
          <w:i/>
          <w:noProof/>
        </w:rPr>
        <w:t>il</w:t>
      </w:r>
      <w:r w:rsidR="00A24FD5" w:rsidRPr="000F73B4">
        <w:rPr>
          <w:noProof/>
        </w:rPr>
        <w:t xml:space="preserve"> </w:t>
      </w:r>
      <w:r w:rsidR="00A24FD5" w:rsidRPr="000F73B4">
        <w:rPr>
          <w:i/>
          <w:iCs/>
          <w:noProof/>
        </w:rPr>
        <w:t xml:space="preserve">ministro di camera» </w:t>
      </w:r>
      <w:r w:rsidR="00A24FD5" w:rsidRPr="000F73B4">
        <w:rPr>
          <w:noProof/>
        </w:rPr>
        <w:t>este cel mai rafinat critic</w:t>
      </w:r>
      <w:r w:rsidR="001842E5">
        <w:rPr>
          <w:noProof/>
        </w:rPr>
        <w:t xml:space="preserve"> şi </w:t>
      </w:r>
      <w:r w:rsidR="00A24FD5" w:rsidRPr="000F73B4">
        <w:rPr>
          <w:noProof/>
        </w:rPr>
        <w:t>maestru de ceremonie din Europa. Dar Fabio Genga tace,</w:t>
      </w:r>
      <w:r w:rsidR="00BC6DA2">
        <w:rPr>
          <w:noProof/>
        </w:rPr>
        <w:t xml:space="preserve"> îşi </w:t>
      </w:r>
      <w:r>
        <w:rPr>
          <w:noProof/>
        </w:rPr>
        <w:t>face d</w:t>
      </w:r>
      <w:r w:rsidR="00A24FD5" w:rsidRPr="000F73B4">
        <w:rPr>
          <w:noProof/>
        </w:rPr>
        <w:t>e lucru cu</w:t>
      </w:r>
      <w:r>
        <w:rPr>
          <w:noProof/>
        </w:rPr>
        <w:t xml:space="preserve"> platoşa </w:t>
      </w:r>
      <w:r w:rsidR="001842E5">
        <w:rPr>
          <w:noProof/>
        </w:rPr>
        <w:t xml:space="preserve">şi </w:t>
      </w:r>
      <w:r w:rsidR="00A24FD5" w:rsidRPr="000F73B4">
        <w:rPr>
          <w:noProof/>
        </w:rPr>
        <w:t>acum se răste</w:t>
      </w:r>
      <w:r w:rsidR="000F73B4">
        <w:rPr>
          <w:noProof/>
        </w:rPr>
        <w:t>s</w:t>
      </w:r>
      <w:r w:rsidR="00A24FD5" w:rsidRPr="000F73B4">
        <w:rPr>
          <w:noProof/>
        </w:rPr>
        <w:t xml:space="preserve">te la unul din paji, pentru </w:t>
      </w:r>
      <w:r>
        <w:rPr>
          <w:noProof/>
        </w:rPr>
        <w:t>că</w:t>
      </w:r>
      <w:r w:rsidR="00A24FD5" w:rsidRPr="000F73B4">
        <w:rPr>
          <w:noProof/>
        </w:rPr>
        <w:t xml:space="preserve"> a adus în locul spadei </w:t>
      </w:r>
      <w:r w:rsidR="00A24FD5" w:rsidRPr="00052EB5">
        <w:rPr>
          <w:i/>
          <w:noProof/>
        </w:rPr>
        <w:t>«</w:t>
      </w:r>
      <w:r w:rsidR="00A24FD5" w:rsidRPr="000F73B4">
        <w:rPr>
          <w:i/>
          <w:iCs/>
          <w:noProof/>
        </w:rPr>
        <w:t>Isabella»</w:t>
      </w:r>
      <w:r w:rsidR="00A24FD5" w:rsidRPr="00052EB5">
        <w:rPr>
          <w:iCs/>
          <w:noProof/>
        </w:rPr>
        <w:t>,</w:t>
      </w:r>
      <w:r w:rsidR="00A24FD5" w:rsidRPr="000F73B4">
        <w:rPr>
          <w:i/>
          <w:iCs/>
          <w:noProof/>
        </w:rPr>
        <w:t xml:space="preserve"> </w:t>
      </w:r>
      <w:r w:rsidR="00B7177E">
        <w:rPr>
          <w:noProof/>
        </w:rPr>
        <w:t xml:space="preserve">de consiliu militar, spada </w:t>
      </w:r>
      <w:r w:rsidR="003D7F2A" w:rsidRPr="00052EB5">
        <w:rPr>
          <w:i/>
          <w:noProof/>
        </w:rPr>
        <w:t>«</w:t>
      </w:r>
      <w:r w:rsidR="003D7F2A">
        <w:rPr>
          <w:noProof/>
        </w:rPr>
        <w:t>A</w:t>
      </w:r>
      <w:r w:rsidR="003D7F2A">
        <w:rPr>
          <w:i/>
          <w:iCs/>
          <w:noProof/>
        </w:rPr>
        <w:t>malt</w:t>
      </w:r>
      <w:r w:rsidR="00A24FD5" w:rsidRPr="000F73B4">
        <w:rPr>
          <w:i/>
          <w:iCs/>
          <w:noProof/>
        </w:rPr>
        <w:t>ea»</w:t>
      </w:r>
      <w:r w:rsidR="00A24FD5" w:rsidRPr="00052EB5">
        <w:rPr>
          <w:iCs/>
          <w:noProof/>
        </w:rPr>
        <w:t>,</w:t>
      </w:r>
      <w:r w:rsidR="00A24FD5" w:rsidRPr="000F73B4">
        <w:rPr>
          <w:i/>
          <w:iCs/>
          <w:noProof/>
        </w:rPr>
        <w:t xml:space="preserve"> </w:t>
      </w:r>
      <w:r w:rsidR="00A24FD5" w:rsidRPr="000F73B4">
        <w:rPr>
          <w:noProof/>
        </w:rPr>
        <w:t>de ceremonie familială.</w:t>
      </w:r>
    </w:p>
    <w:p w:rsidR="00A24FD5" w:rsidRPr="000F73B4" w:rsidRDefault="0080674B" w:rsidP="002F1B13">
      <w:pPr>
        <w:pStyle w:val="NoSpacing"/>
        <w:jc w:val="both"/>
        <w:rPr>
          <w:noProof/>
        </w:rPr>
      </w:pPr>
      <w:r>
        <w:rPr>
          <w:noProof/>
        </w:rPr>
        <w:t xml:space="preserve">   - </w:t>
      </w:r>
      <w:r w:rsidR="00A24FD5" w:rsidRPr="000F73B4">
        <w:rPr>
          <w:noProof/>
        </w:rPr>
        <w:t>Pe călc</w:t>
      </w:r>
      <w:r w:rsidR="00052EB5">
        <w:rPr>
          <w:noProof/>
        </w:rPr>
        <w:t>â</w:t>
      </w:r>
      <w:r w:rsidR="00A24FD5" w:rsidRPr="000F73B4">
        <w:rPr>
          <w:noProof/>
        </w:rPr>
        <w:t>iul lui Ahile, izbucne</w:t>
      </w:r>
      <w:r w:rsidR="00052EB5">
        <w:rPr>
          <w:noProof/>
        </w:rPr>
        <w:t>ş</w:t>
      </w:r>
      <w:r w:rsidR="00A24FD5" w:rsidRPr="000F73B4">
        <w:rPr>
          <w:noProof/>
        </w:rPr>
        <w:t>te Sigismund</w:t>
      </w:r>
      <w:r w:rsidR="00B8573D">
        <w:rPr>
          <w:noProof/>
        </w:rPr>
        <w:t xml:space="preserve">... </w:t>
      </w:r>
      <w:r w:rsidR="00A24FD5" w:rsidRPr="000F73B4">
        <w:rPr>
          <w:noProof/>
        </w:rPr>
        <w:t xml:space="preserve">De ce dracu </w:t>
      </w:r>
      <w:r w:rsidR="00052EB5">
        <w:rPr>
          <w:noProof/>
        </w:rPr>
        <w:t>t</w:t>
      </w:r>
      <w:r w:rsidR="00A24FD5" w:rsidRPr="000F73B4">
        <w:rPr>
          <w:noProof/>
        </w:rPr>
        <w:t>aci, Fabio?</w:t>
      </w:r>
    </w:p>
    <w:p w:rsidR="00A24FD5" w:rsidRPr="000F73B4" w:rsidRDefault="0080674B" w:rsidP="002F1B13">
      <w:pPr>
        <w:pStyle w:val="NoSpacing"/>
        <w:jc w:val="both"/>
        <w:rPr>
          <w:noProof/>
        </w:rPr>
      </w:pPr>
      <w:r>
        <w:rPr>
          <w:noProof/>
        </w:rPr>
        <w:t xml:space="preserve">   - </w:t>
      </w:r>
      <w:r w:rsidR="00A24FD5" w:rsidRPr="000F73B4">
        <w:rPr>
          <w:noProof/>
        </w:rPr>
        <w:t>Ce-ar vrea, alte</w:t>
      </w:r>
      <w:r w:rsidR="00052EB5">
        <w:rPr>
          <w:noProof/>
        </w:rPr>
        <w:t>ţ</w:t>
      </w:r>
      <w:r w:rsidR="00A24FD5" w:rsidRPr="000F73B4">
        <w:rPr>
          <w:noProof/>
        </w:rPr>
        <w:t>a voastră, să audă spun</w:t>
      </w:r>
      <w:r w:rsidR="00052EB5">
        <w:rPr>
          <w:noProof/>
        </w:rPr>
        <w:t>â</w:t>
      </w:r>
      <w:r w:rsidR="00A24FD5" w:rsidRPr="000F73B4">
        <w:rPr>
          <w:noProof/>
        </w:rPr>
        <w:t>ndu-i-se?!</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Ce-ar trebui să mi se spună, după ce mi-am dat osteneala </w:t>
      </w:r>
      <w:r w:rsidR="00052EB5">
        <w:rPr>
          <w:noProof/>
        </w:rPr>
        <w:t>să</w:t>
      </w:r>
      <w:r w:rsidR="00A24FD5" w:rsidRPr="000F73B4">
        <w:rPr>
          <w:noProof/>
        </w:rPr>
        <w:t xml:space="preserve"> scot</w:t>
      </w:r>
      <w:r w:rsidR="00CE4746">
        <w:rPr>
          <w:noProof/>
        </w:rPr>
        <w:t xml:space="preserve"> atâtea </w:t>
      </w:r>
      <w:r w:rsidR="00A24FD5" w:rsidRPr="000F73B4">
        <w:rPr>
          <w:noProof/>
        </w:rPr>
        <w:t>trupe din tabără, să le servesc o lec</w:t>
      </w:r>
      <w:r w:rsidR="00052EB5">
        <w:rPr>
          <w:noProof/>
        </w:rPr>
        <w:t>ţ</w:t>
      </w:r>
      <w:r w:rsidR="00A24FD5" w:rsidRPr="000F73B4">
        <w:rPr>
          <w:noProof/>
        </w:rPr>
        <w:t>ie de grandoare acestor negustori de c</w:t>
      </w:r>
      <w:r w:rsidR="00052EB5">
        <w:rPr>
          <w:noProof/>
        </w:rPr>
        <w:t>â</w:t>
      </w:r>
      <w:r w:rsidR="00A24FD5" w:rsidRPr="000F73B4">
        <w:rPr>
          <w:noProof/>
        </w:rPr>
        <w:t>rna</w:t>
      </w:r>
      <w:r w:rsidR="00052EB5">
        <w:rPr>
          <w:noProof/>
        </w:rPr>
        <w:t>ţ</w:t>
      </w:r>
      <w:r w:rsidR="00A24FD5" w:rsidRPr="000F73B4">
        <w:rPr>
          <w:noProof/>
        </w:rPr>
        <w:t>i pipăra</w:t>
      </w:r>
      <w:r w:rsidR="00052EB5">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 xml:space="preserve">Oh, oh, oh! Atunci, </w:t>
      </w:r>
      <w:r w:rsidR="00052EB5">
        <w:rPr>
          <w:noProof/>
        </w:rPr>
        <w:t>alteţă</w:t>
      </w:r>
      <w:r w:rsidR="00A24FD5" w:rsidRPr="000F73B4">
        <w:rPr>
          <w:noProof/>
        </w:rPr>
        <w:t>, nu</w:t>
      </w:r>
      <w:r w:rsidR="00CE2DB0">
        <w:rPr>
          <w:noProof/>
        </w:rPr>
        <w:t xml:space="preserve"> veţi </w:t>
      </w:r>
      <w:r w:rsidR="00A24FD5" w:rsidRPr="000F73B4">
        <w:rPr>
          <w:noProof/>
        </w:rPr>
        <w:t>auzi lucruri prea nos</w:t>
      </w:r>
      <w:r w:rsidR="00A24FD5" w:rsidRPr="000F73B4">
        <w:rPr>
          <w:noProof/>
        </w:rPr>
        <w:softHyphen/>
        <w:t>time.</w:t>
      </w:r>
    </w:p>
    <w:p w:rsidR="00A24FD5" w:rsidRPr="000F73B4" w:rsidRDefault="0080674B" w:rsidP="002F1B13">
      <w:pPr>
        <w:pStyle w:val="NoSpacing"/>
        <w:jc w:val="both"/>
        <w:rPr>
          <w:noProof/>
        </w:rPr>
      </w:pPr>
      <w:r>
        <w:rPr>
          <w:noProof/>
        </w:rPr>
        <w:t xml:space="preserve">   - </w:t>
      </w:r>
      <w:r w:rsidR="00A24FD5" w:rsidRPr="000F73B4">
        <w:rPr>
          <w:noProof/>
        </w:rPr>
        <w:t>Oricum, numai să le aud.</w:t>
      </w:r>
    </w:p>
    <w:p w:rsidR="00A24FD5" w:rsidRPr="000F73B4" w:rsidRDefault="0080674B" w:rsidP="002F1B13">
      <w:pPr>
        <w:pStyle w:val="NoSpacing"/>
        <w:jc w:val="both"/>
        <w:rPr>
          <w:noProof/>
        </w:rPr>
      </w:pPr>
      <w:r>
        <w:rPr>
          <w:noProof/>
        </w:rPr>
        <w:t xml:space="preserve">   - </w:t>
      </w:r>
      <w:r w:rsidR="00A24FD5" w:rsidRPr="000F73B4">
        <w:rPr>
          <w:noProof/>
        </w:rPr>
        <w:t xml:space="preserve">Să </w:t>
      </w:r>
      <w:r w:rsidR="000F73B4">
        <w:rPr>
          <w:noProof/>
        </w:rPr>
        <w:t>s</w:t>
      </w:r>
      <w:r w:rsidR="00A24FD5" w:rsidRPr="000F73B4">
        <w:rPr>
          <w:noProof/>
        </w:rPr>
        <w:t>ti</w:t>
      </w:r>
      <w:r w:rsidR="00052EB5">
        <w:rPr>
          <w:noProof/>
        </w:rPr>
        <w:t>ţ</w:t>
      </w:r>
      <w:r w:rsidR="00A24FD5" w:rsidRPr="000F73B4">
        <w:rPr>
          <w:noProof/>
        </w:rPr>
        <w:t xml:space="preserve">i, </w:t>
      </w:r>
      <w:r w:rsidR="00052EB5">
        <w:rPr>
          <w:noProof/>
        </w:rPr>
        <w:t>alteţă</w:t>
      </w:r>
      <w:r w:rsidR="00A24FD5" w:rsidRPr="000F73B4">
        <w:rPr>
          <w:noProof/>
        </w:rPr>
        <w:t>, că Francisc I al Fran</w:t>
      </w:r>
      <w:r w:rsidR="00052EB5">
        <w:rPr>
          <w:noProof/>
        </w:rPr>
        <w:t>ţ</w:t>
      </w:r>
      <w:r w:rsidR="00A24FD5" w:rsidRPr="000F73B4">
        <w:rPr>
          <w:noProof/>
        </w:rPr>
        <w:t>ei n-a fost numai un mare rege-cavaler, poate ultimul dintre regii cavaleri.</w:t>
      </w:r>
    </w:p>
    <w:p w:rsidR="00A24FD5" w:rsidRPr="000F73B4" w:rsidRDefault="0080674B" w:rsidP="002F1B13">
      <w:pPr>
        <w:pStyle w:val="NoSpacing"/>
        <w:jc w:val="both"/>
        <w:rPr>
          <w:noProof/>
        </w:rPr>
      </w:pPr>
      <w:r>
        <w:rPr>
          <w:noProof/>
        </w:rPr>
        <w:t xml:space="preserve">   - </w:t>
      </w:r>
      <w:r w:rsidR="00A24FD5" w:rsidRPr="000F73B4">
        <w:rPr>
          <w:noProof/>
        </w:rPr>
        <w:t xml:space="preserve">Mai </w:t>
      </w:r>
      <w:r w:rsidR="00730614">
        <w:rPr>
          <w:noProof/>
        </w:rPr>
        <w:t>rămân</w:t>
      </w:r>
      <w:r w:rsidR="001842E5">
        <w:rPr>
          <w:noProof/>
        </w:rPr>
        <w:t xml:space="preserve"> şi </w:t>
      </w:r>
      <w:r w:rsidR="00A24FD5" w:rsidRPr="000F73B4">
        <w:rPr>
          <w:noProof/>
        </w:rPr>
        <w:t>principii-cavaleri, Fabio.</w:t>
      </w:r>
    </w:p>
    <w:p w:rsidR="00A24FD5" w:rsidRPr="000F73B4" w:rsidRDefault="0080674B" w:rsidP="002F1B13">
      <w:pPr>
        <w:pStyle w:val="NoSpacing"/>
        <w:jc w:val="both"/>
        <w:rPr>
          <w:noProof/>
        </w:rPr>
      </w:pPr>
      <w:r>
        <w:rPr>
          <w:noProof/>
        </w:rPr>
        <w:t xml:space="preserve">   - </w:t>
      </w:r>
      <w:r w:rsidR="00A24FD5" w:rsidRPr="000F73B4">
        <w:rPr>
          <w:noProof/>
        </w:rPr>
        <w:t xml:space="preserve">Vorbeam de regi, </w:t>
      </w:r>
      <w:r w:rsidR="00052EB5">
        <w:rPr>
          <w:noProof/>
        </w:rPr>
        <w:t>alteţă</w:t>
      </w:r>
      <w:r w:rsidR="00A24FD5" w:rsidRPr="000F73B4">
        <w:rPr>
          <w:noProof/>
        </w:rPr>
        <w:t>. De</w:t>
      </w:r>
      <w:r w:rsidR="00B7177E">
        <w:rPr>
          <w:noProof/>
        </w:rPr>
        <w:t>ci Francisc I, acest rege al re</w:t>
      </w:r>
      <w:r w:rsidR="00A24FD5" w:rsidRPr="000F73B4">
        <w:rPr>
          <w:noProof/>
        </w:rPr>
        <w:t xml:space="preserve">gilor, atunci </w:t>
      </w:r>
      <w:r w:rsidR="00BC6DA2">
        <w:rPr>
          <w:noProof/>
        </w:rPr>
        <w:t xml:space="preserve">când îşi </w:t>
      </w:r>
      <w:r w:rsidR="00A24FD5" w:rsidRPr="000F73B4">
        <w:rPr>
          <w:noProof/>
        </w:rPr>
        <w:t>alcătuia cortegiile, apela la serviciile unui florentin, pictor pe zmal</w:t>
      </w:r>
      <w:r w:rsidR="00052EB5">
        <w:rPr>
          <w:noProof/>
        </w:rPr>
        <w:t>ţ</w:t>
      </w:r>
      <w:r w:rsidR="00A24FD5" w:rsidRPr="000F73B4">
        <w:rPr>
          <w:noProof/>
        </w:rPr>
        <w:t>uri, dar care avea un uimitor sim</w:t>
      </w:r>
      <w:r w:rsidR="00052EB5">
        <w:rPr>
          <w:noProof/>
        </w:rPr>
        <w:t>ţ</w:t>
      </w:r>
      <w:r w:rsidR="00A24FD5" w:rsidRPr="000F73B4">
        <w:rPr>
          <w:noProof/>
        </w:rPr>
        <w:t xml:space="preserve"> al culorilor.</w:t>
      </w:r>
    </w:p>
    <w:p w:rsidR="00A24FD5" w:rsidRPr="000F73B4" w:rsidRDefault="0080674B" w:rsidP="002F1B13">
      <w:pPr>
        <w:pStyle w:val="NoSpacing"/>
        <w:jc w:val="both"/>
        <w:rPr>
          <w:noProof/>
        </w:rPr>
      </w:pPr>
      <w:r>
        <w:rPr>
          <w:noProof/>
        </w:rPr>
        <w:t xml:space="preserve">   - </w:t>
      </w:r>
      <w:r w:rsidR="00052EB5">
        <w:rPr>
          <w:noProof/>
        </w:rPr>
        <w:t>Ş</w:t>
      </w:r>
      <w:r w:rsidR="00A24FD5" w:rsidRPr="000F73B4">
        <w:rPr>
          <w:noProof/>
        </w:rPr>
        <w:t>i?</w:t>
      </w:r>
      <w:r w:rsidR="00B8573D">
        <w:rPr>
          <w:noProof/>
        </w:rPr>
        <w:t xml:space="preserve">... </w:t>
      </w:r>
      <w:r w:rsidR="00052EB5">
        <w:rPr>
          <w:noProof/>
        </w:rPr>
        <w:t>S</w:t>
      </w:r>
      <w:r w:rsidR="00A24FD5" w:rsidRPr="000F73B4">
        <w:rPr>
          <w:noProof/>
        </w:rPr>
        <w:t>igismund bate nerăbdător din picior.</w:t>
      </w:r>
    </w:p>
    <w:p w:rsidR="00A24FD5" w:rsidRPr="000F73B4" w:rsidRDefault="0080674B" w:rsidP="002F1B13">
      <w:pPr>
        <w:pStyle w:val="NoSpacing"/>
        <w:jc w:val="both"/>
        <w:rPr>
          <w:noProof/>
        </w:rPr>
      </w:pPr>
      <w:r>
        <w:rPr>
          <w:noProof/>
        </w:rPr>
        <w:t xml:space="preserve">   - </w:t>
      </w:r>
      <w:r w:rsidR="00052EB5">
        <w:rPr>
          <w:noProof/>
        </w:rPr>
        <w:t>Ş</w:t>
      </w:r>
      <w:r w:rsidR="001842E5">
        <w:rPr>
          <w:noProof/>
        </w:rPr>
        <w:t>i</w:t>
      </w:r>
      <w:r w:rsidR="00052EB5">
        <w:rPr>
          <w:noProof/>
        </w:rPr>
        <w:t>,</w:t>
      </w:r>
      <w:r w:rsidR="001842E5">
        <w:rPr>
          <w:noProof/>
        </w:rPr>
        <w:t xml:space="preserve"> </w:t>
      </w:r>
      <w:r w:rsidR="00A24FD5" w:rsidRPr="000F73B4">
        <w:rPr>
          <w:noProof/>
        </w:rPr>
        <w:t>în orice caz</w:t>
      </w:r>
      <w:r w:rsidR="00052EB5">
        <w:rPr>
          <w:noProof/>
        </w:rPr>
        <w:t>,</w:t>
      </w:r>
      <w:r w:rsidR="00A24FD5" w:rsidRPr="000F73B4">
        <w:rPr>
          <w:noProof/>
        </w:rPr>
        <w:t xml:space="preserve"> nu asorta tunicile violet ale pedestrimilor, cu pana</w:t>
      </w:r>
      <w:r w:rsidR="00052EB5">
        <w:rPr>
          <w:noProof/>
        </w:rPr>
        <w:t>ş</w:t>
      </w:r>
      <w:r w:rsidR="00A24FD5" w:rsidRPr="000F73B4">
        <w:rPr>
          <w:noProof/>
        </w:rPr>
        <w:t>ele verzi ale cavaleriei, ori nu oferea nun</w:t>
      </w:r>
      <w:r w:rsidR="00052EB5">
        <w:rPr>
          <w:noProof/>
        </w:rPr>
        <w:t>ţ</w:t>
      </w:r>
      <w:r w:rsidR="00A24FD5" w:rsidRPr="000F73B4">
        <w:rPr>
          <w:noProof/>
        </w:rPr>
        <w:t xml:space="preserve">iului apostolic cai albi, </w:t>
      </w:r>
      <w:r w:rsidR="00BC6DA2">
        <w:rPr>
          <w:noProof/>
        </w:rPr>
        <w:t>când</w:t>
      </w:r>
      <w:r w:rsidR="00A24FD5" w:rsidRPr="000F73B4">
        <w:rPr>
          <w:noProof/>
        </w:rPr>
        <w:t xml:space="preserve"> el </w:t>
      </w:r>
      <w:r w:rsidR="008A79E4">
        <w:rPr>
          <w:noProof/>
        </w:rPr>
        <w:t>însuşi</w:t>
      </w:r>
      <w:r w:rsidR="00A24FD5" w:rsidRPr="000F73B4">
        <w:rPr>
          <w:noProof/>
        </w:rPr>
        <w:t xml:space="preserve"> încăleca un cal alb, iar dacă cineva din es</w:t>
      </w:r>
      <w:r w:rsidR="00A24FD5" w:rsidRPr="000F73B4">
        <w:rPr>
          <w:noProof/>
        </w:rPr>
        <w:softHyphen/>
        <w:t>cortă avea ideea, dealtfel perfect logică, să poarte cuirasa de luptă, regele avea at</w:t>
      </w:r>
      <w:r w:rsidR="00052EB5">
        <w:rPr>
          <w:noProof/>
        </w:rPr>
        <w:t>â</w:t>
      </w:r>
      <w:r w:rsidR="00A24FD5" w:rsidRPr="000F73B4">
        <w:rPr>
          <w:noProof/>
        </w:rPr>
        <w:t>ta tact să nu poarte</w:t>
      </w:r>
      <w:r w:rsidR="003E7BED">
        <w:rPr>
          <w:noProof/>
        </w:rPr>
        <w:t xml:space="preserve"> niciun </w:t>
      </w:r>
      <w:r w:rsidR="00A24FD5" w:rsidRPr="000F73B4">
        <w:rPr>
          <w:noProof/>
        </w:rPr>
        <w:t>fel de cuirasă; de obi</w:t>
      </w:r>
      <w:r w:rsidR="00A24FD5" w:rsidRPr="000F73B4">
        <w:rPr>
          <w:noProof/>
        </w:rPr>
        <w:softHyphen/>
        <w:t>cei</w:t>
      </w:r>
      <w:r w:rsidR="00BC6DA2">
        <w:rPr>
          <w:noProof/>
        </w:rPr>
        <w:t xml:space="preserve"> îşi </w:t>
      </w:r>
      <w:r w:rsidR="00A24FD5" w:rsidRPr="000F73B4">
        <w:rPr>
          <w:noProof/>
        </w:rPr>
        <w:t>asorta culoarea încăl</w:t>
      </w:r>
      <w:r w:rsidR="00052EB5">
        <w:rPr>
          <w:noProof/>
        </w:rPr>
        <w:t>ţ</w:t>
      </w:r>
      <w:r w:rsidR="00A24FD5" w:rsidRPr="000F73B4">
        <w:rPr>
          <w:noProof/>
        </w:rPr>
        <w:t>ămintei cu a mănu</w:t>
      </w:r>
      <w:r w:rsidR="00052EB5">
        <w:rPr>
          <w:noProof/>
        </w:rPr>
        <w:t>ş</w:t>
      </w:r>
      <w:r w:rsidR="00A24FD5" w:rsidRPr="000F73B4">
        <w:rPr>
          <w:noProof/>
        </w:rPr>
        <w:t>ilor</w:t>
      </w:r>
      <w:r w:rsidR="001842E5">
        <w:rPr>
          <w:noProof/>
        </w:rPr>
        <w:t xml:space="preserve"> şi </w:t>
      </w:r>
      <w:r w:rsidR="00A24FD5" w:rsidRPr="000F73B4">
        <w:rPr>
          <w:noProof/>
        </w:rPr>
        <w:t>a pana</w:t>
      </w:r>
      <w:r w:rsidR="00052EB5">
        <w:rPr>
          <w:noProof/>
        </w:rPr>
        <w:t>ş</w:t>
      </w:r>
      <w:r w:rsidR="00A24FD5" w:rsidRPr="000F73B4">
        <w:rPr>
          <w:noProof/>
        </w:rPr>
        <w:t>elor</w:t>
      </w:r>
      <w:r w:rsidR="001842E5">
        <w:rPr>
          <w:noProof/>
        </w:rPr>
        <w:t xml:space="preserve"> şi</w:t>
      </w:r>
      <w:r w:rsidR="00F0439A">
        <w:rPr>
          <w:noProof/>
        </w:rPr>
        <w:t xml:space="preserve"> nu-şi </w:t>
      </w:r>
      <w:r w:rsidR="00A24FD5" w:rsidRPr="000F73B4">
        <w:rPr>
          <w:noProof/>
        </w:rPr>
        <w:t xml:space="preserve">dădea aere </w:t>
      </w:r>
      <w:r w:rsidR="00052EB5">
        <w:rPr>
          <w:noProof/>
        </w:rPr>
        <w:t>soldăţeşti</w:t>
      </w:r>
      <w:r w:rsidR="00A24FD5" w:rsidRPr="000F73B4">
        <w:rPr>
          <w:noProof/>
        </w:rPr>
        <w:t xml:space="preserve"> în fa</w:t>
      </w:r>
      <w:r w:rsidR="000F73B4">
        <w:rPr>
          <w:noProof/>
        </w:rPr>
        <w:t>t</w:t>
      </w:r>
      <w:r w:rsidR="00A24FD5" w:rsidRPr="000F73B4">
        <w:rPr>
          <w:noProof/>
        </w:rPr>
        <w:t>a unui soldă</w:t>
      </w:r>
      <w:r w:rsidR="00052EB5">
        <w:rPr>
          <w:noProof/>
        </w:rPr>
        <w:t>ţ</w:t>
      </w:r>
      <w:r w:rsidR="00A24FD5" w:rsidRPr="000F73B4">
        <w:rPr>
          <w:noProof/>
        </w:rPr>
        <w:t>oi, chiar dacă acesta era trimis de doge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Gelos, Fabio!</w:t>
      </w:r>
      <w:r w:rsidR="00B8573D">
        <w:rPr>
          <w:noProof/>
        </w:rPr>
        <w:t xml:space="preserve">... </w:t>
      </w:r>
      <w:r w:rsidR="00A24FD5" w:rsidRPr="000F73B4">
        <w:rPr>
          <w:noProof/>
        </w:rPr>
        <w:t>Te-am prins!</w:t>
      </w:r>
      <w:r w:rsidR="00B8573D">
        <w:rPr>
          <w:noProof/>
        </w:rPr>
        <w:t xml:space="preserve">... </w:t>
      </w:r>
      <w:r w:rsidR="00A24FD5" w:rsidRPr="000F73B4">
        <w:rPr>
          <w:noProof/>
        </w:rPr>
        <w:t>E</w:t>
      </w:r>
      <w:r w:rsidR="000F73B4">
        <w:rPr>
          <w:noProof/>
        </w:rPr>
        <w:t>s</w:t>
      </w:r>
      <w:r w:rsidR="00A24FD5" w:rsidRPr="000F73B4">
        <w:rPr>
          <w:noProof/>
        </w:rPr>
        <w:t>ti gelos pe aten</w:t>
      </w:r>
      <w:r w:rsidR="00052EB5">
        <w:rPr>
          <w:noProof/>
        </w:rPr>
        <w:t>ţ</w:t>
      </w:r>
      <w:r w:rsidR="00A24FD5" w:rsidRPr="000F73B4">
        <w:rPr>
          <w:noProof/>
        </w:rPr>
        <w:t xml:space="preserve">ia care i-am dat-o lui </w:t>
      </w:r>
      <w:r w:rsidR="004B441F">
        <w:rPr>
          <w:noProof/>
        </w:rPr>
        <w:t>Gaspar Turloni</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 xml:space="preserve">Ei bine, da, </w:t>
      </w:r>
      <w:r w:rsidR="00052EB5">
        <w:rPr>
          <w:noProof/>
        </w:rPr>
        <w:t>alteţă. S</w:t>
      </w:r>
      <w:r w:rsidR="003E7BED">
        <w:rPr>
          <w:noProof/>
        </w:rPr>
        <w:t xml:space="preserve">unt </w:t>
      </w:r>
      <w:r w:rsidR="00A24FD5" w:rsidRPr="000F73B4">
        <w:rPr>
          <w:noProof/>
        </w:rPr>
        <w:t>gelos</w:t>
      </w:r>
      <w:r w:rsidR="00052EB5">
        <w:rPr>
          <w:noProof/>
        </w:rPr>
        <w:t>. S</w:t>
      </w:r>
      <w:r w:rsidR="003E7BED">
        <w:rPr>
          <w:noProof/>
        </w:rPr>
        <w:t xml:space="preserve">unt </w:t>
      </w:r>
      <w:r w:rsidR="00A24FD5" w:rsidRPr="000F73B4">
        <w:rPr>
          <w:noProof/>
        </w:rPr>
        <w:t>gelos că</w:t>
      </w:r>
      <w:r w:rsidR="00052EB5">
        <w:rPr>
          <w:noProof/>
        </w:rPr>
        <w:t xml:space="preserve"> v-aţi </w:t>
      </w:r>
      <w:r w:rsidR="00A24FD5" w:rsidRPr="000F73B4">
        <w:rPr>
          <w:noProof/>
        </w:rPr>
        <w:t>însurat,</w:t>
      </w:r>
      <w:r w:rsidR="003E7BED">
        <w:rPr>
          <w:noProof/>
        </w:rPr>
        <w:t xml:space="preserve"> sunt </w:t>
      </w:r>
      <w:r w:rsidR="00A24FD5" w:rsidRPr="000F73B4">
        <w:rPr>
          <w:noProof/>
        </w:rPr>
        <w:t>gelos pe aten</w:t>
      </w:r>
      <w:r w:rsidR="00052EB5">
        <w:rPr>
          <w:noProof/>
        </w:rPr>
        <w:t>ţ</w:t>
      </w:r>
      <w:r w:rsidR="00A24FD5" w:rsidRPr="000F73B4">
        <w:rPr>
          <w:noProof/>
        </w:rPr>
        <w:t>ia care i-o da</w:t>
      </w:r>
      <w:r w:rsidR="00052EB5">
        <w:rPr>
          <w:noProof/>
        </w:rPr>
        <w:t>ţ</w:t>
      </w:r>
      <w:r w:rsidR="00A24FD5" w:rsidRPr="000F73B4">
        <w:rPr>
          <w:noProof/>
        </w:rPr>
        <w:t xml:space="preserve">i acestui Turloni, fioros doar </w:t>
      </w:r>
      <w:r w:rsidR="00BC6DA2">
        <w:rPr>
          <w:noProof/>
        </w:rPr>
        <w:t>când</w:t>
      </w:r>
      <w:r w:rsidR="00A24FD5" w:rsidRPr="000F73B4">
        <w:rPr>
          <w:noProof/>
        </w:rPr>
        <w:t xml:space="preserve"> arată ca o panoplie ambulantă, dar mai ales gelos pe acest cancelar Josika, pe care-l prefera</w:t>
      </w:r>
      <w:r w:rsidR="00052EB5">
        <w:rPr>
          <w:noProof/>
        </w:rPr>
        <w:t>ţ</w:t>
      </w:r>
      <w:r w:rsidR="00A24FD5" w:rsidRPr="000F73B4">
        <w:rPr>
          <w:noProof/>
        </w:rPr>
        <w:t>i în ultima vreme</w:t>
      </w:r>
      <w:r w:rsidR="00B8573D">
        <w:rPr>
          <w:noProof/>
        </w:rPr>
        <w:t xml:space="preserve">... </w:t>
      </w:r>
    </w:p>
    <w:p w:rsidR="00A24FD5" w:rsidRPr="000F73B4" w:rsidRDefault="0080674B" w:rsidP="002F1B13">
      <w:pPr>
        <w:pStyle w:val="NoSpacing"/>
        <w:jc w:val="both"/>
        <w:rPr>
          <w:noProof/>
        </w:rPr>
      </w:pPr>
      <w:r>
        <w:rPr>
          <w:noProof/>
        </w:rPr>
        <w:t xml:space="preserve">   - </w:t>
      </w:r>
      <w:r w:rsidR="00052EB5">
        <w:rPr>
          <w:noProof/>
        </w:rPr>
        <w:t>Ş</w:t>
      </w:r>
      <w:r w:rsidR="001842E5">
        <w:rPr>
          <w:noProof/>
        </w:rPr>
        <w:t xml:space="preserve">i </w:t>
      </w:r>
      <w:r w:rsidR="00A24FD5" w:rsidRPr="000F73B4">
        <w:rPr>
          <w:noProof/>
        </w:rPr>
        <w:t>care are talentul să intre mereu neanun</w:t>
      </w:r>
      <w:r w:rsidR="00052EB5">
        <w:rPr>
          <w:noProof/>
        </w:rPr>
        <w:t>ţ</w:t>
      </w:r>
      <w:r w:rsidR="00A24FD5" w:rsidRPr="000F73B4">
        <w:rPr>
          <w:noProof/>
        </w:rPr>
        <w:t>at, spune din u</w:t>
      </w:r>
      <w:r w:rsidR="00052EB5">
        <w:rPr>
          <w:noProof/>
        </w:rPr>
        <w:t>ş</w:t>
      </w:r>
      <w:r w:rsidR="00A24FD5" w:rsidRPr="000F73B4">
        <w:rPr>
          <w:noProof/>
        </w:rPr>
        <w:t xml:space="preserve">ă cancelarul Josika, </w:t>
      </w:r>
      <w:r w:rsidR="00AF6B12">
        <w:rPr>
          <w:noProof/>
        </w:rPr>
        <w:t>vârât</w:t>
      </w:r>
      <w:r w:rsidR="00A24FD5" w:rsidRPr="000F73B4">
        <w:rPr>
          <w:noProof/>
        </w:rPr>
        <w:t xml:space="preserve"> în cizme de luptă cu </w:t>
      </w:r>
      <w:r w:rsidR="00FD7966">
        <w:rPr>
          <w:noProof/>
        </w:rPr>
        <w:t>carâmb</w:t>
      </w:r>
      <w:r w:rsidR="00A24FD5" w:rsidRPr="000F73B4">
        <w:rPr>
          <w:noProof/>
        </w:rPr>
        <w:t>ii înal</w:t>
      </w:r>
      <w:r w:rsidR="00052EB5">
        <w:rPr>
          <w:noProof/>
        </w:rPr>
        <w:t>ţ</w:t>
      </w:r>
      <w:r w:rsidR="00A24FD5" w:rsidRPr="000F73B4">
        <w:rPr>
          <w:noProof/>
        </w:rPr>
        <w:t xml:space="preserve">i </w:t>
      </w:r>
      <w:r w:rsidR="007230A8">
        <w:rPr>
          <w:noProof/>
        </w:rPr>
        <w:t>şi-</w:t>
      </w:r>
      <w:r w:rsidR="00A24FD5" w:rsidRPr="000F73B4">
        <w:rPr>
          <w:noProof/>
        </w:rPr>
        <w:t>ntr-o plato</w:t>
      </w:r>
      <w:r w:rsidR="00052EB5">
        <w:rPr>
          <w:noProof/>
        </w:rPr>
        <w:t>ş</w:t>
      </w:r>
      <w:r w:rsidR="00A24FD5" w:rsidRPr="000F73B4">
        <w:rPr>
          <w:noProof/>
        </w:rPr>
        <w:t>e fină de argint.</w:t>
      </w:r>
    </w:p>
    <w:p w:rsidR="00A24FD5" w:rsidRPr="000F73B4" w:rsidRDefault="0080674B" w:rsidP="002F1B13">
      <w:pPr>
        <w:pStyle w:val="NoSpacing"/>
        <w:jc w:val="both"/>
        <w:rPr>
          <w:rFonts w:cs="Times New Roman"/>
          <w:noProof/>
        </w:rPr>
      </w:pPr>
      <w:r>
        <w:rPr>
          <w:noProof/>
        </w:rPr>
        <w:t xml:space="preserve">   - </w:t>
      </w:r>
      <w:r w:rsidR="00052EB5">
        <w:rPr>
          <w:noProof/>
        </w:rPr>
        <w:t>Ş</w:t>
      </w:r>
      <w:r w:rsidR="001842E5">
        <w:rPr>
          <w:noProof/>
        </w:rPr>
        <w:t xml:space="preserve">i </w:t>
      </w:r>
      <w:r w:rsidR="00A24FD5" w:rsidRPr="000F73B4">
        <w:rPr>
          <w:noProof/>
        </w:rPr>
        <w:t>să asculte pe la u</w:t>
      </w:r>
      <w:r w:rsidR="00052EB5">
        <w:rPr>
          <w:noProof/>
        </w:rPr>
        <w:t>ş</w:t>
      </w:r>
      <w:r w:rsidR="00A24FD5" w:rsidRPr="000F73B4">
        <w:rPr>
          <w:noProof/>
        </w:rPr>
        <w:t xml:space="preserve">i, </w:t>
      </w:r>
      <w:r w:rsidR="0054431D">
        <w:rPr>
          <w:noProof/>
        </w:rPr>
        <w:t>mârâi</w:t>
      </w:r>
      <w:r w:rsidR="00A24FD5" w:rsidRPr="000F73B4">
        <w:rPr>
          <w:noProof/>
        </w:rPr>
        <w:t xml:space="preserve">e </w:t>
      </w:r>
      <w:r w:rsidR="003D7F2A" w:rsidRPr="003D7F2A">
        <w:rPr>
          <w:i/>
          <w:noProof/>
        </w:rPr>
        <w:t>«i</w:t>
      </w:r>
      <w:r w:rsidR="003D7F2A">
        <w:rPr>
          <w:i/>
          <w:iCs/>
          <w:noProof/>
        </w:rPr>
        <w:t xml:space="preserve">l </w:t>
      </w:r>
      <w:r w:rsidR="00A24FD5" w:rsidRPr="000F73B4">
        <w:rPr>
          <w:i/>
          <w:iCs/>
          <w:noProof/>
        </w:rPr>
        <w:t xml:space="preserve"> ministro di camera».</w:t>
      </w:r>
    </w:p>
    <w:p w:rsidR="00A24FD5" w:rsidRPr="000F73B4" w:rsidRDefault="0080674B" w:rsidP="002F1B13">
      <w:pPr>
        <w:pStyle w:val="NoSpacing"/>
        <w:jc w:val="both"/>
        <w:rPr>
          <w:noProof/>
        </w:rPr>
      </w:pPr>
      <w:r>
        <w:rPr>
          <w:noProof/>
        </w:rPr>
        <w:t xml:space="preserve">   - </w:t>
      </w:r>
      <w:r w:rsidR="00090C8F">
        <w:rPr>
          <w:noProof/>
        </w:rPr>
        <w:t>Stăpân</w:t>
      </w:r>
      <w:r w:rsidR="00A24FD5" w:rsidRPr="000F73B4">
        <w:rPr>
          <w:noProof/>
        </w:rPr>
        <w:t>e, consiliul militar este adunat. N-am dat voie ma</w:t>
      </w:r>
      <w:r w:rsidR="00A24FD5" w:rsidRPr="000F73B4">
        <w:rPr>
          <w:noProof/>
        </w:rPr>
        <w:softHyphen/>
        <w:t>gistra</w:t>
      </w:r>
      <w:r w:rsidR="00052EB5">
        <w:rPr>
          <w:noProof/>
        </w:rPr>
        <w:t>ţ</w:t>
      </w:r>
      <w:r w:rsidR="00A24FD5" w:rsidRPr="000F73B4">
        <w:rPr>
          <w:noProof/>
        </w:rPr>
        <w:t xml:space="preserve">ilor </w:t>
      </w:r>
      <w:r w:rsidR="00052EB5">
        <w:rPr>
          <w:noProof/>
        </w:rPr>
        <w:t>c</w:t>
      </w:r>
      <w:r w:rsidR="00F0439A">
        <w:rPr>
          <w:noProof/>
        </w:rPr>
        <w:t>etăţii</w:t>
      </w:r>
      <w:r w:rsidR="00A24FD5" w:rsidRPr="000F73B4">
        <w:rPr>
          <w:noProof/>
        </w:rPr>
        <w:t xml:space="preserve"> să participe. Ei nu</w:t>
      </w:r>
      <w:r w:rsidR="003E7BED">
        <w:rPr>
          <w:noProof/>
        </w:rPr>
        <w:t xml:space="preserve"> sunt </w:t>
      </w:r>
      <w:r w:rsidR="00A24FD5" w:rsidRPr="000F73B4">
        <w:rPr>
          <w:noProof/>
        </w:rPr>
        <w:t>militari</w:t>
      </w:r>
      <w:r w:rsidR="001842E5">
        <w:rPr>
          <w:noProof/>
        </w:rPr>
        <w:t xml:space="preserve"> şi </w:t>
      </w:r>
      <w:r w:rsidR="00A24FD5" w:rsidRPr="000F73B4">
        <w:rPr>
          <w:noProof/>
        </w:rPr>
        <w:t>consti</w:t>
      </w:r>
      <w:r w:rsidR="00052EB5">
        <w:rPr>
          <w:noProof/>
        </w:rPr>
        <w:t>-</w:t>
      </w:r>
      <w:r w:rsidR="00A24FD5" w:rsidRPr="000F73B4">
        <w:rPr>
          <w:noProof/>
        </w:rPr>
        <w:t>tu</w:t>
      </w:r>
      <w:r w:rsidR="00052EB5">
        <w:rPr>
          <w:noProof/>
        </w:rPr>
        <w:t>ţ</w:t>
      </w:r>
      <w:r w:rsidR="00A24FD5" w:rsidRPr="000F73B4">
        <w:rPr>
          <w:noProof/>
        </w:rPr>
        <w:t>ia le cere o mie de pu</w:t>
      </w:r>
      <w:r w:rsidR="00052EB5">
        <w:rPr>
          <w:noProof/>
        </w:rPr>
        <w:t>ş</w:t>
      </w:r>
      <w:r w:rsidR="00A24FD5" w:rsidRPr="000F73B4">
        <w:rPr>
          <w:noProof/>
        </w:rPr>
        <w:t>ca</w:t>
      </w:r>
      <w:r w:rsidR="00052EB5">
        <w:rPr>
          <w:noProof/>
        </w:rPr>
        <w:t>ş</w:t>
      </w:r>
      <w:r w:rsidR="00A24FD5" w:rsidRPr="000F73B4">
        <w:rPr>
          <w:noProof/>
        </w:rPr>
        <w:t xml:space="preserve">i, deci </w:t>
      </w:r>
      <w:r w:rsidR="00A24FD5" w:rsidRPr="000F73B4">
        <w:rPr>
          <w:i/>
          <w:iCs/>
          <w:noProof/>
        </w:rPr>
        <w:t xml:space="preserve">«auxilium», «consilium» </w:t>
      </w:r>
      <w:r w:rsidR="00A24FD5" w:rsidRPr="000F73B4">
        <w:rPr>
          <w:noProof/>
        </w:rPr>
        <w:t>fiind rezervat doar nobililor. Este vădit că acest valah renegat, care este Josika, îi ghice</w:t>
      </w:r>
      <w:r w:rsidR="004E5209">
        <w:rPr>
          <w:noProof/>
        </w:rPr>
        <w:t>ş</w:t>
      </w:r>
      <w:r w:rsidR="00A24FD5" w:rsidRPr="000F73B4">
        <w:rPr>
          <w:noProof/>
        </w:rPr>
        <w:t xml:space="preserve">te </w:t>
      </w:r>
      <w:r w:rsidR="00EE01E7">
        <w:rPr>
          <w:noProof/>
        </w:rPr>
        <w:t>până</w:t>
      </w:r>
      <w:r w:rsidR="001842E5">
        <w:rPr>
          <w:noProof/>
        </w:rPr>
        <w:t xml:space="preserve"> şi </w:t>
      </w:r>
      <w:r w:rsidR="0004649E">
        <w:rPr>
          <w:noProof/>
        </w:rPr>
        <w:t>gând</w:t>
      </w:r>
      <w:r w:rsidR="00A24FD5" w:rsidRPr="000F73B4">
        <w:rPr>
          <w:noProof/>
        </w:rPr>
        <w:t>urile. Dar mai ales îl scute</w:t>
      </w:r>
      <w:r w:rsidR="004E5209">
        <w:rPr>
          <w:noProof/>
        </w:rPr>
        <w:t>ş</w:t>
      </w:r>
      <w:r w:rsidR="00A24FD5" w:rsidRPr="000F73B4">
        <w:rPr>
          <w:noProof/>
        </w:rPr>
        <w:t xml:space="preserve">te de urmarea neplăcută a acestor </w:t>
      </w:r>
      <w:r w:rsidR="0004649E">
        <w:rPr>
          <w:noProof/>
        </w:rPr>
        <w:t>gând</w:t>
      </w:r>
      <w:r w:rsidR="00A24FD5" w:rsidRPr="000F73B4">
        <w:rPr>
          <w:noProof/>
        </w:rPr>
        <w:t>uri</w:t>
      </w:r>
      <w:r w:rsidR="0004649E">
        <w:rPr>
          <w:noProof/>
        </w:rPr>
        <w:t>. Î</w:t>
      </w:r>
      <w:r w:rsidR="00A24FD5" w:rsidRPr="000F73B4">
        <w:rPr>
          <w:noProof/>
        </w:rPr>
        <w:t xml:space="preserve">i </w:t>
      </w:r>
      <w:r w:rsidR="009858D8">
        <w:rPr>
          <w:noProof/>
        </w:rPr>
        <w:t>zâmbeşte</w:t>
      </w:r>
      <w:r w:rsidR="001842E5">
        <w:rPr>
          <w:noProof/>
        </w:rPr>
        <w:t xml:space="preserve"> şi </w:t>
      </w:r>
      <w:r w:rsidR="00A24FD5" w:rsidRPr="000F73B4">
        <w:rPr>
          <w:noProof/>
        </w:rPr>
        <w:t>Josika, de statură po</w:t>
      </w:r>
      <w:r w:rsidR="00A24FD5" w:rsidRPr="000F73B4">
        <w:rPr>
          <w:noProof/>
        </w:rPr>
        <w:softHyphen/>
        <w:t>trivită, cu ochi negri inteligen</w:t>
      </w:r>
      <w:r w:rsidR="004E5209">
        <w:rPr>
          <w:noProof/>
        </w:rPr>
        <w:t>ţ</w:t>
      </w:r>
      <w:r w:rsidR="00A24FD5" w:rsidRPr="000F73B4">
        <w:rPr>
          <w:noProof/>
        </w:rPr>
        <w:t>i, u</w:t>
      </w:r>
      <w:r w:rsidR="004E5209">
        <w:rPr>
          <w:noProof/>
        </w:rPr>
        <w:t>ş</w:t>
      </w:r>
      <w:r w:rsidR="00A24FD5" w:rsidRPr="000F73B4">
        <w:rPr>
          <w:noProof/>
        </w:rPr>
        <w:t>or adus de spate, îi răspunde slugarnic, apoi ridică privirea în tavan, cu un gest elocvent, cu</w:t>
      </w:r>
      <w:r w:rsidR="00A24FD5" w:rsidRPr="000F73B4">
        <w:rPr>
          <w:noProof/>
        </w:rPr>
        <w:softHyphen/>
        <w:t>noscut numai de ei</w:t>
      </w:r>
      <w:r w:rsidR="00B8573D">
        <w:rPr>
          <w:noProof/>
          <w:u w:color="C00000"/>
        </w:rPr>
        <w:t xml:space="preserve">... </w:t>
      </w:r>
      <w:r w:rsidR="0004649E">
        <w:rPr>
          <w:noProof/>
          <w:u w:color="C00000"/>
        </w:rPr>
        <w:t>Î</w:t>
      </w:r>
      <w:r w:rsidR="00A24FD5" w:rsidRPr="000F73B4">
        <w:rPr>
          <w:noProof/>
          <w:u w:color="C00000"/>
        </w:rPr>
        <w:t xml:space="preserve">nseamnă că </w:t>
      </w:r>
      <w:r w:rsidR="00A24FD5" w:rsidRPr="000F73B4">
        <w:rPr>
          <w:noProof/>
        </w:rPr>
        <w:t xml:space="preserve">fata a fost adusă. După ce-i </w:t>
      </w:r>
      <w:r w:rsidR="00A24FD5" w:rsidRPr="000F73B4">
        <w:rPr>
          <w:noProof/>
        </w:rPr>
        <w:lastRenderedPageBreak/>
        <w:t xml:space="preserve">pune cuirasa, Fabio Genga, demn, cheamă gentilomii de serviciu care-l iau pe principe la mijloc </w:t>
      </w:r>
      <w:r w:rsidR="007230A8">
        <w:rPr>
          <w:noProof/>
        </w:rPr>
        <w:t>şi-</w:t>
      </w:r>
      <w:r w:rsidR="00A24FD5" w:rsidRPr="000F73B4">
        <w:rPr>
          <w:noProof/>
        </w:rPr>
        <w:t>l conduc cu pa</w:t>
      </w:r>
      <w:r w:rsidR="004E5209">
        <w:rPr>
          <w:noProof/>
        </w:rPr>
        <w:t>ş</w:t>
      </w:r>
      <w:r w:rsidR="00A24FD5" w:rsidRPr="000F73B4">
        <w:rPr>
          <w:noProof/>
        </w:rPr>
        <w:t>i sonori, pe sub bol</w:t>
      </w:r>
      <w:r w:rsidR="004E5209">
        <w:rPr>
          <w:noProof/>
        </w:rPr>
        <w:t>ţ</w:t>
      </w:r>
      <w:r w:rsidR="00A24FD5" w:rsidRPr="000F73B4">
        <w:rPr>
          <w:noProof/>
        </w:rPr>
        <w:t>ile ogivale din cărămidă</w:t>
      </w:r>
      <w:r w:rsidR="001842E5">
        <w:rPr>
          <w:noProof/>
        </w:rPr>
        <w:t xml:space="preserve"> şi </w:t>
      </w:r>
      <w:r w:rsidR="00A24FD5" w:rsidRPr="000F73B4">
        <w:rPr>
          <w:noProof/>
        </w:rPr>
        <w:t xml:space="preserve">piatră, în sala de arme a </w:t>
      </w:r>
      <w:r w:rsidR="004E5209">
        <w:rPr>
          <w:noProof/>
        </w:rPr>
        <w:t>c</w:t>
      </w:r>
      <w:r w:rsidR="00F0439A">
        <w:rPr>
          <w:noProof/>
        </w:rPr>
        <w:t>etăţii</w:t>
      </w:r>
      <w:r w:rsidR="00B8573D">
        <w:rPr>
          <w:noProof/>
        </w:rPr>
        <w:t xml:space="preserve">... </w:t>
      </w:r>
    </w:p>
    <w:p w:rsidR="00A24FD5" w:rsidRPr="000F73B4" w:rsidRDefault="00911E02" w:rsidP="002F1B13">
      <w:pPr>
        <w:pStyle w:val="NoSpacing"/>
        <w:jc w:val="both"/>
        <w:rPr>
          <w:noProof/>
        </w:rPr>
      </w:pPr>
      <w:r>
        <w:rPr>
          <w:noProof/>
        </w:rPr>
        <w:tab/>
      </w:r>
      <w:r w:rsidR="00A24FD5" w:rsidRPr="000F73B4">
        <w:rPr>
          <w:noProof/>
        </w:rPr>
        <w:t>În sala cu st</w:t>
      </w:r>
      <w:r w:rsidR="004E5209">
        <w:rPr>
          <w:noProof/>
        </w:rPr>
        <w:t>â</w:t>
      </w:r>
      <w:r w:rsidR="00A24FD5" w:rsidRPr="000F73B4">
        <w:rPr>
          <w:noProof/>
        </w:rPr>
        <w:t>lpi din piatră tencui</w:t>
      </w:r>
      <w:r w:rsidR="004E5209">
        <w:rPr>
          <w:noProof/>
        </w:rPr>
        <w:t>ţ</w:t>
      </w:r>
      <w:r w:rsidR="00A24FD5" w:rsidRPr="000F73B4">
        <w:rPr>
          <w:noProof/>
        </w:rPr>
        <w:t>i, cu lespezi de gresie, fri</w:t>
      </w:r>
      <w:r w:rsidR="00A24FD5" w:rsidRPr="000F73B4">
        <w:rPr>
          <w:noProof/>
        </w:rPr>
        <w:softHyphen/>
        <w:t>guroasă</w:t>
      </w:r>
      <w:r w:rsidR="001842E5">
        <w:rPr>
          <w:noProof/>
        </w:rPr>
        <w:t xml:space="preserve"> şi </w:t>
      </w:r>
      <w:r w:rsidR="00A24FD5" w:rsidRPr="000F73B4">
        <w:rPr>
          <w:noProof/>
        </w:rPr>
        <w:t>umedă, lumina intră prin trei ferestre ogivale cu rame de plumb care dau în curtea interioară</w:t>
      </w:r>
      <w:r w:rsidR="001842E5">
        <w:rPr>
          <w:noProof/>
        </w:rPr>
        <w:t xml:space="preserve"> şi </w:t>
      </w:r>
      <w:r w:rsidR="00A24FD5" w:rsidRPr="000F73B4">
        <w:rPr>
          <w:noProof/>
        </w:rPr>
        <w:t>dincolo de care se vede rămuri</w:t>
      </w:r>
      <w:r w:rsidR="004E5209">
        <w:rPr>
          <w:noProof/>
        </w:rPr>
        <w:t>ş</w:t>
      </w:r>
      <w:r w:rsidR="00A24FD5" w:rsidRPr="000F73B4">
        <w:rPr>
          <w:noProof/>
        </w:rPr>
        <w:t>ul unui stejar uria</w:t>
      </w:r>
      <w:r w:rsidR="004E5209">
        <w:rPr>
          <w:noProof/>
        </w:rPr>
        <w:t>ş</w:t>
      </w:r>
      <w:r w:rsidR="00052EB5">
        <w:rPr>
          <w:noProof/>
        </w:rPr>
        <w:t>. S</w:t>
      </w:r>
      <w:r w:rsidR="003E7BED">
        <w:rPr>
          <w:noProof/>
        </w:rPr>
        <w:t xml:space="preserve">unt </w:t>
      </w:r>
      <w:r w:rsidR="00A24FD5" w:rsidRPr="000F73B4">
        <w:rPr>
          <w:noProof/>
        </w:rPr>
        <w:t>alinia</w:t>
      </w:r>
      <w:r w:rsidR="004E5209">
        <w:rPr>
          <w:noProof/>
        </w:rPr>
        <w:t>ţ</w:t>
      </w:r>
      <w:r w:rsidR="00A24FD5" w:rsidRPr="000F73B4">
        <w:rPr>
          <w:noProof/>
        </w:rPr>
        <w:t>i căpitanii o</w:t>
      </w:r>
      <w:r w:rsidR="004E5209">
        <w:rPr>
          <w:noProof/>
        </w:rPr>
        <w:t>ş</w:t>
      </w:r>
      <w:r w:rsidR="00A24FD5" w:rsidRPr="000F73B4">
        <w:rPr>
          <w:noProof/>
        </w:rPr>
        <w:t>tirii princiare, nobilii care au putut arma minimum două sute de lăncieri, căpi</w:t>
      </w:r>
      <w:r w:rsidR="00A24FD5" w:rsidRPr="000F73B4">
        <w:rPr>
          <w:noProof/>
        </w:rPr>
        <w:softHyphen/>
        <w:t>tanul Huszar din Ungaria de sus</w:t>
      </w:r>
      <w:r w:rsidR="001842E5">
        <w:rPr>
          <w:noProof/>
        </w:rPr>
        <w:t xml:space="preserve"> şi </w:t>
      </w:r>
      <w:r w:rsidR="00A24FD5" w:rsidRPr="000F73B4">
        <w:rPr>
          <w:noProof/>
        </w:rPr>
        <w:t>desigur cei opt vene</w:t>
      </w:r>
      <w:r w:rsidR="004E5209">
        <w:rPr>
          <w:noProof/>
        </w:rPr>
        <w:t>ţ</w:t>
      </w:r>
      <w:r w:rsidR="00A24FD5" w:rsidRPr="000F73B4">
        <w:rPr>
          <w:noProof/>
        </w:rPr>
        <w:t xml:space="preserve">ieni ai lui </w:t>
      </w:r>
      <w:r w:rsidR="004B441F">
        <w:rPr>
          <w:noProof/>
        </w:rPr>
        <w:t>Gaspar Turloni</w:t>
      </w:r>
      <w:r w:rsidR="00A24FD5" w:rsidRPr="000F73B4">
        <w:rPr>
          <w:noProof/>
        </w:rPr>
        <w:t xml:space="preserve"> care stă în fa</w:t>
      </w:r>
      <w:r w:rsidR="004E5209">
        <w:rPr>
          <w:noProof/>
        </w:rPr>
        <w:t>ţ</w:t>
      </w:r>
      <w:r w:rsidR="00A24FD5" w:rsidRPr="000F73B4">
        <w:rPr>
          <w:noProof/>
        </w:rPr>
        <w:t>a lor, cu coiful sub bra</w:t>
      </w:r>
      <w:r w:rsidR="004E5209">
        <w:rPr>
          <w:noProof/>
        </w:rPr>
        <w:t>ţ</w:t>
      </w:r>
      <w:r w:rsidR="00A24FD5" w:rsidRPr="000F73B4">
        <w:rPr>
          <w:noProof/>
        </w:rPr>
        <w:t xml:space="preserve">ul drept, cu </w:t>
      </w:r>
      <w:r w:rsidR="0004649E">
        <w:rPr>
          <w:noProof/>
        </w:rPr>
        <w:t>stâng</w:t>
      </w:r>
      <w:r w:rsidR="00A24FD5" w:rsidRPr="000F73B4">
        <w:rPr>
          <w:noProof/>
        </w:rPr>
        <w:t xml:space="preserve">a </w:t>
      </w:r>
      <w:r w:rsidR="004E5209">
        <w:rPr>
          <w:noProof/>
        </w:rPr>
        <w:t>ţ</w:t>
      </w:r>
      <w:r w:rsidR="00A24FD5" w:rsidRPr="000F73B4">
        <w:rPr>
          <w:noProof/>
        </w:rPr>
        <w:t>in</w:t>
      </w:r>
      <w:r w:rsidR="004E5209">
        <w:rPr>
          <w:noProof/>
        </w:rPr>
        <w:t>â</w:t>
      </w:r>
      <w:r w:rsidR="00892784">
        <w:rPr>
          <w:noProof/>
        </w:rPr>
        <w:t>ndu-şi</w:t>
      </w:r>
      <w:r w:rsidR="00A24FD5" w:rsidRPr="000F73B4">
        <w:rPr>
          <w:noProof/>
        </w:rPr>
        <w:t xml:space="preserve"> spada enormă</w:t>
      </w:r>
      <w:r w:rsidR="0004649E">
        <w:rPr>
          <w:noProof/>
        </w:rPr>
        <w:t>. Î</w:t>
      </w:r>
      <w:r w:rsidR="00A24FD5" w:rsidRPr="000F73B4">
        <w:rPr>
          <w:noProof/>
        </w:rPr>
        <w:t>n două jil</w:t>
      </w:r>
      <w:r w:rsidR="004E5209">
        <w:rPr>
          <w:noProof/>
        </w:rPr>
        <w:t>ţ</w:t>
      </w:r>
      <w:r>
        <w:rPr>
          <w:noProof/>
        </w:rPr>
        <w:t>uri emisarii papali Atil</w:t>
      </w:r>
      <w:r w:rsidR="00A24FD5" w:rsidRPr="000F73B4">
        <w:rPr>
          <w:noProof/>
        </w:rPr>
        <w:t>lio Amalteo</w:t>
      </w:r>
      <w:r w:rsidR="001842E5">
        <w:rPr>
          <w:noProof/>
        </w:rPr>
        <w:t xml:space="preserve"> şi </w:t>
      </w:r>
      <w:r w:rsidR="00A24FD5" w:rsidRPr="000F73B4">
        <w:rPr>
          <w:noProof/>
        </w:rPr>
        <w:t>Alfonso Visconti în negru, cu tichiile</w:t>
      </w:r>
      <w:r w:rsidR="001842E5">
        <w:rPr>
          <w:noProof/>
        </w:rPr>
        <w:t xml:space="preserve"> şi </w:t>
      </w:r>
      <w:r w:rsidR="00A24FD5" w:rsidRPr="000F73B4">
        <w:rPr>
          <w:noProof/>
        </w:rPr>
        <w:t>ciorapii violet indi</w:t>
      </w:r>
      <w:r w:rsidR="00BC6DA2">
        <w:rPr>
          <w:noProof/>
        </w:rPr>
        <w:t>când</w:t>
      </w:r>
      <w:r w:rsidR="00A24FD5" w:rsidRPr="000F73B4">
        <w:rPr>
          <w:noProof/>
        </w:rPr>
        <w:t>u-le rangul de monseniori ai bisericii, iar alături de jil</w:t>
      </w:r>
      <w:r w:rsidR="004E5209">
        <w:rPr>
          <w:noProof/>
        </w:rPr>
        <w:t>ţ</w:t>
      </w:r>
      <w:r w:rsidR="00A24FD5" w:rsidRPr="000F73B4">
        <w:rPr>
          <w:noProof/>
        </w:rPr>
        <w:t>ul principelui, în picioare, cu profilul nobil de hispan, duhov</w:t>
      </w:r>
      <w:r w:rsidR="00A24FD5" w:rsidRPr="000F73B4">
        <w:rPr>
          <w:noProof/>
        </w:rPr>
        <w:softHyphen/>
        <w:t>nicul</w:t>
      </w:r>
      <w:r w:rsidR="001842E5">
        <w:rPr>
          <w:noProof/>
        </w:rPr>
        <w:t xml:space="preserve"> şi </w:t>
      </w:r>
      <w:r w:rsidR="00A24FD5" w:rsidRPr="000F73B4">
        <w:rPr>
          <w:noProof/>
        </w:rPr>
        <w:t xml:space="preserve">confidentul spiritual Alfonso Carillo. </w:t>
      </w:r>
      <w:r>
        <w:rPr>
          <w:noProof/>
        </w:rPr>
        <w:tab/>
      </w:r>
      <w:r w:rsidR="00A24FD5" w:rsidRPr="000F73B4">
        <w:rPr>
          <w:noProof/>
        </w:rPr>
        <w:t>Sigismund B</w:t>
      </w:r>
      <w:r w:rsidR="004E5209">
        <w:rPr>
          <w:noProof/>
        </w:rPr>
        <w:t>á</w:t>
      </w:r>
      <w:r w:rsidR="00A24FD5" w:rsidRPr="000F73B4">
        <w:rPr>
          <w:noProof/>
        </w:rPr>
        <w:t>thory parcurge sala cu pa</w:t>
      </w:r>
      <w:r w:rsidR="004E5209">
        <w:rPr>
          <w:noProof/>
        </w:rPr>
        <w:t>ş</w:t>
      </w:r>
      <w:r w:rsidR="00A24FD5" w:rsidRPr="000F73B4">
        <w:rPr>
          <w:noProof/>
        </w:rPr>
        <w:t xml:space="preserve">i repezi, cu capul </w:t>
      </w:r>
      <w:r w:rsidR="004E5209">
        <w:rPr>
          <w:noProof/>
        </w:rPr>
        <w:t>ţ</w:t>
      </w:r>
      <w:r w:rsidR="00A24FD5" w:rsidRPr="000F73B4">
        <w:rPr>
          <w:noProof/>
        </w:rPr>
        <w:t xml:space="preserve">uguiat </w:t>
      </w:r>
      <w:r w:rsidR="004E5209">
        <w:rPr>
          <w:noProof/>
        </w:rPr>
        <w:t>ţ</w:t>
      </w:r>
      <w:r w:rsidR="00A24FD5" w:rsidRPr="000F73B4">
        <w:rPr>
          <w:noProof/>
        </w:rPr>
        <w:t>inut trufa</w:t>
      </w:r>
      <w:r w:rsidR="004E5209">
        <w:rPr>
          <w:noProof/>
        </w:rPr>
        <w:t>ş</w:t>
      </w:r>
      <w:r w:rsidR="003D7F2A">
        <w:rPr>
          <w:noProof/>
        </w:rPr>
        <w:t>, roti</w:t>
      </w:r>
      <w:r w:rsidR="00892784">
        <w:rPr>
          <w:noProof/>
        </w:rPr>
        <w:t>ndu-şi</w:t>
      </w:r>
      <w:r w:rsidR="00A24FD5" w:rsidRPr="000F73B4">
        <w:rPr>
          <w:noProof/>
        </w:rPr>
        <w:t xml:space="preserve"> ochii bulbuca</w:t>
      </w:r>
      <w:r w:rsidR="004E5209">
        <w:rPr>
          <w:noProof/>
        </w:rPr>
        <w:t>ţ</w:t>
      </w:r>
      <w:r w:rsidR="00A24FD5" w:rsidRPr="000F73B4">
        <w:rPr>
          <w:noProof/>
        </w:rPr>
        <w:t>i, obicei care l-a luat d</w:t>
      </w:r>
      <w:r w:rsidR="003D7F2A">
        <w:rPr>
          <w:noProof/>
        </w:rPr>
        <w:t>upă ce-a ordonat să fie sugrum</w:t>
      </w:r>
      <w:r w:rsidR="00A24FD5" w:rsidRPr="000F73B4">
        <w:rPr>
          <w:noProof/>
        </w:rPr>
        <w:t>at în temni</w:t>
      </w:r>
      <w:r w:rsidR="004E5209">
        <w:rPr>
          <w:noProof/>
        </w:rPr>
        <w:t>ţ</w:t>
      </w:r>
      <w:r w:rsidR="00A24FD5" w:rsidRPr="000F73B4">
        <w:rPr>
          <w:noProof/>
        </w:rPr>
        <w:t xml:space="preserve">ă fostul cancelar </w:t>
      </w:r>
      <w:r>
        <w:rPr>
          <w:noProof/>
        </w:rPr>
        <w:t>K</w:t>
      </w:r>
      <w:r w:rsidR="004E5209">
        <w:rPr>
          <w:noProof/>
        </w:rPr>
        <w:t>ö</w:t>
      </w:r>
      <w:r>
        <w:rPr>
          <w:noProof/>
        </w:rPr>
        <w:t>v</w:t>
      </w:r>
      <w:r w:rsidR="004E5209">
        <w:rPr>
          <w:noProof/>
        </w:rPr>
        <w:t>á</w:t>
      </w:r>
      <w:r>
        <w:rPr>
          <w:noProof/>
        </w:rPr>
        <w:t>cs</w:t>
      </w:r>
      <w:r w:rsidR="004E5209">
        <w:rPr>
          <w:noProof/>
        </w:rPr>
        <w:t>ö</w:t>
      </w:r>
      <w:r>
        <w:rPr>
          <w:noProof/>
        </w:rPr>
        <w:t xml:space="preserve">czy, vărul Balthazar </w:t>
      </w:r>
      <w:r w:rsidR="00483B55">
        <w:rPr>
          <w:noProof/>
        </w:rPr>
        <w:t>Báthory</w:t>
      </w:r>
      <w:r w:rsidR="001842E5">
        <w:rPr>
          <w:noProof/>
        </w:rPr>
        <w:t xml:space="preserve"> şi </w:t>
      </w:r>
      <w:r w:rsidR="00A24FD5" w:rsidRPr="000F73B4">
        <w:rPr>
          <w:noProof/>
        </w:rPr>
        <w:t>cei trei</w:t>
      </w:r>
      <w:r w:rsidR="00892784">
        <w:rPr>
          <w:noProof/>
        </w:rPr>
        <w:t xml:space="preserve"> fraţi </w:t>
      </w:r>
      <w:r w:rsidR="00A24FD5" w:rsidRPr="000F73B4">
        <w:rPr>
          <w:noProof/>
        </w:rPr>
        <w:t>Kendy: Alexandru, Francisc</w:t>
      </w:r>
      <w:r w:rsidR="001842E5">
        <w:rPr>
          <w:noProof/>
        </w:rPr>
        <w:t xml:space="preserve"> şi </w:t>
      </w:r>
      <w:r>
        <w:rPr>
          <w:noProof/>
        </w:rPr>
        <w:t>Gabriel</w:t>
      </w:r>
      <w:r w:rsidR="00052EB5">
        <w:rPr>
          <w:noProof/>
        </w:rPr>
        <w:t>. S</w:t>
      </w:r>
      <w:r>
        <w:rPr>
          <w:noProof/>
        </w:rPr>
        <w:t>e</w:t>
      </w:r>
      <w:r w:rsidR="00A24FD5" w:rsidRPr="000F73B4">
        <w:rPr>
          <w:noProof/>
        </w:rPr>
        <w:t xml:space="preserve"> poate </w:t>
      </w:r>
      <w:r w:rsidR="00BF3FDD">
        <w:rPr>
          <w:noProof/>
        </w:rPr>
        <w:t>aştepta</w:t>
      </w:r>
      <w:r w:rsidR="00A24FD5" w:rsidRPr="000F73B4">
        <w:rPr>
          <w:noProof/>
        </w:rPr>
        <w:t xml:space="preserve"> ori</w:t>
      </w:r>
      <w:r w:rsidR="00BC6DA2">
        <w:rPr>
          <w:noProof/>
        </w:rPr>
        <w:t>când</w:t>
      </w:r>
      <w:r w:rsidR="00A24FD5" w:rsidRPr="000F73B4">
        <w:rPr>
          <w:noProof/>
        </w:rPr>
        <w:t xml:space="preserve"> la un pumnal î</w:t>
      </w:r>
      <w:r>
        <w:rPr>
          <w:noProof/>
        </w:rPr>
        <w:t xml:space="preserve">nfipt în vintre. Josika i-a </w:t>
      </w:r>
      <w:r w:rsidR="004E5209">
        <w:rPr>
          <w:noProof/>
        </w:rPr>
        <w:t>ş</w:t>
      </w:r>
      <w:r>
        <w:rPr>
          <w:noProof/>
        </w:rPr>
        <w:t>op</w:t>
      </w:r>
      <w:r w:rsidR="00A24FD5" w:rsidRPr="000F73B4">
        <w:rPr>
          <w:noProof/>
        </w:rPr>
        <w:t xml:space="preserve">tit din mers că a sosit un curier de </w:t>
      </w:r>
      <w:r w:rsidR="00EA4776">
        <w:rPr>
          <w:noProof/>
        </w:rPr>
        <w:t xml:space="preserve">la Albert </w:t>
      </w:r>
      <w:r w:rsidR="002505CB">
        <w:rPr>
          <w:noProof/>
        </w:rPr>
        <w:t>Király</w:t>
      </w:r>
      <w:r w:rsidR="00EA4776">
        <w:rPr>
          <w:noProof/>
        </w:rPr>
        <w:t>, cu vestea une</w:t>
      </w:r>
      <w:r w:rsidR="00A24FD5" w:rsidRPr="000F73B4">
        <w:rPr>
          <w:noProof/>
        </w:rPr>
        <w:t>i mari victorii împotriva lui Sinan pa</w:t>
      </w:r>
      <w:r w:rsidR="004E5209">
        <w:rPr>
          <w:noProof/>
        </w:rPr>
        <w:t>ş</w:t>
      </w:r>
      <w:r w:rsidR="00A24FD5" w:rsidRPr="000F73B4">
        <w:rPr>
          <w:noProof/>
        </w:rPr>
        <w:t xml:space="preserve">a. Vestea i-a chircit </w:t>
      </w:r>
      <w:r w:rsidR="004E5209">
        <w:rPr>
          <w:noProof/>
        </w:rPr>
        <w:t>i</w:t>
      </w:r>
      <w:r w:rsidR="00A24FD5" w:rsidRPr="000F73B4">
        <w:rPr>
          <w:noProof/>
        </w:rPr>
        <w:t xml:space="preserve">nima într-un spasm de gelozie veninoasă. I-a ordonat cancelarului </w:t>
      </w:r>
      <w:r w:rsidR="00EA4776">
        <w:rPr>
          <w:noProof/>
        </w:rPr>
        <w:t>s</w:t>
      </w:r>
      <w:r w:rsidR="004E5209">
        <w:rPr>
          <w:noProof/>
        </w:rPr>
        <w:t>ă</w:t>
      </w:r>
      <w:r w:rsidR="00A24FD5" w:rsidRPr="000F73B4">
        <w:rPr>
          <w:noProof/>
        </w:rPr>
        <w:t xml:space="preserve"> nu-l lase să vorbească în public, fă</w:t>
      </w:r>
      <w:r w:rsidR="00BC6DA2">
        <w:rPr>
          <w:noProof/>
        </w:rPr>
        <w:t>când</w:t>
      </w:r>
      <w:r w:rsidR="00A24FD5" w:rsidRPr="000F73B4">
        <w:rPr>
          <w:noProof/>
        </w:rPr>
        <w:t>u-i cinstea unei audien</w:t>
      </w:r>
      <w:r w:rsidR="004E5209">
        <w:rPr>
          <w:noProof/>
        </w:rPr>
        <w:t>ţ</w:t>
      </w:r>
      <w:r w:rsidR="00A24FD5" w:rsidRPr="000F73B4">
        <w:rPr>
          <w:noProof/>
        </w:rPr>
        <w:t>e particulare</w:t>
      </w:r>
      <w:r w:rsidR="00517414">
        <w:rPr>
          <w:noProof/>
        </w:rPr>
        <w:t>. A</w:t>
      </w:r>
      <w:r w:rsidR="00A24FD5" w:rsidRPr="000F73B4">
        <w:rPr>
          <w:noProof/>
        </w:rPr>
        <w:t>ha! Iată-l pe curier. Cu bra</w:t>
      </w:r>
      <w:r w:rsidR="004E5209">
        <w:rPr>
          <w:noProof/>
        </w:rPr>
        <w:t>ţ</w:t>
      </w:r>
      <w:r w:rsidR="00EA4776">
        <w:rPr>
          <w:noProof/>
        </w:rPr>
        <w:t xml:space="preserve">ul </w:t>
      </w:r>
      <w:r w:rsidR="0004649E">
        <w:rPr>
          <w:noProof/>
        </w:rPr>
        <w:t>stâng</w:t>
      </w:r>
      <w:r w:rsidR="00EA4776">
        <w:rPr>
          <w:noProof/>
        </w:rPr>
        <w:t xml:space="preserve"> legat într-o e</w:t>
      </w:r>
      <w:r w:rsidR="004E5209">
        <w:rPr>
          <w:noProof/>
        </w:rPr>
        <w:t>ş</w:t>
      </w:r>
      <w:r w:rsidR="00A24FD5" w:rsidRPr="000F73B4">
        <w:rPr>
          <w:noProof/>
        </w:rPr>
        <w:t>arfă, gardat de doi neme</w:t>
      </w:r>
      <w:r w:rsidR="004E5209">
        <w:rPr>
          <w:noProof/>
        </w:rPr>
        <w:t>ş</w:t>
      </w:r>
      <w:r w:rsidR="00A24FD5" w:rsidRPr="000F73B4">
        <w:rPr>
          <w:noProof/>
        </w:rPr>
        <w:t>i secui împlăto</w:t>
      </w:r>
      <w:r w:rsidR="004E5209">
        <w:rPr>
          <w:noProof/>
        </w:rPr>
        <w:t>ş</w:t>
      </w:r>
      <w:r w:rsidR="00A24FD5" w:rsidRPr="000F73B4">
        <w:rPr>
          <w:noProof/>
        </w:rPr>
        <w:t>a</w:t>
      </w:r>
      <w:r w:rsidR="004E5209">
        <w:rPr>
          <w:noProof/>
        </w:rPr>
        <w:t>ţ</w:t>
      </w:r>
      <w:r w:rsidR="00EA4776">
        <w:rPr>
          <w:noProof/>
        </w:rPr>
        <w:t xml:space="preserve">i, </w:t>
      </w:r>
      <w:r w:rsidR="00052EB5">
        <w:rPr>
          <w:noProof/>
        </w:rPr>
        <w:t>având</w:t>
      </w:r>
      <w:r w:rsidR="00EA4776">
        <w:rPr>
          <w:noProof/>
        </w:rPr>
        <w:t xml:space="preserve"> aerul că este e</w:t>
      </w:r>
      <w:r w:rsidR="00A24FD5" w:rsidRPr="000F73B4">
        <w:rPr>
          <w:noProof/>
        </w:rPr>
        <w:t>liberatorul Constantinopolului. Probabil că nătărăul s-o fi lăudat la grajduri</w:t>
      </w:r>
      <w:r w:rsidR="001842E5">
        <w:rPr>
          <w:noProof/>
        </w:rPr>
        <w:t xml:space="preserve"> şi </w:t>
      </w:r>
      <w:r w:rsidR="00A24FD5" w:rsidRPr="000F73B4">
        <w:rPr>
          <w:noProof/>
        </w:rPr>
        <w:t>corpul de gardă cu isprăvile lui</w:t>
      </w:r>
      <w:r w:rsidR="00052EB5">
        <w:rPr>
          <w:noProof/>
        </w:rPr>
        <w:t>. S</w:t>
      </w:r>
      <w:r w:rsidR="00A24FD5" w:rsidRPr="000F73B4">
        <w:rPr>
          <w:noProof/>
        </w:rPr>
        <w:t>e a</w:t>
      </w:r>
      <w:r w:rsidR="004E5209">
        <w:rPr>
          <w:noProof/>
        </w:rPr>
        <w:t>ş</w:t>
      </w:r>
      <w:r w:rsidR="00A24FD5" w:rsidRPr="000F73B4">
        <w:rPr>
          <w:noProof/>
        </w:rPr>
        <w:t>ază în jil</w:t>
      </w:r>
      <w:r w:rsidR="004E5209">
        <w:rPr>
          <w:noProof/>
        </w:rPr>
        <w:t>ţ</w:t>
      </w:r>
      <w:r w:rsidR="00A24FD5" w:rsidRPr="000F73B4">
        <w:rPr>
          <w:noProof/>
        </w:rPr>
        <w:t xml:space="preserve"> </w:t>
      </w:r>
      <w:r w:rsidR="004E5209">
        <w:rPr>
          <w:noProof/>
        </w:rPr>
        <w:t>şi</w:t>
      </w:r>
      <w:r w:rsidR="00A24FD5" w:rsidRPr="000F73B4">
        <w:rPr>
          <w:noProof/>
        </w:rPr>
        <w:t xml:space="preserve"> cancelarul deschide consiliul militar, ce</w:t>
      </w:r>
      <w:r w:rsidR="00C00087">
        <w:rPr>
          <w:noProof/>
        </w:rPr>
        <w:t>rând</w:t>
      </w:r>
      <w:r w:rsidR="00A24FD5" w:rsidRPr="000F73B4">
        <w:rPr>
          <w:noProof/>
        </w:rPr>
        <w:t xml:space="preserve"> în numele prin</w:t>
      </w:r>
      <w:r w:rsidR="004E5209">
        <w:rPr>
          <w:noProof/>
        </w:rPr>
        <w:t>ţ</w:t>
      </w:r>
      <w:r w:rsidR="00A24FD5" w:rsidRPr="000F73B4">
        <w:rPr>
          <w:noProof/>
        </w:rPr>
        <w:t xml:space="preserve">ului </w:t>
      </w:r>
      <w:r w:rsidR="004E5209">
        <w:rPr>
          <w:noProof/>
        </w:rPr>
        <w:t>şt</w:t>
      </w:r>
      <w:r w:rsidR="00A24FD5" w:rsidRPr="000F73B4">
        <w:rPr>
          <w:noProof/>
        </w:rPr>
        <w:t>iri despre afluirea trupelor spre Bra</w:t>
      </w:r>
      <w:r w:rsidR="004E5209">
        <w:rPr>
          <w:noProof/>
        </w:rPr>
        <w:t>ş</w:t>
      </w:r>
      <w:r w:rsidR="00A24FD5" w:rsidRPr="000F73B4">
        <w:rPr>
          <w:noProof/>
        </w:rPr>
        <w:t xml:space="preserve">ov, locul de concentrare al </w:t>
      </w:r>
      <w:r w:rsidR="00EA4776">
        <w:rPr>
          <w:noProof/>
        </w:rPr>
        <w:t>a</w:t>
      </w:r>
      <w:r w:rsidR="00A24FD5" w:rsidRPr="000F73B4">
        <w:rPr>
          <w:noProof/>
        </w:rPr>
        <w:t>rmatei</w:t>
      </w:r>
      <w:r w:rsidR="00052EB5">
        <w:rPr>
          <w:noProof/>
        </w:rPr>
        <w:t>. S</w:t>
      </w:r>
      <w:r w:rsidR="00A24FD5" w:rsidRPr="000F73B4">
        <w:rPr>
          <w:noProof/>
        </w:rPr>
        <w:t xml:space="preserve">igismund adoptă </w:t>
      </w:r>
      <w:r w:rsidR="004E5209">
        <w:rPr>
          <w:noProof/>
        </w:rPr>
        <w:t xml:space="preserve">ţinuta </w:t>
      </w:r>
      <w:r w:rsidR="00A24FD5" w:rsidRPr="000F73B4">
        <w:rPr>
          <w:noProof/>
        </w:rPr>
        <w:t xml:space="preserve">«consiliu </w:t>
      </w:r>
      <w:r>
        <w:rPr>
          <w:noProof/>
        </w:rPr>
        <w:t>militar» care constă, confo</w:t>
      </w:r>
      <w:r w:rsidR="00A24FD5" w:rsidRPr="000F73B4">
        <w:rPr>
          <w:noProof/>
        </w:rPr>
        <w:t>rm prescrip</w:t>
      </w:r>
      <w:r w:rsidR="004E5209">
        <w:rPr>
          <w:noProof/>
        </w:rPr>
        <w:t>ţ</w:t>
      </w:r>
      <w:r w:rsidR="00A24FD5" w:rsidRPr="000F73B4">
        <w:rPr>
          <w:noProof/>
        </w:rPr>
        <w:t>iilor lui Fabio, dragul</w:t>
      </w:r>
      <w:r>
        <w:rPr>
          <w:noProof/>
        </w:rPr>
        <w:t xml:space="preserve"> de el </w:t>
      </w:r>
      <w:r w:rsidR="001B7455">
        <w:rPr>
          <w:noProof/>
        </w:rPr>
        <w:t>cât</w:t>
      </w:r>
      <w:r>
        <w:rPr>
          <w:noProof/>
        </w:rPr>
        <w:t xml:space="preserve"> îi este de credin</w:t>
      </w:r>
      <w:r w:rsidR="00A24FD5" w:rsidRPr="000F73B4">
        <w:rPr>
          <w:noProof/>
        </w:rPr>
        <w:t xml:space="preserve">cios, adică o </w:t>
      </w:r>
      <w:r w:rsidR="004E5209">
        <w:rPr>
          <w:noProof/>
        </w:rPr>
        <w:t>ţ</w:t>
      </w:r>
      <w:r w:rsidR="00A24FD5" w:rsidRPr="000F73B4">
        <w:rPr>
          <w:noProof/>
        </w:rPr>
        <w:t>inută severă, u</w:t>
      </w:r>
      <w:r w:rsidR="004E5209">
        <w:rPr>
          <w:noProof/>
        </w:rPr>
        <w:t>ş</w:t>
      </w:r>
      <w:r w:rsidR="00A24FD5" w:rsidRPr="000F73B4">
        <w:rPr>
          <w:noProof/>
        </w:rPr>
        <w:t xml:space="preserve">or neglijentă, cu </w:t>
      </w:r>
      <w:r w:rsidR="00A24FD5" w:rsidRPr="000F73B4">
        <w:rPr>
          <w:i/>
          <w:iCs/>
          <w:noProof/>
        </w:rPr>
        <w:t>«Isabella»</w:t>
      </w:r>
      <w:r w:rsidR="00A24FD5" w:rsidRPr="004E5209">
        <w:rPr>
          <w:iCs/>
          <w:noProof/>
        </w:rPr>
        <w:t>,</w:t>
      </w:r>
      <w:r w:rsidR="00A24FD5" w:rsidRPr="000F73B4">
        <w:rPr>
          <w:i/>
          <w:iCs/>
          <w:noProof/>
        </w:rPr>
        <w:t xml:space="preserve"> </w:t>
      </w:r>
      <w:r w:rsidR="00A24FD5" w:rsidRPr="000F73B4">
        <w:rPr>
          <w:noProof/>
        </w:rPr>
        <w:t>spada amplă cu garda de o</w:t>
      </w:r>
      <w:r w:rsidR="004E5209">
        <w:rPr>
          <w:noProof/>
        </w:rPr>
        <w:t>ţ</w:t>
      </w:r>
      <w:r w:rsidR="00A24FD5" w:rsidRPr="000F73B4">
        <w:rPr>
          <w:noProof/>
        </w:rPr>
        <w:t>el, între picioare, cu morionul sub bra</w:t>
      </w:r>
      <w:r w:rsidR="004E5209">
        <w:rPr>
          <w:noProof/>
        </w:rPr>
        <w:t>ţul stâ</w:t>
      </w:r>
      <w:r w:rsidR="00A24FD5" w:rsidRPr="000F73B4">
        <w:rPr>
          <w:noProof/>
        </w:rPr>
        <w:t>ng</w:t>
      </w:r>
      <w:r w:rsidR="00517414">
        <w:rPr>
          <w:noProof/>
        </w:rPr>
        <w:t>. A</w:t>
      </w:r>
      <w:r w:rsidR="00A24FD5" w:rsidRPr="000F73B4">
        <w:rPr>
          <w:noProof/>
        </w:rPr>
        <w:t>scultă distrat raportul căpitanului G</w:t>
      </w:r>
      <w:r w:rsidR="004E5209">
        <w:rPr>
          <w:noProof/>
        </w:rPr>
        <w:t>á</w:t>
      </w:r>
      <w:r w:rsidR="00A24FD5" w:rsidRPr="000F73B4">
        <w:rPr>
          <w:noProof/>
        </w:rPr>
        <w:t>sp</w:t>
      </w:r>
      <w:r w:rsidR="004E5209">
        <w:rPr>
          <w:noProof/>
        </w:rPr>
        <w:t>ár Sibrik, coman</w:t>
      </w:r>
      <w:r w:rsidR="004E5209">
        <w:rPr>
          <w:noProof/>
        </w:rPr>
        <w:softHyphen/>
        <w:t>d</w:t>
      </w:r>
      <w:r w:rsidR="00A24FD5" w:rsidRPr="000F73B4">
        <w:rPr>
          <w:noProof/>
        </w:rPr>
        <w:t>an</w:t>
      </w:r>
      <w:r w:rsidR="000F73B4">
        <w:rPr>
          <w:noProof/>
        </w:rPr>
        <w:t>t</w:t>
      </w:r>
      <w:r w:rsidR="00A24FD5" w:rsidRPr="000F73B4">
        <w:rPr>
          <w:noProof/>
        </w:rPr>
        <w:t>ul gărzii princiare. De fapt ar fi t</w:t>
      </w:r>
      <w:r>
        <w:rPr>
          <w:noProof/>
        </w:rPr>
        <w:t>rebuit să-l înainteze căpitan ge</w:t>
      </w:r>
      <w:r w:rsidR="00A24FD5" w:rsidRPr="000F73B4">
        <w:rPr>
          <w:noProof/>
        </w:rPr>
        <w:t>neral după moartea lui Franci</w:t>
      </w:r>
      <w:r w:rsidR="004E5209">
        <w:rPr>
          <w:noProof/>
        </w:rPr>
        <w:t>s Gesthy, fostul căpitan general. P</w:t>
      </w:r>
      <w:r w:rsidR="00A24FD5" w:rsidRPr="000F73B4">
        <w:rPr>
          <w:noProof/>
        </w:rPr>
        <w:t>adre Alfonso Carillo l-a sfătuit să n-o facă, ris</w:t>
      </w:r>
      <w:r w:rsidR="00BC6DA2">
        <w:rPr>
          <w:noProof/>
        </w:rPr>
        <w:t>când</w:t>
      </w:r>
      <w:r w:rsidR="00A24FD5" w:rsidRPr="000F73B4">
        <w:rPr>
          <w:noProof/>
        </w:rPr>
        <w:t xml:space="preserve"> să trezească </w:t>
      </w:r>
      <w:r>
        <w:rPr>
          <w:noProof/>
        </w:rPr>
        <w:t>ge</w:t>
      </w:r>
      <w:r w:rsidR="00A24FD5" w:rsidRPr="000F73B4">
        <w:rPr>
          <w:noProof/>
        </w:rPr>
        <w:t>lozii</w:t>
      </w:r>
      <w:r w:rsidR="001842E5">
        <w:rPr>
          <w:noProof/>
        </w:rPr>
        <w:t xml:space="preserve"> şi </w:t>
      </w:r>
      <w:r w:rsidR="00A24FD5" w:rsidRPr="000F73B4">
        <w:rPr>
          <w:noProof/>
        </w:rPr>
        <w:t>trădări</w:t>
      </w:r>
      <w:r w:rsidR="001842E5">
        <w:rPr>
          <w:noProof/>
        </w:rPr>
        <w:t xml:space="preserve"> şi </w:t>
      </w:r>
      <w:r w:rsidR="00A24FD5" w:rsidRPr="000F73B4">
        <w:rPr>
          <w:noProof/>
        </w:rPr>
        <w:t>mai ales să fie nedr</w:t>
      </w:r>
      <w:r>
        <w:rPr>
          <w:noProof/>
        </w:rPr>
        <w:t xml:space="preserve">ept cu </w:t>
      </w:r>
      <w:r>
        <w:rPr>
          <w:noProof/>
        </w:rPr>
        <w:lastRenderedPageBreak/>
        <w:t xml:space="preserve">credinciosul Albert </w:t>
      </w:r>
      <w:r w:rsidR="002505CB">
        <w:rPr>
          <w:noProof/>
        </w:rPr>
        <w:t>Király</w:t>
      </w:r>
      <w:r w:rsidR="00A24FD5" w:rsidRPr="000F73B4">
        <w:rPr>
          <w:noProof/>
        </w:rPr>
        <w:t xml:space="preserve">. De aceea </w:t>
      </w:r>
      <w:r w:rsidR="004E5209">
        <w:rPr>
          <w:noProof/>
        </w:rPr>
        <w:t>Gáspár</w:t>
      </w:r>
      <w:r w:rsidR="00A24FD5" w:rsidRPr="000F73B4">
        <w:rPr>
          <w:noProof/>
        </w:rPr>
        <w:t xml:space="preserve"> Sibrik, atletic sub armură, cu trăsături </w:t>
      </w:r>
      <w:r>
        <w:rPr>
          <w:noProof/>
        </w:rPr>
        <w:t>hu</w:t>
      </w:r>
      <w:r w:rsidR="00A24FD5" w:rsidRPr="000F73B4">
        <w:rPr>
          <w:noProof/>
        </w:rPr>
        <w:t>nice pronun</w:t>
      </w:r>
      <w:r w:rsidR="004E5209">
        <w:rPr>
          <w:noProof/>
        </w:rPr>
        <w:t>ţ</w:t>
      </w:r>
      <w:r w:rsidR="00A24FD5" w:rsidRPr="000F73B4">
        <w:rPr>
          <w:noProof/>
        </w:rPr>
        <w:t>ate,</w:t>
      </w:r>
      <w:r w:rsidR="00143F75">
        <w:rPr>
          <w:noProof/>
        </w:rPr>
        <w:t xml:space="preserve"> vorbeşte </w:t>
      </w:r>
      <w:r w:rsidR="00A24FD5" w:rsidRPr="000F73B4">
        <w:rPr>
          <w:noProof/>
        </w:rPr>
        <w:t xml:space="preserve">bolovănos, de parc-ar sparge nuci, </w:t>
      </w:r>
      <w:r>
        <w:rPr>
          <w:noProof/>
        </w:rPr>
        <w:t>c-</w:t>
      </w:r>
      <w:r w:rsidR="00A24FD5" w:rsidRPr="000F73B4">
        <w:rPr>
          <w:noProof/>
        </w:rPr>
        <w:t>o nemul</w:t>
      </w:r>
      <w:r w:rsidR="004E5209">
        <w:rPr>
          <w:noProof/>
        </w:rPr>
        <w:t>ţ</w:t>
      </w:r>
      <w:r w:rsidR="00A24FD5" w:rsidRPr="000F73B4">
        <w:rPr>
          <w:noProof/>
        </w:rPr>
        <w:t>umire pe care nici măcar nu se obose</w:t>
      </w:r>
      <w:r w:rsidR="004E5209">
        <w:rPr>
          <w:noProof/>
        </w:rPr>
        <w:t>ş</w:t>
      </w:r>
      <w:r w:rsidR="00A24FD5" w:rsidRPr="000F73B4">
        <w:rPr>
          <w:noProof/>
        </w:rPr>
        <w:t>te s-o ascundă. Raportează că regimentul de reiteri silezieni de sub comanda lui Albert Reibits se mi</w:t>
      </w:r>
      <w:r w:rsidR="004E5209">
        <w:rPr>
          <w:noProof/>
        </w:rPr>
        <w:t>ş</w:t>
      </w:r>
      <w:r w:rsidR="00A24FD5" w:rsidRPr="000F73B4">
        <w:rPr>
          <w:noProof/>
        </w:rPr>
        <w:t>că pe caii lui bolnavi de morvă</w:t>
      </w:r>
      <w:r w:rsidR="001842E5">
        <w:rPr>
          <w:noProof/>
        </w:rPr>
        <w:t xml:space="preserve"> şi </w:t>
      </w:r>
      <w:r w:rsidR="00A24FD5" w:rsidRPr="000F73B4">
        <w:rPr>
          <w:noProof/>
        </w:rPr>
        <w:t>că, de</w:t>
      </w:r>
      <w:r w:rsidR="004E5209">
        <w:rPr>
          <w:noProof/>
        </w:rPr>
        <w:t>ş</w:t>
      </w:r>
      <w:r w:rsidR="00A24FD5" w:rsidRPr="000F73B4">
        <w:rPr>
          <w:noProof/>
        </w:rPr>
        <w:t>i a plecat din Viena de trei săptăm</w:t>
      </w:r>
      <w:r w:rsidR="004E5209">
        <w:rPr>
          <w:noProof/>
        </w:rPr>
        <w:t>â</w:t>
      </w:r>
      <w:r w:rsidR="00A24FD5" w:rsidRPr="000F73B4">
        <w:rPr>
          <w:noProof/>
        </w:rPr>
        <w:t>ni, abia a ajuns la Ka</w:t>
      </w:r>
      <w:r w:rsidR="004E5209">
        <w:rPr>
          <w:noProof/>
        </w:rPr>
        <w:t>ş</w:t>
      </w:r>
      <w:r w:rsidR="00A24FD5" w:rsidRPr="000F73B4">
        <w:rPr>
          <w:noProof/>
        </w:rPr>
        <w:t xml:space="preserve">ovia. </w:t>
      </w:r>
      <w:r w:rsidR="004E5209">
        <w:rPr>
          <w:noProof/>
        </w:rPr>
        <w:t>Ţ</w:t>
      </w:r>
      <w:r w:rsidR="00A24FD5" w:rsidRPr="000F73B4">
        <w:rPr>
          <w:noProof/>
        </w:rPr>
        <w:t>ine a sublinieze că acesta este aportul împăratului Rudolf la lupta cumplită care se întrezăre</w:t>
      </w:r>
      <w:r w:rsidR="004E5209">
        <w:rPr>
          <w:noProof/>
        </w:rPr>
        <w:t>ş</w:t>
      </w:r>
      <w:r w:rsidR="00A24FD5" w:rsidRPr="000F73B4">
        <w:rPr>
          <w:noProof/>
        </w:rPr>
        <w:t>te cu Sinan, pe care, după c</w:t>
      </w:r>
      <w:r w:rsidR="004E5209">
        <w:rPr>
          <w:noProof/>
        </w:rPr>
        <w:t>â</w:t>
      </w:r>
      <w:r w:rsidR="00A24FD5" w:rsidRPr="000F73B4">
        <w:rPr>
          <w:noProof/>
        </w:rPr>
        <w:t xml:space="preserve">te </w:t>
      </w:r>
      <w:r w:rsidR="004E5209">
        <w:rPr>
          <w:noProof/>
        </w:rPr>
        <w:t>ş</w:t>
      </w:r>
      <w:r w:rsidR="00A24FD5" w:rsidRPr="000F73B4">
        <w:rPr>
          <w:noProof/>
        </w:rPr>
        <w:t xml:space="preserve">tie, voievodul </w:t>
      </w:r>
      <w:r w:rsidR="00A24FD5" w:rsidRPr="00B7177E">
        <w:rPr>
          <w:iCs/>
          <w:noProof/>
        </w:rPr>
        <w:t>transalpin</w:t>
      </w:r>
      <w:r w:rsidR="001842E5" w:rsidRPr="00B7177E">
        <w:rPr>
          <w:iCs/>
          <w:noProof/>
        </w:rPr>
        <w:t xml:space="preserve"> şi </w:t>
      </w:r>
      <w:r w:rsidR="00A24FD5" w:rsidRPr="00B7177E">
        <w:rPr>
          <w:iCs/>
          <w:noProof/>
        </w:rPr>
        <w:t xml:space="preserve">căpitanul Albert </w:t>
      </w:r>
      <w:r w:rsidR="002505CB" w:rsidRPr="00B7177E">
        <w:rPr>
          <w:iCs/>
          <w:noProof/>
        </w:rPr>
        <w:t>Király</w:t>
      </w:r>
      <w:r w:rsidR="00A24FD5" w:rsidRPr="000F73B4">
        <w:rPr>
          <w:i/>
          <w:iCs/>
          <w:noProof/>
        </w:rPr>
        <w:t xml:space="preserve"> </w:t>
      </w:r>
      <w:r w:rsidR="00A24FD5" w:rsidRPr="000F73B4">
        <w:rPr>
          <w:noProof/>
        </w:rPr>
        <w:t>n-au f</w:t>
      </w:r>
      <w:r>
        <w:rPr>
          <w:noProof/>
        </w:rPr>
        <w:t>ost în stare s</w:t>
      </w:r>
      <w:r w:rsidR="00A24FD5" w:rsidRPr="000F73B4">
        <w:rPr>
          <w:noProof/>
        </w:rPr>
        <w:t>ă-l oprească la Dunăre.</w:t>
      </w:r>
    </w:p>
    <w:p w:rsidR="00A24FD5" w:rsidRPr="000F73B4" w:rsidRDefault="0080674B" w:rsidP="002F1B13">
      <w:pPr>
        <w:pStyle w:val="NoSpacing"/>
        <w:jc w:val="both"/>
        <w:rPr>
          <w:noProof/>
        </w:rPr>
      </w:pPr>
      <w:r>
        <w:rPr>
          <w:noProof/>
        </w:rPr>
        <w:t xml:space="preserve">   - </w:t>
      </w:r>
      <w:r w:rsidR="00A24FD5" w:rsidRPr="000F73B4">
        <w:rPr>
          <w:noProof/>
        </w:rPr>
        <w:t>Min</w:t>
      </w:r>
      <w:r w:rsidR="004E5209">
        <w:rPr>
          <w:noProof/>
        </w:rPr>
        <w:t>ţ</w:t>
      </w:r>
      <w:r w:rsidR="00A24FD5" w:rsidRPr="000F73B4">
        <w:rPr>
          <w:noProof/>
        </w:rPr>
        <w:t>i, spune foarte clar omul în zale, cu</w:t>
      </w:r>
      <w:r w:rsidR="007D4F3C">
        <w:rPr>
          <w:noProof/>
        </w:rPr>
        <w:t xml:space="preserve"> mâna </w:t>
      </w:r>
      <w:r w:rsidR="00A24FD5" w:rsidRPr="000F73B4">
        <w:rPr>
          <w:noProof/>
        </w:rPr>
        <w:t>în e</w:t>
      </w:r>
      <w:r w:rsidR="004E5209">
        <w:rPr>
          <w:noProof/>
        </w:rPr>
        <w:t>ş</w:t>
      </w:r>
      <w:r w:rsidR="00A24FD5" w:rsidRPr="000F73B4">
        <w:rPr>
          <w:noProof/>
        </w:rPr>
        <w:t>arfă</w:t>
      </w:r>
      <w:r w:rsidR="00B8573D">
        <w:rPr>
          <w:noProof/>
        </w:rPr>
        <w:t xml:space="preserve">... </w:t>
      </w:r>
      <w:r w:rsidR="004E5209">
        <w:rPr>
          <w:noProof/>
        </w:rPr>
        <w:tab/>
      </w:r>
      <w:r w:rsidR="00A24FD5" w:rsidRPr="000F73B4">
        <w:rPr>
          <w:noProof/>
        </w:rPr>
        <w:t xml:space="preserve">Rumoare. Căpitanul </w:t>
      </w:r>
      <w:r w:rsidR="004E5209">
        <w:rPr>
          <w:noProof/>
        </w:rPr>
        <w:t>Gáspár</w:t>
      </w:r>
      <w:r w:rsidR="00A24FD5" w:rsidRPr="000F73B4">
        <w:rPr>
          <w:noProof/>
        </w:rPr>
        <w:t xml:space="preserve"> Sibrik tropăie pe loc zb</w:t>
      </w:r>
      <w:r w:rsidR="004E5209">
        <w:rPr>
          <w:noProof/>
        </w:rPr>
        <w:t>â</w:t>
      </w:r>
      <w:r w:rsidR="00A24FD5" w:rsidRPr="000F73B4">
        <w:rPr>
          <w:noProof/>
        </w:rPr>
        <w:t>rli</w:t>
      </w:r>
      <w:r w:rsidR="00892784">
        <w:rPr>
          <w:noProof/>
        </w:rPr>
        <w:t>ndu-şi</w:t>
      </w:r>
      <w:r w:rsidR="00A24FD5" w:rsidRPr="000F73B4">
        <w:rPr>
          <w:noProof/>
        </w:rPr>
        <w:t xml:space="preserve"> musta</w:t>
      </w:r>
      <w:r w:rsidR="004E5209">
        <w:rPr>
          <w:noProof/>
        </w:rPr>
        <w:t>ţ</w:t>
      </w:r>
      <w:r w:rsidR="00A24FD5" w:rsidRPr="000F73B4">
        <w:rPr>
          <w:noProof/>
        </w:rPr>
        <w:t>a prelinsă la col</w:t>
      </w:r>
      <w:r w:rsidR="004E5209">
        <w:rPr>
          <w:noProof/>
        </w:rPr>
        <w:t>ţ</w:t>
      </w:r>
      <w:r w:rsidR="00A24FD5" w:rsidRPr="000F73B4">
        <w:rPr>
          <w:noProof/>
        </w:rPr>
        <w:t>ul buzelor.</w:t>
      </w:r>
    </w:p>
    <w:p w:rsidR="00A24FD5" w:rsidRPr="000F73B4" w:rsidRDefault="0080674B" w:rsidP="002F1B13">
      <w:pPr>
        <w:pStyle w:val="NoSpacing"/>
        <w:jc w:val="both"/>
        <w:rPr>
          <w:noProof/>
        </w:rPr>
      </w:pPr>
      <w:r>
        <w:rPr>
          <w:noProof/>
        </w:rPr>
        <w:t xml:space="preserve">   - </w:t>
      </w:r>
      <w:r w:rsidR="00911E02">
        <w:rPr>
          <w:noProof/>
        </w:rPr>
        <w:t>Il</w:t>
      </w:r>
      <w:r w:rsidR="00A24FD5" w:rsidRPr="000F73B4">
        <w:rPr>
          <w:noProof/>
        </w:rPr>
        <w:t xml:space="preserve"> rugăm pe căpitanul de lefegii (</w:t>
      </w:r>
      <w:r w:rsidR="004E5209">
        <w:rPr>
          <w:noProof/>
        </w:rPr>
        <w:t>Ştefan</w:t>
      </w:r>
      <w:r w:rsidR="00A24FD5" w:rsidRPr="000F73B4">
        <w:rPr>
          <w:noProof/>
        </w:rPr>
        <w:t xml:space="preserve"> Josika accentuează </w:t>
      </w:r>
      <w:r w:rsidR="00911E02" w:rsidRPr="00911E02">
        <w:rPr>
          <w:noProof/>
        </w:rPr>
        <w:t>«</w:t>
      </w:r>
      <w:r w:rsidR="00A24FD5" w:rsidRPr="000F73B4">
        <w:rPr>
          <w:noProof/>
        </w:rPr>
        <w:t xml:space="preserve">de </w:t>
      </w:r>
      <w:r w:rsidR="00911E02">
        <w:rPr>
          <w:noProof/>
        </w:rPr>
        <w:t>lefegii»</w:t>
      </w:r>
      <w:r w:rsidR="00A24FD5" w:rsidRPr="000F73B4">
        <w:rPr>
          <w:noProof/>
        </w:rPr>
        <w:t>) Tibor Sz</w:t>
      </w:r>
      <w:r w:rsidR="004E5209">
        <w:rPr>
          <w:noProof/>
        </w:rPr>
        <w:t>é</w:t>
      </w:r>
      <w:r w:rsidR="00A24FD5" w:rsidRPr="000F73B4">
        <w:rPr>
          <w:noProof/>
        </w:rPr>
        <w:t>kely să păstreze respectul.</w:t>
      </w:r>
    </w:p>
    <w:p w:rsidR="00A24FD5" w:rsidRPr="000F73B4" w:rsidRDefault="0080674B" w:rsidP="002F1B13">
      <w:pPr>
        <w:pStyle w:val="NoSpacing"/>
        <w:jc w:val="both"/>
        <w:rPr>
          <w:noProof/>
        </w:rPr>
      </w:pPr>
      <w:r>
        <w:rPr>
          <w:noProof/>
        </w:rPr>
        <w:t xml:space="preserve">   - </w:t>
      </w:r>
      <w:r w:rsidR="00A24FD5" w:rsidRPr="000F73B4">
        <w:rPr>
          <w:noProof/>
        </w:rPr>
        <w:t>Iar eu, cu îngăduin</w:t>
      </w:r>
      <w:r w:rsidR="004E5209">
        <w:rPr>
          <w:noProof/>
        </w:rPr>
        <w:t>ţ</w:t>
      </w:r>
      <w:r w:rsidR="00A24FD5" w:rsidRPr="000F73B4">
        <w:rPr>
          <w:noProof/>
        </w:rPr>
        <w:t>a principelui, rog pe toată lumea să păstreze respectul celor care s-au bătut</w:t>
      </w:r>
      <w:r w:rsidR="001842E5">
        <w:rPr>
          <w:noProof/>
        </w:rPr>
        <w:t xml:space="preserve"> şi </w:t>
      </w:r>
      <w:r w:rsidR="00A24FD5" w:rsidRPr="000F73B4">
        <w:rPr>
          <w:noProof/>
        </w:rPr>
        <w:t>se bat cu turcii cu fierul, nu cu vorbele.</w:t>
      </w:r>
    </w:p>
    <w:p w:rsidR="00A24FD5" w:rsidRPr="000F73B4" w:rsidRDefault="00911E02" w:rsidP="002F1B13">
      <w:pPr>
        <w:pStyle w:val="NoSpacing"/>
        <w:jc w:val="both"/>
        <w:rPr>
          <w:noProof/>
        </w:rPr>
      </w:pPr>
      <w:r>
        <w:rPr>
          <w:noProof/>
        </w:rPr>
        <w:tab/>
      </w:r>
      <w:r w:rsidR="00A24FD5" w:rsidRPr="000F73B4">
        <w:rPr>
          <w:noProof/>
        </w:rPr>
        <w:t>Provocarea este evidentă</w:t>
      </w:r>
      <w:r w:rsidR="00052EB5">
        <w:rPr>
          <w:noProof/>
        </w:rPr>
        <w:t>. S</w:t>
      </w:r>
      <w:r w:rsidR="00A24FD5" w:rsidRPr="000F73B4">
        <w:rPr>
          <w:noProof/>
        </w:rPr>
        <w:t>igismund fierbe. Rela</w:t>
      </w:r>
      <w:r w:rsidR="004E5209">
        <w:rPr>
          <w:noProof/>
        </w:rPr>
        <w:t>ţ</w:t>
      </w:r>
      <w:r w:rsidR="00A24FD5" w:rsidRPr="000F73B4">
        <w:rPr>
          <w:noProof/>
        </w:rPr>
        <w:t>iile lui cu secuii</w:t>
      </w:r>
      <w:r w:rsidR="003E7BED">
        <w:rPr>
          <w:noProof/>
        </w:rPr>
        <w:t xml:space="preserve"> sunt </w:t>
      </w:r>
      <w:r w:rsidR="00A24FD5" w:rsidRPr="000F73B4">
        <w:rPr>
          <w:noProof/>
        </w:rPr>
        <w:t>dintre cele mai rele. De aceea nici n-a permis să se facă recrutări pentru Mihai, în secuime. V</w:t>
      </w:r>
      <w:r>
        <w:rPr>
          <w:noProof/>
        </w:rPr>
        <w:t xml:space="preserve">rea să-i dea acestui obraznic </w:t>
      </w:r>
      <w:r w:rsidR="00A24FD5" w:rsidRPr="000F73B4">
        <w:rPr>
          <w:noProof/>
        </w:rPr>
        <w:t>o lec</w:t>
      </w:r>
      <w:r w:rsidR="004E5209">
        <w:rPr>
          <w:noProof/>
        </w:rPr>
        <w:t>ţ</w:t>
      </w:r>
      <w:r w:rsidR="00A24FD5" w:rsidRPr="000F73B4">
        <w:rPr>
          <w:noProof/>
        </w:rPr>
        <w:t xml:space="preserve">ie usturătoare, </w:t>
      </w:r>
      <w:r w:rsidR="00BC6DA2">
        <w:rPr>
          <w:noProof/>
        </w:rPr>
        <w:t>când</w:t>
      </w:r>
      <w:r w:rsidR="00A24FD5" w:rsidRPr="000F73B4">
        <w:rPr>
          <w:noProof/>
        </w:rPr>
        <w:t xml:space="preserve"> simte pe u</w:t>
      </w:r>
      <w:r>
        <w:rPr>
          <w:noProof/>
        </w:rPr>
        <w:t>măr</w:t>
      </w:r>
      <w:r w:rsidR="007D4F3C">
        <w:rPr>
          <w:noProof/>
        </w:rPr>
        <w:t xml:space="preserve"> mâna </w:t>
      </w:r>
      <w:r>
        <w:rPr>
          <w:noProof/>
        </w:rPr>
        <w:t>duhovnicului său</w:t>
      </w:r>
      <w:r w:rsidR="0004649E">
        <w:rPr>
          <w:noProof/>
        </w:rPr>
        <w:t>. Î</w:t>
      </w:r>
      <w:r>
        <w:rPr>
          <w:noProof/>
        </w:rPr>
        <w:t xml:space="preserve">i </w:t>
      </w:r>
      <w:r w:rsidR="00A24FD5" w:rsidRPr="000F73B4">
        <w:rPr>
          <w:noProof/>
        </w:rPr>
        <w:t xml:space="preserve">face semn lui </w:t>
      </w:r>
      <w:r w:rsidR="004E5209">
        <w:rPr>
          <w:noProof/>
        </w:rPr>
        <w:t>Gáspár</w:t>
      </w:r>
      <w:r w:rsidR="00A24FD5" w:rsidRPr="000F73B4">
        <w:rPr>
          <w:noProof/>
        </w:rPr>
        <w:t xml:space="preserve"> Sibrik</w:t>
      </w:r>
      <w:r w:rsidR="00FC1D98">
        <w:rPr>
          <w:noProof/>
        </w:rPr>
        <w:t xml:space="preserve"> să-şi </w:t>
      </w:r>
      <w:r w:rsidR="00A24FD5" w:rsidRPr="000F73B4">
        <w:rPr>
          <w:noProof/>
        </w:rPr>
        <w:t xml:space="preserve">continue </w:t>
      </w:r>
      <w:r>
        <w:rPr>
          <w:noProof/>
        </w:rPr>
        <w:t xml:space="preserve">raportul. Toată lumea </w:t>
      </w:r>
      <w:r w:rsidR="00A24FD5" w:rsidRPr="000F73B4">
        <w:rPr>
          <w:noProof/>
        </w:rPr>
        <w:t>află că spre Bra</w:t>
      </w:r>
      <w:r w:rsidR="004E5209">
        <w:rPr>
          <w:noProof/>
        </w:rPr>
        <w:t>ş</w:t>
      </w:r>
      <w:r w:rsidR="00A24FD5" w:rsidRPr="000F73B4">
        <w:rPr>
          <w:noProof/>
        </w:rPr>
        <w:t>ov se-ndreaptă o</w:t>
      </w:r>
      <w:r w:rsidR="004E5209">
        <w:rPr>
          <w:noProof/>
        </w:rPr>
        <w:t>ş</w:t>
      </w:r>
      <w:r w:rsidR="00A24FD5" w:rsidRPr="000F73B4">
        <w:rPr>
          <w:noProof/>
        </w:rPr>
        <w:t xml:space="preserve">tile </w:t>
      </w:r>
      <w:r w:rsidR="00147CE0">
        <w:rPr>
          <w:noProof/>
        </w:rPr>
        <w:t>târg</w:t>
      </w:r>
      <w:r w:rsidR="00A24FD5" w:rsidRPr="000F73B4">
        <w:rPr>
          <w:noProof/>
        </w:rPr>
        <w:t>urilor săse</w:t>
      </w:r>
      <w:r w:rsidR="004E5209">
        <w:rPr>
          <w:noProof/>
        </w:rPr>
        <w:t>ş</w:t>
      </w:r>
      <w:r w:rsidR="00A24FD5" w:rsidRPr="000F73B4">
        <w:rPr>
          <w:noProof/>
        </w:rPr>
        <w:t>ti Bistri</w:t>
      </w:r>
      <w:r w:rsidR="004E5209">
        <w:rPr>
          <w:noProof/>
        </w:rPr>
        <w:t>ţ</w:t>
      </w:r>
      <w:r w:rsidR="00A24FD5" w:rsidRPr="000F73B4">
        <w:rPr>
          <w:noProof/>
        </w:rPr>
        <w:t>a</w:t>
      </w:r>
      <w:r w:rsidR="001842E5">
        <w:rPr>
          <w:noProof/>
        </w:rPr>
        <w:t xml:space="preserve"> şi </w:t>
      </w:r>
      <w:r w:rsidR="00A24FD5" w:rsidRPr="000F73B4">
        <w:rPr>
          <w:noProof/>
        </w:rPr>
        <w:t>Sighi</w:t>
      </w:r>
      <w:r w:rsidR="004E5209">
        <w:rPr>
          <w:noProof/>
        </w:rPr>
        <w:t>ş</w:t>
      </w:r>
      <w:r w:rsidR="00A24FD5" w:rsidRPr="000F73B4">
        <w:rPr>
          <w:noProof/>
        </w:rPr>
        <w:t xml:space="preserve">oara, ale lui </w:t>
      </w:r>
      <w:r w:rsidR="004E5209">
        <w:rPr>
          <w:noProof/>
        </w:rPr>
        <w:t>Ştefan</w:t>
      </w:r>
      <w:r w:rsidR="00A24FD5" w:rsidRPr="000F73B4">
        <w:rPr>
          <w:noProof/>
        </w:rPr>
        <w:t xml:space="preserve"> Răzvan, «voievodul din Moldova al principelui nostru», </w:t>
      </w:r>
      <w:r w:rsidR="00052EB5">
        <w:rPr>
          <w:noProof/>
        </w:rPr>
        <w:t>având</w:t>
      </w:r>
      <w:r w:rsidR="00A24FD5" w:rsidRPr="000F73B4">
        <w:rPr>
          <w:noProof/>
        </w:rPr>
        <w:t xml:space="preserve"> o artilerie re</w:t>
      </w:r>
      <w:r>
        <w:rPr>
          <w:noProof/>
        </w:rPr>
        <w:t>dutabilă compusă din douăzeci</w:t>
      </w:r>
      <w:r w:rsidR="001842E5">
        <w:rPr>
          <w:noProof/>
        </w:rPr>
        <w:t xml:space="preserve"> şi </w:t>
      </w:r>
      <w:r w:rsidR="00A24FD5" w:rsidRPr="000F73B4">
        <w:rPr>
          <w:noProof/>
        </w:rPr>
        <w:t>trei de piese mari, lucru care st</w:t>
      </w:r>
      <w:r w:rsidR="004E5209">
        <w:rPr>
          <w:noProof/>
        </w:rPr>
        <w:t>â</w:t>
      </w:r>
      <w:r w:rsidR="00A24FD5" w:rsidRPr="000F73B4">
        <w:rPr>
          <w:noProof/>
        </w:rPr>
        <w:t>rne</w:t>
      </w:r>
      <w:r w:rsidR="004E5209">
        <w:rPr>
          <w:noProof/>
        </w:rPr>
        <w:t>ş</w:t>
      </w:r>
      <w:r w:rsidR="00A24FD5" w:rsidRPr="000F73B4">
        <w:rPr>
          <w:noProof/>
        </w:rPr>
        <w:t xml:space="preserve">te aprobarea unanimă </w:t>
      </w:r>
      <w:r w:rsidR="004E5209">
        <w:rPr>
          <w:noProof/>
        </w:rPr>
        <w:t>ş</w:t>
      </w:r>
      <w:r w:rsidR="00A24FD5" w:rsidRPr="000F73B4">
        <w:rPr>
          <w:noProof/>
        </w:rPr>
        <w:t>i, aici se opre</w:t>
      </w:r>
      <w:r w:rsidR="004E5209">
        <w:rPr>
          <w:noProof/>
        </w:rPr>
        <w:t>ş</w:t>
      </w:r>
      <w:r w:rsidR="00A24FD5" w:rsidRPr="000F73B4">
        <w:rPr>
          <w:noProof/>
        </w:rPr>
        <w:t>te,</w:t>
      </w:r>
      <w:r w:rsidR="00BC6DA2">
        <w:rPr>
          <w:noProof/>
        </w:rPr>
        <w:t xml:space="preserve"> îşi </w:t>
      </w:r>
      <w:r w:rsidR="00A24FD5" w:rsidRPr="000F73B4">
        <w:rPr>
          <w:noProof/>
        </w:rPr>
        <w:t>răsuce</w:t>
      </w:r>
      <w:r w:rsidR="004E5209">
        <w:rPr>
          <w:noProof/>
        </w:rPr>
        <w:t>ş</w:t>
      </w:r>
      <w:r w:rsidR="00A24FD5" w:rsidRPr="000F73B4">
        <w:rPr>
          <w:noProof/>
        </w:rPr>
        <w:t>te musta</w:t>
      </w:r>
      <w:r w:rsidR="004E5209">
        <w:rPr>
          <w:noProof/>
        </w:rPr>
        <w:t>ţ</w:t>
      </w:r>
      <w:r w:rsidR="00A24FD5" w:rsidRPr="000F73B4">
        <w:rPr>
          <w:noProof/>
        </w:rPr>
        <w:t>a, spun</w:t>
      </w:r>
      <w:r w:rsidR="004E5209">
        <w:rPr>
          <w:noProof/>
        </w:rPr>
        <w:t>â</w:t>
      </w:r>
      <w:r w:rsidR="00A24FD5" w:rsidRPr="000F73B4">
        <w:rPr>
          <w:noProof/>
        </w:rPr>
        <w:t>nd cu glas de stentor:</w:t>
      </w:r>
    </w:p>
    <w:p w:rsidR="00A24FD5" w:rsidRPr="000F73B4" w:rsidRDefault="0080674B" w:rsidP="002F1B13">
      <w:pPr>
        <w:pStyle w:val="NoSpacing"/>
        <w:jc w:val="both"/>
        <w:rPr>
          <w:noProof/>
        </w:rPr>
      </w:pPr>
      <w:r>
        <w:rPr>
          <w:noProof/>
        </w:rPr>
        <w:t xml:space="preserve">   - </w:t>
      </w:r>
      <w:r w:rsidR="004E5209">
        <w:rPr>
          <w:noProof/>
        </w:rPr>
        <w:t>Ş</w:t>
      </w:r>
      <w:r w:rsidR="001842E5">
        <w:rPr>
          <w:noProof/>
        </w:rPr>
        <w:t xml:space="preserve">i </w:t>
      </w:r>
      <w:r w:rsidR="00A24FD5" w:rsidRPr="000F73B4">
        <w:rPr>
          <w:noProof/>
        </w:rPr>
        <w:t>încă două mii de lăniceri călări</w:t>
      </w:r>
      <w:r w:rsidR="001842E5">
        <w:rPr>
          <w:noProof/>
        </w:rPr>
        <w:t xml:space="preserve"> şi </w:t>
      </w:r>
      <w:r w:rsidR="00A24FD5" w:rsidRPr="000F73B4">
        <w:rPr>
          <w:noProof/>
        </w:rPr>
        <w:t>o mie de pede</w:t>
      </w:r>
      <w:r w:rsidR="00B7177E">
        <w:rPr>
          <w:noProof/>
        </w:rPr>
        <w:t>ştri ar</w:t>
      </w:r>
      <w:r w:rsidR="00A24FD5" w:rsidRPr="000F73B4">
        <w:rPr>
          <w:noProof/>
        </w:rPr>
        <w:t>chebuzieri plăti</w:t>
      </w:r>
      <w:r w:rsidR="004E5209">
        <w:rPr>
          <w:noProof/>
        </w:rPr>
        <w:t>ţ</w:t>
      </w:r>
      <w:r w:rsidR="00A24FD5" w:rsidRPr="000F73B4">
        <w:rPr>
          <w:noProof/>
        </w:rPr>
        <w:t xml:space="preserve">i din visteria personală a principelui nostru, sub ordinele vasalilor </w:t>
      </w:r>
      <w:r w:rsidR="00A24FD5" w:rsidRPr="003D7353">
        <w:rPr>
          <w:i/>
          <w:noProof/>
        </w:rPr>
        <w:t>serenissimului</w:t>
      </w:r>
      <w:r w:rsidR="00A24FD5" w:rsidRPr="000F73B4">
        <w:rPr>
          <w:noProof/>
        </w:rPr>
        <w:t xml:space="preserve">: </w:t>
      </w:r>
      <w:r w:rsidR="004E5209">
        <w:rPr>
          <w:noProof/>
        </w:rPr>
        <w:t>Ştefan</w:t>
      </w:r>
      <w:r w:rsidR="00911E02">
        <w:rPr>
          <w:noProof/>
        </w:rPr>
        <w:t xml:space="preserve"> Th</w:t>
      </w:r>
      <w:r w:rsidR="00F7291E">
        <w:rPr>
          <w:noProof/>
        </w:rPr>
        <w:t>ö</w:t>
      </w:r>
      <w:r w:rsidR="00911E02">
        <w:rPr>
          <w:noProof/>
        </w:rPr>
        <w:t>r</w:t>
      </w:r>
      <w:r w:rsidR="00F7291E">
        <w:rPr>
          <w:noProof/>
        </w:rPr>
        <w:t>ö</w:t>
      </w:r>
      <w:r w:rsidR="00911E02">
        <w:rPr>
          <w:noProof/>
        </w:rPr>
        <w:t xml:space="preserve">k, </w:t>
      </w:r>
      <w:r w:rsidR="00282E29">
        <w:rPr>
          <w:noProof/>
        </w:rPr>
        <w:t>Petru Huszár</w:t>
      </w:r>
      <w:r w:rsidR="00911E02">
        <w:rPr>
          <w:noProof/>
        </w:rPr>
        <w:t xml:space="preserve">, </w:t>
      </w:r>
      <w:r w:rsidR="00A24FD5" w:rsidRPr="000F73B4">
        <w:rPr>
          <w:noProof/>
        </w:rPr>
        <w:t>Niculae Segney</w:t>
      </w:r>
      <w:r w:rsidR="001842E5">
        <w:rPr>
          <w:noProof/>
        </w:rPr>
        <w:t xml:space="preserve"> şi </w:t>
      </w:r>
      <w:r w:rsidR="00A24FD5" w:rsidRPr="000F73B4">
        <w:rPr>
          <w:noProof/>
        </w:rPr>
        <w:t>Gheorghe Bess, la care cei afla</w:t>
      </w:r>
      <w:r w:rsidR="00F7291E">
        <w:rPr>
          <w:noProof/>
        </w:rPr>
        <w:t>ţ</w:t>
      </w:r>
      <w:r w:rsidR="00911E02">
        <w:rPr>
          <w:noProof/>
        </w:rPr>
        <w:t>i în sală răspund</w:t>
      </w:r>
      <w:r w:rsidR="00A24FD5" w:rsidRPr="000F73B4">
        <w:rPr>
          <w:noProof/>
        </w:rPr>
        <w:t xml:space="preserve"> cu strigăte puternice de vivat.</w:t>
      </w:r>
    </w:p>
    <w:p w:rsidR="00A24FD5" w:rsidRPr="000F73B4" w:rsidRDefault="00F7291E" w:rsidP="002F1B13">
      <w:pPr>
        <w:pStyle w:val="NoSpacing"/>
        <w:jc w:val="both"/>
        <w:rPr>
          <w:noProof/>
        </w:rPr>
      </w:pPr>
      <w:r>
        <w:rPr>
          <w:noProof/>
        </w:rPr>
        <w:tab/>
      </w:r>
      <w:r w:rsidR="00A24FD5" w:rsidRPr="000F73B4">
        <w:rPr>
          <w:noProof/>
        </w:rPr>
        <w:t>Sigismund păle</w:t>
      </w:r>
      <w:r>
        <w:rPr>
          <w:noProof/>
        </w:rPr>
        <w:t>ş</w:t>
      </w:r>
      <w:r w:rsidR="00A24FD5" w:rsidRPr="000F73B4">
        <w:rPr>
          <w:noProof/>
        </w:rPr>
        <w:t>te de plăcere</w:t>
      </w:r>
      <w:r w:rsidR="00517414">
        <w:rPr>
          <w:noProof/>
        </w:rPr>
        <w:t>. A</w:t>
      </w:r>
      <w:r w:rsidR="00A24FD5" w:rsidRPr="000F73B4">
        <w:rPr>
          <w:noProof/>
        </w:rPr>
        <w:t>r</w:t>
      </w:r>
      <w:r w:rsidR="00911E02">
        <w:rPr>
          <w:noProof/>
        </w:rPr>
        <w:t xml:space="preserve"> fi vrut ca acest consiliu să </w:t>
      </w:r>
      <w:r w:rsidR="00A24FD5" w:rsidRPr="000F73B4">
        <w:rPr>
          <w:noProof/>
        </w:rPr>
        <w:t>se sf</w:t>
      </w:r>
      <w:r>
        <w:rPr>
          <w:noProof/>
        </w:rPr>
        <w:t>â</w:t>
      </w:r>
      <w:r w:rsidR="00A24FD5" w:rsidRPr="000F73B4">
        <w:rPr>
          <w:noProof/>
        </w:rPr>
        <w:t>r</w:t>
      </w:r>
      <w:r>
        <w:rPr>
          <w:noProof/>
        </w:rPr>
        <w:t>ş</w:t>
      </w:r>
      <w:r w:rsidR="00A24FD5" w:rsidRPr="000F73B4">
        <w:rPr>
          <w:noProof/>
        </w:rPr>
        <w:t xml:space="preserve">ească aici. Din nenorocire </w:t>
      </w:r>
      <w:r w:rsidR="00911E02">
        <w:rPr>
          <w:noProof/>
        </w:rPr>
        <w:t xml:space="preserve">un principe nu este niciodată </w:t>
      </w:r>
      <w:r w:rsidR="00A24FD5" w:rsidRPr="000F73B4">
        <w:rPr>
          <w:noProof/>
        </w:rPr>
        <w:t xml:space="preserve">propriul său </w:t>
      </w:r>
      <w:r w:rsidR="00090C8F">
        <w:rPr>
          <w:noProof/>
        </w:rPr>
        <w:t>stăpân</w:t>
      </w:r>
      <w:r w:rsidR="00A24FD5" w:rsidRPr="000F73B4">
        <w:rPr>
          <w:noProof/>
        </w:rPr>
        <w:t xml:space="preserve">. Oftează la </w:t>
      </w:r>
      <w:r w:rsidR="0004649E">
        <w:rPr>
          <w:noProof/>
        </w:rPr>
        <w:t>gând</w:t>
      </w:r>
      <w:r w:rsidR="00A24FD5" w:rsidRPr="000F73B4">
        <w:rPr>
          <w:noProof/>
        </w:rPr>
        <w:t xml:space="preserve">ul martirului care este el </w:t>
      </w:r>
      <w:r w:rsidR="008A79E4">
        <w:rPr>
          <w:noProof/>
        </w:rPr>
        <w:t>însuşi</w:t>
      </w:r>
      <w:r w:rsidR="0004649E">
        <w:rPr>
          <w:noProof/>
        </w:rPr>
        <w:t>. Î</w:t>
      </w:r>
      <w:r w:rsidR="00A24FD5" w:rsidRPr="000F73B4">
        <w:rPr>
          <w:noProof/>
        </w:rPr>
        <w:t>n clipa asta simte nevoia să fie singur</w:t>
      </w:r>
      <w:r w:rsidR="00E42048">
        <w:rPr>
          <w:noProof/>
        </w:rPr>
        <w:t xml:space="preserve"> cu Pietro Busto din Brescia, </w:t>
      </w:r>
      <w:r w:rsidR="00A24FD5" w:rsidRPr="000F73B4">
        <w:rPr>
          <w:noProof/>
        </w:rPr>
        <w:t>muzicantul său iubit,</w:t>
      </w:r>
      <w:r w:rsidR="001842E5">
        <w:rPr>
          <w:noProof/>
        </w:rPr>
        <w:t xml:space="preserve"> şi </w:t>
      </w:r>
      <w:r w:rsidR="00A24FD5" w:rsidRPr="000F73B4">
        <w:rPr>
          <w:noProof/>
        </w:rPr>
        <w:t xml:space="preserve">să </w:t>
      </w:r>
      <w:r w:rsidR="00BC6DA2">
        <w:rPr>
          <w:noProof/>
        </w:rPr>
        <w:t>cânt</w:t>
      </w:r>
      <w:r w:rsidR="00A24FD5" w:rsidRPr="000F73B4">
        <w:rPr>
          <w:noProof/>
        </w:rPr>
        <w:t>e la flau</w:t>
      </w:r>
      <w:r w:rsidR="00E42048">
        <w:rPr>
          <w:noProof/>
        </w:rPr>
        <w:t xml:space="preserve">t una din </w:t>
      </w:r>
      <w:r w:rsidR="00E42048">
        <w:rPr>
          <w:noProof/>
        </w:rPr>
        <w:lastRenderedPageBreak/>
        <w:t xml:space="preserve">pastoralele compuse </w:t>
      </w:r>
      <w:r w:rsidR="00A24FD5" w:rsidRPr="000F73B4">
        <w:rPr>
          <w:noProof/>
        </w:rPr>
        <w:t>în ultima vreme. Trebuie însă să asculte că scaunele secuie</w:t>
      </w:r>
      <w:r>
        <w:rPr>
          <w:noProof/>
        </w:rPr>
        <w:t>ş</w:t>
      </w:r>
      <w:r w:rsidR="00E42048">
        <w:rPr>
          <w:noProof/>
        </w:rPr>
        <w:t xml:space="preserve">ti nu se </w:t>
      </w:r>
      <w:r w:rsidR="00A24FD5" w:rsidRPr="000F73B4">
        <w:rPr>
          <w:noProof/>
        </w:rPr>
        <w:t>învoiesc să dea cel</w:t>
      </w:r>
      <w:r>
        <w:rPr>
          <w:noProof/>
        </w:rPr>
        <w:t>e o mie de care de merinde, com</w:t>
      </w:r>
      <w:r w:rsidR="00A24FD5" w:rsidRPr="000F73B4">
        <w:rPr>
          <w:noProof/>
        </w:rPr>
        <w:t>i</w:t>
      </w:r>
      <w:r w:rsidR="000F73B4">
        <w:rPr>
          <w:noProof/>
        </w:rPr>
        <w:t>t</w:t>
      </w:r>
      <w:r w:rsidR="00A24FD5" w:rsidRPr="000F73B4">
        <w:rPr>
          <w:noProof/>
        </w:rPr>
        <w:t>ele secuilor protest</w:t>
      </w:r>
      <w:r>
        <w:rPr>
          <w:noProof/>
        </w:rPr>
        <w:t>â</w:t>
      </w:r>
      <w:r w:rsidR="00A24FD5" w:rsidRPr="000F73B4">
        <w:rPr>
          <w:noProof/>
        </w:rPr>
        <w:t>nd în scris, că bra</w:t>
      </w:r>
      <w:r>
        <w:rPr>
          <w:noProof/>
        </w:rPr>
        <w:t>ş</w:t>
      </w:r>
      <w:r w:rsidR="00A24FD5" w:rsidRPr="000F73B4">
        <w:rPr>
          <w:noProof/>
        </w:rPr>
        <w:t xml:space="preserve">ovenii nu </w:t>
      </w:r>
      <w:r w:rsidR="00E42048">
        <w:rPr>
          <w:noProof/>
        </w:rPr>
        <w:t>au încă gata mundirele albas</w:t>
      </w:r>
      <w:r w:rsidR="00A24FD5" w:rsidRPr="000F73B4">
        <w:rPr>
          <w:noProof/>
        </w:rPr>
        <w:t xml:space="preserve">tre pentru o companie de archebuzieri, că breslele </w:t>
      </w:r>
      <w:r w:rsidR="00E42048">
        <w:rPr>
          <w:noProof/>
        </w:rPr>
        <w:t xml:space="preserve">armurierilor din </w:t>
      </w:r>
      <w:r w:rsidR="00A24FD5" w:rsidRPr="000F73B4">
        <w:rPr>
          <w:noProof/>
        </w:rPr>
        <w:t>Media</w:t>
      </w:r>
      <w:r>
        <w:rPr>
          <w:noProof/>
        </w:rPr>
        <w:t>ş</w:t>
      </w:r>
      <w:r w:rsidR="001842E5">
        <w:rPr>
          <w:noProof/>
        </w:rPr>
        <w:t xml:space="preserve"> şi </w:t>
      </w:r>
      <w:r w:rsidR="00A24FD5" w:rsidRPr="000F73B4">
        <w:rPr>
          <w:noProof/>
        </w:rPr>
        <w:t>Sighi</w:t>
      </w:r>
      <w:r>
        <w:rPr>
          <w:noProof/>
        </w:rPr>
        <w:t>ş</w:t>
      </w:r>
      <w:r w:rsidR="00A24FD5" w:rsidRPr="000F73B4">
        <w:rPr>
          <w:noProof/>
        </w:rPr>
        <w:t>oara nu convin să livreze ghiulelele</w:t>
      </w:r>
      <w:r w:rsidR="001842E5">
        <w:rPr>
          <w:noProof/>
        </w:rPr>
        <w:t xml:space="preserve"> şi </w:t>
      </w:r>
      <w:r w:rsidR="00A24FD5" w:rsidRPr="000F73B4">
        <w:rPr>
          <w:noProof/>
        </w:rPr>
        <w:t>gloan</w:t>
      </w:r>
      <w:r>
        <w:rPr>
          <w:noProof/>
        </w:rPr>
        <w:t>ţ</w:t>
      </w:r>
      <w:r w:rsidR="00A24FD5" w:rsidRPr="000F73B4">
        <w:rPr>
          <w:noProof/>
        </w:rPr>
        <w:t>ele</w:t>
      </w:r>
      <w:r w:rsidR="001842E5">
        <w:rPr>
          <w:noProof/>
        </w:rPr>
        <w:t xml:space="preserve"> şi </w:t>
      </w:r>
      <w:r w:rsidR="00A24FD5" w:rsidRPr="000F73B4">
        <w:rPr>
          <w:noProof/>
        </w:rPr>
        <w:t>coifurile la pre</w:t>
      </w:r>
      <w:r>
        <w:rPr>
          <w:noProof/>
        </w:rPr>
        <w:t>ţ</w:t>
      </w:r>
      <w:r w:rsidR="00A24FD5" w:rsidRPr="000F73B4">
        <w:rPr>
          <w:noProof/>
        </w:rPr>
        <w:t>ul fixat de consiliul militar, sus</w:t>
      </w:r>
      <w:r>
        <w:rPr>
          <w:noProof/>
        </w:rPr>
        <w:t>ţ</w:t>
      </w:r>
      <w:r w:rsidR="00E42048">
        <w:rPr>
          <w:noProof/>
        </w:rPr>
        <w:t>in</w:t>
      </w:r>
      <w:r>
        <w:rPr>
          <w:noProof/>
        </w:rPr>
        <w:t>â</w:t>
      </w:r>
      <w:r w:rsidR="00E42048">
        <w:rPr>
          <w:noProof/>
        </w:rPr>
        <w:t>nd că pentru con</w:t>
      </w:r>
      <w:r w:rsidR="00A24FD5" w:rsidRPr="000F73B4">
        <w:rPr>
          <w:noProof/>
        </w:rPr>
        <w:t>ribu</w:t>
      </w:r>
      <w:r>
        <w:rPr>
          <w:noProof/>
        </w:rPr>
        <w:t>ţ</w:t>
      </w:r>
      <w:r w:rsidR="00A24FD5" w:rsidRPr="000F73B4">
        <w:rPr>
          <w:noProof/>
        </w:rPr>
        <w:t>iile de furnituri necesare război</w:t>
      </w:r>
      <w:r w:rsidR="00E42048">
        <w:rPr>
          <w:noProof/>
        </w:rPr>
        <w:t>ului să se convoace dieta în</w:t>
      </w:r>
      <w:r w:rsidR="00A24FD5" w:rsidRPr="000F73B4">
        <w:rPr>
          <w:noProof/>
        </w:rPr>
        <w:t xml:space="preserve">tr-unul din cele </w:t>
      </w:r>
      <w:r>
        <w:rPr>
          <w:noProof/>
        </w:rPr>
        <w:t>ş</w:t>
      </w:r>
      <w:r w:rsidR="00A24FD5" w:rsidRPr="000F73B4">
        <w:rPr>
          <w:noProof/>
        </w:rPr>
        <w:t>apte ora</w:t>
      </w:r>
      <w:r>
        <w:rPr>
          <w:noProof/>
        </w:rPr>
        <w:t>ş</w:t>
      </w:r>
      <w:r w:rsidR="00A24FD5" w:rsidRPr="000F73B4">
        <w:rPr>
          <w:noProof/>
        </w:rPr>
        <w:t>e săse</w:t>
      </w:r>
      <w:r>
        <w:rPr>
          <w:noProof/>
        </w:rPr>
        <w:t>ş</w:t>
      </w:r>
      <w:r w:rsidR="00A24FD5" w:rsidRPr="000F73B4">
        <w:rPr>
          <w:noProof/>
        </w:rPr>
        <w:t>ti, de preferat Bra</w:t>
      </w:r>
      <w:r>
        <w:rPr>
          <w:noProof/>
        </w:rPr>
        <w:t>ş</w:t>
      </w:r>
      <w:r w:rsidR="00A24FD5" w:rsidRPr="000F73B4">
        <w:rPr>
          <w:noProof/>
        </w:rPr>
        <w:t>ovul.</w:t>
      </w:r>
    </w:p>
    <w:p w:rsidR="00A24FD5" w:rsidRPr="000F73B4" w:rsidRDefault="0080674B" w:rsidP="002F1B13">
      <w:pPr>
        <w:pStyle w:val="NoSpacing"/>
        <w:jc w:val="both"/>
        <w:rPr>
          <w:noProof/>
        </w:rPr>
      </w:pPr>
      <w:r>
        <w:rPr>
          <w:noProof/>
        </w:rPr>
        <w:t xml:space="preserve">   - </w:t>
      </w:r>
      <w:r w:rsidR="00A24FD5" w:rsidRPr="000F73B4">
        <w:rPr>
          <w:noProof/>
        </w:rPr>
        <w:t>Să se treacă la rechizi</w:t>
      </w:r>
      <w:r w:rsidR="00F7291E">
        <w:rPr>
          <w:noProof/>
        </w:rPr>
        <w:t>ţ</w:t>
      </w:r>
      <w:r w:rsidR="00A24FD5" w:rsidRPr="000F73B4">
        <w:rPr>
          <w:noProof/>
        </w:rPr>
        <w:t>ii, spune Sigismund agasat.</w:t>
      </w:r>
    </w:p>
    <w:p w:rsidR="00A24FD5" w:rsidRPr="000F73B4" w:rsidRDefault="00E42048" w:rsidP="002F1B13">
      <w:pPr>
        <w:pStyle w:val="NoSpacing"/>
        <w:jc w:val="both"/>
        <w:rPr>
          <w:noProof/>
        </w:rPr>
      </w:pPr>
      <w:r>
        <w:rPr>
          <w:noProof/>
        </w:rPr>
        <w:tab/>
      </w:r>
      <w:r w:rsidR="00A24FD5" w:rsidRPr="000F73B4">
        <w:rPr>
          <w:noProof/>
        </w:rPr>
        <w:t>Se aude un răsuflet unanim de u</w:t>
      </w:r>
      <w:r w:rsidR="00F7291E">
        <w:rPr>
          <w:noProof/>
        </w:rPr>
        <w:t>ş</w:t>
      </w:r>
      <w:r w:rsidR="00A24FD5" w:rsidRPr="000F73B4">
        <w:rPr>
          <w:noProof/>
        </w:rPr>
        <w:t>urare. Regimul rechizi</w:t>
      </w:r>
      <w:r w:rsidR="00F7291E">
        <w:rPr>
          <w:noProof/>
        </w:rPr>
        <w:t>ţ</w:t>
      </w:r>
      <w:r w:rsidR="00A24FD5" w:rsidRPr="000F73B4">
        <w:rPr>
          <w:noProof/>
        </w:rPr>
        <w:t>iilor este singurul care poate îmbogă</w:t>
      </w:r>
      <w:r w:rsidR="00F7291E">
        <w:rPr>
          <w:noProof/>
        </w:rPr>
        <w:t>ţ</w:t>
      </w:r>
      <w:r w:rsidR="00A24FD5" w:rsidRPr="000F73B4">
        <w:rPr>
          <w:noProof/>
        </w:rPr>
        <w:t xml:space="preserve">i </w:t>
      </w:r>
      <w:r>
        <w:rPr>
          <w:noProof/>
        </w:rPr>
        <w:t xml:space="preserve">într-o campanie un căpitan de </w:t>
      </w:r>
      <w:r w:rsidR="00A24FD5" w:rsidRPr="000F73B4">
        <w:rPr>
          <w:noProof/>
        </w:rPr>
        <w:t>oaste,</w:t>
      </w:r>
      <w:r w:rsidR="001842E5">
        <w:rPr>
          <w:noProof/>
        </w:rPr>
        <w:t xml:space="preserve"> şi</w:t>
      </w:r>
      <w:r w:rsidR="00143F75">
        <w:rPr>
          <w:noProof/>
        </w:rPr>
        <w:t xml:space="preserve"> aşa </w:t>
      </w:r>
      <w:r w:rsidR="00A24FD5" w:rsidRPr="000F73B4">
        <w:rPr>
          <w:noProof/>
        </w:rPr>
        <w:t>plătit zg</w:t>
      </w:r>
      <w:r w:rsidR="00F7291E">
        <w:rPr>
          <w:noProof/>
        </w:rPr>
        <w:t>â</w:t>
      </w:r>
      <w:r w:rsidR="00A24FD5" w:rsidRPr="000F73B4">
        <w:rPr>
          <w:noProof/>
        </w:rPr>
        <w:t>rcit de vistieria publică</w:t>
      </w:r>
      <w:r w:rsidR="00052EB5">
        <w:rPr>
          <w:noProof/>
        </w:rPr>
        <w:t>. S</w:t>
      </w:r>
      <w:r w:rsidR="00A24FD5" w:rsidRPr="000F73B4">
        <w:rPr>
          <w:noProof/>
        </w:rPr>
        <w:t>igismund</w:t>
      </w:r>
      <w:r w:rsidR="00BC6DA2">
        <w:rPr>
          <w:noProof/>
        </w:rPr>
        <w:t xml:space="preserve"> îşi </w:t>
      </w:r>
      <w:r w:rsidR="00A24FD5" w:rsidRPr="000F73B4">
        <w:rPr>
          <w:noProof/>
        </w:rPr>
        <w:t xml:space="preserve">dă seama că s-a pripit numai atunci </w:t>
      </w:r>
      <w:r w:rsidR="00BC6DA2">
        <w:rPr>
          <w:noProof/>
        </w:rPr>
        <w:t>când</w:t>
      </w:r>
      <w:r w:rsidR="00A24FD5" w:rsidRPr="000F73B4">
        <w:rPr>
          <w:noProof/>
        </w:rPr>
        <w:t xml:space="preserve"> Alfonso Carillo îi </w:t>
      </w:r>
      <w:r w:rsidR="00CE2DB0">
        <w:rPr>
          <w:noProof/>
        </w:rPr>
        <w:t>şopteşte</w:t>
      </w:r>
      <w:r>
        <w:rPr>
          <w:noProof/>
        </w:rPr>
        <w:t xml:space="preserve"> </w:t>
      </w:r>
      <w:r w:rsidR="00A24FD5" w:rsidRPr="000F73B4">
        <w:rPr>
          <w:noProof/>
        </w:rPr>
        <w:t>la ureche să nu permită cancelarului emiterea ordinului scris. Pajii aprind lum</w:t>
      </w:r>
      <w:r w:rsidR="00F7291E">
        <w:rPr>
          <w:noProof/>
        </w:rPr>
        <w:t>â</w:t>
      </w:r>
      <w:r w:rsidR="00A24FD5" w:rsidRPr="000F73B4">
        <w:rPr>
          <w:noProof/>
        </w:rPr>
        <w:t>nările. Undeva, de foa</w:t>
      </w:r>
      <w:r>
        <w:rPr>
          <w:noProof/>
        </w:rPr>
        <w:t xml:space="preserve">rte departe, se aude o goarnă </w:t>
      </w:r>
      <w:r w:rsidR="00A24FD5" w:rsidRPr="000F73B4">
        <w:rPr>
          <w:noProof/>
        </w:rPr>
        <w:t>sun</w:t>
      </w:r>
      <w:r w:rsidR="00F7291E">
        <w:rPr>
          <w:noProof/>
        </w:rPr>
        <w:t>â</w:t>
      </w:r>
      <w:r w:rsidR="00A24FD5" w:rsidRPr="000F73B4">
        <w:rPr>
          <w:noProof/>
        </w:rPr>
        <w:t>nd închiderea por</w:t>
      </w:r>
      <w:r w:rsidR="00F7291E">
        <w:rPr>
          <w:noProof/>
        </w:rPr>
        <w:t>ţ</w:t>
      </w:r>
      <w:r w:rsidR="00A24FD5" w:rsidRPr="000F73B4">
        <w:rPr>
          <w:noProof/>
        </w:rPr>
        <w:t>ilor</w:t>
      </w:r>
      <w:r w:rsidR="001842E5">
        <w:rPr>
          <w:noProof/>
        </w:rPr>
        <w:t xml:space="preserve"> şi </w:t>
      </w:r>
      <w:r w:rsidR="00A24FD5" w:rsidRPr="000F73B4">
        <w:rPr>
          <w:noProof/>
        </w:rPr>
        <w:t xml:space="preserve">lăsarea barierelor. </w:t>
      </w:r>
      <w:r w:rsidR="00BC6DA2">
        <w:rPr>
          <w:noProof/>
        </w:rPr>
        <w:t>Când</w:t>
      </w:r>
      <w:r w:rsidR="00A24FD5" w:rsidRPr="000F73B4">
        <w:rPr>
          <w:noProof/>
        </w:rPr>
        <w:t xml:space="preserve"> policandrul cu douăzeci</w:t>
      </w:r>
      <w:r w:rsidR="001842E5">
        <w:rPr>
          <w:noProof/>
        </w:rPr>
        <w:t xml:space="preserve"> şi </w:t>
      </w:r>
      <w:r w:rsidR="00A24FD5" w:rsidRPr="000F73B4">
        <w:rPr>
          <w:noProof/>
        </w:rPr>
        <w:t>patru de lum</w:t>
      </w:r>
      <w:r w:rsidR="00F7291E">
        <w:rPr>
          <w:noProof/>
        </w:rPr>
        <w:t>â</w:t>
      </w:r>
      <w:r w:rsidR="00A24FD5" w:rsidRPr="000F73B4">
        <w:rPr>
          <w:noProof/>
        </w:rPr>
        <w:t>nări este ri</w:t>
      </w:r>
      <w:r>
        <w:rPr>
          <w:noProof/>
        </w:rPr>
        <w:t>dicat pe scripetele său, fără nici</w:t>
      </w:r>
      <w:r w:rsidR="00A24FD5" w:rsidRPr="000F73B4">
        <w:rPr>
          <w:noProof/>
        </w:rPr>
        <w:t>o autoriza</w:t>
      </w:r>
      <w:r w:rsidR="00F7291E">
        <w:rPr>
          <w:noProof/>
        </w:rPr>
        <w:t>ţ</w:t>
      </w:r>
      <w:r w:rsidR="00A24FD5" w:rsidRPr="000F73B4">
        <w:rPr>
          <w:noProof/>
        </w:rPr>
        <w:t>ie prealabilă, căpita</w:t>
      </w:r>
      <w:r>
        <w:rPr>
          <w:noProof/>
        </w:rPr>
        <w:t>nul de lefegii Tibor Sz</w:t>
      </w:r>
      <w:r w:rsidR="00F7291E">
        <w:rPr>
          <w:noProof/>
        </w:rPr>
        <w:t>é</w:t>
      </w:r>
      <w:r>
        <w:rPr>
          <w:noProof/>
        </w:rPr>
        <w:t xml:space="preserve">kely, </w:t>
      </w:r>
      <w:r w:rsidR="00A24FD5" w:rsidRPr="000F73B4">
        <w:rPr>
          <w:noProof/>
        </w:rPr>
        <w:t>ori Tibor Secuiul, face</w:t>
      </w:r>
      <w:r w:rsidR="00AF6B12">
        <w:rPr>
          <w:noProof/>
        </w:rPr>
        <w:t xml:space="preserve"> câţiva </w:t>
      </w:r>
      <w:r w:rsidR="00A24FD5" w:rsidRPr="000F73B4">
        <w:rPr>
          <w:noProof/>
        </w:rPr>
        <w:t>pa</w:t>
      </w:r>
      <w:r w:rsidR="00F7291E">
        <w:rPr>
          <w:noProof/>
        </w:rPr>
        <w:t>ş</w:t>
      </w:r>
      <w:r w:rsidR="00A24FD5" w:rsidRPr="000F73B4">
        <w:rPr>
          <w:noProof/>
        </w:rPr>
        <w:t>i solemni</w:t>
      </w:r>
      <w:r w:rsidR="001842E5">
        <w:rPr>
          <w:noProof/>
        </w:rPr>
        <w:t xml:space="preserve"> şi </w:t>
      </w:r>
      <w:r w:rsidR="00A24FD5" w:rsidRPr="000F73B4">
        <w:rPr>
          <w:noProof/>
        </w:rPr>
        <w:t xml:space="preserve">scoate </w:t>
      </w:r>
      <w:r>
        <w:rPr>
          <w:noProof/>
        </w:rPr>
        <w:t xml:space="preserve">de sub cuirasă </w:t>
      </w:r>
      <w:r w:rsidR="00A24FD5" w:rsidRPr="000F73B4">
        <w:rPr>
          <w:noProof/>
        </w:rPr>
        <w:t xml:space="preserve">un pergament făcut sul, </w:t>
      </w:r>
      <w:r w:rsidR="00F7291E">
        <w:rPr>
          <w:noProof/>
        </w:rPr>
        <w:t>ş</w:t>
      </w:r>
      <w:r w:rsidR="00A24FD5" w:rsidRPr="000F73B4">
        <w:rPr>
          <w:noProof/>
        </w:rPr>
        <w:t>nuruit</w:t>
      </w:r>
      <w:r w:rsidR="001842E5">
        <w:rPr>
          <w:noProof/>
        </w:rPr>
        <w:t xml:space="preserve"> şi </w:t>
      </w:r>
      <w:r w:rsidR="00A24FD5" w:rsidRPr="000F73B4">
        <w:rPr>
          <w:noProof/>
        </w:rPr>
        <w:t>pecetlui</w:t>
      </w:r>
      <w:r w:rsidR="00F7291E">
        <w:rPr>
          <w:noProof/>
        </w:rPr>
        <w:t xml:space="preserve">t cu o pecete de ceară </w:t>
      </w:r>
      <w:r w:rsidR="00A24FD5" w:rsidRPr="000F73B4">
        <w:rPr>
          <w:noProof/>
        </w:rPr>
        <w:t>verde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Viu direct de pe </w:t>
      </w:r>
      <w:r w:rsidR="00087699">
        <w:rPr>
          <w:noProof/>
        </w:rPr>
        <w:t>câmp</w:t>
      </w:r>
      <w:r w:rsidR="00A24FD5" w:rsidRPr="000F73B4">
        <w:rPr>
          <w:noProof/>
        </w:rPr>
        <w:t xml:space="preserve">ul de luptă </w:t>
      </w:r>
      <w:r w:rsidR="007230A8">
        <w:rPr>
          <w:noProof/>
        </w:rPr>
        <w:t>şi-</w:t>
      </w:r>
      <w:r w:rsidR="00A24FD5" w:rsidRPr="000F73B4">
        <w:rPr>
          <w:noProof/>
        </w:rPr>
        <w:t xml:space="preserve">o rog pe </w:t>
      </w:r>
      <w:r w:rsidR="00052EB5">
        <w:rPr>
          <w:noProof/>
        </w:rPr>
        <w:t>alteţa</w:t>
      </w:r>
      <w:r w:rsidR="003D7353">
        <w:rPr>
          <w:noProof/>
        </w:rPr>
        <w:t xml:space="preserve"> voast</w:t>
      </w:r>
      <w:r w:rsidR="00A24FD5" w:rsidRPr="000F73B4">
        <w:rPr>
          <w:noProof/>
        </w:rPr>
        <w:t xml:space="preserve">ră </w:t>
      </w:r>
      <w:r w:rsidR="00A24FD5" w:rsidRPr="003D7353">
        <w:rPr>
          <w:i/>
          <w:noProof/>
        </w:rPr>
        <w:t>serenissimă</w:t>
      </w:r>
      <w:r w:rsidR="00A24FD5" w:rsidRPr="000F73B4">
        <w:rPr>
          <w:noProof/>
        </w:rPr>
        <w:t xml:space="preserve">, în numele căpitanului meu Albert </w:t>
      </w:r>
      <w:r w:rsidR="002505CB">
        <w:rPr>
          <w:noProof/>
        </w:rPr>
        <w:t>Király</w:t>
      </w:r>
      <w:r w:rsidR="00E42048">
        <w:rPr>
          <w:noProof/>
        </w:rPr>
        <w:t xml:space="preserve">, să </w:t>
      </w:r>
      <w:r w:rsidR="00A24FD5" w:rsidRPr="000F73B4">
        <w:rPr>
          <w:noProof/>
        </w:rPr>
        <w:t>asculte ve</w:t>
      </w:r>
      <w:r w:rsidR="00F7291E">
        <w:rPr>
          <w:noProof/>
        </w:rPr>
        <w:t>ş</w:t>
      </w:r>
      <w:r w:rsidR="00A24FD5" w:rsidRPr="000F73B4">
        <w:rPr>
          <w:noProof/>
        </w:rPr>
        <w:t>tile pe care i le-am adus, fă</w:t>
      </w:r>
      <w:r w:rsidR="00BC6DA2">
        <w:rPr>
          <w:noProof/>
        </w:rPr>
        <w:t>când</w:t>
      </w:r>
      <w:r w:rsidR="00A24FD5" w:rsidRPr="000F73B4">
        <w:rPr>
          <w:noProof/>
        </w:rPr>
        <w:t xml:space="preserve"> să crape su</w:t>
      </w:r>
      <w:r w:rsidR="00E42048">
        <w:rPr>
          <w:noProof/>
        </w:rPr>
        <w:t xml:space="preserve">b mine </w:t>
      </w:r>
      <w:r w:rsidR="00A24FD5" w:rsidRPr="000F73B4">
        <w:rPr>
          <w:noProof/>
        </w:rPr>
        <w:t>doi cai.</w:t>
      </w:r>
    </w:p>
    <w:p w:rsidR="00A24FD5" w:rsidRPr="000F73B4" w:rsidRDefault="00F7291E" w:rsidP="002F1B13">
      <w:pPr>
        <w:pStyle w:val="NoSpacing"/>
        <w:jc w:val="both"/>
        <w:rPr>
          <w:noProof/>
        </w:rPr>
      </w:pPr>
      <w:r>
        <w:rPr>
          <w:noProof/>
        </w:rPr>
        <w:tab/>
      </w:r>
      <w:r w:rsidR="00A24FD5" w:rsidRPr="000F73B4">
        <w:rPr>
          <w:noProof/>
        </w:rPr>
        <w:t>Murmurele de apro</w:t>
      </w:r>
      <w:r w:rsidR="00E42048">
        <w:rPr>
          <w:noProof/>
        </w:rPr>
        <w:t>bare st</w:t>
      </w:r>
      <w:r>
        <w:rPr>
          <w:noProof/>
        </w:rPr>
        <w:t>â</w:t>
      </w:r>
      <w:r w:rsidR="00E42048">
        <w:rPr>
          <w:noProof/>
        </w:rPr>
        <w:t xml:space="preserve">rnite de această cerere </w:t>
      </w:r>
      <w:r w:rsidR="00A24FD5" w:rsidRPr="000F73B4">
        <w:rPr>
          <w:noProof/>
        </w:rPr>
        <w:t>imperti</w:t>
      </w:r>
      <w:r w:rsidR="00E42048">
        <w:rPr>
          <w:noProof/>
        </w:rPr>
        <w:t>nentă, ca</w:t>
      </w:r>
      <w:r w:rsidR="001842E5">
        <w:rPr>
          <w:noProof/>
        </w:rPr>
        <w:t xml:space="preserve"> şi </w:t>
      </w:r>
      <w:r w:rsidR="00A24FD5" w:rsidRPr="000F73B4">
        <w:rPr>
          <w:noProof/>
        </w:rPr>
        <w:t>semnul de încuviin</w:t>
      </w:r>
      <w:r>
        <w:rPr>
          <w:noProof/>
        </w:rPr>
        <w:t>ţ</w:t>
      </w:r>
      <w:r w:rsidR="00A24FD5" w:rsidRPr="000F73B4">
        <w:rPr>
          <w:noProof/>
        </w:rPr>
        <w:t>are al iezuitu</w:t>
      </w:r>
      <w:r w:rsidR="00E42048">
        <w:rPr>
          <w:noProof/>
        </w:rPr>
        <w:t>lui îl fac să cedeze cu un oft</w:t>
      </w:r>
      <w:r w:rsidR="00A24FD5" w:rsidRPr="000F73B4">
        <w:rPr>
          <w:noProof/>
        </w:rPr>
        <w:t>at dureros</w:t>
      </w:r>
      <w:r w:rsidR="00052EB5">
        <w:rPr>
          <w:noProof/>
        </w:rPr>
        <w:t>. S</w:t>
      </w:r>
      <w:r w:rsidR="00A24FD5" w:rsidRPr="000F73B4">
        <w:rPr>
          <w:noProof/>
        </w:rPr>
        <w:t>aturn urcă spre zenit</w:t>
      </w:r>
      <w:r w:rsidR="001842E5">
        <w:rPr>
          <w:noProof/>
        </w:rPr>
        <w:t xml:space="preserve"> şi </w:t>
      </w:r>
      <w:r w:rsidR="00A24FD5" w:rsidRPr="000F73B4">
        <w:rPr>
          <w:noProof/>
        </w:rPr>
        <w:t>el este obligat să stea piro</w:t>
      </w:r>
      <w:r w:rsidR="00A24FD5" w:rsidRPr="000F73B4">
        <w:rPr>
          <w:noProof/>
        </w:rPr>
        <w:softHyphen/>
        <w:t>nit în scaunul măre</w:t>
      </w:r>
      <w:r>
        <w:rPr>
          <w:noProof/>
        </w:rPr>
        <w:t>ţ</w:t>
      </w:r>
      <w:r w:rsidR="00A24FD5" w:rsidRPr="000F73B4">
        <w:rPr>
          <w:noProof/>
        </w:rPr>
        <w:t>iei de principe, neglij</w:t>
      </w:r>
      <w:r>
        <w:rPr>
          <w:noProof/>
        </w:rPr>
        <w:t>â</w:t>
      </w:r>
      <w:r w:rsidR="00892784">
        <w:rPr>
          <w:noProof/>
        </w:rPr>
        <w:t>ndu-şi</w:t>
      </w:r>
      <w:r w:rsidR="00E42048">
        <w:rPr>
          <w:noProof/>
        </w:rPr>
        <w:t xml:space="preserve"> pentru binele </w:t>
      </w:r>
      <w:r w:rsidR="00BF3FDD">
        <w:rPr>
          <w:noProof/>
        </w:rPr>
        <w:t>creştinătăţi</w:t>
      </w:r>
      <w:r w:rsidR="00A24FD5" w:rsidRPr="000F73B4">
        <w:rPr>
          <w:noProof/>
        </w:rPr>
        <w:t>i cele mai arzătoare treburi bărbăte</w:t>
      </w:r>
      <w:r w:rsidR="000F73B4">
        <w:rPr>
          <w:noProof/>
        </w:rPr>
        <w:t>s</w:t>
      </w:r>
      <w:r w:rsidR="00A24FD5" w:rsidRPr="000F73B4">
        <w:rPr>
          <w:noProof/>
        </w:rPr>
        <w:t>ti.. .</w:t>
      </w:r>
    </w:p>
    <w:p w:rsidR="00A24FD5" w:rsidRPr="000F73B4" w:rsidRDefault="00E42048" w:rsidP="002F1B13">
      <w:pPr>
        <w:pStyle w:val="NoSpacing"/>
        <w:jc w:val="both"/>
        <w:rPr>
          <w:noProof/>
        </w:rPr>
      </w:pPr>
      <w:r>
        <w:rPr>
          <w:noProof/>
        </w:rPr>
        <w:tab/>
      </w:r>
      <w:r w:rsidR="00B8573D">
        <w:rPr>
          <w:noProof/>
        </w:rPr>
        <w:t xml:space="preserve">... </w:t>
      </w:r>
      <w:r w:rsidR="00A24FD5" w:rsidRPr="000F73B4">
        <w:rPr>
          <w:noProof/>
        </w:rPr>
        <w:t>Blestematul de Mezentie, astrolo</w:t>
      </w:r>
      <w:r w:rsidR="00EA4776">
        <w:rPr>
          <w:noProof/>
        </w:rPr>
        <w:t>gul lui personal, caută mereu</w:t>
      </w:r>
      <w:r w:rsidR="00A24FD5" w:rsidRPr="000F73B4">
        <w:rPr>
          <w:noProof/>
        </w:rPr>
        <w:t xml:space="preserve"> turnurile singuratice. Cu toată lipsa de căru</w:t>
      </w:r>
      <w:r w:rsidR="00F7291E">
        <w:rPr>
          <w:noProof/>
        </w:rPr>
        <w:t>ţ</w:t>
      </w:r>
      <w:r w:rsidR="00A24FD5" w:rsidRPr="000F73B4">
        <w:rPr>
          <w:noProof/>
        </w:rPr>
        <w:t xml:space="preserve">e, a trebuit să-i </w:t>
      </w:r>
      <w:r w:rsidR="00F7291E">
        <w:rPr>
          <w:noProof/>
        </w:rPr>
        <w:t>c</w:t>
      </w:r>
      <w:r w:rsidR="00A24FD5" w:rsidRPr="000F73B4">
        <w:rPr>
          <w:noProof/>
        </w:rPr>
        <w:t>edeze una de</w:t>
      </w:r>
      <w:r w:rsidR="00C81EC9">
        <w:rPr>
          <w:noProof/>
        </w:rPr>
        <w:t xml:space="preserve"> şase </w:t>
      </w:r>
      <w:r w:rsidR="00A24FD5" w:rsidRPr="000F73B4">
        <w:rPr>
          <w:noProof/>
        </w:rPr>
        <w:t>cai, pentru retortele, bufni</w:t>
      </w:r>
      <w:r w:rsidR="00F7291E">
        <w:rPr>
          <w:noProof/>
        </w:rPr>
        <w:t>ţ</w:t>
      </w:r>
      <w:r w:rsidR="00A24FD5" w:rsidRPr="000F73B4">
        <w:rPr>
          <w:noProof/>
        </w:rPr>
        <w:t>ele</w:t>
      </w:r>
      <w:r w:rsidR="001842E5">
        <w:rPr>
          <w:noProof/>
        </w:rPr>
        <w:t xml:space="preserve"> şi </w:t>
      </w:r>
      <w:r>
        <w:rPr>
          <w:noProof/>
        </w:rPr>
        <w:t>salamandrele de</w:t>
      </w:r>
      <w:r w:rsidR="00A24FD5" w:rsidRPr="000F73B4">
        <w:rPr>
          <w:noProof/>
        </w:rPr>
        <w:t xml:space="preserve"> care n-a vrut să se despartă. Probabil fac parte din mijloacele lui oculte de a îndupleca o lume pe care n-o cunoa</w:t>
      </w:r>
      <w:r w:rsidR="00F7291E">
        <w:rPr>
          <w:noProof/>
        </w:rPr>
        <w:t>ş</w:t>
      </w:r>
      <w:r w:rsidR="00A24FD5" w:rsidRPr="000F73B4">
        <w:rPr>
          <w:noProof/>
        </w:rPr>
        <w:t>te</w:t>
      </w:r>
      <w:r w:rsidR="001842E5">
        <w:rPr>
          <w:noProof/>
        </w:rPr>
        <w:t xml:space="preserve"> şi </w:t>
      </w:r>
      <w:r w:rsidR="00A24FD5" w:rsidRPr="000F73B4">
        <w:rPr>
          <w:noProof/>
        </w:rPr>
        <w:t xml:space="preserve">de care </w:t>
      </w:r>
      <w:r>
        <w:rPr>
          <w:noProof/>
        </w:rPr>
        <w:t>se</w:t>
      </w:r>
      <w:r w:rsidR="00A24FD5" w:rsidRPr="000F73B4">
        <w:rPr>
          <w:noProof/>
        </w:rPr>
        <w:t xml:space="preserve"> teme</w:t>
      </w:r>
      <w:r w:rsidR="00517414">
        <w:rPr>
          <w:noProof/>
        </w:rPr>
        <w:t>. A</w:t>
      </w:r>
      <w:r w:rsidR="00A24FD5" w:rsidRPr="000F73B4">
        <w:rPr>
          <w:noProof/>
        </w:rPr>
        <w:t xml:space="preserve">furisitul de căpitan a </w:t>
      </w:r>
      <w:r w:rsidR="00F7291E">
        <w:rPr>
          <w:noProof/>
        </w:rPr>
        <w:t>ţ</w:t>
      </w:r>
      <w:r w:rsidR="00A24FD5" w:rsidRPr="000F73B4">
        <w:rPr>
          <w:noProof/>
        </w:rPr>
        <w:t>inut să</w:t>
      </w:r>
      <w:r>
        <w:rPr>
          <w:noProof/>
        </w:rPr>
        <w:t xml:space="preserve"> prezinte în culori vrednice de</w:t>
      </w:r>
      <w:r w:rsidR="00A24FD5" w:rsidRPr="000F73B4">
        <w:rPr>
          <w:noProof/>
        </w:rPr>
        <w:t xml:space="preserve"> Iliada o luptă oarecare cu Sinan pa</w:t>
      </w:r>
      <w:r w:rsidR="00F7291E">
        <w:rPr>
          <w:noProof/>
        </w:rPr>
        <w:t>ş</w:t>
      </w:r>
      <w:r w:rsidR="00A24FD5" w:rsidRPr="000F73B4">
        <w:rPr>
          <w:noProof/>
        </w:rPr>
        <w:t>a. Caraghio</w:t>
      </w:r>
      <w:r w:rsidR="00F7291E">
        <w:rPr>
          <w:noProof/>
        </w:rPr>
        <w:t>ş</w:t>
      </w:r>
      <w:r w:rsidR="00A24FD5" w:rsidRPr="000F73B4">
        <w:rPr>
          <w:noProof/>
        </w:rPr>
        <w:t xml:space="preserve">ii nu numai </w:t>
      </w:r>
      <w:r>
        <w:rPr>
          <w:noProof/>
        </w:rPr>
        <w:t>c</w:t>
      </w:r>
      <w:r w:rsidR="00F7291E">
        <w:rPr>
          <w:noProof/>
        </w:rPr>
        <w:t>ă</w:t>
      </w:r>
      <w:r w:rsidR="00A24FD5" w:rsidRPr="000F73B4">
        <w:rPr>
          <w:noProof/>
        </w:rPr>
        <w:t xml:space="preserve"> nu l-au oprit pe loc, dar mai mult, </w:t>
      </w:r>
      <w:r w:rsidR="00A24FD5" w:rsidRPr="000F73B4">
        <w:rPr>
          <w:noProof/>
        </w:rPr>
        <w:lastRenderedPageBreak/>
        <w:t>l</w:t>
      </w:r>
      <w:r>
        <w:rPr>
          <w:noProof/>
        </w:rPr>
        <w:t>-au adus pe marele vizir în Ce</w:t>
      </w:r>
      <w:r w:rsidR="00A24FD5" w:rsidRPr="000F73B4">
        <w:rPr>
          <w:noProof/>
        </w:rPr>
        <w:t>tatea de Scaun a acestui văcar, c</w:t>
      </w:r>
      <w:r>
        <w:rPr>
          <w:noProof/>
        </w:rPr>
        <w:t>are este vasalul său transalpin</w:t>
      </w:r>
      <w:r w:rsidR="001842E5">
        <w:rPr>
          <w:noProof/>
        </w:rPr>
        <w:t xml:space="preserve"> şi </w:t>
      </w:r>
      <w:r w:rsidR="00A24FD5" w:rsidRPr="000F73B4">
        <w:rPr>
          <w:noProof/>
        </w:rPr>
        <w:t xml:space="preserve">care, de doi ani nu-i cere altceva </w:t>
      </w:r>
      <w:r w:rsidR="009A158B">
        <w:rPr>
          <w:noProof/>
        </w:rPr>
        <w:t>decât</w:t>
      </w:r>
      <w:r w:rsidR="00A24FD5" w:rsidRPr="000F73B4">
        <w:rPr>
          <w:noProof/>
        </w:rPr>
        <w:t xml:space="preserve"> ajutor armat</w:t>
      </w:r>
      <w:r w:rsidR="001842E5">
        <w:rPr>
          <w:noProof/>
        </w:rPr>
        <w:t xml:space="preserve"> şi </w:t>
      </w:r>
      <w:r>
        <w:rPr>
          <w:noProof/>
        </w:rPr>
        <w:t>salvconduct</w:t>
      </w:r>
      <w:r w:rsidR="00A24FD5" w:rsidRPr="000F73B4">
        <w:rPr>
          <w:noProof/>
        </w:rPr>
        <w:t>e pentru nenumăratele lui cirezi de boi</w:t>
      </w:r>
      <w:r w:rsidR="001842E5">
        <w:rPr>
          <w:noProof/>
        </w:rPr>
        <w:t xml:space="preserve"> şi </w:t>
      </w:r>
      <w:r>
        <w:rPr>
          <w:noProof/>
        </w:rPr>
        <w:t>vaci expediate în P</w:t>
      </w:r>
      <w:r w:rsidR="00A24FD5" w:rsidRPr="000F73B4">
        <w:rPr>
          <w:noProof/>
        </w:rPr>
        <w:t>olonia</w:t>
      </w:r>
      <w:r w:rsidR="001842E5">
        <w:rPr>
          <w:noProof/>
        </w:rPr>
        <w:t xml:space="preserve"> şi </w:t>
      </w:r>
      <w:r w:rsidR="00A24FD5" w:rsidRPr="000F73B4">
        <w:rPr>
          <w:noProof/>
        </w:rPr>
        <w:t>Moravia</w:t>
      </w:r>
      <w:r w:rsidR="00B8573D">
        <w:rPr>
          <w:noProof/>
        </w:rPr>
        <w:t xml:space="preserve">... </w:t>
      </w:r>
      <w:r w:rsidR="007230A8">
        <w:rPr>
          <w:noProof/>
        </w:rPr>
        <w:t>Şi-</w:t>
      </w:r>
      <w:r w:rsidR="00A24FD5" w:rsidRPr="000F73B4">
        <w:rPr>
          <w:noProof/>
        </w:rPr>
        <w:t>a lăsat</w:t>
      </w:r>
      <w:r w:rsidR="00052EB5">
        <w:rPr>
          <w:noProof/>
        </w:rPr>
        <w:t xml:space="preserve"> platoşa </w:t>
      </w:r>
      <w:r w:rsidR="001842E5">
        <w:rPr>
          <w:noProof/>
        </w:rPr>
        <w:t xml:space="preserve">şi </w:t>
      </w:r>
      <w:r w:rsidR="00A24FD5" w:rsidRPr="000F73B4">
        <w:rPr>
          <w:noProof/>
        </w:rPr>
        <w:t xml:space="preserve">pe </w:t>
      </w:r>
      <w:r w:rsidR="00A24FD5" w:rsidRPr="00E00BA7">
        <w:rPr>
          <w:i/>
          <w:noProof/>
        </w:rPr>
        <w:t>«Isabella</w:t>
      </w:r>
      <w:r w:rsidRPr="00E00BA7">
        <w:rPr>
          <w:i/>
          <w:noProof/>
        </w:rPr>
        <w:t>»</w:t>
      </w:r>
      <w:r w:rsidR="00A24FD5" w:rsidRPr="000F73B4">
        <w:rPr>
          <w:noProof/>
        </w:rPr>
        <w:t xml:space="preserve"> în dormi</w:t>
      </w:r>
      <w:r w:rsidR="00A24FD5" w:rsidRPr="000F73B4">
        <w:rPr>
          <w:noProof/>
        </w:rPr>
        <w:softHyphen/>
        <w:t xml:space="preserve">tor, urcă </w:t>
      </w:r>
      <w:r w:rsidR="00147CE0">
        <w:rPr>
          <w:noProof/>
        </w:rPr>
        <w:t>gâfâi</w:t>
      </w:r>
      <w:r w:rsidR="00A24FD5" w:rsidRPr="000F73B4">
        <w:rPr>
          <w:noProof/>
        </w:rPr>
        <w:t>nd a</w:t>
      </w:r>
      <w:r w:rsidR="00F7291E">
        <w:rPr>
          <w:noProof/>
        </w:rPr>
        <w:t>ţâţ</w:t>
      </w:r>
      <w:r w:rsidR="00A24FD5" w:rsidRPr="000F73B4">
        <w:rPr>
          <w:noProof/>
        </w:rPr>
        <w:t>at treptele răsucite în spirală ale turnului</w:t>
      </w:r>
      <w:r w:rsidR="001842E5">
        <w:rPr>
          <w:noProof/>
        </w:rPr>
        <w:t xml:space="preserve"> şi </w:t>
      </w:r>
      <w:r w:rsidR="00F7291E">
        <w:rPr>
          <w:noProof/>
        </w:rPr>
        <w:t>se</w:t>
      </w:r>
      <w:r w:rsidR="00A24FD5" w:rsidRPr="000F73B4">
        <w:rPr>
          <w:noProof/>
        </w:rPr>
        <w:t xml:space="preserve"> </w:t>
      </w:r>
      <w:r w:rsidR="0004649E">
        <w:rPr>
          <w:noProof/>
        </w:rPr>
        <w:t>gândeşte</w:t>
      </w:r>
      <w:r w:rsidR="00A24FD5" w:rsidRPr="000F73B4">
        <w:rPr>
          <w:noProof/>
        </w:rPr>
        <w:t xml:space="preserve"> să îndepărteze pe</w:t>
      </w:r>
      <w:r w:rsidR="00F0439A">
        <w:rPr>
          <w:noProof/>
        </w:rPr>
        <w:t xml:space="preserve"> toţi </w:t>
      </w:r>
      <w:r w:rsidR="00A24FD5" w:rsidRPr="000F73B4">
        <w:rPr>
          <w:noProof/>
        </w:rPr>
        <w:t>gentilomii din slujba principesei Maria Cristierna, pentru că, oricum, nu se face să fie slujită de bărba</w:t>
      </w:r>
      <w:r w:rsidR="00F7291E">
        <w:rPr>
          <w:noProof/>
        </w:rPr>
        <w:t>ţ</w:t>
      </w:r>
      <w:r w:rsidR="00A24FD5" w:rsidRPr="000F73B4">
        <w:rPr>
          <w:noProof/>
        </w:rPr>
        <w:t>i, at</w:t>
      </w:r>
      <w:r w:rsidR="00F7291E">
        <w:rPr>
          <w:noProof/>
        </w:rPr>
        <w:t>â</w:t>
      </w:r>
      <w:r w:rsidR="00A24FD5" w:rsidRPr="000F73B4">
        <w:rPr>
          <w:noProof/>
        </w:rPr>
        <w:t xml:space="preserve">ta vreme </w:t>
      </w:r>
      <w:r w:rsidR="001B7455">
        <w:rPr>
          <w:noProof/>
        </w:rPr>
        <w:t>cât</w:t>
      </w:r>
      <w:r w:rsidR="00A24FD5" w:rsidRPr="000F73B4">
        <w:rPr>
          <w:noProof/>
        </w:rPr>
        <w:t xml:space="preserve"> augustul ei so</w:t>
      </w:r>
      <w:r w:rsidR="00F7291E">
        <w:rPr>
          <w:noProof/>
        </w:rPr>
        <w:t>ţ</w:t>
      </w:r>
      <w:r w:rsidR="00A24FD5" w:rsidRPr="000F73B4">
        <w:rPr>
          <w:noProof/>
        </w:rPr>
        <w:t xml:space="preserve"> este plecat în cruciadă. Cu c</w:t>
      </w:r>
      <w:r w:rsidR="00F7291E">
        <w:rPr>
          <w:noProof/>
        </w:rPr>
        <w:t>â</w:t>
      </w:r>
      <w:r w:rsidR="00A24FD5" w:rsidRPr="000F73B4">
        <w:rPr>
          <w:noProof/>
        </w:rPr>
        <w:t>t urcă mai sus scările înguste, cu</w:t>
      </w:r>
      <w:r w:rsidR="00282C30">
        <w:rPr>
          <w:noProof/>
        </w:rPr>
        <w:t xml:space="preserve"> atât </w:t>
      </w:r>
      <w:r w:rsidR="00A24FD5" w:rsidRPr="000F73B4">
        <w:rPr>
          <w:noProof/>
        </w:rPr>
        <w:t>m</w:t>
      </w:r>
      <w:r w:rsidR="00F7291E">
        <w:rPr>
          <w:noProof/>
        </w:rPr>
        <w:t>ai nesuferit se face mirosul de</w:t>
      </w:r>
      <w:r w:rsidR="00A24FD5" w:rsidRPr="000F73B4">
        <w:rPr>
          <w:noProof/>
        </w:rPr>
        <w:t xml:space="preserve"> sulf</w:t>
      </w:r>
      <w:r w:rsidR="001842E5">
        <w:rPr>
          <w:noProof/>
        </w:rPr>
        <w:t xml:space="preserve"> şi </w:t>
      </w:r>
      <w:r w:rsidR="00A24FD5" w:rsidRPr="000F73B4">
        <w:rPr>
          <w:noProof/>
        </w:rPr>
        <w:t>iod. Ciocăne discret în u</w:t>
      </w:r>
      <w:r w:rsidR="00F7291E">
        <w:rPr>
          <w:noProof/>
        </w:rPr>
        <w:t>ş</w:t>
      </w:r>
      <w:r w:rsidR="00E00BA7">
        <w:rPr>
          <w:noProof/>
        </w:rPr>
        <w:t xml:space="preserve">a de fier. </w:t>
      </w:r>
      <w:r w:rsidR="00BC6DA2">
        <w:rPr>
          <w:noProof/>
        </w:rPr>
        <w:t>Când</w:t>
      </w:r>
      <w:r w:rsidR="00E00BA7">
        <w:rPr>
          <w:noProof/>
        </w:rPr>
        <w:t xml:space="preserve"> se deschide, a</w:t>
      </w:r>
      <w:r w:rsidR="00A24FD5" w:rsidRPr="000F73B4">
        <w:rPr>
          <w:noProof/>
        </w:rPr>
        <w:t>pare craniul enorm</w:t>
      </w:r>
      <w:r w:rsidR="001842E5">
        <w:rPr>
          <w:noProof/>
        </w:rPr>
        <w:t xml:space="preserve"> şi </w:t>
      </w:r>
      <w:r w:rsidR="00A24FD5" w:rsidRPr="000F73B4">
        <w:rPr>
          <w:noProof/>
        </w:rPr>
        <w:t>chel al lui</w:t>
      </w:r>
      <w:r w:rsidR="00E00BA7">
        <w:rPr>
          <w:noProof/>
        </w:rPr>
        <w:t xml:space="preserve"> Mezentie, înconjurat de fum gal</w:t>
      </w:r>
      <w:r w:rsidR="00A24FD5" w:rsidRPr="000F73B4">
        <w:rPr>
          <w:noProof/>
        </w:rPr>
        <w:t>bui, gros</w:t>
      </w:r>
      <w:r w:rsidR="001842E5">
        <w:rPr>
          <w:noProof/>
        </w:rPr>
        <w:t xml:space="preserve"> şi </w:t>
      </w:r>
      <w:r w:rsidR="00A24FD5" w:rsidRPr="000F73B4">
        <w:rPr>
          <w:noProof/>
        </w:rPr>
        <w:t>înecăcios</w:t>
      </w:r>
      <w:r w:rsidR="0004649E">
        <w:rPr>
          <w:noProof/>
        </w:rPr>
        <w:t>. Î</w:t>
      </w:r>
      <w:r w:rsidR="00A24FD5" w:rsidRPr="000F73B4">
        <w:rPr>
          <w:noProof/>
        </w:rPr>
        <w:t>n camer</w:t>
      </w:r>
      <w:r w:rsidR="00F7291E">
        <w:rPr>
          <w:noProof/>
        </w:rPr>
        <w:t>ă</w:t>
      </w:r>
      <w:r w:rsidR="00A24FD5" w:rsidRPr="000F73B4">
        <w:rPr>
          <w:noProof/>
        </w:rPr>
        <w:t xml:space="preserve">, </w:t>
      </w:r>
      <w:r w:rsidR="00EE01E7">
        <w:rPr>
          <w:noProof/>
        </w:rPr>
        <w:t>până</w:t>
      </w:r>
      <w:r w:rsidR="00A24FD5" w:rsidRPr="000F73B4">
        <w:rPr>
          <w:noProof/>
        </w:rPr>
        <w:t xml:space="preserve"> la instalarea lui Mezentie a gărzilor, un cuptor de metal pe car</w:t>
      </w:r>
      <w:r w:rsidR="00F7291E">
        <w:rPr>
          <w:noProof/>
        </w:rPr>
        <w:t>e, în binecunoscutul căzănel de</w:t>
      </w:r>
      <w:r w:rsidR="00A24FD5" w:rsidRPr="000F73B4">
        <w:rPr>
          <w:noProof/>
        </w:rPr>
        <w:t xml:space="preserve"> aramă, se precipită o materie st</w:t>
      </w:r>
      <w:r w:rsidR="00E00BA7">
        <w:rPr>
          <w:noProof/>
        </w:rPr>
        <w:t>icloasă emanînd lumini ciudate, ver</w:t>
      </w:r>
      <w:r w:rsidR="00A24FD5" w:rsidRPr="000F73B4">
        <w:rPr>
          <w:noProof/>
        </w:rPr>
        <w:t xml:space="preserve">zi-albăstrii. Mezentie </w:t>
      </w:r>
      <w:r w:rsidR="007230A8">
        <w:rPr>
          <w:noProof/>
        </w:rPr>
        <w:t>şi-</w:t>
      </w:r>
      <w:r w:rsidR="00A24FD5" w:rsidRPr="000F73B4">
        <w:rPr>
          <w:noProof/>
        </w:rPr>
        <w:t>a agă</w:t>
      </w:r>
      <w:r w:rsidR="00F7291E">
        <w:rPr>
          <w:noProof/>
        </w:rPr>
        <w:t>ţ</w:t>
      </w:r>
      <w:r w:rsidR="00A24FD5" w:rsidRPr="000F73B4">
        <w:rPr>
          <w:noProof/>
        </w:rPr>
        <w:t>at pe pere</w:t>
      </w:r>
      <w:r w:rsidR="00F7291E">
        <w:rPr>
          <w:noProof/>
        </w:rPr>
        <w:t>ţ</w:t>
      </w:r>
      <w:r w:rsidR="00A24FD5" w:rsidRPr="000F73B4">
        <w:rPr>
          <w:noProof/>
        </w:rPr>
        <w:t xml:space="preserve">i pieile de </w:t>
      </w:r>
      <w:r w:rsidR="00F7291E">
        <w:rPr>
          <w:noProof/>
        </w:rPr>
        <w:t>ş</w:t>
      </w:r>
      <w:r w:rsidR="00A24FD5" w:rsidRPr="000F73B4">
        <w:rPr>
          <w:noProof/>
        </w:rPr>
        <w:t>arpe, buf</w:t>
      </w:r>
      <w:r w:rsidR="00A24FD5" w:rsidRPr="000F73B4">
        <w:rPr>
          <w:noProof/>
        </w:rPr>
        <w:softHyphen/>
        <w:t>ni</w:t>
      </w:r>
      <w:r w:rsidR="00F7291E">
        <w:rPr>
          <w:noProof/>
        </w:rPr>
        <w:t>ţ</w:t>
      </w:r>
      <w:r w:rsidR="00A24FD5" w:rsidRPr="000F73B4">
        <w:rPr>
          <w:noProof/>
        </w:rPr>
        <w:t>ele împăiate, salamandrele parcă vii</w:t>
      </w:r>
      <w:r w:rsidR="00052EB5">
        <w:rPr>
          <w:noProof/>
        </w:rPr>
        <w:t>. S</w:t>
      </w:r>
      <w:r w:rsidR="00A24FD5" w:rsidRPr="000F73B4">
        <w:rPr>
          <w:noProof/>
        </w:rPr>
        <w:t xml:space="preserve">ub singura fereastră a acestui corp de gardă </w:t>
      </w:r>
      <w:r w:rsidR="007230A8">
        <w:rPr>
          <w:noProof/>
        </w:rPr>
        <w:t>şi-</w:t>
      </w:r>
      <w:r w:rsidR="00A24FD5" w:rsidRPr="000F73B4">
        <w:rPr>
          <w:noProof/>
        </w:rPr>
        <w:t>a pus masa octogonală plină cu retorte bizare</w:t>
      </w:r>
      <w:r w:rsidR="001842E5">
        <w:rPr>
          <w:noProof/>
        </w:rPr>
        <w:t xml:space="preserve"> şi </w:t>
      </w:r>
      <w:r w:rsidR="00A24FD5" w:rsidRPr="000F73B4">
        <w:rPr>
          <w:noProof/>
        </w:rPr>
        <w:t>baloane de sticlă terminate cu g</w:t>
      </w:r>
      <w:r w:rsidR="00F7291E">
        <w:rPr>
          <w:noProof/>
        </w:rPr>
        <w:t>â</w:t>
      </w:r>
      <w:r w:rsidR="00A24FD5" w:rsidRPr="000F73B4">
        <w:rPr>
          <w:noProof/>
        </w:rPr>
        <w:t>turi sub</w:t>
      </w:r>
      <w:r w:rsidR="000F73B4">
        <w:rPr>
          <w:noProof/>
        </w:rPr>
        <w:t>t</w:t>
      </w:r>
      <w:r w:rsidR="00A24FD5" w:rsidRPr="000F73B4">
        <w:rPr>
          <w:noProof/>
        </w:rPr>
        <w:t>iri.</w:t>
      </w:r>
    </w:p>
    <w:p w:rsidR="00A24FD5" w:rsidRPr="000F73B4" w:rsidRDefault="00F7291E" w:rsidP="002F1B13">
      <w:pPr>
        <w:pStyle w:val="NoSpacing"/>
        <w:jc w:val="both"/>
        <w:rPr>
          <w:noProof/>
        </w:rPr>
      </w:pPr>
      <w:r>
        <w:rPr>
          <w:noProof/>
        </w:rPr>
        <w:tab/>
      </w:r>
      <w:r w:rsidR="00A24FD5" w:rsidRPr="000F73B4">
        <w:rPr>
          <w:noProof/>
        </w:rPr>
        <w:t>Astrologul pipernicit, cu ochii căzu</w:t>
      </w:r>
      <w:r>
        <w:rPr>
          <w:noProof/>
        </w:rPr>
        <w:t>ţ</w:t>
      </w:r>
      <w:r w:rsidR="00A24FD5" w:rsidRPr="000F73B4">
        <w:rPr>
          <w:noProof/>
        </w:rPr>
        <w:t xml:space="preserve">i </w:t>
      </w:r>
      <w:r w:rsidR="00087699">
        <w:rPr>
          <w:noProof/>
        </w:rPr>
        <w:t>adânc</w:t>
      </w:r>
      <w:r w:rsidR="00A24FD5" w:rsidRPr="000F73B4">
        <w:rPr>
          <w:noProof/>
        </w:rPr>
        <w:t xml:space="preserve"> sub arcade, cu pielea obrazului pergamentoasă</w:t>
      </w:r>
      <w:r w:rsidR="001842E5">
        <w:rPr>
          <w:noProof/>
        </w:rPr>
        <w:t xml:space="preserve"> şi </w:t>
      </w:r>
      <w:r w:rsidR="00A24FD5" w:rsidRPr="000F73B4">
        <w:rPr>
          <w:noProof/>
        </w:rPr>
        <w:t>suprasaturată de emana</w:t>
      </w:r>
      <w:r>
        <w:rPr>
          <w:noProof/>
        </w:rPr>
        <w:t>ţ</w:t>
      </w:r>
      <w:r w:rsidR="00A24FD5" w:rsidRPr="000F73B4">
        <w:rPr>
          <w:noProof/>
        </w:rPr>
        <w:t>iile ma</w:t>
      </w:r>
      <w:r w:rsidR="00A24FD5" w:rsidRPr="000F73B4">
        <w:rPr>
          <w:noProof/>
        </w:rPr>
        <w:softHyphen/>
        <w:t>teriilor arse, care i-au dat un fel de glan</w:t>
      </w:r>
      <w:r w:rsidR="000F73B4">
        <w:rPr>
          <w:noProof/>
        </w:rPr>
        <w:t>t</w:t>
      </w:r>
      <w:r w:rsidR="00A24FD5" w:rsidRPr="000F73B4">
        <w:rPr>
          <w:noProof/>
        </w:rPr>
        <w:t xml:space="preserve"> verzui, trage de-o parte căzănelul de aramă, a</w:t>
      </w:r>
      <w:r>
        <w:rPr>
          <w:noProof/>
        </w:rPr>
        <w:t>ş</w:t>
      </w:r>
      <w:r w:rsidR="00A24FD5" w:rsidRPr="000F73B4">
        <w:rPr>
          <w:noProof/>
        </w:rPr>
        <w:t>ază</w:t>
      </w:r>
      <w:r w:rsidR="00AF6B12">
        <w:rPr>
          <w:noProof/>
        </w:rPr>
        <w:t xml:space="preserve"> câţiva </w:t>
      </w:r>
      <w:r w:rsidR="00A24FD5" w:rsidRPr="000F73B4">
        <w:rPr>
          <w:noProof/>
        </w:rPr>
        <w:t>cărbuni peste foc</w:t>
      </w:r>
      <w:r w:rsidR="001842E5">
        <w:rPr>
          <w:noProof/>
        </w:rPr>
        <w:t xml:space="preserve"> şi </w:t>
      </w:r>
      <w:r w:rsidR="00A24FD5" w:rsidRPr="000F73B4">
        <w:rPr>
          <w:noProof/>
        </w:rPr>
        <w:t>abia după ce-</w:t>
      </w:r>
      <w:r>
        <w:rPr>
          <w:noProof/>
        </w:rPr>
        <w:t>ş</w:t>
      </w:r>
      <w:r w:rsidR="00A24FD5" w:rsidRPr="000F73B4">
        <w:rPr>
          <w:noProof/>
        </w:rPr>
        <w:t>i aranjează retortele schi</w:t>
      </w:r>
      <w:r>
        <w:rPr>
          <w:noProof/>
        </w:rPr>
        <w:t>ţ</w:t>
      </w:r>
      <w:r w:rsidR="00A24FD5" w:rsidRPr="000F73B4">
        <w:rPr>
          <w:noProof/>
        </w:rPr>
        <w:t>ează un simulacru de reveren</w:t>
      </w:r>
      <w:r>
        <w:rPr>
          <w:noProof/>
        </w:rPr>
        <w:t>ţ</w:t>
      </w:r>
      <w:r w:rsidR="00CA2199">
        <w:rPr>
          <w:noProof/>
        </w:rPr>
        <w:t>ă, între</w:t>
      </w:r>
      <w:r w:rsidR="00A24FD5" w:rsidRPr="000F73B4">
        <w:rPr>
          <w:noProof/>
        </w:rPr>
        <w:t>b</w:t>
      </w:r>
      <w:r>
        <w:rPr>
          <w:noProof/>
        </w:rPr>
        <w:t>â</w:t>
      </w:r>
      <w:r w:rsidR="00A24FD5" w:rsidRPr="000F73B4">
        <w:rPr>
          <w:noProof/>
        </w:rPr>
        <w:t>ndu-l din g</w:t>
      </w:r>
      <w:r>
        <w:rPr>
          <w:noProof/>
        </w:rPr>
        <w:t>â</w:t>
      </w:r>
      <w:r w:rsidR="00A24FD5" w:rsidRPr="000F73B4">
        <w:rPr>
          <w:noProof/>
        </w:rPr>
        <w:t>t:</w:t>
      </w:r>
    </w:p>
    <w:p w:rsidR="00A24FD5" w:rsidRPr="000F73B4" w:rsidRDefault="0080674B" w:rsidP="002F1B13">
      <w:pPr>
        <w:pStyle w:val="NoSpacing"/>
        <w:jc w:val="both"/>
        <w:rPr>
          <w:noProof/>
        </w:rPr>
      </w:pPr>
      <w:r>
        <w:rPr>
          <w:noProof/>
        </w:rPr>
        <w:t xml:space="preserve">   - </w:t>
      </w:r>
      <w:r w:rsidR="00A24FD5" w:rsidRPr="000F73B4">
        <w:rPr>
          <w:noProof/>
        </w:rPr>
        <w:t>Cu ce-i pot fi de folos alte</w:t>
      </w:r>
      <w:r w:rsidR="00F7291E">
        <w:rPr>
          <w:noProof/>
        </w:rPr>
        <w:t>ţ</w:t>
      </w:r>
      <w:r w:rsidR="00A24FD5" w:rsidRPr="000F73B4">
        <w:rPr>
          <w:noProof/>
        </w:rPr>
        <w:t>ei voastre?</w:t>
      </w:r>
    </w:p>
    <w:p w:rsidR="00A24FD5" w:rsidRPr="000F73B4" w:rsidRDefault="00CA2199" w:rsidP="002F1B13">
      <w:pPr>
        <w:pStyle w:val="NoSpacing"/>
        <w:jc w:val="both"/>
        <w:rPr>
          <w:noProof/>
        </w:rPr>
      </w:pPr>
      <w:r>
        <w:rPr>
          <w:noProof/>
        </w:rPr>
        <w:tab/>
      </w:r>
      <w:r w:rsidR="00A24FD5" w:rsidRPr="000F73B4">
        <w:rPr>
          <w:noProof/>
        </w:rPr>
        <w:t>Întrebarea onctuoasă a astrologului îl umile</w:t>
      </w:r>
      <w:r w:rsidR="00F7291E">
        <w:rPr>
          <w:noProof/>
        </w:rPr>
        <w:t>ş</w:t>
      </w:r>
      <w:r w:rsidR="00A24FD5" w:rsidRPr="000F73B4">
        <w:rPr>
          <w:noProof/>
        </w:rPr>
        <w:t xml:space="preserve">te </w:t>
      </w:r>
      <w:r w:rsidR="00EE01E7">
        <w:rPr>
          <w:noProof/>
        </w:rPr>
        <w:t>până</w:t>
      </w:r>
      <w:r w:rsidR="00A24FD5" w:rsidRPr="000F73B4">
        <w:rPr>
          <w:noProof/>
        </w:rPr>
        <w:t xml:space="preserve"> la lacrimi</w:t>
      </w:r>
      <w:r w:rsidR="00517414">
        <w:rPr>
          <w:noProof/>
        </w:rPr>
        <w:t>. A</w:t>
      </w:r>
      <w:r w:rsidR="00A24FD5" w:rsidRPr="000F73B4">
        <w:rPr>
          <w:noProof/>
        </w:rPr>
        <w:t>ici, singur cu omul de la care a</w:t>
      </w:r>
      <w:r w:rsidR="00F7291E">
        <w:rPr>
          <w:noProof/>
        </w:rPr>
        <w:t>ş</w:t>
      </w:r>
      <w:r w:rsidR="00A24FD5" w:rsidRPr="000F73B4">
        <w:rPr>
          <w:noProof/>
        </w:rPr>
        <w:t>teaptă vindecarea răului, a celui mai mare</w:t>
      </w:r>
      <w:r w:rsidR="001842E5">
        <w:rPr>
          <w:noProof/>
        </w:rPr>
        <w:t xml:space="preserve"> şi </w:t>
      </w:r>
      <w:r w:rsidR="00A24FD5" w:rsidRPr="000F73B4">
        <w:rPr>
          <w:noProof/>
        </w:rPr>
        <w:t>ru</w:t>
      </w:r>
      <w:r w:rsidR="00F7291E">
        <w:rPr>
          <w:noProof/>
        </w:rPr>
        <w:t>ş</w:t>
      </w:r>
      <w:r w:rsidR="00A24FD5" w:rsidRPr="000F73B4">
        <w:rPr>
          <w:noProof/>
        </w:rPr>
        <w:t>inos rău pentru un bărbat</w:t>
      </w:r>
      <w:r w:rsidR="001842E5">
        <w:rPr>
          <w:noProof/>
        </w:rPr>
        <w:t xml:space="preserve"> şi </w:t>
      </w:r>
      <w:r w:rsidR="00A24FD5" w:rsidRPr="000F73B4">
        <w:rPr>
          <w:noProof/>
        </w:rPr>
        <w:t>principe, această impo</w:t>
      </w:r>
      <w:r w:rsidR="00A24FD5" w:rsidRPr="000F73B4">
        <w:rPr>
          <w:noProof/>
        </w:rPr>
        <w:softHyphen/>
        <w:t>ten</w:t>
      </w:r>
      <w:r w:rsidR="00F7291E">
        <w:rPr>
          <w:noProof/>
        </w:rPr>
        <w:t>ţ</w:t>
      </w:r>
      <w:r w:rsidR="00A24FD5" w:rsidRPr="000F73B4">
        <w:rPr>
          <w:noProof/>
        </w:rPr>
        <w:t>ă care-l înnebune</w:t>
      </w:r>
      <w:r w:rsidR="00F7291E">
        <w:rPr>
          <w:noProof/>
        </w:rPr>
        <w:t>ş</w:t>
      </w:r>
      <w:r w:rsidR="00A24FD5" w:rsidRPr="000F73B4">
        <w:rPr>
          <w:noProof/>
        </w:rPr>
        <w:t>te</w:t>
      </w:r>
      <w:r w:rsidR="001842E5">
        <w:rPr>
          <w:noProof/>
        </w:rPr>
        <w:t xml:space="preserve"> şi </w:t>
      </w:r>
      <w:r w:rsidR="00A24FD5" w:rsidRPr="000F73B4">
        <w:rPr>
          <w:noProof/>
        </w:rPr>
        <w:t xml:space="preserve">torturează, care-l obsedează noapte de noapte, care-l face să urle în el de </w:t>
      </w:r>
      <w:r w:rsidR="001B7455">
        <w:rPr>
          <w:noProof/>
        </w:rPr>
        <w:t>cât</w:t>
      </w:r>
      <w:r w:rsidR="00A24FD5" w:rsidRPr="000F73B4">
        <w:rPr>
          <w:noProof/>
        </w:rPr>
        <w:t>e ori, la be</w:t>
      </w:r>
      <w:r w:rsidR="00F7291E">
        <w:rPr>
          <w:noProof/>
        </w:rPr>
        <w:t>ţ</w:t>
      </w:r>
      <w:r w:rsidR="00A24FD5" w:rsidRPr="000F73B4">
        <w:rPr>
          <w:noProof/>
        </w:rPr>
        <w:t>ii, nobilii</w:t>
      </w:r>
      <w:r w:rsidR="00BC6DA2">
        <w:rPr>
          <w:noProof/>
        </w:rPr>
        <w:t xml:space="preserve"> îşi </w:t>
      </w:r>
      <w:r w:rsidR="00A24FD5" w:rsidRPr="000F73B4">
        <w:rPr>
          <w:noProof/>
        </w:rPr>
        <w:t>poves</w:t>
      </w:r>
      <w:r w:rsidR="00A24FD5" w:rsidRPr="000F73B4">
        <w:rPr>
          <w:noProof/>
        </w:rPr>
        <w:softHyphen/>
        <w:t xml:space="preserve">tesc aventurile galante, aici este parcă mai </w:t>
      </w:r>
      <w:r w:rsidR="003A14F8">
        <w:rPr>
          <w:noProof/>
        </w:rPr>
        <w:t>conştient</w:t>
      </w:r>
      <w:r w:rsidR="00A24FD5" w:rsidRPr="000F73B4">
        <w:rPr>
          <w:noProof/>
        </w:rPr>
        <w:t xml:space="preserve"> de toată drama lui intimă. De Maria Cristierna, făptură albă</w:t>
      </w:r>
      <w:r w:rsidR="001842E5">
        <w:rPr>
          <w:noProof/>
        </w:rPr>
        <w:t xml:space="preserve"> şi </w:t>
      </w:r>
      <w:r w:rsidR="00A24FD5" w:rsidRPr="000F73B4">
        <w:rPr>
          <w:noProof/>
        </w:rPr>
        <w:t>delicată (îl obse</w:t>
      </w:r>
      <w:r w:rsidR="00A24FD5" w:rsidRPr="000F73B4">
        <w:rPr>
          <w:noProof/>
        </w:rPr>
        <w:softHyphen/>
        <w:t>dează amintirea</w:t>
      </w:r>
      <w:r w:rsidR="0054431D">
        <w:rPr>
          <w:noProof/>
        </w:rPr>
        <w:t xml:space="preserve"> mâini</w:t>
      </w:r>
      <w:r w:rsidR="00A24FD5" w:rsidRPr="000F73B4">
        <w:rPr>
          <w:noProof/>
        </w:rPr>
        <w:t>lor ei albe, cu degete lungi, fine, unghii roz</w:t>
      </w:r>
      <w:r w:rsidR="001842E5">
        <w:rPr>
          <w:noProof/>
        </w:rPr>
        <w:t xml:space="preserve"> şi </w:t>
      </w:r>
      <w:r w:rsidR="00A24FD5" w:rsidRPr="000F73B4">
        <w:rPr>
          <w:noProof/>
        </w:rPr>
        <w:t>glasul dulce, dezmierdător), de Maria Cristierna, so</w:t>
      </w:r>
      <w:r w:rsidR="00F7291E">
        <w:rPr>
          <w:noProof/>
        </w:rPr>
        <w:t>ţ</w:t>
      </w:r>
      <w:r w:rsidR="00A24FD5" w:rsidRPr="000F73B4">
        <w:rPr>
          <w:noProof/>
        </w:rPr>
        <w:t>ia lui în fa</w:t>
      </w:r>
      <w:r w:rsidR="00F7291E">
        <w:rPr>
          <w:noProof/>
        </w:rPr>
        <w:t>ţa l</w:t>
      </w:r>
      <w:r w:rsidR="00A24FD5" w:rsidRPr="000F73B4">
        <w:rPr>
          <w:noProof/>
        </w:rPr>
        <w:t xml:space="preserve">ui Dumnezeu </w:t>
      </w:r>
      <w:r w:rsidR="007230A8">
        <w:rPr>
          <w:noProof/>
        </w:rPr>
        <w:t>şi-</w:t>
      </w:r>
      <w:r w:rsidR="00A24FD5" w:rsidRPr="000F73B4">
        <w:rPr>
          <w:noProof/>
        </w:rPr>
        <w:t>a oamenilor, nu s-a apropiat din frică</w:t>
      </w:r>
      <w:r w:rsidR="00517414">
        <w:rPr>
          <w:noProof/>
        </w:rPr>
        <w:t>. A</w:t>
      </w:r>
      <w:r w:rsidR="00B7177E">
        <w:rPr>
          <w:noProof/>
        </w:rPr>
        <w:t xml:space="preserve"> pre</w:t>
      </w:r>
      <w:r w:rsidR="00A24FD5" w:rsidRPr="000F73B4">
        <w:rPr>
          <w:noProof/>
        </w:rPr>
        <w:t xml:space="preserve">textat războiul, treburile de stat, i-a făcut </w:t>
      </w:r>
      <w:r w:rsidR="001B7455">
        <w:rPr>
          <w:noProof/>
        </w:rPr>
        <w:t>cât</w:t>
      </w:r>
      <w:r w:rsidR="00A24FD5" w:rsidRPr="000F73B4">
        <w:rPr>
          <w:noProof/>
        </w:rPr>
        <w:t>eva serenade,</w:t>
      </w:r>
      <w:r w:rsidR="00282C30">
        <w:rPr>
          <w:noProof/>
        </w:rPr>
        <w:t xml:space="preserve"> </w:t>
      </w:r>
      <w:r w:rsidR="007230A8">
        <w:rPr>
          <w:noProof/>
        </w:rPr>
        <w:t>şi-</w:t>
      </w:r>
      <w:r w:rsidR="00282C30">
        <w:rPr>
          <w:noProof/>
        </w:rPr>
        <w:t xml:space="preserve">n </w:t>
      </w:r>
      <w:r w:rsidR="00A24FD5" w:rsidRPr="000F73B4">
        <w:rPr>
          <w:noProof/>
        </w:rPr>
        <w:t xml:space="preserve">noaptea </w:t>
      </w:r>
      <w:r w:rsidR="00BC6DA2">
        <w:rPr>
          <w:noProof/>
        </w:rPr>
        <w:t>când</w:t>
      </w:r>
      <w:r w:rsidR="00A24FD5" w:rsidRPr="000F73B4">
        <w:rPr>
          <w:noProof/>
        </w:rPr>
        <w:t xml:space="preserve"> a ajuns la Gherla a instalat-o, </w:t>
      </w:r>
      <w:r w:rsidR="007230A8">
        <w:rPr>
          <w:noProof/>
        </w:rPr>
        <w:t>şi-</w:t>
      </w:r>
      <w:r w:rsidR="00A24FD5" w:rsidRPr="000F73B4">
        <w:rPr>
          <w:noProof/>
        </w:rPr>
        <w:t>a schimbat doar calul</w:t>
      </w:r>
      <w:r w:rsidR="001842E5">
        <w:rPr>
          <w:noProof/>
        </w:rPr>
        <w:t xml:space="preserve"> şi </w:t>
      </w:r>
      <w:r w:rsidR="00A24FD5" w:rsidRPr="000F73B4">
        <w:rPr>
          <w:noProof/>
        </w:rPr>
        <w:t xml:space="preserve">cizmele, pornind în goană, zdrobit în el </w:t>
      </w:r>
      <w:r w:rsidR="008A79E4">
        <w:rPr>
          <w:noProof/>
        </w:rPr>
        <w:lastRenderedPageBreak/>
        <w:t>însuşi</w:t>
      </w:r>
      <w:r w:rsidR="00A24FD5" w:rsidRPr="000F73B4">
        <w:rPr>
          <w:noProof/>
        </w:rPr>
        <w:t>, încer</w:t>
      </w:r>
      <w:r w:rsidR="00BC6DA2">
        <w:rPr>
          <w:noProof/>
        </w:rPr>
        <w:t>când</w:t>
      </w:r>
      <w:r w:rsidR="00A24FD5" w:rsidRPr="000F73B4">
        <w:rPr>
          <w:noProof/>
        </w:rPr>
        <w:t xml:space="preserve"> disperat să creadă că la mijloc este vorba de-o vrajă. Poate asta</w:t>
      </w:r>
      <w:r w:rsidR="001842E5">
        <w:rPr>
          <w:noProof/>
        </w:rPr>
        <w:t xml:space="preserve"> şi </w:t>
      </w:r>
      <w:r w:rsidR="00A24FD5" w:rsidRPr="000F73B4">
        <w:rPr>
          <w:noProof/>
        </w:rPr>
        <w:t xml:space="preserve">caută la Mezentie. Mai mult </w:t>
      </w:r>
      <w:r w:rsidR="009A158B">
        <w:rPr>
          <w:noProof/>
        </w:rPr>
        <w:t>decât</w:t>
      </w:r>
      <w:r w:rsidR="00A24FD5" w:rsidRPr="000F73B4">
        <w:rPr>
          <w:noProof/>
        </w:rPr>
        <w:t xml:space="preserve"> leacul, convingerea că la mijloc</w:t>
      </w:r>
      <w:r w:rsidR="003E7BED">
        <w:rPr>
          <w:noProof/>
        </w:rPr>
        <w:t xml:space="preserve"> sunt </w:t>
      </w:r>
      <w:r w:rsidR="00A24FD5" w:rsidRPr="000F73B4">
        <w:rPr>
          <w:noProof/>
        </w:rPr>
        <w:t>for</w:t>
      </w:r>
      <w:r w:rsidR="00F7291E">
        <w:rPr>
          <w:noProof/>
        </w:rPr>
        <w:t>ţ</w:t>
      </w:r>
      <w:r w:rsidR="00A24FD5" w:rsidRPr="000F73B4">
        <w:rPr>
          <w:noProof/>
        </w:rPr>
        <w:t>e supranaturale. Că este victima unui complot, a unei du</w:t>
      </w:r>
      <w:r w:rsidR="00F7291E">
        <w:rPr>
          <w:noProof/>
        </w:rPr>
        <w:t>ş</w:t>
      </w:r>
      <w:r w:rsidR="00A24FD5" w:rsidRPr="000F73B4">
        <w:rPr>
          <w:noProof/>
        </w:rPr>
        <w:t>mănii între bărba</w:t>
      </w:r>
      <w:r w:rsidR="00F7291E">
        <w:rPr>
          <w:noProof/>
        </w:rPr>
        <w:t>ţ</w:t>
      </w:r>
      <w:r w:rsidR="00A24FD5" w:rsidRPr="000F73B4">
        <w:rPr>
          <w:noProof/>
        </w:rPr>
        <w:t>i, poate a unei gelozii.</w:t>
      </w:r>
    </w:p>
    <w:p w:rsidR="00A24FD5" w:rsidRPr="000F73B4" w:rsidRDefault="0080674B" w:rsidP="002F1B13">
      <w:pPr>
        <w:pStyle w:val="NoSpacing"/>
        <w:jc w:val="both"/>
        <w:rPr>
          <w:noProof/>
        </w:rPr>
      </w:pPr>
      <w:r>
        <w:rPr>
          <w:noProof/>
        </w:rPr>
        <w:t xml:space="preserve">   - </w:t>
      </w:r>
      <w:r w:rsidR="00A24FD5" w:rsidRPr="000F73B4">
        <w:rPr>
          <w:noProof/>
        </w:rPr>
        <w:t>Astrologule, spune cu glas uscat, sufocat de ru</w:t>
      </w:r>
      <w:r w:rsidR="00F7291E">
        <w:rPr>
          <w:noProof/>
        </w:rPr>
        <w:t>ş</w:t>
      </w:r>
      <w:r w:rsidR="00A24FD5" w:rsidRPr="000F73B4">
        <w:rPr>
          <w:noProof/>
        </w:rPr>
        <w:t>ine</w:t>
      </w:r>
      <w:r w:rsidR="00B8573D">
        <w:rPr>
          <w:noProof/>
        </w:rPr>
        <w:t xml:space="preserve">... </w:t>
      </w:r>
      <w:r w:rsidR="00517414">
        <w:rPr>
          <w:noProof/>
        </w:rPr>
        <w:t>A</w:t>
      </w:r>
      <w:r w:rsidR="00A24FD5" w:rsidRPr="000F73B4">
        <w:rPr>
          <w:noProof/>
        </w:rPr>
        <w:t>m auzit cum Paracelsus l-a vindecat pe tipograful Frobenius din Basel</w:t>
      </w:r>
      <w:r w:rsidR="00B8573D">
        <w:rPr>
          <w:noProof/>
        </w:rPr>
        <w:t xml:space="preserve">... </w:t>
      </w:r>
      <w:r w:rsidR="00A24FD5" w:rsidRPr="000F73B4">
        <w:rPr>
          <w:noProof/>
        </w:rPr>
        <w:t>.Cuno</w:t>
      </w:r>
      <w:r w:rsidR="00F7291E">
        <w:rPr>
          <w:noProof/>
        </w:rPr>
        <w:t>ş</w:t>
      </w:r>
      <w:r w:rsidR="00A24FD5" w:rsidRPr="000F73B4">
        <w:rPr>
          <w:noProof/>
        </w:rPr>
        <w:t>ti remediul lui Paracelsus, scumpul meu Mezentie? !</w:t>
      </w:r>
    </w:p>
    <w:p w:rsidR="00A24FD5" w:rsidRPr="000F73B4" w:rsidRDefault="00CA2199" w:rsidP="002F1B13">
      <w:pPr>
        <w:pStyle w:val="NoSpacing"/>
        <w:jc w:val="both"/>
        <w:rPr>
          <w:noProof/>
        </w:rPr>
      </w:pPr>
      <w:r>
        <w:rPr>
          <w:noProof/>
        </w:rPr>
        <w:tab/>
      </w:r>
      <w:r w:rsidR="00A24FD5" w:rsidRPr="000F73B4">
        <w:rPr>
          <w:noProof/>
        </w:rPr>
        <w:t>Astrologul ciule</w:t>
      </w:r>
      <w:r w:rsidR="00F7291E">
        <w:rPr>
          <w:noProof/>
        </w:rPr>
        <w:t>ş</w:t>
      </w:r>
      <w:r w:rsidR="00A24FD5" w:rsidRPr="000F73B4">
        <w:rPr>
          <w:noProof/>
        </w:rPr>
        <w:t xml:space="preserve">te urechea. </w:t>
      </w:r>
      <w:r w:rsidR="00EE01E7">
        <w:rPr>
          <w:noProof/>
        </w:rPr>
        <w:t>Până</w:t>
      </w:r>
      <w:r w:rsidR="00A24FD5" w:rsidRPr="000F73B4">
        <w:rPr>
          <w:noProof/>
        </w:rPr>
        <w:t xml:space="preserve"> acum a inventat o seamă d</w:t>
      </w:r>
      <w:r w:rsidR="00F7291E">
        <w:rPr>
          <w:noProof/>
        </w:rPr>
        <w:t>e</w:t>
      </w:r>
      <w:r w:rsidR="00A24FD5" w:rsidRPr="000F73B4">
        <w:rPr>
          <w:noProof/>
        </w:rPr>
        <w:t xml:space="preserve"> leacuri, pentru o seamă de cauze posibile. Remediile lui, care pe</w:t>
      </w:r>
      <w:r w:rsidR="009858D8">
        <w:rPr>
          <w:noProof/>
        </w:rPr>
        <w:t xml:space="preserve"> alţi </w:t>
      </w:r>
      <w:r w:rsidR="00A24FD5" w:rsidRPr="000F73B4">
        <w:rPr>
          <w:noProof/>
        </w:rPr>
        <w:t>bărba</w:t>
      </w:r>
      <w:r w:rsidR="00F7291E">
        <w:rPr>
          <w:noProof/>
        </w:rPr>
        <w:t>ţ</w:t>
      </w:r>
      <w:r w:rsidR="00A24FD5" w:rsidRPr="000F73B4">
        <w:rPr>
          <w:noProof/>
        </w:rPr>
        <w:t>i îi ajută, probabil aceia</w:t>
      </w:r>
      <w:r w:rsidR="003E7BED">
        <w:rPr>
          <w:noProof/>
        </w:rPr>
        <w:t xml:space="preserve"> sunt </w:t>
      </w:r>
      <w:r w:rsidR="00A24FD5" w:rsidRPr="000F73B4">
        <w:rPr>
          <w:noProof/>
        </w:rPr>
        <w:t>numai par</w:t>
      </w:r>
      <w:r w:rsidR="000F73B4">
        <w:rPr>
          <w:noProof/>
        </w:rPr>
        <w:t>t</w:t>
      </w:r>
      <w:r w:rsidR="00A24FD5" w:rsidRPr="000F73B4">
        <w:rPr>
          <w:noProof/>
        </w:rPr>
        <w:t>ial impoten</w:t>
      </w:r>
      <w:r w:rsidR="00F7291E">
        <w:rPr>
          <w:noProof/>
        </w:rPr>
        <w:t>ţ</w:t>
      </w:r>
      <w:r w:rsidR="00A24FD5" w:rsidRPr="000F73B4">
        <w:rPr>
          <w:noProof/>
        </w:rPr>
        <w:t>i, cum este zeama de cărăbu</w:t>
      </w:r>
      <w:r w:rsidR="00F7291E">
        <w:rPr>
          <w:noProof/>
        </w:rPr>
        <w:t>ş</w:t>
      </w:r>
      <w:r w:rsidR="00A24FD5" w:rsidRPr="000F73B4">
        <w:rPr>
          <w:noProof/>
        </w:rPr>
        <w:t>i, s-au dovedit ineficace în fa</w:t>
      </w:r>
      <w:r w:rsidR="00F7291E">
        <w:rPr>
          <w:noProof/>
        </w:rPr>
        <w:t>ţ</w:t>
      </w:r>
      <w:r w:rsidR="00A24FD5" w:rsidRPr="000F73B4">
        <w:rPr>
          <w:noProof/>
        </w:rPr>
        <w:t>a acestui băie</w:t>
      </w:r>
      <w:r w:rsidR="00F7291E">
        <w:rPr>
          <w:noProof/>
        </w:rPr>
        <w:t>ţ</w:t>
      </w:r>
      <w:r w:rsidR="00A24FD5" w:rsidRPr="000F73B4">
        <w:rPr>
          <w:noProof/>
        </w:rPr>
        <w:t>oi co</w:t>
      </w:r>
      <w:r w:rsidR="00F7291E">
        <w:rPr>
          <w:noProof/>
        </w:rPr>
        <w:t>ş</w:t>
      </w:r>
      <w:r w:rsidR="00A24FD5" w:rsidRPr="000F73B4">
        <w:rPr>
          <w:noProof/>
        </w:rPr>
        <w:t>uros</w:t>
      </w:r>
      <w:r w:rsidR="001842E5">
        <w:rPr>
          <w:noProof/>
        </w:rPr>
        <w:t xml:space="preserve"> şi </w:t>
      </w:r>
      <w:r w:rsidR="00A24FD5" w:rsidRPr="000F73B4">
        <w:rPr>
          <w:noProof/>
        </w:rPr>
        <w:t>ulduros, destul de de</w:t>
      </w:r>
      <w:r w:rsidR="00F7291E">
        <w:rPr>
          <w:noProof/>
        </w:rPr>
        <w:t>ştept să trimeată zbirii să-l</w:t>
      </w:r>
      <w:r w:rsidR="00A24FD5" w:rsidRPr="000F73B4">
        <w:rPr>
          <w:noProof/>
        </w:rPr>
        <w:t xml:space="preserve"> sugrume</w:t>
      </w:r>
      <w:r w:rsidR="001842E5">
        <w:rPr>
          <w:noProof/>
        </w:rPr>
        <w:t xml:space="preserve"> şi </w:t>
      </w:r>
      <w:r w:rsidR="00A24FD5" w:rsidRPr="000F73B4">
        <w:rPr>
          <w:noProof/>
        </w:rPr>
        <w:t>apoi canalia de cancelar să lanseze zvonul că el, astro</w:t>
      </w:r>
      <w:r w:rsidR="00A24FD5" w:rsidRPr="000F73B4">
        <w:rPr>
          <w:noProof/>
        </w:rPr>
        <w:softHyphen/>
        <w:t>logul, i-a dat principelui leacuri</w:t>
      </w:r>
      <w:r w:rsidR="001842E5">
        <w:rPr>
          <w:noProof/>
        </w:rPr>
        <w:t xml:space="preserve"> şi </w:t>
      </w:r>
      <w:r w:rsidR="00A24FD5" w:rsidRPr="000F73B4">
        <w:rPr>
          <w:noProof/>
        </w:rPr>
        <w:t>otrăvi ca să-i ucidă seva băr</w:t>
      </w:r>
      <w:r w:rsidR="00A24FD5" w:rsidRPr="000F73B4">
        <w:rPr>
          <w:noProof/>
        </w:rPr>
        <w:softHyphen/>
        <w:t>bă</w:t>
      </w:r>
      <w:r w:rsidR="00F7291E">
        <w:rPr>
          <w:noProof/>
        </w:rPr>
        <w:t>ţ</w:t>
      </w:r>
      <w:r w:rsidR="00A24FD5" w:rsidRPr="000F73B4">
        <w:rPr>
          <w:noProof/>
        </w:rPr>
        <w:t>iei</w:t>
      </w:r>
      <w:r w:rsidR="00052EB5">
        <w:rPr>
          <w:noProof/>
        </w:rPr>
        <w:t>. S</w:t>
      </w:r>
      <w:r w:rsidR="00A24FD5" w:rsidRPr="000F73B4">
        <w:rPr>
          <w:noProof/>
        </w:rPr>
        <w:t>e str</w:t>
      </w:r>
      <w:r w:rsidR="00F7291E">
        <w:rPr>
          <w:noProof/>
        </w:rPr>
        <w:t>â</w:t>
      </w:r>
      <w:r w:rsidR="00A24FD5" w:rsidRPr="000F73B4">
        <w:rPr>
          <w:noProof/>
        </w:rPr>
        <w:t>mbă de parcă ar avea dureri de din</w:t>
      </w:r>
      <w:r w:rsidR="00F7291E">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Dacă persoana voastră sacră e fermecată prin des</w:t>
      </w:r>
      <w:r w:rsidR="00BC6DA2">
        <w:rPr>
          <w:noProof/>
        </w:rPr>
        <w:t>cânt</w:t>
      </w:r>
      <w:r w:rsidR="00A24FD5" w:rsidRPr="000F73B4">
        <w:rPr>
          <w:noProof/>
        </w:rPr>
        <w:t>ece, ceea ce</w:t>
      </w:r>
      <w:r w:rsidR="001842E5">
        <w:rPr>
          <w:noProof/>
        </w:rPr>
        <w:t xml:space="preserve"> şi </w:t>
      </w:r>
      <w:r w:rsidR="00A24FD5" w:rsidRPr="000F73B4">
        <w:rPr>
          <w:noProof/>
        </w:rPr>
        <w:t>cred datorită faptului că remediile mele vegetale nu au putut învinge răul, atunci voi trece la alt remediu cu care vom rupe vraja. Este cel indicat de Paracelsus. Dacă însă Arheus,</w:t>
      </w:r>
      <w:r w:rsidR="00143F75">
        <w:rPr>
          <w:noProof/>
        </w:rPr>
        <w:t xml:space="preserve"> forţa </w:t>
      </w:r>
      <w:r w:rsidR="00A24FD5" w:rsidRPr="000F73B4">
        <w:rPr>
          <w:noProof/>
        </w:rPr>
        <w:t>vitală organică, este alterată, atunci va trebui să aduc un leac de la Ferrara</w:t>
      </w:r>
      <w:r w:rsidR="00B8573D">
        <w:rPr>
          <w:noProof/>
        </w:rPr>
        <w:t xml:space="preserve">... </w:t>
      </w:r>
    </w:p>
    <w:p w:rsidR="00A24FD5" w:rsidRPr="000F73B4" w:rsidRDefault="00CA2199" w:rsidP="002F1B13">
      <w:pPr>
        <w:pStyle w:val="NoSpacing"/>
        <w:jc w:val="both"/>
        <w:rPr>
          <w:noProof/>
        </w:rPr>
      </w:pPr>
      <w:r>
        <w:rPr>
          <w:noProof/>
        </w:rPr>
        <w:tab/>
      </w:r>
      <w:r w:rsidR="00A24FD5" w:rsidRPr="000F73B4">
        <w:rPr>
          <w:noProof/>
        </w:rPr>
        <w:t>Vorbind de remedii lui Mezentie îi luce</w:t>
      </w:r>
      <w:r w:rsidR="00F7291E">
        <w:rPr>
          <w:noProof/>
        </w:rPr>
        <w:t>ş</w:t>
      </w:r>
      <w:r w:rsidR="00A24FD5" w:rsidRPr="000F73B4">
        <w:rPr>
          <w:noProof/>
        </w:rPr>
        <w:t>te fa</w:t>
      </w:r>
      <w:r w:rsidR="00F7291E">
        <w:rPr>
          <w:noProof/>
        </w:rPr>
        <w:t>ţa</w:t>
      </w:r>
      <w:r w:rsidR="00A24FD5" w:rsidRPr="000F73B4">
        <w:rPr>
          <w:noProof/>
        </w:rPr>
        <w:t xml:space="preserve"> glăn</w:t>
      </w:r>
      <w:r w:rsidR="000F73B4">
        <w:rPr>
          <w:noProof/>
        </w:rPr>
        <w:t>t</w:t>
      </w:r>
      <w:r w:rsidR="00A24FD5" w:rsidRPr="000F73B4">
        <w:rPr>
          <w:noProof/>
        </w:rPr>
        <w:t xml:space="preserve">uită </w:t>
      </w:r>
      <w:r w:rsidR="007230A8">
        <w:rPr>
          <w:noProof/>
        </w:rPr>
        <w:t>şi-</w:t>
      </w:r>
      <w:r w:rsidR="00A24FD5" w:rsidRPr="000F73B4">
        <w:rPr>
          <w:noProof/>
        </w:rPr>
        <w:t xml:space="preserve">i zemuie buzele. Libidinos, se </w:t>
      </w:r>
      <w:r w:rsidR="0004649E">
        <w:rPr>
          <w:noProof/>
        </w:rPr>
        <w:t>gândeşte</w:t>
      </w:r>
      <w:r w:rsidR="00A24FD5" w:rsidRPr="000F73B4">
        <w:rPr>
          <w:noProof/>
        </w:rPr>
        <w:t xml:space="preserve"> cu ură la femeile superbe care-au fost </w:t>
      </w:r>
      <w:r w:rsidR="00F077C6">
        <w:rPr>
          <w:noProof/>
        </w:rPr>
        <w:t>târât</w:t>
      </w:r>
      <w:r w:rsidR="00A24FD5" w:rsidRPr="000F73B4">
        <w:rPr>
          <w:noProof/>
        </w:rPr>
        <w:t xml:space="preserve">e în patul acestui impotent în vreme ce el nu mai </w:t>
      </w:r>
      <w:r w:rsidR="00C81EC9">
        <w:rPr>
          <w:noProof/>
        </w:rPr>
        <w:t>găseşte</w:t>
      </w:r>
      <w:r w:rsidR="00A24FD5" w:rsidRPr="000F73B4">
        <w:rPr>
          <w:noProof/>
        </w:rPr>
        <w:t xml:space="preserve"> nici măcar slujnice care să-i potolească poftele.</w:t>
      </w:r>
    </w:p>
    <w:p w:rsidR="00A24FD5" w:rsidRPr="000F73B4" w:rsidRDefault="0080674B" w:rsidP="002F1B13">
      <w:pPr>
        <w:pStyle w:val="NoSpacing"/>
        <w:jc w:val="both"/>
        <w:rPr>
          <w:noProof/>
        </w:rPr>
      </w:pPr>
      <w:r>
        <w:rPr>
          <w:noProof/>
        </w:rPr>
        <w:t xml:space="preserve">   - </w:t>
      </w:r>
      <w:r w:rsidR="00A24FD5" w:rsidRPr="000F73B4">
        <w:rPr>
          <w:noProof/>
        </w:rPr>
        <w:t>Hm! Numai la Ferrara zici, bunule Mezentie,</w:t>
      </w:r>
      <w:r w:rsidR="001842E5">
        <w:rPr>
          <w:noProof/>
        </w:rPr>
        <w:t xml:space="preserve"> şi </w:t>
      </w:r>
      <w:r w:rsidR="00A24FD5" w:rsidRPr="000F73B4">
        <w:rPr>
          <w:noProof/>
        </w:rPr>
        <w:t>probabil trebuie neapărat să pleci singur, să nu se afle locul vraciului italian care-</w:t>
      </w:r>
      <w:r w:rsidR="00F7291E">
        <w:rPr>
          <w:noProof/>
        </w:rPr>
        <w:t>ţ</w:t>
      </w:r>
      <w:r w:rsidR="00711D5C">
        <w:rPr>
          <w:noProof/>
        </w:rPr>
        <w:t>i procură leacul?</w:t>
      </w:r>
      <w:r w:rsidR="00A24FD5" w:rsidRPr="000F73B4">
        <w:rPr>
          <w:noProof/>
        </w:rPr>
        <w:t>!</w:t>
      </w:r>
    </w:p>
    <w:p w:rsidR="00A24FD5" w:rsidRPr="000F73B4" w:rsidRDefault="00CA2199" w:rsidP="002F1B13">
      <w:pPr>
        <w:pStyle w:val="NoSpacing"/>
        <w:jc w:val="both"/>
        <w:rPr>
          <w:noProof/>
        </w:rPr>
      </w:pPr>
      <w:r>
        <w:rPr>
          <w:noProof/>
        </w:rPr>
        <w:tab/>
      </w:r>
      <w:r w:rsidR="00A24FD5" w:rsidRPr="000F73B4">
        <w:rPr>
          <w:noProof/>
        </w:rPr>
        <w:t>Mezentie clipe</w:t>
      </w:r>
      <w:r w:rsidR="00F7291E">
        <w:rPr>
          <w:noProof/>
        </w:rPr>
        <w:t>ş</w:t>
      </w:r>
      <w:r w:rsidR="00A24FD5" w:rsidRPr="000F73B4">
        <w:rPr>
          <w:noProof/>
        </w:rPr>
        <w:t>te des</w:t>
      </w:r>
      <w:r w:rsidR="00517414">
        <w:rPr>
          <w:noProof/>
        </w:rPr>
        <w:t>. A</w:t>
      </w:r>
      <w:r w:rsidR="00A24FD5" w:rsidRPr="000F73B4">
        <w:rPr>
          <w:noProof/>
        </w:rPr>
        <w:t>re pleoapele ro</w:t>
      </w:r>
      <w:r w:rsidR="00F7291E">
        <w:rPr>
          <w:noProof/>
        </w:rPr>
        <w:t>ş</w:t>
      </w:r>
      <w:r w:rsidR="00A24FD5" w:rsidRPr="000F73B4">
        <w:rPr>
          <w:noProof/>
        </w:rPr>
        <w:t>ii, umflate, cu gene spelbe, decolorate</w:t>
      </w:r>
      <w:r w:rsidR="00052EB5">
        <w:rPr>
          <w:noProof/>
        </w:rPr>
        <w:t>. S</w:t>
      </w:r>
      <w:r w:rsidR="00A24FD5" w:rsidRPr="000F73B4">
        <w:rPr>
          <w:noProof/>
        </w:rPr>
        <w:t>e face că nu aude replica principelui.</w:t>
      </w:r>
    </w:p>
    <w:p w:rsidR="00A24FD5" w:rsidRPr="000F73B4" w:rsidRDefault="0080674B" w:rsidP="002F1B13">
      <w:pPr>
        <w:pStyle w:val="NoSpacing"/>
        <w:jc w:val="both"/>
        <w:rPr>
          <w:noProof/>
        </w:rPr>
      </w:pPr>
      <w:r>
        <w:rPr>
          <w:noProof/>
        </w:rPr>
        <w:t xml:space="preserve">   - </w:t>
      </w:r>
      <w:r w:rsidR="00A24FD5" w:rsidRPr="000F73B4">
        <w:rPr>
          <w:noProof/>
        </w:rPr>
        <w:t>A</w:t>
      </w:r>
      <w:r w:rsidR="00F7291E">
        <w:rPr>
          <w:noProof/>
        </w:rPr>
        <w:t>ţ</w:t>
      </w:r>
      <w:r w:rsidR="00A24FD5" w:rsidRPr="000F73B4">
        <w:rPr>
          <w:noProof/>
        </w:rPr>
        <w:t xml:space="preserve">i adus ce v-am cerut data trecută, </w:t>
      </w:r>
      <w:r w:rsidR="00052EB5">
        <w:rPr>
          <w:noProof/>
        </w:rPr>
        <w:t>alteţă</w:t>
      </w:r>
      <w:r w:rsidR="00A24FD5" w:rsidRPr="000F73B4">
        <w:rPr>
          <w:noProof/>
        </w:rPr>
        <w:t>?</w:t>
      </w:r>
    </w:p>
    <w:p w:rsidR="00A24FD5" w:rsidRPr="000F73B4" w:rsidRDefault="00CA2199" w:rsidP="002F1B13">
      <w:pPr>
        <w:pStyle w:val="NoSpacing"/>
        <w:jc w:val="both"/>
        <w:rPr>
          <w:noProof/>
        </w:rPr>
      </w:pPr>
      <w:r>
        <w:rPr>
          <w:noProof/>
        </w:rPr>
        <w:tab/>
      </w:r>
      <w:r w:rsidR="00A24FD5" w:rsidRPr="000F73B4">
        <w:rPr>
          <w:noProof/>
        </w:rPr>
        <w:t>Sigismund scoate din buzunar un obiect metalic învelit într-o batistă fină, de mătase. Mezentie despătură batista</w:t>
      </w:r>
      <w:r w:rsidR="00517414">
        <w:rPr>
          <w:noProof/>
        </w:rPr>
        <w:t>. A</w:t>
      </w:r>
      <w:r w:rsidR="00A24FD5" w:rsidRPr="000F73B4">
        <w:rPr>
          <w:noProof/>
        </w:rPr>
        <w:t>pare o potcoavă uzată.</w:t>
      </w:r>
    </w:p>
    <w:p w:rsidR="00A24FD5" w:rsidRPr="000F73B4" w:rsidRDefault="0080674B" w:rsidP="002F1B13">
      <w:pPr>
        <w:pStyle w:val="NoSpacing"/>
        <w:jc w:val="both"/>
        <w:rPr>
          <w:noProof/>
        </w:rPr>
      </w:pPr>
      <w:r>
        <w:rPr>
          <w:noProof/>
        </w:rPr>
        <w:t xml:space="preserve">   - </w:t>
      </w:r>
      <w:r w:rsidR="00A24FD5" w:rsidRPr="000F73B4">
        <w:rPr>
          <w:noProof/>
        </w:rPr>
        <w:t xml:space="preserve">De la piciorul </w:t>
      </w:r>
      <w:r w:rsidR="0004649E">
        <w:rPr>
          <w:noProof/>
        </w:rPr>
        <w:t>stâng</w:t>
      </w:r>
      <w:r w:rsidR="00A24FD5" w:rsidRPr="000F73B4">
        <w:rPr>
          <w:noProof/>
        </w:rPr>
        <w:t xml:space="preserve"> din fa</w:t>
      </w:r>
      <w:r w:rsidR="00F7291E">
        <w:rPr>
          <w:noProof/>
        </w:rPr>
        <w:t>ţ</w:t>
      </w:r>
      <w:r w:rsidR="00A24FD5" w:rsidRPr="000F73B4">
        <w:rPr>
          <w:noProof/>
        </w:rPr>
        <w:t>ă, Mezentie.</w:t>
      </w:r>
    </w:p>
    <w:p w:rsidR="00F7291E" w:rsidRDefault="0080674B" w:rsidP="002F1B13">
      <w:pPr>
        <w:pStyle w:val="NoSpacing"/>
        <w:jc w:val="both"/>
        <w:rPr>
          <w:noProof/>
        </w:rPr>
      </w:pPr>
      <w:r>
        <w:rPr>
          <w:noProof/>
        </w:rPr>
        <w:t xml:space="preserve">   - </w:t>
      </w:r>
      <w:r w:rsidR="00A24FD5" w:rsidRPr="000F73B4">
        <w:rPr>
          <w:noProof/>
        </w:rPr>
        <w:t xml:space="preserve">Sper că nu s-a încurcat cu vreo potcoavă de iapă, </w:t>
      </w:r>
      <w:r w:rsidR="00052EB5">
        <w:rPr>
          <w:noProof/>
        </w:rPr>
        <w:t>alteţă</w:t>
      </w:r>
      <w:r w:rsidR="00F7291E">
        <w:rPr>
          <w:noProof/>
        </w:rPr>
        <w:t>?</w:t>
      </w:r>
    </w:p>
    <w:p w:rsidR="00A24FD5" w:rsidRPr="000F73B4" w:rsidRDefault="0080674B" w:rsidP="002F1B13">
      <w:pPr>
        <w:pStyle w:val="NoSpacing"/>
        <w:jc w:val="both"/>
        <w:rPr>
          <w:noProof/>
        </w:rPr>
      </w:pPr>
      <w:r>
        <w:rPr>
          <w:noProof/>
        </w:rPr>
        <w:t xml:space="preserve">   - </w:t>
      </w:r>
      <w:r w:rsidR="00A24FD5" w:rsidRPr="000F73B4">
        <w:rPr>
          <w:noProof/>
        </w:rPr>
        <w:t>Am desprins-o eu însumi. Este a lui Bucefal, cum tu e</w:t>
      </w:r>
      <w:r w:rsidR="00F7291E">
        <w:rPr>
          <w:noProof/>
        </w:rPr>
        <w:t>ş</w:t>
      </w:r>
      <w:r w:rsidR="00A24FD5" w:rsidRPr="000F73B4">
        <w:rPr>
          <w:noProof/>
        </w:rPr>
        <w:t>ti</w:t>
      </w:r>
    </w:p>
    <w:p w:rsidR="00A24FD5" w:rsidRPr="000F73B4" w:rsidRDefault="00A24FD5" w:rsidP="002F1B13">
      <w:pPr>
        <w:pStyle w:val="NoSpacing"/>
        <w:jc w:val="both"/>
        <w:rPr>
          <w:noProof/>
        </w:rPr>
      </w:pPr>
      <w:r w:rsidRPr="000F73B4">
        <w:rPr>
          <w:noProof/>
        </w:rPr>
        <w:t>Mezentie.</w:t>
      </w:r>
    </w:p>
    <w:p w:rsidR="00A24FD5" w:rsidRPr="000F73B4" w:rsidRDefault="00CA2199" w:rsidP="002F1B13">
      <w:pPr>
        <w:pStyle w:val="NoSpacing"/>
        <w:jc w:val="both"/>
        <w:rPr>
          <w:noProof/>
        </w:rPr>
      </w:pPr>
      <w:r>
        <w:rPr>
          <w:noProof/>
        </w:rPr>
        <w:lastRenderedPageBreak/>
        <w:tab/>
      </w:r>
      <w:r w:rsidR="00A24FD5" w:rsidRPr="000F73B4">
        <w:rPr>
          <w:noProof/>
        </w:rPr>
        <w:t>Cu degetele lui arse de acizi, cu unghii lătăre</w:t>
      </w:r>
      <w:r w:rsidR="00F7291E">
        <w:rPr>
          <w:noProof/>
        </w:rPr>
        <w:t>ţ</w:t>
      </w:r>
      <w:r w:rsidR="00A24FD5" w:rsidRPr="000F73B4">
        <w:rPr>
          <w:noProof/>
        </w:rPr>
        <w:t xml:space="preserve">e </w:t>
      </w:r>
      <w:r w:rsidR="007230A8">
        <w:rPr>
          <w:noProof/>
        </w:rPr>
        <w:t>şi-</w:t>
      </w:r>
      <w:r>
        <w:rPr>
          <w:noProof/>
        </w:rPr>
        <w:t>ngăl</w:t>
      </w:r>
      <w:r w:rsidR="00D631D8">
        <w:rPr>
          <w:noProof/>
        </w:rPr>
        <w:t>-</w:t>
      </w:r>
      <w:r>
        <w:rPr>
          <w:noProof/>
        </w:rPr>
        <w:t>benite, Mez</w:t>
      </w:r>
      <w:r w:rsidR="00A24FD5" w:rsidRPr="000F73B4">
        <w:rPr>
          <w:noProof/>
        </w:rPr>
        <w:t>entie v</w:t>
      </w:r>
      <w:r w:rsidR="00F7291E">
        <w:rPr>
          <w:noProof/>
        </w:rPr>
        <w:t>â</w:t>
      </w:r>
      <w:r w:rsidR="00A24FD5" w:rsidRPr="000F73B4">
        <w:rPr>
          <w:noProof/>
        </w:rPr>
        <w:t>ră potcoava într-o solu</w:t>
      </w:r>
      <w:r w:rsidR="00F7291E">
        <w:rPr>
          <w:noProof/>
        </w:rPr>
        <w:t>ţ</w:t>
      </w:r>
      <w:r w:rsidR="00A24FD5" w:rsidRPr="000F73B4">
        <w:rPr>
          <w:noProof/>
        </w:rPr>
        <w:t>ie puturoasă</w:t>
      </w:r>
      <w:r w:rsidR="00517414">
        <w:rPr>
          <w:noProof/>
        </w:rPr>
        <w:t>. A</w:t>
      </w:r>
      <w:r w:rsidR="00F7291E">
        <w:rPr>
          <w:noProof/>
        </w:rPr>
        <w:t>ţâţ</w:t>
      </w:r>
      <w:r w:rsidR="00A24FD5" w:rsidRPr="000F73B4">
        <w:rPr>
          <w:noProof/>
        </w:rPr>
        <w:t>ă focul sufl</w:t>
      </w:r>
      <w:r w:rsidR="00F7291E">
        <w:rPr>
          <w:noProof/>
        </w:rPr>
        <w:t>â</w:t>
      </w:r>
      <w:r w:rsidR="00D631D8">
        <w:rPr>
          <w:noProof/>
        </w:rPr>
        <w:t xml:space="preserve">nd </w:t>
      </w:r>
      <w:r w:rsidR="00A24FD5" w:rsidRPr="000F73B4">
        <w:rPr>
          <w:noProof/>
        </w:rPr>
        <w:t>u</w:t>
      </w:r>
      <w:r w:rsidR="00D631D8">
        <w:rPr>
          <w:noProof/>
        </w:rPr>
        <w:t>n</w:t>
      </w:r>
      <w:r w:rsidR="00A24FD5" w:rsidRPr="000F73B4">
        <w:rPr>
          <w:noProof/>
        </w:rPr>
        <w:t xml:space="preserve"> curent de aer cu ni</w:t>
      </w:r>
      <w:r w:rsidR="00D631D8">
        <w:rPr>
          <w:noProof/>
        </w:rPr>
        <w:t>ş</w:t>
      </w:r>
      <w:r w:rsidR="00A24FD5" w:rsidRPr="000F73B4">
        <w:rPr>
          <w:noProof/>
        </w:rPr>
        <w:t xml:space="preserve">te foaie mici, de </w:t>
      </w:r>
      <w:r w:rsidR="00233C83">
        <w:rPr>
          <w:noProof/>
        </w:rPr>
        <w:t>mână</w:t>
      </w:r>
      <w:r w:rsidR="00052EB5">
        <w:rPr>
          <w:noProof/>
        </w:rPr>
        <w:t>. S</w:t>
      </w:r>
      <w:r w:rsidR="00A24FD5" w:rsidRPr="000F73B4">
        <w:rPr>
          <w:noProof/>
        </w:rPr>
        <w:t>igismund se a</w:t>
      </w:r>
      <w:r w:rsidR="00D631D8">
        <w:rPr>
          <w:noProof/>
        </w:rPr>
        <w:t xml:space="preserve">şază în </w:t>
      </w:r>
      <w:r w:rsidR="00A24FD5" w:rsidRPr="000F73B4">
        <w:rPr>
          <w:noProof/>
        </w:rPr>
        <w:t>unicul scaun al laboratorului</w:t>
      </w:r>
      <w:r w:rsidR="00517414">
        <w:rPr>
          <w:noProof/>
        </w:rPr>
        <w:t>. A</w:t>
      </w:r>
      <w:r>
        <w:rPr>
          <w:noProof/>
        </w:rPr>
        <w:t>strologul deschide ferăstruica. Cerc</w:t>
      </w:r>
      <w:r w:rsidR="00A24FD5" w:rsidRPr="000F73B4">
        <w:rPr>
          <w:noProof/>
        </w:rPr>
        <w:t>etează cerul. Lumina flăcări</w:t>
      </w:r>
      <w:r w:rsidR="00D631D8">
        <w:rPr>
          <w:noProof/>
        </w:rPr>
        <w:t>-</w:t>
      </w:r>
      <w:r w:rsidR="00A24FD5" w:rsidRPr="000F73B4">
        <w:rPr>
          <w:noProof/>
        </w:rPr>
        <w:t>lor joacă în ochii de sticlă ai sala</w:t>
      </w:r>
      <w:r w:rsidR="00A24FD5" w:rsidRPr="000F73B4">
        <w:rPr>
          <w:noProof/>
        </w:rPr>
        <w:softHyphen/>
        <w:t>mandrelor. Poleie</w:t>
      </w:r>
      <w:r w:rsidR="00D631D8">
        <w:rPr>
          <w:noProof/>
        </w:rPr>
        <w:t>ş</w:t>
      </w:r>
      <w:r w:rsidR="00A24FD5" w:rsidRPr="000F73B4">
        <w:rPr>
          <w:noProof/>
        </w:rPr>
        <w:t xml:space="preserve">te solzii de </w:t>
      </w:r>
      <w:r w:rsidR="00D631D8">
        <w:rPr>
          <w:noProof/>
        </w:rPr>
        <w:t>ş</w:t>
      </w:r>
      <w:r w:rsidR="00A24FD5" w:rsidRPr="000F73B4">
        <w:rPr>
          <w:noProof/>
        </w:rPr>
        <w:t>arpe.</w:t>
      </w:r>
    </w:p>
    <w:p w:rsidR="00A24FD5" w:rsidRPr="000F73B4" w:rsidRDefault="0080674B" w:rsidP="002F1B13">
      <w:pPr>
        <w:pStyle w:val="NoSpacing"/>
        <w:jc w:val="both"/>
        <w:rPr>
          <w:noProof/>
        </w:rPr>
      </w:pPr>
      <w:r>
        <w:rPr>
          <w:noProof/>
        </w:rPr>
        <w:t xml:space="preserve">   - </w:t>
      </w:r>
      <w:r w:rsidR="00A24FD5" w:rsidRPr="000F73B4">
        <w:rPr>
          <w:noProof/>
        </w:rPr>
        <w:t>Mezentie?</w:t>
      </w:r>
    </w:p>
    <w:p w:rsidR="00A24FD5" w:rsidRPr="000F73B4" w:rsidRDefault="0080674B" w:rsidP="002F1B13">
      <w:pPr>
        <w:pStyle w:val="NoSpacing"/>
        <w:jc w:val="both"/>
        <w:rPr>
          <w:noProof/>
        </w:rPr>
      </w:pPr>
      <w:r>
        <w:rPr>
          <w:noProof/>
        </w:rPr>
        <w:t xml:space="preserve">   - </w:t>
      </w:r>
      <w:r w:rsidR="00052EB5">
        <w:rPr>
          <w:noProof/>
        </w:rPr>
        <w:t>Alteţă</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 xml:space="preserve">Ce </w:t>
      </w:r>
      <w:r w:rsidR="000F73B4">
        <w:rPr>
          <w:noProof/>
        </w:rPr>
        <w:t>t</w:t>
      </w:r>
      <w:r w:rsidR="00A24FD5" w:rsidRPr="000F73B4">
        <w:rPr>
          <w:noProof/>
        </w:rPr>
        <w:t>i-a spus horoscopul Măriei Cristierna?</w:t>
      </w:r>
    </w:p>
    <w:p w:rsidR="00A24FD5" w:rsidRPr="000F73B4" w:rsidRDefault="0080674B" w:rsidP="002F1B13">
      <w:pPr>
        <w:pStyle w:val="NoSpacing"/>
        <w:jc w:val="both"/>
        <w:rPr>
          <w:noProof/>
        </w:rPr>
      </w:pPr>
      <w:r>
        <w:rPr>
          <w:noProof/>
        </w:rPr>
        <w:t xml:space="preserve">   - </w:t>
      </w:r>
      <w:r w:rsidR="00CA2199">
        <w:rPr>
          <w:noProof/>
        </w:rPr>
        <w:t xml:space="preserve">Astrele </w:t>
      </w:r>
      <w:r w:rsidR="00CA2199" w:rsidRPr="003D7353">
        <w:rPr>
          <w:i/>
          <w:noProof/>
        </w:rPr>
        <w:t>serenissim</w:t>
      </w:r>
      <w:r w:rsidR="00A24FD5" w:rsidRPr="003D7353">
        <w:rPr>
          <w:i/>
          <w:noProof/>
        </w:rPr>
        <w:t>ei</w:t>
      </w:r>
      <w:r w:rsidR="00A24FD5" w:rsidRPr="000F73B4">
        <w:rPr>
          <w:noProof/>
        </w:rPr>
        <w:t xml:space="preserve"> n-au ajuns încă în conjunc</w:t>
      </w:r>
      <w:r w:rsidR="00D631D8">
        <w:rPr>
          <w:noProof/>
        </w:rPr>
        <w:t>ţ</w:t>
      </w:r>
      <w:r w:rsidR="00A24FD5" w:rsidRPr="000F73B4">
        <w:rPr>
          <w:noProof/>
        </w:rPr>
        <w:t xml:space="preserve">ie. Va trebui </w:t>
      </w:r>
      <w:r w:rsidR="00CA2199">
        <w:rPr>
          <w:noProof/>
        </w:rPr>
        <w:t>s</w:t>
      </w:r>
      <w:r w:rsidR="00A24FD5" w:rsidRPr="000F73B4">
        <w:rPr>
          <w:noProof/>
        </w:rPr>
        <w:t xml:space="preserve">a mai </w:t>
      </w:r>
      <w:r w:rsidR="00BF3FDD">
        <w:rPr>
          <w:noProof/>
        </w:rPr>
        <w:t>aştepta</w:t>
      </w:r>
      <w:r w:rsidR="00D631D8">
        <w:rPr>
          <w:noProof/>
        </w:rPr>
        <w:t>ţ</w:t>
      </w:r>
      <w:r w:rsidR="00A24FD5" w:rsidRPr="000F73B4">
        <w:rPr>
          <w:noProof/>
        </w:rPr>
        <w:t xml:space="preserve">i încă trei zile, </w:t>
      </w:r>
      <w:r w:rsidR="00052EB5">
        <w:rPr>
          <w:noProof/>
        </w:rPr>
        <w:t>alteţă</w:t>
      </w:r>
      <w:r w:rsidR="00A24FD5" w:rsidRPr="000F73B4">
        <w:rPr>
          <w:noProof/>
        </w:rPr>
        <w:t>.</w:t>
      </w:r>
    </w:p>
    <w:p w:rsidR="00A24FD5" w:rsidRPr="000F73B4" w:rsidRDefault="00CA2199" w:rsidP="002F1B13">
      <w:pPr>
        <w:pStyle w:val="NoSpacing"/>
        <w:jc w:val="both"/>
        <w:rPr>
          <w:noProof/>
        </w:rPr>
      </w:pPr>
      <w:r>
        <w:rPr>
          <w:noProof/>
        </w:rPr>
        <w:tab/>
      </w:r>
      <w:r w:rsidR="00A24FD5" w:rsidRPr="000F73B4">
        <w:rPr>
          <w:noProof/>
        </w:rPr>
        <w:t>Multe horoscoape a făcut Mezentie</w:t>
      </w:r>
      <w:r w:rsidR="001842E5">
        <w:rPr>
          <w:noProof/>
        </w:rPr>
        <w:t xml:space="preserve"> şi </w:t>
      </w:r>
      <w:r w:rsidR="00A24FD5" w:rsidRPr="000F73B4">
        <w:rPr>
          <w:noProof/>
        </w:rPr>
        <w:t>prea</w:t>
      </w:r>
      <w:r w:rsidR="00C81EC9">
        <w:rPr>
          <w:noProof/>
        </w:rPr>
        <w:t xml:space="preserve"> puţin</w:t>
      </w:r>
      <w:r>
        <w:rPr>
          <w:noProof/>
        </w:rPr>
        <w:t>e dintre ele a</w:t>
      </w:r>
      <w:r w:rsidR="00A24FD5" w:rsidRPr="000F73B4">
        <w:rPr>
          <w:noProof/>
        </w:rPr>
        <w:t>u dat gre</w:t>
      </w:r>
      <w:r w:rsidR="00D631D8">
        <w:rPr>
          <w:noProof/>
        </w:rPr>
        <w:t>ş</w:t>
      </w:r>
      <w:r w:rsidR="00517414">
        <w:rPr>
          <w:noProof/>
        </w:rPr>
        <w:t>. A</w:t>
      </w:r>
      <w:r w:rsidR="00A24FD5" w:rsidRPr="000F73B4">
        <w:rPr>
          <w:noProof/>
        </w:rPr>
        <w:t>nul trecut a făcut horoscopul cancelarului K</w:t>
      </w:r>
      <w:r w:rsidR="00D631D8">
        <w:rPr>
          <w:noProof/>
        </w:rPr>
        <w:t>ö</w:t>
      </w:r>
      <w:r w:rsidR="00A24FD5" w:rsidRPr="000F73B4">
        <w:rPr>
          <w:noProof/>
        </w:rPr>
        <w:t>v</w:t>
      </w:r>
      <w:r w:rsidR="00D631D8">
        <w:rPr>
          <w:noProof/>
        </w:rPr>
        <w:t>á</w:t>
      </w:r>
      <w:r>
        <w:rPr>
          <w:noProof/>
        </w:rPr>
        <w:t>cs</w:t>
      </w:r>
      <w:r w:rsidR="00D631D8">
        <w:rPr>
          <w:noProof/>
        </w:rPr>
        <w:t>ö</w:t>
      </w:r>
      <w:r>
        <w:rPr>
          <w:noProof/>
        </w:rPr>
        <w:t>cz</w:t>
      </w:r>
      <w:r w:rsidR="00A24FD5" w:rsidRPr="000F73B4">
        <w:rPr>
          <w:noProof/>
        </w:rPr>
        <w:t>y, ale</w:t>
      </w:r>
      <w:r w:rsidR="00892784">
        <w:rPr>
          <w:noProof/>
        </w:rPr>
        <w:t xml:space="preserve"> fraţilor </w:t>
      </w:r>
      <w:r w:rsidR="00A24FD5" w:rsidRPr="000F73B4">
        <w:rPr>
          <w:noProof/>
        </w:rPr>
        <w:t>Kendy, pe cel al lui Balthazar B</w:t>
      </w:r>
      <w:r w:rsidR="00D631D8">
        <w:rPr>
          <w:noProof/>
        </w:rPr>
        <w:t>á</w:t>
      </w:r>
      <w:r w:rsidR="00A24FD5" w:rsidRPr="000F73B4">
        <w:rPr>
          <w:noProof/>
        </w:rPr>
        <w:t xml:space="preserve">thory. Toate </w:t>
      </w:r>
      <w:r>
        <w:rPr>
          <w:noProof/>
        </w:rPr>
        <w:t>au</w:t>
      </w:r>
      <w:r w:rsidR="00A24FD5" w:rsidRPr="000F73B4">
        <w:rPr>
          <w:noProof/>
        </w:rPr>
        <w:t xml:space="preserve"> anun</w:t>
      </w:r>
      <w:r w:rsidR="00D631D8">
        <w:rPr>
          <w:noProof/>
        </w:rPr>
        <w:t>ţ</w:t>
      </w:r>
      <w:r w:rsidR="00A24FD5" w:rsidRPr="000F73B4">
        <w:rPr>
          <w:noProof/>
        </w:rPr>
        <w:t>at moartea. La date care nu s-au confirmat, dar au anun</w:t>
      </w:r>
      <w:r w:rsidR="00D631D8">
        <w:rPr>
          <w:noProof/>
        </w:rPr>
        <w:t xml:space="preserve">ţat </w:t>
      </w:r>
      <w:r w:rsidR="00A24FD5" w:rsidRPr="000F73B4">
        <w:rPr>
          <w:noProof/>
        </w:rPr>
        <w:t>m</w:t>
      </w:r>
      <w:r w:rsidR="00D631D8">
        <w:rPr>
          <w:noProof/>
        </w:rPr>
        <w:t>o</w:t>
      </w:r>
      <w:r w:rsidR="00A24FD5" w:rsidRPr="000F73B4">
        <w:rPr>
          <w:noProof/>
        </w:rPr>
        <w:t>ar</w:t>
      </w:r>
      <w:r w:rsidR="000F73B4">
        <w:rPr>
          <w:noProof/>
        </w:rPr>
        <w:t>t</w:t>
      </w:r>
      <w:r w:rsidR="00A24FD5" w:rsidRPr="000F73B4">
        <w:rPr>
          <w:noProof/>
        </w:rPr>
        <w:t>ea,</w:t>
      </w:r>
      <w:r w:rsidR="001842E5">
        <w:rPr>
          <w:noProof/>
        </w:rPr>
        <w:t xml:space="preserve"> şi </w:t>
      </w:r>
      <w:r w:rsidR="00A24FD5" w:rsidRPr="000F73B4">
        <w:rPr>
          <w:noProof/>
        </w:rPr>
        <w:t>moartea n-a înt</w:t>
      </w:r>
      <w:r w:rsidR="00D631D8">
        <w:rPr>
          <w:noProof/>
        </w:rPr>
        <w:t>â</w:t>
      </w:r>
      <w:r w:rsidR="00A24FD5" w:rsidRPr="000F73B4">
        <w:rPr>
          <w:noProof/>
        </w:rPr>
        <w:t>rziat să confirme profe</w:t>
      </w:r>
      <w:r w:rsidR="00D631D8">
        <w:rPr>
          <w:noProof/>
        </w:rPr>
        <w:t>ţ</w:t>
      </w:r>
      <w:r w:rsidR="00A24FD5" w:rsidRPr="000F73B4">
        <w:rPr>
          <w:noProof/>
        </w:rPr>
        <w:t>ia lui Mezentie.</w:t>
      </w:r>
    </w:p>
    <w:p w:rsidR="00A24FD5" w:rsidRPr="000F73B4" w:rsidRDefault="0080674B" w:rsidP="002F1B13">
      <w:pPr>
        <w:pStyle w:val="NoSpacing"/>
        <w:jc w:val="both"/>
        <w:rPr>
          <w:noProof/>
        </w:rPr>
      </w:pPr>
      <w:r>
        <w:rPr>
          <w:noProof/>
        </w:rPr>
        <w:t xml:space="preserve">   - </w:t>
      </w:r>
      <w:r w:rsidR="00A24FD5" w:rsidRPr="000F73B4">
        <w:rPr>
          <w:noProof/>
        </w:rPr>
        <w:t xml:space="preserve">Trebuie să mai </w:t>
      </w:r>
      <w:r w:rsidR="00BF3FDD">
        <w:rPr>
          <w:noProof/>
        </w:rPr>
        <w:t>aştepta</w:t>
      </w:r>
      <w:r w:rsidR="000F73B4">
        <w:rPr>
          <w:noProof/>
        </w:rPr>
        <w:t>t</w:t>
      </w:r>
      <w:r w:rsidR="00A24FD5" w:rsidRPr="000F73B4">
        <w:rPr>
          <w:noProof/>
        </w:rPr>
        <w:t xml:space="preserve">i, </w:t>
      </w:r>
      <w:r w:rsidR="00052EB5">
        <w:rPr>
          <w:noProof/>
        </w:rPr>
        <w:t>alteţă</w:t>
      </w:r>
      <w:r w:rsidR="00CA2199">
        <w:rPr>
          <w:noProof/>
        </w:rPr>
        <w:t xml:space="preserve">, </w:t>
      </w:r>
      <w:r w:rsidR="00EE01E7">
        <w:rPr>
          <w:noProof/>
        </w:rPr>
        <w:t>până</w:t>
      </w:r>
      <w:r w:rsidR="00CA2199">
        <w:rPr>
          <w:noProof/>
        </w:rPr>
        <w:t xml:space="preserve"> </w:t>
      </w:r>
      <w:r w:rsidR="00BC6DA2">
        <w:rPr>
          <w:noProof/>
        </w:rPr>
        <w:t>când</w:t>
      </w:r>
      <w:r w:rsidR="00CA2199">
        <w:rPr>
          <w:noProof/>
        </w:rPr>
        <w:t xml:space="preserve"> Saturn ajunge la zenit.</w:t>
      </w:r>
    </w:p>
    <w:p w:rsidR="00A24FD5" w:rsidRPr="000F73B4" w:rsidRDefault="00CA2199" w:rsidP="002F1B13">
      <w:pPr>
        <w:pStyle w:val="NoSpacing"/>
        <w:jc w:val="both"/>
        <w:rPr>
          <w:noProof/>
        </w:rPr>
      </w:pPr>
      <w:r>
        <w:rPr>
          <w:noProof/>
        </w:rPr>
        <w:tab/>
      </w:r>
      <w:r w:rsidR="00A24FD5" w:rsidRPr="000F73B4">
        <w:rPr>
          <w:noProof/>
        </w:rPr>
        <w:t>Sigismund nu-l ascultă. Culege de pe jos una din căr</w:t>
      </w:r>
      <w:r w:rsidR="00D631D8">
        <w:rPr>
          <w:noProof/>
        </w:rPr>
        <w:t>ţ</w:t>
      </w:r>
      <w:r>
        <w:rPr>
          <w:noProof/>
        </w:rPr>
        <w:t>ile zv</w:t>
      </w:r>
      <w:r w:rsidR="00D631D8">
        <w:rPr>
          <w:noProof/>
        </w:rPr>
        <w:t>â</w:t>
      </w:r>
      <w:r>
        <w:rPr>
          <w:noProof/>
        </w:rPr>
        <w:t>rlite</w:t>
      </w:r>
      <w:r w:rsidR="00A24FD5" w:rsidRPr="000F73B4">
        <w:rPr>
          <w:noProof/>
        </w:rPr>
        <w:t xml:space="preserve"> la-nt</w:t>
      </w:r>
      <w:r w:rsidR="00D631D8">
        <w:rPr>
          <w:noProof/>
        </w:rPr>
        <w:t>â</w:t>
      </w:r>
      <w:r w:rsidR="00A24FD5" w:rsidRPr="000F73B4">
        <w:rPr>
          <w:noProof/>
        </w:rPr>
        <w:t xml:space="preserve">mplare. Este volumul lui Paracelsus: </w:t>
      </w:r>
      <w:r w:rsidR="00D631D8">
        <w:rPr>
          <w:i/>
          <w:iCs/>
          <w:noProof/>
        </w:rPr>
        <w:t>De religione perpe</w:t>
      </w:r>
      <w:r w:rsidR="00D631D8">
        <w:rPr>
          <w:i/>
          <w:iCs/>
          <w:noProof/>
        </w:rPr>
        <w:softHyphen/>
        <w:t>tua</w:t>
      </w:r>
      <w:r w:rsidR="00A24FD5" w:rsidRPr="000F73B4">
        <w:rPr>
          <w:i/>
          <w:iCs/>
          <w:noProof/>
        </w:rPr>
        <w:t xml:space="preserve">. </w:t>
      </w:r>
      <w:r w:rsidR="00D631D8">
        <w:rPr>
          <w:noProof/>
        </w:rPr>
        <w:t>Îl</w:t>
      </w:r>
      <w:r w:rsidR="00A24FD5" w:rsidRPr="000F73B4">
        <w:rPr>
          <w:noProof/>
        </w:rPr>
        <w:t xml:space="preserve"> răsfoie</w:t>
      </w:r>
      <w:r w:rsidR="00D631D8">
        <w:rPr>
          <w:noProof/>
        </w:rPr>
        <w:t>ş</w:t>
      </w:r>
      <w:r w:rsidR="00A24FD5" w:rsidRPr="000F73B4">
        <w:rPr>
          <w:noProof/>
        </w:rPr>
        <w:t xml:space="preserve">te distrat, </w:t>
      </w:r>
      <w:r w:rsidR="00090C8F">
        <w:rPr>
          <w:noProof/>
        </w:rPr>
        <w:t>gândi</w:t>
      </w:r>
      <w:r w:rsidR="00A24FD5" w:rsidRPr="000F73B4">
        <w:rPr>
          <w:noProof/>
        </w:rPr>
        <w:t xml:space="preserve">ndu-se agasat la scrisoarea foarte echivocă a lui Albert </w:t>
      </w:r>
      <w:r w:rsidR="002505CB">
        <w:rPr>
          <w:noProof/>
        </w:rPr>
        <w:t>Király</w:t>
      </w:r>
      <w:r w:rsidR="00A24FD5" w:rsidRPr="000F73B4">
        <w:rPr>
          <w:noProof/>
        </w:rPr>
        <w:t>, din care a re</w:t>
      </w:r>
      <w:r w:rsidR="00D631D8">
        <w:rPr>
          <w:noProof/>
        </w:rPr>
        <w:t>ţ</w:t>
      </w:r>
      <w:r w:rsidR="00A24FD5" w:rsidRPr="000F73B4">
        <w:rPr>
          <w:noProof/>
        </w:rPr>
        <w:t xml:space="preserve">inut pasaje întregi ca în </w:t>
      </w:r>
      <w:r w:rsidR="00D631D8">
        <w:rPr>
          <w:noProof/>
        </w:rPr>
        <w:t>ac</w:t>
      </w:r>
      <w:r w:rsidR="00A24FD5" w:rsidRPr="000F73B4">
        <w:rPr>
          <w:noProof/>
        </w:rPr>
        <w:t>esta: «Sinan</w:t>
      </w:r>
      <w:r w:rsidR="00BC6DA2">
        <w:rPr>
          <w:noProof/>
        </w:rPr>
        <w:t xml:space="preserve"> îşi </w:t>
      </w:r>
      <w:r w:rsidR="00A24FD5" w:rsidRPr="000F73B4">
        <w:rPr>
          <w:noProof/>
        </w:rPr>
        <w:t xml:space="preserve">puse tabăra la o milă mică, vecină cu </w:t>
      </w:r>
      <w:r w:rsidR="00A24FD5" w:rsidRPr="000F73B4">
        <w:rPr>
          <w:i/>
          <w:iCs/>
          <w:noProof/>
        </w:rPr>
        <w:t>ai no</w:t>
      </w:r>
      <w:r w:rsidR="00D631D8">
        <w:rPr>
          <w:i/>
          <w:iCs/>
          <w:noProof/>
        </w:rPr>
        <w:t>ş</w:t>
      </w:r>
      <w:r w:rsidR="00A24FD5" w:rsidRPr="000F73B4">
        <w:rPr>
          <w:i/>
          <w:iCs/>
          <w:noProof/>
        </w:rPr>
        <w:t xml:space="preserve">tri, </w:t>
      </w:r>
      <w:r w:rsidR="00A24FD5" w:rsidRPr="000F73B4">
        <w:rPr>
          <w:noProof/>
        </w:rPr>
        <w:t>ace</w:t>
      </w:r>
      <w:r w:rsidR="00D631D8">
        <w:rPr>
          <w:noProof/>
        </w:rPr>
        <w:t>ş</w:t>
      </w:r>
      <w:r w:rsidR="00A24FD5" w:rsidRPr="000F73B4">
        <w:rPr>
          <w:noProof/>
        </w:rPr>
        <w:t>tia nu voiră să fie ataca</w:t>
      </w:r>
      <w:r w:rsidR="00D631D8">
        <w:rPr>
          <w:noProof/>
        </w:rPr>
        <w:t>ţ</w:t>
      </w:r>
      <w:r w:rsidR="00A24FD5" w:rsidRPr="000F73B4">
        <w:rPr>
          <w:noProof/>
        </w:rPr>
        <w:t>i de el, ci ie</w:t>
      </w:r>
      <w:r w:rsidR="00D631D8">
        <w:rPr>
          <w:noProof/>
        </w:rPr>
        <w:t>ş</w:t>
      </w:r>
      <w:r w:rsidR="00A24FD5" w:rsidRPr="000F73B4">
        <w:rPr>
          <w:noProof/>
        </w:rPr>
        <w:t>ir</w:t>
      </w:r>
      <w:r>
        <w:rPr>
          <w:noProof/>
        </w:rPr>
        <w:t>ă în zori, la două ore de</w:t>
      </w:r>
      <w:r w:rsidR="00A24FD5" w:rsidRPr="000F73B4">
        <w:rPr>
          <w:noProof/>
        </w:rPr>
        <w:t xml:space="preserve"> diminea</w:t>
      </w:r>
      <w:r w:rsidR="00D631D8">
        <w:rPr>
          <w:noProof/>
        </w:rPr>
        <w:t>ţ</w:t>
      </w:r>
      <w:r w:rsidR="00A24FD5" w:rsidRPr="000F73B4">
        <w:rPr>
          <w:noProof/>
        </w:rPr>
        <w:t xml:space="preserve">ă în </w:t>
      </w:r>
      <w:r w:rsidR="00087699">
        <w:rPr>
          <w:noProof/>
        </w:rPr>
        <w:t>câmp</w:t>
      </w:r>
      <w:r w:rsidR="00A24FD5" w:rsidRPr="000F73B4">
        <w:rPr>
          <w:noProof/>
        </w:rPr>
        <w:t>ie</w:t>
      </w:r>
      <w:r w:rsidR="001842E5">
        <w:rPr>
          <w:noProof/>
        </w:rPr>
        <w:t xml:space="preserve"> şi </w:t>
      </w:r>
      <w:r w:rsidR="00A24FD5" w:rsidRPr="000F73B4">
        <w:rPr>
          <w:noProof/>
        </w:rPr>
        <w:t>d</w:t>
      </w:r>
      <w:r w:rsidR="00D631D8">
        <w:rPr>
          <w:noProof/>
        </w:rPr>
        <w:t>â</w:t>
      </w:r>
      <w:r w:rsidR="00A24FD5" w:rsidRPr="000F73B4">
        <w:rPr>
          <w:noProof/>
        </w:rPr>
        <w:t xml:space="preserve">nd peste turci lupta </w:t>
      </w:r>
      <w:r w:rsidR="00D631D8">
        <w:rPr>
          <w:noProof/>
        </w:rPr>
        <w:t>ţ</w:t>
      </w:r>
      <w:r>
        <w:rPr>
          <w:noProof/>
        </w:rPr>
        <w:t xml:space="preserve">inu </w:t>
      </w:r>
      <w:r w:rsidR="00EE01E7">
        <w:rPr>
          <w:noProof/>
        </w:rPr>
        <w:t>până</w:t>
      </w:r>
      <w:r>
        <w:rPr>
          <w:noProof/>
        </w:rPr>
        <w:t xml:space="preserve"> noaptea»… Sau</w:t>
      </w:r>
      <w:r w:rsidR="00A24FD5" w:rsidRPr="000F73B4">
        <w:rPr>
          <w:noProof/>
        </w:rPr>
        <w:t xml:space="preserve">: «Armata </w:t>
      </w:r>
      <w:r w:rsidR="00A24FD5" w:rsidRPr="000F73B4">
        <w:rPr>
          <w:i/>
          <w:iCs/>
          <w:noProof/>
        </w:rPr>
        <w:t xml:space="preserve">noastră </w:t>
      </w:r>
      <w:r w:rsidR="00A24FD5" w:rsidRPr="000F73B4">
        <w:rPr>
          <w:noProof/>
        </w:rPr>
        <w:t>respinse d</w:t>
      </w:r>
      <w:r>
        <w:rPr>
          <w:noProof/>
        </w:rPr>
        <w:t>e mai multe ori inamicul, omo</w:t>
      </w:r>
      <w:r>
        <w:rPr>
          <w:noProof/>
        </w:rPr>
        <w:softHyphen/>
        <w:t>r</w:t>
      </w:r>
      <w:r w:rsidR="00D631D8">
        <w:rPr>
          <w:noProof/>
        </w:rPr>
        <w:t>â</w:t>
      </w:r>
      <w:r w:rsidR="00A24FD5" w:rsidRPr="000F73B4">
        <w:rPr>
          <w:noProof/>
        </w:rPr>
        <w:t>nd mul</w:t>
      </w:r>
      <w:r w:rsidR="00D631D8">
        <w:rPr>
          <w:noProof/>
        </w:rPr>
        <w:t>ţ</w:t>
      </w:r>
      <w:r w:rsidR="00A24FD5" w:rsidRPr="000F73B4">
        <w:rPr>
          <w:noProof/>
        </w:rPr>
        <w:t xml:space="preserve">i, dar turcii primind noi ajutoare, respinseră pe </w:t>
      </w:r>
      <w:r w:rsidR="00A24FD5" w:rsidRPr="000F73B4">
        <w:rPr>
          <w:i/>
          <w:iCs/>
          <w:noProof/>
        </w:rPr>
        <w:t>ai no</w:t>
      </w:r>
      <w:r w:rsidR="00D631D8">
        <w:rPr>
          <w:i/>
          <w:iCs/>
          <w:noProof/>
        </w:rPr>
        <w:t>ş</w:t>
      </w:r>
      <w:r>
        <w:rPr>
          <w:i/>
          <w:iCs/>
          <w:noProof/>
        </w:rPr>
        <w:t xml:space="preserve">tri»… </w:t>
      </w:r>
      <w:r w:rsidRPr="00CA2199">
        <w:rPr>
          <w:iCs/>
          <w:noProof/>
        </w:rPr>
        <w:t>S</w:t>
      </w:r>
      <w:r w:rsidR="00A24FD5" w:rsidRPr="000F73B4">
        <w:rPr>
          <w:noProof/>
        </w:rPr>
        <w:t xml:space="preserve">au: </w:t>
      </w:r>
      <w:r w:rsidR="00A24FD5" w:rsidRPr="000F73B4">
        <w:rPr>
          <w:i/>
          <w:iCs/>
          <w:noProof/>
        </w:rPr>
        <w:t>«Ai no</w:t>
      </w:r>
      <w:r w:rsidR="00D631D8">
        <w:rPr>
          <w:i/>
          <w:iCs/>
          <w:noProof/>
        </w:rPr>
        <w:t>ş</w:t>
      </w:r>
      <w:r w:rsidR="00A24FD5" w:rsidRPr="000F73B4">
        <w:rPr>
          <w:i/>
          <w:iCs/>
          <w:noProof/>
        </w:rPr>
        <w:t xml:space="preserve">tri </w:t>
      </w:r>
      <w:r w:rsidR="00A24FD5" w:rsidRPr="000F73B4">
        <w:rPr>
          <w:noProof/>
        </w:rPr>
        <w:t xml:space="preserve">au luat mai multe steaguri </w:t>
      </w:r>
      <w:r w:rsidR="00D631D8">
        <w:rPr>
          <w:noProof/>
        </w:rPr>
        <w:t>ş</w:t>
      </w:r>
      <w:r w:rsidR="00A24FD5" w:rsidRPr="000F73B4">
        <w:rPr>
          <w:noProof/>
        </w:rPr>
        <w:t>i, între altele, pe acela</w:t>
      </w:r>
      <w:r>
        <w:rPr>
          <w:noProof/>
        </w:rPr>
        <w:t xml:space="preserve"> a</w:t>
      </w:r>
      <w:r w:rsidR="00A24FD5" w:rsidRPr="000F73B4">
        <w:rPr>
          <w:noProof/>
        </w:rPr>
        <w:t xml:space="preserve"> lui Mehmet pa</w:t>
      </w:r>
      <w:r w:rsidR="00D631D8">
        <w:rPr>
          <w:noProof/>
        </w:rPr>
        <w:t>ş</w:t>
      </w:r>
      <w:r w:rsidR="00A24FD5" w:rsidRPr="000F73B4">
        <w:rPr>
          <w:noProof/>
        </w:rPr>
        <w:t>a, dedicat lui Maho</w:t>
      </w:r>
      <w:r>
        <w:rPr>
          <w:noProof/>
        </w:rPr>
        <w:t>med»</w:t>
      </w:r>
      <w:r w:rsidR="00B8573D">
        <w:rPr>
          <w:noProof/>
        </w:rPr>
        <w:t xml:space="preserve">... </w:t>
      </w:r>
      <w:r>
        <w:rPr>
          <w:noProof/>
        </w:rPr>
        <w:t>Căpitanii au strigat, za</w:t>
      </w:r>
      <w:r w:rsidR="00A24FD5" w:rsidRPr="000F73B4">
        <w:rPr>
          <w:noProof/>
        </w:rPr>
        <w:t>ngăni</w:t>
      </w:r>
      <w:r w:rsidR="00892784">
        <w:rPr>
          <w:noProof/>
        </w:rPr>
        <w:t>ndu-şi</w:t>
      </w:r>
      <w:r w:rsidR="00A24FD5" w:rsidRPr="000F73B4">
        <w:rPr>
          <w:noProof/>
        </w:rPr>
        <w:t xml:space="preserve"> pintenii</w:t>
      </w:r>
      <w:r w:rsidR="001842E5">
        <w:rPr>
          <w:noProof/>
        </w:rPr>
        <w:t xml:space="preserve"> şi </w:t>
      </w:r>
      <w:r w:rsidR="00A24FD5" w:rsidRPr="000F73B4">
        <w:rPr>
          <w:noProof/>
        </w:rPr>
        <w:t>săbiile, voind să afle cine-a luat steagul</w:t>
      </w:r>
      <w:r w:rsidR="001842E5">
        <w:rPr>
          <w:noProof/>
        </w:rPr>
        <w:t xml:space="preserve"> şi </w:t>
      </w:r>
      <w:r w:rsidR="00A24FD5" w:rsidRPr="000F73B4">
        <w:rPr>
          <w:noProof/>
        </w:rPr>
        <w:t>prin ce faptă. Blestematul de Tibor Sz</w:t>
      </w:r>
      <w:r w:rsidR="00D631D8">
        <w:rPr>
          <w:noProof/>
        </w:rPr>
        <w:t>é</w:t>
      </w:r>
      <w:r w:rsidR="00A24FD5" w:rsidRPr="000F73B4">
        <w:rPr>
          <w:noProof/>
        </w:rPr>
        <w:t>kely le-a răspuns că voie</w:t>
      </w:r>
      <w:r w:rsidR="00A24FD5" w:rsidRPr="000F73B4">
        <w:rPr>
          <w:noProof/>
        </w:rPr>
        <w:softHyphen/>
      </w:r>
      <w:r w:rsidR="00D631D8">
        <w:rPr>
          <w:noProof/>
        </w:rPr>
        <w:t>v</w:t>
      </w:r>
      <w:r w:rsidR="00A24FD5" w:rsidRPr="000F73B4">
        <w:rPr>
          <w:noProof/>
        </w:rPr>
        <w:t>odul Mihail, lupt</w:t>
      </w:r>
      <w:r w:rsidR="00D631D8">
        <w:rPr>
          <w:noProof/>
        </w:rPr>
        <w:t>â</w:t>
      </w:r>
      <w:r w:rsidR="00A24FD5" w:rsidRPr="000F73B4">
        <w:rPr>
          <w:noProof/>
        </w:rPr>
        <w:t>nd corp la corp cu pa</w:t>
      </w:r>
      <w:r w:rsidR="00D631D8">
        <w:rPr>
          <w:noProof/>
        </w:rPr>
        <w:t>ş</w:t>
      </w:r>
      <w:r w:rsidR="00A24FD5" w:rsidRPr="000F73B4">
        <w:rPr>
          <w:noProof/>
        </w:rPr>
        <w:t>ii, dintre care a</w:t>
      </w:r>
      <w:r w:rsidR="001842E5">
        <w:rPr>
          <w:noProof/>
        </w:rPr>
        <w:t xml:space="preserve"> şi </w:t>
      </w:r>
      <w:r w:rsidR="00A24FD5" w:rsidRPr="000F73B4">
        <w:rPr>
          <w:noProof/>
        </w:rPr>
        <w:t>omorît cu</w:t>
      </w:r>
      <w:r w:rsidR="007D4F3C">
        <w:rPr>
          <w:noProof/>
        </w:rPr>
        <w:t xml:space="preserve"> mâna </w:t>
      </w:r>
      <w:r w:rsidR="00A24FD5" w:rsidRPr="000F73B4">
        <w:rPr>
          <w:noProof/>
        </w:rPr>
        <w:t>lui trei</w:t>
      </w:r>
      <w:r w:rsidR="00517414">
        <w:rPr>
          <w:noProof/>
        </w:rPr>
        <w:t>. A</w:t>
      </w:r>
      <w:r w:rsidR="00A24FD5" w:rsidRPr="000F73B4">
        <w:rPr>
          <w:noProof/>
        </w:rPr>
        <w:t xml:space="preserve"> adăugat că voiev</w:t>
      </w:r>
      <w:r>
        <w:rPr>
          <w:noProof/>
        </w:rPr>
        <w:t xml:space="preserve">odul este un adevărat leu al </w:t>
      </w:r>
      <w:r w:rsidR="008A79E4">
        <w:rPr>
          <w:noProof/>
        </w:rPr>
        <w:t>creştin</w:t>
      </w:r>
      <w:r w:rsidR="00A24FD5" w:rsidRPr="000F73B4">
        <w:rPr>
          <w:noProof/>
        </w:rPr>
        <w:t>ită</w:t>
      </w:r>
      <w:r w:rsidR="00D631D8">
        <w:rPr>
          <w:noProof/>
        </w:rPr>
        <w:t>ţ</w:t>
      </w:r>
      <w:r w:rsidR="00A24FD5" w:rsidRPr="000F73B4">
        <w:rPr>
          <w:noProof/>
        </w:rPr>
        <w:t>ii</w:t>
      </w:r>
      <w:r w:rsidR="00B8573D">
        <w:rPr>
          <w:noProof/>
        </w:rPr>
        <w:t xml:space="preserve">... </w:t>
      </w:r>
      <w:r w:rsidR="00A24FD5" w:rsidRPr="000F73B4">
        <w:rPr>
          <w:noProof/>
        </w:rPr>
        <w:t>Probabil că afirma</w:t>
      </w:r>
      <w:r w:rsidR="00D631D8">
        <w:rPr>
          <w:noProof/>
        </w:rPr>
        <w:t>ţ</w:t>
      </w:r>
      <w:r w:rsidR="00A24FD5" w:rsidRPr="000F73B4">
        <w:rPr>
          <w:noProof/>
        </w:rPr>
        <w:t xml:space="preserve">ia asta îl va face pe Tibor </w:t>
      </w:r>
      <w:r w:rsidR="00D631D8">
        <w:rPr>
          <w:noProof/>
        </w:rPr>
        <w:t>Székely</w:t>
      </w:r>
      <w:r w:rsidR="00A24FD5" w:rsidRPr="000F73B4">
        <w:rPr>
          <w:noProof/>
        </w:rPr>
        <w:t xml:space="preserve"> a ră</w:t>
      </w:r>
      <w:r w:rsidR="00233C83">
        <w:rPr>
          <w:noProof/>
        </w:rPr>
        <w:t>mână</w:t>
      </w:r>
      <w:r w:rsidR="00A24FD5" w:rsidRPr="000F73B4">
        <w:rPr>
          <w:noProof/>
        </w:rPr>
        <w:t xml:space="preserve"> toată via</w:t>
      </w:r>
      <w:r w:rsidR="00D631D8">
        <w:rPr>
          <w:noProof/>
        </w:rPr>
        <w:t>ţ</w:t>
      </w:r>
      <w:r w:rsidR="00A24FD5" w:rsidRPr="000F73B4">
        <w:rPr>
          <w:noProof/>
        </w:rPr>
        <w:t>a un biet căpitan de lefegii</w:t>
      </w:r>
      <w:r w:rsidR="00B8573D">
        <w:rPr>
          <w:noProof/>
        </w:rPr>
        <w:t xml:space="preserve">... </w:t>
      </w:r>
      <w:r w:rsidR="00A24FD5" w:rsidRPr="000F73B4">
        <w:rPr>
          <w:noProof/>
        </w:rPr>
        <w:t>Pe el, ca</w:t>
      </w:r>
      <w:r w:rsidR="001842E5">
        <w:rPr>
          <w:noProof/>
        </w:rPr>
        <w:t xml:space="preserve"> şi </w:t>
      </w:r>
      <w:r w:rsidR="00D631D8">
        <w:rPr>
          <w:noProof/>
        </w:rPr>
        <w:t>pe J</w:t>
      </w:r>
      <w:r w:rsidR="00A24FD5" w:rsidRPr="000F73B4">
        <w:rPr>
          <w:noProof/>
        </w:rPr>
        <w:t>osika, dealtfel, l-a nelini</w:t>
      </w:r>
      <w:r w:rsidR="00D631D8">
        <w:rPr>
          <w:noProof/>
        </w:rPr>
        <w:t>ş</w:t>
      </w:r>
      <w:r w:rsidR="00A24FD5" w:rsidRPr="000F73B4">
        <w:rPr>
          <w:noProof/>
        </w:rPr>
        <w:t xml:space="preserve">tit acest </w:t>
      </w:r>
      <w:r w:rsidR="00A24FD5" w:rsidRPr="000F73B4">
        <w:rPr>
          <w:i/>
          <w:iCs/>
          <w:noProof/>
        </w:rPr>
        <w:t>ai no</w:t>
      </w:r>
      <w:r w:rsidR="00D631D8">
        <w:rPr>
          <w:i/>
          <w:iCs/>
          <w:noProof/>
        </w:rPr>
        <w:t>ş</w:t>
      </w:r>
      <w:r w:rsidR="00A24FD5" w:rsidRPr="000F73B4">
        <w:rPr>
          <w:i/>
          <w:iCs/>
          <w:noProof/>
        </w:rPr>
        <w:t xml:space="preserve">tri, </w:t>
      </w:r>
      <w:r w:rsidR="00A24FD5" w:rsidRPr="000F73B4">
        <w:rPr>
          <w:noProof/>
        </w:rPr>
        <w:t>repetat mereu, în fie</w:t>
      </w:r>
      <w:r w:rsidR="00A24FD5" w:rsidRPr="000F73B4">
        <w:rPr>
          <w:noProof/>
        </w:rPr>
        <w:softHyphen/>
        <w:t>care frază</w:t>
      </w:r>
      <w:r w:rsidR="0004649E">
        <w:rPr>
          <w:noProof/>
        </w:rPr>
        <w:t>. Î</w:t>
      </w:r>
      <w:r w:rsidR="00A24FD5" w:rsidRPr="000F73B4">
        <w:rPr>
          <w:noProof/>
        </w:rPr>
        <w:t>l nelini</w:t>
      </w:r>
      <w:r w:rsidR="00D631D8">
        <w:rPr>
          <w:noProof/>
        </w:rPr>
        <w:t>ş</w:t>
      </w:r>
      <w:r w:rsidR="00A24FD5" w:rsidRPr="000F73B4">
        <w:rPr>
          <w:noProof/>
        </w:rPr>
        <w:t>te</w:t>
      </w:r>
      <w:r w:rsidR="00D631D8">
        <w:rPr>
          <w:noProof/>
        </w:rPr>
        <w:t>ş</w:t>
      </w:r>
      <w:r w:rsidR="00A24FD5" w:rsidRPr="000F73B4">
        <w:rPr>
          <w:noProof/>
        </w:rPr>
        <w:t xml:space="preserve">te pentru că vine tocmai de la cel mai credincios căpitan al său, acel </w:t>
      </w:r>
      <w:r w:rsidR="00A24FD5" w:rsidRPr="000F73B4">
        <w:rPr>
          <w:noProof/>
        </w:rPr>
        <w:lastRenderedPageBreak/>
        <w:t>Alber</w:t>
      </w:r>
      <w:r>
        <w:rPr>
          <w:noProof/>
        </w:rPr>
        <w:t xml:space="preserve">t </w:t>
      </w:r>
      <w:r w:rsidR="002505CB">
        <w:rPr>
          <w:noProof/>
        </w:rPr>
        <w:t>Király</w:t>
      </w:r>
      <w:r>
        <w:rPr>
          <w:noProof/>
        </w:rPr>
        <w:t>, care-a comandat gărz</w:t>
      </w:r>
      <w:r w:rsidR="00A24FD5" w:rsidRPr="000F73B4">
        <w:rPr>
          <w:noProof/>
        </w:rPr>
        <w:t xml:space="preserve">ile atunci </w:t>
      </w:r>
      <w:r w:rsidR="00BC6DA2">
        <w:rPr>
          <w:noProof/>
        </w:rPr>
        <w:t>când</w:t>
      </w:r>
      <w:r w:rsidR="00A24FD5" w:rsidRPr="000F73B4">
        <w:rPr>
          <w:noProof/>
        </w:rPr>
        <w:t xml:space="preserve"> a arestat dieta, pe cancelar</w:t>
      </w:r>
      <w:r w:rsidR="001842E5">
        <w:rPr>
          <w:noProof/>
        </w:rPr>
        <w:t xml:space="preserve"> şi </w:t>
      </w:r>
      <w:r w:rsidR="00A24FD5" w:rsidRPr="000F73B4">
        <w:rPr>
          <w:noProof/>
        </w:rPr>
        <w:t xml:space="preserve">pe </w:t>
      </w:r>
      <w:r w:rsidR="008A79E4">
        <w:rPr>
          <w:noProof/>
        </w:rPr>
        <w:t>ceilalţi</w:t>
      </w:r>
      <w:r w:rsidR="00B8573D">
        <w:rPr>
          <w:noProof/>
        </w:rPr>
        <w:t xml:space="preserve">... </w:t>
      </w:r>
      <w:r w:rsidR="00A24FD5" w:rsidRPr="000F73B4">
        <w:rPr>
          <w:noProof/>
        </w:rPr>
        <w:t>Revine c</w:t>
      </w:r>
      <w:r w:rsidR="00D631D8">
        <w:rPr>
          <w:noProof/>
        </w:rPr>
        <w:t>â</w:t>
      </w:r>
      <w:r w:rsidR="00A24FD5" w:rsidRPr="000F73B4">
        <w:rPr>
          <w:noProof/>
        </w:rPr>
        <w:t>nd aude vorbele b</w:t>
      </w:r>
      <w:r w:rsidR="00D631D8">
        <w:rPr>
          <w:noProof/>
        </w:rPr>
        <w:t>â</w:t>
      </w:r>
      <w:r w:rsidR="00A24FD5" w:rsidRPr="000F73B4">
        <w:rPr>
          <w:noProof/>
        </w:rPr>
        <w:t>lb</w:t>
      </w:r>
      <w:r w:rsidR="00D631D8">
        <w:rPr>
          <w:noProof/>
        </w:rPr>
        <w:t>â</w:t>
      </w:r>
      <w:r w:rsidR="00A24FD5" w:rsidRPr="000F73B4">
        <w:rPr>
          <w:noProof/>
        </w:rPr>
        <w:t>ite</w:t>
      </w:r>
      <w:r w:rsidR="001842E5">
        <w:rPr>
          <w:noProof/>
        </w:rPr>
        <w:t xml:space="preserve"> şi </w:t>
      </w:r>
      <w:r w:rsidR="00A24FD5" w:rsidRPr="000F73B4">
        <w:rPr>
          <w:noProof/>
        </w:rPr>
        <w:t xml:space="preserve">sugrumate ale astrologului, </w:t>
      </w:r>
      <w:r w:rsidR="00BC6DA2">
        <w:rPr>
          <w:noProof/>
        </w:rPr>
        <w:t>cânt</w:t>
      </w:r>
      <w:r w:rsidR="00A24FD5" w:rsidRPr="000F73B4">
        <w:rPr>
          <w:noProof/>
        </w:rPr>
        <w:t>ate ca o implora</w:t>
      </w:r>
      <w:r w:rsidR="00D631D8">
        <w:rPr>
          <w:noProof/>
        </w:rPr>
        <w:t>ţ</w:t>
      </w:r>
      <w:r w:rsidR="00A24FD5" w:rsidRPr="000F73B4">
        <w:rPr>
          <w:noProof/>
        </w:rPr>
        <w:t>ie.</w:t>
      </w:r>
    </w:p>
    <w:p w:rsidR="00A24FD5" w:rsidRPr="000F73B4" w:rsidRDefault="0080674B" w:rsidP="002F1B13">
      <w:pPr>
        <w:pStyle w:val="NoSpacing"/>
        <w:jc w:val="both"/>
        <w:rPr>
          <w:noProof/>
        </w:rPr>
      </w:pPr>
      <w:r>
        <w:rPr>
          <w:noProof/>
        </w:rPr>
        <w:t xml:space="preserve">   - </w:t>
      </w:r>
      <w:r w:rsidR="00A24FD5" w:rsidRPr="000F73B4">
        <w:rPr>
          <w:noProof/>
        </w:rPr>
        <w:t>Leo-ruber, o, tu crin alb, realgar</w:t>
      </w:r>
      <w:r w:rsidR="001842E5">
        <w:rPr>
          <w:noProof/>
        </w:rPr>
        <w:t xml:space="preserve"> şi </w:t>
      </w:r>
      <w:r w:rsidR="00A24FD5" w:rsidRPr="000F73B4">
        <w:rPr>
          <w:noProof/>
        </w:rPr>
        <w:t>crin ro</w:t>
      </w:r>
      <w:r w:rsidR="00D631D8">
        <w:rPr>
          <w:noProof/>
        </w:rPr>
        <w:t>ş</w:t>
      </w:r>
      <w:r w:rsidR="00A24FD5" w:rsidRPr="000F73B4">
        <w:rPr>
          <w:noProof/>
        </w:rPr>
        <w:t>u, panacee</w:t>
      </w:r>
      <w:r w:rsidR="001842E5">
        <w:rPr>
          <w:noProof/>
        </w:rPr>
        <w:t xml:space="preserve"> şi </w:t>
      </w:r>
      <w:r w:rsidR="00A24FD5" w:rsidRPr="000F73B4">
        <w:rPr>
          <w:noProof/>
        </w:rPr>
        <w:t>rex, piatră filozofală!</w:t>
      </w:r>
      <w:r w:rsidR="00B8573D">
        <w:rPr>
          <w:noProof/>
        </w:rPr>
        <w:t xml:space="preserve">... </w:t>
      </w:r>
      <w:r w:rsidR="00A24FD5" w:rsidRPr="000F73B4">
        <w:rPr>
          <w:noProof/>
        </w:rPr>
        <w:t>Homunculus</w:t>
      </w:r>
      <w:r w:rsidR="001842E5">
        <w:rPr>
          <w:noProof/>
        </w:rPr>
        <w:t xml:space="preserve"> şi </w:t>
      </w:r>
      <w:r w:rsidR="00A24FD5" w:rsidRPr="000F73B4">
        <w:rPr>
          <w:noProof/>
        </w:rPr>
        <w:t>leo citrinus!</w:t>
      </w:r>
      <w:r w:rsidR="00B8573D">
        <w:rPr>
          <w:noProof/>
        </w:rPr>
        <w:t xml:space="preserve">... </w:t>
      </w:r>
    </w:p>
    <w:p w:rsidR="00A24FD5" w:rsidRPr="000F73B4" w:rsidRDefault="00D631D8" w:rsidP="002F1B13">
      <w:pPr>
        <w:pStyle w:val="NoSpacing"/>
        <w:jc w:val="both"/>
        <w:rPr>
          <w:noProof/>
        </w:rPr>
      </w:pPr>
      <w:r>
        <w:rPr>
          <w:noProof/>
        </w:rPr>
        <w:tab/>
      </w:r>
      <w:r w:rsidR="00A24FD5" w:rsidRPr="000F73B4">
        <w:rPr>
          <w:noProof/>
        </w:rPr>
        <w:t>Din focul cuptorului izbucne</w:t>
      </w:r>
      <w:r>
        <w:rPr>
          <w:noProof/>
        </w:rPr>
        <w:t>ş</w:t>
      </w:r>
      <w:r w:rsidR="00A24FD5" w:rsidRPr="000F73B4">
        <w:rPr>
          <w:noProof/>
        </w:rPr>
        <w:t>te o flacără lungă, mlădioasă, care se colorează liliachiu. Mezentie</w:t>
      </w:r>
      <w:r w:rsidR="00BC6DA2">
        <w:rPr>
          <w:noProof/>
        </w:rPr>
        <w:t xml:space="preserve"> îşi </w:t>
      </w:r>
      <w:r w:rsidR="00A24FD5" w:rsidRPr="000F73B4">
        <w:rPr>
          <w:noProof/>
        </w:rPr>
        <w:t>trece palma prin ea, tră</w:t>
      </w:r>
      <w:r w:rsidR="0004649E">
        <w:rPr>
          <w:noProof/>
        </w:rPr>
        <w:t>gând</w:t>
      </w:r>
      <w:r w:rsidR="00A24FD5" w:rsidRPr="000F73B4">
        <w:rPr>
          <w:noProof/>
        </w:rPr>
        <w:t>-o către sine, chem</w:t>
      </w:r>
      <w:r>
        <w:rPr>
          <w:noProof/>
        </w:rPr>
        <w:t>â</w:t>
      </w:r>
      <w:r w:rsidR="00A24FD5" w:rsidRPr="000F73B4">
        <w:rPr>
          <w:noProof/>
        </w:rPr>
        <w:t>nd-o cu nume tainice</w:t>
      </w:r>
      <w:r w:rsidR="001842E5">
        <w:rPr>
          <w:noProof/>
        </w:rPr>
        <w:t xml:space="preserve"> şi </w:t>
      </w:r>
      <w:r w:rsidR="00A24FD5" w:rsidRPr="000F73B4">
        <w:rPr>
          <w:noProof/>
        </w:rPr>
        <w:t>abia auzite</w:t>
      </w:r>
      <w:r w:rsidR="00282C30">
        <w:rPr>
          <w:noProof/>
        </w:rPr>
        <w:t>. Ş</w:t>
      </w:r>
      <w:r>
        <w:rPr>
          <w:noProof/>
        </w:rPr>
        <w:t>i</w:t>
      </w:r>
      <w:r w:rsidR="00A24FD5" w:rsidRPr="000F73B4">
        <w:rPr>
          <w:noProof/>
        </w:rPr>
        <w:t>gismund îl prive</w:t>
      </w:r>
      <w:r>
        <w:rPr>
          <w:noProof/>
        </w:rPr>
        <w:t>ş</w:t>
      </w:r>
      <w:r w:rsidR="00A24FD5" w:rsidRPr="000F73B4">
        <w:rPr>
          <w:noProof/>
        </w:rPr>
        <w:t>te cu răsuflarea tă</w:t>
      </w:r>
      <w:r>
        <w:rPr>
          <w:noProof/>
        </w:rPr>
        <w:t>-</w:t>
      </w:r>
      <w:r w:rsidR="00A24FD5" w:rsidRPr="000F73B4">
        <w:rPr>
          <w:noProof/>
        </w:rPr>
        <w:t>iată. Cu ochii plini de nelini</w:t>
      </w:r>
      <w:r>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 xml:space="preserve">Iată, </w:t>
      </w:r>
      <w:r w:rsidR="00052EB5">
        <w:rPr>
          <w:noProof/>
        </w:rPr>
        <w:t>alteţă</w:t>
      </w:r>
      <w:r w:rsidR="00A24FD5" w:rsidRPr="000F73B4">
        <w:rPr>
          <w:noProof/>
        </w:rPr>
        <w:t>, tridentul acesta, făcut din potcoava lui Bucefal, armăsarul vostru de prăsilă</w:t>
      </w:r>
      <w:r w:rsidR="001842E5">
        <w:rPr>
          <w:noProof/>
        </w:rPr>
        <w:t xml:space="preserve"> şi </w:t>
      </w:r>
      <w:r w:rsidR="00A24FD5" w:rsidRPr="000F73B4">
        <w:rPr>
          <w:noProof/>
        </w:rPr>
        <w:t>luptă. El va sfăr</w:t>
      </w:r>
      <w:r w:rsidR="00D631D8">
        <w:rPr>
          <w:noProof/>
        </w:rPr>
        <w:t>â</w:t>
      </w:r>
      <w:r w:rsidR="00A24FD5" w:rsidRPr="000F73B4">
        <w:rPr>
          <w:noProof/>
        </w:rPr>
        <w:t>ma vraja, dacă vraja vă leagă bărbă</w:t>
      </w:r>
      <w:r w:rsidR="00D631D8">
        <w:rPr>
          <w:noProof/>
        </w:rPr>
        <w:t>ţ</w:t>
      </w:r>
      <w:r w:rsidR="00A24FD5" w:rsidRPr="000F73B4">
        <w:rPr>
          <w:noProof/>
        </w:rPr>
        <w:t>ia.</w:t>
      </w:r>
    </w:p>
    <w:p w:rsidR="00A24FD5" w:rsidRPr="000F73B4" w:rsidRDefault="0080674B" w:rsidP="002F1B13">
      <w:pPr>
        <w:pStyle w:val="NoSpacing"/>
        <w:jc w:val="both"/>
        <w:rPr>
          <w:noProof/>
        </w:rPr>
      </w:pPr>
      <w:r>
        <w:rPr>
          <w:noProof/>
        </w:rPr>
        <w:t xml:space="preserve">   - </w:t>
      </w:r>
      <w:r w:rsidR="00A24FD5" w:rsidRPr="000F73B4">
        <w:rPr>
          <w:noProof/>
        </w:rPr>
        <w:t xml:space="preserve">Explică-mi-l, </w:t>
      </w:r>
      <w:r w:rsidR="00CE2DB0">
        <w:rPr>
          <w:noProof/>
        </w:rPr>
        <w:t>şopteşte</w:t>
      </w:r>
      <w:r w:rsidR="00A24FD5" w:rsidRPr="000F73B4">
        <w:rPr>
          <w:noProof/>
        </w:rPr>
        <w:t xml:space="preserve"> Sigismund, cu speran</w:t>
      </w:r>
      <w:r w:rsidR="00D631D8">
        <w:rPr>
          <w:noProof/>
        </w:rPr>
        <w:t>ţ</w:t>
      </w:r>
      <w:r w:rsidR="00A24FD5" w:rsidRPr="000F73B4">
        <w:rPr>
          <w:noProof/>
        </w:rPr>
        <w:t>ă abia disi</w:t>
      </w:r>
      <w:r w:rsidR="00A24FD5" w:rsidRPr="000F73B4">
        <w:rPr>
          <w:noProof/>
        </w:rPr>
        <w:softHyphen/>
        <w:t>mulată.</w:t>
      </w:r>
    </w:p>
    <w:p w:rsidR="00A24FD5" w:rsidRPr="000F73B4" w:rsidRDefault="0080674B" w:rsidP="002F1B13">
      <w:pPr>
        <w:pStyle w:val="NoSpacing"/>
        <w:jc w:val="both"/>
        <w:rPr>
          <w:noProof/>
        </w:rPr>
      </w:pPr>
      <w:r>
        <w:rPr>
          <w:noProof/>
        </w:rPr>
        <w:t xml:space="preserve">   - </w:t>
      </w:r>
      <w:r w:rsidR="00A24FD5" w:rsidRPr="000F73B4">
        <w:rPr>
          <w:noProof/>
        </w:rPr>
        <w:t xml:space="preserve">Semnul dintelui acesta este Racul, </w:t>
      </w:r>
      <w:r w:rsidR="0004649E">
        <w:rPr>
          <w:noProof/>
        </w:rPr>
        <w:t>lângă</w:t>
      </w:r>
      <w:r w:rsidR="00A24FD5" w:rsidRPr="000F73B4">
        <w:rPr>
          <w:noProof/>
        </w:rPr>
        <w:t xml:space="preserve"> care am săpat litera O (</w:t>
      </w:r>
      <w:r w:rsidR="00052EB5">
        <w:rPr>
          <w:noProof/>
        </w:rPr>
        <w:t>alteţa</w:t>
      </w:r>
      <w:r w:rsidR="00A24FD5" w:rsidRPr="000F73B4">
        <w:rPr>
          <w:noProof/>
        </w:rPr>
        <w:t xml:space="preserve"> voastră să</w:t>
      </w:r>
      <w:r w:rsidR="00143F75">
        <w:rPr>
          <w:noProof/>
        </w:rPr>
        <w:t xml:space="preserve"> ştie </w:t>
      </w:r>
      <w:r w:rsidR="00A24FD5" w:rsidRPr="000F73B4">
        <w:rPr>
          <w:noProof/>
        </w:rPr>
        <w:t>că-l repet aidoma pe Paracelsus)</w:t>
      </w:r>
      <w:r w:rsidR="007C3CAB">
        <w:rPr>
          <w:noProof/>
        </w:rPr>
        <w:t xml:space="preserve"> </w:t>
      </w:r>
      <w:r>
        <w:rPr>
          <w:noProof/>
        </w:rPr>
        <w:t xml:space="preserve">   - </w:t>
      </w:r>
      <w:r w:rsidR="00A24FD5" w:rsidRPr="000F73B4">
        <w:rPr>
          <w:noProof/>
        </w:rPr>
        <w:t xml:space="preserve">litera O, adică </w:t>
      </w:r>
      <w:r w:rsidR="00A24FD5" w:rsidRPr="000F73B4">
        <w:rPr>
          <w:i/>
          <w:iCs/>
          <w:noProof/>
        </w:rPr>
        <w:t>orbito</w:t>
      </w:r>
      <w:r>
        <w:rPr>
          <w:i/>
          <w:iCs/>
          <w:noProof/>
        </w:rPr>
        <w:t xml:space="preserve">   - </w:t>
      </w:r>
      <w:r w:rsidR="00A24FD5" w:rsidRPr="000F73B4">
        <w:rPr>
          <w:noProof/>
        </w:rPr>
        <w:t>pleacă!</w:t>
      </w:r>
      <w:r w:rsidR="00B8573D">
        <w:rPr>
          <w:noProof/>
        </w:rPr>
        <w:t xml:space="preserve">... </w:t>
      </w:r>
      <w:r w:rsidR="00A24FD5" w:rsidRPr="000F73B4">
        <w:rPr>
          <w:noProof/>
        </w:rPr>
        <w:t>Dintele al doilea are semnul Leului</w:t>
      </w:r>
      <w:r w:rsidR="001842E5">
        <w:rPr>
          <w:noProof/>
        </w:rPr>
        <w:t xml:space="preserve"> şi </w:t>
      </w:r>
      <w:r w:rsidR="00A24FD5" w:rsidRPr="000F73B4">
        <w:rPr>
          <w:noProof/>
        </w:rPr>
        <w:t>cu</w:t>
      </w:r>
      <w:r w:rsidR="00233C83">
        <w:rPr>
          <w:noProof/>
        </w:rPr>
        <w:t>vânt</w:t>
      </w:r>
      <w:r w:rsidR="00A24FD5" w:rsidRPr="000F73B4">
        <w:rPr>
          <w:noProof/>
        </w:rPr>
        <w:t xml:space="preserve">ul </w:t>
      </w:r>
      <w:r w:rsidR="00A24FD5" w:rsidRPr="000F73B4">
        <w:rPr>
          <w:i/>
          <w:iCs/>
          <w:noProof/>
        </w:rPr>
        <w:t>Imo:</w:t>
      </w:r>
      <w:r>
        <w:rPr>
          <w:i/>
          <w:iCs/>
          <w:noProof/>
        </w:rPr>
        <w:t xml:space="preserve">   - </w:t>
      </w:r>
      <w:r w:rsidR="00A24FD5" w:rsidRPr="000F73B4">
        <w:rPr>
          <w:noProof/>
        </w:rPr>
        <w:t>întăre</w:t>
      </w:r>
      <w:r w:rsidR="00D631D8">
        <w:rPr>
          <w:noProof/>
        </w:rPr>
        <w:t>ş</w:t>
      </w:r>
      <w:r w:rsidR="000F73B4">
        <w:rPr>
          <w:noProof/>
        </w:rPr>
        <w:t>t</w:t>
      </w:r>
      <w:r w:rsidR="00A24FD5" w:rsidRPr="000F73B4">
        <w:rPr>
          <w:noProof/>
        </w:rPr>
        <w:t>e-te!</w:t>
      </w:r>
      <w:r w:rsidR="00B8573D">
        <w:rPr>
          <w:noProof/>
        </w:rPr>
        <w:t xml:space="preserve">... </w:t>
      </w:r>
      <w:r w:rsidR="00517414">
        <w:rPr>
          <w:noProof/>
        </w:rPr>
        <w:t>A</w:t>
      </w:r>
      <w:r w:rsidR="00A24FD5" w:rsidRPr="000F73B4">
        <w:rPr>
          <w:noProof/>
        </w:rPr>
        <w:t>l treilea este semnul lui Jupiter</w:t>
      </w:r>
      <w:r w:rsidR="001842E5">
        <w:rPr>
          <w:noProof/>
        </w:rPr>
        <w:t xml:space="preserve"> şi </w:t>
      </w:r>
      <w:r w:rsidR="00A24FD5" w:rsidRPr="000F73B4">
        <w:rPr>
          <w:noProof/>
        </w:rPr>
        <w:t xml:space="preserve">al </w:t>
      </w:r>
      <w:r w:rsidR="00D631D8">
        <w:rPr>
          <w:noProof/>
        </w:rPr>
        <w:t>Ş</w:t>
      </w:r>
      <w:r w:rsidR="00A24FD5" w:rsidRPr="000F73B4">
        <w:rPr>
          <w:noProof/>
        </w:rPr>
        <w:t>arpelui, cu prescurta</w:t>
      </w:r>
      <w:r w:rsidR="00D631D8">
        <w:rPr>
          <w:noProof/>
        </w:rPr>
        <w:t>ţ</w:t>
      </w:r>
      <w:r w:rsidR="00A24FD5" w:rsidRPr="000F73B4">
        <w:rPr>
          <w:noProof/>
        </w:rPr>
        <w:t>iile AR</w:t>
      </w:r>
      <w:r>
        <w:rPr>
          <w:noProof/>
        </w:rPr>
        <w:t xml:space="preserve">   - </w:t>
      </w:r>
      <w:r w:rsidR="00A24FD5" w:rsidRPr="000F73B4">
        <w:rPr>
          <w:noProof/>
        </w:rPr>
        <w:t>SUL</w:t>
      </w:r>
      <w:r>
        <w:rPr>
          <w:noProof/>
        </w:rPr>
        <w:t xml:space="preserve">   - </w:t>
      </w:r>
      <w:r w:rsidR="00CA2199">
        <w:rPr>
          <w:noProof/>
        </w:rPr>
        <w:t>SAL</w:t>
      </w:r>
      <w:r w:rsidR="00B8573D">
        <w:rPr>
          <w:noProof/>
        </w:rPr>
        <w:t xml:space="preserve">... </w:t>
      </w:r>
      <w:r w:rsidR="00517414">
        <w:rPr>
          <w:noProof/>
        </w:rPr>
        <w:t>A</w:t>
      </w:r>
      <w:r w:rsidR="00CA2199">
        <w:rPr>
          <w:noProof/>
        </w:rPr>
        <w:t>dică trini</w:t>
      </w:r>
      <w:r w:rsidR="00A24FD5" w:rsidRPr="000F73B4">
        <w:rPr>
          <w:noProof/>
        </w:rPr>
        <w:t>tatea: Arheus</w:t>
      </w:r>
      <w:r>
        <w:rPr>
          <w:noProof/>
        </w:rPr>
        <w:t xml:space="preserve">   - </w:t>
      </w:r>
      <w:r w:rsidR="00A24FD5" w:rsidRPr="000F73B4">
        <w:rPr>
          <w:noProof/>
        </w:rPr>
        <w:t>Sulfur</w:t>
      </w:r>
      <w:r>
        <w:rPr>
          <w:noProof/>
        </w:rPr>
        <w:t xml:space="preserve">   - </w:t>
      </w:r>
      <w:r w:rsidR="00A24FD5" w:rsidRPr="000F73B4">
        <w:rPr>
          <w:noProof/>
        </w:rPr>
        <w:t>Sal, e</w:t>
      </w:r>
      <w:r w:rsidR="00CA2199">
        <w:rPr>
          <w:noProof/>
        </w:rPr>
        <w:t>lementele compo</w:t>
      </w:r>
      <w:r w:rsidR="00D631D8">
        <w:rPr>
          <w:noProof/>
        </w:rPr>
        <w:t>-</w:t>
      </w:r>
      <w:r w:rsidR="00CA2199">
        <w:rPr>
          <w:noProof/>
        </w:rPr>
        <w:t>nente ale tru</w:t>
      </w:r>
      <w:r w:rsidR="00A24FD5" w:rsidRPr="000F73B4">
        <w:rPr>
          <w:noProof/>
        </w:rPr>
        <w:t>pului alte</w:t>
      </w:r>
      <w:r w:rsidR="00D631D8">
        <w:rPr>
          <w:noProof/>
        </w:rPr>
        <w:t>ţ</w:t>
      </w:r>
      <w:r w:rsidR="00A24FD5" w:rsidRPr="000F73B4">
        <w:rPr>
          <w:noProof/>
        </w:rPr>
        <w:t>ei voastre</w:t>
      </w:r>
      <w:r w:rsidR="00B8573D">
        <w:rPr>
          <w:noProof/>
        </w:rPr>
        <w:t xml:space="preserve">... </w:t>
      </w:r>
      <w:r w:rsidR="00517414">
        <w:rPr>
          <w:noProof/>
        </w:rPr>
        <w:t>A</w:t>
      </w:r>
      <w:r w:rsidR="00A24FD5" w:rsidRPr="000F73B4">
        <w:rPr>
          <w:noProof/>
        </w:rPr>
        <w:t>ce</w:t>
      </w:r>
      <w:r w:rsidR="00D631D8">
        <w:rPr>
          <w:noProof/>
        </w:rPr>
        <w:t>ş</w:t>
      </w:r>
      <w:r w:rsidR="00A24FD5" w:rsidRPr="000F73B4">
        <w:rPr>
          <w:noProof/>
        </w:rPr>
        <w:t>ti trei P ademenesc for</w:t>
      </w:r>
      <w:r w:rsidR="00D631D8">
        <w:rPr>
          <w:noProof/>
        </w:rPr>
        <w:t>ţ</w:t>
      </w:r>
      <w:r w:rsidR="007F2936">
        <w:rPr>
          <w:noProof/>
        </w:rPr>
        <w:t xml:space="preserve">ele astrale în sfera sexuală. Pentagrama de pe </w:t>
      </w:r>
      <w:r w:rsidR="00A24FD5" w:rsidRPr="000F73B4">
        <w:rPr>
          <w:noProof/>
        </w:rPr>
        <w:t xml:space="preserve"> m</w:t>
      </w:r>
      <w:r w:rsidR="00D631D8">
        <w:rPr>
          <w:noProof/>
        </w:rPr>
        <w:t>â</w:t>
      </w:r>
      <w:r w:rsidR="00A24FD5" w:rsidRPr="000F73B4">
        <w:rPr>
          <w:noProof/>
        </w:rPr>
        <w:t>nerul tridentului gone</w:t>
      </w:r>
      <w:r w:rsidR="00D631D8">
        <w:rPr>
          <w:noProof/>
        </w:rPr>
        <w:t>ş</w:t>
      </w:r>
      <w:r w:rsidR="00A24FD5" w:rsidRPr="000F73B4">
        <w:rPr>
          <w:noProof/>
        </w:rPr>
        <w:t>te magia străină</w:t>
      </w:r>
      <w:r w:rsidR="00B8573D">
        <w:rPr>
          <w:noProof/>
        </w:rPr>
        <w:t xml:space="preserve">... </w:t>
      </w:r>
      <w:r w:rsidR="00A24FD5" w:rsidRPr="000F73B4">
        <w:rPr>
          <w:noProof/>
        </w:rPr>
        <w:t>Iar talismanul pe care vi l</w:t>
      </w:r>
      <w:r w:rsidR="007F2936">
        <w:rPr>
          <w:noProof/>
        </w:rPr>
        <w:t>-am făcut în noaptea echinoc</w:t>
      </w:r>
      <w:r w:rsidR="00D631D8">
        <w:rPr>
          <w:noProof/>
        </w:rPr>
        <w:t>ţ</w:t>
      </w:r>
      <w:r w:rsidR="00A24FD5" w:rsidRPr="000F73B4">
        <w:rPr>
          <w:noProof/>
        </w:rPr>
        <w:t>iului va întări puterea tridentului</w:t>
      </w:r>
      <w:r w:rsidR="00517414">
        <w:rPr>
          <w:noProof/>
        </w:rPr>
        <w:t>. A</w:t>
      </w:r>
      <w:r w:rsidR="00A24FD5" w:rsidRPr="000F73B4">
        <w:rPr>
          <w:noProof/>
        </w:rPr>
        <w:t>re înscrise sub</w:t>
      </w:r>
      <w:r w:rsidR="00143F75">
        <w:rPr>
          <w:noProof/>
        </w:rPr>
        <w:t xml:space="preserve"> forţa </w:t>
      </w:r>
      <w:r w:rsidR="00A24FD5" w:rsidRPr="000F73B4">
        <w:rPr>
          <w:noProof/>
        </w:rPr>
        <w:t>lui Leo-ruber, deci a aurului</w:t>
      </w:r>
      <w:r w:rsidR="001842E5">
        <w:rPr>
          <w:noProof/>
        </w:rPr>
        <w:t xml:space="preserve"> şi </w:t>
      </w:r>
      <w:r w:rsidR="00A24FD5" w:rsidRPr="000F73B4">
        <w:rPr>
          <w:noProof/>
        </w:rPr>
        <w:t>a lui Vu</w:t>
      </w:r>
      <w:r w:rsidR="007F2936">
        <w:rPr>
          <w:noProof/>
        </w:rPr>
        <w:t xml:space="preserve">lcanus, deci a focului etern, </w:t>
      </w:r>
      <w:r w:rsidR="00A24FD5" w:rsidRPr="000F73B4">
        <w:rPr>
          <w:noProof/>
        </w:rPr>
        <w:t>cuvintele: Fatu</w:t>
      </w:r>
      <w:r w:rsidR="007F2936">
        <w:rPr>
          <w:noProof/>
        </w:rPr>
        <w:t>m</w:t>
      </w:r>
      <w:r>
        <w:rPr>
          <w:noProof/>
        </w:rPr>
        <w:t xml:space="preserve">   - </w:t>
      </w:r>
      <w:r w:rsidR="007F2936">
        <w:rPr>
          <w:noProof/>
        </w:rPr>
        <w:t>Libertas</w:t>
      </w:r>
      <w:r>
        <w:rPr>
          <w:noProof/>
        </w:rPr>
        <w:t xml:space="preserve">   - </w:t>
      </w:r>
      <w:r w:rsidR="007F2936">
        <w:rPr>
          <w:noProof/>
        </w:rPr>
        <w:t>Doxa</w:t>
      </w:r>
      <w:r w:rsidR="00B8573D">
        <w:rPr>
          <w:noProof/>
        </w:rPr>
        <w:t xml:space="preserve">... </w:t>
      </w:r>
      <w:r w:rsidR="00052EB5">
        <w:rPr>
          <w:noProof/>
        </w:rPr>
        <w:t>S</w:t>
      </w:r>
      <w:r w:rsidR="007F2936">
        <w:rPr>
          <w:noProof/>
        </w:rPr>
        <w:t>oartă</w:t>
      </w:r>
      <w:r>
        <w:rPr>
          <w:noProof/>
        </w:rPr>
        <w:t xml:space="preserve">   - </w:t>
      </w:r>
      <w:r w:rsidR="007F2936">
        <w:rPr>
          <w:noProof/>
        </w:rPr>
        <w:t>Libertate</w:t>
      </w:r>
      <w:r>
        <w:rPr>
          <w:noProof/>
        </w:rPr>
        <w:t xml:space="preserve">   - </w:t>
      </w:r>
      <w:r w:rsidR="00EB6E14">
        <w:rPr>
          <w:noProof/>
        </w:rPr>
        <w:t>Înţelepciune</w:t>
      </w:r>
      <w:r w:rsidR="00A24FD5" w:rsidRPr="000F73B4">
        <w:rPr>
          <w:noProof/>
        </w:rPr>
        <w:t>.</w:t>
      </w:r>
    </w:p>
    <w:p w:rsidR="00A24FD5" w:rsidRPr="000F73B4" w:rsidRDefault="007F2936" w:rsidP="002F1B13">
      <w:pPr>
        <w:pStyle w:val="NoSpacing"/>
        <w:jc w:val="both"/>
        <w:rPr>
          <w:noProof/>
        </w:rPr>
      </w:pPr>
      <w:r>
        <w:rPr>
          <w:noProof/>
        </w:rPr>
        <w:tab/>
      </w:r>
      <w:r w:rsidR="00A24FD5" w:rsidRPr="000F73B4">
        <w:rPr>
          <w:noProof/>
        </w:rPr>
        <w:t>Mezentie execută o reveren</w:t>
      </w:r>
      <w:r w:rsidR="00D631D8">
        <w:rPr>
          <w:noProof/>
        </w:rPr>
        <w:t>ţ</w:t>
      </w:r>
      <w:r w:rsidR="00A24FD5" w:rsidRPr="000F73B4">
        <w:rPr>
          <w:noProof/>
        </w:rPr>
        <w:t>ă caricaturală, fre</w:t>
      </w:r>
      <w:r w:rsidR="00BC6DA2">
        <w:rPr>
          <w:noProof/>
        </w:rPr>
        <w:t>câ</w:t>
      </w:r>
      <w:r w:rsidR="00892784">
        <w:rPr>
          <w:noProof/>
        </w:rPr>
        <w:t>ndu-şi</w:t>
      </w:r>
      <w:r w:rsidR="00A24FD5" w:rsidRPr="000F73B4">
        <w:rPr>
          <w:noProof/>
        </w:rPr>
        <w:t xml:space="preserve"> mul</w:t>
      </w:r>
      <w:r w:rsidR="00D631D8">
        <w:rPr>
          <w:noProof/>
        </w:rPr>
        <w:t>ţ</w:t>
      </w:r>
      <w:r>
        <w:rPr>
          <w:noProof/>
        </w:rPr>
        <w:t>u</w:t>
      </w:r>
      <w:r w:rsidR="00A24FD5" w:rsidRPr="000F73B4">
        <w:rPr>
          <w:noProof/>
        </w:rPr>
        <w:t>mit</w:t>
      </w:r>
      <w:r w:rsidR="0054431D">
        <w:rPr>
          <w:noProof/>
        </w:rPr>
        <w:t xml:space="preserve"> mâini</w:t>
      </w:r>
      <w:r w:rsidR="00A24FD5" w:rsidRPr="000F73B4">
        <w:rPr>
          <w:noProof/>
        </w:rPr>
        <w:t>le osoase, cu degetele arse de acizi, acoperite cu păr rar, gălbui</w:t>
      </w:r>
      <w:r w:rsidR="001842E5">
        <w:rPr>
          <w:noProof/>
        </w:rPr>
        <w:t xml:space="preserve"> şi </w:t>
      </w:r>
      <w:r w:rsidR="00A24FD5" w:rsidRPr="000F73B4">
        <w:rPr>
          <w:noProof/>
        </w:rPr>
        <w:t>sf</w:t>
      </w:r>
      <w:r w:rsidR="00D631D8">
        <w:rPr>
          <w:noProof/>
        </w:rPr>
        <w:t>â</w:t>
      </w:r>
      <w:r w:rsidR="00A24FD5" w:rsidRPr="000F73B4">
        <w:rPr>
          <w:noProof/>
        </w:rPr>
        <w:t>rlogit. Pentru siguran</w:t>
      </w:r>
      <w:r w:rsidR="00D631D8">
        <w:rPr>
          <w:noProof/>
        </w:rPr>
        <w:t>ţ</w:t>
      </w:r>
      <w:r w:rsidR="00A24FD5" w:rsidRPr="000F73B4">
        <w:rPr>
          <w:noProof/>
        </w:rPr>
        <w:t>ă îi</w:t>
      </w:r>
      <w:r>
        <w:rPr>
          <w:noProof/>
        </w:rPr>
        <w:t xml:space="preserve"> dă o sticlă plină cu licoare </w:t>
      </w:r>
      <w:r w:rsidR="00A24FD5" w:rsidRPr="000F73B4">
        <w:rPr>
          <w:noProof/>
        </w:rPr>
        <w:t>verzuie, preparată din elitre de cărăbu</w:t>
      </w:r>
      <w:r w:rsidR="00D631D8">
        <w:rPr>
          <w:noProof/>
        </w:rPr>
        <w:t>ş</w:t>
      </w:r>
      <w:r w:rsidR="00A24FD5" w:rsidRPr="000F73B4">
        <w:rPr>
          <w:noProof/>
        </w:rPr>
        <w:t xml:space="preserve">i cu </w:t>
      </w:r>
      <w:r>
        <w:rPr>
          <w:noProof/>
        </w:rPr>
        <w:t xml:space="preserve">suc de vegetale, din </w:t>
      </w:r>
      <w:r w:rsidR="00A24FD5" w:rsidRPr="000F73B4">
        <w:rPr>
          <w:noProof/>
        </w:rPr>
        <w:t>care nu lipse</w:t>
      </w:r>
      <w:r w:rsidR="00D631D8">
        <w:rPr>
          <w:noProof/>
        </w:rPr>
        <w:t>ş</w:t>
      </w:r>
      <w:r w:rsidR="00A24FD5" w:rsidRPr="000F73B4">
        <w:rPr>
          <w:noProof/>
        </w:rPr>
        <w:t>te zeama de cucută</w:t>
      </w:r>
      <w:r w:rsidR="00052EB5">
        <w:rPr>
          <w:noProof/>
        </w:rPr>
        <w:t>. S</w:t>
      </w:r>
      <w:r w:rsidR="00A24FD5" w:rsidRPr="000F73B4">
        <w:rPr>
          <w:noProof/>
        </w:rPr>
        <w:t>igi</w:t>
      </w:r>
      <w:r>
        <w:rPr>
          <w:noProof/>
        </w:rPr>
        <w:t>smund transpiră brusc. Jos, înt</w:t>
      </w:r>
      <w:r w:rsidR="00A24FD5" w:rsidRPr="000F73B4">
        <w:rPr>
          <w:noProof/>
        </w:rPr>
        <w:t>r-o cameră bine adăpostită</w:t>
      </w:r>
      <w:r w:rsidR="001842E5">
        <w:rPr>
          <w:noProof/>
        </w:rPr>
        <w:t xml:space="preserve"> şi </w:t>
      </w:r>
      <w:r w:rsidR="00A24FD5" w:rsidRPr="000F73B4">
        <w:rPr>
          <w:noProof/>
        </w:rPr>
        <w:t>discretă, este sechestrată fecioara în fa</w:t>
      </w:r>
      <w:r w:rsidR="00D631D8">
        <w:rPr>
          <w:noProof/>
        </w:rPr>
        <w:t>ţ</w:t>
      </w:r>
      <w:r w:rsidR="00A24FD5" w:rsidRPr="000F73B4">
        <w:rPr>
          <w:noProof/>
        </w:rPr>
        <w:t>a căreia</w:t>
      </w:r>
      <w:r w:rsidR="00BC6DA2">
        <w:rPr>
          <w:noProof/>
        </w:rPr>
        <w:t xml:space="preserve"> îşi </w:t>
      </w:r>
      <w:r w:rsidR="00A24FD5" w:rsidRPr="000F73B4">
        <w:rPr>
          <w:noProof/>
        </w:rPr>
        <w:t>va da acest examen chinuitor, care-l umile</w:t>
      </w:r>
      <w:r w:rsidR="00D631D8">
        <w:rPr>
          <w:noProof/>
        </w:rPr>
        <w:t>ş</w:t>
      </w:r>
      <w:r>
        <w:rPr>
          <w:noProof/>
        </w:rPr>
        <w:t>te permanent</w:t>
      </w:r>
      <w:r w:rsidR="00517414">
        <w:rPr>
          <w:noProof/>
        </w:rPr>
        <w:t>. A</w:t>
      </w:r>
      <w:r>
        <w:rPr>
          <w:noProof/>
        </w:rPr>
        <w:t>proape îi este teamă.</w:t>
      </w:r>
    </w:p>
    <w:p w:rsidR="00A24FD5" w:rsidRDefault="0080674B" w:rsidP="002F1B13">
      <w:pPr>
        <w:pStyle w:val="NoSpacing"/>
        <w:jc w:val="both"/>
        <w:rPr>
          <w:noProof/>
        </w:rPr>
      </w:pPr>
      <w:r>
        <w:rPr>
          <w:noProof/>
        </w:rPr>
        <w:t xml:space="preserve">   - </w:t>
      </w:r>
      <w:r w:rsidR="00A24FD5" w:rsidRPr="000F73B4">
        <w:rPr>
          <w:noProof/>
        </w:rPr>
        <w:t xml:space="preserve">Curaj </w:t>
      </w:r>
      <w:r w:rsidR="00052EB5">
        <w:rPr>
          <w:noProof/>
        </w:rPr>
        <w:t>alteţă</w:t>
      </w:r>
      <w:r w:rsidR="00A24FD5" w:rsidRPr="000F73B4">
        <w:rPr>
          <w:noProof/>
        </w:rPr>
        <w:t>, îi spune Mezentie, deschiz</w:t>
      </w:r>
      <w:r w:rsidR="00D631D8">
        <w:rPr>
          <w:noProof/>
        </w:rPr>
        <w:t>â</w:t>
      </w:r>
      <w:r w:rsidR="00A24FD5" w:rsidRPr="000F73B4">
        <w:rPr>
          <w:noProof/>
        </w:rPr>
        <w:t>nd u</w:t>
      </w:r>
      <w:r w:rsidR="00D631D8">
        <w:rPr>
          <w:noProof/>
        </w:rPr>
        <w:t>ş</w:t>
      </w:r>
      <w:r w:rsidR="007F2936">
        <w:rPr>
          <w:noProof/>
        </w:rPr>
        <w:t xml:space="preserve">a </w:t>
      </w:r>
      <w:r w:rsidR="00A24FD5" w:rsidRPr="000F73B4">
        <w:rPr>
          <w:noProof/>
        </w:rPr>
        <w:t>laborato</w:t>
      </w:r>
      <w:r w:rsidR="007F2936">
        <w:rPr>
          <w:noProof/>
        </w:rPr>
        <w:t>rului</w:t>
      </w:r>
      <w:r w:rsidR="00A24FD5" w:rsidRPr="000F73B4">
        <w:rPr>
          <w:noProof/>
        </w:rPr>
        <w:t xml:space="preserve"> improvizat.</w:t>
      </w:r>
    </w:p>
    <w:p w:rsidR="00EA4776" w:rsidRDefault="00EA4776" w:rsidP="002F1B13">
      <w:pPr>
        <w:pStyle w:val="NoSpacing"/>
        <w:jc w:val="both"/>
        <w:rPr>
          <w:noProof/>
        </w:rPr>
      </w:pPr>
    </w:p>
    <w:p w:rsidR="00C37925" w:rsidRPr="000F73B4" w:rsidRDefault="00C37925" w:rsidP="002F1B13">
      <w:pPr>
        <w:pStyle w:val="NoSpacing"/>
        <w:jc w:val="both"/>
        <w:rPr>
          <w:noProof/>
        </w:rPr>
      </w:pPr>
    </w:p>
    <w:p w:rsidR="00A24FD5" w:rsidRDefault="00A24FD5" w:rsidP="002F1B13">
      <w:pPr>
        <w:pStyle w:val="NoSpacing"/>
        <w:jc w:val="both"/>
        <w:rPr>
          <w:noProof/>
        </w:rPr>
      </w:pPr>
      <w:r w:rsidRPr="000F73B4">
        <w:rPr>
          <w:noProof/>
        </w:rPr>
        <w:lastRenderedPageBreak/>
        <w:t>CAPITOLUL AL CINCILEA</w:t>
      </w:r>
    </w:p>
    <w:p w:rsidR="00D631D8" w:rsidRPr="000F73B4" w:rsidRDefault="00D631D8" w:rsidP="002F1B13">
      <w:pPr>
        <w:pStyle w:val="NoSpacing"/>
        <w:jc w:val="both"/>
        <w:rPr>
          <w:noProof/>
        </w:rPr>
      </w:pPr>
    </w:p>
    <w:p w:rsidR="00A24FD5" w:rsidRPr="000F73B4" w:rsidRDefault="00EA4776" w:rsidP="002F1B13">
      <w:pPr>
        <w:pStyle w:val="NoSpacing"/>
        <w:jc w:val="both"/>
        <w:rPr>
          <w:noProof/>
        </w:rPr>
      </w:pPr>
      <w:r>
        <w:rPr>
          <w:noProof/>
        </w:rPr>
        <w:t>1</w:t>
      </w:r>
    </w:p>
    <w:p w:rsidR="00A24FD5" w:rsidRPr="000F73B4" w:rsidRDefault="00EA4776" w:rsidP="002F1B13">
      <w:pPr>
        <w:pStyle w:val="NoSpacing"/>
        <w:jc w:val="both"/>
        <w:rPr>
          <w:noProof/>
        </w:rPr>
      </w:pPr>
      <w:r>
        <w:rPr>
          <w:noProof/>
        </w:rPr>
        <w:tab/>
      </w:r>
      <w:r w:rsidR="00A24FD5" w:rsidRPr="000F73B4">
        <w:rPr>
          <w:noProof/>
        </w:rPr>
        <w:t>Luni în 8 septembrie de ziua Na</w:t>
      </w:r>
      <w:r w:rsidR="00D631D8">
        <w:rPr>
          <w:noProof/>
        </w:rPr>
        <w:t>ş</w:t>
      </w:r>
      <w:r w:rsidR="00A24FD5" w:rsidRPr="000F73B4">
        <w:rPr>
          <w:noProof/>
        </w:rPr>
        <w:t>terii Maicii Domnului, la cetatea D</w:t>
      </w:r>
      <w:r w:rsidR="00D631D8">
        <w:rPr>
          <w:noProof/>
        </w:rPr>
        <w:t>â</w:t>
      </w:r>
      <w:r w:rsidR="00A24FD5" w:rsidRPr="000F73B4">
        <w:rPr>
          <w:noProof/>
        </w:rPr>
        <w:t>mbovi</w:t>
      </w:r>
      <w:r w:rsidR="00D631D8">
        <w:rPr>
          <w:noProof/>
        </w:rPr>
        <w:t>ţ</w:t>
      </w:r>
      <w:r w:rsidR="00A24FD5" w:rsidRPr="000F73B4">
        <w:rPr>
          <w:noProof/>
        </w:rPr>
        <w:t>ei, spre pr</w:t>
      </w:r>
      <w:r w:rsidR="00D631D8">
        <w:rPr>
          <w:noProof/>
        </w:rPr>
        <w:t>â</w:t>
      </w:r>
      <w:r w:rsidR="00A24FD5" w:rsidRPr="000F73B4">
        <w:rPr>
          <w:noProof/>
        </w:rPr>
        <w:t>nzi</w:t>
      </w:r>
      <w:r w:rsidR="00D631D8">
        <w:rPr>
          <w:noProof/>
        </w:rPr>
        <w:t>ş</w:t>
      </w:r>
      <w:r w:rsidR="00A24FD5" w:rsidRPr="000F73B4">
        <w:rPr>
          <w:noProof/>
        </w:rPr>
        <w:t>or. Zi străvezie de început de toamnă. Cer înalt, de-un albastru decolorat</w:t>
      </w:r>
      <w:r w:rsidR="001842E5">
        <w:rPr>
          <w:noProof/>
        </w:rPr>
        <w:t xml:space="preserve"> şi </w:t>
      </w:r>
      <w:r w:rsidR="00A24FD5" w:rsidRPr="000F73B4">
        <w:rPr>
          <w:noProof/>
        </w:rPr>
        <w:t>de jur împrejur, pu</w:t>
      </w:r>
      <w:r w:rsidR="00A24FD5" w:rsidRPr="000F73B4">
        <w:rPr>
          <w:noProof/>
        </w:rPr>
        <w:softHyphen/>
        <w:t>ternici, piepto</w:t>
      </w:r>
      <w:r w:rsidR="00D631D8">
        <w:rPr>
          <w:noProof/>
        </w:rPr>
        <w:t>ş</w:t>
      </w:r>
      <w:r w:rsidR="00A24FD5" w:rsidRPr="000F73B4">
        <w:rPr>
          <w:noProof/>
        </w:rPr>
        <w:t>i, acoperi</w:t>
      </w:r>
      <w:r w:rsidR="00D631D8">
        <w:rPr>
          <w:noProof/>
        </w:rPr>
        <w:t>ţ</w:t>
      </w:r>
      <w:r w:rsidR="00A24FD5" w:rsidRPr="000F73B4">
        <w:rPr>
          <w:noProof/>
        </w:rPr>
        <w:t>i de codri cu frunza rărită, mun</w:t>
      </w:r>
      <w:r w:rsidR="00D631D8">
        <w:rPr>
          <w:noProof/>
        </w:rPr>
        <w:t>ţ</w:t>
      </w:r>
      <w:r w:rsidR="00A24FD5" w:rsidRPr="000F73B4">
        <w:rPr>
          <w:noProof/>
        </w:rPr>
        <w:t xml:space="preserve">ii. Nu poate </w:t>
      </w:r>
      <w:r w:rsidR="00D631D8">
        <w:rPr>
          <w:noProof/>
        </w:rPr>
        <w:t>s</w:t>
      </w:r>
      <w:r w:rsidR="00A24FD5" w:rsidRPr="000F73B4">
        <w:rPr>
          <w:noProof/>
        </w:rPr>
        <w:t>pune că nu-l cople</w:t>
      </w:r>
      <w:r w:rsidR="00D631D8">
        <w:rPr>
          <w:noProof/>
        </w:rPr>
        <w:t>ş</w:t>
      </w:r>
      <w:r w:rsidR="00A24FD5" w:rsidRPr="000F73B4">
        <w:rPr>
          <w:noProof/>
        </w:rPr>
        <w:t>esc, că nu-i strecoară în suflet un fel de sfială</w:t>
      </w:r>
      <w:r w:rsidR="001842E5">
        <w:rPr>
          <w:noProof/>
        </w:rPr>
        <w:t xml:space="preserve"> şi </w:t>
      </w:r>
      <w:r w:rsidR="00A24FD5" w:rsidRPr="000F73B4">
        <w:rPr>
          <w:noProof/>
        </w:rPr>
        <w:t xml:space="preserve">de vrajă, că nu-l îndeamnă la </w:t>
      </w:r>
      <w:r w:rsidR="00D631D8">
        <w:rPr>
          <w:noProof/>
        </w:rPr>
        <w:t>meditaţie</w:t>
      </w:r>
      <w:r w:rsidR="00A24FD5" w:rsidRPr="000F73B4">
        <w:rPr>
          <w:noProof/>
        </w:rPr>
        <w:t>, dar mai ales că nu-l lac</w:t>
      </w:r>
      <w:r w:rsidR="00FC1D98">
        <w:rPr>
          <w:noProof/>
        </w:rPr>
        <w:t xml:space="preserve"> să-şi </w:t>
      </w:r>
      <w:r w:rsidR="00A24FD5" w:rsidRPr="000F73B4">
        <w:rPr>
          <w:noProof/>
        </w:rPr>
        <w:t>raporteze g</w:t>
      </w:r>
      <w:r w:rsidR="00D631D8">
        <w:rPr>
          <w:noProof/>
        </w:rPr>
        <w:t>â</w:t>
      </w:r>
      <w:r w:rsidR="00A24FD5" w:rsidRPr="000F73B4">
        <w:rPr>
          <w:noProof/>
        </w:rPr>
        <w:t>ndurile la ve</w:t>
      </w:r>
      <w:r w:rsidR="00D631D8">
        <w:rPr>
          <w:noProof/>
        </w:rPr>
        <w:t>ş</w:t>
      </w:r>
      <w:r w:rsidR="00A24FD5" w:rsidRPr="000F73B4">
        <w:rPr>
          <w:noProof/>
        </w:rPr>
        <w:t>nicie</w:t>
      </w:r>
      <w:r w:rsidR="00517414">
        <w:rPr>
          <w:noProof/>
        </w:rPr>
        <w:t>. A</w:t>
      </w:r>
      <w:r w:rsidR="00A24FD5" w:rsidRPr="000F73B4">
        <w:rPr>
          <w:noProof/>
        </w:rPr>
        <w:t>re din ce în ce mai des obsesia ve</w:t>
      </w:r>
      <w:r w:rsidR="00D631D8">
        <w:rPr>
          <w:noProof/>
        </w:rPr>
        <w:t>ş</w:t>
      </w:r>
      <w:r w:rsidR="00A24FD5" w:rsidRPr="000F73B4">
        <w:rPr>
          <w:noProof/>
        </w:rPr>
        <w:t>niciei. După ce s-a smuls</w:t>
      </w:r>
      <w:r w:rsidR="001842E5">
        <w:rPr>
          <w:noProof/>
        </w:rPr>
        <w:t xml:space="preserve"> şi </w:t>
      </w:r>
      <w:r w:rsidR="00A24FD5" w:rsidRPr="000F73B4">
        <w:rPr>
          <w:noProof/>
        </w:rPr>
        <w:t xml:space="preserve">din </w:t>
      </w:r>
      <w:r w:rsidR="00F077C6">
        <w:rPr>
          <w:noProof/>
        </w:rPr>
        <w:t>Târgovişte</w:t>
      </w:r>
      <w:r w:rsidR="00A24FD5" w:rsidRPr="000F73B4">
        <w:rPr>
          <w:noProof/>
        </w:rPr>
        <w:t>, de parcă i-ar fi smuls carnea cu fierul înro</w:t>
      </w:r>
      <w:r w:rsidR="00D631D8">
        <w:rPr>
          <w:noProof/>
        </w:rPr>
        <w:t>ş</w:t>
      </w:r>
      <w:r w:rsidR="00A24FD5" w:rsidRPr="000F73B4">
        <w:rPr>
          <w:noProof/>
        </w:rPr>
        <w:t xml:space="preserve">it, în noaptea aceea cu trăznete </w:t>
      </w:r>
      <w:r w:rsidR="00D631D8">
        <w:rPr>
          <w:noProof/>
        </w:rPr>
        <w:t>ş</w:t>
      </w:r>
      <w:r w:rsidR="00A24FD5" w:rsidRPr="000F73B4">
        <w:rPr>
          <w:noProof/>
        </w:rPr>
        <w:t>i cu furtună, cu arbori sco</w:t>
      </w:r>
      <w:r w:rsidR="00D631D8">
        <w:rPr>
          <w:noProof/>
        </w:rPr>
        <w:t>ş</w:t>
      </w:r>
      <w:r w:rsidR="00A24FD5" w:rsidRPr="000F73B4">
        <w:rPr>
          <w:noProof/>
        </w:rPr>
        <w:t>i din rădăcină</w:t>
      </w:r>
      <w:r w:rsidR="00D631D8">
        <w:rPr>
          <w:noProof/>
        </w:rPr>
        <w:t xml:space="preserve"> ş</w:t>
      </w:r>
      <w:r w:rsidR="00A24FD5" w:rsidRPr="000F73B4">
        <w:rPr>
          <w:noProof/>
        </w:rPr>
        <w:t>i crengi fr</w:t>
      </w:r>
      <w:r w:rsidR="00D631D8">
        <w:rPr>
          <w:noProof/>
        </w:rPr>
        <w:t>â</w:t>
      </w:r>
      <w:r w:rsidR="000203FE">
        <w:rPr>
          <w:noProof/>
        </w:rPr>
        <w:t>nte, a dat o</w:t>
      </w:r>
      <w:r w:rsidR="00A24FD5" w:rsidRPr="000F73B4">
        <w:rPr>
          <w:noProof/>
        </w:rPr>
        <w:t xml:space="preserve"> goană </w:t>
      </w:r>
      <w:r w:rsidR="00EE01E7">
        <w:rPr>
          <w:noProof/>
        </w:rPr>
        <w:t>până</w:t>
      </w:r>
      <w:r w:rsidR="00A24FD5" w:rsidRPr="000F73B4">
        <w:rPr>
          <w:noProof/>
        </w:rPr>
        <w:t xml:space="preserve"> sus la monastirea Dealu</w:t>
      </w:r>
      <w:r w:rsidR="0004649E">
        <w:rPr>
          <w:noProof/>
        </w:rPr>
        <w:t>. Î</w:t>
      </w:r>
      <w:r w:rsidR="00A24FD5" w:rsidRPr="000F73B4">
        <w:rPr>
          <w:noProof/>
        </w:rPr>
        <w:t>n lumina unui trăznet a văzut Turnul Chindiei, parcă înconjurat de flăcări verzi</w:t>
      </w:r>
      <w:r w:rsidR="001842E5">
        <w:rPr>
          <w:noProof/>
        </w:rPr>
        <w:t xml:space="preserve"> şi </w:t>
      </w:r>
      <w:r w:rsidR="000203FE">
        <w:rPr>
          <w:noProof/>
        </w:rPr>
        <w:t>apele I</w:t>
      </w:r>
      <w:r w:rsidR="00A24FD5" w:rsidRPr="000F73B4">
        <w:rPr>
          <w:noProof/>
        </w:rPr>
        <w:t>alomi</w:t>
      </w:r>
      <w:r w:rsidR="000203FE">
        <w:rPr>
          <w:noProof/>
        </w:rPr>
        <w:t>ţ</w:t>
      </w:r>
      <w:r w:rsidR="00A24FD5" w:rsidRPr="000F73B4">
        <w:rPr>
          <w:noProof/>
        </w:rPr>
        <w:t>ei săgetate de s</w:t>
      </w:r>
      <w:r w:rsidR="000203FE">
        <w:rPr>
          <w:noProof/>
        </w:rPr>
        <w:t>c</w:t>
      </w:r>
      <w:r w:rsidR="00A24FD5" w:rsidRPr="000F73B4">
        <w:rPr>
          <w:noProof/>
        </w:rPr>
        <w:t>lipete</w:t>
      </w:r>
      <w:r w:rsidR="001842E5">
        <w:rPr>
          <w:noProof/>
        </w:rPr>
        <w:t xml:space="preserve"> şi </w:t>
      </w:r>
      <w:r w:rsidR="00A24FD5" w:rsidRPr="000F73B4">
        <w:rPr>
          <w:noProof/>
        </w:rPr>
        <w:t xml:space="preserve">coamele fumegoase ale codrilor </w:t>
      </w:r>
      <w:r w:rsidR="000203FE">
        <w:rPr>
          <w:noProof/>
        </w:rPr>
        <w:t>s</w:t>
      </w:r>
      <w:r w:rsidR="00A24FD5" w:rsidRPr="000F73B4">
        <w:rPr>
          <w:noProof/>
        </w:rPr>
        <w:t>pre Găe</w:t>
      </w:r>
      <w:r w:rsidR="000203FE">
        <w:rPr>
          <w:noProof/>
        </w:rPr>
        <w:t>ş</w:t>
      </w:r>
      <w:r w:rsidR="00A24FD5" w:rsidRPr="000F73B4">
        <w:rPr>
          <w:noProof/>
        </w:rPr>
        <w:t>ti</w:t>
      </w:r>
      <w:r w:rsidR="001842E5">
        <w:rPr>
          <w:noProof/>
        </w:rPr>
        <w:t xml:space="preserve"> şi </w:t>
      </w:r>
      <w:r w:rsidR="00A24FD5" w:rsidRPr="000F73B4">
        <w:rPr>
          <w:noProof/>
        </w:rPr>
        <w:t xml:space="preserve">spre </w:t>
      </w:r>
      <w:r w:rsidR="00EB6E14">
        <w:rPr>
          <w:noProof/>
        </w:rPr>
        <w:t>Bucureşti</w:t>
      </w:r>
      <w:r w:rsidR="00A24FD5" w:rsidRPr="000F73B4">
        <w:rPr>
          <w:noProof/>
        </w:rPr>
        <w:t xml:space="preserve">, de unde-l </w:t>
      </w:r>
      <w:r w:rsidR="00BF3FDD">
        <w:rPr>
          <w:noProof/>
        </w:rPr>
        <w:t>aştepta</w:t>
      </w:r>
      <w:r w:rsidR="00A24FD5" w:rsidRPr="000F73B4">
        <w:rPr>
          <w:noProof/>
        </w:rPr>
        <w:t xml:space="preserve"> pe Sinan, trecea furtuna peste codri cu mii de telegari, înconjurată de trăznete, cu norii </w:t>
      </w:r>
      <w:r w:rsidR="00505B73">
        <w:rPr>
          <w:noProof/>
        </w:rPr>
        <w:t>vâlv</w:t>
      </w:r>
      <w:r w:rsidR="00A24FD5" w:rsidRPr="000F73B4">
        <w:rPr>
          <w:noProof/>
        </w:rPr>
        <w:t>oi, negri</w:t>
      </w:r>
      <w:r w:rsidR="001842E5">
        <w:rPr>
          <w:noProof/>
        </w:rPr>
        <w:t xml:space="preserve"> şi </w:t>
      </w:r>
      <w:r w:rsidR="00A24FD5" w:rsidRPr="000F73B4">
        <w:rPr>
          <w:noProof/>
        </w:rPr>
        <w:t xml:space="preserve">nebuni, a intrat </w:t>
      </w:r>
      <w:r w:rsidR="007230A8">
        <w:rPr>
          <w:noProof/>
        </w:rPr>
        <w:t>şi-</w:t>
      </w:r>
      <w:r w:rsidR="00B7177E">
        <w:rPr>
          <w:noProof/>
        </w:rPr>
        <w:t>a îngenuncheat la mor</w:t>
      </w:r>
      <w:r w:rsidR="000203FE">
        <w:rPr>
          <w:noProof/>
        </w:rPr>
        <w:t>mâ</w:t>
      </w:r>
      <w:r w:rsidR="00A24FD5" w:rsidRPr="000F73B4">
        <w:rPr>
          <w:noProof/>
        </w:rPr>
        <w:t xml:space="preserve">ntul lui </w:t>
      </w:r>
      <w:r w:rsidR="003A14F8">
        <w:rPr>
          <w:noProof/>
        </w:rPr>
        <w:t>Pătraşcu cel Bun</w:t>
      </w:r>
      <w:r w:rsidR="00A24FD5" w:rsidRPr="000F73B4">
        <w:rPr>
          <w:noProof/>
        </w:rPr>
        <w:t xml:space="preserve">, </w:t>
      </w:r>
      <w:r w:rsidR="007230A8">
        <w:rPr>
          <w:noProof/>
        </w:rPr>
        <w:t>şi-</w:t>
      </w:r>
      <w:r w:rsidR="00A24FD5" w:rsidRPr="000F73B4">
        <w:rPr>
          <w:noProof/>
        </w:rPr>
        <w:t>a lipit fruntea de piatra de mormînt a tatălui său, pe care nu l-a cu</w:t>
      </w:r>
      <w:r w:rsidR="007F2936">
        <w:rPr>
          <w:noProof/>
        </w:rPr>
        <w:t xml:space="preserve">noscut, de-a cărei </w:t>
      </w:r>
      <w:r w:rsidR="00CE2DB0">
        <w:rPr>
          <w:noProof/>
        </w:rPr>
        <w:t>mângâiere</w:t>
      </w:r>
      <w:r w:rsidR="007F2936">
        <w:rPr>
          <w:noProof/>
        </w:rPr>
        <w:t xml:space="preserve"> nu s</w:t>
      </w:r>
      <w:r w:rsidR="000F73B4">
        <w:rPr>
          <w:noProof/>
        </w:rPr>
        <w:t>-</w:t>
      </w:r>
      <w:r w:rsidR="00A24FD5" w:rsidRPr="000F73B4">
        <w:rPr>
          <w:noProof/>
        </w:rPr>
        <w:t>a bucurat, călugăra</w:t>
      </w:r>
      <w:r w:rsidR="000203FE">
        <w:rPr>
          <w:noProof/>
        </w:rPr>
        <w:t>ş</w:t>
      </w:r>
      <w:r w:rsidR="00A24FD5" w:rsidRPr="000F73B4">
        <w:rPr>
          <w:noProof/>
        </w:rPr>
        <w:t xml:space="preserve">ii veneau pentru </w:t>
      </w:r>
      <w:r w:rsidR="007F2936">
        <w:rPr>
          <w:noProof/>
        </w:rPr>
        <w:t>miezo</w:t>
      </w:r>
      <w:r w:rsidR="000203FE">
        <w:rPr>
          <w:noProof/>
        </w:rPr>
        <w:t>-</w:t>
      </w:r>
      <w:r w:rsidR="007F2936">
        <w:rPr>
          <w:noProof/>
        </w:rPr>
        <w:t>noptic</w:t>
      </w:r>
      <w:r w:rsidR="000203FE">
        <w:rPr>
          <w:noProof/>
        </w:rPr>
        <w:t>ă</w:t>
      </w:r>
      <w:r w:rsidR="007F2936">
        <w:rPr>
          <w:noProof/>
        </w:rPr>
        <w:t>, lipăiau neauzit p</w:t>
      </w:r>
      <w:r w:rsidR="00A24FD5" w:rsidRPr="000F73B4">
        <w:rPr>
          <w:noProof/>
        </w:rPr>
        <w:t>e lespezi</w:t>
      </w:r>
      <w:r w:rsidR="001842E5">
        <w:rPr>
          <w:noProof/>
        </w:rPr>
        <w:t xml:space="preserve"> şi </w:t>
      </w:r>
      <w:r w:rsidR="00A24FD5" w:rsidRPr="000F73B4">
        <w:rPr>
          <w:noProof/>
        </w:rPr>
        <w:t>el a stat acolo, ascult</w:t>
      </w:r>
      <w:r w:rsidR="000203FE">
        <w:rPr>
          <w:noProof/>
        </w:rPr>
        <w:t>â</w:t>
      </w:r>
      <w:r w:rsidR="00A24FD5" w:rsidRPr="000F73B4">
        <w:rPr>
          <w:noProof/>
        </w:rPr>
        <w:t>ndu-</w:t>
      </w:r>
      <w:r w:rsidR="000203FE">
        <w:rPr>
          <w:noProof/>
        </w:rPr>
        <w:t>ş</w:t>
      </w:r>
      <w:r w:rsidR="00A24FD5" w:rsidRPr="000F73B4">
        <w:rPr>
          <w:noProof/>
        </w:rPr>
        <w:t xml:space="preserve">i </w:t>
      </w:r>
      <w:r w:rsidR="0004649E">
        <w:rPr>
          <w:noProof/>
        </w:rPr>
        <w:t>gând</w:t>
      </w:r>
      <w:r w:rsidR="00A24FD5" w:rsidRPr="000F73B4">
        <w:rPr>
          <w:noProof/>
        </w:rPr>
        <w:t>urile</w:t>
      </w:r>
      <w:r w:rsidR="001842E5">
        <w:rPr>
          <w:noProof/>
        </w:rPr>
        <w:t xml:space="preserve"> şi </w:t>
      </w:r>
      <w:r w:rsidR="00A24FD5" w:rsidRPr="000F73B4">
        <w:rPr>
          <w:noProof/>
        </w:rPr>
        <w:t>ascult</w:t>
      </w:r>
      <w:r w:rsidR="000203FE">
        <w:rPr>
          <w:noProof/>
        </w:rPr>
        <w:t>â</w:t>
      </w:r>
      <w:r w:rsidR="00A24FD5" w:rsidRPr="000F73B4">
        <w:rPr>
          <w:noProof/>
        </w:rPr>
        <w:t xml:space="preserve">nd chiotul besmetic al </w:t>
      </w:r>
      <w:r w:rsidR="00233C83">
        <w:rPr>
          <w:noProof/>
        </w:rPr>
        <w:t>vânt</w:t>
      </w:r>
      <w:r w:rsidR="00A24FD5" w:rsidRPr="000F73B4">
        <w:rPr>
          <w:noProof/>
        </w:rPr>
        <w:t>ului, ropotele ploii</w:t>
      </w:r>
      <w:r w:rsidR="001842E5">
        <w:rPr>
          <w:noProof/>
        </w:rPr>
        <w:t xml:space="preserve"> şi </w:t>
      </w:r>
      <w:r w:rsidR="00A24FD5" w:rsidRPr="000F73B4">
        <w:rPr>
          <w:noProof/>
        </w:rPr>
        <w:t>tunetele rostogolite peste acoperi</w:t>
      </w:r>
      <w:r w:rsidR="000203FE">
        <w:rPr>
          <w:noProof/>
        </w:rPr>
        <w:t>ş</w:t>
      </w:r>
      <w:r w:rsidR="00A24FD5" w:rsidRPr="000F73B4">
        <w:rPr>
          <w:noProof/>
        </w:rPr>
        <w:t>urile de plumb ale monastirii. Prin noaptea asta se în</w:t>
      </w:r>
      <w:r w:rsidR="008E4825">
        <w:rPr>
          <w:noProof/>
        </w:rPr>
        <w:t>tâmplă</w:t>
      </w:r>
      <w:r w:rsidR="00A24FD5" w:rsidRPr="000F73B4">
        <w:rPr>
          <w:noProof/>
        </w:rPr>
        <w:t xml:space="preserve"> scur</w:t>
      </w:r>
      <w:r w:rsidR="000203FE">
        <w:rPr>
          <w:noProof/>
        </w:rPr>
        <w:t>-</w:t>
      </w:r>
      <w:r w:rsidR="00A24FD5" w:rsidRPr="000F73B4">
        <w:rPr>
          <w:noProof/>
        </w:rPr>
        <w:t>gerea băjenarilor spre Pucioasa</w:t>
      </w:r>
      <w:r w:rsidR="001842E5">
        <w:rPr>
          <w:noProof/>
        </w:rPr>
        <w:t xml:space="preserve"> şi </w:t>
      </w:r>
      <w:r w:rsidR="00A24FD5" w:rsidRPr="000F73B4">
        <w:rPr>
          <w:noProof/>
        </w:rPr>
        <w:t xml:space="preserve">de-acolo pe toate firele de vale </w:t>
      </w:r>
      <w:r w:rsidR="00EE01E7">
        <w:rPr>
          <w:noProof/>
        </w:rPr>
        <w:t>până</w:t>
      </w:r>
      <w:r w:rsidR="00A24FD5" w:rsidRPr="000F73B4">
        <w:rPr>
          <w:noProof/>
        </w:rPr>
        <w:t xml:space="preserve"> sub Furnica</w:t>
      </w:r>
      <w:r w:rsidR="001842E5">
        <w:rPr>
          <w:noProof/>
        </w:rPr>
        <w:t xml:space="preserve"> şi </w:t>
      </w:r>
      <w:r w:rsidR="00A24FD5" w:rsidRPr="000F73B4">
        <w:rPr>
          <w:noProof/>
        </w:rPr>
        <w:t xml:space="preserve">Leaota; ori pe </w:t>
      </w:r>
      <w:r w:rsidR="00147CE0">
        <w:rPr>
          <w:noProof/>
        </w:rPr>
        <w:t>Dâmboviţa</w:t>
      </w:r>
      <w:r w:rsidR="007F2936">
        <w:rPr>
          <w:noProof/>
        </w:rPr>
        <w:t xml:space="preserve"> spre D</w:t>
      </w:r>
      <w:r w:rsidR="00A24FD5" w:rsidRPr="000F73B4">
        <w:rPr>
          <w:noProof/>
        </w:rPr>
        <w:t>ragoslavele</w:t>
      </w:r>
      <w:r w:rsidR="001842E5">
        <w:rPr>
          <w:noProof/>
        </w:rPr>
        <w:t xml:space="preserve"> şi </w:t>
      </w:r>
      <w:r w:rsidR="00A24FD5" w:rsidRPr="000F73B4">
        <w:rPr>
          <w:noProof/>
        </w:rPr>
        <w:t xml:space="preserve">Rucăr; ori dincolo de </w:t>
      </w:r>
      <w:r w:rsidR="00087699">
        <w:rPr>
          <w:noProof/>
        </w:rPr>
        <w:t>Câmp</w:t>
      </w:r>
      <w:r w:rsidR="00A24FD5" w:rsidRPr="000F73B4">
        <w:rPr>
          <w:noProof/>
        </w:rPr>
        <w:t>ulung, pe R</w:t>
      </w:r>
      <w:r w:rsidR="000203FE">
        <w:rPr>
          <w:noProof/>
        </w:rPr>
        <w:t>â</w:t>
      </w:r>
      <w:r w:rsidR="00A24FD5" w:rsidRPr="000F73B4">
        <w:rPr>
          <w:noProof/>
        </w:rPr>
        <w:t xml:space="preserve">ul </w:t>
      </w:r>
      <w:r w:rsidR="00147CE0">
        <w:rPr>
          <w:noProof/>
        </w:rPr>
        <w:t>Târg</w:t>
      </w:r>
      <w:r w:rsidR="00A24FD5" w:rsidRPr="000F73B4">
        <w:rPr>
          <w:noProof/>
        </w:rPr>
        <w:t xml:space="preserve">ului la </w:t>
      </w:r>
      <w:r w:rsidR="00087699">
        <w:rPr>
          <w:noProof/>
        </w:rPr>
        <w:t>Câmp</w:t>
      </w:r>
      <w:r w:rsidR="00A24FD5" w:rsidRPr="000F73B4">
        <w:rPr>
          <w:noProof/>
        </w:rPr>
        <w:t>ulung stă</w:t>
      </w:r>
      <w:r w:rsidR="001842E5">
        <w:rPr>
          <w:noProof/>
        </w:rPr>
        <w:t xml:space="preserve"> şi </w:t>
      </w:r>
      <w:r w:rsidR="000203FE">
        <w:rPr>
          <w:noProof/>
        </w:rPr>
        <w:t>ţ</w:t>
      </w:r>
      <w:r w:rsidR="00A24FD5" w:rsidRPr="000F73B4">
        <w:rPr>
          <w:noProof/>
        </w:rPr>
        <w:t>ine cetatea p</w:t>
      </w:r>
      <w:r w:rsidR="000203FE">
        <w:rPr>
          <w:noProof/>
        </w:rPr>
        <w:t>â</w:t>
      </w:r>
      <w:r w:rsidR="00A24FD5" w:rsidRPr="000F73B4">
        <w:rPr>
          <w:noProof/>
        </w:rPr>
        <w:t xml:space="preserve">rcălabul Picior de Iepure; ori dincolo de Cetatea </w:t>
      </w:r>
      <w:r w:rsidR="00445A3A">
        <w:rPr>
          <w:noProof/>
        </w:rPr>
        <w:t>Argeş</w:t>
      </w:r>
      <w:r w:rsidR="00A24FD5" w:rsidRPr="000F73B4">
        <w:rPr>
          <w:noProof/>
        </w:rPr>
        <w:t>ului; toate firele de vale care coboară din pieptul mun</w:t>
      </w:r>
      <w:r w:rsidR="000203FE">
        <w:rPr>
          <w:noProof/>
        </w:rPr>
        <w:t>ţ</w:t>
      </w:r>
      <w:r w:rsidR="00A24FD5" w:rsidRPr="000F73B4">
        <w:rPr>
          <w:noProof/>
        </w:rPr>
        <w:t>ilor</w:t>
      </w:r>
      <w:r w:rsidR="001842E5">
        <w:rPr>
          <w:noProof/>
        </w:rPr>
        <w:t xml:space="preserve"> şi </w:t>
      </w:r>
      <w:r w:rsidR="00A24FD5" w:rsidRPr="000F73B4">
        <w:rPr>
          <w:noProof/>
        </w:rPr>
        <w:t>desimea codrilor, îi primesc la adăpost pe stră</w:t>
      </w:r>
      <w:r w:rsidR="000203FE">
        <w:rPr>
          <w:noProof/>
        </w:rPr>
        <w:t>-</w:t>
      </w:r>
      <w:r w:rsidR="00A24FD5" w:rsidRPr="000F73B4">
        <w:rPr>
          <w:noProof/>
        </w:rPr>
        <w:t>strănepo</w:t>
      </w:r>
      <w:r w:rsidR="000203FE">
        <w:rPr>
          <w:noProof/>
        </w:rPr>
        <w:t>ţ</w:t>
      </w:r>
      <w:r w:rsidR="00A24FD5" w:rsidRPr="000F73B4">
        <w:rPr>
          <w:noProof/>
        </w:rPr>
        <w:t>ii celor care-au păstorit la goluri, simte cu toată</w:t>
      </w:r>
      <w:r w:rsidR="00CE2DB0">
        <w:rPr>
          <w:noProof/>
        </w:rPr>
        <w:t xml:space="preserve"> fiinţa </w:t>
      </w:r>
      <w:r w:rsidR="00A24FD5" w:rsidRPr="000F73B4">
        <w:rPr>
          <w:noProof/>
        </w:rPr>
        <w:t>lui această întoarcere a</w:t>
      </w:r>
      <w:r w:rsidR="00173E03">
        <w:rPr>
          <w:noProof/>
        </w:rPr>
        <w:t xml:space="preserve"> mulţimi</w:t>
      </w:r>
      <w:r w:rsidR="00A24FD5" w:rsidRPr="000F73B4">
        <w:rPr>
          <w:noProof/>
        </w:rPr>
        <w:t>lor spre locurile de ba</w:t>
      </w:r>
      <w:r w:rsidR="000203FE">
        <w:rPr>
          <w:noProof/>
        </w:rPr>
        <w:t>ş</w:t>
      </w:r>
      <w:r w:rsidR="00A24FD5" w:rsidRPr="000F73B4">
        <w:rPr>
          <w:noProof/>
        </w:rPr>
        <w:t>tină</w:t>
      </w:r>
      <w:r w:rsidR="001842E5">
        <w:rPr>
          <w:noProof/>
        </w:rPr>
        <w:t xml:space="preserve"> şi </w:t>
      </w:r>
      <w:r w:rsidR="00A24FD5" w:rsidRPr="000F73B4">
        <w:rPr>
          <w:noProof/>
        </w:rPr>
        <w:t>se-ntreabă dacă nu este în ea un destin. Pe urmă a aprins lum</w:t>
      </w:r>
      <w:r w:rsidR="000203FE">
        <w:rPr>
          <w:noProof/>
        </w:rPr>
        <w:t>â</w:t>
      </w:r>
      <w:r w:rsidR="00A24FD5" w:rsidRPr="000F73B4">
        <w:rPr>
          <w:noProof/>
        </w:rPr>
        <w:t xml:space="preserve">nări la căpătîiul lui </w:t>
      </w:r>
      <w:r w:rsidR="003A14F8">
        <w:rPr>
          <w:noProof/>
        </w:rPr>
        <w:t>Pătraşcu cel Bun</w:t>
      </w:r>
      <w:r w:rsidR="00A24FD5" w:rsidRPr="000F73B4">
        <w:rPr>
          <w:noProof/>
        </w:rPr>
        <w:t>, n-a mai auzit lipăitul t</w:t>
      </w:r>
      <w:r w:rsidR="000203FE">
        <w:rPr>
          <w:noProof/>
        </w:rPr>
        <w:t>â</w:t>
      </w:r>
      <w:r w:rsidR="00A24FD5" w:rsidRPr="000F73B4">
        <w:rPr>
          <w:noProof/>
        </w:rPr>
        <w:t>rlicilor</w:t>
      </w:r>
      <w:r w:rsidR="001842E5">
        <w:rPr>
          <w:noProof/>
        </w:rPr>
        <w:t xml:space="preserve"> şi </w:t>
      </w:r>
      <w:r w:rsidR="00A24FD5" w:rsidRPr="000F73B4">
        <w:rPr>
          <w:noProof/>
        </w:rPr>
        <w:t>din întunericul naosului a ie</w:t>
      </w:r>
      <w:r w:rsidR="000203FE">
        <w:rPr>
          <w:noProof/>
        </w:rPr>
        <w:t>ş</w:t>
      </w:r>
      <w:r w:rsidR="00A24FD5" w:rsidRPr="000F73B4">
        <w:rPr>
          <w:noProof/>
        </w:rPr>
        <w:t xml:space="preserve">it o arătare jumătate popă, jumătate drac, cu pistoale la </w:t>
      </w:r>
      <w:r w:rsidR="00A42324">
        <w:rPr>
          <w:noProof/>
        </w:rPr>
        <w:t>brâu</w:t>
      </w:r>
      <w:r w:rsidR="00A24FD5" w:rsidRPr="000F73B4">
        <w:rPr>
          <w:noProof/>
        </w:rPr>
        <w:t>, r</w:t>
      </w:r>
      <w:r w:rsidR="000203FE">
        <w:rPr>
          <w:noProof/>
        </w:rPr>
        <w:t>â</w:t>
      </w:r>
      <w:r w:rsidR="00A24FD5" w:rsidRPr="000F73B4">
        <w:rPr>
          <w:noProof/>
        </w:rPr>
        <w:t>njind</w:t>
      </w:r>
      <w:r w:rsidR="001842E5">
        <w:rPr>
          <w:noProof/>
        </w:rPr>
        <w:t xml:space="preserve"> şi </w:t>
      </w:r>
      <w:r w:rsidR="00A24FD5" w:rsidRPr="000F73B4">
        <w:rPr>
          <w:noProof/>
        </w:rPr>
        <w:t>clempănind din fălci.</w:t>
      </w:r>
    </w:p>
    <w:p w:rsidR="00A24FD5" w:rsidRPr="000F73B4" w:rsidRDefault="0080674B" w:rsidP="002F1B13">
      <w:pPr>
        <w:pStyle w:val="NoSpacing"/>
        <w:jc w:val="both"/>
        <w:rPr>
          <w:noProof/>
        </w:rPr>
      </w:pPr>
      <w:r>
        <w:rPr>
          <w:noProof/>
        </w:rPr>
        <w:lastRenderedPageBreak/>
        <w:t xml:space="preserve">   - </w:t>
      </w:r>
      <w:r w:rsidR="00A24FD5" w:rsidRPr="000F73B4">
        <w:rPr>
          <w:noProof/>
        </w:rPr>
        <w:t>Aolică, măria-ta, pocăie</w:t>
      </w:r>
      <w:r w:rsidR="000203FE">
        <w:rPr>
          <w:noProof/>
        </w:rPr>
        <w:t>ş</w:t>
      </w:r>
      <w:r w:rsidR="00A24FD5" w:rsidRPr="000F73B4">
        <w:rPr>
          <w:noProof/>
        </w:rPr>
        <w:t>te-te</w:t>
      </w:r>
      <w:r w:rsidR="001842E5">
        <w:rPr>
          <w:noProof/>
        </w:rPr>
        <w:t xml:space="preserve"> şi </w:t>
      </w:r>
      <w:r w:rsidR="00A24FD5" w:rsidRPr="000F73B4">
        <w:rPr>
          <w:noProof/>
        </w:rPr>
        <w:t xml:space="preserve">lapădă-te de harul lăcomiei care te înstrăinează de inima ăstora de-l </w:t>
      </w:r>
      <w:r w:rsidR="000203FE">
        <w:rPr>
          <w:noProof/>
        </w:rPr>
        <w:t>ţ</w:t>
      </w:r>
      <w:r w:rsidR="00A24FD5" w:rsidRPr="000F73B4">
        <w:rPr>
          <w:noProof/>
        </w:rPr>
        <w:t>inură pe Sinan în piepturi, că dacă s-or lăpăda ei de măria-ta, î</w:t>
      </w:r>
      <w:r w:rsidR="000203FE">
        <w:rPr>
          <w:noProof/>
        </w:rPr>
        <w:t>ţ</w:t>
      </w:r>
      <w:r w:rsidR="00A24FD5" w:rsidRPr="000F73B4">
        <w:rPr>
          <w:noProof/>
        </w:rPr>
        <w:t xml:space="preserve">i vei pierde capul, cum </w:t>
      </w:r>
      <w:r w:rsidR="007230A8">
        <w:rPr>
          <w:noProof/>
        </w:rPr>
        <w:t>şi-</w:t>
      </w:r>
      <w:r w:rsidR="00A24FD5" w:rsidRPr="000F73B4">
        <w:rPr>
          <w:noProof/>
        </w:rPr>
        <w:t xml:space="preserve">l pierdu </w:t>
      </w:r>
      <w:r w:rsidR="008A79E4">
        <w:rPr>
          <w:noProof/>
        </w:rPr>
        <w:t>Ţepeş</w:t>
      </w:r>
      <w:r w:rsidR="00A24FD5" w:rsidRPr="000F73B4">
        <w:rPr>
          <w:noProof/>
        </w:rPr>
        <w:t>.</w:t>
      </w:r>
    </w:p>
    <w:p w:rsidR="00A24FD5" w:rsidRPr="000F73B4" w:rsidRDefault="0080674B" w:rsidP="002F1B13">
      <w:pPr>
        <w:pStyle w:val="NoSpacing"/>
        <w:jc w:val="both"/>
        <w:rPr>
          <w:noProof/>
        </w:rPr>
      </w:pPr>
      <w:r>
        <w:rPr>
          <w:noProof/>
        </w:rPr>
        <w:t xml:space="preserve">   - </w:t>
      </w:r>
      <w:r w:rsidR="000203FE">
        <w:rPr>
          <w:noProof/>
        </w:rPr>
        <w:t>Piei, Satano!</w:t>
      </w:r>
    </w:p>
    <w:p w:rsidR="00A24FD5" w:rsidRPr="000F73B4" w:rsidRDefault="00EA4776" w:rsidP="002F1B13">
      <w:pPr>
        <w:pStyle w:val="NoSpacing"/>
        <w:jc w:val="both"/>
        <w:rPr>
          <w:noProof/>
        </w:rPr>
      </w:pPr>
      <w:r>
        <w:rPr>
          <w:noProof/>
        </w:rPr>
        <w:tab/>
      </w:r>
      <w:r w:rsidR="00A24FD5" w:rsidRPr="000F73B4">
        <w:rPr>
          <w:noProof/>
        </w:rPr>
        <w:t>A vrut să se ridice, dar popa Stoica l-a apăsat cu labele de urs pe umeri, înfi</w:t>
      </w:r>
      <w:r w:rsidR="0004649E">
        <w:rPr>
          <w:noProof/>
        </w:rPr>
        <w:t>gând</w:t>
      </w:r>
      <w:r w:rsidR="00A24FD5" w:rsidRPr="000F73B4">
        <w:rPr>
          <w:noProof/>
        </w:rPr>
        <w:t xml:space="preserve">u-l în pardosea. </w:t>
      </w:r>
      <w:r w:rsidR="000203FE">
        <w:rPr>
          <w:noProof/>
        </w:rPr>
        <w:t>Ţ</w:t>
      </w:r>
      <w:r w:rsidR="00A24FD5" w:rsidRPr="000F73B4">
        <w:rPr>
          <w:noProof/>
        </w:rPr>
        <w:t>inea o lum</w:t>
      </w:r>
      <w:r w:rsidR="000203FE">
        <w:rPr>
          <w:noProof/>
        </w:rPr>
        <w:t>â</w:t>
      </w:r>
      <w:r w:rsidR="00A24FD5" w:rsidRPr="000F73B4">
        <w:rPr>
          <w:noProof/>
        </w:rPr>
        <w:t>nare groasă în dreapta</w:t>
      </w:r>
      <w:r w:rsidR="001842E5">
        <w:rPr>
          <w:noProof/>
        </w:rPr>
        <w:t xml:space="preserve"> şi </w:t>
      </w:r>
      <w:r w:rsidR="00A24FD5" w:rsidRPr="000F73B4">
        <w:rPr>
          <w:noProof/>
        </w:rPr>
        <w:t xml:space="preserve">i-a picurat ceară fierbinte pe </w:t>
      </w:r>
      <w:r w:rsidR="00F7291E">
        <w:rPr>
          <w:noProof/>
        </w:rPr>
        <w:t>gât</w:t>
      </w:r>
      <w:r w:rsidR="00052EB5">
        <w:rPr>
          <w:noProof/>
        </w:rPr>
        <w:t>. S</w:t>
      </w:r>
      <w:r w:rsidR="00A24FD5" w:rsidRPr="000F73B4">
        <w:rPr>
          <w:noProof/>
        </w:rPr>
        <w:t xml:space="preserve">e-ntreabă </w:t>
      </w:r>
      <w:r w:rsidR="007230A8">
        <w:rPr>
          <w:noProof/>
        </w:rPr>
        <w:t>şi-</w:t>
      </w:r>
      <w:r w:rsidR="00A24FD5" w:rsidRPr="000F73B4">
        <w:rPr>
          <w:noProof/>
        </w:rPr>
        <w:t xml:space="preserve">acum prin ce minune l-a </w:t>
      </w:r>
      <w:r w:rsidR="000203FE">
        <w:rPr>
          <w:noProof/>
        </w:rPr>
        <w:t>ţ</w:t>
      </w:r>
      <w:r w:rsidR="00A24FD5" w:rsidRPr="000F73B4">
        <w:rPr>
          <w:noProof/>
        </w:rPr>
        <w:t>intuit diavolul de popă acolo</w:t>
      </w:r>
      <w:r w:rsidR="001842E5">
        <w:rPr>
          <w:noProof/>
        </w:rPr>
        <w:t xml:space="preserve"> şi </w:t>
      </w:r>
      <w:r w:rsidR="00A24FD5" w:rsidRPr="000F73B4">
        <w:rPr>
          <w:noProof/>
        </w:rPr>
        <w:t>cum n-a po</w:t>
      </w:r>
      <w:r w:rsidR="00A24FD5" w:rsidRPr="000F73B4">
        <w:rPr>
          <w:noProof/>
        </w:rPr>
        <w:softHyphen/>
        <w:t>runcit încă să i se ia capul.</w:t>
      </w:r>
    </w:p>
    <w:p w:rsidR="00A24FD5" w:rsidRPr="000F73B4" w:rsidRDefault="0080674B" w:rsidP="002F1B13">
      <w:pPr>
        <w:pStyle w:val="NoSpacing"/>
        <w:jc w:val="both"/>
        <w:rPr>
          <w:noProof/>
        </w:rPr>
      </w:pPr>
      <w:r>
        <w:rPr>
          <w:noProof/>
        </w:rPr>
        <w:t xml:space="preserve">   - </w:t>
      </w:r>
      <w:r w:rsidR="00A24FD5" w:rsidRPr="000F73B4">
        <w:rPr>
          <w:noProof/>
        </w:rPr>
        <w:t>Nu aplecarea măriei-tale spre crail</w:t>
      </w:r>
      <w:r w:rsidR="000203FE">
        <w:rPr>
          <w:noProof/>
        </w:rPr>
        <w:t>â</w:t>
      </w:r>
      <w:r w:rsidR="00A24FD5" w:rsidRPr="000F73B4">
        <w:rPr>
          <w:noProof/>
        </w:rPr>
        <w:t>c îl supără pre Domnul, că asta-i o datină blestemată a voievozilor, da măria-ta ai sărit dincolo de cal, că-</w:t>
      </w:r>
      <w:r w:rsidR="000203FE">
        <w:rPr>
          <w:noProof/>
        </w:rPr>
        <w:t>ţ</w:t>
      </w:r>
      <w:r w:rsidR="00A24FD5" w:rsidRPr="000F73B4">
        <w:rPr>
          <w:noProof/>
        </w:rPr>
        <w:t>i aduci ibovnicele în tabere, dormi cu ele în cor</w:t>
      </w:r>
      <w:r w:rsidR="00A24FD5" w:rsidRPr="000F73B4">
        <w:rPr>
          <w:noProof/>
        </w:rPr>
        <w:softHyphen/>
        <w:t xml:space="preserve">tul </w:t>
      </w:r>
      <w:r w:rsidR="00233C83">
        <w:rPr>
          <w:noProof/>
        </w:rPr>
        <w:t>ostăşesc</w:t>
      </w:r>
      <w:r w:rsidR="00A24FD5" w:rsidRPr="000F73B4">
        <w:rPr>
          <w:noProof/>
        </w:rPr>
        <w:t xml:space="preserve"> </w:t>
      </w:r>
      <w:r w:rsidR="007230A8">
        <w:rPr>
          <w:noProof/>
        </w:rPr>
        <w:t>şi-</w:t>
      </w:r>
      <w:r w:rsidR="00A24FD5" w:rsidRPr="000F73B4">
        <w:rPr>
          <w:noProof/>
        </w:rPr>
        <w:t>acu</w:t>
      </w:r>
      <w:r w:rsidR="000203FE">
        <w:rPr>
          <w:noProof/>
        </w:rPr>
        <w:t>’</w:t>
      </w:r>
      <w:r w:rsidR="00A24FD5" w:rsidRPr="000F73B4">
        <w:rPr>
          <w:noProof/>
        </w:rPr>
        <w:t xml:space="preserve"> nu-</w:t>
      </w:r>
      <w:r w:rsidR="000203FE">
        <w:rPr>
          <w:noProof/>
        </w:rPr>
        <w:t>ţ</w:t>
      </w:r>
      <w:r w:rsidR="00A24FD5" w:rsidRPr="000F73B4">
        <w:rPr>
          <w:noProof/>
        </w:rPr>
        <w:t>i ajunse Tudora cu care înlăcrimezi inima doamnei Stanca</w:t>
      </w:r>
      <w:r>
        <w:rPr>
          <w:noProof/>
        </w:rPr>
        <w:t xml:space="preserve">   - </w:t>
      </w:r>
      <w:r w:rsidR="00A24FD5" w:rsidRPr="000F73B4">
        <w:rPr>
          <w:noProof/>
        </w:rPr>
        <w:t xml:space="preserve">bagă de seamă, e de-a noastră din </w:t>
      </w:r>
      <w:r w:rsidR="007E3AAC">
        <w:rPr>
          <w:noProof/>
        </w:rPr>
        <w:t>Mehedinţi</w:t>
      </w:r>
      <w:r w:rsidR="00A24FD5" w:rsidRPr="000F73B4">
        <w:rPr>
          <w:noProof/>
        </w:rPr>
        <w:t xml:space="preserve"> </w:t>
      </w:r>
      <w:r w:rsidR="007230A8">
        <w:rPr>
          <w:noProof/>
        </w:rPr>
        <w:t>şi-</w:t>
      </w:r>
      <w:r w:rsidR="00A24FD5" w:rsidRPr="000F73B4">
        <w:rPr>
          <w:noProof/>
        </w:rPr>
        <w:t>odată î</w:t>
      </w:r>
      <w:r w:rsidR="000203FE">
        <w:rPr>
          <w:noProof/>
        </w:rPr>
        <w:t>ţ</w:t>
      </w:r>
      <w:r w:rsidR="00A24FD5" w:rsidRPr="000F73B4">
        <w:rPr>
          <w:noProof/>
        </w:rPr>
        <w:t>i dă să bei zeamă de omag</w:t>
      </w:r>
      <w:r w:rsidR="007C3CAB">
        <w:rPr>
          <w:noProof/>
        </w:rPr>
        <w:t xml:space="preserve"> </w:t>
      </w:r>
      <w:r w:rsidR="000203FE">
        <w:rPr>
          <w:noProof/>
        </w:rPr>
        <w:t>–</w:t>
      </w:r>
      <w:r w:rsidR="000F454E">
        <w:rPr>
          <w:noProof/>
        </w:rPr>
        <w:t xml:space="preserve"> </w:t>
      </w:r>
      <w:r w:rsidR="00A24FD5" w:rsidRPr="000F73B4">
        <w:rPr>
          <w:noProof/>
        </w:rPr>
        <w:t>da</w:t>
      </w:r>
      <w:r w:rsidR="000203FE">
        <w:rPr>
          <w:noProof/>
        </w:rPr>
        <w:t>’</w:t>
      </w:r>
      <w:r w:rsidR="00A24FD5" w:rsidRPr="000F73B4">
        <w:rPr>
          <w:noProof/>
        </w:rPr>
        <w:t xml:space="preserve"> pofti</w:t>
      </w:r>
      <w:r w:rsidR="000203FE">
        <w:rPr>
          <w:noProof/>
        </w:rPr>
        <w:t>ş</w:t>
      </w:r>
      <w:r w:rsidR="00A24FD5" w:rsidRPr="000F73B4">
        <w:rPr>
          <w:noProof/>
        </w:rPr>
        <w:t>i</w:t>
      </w:r>
      <w:r w:rsidR="001842E5">
        <w:rPr>
          <w:noProof/>
        </w:rPr>
        <w:t xml:space="preserve"> şi </w:t>
      </w:r>
      <w:r w:rsidR="00A24FD5" w:rsidRPr="000F73B4">
        <w:rPr>
          <w:noProof/>
        </w:rPr>
        <w:t>văduv</w:t>
      </w:r>
      <w:r w:rsidR="007F2936">
        <w:rPr>
          <w:noProof/>
        </w:rPr>
        <w:t>a</w:t>
      </w:r>
      <w:r w:rsidR="00A24FD5" w:rsidRPr="000F73B4">
        <w:rPr>
          <w:noProof/>
        </w:rPr>
        <w:t xml:space="preserve"> stol</w:t>
      </w:r>
      <w:r w:rsidR="00A24FD5" w:rsidRPr="000F73B4">
        <w:rPr>
          <w:noProof/>
        </w:rPr>
        <w:softHyphen/>
        <w:t>nicului Vlad, care-</w:t>
      </w:r>
      <w:r w:rsidR="000203FE">
        <w:rPr>
          <w:noProof/>
        </w:rPr>
        <w:t>ş</w:t>
      </w:r>
      <w:r w:rsidR="00A24FD5" w:rsidRPr="000F73B4">
        <w:rPr>
          <w:noProof/>
        </w:rPr>
        <w:t>i dădu via</w:t>
      </w:r>
      <w:r w:rsidR="000203FE">
        <w:rPr>
          <w:noProof/>
        </w:rPr>
        <w:t>ţ</w:t>
      </w:r>
      <w:r w:rsidR="00A24FD5" w:rsidRPr="000F73B4">
        <w:rPr>
          <w:noProof/>
        </w:rPr>
        <w:t>a pentru măria-ta în luptă</w:t>
      </w:r>
      <w:r w:rsidR="001842E5">
        <w:rPr>
          <w:noProof/>
        </w:rPr>
        <w:t xml:space="preserve"> şi </w:t>
      </w:r>
      <w:r w:rsidR="00A24FD5" w:rsidRPr="000F73B4">
        <w:rPr>
          <w:noProof/>
        </w:rPr>
        <w:t xml:space="preserve">asta nu </w:t>
      </w:r>
      <w:r w:rsidR="000203FE">
        <w:rPr>
          <w:noProof/>
        </w:rPr>
        <w:t>ţ</w:t>
      </w:r>
      <w:r w:rsidR="00A24FD5" w:rsidRPr="000F73B4">
        <w:rPr>
          <w:noProof/>
        </w:rPr>
        <w:t>i-o iartă luptătorii, odată cu capul.</w:t>
      </w:r>
    </w:p>
    <w:p w:rsidR="00A24FD5" w:rsidRPr="000F73B4" w:rsidRDefault="0080674B" w:rsidP="002F1B13">
      <w:pPr>
        <w:pStyle w:val="NoSpacing"/>
        <w:jc w:val="both"/>
        <w:rPr>
          <w:noProof/>
        </w:rPr>
      </w:pPr>
      <w:r>
        <w:rPr>
          <w:noProof/>
        </w:rPr>
        <w:t xml:space="preserve">   - </w:t>
      </w:r>
      <w:r w:rsidR="00A24FD5" w:rsidRPr="000F73B4">
        <w:rPr>
          <w:noProof/>
        </w:rPr>
        <w:t>Popo!</w:t>
      </w:r>
    </w:p>
    <w:p w:rsidR="00A24FD5" w:rsidRPr="000F73B4" w:rsidRDefault="0080674B" w:rsidP="002F1B13">
      <w:pPr>
        <w:pStyle w:val="NoSpacing"/>
        <w:jc w:val="both"/>
        <w:rPr>
          <w:noProof/>
        </w:rPr>
      </w:pPr>
      <w:r>
        <w:rPr>
          <w:noProof/>
        </w:rPr>
        <w:t xml:space="preserve">   - </w:t>
      </w:r>
      <w:r w:rsidR="00A24FD5" w:rsidRPr="000F73B4">
        <w:rPr>
          <w:noProof/>
        </w:rPr>
        <w:t>Ascultă-mă, fiule,</w:t>
      </w:r>
      <w:r w:rsidR="003E7BED">
        <w:rPr>
          <w:noProof/>
        </w:rPr>
        <w:t xml:space="preserve"> sunt </w:t>
      </w:r>
      <w:r w:rsidR="00A24FD5" w:rsidRPr="000F73B4">
        <w:rPr>
          <w:noProof/>
        </w:rPr>
        <w:t>plin de har duhovnicesc în noaptea asta. Nu-i mai jefui pe</w:t>
      </w:r>
      <w:r w:rsidR="000203FE">
        <w:rPr>
          <w:noProof/>
        </w:rPr>
        <w:t xml:space="preserve"> moşneni</w:t>
      </w:r>
      <w:r w:rsidR="00A24FD5" w:rsidRPr="000F73B4">
        <w:rPr>
          <w:noProof/>
        </w:rPr>
        <w:t xml:space="preserve"> de ocine, să-</w:t>
      </w:r>
      <w:r w:rsidR="000203FE">
        <w:rPr>
          <w:noProof/>
        </w:rPr>
        <w:t>ţ</w:t>
      </w:r>
      <w:r w:rsidR="00A24FD5" w:rsidRPr="000F73B4">
        <w:rPr>
          <w:noProof/>
        </w:rPr>
        <w:t>i îmbogă</w:t>
      </w:r>
      <w:r w:rsidR="000203FE">
        <w:rPr>
          <w:noProof/>
        </w:rPr>
        <w:t>ţ</w:t>
      </w:r>
      <w:r w:rsidR="00A24FD5" w:rsidRPr="000F73B4">
        <w:rPr>
          <w:noProof/>
        </w:rPr>
        <w:t>e</w:t>
      </w:r>
      <w:r w:rsidR="000203FE">
        <w:rPr>
          <w:noProof/>
        </w:rPr>
        <w:t>ş</w:t>
      </w:r>
      <w:r w:rsidR="00A24FD5" w:rsidRPr="000F73B4">
        <w:rPr>
          <w:noProof/>
        </w:rPr>
        <w:t>ti boierii</w:t>
      </w:r>
      <w:r w:rsidR="001842E5">
        <w:rPr>
          <w:noProof/>
        </w:rPr>
        <w:t xml:space="preserve"> şi </w:t>
      </w:r>
      <w:r w:rsidR="00A24FD5" w:rsidRPr="000F73B4">
        <w:rPr>
          <w:noProof/>
        </w:rPr>
        <w:t>pe măria-ta, că ei</w:t>
      </w:r>
      <w:r w:rsidR="003E7BED">
        <w:rPr>
          <w:noProof/>
        </w:rPr>
        <w:t xml:space="preserve"> sunt </w:t>
      </w:r>
      <w:r w:rsidR="00A24FD5" w:rsidRPr="000F73B4">
        <w:rPr>
          <w:noProof/>
        </w:rPr>
        <w:t xml:space="preserve">sarea </w:t>
      </w:r>
      <w:r w:rsidR="00F63165">
        <w:rPr>
          <w:noProof/>
        </w:rPr>
        <w:t>pământ</w:t>
      </w:r>
      <w:r w:rsidR="00A24FD5" w:rsidRPr="000F73B4">
        <w:rPr>
          <w:noProof/>
        </w:rPr>
        <w:t xml:space="preserve">ului. Ei duc datinile, ei scornesc </w:t>
      </w:r>
      <w:r w:rsidR="00BC6DA2">
        <w:rPr>
          <w:noProof/>
        </w:rPr>
        <w:t>cânt</w:t>
      </w:r>
      <w:r w:rsidR="00A24FD5" w:rsidRPr="000F73B4">
        <w:rPr>
          <w:noProof/>
        </w:rPr>
        <w:t>ecele, ei</w:t>
      </w:r>
      <w:r w:rsidR="003E7BED">
        <w:rPr>
          <w:noProof/>
        </w:rPr>
        <w:t xml:space="preserve"> sunt </w:t>
      </w:r>
      <w:r w:rsidR="00A24FD5" w:rsidRPr="000F73B4">
        <w:rPr>
          <w:noProof/>
        </w:rPr>
        <w:t>frumuse</w:t>
      </w:r>
      <w:r w:rsidR="000203FE">
        <w:rPr>
          <w:noProof/>
        </w:rPr>
        <w:t>ţ</w:t>
      </w:r>
      <w:r w:rsidR="00A24FD5" w:rsidRPr="000F73B4">
        <w:rPr>
          <w:noProof/>
        </w:rPr>
        <w:t xml:space="preserve">ea </w:t>
      </w:r>
      <w:r w:rsidR="000203FE">
        <w:rPr>
          <w:noProof/>
        </w:rPr>
        <w:t>ţ</w:t>
      </w:r>
      <w:r w:rsidR="00A24FD5" w:rsidRPr="000F73B4">
        <w:rPr>
          <w:noProof/>
        </w:rPr>
        <w:t>ării. Ăilal</w:t>
      </w:r>
      <w:r w:rsidR="000203FE">
        <w:rPr>
          <w:noProof/>
        </w:rPr>
        <w:t>ţ</w:t>
      </w:r>
      <w:r w:rsidR="00A24FD5" w:rsidRPr="000F73B4">
        <w:rPr>
          <w:noProof/>
        </w:rPr>
        <w:t>i îs trecători, cum trecător e</w:t>
      </w:r>
      <w:r w:rsidR="000F73B4">
        <w:rPr>
          <w:noProof/>
        </w:rPr>
        <w:t>s</w:t>
      </w:r>
      <w:r w:rsidR="00A24FD5" w:rsidRPr="000F73B4">
        <w:rPr>
          <w:noProof/>
        </w:rPr>
        <w:t>ti</w:t>
      </w:r>
      <w:r w:rsidR="001842E5">
        <w:rPr>
          <w:noProof/>
        </w:rPr>
        <w:t xml:space="preserve"> şi </w:t>
      </w:r>
      <w:r w:rsidR="00A24FD5" w:rsidRPr="000F73B4">
        <w:rPr>
          <w:noProof/>
        </w:rPr>
        <w:t xml:space="preserve">măria-ta. </w:t>
      </w:r>
      <w:r w:rsidR="000203FE">
        <w:rPr>
          <w:noProof/>
        </w:rPr>
        <w:t>Veşnicia</w:t>
      </w:r>
      <w:r w:rsidR="00A24FD5" w:rsidRPr="000F73B4">
        <w:rPr>
          <w:noProof/>
        </w:rPr>
        <w:t xml:space="preserve"> stă dincolo, la cei mul</w:t>
      </w:r>
      <w:r w:rsidR="000203FE">
        <w:rPr>
          <w:noProof/>
        </w:rPr>
        <w:t>ţ</w:t>
      </w:r>
      <w:r w:rsidR="00A24FD5" w:rsidRPr="000F73B4">
        <w:rPr>
          <w:noProof/>
        </w:rPr>
        <w:t xml:space="preserve">i. Nu amesteca puterea ta de-o clipă, cu </w:t>
      </w:r>
      <w:r w:rsidR="000203FE">
        <w:rPr>
          <w:noProof/>
        </w:rPr>
        <w:t>veşnicia</w:t>
      </w:r>
      <w:r w:rsidR="00A24FD5" w:rsidRPr="000F73B4">
        <w:rPr>
          <w:noProof/>
        </w:rPr>
        <w:t xml:space="preserve"> puterii lor, ca să nu te căe</w:t>
      </w:r>
      <w:r w:rsidR="000203FE">
        <w:rPr>
          <w:noProof/>
        </w:rPr>
        <w:t>ş</w:t>
      </w:r>
      <w:r w:rsidR="00A24FD5" w:rsidRPr="000F73B4">
        <w:rPr>
          <w:noProof/>
        </w:rPr>
        <w:t>ti</w:t>
      </w:r>
      <w:r w:rsidR="00282C30">
        <w:rPr>
          <w:noProof/>
        </w:rPr>
        <w:t>. Ş</w:t>
      </w:r>
      <w:r w:rsidR="001842E5">
        <w:rPr>
          <w:noProof/>
        </w:rPr>
        <w:t xml:space="preserve">i </w:t>
      </w:r>
      <w:r w:rsidR="00A24FD5" w:rsidRPr="000F73B4">
        <w:rPr>
          <w:noProof/>
        </w:rPr>
        <w:t>lasă văduvele o</w:t>
      </w:r>
      <w:r w:rsidR="000203FE">
        <w:rPr>
          <w:noProof/>
        </w:rPr>
        <w:t>ş</w:t>
      </w:r>
      <w:r w:rsidR="00A24FD5" w:rsidRPr="000F73B4">
        <w:rPr>
          <w:noProof/>
        </w:rPr>
        <w:t>tenilor căzu</w:t>
      </w:r>
      <w:r w:rsidR="000203FE">
        <w:rPr>
          <w:noProof/>
        </w:rPr>
        <w:t>ţ</w:t>
      </w:r>
      <w:r w:rsidR="00A24FD5" w:rsidRPr="000F73B4">
        <w:rPr>
          <w:noProof/>
        </w:rPr>
        <w:t xml:space="preserve">i. Te </w:t>
      </w:r>
      <w:r w:rsidR="000203FE">
        <w:rPr>
          <w:noProof/>
        </w:rPr>
        <w:t>ş</w:t>
      </w:r>
      <w:r w:rsidR="00A24FD5" w:rsidRPr="000F73B4">
        <w:rPr>
          <w:noProof/>
        </w:rPr>
        <w:t xml:space="preserve">tiu muieratic de </w:t>
      </w:r>
      <w:r w:rsidR="00BC6DA2">
        <w:rPr>
          <w:noProof/>
        </w:rPr>
        <w:t>când</w:t>
      </w:r>
      <w:r w:rsidR="00A24FD5" w:rsidRPr="000F73B4">
        <w:rPr>
          <w:noProof/>
        </w:rPr>
        <w:t xml:space="preserve"> fusă</w:t>
      </w:r>
      <w:r w:rsidR="000203FE">
        <w:rPr>
          <w:noProof/>
        </w:rPr>
        <w:t>ş</w:t>
      </w:r>
      <w:r w:rsidR="00A24FD5" w:rsidRPr="000F73B4">
        <w:rPr>
          <w:noProof/>
        </w:rPr>
        <w:t>i băni</w:t>
      </w:r>
      <w:r w:rsidR="000203FE">
        <w:rPr>
          <w:noProof/>
        </w:rPr>
        <w:t>ş</w:t>
      </w:r>
      <w:r w:rsidR="00A24FD5" w:rsidRPr="000F73B4">
        <w:rPr>
          <w:noProof/>
        </w:rPr>
        <w:t xml:space="preserve">or de </w:t>
      </w:r>
      <w:r w:rsidR="007E3AAC">
        <w:rPr>
          <w:noProof/>
        </w:rPr>
        <w:t>Mehedinţi</w:t>
      </w:r>
      <w:r w:rsidR="001842E5">
        <w:rPr>
          <w:noProof/>
        </w:rPr>
        <w:t xml:space="preserve"> şi </w:t>
      </w:r>
      <w:r w:rsidR="00A24FD5" w:rsidRPr="000F73B4">
        <w:rPr>
          <w:noProof/>
        </w:rPr>
        <w:t>bătu</w:t>
      </w:r>
      <w:r w:rsidR="000203FE">
        <w:rPr>
          <w:noProof/>
        </w:rPr>
        <w:t>ş</w:t>
      </w:r>
      <w:r w:rsidR="00A24FD5" w:rsidRPr="000F73B4">
        <w:rPr>
          <w:noProof/>
        </w:rPr>
        <w:t xml:space="preserve">i toate ocinele </w:t>
      </w:r>
      <w:r w:rsidR="007230A8">
        <w:rPr>
          <w:noProof/>
        </w:rPr>
        <w:t>şi-</w:t>
      </w:r>
      <w:r w:rsidR="000203FE">
        <w:rPr>
          <w:noProof/>
        </w:rPr>
        <w:t>ţ</w:t>
      </w:r>
      <w:r w:rsidR="00A24FD5" w:rsidRPr="000F73B4">
        <w:rPr>
          <w:noProof/>
        </w:rPr>
        <w:t>i pierdu</w:t>
      </w:r>
      <w:r w:rsidR="000203FE">
        <w:rPr>
          <w:noProof/>
        </w:rPr>
        <w:t>ş</w:t>
      </w:r>
      <w:r w:rsidR="00A24FD5" w:rsidRPr="000F73B4">
        <w:rPr>
          <w:noProof/>
        </w:rPr>
        <w:t xml:space="preserve">i bernevecii pe la </w:t>
      </w:r>
      <w:r w:rsidR="00AF6B12">
        <w:rPr>
          <w:noProof/>
        </w:rPr>
        <w:t>jupân</w:t>
      </w:r>
      <w:r w:rsidR="00A24FD5" w:rsidRPr="000F73B4">
        <w:rPr>
          <w:noProof/>
        </w:rPr>
        <w:t>esele de pe Olte</w:t>
      </w:r>
      <w:r w:rsidR="000203FE">
        <w:rPr>
          <w:noProof/>
        </w:rPr>
        <w:t>ţ</w:t>
      </w:r>
      <w:r w:rsidR="00B8573D">
        <w:rPr>
          <w:noProof/>
        </w:rPr>
        <w:t xml:space="preserve">... </w:t>
      </w:r>
      <w:r w:rsidR="00517414">
        <w:rPr>
          <w:noProof/>
        </w:rPr>
        <w:t>A</w:t>
      </w:r>
      <w:r w:rsidR="00A24FD5" w:rsidRPr="000F73B4">
        <w:rPr>
          <w:noProof/>
        </w:rPr>
        <w:t>re</w:t>
      </w:r>
      <w:r w:rsidR="001842E5">
        <w:rPr>
          <w:noProof/>
        </w:rPr>
        <w:t xml:space="preserve"> şi </w:t>
      </w:r>
      <w:r w:rsidR="00A24FD5" w:rsidRPr="000F73B4">
        <w:rPr>
          <w:noProof/>
        </w:rPr>
        <w:t>dragostea un rost</w:t>
      </w:r>
      <w:r w:rsidR="001842E5">
        <w:rPr>
          <w:noProof/>
        </w:rPr>
        <w:t xml:space="preserve"> şi </w:t>
      </w:r>
      <w:r w:rsidR="00A24FD5" w:rsidRPr="000F73B4">
        <w:rPr>
          <w:noProof/>
        </w:rPr>
        <w:t>poftele domnului au o margine</w:t>
      </w:r>
      <w:r w:rsidR="00B8573D">
        <w:rPr>
          <w:noProof/>
        </w:rPr>
        <w:t xml:space="preserve">... </w:t>
      </w:r>
    </w:p>
    <w:p w:rsidR="00A24FD5" w:rsidRPr="000F73B4" w:rsidRDefault="00EA4776" w:rsidP="002F1B13">
      <w:pPr>
        <w:pStyle w:val="NoSpacing"/>
        <w:jc w:val="both"/>
        <w:rPr>
          <w:noProof/>
        </w:rPr>
      </w:pPr>
      <w:r>
        <w:rPr>
          <w:noProof/>
        </w:rPr>
        <w:tab/>
      </w:r>
      <w:r w:rsidR="00A24FD5" w:rsidRPr="000F73B4">
        <w:rPr>
          <w:noProof/>
        </w:rPr>
        <w:t>Ridicase lum</w:t>
      </w:r>
      <w:r w:rsidR="000203FE">
        <w:rPr>
          <w:noProof/>
        </w:rPr>
        <w:t>â</w:t>
      </w:r>
      <w:r w:rsidR="00A24FD5" w:rsidRPr="000F73B4">
        <w:rPr>
          <w:noProof/>
        </w:rPr>
        <w:t>narea, lumina îi cădea pe obrazul zmolit, pe băr</w:t>
      </w:r>
      <w:r w:rsidR="00A24FD5" w:rsidRPr="000F73B4">
        <w:rPr>
          <w:noProof/>
        </w:rPr>
        <w:softHyphen/>
        <w:t xml:space="preserve">boiul aricit de </w:t>
      </w:r>
      <w:r w:rsidR="008E4825">
        <w:rPr>
          <w:noProof/>
        </w:rPr>
        <w:t>mânie</w:t>
      </w:r>
      <w:r w:rsidR="00A24FD5" w:rsidRPr="000F73B4">
        <w:rPr>
          <w:noProof/>
        </w:rPr>
        <w:t xml:space="preserve"> </w:t>
      </w:r>
      <w:r w:rsidR="007230A8">
        <w:rPr>
          <w:noProof/>
        </w:rPr>
        <w:t>şi-</w:t>
      </w:r>
      <w:r w:rsidR="00A24FD5" w:rsidRPr="000F73B4">
        <w:rPr>
          <w:noProof/>
        </w:rPr>
        <w:t>atunci i-a fost frică de popa Stoica, dar mai ales i-a fost frică de adevărul celor spuse tare de el</w:t>
      </w:r>
      <w:r w:rsidR="001842E5">
        <w:rPr>
          <w:noProof/>
        </w:rPr>
        <w:t xml:space="preserve"> şi </w:t>
      </w:r>
      <w:r w:rsidR="00090C8F">
        <w:rPr>
          <w:noProof/>
        </w:rPr>
        <w:t>gândi</w:t>
      </w:r>
      <w:r w:rsidR="00A24FD5" w:rsidRPr="000F73B4">
        <w:rPr>
          <w:noProof/>
        </w:rPr>
        <w:t xml:space="preserve">te pe tăcutelea, de </w:t>
      </w:r>
      <w:r w:rsidR="008A79E4">
        <w:rPr>
          <w:noProof/>
        </w:rPr>
        <w:t>ceilalţi</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Uite, măria-ta, i-a spus popa, ce-a mai rămas din Pătra</w:t>
      </w:r>
      <w:r w:rsidR="000203FE">
        <w:rPr>
          <w:noProof/>
        </w:rPr>
        <w:t>ş</w:t>
      </w:r>
      <w:r w:rsidR="00A24FD5" w:rsidRPr="000F73B4">
        <w:rPr>
          <w:noProof/>
        </w:rPr>
        <w:t xml:space="preserve">cu voievod, tatăl măriei-tale. Lespedea asta </w:t>
      </w:r>
      <w:r w:rsidR="007230A8">
        <w:rPr>
          <w:noProof/>
        </w:rPr>
        <w:t>şi-</w:t>
      </w:r>
      <w:r w:rsidR="00A24FD5" w:rsidRPr="000F73B4">
        <w:rPr>
          <w:noProof/>
        </w:rPr>
        <w:t>at</w:t>
      </w:r>
      <w:r w:rsidR="000203FE">
        <w:rPr>
          <w:noProof/>
        </w:rPr>
        <w:t>â</w:t>
      </w:r>
      <w:r w:rsidR="00A24FD5" w:rsidRPr="000F73B4">
        <w:rPr>
          <w:noProof/>
        </w:rPr>
        <w:t>t</w:t>
      </w:r>
      <w:r w:rsidR="00052EB5">
        <w:rPr>
          <w:noProof/>
        </w:rPr>
        <w:t>. S</w:t>
      </w:r>
      <w:r w:rsidR="00A24FD5" w:rsidRPr="000F73B4">
        <w:rPr>
          <w:noProof/>
        </w:rPr>
        <w:t>lovene</w:t>
      </w:r>
      <w:r w:rsidR="000203FE">
        <w:rPr>
          <w:noProof/>
        </w:rPr>
        <w:t>ş</w:t>
      </w:r>
      <w:r w:rsidR="00A24FD5" w:rsidRPr="000F73B4">
        <w:rPr>
          <w:noProof/>
        </w:rPr>
        <w:t>te ici: «Vladislav voievod</w:t>
      </w:r>
      <w:r w:rsidR="000203FE">
        <w:rPr>
          <w:noProof/>
        </w:rPr>
        <w:t>,</w:t>
      </w:r>
      <w:r w:rsidR="00A24FD5" w:rsidRPr="000F73B4">
        <w:rPr>
          <w:noProof/>
        </w:rPr>
        <w:t xml:space="preserve"> fiul lui Dan VI</w:t>
      </w:r>
      <w:r w:rsidR="000203FE">
        <w:rPr>
          <w:noProof/>
        </w:rPr>
        <w:t>,</w:t>
      </w:r>
      <w:r w:rsidR="00A24FD5" w:rsidRPr="000F73B4">
        <w:rPr>
          <w:noProof/>
        </w:rPr>
        <w:t xml:space="preserve"> nepot a lui Mircea cel </w:t>
      </w:r>
      <w:r w:rsidR="008A79E4">
        <w:rPr>
          <w:noProof/>
        </w:rPr>
        <w:t>Bătrân</w:t>
      </w:r>
      <w:r w:rsidR="00517414">
        <w:rPr>
          <w:noProof/>
        </w:rPr>
        <w:t>. A</w:t>
      </w:r>
      <w:r w:rsidR="00A24FD5" w:rsidRPr="000F73B4">
        <w:rPr>
          <w:noProof/>
        </w:rPr>
        <w:t xml:space="preserve"> luptat la Varna, omor</w:t>
      </w:r>
      <w:r w:rsidR="000203FE">
        <w:rPr>
          <w:noProof/>
        </w:rPr>
        <w:t>â</w:t>
      </w:r>
      <w:r w:rsidR="00A24FD5" w:rsidRPr="000F73B4">
        <w:rPr>
          <w:noProof/>
        </w:rPr>
        <w:t xml:space="preserve">t de </w:t>
      </w:r>
      <w:r w:rsidR="008A79E4">
        <w:rPr>
          <w:noProof/>
        </w:rPr>
        <w:t>Ţepeş</w:t>
      </w:r>
      <w:r w:rsidR="00A24FD5" w:rsidRPr="000F73B4">
        <w:rPr>
          <w:noProof/>
        </w:rPr>
        <w:t xml:space="preserve"> în 1455 luna august 22</w:t>
      </w:r>
      <w:r w:rsidR="001842E5">
        <w:rPr>
          <w:noProof/>
        </w:rPr>
        <w:t xml:space="preserve"> şi </w:t>
      </w:r>
      <w:r w:rsidR="000203FE">
        <w:rPr>
          <w:noProof/>
        </w:rPr>
        <w:t>s-a fă</w:t>
      </w:r>
      <w:r w:rsidR="00A24FD5" w:rsidRPr="000F73B4">
        <w:rPr>
          <w:noProof/>
        </w:rPr>
        <w:t>cut această piatră în zilele lui Neagoe voievod</w:t>
      </w:r>
      <w:r w:rsidR="00517414">
        <w:rPr>
          <w:noProof/>
        </w:rPr>
        <w:t>. A</w:t>
      </w:r>
      <w:r w:rsidR="00A24FD5" w:rsidRPr="000F73B4">
        <w:rPr>
          <w:noProof/>
        </w:rPr>
        <w:t xml:space="preserve"> făcut-o Barbu banul</w:t>
      </w:r>
      <w:r w:rsidR="001842E5">
        <w:rPr>
          <w:noProof/>
        </w:rPr>
        <w:t xml:space="preserve"> şi </w:t>
      </w:r>
      <w:r w:rsidR="00A24FD5" w:rsidRPr="000F73B4">
        <w:rPr>
          <w:noProof/>
        </w:rPr>
        <w:t>Pîrvul vornicul</w:t>
      </w:r>
      <w:r w:rsidR="001842E5">
        <w:rPr>
          <w:noProof/>
        </w:rPr>
        <w:t xml:space="preserve"> şi </w:t>
      </w:r>
      <w:r w:rsidR="00A24FD5" w:rsidRPr="000F73B4">
        <w:rPr>
          <w:noProof/>
        </w:rPr>
        <w:t>cu</w:t>
      </w:r>
      <w:r w:rsidR="00892784">
        <w:rPr>
          <w:noProof/>
        </w:rPr>
        <w:t xml:space="preserve"> fraţii </w:t>
      </w:r>
      <w:r w:rsidR="000203FE">
        <w:rPr>
          <w:noProof/>
        </w:rPr>
        <w:t>lor, fiii Neagăi la Craiova</w:t>
      </w:r>
      <w:r w:rsidR="00A24FD5" w:rsidRPr="000F73B4">
        <w:rPr>
          <w:noProof/>
        </w:rPr>
        <w:t xml:space="preserve"> </w:t>
      </w:r>
      <w:r w:rsidR="00A24FD5" w:rsidRPr="000F73B4">
        <w:rPr>
          <w:noProof/>
        </w:rPr>
        <w:lastRenderedPageBreak/>
        <w:t>pentru că</w:t>
      </w:r>
      <w:r w:rsidR="001842E5">
        <w:rPr>
          <w:noProof/>
        </w:rPr>
        <w:t xml:space="preserve"> şi </w:t>
      </w:r>
      <w:r w:rsidR="00A24FD5" w:rsidRPr="000F73B4">
        <w:rPr>
          <w:noProof/>
        </w:rPr>
        <w:t>Vladislav i-a ridicat»</w:t>
      </w:r>
      <w:r w:rsidR="00B8573D">
        <w:rPr>
          <w:noProof/>
        </w:rPr>
        <w:t xml:space="preserve">... </w:t>
      </w:r>
      <w:r w:rsidR="00A24FD5" w:rsidRPr="000F73B4">
        <w:rPr>
          <w:noProof/>
        </w:rPr>
        <w:t>Văzu</w:t>
      </w:r>
      <w:r w:rsidR="000203FE">
        <w:rPr>
          <w:noProof/>
        </w:rPr>
        <w:t>ş</w:t>
      </w:r>
      <w:r w:rsidR="00A24FD5" w:rsidRPr="000F73B4">
        <w:rPr>
          <w:noProof/>
        </w:rPr>
        <w:t>i, măria-ta, de ce-i făcură piatră, dom</w:t>
      </w:r>
      <w:r w:rsidR="000203FE">
        <w:rPr>
          <w:noProof/>
        </w:rPr>
        <w:t>nului lor?</w:t>
      </w:r>
      <w:r w:rsidR="00A24FD5" w:rsidRPr="000F73B4">
        <w:rPr>
          <w:noProof/>
        </w:rPr>
        <w:t>! Nu din dragoste, ori din cinstire pentru faptele lui, ori din credin</w:t>
      </w:r>
      <w:r w:rsidR="000203FE">
        <w:rPr>
          <w:noProof/>
        </w:rPr>
        <w:t>ţ</w:t>
      </w:r>
      <w:r w:rsidR="00A24FD5" w:rsidRPr="000F73B4">
        <w:rPr>
          <w:noProof/>
        </w:rPr>
        <w:t>ă, ori din altceva omenesc, fără numai că «</w:t>
      </w:r>
      <w:r w:rsidR="000203FE">
        <w:rPr>
          <w:noProof/>
        </w:rPr>
        <w:t>ş</w:t>
      </w:r>
      <w:r w:rsidR="00A24FD5" w:rsidRPr="000F73B4">
        <w:rPr>
          <w:noProof/>
        </w:rPr>
        <w:t>i Vladislav i-a ridicat»</w:t>
      </w:r>
      <w:r w:rsidR="00B8573D">
        <w:rPr>
          <w:noProof/>
        </w:rPr>
        <w:t xml:space="preserve">... </w:t>
      </w:r>
      <w:r w:rsidR="00A24FD5" w:rsidRPr="000F73B4">
        <w:rPr>
          <w:noProof/>
        </w:rPr>
        <w:t xml:space="preserve">Cugetă </w:t>
      </w:r>
      <w:r w:rsidR="007230A8">
        <w:rPr>
          <w:noProof/>
        </w:rPr>
        <w:t>şi-</w:t>
      </w:r>
      <w:r w:rsidR="00A24FD5" w:rsidRPr="000F73B4">
        <w:rPr>
          <w:noProof/>
        </w:rPr>
        <w:t>nva</w:t>
      </w:r>
      <w:r w:rsidR="000203FE">
        <w:rPr>
          <w:noProof/>
        </w:rPr>
        <w:t>ţ</w:t>
      </w:r>
      <w:r w:rsidR="00A24FD5" w:rsidRPr="000F73B4">
        <w:rPr>
          <w:noProof/>
        </w:rPr>
        <w:t>ă</w:t>
      </w:r>
      <w:r w:rsidR="000203FE">
        <w:rPr>
          <w:noProof/>
        </w:rPr>
        <w:t>,</w:t>
      </w:r>
      <w:r w:rsidR="00A24FD5" w:rsidRPr="000F73B4">
        <w:rPr>
          <w:noProof/>
        </w:rPr>
        <w:t xml:space="preserve"> măria-ta</w:t>
      </w:r>
      <w:r w:rsidR="00B8573D">
        <w:rPr>
          <w:noProof/>
        </w:rPr>
        <w:t xml:space="preserve">... </w:t>
      </w:r>
      <w:r w:rsidR="00A24FD5" w:rsidRPr="000F73B4">
        <w:rPr>
          <w:noProof/>
        </w:rPr>
        <w:t>Uite-l aici pe bunicul măriei-tale, Radu cel Mare, cum stă în tă</w:t>
      </w:r>
      <w:r w:rsidR="00A24FD5" w:rsidRPr="000F73B4">
        <w:rPr>
          <w:noProof/>
        </w:rPr>
        <w:softHyphen/>
        <w:t>cerea mor</w:t>
      </w:r>
      <w:r w:rsidR="000F73B4">
        <w:rPr>
          <w:noProof/>
        </w:rPr>
        <w:t>t</w:t>
      </w:r>
      <w:r w:rsidR="00A24FD5" w:rsidRPr="000F73B4">
        <w:rPr>
          <w:noProof/>
        </w:rPr>
        <w:t>ii,</w:t>
      </w:r>
      <w:r w:rsidR="001842E5">
        <w:rPr>
          <w:noProof/>
        </w:rPr>
        <w:t xml:space="preserve"> şi </w:t>
      </w:r>
      <w:r w:rsidR="00A24FD5" w:rsidRPr="000F73B4">
        <w:rPr>
          <w:noProof/>
        </w:rPr>
        <w:t>uite-l pe Radu Bădica, fiul său, tăiat de turci,</w:t>
      </w:r>
      <w:r w:rsidR="001842E5">
        <w:rPr>
          <w:noProof/>
        </w:rPr>
        <w:t xml:space="preserve"> şi </w:t>
      </w:r>
      <w:r w:rsidR="00A24FD5" w:rsidRPr="000F73B4">
        <w:rPr>
          <w:noProof/>
        </w:rPr>
        <w:t xml:space="preserve">pe Vlad </w:t>
      </w:r>
      <w:r w:rsidR="000203FE">
        <w:rPr>
          <w:noProof/>
        </w:rPr>
        <w:t>Î</w:t>
      </w:r>
      <w:r w:rsidR="00A24FD5" w:rsidRPr="000F73B4">
        <w:rPr>
          <w:noProof/>
        </w:rPr>
        <w:t>necatul</w:t>
      </w:r>
      <w:r w:rsidR="001842E5">
        <w:rPr>
          <w:noProof/>
        </w:rPr>
        <w:t xml:space="preserve"> şi </w:t>
      </w:r>
      <w:r w:rsidR="00A24FD5" w:rsidRPr="000F73B4">
        <w:rPr>
          <w:noProof/>
        </w:rPr>
        <w:t>uite-o pe domni</w:t>
      </w:r>
      <w:r w:rsidR="000203FE">
        <w:rPr>
          <w:noProof/>
        </w:rPr>
        <w:t>ţ</w:t>
      </w:r>
      <w:r w:rsidR="00A24FD5" w:rsidRPr="000F73B4">
        <w:rPr>
          <w:noProof/>
        </w:rPr>
        <w:t>a Caplea</w:t>
      </w:r>
      <w:r w:rsidR="00B8573D">
        <w:rPr>
          <w:noProof/>
        </w:rPr>
        <w:t xml:space="preserve">... </w:t>
      </w:r>
    </w:p>
    <w:p w:rsidR="00A24FD5" w:rsidRPr="000F73B4" w:rsidRDefault="00EA4776" w:rsidP="002F1B13">
      <w:pPr>
        <w:pStyle w:val="NoSpacing"/>
        <w:jc w:val="both"/>
        <w:rPr>
          <w:noProof/>
        </w:rPr>
      </w:pPr>
      <w:r>
        <w:rPr>
          <w:noProof/>
        </w:rPr>
        <w:tab/>
      </w:r>
      <w:r w:rsidR="00A24FD5" w:rsidRPr="000F73B4">
        <w:rPr>
          <w:noProof/>
        </w:rPr>
        <w:t>Ploaia în geamurile de plumb, un trăznet împl</w:t>
      </w:r>
      <w:r w:rsidR="000203FE">
        <w:rPr>
          <w:noProof/>
        </w:rPr>
        <w:t>â</w:t>
      </w:r>
      <w:r w:rsidR="00A24FD5" w:rsidRPr="000F73B4">
        <w:rPr>
          <w:noProof/>
        </w:rPr>
        <w:t>nt</w:t>
      </w:r>
      <w:r w:rsidR="000203FE">
        <w:rPr>
          <w:noProof/>
        </w:rPr>
        <w:t>â</w:t>
      </w:r>
      <w:r w:rsidR="00A24FD5" w:rsidRPr="000F73B4">
        <w:rPr>
          <w:noProof/>
        </w:rPr>
        <w:t>ndu-</w:t>
      </w:r>
      <w:r w:rsidR="000203FE">
        <w:rPr>
          <w:noProof/>
        </w:rPr>
        <w:t>ş</w:t>
      </w:r>
      <w:r w:rsidR="00A24FD5" w:rsidRPr="000F73B4">
        <w:rPr>
          <w:noProof/>
        </w:rPr>
        <w:t>i lu</w:t>
      </w:r>
      <w:r w:rsidR="00A24FD5" w:rsidRPr="000F73B4">
        <w:rPr>
          <w:noProof/>
        </w:rPr>
        <w:softHyphen/>
        <w:t>mina albastră în negura acelor gropni</w:t>
      </w:r>
      <w:r w:rsidR="000203FE">
        <w:rPr>
          <w:noProof/>
        </w:rPr>
        <w:t>ţ</w:t>
      </w:r>
      <w:r w:rsidR="00A24FD5" w:rsidRPr="000F73B4">
        <w:rPr>
          <w:noProof/>
        </w:rPr>
        <w:t xml:space="preserve">e, unele legate de tăieri între domni, altele </w:t>
      </w:r>
      <w:r w:rsidR="00143F75">
        <w:rPr>
          <w:noProof/>
        </w:rPr>
        <w:t>purtând</w:t>
      </w:r>
      <w:r w:rsidR="00A24FD5" w:rsidRPr="000F73B4">
        <w:rPr>
          <w:noProof/>
        </w:rPr>
        <w:t xml:space="preserve"> între lespezi dureri vechi niciodată mărtu</w:t>
      </w:r>
      <w:r w:rsidR="00A24FD5" w:rsidRPr="000F73B4">
        <w:rPr>
          <w:noProof/>
        </w:rPr>
        <w:softHyphen/>
        <w:t xml:space="preserve">risite </w:t>
      </w:r>
      <w:r w:rsidR="007230A8">
        <w:rPr>
          <w:noProof/>
        </w:rPr>
        <w:t>şi-</w:t>
      </w:r>
      <w:r w:rsidR="00A24FD5" w:rsidRPr="000F73B4">
        <w:rPr>
          <w:noProof/>
        </w:rPr>
        <w:t>o goană a lui dincolo de clipă, într-o lume în care vorbele popii Stoica nu mai aveau</w:t>
      </w:r>
      <w:r w:rsidR="003E7BED">
        <w:rPr>
          <w:noProof/>
        </w:rPr>
        <w:t xml:space="preserve"> niciun </w:t>
      </w:r>
      <w:r w:rsidR="00A24FD5" w:rsidRPr="000F73B4">
        <w:rPr>
          <w:noProof/>
        </w:rPr>
        <w:t>ecou, nici putere, pentru că era deasupra în</w:t>
      </w:r>
      <w:r w:rsidR="000203FE">
        <w:rPr>
          <w:noProof/>
        </w:rPr>
        <w:t>ţ</w:t>
      </w:r>
      <w:r w:rsidR="00A24FD5" w:rsidRPr="000F73B4">
        <w:rPr>
          <w:noProof/>
        </w:rPr>
        <w:t>elegerii lui</w:t>
      </w:r>
      <w:r w:rsidR="00B8573D">
        <w:rPr>
          <w:noProof/>
        </w:rPr>
        <w:t xml:space="preserve">... </w:t>
      </w:r>
      <w:r w:rsidR="00A24FD5" w:rsidRPr="000F73B4">
        <w:rPr>
          <w:noProof/>
        </w:rPr>
        <w:t xml:space="preserve">Din noaptea aceea </w:t>
      </w:r>
      <w:r w:rsidR="007230A8">
        <w:rPr>
          <w:noProof/>
        </w:rPr>
        <w:t>şi-</w:t>
      </w:r>
      <w:r w:rsidR="00A24FD5" w:rsidRPr="000F73B4">
        <w:rPr>
          <w:noProof/>
        </w:rPr>
        <w:t xml:space="preserve">a lăsat barba să-i crească, a trimis-o pe Tudora la Rucăr, pe Stanca aici, în cetatea </w:t>
      </w:r>
      <w:r w:rsidR="00D631D8">
        <w:rPr>
          <w:noProof/>
        </w:rPr>
        <w:t>Dâmboviţei</w:t>
      </w:r>
      <w:r w:rsidR="001842E5">
        <w:rPr>
          <w:noProof/>
        </w:rPr>
        <w:t xml:space="preserve"> şi </w:t>
      </w:r>
      <w:r w:rsidR="00A24FD5" w:rsidRPr="000F73B4">
        <w:rPr>
          <w:noProof/>
        </w:rPr>
        <w:t>pe Dragodana, văduva st</w:t>
      </w:r>
      <w:r w:rsidR="000203FE">
        <w:rPr>
          <w:noProof/>
        </w:rPr>
        <w:t>olnicului Vlad, în cetate la Câmpul</w:t>
      </w:r>
      <w:r w:rsidR="00A24FD5" w:rsidRPr="000F73B4">
        <w:rPr>
          <w:noProof/>
        </w:rPr>
        <w:t>ung</w:t>
      </w:r>
      <w:r w:rsidR="00052EB5">
        <w:rPr>
          <w:noProof/>
        </w:rPr>
        <w:t>. S</w:t>
      </w:r>
      <w:r w:rsidR="00A24FD5" w:rsidRPr="000F73B4">
        <w:rPr>
          <w:noProof/>
        </w:rPr>
        <w:t xml:space="preserve">e-mbracă numai în straie negre </w:t>
      </w:r>
      <w:r w:rsidR="007230A8">
        <w:rPr>
          <w:noProof/>
        </w:rPr>
        <w:t>şi-</w:t>
      </w:r>
      <w:r w:rsidR="00A24FD5" w:rsidRPr="000F73B4">
        <w:rPr>
          <w:noProof/>
        </w:rPr>
        <w:t>i place să asculte c</w:t>
      </w:r>
      <w:r w:rsidR="000203FE">
        <w:rPr>
          <w:noProof/>
        </w:rPr>
        <w:t>u</w:t>
      </w:r>
      <w:r w:rsidR="00A24FD5" w:rsidRPr="000F73B4">
        <w:rPr>
          <w:noProof/>
        </w:rPr>
        <w:t>m vine toamna, din foi</w:t>
      </w:r>
      <w:r w:rsidR="000203FE">
        <w:rPr>
          <w:noProof/>
        </w:rPr>
        <w:t>ş</w:t>
      </w:r>
      <w:r w:rsidR="00A24FD5" w:rsidRPr="000F73B4">
        <w:rPr>
          <w:noProof/>
        </w:rPr>
        <w:t xml:space="preserve">orul acesta al </w:t>
      </w:r>
      <w:r w:rsidR="000203FE">
        <w:rPr>
          <w:noProof/>
        </w:rPr>
        <w:t>c</w:t>
      </w:r>
      <w:r w:rsidR="00F0439A">
        <w:rPr>
          <w:noProof/>
        </w:rPr>
        <w:t>etăţii</w:t>
      </w:r>
      <w:r w:rsidR="00A24FD5" w:rsidRPr="000F73B4">
        <w:rPr>
          <w:noProof/>
        </w:rPr>
        <w:t xml:space="preserve"> de la Podu D</w:t>
      </w:r>
      <w:r w:rsidR="000203FE">
        <w:rPr>
          <w:noProof/>
        </w:rPr>
        <w:t>â</w:t>
      </w:r>
      <w:r w:rsidR="00A24FD5" w:rsidRPr="000F73B4">
        <w:rPr>
          <w:noProof/>
        </w:rPr>
        <w:t>mbo</w:t>
      </w:r>
      <w:r w:rsidR="000203FE">
        <w:rPr>
          <w:noProof/>
        </w:rPr>
        <w:t>-</w:t>
      </w:r>
      <w:r w:rsidR="00A24FD5" w:rsidRPr="000F73B4">
        <w:rPr>
          <w:noProof/>
        </w:rPr>
        <w:t>vi</w:t>
      </w:r>
      <w:r w:rsidR="000203FE">
        <w:rPr>
          <w:noProof/>
        </w:rPr>
        <w:t>ţ</w:t>
      </w:r>
      <w:r w:rsidR="00A24FD5" w:rsidRPr="000F73B4">
        <w:rPr>
          <w:noProof/>
        </w:rPr>
        <w:t xml:space="preserve">ii, să vadă </w:t>
      </w:r>
      <w:r w:rsidR="00087699">
        <w:rPr>
          <w:noProof/>
        </w:rPr>
        <w:t>vârf</w:t>
      </w:r>
      <w:r w:rsidR="00A24FD5" w:rsidRPr="000F73B4">
        <w:rPr>
          <w:noProof/>
        </w:rPr>
        <w:t>ul Sigluia poleit de soare</w:t>
      </w:r>
      <w:r w:rsidR="001842E5">
        <w:rPr>
          <w:noProof/>
        </w:rPr>
        <w:t xml:space="preserve"> şi </w:t>
      </w:r>
      <w:r w:rsidR="00A24FD5" w:rsidRPr="000F73B4">
        <w:rPr>
          <w:noProof/>
        </w:rPr>
        <w:t>Piatra Craiului în apele violete ale înserărilor. Vistiernicul Theodosie Rudeanu a</w:t>
      </w:r>
      <w:r w:rsidR="000203FE">
        <w:rPr>
          <w:noProof/>
        </w:rPr>
        <w:t>ş</w:t>
      </w:r>
      <w:r w:rsidR="00A24FD5" w:rsidRPr="000F73B4">
        <w:rPr>
          <w:noProof/>
        </w:rPr>
        <w:t>e</w:t>
      </w:r>
      <w:r w:rsidR="00A24FD5" w:rsidRPr="000F73B4">
        <w:rPr>
          <w:noProof/>
        </w:rPr>
        <w:softHyphen/>
        <w:t>zat pe lavi</w:t>
      </w:r>
      <w:r w:rsidR="000203FE">
        <w:rPr>
          <w:noProof/>
        </w:rPr>
        <w:t>ţ</w:t>
      </w:r>
      <w:r w:rsidR="00A24FD5" w:rsidRPr="000F73B4">
        <w:rPr>
          <w:noProof/>
        </w:rPr>
        <w:t>a acoperită cu o mi</w:t>
      </w:r>
      <w:r w:rsidR="000203FE">
        <w:rPr>
          <w:noProof/>
        </w:rPr>
        <w:t>ţ</w:t>
      </w:r>
      <w:r w:rsidR="00A24FD5" w:rsidRPr="000F73B4">
        <w:rPr>
          <w:noProof/>
        </w:rPr>
        <w:t>ă de Rucăr</w:t>
      </w:r>
      <w:r w:rsidR="00BC6DA2">
        <w:rPr>
          <w:noProof/>
        </w:rPr>
        <w:t xml:space="preserve"> îşi </w:t>
      </w:r>
      <w:r w:rsidR="00A24FD5" w:rsidRPr="000F73B4">
        <w:rPr>
          <w:noProof/>
        </w:rPr>
        <w:t>lasă obrazul nobil în bătaia soarelui. Deasupra, pe hampa lui, flutură steagul dom</w:t>
      </w:r>
      <w:r w:rsidR="00A24FD5" w:rsidRPr="000F73B4">
        <w:rPr>
          <w:noProof/>
        </w:rPr>
        <w:softHyphen/>
        <w:t>nesc</w:t>
      </w:r>
      <w:r w:rsidR="00B8573D">
        <w:rPr>
          <w:noProof/>
        </w:rPr>
        <w:t xml:space="preserve">... </w:t>
      </w:r>
      <w:r w:rsidR="00517414">
        <w:rPr>
          <w:noProof/>
        </w:rPr>
        <w:t>A</w:t>
      </w:r>
      <w:r w:rsidR="00A24FD5" w:rsidRPr="000F73B4">
        <w:rPr>
          <w:noProof/>
        </w:rPr>
        <w:t xml:space="preserve"> închis drumul </w:t>
      </w:r>
      <w:r w:rsidR="00D631D8">
        <w:rPr>
          <w:noProof/>
        </w:rPr>
        <w:t>Dâmboviţei</w:t>
      </w:r>
      <w:r w:rsidR="00A24FD5" w:rsidRPr="000F73B4">
        <w:rPr>
          <w:noProof/>
        </w:rPr>
        <w:t xml:space="preserve"> la </w:t>
      </w:r>
      <w:r w:rsidR="000203FE">
        <w:rPr>
          <w:noProof/>
        </w:rPr>
        <w:t>Stoeneşti</w:t>
      </w:r>
      <w:r w:rsidR="00A24FD5" w:rsidRPr="000F73B4">
        <w:rPr>
          <w:noProof/>
        </w:rPr>
        <w:t>, mai sus de cetatea de la Cetă</w:t>
      </w:r>
      <w:r w:rsidR="000203FE">
        <w:rPr>
          <w:noProof/>
        </w:rPr>
        <w:t>ţ</w:t>
      </w:r>
      <w:r w:rsidR="00A24FD5" w:rsidRPr="000F73B4">
        <w:rPr>
          <w:noProof/>
        </w:rPr>
        <w:t xml:space="preserve">enii din </w:t>
      </w:r>
      <w:r w:rsidR="000203FE">
        <w:rPr>
          <w:noProof/>
        </w:rPr>
        <w:t>V</w:t>
      </w:r>
      <w:r w:rsidR="00A24FD5" w:rsidRPr="000F73B4">
        <w:rPr>
          <w:noProof/>
        </w:rPr>
        <w:t xml:space="preserve">ale. Iscoadele spun că Sinan a-ntărit cu parcane </w:t>
      </w:r>
      <w:r w:rsidR="00F077C6">
        <w:rPr>
          <w:noProof/>
        </w:rPr>
        <w:t>Târgovişte</w:t>
      </w:r>
      <w:r w:rsidR="00A24FD5" w:rsidRPr="000F73B4">
        <w:rPr>
          <w:noProof/>
        </w:rPr>
        <w:t>a, a tras la cetate o sută de tunuri</w:t>
      </w:r>
      <w:r w:rsidR="001842E5">
        <w:rPr>
          <w:noProof/>
        </w:rPr>
        <w:t xml:space="preserve"> şi </w:t>
      </w:r>
      <w:r w:rsidR="00A24FD5" w:rsidRPr="000F73B4">
        <w:rPr>
          <w:noProof/>
        </w:rPr>
        <w:t>că avangărzile lui au ajuns abia la Malul cu Flori</w:t>
      </w:r>
      <w:r w:rsidR="00517414">
        <w:rPr>
          <w:noProof/>
        </w:rPr>
        <w:t>. A</w:t>
      </w:r>
      <w:r w:rsidR="00A24FD5" w:rsidRPr="000F73B4">
        <w:rPr>
          <w:noProof/>
        </w:rPr>
        <w:t xml:space="preserve"> săpat</w:t>
      </w:r>
      <w:r w:rsidR="000203FE">
        <w:rPr>
          <w:noProof/>
        </w:rPr>
        <w:t xml:space="preserve"> şanţuri</w:t>
      </w:r>
      <w:r w:rsidR="00A24FD5" w:rsidRPr="000F73B4">
        <w:rPr>
          <w:noProof/>
        </w:rPr>
        <w:t xml:space="preserve"> la </w:t>
      </w:r>
      <w:r w:rsidR="000203FE">
        <w:rPr>
          <w:noProof/>
        </w:rPr>
        <w:t>Stoeneşti</w:t>
      </w:r>
      <w:r w:rsidR="00A24FD5" w:rsidRPr="000F73B4">
        <w:rPr>
          <w:noProof/>
        </w:rPr>
        <w:t>, au lucrat acolo de bună voia lor miile de băjenari,</w:t>
      </w:r>
      <w:r w:rsidR="000203FE">
        <w:rPr>
          <w:noProof/>
        </w:rPr>
        <w:t xml:space="preserve"> moşneni</w:t>
      </w:r>
      <w:r w:rsidR="00A24FD5" w:rsidRPr="000F73B4">
        <w:rPr>
          <w:noProof/>
        </w:rPr>
        <w:t>i</w:t>
      </w:r>
      <w:r w:rsidR="001842E5">
        <w:rPr>
          <w:noProof/>
        </w:rPr>
        <w:t xml:space="preserve"> şi </w:t>
      </w:r>
      <w:r w:rsidR="00A24FD5" w:rsidRPr="000F73B4">
        <w:rPr>
          <w:noProof/>
        </w:rPr>
        <w:t>mo</w:t>
      </w:r>
      <w:r w:rsidR="000203FE">
        <w:rPr>
          <w:noProof/>
        </w:rPr>
        <w:t>ş</w:t>
      </w:r>
      <w:r w:rsidR="00A24FD5" w:rsidRPr="000F73B4">
        <w:rPr>
          <w:noProof/>
        </w:rPr>
        <w:t>nen</w:t>
      </w:r>
      <w:r w:rsidR="000203FE">
        <w:rPr>
          <w:noProof/>
        </w:rPr>
        <w:t>-</w:t>
      </w:r>
      <w:r w:rsidR="00A24FD5" w:rsidRPr="000F73B4">
        <w:rPr>
          <w:noProof/>
        </w:rPr>
        <w:t>cele din</w:t>
      </w:r>
      <w:r w:rsidR="00F0439A">
        <w:rPr>
          <w:noProof/>
        </w:rPr>
        <w:t xml:space="preserve"> toţi </w:t>
      </w:r>
      <w:r w:rsidR="00A24FD5" w:rsidRPr="000F73B4">
        <w:rPr>
          <w:noProof/>
        </w:rPr>
        <w:t>mun</w:t>
      </w:r>
      <w:r w:rsidR="000203FE">
        <w:rPr>
          <w:noProof/>
        </w:rPr>
        <w:t>ţ</w:t>
      </w:r>
      <w:r w:rsidR="00A24FD5" w:rsidRPr="000F73B4">
        <w:rPr>
          <w:noProof/>
        </w:rPr>
        <w:t>ii, în</w:t>
      </w:r>
      <w:r w:rsidR="000203FE">
        <w:rPr>
          <w:noProof/>
        </w:rPr>
        <w:t xml:space="preserve"> şanţuri</w:t>
      </w:r>
      <w:r w:rsidR="00A24FD5" w:rsidRPr="000F73B4">
        <w:rPr>
          <w:noProof/>
        </w:rPr>
        <w:t xml:space="preserve"> au iezit apa </w:t>
      </w:r>
      <w:r w:rsidR="00D631D8">
        <w:rPr>
          <w:noProof/>
        </w:rPr>
        <w:t>Dâmboviţei</w:t>
      </w:r>
      <w:r w:rsidR="00A24FD5" w:rsidRPr="000F73B4">
        <w:rPr>
          <w:noProof/>
        </w:rPr>
        <w:t xml:space="preserve">, a lăsat în </w:t>
      </w:r>
      <w:r w:rsidR="000203FE">
        <w:rPr>
          <w:noProof/>
        </w:rPr>
        <w:t>Stoeneşti</w:t>
      </w:r>
      <w:r w:rsidR="00A24FD5" w:rsidRPr="000F73B4">
        <w:rPr>
          <w:noProof/>
        </w:rPr>
        <w:t xml:space="preserve"> arca</w:t>
      </w:r>
      <w:r w:rsidR="000F73B4">
        <w:rPr>
          <w:noProof/>
        </w:rPr>
        <w:t>s</w:t>
      </w:r>
      <w:r w:rsidR="00A24FD5" w:rsidRPr="000F73B4">
        <w:rPr>
          <w:noProof/>
        </w:rPr>
        <w:t>ii</w:t>
      </w:r>
      <w:r w:rsidR="000203FE">
        <w:rPr>
          <w:noProof/>
        </w:rPr>
        <w:t xml:space="preserve"> moşneni</w:t>
      </w:r>
      <w:r w:rsidR="00A24FD5" w:rsidRPr="000F73B4">
        <w:rPr>
          <w:noProof/>
        </w:rPr>
        <w:t xml:space="preserve"> ai locului, a-nchis toate potecile din codri, plăie</w:t>
      </w:r>
      <w:r w:rsidR="000203FE">
        <w:rPr>
          <w:noProof/>
        </w:rPr>
        <w:t>ş</w:t>
      </w:r>
      <w:r w:rsidR="00A24FD5" w:rsidRPr="000F73B4">
        <w:rPr>
          <w:noProof/>
        </w:rPr>
        <w:t>ii stau pe culmi</w:t>
      </w:r>
      <w:r w:rsidR="001842E5">
        <w:rPr>
          <w:noProof/>
        </w:rPr>
        <w:t xml:space="preserve"> şi </w:t>
      </w:r>
      <w:r w:rsidR="00A24FD5" w:rsidRPr="000F73B4">
        <w:rPr>
          <w:noProof/>
        </w:rPr>
        <w:t>toate gurile de intrare spre munte</w:t>
      </w:r>
      <w:r w:rsidR="003E7BED">
        <w:rPr>
          <w:noProof/>
        </w:rPr>
        <w:t xml:space="preserve"> sunt </w:t>
      </w:r>
      <w:r w:rsidR="00A24FD5" w:rsidRPr="000F73B4">
        <w:rPr>
          <w:noProof/>
        </w:rPr>
        <w:t>păzite cu stră</w:t>
      </w:r>
      <w:r w:rsidR="000203FE">
        <w:rPr>
          <w:noProof/>
        </w:rPr>
        <w:t>ş</w:t>
      </w:r>
      <w:r w:rsidR="00A24FD5" w:rsidRPr="000F73B4">
        <w:rPr>
          <w:noProof/>
        </w:rPr>
        <w:t xml:space="preserve">nicie. Pe Albert </w:t>
      </w:r>
      <w:r w:rsidR="002505CB">
        <w:rPr>
          <w:noProof/>
        </w:rPr>
        <w:t>Király</w:t>
      </w:r>
      <w:r w:rsidR="00A24FD5" w:rsidRPr="000F73B4">
        <w:rPr>
          <w:noProof/>
        </w:rPr>
        <w:t xml:space="preserve"> l-a silit să lege tabăra, între </w:t>
      </w:r>
      <w:r w:rsidR="000203FE">
        <w:rPr>
          <w:noProof/>
        </w:rPr>
        <w:t>Stoeneşti</w:t>
      </w:r>
      <w:r w:rsidR="001842E5">
        <w:rPr>
          <w:noProof/>
        </w:rPr>
        <w:t xml:space="preserve"> şi </w:t>
      </w:r>
      <w:r w:rsidR="00087699">
        <w:rPr>
          <w:noProof/>
        </w:rPr>
        <w:t>Câmp</w:t>
      </w:r>
      <w:r w:rsidR="00A24FD5" w:rsidRPr="000F73B4">
        <w:rPr>
          <w:noProof/>
        </w:rPr>
        <w:t>ulung, la Suslăne</w:t>
      </w:r>
      <w:r w:rsidR="000203FE">
        <w:rPr>
          <w:noProof/>
        </w:rPr>
        <w:t>ş</w:t>
      </w:r>
      <w:r w:rsidR="00A24FD5" w:rsidRPr="000F73B4">
        <w:rPr>
          <w:noProof/>
        </w:rPr>
        <w:t xml:space="preserve">ti pe </w:t>
      </w:r>
      <w:r w:rsidR="00445A3A">
        <w:rPr>
          <w:noProof/>
        </w:rPr>
        <w:t>Argeş</w:t>
      </w:r>
      <w:r w:rsidR="00A24FD5" w:rsidRPr="000F73B4">
        <w:rPr>
          <w:noProof/>
        </w:rPr>
        <w:t>el. Călărimile de ro</w:t>
      </w:r>
      <w:r w:rsidR="000203FE">
        <w:rPr>
          <w:noProof/>
        </w:rPr>
        <w:t>ş</w:t>
      </w:r>
      <w:r w:rsidR="00A24FD5" w:rsidRPr="000F73B4">
        <w:rPr>
          <w:noProof/>
        </w:rPr>
        <w:t xml:space="preserve">ii, </w:t>
      </w:r>
      <w:r w:rsidR="00D83610">
        <w:rPr>
          <w:noProof/>
        </w:rPr>
        <w:t>călăraşi</w:t>
      </w:r>
      <w:r w:rsidR="00A24FD5" w:rsidRPr="000F73B4">
        <w:rPr>
          <w:noProof/>
        </w:rPr>
        <w:t xml:space="preserve"> </w:t>
      </w:r>
      <w:r w:rsidR="007230A8">
        <w:rPr>
          <w:noProof/>
        </w:rPr>
        <w:t>domneşti</w:t>
      </w:r>
      <w:r w:rsidR="001842E5">
        <w:rPr>
          <w:noProof/>
        </w:rPr>
        <w:t xml:space="preserve"> şi </w:t>
      </w:r>
      <w:r w:rsidR="00A24FD5" w:rsidRPr="000F73B4">
        <w:rPr>
          <w:noProof/>
        </w:rPr>
        <w:t>o</w:t>
      </w:r>
      <w:r w:rsidR="000203FE">
        <w:rPr>
          <w:noProof/>
        </w:rPr>
        <w:t>ş</w:t>
      </w:r>
      <w:r w:rsidR="00A24FD5" w:rsidRPr="000F73B4">
        <w:rPr>
          <w:noProof/>
        </w:rPr>
        <w:t>tile boierilor</w:t>
      </w:r>
      <w:r w:rsidR="003E7BED">
        <w:rPr>
          <w:noProof/>
        </w:rPr>
        <w:t xml:space="preserve"> sunt </w:t>
      </w:r>
      <w:r w:rsidR="00A24FD5" w:rsidRPr="000F73B4">
        <w:rPr>
          <w:noProof/>
        </w:rPr>
        <w:t xml:space="preserve">tăbăruite la Dragoslavele, Rucăr </w:t>
      </w:r>
      <w:r w:rsidR="007230A8">
        <w:rPr>
          <w:noProof/>
        </w:rPr>
        <w:t>şi-</w:t>
      </w:r>
      <w:r w:rsidR="00A24FD5" w:rsidRPr="000F73B4">
        <w:rPr>
          <w:noProof/>
        </w:rPr>
        <w:t xml:space="preserve">aici, la Podul </w:t>
      </w:r>
      <w:r w:rsidR="00D631D8">
        <w:rPr>
          <w:noProof/>
        </w:rPr>
        <w:t>Dâmboviţei</w:t>
      </w:r>
      <w:r w:rsidR="00A24FD5" w:rsidRPr="000F73B4">
        <w:rPr>
          <w:noProof/>
        </w:rPr>
        <w:t>. Jigmond Bathor a ajuns la Bra</w:t>
      </w:r>
      <w:r w:rsidR="000203FE">
        <w:rPr>
          <w:noProof/>
        </w:rPr>
        <w:t>ş</w:t>
      </w:r>
      <w:r w:rsidR="00A24FD5" w:rsidRPr="000F73B4">
        <w:rPr>
          <w:noProof/>
        </w:rPr>
        <w:t>ov</w:t>
      </w:r>
      <w:r w:rsidR="0004649E">
        <w:rPr>
          <w:noProof/>
        </w:rPr>
        <w:t>. Î</w:t>
      </w:r>
      <w:r w:rsidR="00BC6DA2">
        <w:rPr>
          <w:noProof/>
        </w:rPr>
        <w:t xml:space="preserve">şi </w:t>
      </w:r>
      <w:r w:rsidR="00A24FD5" w:rsidRPr="000F73B4">
        <w:rPr>
          <w:noProof/>
        </w:rPr>
        <w:t>str</w:t>
      </w:r>
      <w:r w:rsidR="000203FE">
        <w:rPr>
          <w:noProof/>
        </w:rPr>
        <w:t>â</w:t>
      </w:r>
      <w:r w:rsidR="00A24FD5" w:rsidRPr="000F73B4">
        <w:rPr>
          <w:noProof/>
        </w:rPr>
        <w:t>nge o</w:t>
      </w:r>
      <w:r w:rsidR="000203FE">
        <w:rPr>
          <w:noProof/>
        </w:rPr>
        <w:t>ş</w:t>
      </w:r>
      <w:r w:rsidR="00A24FD5" w:rsidRPr="000F73B4">
        <w:rPr>
          <w:noProof/>
        </w:rPr>
        <w:t xml:space="preserve">tirea, dar mai mult </w:t>
      </w:r>
      <w:r w:rsidR="009A158B">
        <w:rPr>
          <w:noProof/>
        </w:rPr>
        <w:t>decât</w:t>
      </w:r>
      <w:r w:rsidR="00A24FD5" w:rsidRPr="000F73B4">
        <w:rPr>
          <w:noProof/>
        </w:rPr>
        <w:t xml:space="preserve"> asta vrea să-l aducă la disperare pe el. Vistiernicul Theodosie Rudeanu îi respectă tăcerea</w:t>
      </w:r>
      <w:r w:rsidR="0004649E">
        <w:rPr>
          <w:noProof/>
        </w:rPr>
        <w:t>. Î</w:t>
      </w:r>
      <w:r w:rsidR="00A24FD5" w:rsidRPr="000F73B4">
        <w:rPr>
          <w:noProof/>
        </w:rPr>
        <w:t>l intrigă schimbarea petrecută în felul de a fi al voievo</w:t>
      </w:r>
      <w:r w:rsidR="00A24FD5" w:rsidRPr="000F73B4">
        <w:rPr>
          <w:noProof/>
        </w:rPr>
        <w:softHyphen/>
        <w:t xml:space="preserve">dului, după abandonarea </w:t>
      </w:r>
      <w:r w:rsidR="00F077C6">
        <w:rPr>
          <w:noProof/>
        </w:rPr>
        <w:t>Târgovişte</w:t>
      </w:r>
      <w:r w:rsidR="00711D5C">
        <w:rPr>
          <w:noProof/>
        </w:rPr>
        <w:t>i. Desigur este o mare înfr</w:t>
      </w:r>
      <w:r w:rsidR="000203FE">
        <w:rPr>
          <w:noProof/>
        </w:rPr>
        <w:t>â</w:t>
      </w:r>
      <w:r w:rsidR="00711D5C">
        <w:rPr>
          <w:noProof/>
        </w:rPr>
        <w:t>n</w:t>
      </w:r>
      <w:r w:rsidR="00A24FD5" w:rsidRPr="000F73B4">
        <w:rPr>
          <w:noProof/>
        </w:rPr>
        <w:t>gere pentru un orgolios ca el să părăsească fără luptă ambele cetă</w:t>
      </w:r>
      <w:r w:rsidR="000203FE">
        <w:rPr>
          <w:noProof/>
        </w:rPr>
        <w:t>ţ</w:t>
      </w:r>
      <w:r w:rsidR="00A24FD5" w:rsidRPr="000F73B4">
        <w:rPr>
          <w:noProof/>
        </w:rPr>
        <w:t xml:space="preserve">i de scaun </w:t>
      </w:r>
      <w:r w:rsidR="00A24FD5" w:rsidRPr="000F73B4">
        <w:rPr>
          <w:noProof/>
        </w:rPr>
        <w:lastRenderedPageBreak/>
        <w:t xml:space="preserve">ale </w:t>
      </w:r>
      <w:r w:rsidR="000203FE">
        <w:rPr>
          <w:noProof/>
        </w:rPr>
        <w:t>ţ</w:t>
      </w:r>
      <w:r w:rsidR="00A24FD5" w:rsidRPr="000F73B4">
        <w:rPr>
          <w:noProof/>
        </w:rPr>
        <w:t>ării. Dacă s-ar lua lucrurile</w:t>
      </w:r>
      <w:r w:rsidR="00143F75">
        <w:rPr>
          <w:noProof/>
        </w:rPr>
        <w:t xml:space="preserve"> aşa </w:t>
      </w:r>
      <w:r w:rsidR="00A24FD5" w:rsidRPr="000F73B4">
        <w:rPr>
          <w:noProof/>
        </w:rPr>
        <w:t>cum le iau marii boieri munteni, stor</w:t>
      </w:r>
      <w:r w:rsidR="000F73B4">
        <w:rPr>
          <w:noProof/>
        </w:rPr>
        <w:t>s</w:t>
      </w:r>
      <w:r w:rsidR="00A24FD5" w:rsidRPr="000F73B4">
        <w:rPr>
          <w:noProof/>
        </w:rPr>
        <w:t>i de grija mo</w:t>
      </w:r>
      <w:r w:rsidR="000203FE">
        <w:rPr>
          <w:noProof/>
        </w:rPr>
        <w:t>ş</w:t>
      </w:r>
      <w:r w:rsidR="00A24FD5" w:rsidRPr="000F73B4">
        <w:rPr>
          <w:noProof/>
        </w:rPr>
        <w:t>iilor, lăsate în prag de toamnă pe</w:t>
      </w:r>
      <w:r w:rsidR="007D4F3C">
        <w:rPr>
          <w:noProof/>
        </w:rPr>
        <w:t xml:space="preserve"> mâna </w:t>
      </w:r>
      <w:r w:rsidR="00A24FD5" w:rsidRPr="000F73B4">
        <w:rPr>
          <w:noProof/>
        </w:rPr>
        <w:t xml:space="preserve">turcilor, atunci retragerea lui în munte ar părea nebunie curată. De fapt, voievodul </w:t>
      </w:r>
      <w:r w:rsidR="007230A8">
        <w:rPr>
          <w:noProof/>
        </w:rPr>
        <w:t>şi-</w:t>
      </w:r>
      <w:r w:rsidR="00A24FD5" w:rsidRPr="000F73B4">
        <w:rPr>
          <w:noProof/>
        </w:rPr>
        <w:t>a smuls sie</w:t>
      </w:r>
      <w:r w:rsidR="000203FE">
        <w:rPr>
          <w:noProof/>
        </w:rPr>
        <w:t>ş</w:t>
      </w:r>
      <w:r w:rsidR="00A24FD5" w:rsidRPr="000F73B4">
        <w:rPr>
          <w:noProof/>
        </w:rPr>
        <w:t>i cea mai mare biruin</w:t>
      </w:r>
      <w:r w:rsidR="000203FE">
        <w:rPr>
          <w:noProof/>
        </w:rPr>
        <w:t>ţ</w:t>
      </w:r>
      <w:r w:rsidR="00A24FD5" w:rsidRPr="000F73B4">
        <w:rPr>
          <w:noProof/>
        </w:rPr>
        <w:t xml:space="preserve">ă. </w:t>
      </w:r>
      <w:r w:rsidR="007230A8">
        <w:rPr>
          <w:noProof/>
        </w:rPr>
        <w:t>Şi-</w:t>
      </w:r>
      <w:r w:rsidR="00A24FD5" w:rsidRPr="000F73B4">
        <w:rPr>
          <w:noProof/>
        </w:rPr>
        <w:t>a supus orgoliul</w:t>
      </w:r>
      <w:r w:rsidR="001842E5">
        <w:rPr>
          <w:noProof/>
        </w:rPr>
        <w:t xml:space="preserve"> şi </w:t>
      </w:r>
      <w:r w:rsidR="00A24FD5" w:rsidRPr="000F73B4">
        <w:rPr>
          <w:noProof/>
        </w:rPr>
        <w:t>temperamentul, ra</w:t>
      </w:r>
      <w:r w:rsidR="000203FE">
        <w:rPr>
          <w:noProof/>
        </w:rPr>
        <w:t>ţ</w:t>
      </w:r>
      <w:r w:rsidR="00A24FD5" w:rsidRPr="000F73B4">
        <w:rPr>
          <w:noProof/>
        </w:rPr>
        <w:t>iunii de stat, salv</w:t>
      </w:r>
      <w:r w:rsidR="000203FE">
        <w:rPr>
          <w:noProof/>
        </w:rPr>
        <w:t>â</w:t>
      </w:r>
      <w:r w:rsidR="00A24FD5" w:rsidRPr="000F73B4">
        <w:rPr>
          <w:noProof/>
        </w:rPr>
        <w:t>nd o</w:t>
      </w:r>
      <w:r w:rsidR="000203FE">
        <w:rPr>
          <w:noProof/>
        </w:rPr>
        <w:t>ş</w:t>
      </w:r>
      <w:r w:rsidR="00A24FD5" w:rsidRPr="000F73B4">
        <w:rPr>
          <w:noProof/>
        </w:rPr>
        <w:t xml:space="preserve">tirea, averile </w:t>
      </w:r>
      <w:r w:rsidR="007230A8">
        <w:rPr>
          <w:noProof/>
        </w:rPr>
        <w:t>domneşti</w:t>
      </w:r>
      <w:r w:rsidR="00A24FD5" w:rsidRPr="000F73B4">
        <w:rPr>
          <w:noProof/>
        </w:rPr>
        <w:t>, încrederea în victorie, o</w:t>
      </w:r>
      <w:r w:rsidR="00711D5C">
        <w:rPr>
          <w:noProof/>
        </w:rPr>
        <w:t>bli</w:t>
      </w:r>
      <w:r w:rsidR="0004649E">
        <w:rPr>
          <w:noProof/>
        </w:rPr>
        <w:t>gând</w:t>
      </w:r>
      <w:r w:rsidR="00A24FD5" w:rsidRPr="000F73B4">
        <w:rPr>
          <w:noProof/>
        </w:rPr>
        <w:t>u-l pe Sinan să se mi</w:t>
      </w:r>
      <w:r w:rsidR="000203FE">
        <w:rPr>
          <w:noProof/>
        </w:rPr>
        <w:t>ş</w:t>
      </w:r>
      <w:r w:rsidR="00A24FD5" w:rsidRPr="000F73B4">
        <w:rPr>
          <w:noProof/>
        </w:rPr>
        <w:t xml:space="preserve">te zadarnic, să nu treacă la instalarea garnizoanelor în toată </w:t>
      </w:r>
      <w:r w:rsidR="000203FE">
        <w:rPr>
          <w:noProof/>
        </w:rPr>
        <w:t>ţ</w:t>
      </w:r>
      <w:r w:rsidR="00A24FD5" w:rsidRPr="000F73B4">
        <w:rPr>
          <w:noProof/>
        </w:rPr>
        <w:t>ara,</w:t>
      </w:r>
      <w:r w:rsidR="00FC1D98">
        <w:rPr>
          <w:noProof/>
        </w:rPr>
        <w:t xml:space="preserve"> să-şi </w:t>
      </w:r>
      <w:r w:rsidR="000203FE">
        <w:rPr>
          <w:noProof/>
        </w:rPr>
        <w:t>ţ</w:t>
      </w:r>
      <w:r w:rsidR="00A24FD5" w:rsidRPr="000F73B4">
        <w:rPr>
          <w:noProof/>
        </w:rPr>
        <w:t>ină o</w:t>
      </w:r>
      <w:r w:rsidR="000203FE">
        <w:rPr>
          <w:noProof/>
        </w:rPr>
        <w:t>ş</w:t>
      </w:r>
      <w:r w:rsidR="00A24FD5" w:rsidRPr="000F73B4">
        <w:rPr>
          <w:noProof/>
        </w:rPr>
        <w:t>tile la un loc, să nu ardă</w:t>
      </w:r>
      <w:r w:rsidR="001842E5">
        <w:rPr>
          <w:noProof/>
        </w:rPr>
        <w:t xml:space="preserve"> şi </w:t>
      </w:r>
      <w:r w:rsidR="00A24FD5" w:rsidRPr="000F73B4">
        <w:rPr>
          <w:noProof/>
        </w:rPr>
        <w:t>să nu pustiască, poate în speran</w:t>
      </w:r>
      <w:r w:rsidR="000203FE">
        <w:rPr>
          <w:noProof/>
        </w:rPr>
        <w:t>ţ</w:t>
      </w:r>
      <w:r w:rsidR="00A24FD5" w:rsidRPr="000F73B4">
        <w:rPr>
          <w:noProof/>
        </w:rPr>
        <w:t>a unei în</w:t>
      </w:r>
      <w:r w:rsidR="000203FE">
        <w:rPr>
          <w:noProof/>
        </w:rPr>
        <w:t>ţ</w:t>
      </w:r>
      <w:r w:rsidR="00A24FD5" w:rsidRPr="000F73B4">
        <w:rPr>
          <w:noProof/>
        </w:rPr>
        <w:t xml:space="preserve">elegeri. Mihai este altul după Călugăreni. Mai ascuns. Mai retras în el </w:t>
      </w:r>
      <w:r w:rsidR="008A79E4">
        <w:rPr>
          <w:noProof/>
        </w:rPr>
        <w:t>însuşi</w:t>
      </w:r>
      <w:r w:rsidR="00A24FD5" w:rsidRPr="000F73B4">
        <w:rPr>
          <w:noProof/>
        </w:rPr>
        <w:t>. Ieri noapte, la un pahar de vin, Radu Buzescu i-a spus că abia de acum încolo au să-l cunoască pe voievod.</w:t>
      </w:r>
    </w:p>
    <w:p w:rsidR="00A24FD5" w:rsidRPr="000F73B4" w:rsidRDefault="0080674B" w:rsidP="002F1B13">
      <w:pPr>
        <w:pStyle w:val="NoSpacing"/>
        <w:jc w:val="both"/>
        <w:rPr>
          <w:noProof/>
        </w:rPr>
      </w:pPr>
      <w:r>
        <w:rPr>
          <w:noProof/>
        </w:rPr>
        <w:t xml:space="preserve">   - </w:t>
      </w:r>
      <w:r w:rsidR="00A24FD5" w:rsidRPr="000F73B4">
        <w:rPr>
          <w:noProof/>
        </w:rPr>
        <w:t xml:space="preserve">La ce te </w:t>
      </w:r>
      <w:r w:rsidR="0004649E">
        <w:rPr>
          <w:noProof/>
        </w:rPr>
        <w:t>gând</w:t>
      </w:r>
      <w:r w:rsidR="00A24FD5" w:rsidRPr="000F73B4">
        <w:rPr>
          <w:noProof/>
        </w:rPr>
        <w:t>e</w:t>
      </w:r>
      <w:r w:rsidR="000203FE">
        <w:rPr>
          <w:noProof/>
        </w:rPr>
        <w:t>ş</w:t>
      </w:r>
      <w:r w:rsidR="00A24FD5" w:rsidRPr="000F73B4">
        <w:rPr>
          <w:noProof/>
        </w:rPr>
        <w:t>ti, vere Theodosie?</w:t>
      </w:r>
    </w:p>
    <w:p w:rsidR="00A24FD5" w:rsidRPr="000F73B4" w:rsidRDefault="000203FE" w:rsidP="002F1B13">
      <w:pPr>
        <w:pStyle w:val="NoSpacing"/>
        <w:jc w:val="both"/>
        <w:rPr>
          <w:noProof/>
        </w:rPr>
      </w:pPr>
      <w:r>
        <w:rPr>
          <w:noProof/>
        </w:rPr>
        <w:tab/>
      </w:r>
      <w:r w:rsidR="00A24FD5" w:rsidRPr="000F73B4">
        <w:rPr>
          <w:noProof/>
        </w:rPr>
        <w:t xml:space="preserve">Marele vistiernic </w:t>
      </w:r>
      <w:r w:rsidR="009858D8">
        <w:rPr>
          <w:noProof/>
        </w:rPr>
        <w:t>zâmbeşte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La măria-ta.</w:t>
      </w:r>
    </w:p>
    <w:p w:rsidR="00A24FD5" w:rsidRPr="000F73B4" w:rsidRDefault="0080674B" w:rsidP="002F1B13">
      <w:pPr>
        <w:pStyle w:val="NoSpacing"/>
        <w:jc w:val="both"/>
        <w:rPr>
          <w:noProof/>
        </w:rPr>
      </w:pPr>
      <w:r>
        <w:rPr>
          <w:noProof/>
        </w:rPr>
        <w:t xml:space="preserve">   - </w:t>
      </w:r>
      <w:r w:rsidR="00A24FD5" w:rsidRPr="000F73B4">
        <w:rPr>
          <w:noProof/>
        </w:rPr>
        <w:t>Mă bucur. Ce-ai făcut cu solul Liubieniecki?</w:t>
      </w:r>
    </w:p>
    <w:p w:rsidR="00A24FD5" w:rsidRPr="000F73B4" w:rsidRDefault="0080674B" w:rsidP="002F1B13">
      <w:pPr>
        <w:pStyle w:val="NoSpacing"/>
        <w:jc w:val="both"/>
        <w:rPr>
          <w:noProof/>
        </w:rPr>
      </w:pPr>
      <w:r>
        <w:rPr>
          <w:noProof/>
        </w:rPr>
        <w:t xml:space="preserve">   - </w:t>
      </w:r>
      <w:r w:rsidR="00A24FD5" w:rsidRPr="000F73B4">
        <w:rPr>
          <w:noProof/>
        </w:rPr>
        <w:t xml:space="preserve">L-am petrecut </w:t>
      </w:r>
      <w:r w:rsidR="00EE01E7">
        <w:rPr>
          <w:noProof/>
        </w:rPr>
        <w:t>până</w:t>
      </w:r>
      <w:r w:rsidR="00A24FD5" w:rsidRPr="000F73B4">
        <w:rPr>
          <w:noProof/>
        </w:rPr>
        <w:t xml:space="preserve"> la Moreni, după porunca măriei-tale. Acolo, tot după </w:t>
      </w:r>
      <w:r w:rsidR="0004649E">
        <w:rPr>
          <w:noProof/>
        </w:rPr>
        <w:t>gând</w:t>
      </w:r>
      <w:r w:rsidR="00A24FD5" w:rsidRPr="000F73B4">
        <w:rPr>
          <w:noProof/>
        </w:rPr>
        <w:t xml:space="preserve">ul măriei-tale i s-a rupt osia de la butcă. Osie nu se </w:t>
      </w:r>
      <w:r w:rsidR="00C81EC9">
        <w:rPr>
          <w:noProof/>
        </w:rPr>
        <w:t>găseşte</w:t>
      </w:r>
      <w:r w:rsidR="00A24FD5" w:rsidRPr="000F73B4">
        <w:rPr>
          <w:noProof/>
        </w:rPr>
        <w:t>,</w:t>
      </w:r>
      <w:r w:rsidR="00143F75">
        <w:rPr>
          <w:noProof/>
        </w:rPr>
        <w:t xml:space="preserve"> aşa </w:t>
      </w:r>
      <w:r w:rsidR="00A24FD5" w:rsidRPr="000F73B4">
        <w:rPr>
          <w:noProof/>
        </w:rPr>
        <w:t>că are să i-o ducă Petre Gregorovici Armeanul, care-</w:t>
      </w:r>
      <w:r w:rsidR="000203FE">
        <w:rPr>
          <w:noProof/>
        </w:rPr>
        <w:t>ţ</w:t>
      </w:r>
      <w:r w:rsidR="00A24FD5" w:rsidRPr="000F73B4">
        <w:rPr>
          <w:noProof/>
        </w:rPr>
        <w:t>i a</w:t>
      </w:r>
      <w:r w:rsidR="000F73B4">
        <w:rPr>
          <w:noProof/>
        </w:rPr>
        <w:t>s</w:t>
      </w:r>
      <w:r w:rsidR="00A24FD5" w:rsidRPr="000F73B4">
        <w:rPr>
          <w:noProof/>
        </w:rPr>
        <w:t>teaptă poruncile.</w:t>
      </w:r>
    </w:p>
    <w:p w:rsidR="00A24FD5" w:rsidRPr="000F73B4" w:rsidRDefault="000203FE" w:rsidP="002F1B13">
      <w:pPr>
        <w:pStyle w:val="NoSpacing"/>
        <w:jc w:val="both"/>
        <w:rPr>
          <w:noProof/>
        </w:rPr>
      </w:pPr>
      <w:r>
        <w:rPr>
          <w:noProof/>
        </w:rPr>
        <w:tab/>
      </w:r>
      <w:r w:rsidR="00A24FD5" w:rsidRPr="000F73B4">
        <w:rPr>
          <w:noProof/>
        </w:rPr>
        <w:t>Cu gesturi grave, vistiernicul desfă</w:t>
      </w:r>
      <w:r>
        <w:rPr>
          <w:noProof/>
        </w:rPr>
        <w:t>şoară un</w:t>
      </w:r>
      <w:r w:rsidR="00A24FD5" w:rsidRPr="000F73B4">
        <w:rPr>
          <w:noProof/>
        </w:rPr>
        <w:t xml:space="preserve"> sul de h</w:t>
      </w:r>
      <w:r>
        <w:rPr>
          <w:noProof/>
        </w:rPr>
        <w:t>â</w:t>
      </w:r>
      <w:r w:rsidR="00A24FD5" w:rsidRPr="000F73B4">
        <w:rPr>
          <w:noProof/>
        </w:rPr>
        <w:t>rtie, scris foarte mărunt</w:t>
      </w:r>
      <w:r w:rsidR="0004649E">
        <w:rPr>
          <w:noProof/>
        </w:rPr>
        <w:t>. Î</w:t>
      </w:r>
      <w:r w:rsidR="00BC6DA2">
        <w:rPr>
          <w:noProof/>
        </w:rPr>
        <w:t xml:space="preserve">şi </w:t>
      </w:r>
      <w:r w:rsidR="00A24FD5" w:rsidRPr="000F73B4">
        <w:rPr>
          <w:noProof/>
        </w:rPr>
        <w:t>drege glasul. Voievodul urmăre</w:t>
      </w:r>
      <w:r>
        <w:rPr>
          <w:noProof/>
        </w:rPr>
        <w:t>ş</w:t>
      </w:r>
      <w:r w:rsidR="00A24FD5" w:rsidRPr="000F73B4">
        <w:rPr>
          <w:noProof/>
        </w:rPr>
        <w:t>te zborul lin, rotit, al unui vultur, undeva în slavă. I se chirce</w:t>
      </w:r>
      <w:r>
        <w:rPr>
          <w:noProof/>
        </w:rPr>
        <w:t>ş</w:t>
      </w:r>
      <w:r w:rsidR="00A24FD5" w:rsidRPr="000F73B4">
        <w:rPr>
          <w:noProof/>
        </w:rPr>
        <w:t>te inima de invidie pentru libertatea desăv</w:t>
      </w:r>
      <w:r>
        <w:rPr>
          <w:noProof/>
        </w:rPr>
        <w:t>â</w:t>
      </w:r>
      <w:r w:rsidR="00A24FD5" w:rsidRPr="000F73B4">
        <w:rPr>
          <w:noProof/>
        </w:rPr>
        <w:t>r</w:t>
      </w:r>
      <w:r>
        <w:rPr>
          <w:noProof/>
        </w:rPr>
        <w:t>ş</w:t>
      </w:r>
      <w:r w:rsidR="00A24FD5" w:rsidRPr="000F73B4">
        <w:rPr>
          <w:noProof/>
        </w:rPr>
        <w:t>ită a vulturului</w:t>
      </w:r>
      <w:r w:rsidR="00517414">
        <w:rPr>
          <w:noProof/>
        </w:rPr>
        <w:t>. A</w:t>
      </w:r>
      <w:r w:rsidR="00A24FD5" w:rsidRPr="000F73B4">
        <w:rPr>
          <w:noProof/>
        </w:rPr>
        <w:t>scultă atent, ciugulind stafide, glasul lui Theodosie Rudeanu pe care l-a obi</w:t>
      </w:r>
      <w:r>
        <w:rPr>
          <w:noProof/>
        </w:rPr>
        <w:t>ş</w:t>
      </w:r>
      <w:r w:rsidR="00A24FD5" w:rsidRPr="000F73B4">
        <w:rPr>
          <w:noProof/>
        </w:rPr>
        <w:t>nuit să-i alcătuiască un «</w:t>
      </w:r>
      <w:r w:rsidR="007E3AAC">
        <w:rPr>
          <w:noProof/>
        </w:rPr>
        <w:t>ş</w:t>
      </w:r>
      <w:r w:rsidR="00A24FD5" w:rsidRPr="000F73B4">
        <w:rPr>
          <w:noProof/>
        </w:rPr>
        <w:t xml:space="preserve">tiricar» politicesc, al cancelariei lui de taină, cu toate </w:t>
      </w:r>
      <w:r w:rsidR="007E3AAC">
        <w:rPr>
          <w:noProof/>
        </w:rPr>
        <w:t>ş</w:t>
      </w:r>
      <w:r w:rsidR="00A24FD5" w:rsidRPr="000F73B4">
        <w:rPr>
          <w:noProof/>
        </w:rPr>
        <w:t xml:space="preserve">tirile aduse de călători, iscoade, prizonieri de război, băjenari, slugi </w:t>
      </w:r>
      <w:r w:rsidR="004B52D5">
        <w:rPr>
          <w:noProof/>
        </w:rPr>
        <w:t>boiereşti</w:t>
      </w:r>
      <w:r w:rsidR="001842E5">
        <w:rPr>
          <w:noProof/>
        </w:rPr>
        <w:t xml:space="preserve"> şi </w:t>
      </w:r>
      <w:r w:rsidR="00A24FD5" w:rsidRPr="000F73B4">
        <w:rPr>
          <w:noProof/>
        </w:rPr>
        <w:t>hangii plăti</w:t>
      </w:r>
      <w:r w:rsidR="007E3AAC">
        <w:rPr>
          <w:noProof/>
        </w:rPr>
        <w:t>ţ</w:t>
      </w:r>
      <w:r w:rsidR="00A24FD5" w:rsidRPr="000F73B4">
        <w:rPr>
          <w:noProof/>
        </w:rPr>
        <w:t>i. La ve</w:t>
      </w:r>
      <w:r w:rsidR="007E3AAC">
        <w:rPr>
          <w:noProof/>
        </w:rPr>
        <w:t>ş</w:t>
      </w:r>
      <w:r w:rsidR="00A24FD5" w:rsidRPr="000F73B4">
        <w:rPr>
          <w:noProof/>
        </w:rPr>
        <w:t xml:space="preserve">tile de taină dinăuntru, marele vistiernic spune că logofătul Chisar </w:t>
      </w:r>
      <w:r w:rsidR="007230A8">
        <w:rPr>
          <w:noProof/>
        </w:rPr>
        <w:t>şi-</w:t>
      </w:r>
      <w:r w:rsidR="00711D5C">
        <w:rPr>
          <w:noProof/>
        </w:rPr>
        <w:t>a pus tabăra la Băl</w:t>
      </w:r>
      <w:r w:rsidR="00A24FD5" w:rsidRPr="000F73B4">
        <w:rPr>
          <w:noProof/>
        </w:rPr>
        <w:t>ce</w:t>
      </w:r>
      <w:r w:rsidR="007E3AAC">
        <w:rPr>
          <w:noProof/>
        </w:rPr>
        <w:t>ş</w:t>
      </w:r>
      <w:r w:rsidR="00A24FD5" w:rsidRPr="000F73B4">
        <w:rPr>
          <w:noProof/>
        </w:rPr>
        <w:t xml:space="preserve">ti, aproape de tabăra lui Albert </w:t>
      </w:r>
      <w:r w:rsidR="002505CB">
        <w:rPr>
          <w:noProof/>
        </w:rPr>
        <w:t>Király</w:t>
      </w:r>
      <w:r w:rsidR="00A24FD5" w:rsidRPr="000F73B4">
        <w:rPr>
          <w:noProof/>
        </w:rPr>
        <w:t xml:space="preserve"> sub pretext că-l supra</w:t>
      </w:r>
      <w:r w:rsidR="00A24FD5" w:rsidRPr="000F73B4">
        <w:rPr>
          <w:noProof/>
        </w:rPr>
        <w:softHyphen/>
        <w:t>veghează. De fapt, are legături cu fostul vornic Oprea Leurdeanul, cu care se-nt</w:t>
      </w:r>
      <w:r w:rsidR="007E3AAC">
        <w:rPr>
          <w:noProof/>
        </w:rPr>
        <w:t>â</w:t>
      </w:r>
      <w:r w:rsidR="00A24FD5" w:rsidRPr="000F73B4">
        <w:rPr>
          <w:noProof/>
        </w:rPr>
        <w:t>lne</w:t>
      </w:r>
      <w:r w:rsidR="007E3AAC">
        <w:rPr>
          <w:noProof/>
        </w:rPr>
        <w:t>ş</w:t>
      </w:r>
      <w:r w:rsidR="00A24FD5" w:rsidRPr="000F73B4">
        <w:rPr>
          <w:noProof/>
        </w:rPr>
        <w:t xml:space="preserve">te la </w:t>
      </w:r>
      <w:r w:rsidR="00087699">
        <w:rPr>
          <w:noProof/>
        </w:rPr>
        <w:t>Câmp</w:t>
      </w:r>
      <w:r w:rsidR="00A24FD5" w:rsidRPr="000F73B4">
        <w:rPr>
          <w:noProof/>
        </w:rPr>
        <w:t>ulung, în casele unui boierna</w:t>
      </w:r>
      <w:r w:rsidR="007E3AAC">
        <w:rPr>
          <w:noProof/>
        </w:rPr>
        <w:t>ş</w:t>
      </w:r>
      <w:r w:rsidR="00A24FD5" w:rsidRPr="000F73B4">
        <w:rPr>
          <w:noProof/>
        </w:rPr>
        <w:t xml:space="preserve"> Vasile Iederă</w:t>
      </w:r>
      <w:r w:rsidR="00517414">
        <w:rPr>
          <w:noProof/>
        </w:rPr>
        <w:t>. A</w:t>
      </w:r>
      <w:r w:rsidR="00A24FD5" w:rsidRPr="000F73B4">
        <w:rPr>
          <w:noProof/>
        </w:rPr>
        <w:t>cest Oprea Leurdeanul a tăiat un convoi de aprovizionare turcesc pe la Priboieni, dar n-a vărsat carele</w:t>
      </w:r>
      <w:r w:rsidR="001842E5">
        <w:rPr>
          <w:noProof/>
        </w:rPr>
        <w:t xml:space="preserve"> şi </w:t>
      </w:r>
      <w:r w:rsidR="00A24FD5" w:rsidRPr="000F73B4">
        <w:rPr>
          <w:noProof/>
        </w:rPr>
        <w:t xml:space="preserve">armele la </w:t>
      </w:r>
      <w:r w:rsidR="007E3AAC">
        <w:rPr>
          <w:noProof/>
        </w:rPr>
        <w:t>ş</w:t>
      </w:r>
      <w:r w:rsidR="00A24FD5" w:rsidRPr="000F73B4">
        <w:rPr>
          <w:noProof/>
        </w:rPr>
        <w:t>ătrăria domnească, du</w:t>
      </w:r>
      <w:r w:rsidR="00BC6DA2">
        <w:rPr>
          <w:noProof/>
        </w:rPr>
        <w:t>când</w:t>
      </w:r>
      <w:r w:rsidR="00A24FD5" w:rsidRPr="000F73B4">
        <w:rPr>
          <w:noProof/>
        </w:rPr>
        <w:t xml:space="preserve">u-le pe toate la un conac al său din </w:t>
      </w:r>
      <w:r w:rsidR="00BC6DA2">
        <w:rPr>
          <w:noProof/>
        </w:rPr>
        <w:t>Când</w:t>
      </w:r>
      <w:r w:rsidR="00A24FD5" w:rsidRPr="000F73B4">
        <w:rPr>
          <w:noProof/>
        </w:rPr>
        <w:t>e</w:t>
      </w:r>
      <w:r w:rsidR="007E3AAC">
        <w:rPr>
          <w:noProof/>
        </w:rPr>
        <w:t>ş</w:t>
      </w:r>
      <w:r w:rsidR="00A24FD5" w:rsidRPr="000F73B4">
        <w:rPr>
          <w:noProof/>
        </w:rPr>
        <w:t xml:space="preserve">ti, mai sus de </w:t>
      </w:r>
      <w:r w:rsidR="00087699">
        <w:rPr>
          <w:noProof/>
        </w:rPr>
        <w:t>Câmp</w:t>
      </w:r>
      <w:r w:rsidR="00A24FD5" w:rsidRPr="000F73B4">
        <w:rPr>
          <w:noProof/>
        </w:rPr>
        <w:t>ulung</w:t>
      </w:r>
      <w:r w:rsidR="0004649E">
        <w:rPr>
          <w:noProof/>
        </w:rPr>
        <w:t>. Î</w:t>
      </w:r>
      <w:r w:rsidR="00A24FD5" w:rsidRPr="000F73B4">
        <w:rPr>
          <w:noProof/>
        </w:rPr>
        <w:t>n Oltenia n-a trecut picior de tu</w:t>
      </w:r>
      <w:r w:rsidR="00711D5C">
        <w:rPr>
          <w:noProof/>
        </w:rPr>
        <w:t xml:space="preserve">rc. </w:t>
      </w:r>
      <w:r w:rsidR="00AF6B12">
        <w:rPr>
          <w:noProof/>
        </w:rPr>
        <w:t>Jupân</w:t>
      </w:r>
      <w:r w:rsidR="00A24FD5" w:rsidRPr="000F73B4">
        <w:rPr>
          <w:noProof/>
        </w:rPr>
        <w:t xml:space="preserve">easa Sima Buzescu </w:t>
      </w:r>
      <w:r w:rsidR="007E3AAC">
        <w:rPr>
          <w:noProof/>
        </w:rPr>
        <w:t>ţ</w:t>
      </w:r>
      <w:r w:rsidR="00A24FD5" w:rsidRPr="000F73B4">
        <w:rPr>
          <w:noProof/>
        </w:rPr>
        <w:t>ine tot jude</w:t>
      </w:r>
      <w:r w:rsidR="000F73B4">
        <w:rPr>
          <w:noProof/>
        </w:rPr>
        <w:t>t</w:t>
      </w:r>
      <w:r w:rsidR="00A24FD5" w:rsidRPr="000F73B4">
        <w:rPr>
          <w:noProof/>
        </w:rPr>
        <w:t>ul de Baltă sub privighetori</w:t>
      </w:r>
      <w:r w:rsidR="001842E5">
        <w:rPr>
          <w:noProof/>
        </w:rPr>
        <w:t xml:space="preserve"> şi </w:t>
      </w:r>
      <w:r w:rsidR="00A24FD5" w:rsidRPr="000F73B4">
        <w:rPr>
          <w:noProof/>
        </w:rPr>
        <w:t>stă cu o</w:t>
      </w:r>
      <w:r w:rsidR="007E3AAC">
        <w:rPr>
          <w:noProof/>
        </w:rPr>
        <w:t>ş</w:t>
      </w:r>
      <w:r w:rsidR="00A24FD5" w:rsidRPr="000F73B4">
        <w:rPr>
          <w:noProof/>
        </w:rPr>
        <w:t>tile ei la Cepturoaia. Ni</w:t>
      </w:r>
      <w:r w:rsidR="007E3AAC">
        <w:rPr>
          <w:noProof/>
        </w:rPr>
        <w:t>ş</w:t>
      </w:r>
      <w:r w:rsidR="00A24FD5" w:rsidRPr="000F73B4">
        <w:rPr>
          <w:noProof/>
        </w:rPr>
        <w:t>te akingii de la Turnu au urcat acum o săptă</w:t>
      </w:r>
      <w:r w:rsidR="00233C83">
        <w:rPr>
          <w:noProof/>
        </w:rPr>
        <w:t>mână</w:t>
      </w:r>
      <w:r w:rsidR="00A24FD5" w:rsidRPr="000F73B4">
        <w:rPr>
          <w:noProof/>
        </w:rPr>
        <w:t xml:space="preserve"> </w:t>
      </w:r>
      <w:r w:rsidR="00EE01E7">
        <w:rPr>
          <w:noProof/>
        </w:rPr>
        <w:t>până</w:t>
      </w:r>
      <w:r w:rsidR="00A24FD5" w:rsidRPr="000F73B4">
        <w:rPr>
          <w:noProof/>
        </w:rPr>
        <w:t xml:space="preserve"> la Rusăne</w:t>
      </w:r>
      <w:r w:rsidR="007E3AAC">
        <w:rPr>
          <w:noProof/>
        </w:rPr>
        <w:t>ş</w:t>
      </w:r>
      <w:r w:rsidR="00A24FD5" w:rsidRPr="000F73B4">
        <w:rPr>
          <w:noProof/>
        </w:rPr>
        <w:t xml:space="preserve">ti. I-au tăiat </w:t>
      </w:r>
      <w:r w:rsidR="00A24FD5" w:rsidRPr="000F73B4">
        <w:rPr>
          <w:noProof/>
        </w:rPr>
        <w:lastRenderedPageBreak/>
        <w:t>mehedin</w:t>
      </w:r>
      <w:r w:rsidR="007E3AAC">
        <w:rPr>
          <w:noProof/>
        </w:rPr>
        <w:t>ţ</w:t>
      </w:r>
      <w:r w:rsidR="00A24FD5" w:rsidRPr="000F73B4">
        <w:rPr>
          <w:noProof/>
        </w:rPr>
        <w:t>enii, le-au luat capetele</w:t>
      </w:r>
      <w:r w:rsidR="001842E5">
        <w:rPr>
          <w:noProof/>
        </w:rPr>
        <w:t xml:space="preserve"> şi </w:t>
      </w:r>
      <w:r w:rsidR="00A24FD5" w:rsidRPr="000F73B4">
        <w:rPr>
          <w:noProof/>
        </w:rPr>
        <w:t>le-au trimis la Plăviceni, vătafului domnesc Vătău, să le pună în pari</w:t>
      </w:r>
      <w:r w:rsidR="00B8573D">
        <w:rPr>
          <w:noProof/>
        </w:rPr>
        <w:t xml:space="preserve">... </w:t>
      </w:r>
      <w:r w:rsidR="00052EB5">
        <w:rPr>
          <w:noProof/>
        </w:rPr>
        <w:t>S</w:t>
      </w:r>
      <w:r w:rsidR="00A24FD5" w:rsidRPr="000F73B4">
        <w:rPr>
          <w:noProof/>
        </w:rPr>
        <w:t>e zice că popa Stoica le-a repezit vorbă ălora din Fărca</w:t>
      </w:r>
      <w:r w:rsidR="007E3AAC">
        <w:rPr>
          <w:noProof/>
        </w:rPr>
        <w:t>ş</w:t>
      </w:r>
      <w:r w:rsidR="00A24FD5" w:rsidRPr="000F73B4">
        <w:rPr>
          <w:noProof/>
        </w:rPr>
        <w:t>e</w:t>
      </w:r>
      <w:r w:rsidR="001842E5">
        <w:rPr>
          <w:noProof/>
        </w:rPr>
        <w:t xml:space="preserve"> şi </w:t>
      </w:r>
      <w:r w:rsidR="00A24FD5" w:rsidRPr="000F73B4">
        <w:rPr>
          <w:noProof/>
        </w:rPr>
        <w:t xml:space="preserve">din jur să se </w:t>
      </w:r>
      <w:r w:rsidR="007E3AAC">
        <w:rPr>
          <w:noProof/>
        </w:rPr>
        <w:t>ţ</w:t>
      </w:r>
      <w:r w:rsidR="00A24FD5" w:rsidRPr="000F73B4">
        <w:rPr>
          <w:noProof/>
        </w:rPr>
        <w:t>ină tari, să treacă Dunărea</w:t>
      </w:r>
      <w:r w:rsidR="001842E5">
        <w:rPr>
          <w:noProof/>
        </w:rPr>
        <w:t xml:space="preserve"> şi </w:t>
      </w:r>
      <w:r w:rsidR="00A24FD5" w:rsidRPr="000F73B4">
        <w:rPr>
          <w:noProof/>
        </w:rPr>
        <w:t xml:space="preserve">să aducă dincoace vite, </w:t>
      </w:r>
      <w:r w:rsidR="001B7455">
        <w:rPr>
          <w:noProof/>
        </w:rPr>
        <w:t>cât</w:t>
      </w:r>
      <w:r w:rsidR="00A24FD5" w:rsidRPr="000F73B4">
        <w:rPr>
          <w:noProof/>
        </w:rPr>
        <w:t xml:space="preserve"> mai multe vite, pentru că, după ce-o să-i bea el </w:t>
      </w:r>
      <w:r w:rsidR="00F5060A">
        <w:rPr>
          <w:noProof/>
        </w:rPr>
        <w:t>sânge</w:t>
      </w:r>
      <w:r w:rsidR="00A24FD5" w:rsidRPr="000F73B4">
        <w:rPr>
          <w:noProof/>
        </w:rPr>
        <w:t xml:space="preserve">le lui Sinan </w:t>
      </w:r>
      <w:r w:rsidR="007230A8">
        <w:rPr>
          <w:noProof/>
        </w:rPr>
        <w:t>şi-</w:t>
      </w:r>
      <w:r w:rsidR="00A24FD5" w:rsidRPr="000F73B4">
        <w:rPr>
          <w:noProof/>
        </w:rPr>
        <w:t>o să-i prăjească fuduliile</w:t>
      </w:r>
      <w:r w:rsidR="0080674B">
        <w:rPr>
          <w:noProof/>
        </w:rPr>
        <w:t xml:space="preserve">   - </w:t>
      </w:r>
      <w:r w:rsidR="00A24FD5" w:rsidRPr="000F73B4">
        <w:rPr>
          <w:noProof/>
        </w:rPr>
        <w:t>atunci vitele au să fie la pre</w:t>
      </w:r>
      <w:r w:rsidR="005D2C89">
        <w:rPr>
          <w:noProof/>
        </w:rPr>
        <w:t>ţ</w:t>
      </w:r>
      <w:r w:rsidR="00A24FD5" w:rsidRPr="000F73B4">
        <w:rPr>
          <w:noProof/>
        </w:rPr>
        <w:t xml:space="preserve"> mai bun </w:t>
      </w:r>
      <w:r w:rsidR="009A158B">
        <w:rPr>
          <w:noProof/>
        </w:rPr>
        <w:t>decât</w:t>
      </w:r>
      <w:r w:rsidR="00A24FD5" w:rsidRPr="000F73B4">
        <w:rPr>
          <w:noProof/>
        </w:rPr>
        <w:t xml:space="preserve"> oame</w:t>
      </w:r>
      <w:r w:rsidR="007E3AAC">
        <w:rPr>
          <w:noProof/>
        </w:rPr>
        <w:t>-</w:t>
      </w:r>
      <w:r w:rsidR="00A24FD5" w:rsidRPr="000F73B4">
        <w:rPr>
          <w:noProof/>
        </w:rPr>
        <w:t>nii</w:t>
      </w:r>
      <w:r w:rsidR="001842E5">
        <w:rPr>
          <w:noProof/>
        </w:rPr>
        <w:t xml:space="preserve"> şi </w:t>
      </w:r>
      <w:r w:rsidR="00A24FD5" w:rsidRPr="000F73B4">
        <w:rPr>
          <w:noProof/>
        </w:rPr>
        <w:t>ei, dacă vor să fie slo</w:t>
      </w:r>
      <w:r w:rsidR="00A24FD5" w:rsidRPr="000F73B4">
        <w:rPr>
          <w:noProof/>
        </w:rPr>
        <w:softHyphen/>
        <w:t>bozi, trebuie să aibă vite. Theodosie Rudeanu</w:t>
      </w:r>
      <w:r w:rsidR="00BC6DA2">
        <w:rPr>
          <w:noProof/>
        </w:rPr>
        <w:t xml:space="preserve"> îşi </w:t>
      </w:r>
      <w:r w:rsidR="007E3AAC">
        <w:rPr>
          <w:noProof/>
        </w:rPr>
        <w:t>mângâie</w:t>
      </w:r>
      <w:r w:rsidR="00A24FD5" w:rsidRPr="000F73B4">
        <w:rPr>
          <w:noProof/>
        </w:rPr>
        <w:t xml:space="preserve"> barba unsă cu mirodenii, miji</w:t>
      </w:r>
      <w:r w:rsidR="00892784">
        <w:rPr>
          <w:noProof/>
        </w:rPr>
        <w:t>ndu-şi</w:t>
      </w:r>
      <w:r w:rsidR="00A24FD5" w:rsidRPr="000F73B4">
        <w:rPr>
          <w:noProof/>
        </w:rPr>
        <w:t xml:space="preserve"> ochii. Mihai</w:t>
      </w:r>
      <w:r w:rsidR="00143F75">
        <w:rPr>
          <w:noProof/>
        </w:rPr>
        <w:t xml:space="preserve"> ştie </w:t>
      </w:r>
      <w:r w:rsidR="00A24FD5" w:rsidRPr="000F73B4">
        <w:rPr>
          <w:noProof/>
        </w:rPr>
        <w:t xml:space="preserve">că-i va </w:t>
      </w:r>
      <w:r w:rsidR="007E3AAC">
        <w:rPr>
          <w:noProof/>
        </w:rPr>
        <w:t>ţ</w:t>
      </w:r>
      <w:r w:rsidR="00A24FD5" w:rsidRPr="000F73B4">
        <w:rPr>
          <w:noProof/>
        </w:rPr>
        <w:t>ine un logos despre acest a</w:t>
      </w:r>
      <w:r w:rsidR="007E3AAC">
        <w:rPr>
          <w:noProof/>
        </w:rPr>
        <w:t>ţâţ</w:t>
      </w:r>
      <w:r w:rsidR="00A24FD5" w:rsidRPr="000F73B4">
        <w:rPr>
          <w:noProof/>
        </w:rPr>
        <w:t xml:space="preserve">ător la nesupunere care este popa Stoica, care-ar trebui răspopit, mai ales acum, după ce </w:t>
      </w:r>
      <w:r w:rsidR="007230A8">
        <w:rPr>
          <w:noProof/>
        </w:rPr>
        <w:t>şi-</w:t>
      </w:r>
      <w:r w:rsidR="00A24FD5" w:rsidRPr="000F73B4">
        <w:rPr>
          <w:noProof/>
        </w:rPr>
        <w:t xml:space="preserve">a pus tabăra la Bădeni, mai sus de </w:t>
      </w:r>
      <w:r>
        <w:rPr>
          <w:noProof/>
        </w:rPr>
        <w:t>Stoeneşti</w:t>
      </w:r>
      <w:r w:rsidR="00282C30">
        <w:rPr>
          <w:noProof/>
        </w:rPr>
        <w:t xml:space="preserve"> </w:t>
      </w:r>
      <w:r w:rsidR="007230A8">
        <w:rPr>
          <w:noProof/>
        </w:rPr>
        <w:t>şi-</w:t>
      </w:r>
      <w:r w:rsidR="00282C30">
        <w:rPr>
          <w:noProof/>
        </w:rPr>
        <w:t xml:space="preserve">n </w:t>
      </w:r>
      <w:r w:rsidR="00A24FD5" w:rsidRPr="000F73B4">
        <w:rPr>
          <w:noProof/>
        </w:rPr>
        <w:t>fiecare diminea</w:t>
      </w:r>
      <w:r w:rsidR="000F73B4">
        <w:rPr>
          <w:noProof/>
        </w:rPr>
        <w:t>t</w:t>
      </w:r>
      <w:r w:rsidR="00A24FD5" w:rsidRPr="000F73B4">
        <w:rPr>
          <w:noProof/>
        </w:rPr>
        <w:t>ă</w:t>
      </w:r>
      <w:r w:rsidR="00BC6DA2">
        <w:rPr>
          <w:noProof/>
        </w:rPr>
        <w:t xml:space="preserve"> îşi </w:t>
      </w:r>
      <w:r w:rsidR="00A24FD5" w:rsidRPr="000F73B4">
        <w:rPr>
          <w:noProof/>
        </w:rPr>
        <w:t>scoate la mu</w:t>
      </w:r>
      <w:r w:rsidR="000F73B4">
        <w:rPr>
          <w:noProof/>
        </w:rPr>
        <w:t>s</w:t>
      </w:r>
      <w:r w:rsidR="00A24FD5" w:rsidRPr="000F73B4">
        <w:rPr>
          <w:noProof/>
        </w:rPr>
        <w:t>tru oastea lui turcească de ieniceri</w:t>
      </w:r>
      <w:r w:rsidR="001842E5">
        <w:rPr>
          <w:noProof/>
        </w:rPr>
        <w:t xml:space="preserve"> şi </w:t>
      </w:r>
      <w:r w:rsidR="00A24FD5" w:rsidRPr="000F73B4">
        <w:rPr>
          <w:noProof/>
        </w:rPr>
        <w:t xml:space="preserve">akingii, de coboară toată </w:t>
      </w:r>
      <w:r w:rsidR="007E3AAC">
        <w:rPr>
          <w:noProof/>
        </w:rPr>
        <w:t>moşneşimea</w:t>
      </w:r>
      <w:r w:rsidR="00A24FD5" w:rsidRPr="000F73B4">
        <w:rPr>
          <w:noProof/>
        </w:rPr>
        <w:t xml:space="preserve"> de pe văi să vadă asemenea minune; iar popa </w:t>
      </w:r>
      <w:r w:rsidR="007E3AAC">
        <w:rPr>
          <w:noProof/>
        </w:rPr>
        <w:t>ţ</w:t>
      </w:r>
      <w:r w:rsidR="00A24FD5" w:rsidRPr="000F73B4">
        <w:rPr>
          <w:noProof/>
        </w:rPr>
        <w:t>ine predici, defăim</w:t>
      </w:r>
      <w:r w:rsidR="007E3AAC">
        <w:rPr>
          <w:noProof/>
        </w:rPr>
        <w:t>â</w:t>
      </w:r>
      <w:r w:rsidR="00A24FD5" w:rsidRPr="000F73B4">
        <w:rPr>
          <w:noProof/>
        </w:rPr>
        <w:t>nd boierimea, a</w:t>
      </w:r>
      <w:r w:rsidR="007E3AAC">
        <w:rPr>
          <w:noProof/>
        </w:rPr>
        <w:t>ţâţâ</w:t>
      </w:r>
      <w:r w:rsidR="00A24FD5" w:rsidRPr="000F73B4">
        <w:rPr>
          <w:noProof/>
        </w:rPr>
        <w:t>ndu-i pe</w:t>
      </w:r>
      <w:r>
        <w:rPr>
          <w:noProof/>
        </w:rPr>
        <w:t xml:space="preserve"> moşneni</w:t>
      </w:r>
      <w:r w:rsidR="00A24FD5" w:rsidRPr="000F73B4">
        <w:rPr>
          <w:noProof/>
        </w:rPr>
        <w:t>, spun</w:t>
      </w:r>
      <w:r w:rsidR="007E3AAC">
        <w:rPr>
          <w:noProof/>
        </w:rPr>
        <w:t>â</w:t>
      </w:r>
      <w:r w:rsidR="00A24FD5" w:rsidRPr="000F73B4">
        <w:rPr>
          <w:noProof/>
        </w:rPr>
        <w:t xml:space="preserve">ndu-le cu glas mare că </w:t>
      </w:r>
      <w:r w:rsidR="00EE01E7">
        <w:rPr>
          <w:noProof/>
        </w:rPr>
        <w:t>până</w:t>
      </w:r>
      <w:r w:rsidR="001842E5">
        <w:rPr>
          <w:noProof/>
        </w:rPr>
        <w:t xml:space="preserve"> şi </w:t>
      </w:r>
      <w:r w:rsidR="00A24FD5" w:rsidRPr="000F73B4">
        <w:rPr>
          <w:noProof/>
        </w:rPr>
        <w:t>cu turcii te po</w:t>
      </w:r>
      <w:r w:rsidR="007E3AAC">
        <w:rPr>
          <w:noProof/>
        </w:rPr>
        <w:t>ţ</w:t>
      </w:r>
      <w:r w:rsidR="00A24FD5" w:rsidRPr="000F73B4">
        <w:rPr>
          <w:noProof/>
        </w:rPr>
        <w:t>i în</w:t>
      </w:r>
      <w:r w:rsidR="000F73B4">
        <w:rPr>
          <w:noProof/>
        </w:rPr>
        <w:t>t</w:t>
      </w:r>
      <w:r w:rsidR="00A24FD5" w:rsidRPr="000F73B4">
        <w:rPr>
          <w:noProof/>
        </w:rPr>
        <w:t xml:space="preserve">elege, numai cu dulăii </w:t>
      </w:r>
      <w:r w:rsidR="00A42324">
        <w:rPr>
          <w:noProof/>
        </w:rPr>
        <w:t>bărboşi</w:t>
      </w:r>
      <w:r w:rsidR="00A24FD5" w:rsidRPr="000F73B4">
        <w:rPr>
          <w:noProof/>
        </w:rPr>
        <w:t xml:space="preserve"> ba</w:t>
      </w:r>
      <w:r w:rsidR="00B8573D">
        <w:rPr>
          <w:noProof/>
        </w:rPr>
        <w:t xml:space="preserve">... </w:t>
      </w:r>
      <w:r w:rsidR="00A24FD5" w:rsidRPr="000F73B4">
        <w:rPr>
          <w:noProof/>
        </w:rPr>
        <w:t xml:space="preserve">Desigur că Dumnezeu i l-a trimis pe popa Stoica, ca acesta să </w:t>
      </w:r>
      <w:r w:rsidR="007F2936">
        <w:rPr>
          <w:noProof/>
        </w:rPr>
        <w:t>s</w:t>
      </w:r>
      <w:r w:rsidR="00A24FD5" w:rsidRPr="000F73B4">
        <w:rPr>
          <w:noProof/>
        </w:rPr>
        <w:t xml:space="preserve">lujească domnului </w:t>
      </w:r>
      <w:r w:rsidR="007F2936">
        <w:rPr>
          <w:noProof/>
        </w:rPr>
        <w:t>său, acolo unde nimeni altul nu</w:t>
      </w:r>
      <w:r w:rsidR="00A24FD5" w:rsidRPr="000F73B4">
        <w:rPr>
          <w:noProof/>
        </w:rPr>
        <w:t>-l poate sluji mai bin</w:t>
      </w:r>
      <w:r w:rsidR="007E3AAC">
        <w:rPr>
          <w:noProof/>
        </w:rPr>
        <w:t>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O să-l trag de barbă, mormăie</w:t>
      </w:r>
      <w:r w:rsidR="001842E5">
        <w:rPr>
          <w:noProof/>
        </w:rPr>
        <w:t xml:space="preserve"> şi </w:t>
      </w:r>
      <w:r w:rsidR="00A24FD5" w:rsidRPr="000F73B4">
        <w:rPr>
          <w:noProof/>
        </w:rPr>
        <w:t xml:space="preserve">se uită tot mai des pe </w:t>
      </w:r>
      <w:r w:rsidR="007E3AAC">
        <w:rPr>
          <w:noProof/>
        </w:rPr>
        <w:t>ş</w:t>
      </w:r>
      <w:r w:rsidR="00A24FD5" w:rsidRPr="000F73B4">
        <w:rPr>
          <w:noProof/>
        </w:rPr>
        <w:t>leahul alb care-</w:t>
      </w:r>
      <w:r w:rsidR="007E3AAC">
        <w:rPr>
          <w:noProof/>
        </w:rPr>
        <w:t>ş</w:t>
      </w:r>
      <w:r w:rsidR="00A24FD5" w:rsidRPr="000F73B4">
        <w:rPr>
          <w:noProof/>
        </w:rPr>
        <w:t>i încovoaie inelele printre mun</w:t>
      </w:r>
      <w:r w:rsidR="007E3AAC">
        <w:rPr>
          <w:noProof/>
        </w:rPr>
        <w:t>ţ</w:t>
      </w:r>
      <w:r w:rsidR="00A24FD5" w:rsidRPr="000F73B4">
        <w:rPr>
          <w:noProof/>
        </w:rPr>
        <w:t xml:space="preserve">i, spre </w:t>
      </w:r>
      <w:r w:rsidR="007E3AAC">
        <w:rPr>
          <w:noProof/>
        </w:rPr>
        <w:t>Ş</w:t>
      </w:r>
      <w:r w:rsidR="00A24FD5" w:rsidRPr="000F73B4">
        <w:rPr>
          <w:noProof/>
        </w:rPr>
        <w:t>irnea</w:t>
      </w:r>
      <w:r w:rsidR="001842E5">
        <w:rPr>
          <w:noProof/>
        </w:rPr>
        <w:t xml:space="preserve"> şi </w:t>
      </w:r>
      <w:r w:rsidR="00A24FD5" w:rsidRPr="000F73B4">
        <w:rPr>
          <w:noProof/>
        </w:rPr>
        <w:t>Moeciu, ascult</w:t>
      </w:r>
      <w:r w:rsidR="007E3AAC">
        <w:rPr>
          <w:noProof/>
        </w:rPr>
        <w:t>â</w:t>
      </w:r>
      <w:r w:rsidR="00A24FD5" w:rsidRPr="000F73B4">
        <w:rPr>
          <w:noProof/>
        </w:rPr>
        <w:t>nd atent dacă nu se-aude buciumul plăie</w:t>
      </w:r>
      <w:r w:rsidR="007E3AAC">
        <w:rPr>
          <w:noProof/>
        </w:rPr>
        <w:t>şilor dinspre F</w:t>
      </w:r>
      <w:r w:rsidR="00A24FD5" w:rsidRPr="000F73B4">
        <w:rPr>
          <w:noProof/>
        </w:rPr>
        <w:t>undata</w:t>
      </w:r>
      <w:r w:rsidR="00052EB5">
        <w:rPr>
          <w:noProof/>
        </w:rPr>
        <w:t>. S</w:t>
      </w:r>
      <w:r w:rsidR="00A24FD5" w:rsidRPr="000F73B4">
        <w:rPr>
          <w:noProof/>
        </w:rPr>
        <w:t>e aud doar pa</w:t>
      </w:r>
      <w:r w:rsidR="007E3AAC">
        <w:rPr>
          <w:noProof/>
        </w:rPr>
        <w:t>ş</w:t>
      </w:r>
      <w:r w:rsidR="00A24FD5" w:rsidRPr="000F73B4">
        <w:rPr>
          <w:noProof/>
        </w:rPr>
        <w:t>ii grei ai cuiva care urcă scările foi</w:t>
      </w:r>
      <w:r w:rsidR="007E3AAC">
        <w:rPr>
          <w:noProof/>
        </w:rPr>
        <w:t>ş</w:t>
      </w:r>
      <w:r w:rsidR="00A24FD5" w:rsidRPr="000F73B4">
        <w:rPr>
          <w:noProof/>
        </w:rPr>
        <w:t>orului</w:t>
      </w:r>
      <w:r w:rsidR="00282C30">
        <w:rPr>
          <w:noProof/>
        </w:rPr>
        <w:t xml:space="preserve"> şi-n </w:t>
      </w:r>
      <w:r w:rsidR="00A24FD5" w:rsidRPr="000F73B4">
        <w:rPr>
          <w:noProof/>
        </w:rPr>
        <w:t>u</w:t>
      </w:r>
      <w:r w:rsidR="000F73B4">
        <w:rPr>
          <w:noProof/>
        </w:rPr>
        <w:t>s</w:t>
      </w:r>
      <w:r w:rsidR="00A24FD5" w:rsidRPr="000F73B4">
        <w:rPr>
          <w:noProof/>
        </w:rPr>
        <w:t>a de stejar gros, se arată căpitanul Racea, de slujbă cu fe</w:t>
      </w:r>
      <w:r w:rsidR="00A24FD5" w:rsidRPr="000F73B4">
        <w:rPr>
          <w:noProof/>
        </w:rPr>
        <w:softHyphen/>
        <w:t>rentarii.</w:t>
      </w:r>
    </w:p>
    <w:p w:rsidR="00A24FD5" w:rsidRPr="000F73B4" w:rsidRDefault="0080674B" w:rsidP="002F1B13">
      <w:pPr>
        <w:pStyle w:val="NoSpacing"/>
        <w:jc w:val="both"/>
        <w:rPr>
          <w:noProof/>
        </w:rPr>
      </w:pPr>
      <w:r>
        <w:rPr>
          <w:noProof/>
        </w:rPr>
        <w:t xml:space="preserve">   - </w:t>
      </w:r>
      <w:r w:rsidR="00A24FD5" w:rsidRPr="000F73B4">
        <w:rPr>
          <w:noProof/>
        </w:rPr>
        <w:t>Petre Gregorovici Armeanul, măria-ta,</w:t>
      </w:r>
      <w:r w:rsidR="001842E5">
        <w:rPr>
          <w:noProof/>
        </w:rPr>
        <w:t xml:space="preserve"> şi </w:t>
      </w:r>
      <w:r w:rsidR="00A24FD5" w:rsidRPr="000F73B4">
        <w:rPr>
          <w:noProof/>
        </w:rPr>
        <w:t>Vicenzo Bombar</w:t>
      </w:r>
      <w:r w:rsidR="00A24FD5" w:rsidRPr="000F73B4">
        <w:rPr>
          <w:noProof/>
        </w:rPr>
        <w:softHyphen/>
        <w:t>dier Mantovano care spune că te roagă să-l prime</w:t>
      </w:r>
      <w:r w:rsidR="007E3AAC">
        <w:rPr>
          <w:noProof/>
        </w:rPr>
        <w:t>ş</w:t>
      </w:r>
      <w:r w:rsidR="007F2936">
        <w:rPr>
          <w:noProof/>
        </w:rPr>
        <w:t>ti de-ndată</w:t>
      </w:r>
      <w:r w:rsidR="00B8573D">
        <w:rPr>
          <w:noProof/>
        </w:rPr>
        <w:t xml:space="preserve">... </w:t>
      </w:r>
      <w:r w:rsidR="007F2936">
        <w:rPr>
          <w:noProof/>
        </w:rPr>
        <w:t>P</w:t>
      </w:r>
      <w:r w:rsidR="00A24FD5" w:rsidRPr="000F73B4">
        <w:rPr>
          <w:noProof/>
        </w:rPr>
        <w:t xml:space="preserve">e vel vistiernicul Theodosie Rudeanu îl cheamă doamna Stanca, jos, unde are clacă la </w:t>
      </w:r>
      <w:r w:rsidR="007E3AAC">
        <w:rPr>
          <w:noProof/>
        </w:rPr>
        <w:t>ţ</w:t>
      </w:r>
      <w:r w:rsidR="00A24FD5" w:rsidRPr="000F73B4">
        <w:rPr>
          <w:noProof/>
        </w:rPr>
        <w:t>esut scoar</w:t>
      </w:r>
      <w:r w:rsidR="007E3AAC">
        <w:rPr>
          <w:noProof/>
        </w:rPr>
        <w:t>ţ</w:t>
      </w:r>
      <w:r w:rsidR="00A24FD5" w:rsidRPr="000F73B4">
        <w:rPr>
          <w:noProof/>
        </w:rPr>
        <w:t>e</w:t>
      </w:r>
      <w:r w:rsidR="00B8573D">
        <w:rPr>
          <w:noProof/>
        </w:rPr>
        <w:t xml:space="preserve">... </w:t>
      </w:r>
    </w:p>
    <w:p w:rsidR="00A24FD5" w:rsidRPr="000F73B4" w:rsidRDefault="007E3AAC" w:rsidP="002F1B13">
      <w:pPr>
        <w:pStyle w:val="NoSpacing"/>
        <w:jc w:val="both"/>
        <w:rPr>
          <w:noProof/>
        </w:rPr>
      </w:pPr>
      <w:r>
        <w:rPr>
          <w:noProof/>
        </w:rPr>
        <w:tab/>
      </w:r>
      <w:r w:rsidR="00A24FD5" w:rsidRPr="000F73B4">
        <w:rPr>
          <w:noProof/>
        </w:rPr>
        <w:t xml:space="preserve">Marele vistiernic îi aruncă căpitanului o privire plină de </w:t>
      </w:r>
      <w:r w:rsidR="00CE2DB0">
        <w:rPr>
          <w:noProof/>
        </w:rPr>
        <w:t>duşmănie</w:t>
      </w:r>
      <w:r w:rsidR="00A24FD5" w:rsidRPr="000F73B4">
        <w:rPr>
          <w:noProof/>
        </w:rPr>
        <w:t xml:space="preserve">, pe care acesta o </w:t>
      </w:r>
      <w:r w:rsidR="008E4825">
        <w:rPr>
          <w:noProof/>
        </w:rPr>
        <w:t>primeşte</w:t>
      </w:r>
      <w:r w:rsidR="00A24FD5" w:rsidRPr="000F73B4">
        <w:rPr>
          <w:noProof/>
        </w:rPr>
        <w:t xml:space="preserve"> z</w:t>
      </w:r>
      <w:r>
        <w:rPr>
          <w:noProof/>
        </w:rPr>
        <w:t>â</w:t>
      </w:r>
      <w:r w:rsidR="00A24FD5" w:rsidRPr="000F73B4">
        <w:rPr>
          <w:noProof/>
        </w:rPr>
        <w:t>mbindu-i mieros. Voievodului îi vine să r</w:t>
      </w:r>
      <w:r>
        <w:rPr>
          <w:noProof/>
        </w:rPr>
        <w:t>â</w:t>
      </w:r>
      <w:r w:rsidR="00A24FD5" w:rsidRPr="000F73B4">
        <w:rPr>
          <w:noProof/>
        </w:rPr>
        <w:t>dă.</w:t>
      </w:r>
    </w:p>
    <w:p w:rsidR="00A24FD5" w:rsidRPr="000F73B4" w:rsidRDefault="0080674B" w:rsidP="002F1B13">
      <w:pPr>
        <w:pStyle w:val="NoSpacing"/>
        <w:jc w:val="both"/>
        <w:rPr>
          <w:noProof/>
        </w:rPr>
      </w:pPr>
      <w:r>
        <w:rPr>
          <w:noProof/>
        </w:rPr>
        <w:t xml:space="preserve">   - </w:t>
      </w:r>
      <w:r w:rsidR="00A24FD5" w:rsidRPr="000F73B4">
        <w:rPr>
          <w:noProof/>
        </w:rPr>
        <w:t>Du-te, vere Theodosie, vezi ce vrea doamna</w:t>
      </w:r>
      <w:r w:rsidR="001842E5">
        <w:rPr>
          <w:noProof/>
        </w:rPr>
        <w:t xml:space="preserve"> şi </w:t>
      </w:r>
      <w:r w:rsidR="00A24FD5" w:rsidRPr="000F73B4">
        <w:rPr>
          <w:noProof/>
        </w:rPr>
        <w:t>repezi un cerceta</w:t>
      </w:r>
      <w:r w:rsidR="007E3AAC">
        <w:rPr>
          <w:noProof/>
        </w:rPr>
        <w:t>ş</w:t>
      </w:r>
      <w:r w:rsidR="00A24FD5" w:rsidRPr="000F73B4">
        <w:rPr>
          <w:noProof/>
        </w:rPr>
        <w:t xml:space="preserve"> să întrebe dacă nu se zăre</w:t>
      </w:r>
      <w:r w:rsidR="007E3AAC">
        <w:rPr>
          <w:noProof/>
        </w:rPr>
        <w:t>ş</w:t>
      </w:r>
      <w:r w:rsidR="00A24FD5" w:rsidRPr="000F73B4">
        <w:rPr>
          <w:noProof/>
        </w:rPr>
        <w:t>te alaiul fiului meu iubit</w:t>
      </w:r>
      <w:r w:rsidR="00B8573D">
        <w:rPr>
          <w:noProof/>
        </w:rPr>
        <w:t xml:space="preserve">... </w:t>
      </w:r>
      <w:r w:rsidR="00A24FD5" w:rsidRPr="000F73B4">
        <w:rPr>
          <w:noProof/>
        </w:rPr>
        <w:t>M-ai îndatora.</w:t>
      </w:r>
    </w:p>
    <w:p w:rsidR="00A24FD5" w:rsidRPr="000F73B4" w:rsidRDefault="0080674B" w:rsidP="002F1B13">
      <w:pPr>
        <w:pStyle w:val="NoSpacing"/>
        <w:jc w:val="both"/>
        <w:rPr>
          <w:noProof/>
        </w:rPr>
      </w:pPr>
      <w:r>
        <w:rPr>
          <w:noProof/>
        </w:rPr>
        <w:t xml:space="preserve">   - </w:t>
      </w:r>
      <w:r w:rsidR="00A24FD5" w:rsidRPr="000F73B4">
        <w:rPr>
          <w:noProof/>
        </w:rPr>
        <w:t>La poruncă, măria-ta</w:t>
      </w:r>
      <w:r w:rsidR="00B8573D">
        <w:rPr>
          <w:noProof/>
        </w:rPr>
        <w:t xml:space="preserve">... </w:t>
      </w:r>
      <w:r w:rsidR="00BC6DA2">
        <w:rPr>
          <w:noProof/>
        </w:rPr>
        <w:t>Când</w:t>
      </w:r>
      <w:r w:rsidR="00A24FD5" w:rsidRPr="000F73B4">
        <w:rPr>
          <w:noProof/>
        </w:rPr>
        <w:t xml:space="preserve"> aduc </w:t>
      </w:r>
      <w:r w:rsidR="007E3AAC">
        <w:rPr>
          <w:noProof/>
        </w:rPr>
        <w:t>ş</w:t>
      </w:r>
      <w:r w:rsidR="00A24FD5" w:rsidRPr="000F73B4">
        <w:rPr>
          <w:noProof/>
        </w:rPr>
        <w:t>tiricarul cu trebile diplomatice</w:t>
      </w:r>
      <w:r w:rsidR="007E3AAC">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După vecernie, domnia-ta</w:t>
      </w:r>
      <w:r w:rsidR="00B8573D">
        <w:rPr>
          <w:noProof/>
        </w:rPr>
        <w:t xml:space="preserve">... </w:t>
      </w:r>
    </w:p>
    <w:p w:rsidR="00A24FD5" w:rsidRPr="000F73B4" w:rsidRDefault="007F2936" w:rsidP="002F1B13">
      <w:pPr>
        <w:pStyle w:val="NoSpacing"/>
        <w:jc w:val="both"/>
        <w:rPr>
          <w:noProof/>
        </w:rPr>
      </w:pPr>
      <w:r>
        <w:rPr>
          <w:noProof/>
        </w:rPr>
        <w:lastRenderedPageBreak/>
        <w:tab/>
      </w:r>
      <w:r w:rsidR="00A24FD5" w:rsidRPr="000F73B4">
        <w:rPr>
          <w:noProof/>
        </w:rPr>
        <w:t>Marele vistiernic se înclină, sărută</w:t>
      </w:r>
      <w:r w:rsidR="007D4F3C">
        <w:rPr>
          <w:noProof/>
        </w:rPr>
        <w:t xml:space="preserve"> mâna </w:t>
      </w:r>
      <w:r w:rsidR="00A24FD5" w:rsidRPr="000F73B4">
        <w:rPr>
          <w:noProof/>
        </w:rPr>
        <w:t>domnului</w:t>
      </w:r>
      <w:r w:rsidR="001842E5">
        <w:rPr>
          <w:noProof/>
        </w:rPr>
        <w:t xml:space="preserve"> şi </w:t>
      </w:r>
      <w:r w:rsidR="00A24FD5" w:rsidRPr="000F73B4">
        <w:rPr>
          <w:noProof/>
        </w:rPr>
        <w:t>iese cu aerul de măre</w:t>
      </w:r>
      <w:r w:rsidR="007E3AAC">
        <w:rPr>
          <w:noProof/>
        </w:rPr>
        <w:t>ţ</w:t>
      </w:r>
      <w:r w:rsidR="00A24FD5" w:rsidRPr="000F73B4">
        <w:rPr>
          <w:noProof/>
        </w:rPr>
        <w:t>ie nobilă, care-i dă mult prestigiu în divanul dom</w:t>
      </w:r>
      <w:r w:rsidR="00A24FD5" w:rsidRPr="000F73B4">
        <w:rPr>
          <w:rFonts w:cs="Times New Roman"/>
          <w:noProof/>
        </w:rPr>
        <w:softHyphen/>
      </w:r>
      <w:r>
        <w:rPr>
          <w:noProof/>
        </w:rPr>
        <w:t>nesc.</w:t>
      </w:r>
    </w:p>
    <w:p w:rsidR="007F2936" w:rsidRDefault="0080674B" w:rsidP="002F1B13">
      <w:pPr>
        <w:pStyle w:val="NoSpacing"/>
        <w:jc w:val="both"/>
        <w:rPr>
          <w:noProof/>
        </w:rPr>
      </w:pPr>
      <w:r>
        <w:rPr>
          <w:noProof/>
        </w:rPr>
        <w:t xml:space="preserve">   - </w:t>
      </w:r>
      <w:r w:rsidR="00A24FD5" w:rsidRPr="000F73B4">
        <w:rPr>
          <w:noProof/>
        </w:rPr>
        <w:t xml:space="preserve">De fapt, n-a venit </w:t>
      </w:r>
      <w:r w:rsidR="009A158B">
        <w:rPr>
          <w:noProof/>
        </w:rPr>
        <w:t>decât</w:t>
      </w:r>
      <w:r w:rsidR="00A24FD5" w:rsidRPr="000F73B4">
        <w:rPr>
          <w:noProof/>
        </w:rPr>
        <w:t xml:space="preserve"> signorul, măria-ta, da' pe Armean </w:t>
      </w:r>
    </w:p>
    <w:p w:rsidR="00A24FD5" w:rsidRPr="000F73B4" w:rsidRDefault="00A24FD5" w:rsidP="002F1B13">
      <w:pPr>
        <w:pStyle w:val="NoSpacing"/>
        <w:jc w:val="both"/>
        <w:rPr>
          <w:noProof/>
        </w:rPr>
      </w:pPr>
      <w:r w:rsidRPr="000F73B4">
        <w:rPr>
          <w:noProof/>
        </w:rPr>
        <w:t>l-au văzut ferentarii mei fre</w:t>
      </w:r>
      <w:r w:rsidR="00BC6DA2">
        <w:rPr>
          <w:noProof/>
        </w:rPr>
        <w:t>câ</w:t>
      </w:r>
      <w:r w:rsidR="00892784">
        <w:rPr>
          <w:noProof/>
        </w:rPr>
        <w:t>ndu-şi</w:t>
      </w:r>
      <w:r w:rsidRPr="000F73B4">
        <w:rPr>
          <w:noProof/>
        </w:rPr>
        <w:t xml:space="preserve"> din</w:t>
      </w:r>
      <w:r w:rsidR="007E3AAC">
        <w:rPr>
          <w:noProof/>
        </w:rPr>
        <w:t>ţ</w:t>
      </w:r>
      <w:r w:rsidR="007F2936">
        <w:rPr>
          <w:noProof/>
        </w:rPr>
        <w:t>ii cu var, semn că neapărat se</w:t>
      </w:r>
      <w:r w:rsidRPr="000F73B4">
        <w:rPr>
          <w:noProof/>
        </w:rPr>
        <w:t xml:space="preserve"> va-nfă</w:t>
      </w:r>
      <w:r w:rsidR="007E3AAC">
        <w:rPr>
          <w:noProof/>
        </w:rPr>
        <w:t>ţ</w:t>
      </w:r>
      <w:r w:rsidRPr="000F73B4">
        <w:rPr>
          <w:noProof/>
        </w:rPr>
        <w:t>i</w:t>
      </w:r>
      <w:r w:rsidR="007E3AAC">
        <w:rPr>
          <w:noProof/>
        </w:rPr>
        <w:t>ş</w:t>
      </w:r>
      <w:r w:rsidRPr="000F73B4">
        <w:rPr>
          <w:noProof/>
        </w:rPr>
        <w:t>a măriei-tale.</w:t>
      </w:r>
    </w:p>
    <w:p w:rsidR="00A24FD5" w:rsidRPr="000F73B4" w:rsidRDefault="0080674B" w:rsidP="002F1B13">
      <w:pPr>
        <w:pStyle w:val="NoSpacing"/>
        <w:jc w:val="both"/>
        <w:rPr>
          <w:noProof/>
        </w:rPr>
      </w:pPr>
      <w:r>
        <w:rPr>
          <w:noProof/>
        </w:rPr>
        <w:t xml:space="preserve">   - </w:t>
      </w:r>
      <w:r w:rsidR="00A24FD5" w:rsidRPr="000F73B4">
        <w:rPr>
          <w:noProof/>
        </w:rPr>
        <w:t>Adu-mi-l</w:t>
      </w:r>
      <w:r w:rsidR="001842E5">
        <w:rPr>
          <w:noProof/>
        </w:rPr>
        <w:t xml:space="preserve"> şi </w:t>
      </w:r>
      <w:r w:rsidR="00A24FD5" w:rsidRPr="000F73B4">
        <w:rPr>
          <w:noProof/>
        </w:rPr>
        <w:t>veghează să nu ne tulbure nimeni</w:t>
      </w:r>
      <w:r w:rsidR="00B8573D">
        <w:rPr>
          <w:noProof/>
        </w:rPr>
        <w:t xml:space="preserve">... </w:t>
      </w:r>
    </w:p>
    <w:p w:rsidR="00A24FD5" w:rsidRPr="000F73B4" w:rsidRDefault="007F2936" w:rsidP="002F1B13">
      <w:pPr>
        <w:pStyle w:val="NoSpacing"/>
        <w:jc w:val="both"/>
        <w:rPr>
          <w:noProof/>
        </w:rPr>
      </w:pPr>
      <w:r>
        <w:rPr>
          <w:noProof/>
        </w:rPr>
        <w:tab/>
      </w:r>
      <w:r w:rsidR="00B8573D">
        <w:rPr>
          <w:noProof/>
        </w:rPr>
        <w:t xml:space="preserve">... </w:t>
      </w:r>
      <w:r w:rsidR="00A24FD5" w:rsidRPr="000F73B4">
        <w:rPr>
          <w:noProof/>
        </w:rPr>
        <w:t>De la început s-a sim</w:t>
      </w:r>
      <w:r w:rsidR="007E3AAC">
        <w:rPr>
          <w:noProof/>
        </w:rPr>
        <w:t>ţ</w:t>
      </w:r>
      <w:r w:rsidR="00A24FD5" w:rsidRPr="000F73B4">
        <w:rPr>
          <w:noProof/>
        </w:rPr>
        <w:t xml:space="preserve">it atras de acest signor Vicenzo, de fruntea lui </w:t>
      </w:r>
      <w:r w:rsidR="00090C8F">
        <w:rPr>
          <w:noProof/>
        </w:rPr>
        <w:t>gândi</w:t>
      </w:r>
      <w:r w:rsidR="00A24FD5" w:rsidRPr="000F73B4">
        <w:rPr>
          <w:noProof/>
        </w:rPr>
        <w:t xml:space="preserve">toare, de </w:t>
      </w:r>
      <w:r w:rsidR="00090C8F">
        <w:rPr>
          <w:noProof/>
        </w:rPr>
        <w:t>stăpân</w:t>
      </w:r>
      <w:r w:rsidR="00A24FD5" w:rsidRPr="000F73B4">
        <w:rPr>
          <w:noProof/>
        </w:rPr>
        <w:t>irea de sine</w:t>
      </w:r>
      <w:r w:rsidR="001842E5">
        <w:rPr>
          <w:noProof/>
        </w:rPr>
        <w:t xml:space="preserve"> şi </w:t>
      </w:r>
      <w:r w:rsidR="007E3AAC">
        <w:rPr>
          <w:noProof/>
        </w:rPr>
        <w:t>ş</w:t>
      </w:r>
      <w:r w:rsidR="00A24FD5" w:rsidRPr="000F73B4">
        <w:rPr>
          <w:noProof/>
        </w:rPr>
        <w:t>tiin</w:t>
      </w:r>
      <w:r w:rsidR="000F73B4">
        <w:rPr>
          <w:noProof/>
        </w:rPr>
        <w:t>t</w:t>
      </w:r>
      <w:r w:rsidR="00A24FD5" w:rsidRPr="000F73B4">
        <w:rPr>
          <w:noProof/>
        </w:rPr>
        <w:t>a lui ingine</w:t>
      </w:r>
      <w:r w:rsidR="00A24FD5" w:rsidRPr="000F73B4">
        <w:rPr>
          <w:noProof/>
        </w:rPr>
        <w:softHyphen/>
        <w:t>rească</w:t>
      </w:r>
      <w:r w:rsidR="00517414">
        <w:rPr>
          <w:noProof/>
        </w:rPr>
        <w:t>. A</w:t>
      </w:r>
      <w:r w:rsidR="00A24FD5" w:rsidRPr="000F73B4">
        <w:rPr>
          <w:noProof/>
        </w:rPr>
        <w:t xml:space="preserve"> lucrat temeinic la </w:t>
      </w:r>
      <w:r w:rsidR="00F077C6">
        <w:rPr>
          <w:noProof/>
        </w:rPr>
        <w:t>Târgovişte</w:t>
      </w:r>
      <w:r>
        <w:rPr>
          <w:noProof/>
        </w:rPr>
        <w:t xml:space="preserve"> în fonderia ridicată de P</w:t>
      </w:r>
      <w:r w:rsidR="00A24FD5" w:rsidRPr="000F73B4">
        <w:rPr>
          <w:noProof/>
        </w:rPr>
        <w:t>etru Cercel după modelul arsenalului din Vene</w:t>
      </w:r>
      <w:r w:rsidR="007E3AAC">
        <w:rPr>
          <w:noProof/>
        </w:rPr>
        <w:t>ţ</w:t>
      </w:r>
      <w:r>
        <w:rPr>
          <w:noProof/>
        </w:rPr>
        <w:t>ia, turn</w:t>
      </w:r>
      <w:r w:rsidR="007E3AAC">
        <w:rPr>
          <w:noProof/>
        </w:rPr>
        <w:t>â</w:t>
      </w:r>
      <w:r>
        <w:rPr>
          <w:noProof/>
        </w:rPr>
        <w:t>ndu</w:t>
      </w:r>
      <w:r w:rsidR="00A24FD5" w:rsidRPr="000F73B4">
        <w:rPr>
          <w:noProof/>
        </w:rPr>
        <w:t>-i toate piesele de artilerie u</w:t>
      </w:r>
      <w:r w:rsidR="007E3AAC">
        <w:rPr>
          <w:noProof/>
        </w:rPr>
        <w:t>ş</w:t>
      </w:r>
      <w:r w:rsidR="00A24FD5" w:rsidRPr="000F73B4">
        <w:rPr>
          <w:noProof/>
        </w:rPr>
        <w:t>oară</w:t>
      </w:r>
      <w:r w:rsidR="00052EB5">
        <w:rPr>
          <w:noProof/>
        </w:rPr>
        <w:t>. S</w:t>
      </w:r>
      <w:r w:rsidR="007E3AAC">
        <w:rPr>
          <w:noProof/>
        </w:rPr>
        <w:t>upravegheat îndeaproape de R</w:t>
      </w:r>
      <w:r w:rsidR="00A24FD5" w:rsidRPr="000F73B4">
        <w:rPr>
          <w:noProof/>
        </w:rPr>
        <w:t>acea</w:t>
      </w:r>
      <w:r w:rsidR="001842E5">
        <w:rPr>
          <w:noProof/>
        </w:rPr>
        <w:t xml:space="preserve"> şi </w:t>
      </w:r>
      <w:r w:rsidR="00A24FD5" w:rsidRPr="000F73B4">
        <w:rPr>
          <w:noProof/>
        </w:rPr>
        <w:t>de iscoadele cance</w:t>
      </w:r>
      <w:r w:rsidR="007E3AAC">
        <w:rPr>
          <w:noProof/>
        </w:rPr>
        <w:t>-</w:t>
      </w:r>
      <w:r w:rsidR="00A24FD5" w:rsidRPr="000F73B4">
        <w:rPr>
          <w:noProof/>
        </w:rPr>
        <w:t xml:space="preserve">lariei de taină, s-a dovedit că lucrează noaptea, că are legături la Praga cu agentul marelui duce de Toscana, Curzio Pichena, că </w:t>
      </w:r>
      <w:r w:rsidR="008E4825">
        <w:rPr>
          <w:noProof/>
        </w:rPr>
        <w:t>primeşte</w:t>
      </w:r>
      <w:r w:rsidR="00A24FD5" w:rsidRPr="000F73B4">
        <w:rPr>
          <w:noProof/>
        </w:rPr>
        <w:t xml:space="preserve"> lucruri ciudate de la unii me</w:t>
      </w:r>
      <w:r w:rsidR="007E3AAC">
        <w:rPr>
          <w:noProof/>
        </w:rPr>
        <w:t>ş</w:t>
      </w:r>
      <w:r w:rsidR="00A24FD5" w:rsidRPr="000F73B4">
        <w:rPr>
          <w:noProof/>
        </w:rPr>
        <w:t>teri sibieni</w:t>
      </w:r>
      <w:r w:rsidR="001842E5">
        <w:rPr>
          <w:noProof/>
        </w:rPr>
        <w:t xml:space="preserve"> şi </w:t>
      </w:r>
      <w:r w:rsidR="00A24FD5" w:rsidRPr="000F73B4">
        <w:rPr>
          <w:noProof/>
        </w:rPr>
        <w:t>bra</w:t>
      </w:r>
      <w:r w:rsidR="007E3AAC">
        <w:rPr>
          <w:noProof/>
        </w:rPr>
        <w:t>ş</w:t>
      </w:r>
      <w:r w:rsidR="00A24FD5" w:rsidRPr="000F73B4">
        <w:rPr>
          <w:noProof/>
        </w:rPr>
        <w:t>oveni, cercuri de aramă lustruite, sticle de diferite grosimi</w:t>
      </w:r>
      <w:r w:rsidR="001842E5">
        <w:rPr>
          <w:noProof/>
        </w:rPr>
        <w:t xml:space="preserve"> şi </w:t>
      </w:r>
      <w:r w:rsidR="00A24FD5" w:rsidRPr="000F73B4">
        <w:rPr>
          <w:noProof/>
        </w:rPr>
        <w:t>că, nu în</w:t>
      </w:r>
      <w:r w:rsidR="00C81EC9">
        <w:rPr>
          <w:noProof/>
        </w:rPr>
        <w:t xml:space="preserve"> puţin</w:t>
      </w:r>
      <w:r w:rsidR="00A24FD5" w:rsidRPr="000F73B4">
        <w:rPr>
          <w:noProof/>
        </w:rPr>
        <w:t>e nop</w:t>
      </w:r>
      <w:r w:rsidR="007E3AAC">
        <w:rPr>
          <w:noProof/>
        </w:rPr>
        <w:t>ţ</w:t>
      </w:r>
      <w:r w:rsidR="00A24FD5" w:rsidRPr="000F73B4">
        <w:rPr>
          <w:noProof/>
        </w:rPr>
        <w:t>i cercetează mersul stelelor</w:t>
      </w:r>
      <w:r w:rsidR="001842E5">
        <w:rPr>
          <w:noProof/>
        </w:rPr>
        <w:t xml:space="preserve"> şi </w:t>
      </w:r>
      <w:r w:rsidR="00A24FD5" w:rsidRPr="000F73B4">
        <w:rPr>
          <w:noProof/>
        </w:rPr>
        <w:t>al constela</w:t>
      </w:r>
      <w:r w:rsidR="007E3AAC">
        <w:rPr>
          <w:noProof/>
        </w:rPr>
        <w:t>ţ</w:t>
      </w:r>
      <w:r w:rsidR="00A24FD5" w:rsidRPr="000F73B4">
        <w:rPr>
          <w:noProof/>
        </w:rPr>
        <w:t>iilor</w:t>
      </w:r>
      <w:r w:rsidR="00517414">
        <w:rPr>
          <w:noProof/>
        </w:rPr>
        <w:t>. A</w:t>
      </w:r>
      <w:r w:rsidR="00A24FD5" w:rsidRPr="000F73B4">
        <w:rPr>
          <w:noProof/>
        </w:rPr>
        <w:t>r putea fi astrolog</w:t>
      </w:r>
      <w:r w:rsidR="001842E5">
        <w:rPr>
          <w:noProof/>
        </w:rPr>
        <w:t xml:space="preserve"> şi </w:t>
      </w:r>
      <w:r w:rsidR="00A24FD5" w:rsidRPr="000F73B4">
        <w:rPr>
          <w:noProof/>
        </w:rPr>
        <w:t>asta nu-l supără de loc</w:t>
      </w:r>
      <w:r w:rsidR="00517414">
        <w:rPr>
          <w:noProof/>
        </w:rPr>
        <w:t>. A</w:t>
      </w:r>
      <w:r w:rsidR="00A24FD5" w:rsidRPr="000F73B4">
        <w:rPr>
          <w:noProof/>
        </w:rPr>
        <w:t>stăzi poartă pieptar de piele peste o tunică neagră, cizme înalte, e</w:t>
      </w:r>
      <w:r w:rsidR="007E3AAC">
        <w:rPr>
          <w:noProof/>
        </w:rPr>
        <w:t>ş</w:t>
      </w:r>
      <w:r w:rsidR="00A24FD5" w:rsidRPr="000F73B4">
        <w:rPr>
          <w:noProof/>
        </w:rPr>
        <w:t>arfă simplă de mătase albă</w:t>
      </w:r>
      <w:r w:rsidR="001842E5">
        <w:rPr>
          <w:noProof/>
        </w:rPr>
        <w:t xml:space="preserve"> şi </w:t>
      </w:r>
      <w:r w:rsidR="00A24FD5" w:rsidRPr="000F73B4">
        <w:rPr>
          <w:noProof/>
        </w:rPr>
        <w:t>pare u</w:t>
      </w:r>
      <w:r w:rsidR="007E3AAC">
        <w:rPr>
          <w:noProof/>
        </w:rPr>
        <w:t>ş</w:t>
      </w:r>
      <w:r w:rsidR="00A24FD5" w:rsidRPr="000F73B4">
        <w:rPr>
          <w:noProof/>
        </w:rPr>
        <w:t>or stînjenit.</w:t>
      </w:r>
    </w:p>
    <w:p w:rsidR="00A24FD5" w:rsidRPr="000F73B4" w:rsidRDefault="0080674B" w:rsidP="002F1B13">
      <w:pPr>
        <w:pStyle w:val="NoSpacing"/>
        <w:jc w:val="both"/>
        <w:rPr>
          <w:noProof/>
        </w:rPr>
      </w:pPr>
      <w:r>
        <w:rPr>
          <w:noProof/>
        </w:rPr>
        <w:t xml:space="preserve">   - </w:t>
      </w:r>
      <w:r w:rsidR="00A24FD5" w:rsidRPr="000F73B4">
        <w:rPr>
          <w:noProof/>
        </w:rPr>
        <w:t xml:space="preserve">Te-ascult, signor Vicenzo Bombardier Mantovano, </w:t>
      </w:r>
      <w:r w:rsidR="007230A8">
        <w:rPr>
          <w:noProof/>
        </w:rPr>
        <w:t>şi-</w:t>
      </w:r>
      <w:r w:rsidR="007E3AAC">
        <w:rPr>
          <w:noProof/>
        </w:rPr>
        <w:t>ţ</w:t>
      </w:r>
      <w:r w:rsidR="00B7177E">
        <w:rPr>
          <w:noProof/>
        </w:rPr>
        <w:t>i mul</w:t>
      </w:r>
      <w:r w:rsidR="007E3AAC">
        <w:rPr>
          <w:noProof/>
        </w:rPr>
        <w:t>ţ</w:t>
      </w:r>
      <w:r w:rsidR="00A24FD5" w:rsidRPr="000F73B4">
        <w:rPr>
          <w:noProof/>
        </w:rPr>
        <w:t>umesc pentru felul cum s-a mi</w:t>
      </w:r>
      <w:r w:rsidR="007E3AAC">
        <w:rPr>
          <w:noProof/>
        </w:rPr>
        <w:t>ş</w:t>
      </w:r>
      <w:r w:rsidR="00A24FD5" w:rsidRPr="000F73B4">
        <w:rPr>
          <w:noProof/>
        </w:rPr>
        <w:t>cat artileria.</w:t>
      </w:r>
    </w:p>
    <w:p w:rsidR="00A24FD5" w:rsidRPr="000F73B4" w:rsidRDefault="007E3AAC" w:rsidP="002F1B13">
      <w:pPr>
        <w:pStyle w:val="NoSpacing"/>
        <w:jc w:val="both"/>
        <w:rPr>
          <w:noProof/>
        </w:rPr>
      </w:pPr>
      <w:r>
        <w:rPr>
          <w:noProof/>
        </w:rPr>
        <w:tab/>
      </w:r>
      <w:r w:rsidR="00A24FD5" w:rsidRPr="000F73B4">
        <w:rPr>
          <w:noProof/>
        </w:rPr>
        <w:t xml:space="preserve">În trei ani Mantovano a </w:t>
      </w:r>
      <w:r w:rsidR="00F63165">
        <w:rPr>
          <w:noProof/>
        </w:rPr>
        <w:t>învăţat</w:t>
      </w:r>
      <w:r w:rsidR="00A24FD5" w:rsidRPr="000F73B4">
        <w:rPr>
          <w:noProof/>
        </w:rPr>
        <w:t xml:space="preserve"> limba </w:t>
      </w:r>
      <w:r>
        <w:rPr>
          <w:noProof/>
        </w:rPr>
        <w:t>ţ</w:t>
      </w:r>
      <w:r w:rsidR="00A24FD5" w:rsidRPr="000F73B4">
        <w:rPr>
          <w:noProof/>
        </w:rPr>
        <w:t>ării</w:t>
      </w:r>
      <w:r w:rsidR="001842E5">
        <w:rPr>
          <w:noProof/>
        </w:rPr>
        <w:t xml:space="preserve"> şi </w:t>
      </w:r>
      <w:r w:rsidR="00A24FD5" w:rsidRPr="000F73B4">
        <w:rPr>
          <w:noProof/>
        </w:rPr>
        <w:t>lui îi place să-l asculte. Inginerul se sfie</w:t>
      </w:r>
      <w:r>
        <w:rPr>
          <w:noProof/>
        </w:rPr>
        <w:t>ş</w:t>
      </w:r>
      <w:r w:rsidR="00A24FD5" w:rsidRPr="000F73B4">
        <w:rPr>
          <w:noProof/>
        </w:rPr>
        <w:t>te, apoi, aple</w:t>
      </w:r>
      <w:r w:rsidR="00BC6DA2">
        <w:rPr>
          <w:noProof/>
        </w:rPr>
        <w:t>când</w:t>
      </w:r>
      <w:r w:rsidR="00A24FD5" w:rsidRPr="000F73B4">
        <w:rPr>
          <w:noProof/>
        </w:rPr>
        <w:t>u-se spre el, îi spune să nu trimită sub</w:t>
      </w:r>
      <w:r w:rsidR="003E7BED">
        <w:rPr>
          <w:noProof/>
        </w:rPr>
        <w:t xml:space="preserve"> niciun </w:t>
      </w:r>
      <w:r w:rsidR="00A24FD5" w:rsidRPr="000F73B4">
        <w:rPr>
          <w:noProof/>
        </w:rPr>
        <w:t>motiv la Praga steagul</w:t>
      </w:r>
      <w:r w:rsidR="00F63165">
        <w:rPr>
          <w:noProof/>
        </w:rPr>
        <w:t xml:space="preserve"> sfânt </w:t>
      </w:r>
      <w:r w:rsidR="00A24FD5" w:rsidRPr="000F73B4">
        <w:rPr>
          <w:noProof/>
        </w:rPr>
        <w:t xml:space="preserve">al profetului cu ambasada banului Mihalcea Karatzas, pentru singurul motiv că principele Sigismund nu numai că nu este loial </w:t>
      </w:r>
      <w:r w:rsidR="007230A8">
        <w:rPr>
          <w:noProof/>
        </w:rPr>
        <w:t>şi-</w:t>
      </w:r>
      <w:r w:rsidR="00A24FD5" w:rsidRPr="000F73B4">
        <w:rPr>
          <w:noProof/>
        </w:rPr>
        <w:t>l va opri pe am</w:t>
      </w:r>
      <w:r w:rsidR="00A24FD5" w:rsidRPr="000F73B4">
        <w:rPr>
          <w:noProof/>
        </w:rPr>
        <w:softHyphen/>
        <w:t>basador; dar a</w:t>
      </w:r>
      <w:r w:rsidR="001842E5">
        <w:rPr>
          <w:noProof/>
        </w:rPr>
        <w:t xml:space="preserve"> şi </w:t>
      </w:r>
      <w:r w:rsidR="00A24FD5" w:rsidRPr="000F73B4">
        <w:rPr>
          <w:noProof/>
        </w:rPr>
        <w:t>pregătit la Bra</w:t>
      </w:r>
      <w:r>
        <w:rPr>
          <w:noProof/>
        </w:rPr>
        <w:t>ş</w:t>
      </w:r>
      <w:r w:rsidR="00A24FD5" w:rsidRPr="000F73B4">
        <w:rPr>
          <w:noProof/>
        </w:rPr>
        <w:t>ov o gardă strălucită din cei mai arăto</w:t>
      </w:r>
      <w:r>
        <w:rPr>
          <w:noProof/>
        </w:rPr>
        <w:t>ş</w:t>
      </w:r>
      <w:r w:rsidR="00A24FD5" w:rsidRPr="000F73B4">
        <w:rPr>
          <w:noProof/>
        </w:rPr>
        <w:t>i nobili, care să ducă acest steag</w:t>
      </w:r>
      <w:r w:rsidR="00F63165">
        <w:rPr>
          <w:noProof/>
        </w:rPr>
        <w:t xml:space="preserve"> sfânt </w:t>
      </w:r>
      <w:r w:rsidR="00A24FD5" w:rsidRPr="000F73B4">
        <w:rPr>
          <w:noProof/>
        </w:rPr>
        <w:t>împăratului, ca venind din partea lui</w:t>
      </w:r>
      <w:r w:rsidR="001842E5">
        <w:rPr>
          <w:noProof/>
        </w:rPr>
        <w:t xml:space="preserve"> şi </w:t>
      </w:r>
      <w:r w:rsidR="00A24FD5" w:rsidRPr="000F73B4">
        <w:rPr>
          <w:noProof/>
        </w:rPr>
        <w:t>a biruin</w:t>
      </w:r>
      <w:r>
        <w:rPr>
          <w:noProof/>
        </w:rPr>
        <w:t>ţ</w:t>
      </w:r>
      <w:r w:rsidR="00A24FD5" w:rsidRPr="000F73B4">
        <w:rPr>
          <w:noProof/>
        </w:rPr>
        <w:t>elor sale asupra lui Sinan</w:t>
      </w:r>
      <w:r w:rsidR="00517414">
        <w:rPr>
          <w:noProof/>
        </w:rPr>
        <w:t>. A</w:t>
      </w:r>
      <w:r w:rsidR="001842E5">
        <w:rPr>
          <w:noProof/>
        </w:rPr>
        <w:t xml:space="preserve"> şi </w:t>
      </w:r>
      <w:r w:rsidR="00A24FD5" w:rsidRPr="000F73B4">
        <w:rPr>
          <w:noProof/>
        </w:rPr>
        <w:t>trimis curieri în lungul drumului, ca cetă</w:t>
      </w:r>
      <w:r>
        <w:rPr>
          <w:noProof/>
        </w:rPr>
        <w:t>ţ</w:t>
      </w:r>
      <w:r w:rsidR="00A24FD5" w:rsidRPr="000F73B4">
        <w:rPr>
          <w:noProof/>
        </w:rPr>
        <w:t>ile să ridice arcuri de triumf pe sub care să fie trecut acest steag, garda lui</w:t>
      </w:r>
      <w:r w:rsidR="001842E5">
        <w:rPr>
          <w:noProof/>
        </w:rPr>
        <w:t xml:space="preserve"> şi</w:t>
      </w:r>
      <w:r w:rsidR="00AF6B12">
        <w:rPr>
          <w:noProof/>
        </w:rPr>
        <w:t xml:space="preserve"> câţiva </w:t>
      </w:r>
      <w:r w:rsidR="00A24FD5" w:rsidRPr="000F73B4">
        <w:rPr>
          <w:noProof/>
        </w:rPr>
        <w:t>din prizonierii trimi</w:t>
      </w:r>
      <w:r>
        <w:rPr>
          <w:noProof/>
        </w:rPr>
        <w:t>ş</w:t>
      </w:r>
      <w:r w:rsidR="00A24FD5" w:rsidRPr="000F73B4">
        <w:rPr>
          <w:noProof/>
        </w:rPr>
        <w:t>i de Albert Kir</w:t>
      </w:r>
      <w:r>
        <w:rPr>
          <w:noProof/>
        </w:rPr>
        <w:t>á</w:t>
      </w:r>
      <w:r w:rsidR="00A24FD5" w:rsidRPr="000F73B4">
        <w:rPr>
          <w:noProof/>
        </w:rPr>
        <w:t>ly. Voievodul se face livid</w:t>
      </w:r>
      <w:r w:rsidR="0004649E">
        <w:rPr>
          <w:noProof/>
        </w:rPr>
        <w:t>. Î</w:t>
      </w:r>
      <w:r w:rsidR="00BC6DA2">
        <w:rPr>
          <w:noProof/>
        </w:rPr>
        <w:t xml:space="preserve">şi </w:t>
      </w:r>
      <w:r w:rsidR="00A24FD5" w:rsidRPr="000F73B4">
        <w:rPr>
          <w:noProof/>
        </w:rPr>
        <w:t>mu</w:t>
      </w:r>
      <w:r>
        <w:rPr>
          <w:noProof/>
        </w:rPr>
        <w:t>ş</w:t>
      </w:r>
      <w:r w:rsidR="00A24FD5" w:rsidRPr="000F73B4">
        <w:rPr>
          <w:noProof/>
        </w:rPr>
        <w:t>că buzele.</w:t>
      </w:r>
    </w:p>
    <w:p w:rsidR="00A24FD5" w:rsidRPr="000F73B4" w:rsidRDefault="0080674B" w:rsidP="002F1B13">
      <w:pPr>
        <w:pStyle w:val="NoSpacing"/>
        <w:jc w:val="both"/>
        <w:rPr>
          <w:noProof/>
        </w:rPr>
      </w:pPr>
      <w:r>
        <w:rPr>
          <w:noProof/>
        </w:rPr>
        <w:t xml:space="preserve">   - </w:t>
      </w:r>
      <w:r w:rsidR="00A24FD5" w:rsidRPr="000F73B4">
        <w:rPr>
          <w:noProof/>
        </w:rPr>
        <w:t>Asta se nume</w:t>
      </w:r>
      <w:r w:rsidR="007E3AAC">
        <w:rPr>
          <w:noProof/>
        </w:rPr>
        <w:t>ş</w:t>
      </w:r>
      <w:r w:rsidR="00A24FD5" w:rsidRPr="000F73B4">
        <w:rPr>
          <w:noProof/>
        </w:rPr>
        <w:t>te onoare cavalerească, signor Mantovano?</w:t>
      </w:r>
    </w:p>
    <w:p w:rsidR="00A24FD5" w:rsidRPr="000F73B4" w:rsidRDefault="0080674B" w:rsidP="002F1B13">
      <w:pPr>
        <w:pStyle w:val="NoSpacing"/>
        <w:jc w:val="both"/>
        <w:rPr>
          <w:noProof/>
        </w:rPr>
      </w:pPr>
      <w:r>
        <w:rPr>
          <w:noProof/>
        </w:rPr>
        <w:t xml:space="preserve">   - </w:t>
      </w:r>
      <w:r w:rsidR="00A24FD5" w:rsidRPr="000F73B4">
        <w:rPr>
          <w:noProof/>
        </w:rPr>
        <w:t>Se nume</w:t>
      </w:r>
      <w:r w:rsidR="007E3AAC">
        <w:rPr>
          <w:noProof/>
        </w:rPr>
        <w:t>ş</w:t>
      </w:r>
      <w:r w:rsidR="00A24FD5" w:rsidRPr="000F73B4">
        <w:rPr>
          <w:noProof/>
        </w:rPr>
        <w:t>te politică, măria-ta.</w:t>
      </w:r>
    </w:p>
    <w:p w:rsidR="00A24FD5" w:rsidRPr="000F73B4" w:rsidRDefault="0080674B" w:rsidP="002F1B13">
      <w:pPr>
        <w:pStyle w:val="NoSpacing"/>
        <w:jc w:val="both"/>
        <w:rPr>
          <w:noProof/>
        </w:rPr>
      </w:pPr>
      <w:r>
        <w:rPr>
          <w:noProof/>
        </w:rPr>
        <w:t xml:space="preserve">   - </w:t>
      </w:r>
      <w:r w:rsidR="007E3AAC">
        <w:rPr>
          <w:noProof/>
        </w:rPr>
        <w:t>Ş</w:t>
      </w:r>
      <w:r w:rsidR="001842E5">
        <w:rPr>
          <w:noProof/>
        </w:rPr>
        <w:t xml:space="preserve">i </w:t>
      </w:r>
      <w:r w:rsidR="00A24FD5" w:rsidRPr="000F73B4">
        <w:rPr>
          <w:noProof/>
        </w:rPr>
        <w:t>politica nu are nimic cu cinstea?</w:t>
      </w:r>
    </w:p>
    <w:p w:rsidR="00A24FD5" w:rsidRPr="000F73B4" w:rsidRDefault="0080674B" w:rsidP="002F1B13">
      <w:pPr>
        <w:pStyle w:val="NoSpacing"/>
        <w:jc w:val="both"/>
        <w:rPr>
          <w:noProof/>
        </w:rPr>
      </w:pPr>
      <w:r>
        <w:rPr>
          <w:noProof/>
        </w:rPr>
        <w:t xml:space="preserve">   - </w:t>
      </w:r>
      <w:r w:rsidR="00A24FD5" w:rsidRPr="000F73B4">
        <w:rPr>
          <w:noProof/>
        </w:rPr>
        <w:t>După cum se vede</w:t>
      </w:r>
      <w:r w:rsidR="001842E5">
        <w:rPr>
          <w:noProof/>
        </w:rPr>
        <w:t xml:space="preserve"> şi </w:t>
      </w:r>
      <w:r w:rsidR="00A24FD5" w:rsidRPr="000F73B4">
        <w:rPr>
          <w:noProof/>
        </w:rPr>
        <w:t>se</w:t>
      </w:r>
      <w:r w:rsidR="00143F75">
        <w:rPr>
          <w:noProof/>
        </w:rPr>
        <w:t xml:space="preserve"> ştie </w:t>
      </w:r>
      <w:r w:rsidR="00A24FD5" w:rsidRPr="000F73B4">
        <w:rPr>
          <w:noProof/>
        </w:rPr>
        <w:t>de la începutul începutului, nu! Dealtfel un italian citit astăzi la toate</w:t>
      </w:r>
      <w:r w:rsidR="00143F75">
        <w:rPr>
          <w:noProof/>
        </w:rPr>
        <w:t xml:space="preserve"> curţi</w:t>
      </w:r>
      <w:r w:rsidR="00A24FD5" w:rsidRPr="000F73B4">
        <w:rPr>
          <w:noProof/>
        </w:rPr>
        <w:t>le europene</w:t>
      </w:r>
      <w:r w:rsidR="00B8573D">
        <w:rPr>
          <w:noProof/>
        </w:rPr>
        <w:t xml:space="preserve">... </w:t>
      </w:r>
    </w:p>
    <w:p w:rsidR="00A24FD5" w:rsidRPr="000F73B4" w:rsidRDefault="0080674B" w:rsidP="002F1B13">
      <w:pPr>
        <w:pStyle w:val="NoSpacing"/>
        <w:jc w:val="both"/>
        <w:rPr>
          <w:noProof/>
        </w:rPr>
      </w:pPr>
      <w:r>
        <w:rPr>
          <w:noProof/>
        </w:rPr>
        <w:lastRenderedPageBreak/>
        <w:t xml:space="preserve">   - </w:t>
      </w:r>
      <w:r w:rsidR="00A24FD5" w:rsidRPr="000F73B4">
        <w:rPr>
          <w:noProof/>
        </w:rPr>
        <w:t>Vorbe</w:t>
      </w:r>
      <w:r w:rsidR="003E504C">
        <w:rPr>
          <w:noProof/>
        </w:rPr>
        <w:t>şti de Machiavel?!</w:t>
      </w:r>
    </w:p>
    <w:p w:rsidR="00A24FD5" w:rsidRPr="000F73B4" w:rsidRDefault="0080674B" w:rsidP="002F1B13">
      <w:pPr>
        <w:pStyle w:val="NoSpacing"/>
        <w:jc w:val="both"/>
        <w:rPr>
          <w:noProof/>
        </w:rPr>
      </w:pPr>
      <w:r>
        <w:rPr>
          <w:noProof/>
        </w:rPr>
        <w:t xml:space="preserve">   - </w:t>
      </w:r>
      <w:r w:rsidR="00A24FD5" w:rsidRPr="000F73B4">
        <w:rPr>
          <w:noProof/>
        </w:rPr>
        <w:t>De el</w:t>
      </w:r>
      <w:r w:rsidR="00B8573D">
        <w:rPr>
          <w:noProof/>
        </w:rPr>
        <w:t xml:space="preserve">... </w:t>
      </w:r>
      <w:r w:rsidR="00282C30">
        <w:rPr>
          <w:noProof/>
        </w:rPr>
        <w:t>Ş</w:t>
      </w:r>
      <w:r w:rsidR="001842E5">
        <w:rPr>
          <w:noProof/>
        </w:rPr>
        <w:t xml:space="preserve">i </w:t>
      </w:r>
      <w:r w:rsidR="00A24FD5" w:rsidRPr="000F73B4">
        <w:rPr>
          <w:noProof/>
        </w:rPr>
        <w:t xml:space="preserve">încă ceva, măria-ta. Papa a trimis pe </w:t>
      </w:r>
      <w:r w:rsidR="0004649E">
        <w:rPr>
          <w:noProof/>
        </w:rPr>
        <w:t>lângă</w:t>
      </w:r>
      <w:r w:rsidR="00A24FD5" w:rsidRPr="000F73B4">
        <w:rPr>
          <w:noProof/>
        </w:rPr>
        <w:t xml:space="preserve"> Sigis</w:t>
      </w:r>
      <w:r w:rsidR="00A24FD5" w:rsidRPr="000F73B4">
        <w:rPr>
          <w:noProof/>
        </w:rPr>
        <w:softHyphen/>
        <w:t>mund, pe nun</w:t>
      </w:r>
      <w:r w:rsidR="003E504C">
        <w:rPr>
          <w:noProof/>
        </w:rPr>
        <w:t>ţ</w:t>
      </w:r>
      <w:r w:rsidR="00A24FD5" w:rsidRPr="000F73B4">
        <w:rPr>
          <w:noProof/>
        </w:rPr>
        <w:t>iul apostolic Atillio Amalteo</w:t>
      </w:r>
      <w:r w:rsidR="001842E5">
        <w:rPr>
          <w:noProof/>
        </w:rPr>
        <w:t xml:space="preserve"> şi </w:t>
      </w:r>
      <w:r w:rsidR="00A24FD5" w:rsidRPr="000F73B4">
        <w:rPr>
          <w:noProof/>
        </w:rPr>
        <w:t>pe nun</w:t>
      </w:r>
      <w:r w:rsidR="003E504C">
        <w:rPr>
          <w:noProof/>
        </w:rPr>
        <w:t>ţ</w:t>
      </w:r>
      <w:r w:rsidR="00A24FD5" w:rsidRPr="000F73B4">
        <w:rPr>
          <w:noProof/>
        </w:rPr>
        <w:t>iul Alfonso Visconti. Probabil ajutorul armat cerut de măria-ta</w:t>
      </w:r>
      <w:r w:rsidR="001842E5">
        <w:rPr>
          <w:noProof/>
        </w:rPr>
        <w:t xml:space="preserve"> şi </w:t>
      </w:r>
      <w:r w:rsidR="00A24FD5" w:rsidRPr="000F73B4">
        <w:rPr>
          <w:noProof/>
        </w:rPr>
        <w:t>mereu înt</w:t>
      </w:r>
      <w:r w:rsidR="003E504C">
        <w:rPr>
          <w:noProof/>
        </w:rPr>
        <w:t>â</w:t>
      </w:r>
      <w:r w:rsidR="00A24FD5" w:rsidRPr="000F73B4">
        <w:rPr>
          <w:noProof/>
        </w:rPr>
        <w:t>rziat</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Am </w:t>
      </w:r>
      <w:r w:rsidR="00C81EC9">
        <w:rPr>
          <w:noProof/>
        </w:rPr>
        <w:t>înţeles</w:t>
      </w:r>
      <w:r w:rsidR="00A24FD5" w:rsidRPr="000F73B4">
        <w:rPr>
          <w:noProof/>
        </w:rPr>
        <w:t>-o de mult, prietene al meu.</w:t>
      </w:r>
    </w:p>
    <w:p w:rsidR="00A24FD5" w:rsidRPr="000F73B4" w:rsidRDefault="0080674B" w:rsidP="002F1B13">
      <w:pPr>
        <w:pStyle w:val="NoSpacing"/>
        <w:jc w:val="both"/>
        <w:rPr>
          <w:noProof/>
        </w:rPr>
      </w:pPr>
      <w:r>
        <w:rPr>
          <w:noProof/>
        </w:rPr>
        <w:t xml:space="preserve">   - </w:t>
      </w:r>
      <w:r w:rsidR="007F2936">
        <w:rPr>
          <w:noProof/>
        </w:rPr>
        <w:t xml:space="preserve">Încă ceva, </w:t>
      </w:r>
      <w:r w:rsidR="00A24FD5" w:rsidRPr="000F73B4">
        <w:rPr>
          <w:noProof/>
        </w:rPr>
        <w:t>măria-ta. Marele duce al Toscanei, Ferdinand Medici trimite un ajutor de o sută de cavaleri speciali</w:t>
      </w:r>
      <w:r w:rsidR="003E504C">
        <w:rPr>
          <w:noProof/>
        </w:rPr>
        <w:t>ş</w:t>
      </w:r>
      <w:r w:rsidR="00A24FD5" w:rsidRPr="000F73B4">
        <w:rPr>
          <w:noProof/>
        </w:rPr>
        <w:t>ti în asedii, condu</w:t>
      </w:r>
      <w:r w:rsidR="003E504C">
        <w:rPr>
          <w:noProof/>
        </w:rPr>
        <w:t>ş</w:t>
      </w:r>
      <w:r w:rsidR="00A24FD5" w:rsidRPr="000F73B4">
        <w:rPr>
          <w:noProof/>
        </w:rPr>
        <w:t>i de căpitanul Silvio Piccolomini</w:t>
      </w:r>
      <w:r w:rsidR="0004649E">
        <w:rPr>
          <w:noProof/>
        </w:rPr>
        <w:t>. Î</w:t>
      </w:r>
      <w:r w:rsidR="00A24FD5" w:rsidRPr="000F73B4">
        <w:rPr>
          <w:noProof/>
        </w:rPr>
        <w:t>mpreună cu ei vine ves</w:t>
      </w:r>
      <w:r w:rsidR="00A24FD5" w:rsidRPr="000F73B4">
        <w:rPr>
          <w:noProof/>
        </w:rPr>
        <w:softHyphen/>
        <w:t>titul călător, geograf</w:t>
      </w:r>
      <w:r w:rsidR="001842E5">
        <w:rPr>
          <w:noProof/>
        </w:rPr>
        <w:t xml:space="preserve"> şi </w:t>
      </w:r>
      <w:r w:rsidR="00A24FD5" w:rsidRPr="000F73B4">
        <w:rPr>
          <w:noProof/>
        </w:rPr>
        <w:t>inginer, om umblat în toată lumea, Filippo Pigaffeta din Vicenza, istoricul.</w:t>
      </w:r>
    </w:p>
    <w:p w:rsidR="00A24FD5" w:rsidRPr="000F73B4" w:rsidRDefault="0080674B" w:rsidP="002F1B13">
      <w:pPr>
        <w:pStyle w:val="NoSpacing"/>
        <w:jc w:val="both"/>
        <w:rPr>
          <w:noProof/>
        </w:rPr>
      </w:pPr>
      <w:r>
        <w:rPr>
          <w:noProof/>
        </w:rPr>
        <w:t xml:space="preserve">   - </w:t>
      </w:r>
      <w:r w:rsidR="00A24FD5" w:rsidRPr="000F73B4">
        <w:rPr>
          <w:noProof/>
        </w:rPr>
        <w:t xml:space="preserve">Pe care vrei să-l cinstesc la curtea noastră, pentru a-l </w:t>
      </w:r>
      <w:r w:rsidR="00FC1D98">
        <w:rPr>
          <w:noProof/>
        </w:rPr>
        <w:t>câştiga</w:t>
      </w:r>
      <w:r w:rsidR="00A24FD5" w:rsidRPr="000F73B4">
        <w:rPr>
          <w:noProof/>
        </w:rPr>
        <w:t>, pentru a-i atrage luarea aminte asupra mea</w:t>
      </w:r>
      <w:r w:rsidR="001842E5">
        <w:rPr>
          <w:noProof/>
        </w:rPr>
        <w:t xml:space="preserve"> şi </w:t>
      </w:r>
      <w:r w:rsidR="00A24FD5" w:rsidRPr="000F73B4">
        <w:rPr>
          <w:noProof/>
        </w:rPr>
        <w:t xml:space="preserve">a acestei </w:t>
      </w:r>
      <w:r w:rsidR="003E504C">
        <w:rPr>
          <w:noProof/>
        </w:rPr>
        <w:t>ţ</w:t>
      </w:r>
      <w:r w:rsidR="00A24FD5" w:rsidRPr="000F73B4">
        <w:rPr>
          <w:noProof/>
        </w:rPr>
        <w:t>ări, în</w:t>
      </w:r>
      <w:r w:rsidR="00143F75">
        <w:rPr>
          <w:noProof/>
        </w:rPr>
        <w:t xml:space="preserve"> aşa </w:t>
      </w:r>
      <w:r w:rsidR="00A24FD5" w:rsidRPr="000F73B4">
        <w:rPr>
          <w:noProof/>
        </w:rPr>
        <w:t>fel în</w:t>
      </w:r>
      <w:r w:rsidR="001B7455">
        <w:rPr>
          <w:noProof/>
        </w:rPr>
        <w:t>cât</w:t>
      </w:r>
      <w:r w:rsidR="00A24FD5" w:rsidRPr="000F73B4">
        <w:rPr>
          <w:noProof/>
        </w:rPr>
        <w:t xml:space="preserve"> în scrierile lui să ne pomenească</w:t>
      </w:r>
      <w:r w:rsidR="001842E5">
        <w:rPr>
          <w:noProof/>
        </w:rPr>
        <w:t xml:space="preserve"> şi </w:t>
      </w:r>
      <w:r w:rsidR="00A24FD5" w:rsidRPr="000F73B4">
        <w:rPr>
          <w:noProof/>
        </w:rPr>
        <w:t>cinstească.</w:t>
      </w:r>
    </w:p>
    <w:p w:rsidR="00A24FD5" w:rsidRPr="000F73B4" w:rsidRDefault="0080674B" w:rsidP="002F1B13">
      <w:pPr>
        <w:pStyle w:val="NoSpacing"/>
        <w:jc w:val="both"/>
        <w:rPr>
          <w:noProof/>
        </w:rPr>
      </w:pPr>
      <w:r>
        <w:rPr>
          <w:noProof/>
        </w:rPr>
        <w:t xml:space="preserve">   - </w:t>
      </w:r>
      <w:r w:rsidR="003E504C">
        <w:rPr>
          <w:noProof/>
        </w:rPr>
        <w:t>Ş</w:t>
      </w:r>
      <w:r w:rsidR="001842E5">
        <w:rPr>
          <w:noProof/>
        </w:rPr>
        <w:t xml:space="preserve">i </w:t>
      </w:r>
      <w:r w:rsidR="00A24FD5" w:rsidRPr="000F73B4">
        <w:rPr>
          <w:noProof/>
        </w:rPr>
        <w:t xml:space="preserve">să atragă interesul </w:t>
      </w:r>
      <w:r w:rsidR="00F63165">
        <w:rPr>
          <w:noProof/>
        </w:rPr>
        <w:t>învăţat</w:t>
      </w:r>
      <w:r w:rsidR="00A24FD5" w:rsidRPr="000F73B4">
        <w:rPr>
          <w:noProof/>
        </w:rPr>
        <w:t>ilor</w:t>
      </w:r>
      <w:r w:rsidR="001842E5">
        <w:rPr>
          <w:noProof/>
        </w:rPr>
        <w:t xml:space="preserve"> şi </w:t>
      </w:r>
      <w:r w:rsidR="00A24FD5" w:rsidRPr="000F73B4">
        <w:rPr>
          <w:noProof/>
        </w:rPr>
        <w:t>principilor</w:t>
      </w:r>
      <w:r w:rsidR="001842E5">
        <w:rPr>
          <w:noProof/>
        </w:rPr>
        <w:t xml:space="preserve"> şi </w:t>
      </w:r>
      <w:r w:rsidR="00A24FD5" w:rsidRPr="000F73B4">
        <w:rPr>
          <w:noProof/>
        </w:rPr>
        <w:t>regilor, asupra acestora, măria-ta.</w:t>
      </w:r>
    </w:p>
    <w:p w:rsidR="00A24FD5" w:rsidRPr="000F73B4" w:rsidRDefault="0080674B" w:rsidP="002F1B13">
      <w:pPr>
        <w:pStyle w:val="NoSpacing"/>
        <w:jc w:val="both"/>
        <w:rPr>
          <w:noProof/>
        </w:rPr>
      </w:pPr>
      <w:r>
        <w:rPr>
          <w:noProof/>
        </w:rPr>
        <w:t xml:space="preserve">   - </w:t>
      </w:r>
      <w:r w:rsidR="00A24FD5" w:rsidRPr="000F73B4">
        <w:rPr>
          <w:noProof/>
        </w:rPr>
        <w:t xml:space="preserve">Dacă faptele noastre nu se vor ridica singure </w:t>
      </w:r>
      <w:r w:rsidR="00EE01E7">
        <w:rPr>
          <w:noProof/>
        </w:rPr>
        <w:t>până</w:t>
      </w:r>
      <w:r w:rsidR="00A24FD5" w:rsidRPr="000F73B4">
        <w:rPr>
          <w:noProof/>
        </w:rPr>
        <w:t xml:space="preserve"> la în</w:t>
      </w:r>
      <w:r w:rsidR="003E504C">
        <w:rPr>
          <w:noProof/>
        </w:rPr>
        <w:t>ţ</w:t>
      </w:r>
      <w:r w:rsidR="00A24FD5" w:rsidRPr="000F73B4">
        <w:rPr>
          <w:noProof/>
        </w:rPr>
        <w:t>ele</w:t>
      </w:r>
      <w:r w:rsidR="00A24FD5" w:rsidRPr="000F73B4">
        <w:rPr>
          <w:noProof/>
        </w:rPr>
        <w:softHyphen/>
        <w:t>gerea Evropei, atunci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Atunci să-nvă</w:t>
      </w:r>
      <w:r w:rsidR="003E504C">
        <w:rPr>
          <w:noProof/>
        </w:rPr>
        <w:t>ţăm</w:t>
      </w:r>
      <w:r w:rsidR="00A24FD5" w:rsidRPr="000F73B4">
        <w:rPr>
          <w:noProof/>
        </w:rPr>
        <w:t xml:space="preserve"> c</w:t>
      </w:r>
      <w:r w:rsidR="003E504C">
        <w:rPr>
          <w:noProof/>
        </w:rPr>
        <w:t>â</w:t>
      </w:r>
      <w:r w:rsidR="00A24FD5" w:rsidRPr="000F73B4">
        <w:rPr>
          <w:noProof/>
        </w:rPr>
        <w:t>te ceva chiar</w:t>
      </w:r>
      <w:r w:rsidR="001842E5">
        <w:rPr>
          <w:noProof/>
        </w:rPr>
        <w:t xml:space="preserve"> şi </w:t>
      </w:r>
      <w:r w:rsidR="00A24FD5" w:rsidRPr="000F73B4">
        <w:rPr>
          <w:noProof/>
        </w:rPr>
        <w:t xml:space="preserve">de la principele </w:t>
      </w:r>
      <w:r w:rsidR="00B7177E">
        <w:rPr>
          <w:noProof/>
        </w:rPr>
        <w:t>Si</w:t>
      </w:r>
      <w:r w:rsidR="003E504C">
        <w:rPr>
          <w:noProof/>
        </w:rPr>
        <w:t>gi</w:t>
      </w:r>
      <w:r w:rsidR="00B7177E">
        <w:rPr>
          <w:noProof/>
        </w:rPr>
        <w:t>s</w:t>
      </w:r>
      <w:r w:rsidR="00A24FD5" w:rsidRPr="000F73B4">
        <w:rPr>
          <w:noProof/>
        </w:rPr>
        <w:t>mund, care-</w:t>
      </w:r>
      <w:r w:rsidR="003E504C">
        <w:rPr>
          <w:noProof/>
        </w:rPr>
        <w:t>ş</w:t>
      </w:r>
      <w:r w:rsidR="00A24FD5" w:rsidRPr="000F73B4">
        <w:rPr>
          <w:noProof/>
        </w:rPr>
        <w:t>i tr</w:t>
      </w:r>
      <w:r w:rsidR="003E504C">
        <w:rPr>
          <w:noProof/>
        </w:rPr>
        <w:t>â</w:t>
      </w:r>
      <w:r w:rsidR="00A24FD5" w:rsidRPr="000F73B4">
        <w:rPr>
          <w:noProof/>
        </w:rPr>
        <w:t>mbi</w:t>
      </w:r>
      <w:r w:rsidR="003E504C">
        <w:rPr>
          <w:noProof/>
        </w:rPr>
        <w:t>ţ</w:t>
      </w:r>
      <w:r w:rsidR="00A24FD5" w:rsidRPr="000F73B4">
        <w:rPr>
          <w:noProof/>
        </w:rPr>
        <w:t>ează astăzi, victorii care nu se</w:t>
      </w:r>
      <w:r w:rsidR="00143F75">
        <w:rPr>
          <w:noProof/>
        </w:rPr>
        <w:t xml:space="preserve"> ştie </w:t>
      </w:r>
      <w:r w:rsidR="003E504C">
        <w:rPr>
          <w:noProof/>
        </w:rPr>
        <w:t xml:space="preserve">dacă le </w:t>
      </w:r>
      <w:r w:rsidR="00A24FD5" w:rsidRPr="000F73B4">
        <w:rPr>
          <w:noProof/>
        </w:rPr>
        <w:t xml:space="preserve">va avea </w:t>
      </w:r>
      <w:r w:rsidR="00090C8F">
        <w:rPr>
          <w:noProof/>
        </w:rPr>
        <w:t>mâine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Niciodată, signor Mantovano</w:t>
      </w:r>
      <w:r w:rsidR="00B8573D">
        <w:rPr>
          <w:noProof/>
        </w:rPr>
        <w:t xml:space="preserve">... </w:t>
      </w:r>
      <w:r w:rsidR="00A24FD5" w:rsidRPr="000F73B4">
        <w:rPr>
          <w:noProof/>
        </w:rPr>
        <w:t xml:space="preserve">Cinstesc prea mult fapta </w:t>
      </w:r>
      <w:r w:rsidR="00282C30">
        <w:rPr>
          <w:noProof/>
        </w:rPr>
        <w:t>ostăşească</w:t>
      </w:r>
      <w:r w:rsidR="00A24FD5" w:rsidRPr="000F73B4">
        <w:rPr>
          <w:noProof/>
        </w:rPr>
        <w:t>, pentru a mă prinde într-un asemenea joc. Este prea ro</w:t>
      </w:r>
      <w:r w:rsidR="003E504C">
        <w:rPr>
          <w:noProof/>
        </w:rPr>
        <w:t>ş</w:t>
      </w:r>
      <w:r w:rsidR="00A24FD5" w:rsidRPr="000F73B4">
        <w:rPr>
          <w:noProof/>
        </w:rPr>
        <w:t xml:space="preserve">u </w:t>
      </w:r>
      <w:r w:rsidR="00F5060A">
        <w:rPr>
          <w:noProof/>
        </w:rPr>
        <w:t>sânge</w:t>
      </w:r>
      <w:r w:rsidR="00A24FD5" w:rsidRPr="000F73B4">
        <w:rPr>
          <w:noProof/>
        </w:rPr>
        <w:t>le o</w:t>
      </w:r>
      <w:r w:rsidR="003E504C">
        <w:rPr>
          <w:noProof/>
        </w:rPr>
        <w:t>ş</w:t>
      </w:r>
      <w:r w:rsidR="00A24FD5" w:rsidRPr="000F73B4">
        <w:rPr>
          <w:noProof/>
        </w:rPr>
        <w:t>tenilor mei, prea fierbinte, ca să-l negu</w:t>
      </w:r>
      <w:r w:rsidR="003E504C">
        <w:rPr>
          <w:noProof/>
        </w:rPr>
        <w:t>ţ</w:t>
      </w:r>
      <w:r w:rsidR="00A24FD5" w:rsidRPr="000F73B4">
        <w:rPr>
          <w:noProof/>
        </w:rPr>
        <w:t xml:space="preserve">ez pe taraba scriitorilor de «Avisi». </w:t>
      </w:r>
      <w:r w:rsidR="001B7455">
        <w:rPr>
          <w:noProof/>
        </w:rPr>
        <w:t>Cât</w:t>
      </w:r>
      <w:r w:rsidR="00A24FD5" w:rsidRPr="000F73B4">
        <w:rPr>
          <w:noProof/>
        </w:rPr>
        <w:t xml:space="preserve"> despre ilustrul Filippo Pigaffeta, va vedea singur ceea ce este de văzut.</w:t>
      </w:r>
    </w:p>
    <w:p w:rsidR="00A24FD5" w:rsidRPr="000F73B4" w:rsidRDefault="003E504C" w:rsidP="002F1B13">
      <w:pPr>
        <w:pStyle w:val="NoSpacing"/>
        <w:jc w:val="both"/>
        <w:rPr>
          <w:noProof/>
        </w:rPr>
      </w:pPr>
      <w:r>
        <w:rPr>
          <w:noProof/>
        </w:rPr>
        <w:tab/>
      </w:r>
      <w:r w:rsidR="00A24FD5" w:rsidRPr="000F73B4">
        <w:rPr>
          <w:noProof/>
        </w:rPr>
        <w:t>Vicenzo Bombardier Mantovano simte nevoia să spună ceva foarte simplu</w:t>
      </w:r>
      <w:r w:rsidR="001842E5">
        <w:rPr>
          <w:noProof/>
        </w:rPr>
        <w:t xml:space="preserve"> şi </w:t>
      </w:r>
      <w:r w:rsidR="00A24FD5" w:rsidRPr="000F73B4">
        <w:rPr>
          <w:noProof/>
        </w:rPr>
        <w:t>foarte nobil.</w:t>
      </w:r>
      <w:r w:rsidR="00F0439A">
        <w:rPr>
          <w:noProof/>
        </w:rPr>
        <w:t xml:space="preserve"> </w:t>
      </w:r>
      <w:r>
        <w:rPr>
          <w:noProof/>
        </w:rPr>
        <w:t>N</w:t>
      </w:r>
      <w:r w:rsidR="00F0439A">
        <w:rPr>
          <w:noProof/>
        </w:rPr>
        <w:t xml:space="preserve">u-şi </w:t>
      </w:r>
      <w:r w:rsidR="00C81EC9">
        <w:rPr>
          <w:noProof/>
        </w:rPr>
        <w:t>găseşte</w:t>
      </w:r>
      <w:r w:rsidR="00A24FD5" w:rsidRPr="000F73B4">
        <w:rPr>
          <w:noProof/>
        </w:rPr>
        <w:t xml:space="preserve"> cuvintele</w:t>
      </w:r>
      <w:r w:rsidR="00052EB5">
        <w:rPr>
          <w:noProof/>
        </w:rPr>
        <w:t>. S</w:t>
      </w:r>
      <w:r w:rsidR="00A24FD5" w:rsidRPr="000F73B4">
        <w:rPr>
          <w:noProof/>
        </w:rPr>
        <w:t>e teme ca principele să nu-l jignească, oferind</w:t>
      </w:r>
      <w:r>
        <w:rPr>
          <w:noProof/>
        </w:rPr>
        <w:t>u-i un dar, după obiceiul mă</w:t>
      </w:r>
      <w:r>
        <w:rPr>
          <w:noProof/>
        </w:rPr>
        <w:softHyphen/>
        <w:t>rinimos</w:t>
      </w:r>
      <w:r w:rsidR="00A24FD5" w:rsidRPr="000F73B4">
        <w:rPr>
          <w:noProof/>
        </w:rPr>
        <w:t xml:space="preserve"> cunoscut în întreaga o</w:t>
      </w:r>
      <w:r>
        <w:rPr>
          <w:noProof/>
        </w:rPr>
        <w:t>ş</w:t>
      </w:r>
      <w:r w:rsidR="00A24FD5" w:rsidRPr="000F73B4">
        <w:rPr>
          <w:noProof/>
        </w:rPr>
        <w:t>tire</w:t>
      </w:r>
      <w:r w:rsidR="0004649E">
        <w:rPr>
          <w:noProof/>
        </w:rPr>
        <w:t>. Î</w:t>
      </w:r>
      <w:r w:rsidR="007E3AAC">
        <w:rPr>
          <w:noProof/>
        </w:rPr>
        <w:t>ntâlneşte</w:t>
      </w:r>
      <w:r w:rsidR="00A24FD5" w:rsidRPr="000F73B4">
        <w:rPr>
          <w:noProof/>
        </w:rPr>
        <w:t xml:space="preserve"> privirea voievodului. Tristă. </w:t>
      </w:r>
      <w:r>
        <w:rPr>
          <w:noProof/>
        </w:rPr>
        <w:t>Î</w:t>
      </w:r>
      <w:r w:rsidR="00A24FD5" w:rsidRPr="000F73B4">
        <w:rPr>
          <w:noProof/>
        </w:rPr>
        <w:t>n</w:t>
      </w:r>
      <w:r w:rsidR="0004649E">
        <w:rPr>
          <w:noProof/>
        </w:rPr>
        <w:t>gând</w:t>
      </w:r>
      <w:r w:rsidR="00A24FD5" w:rsidRPr="000F73B4">
        <w:rPr>
          <w:noProof/>
        </w:rPr>
        <w:t>urată. Prive</w:t>
      </w:r>
      <w:r>
        <w:rPr>
          <w:noProof/>
        </w:rPr>
        <w:t>ş</w:t>
      </w:r>
      <w:r w:rsidR="00A24FD5" w:rsidRPr="000F73B4">
        <w:rPr>
          <w:noProof/>
        </w:rPr>
        <w:t xml:space="preserve">te lacom acest obraz bărbătesc, maturizat în ultimii ani, cu fruntea brăzdată </w:t>
      </w:r>
      <w:r w:rsidR="00087699">
        <w:rPr>
          <w:noProof/>
        </w:rPr>
        <w:t>adânc</w:t>
      </w:r>
      <w:r w:rsidR="00A24FD5" w:rsidRPr="000F73B4">
        <w:rPr>
          <w:noProof/>
        </w:rPr>
        <w:t>, cu</w:t>
      </w:r>
      <w:r w:rsidR="000203FE">
        <w:rPr>
          <w:noProof/>
        </w:rPr>
        <w:t xml:space="preserve"> şanţuri</w:t>
      </w:r>
      <w:r w:rsidR="00A24FD5" w:rsidRPr="000F73B4">
        <w:rPr>
          <w:noProof/>
        </w:rPr>
        <w:t xml:space="preserve"> între </w:t>
      </w:r>
      <w:r w:rsidR="00173E03">
        <w:rPr>
          <w:noProof/>
        </w:rPr>
        <w:t>sprâncene</w:t>
      </w:r>
      <w:r w:rsidR="00A24FD5" w:rsidRPr="000F73B4">
        <w:rPr>
          <w:noProof/>
        </w:rPr>
        <w:t>le negre, stufoase, cu o permanentă expresie de măre</w:t>
      </w:r>
      <w:r>
        <w:rPr>
          <w:noProof/>
        </w:rPr>
        <w:t>ţ</w:t>
      </w:r>
      <w:r w:rsidR="00A24FD5" w:rsidRPr="000F73B4">
        <w:rPr>
          <w:noProof/>
        </w:rPr>
        <w:t xml:space="preserve">ie melancolică, atunci </w:t>
      </w:r>
      <w:r w:rsidR="00BC6DA2">
        <w:rPr>
          <w:noProof/>
        </w:rPr>
        <w:t>când</w:t>
      </w:r>
      <w:r w:rsidR="00A24FD5" w:rsidRPr="000F73B4">
        <w:rPr>
          <w:noProof/>
        </w:rPr>
        <w:t xml:space="preserve"> furia nu-l desfigurează.</w:t>
      </w:r>
    </w:p>
    <w:p w:rsidR="00A24FD5" w:rsidRPr="000F73B4" w:rsidRDefault="0080674B" w:rsidP="002F1B13">
      <w:pPr>
        <w:pStyle w:val="NoSpacing"/>
        <w:jc w:val="both"/>
        <w:rPr>
          <w:noProof/>
        </w:rPr>
      </w:pPr>
      <w:r>
        <w:rPr>
          <w:noProof/>
        </w:rPr>
        <w:t xml:space="preserve">   - </w:t>
      </w:r>
      <w:r w:rsidR="00A24FD5" w:rsidRPr="000F73B4">
        <w:rPr>
          <w:noProof/>
        </w:rPr>
        <w:t>Ce zi minunată de toamnă, spune încet voievodul</w:t>
      </w:r>
      <w:r w:rsidR="001842E5">
        <w:rPr>
          <w:noProof/>
        </w:rPr>
        <w:t xml:space="preserve"> şi </w:t>
      </w:r>
      <w:r w:rsidR="00A24FD5" w:rsidRPr="000F73B4">
        <w:rPr>
          <w:noProof/>
        </w:rPr>
        <w:t>signor Vicenzo în</w:t>
      </w:r>
      <w:r w:rsidR="000F73B4">
        <w:rPr>
          <w:noProof/>
        </w:rPr>
        <w:t>t</w:t>
      </w:r>
      <w:r w:rsidR="00A24FD5" w:rsidRPr="000F73B4">
        <w:rPr>
          <w:noProof/>
        </w:rPr>
        <w:t>elege că audien</w:t>
      </w:r>
      <w:r w:rsidR="003E504C">
        <w:rPr>
          <w:noProof/>
        </w:rPr>
        <w:t>ţ</w:t>
      </w:r>
      <w:r w:rsidR="00A24FD5" w:rsidRPr="000F73B4">
        <w:rPr>
          <w:noProof/>
        </w:rPr>
        <w:t xml:space="preserve">a a luat </w:t>
      </w:r>
      <w:r w:rsidR="00CE2DB0">
        <w:rPr>
          <w:noProof/>
        </w:rPr>
        <w:t>sfârşit</w:t>
      </w:r>
      <w:r w:rsidR="00A24FD5" w:rsidRPr="000F73B4">
        <w:rPr>
          <w:noProof/>
        </w:rPr>
        <w:t>.</w:t>
      </w:r>
    </w:p>
    <w:p w:rsidR="00A24FD5" w:rsidRPr="000F73B4" w:rsidRDefault="003E504C" w:rsidP="002F1B13">
      <w:pPr>
        <w:pStyle w:val="NoSpacing"/>
        <w:jc w:val="both"/>
        <w:rPr>
          <w:noProof/>
        </w:rPr>
      </w:pPr>
      <w:r>
        <w:rPr>
          <w:noProof/>
        </w:rPr>
        <w:tab/>
      </w:r>
      <w:r w:rsidR="00BC6DA2">
        <w:rPr>
          <w:noProof/>
        </w:rPr>
        <w:t>Când</w:t>
      </w:r>
      <w:r w:rsidR="00A24FD5" w:rsidRPr="000F73B4">
        <w:rPr>
          <w:noProof/>
        </w:rPr>
        <w:t xml:space="preserve"> căpitanul Racea</w:t>
      </w:r>
      <w:r w:rsidR="00BC6DA2">
        <w:rPr>
          <w:noProof/>
        </w:rPr>
        <w:t xml:space="preserve"> îşi </w:t>
      </w:r>
      <w:r w:rsidR="00A24FD5" w:rsidRPr="000F73B4">
        <w:rPr>
          <w:noProof/>
        </w:rPr>
        <w:t>v</w:t>
      </w:r>
      <w:r>
        <w:rPr>
          <w:noProof/>
        </w:rPr>
        <w:t>â</w:t>
      </w:r>
      <w:r w:rsidR="00A24FD5" w:rsidRPr="000F73B4">
        <w:rPr>
          <w:noProof/>
        </w:rPr>
        <w:t>ră mustă</w:t>
      </w:r>
      <w:r>
        <w:rPr>
          <w:noProof/>
        </w:rPr>
        <w:t>ţ</w:t>
      </w:r>
      <w:r w:rsidR="00A24FD5" w:rsidRPr="000F73B4">
        <w:rPr>
          <w:noProof/>
        </w:rPr>
        <w:t xml:space="preserve">ile </w:t>
      </w:r>
      <w:r w:rsidR="00147CE0">
        <w:rPr>
          <w:noProof/>
        </w:rPr>
        <w:t>îmbârliga</w:t>
      </w:r>
      <w:r w:rsidR="00A24FD5" w:rsidRPr="000F73B4">
        <w:rPr>
          <w:noProof/>
        </w:rPr>
        <w:t>te pe u</w:t>
      </w:r>
      <w:r>
        <w:rPr>
          <w:noProof/>
        </w:rPr>
        <w:t>ş</w:t>
      </w:r>
      <w:r w:rsidR="00A24FD5" w:rsidRPr="000F73B4">
        <w:rPr>
          <w:noProof/>
        </w:rPr>
        <w:t>a foi</w:t>
      </w:r>
      <w:r w:rsidR="00A24FD5" w:rsidRPr="000F73B4">
        <w:rPr>
          <w:noProof/>
        </w:rPr>
        <w:softHyphen/>
      </w:r>
      <w:r>
        <w:rPr>
          <w:noProof/>
        </w:rPr>
        <w:t>ş</w:t>
      </w:r>
      <w:r w:rsidR="00A24FD5" w:rsidRPr="000F73B4">
        <w:rPr>
          <w:noProof/>
        </w:rPr>
        <w:t>orului, voievodul îi porunce</w:t>
      </w:r>
      <w:r>
        <w:rPr>
          <w:noProof/>
        </w:rPr>
        <w:t>ş</w:t>
      </w:r>
      <w:r w:rsidR="00A24FD5" w:rsidRPr="000F73B4">
        <w:rPr>
          <w:noProof/>
        </w:rPr>
        <w:t>te scurt:</w:t>
      </w:r>
    </w:p>
    <w:p w:rsidR="00A24FD5" w:rsidRPr="000F73B4" w:rsidRDefault="0080674B" w:rsidP="002F1B13">
      <w:pPr>
        <w:pStyle w:val="NoSpacing"/>
        <w:jc w:val="both"/>
        <w:rPr>
          <w:noProof/>
        </w:rPr>
      </w:pPr>
      <w:r>
        <w:rPr>
          <w:noProof/>
        </w:rPr>
        <w:lastRenderedPageBreak/>
        <w:t xml:space="preserve">   - </w:t>
      </w:r>
      <w:r w:rsidR="00A24FD5" w:rsidRPr="000F73B4">
        <w:rPr>
          <w:noProof/>
        </w:rPr>
        <w:t>Calul.</w:t>
      </w:r>
    </w:p>
    <w:p w:rsidR="00A24FD5" w:rsidRPr="000F73B4" w:rsidRDefault="007F2936" w:rsidP="002F1B13">
      <w:pPr>
        <w:pStyle w:val="NoSpacing"/>
        <w:jc w:val="both"/>
        <w:rPr>
          <w:noProof/>
        </w:rPr>
      </w:pPr>
      <w:r>
        <w:rPr>
          <w:noProof/>
        </w:rPr>
        <w:tab/>
      </w:r>
      <w:r w:rsidR="00A24FD5" w:rsidRPr="000F73B4">
        <w:rPr>
          <w:noProof/>
        </w:rPr>
        <w:t>Auzise tulnicele</w:t>
      </w:r>
      <w:r w:rsidR="001842E5">
        <w:rPr>
          <w:noProof/>
        </w:rPr>
        <w:t xml:space="preserve"> şi </w:t>
      </w:r>
      <w:r w:rsidR="00A24FD5" w:rsidRPr="000F73B4">
        <w:rPr>
          <w:noProof/>
        </w:rPr>
        <w:t>buciumele, t</w:t>
      </w:r>
      <w:r w:rsidR="003E504C">
        <w:rPr>
          <w:noProof/>
        </w:rPr>
        <w:t>ânguindu-se din coamă-n coamă, tâ</w:t>
      </w:r>
      <w:r w:rsidR="00A24FD5" w:rsidRPr="000F73B4">
        <w:rPr>
          <w:noProof/>
        </w:rPr>
        <w:t>ngă abia răzbită în ecouri dulci, pierdute-n albas</w:t>
      </w:r>
      <w:r w:rsidR="003E504C">
        <w:rPr>
          <w:noProof/>
        </w:rPr>
        <w:t>-</w:t>
      </w:r>
      <w:r w:rsidR="00A24FD5" w:rsidRPr="000F73B4">
        <w:rPr>
          <w:noProof/>
        </w:rPr>
        <w:t>trul auriu al dimine</w:t>
      </w:r>
      <w:r w:rsidR="003E504C">
        <w:rPr>
          <w:noProof/>
        </w:rPr>
        <w:t>ţ</w:t>
      </w:r>
      <w:r w:rsidR="00A24FD5" w:rsidRPr="000F73B4">
        <w:rPr>
          <w:noProof/>
        </w:rPr>
        <w:t>ii</w:t>
      </w:r>
      <w:r w:rsidR="00B8573D">
        <w:rPr>
          <w:noProof/>
        </w:rPr>
        <w:t xml:space="preserve">... </w:t>
      </w:r>
    </w:p>
    <w:p w:rsidR="00A24FD5" w:rsidRPr="000F73B4" w:rsidRDefault="007F2936" w:rsidP="002F1B13">
      <w:pPr>
        <w:pStyle w:val="NoSpacing"/>
        <w:jc w:val="both"/>
        <w:rPr>
          <w:noProof/>
        </w:rPr>
      </w:pPr>
      <w:r>
        <w:rPr>
          <w:noProof/>
        </w:rPr>
        <w:tab/>
      </w:r>
      <w:r w:rsidR="00B8573D">
        <w:rPr>
          <w:noProof/>
        </w:rPr>
        <w:t xml:space="preserve">... </w:t>
      </w:r>
      <w:r w:rsidR="003E504C">
        <w:rPr>
          <w:noProof/>
        </w:rPr>
        <w:t>Ţâş</w:t>
      </w:r>
      <w:r w:rsidR="00A24FD5" w:rsidRPr="000F73B4">
        <w:rPr>
          <w:noProof/>
        </w:rPr>
        <w:t>ne</w:t>
      </w:r>
      <w:r w:rsidR="003E504C">
        <w:rPr>
          <w:noProof/>
        </w:rPr>
        <w:t>ş</w:t>
      </w:r>
      <w:r w:rsidR="00A24FD5" w:rsidRPr="000F73B4">
        <w:rPr>
          <w:noProof/>
        </w:rPr>
        <w:t>te la galop pe sub bol</w:t>
      </w:r>
      <w:r w:rsidR="003E504C">
        <w:rPr>
          <w:noProof/>
        </w:rPr>
        <w:t>ţ</w:t>
      </w:r>
      <w:r w:rsidR="00A24FD5" w:rsidRPr="000F73B4">
        <w:rPr>
          <w:noProof/>
        </w:rPr>
        <w:t>ile de st</w:t>
      </w:r>
      <w:r w:rsidR="003E504C">
        <w:rPr>
          <w:noProof/>
        </w:rPr>
        <w:t>â</w:t>
      </w:r>
      <w:r w:rsidR="00A24FD5" w:rsidRPr="000F73B4">
        <w:rPr>
          <w:noProof/>
        </w:rPr>
        <w:t>ncă ale acestei stră</w:t>
      </w:r>
      <w:r w:rsidR="00A24FD5" w:rsidRPr="000F73B4">
        <w:rPr>
          <w:noProof/>
        </w:rPr>
        <w:softHyphen/>
        <w:t>vechi cetă</w:t>
      </w:r>
      <w:r w:rsidR="003E504C">
        <w:rPr>
          <w:noProof/>
        </w:rPr>
        <w:t>ţ</w:t>
      </w:r>
      <w:r w:rsidR="00A24FD5" w:rsidRPr="000F73B4">
        <w:rPr>
          <w:noProof/>
        </w:rPr>
        <w:t xml:space="preserve">i a lui Negru Vodă. Copitele iepei roaibe, </w:t>
      </w:r>
      <w:r w:rsidR="00F5060A">
        <w:rPr>
          <w:noProof/>
        </w:rPr>
        <w:t>sânge</w:t>
      </w:r>
      <w:r w:rsidR="00A24FD5" w:rsidRPr="000F73B4">
        <w:rPr>
          <w:noProof/>
        </w:rPr>
        <w:t xml:space="preserve"> </w:t>
      </w:r>
      <w:r w:rsidR="003E504C">
        <w:rPr>
          <w:noProof/>
        </w:rPr>
        <w:t>arab, F</w:t>
      </w:r>
      <w:r w:rsidR="00A24FD5" w:rsidRPr="000F73B4">
        <w:rPr>
          <w:noProof/>
        </w:rPr>
        <w:t>atima, răpăie scurt pe podul din ur</w:t>
      </w:r>
      <w:r w:rsidR="003E504C">
        <w:rPr>
          <w:noProof/>
        </w:rPr>
        <w:t>ş</w:t>
      </w:r>
      <w:r w:rsidR="00A24FD5" w:rsidRPr="000F73B4">
        <w:rPr>
          <w:noProof/>
        </w:rPr>
        <w:t>i de stejar.</w:t>
      </w:r>
      <w:r w:rsidR="00143F75">
        <w:rPr>
          <w:noProof/>
        </w:rPr>
        <w:t xml:space="preserve"> </w:t>
      </w:r>
      <w:r w:rsidR="003E504C">
        <w:rPr>
          <w:noProof/>
        </w:rPr>
        <w:t>Ş</w:t>
      </w:r>
      <w:r w:rsidR="00143F75">
        <w:rPr>
          <w:noProof/>
        </w:rPr>
        <w:t xml:space="preserve">tie </w:t>
      </w:r>
      <w:r w:rsidR="00A24FD5" w:rsidRPr="000F73B4">
        <w:rPr>
          <w:noProof/>
        </w:rPr>
        <w:t xml:space="preserve">că s-a isprăvit </w:t>
      </w:r>
      <w:r w:rsidR="003E504C">
        <w:rPr>
          <w:noProof/>
        </w:rPr>
        <w:t>t</w:t>
      </w:r>
      <w:r w:rsidR="00A24FD5" w:rsidRPr="000F73B4">
        <w:rPr>
          <w:noProof/>
        </w:rPr>
        <w:t xml:space="preserve">ihna care </w:t>
      </w:r>
      <w:r w:rsidR="007230A8">
        <w:rPr>
          <w:noProof/>
        </w:rPr>
        <w:t>şi-</w:t>
      </w:r>
      <w:r w:rsidR="00A24FD5" w:rsidRPr="000F73B4">
        <w:rPr>
          <w:noProof/>
        </w:rPr>
        <w:t xml:space="preserve">a îngăduit-o de </w:t>
      </w:r>
      <w:r w:rsidR="001B7455">
        <w:rPr>
          <w:noProof/>
        </w:rPr>
        <w:t>cât</w:t>
      </w:r>
      <w:r w:rsidR="00A24FD5" w:rsidRPr="000F73B4">
        <w:rPr>
          <w:noProof/>
        </w:rPr>
        <w:t>eva zile. Fierbe</w:t>
      </w:r>
      <w:r w:rsidR="00052EB5">
        <w:rPr>
          <w:noProof/>
        </w:rPr>
        <w:t>. S</w:t>
      </w:r>
      <w:r w:rsidR="00A24FD5" w:rsidRPr="000F73B4">
        <w:rPr>
          <w:noProof/>
        </w:rPr>
        <w:t xml:space="preserve">-a </w:t>
      </w:r>
      <w:r w:rsidR="00090C8F">
        <w:rPr>
          <w:noProof/>
        </w:rPr>
        <w:t>stăpân</w:t>
      </w:r>
      <w:r w:rsidR="00A24FD5" w:rsidRPr="000F73B4">
        <w:rPr>
          <w:noProof/>
        </w:rPr>
        <w:t xml:space="preserve">it ca un înger </w:t>
      </w:r>
      <w:r w:rsidR="00EE01E7">
        <w:rPr>
          <w:noProof/>
        </w:rPr>
        <w:t>până</w:t>
      </w:r>
      <w:r w:rsidR="00A24FD5" w:rsidRPr="000F73B4">
        <w:rPr>
          <w:noProof/>
        </w:rPr>
        <w:t xml:space="preserve"> astăzi</w:t>
      </w:r>
      <w:r w:rsidR="00517414">
        <w:rPr>
          <w:noProof/>
        </w:rPr>
        <w:t>. A</w:t>
      </w:r>
      <w:r w:rsidR="00A24FD5" w:rsidRPr="000F73B4">
        <w:rPr>
          <w:noProof/>
        </w:rPr>
        <w:t>h, Jigmond Bat</w:t>
      </w:r>
      <w:r w:rsidR="003E504C">
        <w:rPr>
          <w:noProof/>
        </w:rPr>
        <w:t>hor, principe necopt. Goana îi f</w:t>
      </w:r>
      <w:r w:rsidR="00A24FD5" w:rsidRPr="000F73B4">
        <w:rPr>
          <w:noProof/>
        </w:rPr>
        <w:t>ace bine. Fatima are galopul lung, mlădios</w:t>
      </w:r>
      <w:r w:rsidR="001842E5">
        <w:rPr>
          <w:noProof/>
        </w:rPr>
        <w:t xml:space="preserve"> şi </w:t>
      </w:r>
      <w:r w:rsidR="00A24FD5" w:rsidRPr="000F73B4">
        <w:rPr>
          <w:noProof/>
        </w:rPr>
        <w:t xml:space="preserve">garda de </w:t>
      </w:r>
      <w:r w:rsidR="00EB6E14">
        <w:rPr>
          <w:noProof/>
        </w:rPr>
        <w:t>vânător</w:t>
      </w:r>
      <w:r w:rsidR="00A24FD5" w:rsidRPr="000F73B4">
        <w:rPr>
          <w:noProof/>
        </w:rPr>
        <w:t>i călări</w:t>
      </w:r>
      <w:r w:rsidR="00B6339E">
        <w:rPr>
          <w:noProof/>
        </w:rPr>
        <w:t xml:space="preserve"> rămâne </w:t>
      </w:r>
      <w:r w:rsidR="00A24FD5" w:rsidRPr="000F73B4">
        <w:rPr>
          <w:noProof/>
        </w:rPr>
        <w:t>din ce în ce mai în urmă. Dacă asta înseamnă poli</w:t>
      </w:r>
      <w:r w:rsidR="003E504C">
        <w:rPr>
          <w:noProof/>
        </w:rPr>
        <w:t>t</w:t>
      </w:r>
      <w:r w:rsidR="00A24FD5" w:rsidRPr="000F73B4">
        <w:rPr>
          <w:noProof/>
        </w:rPr>
        <w:t>ică, are să</w:t>
      </w:r>
      <w:r w:rsidR="00143F75">
        <w:rPr>
          <w:noProof/>
        </w:rPr>
        <w:t xml:space="preserve"> ştie </w:t>
      </w:r>
      <w:r w:rsidR="001842E5">
        <w:rPr>
          <w:noProof/>
        </w:rPr>
        <w:t xml:space="preserve">şi </w:t>
      </w:r>
      <w:r w:rsidR="00A24FD5" w:rsidRPr="000F73B4">
        <w:rPr>
          <w:noProof/>
        </w:rPr>
        <w:t xml:space="preserve">el juca asemenea joc. Dar mai </w:t>
      </w:r>
      <w:r w:rsidR="008E4825">
        <w:rPr>
          <w:noProof/>
        </w:rPr>
        <w:t>întâi</w:t>
      </w:r>
      <w:r w:rsidR="003E7BED">
        <w:rPr>
          <w:noProof/>
        </w:rPr>
        <w:t xml:space="preserve"> sunt </w:t>
      </w:r>
      <w:r w:rsidR="001B7455">
        <w:rPr>
          <w:noProof/>
        </w:rPr>
        <w:t>cât</w:t>
      </w:r>
      <w:r w:rsidR="00A24FD5" w:rsidRPr="000F73B4">
        <w:rPr>
          <w:noProof/>
        </w:rPr>
        <w:t xml:space="preserve">eva treburi de făcut aici. Chisarul cel </w:t>
      </w:r>
      <w:r w:rsidR="0099451A">
        <w:rPr>
          <w:noProof/>
        </w:rPr>
        <w:t>tânăr</w:t>
      </w:r>
      <w:r w:rsidR="00A24FD5" w:rsidRPr="000F73B4">
        <w:rPr>
          <w:noProof/>
        </w:rPr>
        <w:t xml:space="preserve"> a găsit noul adăpost al Tudorei. El a vrut-o</w:t>
      </w:r>
      <w:r w:rsidR="00B8573D">
        <w:rPr>
          <w:noProof/>
        </w:rPr>
        <w:t xml:space="preserve">... </w:t>
      </w:r>
      <w:r w:rsidR="003E504C">
        <w:rPr>
          <w:noProof/>
        </w:rPr>
        <w:t>Ş</w:t>
      </w:r>
      <w:r w:rsidR="00A24FD5" w:rsidRPr="000F73B4">
        <w:rPr>
          <w:noProof/>
        </w:rPr>
        <w:t>leahul se repede alb sub copitele Fatimei, care gone</w:t>
      </w:r>
      <w:r w:rsidR="003E504C">
        <w:rPr>
          <w:noProof/>
        </w:rPr>
        <w:t>ş</w:t>
      </w:r>
      <w:r w:rsidR="00A24FD5" w:rsidRPr="000F73B4">
        <w:rPr>
          <w:noProof/>
        </w:rPr>
        <w:t xml:space="preserve">te cu urechile ciulite, cu coama </w:t>
      </w:r>
      <w:r w:rsidR="00147CE0">
        <w:rPr>
          <w:noProof/>
        </w:rPr>
        <w:t>fâlfâi</w:t>
      </w:r>
      <w:r w:rsidR="00A24FD5" w:rsidRPr="000F73B4">
        <w:rPr>
          <w:noProof/>
        </w:rPr>
        <w:t>nd</w:t>
      </w:r>
      <w:r w:rsidR="00052EB5">
        <w:rPr>
          <w:noProof/>
        </w:rPr>
        <w:t>. S</w:t>
      </w:r>
      <w:r w:rsidR="00A24FD5" w:rsidRPr="000F73B4">
        <w:rPr>
          <w:noProof/>
        </w:rPr>
        <w:t xml:space="preserve">oarbe cu </w:t>
      </w:r>
      <w:r w:rsidR="00A24FD5" w:rsidRPr="000F73B4">
        <w:rPr>
          <w:noProof/>
          <w:u w:color="C00000"/>
        </w:rPr>
        <w:t>nesa</w:t>
      </w:r>
      <w:r w:rsidR="003E504C">
        <w:rPr>
          <w:noProof/>
          <w:u w:color="C00000"/>
        </w:rPr>
        <w:t>ţ</w:t>
      </w:r>
      <w:r w:rsidR="00A24FD5" w:rsidRPr="000F73B4">
        <w:rPr>
          <w:noProof/>
          <w:u w:color="C00000"/>
        </w:rPr>
        <w:t xml:space="preserve"> aerul cu </w:t>
      </w:r>
      <w:r w:rsidR="00A24FD5" w:rsidRPr="000F73B4">
        <w:rPr>
          <w:noProof/>
        </w:rPr>
        <w:t>miros de frunză ve</w:t>
      </w:r>
      <w:r w:rsidR="003E504C">
        <w:rPr>
          <w:noProof/>
        </w:rPr>
        <w:t>ş</w:t>
      </w:r>
      <w:r w:rsidR="00A24FD5" w:rsidRPr="000F73B4">
        <w:rPr>
          <w:noProof/>
        </w:rPr>
        <w:t>tedă</w:t>
      </w:r>
      <w:r w:rsidR="001842E5">
        <w:rPr>
          <w:noProof/>
        </w:rPr>
        <w:t xml:space="preserve"> şi </w:t>
      </w:r>
      <w:r w:rsidR="00A24FD5" w:rsidRPr="000F73B4">
        <w:rPr>
          <w:noProof/>
        </w:rPr>
        <w:t xml:space="preserve">codru de fag. Jigmond Bathor, pe </w:t>
      </w:r>
      <w:r w:rsidR="0004649E">
        <w:rPr>
          <w:noProof/>
        </w:rPr>
        <w:t>lângă</w:t>
      </w:r>
      <w:r w:rsidR="00A24FD5" w:rsidRPr="000F73B4">
        <w:rPr>
          <w:noProof/>
        </w:rPr>
        <w:t xml:space="preserve"> multele lui gre</w:t>
      </w:r>
      <w:r w:rsidR="003E504C">
        <w:rPr>
          <w:noProof/>
        </w:rPr>
        <w:t>ş</w:t>
      </w:r>
      <w:r w:rsidR="00A24FD5" w:rsidRPr="000F73B4">
        <w:rPr>
          <w:noProof/>
        </w:rPr>
        <w:t>eli a mai făcut una</w:t>
      </w:r>
      <w:r w:rsidR="0004649E">
        <w:rPr>
          <w:noProof/>
        </w:rPr>
        <w:t>. Î</w:t>
      </w:r>
      <w:r w:rsidR="00A24FD5" w:rsidRPr="000F73B4">
        <w:rPr>
          <w:noProof/>
        </w:rPr>
        <w:t xml:space="preserve">n loc să-i </w:t>
      </w:r>
      <w:r w:rsidR="003E504C">
        <w:rPr>
          <w:noProof/>
        </w:rPr>
        <w:t>ţ</w:t>
      </w:r>
      <w:r w:rsidR="00A24FD5" w:rsidRPr="000F73B4">
        <w:rPr>
          <w:noProof/>
        </w:rPr>
        <w:t>ină ostateci pe Niculae, Stroe Buzescu</w:t>
      </w:r>
      <w:r w:rsidR="001842E5">
        <w:rPr>
          <w:noProof/>
        </w:rPr>
        <w:t xml:space="preserve"> şi </w:t>
      </w:r>
      <w:r w:rsidR="00A24FD5" w:rsidRPr="000F73B4">
        <w:rPr>
          <w:noProof/>
        </w:rPr>
        <w:t>Radu Calomfirescu,</w:t>
      </w:r>
      <w:r w:rsidR="001842E5">
        <w:rPr>
          <w:noProof/>
        </w:rPr>
        <w:t xml:space="preserve"> şi </w:t>
      </w:r>
      <w:r w:rsidR="00A24FD5" w:rsidRPr="000F73B4">
        <w:rPr>
          <w:noProof/>
        </w:rPr>
        <w:t xml:space="preserve">să-i aducă odată cu el, iată că-i trimite să-i vestească </w:t>
      </w:r>
      <w:r w:rsidR="00A24FD5" w:rsidRPr="003D7353">
        <w:rPr>
          <w:i/>
          <w:noProof/>
        </w:rPr>
        <w:t>serenissima</w:t>
      </w:r>
      <w:r w:rsidR="00A24FD5" w:rsidRPr="000F73B4">
        <w:rPr>
          <w:noProof/>
        </w:rPr>
        <w:t xml:space="preserve"> sosire, dezle</w:t>
      </w:r>
      <w:r w:rsidR="0004649E">
        <w:rPr>
          <w:noProof/>
        </w:rPr>
        <w:t>gând</w:t>
      </w:r>
      <w:r w:rsidR="00A24FD5" w:rsidRPr="000F73B4">
        <w:rPr>
          <w:noProof/>
        </w:rPr>
        <w:t>u-i</w:t>
      </w:r>
      <w:r w:rsidR="0054431D">
        <w:rPr>
          <w:noProof/>
        </w:rPr>
        <w:t xml:space="preserve"> mâini</w:t>
      </w:r>
      <w:r w:rsidR="00A24FD5" w:rsidRPr="000F73B4">
        <w:rPr>
          <w:noProof/>
        </w:rPr>
        <w:t>le prin însă</w:t>
      </w:r>
      <w:r w:rsidR="003E504C">
        <w:rPr>
          <w:noProof/>
        </w:rPr>
        <w:t>ş</w:t>
      </w:r>
      <w:r w:rsidR="00A24FD5" w:rsidRPr="000F73B4">
        <w:rPr>
          <w:noProof/>
        </w:rPr>
        <w:t>i neres</w:t>
      </w:r>
      <w:r w:rsidR="003E504C">
        <w:rPr>
          <w:noProof/>
        </w:rPr>
        <w:t>-</w:t>
      </w:r>
      <w:r w:rsidR="00A24FD5" w:rsidRPr="000F73B4">
        <w:rPr>
          <w:noProof/>
        </w:rPr>
        <w:t xml:space="preserve">pectarea legămintelor </w:t>
      </w:r>
      <w:r w:rsidR="007230A8">
        <w:rPr>
          <w:noProof/>
        </w:rPr>
        <w:t>şi-</w:t>
      </w:r>
      <w:r w:rsidR="00A24FD5" w:rsidRPr="000F73B4">
        <w:rPr>
          <w:noProof/>
        </w:rPr>
        <w:t>a trac</w:t>
      </w:r>
      <w:r w:rsidR="00A24FD5" w:rsidRPr="000F73B4">
        <w:rPr>
          <w:noProof/>
        </w:rPr>
        <w:softHyphen/>
        <w:t>tatelor dintre ei. Un cot al drumului înghesuit între două stînci uria</w:t>
      </w:r>
      <w:r w:rsidR="003E504C">
        <w:rPr>
          <w:noProof/>
        </w:rPr>
        <w:t>ş</w:t>
      </w:r>
      <w:r w:rsidR="00A24FD5" w:rsidRPr="000F73B4">
        <w:rPr>
          <w:noProof/>
        </w:rPr>
        <w:t>e</w:t>
      </w:r>
      <w:r w:rsidR="0004649E">
        <w:rPr>
          <w:noProof/>
        </w:rPr>
        <w:t>. Î</w:t>
      </w:r>
      <w:r w:rsidR="00A24FD5" w:rsidRPr="000F73B4">
        <w:rPr>
          <w:noProof/>
        </w:rPr>
        <w:t xml:space="preserve">n </w:t>
      </w:r>
      <w:r w:rsidR="00087699">
        <w:rPr>
          <w:noProof/>
        </w:rPr>
        <w:t>vârf</w:t>
      </w:r>
      <w:r w:rsidR="00A24FD5" w:rsidRPr="000F73B4">
        <w:rPr>
          <w:noProof/>
        </w:rPr>
        <w:t>ul uneia, un prepeleac,</w:t>
      </w:r>
      <w:r w:rsidR="00282C30">
        <w:rPr>
          <w:noProof/>
        </w:rPr>
        <w:t xml:space="preserve"> </w:t>
      </w:r>
      <w:r w:rsidR="007230A8">
        <w:rPr>
          <w:noProof/>
        </w:rPr>
        <w:t>şi-</w:t>
      </w:r>
      <w:r w:rsidR="00282C30">
        <w:rPr>
          <w:noProof/>
        </w:rPr>
        <w:t xml:space="preserve">n </w:t>
      </w:r>
      <w:r w:rsidR="00A24FD5" w:rsidRPr="000F73B4">
        <w:rPr>
          <w:noProof/>
        </w:rPr>
        <w:t>prepeleac plăie</w:t>
      </w:r>
      <w:r w:rsidR="003E504C">
        <w:rPr>
          <w:noProof/>
        </w:rPr>
        <w:t>ş</w:t>
      </w:r>
      <w:r w:rsidR="00711D5C">
        <w:rPr>
          <w:noProof/>
        </w:rPr>
        <w:t>ul de st</w:t>
      </w:r>
      <w:r w:rsidR="00A24FD5" w:rsidRPr="000F73B4">
        <w:rPr>
          <w:noProof/>
        </w:rPr>
        <w:t>rajă, cu tulnicul la buze. O strune</w:t>
      </w:r>
      <w:r w:rsidR="003E504C">
        <w:rPr>
          <w:noProof/>
        </w:rPr>
        <w:t>ş</w:t>
      </w:r>
      <w:r w:rsidR="00A24FD5" w:rsidRPr="000F73B4">
        <w:rPr>
          <w:noProof/>
        </w:rPr>
        <w:t>te pe Fatima, fă</w:t>
      </w:r>
      <w:r w:rsidR="00BC6DA2">
        <w:rPr>
          <w:noProof/>
        </w:rPr>
        <w:t>când</w:t>
      </w:r>
      <w:r w:rsidR="003E504C">
        <w:rPr>
          <w:noProof/>
        </w:rPr>
        <w:t>-o să ca</w:t>
      </w:r>
      <w:r w:rsidR="003E504C">
        <w:rPr>
          <w:noProof/>
        </w:rPr>
        <w:softHyphen/>
      </w:r>
      <w:r w:rsidR="00A24FD5" w:rsidRPr="000F73B4">
        <w:rPr>
          <w:noProof/>
        </w:rPr>
        <w:t>breze. Garda se apropie ropotind</w:t>
      </w:r>
      <w:r w:rsidR="00517414">
        <w:rPr>
          <w:noProof/>
        </w:rPr>
        <w:t>. A</w:t>
      </w:r>
      <w:r w:rsidR="00A24FD5" w:rsidRPr="000F73B4">
        <w:rPr>
          <w:noProof/>
        </w:rPr>
        <w:t xml:space="preserve"> stricat ceremonialul pentru care marele arma</w:t>
      </w:r>
      <w:r w:rsidR="003E504C">
        <w:rPr>
          <w:noProof/>
        </w:rPr>
        <w:t>ş</w:t>
      </w:r>
      <w:r w:rsidR="00A24FD5" w:rsidRPr="000F73B4">
        <w:rPr>
          <w:noProof/>
        </w:rPr>
        <w:t xml:space="preserve"> se pregăte</w:t>
      </w:r>
      <w:r w:rsidR="003E504C">
        <w:rPr>
          <w:noProof/>
        </w:rPr>
        <w:t>ş</w:t>
      </w:r>
      <w:r w:rsidR="00A24FD5" w:rsidRPr="000F73B4">
        <w:rPr>
          <w:noProof/>
        </w:rPr>
        <w:t>te de trei zile</w:t>
      </w:r>
      <w:r w:rsidR="0004649E">
        <w:rPr>
          <w:noProof/>
        </w:rPr>
        <w:t>. Î</w:t>
      </w:r>
      <w:r w:rsidR="00A24FD5" w:rsidRPr="000F73B4">
        <w:rPr>
          <w:noProof/>
        </w:rPr>
        <w:t>i e dor de Niculae, acest copilandru prea repede scos din copilărie, chinuit de dascăli, pe care l-a scăpat cu sabia de soarta tristă a feciorilor de domni: ostateci la Poartă, crescu</w:t>
      </w:r>
      <w:r w:rsidR="003E504C">
        <w:rPr>
          <w:noProof/>
        </w:rPr>
        <w:t>ţ</w:t>
      </w:r>
      <w:r w:rsidR="00A24FD5" w:rsidRPr="000F73B4">
        <w:rPr>
          <w:noProof/>
        </w:rPr>
        <w:t>i în serai cu dascăli care-i înva</w:t>
      </w:r>
      <w:r w:rsidR="003E504C">
        <w:rPr>
          <w:noProof/>
        </w:rPr>
        <w:t>ţ</w:t>
      </w:r>
      <w:r w:rsidR="00A24FD5" w:rsidRPr="000F73B4">
        <w:rPr>
          <w:noProof/>
        </w:rPr>
        <w:t>ă supu</w:t>
      </w:r>
      <w:r w:rsidR="00A24FD5" w:rsidRPr="000F73B4">
        <w:rPr>
          <w:noProof/>
        </w:rPr>
        <w:softHyphen/>
        <w:t>nerea, eticheta</w:t>
      </w:r>
      <w:r w:rsidR="00143F75">
        <w:rPr>
          <w:noProof/>
        </w:rPr>
        <w:t xml:space="preserve"> curţi</w:t>
      </w:r>
      <w:r w:rsidR="00A24FD5" w:rsidRPr="000F73B4">
        <w:rPr>
          <w:noProof/>
        </w:rPr>
        <w:t>i împărăte</w:t>
      </w:r>
      <w:r w:rsidR="003E504C">
        <w:rPr>
          <w:noProof/>
        </w:rPr>
        <w:t>ş</w:t>
      </w:r>
      <w:r w:rsidR="00A24FD5" w:rsidRPr="000F73B4">
        <w:rPr>
          <w:noProof/>
        </w:rPr>
        <w:t>ti</w:t>
      </w:r>
      <w:r w:rsidR="001842E5">
        <w:rPr>
          <w:noProof/>
        </w:rPr>
        <w:t xml:space="preserve"> şi </w:t>
      </w:r>
      <w:r w:rsidR="00A24FD5" w:rsidRPr="000F73B4">
        <w:rPr>
          <w:noProof/>
        </w:rPr>
        <w:t>teama, spaima cumplită, de cumplita putere a padi</w:t>
      </w:r>
      <w:r w:rsidR="003E504C">
        <w:rPr>
          <w:noProof/>
        </w:rPr>
        <w:t>ş</w:t>
      </w:r>
      <w:r w:rsidR="00A24FD5" w:rsidRPr="000F73B4">
        <w:rPr>
          <w:noProof/>
        </w:rPr>
        <w:t>ahului. Vătaful Simion îl prive</w:t>
      </w:r>
      <w:r w:rsidR="003E504C">
        <w:rPr>
          <w:noProof/>
        </w:rPr>
        <w:t>ş</w:t>
      </w:r>
      <w:r w:rsidR="00A24FD5" w:rsidRPr="000F73B4">
        <w:rPr>
          <w:noProof/>
        </w:rPr>
        <w:t>te chiondăr</w:t>
      </w:r>
      <w:r w:rsidR="003E504C">
        <w:rPr>
          <w:noProof/>
        </w:rPr>
        <w:t>âş</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 xml:space="preserve">Are să se </w:t>
      </w:r>
      <w:r w:rsidR="008E4825">
        <w:rPr>
          <w:noProof/>
        </w:rPr>
        <w:t>mânie</w:t>
      </w:r>
      <w:r w:rsidR="00A24FD5" w:rsidRPr="000F73B4">
        <w:rPr>
          <w:noProof/>
        </w:rPr>
        <w:t xml:space="preserve"> doamna Stanca, măria-ta.</w:t>
      </w:r>
    </w:p>
    <w:p w:rsidR="00A24FD5" w:rsidRPr="000F73B4" w:rsidRDefault="0080674B" w:rsidP="002F1B13">
      <w:pPr>
        <w:pStyle w:val="NoSpacing"/>
        <w:jc w:val="both"/>
        <w:rPr>
          <w:noProof/>
        </w:rPr>
      </w:pPr>
      <w:r>
        <w:rPr>
          <w:noProof/>
        </w:rPr>
        <w:t xml:space="preserve">   - </w:t>
      </w:r>
      <w:r w:rsidR="00A24FD5" w:rsidRPr="000F73B4">
        <w:rPr>
          <w:noProof/>
        </w:rPr>
        <w:t>O să-i treacă, Simioane</w:t>
      </w:r>
      <w:r w:rsidR="00B8573D">
        <w:rPr>
          <w:noProof/>
        </w:rPr>
        <w:t xml:space="preserve">... </w:t>
      </w:r>
      <w:r w:rsidR="00A24FD5" w:rsidRPr="000F73B4">
        <w:rPr>
          <w:noProof/>
        </w:rPr>
        <w:t>Vezi dacă vine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Vinee, strigă din prepeleac plăie</w:t>
      </w:r>
      <w:r w:rsidR="003E504C">
        <w:rPr>
          <w:noProof/>
        </w:rPr>
        <w:t>ş</w:t>
      </w:r>
      <w:r w:rsidR="00A24FD5" w:rsidRPr="000F73B4">
        <w:rPr>
          <w:noProof/>
        </w:rPr>
        <w:t>ul cu glas dulce de muiere</w:t>
      </w:r>
      <w:r w:rsidR="001842E5">
        <w:rPr>
          <w:noProof/>
        </w:rPr>
        <w:t xml:space="preserve"> şi </w:t>
      </w:r>
      <w:r w:rsidR="00A24FD5" w:rsidRPr="000F73B4">
        <w:rPr>
          <w:noProof/>
        </w:rPr>
        <w:t xml:space="preserve">el tresare, pentru că acolo în </w:t>
      </w:r>
      <w:r w:rsidR="00087699">
        <w:rPr>
          <w:noProof/>
        </w:rPr>
        <w:t>vârf</w:t>
      </w:r>
      <w:r w:rsidR="00A24FD5" w:rsidRPr="000F73B4">
        <w:rPr>
          <w:noProof/>
        </w:rPr>
        <w:t>ul st</w:t>
      </w:r>
      <w:r w:rsidR="003E504C">
        <w:rPr>
          <w:noProof/>
        </w:rPr>
        <w:t>â</w:t>
      </w:r>
      <w:r w:rsidR="00A24FD5" w:rsidRPr="000F73B4">
        <w:rPr>
          <w:noProof/>
        </w:rPr>
        <w:t>ncii, cu arcul alături, cu cucura de săge</w:t>
      </w:r>
      <w:r w:rsidR="003E504C">
        <w:rPr>
          <w:noProof/>
        </w:rPr>
        <w:t>ţ</w:t>
      </w:r>
      <w:r w:rsidR="00A24FD5" w:rsidRPr="000F73B4">
        <w:rPr>
          <w:noProof/>
        </w:rPr>
        <w:t>i agă</w:t>
      </w:r>
      <w:r w:rsidR="003E504C">
        <w:rPr>
          <w:noProof/>
        </w:rPr>
        <w:t>ţ</w:t>
      </w:r>
      <w:r w:rsidR="00A24FD5" w:rsidRPr="000F73B4">
        <w:rPr>
          <w:noProof/>
        </w:rPr>
        <w:t>ată sub strea</w:t>
      </w:r>
      <w:r w:rsidR="003E504C">
        <w:rPr>
          <w:noProof/>
        </w:rPr>
        <w:t>ş</w:t>
      </w:r>
      <w:r w:rsidR="00A24FD5" w:rsidRPr="000F73B4">
        <w:rPr>
          <w:noProof/>
        </w:rPr>
        <w:t xml:space="preserve">ina de </w:t>
      </w:r>
      <w:r w:rsidR="000F73B4">
        <w:rPr>
          <w:noProof/>
        </w:rPr>
        <w:t>s</w:t>
      </w:r>
      <w:r w:rsidR="00A24FD5" w:rsidRPr="000F73B4">
        <w:rPr>
          <w:noProof/>
        </w:rPr>
        <w:t>i</w:t>
      </w:r>
      <w:r w:rsidR="000F73B4">
        <w:rPr>
          <w:noProof/>
        </w:rPr>
        <w:t>t</w:t>
      </w:r>
      <w:r w:rsidR="00A24FD5" w:rsidRPr="000F73B4">
        <w:rPr>
          <w:noProof/>
        </w:rPr>
        <w:t xml:space="preserve">ă, stă o </w:t>
      </w:r>
      <w:r w:rsidR="003E504C">
        <w:rPr>
          <w:noProof/>
        </w:rPr>
        <w:t>ş</w:t>
      </w:r>
      <w:r w:rsidR="00A24FD5" w:rsidRPr="000F73B4">
        <w:rPr>
          <w:noProof/>
        </w:rPr>
        <w:t xml:space="preserve">oimană. </w:t>
      </w:r>
      <w:r w:rsidR="003E504C">
        <w:rPr>
          <w:noProof/>
        </w:rPr>
        <w:t>Î</w:t>
      </w:r>
      <w:r w:rsidR="00A24FD5" w:rsidRPr="000F73B4">
        <w:rPr>
          <w:noProof/>
        </w:rPr>
        <w:t>i vede pulpele albe sub fote. Plăie</w:t>
      </w:r>
      <w:r w:rsidR="003E504C">
        <w:rPr>
          <w:noProof/>
        </w:rPr>
        <w:t>ş</w:t>
      </w:r>
      <w:r w:rsidR="00A24FD5" w:rsidRPr="000F73B4">
        <w:rPr>
          <w:noProof/>
        </w:rPr>
        <w:t>i</w:t>
      </w:r>
      <w:r w:rsidR="003E504C">
        <w:rPr>
          <w:noProof/>
        </w:rPr>
        <w:t>ţ</w:t>
      </w:r>
      <w:r w:rsidR="00A24FD5" w:rsidRPr="000F73B4">
        <w:rPr>
          <w:noProof/>
        </w:rPr>
        <w:t>a se pleacă spre el.</w:t>
      </w:r>
    </w:p>
    <w:p w:rsidR="00A24FD5" w:rsidRPr="000F73B4" w:rsidRDefault="0080674B" w:rsidP="002F1B13">
      <w:pPr>
        <w:pStyle w:val="NoSpacing"/>
        <w:jc w:val="both"/>
        <w:rPr>
          <w:noProof/>
        </w:rPr>
      </w:pPr>
      <w:r>
        <w:rPr>
          <w:noProof/>
        </w:rPr>
        <w:t xml:space="preserve">   - </w:t>
      </w:r>
      <w:r w:rsidR="00A24FD5" w:rsidRPr="000F73B4">
        <w:rPr>
          <w:noProof/>
        </w:rPr>
        <w:t>Ce te zg</w:t>
      </w:r>
      <w:r w:rsidR="003E504C">
        <w:rPr>
          <w:noProof/>
        </w:rPr>
        <w:t>â</w:t>
      </w:r>
      <w:r w:rsidR="00A24FD5" w:rsidRPr="000F73B4">
        <w:rPr>
          <w:noProof/>
        </w:rPr>
        <w:t>ie</w:t>
      </w:r>
      <w:r w:rsidR="003E504C">
        <w:rPr>
          <w:noProof/>
        </w:rPr>
        <w:t>ş</w:t>
      </w:r>
      <w:r w:rsidR="00A24FD5" w:rsidRPr="000F73B4">
        <w:rPr>
          <w:noProof/>
        </w:rPr>
        <w:t>ti a</w:t>
      </w:r>
      <w:r w:rsidR="003E504C">
        <w:rPr>
          <w:noProof/>
        </w:rPr>
        <w:t>ş</w:t>
      </w:r>
      <w:r w:rsidR="00A24FD5" w:rsidRPr="000F73B4">
        <w:rPr>
          <w:noProof/>
        </w:rPr>
        <w:t>a, o</w:t>
      </w:r>
      <w:r w:rsidR="003E504C">
        <w:rPr>
          <w:noProof/>
        </w:rPr>
        <w:t>ş</w:t>
      </w:r>
      <w:r w:rsidR="00A24FD5" w:rsidRPr="000F73B4">
        <w:rPr>
          <w:noProof/>
        </w:rPr>
        <w:t>tene? N-ai mai văzut ce vezi acu</w:t>
      </w:r>
      <w:r w:rsidR="003E504C">
        <w:rPr>
          <w:noProof/>
        </w:rPr>
        <w:t>ş</w:t>
      </w:r>
      <w:r w:rsidR="00A24FD5" w:rsidRPr="000F73B4">
        <w:rPr>
          <w:noProof/>
        </w:rPr>
        <w:t>ia?</w:t>
      </w:r>
    </w:p>
    <w:p w:rsidR="00A24FD5" w:rsidRPr="000F73B4" w:rsidRDefault="00CF0615" w:rsidP="002F1B13">
      <w:pPr>
        <w:pStyle w:val="NoSpacing"/>
        <w:jc w:val="both"/>
        <w:rPr>
          <w:noProof/>
        </w:rPr>
      </w:pPr>
      <w:r>
        <w:rPr>
          <w:noProof/>
        </w:rPr>
        <w:lastRenderedPageBreak/>
        <w:tab/>
      </w:r>
      <w:r w:rsidR="00A24FD5" w:rsidRPr="000F73B4">
        <w:rPr>
          <w:noProof/>
        </w:rPr>
        <w:t>Î</w:t>
      </w:r>
      <w:r w:rsidR="003E504C">
        <w:rPr>
          <w:noProof/>
        </w:rPr>
        <w:t>ş</w:t>
      </w:r>
      <w:r w:rsidR="00A24FD5" w:rsidRPr="000F73B4">
        <w:rPr>
          <w:noProof/>
        </w:rPr>
        <w:t>i răsuce</w:t>
      </w:r>
      <w:r w:rsidR="003E504C">
        <w:rPr>
          <w:noProof/>
        </w:rPr>
        <w:t>ş</w:t>
      </w:r>
      <w:r w:rsidR="00A24FD5" w:rsidRPr="000F73B4">
        <w:rPr>
          <w:noProof/>
        </w:rPr>
        <w:t>te musta</w:t>
      </w:r>
      <w:r w:rsidR="003E504C">
        <w:rPr>
          <w:noProof/>
        </w:rPr>
        <w:t>ţ</w:t>
      </w:r>
      <w:r w:rsidR="00A24FD5" w:rsidRPr="000F73B4">
        <w:rPr>
          <w:noProof/>
        </w:rPr>
        <w:t>a. Pune pinteni. Dincolo de cele două st</w:t>
      </w:r>
      <w:r w:rsidR="003E504C">
        <w:rPr>
          <w:noProof/>
        </w:rPr>
        <w:t>â</w:t>
      </w:r>
      <w:r w:rsidR="00A24FD5" w:rsidRPr="000F73B4">
        <w:rPr>
          <w:noProof/>
        </w:rPr>
        <w:t xml:space="preserve">nci se văd </w:t>
      </w:r>
      <w:r w:rsidR="00173E03">
        <w:rPr>
          <w:noProof/>
        </w:rPr>
        <w:t>călăreţ</w:t>
      </w:r>
      <w:r w:rsidR="00A24FD5" w:rsidRPr="000F73B4">
        <w:rPr>
          <w:noProof/>
        </w:rPr>
        <w:t>ii din garda coconului domnesc, acoperi</w:t>
      </w:r>
      <w:r w:rsidR="003E504C">
        <w:rPr>
          <w:noProof/>
        </w:rPr>
        <w:t>ş</w:t>
      </w:r>
      <w:r w:rsidR="00A24FD5" w:rsidRPr="000F73B4">
        <w:rPr>
          <w:noProof/>
        </w:rPr>
        <w:t>ul de piele ro</w:t>
      </w:r>
      <w:r w:rsidR="003E504C">
        <w:rPr>
          <w:noProof/>
        </w:rPr>
        <w:t>ş</w:t>
      </w:r>
      <w:r w:rsidR="00A24FD5" w:rsidRPr="000F73B4">
        <w:rPr>
          <w:noProof/>
        </w:rPr>
        <w:t>ie al car</w:t>
      </w:r>
      <w:r w:rsidR="003E504C">
        <w:rPr>
          <w:noProof/>
        </w:rPr>
        <w:t>â</w:t>
      </w:r>
      <w:r w:rsidR="00A24FD5" w:rsidRPr="000F73B4">
        <w:rPr>
          <w:noProof/>
        </w:rPr>
        <w:t>telor,</w:t>
      </w:r>
      <w:r w:rsidR="009858D8">
        <w:rPr>
          <w:noProof/>
        </w:rPr>
        <w:t xml:space="preserve"> suliţele </w:t>
      </w:r>
      <w:r w:rsidR="00D83610">
        <w:rPr>
          <w:noProof/>
        </w:rPr>
        <w:t>călăraşi</w:t>
      </w:r>
      <w:r w:rsidR="00A24FD5" w:rsidRPr="000F73B4">
        <w:rPr>
          <w:noProof/>
        </w:rPr>
        <w:t>lor</w:t>
      </w:r>
      <w:r w:rsidR="001842E5">
        <w:rPr>
          <w:noProof/>
        </w:rPr>
        <w:t xml:space="preserve"> şi </w:t>
      </w:r>
      <w:r w:rsidR="00A24FD5" w:rsidRPr="000F73B4">
        <w:rPr>
          <w:noProof/>
        </w:rPr>
        <w:t>fe</w:t>
      </w:r>
      <w:r w:rsidR="003E504C">
        <w:rPr>
          <w:noProof/>
        </w:rPr>
        <w:t>ţ</w:t>
      </w:r>
      <w:r w:rsidR="00A24FD5" w:rsidRPr="000F73B4">
        <w:rPr>
          <w:noProof/>
        </w:rPr>
        <w:t>ele lor neguroase. Ple</w:t>
      </w:r>
      <w:r w:rsidR="00A24FD5" w:rsidRPr="000F73B4">
        <w:rPr>
          <w:noProof/>
        </w:rPr>
        <w:softHyphen/>
        <w:t>caseră la nuntă domnească</w:t>
      </w:r>
      <w:r w:rsidR="001842E5">
        <w:rPr>
          <w:noProof/>
        </w:rPr>
        <w:t xml:space="preserve"> şi </w:t>
      </w:r>
      <w:r w:rsidR="00A24FD5" w:rsidRPr="000F73B4">
        <w:rPr>
          <w:noProof/>
        </w:rPr>
        <w:t>se-ntorc în</w:t>
      </w:r>
      <w:r w:rsidR="009858D8">
        <w:rPr>
          <w:noProof/>
        </w:rPr>
        <w:t xml:space="preserve"> ţara </w:t>
      </w:r>
      <w:r w:rsidR="00A24FD5" w:rsidRPr="000F73B4">
        <w:rPr>
          <w:noProof/>
        </w:rPr>
        <w:t>cotropită, la vetrele risipite</w:t>
      </w:r>
      <w:r w:rsidR="00517414">
        <w:rPr>
          <w:noProof/>
        </w:rPr>
        <w:t>. A</w:t>
      </w:r>
      <w:r w:rsidR="00A24FD5" w:rsidRPr="000F73B4">
        <w:rPr>
          <w:noProof/>
        </w:rPr>
        <w:t>sta o-n</w:t>
      </w:r>
      <w:r w:rsidR="003E504C">
        <w:rPr>
          <w:noProof/>
        </w:rPr>
        <w:t>ţ</w:t>
      </w:r>
      <w:r w:rsidR="00A24FD5" w:rsidRPr="000F73B4">
        <w:rPr>
          <w:noProof/>
        </w:rPr>
        <w:t>elege fulgerător</w:t>
      </w:r>
      <w:r w:rsidR="001842E5">
        <w:rPr>
          <w:noProof/>
        </w:rPr>
        <w:t xml:space="preserve"> şi </w:t>
      </w:r>
      <w:r w:rsidR="00A24FD5" w:rsidRPr="000F73B4">
        <w:rPr>
          <w:noProof/>
        </w:rPr>
        <w:t>se căie</w:t>
      </w:r>
      <w:r w:rsidR="003E504C">
        <w:rPr>
          <w:noProof/>
        </w:rPr>
        <w:t>ş</w:t>
      </w:r>
      <w:r w:rsidR="00A24FD5" w:rsidRPr="000F73B4">
        <w:rPr>
          <w:noProof/>
        </w:rPr>
        <w:t xml:space="preserve">te că </w:t>
      </w:r>
      <w:r w:rsidR="007230A8">
        <w:rPr>
          <w:noProof/>
        </w:rPr>
        <w:t>şi-</w:t>
      </w:r>
      <w:r w:rsidR="00A24FD5" w:rsidRPr="000F73B4">
        <w:rPr>
          <w:noProof/>
        </w:rPr>
        <w:t>a arătat</w:t>
      </w:r>
      <w:r w:rsidR="00282C30">
        <w:rPr>
          <w:noProof/>
        </w:rPr>
        <w:t xml:space="preserve"> atât </w:t>
      </w:r>
      <w:r w:rsidR="00A24FD5" w:rsidRPr="000F73B4">
        <w:rPr>
          <w:noProof/>
        </w:rPr>
        <w:t>de copilăre</w:t>
      </w:r>
      <w:r w:rsidR="003E504C">
        <w:rPr>
          <w:noProof/>
        </w:rPr>
        <w:t>ş</w:t>
      </w:r>
      <w:r w:rsidR="00A24FD5" w:rsidRPr="000F73B4">
        <w:rPr>
          <w:noProof/>
        </w:rPr>
        <w:t>te nelini</w:t>
      </w:r>
      <w:r w:rsidR="003E504C">
        <w:rPr>
          <w:noProof/>
        </w:rPr>
        <w:t>ş</w:t>
      </w:r>
      <w:r w:rsidR="00A24FD5" w:rsidRPr="000F73B4">
        <w:rPr>
          <w:noProof/>
        </w:rPr>
        <w:t xml:space="preserve">tea pentru feciorul lui </w:t>
      </w:r>
      <w:r w:rsidR="00BC6DA2">
        <w:rPr>
          <w:noProof/>
        </w:rPr>
        <w:t>când</w:t>
      </w:r>
      <w:r w:rsidR="00A24FD5" w:rsidRPr="000F73B4">
        <w:rPr>
          <w:noProof/>
        </w:rPr>
        <w:t xml:space="preserve"> feciora</w:t>
      </w:r>
      <w:r w:rsidR="003E504C">
        <w:rPr>
          <w:noProof/>
        </w:rPr>
        <w:t>ş</w:t>
      </w:r>
      <w:r w:rsidR="00A24FD5" w:rsidRPr="000F73B4">
        <w:rPr>
          <w:noProof/>
        </w:rPr>
        <w:t>ii călă</w:t>
      </w:r>
      <w:r w:rsidR="00A24FD5" w:rsidRPr="000F73B4">
        <w:rPr>
          <w:noProof/>
        </w:rPr>
        <w:softHyphen/>
        <w:t>ra</w:t>
      </w:r>
      <w:r w:rsidR="003E504C">
        <w:rPr>
          <w:noProof/>
        </w:rPr>
        <w:t>ş</w:t>
      </w:r>
      <w:r w:rsidR="00A24FD5" w:rsidRPr="000F73B4">
        <w:rPr>
          <w:noProof/>
        </w:rPr>
        <w:t>ilor ar putea fi acum la convoaiele de robi ale lui Sinan. Toată bucuria lacomă a înt</w:t>
      </w:r>
      <w:r w:rsidR="003E504C">
        <w:rPr>
          <w:noProof/>
        </w:rPr>
        <w:t>â</w:t>
      </w:r>
      <w:r w:rsidR="00A24FD5" w:rsidRPr="000F73B4">
        <w:rPr>
          <w:noProof/>
        </w:rPr>
        <w:t xml:space="preserve">lnirii acesteia </w:t>
      </w:r>
      <w:r w:rsidR="00BF3FDD">
        <w:rPr>
          <w:noProof/>
        </w:rPr>
        <w:t>aştepta</w:t>
      </w:r>
      <w:r w:rsidR="00A24FD5" w:rsidRPr="000F73B4">
        <w:rPr>
          <w:noProof/>
        </w:rPr>
        <w:t>tă de-o lună încheiată i se sf</w:t>
      </w:r>
      <w:r w:rsidR="003E504C">
        <w:rPr>
          <w:noProof/>
        </w:rPr>
        <w:t>â</w:t>
      </w:r>
      <w:r w:rsidR="00A24FD5" w:rsidRPr="000F73B4">
        <w:rPr>
          <w:noProof/>
        </w:rPr>
        <w:t>rloge</w:t>
      </w:r>
      <w:r w:rsidR="003E504C">
        <w:rPr>
          <w:noProof/>
        </w:rPr>
        <w:t>ş</w:t>
      </w:r>
      <w:r w:rsidR="00A24FD5" w:rsidRPr="000F73B4">
        <w:rPr>
          <w:noProof/>
        </w:rPr>
        <w:t>te</w:t>
      </w:r>
      <w:r w:rsidR="001842E5">
        <w:rPr>
          <w:noProof/>
        </w:rPr>
        <w:t xml:space="preserve"> şi </w:t>
      </w:r>
      <w:r w:rsidR="00A24FD5" w:rsidRPr="000F73B4">
        <w:rPr>
          <w:noProof/>
        </w:rPr>
        <w:t>simte-n gură gust uscat de iască</w:t>
      </w:r>
      <w:r w:rsidR="001842E5">
        <w:rPr>
          <w:noProof/>
        </w:rPr>
        <w:t xml:space="preserve"> şi </w:t>
      </w:r>
      <w:r w:rsidR="00A24FD5" w:rsidRPr="000F73B4">
        <w:rPr>
          <w:noProof/>
        </w:rPr>
        <w:t>amar, de fiere.</w:t>
      </w:r>
    </w:p>
    <w:p w:rsidR="00A24FD5" w:rsidRPr="005D2C89" w:rsidRDefault="00A24FD5" w:rsidP="002F1B13">
      <w:pPr>
        <w:pStyle w:val="NoSpacing"/>
        <w:jc w:val="both"/>
        <w:rPr>
          <w:noProof/>
        </w:rPr>
      </w:pPr>
      <w:r w:rsidRPr="005D2C89">
        <w:rPr>
          <w:noProof/>
        </w:rPr>
        <w:t>2</w:t>
      </w:r>
    </w:p>
    <w:p w:rsidR="00A24FD5" w:rsidRPr="000F73B4" w:rsidRDefault="00CF0615" w:rsidP="002F1B13">
      <w:pPr>
        <w:pStyle w:val="NoSpacing"/>
        <w:jc w:val="both"/>
        <w:rPr>
          <w:noProof/>
        </w:rPr>
      </w:pPr>
      <w:r>
        <w:rPr>
          <w:noProof/>
        </w:rPr>
        <w:tab/>
      </w:r>
      <w:r w:rsidR="00A24FD5" w:rsidRPr="000F73B4">
        <w:rPr>
          <w:noProof/>
        </w:rPr>
        <w:t>Plăie</w:t>
      </w:r>
      <w:r w:rsidR="003E504C">
        <w:rPr>
          <w:noProof/>
        </w:rPr>
        <w:t>ş</w:t>
      </w:r>
      <w:r w:rsidR="00A24FD5" w:rsidRPr="000F73B4">
        <w:rPr>
          <w:noProof/>
        </w:rPr>
        <w:t>ia ceta</w:t>
      </w:r>
      <w:r w:rsidR="003E504C">
        <w:rPr>
          <w:noProof/>
        </w:rPr>
        <w:t>ş</w:t>
      </w:r>
      <w:r w:rsidR="00A24FD5" w:rsidRPr="000F73B4">
        <w:rPr>
          <w:noProof/>
        </w:rPr>
        <w:t>ului Grigore Stînjenu e înfiptă într-o paji</w:t>
      </w:r>
      <w:r w:rsidR="00F47E35">
        <w:rPr>
          <w:noProof/>
        </w:rPr>
        <w:t>ş</w:t>
      </w:r>
      <w:r w:rsidR="00A24FD5" w:rsidRPr="000F73B4">
        <w:rPr>
          <w:noProof/>
        </w:rPr>
        <w:t>te în fa</w:t>
      </w:r>
      <w:r w:rsidR="00F47E35">
        <w:rPr>
          <w:noProof/>
        </w:rPr>
        <w:t>ţ</w:t>
      </w:r>
      <w:r w:rsidR="00A24FD5" w:rsidRPr="000F73B4">
        <w:rPr>
          <w:noProof/>
        </w:rPr>
        <w:t>a Rucărului, paji</w:t>
      </w:r>
      <w:r w:rsidR="00F47E35">
        <w:rPr>
          <w:noProof/>
        </w:rPr>
        <w:t>ş</w:t>
      </w:r>
      <w:r w:rsidR="00A24FD5" w:rsidRPr="000F73B4">
        <w:rPr>
          <w:noProof/>
        </w:rPr>
        <w:t>te pe sub care trece poteca ciobanilor care urcă-n Leaota. E înconjurată de brazi, are doi mesteceni înal</w:t>
      </w:r>
      <w:r w:rsidR="00F47E35">
        <w:rPr>
          <w:noProof/>
        </w:rPr>
        <w:t>ţ</w:t>
      </w:r>
      <w:r w:rsidR="00A24FD5" w:rsidRPr="000F73B4">
        <w:rPr>
          <w:noProof/>
        </w:rPr>
        <w:t>i la poartă</w:t>
      </w:r>
      <w:r w:rsidR="001842E5">
        <w:rPr>
          <w:noProof/>
        </w:rPr>
        <w:t xml:space="preserve"> şi </w:t>
      </w:r>
      <w:r w:rsidR="00A24FD5" w:rsidRPr="000F73B4">
        <w:rPr>
          <w:noProof/>
        </w:rPr>
        <w:t xml:space="preserve">Grigore Stînjenu, </w:t>
      </w:r>
      <w:r w:rsidR="00BC6DA2">
        <w:rPr>
          <w:noProof/>
        </w:rPr>
        <w:t>când</w:t>
      </w:r>
      <w:r w:rsidR="00A24FD5" w:rsidRPr="000F73B4">
        <w:rPr>
          <w:noProof/>
        </w:rPr>
        <w:t xml:space="preserve"> era în puterile lui, i-a durat gard înalt de pari ascu</w:t>
      </w:r>
      <w:r w:rsidR="00F47E35">
        <w:rPr>
          <w:noProof/>
        </w:rPr>
        <w:t>ţ</w:t>
      </w:r>
      <w:r w:rsidR="00A24FD5" w:rsidRPr="000F73B4">
        <w:rPr>
          <w:noProof/>
        </w:rPr>
        <w:t>i</w:t>
      </w:r>
      <w:r w:rsidR="00F47E35">
        <w:rPr>
          <w:noProof/>
        </w:rPr>
        <w:t>ţ</w:t>
      </w:r>
      <w:r w:rsidR="00A24FD5" w:rsidRPr="000F73B4">
        <w:rPr>
          <w:noProof/>
        </w:rPr>
        <w:t xml:space="preserve">i la </w:t>
      </w:r>
      <w:r w:rsidR="00087699">
        <w:rPr>
          <w:noProof/>
        </w:rPr>
        <w:t>vârf</w:t>
      </w:r>
      <w:r w:rsidR="00A24FD5" w:rsidRPr="000F73B4">
        <w:rPr>
          <w:noProof/>
        </w:rPr>
        <w:t>, să-l apere de săritura lupului</w:t>
      </w:r>
      <w:r w:rsidR="001842E5">
        <w:rPr>
          <w:noProof/>
        </w:rPr>
        <w:t xml:space="preserve"> şi </w:t>
      </w:r>
      <w:r w:rsidR="00A24FD5" w:rsidRPr="000F73B4">
        <w:rPr>
          <w:noProof/>
        </w:rPr>
        <w:t xml:space="preserve">puterea ursului, </w:t>
      </w:r>
      <w:r w:rsidR="00052EB5">
        <w:rPr>
          <w:noProof/>
        </w:rPr>
        <w:t>având</w:t>
      </w:r>
      <w:r w:rsidR="00A24FD5" w:rsidRPr="000F73B4">
        <w:rPr>
          <w:noProof/>
        </w:rPr>
        <w:t xml:space="preserve"> atunci, ca</w:t>
      </w:r>
      <w:r w:rsidR="001842E5">
        <w:rPr>
          <w:noProof/>
        </w:rPr>
        <w:t xml:space="preserve"> şi </w:t>
      </w:r>
      <w:r w:rsidR="00A24FD5" w:rsidRPr="000F73B4">
        <w:rPr>
          <w:noProof/>
        </w:rPr>
        <w:t>acum, grajduri cu vite</w:t>
      </w:r>
      <w:r w:rsidR="001842E5">
        <w:rPr>
          <w:noProof/>
        </w:rPr>
        <w:t xml:space="preserve"> şi </w:t>
      </w:r>
      <w:r w:rsidR="00A24FD5" w:rsidRPr="000F73B4">
        <w:rPr>
          <w:noProof/>
        </w:rPr>
        <w:t>saivane cu oi. Paji</w:t>
      </w:r>
      <w:r w:rsidR="00F47E35">
        <w:rPr>
          <w:noProof/>
        </w:rPr>
        <w:t>ş</w:t>
      </w:r>
      <w:r w:rsidR="00A24FD5" w:rsidRPr="000F73B4">
        <w:rPr>
          <w:noProof/>
        </w:rPr>
        <w:t xml:space="preserve">tea e mai înaltă cu mult </w:t>
      </w:r>
      <w:r w:rsidR="009A158B">
        <w:rPr>
          <w:noProof/>
        </w:rPr>
        <w:t>decât</w:t>
      </w:r>
      <w:r w:rsidR="00A24FD5" w:rsidRPr="000F73B4">
        <w:rPr>
          <w:noProof/>
        </w:rPr>
        <w:t xml:space="preserve"> valea pe care se-ntinde satul</w:t>
      </w:r>
      <w:r w:rsidR="001842E5">
        <w:rPr>
          <w:noProof/>
        </w:rPr>
        <w:t xml:space="preserve"> şi </w:t>
      </w:r>
      <w:r w:rsidR="00A24FD5" w:rsidRPr="000F73B4">
        <w:rPr>
          <w:noProof/>
        </w:rPr>
        <w:t xml:space="preserve">codrul pogoară </w:t>
      </w:r>
      <w:r w:rsidR="00EE01E7">
        <w:rPr>
          <w:noProof/>
        </w:rPr>
        <w:t>până</w:t>
      </w:r>
      <w:r w:rsidR="00A24FD5" w:rsidRPr="000F73B4">
        <w:rPr>
          <w:noProof/>
        </w:rPr>
        <w:t>-n plăie</w:t>
      </w:r>
      <w:r w:rsidR="00F47E35">
        <w:rPr>
          <w:noProof/>
        </w:rPr>
        <w:t>ş</w:t>
      </w:r>
      <w:r w:rsidR="00A24FD5" w:rsidRPr="000F73B4">
        <w:rPr>
          <w:noProof/>
        </w:rPr>
        <w:t>ie, la o porti</w:t>
      </w:r>
      <w:r w:rsidR="00F47E35">
        <w:rPr>
          <w:noProof/>
        </w:rPr>
        <w:t>ţ</w:t>
      </w:r>
      <w:r w:rsidR="00A24FD5" w:rsidRPr="000F73B4">
        <w:rPr>
          <w:noProof/>
        </w:rPr>
        <w:t xml:space="preserve">ă prin care un </w:t>
      </w:r>
      <w:r w:rsidR="00173E03">
        <w:rPr>
          <w:noProof/>
        </w:rPr>
        <w:t>călăreţ</w:t>
      </w:r>
      <w:r w:rsidR="00A24FD5" w:rsidRPr="000F73B4">
        <w:rPr>
          <w:noProof/>
        </w:rPr>
        <w:t xml:space="preserve"> singuratic se poate strecura la ceas de taină. N-ar putea spune că vătaful Simion a ales rău locul de băjenie al Tudorei</w:t>
      </w:r>
      <w:r w:rsidR="0004649E">
        <w:rPr>
          <w:noProof/>
        </w:rPr>
        <w:t>. Î</w:t>
      </w:r>
      <w:r w:rsidR="00F47E35">
        <w:rPr>
          <w:noProof/>
        </w:rPr>
        <w:t>l</w:t>
      </w:r>
      <w:r w:rsidR="009C39F6">
        <w:rPr>
          <w:noProof/>
        </w:rPr>
        <w:t xml:space="preserve"> </w:t>
      </w:r>
      <w:r w:rsidR="00A24FD5" w:rsidRPr="000F73B4">
        <w:rPr>
          <w:noProof/>
        </w:rPr>
        <w:t xml:space="preserve">roade însă pizma pe Chisaru cel </w:t>
      </w:r>
      <w:r w:rsidR="0099451A">
        <w:rPr>
          <w:noProof/>
        </w:rPr>
        <w:t>tânăr</w:t>
      </w:r>
      <w:r w:rsidR="00A24FD5" w:rsidRPr="000F73B4">
        <w:rPr>
          <w:noProof/>
        </w:rPr>
        <w:t xml:space="preserve"> </w:t>
      </w:r>
      <w:r w:rsidR="007230A8">
        <w:rPr>
          <w:noProof/>
        </w:rPr>
        <w:t>şi-</w:t>
      </w:r>
      <w:r w:rsidR="00A24FD5" w:rsidRPr="000F73B4">
        <w:rPr>
          <w:noProof/>
        </w:rPr>
        <w:t>ar vrea să se ridice dea</w:t>
      </w:r>
      <w:r w:rsidR="00A24FD5" w:rsidRPr="000F73B4">
        <w:rPr>
          <w:noProof/>
        </w:rPr>
        <w:softHyphen/>
        <w:t>supra ei, pentru că, i se pare, ar necinsti-o pe Tudora</w:t>
      </w:r>
      <w:r w:rsidR="00052EB5">
        <w:rPr>
          <w:noProof/>
        </w:rPr>
        <w:t>. S</w:t>
      </w:r>
      <w:r w:rsidR="00A24FD5" w:rsidRPr="000F73B4">
        <w:rPr>
          <w:noProof/>
        </w:rPr>
        <w:t>e-ntreabă dacă este omene</w:t>
      </w:r>
      <w:r w:rsidR="00F47E35">
        <w:rPr>
          <w:noProof/>
        </w:rPr>
        <w:t>ş</w:t>
      </w:r>
      <w:r w:rsidR="00A24FD5" w:rsidRPr="000F73B4">
        <w:rPr>
          <w:noProof/>
        </w:rPr>
        <w:t xml:space="preserve">te să </w:t>
      </w:r>
      <w:r w:rsidR="007230A8">
        <w:rPr>
          <w:noProof/>
        </w:rPr>
        <w:t>şi-</w:t>
      </w:r>
      <w:r w:rsidR="00A24FD5" w:rsidRPr="000F73B4">
        <w:rPr>
          <w:noProof/>
        </w:rPr>
        <w:t xml:space="preserve">o </w:t>
      </w:r>
      <w:r w:rsidR="00F47E35">
        <w:rPr>
          <w:noProof/>
        </w:rPr>
        <w:t>ţ</w:t>
      </w:r>
      <w:r w:rsidR="00A24FD5" w:rsidRPr="000F73B4">
        <w:rPr>
          <w:noProof/>
        </w:rPr>
        <w:t>ie sie</w:t>
      </w:r>
      <w:r w:rsidR="00F47E35">
        <w:rPr>
          <w:noProof/>
        </w:rPr>
        <w:t>ş</w:t>
      </w:r>
      <w:r w:rsidR="00A24FD5" w:rsidRPr="000F73B4">
        <w:rPr>
          <w:noProof/>
        </w:rPr>
        <w:t xml:space="preserve">i ibovnică, </w:t>
      </w:r>
      <w:r w:rsidR="00BC6DA2">
        <w:rPr>
          <w:noProof/>
        </w:rPr>
        <w:t>când</w:t>
      </w:r>
      <w:r w:rsidR="00A24FD5" w:rsidRPr="000F73B4">
        <w:rPr>
          <w:noProof/>
        </w:rPr>
        <w:t xml:space="preserve"> poate altul ar lua-o de </w:t>
      </w:r>
      <w:r w:rsidR="00F47E35">
        <w:rPr>
          <w:noProof/>
        </w:rPr>
        <w:t>ţ</w:t>
      </w:r>
      <w:r w:rsidR="00A24FD5" w:rsidRPr="000F73B4">
        <w:rPr>
          <w:noProof/>
        </w:rPr>
        <w:t>o</w:t>
      </w:r>
      <w:r w:rsidR="000F73B4">
        <w:rPr>
          <w:noProof/>
        </w:rPr>
        <w:t>t</w:t>
      </w:r>
      <w:r w:rsidR="00A24FD5" w:rsidRPr="000F73B4">
        <w:rPr>
          <w:noProof/>
        </w:rPr>
        <w:t>ie</w:t>
      </w:r>
      <w:r w:rsidR="00282C30">
        <w:rPr>
          <w:noProof/>
        </w:rPr>
        <w:t>. Ş</w:t>
      </w:r>
      <w:r w:rsidR="001842E5">
        <w:rPr>
          <w:noProof/>
        </w:rPr>
        <w:t xml:space="preserve">i </w:t>
      </w:r>
      <w:r w:rsidR="00A24FD5" w:rsidRPr="000F73B4">
        <w:rPr>
          <w:noProof/>
        </w:rPr>
        <w:t>Marula?</w:t>
      </w:r>
      <w:r w:rsidR="00B8573D">
        <w:rPr>
          <w:noProof/>
        </w:rPr>
        <w:t xml:space="preserve">... </w:t>
      </w:r>
      <w:r w:rsidR="00A24FD5" w:rsidRPr="000F73B4">
        <w:rPr>
          <w:noProof/>
        </w:rPr>
        <w:t>Cu tată străin, ori mai bine cu tată ne</w:t>
      </w:r>
      <w:r w:rsidR="00F47E35">
        <w:rPr>
          <w:noProof/>
        </w:rPr>
        <w:t>ş</w:t>
      </w:r>
      <w:r w:rsidR="00A24FD5" w:rsidRPr="000F73B4">
        <w:rPr>
          <w:noProof/>
        </w:rPr>
        <w:t xml:space="preserve">tiut? </w:t>
      </w:r>
      <w:r w:rsidR="0054431D">
        <w:rPr>
          <w:noProof/>
        </w:rPr>
        <w:t>Mârâi</w:t>
      </w:r>
      <w:r w:rsidR="00A24FD5" w:rsidRPr="000F73B4">
        <w:rPr>
          <w:noProof/>
        </w:rPr>
        <w:t>e</w:t>
      </w:r>
      <w:r w:rsidR="0004649E">
        <w:rPr>
          <w:noProof/>
        </w:rPr>
        <w:t>. Î</w:t>
      </w:r>
      <w:r w:rsidR="00A24FD5" w:rsidRPr="000F73B4">
        <w:rPr>
          <w:noProof/>
        </w:rPr>
        <w:t>l</w:t>
      </w:r>
      <w:r w:rsidR="00143F75">
        <w:rPr>
          <w:noProof/>
        </w:rPr>
        <w:t xml:space="preserve"> ştie </w:t>
      </w:r>
      <w:r w:rsidR="00A24FD5" w:rsidRPr="000F73B4">
        <w:rPr>
          <w:noProof/>
        </w:rPr>
        <w:t xml:space="preserve">toată </w:t>
      </w:r>
      <w:r w:rsidR="00F47E35">
        <w:rPr>
          <w:noProof/>
        </w:rPr>
        <w:t>ţ</w:t>
      </w:r>
      <w:r w:rsidR="00A24FD5" w:rsidRPr="000F73B4">
        <w:rPr>
          <w:noProof/>
        </w:rPr>
        <w:t>ar</w:t>
      </w:r>
      <w:r>
        <w:rPr>
          <w:noProof/>
        </w:rPr>
        <w:t>a, mai ales că a botezat-o la G</w:t>
      </w:r>
      <w:r w:rsidR="00A24FD5" w:rsidRPr="000F73B4">
        <w:rPr>
          <w:noProof/>
        </w:rPr>
        <w:t>herghi</w:t>
      </w:r>
      <w:r w:rsidR="00F47E35">
        <w:rPr>
          <w:noProof/>
        </w:rPr>
        <w:t>ţ</w:t>
      </w:r>
      <w:r w:rsidR="00A24FD5" w:rsidRPr="000F73B4">
        <w:rPr>
          <w:noProof/>
        </w:rPr>
        <w:t>a, să-l vadă o</w:t>
      </w:r>
      <w:r w:rsidR="00F47E35">
        <w:rPr>
          <w:noProof/>
        </w:rPr>
        <w:t>ş</w:t>
      </w:r>
      <w:r w:rsidR="00A24FD5" w:rsidRPr="000F73B4">
        <w:rPr>
          <w:noProof/>
        </w:rPr>
        <w:t xml:space="preserve">tenii, </w:t>
      </w:r>
      <w:r w:rsidR="007230A8">
        <w:rPr>
          <w:noProof/>
        </w:rPr>
        <w:t>şi-</w:t>
      </w:r>
      <w:r w:rsidR="00A24FD5" w:rsidRPr="000F73B4">
        <w:rPr>
          <w:noProof/>
        </w:rPr>
        <w:t>a-nsemnat-o la umăr cu inelul lui, înro</w:t>
      </w:r>
      <w:r w:rsidR="00F47E35">
        <w:rPr>
          <w:noProof/>
        </w:rPr>
        <w:t>ş</w:t>
      </w:r>
      <w:r w:rsidR="00A24FD5" w:rsidRPr="000F73B4">
        <w:rPr>
          <w:noProof/>
        </w:rPr>
        <w:t xml:space="preserve">it în foc. Coboară cu Suru de </w:t>
      </w:r>
      <w:r w:rsidR="009858D8">
        <w:rPr>
          <w:noProof/>
        </w:rPr>
        <w:t>dârlogi</w:t>
      </w:r>
      <w:r w:rsidR="00A24FD5" w:rsidRPr="000F73B4">
        <w:rPr>
          <w:noProof/>
        </w:rPr>
        <w:t xml:space="preserve"> poteca aurită de lună</w:t>
      </w:r>
      <w:r w:rsidR="00052EB5">
        <w:rPr>
          <w:noProof/>
        </w:rPr>
        <w:t>. S</w:t>
      </w:r>
      <w:r w:rsidR="00A24FD5" w:rsidRPr="000F73B4">
        <w:rPr>
          <w:noProof/>
        </w:rPr>
        <w:t>uru, cal de munte, crescut la herghelia domnească de la M</w:t>
      </w:r>
      <w:r w:rsidR="00F47E35">
        <w:rPr>
          <w:noProof/>
        </w:rPr>
        <w:t>â</w:t>
      </w:r>
      <w:r w:rsidR="00A24FD5" w:rsidRPr="000F73B4">
        <w:rPr>
          <w:noProof/>
        </w:rPr>
        <w:t xml:space="preserve">neciu Ungureni, care-l duce la </w:t>
      </w:r>
      <w:r w:rsidR="00EB6E14">
        <w:rPr>
          <w:noProof/>
        </w:rPr>
        <w:t>vânător</w:t>
      </w:r>
      <w:r w:rsidR="00A24FD5" w:rsidRPr="000F73B4">
        <w:rPr>
          <w:noProof/>
        </w:rPr>
        <w:t>ile din creste, căl</w:t>
      </w:r>
      <w:r w:rsidR="00BC6DA2">
        <w:rPr>
          <w:noProof/>
        </w:rPr>
        <w:t>când</w:t>
      </w:r>
      <w:r w:rsidR="00F47E35">
        <w:rPr>
          <w:noProof/>
        </w:rPr>
        <w:t xml:space="preserve"> f</w:t>
      </w:r>
      <w:r w:rsidR="00A24FD5" w:rsidRPr="000F73B4">
        <w:rPr>
          <w:noProof/>
        </w:rPr>
        <w:t>ară teamă pe potecile de capre negre</w:t>
      </w:r>
      <w:r w:rsidR="00B8573D">
        <w:rPr>
          <w:noProof/>
        </w:rPr>
        <w:t xml:space="preserve">... </w:t>
      </w:r>
      <w:r w:rsidR="00A24FD5" w:rsidRPr="000F73B4">
        <w:rPr>
          <w:noProof/>
        </w:rPr>
        <w:t>Nicolae s-a îmburicat tot că l-a prins dormind în butcă, în loc să-l a</w:t>
      </w:r>
      <w:r w:rsidR="00F47E35">
        <w:rPr>
          <w:noProof/>
        </w:rPr>
        <w:t>ş</w:t>
      </w:r>
      <w:r w:rsidR="00A24FD5" w:rsidRPr="000F73B4">
        <w:rPr>
          <w:noProof/>
        </w:rPr>
        <w:t>tepte după tipic în cetate</w:t>
      </w:r>
      <w:r w:rsidR="001842E5">
        <w:rPr>
          <w:noProof/>
        </w:rPr>
        <w:t xml:space="preserve"> şi </w:t>
      </w:r>
      <w:r w:rsidR="00A24FD5" w:rsidRPr="000F73B4">
        <w:rPr>
          <w:noProof/>
        </w:rPr>
        <w:t>el să vină călare, înso</w:t>
      </w:r>
      <w:r w:rsidR="00F47E35">
        <w:rPr>
          <w:noProof/>
        </w:rPr>
        <w:t>ţ</w:t>
      </w:r>
      <w:r w:rsidR="00A24FD5" w:rsidRPr="000F73B4">
        <w:rPr>
          <w:noProof/>
        </w:rPr>
        <w:t>it de cei doi o</w:t>
      </w:r>
      <w:r w:rsidR="00F47E35">
        <w:rPr>
          <w:noProof/>
        </w:rPr>
        <w:t>ş</w:t>
      </w:r>
      <w:r w:rsidR="00A24FD5" w:rsidRPr="000F73B4">
        <w:rPr>
          <w:noProof/>
        </w:rPr>
        <w:t>teni care-i povesti</w:t>
      </w:r>
      <w:r w:rsidR="00A24FD5" w:rsidRPr="000F73B4">
        <w:rPr>
          <w:noProof/>
        </w:rPr>
        <w:softHyphen/>
        <w:t xml:space="preserve">seră toate istoriile </w:t>
      </w:r>
      <w:r w:rsidR="00F47E35">
        <w:rPr>
          <w:noProof/>
        </w:rPr>
        <w:t>ţ</w:t>
      </w:r>
      <w:r w:rsidR="00A24FD5" w:rsidRPr="000F73B4">
        <w:rPr>
          <w:noProof/>
        </w:rPr>
        <w:t xml:space="preserve">ării de la Ler împărat </w:t>
      </w:r>
      <w:r w:rsidR="00EE01E7">
        <w:rPr>
          <w:noProof/>
        </w:rPr>
        <w:t>până</w:t>
      </w:r>
      <w:r w:rsidR="00A24FD5" w:rsidRPr="000F73B4">
        <w:rPr>
          <w:noProof/>
        </w:rPr>
        <w:t xml:space="preserve"> la </w:t>
      </w:r>
      <w:r w:rsidR="003A14F8">
        <w:rPr>
          <w:noProof/>
        </w:rPr>
        <w:t>Pătraşcu cel Bun</w:t>
      </w:r>
      <w:r w:rsidR="00A24FD5" w:rsidRPr="000F73B4">
        <w:rPr>
          <w:noProof/>
        </w:rPr>
        <w:t>, bunicul lui</w:t>
      </w:r>
      <w:r w:rsidR="00052EB5">
        <w:rPr>
          <w:noProof/>
        </w:rPr>
        <w:t>. S</w:t>
      </w:r>
      <w:r w:rsidR="00A24FD5" w:rsidRPr="000F73B4">
        <w:rPr>
          <w:noProof/>
        </w:rPr>
        <w:t>troe Buzescu uria</w:t>
      </w:r>
      <w:r w:rsidR="00F47E35">
        <w:rPr>
          <w:noProof/>
        </w:rPr>
        <w:t>ş</w:t>
      </w:r>
      <w:r w:rsidR="00A24FD5" w:rsidRPr="000F73B4">
        <w:rPr>
          <w:noProof/>
        </w:rPr>
        <w:t>, cinstit</w:t>
      </w:r>
      <w:r w:rsidR="001842E5">
        <w:rPr>
          <w:noProof/>
        </w:rPr>
        <w:t xml:space="preserve"> şi </w:t>
      </w:r>
      <w:r w:rsidR="00A24FD5" w:rsidRPr="000F73B4">
        <w:rPr>
          <w:noProof/>
        </w:rPr>
        <w:t>devotat l-a pro</w:t>
      </w:r>
      <w:r w:rsidR="00A24FD5" w:rsidRPr="000F73B4">
        <w:rPr>
          <w:noProof/>
        </w:rPr>
        <w:softHyphen/>
        <w:t>bozit pe Jigmond Bathor, fă</w:t>
      </w:r>
      <w:r w:rsidR="00BC6DA2">
        <w:rPr>
          <w:noProof/>
        </w:rPr>
        <w:t>când</w:t>
      </w:r>
      <w:r w:rsidR="00A24FD5" w:rsidRPr="000F73B4">
        <w:rPr>
          <w:noProof/>
        </w:rPr>
        <w:t>u-l albie de porci, că i-a ars de nuntă</w:t>
      </w:r>
      <w:r w:rsidR="001842E5">
        <w:rPr>
          <w:noProof/>
        </w:rPr>
        <w:t xml:space="preserve"> şi </w:t>
      </w:r>
      <w:r w:rsidR="00A24FD5" w:rsidRPr="000F73B4">
        <w:rPr>
          <w:noProof/>
        </w:rPr>
        <w:t xml:space="preserve">l-a </w:t>
      </w:r>
      <w:r w:rsidR="00F47E35">
        <w:rPr>
          <w:noProof/>
        </w:rPr>
        <w:t>ţ</w:t>
      </w:r>
      <w:r w:rsidR="00A24FD5" w:rsidRPr="000F73B4">
        <w:rPr>
          <w:noProof/>
        </w:rPr>
        <w:t>inut acolo ca pe-o dru</w:t>
      </w:r>
      <w:r w:rsidR="00F47E35">
        <w:rPr>
          <w:noProof/>
        </w:rPr>
        <w:t>ş</w:t>
      </w:r>
      <w:r w:rsidR="00A24FD5" w:rsidRPr="000F73B4">
        <w:rPr>
          <w:noProof/>
        </w:rPr>
        <w:t xml:space="preserve">că, </w:t>
      </w:r>
      <w:r w:rsidR="00BC6DA2">
        <w:rPr>
          <w:noProof/>
        </w:rPr>
        <w:t>când</w:t>
      </w:r>
      <w:r w:rsidR="00A24FD5" w:rsidRPr="000F73B4">
        <w:rPr>
          <w:noProof/>
        </w:rPr>
        <w:t xml:space="preserve"> voievodul</w:t>
      </w:r>
      <w:r w:rsidR="001842E5">
        <w:rPr>
          <w:noProof/>
        </w:rPr>
        <w:t xml:space="preserve"> şi </w:t>
      </w:r>
      <w:r w:rsidR="00A24FD5" w:rsidRPr="000F73B4">
        <w:rPr>
          <w:noProof/>
        </w:rPr>
        <w:t>dom</w:t>
      </w:r>
      <w:r w:rsidR="00A24FD5" w:rsidRPr="000F73B4">
        <w:rPr>
          <w:noProof/>
        </w:rPr>
        <w:softHyphen/>
        <w:t>nul lui avea lipsă de palo</w:t>
      </w:r>
      <w:r w:rsidR="00F47E35">
        <w:rPr>
          <w:noProof/>
        </w:rPr>
        <w:t>ş</w:t>
      </w:r>
      <w:r w:rsidR="00A24FD5" w:rsidRPr="000F73B4">
        <w:rPr>
          <w:noProof/>
        </w:rPr>
        <w:t>ul Buz</w:t>
      </w:r>
      <w:r w:rsidR="00F47E35">
        <w:rPr>
          <w:noProof/>
        </w:rPr>
        <w:t>escului; iar Radu Calomfirescu i</w:t>
      </w:r>
      <w:r w:rsidR="00A24FD5" w:rsidRPr="000F73B4">
        <w:rPr>
          <w:noProof/>
        </w:rPr>
        <w:t>-a făcut un raport amănun</w:t>
      </w:r>
      <w:r w:rsidR="00F47E35">
        <w:rPr>
          <w:noProof/>
        </w:rPr>
        <w:t>ţ</w:t>
      </w:r>
      <w:r w:rsidR="00A24FD5" w:rsidRPr="000F73B4">
        <w:rPr>
          <w:noProof/>
        </w:rPr>
        <w:t xml:space="preserve">it cu tot ce-avea nevoie </w:t>
      </w:r>
      <w:r w:rsidR="00A24FD5" w:rsidRPr="000F73B4">
        <w:rPr>
          <w:noProof/>
        </w:rPr>
        <w:lastRenderedPageBreak/>
        <w:t xml:space="preserve">să </w:t>
      </w:r>
      <w:r w:rsidR="00F47E35">
        <w:rPr>
          <w:noProof/>
        </w:rPr>
        <w:t>ş</w:t>
      </w:r>
      <w:r w:rsidR="00A24FD5" w:rsidRPr="000F73B4">
        <w:rPr>
          <w:noProof/>
        </w:rPr>
        <w:t>tie</w:t>
      </w:r>
      <w:r w:rsidR="00517414">
        <w:rPr>
          <w:noProof/>
        </w:rPr>
        <w:t>. A</w:t>
      </w:r>
      <w:r w:rsidR="00A24FD5" w:rsidRPr="000F73B4">
        <w:rPr>
          <w:noProof/>
        </w:rPr>
        <w:t xml:space="preserve"> lucrat singur</w:t>
      </w:r>
      <w:r w:rsidR="00282C30">
        <w:rPr>
          <w:noProof/>
        </w:rPr>
        <w:t xml:space="preserve"> </w:t>
      </w:r>
      <w:r w:rsidR="007230A8">
        <w:rPr>
          <w:noProof/>
        </w:rPr>
        <w:t>şi-</w:t>
      </w:r>
      <w:r w:rsidR="00282C30">
        <w:rPr>
          <w:noProof/>
        </w:rPr>
        <w:t xml:space="preserve">n </w:t>
      </w:r>
      <w:r w:rsidR="00A24FD5" w:rsidRPr="000F73B4">
        <w:rPr>
          <w:noProof/>
        </w:rPr>
        <w:t>mare taină cu unul dintre nobilii săcuilor Iano</w:t>
      </w:r>
      <w:r w:rsidR="000F73B4">
        <w:rPr>
          <w:noProof/>
        </w:rPr>
        <w:t>s</w:t>
      </w:r>
      <w:r w:rsidR="00A24FD5" w:rsidRPr="000F73B4">
        <w:rPr>
          <w:noProof/>
        </w:rPr>
        <w:t xml:space="preserve"> Gyrer</w:t>
      </w:r>
      <w:r w:rsidR="00F47E35">
        <w:rPr>
          <w:noProof/>
        </w:rPr>
        <w:t>ö</w:t>
      </w:r>
      <w:r w:rsidR="00A24FD5" w:rsidRPr="000F73B4">
        <w:rPr>
          <w:noProof/>
        </w:rPr>
        <w:t>fi, de la care a</w:t>
      </w:r>
      <w:r w:rsidR="001842E5">
        <w:rPr>
          <w:noProof/>
        </w:rPr>
        <w:t xml:space="preserve"> şi </w:t>
      </w:r>
      <w:r w:rsidR="00A24FD5" w:rsidRPr="000F73B4">
        <w:rPr>
          <w:noProof/>
        </w:rPr>
        <w:t>adus o scrisoare</w:t>
      </w:r>
      <w:r w:rsidR="00052EB5">
        <w:rPr>
          <w:noProof/>
        </w:rPr>
        <w:t>. S</w:t>
      </w:r>
      <w:r w:rsidR="00A24FD5" w:rsidRPr="000F73B4">
        <w:rPr>
          <w:noProof/>
        </w:rPr>
        <w:t>ăcuii îl vestesc de in</w:t>
      </w:r>
      <w:r w:rsidR="00A24FD5" w:rsidRPr="000F73B4">
        <w:rPr>
          <w:noProof/>
        </w:rPr>
        <w:softHyphen/>
        <w:t>trarea lui Zamoyski în Moldova, de urcarea în Scaun a lui Ieremia Movilă, care-a fost primit în Ia</w:t>
      </w:r>
      <w:r w:rsidR="00F47E35">
        <w:rPr>
          <w:noProof/>
        </w:rPr>
        <w:t>ş</w:t>
      </w:r>
      <w:r w:rsidR="00A24FD5" w:rsidRPr="000F73B4">
        <w:rPr>
          <w:noProof/>
        </w:rPr>
        <w:t>i de răze</w:t>
      </w:r>
      <w:r w:rsidR="00F47E35">
        <w:rPr>
          <w:noProof/>
        </w:rPr>
        <w:t>ş</w:t>
      </w:r>
      <w:r w:rsidR="00A24FD5" w:rsidRPr="000F73B4">
        <w:rPr>
          <w:noProof/>
        </w:rPr>
        <w:t>i</w:t>
      </w:r>
      <w:r w:rsidR="001842E5">
        <w:rPr>
          <w:noProof/>
        </w:rPr>
        <w:t xml:space="preserve"> şi </w:t>
      </w:r>
      <w:r w:rsidR="00DA113E">
        <w:rPr>
          <w:noProof/>
        </w:rPr>
        <w:t>târgoveţi</w:t>
      </w:r>
      <w:r w:rsidR="00A24FD5" w:rsidRPr="000F73B4">
        <w:rPr>
          <w:noProof/>
        </w:rPr>
        <w:t xml:space="preserve">me </w:t>
      </w:r>
      <w:r w:rsidR="00F47E35">
        <w:rPr>
          <w:noProof/>
        </w:rPr>
        <w:t>ţ</w:t>
      </w:r>
      <w:r w:rsidR="00A24FD5" w:rsidRPr="000F73B4">
        <w:rPr>
          <w:noProof/>
        </w:rPr>
        <w:t>in</w:t>
      </w:r>
      <w:r w:rsidR="00F47E35">
        <w:rPr>
          <w:noProof/>
        </w:rPr>
        <w:t>â</w:t>
      </w:r>
      <w:r w:rsidR="00A24FD5" w:rsidRPr="000F73B4">
        <w:rPr>
          <w:noProof/>
        </w:rPr>
        <w:t>nd în bra</w:t>
      </w:r>
      <w:r w:rsidR="00F47E35">
        <w:rPr>
          <w:noProof/>
        </w:rPr>
        <w:t>ţ</w:t>
      </w:r>
      <w:r w:rsidR="00A24FD5" w:rsidRPr="000F73B4">
        <w:rPr>
          <w:noProof/>
        </w:rPr>
        <w:t>e znopi de gr</w:t>
      </w:r>
      <w:r w:rsidR="00F47E35">
        <w:rPr>
          <w:noProof/>
        </w:rPr>
        <w:t>â</w:t>
      </w:r>
      <w:r w:rsidR="00A24FD5" w:rsidRPr="000F73B4">
        <w:rPr>
          <w:noProof/>
        </w:rPr>
        <w:t>u, de trecerea prin secuime, pe valea Trotu</w:t>
      </w:r>
      <w:r w:rsidR="00F47E35">
        <w:rPr>
          <w:noProof/>
        </w:rPr>
        <w:t>ş</w:t>
      </w:r>
      <w:r w:rsidR="00A24FD5" w:rsidRPr="000F73B4">
        <w:rPr>
          <w:noProof/>
        </w:rPr>
        <w:t>ului a lui Răzvan Vodă cu</w:t>
      </w:r>
      <w:r w:rsidR="00C81EC9">
        <w:rPr>
          <w:noProof/>
        </w:rPr>
        <w:t xml:space="preserve"> puţin</w:t>
      </w:r>
      <w:r w:rsidR="00A24FD5" w:rsidRPr="000F73B4">
        <w:rPr>
          <w:noProof/>
        </w:rPr>
        <w:t>ă oaste, dar multe tunuri</w:t>
      </w:r>
      <w:r w:rsidR="001842E5">
        <w:rPr>
          <w:noProof/>
        </w:rPr>
        <w:t xml:space="preserve"> şi </w:t>
      </w:r>
      <w:r w:rsidR="00A24FD5" w:rsidRPr="000F73B4">
        <w:rPr>
          <w:noProof/>
        </w:rPr>
        <w:t>mai ales de</w:t>
      </w:r>
      <w:r w:rsidR="00143F75">
        <w:rPr>
          <w:noProof/>
        </w:rPr>
        <w:t xml:space="preserve"> dorinţa </w:t>
      </w:r>
      <w:r w:rsidR="00A24FD5" w:rsidRPr="000F73B4">
        <w:rPr>
          <w:noProof/>
        </w:rPr>
        <w:t xml:space="preserve">«scaunelor» de a purta cu măria-sa treburi </w:t>
      </w:r>
      <w:r w:rsidR="00F47E35">
        <w:rPr>
          <w:noProof/>
        </w:rPr>
        <w:t>politiceşti.</w:t>
      </w:r>
    </w:p>
    <w:p w:rsidR="00A24FD5" w:rsidRPr="000F73B4" w:rsidRDefault="00CF0615" w:rsidP="002F1B13">
      <w:pPr>
        <w:pStyle w:val="NoSpacing"/>
        <w:jc w:val="both"/>
        <w:rPr>
          <w:noProof/>
        </w:rPr>
      </w:pPr>
      <w:r>
        <w:rPr>
          <w:noProof/>
        </w:rPr>
        <w:tab/>
      </w:r>
      <w:r w:rsidR="00A24FD5" w:rsidRPr="000F73B4">
        <w:rPr>
          <w:noProof/>
        </w:rPr>
        <w:t xml:space="preserve">Niciodată nu va fi slobod de </w:t>
      </w:r>
      <w:r w:rsidR="0004649E">
        <w:rPr>
          <w:noProof/>
        </w:rPr>
        <w:t>gând</w:t>
      </w:r>
      <w:r w:rsidR="00A24FD5" w:rsidRPr="000F73B4">
        <w:rPr>
          <w:noProof/>
        </w:rPr>
        <w:t>uri. La amiază i-a dat dru</w:t>
      </w:r>
      <w:r w:rsidR="00A24FD5" w:rsidRPr="000F73B4">
        <w:rPr>
          <w:noProof/>
        </w:rPr>
        <w:softHyphen/>
        <w:t>mul spre Lehia lui Petre Gregorovici Armeanul. Este printre</w:t>
      </w:r>
      <w:r w:rsidR="00C81EC9">
        <w:rPr>
          <w:noProof/>
        </w:rPr>
        <w:t xml:space="preserve"> puţin</w:t>
      </w:r>
      <w:r w:rsidR="00A24FD5" w:rsidRPr="000F73B4">
        <w:rPr>
          <w:noProof/>
        </w:rPr>
        <w:t>ii cunoscători ai</w:t>
      </w:r>
      <w:r w:rsidR="00143F75">
        <w:rPr>
          <w:noProof/>
        </w:rPr>
        <w:t xml:space="preserve"> curţi</w:t>
      </w:r>
      <w:r w:rsidR="00A24FD5" w:rsidRPr="000F73B4">
        <w:rPr>
          <w:noProof/>
        </w:rPr>
        <w:t>i</w:t>
      </w:r>
      <w:r w:rsidR="001842E5">
        <w:rPr>
          <w:noProof/>
        </w:rPr>
        <w:t xml:space="preserve"> şi </w:t>
      </w:r>
      <w:r w:rsidR="00A24FD5" w:rsidRPr="000F73B4">
        <w:rPr>
          <w:noProof/>
        </w:rPr>
        <w:t>obiceiurilor le</w:t>
      </w:r>
      <w:r w:rsidR="005D2C89">
        <w:rPr>
          <w:noProof/>
        </w:rPr>
        <w:t>ş</w:t>
      </w:r>
      <w:r w:rsidR="00A24FD5" w:rsidRPr="000F73B4">
        <w:rPr>
          <w:noProof/>
        </w:rPr>
        <w:t>e</w:t>
      </w:r>
      <w:r w:rsidR="005D2C89">
        <w:rPr>
          <w:noProof/>
        </w:rPr>
        <w:t>ş</w:t>
      </w:r>
      <w:r w:rsidR="00A24FD5" w:rsidRPr="000F73B4">
        <w:rPr>
          <w:noProof/>
        </w:rPr>
        <w:t>ti, are nego</w:t>
      </w:r>
      <w:r w:rsidR="000F73B4">
        <w:rPr>
          <w:noProof/>
        </w:rPr>
        <w:t>t</w:t>
      </w:r>
      <w:r w:rsidR="005D2C89">
        <w:rPr>
          <w:noProof/>
        </w:rPr>
        <w:t xml:space="preserve"> mare la Liow,</w:t>
      </w:r>
      <w:r w:rsidR="00A24FD5" w:rsidRPr="000F73B4">
        <w:rPr>
          <w:noProof/>
        </w:rPr>
        <w:t xml:space="preserve"> deci interese, este destul de viclean să</w:t>
      </w:r>
      <w:r w:rsidR="00143F75">
        <w:rPr>
          <w:noProof/>
        </w:rPr>
        <w:t xml:space="preserve"> ştie </w:t>
      </w:r>
      <w:r w:rsidR="00A24FD5" w:rsidRPr="000F73B4">
        <w:rPr>
          <w:noProof/>
        </w:rPr>
        <w:t>că numai nego</w:t>
      </w:r>
      <w:r w:rsidR="005D2C89">
        <w:rPr>
          <w:noProof/>
        </w:rPr>
        <w:t>ţ</w:t>
      </w:r>
      <w:r w:rsidR="00A24FD5" w:rsidRPr="000F73B4">
        <w:rPr>
          <w:noProof/>
        </w:rPr>
        <w:t>ul cu</w:t>
      </w:r>
      <w:r w:rsidR="009858D8">
        <w:rPr>
          <w:noProof/>
        </w:rPr>
        <w:t xml:space="preserve"> </w:t>
      </w:r>
      <w:r w:rsidR="005D2C89">
        <w:rPr>
          <w:noProof/>
        </w:rPr>
        <w:t>Ţ</w:t>
      </w:r>
      <w:r w:rsidR="009858D8">
        <w:rPr>
          <w:noProof/>
        </w:rPr>
        <w:t xml:space="preserve">ara </w:t>
      </w:r>
      <w:r w:rsidR="003B2E56">
        <w:rPr>
          <w:noProof/>
        </w:rPr>
        <w:t>Românească</w:t>
      </w:r>
      <w:r w:rsidR="00A24FD5" w:rsidRPr="000F73B4">
        <w:rPr>
          <w:noProof/>
        </w:rPr>
        <w:t xml:space="preserve"> îl poate îmbogă</w:t>
      </w:r>
      <w:r w:rsidR="005D2C89">
        <w:rPr>
          <w:noProof/>
        </w:rPr>
        <w:t>ţ</w:t>
      </w:r>
      <w:r w:rsidR="00A24FD5" w:rsidRPr="000F73B4">
        <w:rPr>
          <w:noProof/>
        </w:rPr>
        <w:t>i</w:t>
      </w:r>
      <w:r w:rsidR="001842E5">
        <w:rPr>
          <w:noProof/>
        </w:rPr>
        <w:t xml:space="preserve"> şi </w:t>
      </w:r>
      <w:r w:rsidR="00A24FD5" w:rsidRPr="000F73B4">
        <w:rPr>
          <w:noProof/>
        </w:rPr>
        <w:t>destul de ambi</w:t>
      </w:r>
      <w:r w:rsidR="005D2C89">
        <w:rPr>
          <w:noProof/>
        </w:rPr>
        <w:t>ţi</w:t>
      </w:r>
      <w:r w:rsidR="00A24FD5" w:rsidRPr="000F73B4">
        <w:rPr>
          <w:noProof/>
        </w:rPr>
        <w:t>os, ca să adauge negu</w:t>
      </w:r>
      <w:r w:rsidR="005D2C89">
        <w:rPr>
          <w:noProof/>
        </w:rPr>
        <w:t>ţ</w:t>
      </w:r>
      <w:r w:rsidR="00A24FD5" w:rsidRPr="000F73B4">
        <w:rPr>
          <w:noProof/>
        </w:rPr>
        <w:t>ătorului bogat, faima de diplomat al unui principe de care Evropa a-nceput să se intereseze. Măcar dacă Zamoyski va putea fi oprit în Moldova de tătarii lui Ghazi Ghirai</w:t>
      </w:r>
      <w:r w:rsidR="001842E5">
        <w:rPr>
          <w:noProof/>
        </w:rPr>
        <w:t xml:space="preserve"> şi </w:t>
      </w:r>
      <w:r w:rsidR="00A24FD5" w:rsidRPr="000F73B4">
        <w:rPr>
          <w:noProof/>
        </w:rPr>
        <w:t xml:space="preserve">dacă acest han, căruia înainte de a-l spulbera astă-iarnă la </w:t>
      </w:r>
      <w:r w:rsidR="005D2C89">
        <w:rPr>
          <w:noProof/>
        </w:rPr>
        <w:t>Ş</w:t>
      </w:r>
      <w:r w:rsidR="00A24FD5" w:rsidRPr="000F73B4">
        <w:rPr>
          <w:noProof/>
        </w:rPr>
        <w:t>erpăte</w:t>
      </w:r>
      <w:r w:rsidR="005D2C89">
        <w:rPr>
          <w:noProof/>
        </w:rPr>
        <w:t>ş</w:t>
      </w:r>
      <w:r w:rsidR="00A24FD5" w:rsidRPr="000F73B4">
        <w:rPr>
          <w:noProof/>
        </w:rPr>
        <w:t>ti, i-a salvat într-un fel via</w:t>
      </w:r>
      <w:r w:rsidR="005D2C89">
        <w:rPr>
          <w:noProof/>
        </w:rPr>
        <w:t>ţ</w:t>
      </w:r>
      <w:r w:rsidR="00A24FD5" w:rsidRPr="000F73B4">
        <w:rPr>
          <w:noProof/>
        </w:rPr>
        <w:t>a, dezvăluindu-i uneltirile fratelui său Ieti Ghirai Kalga, i-ar fi recunoscător</w:t>
      </w:r>
      <w:r w:rsidR="001842E5">
        <w:rPr>
          <w:noProof/>
        </w:rPr>
        <w:t xml:space="preserve"> şi </w:t>
      </w:r>
      <w:r w:rsidR="00A24FD5" w:rsidRPr="000F73B4">
        <w:rPr>
          <w:noProof/>
        </w:rPr>
        <w:t>folosindu-se de Zamoyski, ar</w:t>
      </w:r>
      <w:r w:rsidR="00B6339E">
        <w:rPr>
          <w:noProof/>
        </w:rPr>
        <w:t xml:space="preserve"> rămâne </w:t>
      </w:r>
      <w:r w:rsidR="00A24FD5" w:rsidRPr="000F73B4">
        <w:rPr>
          <w:noProof/>
        </w:rPr>
        <w:t xml:space="preserve">în Moldova, fără să prade </w:t>
      </w:r>
      <w:r w:rsidR="003B2E56">
        <w:rPr>
          <w:noProof/>
        </w:rPr>
        <w:t>Ţara Românească</w:t>
      </w:r>
      <w:r w:rsidR="00A24FD5" w:rsidRPr="000F73B4">
        <w:rPr>
          <w:noProof/>
        </w:rPr>
        <w:t>,</w:t>
      </w:r>
      <w:r w:rsidR="00143F75">
        <w:rPr>
          <w:noProof/>
        </w:rPr>
        <w:t xml:space="preserve"> aşa </w:t>
      </w:r>
      <w:r w:rsidR="00A24FD5" w:rsidRPr="000F73B4">
        <w:rPr>
          <w:noProof/>
        </w:rPr>
        <w:t>cum po</w:t>
      </w:r>
      <w:r w:rsidR="00A24FD5" w:rsidRPr="000F73B4">
        <w:rPr>
          <w:noProof/>
        </w:rPr>
        <w:softHyphen/>
        <w:t>runcise sultanul</w:t>
      </w:r>
      <w:r w:rsidR="00B8573D">
        <w:rPr>
          <w:noProof/>
        </w:rPr>
        <w:t xml:space="preserve">... </w:t>
      </w:r>
      <w:r w:rsidR="00A24FD5" w:rsidRPr="000F73B4">
        <w:rPr>
          <w:noProof/>
        </w:rPr>
        <w:t xml:space="preserve">Trece cu </w:t>
      </w:r>
      <w:r w:rsidR="00147CE0">
        <w:rPr>
          <w:noProof/>
        </w:rPr>
        <w:t>fâlfâi</w:t>
      </w:r>
      <w:r w:rsidR="00A24FD5" w:rsidRPr="000F73B4">
        <w:rPr>
          <w:noProof/>
        </w:rPr>
        <w:t>t greu de aripi o buhă mare de pădure. Codrul de molid, tăcut, negru</w:t>
      </w:r>
      <w:r w:rsidR="001842E5">
        <w:rPr>
          <w:noProof/>
        </w:rPr>
        <w:t xml:space="preserve"> şi </w:t>
      </w:r>
      <w:r w:rsidR="00A24FD5" w:rsidRPr="000F73B4">
        <w:rPr>
          <w:noProof/>
        </w:rPr>
        <w:t>mirosind a ră</w:t>
      </w:r>
      <w:r w:rsidR="005D2C89">
        <w:rPr>
          <w:noProof/>
        </w:rPr>
        <w:t>ş</w:t>
      </w:r>
      <w:r w:rsidR="00A24FD5" w:rsidRPr="000F73B4">
        <w:rPr>
          <w:noProof/>
        </w:rPr>
        <w:t>ină stă în</w:t>
      </w:r>
      <w:r w:rsidR="00A24FD5" w:rsidRPr="000F73B4">
        <w:rPr>
          <w:noProof/>
        </w:rPr>
        <w:softHyphen/>
        <w:t>cremenit sub lumina rece fulguită argintiu de luna călătoare pe uraniscul catifelat. E frig tăios</w:t>
      </w:r>
      <w:r w:rsidR="00052EB5">
        <w:rPr>
          <w:noProof/>
        </w:rPr>
        <w:t>. S</w:t>
      </w:r>
      <w:r w:rsidR="00A24FD5" w:rsidRPr="000F73B4">
        <w:rPr>
          <w:noProof/>
        </w:rPr>
        <w:t>imte-n nări prevestirile brumelor din octombrie.</w:t>
      </w:r>
      <w:r w:rsidR="00143F75">
        <w:rPr>
          <w:noProof/>
        </w:rPr>
        <w:t xml:space="preserve"> </w:t>
      </w:r>
      <w:r w:rsidR="005D2C89">
        <w:rPr>
          <w:noProof/>
        </w:rPr>
        <w:t>Ş</w:t>
      </w:r>
      <w:r w:rsidR="00143F75">
        <w:rPr>
          <w:noProof/>
        </w:rPr>
        <w:t xml:space="preserve">tie </w:t>
      </w:r>
      <w:r w:rsidR="00A24FD5" w:rsidRPr="000F73B4">
        <w:rPr>
          <w:noProof/>
        </w:rPr>
        <w:t xml:space="preserve">că popasul lui </w:t>
      </w:r>
      <w:r w:rsidR="007230A8">
        <w:rPr>
          <w:noProof/>
        </w:rPr>
        <w:t>şi-</w:t>
      </w:r>
      <w:r w:rsidR="00A24FD5" w:rsidRPr="000F73B4">
        <w:rPr>
          <w:noProof/>
        </w:rPr>
        <w:t>al o</w:t>
      </w:r>
      <w:r w:rsidR="005D2C89">
        <w:rPr>
          <w:noProof/>
        </w:rPr>
        <w:t>ş</w:t>
      </w:r>
      <w:r w:rsidR="00A24FD5" w:rsidRPr="000F73B4">
        <w:rPr>
          <w:noProof/>
        </w:rPr>
        <w:t xml:space="preserve">tilor s-a </w:t>
      </w:r>
      <w:r w:rsidR="00CE2DB0">
        <w:rPr>
          <w:noProof/>
        </w:rPr>
        <w:t>sfârşit</w:t>
      </w:r>
      <w:r w:rsidR="00A24FD5" w:rsidRPr="000F73B4">
        <w:rPr>
          <w:noProof/>
        </w:rPr>
        <w:t xml:space="preserve">. Că nu-l poate </w:t>
      </w:r>
      <w:r w:rsidR="00BF3FDD">
        <w:rPr>
          <w:noProof/>
        </w:rPr>
        <w:t>aştepta</w:t>
      </w:r>
      <w:r w:rsidR="00A24FD5" w:rsidRPr="000F73B4">
        <w:rPr>
          <w:noProof/>
        </w:rPr>
        <w:t xml:space="preserve"> pe </w:t>
      </w:r>
      <w:r w:rsidR="00A24FD5" w:rsidRPr="003D7353">
        <w:rPr>
          <w:i/>
          <w:noProof/>
        </w:rPr>
        <w:t>serenissim</w:t>
      </w:r>
      <w:r w:rsidR="00A24FD5" w:rsidRPr="000F73B4">
        <w:rPr>
          <w:noProof/>
        </w:rPr>
        <w:t xml:space="preserve"> în nelucrare, pun</w:t>
      </w:r>
      <w:r w:rsidR="005D2C89">
        <w:rPr>
          <w:noProof/>
        </w:rPr>
        <w:t>â</w:t>
      </w:r>
      <w:r w:rsidR="00A24FD5" w:rsidRPr="000F73B4">
        <w:rPr>
          <w:noProof/>
        </w:rPr>
        <w:t>ndu-se singur în infe</w:t>
      </w:r>
      <w:r w:rsidR="00A24FD5" w:rsidRPr="000F73B4">
        <w:rPr>
          <w:noProof/>
        </w:rPr>
        <w:softHyphen/>
        <w:t>rioritate, Că Sinan trebuie</w:t>
      </w:r>
      <w:r w:rsidR="005D2C89">
        <w:rPr>
          <w:noProof/>
        </w:rPr>
        <w:t>ş</w:t>
      </w:r>
      <w:r w:rsidR="00A24FD5" w:rsidRPr="000F73B4">
        <w:rPr>
          <w:noProof/>
        </w:rPr>
        <w:t>te înspăim</w:t>
      </w:r>
      <w:r w:rsidR="005D2C89">
        <w:rPr>
          <w:noProof/>
        </w:rPr>
        <w:t>â</w:t>
      </w:r>
      <w:r w:rsidR="00A24FD5" w:rsidRPr="000F73B4">
        <w:rPr>
          <w:noProof/>
        </w:rPr>
        <w:t>ntat</w:t>
      </w:r>
      <w:r w:rsidR="001842E5">
        <w:rPr>
          <w:noProof/>
        </w:rPr>
        <w:t xml:space="preserve"> şi </w:t>
      </w:r>
      <w:r w:rsidR="00A24FD5" w:rsidRPr="000F73B4">
        <w:rPr>
          <w:noProof/>
        </w:rPr>
        <w:t>hăr</w:t>
      </w:r>
      <w:r w:rsidR="005D2C89">
        <w:rPr>
          <w:noProof/>
        </w:rPr>
        <w:t>ţ</w:t>
      </w:r>
      <w:r w:rsidR="00A24FD5" w:rsidRPr="000F73B4">
        <w:rPr>
          <w:noProof/>
        </w:rPr>
        <w:t>uit zi</w:t>
      </w:r>
      <w:r w:rsidR="001842E5">
        <w:rPr>
          <w:noProof/>
        </w:rPr>
        <w:t xml:space="preserve"> şi </w:t>
      </w:r>
      <w:r w:rsidR="00A24FD5" w:rsidRPr="000F73B4">
        <w:rPr>
          <w:noProof/>
        </w:rPr>
        <w:t>noapte, că o</w:t>
      </w:r>
      <w:r w:rsidR="005D2C89">
        <w:rPr>
          <w:noProof/>
        </w:rPr>
        <w:t>ş</w:t>
      </w:r>
      <w:r w:rsidR="00A24FD5" w:rsidRPr="000F73B4">
        <w:rPr>
          <w:noProof/>
        </w:rPr>
        <w:t xml:space="preserve">tenii trebuie să simtă mereu gustul aspru al răzbunării, pe care el </w:t>
      </w:r>
      <w:r w:rsidR="008A79E4">
        <w:rPr>
          <w:noProof/>
        </w:rPr>
        <w:t>însuşi</w:t>
      </w:r>
      <w:r w:rsidR="00A24FD5" w:rsidRPr="000F73B4">
        <w:rPr>
          <w:noProof/>
        </w:rPr>
        <w:t xml:space="preserve"> dacă nu-l simte,</w:t>
      </w:r>
      <w:r w:rsidR="00BC6DA2">
        <w:rPr>
          <w:noProof/>
        </w:rPr>
        <w:t xml:space="preserve"> îşi </w:t>
      </w:r>
      <w:r w:rsidR="00A24FD5" w:rsidRPr="000F73B4">
        <w:rPr>
          <w:noProof/>
        </w:rPr>
        <w:t xml:space="preserve">pune unghia-n </w:t>
      </w:r>
      <w:r w:rsidR="00F7291E">
        <w:rPr>
          <w:noProof/>
        </w:rPr>
        <w:t>gât</w:t>
      </w:r>
      <w:r w:rsidR="00052EB5">
        <w:rPr>
          <w:noProof/>
        </w:rPr>
        <w:t>. S</w:t>
      </w:r>
      <w:r w:rsidR="00A24FD5" w:rsidRPr="000F73B4">
        <w:rPr>
          <w:noProof/>
        </w:rPr>
        <w:t>uru se opre</w:t>
      </w:r>
      <w:r w:rsidR="005D2C89">
        <w:rPr>
          <w:noProof/>
        </w:rPr>
        <w:t>ş</w:t>
      </w:r>
      <w:r w:rsidR="00A24FD5" w:rsidRPr="000F73B4">
        <w:rPr>
          <w:noProof/>
        </w:rPr>
        <w:t>te brusc</w:t>
      </w:r>
      <w:r w:rsidR="0004649E">
        <w:rPr>
          <w:noProof/>
        </w:rPr>
        <w:t>. Î</w:t>
      </w:r>
      <w:r w:rsidR="00A24FD5" w:rsidRPr="000F73B4">
        <w:rPr>
          <w:noProof/>
        </w:rPr>
        <w:t>nal</w:t>
      </w:r>
      <w:r w:rsidR="005D2C89">
        <w:rPr>
          <w:noProof/>
        </w:rPr>
        <w:t>ţ</w:t>
      </w:r>
      <w:r w:rsidR="00A24FD5" w:rsidRPr="000F73B4">
        <w:rPr>
          <w:noProof/>
        </w:rPr>
        <w:t>ă capul. Ciule</w:t>
      </w:r>
      <w:r w:rsidR="005D2C89">
        <w:rPr>
          <w:noProof/>
        </w:rPr>
        <w:t>ş</w:t>
      </w:r>
      <w:r w:rsidR="00A24FD5" w:rsidRPr="000F73B4">
        <w:rPr>
          <w:noProof/>
        </w:rPr>
        <w:t>te urechile, adulmecă văzduhul ca o apă de argint</w:t>
      </w:r>
      <w:r w:rsidR="001842E5">
        <w:rPr>
          <w:noProof/>
        </w:rPr>
        <w:t xml:space="preserve"> şi </w:t>
      </w:r>
      <w:r w:rsidR="00A24FD5" w:rsidRPr="000F73B4">
        <w:rPr>
          <w:noProof/>
        </w:rPr>
        <w:t>r</w:t>
      </w:r>
      <w:r w:rsidR="005D2C89">
        <w:rPr>
          <w:noProof/>
        </w:rPr>
        <w:t>â</w:t>
      </w:r>
      <w:r w:rsidR="00A24FD5" w:rsidRPr="000F73B4">
        <w:rPr>
          <w:noProof/>
        </w:rPr>
        <w:t>nchează u</w:t>
      </w:r>
      <w:r w:rsidR="005D2C89">
        <w:rPr>
          <w:noProof/>
        </w:rPr>
        <w:t>ş</w:t>
      </w:r>
      <w:r w:rsidR="00A24FD5" w:rsidRPr="000F73B4">
        <w:rPr>
          <w:noProof/>
        </w:rPr>
        <w:t xml:space="preserve">or, abia auzit. Vătaful Simion îi vine aproape, </w:t>
      </w:r>
      <w:r w:rsidR="005D2C89">
        <w:rPr>
          <w:noProof/>
        </w:rPr>
        <w:t>ş</w:t>
      </w:r>
      <w:r w:rsidR="00A24FD5" w:rsidRPr="000F73B4">
        <w:rPr>
          <w:noProof/>
        </w:rPr>
        <w:t>optindu-i:</w:t>
      </w:r>
    </w:p>
    <w:p w:rsidR="00A24FD5" w:rsidRPr="000F73B4" w:rsidRDefault="0080674B" w:rsidP="002F1B13">
      <w:pPr>
        <w:pStyle w:val="NoSpacing"/>
        <w:jc w:val="both"/>
        <w:rPr>
          <w:noProof/>
        </w:rPr>
      </w:pPr>
      <w:r>
        <w:rPr>
          <w:noProof/>
        </w:rPr>
        <w:t xml:space="preserve">   - </w:t>
      </w:r>
      <w:r w:rsidR="00A24FD5" w:rsidRPr="000F73B4">
        <w:rPr>
          <w:noProof/>
        </w:rPr>
        <w:t>Parc-ar fi o nuntă, măria-ta.</w:t>
      </w:r>
    </w:p>
    <w:p w:rsidR="00A24FD5" w:rsidRPr="000F73B4" w:rsidRDefault="0080674B" w:rsidP="002F1B13">
      <w:pPr>
        <w:pStyle w:val="NoSpacing"/>
        <w:jc w:val="both"/>
        <w:rPr>
          <w:noProof/>
        </w:rPr>
      </w:pPr>
      <w:r>
        <w:rPr>
          <w:noProof/>
        </w:rPr>
        <w:t xml:space="preserve">   - </w:t>
      </w:r>
      <w:r w:rsidR="00A24FD5" w:rsidRPr="000F73B4">
        <w:rPr>
          <w:noProof/>
        </w:rPr>
        <w:t>Ori o-nmorm</w:t>
      </w:r>
      <w:r w:rsidR="005D2C89">
        <w:rPr>
          <w:noProof/>
        </w:rPr>
        <w:t>â</w:t>
      </w:r>
      <w:r w:rsidR="00A24FD5" w:rsidRPr="000F73B4">
        <w:rPr>
          <w:noProof/>
        </w:rPr>
        <w:t>ntare, Simioane.</w:t>
      </w:r>
    </w:p>
    <w:p w:rsidR="00A24FD5" w:rsidRPr="000F73B4" w:rsidRDefault="00CF0615" w:rsidP="002F1B13">
      <w:pPr>
        <w:pStyle w:val="NoSpacing"/>
        <w:jc w:val="both"/>
        <w:rPr>
          <w:noProof/>
        </w:rPr>
      </w:pPr>
      <w:r>
        <w:rPr>
          <w:noProof/>
        </w:rPr>
        <w:tab/>
      </w:r>
      <w:r w:rsidR="00A24FD5" w:rsidRPr="000F73B4">
        <w:rPr>
          <w:noProof/>
        </w:rPr>
        <w:t>I se înfige în</w:t>
      </w:r>
      <w:r w:rsidR="00F077C6">
        <w:rPr>
          <w:noProof/>
        </w:rPr>
        <w:t xml:space="preserve"> gât </w:t>
      </w:r>
      <w:r w:rsidR="00A24FD5" w:rsidRPr="000F73B4">
        <w:rPr>
          <w:noProof/>
        </w:rPr>
        <w:t>gheara nelini</w:t>
      </w:r>
      <w:r w:rsidR="005D2C89">
        <w:rPr>
          <w:noProof/>
        </w:rPr>
        <w:t>ş</w:t>
      </w:r>
      <w:r w:rsidR="00A24FD5" w:rsidRPr="000F73B4">
        <w:rPr>
          <w:noProof/>
        </w:rPr>
        <w:t xml:space="preserve">tii </w:t>
      </w:r>
      <w:r w:rsidR="007230A8">
        <w:rPr>
          <w:noProof/>
        </w:rPr>
        <w:t>şi-</w:t>
      </w:r>
      <w:r w:rsidR="00A24FD5" w:rsidRPr="000F73B4">
        <w:rPr>
          <w:noProof/>
        </w:rPr>
        <w:t>a neîncrederii. Nu-i spu</w:t>
      </w:r>
      <w:r w:rsidR="00A24FD5" w:rsidRPr="000F73B4">
        <w:rPr>
          <w:noProof/>
        </w:rPr>
        <w:softHyphen/>
        <w:t>sese Tudorei că vine</w:t>
      </w:r>
      <w:r w:rsidR="00052EB5">
        <w:rPr>
          <w:noProof/>
        </w:rPr>
        <w:t>. S</w:t>
      </w:r>
      <w:r w:rsidR="00A24FD5" w:rsidRPr="000F73B4">
        <w:rPr>
          <w:noProof/>
        </w:rPr>
        <w:t>cr</w:t>
      </w:r>
      <w:r w:rsidR="005D2C89">
        <w:rPr>
          <w:noProof/>
        </w:rPr>
        <w:t>âş</w:t>
      </w:r>
      <w:r w:rsidR="00A24FD5" w:rsidRPr="000F73B4">
        <w:rPr>
          <w:noProof/>
        </w:rPr>
        <w:t>ne</w:t>
      </w:r>
      <w:r w:rsidR="005D2C89">
        <w:rPr>
          <w:noProof/>
        </w:rPr>
        <w:t>ş</w:t>
      </w:r>
      <w:r w:rsidR="00A24FD5" w:rsidRPr="000F73B4">
        <w:rPr>
          <w:noProof/>
        </w:rPr>
        <w:t>te, i se pare că</w:t>
      </w:r>
      <w:r w:rsidR="00F0439A">
        <w:rPr>
          <w:noProof/>
        </w:rPr>
        <w:t xml:space="preserve"> toţi </w:t>
      </w:r>
      <w:r w:rsidR="00A24FD5" w:rsidRPr="000F73B4">
        <w:rPr>
          <w:noProof/>
        </w:rPr>
        <w:t xml:space="preserve">molizii </w:t>
      </w:r>
      <w:r w:rsidR="005D2C89">
        <w:rPr>
          <w:noProof/>
        </w:rPr>
        <w:t>ş</w:t>
      </w:r>
      <w:r w:rsidR="00A24FD5" w:rsidRPr="000F73B4">
        <w:rPr>
          <w:noProof/>
        </w:rPr>
        <w:t>u</w:t>
      </w:r>
      <w:r w:rsidR="005D2C89">
        <w:rPr>
          <w:noProof/>
        </w:rPr>
        <w:t>ş</w:t>
      </w:r>
      <w:r w:rsidR="00A24FD5" w:rsidRPr="000F73B4">
        <w:rPr>
          <w:noProof/>
        </w:rPr>
        <w:t>otesc, că</w:t>
      </w:r>
      <w:r w:rsidR="00F0439A">
        <w:rPr>
          <w:noProof/>
        </w:rPr>
        <w:t xml:space="preserve"> toţi </w:t>
      </w:r>
      <w:r w:rsidR="00A24FD5" w:rsidRPr="000F73B4">
        <w:rPr>
          <w:noProof/>
        </w:rPr>
        <w:t>molizii au ochi</w:t>
      </w:r>
      <w:r w:rsidR="001842E5">
        <w:rPr>
          <w:noProof/>
        </w:rPr>
        <w:t xml:space="preserve"> şi </w:t>
      </w:r>
      <w:r w:rsidR="00A24FD5" w:rsidRPr="000F73B4">
        <w:rPr>
          <w:noProof/>
        </w:rPr>
        <w:t>guri căscate pline de bale</w:t>
      </w:r>
      <w:r w:rsidR="001842E5">
        <w:rPr>
          <w:noProof/>
        </w:rPr>
        <w:t xml:space="preserve"> şi </w:t>
      </w:r>
      <w:r w:rsidR="005D2C89">
        <w:rPr>
          <w:noProof/>
        </w:rPr>
        <w:t>cleveteală</w:t>
      </w:r>
      <w:r w:rsidR="00B7177E">
        <w:rPr>
          <w:noProof/>
        </w:rPr>
        <w:t xml:space="preserve">. Îl </w:t>
      </w:r>
      <w:r w:rsidR="00A24FD5" w:rsidRPr="000F73B4">
        <w:rPr>
          <w:noProof/>
        </w:rPr>
        <w:t>trage pe Suru din potecă, o ia în buza priporului</w:t>
      </w:r>
      <w:r w:rsidR="001842E5">
        <w:rPr>
          <w:noProof/>
        </w:rPr>
        <w:t xml:space="preserve"> şi </w:t>
      </w:r>
      <w:r w:rsidR="00A24FD5" w:rsidRPr="000F73B4">
        <w:rPr>
          <w:noProof/>
        </w:rPr>
        <w:t xml:space="preserve">iese deasupra </w:t>
      </w:r>
      <w:r w:rsidR="00A24FD5" w:rsidRPr="000F73B4">
        <w:rPr>
          <w:noProof/>
        </w:rPr>
        <w:lastRenderedPageBreak/>
        <w:t>plăie</w:t>
      </w:r>
      <w:r w:rsidR="005D2C89">
        <w:rPr>
          <w:noProof/>
        </w:rPr>
        <w:t>ş</w:t>
      </w:r>
      <w:r w:rsidR="00A24FD5" w:rsidRPr="000F73B4">
        <w:rPr>
          <w:noProof/>
        </w:rPr>
        <w:t xml:space="preserve">iei, pe un </w:t>
      </w:r>
      <w:r w:rsidR="005D2C89">
        <w:rPr>
          <w:noProof/>
        </w:rPr>
        <w:t>ţ</w:t>
      </w:r>
      <w:r w:rsidR="00A24FD5" w:rsidRPr="000F73B4">
        <w:rPr>
          <w:noProof/>
        </w:rPr>
        <w:t xml:space="preserve">anc înierbat, plecat ca o </w:t>
      </w:r>
      <w:r w:rsidR="000F73B4">
        <w:rPr>
          <w:noProof/>
        </w:rPr>
        <w:t>s</w:t>
      </w:r>
      <w:r w:rsidR="00A24FD5" w:rsidRPr="000F73B4">
        <w:rPr>
          <w:noProof/>
        </w:rPr>
        <w:t>trea</w:t>
      </w:r>
      <w:r w:rsidR="005D2C89">
        <w:rPr>
          <w:noProof/>
        </w:rPr>
        <w:t>ş</w:t>
      </w:r>
      <w:r w:rsidR="00A24FD5" w:rsidRPr="000F73B4">
        <w:rPr>
          <w:noProof/>
        </w:rPr>
        <w:t>ină de st</w:t>
      </w:r>
      <w:r w:rsidR="005D2C89">
        <w:rPr>
          <w:noProof/>
        </w:rPr>
        <w:t>â</w:t>
      </w:r>
      <w:r w:rsidR="00A24FD5" w:rsidRPr="000F73B4">
        <w:rPr>
          <w:noProof/>
        </w:rPr>
        <w:t>ncă, de sub care se ridică mirosul vitelor</w:t>
      </w:r>
      <w:r w:rsidR="00052EB5">
        <w:rPr>
          <w:noProof/>
        </w:rPr>
        <w:t>. S</w:t>
      </w:r>
      <w:r w:rsidR="00711D5C">
        <w:rPr>
          <w:noProof/>
        </w:rPr>
        <w:t>e vede ca-n palmă toată plăie</w:t>
      </w:r>
      <w:r w:rsidR="005D2C89">
        <w:rPr>
          <w:noProof/>
        </w:rPr>
        <w:t>ş</w:t>
      </w:r>
      <w:r w:rsidR="00A24FD5" w:rsidRPr="000F73B4">
        <w:rPr>
          <w:noProof/>
        </w:rPr>
        <w:t>ia, gardul din pari strălucind sub lumina nop</w:t>
      </w:r>
      <w:r w:rsidR="005D2C89">
        <w:rPr>
          <w:noProof/>
        </w:rPr>
        <w:t>ţ</w:t>
      </w:r>
      <w:r w:rsidR="00A24FD5" w:rsidRPr="000F73B4">
        <w:rPr>
          <w:noProof/>
        </w:rPr>
        <w:t>ii, lumina firavă strecurată printre obloane</w:t>
      </w:r>
      <w:r w:rsidR="001842E5">
        <w:rPr>
          <w:noProof/>
        </w:rPr>
        <w:t xml:space="preserve"> şi </w:t>
      </w:r>
      <w:r w:rsidR="00A24FD5" w:rsidRPr="000F73B4">
        <w:rPr>
          <w:noProof/>
        </w:rPr>
        <w:t>dincolo de plăie</w:t>
      </w:r>
      <w:r w:rsidR="005D2C89">
        <w:rPr>
          <w:noProof/>
        </w:rPr>
        <w:t>ş</w:t>
      </w:r>
      <w:r w:rsidR="00A24FD5" w:rsidRPr="000F73B4">
        <w:rPr>
          <w:noProof/>
        </w:rPr>
        <w:t>ie poteca cobo</w:t>
      </w:r>
      <w:r w:rsidR="00C00087">
        <w:rPr>
          <w:noProof/>
        </w:rPr>
        <w:t>rând</w:t>
      </w:r>
      <w:r w:rsidR="00A24FD5" w:rsidRPr="000F73B4">
        <w:rPr>
          <w:noProof/>
        </w:rPr>
        <w:t xml:space="preserve"> spre Rucăr. Vătaful Simion</w:t>
      </w:r>
      <w:r w:rsidR="00B6339E">
        <w:rPr>
          <w:noProof/>
        </w:rPr>
        <w:t xml:space="preserve"> rămâne </w:t>
      </w:r>
      <w:r w:rsidR="00A24FD5" w:rsidRPr="000F73B4">
        <w:rPr>
          <w:noProof/>
        </w:rPr>
        <w:t>cu caii sub cetini</w:t>
      </w:r>
      <w:r w:rsidR="0004649E">
        <w:rPr>
          <w:noProof/>
        </w:rPr>
        <w:t>. Î</w:t>
      </w:r>
      <w:r w:rsidR="00A24FD5" w:rsidRPr="000F73B4">
        <w:rPr>
          <w:noProof/>
        </w:rPr>
        <w:t>i e dor fierbinte de Tudora. O clipă,</w:t>
      </w:r>
      <w:r w:rsidR="005D2C89">
        <w:rPr>
          <w:noProof/>
        </w:rPr>
        <w:t xml:space="preserve"> </w:t>
      </w:r>
      <w:r w:rsidR="00A24FD5" w:rsidRPr="000F73B4">
        <w:rPr>
          <w:noProof/>
        </w:rPr>
        <w:t xml:space="preserve">i se pare nelalocul lui, el domnul </w:t>
      </w:r>
      <w:r w:rsidR="005D2C89">
        <w:rPr>
          <w:noProof/>
        </w:rPr>
        <w:t>ţ</w:t>
      </w:r>
      <w:r w:rsidR="00A24FD5" w:rsidRPr="000F73B4">
        <w:rPr>
          <w:noProof/>
        </w:rPr>
        <w:t>ării, păzind casa unui plăie</w:t>
      </w:r>
      <w:r w:rsidR="005D2C89">
        <w:rPr>
          <w:noProof/>
        </w:rPr>
        <w:t>ş</w:t>
      </w:r>
      <w:r w:rsidR="00A24FD5" w:rsidRPr="000F73B4">
        <w:rPr>
          <w:noProof/>
        </w:rPr>
        <w:t xml:space="preserve"> </w:t>
      </w:r>
      <w:r w:rsidR="005D2C89">
        <w:rPr>
          <w:noProof/>
        </w:rPr>
        <w:t>b</w:t>
      </w:r>
      <w:r w:rsidR="008A79E4">
        <w:rPr>
          <w:noProof/>
        </w:rPr>
        <w:t>ătrân</w:t>
      </w:r>
      <w:r w:rsidR="001842E5">
        <w:rPr>
          <w:noProof/>
        </w:rPr>
        <w:t xml:space="preserve"> şi </w:t>
      </w:r>
      <w:r w:rsidR="00A24FD5" w:rsidRPr="000F73B4">
        <w:rPr>
          <w:noProof/>
        </w:rPr>
        <w:t>cinstea ibovnicei</w:t>
      </w:r>
      <w:r w:rsidR="0004649E">
        <w:rPr>
          <w:noProof/>
        </w:rPr>
        <w:t>. Î</w:t>
      </w:r>
      <w:r w:rsidR="00BC6DA2">
        <w:rPr>
          <w:noProof/>
        </w:rPr>
        <w:t xml:space="preserve">şi </w:t>
      </w:r>
      <w:r w:rsidR="00A24FD5" w:rsidRPr="000F73B4">
        <w:rPr>
          <w:noProof/>
        </w:rPr>
        <w:t xml:space="preserve">deschide copca de la ceapcănul de </w:t>
      </w:r>
      <w:r w:rsidR="00EB6E14">
        <w:rPr>
          <w:noProof/>
        </w:rPr>
        <w:t>vânător</w:t>
      </w:r>
      <w:r w:rsidR="00A24FD5" w:rsidRPr="000F73B4">
        <w:rPr>
          <w:noProof/>
        </w:rPr>
        <w:t xml:space="preserve"> domnesc. Din vale, dintre molizi se-aude glas dulce de lăută. Pe urmă se văd strălucind legănate </w:t>
      </w:r>
      <w:r w:rsidR="001B7455">
        <w:rPr>
          <w:noProof/>
        </w:rPr>
        <w:t>cât</w:t>
      </w:r>
      <w:r w:rsidR="00A24FD5" w:rsidRPr="000F73B4">
        <w:rPr>
          <w:noProof/>
        </w:rPr>
        <w:t>eva făclii. Făcliile trec pe sub cetini, ba ici, ba colo, ca-ntr-un joc de licurici</w:t>
      </w:r>
      <w:r w:rsidR="00282C30">
        <w:rPr>
          <w:noProof/>
        </w:rPr>
        <w:t>. Ş</w:t>
      </w:r>
      <w:r w:rsidR="001842E5">
        <w:rPr>
          <w:noProof/>
        </w:rPr>
        <w:t xml:space="preserve">i </w:t>
      </w:r>
      <w:r w:rsidR="00A24FD5" w:rsidRPr="000F73B4">
        <w:rPr>
          <w:noProof/>
        </w:rPr>
        <w:t>tot mai limpede s-aude glasul lăutelor</w:t>
      </w:r>
      <w:r w:rsidR="001842E5">
        <w:rPr>
          <w:noProof/>
        </w:rPr>
        <w:t xml:space="preserve"> şi </w:t>
      </w:r>
      <w:r w:rsidR="00A24FD5" w:rsidRPr="000F73B4">
        <w:rPr>
          <w:noProof/>
        </w:rPr>
        <w:t xml:space="preserve">pe deasupra lui, alt glas, bărbătesc, </w:t>
      </w:r>
      <w:r w:rsidR="00233C83">
        <w:rPr>
          <w:noProof/>
        </w:rPr>
        <w:t>cântând</w:t>
      </w:r>
      <w:r w:rsidR="00A24FD5" w:rsidRPr="000F73B4">
        <w:rPr>
          <w:noProof/>
        </w:rPr>
        <w:t xml:space="preserve"> un </w:t>
      </w:r>
      <w:r w:rsidR="00BC6DA2">
        <w:rPr>
          <w:noProof/>
        </w:rPr>
        <w:t>cânt</w:t>
      </w:r>
      <w:r w:rsidR="00A24FD5" w:rsidRPr="000F73B4">
        <w:rPr>
          <w:noProof/>
        </w:rPr>
        <w:t>ec de alean, căruia nu-i în</w:t>
      </w:r>
      <w:r w:rsidR="005D2C89">
        <w:rPr>
          <w:noProof/>
        </w:rPr>
        <w:t>ţ</w:t>
      </w:r>
      <w:r w:rsidR="00A24FD5" w:rsidRPr="000F73B4">
        <w:rPr>
          <w:noProof/>
        </w:rPr>
        <w:t>elege cuvintele. Pe tăp</w:t>
      </w:r>
      <w:r w:rsidR="005D2C89">
        <w:rPr>
          <w:noProof/>
        </w:rPr>
        <w:t>ş</w:t>
      </w:r>
      <w:r w:rsidR="00A24FD5" w:rsidRPr="000F73B4">
        <w:rPr>
          <w:noProof/>
        </w:rPr>
        <w:t>anul din fa</w:t>
      </w:r>
      <w:r w:rsidR="005D2C89">
        <w:rPr>
          <w:noProof/>
        </w:rPr>
        <w:t>ţ</w:t>
      </w:r>
      <w:r w:rsidR="00A24FD5" w:rsidRPr="000F73B4">
        <w:rPr>
          <w:noProof/>
        </w:rPr>
        <w:t>a por</w:t>
      </w:r>
      <w:r w:rsidR="005D2C89">
        <w:rPr>
          <w:noProof/>
        </w:rPr>
        <w:t>ţ</w:t>
      </w:r>
      <w:r w:rsidR="00A24FD5" w:rsidRPr="000F73B4">
        <w:rPr>
          <w:noProof/>
        </w:rPr>
        <w:t xml:space="preserve">ii se-arată un </w:t>
      </w:r>
      <w:r w:rsidR="00173E03">
        <w:rPr>
          <w:noProof/>
        </w:rPr>
        <w:t>călăreţ</w:t>
      </w:r>
      <w:r w:rsidR="00A24FD5" w:rsidRPr="000F73B4">
        <w:rPr>
          <w:noProof/>
        </w:rPr>
        <w:t xml:space="preserve"> </w:t>
      </w:r>
      <w:r w:rsidR="00143F75">
        <w:rPr>
          <w:noProof/>
        </w:rPr>
        <w:t>purtând</w:t>
      </w:r>
      <w:r w:rsidR="00A24FD5" w:rsidRPr="000F73B4">
        <w:rPr>
          <w:noProof/>
        </w:rPr>
        <w:t xml:space="preserve"> o făclie aprinsă. Lumina îi joacă pe chivără</w:t>
      </w:r>
      <w:r w:rsidR="001842E5">
        <w:rPr>
          <w:noProof/>
        </w:rPr>
        <w:t xml:space="preserve"> şi </w:t>
      </w:r>
      <w:r w:rsidR="00A24FD5" w:rsidRPr="000F73B4">
        <w:rPr>
          <w:noProof/>
        </w:rPr>
        <w:t>pe plato</w:t>
      </w:r>
      <w:r w:rsidR="005D2C89">
        <w:rPr>
          <w:noProof/>
        </w:rPr>
        <w:t>Î</w:t>
      </w:r>
      <w:r w:rsidR="00A24FD5" w:rsidRPr="000F73B4">
        <w:rPr>
          <w:noProof/>
        </w:rPr>
        <w:t>ă</w:t>
      </w:r>
      <w:r w:rsidR="00052EB5">
        <w:rPr>
          <w:noProof/>
        </w:rPr>
        <w:t>. S</w:t>
      </w:r>
      <w:r w:rsidR="00A24FD5" w:rsidRPr="000F73B4">
        <w:rPr>
          <w:noProof/>
        </w:rPr>
        <w:t xml:space="preserve">e pleacă mult deasupra </w:t>
      </w:r>
      <w:r w:rsidR="005D2C89">
        <w:rPr>
          <w:noProof/>
        </w:rPr>
        <w:t>ţ</w:t>
      </w:r>
      <w:r w:rsidR="00A24FD5" w:rsidRPr="000F73B4">
        <w:rPr>
          <w:noProof/>
        </w:rPr>
        <w:t xml:space="preserve">ancului. Fără să descalece, </w:t>
      </w:r>
      <w:r w:rsidR="00173E03">
        <w:rPr>
          <w:noProof/>
        </w:rPr>
        <w:t>călăreţ</w:t>
      </w:r>
      <w:r w:rsidR="00A24FD5" w:rsidRPr="000F73B4">
        <w:rPr>
          <w:noProof/>
        </w:rPr>
        <w:t>ul trece de trei ori prin dreptul por</w:t>
      </w:r>
      <w:r w:rsidR="005D2C89">
        <w:rPr>
          <w:noProof/>
        </w:rPr>
        <w:t>ţ</w:t>
      </w:r>
      <w:r w:rsidR="00A24FD5" w:rsidRPr="000F73B4">
        <w:rPr>
          <w:noProof/>
        </w:rPr>
        <w:t xml:space="preserve">ii </w:t>
      </w:r>
      <w:r w:rsidR="007230A8">
        <w:rPr>
          <w:noProof/>
        </w:rPr>
        <w:t>şi-</w:t>
      </w:r>
      <w:r w:rsidR="00A24FD5" w:rsidRPr="000F73B4">
        <w:rPr>
          <w:noProof/>
        </w:rPr>
        <w:t>al cerdacului, ju</w:t>
      </w:r>
      <w:r w:rsidR="00BC6DA2">
        <w:rPr>
          <w:noProof/>
        </w:rPr>
        <w:t>câ</w:t>
      </w:r>
      <w:r w:rsidR="00892784">
        <w:rPr>
          <w:noProof/>
        </w:rPr>
        <w:t>ndu-şi</w:t>
      </w:r>
      <w:r w:rsidR="00A24FD5" w:rsidRPr="000F73B4">
        <w:rPr>
          <w:noProof/>
        </w:rPr>
        <w:t xml:space="preserve"> calul</w:t>
      </w:r>
      <w:r w:rsidR="00052EB5">
        <w:rPr>
          <w:noProof/>
        </w:rPr>
        <w:t>. S</w:t>
      </w:r>
      <w:r w:rsidR="00A24FD5" w:rsidRPr="000F73B4">
        <w:rPr>
          <w:noProof/>
        </w:rPr>
        <w:t>e-opre</w:t>
      </w:r>
      <w:r w:rsidR="005D2C89">
        <w:rPr>
          <w:noProof/>
        </w:rPr>
        <w:t>ş</w:t>
      </w:r>
      <w:r w:rsidR="00A24FD5" w:rsidRPr="000F73B4">
        <w:rPr>
          <w:noProof/>
        </w:rPr>
        <w:t>te în fa</w:t>
      </w:r>
      <w:r w:rsidR="005D2C89">
        <w:rPr>
          <w:noProof/>
        </w:rPr>
        <w:t>ţ</w:t>
      </w:r>
      <w:r w:rsidR="00A24FD5" w:rsidRPr="000F73B4">
        <w:rPr>
          <w:noProof/>
        </w:rPr>
        <w:t>a cerdacului. Ridică făclia. O rote</w:t>
      </w:r>
      <w:r w:rsidR="005D2C89">
        <w:rPr>
          <w:noProof/>
        </w:rPr>
        <w:t>ş</w:t>
      </w:r>
      <w:r w:rsidR="00A24FD5" w:rsidRPr="000F73B4">
        <w:rPr>
          <w:noProof/>
        </w:rPr>
        <w:t>te deasupra capului. Este o chemare, pentru că în marginea tăp</w:t>
      </w:r>
      <w:r w:rsidR="005D2C89">
        <w:rPr>
          <w:noProof/>
        </w:rPr>
        <w:t>ş</w:t>
      </w:r>
      <w:r w:rsidR="00A24FD5" w:rsidRPr="000F73B4">
        <w:rPr>
          <w:noProof/>
        </w:rPr>
        <w:t>anului se-n</w:t>
      </w:r>
      <w:r w:rsidR="005D2C89">
        <w:rPr>
          <w:noProof/>
        </w:rPr>
        <w:t>ş</w:t>
      </w:r>
      <w:r w:rsidR="00A24FD5" w:rsidRPr="000F73B4">
        <w:rPr>
          <w:noProof/>
        </w:rPr>
        <w:t>irue scară la scară</w:t>
      </w:r>
      <w:r w:rsidR="00C81EC9">
        <w:rPr>
          <w:noProof/>
        </w:rPr>
        <w:t xml:space="preserve"> şase </w:t>
      </w:r>
      <w:r w:rsidR="00173E03">
        <w:rPr>
          <w:noProof/>
        </w:rPr>
        <w:t>călăreţ</w:t>
      </w:r>
      <w:r w:rsidR="00A24FD5" w:rsidRPr="000F73B4">
        <w:rPr>
          <w:noProof/>
        </w:rPr>
        <w:t>i cu făclii</w:t>
      </w:r>
      <w:r w:rsidR="001842E5">
        <w:rPr>
          <w:noProof/>
        </w:rPr>
        <w:t xml:space="preserve"> şi</w:t>
      </w:r>
      <w:r w:rsidR="009858D8">
        <w:rPr>
          <w:noProof/>
        </w:rPr>
        <w:t xml:space="preserve"> alţi </w:t>
      </w:r>
      <w:r w:rsidR="00A24FD5" w:rsidRPr="000F73B4">
        <w:rPr>
          <w:noProof/>
        </w:rPr>
        <w:t>patru, fără</w:t>
      </w:r>
      <w:r w:rsidR="00517414">
        <w:rPr>
          <w:noProof/>
        </w:rPr>
        <w:t>. A</w:t>
      </w:r>
      <w:r w:rsidR="00A24FD5" w:rsidRPr="000F73B4">
        <w:rPr>
          <w:noProof/>
        </w:rPr>
        <w:t>ceia îi trag cu arcu</w:t>
      </w:r>
      <w:r w:rsidR="005D2C89">
        <w:rPr>
          <w:noProof/>
        </w:rPr>
        <w:t>ş</w:t>
      </w:r>
      <w:r w:rsidR="00A24FD5" w:rsidRPr="000F73B4">
        <w:rPr>
          <w:noProof/>
        </w:rPr>
        <w:t xml:space="preserve">ele un </w:t>
      </w:r>
      <w:r w:rsidR="00BC6DA2">
        <w:rPr>
          <w:noProof/>
        </w:rPr>
        <w:t>cânt</w:t>
      </w:r>
      <w:r w:rsidR="00A24FD5" w:rsidRPr="000F73B4">
        <w:rPr>
          <w:noProof/>
        </w:rPr>
        <w:t>ec de inimă albastră,</w:t>
      </w:r>
      <w:r w:rsidR="00282C30">
        <w:rPr>
          <w:noProof/>
        </w:rPr>
        <w:t xml:space="preserve"> atât </w:t>
      </w:r>
      <w:r w:rsidR="00A24FD5" w:rsidRPr="000F73B4">
        <w:rPr>
          <w:noProof/>
        </w:rPr>
        <w:t>de frumos, în</w:t>
      </w:r>
      <w:r w:rsidR="001B7455">
        <w:rPr>
          <w:noProof/>
        </w:rPr>
        <w:t>cât</w:t>
      </w:r>
      <w:r w:rsidR="00BC6DA2">
        <w:rPr>
          <w:noProof/>
        </w:rPr>
        <w:t xml:space="preserve"> îşi </w:t>
      </w:r>
      <w:r w:rsidR="00A24FD5" w:rsidRPr="000F73B4">
        <w:rPr>
          <w:noProof/>
        </w:rPr>
        <w:t>amin</w:t>
      </w:r>
      <w:r w:rsidR="00A24FD5" w:rsidRPr="000F73B4">
        <w:rPr>
          <w:noProof/>
        </w:rPr>
        <w:softHyphen/>
        <w:t>te</w:t>
      </w:r>
      <w:r w:rsidR="005D2C89">
        <w:rPr>
          <w:noProof/>
        </w:rPr>
        <w:t>ş</w:t>
      </w:r>
      <w:r w:rsidR="00A24FD5" w:rsidRPr="000F73B4">
        <w:rPr>
          <w:noProof/>
        </w:rPr>
        <w:t>te de tinere</w:t>
      </w:r>
      <w:r w:rsidR="005D2C89">
        <w:rPr>
          <w:noProof/>
        </w:rPr>
        <w:t>ţ</w:t>
      </w:r>
      <w:r w:rsidR="00A24FD5" w:rsidRPr="000F73B4">
        <w:rPr>
          <w:noProof/>
        </w:rPr>
        <w:t xml:space="preserve">ile lui, </w:t>
      </w:r>
      <w:r w:rsidR="00BC6DA2">
        <w:rPr>
          <w:noProof/>
        </w:rPr>
        <w:t>când</w:t>
      </w:r>
      <w:r w:rsidR="00A24FD5" w:rsidRPr="000F73B4">
        <w:rPr>
          <w:noProof/>
        </w:rPr>
        <w:t xml:space="preserve"> petrecea cu </w:t>
      </w:r>
      <w:r w:rsidR="00892784">
        <w:rPr>
          <w:noProof/>
        </w:rPr>
        <w:t>Buzeşti</w:t>
      </w:r>
      <w:r w:rsidR="00A24FD5" w:rsidRPr="000F73B4">
        <w:rPr>
          <w:noProof/>
        </w:rPr>
        <w:t>i la Streje</w:t>
      </w:r>
      <w:r w:rsidR="005D2C89">
        <w:rPr>
          <w:noProof/>
        </w:rPr>
        <w:t>ş</w:t>
      </w:r>
      <w:r w:rsidR="00A24FD5" w:rsidRPr="000F73B4">
        <w:rPr>
          <w:noProof/>
        </w:rPr>
        <w:t xml:space="preserve">ti </w:t>
      </w:r>
      <w:r w:rsidR="001B7455">
        <w:rPr>
          <w:noProof/>
        </w:rPr>
        <w:t>cât</w:t>
      </w:r>
      <w:r w:rsidR="00A24FD5" w:rsidRPr="000F73B4">
        <w:rPr>
          <w:noProof/>
        </w:rPr>
        <w:t>e trei zile</w:t>
      </w:r>
      <w:r w:rsidR="001842E5">
        <w:rPr>
          <w:noProof/>
        </w:rPr>
        <w:t xml:space="preserve"> şi </w:t>
      </w:r>
      <w:r w:rsidR="00A24FD5" w:rsidRPr="000F73B4">
        <w:rPr>
          <w:noProof/>
        </w:rPr>
        <w:t>trei nop</w:t>
      </w:r>
      <w:r w:rsidR="005D2C89">
        <w:rPr>
          <w:noProof/>
        </w:rPr>
        <w:t>ţ</w:t>
      </w:r>
      <w:r w:rsidR="00A24FD5" w:rsidRPr="000F73B4">
        <w:rPr>
          <w:noProof/>
        </w:rPr>
        <w:t xml:space="preserve">i </w:t>
      </w:r>
      <w:r w:rsidR="007230A8">
        <w:rPr>
          <w:noProof/>
        </w:rPr>
        <w:t>şi-</w:t>
      </w:r>
      <w:r w:rsidR="00A24FD5" w:rsidRPr="000F73B4">
        <w:rPr>
          <w:noProof/>
        </w:rPr>
        <w:t>i îmbălsăma sufletul Chiri</w:t>
      </w:r>
      <w:r w:rsidR="000F73B4">
        <w:rPr>
          <w:noProof/>
        </w:rPr>
        <w:t>t</w:t>
      </w:r>
      <w:r w:rsidR="00A24FD5" w:rsidRPr="000F73B4">
        <w:rPr>
          <w:noProof/>
        </w:rPr>
        <w:t>ă Zlătaru cu lăuta lui fermecată</w:t>
      </w:r>
      <w:r w:rsidR="00052EB5">
        <w:rPr>
          <w:noProof/>
        </w:rPr>
        <w:t>. S</w:t>
      </w:r>
      <w:r w:rsidR="00A24FD5" w:rsidRPr="000F73B4">
        <w:rPr>
          <w:noProof/>
        </w:rPr>
        <w:t xml:space="preserve">e-aude </w:t>
      </w:r>
      <w:r w:rsidR="00C00087">
        <w:rPr>
          <w:noProof/>
        </w:rPr>
        <w:t>scârţâit</w:t>
      </w:r>
      <w:r w:rsidR="00A24FD5" w:rsidRPr="000F73B4">
        <w:rPr>
          <w:noProof/>
        </w:rPr>
        <w:t xml:space="preserve">ul unor </w:t>
      </w:r>
      <w:r w:rsidR="005D2C89">
        <w:rPr>
          <w:noProof/>
        </w:rPr>
        <w:t>ţâţâ</w:t>
      </w:r>
      <w:r w:rsidR="00A24FD5" w:rsidRPr="000F73B4">
        <w:rPr>
          <w:noProof/>
        </w:rPr>
        <w:t>ni de fier</w:t>
      </w:r>
      <w:r w:rsidR="0004649E">
        <w:rPr>
          <w:noProof/>
        </w:rPr>
        <w:t>. Î</w:t>
      </w:r>
      <w:r w:rsidR="00A24FD5" w:rsidRPr="000F73B4">
        <w:rPr>
          <w:noProof/>
        </w:rPr>
        <w:t>nlemne</w:t>
      </w:r>
      <w:r w:rsidR="005D2C89">
        <w:rPr>
          <w:noProof/>
        </w:rPr>
        <w:t>ş</w:t>
      </w:r>
      <w:r w:rsidR="00A24FD5" w:rsidRPr="000F73B4">
        <w:rPr>
          <w:noProof/>
        </w:rPr>
        <w:t>te. Inima i se zbate în piept, nebună. Ne</w:t>
      </w:r>
      <w:r w:rsidR="00090C8F">
        <w:rPr>
          <w:noProof/>
        </w:rPr>
        <w:t>stăpân</w:t>
      </w:r>
      <w:r w:rsidR="00A24FD5" w:rsidRPr="000F73B4">
        <w:rPr>
          <w:noProof/>
        </w:rPr>
        <w:t>ită. Pa</w:t>
      </w:r>
      <w:r w:rsidR="005D2C89">
        <w:rPr>
          <w:noProof/>
        </w:rPr>
        <w:t>ş</w:t>
      </w:r>
      <w:r w:rsidR="00A24FD5" w:rsidRPr="000F73B4">
        <w:rPr>
          <w:noProof/>
        </w:rPr>
        <w:t>i grei, bocăni</w:t>
      </w:r>
      <w:r w:rsidR="005D2C89">
        <w:rPr>
          <w:noProof/>
        </w:rPr>
        <w:t>ţ</w:t>
      </w:r>
      <w:r w:rsidR="00A24FD5" w:rsidRPr="000F73B4">
        <w:rPr>
          <w:noProof/>
        </w:rPr>
        <w:t xml:space="preserve">i. </w:t>
      </w:r>
      <w:r w:rsidR="007230A8">
        <w:rPr>
          <w:noProof/>
        </w:rPr>
        <w:t>Şi-</w:t>
      </w:r>
      <w:r w:rsidR="00A24FD5" w:rsidRPr="000F73B4">
        <w:rPr>
          <w:noProof/>
        </w:rPr>
        <w:t>un glas ruginit, dedat să strige la urs, ori la lup.</w:t>
      </w:r>
    </w:p>
    <w:p w:rsidR="00A24FD5" w:rsidRPr="000F73B4" w:rsidRDefault="0080674B" w:rsidP="002F1B13">
      <w:pPr>
        <w:pStyle w:val="NoSpacing"/>
        <w:jc w:val="both"/>
        <w:rPr>
          <w:noProof/>
        </w:rPr>
      </w:pPr>
      <w:r>
        <w:rPr>
          <w:noProof/>
        </w:rPr>
        <w:t xml:space="preserve">   - </w:t>
      </w:r>
      <w:r w:rsidR="00A24FD5" w:rsidRPr="000F73B4">
        <w:rPr>
          <w:noProof/>
        </w:rPr>
        <w:t>Vezi-</w:t>
      </w:r>
      <w:r w:rsidR="005D2C89">
        <w:rPr>
          <w:noProof/>
        </w:rPr>
        <w:t>ţ</w:t>
      </w:r>
      <w:r w:rsidR="00A24FD5" w:rsidRPr="000F73B4">
        <w:rPr>
          <w:noProof/>
        </w:rPr>
        <w:t xml:space="preserve">i de cale, coconule, că nu </w:t>
      </w:r>
      <w:r w:rsidR="005D2C89">
        <w:rPr>
          <w:noProof/>
        </w:rPr>
        <w:t>ţ</w:t>
      </w:r>
      <w:r w:rsidR="00A24FD5" w:rsidRPr="000F73B4">
        <w:rPr>
          <w:noProof/>
        </w:rPr>
        <w:t xml:space="preserve">i se </w:t>
      </w:r>
      <w:r w:rsidR="008E4825">
        <w:rPr>
          <w:noProof/>
        </w:rPr>
        <w:t>primeşte</w:t>
      </w:r>
      <w:r w:rsidR="00A24FD5" w:rsidRPr="000F73B4">
        <w:rPr>
          <w:noProof/>
        </w:rPr>
        <w:t xml:space="preserve"> </w:t>
      </w:r>
      <w:r w:rsidR="00BC6DA2">
        <w:rPr>
          <w:noProof/>
        </w:rPr>
        <w:t>cânt</w:t>
      </w:r>
      <w:r w:rsidR="00A24FD5" w:rsidRPr="000F73B4">
        <w:rPr>
          <w:noProof/>
        </w:rPr>
        <w:t>area</w:t>
      </w:r>
      <w:r w:rsidR="00B8573D">
        <w:rPr>
          <w:noProof/>
        </w:rPr>
        <w:t xml:space="preserve">... </w:t>
      </w:r>
      <w:r w:rsidR="00A24FD5" w:rsidRPr="000F73B4">
        <w:rPr>
          <w:noProof/>
        </w:rPr>
        <w:t xml:space="preserve">Du-te </w:t>
      </w:r>
      <w:r w:rsidR="007230A8">
        <w:rPr>
          <w:noProof/>
        </w:rPr>
        <w:t>şi-</w:t>
      </w:r>
      <w:r w:rsidR="005D2C89">
        <w:rPr>
          <w:noProof/>
        </w:rPr>
        <w:t>ţ</w:t>
      </w:r>
      <w:r w:rsidR="00A24FD5" w:rsidRPr="000F73B4">
        <w:rPr>
          <w:noProof/>
        </w:rPr>
        <w:t>i varsă aleanul la alt cerdac.</w:t>
      </w:r>
    </w:p>
    <w:p w:rsidR="00A24FD5" w:rsidRPr="000F73B4" w:rsidRDefault="0080674B" w:rsidP="002F1B13">
      <w:pPr>
        <w:pStyle w:val="NoSpacing"/>
        <w:jc w:val="both"/>
        <w:rPr>
          <w:noProof/>
        </w:rPr>
      </w:pPr>
      <w:r>
        <w:rPr>
          <w:noProof/>
        </w:rPr>
        <w:t xml:space="preserve">   - </w:t>
      </w:r>
      <w:r w:rsidR="00A24FD5" w:rsidRPr="000F73B4">
        <w:rPr>
          <w:noProof/>
        </w:rPr>
        <w:t>Spune-i alesei mele să iasă în cerdac,</w:t>
      </w:r>
      <w:r w:rsidR="001842E5">
        <w:rPr>
          <w:noProof/>
        </w:rPr>
        <w:t xml:space="preserve"> şi </w:t>
      </w:r>
      <w:r w:rsidR="00A24FD5" w:rsidRPr="000F73B4">
        <w:rPr>
          <w:noProof/>
        </w:rPr>
        <w:t>te scald în aur, mo</w:t>
      </w:r>
      <w:r w:rsidR="000F73B4">
        <w:rPr>
          <w:noProof/>
        </w:rPr>
        <w:t>s</w:t>
      </w:r>
      <w:r w:rsidR="005D2C89">
        <w:rPr>
          <w:noProof/>
        </w:rPr>
        <w:t>ule.</w:t>
      </w:r>
    </w:p>
    <w:p w:rsidR="00A24FD5" w:rsidRPr="000F73B4" w:rsidRDefault="0080674B" w:rsidP="002F1B13">
      <w:pPr>
        <w:pStyle w:val="NoSpacing"/>
        <w:jc w:val="both"/>
        <w:rPr>
          <w:noProof/>
        </w:rPr>
      </w:pPr>
      <w:r>
        <w:rPr>
          <w:noProof/>
        </w:rPr>
        <w:t xml:space="preserve">   - </w:t>
      </w:r>
      <w:r w:rsidR="005D2C89">
        <w:rPr>
          <w:noProof/>
        </w:rPr>
        <w:t>Î</w:t>
      </w:r>
      <w:r w:rsidR="00A24FD5" w:rsidRPr="000F73B4">
        <w:rPr>
          <w:noProof/>
        </w:rPr>
        <w:t>ntoarnă-</w:t>
      </w:r>
      <w:r w:rsidR="005D2C89">
        <w:rPr>
          <w:noProof/>
        </w:rPr>
        <w:t>ţ</w:t>
      </w:r>
      <w:r w:rsidR="00A24FD5" w:rsidRPr="000F73B4">
        <w:rPr>
          <w:noProof/>
        </w:rPr>
        <w:t xml:space="preserve">i fugarul, </w:t>
      </w:r>
      <w:r w:rsidR="00EE01E7">
        <w:rPr>
          <w:noProof/>
        </w:rPr>
        <w:t>până</w:t>
      </w:r>
      <w:r w:rsidR="00A24FD5" w:rsidRPr="000F73B4">
        <w:rPr>
          <w:noProof/>
        </w:rPr>
        <w:t xml:space="preserve"> nu cobor arcul din grindă.</w:t>
      </w:r>
    </w:p>
    <w:p w:rsidR="00A24FD5" w:rsidRPr="000F73B4" w:rsidRDefault="0080674B" w:rsidP="002F1B13">
      <w:pPr>
        <w:pStyle w:val="NoSpacing"/>
        <w:jc w:val="both"/>
        <w:rPr>
          <w:noProof/>
        </w:rPr>
      </w:pPr>
      <w:r>
        <w:rPr>
          <w:noProof/>
        </w:rPr>
        <w:t xml:space="preserve">   - </w:t>
      </w:r>
      <w:r w:rsidR="00A24FD5" w:rsidRPr="000F73B4">
        <w:rPr>
          <w:noProof/>
        </w:rPr>
        <w:t xml:space="preserve">Mă ghiuj </w:t>
      </w:r>
      <w:r w:rsidR="005D2C89">
        <w:rPr>
          <w:noProof/>
        </w:rPr>
        <w:t>b</w:t>
      </w:r>
      <w:r w:rsidR="008A79E4">
        <w:rPr>
          <w:noProof/>
        </w:rPr>
        <w:t>ătrân</w:t>
      </w:r>
      <w:r w:rsidR="00A24FD5" w:rsidRPr="000F73B4">
        <w:rPr>
          <w:noProof/>
        </w:rPr>
        <w:t>, mă piele pe oase, cu cine vorbe</w:t>
      </w:r>
      <w:r w:rsidR="005D2C89">
        <w:rPr>
          <w:noProof/>
        </w:rPr>
        <w:t>ş</w:t>
      </w:r>
      <w:r w:rsidR="00A24FD5" w:rsidRPr="000F73B4">
        <w:rPr>
          <w:noProof/>
        </w:rPr>
        <w:t>ti tu, mă?</w:t>
      </w:r>
    </w:p>
    <w:p w:rsidR="00A24FD5" w:rsidRPr="000F73B4" w:rsidRDefault="0080674B" w:rsidP="002F1B13">
      <w:pPr>
        <w:pStyle w:val="NoSpacing"/>
        <w:jc w:val="both"/>
        <w:rPr>
          <w:noProof/>
        </w:rPr>
      </w:pPr>
      <w:r>
        <w:rPr>
          <w:noProof/>
        </w:rPr>
        <w:t xml:space="preserve">   - </w:t>
      </w:r>
      <w:r w:rsidR="00A24FD5" w:rsidRPr="000F73B4">
        <w:rPr>
          <w:noProof/>
        </w:rPr>
        <w:t>Cu un fătălău vorbe</w:t>
      </w:r>
      <w:r w:rsidR="005D2C89">
        <w:rPr>
          <w:noProof/>
        </w:rPr>
        <w:t>ş</w:t>
      </w:r>
      <w:r w:rsidR="00A24FD5" w:rsidRPr="000F73B4">
        <w:rPr>
          <w:noProof/>
        </w:rPr>
        <w:t>te, se-aude un glas uscat de muiere, meli</w:t>
      </w:r>
      <w:r w:rsidR="005D2C89">
        <w:rPr>
          <w:noProof/>
        </w:rPr>
        <w:t>ţâ</w:t>
      </w:r>
      <w:r w:rsidR="00A24FD5" w:rsidRPr="000F73B4">
        <w:rPr>
          <w:noProof/>
        </w:rPr>
        <w:t>nd repede din cerdac. Cu un fătălău încoifat c-un ceaun, care-i face grea</w:t>
      </w:r>
      <w:r w:rsidR="005D2C89">
        <w:rPr>
          <w:noProof/>
        </w:rPr>
        <w:t>ţ</w:t>
      </w:r>
      <w:r w:rsidR="00A24FD5" w:rsidRPr="000F73B4">
        <w:rPr>
          <w:noProof/>
        </w:rPr>
        <w:t xml:space="preserve">ă </w:t>
      </w:r>
      <w:r w:rsidR="00AF6B12">
        <w:rPr>
          <w:noProof/>
        </w:rPr>
        <w:t>jupân</w:t>
      </w:r>
      <w:r w:rsidR="00A24FD5" w:rsidRPr="000F73B4">
        <w:rPr>
          <w:noProof/>
        </w:rPr>
        <w:t>esei noastre, drăgu</w:t>
      </w:r>
      <w:r w:rsidR="005D2C89">
        <w:rPr>
          <w:noProof/>
        </w:rPr>
        <w:t>ţ</w:t>
      </w:r>
      <w:r w:rsidR="00A24FD5" w:rsidRPr="000F73B4">
        <w:rPr>
          <w:noProof/>
        </w:rPr>
        <w:t>ă</w:t>
      </w:r>
      <w:r w:rsidR="001842E5">
        <w:rPr>
          <w:noProof/>
        </w:rPr>
        <w:t xml:space="preserve"> şi </w:t>
      </w:r>
      <w:r w:rsidR="00711D5C">
        <w:rPr>
          <w:noProof/>
        </w:rPr>
        <w:t>frumoasă, măăă auzi, usca</w:t>
      </w:r>
      <w:r w:rsidR="005D2C89">
        <w:rPr>
          <w:noProof/>
        </w:rPr>
        <w:t>ţ</w:t>
      </w:r>
      <w:r w:rsidR="00A24FD5" w:rsidRPr="000F73B4">
        <w:rPr>
          <w:noProof/>
        </w:rPr>
        <w:t>i-s-ar ghearele, că-</w:t>
      </w:r>
      <w:r w:rsidR="005D2C89">
        <w:rPr>
          <w:noProof/>
        </w:rPr>
        <w:t>ţ</w:t>
      </w:r>
      <w:r w:rsidR="00A24FD5" w:rsidRPr="000F73B4">
        <w:rPr>
          <w:noProof/>
        </w:rPr>
        <w:t>i des</w:t>
      </w:r>
      <w:r w:rsidR="00BC6DA2">
        <w:rPr>
          <w:noProof/>
        </w:rPr>
        <w:t>cânt</w:t>
      </w:r>
      <w:r w:rsidR="00A24FD5" w:rsidRPr="000F73B4">
        <w:rPr>
          <w:noProof/>
        </w:rPr>
        <w:t xml:space="preserve"> de-</w:t>
      </w:r>
      <w:r w:rsidR="005D2C89">
        <w:rPr>
          <w:noProof/>
        </w:rPr>
        <w:t>ţ</w:t>
      </w:r>
      <w:r w:rsidR="00A24FD5" w:rsidRPr="000F73B4">
        <w:rPr>
          <w:noProof/>
        </w:rPr>
        <w:t>i înghea</w:t>
      </w:r>
      <w:r w:rsidR="000F73B4">
        <w:rPr>
          <w:noProof/>
        </w:rPr>
        <w:t>t</w:t>
      </w:r>
      <w:r w:rsidR="00A24FD5" w:rsidRPr="000F73B4">
        <w:rPr>
          <w:noProof/>
        </w:rPr>
        <w:t>ă buricu</w:t>
      </w:r>
      <w:r w:rsidR="005D2C89">
        <w:rPr>
          <w:noProof/>
        </w:rPr>
        <w:t>’</w:t>
      </w:r>
      <w:r w:rsidR="001842E5">
        <w:rPr>
          <w:noProof/>
        </w:rPr>
        <w:t xml:space="preserve"> şi </w:t>
      </w:r>
      <w:r w:rsidR="005D2C89">
        <w:rPr>
          <w:noProof/>
        </w:rPr>
        <w:t>să</w:t>
      </w:r>
      <w:r w:rsidR="00A24FD5" w:rsidRPr="000F73B4">
        <w:rPr>
          <w:noProof/>
        </w:rPr>
        <w:t xml:space="preserve"> n-o m</w:t>
      </w:r>
      <w:r w:rsidR="005D2C89">
        <w:rPr>
          <w:noProof/>
        </w:rPr>
        <w:t>â</w:t>
      </w:r>
      <w:r w:rsidR="00A24FD5" w:rsidRPr="000F73B4">
        <w:rPr>
          <w:noProof/>
        </w:rPr>
        <w:t xml:space="preserve">nii pe Filofteia. Tu, diavol </w:t>
      </w:r>
      <w:r w:rsidR="005D2C89">
        <w:rPr>
          <w:noProof/>
        </w:rPr>
        <w:t>b</w:t>
      </w:r>
      <w:r w:rsidR="008A79E4">
        <w:rPr>
          <w:noProof/>
        </w:rPr>
        <w:t>ătrân</w:t>
      </w:r>
      <w:r w:rsidR="00A24FD5" w:rsidRPr="000F73B4">
        <w:rPr>
          <w:noProof/>
        </w:rPr>
        <w:t>, la ce nu-mi aduci arcu</w:t>
      </w:r>
      <w:r w:rsidR="005D2C89">
        <w:rPr>
          <w:noProof/>
        </w:rPr>
        <w:t>’</w:t>
      </w:r>
      <w:r w:rsidR="00A24FD5" w:rsidRPr="000F73B4">
        <w:rPr>
          <w:noProof/>
        </w:rPr>
        <w:t xml:space="preserve">, </w:t>
      </w:r>
      <w:r w:rsidR="005D2C89">
        <w:rPr>
          <w:noProof/>
        </w:rPr>
        <w:t>adu-mi ar</w:t>
      </w:r>
      <w:r w:rsidR="00A24FD5" w:rsidRPr="000F73B4">
        <w:rPr>
          <w:noProof/>
        </w:rPr>
        <w:t>cu</w:t>
      </w:r>
      <w:r w:rsidR="005D2C89">
        <w:rPr>
          <w:noProof/>
        </w:rPr>
        <w:t>’</w:t>
      </w:r>
      <w:r w:rsidR="00A24FD5" w:rsidRPr="000F73B4">
        <w:rPr>
          <w:noProof/>
        </w:rPr>
        <w:t xml:space="preserve"> să-l dau jos pe ăsta, că nu ne lasă să ne hodinim cio</w:t>
      </w:r>
      <w:r w:rsidR="005D2C89">
        <w:rPr>
          <w:noProof/>
        </w:rPr>
        <w:t>la</w:t>
      </w:r>
      <w:r w:rsidR="00A24FD5" w:rsidRPr="000F73B4">
        <w:rPr>
          <w:noProof/>
        </w:rPr>
        <w:t>nele, mă n-auzi tu, împlăto</w:t>
      </w:r>
      <w:r w:rsidR="005D2C89">
        <w:rPr>
          <w:noProof/>
        </w:rPr>
        <w:t>ş</w:t>
      </w:r>
      <w:r w:rsidR="00A24FD5" w:rsidRPr="000F73B4">
        <w:rPr>
          <w:noProof/>
        </w:rPr>
        <w:t xml:space="preserve">atule </w:t>
      </w:r>
      <w:r w:rsidR="007230A8">
        <w:rPr>
          <w:noProof/>
        </w:rPr>
        <w:t>şi-</w:t>
      </w:r>
      <w:r w:rsidR="00A24FD5" w:rsidRPr="000F73B4">
        <w:rPr>
          <w:noProof/>
        </w:rPr>
        <w:t>mb</w:t>
      </w:r>
      <w:r w:rsidR="005D2C89">
        <w:rPr>
          <w:noProof/>
        </w:rPr>
        <w:t>â</w:t>
      </w:r>
      <w:r w:rsidR="00A24FD5" w:rsidRPr="000F73B4">
        <w:rPr>
          <w:noProof/>
        </w:rPr>
        <w:t>rligatule</w:t>
      </w:r>
      <w:r w:rsidR="00B8573D">
        <w:rPr>
          <w:noProof/>
        </w:rPr>
        <w:t xml:space="preserve">... </w:t>
      </w:r>
    </w:p>
    <w:p w:rsidR="00A24FD5" w:rsidRPr="000F73B4" w:rsidRDefault="0080674B" w:rsidP="002F1B13">
      <w:pPr>
        <w:pStyle w:val="NoSpacing"/>
        <w:jc w:val="both"/>
        <w:rPr>
          <w:noProof/>
        </w:rPr>
      </w:pPr>
      <w:r>
        <w:rPr>
          <w:noProof/>
        </w:rPr>
        <w:lastRenderedPageBreak/>
        <w:t xml:space="preserve">   - </w:t>
      </w:r>
      <w:r w:rsidR="00A24FD5" w:rsidRPr="000F73B4">
        <w:rPr>
          <w:noProof/>
        </w:rPr>
        <w:t>Fir-ai a dracului de meli</w:t>
      </w:r>
      <w:r w:rsidR="005D2C89">
        <w:rPr>
          <w:noProof/>
        </w:rPr>
        <w:t>ţ</w:t>
      </w:r>
      <w:r w:rsidR="00A24FD5" w:rsidRPr="000F73B4">
        <w:rPr>
          <w:noProof/>
        </w:rPr>
        <w:t>ă fără din</w:t>
      </w:r>
      <w:r w:rsidR="005D2C89">
        <w:rPr>
          <w:noProof/>
        </w:rPr>
        <w:t>ţ</w:t>
      </w:r>
      <w:r w:rsidR="00A24FD5" w:rsidRPr="000F73B4">
        <w:rPr>
          <w:noProof/>
        </w:rPr>
        <w:t xml:space="preserve">i, strigă </w:t>
      </w:r>
      <w:r w:rsidR="00173E03">
        <w:rPr>
          <w:noProof/>
        </w:rPr>
        <w:t>călăreţ</w:t>
      </w:r>
      <w:r w:rsidR="00A24FD5" w:rsidRPr="000F73B4">
        <w:rPr>
          <w:noProof/>
        </w:rPr>
        <w:t xml:space="preserve">ul, c-am </w:t>
      </w:r>
      <w:r w:rsidR="005D2C89">
        <w:rPr>
          <w:noProof/>
        </w:rPr>
        <w:t xml:space="preserve">să </w:t>
      </w:r>
      <w:r w:rsidR="00A24FD5" w:rsidRPr="000F73B4">
        <w:rPr>
          <w:noProof/>
        </w:rPr>
        <w:t>vă prăjesc la foc scăzut</w:t>
      </w:r>
      <w:r w:rsidR="00B8573D">
        <w:rPr>
          <w:noProof/>
        </w:rPr>
        <w:t xml:space="preserve">... </w:t>
      </w:r>
    </w:p>
    <w:p w:rsidR="00A24FD5" w:rsidRPr="000F73B4" w:rsidRDefault="005D2C89" w:rsidP="002F1B13">
      <w:pPr>
        <w:pStyle w:val="NoSpacing"/>
        <w:jc w:val="both"/>
        <w:rPr>
          <w:noProof/>
        </w:rPr>
      </w:pPr>
      <w:r>
        <w:rPr>
          <w:noProof/>
        </w:rPr>
        <w:tab/>
      </w:r>
      <w:r w:rsidR="00A24FD5" w:rsidRPr="000F73B4">
        <w:rPr>
          <w:noProof/>
        </w:rPr>
        <w:t>Aruncă făclia. Dă pinteni</w:t>
      </w:r>
      <w:r w:rsidR="00052EB5">
        <w:rPr>
          <w:noProof/>
        </w:rPr>
        <w:t>. S</w:t>
      </w:r>
      <w:r w:rsidR="00A24FD5" w:rsidRPr="000F73B4">
        <w:rPr>
          <w:noProof/>
        </w:rPr>
        <w:t>-apropie de gardul înalt.</w:t>
      </w:r>
    </w:p>
    <w:p w:rsidR="00A24FD5" w:rsidRPr="000F73B4" w:rsidRDefault="005D2C89" w:rsidP="002F1B13">
      <w:pPr>
        <w:pStyle w:val="NoSpacing"/>
        <w:jc w:val="both"/>
        <w:rPr>
          <w:noProof/>
        </w:rPr>
      </w:pPr>
      <w:r>
        <w:rPr>
          <w:noProof/>
        </w:rPr>
        <w:tab/>
      </w:r>
      <w:r w:rsidR="00A24FD5" w:rsidRPr="000F73B4">
        <w:rPr>
          <w:noProof/>
        </w:rPr>
        <w:t>I s-a luat o piatră de pe inimă</w:t>
      </w:r>
      <w:r w:rsidR="0004649E">
        <w:rPr>
          <w:noProof/>
        </w:rPr>
        <w:t>. Î</w:t>
      </w:r>
      <w:r w:rsidR="00A24FD5" w:rsidRPr="000F73B4">
        <w:rPr>
          <w:noProof/>
        </w:rPr>
        <w:t xml:space="preserve">l îneacă o bucurie sălbatică. Intră sub cetină, sare în </w:t>
      </w:r>
      <w:r>
        <w:rPr>
          <w:noProof/>
        </w:rPr>
        <w:t>ş</w:t>
      </w:r>
      <w:r w:rsidR="00A24FD5" w:rsidRPr="000F73B4">
        <w:rPr>
          <w:noProof/>
        </w:rPr>
        <w:t xml:space="preserve">aua Surului, pune pinten </w:t>
      </w:r>
      <w:r w:rsidR="007230A8">
        <w:rPr>
          <w:noProof/>
        </w:rPr>
        <w:t>şi-</w:t>
      </w:r>
      <w:r w:rsidR="00A24FD5" w:rsidRPr="000F73B4">
        <w:rPr>
          <w:noProof/>
        </w:rPr>
        <w:t>i spune lui Minion:</w:t>
      </w:r>
    </w:p>
    <w:p w:rsidR="00B7177E" w:rsidRDefault="0080674B" w:rsidP="002F1B13">
      <w:pPr>
        <w:pStyle w:val="NoSpacing"/>
        <w:jc w:val="both"/>
        <w:rPr>
          <w:noProof/>
        </w:rPr>
      </w:pPr>
      <w:r>
        <w:rPr>
          <w:noProof/>
        </w:rPr>
        <w:t xml:space="preserve">   - </w:t>
      </w:r>
      <w:r w:rsidR="005D2C89">
        <w:rPr>
          <w:noProof/>
        </w:rPr>
        <w:t>Ţ</w:t>
      </w:r>
      <w:r w:rsidR="00A24FD5" w:rsidRPr="000F73B4">
        <w:rPr>
          <w:noProof/>
        </w:rPr>
        <w:t>ine-i pe ăia.</w:t>
      </w:r>
    </w:p>
    <w:p w:rsidR="00A24FD5" w:rsidRPr="000F73B4" w:rsidRDefault="00B7177E" w:rsidP="002F1B13">
      <w:pPr>
        <w:pStyle w:val="NoSpacing"/>
        <w:jc w:val="both"/>
        <w:rPr>
          <w:noProof/>
        </w:rPr>
      </w:pPr>
      <w:r>
        <w:rPr>
          <w:noProof/>
        </w:rPr>
        <w:tab/>
      </w:r>
      <w:r w:rsidR="00A24FD5" w:rsidRPr="000F73B4">
        <w:rPr>
          <w:noProof/>
        </w:rPr>
        <w:t>Coboară la galop în r</w:t>
      </w:r>
      <w:r w:rsidR="005D2C89">
        <w:rPr>
          <w:noProof/>
        </w:rPr>
        <w:t>â</w:t>
      </w:r>
      <w:r w:rsidR="00A24FD5" w:rsidRPr="000F73B4">
        <w:rPr>
          <w:noProof/>
        </w:rPr>
        <w:t>na coastei, ocole</w:t>
      </w:r>
      <w:r w:rsidR="005D2C89">
        <w:rPr>
          <w:noProof/>
        </w:rPr>
        <w:t>ş</w:t>
      </w:r>
      <w:r w:rsidR="00A24FD5" w:rsidRPr="000F73B4">
        <w:rPr>
          <w:noProof/>
        </w:rPr>
        <w:t>te plăie</w:t>
      </w:r>
      <w:r w:rsidR="005D2C89">
        <w:rPr>
          <w:noProof/>
        </w:rPr>
        <w:t>şia, auzind boscor</w:t>
      </w:r>
      <w:r w:rsidR="00A24FD5" w:rsidRPr="000F73B4">
        <w:rPr>
          <w:noProof/>
        </w:rPr>
        <w:t>odelile Stînjenoaei care strigă că, dacă se-aga</w:t>
      </w:r>
      <w:r w:rsidR="005D2C89">
        <w:rPr>
          <w:noProof/>
        </w:rPr>
        <w:t>ţ</w:t>
      </w:r>
      <w:r w:rsidR="00A24FD5" w:rsidRPr="000F73B4">
        <w:rPr>
          <w:noProof/>
        </w:rPr>
        <w:t>ă de gard, îl stră</w:t>
      </w:r>
      <w:r w:rsidR="00A24FD5" w:rsidRPr="000F73B4">
        <w:rPr>
          <w:noProof/>
        </w:rPr>
        <w:softHyphen/>
        <w:t>punge.</w:t>
      </w:r>
    </w:p>
    <w:p w:rsidR="00A24FD5" w:rsidRPr="000F73B4" w:rsidRDefault="0080674B" w:rsidP="002F1B13">
      <w:pPr>
        <w:pStyle w:val="NoSpacing"/>
        <w:jc w:val="both"/>
        <w:rPr>
          <w:noProof/>
        </w:rPr>
      </w:pPr>
      <w:r>
        <w:rPr>
          <w:noProof/>
        </w:rPr>
        <w:t xml:space="preserve">   - </w:t>
      </w:r>
      <w:r w:rsidR="00A24FD5" w:rsidRPr="000F73B4">
        <w:rPr>
          <w:noProof/>
        </w:rPr>
        <w:t>Clondilă, ce mai a</w:t>
      </w:r>
      <w:r w:rsidR="000F73B4">
        <w:rPr>
          <w:noProof/>
        </w:rPr>
        <w:t>s</w:t>
      </w:r>
      <w:r w:rsidR="00A24FD5" w:rsidRPr="000F73B4">
        <w:rPr>
          <w:noProof/>
        </w:rPr>
        <w:t>tep</w:t>
      </w:r>
      <w:r w:rsidR="005D2C89">
        <w:rPr>
          <w:noProof/>
        </w:rPr>
        <w:t>ţ</w:t>
      </w:r>
      <w:r w:rsidR="00A24FD5" w:rsidRPr="000F73B4">
        <w:rPr>
          <w:noProof/>
        </w:rPr>
        <w:t>i! Trece</w:t>
      </w:r>
      <w:r w:rsidR="00B7177E">
        <w:rPr>
          <w:noProof/>
        </w:rPr>
        <w:t>ţ</w:t>
      </w:r>
      <w:r w:rsidR="00A24FD5" w:rsidRPr="000F73B4">
        <w:rPr>
          <w:noProof/>
        </w:rPr>
        <w:t>i dincolo</w:t>
      </w:r>
      <w:r w:rsidR="00B8573D">
        <w:rPr>
          <w:noProof/>
        </w:rPr>
        <w:t xml:space="preserve">... </w:t>
      </w:r>
    </w:p>
    <w:p w:rsidR="00A24FD5" w:rsidRPr="000F73B4" w:rsidRDefault="00CF0615" w:rsidP="002F1B13">
      <w:pPr>
        <w:pStyle w:val="NoSpacing"/>
        <w:jc w:val="both"/>
        <w:rPr>
          <w:noProof/>
        </w:rPr>
      </w:pPr>
      <w:r>
        <w:rPr>
          <w:noProof/>
        </w:rPr>
        <w:tab/>
      </w:r>
      <w:r w:rsidR="005D2C89">
        <w:rPr>
          <w:noProof/>
        </w:rPr>
        <w:t>Î</w:t>
      </w:r>
      <w:r>
        <w:rPr>
          <w:noProof/>
        </w:rPr>
        <w:t>l</w:t>
      </w:r>
      <w:r w:rsidR="00A24FD5" w:rsidRPr="000F73B4">
        <w:rPr>
          <w:noProof/>
        </w:rPr>
        <w:t xml:space="preserve"> strune</w:t>
      </w:r>
      <w:r w:rsidR="000F73B4">
        <w:rPr>
          <w:noProof/>
        </w:rPr>
        <w:t>s</w:t>
      </w:r>
      <w:r w:rsidR="00A24FD5" w:rsidRPr="000F73B4">
        <w:rPr>
          <w:noProof/>
        </w:rPr>
        <w:t>te pe Suru. Jaf de muiere cu</w:t>
      </w:r>
      <w:r w:rsidR="007D4F3C">
        <w:rPr>
          <w:noProof/>
        </w:rPr>
        <w:t xml:space="preserve"> mâna </w:t>
      </w:r>
      <w:r w:rsidR="005D2C89">
        <w:rPr>
          <w:noProof/>
        </w:rPr>
        <w:t xml:space="preserve">înarmată în avut de </w:t>
      </w:r>
      <w:r w:rsidR="00A24FD5" w:rsidRPr="000F73B4">
        <w:rPr>
          <w:noProof/>
        </w:rPr>
        <w:t>plăie</w:t>
      </w:r>
      <w:r w:rsidR="005D2C89">
        <w:rPr>
          <w:noProof/>
        </w:rPr>
        <w:t>ş</w:t>
      </w:r>
      <w:r w:rsidR="00A24FD5" w:rsidRPr="000F73B4">
        <w:rPr>
          <w:noProof/>
        </w:rPr>
        <w:t>. Pricină pentru care divanul</w:t>
      </w:r>
      <w:r w:rsidR="001842E5">
        <w:rPr>
          <w:noProof/>
        </w:rPr>
        <w:t xml:space="preserve"> şi </w:t>
      </w:r>
      <w:r w:rsidR="00A24FD5" w:rsidRPr="000F73B4">
        <w:rPr>
          <w:noProof/>
        </w:rPr>
        <w:t xml:space="preserve">pravila </w:t>
      </w:r>
      <w:r w:rsidR="005D2C89">
        <w:rPr>
          <w:noProof/>
        </w:rPr>
        <w:t>ţ</w:t>
      </w:r>
      <w:r w:rsidR="00A24FD5" w:rsidRPr="000F73B4">
        <w:rPr>
          <w:noProof/>
        </w:rPr>
        <w:t>ării pedepse</w:t>
      </w:r>
      <w:r w:rsidR="005D2C89">
        <w:rPr>
          <w:noProof/>
        </w:rPr>
        <w:t>ş</w:t>
      </w:r>
      <w:r>
        <w:rPr>
          <w:noProof/>
        </w:rPr>
        <w:t>te cu</w:t>
      </w:r>
      <w:r w:rsidR="00A24FD5" w:rsidRPr="000F73B4">
        <w:rPr>
          <w:noProof/>
        </w:rPr>
        <w:t xml:space="preserve"> moartea. R</w:t>
      </w:r>
      <w:r w:rsidR="005D2C89">
        <w:rPr>
          <w:noProof/>
        </w:rPr>
        <w:t>â</w:t>
      </w:r>
      <w:r w:rsidR="00A24FD5" w:rsidRPr="000F73B4">
        <w:rPr>
          <w:noProof/>
        </w:rPr>
        <w:t>nje</w:t>
      </w:r>
      <w:r w:rsidR="005D2C89">
        <w:rPr>
          <w:noProof/>
        </w:rPr>
        <w:t>ş</w:t>
      </w:r>
      <w:r w:rsidR="00A24FD5" w:rsidRPr="000F73B4">
        <w:rPr>
          <w:noProof/>
        </w:rPr>
        <w:t>te. N-o să aducă în divan, treburile lui</w:t>
      </w:r>
      <w:r w:rsidR="001842E5">
        <w:rPr>
          <w:noProof/>
        </w:rPr>
        <w:t xml:space="preserve"> şi </w:t>
      </w:r>
      <w:r>
        <w:rPr>
          <w:noProof/>
        </w:rPr>
        <w:t>numai a</w:t>
      </w:r>
      <w:r w:rsidR="00A24FD5" w:rsidRPr="000F73B4">
        <w:rPr>
          <w:noProof/>
        </w:rPr>
        <w:t>le lui. Ocole</w:t>
      </w:r>
      <w:r w:rsidR="005D2C89">
        <w:rPr>
          <w:noProof/>
        </w:rPr>
        <w:t>ş</w:t>
      </w:r>
      <w:r w:rsidR="00A24FD5" w:rsidRPr="000F73B4">
        <w:rPr>
          <w:noProof/>
        </w:rPr>
        <w:t>te la galop mic</w:t>
      </w:r>
      <w:r w:rsidR="001842E5">
        <w:rPr>
          <w:noProof/>
        </w:rPr>
        <w:t xml:space="preserve"> şi </w:t>
      </w:r>
      <w:r w:rsidR="00A24FD5" w:rsidRPr="000F73B4">
        <w:rPr>
          <w:noProof/>
        </w:rPr>
        <w:t>iese în tăp</w:t>
      </w:r>
      <w:r w:rsidR="005D2C89">
        <w:rPr>
          <w:noProof/>
        </w:rPr>
        <w:t>ş</w:t>
      </w:r>
      <w:r w:rsidR="00A24FD5" w:rsidRPr="000F73B4">
        <w:rPr>
          <w:noProof/>
        </w:rPr>
        <w:t xml:space="preserve">an tocmai </w:t>
      </w:r>
      <w:r w:rsidR="00BC6DA2">
        <w:rPr>
          <w:noProof/>
        </w:rPr>
        <w:t>când</w:t>
      </w:r>
      <w:r w:rsidR="00A24FD5" w:rsidRPr="000F73B4">
        <w:rPr>
          <w:noProof/>
        </w:rPr>
        <w:t xml:space="preserve"> Chisaru îl </w:t>
      </w:r>
      <w:r w:rsidR="0099451A">
        <w:rPr>
          <w:noProof/>
        </w:rPr>
        <w:t>tânăr</w:t>
      </w:r>
      <w:r w:rsidR="00A24FD5" w:rsidRPr="000F73B4">
        <w:rPr>
          <w:noProof/>
        </w:rPr>
        <w:t xml:space="preserve">, îl cunoscuse, suit în picioare pe </w:t>
      </w:r>
      <w:r w:rsidR="005D2C89">
        <w:rPr>
          <w:noProof/>
        </w:rPr>
        <w:t>ş</w:t>
      </w:r>
      <w:r w:rsidR="00A24FD5" w:rsidRPr="000F73B4">
        <w:rPr>
          <w:noProof/>
        </w:rPr>
        <w:t xml:space="preserve">a, sare-n </w:t>
      </w:r>
      <w:r w:rsidR="00087699">
        <w:rPr>
          <w:noProof/>
        </w:rPr>
        <w:t>vârf</w:t>
      </w:r>
      <w:r w:rsidR="00A24FD5" w:rsidRPr="000F73B4">
        <w:rPr>
          <w:noProof/>
        </w:rPr>
        <w:t>ul gardului, urmat de</w:t>
      </w:r>
      <w:r w:rsidR="009858D8">
        <w:rPr>
          <w:noProof/>
        </w:rPr>
        <w:t xml:space="preserve"> alţi </w:t>
      </w:r>
      <w:r w:rsidR="00A24FD5" w:rsidRPr="000F73B4">
        <w:rPr>
          <w:noProof/>
        </w:rPr>
        <w:t xml:space="preserve">patru </w:t>
      </w:r>
      <w:r w:rsidR="00173E03">
        <w:rPr>
          <w:noProof/>
        </w:rPr>
        <w:t>călăreţ</w:t>
      </w:r>
      <w:r w:rsidR="00A24FD5" w:rsidRPr="000F73B4">
        <w:rPr>
          <w:noProof/>
        </w:rPr>
        <w:t xml:space="preserve">i, în vreme ce lăutarii îi zic un </w:t>
      </w:r>
      <w:r w:rsidR="00A42324">
        <w:rPr>
          <w:noProof/>
        </w:rPr>
        <w:t>brâu</w:t>
      </w:r>
      <w:r w:rsidR="005D2C89">
        <w:rPr>
          <w:noProof/>
        </w:rPr>
        <w:t xml:space="preserve">; </w:t>
      </w:r>
      <w:r w:rsidR="00A24FD5" w:rsidRPr="000F73B4">
        <w:rPr>
          <w:noProof/>
        </w:rPr>
        <w:t>i</w:t>
      </w:r>
      <w:r w:rsidR="005D2C89">
        <w:rPr>
          <w:noProof/>
        </w:rPr>
        <w:t>ar</w:t>
      </w:r>
      <w:r w:rsidR="00A24FD5" w:rsidRPr="000F73B4">
        <w:rPr>
          <w:noProof/>
        </w:rPr>
        <w:t xml:space="preserve"> </w:t>
      </w:r>
      <w:r w:rsidR="008A79E4">
        <w:rPr>
          <w:noProof/>
        </w:rPr>
        <w:t>ceilalţi</w:t>
      </w:r>
      <w:r w:rsidR="00A24FD5" w:rsidRPr="000F73B4">
        <w:rPr>
          <w:noProof/>
        </w:rPr>
        <w:t xml:space="preserve"> doi </w:t>
      </w:r>
      <w:r w:rsidR="00173E03">
        <w:rPr>
          <w:noProof/>
        </w:rPr>
        <w:t>călăreţ</w:t>
      </w:r>
      <w:r w:rsidR="00A24FD5" w:rsidRPr="000F73B4">
        <w:rPr>
          <w:noProof/>
        </w:rPr>
        <w:t>i str</w:t>
      </w:r>
      <w:r w:rsidR="005D2C89">
        <w:rPr>
          <w:noProof/>
        </w:rPr>
        <w:t>â</w:t>
      </w:r>
      <w:r w:rsidR="00A24FD5" w:rsidRPr="000F73B4">
        <w:rPr>
          <w:noProof/>
        </w:rPr>
        <w:t>ng caii, adun</w:t>
      </w:r>
      <w:r w:rsidR="005D2C89">
        <w:rPr>
          <w:noProof/>
        </w:rPr>
        <w:t>â</w:t>
      </w:r>
      <w:r w:rsidR="00A24FD5" w:rsidRPr="000F73B4">
        <w:rPr>
          <w:noProof/>
        </w:rPr>
        <w:t>n</w:t>
      </w:r>
      <w:r w:rsidR="005D2C89">
        <w:rPr>
          <w:noProof/>
        </w:rPr>
        <w:t xml:space="preserve">du-i la un loc. Din cerdac se </w:t>
      </w:r>
      <w:r w:rsidR="00A24FD5" w:rsidRPr="000F73B4">
        <w:rPr>
          <w:noProof/>
        </w:rPr>
        <w:t>aude zăngănit de săbii</w:t>
      </w:r>
      <w:r w:rsidR="001842E5">
        <w:rPr>
          <w:noProof/>
        </w:rPr>
        <w:t xml:space="preserve"> şi </w:t>
      </w:r>
      <w:r w:rsidR="00A24FD5" w:rsidRPr="000F73B4">
        <w:rPr>
          <w:noProof/>
        </w:rPr>
        <w:t>glasul plăie</w:t>
      </w:r>
      <w:r w:rsidR="005D2C89">
        <w:rPr>
          <w:noProof/>
        </w:rPr>
        <w:t>ş</w:t>
      </w:r>
      <w:r w:rsidR="00A24FD5" w:rsidRPr="000F73B4">
        <w:rPr>
          <w:noProof/>
        </w:rPr>
        <w:t>i</w:t>
      </w:r>
      <w:r w:rsidR="000F73B4">
        <w:rPr>
          <w:noProof/>
        </w:rPr>
        <w:t>t</w:t>
      </w:r>
      <w:r w:rsidR="00A24FD5" w:rsidRPr="000F73B4">
        <w:rPr>
          <w:noProof/>
        </w:rPr>
        <w:t>ei.</w:t>
      </w:r>
    </w:p>
    <w:p w:rsidR="00A24FD5" w:rsidRPr="000F73B4" w:rsidRDefault="0080674B" w:rsidP="002F1B13">
      <w:pPr>
        <w:pStyle w:val="NoSpacing"/>
        <w:jc w:val="both"/>
        <w:rPr>
          <w:noProof/>
        </w:rPr>
      </w:pPr>
      <w:r>
        <w:rPr>
          <w:noProof/>
        </w:rPr>
        <w:t xml:space="preserve">   - </w:t>
      </w:r>
      <w:r w:rsidR="00A24FD5" w:rsidRPr="000F73B4">
        <w:rPr>
          <w:noProof/>
        </w:rPr>
        <w:t>A</w:t>
      </w:r>
      <w:r w:rsidR="005D2C89">
        <w:rPr>
          <w:noProof/>
        </w:rPr>
        <w:t>ţ</w:t>
      </w:r>
      <w:r w:rsidR="00A24FD5" w:rsidRPr="000F73B4">
        <w:rPr>
          <w:noProof/>
        </w:rPr>
        <w:t xml:space="preserve">ine-te, Stînjene, </w:t>
      </w:r>
      <w:r w:rsidR="00EE01E7">
        <w:rPr>
          <w:noProof/>
        </w:rPr>
        <w:t>până</w:t>
      </w:r>
      <w:r w:rsidR="00A24FD5" w:rsidRPr="000F73B4">
        <w:rPr>
          <w:noProof/>
        </w:rPr>
        <w:t xml:space="preserve"> aduc eu</w:t>
      </w:r>
      <w:r w:rsidR="00CF0615">
        <w:rPr>
          <w:noProof/>
        </w:rPr>
        <w:t xml:space="preserve"> oala cu apă clocotită, să-i opăr</w:t>
      </w:r>
      <w:r w:rsidR="00A24FD5" w:rsidRPr="000F73B4">
        <w:rPr>
          <w:noProof/>
        </w:rPr>
        <w:t>esc pe tăura</w:t>
      </w:r>
      <w:r w:rsidR="005D2C89">
        <w:rPr>
          <w:noProof/>
        </w:rPr>
        <w:t>ş</w:t>
      </w:r>
      <w:r w:rsidR="00A24FD5" w:rsidRPr="000F73B4">
        <w:rPr>
          <w:noProof/>
        </w:rPr>
        <w:t>ii ă</w:t>
      </w:r>
      <w:r w:rsidR="000F73B4">
        <w:rPr>
          <w:noProof/>
        </w:rPr>
        <w:t>s</w:t>
      </w:r>
      <w:r w:rsidR="00A24FD5" w:rsidRPr="000F73B4">
        <w:rPr>
          <w:noProof/>
        </w:rPr>
        <w:t>tia.</w:t>
      </w:r>
    </w:p>
    <w:p w:rsidR="00A24FD5" w:rsidRPr="000F73B4" w:rsidRDefault="0080674B" w:rsidP="002F1B13">
      <w:pPr>
        <w:pStyle w:val="NoSpacing"/>
        <w:jc w:val="both"/>
        <w:rPr>
          <w:noProof/>
        </w:rPr>
      </w:pPr>
      <w:r>
        <w:rPr>
          <w:noProof/>
        </w:rPr>
        <w:t xml:space="preserve">   - </w:t>
      </w:r>
      <w:r w:rsidR="00A24FD5" w:rsidRPr="000F73B4">
        <w:rPr>
          <w:noProof/>
        </w:rPr>
        <w:t>Mă a</w:t>
      </w:r>
      <w:r w:rsidR="005D2C89">
        <w:rPr>
          <w:noProof/>
        </w:rPr>
        <w:t>ţ</w:t>
      </w:r>
      <w:r w:rsidR="00A24FD5" w:rsidRPr="000F73B4">
        <w:rPr>
          <w:noProof/>
        </w:rPr>
        <w:t>in, Filofteio.</w:t>
      </w:r>
    </w:p>
    <w:p w:rsidR="00A24FD5" w:rsidRPr="000F73B4" w:rsidRDefault="005D2C89" w:rsidP="002F1B13">
      <w:pPr>
        <w:pStyle w:val="NoSpacing"/>
        <w:jc w:val="both"/>
        <w:rPr>
          <w:noProof/>
        </w:rPr>
      </w:pPr>
      <w:r>
        <w:rPr>
          <w:noProof/>
        </w:rPr>
        <w:tab/>
      </w:r>
      <w:r w:rsidR="00A24FD5" w:rsidRPr="000F73B4">
        <w:rPr>
          <w:noProof/>
        </w:rPr>
        <w:t>Sudălmi, icnete</w:t>
      </w:r>
      <w:r w:rsidR="001842E5">
        <w:rPr>
          <w:noProof/>
        </w:rPr>
        <w:t xml:space="preserve"> şi </w:t>
      </w:r>
      <w:r w:rsidR="00A24FD5" w:rsidRPr="000F73B4">
        <w:rPr>
          <w:noProof/>
        </w:rPr>
        <w:t>Chisaru.</w:t>
      </w:r>
    </w:p>
    <w:p w:rsidR="00A24FD5" w:rsidRPr="000F73B4" w:rsidRDefault="0080674B" w:rsidP="002F1B13">
      <w:pPr>
        <w:pStyle w:val="NoSpacing"/>
        <w:jc w:val="both"/>
        <w:rPr>
          <w:noProof/>
        </w:rPr>
      </w:pPr>
      <w:r>
        <w:rPr>
          <w:noProof/>
        </w:rPr>
        <w:t xml:space="preserve">   - </w:t>
      </w:r>
      <w:r w:rsidR="00A24FD5" w:rsidRPr="000F73B4">
        <w:rPr>
          <w:noProof/>
        </w:rPr>
        <w:t>Clondilă, urcă prin spate, dobitocule.</w:t>
      </w:r>
    </w:p>
    <w:p w:rsidR="00A24FD5" w:rsidRPr="000F73B4" w:rsidRDefault="00CF0615" w:rsidP="002F1B13">
      <w:pPr>
        <w:pStyle w:val="NoSpacing"/>
        <w:jc w:val="both"/>
        <w:rPr>
          <w:noProof/>
        </w:rPr>
      </w:pPr>
      <w:r>
        <w:rPr>
          <w:noProof/>
        </w:rPr>
        <w:tab/>
      </w:r>
      <w:r w:rsidR="00A24FD5" w:rsidRPr="000F73B4">
        <w:rPr>
          <w:noProof/>
        </w:rPr>
        <w:t>Atunci îl vede pe Simion</w:t>
      </w:r>
      <w:r w:rsidR="00052EB5">
        <w:rPr>
          <w:noProof/>
        </w:rPr>
        <w:t>. S</w:t>
      </w:r>
      <w:r w:rsidR="00A24FD5" w:rsidRPr="000F73B4">
        <w:rPr>
          <w:noProof/>
        </w:rPr>
        <w:t>e prăbu</w:t>
      </w:r>
      <w:r w:rsidR="005D2C89">
        <w:rPr>
          <w:noProof/>
        </w:rPr>
        <w:t>ş</w:t>
      </w:r>
      <w:r w:rsidR="00A24FD5" w:rsidRPr="000F73B4">
        <w:rPr>
          <w:noProof/>
        </w:rPr>
        <w:t>e</w:t>
      </w:r>
      <w:r w:rsidR="005D2C89">
        <w:rPr>
          <w:noProof/>
        </w:rPr>
        <w:t>ş</w:t>
      </w:r>
      <w:r w:rsidR="00A24FD5" w:rsidRPr="000F73B4">
        <w:rPr>
          <w:noProof/>
        </w:rPr>
        <w:t xml:space="preserve">te la galop peste cei doi </w:t>
      </w:r>
      <w:r w:rsidR="005D2C89">
        <w:rPr>
          <w:noProof/>
        </w:rPr>
        <w:t>ce ţin caii</w:t>
      </w:r>
      <w:r w:rsidR="00A24FD5" w:rsidRPr="000F73B4">
        <w:rPr>
          <w:noProof/>
        </w:rPr>
        <w:t>. Un singur răcnet, înecat în horcăitul mor</w:t>
      </w:r>
      <w:r w:rsidR="005D2C89">
        <w:rPr>
          <w:noProof/>
        </w:rPr>
        <w:t>ţii. Lăutarii o iau</w:t>
      </w:r>
      <w:r w:rsidR="00A24FD5" w:rsidRPr="000F73B4">
        <w:rPr>
          <w:noProof/>
        </w:rPr>
        <w:t xml:space="preserve"> la goană, înainte ca el să ajungă în dreptul cerdacului. Trece din </w:t>
      </w:r>
      <w:r w:rsidR="005D2C89">
        <w:rPr>
          <w:noProof/>
        </w:rPr>
        <w:t>ş</w:t>
      </w:r>
      <w:r w:rsidR="00A24FD5" w:rsidRPr="000F73B4">
        <w:rPr>
          <w:noProof/>
        </w:rPr>
        <w:t>a pe gard</w:t>
      </w:r>
      <w:r w:rsidR="001842E5">
        <w:rPr>
          <w:noProof/>
        </w:rPr>
        <w:t xml:space="preserve"> şi </w:t>
      </w:r>
      <w:r w:rsidR="00A24FD5" w:rsidRPr="000F73B4">
        <w:rPr>
          <w:noProof/>
        </w:rPr>
        <w:t>de pe gard</w:t>
      </w:r>
      <w:r w:rsidR="00BC6DA2">
        <w:rPr>
          <w:noProof/>
        </w:rPr>
        <w:t xml:space="preserve"> îşi </w:t>
      </w:r>
      <w:r w:rsidR="00A24FD5" w:rsidRPr="000F73B4">
        <w:rPr>
          <w:noProof/>
        </w:rPr>
        <w:t xml:space="preserve">dă drumul dincolo, în clipa </w:t>
      </w:r>
      <w:r w:rsidR="00BC6DA2">
        <w:rPr>
          <w:noProof/>
        </w:rPr>
        <w:t>când</w:t>
      </w:r>
      <w:r w:rsidR="00A24FD5" w:rsidRPr="000F73B4">
        <w:rPr>
          <w:noProof/>
        </w:rPr>
        <w:t xml:space="preserve"> în cerdac, cu sabia goală în </w:t>
      </w:r>
      <w:r w:rsidR="00233C83">
        <w:rPr>
          <w:noProof/>
        </w:rPr>
        <w:t>mână</w:t>
      </w:r>
      <w:r w:rsidR="00A24FD5" w:rsidRPr="000F73B4">
        <w:rPr>
          <w:noProof/>
        </w:rPr>
        <w:t>, s-arată Tudora. Dintr-o lovitură piezi</w:t>
      </w:r>
      <w:r w:rsidR="005D2C89">
        <w:rPr>
          <w:noProof/>
        </w:rPr>
        <w:t>ş</w:t>
      </w:r>
      <w:r w:rsidR="00A24FD5" w:rsidRPr="000F73B4">
        <w:rPr>
          <w:noProof/>
        </w:rPr>
        <w:t xml:space="preserve">ă îl răstoarnă peste pălimar pe cel care-l încălecase, năzuind </w:t>
      </w:r>
      <w:r w:rsidR="005D2C89">
        <w:rPr>
          <w:noProof/>
        </w:rPr>
        <w:t>să</w:t>
      </w:r>
      <w:r w:rsidR="00A24FD5" w:rsidRPr="000F73B4">
        <w:rPr>
          <w:noProof/>
        </w:rPr>
        <w:t xml:space="preserve"> cadă în spatele plăie</w:t>
      </w:r>
      <w:r w:rsidR="005D2C89">
        <w:rPr>
          <w:noProof/>
        </w:rPr>
        <w:t>ş</w:t>
      </w:r>
      <w:r w:rsidR="00A24FD5" w:rsidRPr="000F73B4">
        <w:rPr>
          <w:noProof/>
        </w:rPr>
        <w:t>ului. Omul se aga</w:t>
      </w:r>
      <w:r w:rsidR="005D2C89">
        <w:rPr>
          <w:noProof/>
        </w:rPr>
        <w:t>ţ</w:t>
      </w:r>
      <w:r w:rsidR="00A24FD5" w:rsidRPr="000F73B4">
        <w:rPr>
          <w:noProof/>
        </w:rPr>
        <w:t>ă de parmal</w:t>
      </w:r>
      <w:r w:rsidR="005D2C89">
        <w:rPr>
          <w:noProof/>
        </w:rPr>
        <w:t>â</w:t>
      </w:r>
      <w:r w:rsidR="00A24FD5" w:rsidRPr="000F73B4">
        <w:rPr>
          <w:noProof/>
        </w:rPr>
        <w:t xml:space="preserve">c. Pe urmă cade bufnind. Voievodul se strecoară în umbra gardului </w:t>
      </w:r>
      <w:r w:rsidR="00EE01E7">
        <w:rPr>
          <w:noProof/>
        </w:rPr>
        <w:t>până</w:t>
      </w:r>
      <w:r w:rsidR="00A24FD5" w:rsidRPr="000F73B4">
        <w:rPr>
          <w:noProof/>
        </w:rPr>
        <w:t xml:space="preserve"> după </w:t>
      </w:r>
      <w:r w:rsidR="005D2C89">
        <w:rPr>
          <w:noProof/>
        </w:rPr>
        <w:t>ş</w:t>
      </w:r>
      <w:r w:rsidR="00A24FD5" w:rsidRPr="000F73B4">
        <w:rPr>
          <w:noProof/>
        </w:rPr>
        <w:t xml:space="preserve">ura cu </w:t>
      </w:r>
      <w:r w:rsidR="00147CE0">
        <w:rPr>
          <w:noProof/>
        </w:rPr>
        <w:t>fân</w:t>
      </w:r>
      <w:r w:rsidR="00A24FD5" w:rsidRPr="000F73B4">
        <w:rPr>
          <w:noProof/>
        </w:rPr>
        <w:t>, unde-l văzuse aler</w:t>
      </w:r>
      <w:r w:rsidR="0004649E">
        <w:rPr>
          <w:noProof/>
        </w:rPr>
        <w:t>gând</w:t>
      </w:r>
      <w:r w:rsidR="00A24FD5" w:rsidRPr="000F73B4">
        <w:rPr>
          <w:noProof/>
        </w:rPr>
        <w:t xml:space="preserve"> pe Simion</w:t>
      </w:r>
      <w:r w:rsidR="00052EB5">
        <w:rPr>
          <w:noProof/>
        </w:rPr>
        <w:t>. S</w:t>
      </w:r>
      <w:r w:rsidR="003E7BED">
        <w:rPr>
          <w:noProof/>
        </w:rPr>
        <w:t xml:space="preserve">unt </w:t>
      </w:r>
      <w:r w:rsidR="00A24FD5" w:rsidRPr="000F73B4">
        <w:rPr>
          <w:noProof/>
        </w:rPr>
        <w:t>doar zece pa</w:t>
      </w:r>
      <w:r w:rsidR="005D2C89">
        <w:rPr>
          <w:noProof/>
        </w:rPr>
        <w:t>ş</w:t>
      </w:r>
      <w:r w:rsidR="00A24FD5" w:rsidRPr="000F73B4">
        <w:rPr>
          <w:noProof/>
        </w:rPr>
        <w:t xml:space="preserve">i de la </w:t>
      </w:r>
      <w:r w:rsidR="005D2C89">
        <w:rPr>
          <w:noProof/>
        </w:rPr>
        <w:t>ş</w:t>
      </w:r>
      <w:r w:rsidR="00A24FD5" w:rsidRPr="000F73B4">
        <w:rPr>
          <w:noProof/>
        </w:rPr>
        <w:t xml:space="preserve">ură la capul scărilor în care s-a înfipt Chisaru cel </w:t>
      </w:r>
      <w:r w:rsidR="0099451A">
        <w:rPr>
          <w:noProof/>
        </w:rPr>
        <w:t>tânăr</w:t>
      </w:r>
      <w:r w:rsidR="00A24FD5" w:rsidRPr="000F73B4">
        <w:rPr>
          <w:noProof/>
        </w:rPr>
        <w:t xml:space="preserve">. </w:t>
      </w:r>
      <w:r w:rsidR="007230A8">
        <w:rPr>
          <w:noProof/>
        </w:rPr>
        <w:t>Şi-</w:t>
      </w:r>
      <w:r w:rsidR="00A24FD5" w:rsidRPr="000F73B4">
        <w:rPr>
          <w:noProof/>
        </w:rPr>
        <w:t>l aduce foarte bine aminte. La jocul de halca de la Bobo</w:t>
      </w:r>
      <w:r w:rsidR="005D2C89">
        <w:rPr>
          <w:noProof/>
        </w:rPr>
        <w:t>te</w:t>
      </w:r>
      <w:r w:rsidR="00A24FD5" w:rsidRPr="000F73B4">
        <w:rPr>
          <w:noProof/>
        </w:rPr>
        <w:t xml:space="preserve">aza anului '94, se luptase cu căpitanul </w:t>
      </w:r>
      <w:r w:rsidR="00B87A68">
        <w:rPr>
          <w:noProof/>
        </w:rPr>
        <w:t>Mâr</w:t>
      </w:r>
      <w:r w:rsidR="00A24FD5" w:rsidRPr="000F73B4">
        <w:rPr>
          <w:noProof/>
        </w:rPr>
        <w:t>zea pentru năfrămu</w:t>
      </w:r>
      <w:r w:rsidR="005D2C89">
        <w:rPr>
          <w:noProof/>
        </w:rPr>
        <w:t>ţ</w:t>
      </w:r>
      <w:r w:rsidR="00711D5C">
        <w:rPr>
          <w:noProof/>
        </w:rPr>
        <w:t>a f</w:t>
      </w:r>
      <w:r w:rsidR="00A24FD5" w:rsidRPr="000F73B4">
        <w:rPr>
          <w:noProof/>
        </w:rPr>
        <w:t>iicei boierului Dan, trădătorul. Căpit</w:t>
      </w:r>
      <w:r>
        <w:rPr>
          <w:noProof/>
        </w:rPr>
        <w:t xml:space="preserve">anul </w:t>
      </w:r>
      <w:r w:rsidR="00B87A68">
        <w:rPr>
          <w:noProof/>
        </w:rPr>
        <w:t>Mâr</w:t>
      </w:r>
      <w:r>
        <w:rPr>
          <w:noProof/>
        </w:rPr>
        <w:t>zea îl învinsese, dob</w:t>
      </w:r>
      <w:r w:rsidR="00A24FD5" w:rsidRPr="000F73B4">
        <w:rPr>
          <w:noProof/>
        </w:rPr>
        <w:t>o</w:t>
      </w:r>
      <w:r w:rsidR="00C00087">
        <w:rPr>
          <w:noProof/>
        </w:rPr>
        <w:t>rând</w:t>
      </w:r>
      <w:r w:rsidR="00A24FD5" w:rsidRPr="000F73B4">
        <w:rPr>
          <w:noProof/>
        </w:rPr>
        <w:t>u-l în zăpadă, cu pumnul.</w:t>
      </w:r>
    </w:p>
    <w:p w:rsidR="00A24FD5" w:rsidRPr="000F73B4" w:rsidRDefault="0080674B" w:rsidP="002F1B13">
      <w:pPr>
        <w:pStyle w:val="NoSpacing"/>
        <w:jc w:val="both"/>
        <w:rPr>
          <w:noProof/>
        </w:rPr>
      </w:pPr>
      <w:r>
        <w:rPr>
          <w:noProof/>
        </w:rPr>
        <w:t xml:space="preserve">   - </w:t>
      </w:r>
      <w:r w:rsidR="00A24FD5" w:rsidRPr="000F73B4">
        <w:rPr>
          <w:noProof/>
        </w:rPr>
        <w:t>Dă-te la o parte, mo</w:t>
      </w:r>
      <w:r w:rsidR="005D2C89">
        <w:rPr>
          <w:noProof/>
        </w:rPr>
        <w:t>ş</w:t>
      </w:r>
      <w:r w:rsidR="00A24FD5" w:rsidRPr="000F73B4">
        <w:rPr>
          <w:noProof/>
        </w:rPr>
        <w:t xml:space="preserve"> Stînjene, spune Tudora.</w:t>
      </w:r>
    </w:p>
    <w:p w:rsidR="00A24FD5" w:rsidRPr="000F73B4" w:rsidRDefault="00CF0615" w:rsidP="002F1B13">
      <w:pPr>
        <w:pStyle w:val="NoSpacing"/>
        <w:jc w:val="both"/>
        <w:rPr>
          <w:noProof/>
        </w:rPr>
      </w:pPr>
      <w:r>
        <w:rPr>
          <w:noProof/>
        </w:rPr>
        <w:lastRenderedPageBreak/>
        <w:tab/>
      </w:r>
      <w:r w:rsidR="00A24FD5" w:rsidRPr="000F73B4">
        <w:rPr>
          <w:noProof/>
        </w:rPr>
        <w:t>O vede-n lumina vetrii, u</w:t>
      </w:r>
      <w:r w:rsidR="005D2C89">
        <w:rPr>
          <w:noProof/>
        </w:rPr>
        <w:t>ş</w:t>
      </w:r>
      <w:r w:rsidR="00A24FD5" w:rsidRPr="000F73B4">
        <w:rPr>
          <w:noProof/>
        </w:rPr>
        <w:t>a tindei e deschisă, are cosi</w:t>
      </w:r>
      <w:r w:rsidR="005D2C89">
        <w:rPr>
          <w:noProof/>
        </w:rPr>
        <w:t>ţ</w:t>
      </w:r>
      <w:r w:rsidR="00A24FD5" w:rsidRPr="000F73B4">
        <w:rPr>
          <w:noProof/>
        </w:rPr>
        <w:t>a că</w:t>
      </w:r>
      <w:r w:rsidR="00A24FD5" w:rsidRPr="000F73B4">
        <w:rPr>
          <w:noProof/>
        </w:rPr>
        <w:softHyphen/>
        <w:t>zută pe umeri, e în ie</w:t>
      </w:r>
      <w:r w:rsidR="001842E5">
        <w:rPr>
          <w:noProof/>
        </w:rPr>
        <w:t xml:space="preserve"> şi </w:t>
      </w:r>
      <w:r w:rsidR="00A24FD5" w:rsidRPr="000F73B4">
        <w:rPr>
          <w:noProof/>
        </w:rPr>
        <w:t>descul</w:t>
      </w:r>
      <w:r w:rsidR="005D2C89">
        <w:rPr>
          <w:noProof/>
        </w:rPr>
        <w:t>ţ</w:t>
      </w:r>
      <w:r w:rsidR="00A24FD5" w:rsidRPr="000F73B4">
        <w:rPr>
          <w:noProof/>
        </w:rPr>
        <w:t>ă.</w:t>
      </w:r>
    </w:p>
    <w:p w:rsidR="00A24FD5" w:rsidRPr="000F73B4" w:rsidRDefault="0080674B" w:rsidP="002F1B13">
      <w:pPr>
        <w:pStyle w:val="NoSpacing"/>
        <w:jc w:val="both"/>
        <w:rPr>
          <w:rFonts w:cs="Times New Roman"/>
          <w:noProof/>
        </w:rPr>
      </w:pPr>
      <w:r>
        <w:rPr>
          <w:noProof/>
        </w:rPr>
        <w:t xml:space="preserve">   - </w:t>
      </w:r>
      <w:r w:rsidR="00A24FD5" w:rsidRPr="000F73B4">
        <w:rPr>
          <w:noProof/>
        </w:rPr>
        <w:t>Ce-i coconule, întreabă</w:t>
      </w:r>
      <w:r w:rsidR="00B8573D">
        <w:rPr>
          <w:noProof/>
        </w:rPr>
        <w:t xml:space="preserve">... </w:t>
      </w:r>
      <w:r w:rsidR="005D2C89">
        <w:rPr>
          <w:noProof/>
        </w:rPr>
        <w:t>Ţ</w:t>
      </w:r>
      <w:r w:rsidR="00A24FD5" w:rsidRPr="000F73B4">
        <w:rPr>
          <w:noProof/>
        </w:rPr>
        <w:t>i s-a făcut de sabie?</w:t>
      </w:r>
    </w:p>
    <w:p w:rsidR="00A24FD5" w:rsidRPr="000F73B4" w:rsidRDefault="0080674B" w:rsidP="002F1B13">
      <w:pPr>
        <w:pStyle w:val="NoSpacing"/>
        <w:jc w:val="both"/>
        <w:rPr>
          <w:noProof/>
        </w:rPr>
      </w:pPr>
      <w:r>
        <w:rPr>
          <w:noProof/>
        </w:rPr>
        <w:t xml:space="preserve">   - </w:t>
      </w:r>
      <w:r w:rsidR="00A24FD5" w:rsidRPr="000F73B4">
        <w:rPr>
          <w:noProof/>
        </w:rPr>
        <w:t>Mi s-a făcut de tine, Tudoro. Nu mă pedepsi</w:t>
      </w:r>
      <w:r w:rsidR="00517414">
        <w:rPr>
          <w:noProof/>
        </w:rPr>
        <w:t>. A</w:t>
      </w:r>
      <w:r w:rsidR="00A24FD5" w:rsidRPr="000F73B4">
        <w:rPr>
          <w:noProof/>
        </w:rPr>
        <w:t>rd.</w:t>
      </w:r>
    </w:p>
    <w:p w:rsidR="00A24FD5" w:rsidRPr="000F73B4" w:rsidRDefault="0080674B" w:rsidP="002F1B13">
      <w:pPr>
        <w:pStyle w:val="NoSpacing"/>
        <w:jc w:val="both"/>
        <w:rPr>
          <w:noProof/>
        </w:rPr>
      </w:pPr>
      <w:r>
        <w:rPr>
          <w:noProof/>
        </w:rPr>
        <w:t xml:space="preserve">   - </w:t>
      </w:r>
      <w:r w:rsidR="005D2C89">
        <w:rPr>
          <w:noProof/>
        </w:rPr>
        <w:t>Ş</w:t>
      </w:r>
      <w:r w:rsidR="001842E5">
        <w:rPr>
          <w:noProof/>
        </w:rPr>
        <w:t xml:space="preserve">i </w:t>
      </w:r>
      <w:r w:rsidR="00A24FD5" w:rsidRPr="000F73B4">
        <w:rPr>
          <w:noProof/>
        </w:rPr>
        <w:t xml:space="preserve">de la mine ce vrei? E destulă apă-n </w:t>
      </w:r>
      <w:r w:rsidR="00147CE0">
        <w:rPr>
          <w:noProof/>
        </w:rPr>
        <w:t>Dâmboviţa</w:t>
      </w:r>
      <w:r w:rsidR="00A24FD5" w:rsidRPr="000F73B4">
        <w:rPr>
          <w:noProof/>
        </w:rPr>
        <w:t>, să te stingă.</w:t>
      </w:r>
    </w:p>
    <w:p w:rsidR="00A24FD5" w:rsidRPr="000F73B4" w:rsidRDefault="005D2C89" w:rsidP="002F1B13">
      <w:pPr>
        <w:pStyle w:val="NoSpacing"/>
        <w:jc w:val="both"/>
        <w:rPr>
          <w:noProof/>
        </w:rPr>
      </w:pPr>
      <w:r>
        <w:rPr>
          <w:noProof/>
        </w:rPr>
        <w:tab/>
      </w:r>
      <w:r w:rsidR="00A24FD5" w:rsidRPr="000F73B4">
        <w:rPr>
          <w:noProof/>
        </w:rPr>
        <w:t>Iese</w:t>
      </w:r>
      <w:r w:rsidR="001842E5">
        <w:rPr>
          <w:noProof/>
        </w:rPr>
        <w:t xml:space="preserve"> şi </w:t>
      </w:r>
      <w:r w:rsidR="00A24FD5" w:rsidRPr="000F73B4">
        <w:rPr>
          <w:noProof/>
        </w:rPr>
        <w:t>plăie</w:t>
      </w:r>
      <w:r>
        <w:rPr>
          <w:noProof/>
        </w:rPr>
        <w:t>ş</w:t>
      </w:r>
      <w:r w:rsidR="00A24FD5" w:rsidRPr="000F73B4">
        <w:rPr>
          <w:noProof/>
        </w:rPr>
        <w:t>i</w:t>
      </w:r>
      <w:r w:rsidR="000F73B4">
        <w:rPr>
          <w:noProof/>
        </w:rPr>
        <w:t>t</w:t>
      </w:r>
      <w:r w:rsidR="00A24FD5" w:rsidRPr="000F73B4">
        <w:rPr>
          <w:noProof/>
        </w:rPr>
        <w:t>a. C-o săcure care luce</w:t>
      </w:r>
      <w:r>
        <w:rPr>
          <w:noProof/>
        </w:rPr>
        <w:t>ş</w:t>
      </w:r>
      <w:r w:rsidR="00A24FD5" w:rsidRPr="000F73B4">
        <w:rPr>
          <w:noProof/>
        </w:rPr>
        <w:t>te albăstriu.</w:t>
      </w:r>
    </w:p>
    <w:p w:rsidR="00A24FD5" w:rsidRPr="000F73B4" w:rsidRDefault="0080674B" w:rsidP="002F1B13">
      <w:pPr>
        <w:pStyle w:val="NoSpacing"/>
        <w:jc w:val="both"/>
        <w:rPr>
          <w:noProof/>
        </w:rPr>
      </w:pPr>
      <w:r>
        <w:rPr>
          <w:noProof/>
        </w:rPr>
        <w:t xml:space="preserve">   - </w:t>
      </w:r>
      <w:r w:rsidR="00A24FD5" w:rsidRPr="000F73B4">
        <w:rPr>
          <w:noProof/>
        </w:rPr>
        <w:t>Nu batjocori. Vie ori moartă, tot a mea ai să fii.</w:t>
      </w:r>
    </w:p>
    <w:p w:rsidR="00A24FD5" w:rsidRPr="000F73B4" w:rsidRDefault="0080674B" w:rsidP="002F1B13">
      <w:pPr>
        <w:pStyle w:val="NoSpacing"/>
        <w:jc w:val="both"/>
        <w:rPr>
          <w:noProof/>
        </w:rPr>
      </w:pPr>
      <w:r>
        <w:rPr>
          <w:noProof/>
        </w:rPr>
        <w:t xml:space="preserve">   - </w:t>
      </w:r>
      <w:r w:rsidR="00A24FD5" w:rsidRPr="000F73B4">
        <w:rPr>
          <w:noProof/>
        </w:rPr>
        <w:t>Asta era</w:t>
      </w:r>
      <w:r w:rsidR="00B8573D">
        <w:rPr>
          <w:noProof/>
        </w:rPr>
        <w:t xml:space="preserve">... </w:t>
      </w:r>
      <w:r w:rsidR="00A24FD5" w:rsidRPr="000F73B4">
        <w:rPr>
          <w:noProof/>
        </w:rPr>
        <w:t>Pofte</w:t>
      </w:r>
      <w:r w:rsidR="005D2C89">
        <w:rPr>
          <w:noProof/>
        </w:rPr>
        <w:t>ş</w:t>
      </w:r>
      <w:r w:rsidR="00A24FD5" w:rsidRPr="000F73B4">
        <w:rPr>
          <w:noProof/>
        </w:rPr>
        <w:t>te</w:t>
      </w:r>
      <w:r w:rsidR="001842E5">
        <w:rPr>
          <w:noProof/>
        </w:rPr>
        <w:t xml:space="preserve"> şi </w:t>
      </w:r>
      <w:r w:rsidR="00A24FD5" w:rsidRPr="000F73B4">
        <w:rPr>
          <w:noProof/>
        </w:rPr>
        <w:t>ia-mă.</w:t>
      </w:r>
    </w:p>
    <w:p w:rsidR="00A24FD5" w:rsidRPr="000F73B4" w:rsidRDefault="00CF0615" w:rsidP="002F1B13">
      <w:pPr>
        <w:pStyle w:val="NoSpacing"/>
        <w:jc w:val="both"/>
        <w:rPr>
          <w:noProof/>
        </w:rPr>
      </w:pPr>
      <w:r>
        <w:rPr>
          <w:noProof/>
        </w:rPr>
        <w:tab/>
      </w:r>
      <w:r w:rsidR="00A24FD5" w:rsidRPr="000F73B4">
        <w:rPr>
          <w:noProof/>
        </w:rPr>
        <w:t>Stă în marginea cerdacului, cu lama săbiei pe-un genunchi. Unul dintre oamenii de arme s-a dus la cel răsturnat din cerdac</w:t>
      </w:r>
      <w:r w:rsidR="00052EB5">
        <w:rPr>
          <w:noProof/>
        </w:rPr>
        <w:t>. S</w:t>
      </w:r>
      <w:r w:rsidR="00A24FD5" w:rsidRPr="000F73B4">
        <w:rPr>
          <w:noProof/>
        </w:rPr>
        <w:t xml:space="preserve">-a aplecat de-asupra lui </w:t>
      </w:r>
      <w:r w:rsidR="007230A8">
        <w:rPr>
          <w:noProof/>
        </w:rPr>
        <w:t>şi-</w:t>
      </w:r>
      <w:r w:rsidR="00A24FD5" w:rsidRPr="000F73B4">
        <w:rPr>
          <w:noProof/>
        </w:rPr>
        <w:t>acum strigă:</w:t>
      </w:r>
    </w:p>
    <w:p w:rsidR="00A24FD5" w:rsidRPr="000F73B4" w:rsidRDefault="0080674B" w:rsidP="002F1B13">
      <w:pPr>
        <w:pStyle w:val="NoSpacing"/>
        <w:jc w:val="both"/>
        <w:rPr>
          <w:noProof/>
        </w:rPr>
      </w:pPr>
      <w:r>
        <w:rPr>
          <w:noProof/>
        </w:rPr>
        <w:t xml:space="preserve">   - </w:t>
      </w:r>
      <w:r w:rsidR="00A24FD5" w:rsidRPr="000F73B4">
        <w:rPr>
          <w:noProof/>
        </w:rPr>
        <w:t>Păze</w:t>
      </w:r>
      <w:r w:rsidR="005D2C89">
        <w:rPr>
          <w:noProof/>
        </w:rPr>
        <w:t>ş</w:t>
      </w:r>
      <w:r w:rsidR="00A24FD5" w:rsidRPr="000F73B4">
        <w:rPr>
          <w:noProof/>
        </w:rPr>
        <w:t>te-te</w:t>
      </w:r>
      <w:r w:rsidR="00C80B81">
        <w:rPr>
          <w:noProof/>
        </w:rPr>
        <w:t xml:space="preserve">, domnia-ta, că pe Clondilă îl </w:t>
      </w:r>
      <w:r w:rsidR="00A24FD5" w:rsidRPr="000F73B4">
        <w:rPr>
          <w:noProof/>
        </w:rPr>
        <w:t>reteză la beregată, curva.</w:t>
      </w:r>
    </w:p>
    <w:p w:rsidR="00A24FD5" w:rsidRPr="000F73B4" w:rsidRDefault="00CF0615" w:rsidP="002F1B13">
      <w:pPr>
        <w:pStyle w:val="NoSpacing"/>
        <w:jc w:val="both"/>
        <w:rPr>
          <w:noProof/>
        </w:rPr>
      </w:pPr>
      <w:r>
        <w:rPr>
          <w:noProof/>
        </w:rPr>
        <w:tab/>
      </w:r>
      <w:r w:rsidR="00A24FD5" w:rsidRPr="000F73B4">
        <w:rPr>
          <w:noProof/>
        </w:rPr>
        <w:t>Î</w:t>
      </w:r>
      <w:r w:rsidR="005D2C89">
        <w:rPr>
          <w:noProof/>
        </w:rPr>
        <w:t>ş</w:t>
      </w:r>
      <w:r w:rsidR="00A24FD5" w:rsidRPr="000F73B4">
        <w:rPr>
          <w:noProof/>
        </w:rPr>
        <w:t>i mu</w:t>
      </w:r>
      <w:r w:rsidR="000F73B4">
        <w:rPr>
          <w:noProof/>
        </w:rPr>
        <w:t>s</w:t>
      </w:r>
      <w:r w:rsidR="00A24FD5" w:rsidRPr="000F73B4">
        <w:rPr>
          <w:noProof/>
        </w:rPr>
        <w:t xml:space="preserve">că buzele. </w:t>
      </w:r>
      <w:r w:rsidR="005D2C89">
        <w:rPr>
          <w:noProof/>
        </w:rPr>
        <w:t>I</w:t>
      </w:r>
      <w:r w:rsidR="00A24FD5" w:rsidRPr="000F73B4">
        <w:rPr>
          <w:noProof/>
        </w:rPr>
        <w:t xml:space="preserve">-l arată cu </w:t>
      </w:r>
      <w:r w:rsidR="00087699">
        <w:rPr>
          <w:noProof/>
        </w:rPr>
        <w:t>vârf</w:t>
      </w:r>
      <w:r w:rsidR="00A24FD5" w:rsidRPr="000F73B4">
        <w:rPr>
          <w:noProof/>
        </w:rPr>
        <w:t>ul săbiei lui Simion</w:t>
      </w:r>
      <w:r w:rsidR="00517414">
        <w:rPr>
          <w:noProof/>
        </w:rPr>
        <w:t>. A</w:t>
      </w:r>
      <w:r w:rsidR="005D2C89">
        <w:rPr>
          <w:noProof/>
        </w:rPr>
        <w:t>ş</w:t>
      </w:r>
      <w:r w:rsidR="00A24FD5" w:rsidRPr="000F73B4">
        <w:rPr>
          <w:noProof/>
        </w:rPr>
        <w:t>teaptă. Pentru că,</w:t>
      </w:r>
      <w:r w:rsidR="00143F75">
        <w:rPr>
          <w:noProof/>
        </w:rPr>
        <w:t xml:space="preserve"> aşa </w:t>
      </w:r>
      <w:r w:rsidR="00A24FD5" w:rsidRPr="000F73B4">
        <w:rPr>
          <w:noProof/>
        </w:rPr>
        <w:t>ceva nu se poate vedea prea des în</w:t>
      </w:r>
      <w:r w:rsidR="00517414">
        <w:rPr>
          <w:noProof/>
        </w:rPr>
        <w:t xml:space="preserve"> viaţă </w:t>
      </w:r>
      <w:r w:rsidR="001842E5">
        <w:rPr>
          <w:noProof/>
        </w:rPr>
        <w:t xml:space="preserve">şi </w:t>
      </w:r>
      <w:r w:rsidR="00A24FD5" w:rsidRPr="000F73B4">
        <w:rPr>
          <w:noProof/>
        </w:rPr>
        <w:t>pentru că acum culege lacom tot ce-nvestise în Tudora, de ani.</w:t>
      </w:r>
    </w:p>
    <w:p w:rsidR="00A24FD5" w:rsidRPr="000F73B4" w:rsidRDefault="0080674B" w:rsidP="002F1B13">
      <w:pPr>
        <w:pStyle w:val="NoSpacing"/>
        <w:jc w:val="both"/>
        <w:rPr>
          <w:noProof/>
        </w:rPr>
      </w:pPr>
      <w:r>
        <w:rPr>
          <w:noProof/>
        </w:rPr>
        <w:t xml:space="preserve">   - </w:t>
      </w:r>
      <w:r w:rsidR="00A24FD5" w:rsidRPr="000F73B4">
        <w:rPr>
          <w:noProof/>
        </w:rPr>
        <w:t xml:space="preserve">Io-te ia, ce viteaz ne-aduse </w:t>
      </w:r>
      <w:r w:rsidR="00CF0615">
        <w:rPr>
          <w:noProof/>
        </w:rPr>
        <w:t>muma pădurii la poartă</w:t>
      </w:r>
      <w:r w:rsidR="00B8573D">
        <w:rPr>
          <w:noProof/>
        </w:rPr>
        <w:t xml:space="preserve">... </w:t>
      </w:r>
      <w:r w:rsidR="00CF0615">
        <w:rPr>
          <w:noProof/>
        </w:rPr>
        <w:t xml:space="preserve">Hai, </w:t>
      </w:r>
      <w:r w:rsidR="00A24FD5" w:rsidRPr="000F73B4">
        <w:rPr>
          <w:noProof/>
        </w:rPr>
        <w:t>voinice, vino</w:t>
      </w:r>
      <w:r w:rsidR="001842E5">
        <w:rPr>
          <w:noProof/>
        </w:rPr>
        <w:t xml:space="preserve"> şi </w:t>
      </w:r>
      <w:r w:rsidR="00A24FD5" w:rsidRPr="000F73B4">
        <w:rPr>
          <w:noProof/>
        </w:rPr>
        <w:t>ia-</w:t>
      </w:r>
      <w:r w:rsidR="005D2C89">
        <w:rPr>
          <w:noProof/>
        </w:rPr>
        <w:t>ţ</w:t>
      </w:r>
      <w:r w:rsidR="00A24FD5" w:rsidRPr="000F73B4">
        <w:rPr>
          <w:noProof/>
        </w:rPr>
        <w:t>i mireasa! Haida ha; haida ha!</w:t>
      </w:r>
    </w:p>
    <w:p w:rsidR="00A24FD5" w:rsidRPr="000F73B4" w:rsidRDefault="005D2C89" w:rsidP="002F1B13">
      <w:pPr>
        <w:pStyle w:val="NoSpacing"/>
        <w:jc w:val="both"/>
        <w:rPr>
          <w:noProof/>
        </w:rPr>
      </w:pPr>
      <w:r>
        <w:rPr>
          <w:noProof/>
        </w:rPr>
        <w:tab/>
      </w:r>
      <w:r w:rsidR="00A24FD5" w:rsidRPr="000F73B4">
        <w:rPr>
          <w:noProof/>
        </w:rPr>
        <w:t>Sco</w:t>
      </w:r>
      <w:r>
        <w:rPr>
          <w:noProof/>
        </w:rPr>
        <w:t>ţâ</w:t>
      </w:r>
      <w:r w:rsidR="00A24FD5" w:rsidRPr="000F73B4">
        <w:rPr>
          <w:noProof/>
        </w:rPr>
        <w:t>nd un iu, iu, iuuu ascu</w:t>
      </w:r>
      <w:r>
        <w:rPr>
          <w:noProof/>
        </w:rPr>
        <w:t>ţ</w:t>
      </w:r>
      <w:r w:rsidR="00A24FD5" w:rsidRPr="000F73B4">
        <w:rPr>
          <w:noProof/>
        </w:rPr>
        <w:t>it Chisaru năvăle</w:t>
      </w:r>
      <w:r>
        <w:rPr>
          <w:noProof/>
        </w:rPr>
        <w:t>ş</w:t>
      </w:r>
      <w:r w:rsidR="00A24FD5" w:rsidRPr="000F73B4">
        <w:rPr>
          <w:noProof/>
        </w:rPr>
        <w:t>te pe scări, apă</w:t>
      </w:r>
      <w:r w:rsidR="00C00087">
        <w:rPr>
          <w:noProof/>
        </w:rPr>
        <w:t>rând</w:t>
      </w:r>
      <w:r w:rsidR="00A24FD5" w:rsidRPr="000F73B4">
        <w:rPr>
          <w:noProof/>
        </w:rPr>
        <w:t>u-se cu sabia. Lupta e icnită</w:t>
      </w:r>
      <w:r w:rsidR="001842E5">
        <w:rPr>
          <w:noProof/>
        </w:rPr>
        <w:t xml:space="preserve"> şi </w:t>
      </w:r>
      <w:r w:rsidR="00A24FD5" w:rsidRPr="000F73B4">
        <w:rPr>
          <w:noProof/>
        </w:rPr>
        <w:t>din ce în ce fără cru</w:t>
      </w:r>
      <w:r>
        <w:rPr>
          <w:noProof/>
        </w:rPr>
        <w:t>ţ</w:t>
      </w:r>
      <w:r w:rsidR="00A24FD5" w:rsidRPr="000F73B4">
        <w:rPr>
          <w:noProof/>
        </w:rPr>
        <w:t>are. La început Chisaru se apără în joc</w:t>
      </w:r>
      <w:r w:rsidR="00517414">
        <w:rPr>
          <w:noProof/>
        </w:rPr>
        <w:t>. A</w:t>
      </w:r>
      <w:r w:rsidR="00A24FD5" w:rsidRPr="000F73B4">
        <w:rPr>
          <w:noProof/>
        </w:rPr>
        <w:t>cum e silit</w:t>
      </w:r>
      <w:r w:rsidR="00FC1D98">
        <w:rPr>
          <w:noProof/>
        </w:rPr>
        <w:t xml:space="preserve"> să-şi </w:t>
      </w:r>
      <w:r w:rsidR="00A24FD5" w:rsidRPr="000F73B4">
        <w:rPr>
          <w:noProof/>
        </w:rPr>
        <w:t>apere via</w:t>
      </w:r>
      <w:r w:rsidR="000F73B4">
        <w:rPr>
          <w:noProof/>
        </w:rPr>
        <w:t>t</w:t>
      </w:r>
      <w:r w:rsidR="00A24FD5" w:rsidRPr="000F73B4">
        <w:rPr>
          <w:noProof/>
        </w:rPr>
        <w:t>a</w:t>
      </w:r>
      <w:r w:rsidR="00517414">
        <w:rPr>
          <w:noProof/>
        </w:rPr>
        <w:t>. A</w:t>
      </w:r>
      <w:r w:rsidR="00A24FD5" w:rsidRPr="000F73B4">
        <w:rPr>
          <w:noProof/>
        </w:rPr>
        <w:t>sta-l înd</w:t>
      </w:r>
      <w:r>
        <w:rPr>
          <w:noProof/>
        </w:rPr>
        <w:t>â</w:t>
      </w:r>
      <w:r w:rsidR="00A24FD5" w:rsidRPr="000F73B4">
        <w:rPr>
          <w:noProof/>
        </w:rPr>
        <w:t>rje</w:t>
      </w:r>
      <w:r>
        <w:rPr>
          <w:noProof/>
        </w:rPr>
        <w:t>ş</w:t>
      </w:r>
      <w:r w:rsidR="00A24FD5" w:rsidRPr="000F73B4">
        <w:rPr>
          <w:noProof/>
        </w:rPr>
        <w:t>te. Plăie</w:t>
      </w:r>
      <w:r>
        <w:rPr>
          <w:noProof/>
        </w:rPr>
        <w:t>ş</w:t>
      </w:r>
      <w:r w:rsidR="00A24FD5" w:rsidRPr="000F73B4">
        <w:rPr>
          <w:noProof/>
        </w:rPr>
        <w:t>i</w:t>
      </w:r>
      <w:r w:rsidR="000F73B4">
        <w:rPr>
          <w:noProof/>
        </w:rPr>
        <w:t>t</w:t>
      </w:r>
      <w:r w:rsidR="00A24FD5" w:rsidRPr="000F73B4">
        <w:rPr>
          <w:noProof/>
        </w:rPr>
        <w:t>a îl împroa</w:t>
      </w:r>
      <w:r>
        <w:rPr>
          <w:noProof/>
        </w:rPr>
        <w:t>ş</w:t>
      </w:r>
      <w:r w:rsidR="00A24FD5" w:rsidRPr="000F73B4">
        <w:rPr>
          <w:noProof/>
        </w:rPr>
        <w:t>că cu sudălmi cumplite, de care s-ar fi ru</w:t>
      </w:r>
      <w:r>
        <w:rPr>
          <w:noProof/>
        </w:rPr>
        <w:t>ş</w:t>
      </w:r>
      <w:r w:rsidR="00A24FD5" w:rsidRPr="000F73B4">
        <w:rPr>
          <w:noProof/>
        </w:rPr>
        <w:t>inat cel mai înrăit mercenar</w:t>
      </w:r>
      <w:r w:rsidR="0004649E">
        <w:rPr>
          <w:noProof/>
        </w:rPr>
        <w:t>. Î</w:t>
      </w:r>
      <w:r w:rsidR="00BC6DA2">
        <w:rPr>
          <w:noProof/>
        </w:rPr>
        <w:t xml:space="preserve">şi </w:t>
      </w:r>
      <w:r w:rsidR="00A24FD5" w:rsidRPr="000F73B4">
        <w:rPr>
          <w:noProof/>
        </w:rPr>
        <w:t>tot scuipă în palme. Freacă coada săcurii, chem</w:t>
      </w:r>
      <w:r>
        <w:rPr>
          <w:noProof/>
        </w:rPr>
        <w:t>â</w:t>
      </w:r>
      <w:r w:rsidR="00A24FD5" w:rsidRPr="000F73B4">
        <w:rPr>
          <w:noProof/>
        </w:rPr>
        <w:t>ndu-i să-i facă bucă</w:t>
      </w:r>
      <w:r>
        <w:rPr>
          <w:noProof/>
        </w:rPr>
        <w:t>ţ</w:t>
      </w:r>
      <w:r w:rsidR="00A24FD5" w:rsidRPr="000F73B4">
        <w:rPr>
          <w:noProof/>
        </w:rPr>
        <w:t>i pe claponii de jos, pe broscoii r</w:t>
      </w:r>
      <w:r w:rsidR="0096797B">
        <w:rPr>
          <w:noProof/>
        </w:rPr>
        <w:t>â</w:t>
      </w:r>
      <w:r w:rsidR="00A24FD5" w:rsidRPr="000F73B4">
        <w:rPr>
          <w:noProof/>
        </w:rPr>
        <w:t>io</w:t>
      </w:r>
      <w:r w:rsidR="0096797B">
        <w:rPr>
          <w:noProof/>
        </w:rPr>
        <w:t>ş</w:t>
      </w:r>
      <w:r w:rsidR="00A24FD5" w:rsidRPr="000F73B4">
        <w:rPr>
          <w:noProof/>
        </w:rPr>
        <w:t>i</w:t>
      </w:r>
      <w:r w:rsidR="001842E5">
        <w:rPr>
          <w:noProof/>
        </w:rPr>
        <w:t xml:space="preserve"> şi </w:t>
      </w:r>
      <w:r w:rsidR="00A24FD5" w:rsidRPr="000F73B4">
        <w:rPr>
          <w:noProof/>
        </w:rPr>
        <w:t>berbecii fără fădulii</w:t>
      </w:r>
      <w:r w:rsidR="00052EB5">
        <w:rPr>
          <w:noProof/>
        </w:rPr>
        <w:t>. S</w:t>
      </w:r>
      <w:r w:rsidR="00A24FD5" w:rsidRPr="000F73B4">
        <w:rPr>
          <w:noProof/>
        </w:rPr>
        <w:t>ăbiile celor doi fulgeră, se-mpletesc, scot s</w:t>
      </w:r>
      <w:r w:rsidR="00BC6DA2">
        <w:rPr>
          <w:noProof/>
        </w:rPr>
        <w:t>cânt</w:t>
      </w:r>
      <w:r w:rsidR="00A24FD5" w:rsidRPr="000F73B4">
        <w:rPr>
          <w:noProof/>
        </w:rPr>
        <w:t>ei</w:t>
      </w:r>
      <w:r w:rsidR="00517414">
        <w:rPr>
          <w:noProof/>
        </w:rPr>
        <w:t>. A</w:t>
      </w:r>
      <w:r w:rsidR="00A24FD5" w:rsidRPr="000F73B4">
        <w:rPr>
          <w:noProof/>
        </w:rPr>
        <w:t>geră Tudora</w:t>
      </w:r>
      <w:r w:rsidR="00052EB5">
        <w:rPr>
          <w:noProof/>
        </w:rPr>
        <w:t>. S</w:t>
      </w:r>
      <w:r w:rsidR="00A24FD5" w:rsidRPr="000F73B4">
        <w:rPr>
          <w:noProof/>
        </w:rPr>
        <w:t>e lasă furată însă de vi</w:t>
      </w:r>
      <w:r w:rsidR="00A24FD5" w:rsidRPr="000F73B4">
        <w:rPr>
          <w:noProof/>
        </w:rPr>
        <w:softHyphen/>
        <w:t>cle</w:t>
      </w:r>
      <w:r w:rsidR="0096797B">
        <w:rPr>
          <w:noProof/>
        </w:rPr>
        <w:t>ş</w:t>
      </w:r>
      <w:r w:rsidR="00A24FD5" w:rsidRPr="000F73B4">
        <w:rPr>
          <w:noProof/>
        </w:rPr>
        <w:t>ugul Chisarului, care sco</w:t>
      </w:r>
      <w:r w:rsidR="0096797B">
        <w:rPr>
          <w:noProof/>
        </w:rPr>
        <w:t>ţâ</w:t>
      </w:r>
      <w:r w:rsidR="00A24FD5" w:rsidRPr="000F73B4">
        <w:rPr>
          <w:noProof/>
        </w:rPr>
        <w:t>nd un strigăt de durere coboară scă</w:t>
      </w:r>
      <w:r w:rsidR="00A24FD5" w:rsidRPr="000F73B4">
        <w:rPr>
          <w:noProof/>
        </w:rPr>
        <w:softHyphen/>
        <w:t xml:space="preserve">rile una </w:t>
      </w:r>
      <w:r w:rsidR="001B7455">
        <w:rPr>
          <w:noProof/>
        </w:rPr>
        <w:t>cât</w:t>
      </w:r>
      <w:r w:rsidR="00A24FD5" w:rsidRPr="000F73B4">
        <w:rPr>
          <w:noProof/>
        </w:rPr>
        <w:t>e una. Oamenii lui de arme îi prind planul din zbor. Unul se ascunde sub scări</w:t>
      </w:r>
      <w:r w:rsidR="00517414">
        <w:rPr>
          <w:noProof/>
        </w:rPr>
        <w:t>. A</w:t>
      </w:r>
      <w:r w:rsidR="00A24FD5" w:rsidRPr="000F73B4">
        <w:rPr>
          <w:noProof/>
        </w:rPr>
        <w:t>ltul după col</w:t>
      </w:r>
      <w:r w:rsidR="0096797B">
        <w:rPr>
          <w:noProof/>
        </w:rPr>
        <w:t>ţ</w:t>
      </w:r>
      <w:r w:rsidR="00A24FD5" w:rsidRPr="000F73B4">
        <w:rPr>
          <w:noProof/>
        </w:rPr>
        <w:t>ul casei</w:t>
      </w:r>
      <w:r w:rsidR="00517414">
        <w:rPr>
          <w:noProof/>
        </w:rPr>
        <w:t>. A</w:t>
      </w:r>
      <w:r w:rsidR="00A24FD5" w:rsidRPr="000F73B4">
        <w:rPr>
          <w:noProof/>
        </w:rPr>
        <w:t>l treilea</w:t>
      </w:r>
      <w:r w:rsidR="00BC6DA2">
        <w:rPr>
          <w:noProof/>
        </w:rPr>
        <w:t xml:space="preserve"> îşi </w:t>
      </w:r>
      <w:r w:rsidR="00A24FD5" w:rsidRPr="000F73B4">
        <w:rPr>
          <w:noProof/>
        </w:rPr>
        <w:t xml:space="preserve">apără </w:t>
      </w:r>
      <w:r w:rsidR="00090C8F">
        <w:rPr>
          <w:noProof/>
        </w:rPr>
        <w:t>stăpân</w:t>
      </w:r>
      <w:r w:rsidR="00A24FD5" w:rsidRPr="000F73B4">
        <w:rPr>
          <w:noProof/>
        </w:rPr>
        <w:t>ul de loviturile plăie</w:t>
      </w:r>
      <w:r w:rsidR="0096797B">
        <w:rPr>
          <w:noProof/>
        </w:rPr>
        <w:t>ş</w:t>
      </w:r>
      <w:r w:rsidR="00A24FD5" w:rsidRPr="000F73B4">
        <w:rPr>
          <w:noProof/>
        </w:rPr>
        <w:t>ului, care se a</w:t>
      </w:r>
      <w:r w:rsidR="0096797B">
        <w:rPr>
          <w:noProof/>
        </w:rPr>
        <w:t>ţine în spatele Tu</w:t>
      </w:r>
      <w:r w:rsidR="00CF0615">
        <w:rPr>
          <w:noProof/>
        </w:rPr>
        <w:t>dorei.</w:t>
      </w:r>
    </w:p>
    <w:p w:rsidR="00A24FD5" w:rsidRPr="000F73B4" w:rsidRDefault="0080674B" w:rsidP="002F1B13">
      <w:pPr>
        <w:pStyle w:val="NoSpacing"/>
        <w:jc w:val="both"/>
        <w:rPr>
          <w:noProof/>
        </w:rPr>
      </w:pPr>
      <w:r>
        <w:rPr>
          <w:noProof/>
        </w:rPr>
        <w:t xml:space="preserve">   - </w:t>
      </w:r>
      <w:r w:rsidR="00A24FD5" w:rsidRPr="000F73B4">
        <w:rPr>
          <w:noProof/>
        </w:rPr>
        <w:t xml:space="preserve">Am să te satur de dragoste, Chisarule, </w:t>
      </w:r>
      <w:r w:rsidR="00147CE0">
        <w:rPr>
          <w:noProof/>
        </w:rPr>
        <w:t>gâfâi</w:t>
      </w:r>
      <w:r w:rsidR="00A24FD5" w:rsidRPr="000F73B4">
        <w:rPr>
          <w:noProof/>
        </w:rPr>
        <w:t xml:space="preserve">e Tudora, de-o să </w:t>
      </w:r>
      <w:r w:rsidR="0096797B">
        <w:rPr>
          <w:noProof/>
        </w:rPr>
        <w:t>ţ</w:t>
      </w:r>
      <w:r w:rsidR="00A24FD5" w:rsidRPr="000F73B4">
        <w:rPr>
          <w:noProof/>
        </w:rPr>
        <w:t>i se ducă pomina în toată oastea, c</w:t>
      </w:r>
      <w:r w:rsidR="0096797B">
        <w:rPr>
          <w:noProof/>
        </w:rPr>
        <w:t>â</w:t>
      </w:r>
      <w:r w:rsidR="00A24FD5" w:rsidRPr="000F73B4">
        <w:rPr>
          <w:noProof/>
        </w:rPr>
        <w:t>ine ce e</w:t>
      </w:r>
      <w:r w:rsidR="0096797B">
        <w:rPr>
          <w:noProof/>
        </w:rPr>
        <w:t>ş</w:t>
      </w:r>
      <w:r w:rsidR="00A24FD5" w:rsidRPr="000F73B4">
        <w:rPr>
          <w:noProof/>
        </w:rPr>
        <w:t>ti!</w:t>
      </w:r>
    </w:p>
    <w:p w:rsidR="00A24FD5" w:rsidRPr="000F73B4" w:rsidRDefault="00CF0615" w:rsidP="002F1B13">
      <w:pPr>
        <w:pStyle w:val="NoSpacing"/>
        <w:jc w:val="both"/>
        <w:rPr>
          <w:noProof/>
        </w:rPr>
      </w:pPr>
      <w:r>
        <w:rPr>
          <w:noProof/>
        </w:rPr>
        <w:tab/>
      </w:r>
      <w:r w:rsidR="00A24FD5" w:rsidRPr="000F73B4">
        <w:rPr>
          <w:noProof/>
        </w:rPr>
        <w:t>N-o mai recunoa</w:t>
      </w:r>
      <w:r w:rsidR="0096797B">
        <w:rPr>
          <w:noProof/>
        </w:rPr>
        <w:t>ş</w:t>
      </w:r>
      <w:r w:rsidR="00A24FD5" w:rsidRPr="000F73B4">
        <w:rPr>
          <w:noProof/>
        </w:rPr>
        <w:t>te, este alta, nebănuită</w:t>
      </w:r>
      <w:r w:rsidR="001842E5">
        <w:rPr>
          <w:noProof/>
        </w:rPr>
        <w:t xml:space="preserve"> şi </w:t>
      </w:r>
      <w:r w:rsidR="00A24FD5" w:rsidRPr="000F73B4">
        <w:rPr>
          <w:noProof/>
        </w:rPr>
        <w:t>nesperată. Vede lucirea jungherului pe care-l scoate cel de sub scară.</w:t>
      </w:r>
    </w:p>
    <w:p w:rsidR="00A24FD5" w:rsidRPr="000F73B4" w:rsidRDefault="0080674B" w:rsidP="002F1B13">
      <w:pPr>
        <w:pStyle w:val="NoSpacing"/>
        <w:jc w:val="both"/>
        <w:rPr>
          <w:noProof/>
        </w:rPr>
      </w:pPr>
      <w:r>
        <w:rPr>
          <w:noProof/>
        </w:rPr>
        <w:t xml:space="preserve">   - </w:t>
      </w:r>
      <w:r w:rsidR="00A24FD5" w:rsidRPr="000F73B4">
        <w:rPr>
          <w:noProof/>
        </w:rPr>
        <w:t>Destul, strigă</w:t>
      </w:r>
      <w:r w:rsidR="001842E5">
        <w:rPr>
          <w:noProof/>
        </w:rPr>
        <w:t xml:space="preserve"> şi </w:t>
      </w:r>
      <w:r w:rsidR="00A24FD5" w:rsidRPr="000F73B4">
        <w:rPr>
          <w:noProof/>
        </w:rPr>
        <w:t>iese cu sabia goală de după căpi</w:t>
      </w:r>
      <w:r w:rsidR="0096797B">
        <w:rPr>
          <w:noProof/>
        </w:rPr>
        <w:t>ţ</w:t>
      </w:r>
      <w:r w:rsidR="00A24FD5" w:rsidRPr="000F73B4">
        <w:rPr>
          <w:noProof/>
        </w:rPr>
        <w:t>ă.</w:t>
      </w:r>
    </w:p>
    <w:p w:rsidR="00A24FD5" w:rsidRPr="000F73B4" w:rsidRDefault="00CF0615" w:rsidP="002F1B13">
      <w:pPr>
        <w:pStyle w:val="NoSpacing"/>
        <w:jc w:val="both"/>
        <w:rPr>
          <w:noProof/>
        </w:rPr>
      </w:pPr>
      <w:r>
        <w:rPr>
          <w:noProof/>
        </w:rPr>
        <w:tab/>
      </w:r>
      <w:r w:rsidR="00A24FD5" w:rsidRPr="000F73B4">
        <w:rPr>
          <w:noProof/>
        </w:rPr>
        <w:t>Vătaful Simion aruncă cu</w:t>
      </w:r>
      <w:r w:rsidR="0096797B">
        <w:rPr>
          <w:noProof/>
        </w:rPr>
        <w:t>ţ</w:t>
      </w:r>
      <w:r w:rsidR="00A24FD5" w:rsidRPr="000F73B4">
        <w:rPr>
          <w:noProof/>
        </w:rPr>
        <w:t xml:space="preserve">itul </w:t>
      </w:r>
      <w:r>
        <w:rPr>
          <w:noProof/>
        </w:rPr>
        <w:t xml:space="preserve">în pieptul haidamacului care-l </w:t>
      </w:r>
      <w:r w:rsidR="00A24FD5" w:rsidRPr="000F73B4">
        <w:rPr>
          <w:noProof/>
        </w:rPr>
        <w:t>apără pe Chisar. Omul cade în genunchi</w:t>
      </w:r>
      <w:r w:rsidR="00052EB5">
        <w:rPr>
          <w:noProof/>
        </w:rPr>
        <w:t>. S</w:t>
      </w:r>
      <w:r w:rsidR="00A24FD5" w:rsidRPr="000F73B4">
        <w:rPr>
          <w:noProof/>
        </w:rPr>
        <w:t>e fr</w:t>
      </w:r>
      <w:r w:rsidR="0096797B">
        <w:rPr>
          <w:noProof/>
        </w:rPr>
        <w:t>â</w:t>
      </w:r>
      <w:r w:rsidR="00A24FD5" w:rsidRPr="000F73B4">
        <w:rPr>
          <w:noProof/>
        </w:rPr>
        <w:t>nge. Lumina rece a lunii fulguie din înalt</w:t>
      </w:r>
      <w:r w:rsidR="0004649E">
        <w:rPr>
          <w:noProof/>
        </w:rPr>
        <w:t>. Î</w:t>
      </w:r>
      <w:r w:rsidR="00A24FD5" w:rsidRPr="000F73B4">
        <w:rPr>
          <w:noProof/>
        </w:rPr>
        <w:t xml:space="preserve">ntr-o clipă vătaful Simion îl scoate sub </w:t>
      </w:r>
      <w:r w:rsidR="00FD7966">
        <w:rPr>
          <w:noProof/>
        </w:rPr>
        <w:lastRenderedPageBreak/>
        <w:t>ameninţare</w:t>
      </w:r>
      <w:r w:rsidR="00A24FD5" w:rsidRPr="000F73B4">
        <w:rPr>
          <w:noProof/>
        </w:rPr>
        <w:t>a pistoalelor pe cel de sub scară, iar plăie</w:t>
      </w:r>
      <w:r w:rsidR="0096797B">
        <w:rPr>
          <w:noProof/>
        </w:rPr>
        <w:t>ş</w:t>
      </w:r>
      <w:r w:rsidR="00A24FD5" w:rsidRPr="000F73B4">
        <w:rPr>
          <w:noProof/>
        </w:rPr>
        <w:t>ul Grigore Stînjenu îl pune sub sabie pe celălalt, care încercase să dea dosul. Livid, Chisaru îi iese înainte cu sabia ridicată.</w:t>
      </w:r>
    </w:p>
    <w:p w:rsidR="00A24FD5" w:rsidRPr="000F73B4" w:rsidRDefault="0080674B" w:rsidP="002F1B13">
      <w:pPr>
        <w:pStyle w:val="NoSpacing"/>
        <w:jc w:val="both"/>
        <w:rPr>
          <w:noProof/>
        </w:rPr>
      </w:pPr>
      <w:r>
        <w:rPr>
          <w:noProof/>
        </w:rPr>
        <w:t xml:space="preserve">   - </w:t>
      </w:r>
      <w:r w:rsidR="00A24FD5" w:rsidRPr="000F73B4">
        <w:rPr>
          <w:noProof/>
        </w:rPr>
        <w:t>Cine e</w:t>
      </w:r>
      <w:r w:rsidR="0096797B">
        <w:rPr>
          <w:noProof/>
        </w:rPr>
        <w:t>ş</w:t>
      </w:r>
      <w:r w:rsidR="00A24FD5" w:rsidRPr="000F73B4">
        <w:rPr>
          <w:noProof/>
        </w:rPr>
        <w:t xml:space="preserve">ti, întreabă </w:t>
      </w:r>
      <w:r w:rsidR="00F7291E">
        <w:rPr>
          <w:noProof/>
        </w:rPr>
        <w:t>gât</w:t>
      </w:r>
      <w:r w:rsidR="00A24FD5" w:rsidRPr="000F73B4">
        <w:rPr>
          <w:noProof/>
        </w:rPr>
        <w:t>uit. Voievodul</w:t>
      </w:r>
      <w:r w:rsidR="00143F75">
        <w:rPr>
          <w:noProof/>
        </w:rPr>
        <w:t xml:space="preserve"> ştie </w:t>
      </w:r>
      <w:r w:rsidR="0096797B">
        <w:rPr>
          <w:noProof/>
        </w:rPr>
        <w:t>că Chisaru întreabă nu</w:t>
      </w:r>
      <w:r w:rsidR="00A24FD5" w:rsidRPr="000F73B4">
        <w:rPr>
          <w:noProof/>
        </w:rPr>
        <w:t>mai ca</w:t>
      </w:r>
      <w:r w:rsidR="00FC1D98">
        <w:rPr>
          <w:noProof/>
        </w:rPr>
        <w:t xml:space="preserve"> să-şi </w:t>
      </w:r>
      <w:r w:rsidR="00A24FD5" w:rsidRPr="000F73B4">
        <w:rPr>
          <w:noProof/>
        </w:rPr>
        <w:t>alunge spaimele</w:t>
      </w:r>
      <w:r w:rsidR="0004649E">
        <w:rPr>
          <w:noProof/>
        </w:rPr>
        <w:t>. Î</w:t>
      </w:r>
      <w:r w:rsidR="00A24FD5" w:rsidRPr="000F73B4">
        <w:rPr>
          <w:noProof/>
        </w:rPr>
        <w:t>ntreabă ca să-i audă glasul, să se convingă că nu este glasul judecă</w:t>
      </w:r>
      <w:r w:rsidR="0096797B">
        <w:rPr>
          <w:noProof/>
        </w:rPr>
        <w:t>ţ</w:t>
      </w:r>
      <w:r w:rsidR="00A24FD5" w:rsidRPr="000F73B4">
        <w:rPr>
          <w:noProof/>
        </w:rPr>
        <w:t>ii, al pedepsei</w:t>
      </w:r>
      <w:r w:rsidR="001842E5">
        <w:rPr>
          <w:noProof/>
        </w:rPr>
        <w:t xml:space="preserve"> şi </w:t>
      </w:r>
      <w:r w:rsidR="00A24FD5" w:rsidRPr="000F73B4">
        <w:rPr>
          <w:noProof/>
        </w:rPr>
        <w:t>al mor</w:t>
      </w:r>
      <w:r w:rsidR="0096797B">
        <w:rPr>
          <w:noProof/>
        </w:rPr>
        <w:t>ţ</w:t>
      </w:r>
      <w:r w:rsidR="00A24FD5" w:rsidRPr="000F73B4">
        <w:rPr>
          <w:noProof/>
        </w:rPr>
        <w:t>ii.</w:t>
      </w:r>
    </w:p>
    <w:p w:rsidR="00A24FD5" w:rsidRPr="000F73B4" w:rsidRDefault="0080674B" w:rsidP="002F1B13">
      <w:pPr>
        <w:pStyle w:val="NoSpacing"/>
        <w:jc w:val="both"/>
        <w:rPr>
          <w:noProof/>
        </w:rPr>
      </w:pPr>
      <w:r>
        <w:rPr>
          <w:noProof/>
        </w:rPr>
        <w:t xml:space="preserve">   - </w:t>
      </w:r>
      <w:r w:rsidR="00A24FD5" w:rsidRPr="000F73B4">
        <w:rPr>
          <w:noProof/>
        </w:rPr>
        <w:t>Apără-te, îi spune.</w:t>
      </w:r>
    </w:p>
    <w:p w:rsidR="00A24FD5" w:rsidRPr="000F73B4" w:rsidRDefault="00CF0615" w:rsidP="002F1B13">
      <w:pPr>
        <w:pStyle w:val="NoSpacing"/>
        <w:jc w:val="both"/>
        <w:rPr>
          <w:noProof/>
        </w:rPr>
      </w:pPr>
      <w:r>
        <w:rPr>
          <w:noProof/>
        </w:rPr>
        <w:tab/>
      </w:r>
      <w:r w:rsidR="00A24FD5" w:rsidRPr="000F73B4">
        <w:rPr>
          <w:noProof/>
        </w:rPr>
        <w:t>Atunci Chisaru face un salt nebunesc asupra lui, voind să-l lovească la beregată, cu lovitura cunoscută de</w:t>
      </w:r>
      <w:r w:rsidR="00F0439A">
        <w:rPr>
          <w:noProof/>
        </w:rPr>
        <w:t xml:space="preserve"> toţi </w:t>
      </w:r>
      <w:r w:rsidR="00173E03">
        <w:rPr>
          <w:noProof/>
        </w:rPr>
        <w:t>călăreţ</w:t>
      </w:r>
      <w:r w:rsidR="00A24FD5" w:rsidRPr="000F73B4">
        <w:rPr>
          <w:noProof/>
        </w:rPr>
        <w:t xml:space="preserve">ii care </w:t>
      </w:r>
      <w:r w:rsidR="0096797B">
        <w:rPr>
          <w:noProof/>
        </w:rPr>
        <w:t>fac</w:t>
      </w:r>
      <w:r w:rsidR="00A24FD5" w:rsidRPr="000F73B4">
        <w:rPr>
          <w:noProof/>
        </w:rPr>
        <w:t xml:space="preserve"> luptă cu sabia la curte, lovitură veche, mo</w:t>
      </w:r>
      <w:r w:rsidR="0096797B">
        <w:rPr>
          <w:noProof/>
        </w:rPr>
        <w:t>ş</w:t>
      </w:r>
      <w:r>
        <w:rPr>
          <w:noProof/>
        </w:rPr>
        <w:t>tenită din tată-n f</w:t>
      </w:r>
      <w:r w:rsidR="00A24FD5" w:rsidRPr="000F73B4">
        <w:rPr>
          <w:noProof/>
        </w:rPr>
        <w:t>iu</w:t>
      </w:r>
      <w:r w:rsidR="001842E5">
        <w:rPr>
          <w:noProof/>
        </w:rPr>
        <w:t xml:space="preserve"> şi </w:t>
      </w:r>
      <w:r w:rsidR="00A24FD5" w:rsidRPr="000F73B4">
        <w:rPr>
          <w:noProof/>
        </w:rPr>
        <w:t>fără scăpare. Fulgerător, Mihai îl love</w:t>
      </w:r>
      <w:r w:rsidR="0096797B">
        <w:rPr>
          <w:noProof/>
        </w:rPr>
        <w:t>ş</w:t>
      </w:r>
      <w:r>
        <w:rPr>
          <w:noProof/>
        </w:rPr>
        <w:t>te deasupra încheie</w:t>
      </w:r>
      <w:r w:rsidR="00A24FD5" w:rsidRPr="000F73B4">
        <w:rPr>
          <w:noProof/>
        </w:rPr>
        <w:t>turii</w:t>
      </w:r>
      <w:r w:rsidR="0054431D">
        <w:rPr>
          <w:noProof/>
        </w:rPr>
        <w:t xml:space="preserve"> mâini</w:t>
      </w:r>
      <w:r w:rsidR="00A24FD5" w:rsidRPr="000F73B4">
        <w:rPr>
          <w:noProof/>
        </w:rPr>
        <w:t>i</w:t>
      </w:r>
      <w:r w:rsidR="00B8573D">
        <w:rPr>
          <w:noProof/>
        </w:rPr>
        <w:t xml:space="preserve">... </w:t>
      </w:r>
      <w:r w:rsidR="00A24FD5" w:rsidRPr="000F73B4">
        <w:rPr>
          <w:noProof/>
        </w:rPr>
        <w:t>Chisaru scapă sabia</w:t>
      </w:r>
      <w:r w:rsidR="0004649E">
        <w:rPr>
          <w:noProof/>
        </w:rPr>
        <w:t>. Î</w:t>
      </w:r>
      <w:r w:rsidR="00A24FD5" w:rsidRPr="000F73B4">
        <w:rPr>
          <w:noProof/>
        </w:rPr>
        <w:t>nainte de</w:t>
      </w:r>
      <w:r w:rsidR="00143F75">
        <w:rPr>
          <w:noProof/>
        </w:rPr>
        <w:t xml:space="preserve"> a-şi </w:t>
      </w:r>
      <w:r w:rsidR="00A24FD5" w:rsidRPr="000F73B4">
        <w:rPr>
          <w:noProof/>
        </w:rPr>
        <w:t>reveni, îi dă o lovitură cu garda în nas</w:t>
      </w:r>
      <w:r w:rsidR="00517414">
        <w:rPr>
          <w:noProof/>
        </w:rPr>
        <w:t>. A</w:t>
      </w:r>
      <w:r w:rsidR="00A24FD5" w:rsidRPr="000F73B4">
        <w:rPr>
          <w:noProof/>
        </w:rPr>
        <w:t>ude zg</w:t>
      </w:r>
      <w:r w:rsidR="0096797B">
        <w:rPr>
          <w:noProof/>
        </w:rPr>
        <w:t>â</w:t>
      </w:r>
      <w:r w:rsidR="00A24FD5" w:rsidRPr="000F73B4">
        <w:rPr>
          <w:noProof/>
        </w:rPr>
        <w:t>rciul rup</w:t>
      </w:r>
      <w:r w:rsidR="0096797B">
        <w:rPr>
          <w:noProof/>
        </w:rPr>
        <w:t>â</w:t>
      </w:r>
      <w:r w:rsidR="00A24FD5" w:rsidRPr="000F73B4">
        <w:rPr>
          <w:noProof/>
        </w:rPr>
        <w:t>ndu-se</w:t>
      </w:r>
      <w:r w:rsidR="0004649E">
        <w:rPr>
          <w:noProof/>
        </w:rPr>
        <w:t>. Î</w:t>
      </w:r>
      <w:r w:rsidR="00A24FD5" w:rsidRPr="000F73B4">
        <w:rPr>
          <w:noProof/>
        </w:rPr>
        <w:t>i mai dă una peste fălci, tr</w:t>
      </w:r>
      <w:r w:rsidR="0096797B">
        <w:rPr>
          <w:noProof/>
        </w:rPr>
        <w:t>â</w:t>
      </w:r>
      <w:r w:rsidR="00A24FD5" w:rsidRPr="000F73B4">
        <w:rPr>
          <w:noProof/>
        </w:rPr>
        <w:t>ntindu-l în genunchi.</w:t>
      </w:r>
    </w:p>
    <w:p w:rsidR="00A24FD5" w:rsidRPr="000F73B4" w:rsidRDefault="0080674B" w:rsidP="002F1B13">
      <w:pPr>
        <w:pStyle w:val="NoSpacing"/>
        <w:jc w:val="both"/>
        <w:rPr>
          <w:noProof/>
        </w:rPr>
      </w:pPr>
      <w:r>
        <w:rPr>
          <w:noProof/>
        </w:rPr>
        <w:t xml:space="preserve">   - </w:t>
      </w:r>
      <w:r w:rsidR="00A24FD5" w:rsidRPr="000F73B4">
        <w:rPr>
          <w:noProof/>
        </w:rPr>
        <w:t>Să nu ui</w:t>
      </w:r>
      <w:r w:rsidR="0096797B">
        <w:rPr>
          <w:noProof/>
        </w:rPr>
        <w:t>ţ</w:t>
      </w:r>
      <w:r w:rsidR="00A24FD5" w:rsidRPr="000F73B4">
        <w:rPr>
          <w:noProof/>
        </w:rPr>
        <w:t>i noaptea asta, Chisarule</w:t>
      </w:r>
      <w:r w:rsidR="00B8573D">
        <w:rPr>
          <w:noProof/>
        </w:rPr>
        <w:t xml:space="preserve">... </w:t>
      </w:r>
      <w:r w:rsidR="0004649E">
        <w:rPr>
          <w:noProof/>
        </w:rPr>
        <w:t>Î</w:t>
      </w:r>
      <w:r w:rsidR="0096797B">
        <w:rPr>
          <w:noProof/>
        </w:rPr>
        <w:t>ţ</w:t>
      </w:r>
      <w:r w:rsidR="00A24FD5" w:rsidRPr="000F73B4">
        <w:rPr>
          <w:noProof/>
        </w:rPr>
        <w:t>i iert via</w:t>
      </w:r>
      <w:r w:rsidR="0096797B">
        <w:rPr>
          <w:noProof/>
        </w:rPr>
        <w:t>ţa. Du-te!</w:t>
      </w:r>
    </w:p>
    <w:p w:rsidR="00A24FD5" w:rsidRPr="000F73B4" w:rsidRDefault="0080674B" w:rsidP="002F1B13">
      <w:pPr>
        <w:pStyle w:val="NoSpacing"/>
        <w:jc w:val="both"/>
        <w:rPr>
          <w:noProof/>
        </w:rPr>
      </w:pPr>
      <w:r>
        <w:rPr>
          <w:noProof/>
        </w:rPr>
        <w:t xml:space="preserve">   - </w:t>
      </w:r>
      <w:r w:rsidR="00A24FD5" w:rsidRPr="000F73B4">
        <w:rPr>
          <w:noProof/>
        </w:rPr>
        <w:t>Ucide-mă c</w:t>
      </w:r>
      <w:r w:rsidR="0096797B">
        <w:rPr>
          <w:noProof/>
        </w:rPr>
        <w:t>â</w:t>
      </w:r>
      <w:r w:rsidR="00A24FD5" w:rsidRPr="000F73B4">
        <w:rPr>
          <w:noProof/>
        </w:rPr>
        <w:t>ine, ucide-mă horc</w:t>
      </w:r>
      <w:r w:rsidR="00CF0615">
        <w:rPr>
          <w:noProof/>
        </w:rPr>
        <w:t xml:space="preserve">ăie Chisarul cel </w:t>
      </w:r>
      <w:r w:rsidR="0099451A">
        <w:rPr>
          <w:noProof/>
        </w:rPr>
        <w:t>tânăr</w:t>
      </w:r>
      <w:r w:rsidR="00CF0615">
        <w:rPr>
          <w:noProof/>
        </w:rPr>
        <w:t>, are fat</w:t>
      </w:r>
      <w:r w:rsidR="00A24FD5" w:rsidRPr="000F73B4">
        <w:rPr>
          <w:noProof/>
        </w:rPr>
        <w:t xml:space="preserve">a numai </w:t>
      </w:r>
      <w:r w:rsidR="00F5060A">
        <w:rPr>
          <w:noProof/>
        </w:rPr>
        <w:t>sânge</w:t>
      </w:r>
      <w:r w:rsidR="001842E5">
        <w:rPr>
          <w:noProof/>
        </w:rPr>
        <w:t xml:space="preserve"> şi </w:t>
      </w:r>
      <w:r w:rsidR="00A24FD5" w:rsidRPr="000F73B4">
        <w:rPr>
          <w:noProof/>
        </w:rPr>
        <w:t>vrea să-l mu</w:t>
      </w:r>
      <w:r w:rsidR="0096797B">
        <w:rPr>
          <w:noProof/>
        </w:rPr>
        <w:t>ş</w:t>
      </w:r>
      <w:r w:rsidR="00A24FD5" w:rsidRPr="000F73B4">
        <w:rPr>
          <w:noProof/>
        </w:rPr>
        <w:t>te de picior.</w:t>
      </w:r>
    </w:p>
    <w:p w:rsidR="00A24FD5" w:rsidRPr="000F73B4" w:rsidRDefault="0080674B" w:rsidP="002F1B13">
      <w:pPr>
        <w:pStyle w:val="NoSpacing"/>
        <w:jc w:val="both"/>
        <w:rPr>
          <w:noProof/>
        </w:rPr>
      </w:pPr>
      <w:r>
        <w:rPr>
          <w:noProof/>
        </w:rPr>
        <w:t xml:space="preserve">   - </w:t>
      </w:r>
      <w:r w:rsidR="00A24FD5" w:rsidRPr="000F73B4">
        <w:rPr>
          <w:noProof/>
        </w:rPr>
        <w:t>Lua</w:t>
      </w:r>
      <w:r w:rsidR="0096797B">
        <w:rPr>
          <w:noProof/>
        </w:rPr>
        <w:t>ţ</w:t>
      </w:r>
      <w:r w:rsidR="00A24FD5" w:rsidRPr="000F73B4">
        <w:rPr>
          <w:noProof/>
        </w:rPr>
        <w:t>i-le armele</w:t>
      </w:r>
      <w:r w:rsidR="001842E5">
        <w:rPr>
          <w:noProof/>
        </w:rPr>
        <w:t xml:space="preserve"> şi </w:t>
      </w:r>
      <w:r w:rsidR="00A24FD5" w:rsidRPr="000F73B4">
        <w:rPr>
          <w:noProof/>
        </w:rPr>
        <w:t>lăpăda</w:t>
      </w:r>
      <w:r w:rsidR="0096797B">
        <w:rPr>
          <w:noProof/>
        </w:rPr>
        <w:t>ţ</w:t>
      </w:r>
      <w:r w:rsidR="00A24FD5" w:rsidRPr="000F73B4">
        <w:rPr>
          <w:noProof/>
        </w:rPr>
        <w:t xml:space="preserve">i-i în </w:t>
      </w:r>
      <w:r w:rsidR="0096797B">
        <w:rPr>
          <w:noProof/>
        </w:rPr>
        <w:t>ş</w:t>
      </w:r>
      <w:r w:rsidR="00A24FD5" w:rsidRPr="000F73B4">
        <w:rPr>
          <w:noProof/>
        </w:rPr>
        <w:t>leahul Rucărului</w:t>
      </w:r>
      <w:r w:rsidR="00B8573D">
        <w:rPr>
          <w:noProof/>
        </w:rPr>
        <w:t xml:space="preserve">... </w:t>
      </w:r>
    </w:p>
    <w:p w:rsidR="00A24FD5" w:rsidRPr="000F73B4" w:rsidRDefault="00CF0615" w:rsidP="002F1B13">
      <w:pPr>
        <w:pStyle w:val="NoSpacing"/>
        <w:jc w:val="both"/>
        <w:rPr>
          <w:noProof/>
        </w:rPr>
      </w:pPr>
      <w:r>
        <w:rPr>
          <w:noProof/>
        </w:rPr>
        <w:tab/>
      </w:r>
      <w:r w:rsidR="00A24FD5" w:rsidRPr="000F73B4">
        <w:rPr>
          <w:noProof/>
        </w:rPr>
        <w:t>Urcă scările, după ce-</w:t>
      </w:r>
      <w:r w:rsidR="0096797B">
        <w:rPr>
          <w:noProof/>
        </w:rPr>
        <w:t>ş</w:t>
      </w:r>
      <w:r w:rsidR="00A24FD5" w:rsidRPr="000F73B4">
        <w:rPr>
          <w:noProof/>
        </w:rPr>
        <w:t xml:space="preserve">i </w:t>
      </w:r>
      <w:r w:rsidR="0096797B">
        <w:rPr>
          <w:noProof/>
        </w:rPr>
        <w:t>ş</w:t>
      </w:r>
      <w:r w:rsidR="00A24FD5" w:rsidRPr="000F73B4">
        <w:rPr>
          <w:noProof/>
        </w:rPr>
        <w:t>terge tăi</w:t>
      </w:r>
      <w:r w:rsidR="0096797B">
        <w:rPr>
          <w:noProof/>
        </w:rPr>
        <w:t>şul de mantia feciorului de b</w:t>
      </w:r>
      <w:r w:rsidR="00A24FD5" w:rsidRPr="000F73B4">
        <w:rPr>
          <w:noProof/>
        </w:rPr>
        <w:t>oier</w:t>
      </w:r>
      <w:r w:rsidR="00052EB5">
        <w:rPr>
          <w:noProof/>
        </w:rPr>
        <w:t>. S</w:t>
      </w:r>
      <w:r w:rsidR="00A24FD5" w:rsidRPr="000F73B4">
        <w:rPr>
          <w:noProof/>
        </w:rPr>
        <w:t>us, rezemată în sabie, fierbinte, îl a</w:t>
      </w:r>
      <w:r w:rsidR="0096797B">
        <w:rPr>
          <w:noProof/>
        </w:rPr>
        <w:t>ş</w:t>
      </w:r>
      <w:r w:rsidR="00A24FD5" w:rsidRPr="000F73B4">
        <w:rPr>
          <w:noProof/>
        </w:rPr>
        <w:t>teaptă Tudora.</w:t>
      </w:r>
    </w:p>
    <w:p w:rsidR="00A24FD5" w:rsidRPr="00733234" w:rsidRDefault="00A24FD5" w:rsidP="002F1B13">
      <w:pPr>
        <w:pStyle w:val="NoSpacing"/>
        <w:jc w:val="both"/>
        <w:rPr>
          <w:noProof/>
        </w:rPr>
      </w:pPr>
      <w:r w:rsidRPr="00733234">
        <w:rPr>
          <w:noProof/>
        </w:rPr>
        <w:t>3</w:t>
      </w:r>
    </w:p>
    <w:p w:rsidR="00A24FD5" w:rsidRPr="000F73B4" w:rsidRDefault="00CF0615" w:rsidP="002F1B13">
      <w:pPr>
        <w:pStyle w:val="NoSpacing"/>
        <w:jc w:val="both"/>
        <w:rPr>
          <w:noProof/>
        </w:rPr>
      </w:pPr>
      <w:r>
        <w:rPr>
          <w:noProof/>
        </w:rPr>
        <w:tab/>
      </w:r>
      <w:r w:rsidR="00A24FD5" w:rsidRPr="000F73B4">
        <w:rPr>
          <w:noProof/>
        </w:rPr>
        <w:t xml:space="preserve">De afară se aud copitele cailor izbite în </w:t>
      </w:r>
      <w:r w:rsidR="00F63165">
        <w:rPr>
          <w:noProof/>
        </w:rPr>
        <w:t>pământ</w:t>
      </w:r>
      <w:r w:rsidR="001842E5">
        <w:rPr>
          <w:noProof/>
        </w:rPr>
        <w:t xml:space="preserve"> şi </w:t>
      </w:r>
      <w:r w:rsidR="00D7301B">
        <w:rPr>
          <w:noProof/>
        </w:rPr>
        <w:t>glasul străji</w:t>
      </w:r>
      <w:r w:rsidR="00A24FD5" w:rsidRPr="000F73B4">
        <w:rPr>
          <w:noProof/>
        </w:rPr>
        <w:t>lor</w:t>
      </w:r>
      <w:r w:rsidR="0004649E">
        <w:rPr>
          <w:noProof/>
        </w:rPr>
        <w:t>. Î</w:t>
      </w:r>
      <w:r w:rsidR="00A24FD5" w:rsidRPr="000F73B4">
        <w:rPr>
          <w:noProof/>
        </w:rPr>
        <w:t>n odaia de oaspe</w:t>
      </w:r>
      <w:r w:rsidR="00733234">
        <w:rPr>
          <w:noProof/>
        </w:rPr>
        <w:t>ţ</w:t>
      </w:r>
      <w:r w:rsidR="00A24FD5" w:rsidRPr="000F73B4">
        <w:rPr>
          <w:noProof/>
        </w:rPr>
        <w:t>i a cneazului Bora din Dragoslavele mi</w:t>
      </w:r>
      <w:r w:rsidR="00A24FD5" w:rsidRPr="000F73B4">
        <w:rPr>
          <w:noProof/>
        </w:rPr>
        <w:softHyphen/>
        <w:t xml:space="preserve">roase a mere </w:t>
      </w:r>
      <w:r w:rsidR="007230A8">
        <w:rPr>
          <w:noProof/>
        </w:rPr>
        <w:t>şi-</w:t>
      </w:r>
      <w:r w:rsidR="00A24FD5" w:rsidRPr="000F73B4">
        <w:rPr>
          <w:noProof/>
        </w:rPr>
        <w:t>a izmă. E înainte de miezul nop</w:t>
      </w:r>
      <w:r w:rsidR="00733234">
        <w:rPr>
          <w:noProof/>
        </w:rPr>
        <w:t>ţ</w:t>
      </w:r>
      <w:r w:rsidR="00A24FD5" w:rsidRPr="000F73B4">
        <w:rPr>
          <w:noProof/>
        </w:rPr>
        <w:t>ii, ard patru lu</w:t>
      </w:r>
      <w:r w:rsidR="00A24FD5" w:rsidRPr="000F73B4">
        <w:rPr>
          <w:noProof/>
        </w:rPr>
        <w:softHyphen/>
        <w:t>m</w:t>
      </w:r>
      <w:r w:rsidR="00733234">
        <w:rPr>
          <w:noProof/>
        </w:rPr>
        <w:t>â</w:t>
      </w:r>
      <w:r w:rsidR="00A24FD5" w:rsidRPr="000F73B4">
        <w:rPr>
          <w:noProof/>
        </w:rPr>
        <w:t>nări mari</w:t>
      </w:r>
      <w:r w:rsidR="001842E5">
        <w:rPr>
          <w:noProof/>
        </w:rPr>
        <w:t xml:space="preserve"> şi </w:t>
      </w:r>
      <w:r w:rsidR="00A24FD5" w:rsidRPr="000F73B4">
        <w:rPr>
          <w:noProof/>
        </w:rPr>
        <w:t>voievodul stă între ele, cu ochii căzu</w:t>
      </w:r>
      <w:r w:rsidR="00733234">
        <w:rPr>
          <w:noProof/>
        </w:rPr>
        <w:t>ţ</w:t>
      </w:r>
      <w:r w:rsidR="00D7301B">
        <w:rPr>
          <w:noProof/>
        </w:rPr>
        <w:t>i în fundul ca</w:t>
      </w:r>
      <w:r w:rsidR="00A24FD5" w:rsidRPr="000F73B4">
        <w:rPr>
          <w:noProof/>
        </w:rPr>
        <w:t>pului, barba crescută</w:t>
      </w:r>
      <w:r w:rsidR="001842E5">
        <w:rPr>
          <w:noProof/>
        </w:rPr>
        <w:t xml:space="preserve"> şi </w:t>
      </w:r>
      <w:r w:rsidR="00A24FD5" w:rsidRPr="000F73B4">
        <w:rPr>
          <w:noProof/>
        </w:rPr>
        <w:t xml:space="preserve">părul tuns perie, foarte palid, îmbrăcat iu tunica </w:t>
      </w:r>
      <w:r w:rsidR="00F5060A">
        <w:rPr>
          <w:noProof/>
        </w:rPr>
        <w:t>sânge</w:t>
      </w:r>
      <w:r w:rsidR="00A24FD5" w:rsidRPr="000F73B4">
        <w:rPr>
          <w:noProof/>
        </w:rPr>
        <w:t xml:space="preserve">rie a </w:t>
      </w:r>
      <w:r w:rsidR="009858D8">
        <w:rPr>
          <w:noProof/>
        </w:rPr>
        <w:t>roşiilor de ţară</w:t>
      </w:r>
      <w:r w:rsidR="00A24FD5" w:rsidRPr="000F73B4">
        <w:rPr>
          <w:noProof/>
        </w:rPr>
        <w:t>, fără</w:t>
      </w:r>
      <w:r w:rsidR="003E7BED">
        <w:rPr>
          <w:noProof/>
        </w:rPr>
        <w:t xml:space="preserve"> niciun </w:t>
      </w:r>
      <w:r w:rsidR="00A24FD5" w:rsidRPr="000F73B4">
        <w:rPr>
          <w:noProof/>
        </w:rPr>
        <w:t>semn distinctiv</w:t>
      </w:r>
      <w:r w:rsidR="0004649E">
        <w:rPr>
          <w:noProof/>
        </w:rPr>
        <w:t>. Î</w:t>
      </w:r>
      <w:r w:rsidR="00A24FD5" w:rsidRPr="000F73B4">
        <w:rPr>
          <w:noProof/>
        </w:rPr>
        <w:t>n u</w:t>
      </w:r>
      <w:r w:rsidR="00733234">
        <w:rPr>
          <w:noProof/>
        </w:rPr>
        <w:t>ş</w:t>
      </w:r>
      <w:r w:rsidR="00A24FD5" w:rsidRPr="000F73B4">
        <w:rPr>
          <w:noProof/>
        </w:rPr>
        <w:t>ă, acoperind-o cu umerii, căpitanul Răcea</w:t>
      </w:r>
      <w:r w:rsidR="0004649E">
        <w:rPr>
          <w:noProof/>
        </w:rPr>
        <w:t>. Î</w:t>
      </w:r>
      <w:r w:rsidR="00A24FD5" w:rsidRPr="000F73B4">
        <w:rPr>
          <w:noProof/>
        </w:rPr>
        <w:t xml:space="preserve">n umbra de sub </w:t>
      </w:r>
      <w:r w:rsidR="00733234">
        <w:rPr>
          <w:noProof/>
        </w:rPr>
        <w:t>i</w:t>
      </w:r>
      <w:r w:rsidR="00A24FD5" w:rsidRPr="000F73B4">
        <w:rPr>
          <w:noProof/>
        </w:rPr>
        <w:t>coane, căpi</w:t>
      </w:r>
      <w:r w:rsidR="00733234">
        <w:rPr>
          <w:noProof/>
        </w:rPr>
        <w:t xml:space="preserve">tanul </w:t>
      </w:r>
      <w:r w:rsidR="00B87A68">
        <w:rPr>
          <w:noProof/>
        </w:rPr>
        <w:t>Mâr</w:t>
      </w:r>
      <w:r w:rsidR="00733234">
        <w:rPr>
          <w:noProof/>
        </w:rPr>
        <w:t xml:space="preserve">zea, al tighecenilor. </w:t>
      </w:r>
      <w:r w:rsidR="00733234" w:rsidRPr="000F73B4">
        <w:rPr>
          <w:noProof/>
        </w:rPr>
        <w:t>Î</w:t>
      </w:r>
      <w:r w:rsidR="00A24FD5" w:rsidRPr="000F73B4">
        <w:rPr>
          <w:noProof/>
        </w:rPr>
        <w:t>n fa</w:t>
      </w:r>
      <w:r w:rsidR="000F73B4">
        <w:rPr>
          <w:noProof/>
        </w:rPr>
        <w:t>t</w:t>
      </w:r>
      <w:r w:rsidR="00A24FD5" w:rsidRPr="000F73B4">
        <w:rPr>
          <w:noProof/>
        </w:rPr>
        <w:t>a voievodului, îm</w:t>
      </w:r>
      <w:r w:rsidR="00A24FD5" w:rsidRPr="000F73B4">
        <w:rPr>
          <w:noProof/>
        </w:rPr>
        <w:softHyphen/>
        <w:t>brăcat pentru călătorie, cu pieptar de piele</w:t>
      </w:r>
      <w:r w:rsidR="001842E5">
        <w:rPr>
          <w:noProof/>
        </w:rPr>
        <w:t xml:space="preserve"> şi </w:t>
      </w:r>
      <w:r w:rsidR="00A24FD5" w:rsidRPr="000F73B4">
        <w:rPr>
          <w:noProof/>
        </w:rPr>
        <w:t>pălărie fr</w:t>
      </w:r>
      <w:r w:rsidR="00733234">
        <w:rPr>
          <w:noProof/>
        </w:rPr>
        <w:t>â</w:t>
      </w:r>
      <w:r w:rsidR="00A24FD5" w:rsidRPr="000F73B4">
        <w:rPr>
          <w:noProof/>
        </w:rPr>
        <w:t xml:space="preserve">ncească în </w:t>
      </w:r>
      <w:r w:rsidR="00733234">
        <w:rPr>
          <w:noProof/>
        </w:rPr>
        <w:t>mâ</w:t>
      </w:r>
      <w:r w:rsidR="00A24FD5" w:rsidRPr="000F73B4">
        <w:rPr>
          <w:noProof/>
        </w:rPr>
        <w:t>nă, Radu Buzescu.</w:t>
      </w:r>
    </w:p>
    <w:p w:rsidR="00A24FD5" w:rsidRPr="000F73B4" w:rsidRDefault="0080674B" w:rsidP="002F1B13">
      <w:pPr>
        <w:pStyle w:val="NoSpacing"/>
        <w:jc w:val="both"/>
        <w:rPr>
          <w:noProof/>
        </w:rPr>
      </w:pPr>
      <w:r>
        <w:rPr>
          <w:noProof/>
        </w:rPr>
        <w:t xml:space="preserve">   - </w:t>
      </w:r>
      <w:r w:rsidR="00A24FD5" w:rsidRPr="000F73B4">
        <w:rPr>
          <w:noProof/>
        </w:rPr>
        <w:t>Viu sau mort, am s-ajung la Praga, măria-ta.</w:t>
      </w:r>
    </w:p>
    <w:p w:rsidR="00A24FD5" w:rsidRPr="000F73B4" w:rsidRDefault="0080674B" w:rsidP="002F1B13">
      <w:pPr>
        <w:pStyle w:val="NoSpacing"/>
        <w:jc w:val="both"/>
        <w:rPr>
          <w:noProof/>
        </w:rPr>
      </w:pPr>
      <w:r>
        <w:rPr>
          <w:noProof/>
        </w:rPr>
        <w:t xml:space="preserve">   - </w:t>
      </w:r>
      <w:r w:rsidR="00A24FD5" w:rsidRPr="000F73B4">
        <w:rPr>
          <w:noProof/>
        </w:rPr>
        <w:t>Viu, vere Radule. Numai viu</w:t>
      </w:r>
      <w:r w:rsidR="00517414">
        <w:rPr>
          <w:noProof/>
        </w:rPr>
        <w:t>. A</w:t>
      </w:r>
      <w:r w:rsidR="00A24FD5" w:rsidRPr="000F73B4">
        <w:rPr>
          <w:noProof/>
        </w:rPr>
        <w:t xml:space="preserve">m lipsă de oameni vii, </w:t>
      </w:r>
      <w:r w:rsidR="00143F75">
        <w:rPr>
          <w:noProof/>
        </w:rPr>
        <w:t>credincioşi</w:t>
      </w:r>
      <w:r w:rsidR="00A24FD5" w:rsidRPr="000F73B4">
        <w:rPr>
          <w:noProof/>
        </w:rPr>
        <w:t xml:space="preserve">, care să-mi ghicească </w:t>
      </w:r>
      <w:r w:rsidR="0004649E">
        <w:rPr>
          <w:noProof/>
        </w:rPr>
        <w:t>gând</w:t>
      </w:r>
      <w:r w:rsidR="00A24FD5" w:rsidRPr="000F73B4">
        <w:rPr>
          <w:noProof/>
        </w:rPr>
        <w:t>urile</w:t>
      </w:r>
      <w:r w:rsidR="001842E5">
        <w:rPr>
          <w:noProof/>
        </w:rPr>
        <w:t xml:space="preserve"> şi </w:t>
      </w:r>
      <w:r w:rsidR="00733234">
        <w:rPr>
          <w:noProof/>
        </w:rPr>
        <w:t>să le împlinească mai bi</w:t>
      </w:r>
      <w:r w:rsidR="00A24FD5" w:rsidRPr="000F73B4">
        <w:rPr>
          <w:noProof/>
        </w:rPr>
        <w:t xml:space="preserve">ne </w:t>
      </w:r>
      <w:r w:rsidR="009A158B">
        <w:rPr>
          <w:noProof/>
        </w:rPr>
        <w:t>decât</w:t>
      </w:r>
      <w:r w:rsidR="00A24FD5" w:rsidRPr="000F73B4">
        <w:rPr>
          <w:noProof/>
        </w:rPr>
        <w:t xml:space="preserve"> mine.</w:t>
      </w:r>
    </w:p>
    <w:p w:rsidR="00A24FD5" w:rsidRPr="000F73B4" w:rsidRDefault="00CF0615" w:rsidP="002F1B13">
      <w:pPr>
        <w:pStyle w:val="NoSpacing"/>
        <w:jc w:val="both"/>
        <w:rPr>
          <w:noProof/>
        </w:rPr>
      </w:pPr>
      <w:r>
        <w:rPr>
          <w:noProof/>
        </w:rPr>
        <w:tab/>
      </w:r>
      <w:r w:rsidR="00A24FD5" w:rsidRPr="000F73B4">
        <w:rPr>
          <w:noProof/>
        </w:rPr>
        <w:t>Radu Buzescu se înclină ceremonios. O vreme Mihai i-a ne</w:t>
      </w:r>
      <w:r w:rsidR="00A24FD5" w:rsidRPr="000F73B4">
        <w:rPr>
          <w:noProof/>
        </w:rPr>
        <w:softHyphen/>
        <w:t xml:space="preserve">glijat, pe ei, </w:t>
      </w:r>
      <w:r w:rsidR="00892784">
        <w:rPr>
          <w:noProof/>
        </w:rPr>
        <w:t>Buzeşti</w:t>
      </w:r>
      <w:r w:rsidR="00A24FD5" w:rsidRPr="000F73B4">
        <w:rPr>
          <w:noProof/>
        </w:rPr>
        <w:t xml:space="preserve">i, poate voit, ca un avertisment </w:t>
      </w:r>
      <w:r w:rsidR="007230A8">
        <w:rPr>
          <w:noProof/>
        </w:rPr>
        <w:t>şi-</w:t>
      </w:r>
      <w:r>
        <w:rPr>
          <w:noProof/>
        </w:rPr>
        <w:t>acum, dintr</w:t>
      </w:r>
      <w:r w:rsidR="00A24FD5" w:rsidRPr="000F73B4">
        <w:rPr>
          <w:noProof/>
        </w:rPr>
        <w:t xml:space="preserve">-o dată, iată-l oferindu-i lui una din cele mai deosebite misiuni </w:t>
      </w:r>
      <w:r w:rsidR="00733234">
        <w:rPr>
          <w:noProof/>
        </w:rPr>
        <w:t>a</w:t>
      </w:r>
      <w:r w:rsidR="00A24FD5" w:rsidRPr="000F73B4">
        <w:rPr>
          <w:noProof/>
        </w:rPr>
        <w:t>le domniei</w:t>
      </w:r>
      <w:r w:rsidR="00B8573D">
        <w:rPr>
          <w:noProof/>
        </w:rPr>
        <w:t xml:space="preserve">... </w:t>
      </w:r>
      <w:r w:rsidR="00052EB5">
        <w:rPr>
          <w:noProof/>
        </w:rPr>
        <w:t>S</w:t>
      </w:r>
      <w:r w:rsidR="00A24FD5" w:rsidRPr="000F73B4">
        <w:rPr>
          <w:noProof/>
        </w:rPr>
        <w:t>ă ducă la Praga steagul</w:t>
      </w:r>
      <w:r w:rsidR="00F63165">
        <w:rPr>
          <w:noProof/>
        </w:rPr>
        <w:t xml:space="preserve"> sfânt </w:t>
      </w:r>
      <w:r w:rsidR="00A24FD5" w:rsidRPr="000F73B4">
        <w:rPr>
          <w:noProof/>
        </w:rPr>
        <w:t xml:space="preserve">smuls lui Sinan, să-l </w:t>
      </w:r>
      <w:r w:rsidR="00A24FD5" w:rsidRPr="000F73B4">
        <w:rPr>
          <w:noProof/>
        </w:rPr>
        <w:lastRenderedPageBreak/>
        <w:t>predea împăratului cu toată ceremonia</w:t>
      </w:r>
      <w:r w:rsidR="001842E5">
        <w:rPr>
          <w:noProof/>
        </w:rPr>
        <w:t xml:space="preserve"> şi </w:t>
      </w:r>
      <w:r w:rsidR="00A24FD5" w:rsidRPr="000F73B4">
        <w:rPr>
          <w:noProof/>
        </w:rPr>
        <w:t>să stabilească direct, pest</w:t>
      </w:r>
      <w:r>
        <w:rPr>
          <w:noProof/>
        </w:rPr>
        <w:t>e ch</w:t>
      </w:r>
      <w:r w:rsidR="00A24FD5" w:rsidRPr="000F73B4">
        <w:rPr>
          <w:noProof/>
        </w:rPr>
        <w:t>ipul lui Sigismund, legături diploma</w:t>
      </w:r>
      <w:r w:rsidR="00D7301B">
        <w:rPr>
          <w:noProof/>
        </w:rPr>
        <w:t>tice, solia banului Mihalcea ra</w:t>
      </w:r>
      <w:r w:rsidR="00EB6E14">
        <w:rPr>
          <w:noProof/>
        </w:rPr>
        <w:t>mânând</w:t>
      </w:r>
      <w:r w:rsidR="00A24FD5" w:rsidRPr="000F73B4">
        <w:rPr>
          <w:noProof/>
        </w:rPr>
        <w:t xml:space="preserve"> doar o momeală pentru Sigismund</w:t>
      </w:r>
      <w:r w:rsidR="001842E5">
        <w:rPr>
          <w:noProof/>
        </w:rPr>
        <w:t xml:space="preserve"> şi </w:t>
      </w:r>
      <w:r w:rsidR="00A24FD5" w:rsidRPr="000F73B4">
        <w:rPr>
          <w:noProof/>
        </w:rPr>
        <w:t>spionii lui</w:t>
      </w:r>
      <w:r w:rsidR="00282C30">
        <w:rPr>
          <w:noProof/>
        </w:rPr>
        <w:t>. Ş</w:t>
      </w:r>
      <w:r w:rsidR="001842E5">
        <w:rPr>
          <w:noProof/>
        </w:rPr>
        <w:t xml:space="preserve">i </w:t>
      </w:r>
      <w:r w:rsidR="00A24FD5" w:rsidRPr="000F73B4">
        <w:rPr>
          <w:noProof/>
        </w:rPr>
        <w:t>so</w:t>
      </w:r>
      <w:r w:rsidR="00A24FD5" w:rsidRPr="000F73B4">
        <w:rPr>
          <w:noProof/>
        </w:rPr>
        <w:softHyphen/>
        <w:t>crul său duce un steag turcesc, dar este un simplu steag de orta ienicerească. Instruc</w:t>
      </w:r>
      <w:r w:rsidR="00733234">
        <w:rPr>
          <w:noProof/>
        </w:rPr>
        <w:t>ţ</w:t>
      </w:r>
      <w:r w:rsidR="00A24FD5" w:rsidRPr="000F73B4">
        <w:rPr>
          <w:noProof/>
        </w:rPr>
        <w:t>iunile date de voievod</w:t>
      </w:r>
      <w:r w:rsidR="003E7BED">
        <w:rPr>
          <w:noProof/>
        </w:rPr>
        <w:t xml:space="preserve"> sunt </w:t>
      </w:r>
      <w:r w:rsidR="00A24FD5" w:rsidRPr="000F73B4">
        <w:rPr>
          <w:noProof/>
        </w:rPr>
        <w:t xml:space="preserve">complexe. </w:t>
      </w:r>
      <w:r w:rsidR="00BC6DA2">
        <w:rPr>
          <w:noProof/>
        </w:rPr>
        <w:t>Când</w:t>
      </w:r>
      <w:r w:rsidR="00A24FD5" w:rsidRPr="000F73B4">
        <w:rPr>
          <w:noProof/>
        </w:rPr>
        <w:t xml:space="preserve"> va ajunge în teritoriul de sub jurisdic</w:t>
      </w:r>
      <w:r w:rsidR="000F73B4">
        <w:rPr>
          <w:noProof/>
        </w:rPr>
        <w:t>t</w:t>
      </w:r>
      <w:r w:rsidR="00A24FD5" w:rsidRPr="000F73B4">
        <w:rPr>
          <w:noProof/>
        </w:rPr>
        <w:t>ia împăratului vor trebui anun</w:t>
      </w:r>
      <w:r w:rsidR="00A24FD5" w:rsidRPr="000F73B4">
        <w:rPr>
          <w:noProof/>
        </w:rPr>
        <w:softHyphen/>
      </w:r>
      <w:r w:rsidR="00733234">
        <w:rPr>
          <w:noProof/>
        </w:rPr>
        <w:t>ţ</w:t>
      </w:r>
      <w:r w:rsidR="00A24FD5" w:rsidRPr="000F73B4">
        <w:rPr>
          <w:noProof/>
        </w:rPr>
        <w:t>a</w:t>
      </w:r>
      <w:r w:rsidR="00733234">
        <w:rPr>
          <w:noProof/>
        </w:rPr>
        <w:t>ţ</w:t>
      </w:r>
      <w:r w:rsidR="00A24FD5" w:rsidRPr="000F73B4">
        <w:rPr>
          <w:noProof/>
        </w:rPr>
        <w:t>i ambasadorii Franciei</w:t>
      </w:r>
      <w:r w:rsidR="001842E5">
        <w:rPr>
          <w:noProof/>
        </w:rPr>
        <w:t xml:space="preserve"> şi </w:t>
      </w:r>
      <w:r w:rsidR="00A24FD5" w:rsidRPr="000F73B4">
        <w:rPr>
          <w:noProof/>
        </w:rPr>
        <w:t>Spaniei, ai principilor italieni, mai ales agentul marelui duce de Toscana, un întreg păienjeni</w:t>
      </w:r>
      <w:r w:rsidR="00733234">
        <w:rPr>
          <w:noProof/>
        </w:rPr>
        <w:t>ş</w:t>
      </w:r>
      <w:r w:rsidR="00A24FD5" w:rsidRPr="000F73B4">
        <w:rPr>
          <w:noProof/>
        </w:rPr>
        <w:t>, care</w:t>
      </w:r>
      <w:r w:rsidR="00A24FD5" w:rsidRPr="000F73B4">
        <w:rPr>
          <w:noProof/>
        </w:rPr>
        <w:softHyphen/>
      </w:r>
      <w:r w:rsidR="00733234">
        <w:rPr>
          <w:noProof/>
        </w:rPr>
        <w:t xml:space="preserve"> </w:t>
      </w:r>
      <w:r w:rsidR="00A24FD5" w:rsidRPr="000F73B4">
        <w:rPr>
          <w:noProof/>
        </w:rPr>
        <w:t>va trebui sensibilizat</w:t>
      </w:r>
      <w:r w:rsidR="001842E5">
        <w:rPr>
          <w:noProof/>
        </w:rPr>
        <w:t xml:space="preserve"> şi </w:t>
      </w:r>
      <w:r w:rsidR="00A24FD5" w:rsidRPr="000F73B4">
        <w:rPr>
          <w:noProof/>
        </w:rPr>
        <w:t>iată-l pe el, unul dintre intimii voievodului descoperind abia după trei ani de domnie că acesta are</w:t>
      </w:r>
      <w:r w:rsidR="00483B55">
        <w:rPr>
          <w:noProof/>
        </w:rPr>
        <w:t xml:space="preserve"> relaţii </w:t>
      </w:r>
      <w:r w:rsidR="00282C30">
        <w:rPr>
          <w:noProof/>
        </w:rPr>
        <w:t xml:space="preserve">atât </w:t>
      </w:r>
      <w:r w:rsidR="00A24FD5" w:rsidRPr="000F73B4">
        <w:rPr>
          <w:noProof/>
        </w:rPr>
        <w:t>de întinse</w:t>
      </w:r>
      <w:r w:rsidR="001842E5">
        <w:rPr>
          <w:noProof/>
        </w:rPr>
        <w:t xml:space="preserve"> şi </w:t>
      </w:r>
      <w:r w:rsidR="00A24FD5" w:rsidRPr="000F73B4">
        <w:rPr>
          <w:noProof/>
        </w:rPr>
        <w:t>cunoa</w:t>
      </w:r>
      <w:r w:rsidR="00733234">
        <w:rPr>
          <w:noProof/>
        </w:rPr>
        <w:t>ş</w:t>
      </w:r>
      <w:r w:rsidR="00A24FD5" w:rsidRPr="000F73B4">
        <w:rPr>
          <w:noProof/>
        </w:rPr>
        <w:t>te</w:t>
      </w:r>
      <w:r w:rsidR="00282C30">
        <w:rPr>
          <w:noProof/>
        </w:rPr>
        <w:t xml:space="preserve"> atât </w:t>
      </w:r>
      <w:r w:rsidR="00A24FD5" w:rsidRPr="000F73B4">
        <w:rPr>
          <w:noProof/>
        </w:rPr>
        <w:t>de bine agentura diplomatică de la Praga. Voievodul repetă încă o dată itinerarul. Vor umbla pe drumuri de munte, călări, cu o gardă de cinci sute de suli</w:t>
      </w:r>
      <w:r w:rsidR="00733234">
        <w:rPr>
          <w:noProof/>
        </w:rPr>
        <w:t>ţ</w:t>
      </w:r>
      <w:r w:rsidR="00A24FD5" w:rsidRPr="000F73B4">
        <w:rPr>
          <w:noProof/>
        </w:rPr>
        <w:t xml:space="preserve">e ale Băniei, </w:t>
      </w:r>
      <w:r w:rsidR="007174A3">
        <w:rPr>
          <w:noProof/>
        </w:rPr>
        <w:t>lăsând</w:t>
      </w:r>
      <w:r w:rsidR="00A24FD5" w:rsidRPr="000F73B4">
        <w:rPr>
          <w:noProof/>
        </w:rPr>
        <w:t xml:space="preserve"> la </w:t>
      </w:r>
      <w:r w:rsidR="0004649E">
        <w:rPr>
          <w:noProof/>
        </w:rPr>
        <w:t>stâng</w:t>
      </w:r>
      <w:r w:rsidR="00A24FD5" w:rsidRPr="000F73B4">
        <w:rPr>
          <w:noProof/>
        </w:rPr>
        <w:t xml:space="preserve">a </w:t>
      </w:r>
      <w:r w:rsidR="00087699">
        <w:rPr>
          <w:noProof/>
        </w:rPr>
        <w:t>Câmp</w:t>
      </w:r>
      <w:r w:rsidR="00A24FD5" w:rsidRPr="000F73B4">
        <w:rPr>
          <w:noProof/>
        </w:rPr>
        <w:t>ulungul</w:t>
      </w:r>
      <w:r w:rsidR="001842E5">
        <w:rPr>
          <w:noProof/>
        </w:rPr>
        <w:t xml:space="preserve"> şi </w:t>
      </w:r>
      <w:r w:rsidR="00A24FD5" w:rsidRPr="000F73B4">
        <w:rPr>
          <w:noProof/>
        </w:rPr>
        <w:t xml:space="preserve">Curtea de </w:t>
      </w:r>
      <w:r w:rsidR="00445A3A">
        <w:rPr>
          <w:noProof/>
        </w:rPr>
        <w:t>Argeş</w:t>
      </w:r>
      <w:r w:rsidR="00A24FD5" w:rsidRPr="000F73B4">
        <w:rPr>
          <w:noProof/>
        </w:rPr>
        <w:t xml:space="preserve">, de unde vor urca pe </w:t>
      </w:r>
      <w:r w:rsidR="00445A3A">
        <w:rPr>
          <w:noProof/>
        </w:rPr>
        <w:t>Argeş</w:t>
      </w:r>
      <w:r w:rsidR="00A24FD5" w:rsidRPr="000F73B4">
        <w:rPr>
          <w:noProof/>
        </w:rPr>
        <w:t>, vor trece în valea Topologului pe la Corbeni-Sălătrucu</w:t>
      </w:r>
      <w:r w:rsidR="001842E5">
        <w:rPr>
          <w:noProof/>
        </w:rPr>
        <w:t xml:space="preserve"> şi </w:t>
      </w:r>
      <w:r w:rsidR="00A24FD5" w:rsidRPr="000F73B4">
        <w:rPr>
          <w:noProof/>
        </w:rPr>
        <w:t xml:space="preserve">prin </w:t>
      </w:r>
      <w:r w:rsidR="00733234">
        <w:rPr>
          <w:noProof/>
        </w:rPr>
        <w:t>Ş</w:t>
      </w:r>
      <w:r w:rsidR="00A24FD5" w:rsidRPr="000F73B4">
        <w:rPr>
          <w:noProof/>
        </w:rPr>
        <w:t>ui</w:t>
      </w:r>
      <w:r w:rsidR="00733234">
        <w:rPr>
          <w:noProof/>
        </w:rPr>
        <w:t>c</w:t>
      </w:r>
      <w:r w:rsidR="00A24FD5" w:rsidRPr="000F73B4">
        <w:rPr>
          <w:noProof/>
        </w:rPr>
        <w:t>i, vor trece Oltul la Jiblea</w:t>
      </w:r>
      <w:r w:rsidR="00052EB5">
        <w:rPr>
          <w:noProof/>
        </w:rPr>
        <w:t>. S</w:t>
      </w:r>
      <w:r w:rsidR="00A24FD5" w:rsidRPr="000F73B4">
        <w:rPr>
          <w:noProof/>
        </w:rPr>
        <w:t>teagul va</w:t>
      </w:r>
      <w:r w:rsidR="00B6339E">
        <w:rPr>
          <w:noProof/>
        </w:rPr>
        <w:t xml:space="preserve"> rămâne </w:t>
      </w:r>
      <w:r w:rsidR="00A24FD5" w:rsidRPr="000F73B4">
        <w:rPr>
          <w:noProof/>
        </w:rPr>
        <w:t>cu căpita</w:t>
      </w:r>
      <w:r w:rsidR="00A24FD5" w:rsidRPr="000F73B4">
        <w:rPr>
          <w:noProof/>
        </w:rPr>
        <w:softHyphen/>
        <w:t xml:space="preserve">nul </w:t>
      </w:r>
      <w:r w:rsidR="00B87A68">
        <w:rPr>
          <w:noProof/>
        </w:rPr>
        <w:t>Mâr</w:t>
      </w:r>
      <w:r w:rsidR="00A24FD5" w:rsidRPr="000F73B4">
        <w:rPr>
          <w:noProof/>
        </w:rPr>
        <w:t xml:space="preserve">zea la monastire la Polovraci, </w:t>
      </w:r>
      <w:r w:rsidR="00EE01E7">
        <w:rPr>
          <w:noProof/>
        </w:rPr>
        <w:t>până</w:t>
      </w:r>
      <w:r w:rsidR="00A24FD5" w:rsidRPr="000F73B4">
        <w:rPr>
          <w:noProof/>
        </w:rPr>
        <w:t xml:space="preserve"> se va întoarce Radu Buzescu cu toate cele trebuincioas</w:t>
      </w:r>
      <w:r w:rsidR="00733234">
        <w:rPr>
          <w:noProof/>
        </w:rPr>
        <w:t>e la drum. Carele vor trece munţ</w:t>
      </w:r>
      <w:r w:rsidR="00A24FD5" w:rsidRPr="000F73B4">
        <w:rPr>
          <w:noProof/>
        </w:rPr>
        <w:t>ii pe la Livezeni, unul din ele va avea fund dublu, iar escorta prin pasul V</w:t>
      </w:r>
      <w:r w:rsidR="00733234">
        <w:rPr>
          <w:noProof/>
        </w:rPr>
        <w:t>â</w:t>
      </w:r>
      <w:r w:rsidR="00A24FD5" w:rsidRPr="000F73B4">
        <w:rPr>
          <w:noProof/>
        </w:rPr>
        <w:t>lcan</w:t>
      </w:r>
      <w:r w:rsidR="00052EB5">
        <w:rPr>
          <w:noProof/>
        </w:rPr>
        <w:t>. S</w:t>
      </w:r>
      <w:r w:rsidR="00A24FD5" w:rsidRPr="000F73B4">
        <w:rPr>
          <w:noProof/>
        </w:rPr>
        <w:t>e vor înt</w:t>
      </w:r>
      <w:r w:rsidR="00733234">
        <w:rPr>
          <w:noProof/>
        </w:rPr>
        <w:t>â</w:t>
      </w:r>
      <w:r w:rsidR="00A24FD5" w:rsidRPr="000F73B4">
        <w:rPr>
          <w:noProof/>
        </w:rPr>
        <w:t>lni la Pui, de unde ocolind cetă</w:t>
      </w:r>
      <w:r w:rsidR="00733234">
        <w:rPr>
          <w:noProof/>
        </w:rPr>
        <w:t>ţ</w:t>
      </w:r>
      <w:r w:rsidR="00A24FD5" w:rsidRPr="000F73B4">
        <w:rPr>
          <w:noProof/>
        </w:rPr>
        <w:t>ile, dor</w:t>
      </w:r>
      <w:r w:rsidR="00A24FD5" w:rsidRPr="000F73B4">
        <w:rPr>
          <w:noProof/>
        </w:rPr>
        <w:softHyphen/>
        <w:t>mind prin satele române</w:t>
      </w:r>
      <w:r w:rsidR="00733234">
        <w:rPr>
          <w:noProof/>
        </w:rPr>
        <w:t>ş</w:t>
      </w:r>
      <w:r w:rsidR="00A24FD5" w:rsidRPr="000F73B4">
        <w:rPr>
          <w:noProof/>
        </w:rPr>
        <w:t>ti, vor urca la Deva, vor trece pe la Brad</w:t>
      </w:r>
      <w:r w:rsidR="001842E5">
        <w:rPr>
          <w:noProof/>
        </w:rPr>
        <w:t xml:space="preserve"> şi </w:t>
      </w:r>
      <w:r w:rsidR="00A24FD5" w:rsidRPr="000F73B4">
        <w:rPr>
          <w:noProof/>
        </w:rPr>
        <w:t>ie</w:t>
      </w:r>
      <w:r w:rsidR="00733234">
        <w:rPr>
          <w:noProof/>
        </w:rPr>
        <w:t>ş</w:t>
      </w:r>
      <w:r w:rsidR="00A24FD5" w:rsidRPr="000F73B4">
        <w:rPr>
          <w:noProof/>
        </w:rPr>
        <w:t>ind din Ardeal mai sus de Oradea, vor grăbi spre Ka</w:t>
      </w:r>
      <w:r w:rsidR="00733234">
        <w:rPr>
          <w:noProof/>
        </w:rPr>
        <w:t>ş</w:t>
      </w:r>
      <w:r w:rsidR="00A24FD5" w:rsidRPr="000F73B4">
        <w:rPr>
          <w:noProof/>
        </w:rPr>
        <w:t xml:space="preserve">ovia. </w:t>
      </w:r>
      <w:r w:rsidR="00BC6DA2">
        <w:rPr>
          <w:noProof/>
        </w:rPr>
        <w:t>Când</w:t>
      </w:r>
      <w:r w:rsidR="00A24FD5" w:rsidRPr="000F73B4">
        <w:rPr>
          <w:noProof/>
        </w:rPr>
        <w:t xml:space="preserve"> Sigismund va fi vestit de umbletul chervanului boierului Radu Buzescu, chervan de nego</w:t>
      </w:r>
      <w:r w:rsidR="00733234">
        <w:rPr>
          <w:noProof/>
        </w:rPr>
        <w:t>ţ</w:t>
      </w:r>
      <w:r w:rsidR="00A24FD5" w:rsidRPr="000F73B4">
        <w:rPr>
          <w:noProof/>
        </w:rPr>
        <w:t xml:space="preserve">, va fi prea </w:t>
      </w:r>
      <w:r w:rsidR="00EE01E7">
        <w:rPr>
          <w:noProof/>
        </w:rPr>
        <w:t>târziu</w:t>
      </w:r>
      <w:r w:rsidR="00052EB5">
        <w:rPr>
          <w:noProof/>
        </w:rPr>
        <w:t>. S</w:t>
      </w:r>
      <w:r w:rsidR="00A24FD5" w:rsidRPr="000F73B4">
        <w:rPr>
          <w:noProof/>
        </w:rPr>
        <w:t>-au socotit ca banul Mihalcea să plece din Rucăr, cu toată pohfala, peste dou</w:t>
      </w:r>
      <w:r w:rsidR="00E16CA9">
        <w:rPr>
          <w:noProof/>
        </w:rPr>
        <w:t xml:space="preserve">î </w:t>
      </w:r>
      <w:r w:rsidR="00A24FD5" w:rsidRPr="000F73B4">
        <w:rPr>
          <w:noProof/>
        </w:rPr>
        <w:t>săptăm</w:t>
      </w:r>
      <w:r w:rsidR="00733234">
        <w:rPr>
          <w:noProof/>
        </w:rPr>
        <w:t>â</w:t>
      </w:r>
      <w:r w:rsidR="00A24FD5" w:rsidRPr="000F73B4">
        <w:rPr>
          <w:noProof/>
        </w:rPr>
        <w:t xml:space="preserve">ni, adică atunci </w:t>
      </w:r>
      <w:r w:rsidR="00BC6DA2">
        <w:rPr>
          <w:noProof/>
        </w:rPr>
        <w:t>când</w:t>
      </w:r>
      <w:r w:rsidR="00A24FD5" w:rsidRPr="000F73B4">
        <w:rPr>
          <w:noProof/>
        </w:rPr>
        <w:t xml:space="preserve"> ei vor trece mun</w:t>
      </w:r>
      <w:r w:rsidR="00733234">
        <w:rPr>
          <w:noProof/>
        </w:rPr>
        <w:t>ţ</w:t>
      </w:r>
      <w:r w:rsidR="00A24FD5" w:rsidRPr="000F73B4">
        <w:rPr>
          <w:noProof/>
        </w:rPr>
        <w:t>ii în</w:t>
      </w:r>
      <w:r w:rsidR="009858D8">
        <w:rPr>
          <w:noProof/>
        </w:rPr>
        <w:t xml:space="preserve"> </w:t>
      </w:r>
      <w:r w:rsidR="00733234">
        <w:rPr>
          <w:noProof/>
        </w:rPr>
        <w:t>Ţ</w:t>
      </w:r>
      <w:r w:rsidR="009858D8">
        <w:rPr>
          <w:noProof/>
        </w:rPr>
        <w:t xml:space="preserve">ara </w:t>
      </w:r>
      <w:r w:rsidR="00A24FD5" w:rsidRPr="000F73B4">
        <w:rPr>
          <w:noProof/>
        </w:rPr>
        <w:t>Ha</w:t>
      </w:r>
      <w:r w:rsidR="00733234">
        <w:rPr>
          <w:noProof/>
        </w:rPr>
        <w:t>ţ</w:t>
      </w:r>
      <w:r w:rsidR="00A24FD5" w:rsidRPr="000F73B4">
        <w:rPr>
          <w:noProof/>
        </w:rPr>
        <w:t>egului</w:t>
      </w:r>
      <w:r w:rsidR="001842E5">
        <w:rPr>
          <w:noProof/>
        </w:rPr>
        <w:t xml:space="preserve"> şi </w:t>
      </w:r>
      <w:r w:rsidR="00A24FD5" w:rsidRPr="000F73B4">
        <w:rPr>
          <w:noProof/>
        </w:rPr>
        <w:t xml:space="preserve">pe drum să i se rupă destul de des osiile, ori obezile; ori el fiind </w:t>
      </w:r>
      <w:r w:rsidR="00733234">
        <w:rPr>
          <w:noProof/>
        </w:rPr>
        <w:t>b</w:t>
      </w:r>
      <w:r w:rsidR="008A79E4">
        <w:rPr>
          <w:noProof/>
        </w:rPr>
        <w:t>ătrân</w:t>
      </w:r>
      <w:r w:rsidR="00A24FD5" w:rsidRPr="000F73B4">
        <w:rPr>
          <w:noProof/>
        </w:rPr>
        <w:t>, să ră</w:t>
      </w:r>
      <w:r w:rsidR="00233C83">
        <w:rPr>
          <w:noProof/>
        </w:rPr>
        <w:t>mână</w:t>
      </w:r>
      <w:r w:rsidR="00A24FD5" w:rsidRPr="000F73B4">
        <w:rPr>
          <w:noProof/>
        </w:rPr>
        <w:t xml:space="preserve"> </w:t>
      </w:r>
      <w:r w:rsidR="001B7455">
        <w:rPr>
          <w:noProof/>
        </w:rPr>
        <w:t>cât</w:t>
      </w:r>
      <w:r w:rsidR="00A24FD5" w:rsidRPr="000F73B4">
        <w:rPr>
          <w:noProof/>
        </w:rPr>
        <w:t>eva zile la Moeciu,</w:t>
      </w:r>
      <w:r w:rsidR="00FC1D98">
        <w:rPr>
          <w:noProof/>
        </w:rPr>
        <w:t xml:space="preserve"> să-şi </w:t>
      </w:r>
      <w:r w:rsidR="00A24FD5" w:rsidRPr="000F73B4">
        <w:rPr>
          <w:noProof/>
        </w:rPr>
        <w:t>tragă sufletul.</w:t>
      </w:r>
    </w:p>
    <w:p w:rsidR="00A24FD5" w:rsidRPr="000F73B4" w:rsidRDefault="00CF0615" w:rsidP="002F1B13">
      <w:pPr>
        <w:pStyle w:val="NoSpacing"/>
        <w:jc w:val="both"/>
        <w:rPr>
          <w:noProof/>
        </w:rPr>
      </w:pPr>
      <w:r>
        <w:rPr>
          <w:noProof/>
        </w:rPr>
        <w:tab/>
      </w:r>
      <w:r w:rsidR="00A24FD5" w:rsidRPr="000F73B4">
        <w:rPr>
          <w:noProof/>
        </w:rPr>
        <w:t>Voievodul îl îmbră</w:t>
      </w:r>
      <w:r w:rsidR="00733234">
        <w:rPr>
          <w:noProof/>
        </w:rPr>
        <w:t>ţ</w:t>
      </w:r>
      <w:r w:rsidR="00A24FD5" w:rsidRPr="000F73B4">
        <w:rPr>
          <w:noProof/>
        </w:rPr>
        <w:t>i</w:t>
      </w:r>
      <w:r w:rsidR="00733234">
        <w:rPr>
          <w:noProof/>
        </w:rPr>
        <w:t>ş</w:t>
      </w:r>
      <w:r w:rsidR="00A24FD5" w:rsidRPr="000F73B4">
        <w:rPr>
          <w:noProof/>
        </w:rPr>
        <w:t>ează pe Radu Buzescu. Credin</w:t>
      </w:r>
      <w:r w:rsidR="00733234">
        <w:rPr>
          <w:noProof/>
        </w:rPr>
        <w:t>ţ</w:t>
      </w:r>
      <w:r w:rsidR="00A24FD5" w:rsidRPr="000F73B4">
        <w:rPr>
          <w:noProof/>
        </w:rPr>
        <w:t xml:space="preserve">ă deplină n-are nici măcar în el </w:t>
      </w:r>
      <w:r w:rsidR="008A79E4">
        <w:rPr>
          <w:noProof/>
        </w:rPr>
        <w:t>însuşi</w:t>
      </w:r>
      <w:r w:rsidR="00A24FD5" w:rsidRPr="000F73B4">
        <w:rPr>
          <w:noProof/>
        </w:rPr>
        <w:t>, necum în Radu Buzescu, prea de</w:t>
      </w:r>
      <w:r w:rsidR="00733234">
        <w:rPr>
          <w:noProof/>
        </w:rPr>
        <w:t>ş</w:t>
      </w:r>
      <w:r w:rsidR="00A24FD5" w:rsidRPr="000F73B4">
        <w:rPr>
          <w:noProof/>
        </w:rPr>
        <w:t>tept să asculte orbe</w:t>
      </w:r>
      <w:r w:rsidR="00733234">
        <w:rPr>
          <w:noProof/>
        </w:rPr>
        <w:t>ş</w:t>
      </w:r>
      <w:r w:rsidR="00A24FD5" w:rsidRPr="000F73B4">
        <w:rPr>
          <w:noProof/>
        </w:rPr>
        <w:t>te, prea zelos de măre</w:t>
      </w:r>
      <w:r w:rsidR="00733234">
        <w:rPr>
          <w:noProof/>
        </w:rPr>
        <w:t>ţ</w:t>
      </w:r>
      <w:r w:rsidR="00A24FD5" w:rsidRPr="000F73B4">
        <w:rPr>
          <w:noProof/>
        </w:rPr>
        <w:t>ia neamului său, să do</w:t>
      </w:r>
      <w:r w:rsidR="00A24FD5" w:rsidRPr="000F73B4">
        <w:rPr>
          <w:noProof/>
        </w:rPr>
        <w:softHyphen/>
        <w:t>rească măre</w:t>
      </w:r>
      <w:r w:rsidR="00733234">
        <w:rPr>
          <w:noProof/>
        </w:rPr>
        <w:t>ţ</w:t>
      </w:r>
      <w:r w:rsidR="00A24FD5" w:rsidRPr="000F73B4">
        <w:rPr>
          <w:noProof/>
        </w:rPr>
        <w:t>ia domnului său</w:t>
      </w:r>
      <w:r w:rsidR="001842E5">
        <w:rPr>
          <w:noProof/>
        </w:rPr>
        <w:t xml:space="preserve"> şi </w:t>
      </w:r>
      <w:r w:rsidR="00A24FD5" w:rsidRPr="000F73B4">
        <w:rPr>
          <w:noProof/>
        </w:rPr>
        <w:t xml:space="preserve">a </w:t>
      </w:r>
      <w:r w:rsidR="00733234">
        <w:rPr>
          <w:noProof/>
        </w:rPr>
        <w:t>ţ</w:t>
      </w:r>
      <w:r w:rsidR="00A24FD5" w:rsidRPr="000F73B4">
        <w:rPr>
          <w:noProof/>
        </w:rPr>
        <w:t xml:space="preserve">ării. Oricum misiunea nu va fi trădată </w:t>
      </w:r>
      <w:r w:rsidR="009A158B">
        <w:rPr>
          <w:noProof/>
        </w:rPr>
        <w:t>decât</w:t>
      </w:r>
      <w:r w:rsidR="00A24FD5" w:rsidRPr="000F73B4">
        <w:rPr>
          <w:noProof/>
        </w:rPr>
        <w:t xml:space="preserve"> atunci </w:t>
      </w:r>
      <w:r w:rsidR="00BC6DA2">
        <w:rPr>
          <w:noProof/>
        </w:rPr>
        <w:t>când</w:t>
      </w:r>
      <w:r w:rsidR="00A24FD5" w:rsidRPr="000F73B4">
        <w:rPr>
          <w:noProof/>
        </w:rPr>
        <w:t xml:space="preserve"> vor începe tratativele</w:t>
      </w:r>
      <w:r w:rsidR="0004649E">
        <w:rPr>
          <w:noProof/>
        </w:rPr>
        <w:t>. Î</w:t>
      </w:r>
      <w:r w:rsidR="00A24FD5" w:rsidRPr="000F73B4">
        <w:rPr>
          <w:noProof/>
        </w:rPr>
        <w:t>i vine să urle pen</w:t>
      </w:r>
      <w:r w:rsidR="00A24FD5" w:rsidRPr="000F73B4">
        <w:rPr>
          <w:noProof/>
        </w:rPr>
        <w:softHyphen/>
        <w:t>tru neputin</w:t>
      </w:r>
      <w:r w:rsidR="00733234">
        <w:rPr>
          <w:noProof/>
        </w:rPr>
        <w:t>ţ</w:t>
      </w:r>
      <w:r w:rsidR="00A24FD5" w:rsidRPr="000F73B4">
        <w:rPr>
          <w:noProof/>
        </w:rPr>
        <w:t>a de a le duce singur, nu cu diploma</w:t>
      </w:r>
      <w:r w:rsidR="00733234">
        <w:rPr>
          <w:noProof/>
        </w:rPr>
        <w:t>ţ</w:t>
      </w:r>
      <w:r w:rsidR="00A24FD5" w:rsidRPr="000F73B4">
        <w:rPr>
          <w:noProof/>
        </w:rPr>
        <w:t xml:space="preserve">ii </w:t>
      </w:r>
      <w:r w:rsidR="00090C8F">
        <w:rPr>
          <w:noProof/>
        </w:rPr>
        <w:t>stăpân</w:t>
      </w:r>
      <w:r w:rsidR="00A24FD5" w:rsidRPr="000F73B4">
        <w:rPr>
          <w:noProof/>
        </w:rPr>
        <w:t>ilor aces</w:t>
      </w:r>
      <w:r w:rsidR="00A24FD5" w:rsidRPr="000F73B4">
        <w:rPr>
          <w:noProof/>
        </w:rPr>
        <w:softHyphen/>
        <w:t xml:space="preserve">tei lumi, ci cu </w:t>
      </w:r>
      <w:r w:rsidR="00090C8F">
        <w:rPr>
          <w:noProof/>
        </w:rPr>
        <w:t>stăpân</w:t>
      </w:r>
      <w:r w:rsidR="00A24FD5" w:rsidRPr="000F73B4">
        <w:rPr>
          <w:noProof/>
        </w:rPr>
        <w:t xml:space="preserve">ii </w:t>
      </w:r>
      <w:r w:rsidR="00C81EC9">
        <w:rPr>
          <w:noProof/>
        </w:rPr>
        <w:t>înşişi</w:t>
      </w:r>
      <w:r w:rsidR="00B8573D">
        <w:rPr>
          <w:noProof/>
        </w:rPr>
        <w:t xml:space="preserve">... </w:t>
      </w:r>
      <w:r w:rsidR="00A24FD5" w:rsidRPr="000F73B4">
        <w:rPr>
          <w:noProof/>
        </w:rPr>
        <w:t>«Doamne, gre</w:t>
      </w:r>
      <w:r w:rsidR="00733234">
        <w:rPr>
          <w:noProof/>
        </w:rPr>
        <w:t>ş</w:t>
      </w:r>
      <w:r w:rsidR="00A24FD5" w:rsidRPr="000F73B4">
        <w:rPr>
          <w:noProof/>
        </w:rPr>
        <w:t>itu-</w:t>
      </w:r>
      <w:r w:rsidR="00733234">
        <w:rPr>
          <w:noProof/>
        </w:rPr>
        <w:t>ţ</w:t>
      </w:r>
      <w:r w:rsidR="00A24FD5" w:rsidRPr="000F73B4">
        <w:rPr>
          <w:noProof/>
        </w:rPr>
        <w:t>i-am?</w:t>
      </w:r>
      <w:r w:rsidR="00D7301B" w:rsidRPr="000F73B4">
        <w:rPr>
          <w:noProof/>
        </w:rPr>
        <w:t>»</w:t>
      </w:r>
      <w:r w:rsidR="00A24FD5" w:rsidRPr="000F73B4">
        <w:rPr>
          <w:noProof/>
        </w:rPr>
        <w:t>,</w:t>
      </w:r>
      <w:r w:rsidR="00BC6DA2">
        <w:rPr>
          <w:noProof/>
        </w:rPr>
        <w:t xml:space="preserve"> îşi </w:t>
      </w:r>
      <w:r w:rsidR="00A24FD5" w:rsidRPr="000F73B4">
        <w:rPr>
          <w:noProof/>
        </w:rPr>
        <w:t xml:space="preserve">spune în </w:t>
      </w:r>
      <w:r w:rsidR="0004649E">
        <w:rPr>
          <w:noProof/>
        </w:rPr>
        <w:t>gând</w:t>
      </w:r>
      <w:r w:rsidR="00A24FD5" w:rsidRPr="000F73B4">
        <w:rPr>
          <w:noProof/>
        </w:rPr>
        <w:t xml:space="preserve">, </w:t>
      </w:r>
      <w:r w:rsidR="00BC6DA2">
        <w:rPr>
          <w:noProof/>
        </w:rPr>
        <w:t>când</w:t>
      </w:r>
      <w:r w:rsidR="00A24FD5" w:rsidRPr="000F73B4">
        <w:rPr>
          <w:noProof/>
        </w:rPr>
        <w:t xml:space="preserve"> căpitanul </w:t>
      </w:r>
      <w:r w:rsidR="00B87A68">
        <w:rPr>
          <w:noProof/>
        </w:rPr>
        <w:t>Mâr</w:t>
      </w:r>
      <w:r w:rsidR="00A24FD5" w:rsidRPr="000F73B4">
        <w:rPr>
          <w:noProof/>
        </w:rPr>
        <w:t>zea îi sărută mîna. «Iată</w:t>
      </w:r>
      <w:r w:rsidR="00282C30">
        <w:rPr>
          <w:noProof/>
        </w:rPr>
        <w:t xml:space="preserve"> credinţa </w:t>
      </w:r>
      <w:r w:rsidR="00A24FD5" w:rsidRPr="000F73B4">
        <w:rPr>
          <w:noProof/>
        </w:rPr>
        <w:t>cea adevărată, neistovită</w:t>
      </w:r>
      <w:r w:rsidR="001842E5">
        <w:rPr>
          <w:noProof/>
        </w:rPr>
        <w:t xml:space="preserve"> şi </w:t>
      </w:r>
      <w:r w:rsidR="00A24FD5" w:rsidRPr="000F73B4">
        <w:rPr>
          <w:noProof/>
        </w:rPr>
        <w:t>nepieritoare. Pentru că numai ei, cei mul</w:t>
      </w:r>
      <w:r w:rsidR="00733234">
        <w:rPr>
          <w:noProof/>
        </w:rPr>
        <w:t>ţ</w:t>
      </w:r>
      <w:r w:rsidR="00A24FD5" w:rsidRPr="000F73B4">
        <w:rPr>
          <w:noProof/>
        </w:rPr>
        <w:t>i, în</w:t>
      </w:r>
      <w:r w:rsidR="00733234">
        <w:rPr>
          <w:noProof/>
        </w:rPr>
        <w:t>ţ</w:t>
      </w:r>
      <w:r w:rsidR="00A24FD5" w:rsidRPr="000F73B4">
        <w:rPr>
          <w:noProof/>
        </w:rPr>
        <w:t xml:space="preserve">eleg deplin rosturile </w:t>
      </w:r>
      <w:r w:rsidR="00733234">
        <w:rPr>
          <w:noProof/>
        </w:rPr>
        <w:t>ţ</w:t>
      </w:r>
      <w:r w:rsidR="00A24FD5" w:rsidRPr="000F73B4">
        <w:rPr>
          <w:noProof/>
        </w:rPr>
        <w:t>ării</w:t>
      </w:r>
      <w:r w:rsidR="001842E5">
        <w:rPr>
          <w:noProof/>
        </w:rPr>
        <w:t xml:space="preserve"> şi </w:t>
      </w:r>
      <w:r w:rsidR="00A24FD5" w:rsidRPr="000F73B4">
        <w:rPr>
          <w:noProof/>
        </w:rPr>
        <w:t xml:space="preserve">le </w:t>
      </w:r>
      <w:r w:rsidR="00A24FD5" w:rsidRPr="000F73B4">
        <w:rPr>
          <w:noProof/>
        </w:rPr>
        <w:lastRenderedPageBreak/>
        <w:t>săv</w:t>
      </w:r>
      <w:r w:rsidR="00733234">
        <w:rPr>
          <w:noProof/>
        </w:rPr>
        <w:t>â</w:t>
      </w:r>
      <w:r w:rsidR="00A24FD5" w:rsidRPr="000F73B4">
        <w:rPr>
          <w:noProof/>
        </w:rPr>
        <w:t>r</w:t>
      </w:r>
      <w:r w:rsidR="000F73B4">
        <w:rPr>
          <w:noProof/>
        </w:rPr>
        <w:t>s</w:t>
      </w:r>
      <w:r w:rsidR="00A24FD5" w:rsidRPr="000F73B4">
        <w:rPr>
          <w:noProof/>
        </w:rPr>
        <w:t>esc cu pre</w:t>
      </w:r>
      <w:r w:rsidR="00733234">
        <w:rPr>
          <w:noProof/>
        </w:rPr>
        <w:t>ţ</w:t>
      </w:r>
      <w:r w:rsidR="00A24FD5" w:rsidRPr="000F73B4">
        <w:rPr>
          <w:noProof/>
        </w:rPr>
        <w:t>ul vie</w:t>
      </w:r>
      <w:r w:rsidR="00733234">
        <w:rPr>
          <w:noProof/>
        </w:rPr>
        <w:t>ţ</w:t>
      </w:r>
      <w:r w:rsidR="00A24FD5" w:rsidRPr="000F73B4">
        <w:rPr>
          <w:noProof/>
        </w:rPr>
        <w:t>ii, în vreme ce noi, cei</w:t>
      </w:r>
      <w:r w:rsidR="00C81EC9">
        <w:rPr>
          <w:noProof/>
        </w:rPr>
        <w:t xml:space="preserve"> puţin</w:t>
      </w:r>
      <w:r w:rsidR="00A24FD5" w:rsidRPr="000F73B4">
        <w:rPr>
          <w:noProof/>
        </w:rPr>
        <w:t>i le potrivim toate numai după interesele noastre»</w:t>
      </w:r>
      <w:r w:rsidR="0004649E">
        <w:rPr>
          <w:noProof/>
        </w:rPr>
        <w:t>. Î</w:t>
      </w:r>
      <w:r w:rsidR="00A24FD5" w:rsidRPr="000F73B4">
        <w:rPr>
          <w:noProof/>
        </w:rPr>
        <w:t>l ridică pe căpitanul îngenunchi</w:t>
      </w:r>
      <w:r w:rsidR="00733234">
        <w:rPr>
          <w:noProof/>
        </w:rPr>
        <w:t>a</w:t>
      </w:r>
      <w:r w:rsidR="00A24FD5" w:rsidRPr="000F73B4">
        <w:rPr>
          <w:noProof/>
        </w:rPr>
        <w:t>t</w:t>
      </w:r>
      <w:r w:rsidR="0004649E">
        <w:rPr>
          <w:noProof/>
        </w:rPr>
        <w:t>. Î</w:t>
      </w:r>
      <w:r w:rsidR="00D7301B" w:rsidRPr="000F73B4">
        <w:rPr>
          <w:noProof/>
        </w:rPr>
        <w:t xml:space="preserve">l </w:t>
      </w:r>
      <w:r w:rsidR="00A24FD5" w:rsidRPr="000F73B4">
        <w:rPr>
          <w:noProof/>
        </w:rPr>
        <w:t>str</w:t>
      </w:r>
      <w:r w:rsidR="00733234">
        <w:rPr>
          <w:noProof/>
        </w:rPr>
        <w:t>â</w:t>
      </w:r>
      <w:r w:rsidR="00A24FD5" w:rsidRPr="000F73B4">
        <w:rPr>
          <w:noProof/>
        </w:rPr>
        <w:t>nge la piept.</w:t>
      </w:r>
    </w:p>
    <w:p w:rsidR="00A24FD5" w:rsidRPr="000F73B4" w:rsidRDefault="0080674B" w:rsidP="002F1B13">
      <w:pPr>
        <w:pStyle w:val="NoSpacing"/>
        <w:jc w:val="both"/>
        <w:rPr>
          <w:noProof/>
        </w:rPr>
      </w:pPr>
      <w:r>
        <w:rPr>
          <w:noProof/>
        </w:rPr>
        <w:t xml:space="preserve">   - </w:t>
      </w:r>
      <w:r w:rsidR="00A24FD5" w:rsidRPr="000F73B4">
        <w:rPr>
          <w:noProof/>
        </w:rPr>
        <w:t xml:space="preserve">La poruncă, măria-ta, </w:t>
      </w:r>
      <w:r w:rsidR="00CE2DB0">
        <w:rPr>
          <w:noProof/>
        </w:rPr>
        <w:t>şopteşte</w:t>
      </w:r>
      <w:r w:rsidR="00A24FD5" w:rsidRPr="000F73B4">
        <w:rPr>
          <w:noProof/>
        </w:rPr>
        <w:t xml:space="preserve"> căpitanul, privindu-l în</w:t>
      </w:r>
      <w:r w:rsidR="00143F75">
        <w:rPr>
          <w:noProof/>
        </w:rPr>
        <w:t xml:space="preserve"> aşa </w:t>
      </w:r>
      <w:r w:rsidR="00A24FD5" w:rsidRPr="000F73B4">
        <w:rPr>
          <w:noProof/>
        </w:rPr>
        <w:t>fel în</w:t>
      </w:r>
      <w:r w:rsidR="001B7455">
        <w:rPr>
          <w:noProof/>
        </w:rPr>
        <w:t>cât</w:t>
      </w:r>
      <w:r w:rsidR="00143F75">
        <w:rPr>
          <w:noProof/>
        </w:rPr>
        <w:t xml:space="preserve"> ştie </w:t>
      </w:r>
      <w:r w:rsidR="00A24FD5" w:rsidRPr="000F73B4">
        <w:rPr>
          <w:noProof/>
        </w:rPr>
        <w:t>că Racea i-a spus cu de-amănuntul cum să păstreze steagul</w:t>
      </w:r>
      <w:r w:rsidR="00F63165">
        <w:rPr>
          <w:noProof/>
        </w:rPr>
        <w:t xml:space="preserve"> sfânt </w:t>
      </w:r>
      <w:r w:rsidR="001842E5">
        <w:rPr>
          <w:noProof/>
        </w:rPr>
        <w:t xml:space="preserve">şi </w:t>
      </w:r>
      <w:r w:rsidR="00A24FD5" w:rsidRPr="000F73B4">
        <w:rPr>
          <w:noProof/>
        </w:rPr>
        <w:t>cum să vegheze la treburile domnului. Nedreaptă alcătuire a lumii ăsteia, în care cei care au, se pizmuiasc între ei,</w:t>
      </w:r>
      <w:r w:rsidR="003E7BED">
        <w:rPr>
          <w:noProof/>
        </w:rPr>
        <w:t xml:space="preserve"> sunt </w:t>
      </w:r>
      <w:r w:rsidR="00A24FD5" w:rsidRPr="000F73B4">
        <w:rPr>
          <w:noProof/>
        </w:rPr>
        <w:t xml:space="preserve">lacomi de </w:t>
      </w:r>
      <w:r w:rsidR="00F5060A">
        <w:rPr>
          <w:noProof/>
        </w:rPr>
        <w:t>sânge</w:t>
      </w:r>
      <w:r w:rsidR="00A24FD5" w:rsidRPr="000F73B4">
        <w:rPr>
          <w:noProof/>
        </w:rPr>
        <w:t xml:space="preserve">le </w:t>
      </w:r>
      <w:r w:rsidR="00090C8F">
        <w:rPr>
          <w:noProof/>
        </w:rPr>
        <w:t>stăpân</w:t>
      </w:r>
      <w:r w:rsidR="00A24FD5" w:rsidRPr="000F73B4">
        <w:rPr>
          <w:noProof/>
        </w:rPr>
        <w:t>ului lor, cu toate că acesta îi îmbo</w:t>
      </w:r>
      <w:r w:rsidR="00A24FD5" w:rsidRPr="000F73B4">
        <w:rPr>
          <w:noProof/>
        </w:rPr>
        <w:softHyphen/>
        <w:t>gă</w:t>
      </w:r>
      <w:r w:rsidR="00733234">
        <w:rPr>
          <w:noProof/>
        </w:rPr>
        <w:t>ţ</w:t>
      </w:r>
      <w:r w:rsidR="00A24FD5" w:rsidRPr="000F73B4">
        <w:rPr>
          <w:noProof/>
        </w:rPr>
        <w:t>e</w:t>
      </w:r>
      <w:r w:rsidR="00733234">
        <w:rPr>
          <w:noProof/>
        </w:rPr>
        <w:t>ş</w:t>
      </w:r>
      <w:r w:rsidR="00A24FD5" w:rsidRPr="000F73B4">
        <w:rPr>
          <w:noProof/>
        </w:rPr>
        <w:t xml:space="preserve">te în dauna celor care n-au destul, dar care din ce au, se </w:t>
      </w:r>
      <w:r w:rsidR="00733234">
        <w:rPr>
          <w:noProof/>
        </w:rPr>
        <w:t>ţin pe e</w:t>
      </w:r>
      <w:r w:rsidR="00A24FD5" w:rsidRPr="000F73B4">
        <w:rPr>
          <w:noProof/>
        </w:rPr>
        <w:t xml:space="preserve">i, oastea, domnia, </w:t>
      </w:r>
      <w:r w:rsidR="00733234">
        <w:rPr>
          <w:noProof/>
        </w:rPr>
        <w:t>ţ</w:t>
      </w:r>
      <w:r w:rsidR="00A24FD5" w:rsidRPr="000F73B4">
        <w:rPr>
          <w:noProof/>
        </w:rPr>
        <w:t>ara, vremea</w:t>
      </w:r>
      <w:r w:rsidR="001842E5">
        <w:rPr>
          <w:noProof/>
        </w:rPr>
        <w:t xml:space="preserve"> şi </w:t>
      </w:r>
      <w:r w:rsidR="00A24FD5" w:rsidRPr="000F73B4">
        <w:rPr>
          <w:noProof/>
        </w:rPr>
        <w:t>mai presus de toate</w:t>
      </w:r>
      <w:r w:rsidR="001842E5">
        <w:rPr>
          <w:noProof/>
        </w:rPr>
        <w:t xml:space="preserve"> şi </w:t>
      </w:r>
      <w:r w:rsidR="00A24FD5" w:rsidRPr="000F73B4">
        <w:rPr>
          <w:noProof/>
        </w:rPr>
        <w:t>de t</w:t>
      </w:r>
      <w:r w:rsidR="00733234">
        <w:rPr>
          <w:noProof/>
        </w:rPr>
        <w:t>oţ</w:t>
      </w:r>
      <w:r w:rsidR="00A24FD5" w:rsidRPr="000F73B4">
        <w:rPr>
          <w:noProof/>
        </w:rPr>
        <w:t>i, din veac</w:t>
      </w:r>
      <w:r w:rsidR="003E7BED">
        <w:rPr>
          <w:noProof/>
        </w:rPr>
        <w:t xml:space="preserve"> sunt </w:t>
      </w:r>
      <w:r w:rsidR="00A24FD5" w:rsidRPr="000F73B4">
        <w:rPr>
          <w:noProof/>
        </w:rPr>
        <w:t>gata pentru jertfă.</w:t>
      </w:r>
    </w:p>
    <w:p w:rsidR="00A24FD5" w:rsidRPr="000F73B4" w:rsidRDefault="0080674B" w:rsidP="002F1B13">
      <w:pPr>
        <w:pStyle w:val="NoSpacing"/>
        <w:jc w:val="both"/>
        <w:rPr>
          <w:noProof/>
        </w:rPr>
      </w:pPr>
      <w:r>
        <w:rPr>
          <w:noProof/>
        </w:rPr>
        <w:t xml:space="preserve">   - </w:t>
      </w:r>
      <w:r w:rsidR="00A24FD5" w:rsidRPr="000F73B4">
        <w:rPr>
          <w:noProof/>
        </w:rPr>
        <w:t>La drum, porunce</w:t>
      </w:r>
      <w:r w:rsidR="00733234">
        <w:rPr>
          <w:noProof/>
        </w:rPr>
        <w:t>ş</w:t>
      </w:r>
      <w:r w:rsidR="00A24FD5" w:rsidRPr="000F73B4">
        <w:rPr>
          <w:noProof/>
        </w:rPr>
        <w:t>te răgu</w:t>
      </w:r>
      <w:r w:rsidR="00733234">
        <w:rPr>
          <w:noProof/>
        </w:rPr>
        <w:t>ş</w:t>
      </w:r>
      <w:r w:rsidR="00A24FD5" w:rsidRPr="000F73B4">
        <w:rPr>
          <w:noProof/>
        </w:rPr>
        <w:t>it.</w:t>
      </w:r>
    </w:p>
    <w:p w:rsidR="00A24FD5" w:rsidRPr="000F73B4" w:rsidRDefault="00CF0615" w:rsidP="002F1B13">
      <w:pPr>
        <w:pStyle w:val="NoSpacing"/>
        <w:jc w:val="both"/>
        <w:rPr>
          <w:noProof/>
        </w:rPr>
      </w:pPr>
      <w:r>
        <w:rPr>
          <w:noProof/>
        </w:rPr>
        <w:tab/>
      </w:r>
      <w:r w:rsidR="00A24FD5" w:rsidRPr="000F73B4">
        <w:rPr>
          <w:noProof/>
        </w:rPr>
        <w:t>Iese în noaptea limpede, rece</w:t>
      </w:r>
      <w:r w:rsidR="001842E5">
        <w:rPr>
          <w:noProof/>
        </w:rPr>
        <w:t xml:space="preserve"> şi </w:t>
      </w:r>
      <w:r w:rsidR="00A24FD5" w:rsidRPr="000F73B4">
        <w:rPr>
          <w:noProof/>
        </w:rPr>
        <w:t xml:space="preserve">tainică. </w:t>
      </w:r>
      <w:r w:rsidR="00173E03">
        <w:rPr>
          <w:noProof/>
        </w:rPr>
        <w:t>Călăreţ</w:t>
      </w:r>
      <w:r w:rsidR="00A24FD5" w:rsidRPr="000F73B4">
        <w:rPr>
          <w:noProof/>
        </w:rPr>
        <w:t>ii trec fr</w:t>
      </w:r>
      <w:r w:rsidR="00733234">
        <w:rPr>
          <w:noProof/>
        </w:rPr>
        <w:t>â</w:t>
      </w:r>
      <w:r w:rsidR="00A24FD5" w:rsidRPr="000F73B4">
        <w:rPr>
          <w:noProof/>
        </w:rPr>
        <w:t>iele peste urechile cailor</w:t>
      </w:r>
      <w:r w:rsidR="00052EB5">
        <w:rPr>
          <w:noProof/>
        </w:rPr>
        <w:t>. S</w:t>
      </w:r>
      <w:r w:rsidR="003E7BED">
        <w:rPr>
          <w:noProof/>
        </w:rPr>
        <w:t xml:space="preserve">unt </w:t>
      </w:r>
      <w:r w:rsidR="00A24FD5" w:rsidRPr="000F73B4">
        <w:rPr>
          <w:noProof/>
        </w:rPr>
        <w:t>două p</w:t>
      </w:r>
      <w:r w:rsidR="00733234">
        <w:rPr>
          <w:noProof/>
        </w:rPr>
        <w:t>â</w:t>
      </w:r>
      <w:r w:rsidR="00A24FD5" w:rsidRPr="000F73B4">
        <w:rPr>
          <w:noProof/>
        </w:rPr>
        <w:t>lcuri de călărime, deosebite, unul</w:t>
      </w:r>
      <w:r w:rsidR="00733234">
        <w:rPr>
          <w:noProof/>
        </w:rPr>
        <w:t xml:space="preserve"> a</w:t>
      </w:r>
      <w:r w:rsidR="00A24FD5" w:rsidRPr="000F73B4">
        <w:rPr>
          <w:noProof/>
        </w:rPr>
        <w:t>l Băniei, care se va rupe spre Nămăe</w:t>
      </w:r>
      <w:r w:rsidR="00733234">
        <w:rPr>
          <w:noProof/>
        </w:rPr>
        <w:t>ş</w:t>
      </w:r>
      <w:r w:rsidR="00A24FD5" w:rsidRPr="000F73B4">
        <w:rPr>
          <w:noProof/>
        </w:rPr>
        <w:t>ti,</w:t>
      </w:r>
      <w:r w:rsidR="001842E5">
        <w:rPr>
          <w:noProof/>
        </w:rPr>
        <w:t xml:space="preserve"> şi </w:t>
      </w:r>
      <w:r w:rsidR="00A24FD5" w:rsidRPr="000F73B4">
        <w:rPr>
          <w:noProof/>
        </w:rPr>
        <w:t>celălalt pe care-l va duc</w:t>
      </w:r>
      <w:r w:rsidR="00733234">
        <w:rPr>
          <w:noProof/>
        </w:rPr>
        <w:t xml:space="preserve">e </w:t>
      </w:r>
      <w:r w:rsidR="006F506F">
        <w:rPr>
          <w:noProof/>
        </w:rPr>
        <w:t xml:space="preserve">el </w:t>
      </w:r>
      <w:r w:rsidR="00A24FD5" w:rsidRPr="000F73B4">
        <w:rPr>
          <w:noProof/>
        </w:rPr>
        <w:t>asupra avangărzilor lui Sinan. Ori</w:t>
      </w:r>
      <w:r w:rsidR="001B7455">
        <w:rPr>
          <w:noProof/>
        </w:rPr>
        <w:t>cât</w:t>
      </w:r>
      <w:r w:rsidR="00A24FD5" w:rsidRPr="000F73B4">
        <w:rPr>
          <w:noProof/>
        </w:rPr>
        <w:t xml:space="preserve"> de agere ar fi iscoadele </w:t>
      </w:r>
      <w:r w:rsidR="00733234" w:rsidRPr="003D7353">
        <w:rPr>
          <w:i/>
          <w:noProof/>
        </w:rPr>
        <w:t>s</w:t>
      </w:r>
      <w:r w:rsidR="00A24FD5" w:rsidRPr="003D7353">
        <w:rPr>
          <w:i/>
          <w:noProof/>
        </w:rPr>
        <w:t>erenissimului</w:t>
      </w:r>
      <w:r w:rsidR="00A24FD5" w:rsidRPr="000F73B4">
        <w:rPr>
          <w:noProof/>
        </w:rPr>
        <w:t xml:space="preserve">, nu pot afla nimic </w:t>
      </w:r>
      <w:r w:rsidR="009A158B">
        <w:rPr>
          <w:noProof/>
        </w:rPr>
        <w:t>decât</w:t>
      </w:r>
      <w:r w:rsidR="00A24FD5" w:rsidRPr="000F73B4">
        <w:rPr>
          <w:noProof/>
        </w:rPr>
        <w:t xml:space="preserve"> prin trădare</w:t>
      </w:r>
      <w:r w:rsidR="00282C30">
        <w:rPr>
          <w:noProof/>
        </w:rPr>
        <w:t>. Ş</w:t>
      </w:r>
      <w:r w:rsidR="001842E5">
        <w:rPr>
          <w:noProof/>
        </w:rPr>
        <w:t xml:space="preserve">i </w:t>
      </w:r>
      <w:r w:rsidR="00733234">
        <w:rPr>
          <w:noProof/>
        </w:rPr>
        <w:t>singurii tră</w:t>
      </w:r>
      <w:r w:rsidR="00A24FD5" w:rsidRPr="000F73B4">
        <w:rPr>
          <w:noProof/>
        </w:rPr>
        <w:t xml:space="preserve">dători n-ar putea fi </w:t>
      </w:r>
      <w:r w:rsidR="009A158B">
        <w:rPr>
          <w:noProof/>
        </w:rPr>
        <w:t>decât</w:t>
      </w:r>
      <w:r w:rsidR="00A24FD5" w:rsidRPr="000F73B4">
        <w:rPr>
          <w:noProof/>
        </w:rPr>
        <w:t xml:space="preserve"> ei patru, pentru că</w:t>
      </w:r>
      <w:r w:rsidR="003E7BED">
        <w:rPr>
          <w:noProof/>
        </w:rPr>
        <w:t xml:space="preserve"> sunt </w:t>
      </w:r>
      <w:r w:rsidR="00A24FD5" w:rsidRPr="000F73B4">
        <w:rPr>
          <w:noProof/>
        </w:rPr>
        <w:t>singurii care</w:t>
      </w:r>
      <w:r w:rsidR="00733234">
        <w:rPr>
          <w:noProof/>
        </w:rPr>
        <w:t xml:space="preserve"> ş</w:t>
      </w:r>
      <w:r w:rsidR="00A24FD5" w:rsidRPr="000F73B4">
        <w:rPr>
          <w:noProof/>
        </w:rPr>
        <w:t>tiu</w:t>
      </w:r>
      <w:r w:rsidR="00052EB5">
        <w:rPr>
          <w:noProof/>
        </w:rPr>
        <w:t>. S</w:t>
      </w:r>
      <w:r w:rsidR="00A24FD5" w:rsidRPr="000F73B4">
        <w:rPr>
          <w:noProof/>
        </w:rPr>
        <w:t>e aud poruncile hotnogilor care ordonă încălecarea</w:t>
      </w:r>
      <w:r w:rsidR="001842E5">
        <w:rPr>
          <w:noProof/>
        </w:rPr>
        <w:t xml:space="preserve"> şi </w:t>
      </w:r>
      <w:r w:rsidR="00A24FD5" w:rsidRPr="000F73B4">
        <w:rPr>
          <w:noProof/>
        </w:rPr>
        <w:t>intra</w:t>
      </w:r>
      <w:r w:rsidR="00A24FD5" w:rsidRPr="000F73B4">
        <w:rPr>
          <w:noProof/>
        </w:rPr>
        <w:softHyphen/>
        <w:t>rea în coloană de patru. Radu Buzescu</w:t>
      </w:r>
      <w:r w:rsidR="001842E5">
        <w:rPr>
          <w:noProof/>
        </w:rPr>
        <w:t xml:space="preserve"> şi </w:t>
      </w:r>
      <w:r w:rsidR="00B87A68">
        <w:rPr>
          <w:noProof/>
        </w:rPr>
        <w:t>Mâr</w:t>
      </w:r>
      <w:r w:rsidR="00D7301B">
        <w:rPr>
          <w:noProof/>
        </w:rPr>
        <w:t>zea trec la p</w:t>
      </w:r>
      <w:r w:rsidR="00733234">
        <w:rPr>
          <w:noProof/>
        </w:rPr>
        <w:t>â</w:t>
      </w:r>
      <w:r w:rsidR="00D7301B">
        <w:rPr>
          <w:noProof/>
        </w:rPr>
        <w:t>lcul lor. G</w:t>
      </w:r>
      <w:r w:rsidR="00A24FD5" w:rsidRPr="000F73B4">
        <w:rPr>
          <w:noProof/>
        </w:rPr>
        <w:t>rosul îi a</w:t>
      </w:r>
      <w:r w:rsidR="00733234">
        <w:rPr>
          <w:noProof/>
        </w:rPr>
        <w:t>ş</w:t>
      </w:r>
      <w:r w:rsidR="00A24FD5" w:rsidRPr="000F73B4">
        <w:rPr>
          <w:noProof/>
        </w:rPr>
        <w:t>teaptă într-o v</w:t>
      </w:r>
      <w:r w:rsidR="00733234">
        <w:rPr>
          <w:noProof/>
        </w:rPr>
        <w:t>â</w:t>
      </w:r>
      <w:r w:rsidR="00A24FD5" w:rsidRPr="000F73B4">
        <w:rPr>
          <w:noProof/>
        </w:rPr>
        <w:t xml:space="preserve">lcea a </w:t>
      </w:r>
      <w:r w:rsidR="00445A3A">
        <w:rPr>
          <w:noProof/>
        </w:rPr>
        <w:t>Argeş</w:t>
      </w:r>
      <w:r w:rsidR="00A24FD5" w:rsidRPr="000F73B4">
        <w:rPr>
          <w:noProof/>
        </w:rPr>
        <w:t>ului</w:t>
      </w:r>
      <w:r w:rsidR="00052EB5">
        <w:rPr>
          <w:noProof/>
        </w:rPr>
        <w:t>. S</w:t>
      </w:r>
      <w:r w:rsidR="00A24FD5" w:rsidRPr="000F73B4">
        <w:rPr>
          <w:noProof/>
        </w:rPr>
        <w:t>atul plin de băjenari</w:t>
      </w:r>
      <w:r w:rsidR="00733234">
        <w:rPr>
          <w:noProof/>
        </w:rPr>
        <w:t xml:space="preserve">. </w:t>
      </w:r>
      <w:r w:rsidR="00A24FD5" w:rsidRPr="000F73B4">
        <w:rPr>
          <w:noProof/>
        </w:rPr>
        <w:t xml:space="preserve">Se văd harabalele </w:t>
      </w:r>
      <w:r w:rsidR="00CE2DB0">
        <w:rPr>
          <w:noProof/>
        </w:rPr>
        <w:t>boiernaşi</w:t>
      </w:r>
      <w:r w:rsidR="00A24FD5" w:rsidRPr="000F73B4">
        <w:rPr>
          <w:noProof/>
        </w:rPr>
        <w:t>lor</w:t>
      </w:r>
      <w:r w:rsidR="001842E5">
        <w:rPr>
          <w:noProof/>
        </w:rPr>
        <w:t xml:space="preserve"> şi </w:t>
      </w:r>
      <w:r w:rsidR="00A24FD5" w:rsidRPr="000F73B4">
        <w:rPr>
          <w:noProof/>
        </w:rPr>
        <w:t>ale negu</w:t>
      </w:r>
      <w:r w:rsidR="000F73B4">
        <w:rPr>
          <w:noProof/>
        </w:rPr>
        <w:t>t</w:t>
      </w:r>
      <w:r w:rsidR="00A24FD5" w:rsidRPr="000F73B4">
        <w:rPr>
          <w:noProof/>
        </w:rPr>
        <w:t>ătorilor, pologurile de rogojină ale telegilor mo</w:t>
      </w:r>
      <w:r w:rsidR="00733234">
        <w:rPr>
          <w:noProof/>
        </w:rPr>
        <w:t>ş</w:t>
      </w:r>
      <w:r w:rsidR="00A24FD5" w:rsidRPr="000F73B4">
        <w:rPr>
          <w:noProof/>
        </w:rPr>
        <w:t>ne</w:t>
      </w:r>
      <w:r w:rsidR="00733234">
        <w:rPr>
          <w:noProof/>
        </w:rPr>
        <w:t>ş</w:t>
      </w:r>
      <w:r w:rsidR="00A24FD5" w:rsidRPr="000F73B4">
        <w:rPr>
          <w:noProof/>
        </w:rPr>
        <w:t>e</w:t>
      </w:r>
      <w:r w:rsidR="00733234">
        <w:rPr>
          <w:noProof/>
        </w:rPr>
        <w:t>ş</w:t>
      </w:r>
      <w:r w:rsidR="00A24FD5" w:rsidRPr="000F73B4">
        <w:rPr>
          <w:noProof/>
        </w:rPr>
        <w:t>ti trase osie în osie pe tăp</w:t>
      </w:r>
      <w:r w:rsidR="00733234">
        <w:rPr>
          <w:noProof/>
        </w:rPr>
        <w:t>ş</w:t>
      </w:r>
      <w:r w:rsidR="00A24FD5" w:rsidRPr="000F73B4">
        <w:rPr>
          <w:noProof/>
        </w:rPr>
        <w:t>ane</w:t>
      </w:r>
      <w:r w:rsidR="001842E5">
        <w:rPr>
          <w:noProof/>
        </w:rPr>
        <w:t xml:space="preserve"> şi </w:t>
      </w:r>
      <w:r w:rsidR="00D7301B">
        <w:rPr>
          <w:noProof/>
        </w:rPr>
        <w:t>s</w:t>
      </w:r>
      <w:r w:rsidR="00A24FD5" w:rsidRPr="000F73B4">
        <w:rPr>
          <w:noProof/>
        </w:rPr>
        <w:t>ub livezi, satul plăie</w:t>
      </w:r>
      <w:r w:rsidR="00733234">
        <w:rPr>
          <w:noProof/>
        </w:rPr>
        <w:t>ş</w:t>
      </w:r>
      <w:r w:rsidR="00A24FD5" w:rsidRPr="000F73B4">
        <w:rPr>
          <w:noProof/>
        </w:rPr>
        <w:t>esc doarme, cerul e limpede, rece</w:t>
      </w:r>
      <w:r w:rsidR="001842E5">
        <w:rPr>
          <w:noProof/>
        </w:rPr>
        <w:t xml:space="preserve"> şi </w:t>
      </w:r>
      <w:r w:rsidR="00A24FD5" w:rsidRPr="000F73B4">
        <w:rPr>
          <w:noProof/>
        </w:rPr>
        <w:t xml:space="preserve">parcă </w:t>
      </w:r>
      <w:r w:rsidR="00733234">
        <w:rPr>
          <w:noProof/>
        </w:rPr>
        <w:t>s</w:t>
      </w:r>
      <w:r w:rsidR="00A24FD5" w:rsidRPr="000F73B4">
        <w:rPr>
          <w:noProof/>
        </w:rPr>
        <w:t>tr</w:t>
      </w:r>
      <w:r w:rsidR="00733234">
        <w:rPr>
          <w:noProof/>
        </w:rPr>
        <w:t>ă</w:t>
      </w:r>
      <w:r w:rsidR="00A24FD5" w:rsidRPr="000F73B4">
        <w:rPr>
          <w:noProof/>
        </w:rPr>
        <w:t xml:space="preserve">in, se-aud </w:t>
      </w:r>
      <w:r w:rsidR="007D4F3C">
        <w:rPr>
          <w:noProof/>
        </w:rPr>
        <w:t>câini</w:t>
      </w:r>
      <w:r w:rsidR="00A24FD5" w:rsidRPr="000F73B4">
        <w:rPr>
          <w:noProof/>
        </w:rPr>
        <w:t>i, oile, miroase în</w:t>
      </w:r>
      <w:r w:rsidR="00733234">
        <w:rPr>
          <w:noProof/>
        </w:rPr>
        <w:t>ţ</w:t>
      </w:r>
      <w:r w:rsidR="00A24FD5" w:rsidRPr="000F73B4">
        <w:rPr>
          <w:noProof/>
        </w:rPr>
        <w:t xml:space="preserve">epător a bălegar </w:t>
      </w:r>
      <w:r w:rsidR="007230A8">
        <w:rPr>
          <w:noProof/>
        </w:rPr>
        <w:t>şi-</w:t>
      </w:r>
      <w:r w:rsidR="00A24FD5" w:rsidRPr="000F73B4">
        <w:rPr>
          <w:noProof/>
        </w:rPr>
        <w:t>a vite, se gribule</w:t>
      </w:r>
      <w:r w:rsidR="00733234">
        <w:rPr>
          <w:noProof/>
        </w:rPr>
        <w:t>ş</w:t>
      </w:r>
      <w:r w:rsidR="00A24FD5" w:rsidRPr="000F73B4">
        <w:rPr>
          <w:noProof/>
        </w:rPr>
        <w:t>te în dulamă, încălecă, int</w:t>
      </w:r>
      <w:r w:rsidR="00C00087">
        <w:rPr>
          <w:noProof/>
        </w:rPr>
        <w:t>rând</w:t>
      </w:r>
      <w:r w:rsidR="00A24FD5" w:rsidRPr="000F73B4">
        <w:rPr>
          <w:noProof/>
        </w:rPr>
        <w:t xml:space="preserve"> în </w:t>
      </w:r>
      <w:r w:rsidR="00733234">
        <w:rPr>
          <w:noProof/>
        </w:rPr>
        <w:t>ş</w:t>
      </w:r>
      <w:r w:rsidR="00A24FD5" w:rsidRPr="000F73B4">
        <w:rPr>
          <w:noProof/>
        </w:rPr>
        <w:t>leah după ce lancea de cerceta</w:t>
      </w:r>
      <w:r w:rsidR="00733234">
        <w:rPr>
          <w:noProof/>
        </w:rPr>
        <w:t>ş</w:t>
      </w:r>
      <w:r w:rsidR="00A24FD5" w:rsidRPr="000F73B4">
        <w:rPr>
          <w:noProof/>
        </w:rPr>
        <w:t xml:space="preserve">i o ia la trap mare spre tabăra din </w:t>
      </w:r>
      <w:r w:rsidR="000203FE">
        <w:rPr>
          <w:noProof/>
        </w:rPr>
        <w:t>Stoeneşti</w:t>
      </w:r>
      <w:r>
        <w:rPr>
          <w:noProof/>
        </w:rPr>
        <w:t xml:space="preserve">. </w:t>
      </w:r>
      <w:r w:rsidR="00BC6DA2">
        <w:rPr>
          <w:noProof/>
        </w:rPr>
        <w:t>Când</w:t>
      </w:r>
      <w:r>
        <w:rPr>
          <w:noProof/>
        </w:rPr>
        <w:t xml:space="preserve"> ajung la</w:t>
      </w:r>
      <w:r w:rsidR="00A24FD5" w:rsidRPr="000F73B4">
        <w:rPr>
          <w:noProof/>
        </w:rPr>
        <w:t xml:space="preserve"> răscruce, acolo unde se rupe </w:t>
      </w:r>
      <w:r w:rsidR="00733234">
        <w:rPr>
          <w:noProof/>
        </w:rPr>
        <w:t>ş</w:t>
      </w:r>
      <w:r w:rsidR="00A24FD5" w:rsidRPr="000F73B4">
        <w:rPr>
          <w:noProof/>
        </w:rPr>
        <w:t xml:space="preserve">leahul </w:t>
      </w:r>
      <w:r w:rsidR="00087699">
        <w:rPr>
          <w:noProof/>
        </w:rPr>
        <w:t>Câmp</w:t>
      </w:r>
      <w:r w:rsidR="00A24FD5" w:rsidRPr="000F73B4">
        <w:rPr>
          <w:noProof/>
        </w:rPr>
        <w:t>ulungului, pune pin</w:t>
      </w:r>
      <w:r w:rsidR="00A24FD5" w:rsidRPr="000F73B4">
        <w:rPr>
          <w:noProof/>
        </w:rPr>
        <w:softHyphen/>
        <w:t>teni fără să întoarcă, capul</w:t>
      </w:r>
      <w:r w:rsidR="0004649E">
        <w:rPr>
          <w:noProof/>
        </w:rPr>
        <w:t>. Î</w:t>
      </w:r>
      <w:r w:rsidR="00A24FD5" w:rsidRPr="000F73B4">
        <w:rPr>
          <w:noProof/>
        </w:rPr>
        <w:t>n</w:t>
      </w:r>
      <w:r w:rsidR="008A79E4">
        <w:rPr>
          <w:noProof/>
        </w:rPr>
        <w:t>credinţe</w:t>
      </w:r>
      <w:r w:rsidR="00A24FD5" w:rsidRPr="000F73B4">
        <w:rPr>
          <w:noProof/>
        </w:rPr>
        <w:t xml:space="preserve">ază Buzescului, căpitanului </w:t>
      </w:r>
      <w:r w:rsidR="00B87A68">
        <w:rPr>
          <w:noProof/>
        </w:rPr>
        <w:t>Mâr</w:t>
      </w:r>
      <w:r w:rsidR="00A24FD5" w:rsidRPr="000F73B4">
        <w:rPr>
          <w:noProof/>
        </w:rPr>
        <w:t>zea</w:t>
      </w:r>
      <w:r w:rsidR="001842E5">
        <w:rPr>
          <w:noProof/>
        </w:rPr>
        <w:t xml:space="preserve"> şi </w:t>
      </w:r>
      <w:r w:rsidR="00A24FD5" w:rsidRPr="000F73B4">
        <w:rPr>
          <w:noProof/>
        </w:rPr>
        <w:t>o</w:t>
      </w:r>
      <w:r w:rsidR="00733234">
        <w:rPr>
          <w:noProof/>
        </w:rPr>
        <w:t>ş</w:t>
      </w:r>
      <w:r w:rsidR="00A24FD5" w:rsidRPr="000F73B4">
        <w:rPr>
          <w:noProof/>
        </w:rPr>
        <w:t>tenilor Băniei săv</w:t>
      </w:r>
      <w:r w:rsidR="00733234">
        <w:rPr>
          <w:noProof/>
        </w:rPr>
        <w:t>â</w:t>
      </w:r>
      <w:r w:rsidR="00A24FD5" w:rsidRPr="000F73B4">
        <w:rPr>
          <w:noProof/>
        </w:rPr>
        <w:t>r</w:t>
      </w:r>
      <w:r w:rsidR="00733234">
        <w:rPr>
          <w:noProof/>
        </w:rPr>
        <w:t>ş</w:t>
      </w:r>
      <w:r w:rsidR="00A24FD5" w:rsidRPr="000F73B4">
        <w:rPr>
          <w:noProof/>
        </w:rPr>
        <w:t xml:space="preserve">irea unui act care dus </w:t>
      </w:r>
      <w:r w:rsidR="00EE01E7">
        <w:rPr>
          <w:noProof/>
        </w:rPr>
        <w:t>până</w:t>
      </w:r>
      <w:r w:rsidR="00A24FD5" w:rsidRPr="000F73B4">
        <w:rPr>
          <w:noProof/>
        </w:rPr>
        <w:t xml:space="preserve"> la ca</w:t>
      </w:r>
      <w:r w:rsidR="00A24FD5" w:rsidRPr="000F73B4">
        <w:rPr>
          <w:noProof/>
        </w:rPr>
        <w:softHyphen/>
        <w:t>p</w:t>
      </w:r>
      <w:r w:rsidR="00733234">
        <w:rPr>
          <w:noProof/>
        </w:rPr>
        <w:t>ă</w:t>
      </w:r>
      <w:r w:rsidR="00A24FD5" w:rsidRPr="000F73B4">
        <w:rPr>
          <w:noProof/>
        </w:rPr>
        <w:t>t va avea urmări peste ani, dar</w:t>
      </w:r>
      <w:r w:rsidR="001842E5">
        <w:rPr>
          <w:noProof/>
        </w:rPr>
        <w:t xml:space="preserve"> şi </w:t>
      </w:r>
      <w:r w:rsidR="00A24FD5" w:rsidRPr="000F73B4">
        <w:rPr>
          <w:noProof/>
        </w:rPr>
        <w:t xml:space="preserve">altele foarte apropiate, la care </w:t>
      </w:r>
      <w:r w:rsidR="00733234">
        <w:rPr>
          <w:noProof/>
        </w:rPr>
        <w:t>s</w:t>
      </w:r>
      <w:r w:rsidR="00A24FD5" w:rsidRPr="000F73B4">
        <w:rPr>
          <w:noProof/>
        </w:rPr>
        <w:t>peră</w:t>
      </w:r>
      <w:r w:rsidR="001842E5">
        <w:rPr>
          <w:noProof/>
        </w:rPr>
        <w:t xml:space="preserve"> şi </w:t>
      </w:r>
      <w:r w:rsidR="00A24FD5" w:rsidRPr="000F73B4">
        <w:rPr>
          <w:noProof/>
        </w:rPr>
        <w:t xml:space="preserve">pe care </w:t>
      </w:r>
      <w:r w:rsidR="00EE01E7">
        <w:rPr>
          <w:noProof/>
        </w:rPr>
        <w:t>până</w:t>
      </w:r>
      <w:r w:rsidR="00A24FD5" w:rsidRPr="000F73B4">
        <w:rPr>
          <w:noProof/>
        </w:rPr>
        <w:t xml:space="preserve"> acum i le-a zădărnicit diploma</w:t>
      </w:r>
      <w:r w:rsidR="00733234">
        <w:rPr>
          <w:noProof/>
        </w:rPr>
        <w:t>ţ</w:t>
      </w:r>
      <w:r w:rsidR="00A24FD5" w:rsidRPr="000F73B4">
        <w:rPr>
          <w:noProof/>
        </w:rPr>
        <w:t xml:space="preserve">ia brutală a </w:t>
      </w:r>
      <w:r w:rsidR="00733234" w:rsidRPr="003D7353">
        <w:rPr>
          <w:i/>
          <w:noProof/>
        </w:rPr>
        <w:t>s</w:t>
      </w:r>
      <w:r w:rsidR="00A24FD5" w:rsidRPr="003D7353">
        <w:rPr>
          <w:i/>
          <w:noProof/>
        </w:rPr>
        <w:t>erenissimului</w:t>
      </w:r>
      <w:r w:rsidR="00517414">
        <w:rPr>
          <w:noProof/>
        </w:rPr>
        <w:t>. A</w:t>
      </w:r>
      <w:r w:rsidR="00A24FD5" w:rsidRPr="000F73B4">
        <w:rPr>
          <w:noProof/>
        </w:rPr>
        <w:t xml:space="preserve">cela care se leagă în plan </w:t>
      </w:r>
      <w:r w:rsidR="00233C83">
        <w:rPr>
          <w:noProof/>
        </w:rPr>
        <w:t>ostăşesc</w:t>
      </w:r>
      <w:r w:rsidR="00A24FD5" w:rsidRPr="000F73B4">
        <w:rPr>
          <w:noProof/>
        </w:rPr>
        <w:t xml:space="preserve"> de ajutor</w:t>
      </w:r>
      <w:r w:rsidR="0080674B">
        <w:rPr>
          <w:noProof/>
        </w:rPr>
        <w:t xml:space="preserve">   - </w:t>
      </w:r>
      <w:r w:rsidR="00733234">
        <w:rPr>
          <w:noProof/>
        </w:rPr>
        <w:t>fă</w:t>
      </w:r>
      <w:r w:rsidR="00A24FD5" w:rsidRPr="000F73B4">
        <w:rPr>
          <w:noProof/>
        </w:rPr>
        <w:t>ră o</w:t>
      </w:r>
      <w:r w:rsidR="00733234">
        <w:rPr>
          <w:noProof/>
        </w:rPr>
        <w:t>ş</w:t>
      </w:r>
      <w:r w:rsidR="00A24FD5" w:rsidRPr="000F73B4">
        <w:rPr>
          <w:noProof/>
        </w:rPr>
        <w:t>tire cu arme de foc va fi di</w:t>
      </w:r>
      <w:r w:rsidR="00733234">
        <w:rPr>
          <w:noProof/>
        </w:rPr>
        <w:t>n ce în ce mai greu să se apere</w:t>
      </w:r>
      <w:r w:rsidR="0080674B">
        <w:rPr>
          <w:noProof/>
        </w:rPr>
        <w:t xml:space="preserve">   - </w:t>
      </w:r>
      <w:r w:rsidR="00A24FD5" w:rsidRPr="000F73B4">
        <w:rPr>
          <w:noProof/>
        </w:rPr>
        <w:t>iar în plan diplomatic are nevoie de autoritatea unuia dintre puternicii Evropei</w:t>
      </w:r>
      <w:r w:rsidR="00B8573D">
        <w:rPr>
          <w:noProof/>
        </w:rPr>
        <w:t xml:space="preserve">... </w:t>
      </w:r>
      <w:r w:rsidR="00A24FD5" w:rsidRPr="000F73B4">
        <w:rPr>
          <w:noProof/>
        </w:rPr>
        <w:t>Cine</w:t>
      </w:r>
      <w:r w:rsidR="00143F75">
        <w:rPr>
          <w:noProof/>
        </w:rPr>
        <w:t xml:space="preserve"> ştie </w:t>
      </w:r>
      <w:r w:rsidR="00A24FD5" w:rsidRPr="000F73B4">
        <w:rPr>
          <w:noProof/>
        </w:rPr>
        <w:t>dacă nu va putea impune turcilor</w:t>
      </w:r>
      <w:r w:rsidR="001842E5">
        <w:rPr>
          <w:noProof/>
        </w:rPr>
        <w:t xml:space="preserve"> şi </w:t>
      </w:r>
      <w:r w:rsidR="00733234" w:rsidRPr="003D7353">
        <w:rPr>
          <w:i/>
          <w:noProof/>
        </w:rPr>
        <w:t>s</w:t>
      </w:r>
      <w:r w:rsidR="00A24FD5" w:rsidRPr="003D7353">
        <w:rPr>
          <w:i/>
          <w:noProof/>
        </w:rPr>
        <w:t>erenissimului</w:t>
      </w:r>
      <w:r w:rsidR="00A24FD5" w:rsidRPr="000F73B4">
        <w:rPr>
          <w:noProof/>
        </w:rPr>
        <w:t>, prin diploma</w:t>
      </w:r>
      <w:r w:rsidR="00733234">
        <w:rPr>
          <w:noProof/>
        </w:rPr>
        <w:t>ţ</w:t>
      </w:r>
      <w:r w:rsidR="00A24FD5" w:rsidRPr="000F73B4">
        <w:rPr>
          <w:noProof/>
        </w:rPr>
        <w:t xml:space="preserve">ie, tractate mai avantajoase </w:t>
      </w:r>
      <w:r w:rsidR="009A158B">
        <w:rPr>
          <w:noProof/>
        </w:rPr>
        <w:t>decât</w:t>
      </w:r>
      <w:r w:rsidR="00A24FD5" w:rsidRPr="000F73B4">
        <w:rPr>
          <w:noProof/>
        </w:rPr>
        <w:t xml:space="preserve"> cele pe care le vrea impuse cu sabia. Ciule</w:t>
      </w:r>
      <w:r w:rsidR="00733234">
        <w:rPr>
          <w:noProof/>
        </w:rPr>
        <w:t>ş</w:t>
      </w:r>
      <w:r w:rsidR="00A24FD5" w:rsidRPr="000F73B4">
        <w:rPr>
          <w:noProof/>
        </w:rPr>
        <w:t>te urechea</w:t>
      </w:r>
      <w:r w:rsidR="00517414">
        <w:rPr>
          <w:noProof/>
        </w:rPr>
        <w:t>. A</w:t>
      </w:r>
      <w:r w:rsidR="00A24FD5" w:rsidRPr="000F73B4">
        <w:rPr>
          <w:noProof/>
        </w:rPr>
        <w:t xml:space="preserve">ude </w:t>
      </w:r>
      <w:r w:rsidR="00733234">
        <w:rPr>
          <w:noProof/>
        </w:rPr>
        <w:t>ţ</w:t>
      </w:r>
      <w:r w:rsidR="00A24FD5" w:rsidRPr="000F73B4">
        <w:rPr>
          <w:noProof/>
        </w:rPr>
        <w:t xml:space="preserve">ăcănitul potcoavelor </w:t>
      </w:r>
      <w:r w:rsidR="00A24FD5" w:rsidRPr="000F73B4">
        <w:rPr>
          <w:noProof/>
        </w:rPr>
        <w:lastRenderedPageBreak/>
        <w:t>pierz</w:t>
      </w:r>
      <w:r w:rsidR="00733234">
        <w:rPr>
          <w:noProof/>
        </w:rPr>
        <w:t>â</w:t>
      </w:r>
      <w:r w:rsidR="00A24FD5" w:rsidRPr="000F73B4">
        <w:rPr>
          <w:noProof/>
        </w:rPr>
        <w:t>ndu-se în noapte</w:t>
      </w:r>
      <w:r w:rsidR="00282C30">
        <w:rPr>
          <w:noProof/>
        </w:rPr>
        <w:t xml:space="preserve"> </w:t>
      </w:r>
      <w:r w:rsidR="007230A8">
        <w:rPr>
          <w:noProof/>
        </w:rPr>
        <w:t>şi-</w:t>
      </w:r>
      <w:r w:rsidR="00282C30">
        <w:rPr>
          <w:noProof/>
        </w:rPr>
        <w:t xml:space="preserve">n </w:t>
      </w:r>
      <w:r w:rsidR="00A24FD5" w:rsidRPr="000F73B4">
        <w:rPr>
          <w:noProof/>
        </w:rPr>
        <w:t>grijile lui. Din ce în ce mai des are sentimentul ciudat că este sf</w:t>
      </w:r>
      <w:r w:rsidR="00733234">
        <w:rPr>
          <w:noProof/>
        </w:rPr>
        <w:t>âş</w:t>
      </w:r>
      <w:r w:rsidR="00A24FD5" w:rsidRPr="000F73B4">
        <w:rPr>
          <w:noProof/>
        </w:rPr>
        <w:t>iat, că</w:t>
      </w:r>
      <w:r w:rsidR="00BC6DA2">
        <w:rPr>
          <w:noProof/>
        </w:rPr>
        <w:t xml:space="preserve"> îşi </w:t>
      </w:r>
      <w:r w:rsidR="00A24FD5" w:rsidRPr="000F73B4">
        <w:rPr>
          <w:noProof/>
        </w:rPr>
        <w:t xml:space="preserve">zmulge mereu </w:t>
      </w:r>
      <w:r w:rsidR="001B7455">
        <w:rPr>
          <w:noProof/>
        </w:rPr>
        <w:t>cât</w:t>
      </w:r>
      <w:r w:rsidR="00A24FD5" w:rsidRPr="000F73B4">
        <w:rPr>
          <w:noProof/>
        </w:rPr>
        <w:t xml:space="preserve">e ceva din el </w:t>
      </w:r>
      <w:r w:rsidR="008A79E4">
        <w:rPr>
          <w:noProof/>
        </w:rPr>
        <w:t>însuşi</w:t>
      </w:r>
      <w:r w:rsidR="001842E5">
        <w:rPr>
          <w:noProof/>
        </w:rPr>
        <w:t xml:space="preserve"> şi </w:t>
      </w:r>
      <w:r w:rsidR="00A24FD5" w:rsidRPr="000F73B4">
        <w:rPr>
          <w:noProof/>
        </w:rPr>
        <w:t>că zv</w:t>
      </w:r>
      <w:r w:rsidR="00733234">
        <w:rPr>
          <w:noProof/>
        </w:rPr>
        <w:t>â</w:t>
      </w:r>
      <w:r w:rsidR="00A24FD5" w:rsidRPr="000F73B4">
        <w:rPr>
          <w:noProof/>
        </w:rPr>
        <w:t>rle acest ceva oamenilor din jur, ori necunoscutului, că nimeni nu-n</w:t>
      </w:r>
      <w:r w:rsidR="00733234">
        <w:rPr>
          <w:noProof/>
        </w:rPr>
        <w:t>ţ</w:t>
      </w:r>
      <w:r w:rsidR="00A24FD5" w:rsidRPr="000F73B4">
        <w:rPr>
          <w:noProof/>
        </w:rPr>
        <w:t>elege asta</w:t>
      </w:r>
      <w:r w:rsidR="001842E5">
        <w:rPr>
          <w:noProof/>
        </w:rPr>
        <w:t xml:space="preserve"> şi </w:t>
      </w:r>
      <w:r w:rsidR="00A24FD5" w:rsidRPr="000F73B4">
        <w:rPr>
          <w:noProof/>
        </w:rPr>
        <w:t xml:space="preserve">poate el </w:t>
      </w:r>
      <w:r w:rsidR="008A79E4">
        <w:rPr>
          <w:noProof/>
        </w:rPr>
        <w:t>însuşi</w:t>
      </w:r>
      <w:r w:rsidR="00A24FD5" w:rsidRPr="000F73B4">
        <w:rPr>
          <w:noProof/>
        </w:rPr>
        <w:t xml:space="preserve"> nu </w:t>
      </w:r>
      <w:r w:rsidR="006F506F">
        <w:rPr>
          <w:noProof/>
        </w:rPr>
        <w:t>s</w:t>
      </w:r>
      <w:r w:rsidR="00A24FD5" w:rsidRPr="000F73B4">
        <w:rPr>
          <w:noProof/>
        </w:rPr>
        <w:t>e-n</w:t>
      </w:r>
      <w:r w:rsidR="006F506F">
        <w:rPr>
          <w:noProof/>
        </w:rPr>
        <w:t>ţ</w:t>
      </w:r>
      <w:r w:rsidR="00A24FD5" w:rsidRPr="000F73B4">
        <w:rPr>
          <w:noProof/>
        </w:rPr>
        <w:t>elege</w:t>
      </w:r>
      <w:r w:rsidR="001842E5">
        <w:rPr>
          <w:noProof/>
        </w:rPr>
        <w:t xml:space="preserve"> şi </w:t>
      </w:r>
      <w:r w:rsidR="00A24FD5" w:rsidRPr="000F73B4">
        <w:rPr>
          <w:noProof/>
        </w:rPr>
        <w:t>atunci îl pizmuie</w:t>
      </w:r>
      <w:r w:rsidR="006F506F">
        <w:rPr>
          <w:noProof/>
        </w:rPr>
        <w:t>ş</w:t>
      </w:r>
      <w:r w:rsidR="00A24FD5" w:rsidRPr="000F73B4">
        <w:rPr>
          <w:noProof/>
        </w:rPr>
        <w:t>te pe Stroe Buzescu pentru senină</w:t>
      </w:r>
      <w:r w:rsidR="00A24FD5" w:rsidRPr="000F73B4">
        <w:rPr>
          <w:noProof/>
        </w:rPr>
        <w:softHyphen/>
        <w:t xml:space="preserve">tatea lui îngerească, pentru fericirea de a putea spune ce </w:t>
      </w:r>
      <w:r w:rsidR="0004649E">
        <w:rPr>
          <w:noProof/>
        </w:rPr>
        <w:t>gândeşte</w:t>
      </w:r>
      <w:r w:rsidR="001842E5">
        <w:rPr>
          <w:noProof/>
        </w:rPr>
        <w:t xml:space="preserve"> şi </w:t>
      </w:r>
      <w:r w:rsidR="00A24FD5" w:rsidRPr="000F73B4">
        <w:rPr>
          <w:noProof/>
        </w:rPr>
        <w:t>a face ce vrea, pentru deplina lui încredin</w:t>
      </w:r>
      <w:r w:rsidR="006F506F">
        <w:rPr>
          <w:noProof/>
        </w:rPr>
        <w:t>ţ</w:t>
      </w:r>
      <w:r w:rsidR="00A24FD5" w:rsidRPr="000F73B4">
        <w:rPr>
          <w:noProof/>
        </w:rPr>
        <w:t xml:space="preserve">are că singurul rost al omului pe </w:t>
      </w:r>
      <w:r w:rsidR="00F63165">
        <w:rPr>
          <w:noProof/>
        </w:rPr>
        <w:t>pământ</w:t>
      </w:r>
      <w:r w:rsidR="00A24FD5" w:rsidRPr="000F73B4">
        <w:rPr>
          <w:noProof/>
        </w:rPr>
        <w:t xml:space="preserve"> este să taie la turci, cu </w:t>
      </w:r>
      <w:r w:rsidR="001B7455">
        <w:rPr>
          <w:noProof/>
        </w:rPr>
        <w:t>câ</w:t>
      </w:r>
      <w:r w:rsidR="006F506F">
        <w:rPr>
          <w:noProof/>
        </w:rPr>
        <w:t>ţ</w:t>
      </w:r>
      <w:r w:rsidR="00A24FD5" w:rsidRPr="000F73B4">
        <w:rPr>
          <w:noProof/>
        </w:rPr>
        <w:t>i mai mu</w:t>
      </w:r>
      <w:r w:rsidR="006F506F">
        <w:rPr>
          <w:noProof/>
        </w:rPr>
        <w:t>lţ</w:t>
      </w:r>
      <w:r w:rsidR="00A24FD5" w:rsidRPr="000F73B4">
        <w:rPr>
          <w:noProof/>
        </w:rPr>
        <w:t>i, cu</w:t>
      </w:r>
      <w:r w:rsidR="00CE4746">
        <w:rPr>
          <w:noProof/>
        </w:rPr>
        <w:t xml:space="preserve"> atâtea </w:t>
      </w:r>
      <w:r w:rsidR="00A24FD5" w:rsidRPr="000F73B4">
        <w:rPr>
          <w:noProof/>
        </w:rPr>
        <w:t xml:space="preserve">păcate iertate la </w:t>
      </w:r>
      <w:r w:rsidR="006F506F">
        <w:rPr>
          <w:noProof/>
        </w:rPr>
        <w:t>J</w:t>
      </w:r>
      <w:r w:rsidR="00A24FD5" w:rsidRPr="000F73B4">
        <w:rPr>
          <w:noProof/>
        </w:rPr>
        <w:t xml:space="preserve">udecata de </w:t>
      </w:r>
      <w:r w:rsidR="006F506F">
        <w:rPr>
          <w:noProof/>
        </w:rPr>
        <w:t>A</w:t>
      </w:r>
      <w:r w:rsidR="00A24FD5" w:rsidRPr="000F73B4">
        <w:rPr>
          <w:noProof/>
        </w:rPr>
        <w:t>poi;</w:t>
      </w:r>
      <w:r w:rsidR="00FC1D98">
        <w:rPr>
          <w:noProof/>
        </w:rPr>
        <w:t xml:space="preserve"> să-şi </w:t>
      </w:r>
      <w:r w:rsidR="00A24FD5" w:rsidRPr="000F73B4">
        <w:rPr>
          <w:noProof/>
        </w:rPr>
        <w:t>muncească mo</w:t>
      </w:r>
      <w:r w:rsidR="006F506F">
        <w:rPr>
          <w:noProof/>
        </w:rPr>
        <w:t>ş</w:t>
      </w:r>
      <w:r w:rsidR="00A24FD5" w:rsidRPr="000F73B4">
        <w:rPr>
          <w:noProof/>
        </w:rPr>
        <w:t>iile, să iubească văduvele</w:t>
      </w:r>
      <w:r w:rsidR="001842E5">
        <w:rPr>
          <w:noProof/>
        </w:rPr>
        <w:t xml:space="preserve"> şi </w:t>
      </w:r>
      <w:r w:rsidR="00A24FD5" w:rsidRPr="000F73B4">
        <w:rPr>
          <w:noProof/>
        </w:rPr>
        <w:t>să petreacă la Streje</w:t>
      </w:r>
      <w:r w:rsidR="006F506F">
        <w:rPr>
          <w:noProof/>
        </w:rPr>
        <w:t>ş</w:t>
      </w:r>
      <w:r w:rsidR="00A24FD5" w:rsidRPr="000F73B4">
        <w:rPr>
          <w:noProof/>
        </w:rPr>
        <w:t>ti.</w:t>
      </w:r>
    </w:p>
    <w:p w:rsidR="00A24FD5" w:rsidRPr="000F73B4" w:rsidRDefault="006F506F" w:rsidP="002F1B13">
      <w:pPr>
        <w:pStyle w:val="NoSpacing"/>
        <w:jc w:val="both"/>
        <w:rPr>
          <w:noProof/>
        </w:rPr>
      </w:pPr>
      <w:r>
        <w:rPr>
          <w:noProof/>
        </w:rPr>
        <w:tab/>
      </w:r>
      <w:r w:rsidR="00A24FD5" w:rsidRPr="000F73B4">
        <w:rPr>
          <w:noProof/>
        </w:rPr>
        <w:t xml:space="preserve">În </w:t>
      </w:r>
      <w:r w:rsidR="0004649E">
        <w:rPr>
          <w:noProof/>
        </w:rPr>
        <w:t>stâng</w:t>
      </w:r>
      <w:r w:rsidR="00A24FD5" w:rsidRPr="000F73B4">
        <w:rPr>
          <w:noProof/>
        </w:rPr>
        <w:t>a se ridică spre stelele scăpărătoare, spinările negre ale Leaotei. Din spre culmi curg peste drum valuri de aer rece, în</w:t>
      </w:r>
      <w:r>
        <w:rPr>
          <w:noProof/>
        </w:rPr>
        <w:t>ţ</w:t>
      </w:r>
      <w:r w:rsidR="00A24FD5" w:rsidRPr="000F73B4">
        <w:rPr>
          <w:noProof/>
        </w:rPr>
        <w:t>epător, cu miros trist de toamnă</w:t>
      </w:r>
      <w:r w:rsidR="00282C30">
        <w:rPr>
          <w:noProof/>
        </w:rPr>
        <w:t xml:space="preserve"> </w:t>
      </w:r>
      <w:r w:rsidR="007230A8">
        <w:rPr>
          <w:noProof/>
        </w:rPr>
        <w:t>şi-</w:t>
      </w:r>
      <w:r w:rsidR="00282C30">
        <w:rPr>
          <w:noProof/>
        </w:rPr>
        <w:t xml:space="preserve">n </w:t>
      </w:r>
      <w:r w:rsidR="00A24FD5" w:rsidRPr="000F73B4">
        <w:rPr>
          <w:noProof/>
        </w:rPr>
        <w:t xml:space="preserve">locurile unde </w:t>
      </w:r>
      <w:r>
        <w:rPr>
          <w:noProof/>
        </w:rPr>
        <w:t>ş</w:t>
      </w:r>
      <w:r w:rsidR="00A24FD5" w:rsidRPr="000F73B4">
        <w:rPr>
          <w:noProof/>
        </w:rPr>
        <w:t xml:space="preserve">leahul se cufundă sub muchii împădurite, se </w:t>
      </w:r>
      <w:r>
        <w:rPr>
          <w:noProof/>
        </w:rPr>
        <w:t>ţ</w:t>
      </w:r>
      <w:r w:rsidR="00A24FD5" w:rsidRPr="000F73B4">
        <w:rPr>
          <w:noProof/>
        </w:rPr>
        <w:t>es între suli</w:t>
      </w:r>
      <w:r>
        <w:rPr>
          <w:noProof/>
        </w:rPr>
        <w:t>ţ</w:t>
      </w:r>
      <w:r w:rsidR="00A24FD5" w:rsidRPr="000F73B4">
        <w:rPr>
          <w:noProof/>
        </w:rPr>
        <w:t>e văluri alburii de p</w:t>
      </w:r>
      <w:r>
        <w:rPr>
          <w:noProof/>
        </w:rPr>
        <w:t>â</w:t>
      </w:r>
      <w:r w:rsidR="00A24FD5" w:rsidRPr="000F73B4">
        <w:rPr>
          <w:noProof/>
        </w:rPr>
        <w:t>clă</w:t>
      </w:r>
      <w:r w:rsidR="0004649E">
        <w:rPr>
          <w:noProof/>
        </w:rPr>
        <w:t>. Î</w:t>
      </w:r>
      <w:r w:rsidR="00BC6DA2">
        <w:rPr>
          <w:noProof/>
        </w:rPr>
        <w:t xml:space="preserve">şi </w:t>
      </w:r>
      <w:r w:rsidR="00A24FD5" w:rsidRPr="000F73B4">
        <w:rPr>
          <w:noProof/>
        </w:rPr>
        <w:t>st</w:t>
      </w:r>
      <w:r w:rsidR="00B87A68">
        <w:rPr>
          <w:noProof/>
        </w:rPr>
        <w:t>rân</w:t>
      </w:r>
      <w:r w:rsidR="00A24FD5" w:rsidRPr="000F73B4">
        <w:rPr>
          <w:noProof/>
        </w:rPr>
        <w:t>ge dulama sub genunchi</w:t>
      </w:r>
      <w:r w:rsidR="00517414">
        <w:rPr>
          <w:noProof/>
        </w:rPr>
        <w:t>. A</w:t>
      </w:r>
      <w:r w:rsidR="00A24FD5" w:rsidRPr="000F73B4">
        <w:rPr>
          <w:noProof/>
        </w:rPr>
        <w:t>scultă tropotele dese bătute-n noapte</w:t>
      </w:r>
      <w:r w:rsidR="0004649E">
        <w:rPr>
          <w:noProof/>
        </w:rPr>
        <w:t>. Î</w:t>
      </w:r>
      <w:r w:rsidR="00BC6DA2">
        <w:rPr>
          <w:noProof/>
        </w:rPr>
        <w:t xml:space="preserve">şi </w:t>
      </w:r>
      <w:r w:rsidR="00A24FD5" w:rsidRPr="000F73B4">
        <w:rPr>
          <w:noProof/>
        </w:rPr>
        <w:t xml:space="preserve">spune că nu se poate ca Sinan, cu toată urdia </w:t>
      </w:r>
      <w:r>
        <w:rPr>
          <w:noProof/>
        </w:rPr>
        <w:t>c</w:t>
      </w:r>
      <w:r w:rsidR="00A24FD5" w:rsidRPr="000F73B4">
        <w:rPr>
          <w:noProof/>
        </w:rPr>
        <w:t>are-l înconjoară, să n-asculte</w:t>
      </w:r>
      <w:r w:rsidR="001842E5">
        <w:rPr>
          <w:noProof/>
        </w:rPr>
        <w:t xml:space="preserve"> şi </w:t>
      </w:r>
      <w:r w:rsidR="00A24FD5" w:rsidRPr="000F73B4">
        <w:rPr>
          <w:noProof/>
        </w:rPr>
        <w:t>el, noapte de noapte, tropotele care nu vin, dar ar putea veni,</w:t>
      </w:r>
      <w:r w:rsidR="001842E5">
        <w:rPr>
          <w:noProof/>
        </w:rPr>
        <w:t xml:space="preserve"> şi </w:t>
      </w:r>
      <w:r w:rsidR="00A24FD5" w:rsidRPr="000F73B4">
        <w:rPr>
          <w:noProof/>
        </w:rPr>
        <w:t>măcar să</w:t>
      </w:r>
      <w:r w:rsidR="00F0439A">
        <w:rPr>
          <w:noProof/>
        </w:rPr>
        <w:t xml:space="preserve"> nu-şi </w:t>
      </w:r>
      <w:r w:rsidR="00A24FD5" w:rsidRPr="000F73B4">
        <w:rPr>
          <w:noProof/>
        </w:rPr>
        <w:t xml:space="preserve">asculte </w:t>
      </w:r>
      <w:r w:rsidR="0004649E">
        <w:rPr>
          <w:noProof/>
        </w:rPr>
        <w:t>gând</w:t>
      </w:r>
      <w:r w:rsidR="00A24FD5" w:rsidRPr="000F73B4">
        <w:rPr>
          <w:noProof/>
        </w:rPr>
        <w:t>urile</w:t>
      </w:r>
      <w:r w:rsidR="0004649E">
        <w:rPr>
          <w:noProof/>
        </w:rPr>
        <w:t>. Î</w:t>
      </w:r>
      <w:r>
        <w:rPr>
          <w:noProof/>
        </w:rPr>
        <w:t>l</w:t>
      </w:r>
      <w:r w:rsidR="009C39F6">
        <w:rPr>
          <w:noProof/>
        </w:rPr>
        <w:t xml:space="preserve"> </w:t>
      </w:r>
      <w:r w:rsidR="00A24FD5" w:rsidRPr="000F73B4">
        <w:rPr>
          <w:noProof/>
        </w:rPr>
        <w:t>cunoa</w:t>
      </w:r>
      <w:r>
        <w:rPr>
          <w:noProof/>
        </w:rPr>
        <w:t>ş</w:t>
      </w:r>
      <w:r w:rsidR="00A24FD5" w:rsidRPr="000F73B4">
        <w:rPr>
          <w:noProof/>
        </w:rPr>
        <w:t>te pe c</w:t>
      </w:r>
      <w:r>
        <w:rPr>
          <w:noProof/>
        </w:rPr>
        <w:t>â</w:t>
      </w:r>
      <w:r w:rsidR="00A24FD5" w:rsidRPr="000F73B4">
        <w:rPr>
          <w:noProof/>
        </w:rPr>
        <w:t xml:space="preserve">inele de vizir </w:t>
      </w:r>
      <w:r w:rsidR="007230A8">
        <w:rPr>
          <w:noProof/>
        </w:rPr>
        <w:t>şi-</w:t>
      </w:r>
      <w:r w:rsidR="00A24FD5" w:rsidRPr="000F73B4">
        <w:rPr>
          <w:noProof/>
        </w:rPr>
        <w:t>l ură</w:t>
      </w:r>
      <w:r>
        <w:rPr>
          <w:noProof/>
        </w:rPr>
        <w:t>ş</w:t>
      </w:r>
      <w:r w:rsidR="00A24FD5" w:rsidRPr="000F73B4">
        <w:rPr>
          <w:noProof/>
        </w:rPr>
        <w:t>te negru, necru</w:t>
      </w:r>
      <w:r>
        <w:rPr>
          <w:noProof/>
        </w:rPr>
        <w:t>ţ</w:t>
      </w:r>
      <w:r w:rsidR="00A24FD5" w:rsidRPr="000F73B4">
        <w:rPr>
          <w:noProof/>
        </w:rPr>
        <w:t>ător, nu nu</w:t>
      </w:r>
      <w:r w:rsidR="00A24FD5" w:rsidRPr="000F73B4">
        <w:rPr>
          <w:noProof/>
        </w:rPr>
        <w:softHyphen/>
        <w:t>mai c-a retezat un început de altă</w:t>
      </w:r>
      <w:r w:rsidR="00517414">
        <w:rPr>
          <w:noProof/>
        </w:rPr>
        <w:t xml:space="preserve"> viaţă </w:t>
      </w:r>
      <w:r w:rsidR="00A24FD5" w:rsidRPr="000F73B4">
        <w:rPr>
          <w:noProof/>
        </w:rPr>
        <w:t xml:space="preserve">făcut de idolul său, Petru Cercel, cel </w:t>
      </w:r>
      <w:r w:rsidR="00505B73">
        <w:rPr>
          <w:noProof/>
        </w:rPr>
        <w:t>dintâi</w:t>
      </w:r>
      <w:r w:rsidR="00A24FD5" w:rsidRPr="000F73B4">
        <w:rPr>
          <w:noProof/>
        </w:rPr>
        <w:t xml:space="preserve"> domn cu mintea luminată al acestui veac, artist</w:t>
      </w:r>
      <w:r w:rsidR="001842E5">
        <w:rPr>
          <w:noProof/>
        </w:rPr>
        <w:t xml:space="preserve"> şi </w:t>
      </w:r>
      <w:r w:rsidR="00A24FD5" w:rsidRPr="000F73B4">
        <w:rPr>
          <w:noProof/>
        </w:rPr>
        <w:t>cutezător în planuri; dar îl ură</w:t>
      </w:r>
      <w:r>
        <w:rPr>
          <w:noProof/>
        </w:rPr>
        <w:t>ş</w:t>
      </w:r>
      <w:r w:rsidR="00A24FD5" w:rsidRPr="000F73B4">
        <w:rPr>
          <w:noProof/>
        </w:rPr>
        <w:t>te pentru posibili</w:t>
      </w:r>
      <w:r>
        <w:rPr>
          <w:noProof/>
        </w:rPr>
        <w:t>-</w:t>
      </w:r>
      <w:r w:rsidR="00A24FD5" w:rsidRPr="000F73B4">
        <w:rPr>
          <w:noProof/>
        </w:rPr>
        <w:t>tatea lui de a face război din Croa</w:t>
      </w:r>
      <w:r>
        <w:rPr>
          <w:noProof/>
        </w:rPr>
        <w:t>ţ</w:t>
      </w:r>
      <w:r w:rsidR="00A24FD5" w:rsidRPr="000F73B4">
        <w:rPr>
          <w:noProof/>
        </w:rPr>
        <w:t xml:space="preserve">ia </w:t>
      </w:r>
      <w:r w:rsidR="00EE01E7">
        <w:rPr>
          <w:noProof/>
        </w:rPr>
        <w:t>până</w:t>
      </w:r>
      <w:r w:rsidR="00A24FD5" w:rsidRPr="000F73B4">
        <w:rPr>
          <w:noProof/>
        </w:rPr>
        <w:t>-n Moldova</w:t>
      </w:r>
      <w:r w:rsidR="001842E5">
        <w:rPr>
          <w:noProof/>
        </w:rPr>
        <w:t xml:space="preserve"> şi </w:t>
      </w:r>
      <w:r w:rsidR="00A24FD5" w:rsidRPr="000F73B4">
        <w:rPr>
          <w:noProof/>
        </w:rPr>
        <w:t xml:space="preserve">din Moldova </w:t>
      </w:r>
      <w:r w:rsidR="00EE01E7">
        <w:rPr>
          <w:noProof/>
        </w:rPr>
        <w:t>până</w:t>
      </w:r>
      <w:r w:rsidR="00A24FD5" w:rsidRPr="000F73B4">
        <w:rPr>
          <w:noProof/>
        </w:rPr>
        <w:t xml:space="preserve">-n Barbaria, pe </w:t>
      </w:r>
      <w:r w:rsidR="00BC6DA2">
        <w:rPr>
          <w:noProof/>
        </w:rPr>
        <w:t>când</w:t>
      </w:r>
      <w:r w:rsidR="00A24FD5" w:rsidRPr="000F73B4">
        <w:rPr>
          <w:noProof/>
        </w:rPr>
        <w:t xml:space="preserve"> el, iată, poate face războiul doar la </w:t>
      </w:r>
      <w:r w:rsidR="000203FE">
        <w:rPr>
          <w:noProof/>
        </w:rPr>
        <w:t>Stoeneşti</w:t>
      </w:r>
      <w:r w:rsidR="001842E5">
        <w:rPr>
          <w:noProof/>
        </w:rPr>
        <w:t xml:space="preserve"> şi </w:t>
      </w:r>
      <w:r w:rsidR="00A24FD5" w:rsidRPr="000F73B4">
        <w:rPr>
          <w:noProof/>
        </w:rPr>
        <w:t>asta este</w:t>
      </w:r>
      <w:r w:rsidR="00282C30">
        <w:rPr>
          <w:noProof/>
        </w:rPr>
        <w:t xml:space="preserve"> atât </w:t>
      </w:r>
      <w:r w:rsidR="00A24FD5" w:rsidRPr="000F73B4">
        <w:rPr>
          <w:noProof/>
        </w:rPr>
        <w:t>de nedrept în</w:t>
      </w:r>
      <w:r w:rsidR="001B7455">
        <w:rPr>
          <w:noProof/>
        </w:rPr>
        <w:t>cât</w:t>
      </w:r>
      <w:r w:rsidR="00A24FD5" w:rsidRPr="000F73B4">
        <w:rPr>
          <w:noProof/>
        </w:rPr>
        <w:t xml:space="preserve"> îi vine să turbeze.</w:t>
      </w:r>
    </w:p>
    <w:p w:rsidR="00A24FD5" w:rsidRPr="000F73B4" w:rsidRDefault="0080674B" w:rsidP="002F1B13">
      <w:pPr>
        <w:pStyle w:val="NoSpacing"/>
        <w:jc w:val="both"/>
        <w:rPr>
          <w:noProof/>
        </w:rPr>
      </w:pPr>
      <w:r>
        <w:rPr>
          <w:noProof/>
        </w:rPr>
        <w:t xml:space="preserve">   - </w:t>
      </w:r>
      <w:r w:rsidR="00A24FD5" w:rsidRPr="000F73B4">
        <w:rPr>
          <w:noProof/>
        </w:rPr>
        <w:t>De-o mie de ori ai să mi-o plăte</w:t>
      </w:r>
      <w:r w:rsidR="006F506F">
        <w:rPr>
          <w:noProof/>
        </w:rPr>
        <w:t>ş</w:t>
      </w:r>
      <w:r w:rsidR="00A24FD5" w:rsidRPr="000F73B4">
        <w:rPr>
          <w:noProof/>
        </w:rPr>
        <w:t>ti, c</w:t>
      </w:r>
      <w:r w:rsidR="006F506F">
        <w:rPr>
          <w:noProof/>
        </w:rPr>
        <w:t>â</w:t>
      </w:r>
      <w:r w:rsidR="00A24FD5" w:rsidRPr="000F73B4">
        <w:rPr>
          <w:noProof/>
        </w:rPr>
        <w:t>ne de vizir</w:t>
      </w:r>
      <w:r w:rsidR="00B8573D">
        <w:rPr>
          <w:noProof/>
        </w:rPr>
        <w:t xml:space="preserve">... </w:t>
      </w:r>
      <w:r w:rsidR="00A24FD5" w:rsidRPr="000F73B4">
        <w:rPr>
          <w:noProof/>
        </w:rPr>
        <w:t>De-o mie de mii de ori ai să mi-o plăte</w:t>
      </w:r>
      <w:r w:rsidR="006F506F">
        <w:rPr>
          <w:noProof/>
        </w:rPr>
        <w:t>ş</w:t>
      </w:r>
      <w:r w:rsidR="00A24FD5" w:rsidRPr="000F73B4">
        <w:rPr>
          <w:noProof/>
        </w:rPr>
        <w:t>ti</w:t>
      </w:r>
      <w:r w:rsidR="00B8573D">
        <w:rPr>
          <w:noProof/>
        </w:rPr>
        <w:t xml:space="preserve">... </w:t>
      </w:r>
    </w:p>
    <w:p w:rsidR="00A24FD5" w:rsidRPr="000F73B4" w:rsidRDefault="006F506F" w:rsidP="002F1B13">
      <w:pPr>
        <w:pStyle w:val="NoSpacing"/>
        <w:jc w:val="both"/>
        <w:rPr>
          <w:noProof/>
        </w:rPr>
      </w:pPr>
      <w:r>
        <w:rPr>
          <w:noProof/>
        </w:rPr>
        <w:tab/>
      </w:r>
      <w:r w:rsidR="00A24FD5" w:rsidRPr="000F73B4">
        <w:rPr>
          <w:noProof/>
        </w:rPr>
        <w:t xml:space="preserve">Iese din </w:t>
      </w:r>
      <w:r w:rsidR="0004649E">
        <w:rPr>
          <w:noProof/>
        </w:rPr>
        <w:t>gând</w:t>
      </w:r>
      <w:r w:rsidR="00A24FD5" w:rsidRPr="000F73B4">
        <w:rPr>
          <w:noProof/>
        </w:rPr>
        <w:t xml:space="preserve">uri </w:t>
      </w:r>
      <w:r w:rsidR="00BC6DA2">
        <w:rPr>
          <w:noProof/>
        </w:rPr>
        <w:t>când</w:t>
      </w:r>
      <w:r w:rsidR="00A24FD5" w:rsidRPr="000F73B4">
        <w:rPr>
          <w:noProof/>
        </w:rPr>
        <w:t xml:space="preserve"> aude în fa</w:t>
      </w:r>
      <w:r>
        <w:rPr>
          <w:noProof/>
        </w:rPr>
        <w:t>ţ</w:t>
      </w:r>
      <w:r w:rsidR="00A24FD5" w:rsidRPr="000F73B4">
        <w:rPr>
          <w:noProof/>
        </w:rPr>
        <w:t xml:space="preserve">ă, la straja </w:t>
      </w:r>
      <w:r w:rsidR="00505B73">
        <w:rPr>
          <w:noProof/>
        </w:rPr>
        <w:t>dintâi</w:t>
      </w:r>
      <w:r>
        <w:rPr>
          <w:noProof/>
        </w:rPr>
        <w:t>, o poruncă de oprire:</w:t>
      </w:r>
    </w:p>
    <w:p w:rsidR="00A24FD5" w:rsidRPr="000F73B4" w:rsidRDefault="0080674B" w:rsidP="002F1B13">
      <w:pPr>
        <w:pStyle w:val="NoSpacing"/>
        <w:jc w:val="both"/>
        <w:rPr>
          <w:noProof/>
        </w:rPr>
      </w:pPr>
      <w:r>
        <w:rPr>
          <w:noProof/>
        </w:rPr>
        <w:t xml:space="preserve">   - </w:t>
      </w:r>
      <w:r w:rsidR="00A24FD5" w:rsidRPr="000F73B4">
        <w:rPr>
          <w:noProof/>
        </w:rPr>
        <w:t>Care e</w:t>
      </w:r>
      <w:r w:rsidR="006F506F">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Noi.</w:t>
      </w:r>
    </w:p>
    <w:p w:rsidR="00A24FD5" w:rsidRPr="000F73B4" w:rsidRDefault="0080674B" w:rsidP="002F1B13">
      <w:pPr>
        <w:pStyle w:val="NoSpacing"/>
        <w:jc w:val="both"/>
        <w:rPr>
          <w:noProof/>
        </w:rPr>
      </w:pPr>
      <w:r>
        <w:rPr>
          <w:noProof/>
        </w:rPr>
        <w:t xml:space="preserve">   - </w:t>
      </w:r>
      <w:r w:rsidR="00A24FD5" w:rsidRPr="000F73B4">
        <w:rPr>
          <w:noProof/>
        </w:rPr>
        <w:t>Care noi?</w:t>
      </w:r>
    </w:p>
    <w:p w:rsidR="00A24FD5" w:rsidRPr="000F73B4" w:rsidRDefault="0080674B" w:rsidP="002F1B13">
      <w:pPr>
        <w:pStyle w:val="NoSpacing"/>
        <w:jc w:val="both"/>
        <w:rPr>
          <w:noProof/>
        </w:rPr>
      </w:pPr>
      <w:r>
        <w:rPr>
          <w:noProof/>
        </w:rPr>
        <w:t xml:space="preserve">   - </w:t>
      </w:r>
      <w:r w:rsidR="00A24FD5" w:rsidRPr="000F73B4">
        <w:rPr>
          <w:noProof/>
        </w:rPr>
        <w:t>Mun</w:t>
      </w:r>
      <w:r w:rsidR="006F506F">
        <w:rPr>
          <w:noProof/>
        </w:rPr>
        <w:t>ţ</w:t>
      </w:r>
      <w:r w:rsidR="00A24FD5" w:rsidRPr="000F73B4">
        <w:rPr>
          <w:noProof/>
        </w:rPr>
        <w:t>ii</w:t>
      </w:r>
      <w:r w:rsidR="00B8573D">
        <w:rPr>
          <w:noProof/>
        </w:rPr>
        <w:t xml:space="preserve">... </w:t>
      </w:r>
    </w:p>
    <w:p w:rsidR="00A24FD5" w:rsidRPr="000F73B4" w:rsidRDefault="006F506F" w:rsidP="002F1B13">
      <w:pPr>
        <w:pStyle w:val="NoSpacing"/>
        <w:jc w:val="both"/>
        <w:rPr>
          <w:noProof/>
        </w:rPr>
      </w:pPr>
      <w:r>
        <w:rPr>
          <w:noProof/>
        </w:rPr>
        <w:tab/>
      </w:r>
      <w:r w:rsidR="00A24FD5" w:rsidRPr="000F73B4">
        <w:rPr>
          <w:noProof/>
        </w:rPr>
        <w:t>Tăcere</w:t>
      </w:r>
      <w:r w:rsidR="00517414">
        <w:rPr>
          <w:noProof/>
        </w:rPr>
        <w:t>. A</w:t>
      </w:r>
      <w:r w:rsidR="00A24FD5" w:rsidRPr="000F73B4">
        <w:rPr>
          <w:noProof/>
        </w:rPr>
        <w:t xml:space="preserve">scultă </w:t>
      </w:r>
      <w:r w:rsidR="00EE01E7">
        <w:rPr>
          <w:noProof/>
        </w:rPr>
        <w:t>până</w:t>
      </w:r>
      <w:r w:rsidR="001842E5">
        <w:rPr>
          <w:noProof/>
        </w:rPr>
        <w:t xml:space="preserve"> şi </w:t>
      </w:r>
      <w:r w:rsidR="00A24FD5" w:rsidRPr="000F73B4">
        <w:rPr>
          <w:noProof/>
        </w:rPr>
        <w:t>caii din care ies aburi sub</w:t>
      </w:r>
      <w:r>
        <w:rPr>
          <w:noProof/>
        </w:rPr>
        <w:t>ţ</w:t>
      </w:r>
      <w:r w:rsidR="00A24FD5" w:rsidRPr="000F73B4">
        <w:rPr>
          <w:noProof/>
        </w:rPr>
        <w:t>iri</w:t>
      </w:r>
      <w:r w:rsidR="001842E5">
        <w:rPr>
          <w:noProof/>
        </w:rPr>
        <w:t xml:space="preserve"> şi </w:t>
      </w:r>
      <w:r w:rsidR="00A24FD5" w:rsidRPr="000F73B4">
        <w:rPr>
          <w:noProof/>
        </w:rPr>
        <w:t>mi</w:t>
      </w:r>
      <w:r w:rsidR="00A24FD5" w:rsidRPr="000F73B4">
        <w:rPr>
          <w:noProof/>
        </w:rPr>
        <w:softHyphen/>
        <w:t>ros de sudoare caldă.</w:t>
      </w:r>
    </w:p>
    <w:p w:rsidR="00A24FD5" w:rsidRPr="000F73B4" w:rsidRDefault="0080674B" w:rsidP="002F1B13">
      <w:pPr>
        <w:pStyle w:val="NoSpacing"/>
        <w:jc w:val="both"/>
        <w:rPr>
          <w:noProof/>
        </w:rPr>
      </w:pPr>
      <w:r>
        <w:rPr>
          <w:noProof/>
        </w:rPr>
        <w:t xml:space="preserve">   - </w:t>
      </w:r>
      <w:r w:rsidR="00A24FD5" w:rsidRPr="000F73B4">
        <w:rPr>
          <w:noProof/>
        </w:rPr>
        <w:t>Păs la măria-sa!</w:t>
      </w:r>
    </w:p>
    <w:p w:rsidR="00A24FD5" w:rsidRPr="000F73B4" w:rsidRDefault="00CF0615" w:rsidP="002F1B13">
      <w:pPr>
        <w:pStyle w:val="NoSpacing"/>
        <w:jc w:val="both"/>
        <w:rPr>
          <w:noProof/>
        </w:rPr>
      </w:pPr>
      <w:r>
        <w:rPr>
          <w:noProof/>
        </w:rPr>
        <w:tab/>
      </w:r>
      <w:r w:rsidR="00A24FD5" w:rsidRPr="000F73B4">
        <w:rPr>
          <w:noProof/>
        </w:rPr>
        <w:t xml:space="preserve">Din </w:t>
      </w:r>
      <w:r w:rsidR="0004649E">
        <w:rPr>
          <w:noProof/>
        </w:rPr>
        <w:t>stâng</w:t>
      </w:r>
      <w:r w:rsidR="00A24FD5" w:rsidRPr="000F73B4">
        <w:rPr>
          <w:noProof/>
        </w:rPr>
        <w:t>a</w:t>
      </w:r>
      <w:r w:rsidR="001842E5">
        <w:rPr>
          <w:noProof/>
        </w:rPr>
        <w:t xml:space="preserve"> şi </w:t>
      </w:r>
      <w:r w:rsidR="00A24FD5" w:rsidRPr="000F73B4">
        <w:rPr>
          <w:noProof/>
        </w:rPr>
        <w:t xml:space="preserve">dreapta, de sub rădăcinile molizilor </w:t>
      </w:r>
      <w:r w:rsidR="007230A8">
        <w:rPr>
          <w:noProof/>
        </w:rPr>
        <w:t>şi-</w:t>
      </w:r>
      <w:r w:rsidR="00A24FD5" w:rsidRPr="000F73B4">
        <w:rPr>
          <w:noProof/>
        </w:rPr>
        <w:t>ale fagilor, se ridică cai</w:t>
      </w:r>
      <w:r w:rsidR="001842E5">
        <w:rPr>
          <w:noProof/>
        </w:rPr>
        <w:t xml:space="preserve"> şi </w:t>
      </w:r>
      <w:r w:rsidR="00173E03">
        <w:rPr>
          <w:noProof/>
        </w:rPr>
        <w:t>călăreţ</w:t>
      </w:r>
      <w:r w:rsidR="00A24FD5" w:rsidRPr="000F73B4">
        <w:rPr>
          <w:noProof/>
        </w:rPr>
        <w:t>i ca la o poruncă tainică</w:t>
      </w:r>
      <w:r w:rsidR="00052EB5">
        <w:rPr>
          <w:noProof/>
        </w:rPr>
        <w:t>. S</w:t>
      </w:r>
      <w:r w:rsidR="00A24FD5" w:rsidRPr="000F73B4">
        <w:rPr>
          <w:noProof/>
        </w:rPr>
        <w:t>e desenează sub întunecimi siluete nemi</w:t>
      </w:r>
      <w:r w:rsidR="006F506F">
        <w:rPr>
          <w:noProof/>
        </w:rPr>
        <w:t>ş</w:t>
      </w:r>
      <w:r w:rsidR="00A24FD5" w:rsidRPr="000F73B4">
        <w:rPr>
          <w:noProof/>
        </w:rPr>
        <w:t xml:space="preserve">cate, săpate într-o materie </w:t>
      </w:r>
      <w:r w:rsidR="00A24FD5" w:rsidRPr="000F73B4">
        <w:rPr>
          <w:noProof/>
        </w:rPr>
        <w:lastRenderedPageBreak/>
        <w:t>fluidă, ca a um</w:t>
      </w:r>
      <w:r w:rsidR="00A24FD5" w:rsidRPr="000F73B4">
        <w:rPr>
          <w:noProof/>
        </w:rPr>
        <w:softHyphen/>
        <w:t xml:space="preserve">brelor. Un galop scurt. Din întuneric se smulge un cal scund, care duce-n </w:t>
      </w:r>
      <w:r w:rsidR="006F506F">
        <w:rPr>
          <w:noProof/>
        </w:rPr>
        <w:t>ş</w:t>
      </w:r>
      <w:r w:rsidR="00A24FD5" w:rsidRPr="000F73B4">
        <w:rPr>
          <w:noProof/>
        </w:rPr>
        <w:t xml:space="preserve">a un </w:t>
      </w:r>
      <w:r w:rsidR="00173E03">
        <w:rPr>
          <w:noProof/>
        </w:rPr>
        <w:t>călăreţ</w:t>
      </w:r>
      <w:r w:rsidR="00A24FD5" w:rsidRPr="000F73B4">
        <w:rPr>
          <w:noProof/>
        </w:rPr>
        <w:t xml:space="preserve"> coc</w:t>
      </w:r>
      <w:r w:rsidR="006F506F">
        <w:rPr>
          <w:noProof/>
        </w:rPr>
        <w:t>â</w:t>
      </w:r>
      <w:r w:rsidR="00A24FD5" w:rsidRPr="000F73B4">
        <w:rPr>
          <w:noProof/>
        </w:rPr>
        <w:t>rjat sub dulamă</w:t>
      </w:r>
      <w:r w:rsidR="0004649E">
        <w:rPr>
          <w:noProof/>
        </w:rPr>
        <w:t>. Î</w:t>
      </w:r>
      <w:r w:rsidR="00A24FD5" w:rsidRPr="000F73B4">
        <w:rPr>
          <w:noProof/>
        </w:rPr>
        <w:t>i vede pliscul căz</w:t>
      </w:r>
      <w:r w:rsidR="006F506F">
        <w:rPr>
          <w:noProof/>
        </w:rPr>
        <w:t>â</w:t>
      </w:r>
      <w:r w:rsidR="00A24FD5" w:rsidRPr="000F73B4">
        <w:rPr>
          <w:noProof/>
        </w:rPr>
        <w:t>nd peste mustă</w:t>
      </w:r>
      <w:r w:rsidR="006F506F">
        <w:rPr>
          <w:noProof/>
        </w:rPr>
        <w:t>ţ</w:t>
      </w:r>
      <w:r w:rsidR="00A24FD5" w:rsidRPr="000F73B4">
        <w:rPr>
          <w:noProof/>
        </w:rPr>
        <w:t xml:space="preserve">ile </w:t>
      </w:r>
      <w:r w:rsidR="00147CE0">
        <w:rPr>
          <w:noProof/>
        </w:rPr>
        <w:t>îmbâr</w:t>
      </w:r>
      <w:r w:rsidR="006F506F">
        <w:rPr>
          <w:noProof/>
        </w:rPr>
        <w:t>-</w:t>
      </w:r>
      <w:r w:rsidR="00147CE0">
        <w:rPr>
          <w:noProof/>
        </w:rPr>
        <w:t>liga</w:t>
      </w:r>
      <w:r w:rsidR="00A24FD5" w:rsidRPr="000F73B4">
        <w:rPr>
          <w:noProof/>
        </w:rPr>
        <w:t>te</w:t>
      </w:r>
      <w:r w:rsidR="001842E5">
        <w:rPr>
          <w:noProof/>
        </w:rPr>
        <w:t xml:space="preserve"> şi </w:t>
      </w:r>
      <w:r w:rsidR="00A24FD5" w:rsidRPr="000F73B4">
        <w:rPr>
          <w:noProof/>
        </w:rPr>
        <w:t>pana de gotcan de la cu</w:t>
      </w:r>
      <w:r w:rsidR="006F506F">
        <w:rPr>
          <w:noProof/>
        </w:rPr>
        <w:t>ş</w:t>
      </w:r>
      <w:r w:rsidR="00A24FD5" w:rsidRPr="000F73B4">
        <w:rPr>
          <w:noProof/>
        </w:rPr>
        <w:t>mă.</w:t>
      </w:r>
    </w:p>
    <w:p w:rsidR="00A24FD5" w:rsidRPr="000F73B4" w:rsidRDefault="0080674B" w:rsidP="002F1B13">
      <w:pPr>
        <w:pStyle w:val="NoSpacing"/>
        <w:jc w:val="both"/>
        <w:rPr>
          <w:noProof/>
        </w:rPr>
      </w:pPr>
      <w:r>
        <w:rPr>
          <w:noProof/>
        </w:rPr>
        <w:t xml:space="preserve">   - </w:t>
      </w:r>
      <w:r w:rsidR="00A24FD5" w:rsidRPr="000F73B4">
        <w:rPr>
          <w:noProof/>
        </w:rPr>
        <w:t>Să trăie</w:t>
      </w:r>
      <w:r w:rsidR="006F506F">
        <w:rPr>
          <w:noProof/>
        </w:rPr>
        <w:t>ş</w:t>
      </w:r>
      <w:r w:rsidR="00A24FD5" w:rsidRPr="000F73B4">
        <w:rPr>
          <w:noProof/>
        </w:rPr>
        <w:t>ti, măria-ta.</w:t>
      </w:r>
    </w:p>
    <w:p w:rsidR="00A24FD5" w:rsidRPr="000F73B4" w:rsidRDefault="0080674B" w:rsidP="002F1B13">
      <w:pPr>
        <w:pStyle w:val="NoSpacing"/>
        <w:jc w:val="both"/>
        <w:rPr>
          <w:rFonts w:cs="Times New Roman"/>
          <w:noProof/>
        </w:rPr>
      </w:pPr>
      <w:r>
        <w:rPr>
          <w:noProof/>
        </w:rPr>
        <w:t xml:space="preserve">   - </w:t>
      </w:r>
      <w:r w:rsidR="00A24FD5" w:rsidRPr="000F73B4">
        <w:rPr>
          <w:noProof/>
        </w:rPr>
        <w:t>Cine e</w:t>
      </w:r>
      <w:r w:rsidR="006F506F">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D7301B">
        <w:rPr>
          <w:noProof/>
        </w:rPr>
        <w:t>Păi cin' să fiu! Io</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Ce vrei?</w:t>
      </w:r>
    </w:p>
    <w:p w:rsidR="00A24FD5" w:rsidRPr="000F73B4" w:rsidRDefault="0080674B" w:rsidP="002F1B13">
      <w:pPr>
        <w:pStyle w:val="NoSpacing"/>
        <w:jc w:val="both"/>
        <w:rPr>
          <w:noProof/>
        </w:rPr>
      </w:pPr>
      <w:r>
        <w:rPr>
          <w:noProof/>
        </w:rPr>
        <w:t xml:space="preserve">   - </w:t>
      </w:r>
      <w:r w:rsidR="00A24FD5" w:rsidRPr="000F73B4">
        <w:rPr>
          <w:noProof/>
        </w:rPr>
        <w:t>Păi ce să vreau?! Să nu s-amestece călărimile măriei-tale, că nu</w:t>
      </w:r>
      <w:r w:rsidR="003E7BED">
        <w:rPr>
          <w:noProof/>
        </w:rPr>
        <w:t xml:space="preserve"> sunt </w:t>
      </w:r>
      <w:r w:rsidR="00A24FD5" w:rsidRPr="000F73B4">
        <w:rPr>
          <w:noProof/>
        </w:rPr>
        <w:t>dedate cu locurile. Caii ă</w:t>
      </w:r>
      <w:r w:rsidR="006F506F">
        <w:rPr>
          <w:noProof/>
        </w:rPr>
        <w:t>ş</w:t>
      </w:r>
      <w:r w:rsidR="00A24FD5" w:rsidRPr="000F73B4">
        <w:rPr>
          <w:noProof/>
        </w:rPr>
        <w:t>tia se-mpiedică printre rădă</w:t>
      </w:r>
      <w:r w:rsidR="00A24FD5" w:rsidRPr="000F73B4">
        <w:rPr>
          <w:noProof/>
        </w:rPr>
        <w:softHyphen/>
        <w:t>cini, nechează, potecile</w:t>
      </w:r>
      <w:r w:rsidR="003E7BED">
        <w:rPr>
          <w:noProof/>
        </w:rPr>
        <w:t xml:space="preserve"> sunt </w:t>
      </w:r>
      <w:r w:rsidR="00A24FD5" w:rsidRPr="000F73B4">
        <w:rPr>
          <w:noProof/>
        </w:rPr>
        <w:t>prăvălatice, asta vreau</w:t>
      </w:r>
      <w:r w:rsidR="0004649E">
        <w:rPr>
          <w:noProof/>
        </w:rPr>
        <w:t>. Î</w:t>
      </w:r>
      <w:r w:rsidR="00A24FD5" w:rsidRPr="000F73B4">
        <w:rPr>
          <w:noProof/>
        </w:rPr>
        <w:t>i tot momii pe harapi de cinci zile, de-am ros străjile palo</w:t>
      </w:r>
      <w:r w:rsidR="006F506F">
        <w:rPr>
          <w:noProof/>
        </w:rPr>
        <w:t>ş</w:t>
      </w:r>
      <w:r w:rsidR="00A24FD5" w:rsidRPr="000F73B4">
        <w:rPr>
          <w:noProof/>
        </w:rPr>
        <w:t>elor. Ziceau unii că măria-ta uita</w:t>
      </w:r>
      <w:r w:rsidR="006F506F">
        <w:rPr>
          <w:noProof/>
        </w:rPr>
        <w:t>ş</w:t>
      </w:r>
      <w:r w:rsidR="00A24FD5" w:rsidRPr="000F73B4">
        <w:rPr>
          <w:noProof/>
        </w:rPr>
        <w:t>i de război.</w:t>
      </w:r>
    </w:p>
    <w:p w:rsidR="00A24FD5" w:rsidRPr="000F73B4" w:rsidRDefault="0080674B" w:rsidP="002F1B13">
      <w:pPr>
        <w:pStyle w:val="NoSpacing"/>
        <w:jc w:val="both"/>
        <w:rPr>
          <w:noProof/>
        </w:rPr>
      </w:pPr>
      <w:r>
        <w:rPr>
          <w:noProof/>
        </w:rPr>
        <w:t xml:space="preserve">   - </w:t>
      </w:r>
      <w:r w:rsidR="00A24FD5" w:rsidRPr="000F73B4">
        <w:rPr>
          <w:noProof/>
        </w:rPr>
        <w:t>N-am uitat.</w:t>
      </w:r>
    </w:p>
    <w:p w:rsidR="00A24FD5" w:rsidRPr="000F73B4" w:rsidRDefault="0080674B" w:rsidP="002F1B13">
      <w:pPr>
        <w:pStyle w:val="NoSpacing"/>
        <w:jc w:val="both"/>
        <w:rPr>
          <w:noProof/>
        </w:rPr>
      </w:pPr>
      <w:r>
        <w:rPr>
          <w:noProof/>
        </w:rPr>
        <w:t xml:space="preserve">   - </w:t>
      </w:r>
      <w:r w:rsidR="00A24FD5" w:rsidRPr="000F73B4">
        <w:rPr>
          <w:noProof/>
        </w:rPr>
        <w:t>Văz</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Ce </w:t>
      </w:r>
      <w:r w:rsidR="0004649E">
        <w:rPr>
          <w:noProof/>
        </w:rPr>
        <w:t>gând</w:t>
      </w:r>
      <w:r w:rsidR="006F506F">
        <w:rPr>
          <w:noProof/>
        </w:rPr>
        <w:t>uri ai, Ioane?</w:t>
      </w:r>
    </w:p>
    <w:p w:rsidR="00A24FD5" w:rsidRPr="000F73B4" w:rsidRDefault="0080674B" w:rsidP="002F1B13">
      <w:pPr>
        <w:pStyle w:val="NoSpacing"/>
        <w:jc w:val="both"/>
        <w:rPr>
          <w:noProof/>
        </w:rPr>
      </w:pPr>
      <w:r>
        <w:rPr>
          <w:noProof/>
        </w:rPr>
        <w:t xml:space="preserve">   - </w:t>
      </w:r>
      <w:r w:rsidR="00A24FD5" w:rsidRPr="000F73B4">
        <w:rPr>
          <w:noProof/>
        </w:rPr>
        <w:t>Ion îi frati-miu. Io</w:t>
      </w:r>
      <w:r w:rsidR="003E7BED">
        <w:rPr>
          <w:noProof/>
        </w:rPr>
        <w:t xml:space="preserve"> sunt </w:t>
      </w:r>
      <w:r w:rsidR="00A24FD5" w:rsidRPr="000F73B4">
        <w:rPr>
          <w:noProof/>
        </w:rPr>
        <w:t>Ion C</w:t>
      </w:r>
      <w:r w:rsidR="00CF0615">
        <w:rPr>
          <w:noProof/>
        </w:rPr>
        <w:t xml:space="preserve">erbu sin Ghioagă </w:t>
      </w:r>
      <w:r w:rsidR="006F506F">
        <w:rPr>
          <w:noProof/>
        </w:rPr>
        <w:t>pârcălab</w:t>
      </w:r>
      <w:r w:rsidR="00CF0615">
        <w:rPr>
          <w:noProof/>
        </w:rPr>
        <w:t>ul pe c</w:t>
      </w:r>
      <w:r w:rsidR="00A24FD5" w:rsidRPr="000F73B4">
        <w:rPr>
          <w:noProof/>
        </w:rPr>
        <w:t>are-l lipsi</w:t>
      </w:r>
      <w:r w:rsidR="006F506F">
        <w:rPr>
          <w:noProof/>
        </w:rPr>
        <w:t>ş</w:t>
      </w:r>
      <w:r w:rsidR="00A24FD5" w:rsidRPr="000F73B4">
        <w:rPr>
          <w:noProof/>
        </w:rPr>
        <w:t>i măria-ta de p</w:t>
      </w:r>
      <w:r w:rsidR="006F506F">
        <w:rPr>
          <w:noProof/>
        </w:rPr>
        <w:t>â</w:t>
      </w:r>
      <w:r w:rsidR="00A24FD5" w:rsidRPr="000F73B4">
        <w:rPr>
          <w:noProof/>
        </w:rPr>
        <w:t xml:space="preserve">rcălăbie, </w:t>
      </w:r>
      <w:r w:rsidR="007230A8">
        <w:rPr>
          <w:noProof/>
        </w:rPr>
        <w:t>şi-</w:t>
      </w:r>
      <w:r w:rsidR="00A24FD5" w:rsidRPr="000F73B4">
        <w:rPr>
          <w:noProof/>
        </w:rPr>
        <w:t>acu, dacă-mi lăsai barbă, nici nu mă mai cuno</w:t>
      </w:r>
      <w:r w:rsidR="006F506F">
        <w:rPr>
          <w:noProof/>
        </w:rPr>
        <w:t>ş</w:t>
      </w:r>
      <w:r w:rsidR="00A24FD5" w:rsidRPr="000F73B4">
        <w:rPr>
          <w:noProof/>
        </w:rPr>
        <w:t>ti.</w:t>
      </w:r>
    </w:p>
    <w:p w:rsidR="00A24FD5" w:rsidRPr="000F73B4" w:rsidRDefault="0080674B" w:rsidP="002F1B13">
      <w:pPr>
        <w:pStyle w:val="NoSpacing"/>
        <w:jc w:val="both"/>
        <w:rPr>
          <w:noProof/>
        </w:rPr>
      </w:pPr>
      <w:r>
        <w:rPr>
          <w:i/>
          <w:iCs/>
          <w:noProof/>
        </w:rPr>
        <w:t xml:space="preserve">   - </w:t>
      </w:r>
      <w:r w:rsidR="00A24FD5" w:rsidRPr="000F73B4">
        <w:rPr>
          <w:noProof/>
        </w:rPr>
        <w:t>Ei, bată-te</w:t>
      </w:r>
      <w:r w:rsidR="00B8573D">
        <w:rPr>
          <w:noProof/>
        </w:rPr>
        <w:t xml:space="preserve">... </w:t>
      </w:r>
      <w:r w:rsidR="00A24FD5" w:rsidRPr="000F73B4">
        <w:rPr>
          <w:noProof/>
        </w:rPr>
        <w:t>Ia zi, Ghioagă</w:t>
      </w:r>
      <w:r w:rsidR="00D13CB3">
        <w:rPr>
          <w:noProof/>
        </w:rPr>
        <w:t xml:space="preserve"> că ne-apucă zorii. La ce mă op</w:t>
      </w:r>
      <w:r w:rsidR="00A24FD5" w:rsidRPr="000F73B4">
        <w:rPr>
          <w:noProof/>
        </w:rPr>
        <w:t>ri</w:t>
      </w:r>
      <w:r w:rsidR="006F506F">
        <w:rPr>
          <w:noProof/>
        </w:rPr>
        <w:t>ş</w:t>
      </w:r>
      <w:r w:rsidR="00A24FD5" w:rsidRPr="000F73B4">
        <w:rPr>
          <w:noProof/>
        </w:rPr>
        <w:t>i în drum</w:t>
      </w:r>
      <w:r w:rsidR="001842E5">
        <w:rPr>
          <w:noProof/>
        </w:rPr>
        <w:t xml:space="preserve"> şi </w:t>
      </w:r>
      <w:r w:rsidR="00A24FD5" w:rsidRPr="000F73B4">
        <w:rPr>
          <w:noProof/>
        </w:rPr>
        <w:t xml:space="preserve">ce </w:t>
      </w:r>
      <w:r w:rsidR="0004649E">
        <w:rPr>
          <w:noProof/>
        </w:rPr>
        <w:t>gând</w:t>
      </w:r>
      <w:r w:rsidR="00A24FD5" w:rsidRPr="000F73B4">
        <w:rPr>
          <w:noProof/>
        </w:rPr>
        <w:t>uri ai?!</w:t>
      </w:r>
    </w:p>
    <w:p w:rsidR="00A24FD5" w:rsidRPr="000F73B4" w:rsidRDefault="00D13CB3" w:rsidP="002F1B13">
      <w:pPr>
        <w:pStyle w:val="NoSpacing"/>
        <w:jc w:val="both"/>
        <w:rPr>
          <w:noProof/>
        </w:rPr>
      </w:pPr>
      <w:r>
        <w:rPr>
          <w:noProof/>
        </w:rPr>
        <w:tab/>
      </w:r>
      <w:r w:rsidR="00A24FD5" w:rsidRPr="000F73B4">
        <w:rPr>
          <w:noProof/>
        </w:rPr>
        <w:t>Se simte foarte u</w:t>
      </w:r>
      <w:r w:rsidR="006F506F">
        <w:rPr>
          <w:noProof/>
        </w:rPr>
        <w:t>ş</w:t>
      </w:r>
      <w:r w:rsidR="00A24FD5" w:rsidRPr="000F73B4">
        <w:rPr>
          <w:noProof/>
        </w:rPr>
        <w:t xml:space="preserve">or de </w:t>
      </w:r>
      <w:r w:rsidR="00BC6DA2">
        <w:rPr>
          <w:noProof/>
        </w:rPr>
        <w:t>când</w:t>
      </w:r>
      <w:r w:rsidR="00A24FD5" w:rsidRPr="000F73B4">
        <w:rPr>
          <w:noProof/>
        </w:rPr>
        <w:t xml:space="preserve"> i-a ie</w:t>
      </w:r>
      <w:r w:rsidR="006F506F">
        <w:rPr>
          <w:noProof/>
        </w:rPr>
        <w:t>ş</w:t>
      </w:r>
      <w:r>
        <w:rPr>
          <w:noProof/>
        </w:rPr>
        <w:t>it în cale p</w:t>
      </w:r>
      <w:r w:rsidR="006F506F">
        <w:rPr>
          <w:noProof/>
        </w:rPr>
        <w:t>â</w:t>
      </w:r>
      <w:r>
        <w:rPr>
          <w:noProof/>
        </w:rPr>
        <w:t>rcălabul de la Cet</w:t>
      </w:r>
      <w:r w:rsidR="00A24FD5" w:rsidRPr="000F73B4">
        <w:rPr>
          <w:noProof/>
        </w:rPr>
        <w:t>ă</w:t>
      </w:r>
      <w:r w:rsidR="006F506F">
        <w:rPr>
          <w:noProof/>
        </w:rPr>
        <w:t>ţ</w:t>
      </w:r>
      <w:r w:rsidR="00A24FD5" w:rsidRPr="000F73B4">
        <w:rPr>
          <w:noProof/>
        </w:rPr>
        <w:t xml:space="preserve">eni. Omul stă pe calul flocos, el </w:t>
      </w:r>
      <w:r w:rsidR="008A79E4">
        <w:rPr>
          <w:noProof/>
        </w:rPr>
        <w:t>însuşi</w:t>
      </w:r>
      <w:r w:rsidR="00A24FD5" w:rsidRPr="000F73B4">
        <w:rPr>
          <w:noProof/>
        </w:rPr>
        <w:t xml:space="preserve"> flocos </w:t>
      </w:r>
      <w:r w:rsidR="007230A8">
        <w:rPr>
          <w:noProof/>
        </w:rPr>
        <w:t>şi-</w:t>
      </w:r>
      <w:r>
        <w:rPr>
          <w:noProof/>
        </w:rPr>
        <w:t xml:space="preserve">i spune că </w:t>
      </w:r>
      <w:r w:rsidR="006F506F">
        <w:rPr>
          <w:noProof/>
        </w:rPr>
        <w:t xml:space="preserve">turcii </w:t>
      </w:r>
      <w:r w:rsidR="00A24FD5" w:rsidRPr="000F73B4">
        <w:rPr>
          <w:noProof/>
        </w:rPr>
        <w:t>au adus ni</w:t>
      </w:r>
      <w:r w:rsidR="006F506F">
        <w:rPr>
          <w:noProof/>
        </w:rPr>
        <w:t>ş</w:t>
      </w:r>
      <w:r w:rsidR="00A24FD5" w:rsidRPr="000F73B4">
        <w:rPr>
          <w:noProof/>
        </w:rPr>
        <w:t>te harapi la cetate la el «</w:t>
      </w:r>
      <w:r w:rsidR="000F454E">
        <w:rPr>
          <w:noProof/>
        </w:rPr>
        <w:t xml:space="preserve">- </w:t>
      </w:r>
      <w:r w:rsidR="006F506F">
        <w:rPr>
          <w:noProof/>
        </w:rPr>
        <w:t>a</w:t>
      </w:r>
      <w:r w:rsidR="00A24FD5" w:rsidRPr="000F73B4">
        <w:rPr>
          <w:noProof/>
        </w:rPr>
        <w:t>olică, măicu</w:t>
      </w:r>
      <w:r w:rsidR="006F506F">
        <w:rPr>
          <w:noProof/>
        </w:rPr>
        <w:t>ţ</w:t>
      </w:r>
      <w:r>
        <w:rPr>
          <w:noProof/>
        </w:rPr>
        <w:t>ă, bă</w:t>
      </w:r>
      <w:r>
        <w:rPr>
          <w:noProof/>
        </w:rPr>
        <w:softHyphen/>
        <w:t>gara</w:t>
      </w:r>
      <w:r w:rsidR="00A24FD5" w:rsidRPr="000F73B4">
        <w:rPr>
          <w:noProof/>
        </w:rPr>
        <w:t xml:space="preserve"> buza</w:t>
      </w:r>
      <w:r w:rsidR="006F506F">
        <w:rPr>
          <w:noProof/>
        </w:rPr>
        <w:t>ţ</w:t>
      </w:r>
      <w:r w:rsidR="00A24FD5" w:rsidRPr="000F73B4">
        <w:rPr>
          <w:noProof/>
        </w:rPr>
        <w:t>ii ăia în cetatea mea», că el d</w:t>
      </w:r>
      <w:r>
        <w:rPr>
          <w:noProof/>
        </w:rPr>
        <w:t>acă-i dă o sută de săbii, nu rug</w:t>
      </w:r>
      <w:r w:rsidR="00A24FD5" w:rsidRPr="000F73B4">
        <w:rPr>
          <w:noProof/>
        </w:rPr>
        <w:t xml:space="preserve">ini ca alde </w:t>
      </w:r>
      <w:r w:rsidR="00D83610">
        <w:rPr>
          <w:noProof/>
        </w:rPr>
        <w:t>călăraşi</w:t>
      </w:r>
      <w:r w:rsidR="00A24FD5" w:rsidRPr="000F73B4">
        <w:rPr>
          <w:noProof/>
        </w:rPr>
        <w:t xml:space="preserve">i </w:t>
      </w:r>
      <w:r w:rsidR="007230A8">
        <w:rPr>
          <w:noProof/>
        </w:rPr>
        <w:t>domneşti</w:t>
      </w:r>
      <w:r w:rsidR="00A24FD5" w:rsidRPr="000F73B4">
        <w:rPr>
          <w:noProof/>
        </w:rPr>
        <w:t xml:space="preserve"> care</w:t>
      </w:r>
      <w:r>
        <w:rPr>
          <w:noProof/>
        </w:rPr>
        <w:t xml:space="preserve"> umblă precum dulăii în căldu</w:t>
      </w:r>
      <w:r w:rsidR="00A24FD5" w:rsidRPr="000F73B4">
        <w:rPr>
          <w:noProof/>
        </w:rPr>
        <w:t>ri după plăie</w:t>
      </w:r>
      <w:r w:rsidR="006F506F">
        <w:rPr>
          <w:noProof/>
        </w:rPr>
        <w:t>ş</w:t>
      </w:r>
      <w:r w:rsidR="00A24FD5" w:rsidRPr="000F73B4">
        <w:rPr>
          <w:noProof/>
        </w:rPr>
        <w:t>i</w:t>
      </w:r>
      <w:r w:rsidR="006F506F">
        <w:rPr>
          <w:noProof/>
        </w:rPr>
        <w:t>ţ</w:t>
      </w:r>
      <w:r w:rsidR="00A24FD5" w:rsidRPr="000F73B4">
        <w:rPr>
          <w:noProof/>
        </w:rPr>
        <w:t>e, de-o să-i prindă plăie</w:t>
      </w:r>
      <w:r w:rsidR="006F506F">
        <w:rPr>
          <w:noProof/>
        </w:rPr>
        <w:t>ş</w:t>
      </w:r>
      <w:r w:rsidR="00A24FD5" w:rsidRPr="000F73B4">
        <w:rPr>
          <w:noProof/>
        </w:rPr>
        <w:t xml:space="preserve">ii să-i scopească </w:t>
      </w:r>
      <w:r w:rsidR="007230A8">
        <w:rPr>
          <w:noProof/>
        </w:rPr>
        <w:t>şi-</w:t>
      </w:r>
      <w:r>
        <w:rPr>
          <w:noProof/>
        </w:rPr>
        <w:t>or să lase</w:t>
      </w:r>
      <w:r w:rsidR="00A24FD5" w:rsidRPr="000F73B4">
        <w:rPr>
          <w:noProof/>
        </w:rPr>
        <w:t xml:space="preserve"> oastea călare numai cu claponi, atunci el</w:t>
      </w:r>
      <w:r w:rsidR="00143F75">
        <w:rPr>
          <w:noProof/>
        </w:rPr>
        <w:t xml:space="preserve"> ştie </w:t>
      </w:r>
      <w:r w:rsidR="00A24FD5" w:rsidRPr="000F73B4">
        <w:rPr>
          <w:noProof/>
        </w:rPr>
        <w:t>ni</w:t>
      </w:r>
      <w:r w:rsidR="006F506F">
        <w:rPr>
          <w:noProof/>
        </w:rPr>
        <w:t>ş</w:t>
      </w:r>
      <w:r w:rsidR="00A24FD5" w:rsidRPr="000F73B4">
        <w:rPr>
          <w:noProof/>
        </w:rPr>
        <w:t xml:space="preserve">te farmece să </w:t>
      </w:r>
      <w:r w:rsidR="006F506F">
        <w:rPr>
          <w:noProof/>
        </w:rPr>
        <w:t>i</w:t>
      </w:r>
      <w:r w:rsidR="00A24FD5" w:rsidRPr="000F73B4">
        <w:rPr>
          <w:noProof/>
        </w:rPr>
        <w:t>a cetatea înapoi, de n-or să afle nici stelele c-a luat-o,</w:t>
      </w:r>
      <w:r w:rsidR="001842E5">
        <w:rPr>
          <w:noProof/>
        </w:rPr>
        <w:t xml:space="preserve"> şi </w:t>
      </w:r>
      <w:r w:rsidR="00A24FD5" w:rsidRPr="000F73B4">
        <w:rPr>
          <w:noProof/>
        </w:rPr>
        <w:t>cla</w:t>
      </w:r>
      <w:r>
        <w:rPr>
          <w:noProof/>
        </w:rPr>
        <w:t xml:space="preserve">ponii </w:t>
      </w:r>
      <w:r w:rsidR="007230A8">
        <w:rPr>
          <w:noProof/>
        </w:rPr>
        <w:t>domneşti</w:t>
      </w:r>
      <w:r w:rsidR="00A24FD5" w:rsidRPr="000F73B4">
        <w:rPr>
          <w:noProof/>
        </w:rPr>
        <w:t xml:space="preserve"> să cutcurigească în zori între </w:t>
      </w:r>
      <w:r w:rsidR="000203FE">
        <w:rPr>
          <w:noProof/>
        </w:rPr>
        <w:t>Stoeneşti</w:t>
      </w:r>
      <w:r w:rsidR="001842E5">
        <w:rPr>
          <w:noProof/>
        </w:rPr>
        <w:t xml:space="preserve"> şi </w:t>
      </w:r>
      <w:r w:rsidR="00A24FD5" w:rsidRPr="000F73B4">
        <w:rPr>
          <w:noProof/>
        </w:rPr>
        <w:t>Cetă</w:t>
      </w:r>
      <w:r w:rsidR="006F506F">
        <w:rPr>
          <w:noProof/>
        </w:rPr>
        <w:t>ţ</w:t>
      </w:r>
      <w:r w:rsidR="00A24FD5" w:rsidRPr="000F73B4">
        <w:rPr>
          <w:noProof/>
        </w:rPr>
        <w:t>eni, în</w:t>
      </w:r>
      <w:r w:rsidR="00143F75">
        <w:rPr>
          <w:noProof/>
        </w:rPr>
        <w:t xml:space="preserve"> aşa </w:t>
      </w:r>
      <w:r w:rsidR="00A24FD5" w:rsidRPr="000F73B4">
        <w:rPr>
          <w:noProof/>
        </w:rPr>
        <w:t>fel în</w:t>
      </w:r>
      <w:r w:rsidR="001B7455">
        <w:rPr>
          <w:noProof/>
        </w:rPr>
        <w:t>cât</w:t>
      </w:r>
      <w:r w:rsidR="00A24FD5" w:rsidRPr="000F73B4">
        <w:rPr>
          <w:noProof/>
        </w:rPr>
        <w:t xml:space="preserve"> să aibă el vreme să gos</w:t>
      </w:r>
      <w:r>
        <w:rPr>
          <w:noProof/>
        </w:rPr>
        <w:t>podărească tunurile. Că-n cetat</w:t>
      </w:r>
      <w:r w:rsidR="00A24FD5" w:rsidRPr="000F73B4">
        <w:rPr>
          <w:noProof/>
        </w:rPr>
        <w:t>e a văzut el cu ochii lui cum s-au adus în</w:t>
      </w:r>
      <w:r>
        <w:rPr>
          <w:noProof/>
        </w:rPr>
        <w:t xml:space="preserve"> robie ca la treizeci de muieri</w:t>
      </w:r>
      <w:r w:rsidR="001842E5">
        <w:rPr>
          <w:noProof/>
        </w:rPr>
        <w:t xml:space="preserve"> şi </w:t>
      </w:r>
      <w:r w:rsidR="00A24FD5" w:rsidRPr="000F73B4">
        <w:rPr>
          <w:noProof/>
        </w:rPr>
        <w:t>de copii</w:t>
      </w:r>
      <w:r w:rsidR="001842E5">
        <w:rPr>
          <w:noProof/>
        </w:rPr>
        <w:t xml:space="preserve"> şi </w:t>
      </w:r>
      <w:r w:rsidR="00A24FD5" w:rsidRPr="000F73B4">
        <w:rPr>
          <w:noProof/>
        </w:rPr>
        <w:t xml:space="preserve">că Sinan </w:t>
      </w:r>
      <w:r w:rsidR="007230A8">
        <w:rPr>
          <w:noProof/>
        </w:rPr>
        <w:t>şi-</w:t>
      </w:r>
      <w:r w:rsidR="00A24FD5" w:rsidRPr="000F73B4">
        <w:rPr>
          <w:noProof/>
        </w:rPr>
        <w:t>a pus tabăra mai sus, în</w:t>
      </w:r>
      <w:r w:rsidR="00143F75">
        <w:rPr>
          <w:noProof/>
        </w:rPr>
        <w:t xml:space="preserve"> aşa </w:t>
      </w:r>
      <w:r w:rsidR="00A24FD5" w:rsidRPr="000F73B4">
        <w:rPr>
          <w:noProof/>
        </w:rPr>
        <w:t>fel în</w:t>
      </w:r>
      <w:r w:rsidR="001B7455">
        <w:rPr>
          <w:noProof/>
        </w:rPr>
        <w:t>cât</w:t>
      </w:r>
      <w:r w:rsidR="00A24FD5" w:rsidRPr="000F73B4">
        <w:rPr>
          <w:noProof/>
        </w:rPr>
        <w:t xml:space="preserve"> să aibă spatele întărit cu cetatea</w:t>
      </w:r>
      <w:r w:rsidR="001842E5">
        <w:rPr>
          <w:noProof/>
        </w:rPr>
        <w:t xml:space="preserve"> şi </w:t>
      </w:r>
      <w:r w:rsidR="00A24FD5" w:rsidRPr="000F73B4">
        <w:rPr>
          <w:noProof/>
        </w:rPr>
        <w:t>ce r</w:t>
      </w:r>
      <w:r w:rsidR="006F506F">
        <w:rPr>
          <w:noProof/>
        </w:rPr>
        <w:t>â</w:t>
      </w:r>
      <w:r w:rsidR="00A24FD5" w:rsidRPr="000F73B4">
        <w:rPr>
          <w:noProof/>
        </w:rPr>
        <w:t>sul lumii ar fi, dacă în loc de un ba</w:t>
      </w:r>
      <w:r w:rsidR="006F506F">
        <w:rPr>
          <w:noProof/>
        </w:rPr>
        <w:t>ş</w:t>
      </w:r>
      <w:r w:rsidR="00A24FD5" w:rsidRPr="000F73B4">
        <w:rPr>
          <w:noProof/>
        </w:rPr>
        <w:t>topciba</w:t>
      </w:r>
      <w:r w:rsidR="006F506F">
        <w:rPr>
          <w:noProof/>
        </w:rPr>
        <w:t>ş</w:t>
      </w:r>
      <w:r w:rsidR="00A24FD5" w:rsidRPr="000F73B4">
        <w:rPr>
          <w:noProof/>
        </w:rPr>
        <w:t xml:space="preserve">a, Sinan ar da ochi pe metereze cu </w:t>
      </w:r>
      <w:r w:rsidR="006F506F">
        <w:rPr>
          <w:noProof/>
        </w:rPr>
        <w:t>pârcălab</w:t>
      </w:r>
      <w:r w:rsidR="00A24FD5" w:rsidRPr="000F73B4">
        <w:rPr>
          <w:noProof/>
        </w:rPr>
        <w:t>ul Ion Cerbu sin Ghioagă. Ha, ha, ha, ce zice măria-sa de</w:t>
      </w:r>
      <w:r w:rsidR="00143F75">
        <w:rPr>
          <w:noProof/>
        </w:rPr>
        <w:t xml:space="preserve"> aşa </w:t>
      </w:r>
      <w:r w:rsidR="00FA71D3">
        <w:rPr>
          <w:noProof/>
        </w:rPr>
        <w:t>pă</w:t>
      </w:r>
      <w:r w:rsidR="00FA71D3">
        <w:rPr>
          <w:noProof/>
        </w:rPr>
        <w:softHyphen/>
        <w:t>că</w:t>
      </w:r>
      <w:r w:rsidR="00A24FD5" w:rsidRPr="000F73B4">
        <w:rPr>
          <w:noProof/>
        </w:rPr>
        <w:t>leală?</w:t>
      </w:r>
    </w:p>
    <w:p w:rsidR="00A24FD5" w:rsidRPr="000F73B4" w:rsidRDefault="00D13CB3" w:rsidP="002F1B13">
      <w:pPr>
        <w:pStyle w:val="NoSpacing"/>
        <w:jc w:val="both"/>
        <w:rPr>
          <w:noProof/>
        </w:rPr>
      </w:pPr>
      <w:r>
        <w:rPr>
          <w:noProof/>
        </w:rPr>
        <w:tab/>
      </w:r>
      <w:r w:rsidR="00A24FD5" w:rsidRPr="000F73B4">
        <w:rPr>
          <w:noProof/>
        </w:rPr>
        <w:t>Omul ridică clon</w:t>
      </w:r>
      <w:r w:rsidR="002B0329">
        <w:rPr>
          <w:noProof/>
        </w:rPr>
        <w:t>ţ</w:t>
      </w:r>
      <w:r w:rsidR="00A24FD5" w:rsidRPr="000F73B4">
        <w:rPr>
          <w:noProof/>
        </w:rPr>
        <w:t>ul. I se vede g</w:t>
      </w:r>
      <w:r>
        <w:rPr>
          <w:noProof/>
        </w:rPr>
        <w:t xml:space="preserve">ăvanul gol al ochiului </w:t>
      </w:r>
      <w:r w:rsidR="0004649E">
        <w:rPr>
          <w:noProof/>
        </w:rPr>
        <w:t>stâng</w:t>
      </w:r>
      <w:r>
        <w:rPr>
          <w:noProof/>
        </w:rPr>
        <w:t xml:space="preserve">. </w:t>
      </w:r>
      <w:r w:rsidR="002B0329">
        <w:rPr>
          <w:noProof/>
        </w:rPr>
        <w:t>Îş</w:t>
      </w:r>
      <w:r w:rsidR="00A24FD5" w:rsidRPr="000F73B4">
        <w:rPr>
          <w:noProof/>
        </w:rPr>
        <w:t>i aduce aminte. L-a în</w:t>
      </w:r>
      <w:r w:rsidR="002B0329">
        <w:rPr>
          <w:noProof/>
        </w:rPr>
        <w:t>ţ</w:t>
      </w:r>
      <w:r w:rsidR="00A24FD5" w:rsidRPr="000F73B4">
        <w:rPr>
          <w:noProof/>
        </w:rPr>
        <w:t>epat o săge</w:t>
      </w:r>
      <w:r>
        <w:rPr>
          <w:noProof/>
        </w:rPr>
        <w:t xml:space="preserve">ată, astă-iarnă, în Dobrogea. </w:t>
      </w:r>
      <w:r>
        <w:rPr>
          <w:noProof/>
        </w:rPr>
        <w:lastRenderedPageBreak/>
        <w:t>P</w:t>
      </w:r>
      <w:r w:rsidR="00A24FD5" w:rsidRPr="000F73B4">
        <w:rPr>
          <w:noProof/>
        </w:rPr>
        <w:t xml:space="preserve">oate la Babadag. Prinde din zbor </w:t>
      </w:r>
      <w:r w:rsidR="0004649E">
        <w:rPr>
          <w:noProof/>
        </w:rPr>
        <w:t>gând</w:t>
      </w:r>
      <w:r w:rsidR="00A24FD5" w:rsidRPr="000F73B4">
        <w:rPr>
          <w:noProof/>
        </w:rPr>
        <w:t>ul încol</w:t>
      </w:r>
      <w:r w:rsidR="002B0329">
        <w:rPr>
          <w:noProof/>
        </w:rPr>
        <w:t>ţ</w:t>
      </w:r>
      <w:r w:rsidR="00A24FD5" w:rsidRPr="000F73B4">
        <w:rPr>
          <w:noProof/>
        </w:rPr>
        <w:t>it sub cu</w:t>
      </w:r>
      <w:r w:rsidR="002B0329">
        <w:rPr>
          <w:noProof/>
        </w:rPr>
        <w:t>ş</w:t>
      </w:r>
      <w:r>
        <w:rPr>
          <w:noProof/>
        </w:rPr>
        <w:t>ma buho</w:t>
      </w:r>
      <w:r w:rsidR="00A24FD5" w:rsidRPr="000F73B4">
        <w:rPr>
          <w:noProof/>
        </w:rPr>
        <w:t xml:space="preserve">asă a </w:t>
      </w:r>
      <w:r w:rsidR="006F506F">
        <w:rPr>
          <w:noProof/>
        </w:rPr>
        <w:t>pârcălab</w:t>
      </w:r>
      <w:r w:rsidR="00A24FD5" w:rsidRPr="000F73B4">
        <w:rPr>
          <w:noProof/>
        </w:rPr>
        <w:t>ului</w:t>
      </w:r>
      <w:r w:rsidR="00517414">
        <w:rPr>
          <w:noProof/>
        </w:rPr>
        <w:t>. A</w:t>
      </w:r>
      <w:r w:rsidR="00A24FD5" w:rsidRPr="000F73B4">
        <w:rPr>
          <w:noProof/>
        </w:rPr>
        <w:t>ur</w:t>
      </w:r>
      <w:r w:rsidR="0004649E">
        <w:rPr>
          <w:noProof/>
        </w:rPr>
        <w:t>. Î</w:t>
      </w:r>
      <w:r w:rsidR="00A24FD5" w:rsidRPr="000F73B4">
        <w:rPr>
          <w:noProof/>
        </w:rPr>
        <w:t>i vine să-l ia în bra</w:t>
      </w:r>
      <w:r w:rsidR="002B0329">
        <w:rPr>
          <w:noProof/>
        </w:rPr>
        <w:t>ţ</w:t>
      </w:r>
      <w:r w:rsidR="00A24FD5" w:rsidRPr="000F73B4">
        <w:rPr>
          <w:noProof/>
        </w:rPr>
        <w:t>e.</w:t>
      </w:r>
    </w:p>
    <w:p w:rsidR="00A24FD5" w:rsidRPr="000F73B4" w:rsidRDefault="0080674B" w:rsidP="002F1B13">
      <w:pPr>
        <w:pStyle w:val="NoSpacing"/>
        <w:jc w:val="both"/>
        <w:rPr>
          <w:noProof/>
        </w:rPr>
      </w:pPr>
      <w:r>
        <w:rPr>
          <w:noProof/>
        </w:rPr>
        <w:t xml:space="preserve">   - </w:t>
      </w:r>
      <w:r w:rsidR="00A24FD5" w:rsidRPr="000F73B4">
        <w:rPr>
          <w:noProof/>
        </w:rPr>
        <w:t>Să mă sco</w:t>
      </w:r>
      <w:r w:rsidR="002B0329">
        <w:rPr>
          <w:noProof/>
        </w:rPr>
        <w:t>ţ</w:t>
      </w:r>
      <w:r w:rsidR="00A24FD5" w:rsidRPr="000F73B4">
        <w:rPr>
          <w:noProof/>
        </w:rPr>
        <w:t>i undeva, de unde să văd cu ochii mei.</w:t>
      </w:r>
    </w:p>
    <w:p w:rsidR="00A24FD5" w:rsidRPr="000F73B4" w:rsidRDefault="0080674B" w:rsidP="002F1B13">
      <w:pPr>
        <w:pStyle w:val="NoSpacing"/>
        <w:jc w:val="both"/>
        <w:rPr>
          <w:noProof/>
        </w:rPr>
      </w:pPr>
      <w:r>
        <w:rPr>
          <w:noProof/>
        </w:rPr>
        <w:t xml:space="preserve">   - </w:t>
      </w:r>
      <w:r w:rsidR="002B0329">
        <w:rPr>
          <w:noProof/>
        </w:rPr>
        <w:t>Te scot, doamne.</w:t>
      </w:r>
      <w:r w:rsidR="00A24FD5" w:rsidRPr="000F73B4">
        <w:rPr>
          <w:noProof/>
        </w:rPr>
        <w:t xml:space="preserve"> Descalecă</w:t>
      </w:r>
      <w:r w:rsidR="00B8573D">
        <w:rPr>
          <w:noProof/>
        </w:rPr>
        <w:t xml:space="preserve">... </w:t>
      </w:r>
      <w:r w:rsidR="00CC3728">
        <w:rPr>
          <w:noProof/>
        </w:rPr>
        <w:t>Mă Cremene, dă-l măriei-sa</w:t>
      </w:r>
      <w:r w:rsidR="00A24FD5" w:rsidRPr="000F73B4">
        <w:rPr>
          <w:noProof/>
        </w:rPr>
        <w:t>le pe Ursan al tău</w:t>
      </w:r>
      <w:r w:rsidR="00B8573D">
        <w:rPr>
          <w:noProof/>
        </w:rPr>
        <w:t xml:space="preserve">... </w:t>
      </w:r>
      <w:r w:rsidR="00A24FD5" w:rsidRPr="000F73B4">
        <w:rPr>
          <w:noProof/>
        </w:rPr>
        <w:t>Ă</w:t>
      </w:r>
      <w:r w:rsidR="002B0329">
        <w:rPr>
          <w:noProof/>
        </w:rPr>
        <w:t>ş</w:t>
      </w:r>
      <w:r w:rsidR="00A24FD5" w:rsidRPr="000F73B4">
        <w:rPr>
          <w:noProof/>
        </w:rPr>
        <w:t>tia să descalece, să slăbească chingile</w:t>
      </w:r>
      <w:r w:rsidR="001842E5">
        <w:rPr>
          <w:noProof/>
        </w:rPr>
        <w:t xml:space="preserve"> şi </w:t>
      </w:r>
      <w:r w:rsidR="00CC3728">
        <w:rPr>
          <w:noProof/>
        </w:rPr>
        <w:t>o</w:t>
      </w:r>
      <w:r w:rsidR="00A24FD5" w:rsidRPr="000F73B4">
        <w:rPr>
          <w:noProof/>
        </w:rPr>
        <w:t xml:space="preserve"> doarmă o toană în dulame, dacă vrei să-i pui pe secerate</w:t>
      </w:r>
      <w:r w:rsidR="00B8573D">
        <w:rPr>
          <w:noProof/>
        </w:rPr>
        <w:t xml:space="preserve">... </w:t>
      </w:r>
      <w:r w:rsidR="00A24FD5" w:rsidRPr="000F73B4">
        <w:rPr>
          <w:noProof/>
        </w:rPr>
        <w:t>Mă, v</w:t>
      </w:r>
      <w:r w:rsidR="002B0329">
        <w:rPr>
          <w:noProof/>
        </w:rPr>
        <w:t>o</w:t>
      </w:r>
      <w:r w:rsidR="00A24FD5" w:rsidRPr="000F73B4">
        <w:rPr>
          <w:noProof/>
        </w:rPr>
        <w:t>i ăia, al de fi-miu, Petre, Gheorghi</w:t>
      </w:r>
      <w:r w:rsidR="000F73B4">
        <w:rPr>
          <w:noProof/>
        </w:rPr>
        <w:t>t</w:t>
      </w:r>
      <w:r w:rsidR="00A24FD5" w:rsidRPr="000F73B4">
        <w:rPr>
          <w:noProof/>
        </w:rPr>
        <w:t>ă, nea Runcule, Vulpan, Co</w:t>
      </w:r>
      <w:r w:rsidR="00A24FD5" w:rsidRPr="000F73B4">
        <w:rPr>
          <w:noProof/>
        </w:rPr>
        <w:softHyphen/>
        <w:t>dobatură, a</w:t>
      </w:r>
      <w:r w:rsidR="002B0329">
        <w:rPr>
          <w:noProof/>
        </w:rPr>
        <w:t>ţ</w:t>
      </w:r>
      <w:r w:rsidR="00FA71D3">
        <w:rPr>
          <w:noProof/>
        </w:rPr>
        <w:t>i</w:t>
      </w:r>
      <w:r w:rsidR="00A24FD5" w:rsidRPr="000F73B4">
        <w:rPr>
          <w:noProof/>
        </w:rPr>
        <w:t>ne</w:t>
      </w:r>
      <w:r w:rsidR="002B0329">
        <w:rPr>
          <w:noProof/>
        </w:rPr>
        <w:t>ţ</w:t>
      </w:r>
      <w:r w:rsidR="00A24FD5" w:rsidRPr="000F73B4">
        <w:rPr>
          <w:noProof/>
        </w:rPr>
        <w:t>i-vă.</w:t>
      </w:r>
    </w:p>
    <w:p w:rsidR="00A24FD5" w:rsidRPr="000F73B4" w:rsidRDefault="0080674B" w:rsidP="002F1B13">
      <w:pPr>
        <w:pStyle w:val="NoSpacing"/>
        <w:jc w:val="both"/>
        <w:rPr>
          <w:noProof/>
        </w:rPr>
      </w:pPr>
      <w:r>
        <w:rPr>
          <w:noProof/>
        </w:rPr>
        <w:t xml:space="preserve">   - </w:t>
      </w:r>
      <w:r w:rsidR="00A24FD5" w:rsidRPr="000F73B4">
        <w:rPr>
          <w:noProof/>
        </w:rPr>
        <w:t>Ne-a</w:t>
      </w:r>
      <w:r w:rsidR="002B0329">
        <w:rPr>
          <w:noProof/>
        </w:rPr>
        <w:t>ţ</w:t>
      </w:r>
      <w:r w:rsidR="00A24FD5" w:rsidRPr="000F73B4">
        <w:rPr>
          <w:noProof/>
        </w:rPr>
        <w:t>inem, domnia-ta.</w:t>
      </w:r>
    </w:p>
    <w:p w:rsidR="00A24FD5" w:rsidRPr="000F73B4" w:rsidRDefault="00D13CB3" w:rsidP="002F1B13">
      <w:pPr>
        <w:pStyle w:val="NoSpacing"/>
        <w:jc w:val="both"/>
        <w:rPr>
          <w:noProof/>
        </w:rPr>
      </w:pPr>
      <w:r>
        <w:rPr>
          <w:noProof/>
        </w:rPr>
        <w:tab/>
      </w:r>
      <w:r w:rsidR="00A24FD5" w:rsidRPr="000F73B4">
        <w:rPr>
          <w:noProof/>
        </w:rPr>
        <w:t>Încalecă pe Ursan care are tarni</w:t>
      </w:r>
      <w:r w:rsidR="00FA71D3">
        <w:rPr>
          <w:noProof/>
        </w:rPr>
        <w:t>ţ</w:t>
      </w:r>
      <w:r w:rsidR="00A24FD5" w:rsidRPr="000F73B4">
        <w:rPr>
          <w:noProof/>
        </w:rPr>
        <w:t>ă de lemn acoperită c-o blană. C</w:t>
      </w:r>
      <w:r w:rsidR="00FA71D3">
        <w:rPr>
          <w:noProof/>
        </w:rPr>
        <w:t>a</w:t>
      </w:r>
      <w:r w:rsidR="00A24FD5" w:rsidRPr="000F73B4">
        <w:rPr>
          <w:noProof/>
        </w:rPr>
        <w:t>lul flocos sforăie, îl adulmecă</w:t>
      </w:r>
      <w:r w:rsidR="001842E5">
        <w:rPr>
          <w:noProof/>
        </w:rPr>
        <w:t xml:space="preserve"> şi </w:t>
      </w:r>
      <w:r w:rsidR="00A24FD5" w:rsidRPr="000F73B4">
        <w:rPr>
          <w:noProof/>
        </w:rPr>
        <w:t>se potole</w:t>
      </w:r>
      <w:r w:rsidR="00FA71D3">
        <w:rPr>
          <w:noProof/>
        </w:rPr>
        <w:t>ş</w:t>
      </w:r>
      <w:r w:rsidR="00A24FD5" w:rsidRPr="000F73B4">
        <w:rPr>
          <w:noProof/>
        </w:rPr>
        <w:t>te, r</w:t>
      </w:r>
      <w:r w:rsidR="00FA71D3">
        <w:rPr>
          <w:noProof/>
        </w:rPr>
        <w:t>â</w:t>
      </w:r>
      <w:r w:rsidR="00A24FD5" w:rsidRPr="000F73B4">
        <w:rPr>
          <w:noProof/>
        </w:rPr>
        <w:t>nchez</w:t>
      </w:r>
      <w:r w:rsidR="00FA71D3">
        <w:rPr>
          <w:noProof/>
        </w:rPr>
        <w:t>â</w:t>
      </w:r>
      <w:r w:rsidR="00A24FD5" w:rsidRPr="000F73B4">
        <w:rPr>
          <w:noProof/>
        </w:rPr>
        <w:t>nd u</w:t>
      </w:r>
      <w:r w:rsidR="00FA71D3">
        <w:rPr>
          <w:noProof/>
        </w:rPr>
        <w:t>ş</w:t>
      </w:r>
      <w:r w:rsidR="00A24FD5" w:rsidRPr="000F73B4">
        <w:rPr>
          <w:noProof/>
        </w:rPr>
        <w:t>or.</w:t>
      </w:r>
    </w:p>
    <w:p w:rsidR="00A24FD5" w:rsidRPr="000F73B4" w:rsidRDefault="0080674B" w:rsidP="002F1B13">
      <w:pPr>
        <w:pStyle w:val="NoSpacing"/>
        <w:jc w:val="both"/>
        <w:rPr>
          <w:noProof/>
        </w:rPr>
      </w:pPr>
      <w:r>
        <w:rPr>
          <w:noProof/>
        </w:rPr>
        <w:t xml:space="preserve">   - </w:t>
      </w:r>
      <w:r w:rsidR="00A24FD5" w:rsidRPr="000F73B4">
        <w:rPr>
          <w:noProof/>
        </w:rPr>
        <w:t>Î</w:t>
      </w:r>
      <w:r w:rsidR="00FA71D3">
        <w:rPr>
          <w:noProof/>
        </w:rPr>
        <w:t>ţ</w:t>
      </w:r>
      <w:r w:rsidR="00A24FD5" w:rsidRPr="000F73B4">
        <w:rPr>
          <w:noProof/>
        </w:rPr>
        <w:t>i cunoscu m</w:t>
      </w:r>
      <w:r w:rsidR="00FA71D3">
        <w:rPr>
          <w:noProof/>
        </w:rPr>
        <w:t>â</w:t>
      </w:r>
      <w:r w:rsidR="00A24FD5" w:rsidRPr="000F73B4">
        <w:rPr>
          <w:noProof/>
        </w:rPr>
        <w:t xml:space="preserve">na, se bucură </w:t>
      </w:r>
      <w:r w:rsidR="006F506F">
        <w:rPr>
          <w:noProof/>
        </w:rPr>
        <w:t>pârcălab</w:t>
      </w:r>
      <w:r w:rsidR="00A24FD5" w:rsidRPr="000F73B4">
        <w:rPr>
          <w:noProof/>
        </w:rPr>
        <w:t>ul</w:t>
      </w:r>
      <w:r w:rsidR="00B8573D">
        <w:rPr>
          <w:noProof/>
        </w:rPr>
        <w:t xml:space="preserve">... </w:t>
      </w:r>
      <w:r w:rsidR="00A24FD5" w:rsidRPr="000F73B4">
        <w:rPr>
          <w:noProof/>
        </w:rPr>
        <w:t>Hai după</w:t>
      </w:r>
      <w:r w:rsidR="00D13CB3">
        <w:rPr>
          <w:noProof/>
        </w:rPr>
        <w:t xml:space="preserve"> mine, ma</w:t>
      </w:r>
      <w:r w:rsidR="00A24FD5" w:rsidRPr="000F73B4">
        <w:rPr>
          <w:noProof/>
        </w:rPr>
        <w:t>ria-ta.</w:t>
      </w:r>
    </w:p>
    <w:p w:rsidR="00A24FD5" w:rsidRPr="000F73B4" w:rsidRDefault="00D13CB3" w:rsidP="002F1B13">
      <w:pPr>
        <w:pStyle w:val="NoSpacing"/>
        <w:jc w:val="both"/>
        <w:rPr>
          <w:noProof/>
        </w:rPr>
      </w:pPr>
      <w:r>
        <w:rPr>
          <w:noProof/>
        </w:rPr>
        <w:tab/>
      </w:r>
      <w:r w:rsidR="00A24FD5" w:rsidRPr="007D4DBE">
        <w:rPr>
          <w:noProof/>
        </w:rPr>
        <w:t>Călăresc în t</w:t>
      </w:r>
      <w:r w:rsidR="00A24FD5" w:rsidRPr="000F73B4">
        <w:rPr>
          <w:noProof/>
        </w:rPr>
        <w:t>ăcere pe sub cetini, poate de-o ve</w:t>
      </w:r>
      <w:r w:rsidR="007D4DBE">
        <w:rPr>
          <w:noProof/>
        </w:rPr>
        <w:t>ş</w:t>
      </w:r>
      <w:r w:rsidR="00A24FD5" w:rsidRPr="000F73B4">
        <w:rPr>
          <w:noProof/>
        </w:rPr>
        <w:t>nicie. E-o tă</w:t>
      </w:r>
      <w:r w:rsidR="00A24FD5" w:rsidRPr="000F73B4">
        <w:rPr>
          <w:noProof/>
        </w:rPr>
        <w:softHyphen/>
        <w:t xml:space="preserve">cere de apă </w:t>
      </w:r>
      <w:r w:rsidR="00087699">
        <w:rPr>
          <w:noProof/>
        </w:rPr>
        <w:t>adânc</w:t>
      </w:r>
      <w:r w:rsidR="00A24FD5" w:rsidRPr="000F73B4">
        <w:rPr>
          <w:noProof/>
        </w:rPr>
        <w:t>ă, ori de</w:t>
      </w:r>
      <w:r w:rsidR="00FF5E85">
        <w:rPr>
          <w:noProof/>
        </w:rPr>
        <w:t xml:space="preserve"> nefiinţă</w:t>
      </w:r>
      <w:r w:rsidR="00A24FD5" w:rsidRPr="000F73B4">
        <w:rPr>
          <w:noProof/>
        </w:rPr>
        <w:t>, în codrul ne</w:t>
      </w:r>
      <w:r w:rsidR="00CE2DB0">
        <w:rPr>
          <w:noProof/>
        </w:rPr>
        <w:t>sfârşit</w:t>
      </w:r>
      <w:r w:rsidR="00A24FD5" w:rsidRPr="000F73B4">
        <w:rPr>
          <w:noProof/>
        </w:rPr>
        <w:t xml:space="preserve"> </w:t>
      </w:r>
      <w:r w:rsidR="007230A8">
        <w:rPr>
          <w:noProof/>
        </w:rPr>
        <w:t>şi-</w:t>
      </w:r>
      <w:r w:rsidR="007D4DBE">
        <w:rPr>
          <w:noProof/>
        </w:rPr>
        <w:t>o mireasmă de</w:t>
      </w:r>
      <w:r w:rsidR="00A24FD5" w:rsidRPr="000F73B4">
        <w:rPr>
          <w:noProof/>
        </w:rPr>
        <w:t xml:space="preserve"> tăm</w:t>
      </w:r>
      <w:r w:rsidR="007D4DBE">
        <w:rPr>
          <w:noProof/>
        </w:rPr>
        <w:t>â</w:t>
      </w:r>
      <w:r w:rsidR="00A24FD5" w:rsidRPr="000F73B4">
        <w:rPr>
          <w:noProof/>
        </w:rPr>
        <w:t>ie. Lasă fr</w:t>
      </w:r>
      <w:r w:rsidR="007D4DBE">
        <w:rPr>
          <w:noProof/>
        </w:rPr>
        <w:t>â</w:t>
      </w:r>
      <w:r w:rsidR="00A24FD5" w:rsidRPr="000F73B4">
        <w:rPr>
          <w:noProof/>
        </w:rPr>
        <w:t>iele să nu-l stînjenească pe Ursan</w:t>
      </w:r>
      <w:r w:rsidR="001842E5">
        <w:rPr>
          <w:noProof/>
        </w:rPr>
        <w:t xml:space="preserve"> şi </w:t>
      </w:r>
      <w:r w:rsidR="007D4DBE">
        <w:rPr>
          <w:noProof/>
        </w:rPr>
        <w:t>se cufundă d</w:t>
      </w:r>
      <w:r w:rsidR="00A24FD5" w:rsidRPr="000F73B4">
        <w:rPr>
          <w:noProof/>
        </w:rPr>
        <w:t xml:space="preserve">in ce în ce mai deplin în acest codru, dintr-o dată fără </w:t>
      </w:r>
      <w:r w:rsidR="0004649E">
        <w:rPr>
          <w:noProof/>
        </w:rPr>
        <w:t>gând</w:t>
      </w:r>
      <w:r w:rsidR="00A24FD5" w:rsidRPr="000F73B4">
        <w:rPr>
          <w:noProof/>
        </w:rPr>
        <w:t>uri, încredin</w:t>
      </w:r>
      <w:r w:rsidR="007D4DBE">
        <w:rPr>
          <w:noProof/>
        </w:rPr>
        <w:t>ţ</w:t>
      </w:r>
      <w:r w:rsidR="00A24FD5" w:rsidRPr="000F73B4">
        <w:rPr>
          <w:noProof/>
        </w:rPr>
        <w:t>at c-a găsit firea lucrurilor; ori că mai cu</w:t>
      </w:r>
      <w:r w:rsidR="00C00087">
        <w:rPr>
          <w:noProof/>
        </w:rPr>
        <w:t>rând</w:t>
      </w:r>
      <w:r w:rsidR="00A24FD5" w:rsidRPr="000F73B4">
        <w:rPr>
          <w:noProof/>
        </w:rPr>
        <w:t xml:space="preserve"> s-a-ntors </w:t>
      </w:r>
      <w:r w:rsidR="007D4DBE">
        <w:rPr>
          <w:noProof/>
        </w:rPr>
        <w:t>în</w:t>
      </w:r>
      <w:r w:rsidR="00A24FD5" w:rsidRPr="000F73B4">
        <w:rPr>
          <w:noProof/>
        </w:rPr>
        <w:t xml:space="preserve"> neschimbata fire a lucrurilor, în miez</w:t>
      </w:r>
      <w:r w:rsidR="007D4DBE">
        <w:rPr>
          <w:noProof/>
        </w:rPr>
        <w:t>ul ei. Parcă urcă, parcă co</w:t>
      </w:r>
      <w:r w:rsidR="007D4DBE">
        <w:rPr>
          <w:noProof/>
        </w:rPr>
        <w:softHyphen/>
        <w:t>bo</w:t>
      </w:r>
      <w:r w:rsidR="00A24FD5" w:rsidRPr="000F73B4">
        <w:rPr>
          <w:noProof/>
        </w:rPr>
        <w:t xml:space="preserve">ară, </w:t>
      </w:r>
      <w:r w:rsidR="00BC6DA2">
        <w:rPr>
          <w:noProof/>
        </w:rPr>
        <w:t>când</w:t>
      </w:r>
      <w:r w:rsidR="00A24FD5" w:rsidRPr="000F73B4">
        <w:rPr>
          <w:noProof/>
        </w:rPr>
        <w:t xml:space="preserve"> piezi</w:t>
      </w:r>
      <w:r w:rsidR="007D4DBE">
        <w:rPr>
          <w:noProof/>
        </w:rPr>
        <w:t>ş</w:t>
      </w:r>
      <w:r w:rsidR="00A24FD5" w:rsidRPr="000F73B4">
        <w:rPr>
          <w:noProof/>
        </w:rPr>
        <w:t xml:space="preserve">, </w:t>
      </w:r>
      <w:r w:rsidR="00BC6DA2">
        <w:rPr>
          <w:noProof/>
        </w:rPr>
        <w:t>când</w:t>
      </w:r>
      <w:r w:rsidR="00A24FD5" w:rsidRPr="000F73B4">
        <w:rPr>
          <w:noProof/>
        </w:rPr>
        <w:t xml:space="preserve"> piepti</w:t>
      </w:r>
      <w:r w:rsidR="007D4DBE">
        <w:rPr>
          <w:noProof/>
        </w:rPr>
        <w:t>ş</w:t>
      </w:r>
      <w:r w:rsidR="00A24FD5" w:rsidRPr="000F73B4">
        <w:rPr>
          <w:noProof/>
        </w:rPr>
        <w:t>, trec p</w:t>
      </w:r>
      <w:r w:rsidR="00CC3728">
        <w:rPr>
          <w:noProof/>
        </w:rPr>
        <w:t>rin poieni palide, ies în pote</w:t>
      </w:r>
      <w:r w:rsidR="00A24FD5" w:rsidRPr="000F73B4">
        <w:rPr>
          <w:noProof/>
        </w:rPr>
        <w:t>ci de capre</w:t>
      </w:r>
      <w:r w:rsidR="001842E5">
        <w:rPr>
          <w:noProof/>
        </w:rPr>
        <w:t xml:space="preserve"> şi </w:t>
      </w:r>
      <w:r w:rsidR="00A24FD5" w:rsidRPr="000F73B4">
        <w:rPr>
          <w:noProof/>
        </w:rPr>
        <w:t>dintr-o dată dau într-un gol străjuit de st</w:t>
      </w:r>
      <w:r w:rsidR="007D4DBE">
        <w:rPr>
          <w:noProof/>
        </w:rPr>
        <w:t>â</w:t>
      </w:r>
      <w:r w:rsidR="00A24FD5" w:rsidRPr="000F73B4">
        <w:rPr>
          <w:noProof/>
        </w:rPr>
        <w:t>nci săl</w:t>
      </w:r>
      <w:r w:rsidR="00A24FD5" w:rsidRPr="000F73B4">
        <w:rPr>
          <w:noProof/>
        </w:rPr>
        <w:softHyphen/>
        <w:t>batice</w:t>
      </w:r>
      <w:r w:rsidR="001842E5">
        <w:rPr>
          <w:noProof/>
        </w:rPr>
        <w:t xml:space="preserve"> şi </w:t>
      </w:r>
      <w:r w:rsidR="00A24FD5" w:rsidRPr="000F73B4">
        <w:rPr>
          <w:noProof/>
        </w:rPr>
        <w:t>la picioarele lui se văd scăpă</w:t>
      </w:r>
      <w:r w:rsidR="00C00087">
        <w:rPr>
          <w:noProof/>
        </w:rPr>
        <w:t>rând</w:t>
      </w:r>
      <w:r w:rsidR="00A24FD5" w:rsidRPr="000F73B4">
        <w:rPr>
          <w:noProof/>
        </w:rPr>
        <w:t xml:space="preserve"> focurile celor două ta</w:t>
      </w:r>
      <w:r w:rsidR="00A24FD5" w:rsidRPr="000F73B4">
        <w:rPr>
          <w:noProof/>
        </w:rPr>
        <w:softHyphen/>
        <w:t>bere, a</w:t>
      </w:r>
      <w:r w:rsidR="007D4DBE">
        <w:rPr>
          <w:noProof/>
        </w:rPr>
        <w:t>ş</w:t>
      </w:r>
      <w:r w:rsidR="00A24FD5" w:rsidRPr="000F73B4">
        <w:rPr>
          <w:noProof/>
        </w:rPr>
        <w:t>ezate fa</w:t>
      </w:r>
      <w:r w:rsidR="007D4DBE">
        <w:rPr>
          <w:noProof/>
        </w:rPr>
        <w:t>ţ</w:t>
      </w:r>
      <w:r w:rsidR="00A24FD5" w:rsidRPr="000F73B4">
        <w:rPr>
          <w:noProof/>
        </w:rPr>
        <w:t>ă-n fa</w:t>
      </w:r>
      <w:r w:rsidR="007D4DBE">
        <w:rPr>
          <w:noProof/>
        </w:rPr>
        <w:t>ţ</w:t>
      </w:r>
      <w:r w:rsidR="00A24FD5" w:rsidRPr="000F73B4">
        <w:rPr>
          <w:noProof/>
        </w:rPr>
        <w:t>ă</w:t>
      </w:r>
      <w:r w:rsidR="001842E5">
        <w:rPr>
          <w:noProof/>
        </w:rPr>
        <w:t xml:space="preserve"> şi </w:t>
      </w:r>
      <w:r w:rsidR="00A24FD5" w:rsidRPr="000F73B4">
        <w:rPr>
          <w:noProof/>
        </w:rPr>
        <w:t xml:space="preserve">vede apele </w:t>
      </w:r>
      <w:r w:rsidR="00D631D8">
        <w:rPr>
          <w:noProof/>
        </w:rPr>
        <w:t>Dâmboviţei</w:t>
      </w:r>
      <w:r w:rsidR="00A24FD5" w:rsidRPr="000F73B4">
        <w:rPr>
          <w:noProof/>
        </w:rPr>
        <w:t xml:space="preserve"> licărind</w:t>
      </w:r>
      <w:r w:rsidR="001842E5">
        <w:rPr>
          <w:noProof/>
        </w:rPr>
        <w:t xml:space="preserve"> şi </w:t>
      </w:r>
      <w:r w:rsidR="007D4DBE">
        <w:rPr>
          <w:noProof/>
        </w:rPr>
        <w:t>pâ</w:t>
      </w:r>
      <w:r w:rsidR="00A24FD5" w:rsidRPr="000F73B4">
        <w:rPr>
          <w:noProof/>
        </w:rPr>
        <w:t>clele zdren</w:t>
      </w:r>
      <w:r w:rsidR="007D4DBE">
        <w:rPr>
          <w:noProof/>
        </w:rPr>
        <w:t>ţ</w:t>
      </w:r>
      <w:r w:rsidR="00A24FD5" w:rsidRPr="000F73B4">
        <w:rPr>
          <w:noProof/>
        </w:rPr>
        <w:t>uite acoperind lunca ici, colo, după cum vede pe firul apei, foarte departe, mai mult ghice</w:t>
      </w:r>
      <w:r w:rsidR="007D4DBE">
        <w:rPr>
          <w:noProof/>
        </w:rPr>
        <w:t>ş</w:t>
      </w:r>
      <w:r w:rsidR="00A24FD5" w:rsidRPr="000F73B4">
        <w:rPr>
          <w:noProof/>
        </w:rPr>
        <w:t xml:space="preserve">te </w:t>
      </w:r>
      <w:r w:rsidR="009A158B">
        <w:rPr>
          <w:noProof/>
        </w:rPr>
        <w:t>decât</w:t>
      </w:r>
      <w:r w:rsidR="00A24FD5" w:rsidRPr="000F73B4">
        <w:rPr>
          <w:noProof/>
        </w:rPr>
        <w:t xml:space="preserve"> vede, cetatea de la Ce</w:t>
      </w:r>
      <w:r w:rsidR="00A24FD5" w:rsidRPr="000F73B4">
        <w:rPr>
          <w:noProof/>
        </w:rPr>
        <w:softHyphen/>
        <w:t>tă</w:t>
      </w:r>
      <w:r w:rsidR="007D4DBE">
        <w:rPr>
          <w:noProof/>
        </w:rPr>
        <w:t>ţ</w:t>
      </w:r>
      <w:r w:rsidR="00A24FD5" w:rsidRPr="000F73B4">
        <w:rPr>
          <w:noProof/>
        </w:rPr>
        <w:t>eni, că</w:t>
      </w:r>
      <w:r w:rsidR="007D4DBE">
        <w:rPr>
          <w:noProof/>
        </w:rPr>
        <w:t>ţ</w:t>
      </w:r>
      <w:r w:rsidR="00A24FD5" w:rsidRPr="000F73B4">
        <w:rPr>
          <w:noProof/>
        </w:rPr>
        <w:t xml:space="preserve">ărată pe coastă, deasupra </w:t>
      </w:r>
      <w:r w:rsidR="00D631D8">
        <w:rPr>
          <w:noProof/>
        </w:rPr>
        <w:t>Dâmboviţei</w:t>
      </w:r>
      <w:r w:rsidR="00B8573D">
        <w:rPr>
          <w:noProof/>
        </w:rPr>
        <w:t xml:space="preserve">... </w:t>
      </w:r>
      <w:r w:rsidR="00052EB5">
        <w:rPr>
          <w:noProof/>
        </w:rPr>
        <w:t>S</w:t>
      </w:r>
      <w:r w:rsidR="00A24FD5" w:rsidRPr="000F73B4">
        <w:rPr>
          <w:noProof/>
        </w:rPr>
        <w:t xml:space="preserve">tă </w:t>
      </w:r>
      <w:r w:rsidR="001B7455">
        <w:rPr>
          <w:noProof/>
        </w:rPr>
        <w:t>cât</w:t>
      </w:r>
      <w:r w:rsidR="00A24FD5" w:rsidRPr="000F73B4">
        <w:rPr>
          <w:noProof/>
        </w:rPr>
        <w:t>eva clipe plecat peste golul de sub picioarele calului</w:t>
      </w:r>
      <w:r w:rsidR="00052EB5">
        <w:rPr>
          <w:noProof/>
        </w:rPr>
        <w:t>. S</w:t>
      </w:r>
      <w:r w:rsidR="00A24FD5" w:rsidRPr="000F73B4">
        <w:rPr>
          <w:noProof/>
        </w:rPr>
        <w:t xml:space="preserve">inan </w:t>
      </w:r>
      <w:r w:rsidR="007230A8">
        <w:rPr>
          <w:noProof/>
        </w:rPr>
        <w:t>şi-</w:t>
      </w:r>
      <w:r w:rsidR="00A24FD5" w:rsidRPr="000F73B4">
        <w:rPr>
          <w:noProof/>
        </w:rPr>
        <w:t xml:space="preserve">a înconjurat tabăra cu focuri. Toată valea </w:t>
      </w:r>
      <w:r w:rsidR="00D631D8">
        <w:rPr>
          <w:noProof/>
        </w:rPr>
        <w:t>Dâmboviţei</w:t>
      </w:r>
      <w:r w:rsidR="00A24FD5" w:rsidRPr="000F73B4">
        <w:rPr>
          <w:noProof/>
        </w:rPr>
        <w:t xml:space="preserve"> de la </w:t>
      </w:r>
      <w:r w:rsidR="000203FE">
        <w:rPr>
          <w:noProof/>
        </w:rPr>
        <w:t>Stoeneşti</w:t>
      </w:r>
      <w:r w:rsidR="00A24FD5" w:rsidRPr="000F73B4">
        <w:rPr>
          <w:noProof/>
        </w:rPr>
        <w:t xml:space="preserve"> spre Ce</w:t>
      </w:r>
      <w:r w:rsidR="00A24FD5" w:rsidRPr="000F73B4">
        <w:rPr>
          <w:noProof/>
        </w:rPr>
        <w:softHyphen/>
        <w:t>tă</w:t>
      </w:r>
      <w:r w:rsidR="007D4DBE">
        <w:rPr>
          <w:noProof/>
        </w:rPr>
        <w:t>ţ</w:t>
      </w:r>
      <w:r w:rsidR="00A24FD5" w:rsidRPr="000F73B4">
        <w:rPr>
          <w:noProof/>
        </w:rPr>
        <w:t xml:space="preserve">eni nu este </w:t>
      </w:r>
      <w:r w:rsidR="009A158B">
        <w:rPr>
          <w:noProof/>
        </w:rPr>
        <w:t>decât</w:t>
      </w:r>
      <w:r w:rsidR="00A24FD5" w:rsidRPr="000F73B4">
        <w:rPr>
          <w:noProof/>
        </w:rPr>
        <w:t xml:space="preserve"> o îndoită salbă de focuri, în vreme ce-n tabăra lui, din </w:t>
      </w:r>
      <w:r w:rsidR="000203FE">
        <w:rPr>
          <w:noProof/>
        </w:rPr>
        <w:t>Stoeneşti</w:t>
      </w:r>
      <w:r w:rsidR="00A24FD5" w:rsidRPr="000F73B4">
        <w:rPr>
          <w:noProof/>
        </w:rPr>
        <w:t xml:space="preserve">, nu ard </w:t>
      </w:r>
      <w:r w:rsidR="009A158B">
        <w:rPr>
          <w:noProof/>
        </w:rPr>
        <w:t>decât</w:t>
      </w:r>
      <w:r w:rsidR="00A24FD5" w:rsidRPr="000F73B4">
        <w:rPr>
          <w:noProof/>
        </w:rPr>
        <w:t xml:space="preserve"> focurile de la flancurile parcanelor, acolo unde i se pare că ghice</w:t>
      </w:r>
      <w:r w:rsidR="007D4DBE">
        <w:rPr>
          <w:noProof/>
        </w:rPr>
        <w:t>ş</w:t>
      </w:r>
      <w:r w:rsidR="00A24FD5" w:rsidRPr="000F73B4">
        <w:rPr>
          <w:noProof/>
        </w:rPr>
        <w:t>te</w:t>
      </w:r>
      <w:r w:rsidR="001842E5">
        <w:rPr>
          <w:noProof/>
        </w:rPr>
        <w:t xml:space="preserve"> şi </w:t>
      </w:r>
      <w:r w:rsidR="00A24FD5" w:rsidRPr="000F73B4">
        <w:rPr>
          <w:noProof/>
        </w:rPr>
        <w:t>umbrele străjilor.</w:t>
      </w:r>
    </w:p>
    <w:p w:rsidR="00A24FD5" w:rsidRPr="000F73B4" w:rsidRDefault="0080674B" w:rsidP="002F1B13">
      <w:pPr>
        <w:pStyle w:val="NoSpacing"/>
        <w:jc w:val="both"/>
        <w:rPr>
          <w:noProof/>
        </w:rPr>
      </w:pPr>
      <w:r>
        <w:rPr>
          <w:noProof/>
        </w:rPr>
        <w:t xml:space="preserve">   - </w:t>
      </w:r>
      <w:r w:rsidR="00A24FD5" w:rsidRPr="000F73B4">
        <w:rPr>
          <w:noProof/>
        </w:rPr>
        <w:t>Ei ce zici, măria-ta?</w:t>
      </w:r>
    </w:p>
    <w:p w:rsidR="00A24FD5" w:rsidRPr="000F73B4" w:rsidRDefault="0080674B" w:rsidP="002F1B13">
      <w:pPr>
        <w:pStyle w:val="NoSpacing"/>
        <w:jc w:val="both"/>
        <w:rPr>
          <w:noProof/>
        </w:rPr>
      </w:pPr>
      <w:r>
        <w:rPr>
          <w:noProof/>
        </w:rPr>
        <w:t xml:space="preserve">   - </w:t>
      </w:r>
      <w:r w:rsidR="00A24FD5" w:rsidRPr="000F73B4">
        <w:rPr>
          <w:noProof/>
        </w:rPr>
        <w:t>Zic că ai ochiul ager, Ghioagă.</w:t>
      </w:r>
    </w:p>
    <w:p w:rsidR="00A24FD5" w:rsidRPr="000F73B4" w:rsidRDefault="0080674B" w:rsidP="002F1B13">
      <w:pPr>
        <w:pStyle w:val="NoSpacing"/>
        <w:jc w:val="both"/>
        <w:rPr>
          <w:noProof/>
        </w:rPr>
      </w:pPr>
      <w:r>
        <w:rPr>
          <w:noProof/>
        </w:rPr>
        <w:t xml:space="preserve">   - </w:t>
      </w:r>
      <w:r w:rsidR="007D4DBE">
        <w:rPr>
          <w:noProof/>
        </w:rPr>
        <w:t>Ş</w:t>
      </w:r>
      <w:r w:rsidR="00A24FD5" w:rsidRPr="000F73B4">
        <w:rPr>
          <w:noProof/>
        </w:rPr>
        <w:t>tiu o ruptură de ape, ca</w:t>
      </w:r>
      <w:r w:rsidR="007D4DBE">
        <w:rPr>
          <w:noProof/>
        </w:rPr>
        <w:t>re iese din munte cam pe la mij</w:t>
      </w:r>
      <w:r w:rsidR="00A24FD5" w:rsidRPr="000F73B4">
        <w:rPr>
          <w:noProof/>
        </w:rPr>
        <w:t>locul taberei lui Belzebut</w:t>
      </w:r>
      <w:r w:rsidR="00517414">
        <w:rPr>
          <w:noProof/>
        </w:rPr>
        <w:t>. A</w:t>
      </w:r>
      <w:r w:rsidR="00A24FD5" w:rsidRPr="000F73B4">
        <w:rPr>
          <w:noProof/>
        </w:rPr>
        <w:t>colo are</w:t>
      </w:r>
      <w:r w:rsidR="001842E5">
        <w:rPr>
          <w:noProof/>
        </w:rPr>
        <w:t xml:space="preserve"> şi </w:t>
      </w:r>
      <w:r w:rsidR="00147CE0">
        <w:rPr>
          <w:noProof/>
        </w:rPr>
        <w:t>Dâmboviţa</w:t>
      </w:r>
      <w:r w:rsidR="00A24FD5" w:rsidRPr="000F73B4">
        <w:rPr>
          <w:noProof/>
        </w:rPr>
        <w:t xml:space="preserve"> un vad bun, larg de zece </w:t>
      </w:r>
      <w:r w:rsidR="00173E03">
        <w:rPr>
          <w:noProof/>
        </w:rPr>
        <w:t>călăreţ</w:t>
      </w:r>
      <w:r w:rsidR="00A24FD5" w:rsidRPr="000F73B4">
        <w:rPr>
          <w:noProof/>
        </w:rPr>
        <w:t>i</w:t>
      </w:r>
      <w:r w:rsidR="00052EB5">
        <w:rPr>
          <w:noProof/>
        </w:rPr>
        <w:t>. S</w:t>
      </w:r>
      <w:r w:rsidR="00A24FD5" w:rsidRPr="000F73B4">
        <w:rPr>
          <w:noProof/>
        </w:rPr>
        <w:t>e vede, că e între doi arini vechi. Taman dincolo, malu-i dulce</w:t>
      </w:r>
      <w:r w:rsidR="001842E5">
        <w:rPr>
          <w:noProof/>
        </w:rPr>
        <w:t xml:space="preserve"> şi </w:t>
      </w:r>
      <w:r w:rsidR="00A24FD5" w:rsidRPr="000F73B4">
        <w:rPr>
          <w:noProof/>
        </w:rPr>
        <w:t>urcă-ntr-o padină, din padină o apucă piep</w:t>
      </w:r>
      <w:r w:rsidR="00A24FD5" w:rsidRPr="000F73B4">
        <w:rPr>
          <w:noProof/>
        </w:rPr>
        <w:softHyphen/>
        <w:t>ti</w:t>
      </w:r>
      <w:r w:rsidR="007D4DBE">
        <w:rPr>
          <w:noProof/>
        </w:rPr>
        <w:t>ş</w:t>
      </w:r>
      <w:r w:rsidR="00A24FD5" w:rsidRPr="000F73B4">
        <w:rPr>
          <w:noProof/>
        </w:rPr>
        <w:t>, pe-</w:t>
      </w:r>
      <w:r w:rsidR="00A24FD5" w:rsidRPr="000F73B4">
        <w:rPr>
          <w:noProof/>
        </w:rPr>
        <w:lastRenderedPageBreak/>
        <w:t xml:space="preserve">un </w:t>
      </w:r>
      <w:r w:rsidR="007D4DBE">
        <w:rPr>
          <w:noProof/>
        </w:rPr>
        <w:t>ş</w:t>
      </w:r>
      <w:r w:rsidR="00A24FD5" w:rsidRPr="000F73B4">
        <w:rPr>
          <w:noProof/>
        </w:rPr>
        <w:t>leah de pădure, în drumul Suslăne</w:t>
      </w:r>
      <w:r w:rsidR="007D4DBE">
        <w:rPr>
          <w:noProof/>
        </w:rPr>
        <w:t>ş</w:t>
      </w:r>
      <w:r w:rsidR="00A24FD5" w:rsidRPr="000F73B4">
        <w:rPr>
          <w:noProof/>
        </w:rPr>
        <w:t>tilor. De-acolo slo</w:t>
      </w:r>
      <w:r w:rsidR="00A24FD5" w:rsidRPr="000F73B4">
        <w:rPr>
          <w:noProof/>
        </w:rPr>
        <w:softHyphen/>
        <w:t>bod, încotro vei vrea, măria-ta.</w:t>
      </w:r>
    </w:p>
    <w:p w:rsidR="00A24FD5" w:rsidRPr="000F73B4" w:rsidRDefault="0080674B" w:rsidP="002F1B13">
      <w:pPr>
        <w:pStyle w:val="NoSpacing"/>
        <w:jc w:val="both"/>
        <w:rPr>
          <w:noProof/>
        </w:rPr>
      </w:pPr>
      <w:r>
        <w:rPr>
          <w:noProof/>
        </w:rPr>
        <w:t xml:space="preserve">   - </w:t>
      </w:r>
      <w:r w:rsidR="00A24FD5" w:rsidRPr="000F73B4">
        <w:rPr>
          <w:noProof/>
        </w:rPr>
        <w:t>Cum ai să iei cetatea?</w:t>
      </w:r>
    </w:p>
    <w:p w:rsidR="00A24FD5" w:rsidRPr="000F73B4" w:rsidRDefault="0080674B" w:rsidP="002F1B13">
      <w:pPr>
        <w:pStyle w:val="NoSpacing"/>
        <w:jc w:val="both"/>
        <w:rPr>
          <w:noProof/>
        </w:rPr>
      </w:pPr>
      <w:r>
        <w:rPr>
          <w:noProof/>
        </w:rPr>
        <w:t xml:space="preserve">   - </w:t>
      </w:r>
      <w:r w:rsidR="007D4DBE">
        <w:rPr>
          <w:noProof/>
        </w:rPr>
        <w:t xml:space="preserve">Avem, din vechi, o bortă </w:t>
      </w:r>
      <w:r w:rsidR="00A24FD5" w:rsidRPr="000F73B4">
        <w:rPr>
          <w:noProof/>
        </w:rPr>
        <w:t>în codru. Ies taman în ierbărie</w:t>
      </w:r>
      <w:r w:rsidR="007D4DBE">
        <w:rPr>
          <w:noProof/>
        </w:rPr>
        <w:t>.</w:t>
      </w:r>
      <w:r w:rsidR="00A24FD5" w:rsidRPr="000F73B4">
        <w:rPr>
          <w:noProof/>
        </w:rPr>
        <w:t xml:space="preserve"> Mă rog măriei-tale, lasă-mă să-mi iau cetatea înapoi, că nu mai am lini</w:t>
      </w:r>
      <w:r w:rsidR="007D4DBE">
        <w:rPr>
          <w:noProof/>
        </w:rPr>
        <w:t>ş</w:t>
      </w:r>
      <w:r w:rsidR="00A24FD5" w:rsidRPr="000F73B4">
        <w:rPr>
          <w:noProof/>
        </w:rPr>
        <w:t>te cu afurisita de babă, cu plăie</w:t>
      </w:r>
      <w:r w:rsidR="007D4DBE">
        <w:rPr>
          <w:noProof/>
        </w:rPr>
        <w:t>ş</w:t>
      </w:r>
      <w:r w:rsidR="00A24FD5" w:rsidRPr="000F73B4">
        <w:rPr>
          <w:noProof/>
        </w:rPr>
        <w:t>i</w:t>
      </w:r>
      <w:r w:rsidR="007D4DBE">
        <w:rPr>
          <w:noProof/>
        </w:rPr>
        <w:t>ţ</w:t>
      </w:r>
      <w:r w:rsidR="00A24FD5" w:rsidRPr="000F73B4">
        <w:rPr>
          <w:noProof/>
        </w:rPr>
        <w:t>ele, cu plăie</w:t>
      </w:r>
      <w:r w:rsidR="007D4DBE">
        <w:rPr>
          <w:noProof/>
        </w:rPr>
        <w:t>ş</w:t>
      </w:r>
      <w:r w:rsidR="00A24FD5" w:rsidRPr="000F73B4">
        <w:rPr>
          <w:noProof/>
        </w:rPr>
        <w:t>ii, cu copiii, că-</w:t>
      </w:r>
      <w:r w:rsidR="007D4DBE">
        <w:rPr>
          <w:noProof/>
        </w:rPr>
        <w:t>ş</w:t>
      </w:r>
      <w:r w:rsidR="00A24FD5" w:rsidRPr="000F73B4">
        <w:rPr>
          <w:noProof/>
        </w:rPr>
        <w:t>i r</w:t>
      </w:r>
      <w:r w:rsidR="007D4DBE">
        <w:rPr>
          <w:noProof/>
        </w:rPr>
        <w:t>â</w:t>
      </w:r>
      <w:r w:rsidR="00A24FD5" w:rsidRPr="000F73B4">
        <w:rPr>
          <w:noProof/>
        </w:rPr>
        <w:t>d de mine</w:t>
      </w:r>
      <w:r w:rsidR="001842E5">
        <w:rPr>
          <w:noProof/>
        </w:rPr>
        <w:t xml:space="preserve"> şi </w:t>
      </w:r>
      <w:r w:rsidR="00A24FD5" w:rsidRPr="000F73B4">
        <w:rPr>
          <w:noProof/>
        </w:rPr>
        <w:t xml:space="preserve">mă batjocoresc </w:t>
      </w:r>
      <w:r w:rsidR="007230A8">
        <w:rPr>
          <w:noProof/>
        </w:rPr>
        <w:t>şi-</w:t>
      </w:r>
      <w:r w:rsidR="00A24FD5" w:rsidRPr="000F73B4">
        <w:rPr>
          <w:noProof/>
        </w:rPr>
        <w:t>am ajuns ru</w:t>
      </w:r>
      <w:r w:rsidR="007D4DBE">
        <w:rPr>
          <w:noProof/>
        </w:rPr>
        <w:t>ş</w:t>
      </w:r>
      <w:r w:rsidR="00A24FD5" w:rsidRPr="000F73B4">
        <w:rPr>
          <w:noProof/>
        </w:rPr>
        <w:t xml:space="preserve">inea văii </w:t>
      </w:r>
      <w:r w:rsidR="00D631D8">
        <w:rPr>
          <w:noProof/>
        </w:rPr>
        <w:t>Dâmboviţei</w:t>
      </w:r>
      <w:r w:rsidR="00A24FD5" w:rsidRPr="000F73B4">
        <w:rPr>
          <w:noProof/>
        </w:rPr>
        <w:t>, măria-ta.</w:t>
      </w:r>
    </w:p>
    <w:p w:rsidR="00A24FD5" w:rsidRPr="000F73B4" w:rsidRDefault="0080674B" w:rsidP="002F1B13">
      <w:pPr>
        <w:pStyle w:val="NoSpacing"/>
        <w:jc w:val="both"/>
        <w:rPr>
          <w:noProof/>
        </w:rPr>
      </w:pPr>
      <w:r>
        <w:rPr>
          <w:noProof/>
        </w:rPr>
        <w:t xml:space="preserve">   - </w:t>
      </w:r>
      <w:r w:rsidR="00A24FD5" w:rsidRPr="000F73B4">
        <w:rPr>
          <w:noProof/>
        </w:rPr>
        <w:t>Ia-o</w:t>
      </w:r>
      <w:r w:rsidR="001842E5">
        <w:rPr>
          <w:noProof/>
        </w:rPr>
        <w:t xml:space="preserve"> şi </w:t>
      </w:r>
      <w:r w:rsidR="007D4DBE">
        <w:rPr>
          <w:noProof/>
        </w:rPr>
        <w:t>ţ</w:t>
      </w:r>
      <w:r w:rsidR="00A24FD5" w:rsidRPr="000F73B4">
        <w:rPr>
          <w:noProof/>
        </w:rPr>
        <w:t xml:space="preserve">ine-o </w:t>
      </w:r>
      <w:r w:rsidR="00EE01E7">
        <w:rPr>
          <w:noProof/>
        </w:rPr>
        <w:t>până</w:t>
      </w:r>
      <w:r w:rsidR="00A24FD5" w:rsidRPr="000F73B4">
        <w:rPr>
          <w:noProof/>
        </w:rPr>
        <w:t>-l răzbim pe Sinan.</w:t>
      </w:r>
    </w:p>
    <w:p w:rsidR="00A24FD5" w:rsidRPr="000F73B4" w:rsidRDefault="0080674B" w:rsidP="002F1B13">
      <w:pPr>
        <w:pStyle w:val="NoSpacing"/>
        <w:jc w:val="both"/>
        <w:rPr>
          <w:noProof/>
        </w:rPr>
      </w:pPr>
      <w:r>
        <w:rPr>
          <w:noProof/>
        </w:rPr>
        <w:t xml:space="preserve">   - </w:t>
      </w:r>
      <w:r w:rsidR="00EE01E7">
        <w:rPr>
          <w:noProof/>
        </w:rPr>
        <w:t>Până</w:t>
      </w:r>
      <w:r w:rsidR="00A24FD5" w:rsidRPr="000F73B4">
        <w:rPr>
          <w:noProof/>
        </w:rPr>
        <w:t xml:space="preserve">-n veci de veci. </w:t>
      </w:r>
      <w:r w:rsidR="00EE01E7">
        <w:rPr>
          <w:noProof/>
        </w:rPr>
        <w:t>Până</w:t>
      </w:r>
      <w:r w:rsidR="00A24FD5" w:rsidRPr="000F73B4">
        <w:rPr>
          <w:noProof/>
        </w:rPr>
        <w:t xml:space="preserve"> mi-or albi oasele, doamne.</w:t>
      </w:r>
    </w:p>
    <w:p w:rsidR="00A24FD5" w:rsidRPr="000F73B4" w:rsidRDefault="0080674B" w:rsidP="002F1B13">
      <w:pPr>
        <w:pStyle w:val="NoSpacing"/>
        <w:jc w:val="both"/>
        <w:rPr>
          <w:noProof/>
        </w:rPr>
      </w:pPr>
      <w:r>
        <w:rPr>
          <w:noProof/>
        </w:rPr>
        <w:t xml:space="preserve">   - </w:t>
      </w:r>
      <w:r w:rsidR="001B7455">
        <w:rPr>
          <w:noProof/>
        </w:rPr>
        <w:t>Cât</w:t>
      </w:r>
      <w:r w:rsidR="00A24FD5" w:rsidRPr="000F73B4">
        <w:rPr>
          <w:noProof/>
        </w:rPr>
        <w:t>ă vreme îmi ceri?</w:t>
      </w:r>
    </w:p>
    <w:p w:rsidR="00A24FD5" w:rsidRPr="000F73B4" w:rsidRDefault="0080674B" w:rsidP="002F1B13">
      <w:pPr>
        <w:pStyle w:val="NoSpacing"/>
        <w:jc w:val="both"/>
        <w:rPr>
          <w:noProof/>
        </w:rPr>
      </w:pPr>
      <w:r>
        <w:rPr>
          <w:noProof/>
        </w:rPr>
        <w:t xml:space="preserve">   - </w:t>
      </w:r>
      <w:r w:rsidR="00EE01E7">
        <w:rPr>
          <w:noProof/>
        </w:rPr>
        <w:t>Până</w:t>
      </w:r>
      <w:r w:rsidR="00A24FD5" w:rsidRPr="000F73B4">
        <w:rPr>
          <w:noProof/>
        </w:rPr>
        <w:t>-n zori</w:t>
      </w:r>
      <w:r w:rsidR="00517414">
        <w:rPr>
          <w:noProof/>
        </w:rPr>
        <w:t>. A</w:t>
      </w:r>
      <w:r w:rsidR="00A24FD5" w:rsidRPr="000F73B4">
        <w:rPr>
          <w:noProof/>
        </w:rPr>
        <w:t>tunci, te rog, u</w:t>
      </w:r>
      <w:r w:rsidR="007D4DBE">
        <w:rPr>
          <w:noProof/>
        </w:rPr>
        <w:t>ş</w:t>
      </w:r>
      <w:r w:rsidR="00A24FD5" w:rsidRPr="000F73B4">
        <w:rPr>
          <w:noProof/>
        </w:rPr>
        <w:t>urează-mă din partea lui Sinan.</w:t>
      </w:r>
    </w:p>
    <w:p w:rsidR="00A24FD5" w:rsidRPr="000F73B4" w:rsidRDefault="0080674B" w:rsidP="002F1B13">
      <w:pPr>
        <w:pStyle w:val="NoSpacing"/>
        <w:jc w:val="both"/>
        <w:rPr>
          <w:noProof/>
        </w:rPr>
      </w:pPr>
      <w:r>
        <w:rPr>
          <w:noProof/>
        </w:rPr>
        <w:t xml:space="preserve">   - </w:t>
      </w:r>
      <w:r w:rsidR="00A24FD5" w:rsidRPr="000F73B4">
        <w:rPr>
          <w:noProof/>
        </w:rPr>
        <w:t xml:space="preserve">Să nu-mi ridici steagul </w:t>
      </w:r>
      <w:r w:rsidR="009A158B">
        <w:rPr>
          <w:noProof/>
        </w:rPr>
        <w:t>decât</w:t>
      </w:r>
      <w:r w:rsidR="00A24FD5" w:rsidRPr="000F73B4">
        <w:rPr>
          <w:noProof/>
        </w:rPr>
        <w:t xml:space="preserve"> poi</w:t>
      </w:r>
      <w:r w:rsidR="00090C8F">
        <w:rPr>
          <w:noProof/>
        </w:rPr>
        <w:t>mâine</w:t>
      </w:r>
      <w:r w:rsidR="00A24FD5" w:rsidRPr="000F73B4">
        <w:rPr>
          <w:noProof/>
        </w:rPr>
        <w:t xml:space="preserve">-n amiază. </w:t>
      </w:r>
      <w:r w:rsidR="007230A8">
        <w:rPr>
          <w:noProof/>
        </w:rPr>
        <w:t>Şi-</w:t>
      </w:r>
      <w:r w:rsidR="00A24FD5" w:rsidRPr="000F73B4">
        <w:rPr>
          <w:noProof/>
        </w:rPr>
        <w:t>acu Dumnezeu cu tine, Ghioagă.</w:t>
      </w:r>
    </w:p>
    <w:p w:rsidR="00A24FD5" w:rsidRPr="000F73B4" w:rsidRDefault="00D13CB3" w:rsidP="002F1B13">
      <w:pPr>
        <w:pStyle w:val="NoSpacing"/>
        <w:jc w:val="both"/>
        <w:rPr>
          <w:noProof/>
        </w:rPr>
      </w:pPr>
      <w:r>
        <w:rPr>
          <w:noProof/>
        </w:rPr>
        <w:tab/>
      </w:r>
      <w:r w:rsidR="006F506F">
        <w:rPr>
          <w:noProof/>
        </w:rPr>
        <w:t>Pârcălab</w:t>
      </w:r>
      <w:r w:rsidR="00A24FD5" w:rsidRPr="000F73B4">
        <w:rPr>
          <w:noProof/>
        </w:rPr>
        <w:t>ul Ion Cerbu sin Ghioagă descalecă. Vine la scara lui,</w:t>
      </w:r>
      <w:r w:rsidR="00BC6DA2">
        <w:rPr>
          <w:noProof/>
        </w:rPr>
        <w:t xml:space="preserve"> îşi </w:t>
      </w:r>
      <w:r w:rsidR="00A24FD5" w:rsidRPr="000F73B4">
        <w:rPr>
          <w:noProof/>
        </w:rPr>
        <w:t>scoate dulama</w:t>
      </w:r>
      <w:r w:rsidR="0004649E">
        <w:rPr>
          <w:noProof/>
        </w:rPr>
        <w:t>. Î</w:t>
      </w:r>
      <w:r w:rsidR="00BC6DA2">
        <w:rPr>
          <w:noProof/>
        </w:rPr>
        <w:t xml:space="preserve">şi </w:t>
      </w:r>
      <w:r w:rsidR="00A24FD5" w:rsidRPr="000F73B4">
        <w:rPr>
          <w:noProof/>
        </w:rPr>
        <w:t>scoate cojocul</w:t>
      </w:r>
      <w:r w:rsidR="0004649E">
        <w:rPr>
          <w:noProof/>
        </w:rPr>
        <w:t>. Î</w:t>
      </w:r>
      <w:r w:rsidR="00BC6DA2">
        <w:rPr>
          <w:noProof/>
        </w:rPr>
        <w:t xml:space="preserve">şi </w:t>
      </w:r>
      <w:r w:rsidR="00A24FD5" w:rsidRPr="000F73B4">
        <w:rPr>
          <w:noProof/>
        </w:rPr>
        <w:t>scoate căme</w:t>
      </w:r>
      <w:r w:rsidR="007D4DBE">
        <w:rPr>
          <w:noProof/>
        </w:rPr>
        <w:t>ş</w:t>
      </w:r>
      <w:r w:rsidR="00A24FD5" w:rsidRPr="000F73B4">
        <w:rPr>
          <w:noProof/>
        </w:rPr>
        <w:t>oiul</w:t>
      </w:r>
      <w:r w:rsidR="00517414">
        <w:rPr>
          <w:noProof/>
        </w:rPr>
        <w:t>. A</w:t>
      </w:r>
      <w:r w:rsidR="00A24FD5" w:rsidRPr="000F73B4">
        <w:rPr>
          <w:noProof/>
        </w:rPr>
        <w:t xml:space="preserve">tunci vede steagul </w:t>
      </w:r>
      <w:r w:rsidR="007D4DBE">
        <w:rPr>
          <w:noProof/>
        </w:rPr>
        <w:t>c</w:t>
      </w:r>
      <w:r w:rsidR="00F0439A">
        <w:rPr>
          <w:noProof/>
        </w:rPr>
        <w:t>etăţii</w:t>
      </w:r>
      <w:r w:rsidR="00A24FD5" w:rsidRPr="000F73B4">
        <w:rPr>
          <w:noProof/>
        </w:rPr>
        <w:t xml:space="preserve"> învelit peste trupul p</w:t>
      </w:r>
      <w:r w:rsidR="007D4DBE">
        <w:rPr>
          <w:noProof/>
        </w:rPr>
        <w:t>â</w:t>
      </w:r>
      <w:r w:rsidR="00A24FD5" w:rsidRPr="000F73B4">
        <w:rPr>
          <w:noProof/>
        </w:rPr>
        <w:t>r</w:t>
      </w:r>
      <w:r w:rsidR="007D4DBE">
        <w:rPr>
          <w:noProof/>
        </w:rPr>
        <w:t>c</w:t>
      </w:r>
      <w:r w:rsidR="00A24FD5" w:rsidRPr="000F73B4">
        <w:rPr>
          <w:noProof/>
        </w:rPr>
        <w:t xml:space="preserve">ălabului. Omul </w:t>
      </w:r>
      <w:r w:rsidR="007230A8">
        <w:rPr>
          <w:noProof/>
        </w:rPr>
        <w:t>şi-</w:t>
      </w:r>
      <w:r w:rsidR="00A24FD5" w:rsidRPr="000F73B4">
        <w:rPr>
          <w:noProof/>
        </w:rPr>
        <w:t>l despresoară</w:t>
      </w:r>
      <w:r w:rsidR="0004649E">
        <w:rPr>
          <w:noProof/>
        </w:rPr>
        <w:t>. Î</w:t>
      </w:r>
      <w:r w:rsidR="00A24FD5" w:rsidRPr="000F73B4">
        <w:rPr>
          <w:noProof/>
        </w:rPr>
        <w:t>i sărută mătasea</w:t>
      </w:r>
      <w:r w:rsidR="0004649E">
        <w:rPr>
          <w:noProof/>
        </w:rPr>
        <w:t>. Î</w:t>
      </w:r>
      <w:r w:rsidR="00A24FD5" w:rsidRPr="000F73B4">
        <w:rPr>
          <w:noProof/>
        </w:rPr>
        <w:t>i întinde un col</w:t>
      </w:r>
      <w:r w:rsidR="007D4DBE">
        <w:rPr>
          <w:noProof/>
        </w:rPr>
        <w:t>ţ</w:t>
      </w:r>
      <w:r w:rsidR="00A24FD5" w:rsidRPr="000F73B4">
        <w:rPr>
          <w:noProof/>
        </w:rPr>
        <w:t>, pe care-l sărut</w:t>
      </w:r>
      <w:r w:rsidR="007D4DBE">
        <w:rPr>
          <w:noProof/>
        </w:rPr>
        <w:t>ă</w:t>
      </w:r>
      <w:r w:rsidR="001842E5">
        <w:rPr>
          <w:noProof/>
        </w:rPr>
        <w:t xml:space="preserve"> şi </w:t>
      </w:r>
      <w:r w:rsidR="00A24FD5" w:rsidRPr="000F73B4">
        <w:rPr>
          <w:noProof/>
        </w:rPr>
        <w:t>el c-o evlavie necunoscută</w:t>
      </w:r>
      <w:r w:rsidR="001842E5">
        <w:rPr>
          <w:noProof/>
        </w:rPr>
        <w:t xml:space="preserve"> şi </w:t>
      </w:r>
      <w:r w:rsidR="00A24FD5" w:rsidRPr="000F73B4">
        <w:rPr>
          <w:noProof/>
        </w:rPr>
        <w:t>neîncercată</w:t>
      </w:r>
      <w:r w:rsidR="00B8573D">
        <w:rPr>
          <w:noProof/>
        </w:rPr>
        <w:t xml:space="preserve">... </w:t>
      </w:r>
      <w:r w:rsidR="00052EB5">
        <w:rPr>
          <w:noProof/>
        </w:rPr>
        <w:t>S</w:t>
      </w:r>
      <w:r w:rsidR="00A24FD5" w:rsidRPr="000F73B4">
        <w:rPr>
          <w:noProof/>
        </w:rPr>
        <w:t xml:space="preserve">teagul miroase </w:t>
      </w:r>
      <w:r w:rsidR="007D4DBE">
        <w:rPr>
          <w:noProof/>
        </w:rPr>
        <w:t>a</w:t>
      </w:r>
      <w:r w:rsidR="00A24FD5" w:rsidRPr="000F73B4">
        <w:rPr>
          <w:noProof/>
        </w:rPr>
        <w:t xml:space="preserve"> trup de bărbat </w:t>
      </w:r>
      <w:r w:rsidR="007230A8">
        <w:rPr>
          <w:noProof/>
        </w:rPr>
        <w:t>şi-</w:t>
      </w:r>
      <w:r w:rsidR="00A24FD5" w:rsidRPr="000F73B4">
        <w:rPr>
          <w:noProof/>
        </w:rPr>
        <w:t>a cojoc de oaie</w:t>
      </w:r>
      <w:r w:rsidR="00B8573D">
        <w:rPr>
          <w:noProof/>
        </w:rPr>
        <w:t xml:space="preserve">... </w:t>
      </w:r>
    </w:p>
    <w:p w:rsidR="00A24FD5" w:rsidRPr="000F73B4" w:rsidRDefault="00D13CB3" w:rsidP="002F1B13">
      <w:pPr>
        <w:pStyle w:val="NoSpacing"/>
        <w:jc w:val="both"/>
        <w:rPr>
          <w:noProof/>
        </w:rPr>
      </w:pPr>
      <w:r>
        <w:rPr>
          <w:noProof/>
        </w:rPr>
        <w:tab/>
      </w:r>
      <w:r w:rsidR="00B8573D">
        <w:rPr>
          <w:noProof/>
        </w:rPr>
        <w:t xml:space="preserve">... </w:t>
      </w:r>
      <w:r w:rsidR="00A24FD5" w:rsidRPr="000F73B4">
        <w:rPr>
          <w:noProof/>
        </w:rPr>
        <w:t>S-a întors călăuzit de un plăie</w:t>
      </w:r>
      <w:r w:rsidR="007D4DBE">
        <w:rPr>
          <w:noProof/>
        </w:rPr>
        <w:t>ş</w:t>
      </w:r>
      <w:r w:rsidR="00A24FD5" w:rsidRPr="000F73B4">
        <w:rPr>
          <w:noProof/>
        </w:rPr>
        <w:t xml:space="preserve"> </w:t>
      </w:r>
      <w:r w:rsidR="007D4DBE">
        <w:rPr>
          <w:noProof/>
        </w:rPr>
        <w:t>b</w:t>
      </w:r>
      <w:r w:rsidR="008A79E4">
        <w:rPr>
          <w:noProof/>
        </w:rPr>
        <w:t>ătrân</w:t>
      </w:r>
      <w:r w:rsidR="00A24FD5" w:rsidRPr="000F73B4">
        <w:rPr>
          <w:noProof/>
        </w:rPr>
        <w:t xml:space="preserve">. </w:t>
      </w:r>
      <w:r w:rsidR="008A79E4">
        <w:rPr>
          <w:noProof/>
        </w:rPr>
        <w:t>Ceilalţi</w:t>
      </w:r>
      <w:r w:rsidR="00A24FD5" w:rsidRPr="000F73B4">
        <w:rPr>
          <w:noProof/>
        </w:rPr>
        <w:t xml:space="preserve"> au intrat în codru, urmîndu-</w:t>
      </w:r>
      <w:r w:rsidR="007D4DBE">
        <w:rPr>
          <w:noProof/>
        </w:rPr>
        <w:t>ş</w:t>
      </w:r>
      <w:r w:rsidR="00A24FD5" w:rsidRPr="000F73B4">
        <w:rPr>
          <w:noProof/>
        </w:rPr>
        <w:t xml:space="preserve">i </w:t>
      </w:r>
      <w:r w:rsidR="006F506F">
        <w:rPr>
          <w:noProof/>
        </w:rPr>
        <w:t>pârcălab</w:t>
      </w:r>
      <w:r w:rsidR="00A24FD5" w:rsidRPr="000F73B4">
        <w:rPr>
          <w:noProof/>
        </w:rPr>
        <w:t>ul. Plăie</w:t>
      </w:r>
      <w:r w:rsidR="007D4DBE">
        <w:rPr>
          <w:noProof/>
        </w:rPr>
        <w:t>ş</w:t>
      </w:r>
      <w:r w:rsidR="00A24FD5" w:rsidRPr="000F73B4">
        <w:rPr>
          <w:noProof/>
        </w:rPr>
        <w:t>ii l-au scos pe poteci de munte, într-o rari</w:t>
      </w:r>
      <w:r w:rsidR="007D4DBE">
        <w:rPr>
          <w:noProof/>
        </w:rPr>
        <w:t>ş</w:t>
      </w:r>
      <w:r w:rsidR="00A24FD5" w:rsidRPr="000F73B4">
        <w:rPr>
          <w:noProof/>
        </w:rPr>
        <w:t>te de făge</w:t>
      </w:r>
      <w:r w:rsidR="007D4DBE">
        <w:rPr>
          <w:noProof/>
        </w:rPr>
        <w:t>ţ</w:t>
      </w:r>
      <w:r w:rsidR="00A24FD5" w:rsidRPr="000F73B4">
        <w:rPr>
          <w:noProof/>
        </w:rPr>
        <w:t>el</w:t>
      </w:r>
      <w:r w:rsidR="001842E5">
        <w:rPr>
          <w:noProof/>
        </w:rPr>
        <w:t xml:space="preserve"> şi </w:t>
      </w:r>
      <w:r w:rsidR="00A24FD5" w:rsidRPr="000F73B4">
        <w:rPr>
          <w:noProof/>
        </w:rPr>
        <w:t xml:space="preserve">tufan, cu gura deschisă spre </w:t>
      </w:r>
      <w:r w:rsidR="00147CE0">
        <w:rPr>
          <w:noProof/>
        </w:rPr>
        <w:t>Dâmboviţa</w:t>
      </w:r>
      <w:r w:rsidR="00A24FD5" w:rsidRPr="000F73B4">
        <w:rPr>
          <w:noProof/>
        </w:rPr>
        <w:t xml:space="preserve">, Se văd la </w:t>
      </w:r>
      <w:r w:rsidR="001B7455">
        <w:rPr>
          <w:noProof/>
        </w:rPr>
        <w:t>cât</w:t>
      </w:r>
      <w:r w:rsidR="00A24FD5" w:rsidRPr="000F73B4">
        <w:rPr>
          <w:noProof/>
        </w:rPr>
        <w:t>eva sute de pa</w:t>
      </w:r>
      <w:r w:rsidR="007D4DBE">
        <w:rPr>
          <w:noProof/>
        </w:rPr>
        <w:t>ş</w:t>
      </w:r>
      <w:r w:rsidR="00A24FD5" w:rsidRPr="000F73B4">
        <w:rPr>
          <w:noProof/>
        </w:rPr>
        <w:t>i două focuri veghind gura rari</w:t>
      </w:r>
      <w:r w:rsidR="007D4DBE">
        <w:rPr>
          <w:noProof/>
        </w:rPr>
        <w:t>ş</w:t>
      </w:r>
      <w:r w:rsidR="00A24FD5" w:rsidRPr="000F73B4">
        <w:rPr>
          <w:noProof/>
        </w:rPr>
        <w:t>te</w:t>
      </w:r>
      <w:r w:rsidR="007D4DBE">
        <w:rPr>
          <w:noProof/>
        </w:rPr>
        <w:t>i</w:t>
      </w:r>
      <w:r w:rsidR="00A24FD5" w:rsidRPr="000F73B4">
        <w:rPr>
          <w:noProof/>
        </w:rPr>
        <w:t>, după cum se văd acolo turme de bivoli</w:t>
      </w:r>
      <w:r w:rsidR="001842E5">
        <w:rPr>
          <w:noProof/>
        </w:rPr>
        <w:t xml:space="preserve"> şi </w:t>
      </w:r>
      <w:r w:rsidR="00A24FD5" w:rsidRPr="000F73B4">
        <w:rPr>
          <w:noProof/>
        </w:rPr>
        <w:t>un tabun de cai, la p</w:t>
      </w:r>
      <w:r w:rsidR="007D4DBE">
        <w:rPr>
          <w:noProof/>
        </w:rPr>
        <w:t>ăs</w:t>
      </w:r>
      <w:r w:rsidR="00A24FD5" w:rsidRPr="000F73B4">
        <w:rPr>
          <w:noProof/>
        </w:rPr>
        <w:t xml:space="preserve">cut. Cei o mie de </w:t>
      </w:r>
      <w:r w:rsidR="00173E03">
        <w:rPr>
          <w:noProof/>
        </w:rPr>
        <w:t>călăreţ</w:t>
      </w:r>
      <w:r w:rsidR="00A24FD5" w:rsidRPr="000F73B4">
        <w:rPr>
          <w:noProof/>
        </w:rPr>
        <w:t>i, fără suli</w:t>
      </w:r>
      <w:r w:rsidR="007D4DBE">
        <w:rPr>
          <w:noProof/>
        </w:rPr>
        <w:t>ţ</w:t>
      </w:r>
      <w:r w:rsidR="00A24FD5" w:rsidRPr="000F73B4">
        <w:rPr>
          <w:noProof/>
        </w:rPr>
        <w:t>e</w:t>
      </w:r>
      <w:r w:rsidR="001842E5">
        <w:rPr>
          <w:noProof/>
        </w:rPr>
        <w:t xml:space="preserve"> şi </w:t>
      </w:r>
      <w:r w:rsidR="00A24FD5" w:rsidRPr="000F73B4">
        <w:rPr>
          <w:noProof/>
        </w:rPr>
        <w:t>scuturi,</w:t>
      </w:r>
      <w:r w:rsidR="009858D8">
        <w:rPr>
          <w:noProof/>
        </w:rPr>
        <w:t xml:space="preserve"> roşii de ţară </w:t>
      </w:r>
      <w:r w:rsidR="00A24FD5" w:rsidRPr="000F73B4">
        <w:rPr>
          <w:noProof/>
        </w:rPr>
        <w:t>din căpitănia de Gherghi</w:t>
      </w:r>
      <w:r w:rsidR="007D4DBE">
        <w:rPr>
          <w:noProof/>
        </w:rPr>
        <w:t>ţ</w:t>
      </w:r>
      <w:r w:rsidR="00A24FD5" w:rsidRPr="000F73B4">
        <w:rPr>
          <w:noProof/>
        </w:rPr>
        <w:t>a</w:t>
      </w:r>
      <w:r w:rsidR="001842E5">
        <w:rPr>
          <w:noProof/>
        </w:rPr>
        <w:t xml:space="preserve"> şi </w:t>
      </w:r>
      <w:r w:rsidR="00A24FD5" w:rsidRPr="000F73B4">
        <w:rPr>
          <w:noProof/>
        </w:rPr>
        <w:t xml:space="preserve">curteni </w:t>
      </w:r>
      <w:r w:rsidR="007230A8">
        <w:rPr>
          <w:noProof/>
        </w:rPr>
        <w:t>şi-</w:t>
      </w:r>
      <w:r w:rsidR="00A24FD5" w:rsidRPr="000F73B4">
        <w:rPr>
          <w:noProof/>
        </w:rPr>
        <w:t>au culcat caii</w:t>
      </w:r>
      <w:r w:rsidR="001842E5">
        <w:rPr>
          <w:noProof/>
        </w:rPr>
        <w:t xml:space="preserve"> şi </w:t>
      </w:r>
      <w:r>
        <w:rPr>
          <w:noProof/>
        </w:rPr>
        <w:t>se odihnesc cu</w:t>
      </w:r>
      <w:r w:rsidR="00A24FD5" w:rsidRPr="000F73B4">
        <w:rPr>
          <w:noProof/>
        </w:rPr>
        <w:t xml:space="preserve"> capetele pe grumazii lor, vorbindu-le</w:t>
      </w:r>
      <w:r w:rsidR="001842E5">
        <w:rPr>
          <w:noProof/>
        </w:rPr>
        <w:t xml:space="preserve"> şi </w:t>
      </w:r>
      <w:r w:rsidR="00A24FD5" w:rsidRPr="000F73B4">
        <w:rPr>
          <w:noProof/>
        </w:rPr>
        <w:t>scărpin</w:t>
      </w:r>
      <w:r w:rsidR="007D4DBE">
        <w:rPr>
          <w:noProof/>
        </w:rPr>
        <w:t>â</w:t>
      </w:r>
      <w:r w:rsidR="00A24FD5" w:rsidRPr="000F73B4">
        <w:rPr>
          <w:noProof/>
        </w:rPr>
        <w:t xml:space="preserve">ndu-i. Poate este </w:t>
      </w:r>
      <w:r>
        <w:rPr>
          <w:noProof/>
        </w:rPr>
        <w:t>o</w:t>
      </w:r>
      <w:r w:rsidR="00A24FD5" w:rsidRPr="000F73B4">
        <w:rPr>
          <w:noProof/>
        </w:rPr>
        <w:t xml:space="preserve"> nebunie ceea ce face, poate că lovitura pe care-o pregăte</w:t>
      </w:r>
      <w:r w:rsidR="007D4DBE">
        <w:rPr>
          <w:noProof/>
        </w:rPr>
        <w:t>ş</w:t>
      </w:r>
      <w:r w:rsidR="00A24FD5" w:rsidRPr="000F73B4">
        <w:rPr>
          <w:noProof/>
        </w:rPr>
        <w:t xml:space="preserve">te </w:t>
      </w:r>
      <w:r>
        <w:rPr>
          <w:noProof/>
        </w:rPr>
        <w:t>lacom</w:t>
      </w:r>
      <w:r w:rsidR="00A24FD5" w:rsidRPr="000F73B4">
        <w:rPr>
          <w:noProof/>
        </w:rPr>
        <w:t xml:space="preserve"> să nu schimbe cu nimic soarta războiului, dar ghice</w:t>
      </w:r>
      <w:r w:rsidR="007D4DBE">
        <w:rPr>
          <w:noProof/>
        </w:rPr>
        <w:t>ş</w:t>
      </w:r>
      <w:r w:rsidR="00A24FD5" w:rsidRPr="000F73B4">
        <w:rPr>
          <w:noProof/>
        </w:rPr>
        <w:t>te cu alt</w:t>
      </w:r>
      <w:r w:rsidR="00A24FD5" w:rsidRPr="000F73B4">
        <w:rPr>
          <w:noProof/>
        </w:rPr>
        <w:softHyphen/>
        <w:t xml:space="preserve">ceva </w:t>
      </w:r>
      <w:r w:rsidR="009A158B">
        <w:rPr>
          <w:noProof/>
        </w:rPr>
        <w:t>decât</w:t>
      </w:r>
      <w:r w:rsidR="00A24FD5" w:rsidRPr="000F73B4">
        <w:rPr>
          <w:noProof/>
        </w:rPr>
        <w:t xml:space="preserve"> cu mintea, că răsturnarea pe care-o pune la cale în ar</w:t>
      </w:r>
      <w:r w:rsidR="00A24FD5" w:rsidRPr="000F73B4">
        <w:rPr>
          <w:noProof/>
        </w:rPr>
        <w:softHyphen/>
        <w:t>misti</w:t>
      </w:r>
      <w:r w:rsidR="007D4DBE">
        <w:rPr>
          <w:noProof/>
        </w:rPr>
        <w:t>ţ</w:t>
      </w:r>
      <w:r w:rsidR="00A24FD5" w:rsidRPr="000F73B4">
        <w:rPr>
          <w:noProof/>
        </w:rPr>
        <w:t>iul cu Sinan va schimba hotărît soarta războiului, ple</w:t>
      </w:r>
      <w:r w:rsidR="00BC6DA2">
        <w:rPr>
          <w:noProof/>
        </w:rPr>
        <w:t>când</w:t>
      </w:r>
      <w:r w:rsidR="007D4DBE">
        <w:rPr>
          <w:noProof/>
        </w:rPr>
        <w:t>u-i cum</w:t>
      </w:r>
      <w:r w:rsidR="00A24FD5" w:rsidRPr="000F73B4">
        <w:rPr>
          <w:noProof/>
        </w:rPr>
        <w:t xml:space="preserve">păna spre el. </w:t>
      </w:r>
      <w:r w:rsidR="007D4DBE">
        <w:rPr>
          <w:noProof/>
        </w:rPr>
        <w:t>Î</w:t>
      </w:r>
      <w:r w:rsidR="00A24FD5" w:rsidRPr="000F73B4">
        <w:rPr>
          <w:noProof/>
        </w:rPr>
        <w:t>l lasă pe Sultan. Trei plăie</w:t>
      </w:r>
      <w:r w:rsidR="007D4DBE">
        <w:rPr>
          <w:noProof/>
        </w:rPr>
        <w:t>ş</w:t>
      </w:r>
      <w:r w:rsidR="00A24FD5" w:rsidRPr="000F73B4">
        <w:rPr>
          <w:noProof/>
        </w:rPr>
        <w:t>i, doar cu arcuri</w:t>
      </w:r>
      <w:r w:rsidR="001842E5">
        <w:rPr>
          <w:noProof/>
        </w:rPr>
        <w:t xml:space="preserve"> şi </w:t>
      </w:r>
      <w:r w:rsidR="007D4DBE">
        <w:rPr>
          <w:noProof/>
        </w:rPr>
        <w:t>j</w:t>
      </w:r>
      <w:r w:rsidR="00A24FD5" w:rsidRPr="000F73B4">
        <w:rPr>
          <w:noProof/>
        </w:rPr>
        <w:t>unghere, merg în fa</w:t>
      </w:r>
      <w:r w:rsidR="007D4DBE">
        <w:rPr>
          <w:noProof/>
        </w:rPr>
        <w:t>ţ</w:t>
      </w:r>
      <w:r w:rsidR="00A24FD5" w:rsidRPr="000F73B4">
        <w:rPr>
          <w:noProof/>
        </w:rPr>
        <w:t>ă</w:t>
      </w:r>
      <w:r w:rsidR="0004649E">
        <w:rPr>
          <w:noProof/>
        </w:rPr>
        <w:t>. Î</w:t>
      </w:r>
      <w:r w:rsidR="00A24FD5" w:rsidRPr="000F73B4">
        <w:rPr>
          <w:noProof/>
        </w:rPr>
        <w:t xml:space="preserve">n spate vin zece priveghetori de Dunăre, în </w:t>
      </w:r>
      <w:r w:rsidR="007D4DBE">
        <w:rPr>
          <w:noProof/>
        </w:rPr>
        <w:t>hoţ</w:t>
      </w:r>
      <w:r w:rsidR="00A24FD5" w:rsidRPr="000F73B4">
        <w:rPr>
          <w:noProof/>
        </w:rPr>
        <w:t>i de cai din raia, cu arcane. Vătaful Simion îl opre</w:t>
      </w:r>
      <w:r w:rsidR="000F73B4">
        <w:rPr>
          <w:noProof/>
        </w:rPr>
        <w:t>s</w:t>
      </w:r>
      <w:r w:rsidR="007D4DBE">
        <w:rPr>
          <w:noProof/>
        </w:rPr>
        <w:t>te sub un fag b</w:t>
      </w:r>
      <w:r w:rsidR="008A79E4">
        <w:rPr>
          <w:noProof/>
        </w:rPr>
        <w:t>ătrân</w:t>
      </w:r>
      <w:r w:rsidR="00A24FD5" w:rsidRPr="000F73B4">
        <w:rPr>
          <w:noProof/>
        </w:rPr>
        <w:t xml:space="preserve">, crescut în buza muchiei. Vede ca-n palmă turmele de în </w:t>
      </w:r>
      <w:r w:rsidR="007D4DBE">
        <w:rPr>
          <w:noProof/>
        </w:rPr>
        <w:t>bi</w:t>
      </w:r>
      <w:r w:rsidR="00A24FD5" w:rsidRPr="000F73B4">
        <w:rPr>
          <w:noProof/>
        </w:rPr>
        <w:t>vo</w:t>
      </w:r>
      <w:r w:rsidR="007D4DBE">
        <w:rPr>
          <w:noProof/>
        </w:rPr>
        <w:t>l</w:t>
      </w:r>
      <w:r w:rsidR="00A24FD5" w:rsidRPr="000F73B4">
        <w:rPr>
          <w:noProof/>
        </w:rPr>
        <w:t>i, o</w:t>
      </w:r>
      <w:r w:rsidR="007D4DBE">
        <w:rPr>
          <w:noProof/>
        </w:rPr>
        <w:t>ş</w:t>
      </w:r>
      <w:r w:rsidR="00A24FD5" w:rsidRPr="000F73B4">
        <w:rPr>
          <w:noProof/>
        </w:rPr>
        <w:t xml:space="preserve">tenii turci dormind în giubele, tabunul de cai păzit de-un </w:t>
      </w:r>
      <w:r w:rsidR="007D4DBE">
        <w:rPr>
          <w:noProof/>
        </w:rPr>
        <w:t>arm</w:t>
      </w:r>
      <w:r w:rsidR="00A24FD5" w:rsidRPr="000F73B4">
        <w:rPr>
          <w:noProof/>
        </w:rPr>
        <w:t>ăsar alb care pa</w:t>
      </w:r>
      <w:r w:rsidR="007D4DBE">
        <w:rPr>
          <w:noProof/>
        </w:rPr>
        <w:t>ş</w:t>
      </w:r>
      <w:r w:rsidR="00A24FD5" w:rsidRPr="000F73B4">
        <w:rPr>
          <w:noProof/>
        </w:rPr>
        <w:t>te încoace, spre ei</w:t>
      </w:r>
      <w:r w:rsidR="001842E5">
        <w:rPr>
          <w:noProof/>
        </w:rPr>
        <w:t xml:space="preserve"> şi </w:t>
      </w:r>
      <w:r w:rsidR="007D4DBE">
        <w:rPr>
          <w:noProof/>
        </w:rPr>
        <w:t>harabalele dintre cele dou</w:t>
      </w:r>
      <w:r w:rsidR="00A24FD5" w:rsidRPr="000F73B4">
        <w:rPr>
          <w:noProof/>
        </w:rPr>
        <w:t>ă focuri, trase oi</w:t>
      </w:r>
      <w:r w:rsidR="007D4DBE">
        <w:rPr>
          <w:noProof/>
        </w:rPr>
        <w:t>ş</w:t>
      </w:r>
      <w:r w:rsidR="00A24FD5" w:rsidRPr="000F73B4">
        <w:rPr>
          <w:noProof/>
        </w:rPr>
        <w:t>te-n oi</w:t>
      </w:r>
      <w:r w:rsidR="007D4DBE">
        <w:rPr>
          <w:noProof/>
        </w:rPr>
        <w:t>ş</w:t>
      </w:r>
      <w:r w:rsidR="00A24FD5" w:rsidRPr="000F73B4">
        <w:rPr>
          <w:noProof/>
        </w:rPr>
        <w:t xml:space="preserve">te, </w:t>
      </w:r>
      <w:r w:rsidR="00A24FD5" w:rsidRPr="000F73B4">
        <w:rPr>
          <w:noProof/>
        </w:rPr>
        <w:lastRenderedPageBreak/>
        <w:t>alcătui</w:t>
      </w:r>
      <w:r w:rsidR="007D4DBE">
        <w:rPr>
          <w:noProof/>
        </w:rPr>
        <w:t>n</w:t>
      </w:r>
      <w:r w:rsidR="00A24FD5" w:rsidRPr="000F73B4">
        <w:rPr>
          <w:noProof/>
        </w:rPr>
        <w:t>d meterezul taberei, din</w:t>
      </w:r>
      <w:r w:rsidR="007D4DBE">
        <w:rPr>
          <w:noProof/>
        </w:rPr>
        <w:t>col</w:t>
      </w:r>
      <w:r w:rsidR="00A24FD5" w:rsidRPr="000F73B4">
        <w:rPr>
          <w:noProof/>
        </w:rPr>
        <w:t xml:space="preserve">o de care se văd corturile aliniate </w:t>
      </w:r>
      <w:r w:rsidR="00EE01E7">
        <w:rPr>
          <w:noProof/>
        </w:rPr>
        <w:t>până</w:t>
      </w:r>
      <w:r w:rsidR="00A24FD5" w:rsidRPr="000F73B4">
        <w:rPr>
          <w:noProof/>
        </w:rPr>
        <w:t xml:space="preserve">-n </w:t>
      </w:r>
      <w:r w:rsidR="00147CE0">
        <w:rPr>
          <w:noProof/>
        </w:rPr>
        <w:t>Dâmboviţa</w:t>
      </w:r>
      <w:r w:rsidR="0004649E">
        <w:rPr>
          <w:noProof/>
        </w:rPr>
        <w:t>. Î</w:t>
      </w:r>
      <w:r w:rsidR="00A24FD5" w:rsidRPr="000F73B4">
        <w:rPr>
          <w:noProof/>
        </w:rPr>
        <w:t>i e frică de armăsarul alb. Pa</w:t>
      </w:r>
      <w:r w:rsidR="007D4DBE">
        <w:rPr>
          <w:noProof/>
        </w:rPr>
        <w:t>ş</w:t>
      </w:r>
      <w:r w:rsidR="00A24FD5" w:rsidRPr="000F73B4">
        <w:rPr>
          <w:noProof/>
        </w:rPr>
        <w:t>te, se propte</w:t>
      </w:r>
      <w:r w:rsidR="007D4DBE">
        <w:rPr>
          <w:noProof/>
        </w:rPr>
        <w:t>ş</w:t>
      </w:r>
      <w:r w:rsidR="00A24FD5" w:rsidRPr="000F73B4">
        <w:rPr>
          <w:noProof/>
        </w:rPr>
        <w:t>te scu</w:t>
      </w:r>
      <w:r w:rsidR="00CC3728">
        <w:rPr>
          <w:noProof/>
        </w:rPr>
        <w:t>rt pe picioare, ridică gruma</w:t>
      </w:r>
      <w:r w:rsidR="00A24FD5" w:rsidRPr="000F73B4">
        <w:rPr>
          <w:noProof/>
        </w:rPr>
        <w:t>zul, adulmecă, bate din picior</w:t>
      </w:r>
      <w:r w:rsidR="001842E5">
        <w:rPr>
          <w:noProof/>
        </w:rPr>
        <w:t xml:space="preserve"> şi </w:t>
      </w:r>
      <w:r w:rsidR="00A24FD5" w:rsidRPr="000F73B4">
        <w:rPr>
          <w:noProof/>
        </w:rPr>
        <w:t>iar pa</w:t>
      </w:r>
      <w:r w:rsidR="007D4DBE">
        <w:rPr>
          <w:noProof/>
        </w:rPr>
        <w:t>ş</w:t>
      </w:r>
      <w:r w:rsidR="00CC3728">
        <w:rPr>
          <w:noProof/>
        </w:rPr>
        <w:t>te, ca peste o clipă să reia</w:t>
      </w:r>
      <w:r w:rsidR="00A24FD5" w:rsidRPr="000F73B4">
        <w:rPr>
          <w:noProof/>
        </w:rPr>
        <w:t xml:space="preserve"> veghea, ră</w:t>
      </w:r>
      <w:r w:rsidR="00EB6E14">
        <w:rPr>
          <w:noProof/>
        </w:rPr>
        <w:t>mânând</w:t>
      </w:r>
      <w:r w:rsidR="00A24FD5" w:rsidRPr="000F73B4">
        <w:rPr>
          <w:noProof/>
        </w:rPr>
        <w:t xml:space="preserve"> stană</w:t>
      </w:r>
      <w:r w:rsidR="00517414">
        <w:rPr>
          <w:noProof/>
        </w:rPr>
        <w:t>. A</w:t>
      </w:r>
      <w:r w:rsidR="00A24FD5" w:rsidRPr="000F73B4">
        <w:rPr>
          <w:noProof/>
        </w:rPr>
        <w:t xml:space="preserve">re să </w:t>
      </w:r>
      <w:r w:rsidR="007D4DBE">
        <w:rPr>
          <w:noProof/>
        </w:rPr>
        <w:t>ş</w:t>
      </w:r>
      <w:r w:rsidR="00A24FD5" w:rsidRPr="000F73B4">
        <w:rPr>
          <w:noProof/>
        </w:rPr>
        <w:t xml:space="preserve">arjeze în coloană de zece, rară, </w:t>
      </w:r>
      <w:r w:rsidR="00CC3728" w:rsidRPr="000F73B4">
        <w:rPr>
          <w:noProof/>
        </w:rPr>
        <w:t>în</w:t>
      </w:r>
      <w:r w:rsidR="00143F75">
        <w:rPr>
          <w:noProof/>
        </w:rPr>
        <w:t xml:space="preserve"> aşa </w:t>
      </w:r>
      <w:r w:rsidR="00A24FD5" w:rsidRPr="000F73B4">
        <w:rPr>
          <w:noProof/>
        </w:rPr>
        <w:t>fel în</w:t>
      </w:r>
      <w:r w:rsidR="001B7455">
        <w:rPr>
          <w:noProof/>
        </w:rPr>
        <w:t>cât</w:t>
      </w:r>
      <w:r w:rsidR="00A24FD5" w:rsidRPr="000F73B4">
        <w:rPr>
          <w:noProof/>
        </w:rPr>
        <w:t xml:space="preserve"> fiecare </w:t>
      </w:r>
      <w:r w:rsidR="007D4DBE">
        <w:rPr>
          <w:noProof/>
        </w:rPr>
        <w:t>ş</w:t>
      </w:r>
      <w:r w:rsidR="00A24FD5" w:rsidRPr="000F73B4">
        <w:rPr>
          <w:noProof/>
        </w:rPr>
        <w:t>ir să poată t</w:t>
      </w:r>
      <w:r w:rsidR="00CC3728">
        <w:rPr>
          <w:noProof/>
        </w:rPr>
        <w:t>rece în zbor printre două hara</w:t>
      </w:r>
      <w:r w:rsidR="00A24FD5" w:rsidRPr="000F73B4">
        <w:rPr>
          <w:noProof/>
        </w:rPr>
        <w:t>babale</w:t>
      </w:r>
      <w:r w:rsidR="00517414">
        <w:rPr>
          <w:noProof/>
        </w:rPr>
        <w:t>. A</w:t>
      </w:r>
      <w:r w:rsidR="00A24FD5" w:rsidRPr="000F73B4">
        <w:rPr>
          <w:noProof/>
        </w:rPr>
        <w:t>re</w:t>
      </w:r>
      <w:r w:rsidR="00FC1D98">
        <w:rPr>
          <w:noProof/>
        </w:rPr>
        <w:t xml:space="preserve"> să-şi </w:t>
      </w:r>
      <w:r w:rsidR="00A24FD5" w:rsidRPr="000F73B4">
        <w:rPr>
          <w:noProof/>
        </w:rPr>
        <w:t>înfigă aripile în tabă</w:t>
      </w:r>
      <w:r w:rsidR="00CC3728">
        <w:rPr>
          <w:noProof/>
        </w:rPr>
        <w:t>ră, iar cu mijlocul are să spar</w:t>
      </w:r>
      <w:r w:rsidR="00A24FD5" w:rsidRPr="000F73B4">
        <w:rPr>
          <w:noProof/>
        </w:rPr>
        <w:t xml:space="preserve">gă tabăra </w:t>
      </w:r>
      <w:r w:rsidR="00EE01E7">
        <w:rPr>
          <w:noProof/>
        </w:rPr>
        <w:t>până</w:t>
      </w:r>
      <w:r w:rsidR="00A24FD5" w:rsidRPr="000F73B4">
        <w:rPr>
          <w:noProof/>
        </w:rPr>
        <w:t xml:space="preserve"> la </w:t>
      </w:r>
      <w:r w:rsidR="00147CE0">
        <w:rPr>
          <w:noProof/>
        </w:rPr>
        <w:t>Dâmboviţa</w:t>
      </w:r>
      <w:r w:rsidR="00A24FD5" w:rsidRPr="000F73B4">
        <w:rPr>
          <w:noProof/>
        </w:rPr>
        <w:t>.</w:t>
      </w:r>
    </w:p>
    <w:p w:rsidR="00A24FD5" w:rsidRPr="000F73B4" w:rsidRDefault="0080674B" w:rsidP="002F1B13">
      <w:pPr>
        <w:pStyle w:val="NoSpacing"/>
        <w:jc w:val="both"/>
        <w:rPr>
          <w:noProof/>
        </w:rPr>
      </w:pPr>
      <w:r>
        <w:rPr>
          <w:noProof/>
        </w:rPr>
        <w:t xml:space="preserve">   - </w:t>
      </w:r>
      <w:r w:rsidR="007D4DBE">
        <w:rPr>
          <w:noProof/>
        </w:rPr>
        <w:t>Ă</w:t>
      </w:r>
      <w:r w:rsidR="007D4DBE" w:rsidRPr="000F73B4">
        <w:rPr>
          <w:noProof/>
        </w:rPr>
        <w:t>sta-</w:t>
      </w:r>
      <w:r w:rsidR="007D4DBE">
        <w:rPr>
          <w:noProof/>
        </w:rPr>
        <w:t>i</w:t>
      </w:r>
      <w:r w:rsidR="00A24FD5" w:rsidRPr="000F73B4">
        <w:rPr>
          <w:noProof/>
        </w:rPr>
        <w:t xml:space="preserve">numai începutul, Simioane. </w:t>
      </w:r>
      <w:r w:rsidR="0054431D">
        <w:rPr>
          <w:noProof/>
        </w:rPr>
        <w:t>mârâi</w:t>
      </w:r>
      <w:r w:rsidR="00A24FD5" w:rsidRPr="000F73B4">
        <w:rPr>
          <w:noProof/>
        </w:rPr>
        <w:t>e.</w:t>
      </w:r>
    </w:p>
    <w:p w:rsidR="00A24FD5" w:rsidRPr="000F73B4" w:rsidRDefault="0080674B" w:rsidP="002F1B13">
      <w:pPr>
        <w:pStyle w:val="NoSpacing"/>
        <w:jc w:val="both"/>
        <w:rPr>
          <w:noProof/>
        </w:rPr>
      </w:pPr>
      <w:r>
        <w:rPr>
          <w:noProof/>
        </w:rPr>
        <w:t xml:space="preserve">   - </w:t>
      </w:r>
      <w:r w:rsidR="00A24FD5" w:rsidRPr="000F73B4">
        <w:rPr>
          <w:noProof/>
        </w:rPr>
        <w:t>Voia măriei-tale, răspunde alb, vătaful.</w:t>
      </w:r>
    </w:p>
    <w:p w:rsidR="00A24FD5" w:rsidRPr="000F73B4" w:rsidRDefault="00CC3728" w:rsidP="002F1B13">
      <w:pPr>
        <w:pStyle w:val="NoSpacing"/>
        <w:jc w:val="both"/>
        <w:rPr>
          <w:noProof/>
        </w:rPr>
      </w:pPr>
      <w:r>
        <w:rPr>
          <w:noProof/>
        </w:rPr>
        <w:tab/>
      </w:r>
      <w:r w:rsidR="00A24FD5" w:rsidRPr="000F73B4">
        <w:rPr>
          <w:noProof/>
        </w:rPr>
        <w:t>Se-ntoarce la o</w:t>
      </w:r>
      <w:r w:rsidR="007D4DBE">
        <w:rPr>
          <w:noProof/>
        </w:rPr>
        <w:t>ş</w:t>
      </w:r>
      <w:r w:rsidR="00A24FD5" w:rsidRPr="000F73B4">
        <w:rPr>
          <w:noProof/>
        </w:rPr>
        <w:t>ti, după ce-a văzut negurile înghi</w:t>
      </w:r>
      <w:r w:rsidR="007D4DBE">
        <w:rPr>
          <w:noProof/>
        </w:rPr>
        <w:t>ţ</w:t>
      </w:r>
      <w:r w:rsidR="00A24FD5" w:rsidRPr="000F73B4">
        <w:rPr>
          <w:noProof/>
        </w:rPr>
        <w:t>indu-i pe plăie</w:t>
      </w:r>
      <w:r w:rsidR="007D4DBE">
        <w:rPr>
          <w:noProof/>
        </w:rPr>
        <w:t>ş</w:t>
      </w:r>
      <w:r w:rsidR="00A24FD5" w:rsidRPr="000F73B4">
        <w:rPr>
          <w:noProof/>
        </w:rPr>
        <w:t>i</w:t>
      </w:r>
      <w:r w:rsidR="001842E5">
        <w:rPr>
          <w:noProof/>
        </w:rPr>
        <w:t xml:space="preserve"> şi </w:t>
      </w:r>
      <w:r w:rsidR="00A24FD5" w:rsidRPr="000F73B4">
        <w:rPr>
          <w:noProof/>
        </w:rPr>
        <w:t>priveghetorii de Dunăre.</w:t>
      </w:r>
    </w:p>
    <w:p w:rsidR="00A24FD5" w:rsidRPr="000F73B4" w:rsidRDefault="00A24FD5" w:rsidP="002F1B13">
      <w:pPr>
        <w:pStyle w:val="NoSpacing"/>
        <w:jc w:val="both"/>
        <w:rPr>
          <w:noProof/>
        </w:rPr>
      </w:pPr>
      <w:r w:rsidRPr="000F73B4">
        <w:rPr>
          <w:noProof/>
        </w:rPr>
        <w:t>4</w:t>
      </w:r>
    </w:p>
    <w:p w:rsidR="00A24FD5" w:rsidRPr="000F73B4" w:rsidRDefault="00CC3728" w:rsidP="002F1B13">
      <w:pPr>
        <w:pStyle w:val="NoSpacing"/>
        <w:jc w:val="both"/>
        <w:rPr>
          <w:noProof/>
        </w:rPr>
      </w:pPr>
      <w:r>
        <w:rPr>
          <w:noProof/>
        </w:rPr>
        <w:tab/>
      </w:r>
      <w:r w:rsidR="007D4DBE">
        <w:rPr>
          <w:noProof/>
        </w:rPr>
        <w:t>Ş</w:t>
      </w:r>
      <w:r w:rsidR="00A24FD5" w:rsidRPr="000F73B4">
        <w:rPr>
          <w:noProof/>
        </w:rPr>
        <w:t>tie că acolo în tăriile catifelate</w:t>
      </w:r>
      <w:r w:rsidR="001842E5">
        <w:rPr>
          <w:noProof/>
        </w:rPr>
        <w:t xml:space="preserve"> şi </w:t>
      </w:r>
      <w:r w:rsidR="00A24FD5" w:rsidRPr="000F73B4">
        <w:rPr>
          <w:noProof/>
        </w:rPr>
        <w:t>reci, din care fulguie lu</w:t>
      </w:r>
      <w:r w:rsidR="00A24FD5" w:rsidRPr="000F73B4">
        <w:rPr>
          <w:noProof/>
        </w:rPr>
        <w:softHyphen/>
        <w:t>mina de ghea</w:t>
      </w:r>
      <w:r w:rsidR="007D4DBE">
        <w:rPr>
          <w:noProof/>
        </w:rPr>
        <w:t>ţ</w:t>
      </w:r>
      <w:r w:rsidR="00A24FD5" w:rsidRPr="000F73B4">
        <w:rPr>
          <w:noProof/>
        </w:rPr>
        <w:t>ă a constela</w:t>
      </w:r>
      <w:r w:rsidR="007D4DBE">
        <w:rPr>
          <w:noProof/>
        </w:rPr>
        <w:t>ţ</w:t>
      </w:r>
      <w:r w:rsidR="00A24FD5" w:rsidRPr="000F73B4">
        <w:rPr>
          <w:noProof/>
        </w:rPr>
        <w:t>iilor, Leul urcă spre Zenit, priveghind nop</w:t>
      </w:r>
      <w:r w:rsidR="007D4DBE">
        <w:rPr>
          <w:noProof/>
        </w:rPr>
        <w:t>ţ</w:t>
      </w:r>
      <w:r w:rsidR="00A24FD5" w:rsidRPr="000F73B4">
        <w:rPr>
          <w:noProof/>
        </w:rPr>
        <w:t>ile de septembrie cu stelele lui albe, înghe</w:t>
      </w:r>
      <w:r w:rsidR="007D4DBE">
        <w:rPr>
          <w:noProof/>
        </w:rPr>
        <w:t>ţ</w:t>
      </w:r>
      <w:r w:rsidR="00A24FD5" w:rsidRPr="000F73B4">
        <w:rPr>
          <w:noProof/>
        </w:rPr>
        <w:t>ate</w:t>
      </w:r>
      <w:r w:rsidR="0004649E">
        <w:rPr>
          <w:noProof/>
        </w:rPr>
        <w:t>. Î</w:t>
      </w:r>
      <w:r w:rsidR="00A24FD5" w:rsidRPr="000F73B4">
        <w:rPr>
          <w:noProof/>
        </w:rPr>
        <w:t>ncalecă oft</w:t>
      </w:r>
      <w:r w:rsidR="007D4DBE">
        <w:rPr>
          <w:noProof/>
        </w:rPr>
        <w:t>â</w:t>
      </w:r>
      <w:r w:rsidR="00A24FD5" w:rsidRPr="000F73B4">
        <w:rPr>
          <w:noProof/>
        </w:rPr>
        <w:t>nd u</w:t>
      </w:r>
      <w:r w:rsidR="007D4DBE">
        <w:rPr>
          <w:noProof/>
        </w:rPr>
        <w:t>ş</w:t>
      </w:r>
      <w:r w:rsidR="00A24FD5" w:rsidRPr="000F73B4">
        <w:rPr>
          <w:noProof/>
        </w:rPr>
        <w:t>or</w:t>
      </w:r>
      <w:r w:rsidR="001842E5">
        <w:rPr>
          <w:noProof/>
        </w:rPr>
        <w:t xml:space="preserve"> şi </w:t>
      </w:r>
      <w:r w:rsidR="00A24FD5" w:rsidRPr="000F73B4">
        <w:rPr>
          <w:noProof/>
        </w:rPr>
        <w:t>se-ntreabă dacă Stanca a avut grijă să-i pună în răcli</w:t>
      </w:r>
      <w:r w:rsidR="007D4DBE">
        <w:rPr>
          <w:noProof/>
        </w:rPr>
        <w:t>ţ</w:t>
      </w:r>
      <w:r>
        <w:rPr>
          <w:noProof/>
        </w:rPr>
        <w:t>a de raz</w:t>
      </w:r>
      <w:r w:rsidR="00A24FD5" w:rsidRPr="000F73B4">
        <w:rPr>
          <w:noProof/>
        </w:rPr>
        <w:t>boi ciorapii din blană de iepure</w:t>
      </w:r>
      <w:r w:rsidR="001842E5">
        <w:rPr>
          <w:noProof/>
        </w:rPr>
        <w:t xml:space="preserve"> şi </w:t>
      </w:r>
      <w:r w:rsidR="00A24FD5" w:rsidRPr="000F73B4">
        <w:rPr>
          <w:noProof/>
        </w:rPr>
        <w:t>căptu</w:t>
      </w:r>
      <w:r w:rsidR="007D4DBE">
        <w:rPr>
          <w:noProof/>
        </w:rPr>
        <w:t>ş</w:t>
      </w:r>
      <w:r w:rsidR="00A24FD5" w:rsidRPr="000F73B4">
        <w:rPr>
          <w:noProof/>
        </w:rPr>
        <w:t>eala de veveri</w:t>
      </w:r>
      <w:r w:rsidR="007D4DBE">
        <w:rPr>
          <w:noProof/>
        </w:rPr>
        <w:t>ţ</w:t>
      </w:r>
      <w:r w:rsidR="00A24FD5" w:rsidRPr="000F73B4">
        <w:rPr>
          <w:noProof/>
        </w:rPr>
        <w:t>ă pentru</w:t>
      </w:r>
      <w:r w:rsidR="00052EB5">
        <w:rPr>
          <w:noProof/>
        </w:rPr>
        <w:t xml:space="preserve"> platoşa </w:t>
      </w:r>
      <w:r w:rsidR="00A24FD5" w:rsidRPr="000F73B4">
        <w:rPr>
          <w:noProof/>
        </w:rPr>
        <w:t>de o</w:t>
      </w:r>
      <w:r w:rsidR="007D4DBE">
        <w:rPr>
          <w:noProof/>
        </w:rPr>
        <w:t>ţ</w:t>
      </w:r>
      <w:r w:rsidR="00A24FD5" w:rsidRPr="000F73B4">
        <w:rPr>
          <w:noProof/>
        </w:rPr>
        <w:t>el</w:t>
      </w:r>
      <w:r w:rsidR="00052EB5">
        <w:rPr>
          <w:noProof/>
        </w:rPr>
        <w:t>. S</w:t>
      </w:r>
      <w:r w:rsidR="00A24FD5" w:rsidRPr="000F73B4">
        <w:rPr>
          <w:noProof/>
        </w:rPr>
        <w:t>ultan se-n</w:t>
      </w:r>
      <w:r w:rsidR="007D4DBE">
        <w:rPr>
          <w:noProof/>
        </w:rPr>
        <w:t>ţ</w:t>
      </w:r>
      <w:r w:rsidR="00A24FD5" w:rsidRPr="000F73B4">
        <w:rPr>
          <w:noProof/>
        </w:rPr>
        <w:t>epene</w:t>
      </w:r>
      <w:r w:rsidR="007D4DBE">
        <w:rPr>
          <w:noProof/>
        </w:rPr>
        <w:t>ş</w:t>
      </w:r>
      <w:r w:rsidR="00A24FD5" w:rsidRPr="000F73B4">
        <w:rPr>
          <w:noProof/>
        </w:rPr>
        <w:t>te pe picioare</w:t>
      </w:r>
      <w:r w:rsidR="0004649E">
        <w:rPr>
          <w:noProof/>
        </w:rPr>
        <w:t>. Î</w:t>
      </w:r>
      <w:r w:rsidR="00BC6DA2">
        <w:rPr>
          <w:noProof/>
        </w:rPr>
        <w:t xml:space="preserve">şi </w:t>
      </w:r>
      <w:r>
        <w:rPr>
          <w:noProof/>
        </w:rPr>
        <w:t>umflă burta af</w:t>
      </w:r>
      <w:r w:rsidR="00A24FD5" w:rsidRPr="000F73B4">
        <w:rPr>
          <w:noProof/>
        </w:rPr>
        <w:t>urisitul să nu-i poată v</w:t>
      </w:r>
      <w:r w:rsidR="007D4DBE">
        <w:rPr>
          <w:noProof/>
        </w:rPr>
        <w:t>â</w:t>
      </w:r>
      <w:r w:rsidR="00A24FD5" w:rsidRPr="000F73B4">
        <w:rPr>
          <w:noProof/>
        </w:rPr>
        <w:t>r</w:t>
      </w:r>
      <w:r w:rsidR="00E16CA9">
        <w:rPr>
          <w:noProof/>
        </w:rPr>
        <w:t xml:space="preserve">î </w:t>
      </w:r>
      <w:r w:rsidR="00A24FD5" w:rsidRPr="000F73B4">
        <w:rPr>
          <w:noProof/>
        </w:rPr>
        <w:t>degetele sub</w:t>
      </w:r>
      <w:r>
        <w:rPr>
          <w:noProof/>
        </w:rPr>
        <w:t xml:space="preserve"> chingă. </w:t>
      </w:r>
      <w:r w:rsidR="00BC6DA2">
        <w:rPr>
          <w:noProof/>
        </w:rPr>
        <w:t>Când</w:t>
      </w:r>
      <w:r>
        <w:rPr>
          <w:noProof/>
        </w:rPr>
        <w:t xml:space="preserve"> s-apleacă s-o fac</w:t>
      </w:r>
      <w:r w:rsidR="007D4DBE">
        <w:rPr>
          <w:noProof/>
        </w:rPr>
        <w:t>ă</w:t>
      </w:r>
      <w:r w:rsidR="00A24FD5" w:rsidRPr="000F73B4">
        <w:rPr>
          <w:noProof/>
        </w:rPr>
        <w:t>, îl mu</w:t>
      </w:r>
      <w:r w:rsidR="007D4DBE">
        <w:rPr>
          <w:noProof/>
        </w:rPr>
        <w:t>ş</w:t>
      </w:r>
      <w:r w:rsidR="00A24FD5" w:rsidRPr="000F73B4">
        <w:rPr>
          <w:noProof/>
        </w:rPr>
        <w:t>că de umăr. L-a pătruns fri</w:t>
      </w:r>
      <w:r>
        <w:rPr>
          <w:noProof/>
        </w:rPr>
        <w:t>gul</w:t>
      </w:r>
      <w:r w:rsidR="00517414">
        <w:rPr>
          <w:noProof/>
        </w:rPr>
        <w:t>. A</w:t>
      </w:r>
      <w:r>
        <w:rPr>
          <w:noProof/>
        </w:rPr>
        <w:t>rmăsarul alb nechează at</w:t>
      </w:r>
      <w:r w:rsidR="007D4DBE">
        <w:rPr>
          <w:noProof/>
        </w:rPr>
        <w:t>â</w:t>
      </w:r>
      <w:r w:rsidR="00A24FD5" w:rsidRPr="000F73B4">
        <w:rPr>
          <w:noProof/>
        </w:rPr>
        <w:t>t de puternic, în</w:t>
      </w:r>
      <w:r w:rsidR="001B7455">
        <w:rPr>
          <w:noProof/>
        </w:rPr>
        <w:t>cât</w:t>
      </w:r>
      <w:r w:rsidR="00A24FD5" w:rsidRPr="000F73B4">
        <w:rPr>
          <w:noProof/>
        </w:rPr>
        <w:t xml:space="preserve"> răsună toată tăietura. Ciule</w:t>
      </w:r>
      <w:r w:rsidR="007D4DBE">
        <w:rPr>
          <w:noProof/>
        </w:rPr>
        <w:t>ş</w:t>
      </w:r>
      <w:r w:rsidR="00A24FD5" w:rsidRPr="000F73B4">
        <w:rPr>
          <w:noProof/>
        </w:rPr>
        <w:t>te urec</w:t>
      </w:r>
      <w:r>
        <w:rPr>
          <w:noProof/>
        </w:rPr>
        <w:t xml:space="preserve">hea (nu </w:t>
      </w:r>
      <w:r w:rsidR="007230A8">
        <w:rPr>
          <w:noProof/>
        </w:rPr>
        <w:t>şi-</w:t>
      </w:r>
      <w:r w:rsidR="00A24FD5" w:rsidRPr="000F73B4">
        <w:rPr>
          <w:noProof/>
        </w:rPr>
        <w:t xml:space="preserve">a pus coiful încă, nu-i place să-l </w:t>
      </w:r>
      <w:r>
        <w:rPr>
          <w:noProof/>
        </w:rPr>
        <w:t>poarte, este prea greu, nu-l la</w:t>
      </w:r>
      <w:r w:rsidR="00A24FD5" w:rsidRPr="000F73B4">
        <w:rPr>
          <w:noProof/>
        </w:rPr>
        <w:t>să să asculte zgomotele „at</w:t>
      </w:r>
      <w:r w:rsidR="007D4DBE">
        <w:rPr>
          <w:noProof/>
        </w:rPr>
        <w:t>â</w:t>
      </w:r>
      <w:r w:rsidR="00A24FD5" w:rsidRPr="000F73B4">
        <w:rPr>
          <w:noProof/>
        </w:rPr>
        <w:t>t de f</w:t>
      </w:r>
      <w:r>
        <w:rPr>
          <w:noProof/>
        </w:rPr>
        <w:t xml:space="preserve">elurite ale </w:t>
      </w:r>
      <w:r w:rsidR="00087699">
        <w:rPr>
          <w:noProof/>
        </w:rPr>
        <w:t>câmp</w:t>
      </w:r>
      <w:r>
        <w:rPr>
          <w:noProof/>
        </w:rPr>
        <w:t>ului de luptă, zg</w:t>
      </w:r>
      <w:r w:rsidR="00A24FD5" w:rsidRPr="000F73B4">
        <w:rPr>
          <w:noProof/>
        </w:rPr>
        <w:t xml:space="preserve">omote care-i spun mai mult </w:t>
      </w:r>
      <w:r w:rsidR="009A158B">
        <w:rPr>
          <w:noProof/>
        </w:rPr>
        <w:t>decât</w:t>
      </w:r>
      <w:r w:rsidR="00A24FD5" w:rsidRPr="000F73B4">
        <w:rPr>
          <w:noProof/>
        </w:rPr>
        <w:t xml:space="preserve"> ar putea spune o </w:t>
      </w:r>
      <w:r>
        <w:rPr>
          <w:noProof/>
        </w:rPr>
        <w:t>mie de ra</w:t>
      </w:r>
      <w:r>
        <w:rPr>
          <w:noProof/>
        </w:rPr>
        <w:softHyphen/>
        <w:t>poarte).</w:t>
      </w:r>
      <w:r w:rsidR="00A24FD5" w:rsidRPr="000F73B4">
        <w:rPr>
          <w:noProof/>
        </w:rPr>
        <w:t xml:space="preserve"> I se pare că aude ceva dincolo de firesc, p</w:t>
      </w:r>
      <w:r>
        <w:rPr>
          <w:noProof/>
        </w:rPr>
        <w:t>oate numai iluzia</w:t>
      </w:r>
      <w:r w:rsidR="00A24FD5" w:rsidRPr="000F73B4">
        <w:rPr>
          <w:noProof/>
        </w:rPr>
        <w:t xml:space="preserve"> unui geamăt, ori a unui horcăit</w:t>
      </w:r>
      <w:r w:rsidR="00052EB5">
        <w:rPr>
          <w:noProof/>
        </w:rPr>
        <w:t>. S</w:t>
      </w:r>
      <w:r w:rsidR="00A24FD5" w:rsidRPr="000F73B4">
        <w:rPr>
          <w:noProof/>
        </w:rPr>
        <w:t xml:space="preserve">e întoarce în </w:t>
      </w:r>
      <w:r w:rsidR="007D4DBE">
        <w:rPr>
          <w:noProof/>
        </w:rPr>
        <w:t>ş</w:t>
      </w:r>
      <w:r w:rsidR="00A24FD5" w:rsidRPr="000F73B4">
        <w:rPr>
          <w:noProof/>
        </w:rPr>
        <w:t xml:space="preserve">a. </w:t>
      </w:r>
      <w:r w:rsidR="00D83610">
        <w:rPr>
          <w:noProof/>
        </w:rPr>
        <w:t>Călăraşi</w:t>
      </w:r>
      <w:r>
        <w:rPr>
          <w:noProof/>
        </w:rPr>
        <w:t>i înc</w:t>
      </w:r>
      <w:r w:rsidR="007D4DBE">
        <w:rPr>
          <w:noProof/>
        </w:rPr>
        <w:t>ă</w:t>
      </w:r>
      <w:r>
        <w:rPr>
          <w:noProof/>
        </w:rPr>
        <w:t>le</w:t>
      </w:r>
      <w:r w:rsidR="00A24FD5" w:rsidRPr="000F73B4">
        <w:rPr>
          <w:noProof/>
        </w:rPr>
        <w:t>ca</w:t>
      </w:r>
      <w:r w:rsidR="007D4DBE">
        <w:rPr>
          <w:noProof/>
        </w:rPr>
        <w:t>ţ</w:t>
      </w:r>
      <w:r w:rsidR="00A24FD5" w:rsidRPr="000F73B4">
        <w:rPr>
          <w:noProof/>
        </w:rPr>
        <w:t>i stau nemi</w:t>
      </w:r>
      <w:r w:rsidR="007D4DBE">
        <w:rPr>
          <w:noProof/>
        </w:rPr>
        <w:t>ş</w:t>
      </w:r>
      <w:r w:rsidR="00A24FD5" w:rsidRPr="000F73B4">
        <w:rPr>
          <w:noProof/>
        </w:rPr>
        <w:t>ca</w:t>
      </w:r>
      <w:r w:rsidR="007D4DBE">
        <w:rPr>
          <w:noProof/>
        </w:rPr>
        <w:t>ţ</w:t>
      </w:r>
      <w:r w:rsidR="00A24FD5" w:rsidRPr="000F73B4">
        <w:rPr>
          <w:noProof/>
        </w:rPr>
        <w:t xml:space="preserve">i, cu săbiile la </w:t>
      </w:r>
      <w:r w:rsidR="00233C83">
        <w:rPr>
          <w:noProof/>
        </w:rPr>
        <w:t>mână</w:t>
      </w:r>
      <w:r w:rsidR="00A24FD5" w:rsidRPr="000F73B4">
        <w:rPr>
          <w:noProof/>
        </w:rPr>
        <w:t>, noaptea curge peste ei neagră, alcătuiesc o masă compactă, îi simte turna</w:t>
      </w:r>
      <w:r w:rsidR="007D4DBE">
        <w:rPr>
          <w:noProof/>
        </w:rPr>
        <w:t>ţ</w:t>
      </w:r>
      <w:r w:rsidR="00A24FD5" w:rsidRPr="000F73B4">
        <w:rPr>
          <w:noProof/>
        </w:rPr>
        <w:t>i într-o singurii voin</w:t>
      </w:r>
      <w:r w:rsidR="007D4DBE">
        <w:rPr>
          <w:noProof/>
        </w:rPr>
        <w:t>ţ</w:t>
      </w:r>
      <w:r w:rsidR="00A24FD5" w:rsidRPr="000F73B4">
        <w:rPr>
          <w:noProof/>
        </w:rPr>
        <w:t>ă</w:t>
      </w:r>
      <w:r w:rsidR="001842E5">
        <w:rPr>
          <w:noProof/>
        </w:rPr>
        <w:t xml:space="preserve"> şi </w:t>
      </w:r>
      <w:r w:rsidR="00A24FD5" w:rsidRPr="000F73B4">
        <w:rPr>
          <w:noProof/>
        </w:rPr>
        <w:t>aici i se pare că n-a gre</w:t>
      </w:r>
      <w:r w:rsidR="007D4DBE">
        <w:rPr>
          <w:noProof/>
        </w:rPr>
        <w:t>ş</w:t>
      </w:r>
      <w:r w:rsidR="00A24FD5" w:rsidRPr="000F73B4">
        <w:rPr>
          <w:noProof/>
        </w:rPr>
        <w:t xml:space="preserve">it </w:t>
      </w:r>
      <w:r w:rsidR="00EE01E7">
        <w:rPr>
          <w:noProof/>
        </w:rPr>
        <w:t>până</w:t>
      </w:r>
      <w:r w:rsidR="00A24FD5" w:rsidRPr="000F73B4">
        <w:rPr>
          <w:noProof/>
        </w:rPr>
        <w:t xml:space="preserve"> astăzi, în felul cum </w:t>
      </w:r>
      <w:r w:rsidR="007230A8">
        <w:rPr>
          <w:noProof/>
        </w:rPr>
        <w:t>şi-</w:t>
      </w:r>
      <w:r w:rsidR="007D4DBE">
        <w:rPr>
          <w:noProof/>
        </w:rPr>
        <w:t>a</w:t>
      </w:r>
      <w:r w:rsidR="00A24FD5" w:rsidRPr="000F73B4">
        <w:rPr>
          <w:noProof/>
        </w:rPr>
        <w:t xml:space="preserve"> alcătuit o</w:t>
      </w:r>
      <w:r w:rsidR="007D4DBE">
        <w:rPr>
          <w:noProof/>
        </w:rPr>
        <w:t>ş</w:t>
      </w:r>
      <w:r w:rsidR="00A24FD5" w:rsidRPr="000F73B4">
        <w:rPr>
          <w:noProof/>
        </w:rPr>
        <w:t xml:space="preserve">tirea, cum </w:t>
      </w:r>
      <w:r w:rsidR="007230A8">
        <w:rPr>
          <w:noProof/>
        </w:rPr>
        <w:t>şi-</w:t>
      </w:r>
      <w:r w:rsidR="00A24FD5" w:rsidRPr="000F73B4">
        <w:rPr>
          <w:noProof/>
        </w:rPr>
        <w:t>a instruit-o</w:t>
      </w:r>
      <w:r w:rsidR="001842E5">
        <w:rPr>
          <w:noProof/>
        </w:rPr>
        <w:t xml:space="preserve"> şi </w:t>
      </w:r>
      <w:r w:rsidR="00A24FD5" w:rsidRPr="000F73B4">
        <w:rPr>
          <w:noProof/>
        </w:rPr>
        <w:t>purtat-o în luptă</w:t>
      </w:r>
      <w:r w:rsidR="00517414">
        <w:rPr>
          <w:noProof/>
        </w:rPr>
        <w:t>. A</w:t>
      </w:r>
      <w:r w:rsidR="00A24FD5" w:rsidRPr="000F73B4">
        <w:rPr>
          <w:noProof/>
        </w:rPr>
        <w:t>ltădat</w:t>
      </w:r>
      <w:r w:rsidR="007D4DBE">
        <w:rPr>
          <w:noProof/>
        </w:rPr>
        <w:t>ă</w:t>
      </w:r>
      <w:r w:rsidR="00A24FD5" w:rsidRPr="000F73B4">
        <w:rPr>
          <w:noProof/>
        </w:rPr>
        <w:t xml:space="preserve">, poate nu mai de mult </w:t>
      </w:r>
      <w:r w:rsidR="009A158B">
        <w:rPr>
          <w:noProof/>
        </w:rPr>
        <w:t>decât</w:t>
      </w:r>
      <w:r w:rsidR="00A24FD5" w:rsidRPr="000F73B4">
        <w:rPr>
          <w:noProof/>
        </w:rPr>
        <w:t xml:space="preserve"> acum</w:t>
      </w:r>
      <w:r w:rsidR="00C81EC9">
        <w:rPr>
          <w:noProof/>
        </w:rPr>
        <w:t xml:space="preserve"> şase </w:t>
      </w:r>
      <w:r w:rsidR="00A24FD5" w:rsidRPr="000F73B4">
        <w:rPr>
          <w:noProof/>
        </w:rPr>
        <w:t>luni, ar fi trecut prin fa</w:t>
      </w:r>
      <w:r w:rsidR="007D4DBE">
        <w:rPr>
          <w:noProof/>
        </w:rPr>
        <w:t>ţa</w:t>
      </w:r>
      <w:r w:rsidR="00A24FD5" w:rsidRPr="000F73B4">
        <w:rPr>
          <w:noProof/>
        </w:rPr>
        <w:t xml:space="preserve"> lor, flutu</w:t>
      </w:r>
      <w:r w:rsidR="00C00087">
        <w:rPr>
          <w:noProof/>
        </w:rPr>
        <w:t>rând</w:t>
      </w:r>
      <w:r w:rsidR="00A24FD5" w:rsidRPr="000F73B4">
        <w:rPr>
          <w:noProof/>
        </w:rPr>
        <w:t>u-</w:t>
      </w:r>
      <w:r w:rsidR="007D4DBE">
        <w:rPr>
          <w:noProof/>
        </w:rPr>
        <w:t>ş</w:t>
      </w:r>
      <w:r w:rsidR="00A24FD5" w:rsidRPr="000F73B4">
        <w:rPr>
          <w:noProof/>
        </w:rPr>
        <w:t xml:space="preserve">i sabia, le-ar fi aruncat </w:t>
      </w:r>
      <w:r w:rsidR="001B7455">
        <w:rPr>
          <w:noProof/>
        </w:rPr>
        <w:t>cât</w:t>
      </w:r>
      <w:r w:rsidR="00A24FD5" w:rsidRPr="000F73B4">
        <w:rPr>
          <w:noProof/>
        </w:rPr>
        <w:t xml:space="preserve">e-o vorbă înflăcărat! </w:t>
      </w:r>
      <w:r w:rsidR="007D4DBE">
        <w:rPr>
          <w:noProof/>
        </w:rPr>
        <w:t>Ş</w:t>
      </w:r>
      <w:r w:rsidR="007230A8">
        <w:rPr>
          <w:noProof/>
        </w:rPr>
        <w:t>i-</w:t>
      </w:r>
      <w:r w:rsidR="00A24FD5" w:rsidRPr="000F73B4">
        <w:rPr>
          <w:noProof/>
        </w:rPr>
        <w:t>ar fi jucat calul, lor le place grozav fudulia aspră a voievodului; astăzi n-o mai face, nu pentru că n-ar vrea-o; ar vrea-o, îi place</w:t>
      </w:r>
      <w:r w:rsidR="001842E5">
        <w:rPr>
          <w:noProof/>
        </w:rPr>
        <w:t xml:space="preserve"> şi </w:t>
      </w:r>
      <w:r w:rsidR="00A24FD5" w:rsidRPr="000F73B4">
        <w:rPr>
          <w:noProof/>
        </w:rPr>
        <w:t>lui, n-o mai poate face, s-a îndepărtat de ei</w:t>
      </w:r>
      <w:r w:rsidR="001842E5">
        <w:rPr>
          <w:noProof/>
        </w:rPr>
        <w:t xml:space="preserve"> şi </w:t>
      </w:r>
      <w:r w:rsidR="00A24FD5" w:rsidRPr="000F73B4">
        <w:rPr>
          <w:noProof/>
        </w:rPr>
        <w:t>într-un fel îl în</w:t>
      </w:r>
      <w:r w:rsidR="00762B9B">
        <w:rPr>
          <w:noProof/>
        </w:rPr>
        <w:t>ş</w:t>
      </w:r>
      <w:r w:rsidR="00A24FD5" w:rsidRPr="000F73B4">
        <w:rPr>
          <w:noProof/>
        </w:rPr>
        <w:t>ală.</w:t>
      </w:r>
      <w:r w:rsidR="00143F75">
        <w:rPr>
          <w:noProof/>
        </w:rPr>
        <w:t xml:space="preserve"> </w:t>
      </w:r>
      <w:r w:rsidR="00762B9B">
        <w:rPr>
          <w:noProof/>
        </w:rPr>
        <w:t>Ş</w:t>
      </w:r>
      <w:r w:rsidR="00143F75">
        <w:rPr>
          <w:noProof/>
        </w:rPr>
        <w:t xml:space="preserve">tie </w:t>
      </w:r>
      <w:r w:rsidR="00A24FD5" w:rsidRPr="000F73B4">
        <w:rPr>
          <w:noProof/>
        </w:rPr>
        <w:t xml:space="preserve">că după ce-l va scoate pe Sinan din </w:t>
      </w:r>
      <w:r w:rsidR="00762B9B">
        <w:rPr>
          <w:noProof/>
        </w:rPr>
        <w:t>ţ</w:t>
      </w:r>
      <w:r w:rsidR="00A24FD5" w:rsidRPr="000F73B4">
        <w:rPr>
          <w:noProof/>
        </w:rPr>
        <w:t>ară, oamenii ă</w:t>
      </w:r>
      <w:r w:rsidR="00762B9B">
        <w:rPr>
          <w:noProof/>
        </w:rPr>
        <w:t>ş</w:t>
      </w:r>
      <w:r w:rsidR="00A24FD5" w:rsidRPr="000F73B4">
        <w:rPr>
          <w:noProof/>
        </w:rPr>
        <w:t>tia</w:t>
      </w:r>
      <w:r w:rsidR="003E7BED">
        <w:rPr>
          <w:noProof/>
        </w:rPr>
        <w:t xml:space="preserve"> sunt </w:t>
      </w:r>
      <w:r w:rsidR="00A24FD5" w:rsidRPr="000F73B4">
        <w:rPr>
          <w:noProof/>
        </w:rPr>
        <w:t>sorti</w:t>
      </w:r>
      <w:r w:rsidR="00762B9B">
        <w:rPr>
          <w:noProof/>
        </w:rPr>
        <w:t>ţ</w:t>
      </w:r>
      <w:r w:rsidR="00A24FD5" w:rsidRPr="000F73B4">
        <w:rPr>
          <w:noProof/>
        </w:rPr>
        <w:t>i pieirii. Tocmai ei</w:t>
      </w:r>
      <w:r w:rsidR="003E7BED">
        <w:rPr>
          <w:noProof/>
        </w:rPr>
        <w:t xml:space="preserve"> sunt </w:t>
      </w:r>
      <w:r w:rsidR="00A24FD5" w:rsidRPr="000F73B4">
        <w:rPr>
          <w:noProof/>
        </w:rPr>
        <w:t>sorti</w:t>
      </w:r>
      <w:r w:rsidR="00762B9B">
        <w:rPr>
          <w:noProof/>
        </w:rPr>
        <w:t>ţ</w:t>
      </w:r>
      <w:r w:rsidR="00A24FD5" w:rsidRPr="000F73B4">
        <w:rPr>
          <w:noProof/>
        </w:rPr>
        <w:t>i pieirii. Cum</w:t>
      </w:r>
      <w:r w:rsidR="003E7BED">
        <w:rPr>
          <w:noProof/>
        </w:rPr>
        <w:t xml:space="preserve"> sunt </w:t>
      </w:r>
      <w:r w:rsidR="00762B9B">
        <w:rPr>
          <w:noProof/>
        </w:rPr>
        <w:t>sori</w:t>
      </w:r>
      <w:r w:rsidR="00A24FD5" w:rsidRPr="000F73B4">
        <w:rPr>
          <w:noProof/>
        </w:rPr>
        <w:t>ti</w:t>
      </w:r>
      <w:r w:rsidR="00762B9B">
        <w:rPr>
          <w:noProof/>
        </w:rPr>
        <w:t>ţ</w:t>
      </w:r>
      <w:r w:rsidR="00A24FD5" w:rsidRPr="000F73B4">
        <w:rPr>
          <w:noProof/>
        </w:rPr>
        <w:t>i pieirii</w:t>
      </w:r>
      <w:r w:rsidR="00F0439A">
        <w:rPr>
          <w:noProof/>
        </w:rPr>
        <w:t xml:space="preserve"> toţi </w:t>
      </w:r>
      <w:r w:rsidR="00A24FD5" w:rsidRPr="000F73B4">
        <w:rPr>
          <w:noProof/>
        </w:rPr>
        <w:t>devălmă</w:t>
      </w:r>
      <w:r w:rsidR="00762B9B">
        <w:rPr>
          <w:noProof/>
        </w:rPr>
        <w:t>ş</w:t>
      </w:r>
      <w:r w:rsidR="00A24FD5" w:rsidRPr="000F73B4">
        <w:rPr>
          <w:noProof/>
        </w:rPr>
        <w:t>ii,</w:t>
      </w:r>
      <w:r w:rsidR="00F0439A">
        <w:rPr>
          <w:noProof/>
        </w:rPr>
        <w:t xml:space="preserve"> toţi</w:t>
      </w:r>
      <w:r w:rsidR="000203FE">
        <w:rPr>
          <w:noProof/>
        </w:rPr>
        <w:t xml:space="preserve"> </w:t>
      </w:r>
      <w:r w:rsidR="000203FE">
        <w:rPr>
          <w:noProof/>
        </w:rPr>
        <w:lastRenderedPageBreak/>
        <w:t>moşneni</w:t>
      </w:r>
      <w:r w:rsidR="00A24FD5" w:rsidRPr="000F73B4">
        <w:rPr>
          <w:noProof/>
        </w:rPr>
        <w:t>i,</w:t>
      </w:r>
      <w:r w:rsidR="00F0439A">
        <w:rPr>
          <w:noProof/>
        </w:rPr>
        <w:t xml:space="preserve"> toţi </w:t>
      </w:r>
      <w:r w:rsidR="00CE2DB0">
        <w:rPr>
          <w:noProof/>
        </w:rPr>
        <w:t>boiernaşi</w:t>
      </w:r>
      <w:r w:rsidR="00A24FD5" w:rsidRPr="000F73B4">
        <w:rPr>
          <w:noProof/>
        </w:rPr>
        <w:t>i, adică toat</w:t>
      </w:r>
      <w:r w:rsidR="00E16CA9">
        <w:rPr>
          <w:noProof/>
        </w:rPr>
        <w:t xml:space="preserve">î </w:t>
      </w:r>
      <w:r w:rsidR="00A24FD5" w:rsidRPr="000F73B4">
        <w:rPr>
          <w:noProof/>
        </w:rPr>
        <w:t>oastea lui slobodă, cu care s-a răsculat împotriva Por</w:t>
      </w:r>
      <w:r w:rsidR="00762B9B">
        <w:rPr>
          <w:noProof/>
        </w:rPr>
        <w:t>ţ</w:t>
      </w:r>
      <w:r w:rsidR="00A24FD5" w:rsidRPr="000F73B4">
        <w:rPr>
          <w:noProof/>
        </w:rPr>
        <w:t>ii.</w:t>
      </w:r>
      <w:r w:rsidR="00143F75">
        <w:rPr>
          <w:noProof/>
        </w:rPr>
        <w:t xml:space="preserve"> </w:t>
      </w:r>
      <w:r w:rsidR="00762B9B">
        <w:rPr>
          <w:noProof/>
        </w:rPr>
        <w:t>Ş</w:t>
      </w:r>
      <w:r w:rsidR="00143F75">
        <w:rPr>
          <w:noProof/>
        </w:rPr>
        <w:t xml:space="preserve">tie </w:t>
      </w:r>
      <w:r w:rsidR="00A24FD5" w:rsidRPr="000F73B4">
        <w:rPr>
          <w:noProof/>
        </w:rPr>
        <w:t>c</w:t>
      </w:r>
      <w:r w:rsidR="00762B9B">
        <w:rPr>
          <w:noProof/>
        </w:rPr>
        <w:t>ă</w:t>
      </w:r>
      <w:r w:rsidR="00A24FD5" w:rsidRPr="000F73B4">
        <w:rPr>
          <w:noProof/>
        </w:rPr>
        <w:t xml:space="preserve"> dacă astăzi au </w:t>
      </w:r>
      <w:r w:rsidR="00FC1D98">
        <w:rPr>
          <w:noProof/>
        </w:rPr>
        <w:t>mântui</w:t>
      </w:r>
      <w:r w:rsidR="00A24FD5" w:rsidRPr="000F73B4">
        <w:rPr>
          <w:noProof/>
        </w:rPr>
        <w:t>t</w:t>
      </w:r>
      <w:r w:rsidR="009858D8">
        <w:rPr>
          <w:noProof/>
        </w:rPr>
        <w:t xml:space="preserve"> ţara </w:t>
      </w:r>
      <w:r w:rsidR="001842E5">
        <w:rPr>
          <w:noProof/>
        </w:rPr>
        <w:t xml:space="preserve">şi </w:t>
      </w:r>
      <w:r w:rsidR="00A24FD5" w:rsidRPr="000F73B4">
        <w:rPr>
          <w:noProof/>
        </w:rPr>
        <w:t xml:space="preserve">s-au </w:t>
      </w:r>
      <w:r w:rsidR="00FC1D98">
        <w:rPr>
          <w:noProof/>
        </w:rPr>
        <w:t>mântui</w:t>
      </w:r>
      <w:r w:rsidR="00A24FD5" w:rsidRPr="000F73B4">
        <w:rPr>
          <w:noProof/>
        </w:rPr>
        <w:t xml:space="preserve">t pe ei, </w:t>
      </w:r>
      <w:r w:rsidR="00090C8F">
        <w:rPr>
          <w:noProof/>
        </w:rPr>
        <w:t>mâine</w:t>
      </w:r>
      <w:r w:rsidR="00A24FD5" w:rsidRPr="000F73B4">
        <w:rPr>
          <w:noProof/>
        </w:rPr>
        <w:t xml:space="preserve"> îi va pun</w:t>
      </w:r>
      <w:r w:rsidR="00762B9B">
        <w:rPr>
          <w:noProof/>
        </w:rPr>
        <w:t>e</w:t>
      </w:r>
      <w:r w:rsidR="00A24FD5" w:rsidRPr="000F73B4">
        <w:rPr>
          <w:noProof/>
        </w:rPr>
        <w:t xml:space="preserve"> necru</w:t>
      </w:r>
      <w:r w:rsidR="00762B9B">
        <w:rPr>
          <w:noProof/>
        </w:rPr>
        <w:t>ţ</w:t>
      </w:r>
      <w:r w:rsidR="00A24FD5" w:rsidRPr="000F73B4">
        <w:rPr>
          <w:noProof/>
        </w:rPr>
        <w:t>ător în jug, să scoată aurul din brazdă, aurul cu care să-</w:t>
      </w:r>
      <w:r w:rsidR="00762B9B">
        <w:rPr>
          <w:noProof/>
        </w:rPr>
        <w:t>şi</w:t>
      </w:r>
      <w:r w:rsidR="00A24FD5" w:rsidRPr="000F73B4">
        <w:rPr>
          <w:noProof/>
        </w:rPr>
        <w:t xml:space="preserve"> plătească cealaltă oaste, cu arme de foc, mereu în tabără, mereu gata de luptă, nelegată de ciclul anotimpurilor</w:t>
      </w:r>
      <w:r w:rsidR="001842E5">
        <w:rPr>
          <w:noProof/>
        </w:rPr>
        <w:t xml:space="preserve"> şi </w:t>
      </w:r>
      <w:r w:rsidR="00A24FD5" w:rsidRPr="000F73B4">
        <w:rPr>
          <w:noProof/>
        </w:rPr>
        <w:t>de cel al p</w:t>
      </w:r>
      <w:r w:rsidR="00762B9B">
        <w:rPr>
          <w:noProof/>
        </w:rPr>
        <w:t>âinii.</w:t>
      </w:r>
      <w:r w:rsidR="00A24FD5" w:rsidRPr="000F73B4">
        <w:rPr>
          <w:noProof/>
        </w:rPr>
        <w:t xml:space="preserve"> Ceva s-a răsturnat în el. Ceva</w:t>
      </w:r>
      <w:r w:rsidR="00282C30">
        <w:rPr>
          <w:noProof/>
        </w:rPr>
        <w:t xml:space="preserve"> atât </w:t>
      </w:r>
      <w:r>
        <w:rPr>
          <w:noProof/>
        </w:rPr>
        <w:t xml:space="preserve">de </w:t>
      </w:r>
      <w:r w:rsidR="00087699">
        <w:rPr>
          <w:noProof/>
        </w:rPr>
        <w:t>adânc</w:t>
      </w:r>
      <w:r>
        <w:rPr>
          <w:noProof/>
        </w:rPr>
        <w:t>, în</w:t>
      </w:r>
      <w:r w:rsidR="001B7455">
        <w:rPr>
          <w:noProof/>
        </w:rPr>
        <w:t>cât</w:t>
      </w:r>
      <w:r>
        <w:rPr>
          <w:noProof/>
        </w:rPr>
        <w:t xml:space="preserve"> rar se mai re</w:t>
      </w:r>
      <w:r w:rsidR="00A24FD5" w:rsidRPr="000F73B4">
        <w:rPr>
          <w:noProof/>
        </w:rPr>
        <w:t>cunoa</w:t>
      </w:r>
      <w:r w:rsidR="00762B9B">
        <w:rPr>
          <w:noProof/>
        </w:rPr>
        <w:t>ş</w:t>
      </w:r>
      <w:r w:rsidR="00A24FD5" w:rsidRPr="000F73B4">
        <w:rPr>
          <w:noProof/>
        </w:rPr>
        <w:t xml:space="preserve">te. Cu </w:t>
      </w:r>
      <w:r w:rsidR="001B7455">
        <w:rPr>
          <w:noProof/>
        </w:rPr>
        <w:t>cât</w:t>
      </w:r>
      <w:r w:rsidR="00A24FD5" w:rsidRPr="000F73B4">
        <w:rPr>
          <w:noProof/>
        </w:rPr>
        <w:t xml:space="preserve"> îl apasă mai greu treburile </w:t>
      </w:r>
      <w:r w:rsidR="00762B9B">
        <w:rPr>
          <w:noProof/>
        </w:rPr>
        <w:t>ţ</w:t>
      </w:r>
      <w:r w:rsidR="00A24FD5" w:rsidRPr="000F73B4">
        <w:rPr>
          <w:noProof/>
        </w:rPr>
        <w:t>ării</w:t>
      </w:r>
      <w:r w:rsidR="001842E5">
        <w:rPr>
          <w:noProof/>
        </w:rPr>
        <w:t xml:space="preserve"> şi </w:t>
      </w:r>
      <w:r w:rsidR="00A24FD5" w:rsidRPr="000F73B4">
        <w:rPr>
          <w:noProof/>
        </w:rPr>
        <w:t xml:space="preserve">cu </w:t>
      </w:r>
      <w:r w:rsidR="001B7455">
        <w:rPr>
          <w:noProof/>
        </w:rPr>
        <w:t>cât</w:t>
      </w:r>
      <w:r w:rsidR="00A24FD5" w:rsidRPr="000F73B4">
        <w:rPr>
          <w:noProof/>
        </w:rPr>
        <w:t xml:space="preserve"> le-n</w:t>
      </w:r>
      <w:r w:rsidR="00762B9B">
        <w:rPr>
          <w:noProof/>
        </w:rPr>
        <w:t>ţ</w:t>
      </w:r>
      <w:r w:rsidR="00A24FD5" w:rsidRPr="000F73B4">
        <w:rPr>
          <w:noProof/>
        </w:rPr>
        <w:t>eleg</w:t>
      </w:r>
      <w:r w:rsidR="00762B9B">
        <w:rPr>
          <w:noProof/>
        </w:rPr>
        <w:t>e</w:t>
      </w:r>
      <w:r w:rsidR="00A24FD5" w:rsidRPr="000F73B4">
        <w:rPr>
          <w:noProof/>
        </w:rPr>
        <w:t xml:space="preserve"> în perspectiva timpului, a Evropei, cu</w:t>
      </w:r>
      <w:r w:rsidR="00282C30">
        <w:rPr>
          <w:noProof/>
        </w:rPr>
        <w:t xml:space="preserve"> atât </w:t>
      </w:r>
      <w:r w:rsidR="00A24FD5" w:rsidRPr="000F73B4">
        <w:rPr>
          <w:noProof/>
        </w:rPr>
        <w:t>mai mult</w:t>
      </w:r>
      <w:r w:rsidR="00BC6DA2">
        <w:rPr>
          <w:noProof/>
        </w:rPr>
        <w:t xml:space="preserve"> îşi </w:t>
      </w:r>
      <w:r w:rsidR="00A24FD5" w:rsidRPr="000F73B4">
        <w:rPr>
          <w:noProof/>
        </w:rPr>
        <w:t>dă seanm de necesită</w:t>
      </w:r>
      <w:r w:rsidR="00762B9B">
        <w:rPr>
          <w:noProof/>
        </w:rPr>
        <w:t>ţ</w:t>
      </w:r>
      <w:r w:rsidR="00A24FD5" w:rsidRPr="000F73B4">
        <w:rPr>
          <w:noProof/>
        </w:rPr>
        <w:t>ile mari, poate strivito</w:t>
      </w:r>
      <w:r w:rsidR="00762B9B">
        <w:rPr>
          <w:noProof/>
        </w:rPr>
        <w:t>are, pe care le va impune aces</w:t>
      </w:r>
      <w:r w:rsidR="00A24FD5" w:rsidRPr="000F73B4">
        <w:rPr>
          <w:noProof/>
        </w:rPr>
        <w:t>tor oameni, sacrifica</w:t>
      </w:r>
      <w:r w:rsidR="00762B9B">
        <w:rPr>
          <w:noProof/>
        </w:rPr>
        <w:t>ţ</w:t>
      </w:r>
      <w:r w:rsidR="00A24FD5" w:rsidRPr="000F73B4">
        <w:rPr>
          <w:noProof/>
        </w:rPr>
        <w:t>i de pe acum în jocul acesta al supravie</w:t>
      </w:r>
      <w:r w:rsidR="00762B9B">
        <w:rPr>
          <w:noProof/>
        </w:rPr>
        <w:t>ţ</w:t>
      </w:r>
      <w:r w:rsidR="00A24FD5" w:rsidRPr="000F73B4">
        <w:rPr>
          <w:noProof/>
        </w:rPr>
        <w:t xml:space="preserve">uirii, </w:t>
      </w:r>
      <w:r w:rsidR="00892784">
        <w:rPr>
          <w:noProof/>
        </w:rPr>
        <w:t>Buzeşti</w:t>
      </w:r>
      <w:r w:rsidR="00A24FD5" w:rsidRPr="000F73B4">
        <w:rPr>
          <w:noProof/>
        </w:rPr>
        <w:t>i, Calomfire</w:t>
      </w:r>
      <w:r w:rsidR="00762B9B">
        <w:rPr>
          <w:noProof/>
        </w:rPr>
        <w:t>ştii,</w:t>
      </w:r>
      <w:r w:rsidR="00A24FD5" w:rsidRPr="000F73B4">
        <w:rPr>
          <w:noProof/>
        </w:rPr>
        <w:t xml:space="preserve"> Rudenii, ace</w:t>
      </w:r>
      <w:r w:rsidR="00762B9B">
        <w:rPr>
          <w:noProof/>
        </w:rPr>
        <w:t>ş</w:t>
      </w:r>
      <w:r w:rsidR="00A24FD5" w:rsidRPr="000F73B4">
        <w:rPr>
          <w:noProof/>
        </w:rPr>
        <w:t>tia</w:t>
      </w:r>
      <w:r w:rsidR="003E7BED">
        <w:rPr>
          <w:noProof/>
        </w:rPr>
        <w:t xml:space="preserve"> sunt </w:t>
      </w:r>
      <w:r w:rsidR="00A24FD5" w:rsidRPr="000F73B4">
        <w:rPr>
          <w:noProof/>
        </w:rPr>
        <w:t>for</w:t>
      </w:r>
      <w:r w:rsidR="00762B9B">
        <w:rPr>
          <w:noProof/>
        </w:rPr>
        <w:t>ţ</w:t>
      </w:r>
      <w:r w:rsidR="00A24FD5" w:rsidRPr="000F73B4">
        <w:rPr>
          <w:noProof/>
        </w:rPr>
        <w:t>ele adevărate, mo</w:t>
      </w:r>
      <w:r w:rsidR="00A24FD5" w:rsidRPr="000F73B4">
        <w:rPr>
          <w:noProof/>
        </w:rPr>
        <w:softHyphen/>
      </w:r>
      <w:r w:rsidR="00762B9B">
        <w:rPr>
          <w:noProof/>
        </w:rPr>
        <w:t>ş</w:t>
      </w:r>
      <w:r w:rsidR="00A24FD5" w:rsidRPr="000F73B4">
        <w:rPr>
          <w:noProof/>
        </w:rPr>
        <w:t xml:space="preserve">iile lor nenumărate să-i ia de pe </w:t>
      </w:r>
      <w:r>
        <w:rPr>
          <w:noProof/>
        </w:rPr>
        <w:t>umeri povara strivitoare a vis</w:t>
      </w:r>
      <w:r w:rsidR="00A24FD5" w:rsidRPr="000F73B4">
        <w:rPr>
          <w:noProof/>
        </w:rPr>
        <w:t>tieriei mereu goale, de mult secătuită de lipitoarea nesătu</w:t>
      </w:r>
      <w:r>
        <w:rPr>
          <w:noProof/>
        </w:rPr>
        <w:t>lă care</w:t>
      </w:r>
      <w:r w:rsidR="00A24FD5" w:rsidRPr="000F73B4">
        <w:rPr>
          <w:noProof/>
        </w:rPr>
        <w:t xml:space="preserve"> este haznaua sultanului</w:t>
      </w:r>
      <w:r w:rsidR="00B8573D">
        <w:rPr>
          <w:noProof/>
        </w:rPr>
        <w:t xml:space="preserve">... </w:t>
      </w:r>
      <w:r w:rsidR="00A24FD5" w:rsidRPr="000F73B4">
        <w:rPr>
          <w:noProof/>
        </w:rPr>
        <w:t>Odin</w:t>
      </w:r>
      <w:r>
        <w:rPr>
          <w:noProof/>
        </w:rPr>
        <w:t>ioară a fost omul-faptă. Epoca lui</w:t>
      </w:r>
      <w:r w:rsidR="00A24FD5" w:rsidRPr="000F73B4">
        <w:rPr>
          <w:noProof/>
        </w:rPr>
        <w:t xml:space="preserve"> fericită</w:t>
      </w:r>
      <w:r w:rsidR="001842E5">
        <w:rPr>
          <w:noProof/>
        </w:rPr>
        <w:t xml:space="preserve"> şi </w:t>
      </w:r>
      <w:r w:rsidR="00A24FD5" w:rsidRPr="000F73B4">
        <w:rPr>
          <w:noProof/>
        </w:rPr>
        <w:t>de fără griji</w:t>
      </w:r>
      <w:r w:rsidR="00517414">
        <w:rPr>
          <w:noProof/>
        </w:rPr>
        <w:t>. A</w:t>
      </w:r>
      <w:r w:rsidR="00A24FD5" w:rsidRPr="000F73B4">
        <w:rPr>
          <w:noProof/>
        </w:rPr>
        <w:t>stăzi este omul-</w:t>
      </w:r>
      <w:r w:rsidR="0004649E">
        <w:rPr>
          <w:noProof/>
        </w:rPr>
        <w:t>gând</w:t>
      </w:r>
      <w:r w:rsidR="00A24FD5" w:rsidRPr="000F73B4">
        <w:rPr>
          <w:noProof/>
        </w:rPr>
        <w:t>. Fapta ră</w:t>
      </w:r>
      <w:r w:rsidR="00EB6E14">
        <w:rPr>
          <w:noProof/>
        </w:rPr>
        <w:t>mânând</w:t>
      </w:r>
      <w:r w:rsidR="00A24FD5" w:rsidRPr="000F73B4">
        <w:rPr>
          <w:noProof/>
        </w:rPr>
        <w:t xml:space="preserve"> nu în sine, ci mereu supusă </w:t>
      </w:r>
      <w:r w:rsidR="0004649E">
        <w:rPr>
          <w:noProof/>
        </w:rPr>
        <w:t>gând</w:t>
      </w:r>
      <w:r w:rsidR="00A24FD5" w:rsidRPr="000F73B4">
        <w:rPr>
          <w:noProof/>
        </w:rPr>
        <w:t>ului</w:t>
      </w:r>
      <w:r w:rsidR="00517414">
        <w:rPr>
          <w:noProof/>
        </w:rPr>
        <w:t>. A</w:t>
      </w:r>
      <w:r w:rsidR="00A24FD5" w:rsidRPr="000F73B4">
        <w:rPr>
          <w:noProof/>
        </w:rPr>
        <w:t xml:space="preserve">stăzi este un </w:t>
      </w:r>
      <w:r w:rsidR="00762B9B">
        <w:rPr>
          <w:noProof/>
        </w:rPr>
        <w:t>nefericit. Un ne</w:t>
      </w:r>
      <w:r w:rsidR="00762B9B">
        <w:rPr>
          <w:noProof/>
        </w:rPr>
        <w:softHyphen/>
        <w:t>fericit profun</w:t>
      </w:r>
      <w:r w:rsidR="00A24FD5" w:rsidRPr="000F73B4">
        <w:rPr>
          <w:noProof/>
        </w:rPr>
        <w:t xml:space="preserve">d, iremediabil strivit de el </w:t>
      </w:r>
      <w:r w:rsidR="008A79E4">
        <w:rPr>
          <w:noProof/>
        </w:rPr>
        <w:t>însuşi</w:t>
      </w:r>
      <w:r w:rsidR="00B8573D">
        <w:rPr>
          <w:noProof/>
        </w:rPr>
        <w:t xml:space="preserve">... </w:t>
      </w:r>
      <w:r>
        <w:rPr>
          <w:noProof/>
        </w:rPr>
        <w:t>Ce umilitoare în</w:t>
      </w:r>
      <w:r w:rsidR="00A24FD5" w:rsidRPr="000F73B4">
        <w:rPr>
          <w:noProof/>
        </w:rPr>
        <w:t>t</w:t>
      </w:r>
      <w:r w:rsidR="00762B9B">
        <w:rPr>
          <w:noProof/>
        </w:rPr>
        <w:t>â</w:t>
      </w:r>
      <w:r w:rsidR="00A24FD5" w:rsidRPr="000F73B4">
        <w:rPr>
          <w:noProof/>
        </w:rPr>
        <w:t>mplare cu Chisaru. Oricum va trebui să le ia capetele</w:t>
      </w:r>
      <w:r w:rsidR="001842E5">
        <w:rPr>
          <w:noProof/>
        </w:rPr>
        <w:t xml:space="preserve"> şi </w:t>
      </w:r>
      <w:r w:rsidR="00A24FD5" w:rsidRPr="000F73B4">
        <w:rPr>
          <w:noProof/>
        </w:rPr>
        <w:t>tatălui</w:t>
      </w:r>
      <w:r w:rsidR="001842E5">
        <w:rPr>
          <w:noProof/>
        </w:rPr>
        <w:t xml:space="preserve"> şi </w:t>
      </w:r>
      <w:r w:rsidR="00A24FD5" w:rsidRPr="000F73B4">
        <w:rPr>
          <w:noProof/>
        </w:rPr>
        <w:t>fiului, pentru uneltirile lor politice</w:t>
      </w:r>
      <w:r w:rsidR="001842E5">
        <w:rPr>
          <w:noProof/>
        </w:rPr>
        <w:t xml:space="preserve"> şi </w:t>
      </w:r>
      <w:r w:rsidR="00A24FD5" w:rsidRPr="000F73B4">
        <w:rPr>
          <w:noProof/>
        </w:rPr>
        <w:t xml:space="preserve">totul se va transforma în iatacele </w:t>
      </w:r>
      <w:r w:rsidR="004B52D5">
        <w:rPr>
          <w:noProof/>
        </w:rPr>
        <w:t>boiereşti</w:t>
      </w:r>
      <w:r w:rsidR="00A24FD5" w:rsidRPr="000F73B4">
        <w:rPr>
          <w:noProof/>
        </w:rPr>
        <w:t>, ajun</w:t>
      </w:r>
      <w:r w:rsidR="0004649E">
        <w:rPr>
          <w:noProof/>
        </w:rPr>
        <w:t>gând</w:t>
      </w:r>
      <w:r w:rsidR="00A24FD5" w:rsidRPr="000F73B4">
        <w:rPr>
          <w:noProof/>
        </w:rPr>
        <w:t xml:space="preserve"> o crimă făcută din răzbunare, ori din gelozie. Ce prostie. Dar va fi a</w:t>
      </w:r>
      <w:r w:rsidR="00762B9B">
        <w:rPr>
          <w:noProof/>
        </w:rPr>
        <w:t>ş</w:t>
      </w:r>
      <w:r w:rsidR="00A24FD5" w:rsidRPr="000F73B4">
        <w:rPr>
          <w:noProof/>
        </w:rPr>
        <w:t>a</w:t>
      </w:r>
      <w:r w:rsidR="00762B9B">
        <w:rPr>
          <w:noProof/>
        </w:rPr>
        <w:t>. Orice argument va aduce va fi</w:t>
      </w:r>
      <w:r w:rsidR="00A24FD5" w:rsidRPr="000F73B4">
        <w:rPr>
          <w:noProof/>
        </w:rPr>
        <w:t xml:space="preserve"> inutil</w:t>
      </w:r>
      <w:r w:rsidR="001842E5">
        <w:rPr>
          <w:noProof/>
        </w:rPr>
        <w:t xml:space="preserve"> şi </w:t>
      </w:r>
      <w:r w:rsidR="00A24FD5" w:rsidRPr="000F73B4">
        <w:rPr>
          <w:noProof/>
        </w:rPr>
        <w:t>atunci mai bine să nu aducă</w:t>
      </w:r>
      <w:r w:rsidR="003E7BED">
        <w:rPr>
          <w:noProof/>
        </w:rPr>
        <w:t xml:space="preserve"> niciun </w:t>
      </w:r>
      <w:r w:rsidR="00A24FD5" w:rsidRPr="000F73B4">
        <w:rPr>
          <w:noProof/>
        </w:rPr>
        <w:t>argument, spre a nu se umili pe sine</w:t>
      </w:r>
      <w:r w:rsidR="001842E5">
        <w:rPr>
          <w:noProof/>
        </w:rPr>
        <w:t xml:space="preserve"> şi </w:t>
      </w:r>
      <w:r w:rsidR="00A24FD5" w:rsidRPr="000F73B4">
        <w:rPr>
          <w:noProof/>
        </w:rPr>
        <w:t>ideea de voievod.</w:t>
      </w:r>
    </w:p>
    <w:p w:rsidR="00A24FD5" w:rsidRPr="000F73B4" w:rsidRDefault="0080674B" w:rsidP="002F1B13">
      <w:pPr>
        <w:pStyle w:val="NoSpacing"/>
        <w:jc w:val="both"/>
        <w:rPr>
          <w:noProof/>
        </w:rPr>
      </w:pPr>
      <w:r>
        <w:rPr>
          <w:noProof/>
        </w:rPr>
        <w:t xml:space="preserve">   - </w:t>
      </w:r>
      <w:r w:rsidR="00A24FD5" w:rsidRPr="000F73B4">
        <w:rPr>
          <w:noProof/>
        </w:rPr>
        <w:t>Maria-ta, bivolii au fost încol</w:t>
      </w:r>
      <w:r w:rsidR="00762B9B">
        <w:rPr>
          <w:noProof/>
        </w:rPr>
        <w:t>ţ</w:t>
      </w:r>
      <w:r w:rsidR="00A24FD5" w:rsidRPr="000F73B4">
        <w:rPr>
          <w:noProof/>
        </w:rPr>
        <w:t>i</w:t>
      </w:r>
      <w:r w:rsidR="00762B9B">
        <w:rPr>
          <w:noProof/>
        </w:rPr>
        <w:t>ţ</w:t>
      </w:r>
      <w:r w:rsidR="00A24FD5" w:rsidRPr="000F73B4">
        <w:rPr>
          <w:noProof/>
        </w:rPr>
        <w:t>i. Tabunul de cai l-au m</w:t>
      </w:r>
      <w:r w:rsidR="00762B9B">
        <w:rPr>
          <w:noProof/>
        </w:rPr>
        <w:t>â</w:t>
      </w:r>
      <w:r w:rsidR="00A24FD5" w:rsidRPr="000F73B4">
        <w:rPr>
          <w:noProof/>
        </w:rPr>
        <w:t>nat plăie</w:t>
      </w:r>
      <w:r w:rsidR="00762B9B">
        <w:rPr>
          <w:noProof/>
        </w:rPr>
        <w:t>ş</w:t>
      </w:r>
      <w:r w:rsidR="00A24FD5" w:rsidRPr="000F73B4">
        <w:rPr>
          <w:noProof/>
        </w:rPr>
        <w:t>ii sub deal.</w:t>
      </w:r>
    </w:p>
    <w:p w:rsidR="00A24FD5" w:rsidRPr="000F73B4" w:rsidRDefault="00762B9B" w:rsidP="002F1B13">
      <w:pPr>
        <w:pStyle w:val="NoSpacing"/>
        <w:jc w:val="both"/>
        <w:rPr>
          <w:noProof/>
        </w:rPr>
      </w:pPr>
      <w:r>
        <w:rPr>
          <w:noProof/>
        </w:rPr>
        <w:tab/>
      </w:r>
      <w:r w:rsidR="00A24FD5" w:rsidRPr="000F73B4">
        <w:rPr>
          <w:noProof/>
        </w:rPr>
        <w:t>Iată deci realitatea.</w:t>
      </w:r>
    </w:p>
    <w:p w:rsidR="00A24FD5" w:rsidRPr="000F73B4" w:rsidRDefault="0080674B" w:rsidP="002F1B13">
      <w:pPr>
        <w:pStyle w:val="NoSpacing"/>
        <w:jc w:val="both"/>
        <w:rPr>
          <w:noProof/>
        </w:rPr>
      </w:pPr>
      <w:r>
        <w:rPr>
          <w:noProof/>
        </w:rPr>
        <w:t xml:space="preserve">   - </w:t>
      </w:r>
      <w:r w:rsidR="001B7455">
        <w:rPr>
          <w:noProof/>
        </w:rPr>
        <w:t>Câ</w:t>
      </w:r>
      <w:r w:rsidR="00762B9B">
        <w:rPr>
          <w:noProof/>
        </w:rPr>
        <w:t>ţ</w:t>
      </w:r>
      <w:r w:rsidR="00A24FD5" w:rsidRPr="000F73B4">
        <w:rPr>
          <w:noProof/>
        </w:rPr>
        <w:t>i cai, Simioane?</w:t>
      </w:r>
    </w:p>
    <w:p w:rsidR="00A24FD5" w:rsidRPr="000F73B4" w:rsidRDefault="0080674B" w:rsidP="002F1B13">
      <w:pPr>
        <w:pStyle w:val="NoSpacing"/>
        <w:jc w:val="both"/>
        <w:rPr>
          <w:noProof/>
        </w:rPr>
      </w:pPr>
      <w:r>
        <w:rPr>
          <w:noProof/>
        </w:rPr>
        <w:t xml:space="preserve">   - </w:t>
      </w:r>
      <w:r w:rsidR="00A24FD5" w:rsidRPr="000F73B4">
        <w:rPr>
          <w:noProof/>
        </w:rPr>
        <w:t xml:space="preserve">Ca la </w:t>
      </w:r>
      <w:r w:rsidR="000F73B4">
        <w:rPr>
          <w:noProof/>
        </w:rPr>
        <w:t>s</w:t>
      </w:r>
      <w:r w:rsidR="00A24FD5" w:rsidRPr="000F73B4">
        <w:rPr>
          <w:noProof/>
        </w:rPr>
        <w:t xml:space="preserve">ase, </w:t>
      </w:r>
      <w:r w:rsidR="00762B9B">
        <w:rPr>
          <w:noProof/>
        </w:rPr>
        <w:t>ş</w:t>
      </w:r>
      <w:r w:rsidR="00A24FD5" w:rsidRPr="000F73B4">
        <w:rPr>
          <w:noProof/>
        </w:rPr>
        <w:t>apte sute.</w:t>
      </w:r>
    </w:p>
    <w:p w:rsidR="00A24FD5" w:rsidRPr="000F73B4" w:rsidRDefault="0080674B" w:rsidP="002F1B13">
      <w:pPr>
        <w:pStyle w:val="NoSpacing"/>
        <w:jc w:val="both"/>
        <w:rPr>
          <w:noProof/>
        </w:rPr>
      </w:pPr>
      <w:r>
        <w:rPr>
          <w:noProof/>
        </w:rPr>
        <w:t xml:space="preserve">   - </w:t>
      </w:r>
      <w:r w:rsidR="00A24FD5" w:rsidRPr="000F73B4">
        <w:rPr>
          <w:noProof/>
        </w:rPr>
        <w:t>Aproape două steaguri,</w:t>
      </w:r>
      <w:r w:rsidR="00BC6DA2">
        <w:rPr>
          <w:noProof/>
        </w:rPr>
        <w:t xml:space="preserve"> îşi </w:t>
      </w:r>
      <w:r w:rsidR="00CE2DB0">
        <w:rPr>
          <w:noProof/>
        </w:rPr>
        <w:t>şopteşte</w:t>
      </w:r>
      <w:r w:rsidR="00A24FD5" w:rsidRPr="000F73B4">
        <w:rPr>
          <w:noProof/>
        </w:rPr>
        <w:t>, mai</w:t>
      </w:r>
      <w:r w:rsidR="00224D60">
        <w:rPr>
          <w:noProof/>
        </w:rPr>
        <w:t xml:space="preserve"> mult să se convinga</w:t>
      </w:r>
      <w:r w:rsidR="00A24FD5" w:rsidRPr="000F73B4">
        <w:rPr>
          <w:noProof/>
        </w:rPr>
        <w:t xml:space="preserve"> de necesitatea prezen</w:t>
      </w:r>
      <w:r w:rsidR="00762B9B">
        <w:rPr>
          <w:noProof/>
        </w:rPr>
        <w:t>ţ</w:t>
      </w:r>
      <w:r w:rsidR="00A24FD5" w:rsidRPr="000F73B4">
        <w:rPr>
          <w:noProof/>
        </w:rPr>
        <w:t>ei lui aici, în noapte, gata să t</w:t>
      </w:r>
      <w:r w:rsidR="00762B9B">
        <w:rPr>
          <w:noProof/>
        </w:rPr>
        <w:t>â</w:t>
      </w:r>
      <w:r w:rsidR="00A24FD5" w:rsidRPr="000F73B4">
        <w:rPr>
          <w:noProof/>
        </w:rPr>
        <w:t>rască în lupta o mie de vie</w:t>
      </w:r>
      <w:r w:rsidR="00762B9B">
        <w:rPr>
          <w:noProof/>
        </w:rPr>
        <w:t>ţ</w:t>
      </w:r>
      <w:r w:rsidR="00A24FD5" w:rsidRPr="000F73B4">
        <w:rPr>
          <w:noProof/>
        </w:rPr>
        <w:t>i</w:t>
      </w:r>
      <w:r w:rsidR="00B8573D">
        <w:rPr>
          <w:noProof/>
        </w:rPr>
        <w:t xml:space="preserve">... </w:t>
      </w:r>
      <w:r w:rsidR="00A24FD5" w:rsidRPr="000F73B4">
        <w:rPr>
          <w:noProof/>
        </w:rPr>
        <w:t xml:space="preserve">Dacă acel </w:t>
      </w:r>
      <w:r w:rsidR="006F506F">
        <w:rPr>
          <w:noProof/>
        </w:rPr>
        <w:t>pârcălab</w:t>
      </w:r>
      <w:r w:rsidR="00A24FD5" w:rsidRPr="000F73B4">
        <w:rPr>
          <w:noProof/>
        </w:rPr>
        <w:t xml:space="preserve"> Ion Cerbu sin Ghioagă va lua cetatea de la Cetă</w:t>
      </w:r>
      <w:r w:rsidR="00762B9B">
        <w:rPr>
          <w:noProof/>
        </w:rPr>
        <w:t>ţ</w:t>
      </w:r>
      <w:r w:rsidR="00A24FD5" w:rsidRPr="000F73B4">
        <w:rPr>
          <w:noProof/>
        </w:rPr>
        <w:t>eni</w:t>
      </w:r>
      <w:r w:rsidR="001842E5">
        <w:rPr>
          <w:noProof/>
        </w:rPr>
        <w:t xml:space="preserve"> şi </w:t>
      </w:r>
      <w:r w:rsidR="00A24FD5" w:rsidRPr="000F73B4">
        <w:rPr>
          <w:noProof/>
        </w:rPr>
        <w:t>o va lua cu siguran</w:t>
      </w:r>
      <w:r w:rsidR="00762B9B">
        <w:rPr>
          <w:noProof/>
        </w:rPr>
        <w:t>ţ</w:t>
      </w:r>
      <w:r w:rsidR="00224D60">
        <w:rPr>
          <w:noProof/>
        </w:rPr>
        <w:t>ă, îl va face pe Sinan sa sla</w:t>
      </w:r>
      <w:r w:rsidR="00A24FD5" w:rsidRPr="000F73B4">
        <w:rPr>
          <w:noProof/>
        </w:rPr>
        <w:t xml:space="preserve">bească frontul de la </w:t>
      </w:r>
      <w:r w:rsidR="000203FE">
        <w:rPr>
          <w:noProof/>
        </w:rPr>
        <w:t>Stoeneşti</w:t>
      </w:r>
      <w:r w:rsidR="00A24FD5" w:rsidRPr="000F73B4">
        <w:rPr>
          <w:noProof/>
        </w:rPr>
        <w:t>, ca</w:t>
      </w:r>
      <w:r w:rsidR="00FC1D98">
        <w:rPr>
          <w:noProof/>
        </w:rPr>
        <w:t xml:space="preserve"> să-şi </w:t>
      </w:r>
      <w:r w:rsidR="00A24FD5" w:rsidRPr="000F73B4">
        <w:rPr>
          <w:noProof/>
        </w:rPr>
        <w:t>întărească spatele</w:t>
      </w:r>
      <w:r w:rsidR="001842E5">
        <w:rPr>
          <w:noProof/>
        </w:rPr>
        <w:t xml:space="preserve"> şi </w:t>
      </w:r>
      <w:r w:rsidR="00224D60">
        <w:rPr>
          <w:noProof/>
        </w:rPr>
        <w:t>flan</w:t>
      </w:r>
      <w:r w:rsidR="00A24FD5" w:rsidRPr="000F73B4">
        <w:rPr>
          <w:noProof/>
        </w:rPr>
        <w:t xml:space="preserve">curile. Poate-l va sili să dea </w:t>
      </w:r>
      <w:r w:rsidR="001B7455">
        <w:rPr>
          <w:noProof/>
        </w:rPr>
        <w:t>cât</w:t>
      </w:r>
      <w:r w:rsidR="00A24FD5" w:rsidRPr="000F73B4">
        <w:rPr>
          <w:noProof/>
        </w:rPr>
        <w:t xml:space="preserve">eva asalturi </w:t>
      </w:r>
      <w:r w:rsidR="009F41CF">
        <w:rPr>
          <w:noProof/>
        </w:rPr>
        <w:t>c</w:t>
      </w:r>
      <w:r w:rsidR="00F0439A">
        <w:rPr>
          <w:noProof/>
        </w:rPr>
        <w:t>etăţii</w:t>
      </w:r>
      <w:r w:rsidR="00224D60">
        <w:rPr>
          <w:noProof/>
        </w:rPr>
        <w:t>. Va muta ate</w:t>
      </w:r>
      <w:r w:rsidR="00A24FD5" w:rsidRPr="000F73B4">
        <w:rPr>
          <w:noProof/>
        </w:rPr>
        <w:t>n</w:t>
      </w:r>
      <w:r w:rsidR="009F41CF">
        <w:rPr>
          <w:noProof/>
        </w:rPr>
        <w:t>ţ</w:t>
      </w:r>
      <w:r w:rsidR="00A24FD5" w:rsidRPr="000F73B4">
        <w:rPr>
          <w:noProof/>
        </w:rPr>
        <w:t xml:space="preserve">ia cotoiului </w:t>
      </w:r>
      <w:r w:rsidR="009F41CF">
        <w:rPr>
          <w:noProof/>
        </w:rPr>
        <w:t>b</w:t>
      </w:r>
      <w:r w:rsidR="008A79E4">
        <w:rPr>
          <w:noProof/>
        </w:rPr>
        <w:t>ătrân</w:t>
      </w:r>
      <w:r w:rsidR="00A24FD5" w:rsidRPr="000F73B4">
        <w:rPr>
          <w:noProof/>
        </w:rPr>
        <w:t xml:space="preserve"> </w:t>
      </w:r>
      <w:r w:rsidR="007230A8">
        <w:rPr>
          <w:noProof/>
        </w:rPr>
        <w:t>şi-</w:t>
      </w:r>
      <w:r w:rsidR="00A24FD5" w:rsidRPr="000F73B4">
        <w:rPr>
          <w:noProof/>
        </w:rPr>
        <w:t>i va v</w:t>
      </w:r>
      <w:r w:rsidR="009F41CF">
        <w:rPr>
          <w:noProof/>
        </w:rPr>
        <w:t>â</w:t>
      </w:r>
      <w:r w:rsidR="00A24FD5" w:rsidRPr="000F73B4">
        <w:rPr>
          <w:noProof/>
        </w:rPr>
        <w:t>r</w:t>
      </w:r>
      <w:r w:rsidR="00E16CA9">
        <w:rPr>
          <w:noProof/>
        </w:rPr>
        <w:t xml:space="preserve">î </w:t>
      </w:r>
      <w:r w:rsidR="00A24FD5" w:rsidRPr="000F73B4">
        <w:rPr>
          <w:noProof/>
        </w:rPr>
        <w:t xml:space="preserve">un cui în dosul tăbăcit de </w:t>
      </w:r>
      <w:r w:rsidR="009F41CF">
        <w:rPr>
          <w:noProof/>
        </w:rPr>
        <w:t>ş</w:t>
      </w:r>
      <w:r w:rsidR="00224D60">
        <w:rPr>
          <w:noProof/>
        </w:rPr>
        <w:t>a, pe</w:t>
      </w:r>
      <w:r w:rsidR="00A24FD5" w:rsidRPr="000F73B4">
        <w:rPr>
          <w:noProof/>
        </w:rPr>
        <w:t xml:space="preserve"> care n-are să </w:t>
      </w:r>
      <w:r w:rsidR="007230A8">
        <w:rPr>
          <w:noProof/>
        </w:rPr>
        <w:t>şi-</w:t>
      </w:r>
      <w:r w:rsidR="00A24FD5" w:rsidRPr="000F73B4">
        <w:rPr>
          <w:noProof/>
        </w:rPr>
        <w:t>l mai smulgă niciodată.</w:t>
      </w:r>
    </w:p>
    <w:p w:rsidR="00A24FD5" w:rsidRPr="000F73B4" w:rsidRDefault="0080674B" w:rsidP="002F1B13">
      <w:pPr>
        <w:pStyle w:val="NoSpacing"/>
        <w:jc w:val="both"/>
        <w:rPr>
          <w:noProof/>
        </w:rPr>
      </w:pPr>
      <w:r>
        <w:rPr>
          <w:noProof/>
        </w:rPr>
        <w:t xml:space="preserve">   - </w:t>
      </w:r>
      <w:r w:rsidR="00A24FD5" w:rsidRPr="000F73B4">
        <w:rPr>
          <w:noProof/>
        </w:rPr>
        <w:t>Maria-ta, s-ar putea să se schimbe străjile</w:t>
      </w:r>
      <w:r w:rsidR="001842E5">
        <w:rPr>
          <w:noProof/>
        </w:rPr>
        <w:t xml:space="preserve"> şi </w:t>
      </w:r>
      <w:r w:rsidR="00A24FD5" w:rsidRPr="000F73B4">
        <w:rPr>
          <w:noProof/>
        </w:rPr>
        <w:t>atunci</w:t>
      </w:r>
      <w:r w:rsidR="00B8573D">
        <w:rPr>
          <w:noProof/>
        </w:rPr>
        <w:t xml:space="preserve">... </w:t>
      </w:r>
    </w:p>
    <w:p w:rsidR="00A24FD5" w:rsidRPr="000F73B4" w:rsidRDefault="00224D60" w:rsidP="002F1B13">
      <w:pPr>
        <w:pStyle w:val="NoSpacing"/>
        <w:jc w:val="both"/>
        <w:rPr>
          <w:noProof/>
        </w:rPr>
      </w:pPr>
      <w:r>
        <w:rPr>
          <w:noProof/>
        </w:rPr>
        <w:lastRenderedPageBreak/>
        <w:tab/>
      </w:r>
      <w:r w:rsidR="00A24FD5" w:rsidRPr="000F73B4">
        <w:rPr>
          <w:noProof/>
        </w:rPr>
        <w:t>Î</w:t>
      </w:r>
      <w:r w:rsidR="009F41CF">
        <w:rPr>
          <w:noProof/>
        </w:rPr>
        <w:t>ş</w:t>
      </w:r>
      <w:r w:rsidR="00A24FD5" w:rsidRPr="000F73B4">
        <w:rPr>
          <w:noProof/>
        </w:rPr>
        <w:t>i pune coiful</w:t>
      </w:r>
      <w:r w:rsidR="00052EB5">
        <w:rPr>
          <w:noProof/>
        </w:rPr>
        <w:t>. S</w:t>
      </w:r>
      <w:r w:rsidR="00A24FD5" w:rsidRPr="000F73B4">
        <w:rPr>
          <w:noProof/>
        </w:rPr>
        <w:t>imte, prin căptu</w:t>
      </w:r>
      <w:r w:rsidR="009F41CF">
        <w:rPr>
          <w:noProof/>
        </w:rPr>
        <w:t>ş</w:t>
      </w:r>
      <w:r w:rsidR="00A24FD5" w:rsidRPr="000F73B4">
        <w:rPr>
          <w:noProof/>
        </w:rPr>
        <w:t>eală, răceala umedă a o</w:t>
      </w:r>
      <w:r w:rsidR="009F41CF">
        <w:rPr>
          <w:noProof/>
        </w:rPr>
        <w:t>ţ</w:t>
      </w:r>
      <w:r w:rsidR="00A24FD5" w:rsidRPr="000F73B4">
        <w:rPr>
          <w:noProof/>
        </w:rPr>
        <w:t>e</w:t>
      </w:r>
      <w:r w:rsidR="00A24FD5" w:rsidRPr="000F73B4">
        <w:rPr>
          <w:noProof/>
        </w:rPr>
        <w:softHyphen/>
        <w:t>lului. Cercetează constela</w:t>
      </w:r>
      <w:r w:rsidR="009F41CF">
        <w:rPr>
          <w:noProof/>
        </w:rPr>
        <w:t>ţ</w:t>
      </w:r>
      <w:r w:rsidR="00A24FD5" w:rsidRPr="000F73B4">
        <w:rPr>
          <w:noProof/>
        </w:rPr>
        <w:t xml:space="preserve">iile. Carul </w:t>
      </w:r>
      <w:r w:rsidR="009F41CF">
        <w:rPr>
          <w:noProof/>
        </w:rPr>
        <w:t>m</w:t>
      </w:r>
      <w:r w:rsidR="00A24FD5" w:rsidRPr="000F73B4">
        <w:rPr>
          <w:noProof/>
        </w:rPr>
        <w:t xml:space="preserve">are </w:t>
      </w:r>
      <w:r w:rsidR="007230A8">
        <w:rPr>
          <w:noProof/>
        </w:rPr>
        <w:t>şi-</w:t>
      </w:r>
      <w:r w:rsidR="00A24FD5" w:rsidRPr="000F73B4">
        <w:rPr>
          <w:noProof/>
        </w:rPr>
        <w:t>a ridicat oi</w:t>
      </w:r>
      <w:r w:rsidR="009F41CF">
        <w:rPr>
          <w:noProof/>
        </w:rPr>
        <w:t>ş</w:t>
      </w:r>
      <w:r>
        <w:rPr>
          <w:noProof/>
        </w:rPr>
        <w:t>tea, arăt</w:t>
      </w:r>
      <w:r w:rsidR="009F41CF">
        <w:rPr>
          <w:noProof/>
        </w:rPr>
        <w:t>â</w:t>
      </w:r>
      <w:r>
        <w:rPr>
          <w:noProof/>
        </w:rPr>
        <w:t>nd</w:t>
      </w:r>
      <w:r w:rsidR="00A24FD5" w:rsidRPr="000F73B4">
        <w:rPr>
          <w:noProof/>
        </w:rPr>
        <w:t xml:space="preserve"> spre Boar. Deasupra lui, spre zari</w:t>
      </w:r>
      <w:r w:rsidR="009F41CF">
        <w:rPr>
          <w:noProof/>
        </w:rPr>
        <w:t>ş</w:t>
      </w:r>
      <w:r w:rsidR="00A24FD5" w:rsidRPr="000F73B4">
        <w:rPr>
          <w:noProof/>
        </w:rPr>
        <w:t>tea alburie a mun</w:t>
      </w:r>
      <w:r w:rsidR="009F41CF">
        <w:rPr>
          <w:noProof/>
        </w:rPr>
        <w:t>ţ</w:t>
      </w:r>
      <w:r>
        <w:rPr>
          <w:noProof/>
        </w:rPr>
        <w:t>ilor se alearga</w:t>
      </w:r>
      <w:r w:rsidR="00A24FD5" w:rsidRPr="000F73B4">
        <w:rPr>
          <w:noProof/>
        </w:rPr>
        <w:t xml:space="preserve"> </w:t>
      </w:r>
      <w:r w:rsidR="007D4F3C">
        <w:rPr>
          <w:noProof/>
        </w:rPr>
        <w:t>Câini</w:t>
      </w:r>
      <w:r w:rsidR="00A24FD5" w:rsidRPr="000F73B4">
        <w:rPr>
          <w:noProof/>
        </w:rPr>
        <w:t>i de v</w:t>
      </w:r>
      <w:r w:rsidR="009F41CF">
        <w:rPr>
          <w:noProof/>
        </w:rPr>
        <w:t>â</w:t>
      </w:r>
      <w:r w:rsidR="00A24FD5" w:rsidRPr="000F73B4">
        <w:rPr>
          <w:noProof/>
        </w:rPr>
        <w:t>nătoare. Peste o lun</w:t>
      </w:r>
      <w:r>
        <w:rPr>
          <w:noProof/>
        </w:rPr>
        <w:t>ă încep cerbii să boncăluias</w:t>
      </w:r>
      <w:r w:rsidR="00A24FD5" w:rsidRPr="000F73B4">
        <w:rPr>
          <w:noProof/>
        </w:rPr>
        <w:t>ca</w:t>
      </w:r>
      <w:r w:rsidR="0004649E">
        <w:rPr>
          <w:noProof/>
        </w:rPr>
        <w:t>. Î</w:t>
      </w:r>
      <w:r w:rsidR="00A24FD5" w:rsidRPr="000F73B4">
        <w:rPr>
          <w:noProof/>
        </w:rPr>
        <w:t>i e dor de-o lini</w:t>
      </w:r>
      <w:r w:rsidR="009F41CF">
        <w:rPr>
          <w:noProof/>
        </w:rPr>
        <w:t>ş</w:t>
      </w:r>
      <w:r w:rsidR="00A24FD5" w:rsidRPr="000F73B4">
        <w:rPr>
          <w:noProof/>
        </w:rPr>
        <w:t xml:space="preserve">te </w:t>
      </w:r>
      <w:r w:rsidR="00087699">
        <w:rPr>
          <w:noProof/>
        </w:rPr>
        <w:t>adânc</w:t>
      </w:r>
      <w:r w:rsidR="00A24FD5" w:rsidRPr="000F73B4">
        <w:rPr>
          <w:noProof/>
        </w:rPr>
        <w:t>ă, unde</w:t>
      </w:r>
      <w:r>
        <w:rPr>
          <w:noProof/>
        </w:rPr>
        <w:t>va în făgetul de aramă de pe E</w:t>
      </w:r>
      <w:r w:rsidR="00A24FD5" w:rsidRPr="000F73B4">
        <w:rPr>
          <w:noProof/>
        </w:rPr>
        <w:t>zerul Mare, ori de pe Păpu</w:t>
      </w:r>
      <w:r w:rsidR="009F41CF">
        <w:rPr>
          <w:noProof/>
        </w:rPr>
        <w:t>ş</w:t>
      </w:r>
      <w:r w:rsidR="00A24FD5" w:rsidRPr="000F73B4">
        <w:rPr>
          <w:noProof/>
        </w:rPr>
        <w:t>a. I-ar pl</w:t>
      </w:r>
      <w:r w:rsidR="009F41CF">
        <w:rPr>
          <w:noProof/>
        </w:rPr>
        <w:t>ă</w:t>
      </w:r>
      <w:r w:rsidR="00A24FD5" w:rsidRPr="000F73B4">
        <w:rPr>
          <w:noProof/>
        </w:rPr>
        <w:t>ce</w:t>
      </w:r>
      <w:r w:rsidR="009F41CF">
        <w:rPr>
          <w:noProof/>
        </w:rPr>
        <w:t>a</w:t>
      </w:r>
      <w:r w:rsidR="00A24FD5" w:rsidRPr="000F73B4">
        <w:rPr>
          <w:noProof/>
        </w:rPr>
        <w:t xml:space="preserve"> s-asculte cerbii cu Tudora</w:t>
      </w:r>
      <w:r w:rsidR="00052EB5">
        <w:rPr>
          <w:noProof/>
        </w:rPr>
        <w:t>. S</w:t>
      </w:r>
      <w:r w:rsidR="00A24FD5" w:rsidRPr="000F73B4">
        <w:rPr>
          <w:noProof/>
        </w:rPr>
        <w:t>ă se uite pe sine. Măcar p</w:t>
      </w:r>
      <w:r>
        <w:rPr>
          <w:noProof/>
        </w:rPr>
        <w:t xml:space="preserve">entru o zi. Măcar pentru un ceas. </w:t>
      </w:r>
      <w:r w:rsidR="00A24FD5" w:rsidRPr="000F73B4">
        <w:rPr>
          <w:noProof/>
        </w:rPr>
        <w:t>Măcar pentru o clipă</w:t>
      </w:r>
      <w:r w:rsidR="00B8573D">
        <w:rPr>
          <w:noProof/>
          <w:u w:color="C00000"/>
        </w:rPr>
        <w:t xml:space="preserve">... </w:t>
      </w:r>
      <w:r w:rsidR="0004649E">
        <w:rPr>
          <w:noProof/>
          <w:u w:color="C00000"/>
        </w:rPr>
        <w:t>Î</w:t>
      </w:r>
      <w:r w:rsidR="00BC6DA2">
        <w:rPr>
          <w:noProof/>
          <w:u w:color="C00000"/>
        </w:rPr>
        <w:t xml:space="preserve">şi </w:t>
      </w:r>
      <w:r w:rsidR="00A24FD5" w:rsidRPr="000F73B4">
        <w:rPr>
          <w:noProof/>
          <w:u w:color="C00000"/>
        </w:rPr>
        <w:t xml:space="preserve">trage </w:t>
      </w:r>
      <w:r w:rsidR="00A24FD5" w:rsidRPr="000F73B4">
        <w:rPr>
          <w:noProof/>
        </w:rPr>
        <w:t>sabia u</w:t>
      </w:r>
      <w:r w:rsidR="009F41CF">
        <w:rPr>
          <w:noProof/>
        </w:rPr>
        <w:t>ş</w:t>
      </w:r>
      <w:r w:rsidR="00A24FD5" w:rsidRPr="000F73B4">
        <w:rPr>
          <w:noProof/>
        </w:rPr>
        <w:t>oară, cu cap de grif. N</w:t>
      </w:r>
      <w:r>
        <w:rPr>
          <w:noProof/>
        </w:rPr>
        <w:t>e</w:t>
      </w:r>
      <w:r w:rsidR="00A24FD5" w:rsidRPr="000F73B4">
        <w:rPr>
          <w:noProof/>
        </w:rPr>
        <w:t>chează un cal din tabun</w:t>
      </w:r>
      <w:r w:rsidR="00052EB5">
        <w:rPr>
          <w:noProof/>
        </w:rPr>
        <w:t>. S</w:t>
      </w:r>
      <w:r w:rsidR="00A24FD5" w:rsidRPr="000F73B4">
        <w:rPr>
          <w:noProof/>
        </w:rPr>
        <w:t>ultan joacă pe loc</w:t>
      </w:r>
      <w:r w:rsidR="00517414">
        <w:rPr>
          <w:noProof/>
        </w:rPr>
        <w:t>. A</w:t>
      </w:r>
      <w:r w:rsidR="00A24FD5" w:rsidRPr="000F73B4">
        <w:rPr>
          <w:noProof/>
        </w:rPr>
        <w:t xml:space="preserve"> auzit h</w:t>
      </w:r>
      <w:r w:rsidR="009F41CF">
        <w:rPr>
          <w:noProof/>
        </w:rPr>
        <w:t>â</w:t>
      </w:r>
      <w:r w:rsidR="00A24FD5" w:rsidRPr="000F73B4">
        <w:rPr>
          <w:noProof/>
        </w:rPr>
        <w:t>r</w:t>
      </w:r>
      <w:r w:rsidR="009F41CF">
        <w:rPr>
          <w:noProof/>
        </w:rPr>
        <w:t>şâ</w:t>
      </w:r>
      <w:r w:rsidR="00A24FD5" w:rsidRPr="000F73B4">
        <w:rPr>
          <w:noProof/>
        </w:rPr>
        <w:t xml:space="preserve">itul </w:t>
      </w:r>
      <w:r w:rsidR="009F41CF">
        <w:rPr>
          <w:noProof/>
        </w:rPr>
        <w:t>oţe</w:t>
      </w:r>
      <w:r w:rsidR="00A24FD5" w:rsidRPr="000F73B4">
        <w:rPr>
          <w:noProof/>
        </w:rPr>
        <w:t xml:space="preserve">lului frecat de teacă. Ridică lama deasupra capului. O pleacă </w:t>
      </w:r>
      <w:r>
        <w:rPr>
          <w:noProof/>
        </w:rPr>
        <w:t>s</w:t>
      </w:r>
      <w:r w:rsidR="00A24FD5" w:rsidRPr="000F73B4">
        <w:rPr>
          <w:noProof/>
        </w:rPr>
        <w:t>pre tabăra turcească</w:t>
      </w:r>
      <w:r w:rsidR="00052EB5">
        <w:rPr>
          <w:noProof/>
        </w:rPr>
        <w:t>. S</w:t>
      </w:r>
      <w:r w:rsidR="00A24FD5" w:rsidRPr="000F73B4">
        <w:rPr>
          <w:noProof/>
        </w:rPr>
        <w:t>ultan se mi</w:t>
      </w:r>
      <w:r w:rsidR="009F41CF">
        <w:rPr>
          <w:noProof/>
        </w:rPr>
        <w:t>ş</w:t>
      </w:r>
      <w:r w:rsidR="00A24FD5" w:rsidRPr="000F73B4">
        <w:rPr>
          <w:noProof/>
        </w:rPr>
        <w:t>că la pas. Trage în fr</w:t>
      </w:r>
      <w:r w:rsidR="009F41CF">
        <w:rPr>
          <w:noProof/>
        </w:rPr>
        <w:t>â</w:t>
      </w:r>
      <w:r w:rsidR="00A24FD5" w:rsidRPr="000F73B4">
        <w:rPr>
          <w:noProof/>
        </w:rPr>
        <w:t xml:space="preserve">u, joacă, </w:t>
      </w:r>
      <w:r>
        <w:rPr>
          <w:noProof/>
        </w:rPr>
        <w:t>a</w:t>
      </w:r>
      <w:r w:rsidR="00A24FD5" w:rsidRPr="000F73B4">
        <w:rPr>
          <w:noProof/>
        </w:rPr>
        <w:t xml:space="preserve">poi devine atent </w:t>
      </w:r>
      <w:r w:rsidR="007230A8">
        <w:rPr>
          <w:noProof/>
        </w:rPr>
        <w:t>şi-</w:t>
      </w:r>
      <w:r w:rsidR="00A24FD5" w:rsidRPr="000F73B4">
        <w:rPr>
          <w:noProof/>
        </w:rPr>
        <w:t>i simte sub pulpe trupul încordat arc. E de</w:t>
      </w:r>
      <w:r w:rsidR="009F41CF">
        <w:rPr>
          <w:noProof/>
        </w:rPr>
        <w:t>ş</w:t>
      </w:r>
      <w:r>
        <w:rPr>
          <w:noProof/>
        </w:rPr>
        <w:t>te</w:t>
      </w:r>
      <w:r w:rsidR="00A24FD5" w:rsidRPr="000F73B4">
        <w:rPr>
          <w:noProof/>
        </w:rPr>
        <w:t xml:space="preserve">pt foc păcătosul ăsta, </w:t>
      </w:r>
      <w:r w:rsidR="00090C8F">
        <w:rPr>
          <w:noProof/>
        </w:rPr>
        <w:t>stăpân</w:t>
      </w:r>
      <w:r w:rsidR="00A24FD5" w:rsidRPr="000F73B4">
        <w:rPr>
          <w:noProof/>
        </w:rPr>
        <w:t xml:space="preserve"> pe-o sută de iepe lipi</w:t>
      </w:r>
      <w:r w:rsidR="009F41CF">
        <w:rPr>
          <w:noProof/>
        </w:rPr>
        <w:t>ţ</w:t>
      </w:r>
      <w:r>
        <w:rPr>
          <w:noProof/>
        </w:rPr>
        <w:t>ene, cărora le c</w:t>
      </w:r>
      <w:r w:rsidR="00A24FD5" w:rsidRPr="000F73B4">
        <w:rPr>
          <w:noProof/>
        </w:rPr>
        <w:t>am duce dorul. Priveghetorii de Dunăre</w:t>
      </w:r>
      <w:r w:rsidR="001842E5">
        <w:rPr>
          <w:noProof/>
        </w:rPr>
        <w:t xml:space="preserve"> şi </w:t>
      </w:r>
      <w:r w:rsidR="00A24FD5" w:rsidRPr="000F73B4">
        <w:rPr>
          <w:noProof/>
        </w:rPr>
        <w:t>plăie</w:t>
      </w:r>
      <w:r w:rsidR="009F41CF">
        <w:rPr>
          <w:noProof/>
        </w:rPr>
        <w:t>ş</w:t>
      </w:r>
      <w:r w:rsidR="00A24FD5" w:rsidRPr="000F73B4">
        <w:rPr>
          <w:noProof/>
        </w:rPr>
        <w:t>ii au îngră</w:t>
      </w:r>
      <w:r w:rsidR="00A24FD5" w:rsidRPr="000F73B4">
        <w:rPr>
          <w:noProof/>
        </w:rPr>
        <w:softHyphen/>
        <w:t>mădit bivolii în gura tăieturii</w:t>
      </w:r>
      <w:r w:rsidR="00517414">
        <w:rPr>
          <w:noProof/>
        </w:rPr>
        <w:t>. A</w:t>
      </w:r>
      <w:r w:rsidR="00A24FD5" w:rsidRPr="000F73B4">
        <w:rPr>
          <w:noProof/>
        </w:rPr>
        <w:t>cum le trag săge</w:t>
      </w:r>
      <w:r w:rsidR="009F41CF">
        <w:rPr>
          <w:noProof/>
        </w:rPr>
        <w:t>ţ</w:t>
      </w:r>
      <w:r w:rsidR="00A24FD5" w:rsidRPr="000F73B4">
        <w:rPr>
          <w:noProof/>
        </w:rPr>
        <w:t xml:space="preserve">i în </w:t>
      </w:r>
      <w:r>
        <w:rPr>
          <w:noProof/>
        </w:rPr>
        <w:t>dosuri, bivo</w:t>
      </w:r>
      <w:r w:rsidR="00A24FD5" w:rsidRPr="000F73B4">
        <w:rPr>
          <w:noProof/>
        </w:rPr>
        <w:t>lii mug înăbu</w:t>
      </w:r>
      <w:r w:rsidR="009F41CF">
        <w:rPr>
          <w:noProof/>
        </w:rPr>
        <w:t>ş</w:t>
      </w:r>
      <w:r w:rsidR="00A24FD5" w:rsidRPr="000F73B4">
        <w:rPr>
          <w:noProof/>
        </w:rPr>
        <w:t>it, se prăvălesc unii peste</w:t>
      </w:r>
      <w:r w:rsidR="00C00087">
        <w:rPr>
          <w:noProof/>
        </w:rPr>
        <w:t xml:space="preserve"> alţii </w:t>
      </w:r>
      <w:r w:rsidR="001842E5">
        <w:rPr>
          <w:noProof/>
        </w:rPr>
        <w:t xml:space="preserve">şi </w:t>
      </w:r>
      <w:r w:rsidR="00A24FD5" w:rsidRPr="000F73B4">
        <w:rPr>
          <w:noProof/>
        </w:rPr>
        <w:t>văz</w:t>
      </w:r>
      <w:r w:rsidR="009F41CF">
        <w:rPr>
          <w:noProof/>
        </w:rPr>
        <w:t>â</w:t>
      </w:r>
      <w:r w:rsidR="00A24FD5" w:rsidRPr="000F73B4">
        <w:rPr>
          <w:noProof/>
        </w:rPr>
        <w:t>nd mom</w:t>
      </w:r>
      <w:r w:rsidR="009F41CF">
        <w:rPr>
          <w:noProof/>
        </w:rPr>
        <w:t>â</w:t>
      </w:r>
      <w:r w:rsidR="00A24FD5" w:rsidRPr="000F73B4">
        <w:rPr>
          <w:noProof/>
        </w:rPr>
        <w:t xml:space="preserve">ile </w:t>
      </w:r>
      <w:r>
        <w:rPr>
          <w:noProof/>
        </w:rPr>
        <w:t>care</w:t>
      </w:r>
      <w:r w:rsidR="00A24FD5" w:rsidRPr="000F73B4">
        <w:rPr>
          <w:noProof/>
        </w:rPr>
        <w:t xml:space="preserve"> le flutură făclii aprinse pe lături, săge</w:t>
      </w:r>
      <w:r w:rsidR="000F73B4">
        <w:rPr>
          <w:noProof/>
        </w:rPr>
        <w:t>t</w:t>
      </w:r>
      <w:r w:rsidR="00A24FD5" w:rsidRPr="000F73B4">
        <w:rPr>
          <w:noProof/>
        </w:rPr>
        <w:t>a</w:t>
      </w:r>
      <w:r w:rsidR="009F41CF">
        <w:rPr>
          <w:noProof/>
        </w:rPr>
        <w:t>ţ</w:t>
      </w:r>
      <w:r w:rsidR="00A24FD5" w:rsidRPr="000F73B4">
        <w:rPr>
          <w:noProof/>
        </w:rPr>
        <w:t>i din spate, se por</w:t>
      </w:r>
      <w:r w:rsidR="00A24FD5" w:rsidRPr="000F73B4">
        <w:rPr>
          <w:noProof/>
        </w:rPr>
        <w:softHyphen/>
        <w:t>nesc în galop asupra taberei turce</w:t>
      </w:r>
      <w:r w:rsidR="009F41CF">
        <w:rPr>
          <w:noProof/>
        </w:rPr>
        <w:t>ş</w:t>
      </w:r>
      <w:r w:rsidR="00A24FD5" w:rsidRPr="000F73B4">
        <w:rPr>
          <w:noProof/>
        </w:rPr>
        <w:t>ti. Toată noaptea e făcută cio</w:t>
      </w:r>
      <w:r w:rsidR="00A24FD5" w:rsidRPr="000F73B4">
        <w:rPr>
          <w:noProof/>
        </w:rPr>
        <w:softHyphen/>
        <w:t>buri de mugetele înnebunite ale turmei, de tropotele na</w:t>
      </w:r>
      <w:r>
        <w:rPr>
          <w:noProof/>
        </w:rPr>
        <w:t>milelor negr</w:t>
      </w:r>
      <w:r w:rsidR="00A24FD5" w:rsidRPr="000F73B4">
        <w:rPr>
          <w:noProof/>
        </w:rPr>
        <w:t>e, de p</w:t>
      </w:r>
      <w:r w:rsidR="009F41CF">
        <w:rPr>
          <w:noProof/>
        </w:rPr>
        <w:t>â</w:t>
      </w:r>
      <w:r w:rsidR="00A24FD5" w:rsidRPr="000F73B4">
        <w:rPr>
          <w:noProof/>
        </w:rPr>
        <w:t>r</w:t>
      </w:r>
      <w:r w:rsidR="009F41CF">
        <w:rPr>
          <w:noProof/>
        </w:rPr>
        <w:t>â</w:t>
      </w:r>
      <w:r w:rsidR="00A24FD5" w:rsidRPr="000F73B4">
        <w:rPr>
          <w:noProof/>
        </w:rPr>
        <w:t xml:space="preserve">itul hulubelor făcute </w:t>
      </w:r>
      <w:r w:rsidR="009F41CF">
        <w:rPr>
          <w:noProof/>
        </w:rPr>
        <w:t>ţ</w:t>
      </w:r>
      <w:r w:rsidR="00A24FD5" w:rsidRPr="000F73B4">
        <w:rPr>
          <w:noProof/>
        </w:rPr>
        <w:t xml:space="preserve">ăndări, de </w:t>
      </w:r>
      <w:r w:rsidR="009F41CF">
        <w:rPr>
          <w:noProof/>
        </w:rPr>
        <w:t>ţ</w:t>
      </w:r>
      <w:r w:rsidR="00A24FD5" w:rsidRPr="000F73B4">
        <w:rPr>
          <w:noProof/>
        </w:rPr>
        <w:t xml:space="preserve">ipetele osmanilor peste </w:t>
      </w:r>
      <w:r>
        <w:rPr>
          <w:noProof/>
        </w:rPr>
        <w:t>care</w:t>
      </w:r>
      <w:r w:rsidR="00A24FD5" w:rsidRPr="000F73B4">
        <w:rPr>
          <w:noProof/>
        </w:rPr>
        <w:t xml:space="preserve"> se prăbu</w:t>
      </w:r>
      <w:r w:rsidR="009F41CF">
        <w:rPr>
          <w:noProof/>
        </w:rPr>
        <w:t>ş</w:t>
      </w:r>
      <w:r w:rsidR="00A24FD5" w:rsidRPr="000F73B4">
        <w:rPr>
          <w:noProof/>
        </w:rPr>
        <w:t>esc corturile, amest</w:t>
      </w:r>
      <w:r>
        <w:rPr>
          <w:noProof/>
        </w:rPr>
        <w:t>e</w:t>
      </w:r>
      <w:r w:rsidR="00BC6DA2">
        <w:rPr>
          <w:noProof/>
        </w:rPr>
        <w:t>când</w:t>
      </w:r>
      <w:r>
        <w:rPr>
          <w:noProof/>
        </w:rPr>
        <w:t>u-i cu lunca sub copitele tr</w:t>
      </w:r>
      <w:r w:rsidR="00A24FD5" w:rsidRPr="000F73B4">
        <w:rPr>
          <w:noProof/>
        </w:rPr>
        <w:t>umei dezlăn</w:t>
      </w:r>
      <w:r w:rsidR="009F41CF">
        <w:rPr>
          <w:noProof/>
        </w:rPr>
        <w:t>ţ</w:t>
      </w:r>
      <w:r w:rsidR="00A24FD5" w:rsidRPr="000F73B4">
        <w:rPr>
          <w:noProof/>
        </w:rPr>
        <w:t>uite</w:t>
      </w:r>
      <w:r w:rsidR="00052EB5">
        <w:rPr>
          <w:noProof/>
        </w:rPr>
        <w:t>. S</w:t>
      </w:r>
      <w:r w:rsidR="00A24FD5" w:rsidRPr="000F73B4">
        <w:rPr>
          <w:noProof/>
        </w:rPr>
        <w:t xml:space="preserve">ultan trece la trap </w:t>
      </w:r>
      <w:r w:rsidR="007230A8">
        <w:rPr>
          <w:noProof/>
        </w:rPr>
        <w:t>şi-</w:t>
      </w:r>
      <w:r w:rsidR="00B7177E">
        <w:rPr>
          <w:noProof/>
        </w:rPr>
        <w:t>atunci aude sub coif ră</w:t>
      </w:r>
      <w:r w:rsidR="00A24FD5" w:rsidRPr="000F73B4">
        <w:rPr>
          <w:noProof/>
        </w:rPr>
        <w:t xml:space="preserve">păitul trapului celor o mie de </w:t>
      </w:r>
      <w:r w:rsidR="00173E03">
        <w:rPr>
          <w:noProof/>
        </w:rPr>
        <w:t>călăreţ</w:t>
      </w:r>
      <w:r w:rsidR="00A24FD5" w:rsidRPr="000F73B4">
        <w:rPr>
          <w:noProof/>
        </w:rPr>
        <w:t>i</w:t>
      </w:r>
      <w:r w:rsidR="00517414">
        <w:rPr>
          <w:noProof/>
        </w:rPr>
        <w:t>. A</w:t>
      </w:r>
      <w:r w:rsidR="00A24FD5" w:rsidRPr="000F73B4">
        <w:rPr>
          <w:noProof/>
        </w:rPr>
        <w:t>re certitudinea că arm</w:t>
      </w:r>
      <w:r w:rsidR="009F41CF">
        <w:rPr>
          <w:noProof/>
        </w:rPr>
        <w:t>ăsar</w:t>
      </w:r>
      <w:r w:rsidR="00A24FD5" w:rsidRPr="000F73B4">
        <w:rPr>
          <w:noProof/>
        </w:rPr>
        <w:t>ul se bucură.</w:t>
      </w:r>
      <w:r w:rsidR="00143F75">
        <w:rPr>
          <w:noProof/>
        </w:rPr>
        <w:t xml:space="preserve"> </w:t>
      </w:r>
      <w:r w:rsidR="009F41CF">
        <w:rPr>
          <w:noProof/>
        </w:rPr>
        <w:t>Ş</w:t>
      </w:r>
      <w:r w:rsidR="00143F75">
        <w:rPr>
          <w:noProof/>
        </w:rPr>
        <w:t xml:space="preserve">tie </w:t>
      </w:r>
      <w:r w:rsidR="00A24FD5" w:rsidRPr="000F73B4">
        <w:rPr>
          <w:noProof/>
        </w:rPr>
        <w:t xml:space="preserve">singur </w:t>
      </w:r>
      <w:r w:rsidR="00BC6DA2">
        <w:rPr>
          <w:noProof/>
        </w:rPr>
        <w:t>când</w:t>
      </w:r>
      <w:r w:rsidR="00A24FD5" w:rsidRPr="000F73B4">
        <w:rPr>
          <w:noProof/>
        </w:rPr>
        <w:t xml:space="preserve"> să se pună la galop mic</w:t>
      </w:r>
      <w:r w:rsidR="00B8573D">
        <w:rPr>
          <w:noProof/>
        </w:rPr>
        <w:t xml:space="preserve">... </w:t>
      </w:r>
      <w:r w:rsidR="00517414">
        <w:rPr>
          <w:noProof/>
        </w:rPr>
        <w:t>A</w:t>
      </w:r>
      <w:r>
        <w:rPr>
          <w:noProof/>
        </w:rPr>
        <w:t>cum</w:t>
      </w:r>
      <w:r w:rsidR="00052EB5">
        <w:rPr>
          <w:noProof/>
        </w:rPr>
        <w:t>. S</w:t>
      </w:r>
      <w:r>
        <w:rPr>
          <w:noProof/>
        </w:rPr>
        <w:t>e</w:t>
      </w:r>
      <w:r w:rsidR="00A24FD5" w:rsidRPr="000F73B4">
        <w:rPr>
          <w:noProof/>
        </w:rPr>
        <w:t>-n</w:t>
      </w:r>
      <w:r w:rsidR="009F41CF">
        <w:rPr>
          <w:noProof/>
        </w:rPr>
        <w:t>ţ</w:t>
      </w:r>
      <w:r w:rsidR="00A24FD5" w:rsidRPr="000F73B4">
        <w:rPr>
          <w:noProof/>
        </w:rPr>
        <w:t>epene</w:t>
      </w:r>
      <w:r w:rsidR="009F41CF">
        <w:rPr>
          <w:noProof/>
        </w:rPr>
        <w:t>ş</w:t>
      </w:r>
      <w:r w:rsidR="00A24FD5" w:rsidRPr="000F73B4">
        <w:rPr>
          <w:noProof/>
        </w:rPr>
        <w:t>te în scări</w:t>
      </w:r>
      <w:r w:rsidR="00052EB5">
        <w:rPr>
          <w:noProof/>
        </w:rPr>
        <w:t>. S</w:t>
      </w:r>
      <w:r w:rsidR="00A24FD5" w:rsidRPr="000F73B4">
        <w:rPr>
          <w:noProof/>
        </w:rPr>
        <w:t>ultan</w:t>
      </w:r>
      <w:r w:rsidR="00BC6DA2">
        <w:rPr>
          <w:noProof/>
        </w:rPr>
        <w:t xml:space="preserve"> îşi </w:t>
      </w:r>
      <w:r w:rsidR="00A24FD5" w:rsidRPr="000F73B4">
        <w:rPr>
          <w:noProof/>
        </w:rPr>
        <w:t>lunge</w:t>
      </w:r>
      <w:r w:rsidR="009F41CF">
        <w:rPr>
          <w:noProof/>
        </w:rPr>
        <w:t>ş</w:t>
      </w:r>
      <w:r w:rsidR="00A24FD5" w:rsidRPr="000F73B4">
        <w:rPr>
          <w:noProof/>
        </w:rPr>
        <w:t xml:space="preserve">te galopul. Ridică sabia </w:t>
      </w:r>
      <w:r w:rsidR="009F41CF">
        <w:rPr>
          <w:noProof/>
        </w:rPr>
        <w:t>car</w:t>
      </w:r>
      <w:r w:rsidR="00A24FD5" w:rsidRPr="000F73B4">
        <w:rPr>
          <w:noProof/>
        </w:rPr>
        <w:t>e-ncepe să vibreze. Tabăra osmană cre</w:t>
      </w:r>
      <w:r w:rsidR="009F41CF">
        <w:rPr>
          <w:noProof/>
        </w:rPr>
        <w:t>ş</w:t>
      </w:r>
      <w:r w:rsidR="00A24FD5" w:rsidRPr="000F73B4">
        <w:rPr>
          <w:noProof/>
        </w:rPr>
        <w:t xml:space="preserve">te vertiginos. Galopul </w:t>
      </w:r>
      <w:r w:rsidR="00D83610">
        <w:rPr>
          <w:noProof/>
        </w:rPr>
        <w:t>călăraşi</w:t>
      </w:r>
      <w:r w:rsidR="009F41CF">
        <w:rPr>
          <w:noProof/>
        </w:rPr>
        <w:t>l</w:t>
      </w:r>
      <w:r w:rsidR="00A24FD5" w:rsidRPr="000F73B4">
        <w:rPr>
          <w:noProof/>
        </w:rPr>
        <w:t xml:space="preserve">or răpăie </w:t>
      </w:r>
      <w:r w:rsidR="009A15A7">
        <w:rPr>
          <w:noProof/>
        </w:rPr>
        <w:t>înspăimântă</w:t>
      </w:r>
      <w:r w:rsidR="00A24FD5" w:rsidRPr="000F73B4">
        <w:rPr>
          <w:noProof/>
        </w:rPr>
        <w:t>tor. O namilă cu o făclie aprinsă în</w:t>
      </w:r>
      <w:r w:rsidR="00A24FD5" w:rsidRPr="000F73B4">
        <w:rPr>
          <w:noProof/>
        </w:rPr>
        <w:softHyphen/>
        <w:t xml:space="preserve">cearcă să oprească </w:t>
      </w:r>
      <w:r w:rsidR="00BF3FDD">
        <w:rPr>
          <w:noProof/>
        </w:rPr>
        <w:t>pâlc</w:t>
      </w:r>
      <w:r w:rsidR="00A24FD5" w:rsidRPr="000F73B4">
        <w:rPr>
          <w:noProof/>
        </w:rPr>
        <w:t>ul de bivoli c</w:t>
      </w:r>
      <w:r w:rsidR="00CF4449">
        <w:rPr>
          <w:noProof/>
        </w:rPr>
        <w:t>are se repede spre harabalele di</w:t>
      </w:r>
      <w:r w:rsidR="00A24FD5" w:rsidRPr="000F73B4">
        <w:rPr>
          <w:noProof/>
        </w:rPr>
        <w:t xml:space="preserve">n </w:t>
      </w:r>
      <w:r w:rsidR="0004649E">
        <w:rPr>
          <w:noProof/>
        </w:rPr>
        <w:t>stâng</w:t>
      </w:r>
      <w:r w:rsidR="00A24FD5" w:rsidRPr="000F73B4">
        <w:rPr>
          <w:noProof/>
        </w:rPr>
        <w:t>a. Vede cu coada ochiului biv</w:t>
      </w:r>
      <w:r w:rsidR="00CF4449">
        <w:rPr>
          <w:noProof/>
        </w:rPr>
        <w:t>olii repezindu-se în cod</w:t>
      </w:r>
      <w:r w:rsidR="009F41CF">
        <w:rPr>
          <w:noProof/>
        </w:rPr>
        <w:t>â</w:t>
      </w:r>
      <w:r w:rsidR="00CF4449">
        <w:rPr>
          <w:noProof/>
        </w:rPr>
        <w:t>rla ha</w:t>
      </w:r>
      <w:r w:rsidR="00A24FD5" w:rsidRPr="000F73B4">
        <w:rPr>
          <w:noProof/>
        </w:rPr>
        <w:t>rabalei din spatele căreia namila înv</w:t>
      </w:r>
      <w:r w:rsidR="009F41CF">
        <w:rPr>
          <w:noProof/>
        </w:rPr>
        <w:t>â</w:t>
      </w:r>
      <w:r w:rsidR="00A24FD5" w:rsidRPr="000F73B4">
        <w:rPr>
          <w:noProof/>
        </w:rPr>
        <w:t>rte făclia, aude trosnetul pologului, apoi harabaua se-ntoarce cu ro</w:t>
      </w:r>
      <w:r w:rsidR="009F41CF">
        <w:rPr>
          <w:noProof/>
        </w:rPr>
        <w:t>ţ</w:t>
      </w:r>
      <w:r w:rsidR="00CF4449">
        <w:rPr>
          <w:noProof/>
        </w:rPr>
        <w:t xml:space="preserve">ile în sus, </w:t>
      </w:r>
      <w:r w:rsidR="007D4F3C">
        <w:rPr>
          <w:noProof/>
        </w:rPr>
        <w:t>prinzând</w:t>
      </w:r>
      <w:r w:rsidR="00CF4449">
        <w:rPr>
          <w:noProof/>
        </w:rPr>
        <w:t>u-l sub</w:t>
      </w:r>
      <w:r w:rsidR="00A24FD5" w:rsidRPr="000F73B4">
        <w:rPr>
          <w:noProof/>
        </w:rPr>
        <w:t xml:space="preserve"> ea pe îndrăzne</w:t>
      </w:r>
      <w:r w:rsidR="009F41CF">
        <w:rPr>
          <w:noProof/>
        </w:rPr>
        <w:t>ţ</w:t>
      </w:r>
      <w:r w:rsidR="00A24FD5" w:rsidRPr="000F73B4">
        <w:rPr>
          <w:noProof/>
        </w:rPr>
        <w:t xml:space="preserve">. </w:t>
      </w:r>
      <w:r w:rsidR="00D83610">
        <w:rPr>
          <w:noProof/>
        </w:rPr>
        <w:t>Călăraşi</w:t>
      </w:r>
      <w:r w:rsidR="00A24FD5" w:rsidRPr="000F73B4">
        <w:rPr>
          <w:noProof/>
        </w:rPr>
        <w:t>i din flancuri au scos tor</w:t>
      </w:r>
      <w:r w:rsidR="009F41CF">
        <w:rPr>
          <w:noProof/>
        </w:rPr>
        <w:t>ţ</w:t>
      </w:r>
      <w:r w:rsidR="00CF4449">
        <w:rPr>
          <w:noProof/>
        </w:rPr>
        <w:t xml:space="preserve">ele aprinse </w:t>
      </w:r>
      <w:r w:rsidR="009F41CF">
        <w:rPr>
          <w:noProof/>
        </w:rPr>
        <w:t xml:space="preserve">din </w:t>
      </w:r>
      <w:r w:rsidR="00A24FD5" w:rsidRPr="000F73B4">
        <w:rPr>
          <w:noProof/>
        </w:rPr>
        <w:t>căciuli. El trece în zbor printre două harabale făcute a</w:t>
      </w:r>
      <w:r w:rsidR="009F41CF">
        <w:rPr>
          <w:noProof/>
        </w:rPr>
        <w:t>ş</w:t>
      </w:r>
      <w:r w:rsidR="00A24FD5" w:rsidRPr="000F73B4">
        <w:rPr>
          <w:noProof/>
        </w:rPr>
        <w:t>chii</w:t>
      </w:r>
      <w:r w:rsidR="001842E5">
        <w:rPr>
          <w:noProof/>
        </w:rPr>
        <w:t xml:space="preserve"> şi </w:t>
      </w:r>
      <w:r w:rsidR="00CF4449">
        <w:rPr>
          <w:noProof/>
        </w:rPr>
        <w:t>s</w:t>
      </w:r>
      <w:r w:rsidR="00A24FD5" w:rsidRPr="000F73B4">
        <w:rPr>
          <w:noProof/>
        </w:rPr>
        <w:t>e prăbu</w:t>
      </w:r>
      <w:r w:rsidR="009F41CF">
        <w:rPr>
          <w:noProof/>
        </w:rPr>
        <w:t>ş</w:t>
      </w:r>
      <w:r w:rsidR="00A24FD5" w:rsidRPr="000F73B4">
        <w:rPr>
          <w:noProof/>
        </w:rPr>
        <w:t>e</w:t>
      </w:r>
      <w:r w:rsidR="009F41CF">
        <w:rPr>
          <w:noProof/>
        </w:rPr>
        <w:t>ş</w:t>
      </w:r>
      <w:r w:rsidR="00A24FD5" w:rsidRPr="000F73B4">
        <w:rPr>
          <w:noProof/>
        </w:rPr>
        <w:t xml:space="preserve">te în golul mirosind a </w:t>
      </w:r>
      <w:r w:rsidR="00F5060A">
        <w:rPr>
          <w:noProof/>
        </w:rPr>
        <w:t>sânge</w:t>
      </w:r>
      <w:r w:rsidR="00CF4449">
        <w:rPr>
          <w:noProof/>
        </w:rPr>
        <w:t>, lăsat de turma de bivoli aj</w:t>
      </w:r>
      <w:r w:rsidR="00A24FD5" w:rsidRPr="000F73B4">
        <w:rPr>
          <w:noProof/>
        </w:rPr>
        <w:t xml:space="preserve">unsă în </w:t>
      </w:r>
      <w:r w:rsidR="00147CE0">
        <w:rPr>
          <w:noProof/>
        </w:rPr>
        <w:t>Dâmboviţa</w:t>
      </w:r>
      <w:r w:rsidR="00A24FD5" w:rsidRPr="000F73B4">
        <w:rPr>
          <w:noProof/>
        </w:rPr>
        <w:t xml:space="preserve">. </w:t>
      </w:r>
      <w:r w:rsidR="001B7455">
        <w:rPr>
          <w:noProof/>
        </w:rPr>
        <w:t>Cât</w:t>
      </w:r>
      <w:r w:rsidR="00A24FD5" w:rsidRPr="000F73B4">
        <w:rPr>
          <w:noProof/>
        </w:rPr>
        <w:t>eva trompet</w:t>
      </w:r>
      <w:r w:rsidR="00CF4449">
        <w:rPr>
          <w:noProof/>
        </w:rPr>
        <w:t>e sună disperate intrarea în r</w:t>
      </w:r>
      <w:r w:rsidR="009F41CF">
        <w:rPr>
          <w:noProof/>
        </w:rPr>
        <w:t>â</w:t>
      </w:r>
      <w:r w:rsidR="00CF4449">
        <w:rPr>
          <w:noProof/>
        </w:rPr>
        <w:t>n</w:t>
      </w:r>
      <w:r w:rsidR="00A24FD5" w:rsidRPr="000F73B4">
        <w:rPr>
          <w:noProof/>
        </w:rPr>
        <w:t>duri, pe ortale. Mai spre luncă</w:t>
      </w:r>
      <w:r w:rsidR="00282C30">
        <w:rPr>
          <w:noProof/>
        </w:rPr>
        <w:t xml:space="preserve"> şi-n </w:t>
      </w:r>
      <w:r w:rsidR="00A24FD5" w:rsidRPr="000F73B4">
        <w:rPr>
          <w:noProof/>
        </w:rPr>
        <w:t>aripa dreaptă răpăie tobele</w:t>
      </w:r>
      <w:r w:rsidR="001842E5">
        <w:rPr>
          <w:noProof/>
        </w:rPr>
        <w:t xml:space="preserve"> şi </w:t>
      </w:r>
      <w:r w:rsidR="00A24FD5" w:rsidRPr="000F73B4">
        <w:rPr>
          <w:noProof/>
        </w:rPr>
        <w:t>ienicerii de Damasc, îi recunoa</w:t>
      </w:r>
      <w:r w:rsidR="009F41CF">
        <w:rPr>
          <w:noProof/>
        </w:rPr>
        <w:t>ş</w:t>
      </w:r>
      <w:r w:rsidR="00A24FD5" w:rsidRPr="000F73B4">
        <w:rPr>
          <w:noProof/>
        </w:rPr>
        <w:t>t</w:t>
      </w:r>
      <w:r w:rsidR="00CF4449">
        <w:rPr>
          <w:noProof/>
        </w:rPr>
        <w:t>e după culoarea cucelor, se ad</w:t>
      </w:r>
      <w:r w:rsidR="00A24FD5" w:rsidRPr="000F73B4">
        <w:rPr>
          <w:noProof/>
        </w:rPr>
        <w:t xml:space="preserve">ună repede pe </w:t>
      </w:r>
      <w:r w:rsidR="0004649E">
        <w:rPr>
          <w:noProof/>
        </w:rPr>
        <w:t>lângă</w:t>
      </w:r>
      <w:r w:rsidR="00A24FD5" w:rsidRPr="000F73B4">
        <w:rPr>
          <w:noProof/>
        </w:rPr>
        <w:t xml:space="preserve"> tuiuri. Vasăzică Sinan n-are încredere în ei, nu i-a lăsat nici la </w:t>
      </w:r>
      <w:r w:rsidR="00EB6E14">
        <w:rPr>
          <w:noProof/>
        </w:rPr>
        <w:lastRenderedPageBreak/>
        <w:t>Bucureşti</w:t>
      </w:r>
      <w:r w:rsidR="00A24FD5" w:rsidRPr="000F73B4">
        <w:rPr>
          <w:noProof/>
        </w:rPr>
        <w:t xml:space="preserve">, nici la </w:t>
      </w:r>
      <w:r w:rsidR="00F077C6">
        <w:rPr>
          <w:noProof/>
        </w:rPr>
        <w:t>Târgovişte</w:t>
      </w:r>
      <w:r w:rsidR="00A24FD5" w:rsidRPr="000F73B4">
        <w:rPr>
          <w:noProof/>
        </w:rPr>
        <w:t xml:space="preserve">, iar aici îi </w:t>
      </w:r>
      <w:r w:rsidR="009F41CF">
        <w:rPr>
          <w:noProof/>
        </w:rPr>
        <w:t>ţ</w:t>
      </w:r>
      <w:r w:rsidR="00A24FD5" w:rsidRPr="000F73B4">
        <w:rPr>
          <w:noProof/>
        </w:rPr>
        <w:t>i</w:t>
      </w:r>
      <w:r w:rsidR="00CF4449">
        <w:rPr>
          <w:noProof/>
        </w:rPr>
        <w:t xml:space="preserve">ne în rezerva mai îndepărtată. </w:t>
      </w:r>
      <w:r w:rsidR="00B7177E">
        <w:rPr>
          <w:noProof/>
        </w:rPr>
        <w:t>Î</w:t>
      </w:r>
      <w:r w:rsidR="00A24FD5" w:rsidRPr="000F73B4">
        <w:rPr>
          <w:noProof/>
        </w:rPr>
        <w:t xml:space="preserve">l conduce pe Sultan printre două </w:t>
      </w:r>
      <w:r w:rsidR="009F41CF">
        <w:rPr>
          <w:noProof/>
        </w:rPr>
        <w:t>ş</w:t>
      </w:r>
      <w:r w:rsidR="00CF4449">
        <w:rPr>
          <w:noProof/>
        </w:rPr>
        <w:t>i</w:t>
      </w:r>
      <w:r w:rsidR="00A24FD5" w:rsidRPr="000F73B4">
        <w:rPr>
          <w:noProof/>
        </w:rPr>
        <w:t>ruri de corturi scăpate tefere</w:t>
      </w:r>
      <w:r w:rsidR="001842E5">
        <w:rPr>
          <w:noProof/>
        </w:rPr>
        <w:t xml:space="preserve"> şi </w:t>
      </w:r>
      <w:r w:rsidR="00A24FD5" w:rsidRPr="000F73B4">
        <w:rPr>
          <w:noProof/>
        </w:rPr>
        <w:t xml:space="preserve">cade asupra celui </w:t>
      </w:r>
      <w:r w:rsidR="00505B73">
        <w:rPr>
          <w:noProof/>
        </w:rPr>
        <w:t>dintâi</w:t>
      </w:r>
      <w:r w:rsidR="00A24FD5" w:rsidRPr="000F73B4">
        <w:rPr>
          <w:noProof/>
        </w:rPr>
        <w:t xml:space="preserve"> buluc de ieniceri intrat în </w:t>
      </w:r>
      <w:r w:rsidR="00C00087">
        <w:rPr>
          <w:noProof/>
        </w:rPr>
        <w:t>rând</w:t>
      </w:r>
      <w:r w:rsidR="00A24FD5" w:rsidRPr="000F73B4">
        <w:rPr>
          <w:noProof/>
        </w:rPr>
        <w:t>uri, lu</w:t>
      </w:r>
      <w:r w:rsidR="009F41CF">
        <w:rPr>
          <w:noProof/>
        </w:rPr>
        <w:t>â</w:t>
      </w:r>
      <w:r w:rsidR="00A24FD5" w:rsidRPr="000F73B4">
        <w:rPr>
          <w:noProof/>
        </w:rPr>
        <w:t>nd cu o mi</w:t>
      </w:r>
      <w:r w:rsidR="009F41CF">
        <w:rPr>
          <w:noProof/>
        </w:rPr>
        <w:t>ş</w:t>
      </w:r>
      <w:r w:rsidR="00A24FD5" w:rsidRPr="000F73B4">
        <w:rPr>
          <w:noProof/>
        </w:rPr>
        <w:t>care rotundă, capul ba</w:t>
      </w:r>
      <w:r w:rsidR="009F41CF">
        <w:rPr>
          <w:noProof/>
        </w:rPr>
        <w:t>ş</w:t>
      </w:r>
      <w:r w:rsidR="00A24FD5" w:rsidRPr="000F73B4">
        <w:rPr>
          <w:noProof/>
        </w:rPr>
        <w:t>buluc ba</w:t>
      </w:r>
      <w:r w:rsidR="009F41CF">
        <w:rPr>
          <w:noProof/>
        </w:rPr>
        <w:t>ş</w:t>
      </w:r>
      <w:r w:rsidR="00A24FD5" w:rsidRPr="000F73B4">
        <w:rPr>
          <w:noProof/>
        </w:rPr>
        <w:t>ului care nu ajunge</w:t>
      </w:r>
      <w:r w:rsidR="00FC1D98">
        <w:rPr>
          <w:noProof/>
        </w:rPr>
        <w:t xml:space="preserve"> să-şi </w:t>
      </w:r>
      <w:r w:rsidR="00CF4449">
        <w:rPr>
          <w:noProof/>
        </w:rPr>
        <w:t xml:space="preserve">ridice iataganul </w:t>
      </w:r>
      <w:r w:rsidR="009A158B">
        <w:rPr>
          <w:noProof/>
        </w:rPr>
        <w:t>decât</w:t>
      </w:r>
      <w:r w:rsidR="00CF4449">
        <w:rPr>
          <w:noProof/>
        </w:rPr>
        <w:t xml:space="preserve"> </w:t>
      </w:r>
      <w:r w:rsidR="00EE01E7">
        <w:rPr>
          <w:noProof/>
        </w:rPr>
        <w:t>până</w:t>
      </w:r>
      <w:r w:rsidR="009F41CF">
        <w:rPr>
          <w:noProof/>
        </w:rPr>
        <w:t xml:space="preserve"> l</w:t>
      </w:r>
      <w:r w:rsidR="00CF4449">
        <w:rPr>
          <w:noProof/>
        </w:rPr>
        <w:t>a</w:t>
      </w:r>
      <w:r w:rsidR="00A24FD5" w:rsidRPr="000F73B4">
        <w:rPr>
          <w:noProof/>
        </w:rPr>
        <w:t xml:space="preserve"> jumătatea pieptului.</w:t>
      </w:r>
      <w:r w:rsidR="00143F75">
        <w:rPr>
          <w:noProof/>
        </w:rPr>
        <w:t xml:space="preserve"> </w:t>
      </w:r>
      <w:r w:rsidR="009F41CF">
        <w:rPr>
          <w:noProof/>
        </w:rPr>
        <w:t>Ş</w:t>
      </w:r>
      <w:r w:rsidR="00143F75">
        <w:rPr>
          <w:noProof/>
        </w:rPr>
        <w:t xml:space="preserve">tie </w:t>
      </w:r>
      <w:r w:rsidR="001842E5">
        <w:rPr>
          <w:noProof/>
        </w:rPr>
        <w:t xml:space="preserve">şi </w:t>
      </w:r>
      <w:r w:rsidR="00A24FD5" w:rsidRPr="000F73B4">
        <w:rPr>
          <w:noProof/>
        </w:rPr>
        <w:t>simte</w:t>
      </w:r>
      <w:r w:rsidR="009F41CF">
        <w:rPr>
          <w:noProof/>
        </w:rPr>
        <w:t xml:space="preserve"> cum nu </w:t>
      </w:r>
      <w:r w:rsidR="00CF4449">
        <w:rPr>
          <w:noProof/>
        </w:rPr>
        <w:t>mai</w:t>
      </w:r>
      <w:r w:rsidR="00B6339E">
        <w:rPr>
          <w:noProof/>
        </w:rPr>
        <w:t xml:space="preserve"> rămâne </w:t>
      </w:r>
      <w:r w:rsidR="00CF4449">
        <w:rPr>
          <w:noProof/>
        </w:rPr>
        <w:t>din el dec</w:t>
      </w:r>
      <w:r w:rsidR="009F41CF">
        <w:rPr>
          <w:noProof/>
        </w:rPr>
        <w:t>â</w:t>
      </w:r>
      <w:r w:rsidR="00CF4449">
        <w:rPr>
          <w:noProof/>
        </w:rPr>
        <w:t xml:space="preserve">t </w:t>
      </w:r>
      <w:r w:rsidR="00A24FD5" w:rsidRPr="000F73B4">
        <w:rPr>
          <w:noProof/>
        </w:rPr>
        <w:t xml:space="preserve">luptătorul. </w:t>
      </w:r>
      <w:r w:rsidR="009A158B">
        <w:rPr>
          <w:noProof/>
        </w:rPr>
        <w:t>Decât</w:t>
      </w:r>
      <w:r w:rsidR="00A24FD5" w:rsidRPr="000F73B4">
        <w:rPr>
          <w:noProof/>
        </w:rPr>
        <w:t xml:space="preserve"> setea de răzbunare. </w:t>
      </w:r>
      <w:r w:rsidR="009A158B">
        <w:rPr>
          <w:noProof/>
        </w:rPr>
        <w:t>Decât</w:t>
      </w:r>
      <w:r w:rsidR="00A24FD5" w:rsidRPr="000F73B4">
        <w:rPr>
          <w:noProof/>
        </w:rPr>
        <w:t xml:space="preserve"> furia</w:t>
      </w:r>
      <w:r w:rsidR="00052EB5">
        <w:rPr>
          <w:noProof/>
        </w:rPr>
        <w:t>. S</w:t>
      </w:r>
      <w:r w:rsidR="00A24FD5" w:rsidRPr="000F73B4">
        <w:rPr>
          <w:noProof/>
        </w:rPr>
        <w:t xml:space="preserve">e bucură că nu mai trebuie să le </w:t>
      </w:r>
      <w:r w:rsidR="00090C8F">
        <w:rPr>
          <w:noProof/>
        </w:rPr>
        <w:t>stăpân</w:t>
      </w:r>
      <w:r w:rsidR="00A24FD5" w:rsidRPr="000F73B4">
        <w:rPr>
          <w:noProof/>
        </w:rPr>
        <w:t xml:space="preserve">ească. Că, în </w:t>
      </w:r>
      <w:r w:rsidR="00CE2DB0">
        <w:rPr>
          <w:noProof/>
        </w:rPr>
        <w:t>sfârşit</w:t>
      </w:r>
      <w:r w:rsidR="00A24FD5" w:rsidRPr="000F73B4">
        <w:rPr>
          <w:noProof/>
        </w:rPr>
        <w:t>,</w:t>
      </w:r>
      <w:r w:rsidR="00BC6DA2">
        <w:rPr>
          <w:noProof/>
        </w:rPr>
        <w:t xml:space="preserve"> îşi </w:t>
      </w:r>
      <w:r w:rsidR="00A24FD5" w:rsidRPr="000F73B4">
        <w:rPr>
          <w:noProof/>
        </w:rPr>
        <w:t xml:space="preserve">poate da drumul </w:t>
      </w:r>
      <w:r w:rsidR="008E4825">
        <w:rPr>
          <w:noProof/>
        </w:rPr>
        <w:t>mânie</w:t>
      </w:r>
      <w:r w:rsidR="00A24FD5" w:rsidRPr="000F73B4">
        <w:rPr>
          <w:noProof/>
        </w:rPr>
        <w:t xml:space="preserve">i. Urlă, taie pe </w:t>
      </w:r>
      <w:r w:rsidR="0004649E">
        <w:rPr>
          <w:noProof/>
        </w:rPr>
        <w:t>stâng</w:t>
      </w:r>
      <w:r w:rsidR="00A24FD5" w:rsidRPr="000F73B4">
        <w:rPr>
          <w:noProof/>
        </w:rPr>
        <w:t xml:space="preserve">a un ienicer </w:t>
      </w:r>
      <w:r w:rsidR="009F41CF">
        <w:rPr>
          <w:noProof/>
        </w:rPr>
        <w:t>ş</w:t>
      </w:r>
      <w:r w:rsidR="00A24FD5" w:rsidRPr="000F73B4">
        <w:rPr>
          <w:noProof/>
        </w:rPr>
        <w:t xml:space="preserve">chiop care </w:t>
      </w:r>
      <w:r w:rsidR="009F41CF">
        <w:rPr>
          <w:noProof/>
        </w:rPr>
        <w:t>ţ</w:t>
      </w:r>
      <w:r w:rsidR="00A24FD5" w:rsidRPr="000F73B4">
        <w:rPr>
          <w:noProof/>
        </w:rPr>
        <w:t xml:space="preserve">ine tuiul </w:t>
      </w:r>
      <w:r w:rsidR="007230A8">
        <w:rPr>
          <w:noProof/>
        </w:rPr>
        <w:t>şi-</w:t>
      </w:r>
      <w:r w:rsidR="00CF4449">
        <w:rPr>
          <w:noProof/>
        </w:rPr>
        <w:t>l croi</w:t>
      </w:r>
      <w:r w:rsidR="00A24FD5" w:rsidRPr="000F73B4">
        <w:rPr>
          <w:noProof/>
        </w:rPr>
        <w:t>e</w:t>
      </w:r>
      <w:r w:rsidR="009F41CF">
        <w:rPr>
          <w:noProof/>
        </w:rPr>
        <w:t>ş</w:t>
      </w:r>
      <w:r w:rsidR="00A24FD5" w:rsidRPr="000F73B4">
        <w:rPr>
          <w:noProof/>
        </w:rPr>
        <w:t xml:space="preserve">te cu el pe Sultan, aruncă sabia în dreapta </w:t>
      </w:r>
      <w:r w:rsidR="007230A8">
        <w:rPr>
          <w:noProof/>
        </w:rPr>
        <w:t>şi-</w:t>
      </w:r>
      <w:r w:rsidR="00A24FD5" w:rsidRPr="000F73B4">
        <w:rPr>
          <w:noProof/>
        </w:rPr>
        <w:t xml:space="preserve">i înfige </w:t>
      </w:r>
      <w:r w:rsidR="00087699">
        <w:rPr>
          <w:noProof/>
        </w:rPr>
        <w:t>vârf</w:t>
      </w:r>
      <w:r w:rsidR="00A24FD5" w:rsidRPr="000F73B4">
        <w:rPr>
          <w:noProof/>
        </w:rPr>
        <w:t>ul în obrazul altui ienicer, gata să-l împungă în coaste</w:t>
      </w:r>
      <w:r w:rsidR="00517414">
        <w:rPr>
          <w:noProof/>
        </w:rPr>
        <w:t>. A</w:t>
      </w:r>
      <w:r w:rsidR="00A24FD5" w:rsidRPr="000F73B4">
        <w:rPr>
          <w:noProof/>
        </w:rPr>
        <w:t xml:space="preserve">bia atunci îl ajung din urmă </w:t>
      </w:r>
      <w:r w:rsidR="00D83610">
        <w:rPr>
          <w:noProof/>
        </w:rPr>
        <w:t>călăraşi</w:t>
      </w:r>
      <w:r w:rsidR="00A24FD5" w:rsidRPr="000F73B4">
        <w:rPr>
          <w:noProof/>
        </w:rPr>
        <w:t>i. Răcnete</w:t>
      </w:r>
      <w:r w:rsidR="00CF4449">
        <w:rPr>
          <w:noProof/>
        </w:rPr>
        <w:t>le de moarte se-amestecă cu su</w:t>
      </w:r>
      <w:r w:rsidR="00A24FD5" w:rsidRPr="000F73B4">
        <w:rPr>
          <w:noProof/>
        </w:rPr>
        <w:t>dălmile, nechezatul cailor cu porunci</w:t>
      </w:r>
      <w:r w:rsidR="00CF4449">
        <w:rPr>
          <w:noProof/>
        </w:rPr>
        <w:t xml:space="preserve">le hotnogilor, chemările </w:t>
      </w:r>
      <w:r w:rsidR="0075185D">
        <w:rPr>
          <w:noProof/>
        </w:rPr>
        <w:t>trâmbiţe</w:t>
      </w:r>
      <w:r w:rsidR="00A24FD5" w:rsidRPr="000F73B4">
        <w:rPr>
          <w:noProof/>
        </w:rPr>
        <w:t>lor cu p</w:t>
      </w:r>
      <w:r w:rsidR="009F41CF">
        <w:rPr>
          <w:noProof/>
        </w:rPr>
        <w:t>â</w:t>
      </w:r>
      <w:r w:rsidR="00A24FD5" w:rsidRPr="000F73B4">
        <w:rPr>
          <w:noProof/>
        </w:rPr>
        <w:t>r</w:t>
      </w:r>
      <w:r w:rsidR="009F41CF">
        <w:rPr>
          <w:noProof/>
        </w:rPr>
        <w:t>â</w:t>
      </w:r>
      <w:r w:rsidR="00A24FD5" w:rsidRPr="000F73B4">
        <w:rPr>
          <w:noProof/>
        </w:rPr>
        <w:t>itul pologurilor de rog</w:t>
      </w:r>
      <w:r w:rsidR="00CF4449">
        <w:rPr>
          <w:noProof/>
        </w:rPr>
        <w:t xml:space="preserve">ojină care ard în </w:t>
      </w:r>
      <w:r w:rsidR="00505B73">
        <w:rPr>
          <w:noProof/>
        </w:rPr>
        <w:t>vâlv</w:t>
      </w:r>
      <w:r w:rsidR="00CF4449">
        <w:rPr>
          <w:noProof/>
        </w:rPr>
        <w:t>ătăi, lu</w:t>
      </w:r>
      <w:r w:rsidR="00A24FD5" w:rsidRPr="000F73B4">
        <w:rPr>
          <w:noProof/>
        </w:rPr>
        <w:t>min</w:t>
      </w:r>
      <w:r w:rsidR="009F41CF">
        <w:rPr>
          <w:noProof/>
        </w:rPr>
        <w:t>â</w:t>
      </w:r>
      <w:r w:rsidR="00A24FD5" w:rsidRPr="000F73B4">
        <w:rPr>
          <w:noProof/>
        </w:rPr>
        <w:t>nd cu flăcări galbene marginea zdrobită a taberei</w:t>
      </w:r>
      <w:r w:rsidR="00B8573D">
        <w:rPr>
          <w:noProof/>
        </w:rPr>
        <w:t xml:space="preserve">... </w:t>
      </w:r>
      <w:r w:rsidR="00052EB5">
        <w:rPr>
          <w:noProof/>
        </w:rPr>
        <w:t>S</w:t>
      </w:r>
      <w:r w:rsidR="00A24FD5" w:rsidRPr="000F73B4">
        <w:rPr>
          <w:noProof/>
        </w:rPr>
        <w:t>e-nal</w:t>
      </w:r>
      <w:r w:rsidR="009F41CF">
        <w:rPr>
          <w:noProof/>
        </w:rPr>
        <w:t>ţ</w:t>
      </w:r>
      <w:r w:rsidR="00A24FD5" w:rsidRPr="000F73B4">
        <w:rPr>
          <w:noProof/>
        </w:rPr>
        <w:t xml:space="preserve">ă în </w:t>
      </w:r>
      <w:r w:rsidR="009F41CF">
        <w:rPr>
          <w:noProof/>
        </w:rPr>
        <w:t>ş</w:t>
      </w:r>
      <w:r w:rsidR="00A24FD5" w:rsidRPr="000F73B4">
        <w:rPr>
          <w:noProof/>
        </w:rPr>
        <w:t>a. Tabăra este răscolită pre</w:t>
      </w:r>
      <w:r w:rsidR="009F41CF">
        <w:rPr>
          <w:noProof/>
        </w:rPr>
        <w:t>ţ</w:t>
      </w:r>
      <w:r w:rsidR="00A24FD5" w:rsidRPr="000F73B4">
        <w:rPr>
          <w:noProof/>
        </w:rPr>
        <w:t xml:space="preserve"> de cinci sute de pa</w:t>
      </w:r>
      <w:r w:rsidR="009F41CF">
        <w:rPr>
          <w:noProof/>
        </w:rPr>
        <w:t>ş</w:t>
      </w:r>
      <w:r w:rsidR="00A24FD5" w:rsidRPr="000F73B4">
        <w:rPr>
          <w:noProof/>
        </w:rPr>
        <w:t>i în lă</w:t>
      </w:r>
      <w:r w:rsidR="009F41CF">
        <w:rPr>
          <w:noProof/>
        </w:rPr>
        <w:t>ţ</w:t>
      </w:r>
      <w:r w:rsidR="00CF4449">
        <w:rPr>
          <w:noProof/>
        </w:rPr>
        <w:t>ime. Din</w:t>
      </w:r>
      <w:r w:rsidR="00A24FD5" w:rsidRPr="000F73B4">
        <w:rPr>
          <w:noProof/>
        </w:rPr>
        <w:t xml:space="preserve">colo, spre </w:t>
      </w:r>
      <w:r w:rsidR="000203FE">
        <w:rPr>
          <w:noProof/>
        </w:rPr>
        <w:t>Stoeneşti</w:t>
      </w:r>
      <w:r w:rsidR="001842E5">
        <w:rPr>
          <w:noProof/>
        </w:rPr>
        <w:t xml:space="preserve"> şi </w:t>
      </w:r>
      <w:r w:rsidR="00A24FD5" w:rsidRPr="000F73B4">
        <w:rPr>
          <w:noProof/>
        </w:rPr>
        <w:t>dincoace, spre Cetă</w:t>
      </w:r>
      <w:r w:rsidR="009F41CF">
        <w:rPr>
          <w:noProof/>
        </w:rPr>
        <w:t>ţ</w:t>
      </w:r>
      <w:r w:rsidR="00A24FD5" w:rsidRPr="000F73B4">
        <w:rPr>
          <w:noProof/>
        </w:rPr>
        <w:t>eni, doar focurile gărzi</w:t>
      </w:r>
      <w:r w:rsidR="00A24FD5" w:rsidRPr="000F73B4">
        <w:rPr>
          <w:noProof/>
        </w:rPr>
        <w:softHyphen/>
        <w:t>lor pe care se vede clar, se aruncă vreascuri</w:t>
      </w:r>
      <w:r w:rsidR="001842E5">
        <w:rPr>
          <w:noProof/>
        </w:rPr>
        <w:t xml:space="preserve"> şi </w:t>
      </w:r>
      <w:r w:rsidR="00A24FD5" w:rsidRPr="000F73B4">
        <w:rPr>
          <w:noProof/>
        </w:rPr>
        <w:t>chemările din ce în ce mai organizate ale semnalelor de tr</w:t>
      </w:r>
      <w:r w:rsidR="009F41CF">
        <w:rPr>
          <w:noProof/>
        </w:rPr>
        <w:t>â</w:t>
      </w:r>
      <w:r w:rsidR="00A24FD5" w:rsidRPr="000F73B4">
        <w:rPr>
          <w:noProof/>
        </w:rPr>
        <w:t>mbi</w:t>
      </w:r>
      <w:r w:rsidR="009F41CF">
        <w:rPr>
          <w:noProof/>
        </w:rPr>
        <w:t>ţ</w:t>
      </w:r>
      <w:r w:rsidR="00A24FD5" w:rsidRPr="000F73B4">
        <w:rPr>
          <w:noProof/>
        </w:rPr>
        <w:t>ă</w:t>
      </w:r>
      <w:r w:rsidR="001842E5">
        <w:rPr>
          <w:noProof/>
        </w:rPr>
        <w:t xml:space="preserve"> şi </w:t>
      </w:r>
      <w:r w:rsidR="00A24FD5" w:rsidRPr="000F73B4">
        <w:rPr>
          <w:noProof/>
        </w:rPr>
        <w:t xml:space="preserve">tobă. </w:t>
      </w:r>
      <w:r w:rsidR="00CF4449">
        <w:rPr>
          <w:noProof/>
        </w:rPr>
        <w:t>Distinge ace</w:t>
      </w:r>
      <w:r w:rsidR="00A24FD5" w:rsidRPr="000F73B4">
        <w:rPr>
          <w:noProof/>
        </w:rPr>
        <w:t>l «Să se vină la porunca marelui vizir» cunoscut în toată o</w:t>
      </w:r>
      <w:r w:rsidR="009F41CF">
        <w:rPr>
          <w:noProof/>
        </w:rPr>
        <w:t>ş</w:t>
      </w:r>
      <w:r w:rsidR="00CF4449">
        <w:rPr>
          <w:noProof/>
        </w:rPr>
        <w:t>tirea oto</w:t>
      </w:r>
      <w:r w:rsidR="00A24FD5" w:rsidRPr="000F73B4">
        <w:rPr>
          <w:noProof/>
        </w:rPr>
        <w:t>mană</w:t>
      </w:r>
      <w:r w:rsidR="001842E5">
        <w:rPr>
          <w:noProof/>
        </w:rPr>
        <w:t xml:space="preserve"> şi </w:t>
      </w:r>
      <w:r w:rsidR="00A24FD5" w:rsidRPr="000F73B4">
        <w:rPr>
          <w:noProof/>
        </w:rPr>
        <w:t>respectat cu sfin</w:t>
      </w:r>
      <w:r w:rsidR="009F41CF">
        <w:rPr>
          <w:noProof/>
        </w:rPr>
        <w:t>ţ</w:t>
      </w:r>
      <w:r w:rsidR="00A24FD5" w:rsidRPr="000F73B4">
        <w:rPr>
          <w:noProof/>
        </w:rPr>
        <w:t>enie. Din</w:t>
      </w:r>
      <w:r w:rsidR="00CF4449">
        <w:rPr>
          <w:noProof/>
        </w:rPr>
        <w:t>colo de corturile sfăr</w:t>
      </w:r>
      <w:r w:rsidR="009F41CF">
        <w:rPr>
          <w:noProof/>
        </w:rPr>
        <w:t>â</w:t>
      </w:r>
      <w:r w:rsidR="00CF4449">
        <w:rPr>
          <w:noProof/>
        </w:rPr>
        <w:t>mate sub</w:t>
      </w:r>
      <w:r w:rsidR="00A24FD5" w:rsidRPr="000F73B4">
        <w:rPr>
          <w:noProof/>
        </w:rPr>
        <w:t xml:space="preserve"> copitele turmei, ghice</w:t>
      </w:r>
      <w:r w:rsidR="009F41CF">
        <w:rPr>
          <w:noProof/>
        </w:rPr>
        <w:t>ş</w:t>
      </w:r>
      <w:r w:rsidR="00A24FD5" w:rsidRPr="000F73B4">
        <w:rPr>
          <w:noProof/>
        </w:rPr>
        <w:t>te liniile amenin</w:t>
      </w:r>
      <w:r w:rsidR="009F41CF">
        <w:rPr>
          <w:noProof/>
        </w:rPr>
        <w:t>ţ</w:t>
      </w:r>
      <w:r w:rsidR="00CF4449">
        <w:rPr>
          <w:noProof/>
        </w:rPr>
        <w:t>ătoare ale scuturilor ieni</w:t>
      </w:r>
      <w:r w:rsidR="00A24FD5" w:rsidRPr="000F73B4">
        <w:rPr>
          <w:noProof/>
        </w:rPr>
        <w:t>cerimii trezită de frica mor</w:t>
      </w:r>
      <w:r w:rsidR="009F41CF">
        <w:rPr>
          <w:noProof/>
        </w:rPr>
        <w:t>ţ</w:t>
      </w:r>
      <w:r w:rsidR="00A24FD5" w:rsidRPr="000F73B4">
        <w:rPr>
          <w:noProof/>
        </w:rPr>
        <w:t>ii</w:t>
      </w:r>
      <w:r w:rsidR="00517414">
        <w:rPr>
          <w:noProof/>
        </w:rPr>
        <w:t>. A</w:t>
      </w:r>
      <w:r w:rsidR="00CF4449">
        <w:rPr>
          <w:noProof/>
        </w:rPr>
        <w:t>ude limpede un glas gros, bărba</w:t>
      </w:r>
      <w:r w:rsidR="00A24FD5" w:rsidRPr="000F73B4">
        <w:rPr>
          <w:noProof/>
        </w:rPr>
        <w:t>tesc, ordon</w:t>
      </w:r>
      <w:r w:rsidR="009F41CF">
        <w:rPr>
          <w:noProof/>
        </w:rPr>
        <w:t>â</w:t>
      </w:r>
      <w:r w:rsidR="00A24FD5" w:rsidRPr="000F73B4">
        <w:rPr>
          <w:noProof/>
        </w:rPr>
        <w:t>nd ca oda lui Ibrahim să-nchidă vadul. R</w:t>
      </w:r>
      <w:r w:rsidR="009F41CF">
        <w:rPr>
          <w:noProof/>
        </w:rPr>
        <w:t>â</w:t>
      </w:r>
      <w:r w:rsidR="00A24FD5" w:rsidRPr="000F73B4">
        <w:rPr>
          <w:noProof/>
        </w:rPr>
        <w:t>nje</w:t>
      </w:r>
      <w:r w:rsidR="009F41CF">
        <w:rPr>
          <w:noProof/>
        </w:rPr>
        <w:t>ş</w:t>
      </w:r>
      <w:r w:rsidR="00CF4449">
        <w:rPr>
          <w:noProof/>
        </w:rPr>
        <w:t>te. De</w:t>
      </w:r>
      <w:r w:rsidR="00A24FD5" w:rsidRPr="000F73B4">
        <w:rPr>
          <w:noProof/>
        </w:rPr>
        <w:t xml:space="preserve"> jur-împrejur </w:t>
      </w:r>
      <w:r w:rsidR="00D83610">
        <w:rPr>
          <w:noProof/>
        </w:rPr>
        <w:t>călăraşi</w:t>
      </w:r>
      <w:r w:rsidR="0004649E">
        <w:rPr>
          <w:noProof/>
        </w:rPr>
        <w:t>. Î</w:t>
      </w:r>
      <w:r w:rsidR="00A24FD5" w:rsidRPr="000F73B4">
        <w:rPr>
          <w:noProof/>
        </w:rPr>
        <w:t xml:space="preserve">n </w:t>
      </w:r>
      <w:r w:rsidR="0004649E">
        <w:rPr>
          <w:noProof/>
        </w:rPr>
        <w:t>stâng</w:t>
      </w:r>
      <w:r w:rsidR="00A24FD5" w:rsidRPr="000F73B4">
        <w:rPr>
          <w:noProof/>
        </w:rPr>
        <w:t>a</w:t>
      </w:r>
      <w:r w:rsidR="001842E5">
        <w:rPr>
          <w:noProof/>
        </w:rPr>
        <w:t xml:space="preserve"> şi </w:t>
      </w:r>
      <w:r w:rsidR="00A24FD5" w:rsidRPr="000F73B4">
        <w:rPr>
          <w:noProof/>
        </w:rPr>
        <w:t>dreapta lui</w:t>
      </w:r>
      <w:r w:rsidR="00AF6B12">
        <w:rPr>
          <w:noProof/>
        </w:rPr>
        <w:t xml:space="preserve"> câţiva </w:t>
      </w:r>
      <w:r w:rsidR="00A24FD5" w:rsidRPr="000F73B4">
        <w:rPr>
          <w:noProof/>
        </w:rPr>
        <w:t xml:space="preserve">hotnogi, </w:t>
      </w:r>
      <w:r w:rsidR="009F41CF">
        <w:rPr>
          <w:noProof/>
        </w:rPr>
        <w:t>ţ</w:t>
      </w:r>
      <w:r w:rsidR="00CF4449">
        <w:rPr>
          <w:noProof/>
        </w:rPr>
        <w:t>i</w:t>
      </w:r>
      <w:r w:rsidR="00A24FD5" w:rsidRPr="000F73B4">
        <w:rPr>
          <w:noProof/>
        </w:rPr>
        <w:t>n</w:t>
      </w:r>
      <w:r w:rsidR="009F41CF">
        <w:rPr>
          <w:noProof/>
        </w:rPr>
        <w:t>â</w:t>
      </w:r>
      <w:r w:rsidR="00892784">
        <w:rPr>
          <w:noProof/>
        </w:rPr>
        <w:t>ndu-şi</w:t>
      </w:r>
      <w:r w:rsidR="00A24FD5" w:rsidRPr="000F73B4">
        <w:rPr>
          <w:noProof/>
        </w:rPr>
        <w:t xml:space="preserve"> caii aproape de Sultan</w:t>
      </w:r>
      <w:r w:rsidR="00282C30">
        <w:rPr>
          <w:noProof/>
        </w:rPr>
        <w:t>. Ş</w:t>
      </w:r>
      <w:r w:rsidR="001842E5">
        <w:rPr>
          <w:noProof/>
        </w:rPr>
        <w:t xml:space="preserve">i </w:t>
      </w:r>
      <w:r w:rsidR="00A24FD5" w:rsidRPr="000F73B4">
        <w:rPr>
          <w:noProof/>
        </w:rPr>
        <w:t>cornistul cu ochii a</w:t>
      </w:r>
      <w:r w:rsidR="009F41CF">
        <w:rPr>
          <w:noProof/>
        </w:rPr>
        <w:t>ţ</w:t>
      </w:r>
      <w:r w:rsidR="00A24FD5" w:rsidRPr="000F73B4">
        <w:rPr>
          <w:noProof/>
        </w:rPr>
        <w:t>inti</w:t>
      </w:r>
      <w:r w:rsidR="009F41CF">
        <w:rPr>
          <w:noProof/>
        </w:rPr>
        <w:t>ţ</w:t>
      </w:r>
      <w:r w:rsidR="00CF4449">
        <w:rPr>
          <w:noProof/>
        </w:rPr>
        <w:t>i pe</w:t>
      </w:r>
      <w:r w:rsidR="00A24FD5" w:rsidRPr="000F73B4">
        <w:rPr>
          <w:noProof/>
        </w:rPr>
        <w:t xml:space="preserve"> sabia lui. O ridică silnic, cu lehamite. Voise să fie altfel</w:t>
      </w:r>
      <w:r w:rsidR="00052EB5">
        <w:rPr>
          <w:noProof/>
        </w:rPr>
        <w:t>. S</w:t>
      </w:r>
      <w:r w:rsidR="00FC1D98">
        <w:rPr>
          <w:noProof/>
        </w:rPr>
        <w:t xml:space="preserve">ă-şi </w:t>
      </w:r>
      <w:r w:rsidR="00CF4449">
        <w:rPr>
          <w:noProof/>
        </w:rPr>
        <w:t>gă</w:t>
      </w:r>
      <w:r w:rsidR="00A24FD5" w:rsidRPr="000F73B4">
        <w:rPr>
          <w:noProof/>
        </w:rPr>
        <w:t>sească un echilibru. Ori o mul</w:t>
      </w:r>
      <w:r w:rsidR="009F41CF">
        <w:rPr>
          <w:noProof/>
        </w:rPr>
        <w:t>ţ</w:t>
      </w:r>
      <w:r w:rsidR="00A24FD5" w:rsidRPr="000F73B4">
        <w:rPr>
          <w:noProof/>
        </w:rPr>
        <w:t>umire</w:t>
      </w:r>
      <w:r w:rsidR="00052EB5">
        <w:rPr>
          <w:noProof/>
        </w:rPr>
        <w:t>. S</w:t>
      </w:r>
      <w:r w:rsidR="00A24FD5" w:rsidRPr="000F73B4">
        <w:rPr>
          <w:noProof/>
        </w:rPr>
        <w:t>imion i-a ascu</w:t>
      </w:r>
      <w:r w:rsidR="009F41CF">
        <w:rPr>
          <w:noProof/>
        </w:rPr>
        <w:t>ţ</w:t>
      </w:r>
      <w:r w:rsidR="00A24FD5" w:rsidRPr="000F73B4">
        <w:rPr>
          <w:noProof/>
        </w:rPr>
        <w:t>it sabia ca niciodată. Ori i s-a părut lui, p</w:t>
      </w:r>
      <w:r w:rsidR="00E84005">
        <w:rPr>
          <w:noProof/>
        </w:rPr>
        <w:t xml:space="preserve">entru că a lucrat numai cu </w:t>
      </w:r>
      <w:r w:rsidR="00087699">
        <w:rPr>
          <w:noProof/>
        </w:rPr>
        <w:t>vârf</w:t>
      </w:r>
      <w:r w:rsidR="00A24FD5" w:rsidRPr="000F73B4">
        <w:rPr>
          <w:noProof/>
        </w:rPr>
        <w:t>ul. Războiul ăsta a rupt toate legăturile fire</w:t>
      </w:r>
      <w:r w:rsidR="009F41CF">
        <w:rPr>
          <w:noProof/>
        </w:rPr>
        <w:t>ş</w:t>
      </w:r>
      <w:r w:rsidR="00A24FD5" w:rsidRPr="000F73B4">
        <w:rPr>
          <w:noProof/>
        </w:rPr>
        <w:t>ti ale nego</w:t>
      </w:r>
      <w:r w:rsidR="009F41CF">
        <w:rPr>
          <w:noProof/>
        </w:rPr>
        <w:t>ţ</w:t>
      </w:r>
      <w:r w:rsidR="00A24FD5" w:rsidRPr="000F73B4">
        <w:rPr>
          <w:noProof/>
        </w:rPr>
        <w:t>ului de dincolo de Dunăre, întor</w:t>
      </w:r>
      <w:r w:rsidR="00BC6DA2">
        <w:rPr>
          <w:noProof/>
        </w:rPr>
        <w:t>când</w:t>
      </w:r>
      <w:r w:rsidR="00A24FD5" w:rsidRPr="000F73B4">
        <w:rPr>
          <w:noProof/>
        </w:rPr>
        <w:t>u-l</w:t>
      </w:r>
      <w:r w:rsidR="00E84005">
        <w:rPr>
          <w:noProof/>
        </w:rPr>
        <w:t xml:space="preserve"> numai spre Evropa cea îndepăr</w:t>
      </w:r>
      <w:r w:rsidR="00A24FD5" w:rsidRPr="000F73B4">
        <w:rPr>
          <w:noProof/>
        </w:rPr>
        <w:t>tată</w:t>
      </w:r>
      <w:r w:rsidR="00B8573D">
        <w:rPr>
          <w:noProof/>
        </w:rPr>
        <w:t xml:space="preserve">... </w:t>
      </w:r>
      <w:r w:rsidR="00A24FD5" w:rsidRPr="000F73B4">
        <w:rPr>
          <w:noProof/>
        </w:rPr>
        <w:t>Cornistul sună din fundul bojocilor: «</w:t>
      </w:r>
      <w:r w:rsidR="009F41CF">
        <w:rPr>
          <w:noProof/>
        </w:rPr>
        <w:t>Ţ</w:t>
      </w:r>
      <w:r w:rsidR="00A24FD5" w:rsidRPr="000F73B4">
        <w:rPr>
          <w:noProof/>
        </w:rPr>
        <w:t>ine</w:t>
      </w:r>
      <w:r w:rsidR="009F41CF">
        <w:rPr>
          <w:noProof/>
        </w:rPr>
        <w:t>ţ</w:t>
      </w:r>
      <w:r w:rsidR="00A24FD5" w:rsidRPr="000F73B4">
        <w:rPr>
          <w:noProof/>
        </w:rPr>
        <w:t>i-vă după că</w:t>
      </w:r>
      <w:r w:rsidR="00A24FD5" w:rsidRPr="000F73B4">
        <w:rPr>
          <w:noProof/>
        </w:rPr>
        <w:softHyphen/>
        <w:t>petenii</w:t>
      </w:r>
      <w:r w:rsidR="001842E5">
        <w:rPr>
          <w:noProof/>
        </w:rPr>
        <w:t xml:space="preserve"> şi </w:t>
      </w:r>
      <w:r w:rsidR="00A24FD5" w:rsidRPr="000F73B4">
        <w:rPr>
          <w:noProof/>
        </w:rPr>
        <w:t>str</w:t>
      </w:r>
      <w:r w:rsidR="009F41CF">
        <w:rPr>
          <w:noProof/>
        </w:rPr>
        <w:t>â</w:t>
      </w:r>
      <w:r w:rsidR="00A24FD5" w:rsidRPr="000F73B4">
        <w:rPr>
          <w:noProof/>
        </w:rPr>
        <w:t>nge</w:t>
      </w:r>
      <w:r w:rsidR="009F41CF">
        <w:rPr>
          <w:noProof/>
        </w:rPr>
        <w:t>ţ</w:t>
      </w:r>
      <w:r w:rsidR="00A24FD5" w:rsidRPr="000F73B4">
        <w:rPr>
          <w:noProof/>
        </w:rPr>
        <w:t>i-vă spre mijloc»</w:t>
      </w:r>
      <w:r w:rsidR="00B8573D">
        <w:rPr>
          <w:noProof/>
        </w:rPr>
        <w:t xml:space="preserve">... </w:t>
      </w:r>
      <w:r w:rsidR="00A24FD5" w:rsidRPr="000F73B4">
        <w:rPr>
          <w:noProof/>
        </w:rPr>
        <w:t>Urmăre</w:t>
      </w:r>
      <w:r w:rsidR="009F41CF">
        <w:rPr>
          <w:noProof/>
        </w:rPr>
        <w:t>ş</w:t>
      </w:r>
      <w:r w:rsidR="00E84005">
        <w:rPr>
          <w:noProof/>
        </w:rPr>
        <w:t>te cu plăcere acr</w:t>
      </w:r>
      <w:r w:rsidR="00DB1EFF">
        <w:rPr>
          <w:noProof/>
        </w:rPr>
        <w:t>ă</w:t>
      </w:r>
      <w:r w:rsidR="00A24FD5" w:rsidRPr="000F73B4">
        <w:rPr>
          <w:noProof/>
        </w:rPr>
        <w:t xml:space="preserve"> manevra suplă a </w:t>
      </w:r>
      <w:r w:rsidR="00D83610">
        <w:rPr>
          <w:noProof/>
        </w:rPr>
        <w:t>călăraşi</w:t>
      </w:r>
      <w:r w:rsidR="00A24FD5" w:rsidRPr="000F73B4">
        <w:rPr>
          <w:noProof/>
        </w:rPr>
        <w:t>lor</w:t>
      </w:r>
      <w:r w:rsidR="00517414">
        <w:rPr>
          <w:noProof/>
        </w:rPr>
        <w:t>. A</w:t>
      </w:r>
      <w:r w:rsidR="00A24FD5" w:rsidRPr="000F73B4">
        <w:rPr>
          <w:noProof/>
        </w:rPr>
        <w:t xml:space="preserve">tacă la galop mic, apoi întorc caii într-o voltă pe </w:t>
      </w:r>
      <w:r w:rsidR="0004649E">
        <w:rPr>
          <w:noProof/>
        </w:rPr>
        <w:t>stâng</w:t>
      </w:r>
      <w:r w:rsidR="00A24FD5" w:rsidRPr="000F73B4">
        <w:rPr>
          <w:noProof/>
        </w:rPr>
        <w:t xml:space="preserve">a, ori pe dreapta, </w:t>
      </w:r>
      <w:r w:rsidR="007174A3">
        <w:rPr>
          <w:noProof/>
        </w:rPr>
        <w:t>lăsând</w:t>
      </w:r>
      <w:r w:rsidR="00A24FD5" w:rsidRPr="000F73B4">
        <w:rPr>
          <w:noProof/>
        </w:rPr>
        <w:t xml:space="preserve"> ienicerilor plăcerea d</w:t>
      </w:r>
      <w:r w:rsidR="00E84005">
        <w:rPr>
          <w:noProof/>
        </w:rPr>
        <w:t>e a-i sudui sc</w:t>
      </w:r>
      <w:r w:rsidR="00DB1EFF">
        <w:rPr>
          <w:noProof/>
        </w:rPr>
        <w:t>â</w:t>
      </w:r>
      <w:r w:rsidR="00E84005">
        <w:rPr>
          <w:noProof/>
        </w:rPr>
        <w:t>rnav. Trec</w:t>
      </w:r>
      <w:r w:rsidR="00A24FD5" w:rsidRPr="000F73B4">
        <w:rPr>
          <w:noProof/>
        </w:rPr>
        <w:t xml:space="preserve"> în mers piezi</w:t>
      </w:r>
      <w:r w:rsidR="00DB1EFF">
        <w:rPr>
          <w:noProof/>
        </w:rPr>
        <w:t>ş</w:t>
      </w:r>
      <w:r w:rsidR="00A24FD5" w:rsidRPr="000F73B4">
        <w:rPr>
          <w:noProof/>
        </w:rPr>
        <w:t xml:space="preserve"> sub ascultarea hotnogilor </w:t>
      </w:r>
      <w:r w:rsidR="007230A8">
        <w:rPr>
          <w:noProof/>
        </w:rPr>
        <w:t>şi-</w:t>
      </w:r>
      <w:r w:rsidR="00A24FD5" w:rsidRPr="000F73B4">
        <w:rPr>
          <w:noProof/>
        </w:rPr>
        <w:t>atunci el pune pulp</w:t>
      </w:r>
      <w:r w:rsidR="00E84005">
        <w:rPr>
          <w:noProof/>
        </w:rPr>
        <w:t>a</w:t>
      </w:r>
      <w:r w:rsidR="00A24FD5" w:rsidRPr="000F73B4">
        <w:rPr>
          <w:noProof/>
        </w:rPr>
        <w:t xml:space="preserve"> să le iasă înainte</w:t>
      </w:r>
      <w:r w:rsidR="00517414">
        <w:rPr>
          <w:noProof/>
        </w:rPr>
        <w:t>. A</w:t>
      </w:r>
      <w:r w:rsidR="00A24FD5" w:rsidRPr="000F73B4">
        <w:rPr>
          <w:noProof/>
        </w:rPr>
        <w:t>junge între cei doi arini vechi</w:t>
      </w:r>
      <w:r w:rsidR="001842E5">
        <w:rPr>
          <w:noProof/>
        </w:rPr>
        <w:t xml:space="preserve"> şi </w:t>
      </w:r>
      <w:r w:rsidR="00A24FD5" w:rsidRPr="000F73B4">
        <w:rPr>
          <w:noProof/>
        </w:rPr>
        <w:t xml:space="preserve">intră în vad </w:t>
      </w:r>
      <w:r w:rsidR="00BC6DA2">
        <w:rPr>
          <w:noProof/>
        </w:rPr>
        <w:t>când</w:t>
      </w:r>
      <w:r w:rsidR="00A24FD5" w:rsidRPr="000F73B4">
        <w:rPr>
          <w:noProof/>
        </w:rPr>
        <w:t xml:space="preserve"> la flancul </w:t>
      </w:r>
      <w:r w:rsidR="0004649E">
        <w:rPr>
          <w:noProof/>
        </w:rPr>
        <w:t>stâng</w:t>
      </w:r>
      <w:r w:rsidR="00A24FD5" w:rsidRPr="000F73B4">
        <w:rPr>
          <w:noProof/>
        </w:rPr>
        <w:t xml:space="preserve"> răsună cea</w:t>
      </w:r>
      <w:r w:rsidR="00E84005">
        <w:rPr>
          <w:noProof/>
        </w:rPr>
        <w:t xml:space="preserve"> </w:t>
      </w:r>
      <w:r w:rsidR="00505B73">
        <w:rPr>
          <w:noProof/>
        </w:rPr>
        <w:t>dintâi</w:t>
      </w:r>
      <w:r w:rsidR="00E84005">
        <w:rPr>
          <w:noProof/>
        </w:rPr>
        <w:t xml:space="preserve"> salva</w:t>
      </w:r>
      <w:r w:rsidR="00A24FD5" w:rsidRPr="000F73B4">
        <w:rPr>
          <w:noProof/>
        </w:rPr>
        <w:t xml:space="preserve"> de archebuză</w:t>
      </w:r>
      <w:r w:rsidR="00517414">
        <w:rPr>
          <w:noProof/>
        </w:rPr>
        <w:t>. A</w:t>
      </w:r>
      <w:r w:rsidR="00A24FD5" w:rsidRPr="000F73B4">
        <w:rPr>
          <w:noProof/>
        </w:rPr>
        <w:t xml:space="preserve">ude </w:t>
      </w:r>
      <w:r w:rsidR="00A24FD5" w:rsidRPr="000F73B4">
        <w:rPr>
          <w:noProof/>
        </w:rPr>
        <w:lastRenderedPageBreak/>
        <w:t>gloan</w:t>
      </w:r>
      <w:r w:rsidR="00DB1EFF">
        <w:rPr>
          <w:noProof/>
        </w:rPr>
        <w:t>ţ</w:t>
      </w:r>
      <w:r w:rsidR="00A24FD5" w:rsidRPr="000F73B4">
        <w:rPr>
          <w:noProof/>
        </w:rPr>
        <w:t>ele căz</w:t>
      </w:r>
      <w:r w:rsidR="00DB1EFF">
        <w:rPr>
          <w:noProof/>
        </w:rPr>
        <w:t>â</w:t>
      </w:r>
      <w:r w:rsidR="00A24FD5" w:rsidRPr="000F73B4">
        <w:rPr>
          <w:noProof/>
        </w:rPr>
        <w:t xml:space="preserve">nd în </w:t>
      </w:r>
      <w:r w:rsidR="00147CE0">
        <w:rPr>
          <w:noProof/>
        </w:rPr>
        <w:t>Dâmboviţa</w:t>
      </w:r>
      <w:r w:rsidR="00A24FD5" w:rsidRPr="000F73B4">
        <w:rPr>
          <w:noProof/>
        </w:rPr>
        <w:t xml:space="preserve"> la</w:t>
      </w:r>
      <w:r w:rsidR="00AF6B12">
        <w:rPr>
          <w:noProof/>
        </w:rPr>
        <w:t xml:space="preserve"> câţiva </w:t>
      </w:r>
      <w:r w:rsidR="00E84005">
        <w:rPr>
          <w:noProof/>
        </w:rPr>
        <w:t>zeci de</w:t>
      </w:r>
      <w:r w:rsidR="00A24FD5" w:rsidRPr="000F73B4">
        <w:rPr>
          <w:noProof/>
        </w:rPr>
        <w:t xml:space="preserve"> pa</w:t>
      </w:r>
      <w:r w:rsidR="00DB1EFF">
        <w:rPr>
          <w:noProof/>
        </w:rPr>
        <w:t>ş</w:t>
      </w:r>
      <w:r w:rsidR="00A24FD5" w:rsidRPr="000F73B4">
        <w:rPr>
          <w:noProof/>
        </w:rPr>
        <w:t xml:space="preserve">i. Trece la galop, </w:t>
      </w:r>
      <w:r w:rsidR="00147CE0">
        <w:rPr>
          <w:noProof/>
        </w:rPr>
        <w:t>târând</w:t>
      </w:r>
      <w:r w:rsidR="00A24FD5" w:rsidRPr="000F73B4">
        <w:rPr>
          <w:noProof/>
        </w:rPr>
        <w:t xml:space="preserve"> după sin</w:t>
      </w:r>
      <w:r w:rsidR="00E84005">
        <w:rPr>
          <w:noProof/>
        </w:rPr>
        <w:t xml:space="preserve">e întreaga coloană. </w:t>
      </w:r>
      <w:r w:rsidR="00BC6DA2">
        <w:rPr>
          <w:noProof/>
        </w:rPr>
        <w:t>Când</w:t>
      </w:r>
      <w:r w:rsidR="00E84005">
        <w:rPr>
          <w:noProof/>
        </w:rPr>
        <w:t xml:space="preserve"> ajunge</w:t>
      </w:r>
      <w:r w:rsidR="00A24FD5" w:rsidRPr="000F73B4">
        <w:rPr>
          <w:noProof/>
        </w:rPr>
        <w:t xml:space="preserve"> în </w:t>
      </w:r>
      <w:r w:rsidR="00087699">
        <w:rPr>
          <w:noProof/>
        </w:rPr>
        <w:t>vârf</w:t>
      </w:r>
      <w:r w:rsidR="00A24FD5" w:rsidRPr="000F73B4">
        <w:rPr>
          <w:noProof/>
        </w:rPr>
        <w:t xml:space="preserve">ul malului priporos, de </w:t>
      </w:r>
      <w:r w:rsidR="00E84005">
        <w:rPr>
          <w:noProof/>
        </w:rPr>
        <w:t>unde-ncepe padina, se-ntoarce-n</w:t>
      </w:r>
      <w:r w:rsidR="00A24FD5" w:rsidRPr="000F73B4">
        <w:rPr>
          <w:noProof/>
        </w:rPr>
        <w:t xml:space="preserve"> buza rupturii. Toată tabăra turcească este o mare de tor</w:t>
      </w:r>
      <w:r w:rsidR="00DB1EFF">
        <w:rPr>
          <w:noProof/>
        </w:rPr>
        <w:t>ţ</w:t>
      </w:r>
      <w:r w:rsidR="00E84005">
        <w:rPr>
          <w:noProof/>
        </w:rPr>
        <w:t>e fume</w:t>
      </w:r>
      <w:r w:rsidR="00A24FD5" w:rsidRPr="000F73B4">
        <w:rPr>
          <w:noProof/>
        </w:rPr>
        <w:t xml:space="preserve">goase. </w:t>
      </w:r>
      <w:r w:rsidR="00D83610">
        <w:rPr>
          <w:noProof/>
        </w:rPr>
        <w:t>Călăraşi</w:t>
      </w:r>
      <w:r w:rsidR="00A24FD5" w:rsidRPr="000F73B4">
        <w:rPr>
          <w:noProof/>
        </w:rPr>
        <w:t xml:space="preserve">i din coada coloanei </w:t>
      </w:r>
      <w:r w:rsidR="00E84005">
        <w:rPr>
          <w:noProof/>
        </w:rPr>
        <w:t xml:space="preserve">luptă la sabie cu un </w:t>
      </w:r>
      <w:r w:rsidR="00BF3FDD">
        <w:rPr>
          <w:noProof/>
        </w:rPr>
        <w:t>pâlc</w:t>
      </w:r>
      <w:r w:rsidR="00E84005">
        <w:rPr>
          <w:noProof/>
        </w:rPr>
        <w:t xml:space="preserve"> de ieni</w:t>
      </w:r>
      <w:r w:rsidR="00A24FD5" w:rsidRPr="000F73B4">
        <w:rPr>
          <w:noProof/>
        </w:rPr>
        <w:t>ceri suli</w:t>
      </w:r>
      <w:r w:rsidR="000F73B4">
        <w:rPr>
          <w:noProof/>
        </w:rPr>
        <w:t>t</w:t>
      </w:r>
      <w:r w:rsidR="00A24FD5" w:rsidRPr="000F73B4">
        <w:rPr>
          <w:noProof/>
        </w:rPr>
        <w:t>a</w:t>
      </w:r>
      <w:r w:rsidR="00DB1EFF">
        <w:rPr>
          <w:noProof/>
        </w:rPr>
        <w:t>ş</w:t>
      </w:r>
      <w:r w:rsidR="00A24FD5" w:rsidRPr="000F73B4">
        <w:rPr>
          <w:noProof/>
        </w:rPr>
        <w:t>i. Totul se vede într-un joc sumbru de umbre</w:t>
      </w:r>
      <w:r w:rsidR="00282C30">
        <w:rPr>
          <w:noProof/>
        </w:rPr>
        <w:t xml:space="preserve"> </w:t>
      </w:r>
      <w:r w:rsidR="007230A8">
        <w:rPr>
          <w:noProof/>
        </w:rPr>
        <w:t>şi-</w:t>
      </w:r>
      <w:r w:rsidR="00282C30">
        <w:rPr>
          <w:noProof/>
        </w:rPr>
        <w:t xml:space="preserve">n </w:t>
      </w:r>
      <w:r w:rsidR="00E84005">
        <w:rPr>
          <w:noProof/>
        </w:rPr>
        <w:t>sc</w:t>
      </w:r>
      <w:r w:rsidR="00A24FD5" w:rsidRPr="000F73B4">
        <w:rPr>
          <w:noProof/>
        </w:rPr>
        <w:t>apăratul o</w:t>
      </w:r>
      <w:r w:rsidR="00DB1EFF">
        <w:rPr>
          <w:noProof/>
        </w:rPr>
        <w:t>ţ</w:t>
      </w:r>
      <w:r w:rsidR="00A24FD5" w:rsidRPr="000F73B4">
        <w:rPr>
          <w:noProof/>
        </w:rPr>
        <w:t>elelor</w:t>
      </w:r>
      <w:r w:rsidR="00517414">
        <w:rPr>
          <w:noProof/>
        </w:rPr>
        <w:t>. A</w:t>
      </w:r>
      <w:r w:rsidR="00DB1EFF">
        <w:rPr>
          <w:noProof/>
        </w:rPr>
        <w:t>ş</w:t>
      </w:r>
      <w:r w:rsidR="00A24FD5" w:rsidRPr="000F73B4">
        <w:rPr>
          <w:noProof/>
        </w:rPr>
        <w:t xml:space="preserve">teaptă acolo </w:t>
      </w:r>
      <w:r w:rsidR="00EE01E7">
        <w:rPr>
          <w:noProof/>
        </w:rPr>
        <w:t>până</w:t>
      </w:r>
      <w:r w:rsidR="00A24FD5" w:rsidRPr="000F73B4">
        <w:rPr>
          <w:noProof/>
        </w:rPr>
        <w:t xml:space="preserve"> cel din urmă </w:t>
      </w:r>
      <w:r w:rsidR="00173E03">
        <w:rPr>
          <w:noProof/>
        </w:rPr>
        <w:t>călăreţ</w:t>
      </w:r>
      <w:r w:rsidR="00A24FD5" w:rsidRPr="000F73B4">
        <w:rPr>
          <w:noProof/>
        </w:rPr>
        <w:t xml:space="preserve"> intră în apă, împro</w:t>
      </w:r>
      <w:r w:rsidR="00DB1EFF">
        <w:rPr>
          <w:noProof/>
        </w:rPr>
        <w:t>ş</w:t>
      </w:r>
      <w:r w:rsidR="00BC6DA2">
        <w:rPr>
          <w:noProof/>
        </w:rPr>
        <w:t>când</w:t>
      </w:r>
      <w:r w:rsidR="00A24FD5" w:rsidRPr="000F73B4">
        <w:rPr>
          <w:noProof/>
        </w:rPr>
        <w:t>-o</w:t>
      </w:r>
      <w:r w:rsidR="001842E5">
        <w:rPr>
          <w:noProof/>
        </w:rPr>
        <w:t xml:space="preserve"> şi </w:t>
      </w:r>
      <w:r w:rsidR="00A24FD5" w:rsidRPr="000F73B4">
        <w:rPr>
          <w:noProof/>
        </w:rPr>
        <w:t>înspumînd-o.</w:t>
      </w:r>
      <w:r w:rsidR="00E84005">
        <w:rPr>
          <w:noProof/>
        </w:rPr>
        <w:t xml:space="preserve"> Noaptea cade spre zori, umedă.</w:t>
      </w:r>
      <w:r w:rsidR="00DB1EFF">
        <w:rPr>
          <w:noProof/>
        </w:rPr>
        <w:t xml:space="preserve"> Î</w:t>
      </w:r>
      <w:r w:rsidR="00E84005">
        <w:rPr>
          <w:noProof/>
        </w:rPr>
        <w:t>i</w:t>
      </w:r>
      <w:r w:rsidR="00A24FD5" w:rsidRPr="000F73B4">
        <w:rPr>
          <w:noProof/>
        </w:rPr>
        <w:t xml:space="preserve"> este dintr-o dată frig</w:t>
      </w:r>
      <w:r w:rsidR="001842E5">
        <w:rPr>
          <w:noProof/>
        </w:rPr>
        <w:t xml:space="preserve"> şi </w:t>
      </w:r>
      <w:r w:rsidR="00A24FD5" w:rsidRPr="000F73B4">
        <w:rPr>
          <w:noProof/>
        </w:rPr>
        <w:t>abia atunci</w:t>
      </w:r>
      <w:r w:rsidR="00BC6DA2">
        <w:rPr>
          <w:noProof/>
        </w:rPr>
        <w:t xml:space="preserve"> îşi </w:t>
      </w:r>
      <w:r w:rsidR="00A24FD5" w:rsidRPr="000F73B4">
        <w:rPr>
          <w:noProof/>
        </w:rPr>
        <w:t>simte spinarea leoarcă, c</w:t>
      </w:r>
      <w:r w:rsidR="00DB1EFF">
        <w:rPr>
          <w:noProof/>
        </w:rPr>
        <w:t>a</w:t>
      </w:r>
      <w:r w:rsidR="001842E5">
        <w:rPr>
          <w:noProof/>
        </w:rPr>
        <w:t xml:space="preserve"> şi </w:t>
      </w:r>
      <w:r w:rsidR="00A24FD5" w:rsidRPr="000F73B4">
        <w:rPr>
          <w:noProof/>
        </w:rPr>
        <w:t xml:space="preserve">uscăciunea supărătoare din </w:t>
      </w:r>
      <w:r w:rsidR="00F7291E">
        <w:rPr>
          <w:noProof/>
        </w:rPr>
        <w:t>gât</w:t>
      </w:r>
      <w:r w:rsidR="00E84005">
        <w:rPr>
          <w:noProof/>
        </w:rPr>
        <w:t>. Desigur că Radu Buzescu o f</w:t>
      </w:r>
      <w:r w:rsidR="00A24FD5" w:rsidRPr="000F73B4">
        <w:rPr>
          <w:noProof/>
        </w:rPr>
        <w:t xml:space="preserve">i ajuns la </w:t>
      </w:r>
      <w:r w:rsidR="00087699">
        <w:rPr>
          <w:noProof/>
        </w:rPr>
        <w:t>Câmp</w:t>
      </w:r>
      <w:r w:rsidR="00A24FD5" w:rsidRPr="000F73B4">
        <w:rPr>
          <w:noProof/>
        </w:rPr>
        <w:t>ulung</w:t>
      </w:r>
      <w:r w:rsidR="001842E5">
        <w:rPr>
          <w:noProof/>
        </w:rPr>
        <w:t xml:space="preserve"> şi </w:t>
      </w:r>
      <w:r w:rsidR="00A24FD5" w:rsidRPr="000F73B4">
        <w:rPr>
          <w:noProof/>
        </w:rPr>
        <w:t>că Ion Cerbu sin</w:t>
      </w:r>
      <w:r w:rsidR="00E84005">
        <w:rPr>
          <w:noProof/>
        </w:rPr>
        <w:t xml:space="preserve"> </w:t>
      </w:r>
      <w:r w:rsidR="00A24FD5" w:rsidRPr="000F73B4">
        <w:rPr>
          <w:noProof/>
        </w:rPr>
        <w:t xml:space="preserve"> Ghioagă </w:t>
      </w:r>
      <w:r w:rsidR="007230A8">
        <w:rPr>
          <w:noProof/>
        </w:rPr>
        <w:t>şi-</w:t>
      </w:r>
      <w:r w:rsidR="00A24FD5" w:rsidRPr="000F73B4">
        <w:rPr>
          <w:noProof/>
        </w:rPr>
        <w:t>a început me</w:t>
      </w:r>
      <w:r w:rsidR="00DB1EFF">
        <w:rPr>
          <w:noProof/>
        </w:rPr>
        <w:t>ş</w:t>
      </w:r>
      <w:r w:rsidR="00A24FD5" w:rsidRPr="000F73B4">
        <w:rPr>
          <w:noProof/>
        </w:rPr>
        <w:t>te</w:t>
      </w:r>
      <w:r w:rsidR="00DB1EFF">
        <w:rPr>
          <w:noProof/>
        </w:rPr>
        <w:t>ş</w:t>
      </w:r>
      <w:r w:rsidR="00A24FD5" w:rsidRPr="000F73B4">
        <w:rPr>
          <w:noProof/>
        </w:rPr>
        <w:t>ugurile pentru intrarea în p</w:t>
      </w:r>
      <w:r w:rsidR="00DB1EFF">
        <w:rPr>
          <w:noProof/>
        </w:rPr>
        <w:t>â</w:t>
      </w:r>
      <w:r w:rsidR="00A24FD5" w:rsidRPr="000F73B4">
        <w:rPr>
          <w:noProof/>
        </w:rPr>
        <w:t>rcălăbie să scape din meli</w:t>
      </w:r>
      <w:r w:rsidR="000F73B4">
        <w:rPr>
          <w:noProof/>
        </w:rPr>
        <w:t>t</w:t>
      </w:r>
      <w:r w:rsidR="00A24FD5" w:rsidRPr="000F73B4">
        <w:rPr>
          <w:noProof/>
        </w:rPr>
        <w:t>a plăie</w:t>
      </w:r>
      <w:r w:rsidR="00DB1EFF">
        <w:rPr>
          <w:noProof/>
        </w:rPr>
        <w:t>ş</w:t>
      </w:r>
      <w:r w:rsidR="00A24FD5" w:rsidRPr="000F73B4">
        <w:rPr>
          <w:noProof/>
        </w:rPr>
        <w:t>i</w:t>
      </w:r>
      <w:r w:rsidR="00DB1EFF">
        <w:rPr>
          <w:noProof/>
        </w:rPr>
        <w:t>ţ</w:t>
      </w:r>
      <w:r w:rsidR="00A24FD5" w:rsidRPr="000F73B4">
        <w:rPr>
          <w:noProof/>
        </w:rPr>
        <w:t xml:space="preserve">elor de care i se pare, îi este mai frică </w:t>
      </w:r>
      <w:r w:rsidR="009A158B">
        <w:rPr>
          <w:noProof/>
        </w:rPr>
        <w:t>decât</w:t>
      </w:r>
      <w:r w:rsidR="00A24FD5" w:rsidRPr="000F73B4">
        <w:rPr>
          <w:noProof/>
        </w:rPr>
        <w:t xml:space="preserve"> de </w:t>
      </w:r>
      <w:r w:rsidR="008A79E4">
        <w:rPr>
          <w:noProof/>
        </w:rPr>
        <w:t>însuşi</w:t>
      </w:r>
      <w:r w:rsidR="00E84005">
        <w:rPr>
          <w:noProof/>
        </w:rPr>
        <w:t xml:space="preserve"> topuzu</w:t>
      </w:r>
      <w:r w:rsidR="00A24FD5" w:rsidRPr="000F73B4">
        <w:rPr>
          <w:noProof/>
        </w:rPr>
        <w:t>l lui de voievod</w:t>
      </w:r>
      <w:r w:rsidR="00B8573D">
        <w:rPr>
          <w:noProof/>
        </w:rPr>
        <w:t xml:space="preserve">... </w:t>
      </w:r>
      <w:r w:rsidR="00052EB5">
        <w:rPr>
          <w:noProof/>
        </w:rPr>
        <w:t>S</w:t>
      </w:r>
      <w:r w:rsidR="00A24FD5" w:rsidRPr="000F73B4">
        <w:rPr>
          <w:noProof/>
        </w:rPr>
        <w:t>coate un fel de nechezat pe care Simion îl aude din ce în ce mai des în vremea din urmă</w:t>
      </w:r>
      <w:r w:rsidR="001842E5">
        <w:rPr>
          <w:noProof/>
        </w:rPr>
        <w:t xml:space="preserve"> şi </w:t>
      </w:r>
      <w:r w:rsidR="00BC6DA2">
        <w:rPr>
          <w:noProof/>
        </w:rPr>
        <w:t>când</w:t>
      </w:r>
      <w:r w:rsidR="00A24FD5" w:rsidRPr="000F73B4">
        <w:rPr>
          <w:noProof/>
        </w:rPr>
        <w:t xml:space="preserve"> îl aude</w:t>
      </w:r>
      <w:r w:rsidR="00BC6DA2">
        <w:rPr>
          <w:noProof/>
        </w:rPr>
        <w:t xml:space="preserve"> îşi </w:t>
      </w:r>
      <w:r w:rsidR="00E84005">
        <w:rPr>
          <w:noProof/>
        </w:rPr>
        <w:t>f</w:t>
      </w:r>
      <w:r w:rsidR="00A24FD5" w:rsidRPr="000F73B4">
        <w:rPr>
          <w:noProof/>
        </w:rPr>
        <w:t>ace cruce cu limba-n gură, slăbe</w:t>
      </w:r>
      <w:r w:rsidR="00DB1EFF">
        <w:rPr>
          <w:noProof/>
        </w:rPr>
        <w:t>ş</w:t>
      </w:r>
      <w:r w:rsidR="00A24FD5" w:rsidRPr="000F73B4">
        <w:rPr>
          <w:noProof/>
        </w:rPr>
        <w:t>te fr</w:t>
      </w:r>
      <w:r w:rsidR="00DB1EFF">
        <w:rPr>
          <w:noProof/>
        </w:rPr>
        <w:t>â</w:t>
      </w:r>
      <w:r w:rsidR="00A24FD5" w:rsidRPr="000F73B4">
        <w:rPr>
          <w:noProof/>
        </w:rPr>
        <w:t>ul</w:t>
      </w:r>
      <w:r w:rsidR="001842E5">
        <w:rPr>
          <w:noProof/>
        </w:rPr>
        <w:t xml:space="preserve"> şi </w:t>
      </w:r>
      <w:r w:rsidR="00A24FD5" w:rsidRPr="000F73B4">
        <w:rPr>
          <w:noProof/>
        </w:rPr>
        <w:t>o ia la trap u</w:t>
      </w:r>
      <w:r w:rsidR="00DB1EFF">
        <w:rPr>
          <w:noProof/>
        </w:rPr>
        <w:t>ş</w:t>
      </w:r>
      <w:r w:rsidR="00E84005">
        <w:rPr>
          <w:noProof/>
        </w:rPr>
        <w:t>or în lat</w:t>
      </w:r>
      <w:r w:rsidR="00A24FD5" w:rsidRPr="000F73B4">
        <w:rPr>
          <w:noProof/>
        </w:rPr>
        <w:t>ul padinei să iasă în drumul de pădure al Suslăne</w:t>
      </w:r>
      <w:r w:rsidR="00DB1EFF">
        <w:rPr>
          <w:noProof/>
        </w:rPr>
        <w:t>ş</w:t>
      </w:r>
      <w:r w:rsidR="00A24FD5" w:rsidRPr="000F73B4">
        <w:rPr>
          <w:noProof/>
        </w:rPr>
        <w:t>tilor, nemul</w:t>
      </w:r>
      <w:r w:rsidR="00DB1EFF">
        <w:rPr>
          <w:noProof/>
        </w:rPr>
        <w:t>ţ</w:t>
      </w:r>
      <w:r w:rsidR="00A24FD5" w:rsidRPr="000F73B4">
        <w:rPr>
          <w:noProof/>
        </w:rPr>
        <w:t>umit de el</w:t>
      </w:r>
      <w:r w:rsidR="001842E5">
        <w:rPr>
          <w:noProof/>
        </w:rPr>
        <w:t xml:space="preserve"> şi </w:t>
      </w:r>
      <w:r w:rsidR="00A24FD5" w:rsidRPr="000F73B4">
        <w:rPr>
          <w:noProof/>
        </w:rPr>
        <w:t>de noaptea asta care nu l-a u</w:t>
      </w:r>
      <w:r w:rsidR="00DB1EFF">
        <w:rPr>
          <w:noProof/>
        </w:rPr>
        <w:t>ş</w:t>
      </w:r>
      <w:r w:rsidR="00A24FD5" w:rsidRPr="000F73B4">
        <w:rPr>
          <w:noProof/>
        </w:rPr>
        <w:t xml:space="preserve">urat de </w:t>
      </w:r>
      <w:r w:rsidR="0004649E">
        <w:rPr>
          <w:noProof/>
        </w:rPr>
        <w:t>gând</w:t>
      </w:r>
      <w:r w:rsidR="00A24FD5" w:rsidRPr="000F73B4">
        <w:rPr>
          <w:noProof/>
        </w:rPr>
        <w:t>uri</w:t>
      </w:r>
      <w:r w:rsidR="001842E5">
        <w:rPr>
          <w:noProof/>
        </w:rPr>
        <w:t xml:space="preserve"> şi </w:t>
      </w:r>
      <w:r w:rsidR="00E84005">
        <w:rPr>
          <w:noProof/>
        </w:rPr>
        <w:t>de gr</w:t>
      </w:r>
      <w:r w:rsidR="00A24FD5" w:rsidRPr="000F73B4">
        <w:rPr>
          <w:noProof/>
        </w:rPr>
        <w:t>iji. Ba dimpotrivă.</w:t>
      </w:r>
    </w:p>
    <w:p w:rsidR="00A24FD5" w:rsidRPr="00DB1EFF" w:rsidRDefault="00A24FD5" w:rsidP="002F1B13">
      <w:pPr>
        <w:pStyle w:val="NoSpacing"/>
        <w:jc w:val="both"/>
        <w:rPr>
          <w:noProof/>
        </w:rPr>
      </w:pPr>
      <w:r w:rsidRPr="00DB1EFF">
        <w:rPr>
          <w:noProof/>
        </w:rPr>
        <w:t>5</w:t>
      </w:r>
    </w:p>
    <w:p w:rsidR="00A24FD5" w:rsidRPr="000F73B4" w:rsidRDefault="00E84005" w:rsidP="002F1B13">
      <w:pPr>
        <w:pStyle w:val="NoSpacing"/>
        <w:jc w:val="both"/>
        <w:rPr>
          <w:noProof/>
        </w:rPr>
      </w:pPr>
      <w:r>
        <w:rPr>
          <w:noProof/>
        </w:rPr>
        <w:tab/>
      </w:r>
      <w:r w:rsidR="00A24FD5" w:rsidRPr="000F73B4">
        <w:rPr>
          <w:noProof/>
        </w:rPr>
        <w:t>Sultanei Hasechi (s-a obi</w:t>
      </w:r>
      <w:r w:rsidR="00DB1EFF">
        <w:rPr>
          <w:noProof/>
        </w:rPr>
        <w:t>ş</w:t>
      </w:r>
      <w:r w:rsidR="00A24FD5" w:rsidRPr="000F73B4">
        <w:rPr>
          <w:noProof/>
        </w:rPr>
        <w:t>nuit de mult să i se spună a</w:t>
      </w:r>
      <w:r w:rsidR="00DB1EFF">
        <w:rPr>
          <w:noProof/>
        </w:rPr>
        <w:t>ş</w:t>
      </w:r>
      <w:r w:rsidR="00A24FD5" w:rsidRPr="000F73B4">
        <w:rPr>
          <w:noProof/>
        </w:rPr>
        <w:t>a, aproape a uitat că s-a numit odată Baffa</w:t>
      </w:r>
      <w:r w:rsidR="001842E5">
        <w:rPr>
          <w:noProof/>
        </w:rPr>
        <w:t xml:space="preserve"> şi </w:t>
      </w:r>
      <w:r w:rsidR="00A24FD5" w:rsidRPr="000F73B4">
        <w:rPr>
          <w:noProof/>
        </w:rPr>
        <w:t>că este vene</w:t>
      </w:r>
      <w:r w:rsidR="00DB1EFF">
        <w:rPr>
          <w:noProof/>
        </w:rPr>
        <w:t>ţ</w:t>
      </w:r>
      <w:r w:rsidR="00A24FD5" w:rsidRPr="000F73B4">
        <w:rPr>
          <w:noProof/>
        </w:rPr>
        <w:t>iană</w:t>
      </w:r>
      <w:r w:rsidR="001842E5">
        <w:rPr>
          <w:noProof/>
        </w:rPr>
        <w:t xml:space="preserve"> şi </w:t>
      </w:r>
      <w:r>
        <w:rPr>
          <w:noProof/>
        </w:rPr>
        <w:t>f</w:t>
      </w:r>
      <w:r w:rsidR="00A24FD5" w:rsidRPr="000F73B4">
        <w:rPr>
          <w:noProof/>
        </w:rPr>
        <w:t xml:space="preserve">iică de guvernator), îi place să fie purtată în lectica ei aurită, pe trăzile acestei capitale a </w:t>
      </w:r>
      <w:r w:rsidR="009A15A7">
        <w:rPr>
          <w:noProof/>
        </w:rPr>
        <w:t>i</w:t>
      </w:r>
      <w:r w:rsidR="00A24FD5" w:rsidRPr="000F73B4">
        <w:rPr>
          <w:noProof/>
        </w:rPr>
        <w:t>slamului, ca</w:t>
      </w:r>
      <w:r>
        <w:rPr>
          <w:noProof/>
        </w:rPr>
        <w:t>re într-un fel, de ce n-ar rec</w:t>
      </w:r>
      <w:r w:rsidR="00A24FD5" w:rsidRPr="000F73B4">
        <w:rPr>
          <w:noProof/>
        </w:rPr>
        <w:t>unoa</w:t>
      </w:r>
      <w:r w:rsidR="00056798">
        <w:rPr>
          <w:noProof/>
        </w:rPr>
        <w:t>ş</w:t>
      </w:r>
      <w:r w:rsidR="00A24FD5" w:rsidRPr="000F73B4">
        <w:rPr>
          <w:noProof/>
        </w:rPr>
        <w:t>te-o, este</w:t>
      </w:r>
      <w:r w:rsidR="001842E5">
        <w:rPr>
          <w:noProof/>
        </w:rPr>
        <w:t xml:space="preserve"> şi </w:t>
      </w:r>
      <w:r w:rsidR="00A24FD5" w:rsidRPr="000F73B4">
        <w:rPr>
          <w:noProof/>
        </w:rPr>
        <w:t>capitala ei</w:t>
      </w:r>
      <w:r w:rsidR="00517414">
        <w:rPr>
          <w:noProof/>
        </w:rPr>
        <w:t>. A</w:t>
      </w:r>
      <w:r w:rsidR="00A24FD5" w:rsidRPr="000F73B4">
        <w:rPr>
          <w:noProof/>
        </w:rPr>
        <w:t>murat, ilustrul său so</w:t>
      </w:r>
      <w:r w:rsidR="00056798">
        <w:rPr>
          <w:noProof/>
        </w:rPr>
        <w:t>ţ</w:t>
      </w:r>
      <w:r>
        <w:rPr>
          <w:noProof/>
        </w:rPr>
        <w:t>, cu căpă</w:t>
      </w:r>
      <w:r w:rsidR="00056798">
        <w:rPr>
          <w:noProof/>
        </w:rPr>
        <w:t>ţâ</w:t>
      </w:r>
      <w:r w:rsidR="00A24FD5" w:rsidRPr="000F73B4">
        <w:rPr>
          <w:noProof/>
        </w:rPr>
        <w:t>na lui enormă, rahitic, mi</w:t>
      </w:r>
      <w:r w:rsidR="00056798">
        <w:rPr>
          <w:noProof/>
        </w:rPr>
        <w:t>ş</w:t>
      </w:r>
      <w:r w:rsidR="00BC6DA2">
        <w:rPr>
          <w:noProof/>
        </w:rPr>
        <w:t>când</w:t>
      </w:r>
      <w:r w:rsidR="00A24FD5" w:rsidRPr="000F73B4">
        <w:rPr>
          <w:noProof/>
        </w:rPr>
        <w:t xml:space="preserve">u-se ca un păianjen, a rămas să </w:t>
      </w:r>
      <w:r w:rsidR="00056798">
        <w:rPr>
          <w:noProof/>
        </w:rPr>
        <w:t>se</w:t>
      </w:r>
      <w:r w:rsidR="00A24FD5" w:rsidRPr="000F73B4">
        <w:rPr>
          <w:noProof/>
        </w:rPr>
        <w:t>-nt</w:t>
      </w:r>
      <w:r w:rsidR="00056798">
        <w:rPr>
          <w:noProof/>
        </w:rPr>
        <w:t>â</w:t>
      </w:r>
      <w:r w:rsidR="00A24FD5" w:rsidRPr="000F73B4">
        <w:rPr>
          <w:noProof/>
        </w:rPr>
        <w:t>lnească cu astrologii. De fapt, are să împingă singur divanul pe care doarme, după ce eunucii de Nubia au să schimbe gărzile, are să ridice chepengul</w:t>
      </w:r>
      <w:r w:rsidR="00143F75">
        <w:rPr>
          <w:noProof/>
        </w:rPr>
        <w:t xml:space="preserve"> aşa </w:t>
      </w:r>
      <w:r w:rsidR="00A24FD5" w:rsidRPr="000F73B4">
        <w:rPr>
          <w:noProof/>
        </w:rPr>
        <w:t>cum l-a văzut fă</w:t>
      </w:r>
      <w:r w:rsidR="00BC6DA2">
        <w:rPr>
          <w:noProof/>
        </w:rPr>
        <w:t>când</w:t>
      </w:r>
      <w:r w:rsidR="00056798">
        <w:rPr>
          <w:noProof/>
        </w:rPr>
        <w:t>-o de zeci de ori, at</w:t>
      </w:r>
      <w:r w:rsidR="00A24FD5" w:rsidRPr="000F73B4">
        <w:rPr>
          <w:noProof/>
        </w:rPr>
        <w:t>un</w:t>
      </w:r>
      <w:r w:rsidR="00056798">
        <w:rPr>
          <w:noProof/>
        </w:rPr>
        <w:t>c</w:t>
      </w:r>
      <w:r w:rsidR="00A24FD5" w:rsidRPr="000F73B4">
        <w:rPr>
          <w:noProof/>
        </w:rPr>
        <w:t xml:space="preserve">i </w:t>
      </w:r>
      <w:r w:rsidR="00BC6DA2">
        <w:rPr>
          <w:noProof/>
        </w:rPr>
        <w:t>când</w:t>
      </w:r>
      <w:r w:rsidR="00A24FD5" w:rsidRPr="000F73B4">
        <w:rPr>
          <w:noProof/>
        </w:rPr>
        <w:t xml:space="preserve"> mai avea curiozitatea să-l spioneze</w:t>
      </w:r>
      <w:r w:rsidR="001842E5">
        <w:rPr>
          <w:noProof/>
        </w:rPr>
        <w:t xml:space="preserve"> şi </w:t>
      </w:r>
      <w:r w:rsidR="00A24FD5" w:rsidRPr="000F73B4">
        <w:rPr>
          <w:noProof/>
        </w:rPr>
        <w:t>după ce-o să gro</w:t>
      </w:r>
      <w:r w:rsidR="00A24FD5" w:rsidRPr="000F73B4">
        <w:rPr>
          <w:noProof/>
        </w:rPr>
        <w:softHyphen/>
        <w:t>hăie de fericire, o să dispară tremu</w:t>
      </w:r>
      <w:r w:rsidR="00C00087">
        <w:rPr>
          <w:noProof/>
        </w:rPr>
        <w:t>rând</w:t>
      </w:r>
      <w:r w:rsidR="00A24FD5" w:rsidRPr="000F73B4">
        <w:rPr>
          <w:noProof/>
        </w:rPr>
        <w:t xml:space="preserve"> în haznaua care înghite anual două milioane de taleri, guldeni olandezi, franci</w:t>
      </w:r>
      <w:r w:rsidR="001842E5">
        <w:rPr>
          <w:noProof/>
        </w:rPr>
        <w:t xml:space="preserve"> şi </w:t>
      </w:r>
      <w:r w:rsidR="00A24FD5" w:rsidRPr="000F73B4">
        <w:rPr>
          <w:noProof/>
        </w:rPr>
        <w:t>alte mo</w:t>
      </w:r>
      <w:r w:rsidR="00A24FD5" w:rsidRPr="000F73B4">
        <w:rPr>
          <w:noProof/>
        </w:rPr>
        <w:softHyphen/>
        <w:t xml:space="preserve">nede de aur, cea </w:t>
      </w:r>
      <w:r w:rsidR="00505B73">
        <w:rPr>
          <w:noProof/>
        </w:rPr>
        <w:t>dintâi</w:t>
      </w:r>
      <w:r w:rsidR="001842E5">
        <w:rPr>
          <w:noProof/>
        </w:rPr>
        <w:t xml:space="preserve"> şi </w:t>
      </w:r>
      <w:r w:rsidR="00A24FD5" w:rsidRPr="000F73B4">
        <w:rPr>
          <w:noProof/>
        </w:rPr>
        <w:t xml:space="preserve">cea mai mare pasiune a </w:t>
      </w:r>
      <w:r w:rsidR="00090C8F">
        <w:rPr>
          <w:noProof/>
        </w:rPr>
        <w:t>stăpân</w:t>
      </w:r>
      <w:r w:rsidR="00A24FD5" w:rsidRPr="000F73B4">
        <w:rPr>
          <w:noProof/>
        </w:rPr>
        <w:t>ului lumi</w:t>
      </w:r>
      <w:r w:rsidR="00A24FD5" w:rsidRPr="000F73B4">
        <w:rPr>
          <w:noProof/>
        </w:rPr>
        <w:softHyphen/>
        <w:t>lor în afara femeilor</w:t>
      </w:r>
      <w:r w:rsidR="001842E5">
        <w:rPr>
          <w:noProof/>
        </w:rPr>
        <w:t xml:space="preserve"> şi </w:t>
      </w:r>
      <w:r w:rsidR="00A24FD5" w:rsidRPr="000F73B4">
        <w:rPr>
          <w:noProof/>
        </w:rPr>
        <w:t>piticilor. Ieri, porcul de Benvenisti i-a tri</w:t>
      </w:r>
      <w:r w:rsidR="00A24FD5" w:rsidRPr="000F73B4">
        <w:rPr>
          <w:noProof/>
        </w:rPr>
        <w:softHyphen/>
        <w:t>mis vorbă că-i va aduce doi pitici etiopieni</w:t>
      </w:r>
      <w:r w:rsidR="00517414">
        <w:rPr>
          <w:noProof/>
        </w:rPr>
        <w:t>. A</w:t>
      </w:r>
      <w:r w:rsidR="00A24FD5" w:rsidRPr="000F73B4">
        <w:rPr>
          <w:noProof/>
        </w:rPr>
        <w:t xml:space="preserve">murat </w:t>
      </w:r>
      <w:r w:rsidR="007230A8">
        <w:rPr>
          <w:noProof/>
        </w:rPr>
        <w:t>şi-</w:t>
      </w:r>
      <w:r w:rsidR="00A24FD5" w:rsidRPr="000F73B4">
        <w:rPr>
          <w:noProof/>
        </w:rPr>
        <w:t>a b</w:t>
      </w:r>
      <w:r w:rsidR="00056798">
        <w:rPr>
          <w:noProof/>
        </w:rPr>
        <w:t>âţâ</w:t>
      </w:r>
      <w:r>
        <w:rPr>
          <w:noProof/>
        </w:rPr>
        <w:t>it că</w:t>
      </w:r>
      <w:r w:rsidR="00A24FD5" w:rsidRPr="000F73B4">
        <w:rPr>
          <w:noProof/>
        </w:rPr>
        <w:t>pă</w:t>
      </w:r>
      <w:r w:rsidR="00056798">
        <w:rPr>
          <w:noProof/>
        </w:rPr>
        <w:t>ţâ</w:t>
      </w:r>
      <w:r w:rsidR="00A24FD5" w:rsidRPr="000F73B4">
        <w:rPr>
          <w:noProof/>
        </w:rPr>
        <w:t>na toată ziua, renun</w:t>
      </w:r>
      <w:r w:rsidR="00056798">
        <w:rPr>
          <w:noProof/>
        </w:rPr>
        <w:t>ţâ</w:t>
      </w:r>
      <w:r w:rsidR="00A24FD5" w:rsidRPr="000F73B4">
        <w:rPr>
          <w:noProof/>
        </w:rPr>
        <w:t>nd să se scalde cu sclavele, să le spele cu</w:t>
      </w:r>
      <w:r w:rsidR="0054431D">
        <w:rPr>
          <w:noProof/>
        </w:rPr>
        <w:t xml:space="preserve"> mâini</w:t>
      </w:r>
      <w:r w:rsidR="00A24FD5" w:rsidRPr="000F73B4">
        <w:rPr>
          <w:noProof/>
        </w:rPr>
        <w:t xml:space="preserve">le lui, ori să se lase spălat de ele. </w:t>
      </w:r>
      <w:r w:rsidR="007230A8">
        <w:rPr>
          <w:noProof/>
        </w:rPr>
        <w:t>Şi-</w:t>
      </w:r>
      <w:r w:rsidR="00A24FD5" w:rsidRPr="000F73B4">
        <w:rPr>
          <w:noProof/>
        </w:rPr>
        <w:t>a împrospătat garnitura tot prin Benvenisti. O gruzină splendidă, cu s</w:t>
      </w:r>
      <w:r w:rsidR="00056798">
        <w:rPr>
          <w:noProof/>
        </w:rPr>
        <w:t>â</w:t>
      </w:r>
      <w:r w:rsidR="00A24FD5" w:rsidRPr="000F73B4">
        <w:rPr>
          <w:noProof/>
        </w:rPr>
        <w:t>ni albi</w:t>
      </w:r>
      <w:r w:rsidR="001842E5">
        <w:rPr>
          <w:noProof/>
        </w:rPr>
        <w:t xml:space="preserve"> şi </w:t>
      </w:r>
      <w:r w:rsidR="00A24FD5" w:rsidRPr="000F73B4">
        <w:rPr>
          <w:noProof/>
        </w:rPr>
        <w:t>pietro</w:t>
      </w:r>
      <w:r w:rsidR="00056798">
        <w:rPr>
          <w:noProof/>
        </w:rPr>
        <w:t>ş</w:t>
      </w:r>
      <w:r w:rsidR="00A24FD5" w:rsidRPr="000F73B4">
        <w:rPr>
          <w:noProof/>
        </w:rPr>
        <w:t>i, parcă din marmoră de P</w:t>
      </w:r>
      <w:r w:rsidR="00056798">
        <w:rPr>
          <w:noProof/>
        </w:rPr>
        <w:t>a</w:t>
      </w:r>
      <w:r w:rsidR="00A24FD5" w:rsidRPr="000F73B4">
        <w:rPr>
          <w:noProof/>
        </w:rPr>
        <w:t xml:space="preserve">ros, </w:t>
      </w:r>
      <w:r w:rsidR="00A24FD5" w:rsidRPr="000F73B4">
        <w:rPr>
          <w:noProof/>
        </w:rPr>
        <w:lastRenderedPageBreak/>
        <w:t>două armence, două evreice</w:t>
      </w:r>
      <w:r w:rsidR="001842E5">
        <w:rPr>
          <w:noProof/>
        </w:rPr>
        <w:t xml:space="preserve"> şi </w:t>
      </w:r>
      <w:r w:rsidR="00A24FD5" w:rsidRPr="000F73B4">
        <w:rPr>
          <w:noProof/>
        </w:rPr>
        <w:t>alte două negrese tinere. Valahele promise de Sinan, se zice, s-au arun</w:t>
      </w:r>
      <w:r w:rsidR="00056798">
        <w:rPr>
          <w:noProof/>
        </w:rPr>
        <w:t>c</w:t>
      </w:r>
      <w:r w:rsidR="00A24FD5" w:rsidRPr="000F73B4">
        <w:rPr>
          <w:noProof/>
        </w:rPr>
        <w:t>at în Dunăre, îne</w:t>
      </w:r>
      <w:r w:rsidR="00056798">
        <w:rPr>
          <w:noProof/>
        </w:rPr>
        <w:t>câ</w:t>
      </w:r>
      <w:r w:rsidR="00A24FD5" w:rsidRPr="000F73B4">
        <w:rPr>
          <w:noProof/>
        </w:rPr>
        <w:t>ndu-se. Ceau</w:t>
      </w:r>
      <w:r w:rsidR="00056798">
        <w:rPr>
          <w:noProof/>
        </w:rPr>
        <w:t>ş</w:t>
      </w:r>
      <w:r w:rsidR="00A24FD5" w:rsidRPr="000F73B4">
        <w:rPr>
          <w:noProof/>
        </w:rPr>
        <w:t>ul care-a adus vestea, a fost de</w:t>
      </w:r>
      <w:r w:rsidR="00A24FD5" w:rsidRPr="000F73B4">
        <w:rPr>
          <w:noProof/>
        </w:rPr>
        <w:softHyphen/>
        <w:t>capitat în curtea saraiului. E luna Ramadanului. Ora</w:t>
      </w:r>
      <w:r w:rsidR="00056798">
        <w:rPr>
          <w:noProof/>
        </w:rPr>
        <w:t>ş</w:t>
      </w:r>
      <w:r w:rsidR="00A24FD5" w:rsidRPr="000F73B4">
        <w:rPr>
          <w:noProof/>
        </w:rPr>
        <w:t xml:space="preserve">ul pare mort sub soarele strălucitor. Dinspre Marmara vin valuri de aer umed, îmbibat de mirosul algelor </w:t>
      </w:r>
      <w:r w:rsidR="007230A8">
        <w:rPr>
          <w:noProof/>
        </w:rPr>
        <w:t>şi-</w:t>
      </w:r>
      <w:r w:rsidR="00A24FD5" w:rsidRPr="000F73B4">
        <w:rPr>
          <w:noProof/>
        </w:rPr>
        <w:t>al toamnei</w:t>
      </w:r>
      <w:r w:rsidR="00517414">
        <w:rPr>
          <w:noProof/>
        </w:rPr>
        <w:t>. A</w:t>
      </w:r>
      <w:r w:rsidR="00A24FD5" w:rsidRPr="000F73B4">
        <w:rPr>
          <w:noProof/>
        </w:rPr>
        <w:t>r vrea să se abandoneze zilei splendide, de-un albastru de lapislazuli, să hoinărească ne</w:t>
      </w:r>
      <w:r w:rsidR="00056798">
        <w:rPr>
          <w:noProof/>
        </w:rPr>
        <w:t>ş</w:t>
      </w:r>
      <w:r w:rsidR="00A24FD5" w:rsidRPr="000F73B4">
        <w:rPr>
          <w:noProof/>
        </w:rPr>
        <w:t>ti</w:t>
      </w:r>
      <w:r w:rsidR="00A24FD5" w:rsidRPr="000F73B4">
        <w:rPr>
          <w:noProof/>
        </w:rPr>
        <w:softHyphen/>
        <w:t xml:space="preserve">ută prin grădinile saraiului, ori poate dincolo de ele, liberă de orice </w:t>
      </w:r>
      <w:r w:rsidR="0004649E">
        <w:rPr>
          <w:noProof/>
        </w:rPr>
        <w:t>gând</w:t>
      </w:r>
      <w:r w:rsidR="00A24FD5" w:rsidRPr="000F73B4">
        <w:rPr>
          <w:noProof/>
        </w:rPr>
        <w:t>, liberă de orice dorin</w:t>
      </w:r>
      <w:r w:rsidR="00056798">
        <w:rPr>
          <w:noProof/>
        </w:rPr>
        <w:t>ţ</w:t>
      </w:r>
      <w:r w:rsidR="00A24FD5" w:rsidRPr="000F73B4">
        <w:rPr>
          <w:noProof/>
        </w:rPr>
        <w:t>ă. Bate cu evantaiul de filde</w:t>
      </w:r>
      <w:r w:rsidR="00056798">
        <w:rPr>
          <w:noProof/>
        </w:rPr>
        <w:t>ş</w:t>
      </w:r>
      <w:r w:rsidR="00A24FD5" w:rsidRPr="000F73B4">
        <w:rPr>
          <w:noProof/>
        </w:rPr>
        <w:t xml:space="preserve"> în mar</w:t>
      </w:r>
      <w:r w:rsidR="00A24FD5" w:rsidRPr="000F73B4">
        <w:rPr>
          <w:noProof/>
        </w:rPr>
        <w:softHyphen/>
        <w:t xml:space="preserve">ginea litierei. Cei patru sclavi negri care-o poartă pe umeri se opresc. </w:t>
      </w:r>
      <w:r w:rsidR="00730614">
        <w:rPr>
          <w:noProof/>
        </w:rPr>
        <w:t>Rămân</w:t>
      </w:r>
      <w:r w:rsidR="00A24FD5" w:rsidRPr="000F73B4">
        <w:rPr>
          <w:noProof/>
        </w:rPr>
        <w:t xml:space="preserve"> nemi</w:t>
      </w:r>
      <w:r w:rsidR="00056798">
        <w:rPr>
          <w:noProof/>
        </w:rPr>
        <w:t>ş</w:t>
      </w:r>
      <w:r w:rsidR="00A24FD5" w:rsidRPr="000F73B4">
        <w:rPr>
          <w:noProof/>
        </w:rPr>
        <w:t>ca</w:t>
      </w:r>
      <w:r w:rsidR="00056798">
        <w:rPr>
          <w:noProof/>
        </w:rPr>
        <w:t>ţ</w:t>
      </w:r>
      <w:r w:rsidR="00A24FD5" w:rsidRPr="000F73B4">
        <w:rPr>
          <w:noProof/>
        </w:rPr>
        <w:t>i. Hasechi</w:t>
      </w:r>
      <w:r w:rsidR="00BC6DA2">
        <w:rPr>
          <w:noProof/>
        </w:rPr>
        <w:t xml:space="preserve"> îşi </w:t>
      </w:r>
      <w:r w:rsidR="00A24FD5" w:rsidRPr="000F73B4">
        <w:rPr>
          <w:noProof/>
        </w:rPr>
        <w:t>lasă vălul. Ridică un col</w:t>
      </w:r>
      <w:r w:rsidR="00056798">
        <w:rPr>
          <w:noProof/>
        </w:rPr>
        <w:t>ţ</w:t>
      </w:r>
      <w:r w:rsidR="00A24FD5" w:rsidRPr="000F73B4">
        <w:rPr>
          <w:noProof/>
        </w:rPr>
        <w:t xml:space="preserve"> al perdelei sub</w:t>
      </w:r>
      <w:r w:rsidR="00056798">
        <w:rPr>
          <w:noProof/>
        </w:rPr>
        <w:t>ţ</w:t>
      </w:r>
      <w:r w:rsidR="00A24FD5" w:rsidRPr="000F73B4">
        <w:rPr>
          <w:noProof/>
        </w:rPr>
        <w:t>iri, de mătase javaneză</w:t>
      </w:r>
      <w:r w:rsidR="0004649E">
        <w:rPr>
          <w:noProof/>
        </w:rPr>
        <w:t>. Î</w:t>
      </w:r>
      <w:r w:rsidR="00BC6DA2">
        <w:rPr>
          <w:noProof/>
        </w:rPr>
        <w:t xml:space="preserve">şi </w:t>
      </w:r>
      <w:r w:rsidR="00A24FD5" w:rsidRPr="000F73B4">
        <w:rPr>
          <w:noProof/>
        </w:rPr>
        <w:t>admiră bra</w:t>
      </w:r>
      <w:r w:rsidR="00056798">
        <w:rPr>
          <w:noProof/>
        </w:rPr>
        <w:t>ţ</w:t>
      </w:r>
      <w:r w:rsidR="00A24FD5" w:rsidRPr="000F73B4">
        <w:rPr>
          <w:noProof/>
        </w:rPr>
        <w:t>ul gol, încă plin, rotund, cu vinele albăstrii desenate sub pielea albă, pufoasă, unghiile lungi, ro</w:t>
      </w:r>
      <w:r w:rsidR="00056798">
        <w:rPr>
          <w:noProof/>
        </w:rPr>
        <w:t>ş</w:t>
      </w:r>
      <w:r w:rsidR="00A24FD5" w:rsidRPr="000F73B4">
        <w:rPr>
          <w:noProof/>
        </w:rPr>
        <w:t>ii, apoi</w:t>
      </w:r>
      <w:r w:rsidR="00BC6DA2">
        <w:rPr>
          <w:noProof/>
        </w:rPr>
        <w:t xml:space="preserve"> îşi </w:t>
      </w:r>
      <w:r w:rsidR="00A24FD5" w:rsidRPr="000F73B4">
        <w:rPr>
          <w:noProof/>
        </w:rPr>
        <w:t>lasă privirea să alunece peste Bosfor</w:t>
      </w:r>
      <w:r w:rsidR="001842E5">
        <w:rPr>
          <w:noProof/>
        </w:rPr>
        <w:t xml:space="preserve"> şi </w:t>
      </w:r>
      <w:r w:rsidR="00A24FD5" w:rsidRPr="000F73B4">
        <w:rPr>
          <w:noProof/>
        </w:rPr>
        <w:t>Cornul de Aur. Văzute de aici, de deasupra Akropolisului, apele</w:t>
      </w:r>
      <w:r w:rsidR="003E7BED">
        <w:rPr>
          <w:noProof/>
        </w:rPr>
        <w:t xml:space="preserve"> sunt </w:t>
      </w:r>
      <w:r w:rsidR="00A24FD5" w:rsidRPr="000F73B4">
        <w:rPr>
          <w:noProof/>
        </w:rPr>
        <w:t xml:space="preserve">de-o inefabilă culoare albastră, încărcată de nostalgie. </w:t>
      </w:r>
      <w:r w:rsidR="001B7455">
        <w:rPr>
          <w:noProof/>
        </w:rPr>
        <w:t>Cât</w:t>
      </w:r>
      <w:r w:rsidR="00A24FD5" w:rsidRPr="000F73B4">
        <w:rPr>
          <w:noProof/>
        </w:rPr>
        <w:t>eva caice cu vele albe trec dinspre Anatolia spre Galata. Pescăru</w:t>
      </w:r>
      <w:r w:rsidR="00056798">
        <w:rPr>
          <w:noProof/>
        </w:rPr>
        <w:t>ş</w:t>
      </w:r>
      <w:r w:rsidR="00A24FD5" w:rsidRPr="000F73B4">
        <w:rPr>
          <w:noProof/>
        </w:rPr>
        <w:t>ii se joacă albi deasupra sicomorilor</w:t>
      </w:r>
      <w:r w:rsidR="001842E5">
        <w:rPr>
          <w:noProof/>
        </w:rPr>
        <w:t xml:space="preserve"> şi </w:t>
      </w:r>
      <w:r w:rsidR="00A24FD5" w:rsidRPr="000F73B4">
        <w:rPr>
          <w:noProof/>
        </w:rPr>
        <w:t>smochinilor. Miresme dulcege de iasmin</w:t>
      </w:r>
      <w:r w:rsidR="001842E5">
        <w:rPr>
          <w:noProof/>
        </w:rPr>
        <w:t xml:space="preserve"> şi </w:t>
      </w:r>
      <w:r w:rsidR="00A24FD5" w:rsidRPr="000F73B4">
        <w:rPr>
          <w:noProof/>
        </w:rPr>
        <w:t>caprifoi o-nvăluie într-o triste</w:t>
      </w:r>
      <w:r w:rsidR="00056798">
        <w:rPr>
          <w:noProof/>
        </w:rPr>
        <w:t>ţ</w:t>
      </w:r>
      <w:r w:rsidR="00A24FD5" w:rsidRPr="000F73B4">
        <w:rPr>
          <w:noProof/>
        </w:rPr>
        <w:t>e ad</w:t>
      </w:r>
      <w:r w:rsidR="00056798">
        <w:rPr>
          <w:noProof/>
        </w:rPr>
        <w:t>â</w:t>
      </w:r>
      <w:r w:rsidR="00A24FD5" w:rsidRPr="000F73B4">
        <w:rPr>
          <w:noProof/>
        </w:rPr>
        <w:t>ncă. L-a iubit nebune</w:t>
      </w:r>
      <w:r w:rsidR="00056798">
        <w:rPr>
          <w:noProof/>
        </w:rPr>
        <w:t>ş</w:t>
      </w:r>
      <w:r w:rsidR="00A24FD5" w:rsidRPr="000F73B4">
        <w:rPr>
          <w:noProof/>
        </w:rPr>
        <w:t>te pe «</w:t>
      </w:r>
      <w:r w:rsidR="00056798">
        <w:rPr>
          <w:noProof/>
        </w:rPr>
        <w:t>i</w:t>
      </w:r>
      <w:r w:rsidR="00A24FD5" w:rsidRPr="000F73B4">
        <w:rPr>
          <w:noProof/>
        </w:rPr>
        <w:t>l principe Petro»,</w:t>
      </w:r>
      <w:r w:rsidR="003E7BED">
        <w:rPr>
          <w:noProof/>
        </w:rPr>
        <w:t xml:space="preserve"> sunt </w:t>
      </w:r>
      <w:r w:rsidR="00A24FD5" w:rsidRPr="000F73B4">
        <w:rPr>
          <w:noProof/>
        </w:rPr>
        <w:t>aproape douăzeci de ani de-atunci, moartea lui cumplită a înspăim</w:t>
      </w:r>
      <w:r w:rsidR="00056798">
        <w:rPr>
          <w:noProof/>
        </w:rPr>
        <w:t>â</w:t>
      </w:r>
      <w:r w:rsidR="00A24FD5" w:rsidRPr="000F73B4">
        <w:rPr>
          <w:noProof/>
        </w:rPr>
        <w:t>ntat-o</w:t>
      </w:r>
      <w:r w:rsidR="001842E5">
        <w:rPr>
          <w:noProof/>
        </w:rPr>
        <w:t xml:space="preserve"> şi </w:t>
      </w:r>
      <w:r w:rsidR="00A24FD5" w:rsidRPr="000F73B4">
        <w:rPr>
          <w:noProof/>
        </w:rPr>
        <w:t>îndurerat-o, i-a văzut capul, călăul a fost răsplătit rege</w:t>
      </w:r>
      <w:r w:rsidR="00056798">
        <w:rPr>
          <w:noProof/>
        </w:rPr>
        <w:t>ş</w:t>
      </w:r>
      <w:r w:rsidR="00A24FD5" w:rsidRPr="000F73B4">
        <w:rPr>
          <w:noProof/>
        </w:rPr>
        <w:t>te pentru asta, poate într-un fel i-a rămas credincioasă, pentru că Amurat nu se poate numi nici so</w:t>
      </w:r>
      <w:r w:rsidR="00056798">
        <w:rPr>
          <w:noProof/>
        </w:rPr>
        <w:t>ţ</w:t>
      </w:r>
      <w:r w:rsidR="00A24FD5" w:rsidRPr="000F73B4">
        <w:rPr>
          <w:noProof/>
        </w:rPr>
        <w:t xml:space="preserve">ul, nici amantul ei, </w:t>
      </w:r>
      <w:r w:rsidR="007230A8">
        <w:rPr>
          <w:noProof/>
        </w:rPr>
        <w:t>şi-</w:t>
      </w:r>
      <w:r w:rsidR="00A24FD5" w:rsidRPr="000F73B4">
        <w:rPr>
          <w:noProof/>
        </w:rPr>
        <w:t>acum, dacă se aruncă în această nouă aventură de partea lui Mihail, fratele iubitului ei din tine</w:t>
      </w:r>
      <w:r w:rsidR="00A24FD5" w:rsidRPr="000F73B4">
        <w:rPr>
          <w:noProof/>
        </w:rPr>
        <w:softHyphen/>
        <w:t>re</w:t>
      </w:r>
      <w:r w:rsidR="00056798">
        <w:rPr>
          <w:noProof/>
        </w:rPr>
        <w:t>ţ</w:t>
      </w:r>
      <w:r w:rsidR="00A24FD5" w:rsidRPr="000F73B4">
        <w:rPr>
          <w:noProof/>
        </w:rPr>
        <w:t>e, o face în numele acelei dragoste,</w:t>
      </w:r>
      <w:r w:rsidR="001842E5">
        <w:rPr>
          <w:noProof/>
        </w:rPr>
        <w:t xml:space="preserve"> şi </w:t>
      </w:r>
      <w:r w:rsidR="00A24FD5" w:rsidRPr="000F73B4">
        <w:rPr>
          <w:noProof/>
        </w:rPr>
        <w:t>poate ca o răzbunare tar</w:t>
      </w:r>
      <w:r w:rsidR="00A24FD5" w:rsidRPr="000F73B4">
        <w:rPr>
          <w:noProof/>
        </w:rPr>
        <w:softHyphen/>
        <w:t>divă, ori poate ca un omagiu postum. Istanbulul se desfă</w:t>
      </w:r>
      <w:r w:rsidR="00056798">
        <w:rPr>
          <w:noProof/>
        </w:rPr>
        <w:t>ş</w:t>
      </w:r>
      <w:r w:rsidR="00A24FD5" w:rsidRPr="000F73B4">
        <w:rPr>
          <w:noProof/>
        </w:rPr>
        <w:t xml:space="preserve">oară pe cele </w:t>
      </w:r>
      <w:r w:rsidR="00056798">
        <w:rPr>
          <w:noProof/>
        </w:rPr>
        <w:t>ş</w:t>
      </w:r>
      <w:r w:rsidR="00A24FD5" w:rsidRPr="000F73B4">
        <w:rPr>
          <w:noProof/>
        </w:rPr>
        <w:t xml:space="preserve">apte coline iubite de împăratul Constantin, care credea în magia numărului </w:t>
      </w:r>
      <w:r w:rsidR="00056798">
        <w:rPr>
          <w:noProof/>
        </w:rPr>
        <w:t>ş</w:t>
      </w:r>
      <w:r w:rsidR="00A24FD5" w:rsidRPr="000F73B4">
        <w:rPr>
          <w:noProof/>
        </w:rPr>
        <w:t>apte, cu minaretele albe ale moscheielor, cu cas</w:t>
      </w:r>
      <w:r w:rsidR="00A24FD5" w:rsidRPr="000F73B4">
        <w:rPr>
          <w:noProof/>
        </w:rPr>
        <w:softHyphen/>
        <w:t>cada lui de acoperi</w:t>
      </w:r>
      <w:r w:rsidR="00056798">
        <w:rPr>
          <w:noProof/>
        </w:rPr>
        <w:t>ş</w:t>
      </w:r>
      <w:r w:rsidR="00A24FD5" w:rsidRPr="000F73B4">
        <w:rPr>
          <w:noProof/>
        </w:rPr>
        <w:t>uri ro</w:t>
      </w:r>
      <w:r w:rsidR="00056798">
        <w:rPr>
          <w:noProof/>
        </w:rPr>
        <w:t>ş</w:t>
      </w:r>
      <w:r w:rsidR="00A24FD5" w:rsidRPr="000F73B4">
        <w:rPr>
          <w:noProof/>
        </w:rPr>
        <w:t>ii a</w:t>
      </w:r>
      <w:r w:rsidR="00056798">
        <w:rPr>
          <w:noProof/>
        </w:rPr>
        <w:t>ş</w:t>
      </w:r>
      <w:r w:rsidR="00A24FD5" w:rsidRPr="000F73B4">
        <w:rPr>
          <w:noProof/>
        </w:rPr>
        <w:t>eza</w:t>
      </w:r>
      <w:r w:rsidR="00056798">
        <w:rPr>
          <w:noProof/>
        </w:rPr>
        <w:t>te într-un imens amfiteatru sub</w:t>
      </w:r>
      <w:r w:rsidR="00A24FD5" w:rsidRPr="000F73B4">
        <w:rPr>
          <w:noProof/>
        </w:rPr>
        <w:t xml:space="preserve"> cerul strălucitor, cu zidurile caselor albastre, galbene</w:t>
      </w:r>
      <w:r w:rsidR="001842E5">
        <w:rPr>
          <w:noProof/>
        </w:rPr>
        <w:t xml:space="preserve"> şi </w:t>
      </w:r>
      <w:r w:rsidR="0058630E">
        <w:rPr>
          <w:noProof/>
        </w:rPr>
        <w:t>verzi ră</w:t>
      </w:r>
      <w:r w:rsidR="00A24FD5" w:rsidRPr="000F73B4">
        <w:rPr>
          <w:noProof/>
        </w:rPr>
        <w:t>sărind dintre vechile ruine ale Bizan</w:t>
      </w:r>
      <w:r w:rsidR="00056798">
        <w:rPr>
          <w:noProof/>
        </w:rPr>
        <w:t>ţ</w:t>
      </w:r>
      <w:r w:rsidR="00A24FD5" w:rsidRPr="000F73B4">
        <w:rPr>
          <w:noProof/>
        </w:rPr>
        <w:t>ului, dintre turnuri de pază</w:t>
      </w:r>
      <w:r w:rsidR="001842E5">
        <w:rPr>
          <w:noProof/>
        </w:rPr>
        <w:t xml:space="preserve"> şi </w:t>
      </w:r>
      <w:r w:rsidR="00A24FD5" w:rsidRPr="000F73B4">
        <w:rPr>
          <w:noProof/>
        </w:rPr>
        <w:t>creneluri, dintre boschetele de tamari</w:t>
      </w:r>
      <w:r w:rsidR="00056798">
        <w:rPr>
          <w:noProof/>
        </w:rPr>
        <w:t>ş</w:t>
      </w:r>
      <w:r w:rsidR="00A24FD5" w:rsidRPr="000F73B4">
        <w:rPr>
          <w:noProof/>
        </w:rPr>
        <w:t>ti, chiparo</w:t>
      </w:r>
      <w:r w:rsidR="00056798">
        <w:rPr>
          <w:noProof/>
        </w:rPr>
        <w:t>ş</w:t>
      </w:r>
      <w:r w:rsidR="00A24FD5" w:rsidRPr="000F73B4">
        <w:rPr>
          <w:noProof/>
        </w:rPr>
        <w:t>i</w:t>
      </w:r>
      <w:r w:rsidR="001842E5">
        <w:rPr>
          <w:noProof/>
        </w:rPr>
        <w:t xml:space="preserve"> şi </w:t>
      </w:r>
      <w:r w:rsidR="00087699">
        <w:rPr>
          <w:noProof/>
        </w:rPr>
        <w:t>vârf</w:t>
      </w:r>
      <w:r w:rsidR="00A24FD5" w:rsidRPr="000F73B4">
        <w:rPr>
          <w:noProof/>
        </w:rPr>
        <w:t>urile maiestuoase ale platanilor, ori stejarilor atin</w:t>
      </w:r>
      <w:r w:rsidR="00056798">
        <w:rPr>
          <w:noProof/>
        </w:rPr>
        <w:t>ş</w:t>
      </w:r>
      <w:r w:rsidR="00A24FD5" w:rsidRPr="000F73B4">
        <w:rPr>
          <w:noProof/>
        </w:rPr>
        <w:t>i u</w:t>
      </w:r>
      <w:r w:rsidR="00056798">
        <w:rPr>
          <w:noProof/>
        </w:rPr>
        <w:t>ş</w:t>
      </w:r>
      <w:r w:rsidR="00A24FD5" w:rsidRPr="000F73B4">
        <w:rPr>
          <w:noProof/>
        </w:rPr>
        <w:t>or de ftizia toam</w:t>
      </w:r>
      <w:r w:rsidR="00A24FD5" w:rsidRPr="000F73B4">
        <w:rPr>
          <w:noProof/>
        </w:rPr>
        <w:softHyphen/>
        <w:t>nei</w:t>
      </w:r>
      <w:r w:rsidR="0004649E">
        <w:rPr>
          <w:noProof/>
        </w:rPr>
        <w:t>. Î</w:t>
      </w:r>
      <w:r w:rsidR="00A24FD5" w:rsidRPr="000F73B4">
        <w:rPr>
          <w:noProof/>
        </w:rPr>
        <w:t>n parcul G</w:t>
      </w:r>
      <w:r w:rsidR="00056798">
        <w:rPr>
          <w:noProof/>
        </w:rPr>
        <w:t>ü</w:t>
      </w:r>
      <w:r w:rsidR="00A24FD5" w:rsidRPr="000F73B4">
        <w:rPr>
          <w:noProof/>
        </w:rPr>
        <w:t>lhane de sub picioarele palatului Topkapi, fluieră mierlele</w:t>
      </w:r>
      <w:r w:rsidR="001842E5">
        <w:rPr>
          <w:noProof/>
        </w:rPr>
        <w:t xml:space="preserve"> şi </w:t>
      </w:r>
      <w:r w:rsidR="00A24FD5" w:rsidRPr="000F73B4">
        <w:rPr>
          <w:noProof/>
        </w:rPr>
        <w:t>sturzii. Peste minaretele de la Aya Sofia trece o boare aurie, plină de reverie</w:t>
      </w:r>
      <w:r w:rsidR="00052EB5">
        <w:rPr>
          <w:noProof/>
        </w:rPr>
        <w:t>. S</w:t>
      </w:r>
      <w:r w:rsidR="00A24FD5" w:rsidRPr="000F73B4">
        <w:rPr>
          <w:noProof/>
        </w:rPr>
        <w:t>ultana Hasechi bate cu evantaiul în litieră. Cei patru purtători negri, flanca</w:t>
      </w:r>
      <w:r w:rsidR="00056798">
        <w:rPr>
          <w:noProof/>
        </w:rPr>
        <w:t>ţ</w:t>
      </w:r>
      <w:r w:rsidR="00A24FD5" w:rsidRPr="000F73B4">
        <w:rPr>
          <w:noProof/>
        </w:rPr>
        <w:t>i de doi sa</w:t>
      </w:r>
      <w:r w:rsidR="00147CE0">
        <w:rPr>
          <w:noProof/>
        </w:rPr>
        <w:t>târg</w:t>
      </w:r>
      <w:r w:rsidR="00A24FD5" w:rsidRPr="000F73B4">
        <w:rPr>
          <w:noProof/>
        </w:rPr>
        <w:t>ii, coboară aleia care duce spre Yerebatan</w:t>
      </w:r>
      <w:r w:rsidR="00052EB5">
        <w:rPr>
          <w:noProof/>
        </w:rPr>
        <w:t>. S</w:t>
      </w:r>
      <w:r w:rsidR="00A24FD5" w:rsidRPr="000F73B4">
        <w:rPr>
          <w:noProof/>
        </w:rPr>
        <w:t>ub sicomori plutesc umbre dulci, de-</w:t>
      </w:r>
      <w:r w:rsidR="00A24FD5" w:rsidRPr="000F73B4">
        <w:rPr>
          <w:noProof/>
        </w:rPr>
        <w:lastRenderedPageBreak/>
        <w:t>un verde încă crud. Hasechi</w:t>
      </w:r>
      <w:r w:rsidR="00143F75">
        <w:rPr>
          <w:noProof/>
        </w:rPr>
        <w:t xml:space="preserve"> ştie </w:t>
      </w:r>
      <w:r w:rsidR="00A24FD5" w:rsidRPr="000F73B4">
        <w:rPr>
          <w:noProof/>
        </w:rPr>
        <w:t>că-l va înfrunta pe cel mai abil du</w:t>
      </w:r>
      <w:r w:rsidR="00056798">
        <w:rPr>
          <w:noProof/>
        </w:rPr>
        <w:t>ş</w:t>
      </w:r>
      <w:r w:rsidR="00A24FD5" w:rsidRPr="000F73B4">
        <w:rPr>
          <w:noProof/>
        </w:rPr>
        <w:t>man al ei, pe acest c</w:t>
      </w:r>
      <w:r w:rsidR="00056798">
        <w:rPr>
          <w:noProof/>
        </w:rPr>
        <w:t>â</w:t>
      </w:r>
      <w:r w:rsidR="00A24FD5" w:rsidRPr="000F73B4">
        <w:rPr>
          <w:noProof/>
        </w:rPr>
        <w:t xml:space="preserve">ine viclean care este Benvenisti, omul lui Petre </w:t>
      </w:r>
      <w:r w:rsidR="00056798">
        <w:rPr>
          <w:noProof/>
        </w:rPr>
        <w:t>Ş</w:t>
      </w:r>
      <w:r w:rsidR="00A24FD5" w:rsidRPr="000F73B4">
        <w:rPr>
          <w:noProof/>
        </w:rPr>
        <w:t>chiopul, eminen</w:t>
      </w:r>
      <w:r w:rsidR="00056798">
        <w:rPr>
          <w:noProof/>
        </w:rPr>
        <w:t>ţ</w:t>
      </w:r>
      <w:r w:rsidR="00A24FD5" w:rsidRPr="000F73B4">
        <w:rPr>
          <w:noProof/>
        </w:rPr>
        <w:t>a cenu</w:t>
      </w:r>
      <w:r w:rsidR="00056798">
        <w:rPr>
          <w:noProof/>
        </w:rPr>
        <w:t>ş</w:t>
      </w:r>
      <w:r w:rsidR="00A24FD5" w:rsidRPr="000F73B4">
        <w:rPr>
          <w:noProof/>
        </w:rPr>
        <w:t xml:space="preserve">ie a saraiului, cu banii căruia Chiajna, femeia cea mai cumplită a Orientului, a </w:t>
      </w:r>
      <w:r w:rsidR="00FC1D98">
        <w:rPr>
          <w:noProof/>
        </w:rPr>
        <w:t>câştiga</w:t>
      </w:r>
      <w:r w:rsidR="00A24FD5" w:rsidRPr="000F73B4">
        <w:rPr>
          <w:noProof/>
        </w:rPr>
        <w:t>t destule bătălii împotriva ei, bătălia hotăr</w:t>
      </w:r>
      <w:r w:rsidR="00056798">
        <w:rPr>
          <w:noProof/>
        </w:rPr>
        <w:t>â</w:t>
      </w:r>
      <w:r w:rsidR="00A24FD5" w:rsidRPr="000F73B4">
        <w:rPr>
          <w:noProof/>
        </w:rPr>
        <w:t>toare fiind aceea dată pent</w:t>
      </w:r>
      <w:r w:rsidR="00056798">
        <w:rPr>
          <w:noProof/>
        </w:rPr>
        <w:t>ru capul lui</w:t>
      </w:r>
      <w:r w:rsidR="00A24FD5" w:rsidRPr="000F73B4">
        <w:rPr>
          <w:noProof/>
        </w:rPr>
        <w:t xml:space="preserve"> Petre Cercel. Canalia </w:t>
      </w:r>
      <w:r w:rsidR="007230A8">
        <w:rPr>
          <w:noProof/>
        </w:rPr>
        <w:t>şi-</w:t>
      </w:r>
      <w:r w:rsidR="00A24FD5" w:rsidRPr="000F73B4">
        <w:rPr>
          <w:noProof/>
        </w:rPr>
        <w:t>a instruit fiica, pentru a o strecura în harem să-i uzurpe locul. Esthera este frumoasă, dar nu asta o ne</w:t>
      </w:r>
      <w:r w:rsidR="00A24FD5" w:rsidRPr="000F73B4">
        <w:rPr>
          <w:noProof/>
        </w:rPr>
        <w:softHyphen/>
        <w:t>lini</w:t>
      </w:r>
      <w:r w:rsidR="00056798">
        <w:rPr>
          <w:noProof/>
        </w:rPr>
        <w:t>ş</w:t>
      </w:r>
      <w:r w:rsidR="00A24FD5" w:rsidRPr="000F73B4">
        <w:rPr>
          <w:noProof/>
        </w:rPr>
        <w:t>te</w:t>
      </w:r>
      <w:r w:rsidR="00056798">
        <w:rPr>
          <w:noProof/>
        </w:rPr>
        <w:t>ş</w:t>
      </w:r>
      <w:r w:rsidR="00A24FD5" w:rsidRPr="000F73B4">
        <w:rPr>
          <w:noProof/>
        </w:rPr>
        <w:t>te. Ea este mama lui Mohamet, fiul prim născut al sultanu</w:t>
      </w:r>
      <w:r w:rsidR="00A24FD5" w:rsidRPr="000F73B4">
        <w:rPr>
          <w:noProof/>
        </w:rPr>
        <w:softHyphen/>
        <w:t>lui</w:t>
      </w:r>
      <w:r w:rsidR="00517414">
        <w:rPr>
          <w:noProof/>
        </w:rPr>
        <w:t>. A</w:t>
      </w:r>
      <w:r w:rsidR="00A24FD5" w:rsidRPr="000F73B4">
        <w:rPr>
          <w:noProof/>
        </w:rPr>
        <w:t>proape că nu</w:t>
      </w:r>
      <w:r w:rsidR="00143F75">
        <w:rPr>
          <w:noProof/>
        </w:rPr>
        <w:t xml:space="preserve"> ştie </w:t>
      </w:r>
      <w:r w:rsidR="00A24FD5" w:rsidRPr="000F73B4">
        <w:rPr>
          <w:noProof/>
        </w:rPr>
        <w:t>chiar</w:t>
      </w:r>
      <w:r w:rsidR="00282C30">
        <w:rPr>
          <w:noProof/>
        </w:rPr>
        <w:t xml:space="preserve"> atât </w:t>
      </w:r>
      <w:r w:rsidR="00A24FD5" w:rsidRPr="000F73B4">
        <w:rPr>
          <w:noProof/>
        </w:rPr>
        <w:t xml:space="preserve">de sigur dacă este al lui Amurat, </w:t>
      </w:r>
      <w:r w:rsidR="00056798">
        <w:rPr>
          <w:noProof/>
        </w:rPr>
        <w:t>o</w:t>
      </w:r>
      <w:r w:rsidR="00A24FD5" w:rsidRPr="000F73B4">
        <w:rPr>
          <w:noProof/>
        </w:rPr>
        <w:t xml:space="preserve">ri al celuilalt. </w:t>
      </w:r>
      <w:r w:rsidR="009858D8">
        <w:rPr>
          <w:noProof/>
        </w:rPr>
        <w:t>Zâmbeşte</w:t>
      </w:r>
      <w:r w:rsidR="00517414">
        <w:rPr>
          <w:noProof/>
        </w:rPr>
        <w:t>. A</w:t>
      </w:r>
      <w:r w:rsidR="00A24FD5" w:rsidRPr="000F73B4">
        <w:rPr>
          <w:noProof/>
        </w:rPr>
        <w:t>sta o-ntinere</w:t>
      </w:r>
      <w:r w:rsidR="00056798">
        <w:rPr>
          <w:noProof/>
        </w:rPr>
        <w:t>ş</w:t>
      </w:r>
      <w:r w:rsidR="00A24FD5" w:rsidRPr="000F73B4">
        <w:rPr>
          <w:noProof/>
        </w:rPr>
        <w:t>te surprinzător</w:t>
      </w:r>
      <w:r w:rsidR="00517414">
        <w:rPr>
          <w:noProof/>
        </w:rPr>
        <w:t>. A</w:t>
      </w:r>
      <w:r w:rsidR="00A24FD5" w:rsidRPr="000F73B4">
        <w:rPr>
          <w:noProof/>
        </w:rPr>
        <w:t>re ova</w:t>
      </w:r>
      <w:r w:rsidR="00A24FD5" w:rsidRPr="000F73B4">
        <w:rPr>
          <w:noProof/>
        </w:rPr>
        <w:softHyphen/>
        <w:t>lul fe</w:t>
      </w:r>
      <w:r w:rsidR="00056798">
        <w:rPr>
          <w:noProof/>
        </w:rPr>
        <w:t>ţ</w:t>
      </w:r>
      <w:r w:rsidR="00A24FD5" w:rsidRPr="000F73B4">
        <w:rPr>
          <w:noProof/>
        </w:rPr>
        <w:t>ei u</w:t>
      </w:r>
      <w:r w:rsidR="00056798">
        <w:rPr>
          <w:noProof/>
        </w:rPr>
        <w:t>ş</w:t>
      </w:r>
      <w:r w:rsidR="00A24FD5" w:rsidRPr="000F73B4">
        <w:rPr>
          <w:noProof/>
        </w:rPr>
        <w:t xml:space="preserve">or fanat, </w:t>
      </w:r>
      <w:r w:rsidR="00173E03">
        <w:rPr>
          <w:noProof/>
        </w:rPr>
        <w:t>sprâncene</w:t>
      </w:r>
      <w:r w:rsidR="00A24FD5" w:rsidRPr="000F73B4">
        <w:rPr>
          <w:noProof/>
        </w:rPr>
        <w:t xml:space="preserve"> groase, negre, nas roman, de o mare puritate. O nelini</w:t>
      </w:r>
      <w:r w:rsidR="00E31D2E">
        <w:rPr>
          <w:noProof/>
        </w:rPr>
        <w:t>ş</w:t>
      </w:r>
      <w:r w:rsidR="00A24FD5" w:rsidRPr="000F73B4">
        <w:rPr>
          <w:noProof/>
        </w:rPr>
        <w:t>te</w:t>
      </w:r>
      <w:r w:rsidR="00E31D2E">
        <w:rPr>
          <w:noProof/>
        </w:rPr>
        <w:t>ş</w:t>
      </w:r>
      <w:r w:rsidR="00A24FD5" w:rsidRPr="000F73B4">
        <w:rPr>
          <w:noProof/>
        </w:rPr>
        <w:t>te faptul că Esthera s-a instruit în Rakam, matematici</w:t>
      </w:r>
      <w:r w:rsidR="001842E5">
        <w:rPr>
          <w:noProof/>
        </w:rPr>
        <w:t xml:space="preserve"> şi </w:t>
      </w:r>
      <w:r w:rsidR="00A24FD5" w:rsidRPr="000F73B4">
        <w:rPr>
          <w:noProof/>
        </w:rPr>
        <w:t>mai ales Nedgiam, astronomie, una din obsesiile per</w:t>
      </w:r>
      <w:r w:rsidR="00A24FD5" w:rsidRPr="000F73B4">
        <w:rPr>
          <w:noProof/>
        </w:rPr>
        <w:softHyphen/>
        <w:t>manente ale lui Amurat</w:t>
      </w:r>
      <w:r w:rsidR="0004649E">
        <w:rPr>
          <w:noProof/>
        </w:rPr>
        <w:t>. Î</w:t>
      </w:r>
      <w:r w:rsidR="00A24FD5" w:rsidRPr="000F73B4">
        <w:rPr>
          <w:noProof/>
        </w:rPr>
        <w:t xml:space="preserve">n ultimă </w:t>
      </w:r>
      <w:r w:rsidR="009D38CB">
        <w:rPr>
          <w:noProof/>
        </w:rPr>
        <w:t>instanţă</w:t>
      </w:r>
      <w:r w:rsidR="00A24FD5" w:rsidRPr="000F73B4">
        <w:rPr>
          <w:noProof/>
        </w:rPr>
        <w:t xml:space="preserve">, oh, în ultimă </w:t>
      </w:r>
      <w:r w:rsidR="009D38CB">
        <w:rPr>
          <w:noProof/>
        </w:rPr>
        <w:t>instanţă</w:t>
      </w:r>
      <w:r w:rsidR="00A24FD5" w:rsidRPr="000F73B4">
        <w:rPr>
          <w:noProof/>
        </w:rPr>
        <w:t>, are</w:t>
      </w:r>
      <w:r w:rsidR="00FC1D98">
        <w:rPr>
          <w:noProof/>
        </w:rPr>
        <w:t xml:space="preserve"> să-şi </w:t>
      </w:r>
      <w:r w:rsidR="00A24FD5" w:rsidRPr="000F73B4">
        <w:rPr>
          <w:noProof/>
        </w:rPr>
        <w:t>aducă aminte că este italiancă</w:t>
      </w:r>
      <w:r w:rsidR="001842E5">
        <w:rPr>
          <w:noProof/>
        </w:rPr>
        <w:t xml:space="preserve"> şi </w:t>
      </w:r>
      <w:r w:rsidR="00A24FD5" w:rsidRPr="000F73B4">
        <w:rPr>
          <w:noProof/>
        </w:rPr>
        <w:t>că regina Fran</w:t>
      </w:r>
      <w:r w:rsidR="009D38CB">
        <w:rPr>
          <w:noProof/>
        </w:rPr>
        <w:t>ţ</w:t>
      </w:r>
      <w:r w:rsidR="00D7301B">
        <w:rPr>
          <w:noProof/>
        </w:rPr>
        <w:t>ei, Ca</w:t>
      </w:r>
      <w:r w:rsidR="00A24FD5" w:rsidRPr="000F73B4">
        <w:rPr>
          <w:noProof/>
        </w:rPr>
        <w:t>terina de Medicis, italiancă</w:t>
      </w:r>
      <w:r w:rsidR="001842E5">
        <w:rPr>
          <w:noProof/>
        </w:rPr>
        <w:t xml:space="preserve"> şi </w:t>
      </w:r>
      <w:r w:rsidR="00A24FD5" w:rsidRPr="000F73B4">
        <w:rPr>
          <w:noProof/>
        </w:rPr>
        <w:t xml:space="preserve">ea, </w:t>
      </w:r>
      <w:r w:rsidR="009D38CB">
        <w:rPr>
          <w:noProof/>
        </w:rPr>
        <w:t>ş</w:t>
      </w:r>
      <w:r w:rsidR="00A24FD5" w:rsidRPr="000F73B4">
        <w:rPr>
          <w:noProof/>
        </w:rPr>
        <w:t xml:space="preserve">tia perfect să se descotorosească de rivali, atunci </w:t>
      </w:r>
      <w:r w:rsidR="00BC6DA2">
        <w:rPr>
          <w:noProof/>
        </w:rPr>
        <w:t>când</w:t>
      </w:r>
      <w:r w:rsidR="00A24FD5" w:rsidRPr="000F73B4">
        <w:rPr>
          <w:noProof/>
        </w:rPr>
        <w:t xml:space="preserve"> deveneau prea puternici. Benvenisti a făcut o gre</w:t>
      </w:r>
      <w:r w:rsidR="009D38CB">
        <w:rPr>
          <w:noProof/>
        </w:rPr>
        <w:t>ş</w:t>
      </w:r>
      <w:r w:rsidR="00A24FD5" w:rsidRPr="000F73B4">
        <w:rPr>
          <w:noProof/>
        </w:rPr>
        <w:t>eală care-l va costa. Mai exact a făcut două gre</w:t>
      </w:r>
      <w:r w:rsidR="009D38CB">
        <w:rPr>
          <w:noProof/>
        </w:rPr>
        <w:t>ş</w:t>
      </w:r>
      <w:r>
        <w:rPr>
          <w:noProof/>
        </w:rPr>
        <w:t xml:space="preserve">eli: </w:t>
      </w:r>
      <w:r w:rsidR="00A24FD5" w:rsidRPr="000F73B4">
        <w:rPr>
          <w:noProof/>
        </w:rPr>
        <w:t>l-a urmat pe Sinan în Valahia, lăcomindu-se să arendeze cea mai mare parte din st</w:t>
      </w:r>
      <w:r w:rsidR="00B87A68">
        <w:rPr>
          <w:noProof/>
        </w:rPr>
        <w:t>rân</w:t>
      </w:r>
      <w:r w:rsidR="00A24FD5" w:rsidRPr="000F73B4">
        <w:rPr>
          <w:noProof/>
        </w:rPr>
        <w:t>gerea veniturilor</w:t>
      </w:r>
      <w:r w:rsidR="001842E5">
        <w:rPr>
          <w:noProof/>
        </w:rPr>
        <w:t xml:space="preserve"> şi </w:t>
      </w:r>
      <w:r w:rsidR="00A24FD5" w:rsidRPr="000F73B4">
        <w:rPr>
          <w:noProof/>
        </w:rPr>
        <w:t xml:space="preserve">i-a adus sultanului de la </w:t>
      </w:r>
      <w:r w:rsidR="00147CE0">
        <w:rPr>
          <w:noProof/>
        </w:rPr>
        <w:t>târg</w:t>
      </w:r>
      <w:r w:rsidR="00A24FD5" w:rsidRPr="000F73B4">
        <w:rPr>
          <w:noProof/>
        </w:rPr>
        <w:t xml:space="preserve">ul de sclavi din Izmit pe această gruzină pe care Amurat a numit-o </w:t>
      </w:r>
      <w:r w:rsidR="009D38CB">
        <w:rPr>
          <w:noProof/>
        </w:rPr>
        <w:t>«</w:t>
      </w:r>
      <w:r w:rsidR="00A24FD5" w:rsidRPr="000F73B4">
        <w:rPr>
          <w:noProof/>
        </w:rPr>
        <w:t>Floare de alabastru»</w:t>
      </w:r>
      <w:r w:rsidR="00B8573D">
        <w:rPr>
          <w:noProof/>
        </w:rPr>
        <w:t xml:space="preserve">... </w:t>
      </w:r>
      <w:r w:rsidR="00A24FD5" w:rsidRPr="000F73B4">
        <w:rPr>
          <w:noProof/>
        </w:rPr>
        <w:t>Litiera coboară prin spatele bisericii</w:t>
      </w:r>
      <w:r w:rsidR="008A79E4">
        <w:rPr>
          <w:noProof/>
        </w:rPr>
        <w:t xml:space="preserve"> </w:t>
      </w:r>
      <w:r w:rsidR="009D38CB">
        <w:rPr>
          <w:noProof/>
        </w:rPr>
        <w:t>S</w:t>
      </w:r>
      <w:r w:rsidR="008A79E4">
        <w:rPr>
          <w:noProof/>
        </w:rPr>
        <w:t xml:space="preserve">fânta </w:t>
      </w:r>
      <w:r w:rsidR="00A24FD5" w:rsidRPr="000F73B4">
        <w:rPr>
          <w:noProof/>
        </w:rPr>
        <w:t>Irina, urcă prin grădinile Sfintei Sofii, se leagănă pe stradelele întortochiate pline de gunoaie, băl</w:t>
      </w:r>
      <w:r w:rsidR="009D38CB">
        <w:rPr>
          <w:noProof/>
        </w:rPr>
        <w:t>ţ</w:t>
      </w:r>
      <w:r w:rsidR="00A24FD5" w:rsidRPr="000F73B4">
        <w:rPr>
          <w:noProof/>
        </w:rPr>
        <w:t>i stătute</w:t>
      </w:r>
      <w:r w:rsidR="001842E5">
        <w:rPr>
          <w:noProof/>
        </w:rPr>
        <w:t xml:space="preserve"> şi </w:t>
      </w:r>
      <w:r w:rsidR="00A24FD5" w:rsidRPr="000F73B4">
        <w:rPr>
          <w:noProof/>
        </w:rPr>
        <w:t>case verzi care se ca</w:t>
      </w:r>
      <w:r w:rsidR="009D38CB">
        <w:rPr>
          <w:noProof/>
        </w:rPr>
        <w:t>ţ</w:t>
      </w:r>
      <w:r w:rsidR="00A24FD5" w:rsidRPr="000F73B4">
        <w:rPr>
          <w:noProof/>
        </w:rPr>
        <w:t>ără spre Bedesten, Bazarul pe care-l îndrăge</w:t>
      </w:r>
      <w:r w:rsidR="009D38CB">
        <w:rPr>
          <w:noProof/>
        </w:rPr>
        <w:t>ş</w:t>
      </w:r>
      <w:r w:rsidR="00A24FD5" w:rsidRPr="000F73B4">
        <w:rPr>
          <w:noProof/>
        </w:rPr>
        <w:t>te</w:t>
      </w:r>
      <w:r w:rsidR="001842E5">
        <w:rPr>
          <w:noProof/>
        </w:rPr>
        <w:t xml:space="preserve"> şi </w:t>
      </w:r>
      <w:r w:rsidR="00A24FD5" w:rsidRPr="000F73B4">
        <w:rPr>
          <w:noProof/>
        </w:rPr>
        <w:t>se opre</w:t>
      </w:r>
      <w:r w:rsidR="009D38CB">
        <w:rPr>
          <w:noProof/>
        </w:rPr>
        <w:t>ş</w:t>
      </w:r>
      <w:r w:rsidR="00A24FD5" w:rsidRPr="000F73B4">
        <w:rPr>
          <w:noProof/>
        </w:rPr>
        <w:t>te pe strădu</w:t>
      </w:r>
      <w:r w:rsidR="009D38CB">
        <w:rPr>
          <w:noProof/>
        </w:rPr>
        <w:t>ţ</w:t>
      </w:r>
      <w:r w:rsidR="00A24FD5" w:rsidRPr="000F73B4">
        <w:rPr>
          <w:noProof/>
        </w:rPr>
        <w:t>a bijutierilor, la col</w:t>
      </w:r>
      <w:r w:rsidR="009D38CB">
        <w:rPr>
          <w:noProof/>
        </w:rPr>
        <w:t>ţ</w:t>
      </w:r>
      <w:r w:rsidR="00A24FD5" w:rsidRPr="000F73B4">
        <w:rPr>
          <w:noProof/>
        </w:rPr>
        <w:t>, să nu-l alarmeze pe Benvenisti</w:t>
      </w:r>
      <w:r w:rsidR="00052EB5">
        <w:rPr>
          <w:noProof/>
        </w:rPr>
        <w:t>. S</w:t>
      </w:r>
      <w:r w:rsidR="00A24FD5" w:rsidRPr="000F73B4">
        <w:rPr>
          <w:noProof/>
        </w:rPr>
        <w:t>pionii ei i-au spus că astăzi îi vine o caravană cu argintărie de la Bursa</w:t>
      </w:r>
      <w:r w:rsidR="001842E5">
        <w:rPr>
          <w:noProof/>
        </w:rPr>
        <w:t xml:space="preserve"> şi </w:t>
      </w:r>
      <w:r w:rsidR="00A24FD5" w:rsidRPr="000F73B4">
        <w:rPr>
          <w:noProof/>
        </w:rPr>
        <w:t xml:space="preserve">că s-a dus la prăvălie încă din zori. I-au mai spus că trei luni, de la începutul lui iunie, de </w:t>
      </w:r>
      <w:r w:rsidR="001B7455">
        <w:rPr>
          <w:noProof/>
        </w:rPr>
        <w:t>cât</w:t>
      </w:r>
      <w:r w:rsidR="00A24FD5" w:rsidRPr="000F73B4">
        <w:rPr>
          <w:noProof/>
        </w:rPr>
        <w:t xml:space="preserve">e ori pleacă de-acasă, Esthera </w:t>
      </w:r>
      <w:r w:rsidR="007E3AAC">
        <w:rPr>
          <w:noProof/>
        </w:rPr>
        <w:t>se-ntâlneşte</w:t>
      </w:r>
      <w:r w:rsidR="00A24FD5" w:rsidRPr="000F73B4">
        <w:rPr>
          <w:noProof/>
        </w:rPr>
        <w:t xml:space="preserve"> în kio</w:t>
      </w:r>
      <w:r w:rsidR="009D38CB">
        <w:rPr>
          <w:noProof/>
        </w:rPr>
        <w:t>ş</w:t>
      </w:r>
      <w:r w:rsidR="00A24FD5" w:rsidRPr="000F73B4">
        <w:rPr>
          <w:noProof/>
        </w:rPr>
        <w:t xml:space="preserve">k cu fiul armatorului genovez Giacometti. Bazarul pare pustiu. Nimeni nu se </w:t>
      </w:r>
      <w:r w:rsidR="00147CE0">
        <w:rPr>
          <w:noProof/>
        </w:rPr>
        <w:t>târg</w:t>
      </w:r>
      <w:r w:rsidR="00A24FD5" w:rsidRPr="000F73B4">
        <w:rPr>
          <w:noProof/>
        </w:rPr>
        <w:t>uie în gura mare, ne</w:t>
      </w:r>
      <w:r w:rsidR="00A24FD5" w:rsidRPr="000F73B4">
        <w:rPr>
          <w:noProof/>
        </w:rPr>
        <w:softHyphen/>
        <w:t>gustorii</w:t>
      </w:r>
      <w:r w:rsidR="00F0439A">
        <w:rPr>
          <w:noProof/>
        </w:rPr>
        <w:t xml:space="preserve"> nu-şi </w:t>
      </w:r>
      <w:r w:rsidR="00A24FD5" w:rsidRPr="000F73B4">
        <w:rPr>
          <w:noProof/>
        </w:rPr>
        <w:t>laudă mărfurile</w:t>
      </w:r>
      <w:r w:rsidR="001842E5">
        <w:rPr>
          <w:noProof/>
        </w:rPr>
        <w:t xml:space="preserve"> şi </w:t>
      </w:r>
      <w:r w:rsidR="00A24FD5" w:rsidRPr="000F73B4">
        <w:rPr>
          <w:noProof/>
        </w:rPr>
        <w:t>nu bleastămă zg</w:t>
      </w:r>
      <w:r w:rsidR="009D38CB">
        <w:rPr>
          <w:noProof/>
        </w:rPr>
        <w:t>â</w:t>
      </w:r>
      <w:r w:rsidR="00A24FD5" w:rsidRPr="000F73B4">
        <w:rPr>
          <w:noProof/>
        </w:rPr>
        <w:t>rcenia cumpă</w:t>
      </w:r>
      <w:r w:rsidR="00A24FD5" w:rsidRPr="000F73B4">
        <w:rPr>
          <w:noProof/>
        </w:rPr>
        <w:softHyphen/>
        <w:t>rătorilor. Lumina zilei ajunge firavă pe fundul uli</w:t>
      </w:r>
      <w:r w:rsidR="009D38CB">
        <w:rPr>
          <w:noProof/>
        </w:rPr>
        <w:t>Î</w:t>
      </w:r>
      <w:r w:rsidR="00A24FD5" w:rsidRPr="000F73B4">
        <w:rPr>
          <w:noProof/>
        </w:rPr>
        <w:t>ei întortochiate, unde cade pe tarabele pline de vase lucrate în argint la argintari, fel de fel de amfore</w:t>
      </w:r>
      <w:r w:rsidR="001842E5">
        <w:rPr>
          <w:noProof/>
        </w:rPr>
        <w:t xml:space="preserve"> şi </w:t>
      </w:r>
      <w:r w:rsidR="00A24FD5" w:rsidRPr="000F73B4">
        <w:rPr>
          <w:noProof/>
        </w:rPr>
        <w:t>cupe</w:t>
      </w:r>
      <w:r w:rsidR="001842E5">
        <w:rPr>
          <w:noProof/>
        </w:rPr>
        <w:t xml:space="preserve"> şi </w:t>
      </w:r>
      <w:r w:rsidR="00A24FD5" w:rsidRPr="000F73B4">
        <w:rPr>
          <w:noProof/>
        </w:rPr>
        <w:t>vaze, cu formele zvelte pe care s-a obi</w:t>
      </w:r>
      <w:r w:rsidR="009D38CB">
        <w:rPr>
          <w:noProof/>
        </w:rPr>
        <w:t>ş</w:t>
      </w:r>
      <w:r w:rsidR="00A24FD5" w:rsidRPr="000F73B4">
        <w:rPr>
          <w:noProof/>
        </w:rPr>
        <w:t>nuit să le iubească</w:t>
      </w:r>
      <w:r w:rsidR="001842E5">
        <w:rPr>
          <w:noProof/>
        </w:rPr>
        <w:t xml:space="preserve"> şi </w:t>
      </w:r>
      <w:r w:rsidR="00A24FD5" w:rsidRPr="000F73B4">
        <w:rPr>
          <w:noProof/>
        </w:rPr>
        <w:t>pre</w:t>
      </w:r>
      <w:r w:rsidR="009D38CB">
        <w:rPr>
          <w:noProof/>
        </w:rPr>
        <w:t>ţ</w:t>
      </w:r>
      <w:r w:rsidR="00A24FD5" w:rsidRPr="000F73B4">
        <w:rPr>
          <w:noProof/>
        </w:rPr>
        <w:t xml:space="preserve">uiască; în aur la aurari, strălucitoare, </w:t>
      </w:r>
      <w:r w:rsidR="009D38CB">
        <w:rPr>
          <w:noProof/>
        </w:rPr>
        <w:t>s</w:t>
      </w:r>
      <w:r w:rsidR="00A24FD5" w:rsidRPr="000F73B4">
        <w:rPr>
          <w:noProof/>
        </w:rPr>
        <w:t>căpă</w:t>
      </w:r>
      <w:r w:rsidR="00C00087">
        <w:rPr>
          <w:noProof/>
        </w:rPr>
        <w:t>rând</w:t>
      </w:r>
      <w:r w:rsidR="00A24FD5" w:rsidRPr="000F73B4">
        <w:rPr>
          <w:noProof/>
        </w:rPr>
        <w:t>, ele însele pline de lumină</w:t>
      </w:r>
      <w:r w:rsidR="001842E5">
        <w:rPr>
          <w:noProof/>
        </w:rPr>
        <w:t xml:space="preserve"> şi </w:t>
      </w:r>
      <w:r w:rsidR="00A24FD5" w:rsidRPr="000F73B4">
        <w:rPr>
          <w:noProof/>
        </w:rPr>
        <w:t>incanta</w:t>
      </w:r>
      <w:r w:rsidR="009D38CB">
        <w:rPr>
          <w:noProof/>
        </w:rPr>
        <w:t>ţ</w:t>
      </w:r>
      <w:r w:rsidR="00A24FD5" w:rsidRPr="000F73B4">
        <w:rPr>
          <w:noProof/>
        </w:rPr>
        <w:t>ie. Ramadanul nu opre</w:t>
      </w:r>
      <w:r w:rsidR="009D38CB">
        <w:rPr>
          <w:noProof/>
        </w:rPr>
        <w:t>ş</w:t>
      </w:r>
      <w:r w:rsidR="00A24FD5" w:rsidRPr="000F73B4">
        <w:rPr>
          <w:noProof/>
        </w:rPr>
        <w:t>te inima mereu vie a Istanbulului</w:t>
      </w:r>
      <w:r w:rsidR="00517414">
        <w:rPr>
          <w:noProof/>
        </w:rPr>
        <w:t>. A</w:t>
      </w:r>
      <w:r w:rsidR="00A24FD5" w:rsidRPr="000F73B4">
        <w:rPr>
          <w:noProof/>
        </w:rPr>
        <w:t>rmeni, arabi, genovezi, vene</w:t>
      </w:r>
      <w:r w:rsidR="009D38CB">
        <w:rPr>
          <w:noProof/>
        </w:rPr>
        <w:t>ţ</w:t>
      </w:r>
      <w:r w:rsidR="00A24FD5" w:rsidRPr="000F73B4">
        <w:rPr>
          <w:noProof/>
        </w:rPr>
        <w:t xml:space="preserve">ieni, greci, femei </w:t>
      </w:r>
      <w:r w:rsidR="00A24FD5" w:rsidRPr="000F73B4">
        <w:rPr>
          <w:noProof/>
        </w:rPr>
        <w:lastRenderedPageBreak/>
        <w:t xml:space="preserve">ascunse în văluri, cu </w:t>
      </w:r>
      <w:r w:rsidR="009D38CB">
        <w:rPr>
          <w:noProof/>
        </w:rPr>
        <w:t>ş</w:t>
      </w:r>
      <w:r w:rsidR="00A24FD5" w:rsidRPr="000F73B4">
        <w:rPr>
          <w:noProof/>
        </w:rPr>
        <w:t xml:space="preserve">aluri multicolore de mătase, </w:t>
      </w:r>
      <w:r w:rsidR="00147CE0">
        <w:rPr>
          <w:noProof/>
        </w:rPr>
        <w:t>vânz</w:t>
      </w:r>
      <w:r w:rsidR="00A24FD5" w:rsidRPr="000F73B4">
        <w:rPr>
          <w:noProof/>
        </w:rPr>
        <w:t xml:space="preserve">ători </w:t>
      </w:r>
      <w:r w:rsidR="009D38CB">
        <w:rPr>
          <w:noProof/>
        </w:rPr>
        <w:t>ambulanţi</w:t>
      </w:r>
      <w:r w:rsidR="00A24FD5" w:rsidRPr="000F73B4">
        <w:rPr>
          <w:noProof/>
        </w:rPr>
        <w:t xml:space="preserve"> de maimu</w:t>
      </w:r>
      <w:r w:rsidR="009D38CB">
        <w:rPr>
          <w:noProof/>
        </w:rPr>
        <w:t>ţ</w:t>
      </w:r>
      <w:r w:rsidR="00A24FD5" w:rsidRPr="000F73B4">
        <w:rPr>
          <w:noProof/>
        </w:rPr>
        <w:t>e, de papagali verzi, ori galbeni, ori colora</w:t>
      </w:r>
      <w:r w:rsidR="009D38CB">
        <w:rPr>
          <w:noProof/>
        </w:rPr>
        <w:t>ţi</w:t>
      </w:r>
      <w:r w:rsidR="00A24FD5" w:rsidRPr="000F73B4">
        <w:rPr>
          <w:noProof/>
        </w:rPr>
        <w:t xml:space="preserve"> violent, g</w:t>
      </w:r>
      <w:r w:rsidR="009D38CB">
        <w:rPr>
          <w:noProof/>
        </w:rPr>
        <w:t>â</w:t>
      </w:r>
      <w:r w:rsidR="00A24FD5" w:rsidRPr="000F73B4">
        <w:rPr>
          <w:noProof/>
        </w:rPr>
        <w:t>lcevitori, stri</w:t>
      </w:r>
      <w:r w:rsidR="0004649E">
        <w:rPr>
          <w:noProof/>
        </w:rPr>
        <w:t>gând</w:t>
      </w:r>
      <w:r w:rsidR="00A24FD5" w:rsidRPr="000F73B4">
        <w:rPr>
          <w:noProof/>
        </w:rPr>
        <w:t xml:space="preserve"> cuvinte de ocară cu glasurile lor dogite, îmbl</w:t>
      </w:r>
      <w:r w:rsidR="009D38CB">
        <w:rPr>
          <w:noProof/>
        </w:rPr>
        <w:t>â</w:t>
      </w:r>
      <w:r w:rsidR="00A24FD5" w:rsidRPr="000F73B4">
        <w:rPr>
          <w:noProof/>
        </w:rPr>
        <w:t xml:space="preserve">nzitori de </w:t>
      </w:r>
      <w:r w:rsidR="009D38CB">
        <w:rPr>
          <w:noProof/>
        </w:rPr>
        <w:t>ş</w:t>
      </w:r>
      <w:r w:rsidR="00A24FD5" w:rsidRPr="000F73B4">
        <w:rPr>
          <w:noProof/>
        </w:rPr>
        <w:t>erpi, marinari</w:t>
      </w:r>
      <w:r w:rsidR="001842E5">
        <w:rPr>
          <w:noProof/>
        </w:rPr>
        <w:t xml:space="preserve"> şi </w:t>
      </w:r>
      <w:r w:rsidR="009D38CB">
        <w:rPr>
          <w:noProof/>
        </w:rPr>
        <w:t>ş</w:t>
      </w:r>
      <w:r w:rsidR="00A24FD5" w:rsidRPr="000F73B4">
        <w:rPr>
          <w:noProof/>
        </w:rPr>
        <w:t xml:space="preserve">alepgii, </w:t>
      </w:r>
      <w:r w:rsidR="00147CE0">
        <w:rPr>
          <w:noProof/>
        </w:rPr>
        <w:t>vânz</w:t>
      </w:r>
      <w:r w:rsidR="00A24FD5" w:rsidRPr="000F73B4">
        <w:rPr>
          <w:noProof/>
        </w:rPr>
        <w:t>ători de mărgele, de coral</w:t>
      </w:r>
      <w:r w:rsidR="001842E5">
        <w:rPr>
          <w:noProof/>
        </w:rPr>
        <w:t xml:space="preserve"> şi </w:t>
      </w:r>
      <w:r w:rsidR="00A24FD5" w:rsidRPr="000F73B4">
        <w:rPr>
          <w:noProof/>
        </w:rPr>
        <w:t>mărgean, de coarne de rinocer</w:t>
      </w:r>
      <w:r w:rsidR="001842E5">
        <w:rPr>
          <w:noProof/>
        </w:rPr>
        <w:t xml:space="preserve"> şi </w:t>
      </w:r>
      <w:r w:rsidR="00A24FD5" w:rsidRPr="000F73B4">
        <w:rPr>
          <w:noProof/>
        </w:rPr>
        <w:t>din</w:t>
      </w:r>
      <w:r w:rsidR="009D38CB">
        <w:rPr>
          <w:noProof/>
        </w:rPr>
        <w:t>ţ</w:t>
      </w:r>
      <w:r w:rsidR="00A24FD5" w:rsidRPr="000F73B4">
        <w:rPr>
          <w:noProof/>
        </w:rPr>
        <w:t xml:space="preserve">i de elefant, </w:t>
      </w:r>
      <w:r w:rsidR="00143F75">
        <w:rPr>
          <w:noProof/>
        </w:rPr>
        <w:t>purtâ</w:t>
      </w:r>
      <w:r w:rsidR="00892784">
        <w:rPr>
          <w:noProof/>
        </w:rPr>
        <w:t>ndu-şi</w:t>
      </w:r>
      <w:r w:rsidR="00A24FD5" w:rsidRPr="000F73B4">
        <w:rPr>
          <w:noProof/>
        </w:rPr>
        <w:t xml:space="preserve"> marfa pe umăr, îmbrăca</w:t>
      </w:r>
      <w:r w:rsidR="009D38CB">
        <w:rPr>
          <w:noProof/>
        </w:rPr>
        <w:t>ţ</w:t>
      </w:r>
      <w:r w:rsidR="00A24FD5" w:rsidRPr="000F73B4">
        <w:rPr>
          <w:noProof/>
        </w:rPr>
        <w:t>i în burnuzuri, jachete de piele, pieptare, feregele, cu turbane, ori cu pălării, o lume pestri</w:t>
      </w:r>
      <w:r w:rsidR="009D38CB">
        <w:rPr>
          <w:noProof/>
        </w:rPr>
        <w:t>ţ</w:t>
      </w:r>
      <w:r w:rsidR="00A24FD5" w:rsidRPr="000F73B4">
        <w:rPr>
          <w:noProof/>
        </w:rPr>
        <w:t>ă, grăbită, nepăsătoare, în care-i place să se cufunde, căreia îi soarbe mirosul de libertate; dar care se fere</w:t>
      </w:r>
      <w:r w:rsidR="009D38CB">
        <w:rPr>
          <w:noProof/>
        </w:rPr>
        <w:t>ş</w:t>
      </w:r>
      <w:r>
        <w:rPr>
          <w:noProof/>
        </w:rPr>
        <w:t xml:space="preserve">te umil atunci </w:t>
      </w:r>
      <w:r w:rsidR="00BC6DA2">
        <w:rPr>
          <w:noProof/>
        </w:rPr>
        <w:t>când</w:t>
      </w:r>
      <w:r w:rsidR="00A24FD5" w:rsidRPr="000F73B4">
        <w:rPr>
          <w:noProof/>
        </w:rPr>
        <w:t xml:space="preserve"> sa</w:t>
      </w:r>
      <w:r w:rsidR="00147CE0">
        <w:rPr>
          <w:noProof/>
        </w:rPr>
        <w:t>târg</w:t>
      </w:r>
      <w:r w:rsidR="00A24FD5" w:rsidRPr="000F73B4">
        <w:rPr>
          <w:noProof/>
        </w:rPr>
        <w:t>iii</w:t>
      </w:r>
      <w:r w:rsidR="00BC6DA2">
        <w:rPr>
          <w:noProof/>
        </w:rPr>
        <w:t xml:space="preserve"> îşi </w:t>
      </w:r>
      <w:r w:rsidR="00A24FD5" w:rsidRPr="000F73B4">
        <w:rPr>
          <w:noProof/>
        </w:rPr>
        <w:t>întind sat</w:t>
      </w:r>
      <w:r w:rsidR="009D38CB">
        <w:rPr>
          <w:noProof/>
        </w:rPr>
        <w:t>â</w:t>
      </w:r>
      <w:r w:rsidR="00A24FD5" w:rsidRPr="000F73B4">
        <w:rPr>
          <w:noProof/>
        </w:rPr>
        <w:t>rele, ori croiesc cu coada lucie; murmu</w:t>
      </w:r>
      <w:r w:rsidR="00A24FD5" w:rsidRPr="000F73B4">
        <w:rPr>
          <w:noProof/>
        </w:rPr>
        <w:softHyphen/>
        <w:t>rul de admira</w:t>
      </w:r>
      <w:r w:rsidR="009D38CB">
        <w:rPr>
          <w:noProof/>
        </w:rPr>
        <w:t>ţ</w:t>
      </w:r>
      <w:r w:rsidR="00A24FD5" w:rsidRPr="000F73B4">
        <w:rPr>
          <w:noProof/>
        </w:rPr>
        <w:t xml:space="preserve">ie, poate pentru vălul </w:t>
      </w:r>
      <w:r w:rsidR="009D38CB">
        <w:rPr>
          <w:noProof/>
        </w:rPr>
        <w:t>ţ</w:t>
      </w:r>
      <w:r w:rsidR="00A24FD5" w:rsidRPr="000F73B4">
        <w:rPr>
          <w:noProof/>
        </w:rPr>
        <w:t>esut cu fir de aur</w:t>
      </w:r>
      <w:r w:rsidR="0080674B">
        <w:rPr>
          <w:noProof/>
        </w:rPr>
        <w:t xml:space="preserve">   - </w:t>
      </w:r>
      <w:r w:rsidR="00A24FD5" w:rsidRPr="000F73B4">
        <w:rPr>
          <w:noProof/>
        </w:rPr>
        <w:t>ea soarbe mirosul de covorărie, de smirnă</w:t>
      </w:r>
      <w:r w:rsidR="001842E5">
        <w:rPr>
          <w:noProof/>
        </w:rPr>
        <w:t xml:space="preserve"> şi </w:t>
      </w:r>
      <w:r w:rsidR="00A24FD5" w:rsidRPr="000F73B4">
        <w:rPr>
          <w:noProof/>
        </w:rPr>
        <w:t>tăm</w:t>
      </w:r>
      <w:r w:rsidR="009D38CB">
        <w:rPr>
          <w:noProof/>
        </w:rPr>
        <w:t>â</w:t>
      </w:r>
      <w:r w:rsidR="00A24FD5" w:rsidRPr="000F73B4">
        <w:rPr>
          <w:noProof/>
        </w:rPr>
        <w:t>ie, de metal încălzit la soare</w:t>
      </w:r>
      <w:r w:rsidR="001842E5">
        <w:rPr>
          <w:noProof/>
        </w:rPr>
        <w:t xml:space="preserve"> şi </w:t>
      </w:r>
      <w:r w:rsidR="00A24FD5" w:rsidRPr="000F73B4">
        <w:rPr>
          <w:noProof/>
        </w:rPr>
        <w:t>intră cu pas u</w:t>
      </w:r>
      <w:r w:rsidR="009D38CB">
        <w:rPr>
          <w:noProof/>
        </w:rPr>
        <w:t>ş</w:t>
      </w:r>
      <w:r w:rsidR="00A24FD5" w:rsidRPr="000F73B4">
        <w:rPr>
          <w:noProof/>
        </w:rPr>
        <w:t xml:space="preserve">or în </w:t>
      </w:r>
      <w:r>
        <w:rPr>
          <w:noProof/>
        </w:rPr>
        <w:t>prăvălia încăpătoare a lui Ben</w:t>
      </w:r>
      <w:r w:rsidR="00A24FD5" w:rsidRPr="000F73B4">
        <w:rPr>
          <w:noProof/>
        </w:rPr>
        <w:t xml:space="preserve">venisti Mozes, chiar în clipa în care la capătul ulicioarei apare cea </w:t>
      </w:r>
      <w:r w:rsidR="00505B73">
        <w:rPr>
          <w:noProof/>
        </w:rPr>
        <w:t>dintâi</w:t>
      </w:r>
      <w:r w:rsidR="00A24FD5" w:rsidRPr="000F73B4">
        <w:rPr>
          <w:noProof/>
        </w:rPr>
        <w:t xml:space="preserve"> cămilă a caravanei </w:t>
      </w:r>
      <w:r w:rsidR="00BF3FDD">
        <w:rPr>
          <w:noProof/>
        </w:rPr>
        <w:t>aştepta</w:t>
      </w:r>
      <w:r w:rsidR="00A24FD5" w:rsidRPr="000F73B4">
        <w:rPr>
          <w:noProof/>
        </w:rPr>
        <w:t>tă de la Bursa.</w:t>
      </w:r>
    </w:p>
    <w:p w:rsidR="00A24FD5" w:rsidRPr="00E07641" w:rsidRDefault="00A24FD5" w:rsidP="002F1B13">
      <w:pPr>
        <w:pStyle w:val="NoSpacing"/>
        <w:jc w:val="both"/>
        <w:rPr>
          <w:noProof/>
          <w:color w:val="000000"/>
        </w:rPr>
      </w:pPr>
      <w:r w:rsidRPr="00E07641">
        <w:rPr>
          <w:noProof/>
          <w:color w:val="000000"/>
        </w:rPr>
        <w:t>6</w:t>
      </w:r>
    </w:p>
    <w:p w:rsidR="00A24FD5" w:rsidRPr="000F73B4" w:rsidRDefault="0080674B" w:rsidP="002F1B13">
      <w:pPr>
        <w:pStyle w:val="NoSpacing"/>
        <w:jc w:val="both"/>
        <w:rPr>
          <w:noProof/>
        </w:rPr>
      </w:pPr>
      <w:r>
        <w:rPr>
          <w:noProof/>
        </w:rPr>
        <w:t xml:space="preserve">   - </w:t>
      </w:r>
      <w:r w:rsidR="00A24FD5" w:rsidRPr="000F73B4">
        <w:rPr>
          <w:noProof/>
        </w:rPr>
        <w:t>Lumină</w:t>
      </w:r>
      <w:r w:rsidR="009D38CB">
        <w:rPr>
          <w:noProof/>
        </w:rPr>
        <w:t>ţ</w:t>
      </w:r>
      <w:r w:rsidR="00A24FD5" w:rsidRPr="000F73B4">
        <w:rPr>
          <w:noProof/>
        </w:rPr>
        <w:t>ia ta are să devină cel mai bun aruncător de lobut din imperiu.</w:t>
      </w:r>
    </w:p>
    <w:p w:rsidR="00A24FD5" w:rsidRPr="000F73B4" w:rsidRDefault="0080674B" w:rsidP="002F1B13">
      <w:pPr>
        <w:pStyle w:val="NoSpacing"/>
        <w:jc w:val="both"/>
        <w:rPr>
          <w:noProof/>
        </w:rPr>
      </w:pPr>
      <w:r>
        <w:rPr>
          <w:noProof/>
        </w:rPr>
        <w:t xml:space="preserve">   - </w:t>
      </w:r>
      <w:r w:rsidR="00A24FD5" w:rsidRPr="000F73B4">
        <w:rPr>
          <w:noProof/>
        </w:rPr>
        <w:t>E</w:t>
      </w:r>
      <w:r w:rsidR="009D38CB">
        <w:rPr>
          <w:noProof/>
        </w:rPr>
        <w:t>ş</w:t>
      </w:r>
      <w:r w:rsidR="00A24FD5" w:rsidRPr="000F73B4">
        <w:rPr>
          <w:noProof/>
        </w:rPr>
        <w:t xml:space="preserve">ti prea generos, </w:t>
      </w:r>
      <w:r w:rsidR="00A24FD5" w:rsidRPr="000F73B4">
        <w:rPr>
          <w:i/>
          <w:iCs/>
          <w:noProof/>
        </w:rPr>
        <w:t xml:space="preserve">mister </w:t>
      </w:r>
      <w:r w:rsidR="0058630E">
        <w:rPr>
          <w:noProof/>
        </w:rPr>
        <w:t>Barton, spune sultanzade Maho</w:t>
      </w:r>
      <w:r w:rsidR="00A24FD5" w:rsidRPr="000F73B4">
        <w:rPr>
          <w:noProof/>
        </w:rPr>
        <w:t>med.</w:t>
      </w:r>
    </w:p>
    <w:p w:rsidR="00A24FD5" w:rsidRPr="000F73B4" w:rsidRDefault="009D38CB" w:rsidP="002F1B13">
      <w:pPr>
        <w:pStyle w:val="NoSpacing"/>
        <w:jc w:val="both"/>
        <w:rPr>
          <w:noProof/>
        </w:rPr>
      </w:pPr>
      <w:r>
        <w:rPr>
          <w:noProof/>
        </w:rPr>
        <w:tab/>
      </w:r>
      <w:r w:rsidR="00A24FD5" w:rsidRPr="000F73B4">
        <w:rPr>
          <w:noProof/>
        </w:rPr>
        <w:t xml:space="preserve">Este un </w:t>
      </w:r>
      <w:r w:rsidR="0099451A">
        <w:rPr>
          <w:noProof/>
        </w:rPr>
        <w:t>tânăr</w:t>
      </w:r>
      <w:r w:rsidR="00A24FD5" w:rsidRPr="000F73B4">
        <w:rPr>
          <w:noProof/>
        </w:rPr>
        <w:t xml:space="preserve"> viguros, cu mu</w:t>
      </w:r>
      <w:r>
        <w:rPr>
          <w:noProof/>
        </w:rPr>
        <w:t>ş</w:t>
      </w:r>
      <w:r w:rsidR="00A24FD5" w:rsidRPr="000F73B4">
        <w:rPr>
          <w:noProof/>
        </w:rPr>
        <w:t>chii bine contura</w:t>
      </w:r>
      <w:r>
        <w:rPr>
          <w:noProof/>
        </w:rPr>
        <w:t>ţ</w:t>
      </w:r>
      <w:r w:rsidR="00A24FD5" w:rsidRPr="000F73B4">
        <w:rPr>
          <w:noProof/>
        </w:rPr>
        <w:t xml:space="preserve">i sub pielea mai mult arămie, </w:t>
      </w:r>
      <w:r w:rsidR="009A158B">
        <w:rPr>
          <w:noProof/>
        </w:rPr>
        <w:t>decât</w:t>
      </w:r>
      <w:r w:rsidR="00A24FD5" w:rsidRPr="000F73B4">
        <w:rPr>
          <w:noProof/>
        </w:rPr>
        <w:t xml:space="preserve"> gălbuie, lucru care a dat haremului prilej de b</w:t>
      </w:r>
      <w:r>
        <w:rPr>
          <w:noProof/>
        </w:rPr>
        <w:t>â</w:t>
      </w:r>
      <w:r w:rsidR="00A24FD5" w:rsidRPr="000F73B4">
        <w:rPr>
          <w:noProof/>
        </w:rPr>
        <w:t>rfă pe două de</w:t>
      </w:r>
      <w:r w:rsidR="00D7301B">
        <w:rPr>
          <w:noProof/>
        </w:rPr>
        <w:t>cenii. Un ienicer din gardă îi i</w:t>
      </w:r>
      <w:r w:rsidR="00A24FD5" w:rsidRPr="000F73B4">
        <w:rPr>
          <w:noProof/>
        </w:rPr>
        <w:t>ntinde suli</w:t>
      </w:r>
      <w:r>
        <w:rPr>
          <w:noProof/>
        </w:rPr>
        <w:t>ţ</w:t>
      </w:r>
      <w:r w:rsidR="00A24FD5" w:rsidRPr="000F73B4">
        <w:rPr>
          <w:noProof/>
        </w:rPr>
        <w:t>a scurtă numită lobut, lene</w:t>
      </w:r>
      <w:r>
        <w:rPr>
          <w:noProof/>
        </w:rPr>
        <w:t>ş</w:t>
      </w:r>
      <w:r w:rsidR="00A24FD5" w:rsidRPr="000F73B4">
        <w:rPr>
          <w:noProof/>
        </w:rPr>
        <w:t>ă, bătută în fier, grea de 12 ocale, pe care ade</w:t>
      </w:r>
      <w:r w:rsidR="00A24FD5" w:rsidRPr="000F73B4">
        <w:rPr>
          <w:noProof/>
        </w:rPr>
        <w:softHyphen/>
        <w:t>văra</w:t>
      </w:r>
      <w:r>
        <w:rPr>
          <w:noProof/>
        </w:rPr>
        <w:t>ţ</w:t>
      </w:r>
      <w:r w:rsidR="00A24FD5" w:rsidRPr="000F73B4">
        <w:rPr>
          <w:noProof/>
        </w:rPr>
        <w:t>ii luptători o aruncă la exerci</w:t>
      </w:r>
      <w:r>
        <w:rPr>
          <w:noProof/>
        </w:rPr>
        <w:t>ţ</w:t>
      </w:r>
      <w:r w:rsidR="00A24FD5" w:rsidRPr="000F73B4">
        <w:rPr>
          <w:noProof/>
        </w:rPr>
        <w:t xml:space="preserve">iile zilnice de </w:t>
      </w:r>
      <w:r>
        <w:rPr>
          <w:noProof/>
        </w:rPr>
        <w:t>ş</w:t>
      </w:r>
      <w:r w:rsidR="00A24FD5" w:rsidRPr="000F73B4">
        <w:rPr>
          <w:noProof/>
        </w:rPr>
        <w:t>apte sute de ori, după care pot arunca o</w:t>
      </w:r>
      <w:r>
        <w:rPr>
          <w:noProof/>
        </w:rPr>
        <w:t xml:space="preserve"> suliţă</w:t>
      </w:r>
      <w:r w:rsidR="00A24FD5" w:rsidRPr="000F73B4">
        <w:rPr>
          <w:noProof/>
        </w:rPr>
        <w:t xml:space="preserve"> </w:t>
      </w:r>
      <w:r w:rsidR="00630C26">
        <w:rPr>
          <w:noProof/>
        </w:rPr>
        <w:t>obişnuită</w:t>
      </w:r>
      <w:r w:rsidR="00A24FD5" w:rsidRPr="000F73B4">
        <w:rPr>
          <w:noProof/>
        </w:rPr>
        <w:t>, din lemn, de două mii d</w:t>
      </w:r>
      <w:r w:rsidR="00630C26">
        <w:rPr>
          <w:noProof/>
        </w:rPr>
        <w:t>e</w:t>
      </w:r>
      <w:r w:rsidR="00A24FD5" w:rsidRPr="000F73B4">
        <w:rPr>
          <w:noProof/>
        </w:rPr>
        <w:t xml:space="preserve"> ori. Delegatul Companiei Levantului, </w:t>
      </w:r>
      <w:r w:rsidR="00A24FD5" w:rsidRPr="000F73B4">
        <w:rPr>
          <w:i/>
          <w:iCs/>
          <w:noProof/>
        </w:rPr>
        <w:t xml:space="preserve">mister </w:t>
      </w:r>
      <w:r w:rsidR="00A24FD5" w:rsidRPr="000F73B4">
        <w:rPr>
          <w:noProof/>
        </w:rPr>
        <w:t>Bar</w:t>
      </w:r>
      <w:r w:rsidR="00D7301B">
        <w:rPr>
          <w:noProof/>
        </w:rPr>
        <w:t>ton a numărat cu un fel de admi</w:t>
      </w:r>
      <w:r w:rsidR="00A24FD5" w:rsidRPr="000F73B4">
        <w:rPr>
          <w:noProof/>
        </w:rPr>
        <w:t>ra</w:t>
      </w:r>
      <w:r w:rsidR="00630C26">
        <w:rPr>
          <w:noProof/>
        </w:rPr>
        <w:t>ţ</w:t>
      </w:r>
      <w:r w:rsidR="00A24FD5" w:rsidRPr="000F73B4">
        <w:rPr>
          <w:noProof/>
        </w:rPr>
        <w:t>ie zg</w:t>
      </w:r>
      <w:r w:rsidR="00630C26">
        <w:rPr>
          <w:noProof/>
        </w:rPr>
        <w:t>â</w:t>
      </w:r>
      <w:r w:rsidR="00A24FD5" w:rsidRPr="000F73B4">
        <w:rPr>
          <w:noProof/>
        </w:rPr>
        <w:t>rcită, cele cinci sute opt aruncări de lobut ale lui Mahomed, prin</w:t>
      </w:r>
      <w:r w:rsidR="00630C26">
        <w:rPr>
          <w:noProof/>
        </w:rPr>
        <w:t>ţ</w:t>
      </w:r>
      <w:r w:rsidR="00A24FD5" w:rsidRPr="000F73B4">
        <w:rPr>
          <w:noProof/>
        </w:rPr>
        <w:t>ul mo</w:t>
      </w:r>
      <w:r w:rsidR="00630C26">
        <w:rPr>
          <w:noProof/>
        </w:rPr>
        <w:t>ş</w:t>
      </w:r>
      <w:r w:rsidR="00A24FD5" w:rsidRPr="000F73B4">
        <w:rPr>
          <w:noProof/>
        </w:rPr>
        <w:t>tenitor, în care-</w:t>
      </w:r>
      <w:r w:rsidR="00630C26">
        <w:rPr>
          <w:noProof/>
        </w:rPr>
        <w:t>ş</w:t>
      </w:r>
      <w:r w:rsidR="00A24FD5" w:rsidRPr="000F73B4">
        <w:rPr>
          <w:noProof/>
        </w:rPr>
        <w:t>i pune multe spe</w:t>
      </w:r>
      <w:r w:rsidR="00A24FD5" w:rsidRPr="000F73B4">
        <w:rPr>
          <w:noProof/>
        </w:rPr>
        <w:softHyphen/>
        <w:t>ran</w:t>
      </w:r>
      <w:r w:rsidR="00630C26">
        <w:rPr>
          <w:noProof/>
        </w:rPr>
        <w:t>ţ</w:t>
      </w:r>
      <w:r w:rsidR="00A24FD5" w:rsidRPr="000F73B4">
        <w:rPr>
          <w:noProof/>
        </w:rPr>
        <w:t xml:space="preserve">e. </w:t>
      </w:r>
      <w:r w:rsidR="00630C26">
        <w:rPr>
          <w:noProof/>
        </w:rPr>
        <w:t>Îl</w:t>
      </w:r>
      <w:r w:rsidR="00A24FD5" w:rsidRPr="000F73B4">
        <w:rPr>
          <w:noProof/>
        </w:rPr>
        <w:t xml:space="preserve"> </w:t>
      </w:r>
      <w:r w:rsidR="00C81EC9">
        <w:rPr>
          <w:noProof/>
        </w:rPr>
        <w:t>găseşte</w:t>
      </w:r>
      <w:r w:rsidR="00A24FD5" w:rsidRPr="000F73B4">
        <w:rPr>
          <w:noProof/>
        </w:rPr>
        <w:t xml:space="preserve"> citit,</w:t>
      </w:r>
      <w:r w:rsidR="00143F75">
        <w:rPr>
          <w:noProof/>
        </w:rPr>
        <w:t xml:space="preserve"> ştie </w:t>
      </w:r>
      <w:r w:rsidR="001B7455">
        <w:rPr>
          <w:noProof/>
        </w:rPr>
        <w:t>cât</w:t>
      </w:r>
      <w:r w:rsidR="00A24FD5" w:rsidRPr="000F73B4">
        <w:rPr>
          <w:noProof/>
        </w:rPr>
        <w:t xml:space="preserve">eva limbi, dar mai ales </w:t>
      </w:r>
      <w:r w:rsidR="00483B55">
        <w:rPr>
          <w:noProof/>
        </w:rPr>
        <w:t>iubeşte</w:t>
      </w:r>
      <w:r w:rsidR="00630C26">
        <w:rPr>
          <w:noProof/>
        </w:rPr>
        <w:t xml:space="preserve"> spor</w:t>
      </w:r>
      <w:r w:rsidR="00A24FD5" w:rsidRPr="000F73B4">
        <w:rPr>
          <w:noProof/>
        </w:rPr>
        <w:t>tul. Mahomed</w:t>
      </w:r>
      <w:r w:rsidR="00BC6DA2">
        <w:rPr>
          <w:noProof/>
        </w:rPr>
        <w:t xml:space="preserve"> îşi </w:t>
      </w:r>
      <w:r w:rsidR="00A24FD5" w:rsidRPr="000F73B4">
        <w:rPr>
          <w:noProof/>
        </w:rPr>
        <w:t>vîră degetul mare al</w:t>
      </w:r>
      <w:r w:rsidR="0054431D">
        <w:rPr>
          <w:noProof/>
        </w:rPr>
        <w:t xml:space="preserve"> mâini</w:t>
      </w:r>
      <w:r w:rsidR="00A24FD5" w:rsidRPr="000F73B4">
        <w:rPr>
          <w:noProof/>
        </w:rPr>
        <w:t>i st</w:t>
      </w:r>
      <w:r w:rsidR="00630C26">
        <w:rPr>
          <w:noProof/>
        </w:rPr>
        <w:t>â</w:t>
      </w:r>
      <w:r w:rsidR="00A24FD5" w:rsidRPr="000F73B4">
        <w:rPr>
          <w:noProof/>
        </w:rPr>
        <w:t xml:space="preserve">ngi în </w:t>
      </w:r>
      <w:r w:rsidR="00A42324">
        <w:rPr>
          <w:noProof/>
        </w:rPr>
        <w:t>brâu</w:t>
      </w:r>
      <w:r w:rsidR="00A24FD5" w:rsidRPr="000F73B4">
        <w:rPr>
          <w:noProof/>
        </w:rPr>
        <w:t>, cum</w:t>
      </w:r>
      <w:r w:rsidR="00A24FD5" w:rsidRPr="000F73B4">
        <w:rPr>
          <w:noProof/>
        </w:rPr>
        <w:softHyphen/>
        <w:t xml:space="preserve">pănind lobutul în dreapta. Gol </w:t>
      </w:r>
      <w:r w:rsidR="00EE01E7">
        <w:rPr>
          <w:noProof/>
        </w:rPr>
        <w:t>până</w:t>
      </w:r>
      <w:r w:rsidR="00A24FD5" w:rsidRPr="000F73B4">
        <w:rPr>
          <w:noProof/>
        </w:rPr>
        <w:t xml:space="preserve"> la </w:t>
      </w:r>
      <w:r w:rsidR="00A42324">
        <w:rPr>
          <w:noProof/>
        </w:rPr>
        <w:t>brâu</w:t>
      </w:r>
      <w:r w:rsidR="00A24FD5" w:rsidRPr="000F73B4">
        <w:rPr>
          <w:noProof/>
        </w:rPr>
        <w:t>, cu pieptul brobonit de sudoare, prin</w:t>
      </w:r>
      <w:r w:rsidR="00630C26">
        <w:rPr>
          <w:noProof/>
        </w:rPr>
        <w:t>ţ</w:t>
      </w:r>
      <w:r w:rsidR="00A24FD5" w:rsidRPr="000F73B4">
        <w:rPr>
          <w:noProof/>
        </w:rPr>
        <w:t>ul mo</w:t>
      </w:r>
      <w:r w:rsidR="00630C26">
        <w:rPr>
          <w:noProof/>
        </w:rPr>
        <w:t>ş</w:t>
      </w:r>
      <w:r w:rsidR="00A24FD5" w:rsidRPr="000F73B4">
        <w:rPr>
          <w:noProof/>
        </w:rPr>
        <w:t>tenitor înregistrează mi</w:t>
      </w:r>
      <w:r w:rsidR="00630C26">
        <w:rPr>
          <w:noProof/>
        </w:rPr>
        <w:t>ş</w:t>
      </w:r>
      <w:r w:rsidR="00A24FD5" w:rsidRPr="000F73B4">
        <w:rPr>
          <w:noProof/>
        </w:rPr>
        <w:t>carea u</w:t>
      </w:r>
      <w:r w:rsidR="00630C26">
        <w:rPr>
          <w:noProof/>
        </w:rPr>
        <w:t>ş</w:t>
      </w:r>
      <w:r w:rsidR="00A24FD5" w:rsidRPr="000F73B4">
        <w:rPr>
          <w:noProof/>
        </w:rPr>
        <w:t>oară a unei umbre, în aripa unde tatăl său s</w:t>
      </w:r>
      <w:r w:rsidR="00D7301B">
        <w:rPr>
          <w:noProof/>
        </w:rPr>
        <w:t>-a retras departe de lume, cre</w:t>
      </w:r>
      <w:r w:rsidR="00630C26">
        <w:rPr>
          <w:noProof/>
        </w:rPr>
        <w:t>â</w:t>
      </w:r>
      <w:r w:rsidR="00892784">
        <w:rPr>
          <w:noProof/>
        </w:rPr>
        <w:t>ndu-şi</w:t>
      </w:r>
      <w:r w:rsidR="00A24FD5" w:rsidRPr="000F73B4">
        <w:rPr>
          <w:noProof/>
        </w:rPr>
        <w:t xml:space="preserve"> o altă lume numai a lui</w:t>
      </w:r>
      <w:r w:rsidR="001842E5">
        <w:rPr>
          <w:noProof/>
        </w:rPr>
        <w:t xml:space="preserve"> şi </w:t>
      </w:r>
      <w:r w:rsidR="00A24FD5" w:rsidRPr="000F73B4">
        <w:rPr>
          <w:noProof/>
        </w:rPr>
        <w:t>o nebunie stranie, care-l izolează de tot ce</w:t>
      </w:r>
      <w:r w:rsidR="00630C26">
        <w:rPr>
          <w:noProof/>
        </w:rPr>
        <w:t>e</w:t>
      </w:r>
      <w:r w:rsidR="00A24FD5" w:rsidRPr="000F73B4">
        <w:rPr>
          <w:noProof/>
        </w:rPr>
        <w:t xml:space="preserve">a ce nu-i convine. Ieri </w:t>
      </w:r>
      <w:r w:rsidR="007230A8">
        <w:rPr>
          <w:noProof/>
        </w:rPr>
        <w:t>şi-</w:t>
      </w:r>
      <w:r w:rsidR="00A24FD5" w:rsidRPr="000F73B4">
        <w:rPr>
          <w:noProof/>
        </w:rPr>
        <w:t>a comandat caftanul cu emblema pe care vrea s-o poarte peste toată Europa: Semiluna</w:t>
      </w:r>
      <w:r w:rsidR="001842E5">
        <w:rPr>
          <w:noProof/>
        </w:rPr>
        <w:t xml:space="preserve"> şi </w:t>
      </w:r>
      <w:r w:rsidR="00A24FD5" w:rsidRPr="000F73B4">
        <w:rPr>
          <w:noProof/>
        </w:rPr>
        <w:t xml:space="preserve">crinii din fir, pe fond galben. Dacă </w:t>
      </w:r>
      <w:r w:rsidR="007230A8">
        <w:rPr>
          <w:noProof/>
        </w:rPr>
        <w:t>şi-</w:t>
      </w:r>
      <w:r w:rsidR="00A24FD5" w:rsidRPr="000F73B4">
        <w:rPr>
          <w:noProof/>
        </w:rPr>
        <w:t xml:space="preserve">ar fi pus zalele, probabil n-ar fi putut arunca lobutul </w:t>
      </w:r>
      <w:r w:rsidR="009A158B">
        <w:rPr>
          <w:noProof/>
        </w:rPr>
        <w:t>decât</w:t>
      </w:r>
      <w:r w:rsidR="00A24FD5" w:rsidRPr="000F73B4">
        <w:rPr>
          <w:noProof/>
        </w:rPr>
        <w:t xml:space="preserve"> de patru sute optzeci de ori. </w:t>
      </w:r>
      <w:r w:rsidR="00A24FD5" w:rsidRPr="000F73B4">
        <w:rPr>
          <w:i/>
          <w:iCs/>
          <w:noProof/>
        </w:rPr>
        <w:t xml:space="preserve">Mister </w:t>
      </w:r>
      <w:r w:rsidR="00A24FD5" w:rsidRPr="000F73B4">
        <w:rPr>
          <w:noProof/>
        </w:rPr>
        <w:t>Barton crede cu acea obstina</w:t>
      </w:r>
      <w:r w:rsidR="00630C26">
        <w:rPr>
          <w:noProof/>
        </w:rPr>
        <w:t>ţ</w:t>
      </w:r>
      <w:r w:rsidR="00A24FD5" w:rsidRPr="000F73B4">
        <w:rPr>
          <w:noProof/>
        </w:rPr>
        <w:t xml:space="preserve">ie proprie </w:t>
      </w:r>
      <w:r w:rsidR="00A24FD5" w:rsidRPr="000F73B4">
        <w:rPr>
          <w:noProof/>
        </w:rPr>
        <w:lastRenderedPageBreak/>
        <w:t>negustorilor diploma</w:t>
      </w:r>
      <w:r w:rsidR="00630C26">
        <w:rPr>
          <w:noProof/>
        </w:rPr>
        <w:t>ţ</w:t>
      </w:r>
      <w:r w:rsidR="00A24FD5" w:rsidRPr="000F73B4">
        <w:rPr>
          <w:noProof/>
        </w:rPr>
        <w:t xml:space="preserve">i, că toată lumea se-învîrte în jurul intereselor Companiei Levantului </w:t>
      </w:r>
      <w:r w:rsidR="007230A8">
        <w:rPr>
          <w:noProof/>
        </w:rPr>
        <w:t>şi-</w:t>
      </w:r>
      <w:r w:rsidR="00A24FD5" w:rsidRPr="000F73B4">
        <w:rPr>
          <w:noProof/>
        </w:rPr>
        <w:t>ale ilustrei doamne care este regina Elisabeta</w:t>
      </w:r>
      <w:r w:rsidR="00B8573D">
        <w:rPr>
          <w:noProof/>
        </w:rPr>
        <w:t xml:space="preserve">... </w:t>
      </w:r>
      <w:r w:rsidR="00A24FD5" w:rsidRPr="000F73B4">
        <w:rPr>
          <w:noProof/>
        </w:rPr>
        <w:t>Insinuează că popoa</w:t>
      </w:r>
      <w:r w:rsidR="00A24FD5" w:rsidRPr="000F73B4">
        <w:rPr>
          <w:noProof/>
        </w:rPr>
        <w:softHyphen/>
        <w:t>rele continentale vor voi s-ajungă la Bosfor, mai cu</w:t>
      </w:r>
      <w:r w:rsidR="00C00087">
        <w:rPr>
          <w:noProof/>
        </w:rPr>
        <w:t>rând</w:t>
      </w:r>
      <w:r w:rsidR="00A24FD5" w:rsidRPr="000F73B4">
        <w:rPr>
          <w:noProof/>
        </w:rPr>
        <w:t xml:space="preserve"> </w:t>
      </w:r>
      <w:r w:rsidR="009A158B">
        <w:rPr>
          <w:noProof/>
        </w:rPr>
        <w:t>decât</w:t>
      </w:r>
      <w:r w:rsidR="00A24FD5" w:rsidRPr="000F73B4">
        <w:rPr>
          <w:noProof/>
        </w:rPr>
        <w:t xml:space="preserve"> An</w:t>
      </w:r>
      <w:r w:rsidR="00A24FD5" w:rsidRPr="000F73B4">
        <w:rPr>
          <w:noProof/>
        </w:rPr>
        <w:softHyphen/>
        <w:t>glia, stă</w:t>
      </w:r>
      <w:r w:rsidR="00EE01E7">
        <w:rPr>
          <w:noProof/>
        </w:rPr>
        <w:t>până</w:t>
      </w:r>
      <w:r w:rsidR="00A24FD5" w:rsidRPr="000F73B4">
        <w:rPr>
          <w:noProof/>
        </w:rPr>
        <w:t xml:space="preserve"> a tuturor celorlalte mări</w:t>
      </w:r>
      <w:r w:rsidR="001842E5">
        <w:rPr>
          <w:noProof/>
        </w:rPr>
        <w:t xml:space="preserve"> şi </w:t>
      </w:r>
      <w:r w:rsidR="00A24FD5" w:rsidRPr="000F73B4">
        <w:rPr>
          <w:noProof/>
        </w:rPr>
        <w:t>oceane ale lumii, lucru nici pe departe neadevărat</w:t>
      </w:r>
      <w:r w:rsidR="00517414">
        <w:rPr>
          <w:noProof/>
        </w:rPr>
        <w:t>. A</w:t>
      </w:r>
      <w:r w:rsidR="00A24FD5" w:rsidRPr="000F73B4">
        <w:rPr>
          <w:noProof/>
        </w:rPr>
        <w:t>runcă lancea cu dexteritate</w:t>
      </w:r>
      <w:r w:rsidR="00B8573D">
        <w:rPr>
          <w:noProof/>
          <w:u w:color="C00000"/>
        </w:rPr>
        <w:t xml:space="preserve">... </w:t>
      </w:r>
      <w:r w:rsidR="0004649E">
        <w:rPr>
          <w:noProof/>
          <w:u w:color="C00000"/>
        </w:rPr>
        <w:t>Î</w:t>
      </w:r>
      <w:r w:rsidR="00A24FD5" w:rsidRPr="000F73B4">
        <w:rPr>
          <w:noProof/>
          <w:u w:color="C00000"/>
        </w:rPr>
        <w:t>ntot</w:t>
      </w:r>
      <w:r w:rsidR="00A24FD5" w:rsidRPr="000F73B4">
        <w:rPr>
          <w:noProof/>
          <w:u w:color="C00000"/>
        </w:rPr>
        <w:softHyphen/>
        <w:t xml:space="preserve">deauna ajunge </w:t>
      </w:r>
      <w:r w:rsidR="00A24FD5" w:rsidRPr="000F73B4">
        <w:rPr>
          <w:noProof/>
        </w:rPr>
        <w:t xml:space="preserve">la un punct mort. </w:t>
      </w:r>
      <w:r w:rsidR="00483B55">
        <w:rPr>
          <w:noProof/>
        </w:rPr>
        <w:t>Iubeşte</w:t>
      </w:r>
      <w:r w:rsidR="00A24FD5" w:rsidRPr="000F73B4">
        <w:rPr>
          <w:noProof/>
        </w:rPr>
        <w:t xml:space="preserve"> istoria mai ales, este fas</w:t>
      </w:r>
      <w:r w:rsidR="00A24FD5" w:rsidRPr="000F73B4">
        <w:rPr>
          <w:noProof/>
        </w:rPr>
        <w:softHyphen/>
        <w:t>cinat de teribila istorie otomană,</w:t>
      </w:r>
      <w:r w:rsidR="00143F75">
        <w:rPr>
          <w:noProof/>
        </w:rPr>
        <w:t xml:space="preserve"> ştie </w:t>
      </w:r>
      <w:r w:rsidR="00A24FD5" w:rsidRPr="000F73B4">
        <w:rPr>
          <w:noProof/>
        </w:rPr>
        <w:t>că va coase în piei de bivol pe toate concubinele gravide ale tatălui său, de cum acesta va în</w:t>
      </w:r>
      <w:r w:rsidR="00A24FD5" w:rsidRPr="000F73B4">
        <w:rPr>
          <w:noProof/>
        </w:rPr>
        <w:softHyphen/>
        <w:t>chide ochii,</w:t>
      </w:r>
      <w:r w:rsidR="001842E5">
        <w:rPr>
          <w:noProof/>
        </w:rPr>
        <w:t xml:space="preserve"> şi </w:t>
      </w:r>
      <w:r w:rsidR="00A24FD5" w:rsidRPr="000F73B4">
        <w:rPr>
          <w:noProof/>
        </w:rPr>
        <w:t>le va arunca în Bosfor, că-</w:t>
      </w:r>
      <w:r w:rsidR="00630C26">
        <w:rPr>
          <w:noProof/>
        </w:rPr>
        <w:t>ş</w:t>
      </w:r>
      <w:r w:rsidR="00A24FD5" w:rsidRPr="000F73B4">
        <w:rPr>
          <w:noProof/>
        </w:rPr>
        <w:t>i va sugruma</w:t>
      </w:r>
      <w:r w:rsidR="00F0439A">
        <w:rPr>
          <w:noProof/>
        </w:rPr>
        <w:t xml:space="preserve"> toţi</w:t>
      </w:r>
      <w:r w:rsidR="00892784">
        <w:rPr>
          <w:noProof/>
        </w:rPr>
        <w:t xml:space="preserve"> fraţii </w:t>
      </w:r>
      <w:r w:rsidR="00A24FD5" w:rsidRPr="000F73B4">
        <w:rPr>
          <w:noProof/>
        </w:rPr>
        <w:t>mai mici, să nu existe</w:t>
      </w:r>
      <w:r w:rsidR="003E7BED">
        <w:rPr>
          <w:noProof/>
        </w:rPr>
        <w:t xml:space="preserve"> niciun </w:t>
      </w:r>
      <w:r w:rsidR="00A24FD5" w:rsidRPr="000F73B4">
        <w:rPr>
          <w:noProof/>
        </w:rPr>
        <w:t>fel de concuren</w:t>
      </w:r>
      <w:r w:rsidR="00630C26">
        <w:rPr>
          <w:noProof/>
        </w:rPr>
        <w:t>ţ</w:t>
      </w:r>
      <w:r w:rsidR="00A24FD5" w:rsidRPr="000F73B4">
        <w:rPr>
          <w:noProof/>
        </w:rPr>
        <w:t>ă la tron, că o va face fără complica</w:t>
      </w:r>
      <w:r w:rsidR="00630C26">
        <w:rPr>
          <w:noProof/>
        </w:rPr>
        <w:t>ţ</w:t>
      </w:r>
      <w:r w:rsidR="00A24FD5" w:rsidRPr="000F73B4">
        <w:rPr>
          <w:noProof/>
        </w:rPr>
        <w:t>ii suflete</w:t>
      </w:r>
      <w:r w:rsidR="009A15A7">
        <w:rPr>
          <w:noProof/>
        </w:rPr>
        <w:t>ş</w:t>
      </w:r>
      <w:r w:rsidR="00A24FD5" w:rsidRPr="000F73B4">
        <w:rPr>
          <w:noProof/>
        </w:rPr>
        <w:t>ti, după porunca unei tradi</w:t>
      </w:r>
      <w:r w:rsidR="009A15A7">
        <w:rPr>
          <w:noProof/>
        </w:rPr>
        <w:t>ţii crude, d</w:t>
      </w:r>
      <w:r w:rsidR="00A24FD5" w:rsidRPr="000F73B4">
        <w:rPr>
          <w:noProof/>
        </w:rPr>
        <w:t>ar eficace</w:t>
      </w:r>
      <w:r w:rsidR="001842E5">
        <w:rPr>
          <w:noProof/>
        </w:rPr>
        <w:t xml:space="preserve"> şi </w:t>
      </w:r>
      <w:r w:rsidR="00A24FD5" w:rsidRPr="000F73B4">
        <w:rPr>
          <w:noProof/>
        </w:rPr>
        <w:t>asta nu-l înspăim</w:t>
      </w:r>
      <w:r w:rsidR="009A15A7">
        <w:rPr>
          <w:noProof/>
        </w:rPr>
        <w:t>â</w:t>
      </w:r>
      <w:r w:rsidR="00A24FD5" w:rsidRPr="000F73B4">
        <w:rPr>
          <w:noProof/>
        </w:rPr>
        <w:t>ntă, c</w:t>
      </w:r>
      <w:r w:rsidR="009A15A7">
        <w:rPr>
          <w:noProof/>
        </w:rPr>
        <w:t>â</w:t>
      </w:r>
      <w:r w:rsidR="00A24FD5" w:rsidRPr="000F73B4">
        <w:rPr>
          <w:noProof/>
        </w:rPr>
        <w:t xml:space="preserve">t îl </w:t>
      </w:r>
      <w:r w:rsidR="009A15A7">
        <w:rPr>
          <w:noProof/>
        </w:rPr>
        <w:t>înspăimântă</w:t>
      </w:r>
      <w:r w:rsidR="00A24FD5" w:rsidRPr="000F73B4">
        <w:rPr>
          <w:noProof/>
        </w:rPr>
        <w:t xml:space="preserve"> </w:t>
      </w:r>
      <w:r w:rsidR="00EE01E7">
        <w:rPr>
          <w:noProof/>
        </w:rPr>
        <w:t>până</w:t>
      </w:r>
      <w:r w:rsidR="00A24FD5" w:rsidRPr="000F73B4">
        <w:rPr>
          <w:noProof/>
        </w:rPr>
        <w:t xml:space="preserve"> la paralizie acest punct mort, dincolo de care nu mai poate </w:t>
      </w:r>
      <w:r w:rsidR="00090C8F">
        <w:rPr>
          <w:noProof/>
        </w:rPr>
        <w:t>gândi</w:t>
      </w:r>
      <w:r w:rsidR="001842E5">
        <w:rPr>
          <w:noProof/>
        </w:rPr>
        <w:t xml:space="preserve"> şi </w:t>
      </w:r>
      <w:r w:rsidR="00A24FD5" w:rsidRPr="000F73B4">
        <w:rPr>
          <w:noProof/>
        </w:rPr>
        <w:t>ac</w:t>
      </w:r>
      <w:r w:rsidR="009A15A7">
        <w:rPr>
          <w:noProof/>
        </w:rPr>
        <w:t>ţ</w:t>
      </w:r>
      <w:r w:rsidR="00A24FD5" w:rsidRPr="000F73B4">
        <w:rPr>
          <w:noProof/>
        </w:rPr>
        <w:t>iona</w:t>
      </w:r>
      <w:r w:rsidR="00517414">
        <w:rPr>
          <w:noProof/>
        </w:rPr>
        <w:t>. A</w:t>
      </w:r>
      <w:r w:rsidR="00A24FD5" w:rsidRPr="000F73B4">
        <w:rPr>
          <w:noProof/>
        </w:rPr>
        <w:t>cest punct mort este via</w:t>
      </w:r>
      <w:r w:rsidR="009A15A7">
        <w:rPr>
          <w:noProof/>
        </w:rPr>
        <w:t>ţ</w:t>
      </w:r>
      <w:r w:rsidR="00A24FD5" w:rsidRPr="000F73B4">
        <w:rPr>
          <w:noProof/>
        </w:rPr>
        <w:t>a lui de fiecare zi. Hotăr</w:t>
      </w:r>
      <w:r w:rsidR="009A15A7">
        <w:rPr>
          <w:noProof/>
        </w:rPr>
        <w:t>â</w:t>
      </w:r>
      <w:r w:rsidR="00A24FD5" w:rsidRPr="000F73B4">
        <w:rPr>
          <w:noProof/>
        </w:rPr>
        <w:t>rea de a ac</w:t>
      </w:r>
      <w:r w:rsidR="009A15A7">
        <w:rPr>
          <w:noProof/>
        </w:rPr>
        <w:t>ţ</w:t>
      </w:r>
      <w:r w:rsidR="00A24FD5" w:rsidRPr="000F73B4">
        <w:rPr>
          <w:noProof/>
        </w:rPr>
        <w:t xml:space="preserve">iona conform unei deliberări interioare. Posibilitatea de a fi actual. I se pare că ceva foarte intim în mecanismul </w:t>
      </w:r>
      <w:r w:rsidR="00090C8F">
        <w:rPr>
          <w:noProof/>
        </w:rPr>
        <w:t>gândi</w:t>
      </w:r>
      <w:r w:rsidR="00A24FD5" w:rsidRPr="000F73B4">
        <w:rPr>
          <w:noProof/>
        </w:rPr>
        <w:t>rii lui nu func</w:t>
      </w:r>
      <w:r w:rsidR="009A15A7">
        <w:rPr>
          <w:noProof/>
        </w:rPr>
        <w:t>ţ</w:t>
      </w:r>
      <w:r w:rsidR="00A24FD5" w:rsidRPr="000F73B4">
        <w:rPr>
          <w:noProof/>
        </w:rPr>
        <w:t>ionează</w:t>
      </w:r>
      <w:r w:rsidR="00517414">
        <w:rPr>
          <w:noProof/>
        </w:rPr>
        <w:t>. A</w:t>
      </w:r>
      <w:r w:rsidR="00A24FD5" w:rsidRPr="000F73B4">
        <w:rPr>
          <w:noProof/>
        </w:rPr>
        <w:t xml:space="preserve">re din ce în ce mai des </w:t>
      </w:r>
      <w:r w:rsidR="009A15A7">
        <w:rPr>
          <w:noProof/>
        </w:rPr>
        <w:t>senzaţia</w:t>
      </w:r>
      <w:r w:rsidR="00A24FD5" w:rsidRPr="000F73B4">
        <w:rPr>
          <w:noProof/>
        </w:rPr>
        <w:t xml:space="preserve"> că se </w:t>
      </w:r>
      <w:r w:rsidR="00C81EC9">
        <w:rPr>
          <w:noProof/>
        </w:rPr>
        <w:t>găseşte</w:t>
      </w:r>
      <w:r w:rsidR="00A24FD5" w:rsidRPr="000F73B4">
        <w:rPr>
          <w:noProof/>
        </w:rPr>
        <w:t xml:space="preserve"> pe marginea abisului</w:t>
      </w:r>
      <w:r w:rsidR="00517414">
        <w:rPr>
          <w:noProof/>
        </w:rPr>
        <w:t>. A</w:t>
      </w:r>
      <w:r w:rsidR="00A24FD5" w:rsidRPr="000F73B4">
        <w:rPr>
          <w:noProof/>
        </w:rPr>
        <w:t xml:space="preserve">re din ce în ce mai des </w:t>
      </w:r>
      <w:r w:rsidR="009A15A7">
        <w:rPr>
          <w:noProof/>
        </w:rPr>
        <w:t>senzaţia</w:t>
      </w:r>
      <w:r w:rsidR="00A24FD5" w:rsidRPr="000F73B4">
        <w:rPr>
          <w:noProof/>
        </w:rPr>
        <w:t xml:space="preserve"> golului, a unei înstrăinări cumplite. Bleastămă obiceiul sultanilor de</w:t>
      </w:r>
      <w:r w:rsidR="00143F75">
        <w:rPr>
          <w:noProof/>
        </w:rPr>
        <w:t xml:space="preserve"> a-şi </w:t>
      </w:r>
      <w:r w:rsidR="00A24FD5" w:rsidRPr="000F73B4">
        <w:rPr>
          <w:noProof/>
        </w:rPr>
        <w:t>concepe fiii cu concubine de toate culorile</w:t>
      </w:r>
      <w:r w:rsidR="001842E5">
        <w:rPr>
          <w:noProof/>
        </w:rPr>
        <w:t xml:space="preserve"> şi </w:t>
      </w:r>
      <w:r w:rsidR="00A24FD5" w:rsidRPr="000F73B4">
        <w:rPr>
          <w:noProof/>
        </w:rPr>
        <w:t>toate na</w:t>
      </w:r>
      <w:r w:rsidR="009A15A7">
        <w:rPr>
          <w:noProof/>
        </w:rPr>
        <w:t>ţ</w:t>
      </w:r>
      <w:r w:rsidR="00A24FD5" w:rsidRPr="000F73B4">
        <w:rPr>
          <w:noProof/>
        </w:rPr>
        <w:t>iile</w:t>
      </w:r>
      <w:r w:rsidR="001842E5">
        <w:rPr>
          <w:noProof/>
        </w:rPr>
        <w:t xml:space="preserve"> şi </w:t>
      </w:r>
      <w:r w:rsidR="00A24FD5" w:rsidRPr="000F73B4">
        <w:rPr>
          <w:noProof/>
        </w:rPr>
        <w:t xml:space="preserve">se </w:t>
      </w:r>
      <w:r w:rsidR="0004649E">
        <w:rPr>
          <w:noProof/>
        </w:rPr>
        <w:t>gândeşte</w:t>
      </w:r>
      <w:r w:rsidR="00A24FD5" w:rsidRPr="000F73B4">
        <w:rPr>
          <w:noProof/>
        </w:rPr>
        <w:t xml:space="preserve"> la o reformă care să-i oblige ca pe primii născu</w:t>
      </w:r>
      <w:r w:rsidR="009A15A7">
        <w:rPr>
          <w:noProof/>
        </w:rPr>
        <w:t xml:space="preserve">ţi </w:t>
      </w:r>
      <w:r w:rsidR="00A24FD5" w:rsidRPr="000F73B4">
        <w:rPr>
          <w:noProof/>
        </w:rPr>
        <w:t>să-i aibă numai cu principese din casa lui Osman, anatolience de s</w:t>
      </w:r>
      <w:r w:rsidR="009A15A7">
        <w:rPr>
          <w:noProof/>
        </w:rPr>
        <w:t>â</w:t>
      </w:r>
      <w:r w:rsidR="00A24FD5" w:rsidRPr="000F73B4">
        <w:rPr>
          <w:noProof/>
        </w:rPr>
        <w:t>nge imperial; celelalte ră</w:t>
      </w:r>
      <w:r w:rsidR="00EB6E14">
        <w:rPr>
          <w:noProof/>
        </w:rPr>
        <w:t>mânând</w:t>
      </w:r>
      <w:r w:rsidR="00A24FD5" w:rsidRPr="000F73B4">
        <w:rPr>
          <w:noProof/>
        </w:rPr>
        <w:t xml:space="preserve"> doar pentru plăcere</w:t>
      </w:r>
      <w:r w:rsidR="0004649E">
        <w:rPr>
          <w:noProof/>
        </w:rPr>
        <w:t>. Î</w:t>
      </w:r>
      <w:r w:rsidR="00A24FD5" w:rsidRPr="000F73B4">
        <w:rPr>
          <w:noProof/>
        </w:rPr>
        <w:t>n momentele de maximă luciditate, după lectura textelor din Siir Kitabi</w:t>
      </w:r>
      <w:r w:rsidR="0080674B">
        <w:rPr>
          <w:noProof/>
        </w:rPr>
        <w:t xml:space="preserve">   - </w:t>
      </w:r>
      <w:r w:rsidR="00A24FD5" w:rsidRPr="000F73B4">
        <w:rPr>
          <w:noProof/>
        </w:rPr>
        <w:t>cartea de poeme cu coper</w:t>
      </w:r>
      <w:r w:rsidR="009A15A7">
        <w:rPr>
          <w:noProof/>
        </w:rPr>
        <w:t>ţ</w:t>
      </w:r>
      <w:r w:rsidR="00A24FD5" w:rsidRPr="000F73B4">
        <w:rPr>
          <w:noProof/>
        </w:rPr>
        <w:t>i</w:t>
      </w:r>
      <w:r w:rsidR="001842E5">
        <w:rPr>
          <w:noProof/>
        </w:rPr>
        <w:t xml:space="preserve"> şi </w:t>
      </w:r>
      <w:r w:rsidR="00A24FD5" w:rsidRPr="000F73B4">
        <w:rPr>
          <w:noProof/>
        </w:rPr>
        <w:t>foi din aur</w:t>
      </w:r>
      <w:r w:rsidR="0080674B">
        <w:rPr>
          <w:noProof/>
        </w:rPr>
        <w:t xml:space="preserve">   - </w:t>
      </w:r>
      <w:r w:rsidR="00A24FD5" w:rsidRPr="000F73B4">
        <w:rPr>
          <w:noProof/>
        </w:rPr>
        <w:t>are certitudinea că este cel mai ridicol bastard, rodul amorului mamei lui vene</w:t>
      </w:r>
      <w:r w:rsidR="009A15A7">
        <w:rPr>
          <w:noProof/>
        </w:rPr>
        <w:t>ţ</w:t>
      </w:r>
      <w:r w:rsidR="00A24FD5" w:rsidRPr="000F73B4">
        <w:rPr>
          <w:noProof/>
        </w:rPr>
        <w:t xml:space="preserve">ience, pe care-o adoră </w:t>
      </w:r>
      <w:r w:rsidR="00EE01E7">
        <w:rPr>
          <w:noProof/>
        </w:rPr>
        <w:t>până</w:t>
      </w:r>
      <w:r w:rsidR="00A24FD5" w:rsidRPr="000F73B4">
        <w:rPr>
          <w:noProof/>
        </w:rPr>
        <w:t xml:space="preserve"> la incest, cu un principe valah fabulos</w:t>
      </w:r>
      <w:r w:rsidR="001842E5">
        <w:rPr>
          <w:noProof/>
        </w:rPr>
        <w:t xml:space="preserve"> şi </w:t>
      </w:r>
      <w:r w:rsidR="00A24FD5" w:rsidRPr="000F73B4">
        <w:rPr>
          <w:noProof/>
        </w:rPr>
        <w:t xml:space="preserve">că ridicolul tragic constă în aceea că din adulterul celor doi sclavi, s-a născut el, viitorul </w:t>
      </w:r>
      <w:r w:rsidR="00090C8F">
        <w:rPr>
          <w:noProof/>
        </w:rPr>
        <w:t>stăpân</w:t>
      </w:r>
      <w:r w:rsidR="00A24FD5" w:rsidRPr="000F73B4">
        <w:rPr>
          <w:noProof/>
        </w:rPr>
        <w:t xml:space="preserve"> al imperiului. Ciule</w:t>
      </w:r>
      <w:r w:rsidR="009A15A7">
        <w:rPr>
          <w:noProof/>
        </w:rPr>
        <w:t>ş</w:t>
      </w:r>
      <w:r w:rsidR="00A24FD5" w:rsidRPr="000F73B4">
        <w:rPr>
          <w:noProof/>
        </w:rPr>
        <w:t>te urechea pentru că Barton</w:t>
      </w:r>
      <w:r w:rsidR="00143F75">
        <w:rPr>
          <w:noProof/>
        </w:rPr>
        <w:t xml:space="preserve"> vorbeşte </w:t>
      </w:r>
      <w:r w:rsidR="00A24FD5" w:rsidRPr="000F73B4">
        <w:rPr>
          <w:noProof/>
        </w:rPr>
        <w:t>de nesupu</w:t>
      </w:r>
      <w:r w:rsidR="009A15A7">
        <w:rPr>
          <w:noProof/>
        </w:rPr>
        <w:t>şe</w:t>
      </w:r>
      <w:r w:rsidR="00A24FD5" w:rsidRPr="000F73B4">
        <w:rPr>
          <w:noProof/>
        </w:rPr>
        <w:t>nia Valahiei</w:t>
      </w:r>
      <w:r w:rsidR="001842E5">
        <w:rPr>
          <w:noProof/>
        </w:rPr>
        <w:t xml:space="preserve"> şi </w:t>
      </w:r>
      <w:r w:rsidR="00A24FD5" w:rsidRPr="000F73B4">
        <w:rPr>
          <w:noProof/>
        </w:rPr>
        <w:t>Moldovei, nesupu</w:t>
      </w:r>
      <w:r w:rsidR="009A15A7">
        <w:rPr>
          <w:noProof/>
        </w:rPr>
        <w:t>ş</w:t>
      </w:r>
      <w:r w:rsidR="00A24FD5" w:rsidRPr="000F73B4">
        <w:rPr>
          <w:noProof/>
        </w:rPr>
        <w:t>enie tradi</w:t>
      </w:r>
      <w:r w:rsidR="00A24FD5" w:rsidRPr="000F73B4">
        <w:rPr>
          <w:noProof/>
        </w:rPr>
        <w:softHyphen/>
      </w:r>
      <w:r w:rsidR="009A15A7">
        <w:rPr>
          <w:noProof/>
        </w:rPr>
        <w:t>ţ</w:t>
      </w:r>
      <w:r w:rsidR="00A24FD5" w:rsidRPr="000F73B4">
        <w:rPr>
          <w:noProof/>
        </w:rPr>
        <w:t xml:space="preserve">ională, care afectează interesele </w:t>
      </w:r>
      <w:r w:rsidR="009A15A7">
        <w:rPr>
          <w:noProof/>
        </w:rPr>
        <w:t>Î</w:t>
      </w:r>
      <w:r w:rsidR="00A24FD5" w:rsidRPr="000F73B4">
        <w:rPr>
          <w:noProof/>
        </w:rPr>
        <w:t>naltei Por</w:t>
      </w:r>
      <w:r w:rsidR="009A15A7">
        <w:rPr>
          <w:noProof/>
        </w:rPr>
        <w:t>ţ</w:t>
      </w:r>
      <w:r w:rsidR="00A24FD5" w:rsidRPr="000F73B4">
        <w:rPr>
          <w:noProof/>
        </w:rPr>
        <w:t>i. Este adevărat că o</w:t>
      </w:r>
      <w:r w:rsidR="009A15A7">
        <w:rPr>
          <w:noProof/>
        </w:rPr>
        <w:t>ştile beyului Michaly au distr</w:t>
      </w:r>
      <w:r w:rsidR="00A24FD5" w:rsidRPr="000F73B4">
        <w:rPr>
          <w:noProof/>
        </w:rPr>
        <w:t>us tot lemnul de construc</w:t>
      </w:r>
      <w:r w:rsidR="009A15A7">
        <w:rPr>
          <w:noProof/>
        </w:rPr>
        <w:t>ţ</w:t>
      </w:r>
      <w:r w:rsidR="00A24FD5" w:rsidRPr="000F73B4">
        <w:rPr>
          <w:noProof/>
        </w:rPr>
        <w:t>ie de bastimente pe care Barton îl depozitase la Obluci</w:t>
      </w:r>
      <w:r w:rsidR="009A15A7">
        <w:rPr>
          <w:noProof/>
        </w:rPr>
        <w:t>ţ</w:t>
      </w:r>
      <w:r w:rsidR="00A24FD5" w:rsidRPr="000F73B4">
        <w:rPr>
          <w:noProof/>
        </w:rPr>
        <w:t xml:space="preserve">a, să-l încarce pe galioanele Companiei Levantului, dar asta nu-nseamnă nimic pe </w:t>
      </w:r>
      <w:r w:rsidR="0004649E">
        <w:rPr>
          <w:noProof/>
        </w:rPr>
        <w:t>lângă</w:t>
      </w:r>
      <w:r w:rsidR="00A24FD5" w:rsidRPr="000F73B4">
        <w:rPr>
          <w:noProof/>
        </w:rPr>
        <w:t xml:space="preserve"> faptul că în Balcani s-a în</w:t>
      </w:r>
      <w:r w:rsidR="00BF3FDD">
        <w:rPr>
          <w:noProof/>
        </w:rPr>
        <w:t>sămânţa</w:t>
      </w:r>
      <w:r w:rsidR="00A24FD5" w:rsidRPr="000F73B4">
        <w:rPr>
          <w:noProof/>
        </w:rPr>
        <w:t>t ideia răscoalei, pun</w:t>
      </w:r>
      <w:r w:rsidR="009A15A7">
        <w:rPr>
          <w:noProof/>
        </w:rPr>
        <w:t>â</w:t>
      </w:r>
      <w:r w:rsidR="00A24FD5" w:rsidRPr="000F73B4">
        <w:rPr>
          <w:noProof/>
        </w:rPr>
        <w:t>nd în pericol întreaga domina</w:t>
      </w:r>
      <w:r w:rsidR="009A15A7">
        <w:rPr>
          <w:noProof/>
        </w:rPr>
        <w:t>ţ</w:t>
      </w:r>
      <w:r w:rsidR="00A24FD5" w:rsidRPr="000F73B4">
        <w:rPr>
          <w:noProof/>
        </w:rPr>
        <w:t xml:space="preserve">ie a islamului </w:t>
      </w:r>
      <w:r w:rsidR="00EE01E7">
        <w:rPr>
          <w:noProof/>
        </w:rPr>
        <w:t>până</w:t>
      </w:r>
      <w:r w:rsidR="00A24FD5" w:rsidRPr="000F73B4">
        <w:rPr>
          <w:noProof/>
        </w:rPr>
        <w:t xml:space="preserve"> la Belgrad</w:t>
      </w:r>
      <w:r w:rsidR="001842E5">
        <w:rPr>
          <w:noProof/>
        </w:rPr>
        <w:t xml:space="preserve"> şi </w:t>
      </w:r>
      <w:r w:rsidR="00A24FD5" w:rsidRPr="000F73B4">
        <w:rPr>
          <w:noProof/>
        </w:rPr>
        <w:t>Buda. Barton în jiletca lui c</w:t>
      </w:r>
      <w:r w:rsidR="009A15A7">
        <w:rPr>
          <w:noProof/>
        </w:rPr>
        <w:t>â</w:t>
      </w:r>
      <w:r w:rsidR="00A24FD5" w:rsidRPr="000F73B4">
        <w:rPr>
          <w:noProof/>
        </w:rPr>
        <w:t>rpită</w:t>
      </w:r>
      <w:r w:rsidR="001842E5">
        <w:rPr>
          <w:noProof/>
        </w:rPr>
        <w:t xml:space="preserve"> şi </w:t>
      </w:r>
      <w:r w:rsidR="00A24FD5" w:rsidRPr="000F73B4">
        <w:rPr>
          <w:noProof/>
        </w:rPr>
        <w:t>roasă la coate, exprimă foarte lim</w:t>
      </w:r>
      <w:r w:rsidR="00A24FD5" w:rsidRPr="000F73B4">
        <w:rPr>
          <w:noProof/>
        </w:rPr>
        <w:softHyphen/>
        <w:t xml:space="preserve">pede punctul de </w:t>
      </w:r>
      <w:r w:rsidR="00A24FD5" w:rsidRPr="000F73B4">
        <w:rPr>
          <w:noProof/>
        </w:rPr>
        <w:lastRenderedPageBreak/>
        <w:t>vedere al unor negustori c</w:t>
      </w:r>
      <w:r w:rsidR="009A15A7">
        <w:rPr>
          <w:noProof/>
        </w:rPr>
        <w:t>â</w:t>
      </w:r>
      <w:r w:rsidR="00A24FD5" w:rsidRPr="000F73B4">
        <w:rPr>
          <w:noProof/>
        </w:rPr>
        <w:t>păno</w:t>
      </w:r>
      <w:r w:rsidR="009A15A7">
        <w:rPr>
          <w:noProof/>
        </w:rPr>
        <w:t>ş</w:t>
      </w:r>
      <w:r w:rsidR="00A24FD5" w:rsidRPr="000F73B4">
        <w:rPr>
          <w:noProof/>
        </w:rPr>
        <w:t>i</w:t>
      </w:r>
      <w:r w:rsidR="00517414">
        <w:rPr>
          <w:noProof/>
        </w:rPr>
        <w:t>. A</w:t>
      </w:r>
      <w:r w:rsidR="00A24FD5" w:rsidRPr="000F73B4">
        <w:rPr>
          <w:noProof/>
        </w:rPr>
        <w:t>sta-l înfurie brusc</w:t>
      </w:r>
      <w:r w:rsidR="00052EB5">
        <w:rPr>
          <w:noProof/>
        </w:rPr>
        <w:t>. S</w:t>
      </w:r>
      <w:r w:rsidR="00A24FD5" w:rsidRPr="000F73B4">
        <w:rPr>
          <w:noProof/>
        </w:rPr>
        <w:t>e congestionează. Bate din palme</w:t>
      </w:r>
      <w:r w:rsidR="00052EB5">
        <w:rPr>
          <w:noProof/>
        </w:rPr>
        <w:t>. S</w:t>
      </w:r>
      <w:r w:rsidR="00A24FD5" w:rsidRPr="000F73B4">
        <w:rPr>
          <w:noProof/>
        </w:rPr>
        <w:t>clavii îl fric</w:t>
      </w:r>
      <w:r w:rsidR="009A15A7">
        <w:rPr>
          <w:noProof/>
        </w:rPr>
        <w:t>ţ</w:t>
      </w:r>
      <w:r w:rsidR="00A24FD5" w:rsidRPr="000F73B4">
        <w:rPr>
          <w:noProof/>
        </w:rPr>
        <w:t>ionează cu bure</w:t>
      </w:r>
      <w:r w:rsidR="009A15A7">
        <w:rPr>
          <w:noProof/>
        </w:rPr>
        <w:t>ţ</w:t>
      </w:r>
      <w:r w:rsidR="00A24FD5" w:rsidRPr="000F73B4">
        <w:rPr>
          <w:noProof/>
        </w:rPr>
        <w:t>i înmuia</w:t>
      </w:r>
      <w:r w:rsidR="009A15A7">
        <w:rPr>
          <w:noProof/>
        </w:rPr>
        <w:t>ţ</w:t>
      </w:r>
      <w:r w:rsidR="00A24FD5" w:rsidRPr="000F73B4">
        <w:rPr>
          <w:noProof/>
        </w:rPr>
        <w:t>i în o</w:t>
      </w:r>
      <w:r w:rsidR="009A15A7">
        <w:rPr>
          <w:noProof/>
        </w:rPr>
        <w:t>ţ</w:t>
      </w:r>
      <w:r w:rsidR="00A24FD5" w:rsidRPr="000F73B4">
        <w:rPr>
          <w:noProof/>
        </w:rPr>
        <w:t>et aromat</w:t>
      </w:r>
      <w:r w:rsidR="0004649E">
        <w:rPr>
          <w:noProof/>
        </w:rPr>
        <w:t>. Î</w:t>
      </w:r>
      <w:r w:rsidR="00A24FD5" w:rsidRPr="000F73B4">
        <w:rPr>
          <w:noProof/>
        </w:rPr>
        <w:t>l concediază pe Barton cu un gest scurt</w:t>
      </w:r>
      <w:r w:rsidR="00052EB5">
        <w:rPr>
          <w:noProof/>
        </w:rPr>
        <w:t>. S</w:t>
      </w:r>
      <w:r w:rsidR="00A24FD5" w:rsidRPr="000F73B4">
        <w:rPr>
          <w:noProof/>
        </w:rPr>
        <w:t>e retrage să mediteze în kio</w:t>
      </w:r>
      <w:r w:rsidR="009A15A7">
        <w:rPr>
          <w:noProof/>
        </w:rPr>
        <w:t>ş</w:t>
      </w:r>
      <w:r w:rsidR="00A24FD5" w:rsidRPr="000F73B4">
        <w:rPr>
          <w:noProof/>
        </w:rPr>
        <w:t>kul ridicat de Suleyman. Este un kio</w:t>
      </w:r>
      <w:r w:rsidR="009A15A7">
        <w:rPr>
          <w:noProof/>
        </w:rPr>
        <w:t>ş</w:t>
      </w:r>
      <w:r w:rsidR="00A24FD5" w:rsidRPr="000F73B4">
        <w:rPr>
          <w:noProof/>
        </w:rPr>
        <w:t>k suplu, cu pere</w:t>
      </w:r>
      <w:r w:rsidR="009A15A7">
        <w:rPr>
          <w:noProof/>
        </w:rPr>
        <w:t>ţ</w:t>
      </w:r>
      <w:r w:rsidR="00A24FD5" w:rsidRPr="000F73B4">
        <w:rPr>
          <w:noProof/>
        </w:rPr>
        <w:t>ii placa</w:t>
      </w:r>
      <w:r w:rsidR="00B52A21">
        <w:rPr>
          <w:noProof/>
        </w:rPr>
        <w:t>ţ</w:t>
      </w:r>
      <w:r w:rsidR="00A24FD5" w:rsidRPr="000F73B4">
        <w:rPr>
          <w:noProof/>
        </w:rPr>
        <w:t>i cu faian</w:t>
      </w:r>
      <w:r w:rsidR="00B52A21">
        <w:rPr>
          <w:noProof/>
        </w:rPr>
        <w:t>ţ</w:t>
      </w:r>
      <w:r w:rsidR="00A24FD5" w:rsidRPr="000F73B4">
        <w:rPr>
          <w:noProof/>
        </w:rPr>
        <w:t>ă albastră, aurită, din care aude susurul havuzurilor</w:t>
      </w:r>
      <w:r w:rsidR="001842E5">
        <w:rPr>
          <w:noProof/>
        </w:rPr>
        <w:t xml:space="preserve"> şi </w:t>
      </w:r>
      <w:r w:rsidR="00A24FD5" w:rsidRPr="000F73B4">
        <w:rPr>
          <w:noProof/>
        </w:rPr>
        <w:t>vede întinsul luminiscent al mării Marmara</w:t>
      </w:r>
      <w:r w:rsidR="0004649E">
        <w:rPr>
          <w:noProof/>
        </w:rPr>
        <w:t>. Î</w:t>
      </w:r>
      <w:r w:rsidR="00A24FD5" w:rsidRPr="000F73B4">
        <w:rPr>
          <w:noProof/>
        </w:rPr>
        <w:t xml:space="preserve">n ultima vreme a început să fugă </w:t>
      </w:r>
      <w:r w:rsidR="00EE01E7">
        <w:rPr>
          <w:noProof/>
        </w:rPr>
        <w:t>până</w:t>
      </w:r>
      <w:r w:rsidR="001842E5">
        <w:rPr>
          <w:noProof/>
        </w:rPr>
        <w:t xml:space="preserve"> şi </w:t>
      </w:r>
      <w:r w:rsidR="00A24FD5" w:rsidRPr="000F73B4">
        <w:rPr>
          <w:noProof/>
        </w:rPr>
        <w:t xml:space="preserve">de el </w:t>
      </w:r>
      <w:r w:rsidR="008A79E4">
        <w:rPr>
          <w:noProof/>
        </w:rPr>
        <w:t>însuşi</w:t>
      </w:r>
      <w:r w:rsidR="00A24FD5" w:rsidRPr="000F73B4">
        <w:rPr>
          <w:noProof/>
        </w:rPr>
        <w:t xml:space="preserve">. De </w:t>
      </w:r>
      <w:r w:rsidR="0004649E">
        <w:rPr>
          <w:noProof/>
        </w:rPr>
        <w:t>gând</w:t>
      </w:r>
      <w:r w:rsidR="00A24FD5" w:rsidRPr="000F73B4">
        <w:rPr>
          <w:noProof/>
        </w:rPr>
        <w:t>urile lui</w:t>
      </w:r>
      <w:r w:rsidR="00052EB5">
        <w:rPr>
          <w:noProof/>
        </w:rPr>
        <w:t>. S</w:t>
      </w:r>
      <w:r w:rsidR="00A24FD5" w:rsidRPr="000F73B4">
        <w:rPr>
          <w:noProof/>
        </w:rPr>
        <w:t>e lasă pe divanul acoperit cu un covor uria</w:t>
      </w:r>
      <w:r w:rsidR="00B52A21">
        <w:rPr>
          <w:noProof/>
        </w:rPr>
        <w:t>ş</w:t>
      </w:r>
      <w:r w:rsidR="00A24FD5" w:rsidRPr="000F73B4">
        <w:rPr>
          <w:noProof/>
        </w:rPr>
        <w:t xml:space="preserve"> de Buhara, peste care tronează pernele moi din piele de cămilă</w:t>
      </w:r>
      <w:r w:rsidR="00052EB5">
        <w:rPr>
          <w:noProof/>
        </w:rPr>
        <w:t>. S</w:t>
      </w:r>
      <w:r w:rsidR="00A24FD5" w:rsidRPr="000F73B4">
        <w:rPr>
          <w:noProof/>
        </w:rPr>
        <w:t>ultanul s-a cretinizat total, Sinan pa</w:t>
      </w:r>
      <w:r w:rsidR="00B52A21">
        <w:rPr>
          <w:noProof/>
        </w:rPr>
        <w:t>ş</w:t>
      </w:r>
      <w:r w:rsidR="00A24FD5" w:rsidRPr="000F73B4">
        <w:rPr>
          <w:noProof/>
        </w:rPr>
        <w:t xml:space="preserve">a a </w:t>
      </w:r>
      <w:r w:rsidR="00AD1AD0">
        <w:rPr>
          <w:noProof/>
        </w:rPr>
        <w:t>îmbătrânit</w:t>
      </w:r>
      <w:r w:rsidR="001842E5">
        <w:rPr>
          <w:noProof/>
        </w:rPr>
        <w:t xml:space="preserve"> şi </w:t>
      </w:r>
      <w:r w:rsidR="00A24FD5" w:rsidRPr="000F73B4">
        <w:rPr>
          <w:noProof/>
        </w:rPr>
        <w:t>s-a ramolit, ve</w:t>
      </w:r>
      <w:r w:rsidR="00B52A21">
        <w:rPr>
          <w:noProof/>
        </w:rPr>
        <w:t>ş</w:t>
      </w:r>
      <w:r w:rsidR="00A24FD5" w:rsidRPr="000F73B4">
        <w:rPr>
          <w:noProof/>
        </w:rPr>
        <w:t>tile din Valahia</w:t>
      </w:r>
      <w:r w:rsidR="001842E5">
        <w:rPr>
          <w:noProof/>
        </w:rPr>
        <w:t xml:space="preserve"> şi </w:t>
      </w:r>
      <w:r w:rsidR="00B52A21">
        <w:rPr>
          <w:noProof/>
        </w:rPr>
        <w:t>cei trei a</w:t>
      </w:r>
      <w:r w:rsidR="00A24FD5" w:rsidRPr="000F73B4">
        <w:rPr>
          <w:noProof/>
        </w:rPr>
        <w:t>ni care-au trecut o dove</w:t>
      </w:r>
      <w:r w:rsidR="00A24FD5" w:rsidRPr="000F73B4">
        <w:rPr>
          <w:noProof/>
        </w:rPr>
        <w:softHyphen/>
        <w:t>desc din plin</w:t>
      </w:r>
      <w:r w:rsidR="001842E5">
        <w:rPr>
          <w:noProof/>
        </w:rPr>
        <w:t xml:space="preserve"> şi </w:t>
      </w:r>
      <w:r w:rsidR="00A24FD5" w:rsidRPr="000F73B4">
        <w:rPr>
          <w:noProof/>
        </w:rPr>
        <w:t>Viena a rămas acela</w:t>
      </w:r>
      <w:r w:rsidR="00B52A21">
        <w:rPr>
          <w:noProof/>
        </w:rPr>
        <w:t>ş</w:t>
      </w:r>
      <w:r w:rsidR="00A24FD5" w:rsidRPr="000F73B4">
        <w:rPr>
          <w:noProof/>
        </w:rPr>
        <w:t>i vis de aur al sultanilor, cum,</w:t>
      </w:r>
      <w:r w:rsidR="00B52A21">
        <w:rPr>
          <w:noProof/>
        </w:rPr>
        <w:t xml:space="preserve"> </w:t>
      </w:r>
      <w:r w:rsidR="00A24FD5" w:rsidRPr="000F73B4">
        <w:rPr>
          <w:noProof/>
        </w:rPr>
        <w:t>a fost</w:t>
      </w:r>
      <w:r w:rsidR="001842E5">
        <w:rPr>
          <w:noProof/>
        </w:rPr>
        <w:t xml:space="preserve"> şi </w:t>
      </w:r>
      <w:r w:rsidR="00A24FD5" w:rsidRPr="000F73B4">
        <w:rPr>
          <w:noProof/>
        </w:rPr>
        <w:t>visul de aur al Magnificului. Ca-ntotdeauna simte cum îl cople</w:t>
      </w:r>
      <w:r w:rsidR="00B52A21">
        <w:rPr>
          <w:noProof/>
        </w:rPr>
        <w:t>ş</w:t>
      </w:r>
      <w:r w:rsidR="00A24FD5" w:rsidRPr="000F73B4">
        <w:rPr>
          <w:noProof/>
        </w:rPr>
        <w:t>e</w:t>
      </w:r>
      <w:r w:rsidR="00B52A21">
        <w:rPr>
          <w:noProof/>
        </w:rPr>
        <w:t>ş</w:t>
      </w:r>
      <w:r w:rsidR="00A24FD5" w:rsidRPr="000F73B4">
        <w:rPr>
          <w:noProof/>
        </w:rPr>
        <w:t>te o disperare mută, haluc</w:t>
      </w:r>
      <w:r w:rsidR="00D7301B">
        <w:rPr>
          <w:noProof/>
        </w:rPr>
        <w:t xml:space="preserve">inantă. Bate în gong. Răsare de </w:t>
      </w:r>
      <w:r w:rsidR="00A24FD5" w:rsidRPr="000F73B4">
        <w:rPr>
          <w:noProof/>
        </w:rPr>
        <w:t>după draperiile de brocat vene</w:t>
      </w:r>
      <w:r w:rsidR="00B52A21">
        <w:rPr>
          <w:noProof/>
        </w:rPr>
        <w:t>ţ</w:t>
      </w:r>
      <w:r w:rsidR="00A24FD5" w:rsidRPr="000F73B4">
        <w:rPr>
          <w:noProof/>
        </w:rPr>
        <w:t xml:space="preserve">ian, credinciosul Fatih </w:t>
      </w:r>
      <w:r w:rsidR="00B52A21">
        <w:rPr>
          <w:noProof/>
        </w:rPr>
        <w:t>Ş</w:t>
      </w:r>
      <w:r w:rsidR="00A24FD5" w:rsidRPr="000F73B4">
        <w:rPr>
          <w:noProof/>
        </w:rPr>
        <w:t>ubesi.</w:t>
      </w:r>
    </w:p>
    <w:p w:rsidR="00A24FD5" w:rsidRPr="000F73B4" w:rsidRDefault="0080674B" w:rsidP="002F1B13">
      <w:pPr>
        <w:pStyle w:val="NoSpacing"/>
        <w:jc w:val="both"/>
        <w:rPr>
          <w:noProof/>
        </w:rPr>
      </w:pPr>
      <w:r>
        <w:rPr>
          <w:noProof/>
        </w:rPr>
        <w:t xml:space="preserve">   - </w:t>
      </w:r>
      <w:r w:rsidR="00A24FD5" w:rsidRPr="000F73B4">
        <w:rPr>
          <w:noProof/>
        </w:rPr>
        <w:t>Caii, Fatih.</w:t>
      </w:r>
    </w:p>
    <w:p w:rsidR="00A24FD5" w:rsidRPr="000F73B4" w:rsidRDefault="00D7301B" w:rsidP="002F1B13">
      <w:pPr>
        <w:pStyle w:val="NoSpacing"/>
        <w:jc w:val="both"/>
        <w:rPr>
          <w:noProof/>
        </w:rPr>
      </w:pPr>
      <w:r>
        <w:rPr>
          <w:noProof/>
        </w:rPr>
        <w:tab/>
      </w:r>
      <w:r w:rsidR="00A24FD5" w:rsidRPr="000F73B4">
        <w:rPr>
          <w:noProof/>
        </w:rPr>
        <w:t>E prea obosit să gonească. Urcă spre Suleymeniy</w:t>
      </w:r>
      <w:r w:rsidR="00B52A21">
        <w:rPr>
          <w:noProof/>
        </w:rPr>
        <w:t>é</w:t>
      </w:r>
      <w:r w:rsidR="00A24FD5" w:rsidRPr="000F73B4">
        <w:rPr>
          <w:noProof/>
        </w:rPr>
        <w:t>, pe ulicioa</w:t>
      </w:r>
      <w:r w:rsidR="00A24FD5" w:rsidRPr="000F73B4">
        <w:rPr>
          <w:noProof/>
        </w:rPr>
        <w:softHyphen/>
        <w:t>rele arămarilor, pe sub platanii imen</w:t>
      </w:r>
      <w:r w:rsidR="00B52A21">
        <w:rPr>
          <w:noProof/>
        </w:rPr>
        <w:t>ş</w:t>
      </w:r>
      <w:r w:rsidR="00A24FD5" w:rsidRPr="000F73B4">
        <w:rPr>
          <w:noProof/>
        </w:rPr>
        <w:t>i de sub zidurile geamiei lui Bayazit. Este ora rugăciunii de amiază. Mii de bine</w:t>
      </w:r>
      <w:r w:rsidR="00143F75">
        <w:rPr>
          <w:noProof/>
        </w:rPr>
        <w:t>credincioşi</w:t>
      </w:r>
      <w:r w:rsidR="00BC6DA2">
        <w:rPr>
          <w:noProof/>
        </w:rPr>
        <w:t xml:space="preserve"> îşi </w:t>
      </w:r>
      <w:r w:rsidR="00A24FD5" w:rsidRPr="000F73B4">
        <w:rPr>
          <w:noProof/>
        </w:rPr>
        <w:t>spală picioarele,</w:t>
      </w:r>
      <w:r w:rsidR="00BC6DA2">
        <w:rPr>
          <w:noProof/>
        </w:rPr>
        <w:t xml:space="preserve"> îşi </w:t>
      </w:r>
      <w:r w:rsidR="00A24FD5" w:rsidRPr="000F73B4">
        <w:rPr>
          <w:noProof/>
        </w:rPr>
        <w:t xml:space="preserve">clătesc gurile </w:t>
      </w:r>
      <w:r w:rsidR="007230A8">
        <w:rPr>
          <w:noProof/>
        </w:rPr>
        <w:t>şi-</w:t>
      </w:r>
      <w:r w:rsidR="00B52A21">
        <w:rPr>
          <w:noProof/>
        </w:rPr>
        <w:t>ş</w:t>
      </w:r>
      <w:r w:rsidR="00A24FD5" w:rsidRPr="000F73B4">
        <w:rPr>
          <w:noProof/>
        </w:rPr>
        <w:t>i desfundă urechile, pregătindu-le pentru cu</w:t>
      </w:r>
      <w:r w:rsidR="00233C83">
        <w:rPr>
          <w:noProof/>
        </w:rPr>
        <w:t>vânt</w:t>
      </w:r>
      <w:r w:rsidR="00A24FD5" w:rsidRPr="000F73B4">
        <w:rPr>
          <w:noProof/>
        </w:rPr>
        <w:t>ul lui Allah</w:t>
      </w:r>
      <w:r w:rsidR="0004649E">
        <w:rPr>
          <w:noProof/>
        </w:rPr>
        <w:t>. Î</w:t>
      </w:r>
      <w:r w:rsidR="00A24FD5" w:rsidRPr="000F73B4">
        <w:rPr>
          <w:noProof/>
        </w:rPr>
        <w:t>nvă</w:t>
      </w:r>
      <w:r w:rsidR="00B52A21">
        <w:rPr>
          <w:noProof/>
        </w:rPr>
        <w:t>ţ</w:t>
      </w:r>
      <w:r w:rsidR="00A24FD5" w:rsidRPr="000F73B4">
        <w:rPr>
          <w:noProof/>
        </w:rPr>
        <w:t>ăceii medresei trec filo</w:t>
      </w:r>
      <w:r w:rsidR="00A24FD5" w:rsidRPr="000F73B4">
        <w:rPr>
          <w:noProof/>
        </w:rPr>
        <w:softHyphen/>
        <w:t xml:space="preserve">zofic, în caftanele lor negre. Ca-ntotdeauna îl impresionează </w:t>
      </w:r>
      <w:r w:rsidR="00EE01E7">
        <w:rPr>
          <w:noProof/>
        </w:rPr>
        <w:t>până</w:t>
      </w:r>
      <w:r w:rsidR="00A24FD5" w:rsidRPr="000F73B4">
        <w:rPr>
          <w:noProof/>
        </w:rPr>
        <w:t xml:space="preserve"> la lacrimi somptuozitatea albă a arhitecturii islamice a celui mai otoman arhitect de la jumătatea veacului, Sinan i Atik, Sinan cel Mare. Propor</w:t>
      </w:r>
      <w:r w:rsidR="00B52A21">
        <w:rPr>
          <w:noProof/>
        </w:rPr>
        <w:t>ţ</w:t>
      </w:r>
      <w:r w:rsidR="00A24FD5" w:rsidRPr="000F73B4">
        <w:rPr>
          <w:noProof/>
        </w:rPr>
        <w:t>iile grandioase, cupola centrală, faian</w:t>
      </w:r>
      <w:r w:rsidR="00B52A21">
        <w:rPr>
          <w:noProof/>
        </w:rPr>
        <w:t>ţ</w:t>
      </w:r>
      <w:r w:rsidR="00A24FD5" w:rsidRPr="000F73B4">
        <w:rPr>
          <w:noProof/>
        </w:rPr>
        <w:t>eria, vitraliile, platanii imen</w:t>
      </w:r>
      <w:r w:rsidR="00B52A21">
        <w:rPr>
          <w:noProof/>
        </w:rPr>
        <w:t>ş</w:t>
      </w:r>
      <w:r w:rsidR="00A24FD5" w:rsidRPr="000F73B4">
        <w:rPr>
          <w:noProof/>
        </w:rPr>
        <w:t>i</w:t>
      </w:r>
      <w:r w:rsidR="001842E5">
        <w:rPr>
          <w:noProof/>
        </w:rPr>
        <w:t xml:space="preserve"> şi </w:t>
      </w:r>
      <w:r w:rsidR="00A24FD5" w:rsidRPr="000F73B4">
        <w:rPr>
          <w:noProof/>
        </w:rPr>
        <w:t>sicomorii în care fo</w:t>
      </w:r>
      <w:r w:rsidR="00B52A21">
        <w:rPr>
          <w:noProof/>
        </w:rPr>
        <w:t>ş</w:t>
      </w:r>
      <w:r w:rsidR="00A24FD5" w:rsidRPr="000F73B4">
        <w:rPr>
          <w:noProof/>
        </w:rPr>
        <w:t>nesc întotdeauna brizele, cerul</w:t>
      </w:r>
      <w:r w:rsidR="001842E5">
        <w:rPr>
          <w:noProof/>
        </w:rPr>
        <w:t xml:space="preserve"> şi </w:t>
      </w:r>
      <w:r w:rsidR="00A24FD5" w:rsidRPr="000F73B4">
        <w:rPr>
          <w:noProof/>
        </w:rPr>
        <w:t>cimitirul, totul îl îndeamnă la reculegere</w:t>
      </w:r>
      <w:r w:rsidR="001842E5">
        <w:rPr>
          <w:noProof/>
        </w:rPr>
        <w:t xml:space="preserve"> şi </w:t>
      </w:r>
      <w:r w:rsidR="00D631D8">
        <w:rPr>
          <w:noProof/>
        </w:rPr>
        <w:t>meditaţie</w:t>
      </w:r>
      <w:r w:rsidR="00B8573D">
        <w:rPr>
          <w:noProof/>
        </w:rPr>
        <w:t xml:space="preserve">... </w:t>
      </w:r>
      <w:r w:rsidR="00A24FD5" w:rsidRPr="000F73B4">
        <w:rPr>
          <w:noProof/>
        </w:rPr>
        <w:t>Dintre chiparo</w:t>
      </w:r>
      <w:r w:rsidR="00B52A21">
        <w:rPr>
          <w:noProof/>
        </w:rPr>
        <w:t>ş</w:t>
      </w:r>
      <w:r w:rsidR="00A24FD5" w:rsidRPr="000F73B4">
        <w:rPr>
          <w:noProof/>
        </w:rPr>
        <w:t>ii care umbresc aleile se desprinde statura sub</w:t>
      </w:r>
      <w:r w:rsidR="00B52A21">
        <w:rPr>
          <w:noProof/>
        </w:rPr>
        <w:t>ţ</w:t>
      </w:r>
      <w:r w:rsidR="00A24FD5" w:rsidRPr="000F73B4">
        <w:rPr>
          <w:noProof/>
        </w:rPr>
        <w:t>ire a prietenului</w:t>
      </w:r>
      <w:r w:rsidR="001842E5">
        <w:rPr>
          <w:noProof/>
        </w:rPr>
        <w:t xml:space="preserve"> şi </w:t>
      </w:r>
      <w:r w:rsidR="00A24FD5" w:rsidRPr="000F73B4">
        <w:rPr>
          <w:noProof/>
        </w:rPr>
        <w:t xml:space="preserve">dascălului său Erdogan </w:t>
      </w:r>
      <w:r w:rsidR="00B52A21">
        <w:rPr>
          <w:noProof/>
        </w:rPr>
        <w:t>Ş</w:t>
      </w:r>
      <w:r w:rsidR="00A24FD5" w:rsidRPr="000F73B4">
        <w:rPr>
          <w:noProof/>
        </w:rPr>
        <w:t>irin Naime Celebi. Poartă agă</w:t>
      </w:r>
      <w:r w:rsidR="00B52A21">
        <w:rPr>
          <w:noProof/>
        </w:rPr>
        <w:t>ţ</w:t>
      </w:r>
      <w:r w:rsidR="00A24FD5" w:rsidRPr="000F73B4">
        <w:rPr>
          <w:noProof/>
        </w:rPr>
        <w:t xml:space="preserve">ată la </w:t>
      </w:r>
      <w:r w:rsidR="00A42324">
        <w:rPr>
          <w:noProof/>
        </w:rPr>
        <w:t>brâu</w:t>
      </w:r>
      <w:r w:rsidR="00A24FD5" w:rsidRPr="000F73B4">
        <w:rPr>
          <w:noProof/>
        </w:rPr>
        <w:t xml:space="preserve"> cheia enormă din aur de la mauzoleul sultanului Soliman Magnificul. Fatih </w:t>
      </w:r>
      <w:r w:rsidR="00B52A21">
        <w:rPr>
          <w:noProof/>
        </w:rPr>
        <w:t>Ş</w:t>
      </w:r>
      <w:r w:rsidR="00A24FD5" w:rsidRPr="000F73B4">
        <w:rPr>
          <w:noProof/>
        </w:rPr>
        <w:t>ubesi leagă fr</w:t>
      </w:r>
      <w:r w:rsidR="00B52A21">
        <w:rPr>
          <w:noProof/>
        </w:rPr>
        <w:t>â</w:t>
      </w:r>
      <w:r w:rsidR="00A24FD5" w:rsidRPr="000F73B4">
        <w:rPr>
          <w:noProof/>
        </w:rPr>
        <w:t>iele cailor de belciuge.</w:t>
      </w:r>
    </w:p>
    <w:p w:rsidR="00A24FD5" w:rsidRPr="000F73B4" w:rsidRDefault="0080674B" w:rsidP="002F1B13">
      <w:pPr>
        <w:pStyle w:val="NoSpacing"/>
        <w:jc w:val="both"/>
        <w:rPr>
          <w:noProof/>
        </w:rPr>
      </w:pPr>
      <w:r>
        <w:rPr>
          <w:noProof/>
        </w:rPr>
        <w:t xml:space="preserve">   - </w:t>
      </w:r>
      <w:r w:rsidR="00A24FD5" w:rsidRPr="000F73B4">
        <w:rPr>
          <w:noProof/>
        </w:rPr>
        <w:t>Fii binevenit, fiul meu, spune cu glas bl</w:t>
      </w:r>
      <w:r w:rsidR="00B52A21">
        <w:rPr>
          <w:noProof/>
        </w:rPr>
        <w:t>â</w:t>
      </w:r>
      <w:r w:rsidR="00A24FD5" w:rsidRPr="000F73B4">
        <w:rPr>
          <w:noProof/>
        </w:rPr>
        <w:t>nd</w:t>
      </w:r>
      <w:r w:rsidR="007F6C29">
        <w:rPr>
          <w:noProof/>
        </w:rPr>
        <w:t xml:space="preserve"> bătrânul </w:t>
      </w:r>
      <w:r w:rsidR="00A24FD5" w:rsidRPr="000F73B4">
        <w:rPr>
          <w:noProof/>
        </w:rPr>
        <w:t>păs</w:t>
      </w:r>
      <w:r w:rsidR="00A24FD5" w:rsidRPr="000F73B4">
        <w:rPr>
          <w:noProof/>
        </w:rPr>
        <w:softHyphen/>
        <w:t>tor al manuscriselor islamului.</w:t>
      </w:r>
    </w:p>
    <w:p w:rsidR="00A24FD5" w:rsidRPr="000F73B4" w:rsidRDefault="00D7301B" w:rsidP="002F1B13">
      <w:pPr>
        <w:pStyle w:val="NoSpacing"/>
        <w:jc w:val="both"/>
        <w:rPr>
          <w:noProof/>
        </w:rPr>
      </w:pPr>
      <w:r>
        <w:rPr>
          <w:noProof/>
        </w:rPr>
        <w:tab/>
      </w:r>
      <w:r w:rsidR="00B52A21">
        <w:rPr>
          <w:noProof/>
        </w:rPr>
        <w:t>Ş</w:t>
      </w:r>
      <w:r w:rsidR="00A24FD5" w:rsidRPr="000F73B4">
        <w:rPr>
          <w:noProof/>
        </w:rPr>
        <w:t>ehzad</w:t>
      </w:r>
      <w:r w:rsidR="00B52A21">
        <w:rPr>
          <w:noProof/>
        </w:rPr>
        <w:t>é</w:t>
      </w:r>
      <w:r w:rsidR="00A24FD5" w:rsidRPr="000F73B4">
        <w:rPr>
          <w:noProof/>
        </w:rPr>
        <w:t xml:space="preserve"> Mahomed se lasă pătru</w:t>
      </w:r>
      <w:r w:rsidR="002569B8">
        <w:rPr>
          <w:noProof/>
        </w:rPr>
        <w:t>ns de acest glas, ca de o sf</w:t>
      </w:r>
      <w:r w:rsidR="00B52A21">
        <w:rPr>
          <w:noProof/>
        </w:rPr>
        <w:t>â</w:t>
      </w:r>
      <w:r w:rsidR="002569B8">
        <w:rPr>
          <w:noProof/>
        </w:rPr>
        <w:t>r</w:t>
      </w:r>
      <w:r w:rsidR="00B52A21">
        <w:rPr>
          <w:noProof/>
        </w:rPr>
        <w:t>ş</w:t>
      </w:r>
      <w:r w:rsidR="00A24FD5" w:rsidRPr="000F73B4">
        <w:rPr>
          <w:noProof/>
        </w:rPr>
        <w:t>eală</w:t>
      </w:r>
      <w:r w:rsidR="00B8573D">
        <w:rPr>
          <w:noProof/>
        </w:rPr>
        <w:t xml:space="preserve">... </w:t>
      </w:r>
    </w:p>
    <w:p w:rsidR="00A24FD5" w:rsidRPr="000F73B4" w:rsidRDefault="00D7301B" w:rsidP="002F1B13">
      <w:pPr>
        <w:pStyle w:val="NoSpacing"/>
        <w:jc w:val="both"/>
        <w:rPr>
          <w:noProof/>
        </w:rPr>
      </w:pPr>
      <w:r>
        <w:rPr>
          <w:noProof/>
        </w:rPr>
        <w:tab/>
      </w:r>
      <w:r w:rsidR="00B8573D">
        <w:rPr>
          <w:noProof/>
        </w:rPr>
        <w:t xml:space="preserve">... </w:t>
      </w:r>
      <w:r w:rsidR="00A24FD5" w:rsidRPr="000F73B4">
        <w:rPr>
          <w:noProof/>
        </w:rPr>
        <w:t>Lumina se filtrează rafinat prin vitraliile mauzoleului lui Soliman Magnificul</w:t>
      </w:r>
      <w:r w:rsidR="0004649E">
        <w:rPr>
          <w:noProof/>
        </w:rPr>
        <w:t>. Î</w:t>
      </w:r>
      <w:r w:rsidR="00A24FD5" w:rsidRPr="000F73B4">
        <w:rPr>
          <w:noProof/>
        </w:rPr>
        <w:t>i place să vină aici pentru aerul familiar care domină splendorile bol</w:t>
      </w:r>
      <w:r w:rsidR="00B52A21">
        <w:rPr>
          <w:noProof/>
        </w:rPr>
        <w:t>ţ</w:t>
      </w:r>
      <w:r w:rsidR="00A24FD5" w:rsidRPr="000F73B4">
        <w:rPr>
          <w:noProof/>
        </w:rPr>
        <w:t>ii bătută în smaragde, diamante</w:t>
      </w:r>
      <w:r w:rsidR="001842E5">
        <w:rPr>
          <w:noProof/>
        </w:rPr>
        <w:t xml:space="preserve"> şi </w:t>
      </w:r>
      <w:r w:rsidR="00A24FD5" w:rsidRPr="000F73B4">
        <w:rPr>
          <w:noProof/>
        </w:rPr>
        <w:t>ru</w:t>
      </w:r>
      <w:r w:rsidR="00A24FD5" w:rsidRPr="000F73B4">
        <w:rPr>
          <w:noProof/>
        </w:rPr>
        <w:softHyphen/>
        <w:t xml:space="preserve">bine, </w:t>
      </w:r>
      <w:r w:rsidR="00A24FD5" w:rsidRPr="000F73B4">
        <w:rPr>
          <w:noProof/>
        </w:rPr>
        <w:lastRenderedPageBreak/>
        <w:t>austeritatea pere</w:t>
      </w:r>
      <w:r w:rsidR="00B52A21">
        <w:rPr>
          <w:noProof/>
        </w:rPr>
        <w:t>ţ</w:t>
      </w:r>
      <w:r w:rsidR="00A24FD5" w:rsidRPr="000F73B4">
        <w:rPr>
          <w:noProof/>
        </w:rPr>
        <w:t>ilor placa</w:t>
      </w:r>
      <w:r w:rsidR="00B52A21">
        <w:rPr>
          <w:noProof/>
        </w:rPr>
        <w:t>ţ</w:t>
      </w:r>
      <w:r w:rsidR="00A24FD5" w:rsidRPr="000F73B4">
        <w:rPr>
          <w:noProof/>
        </w:rPr>
        <w:t>i cu cea mai frumoasă faian</w:t>
      </w:r>
      <w:r w:rsidR="00B52A21">
        <w:rPr>
          <w:noProof/>
        </w:rPr>
        <w:t>ţ</w:t>
      </w:r>
      <w:r w:rsidR="00A24FD5" w:rsidRPr="000F73B4">
        <w:rPr>
          <w:noProof/>
        </w:rPr>
        <w:t>ă azurie din Istanbul, jocul subtil al arabescurilor</w:t>
      </w:r>
      <w:r w:rsidR="001842E5">
        <w:rPr>
          <w:noProof/>
        </w:rPr>
        <w:t xml:space="preserve"> şi </w:t>
      </w:r>
      <w:r w:rsidR="00A24FD5" w:rsidRPr="000F73B4">
        <w:rPr>
          <w:noProof/>
        </w:rPr>
        <w:t>al încrusta</w:t>
      </w:r>
      <w:r w:rsidR="00B52A21">
        <w:rPr>
          <w:noProof/>
        </w:rPr>
        <w:t>ţ</w:t>
      </w:r>
      <w:r w:rsidR="00A24FD5" w:rsidRPr="000F73B4">
        <w:rPr>
          <w:noProof/>
        </w:rPr>
        <w:t>iilor de sidef</w:t>
      </w:r>
      <w:r w:rsidR="001842E5">
        <w:rPr>
          <w:noProof/>
        </w:rPr>
        <w:t xml:space="preserve"> şi </w:t>
      </w:r>
      <w:r w:rsidR="00A24FD5" w:rsidRPr="000F73B4">
        <w:rPr>
          <w:noProof/>
        </w:rPr>
        <w:t>filde</w:t>
      </w:r>
      <w:r w:rsidR="00B52A21">
        <w:rPr>
          <w:noProof/>
        </w:rPr>
        <w:t>ş</w:t>
      </w:r>
      <w:r w:rsidR="00A24FD5" w:rsidRPr="000F73B4">
        <w:rPr>
          <w:noProof/>
        </w:rPr>
        <w:t xml:space="preserve"> în lemnăria balustradelor. Pe </w:t>
      </w:r>
      <w:r w:rsidR="00BC6DA2">
        <w:rPr>
          <w:noProof/>
        </w:rPr>
        <w:t>când</w:t>
      </w:r>
      <w:r w:rsidR="00A24FD5" w:rsidRPr="000F73B4">
        <w:rPr>
          <w:noProof/>
        </w:rPr>
        <w:t xml:space="preserve"> Mahomed Cu</w:t>
      </w:r>
      <w:r w:rsidR="00A24FD5" w:rsidRPr="000F73B4">
        <w:rPr>
          <w:noProof/>
        </w:rPr>
        <w:softHyphen/>
        <w:t xml:space="preserve">ceritorul stă singur în mauzoleul somptuos, mai sălbatic în desen </w:t>
      </w:r>
      <w:r w:rsidR="009A158B">
        <w:rPr>
          <w:noProof/>
        </w:rPr>
        <w:t>decât</w:t>
      </w:r>
      <w:r w:rsidR="00A24FD5" w:rsidRPr="000F73B4">
        <w:rPr>
          <w:noProof/>
        </w:rPr>
        <w:t xml:space="preserve"> acesta, mai ascetic</w:t>
      </w:r>
      <w:r w:rsidR="001842E5">
        <w:rPr>
          <w:noProof/>
        </w:rPr>
        <w:t xml:space="preserve"> şi </w:t>
      </w:r>
      <w:r w:rsidR="00A24FD5" w:rsidRPr="000F73B4">
        <w:rPr>
          <w:noProof/>
        </w:rPr>
        <w:t xml:space="preserve">mai pur în islamismul lui primitiv. De </w:t>
      </w:r>
      <w:r w:rsidR="001B7455">
        <w:rPr>
          <w:noProof/>
        </w:rPr>
        <w:t>cât</w:t>
      </w:r>
      <w:r w:rsidR="00A24FD5" w:rsidRPr="000F73B4">
        <w:rPr>
          <w:noProof/>
        </w:rPr>
        <w:t xml:space="preserve">e ori îl vizitează are </w:t>
      </w:r>
      <w:r w:rsidR="009A15A7">
        <w:rPr>
          <w:noProof/>
        </w:rPr>
        <w:t>senzaţia</w:t>
      </w:r>
      <w:r w:rsidR="00A24FD5" w:rsidRPr="000F73B4">
        <w:rPr>
          <w:noProof/>
        </w:rPr>
        <w:t xml:space="preserve"> unei stări de inferioritate, a unui fel de epigonism, Mahomed Fatih a dorit să ră</w:t>
      </w:r>
      <w:r w:rsidR="00233C83">
        <w:rPr>
          <w:noProof/>
        </w:rPr>
        <w:t>mână</w:t>
      </w:r>
      <w:r w:rsidR="00A24FD5" w:rsidRPr="000F73B4">
        <w:rPr>
          <w:noProof/>
        </w:rPr>
        <w:t xml:space="preserve"> singur cu veacu</w:t>
      </w:r>
      <w:r w:rsidR="00A24FD5" w:rsidRPr="000F73B4">
        <w:rPr>
          <w:noProof/>
        </w:rPr>
        <w:softHyphen/>
        <w:t>rile de istorie pe care le-a creat</w:t>
      </w:r>
      <w:r w:rsidR="00052EB5">
        <w:rPr>
          <w:noProof/>
        </w:rPr>
        <w:t>. S</w:t>
      </w:r>
      <w:r w:rsidR="00A24FD5" w:rsidRPr="000F73B4">
        <w:rPr>
          <w:noProof/>
        </w:rPr>
        <w:t>oliman este înconjurat de fii</w:t>
      </w:r>
      <w:r w:rsidR="001842E5">
        <w:rPr>
          <w:noProof/>
        </w:rPr>
        <w:t xml:space="preserve"> şi </w:t>
      </w:r>
      <w:r w:rsidR="00A24FD5" w:rsidRPr="000F73B4">
        <w:rPr>
          <w:noProof/>
        </w:rPr>
        <w:t>fiice, de so</w:t>
      </w:r>
      <w:r w:rsidR="00B52A21">
        <w:rPr>
          <w:noProof/>
        </w:rPr>
        <w:t>ţ</w:t>
      </w:r>
      <w:r w:rsidR="00A24FD5" w:rsidRPr="000F73B4">
        <w:rPr>
          <w:noProof/>
        </w:rPr>
        <w:t>iile lui iubite, asta face din mauzoleu un loc plăcut</w:t>
      </w:r>
      <w:r w:rsidR="00517414">
        <w:rPr>
          <w:noProof/>
        </w:rPr>
        <w:t>. A</w:t>
      </w:r>
      <w:r w:rsidR="00B52A21">
        <w:rPr>
          <w:noProof/>
        </w:rPr>
        <w:t>ş</w:t>
      </w:r>
      <w:r w:rsidR="00A24FD5" w:rsidRPr="000F73B4">
        <w:rPr>
          <w:noProof/>
        </w:rPr>
        <w:t>ezat în tahta, co</w:t>
      </w:r>
      <w:r w:rsidR="00B52A21">
        <w:rPr>
          <w:noProof/>
        </w:rPr>
        <w:t>ş</w:t>
      </w:r>
      <w:r w:rsidR="00A24FD5" w:rsidRPr="000F73B4">
        <w:rPr>
          <w:noProof/>
        </w:rPr>
        <w:t xml:space="preserve">ciugul imens pe </w:t>
      </w:r>
      <w:r w:rsidR="00087699">
        <w:rPr>
          <w:noProof/>
        </w:rPr>
        <w:t>vârf</w:t>
      </w:r>
      <w:r w:rsidR="00A24FD5" w:rsidRPr="000F73B4">
        <w:rPr>
          <w:noProof/>
        </w:rPr>
        <w:t>ul căruia tronează turba</w:t>
      </w:r>
      <w:r w:rsidR="00A24FD5" w:rsidRPr="000F73B4">
        <w:rPr>
          <w:noProof/>
        </w:rPr>
        <w:softHyphen/>
        <w:t xml:space="preserve">nul ritual, Soliman este dispus întotdeauna să converseze prin gura lui Erdogan </w:t>
      </w:r>
      <w:r w:rsidR="00B52A21">
        <w:rPr>
          <w:noProof/>
        </w:rPr>
        <w:t>Ş</w:t>
      </w:r>
      <w:r w:rsidR="00A24FD5" w:rsidRPr="000F73B4">
        <w:rPr>
          <w:noProof/>
        </w:rPr>
        <w:t>irin Naime Celebi. Pe mo</w:t>
      </w:r>
      <w:r w:rsidR="00B52A21">
        <w:rPr>
          <w:noProof/>
        </w:rPr>
        <w:t>ş</w:t>
      </w:r>
      <w:r w:rsidR="00A24FD5" w:rsidRPr="000F73B4">
        <w:rPr>
          <w:noProof/>
        </w:rPr>
        <w:t>tenitorul tronului îl cu</w:t>
      </w:r>
      <w:r w:rsidR="00A24FD5" w:rsidRPr="000F73B4">
        <w:rPr>
          <w:noProof/>
        </w:rPr>
        <w:softHyphen/>
        <w:t>cere</w:t>
      </w:r>
      <w:r w:rsidR="00B52A21">
        <w:rPr>
          <w:noProof/>
        </w:rPr>
        <w:t>ş</w:t>
      </w:r>
      <w:r w:rsidR="00A24FD5" w:rsidRPr="000F73B4">
        <w:rPr>
          <w:noProof/>
        </w:rPr>
        <w:t>te coloritul bol</w:t>
      </w:r>
      <w:r w:rsidR="00B52A21">
        <w:rPr>
          <w:noProof/>
        </w:rPr>
        <w:t>ţ</w:t>
      </w:r>
      <w:r w:rsidR="00A24FD5" w:rsidRPr="000F73B4">
        <w:rPr>
          <w:noProof/>
        </w:rPr>
        <w:t>ii de-o inefabilă poezie, îl cuceresc arabescurile</w:t>
      </w:r>
      <w:r w:rsidR="001842E5">
        <w:rPr>
          <w:noProof/>
        </w:rPr>
        <w:t xml:space="preserve"> şi </w:t>
      </w:r>
      <w:r w:rsidR="00A24FD5" w:rsidRPr="000F73B4">
        <w:rPr>
          <w:noProof/>
        </w:rPr>
        <w:t xml:space="preserve">fluiditatea versetelor din </w:t>
      </w:r>
      <w:r w:rsidR="0040318A">
        <w:rPr>
          <w:noProof/>
        </w:rPr>
        <w:t>c</w:t>
      </w:r>
      <w:r w:rsidR="00A24FD5" w:rsidRPr="000F73B4">
        <w:rPr>
          <w:noProof/>
        </w:rPr>
        <w:t>oran, cele patru mun, lum</w:t>
      </w:r>
      <w:r w:rsidR="00B52A21">
        <w:rPr>
          <w:noProof/>
        </w:rPr>
        <w:t>â</w:t>
      </w:r>
      <w:r w:rsidR="00A24FD5" w:rsidRPr="000F73B4">
        <w:rPr>
          <w:noProof/>
        </w:rPr>
        <w:t>nări uria</w:t>
      </w:r>
      <w:r w:rsidR="00B52A21">
        <w:rPr>
          <w:noProof/>
        </w:rPr>
        <w:t>ş</w:t>
      </w:r>
      <w:r w:rsidR="00A24FD5" w:rsidRPr="000F73B4">
        <w:rPr>
          <w:noProof/>
        </w:rPr>
        <w:t xml:space="preserve">e care veghează </w:t>
      </w:r>
      <w:r w:rsidR="001B7455">
        <w:rPr>
          <w:noProof/>
        </w:rPr>
        <w:t>cât</w:t>
      </w:r>
      <w:r w:rsidR="00A24FD5" w:rsidRPr="000F73B4">
        <w:rPr>
          <w:noProof/>
        </w:rPr>
        <w:t>e două la căpăt</w:t>
      </w:r>
      <w:r w:rsidR="00B52A21">
        <w:rPr>
          <w:noProof/>
        </w:rPr>
        <w:t>â</w:t>
      </w:r>
      <w:r w:rsidR="00A24FD5" w:rsidRPr="000F73B4">
        <w:rPr>
          <w:noProof/>
        </w:rPr>
        <w:t>iul</w:t>
      </w:r>
      <w:r w:rsidR="001842E5">
        <w:rPr>
          <w:noProof/>
        </w:rPr>
        <w:t xml:space="preserve"> şi </w:t>
      </w:r>
      <w:r w:rsidR="00A24FD5" w:rsidRPr="000F73B4">
        <w:rPr>
          <w:noProof/>
        </w:rPr>
        <w:t>picioarele Magnificului, sub</w:t>
      </w:r>
      <w:r w:rsidR="00A24FD5" w:rsidRPr="000F73B4">
        <w:rPr>
          <w:noProof/>
        </w:rPr>
        <w:softHyphen/>
        <w:t>tilitatea formelor găsite de me</w:t>
      </w:r>
      <w:r w:rsidR="00B52A21">
        <w:rPr>
          <w:noProof/>
        </w:rPr>
        <w:t>ş</w:t>
      </w:r>
      <w:r w:rsidR="00A24FD5" w:rsidRPr="000F73B4">
        <w:rPr>
          <w:noProof/>
        </w:rPr>
        <w:t>teri pentru vasele</w:t>
      </w:r>
      <w:r w:rsidR="001842E5">
        <w:rPr>
          <w:noProof/>
        </w:rPr>
        <w:t xml:space="preserve"> şi </w:t>
      </w:r>
      <w:r w:rsidR="00A24FD5" w:rsidRPr="000F73B4">
        <w:rPr>
          <w:noProof/>
        </w:rPr>
        <w:t>amforele ri</w:t>
      </w:r>
      <w:r w:rsidR="00A24FD5" w:rsidRPr="000F73B4">
        <w:rPr>
          <w:noProof/>
        </w:rPr>
        <w:softHyphen/>
        <w:t>tuale, în care aurul se pune în valoare, dar mai presus de toate lumina irizată în culori de vis care-l învăluie într-o ne</w:t>
      </w:r>
      <w:r w:rsidR="00CE2DB0">
        <w:rPr>
          <w:noProof/>
        </w:rPr>
        <w:t>sfârşit</w:t>
      </w:r>
      <w:r w:rsidR="00A24FD5" w:rsidRPr="000F73B4">
        <w:rPr>
          <w:noProof/>
        </w:rPr>
        <w:t xml:space="preserve">ă vrajă. Poate nicăieri pe acest </w:t>
      </w:r>
      <w:r w:rsidR="00F63165">
        <w:rPr>
          <w:noProof/>
        </w:rPr>
        <w:t>pământ</w:t>
      </w:r>
      <w:r w:rsidR="00A24FD5" w:rsidRPr="000F73B4">
        <w:rPr>
          <w:noProof/>
        </w:rPr>
        <w:t xml:space="preserve"> arti</w:t>
      </w:r>
      <w:r w:rsidR="00B52A21">
        <w:rPr>
          <w:noProof/>
        </w:rPr>
        <w:t>ş</w:t>
      </w:r>
      <w:r w:rsidR="00A24FD5" w:rsidRPr="000F73B4">
        <w:rPr>
          <w:noProof/>
        </w:rPr>
        <w:t xml:space="preserve">tii nu </w:t>
      </w:r>
      <w:r w:rsidR="00B52A21">
        <w:rPr>
          <w:noProof/>
        </w:rPr>
        <w:t>ş</w:t>
      </w:r>
      <w:r w:rsidR="00A24FD5" w:rsidRPr="000F73B4">
        <w:rPr>
          <w:noProof/>
        </w:rPr>
        <w:t xml:space="preserve">tiu să descopere poezia albastrului, a verdelui, a negrului, </w:t>
      </w:r>
      <w:r w:rsidR="007230A8">
        <w:rPr>
          <w:noProof/>
        </w:rPr>
        <w:t>şi-</w:t>
      </w:r>
      <w:r w:rsidR="00A24FD5" w:rsidRPr="000F73B4">
        <w:rPr>
          <w:noProof/>
        </w:rPr>
        <w:t>a auriului,</w:t>
      </w:r>
      <w:r w:rsidR="00143F75">
        <w:rPr>
          <w:noProof/>
        </w:rPr>
        <w:t xml:space="preserve"> aşa </w:t>
      </w:r>
      <w:r w:rsidR="00A24FD5" w:rsidRPr="000F73B4">
        <w:rPr>
          <w:noProof/>
        </w:rPr>
        <w:t>cum</w:t>
      </w:r>
      <w:r w:rsidR="00B52A21">
        <w:rPr>
          <w:noProof/>
        </w:rPr>
        <w:t xml:space="preserve"> a</w:t>
      </w:r>
      <w:r w:rsidR="00A24FD5" w:rsidRPr="000F73B4">
        <w:rPr>
          <w:noProof/>
        </w:rPr>
        <w:t>u descoperit-o me</w:t>
      </w:r>
      <w:r w:rsidR="00B52A21">
        <w:rPr>
          <w:noProof/>
        </w:rPr>
        <w:t>ş</w:t>
      </w:r>
      <w:r w:rsidR="00A24FD5" w:rsidRPr="000F73B4">
        <w:rPr>
          <w:noProof/>
        </w:rPr>
        <w:t>terii otomani.</w:t>
      </w:r>
    </w:p>
    <w:p w:rsidR="00A24FD5" w:rsidRPr="000F73B4" w:rsidRDefault="0080674B" w:rsidP="002F1B13">
      <w:pPr>
        <w:pStyle w:val="NoSpacing"/>
        <w:jc w:val="both"/>
        <w:rPr>
          <w:noProof/>
        </w:rPr>
      </w:pPr>
      <w:r>
        <w:rPr>
          <w:noProof/>
        </w:rPr>
        <w:t xml:space="preserve">   - </w:t>
      </w:r>
      <w:r w:rsidR="00A24FD5" w:rsidRPr="000F73B4">
        <w:rPr>
          <w:noProof/>
        </w:rPr>
        <w:t>E</w:t>
      </w:r>
      <w:r w:rsidR="00B52A21">
        <w:rPr>
          <w:noProof/>
        </w:rPr>
        <w:t>ş</w:t>
      </w:r>
      <w:r w:rsidR="00A24FD5" w:rsidRPr="000F73B4">
        <w:rPr>
          <w:noProof/>
        </w:rPr>
        <w:t>ti trist, fiul meu, spune cu glas bl</w:t>
      </w:r>
      <w:r w:rsidR="00B52A21">
        <w:rPr>
          <w:noProof/>
        </w:rPr>
        <w:t>â</w:t>
      </w:r>
      <w:r w:rsidR="00A24FD5" w:rsidRPr="000F73B4">
        <w:rPr>
          <w:noProof/>
        </w:rPr>
        <w:t xml:space="preserve">nd Erdogan </w:t>
      </w:r>
      <w:r w:rsidR="00B52A21">
        <w:rPr>
          <w:noProof/>
        </w:rPr>
        <w:t>Ş</w:t>
      </w:r>
      <w:r w:rsidR="00A24FD5" w:rsidRPr="000F73B4">
        <w:rPr>
          <w:noProof/>
        </w:rPr>
        <w:t>irin Naime Celebi.</w:t>
      </w:r>
    </w:p>
    <w:p w:rsidR="00A24FD5" w:rsidRPr="000F73B4" w:rsidRDefault="0080674B" w:rsidP="002F1B13">
      <w:pPr>
        <w:pStyle w:val="NoSpacing"/>
        <w:jc w:val="both"/>
        <w:rPr>
          <w:noProof/>
        </w:rPr>
      </w:pPr>
      <w:r>
        <w:rPr>
          <w:noProof/>
        </w:rPr>
        <w:t xml:space="preserve">   - </w:t>
      </w:r>
      <w:r w:rsidR="00B52A21">
        <w:rPr>
          <w:noProof/>
        </w:rPr>
        <w:t>S</w:t>
      </w:r>
      <w:r w:rsidR="003E7BED">
        <w:rPr>
          <w:noProof/>
        </w:rPr>
        <w:t xml:space="preserve">unt </w:t>
      </w:r>
      <w:r w:rsidR="00A24FD5" w:rsidRPr="000F73B4">
        <w:rPr>
          <w:noProof/>
        </w:rPr>
        <w:t xml:space="preserve">trist, </w:t>
      </w:r>
      <w:r w:rsidR="00A24FD5" w:rsidRPr="000F73B4">
        <w:rPr>
          <w:i/>
          <w:iCs/>
          <w:noProof/>
        </w:rPr>
        <w:t>Ebul Sulh</w:t>
      </w:r>
      <w:r>
        <w:rPr>
          <w:i/>
          <w:iCs/>
          <w:noProof/>
        </w:rPr>
        <w:t xml:space="preserve">   - </w:t>
      </w:r>
      <w:r w:rsidR="00A24FD5" w:rsidRPr="000F73B4">
        <w:rPr>
          <w:noProof/>
        </w:rPr>
        <w:t>tatăl păcii.</w:t>
      </w:r>
    </w:p>
    <w:p w:rsidR="00A24FD5" w:rsidRPr="000F73B4" w:rsidRDefault="0080674B" w:rsidP="002F1B13">
      <w:pPr>
        <w:pStyle w:val="NoSpacing"/>
        <w:jc w:val="both"/>
        <w:rPr>
          <w:noProof/>
        </w:rPr>
      </w:pPr>
      <w:r>
        <w:rPr>
          <w:noProof/>
        </w:rPr>
        <w:t xml:space="preserve">   - </w:t>
      </w:r>
      <w:r w:rsidR="00A24FD5" w:rsidRPr="000F73B4">
        <w:rPr>
          <w:i/>
          <w:iCs/>
          <w:noProof/>
        </w:rPr>
        <w:t>Tacdir Tedbiri bozar</w:t>
      </w:r>
      <w:r w:rsidR="00B8573D">
        <w:rPr>
          <w:i/>
          <w:iCs/>
          <w:noProof/>
        </w:rPr>
        <w:t xml:space="preserve">... </w:t>
      </w:r>
      <w:r w:rsidR="00052EB5">
        <w:rPr>
          <w:i/>
          <w:iCs/>
          <w:noProof/>
        </w:rPr>
        <w:t>S</w:t>
      </w:r>
      <w:r w:rsidR="00A24FD5" w:rsidRPr="000F73B4">
        <w:rPr>
          <w:noProof/>
        </w:rPr>
        <w:t xml:space="preserve">oarta este mai tare </w:t>
      </w:r>
      <w:r w:rsidR="009A158B">
        <w:rPr>
          <w:noProof/>
        </w:rPr>
        <w:t>decât</w:t>
      </w:r>
      <w:r w:rsidR="00A24FD5" w:rsidRPr="000F73B4">
        <w:rPr>
          <w:noProof/>
        </w:rPr>
        <w:t xml:space="preserve"> toate scopurile omene</w:t>
      </w:r>
      <w:r w:rsidR="00B52A21">
        <w:rPr>
          <w:noProof/>
        </w:rPr>
        <w:t>ş</w:t>
      </w:r>
      <w:r w:rsidR="00A24FD5" w:rsidRPr="000F73B4">
        <w:rPr>
          <w:noProof/>
        </w:rPr>
        <w:t>ti, fiul meu</w:t>
      </w:r>
      <w:r w:rsidR="00052EB5">
        <w:rPr>
          <w:noProof/>
        </w:rPr>
        <w:t>. S</w:t>
      </w:r>
      <w:r w:rsidR="00A24FD5" w:rsidRPr="000F73B4">
        <w:rPr>
          <w:noProof/>
        </w:rPr>
        <w:t xml:space="preserve">ă ascultăm </w:t>
      </w:r>
      <w:r w:rsidR="000203FE">
        <w:rPr>
          <w:noProof/>
        </w:rPr>
        <w:t>veşnicia</w:t>
      </w:r>
      <w:r w:rsidR="00A24FD5" w:rsidRPr="000F73B4">
        <w:rPr>
          <w:noProof/>
        </w:rPr>
        <w:t xml:space="preserve"> </w:t>
      </w:r>
      <w:r w:rsidR="007230A8">
        <w:rPr>
          <w:noProof/>
        </w:rPr>
        <w:t>şi-</w:t>
      </w:r>
      <w:r w:rsidR="00A24FD5" w:rsidRPr="000F73B4">
        <w:rPr>
          <w:noProof/>
        </w:rPr>
        <w:t>apoi să-</w:t>
      </w:r>
      <w:r w:rsidR="00B52A21">
        <w:rPr>
          <w:noProof/>
        </w:rPr>
        <w:t>ţ</w:t>
      </w:r>
      <w:r w:rsidR="00A24FD5" w:rsidRPr="000F73B4">
        <w:rPr>
          <w:noProof/>
        </w:rPr>
        <w:t xml:space="preserve">i ascult </w:t>
      </w:r>
      <w:r w:rsidR="0004649E">
        <w:rPr>
          <w:noProof/>
        </w:rPr>
        <w:t>gând</w:t>
      </w:r>
      <w:r w:rsidR="00A24FD5" w:rsidRPr="000F73B4">
        <w:rPr>
          <w:noProof/>
        </w:rPr>
        <w:t>urile</w:t>
      </w:r>
      <w:r w:rsidR="00517414">
        <w:rPr>
          <w:noProof/>
        </w:rPr>
        <w:t>. A</w:t>
      </w:r>
      <w:r w:rsidR="00A24FD5" w:rsidRPr="000F73B4">
        <w:rPr>
          <w:noProof/>
        </w:rPr>
        <w:t>colo unde trăie</w:t>
      </w:r>
      <w:r w:rsidR="00B52A21">
        <w:rPr>
          <w:noProof/>
        </w:rPr>
        <w:t>ş</w:t>
      </w:r>
      <w:r w:rsidR="00A24FD5" w:rsidRPr="000F73B4">
        <w:rPr>
          <w:noProof/>
        </w:rPr>
        <w:t>ti tu, g</w:t>
      </w:r>
      <w:r w:rsidR="00B52A21">
        <w:rPr>
          <w:noProof/>
        </w:rPr>
        <w:t>â</w:t>
      </w:r>
      <w:r w:rsidR="00A24FD5" w:rsidRPr="000F73B4">
        <w:rPr>
          <w:noProof/>
        </w:rPr>
        <w:t>ndurile</w:t>
      </w:r>
      <w:r w:rsidR="003E7BED">
        <w:rPr>
          <w:noProof/>
        </w:rPr>
        <w:t xml:space="preserve"> sunt </w:t>
      </w:r>
      <w:r w:rsidR="00A24FD5" w:rsidRPr="000F73B4">
        <w:rPr>
          <w:noProof/>
        </w:rPr>
        <w:t>mai primej</w:t>
      </w:r>
      <w:r w:rsidR="00A24FD5" w:rsidRPr="000F73B4">
        <w:rPr>
          <w:noProof/>
        </w:rPr>
        <w:softHyphen/>
        <w:t xml:space="preserve">dioase </w:t>
      </w:r>
      <w:r w:rsidR="009A158B">
        <w:rPr>
          <w:noProof/>
        </w:rPr>
        <w:t>decât</w:t>
      </w:r>
      <w:r w:rsidR="00A24FD5" w:rsidRPr="000F73B4">
        <w:rPr>
          <w:noProof/>
        </w:rPr>
        <w:t xml:space="preserve"> otrava, hangerul ori </w:t>
      </w:r>
      <w:r w:rsidR="00B52A21">
        <w:rPr>
          <w:noProof/>
        </w:rPr>
        <w:t>ş</w:t>
      </w:r>
      <w:r w:rsidR="00A24FD5" w:rsidRPr="000F73B4">
        <w:rPr>
          <w:noProof/>
        </w:rPr>
        <w:t>treangul.</w:t>
      </w:r>
    </w:p>
    <w:p w:rsidR="00A24FD5" w:rsidRPr="000F73B4" w:rsidRDefault="00B52A21" w:rsidP="002F1B13">
      <w:pPr>
        <w:pStyle w:val="NoSpacing"/>
        <w:jc w:val="both"/>
        <w:rPr>
          <w:noProof/>
        </w:rPr>
      </w:pPr>
      <w:r>
        <w:rPr>
          <w:noProof/>
        </w:rPr>
        <w:tab/>
        <w:t>Ş</w:t>
      </w:r>
      <w:r w:rsidR="00A24FD5" w:rsidRPr="000F73B4">
        <w:rPr>
          <w:noProof/>
        </w:rPr>
        <w:t>ehzad</w:t>
      </w:r>
      <w:r>
        <w:rPr>
          <w:noProof/>
        </w:rPr>
        <w:t>é</w:t>
      </w:r>
      <w:r w:rsidR="00A24FD5" w:rsidRPr="000F73B4">
        <w:rPr>
          <w:noProof/>
        </w:rPr>
        <w:t xml:space="preserve"> Mahomed</w:t>
      </w:r>
      <w:r w:rsidR="00BC6DA2">
        <w:rPr>
          <w:noProof/>
        </w:rPr>
        <w:t xml:space="preserve"> îşi </w:t>
      </w:r>
      <w:r w:rsidR="00A24FD5" w:rsidRPr="000F73B4">
        <w:rPr>
          <w:noProof/>
        </w:rPr>
        <w:t>pleacă fruntea pe balustrada de abanos încrustat cu filde</w:t>
      </w:r>
      <w:r>
        <w:rPr>
          <w:noProof/>
        </w:rPr>
        <w:t>ş</w:t>
      </w:r>
      <w:r w:rsidR="00A24FD5" w:rsidRPr="000F73B4">
        <w:rPr>
          <w:noProof/>
        </w:rPr>
        <w:t>. Dore</w:t>
      </w:r>
      <w:r>
        <w:rPr>
          <w:noProof/>
        </w:rPr>
        <w:t>ş</w:t>
      </w:r>
      <w:r w:rsidR="00A24FD5" w:rsidRPr="000F73B4">
        <w:rPr>
          <w:noProof/>
        </w:rPr>
        <w:t xml:space="preserve">te fierbinte să asculte </w:t>
      </w:r>
      <w:r w:rsidR="000203FE">
        <w:rPr>
          <w:noProof/>
        </w:rPr>
        <w:t>veşnicia</w:t>
      </w:r>
      <w:r w:rsidR="00A24FD5" w:rsidRPr="000F73B4">
        <w:rPr>
          <w:noProof/>
        </w:rPr>
        <w:t>.</w:t>
      </w:r>
    </w:p>
    <w:p w:rsidR="00A24FD5" w:rsidRPr="00AD1AD0" w:rsidRDefault="00D7301B" w:rsidP="002F1B13">
      <w:pPr>
        <w:pStyle w:val="NoSpacing"/>
        <w:jc w:val="both"/>
        <w:rPr>
          <w:iCs/>
          <w:noProof/>
        </w:rPr>
      </w:pPr>
      <w:r w:rsidRPr="00AD1AD0">
        <w:rPr>
          <w:iCs/>
          <w:noProof/>
        </w:rPr>
        <w:t>7</w:t>
      </w:r>
    </w:p>
    <w:p w:rsidR="00A24FD5" w:rsidRPr="000F73B4" w:rsidRDefault="00B52A21" w:rsidP="002F1B13">
      <w:pPr>
        <w:pStyle w:val="NoSpacing"/>
        <w:jc w:val="both"/>
        <w:rPr>
          <w:noProof/>
        </w:rPr>
      </w:pPr>
      <w:r w:rsidRPr="00AD1AD0">
        <w:rPr>
          <w:noProof/>
        </w:rPr>
        <w:tab/>
      </w:r>
      <w:r w:rsidR="00A24FD5" w:rsidRPr="00AD1AD0">
        <w:rPr>
          <w:noProof/>
        </w:rPr>
        <w:t>1</w:t>
      </w:r>
      <w:r w:rsidR="00A24FD5" w:rsidRPr="000F73B4">
        <w:rPr>
          <w:noProof/>
        </w:rPr>
        <w:t xml:space="preserve"> octombrie, miercuri, de ziua Acoperirii Maicii Domnului. Plăie</w:t>
      </w:r>
      <w:r w:rsidR="00AD1AD0">
        <w:rPr>
          <w:noProof/>
        </w:rPr>
        <w:t>ş</w:t>
      </w:r>
      <w:r w:rsidR="00A24FD5" w:rsidRPr="000F73B4">
        <w:rPr>
          <w:noProof/>
        </w:rPr>
        <w:t>ul Grigore Stînjenu s-a uitat la stele, la urmele lăsate de mistre</w:t>
      </w:r>
      <w:r w:rsidR="00AD1AD0">
        <w:rPr>
          <w:noProof/>
        </w:rPr>
        <w:t>ţ</w:t>
      </w:r>
      <w:r w:rsidR="00A24FD5" w:rsidRPr="000F73B4">
        <w:rPr>
          <w:noProof/>
        </w:rPr>
        <w:t>ii cobor</w:t>
      </w:r>
      <w:r w:rsidR="00AD1AD0">
        <w:rPr>
          <w:noProof/>
        </w:rPr>
        <w:t>âţ</w:t>
      </w:r>
      <w:r w:rsidR="00A24FD5" w:rsidRPr="000F73B4">
        <w:rPr>
          <w:noProof/>
        </w:rPr>
        <w:t>i la jir, a ascultat stolurile călătoare zbu</w:t>
      </w:r>
      <w:r w:rsidR="00C00087">
        <w:rPr>
          <w:noProof/>
        </w:rPr>
        <w:t>rând</w:t>
      </w:r>
      <w:r w:rsidR="00AD1AD0">
        <w:rPr>
          <w:noProof/>
        </w:rPr>
        <w:t xml:space="preserve"> sub lună spre miază</w:t>
      </w:r>
      <w:r w:rsidR="00A24FD5" w:rsidRPr="000F73B4">
        <w:rPr>
          <w:noProof/>
        </w:rPr>
        <w:t xml:space="preserve">zi </w:t>
      </w:r>
      <w:r w:rsidR="000F73B4">
        <w:rPr>
          <w:noProof/>
        </w:rPr>
        <w:t>s</w:t>
      </w:r>
      <w:r w:rsidR="00A24FD5" w:rsidRPr="000F73B4">
        <w:rPr>
          <w:noProof/>
        </w:rPr>
        <w:t xml:space="preserve">i, după alte semne de el </w:t>
      </w:r>
      <w:r w:rsidR="00AD1AD0">
        <w:rPr>
          <w:noProof/>
        </w:rPr>
        <w:t>ş</w:t>
      </w:r>
      <w:r w:rsidR="00A24FD5" w:rsidRPr="000F73B4">
        <w:rPr>
          <w:noProof/>
        </w:rPr>
        <w:t>tiute, i-a spus acum trei zile că toamna asta frumoasă e în</w:t>
      </w:r>
      <w:r w:rsidR="00AD1AD0">
        <w:rPr>
          <w:noProof/>
        </w:rPr>
        <w:t>ş</w:t>
      </w:r>
      <w:r w:rsidR="00A24FD5" w:rsidRPr="000F73B4">
        <w:rPr>
          <w:noProof/>
        </w:rPr>
        <w:t>elătoare</w:t>
      </w:r>
      <w:r w:rsidR="001842E5">
        <w:rPr>
          <w:noProof/>
        </w:rPr>
        <w:t xml:space="preserve"> şi </w:t>
      </w:r>
      <w:r w:rsidR="00A24FD5" w:rsidRPr="000F73B4">
        <w:rPr>
          <w:noProof/>
        </w:rPr>
        <w:t>că n-o să treacă săptăm</w:t>
      </w:r>
      <w:r w:rsidR="00AD1AD0">
        <w:rPr>
          <w:noProof/>
        </w:rPr>
        <w:t>â</w:t>
      </w:r>
      <w:r w:rsidR="00A24FD5" w:rsidRPr="000F73B4">
        <w:rPr>
          <w:noProof/>
        </w:rPr>
        <w:t xml:space="preserve">na </w:t>
      </w:r>
      <w:r w:rsidR="007230A8">
        <w:rPr>
          <w:noProof/>
        </w:rPr>
        <w:t>şi-</w:t>
      </w:r>
      <w:r w:rsidR="00A24FD5" w:rsidRPr="000F73B4">
        <w:rPr>
          <w:noProof/>
        </w:rPr>
        <w:t>au să se a</w:t>
      </w:r>
      <w:r w:rsidR="00AD1AD0">
        <w:rPr>
          <w:noProof/>
        </w:rPr>
        <w:t>ş</w:t>
      </w:r>
      <w:r w:rsidR="00A24FD5" w:rsidRPr="000F73B4">
        <w:rPr>
          <w:noProof/>
        </w:rPr>
        <w:t xml:space="preserve">tearnă ploile. L-a ascultat, </w:t>
      </w:r>
      <w:r w:rsidR="00052EB5">
        <w:rPr>
          <w:noProof/>
        </w:rPr>
        <w:t>având</w:t>
      </w:r>
      <w:r w:rsidR="00A24FD5" w:rsidRPr="000F73B4">
        <w:rPr>
          <w:noProof/>
        </w:rPr>
        <w:t xml:space="preserve"> proas</w:t>
      </w:r>
      <w:r w:rsidR="00A24FD5" w:rsidRPr="000F73B4">
        <w:rPr>
          <w:noProof/>
        </w:rPr>
        <w:softHyphen/>
        <w:t>pătă în el, pă</w:t>
      </w:r>
      <w:r w:rsidR="00AD1AD0">
        <w:rPr>
          <w:noProof/>
        </w:rPr>
        <w:t>ţ</w:t>
      </w:r>
      <w:r w:rsidR="00A24FD5" w:rsidRPr="000F73B4">
        <w:rPr>
          <w:noProof/>
        </w:rPr>
        <w:t xml:space="preserve">ania tragică a lui Ion Vodă la Cahul, </w:t>
      </w:r>
      <w:r w:rsidR="00BC6DA2">
        <w:rPr>
          <w:noProof/>
        </w:rPr>
        <w:t>când</w:t>
      </w:r>
      <w:r w:rsidR="00A24FD5" w:rsidRPr="000F73B4">
        <w:rPr>
          <w:noProof/>
        </w:rPr>
        <w:t xml:space="preserve"> s-au rupt norii</w:t>
      </w:r>
      <w:r w:rsidR="001842E5">
        <w:rPr>
          <w:noProof/>
        </w:rPr>
        <w:t xml:space="preserve"> şi </w:t>
      </w:r>
      <w:r w:rsidR="00A24FD5" w:rsidRPr="000F73B4">
        <w:rPr>
          <w:noProof/>
        </w:rPr>
        <w:t>ploaia i-a muiat iarba de pu</w:t>
      </w:r>
      <w:r w:rsidR="00AD1AD0">
        <w:rPr>
          <w:noProof/>
        </w:rPr>
        <w:t>ş</w:t>
      </w:r>
      <w:r w:rsidR="00A24FD5" w:rsidRPr="000F73B4">
        <w:rPr>
          <w:noProof/>
        </w:rPr>
        <w:t xml:space="preserve">că, </w:t>
      </w:r>
      <w:r w:rsidR="007174A3">
        <w:rPr>
          <w:noProof/>
        </w:rPr>
        <w:t>lăsând</w:t>
      </w:r>
      <w:r w:rsidR="00A24FD5" w:rsidRPr="000F73B4">
        <w:rPr>
          <w:noProof/>
        </w:rPr>
        <w:t xml:space="preserve">u-l cu pieptul gol în </w:t>
      </w:r>
      <w:r w:rsidR="00A24FD5" w:rsidRPr="000F73B4">
        <w:rPr>
          <w:noProof/>
        </w:rPr>
        <w:lastRenderedPageBreak/>
        <w:t>fa</w:t>
      </w:r>
      <w:r w:rsidR="00AD1AD0">
        <w:rPr>
          <w:noProof/>
        </w:rPr>
        <w:t>ţ</w:t>
      </w:r>
      <w:r w:rsidR="00A24FD5" w:rsidRPr="000F73B4">
        <w:rPr>
          <w:noProof/>
        </w:rPr>
        <w:t>a turcilor</w:t>
      </w:r>
      <w:r w:rsidR="001842E5">
        <w:rPr>
          <w:noProof/>
        </w:rPr>
        <w:t xml:space="preserve"> şi </w:t>
      </w:r>
      <w:r w:rsidR="00A24FD5" w:rsidRPr="000F73B4">
        <w:rPr>
          <w:noProof/>
        </w:rPr>
        <w:t>nohailor. De trei</w:t>
      </w:r>
      <w:r w:rsidR="002569B8">
        <w:rPr>
          <w:noProof/>
        </w:rPr>
        <w:t xml:space="preserve"> zile vin mereu convoaiele lui J</w:t>
      </w:r>
      <w:r w:rsidR="00A24FD5" w:rsidRPr="000F73B4">
        <w:rPr>
          <w:noProof/>
        </w:rPr>
        <w:t>igmond Bathor</w:t>
      </w:r>
      <w:r w:rsidR="00517414">
        <w:rPr>
          <w:noProof/>
        </w:rPr>
        <w:t>. A</w:t>
      </w:r>
      <w:r w:rsidR="00A24FD5" w:rsidRPr="000F73B4">
        <w:rPr>
          <w:noProof/>
        </w:rPr>
        <w:t>colo la Bra</w:t>
      </w:r>
      <w:r w:rsidR="00AD1AD0">
        <w:rPr>
          <w:noProof/>
        </w:rPr>
        <w:t>ş</w:t>
      </w:r>
      <w:r w:rsidR="00A24FD5" w:rsidRPr="000F73B4">
        <w:rPr>
          <w:noProof/>
        </w:rPr>
        <w:t xml:space="preserve">ov unde </w:t>
      </w:r>
      <w:r w:rsidR="00A24FD5" w:rsidRPr="003D7353">
        <w:rPr>
          <w:i/>
          <w:noProof/>
        </w:rPr>
        <w:t>serenissimul</w:t>
      </w:r>
      <w:r w:rsidR="00A24FD5" w:rsidRPr="000F73B4">
        <w:rPr>
          <w:noProof/>
        </w:rPr>
        <w:t xml:space="preserve"> a legat tabără mare este o minte luminată de o</w:t>
      </w:r>
      <w:r w:rsidR="00AD1AD0">
        <w:rPr>
          <w:noProof/>
        </w:rPr>
        <w:t>ş</w:t>
      </w:r>
      <w:r w:rsidR="00A24FD5" w:rsidRPr="000F73B4">
        <w:rPr>
          <w:noProof/>
        </w:rPr>
        <w:t xml:space="preserve">tean vechi </w:t>
      </w:r>
      <w:r w:rsidR="007230A8">
        <w:rPr>
          <w:noProof/>
        </w:rPr>
        <w:t>şi-</w:t>
      </w:r>
      <w:r w:rsidR="00A24FD5" w:rsidRPr="000F73B4">
        <w:rPr>
          <w:noProof/>
        </w:rPr>
        <w:t xml:space="preserve">o </w:t>
      </w:r>
      <w:r w:rsidR="00233C83">
        <w:rPr>
          <w:noProof/>
        </w:rPr>
        <w:t>mână</w:t>
      </w:r>
      <w:r w:rsidR="00A24FD5" w:rsidRPr="000F73B4">
        <w:rPr>
          <w:noProof/>
        </w:rPr>
        <w:t xml:space="preserve"> de fier</w:t>
      </w:r>
      <w:r w:rsidR="00517414">
        <w:rPr>
          <w:noProof/>
        </w:rPr>
        <w:t>. A</w:t>
      </w:r>
      <w:r w:rsidR="00A24FD5" w:rsidRPr="000F73B4">
        <w:rPr>
          <w:noProof/>
        </w:rPr>
        <w:t>u sosit zăngănind din buc</w:t>
      </w:r>
      <w:r w:rsidR="00AD1AD0">
        <w:rPr>
          <w:noProof/>
        </w:rPr>
        <w:t>ş</w:t>
      </w:r>
      <w:r w:rsidR="00A24FD5" w:rsidRPr="000F73B4">
        <w:rPr>
          <w:noProof/>
        </w:rPr>
        <w:t xml:space="preserve">e, chervanele aprovizionării. Harabale trase de </w:t>
      </w:r>
      <w:r w:rsidR="001B7455">
        <w:rPr>
          <w:noProof/>
        </w:rPr>
        <w:t>cât</w:t>
      </w:r>
      <w:r w:rsidR="00A24FD5" w:rsidRPr="000F73B4">
        <w:rPr>
          <w:noProof/>
        </w:rPr>
        <w:t>e</w:t>
      </w:r>
      <w:r w:rsidR="00C81EC9">
        <w:rPr>
          <w:noProof/>
        </w:rPr>
        <w:t xml:space="preserve"> şase </w:t>
      </w:r>
      <w:r w:rsidR="00A24FD5" w:rsidRPr="000F73B4">
        <w:rPr>
          <w:noProof/>
        </w:rPr>
        <w:t>perechi de cai, acoperite cu pologuri de piele</w:t>
      </w:r>
      <w:r w:rsidR="001842E5">
        <w:rPr>
          <w:noProof/>
        </w:rPr>
        <w:t xml:space="preserve"> şi </w:t>
      </w:r>
      <w:r w:rsidR="00143F75">
        <w:rPr>
          <w:noProof/>
        </w:rPr>
        <w:t>pânză</w:t>
      </w:r>
      <w:r w:rsidR="00A24FD5" w:rsidRPr="000F73B4">
        <w:rPr>
          <w:noProof/>
        </w:rPr>
        <w:t xml:space="preserve"> fiartă în ulei de </w:t>
      </w:r>
      <w:r w:rsidR="00AD1AD0">
        <w:rPr>
          <w:noProof/>
        </w:rPr>
        <w:t>i</w:t>
      </w:r>
      <w:r w:rsidR="00A24FD5" w:rsidRPr="000F73B4">
        <w:rPr>
          <w:noProof/>
        </w:rPr>
        <w:t>n</w:t>
      </w:r>
      <w:r w:rsidR="00517414">
        <w:rPr>
          <w:noProof/>
        </w:rPr>
        <w:t>. A</w:t>
      </w:r>
      <w:r w:rsidR="00A24FD5" w:rsidRPr="000F73B4">
        <w:rPr>
          <w:noProof/>
        </w:rPr>
        <w:t>rtileria pe care a impins-o în fa</w:t>
      </w:r>
      <w:r w:rsidR="00AD1AD0">
        <w:rPr>
          <w:noProof/>
        </w:rPr>
        <w:t>ţ</w:t>
      </w:r>
      <w:r w:rsidR="00A24FD5" w:rsidRPr="000F73B4">
        <w:rPr>
          <w:noProof/>
        </w:rPr>
        <w:t xml:space="preserve">ă, aproape de tabăra din </w:t>
      </w:r>
      <w:r w:rsidR="000203FE">
        <w:rPr>
          <w:noProof/>
        </w:rPr>
        <w:t>Stoeneşti</w:t>
      </w:r>
      <w:r w:rsidR="00A24FD5" w:rsidRPr="000F73B4">
        <w:rPr>
          <w:noProof/>
        </w:rPr>
        <w:t xml:space="preserve">. Dealtfel, toate convoaiele le-a împins spre </w:t>
      </w:r>
      <w:r w:rsidR="000203FE">
        <w:rPr>
          <w:noProof/>
        </w:rPr>
        <w:t>Stoeneşti</w:t>
      </w:r>
      <w:r w:rsidR="00A24FD5" w:rsidRPr="000F73B4">
        <w:rPr>
          <w:noProof/>
        </w:rPr>
        <w:t xml:space="preserve">, să </w:t>
      </w:r>
      <w:r w:rsidR="00C81EC9">
        <w:rPr>
          <w:noProof/>
        </w:rPr>
        <w:t>câştig</w:t>
      </w:r>
      <w:r w:rsidR="00A24FD5" w:rsidRPr="000F73B4">
        <w:rPr>
          <w:noProof/>
        </w:rPr>
        <w:t>e timp</w:t>
      </w:r>
      <w:r w:rsidR="00052EB5">
        <w:rPr>
          <w:noProof/>
        </w:rPr>
        <w:t>. S</w:t>
      </w:r>
      <w:r w:rsidR="00A24FD5" w:rsidRPr="000F73B4">
        <w:rPr>
          <w:noProof/>
        </w:rPr>
        <w:t>oarele se ridică, de aur topit, peste coamele ruginii ale Leao</w:t>
      </w:r>
      <w:r w:rsidR="00AD1AD0">
        <w:rPr>
          <w:noProof/>
        </w:rPr>
        <w:t>ţ</w:t>
      </w:r>
      <w:r w:rsidR="00A24FD5" w:rsidRPr="000F73B4">
        <w:rPr>
          <w:noProof/>
        </w:rPr>
        <w:t>ii</w:t>
      </w:r>
      <w:r w:rsidR="00517414">
        <w:rPr>
          <w:noProof/>
        </w:rPr>
        <w:t>. A</w:t>
      </w:r>
      <w:r w:rsidR="00A24FD5" w:rsidRPr="000F73B4">
        <w:rPr>
          <w:noProof/>
        </w:rPr>
        <w:t>zi noa</w:t>
      </w:r>
      <w:r w:rsidR="002569B8">
        <w:rPr>
          <w:noProof/>
        </w:rPr>
        <w:t>pte a făcut o cercetare cu plă</w:t>
      </w:r>
      <w:r w:rsidR="00A24FD5" w:rsidRPr="000F73B4">
        <w:rPr>
          <w:noProof/>
        </w:rPr>
        <w:t>ie</w:t>
      </w:r>
      <w:r w:rsidR="00AD1AD0">
        <w:rPr>
          <w:noProof/>
        </w:rPr>
        <w:t>ş</w:t>
      </w:r>
      <w:r w:rsidR="00A24FD5" w:rsidRPr="000F73B4">
        <w:rPr>
          <w:noProof/>
        </w:rPr>
        <w:t xml:space="preserve">ii </w:t>
      </w:r>
      <w:r w:rsidR="00EE01E7">
        <w:rPr>
          <w:noProof/>
        </w:rPr>
        <w:t>până</w:t>
      </w:r>
      <w:r w:rsidR="00A24FD5" w:rsidRPr="000F73B4">
        <w:rPr>
          <w:noProof/>
        </w:rPr>
        <w:t xml:space="preserve"> în dreptul </w:t>
      </w:r>
      <w:r w:rsidR="00AD1AD0">
        <w:rPr>
          <w:noProof/>
        </w:rPr>
        <w:t>c</w:t>
      </w:r>
      <w:r w:rsidR="00F0439A">
        <w:rPr>
          <w:noProof/>
        </w:rPr>
        <w:t>etăţii</w:t>
      </w:r>
      <w:r w:rsidR="00A24FD5" w:rsidRPr="000F73B4">
        <w:rPr>
          <w:noProof/>
        </w:rPr>
        <w:t xml:space="preserve"> de la Cetă</w:t>
      </w:r>
      <w:r w:rsidR="00AD1AD0">
        <w:rPr>
          <w:noProof/>
        </w:rPr>
        <w:t>ţ</w:t>
      </w:r>
      <w:r w:rsidR="00A24FD5" w:rsidRPr="000F73B4">
        <w:rPr>
          <w:noProof/>
        </w:rPr>
        <w:t xml:space="preserve">eni, pe donjoanele căreia flutură patru steaguri mari ale </w:t>
      </w:r>
      <w:r w:rsidR="0054431D">
        <w:rPr>
          <w:noProof/>
        </w:rPr>
        <w:t>Ţării Româneşti</w:t>
      </w:r>
      <w:r w:rsidR="00A24FD5" w:rsidRPr="000F73B4">
        <w:rPr>
          <w:noProof/>
        </w:rPr>
        <w:t xml:space="preserve">. Isprava de noapte a </w:t>
      </w:r>
      <w:r w:rsidR="006F506F">
        <w:rPr>
          <w:noProof/>
        </w:rPr>
        <w:t>pârcălab</w:t>
      </w:r>
      <w:r w:rsidR="00A24FD5" w:rsidRPr="000F73B4">
        <w:rPr>
          <w:noProof/>
        </w:rPr>
        <w:t>ului Ion Cerbu sin Ghioagă s-a înt</w:t>
      </w:r>
      <w:r w:rsidR="00AD1AD0">
        <w:rPr>
          <w:noProof/>
        </w:rPr>
        <w:t>â</w:t>
      </w:r>
      <w:r w:rsidR="00A24FD5" w:rsidRPr="000F73B4">
        <w:rPr>
          <w:noProof/>
        </w:rPr>
        <w:t>mplat</w:t>
      </w:r>
      <w:r w:rsidR="00143F75">
        <w:rPr>
          <w:noProof/>
        </w:rPr>
        <w:t xml:space="preserve"> aşa </w:t>
      </w:r>
      <w:r w:rsidR="00A24FD5" w:rsidRPr="000F73B4">
        <w:rPr>
          <w:noProof/>
        </w:rPr>
        <w:t>cum o do</w:t>
      </w:r>
      <w:r w:rsidR="00A24FD5" w:rsidRPr="000F73B4">
        <w:rPr>
          <w:noProof/>
        </w:rPr>
        <w:softHyphen/>
        <w:t>rise. După două asalturi de zi</w:t>
      </w:r>
      <w:r w:rsidR="001842E5">
        <w:rPr>
          <w:noProof/>
        </w:rPr>
        <w:t xml:space="preserve"> şi </w:t>
      </w:r>
      <w:r w:rsidR="00A24FD5" w:rsidRPr="000F73B4">
        <w:rPr>
          <w:noProof/>
        </w:rPr>
        <w:t>unul de noapte, care n-au</w:t>
      </w:r>
      <w:r w:rsidR="00143F75">
        <w:rPr>
          <w:noProof/>
        </w:rPr>
        <w:t xml:space="preserve"> </w:t>
      </w:r>
      <w:r w:rsidR="00C81EC9">
        <w:rPr>
          <w:noProof/>
        </w:rPr>
        <w:t>reuşi</w:t>
      </w:r>
      <w:r w:rsidR="00143F75">
        <w:rPr>
          <w:noProof/>
        </w:rPr>
        <w:t xml:space="preserve">t </w:t>
      </w:r>
      <w:r w:rsidR="009A158B">
        <w:rPr>
          <w:noProof/>
        </w:rPr>
        <w:t>decât</w:t>
      </w:r>
      <w:r w:rsidR="00A24FD5" w:rsidRPr="000F73B4">
        <w:rPr>
          <w:noProof/>
        </w:rPr>
        <w:t xml:space="preserve"> să ucidă </w:t>
      </w:r>
      <w:r w:rsidR="001B7455">
        <w:rPr>
          <w:noProof/>
        </w:rPr>
        <w:t>cât</w:t>
      </w:r>
      <w:r w:rsidR="00A24FD5" w:rsidRPr="000F73B4">
        <w:rPr>
          <w:noProof/>
        </w:rPr>
        <w:t xml:space="preserve">eva sute de ieniceri, Sinan o </w:t>
      </w:r>
      <w:r w:rsidR="00AD1AD0">
        <w:rPr>
          <w:noProof/>
        </w:rPr>
        <w:t>ţ</w:t>
      </w:r>
      <w:r w:rsidR="00A24FD5" w:rsidRPr="000F73B4">
        <w:rPr>
          <w:noProof/>
        </w:rPr>
        <w:t xml:space="preserve">ine înconjurată de departe, dincolo de bătaia tunurilor </w:t>
      </w:r>
      <w:r w:rsidR="006F506F">
        <w:rPr>
          <w:noProof/>
        </w:rPr>
        <w:t>pârcălab</w:t>
      </w:r>
      <w:r w:rsidR="00A24FD5" w:rsidRPr="000F73B4">
        <w:rPr>
          <w:noProof/>
        </w:rPr>
        <w:t>ului, devenite ade</w:t>
      </w:r>
      <w:r w:rsidR="00A24FD5" w:rsidRPr="000F73B4">
        <w:rPr>
          <w:noProof/>
        </w:rPr>
        <w:softHyphen/>
        <w:t>vărate urgii pentru chervanele de aprovizionare, silite să treacă pe sub zidurile ei</w:t>
      </w:r>
      <w:r w:rsidR="00517414">
        <w:rPr>
          <w:noProof/>
        </w:rPr>
        <w:t>. A</w:t>
      </w:r>
      <w:r w:rsidR="00AD1AD0">
        <w:rPr>
          <w:noProof/>
        </w:rPr>
        <w:t xml:space="preserve">bia în </w:t>
      </w:r>
      <w:r w:rsidR="00A24FD5" w:rsidRPr="000F73B4">
        <w:rPr>
          <w:noProof/>
        </w:rPr>
        <w:t>zori s-a întors la Dragoslavele</w:t>
      </w:r>
      <w:r w:rsidR="00052EB5">
        <w:rPr>
          <w:noProof/>
        </w:rPr>
        <w:t>. S</w:t>
      </w:r>
      <w:r w:rsidR="00A24FD5" w:rsidRPr="000F73B4">
        <w:rPr>
          <w:noProof/>
        </w:rPr>
        <w:t xml:space="preserve">e simte ceva în tabăra vizirului. Ienicerii </w:t>
      </w:r>
      <w:r w:rsidR="007230A8">
        <w:rPr>
          <w:noProof/>
        </w:rPr>
        <w:t>şi-</w:t>
      </w:r>
      <w:r w:rsidR="00A24FD5" w:rsidRPr="000F73B4">
        <w:rPr>
          <w:noProof/>
        </w:rPr>
        <w:t xml:space="preserve">au </w:t>
      </w:r>
      <w:r w:rsidR="00483B55">
        <w:rPr>
          <w:noProof/>
        </w:rPr>
        <w:t>strâns</w:t>
      </w:r>
      <w:r w:rsidR="00A24FD5" w:rsidRPr="000F73B4">
        <w:rPr>
          <w:noProof/>
        </w:rPr>
        <w:t xml:space="preserve"> corturile, </w:t>
      </w:r>
      <w:r w:rsidR="001B7455">
        <w:rPr>
          <w:noProof/>
        </w:rPr>
        <w:t>cât</w:t>
      </w:r>
      <w:r w:rsidR="00A24FD5" w:rsidRPr="000F73B4">
        <w:rPr>
          <w:noProof/>
        </w:rPr>
        <w:t>e trei din patru, harabalele s-au rărit, caii sco</w:t>
      </w:r>
      <w:r w:rsidR="00AD1AD0">
        <w:rPr>
          <w:noProof/>
        </w:rPr>
        <w:t>ş</w:t>
      </w:r>
      <w:r w:rsidR="00A24FD5" w:rsidRPr="000F73B4">
        <w:rPr>
          <w:noProof/>
        </w:rPr>
        <w:t>i la pă</w:t>
      </w:r>
      <w:r w:rsidR="00AD1AD0">
        <w:rPr>
          <w:noProof/>
        </w:rPr>
        <w:t>ş</w:t>
      </w:r>
      <w:r w:rsidR="00A24FD5" w:rsidRPr="000F73B4">
        <w:rPr>
          <w:noProof/>
        </w:rPr>
        <w:t>une</w:t>
      </w:r>
      <w:r w:rsidR="003E7BED">
        <w:rPr>
          <w:noProof/>
        </w:rPr>
        <w:t xml:space="preserve"> sunt</w:t>
      </w:r>
      <w:r w:rsidR="00C81EC9">
        <w:rPr>
          <w:noProof/>
        </w:rPr>
        <w:t xml:space="preserve"> puţin</w:t>
      </w:r>
      <w:r w:rsidR="00A24FD5" w:rsidRPr="000F73B4">
        <w:rPr>
          <w:noProof/>
        </w:rPr>
        <w:t xml:space="preserve">i. Caiafa </w:t>
      </w:r>
      <w:r w:rsidR="00AD1AD0">
        <w:rPr>
          <w:noProof/>
        </w:rPr>
        <w:t>b</w:t>
      </w:r>
      <w:r w:rsidR="008A79E4">
        <w:rPr>
          <w:noProof/>
        </w:rPr>
        <w:t>ătrân</w:t>
      </w:r>
      <w:r w:rsidR="00A24FD5" w:rsidRPr="000F73B4">
        <w:rPr>
          <w:noProof/>
        </w:rPr>
        <w:t xml:space="preserve">ă </w:t>
      </w:r>
      <w:r w:rsidR="007230A8">
        <w:rPr>
          <w:noProof/>
        </w:rPr>
        <w:t>şi-</w:t>
      </w:r>
      <w:r w:rsidR="00A24FD5" w:rsidRPr="000F73B4">
        <w:rPr>
          <w:noProof/>
        </w:rPr>
        <w:t xml:space="preserve">a pornit trupele spre </w:t>
      </w:r>
      <w:r w:rsidR="00F077C6">
        <w:rPr>
          <w:noProof/>
        </w:rPr>
        <w:t>Târgovişte</w:t>
      </w:r>
      <w:r w:rsidR="00A24FD5" w:rsidRPr="000F73B4">
        <w:rPr>
          <w:noProof/>
        </w:rPr>
        <w:t>. I-au spus-o is</w:t>
      </w:r>
      <w:r w:rsidR="00A24FD5" w:rsidRPr="000F73B4">
        <w:rPr>
          <w:noProof/>
        </w:rPr>
        <w:softHyphen/>
        <w:t>coadele care supraveghează drumurile noaptea. I-au spus-o ochii lui</w:t>
      </w:r>
      <w:r w:rsidR="00517414">
        <w:rPr>
          <w:noProof/>
        </w:rPr>
        <w:t>. A</w:t>
      </w:r>
      <w:r w:rsidR="00A24FD5" w:rsidRPr="000F73B4">
        <w:rPr>
          <w:noProof/>
        </w:rPr>
        <w:t>proape că-l doare bucuria zilei ăsteia luminoase, cu</w:t>
      </w:r>
      <w:r w:rsidR="00F0439A">
        <w:rPr>
          <w:noProof/>
        </w:rPr>
        <w:t xml:space="preserve"> toţi </w:t>
      </w:r>
      <w:r w:rsidR="00A24FD5" w:rsidRPr="000F73B4">
        <w:rPr>
          <w:noProof/>
        </w:rPr>
        <w:t>codrii de fag arz</w:t>
      </w:r>
      <w:r w:rsidR="00AD1AD0">
        <w:rPr>
          <w:noProof/>
        </w:rPr>
        <w:t>â</w:t>
      </w:r>
      <w:r w:rsidR="00A24FD5" w:rsidRPr="000F73B4">
        <w:rPr>
          <w:noProof/>
        </w:rPr>
        <w:t>nd, aproape că-l iartă pe serenissim pentru umilin</w:t>
      </w:r>
      <w:r w:rsidR="00AD1AD0">
        <w:rPr>
          <w:noProof/>
        </w:rPr>
        <w:t>ţ</w:t>
      </w:r>
      <w:r w:rsidR="00A24FD5" w:rsidRPr="000F73B4">
        <w:rPr>
          <w:noProof/>
        </w:rPr>
        <w:t>ele la care l-a supus, aproape că se simte înduio</w:t>
      </w:r>
      <w:r w:rsidR="00AD1AD0">
        <w:rPr>
          <w:noProof/>
        </w:rPr>
        <w:t>ş</w:t>
      </w:r>
      <w:r w:rsidR="00A24FD5" w:rsidRPr="000F73B4">
        <w:rPr>
          <w:noProof/>
        </w:rPr>
        <w:t xml:space="preserve">at la </w:t>
      </w:r>
      <w:r w:rsidR="0004649E">
        <w:rPr>
          <w:noProof/>
        </w:rPr>
        <w:t>gând</w:t>
      </w:r>
      <w:r w:rsidR="00A24FD5" w:rsidRPr="000F73B4">
        <w:rPr>
          <w:noProof/>
        </w:rPr>
        <w:t>ul că peste două ceasuri are să-l vadă la Rucăr, cu toate că era să-l zv</w:t>
      </w:r>
      <w:r w:rsidR="00AD1AD0">
        <w:rPr>
          <w:noProof/>
        </w:rPr>
        <w:t>â</w:t>
      </w:r>
      <w:r w:rsidR="003D7353">
        <w:rPr>
          <w:noProof/>
        </w:rPr>
        <w:t xml:space="preserve">rle pe fereastră pe </w:t>
      </w:r>
      <w:r w:rsidR="00A24FD5" w:rsidRPr="000F73B4">
        <w:rPr>
          <w:i/>
          <w:iCs/>
          <w:noProof/>
        </w:rPr>
        <w:t>cameriere maggiore del serenissimo</w:t>
      </w:r>
      <w:r w:rsidR="00A24FD5" w:rsidRPr="000F73B4">
        <w:rPr>
          <w:noProof/>
        </w:rPr>
        <w:t>, care-l turbează de trei zile cu «protocolul» înt</w:t>
      </w:r>
      <w:r w:rsidR="00AD1AD0">
        <w:rPr>
          <w:noProof/>
        </w:rPr>
        <w:t>â</w:t>
      </w:r>
      <w:r w:rsidR="00A24FD5" w:rsidRPr="000F73B4">
        <w:rPr>
          <w:noProof/>
        </w:rPr>
        <w:t>lnirii</w:t>
      </w:r>
      <w:r w:rsidR="00517414">
        <w:rPr>
          <w:noProof/>
        </w:rPr>
        <w:t>. A</w:t>
      </w:r>
      <w:r w:rsidR="00A24FD5" w:rsidRPr="000F73B4">
        <w:rPr>
          <w:noProof/>
        </w:rPr>
        <w:t>dică o mie de fleacuri ca</w:t>
      </w:r>
      <w:r w:rsidR="00A24FD5" w:rsidRPr="000F73B4">
        <w:rPr>
          <w:noProof/>
        </w:rPr>
        <w:softHyphen/>
        <w:t xml:space="preserve">raghioase, cine descalecă </w:t>
      </w:r>
      <w:r w:rsidR="008E4825">
        <w:rPr>
          <w:noProof/>
        </w:rPr>
        <w:t>întâi</w:t>
      </w:r>
      <w:r w:rsidR="00A24FD5" w:rsidRPr="000F73B4">
        <w:rPr>
          <w:noProof/>
        </w:rPr>
        <w:t>, ce sabie se va purta, ce culori va avea pana</w:t>
      </w:r>
      <w:r w:rsidR="00AD1AD0">
        <w:rPr>
          <w:noProof/>
        </w:rPr>
        <w:t>ş</w:t>
      </w:r>
      <w:r w:rsidR="00A24FD5" w:rsidRPr="000F73B4">
        <w:rPr>
          <w:noProof/>
        </w:rPr>
        <w:t>ul</w:t>
      </w:r>
      <w:r w:rsidR="001842E5">
        <w:rPr>
          <w:noProof/>
        </w:rPr>
        <w:t xml:space="preserve"> şi </w:t>
      </w:r>
      <w:r w:rsidR="001B7455">
        <w:rPr>
          <w:noProof/>
        </w:rPr>
        <w:t>cât</w:t>
      </w:r>
      <w:r w:rsidR="00A24FD5" w:rsidRPr="000F73B4">
        <w:rPr>
          <w:noProof/>
        </w:rPr>
        <w:t xml:space="preserve">e pene de </w:t>
      </w:r>
      <w:r w:rsidR="00052EB5">
        <w:rPr>
          <w:noProof/>
        </w:rPr>
        <w:t>struţ</w:t>
      </w:r>
      <w:r w:rsidR="00A24FD5" w:rsidRPr="000F73B4">
        <w:rPr>
          <w:noProof/>
        </w:rPr>
        <w:t>, cu sau fără cuirasă, ce pana</w:t>
      </w:r>
      <w:r w:rsidR="00AD1AD0">
        <w:rPr>
          <w:noProof/>
        </w:rPr>
        <w:t>ş</w:t>
      </w:r>
      <w:r w:rsidR="00A24FD5" w:rsidRPr="000F73B4">
        <w:rPr>
          <w:noProof/>
        </w:rPr>
        <w:t xml:space="preserve"> va purta calul, ce valtrap</w:t>
      </w:r>
      <w:r w:rsidR="001842E5">
        <w:rPr>
          <w:noProof/>
        </w:rPr>
        <w:t xml:space="preserve"> şi </w:t>
      </w:r>
      <w:r w:rsidR="00A24FD5" w:rsidRPr="000F73B4">
        <w:rPr>
          <w:noProof/>
        </w:rPr>
        <w:t xml:space="preserve">ce culoare va avea, </w:t>
      </w:r>
      <w:r w:rsidR="001B7455">
        <w:rPr>
          <w:noProof/>
        </w:rPr>
        <w:t>câ</w:t>
      </w:r>
      <w:r w:rsidR="00AD1AD0">
        <w:rPr>
          <w:noProof/>
        </w:rPr>
        <w:t>ţ</w:t>
      </w:r>
      <w:r w:rsidR="00A24FD5" w:rsidRPr="000F73B4">
        <w:rPr>
          <w:noProof/>
        </w:rPr>
        <w:t>i paji în gardă, cu mustă</w:t>
      </w:r>
      <w:r w:rsidR="00AD1AD0">
        <w:rPr>
          <w:noProof/>
        </w:rPr>
        <w:t>ţ</w:t>
      </w:r>
      <w:r w:rsidR="00A24FD5" w:rsidRPr="000F73B4">
        <w:rPr>
          <w:noProof/>
        </w:rPr>
        <w:t>i ori fără, de dorit</w:t>
      </w:r>
      <w:r w:rsidR="00650060">
        <w:rPr>
          <w:noProof/>
        </w:rPr>
        <w:t xml:space="preserve"> niciunul </w:t>
      </w:r>
      <w:r w:rsidR="00A24FD5" w:rsidRPr="000F73B4">
        <w:rPr>
          <w:noProof/>
        </w:rPr>
        <w:t>cu ochi alba</w:t>
      </w:r>
      <w:r w:rsidR="00AD1AD0">
        <w:rPr>
          <w:noProof/>
        </w:rPr>
        <w:t>ş</w:t>
      </w:r>
      <w:r w:rsidR="00A24FD5" w:rsidRPr="000F73B4">
        <w:rPr>
          <w:noProof/>
        </w:rPr>
        <w:t xml:space="preserve">tri, să nu se aducă trofee militare, iar nobilii, </w:t>
      </w:r>
      <w:r w:rsidR="00A24FD5" w:rsidRPr="000F73B4">
        <w:rPr>
          <w:i/>
          <w:iCs/>
          <w:noProof/>
        </w:rPr>
        <w:t xml:space="preserve">boyarii, </w:t>
      </w:r>
      <w:r w:rsidR="00A24FD5" w:rsidRPr="000F73B4">
        <w:rPr>
          <w:noProof/>
        </w:rPr>
        <w:t>să fie</w:t>
      </w:r>
      <w:r w:rsidR="00F0439A">
        <w:rPr>
          <w:noProof/>
        </w:rPr>
        <w:t xml:space="preserve"> toţi </w:t>
      </w:r>
      <w:r w:rsidR="00A24FD5" w:rsidRPr="000F73B4">
        <w:rPr>
          <w:noProof/>
        </w:rPr>
        <w:t>numai în cui</w:t>
      </w:r>
      <w:r w:rsidR="00A24FD5" w:rsidRPr="000F73B4">
        <w:rPr>
          <w:noProof/>
        </w:rPr>
        <w:softHyphen/>
        <w:t>rase de luptă ca să poată îngenunchea</w:t>
      </w:r>
      <w:r w:rsidR="001842E5">
        <w:rPr>
          <w:noProof/>
        </w:rPr>
        <w:t xml:space="preserve"> şi </w:t>
      </w:r>
      <w:r w:rsidR="00A24FD5" w:rsidRPr="000F73B4">
        <w:rPr>
          <w:noProof/>
        </w:rPr>
        <w:t>săruta</w:t>
      </w:r>
      <w:r w:rsidR="007D4F3C">
        <w:rPr>
          <w:noProof/>
        </w:rPr>
        <w:t xml:space="preserve"> mâna </w:t>
      </w:r>
      <w:r w:rsidR="00A24FD5" w:rsidRPr="000F73B4">
        <w:rPr>
          <w:noProof/>
        </w:rPr>
        <w:t>principelui</w:t>
      </w:r>
      <w:r w:rsidR="00B8573D">
        <w:rPr>
          <w:noProof/>
        </w:rPr>
        <w:t xml:space="preserve">... </w:t>
      </w:r>
      <w:r w:rsidR="00A24FD5" w:rsidRPr="000F73B4">
        <w:rPr>
          <w:noProof/>
        </w:rPr>
        <w:t>L-a dat pe</w:t>
      </w:r>
      <w:r w:rsidR="007D4F3C">
        <w:rPr>
          <w:noProof/>
        </w:rPr>
        <w:t xml:space="preserve"> mâna </w:t>
      </w:r>
      <w:r w:rsidR="00A24FD5" w:rsidRPr="000F73B4">
        <w:rPr>
          <w:noProof/>
        </w:rPr>
        <w:t>marelui vistiernic Theodosie Rudeanu pe acest domn Simon Genga</w:t>
      </w:r>
      <w:r w:rsidR="001842E5">
        <w:rPr>
          <w:noProof/>
        </w:rPr>
        <w:t xml:space="preserve"> şi </w:t>
      </w:r>
      <w:r w:rsidR="00A24FD5" w:rsidRPr="000F73B4">
        <w:rPr>
          <w:noProof/>
        </w:rPr>
        <w:t>Theodosie Rudeanu i-a raportat azi-noapte, cu un sur</w:t>
      </w:r>
      <w:r w:rsidR="00AD1AD0">
        <w:rPr>
          <w:noProof/>
        </w:rPr>
        <w:t>â</w:t>
      </w:r>
      <w:r w:rsidR="00A24FD5" w:rsidRPr="000F73B4">
        <w:rPr>
          <w:noProof/>
        </w:rPr>
        <w:t>s plin de mali</w:t>
      </w:r>
      <w:r w:rsidR="00AD1AD0">
        <w:rPr>
          <w:noProof/>
        </w:rPr>
        <w:t>ţ</w:t>
      </w:r>
      <w:r w:rsidR="00A24FD5" w:rsidRPr="000F73B4">
        <w:rPr>
          <w:noProof/>
        </w:rPr>
        <w:t>ie, că totul va fi</w:t>
      </w:r>
      <w:r w:rsidR="00143F75">
        <w:rPr>
          <w:noProof/>
        </w:rPr>
        <w:t xml:space="preserve"> aşa </w:t>
      </w:r>
      <w:r w:rsidR="00A24FD5" w:rsidRPr="000F73B4">
        <w:rPr>
          <w:noProof/>
        </w:rPr>
        <w:t>cum dore</w:t>
      </w:r>
      <w:r w:rsidR="00AD1AD0">
        <w:rPr>
          <w:noProof/>
        </w:rPr>
        <w:t>ş</w:t>
      </w:r>
      <w:r w:rsidR="00A24FD5" w:rsidRPr="000F73B4">
        <w:rPr>
          <w:noProof/>
        </w:rPr>
        <w:t xml:space="preserve">te </w:t>
      </w:r>
      <w:r w:rsidR="002569B8" w:rsidRPr="000F73B4">
        <w:rPr>
          <w:i/>
          <w:iCs/>
          <w:noProof/>
        </w:rPr>
        <w:t>cameriere maggiore del serenissimo</w:t>
      </w:r>
      <w:r w:rsidR="00052EB5">
        <w:rPr>
          <w:noProof/>
        </w:rPr>
        <w:t>. S</w:t>
      </w:r>
      <w:r w:rsidR="00A24FD5" w:rsidRPr="000F73B4">
        <w:rPr>
          <w:noProof/>
        </w:rPr>
        <w:t xml:space="preserve">ignor Mantovano i-a adus </w:t>
      </w:r>
      <w:r w:rsidR="00AD1AD0">
        <w:rPr>
          <w:noProof/>
        </w:rPr>
        <w:t>ş</w:t>
      </w:r>
      <w:r w:rsidR="00A24FD5" w:rsidRPr="000F73B4">
        <w:rPr>
          <w:noProof/>
        </w:rPr>
        <w:t xml:space="preserve">tirea că ambasada condusă de banul </w:t>
      </w:r>
      <w:r w:rsidR="00A24FD5" w:rsidRPr="000F73B4">
        <w:rPr>
          <w:noProof/>
        </w:rPr>
        <w:lastRenderedPageBreak/>
        <w:t>Mihalcea a fost oprită la Bra</w:t>
      </w:r>
      <w:r w:rsidR="00AD1AD0">
        <w:rPr>
          <w:noProof/>
        </w:rPr>
        <w:t>ş</w:t>
      </w:r>
      <w:r w:rsidR="00A24FD5" w:rsidRPr="000F73B4">
        <w:rPr>
          <w:noProof/>
        </w:rPr>
        <w:t xml:space="preserve">ov. I-a relatat cu amănunte criza de isterie pe care-a făcut-o principele, </w:t>
      </w:r>
      <w:r w:rsidR="00BC6DA2">
        <w:rPr>
          <w:noProof/>
        </w:rPr>
        <w:t>când</w:t>
      </w:r>
      <w:r w:rsidR="00A24FD5" w:rsidRPr="000F73B4">
        <w:rPr>
          <w:noProof/>
        </w:rPr>
        <w:t xml:space="preserve"> n-a găsit steagul</w:t>
      </w:r>
      <w:r w:rsidR="00F63165">
        <w:rPr>
          <w:noProof/>
        </w:rPr>
        <w:t xml:space="preserve"> sfânt </w:t>
      </w:r>
      <w:r w:rsidR="00A24FD5" w:rsidRPr="000F73B4">
        <w:rPr>
          <w:noProof/>
        </w:rPr>
        <w:t>în căru</w:t>
      </w:r>
      <w:r w:rsidR="00AD1AD0">
        <w:rPr>
          <w:noProof/>
        </w:rPr>
        <w:t>ţ</w:t>
      </w:r>
      <w:r w:rsidR="00A24FD5" w:rsidRPr="000F73B4">
        <w:rPr>
          <w:noProof/>
        </w:rPr>
        <w:t>a ban</w:t>
      </w:r>
      <w:r w:rsidR="00D21B13">
        <w:rPr>
          <w:noProof/>
        </w:rPr>
        <w:t xml:space="preserve">ului. De </w:t>
      </w:r>
      <w:r w:rsidR="00A24FD5" w:rsidRPr="000F73B4">
        <w:rPr>
          <w:noProof/>
        </w:rPr>
        <w:t>cu</w:t>
      </w:r>
      <w:r w:rsidR="00A24FD5" w:rsidRPr="000F73B4">
        <w:rPr>
          <w:noProof/>
        </w:rPr>
        <w:softHyphen/>
        <w:t>rierii pe care i-a repezit la toate cetă</w:t>
      </w:r>
      <w:r w:rsidR="00AD1AD0">
        <w:rPr>
          <w:noProof/>
        </w:rPr>
        <w:t>ţile de hotar, să oprească ori</w:t>
      </w:r>
      <w:r w:rsidR="00A24FD5" w:rsidRPr="000F73B4">
        <w:rPr>
          <w:noProof/>
        </w:rPr>
        <w:t>ce convoi valah care-ar încerca să</w:t>
      </w:r>
      <w:r w:rsidR="002569B8">
        <w:rPr>
          <w:noProof/>
        </w:rPr>
        <w:t xml:space="preserve"> treacă în Ungaria de sus. </w:t>
      </w:r>
      <w:r w:rsidR="009858D8">
        <w:rPr>
          <w:noProof/>
        </w:rPr>
        <w:t>Zâmbeşte</w:t>
      </w:r>
      <w:r w:rsidR="00B8573D">
        <w:rPr>
          <w:noProof/>
        </w:rPr>
        <w:t xml:space="preserve">... </w:t>
      </w:r>
      <w:r w:rsidR="00A24FD5" w:rsidRPr="000F73B4">
        <w:rPr>
          <w:noProof/>
        </w:rPr>
        <w:t>Un olăcar venit acum două zile de la Oradea a adus vestea trecerii lui Radu Buzescu pe teritoriul de sub jurisdic</w:t>
      </w:r>
      <w:r w:rsidR="00AD1AD0">
        <w:rPr>
          <w:noProof/>
        </w:rPr>
        <w:t>ţ</w:t>
      </w:r>
      <w:r w:rsidR="00A24FD5" w:rsidRPr="000F73B4">
        <w:rPr>
          <w:noProof/>
        </w:rPr>
        <w:t>ia împăra</w:t>
      </w:r>
      <w:r w:rsidR="00A24FD5" w:rsidRPr="000F73B4">
        <w:rPr>
          <w:noProof/>
        </w:rPr>
        <w:softHyphen/>
        <w:t>tului. Vătaful Simion intră cu pajii care-i aduc mantia voievodală de purpură, brodată cu vulturii impe</w:t>
      </w:r>
      <w:r w:rsidR="002569B8">
        <w:rPr>
          <w:noProof/>
        </w:rPr>
        <w:t>riali bizantini, tivită cu her</w:t>
      </w:r>
      <w:r w:rsidR="00A24FD5" w:rsidRPr="000F73B4">
        <w:rPr>
          <w:noProof/>
        </w:rPr>
        <w:t xml:space="preserve">melină. O să-i lase </w:t>
      </w:r>
      <w:r w:rsidR="00A24FD5" w:rsidRPr="003D7353">
        <w:rPr>
          <w:i/>
          <w:noProof/>
        </w:rPr>
        <w:t>serenissimului</w:t>
      </w:r>
      <w:r w:rsidR="00A24FD5" w:rsidRPr="000F73B4">
        <w:rPr>
          <w:noProof/>
        </w:rPr>
        <w:t xml:space="preserve"> plăcerea de a se sufoca în cuirasă</w:t>
      </w:r>
      <w:r w:rsidR="001842E5">
        <w:rPr>
          <w:noProof/>
        </w:rPr>
        <w:t xml:space="preserve"> şi </w:t>
      </w:r>
      <w:r w:rsidR="00A24FD5" w:rsidRPr="000F73B4">
        <w:rPr>
          <w:noProof/>
        </w:rPr>
        <w:t>signorului Simon Genga pe aceea de a</w:t>
      </w:r>
      <w:r w:rsidR="00F0439A">
        <w:rPr>
          <w:noProof/>
        </w:rPr>
        <w:t xml:space="preserve"> nu-şi </w:t>
      </w:r>
      <w:r w:rsidR="00A24FD5" w:rsidRPr="000F73B4">
        <w:rPr>
          <w:noProof/>
        </w:rPr>
        <w:t>fi văzut realizate dorin</w:t>
      </w:r>
      <w:r w:rsidR="00AD1AD0">
        <w:rPr>
          <w:noProof/>
        </w:rPr>
        <w:t>ţ</w:t>
      </w:r>
      <w:r w:rsidR="00A24FD5" w:rsidRPr="000F73B4">
        <w:rPr>
          <w:noProof/>
        </w:rPr>
        <w:t>ele de protocol</w:t>
      </w:r>
      <w:r w:rsidR="00052EB5">
        <w:rPr>
          <w:noProof/>
        </w:rPr>
        <w:t>. S</w:t>
      </w:r>
      <w:r w:rsidR="00A24FD5" w:rsidRPr="000F73B4">
        <w:rPr>
          <w:noProof/>
        </w:rPr>
        <w:t>e aud cornii vestind încălecarea gărzii</w:t>
      </w:r>
      <w:r w:rsidR="00052EB5">
        <w:rPr>
          <w:noProof/>
        </w:rPr>
        <w:t>. S</w:t>
      </w:r>
      <w:r w:rsidR="00A24FD5" w:rsidRPr="000F73B4">
        <w:rPr>
          <w:noProof/>
        </w:rPr>
        <w:t>i</w:t>
      </w:r>
      <w:r w:rsidR="00A24FD5" w:rsidRPr="000F73B4">
        <w:rPr>
          <w:noProof/>
        </w:rPr>
        <w:softHyphen/>
        <w:t xml:space="preserve">mion îi </w:t>
      </w:r>
      <w:r w:rsidR="00AD1AD0">
        <w:rPr>
          <w:noProof/>
        </w:rPr>
        <w:t>ţ</w:t>
      </w:r>
      <w:r w:rsidR="00A24FD5" w:rsidRPr="000F73B4">
        <w:rPr>
          <w:noProof/>
        </w:rPr>
        <w:t>ine în fa</w:t>
      </w:r>
      <w:r w:rsidR="00AD1AD0">
        <w:rPr>
          <w:noProof/>
        </w:rPr>
        <w:t>ţ</w:t>
      </w:r>
      <w:r w:rsidR="00A24FD5" w:rsidRPr="000F73B4">
        <w:rPr>
          <w:noProof/>
        </w:rPr>
        <w:t>ă unul din talgerele din argint, pe care-l folo</w:t>
      </w:r>
      <w:r w:rsidR="00A24FD5" w:rsidRPr="000F73B4">
        <w:rPr>
          <w:noProof/>
        </w:rPr>
        <w:softHyphen/>
        <w:t>se</w:t>
      </w:r>
      <w:r w:rsidR="00AD1AD0">
        <w:rPr>
          <w:noProof/>
        </w:rPr>
        <w:t>ş</w:t>
      </w:r>
      <w:r w:rsidR="00A24FD5" w:rsidRPr="000F73B4">
        <w:rPr>
          <w:noProof/>
        </w:rPr>
        <w:t xml:space="preserve">te drept oglindă. Poartă tunica verde de </w:t>
      </w:r>
      <w:r w:rsidR="00EB6E14">
        <w:rPr>
          <w:noProof/>
        </w:rPr>
        <w:t>vânător</w:t>
      </w:r>
      <w:r w:rsidR="00A24FD5" w:rsidRPr="000F73B4">
        <w:rPr>
          <w:noProof/>
        </w:rPr>
        <w:t>, cu nasturi de diamante</w:t>
      </w:r>
      <w:r w:rsidR="00517414">
        <w:rPr>
          <w:noProof/>
        </w:rPr>
        <w:t>. A</w:t>
      </w:r>
      <w:r w:rsidR="00A24FD5" w:rsidRPr="000F73B4">
        <w:rPr>
          <w:noProof/>
        </w:rPr>
        <w:t xml:space="preserve"> </w:t>
      </w:r>
      <w:r w:rsidR="00AD1AD0">
        <w:rPr>
          <w:noProof/>
        </w:rPr>
        <w:t>îmbătrânit</w:t>
      </w:r>
      <w:r w:rsidR="00A24FD5" w:rsidRPr="000F73B4">
        <w:rPr>
          <w:noProof/>
        </w:rPr>
        <w:t>. Intrarea lui Sinan în</w:t>
      </w:r>
      <w:r w:rsidR="009858D8">
        <w:rPr>
          <w:noProof/>
        </w:rPr>
        <w:t xml:space="preserve"> ţară </w:t>
      </w:r>
      <w:r w:rsidR="00A24FD5" w:rsidRPr="000F73B4">
        <w:rPr>
          <w:noProof/>
        </w:rPr>
        <w:t>l-a stors. Ceva s-a răsturnat în el. Ceva s-a schimbat,</w:t>
      </w:r>
      <w:r w:rsidR="00282C30">
        <w:rPr>
          <w:noProof/>
        </w:rPr>
        <w:t xml:space="preserve"> atât </w:t>
      </w:r>
      <w:r w:rsidR="00A24FD5" w:rsidRPr="000F73B4">
        <w:rPr>
          <w:noProof/>
        </w:rPr>
        <w:t xml:space="preserve">de </w:t>
      </w:r>
      <w:r w:rsidR="00087699">
        <w:rPr>
          <w:noProof/>
        </w:rPr>
        <w:t>adânc</w:t>
      </w:r>
      <w:r w:rsidR="00A24FD5" w:rsidRPr="000F73B4">
        <w:rPr>
          <w:noProof/>
        </w:rPr>
        <w:t xml:space="preserve"> în</w:t>
      </w:r>
      <w:r w:rsidR="001B7455">
        <w:rPr>
          <w:noProof/>
        </w:rPr>
        <w:t>cât</w:t>
      </w:r>
      <w:r w:rsidR="00A24FD5" w:rsidRPr="000F73B4">
        <w:rPr>
          <w:noProof/>
        </w:rPr>
        <w:t xml:space="preserve"> rar se recunoa</w:t>
      </w:r>
      <w:r w:rsidR="00AD1AD0">
        <w:rPr>
          <w:noProof/>
        </w:rPr>
        <w:t>ş</w:t>
      </w:r>
      <w:r w:rsidR="00A24FD5" w:rsidRPr="000F73B4">
        <w:rPr>
          <w:noProof/>
        </w:rPr>
        <w:t xml:space="preserve">te pe sine </w:t>
      </w:r>
      <w:r w:rsidR="008A79E4">
        <w:rPr>
          <w:noProof/>
        </w:rPr>
        <w:t>însuşi</w:t>
      </w:r>
      <w:r w:rsidR="00D21B13">
        <w:rPr>
          <w:noProof/>
        </w:rPr>
        <w:t xml:space="preserve">. </w:t>
      </w:r>
      <w:r w:rsidR="0004649E">
        <w:rPr>
          <w:noProof/>
        </w:rPr>
        <w:t>Gând</w:t>
      </w:r>
      <w:r w:rsidR="00D21B13">
        <w:rPr>
          <w:noProof/>
        </w:rPr>
        <w:t xml:space="preserve">ul revine mereu. </w:t>
      </w:r>
      <w:r w:rsidR="00AD1AD0">
        <w:rPr>
          <w:noProof/>
        </w:rPr>
        <w:t>Î</w:t>
      </w:r>
      <w:r w:rsidR="00D21B13">
        <w:rPr>
          <w:noProof/>
        </w:rPr>
        <w:t>l</w:t>
      </w:r>
      <w:r w:rsidR="00A24FD5" w:rsidRPr="000F73B4">
        <w:rPr>
          <w:noProof/>
        </w:rPr>
        <w:t xml:space="preserve"> obsedează</w:t>
      </w:r>
      <w:r w:rsidR="0004649E">
        <w:rPr>
          <w:noProof/>
        </w:rPr>
        <w:t>. Î</w:t>
      </w:r>
      <w:r w:rsidR="00BC6DA2">
        <w:rPr>
          <w:noProof/>
        </w:rPr>
        <w:t xml:space="preserve">şi </w:t>
      </w:r>
      <w:r w:rsidR="00A24FD5" w:rsidRPr="000F73B4">
        <w:rPr>
          <w:noProof/>
        </w:rPr>
        <w:t xml:space="preserve">aduce aminte de vremea </w:t>
      </w:r>
      <w:r w:rsidR="00BC6DA2">
        <w:rPr>
          <w:noProof/>
        </w:rPr>
        <w:t>când</w:t>
      </w:r>
      <w:r w:rsidR="00A24FD5" w:rsidRPr="000F73B4">
        <w:rPr>
          <w:noProof/>
        </w:rPr>
        <w:t xml:space="preserve"> a trăit spaima de pe urma tatălui său</w:t>
      </w:r>
      <w:r w:rsidR="00517414">
        <w:rPr>
          <w:noProof/>
        </w:rPr>
        <w:t>. A</w:t>
      </w:r>
      <w:r w:rsidR="00A24FD5" w:rsidRPr="000F73B4">
        <w:rPr>
          <w:noProof/>
        </w:rPr>
        <w:t xml:space="preserve"> aflat că este os domnesc</w:t>
      </w:r>
      <w:r w:rsidR="001842E5">
        <w:rPr>
          <w:noProof/>
        </w:rPr>
        <w:t xml:space="preserve"> şi </w:t>
      </w:r>
      <w:r w:rsidR="00A24FD5" w:rsidRPr="000F73B4">
        <w:rPr>
          <w:noProof/>
        </w:rPr>
        <w:t>toată via</w:t>
      </w:r>
      <w:r w:rsidR="000F73B4">
        <w:rPr>
          <w:noProof/>
        </w:rPr>
        <w:t>t</w:t>
      </w:r>
      <w:r w:rsidR="00A24FD5" w:rsidRPr="000F73B4">
        <w:rPr>
          <w:noProof/>
        </w:rPr>
        <w:t>a s-a transformat în</w:t>
      </w:r>
      <w:r w:rsidR="00A24FD5" w:rsidRPr="000F73B4">
        <w:rPr>
          <w:noProof/>
        </w:rPr>
        <w:softHyphen/>
        <w:t>tr-o continuă teroare. N-avea</w:t>
      </w:r>
      <w:r w:rsidR="003E7BED">
        <w:rPr>
          <w:noProof/>
        </w:rPr>
        <w:t xml:space="preserve"> nicio </w:t>
      </w:r>
      <w:r w:rsidR="00A24FD5" w:rsidRPr="000F73B4">
        <w:rPr>
          <w:noProof/>
        </w:rPr>
        <w:t>vină,</w:t>
      </w:r>
      <w:r w:rsidR="00F0439A">
        <w:rPr>
          <w:noProof/>
        </w:rPr>
        <w:t xml:space="preserve"> nu-şi </w:t>
      </w:r>
      <w:r w:rsidR="00A24FD5" w:rsidRPr="000F73B4">
        <w:rPr>
          <w:noProof/>
        </w:rPr>
        <w:t>alesese tatăl. Dar chiar dacă</w:t>
      </w:r>
      <w:r w:rsidR="001842E5">
        <w:rPr>
          <w:noProof/>
        </w:rPr>
        <w:t xml:space="preserve"> şi </w:t>
      </w:r>
      <w:r w:rsidR="00A24FD5" w:rsidRPr="000F73B4">
        <w:rPr>
          <w:noProof/>
        </w:rPr>
        <w:t>l-ar fi putut a</w:t>
      </w:r>
      <w:r w:rsidR="00D21B13">
        <w:rPr>
          <w:noProof/>
        </w:rPr>
        <w:t>lege, numai pe el l-ar fi vrut</w:t>
      </w:r>
      <w:r w:rsidR="00517414">
        <w:rPr>
          <w:noProof/>
        </w:rPr>
        <w:t>. A</w:t>
      </w:r>
      <w:r w:rsidR="00A24FD5" w:rsidRPr="000F73B4">
        <w:rPr>
          <w:noProof/>
        </w:rPr>
        <w:t xml:space="preserve"> fost un destin. L-a primit</w:t>
      </w:r>
      <w:r w:rsidR="00517414">
        <w:rPr>
          <w:noProof/>
        </w:rPr>
        <w:t>. A</w:t>
      </w:r>
      <w:r w:rsidR="00A24FD5" w:rsidRPr="000F73B4">
        <w:rPr>
          <w:noProof/>
        </w:rPr>
        <w:t xml:space="preserve"> bătut jumătate din Evropa, a străbătut Mediterana de la Raguzza la Malta, din Malta la Cairo; de la Cairo în Rodhos</w:t>
      </w:r>
      <w:r w:rsidR="001842E5">
        <w:rPr>
          <w:noProof/>
        </w:rPr>
        <w:t xml:space="preserve"> şi </w:t>
      </w:r>
      <w:r w:rsidR="00A24FD5" w:rsidRPr="000F73B4">
        <w:rPr>
          <w:noProof/>
        </w:rPr>
        <w:t>de-acolo prin tot Arhipelagul la Izmir</w:t>
      </w:r>
      <w:r w:rsidR="001842E5">
        <w:rPr>
          <w:noProof/>
        </w:rPr>
        <w:t xml:space="preserve"> şi </w:t>
      </w:r>
      <w:r w:rsidR="00A24FD5" w:rsidRPr="000F73B4">
        <w:rPr>
          <w:noProof/>
        </w:rPr>
        <w:t>Bursa, ori</w:t>
      </w:r>
      <w:r w:rsidR="00A24FD5" w:rsidRPr="000F73B4">
        <w:rPr>
          <w:noProof/>
        </w:rPr>
        <w:softHyphen/>
        <w:t>unde pie</w:t>
      </w:r>
      <w:r w:rsidR="00AD1AD0">
        <w:rPr>
          <w:noProof/>
        </w:rPr>
        <w:t>ţ</w:t>
      </w:r>
      <w:r w:rsidR="00A24FD5" w:rsidRPr="000F73B4">
        <w:rPr>
          <w:noProof/>
        </w:rPr>
        <w:t>ele de giuvaeruri</w:t>
      </w:r>
      <w:r w:rsidR="001842E5">
        <w:rPr>
          <w:noProof/>
        </w:rPr>
        <w:t xml:space="preserve"> şi </w:t>
      </w:r>
      <w:r w:rsidR="00A24FD5" w:rsidRPr="000F73B4">
        <w:rPr>
          <w:noProof/>
        </w:rPr>
        <w:t>pietre scumpe se arătau îmbel</w:t>
      </w:r>
      <w:r w:rsidR="00AD1AD0">
        <w:rPr>
          <w:noProof/>
        </w:rPr>
        <w:t>ş</w:t>
      </w:r>
      <w:r w:rsidR="00A24FD5" w:rsidRPr="000F73B4">
        <w:rPr>
          <w:noProof/>
        </w:rPr>
        <w:t>ugate</w:t>
      </w:r>
      <w:r w:rsidR="00517414">
        <w:rPr>
          <w:noProof/>
        </w:rPr>
        <w:t>. A</w:t>
      </w:r>
      <w:r w:rsidR="00A24FD5" w:rsidRPr="000F73B4">
        <w:rPr>
          <w:noProof/>
        </w:rPr>
        <w:t xml:space="preserve"> </w:t>
      </w:r>
      <w:r w:rsidR="00F63165">
        <w:rPr>
          <w:noProof/>
        </w:rPr>
        <w:t>învăţat</w:t>
      </w:r>
      <w:r w:rsidR="00A24FD5" w:rsidRPr="000F73B4">
        <w:rPr>
          <w:noProof/>
        </w:rPr>
        <w:t xml:space="preserve"> să cunoască imperiul otoman, </w:t>
      </w:r>
      <w:r w:rsidR="00C00087">
        <w:rPr>
          <w:noProof/>
        </w:rPr>
        <w:t>rând</w:t>
      </w:r>
      <w:r w:rsidR="00A24FD5" w:rsidRPr="000F73B4">
        <w:rPr>
          <w:noProof/>
        </w:rPr>
        <w:t>uielile</w:t>
      </w:r>
      <w:r w:rsidR="001842E5">
        <w:rPr>
          <w:noProof/>
        </w:rPr>
        <w:t xml:space="preserve"> şi </w:t>
      </w:r>
      <w:r w:rsidR="00A24FD5" w:rsidRPr="000F73B4">
        <w:rPr>
          <w:noProof/>
        </w:rPr>
        <w:t xml:space="preserve">oamenii lui. </w:t>
      </w:r>
      <w:r w:rsidR="00AD1AD0">
        <w:rPr>
          <w:noProof/>
        </w:rPr>
        <w:t>Ţ</w:t>
      </w:r>
      <w:r w:rsidR="00A24FD5" w:rsidRPr="000F73B4">
        <w:rPr>
          <w:noProof/>
        </w:rPr>
        <w:t>ările de la Dunăre</w:t>
      </w:r>
      <w:r w:rsidR="003E7BED">
        <w:rPr>
          <w:noProof/>
        </w:rPr>
        <w:t xml:space="preserve"> sunt </w:t>
      </w:r>
      <w:r w:rsidR="00A24FD5" w:rsidRPr="000F73B4">
        <w:rPr>
          <w:noProof/>
        </w:rPr>
        <w:t>în circuitul firesc de</w:t>
      </w:r>
      <w:r w:rsidR="00517414">
        <w:rPr>
          <w:noProof/>
        </w:rPr>
        <w:t xml:space="preserve"> viaţă </w:t>
      </w:r>
      <w:r w:rsidR="00A24FD5" w:rsidRPr="000F73B4">
        <w:rPr>
          <w:noProof/>
        </w:rPr>
        <w:t>al acestui orient apropiat. După ce-l va scoate pe Si</w:t>
      </w:r>
      <w:r w:rsidR="00AD1AD0">
        <w:rPr>
          <w:noProof/>
        </w:rPr>
        <w:t>nan vor</w:t>
      </w:r>
      <w:r w:rsidR="000F454E">
        <w:rPr>
          <w:noProof/>
        </w:rPr>
        <w:t xml:space="preserve"> </w:t>
      </w:r>
      <w:r w:rsidR="00D21B13">
        <w:rPr>
          <w:noProof/>
        </w:rPr>
        <w:t>trebui refăcute legăt</w:t>
      </w:r>
      <w:r w:rsidR="00A24FD5" w:rsidRPr="000F73B4">
        <w:rPr>
          <w:noProof/>
        </w:rPr>
        <w:t>urile comerciale cu Levantul. Cu sau peste Barton, cu sau fără Compania Levantului care stă ca o gadină pe str</w:t>
      </w:r>
      <w:r w:rsidR="00AD1AD0">
        <w:rPr>
          <w:noProof/>
        </w:rPr>
        <w:t>âmtori. Prin ’</w:t>
      </w:r>
      <w:r w:rsidR="00A24FD5" w:rsidRPr="000F73B4">
        <w:rPr>
          <w:noProof/>
        </w:rPr>
        <w:t xml:space="preserve">88 ajunsese la Malta cu trei pungi de rubine, </w:t>
      </w:r>
      <w:r w:rsidR="00AD1AD0">
        <w:rPr>
          <w:noProof/>
        </w:rPr>
        <w:t>îl întîlnise ac</w:t>
      </w:r>
      <w:r w:rsidR="00A24FD5" w:rsidRPr="000F73B4">
        <w:rPr>
          <w:noProof/>
        </w:rPr>
        <w:t>olo, în prăvălia givaergiului Mosto,</w:t>
      </w:r>
      <w:r w:rsidR="00D21B13">
        <w:rPr>
          <w:noProof/>
        </w:rPr>
        <w:t xml:space="preserve"> pe Niculae, nepot al Chiajne</w:t>
      </w:r>
      <w:r w:rsidR="00A24FD5" w:rsidRPr="000F73B4">
        <w:rPr>
          <w:noProof/>
        </w:rPr>
        <w:t>i, surghiunit</w:t>
      </w:r>
      <w:r w:rsidR="00D21B13">
        <w:rPr>
          <w:noProof/>
        </w:rPr>
        <w:t xml:space="preserve"> de sultan</w:t>
      </w:r>
      <w:r w:rsidR="0004649E">
        <w:rPr>
          <w:noProof/>
        </w:rPr>
        <w:t>. Î</w:t>
      </w:r>
      <w:r w:rsidR="00AD1AD0">
        <w:rPr>
          <w:noProof/>
        </w:rPr>
        <w:t>l</w:t>
      </w:r>
      <w:r w:rsidR="00D21B13">
        <w:rPr>
          <w:noProof/>
        </w:rPr>
        <w:t xml:space="preserve"> înnebuniseră Mir</w:t>
      </w:r>
      <w:r w:rsidR="00A24FD5" w:rsidRPr="000F73B4">
        <w:rPr>
          <w:noProof/>
        </w:rPr>
        <w:t>ce</w:t>
      </w:r>
      <w:r w:rsidR="00AD1AD0">
        <w:rPr>
          <w:noProof/>
        </w:rPr>
        <w:t>ş</w:t>
      </w:r>
      <w:r w:rsidR="00D21B13">
        <w:rPr>
          <w:noProof/>
        </w:rPr>
        <w:t>tii pe sultan cu in</w:t>
      </w:r>
      <w:r w:rsidR="00A24FD5" w:rsidRPr="000F73B4">
        <w:rPr>
          <w:noProof/>
        </w:rPr>
        <w:t>trigile lor, cu nemoteniile lor din Stambul, cu lăcomia</w:t>
      </w:r>
      <w:r w:rsidR="001842E5">
        <w:rPr>
          <w:noProof/>
        </w:rPr>
        <w:t xml:space="preserve"> şi </w:t>
      </w:r>
      <w:r w:rsidR="00D21B13">
        <w:rPr>
          <w:noProof/>
        </w:rPr>
        <w:t>nec</w:t>
      </w:r>
      <w:r w:rsidR="00A24FD5" w:rsidRPr="000F73B4">
        <w:rPr>
          <w:noProof/>
        </w:rPr>
        <w:t>ru</w:t>
      </w:r>
      <w:r w:rsidR="00AD1AD0">
        <w:rPr>
          <w:noProof/>
        </w:rPr>
        <w:t>ţ</w:t>
      </w:r>
      <w:r w:rsidR="00A24FD5" w:rsidRPr="000F73B4">
        <w:rPr>
          <w:noProof/>
        </w:rPr>
        <w:t>area lor</w:t>
      </w:r>
      <w:r w:rsidR="00517414">
        <w:rPr>
          <w:noProof/>
        </w:rPr>
        <w:t>. A</w:t>
      </w:r>
      <w:r w:rsidR="00A24FD5" w:rsidRPr="000F73B4">
        <w:rPr>
          <w:noProof/>
        </w:rPr>
        <w:t xml:space="preserve"> </w:t>
      </w:r>
      <w:r w:rsidR="00C81EC9">
        <w:rPr>
          <w:noProof/>
        </w:rPr>
        <w:t>înţeles</w:t>
      </w:r>
      <w:r w:rsidR="00A24FD5" w:rsidRPr="000F73B4">
        <w:rPr>
          <w:noProof/>
        </w:rPr>
        <w:t xml:space="preserve"> atunci cu o</w:t>
      </w:r>
      <w:r w:rsidR="00D21B13">
        <w:rPr>
          <w:noProof/>
        </w:rPr>
        <w:t xml:space="preserve"> limpezime deplină, că domnul d</w:t>
      </w:r>
      <w:r w:rsidR="00A24FD5" w:rsidRPr="000F73B4">
        <w:rPr>
          <w:noProof/>
        </w:rPr>
        <w:t xml:space="preserve">in scaunul </w:t>
      </w:r>
      <w:r w:rsidR="00AD1AD0">
        <w:rPr>
          <w:noProof/>
        </w:rPr>
        <w:t>ţ</w:t>
      </w:r>
      <w:r w:rsidR="00A24FD5" w:rsidRPr="000F73B4">
        <w:rPr>
          <w:noProof/>
        </w:rPr>
        <w:t>ării e urzit pe de-o parte în intrigile celor răma</w:t>
      </w:r>
      <w:r w:rsidR="00AD1AD0">
        <w:rPr>
          <w:noProof/>
        </w:rPr>
        <w:t>ş</w:t>
      </w:r>
      <w:r w:rsidR="00A24FD5" w:rsidRPr="000F73B4">
        <w:rPr>
          <w:noProof/>
        </w:rPr>
        <w:t xml:space="preserve">i la </w:t>
      </w:r>
      <w:r w:rsidR="00AD1AD0">
        <w:rPr>
          <w:noProof/>
        </w:rPr>
        <w:t>c</w:t>
      </w:r>
      <w:r w:rsidR="00A24FD5" w:rsidRPr="000F73B4">
        <w:rPr>
          <w:noProof/>
        </w:rPr>
        <w:t>onace, ori în dregătorii, pe de alta de cei surghiuni</w:t>
      </w:r>
      <w:r w:rsidR="00AD1AD0">
        <w:rPr>
          <w:noProof/>
        </w:rPr>
        <w:t>ţ</w:t>
      </w:r>
      <w:r w:rsidR="00A24FD5" w:rsidRPr="000F73B4">
        <w:rPr>
          <w:noProof/>
        </w:rPr>
        <w:t>i, ori afla</w:t>
      </w:r>
      <w:r w:rsidR="00AD1AD0">
        <w:rPr>
          <w:noProof/>
        </w:rPr>
        <w:t>ţ</w:t>
      </w:r>
      <w:r w:rsidR="00A24FD5" w:rsidRPr="000F73B4">
        <w:rPr>
          <w:noProof/>
        </w:rPr>
        <w:t>i în pribegie</w:t>
      </w:r>
      <w:r w:rsidR="001842E5">
        <w:rPr>
          <w:noProof/>
        </w:rPr>
        <w:t xml:space="preserve"> şi </w:t>
      </w:r>
      <w:r w:rsidR="00A24FD5" w:rsidRPr="000F73B4">
        <w:rPr>
          <w:noProof/>
        </w:rPr>
        <w:t>că amîndouă partidele as</w:t>
      </w:r>
      <w:r w:rsidR="00D21B13">
        <w:rPr>
          <w:noProof/>
        </w:rPr>
        <w:t xml:space="preserve">tea nu </w:t>
      </w:r>
      <w:r w:rsidR="0004649E">
        <w:rPr>
          <w:noProof/>
        </w:rPr>
        <w:t>gând</w:t>
      </w:r>
      <w:r w:rsidR="00D21B13">
        <w:rPr>
          <w:noProof/>
        </w:rPr>
        <w:t xml:space="preserve">esc la altceva </w:t>
      </w:r>
      <w:r w:rsidR="009A158B">
        <w:rPr>
          <w:noProof/>
        </w:rPr>
        <w:t>decât</w:t>
      </w:r>
      <w:r w:rsidR="00D21B13">
        <w:rPr>
          <w:noProof/>
        </w:rPr>
        <w:t xml:space="preserve"> sa</w:t>
      </w:r>
      <w:r w:rsidR="00A24FD5" w:rsidRPr="000F73B4">
        <w:rPr>
          <w:noProof/>
        </w:rPr>
        <w:t xml:space="preserve"> cumpere o putere străină, care să le împlinească poftele, la nevoie cu sabia, poporul,</w:t>
      </w:r>
      <w:r w:rsidR="00173E03">
        <w:rPr>
          <w:noProof/>
        </w:rPr>
        <w:t xml:space="preserve"> mulţimi</w:t>
      </w:r>
      <w:r w:rsidR="00A24FD5" w:rsidRPr="000F73B4">
        <w:rPr>
          <w:noProof/>
        </w:rPr>
        <w:t>le</w:t>
      </w:r>
      <w:r w:rsidR="00AD1AD0">
        <w:rPr>
          <w:noProof/>
        </w:rPr>
        <w:t xml:space="preserve"> nefiind niciodată </w:t>
      </w:r>
      <w:r w:rsidR="00AD1AD0">
        <w:rPr>
          <w:noProof/>
        </w:rPr>
        <w:lastRenderedPageBreak/>
        <w:t>întrebate, d</w:t>
      </w:r>
      <w:r w:rsidR="00A24FD5" w:rsidRPr="000F73B4">
        <w:rPr>
          <w:noProof/>
        </w:rPr>
        <w:t>e</w:t>
      </w:r>
      <w:r w:rsidR="001B7455">
        <w:rPr>
          <w:noProof/>
        </w:rPr>
        <w:t>cât</w:t>
      </w:r>
      <w:r w:rsidR="00A24FD5" w:rsidRPr="000F73B4">
        <w:rPr>
          <w:noProof/>
        </w:rPr>
        <w:t xml:space="preserve"> atunci </w:t>
      </w:r>
      <w:r w:rsidR="00BC6DA2">
        <w:rPr>
          <w:noProof/>
        </w:rPr>
        <w:t>când</w:t>
      </w:r>
      <w:r w:rsidR="00A24FD5" w:rsidRPr="000F73B4">
        <w:rPr>
          <w:noProof/>
        </w:rPr>
        <w:t xml:space="preserve"> urcă în scaun un domn gata de jertfa de sine. Un Ion Vodă. Un </w:t>
      </w:r>
      <w:r w:rsidR="008A79E4">
        <w:rPr>
          <w:noProof/>
        </w:rPr>
        <w:t>Ţepeş</w:t>
      </w:r>
      <w:r w:rsidR="00A24FD5" w:rsidRPr="000F73B4">
        <w:rPr>
          <w:noProof/>
        </w:rPr>
        <w:t xml:space="preserve">. Un Radu cel Mare. Ori un </w:t>
      </w:r>
      <w:r w:rsidR="004E5209">
        <w:rPr>
          <w:noProof/>
        </w:rPr>
        <w:t>Ştefan</w:t>
      </w:r>
      <w:r w:rsidR="00A24FD5" w:rsidRPr="000F73B4">
        <w:rPr>
          <w:noProof/>
        </w:rPr>
        <w:t xml:space="preserve"> cel </w:t>
      </w:r>
      <w:r w:rsidR="008A79E4">
        <w:rPr>
          <w:noProof/>
        </w:rPr>
        <w:t>Sfânt</w:t>
      </w:r>
      <w:r w:rsidR="00A24FD5" w:rsidRPr="000F73B4">
        <w:rPr>
          <w:noProof/>
        </w:rPr>
        <w:t>, de la Moldova.</w:t>
      </w:r>
    </w:p>
    <w:p w:rsidR="00A24FD5" w:rsidRPr="000F73B4" w:rsidRDefault="00AD1AD0" w:rsidP="002F1B13">
      <w:pPr>
        <w:pStyle w:val="NoSpacing"/>
        <w:jc w:val="both"/>
        <w:rPr>
          <w:noProof/>
        </w:rPr>
      </w:pPr>
      <w:r>
        <w:rPr>
          <w:noProof/>
        </w:rPr>
        <w:tab/>
      </w:r>
      <w:r w:rsidR="00A24FD5" w:rsidRPr="000F73B4">
        <w:rPr>
          <w:noProof/>
        </w:rPr>
        <w:t>Î</w:t>
      </w:r>
      <w:r>
        <w:rPr>
          <w:noProof/>
        </w:rPr>
        <w:t>ş</w:t>
      </w:r>
      <w:r w:rsidR="00A24FD5" w:rsidRPr="000F73B4">
        <w:rPr>
          <w:noProof/>
        </w:rPr>
        <w:t>i dă seama de singurătatea lui</w:t>
      </w:r>
      <w:r w:rsidR="00D21B13">
        <w:rPr>
          <w:noProof/>
        </w:rPr>
        <w:t>. Poate de aceea a început să c</w:t>
      </w:r>
      <w:r w:rsidR="00A24FD5" w:rsidRPr="000F73B4">
        <w:rPr>
          <w:noProof/>
        </w:rPr>
        <w:t>reeze aici un mit al unui împărat al</w:t>
      </w:r>
      <w:r w:rsidR="00F63165">
        <w:rPr>
          <w:noProof/>
        </w:rPr>
        <w:t xml:space="preserve"> </w:t>
      </w:r>
      <w:r w:rsidR="003A14F8">
        <w:rPr>
          <w:noProof/>
        </w:rPr>
        <w:t>Sfântului Imperiu</w:t>
      </w:r>
      <w:r w:rsidR="00A24FD5" w:rsidRPr="000F73B4">
        <w:rPr>
          <w:noProof/>
        </w:rPr>
        <w:t>, a</w:t>
      </w:r>
      <w:r>
        <w:rPr>
          <w:noProof/>
        </w:rPr>
        <w:t>ş</w:t>
      </w:r>
      <w:r w:rsidR="00A24FD5" w:rsidRPr="000F73B4">
        <w:rPr>
          <w:noProof/>
        </w:rPr>
        <w:t xml:space="preserve">ezat deasupra intrigilor, un luptător pentru </w:t>
      </w:r>
      <w:r w:rsidR="008A79E4">
        <w:rPr>
          <w:noProof/>
        </w:rPr>
        <w:t>creştin</w:t>
      </w:r>
      <w:r w:rsidR="00A24FD5" w:rsidRPr="000F73B4">
        <w:rPr>
          <w:noProof/>
        </w:rPr>
        <w:t>ătate</w:t>
      </w:r>
      <w:r w:rsidR="001842E5">
        <w:rPr>
          <w:noProof/>
        </w:rPr>
        <w:t xml:space="preserve"> şi </w:t>
      </w:r>
      <w:r w:rsidR="00A24FD5" w:rsidRPr="000F73B4">
        <w:rPr>
          <w:noProof/>
        </w:rPr>
        <w:t>libertate, neîntinat, aproape ca un Dumnezeu. Pentru că nimeni nu se na</w:t>
      </w:r>
      <w:r>
        <w:rPr>
          <w:noProof/>
        </w:rPr>
        <w:t>ş</w:t>
      </w:r>
      <w:r w:rsidR="00A24FD5" w:rsidRPr="000F73B4">
        <w:rPr>
          <w:noProof/>
        </w:rPr>
        <w:t>te profet în</w:t>
      </w:r>
      <w:r w:rsidR="009858D8">
        <w:rPr>
          <w:noProof/>
        </w:rPr>
        <w:t xml:space="preserve"> ţara </w:t>
      </w:r>
      <w:r w:rsidR="00A24FD5" w:rsidRPr="000F73B4">
        <w:rPr>
          <w:noProof/>
        </w:rPr>
        <w:t>sa</w:t>
      </w:r>
      <w:r w:rsidR="001842E5">
        <w:rPr>
          <w:noProof/>
        </w:rPr>
        <w:t xml:space="preserve"> şi </w:t>
      </w:r>
      <w:r w:rsidR="00A24FD5" w:rsidRPr="000F73B4">
        <w:rPr>
          <w:noProof/>
        </w:rPr>
        <w:t>pentru că acum lumea aceasta care-l încon</w:t>
      </w:r>
      <w:r w:rsidR="00A24FD5" w:rsidRPr="000F73B4">
        <w:rPr>
          <w:noProof/>
        </w:rPr>
        <w:softHyphen/>
        <w:t>joară are nevoie de-un profet.</w:t>
      </w:r>
      <w:r w:rsidR="00143F75">
        <w:rPr>
          <w:noProof/>
        </w:rPr>
        <w:t xml:space="preserve"> </w:t>
      </w:r>
      <w:r>
        <w:rPr>
          <w:noProof/>
        </w:rPr>
        <w:t>Ş</w:t>
      </w:r>
      <w:r w:rsidR="00143F75">
        <w:rPr>
          <w:noProof/>
        </w:rPr>
        <w:t xml:space="preserve">tie </w:t>
      </w:r>
      <w:r w:rsidR="00A24FD5" w:rsidRPr="000F73B4">
        <w:rPr>
          <w:noProof/>
        </w:rPr>
        <w:t xml:space="preserve">cu luciditate dureroasă că tot </w:t>
      </w:r>
      <w:r>
        <w:rPr>
          <w:noProof/>
        </w:rPr>
        <w:t>a</w:t>
      </w:r>
      <w:r w:rsidR="00A24FD5" w:rsidRPr="000F73B4">
        <w:rPr>
          <w:noProof/>
        </w:rPr>
        <w:t>tunci, în '88, ori în '89, întor</w:t>
      </w:r>
      <w:r w:rsidR="00BC6DA2">
        <w:rPr>
          <w:noProof/>
        </w:rPr>
        <w:t>când</w:t>
      </w:r>
      <w:r w:rsidR="00A24FD5" w:rsidRPr="000F73B4">
        <w:rPr>
          <w:noProof/>
        </w:rPr>
        <w:t>u-se prin Carnyolia</w:t>
      </w:r>
      <w:r w:rsidR="001842E5">
        <w:rPr>
          <w:noProof/>
        </w:rPr>
        <w:t xml:space="preserve"> şi </w:t>
      </w:r>
      <w:r w:rsidR="00A24FD5" w:rsidRPr="000F73B4">
        <w:rPr>
          <w:noProof/>
        </w:rPr>
        <w:t>S</w:t>
      </w:r>
      <w:r w:rsidR="00D21B13">
        <w:rPr>
          <w:noProof/>
        </w:rPr>
        <w:t>tyria, a a</w:t>
      </w:r>
      <w:r w:rsidR="00A24FD5" w:rsidRPr="000F73B4">
        <w:rPr>
          <w:noProof/>
        </w:rPr>
        <w:t xml:space="preserve">flat tot ce se putea afla despre acest împărat, căruia i-a trimis </w:t>
      </w:r>
      <w:r>
        <w:rPr>
          <w:noProof/>
        </w:rPr>
        <w:t>s</w:t>
      </w:r>
      <w:r w:rsidR="00A24FD5" w:rsidRPr="000F73B4">
        <w:rPr>
          <w:noProof/>
        </w:rPr>
        <w:t xml:space="preserve">teagul </w:t>
      </w:r>
      <w:r>
        <w:rPr>
          <w:noProof/>
        </w:rPr>
        <w:t>s</w:t>
      </w:r>
      <w:r w:rsidR="008A79E4">
        <w:rPr>
          <w:noProof/>
        </w:rPr>
        <w:t>fânt</w:t>
      </w:r>
      <w:r w:rsidR="00A24FD5" w:rsidRPr="000F73B4">
        <w:rPr>
          <w:noProof/>
        </w:rPr>
        <w:t>, în semn de omagiu suprem. Că este un biet neura</w:t>
      </w:r>
      <w:r>
        <w:rPr>
          <w:noProof/>
        </w:rPr>
        <w:t>s</w:t>
      </w:r>
      <w:r w:rsidR="00A24FD5" w:rsidRPr="000F73B4">
        <w:rPr>
          <w:noProof/>
        </w:rPr>
        <w:softHyphen/>
        <w:t>tenic, care-a făcut din ceasornicărie pasiunea vie</w:t>
      </w:r>
      <w:r>
        <w:rPr>
          <w:noProof/>
        </w:rPr>
        <w:t>ţi</w:t>
      </w:r>
      <w:r w:rsidR="00A24FD5" w:rsidRPr="000F73B4">
        <w:rPr>
          <w:noProof/>
        </w:rPr>
        <w:t>i lui, că s-a în</w:t>
      </w:r>
      <w:r w:rsidR="00A24FD5" w:rsidRPr="000F73B4">
        <w:rPr>
          <w:noProof/>
        </w:rPr>
        <w:softHyphen/>
        <w:t>conjurat de astronomi vesti</w:t>
      </w:r>
      <w:r>
        <w:rPr>
          <w:noProof/>
        </w:rPr>
        <w:t>ţ</w:t>
      </w:r>
      <w:r w:rsidR="00A24FD5" w:rsidRPr="000F73B4">
        <w:rPr>
          <w:noProof/>
        </w:rPr>
        <w:t>i ca acel Tiho Brah</w:t>
      </w:r>
      <w:r>
        <w:rPr>
          <w:noProof/>
        </w:rPr>
        <w:t>è</w:t>
      </w:r>
      <w:r w:rsidR="00A24FD5" w:rsidRPr="000F73B4">
        <w:rPr>
          <w:noProof/>
        </w:rPr>
        <w:t xml:space="preserve"> despre care se vorbea mult la Praga</w:t>
      </w:r>
      <w:r w:rsidR="001842E5">
        <w:rPr>
          <w:noProof/>
        </w:rPr>
        <w:t xml:space="preserve"> şi </w:t>
      </w:r>
      <w:r w:rsidR="00A24FD5" w:rsidRPr="000F73B4">
        <w:rPr>
          <w:noProof/>
        </w:rPr>
        <w:t>că are patru</w:t>
      </w:r>
      <w:r w:rsidR="00892784">
        <w:rPr>
          <w:noProof/>
        </w:rPr>
        <w:t xml:space="preserve"> fraţi </w:t>
      </w:r>
      <w:r w:rsidR="00A24FD5" w:rsidRPr="000F73B4">
        <w:rPr>
          <w:noProof/>
        </w:rPr>
        <w:t>lacomi să-i uzurpe pu</w:t>
      </w:r>
      <w:r w:rsidR="00A24FD5" w:rsidRPr="000F73B4">
        <w:rPr>
          <w:noProof/>
        </w:rPr>
        <w:softHyphen/>
        <w:t>terea, o droaie de veri</w:t>
      </w:r>
      <w:r w:rsidR="001842E5">
        <w:rPr>
          <w:noProof/>
        </w:rPr>
        <w:t xml:space="preserve"> şi </w:t>
      </w:r>
      <w:r w:rsidR="00A24FD5" w:rsidRPr="000F73B4">
        <w:rPr>
          <w:noProof/>
        </w:rPr>
        <w:t>nepo</w:t>
      </w:r>
      <w:r>
        <w:rPr>
          <w:noProof/>
        </w:rPr>
        <w:t>ţ</w:t>
      </w:r>
      <w:r w:rsidR="00A24FD5" w:rsidRPr="000F73B4">
        <w:rPr>
          <w:noProof/>
        </w:rPr>
        <w:t>i</w:t>
      </w:r>
      <w:r w:rsidR="001842E5">
        <w:rPr>
          <w:noProof/>
        </w:rPr>
        <w:t xml:space="preserve"> şi </w:t>
      </w:r>
      <w:r w:rsidR="00A24FD5" w:rsidRPr="000F73B4">
        <w:rPr>
          <w:noProof/>
        </w:rPr>
        <w:t>unchi, care flăm</w:t>
      </w:r>
      <w:r>
        <w:rPr>
          <w:noProof/>
        </w:rPr>
        <w:t>â</w:t>
      </w:r>
      <w:r w:rsidR="00A24FD5" w:rsidRPr="000F73B4">
        <w:rPr>
          <w:noProof/>
        </w:rPr>
        <w:t>nzesc prin castelele lor posace</w:t>
      </w:r>
      <w:r w:rsidR="001842E5">
        <w:rPr>
          <w:noProof/>
        </w:rPr>
        <w:t xml:space="preserve"> şi </w:t>
      </w:r>
      <w:r w:rsidR="00A24FD5" w:rsidRPr="000F73B4">
        <w:rPr>
          <w:noProof/>
        </w:rPr>
        <w:t>că numai arhiducele Mathias este un sol</w:t>
      </w:r>
      <w:r w:rsidR="00A24FD5" w:rsidRPr="000F73B4">
        <w:rPr>
          <w:noProof/>
        </w:rPr>
        <w:softHyphen/>
        <w:t>dat bun, dar că puterea lui este</w:t>
      </w:r>
      <w:r w:rsidR="00C81EC9">
        <w:rPr>
          <w:noProof/>
        </w:rPr>
        <w:t xml:space="preserve"> puţin</w:t>
      </w:r>
      <w:r w:rsidR="00A24FD5" w:rsidRPr="000F73B4">
        <w:rPr>
          <w:noProof/>
        </w:rPr>
        <w:t>ă, roasă de Cancelaria Aulică,</w:t>
      </w:r>
      <w:r w:rsidR="001842E5">
        <w:rPr>
          <w:noProof/>
        </w:rPr>
        <w:t xml:space="preserve"> şi </w:t>
      </w:r>
      <w:r w:rsidR="00A24FD5" w:rsidRPr="000F73B4">
        <w:rPr>
          <w:noProof/>
        </w:rPr>
        <w:t>alte cancelarii zg</w:t>
      </w:r>
      <w:r>
        <w:rPr>
          <w:noProof/>
        </w:rPr>
        <w:t>â</w:t>
      </w:r>
      <w:r w:rsidR="00A24FD5" w:rsidRPr="000F73B4">
        <w:rPr>
          <w:noProof/>
        </w:rPr>
        <w:t>rcite</w:t>
      </w:r>
      <w:r w:rsidR="00B8573D">
        <w:rPr>
          <w:noProof/>
        </w:rPr>
        <w:t xml:space="preserve">... </w:t>
      </w:r>
      <w:r w:rsidR="00A24FD5" w:rsidRPr="000F73B4">
        <w:rPr>
          <w:noProof/>
        </w:rPr>
        <w:t>Iar dincolo Zamoyski a coborît cu o</w:t>
      </w:r>
      <w:r>
        <w:rPr>
          <w:noProof/>
        </w:rPr>
        <w:t>ş</w:t>
      </w:r>
      <w:r w:rsidR="00A24FD5" w:rsidRPr="000F73B4">
        <w:rPr>
          <w:noProof/>
        </w:rPr>
        <w:softHyphen/>
        <w:t>i</w:t>
      </w:r>
      <w:r>
        <w:rPr>
          <w:noProof/>
        </w:rPr>
        <w:t>t</w:t>
      </w:r>
      <w:r w:rsidR="00A24FD5" w:rsidRPr="000F73B4">
        <w:rPr>
          <w:noProof/>
        </w:rPr>
        <w:t>ile pe Prut</w:t>
      </w:r>
      <w:r w:rsidR="001842E5">
        <w:rPr>
          <w:noProof/>
        </w:rPr>
        <w:t xml:space="preserve"> şi </w:t>
      </w:r>
      <w:r w:rsidR="00A24FD5" w:rsidRPr="000F73B4">
        <w:rPr>
          <w:noProof/>
        </w:rPr>
        <w:t xml:space="preserve">la Nipru s-a arătat </w:t>
      </w:r>
      <w:r w:rsidR="00D04313">
        <w:rPr>
          <w:noProof/>
        </w:rPr>
        <w:t>Hoarda</w:t>
      </w:r>
      <w:r w:rsidR="00A24FD5" w:rsidRPr="000F73B4">
        <w:rPr>
          <w:noProof/>
        </w:rPr>
        <w:t xml:space="preserve"> condusă de </w:t>
      </w:r>
      <w:r w:rsidR="008A79E4">
        <w:rPr>
          <w:noProof/>
        </w:rPr>
        <w:t>însuşi</w:t>
      </w:r>
      <w:r w:rsidR="00A24FD5" w:rsidRPr="000F73B4">
        <w:rPr>
          <w:noProof/>
        </w:rPr>
        <w:t xml:space="preserve"> </w:t>
      </w:r>
      <w:r>
        <w:rPr>
          <w:noProof/>
        </w:rPr>
        <w:t>Ghazi Ghirei</w:t>
      </w:r>
      <w:r w:rsidR="00A24FD5" w:rsidRPr="000F73B4">
        <w:rPr>
          <w:noProof/>
        </w:rPr>
        <w:t>, marele han.</w:t>
      </w:r>
    </w:p>
    <w:p w:rsidR="00A24FD5" w:rsidRPr="000F73B4" w:rsidRDefault="00AD1AD0" w:rsidP="002F1B13">
      <w:pPr>
        <w:pStyle w:val="NoSpacing"/>
        <w:jc w:val="both"/>
        <w:rPr>
          <w:noProof/>
        </w:rPr>
      </w:pPr>
      <w:r>
        <w:rPr>
          <w:noProof/>
        </w:rPr>
        <w:tab/>
      </w:r>
      <w:r w:rsidR="00A24FD5" w:rsidRPr="000F73B4">
        <w:rPr>
          <w:noProof/>
        </w:rPr>
        <w:t xml:space="preserve">Tobele </w:t>
      </w:r>
      <w:r w:rsidR="00EB6E14">
        <w:rPr>
          <w:noProof/>
        </w:rPr>
        <w:t>vânător</w:t>
      </w:r>
      <w:r w:rsidR="00A24FD5" w:rsidRPr="000F73B4">
        <w:rPr>
          <w:noProof/>
        </w:rPr>
        <w:t xml:space="preserve">ilor </w:t>
      </w:r>
      <w:r w:rsidR="007230A8">
        <w:rPr>
          <w:noProof/>
        </w:rPr>
        <w:t>domneşti</w:t>
      </w:r>
      <w:r w:rsidR="00A24FD5" w:rsidRPr="000F73B4">
        <w:rPr>
          <w:noProof/>
        </w:rPr>
        <w:t>.</w:t>
      </w:r>
    </w:p>
    <w:p w:rsidR="00A24FD5" w:rsidRPr="000F73B4" w:rsidRDefault="00D21B13" w:rsidP="002F1B13">
      <w:pPr>
        <w:pStyle w:val="NoSpacing"/>
        <w:jc w:val="both"/>
        <w:rPr>
          <w:noProof/>
        </w:rPr>
      </w:pPr>
      <w:r>
        <w:rPr>
          <w:noProof/>
        </w:rPr>
        <w:tab/>
      </w:r>
      <w:r w:rsidR="00A24FD5" w:rsidRPr="000F73B4">
        <w:rPr>
          <w:noProof/>
        </w:rPr>
        <w:t>Chipul reflectat din tava de argint e mohor</w:t>
      </w:r>
      <w:r w:rsidR="0058630E">
        <w:rPr>
          <w:noProof/>
        </w:rPr>
        <w:t>â</w:t>
      </w:r>
      <w:r w:rsidR="00A24FD5" w:rsidRPr="000F73B4">
        <w:rPr>
          <w:noProof/>
        </w:rPr>
        <w:t>t</w:t>
      </w:r>
      <w:r w:rsidR="001842E5">
        <w:rPr>
          <w:noProof/>
        </w:rPr>
        <w:t xml:space="preserve"> şi </w:t>
      </w:r>
      <w:r w:rsidR="00A24FD5" w:rsidRPr="000F73B4">
        <w:rPr>
          <w:noProof/>
        </w:rPr>
        <w:t xml:space="preserve">străin. De afară răzbate </w:t>
      </w:r>
      <w:r w:rsidR="00AD1AD0">
        <w:rPr>
          <w:noProof/>
        </w:rPr>
        <w:t>ţ</w:t>
      </w:r>
      <w:r w:rsidR="00A24FD5" w:rsidRPr="000F73B4">
        <w:rPr>
          <w:noProof/>
        </w:rPr>
        <w:t>ăcănitul potcoavelor, r</w:t>
      </w:r>
      <w:r w:rsidR="00282E29">
        <w:rPr>
          <w:noProof/>
        </w:rPr>
        <w:t>â</w:t>
      </w:r>
      <w:r w:rsidR="00A24FD5" w:rsidRPr="000F73B4">
        <w:rPr>
          <w:noProof/>
        </w:rPr>
        <w:t>nchezatul cailor suitei</w:t>
      </w:r>
      <w:r w:rsidR="001842E5">
        <w:rPr>
          <w:noProof/>
        </w:rPr>
        <w:t xml:space="preserve"> şi </w:t>
      </w:r>
      <w:r w:rsidR="00A24FD5" w:rsidRPr="000F73B4">
        <w:rPr>
          <w:noProof/>
        </w:rPr>
        <w:t>pu</w:t>
      </w:r>
      <w:r w:rsidR="00A24FD5" w:rsidRPr="000F73B4">
        <w:rPr>
          <w:noProof/>
        </w:rPr>
        <w:softHyphen/>
        <w:t>ternic, glasul lui Stroe Buzescu. Pajii îi prind hlamida, încheind-o cu paftaua de smaragde încrustate în montura de aur reprezent</w:t>
      </w:r>
      <w:r w:rsidR="00AD1AD0">
        <w:rPr>
          <w:noProof/>
        </w:rPr>
        <w:t>â</w:t>
      </w:r>
      <w:r w:rsidR="00A24FD5" w:rsidRPr="000F73B4">
        <w:rPr>
          <w:noProof/>
        </w:rPr>
        <w:t xml:space="preserve">nd un balaur. Iese în cerdac. Comisul Radu Florescu îl </w:t>
      </w:r>
      <w:r w:rsidR="00AD1AD0">
        <w:rPr>
          <w:noProof/>
        </w:rPr>
        <w:t>ţ</w:t>
      </w:r>
      <w:r w:rsidR="00A24FD5" w:rsidRPr="000F73B4">
        <w:rPr>
          <w:noProof/>
        </w:rPr>
        <w:t>ine pe Sultan la picioarele scărilor.</w:t>
      </w:r>
      <w:r w:rsidR="00F0439A">
        <w:rPr>
          <w:noProof/>
        </w:rPr>
        <w:t xml:space="preserve"> nu-şi </w:t>
      </w:r>
      <w:r w:rsidR="00A24FD5" w:rsidRPr="000F73B4">
        <w:rPr>
          <w:noProof/>
        </w:rPr>
        <w:t xml:space="preserve">poate </w:t>
      </w:r>
      <w:r w:rsidR="00090C8F">
        <w:rPr>
          <w:noProof/>
        </w:rPr>
        <w:t>stăpân</w:t>
      </w:r>
      <w:r w:rsidR="00A24FD5" w:rsidRPr="000F73B4">
        <w:rPr>
          <w:noProof/>
        </w:rPr>
        <w:t xml:space="preserve">i </w:t>
      </w:r>
      <w:r w:rsidR="008E4825">
        <w:rPr>
          <w:noProof/>
        </w:rPr>
        <w:t>zâmbet</w:t>
      </w:r>
      <w:r w:rsidR="00A24FD5" w:rsidRPr="000F73B4">
        <w:rPr>
          <w:noProof/>
        </w:rPr>
        <w:t>ul de mul</w:t>
      </w:r>
      <w:r w:rsidR="00AD1AD0">
        <w:rPr>
          <w:noProof/>
        </w:rPr>
        <w:t>ţ</w:t>
      </w:r>
      <w:r w:rsidR="00A24FD5" w:rsidRPr="000F73B4">
        <w:rPr>
          <w:noProof/>
        </w:rPr>
        <w:t>umire ironică, răspunz</w:t>
      </w:r>
      <w:r w:rsidR="00AD1AD0">
        <w:rPr>
          <w:noProof/>
        </w:rPr>
        <w:t>â</w:t>
      </w:r>
      <w:r w:rsidR="00A24FD5" w:rsidRPr="000F73B4">
        <w:rPr>
          <w:noProof/>
        </w:rPr>
        <w:t xml:space="preserve">nd </w:t>
      </w:r>
      <w:r w:rsidR="008E4825">
        <w:rPr>
          <w:noProof/>
        </w:rPr>
        <w:t>zâmbet</w:t>
      </w:r>
      <w:r w:rsidR="00A24FD5" w:rsidRPr="000F73B4">
        <w:rPr>
          <w:noProof/>
        </w:rPr>
        <w:t>ului sub</w:t>
      </w:r>
      <w:r w:rsidR="00282E29">
        <w:rPr>
          <w:noProof/>
        </w:rPr>
        <w:t>ţ</w:t>
      </w:r>
      <w:r w:rsidR="00A24FD5" w:rsidRPr="000F73B4">
        <w:rPr>
          <w:noProof/>
        </w:rPr>
        <w:t>ire al vistiernicului Theodosie Rudeanu.</w:t>
      </w:r>
      <w:r w:rsidR="00650060">
        <w:rPr>
          <w:noProof/>
        </w:rPr>
        <w:t xml:space="preserve"> Niciuna </w:t>
      </w:r>
      <w:r w:rsidR="00A24FD5" w:rsidRPr="000F73B4">
        <w:rPr>
          <w:noProof/>
        </w:rPr>
        <w:t xml:space="preserve">din recomandările protocolare ale lui </w:t>
      </w:r>
      <w:r>
        <w:rPr>
          <w:i/>
          <w:iCs/>
          <w:noProof/>
        </w:rPr>
        <w:t>came</w:t>
      </w:r>
      <w:r w:rsidR="003D7353">
        <w:rPr>
          <w:i/>
          <w:iCs/>
          <w:noProof/>
        </w:rPr>
        <w:t>riere maggiore del serenissimo</w:t>
      </w:r>
      <w:r w:rsidR="00A24FD5" w:rsidRPr="000F73B4">
        <w:rPr>
          <w:i/>
          <w:iCs/>
          <w:noProof/>
        </w:rPr>
        <w:t xml:space="preserve"> </w:t>
      </w:r>
      <w:r w:rsidR="00A24FD5" w:rsidRPr="000F73B4">
        <w:rPr>
          <w:noProof/>
        </w:rPr>
        <w:t>n-</w:t>
      </w:r>
      <w:r>
        <w:rPr>
          <w:noProof/>
        </w:rPr>
        <w:t>au fost respectate</w:t>
      </w:r>
      <w:r w:rsidR="00052EB5">
        <w:rPr>
          <w:noProof/>
        </w:rPr>
        <w:t>. S</w:t>
      </w:r>
      <w:r>
        <w:rPr>
          <w:noProof/>
        </w:rPr>
        <w:t>uita se-n-</w:t>
      </w:r>
      <w:r w:rsidR="00A24FD5" w:rsidRPr="000F73B4">
        <w:rPr>
          <w:noProof/>
        </w:rPr>
        <w:t>trece pe sine. Pelerine multicolore tivite cu samuri, gugiumane cu surguci din pene de cocor, coifuri suflate cu aur, săbiile cu gărzile din aur masiv</w:t>
      </w:r>
      <w:r w:rsidR="001842E5">
        <w:rPr>
          <w:noProof/>
        </w:rPr>
        <w:t xml:space="preserve"> şi </w:t>
      </w:r>
      <w:r w:rsidR="00A24FD5" w:rsidRPr="000F73B4">
        <w:rPr>
          <w:noProof/>
        </w:rPr>
        <w:t>tecile de piele ferecate în aur</w:t>
      </w:r>
      <w:r w:rsidR="001842E5">
        <w:rPr>
          <w:noProof/>
        </w:rPr>
        <w:t xml:space="preserve"> şi </w:t>
      </w:r>
      <w:r w:rsidR="00A24FD5" w:rsidRPr="000F73B4">
        <w:rPr>
          <w:noProof/>
        </w:rPr>
        <w:t>bătute în nes</w:t>
      </w:r>
      <w:r w:rsidR="00A24FD5" w:rsidRPr="000F73B4">
        <w:rPr>
          <w:noProof/>
        </w:rPr>
        <w:softHyphen/>
        <w:t xml:space="preserve">temate, valtrapuri </w:t>
      </w:r>
      <w:r w:rsidR="00F5060A">
        <w:rPr>
          <w:noProof/>
        </w:rPr>
        <w:t>sânge</w:t>
      </w:r>
      <w:r w:rsidR="00A24FD5" w:rsidRPr="000F73B4">
        <w:rPr>
          <w:noProof/>
        </w:rPr>
        <w:t>rii, ori albe, ori albastre cu semnele heral</w:t>
      </w:r>
      <w:r w:rsidR="00A24FD5" w:rsidRPr="000F73B4">
        <w:rPr>
          <w:noProof/>
        </w:rPr>
        <w:softHyphen/>
        <w:t xml:space="preserve">dice </w:t>
      </w:r>
      <w:r w:rsidR="00282E29">
        <w:rPr>
          <w:noProof/>
        </w:rPr>
        <w:t>ţ</w:t>
      </w:r>
      <w:r w:rsidR="00A24FD5" w:rsidRPr="000F73B4">
        <w:rPr>
          <w:noProof/>
        </w:rPr>
        <w:t xml:space="preserve">esute cu fir, </w:t>
      </w:r>
      <w:r w:rsidR="00282E29">
        <w:rPr>
          <w:noProof/>
        </w:rPr>
        <w:t>ş</w:t>
      </w:r>
      <w:r w:rsidR="00A24FD5" w:rsidRPr="000F73B4">
        <w:rPr>
          <w:noProof/>
        </w:rPr>
        <w:t>ei de catifea cu scări</w:t>
      </w:r>
      <w:r w:rsidR="00282E29">
        <w:rPr>
          <w:noProof/>
        </w:rPr>
        <w:t>ţ</w:t>
      </w:r>
      <w:r w:rsidR="00A24FD5" w:rsidRPr="000F73B4">
        <w:rPr>
          <w:noProof/>
        </w:rPr>
        <w:t>e arăbe</w:t>
      </w:r>
      <w:r w:rsidR="00282E29">
        <w:rPr>
          <w:noProof/>
        </w:rPr>
        <w:t>ş</w:t>
      </w:r>
      <w:r w:rsidR="00A24FD5" w:rsidRPr="000F73B4">
        <w:rPr>
          <w:noProof/>
        </w:rPr>
        <w:t>ti, fr</w:t>
      </w:r>
      <w:r w:rsidR="00282E29">
        <w:rPr>
          <w:noProof/>
        </w:rPr>
        <w:t>â</w:t>
      </w:r>
      <w:r w:rsidR="00A24FD5" w:rsidRPr="000F73B4">
        <w:rPr>
          <w:noProof/>
        </w:rPr>
        <w:t>ie de piele ro</w:t>
      </w:r>
      <w:r w:rsidR="00282E29">
        <w:rPr>
          <w:noProof/>
        </w:rPr>
        <w:t>ş</w:t>
      </w:r>
      <w:r w:rsidR="00A24FD5" w:rsidRPr="000F73B4">
        <w:rPr>
          <w:noProof/>
        </w:rPr>
        <w:t>ie cu ferecături de argint, o cascadă de reverbera</w:t>
      </w:r>
      <w:r w:rsidR="00282E29">
        <w:rPr>
          <w:noProof/>
        </w:rPr>
        <w:t>ţ</w:t>
      </w:r>
      <w:r w:rsidR="00A24FD5" w:rsidRPr="000F73B4">
        <w:rPr>
          <w:noProof/>
        </w:rPr>
        <w:t>ii</w:t>
      </w:r>
      <w:r w:rsidR="001842E5">
        <w:rPr>
          <w:noProof/>
        </w:rPr>
        <w:t xml:space="preserve"> şi </w:t>
      </w:r>
      <w:r w:rsidR="00A24FD5" w:rsidRPr="000F73B4">
        <w:rPr>
          <w:noProof/>
        </w:rPr>
        <w:t>culori vii, orgoliul bogă</w:t>
      </w:r>
      <w:r w:rsidR="00282E29">
        <w:rPr>
          <w:noProof/>
        </w:rPr>
        <w:t>ţ</w:t>
      </w:r>
      <w:r w:rsidR="00A24FD5" w:rsidRPr="000F73B4">
        <w:rPr>
          <w:noProof/>
        </w:rPr>
        <w:t>iei, triumful vechilor neamuri boiere</w:t>
      </w:r>
      <w:r w:rsidR="00282E29">
        <w:rPr>
          <w:noProof/>
        </w:rPr>
        <w:t>ş</w:t>
      </w:r>
      <w:r w:rsidR="00A24FD5" w:rsidRPr="000F73B4">
        <w:rPr>
          <w:noProof/>
        </w:rPr>
        <w:t>ti război</w:t>
      </w:r>
      <w:r w:rsidR="00A24FD5" w:rsidRPr="000F73B4">
        <w:rPr>
          <w:noProof/>
        </w:rPr>
        <w:softHyphen/>
        <w:t xml:space="preserve">nice, suita unui voievod egal </w:t>
      </w:r>
      <w:r w:rsidR="00A24FD5" w:rsidRPr="000F73B4">
        <w:rPr>
          <w:noProof/>
        </w:rPr>
        <w:lastRenderedPageBreak/>
        <w:t>regilor, invidioasă pe ea însă</w:t>
      </w:r>
      <w:r w:rsidR="00282E29">
        <w:rPr>
          <w:noProof/>
        </w:rPr>
        <w:t>ş</w:t>
      </w:r>
      <w:r w:rsidR="00A24FD5" w:rsidRPr="000F73B4">
        <w:rPr>
          <w:noProof/>
        </w:rPr>
        <w:t>i, li</w:t>
      </w:r>
      <w:r w:rsidR="00A24FD5" w:rsidRPr="000F73B4">
        <w:rPr>
          <w:noProof/>
        </w:rPr>
        <w:softHyphen/>
        <w:t>beră</w:t>
      </w:r>
      <w:r w:rsidR="001842E5">
        <w:rPr>
          <w:noProof/>
        </w:rPr>
        <w:t xml:space="preserve"> şi </w:t>
      </w:r>
      <w:r w:rsidR="00A24FD5" w:rsidRPr="000F73B4">
        <w:rPr>
          <w:noProof/>
        </w:rPr>
        <w:t>imunitară,</w:t>
      </w:r>
      <w:r w:rsidR="00143F75">
        <w:rPr>
          <w:noProof/>
        </w:rPr>
        <w:t xml:space="preserve"> forţa </w:t>
      </w:r>
      <w:r w:rsidR="00A24FD5" w:rsidRPr="000F73B4">
        <w:rPr>
          <w:noProof/>
        </w:rPr>
        <w:t>lui, lan</w:t>
      </w:r>
      <w:r w:rsidR="00282E29">
        <w:rPr>
          <w:noProof/>
        </w:rPr>
        <w:t>ţ</w:t>
      </w:r>
      <w:r w:rsidR="00A24FD5" w:rsidRPr="000F73B4">
        <w:rPr>
          <w:noProof/>
        </w:rPr>
        <w:t>urile lui. Este primit cu tunete de «să trăie</w:t>
      </w:r>
      <w:r w:rsidR="00282E29">
        <w:rPr>
          <w:noProof/>
        </w:rPr>
        <w:t>ş</w:t>
      </w:r>
      <w:r w:rsidR="00A24FD5" w:rsidRPr="000F73B4">
        <w:rPr>
          <w:noProof/>
        </w:rPr>
        <w:t xml:space="preserve">ti, măria-ta». </w:t>
      </w:r>
      <w:r w:rsidR="00A42324">
        <w:rPr>
          <w:noProof/>
        </w:rPr>
        <w:t>Trâmbiţaşi</w:t>
      </w:r>
      <w:r w:rsidR="00A24FD5" w:rsidRPr="000F73B4">
        <w:rPr>
          <w:noProof/>
        </w:rPr>
        <w:t>i sună metalic «încălecarea voievodului»</w:t>
      </w:r>
      <w:r w:rsidR="00052EB5">
        <w:rPr>
          <w:noProof/>
        </w:rPr>
        <w:t>. S</w:t>
      </w:r>
      <w:r w:rsidR="00A24FD5" w:rsidRPr="000F73B4">
        <w:rPr>
          <w:noProof/>
        </w:rPr>
        <w:t>oarele de octombrie poleie</w:t>
      </w:r>
      <w:r w:rsidR="00282E29">
        <w:rPr>
          <w:noProof/>
        </w:rPr>
        <w:t>ş</w:t>
      </w:r>
      <w:r w:rsidR="00A24FD5" w:rsidRPr="000F73B4">
        <w:rPr>
          <w:noProof/>
        </w:rPr>
        <w:t>te deopotrivă aurul ro</w:t>
      </w:r>
      <w:r w:rsidR="00282E29">
        <w:rPr>
          <w:noProof/>
        </w:rPr>
        <w:t>ş</w:t>
      </w:r>
      <w:r w:rsidR="00A24FD5" w:rsidRPr="000F73B4">
        <w:rPr>
          <w:noProof/>
        </w:rPr>
        <w:t>cat al codrilor, ca</w:t>
      </w:r>
      <w:r w:rsidR="001842E5">
        <w:rPr>
          <w:noProof/>
        </w:rPr>
        <w:t xml:space="preserve"> şi </w:t>
      </w:r>
      <w:r w:rsidR="00A24FD5" w:rsidRPr="000F73B4">
        <w:rPr>
          <w:noProof/>
        </w:rPr>
        <w:t xml:space="preserve">aurul care scaldă </w:t>
      </w:r>
      <w:r w:rsidR="00173E03">
        <w:rPr>
          <w:noProof/>
        </w:rPr>
        <w:t>călăreţ</w:t>
      </w:r>
      <w:r w:rsidR="00A24FD5" w:rsidRPr="000F73B4">
        <w:rPr>
          <w:noProof/>
        </w:rPr>
        <w:t>ii</w:t>
      </w:r>
      <w:r w:rsidR="00052EB5">
        <w:rPr>
          <w:noProof/>
        </w:rPr>
        <w:t>. S</w:t>
      </w:r>
      <w:r w:rsidR="00A24FD5" w:rsidRPr="000F73B4">
        <w:rPr>
          <w:noProof/>
        </w:rPr>
        <w:t xml:space="preserve">ultan îl </w:t>
      </w:r>
      <w:r w:rsidR="008E4825">
        <w:rPr>
          <w:noProof/>
        </w:rPr>
        <w:t>primeşte</w:t>
      </w:r>
      <w:r w:rsidR="00A24FD5" w:rsidRPr="000F73B4">
        <w:rPr>
          <w:noProof/>
        </w:rPr>
        <w:t xml:space="preserve"> în </w:t>
      </w:r>
      <w:r w:rsidR="000F73B4">
        <w:rPr>
          <w:noProof/>
        </w:rPr>
        <w:t>s</w:t>
      </w:r>
      <w:r w:rsidR="00A24FD5" w:rsidRPr="000F73B4">
        <w:rPr>
          <w:noProof/>
        </w:rPr>
        <w:t>a cu un nechezat u</w:t>
      </w:r>
      <w:r w:rsidR="00282E29">
        <w:rPr>
          <w:noProof/>
        </w:rPr>
        <w:t>ş</w:t>
      </w:r>
      <w:r w:rsidR="00A24FD5" w:rsidRPr="000F73B4">
        <w:rPr>
          <w:noProof/>
        </w:rPr>
        <w:t>or, prietenesc.</w:t>
      </w:r>
    </w:p>
    <w:p w:rsidR="00A24FD5" w:rsidRPr="000F73B4" w:rsidRDefault="00A24FD5" w:rsidP="002F1B13">
      <w:pPr>
        <w:pStyle w:val="NoSpacing"/>
        <w:jc w:val="both"/>
        <w:rPr>
          <w:noProof/>
        </w:rPr>
      </w:pPr>
      <w:r w:rsidRPr="000F73B4">
        <w:rPr>
          <w:noProof/>
        </w:rPr>
        <w:t>8</w:t>
      </w:r>
    </w:p>
    <w:p w:rsidR="00A24FD5" w:rsidRPr="000F73B4" w:rsidRDefault="00D21B13" w:rsidP="002F1B13">
      <w:pPr>
        <w:pStyle w:val="NoSpacing"/>
        <w:jc w:val="both"/>
        <w:rPr>
          <w:noProof/>
        </w:rPr>
      </w:pPr>
      <w:r>
        <w:rPr>
          <w:noProof/>
        </w:rPr>
        <w:tab/>
      </w:r>
      <w:r w:rsidR="00A24FD5" w:rsidRPr="000F73B4">
        <w:rPr>
          <w:noProof/>
        </w:rPr>
        <w:t xml:space="preserve">Escadronul de cuirasieri de gardă sub comanda lui </w:t>
      </w:r>
      <w:r w:rsidR="004E5209">
        <w:rPr>
          <w:noProof/>
        </w:rPr>
        <w:t>Gáspár</w:t>
      </w:r>
      <w:r w:rsidR="00A24FD5" w:rsidRPr="000F73B4">
        <w:rPr>
          <w:noProof/>
        </w:rPr>
        <w:t xml:space="preserve"> Sibrik execută o rupere de </w:t>
      </w:r>
      <w:r w:rsidR="00C00087">
        <w:rPr>
          <w:noProof/>
        </w:rPr>
        <w:t>rând</w:t>
      </w:r>
      <w:r w:rsidR="00A24FD5" w:rsidRPr="000F73B4">
        <w:rPr>
          <w:noProof/>
        </w:rPr>
        <w:t>uri la trap mic</w:t>
      </w:r>
      <w:r w:rsidR="0004649E">
        <w:rPr>
          <w:noProof/>
        </w:rPr>
        <w:t>. Î</w:t>
      </w:r>
      <w:r w:rsidR="00A24FD5" w:rsidRPr="000F73B4">
        <w:rPr>
          <w:noProof/>
        </w:rPr>
        <w:t>n volte pe</w:t>
      </w:r>
      <w:r w:rsidR="007D4F3C">
        <w:rPr>
          <w:noProof/>
        </w:rPr>
        <w:t xml:space="preserve"> mâna </w:t>
      </w:r>
      <w:r w:rsidR="00A24FD5" w:rsidRPr="000F73B4">
        <w:rPr>
          <w:noProof/>
        </w:rPr>
        <w:t>st</w:t>
      </w:r>
      <w:r w:rsidR="00282E29">
        <w:rPr>
          <w:noProof/>
        </w:rPr>
        <w:t>â</w:t>
      </w:r>
      <w:r w:rsidR="00A24FD5" w:rsidRPr="000F73B4">
        <w:rPr>
          <w:noProof/>
        </w:rPr>
        <w:t>ngă</w:t>
      </w:r>
      <w:r w:rsidR="001842E5">
        <w:rPr>
          <w:noProof/>
        </w:rPr>
        <w:t xml:space="preserve"> şi</w:t>
      </w:r>
      <w:r w:rsidR="007D4F3C">
        <w:rPr>
          <w:noProof/>
        </w:rPr>
        <w:t xml:space="preserve"> mâna </w:t>
      </w:r>
      <w:r w:rsidR="00A24FD5" w:rsidRPr="000F73B4">
        <w:rPr>
          <w:noProof/>
        </w:rPr>
        <w:t xml:space="preserve">dreaptă </w:t>
      </w:r>
      <w:r w:rsidR="00173E03">
        <w:rPr>
          <w:noProof/>
        </w:rPr>
        <w:t>călăreţ</w:t>
      </w:r>
      <w:r w:rsidR="00A24FD5" w:rsidRPr="000F73B4">
        <w:rPr>
          <w:noProof/>
        </w:rPr>
        <w:t>ii la</w:t>
      </w:r>
      <w:r>
        <w:rPr>
          <w:noProof/>
        </w:rPr>
        <w:t>să liber drumul Rucărului, ali</w:t>
      </w:r>
      <w:r w:rsidR="00A24FD5" w:rsidRPr="000F73B4">
        <w:rPr>
          <w:noProof/>
        </w:rPr>
        <w:t>niindu-se pe cele două margini cu cuirasele de</w:t>
      </w:r>
      <w:r w:rsidR="00052EB5">
        <w:rPr>
          <w:noProof/>
        </w:rPr>
        <w:t xml:space="preserve"> oţel </w:t>
      </w:r>
      <w:r w:rsidR="000F73B4">
        <w:rPr>
          <w:noProof/>
        </w:rPr>
        <w:t>s</w:t>
      </w:r>
      <w:r w:rsidR="00A24FD5" w:rsidRPr="000F73B4">
        <w:rPr>
          <w:noProof/>
        </w:rPr>
        <w:t>lefuit, poleite de soarele ridicat deasupra mun</w:t>
      </w:r>
      <w:r w:rsidR="00282E29">
        <w:rPr>
          <w:noProof/>
        </w:rPr>
        <w:t>ţ</w:t>
      </w:r>
      <w:r w:rsidR="00A24FD5" w:rsidRPr="000F73B4">
        <w:rPr>
          <w:noProof/>
        </w:rPr>
        <w:t>ilor. Voievodul se lasă în</w:t>
      </w:r>
      <w:r w:rsidR="00BC6DA2">
        <w:rPr>
          <w:noProof/>
        </w:rPr>
        <w:t>cânt</w:t>
      </w:r>
      <w:r>
        <w:rPr>
          <w:noProof/>
        </w:rPr>
        <w:t>at de manevra executată perfe</w:t>
      </w:r>
      <w:r w:rsidR="00282E29">
        <w:rPr>
          <w:noProof/>
        </w:rPr>
        <w:t>c</w:t>
      </w:r>
      <w:r>
        <w:rPr>
          <w:noProof/>
        </w:rPr>
        <w:t xml:space="preserve">t. </w:t>
      </w:r>
      <w:r w:rsidR="0075185D">
        <w:rPr>
          <w:noProof/>
        </w:rPr>
        <w:t>Trâmbiţe</w:t>
      </w:r>
      <w:r w:rsidR="00A24FD5" w:rsidRPr="000F73B4">
        <w:rPr>
          <w:noProof/>
        </w:rPr>
        <w:t>le</w:t>
      </w:r>
      <w:r w:rsidR="001842E5">
        <w:rPr>
          <w:noProof/>
        </w:rPr>
        <w:t xml:space="preserve"> şi </w:t>
      </w:r>
      <w:r w:rsidR="00A24FD5" w:rsidRPr="000F73B4">
        <w:rPr>
          <w:noProof/>
        </w:rPr>
        <w:t xml:space="preserve">cornii </w:t>
      </w:r>
      <w:r w:rsidR="00EB6E14">
        <w:rPr>
          <w:noProof/>
        </w:rPr>
        <w:t>vânător</w:t>
      </w:r>
      <w:r w:rsidR="00A24FD5" w:rsidRPr="000F73B4">
        <w:rPr>
          <w:noProof/>
        </w:rPr>
        <w:t xml:space="preserve">ilor călări se iau la întrecere cu </w:t>
      </w:r>
      <w:r w:rsidR="0075185D">
        <w:rPr>
          <w:noProof/>
        </w:rPr>
        <w:t>trâmbiţe</w:t>
      </w:r>
      <w:r w:rsidR="00A24FD5" w:rsidRPr="000F73B4">
        <w:rPr>
          <w:noProof/>
        </w:rPr>
        <w:t>le</w:t>
      </w:r>
      <w:r w:rsidR="001842E5">
        <w:rPr>
          <w:noProof/>
        </w:rPr>
        <w:t xml:space="preserve"> şi </w:t>
      </w:r>
      <w:r w:rsidR="00A24FD5" w:rsidRPr="000F73B4">
        <w:rPr>
          <w:noProof/>
        </w:rPr>
        <w:t>cornii gărzii princiare, umpl</w:t>
      </w:r>
      <w:r w:rsidR="00282E29">
        <w:rPr>
          <w:noProof/>
        </w:rPr>
        <w:t>â</w:t>
      </w:r>
      <w:r w:rsidR="00A24FD5" w:rsidRPr="000F73B4">
        <w:rPr>
          <w:noProof/>
        </w:rPr>
        <w:t>nd pădurile de glasuri aspre, sonore</w:t>
      </w:r>
      <w:r w:rsidR="00052EB5">
        <w:rPr>
          <w:noProof/>
        </w:rPr>
        <w:t>. S</w:t>
      </w:r>
      <w:r w:rsidR="00A24FD5" w:rsidRPr="000F73B4">
        <w:rPr>
          <w:noProof/>
        </w:rPr>
        <w:t xml:space="preserve">teagurile escadroanelor </w:t>
      </w:r>
      <w:r w:rsidR="005E0319">
        <w:rPr>
          <w:noProof/>
        </w:rPr>
        <w:t>fâlfâie</w:t>
      </w:r>
      <w:r w:rsidR="00A24FD5" w:rsidRPr="000F73B4">
        <w:rPr>
          <w:noProof/>
        </w:rPr>
        <w:t xml:space="preserve"> în </w:t>
      </w:r>
      <w:r w:rsidR="00233C83">
        <w:rPr>
          <w:noProof/>
        </w:rPr>
        <w:t>vânt</w:t>
      </w:r>
      <w:r w:rsidR="00A24FD5" w:rsidRPr="000F73B4">
        <w:rPr>
          <w:noProof/>
        </w:rPr>
        <w:t>i</w:t>
      </w:r>
      <w:r w:rsidR="00282E29">
        <w:rPr>
          <w:noProof/>
        </w:rPr>
        <w:t>ş</w:t>
      </w:r>
      <w:r w:rsidR="00A24FD5" w:rsidRPr="000F73B4">
        <w:rPr>
          <w:noProof/>
        </w:rPr>
        <w:t>orul cobor</w:t>
      </w:r>
      <w:r w:rsidR="00282E29">
        <w:rPr>
          <w:noProof/>
        </w:rPr>
        <w:t>â</w:t>
      </w:r>
      <w:r w:rsidR="00A24FD5" w:rsidRPr="000F73B4">
        <w:rPr>
          <w:noProof/>
        </w:rPr>
        <w:t>t din Piatra Craiului. Pana</w:t>
      </w:r>
      <w:r w:rsidR="00282E29">
        <w:rPr>
          <w:noProof/>
        </w:rPr>
        <w:t>ş</w:t>
      </w:r>
      <w:r w:rsidR="00A24FD5" w:rsidRPr="000F73B4">
        <w:rPr>
          <w:noProof/>
        </w:rPr>
        <w:t>ele enorme, multi</w:t>
      </w:r>
      <w:r w:rsidR="00A24FD5" w:rsidRPr="000F73B4">
        <w:rPr>
          <w:noProof/>
        </w:rPr>
        <w:softHyphen/>
        <w:t xml:space="preserve">colore de la coifurile nobililior </w:t>
      </w:r>
      <w:r w:rsidR="005E0319">
        <w:rPr>
          <w:noProof/>
        </w:rPr>
        <w:t>fâlfâie</w:t>
      </w:r>
      <w:r w:rsidR="001842E5">
        <w:rPr>
          <w:noProof/>
        </w:rPr>
        <w:t xml:space="preserve"> şi </w:t>
      </w:r>
      <w:r w:rsidR="00A24FD5" w:rsidRPr="000F73B4">
        <w:rPr>
          <w:noProof/>
        </w:rPr>
        <w:t>ele. Mihai soarbe lacom desfă</w:t>
      </w:r>
      <w:r w:rsidR="00282E29">
        <w:rPr>
          <w:noProof/>
        </w:rPr>
        <w:t>ş</w:t>
      </w:r>
      <w:r w:rsidR="00A24FD5" w:rsidRPr="000F73B4">
        <w:rPr>
          <w:noProof/>
        </w:rPr>
        <w:t>urarea pitorească a o</w:t>
      </w:r>
      <w:r w:rsidR="00282E29">
        <w:rPr>
          <w:noProof/>
        </w:rPr>
        <w:t>ş</w:t>
      </w:r>
      <w:r w:rsidR="00A24FD5" w:rsidRPr="000F73B4">
        <w:rPr>
          <w:noProof/>
        </w:rPr>
        <w:t>tirii lui Sigismund. Dincolo de bucuria de a o vedea aici, peste mun</w:t>
      </w:r>
      <w:r w:rsidR="00282E29">
        <w:rPr>
          <w:noProof/>
        </w:rPr>
        <w:t>ţ</w:t>
      </w:r>
      <w:r w:rsidR="00A24FD5" w:rsidRPr="000F73B4">
        <w:rPr>
          <w:noProof/>
        </w:rPr>
        <w:t>i, o cavalerie cuirasată cam greoaie, dar impresionantă, capabilă să spargă un ca</w:t>
      </w:r>
      <w:r>
        <w:rPr>
          <w:noProof/>
        </w:rPr>
        <w:t xml:space="preserve">reu de infanterie la cea </w:t>
      </w:r>
      <w:r w:rsidR="00505B73">
        <w:rPr>
          <w:noProof/>
        </w:rPr>
        <w:t>dintâi</w:t>
      </w:r>
      <w:r w:rsidR="00A24FD5" w:rsidRPr="000F73B4">
        <w:rPr>
          <w:noProof/>
        </w:rPr>
        <w:t xml:space="preserve"> </w:t>
      </w:r>
      <w:r w:rsidR="00282E29">
        <w:rPr>
          <w:noProof/>
        </w:rPr>
        <w:t>ş</w:t>
      </w:r>
      <w:r w:rsidR="00A24FD5" w:rsidRPr="000F73B4">
        <w:rPr>
          <w:noProof/>
        </w:rPr>
        <w:t>arjă; traban</w:t>
      </w:r>
      <w:r w:rsidR="00282E29">
        <w:rPr>
          <w:noProof/>
        </w:rPr>
        <w:t>ţ</w:t>
      </w:r>
      <w:r w:rsidR="00A24FD5" w:rsidRPr="000F73B4">
        <w:rPr>
          <w:noProof/>
        </w:rPr>
        <w:t>ii negri, secui înarma</w:t>
      </w:r>
      <w:r w:rsidR="00282E29">
        <w:rPr>
          <w:noProof/>
        </w:rPr>
        <w:t>ţ</w:t>
      </w:r>
      <w:r w:rsidR="00A24FD5" w:rsidRPr="000F73B4">
        <w:rPr>
          <w:noProof/>
        </w:rPr>
        <w:t>i cu archebuze</w:t>
      </w:r>
      <w:r w:rsidR="001842E5">
        <w:rPr>
          <w:noProof/>
        </w:rPr>
        <w:t xml:space="preserve"> şi </w:t>
      </w:r>
      <w:r w:rsidR="00A24FD5" w:rsidRPr="000F73B4">
        <w:rPr>
          <w:noProof/>
        </w:rPr>
        <w:t>muschete, alinia</w:t>
      </w:r>
      <w:r w:rsidR="00282E29">
        <w:rPr>
          <w:noProof/>
        </w:rPr>
        <w:t>ţ</w:t>
      </w:r>
      <w:r w:rsidR="00A24FD5" w:rsidRPr="000F73B4">
        <w:rPr>
          <w:noProof/>
        </w:rPr>
        <w:t xml:space="preserve">i pe </w:t>
      </w:r>
      <w:r w:rsidR="001B7455">
        <w:rPr>
          <w:noProof/>
        </w:rPr>
        <w:t>cât</w:t>
      </w:r>
      <w:r w:rsidR="00A24FD5" w:rsidRPr="000F73B4">
        <w:rPr>
          <w:noProof/>
        </w:rPr>
        <w:t xml:space="preserve">e patru </w:t>
      </w:r>
      <w:r w:rsidR="00C00087">
        <w:rPr>
          <w:noProof/>
        </w:rPr>
        <w:t>rând</w:t>
      </w:r>
      <w:r w:rsidR="00A24FD5" w:rsidRPr="000F73B4">
        <w:rPr>
          <w:noProof/>
        </w:rPr>
        <w:t>uri care-l primesc cu strigă</w:t>
      </w:r>
      <w:r w:rsidR="00A24FD5" w:rsidRPr="000F73B4">
        <w:rPr>
          <w:noProof/>
        </w:rPr>
        <w:softHyphen/>
        <w:t xml:space="preserve">te de vivat, pedestrimile saxone ale celor </w:t>
      </w:r>
      <w:r w:rsidR="00282E29">
        <w:rPr>
          <w:noProof/>
        </w:rPr>
        <w:t>ş</w:t>
      </w:r>
      <w:r w:rsidR="00A24FD5" w:rsidRPr="000F73B4">
        <w:rPr>
          <w:noProof/>
        </w:rPr>
        <w:t>apte ora</w:t>
      </w:r>
      <w:r w:rsidR="00282E29">
        <w:rPr>
          <w:noProof/>
        </w:rPr>
        <w:t>ş</w:t>
      </w:r>
      <w:r w:rsidR="00A24FD5" w:rsidRPr="000F73B4">
        <w:rPr>
          <w:noProof/>
        </w:rPr>
        <w:t>e săse</w:t>
      </w:r>
      <w:r w:rsidR="00282E29">
        <w:rPr>
          <w:noProof/>
        </w:rPr>
        <w:t>ş</w:t>
      </w:r>
      <w:r w:rsidR="00A24FD5" w:rsidRPr="000F73B4">
        <w:rPr>
          <w:noProof/>
        </w:rPr>
        <w:t>ti, tăcute în mundirele albastre, ro</w:t>
      </w:r>
      <w:r w:rsidR="00282E29">
        <w:rPr>
          <w:noProof/>
        </w:rPr>
        <w:t>ş</w:t>
      </w:r>
      <w:r w:rsidR="00A24FD5" w:rsidRPr="000F73B4">
        <w:rPr>
          <w:noProof/>
        </w:rPr>
        <w:t>ii, verzi</w:t>
      </w:r>
      <w:r w:rsidR="001842E5">
        <w:rPr>
          <w:noProof/>
        </w:rPr>
        <w:t xml:space="preserve"> şi </w:t>
      </w:r>
      <w:r w:rsidR="00A24FD5" w:rsidRPr="000F73B4">
        <w:rPr>
          <w:noProof/>
        </w:rPr>
        <w:t xml:space="preserve">violet, banderiile nobililor, </w:t>
      </w:r>
      <w:r w:rsidR="00173E03">
        <w:rPr>
          <w:noProof/>
        </w:rPr>
        <w:t>călăreţ</w:t>
      </w:r>
      <w:r w:rsidR="00A24FD5" w:rsidRPr="000F73B4">
        <w:rPr>
          <w:noProof/>
        </w:rPr>
        <w:t xml:space="preserve">ii </w:t>
      </w:r>
      <w:r w:rsidR="00143F75">
        <w:rPr>
          <w:noProof/>
        </w:rPr>
        <w:t>purtând</w:t>
      </w:r>
      <w:r w:rsidR="00A24FD5" w:rsidRPr="000F73B4">
        <w:rPr>
          <w:noProof/>
        </w:rPr>
        <w:t xml:space="preserve"> scuturi cavalere</w:t>
      </w:r>
      <w:r w:rsidR="00282E29">
        <w:rPr>
          <w:noProof/>
        </w:rPr>
        <w:t>ş</w:t>
      </w:r>
      <w:r w:rsidR="00A24FD5" w:rsidRPr="000F73B4">
        <w:rPr>
          <w:noProof/>
        </w:rPr>
        <w:t>ti, cu semnele heraldice zugră</w:t>
      </w:r>
      <w:r w:rsidR="00A24FD5" w:rsidRPr="000F73B4">
        <w:rPr>
          <w:noProof/>
        </w:rPr>
        <w:softHyphen/>
        <w:t>vite în culori vii, leoparzi, lei</w:t>
      </w:r>
      <w:r w:rsidR="00282E29">
        <w:rPr>
          <w:noProof/>
        </w:rPr>
        <w:t>,</w:t>
      </w:r>
      <w:r w:rsidR="00A24FD5" w:rsidRPr="000F73B4">
        <w:rPr>
          <w:noProof/>
        </w:rPr>
        <w:t xml:space="preserve"> ur</w:t>
      </w:r>
      <w:r w:rsidR="00282E29">
        <w:rPr>
          <w:noProof/>
        </w:rPr>
        <w:t>ş</w:t>
      </w:r>
      <w:r w:rsidR="00A24FD5" w:rsidRPr="000F73B4">
        <w:rPr>
          <w:noProof/>
        </w:rPr>
        <w:t>i, spade, pe</w:t>
      </w:r>
      <w:r w:rsidR="00282E29">
        <w:rPr>
          <w:noProof/>
        </w:rPr>
        <w:t>ş</w:t>
      </w:r>
      <w:r>
        <w:rPr>
          <w:noProof/>
        </w:rPr>
        <w:t xml:space="preserve">ti ori acvile pe </w:t>
      </w:r>
      <w:r w:rsidR="00087699">
        <w:rPr>
          <w:noProof/>
        </w:rPr>
        <w:t>câmp</w:t>
      </w:r>
      <w:r w:rsidR="00A24FD5" w:rsidRPr="000F73B4">
        <w:rPr>
          <w:noProof/>
        </w:rPr>
        <w:t xml:space="preserve">uri de azur, ori verzi, ori albe, fanioanele din </w:t>
      </w:r>
      <w:r w:rsidR="00087699">
        <w:rPr>
          <w:noProof/>
        </w:rPr>
        <w:t>vârf</w:t>
      </w:r>
      <w:r w:rsidR="00A24FD5" w:rsidRPr="000F73B4">
        <w:rPr>
          <w:noProof/>
        </w:rPr>
        <w:t>ul lăncilor grele, coifurile cu vizierele ridicate, de sub care-l privesc ochi nepăsători, trufa</w:t>
      </w:r>
      <w:r w:rsidR="00282E29">
        <w:rPr>
          <w:noProof/>
        </w:rPr>
        <w:t>ş</w:t>
      </w:r>
      <w:r w:rsidR="00A24FD5" w:rsidRPr="000F73B4">
        <w:rPr>
          <w:noProof/>
        </w:rPr>
        <w:t>i, sfidători, curio</w:t>
      </w:r>
      <w:r w:rsidR="00282E29">
        <w:rPr>
          <w:noProof/>
        </w:rPr>
        <w:t>ş</w:t>
      </w:r>
      <w:r w:rsidR="00A24FD5" w:rsidRPr="000F73B4">
        <w:rPr>
          <w:noProof/>
        </w:rPr>
        <w:t xml:space="preserve">i, apoi murmurul prelung al tuturor acestor </w:t>
      </w:r>
      <w:r w:rsidR="00173E03">
        <w:rPr>
          <w:noProof/>
        </w:rPr>
        <w:t>călăreţ</w:t>
      </w:r>
      <w:r w:rsidR="00A24FD5" w:rsidRPr="000F73B4">
        <w:rPr>
          <w:noProof/>
        </w:rPr>
        <w:t>i din nobilime</w:t>
      </w:r>
      <w:r w:rsidR="001842E5">
        <w:rPr>
          <w:noProof/>
        </w:rPr>
        <w:t xml:space="preserve"> şi </w:t>
      </w:r>
      <w:r w:rsidR="00A24FD5" w:rsidRPr="000F73B4">
        <w:rPr>
          <w:noProof/>
        </w:rPr>
        <w:t>neme</w:t>
      </w:r>
      <w:r w:rsidR="00282E29">
        <w:rPr>
          <w:noProof/>
        </w:rPr>
        <w:t>ş</w:t>
      </w:r>
      <w:r w:rsidR="00A24FD5" w:rsidRPr="000F73B4">
        <w:rPr>
          <w:noProof/>
        </w:rPr>
        <w:t xml:space="preserve">ime </w:t>
      </w:r>
      <w:r w:rsidR="00BC6DA2">
        <w:rPr>
          <w:noProof/>
        </w:rPr>
        <w:t>când</w:t>
      </w:r>
      <w:r w:rsidR="00A24FD5" w:rsidRPr="000F73B4">
        <w:rPr>
          <w:noProof/>
        </w:rPr>
        <w:t xml:space="preserve"> trec tro</w:t>
      </w:r>
      <w:r w:rsidR="00A24FD5" w:rsidRPr="000F73B4">
        <w:rPr>
          <w:noProof/>
        </w:rPr>
        <w:softHyphen/>
        <w:t xml:space="preserve">feele de război, pentru că nici aici n-a fost ascultat </w:t>
      </w:r>
      <w:r w:rsidRPr="000F73B4">
        <w:rPr>
          <w:i/>
          <w:iCs/>
          <w:noProof/>
        </w:rPr>
        <w:t>cameriere maggiore del serenissimo</w:t>
      </w:r>
      <w:r w:rsidR="00E53B5E">
        <w:rPr>
          <w:noProof/>
        </w:rPr>
        <w:t xml:space="preserve">, </w:t>
      </w:r>
      <w:r w:rsidR="00A24FD5" w:rsidRPr="000F73B4">
        <w:rPr>
          <w:noProof/>
        </w:rPr>
        <w:t>treizeci</w:t>
      </w:r>
      <w:r w:rsidR="001842E5">
        <w:rPr>
          <w:noProof/>
        </w:rPr>
        <w:t xml:space="preserve"> şi </w:t>
      </w:r>
      <w:r w:rsidR="00A24FD5" w:rsidRPr="000F73B4">
        <w:rPr>
          <w:noProof/>
        </w:rPr>
        <w:t xml:space="preserve">trei de </w:t>
      </w:r>
      <w:r w:rsidR="00EB6E14">
        <w:rPr>
          <w:noProof/>
        </w:rPr>
        <w:t>vânător</w:t>
      </w:r>
      <w:r w:rsidR="00A24FD5" w:rsidRPr="000F73B4">
        <w:rPr>
          <w:noProof/>
        </w:rPr>
        <w:t>i călări, r</w:t>
      </w:r>
      <w:r w:rsidR="00E53B5E">
        <w:rPr>
          <w:noProof/>
        </w:rPr>
        <w:t>o</w:t>
      </w:r>
      <w:r w:rsidR="00282E29">
        <w:rPr>
          <w:noProof/>
        </w:rPr>
        <w:t>ş</w:t>
      </w:r>
      <w:r w:rsidR="00A24FD5" w:rsidRPr="000F73B4">
        <w:rPr>
          <w:noProof/>
        </w:rPr>
        <w:t>ii</w:t>
      </w:r>
      <w:r w:rsidR="00E53B5E">
        <w:rPr>
          <w:noProof/>
        </w:rPr>
        <w:t xml:space="preserve">, </w:t>
      </w:r>
      <w:r w:rsidR="00D83610">
        <w:rPr>
          <w:noProof/>
        </w:rPr>
        <w:t>călăraşi</w:t>
      </w:r>
      <w:r w:rsidR="001842E5">
        <w:rPr>
          <w:noProof/>
        </w:rPr>
        <w:t xml:space="preserve"> şi </w:t>
      </w:r>
      <w:r w:rsidR="00A24FD5" w:rsidRPr="000F73B4">
        <w:rPr>
          <w:noProof/>
        </w:rPr>
        <w:t>curteni, duc</w:t>
      </w:r>
      <w:r w:rsidR="00282E29">
        <w:rPr>
          <w:noProof/>
        </w:rPr>
        <w:t>â</w:t>
      </w:r>
      <w:r w:rsidR="00A24FD5" w:rsidRPr="000F73B4">
        <w:rPr>
          <w:noProof/>
        </w:rPr>
        <w:t>nd treizeci</w:t>
      </w:r>
      <w:r w:rsidR="001842E5">
        <w:rPr>
          <w:noProof/>
        </w:rPr>
        <w:t xml:space="preserve"> şi </w:t>
      </w:r>
      <w:r w:rsidR="00A24FD5" w:rsidRPr="000F73B4">
        <w:rPr>
          <w:noProof/>
        </w:rPr>
        <w:t>trei de ba</w:t>
      </w:r>
      <w:r w:rsidR="00E53B5E">
        <w:rPr>
          <w:noProof/>
        </w:rPr>
        <w:t>irace, tuiuri, steaguri de cava</w:t>
      </w:r>
      <w:r w:rsidR="00A24FD5" w:rsidRPr="000F73B4">
        <w:rPr>
          <w:noProof/>
        </w:rPr>
        <w:t>lerie</w:t>
      </w:r>
      <w:r w:rsidR="001842E5">
        <w:rPr>
          <w:noProof/>
        </w:rPr>
        <w:t xml:space="preserve"> şi </w:t>
      </w:r>
      <w:r w:rsidR="00A24FD5" w:rsidRPr="000F73B4">
        <w:rPr>
          <w:noProof/>
        </w:rPr>
        <w:t>artilerie, sangiakurile celor t</w:t>
      </w:r>
      <w:r w:rsidR="00E53B5E">
        <w:rPr>
          <w:noProof/>
        </w:rPr>
        <w:t>rei ode de ieniceri decimate la</w:t>
      </w:r>
      <w:r w:rsidR="00A24FD5" w:rsidRPr="000F73B4">
        <w:rPr>
          <w:noProof/>
        </w:rPr>
        <w:t xml:space="preserve"> C</w:t>
      </w:r>
      <w:r w:rsidR="00E53B5E">
        <w:rPr>
          <w:noProof/>
        </w:rPr>
        <w:t>a</w:t>
      </w:r>
      <w:r w:rsidR="00A24FD5" w:rsidRPr="000F73B4">
        <w:rPr>
          <w:noProof/>
        </w:rPr>
        <w:t>lugăreni, călăresc pe cai negri lipi</w:t>
      </w:r>
      <w:r w:rsidR="00282E29">
        <w:rPr>
          <w:noProof/>
        </w:rPr>
        <w:t>ţ</w:t>
      </w:r>
      <w:r w:rsidR="00A24FD5" w:rsidRPr="000F73B4">
        <w:rPr>
          <w:noProof/>
        </w:rPr>
        <w:t>eni în spatele gărzii</w:t>
      </w:r>
      <w:r w:rsidR="001842E5">
        <w:rPr>
          <w:noProof/>
        </w:rPr>
        <w:t xml:space="preserve"> şi </w:t>
      </w:r>
      <w:r w:rsidR="00282E29">
        <w:rPr>
          <w:noProof/>
        </w:rPr>
        <w:t>d</w:t>
      </w:r>
      <w:r w:rsidR="00A24FD5" w:rsidRPr="000F73B4">
        <w:rPr>
          <w:noProof/>
        </w:rPr>
        <w:t>up</w:t>
      </w:r>
      <w:r w:rsidR="00282E29">
        <w:rPr>
          <w:noProof/>
        </w:rPr>
        <w:t>ă</w:t>
      </w:r>
      <w:r w:rsidR="00A24FD5" w:rsidRPr="000F73B4">
        <w:rPr>
          <w:noProof/>
        </w:rPr>
        <w:t xml:space="preserve"> ei vine în buestru suita, în tot fastul bizantin</w:t>
      </w:r>
      <w:r w:rsidR="001842E5">
        <w:rPr>
          <w:noProof/>
        </w:rPr>
        <w:t xml:space="preserve"> şi </w:t>
      </w:r>
      <w:r w:rsidR="00E53B5E">
        <w:rPr>
          <w:noProof/>
        </w:rPr>
        <w:t>oriental, care</w:t>
      </w:r>
      <w:r w:rsidR="00A24FD5" w:rsidRPr="000F73B4">
        <w:rPr>
          <w:noProof/>
        </w:rPr>
        <w:t xml:space="preserve"> smulge alte strigăte de admira</w:t>
      </w:r>
      <w:r w:rsidR="00282E29">
        <w:rPr>
          <w:noProof/>
        </w:rPr>
        <w:t>ţ</w:t>
      </w:r>
      <w:r w:rsidR="00A24FD5" w:rsidRPr="000F73B4">
        <w:rPr>
          <w:noProof/>
        </w:rPr>
        <w:t>ie</w:t>
      </w:r>
      <w:r w:rsidR="00E53B5E">
        <w:rPr>
          <w:noProof/>
        </w:rPr>
        <w:t xml:space="preserve">, mai ales pedestrimilor. </w:t>
      </w:r>
      <w:r w:rsidR="00282E29">
        <w:rPr>
          <w:noProof/>
        </w:rPr>
        <w:t>Î</w:t>
      </w:r>
      <w:r w:rsidR="00E53B5E">
        <w:rPr>
          <w:noProof/>
        </w:rPr>
        <w:t xml:space="preserve">n </w:t>
      </w:r>
      <w:r w:rsidR="0004649E">
        <w:rPr>
          <w:noProof/>
        </w:rPr>
        <w:t>stâng</w:t>
      </w:r>
      <w:r w:rsidR="00A24FD5" w:rsidRPr="000F73B4">
        <w:rPr>
          <w:noProof/>
        </w:rPr>
        <w:t xml:space="preserve">a căpitanului </w:t>
      </w:r>
      <w:r w:rsidR="004E5209">
        <w:rPr>
          <w:noProof/>
        </w:rPr>
        <w:t>Gáspár</w:t>
      </w:r>
      <w:r w:rsidR="00A24FD5" w:rsidRPr="000F73B4">
        <w:rPr>
          <w:noProof/>
        </w:rPr>
        <w:t xml:space="preserve"> Sibrik </w:t>
      </w:r>
      <w:r w:rsidR="00E53B5E">
        <w:rPr>
          <w:noProof/>
        </w:rPr>
        <w:t xml:space="preserve">se află baronul </w:t>
      </w:r>
      <w:r w:rsidR="00282E29">
        <w:rPr>
          <w:noProof/>
        </w:rPr>
        <w:t>Petru Huszár</w:t>
      </w:r>
      <w:r w:rsidR="00E53B5E">
        <w:rPr>
          <w:noProof/>
        </w:rPr>
        <w:t xml:space="preserve">. </w:t>
      </w:r>
      <w:r w:rsidR="00E53B5E">
        <w:rPr>
          <w:noProof/>
        </w:rPr>
        <w:lastRenderedPageBreak/>
        <w:t>T</w:t>
      </w:r>
      <w:r w:rsidR="00A24FD5" w:rsidRPr="000F73B4">
        <w:rPr>
          <w:noProof/>
        </w:rPr>
        <w:t xml:space="preserve">heodosie Rudeanu îmbrăcat într-un </w:t>
      </w:r>
      <w:r w:rsidR="00EB6E14">
        <w:rPr>
          <w:noProof/>
        </w:rPr>
        <w:t>coantăş</w:t>
      </w:r>
      <w:r w:rsidR="00E53B5E">
        <w:rPr>
          <w:noProof/>
        </w:rPr>
        <w:t xml:space="preserve"> de catifea flandreză, vio</w:t>
      </w:r>
      <w:r w:rsidR="00A24FD5" w:rsidRPr="000F73B4">
        <w:rPr>
          <w:noProof/>
        </w:rPr>
        <w:t>let, tivit cu blană de zibelină, înc</w:t>
      </w:r>
      <w:r w:rsidR="00E53B5E">
        <w:rPr>
          <w:noProof/>
        </w:rPr>
        <w:t>heiat cu nasturi de rubin, dou</w:t>
      </w:r>
      <w:r w:rsidR="00A24FD5" w:rsidRPr="000F73B4">
        <w:rPr>
          <w:noProof/>
        </w:rPr>
        <w:t xml:space="preserve">ăsprezece rubine </w:t>
      </w:r>
      <w:r w:rsidR="001B7455">
        <w:rPr>
          <w:noProof/>
        </w:rPr>
        <w:t>cât</w:t>
      </w:r>
      <w:r w:rsidR="00A24FD5" w:rsidRPr="000F73B4">
        <w:rPr>
          <w:noProof/>
        </w:rPr>
        <w:t xml:space="preserve"> oul de porumbel, îl aude </w:t>
      </w:r>
      <w:r w:rsidR="0008546C">
        <w:rPr>
          <w:noProof/>
        </w:rPr>
        <w:t>spunând</w:t>
      </w:r>
      <w:r w:rsidR="00A24FD5" w:rsidRPr="000F73B4">
        <w:rPr>
          <w:noProof/>
        </w:rPr>
        <w:t xml:space="preserve"> foarte limpede:</w:t>
      </w:r>
    </w:p>
    <w:p w:rsidR="00A24FD5" w:rsidRPr="000F73B4" w:rsidRDefault="0080674B" w:rsidP="002F1B13">
      <w:pPr>
        <w:pStyle w:val="NoSpacing"/>
        <w:jc w:val="both"/>
        <w:rPr>
          <w:noProof/>
        </w:rPr>
      </w:pPr>
      <w:r>
        <w:rPr>
          <w:noProof/>
        </w:rPr>
        <w:t xml:space="preserve">   - </w:t>
      </w:r>
      <w:r w:rsidR="00A24FD5" w:rsidRPr="000F73B4">
        <w:rPr>
          <w:noProof/>
        </w:rPr>
        <w:t>Noi n-am dat</w:t>
      </w:r>
      <w:r w:rsidR="003E7BED">
        <w:rPr>
          <w:noProof/>
        </w:rPr>
        <w:t xml:space="preserve"> nicio </w:t>
      </w:r>
      <w:r w:rsidR="00A24FD5" w:rsidRPr="000F73B4">
        <w:rPr>
          <w:noProof/>
        </w:rPr>
        <w:t>lovitură de spadă, dragă baroane,</w:t>
      </w:r>
      <w:r w:rsidR="001842E5">
        <w:rPr>
          <w:noProof/>
        </w:rPr>
        <w:t xml:space="preserve"> şi </w:t>
      </w:r>
      <w:r w:rsidR="00E53B5E">
        <w:rPr>
          <w:noProof/>
        </w:rPr>
        <w:t>n</w:t>
      </w:r>
      <w:r w:rsidR="00A24FD5" w:rsidRPr="000F73B4">
        <w:rPr>
          <w:noProof/>
        </w:rPr>
        <w:t>e</w:t>
      </w:r>
      <w:r w:rsidR="008D2B0A">
        <w:rPr>
          <w:noProof/>
        </w:rPr>
        <w:t>-</w:t>
      </w:r>
      <w:r w:rsidR="00A24FD5" w:rsidRPr="000F73B4">
        <w:rPr>
          <w:noProof/>
        </w:rPr>
        <w:t xml:space="preserve">am </w:t>
      </w:r>
      <w:r w:rsidR="00AF6B12">
        <w:rPr>
          <w:noProof/>
        </w:rPr>
        <w:t>vârât</w:t>
      </w:r>
      <w:r w:rsidR="00A24FD5" w:rsidRPr="000F73B4">
        <w:rPr>
          <w:noProof/>
        </w:rPr>
        <w:t xml:space="preserve"> în zale de parcă l-am fi </w:t>
      </w:r>
      <w:r w:rsidR="00BF3FDD">
        <w:rPr>
          <w:noProof/>
        </w:rPr>
        <w:t>aştepta</w:t>
      </w:r>
      <w:r w:rsidR="00A24FD5" w:rsidRPr="000F73B4">
        <w:rPr>
          <w:noProof/>
        </w:rPr>
        <w:t>t pe Sinan cu</w:t>
      </w:r>
      <w:r w:rsidR="00F0439A">
        <w:rPr>
          <w:noProof/>
        </w:rPr>
        <w:t xml:space="preserve"> toţi </w:t>
      </w:r>
      <w:r w:rsidR="00E53B5E">
        <w:rPr>
          <w:noProof/>
        </w:rPr>
        <w:t>s</w:t>
      </w:r>
      <w:r w:rsidR="00A24FD5" w:rsidRPr="000F73B4">
        <w:rPr>
          <w:noProof/>
        </w:rPr>
        <w:t>pahiii lui. Pe legea mea, voievodul Mihail ne-a dat cea mai stra</w:t>
      </w:r>
      <w:r w:rsidR="008D2B0A">
        <w:rPr>
          <w:noProof/>
        </w:rPr>
        <w:t>ş</w:t>
      </w:r>
      <w:r w:rsidR="00E53B5E">
        <w:rPr>
          <w:noProof/>
        </w:rPr>
        <w:t>nic</w:t>
      </w:r>
      <w:r w:rsidR="008D2B0A">
        <w:rPr>
          <w:noProof/>
        </w:rPr>
        <w:t>ă</w:t>
      </w:r>
      <w:r w:rsidR="00A24FD5" w:rsidRPr="000F73B4">
        <w:rPr>
          <w:noProof/>
        </w:rPr>
        <w:t xml:space="preserve"> lec</w:t>
      </w:r>
      <w:r w:rsidR="008D2B0A">
        <w:rPr>
          <w:noProof/>
        </w:rPr>
        <w:t>ţ</w:t>
      </w:r>
      <w:r w:rsidR="00A24FD5" w:rsidRPr="000F73B4">
        <w:rPr>
          <w:noProof/>
        </w:rPr>
        <w:t>ie de curtuoazie.</w:t>
      </w:r>
    </w:p>
    <w:p w:rsidR="00A24FD5" w:rsidRPr="000F73B4" w:rsidRDefault="008D2B0A" w:rsidP="002F1B13">
      <w:pPr>
        <w:pStyle w:val="NoSpacing"/>
        <w:jc w:val="both"/>
        <w:rPr>
          <w:noProof/>
        </w:rPr>
      </w:pPr>
      <w:r>
        <w:rPr>
          <w:noProof/>
        </w:rPr>
        <w:tab/>
      </w:r>
      <w:r w:rsidR="00A24FD5" w:rsidRPr="000F73B4">
        <w:rPr>
          <w:noProof/>
        </w:rPr>
        <w:t xml:space="preserve">Theodosie Rudeanu memorează </w:t>
      </w:r>
      <w:r>
        <w:rPr>
          <w:noProof/>
        </w:rPr>
        <w:t>chipul hunic de sub vizieră. Vo</w:t>
      </w:r>
      <w:r w:rsidR="00A24FD5" w:rsidRPr="000F73B4">
        <w:rPr>
          <w:noProof/>
        </w:rPr>
        <w:t>ievodul trece peste emo</w:t>
      </w:r>
      <w:r>
        <w:rPr>
          <w:noProof/>
        </w:rPr>
        <w:t>ţ</w:t>
      </w:r>
      <w:r w:rsidR="00A24FD5" w:rsidRPr="000F73B4">
        <w:rPr>
          <w:noProof/>
        </w:rPr>
        <w:t>ia întîlnirii cu grosul o</w:t>
      </w:r>
      <w:r>
        <w:rPr>
          <w:noProof/>
        </w:rPr>
        <w:t>ş</w:t>
      </w:r>
      <w:r w:rsidR="00E53B5E">
        <w:rPr>
          <w:noProof/>
        </w:rPr>
        <w:t>tirii lui Sigism</w:t>
      </w:r>
      <w:r w:rsidR="00A24FD5" w:rsidRPr="000F73B4">
        <w:rPr>
          <w:noProof/>
        </w:rPr>
        <w:t>und. Por</w:t>
      </w:r>
      <w:r>
        <w:rPr>
          <w:noProof/>
        </w:rPr>
        <w:t>ţ</w:t>
      </w:r>
      <w:r w:rsidR="00A24FD5" w:rsidRPr="000F73B4">
        <w:rPr>
          <w:noProof/>
        </w:rPr>
        <w:t xml:space="preserve">iunea de drum </w:t>
      </w:r>
      <w:r w:rsidR="00EE01E7">
        <w:rPr>
          <w:noProof/>
        </w:rPr>
        <w:t>până</w:t>
      </w:r>
      <w:r w:rsidR="00A24FD5" w:rsidRPr="000F73B4">
        <w:rPr>
          <w:noProof/>
        </w:rPr>
        <w:t xml:space="preserve"> unde este înfi</w:t>
      </w:r>
      <w:r w:rsidR="00E53B5E">
        <w:rPr>
          <w:noProof/>
        </w:rPr>
        <w:t>pt fanionul gărzii per</w:t>
      </w:r>
      <w:r w:rsidR="00A24FD5" w:rsidRPr="000F73B4">
        <w:rPr>
          <w:noProof/>
        </w:rPr>
        <w:t>sonale este slobodă</w:t>
      </w:r>
      <w:r w:rsidR="00052EB5">
        <w:rPr>
          <w:noProof/>
        </w:rPr>
        <w:t>. S</w:t>
      </w:r>
      <w:r w:rsidR="00A24FD5" w:rsidRPr="000F73B4">
        <w:rPr>
          <w:noProof/>
        </w:rPr>
        <w:t>igismund nu se a</w:t>
      </w:r>
      <w:r w:rsidR="00E53B5E">
        <w:rPr>
          <w:noProof/>
        </w:rPr>
        <w:t>flă la locul fixat în ceremon</w:t>
      </w:r>
      <w:r w:rsidR="00A24FD5" w:rsidRPr="000F73B4">
        <w:rPr>
          <w:noProof/>
        </w:rPr>
        <w:t>ial. Vrea să-l facă să a</w:t>
      </w:r>
      <w:r>
        <w:rPr>
          <w:noProof/>
        </w:rPr>
        <w:t>ş</w:t>
      </w:r>
      <w:r w:rsidR="00A24FD5" w:rsidRPr="000F73B4">
        <w:rPr>
          <w:noProof/>
        </w:rPr>
        <w:t>tepte</w:t>
      </w:r>
      <w:r w:rsidR="00517414">
        <w:rPr>
          <w:noProof/>
        </w:rPr>
        <w:t>. A</w:t>
      </w:r>
      <w:r w:rsidR="00A24FD5" w:rsidRPr="000F73B4">
        <w:rPr>
          <w:noProof/>
        </w:rPr>
        <w:t>lbe</w:t>
      </w:r>
      <w:r>
        <w:rPr>
          <w:noProof/>
        </w:rPr>
        <w:t>ş</w:t>
      </w:r>
      <w:r w:rsidR="00A24FD5" w:rsidRPr="000F73B4">
        <w:rPr>
          <w:noProof/>
        </w:rPr>
        <w:t>te sub gugiuman</w:t>
      </w:r>
      <w:r w:rsidR="0004649E">
        <w:rPr>
          <w:noProof/>
        </w:rPr>
        <w:t>. Î</w:t>
      </w:r>
      <w:r w:rsidR="00BC6DA2">
        <w:rPr>
          <w:noProof/>
        </w:rPr>
        <w:t xml:space="preserve">şi </w:t>
      </w:r>
      <w:r w:rsidR="00A24FD5" w:rsidRPr="000F73B4">
        <w:rPr>
          <w:noProof/>
        </w:rPr>
        <w:t>mu</w:t>
      </w:r>
      <w:r>
        <w:rPr>
          <w:noProof/>
        </w:rPr>
        <w:t>ş</w:t>
      </w:r>
      <w:r w:rsidR="00A24FD5" w:rsidRPr="000F73B4">
        <w:rPr>
          <w:noProof/>
        </w:rPr>
        <w:t xml:space="preserve">că buzele. Iată-l pe </w:t>
      </w:r>
      <w:r w:rsidR="004E5209">
        <w:rPr>
          <w:noProof/>
        </w:rPr>
        <w:t>Ştefan</w:t>
      </w:r>
      <w:r w:rsidR="00A24FD5" w:rsidRPr="000F73B4">
        <w:rPr>
          <w:noProof/>
        </w:rPr>
        <w:t xml:space="preserve"> Răzvan sub ste</w:t>
      </w:r>
      <w:r w:rsidR="00E53B5E">
        <w:rPr>
          <w:noProof/>
        </w:rPr>
        <w:t>agul Moldovei, cu capul de bou</w:t>
      </w:r>
      <w:r w:rsidR="00A24FD5" w:rsidRPr="000F73B4">
        <w:rPr>
          <w:noProof/>
        </w:rPr>
        <w:t xml:space="preserve">r </w:t>
      </w:r>
      <w:r>
        <w:rPr>
          <w:noProof/>
        </w:rPr>
        <w:t>ţ</w:t>
      </w:r>
      <w:r w:rsidR="00A24FD5" w:rsidRPr="000F73B4">
        <w:rPr>
          <w:noProof/>
        </w:rPr>
        <w:t>esut în fir</w:t>
      </w:r>
      <w:r w:rsidR="0004649E">
        <w:rPr>
          <w:noProof/>
        </w:rPr>
        <w:t>. Î</w:t>
      </w:r>
      <w:r w:rsidR="00A24FD5" w:rsidRPr="000F73B4">
        <w:rPr>
          <w:noProof/>
        </w:rPr>
        <w:t>mplăto</w:t>
      </w:r>
      <w:r>
        <w:rPr>
          <w:noProof/>
        </w:rPr>
        <w:t>ş</w:t>
      </w:r>
      <w:r w:rsidR="00A24FD5" w:rsidRPr="000F73B4">
        <w:rPr>
          <w:noProof/>
        </w:rPr>
        <w:t>at, frumos sub coiful suflat în aur, în</w:t>
      </w:r>
      <w:r w:rsidR="00A24FD5" w:rsidRPr="000F73B4">
        <w:rPr>
          <w:noProof/>
        </w:rPr>
        <w:softHyphen/>
        <w:t>conjurat de curteni pe cai foco</w:t>
      </w:r>
      <w:r>
        <w:rPr>
          <w:noProof/>
        </w:rPr>
        <w:t>ş</w:t>
      </w:r>
      <w:r w:rsidR="00A24FD5" w:rsidRPr="000F73B4">
        <w:rPr>
          <w:noProof/>
        </w:rPr>
        <w:t>i,</w:t>
      </w:r>
      <w:r w:rsidR="00F0439A">
        <w:rPr>
          <w:noProof/>
        </w:rPr>
        <w:t xml:space="preserve"> toţi </w:t>
      </w:r>
      <w:r w:rsidR="00A24FD5" w:rsidRPr="000F73B4">
        <w:rPr>
          <w:noProof/>
        </w:rPr>
        <w:t>cu zale</w:t>
      </w:r>
      <w:r w:rsidR="001842E5">
        <w:rPr>
          <w:noProof/>
        </w:rPr>
        <w:t xml:space="preserve"> şi </w:t>
      </w:r>
      <w:r w:rsidR="00A24FD5" w:rsidRPr="000F73B4">
        <w:rPr>
          <w:noProof/>
        </w:rPr>
        <w:t>plato</w:t>
      </w:r>
      <w:r>
        <w:rPr>
          <w:noProof/>
        </w:rPr>
        <w:t>ş</w:t>
      </w:r>
      <w:r w:rsidR="00A24FD5" w:rsidRPr="000F73B4">
        <w:rPr>
          <w:noProof/>
        </w:rPr>
        <w:t>e u</w:t>
      </w:r>
      <w:r>
        <w:rPr>
          <w:noProof/>
        </w:rPr>
        <w:t>ş</w:t>
      </w:r>
      <w:r w:rsidR="00E53B5E">
        <w:rPr>
          <w:noProof/>
        </w:rPr>
        <w:t>oare, t</w:t>
      </w:r>
      <w:r>
        <w:rPr>
          <w:noProof/>
        </w:rPr>
        <w:t>ă</w:t>
      </w:r>
      <w:r w:rsidR="00E53B5E">
        <w:rPr>
          <w:noProof/>
        </w:rPr>
        <w:t>t</w:t>
      </w:r>
      <w:r>
        <w:rPr>
          <w:noProof/>
        </w:rPr>
        <w:t>ă</w:t>
      </w:r>
      <w:r w:rsidR="00A24FD5" w:rsidRPr="000F73B4">
        <w:rPr>
          <w:noProof/>
        </w:rPr>
        <w:t>re</w:t>
      </w:r>
      <w:r>
        <w:rPr>
          <w:noProof/>
        </w:rPr>
        <w:t>ş</w:t>
      </w:r>
      <w:r w:rsidR="00A24FD5" w:rsidRPr="000F73B4">
        <w:rPr>
          <w:noProof/>
        </w:rPr>
        <w:t>ti</w:t>
      </w:r>
      <w:r w:rsidR="00052EB5">
        <w:rPr>
          <w:noProof/>
        </w:rPr>
        <w:t xml:space="preserve">. </w:t>
      </w:r>
      <w:r w:rsidR="004E5209">
        <w:rPr>
          <w:noProof/>
        </w:rPr>
        <w:t>Ştefan</w:t>
      </w:r>
      <w:r w:rsidR="00A24FD5" w:rsidRPr="000F73B4">
        <w:rPr>
          <w:noProof/>
        </w:rPr>
        <w:t xml:space="preserve"> Răzvan îi vine în fa</w:t>
      </w:r>
      <w:r>
        <w:rPr>
          <w:noProof/>
        </w:rPr>
        <w:t>ţ</w:t>
      </w:r>
      <w:r w:rsidR="00E53B5E">
        <w:rPr>
          <w:noProof/>
        </w:rPr>
        <w:t>ă la galop mic</w:t>
      </w:r>
      <w:r w:rsidR="00052EB5">
        <w:rPr>
          <w:noProof/>
        </w:rPr>
        <w:t>. S</w:t>
      </w:r>
      <w:r w:rsidR="00E53B5E">
        <w:rPr>
          <w:noProof/>
        </w:rPr>
        <w:t>mead, înalt, cu</w:t>
      </w:r>
      <w:r w:rsidR="00A24FD5" w:rsidRPr="000F73B4">
        <w:rPr>
          <w:noProof/>
        </w:rPr>
        <w:t xml:space="preserve"> musta</w:t>
      </w:r>
      <w:r>
        <w:rPr>
          <w:noProof/>
        </w:rPr>
        <w:t>ţ</w:t>
      </w:r>
      <w:r w:rsidR="00A24FD5" w:rsidRPr="000F73B4">
        <w:rPr>
          <w:noProof/>
        </w:rPr>
        <w:t>a prelinsă la col</w:t>
      </w:r>
      <w:r>
        <w:rPr>
          <w:noProof/>
        </w:rPr>
        <w:t>ţ</w:t>
      </w:r>
      <w:r w:rsidR="00A24FD5" w:rsidRPr="000F73B4">
        <w:rPr>
          <w:noProof/>
        </w:rPr>
        <w:t>ul buze</w:t>
      </w:r>
      <w:r w:rsidR="00E53B5E">
        <w:rPr>
          <w:noProof/>
        </w:rPr>
        <w:t>lor, cu urme de fier în umerii o</w:t>
      </w:r>
      <w:r w:rsidR="00A24FD5" w:rsidRPr="000F73B4">
        <w:rPr>
          <w:noProof/>
        </w:rPr>
        <w:t>brajilor, omul acesta de arme, vitea</w:t>
      </w:r>
      <w:r w:rsidR="00307E44">
        <w:rPr>
          <w:noProof/>
        </w:rPr>
        <w:t>z în fond, ridicat din popor, g</w:t>
      </w:r>
      <w:r w:rsidR="00A24FD5" w:rsidRPr="000F73B4">
        <w:rPr>
          <w:noProof/>
        </w:rPr>
        <w:t>onit din scaun de o</w:t>
      </w:r>
      <w:r>
        <w:rPr>
          <w:noProof/>
        </w:rPr>
        <w:t>ş</w:t>
      </w:r>
      <w:r w:rsidR="00A24FD5" w:rsidRPr="000F73B4">
        <w:rPr>
          <w:noProof/>
        </w:rPr>
        <w:t>tirea Po</w:t>
      </w:r>
      <w:r w:rsidR="00307E44">
        <w:rPr>
          <w:noProof/>
        </w:rPr>
        <w:t xml:space="preserve">loniei, îi devine drag. Preferă un </w:t>
      </w:r>
      <w:r w:rsidR="004E5209">
        <w:rPr>
          <w:noProof/>
        </w:rPr>
        <w:t>Ştefan</w:t>
      </w:r>
      <w:r w:rsidR="00A24FD5" w:rsidRPr="000F73B4">
        <w:rPr>
          <w:noProof/>
        </w:rPr>
        <w:t xml:space="preserve"> Răzvan aliat lui Sigismund, luptător anti-otoman în scaunul Moldovei, unui Ieremia Movilă boier de </w:t>
      </w:r>
      <w:r w:rsidR="00F5060A">
        <w:rPr>
          <w:noProof/>
        </w:rPr>
        <w:t>sânge</w:t>
      </w:r>
      <w:r w:rsidR="00A24FD5" w:rsidRPr="000F73B4">
        <w:rPr>
          <w:noProof/>
        </w:rPr>
        <w:t xml:space="preserve"> vechi, preasupus credincios Poloniei, fidel Por</w:t>
      </w:r>
      <w:r>
        <w:rPr>
          <w:noProof/>
        </w:rPr>
        <w:t>ţ</w:t>
      </w:r>
      <w:r w:rsidR="00A24FD5" w:rsidRPr="000F73B4">
        <w:rPr>
          <w:noProof/>
        </w:rPr>
        <w:t xml:space="preserve">ii. Măcar </w:t>
      </w:r>
      <w:r w:rsidR="004E5209">
        <w:rPr>
          <w:noProof/>
        </w:rPr>
        <w:t>Ştefan</w:t>
      </w:r>
      <w:r w:rsidR="00A24FD5" w:rsidRPr="000F73B4">
        <w:rPr>
          <w:noProof/>
        </w:rPr>
        <w:t xml:space="preserve"> Răzvan</w:t>
      </w:r>
      <w:r w:rsidR="00BC6DA2">
        <w:rPr>
          <w:noProof/>
        </w:rPr>
        <w:t xml:space="preserve"> îşi </w:t>
      </w:r>
      <w:r w:rsidR="00307E44">
        <w:rPr>
          <w:noProof/>
        </w:rPr>
        <w:t>poartă d</w:t>
      </w:r>
      <w:r w:rsidR="00A24FD5" w:rsidRPr="000F73B4">
        <w:rPr>
          <w:noProof/>
        </w:rPr>
        <w:t xml:space="preserve">estinul cu </w:t>
      </w:r>
      <w:r w:rsidR="00483B55">
        <w:rPr>
          <w:noProof/>
        </w:rPr>
        <w:t>mândri</w:t>
      </w:r>
      <w:r w:rsidR="00A24FD5" w:rsidRPr="000F73B4">
        <w:rPr>
          <w:noProof/>
        </w:rPr>
        <w:t xml:space="preserve">e </w:t>
      </w:r>
      <w:r w:rsidR="00282C30">
        <w:rPr>
          <w:noProof/>
        </w:rPr>
        <w:t>ostăşească</w:t>
      </w:r>
      <w:r w:rsidR="00A24FD5" w:rsidRPr="000F73B4">
        <w:rPr>
          <w:noProof/>
        </w:rPr>
        <w:t>. Iată-l aici cu</w:t>
      </w:r>
      <w:r w:rsidR="00F0439A">
        <w:rPr>
          <w:noProof/>
        </w:rPr>
        <w:t xml:space="preserve"> toţi </w:t>
      </w:r>
      <w:r w:rsidR="00143F75">
        <w:rPr>
          <w:noProof/>
        </w:rPr>
        <w:t>credincioşi</w:t>
      </w:r>
      <w:r w:rsidR="00A24FD5" w:rsidRPr="000F73B4">
        <w:rPr>
          <w:noProof/>
        </w:rPr>
        <w:t xml:space="preserve">i, gata </w:t>
      </w:r>
      <w:r>
        <w:rPr>
          <w:noProof/>
        </w:rPr>
        <w:t>să</w:t>
      </w:r>
      <w:r w:rsidR="00A24FD5" w:rsidRPr="000F73B4">
        <w:rPr>
          <w:noProof/>
        </w:rPr>
        <w:t xml:space="preserve"> lupte, cu toate că numai Dumnezeu</w:t>
      </w:r>
      <w:r w:rsidR="00143F75">
        <w:rPr>
          <w:noProof/>
        </w:rPr>
        <w:t xml:space="preserve"> ştie </w:t>
      </w:r>
      <w:r w:rsidR="00307E44">
        <w:rPr>
          <w:noProof/>
        </w:rPr>
        <w:t>ce este în sufletul lui</w:t>
      </w:r>
      <w:r w:rsidR="00052EB5">
        <w:rPr>
          <w:noProof/>
        </w:rPr>
        <w:t>. S</w:t>
      </w:r>
      <w:r w:rsidR="00307E44">
        <w:rPr>
          <w:noProof/>
        </w:rPr>
        <w:t>e</w:t>
      </w:r>
      <w:r w:rsidR="00A24FD5" w:rsidRPr="000F73B4">
        <w:rPr>
          <w:noProof/>
        </w:rPr>
        <w:t xml:space="preserve"> crispează. Mama voievodului pribeag, care-i vine în înt</w:t>
      </w:r>
      <w:r>
        <w:rPr>
          <w:noProof/>
        </w:rPr>
        <w:t>â</w:t>
      </w:r>
      <w:r w:rsidR="00A24FD5" w:rsidRPr="000F73B4">
        <w:rPr>
          <w:noProof/>
        </w:rPr>
        <w:t>mpinare, i-a fost roabă. Dar mama? se-ntreabă</w:t>
      </w:r>
      <w:r w:rsidR="00B8573D">
        <w:rPr>
          <w:noProof/>
          <w:u w:color="C00000"/>
        </w:rPr>
        <w:t xml:space="preserve">... </w:t>
      </w:r>
      <w:r w:rsidR="0004649E">
        <w:rPr>
          <w:noProof/>
          <w:u w:color="C00000"/>
        </w:rPr>
        <w:t>Î</w:t>
      </w:r>
      <w:r w:rsidR="00BC6DA2">
        <w:rPr>
          <w:noProof/>
          <w:u w:color="C00000"/>
        </w:rPr>
        <w:t xml:space="preserve">şi </w:t>
      </w:r>
      <w:r w:rsidR="00A24FD5" w:rsidRPr="000F73B4">
        <w:rPr>
          <w:noProof/>
          <w:u w:color="C00000"/>
        </w:rPr>
        <w:t>mu</w:t>
      </w:r>
      <w:r w:rsidR="000F73B4">
        <w:rPr>
          <w:noProof/>
          <w:u w:color="C00000"/>
        </w:rPr>
        <w:t>s</w:t>
      </w:r>
      <w:r w:rsidR="00A24FD5" w:rsidRPr="000F73B4">
        <w:rPr>
          <w:noProof/>
          <w:u w:color="C00000"/>
        </w:rPr>
        <w:t xml:space="preserve">că </w:t>
      </w:r>
      <w:r>
        <w:rPr>
          <w:noProof/>
        </w:rPr>
        <w:t xml:space="preserve">buzele. Dacă-i va spune </w:t>
      </w:r>
      <w:r w:rsidR="00A24FD5" w:rsidRPr="000F73B4">
        <w:rPr>
          <w:noProof/>
        </w:rPr>
        <w:t xml:space="preserve">«frate»? </w:t>
      </w:r>
      <w:r w:rsidR="004E5209">
        <w:rPr>
          <w:noProof/>
        </w:rPr>
        <w:t>Ştefan</w:t>
      </w:r>
      <w:r w:rsidR="00A24FD5" w:rsidRPr="000F73B4">
        <w:rPr>
          <w:noProof/>
        </w:rPr>
        <w:t xml:space="preserve"> Răzvan</w:t>
      </w:r>
      <w:r w:rsidR="00BC6DA2">
        <w:rPr>
          <w:noProof/>
        </w:rPr>
        <w:t xml:space="preserve"> îşi </w:t>
      </w:r>
      <w:r w:rsidR="00A24FD5" w:rsidRPr="000F73B4">
        <w:rPr>
          <w:noProof/>
        </w:rPr>
        <w:t>opre</w:t>
      </w:r>
      <w:r>
        <w:rPr>
          <w:noProof/>
        </w:rPr>
        <w:t>ş</w:t>
      </w:r>
      <w:r w:rsidR="00A24FD5" w:rsidRPr="000F73B4">
        <w:rPr>
          <w:noProof/>
        </w:rPr>
        <w:t>te armăsarul (un lipi</w:t>
      </w:r>
      <w:r>
        <w:rPr>
          <w:noProof/>
        </w:rPr>
        <w:t>ţ</w:t>
      </w:r>
      <w:r w:rsidR="00307E44">
        <w:rPr>
          <w:noProof/>
        </w:rPr>
        <w:t>ean sur</w:t>
      </w:r>
      <w:r w:rsidR="00A24FD5" w:rsidRPr="000F73B4">
        <w:rPr>
          <w:noProof/>
        </w:rPr>
        <w:t xml:space="preserve"> rotat, cu grumazul gros</w:t>
      </w:r>
      <w:r w:rsidR="001842E5">
        <w:rPr>
          <w:noProof/>
        </w:rPr>
        <w:t xml:space="preserve"> şi </w:t>
      </w:r>
      <w:r w:rsidR="00A24FD5" w:rsidRPr="000F73B4">
        <w:rPr>
          <w:noProof/>
        </w:rPr>
        <w:t>scurt, piept lat</w:t>
      </w:r>
      <w:r w:rsidR="001842E5">
        <w:rPr>
          <w:noProof/>
        </w:rPr>
        <w:t xml:space="preserve"> şi </w:t>
      </w:r>
      <w:r w:rsidR="00A24FD5" w:rsidRPr="000F73B4">
        <w:rPr>
          <w:noProof/>
        </w:rPr>
        <w:t>chi</w:t>
      </w:r>
      <w:r>
        <w:rPr>
          <w:noProof/>
        </w:rPr>
        <w:t>ş</w:t>
      </w:r>
      <w:r w:rsidR="00A24FD5" w:rsidRPr="000F73B4">
        <w:rPr>
          <w:noProof/>
        </w:rPr>
        <w:t>i</w:t>
      </w:r>
      <w:r>
        <w:rPr>
          <w:noProof/>
        </w:rPr>
        <w:t>ţ</w:t>
      </w:r>
      <w:r w:rsidR="00A24FD5" w:rsidRPr="000F73B4">
        <w:rPr>
          <w:noProof/>
        </w:rPr>
        <w:t>a sub</w:t>
      </w:r>
      <w:r>
        <w:rPr>
          <w:noProof/>
        </w:rPr>
        <w:t>ţ</w:t>
      </w:r>
      <w:r w:rsidR="00307E44">
        <w:rPr>
          <w:noProof/>
        </w:rPr>
        <w:t>ire, cu c</w:t>
      </w:r>
      <w:r w:rsidR="00A24FD5" w:rsidRPr="000F73B4">
        <w:rPr>
          <w:noProof/>
        </w:rPr>
        <w:t xml:space="preserve">oama </w:t>
      </w:r>
      <w:r w:rsidR="00EE01E7">
        <w:rPr>
          <w:noProof/>
        </w:rPr>
        <w:t>până</w:t>
      </w:r>
      <w:r w:rsidR="00A24FD5" w:rsidRPr="000F73B4">
        <w:rPr>
          <w:noProof/>
        </w:rPr>
        <w:t xml:space="preserve">-n </w:t>
      </w:r>
      <w:r w:rsidR="00F63165">
        <w:rPr>
          <w:noProof/>
        </w:rPr>
        <w:t>pământ</w:t>
      </w:r>
      <w:r w:rsidR="00A24FD5" w:rsidRPr="000F73B4">
        <w:rPr>
          <w:noProof/>
        </w:rPr>
        <w:t>) la</w:t>
      </w:r>
      <w:r w:rsidR="00AF6B12">
        <w:rPr>
          <w:noProof/>
        </w:rPr>
        <w:t xml:space="preserve"> câţiva </w:t>
      </w:r>
      <w:r w:rsidR="00A24FD5" w:rsidRPr="000F73B4">
        <w:rPr>
          <w:noProof/>
        </w:rPr>
        <w:t>pa</w:t>
      </w:r>
      <w:r>
        <w:rPr>
          <w:noProof/>
        </w:rPr>
        <w:t>ş</w:t>
      </w:r>
      <w:r w:rsidR="00A24FD5" w:rsidRPr="000F73B4">
        <w:rPr>
          <w:noProof/>
        </w:rPr>
        <w:t>i</w:t>
      </w:r>
      <w:r w:rsidR="00052EB5">
        <w:rPr>
          <w:noProof/>
        </w:rPr>
        <w:t>. S</w:t>
      </w:r>
      <w:r w:rsidR="00A24FD5" w:rsidRPr="000F73B4">
        <w:rPr>
          <w:noProof/>
        </w:rPr>
        <w:t>trigă bărbăte</w:t>
      </w:r>
      <w:r>
        <w:rPr>
          <w:noProof/>
        </w:rPr>
        <w:t>ş</w:t>
      </w:r>
      <w:r w:rsidR="00A24FD5" w:rsidRPr="000F73B4">
        <w:rPr>
          <w:noProof/>
        </w:rPr>
        <w:t>te:</w:t>
      </w:r>
    </w:p>
    <w:p w:rsidR="00A24FD5" w:rsidRPr="000F73B4" w:rsidRDefault="0080674B" w:rsidP="002F1B13">
      <w:pPr>
        <w:pStyle w:val="NoSpacing"/>
        <w:jc w:val="both"/>
        <w:rPr>
          <w:noProof/>
        </w:rPr>
      </w:pPr>
      <w:r>
        <w:rPr>
          <w:noProof/>
        </w:rPr>
        <w:t xml:space="preserve">   - </w:t>
      </w:r>
      <w:r w:rsidR="00A24FD5" w:rsidRPr="000F73B4">
        <w:rPr>
          <w:noProof/>
        </w:rPr>
        <w:t>Să trăie</w:t>
      </w:r>
      <w:r w:rsidR="000F73B4">
        <w:rPr>
          <w:noProof/>
        </w:rPr>
        <w:t>s</w:t>
      </w:r>
      <w:r w:rsidR="00A24FD5" w:rsidRPr="000F73B4">
        <w:rPr>
          <w:noProof/>
        </w:rPr>
        <w:t>ti, măria-ta</w:t>
      </w:r>
      <w:r w:rsidR="00B8573D">
        <w:rPr>
          <w:noProof/>
        </w:rPr>
        <w:t xml:space="preserve">... </w:t>
      </w:r>
    </w:p>
    <w:p w:rsidR="00A24FD5" w:rsidRPr="000F73B4" w:rsidRDefault="008D2B0A" w:rsidP="002F1B13">
      <w:pPr>
        <w:pStyle w:val="NoSpacing"/>
        <w:jc w:val="both"/>
        <w:rPr>
          <w:noProof/>
        </w:rPr>
      </w:pPr>
      <w:r>
        <w:rPr>
          <w:noProof/>
        </w:rPr>
        <w:tab/>
      </w:r>
      <w:r w:rsidR="00A24FD5" w:rsidRPr="000F73B4">
        <w:rPr>
          <w:noProof/>
        </w:rPr>
        <w:t>Voievodul se destinde. Răspunde:</w:t>
      </w:r>
    </w:p>
    <w:p w:rsidR="00A24FD5" w:rsidRPr="000F73B4" w:rsidRDefault="0080674B" w:rsidP="002F1B13">
      <w:pPr>
        <w:pStyle w:val="NoSpacing"/>
        <w:jc w:val="both"/>
        <w:rPr>
          <w:noProof/>
        </w:rPr>
      </w:pPr>
      <w:r>
        <w:rPr>
          <w:noProof/>
        </w:rPr>
        <w:t xml:space="preserve">   - </w:t>
      </w:r>
      <w:r w:rsidR="00A24FD5" w:rsidRPr="000F73B4">
        <w:rPr>
          <w:noProof/>
        </w:rPr>
        <w:t>Să trăie</w:t>
      </w:r>
      <w:r w:rsidR="008D2B0A">
        <w:rPr>
          <w:noProof/>
        </w:rPr>
        <w:t>ş</w:t>
      </w:r>
      <w:r w:rsidR="00A24FD5" w:rsidRPr="000F73B4">
        <w:rPr>
          <w:noProof/>
        </w:rPr>
        <w:t>ti, frate Răzvan.</w:t>
      </w:r>
    </w:p>
    <w:p w:rsidR="00A24FD5" w:rsidRPr="000F73B4" w:rsidRDefault="00307E44" w:rsidP="002F1B13">
      <w:pPr>
        <w:pStyle w:val="NoSpacing"/>
        <w:jc w:val="both"/>
        <w:rPr>
          <w:noProof/>
        </w:rPr>
      </w:pPr>
      <w:r>
        <w:rPr>
          <w:noProof/>
        </w:rPr>
        <w:tab/>
      </w:r>
      <w:r w:rsidR="00A24FD5" w:rsidRPr="000F73B4">
        <w:rPr>
          <w:noProof/>
        </w:rPr>
        <w:t>Chipul ars de nelini</w:t>
      </w:r>
      <w:r w:rsidR="008D2B0A">
        <w:rPr>
          <w:noProof/>
        </w:rPr>
        <w:t>ş</w:t>
      </w:r>
      <w:r w:rsidR="00A24FD5" w:rsidRPr="000F73B4">
        <w:rPr>
          <w:noProof/>
        </w:rPr>
        <w:t>te</w:t>
      </w:r>
      <w:r w:rsidR="001842E5">
        <w:rPr>
          <w:noProof/>
        </w:rPr>
        <w:t xml:space="preserve"> şi </w:t>
      </w:r>
      <w:r w:rsidR="00A24FD5" w:rsidRPr="000F73B4">
        <w:rPr>
          <w:noProof/>
        </w:rPr>
        <w:t>suferin</w:t>
      </w:r>
      <w:r w:rsidR="000F73B4">
        <w:rPr>
          <w:noProof/>
        </w:rPr>
        <w:t>t</w:t>
      </w:r>
      <w:r w:rsidR="00A24FD5" w:rsidRPr="000F73B4">
        <w:rPr>
          <w:noProof/>
        </w:rPr>
        <w:t>ă al voievodului Moldovei pribeag se luminează</w:t>
      </w:r>
      <w:r w:rsidR="00052EB5">
        <w:rPr>
          <w:noProof/>
        </w:rPr>
        <w:t>. S</w:t>
      </w:r>
      <w:r w:rsidR="00A24FD5" w:rsidRPr="000F73B4">
        <w:rPr>
          <w:noProof/>
        </w:rPr>
        <w:t>e luminează</w:t>
      </w:r>
      <w:r w:rsidR="001842E5">
        <w:rPr>
          <w:noProof/>
        </w:rPr>
        <w:t xml:space="preserve"> şi </w:t>
      </w:r>
      <w:r>
        <w:rPr>
          <w:noProof/>
        </w:rPr>
        <w:t>chipurile moldovenilor, care iz</w:t>
      </w:r>
      <w:r w:rsidR="00A24FD5" w:rsidRPr="000F73B4">
        <w:rPr>
          <w:noProof/>
        </w:rPr>
        <w:t>bucnesc în chiote</w:t>
      </w:r>
      <w:r w:rsidR="001842E5">
        <w:rPr>
          <w:noProof/>
        </w:rPr>
        <w:t xml:space="preserve"> şi </w:t>
      </w:r>
      <w:r w:rsidR="00A24FD5" w:rsidRPr="000F73B4">
        <w:rPr>
          <w:noProof/>
        </w:rPr>
        <w:t>urale</w:t>
      </w:r>
      <w:r w:rsidR="00052EB5">
        <w:rPr>
          <w:noProof/>
        </w:rPr>
        <w:t xml:space="preserve">. </w:t>
      </w:r>
      <w:r w:rsidR="004E5209">
        <w:rPr>
          <w:noProof/>
        </w:rPr>
        <w:t>Ştefan</w:t>
      </w:r>
      <w:r w:rsidR="00A24FD5" w:rsidRPr="000F73B4">
        <w:rPr>
          <w:noProof/>
        </w:rPr>
        <w:t xml:space="preserve"> Răzvan</w:t>
      </w:r>
      <w:r w:rsidR="00BC6DA2">
        <w:rPr>
          <w:noProof/>
        </w:rPr>
        <w:t xml:space="preserve"> îşi </w:t>
      </w:r>
      <w:r w:rsidR="00A24FD5" w:rsidRPr="000F73B4">
        <w:rPr>
          <w:noProof/>
        </w:rPr>
        <w:t>trage calul scară la scară. Mihai îl îmbră</w:t>
      </w:r>
      <w:r w:rsidR="008D2B0A">
        <w:rPr>
          <w:noProof/>
        </w:rPr>
        <w:t>ţ</w:t>
      </w:r>
      <w:r w:rsidR="00A24FD5" w:rsidRPr="000F73B4">
        <w:rPr>
          <w:noProof/>
        </w:rPr>
        <w:t>i</w:t>
      </w:r>
      <w:r w:rsidR="008D2B0A">
        <w:rPr>
          <w:noProof/>
        </w:rPr>
        <w:t>ş</w:t>
      </w:r>
      <w:r w:rsidR="00A24FD5" w:rsidRPr="000F73B4">
        <w:rPr>
          <w:noProof/>
        </w:rPr>
        <w:t>ează</w:t>
      </w:r>
      <w:r w:rsidR="00052EB5">
        <w:rPr>
          <w:noProof/>
        </w:rPr>
        <w:t xml:space="preserve">. </w:t>
      </w:r>
      <w:r w:rsidR="004E5209">
        <w:rPr>
          <w:noProof/>
        </w:rPr>
        <w:t>Ştefan</w:t>
      </w:r>
      <w:r w:rsidR="00A24FD5" w:rsidRPr="000F73B4">
        <w:rPr>
          <w:noProof/>
        </w:rPr>
        <w:t xml:space="preserve"> Răzvan îl</w:t>
      </w:r>
      <w:r w:rsidR="008D2B0A">
        <w:rPr>
          <w:noProof/>
        </w:rPr>
        <w:t xml:space="preserve"> sărută pe obraz.</w:t>
      </w:r>
      <w:r w:rsidR="00A24FD5" w:rsidRPr="000F73B4">
        <w:rPr>
          <w:noProof/>
        </w:rPr>
        <w:t xml:space="preserve"> Spune cu glas jos:</w:t>
      </w:r>
    </w:p>
    <w:p w:rsidR="00A24FD5" w:rsidRPr="000F73B4" w:rsidRDefault="0080674B" w:rsidP="002F1B13">
      <w:pPr>
        <w:pStyle w:val="NoSpacing"/>
        <w:jc w:val="both"/>
        <w:rPr>
          <w:noProof/>
        </w:rPr>
      </w:pPr>
      <w:r>
        <w:rPr>
          <w:noProof/>
        </w:rPr>
        <w:lastRenderedPageBreak/>
        <w:t xml:space="preserve">   - </w:t>
      </w:r>
      <w:r w:rsidR="00A24FD5" w:rsidRPr="000F73B4">
        <w:rPr>
          <w:noProof/>
        </w:rPr>
        <w:t>Iartă-mă, doamne,</w:t>
      </w:r>
      <w:r w:rsidR="001842E5">
        <w:rPr>
          <w:noProof/>
        </w:rPr>
        <w:t xml:space="preserve"> şi </w:t>
      </w:r>
      <w:r w:rsidR="00A24FD5" w:rsidRPr="000F73B4">
        <w:rPr>
          <w:noProof/>
        </w:rPr>
        <w:t>ia-mă</w:t>
      </w:r>
      <w:r w:rsidR="00143F75">
        <w:rPr>
          <w:noProof/>
        </w:rPr>
        <w:t xml:space="preserve"> aşa </w:t>
      </w:r>
      <w:r w:rsidR="00A24FD5" w:rsidRPr="000F73B4">
        <w:rPr>
          <w:noProof/>
        </w:rPr>
        <w:t>cum s</w:t>
      </w:r>
      <w:r w:rsidR="008D2B0A">
        <w:rPr>
          <w:noProof/>
        </w:rPr>
        <w:t>u</w:t>
      </w:r>
      <w:r w:rsidR="00A24FD5" w:rsidRPr="000F73B4">
        <w:rPr>
          <w:noProof/>
        </w:rPr>
        <w:t>nt.</w:t>
      </w:r>
    </w:p>
    <w:p w:rsidR="00A24FD5" w:rsidRPr="000F73B4" w:rsidRDefault="0080674B" w:rsidP="002F1B13">
      <w:pPr>
        <w:pStyle w:val="NoSpacing"/>
        <w:jc w:val="both"/>
        <w:rPr>
          <w:noProof/>
        </w:rPr>
      </w:pPr>
      <w:r>
        <w:rPr>
          <w:noProof/>
        </w:rPr>
        <w:t xml:space="preserve">   - </w:t>
      </w:r>
      <w:r w:rsidR="00A24FD5" w:rsidRPr="000F73B4">
        <w:rPr>
          <w:noProof/>
        </w:rPr>
        <w:t>Ca pe un o</w:t>
      </w:r>
      <w:r w:rsidR="008D2B0A">
        <w:rPr>
          <w:noProof/>
        </w:rPr>
        <w:t>ş</w:t>
      </w:r>
      <w:r w:rsidR="00A24FD5" w:rsidRPr="000F73B4">
        <w:rPr>
          <w:noProof/>
        </w:rPr>
        <w:t>tean viteaz te iau, Răzvane,</w:t>
      </w:r>
      <w:r w:rsidR="001842E5">
        <w:rPr>
          <w:noProof/>
        </w:rPr>
        <w:t xml:space="preserve"> şi </w:t>
      </w:r>
      <w:r w:rsidR="00A24FD5" w:rsidRPr="000F73B4">
        <w:rPr>
          <w:noProof/>
        </w:rPr>
        <w:t xml:space="preserve">un slujitor al </w:t>
      </w:r>
      <w:r w:rsidR="008A79E4">
        <w:rPr>
          <w:noProof/>
        </w:rPr>
        <w:t>credinţe</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Nici nu vreau mai mult, măria-ta.</w:t>
      </w:r>
    </w:p>
    <w:p w:rsidR="00A24FD5" w:rsidRPr="000F73B4" w:rsidRDefault="0080674B" w:rsidP="002F1B13">
      <w:pPr>
        <w:pStyle w:val="NoSpacing"/>
        <w:jc w:val="both"/>
        <w:rPr>
          <w:noProof/>
        </w:rPr>
      </w:pPr>
      <w:r>
        <w:rPr>
          <w:noProof/>
        </w:rPr>
        <w:t xml:space="preserve">   - </w:t>
      </w:r>
      <w:r w:rsidR="00A24FD5" w:rsidRPr="000F73B4">
        <w:rPr>
          <w:noProof/>
        </w:rPr>
        <w:t>Unde-i Jigmond Bathor?</w:t>
      </w:r>
    </w:p>
    <w:p w:rsidR="00A24FD5" w:rsidRPr="000F73B4" w:rsidRDefault="0080674B" w:rsidP="002F1B13">
      <w:pPr>
        <w:pStyle w:val="NoSpacing"/>
        <w:jc w:val="both"/>
        <w:rPr>
          <w:noProof/>
        </w:rPr>
      </w:pPr>
      <w:r>
        <w:rPr>
          <w:noProof/>
        </w:rPr>
        <w:t xml:space="preserve">   - </w:t>
      </w:r>
      <w:r w:rsidR="00A24FD5" w:rsidRPr="000F73B4">
        <w:rPr>
          <w:noProof/>
        </w:rPr>
        <w:t xml:space="preserve">S-a rupt scripetele care l-a ridicat pe cal. </w:t>
      </w:r>
      <w:r w:rsidR="007230A8">
        <w:rPr>
          <w:noProof/>
        </w:rPr>
        <w:t>Şi-</w:t>
      </w:r>
      <w:r w:rsidR="00307E44">
        <w:rPr>
          <w:noProof/>
        </w:rPr>
        <w:t>a scrin</w:t>
      </w:r>
      <w:r w:rsidR="0058630E">
        <w:rPr>
          <w:noProof/>
        </w:rPr>
        <w:t>tit pi</w:t>
      </w:r>
      <w:r w:rsidR="00A24FD5" w:rsidRPr="000F73B4">
        <w:rPr>
          <w:noProof/>
        </w:rPr>
        <w:t xml:space="preserve">ciorul. </w:t>
      </w:r>
      <w:r w:rsidR="00EE01E7">
        <w:rPr>
          <w:noProof/>
        </w:rPr>
        <w:t>Până</w:t>
      </w:r>
      <w:r w:rsidR="00A24FD5" w:rsidRPr="000F73B4">
        <w:rPr>
          <w:noProof/>
        </w:rPr>
        <w:t xml:space="preserve"> i-l trage o doftoroaie </w:t>
      </w:r>
      <w:r w:rsidR="00307E44">
        <w:rPr>
          <w:noProof/>
        </w:rPr>
        <w:t>de aici, din Rucăr, te-nt</w:t>
      </w:r>
      <w:r w:rsidR="0058630E">
        <w:rPr>
          <w:noProof/>
        </w:rPr>
        <w:t>â</w:t>
      </w:r>
      <w:r w:rsidR="00307E44">
        <w:rPr>
          <w:noProof/>
        </w:rPr>
        <w:t>mpin</w:t>
      </w:r>
      <w:r w:rsidR="008D2B0A">
        <w:rPr>
          <w:noProof/>
        </w:rPr>
        <w:t>ă</w:t>
      </w:r>
      <w:r w:rsidR="00A24FD5" w:rsidRPr="000F73B4">
        <w:rPr>
          <w:noProof/>
        </w:rPr>
        <w:t xml:space="preserve"> căpitanul </w:t>
      </w:r>
      <w:r w:rsidR="004E5209">
        <w:rPr>
          <w:noProof/>
        </w:rPr>
        <w:t>Ştefan</w:t>
      </w:r>
      <w:r w:rsidR="00A24FD5" w:rsidRPr="000F73B4">
        <w:rPr>
          <w:noProof/>
        </w:rPr>
        <w:t xml:space="preserve"> Bocskay</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Stai în </w:t>
      </w:r>
      <w:r w:rsidR="0004649E">
        <w:rPr>
          <w:noProof/>
        </w:rPr>
        <w:t>stâng</w:t>
      </w:r>
      <w:r w:rsidR="00A24FD5" w:rsidRPr="000F73B4">
        <w:rPr>
          <w:noProof/>
        </w:rPr>
        <w:t>a mea</w:t>
      </w:r>
      <w:r w:rsidR="001842E5">
        <w:rPr>
          <w:noProof/>
        </w:rPr>
        <w:t xml:space="preserve"> şi </w:t>
      </w:r>
      <w:r w:rsidR="00A24FD5" w:rsidRPr="000F73B4">
        <w:rPr>
          <w:noProof/>
        </w:rPr>
        <w:t>urmează-mă. De tără</w:t>
      </w:r>
      <w:r w:rsidR="008D2B0A">
        <w:rPr>
          <w:noProof/>
        </w:rPr>
        <w:t>ş</w:t>
      </w:r>
      <w:r w:rsidR="00A24FD5" w:rsidRPr="000F73B4">
        <w:rPr>
          <w:noProof/>
        </w:rPr>
        <w:t>enia cu Moghilă, vorbim la mine-n tabără.</w:t>
      </w:r>
    </w:p>
    <w:p w:rsidR="00A24FD5" w:rsidRPr="000F73B4" w:rsidRDefault="00307E44" w:rsidP="002F1B13">
      <w:pPr>
        <w:pStyle w:val="NoSpacing"/>
        <w:jc w:val="both"/>
        <w:rPr>
          <w:noProof/>
        </w:rPr>
      </w:pPr>
      <w:r>
        <w:rPr>
          <w:noProof/>
        </w:rPr>
        <w:tab/>
      </w:r>
      <w:r w:rsidR="004E5209">
        <w:rPr>
          <w:noProof/>
        </w:rPr>
        <w:t>Ştefan</w:t>
      </w:r>
      <w:r w:rsidR="00A24FD5" w:rsidRPr="000F73B4">
        <w:rPr>
          <w:noProof/>
        </w:rPr>
        <w:t xml:space="preserve"> Răzvan se-nclină</w:t>
      </w:r>
      <w:r w:rsidR="00282C30">
        <w:rPr>
          <w:noProof/>
        </w:rPr>
        <w:t xml:space="preserve"> atât </w:t>
      </w:r>
      <w:r w:rsidR="001B7455">
        <w:rPr>
          <w:noProof/>
        </w:rPr>
        <w:t>cât</w:t>
      </w:r>
      <w:r w:rsidR="00A24FD5" w:rsidRPr="000F73B4">
        <w:rPr>
          <w:noProof/>
        </w:rPr>
        <w:t xml:space="preserve"> îl lasă cuirasa. Voievodul pune pinteni. La locul indicat au răsărit ca din </w:t>
      </w:r>
      <w:r w:rsidR="00F63165">
        <w:rPr>
          <w:noProof/>
        </w:rPr>
        <w:t>pământ</w:t>
      </w:r>
      <w:r w:rsidR="00A24FD5" w:rsidRPr="000F73B4">
        <w:rPr>
          <w:noProof/>
        </w:rPr>
        <w:t xml:space="preserve"> trei </w:t>
      </w:r>
      <w:r w:rsidR="00173E03">
        <w:rPr>
          <w:noProof/>
        </w:rPr>
        <w:t>călăreţ</w:t>
      </w:r>
      <w:r w:rsidR="00A24FD5" w:rsidRPr="000F73B4">
        <w:rPr>
          <w:noProof/>
        </w:rPr>
        <w:t>i în cuirase, fără scuturi</w:t>
      </w:r>
      <w:r w:rsidR="001842E5">
        <w:rPr>
          <w:noProof/>
        </w:rPr>
        <w:t xml:space="preserve"> şi </w:t>
      </w:r>
      <w:r w:rsidR="00A24FD5" w:rsidRPr="000F73B4">
        <w:rPr>
          <w:noProof/>
        </w:rPr>
        <w:t>lănci. Cel din mijloc</w:t>
      </w:r>
      <w:r w:rsidR="00BC6DA2">
        <w:rPr>
          <w:noProof/>
        </w:rPr>
        <w:t xml:space="preserve"> îşi </w:t>
      </w:r>
      <w:r w:rsidR="00A24FD5" w:rsidRPr="000F73B4">
        <w:rPr>
          <w:noProof/>
        </w:rPr>
        <w:t>joacă calul pe loc. Voievodul</w:t>
      </w:r>
      <w:r w:rsidR="00BC6DA2">
        <w:rPr>
          <w:noProof/>
        </w:rPr>
        <w:t xml:space="preserve"> îşi </w:t>
      </w:r>
      <w:r w:rsidR="00A24FD5" w:rsidRPr="000F73B4">
        <w:rPr>
          <w:noProof/>
        </w:rPr>
        <w:t>mu</w:t>
      </w:r>
      <w:r w:rsidR="008D2B0A">
        <w:rPr>
          <w:noProof/>
        </w:rPr>
        <w:t>ş</w:t>
      </w:r>
      <w:r w:rsidR="00A24FD5" w:rsidRPr="000F73B4">
        <w:rPr>
          <w:noProof/>
        </w:rPr>
        <w:t>că musta</w:t>
      </w:r>
      <w:r w:rsidR="000F73B4">
        <w:rPr>
          <w:noProof/>
        </w:rPr>
        <w:t>t</w:t>
      </w:r>
      <w:r w:rsidR="00A24FD5" w:rsidRPr="000F73B4">
        <w:rPr>
          <w:noProof/>
        </w:rPr>
        <w:t xml:space="preserve">a, </w:t>
      </w:r>
      <w:r w:rsidR="008D2B0A">
        <w:rPr>
          <w:noProof/>
        </w:rPr>
        <w:t>î</w:t>
      </w:r>
      <w:r w:rsidR="00A24FD5" w:rsidRPr="000F73B4">
        <w:rPr>
          <w:noProof/>
        </w:rPr>
        <w:t>l opre</w:t>
      </w:r>
      <w:r w:rsidR="008D2B0A">
        <w:rPr>
          <w:noProof/>
        </w:rPr>
        <w:t>ş</w:t>
      </w:r>
      <w:r w:rsidR="00A24FD5" w:rsidRPr="000F73B4">
        <w:rPr>
          <w:noProof/>
        </w:rPr>
        <w:t xml:space="preserve">te pe Sultan la două </w:t>
      </w:r>
      <w:r w:rsidR="00A24FD5" w:rsidRPr="000F73B4">
        <w:rPr>
          <w:noProof/>
        </w:rPr>
        <w:softHyphen/>
        <w:t>zeci de pa</w:t>
      </w:r>
      <w:r w:rsidR="008D2B0A">
        <w:rPr>
          <w:noProof/>
        </w:rPr>
        <w:t>ş</w:t>
      </w:r>
      <w:r w:rsidR="00A24FD5" w:rsidRPr="000F73B4">
        <w:rPr>
          <w:noProof/>
        </w:rPr>
        <w:t xml:space="preserve">i. Este o clipă de tăcere mută, în care caută privirea </w:t>
      </w:r>
      <w:r w:rsidR="00173E03">
        <w:rPr>
          <w:noProof/>
        </w:rPr>
        <w:t>călăreţ</w:t>
      </w:r>
      <w:r w:rsidR="00A24FD5" w:rsidRPr="000F73B4">
        <w:rPr>
          <w:noProof/>
        </w:rPr>
        <w:t xml:space="preserve">ului sub vizieră. Banderiile nobililor încetează </w:t>
      </w:r>
      <w:r w:rsidR="008D2B0A">
        <w:rPr>
          <w:noProof/>
        </w:rPr>
        <w:t>ş</w:t>
      </w:r>
      <w:r w:rsidR="00A24FD5" w:rsidRPr="000F73B4">
        <w:rPr>
          <w:noProof/>
        </w:rPr>
        <w:t>u</w:t>
      </w:r>
      <w:r w:rsidR="008D2B0A">
        <w:rPr>
          <w:noProof/>
        </w:rPr>
        <w:t>şotitul.</w:t>
      </w:r>
      <w:r w:rsidR="00A24FD5" w:rsidRPr="000F73B4">
        <w:rPr>
          <w:noProof/>
        </w:rPr>
        <w:t xml:space="preserve"> Toată lumea era prevenită că voievodul fiind vasalul principelui, trebuia să descalece</w:t>
      </w:r>
      <w:r w:rsidR="001842E5">
        <w:rPr>
          <w:noProof/>
        </w:rPr>
        <w:t xml:space="preserve"> şi </w:t>
      </w:r>
      <w:r w:rsidR="00A24FD5" w:rsidRPr="000F73B4">
        <w:rPr>
          <w:noProof/>
        </w:rPr>
        <w:t xml:space="preserve">să vină cu calul de </w:t>
      </w:r>
      <w:r w:rsidR="00282E29">
        <w:rPr>
          <w:noProof/>
        </w:rPr>
        <w:t>frâ</w:t>
      </w:r>
      <w:r w:rsidR="00A24FD5" w:rsidRPr="000F73B4">
        <w:rPr>
          <w:noProof/>
        </w:rPr>
        <w:t>u. Iată-l pe valah în</w:t>
      </w:r>
      <w:r w:rsidR="008D2B0A">
        <w:rPr>
          <w:noProof/>
        </w:rPr>
        <w:t>ţ</w:t>
      </w:r>
      <w:r w:rsidR="00A24FD5" w:rsidRPr="000F73B4">
        <w:rPr>
          <w:noProof/>
        </w:rPr>
        <w:t xml:space="preserve">epenit în </w:t>
      </w:r>
      <w:r w:rsidR="008D2B0A">
        <w:rPr>
          <w:noProof/>
        </w:rPr>
        <w:t>ş</w:t>
      </w:r>
      <w:r w:rsidR="00A24FD5" w:rsidRPr="000F73B4">
        <w:rPr>
          <w:noProof/>
        </w:rPr>
        <w:t xml:space="preserve">a, cu buzduganul de aur înfipt în </w:t>
      </w:r>
      <w:r w:rsidR="00A42324">
        <w:rPr>
          <w:noProof/>
        </w:rPr>
        <w:t>brâu</w:t>
      </w:r>
      <w:r w:rsidR="00A24FD5" w:rsidRPr="000F73B4">
        <w:rPr>
          <w:noProof/>
        </w:rPr>
        <w:t>l de mătase, cu</w:t>
      </w:r>
      <w:r w:rsidR="007D4F3C">
        <w:rPr>
          <w:noProof/>
        </w:rPr>
        <w:t xml:space="preserve"> mâna </w:t>
      </w:r>
      <w:r w:rsidR="00A24FD5" w:rsidRPr="000F73B4">
        <w:rPr>
          <w:noProof/>
        </w:rPr>
        <w:t>dreaptă, înmănu</w:t>
      </w:r>
      <w:r w:rsidR="008D2B0A">
        <w:rPr>
          <w:noProof/>
        </w:rPr>
        <w:t>ş</w:t>
      </w:r>
      <w:r w:rsidR="00A24FD5" w:rsidRPr="000F73B4">
        <w:rPr>
          <w:noProof/>
        </w:rPr>
        <w:t>ată în mănu</w:t>
      </w:r>
      <w:r w:rsidR="008D2B0A">
        <w:rPr>
          <w:noProof/>
        </w:rPr>
        <w:t>ş</w:t>
      </w:r>
      <w:r w:rsidR="0058630E">
        <w:rPr>
          <w:noProof/>
        </w:rPr>
        <w:t>ă albă tivită cu perle în</w:t>
      </w:r>
      <w:r w:rsidR="00A24FD5" w:rsidRPr="000F73B4">
        <w:rPr>
          <w:noProof/>
        </w:rPr>
        <w:t xml:space="preserve">fiptă în </w:t>
      </w:r>
      <w:r w:rsidR="0058630E">
        <w:rPr>
          <w:noProof/>
        </w:rPr>
        <w:t>ş</w:t>
      </w:r>
      <w:r w:rsidR="00A24FD5" w:rsidRPr="000F73B4">
        <w:rPr>
          <w:noProof/>
        </w:rPr>
        <w:t>old, a</w:t>
      </w:r>
      <w:r w:rsidR="008D2B0A">
        <w:rPr>
          <w:noProof/>
        </w:rPr>
        <w:t>ş</w:t>
      </w:r>
      <w:r w:rsidR="00A24FD5" w:rsidRPr="000F73B4">
        <w:rPr>
          <w:noProof/>
        </w:rPr>
        <w:t>tept</w:t>
      </w:r>
      <w:r w:rsidR="008D2B0A">
        <w:rPr>
          <w:noProof/>
        </w:rPr>
        <w:t>â</w:t>
      </w:r>
      <w:r w:rsidR="00A24FD5" w:rsidRPr="000F73B4">
        <w:rPr>
          <w:noProof/>
        </w:rPr>
        <w:t>nd</w:t>
      </w:r>
      <w:r w:rsidR="0004649E">
        <w:rPr>
          <w:noProof/>
        </w:rPr>
        <w:t>. Î</w:t>
      </w:r>
      <w:r w:rsidR="00A24FD5" w:rsidRPr="000F73B4">
        <w:rPr>
          <w:noProof/>
        </w:rPr>
        <w:t xml:space="preserve">n spatele lui steagul </w:t>
      </w:r>
      <w:r w:rsidR="0054431D">
        <w:rPr>
          <w:noProof/>
        </w:rPr>
        <w:t>Ţării Româneşti</w:t>
      </w:r>
      <w:r w:rsidR="00A24FD5" w:rsidRPr="000F73B4">
        <w:rPr>
          <w:noProof/>
        </w:rPr>
        <w:t>, gărzile, trofeele, suita s</w:t>
      </w:r>
      <w:r w:rsidR="008D2B0A">
        <w:rPr>
          <w:noProof/>
        </w:rPr>
        <w:t>câ</w:t>
      </w:r>
      <w:r w:rsidR="00A24FD5" w:rsidRPr="000F73B4">
        <w:rPr>
          <w:noProof/>
        </w:rPr>
        <w:t>nteietoar</w:t>
      </w:r>
      <w:r w:rsidR="008D2B0A">
        <w:rPr>
          <w:noProof/>
        </w:rPr>
        <w:t>e, un adevărat cortegiu de basm.</w:t>
      </w:r>
      <w:r w:rsidR="00A24FD5" w:rsidRPr="000F73B4">
        <w:rPr>
          <w:noProof/>
        </w:rPr>
        <w:t xml:space="preserve"> Între cei trei </w:t>
      </w:r>
      <w:r w:rsidR="00173E03">
        <w:rPr>
          <w:noProof/>
        </w:rPr>
        <w:t>călăreţ</w:t>
      </w:r>
      <w:r w:rsidR="00A24FD5" w:rsidRPr="000F73B4">
        <w:rPr>
          <w:noProof/>
        </w:rPr>
        <w:t>i înzăoa</w:t>
      </w:r>
      <w:r w:rsidR="008D2B0A">
        <w:rPr>
          <w:noProof/>
        </w:rPr>
        <w:t>ţ</w:t>
      </w:r>
      <w:r w:rsidR="00A24FD5" w:rsidRPr="000F73B4">
        <w:rPr>
          <w:noProof/>
        </w:rPr>
        <w:t>i are loc un schimb de cuvinte</w:t>
      </w:r>
      <w:r w:rsidR="00517414">
        <w:rPr>
          <w:noProof/>
        </w:rPr>
        <w:t>. A</w:t>
      </w:r>
      <w:r w:rsidR="00A24FD5" w:rsidRPr="000F73B4">
        <w:rPr>
          <w:noProof/>
        </w:rPr>
        <w:t>poi,</w:t>
      </w:r>
      <w:r w:rsidR="00F0439A">
        <w:rPr>
          <w:noProof/>
        </w:rPr>
        <w:t xml:space="preserve"> toţi </w:t>
      </w:r>
      <w:r w:rsidR="00A24FD5" w:rsidRPr="000F73B4">
        <w:rPr>
          <w:noProof/>
        </w:rPr>
        <w:t>trei pun pinteni</w:t>
      </w:r>
      <w:r w:rsidR="001842E5">
        <w:rPr>
          <w:noProof/>
        </w:rPr>
        <w:t xml:space="preserve"> şi </w:t>
      </w:r>
      <w:r w:rsidR="00A24FD5" w:rsidRPr="000F73B4">
        <w:rPr>
          <w:noProof/>
        </w:rPr>
        <w:t>vin la galop mic, tră</w:t>
      </w:r>
      <w:r w:rsidR="0004649E">
        <w:rPr>
          <w:noProof/>
        </w:rPr>
        <w:t>gâ</w:t>
      </w:r>
      <w:r w:rsidR="00892784">
        <w:rPr>
          <w:noProof/>
        </w:rPr>
        <w:t>ndu-şi</w:t>
      </w:r>
      <w:r w:rsidR="00A24FD5" w:rsidRPr="000F73B4">
        <w:rPr>
          <w:noProof/>
        </w:rPr>
        <w:t xml:space="preserve"> din teci spa</w:t>
      </w:r>
      <w:r w:rsidR="00A24FD5" w:rsidRPr="000F73B4">
        <w:rPr>
          <w:noProof/>
        </w:rPr>
        <w:softHyphen/>
        <w:t>dele drepte, cu două tăi</w:t>
      </w:r>
      <w:r w:rsidR="008D2B0A">
        <w:rPr>
          <w:noProof/>
        </w:rPr>
        <w:t>ş</w:t>
      </w:r>
      <w:r w:rsidR="00A24FD5" w:rsidRPr="000F73B4">
        <w:rPr>
          <w:noProof/>
        </w:rPr>
        <w:t>uri.</w:t>
      </w:r>
    </w:p>
    <w:p w:rsidR="00A24FD5" w:rsidRPr="000F73B4" w:rsidRDefault="0080674B" w:rsidP="002F1B13">
      <w:pPr>
        <w:pStyle w:val="NoSpacing"/>
        <w:jc w:val="both"/>
        <w:rPr>
          <w:noProof/>
        </w:rPr>
      </w:pPr>
      <w:r>
        <w:rPr>
          <w:noProof/>
        </w:rPr>
        <w:t xml:space="preserve">   - </w:t>
      </w:r>
      <w:r w:rsidR="00A24FD5" w:rsidRPr="000F73B4">
        <w:rPr>
          <w:noProof/>
        </w:rPr>
        <w:t xml:space="preserve">L-ai învins, măria-ta, îi </w:t>
      </w:r>
      <w:r w:rsidR="00CE2DB0">
        <w:rPr>
          <w:noProof/>
        </w:rPr>
        <w:t>şopteşte</w:t>
      </w:r>
      <w:r w:rsidR="00A24FD5" w:rsidRPr="000F73B4">
        <w:rPr>
          <w:noProof/>
        </w:rPr>
        <w:t xml:space="preserve"> z</w:t>
      </w:r>
      <w:r w:rsidR="008D2B0A">
        <w:rPr>
          <w:noProof/>
        </w:rPr>
        <w:t>â</w:t>
      </w:r>
      <w:r w:rsidR="00A24FD5" w:rsidRPr="000F73B4">
        <w:rPr>
          <w:noProof/>
        </w:rPr>
        <w:t xml:space="preserve">mbind, </w:t>
      </w:r>
      <w:r w:rsidR="004E5209">
        <w:rPr>
          <w:noProof/>
        </w:rPr>
        <w:t>Ştefan</w:t>
      </w:r>
      <w:r w:rsidR="00A24FD5" w:rsidRPr="000F73B4">
        <w:rPr>
          <w:noProof/>
        </w:rPr>
        <w:t xml:space="preserve"> Răzvan.</w:t>
      </w:r>
    </w:p>
    <w:p w:rsidR="00A24FD5" w:rsidRPr="000F73B4" w:rsidRDefault="0080674B" w:rsidP="002F1B13">
      <w:pPr>
        <w:pStyle w:val="NoSpacing"/>
        <w:jc w:val="both"/>
        <w:rPr>
          <w:noProof/>
        </w:rPr>
      </w:pPr>
      <w:r>
        <w:rPr>
          <w:noProof/>
        </w:rPr>
        <w:t xml:space="preserve">   - </w:t>
      </w:r>
      <w:r w:rsidR="00A24FD5" w:rsidRPr="000F73B4">
        <w:rPr>
          <w:noProof/>
        </w:rPr>
        <w:t>Fi-mi tălmaci bun</w:t>
      </w:r>
      <w:r w:rsidR="00307E44">
        <w:rPr>
          <w:noProof/>
        </w:rPr>
        <w:t>,</w:t>
      </w:r>
      <w:r w:rsidR="00A24FD5" w:rsidRPr="000F73B4">
        <w:rPr>
          <w:noProof/>
        </w:rPr>
        <w:t xml:space="preserve"> Răzvane</w:t>
      </w:r>
      <w:r w:rsidR="00B8573D">
        <w:rPr>
          <w:noProof/>
        </w:rPr>
        <w:t xml:space="preserve">... </w:t>
      </w:r>
    </w:p>
    <w:p w:rsidR="00A24FD5" w:rsidRPr="000F73B4" w:rsidRDefault="00307E44" w:rsidP="002F1B13">
      <w:pPr>
        <w:pStyle w:val="NoSpacing"/>
        <w:jc w:val="both"/>
        <w:rPr>
          <w:noProof/>
        </w:rPr>
      </w:pPr>
      <w:r>
        <w:rPr>
          <w:noProof/>
        </w:rPr>
        <w:tab/>
      </w:r>
      <w:r w:rsidR="00A24FD5" w:rsidRPr="000F73B4">
        <w:rPr>
          <w:noProof/>
        </w:rPr>
        <w:t>Îi place figura bărbătească, cu nas coroiat, mustăcioasă a că</w:t>
      </w:r>
      <w:r w:rsidR="00A24FD5" w:rsidRPr="000F73B4">
        <w:rPr>
          <w:noProof/>
        </w:rPr>
        <w:softHyphen/>
        <w:t xml:space="preserve">pitanului </w:t>
      </w:r>
      <w:r w:rsidR="004E5209">
        <w:rPr>
          <w:noProof/>
        </w:rPr>
        <w:t>Ştefan</w:t>
      </w:r>
      <w:r w:rsidR="00A24FD5" w:rsidRPr="000F73B4">
        <w:rPr>
          <w:noProof/>
        </w:rPr>
        <w:t xml:space="preserve"> Bocskay, care arată trecut de v</w:t>
      </w:r>
      <w:r w:rsidR="008D2B0A">
        <w:rPr>
          <w:noProof/>
        </w:rPr>
        <w:t>â</w:t>
      </w:r>
      <w:r w:rsidR="00A24FD5" w:rsidRPr="000F73B4">
        <w:rPr>
          <w:noProof/>
        </w:rPr>
        <w:t>rsta de</w:t>
      </w:r>
      <w:r w:rsidR="008D2B0A">
        <w:rPr>
          <w:noProof/>
        </w:rPr>
        <w:t>ş</w:t>
      </w:r>
      <w:r w:rsidR="00A24FD5" w:rsidRPr="000F73B4">
        <w:rPr>
          <w:noProof/>
        </w:rPr>
        <w:t>ertăciuni</w:t>
      </w:r>
      <w:r w:rsidR="00A24FD5" w:rsidRPr="000F73B4">
        <w:rPr>
          <w:noProof/>
        </w:rPr>
        <w:softHyphen/>
        <w:t>lor. Căpitanul</w:t>
      </w:r>
      <w:r w:rsidR="00143F75">
        <w:rPr>
          <w:noProof/>
        </w:rPr>
        <w:t xml:space="preserve"> vorbeşte </w:t>
      </w:r>
      <w:r w:rsidR="00A24FD5" w:rsidRPr="000F73B4">
        <w:rPr>
          <w:noProof/>
        </w:rPr>
        <w:t>în numele princi</w:t>
      </w:r>
      <w:r w:rsidR="008D2B0A">
        <w:rPr>
          <w:noProof/>
        </w:rPr>
        <w:t>-</w:t>
      </w:r>
      <w:r w:rsidR="00A24FD5" w:rsidRPr="000F73B4">
        <w:rPr>
          <w:noProof/>
        </w:rPr>
        <w:t>pelui său care îl a</w:t>
      </w:r>
      <w:r w:rsidR="008D2B0A">
        <w:rPr>
          <w:noProof/>
        </w:rPr>
        <w:t>ş</w:t>
      </w:r>
      <w:r w:rsidR="00A24FD5" w:rsidRPr="000F73B4">
        <w:rPr>
          <w:noProof/>
        </w:rPr>
        <w:t>teapta pe ilustrul domn</w:t>
      </w:r>
      <w:r>
        <w:rPr>
          <w:noProof/>
        </w:rPr>
        <w:t xml:space="preserve"> al nostru Mihai cu bucurie, ca</w:t>
      </w:r>
      <w:r w:rsidR="00A24FD5" w:rsidRPr="000F73B4">
        <w:rPr>
          <w:noProof/>
        </w:rPr>
        <w:t xml:space="preserve"> pe un o</w:t>
      </w:r>
      <w:r w:rsidR="008D2B0A">
        <w:rPr>
          <w:noProof/>
        </w:rPr>
        <w:t>ş</w:t>
      </w:r>
      <w:r w:rsidR="00A24FD5" w:rsidRPr="000F73B4">
        <w:rPr>
          <w:noProof/>
        </w:rPr>
        <w:t>tean viteaz în slujba noastră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Spune</w:t>
      </w:r>
      <w:r w:rsidR="00307E44">
        <w:rPr>
          <w:noProof/>
        </w:rPr>
        <w:t>-i, Răzvane, retează voievodul că-n limba mea acest</w:t>
      </w:r>
      <w:r w:rsidR="00A24FD5" w:rsidRPr="000F73B4">
        <w:rPr>
          <w:noProof/>
        </w:rPr>
        <w:t xml:space="preserve"> «al nostru» are două </w:t>
      </w:r>
      <w:r w:rsidR="00C81EC9">
        <w:rPr>
          <w:noProof/>
        </w:rPr>
        <w:t>înţeles</w:t>
      </w:r>
      <w:r w:rsidR="00A24FD5" w:rsidRPr="000F73B4">
        <w:rPr>
          <w:noProof/>
        </w:rPr>
        <w:t>uri din care mie îmi place cel din</w:t>
      </w:r>
      <w:r w:rsidR="000F73B4">
        <w:rPr>
          <w:noProof/>
        </w:rPr>
        <w:t>t</w:t>
      </w:r>
      <w:r w:rsidR="008D2B0A">
        <w:rPr>
          <w:noProof/>
        </w:rPr>
        <w:t>â</w:t>
      </w:r>
      <w:r w:rsidR="00A24FD5" w:rsidRPr="000F73B4">
        <w:rPr>
          <w:noProof/>
        </w:rPr>
        <w:t>i adică «domnul nostru»</w:t>
      </w:r>
      <w:r w:rsidR="0004649E">
        <w:rPr>
          <w:noProof/>
        </w:rPr>
        <w:t>. Î</w:t>
      </w:r>
      <w:r w:rsidR="00BC6DA2">
        <w:rPr>
          <w:noProof/>
        </w:rPr>
        <w:t xml:space="preserve">şi </w:t>
      </w:r>
      <w:r w:rsidR="00A24FD5" w:rsidRPr="000F73B4">
        <w:rPr>
          <w:noProof/>
        </w:rPr>
        <w:t>înfige privirea în ochii verzi ai căpi</w:t>
      </w:r>
      <w:r w:rsidR="00A24FD5" w:rsidRPr="000F73B4">
        <w:rPr>
          <w:noProof/>
        </w:rPr>
        <w:softHyphen/>
        <w:t>tanului Bocskay.</w:t>
      </w:r>
    </w:p>
    <w:p w:rsidR="00A24FD5" w:rsidRPr="000F73B4" w:rsidRDefault="0080674B" w:rsidP="002F1B13">
      <w:pPr>
        <w:pStyle w:val="NoSpacing"/>
        <w:jc w:val="both"/>
        <w:rPr>
          <w:noProof/>
        </w:rPr>
      </w:pPr>
      <w:r>
        <w:rPr>
          <w:noProof/>
        </w:rPr>
        <w:t xml:space="preserve">   - </w:t>
      </w:r>
      <w:r w:rsidR="00A24FD5" w:rsidRPr="000F73B4">
        <w:rPr>
          <w:noProof/>
        </w:rPr>
        <w:t>Prea onorat, răspunde acesta, salut</w:t>
      </w:r>
      <w:r w:rsidR="008D2B0A">
        <w:rPr>
          <w:noProof/>
        </w:rPr>
        <w:t>â</w:t>
      </w:r>
      <w:r w:rsidR="00A24FD5" w:rsidRPr="000F73B4">
        <w:rPr>
          <w:noProof/>
        </w:rPr>
        <w:t>nd cu spada.</w:t>
      </w:r>
    </w:p>
    <w:p w:rsidR="00A24FD5" w:rsidRPr="00A2446C" w:rsidRDefault="0080674B" w:rsidP="002F1B13">
      <w:pPr>
        <w:pStyle w:val="NoSpacing"/>
        <w:jc w:val="both"/>
        <w:rPr>
          <w:rFonts w:cs="Times New Roman"/>
          <w:noProof/>
        </w:rPr>
      </w:pPr>
      <w:r>
        <w:rPr>
          <w:noProof/>
        </w:rPr>
        <w:t xml:space="preserve">   - </w:t>
      </w:r>
      <w:r w:rsidR="00A24FD5" w:rsidRPr="000F73B4">
        <w:rPr>
          <w:noProof/>
        </w:rPr>
        <w:t>Să mergem la principe. Trebile războiului n-a</w:t>
      </w:r>
      <w:r w:rsidR="008D2B0A">
        <w:rPr>
          <w:noProof/>
        </w:rPr>
        <w:t>ş</w:t>
      </w:r>
      <w:r w:rsidR="00A24FD5" w:rsidRPr="000F73B4">
        <w:rPr>
          <w:noProof/>
        </w:rPr>
        <w:t>teaptă, nobile căpitan. Veste despre isprăvile domniei tale la Oradea</w:t>
      </w:r>
      <w:r w:rsidR="00282C30">
        <w:rPr>
          <w:noProof/>
        </w:rPr>
        <w:t xml:space="preserve"> </w:t>
      </w:r>
      <w:r w:rsidR="007230A8">
        <w:rPr>
          <w:noProof/>
        </w:rPr>
        <w:t>şi-</w:t>
      </w:r>
      <w:r w:rsidR="00282C30">
        <w:rPr>
          <w:noProof/>
        </w:rPr>
        <w:t xml:space="preserve">n </w:t>
      </w:r>
      <w:r w:rsidR="00A24FD5" w:rsidRPr="000F73B4">
        <w:rPr>
          <w:noProof/>
        </w:rPr>
        <w:t xml:space="preserve">alte </w:t>
      </w:r>
      <w:r w:rsidR="00A24FD5" w:rsidRPr="000F73B4">
        <w:rPr>
          <w:noProof/>
        </w:rPr>
        <w:lastRenderedPageBreak/>
        <w:t>păr</w:t>
      </w:r>
      <w:r w:rsidR="000F73B4">
        <w:rPr>
          <w:noProof/>
        </w:rPr>
        <w:t>t</w:t>
      </w:r>
      <w:r w:rsidR="00A24FD5" w:rsidRPr="000F73B4">
        <w:rPr>
          <w:noProof/>
        </w:rPr>
        <w:t>i, la Temi</w:t>
      </w:r>
      <w:r w:rsidR="008D2B0A">
        <w:rPr>
          <w:noProof/>
        </w:rPr>
        <w:t>ş</w:t>
      </w:r>
      <w:r w:rsidR="00A24FD5" w:rsidRPr="000F73B4">
        <w:rPr>
          <w:noProof/>
        </w:rPr>
        <w:t>oara, ori la Lipova, au ajuns</w:t>
      </w:r>
      <w:r w:rsidR="001842E5">
        <w:rPr>
          <w:noProof/>
        </w:rPr>
        <w:t xml:space="preserve"> şi </w:t>
      </w:r>
      <w:r w:rsidR="00A24FD5" w:rsidRPr="000F73B4">
        <w:rPr>
          <w:noProof/>
        </w:rPr>
        <w:t>la curtea noastră. Cu</w:t>
      </w:r>
      <w:r w:rsidR="00A2446C">
        <w:rPr>
          <w:noProof/>
        </w:rPr>
        <w:t xml:space="preserve"> </w:t>
      </w:r>
      <w:r w:rsidR="00A24FD5" w:rsidRPr="000F73B4">
        <w:rPr>
          <w:noProof/>
        </w:rPr>
        <w:t xml:space="preserve">asemenea viteji, mi-ar fi lesne să ajung în </w:t>
      </w:r>
      <w:r w:rsidR="008D2B0A">
        <w:rPr>
          <w:noProof/>
        </w:rPr>
        <w:t>ş</w:t>
      </w:r>
      <w:r w:rsidR="00307E44">
        <w:rPr>
          <w:noProof/>
        </w:rPr>
        <w:t xml:space="preserve">apte zile sub ziduri </w:t>
      </w:r>
      <w:r w:rsidR="00A24FD5" w:rsidRPr="000F73B4">
        <w:rPr>
          <w:noProof/>
        </w:rPr>
        <w:t>Stambulului.</w:t>
      </w:r>
    </w:p>
    <w:p w:rsidR="00A24FD5" w:rsidRPr="000F73B4" w:rsidRDefault="00307E44" w:rsidP="002F1B13">
      <w:pPr>
        <w:pStyle w:val="NoSpacing"/>
        <w:jc w:val="both"/>
        <w:rPr>
          <w:noProof/>
        </w:rPr>
      </w:pPr>
      <w:r>
        <w:rPr>
          <w:noProof/>
        </w:rPr>
        <w:tab/>
      </w:r>
      <w:r w:rsidR="004E5209">
        <w:rPr>
          <w:noProof/>
        </w:rPr>
        <w:t>Ştefan</w:t>
      </w:r>
      <w:r w:rsidR="00A24FD5" w:rsidRPr="000F73B4">
        <w:rPr>
          <w:noProof/>
        </w:rPr>
        <w:t xml:space="preserve"> Răzvan tălmăce</w:t>
      </w:r>
      <w:r w:rsidR="008D2B0A">
        <w:rPr>
          <w:noProof/>
        </w:rPr>
        <w:t>ş</w:t>
      </w:r>
      <w:r w:rsidR="00A24FD5" w:rsidRPr="000F73B4">
        <w:rPr>
          <w:noProof/>
        </w:rPr>
        <w:t>te cu gl</w:t>
      </w:r>
      <w:r>
        <w:rPr>
          <w:noProof/>
        </w:rPr>
        <w:t>as puternic, pe care-l aud ban</w:t>
      </w:r>
      <w:r w:rsidR="00A24FD5" w:rsidRPr="000F73B4">
        <w:rPr>
          <w:noProof/>
        </w:rPr>
        <w:t>deriile nobiliare care răspund cu vivat</w:t>
      </w:r>
      <w:r w:rsidR="00052EB5">
        <w:rPr>
          <w:noProof/>
        </w:rPr>
        <w:t>. S</w:t>
      </w:r>
      <w:r w:rsidR="00A24FD5" w:rsidRPr="000F73B4">
        <w:rPr>
          <w:noProof/>
        </w:rPr>
        <w:t>e trag spadele uria</w:t>
      </w:r>
      <w:r w:rsidR="008D2B0A">
        <w:rPr>
          <w:noProof/>
        </w:rPr>
        <w:t>ş</w:t>
      </w:r>
      <w:r w:rsidR="00A24FD5" w:rsidRPr="000F73B4">
        <w:rPr>
          <w:noProof/>
        </w:rPr>
        <w:t>e din teci</w:t>
      </w:r>
      <w:r w:rsidR="00052EB5">
        <w:rPr>
          <w:noProof/>
        </w:rPr>
        <w:t>. S</w:t>
      </w:r>
      <w:r w:rsidR="00A24FD5" w:rsidRPr="000F73B4">
        <w:rPr>
          <w:noProof/>
        </w:rPr>
        <w:t>e strigă «eljen», «moarte turcilor», «în goană la Istanbul»</w:t>
      </w:r>
      <w:r w:rsidR="001842E5">
        <w:rPr>
          <w:noProof/>
        </w:rPr>
        <w:t xml:space="preserve"> şi </w:t>
      </w:r>
      <w:r w:rsidR="00A24FD5" w:rsidRPr="000F73B4">
        <w:rPr>
          <w:noProof/>
        </w:rPr>
        <w:t>alte cuvinte bărbăte</w:t>
      </w:r>
      <w:r w:rsidR="008D2B0A">
        <w:rPr>
          <w:noProof/>
        </w:rPr>
        <w:t>ş</w:t>
      </w:r>
      <w:r w:rsidR="00A24FD5" w:rsidRPr="000F73B4">
        <w:rPr>
          <w:noProof/>
        </w:rPr>
        <w:t>ti. Căpitanul Bocskay ar vrea</w:t>
      </w:r>
      <w:r w:rsidR="00FC1D98">
        <w:rPr>
          <w:noProof/>
        </w:rPr>
        <w:t xml:space="preserve"> să-şi </w:t>
      </w:r>
      <w:r w:rsidR="00A24FD5" w:rsidRPr="000F73B4">
        <w:rPr>
          <w:noProof/>
        </w:rPr>
        <w:t>scoat</w:t>
      </w:r>
      <w:r w:rsidR="008D2B0A">
        <w:rPr>
          <w:noProof/>
        </w:rPr>
        <w:t>ă</w:t>
      </w:r>
      <w:r w:rsidR="00A24FD5" w:rsidRPr="000F73B4">
        <w:rPr>
          <w:noProof/>
        </w:rPr>
        <w:t xml:space="preserve"> coiful. Renun</w:t>
      </w:r>
      <w:r w:rsidR="008D2B0A">
        <w:rPr>
          <w:noProof/>
        </w:rPr>
        <w:t>ţ</w:t>
      </w:r>
      <w:r w:rsidR="00A24FD5" w:rsidRPr="000F73B4">
        <w:rPr>
          <w:noProof/>
        </w:rPr>
        <w:t>ă. Este prea bine legat în curelu</w:t>
      </w:r>
      <w:r w:rsidR="008D2B0A">
        <w:rPr>
          <w:noProof/>
        </w:rPr>
        <w:t>ş</w:t>
      </w:r>
      <w:r w:rsidR="00A24FD5" w:rsidRPr="000F73B4">
        <w:rPr>
          <w:noProof/>
        </w:rPr>
        <w:t>e de umerii cuirasei,</w:t>
      </w:r>
      <w:r w:rsidR="00BC6DA2">
        <w:rPr>
          <w:noProof/>
        </w:rPr>
        <w:t xml:space="preserve"> îşi </w:t>
      </w:r>
      <w:r w:rsidR="00A24FD5" w:rsidRPr="000F73B4">
        <w:rPr>
          <w:noProof/>
        </w:rPr>
        <w:t>pune calul în mers înapoi, folosind toată iscusin</w:t>
      </w:r>
      <w:r w:rsidR="008D2B0A">
        <w:rPr>
          <w:noProof/>
        </w:rPr>
        <w:t>ţ</w:t>
      </w:r>
      <w:r w:rsidR="00A24FD5" w:rsidRPr="000F73B4">
        <w:rPr>
          <w:noProof/>
        </w:rPr>
        <w:t>a de dresor oficial al</w:t>
      </w:r>
      <w:r w:rsidR="00143F75">
        <w:rPr>
          <w:noProof/>
        </w:rPr>
        <w:t xml:space="preserve"> curţi</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Am un cal sălbatic, pe care l-a</w:t>
      </w:r>
      <w:r w:rsidR="008D2B0A">
        <w:rPr>
          <w:noProof/>
        </w:rPr>
        <w:t>ş</w:t>
      </w:r>
      <w:r w:rsidR="00A24FD5" w:rsidRPr="000F73B4">
        <w:rPr>
          <w:noProof/>
        </w:rPr>
        <w:t xml:space="preserve"> încredin</w:t>
      </w:r>
      <w:r w:rsidR="008D2B0A">
        <w:rPr>
          <w:noProof/>
        </w:rPr>
        <w:t>ţ</w:t>
      </w:r>
      <w:r w:rsidR="0058630E">
        <w:rPr>
          <w:noProof/>
        </w:rPr>
        <w:t>a cu plăcere dom</w:t>
      </w:r>
      <w:r w:rsidR="00A24FD5" w:rsidRPr="000F73B4">
        <w:rPr>
          <w:noProof/>
        </w:rPr>
        <w:t xml:space="preserve">niei tale, spune Mihai, al cărui ochi de militar a înregistrat totul, de la </w:t>
      </w:r>
      <w:r w:rsidR="008D2B0A">
        <w:rPr>
          <w:noProof/>
        </w:rPr>
        <w:t>ţ</w:t>
      </w:r>
      <w:r w:rsidR="00A24FD5" w:rsidRPr="000F73B4">
        <w:rPr>
          <w:noProof/>
        </w:rPr>
        <w:t>inuta războinică a secuilor, la dezordinea banderiilor nobi</w:t>
      </w:r>
      <w:r w:rsidR="00A24FD5" w:rsidRPr="000F73B4">
        <w:rPr>
          <w:noProof/>
        </w:rPr>
        <w:softHyphen/>
        <w:t xml:space="preserve">liare. Este lucrul la care căpitanul Bocskay </w:t>
      </w:r>
      <w:r w:rsidR="008D2B0A">
        <w:rPr>
          <w:noProof/>
        </w:rPr>
        <w:t>ţ</w:t>
      </w:r>
      <w:r w:rsidR="00307E44">
        <w:rPr>
          <w:noProof/>
        </w:rPr>
        <w:t>ine cel mai mult</w:t>
      </w:r>
      <w:r w:rsidR="00052EB5">
        <w:rPr>
          <w:noProof/>
        </w:rPr>
        <w:t>. S</w:t>
      </w:r>
      <w:r w:rsidR="008D2B0A">
        <w:rPr>
          <w:noProof/>
        </w:rPr>
        <w:t>ă</w:t>
      </w:r>
      <w:r w:rsidR="00A24FD5" w:rsidRPr="000F73B4">
        <w:rPr>
          <w:noProof/>
        </w:rPr>
        <w:t xml:space="preserve"> i se recunoască titlul de prim </w:t>
      </w:r>
      <w:r w:rsidR="00173E03">
        <w:rPr>
          <w:noProof/>
        </w:rPr>
        <w:t>călăreţ</w:t>
      </w:r>
      <w:r w:rsidR="00A24FD5" w:rsidRPr="000F73B4">
        <w:rPr>
          <w:noProof/>
        </w:rPr>
        <w:t xml:space="preserve"> al o</w:t>
      </w:r>
      <w:r w:rsidR="008D2B0A">
        <w:rPr>
          <w:noProof/>
        </w:rPr>
        <w:t>ş</w:t>
      </w:r>
      <w:r w:rsidR="00A24FD5" w:rsidRPr="000F73B4">
        <w:rPr>
          <w:noProof/>
        </w:rPr>
        <w:t>tirii. Tre</w:t>
      </w:r>
      <w:r w:rsidR="00BC6DA2">
        <w:rPr>
          <w:noProof/>
        </w:rPr>
        <w:t>când</w:t>
      </w:r>
      <w:r w:rsidR="00A24FD5" w:rsidRPr="000F73B4">
        <w:rPr>
          <w:noProof/>
        </w:rPr>
        <w:t xml:space="preserve"> peste ordi</w:t>
      </w:r>
      <w:r w:rsidR="00A24FD5" w:rsidRPr="000F73B4">
        <w:rPr>
          <w:noProof/>
        </w:rPr>
        <w:softHyphen/>
        <w:t>nul sever al prin</w:t>
      </w:r>
      <w:r w:rsidR="008D2B0A">
        <w:rPr>
          <w:noProof/>
        </w:rPr>
        <w:t>ţ</w:t>
      </w:r>
      <w:r w:rsidR="00A24FD5" w:rsidRPr="000F73B4">
        <w:rPr>
          <w:noProof/>
        </w:rPr>
        <w:t xml:space="preserve">ului său, care-l obliga să-l </w:t>
      </w:r>
      <w:r w:rsidR="000F73B4">
        <w:rPr>
          <w:noProof/>
        </w:rPr>
        <w:t>t</w:t>
      </w:r>
      <w:r w:rsidR="00A24FD5" w:rsidRPr="000F73B4">
        <w:rPr>
          <w:noProof/>
        </w:rPr>
        <w:t>ină pe voievodul trans</w:t>
      </w:r>
      <w:r w:rsidR="00A24FD5" w:rsidRPr="000F73B4">
        <w:rPr>
          <w:noProof/>
        </w:rPr>
        <w:softHyphen/>
        <w:t xml:space="preserve">alpin aici, </w:t>
      </w:r>
      <w:r w:rsidR="00EE01E7">
        <w:rPr>
          <w:noProof/>
        </w:rPr>
        <w:t>până</w:t>
      </w:r>
      <w:r w:rsidR="00307E44">
        <w:rPr>
          <w:noProof/>
        </w:rPr>
        <w:t xml:space="preserve"> va putea încăleca din nou, recte </w:t>
      </w:r>
      <w:r w:rsidR="00EE01E7">
        <w:rPr>
          <w:noProof/>
        </w:rPr>
        <w:t>până</w:t>
      </w:r>
      <w:r w:rsidR="00307E44">
        <w:rPr>
          <w:noProof/>
        </w:rPr>
        <w:t xml:space="preserve"> </w:t>
      </w:r>
      <w:r w:rsidR="00BC6DA2">
        <w:rPr>
          <w:noProof/>
        </w:rPr>
        <w:t>când</w:t>
      </w:r>
      <w:r w:rsidR="00307E44">
        <w:rPr>
          <w:noProof/>
        </w:rPr>
        <w:t xml:space="preserve"> va pu</w:t>
      </w:r>
      <w:r w:rsidR="00A24FD5" w:rsidRPr="000F73B4">
        <w:rPr>
          <w:noProof/>
        </w:rPr>
        <w:t>tea încăl</w:t>
      </w:r>
      <w:r w:rsidR="008D2B0A">
        <w:rPr>
          <w:noProof/>
        </w:rPr>
        <w:t>ţ</w:t>
      </w:r>
      <w:r w:rsidR="00A24FD5" w:rsidRPr="000F73B4">
        <w:rPr>
          <w:noProof/>
        </w:rPr>
        <w:t xml:space="preserve">a o cizmă mai largă, căpitanul </w:t>
      </w:r>
      <w:r w:rsidR="004E5209">
        <w:rPr>
          <w:noProof/>
        </w:rPr>
        <w:t>Ştefan</w:t>
      </w:r>
      <w:r w:rsidR="00A24FD5" w:rsidRPr="000F73B4">
        <w:rPr>
          <w:noProof/>
        </w:rPr>
        <w:t xml:space="preserve"> Bocskay lasă dru</w:t>
      </w:r>
      <w:r w:rsidR="00A24FD5" w:rsidRPr="000F73B4">
        <w:rPr>
          <w:noProof/>
        </w:rPr>
        <w:softHyphen/>
        <w:t xml:space="preserve">mul liber, călărind pe dreapta voievodului, la o lungime de cal în urmă. </w:t>
      </w:r>
      <w:r w:rsidR="00307E44">
        <w:rPr>
          <w:noProof/>
        </w:rPr>
        <w:tab/>
      </w:r>
      <w:r w:rsidR="00A24FD5" w:rsidRPr="000F73B4">
        <w:rPr>
          <w:noProof/>
        </w:rPr>
        <w:t>Mihai se bucură de incidentul întâmplat principelui care-l scute</w:t>
      </w:r>
      <w:r w:rsidR="008D2B0A">
        <w:rPr>
          <w:noProof/>
        </w:rPr>
        <w:t>ş</w:t>
      </w:r>
      <w:r w:rsidR="00A24FD5" w:rsidRPr="000F73B4">
        <w:rPr>
          <w:noProof/>
        </w:rPr>
        <w:t>te de ceremonialul înt</w:t>
      </w:r>
      <w:r w:rsidR="008D2B0A">
        <w:rPr>
          <w:noProof/>
        </w:rPr>
        <w:t>â</w:t>
      </w:r>
      <w:r w:rsidR="00A24FD5" w:rsidRPr="000F73B4">
        <w:rPr>
          <w:noProof/>
        </w:rPr>
        <w:t>lnirii cu «suzeranul» în fa</w:t>
      </w:r>
      <w:r w:rsidR="008D2B0A">
        <w:rPr>
          <w:noProof/>
        </w:rPr>
        <w:t>ţ</w:t>
      </w:r>
      <w:r w:rsidR="00A24FD5" w:rsidRPr="000F73B4">
        <w:rPr>
          <w:noProof/>
        </w:rPr>
        <w:t>a banderii</w:t>
      </w:r>
      <w:r w:rsidR="00A24FD5" w:rsidRPr="000F73B4">
        <w:rPr>
          <w:noProof/>
        </w:rPr>
        <w:softHyphen/>
        <w:t>lor</w:t>
      </w:r>
      <w:r w:rsidR="001842E5">
        <w:rPr>
          <w:noProof/>
        </w:rPr>
        <w:t xml:space="preserve"> şi </w:t>
      </w:r>
      <w:r w:rsidR="00A24FD5" w:rsidRPr="000F73B4">
        <w:rPr>
          <w:noProof/>
        </w:rPr>
        <w:t>care, evident, a răsturnat toate inten</w:t>
      </w:r>
      <w:r w:rsidR="008D2B0A">
        <w:rPr>
          <w:noProof/>
        </w:rPr>
        <w:t>ţ</w:t>
      </w:r>
      <w:r w:rsidR="00307E44">
        <w:rPr>
          <w:noProof/>
        </w:rPr>
        <w:t>iile lui Sigismund de</w:t>
      </w:r>
      <w:r w:rsidR="00A24FD5" w:rsidRPr="000F73B4">
        <w:rPr>
          <w:noProof/>
        </w:rPr>
        <w:t xml:space="preserve"> a-l pune în stare de inferioritate. La capătul </w:t>
      </w:r>
      <w:r w:rsidR="008D2B0A">
        <w:rPr>
          <w:noProof/>
        </w:rPr>
        <w:t>ş</w:t>
      </w:r>
      <w:r w:rsidR="00A24FD5" w:rsidRPr="000F73B4">
        <w:rPr>
          <w:noProof/>
        </w:rPr>
        <w:t>irului de</w:t>
      </w:r>
      <w:r w:rsidR="00052EB5">
        <w:rPr>
          <w:noProof/>
        </w:rPr>
        <w:t xml:space="preserve"> trabanţi </w:t>
      </w:r>
      <w:r w:rsidR="00A24FD5" w:rsidRPr="000F73B4">
        <w:rPr>
          <w:noProof/>
        </w:rPr>
        <w:t>alba</w:t>
      </w:r>
      <w:r w:rsidR="008D2B0A">
        <w:rPr>
          <w:noProof/>
        </w:rPr>
        <w:t>ş</w:t>
      </w:r>
      <w:r w:rsidR="00A24FD5" w:rsidRPr="000F73B4">
        <w:rPr>
          <w:noProof/>
        </w:rPr>
        <w:t xml:space="preserve">tri se arată un </w:t>
      </w:r>
      <w:r w:rsidR="00173E03">
        <w:rPr>
          <w:noProof/>
        </w:rPr>
        <w:t>călăreţ</w:t>
      </w:r>
      <w:r w:rsidR="00A24FD5" w:rsidRPr="000F73B4">
        <w:rPr>
          <w:noProof/>
        </w:rPr>
        <w:t xml:space="preserve"> pe cal alb, </w:t>
      </w:r>
      <w:r w:rsidR="00143F75">
        <w:rPr>
          <w:noProof/>
        </w:rPr>
        <w:t>purtând</w:t>
      </w:r>
      <w:r w:rsidR="00A24FD5" w:rsidRPr="000F73B4">
        <w:rPr>
          <w:noProof/>
        </w:rPr>
        <w:t xml:space="preserve"> la coif un pana</w:t>
      </w:r>
      <w:r w:rsidR="008D2B0A">
        <w:rPr>
          <w:noProof/>
        </w:rPr>
        <w:t>ş</w:t>
      </w:r>
      <w:r w:rsidR="00A24FD5" w:rsidRPr="000F73B4">
        <w:rPr>
          <w:noProof/>
        </w:rPr>
        <w:t xml:space="preserve"> enorm, </w:t>
      </w:r>
      <w:r w:rsidR="00F5060A">
        <w:rPr>
          <w:noProof/>
        </w:rPr>
        <w:t>sânge</w:t>
      </w:r>
      <w:r w:rsidR="00A24FD5" w:rsidRPr="000F73B4">
        <w:rPr>
          <w:noProof/>
        </w:rPr>
        <w:t xml:space="preserve">riu, din pene de </w:t>
      </w:r>
      <w:r w:rsidR="00052EB5">
        <w:rPr>
          <w:noProof/>
        </w:rPr>
        <w:t>struţ</w:t>
      </w:r>
      <w:r w:rsidR="00A24FD5" w:rsidRPr="000F73B4">
        <w:rPr>
          <w:noProof/>
        </w:rPr>
        <w:t xml:space="preserve">, înconjurat de </w:t>
      </w:r>
      <w:r w:rsidR="00173E03">
        <w:rPr>
          <w:noProof/>
        </w:rPr>
        <w:t>călăreţ</w:t>
      </w:r>
      <w:r w:rsidR="00A24FD5" w:rsidRPr="000F73B4">
        <w:rPr>
          <w:noProof/>
        </w:rPr>
        <w:t>i în cui</w:t>
      </w:r>
      <w:r w:rsidR="00A24FD5" w:rsidRPr="000F73B4">
        <w:rPr>
          <w:noProof/>
        </w:rPr>
        <w:softHyphen/>
        <w:t xml:space="preserve">rase strălucitoare. Mihai </w:t>
      </w:r>
      <w:r w:rsidR="009858D8">
        <w:rPr>
          <w:noProof/>
        </w:rPr>
        <w:t>zâmbeşte</w:t>
      </w:r>
      <w:r w:rsidR="00A24FD5" w:rsidRPr="000F73B4">
        <w:rPr>
          <w:noProof/>
        </w:rPr>
        <w:t xml:space="preserve">. </w:t>
      </w:r>
      <w:r w:rsidR="00173E03">
        <w:rPr>
          <w:noProof/>
        </w:rPr>
        <w:t>Călăreţ</w:t>
      </w:r>
      <w:r w:rsidR="00A24FD5" w:rsidRPr="000F73B4">
        <w:rPr>
          <w:noProof/>
        </w:rPr>
        <w:t>ul</w:t>
      </w:r>
      <w:r w:rsidR="00BC6DA2">
        <w:rPr>
          <w:noProof/>
        </w:rPr>
        <w:t xml:space="preserve"> îşi </w:t>
      </w:r>
      <w:r w:rsidR="00A24FD5" w:rsidRPr="000F73B4">
        <w:rPr>
          <w:noProof/>
        </w:rPr>
        <w:t>pune calul la ga</w:t>
      </w:r>
      <w:r w:rsidR="00A24FD5" w:rsidRPr="000F73B4">
        <w:rPr>
          <w:noProof/>
        </w:rPr>
        <w:softHyphen/>
        <w:t>lo</w:t>
      </w:r>
      <w:r w:rsidR="00307E44">
        <w:rPr>
          <w:noProof/>
        </w:rPr>
        <w:t>p</w:t>
      </w:r>
      <w:r w:rsidR="00517414">
        <w:rPr>
          <w:noProof/>
        </w:rPr>
        <w:t>. A</w:t>
      </w:r>
      <w:r w:rsidR="00307E44">
        <w:rPr>
          <w:noProof/>
        </w:rPr>
        <w:t xml:space="preserve">sta-i convine de minune. </w:t>
      </w:r>
      <w:r w:rsidR="008D2B0A">
        <w:rPr>
          <w:noProof/>
        </w:rPr>
        <w:t>Î</w:t>
      </w:r>
      <w:r w:rsidR="00307E44">
        <w:rPr>
          <w:noProof/>
        </w:rPr>
        <w:t xml:space="preserve">l </w:t>
      </w:r>
      <w:r w:rsidR="00A24FD5" w:rsidRPr="000F73B4">
        <w:rPr>
          <w:noProof/>
        </w:rPr>
        <w:t>opre</w:t>
      </w:r>
      <w:r w:rsidR="008D2B0A">
        <w:rPr>
          <w:noProof/>
        </w:rPr>
        <w:t>ş</w:t>
      </w:r>
      <w:r w:rsidR="00A24FD5" w:rsidRPr="000F73B4">
        <w:rPr>
          <w:noProof/>
        </w:rPr>
        <w:t>te pe Sultan.</w:t>
      </w:r>
    </w:p>
    <w:p w:rsidR="00A24FD5" w:rsidRPr="000F73B4" w:rsidRDefault="0080674B" w:rsidP="002F1B13">
      <w:pPr>
        <w:pStyle w:val="NoSpacing"/>
        <w:jc w:val="both"/>
        <w:rPr>
          <w:noProof/>
        </w:rPr>
      </w:pPr>
      <w:r>
        <w:rPr>
          <w:noProof/>
        </w:rPr>
        <w:t xml:space="preserve">   - </w:t>
      </w:r>
      <w:r w:rsidR="00A24FD5" w:rsidRPr="000F73B4">
        <w:rPr>
          <w:noProof/>
        </w:rPr>
        <w:t xml:space="preserve">Cavalerul </w:t>
      </w:r>
      <w:r w:rsidR="004B441F">
        <w:rPr>
          <w:noProof/>
        </w:rPr>
        <w:t>Gaspar Turloni</w:t>
      </w:r>
      <w:r w:rsidR="00A24FD5" w:rsidRPr="000F73B4">
        <w:rPr>
          <w:noProof/>
        </w:rPr>
        <w:t xml:space="preserve"> din Vene</w:t>
      </w:r>
      <w:r w:rsidR="008D2B0A">
        <w:rPr>
          <w:noProof/>
        </w:rPr>
        <w:t>ţ</w:t>
      </w:r>
      <w:r w:rsidR="00A24FD5" w:rsidRPr="000F73B4">
        <w:rPr>
          <w:noProof/>
        </w:rPr>
        <w:t>ia, anun</w:t>
      </w:r>
      <w:r w:rsidR="008D2B0A">
        <w:rPr>
          <w:noProof/>
        </w:rPr>
        <w:t>ţ</w:t>
      </w:r>
      <w:r w:rsidR="00A24FD5" w:rsidRPr="000F73B4">
        <w:rPr>
          <w:noProof/>
        </w:rPr>
        <w:t xml:space="preserve">ă căpitanul </w:t>
      </w:r>
      <w:r w:rsidR="004E5209">
        <w:rPr>
          <w:noProof/>
        </w:rPr>
        <w:t>Ştefan</w:t>
      </w:r>
      <w:r w:rsidR="00A24FD5" w:rsidRPr="000F73B4">
        <w:rPr>
          <w:noProof/>
        </w:rPr>
        <w:t xml:space="preserve"> Bocskay, cu un fel de </w:t>
      </w:r>
      <w:r w:rsidR="0054431D">
        <w:rPr>
          <w:noProof/>
        </w:rPr>
        <w:t>mârâi</w:t>
      </w:r>
      <w:r w:rsidR="00A24FD5" w:rsidRPr="000F73B4">
        <w:rPr>
          <w:noProof/>
        </w:rPr>
        <w:t>t stăpânit.</w:t>
      </w:r>
    </w:p>
    <w:p w:rsidR="00A24FD5" w:rsidRPr="000F73B4" w:rsidRDefault="0080674B" w:rsidP="002F1B13">
      <w:pPr>
        <w:pStyle w:val="NoSpacing"/>
        <w:jc w:val="both"/>
        <w:rPr>
          <w:noProof/>
        </w:rPr>
      </w:pPr>
      <w:r>
        <w:rPr>
          <w:noProof/>
        </w:rPr>
        <w:t xml:space="preserve">   - </w:t>
      </w:r>
      <w:r w:rsidR="00A24FD5" w:rsidRPr="000F73B4">
        <w:rPr>
          <w:noProof/>
        </w:rPr>
        <w:t xml:space="preserve">Credeam că după un căpitan al principatului nu se mai poate arăta </w:t>
      </w:r>
      <w:r w:rsidR="009A158B">
        <w:rPr>
          <w:noProof/>
        </w:rPr>
        <w:t>decât</w:t>
      </w:r>
      <w:r w:rsidR="00A24FD5" w:rsidRPr="000F73B4">
        <w:rPr>
          <w:noProof/>
        </w:rPr>
        <w:t xml:space="preserve"> principele </w:t>
      </w:r>
      <w:r w:rsidR="008A79E4">
        <w:rPr>
          <w:noProof/>
        </w:rPr>
        <w:t>însuşi</w:t>
      </w:r>
      <w:r w:rsidR="00A24FD5" w:rsidRPr="000F73B4">
        <w:rPr>
          <w:noProof/>
        </w:rPr>
        <w:t>, răspunde voievodul, în</w:t>
      </w:r>
      <w:r w:rsidR="008D2B0A">
        <w:rPr>
          <w:noProof/>
        </w:rPr>
        <w:t>ţ</w:t>
      </w:r>
      <w:r w:rsidR="00A24FD5" w:rsidRPr="000F73B4">
        <w:rPr>
          <w:noProof/>
        </w:rPr>
        <w:t>ele</w:t>
      </w:r>
      <w:r w:rsidR="0004649E">
        <w:rPr>
          <w:noProof/>
        </w:rPr>
        <w:t>gând</w:t>
      </w:r>
      <w:r w:rsidR="00A24FD5" w:rsidRPr="000F73B4">
        <w:rPr>
          <w:noProof/>
        </w:rPr>
        <w:t xml:space="preserve"> dintr-o dată tot ce n-a putut în</w:t>
      </w:r>
      <w:r w:rsidR="008D2B0A">
        <w:rPr>
          <w:noProof/>
        </w:rPr>
        <w:t>ţ</w:t>
      </w:r>
      <w:r w:rsidR="00A24FD5" w:rsidRPr="000F73B4">
        <w:rPr>
          <w:noProof/>
        </w:rPr>
        <w:t xml:space="preserve">elege de </w:t>
      </w:r>
      <w:r w:rsidR="00BC6DA2">
        <w:rPr>
          <w:noProof/>
        </w:rPr>
        <w:t>când</w:t>
      </w:r>
      <w:r w:rsidR="00A24FD5" w:rsidRPr="000F73B4">
        <w:rPr>
          <w:noProof/>
        </w:rPr>
        <w:t xml:space="preserve"> a dat ochii cu cei </w:t>
      </w:r>
      <w:r w:rsidR="00505B73">
        <w:rPr>
          <w:noProof/>
        </w:rPr>
        <w:t>dintâi</w:t>
      </w:r>
      <w:r w:rsidR="00A24FD5" w:rsidRPr="000F73B4">
        <w:rPr>
          <w:noProof/>
        </w:rPr>
        <w:t xml:space="preserve"> cuirasieri de gardă, </w:t>
      </w:r>
      <w:r w:rsidR="00EE01E7">
        <w:rPr>
          <w:noProof/>
        </w:rPr>
        <w:t>până</w:t>
      </w:r>
      <w:r w:rsidR="00A24FD5" w:rsidRPr="000F73B4">
        <w:rPr>
          <w:noProof/>
        </w:rPr>
        <w:t xml:space="preserve"> la tăcerea solemnă a pedestrimilor saxone</w:t>
      </w:r>
      <w:r w:rsidR="00517414">
        <w:rPr>
          <w:noProof/>
        </w:rPr>
        <w:t>. A</w:t>
      </w:r>
      <w:r w:rsidR="00A24FD5" w:rsidRPr="000F73B4">
        <w:rPr>
          <w:noProof/>
        </w:rPr>
        <w:t>cest «din Vene</w:t>
      </w:r>
      <w:r w:rsidR="000F73B4">
        <w:rPr>
          <w:noProof/>
        </w:rPr>
        <w:t>t</w:t>
      </w:r>
      <w:r w:rsidR="00A24FD5" w:rsidRPr="000F73B4">
        <w:rPr>
          <w:noProof/>
        </w:rPr>
        <w:t xml:space="preserve">ia» spune totul. </w:t>
      </w:r>
      <w:r w:rsidR="00307E44">
        <w:rPr>
          <w:noProof/>
        </w:rPr>
        <w:tab/>
      </w:r>
      <w:r w:rsidR="00A24FD5" w:rsidRPr="000F73B4">
        <w:rPr>
          <w:noProof/>
        </w:rPr>
        <w:t>Signor Mantovano s-a dovedit</w:t>
      </w:r>
      <w:r w:rsidR="001842E5">
        <w:rPr>
          <w:noProof/>
        </w:rPr>
        <w:t xml:space="preserve"> şi </w:t>
      </w:r>
      <w:r w:rsidR="00A24FD5" w:rsidRPr="000F73B4">
        <w:rPr>
          <w:noProof/>
        </w:rPr>
        <w:t>de data asta un cunoscător real al stării de spirit din o</w:t>
      </w:r>
      <w:r w:rsidR="008D2B0A">
        <w:rPr>
          <w:noProof/>
        </w:rPr>
        <w:t>ş</w:t>
      </w:r>
      <w:r w:rsidR="00A24FD5" w:rsidRPr="000F73B4">
        <w:rPr>
          <w:noProof/>
        </w:rPr>
        <w:softHyphen/>
        <w:t xml:space="preserve">tirea lui Sigismund. Cavalerul </w:t>
      </w:r>
      <w:r w:rsidR="004B441F">
        <w:rPr>
          <w:noProof/>
        </w:rPr>
        <w:t>Gaspar Turloni</w:t>
      </w:r>
      <w:r w:rsidR="00A24FD5" w:rsidRPr="000F73B4">
        <w:rPr>
          <w:noProof/>
        </w:rPr>
        <w:t>, spune în italiană că principele Sigismondo va veni înso</w:t>
      </w:r>
      <w:r w:rsidR="008D2B0A">
        <w:rPr>
          <w:noProof/>
        </w:rPr>
        <w:t>ţ</w:t>
      </w:r>
      <w:r w:rsidR="00A24FD5" w:rsidRPr="000F73B4">
        <w:rPr>
          <w:noProof/>
        </w:rPr>
        <w:t>it de nun</w:t>
      </w:r>
      <w:r w:rsidR="008D2B0A">
        <w:rPr>
          <w:noProof/>
        </w:rPr>
        <w:t>ţ</w:t>
      </w:r>
      <w:r w:rsidR="00307E44">
        <w:rPr>
          <w:noProof/>
        </w:rPr>
        <w:t>ii papali Alfonso Ca</w:t>
      </w:r>
      <w:r w:rsidR="00A24FD5" w:rsidRPr="000F73B4">
        <w:rPr>
          <w:noProof/>
        </w:rPr>
        <w:t>rillo, Atillio Amalteo</w:t>
      </w:r>
      <w:r w:rsidR="001842E5">
        <w:rPr>
          <w:noProof/>
        </w:rPr>
        <w:t xml:space="preserve"> şi </w:t>
      </w:r>
      <w:r w:rsidR="00A24FD5" w:rsidRPr="000F73B4">
        <w:rPr>
          <w:noProof/>
        </w:rPr>
        <w:t xml:space="preserve">Alfonso Visconti, care doresc să aducă </w:t>
      </w:r>
      <w:r w:rsidR="00A24FD5" w:rsidRPr="000F73B4">
        <w:rPr>
          <w:noProof/>
        </w:rPr>
        <w:lastRenderedPageBreak/>
        <w:t>binecu</w:t>
      </w:r>
      <w:r w:rsidR="00233C83">
        <w:rPr>
          <w:noProof/>
        </w:rPr>
        <w:t>vânt</w:t>
      </w:r>
      <w:r w:rsidR="00A24FD5" w:rsidRPr="000F73B4">
        <w:rPr>
          <w:noProof/>
        </w:rPr>
        <w:t>area sanctită</w:t>
      </w:r>
      <w:r w:rsidR="008D2B0A">
        <w:rPr>
          <w:noProof/>
        </w:rPr>
        <w:t>ţ</w:t>
      </w:r>
      <w:r w:rsidR="00A24FD5" w:rsidRPr="000F73B4">
        <w:rPr>
          <w:noProof/>
        </w:rPr>
        <w:t>ii sale papei Clement al VIII-lea, o</w:t>
      </w:r>
      <w:r w:rsidR="008D2B0A">
        <w:rPr>
          <w:noProof/>
        </w:rPr>
        <w:t>ş</w:t>
      </w:r>
      <w:r w:rsidR="00A24FD5" w:rsidRPr="000F73B4">
        <w:rPr>
          <w:noProof/>
        </w:rPr>
        <w:t>tirii prin</w:t>
      </w:r>
      <w:r w:rsidR="00A24FD5" w:rsidRPr="000F73B4">
        <w:rPr>
          <w:noProof/>
        </w:rPr>
        <w:softHyphen/>
        <w:t>cipelui</w:t>
      </w:r>
      <w:r w:rsidR="001842E5">
        <w:rPr>
          <w:noProof/>
        </w:rPr>
        <w:t xml:space="preserve"> şi </w:t>
      </w:r>
      <w:r w:rsidR="00A24FD5" w:rsidRPr="000F73B4">
        <w:rPr>
          <w:noProof/>
        </w:rPr>
        <w:t>a ilustrului domn Mihail.</w:t>
      </w:r>
    </w:p>
    <w:p w:rsidR="00A24FD5" w:rsidRPr="000F73B4" w:rsidRDefault="0080674B" w:rsidP="002F1B13">
      <w:pPr>
        <w:pStyle w:val="NoSpacing"/>
        <w:jc w:val="both"/>
        <w:rPr>
          <w:noProof/>
        </w:rPr>
      </w:pPr>
      <w:r>
        <w:rPr>
          <w:noProof/>
        </w:rPr>
        <w:t xml:space="preserve">   - </w:t>
      </w:r>
      <w:r w:rsidR="008D2B0A">
        <w:rPr>
          <w:noProof/>
        </w:rPr>
        <w:t>S</w:t>
      </w:r>
      <w:r w:rsidR="003E7BED">
        <w:rPr>
          <w:noProof/>
        </w:rPr>
        <w:t xml:space="preserve">unt </w:t>
      </w:r>
      <w:r w:rsidR="00A24FD5" w:rsidRPr="000F73B4">
        <w:rPr>
          <w:noProof/>
        </w:rPr>
        <w:t xml:space="preserve">nerăbdător să-l văd pe viteazul principe, îi spune </w:t>
      </w:r>
      <w:r w:rsidR="008D2B0A">
        <w:rPr>
          <w:noProof/>
        </w:rPr>
        <w:t>ş</w:t>
      </w:r>
      <w:r w:rsidR="00A24FD5" w:rsidRPr="000F73B4">
        <w:rPr>
          <w:noProof/>
        </w:rPr>
        <w:t xml:space="preserve">i, înainte ca </w:t>
      </w:r>
      <w:r w:rsidR="004B441F">
        <w:rPr>
          <w:noProof/>
        </w:rPr>
        <w:t>Gaspar Turloni</w:t>
      </w:r>
      <w:r w:rsidR="00A24FD5" w:rsidRPr="000F73B4">
        <w:rPr>
          <w:noProof/>
        </w:rPr>
        <w:t xml:space="preserve"> sufocat sub armură să poată răspunde, îl </w:t>
      </w:r>
      <w:r w:rsidR="00A16489">
        <w:rPr>
          <w:noProof/>
        </w:rPr>
        <w:t>depăşeşte</w:t>
      </w:r>
      <w:r w:rsidR="00A24FD5" w:rsidRPr="000F73B4">
        <w:rPr>
          <w:noProof/>
        </w:rPr>
        <w:t xml:space="preserve"> la trap mic, silindu-l să se tragă deoparte</w:t>
      </w:r>
      <w:r w:rsidR="001842E5">
        <w:rPr>
          <w:noProof/>
        </w:rPr>
        <w:t xml:space="preserve"> şi </w:t>
      </w:r>
      <w:r w:rsidR="00A24FD5" w:rsidRPr="000F73B4">
        <w:rPr>
          <w:noProof/>
        </w:rPr>
        <w:t>să i</w:t>
      </w:r>
      <w:r w:rsidR="008D2B0A">
        <w:rPr>
          <w:noProof/>
        </w:rPr>
        <w:t>n</w:t>
      </w:r>
      <w:r w:rsidR="00A24FD5" w:rsidRPr="000F73B4">
        <w:rPr>
          <w:noProof/>
        </w:rPr>
        <w:t xml:space="preserve">tre în </w:t>
      </w:r>
      <w:r w:rsidR="00C00087">
        <w:rPr>
          <w:noProof/>
        </w:rPr>
        <w:t>rând</w:t>
      </w:r>
      <w:r w:rsidR="00A24FD5" w:rsidRPr="000F73B4">
        <w:rPr>
          <w:noProof/>
        </w:rPr>
        <w:t xml:space="preserve">, după </w:t>
      </w:r>
      <w:r w:rsidR="004E5209">
        <w:rPr>
          <w:noProof/>
        </w:rPr>
        <w:t>Ştefan</w:t>
      </w:r>
      <w:r w:rsidR="00A24FD5" w:rsidRPr="000F73B4">
        <w:rPr>
          <w:noProof/>
        </w:rPr>
        <w:t xml:space="preserve"> Răzvan. Ve</w:t>
      </w:r>
      <w:r w:rsidR="00307E44">
        <w:rPr>
          <w:noProof/>
        </w:rPr>
        <w:t>de steagul Ardealului înfipt în fa</w:t>
      </w:r>
      <w:r w:rsidR="008D2B0A">
        <w:rPr>
          <w:noProof/>
        </w:rPr>
        <w:t>ţ</w:t>
      </w:r>
      <w:r w:rsidR="00307E44">
        <w:rPr>
          <w:noProof/>
        </w:rPr>
        <w:t>a</w:t>
      </w:r>
      <w:r w:rsidR="00A24FD5" w:rsidRPr="000F73B4">
        <w:rPr>
          <w:noProof/>
        </w:rPr>
        <w:t xml:space="preserve"> caselor cneazului Dumitru Curpăn,</w:t>
      </w:r>
      <w:r w:rsidR="00307E44">
        <w:rPr>
          <w:noProof/>
        </w:rPr>
        <w:t xml:space="preserve"> al Rucărului. Rucărencele stau</w:t>
      </w:r>
      <w:r w:rsidR="00A24FD5" w:rsidRPr="000F73B4">
        <w:rPr>
          <w:noProof/>
        </w:rPr>
        <w:t xml:space="preserve"> la garduri, gătite de sărbătoare. Plăie</w:t>
      </w:r>
      <w:r w:rsidR="008D2B0A">
        <w:rPr>
          <w:noProof/>
        </w:rPr>
        <w:t>ş</w:t>
      </w:r>
      <w:r w:rsidR="00A24FD5" w:rsidRPr="000F73B4">
        <w:rPr>
          <w:noProof/>
        </w:rPr>
        <w:t>ii se a</w:t>
      </w:r>
      <w:r w:rsidR="008D2B0A">
        <w:rPr>
          <w:noProof/>
        </w:rPr>
        <w:t>ţ</w:t>
      </w:r>
      <w:r w:rsidR="00307E44">
        <w:rPr>
          <w:noProof/>
        </w:rPr>
        <w:t xml:space="preserve">in pe </w:t>
      </w:r>
      <w:r w:rsidR="0004649E">
        <w:rPr>
          <w:noProof/>
        </w:rPr>
        <w:t>lângă</w:t>
      </w:r>
      <w:r w:rsidR="00307E44">
        <w:rPr>
          <w:noProof/>
        </w:rPr>
        <w:t xml:space="preserve"> ele, cu s</w:t>
      </w:r>
      <w:r w:rsidR="00A24FD5" w:rsidRPr="000F73B4">
        <w:rPr>
          <w:noProof/>
        </w:rPr>
        <w:t xml:space="preserve">ăbiile la </w:t>
      </w:r>
      <w:r w:rsidR="008D2B0A">
        <w:rPr>
          <w:noProof/>
        </w:rPr>
        <w:t>ş</w:t>
      </w:r>
      <w:r w:rsidR="00A24FD5" w:rsidRPr="000F73B4">
        <w:rPr>
          <w:noProof/>
        </w:rPr>
        <w:t>old</w:t>
      </w:r>
      <w:r w:rsidR="001842E5">
        <w:rPr>
          <w:noProof/>
        </w:rPr>
        <w:t xml:space="preserve"> şi </w:t>
      </w:r>
      <w:r w:rsidR="00A24FD5" w:rsidRPr="000F73B4">
        <w:rPr>
          <w:noProof/>
        </w:rPr>
        <w:t>cu</w:t>
      </w:r>
      <w:r w:rsidR="008D2B0A">
        <w:rPr>
          <w:noProof/>
        </w:rPr>
        <w:t>ş</w:t>
      </w:r>
      <w:r w:rsidR="00A24FD5" w:rsidRPr="000F73B4">
        <w:rPr>
          <w:noProof/>
        </w:rPr>
        <w:t>mele pălite pe-o s</w:t>
      </w:r>
      <w:r w:rsidR="00307E44">
        <w:rPr>
          <w:noProof/>
        </w:rPr>
        <w:t>pr</w:t>
      </w:r>
      <w:r w:rsidR="008D2B0A">
        <w:rPr>
          <w:noProof/>
        </w:rPr>
        <w:t>â</w:t>
      </w:r>
      <w:r w:rsidR="00307E44">
        <w:rPr>
          <w:noProof/>
        </w:rPr>
        <w:t>nceană. Unul din ei îi strig</w:t>
      </w:r>
      <w:r w:rsidR="00A24FD5" w:rsidRPr="000F73B4">
        <w:rPr>
          <w:noProof/>
        </w:rPr>
        <w:t>ă din pragul por</w:t>
      </w:r>
      <w:r w:rsidR="008D2B0A">
        <w:rPr>
          <w:noProof/>
        </w:rPr>
        <w:t>ţ</w:t>
      </w:r>
      <w:r w:rsidR="00A24FD5" w:rsidRPr="000F73B4">
        <w:rPr>
          <w:noProof/>
        </w:rPr>
        <w:t>ii săpată cu cerbi</w:t>
      </w:r>
      <w:r w:rsidR="001842E5">
        <w:rPr>
          <w:noProof/>
        </w:rPr>
        <w:t xml:space="preserve"> şi </w:t>
      </w:r>
      <w:r w:rsidR="00A24FD5" w:rsidRPr="000F73B4">
        <w:rPr>
          <w:noProof/>
        </w:rPr>
        <w:t>coco</w:t>
      </w:r>
      <w:r w:rsidR="008D2B0A">
        <w:rPr>
          <w:noProof/>
        </w:rPr>
        <w:t>ş</w:t>
      </w:r>
      <w:r w:rsidR="00A24FD5" w:rsidRPr="000F73B4">
        <w:rPr>
          <w:noProof/>
        </w:rPr>
        <w:t>i de munte:</w:t>
      </w:r>
    </w:p>
    <w:p w:rsidR="00A24FD5" w:rsidRPr="000F73B4" w:rsidRDefault="0080674B" w:rsidP="002F1B13">
      <w:pPr>
        <w:pStyle w:val="NoSpacing"/>
        <w:jc w:val="both"/>
        <w:rPr>
          <w:noProof/>
        </w:rPr>
      </w:pPr>
      <w:r>
        <w:rPr>
          <w:noProof/>
        </w:rPr>
        <w:t xml:space="preserve">   - </w:t>
      </w:r>
      <w:r w:rsidR="00A24FD5" w:rsidRPr="000F73B4">
        <w:rPr>
          <w:noProof/>
        </w:rPr>
        <w:t>Ia-i de-aici măria-ta, că facem moarte de om</w:t>
      </w:r>
      <w:r w:rsidR="00282C30">
        <w:rPr>
          <w:noProof/>
        </w:rPr>
        <w:t>. Ş</w:t>
      </w:r>
      <w:r w:rsidR="001842E5">
        <w:rPr>
          <w:noProof/>
        </w:rPr>
        <w:t xml:space="preserve">i </w:t>
      </w:r>
      <w:r w:rsidR="00A24FD5" w:rsidRPr="000F73B4">
        <w:rPr>
          <w:noProof/>
        </w:rPr>
        <w:t>plăie</w:t>
      </w:r>
      <w:r w:rsidR="008D2B0A">
        <w:rPr>
          <w:noProof/>
        </w:rPr>
        <w:t>ş</w:t>
      </w:r>
      <w:r w:rsidR="00A24FD5" w:rsidRPr="000F73B4">
        <w:rPr>
          <w:noProof/>
        </w:rPr>
        <w:t>i</w:t>
      </w:r>
      <w:r w:rsidR="000F73B4">
        <w:rPr>
          <w:noProof/>
        </w:rPr>
        <w:t>t</w:t>
      </w:r>
      <w:r w:rsidR="00A24FD5" w:rsidRPr="000F73B4">
        <w:rPr>
          <w:noProof/>
        </w:rPr>
        <w:t>a, sprijinită-n arc:</w:t>
      </w:r>
    </w:p>
    <w:p w:rsidR="00A24FD5" w:rsidRPr="000F73B4" w:rsidRDefault="0080674B" w:rsidP="002F1B13">
      <w:pPr>
        <w:pStyle w:val="NoSpacing"/>
        <w:jc w:val="both"/>
        <w:rPr>
          <w:noProof/>
        </w:rPr>
      </w:pPr>
      <w:r>
        <w:rPr>
          <w:noProof/>
        </w:rPr>
        <w:t xml:space="preserve">   - </w:t>
      </w:r>
      <w:r w:rsidR="00A24FD5" w:rsidRPr="000F73B4">
        <w:rPr>
          <w:noProof/>
        </w:rPr>
        <w:t xml:space="preserve">Să-l fi văzut pe ăla </w:t>
      </w:r>
      <w:r w:rsidR="00147CE0">
        <w:rPr>
          <w:noProof/>
        </w:rPr>
        <w:t>spânzurat</w:t>
      </w:r>
      <w:r w:rsidR="00A24FD5" w:rsidRPr="000F73B4">
        <w:rPr>
          <w:noProof/>
        </w:rPr>
        <w:t>u</w:t>
      </w:r>
      <w:r w:rsidR="008D2B0A">
        <w:rPr>
          <w:noProof/>
        </w:rPr>
        <w:t>’</w:t>
      </w:r>
      <w:r w:rsidR="00A24FD5" w:rsidRPr="000F73B4">
        <w:rPr>
          <w:noProof/>
        </w:rPr>
        <w:t>, azi diminea</w:t>
      </w:r>
      <w:r w:rsidR="008D2B0A">
        <w:rPr>
          <w:noProof/>
        </w:rPr>
        <w:t>ţ</w:t>
      </w:r>
      <w:r w:rsidR="00A24FD5" w:rsidRPr="000F73B4">
        <w:rPr>
          <w:noProof/>
        </w:rPr>
        <w:t>ă, ce ne ocăr</w:t>
      </w:r>
      <w:r w:rsidR="00E16CA9">
        <w:rPr>
          <w:noProof/>
        </w:rPr>
        <w:t xml:space="preserve">î </w:t>
      </w:r>
      <w:r w:rsidR="001842E5">
        <w:rPr>
          <w:noProof/>
        </w:rPr>
        <w:t xml:space="preserve">şi </w:t>
      </w:r>
      <w:r w:rsidR="00A24FD5" w:rsidRPr="000F73B4">
        <w:rPr>
          <w:noProof/>
        </w:rPr>
        <w:t>ne spurcă, măria-ta</w:t>
      </w:r>
      <w:r w:rsidR="00B8573D">
        <w:rPr>
          <w:noProof/>
        </w:rPr>
        <w:t xml:space="preserve">... </w:t>
      </w:r>
      <w:r w:rsidR="00A24FD5" w:rsidRPr="000F73B4">
        <w:rPr>
          <w:noProof/>
        </w:rPr>
        <w:t>Zice cneazu</w:t>
      </w:r>
      <w:r w:rsidR="008D2B0A">
        <w:rPr>
          <w:noProof/>
        </w:rPr>
        <w:t>’</w:t>
      </w:r>
      <w:r w:rsidR="00A24FD5" w:rsidRPr="000F73B4">
        <w:rPr>
          <w:noProof/>
        </w:rPr>
        <w:t xml:space="preserve"> că-i </w:t>
      </w:r>
      <w:r w:rsidR="000E4F4E">
        <w:rPr>
          <w:noProof/>
        </w:rPr>
        <w:t>ia capu</w:t>
      </w:r>
      <w:r w:rsidR="008D2B0A">
        <w:rPr>
          <w:noProof/>
        </w:rPr>
        <w:t>’</w:t>
      </w:r>
      <w:r w:rsidR="000E4F4E">
        <w:rPr>
          <w:noProof/>
        </w:rPr>
        <w:t xml:space="preserve"> dacă mai aruncă blide</w:t>
      </w:r>
      <w:r w:rsidR="00A24FD5" w:rsidRPr="000F73B4">
        <w:rPr>
          <w:noProof/>
        </w:rPr>
        <w:t>le de pe masă.</w:t>
      </w:r>
    </w:p>
    <w:p w:rsidR="00A24FD5" w:rsidRPr="000F73B4" w:rsidRDefault="0080674B" w:rsidP="002F1B13">
      <w:pPr>
        <w:pStyle w:val="NoSpacing"/>
        <w:jc w:val="both"/>
        <w:rPr>
          <w:noProof/>
        </w:rPr>
      </w:pPr>
      <w:r>
        <w:rPr>
          <w:noProof/>
        </w:rPr>
        <w:t xml:space="preserve">   - </w:t>
      </w:r>
      <w:r w:rsidR="00A24FD5" w:rsidRPr="000F73B4">
        <w:rPr>
          <w:noProof/>
        </w:rPr>
        <w:t>Taci fa, n-auzi, spune moale plăie</w:t>
      </w:r>
      <w:r w:rsidR="008D2B0A">
        <w:rPr>
          <w:noProof/>
        </w:rPr>
        <w:t>ş</w:t>
      </w:r>
      <w:r w:rsidR="00A24FD5" w:rsidRPr="000F73B4">
        <w:rPr>
          <w:noProof/>
        </w:rPr>
        <w:t>ul</w:t>
      </w:r>
      <w:r w:rsidR="00B8573D">
        <w:rPr>
          <w:noProof/>
        </w:rPr>
        <w:t xml:space="preserve">... </w:t>
      </w:r>
    </w:p>
    <w:p w:rsidR="00A24FD5" w:rsidRPr="000F73B4" w:rsidRDefault="000E4F4E" w:rsidP="002F1B13">
      <w:pPr>
        <w:pStyle w:val="NoSpacing"/>
        <w:jc w:val="both"/>
        <w:rPr>
          <w:noProof/>
        </w:rPr>
      </w:pPr>
      <w:r>
        <w:rPr>
          <w:noProof/>
        </w:rPr>
        <w:tab/>
      </w:r>
      <w:r w:rsidR="00B8573D">
        <w:rPr>
          <w:noProof/>
        </w:rPr>
        <w:t xml:space="preserve">... </w:t>
      </w:r>
      <w:r w:rsidR="00A24FD5" w:rsidRPr="000F73B4">
        <w:rPr>
          <w:noProof/>
        </w:rPr>
        <w:t xml:space="preserve">Sigismund </w:t>
      </w:r>
      <w:r w:rsidR="00483B55">
        <w:rPr>
          <w:noProof/>
        </w:rPr>
        <w:t>Báthory</w:t>
      </w:r>
      <w:r w:rsidR="00A24FD5" w:rsidRPr="000F73B4">
        <w:rPr>
          <w:noProof/>
        </w:rPr>
        <w:t xml:space="preserve"> </w:t>
      </w:r>
      <w:r w:rsidR="008D2B0A">
        <w:rPr>
          <w:noProof/>
        </w:rPr>
        <w:t>ţ</w:t>
      </w:r>
      <w:r w:rsidR="00A24FD5" w:rsidRPr="000F73B4">
        <w:rPr>
          <w:noProof/>
        </w:rPr>
        <w:t xml:space="preserve">opăie într-un picior ajutat de doi paji </w:t>
      </w:r>
      <w:r w:rsidR="008D2B0A">
        <w:rPr>
          <w:noProof/>
        </w:rPr>
        <w:t>car</w:t>
      </w:r>
      <w:r w:rsidR="00A24FD5" w:rsidRPr="000F73B4">
        <w:rPr>
          <w:noProof/>
        </w:rPr>
        <w:t xml:space="preserve">e-l </w:t>
      </w:r>
      <w:r w:rsidR="008D2B0A">
        <w:rPr>
          <w:noProof/>
        </w:rPr>
        <w:t>ţ</w:t>
      </w:r>
      <w:r w:rsidR="00A24FD5" w:rsidRPr="000F73B4">
        <w:rPr>
          <w:noProof/>
        </w:rPr>
        <w:t>in de sub</w:t>
      </w:r>
      <w:r w:rsidR="008D2B0A">
        <w:rPr>
          <w:noProof/>
        </w:rPr>
        <w:t>ţ</w:t>
      </w:r>
      <w:r w:rsidR="00A24FD5" w:rsidRPr="000F73B4">
        <w:rPr>
          <w:noProof/>
        </w:rPr>
        <w:t>iori. E încăl</w:t>
      </w:r>
      <w:r w:rsidR="008D2B0A">
        <w:rPr>
          <w:noProof/>
        </w:rPr>
        <w:t>ţ</w:t>
      </w:r>
      <w:r w:rsidR="00A24FD5" w:rsidRPr="000F73B4">
        <w:rPr>
          <w:noProof/>
        </w:rPr>
        <w:t>at cu o botină din piele ro</w:t>
      </w:r>
      <w:r w:rsidR="008D2B0A">
        <w:rPr>
          <w:noProof/>
        </w:rPr>
        <w:t>ş</w:t>
      </w:r>
      <w:r w:rsidR="00A24FD5" w:rsidRPr="000F73B4">
        <w:rPr>
          <w:noProof/>
        </w:rPr>
        <w:t>ie, a re</w:t>
      </w:r>
      <w:r w:rsidR="00A24FD5" w:rsidRPr="000F73B4">
        <w:rPr>
          <w:noProof/>
        </w:rPr>
        <w:softHyphen/>
        <w:t>nun</w:t>
      </w:r>
      <w:r w:rsidR="008D2B0A">
        <w:rPr>
          <w:noProof/>
        </w:rPr>
        <w:t>ţ</w:t>
      </w:r>
      <w:r w:rsidR="00A24FD5" w:rsidRPr="000F73B4">
        <w:rPr>
          <w:noProof/>
        </w:rPr>
        <w:t>at să poarte cuirasa completă, cu apărătoarele de genunchi</w:t>
      </w:r>
      <w:r w:rsidR="001842E5">
        <w:rPr>
          <w:noProof/>
        </w:rPr>
        <w:t xml:space="preserve"> şi </w:t>
      </w:r>
      <w:r w:rsidR="00892D35">
        <w:rPr>
          <w:noProof/>
        </w:rPr>
        <w:t>pu</w:t>
      </w:r>
      <w:r w:rsidR="00A24FD5" w:rsidRPr="000F73B4">
        <w:rPr>
          <w:noProof/>
        </w:rPr>
        <w:t>lpare, piciorul cu glesna scr</w:t>
      </w:r>
      <w:r w:rsidR="00892D35">
        <w:rPr>
          <w:noProof/>
        </w:rPr>
        <w:t>â</w:t>
      </w:r>
      <w:r w:rsidR="00A24FD5" w:rsidRPr="000F73B4">
        <w:rPr>
          <w:noProof/>
        </w:rPr>
        <w:t>ntită e numai în ciorap</w:t>
      </w:r>
      <w:r w:rsidR="001842E5">
        <w:rPr>
          <w:noProof/>
        </w:rPr>
        <w:t xml:space="preserve"> şi </w:t>
      </w:r>
      <w:r>
        <w:rPr>
          <w:noProof/>
        </w:rPr>
        <w:t>Fabio Ge</w:t>
      </w:r>
      <w:r w:rsidR="00A24FD5" w:rsidRPr="000F73B4">
        <w:rPr>
          <w:noProof/>
        </w:rPr>
        <w:t>nga îi face teoria scripetelui de urcat p</w:t>
      </w:r>
      <w:r>
        <w:rPr>
          <w:noProof/>
        </w:rPr>
        <w:t>e cal, care trebuie să fie verifi</w:t>
      </w:r>
      <w:r w:rsidR="00A24FD5" w:rsidRPr="000F73B4">
        <w:rPr>
          <w:noProof/>
        </w:rPr>
        <w:t>cat înaintea fiecărei zile de călărie. Glesna îl s</w:t>
      </w:r>
      <w:r w:rsidR="00892D35">
        <w:rPr>
          <w:noProof/>
        </w:rPr>
        <w:t>â</w:t>
      </w:r>
      <w:r w:rsidR="00A24FD5" w:rsidRPr="000F73B4">
        <w:rPr>
          <w:noProof/>
        </w:rPr>
        <w:t>c</w:t>
      </w:r>
      <w:r w:rsidR="00892D35">
        <w:rPr>
          <w:noProof/>
        </w:rPr>
        <w:t>â</w:t>
      </w:r>
      <w:r w:rsidR="00A24FD5" w:rsidRPr="000F73B4">
        <w:rPr>
          <w:noProof/>
        </w:rPr>
        <w:t xml:space="preserve">ie, dar mai </w:t>
      </w:r>
      <w:r>
        <w:rPr>
          <w:noProof/>
          <w:u w:color="C00000"/>
        </w:rPr>
        <w:t>tare</w:t>
      </w:r>
      <w:r w:rsidR="00A24FD5" w:rsidRPr="000F73B4">
        <w:rPr>
          <w:noProof/>
          <w:u w:color="C00000"/>
        </w:rPr>
        <w:t xml:space="preserve"> </w:t>
      </w:r>
      <w:r w:rsidRPr="000F73B4">
        <w:rPr>
          <w:noProof/>
          <w:u w:color="C00000"/>
        </w:rPr>
        <w:t>îl</w:t>
      </w:r>
      <w:r w:rsidR="00A24FD5" w:rsidRPr="000F73B4">
        <w:rPr>
          <w:noProof/>
          <w:u w:color="C00000"/>
        </w:rPr>
        <w:t xml:space="preserve"> </w:t>
      </w:r>
      <w:r w:rsidR="00892D35">
        <w:rPr>
          <w:noProof/>
          <w:u w:color="C00000"/>
        </w:rPr>
        <w:t>sâcâie</w:t>
      </w:r>
      <w:r w:rsidR="00A24FD5" w:rsidRPr="000F73B4">
        <w:rPr>
          <w:noProof/>
          <w:u w:color="C00000"/>
        </w:rPr>
        <w:t xml:space="preserve"> </w:t>
      </w:r>
      <w:r w:rsidR="0004649E">
        <w:rPr>
          <w:noProof/>
        </w:rPr>
        <w:t>gând</w:t>
      </w:r>
      <w:r w:rsidR="00A24FD5" w:rsidRPr="000F73B4">
        <w:rPr>
          <w:noProof/>
        </w:rPr>
        <w:t xml:space="preserve">ul că cineva </w:t>
      </w:r>
      <w:r w:rsidR="007230A8">
        <w:rPr>
          <w:noProof/>
        </w:rPr>
        <w:t>şi-</w:t>
      </w:r>
      <w:r w:rsidR="00A24FD5" w:rsidRPr="000F73B4">
        <w:rPr>
          <w:noProof/>
        </w:rPr>
        <w:t>a bătut</w:t>
      </w:r>
      <w:r>
        <w:rPr>
          <w:noProof/>
        </w:rPr>
        <w:t xml:space="preserve"> joc de el, tăind la jumătate cra</w:t>
      </w:r>
      <w:r w:rsidR="00A24FD5" w:rsidRPr="000F73B4">
        <w:rPr>
          <w:noProof/>
        </w:rPr>
        <w:t>ca pe care s-a agă</w:t>
      </w:r>
      <w:r w:rsidR="00892D35">
        <w:rPr>
          <w:noProof/>
        </w:rPr>
        <w:t>ţ</w:t>
      </w:r>
      <w:r w:rsidR="00A24FD5" w:rsidRPr="000F73B4">
        <w:rPr>
          <w:noProof/>
        </w:rPr>
        <w:t>at c</w:t>
      </w:r>
      <w:r w:rsidR="00892D35">
        <w:rPr>
          <w:noProof/>
        </w:rPr>
        <w:t>â</w:t>
      </w:r>
      <w:r w:rsidR="00A24FD5" w:rsidRPr="000F73B4">
        <w:rPr>
          <w:noProof/>
        </w:rPr>
        <w:t>rligul scripetelu</w:t>
      </w:r>
      <w:r>
        <w:rPr>
          <w:noProof/>
        </w:rPr>
        <w:t>i</w:t>
      </w:r>
      <w:r w:rsidR="00517414">
        <w:rPr>
          <w:noProof/>
        </w:rPr>
        <w:t>. A</w:t>
      </w:r>
      <w:r>
        <w:rPr>
          <w:noProof/>
        </w:rPr>
        <w:t>sta a făcut-o ori gazda ast</w:t>
      </w:r>
      <w:r w:rsidR="00A24FD5" w:rsidRPr="000F73B4">
        <w:rPr>
          <w:noProof/>
        </w:rPr>
        <w:t>a du</w:t>
      </w:r>
      <w:r w:rsidR="00892D35">
        <w:rPr>
          <w:noProof/>
        </w:rPr>
        <w:t>ş</w:t>
      </w:r>
      <w:r w:rsidR="00A24FD5" w:rsidRPr="000F73B4">
        <w:rPr>
          <w:noProof/>
        </w:rPr>
        <w:t>mănoasă, ori unul dintre a</w:t>
      </w:r>
      <w:r>
        <w:rPr>
          <w:noProof/>
        </w:rPr>
        <w:t>i lui. Pretext pentru pedepse se</w:t>
      </w:r>
      <w:r w:rsidR="00A24FD5" w:rsidRPr="000F73B4">
        <w:rPr>
          <w:noProof/>
        </w:rPr>
        <w:t>vere, menit să-l u</w:t>
      </w:r>
      <w:r w:rsidR="00892D35">
        <w:rPr>
          <w:noProof/>
        </w:rPr>
        <w:t>ş</w:t>
      </w:r>
      <w:r w:rsidR="00A24FD5" w:rsidRPr="000F73B4">
        <w:rPr>
          <w:noProof/>
        </w:rPr>
        <w:t xml:space="preserve">ureze de </w:t>
      </w:r>
      <w:r w:rsidR="0004649E">
        <w:rPr>
          <w:noProof/>
        </w:rPr>
        <w:t>gând</w:t>
      </w:r>
      <w:r w:rsidR="00A24FD5" w:rsidRPr="000F73B4">
        <w:rPr>
          <w:noProof/>
        </w:rPr>
        <w:t>ul apăsător</w:t>
      </w:r>
      <w:r w:rsidR="001842E5">
        <w:rPr>
          <w:noProof/>
        </w:rPr>
        <w:t xml:space="preserve"> şi </w:t>
      </w:r>
      <w:r w:rsidR="00A24FD5" w:rsidRPr="000F73B4">
        <w:rPr>
          <w:noProof/>
        </w:rPr>
        <w:t xml:space="preserve">viclean care-l suge </w:t>
      </w:r>
      <w:r w:rsidR="00892D35">
        <w:rPr>
          <w:noProof/>
        </w:rPr>
        <w:t xml:space="preserve">de </w:t>
      </w:r>
      <w:r w:rsidR="00A24FD5" w:rsidRPr="000F73B4">
        <w:rPr>
          <w:noProof/>
        </w:rPr>
        <w:t>două nop</w:t>
      </w:r>
      <w:r w:rsidR="00892D35">
        <w:rPr>
          <w:noProof/>
        </w:rPr>
        <w:t>ţ</w:t>
      </w:r>
      <w:r w:rsidR="00A24FD5" w:rsidRPr="000F73B4">
        <w:rPr>
          <w:noProof/>
        </w:rPr>
        <w:t xml:space="preserve">i. Un curier de încredere dintre oamenii lui </w:t>
      </w:r>
      <w:r>
        <w:rPr>
          <w:noProof/>
        </w:rPr>
        <w:t>Josika las</w:t>
      </w:r>
      <w:r w:rsidR="00A24FD5" w:rsidRPr="000F73B4">
        <w:rPr>
          <w:noProof/>
        </w:rPr>
        <w:t>a</w:t>
      </w:r>
      <w:r w:rsidR="00892D35">
        <w:rPr>
          <w:noProof/>
        </w:rPr>
        <w:t>ţ</w:t>
      </w:r>
      <w:r w:rsidR="00A24FD5" w:rsidRPr="000F73B4">
        <w:rPr>
          <w:noProof/>
        </w:rPr>
        <w:t>i la Gherla a adus raportul pe zile</w:t>
      </w:r>
      <w:r w:rsidR="001842E5">
        <w:rPr>
          <w:noProof/>
        </w:rPr>
        <w:t xml:space="preserve"> şi </w:t>
      </w:r>
      <w:r>
        <w:rPr>
          <w:noProof/>
        </w:rPr>
        <w:t>ore întocmit de Sandor Joja, hotnogul</w:t>
      </w:r>
      <w:r w:rsidR="00A24FD5" w:rsidRPr="000F73B4">
        <w:rPr>
          <w:noProof/>
        </w:rPr>
        <w:t xml:space="preserve"> </w:t>
      </w:r>
      <w:r w:rsidR="00892D35">
        <w:rPr>
          <w:noProof/>
        </w:rPr>
        <w:t>c</w:t>
      </w:r>
      <w:r w:rsidR="00F0439A">
        <w:rPr>
          <w:noProof/>
        </w:rPr>
        <w:t>etăţii</w:t>
      </w:r>
      <w:r w:rsidR="00A24FD5" w:rsidRPr="000F73B4">
        <w:rPr>
          <w:noProof/>
        </w:rPr>
        <w:t>, comandant al gărzii principesei</w:t>
      </w:r>
      <w:r w:rsidR="001842E5">
        <w:rPr>
          <w:noProof/>
        </w:rPr>
        <w:t xml:space="preserve"> şi </w:t>
      </w:r>
      <w:r>
        <w:rPr>
          <w:noProof/>
        </w:rPr>
        <w:t>maestrul ei</w:t>
      </w:r>
      <w:r w:rsidR="00A24FD5" w:rsidRPr="000F73B4">
        <w:rPr>
          <w:noProof/>
        </w:rPr>
        <w:t xml:space="preserve"> de v</w:t>
      </w:r>
      <w:r w:rsidR="00892D35">
        <w:rPr>
          <w:noProof/>
        </w:rPr>
        <w:t>â</w:t>
      </w:r>
      <w:r w:rsidR="00A24FD5" w:rsidRPr="000F73B4">
        <w:rPr>
          <w:noProof/>
        </w:rPr>
        <w:t>nătoare. Vărul său, cardinalul Andrei B</w:t>
      </w:r>
      <w:r w:rsidR="00892D35">
        <w:rPr>
          <w:noProof/>
        </w:rPr>
        <w:t>á</w:t>
      </w:r>
      <w:r w:rsidR="00A24FD5" w:rsidRPr="000F73B4">
        <w:rPr>
          <w:noProof/>
        </w:rPr>
        <w:t>thory, foarte apro</w:t>
      </w:r>
      <w:r w:rsidR="00A24FD5" w:rsidRPr="000F73B4">
        <w:rPr>
          <w:noProof/>
        </w:rPr>
        <w:softHyphen/>
        <w:t xml:space="preserve">piat de cei care </w:t>
      </w:r>
      <w:r w:rsidR="007230A8">
        <w:rPr>
          <w:noProof/>
        </w:rPr>
        <w:t>şi-</w:t>
      </w:r>
      <w:r w:rsidR="00A24FD5" w:rsidRPr="000F73B4">
        <w:rPr>
          <w:noProof/>
        </w:rPr>
        <w:t xml:space="preserve">au pierdut nu de mult capetele, a poposit cu o </w:t>
      </w:r>
      <w:r>
        <w:rPr>
          <w:noProof/>
        </w:rPr>
        <w:t>s</w:t>
      </w:r>
      <w:r w:rsidR="00A24FD5" w:rsidRPr="000F73B4">
        <w:rPr>
          <w:noProof/>
        </w:rPr>
        <w:t>uită de gentilomi la Gherla, invo</w:t>
      </w:r>
      <w:r w:rsidR="00BC6DA2">
        <w:rPr>
          <w:noProof/>
        </w:rPr>
        <w:t>când</w:t>
      </w:r>
      <w:r w:rsidR="00A24FD5" w:rsidRPr="000F73B4">
        <w:rPr>
          <w:noProof/>
        </w:rPr>
        <w:t xml:space="preserve"> un drum la Cluj. Toc</w:t>
      </w:r>
      <w:r w:rsidR="00A24FD5" w:rsidRPr="000F73B4">
        <w:rPr>
          <w:noProof/>
        </w:rPr>
        <w:softHyphen/>
        <w:t>mai la Gherla s-a înt</w:t>
      </w:r>
      <w:r w:rsidR="00892D35">
        <w:rPr>
          <w:noProof/>
        </w:rPr>
        <w:t>â</w:t>
      </w:r>
      <w:r w:rsidR="00A24FD5" w:rsidRPr="000F73B4">
        <w:rPr>
          <w:noProof/>
        </w:rPr>
        <w:t>mplat să se îmbolnăvească. Participă totu</w:t>
      </w:r>
      <w:r w:rsidR="00892D35">
        <w:rPr>
          <w:noProof/>
        </w:rPr>
        <w:t>ş</w:t>
      </w:r>
      <w:r>
        <w:rPr>
          <w:noProof/>
        </w:rPr>
        <w:t>i la</w:t>
      </w:r>
      <w:r w:rsidR="00A24FD5" w:rsidRPr="000F73B4">
        <w:rPr>
          <w:noProof/>
        </w:rPr>
        <w:t xml:space="preserve"> </w:t>
      </w:r>
      <w:r w:rsidR="00EB6E14">
        <w:rPr>
          <w:noProof/>
        </w:rPr>
        <w:t>vânător</w:t>
      </w:r>
      <w:r w:rsidR="00A24FD5" w:rsidRPr="000F73B4">
        <w:rPr>
          <w:noProof/>
        </w:rPr>
        <w:t>ile Măriei Cristierna,</w:t>
      </w:r>
      <w:r w:rsidR="00BC6DA2">
        <w:rPr>
          <w:noProof/>
        </w:rPr>
        <w:t xml:space="preserve"> îşi </w:t>
      </w:r>
      <w:r w:rsidR="00A24FD5" w:rsidRPr="000F73B4">
        <w:rPr>
          <w:noProof/>
        </w:rPr>
        <w:t>sc</w:t>
      </w:r>
      <w:r>
        <w:rPr>
          <w:noProof/>
        </w:rPr>
        <w:t>himbă straiele de trei ori pe zi</w:t>
      </w:r>
      <w:r w:rsidR="001842E5">
        <w:rPr>
          <w:noProof/>
        </w:rPr>
        <w:t xml:space="preserve"> şi </w:t>
      </w:r>
      <w:r w:rsidR="00A24FD5" w:rsidRPr="000F73B4">
        <w:rPr>
          <w:noProof/>
        </w:rPr>
        <w:t xml:space="preserve">seara </w:t>
      </w:r>
      <w:r w:rsidR="00BC6DA2">
        <w:rPr>
          <w:noProof/>
        </w:rPr>
        <w:t>cânt</w:t>
      </w:r>
      <w:r w:rsidR="00A24FD5" w:rsidRPr="000F73B4">
        <w:rPr>
          <w:noProof/>
        </w:rPr>
        <w:t>ă cu glasul lui plăcut, acompaniat de muzican</w:t>
      </w:r>
      <w:r w:rsidR="00892D35">
        <w:rPr>
          <w:noProof/>
        </w:rPr>
        <w:t>ţ</w:t>
      </w:r>
      <w:r>
        <w:rPr>
          <w:noProof/>
        </w:rPr>
        <w:t>ii princi</w:t>
      </w:r>
      <w:r w:rsidR="00A24FD5" w:rsidRPr="000F73B4">
        <w:rPr>
          <w:noProof/>
        </w:rPr>
        <w:t>pesei</w:t>
      </w:r>
      <w:r w:rsidR="00B8573D">
        <w:rPr>
          <w:noProof/>
        </w:rPr>
        <w:t xml:space="preserve">... </w:t>
      </w:r>
      <w:r w:rsidR="00A24FD5" w:rsidRPr="000F73B4">
        <w:rPr>
          <w:noProof/>
        </w:rPr>
        <w:t>Cum îl poate tolera Maria C</w:t>
      </w:r>
      <w:r>
        <w:rPr>
          <w:noProof/>
        </w:rPr>
        <w:t>ristierna pe bubosul de popă la</w:t>
      </w:r>
      <w:r w:rsidR="00A24FD5" w:rsidRPr="000F73B4">
        <w:rPr>
          <w:noProof/>
        </w:rPr>
        <w:t>udăros</w:t>
      </w:r>
      <w:r w:rsidR="001842E5">
        <w:rPr>
          <w:noProof/>
        </w:rPr>
        <w:t xml:space="preserve"> şi </w:t>
      </w:r>
      <w:r w:rsidR="00A24FD5" w:rsidRPr="000F73B4">
        <w:rPr>
          <w:noProof/>
        </w:rPr>
        <w:t xml:space="preserve">afemeiat, </w:t>
      </w:r>
      <w:r w:rsidR="00BC6DA2">
        <w:rPr>
          <w:noProof/>
        </w:rPr>
        <w:t>când</w:t>
      </w:r>
      <w:r w:rsidR="00A24FD5" w:rsidRPr="000F73B4">
        <w:rPr>
          <w:noProof/>
        </w:rPr>
        <w:t xml:space="preserve"> so</w:t>
      </w:r>
      <w:r w:rsidR="00892D35">
        <w:rPr>
          <w:noProof/>
        </w:rPr>
        <w:t>ţ</w:t>
      </w:r>
      <w:r w:rsidR="00A24FD5" w:rsidRPr="000F73B4">
        <w:rPr>
          <w:noProof/>
        </w:rPr>
        <w:t xml:space="preserve">ul ei se </w:t>
      </w:r>
      <w:r w:rsidR="00C81EC9">
        <w:rPr>
          <w:noProof/>
        </w:rPr>
        <w:t>găseşte</w:t>
      </w:r>
      <w:r w:rsidR="00A24FD5" w:rsidRPr="000F73B4">
        <w:rPr>
          <w:noProof/>
        </w:rPr>
        <w:t xml:space="preserve"> în fa</w:t>
      </w:r>
      <w:r w:rsidR="00892D35">
        <w:rPr>
          <w:noProof/>
        </w:rPr>
        <w:t>ţ</w:t>
      </w:r>
      <w:r w:rsidR="00A24FD5" w:rsidRPr="000F73B4">
        <w:rPr>
          <w:noProof/>
        </w:rPr>
        <w:t>a mor</w:t>
      </w:r>
      <w:r w:rsidR="00892D35">
        <w:rPr>
          <w:noProof/>
        </w:rPr>
        <w:t>ţ</w:t>
      </w:r>
      <w:r>
        <w:rPr>
          <w:noProof/>
        </w:rPr>
        <w:t>ii, este un mi</w:t>
      </w:r>
      <w:r w:rsidR="00A24FD5" w:rsidRPr="000F73B4">
        <w:rPr>
          <w:noProof/>
        </w:rPr>
        <w:t xml:space="preserve">ster pe care-l va dezlega foarte simplu, cu sabia. Ori poate cu exilul. Nu-l ascultă pe Fabio. </w:t>
      </w:r>
      <w:r w:rsidR="00A24FD5" w:rsidRPr="000F73B4">
        <w:rPr>
          <w:noProof/>
        </w:rPr>
        <w:lastRenderedPageBreak/>
        <w:t>Fabulează o despăr</w:t>
      </w:r>
      <w:r w:rsidR="00892D35">
        <w:rPr>
          <w:noProof/>
        </w:rPr>
        <w:t>ţ</w:t>
      </w:r>
      <w:r w:rsidR="00A24FD5" w:rsidRPr="000F73B4">
        <w:rPr>
          <w:noProof/>
        </w:rPr>
        <w:t>ire de so</w:t>
      </w:r>
      <w:r w:rsidR="00892D35">
        <w:rPr>
          <w:noProof/>
        </w:rPr>
        <w:t>ţ</w:t>
      </w:r>
      <w:r w:rsidR="00A24FD5" w:rsidRPr="000F73B4">
        <w:rPr>
          <w:noProof/>
        </w:rPr>
        <w:t>ia nu necredincioasă, ar fi prea mult pent</w:t>
      </w:r>
      <w:r>
        <w:rPr>
          <w:noProof/>
        </w:rPr>
        <w:t>ru un principe cavaler, plecat s</w:t>
      </w:r>
      <w:r w:rsidR="00892D35">
        <w:rPr>
          <w:noProof/>
        </w:rPr>
        <w:t>ă</w:t>
      </w:r>
      <w:r w:rsidR="00A24FD5" w:rsidRPr="000F73B4">
        <w:rPr>
          <w:noProof/>
        </w:rPr>
        <w:t xml:space="preserve"> lupte în cea mai </w:t>
      </w:r>
      <w:r w:rsidR="00147CE0">
        <w:rPr>
          <w:noProof/>
        </w:rPr>
        <w:t>crâncen</w:t>
      </w:r>
      <w:r w:rsidR="00A24FD5" w:rsidRPr="000F73B4">
        <w:rPr>
          <w:noProof/>
        </w:rPr>
        <w:t>ă cruciadă; o so</w:t>
      </w:r>
      <w:r w:rsidR="00892D35">
        <w:rPr>
          <w:noProof/>
        </w:rPr>
        <w:t>ţ</w:t>
      </w:r>
      <w:r w:rsidR="00A24FD5" w:rsidRPr="000F73B4">
        <w:rPr>
          <w:noProof/>
        </w:rPr>
        <w:t>ie prea veselă</w:t>
      </w:r>
      <w:r w:rsidR="001842E5">
        <w:rPr>
          <w:noProof/>
        </w:rPr>
        <w:t xml:space="preserve"> şi </w:t>
      </w:r>
      <w:r>
        <w:rPr>
          <w:noProof/>
        </w:rPr>
        <w:t>aple</w:t>
      </w:r>
      <w:r>
        <w:rPr>
          <w:noProof/>
        </w:rPr>
        <w:softHyphen/>
        <w:t>ca</w:t>
      </w:r>
      <w:r w:rsidR="00A24FD5" w:rsidRPr="000F73B4">
        <w:rPr>
          <w:noProof/>
        </w:rPr>
        <w:t>tă spre de</w:t>
      </w:r>
      <w:r w:rsidR="00892D35">
        <w:rPr>
          <w:noProof/>
        </w:rPr>
        <w:t>ş</w:t>
      </w:r>
      <w:r w:rsidR="00A24FD5" w:rsidRPr="000F73B4">
        <w:rPr>
          <w:noProof/>
        </w:rPr>
        <w:t xml:space="preserve">ertăciune, pe care el </w:t>
      </w:r>
      <w:r w:rsidR="008A79E4">
        <w:rPr>
          <w:noProof/>
        </w:rPr>
        <w:t>însuşi</w:t>
      </w:r>
      <w:r w:rsidR="00A24FD5" w:rsidRPr="000F73B4">
        <w:rPr>
          <w:noProof/>
        </w:rPr>
        <w:t xml:space="preserve"> s-o conducă în castelul exilului, apoi să-i încerce tăria, scriindu-i scrisori înfocate, sem</w:t>
      </w:r>
      <w:r w:rsidR="00A24FD5" w:rsidRPr="000F73B4">
        <w:rPr>
          <w:noProof/>
        </w:rPr>
        <w:softHyphen/>
        <w:t>nate cu numele celui mai cutezător dintre paji. Imagina</w:t>
      </w:r>
      <w:r w:rsidR="00892D35">
        <w:rPr>
          <w:noProof/>
        </w:rPr>
        <w:t>ţ</w:t>
      </w:r>
      <w:r>
        <w:rPr>
          <w:noProof/>
        </w:rPr>
        <w:t>ia înfierb</w:t>
      </w:r>
      <w:r w:rsidR="00A24FD5" w:rsidRPr="000F73B4">
        <w:rPr>
          <w:noProof/>
        </w:rPr>
        <w:t>intată amestecă elixirul ineficient p</w:t>
      </w:r>
      <w:r>
        <w:rPr>
          <w:noProof/>
        </w:rPr>
        <w:t>reparat de Mezentie (noaptea de</w:t>
      </w:r>
      <w:r w:rsidR="00A24FD5" w:rsidRPr="000F73B4">
        <w:rPr>
          <w:noProof/>
        </w:rPr>
        <w:t xml:space="preserve"> la </w:t>
      </w:r>
      <w:r w:rsidR="00052EB5">
        <w:rPr>
          <w:noProof/>
        </w:rPr>
        <w:t>Sebeş</w:t>
      </w:r>
      <w:r w:rsidR="00A24FD5" w:rsidRPr="000F73B4">
        <w:rPr>
          <w:noProof/>
        </w:rPr>
        <w:t xml:space="preserve"> l-a secătuit, îi aduseseră o iobagă secuie, cumpărată </w:t>
      </w:r>
      <w:r>
        <w:rPr>
          <w:noProof/>
        </w:rPr>
        <w:t>de</w:t>
      </w:r>
      <w:r w:rsidR="00A24FD5" w:rsidRPr="000F73B4">
        <w:rPr>
          <w:noProof/>
        </w:rPr>
        <w:t xml:space="preserve"> castelan, care avea dreptul primei nop</w:t>
      </w:r>
      <w:r w:rsidR="000F73B4">
        <w:rPr>
          <w:noProof/>
        </w:rPr>
        <w:t>t</w:t>
      </w:r>
      <w:r w:rsidR="00A24FD5" w:rsidRPr="000F73B4">
        <w:rPr>
          <w:noProof/>
        </w:rPr>
        <w:t>i. Josika cumpărase acest drept pentru sine, ced</w:t>
      </w:r>
      <w:r w:rsidR="00892D35">
        <w:rPr>
          <w:noProof/>
        </w:rPr>
        <w:t>â</w:t>
      </w:r>
      <w:r w:rsidR="00A24FD5" w:rsidRPr="000F73B4">
        <w:rPr>
          <w:noProof/>
        </w:rPr>
        <w:t>ndu-i-l cu curtoazia care i-l face</w:t>
      </w:r>
      <w:r w:rsidR="00282C30">
        <w:rPr>
          <w:noProof/>
        </w:rPr>
        <w:t xml:space="preserve"> atât </w:t>
      </w:r>
      <w:r w:rsidR="00A24FD5" w:rsidRPr="000F73B4">
        <w:rPr>
          <w:noProof/>
        </w:rPr>
        <w:t xml:space="preserve">de </w:t>
      </w:r>
      <w:r>
        <w:rPr>
          <w:noProof/>
        </w:rPr>
        <w:t>a</w:t>
      </w:r>
      <w:r w:rsidR="00A24FD5" w:rsidRPr="000F73B4">
        <w:rPr>
          <w:noProof/>
        </w:rPr>
        <w:t>propiat. Iobaga îl desfigurase</w:t>
      </w:r>
      <w:r w:rsidR="00052EB5">
        <w:rPr>
          <w:noProof/>
        </w:rPr>
        <w:t>. S</w:t>
      </w:r>
      <w:r w:rsidR="00A24FD5" w:rsidRPr="000F73B4">
        <w:rPr>
          <w:noProof/>
        </w:rPr>
        <w:t>-a luptat cu ea cu o pasiune</w:t>
      </w:r>
      <w:r w:rsidR="001842E5">
        <w:rPr>
          <w:noProof/>
        </w:rPr>
        <w:t xml:space="preserve"> şi </w:t>
      </w:r>
      <w:r w:rsidR="00A24FD5" w:rsidRPr="000F73B4">
        <w:rPr>
          <w:noProof/>
        </w:rPr>
        <w:t xml:space="preserve">o voluptate necunoscută. Remediul lui Mezentie </w:t>
      </w:r>
      <w:r w:rsidR="007230A8">
        <w:rPr>
          <w:noProof/>
        </w:rPr>
        <w:t>şi-</w:t>
      </w:r>
      <w:r>
        <w:rPr>
          <w:noProof/>
        </w:rPr>
        <w:t>a făcut efectul</w:t>
      </w:r>
      <w:r w:rsidR="00A24FD5" w:rsidRPr="000F73B4">
        <w:rPr>
          <w:noProof/>
        </w:rPr>
        <w:t xml:space="preserve"> abia după ce fata voinică, gata să-</w:t>
      </w:r>
      <w:r>
        <w:rPr>
          <w:noProof/>
        </w:rPr>
        <w:t>i accepte dragostea, spre dimi</w:t>
      </w:r>
      <w:r w:rsidR="00A24FD5" w:rsidRPr="000F73B4">
        <w:rPr>
          <w:noProof/>
        </w:rPr>
        <w:t>nea</w:t>
      </w:r>
      <w:r w:rsidR="00892D35">
        <w:rPr>
          <w:noProof/>
        </w:rPr>
        <w:t>ţ</w:t>
      </w:r>
      <w:r w:rsidR="00A24FD5" w:rsidRPr="000F73B4">
        <w:rPr>
          <w:noProof/>
        </w:rPr>
        <w:t>ă, l-a cuprins în bra</w:t>
      </w:r>
      <w:r w:rsidR="00892D35">
        <w:rPr>
          <w:noProof/>
        </w:rPr>
        <w:t>ţ</w:t>
      </w:r>
      <w:r w:rsidR="00A24FD5" w:rsidRPr="000F73B4">
        <w:rPr>
          <w:noProof/>
        </w:rPr>
        <w:t>e</w:t>
      </w:r>
      <w:r w:rsidR="001842E5">
        <w:rPr>
          <w:noProof/>
        </w:rPr>
        <w:t xml:space="preserve"> şi </w:t>
      </w:r>
      <w:r w:rsidR="00A24FD5" w:rsidRPr="000F73B4">
        <w:rPr>
          <w:noProof/>
        </w:rPr>
        <w:t xml:space="preserve">l-a </w:t>
      </w:r>
      <w:r>
        <w:rPr>
          <w:noProof/>
        </w:rPr>
        <w:t xml:space="preserve">mototolit </w:t>
      </w:r>
      <w:r w:rsidR="00EE01E7">
        <w:rPr>
          <w:noProof/>
        </w:rPr>
        <w:t>până</w:t>
      </w:r>
      <w:r>
        <w:rPr>
          <w:noProof/>
        </w:rPr>
        <w:t>-n zori, fără ca e</w:t>
      </w:r>
      <w:r w:rsidR="00A24FD5" w:rsidRPr="000F73B4">
        <w:rPr>
          <w:noProof/>
        </w:rPr>
        <w:t>l să reac</w:t>
      </w:r>
      <w:r w:rsidR="00892D35">
        <w:rPr>
          <w:noProof/>
        </w:rPr>
        <w:t>ţ</w:t>
      </w:r>
      <w:r w:rsidR="00A24FD5" w:rsidRPr="000F73B4">
        <w:rPr>
          <w:noProof/>
        </w:rPr>
        <w:t>ioneze în vreun fel</w:t>
      </w:r>
      <w:r w:rsidR="00517414">
        <w:rPr>
          <w:noProof/>
        </w:rPr>
        <w:t>. A</w:t>
      </w:r>
      <w:r w:rsidR="00A24FD5" w:rsidRPr="000F73B4">
        <w:rPr>
          <w:noProof/>
        </w:rPr>
        <w:t>bia</w:t>
      </w:r>
      <w:r>
        <w:rPr>
          <w:noProof/>
        </w:rPr>
        <w:t xml:space="preserve"> după ce-au scos-o de-acolo, ea</w:t>
      </w:r>
      <w:r w:rsidR="00A24FD5" w:rsidRPr="000F73B4">
        <w:rPr>
          <w:noProof/>
        </w:rPr>
        <w:t xml:space="preserve"> înju</w:t>
      </w:r>
      <w:r w:rsidR="00C00087">
        <w:rPr>
          <w:noProof/>
        </w:rPr>
        <w:t>rând</w:t>
      </w:r>
      <w:r w:rsidR="00A24FD5" w:rsidRPr="000F73B4">
        <w:rPr>
          <w:noProof/>
        </w:rPr>
        <w:t>u-l soldă</w:t>
      </w:r>
      <w:r w:rsidR="00892D35">
        <w:rPr>
          <w:noProof/>
        </w:rPr>
        <w:t>ţ</w:t>
      </w:r>
      <w:r w:rsidR="00A24FD5" w:rsidRPr="000F73B4">
        <w:rPr>
          <w:noProof/>
        </w:rPr>
        <w:t>e</w:t>
      </w:r>
      <w:r w:rsidR="00892D35">
        <w:rPr>
          <w:noProof/>
        </w:rPr>
        <w:t>ş</w:t>
      </w:r>
      <w:r w:rsidR="00A24FD5" w:rsidRPr="000F73B4">
        <w:rPr>
          <w:noProof/>
        </w:rPr>
        <w:t>te, a sim</w:t>
      </w:r>
      <w:r w:rsidR="000F73B4">
        <w:rPr>
          <w:noProof/>
        </w:rPr>
        <w:t>t</w:t>
      </w:r>
      <w:r w:rsidR="00A24FD5" w:rsidRPr="000F73B4">
        <w:rPr>
          <w:noProof/>
        </w:rPr>
        <w:t xml:space="preserve">it că </w:t>
      </w:r>
      <w:r>
        <w:rPr>
          <w:noProof/>
        </w:rPr>
        <w:t>este bărbat), deci, amestecă acea</w:t>
      </w:r>
      <w:r w:rsidR="00A24FD5" w:rsidRPr="000F73B4">
        <w:rPr>
          <w:noProof/>
        </w:rPr>
        <w:t xml:space="preserve"> amintire cu gra</w:t>
      </w:r>
      <w:r w:rsidR="00892D35">
        <w:rPr>
          <w:noProof/>
        </w:rPr>
        <w:t>ţ</w:t>
      </w:r>
      <w:r w:rsidR="00A24FD5" w:rsidRPr="000F73B4">
        <w:rPr>
          <w:noProof/>
        </w:rPr>
        <w:t>iile albe ale Mări</w:t>
      </w:r>
      <w:r>
        <w:rPr>
          <w:noProof/>
        </w:rPr>
        <w:t>ei Cristierna, căreia i-a v</w:t>
      </w:r>
      <w:r w:rsidR="00892D35">
        <w:rPr>
          <w:noProof/>
        </w:rPr>
        <w:t>ă</w:t>
      </w:r>
      <w:r>
        <w:rPr>
          <w:noProof/>
        </w:rPr>
        <w:t xml:space="preserve">zut </w:t>
      </w:r>
      <w:r w:rsidR="00A24FD5" w:rsidRPr="000F73B4">
        <w:rPr>
          <w:noProof/>
        </w:rPr>
        <w:t>umerii goi, de-o perfectă rotunzime</w:t>
      </w:r>
      <w:r w:rsidR="001842E5">
        <w:rPr>
          <w:noProof/>
        </w:rPr>
        <w:t xml:space="preserve"> şi </w:t>
      </w:r>
      <w:r w:rsidR="00362EB7">
        <w:rPr>
          <w:noProof/>
        </w:rPr>
        <w:t>s</w:t>
      </w:r>
      <w:r w:rsidR="00892D35">
        <w:rPr>
          <w:noProof/>
        </w:rPr>
        <w:t>â</w:t>
      </w:r>
      <w:r w:rsidR="00362EB7">
        <w:rPr>
          <w:noProof/>
        </w:rPr>
        <w:t xml:space="preserve">nii feciorelnici, amintire </w:t>
      </w:r>
      <w:r w:rsidR="00A24FD5" w:rsidRPr="000F73B4">
        <w:rPr>
          <w:noProof/>
        </w:rPr>
        <w:t>capabilă să-l facă</w:t>
      </w:r>
      <w:r w:rsidR="00FC1D98">
        <w:rPr>
          <w:noProof/>
        </w:rPr>
        <w:t xml:space="preserve"> să-şi </w:t>
      </w:r>
      <w:r w:rsidR="00A24FD5" w:rsidRPr="000F73B4">
        <w:rPr>
          <w:noProof/>
        </w:rPr>
        <w:t>părăsească o</w:t>
      </w:r>
      <w:r w:rsidR="00892D35">
        <w:rPr>
          <w:noProof/>
        </w:rPr>
        <w:t>ş</w:t>
      </w:r>
      <w:r w:rsidR="00A24FD5" w:rsidRPr="000F73B4">
        <w:rPr>
          <w:noProof/>
        </w:rPr>
        <w:t>tirea</w:t>
      </w:r>
      <w:r w:rsidR="001842E5">
        <w:rPr>
          <w:noProof/>
        </w:rPr>
        <w:t xml:space="preserve"> şi </w:t>
      </w:r>
      <w:r w:rsidR="00362EB7">
        <w:rPr>
          <w:noProof/>
        </w:rPr>
        <w:t>să alerge în galop spre</w:t>
      </w:r>
      <w:r w:rsidR="00A24FD5" w:rsidRPr="000F73B4">
        <w:rPr>
          <w:noProof/>
        </w:rPr>
        <w:t xml:space="preserve"> Gherla. Ideea îi sur</w:t>
      </w:r>
      <w:r w:rsidR="00892D35">
        <w:rPr>
          <w:noProof/>
        </w:rPr>
        <w:t>â</w:t>
      </w:r>
      <w:r w:rsidR="00A24FD5" w:rsidRPr="000F73B4">
        <w:rPr>
          <w:noProof/>
        </w:rPr>
        <w:t>de</w:t>
      </w:r>
      <w:r w:rsidR="0004649E">
        <w:rPr>
          <w:noProof/>
        </w:rPr>
        <w:t>. Î</w:t>
      </w:r>
      <w:r w:rsidR="00A24FD5" w:rsidRPr="000F73B4">
        <w:rPr>
          <w:noProof/>
        </w:rPr>
        <w:t>n trei zile poate fi la Gherla</w:t>
      </w:r>
      <w:r w:rsidR="00052EB5">
        <w:rPr>
          <w:noProof/>
        </w:rPr>
        <w:t>. S</w:t>
      </w:r>
      <w:r w:rsidR="00A24FD5" w:rsidRPr="000F73B4">
        <w:rPr>
          <w:noProof/>
        </w:rPr>
        <w:t>ose</w:t>
      </w:r>
      <w:r w:rsidR="00892D35">
        <w:rPr>
          <w:noProof/>
        </w:rPr>
        <w:t>ş</w:t>
      </w:r>
      <w:r w:rsidR="00362EB7">
        <w:rPr>
          <w:noProof/>
        </w:rPr>
        <w:t>te dup</w:t>
      </w:r>
      <w:r w:rsidR="00892D35">
        <w:rPr>
          <w:noProof/>
        </w:rPr>
        <w:t>ă</w:t>
      </w:r>
      <w:r w:rsidR="00A24FD5" w:rsidRPr="000F73B4">
        <w:rPr>
          <w:noProof/>
        </w:rPr>
        <w:t xml:space="preserve"> miezul nop</w:t>
      </w:r>
      <w:r w:rsidR="00892D35">
        <w:rPr>
          <w:noProof/>
        </w:rPr>
        <w:t>ţ</w:t>
      </w:r>
      <w:r w:rsidR="00A24FD5" w:rsidRPr="000F73B4">
        <w:rPr>
          <w:noProof/>
        </w:rPr>
        <w:t xml:space="preserve">ii. Pătrunde în castel prin tunelul secret. O </w:t>
      </w:r>
      <w:r w:rsidR="00C81EC9">
        <w:rPr>
          <w:noProof/>
        </w:rPr>
        <w:t>găseşte</w:t>
      </w:r>
      <w:r w:rsidR="00362EB7">
        <w:rPr>
          <w:noProof/>
        </w:rPr>
        <w:t xml:space="preserve"> pe</w:t>
      </w:r>
      <w:r w:rsidR="00A24FD5" w:rsidRPr="000F73B4">
        <w:rPr>
          <w:noProof/>
        </w:rPr>
        <w:t xml:space="preserve"> Maria Cristierna</w:t>
      </w:r>
      <w:r w:rsidR="00B8573D">
        <w:rPr>
          <w:noProof/>
        </w:rPr>
        <w:t xml:space="preserve">... </w:t>
      </w:r>
      <w:r w:rsidR="00A24FD5" w:rsidRPr="000F73B4">
        <w:rPr>
          <w:noProof/>
        </w:rPr>
        <w:t xml:space="preserve">Totul depinde de felul cum o </w:t>
      </w:r>
      <w:r w:rsidR="00C81EC9">
        <w:rPr>
          <w:noProof/>
        </w:rPr>
        <w:t>găseşte</w:t>
      </w:r>
      <w:r w:rsidR="00A24FD5" w:rsidRPr="000F73B4">
        <w:rPr>
          <w:noProof/>
        </w:rPr>
        <w:t>. Melan</w:t>
      </w:r>
      <w:r w:rsidR="00A24FD5" w:rsidRPr="000F73B4">
        <w:rPr>
          <w:noProof/>
        </w:rPr>
        <w:softHyphen/>
        <w:t xml:space="preserve">colică la fereastră, </w:t>
      </w:r>
      <w:r w:rsidR="00233C83">
        <w:rPr>
          <w:noProof/>
        </w:rPr>
        <w:t>cântând</w:t>
      </w:r>
      <w:r w:rsidR="00A24FD5" w:rsidRPr="000F73B4">
        <w:rPr>
          <w:noProof/>
        </w:rPr>
        <w:t xml:space="preserve"> la harfă, dormind</w:t>
      </w:r>
      <w:r w:rsidR="001842E5">
        <w:rPr>
          <w:noProof/>
        </w:rPr>
        <w:t xml:space="preserve"> şi </w:t>
      </w:r>
      <w:r w:rsidR="00362EB7">
        <w:rPr>
          <w:noProof/>
        </w:rPr>
        <w:t xml:space="preserve">prin somn rostindu-i </w:t>
      </w:r>
      <w:r w:rsidR="00A24FD5" w:rsidRPr="000F73B4">
        <w:rPr>
          <w:noProof/>
        </w:rPr>
        <w:t xml:space="preserve"> numele, ori</w:t>
      </w:r>
      <w:r w:rsidR="00B8573D">
        <w:rPr>
          <w:noProof/>
        </w:rPr>
        <w:t xml:space="preserve">... </w:t>
      </w:r>
      <w:r w:rsidR="00517414">
        <w:rPr>
          <w:noProof/>
        </w:rPr>
        <w:t>A</w:t>
      </w:r>
      <w:r w:rsidR="00A24FD5" w:rsidRPr="000F73B4">
        <w:rPr>
          <w:noProof/>
        </w:rPr>
        <w:t>h, scelerata!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Fabio, calul, escorta</w:t>
      </w:r>
      <w:r w:rsidR="001842E5">
        <w:rPr>
          <w:noProof/>
        </w:rPr>
        <w:t xml:space="preserve"> şi </w:t>
      </w:r>
      <w:r w:rsidR="00A24FD5" w:rsidRPr="000F73B4">
        <w:rPr>
          <w:noProof/>
        </w:rPr>
        <w:t>c</w:t>
      </w:r>
      <w:r w:rsidR="00F36654">
        <w:rPr>
          <w:noProof/>
        </w:rPr>
        <w:t xml:space="preserve">urier care să pregătească cai de </w:t>
      </w:r>
      <w:r w:rsidR="00A24FD5" w:rsidRPr="000F73B4">
        <w:rPr>
          <w:noProof/>
        </w:rPr>
        <w:t>schimb. Plecăm.</w:t>
      </w:r>
    </w:p>
    <w:p w:rsidR="00A24FD5" w:rsidRPr="000F73B4" w:rsidRDefault="0080674B" w:rsidP="002F1B13">
      <w:pPr>
        <w:pStyle w:val="NoSpacing"/>
        <w:jc w:val="both"/>
        <w:rPr>
          <w:noProof/>
        </w:rPr>
      </w:pPr>
      <w:r>
        <w:rPr>
          <w:noProof/>
        </w:rPr>
        <w:t xml:space="preserve">   - </w:t>
      </w:r>
      <w:r w:rsidR="00A24FD5" w:rsidRPr="000F73B4">
        <w:rPr>
          <w:noProof/>
        </w:rPr>
        <w:t>S</w:t>
      </w:r>
      <w:r w:rsidR="00650060">
        <w:rPr>
          <w:noProof/>
        </w:rPr>
        <w:t>u</w:t>
      </w:r>
      <w:r w:rsidR="00A24FD5" w:rsidRPr="000F73B4">
        <w:rPr>
          <w:noProof/>
        </w:rPr>
        <w:t>nte</w:t>
      </w:r>
      <w:r w:rsidR="00650060">
        <w:rPr>
          <w:noProof/>
        </w:rPr>
        <w:t>ţ</w:t>
      </w:r>
      <w:r w:rsidR="00A24FD5" w:rsidRPr="000F73B4">
        <w:rPr>
          <w:noProof/>
        </w:rPr>
        <w:t>i</w:t>
      </w:r>
      <w:r w:rsidR="00282C30">
        <w:rPr>
          <w:noProof/>
        </w:rPr>
        <w:t xml:space="preserve"> atât </w:t>
      </w:r>
      <w:r w:rsidR="00A24FD5" w:rsidRPr="000F73B4">
        <w:rPr>
          <w:noProof/>
        </w:rPr>
        <w:t>de nerăbdător să vede</w:t>
      </w:r>
      <w:r w:rsidR="000F73B4">
        <w:rPr>
          <w:noProof/>
        </w:rPr>
        <w:t>t</w:t>
      </w:r>
      <w:r w:rsidR="00A24FD5" w:rsidRPr="000F73B4">
        <w:rPr>
          <w:noProof/>
        </w:rPr>
        <w:t>i</w:t>
      </w:r>
      <w:r w:rsidR="009858D8">
        <w:rPr>
          <w:noProof/>
        </w:rPr>
        <w:t xml:space="preserve"> suliţele </w:t>
      </w:r>
      <w:r w:rsidR="00A24FD5" w:rsidRPr="000F73B4">
        <w:rPr>
          <w:noProof/>
        </w:rPr>
        <w:t xml:space="preserve">spahiilor, </w:t>
      </w:r>
      <w:r w:rsidR="00052EB5">
        <w:rPr>
          <w:noProof/>
        </w:rPr>
        <w:t>alteţ</w:t>
      </w:r>
      <w:r w:rsidR="00650060">
        <w:rPr>
          <w:noProof/>
        </w:rPr>
        <w:t>ă</w:t>
      </w:r>
      <w:r w:rsidR="00F36654">
        <w:rPr>
          <w:noProof/>
        </w:rPr>
        <w:t>.</w:t>
      </w:r>
    </w:p>
    <w:p w:rsidR="00A24FD5" w:rsidRPr="000F73B4" w:rsidRDefault="0080674B" w:rsidP="002F1B13">
      <w:pPr>
        <w:pStyle w:val="NoSpacing"/>
        <w:jc w:val="both"/>
        <w:rPr>
          <w:noProof/>
        </w:rPr>
      </w:pPr>
      <w:r>
        <w:rPr>
          <w:noProof/>
        </w:rPr>
        <w:t xml:space="preserve">   - </w:t>
      </w:r>
      <w:r w:rsidR="00A24FD5" w:rsidRPr="000F73B4">
        <w:rPr>
          <w:noProof/>
        </w:rPr>
        <w:t>Le vom vedea peste o săp</w:t>
      </w:r>
      <w:r w:rsidR="00F36654">
        <w:rPr>
          <w:noProof/>
        </w:rPr>
        <w:t>tă</w:t>
      </w:r>
      <w:r w:rsidR="00233C83">
        <w:rPr>
          <w:noProof/>
        </w:rPr>
        <w:t>mână</w:t>
      </w:r>
      <w:r w:rsidR="00052EB5">
        <w:rPr>
          <w:noProof/>
        </w:rPr>
        <w:t>. S</w:t>
      </w:r>
      <w:r w:rsidR="00F36654">
        <w:rPr>
          <w:noProof/>
        </w:rPr>
        <w:t>crie un ordin prin care</w:t>
      </w:r>
      <w:r w:rsidR="00A24FD5" w:rsidRPr="000F73B4">
        <w:rPr>
          <w:noProof/>
        </w:rPr>
        <w:t xml:space="preserve"> comanda supremă se trece lui Albert </w:t>
      </w:r>
      <w:r w:rsidR="002505CB">
        <w:rPr>
          <w:noProof/>
        </w:rPr>
        <w:t>Király</w:t>
      </w:r>
      <w:r w:rsidR="00A24FD5" w:rsidRPr="000F73B4">
        <w:rPr>
          <w:noProof/>
        </w:rPr>
        <w:t>.</w:t>
      </w:r>
    </w:p>
    <w:p w:rsidR="00A24FD5" w:rsidRPr="000F73B4" w:rsidRDefault="0080674B" w:rsidP="002F1B13">
      <w:pPr>
        <w:pStyle w:val="NoSpacing"/>
        <w:jc w:val="both"/>
        <w:rPr>
          <w:noProof/>
        </w:rPr>
      </w:pPr>
      <w:r>
        <w:rPr>
          <w:noProof/>
        </w:rPr>
        <w:t xml:space="preserve">   - </w:t>
      </w:r>
      <w:r w:rsidR="00052EB5">
        <w:rPr>
          <w:noProof/>
        </w:rPr>
        <w:t>Alteţă</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 xml:space="preserve">Ba nu! Lui </w:t>
      </w:r>
      <w:r w:rsidR="004E5209">
        <w:rPr>
          <w:noProof/>
        </w:rPr>
        <w:t>Ştefan</w:t>
      </w:r>
      <w:r w:rsidR="00A24FD5" w:rsidRPr="000F73B4">
        <w:rPr>
          <w:noProof/>
        </w:rPr>
        <w:t xml:space="preserve"> Bocksay</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Cu cei opt sute de </w:t>
      </w:r>
      <w:r w:rsidR="00173E03">
        <w:rPr>
          <w:noProof/>
        </w:rPr>
        <w:t>călăreţ</w:t>
      </w:r>
      <w:r w:rsidR="00A24FD5" w:rsidRPr="000F73B4">
        <w:rPr>
          <w:noProof/>
        </w:rPr>
        <w:t>i ai lui? Se face ridicol.</w:t>
      </w:r>
    </w:p>
    <w:p w:rsidR="00A24FD5" w:rsidRPr="000F73B4" w:rsidRDefault="0080674B" w:rsidP="002F1B13">
      <w:pPr>
        <w:pStyle w:val="NoSpacing"/>
        <w:jc w:val="both"/>
        <w:rPr>
          <w:noProof/>
        </w:rPr>
      </w:pPr>
      <w:r>
        <w:rPr>
          <w:noProof/>
        </w:rPr>
        <w:t xml:space="preserve">   - </w:t>
      </w:r>
      <w:r w:rsidR="00A24FD5" w:rsidRPr="000F73B4">
        <w:rPr>
          <w:noProof/>
        </w:rPr>
        <w:t>Atunci lui Sibrik</w:t>
      </w:r>
      <w:r w:rsidR="0004649E">
        <w:rPr>
          <w:noProof/>
        </w:rPr>
        <w:t>. Î</w:t>
      </w:r>
      <w:r w:rsidR="00A24FD5" w:rsidRPr="000F73B4">
        <w:rPr>
          <w:noProof/>
        </w:rPr>
        <w:t>n definitiv, comandă garda</w:t>
      </w:r>
      <w:r w:rsidR="001842E5">
        <w:rPr>
          <w:noProof/>
        </w:rPr>
        <w:t xml:space="preserve"> şi </w:t>
      </w:r>
      <w:r w:rsidR="00A24FD5" w:rsidRPr="000F73B4">
        <w:rPr>
          <w:noProof/>
        </w:rPr>
        <w:t>este</w:t>
      </w:r>
      <w:r w:rsidR="00650060">
        <w:rPr>
          <w:noProof/>
        </w:rPr>
        <w:t xml:space="preserve"> u</w:t>
      </w:r>
      <w:r w:rsidR="00A24FD5" w:rsidRPr="000F73B4">
        <w:rPr>
          <w:noProof/>
        </w:rPr>
        <w:t>n bun o</w:t>
      </w:r>
      <w:r w:rsidR="00650060">
        <w:rPr>
          <w:noProof/>
        </w:rPr>
        <w:t>ş</w:t>
      </w:r>
      <w:r w:rsidR="00A24FD5" w:rsidRPr="000F73B4">
        <w:rPr>
          <w:noProof/>
        </w:rPr>
        <w:t>tean.</w:t>
      </w:r>
    </w:p>
    <w:p w:rsidR="00A24FD5" w:rsidRPr="000F73B4" w:rsidRDefault="0080674B" w:rsidP="002F1B13">
      <w:pPr>
        <w:pStyle w:val="NoSpacing"/>
        <w:jc w:val="both"/>
        <w:rPr>
          <w:noProof/>
        </w:rPr>
      </w:pPr>
      <w:r>
        <w:rPr>
          <w:noProof/>
        </w:rPr>
        <w:t xml:space="preserve">   - </w:t>
      </w:r>
      <w:r w:rsidR="00A24FD5" w:rsidRPr="000F73B4">
        <w:rPr>
          <w:noProof/>
        </w:rPr>
        <w:t xml:space="preserve">Dar nu un bun strateg, </w:t>
      </w:r>
      <w:r w:rsidR="00052EB5">
        <w:rPr>
          <w:noProof/>
        </w:rPr>
        <w:t>alteţă</w:t>
      </w:r>
      <w:r w:rsidR="00F36654">
        <w:rPr>
          <w:noProof/>
        </w:rPr>
        <w:t>.</w:t>
      </w:r>
    </w:p>
    <w:p w:rsidR="00A24FD5" w:rsidRPr="000F73B4" w:rsidRDefault="0080674B" w:rsidP="002F1B13">
      <w:pPr>
        <w:pStyle w:val="NoSpacing"/>
        <w:jc w:val="both"/>
        <w:rPr>
          <w:noProof/>
        </w:rPr>
      </w:pPr>
      <w:r>
        <w:rPr>
          <w:noProof/>
        </w:rPr>
        <w:t xml:space="preserve">   - </w:t>
      </w:r>
      <w:r w:rsidR="00A24FD5" w:rsidRPr="000F73B4">
        <w:rPr>
          <w:noProof/>
        </w:rPr>
        <w:t>Fabio, Fabio</w:t>
      </w:r>
      <w:r w:rsidR="0004649E">
        <w:rPr>
          <w:noProof/>
        </w:rPr>
        <w:t>. Î</w:t>
      </w:r>
      <w:r w:rsidR="00650060">
        <w:rPr>
          <w:noProof/>
        </w:rPr>
        <w:t>ţ</w:t>
      </w:r>
      <w:r w:rsidR="00A24FD5" w:rsidRPr="000F73B4">
        <w:rPr>
          <w:noProof/>
        </w:rPr>
        <w:t>i spun că n-am vreme pentru fleacuri.</w:t>
      </w:r>
    </w:p>
    <w:p w:rsidR="00A24FD5" w:rsidRPr="000F73B4" w:rsidRDefault="00650060" w:rsidP="002F1B13">
      <w:pPr>
        <w:pStyle w:val="NoSpacing"/>
        <w:jc w:val="both"/>
        <w:rPr>
          <w:noProof/>
        </w:rPr>
      </w:pPr>
      <w:r>
        <w:rPr>
          <w:noProof/>
        </w:rPr>
        <w:tab/>
      </w:r>
      <w:r w:rsidR="00730614">
        <w:rPr>
          <w:noProof/>
        </w:rPr>
        <w:t>Rămân</w:t>
      </w:r>
      <w:r w:rsidR="00A24FD5" w:rsidRPr="000F73B4">
        <w:rPr>
          <w:noProof/>
        </w:rPr>
        <w:t xml:space="preserve">e stupefiat </w:t>
      </w:r>
      <w:r w:rsidR="00BC6DA2">
        <w:rPr>
          <w:noProof/>
        </w:rPr>
        <w:t>când</w:t>
      </w:r>
      <w:r w:rsidR="00A24FD5" w:rsidRPr="000F73B4">
        <w:rPr>
          <w:noProof/>
        </w:rPr>
        <w:t xml:space="preserve"> aude </w:t>
      </w:r>
      <w:r w:rsidR="0075185D">
        <w:rPr>
          <w:noProof/>
        </w:rPr>
        <w:t>trâmbiţe</w:t>
      </w:r>
      <w:r w:rsidR="00A24FD5" w:rsidRPr="000F73B4">
        <w:rPr>
          <w:noProof/>
        </w:rPr>
        <w:t xml:space="preserve">le gărzilor, vestind sosirea voievodului Mihai. </w:t>
      </w:r>
      <w:r>
        <w:rPr>
          <w:noProof/>
        </w:rPr>
        <w:t>Ţ</w:t>
      </w:r>
      <w:r w:rsidR="00A24FD5" w:rsidRPr="000F73B4">
        <w:rPr>
          <w:noProof/>
        </w:rPr>
        <w:t xml:space="preserve">opăie </w:t>
      </w:r>
      <w:r w:rsidR="00EE01E7">
        <w:rPr>
          <w:noProof/>
        </w:rPr>
        <w:t>până</w:t>
      </w:r>
      <w:r w:rsidR="00F36654">
        <w:rPr>
          <w:noProof/>
        </w:rPr>
        <w:t xml:space="preserve"> în pragul cerdacului. Casele</w:t>
      </w:r>
      <w:r w:rsidR="00A24FD5" w:rsidRPr="000F73B4">
        <w:rPr>
          <w:noProof/>
        </w:rPr>
        <w:t xml:space="preserve"> cneazului Dumitru Curpăn pe temel</w:t>
      </w:r>
      <w:r w:rsidR="00F36654">
        <w:rPr>
          <w:noProof/>
        </w:rPr>
        <w:t xml:space="preserve">ii de piatră, durate în </w:t>
      </w:r>
      <w:r w:rsidR="00F36654">
        <w:rPr>
          <w:noProof/>
        </w:rPr>
        <w:lastRenderedPageBreak/>
        <w:t xml:space="preserve">lemn de </w:t>
      </w:r>
      <w:r w:rsidR="00A24FD5" w:rsidRPr="000F73B4">
        <w:rPr>
          <w:noProof/>
        </w:rPr>
        <w:t>fag</w:t>
      </w:r>
      <w:r w:rsidR="003E7BED">
        <w:rPr>
          <w:noProof/>
        </w:rPr>
        <w:t xml:space="preserve"> sunt </w:t>
      </w:r>
      <w:r w:rsidR="00A24FD5" w:rsidRPr="000F73B4">
        <w:rPr>
          <w:noProof/>
        </w:rPr>
        <w:t>arătoase</w:t>
      </w:r>
      <w:r w:rsidR="001842E5">
        <w:rPr>
          <w:noProof/>
        </w:rPr>
        <w:t xml:space="preserve"> şi </w:t>
      </w:r>
      <w:r w:rsidR="00A24FD5" w:rsidRPr="000F73B4">
        <w:rPr>
          <w:noProof/>
        </w:rPr>
        <w:t>cuprinzătoar</w:t>
      </w:r>
      <w:r w:rsidR="00F36654">
        <w:rPr>
          <w:noProof/>
        </w:rPr>
        <w:t xml:space="preserve">e. Gărzile </w:t>
      </w:r>
      <w:r w:rsidR="00A24FD5" w:rsidRPr="000F73B4">
        <w:rPr>
          <w:noProof/>
        </w:rPr>
        <w:t xml:space="preserve">se grăbesc să </w:t>
      </w:r>
      <w:r w:rsidR="000F73B4">
        <w:rPr>
          <w:noProof/>
        </w:rPr>
        <w:t>s</w:t>
      </w:r>
      <w:r w:rsidR="00F36654">
        <w:rPr>
          <w:noProof/>
        </w:rPr>
        <w:t>e alinie</w:t>
      </w:r>
      <w:r w:rsidR="00A24FD5" w:rsidRPr="000F73B4">
        <w:rPr>
          <w:noProof/>
        </w:rPr>
        <w:t xml:space="preserve"> la piciorul cerdacului. Caii cneazului, sco</w:t>
      </w:r>
      <w:r>
        <w:rPr>
          <w:noProof/>
        </w:rPr>
        <w:t>ş</w:t>
      </w:r>
      <w:r w:rsidR="00F36654">
        <w:rPr>
          <w:noProof/>
        </w:rPr>
        <w:t xml:space="preserve">i în curte să încapă </w:t>
      </w:r>
      <w:r>
        <w:rPr>
          <w:noProof/>
        </w:rPr>
        <w:t>î</w:t>
      </w:r>
      <w:r w:rsidR="00F36654">
        <w:rPr>
          <w:noProof/>
        </w:rPr>
        <w:t>n</w:t>
      </w:r>
      <w:r w:rsidR="00A24FD5" w:rsidRPr="000F73B4">
        <w:rPr>
          <w:noProof/>
        </w:rPr>
        <w:t xml:space="preserve"> grajduri caii principelui, aleargă sl</w:t>
      </w:r>
      <w:r w:rsidR="00F36654">
        <w:rPr>
          <w:noProof/>
        </w:rPr>
        <w:t>obozi, nechează, apoi o zbughesc</w:t>
      </w:r>
      <w:r w:rsidR="00A24FD5" w:rsidRPr="000F73B4">
        <w:rPr>
          <w:noProof/>
        </w:rPr>
        <w:t xml:space="preserve"> pe tăp</w:t>
      </w:r>
      <w:r>
        <w:rPr>
          <w:noProof/>
        </w:rPr>
        <w:t>ş</w:t>
      </w:r>
      <w:r w:rsidR="00A24FD5" w:rsidRPr="000F73B4">
        <w:rPr>
          <w:noProof/>
        </w:rPr>
        <w:t>an pe porti</w:t>
      </w:r>
      <w:r>
        <w:rPr>
          <w:noProof/>
        </w:rPr>
        <w:t>ţ</w:t>
      </w:r>
      <w:r w:rsidR="00A24FD5" w:rsidRPr="000F73B4">
        <w:rPr>
          <w:noProof/>
        </w:rPr>
        <w:t>a deschisă de un flăcăia</w:t>
      </w:r>
      <w:r>
        <w:rPr>
          <w:noProof/>
        </w:rPr>
        <w:t>ş</w:t>
      </w:r>
      <w:r w:rsidR="00052EB5">
        <w:rPr>
          <w:noProof/>
        </w:rPr>
        <w:t>. S</w:t>
      </w:r>
      <w:r w:rsidR="00A24FD5" w:rsidRPr="000F73B4">
        <w:rPr>
          <w:noProof/>
        </w:rPr>
        <w:t>igismund vede alaiul strălucitor, depistează rapid după pana</w:t>
      </w:r>
      <w:r>
        <w:rPr>
          <w:noProof/>
        </w:rPr>
        <w:t>ş</w:t>
      </w:r>
      <w:r w:rsidR="00F36654">
        <w:rPr>
          <w:noProof/>
        </w:rPr>
        <w:t>e unde îi</w:t>
      </w:r>
      <w:r w:rsidR="003E7BED">
        <w:rPr>
          <w:noProof/>
        </w:rPr>
        <w:t xml:space="preserve"> sunt </w:t>
      </w:r>
      <w:r w:rsidR="00F36654">
        <w:rPr>
          <w:noProof/>
        </w:rPr>
        <w:t>reprezen</w:t>
      </w:r>
      <w:r w:rsidR="00A24FD5" w:rsidRPr="000F73B4">
        <w:rPr>
          <w:noProof/>
        </w:rPr>
        <w:t>tan</w:t>
      </w:r>
      <w:r>
        <w:rPr>
          <w:noProof/>
        </w:rPr>
        <w:t>ţ</w:t>
      </w:r>
      <w:r w:rsidR="00A24FD5" w:rsidRPr="000F73B4">
        <w:rPr>
          <w:noProof/>
        </w:rPr>
        <w:t>ii</w:t>
      </w:r>
      <w:r w:rsidR="001842E5">
        <w:rPr>
          <w:noProof/>
        </w:rPr>
        <w:t xml:space="preserve"> şi</w:t>
      </w:r>
      <w:r w:rsidR="00B6339E">
        <w:rPr>
          <w:noProof/>
        </w:rPr>
        <w:t xml:space="preserve"> rămâne </w:t>
      </w:r>
      <w:r w:rsidR="00A24FD5" w:rsidRPr="000F73B4">
        <w:rPr>
          <w:noProof/>
        </w:rPr>
        <w:t xml:space="preserve">cu ochii pe </w:t>
      </w:r>
      <w:r w:rsidR="00173E03">
        <w:rPr>
          <w:noProof/>
        </w:rPr>
        <w:t>călăreţ</w:t>
      </w:r>
      <w:r w:rsidR="00A24FD5" w:rsidRPr="000F73B4">
        <w:rPr>
          <w:noProof/>
        </w:rPr>
        <w:t>ul în hlamidă imperială, împre</w:t>
      </w:r>
      <w:r w:rsidR="00A24FD5" w:rsidRPr="000F73B4">
        <w:rPr>
          <w:noProof/>
        </w:rPr>
        <w:softHyphen/>
        <w:t>jurul căruia s-au grupat</w:t>
      </w:r>
      <w:r w:rsidR="00F0439A">
        <w:rPr>
          <w:noProof/>
        </w:rPr>
        <w:t xml:space="preserve"> toţi </w:t>
      </w:r>
      <w:r w:rsidR="00173E03">
        <w:rPr>
          <w:noProof/>
        </w:rPr>
        <w:t>călăreţ</w:t>
      </w:r>
      <w:r w:rsidR="00A24FD5" w:rsidRPr="000F73B4">
        <w:rPr>
          <w:noProof/>
        </w:rPr>
        <w:t>ii aceia magnifici.</w:t>
      </w:r>
    </w:p>
    <w:p w:rsidR="00A24FD5" w:rsidRPr="000F73B4" w:rsidRDefault="0080674B" w:rsidP="002F1B13">
      <w:pPr>
        <w:pStyle w:val="NoSpacing"/>
        <w:jc w:val="both"/>
        <w:rPr>
          <w:noProof/>
        </w:rPr>
      </w:pPr>
      <w:r>
        <w:rPr>
          <w:noProof/>
        </w:rPr>
        <w:t xml:space="preserve">   - </w:t>
      </w:r>
      <w:r w:rsidR="00A24FD5" w:rsidRPr="000F73B4">
        <w:rPr>
          <w:noProof/>
        </w:rPr>
        <w:t>Splendid, spune Fabio Genga</w:t>
      </w:r>
      <w:r w:rsidR="00B8573D">
        <w:rPr>
          <w:noProof/>
          <w:u w:color="C00000"/>
        </w:rPr>
        <w:t xml:space="preserve">... </w:t>
      </w:r>
      <w:r w:rsidR="0004649E">
        <w:rPr>
          <w:noProof/>
          <w:u w:color="C00000"/>
        </w:rPr>
        <w:t>Î</w:t>
      </w:r>
      <w:r w:rsidR="00A24FD5" w:rsidRPr="000F73B4">
        <w:rPr>
          <w:noProof/>
          <w:u w:color="C00000"/>
        </w:rPr>
        <w:t>ntocmai ca</w:t>
      </w:r>
      <w:r w:rsidR="00F36654">
        <w:rPr>
          <w:noProof/>
        </w:rPr>
        <w:t>-n basmele</w:t>
      </w:r>
      <w:r w:rsidR="00A24FD5" w:rsidRPr="000F73B4">
        <w:rPr>
          <w:noProof/>
        </w:rPr>
        <w:t xml:space="preserve"> orientale.</w:t>
      </w:r>
    </w:p>
    <w:p w:rsidR="00A24FD5" w:rsidRPr="000F73B4" w:rsidRDefault="00F36654" w:rsidP="002F1B13">
      <w:pPr>
        <w:pStyle w:val="NoSpacing"/>
        <w:jc w:val="both"/>
        <w:rPr>
          <w:noProof/>
        </w:rPr>
      </w:pPr>
      <w:r>
        <w:rPr>
          <w:noProof/>
        </w:rPr>
        <w:tab/>
      </w:r>
      <w:r w:rsidR="00A24FD5" w:rsidRPr="000F73B4">
        <w:rPr>
          <w:noProof/>
        </w:rPr>
        <w:t>Cineva urcă scările, zăngăni</w:t>
      </w:r>
      <w:r w:rsidR="00892784">
        <w:rPr>
          <w:noProof/>
        </w:rPr>
        <w:t>ndu-şi</w:t>
      </w:r>
      <w:r>
        <w:rPr>
          <w:noProof/>
        </w:rPr>
        <w:t xml:space="preserve"> pintenii. Este Simon Genga</w:t>
      </w:r>
      <w:r w:rsidR="00650060">
        <w:rPr>
          <w:noProof/>
        </w:rPr>
        <w:t>,</w:t>
      </w:r>
      <w:r w:rsidR="00A24FD5" w:rsidRPr="000F73B4">
        <w:rPr>
          <w:noProof/>
        </w:rPr>
        <w:t xml:space="preserve"> </w:t>
      </w:r>
      <w:r w:rsidR="00A24FD5" w:rsidRPr="000F73B4">
        <w:rPr>
          <w:i/>
          <w:iCs/>
          <w:noProof/>
        </w:rPr>
        <w:t xml:space="preserve">cameriere maggiore, </w:t>
      </w:r>
      <w:r w:rsidR="00A24FD5" w:rsidRPr="000F73B4">
        <w:rPr>
          <w:noProof/>
        </w:rPr>
        <w:t>transpirat</w:t>
      </w:r>
      <w:r w:rsidR="001842E5">
        <w:rPr>
          <w:noProof/>
        </w:rPr>
        <w:t xml:space="preserve"> şi </w:t>
      </w:r>
      <w:r>
        <w:rPr>
          <w:noProof/>
        </w:rPr>
        <w:t xml:space="preserve">congestionat. Varsă o ploaie de </w:t>
      </w:r>
      <w:r w:rsidR="00A24FD5" w:rsidRPr="000F73B4">
        <w:rPr>
          <w:noProof/>
        </w:rPr>
        <w:t xml:space="preserve">blesteme colorate pe capul acestor «barbari» care n-au </w:t>
      </w:r>
      <w:r w:rsidR="00650060">
        <w:rPr>
          <w:noProof/>
        </w:rPr>
        <w:t>ţ</w:t>
      </w:r>
      <w:r>
        <w:rPr>
          <w:noProof/>
        </w:rPr>
        <w:t>inut cont</w:t>
      </w:r>
      <w:r w:rsidR="00A24FD5" w:rsidRPr="000F73B4">
        <w:rPr>
          <w:noProof/>
        </w:rPr>
        <w:t xml:space="preserve"> de</w:t>
      </w:r>
      <w:r w:rsidR="00650060">
        <w:rPr>
          <w:noProof/>
        </w:rPr>
        <w:t xml:space="preserve"> niciuna </w:t>
      </w:r>
      <w:r w:rsidR="00A24FD5" w:rsidRPr="000F73B4">
        <w:rPr>
          <w:noProof/>
        </w:rPr>
        <w:t>din indica</w:t>
      </w:r>
      <w:r w:rsidR="001C52F3">
        <w:rPr>
          <w:noProof/>
        </w:rPr>
        <w:t>ţ</w:t>
      </w:r>
      <w:r w:rsidR="00A24FD5" w:rsidRPr="000F73B4">
        <w:rPr>
          <w:noProof/>
        </w:rPr>
        <w:t>iile protocolul</w:t>
      </w:r>
      <w:r>
        <w:rPr>
          <w:noProof/>
        </w:rPr>
        <w:t>ui la care-a lucrat o săptăm</w:t>
      </w:r>
      <w:r w:rsidR="001C52F3">
        <w:rPr>
          <w:noProof/>
        </w:rPr>
        <w:t>â</w:t>
      </w:r>
      <w:r>
        <w:rPr>
          <w:noProof/>
        </w:rPr>
        <w:t>n</w:t>
      </w:r>
      <w:r w:rsidR="001C52F3">
        <w:rPr>
          <w:noProof/>
        </w:rPr>
        <w:t>ă</w:t>
      </w:r>
      <w:r w:rsidR="00A24FD5" w:rsidRPr="000F73B4">
        <w:rPr>
          <w:noProof/>
        </w:rPr>
        <w:t>, mer</w:t>
      </w:r>
      <w:r w:rsidR="0004649E">
        <w:rPr>
          <w:noProof/>
        </w:rPr>
        <w:t>gând</w:t>
      </w:r>
      <w:r w:rsidR="00A24FD5" w:rsidRPr="000F73B4">
        <w:rPr>
          <w:noProof/>
        </w:rPr>
        <w:t xml:space="preserve"> </w:t>
      </w:r>
      <w:r w:rsidR="00EE01E7">
        <w:rPr>
          <w:noProof/>
        </w:rPr>
        <w:t>până</w:t>
      </w:r>
      <w:r w:rsidR="001842E5">
        <w:rPr>
          <w:noProof/>
        </w:rPr>
        <w:t xml:space="preserve"> şi </w:t>
      </w:r>
      <w:r w:rsidR="00A24FD5" w:rsidRPr="000F73B4">
        <w:rPr>
          <w:noProof/>
        </w:rPr>
        <w:t>la culoarea cailor</w:t>
      </w:r>
      <w:r>
        <w:rPr>
          <w:noProof/>
        </w:rPr>
        <w:t xml:space="preserve"> din al treilea escadron al suitei</w:t>
      </w:r>
      <w:r w:rsidR="00052EB5">
        <w:rPr>
          <w:noProof/>
        </w:rPr>
        <w:t>. S</w:t>
      </w:r>
      <w:r w:rsidR="00A24FD5" w:rsidRPr="000F73B4">
        <w:rPr>
          <w:noProof/>
        </w:rPr>
        <w:t>igismund</w:t>
      </w:r>
      <w:r w:rsidR="00BC6DA2">
        <w:rPr>
          <w:noProof/>
        </w:rPr>
        <w:t xml:space="preserve"> îşi </w:t>
      </w:r>
      <w:r w:rsidR="00A24FD5" w:rsidRPr="000F73B4">
        <w:rPr>
          <w:noProof/>
        </w:rPr>
        <w:t>trece</w:t>
      </w:r>
      <w:r w:rsidR="007D4F3C">
        <w:rPr>
          <w:noProof/>
        </w:rPr>
        <w:t xml:space="preserve"> mâna </w:t>
      </w:r>
      <w:r w:rsidR="00A24FD5" w:rsidRPr="000F73B4">
        <w:rPr>
          <w:noProof/>
        </w:rPr>
        <w:t>peste frunt</w:t>
      </w:r>
      <w:r>
        <w:rPr>
          <w:noProof/>
        </w:rPr>
        <w:t xml:space="preserve">e. Regretă palatul princiar din </w:t>
      </w:r>
      <w:r w:rsidR="00A24FD5" w:rsidRPr="000F73B4">
        <w:rPr>
          <w:noProof/>
        </w:rPr>
        <w:t>Alba Iulia. L-ar fi făcut pe acest barbar să-l străbată în lung</w:t>
      </w:r>
      <w:r w:rsidR="001842E5">
        <w:rPr>
          <w:noProof/>
        </w:rPr>
        <w:t xml:space="preserve"> şi </w:t>
      </w:r>
      <w:r>
        <w:rPr>
          <w:noProof/>
        </w:rPr>
        <w:t>nu l-</w:t>
      </w:r>
      <w:r w:rsidR="00A24FD5" w:rsidRPr="000F73B4">
        <w:rPr>
          <w:noProof/>
        </w:rPr>
        <w:t xml:space="preserve">ar fi primit </w:t>
      </w:r>
      <w:r w:rsidR="009A158B">
        <w:rPr>
          <w:noProof/>
        </w:rPr>
        <w:t>decât</w:t>
      </w:r>
      <w:r w:rsidR="00A24FD5" w:rsidRPr="000F73B4">
        <w:rPr>
          <w:noProof/>
        </w:rPr>
        <w:t xml:space="preserve"> în a opta sală, poate în sala de arme</w:t>
      </w:r>
      <w:r w:rsidR="00517414">
        <w:rPr>
          <w:noProof/>
        </w:rPr>
        <w:t>. A</w:t>
      </w:r>
      <w:r w:rsidR="00A24FD5" w:rsidRPr="000F73B4">
        <w:rPr>
          <w:noProof/>
        </w:rPr>
        <w:t xml:space="preserve">ici este nevoit să-l primească în prima odaie. </w:t>
      </w:r>
      <w:r>
        <w:rPr>
          <w:noProof/>
        </w:rPr>
        <w:t>O scădere mai ridicolă a pres</w:t>
      </w:r>
      <w:r>
        <w:rPr>
          <w:noProof/>
        </w:rPr>
        <w:softHyphen/>
        <w:t>tigiul</w:t>
      </w:r>
      <w:r w:rsidR="00A24FD5" w:rsidRPr="000F73B4">
        <w:rPr>
          <w:noProof/>
        </w:rPr>
        <w:t>ui suzeranului nici că se putea.</w:t>
      </w:r>
      <w:r w:rsidR="00B611EA">
        <w:rPr>
          <w:noProof/>
        </w:rPr>
        <w:t xml:space="preserve"> Intră în odaia plină de blid</w:t>
      </w:r>
      <w:r w:rsidR="00A24FD5" w:rsidRPr="000F73B4">
        <w:rPr>
          <w:noProof/>
        </w:rPr>
        <w:t>are, piei de urs, cergi, mi</w:t>
      </w:r>
      <w:r w:rsidR="001C52F3">
        <w:rPr>
          <w:noProof/>
        </w:rPr>
        <w:t>ţ</w:t>
      </w:r>
      <w:r w:rsidR="00A24FD5" w:rsidRPr="000F73B4">
        <w:rPr>
          <w:noProof/>
        </w:rPr>
        <w:t>e</w:t>
      </w:r>
      <w:r w:rsidR="001842E5">
        <w:rPr>
          <w:noProof/>
        </w:rPr>
        <w:t xml:space="preserve"> şi </w:t>
      </w:r>
      <w:r w:rsidR="00A24FD5" w:rsidRPr="000F73B4">
        <w:rPr>
          <w:noProof/>
        </w:rPr>
        <w:t>lavi</w:t>
      </w:r>
      <w:r w:rsidR="001C52F3">
        <w:rPr>
          <w:noProof/>
        </w:rPr>
        <w:t>ţ</w:t>
      </w:r>
      <w:r w:rsidR="00B611EA">
        <w:rPr>
          <w:noProof/>
        </w:rPr>
        <w:t>e sculptate, gata să se sufoce de</w:t>
      </w:r>
      <w:r w:rsidR="00A24FD5" w:rsidRPr="000F73B4">
        <w:rPr>
          <w:noProof/>
        </w:rPr>
        <w:t xml:space="preserve"> ru</w:t>
      </w:r>
      <w:r w:rsidR="001C52F3">
        <w:rPr>
          <w:noProof/>
        </w:rPr>
        <w:t>ş</w:t>
      </w:r>
      <w:r w:rsidR="00A24FD5" w:rsidRPr="000F73B4">
        <w:rPr>
          <w:noProof/>
        </w:rPr>
        <w:t>ine.</w:t>
      </w:r>
    </w:p>
    <w:p w:rsidR="00A24FD5" w:rsidRPr="006B75F3" w:rsidRDefault="00A24FD5" w:rsidP="002F1B13">
      <w:pPr>
        <w:pStyle w:val="NoSpacing"/>
        <w:jc w:val="both"/>
        <w:rPr>
          <w:noProof/>
        </w:rPr>
      </w:pPr>
      <w:r w:rsidRPr="006B75F3">
        <w:rPr>
          <w:noProof/>
        </w:rPr>
        <w:t>9</w:t>
      </w:r>
    </w:p>
    <w:p w:rsidR="00A24FD5" w:rsidRPr="000F73B4" w:rsidRDefault="00B611EA" w:rsidP="002F1B13">
      <w:pPr>
        <w:pStyle w:val="NoSpacing"/>
        <w:jc w:val="both"/>
        <w:rPr>
          <w:noProof/>
        </w:rPr>
      </w:pPr>
      <w:r>
        <w:rPr>
          <w:noProof/>
        </w:rPr>
        <w:tab/>
      </w:r>
      <w:r w:rsidR="00A24FD5" w:rsidRPr="000F73B4">
        <w:rPr>
          <w:noProof/>
        </w:rPr>
        <w:t xml:space="preserve">De trei zile nu se fac </w:t>
      </w:r>
      <w:r w:rsidR="009A158B">
        <w:rPr>
          <w:noProof/>
        </w:rPr>
        <w:t>decât</w:t>
      </w:r>
      <w:r w:rsidR="00A24FD5" w:rsidRPr="000F73B4">
        <w:rPr>
          <w:noProof/>
        </w:rPr>
        <w:t xml:space="preserve"> parăz</w:t>
      </w:r>
      <w:r>
        <w:rPr>
          <w:noProof/>
        </w:rPr>
        <w:t>i, treceri în revistă, numărăt</w:t>
      </w:r>
      <w:r w:rsidR="00A24FD5" w:rsidRPr="000F73B4">
        <w:rPr>
          <w:noProof/>
        </w:rPr>
        <w:t>oarea cailor, covăliile fumegă zi</w:t>
      </w:r>
      <w:r w:rsidR="001842E5">
        <w:rPr>
          <w:noProof/>
        </w:rPr>
        <w:t xml:space="preserve"> şi </w:t>
      </w:r>
      <w:r w:rsidR="00A24FD5" w:rsidRPr="000F73B4">
        <w:rPr>
          <w:noProof/>
        </w:rPr>
        <w:t>noapte, se leagă ro</w:t>
      </w:r>
      <w:r w:rsidR="006B75F3">
        <w:rPr>
          <w:noProof/>
        </w:rPr>
        <w:t>ţ</w:t>
      </w:r>
      <w:r>
        <w:rPr>
          <w:noProof/>
        </w:rPr>
        <w:t>ile dezghiog</w:t>
      </w:r>
      <w:r w:rsidR="00A24FD5" w:rsidRPr="000F73B4">
        <w:rPr>
          <w:noProof/>
        </w:rPr>
        <w:t>ate de drumul peste munte, se potcovesc telegarii</w:t>
      </w:r>
      <w:r w:rsidR="001842E5">
        <w:rPr>
          <w:noProof/>
        </w:rPr>
        <w:t xml:space="preserve"> şi </w:t>
      </w:r>
      <w:r>
        <w:rPr>
          <w:noProof/>
        </w:rPr>
        <w:t>povodnicii, s</w:t>
      </w:r>
      <w:r w:rsidR="00A24FD5" w:rsidRPr="000F73B4">
        <w:rPr>
          <w:noProof/>
        </w:rPr>
        <w:t xml:space="preserve">e vopsesc afetele tunurilor, în verde ale lui </w:t>
      </w:r>
      <w:r w:rsidR="004E5209">
        <w:rPr>
          <w:noProof/>
        </w:rPr>
        <w:t>Ştefan</w:t>
      </w:r>
      <w:r w:rsidR="00A24FD5" w:rsidRPr="000F73B4">
        <w:rPr>
          <w:noProof/>
        </w:rPr>
        <w:t xml:space="preserve"> Răzvan, ro</w:t>
      </w:r>
      <w:r w:rsidR="006B75F3">
        <w:rPr>
          <w:noProof/>
        </w:rPr>
        <w:t>ş</w:t>
      </w:r>
      <w:r w:rsidR="00A24FD5" w:rsidRPr="000F73B4">
        <w:rPr>
          <w:noProof/>
        </w:rPr>
        <w:t xml:space="preserve">ii </w:t>
      </w:r>
      <w:r>
        <w:rPr>
          <w:noProof/>
        </w:rPr>
        <w:t>a</w:t>
      </w:r>
      <w:r w:rsidR="00A24FD5" w:rsidRPr="000F73B4">
        <w:rPr>
          <w:noProof/>
        </w:rPr>
        <w:t xml:space="preserve">le </w:t>
      </w:r>
      <w:r w:rsidR="00A24FD5" w:rsidRPr="003D7353">
        <w:rPr>
          <w:i/>
          <w:noProof/>
        </w:rPr>
        <w:t>serenissimului</w:t>
      </w:r>
      <w:r w:rsidR="00A24FD5" w:rsidRPr="000F73B4">
        <w:rPr>
          <w:noProof/>
        </w:rPr>
        <w:t xml:space="preserve">, galbene ale </w:t>
      </w:r>
      <w:r w:rsidR="0054431D">
        <w:rPr>
          <w:noProof/>
        </w:rPr>
        <w:t>Ţării Româneşti</w:t>
      </w:r>
      <w:r w:rsidR="00052EB5">
        <w:rPr>
          <w:noProof/>
        </w:rPr>
        <w:t xml:space="preserve">. </w:t>
      </w:r>
      <w:r w:rsidR="00052EB5" w:rsidRPr="003D7353">
        <w:rPr>
          <w:i/>
          <w:noProof/>
        </w:rPr>
        <w:t>S</w:t>
      </w:r>
      <w:r w:rsidR="00A24FD5" w:rsidRPr="003D7353">
        <w:rPr>
          <w:i/>
          <w:noProof/>
        </w:rPr>
        <w:t>erenissimul</w:t>
      </w:r>
      <w:r w:rsidR="00A24FD5" w:rsidRPr="000F73B4">
        <w:rPr>
          <w:noProof/>
        </w:rPr>
        <w:t xml:space="preserve"> do</w:t>
      </w:r>
      <w:r w:rsidR="00A24FD5" w:rsidRPr="000F73B4">
        <w:rPr>
          <w:noProof/>
        </w:rPr>
        <w:softHyphen/>
        <w:t>re</w:t>
      </w:r>
      <w:r w:rsidR="006B75F3">
        <w:rPr>
          <w:noProof/>
        </w:rPr>
        <w:t>ş</w:t>
      </w:r>
      <w:r w:rsidR="00A24FD5" w:rsidRPr="000F73B4">
        <w:rPr>
          <w:noProof/>
        </w:rPr>
        <w:t xml:space="preserve">te să se stea în tabără </w:t>
      </w:r>
      <w:r w:rsidR="007230A8">
        <w:rPr>
          <w:noProof/>
        </w:rPr>
        <w:t>şi-</w:t>
      </w:r>
      <w:r w:rsidR="00A24FD5" w:rsidRPr="000F73B4">
        <w:rPr>
          <w:noProof/>
        </w:rPr>
        <w:t>n cortur</w:t>
      </w:r>
      <w:r>
        <w:rPr>
          <w:noProof/>
        </w:rPr>
        <w:t>i. Nu dintr-o altă pricină dec</w:t>
      </w:r>
      <w:r w:rsidR="006B75F3">
        <w:rPr>
          <w:noProof/>
        </w:rPr>
        <w:t>â</w:t>
      </w:r>
      <w:r w:rsidR="00A24FD5" w:rsidRPr="000F73B4">
        <w:rPr>
          <w:noProof/>
        </w:rPr>
        <w:t>t că, aplic</w:t>
      </w:r>
      <w:r w:rsidR="006B75F3">
        <w:rPr>
          <w:noProof/>
        </w:rPr>
        <w:t>â</w:t>
      </w:r>
      <w:r w:rsidR="00A24FD5" w:rsidRPr="000F73B4">
        <w:rPr>
          <w:noProof/>
        </w:rPr>
        <w:t>nd legile cavalere</w:t>
      </w:r>
      <w:r w:rsidR="006B75F3">
        <w:rPr>
          <w:noProof/>
        </w:rPr>
        <w:t>ş</w:t>
      </w:r>
      <w:r w:rsidR="00A24FD5" w:rsidRPr="000F73B4">
        <w:rPr>
          <w:noProof/>
        </w:rPr>
        <w:t>ti, fiecare vasal, adică el</w:t>
      </w:r>
      <w:r w:rsidR="001842E5">
        <w:rPr>
          <w:noProof/>
        </w:rPr>
        <w:t xml:space="preserve"> şi </w:t>
      </w:r>
      <w:r>
        <w:rPr>
          <w:noProof/>
        </w:rPr>
        <w:t>Răzvan, a</w:t>
      </w:r>
      <w:r w:rsidR="00A24FD5" w:rsidRPr="000F73B4">
        <w:rPr>
          <w:noProof/>
        </w:rPr>
        <w:t>u obliga</w:t>
      </w:r>
      <w:r w:rsidR="006B75F3">
        <w:rPr>
          <w:noProof/>
        </w:rPr>
        <w:t>ţ</w:t>
      </w:r>
      <w:r w:rsidR="00A24FD5" w:rsidRPr="000F73B4">
        <w:rPr>
          <w:noProof/>
        </w:rPr>
        <w:t>ia ca după de</w:t>
      </w:r>
      <w:r w:rsidR="006B75F3">
        <w:rPr>
          <w:noProof/>
        </w:rPr>
        <w:t>ş</w:t>
      </w:r>
      <w:r w:rsidR="00A24FD5" w:rsidRPr="000F73B4">
        <w:rPr>
          <w:noProof/>
        </w:rPr>
        <w:t>teptare, în mod solemn, cu gărzi</w:t>
      </w:r>
      <w:r w:rsidR="001842E5">
        <w:rPr>
          <w:noProof/>
        </w:rPr>
        <w:t xml:space="preserve"> şi </w:t>
      </w:r>
      <w:r w:rsidR="00A42324">
        <w:rPr>
          <w:noProof/>
        </w:rPr>
        <w:t>trâmbiţaşi</w:t>
      </w:r>
      <w:r w:rsidR="00A24FD5" w:rsidRPr="000F73B4">
        <w:rPr>
          <w:noProof/>
        </w:rPr>
        <w:t xml:space="preserve"> să ridice în </w:t>
      </w:r>
      <w:r w:rsidR="0004649E">
        <w:rPr>
          <w:noProof/>
        </w:rPr>
        <w:t>stâng</w:t>
      </w:r>
      <w:r w:rsidR="00A24FD5" w:rsidRPr="000F73B4">
        <w:rPr>
          <w:noProof/>
        </w:rPr>
        <w:t xml:space="preserve">a steagului </w:t>
      </w:r>
      <w:r w:rsidR="006B75F3">
        <w:rPr>
          <w:noProof/>
        </w:rPr>
        <w:t>ţ</w:t>
      </w:r>
      <w:r w:rsidR="00A24FD5" w:rsidRPr="000F73B4">
        <w:rPr>
          <w:noProof/>
        </w:rPr>
        <w:t>ă</w:t>
      </w:r>
      <w:r w:rsidR="006B75F3">
        <w:rPr>
          <w:noProof/>
        </w:rPr>
        <w:t xml:space="preserve">rii, steagul lui Sigismund, pe </w:t>
      </w:r>
      <w:r>
        <w:rPr>
          <w:noProof/>
        </w:rPr>
        <w:t>c</w:t>
      </w:r>
      <w:r w:rsidR="00A24FD5" w:rsidRPr="000F73B4">
        <w:rPr>
          <w:noProof/>
        </w:rPr>
        <w:t>are-l aduce în fiecare diminea</w:t>
      </w:r>
      <w:r w:rsidR="006B75F3">
        <w:rPr>
          <w:noProof/>
        </w:rPr>
        <w:t>ţ</w:t>
      </w:r>
      <w:r w:rsidR="00A24FD5" w:rsidRPr="000F73B4">
        <w:rPr>
          <w:noProof/>
        </w:rPr>
        <w:t>ă un</w:t>
      </w:r>
      <w:r>
        <w:rPr>
          <w:noProof/>
        </w:rPr>
        <w:t xml:space="preserve"> scutier, în armură flancat de c</w:t>
      </w:r>
      <w:r w:rsidR="00A24FD5" w:rsidRPr="000F73B4">
        <w:rPr>
          <w:noProof/>
        </w:rPr>
        <w:t>uirasieri. I se pare că se pierde într-o mie de fleacuri inutile</w:t>
      </w:r>
      <w:r w:rsidR="001842E5">
        <w:rPr>
          <w:noProof/>
        </w:rPr>
        <w:t xml:space="preserve"> şi </w:t>
      </w:r>
      <w:r w:rsidR="00A24FD5" w:rsidRPr="000F73B4">
        <w:rPr>
          <w:noProof/>
        </w:rPr>
        <w:t>ri</w:t>
      </w:r>
      <w:r w:rsidR="00A24FD5" w:rsidRPr="000F73B4">
        <w:rPr>
          <w:noProof/>
        </w:rPr>
        <w:softHyphen/>
        <w:t>dicole</w:t>
      </w:r>
      <w:r w:rsidR="00052EB5">
        <w:rPr>
          <w:noProof/>
        </w:rPr>
        <w:t xml:space="preserve">. </w:t>
      </w:r>
      <w:r w:rsidR="00052EB5" w:rsidRPr="003D7353">
        <w:rPr>
          <w:i/>
          <w:noProof/>
        </w:rPr>
        <w:t>S</w:t>
      </w:r>
      <w:r w:rsidR="00A24FD5" w:rsidRPr="003D7353">
        <w:rPr>
          <w:i/>
          <w:noProof/>
        </w:rPr>
        <w:t>erenissimul</w:t>
      </w:r>
      <w:r w:rsidR="00A24FD5" w:rsidRPr="000F73B4">
        <w:rPr>
          <w:noProof/>
        </w:rPr>
        <w:t xml:space="preserve"> vrea mereu altceva, de la ceas la ceas</w:t>
      </w:r>
      <w:r w:rsidR="0004649E">
        <w:rPr>
          <w:noProof/>
        </w:rPr>
        <w:t>. Î</w:t>
      </w:r>
      <w:r w:rsidR="00A24FD5" w:rsidRPr="000F73B4">
        <w:rPr>
          <w:noProof/>
        </w:rPr>
        <w:t xml:space="preserve">n tabăra lui </w:t>
      </w:r>
      <w:r w:rsidR="0075185D">
        <w:rPr>
          <w:noProof/>
        </w:rPr>
        <w:t>trâmbiţe</w:t>
      </w:r>
      <w:r w:rsidR="00A24FD5" w:rsidRPr="000F73B4">
        <w:rPr>
          <w:noProof/>
        </w:rPr>
        <w:t>le sună de-au speriat</w:t>
      </w:r>
      <w:r w:rsidR="00F0439A">
        <w:rPr>
          <w:noProof/>
        </w:rPr>
        <w:t xml:space="preserve"> toţi </w:t>
      </w:r>
      <w:r w:rsidR="00A24FD5" w:rsidRPr="000F73B4">
        <w:rPr>
          <w:noProof/>
        </w:rPr>
        <w:t>coco</w:t>
      </w:r>
      <w:r w:rsidR="006B75F3">
        <w:rPr>
          <w:noProof/>
        </w:rPr>
        <w:t>ş</w:t>
      </w:r>
      <w:r w:rsidR="00A24FD5" w:rsidRPr="000F73B4">
        <w:rPr>
          <w:noProof/>
        </w:rPr>
        <w:t>ii dintre Rucăr</w:t>
      </w:r>
      <w:r w:rsidR="001842E5">
        <w:rPr>
          <w:noProof/>
        </w:rPr>
        <w:t xml:space="preserve"> şi </w:t>
      </w:r>
      <w:r>
        <w:rPr>
          <w:noProof/>
        </w:rPr>
        <w:t>Drag</w:t>
      </w:r>
      <w:r w:rsidR="00A24FD5" w:rsidRPr="000F73B4">
        <w:rPr>
          <w:noProof/>
        </w:rPr>
        <w:t>oslavele. Diminea</w:t>
      </w:r>
      <w:r w:rsidR="006B75F3">
        <w:rPr>
          <w:noProof/>
        </w:rPr>
        <w:t>ţ</w:t>
      </w:r>
      <w:r w:rsidR="00A24FD5" w:rsidRPr="000F73B4">
        <w:rPr>
          <w:noProof/>
        </w:rPr>
        <w:t xml:space="preserve">a asistă la ridicarea celor trei steaguri, al lui în mijloc, al Moldovei în </w:t>
      </w:r>
      <w:r w:rsidR="0004649E">
        <w:rPr>
          <w:noProof/>
        </w:rPr>
        <w:t>stâng</w:t>
      </w:r>
      <w:r w:rsidR="00A24FD5" w:rsidRPr="000F73B4">
        <w:rPr>
          <w:noProof/>
        </w:rPr>
        <w:t xml:space="preserve">a, locul de cinste, al </w:t>
      </w:r>
      <w:r w:rsidR="0054431D">
        <w:rPr>
          <w:noProof/>
        </w:rPr>
        <w:t>Ţării Româneşti</w:t>
      </w:r>
      <w:r w:rsidR="00A24FD5" w:rsidRPr="000F73B4">
        <w:rPr>
          <w:noProof/>
        </w:rPr>
        <w:t xml:space="preserve"> în dreapta, iar în fa</w:t>
      </w:r>
      <w:r w:rsidR="006B75F3">
        <w:rPr>
          <w:noProof/>
        </w:rPr>
        <w:t>ţ</w:t>
      </w:r>
      <w:r w:rsidR="00A24FD5" w:rsidRPr="000F73B4">
        <w:rPr>
          <w:noProof/>
        </w:rPr>
        <w:t xml:space="preserve">ă </w:t>
      </w:r>
      <w:r w:rsidR="00A24FD5" w:rsidRPr="000F73B4">
        <w:rPr>
          <w:noProof/>
        </w:rPr>
        <w:lastRenderedPageBreak/>
        <w:t xml:space="preserve">stă pregătită </w:t>
      </w:r>
      <w:r>
        <w:rPr>
          <w:noProof/>
        </w:rPr>
        <w:t>o hampă, pentru steagul împăr</w:t>
      </w:r>
      <w:r w:rsidR="00A24FD5" w:rsidRPr="000F73B4">
        <w:rPr>
          <w:noProof/>
        </w:rPr>
        <w:t>atului, un curier adu</w:t>
      </w:r>
      <w:r w:rsidR="00BC6DA2">
        <w:rPr>
          <w:noProof/>
        </w:rPr>
        <w:t>când</w:t>
      </w:r>
      <w:r w:rsidR="00A24FD5" w:rsidRPr="000F73B4">
        <w:rPr>
          <w:noProof/>
        </w:rPr>
        <w:t xml:space="preserve"> vestea că reiterii, un regiment compus din cinci escadroane, au ajuns la Avrig, iar cavalerii lui Piccolomini la A</w:t>
      </w:r>
      <w:r>
        <w:rPr>
          <w:noProof/>
        </w:rPr>
        <w:t>lba Iulia</w:t>
      </w:r>
      <w:r w:rsidR="00517414">
        <w:rPr>
          <w:noProof/>
        </w:rPr>
        <w:t>. A</w:t>
      </w:r>
      <w:r>
        <w:rPr>
          <w:noProof/>
        </w:rPr>
        <w:t>laltăieri signorul C</w:t>
      </w:r>
      <w:r w:rsidR="00A24FD5" w:rsidRPr="000F73B4">
        <w:rPr>
          <w:noProof/>
        </w:rPr>
        <w:t>arlo Mon</w:t>
      </w:r>
      <w:r>
        <w:rPr>
          <w:noProof/>
        </w:rPr>
        <w:t>t'Alto din garda c</w:t>
      </w:r>
      <w:r w:rsidR="00A24FD5" w:rsidRPr="000F73B4">
        <w:rPr>
          <w:noProof/>
        </w:rPr>
        <w:t xml:space="preserve">avalerului </w:t>
      </w:r>
      <w:r w:rsidR="004B441F">
        <w:rPr>
          <w:noProof/>
        </w:rPr>
        <w:t>Gaspar Turloni</w:t>
      </w:r>
      <w:r w:rsidR="00A24FD5" w:rsidRPr="000F73B4">
        <w:rPr>
          <w:noProof/>
        </w:rPr>
        <w:t xml:space="preserve"> a sărit cu spada la contele Iano</w:t>
      </w:r>
      <w:r w:rsidR="000F73B4">
        <w:rPr>
          <w:noProof/>
        </w:rPr>
        <w:t>s</w:t>
      </w:r>
      <w:r>
        <w:rPr>
          <w:noProof/>
        </w:rPr>
        <w:t xml:space="preserve"> Gy</w:t>
      </w:r>
      <w:r w:rsidR="006B75F3">
        <w:rPr>
          <w:noProof/>
        </w:rPr>
        <w:t>ü</w:t>
      </w:r>
      <w:r w:rsidR="00A24FD5" w:rsidRPr="000F73B4">
        <w:rPr>
          <w:noProof/>
        </w:rPr>
        <w:t>laffy de Simberhazy, d</w:t>
      </w:r>
      <w:r w:rsidR="006B75F3">
        <w:rPr>
          <w:noProof/>
        </w:rPr>
        <w:t>â</w:t>
      </w:r>
      <w:r w:rsidR="00A24FD5" w:rsidRPr="000F73B4">
        <w:rPr>
          <w:noProof/>
        </w:rPr>
        <w:t>ndu-i două lovituri stra</w:t>
      </w:r>
      <w:r w:rsidR="006B75F3">
        <w:rPr>
          <w:noProof/>
        </w:rPr>
        <w:t>ş</w:t>
      </w:r>
      <w:r w:rsidR="00A24FD5" w:rsidRPr="000F73B4">
        <w:rPr>
          <w:noProof/>
        </w:rPr>
        <w:t>nice, pentru moti</w:t>
      </w:r>
      <w:r w:rsidR="00A24FD5" w:rsidRPr="000F73B4">
        <w:rPr>
          <w:noProof/>
        </w:rPr>
        <w:softHyphen/>
        <w:t>vul că i-a strănutat în obraz, fără</w:t>
      </w:r>
      <w:r w:rsidR="00FC1D98">
        <w:rPr>
          <w:noProof/>
        </w:rPr>
        <w:t xml:space="preserve"> să-şi </w:t>
      </w:r>
      <w:r w:rsidR="00A24FD5" w:rsidRPr="000F73B4">
        <w:rPr>
          <w:noProof/>
        </w:rPr>
        <w:t>ceară scuzele de rigoare. O</w:t>
      </w:r>
      <w:r w:rsidR="006B75F3">
        <w:rPr>
          <w:noProof/>
        </w:rPr>
        <w:t>ş</w:t>
      </w:r>
      <w:r w:rsidR="00A24FD5" w:rsidRPr="000F73B4">
        <w:rPr>
          <w:noProof/>
        </w:rPr>
        <w:t xml:space="preserve">tirea </w:t>
      </w:r>
      <w:r w:rsidR="0054431D">
        <w:rPr>
          <w:noProof/>
        </w:rPr>
        <w:t>Ţării Româneşti</w:t>
      </w:r>
      <w:r w:rsidR="00A24FD5" w:rsidRPr="000F73B4">
        <w:rPr>
          <w:noProof/>
        </w:rPr>
        <w:t xml:space="preserve"> stă în tabere între Nămăe</w:t>
      </w:r>
      <w:r w:rsidR="006B75F3">
        <w:rPr>
          <w:noProof/>
        </w:rPr>
        <w:t>ş</w:t>
      </w:r>
      <w:r w:rsidR="00A24FD5" w:rsidRPr="000F73B4">
        <w:rPr>
          <w:noProof/>
        </w:rPr>
        <w:t>ti</w:t>
      </w:r>
      <w:r w:rsidR="001842E5">
        <w:rPr>
          <w:noProof/>
        </w:rPr>
        <w:t xml:space="preserve"> şi </w:t>
      </w:r>
      <w:r w:rsidR="000203FE">
        <w:rPr>
          <w:noProof/>
        </w:rPr>
        <w:t>Stoeneşti</w:t>
      </w:r>
      <w:r>
        <w:rPr>
          <w:noProof/>
        </w:rPr>
        <w:t>, c</w:t>
      </w:r>
      <w:r w:rsidR="00A24FD5" w:rsidRPr="000F73B4">
        <w:rPr>
          <w:noProof/>
        </w:rPr>
        <w:t>u oastea boierească</w:t>
      </w:r>
      <w:r w:rsidR="001842E5">
        <w:rPr>
          <w:noProof/>
        </w:rPr>
        <w:t xml:space="preserve"> şi </w:t>
      </w:r>
      <w:r w:rsidR="00A24FD5" w:rsidRPr="000F73B4">
        <w:rPr>
          <w:noProof/>
        </w:rPr>
        <w:t xml:space="preserve">curtenii de la </w:t>
      </w:r>
      <w:r w:rsidR="000203FE">
        <w:rPr>
          <w:noProof/>
        </w:rPr>
        <w:t>Stoeneşti</w:t>
      </w:r>
      <w:r>
        <w:rPr>
          <w:noProof/>
        </w:rPr>
        <w:t xml:space="preserve"> spre Dragoslavele, cu</w:t>
      </w:r>
      <w:r w:rsidR="00A24FD5" w:rsidRPr="000F73B4">
        <w:rPr>
          <w:noProof/>
        </w:rPr>
        <w:t xml:space="preserve"> lefegiii cazaci, haiducii </w:t>
      </w:r>
      <w:r w:rsidR="00A42324">
        <w:rPr>
          <w:noProof/>
        </w:rPr>
        <w:t>sârbi</w:t>
      </w:r>
      <w:r w:rsidR="00A24FD5" w:rsidRPr="000F73B4">
        <w:rPr>
          <w:noProof/>
        </w:rPr>
        <w:t>, martologii bulgari</w:t>
      </w:r>
      <w:r w:rsidR="001842E5">
        <w:rPr>
          <w:noProof/>
        </w:rPr>
        <w:t xml:space="preserve"> şi </w:t>
      </w:r>
      <w:r>
        <w:rPr>
          <w:noProof/>
        </w:rPr>
        <w:t>escadronul g</w:t>
      </w:r>
      <w:r w:rsidR="00A24FD5" w:rsidRPr="000F73B4">
        <w:rPr>
          <w:noProof/>
        </w:rPr>
        <w:t>recesc al poetului Palamede în pădurile dinspre Nămăe</w:t>
      </w:r>
      <w:r w:rsidR="006B75F3">
        <w:rPr>
          <w:noProof/>
        </w:rPr>
        <w:t>ş</w:t>
      </w:r>
      <w:r w:rsidR="00A24FD5" w:rsidRPr="000F73B4">
        <w:rPr>
          <w:noProof/>
        </w:rPr>
        <w:t xml:space="preserve">ti, </w:t>
      </w:r>
      <w:r w:rsidR="00052EB5">
        <w:rPr>
          <w:noProof/>
        </w:rPr>
        <w:t>având</w:t>
      </w:r>
      <w:r w:rsidR="00A24FD5" w:rsidRPr="000F73B4">
        <w:rPr>
          <w:noProof/>
        </w:rPr>
        <w:t xml:space="preserve"> la aripa lor dreaptă, spre </w:t>
      </w:r>
      <w:r w:rsidR="00087699">
        <w:rPr>
          <w:noProof/>
        </w:rPr>
        <w:t>Câmp</w:t>
      </w:r>
      <w:r w:rsidR="00A24FD5" w:rsidRPr="000F73B4">
        <w:rPr>
          <w:noProof/>
        </w:rPr>
        <w:t>ulung, căpitănia ro</w:t>
      </w:r>
      <w:r w:rsidR="006B75F3">
        <w:rPr>
          <w:noProof/>
        </w:rPr>
        <w:t>ş</w:t>
      </w:r>
      <w:r w:rsidR="00A24FD5" w:rsidRPr="000F73B4">
        <w:rPr>
          <w:noProof/>
        </w:rPr>
        <w:t>iilor de Pădure</w:t>
      </w:r>
      <w:r w:rsidR="006B75F3">
        <w:rPr>
          <w:noProof/>
        </w:rPr>
        <w:t>ţ</w:t>
      </w:r>
      <w:r w:rsidR="00A24FD5" w:rsidRPr="000F73B4">
        <w:rPr>
          <w:noProof/>
        </w:rPr>
        <w:t>, iar la aripa st</w:t>
      </w:r>
      <w:r w:rsidR="006B75F3">
        <w:rPr>
          <w:noProof/>
        </w:rPr>
        <w:t>â</w:t>
      </w:r>
      <w:r w:rsidR="00A24FD5" w:rsidRPr="000F73B4">
        <w:rPr>
          <w:noProof/>
        </w:rPr>
        <w:t>ngă, căpitănia ro</w:t>
      </w:r>
      <w:r w:rsidR="006B75F3">
        <w:rPr>
          <w:noProof/>
        </w:rPr>
        <w:t>ş</w:t>
      </w:r>
      <w:r w:rsidR="00A24FD5" w:rsidRPr="000F73B4">
        <w:rPr>
          <w:noProof/>
        </w:rPr>
        <w:t>iilor de Gherghi</w:t>
      </w:r>
      <w:r w:rsidR="006B75F3">
        <w:rPr>
          <w:noProof/>
        </w:rPr>
        <w:t>ţ</w:t>
      </w:r>
      <w:r w:rsidR="00A24FD5" w:rsidRPr="000F73B4">
        <w:rPr>
          <w:noProof/>
        </w:rPr>
        <w:t>a, căpitănia ro</w:t>
      </w:r>
      <w:r w:rsidR="006B75F3">
        <w:rPr>
          <w:noProof/>
        </w:rPr>
        <w:t>ş</w:t>
      </w:r>
      <w:r w:rsidR="00A24FD5" w:rsidRPr="000F73B4">
        <w:rPr>
          <w:noProof/>
        </w:rPr>
        <w:t>ii</w:t>
      </w:r>
      <w:r w:rsidR="00A24FD5" w:rsidRPr="000F73B4">
        <w:rPr>
          <w:noProof/>
        </w:rPr>
        <w:softHyphen/>
        <w:t>lor de Ru</w:t>
      </w:r>
      <w:r w:rsidR="006B75F3">
        <w:rPr>
          <w:noProof/>
        </w:rPr>
        <w:t>ş</w:t>
      </w:r>
      <w:r w:rsidR="00A24FD5" w:rsidRPr="000F73B4">
        <w:rPr>
          <w:noProof/>
        </w:rPr>
        <w:t xml:space="preserve">ii de Vede </w:t>
      </w:r>
      <w:r>
        <w:rPr>
          <w:noProof/>
        </w:rPr>
        <w:t>fiind masată pe valea de la Bălc</w:t>
      </w:r>
      <w:r w:rsidR="00A24FD5" w:rsidRPr="000F73B4">
        <w:rPr>
          <w:noProof/>
        </w:rPr>
        <w:t>e</w:t>
      </w:r>
      <w:r w:rsidR="006B75F3">
        <w:rPr>
          <w:noProof/>
        </w:rPr>
        <w:t>ş</w:t>
      </w:r>
      <w:r w:rsidR="00A24FD5" w:rsidRPr="000F73B4">
        <w:rPr>
          <w:noProof/>
        </w:rPr>
        <w:t xml:space="preserve">ti, ca nu cumva să-i dea prin </w:t>
      </w:r>
      <w:r w:rsidR="0004649E">
        <w:rPr>
          <w:noProof/>
        </w:rPr>
        <w:t>gând</w:t>
      </w:r>
      <w:r w:rsidR="00A24FD5" w:rsidRPr="000F73B4">
        <w:rPr>
          <w:noProof/>
        </w:rPr>
        <w:t xml:space="preserve"> lui Sinan să încerce să se strecoare un</w:t>
      </w:r>
      <w:r w:rsidR="00A24FD5" w:rsidRPr="000F73B4">
        <w:rPr>
          <w:noProof/>
        </w:rPr>
        <w:softHyphen/>
        <w:t>deva în spatele o</w:t>
      </w:r>
      <w:r w:rsidR="006B75F3">
        <w:rPr>
          <w:noProof/>
        </w:rPr>
        <w:t>ş</w:t>
      </w:r>
      <w:r w:rsidR="00A24FD5" w:rsidRPr="000F73B4">
        <w:rPr>
          <w:noProof/>
        </w:rPr>
        <w:t>tii</w:t>
      </w:r>
      <w:r w:rsidR="001842E5">
        <w:rPr>
          <w:noProof/>
        </w:rPr>
        <w:t xml:space="preserve"> şi </w:t>
      </w:r>
      <w:r w:rsidR="00A24FD5" w:rsidRPr="000F73B4">
        <w:rPr>
          <w:noProof/>
        </w:rPr>
        <w:t>s-o despartă de cea a lui Sigismund</w:t>
      </w:r>
      <w:r w:rsidR="00517414">
        <w:rPr>
          <w:noProof/>
        </w:rPr>
        <w:t>. A</w:t>
      </w:r>
      <w:r w:rsidR="00A24FD5" w:rsidRPr="000F73B4">
        <w:rPr>
          <w:noProof/>
        </w:rPr>
        <w:t>u fost purtate porunci cumplite, fiecare unitate să stea în jurul steagu</w:t>
      </w:r>
      <w:r w:rsidR="00A24FD5" w:rsidRPr="000F73B4">
        <w:rPr>
          <w:noProof/>
        </w:rPr>
        <w:softHyphen/>
        <w:t>lui, să se dureze colibe, ori bordeie, saivane pentru cai</w:t>
      </w:r>
      <w:r w:rsidR="001842E5">
        <w:rPr>
          <w:noProof/>
        </w:rPr>
        <w:t xml:space="preserve"> şi </w:t>
      </w:r>
      <w:r>
        <w:rPr>
          <w:noProof/>
        </w:rPr>
        <w:t xml:space="preserve">turmele </w:t>
      </w:r>
      <w:r w:rsidR="00A24FD5" w:rsidRPr="000F73B4">
        <w:rPr>
          <w:noProof/>
        </w:rPr>
        <w:t>de oi, carele cu f</w:t>
      </w:r>
      <w:r w:rsidR="006B75F3">
        <w:rPr>
          <w:noProof/>
        </w:rPr>
        <w:t>â</w:t>
      </w:r>
      <w:r w:rsidR="00A24FD5" w:rsidRPr="000F73B4">
        <w:rPr>
          <w:noProof/>
        </w:rPr>
        <w:t>n să fie păzite, comi</w:t>
      </w:r>
      <w:r w:rsidR="006B75F3">
        <w:rPr>
          <w:noProof/>
        </w:rPr>
        <w:t>ş</w:t>
      </w:r>
      <w:r w:rsidR="00A24FD5" w:rsidRPr="000F73B4">
        <w:rPr>
          <w:noProof/>
        </w:rPr>
        <w:t>eii să împartă ovă</w:t>
      </w:r>
      <w:r>
        <w:rPr>
          <w:noProof/>
        </w:rPr>
        <w:t xml:space="preserve">zul pe </w:t>
      </w:r>
      <w:r w:rsidR="001B7455">
        <w:rPr>
          <w:noProof/>
        </w:rPr>
        <w:t>cât</w:t>
      </w:r>
      <w:r w:rsidR="00A24FD5" w:rsidRPr="000F73B4">
        <w:rPr>
          <w:noProof/>
        </w:rPr>
        <w:t xml:space="preserve">e trei zile, iar slugeria să pună la fum carnea pentru călărimile </w:t>
      </w:r>
      <w:r w:rsidR="007230A8">
        <w:rPr>
          <w:noProof/>
        </w:rPr>
        <w:t>domneşti</w:t>
      </w:r>
      <w:r w:rsidR="00A24FD5" w:rsidRPr="000F73B4">
        <w:rPr>
          <w:noProof/>
        </w:rPr>
        <w:t>; cazacilor, bulgarilor</w:t>
      </w:r>
      <w:r w:rsidR="001842E5">
        <w:rPr>
          <w:noProof/>
        </w:rPr>
        <w:t xml:space="preserve"> şi </w:t>
      </w:r>
      <w:r>
        <w:rPr>
          <w:noProof/>
        </w:rPr>
        <w:t>sârbilor d</w:t>
      </w:r>
      <w:r w:rsidR="006B75F3">
        <w:rPr>
          <w:noProof/>
        </w:rPr>
        <w:t>â</w:t>
      </w:r>
      <w:r>
        <w:rPr>
          <w:noProof/>
        </w:rPr>
        <w:t>ndu-</w:t>
      </w:r>
      <w:r w:rsidR="00A24FD5" w:rsidRPr="000F73B4">
        <w:rPr>
          <w:noProof/>
        </w:rPr>
        <w:t>li-se oile</w:t>
      </w:r>
      <w:r w:rsidR="001842E5">
        <w:rPr>
          <w:noProof/>
        </w:rPr>
        <w:t xml:space="preserve"> şi </w:t>
      </w:r>
      <w:r>
        <w:rPr>
          <w:noProof/>
        </w:rPr>
        <w:t>boii</w:t>
      </w:r>
      <w:r w:rsidR="00A24FD5" w:rsidRPr="000F73B4">
        <w:rPr>
          <w:noProof/>
        </w:rPr>
        <w:t xml:space="preserve"> vii,</w:t>
      </w:r>
      <w:r w:rsidR="00FC1D98">
        <w:rPr>
          <w:noProof/>
        </w:rPr>
        <w:t xml:space="preserve"> să-şi </w:t>
      </w:r>
      <w:r w:rsidR="00A24FD5" w:rsidRPr="000F73B4">
        <w:rPr>
          <w:noProof/>
        </w:rPr>
        <w:t xml:space="preserve">pregătească merinde după </w:t>
      </w:r>
      <w:r w:rsidR="006B75F3">
        <w:rPr>
          <w:noProof/>
        </w:rPr>
        <w:t>ş</w:t>
      </w:r>
      <w:r w:rsidR="00A24FD5" w:rsidRPr="000F73B4">
        <w:rPr>
          <w:noProof/>
        </w:rPr>
        <w:t>tiin</w:t>
      </w:r>
      <w:r w:rsidR="006B75F3">
        <w:rPr>
          <w:noProof/>
        </w:rPr>
        <w:t>ţ</w:t>
      </w:r>
      <w:r w:rsidR="00A24FD5" w:rsidRPr="000F73B4">
        <w:rPr>
          <w:noProof/>
        </w:rPr>
        <w:t>a</w:t>
      </w:r>
      <w:r w:rsidR="001842E5">
        <w:rPr>
          <w:noProof/>
        </w:rPr>
        <w:t xml:space="preserve"> şi </w:t>
      </w:r>
      <w:r>
        <w:rPr>
          <w:noProof/>
        </w:rPr>
        <w:t>pofta lor</w:t>
      </w:r>
      <w:r w:rsidR="00052EB5">
        <w:rPr>
          <w:noProof/>
        </w:rPr>
        <w:t>. S</w:t>
      </w:r>
      <w:r>
        <w:rPr>
          <w:noProof/>
        </w:rPr>
        <w:t>ub pe</w:t>
      </w:r>
      <w:r w:rsidR="00A24FD5" w:rsidRPr="000F73B4">
        <w:rPr>
          <w:noProof/>
        </w:rPr>
        <w:t>deapsa cu r</w:t>
      </w:r>
      <w:r w:rsidR="006B75F3">
        <w:rPr>
          <w:noProof/>
        </w:rPr>
        <w:t>idicarea în furcă s-a oprit ori</w:t>
      </w:r>
      <w:r w:rsidR="00A24FD5" w:rsidRPr="000F73B4">
        <w:rPr>
          <w:noProof/>
        </w:rPr>
        <w:t>ce intrare a o</w:t>
      </w:r>
      <w:r w:rsidR="006B75F3">
        <w:rPr>
          <w:noProof/>
        </w:rPr>
        <w:t>ş</w:t>
      </w:r>
      <w:r>
        <w:rPr>
          <w:noProof/>
        </w:rPr>
        <w:t xml:space="preserve">tenilor în </w:t>
      </w:r>
      <w:r w:rsidR="00A24FD5" w:rsidRPr="000F73B4">
        <w:rPr>
          <w:noProof/>
        </w:rPr>
        <w:t>satele plăie</w:t>
      </w:r>
      <w:r w:rsidR="006B75F3">
        <w:rPr>
          <w:noProof/>
        </w:rPr>
        <w:t>ş</w:t>
      </w:r>
      <w:r w:rsidR="00A24FD5" w:rsidRPr="000F73B4">
        <w:rPr>
          <w:noProof/>
        </w:rPr>
        <w:t>e</w:t>
      </w:r>
      <w:r w:rsidR="006B75F3">
        <w:rPr>
          <w:noProof/>
        </w:rPr>
        <w:t>ş</w:t>
      </w:r>
      <w:r w:rsidR="00A24FD5" w:rsidRPr="000F73B4">
        <w:rPr>
          <w:noProof/>
        </w:rPr>
        <w:t>ti, mai ales după ce la</w:t>
      </w:r>
      <w:r>
        <w:rPr>
          <w:noProof/>
        </w:rPr>
        <w:t xml:space="preserve"> strigarea catastifelor într-un</w:t>
      </w:r>
      <w:r w:rsidR="00A24FD5" w:rsidRPr="000F73B4">
        <w:rPr>
          <w:noProof/>
        </w:rPr>
        <w:t xml:space="preserve"> steag de pedestrime de gardă princi</w:t>
      </w:r>
      <w:r>
        <w:rPr>
          <w:noProof/>
        </w:rPr>
        <w:t>ară s-au aflat lipsă douăzeci</w:t>
      </w:r>
      <w:r w:rsidR="001842E5">
        <w:rPr>
          <w:noProof/>
        </w:rPr>
        <w:t xml:space="preserve"> şi </w:t>
      </w:r>
      <w:r w:rsidR="00A24FD5" w:rsidRPr="000F73B4">
        <w:rPr>
          <w:noProof/>
        </w:rPr>
        <w:t>doi de pede</w:t>
      </w:r>
      <w:r w:rsidR="006B75F3">
        <w:rPr>
          <w:noProof/>
        </w:rPr>
        <w:t>ş</w:t>
      </w:r>
      <w:r w:rsidR="00A24FD5" w:rsidRPr="000F73B4">
        <w:rPr>
          <w:noProof/>
        </w:rPr>
        <w:t>tri, pleca</w:t>
      </w:r>
      <w:r w:rsidR="006B75F3">
        <w:rPr>
          <w:noProof/>
        </w:rPr>
        <w:t>ţ</w:t>
      </w:r>
      <w:r w:rsidR="00A24FD5" w:rsidRPr="000F73B4">
        <w:rPr>
          <w:noProof/>
        </w:rPr>
        <w:t>i după «apr</w:t>
      </w:r>
      <w:r>
        <w:rPr>
          <w:noProof/>
        </w:rPr>
        <w:t>ovizionări», cum spusese hot</w:t>
      </w:r>
      <w:r w:rsidR="00A24FD5" w:rsidRPr="000F73B4">
        <w:rPr>
          <w:noProof/>
        </w:rPr>
        <w:t>nogul lor. Oameni de credin</w:t>
      </w:r>
      <w:r w:rsidR="006B75F3">
        <w:rPr>
          <w:noProof/>
        </w:rPr>
        <w:t>ţ</w:t>
      </w:r>
      <w:r w:rsidR="00A24FD5" w:rsidRPr="000F73B4">
        <w:rPr>
          <w:noProof/>
        </w:rPr>
        <w:t>ă aduc ve</w:t>
      </w:r>
      <w:r w:rsidR="006B75F3">
        <w:rPr>
          <w:noProof/>
        </w:rPr>
        <w:t>ş</w:t>
      </w:r>
      <w:r w:rsidR="00A24FD5" w:rsidRPr="000F73B4">
        <w:rPr>
          <w:noProof/>
        </w:rPr>
        <w:t>ti din toate taberele</w:t>
      </w:r>
      <w:r w:rsidR="00052EB5">
        <w:rPr>
          <w:noProof/>
        </w:rPr>
        <w:t xml:space="preserve">. </w:t>
      </w:r>
      <w:r w:rsidR="006B75F3">
        <w:rPr>
          <w:noProof/>
        </w:rPr>
        <w:t>Ş</w:t>
      </w:r>
      <w:r>
        <w:rPr>
          <w:noProof/>
        </w:rPr>
        <w:t>tiri</w:t>
      </w:r>
      <w:r w:rsidR="00A24FD5" w:rsidRPr="000F73B4">
        <w:rPr>
          <w:noProof/>
        </w:rPr>
        <w:t>carul politicesc al vistiernicului Theodosie Rudeanu e doldora, în fiecare seară. Ministro di camera, Fabio Genga, a fost primit cu alai</w:t>
      </w:r>
      <w:r w:rsidR="001842E5">
        <w:rPr>
          <w:noProof/>
        </w:rPr>
        <w:t xml:space="preserve"> şi </w:t>
      </w:r>
      <w:r w:rsidR="00A24FD5" w:rsidRPr="000F73B4">
        <w:rPr>
          <w:noProof/>
        </w:rPr>
        <w:t>focuri de artificii de socrul său</w:t>
      </w:r>
      <w:r>
        <w:rPr>
          <w:noProof/>
        </w:rPr>
        <w:t xml:space="preserve">, marele vornic Ivan Norocea, </w:t>
      </w:r>
      <w:r w:rsidR="00A24FD5" w:rsidRPr="000F73B4">
        <w:rPr>
          <w:noProof/>
        </w:rPr>
        <w:t>care-a întins trei corturi mari cu perde</w:t>
      </w:r>
      <w:r>
        <w:rPr>
          <w:noProof/>
        </w:rPr>
        <w:t>le între ele, d</w:t>
      </w:r>
      <w:r w:rsidR="006B75F3">
        <w:rPr>
          <w:noProof/>
        </w:rPr>
        <w:t>â</w:t>
      </w:r>
      <w:r>
        <w:rPr>
          <w:noProof/>
        </w:rPr>
        <w:t>ndu-i ginere</w:t>
      </w:r>
      <w:r w:rsidR="00A24FD5" w:rsidRPr="000F73B4">
        <w:rPr>
          <w:noProof/>
        </w:rPr>
        <w:t xml:space="preserve">lui </w:t>
      </w:r>
      <w:r w:rsidR="00EE01E7">
        <w:rPr>
          <w:noProof/>
        </w:rPr>
        <w:t>până</w:t>
      </w:r>
      <w:r w:rsidR="00A24FD5" w:rsidRPr="000F73B4">
        <w:rPr>
          <w:noProof/>
        </w:rPr>
        <w:t xml:space="preserve"> atunci necunoscut, un ospă</w:t>
      </w:r>
      <w:r w:rsidR="006B75F3">
        <w:rPr>
          <w:noProof/>
        </w:rPr>
        <w:t>ţ</w:t>
      </w:r>
      <w:r w:rsidR="00A24FD5" w:rsidRPr="000F73B4">
        <w:rPr>
          <w:noProof/>
        </w:rPr>
        <w:t xml:space="preserve"> vrednic de bogă</w:t>
      </w:r>
      <w:r w:rsidR="006B75F3">
        <w:rPr>
          <w:noProof/>
        </w:rPr>
        <w:t>ţ</w:t>
      </w:r>
      <w:r>
        <w:rPr>
          <w:noProof/>
        </w:rPr>
        <w:t>ia lui. Că</w:t>
      </w:r>
      <w:r w:rsidR="00A24FD5" w:rsidRPr="000F73B4">
        <w:rPr>
          <w:noProof/>
        </w:rPr>
        <w:t>prioare, buturi de mistre</w:t>
      </w:r>
      <w:r w:rsidR="006B75F3">
        <w:rPr>
          <w:noProof/>
        </w:rPr>
        <w:t>ţ</w:t>
      </w:r>
      <w:r w:rsidR="00A24FD5" w:rsidRPr="000F73B4">
        <w:rPr>
          <w:noProof/>
        </w:rPr>
        <w:t>, iepuri împăna</w:t>
      </w:r>
      <w:r w:rsidR="006B75F3">
        <w:rPr>
          <w:noProof/>
        </w:rPr>
        <w:t>ţ</w:t>
      </w:r>
      <w:r w:rsidR="00A24FD5" w:rsidRPr="000F73B4">
        <w:rPr>
          <w:noProof/>
        </w:rPr>
        <w:t>i, claponi umplu</w:t>
      </w:r>
      <w:r w:rsidR="006B75F3">
        <w:rPr>
          <w:noProof/>
        </w:rPr>
        <w:t>ţ</w:t>
      </w:r>
      <w:r>
        <w:rPr>
          <w:noProof/>
        </w:rPr>
        <w:t>i cu nuci</w:t>
      </w:r>
      <w:r w:rsidR="001842E5">
        <w:rPr>
          <w:noProof/>
        </w:rPr>
        <w:t xml:space="preserve"> şi </w:t>
      </w:r>
      <w:r w:rsidR="00A24FD5" w:rsidRPr="000F73B4">
        <w:rPr>
          <w:noProof/>
        </w:rPr>
        <w:t>migdale, struguri adu</w:t>
      </w:r>
      <w:r w:rsidR="006B75F3">
        <w:rPr>
          <w:noProof/>
        </w:rPr>
        <w:t>ş</w:t>
      </w:r>
      <w:r w:rsidR="00A24FD5" w:rsidRPr="000F73B4">
        <w:rPr>
          <w:noProof/>
        </w:rPr>
        <w:t xml:space="preserve">i de </w:t>
      </w:r>
      <w:r w:rsidR="00173E03">
        <w:rPr>
          <w:noProof/>
        </w:rPr>
        <w:t>călăreţ</w:t>
      </w:r>
      <w:r w:rsidR="00A24FD5" w:rsidRPr="000F73B4">
        <w:rPr>
          <w:noProof/>
        </w:rPr>
        <w:t>i, pe sub</w:t>
      </w:r>
      <w:r>
        <w:rPr>
          <w:noProof/>
        </w:rPr>
        <w:t xml:space="preserve"> munte, de la viile </w:t>
      </w:r>
      <w:r w:rsidR="00A24FD5" w:rsidRPr="000F73B4">
        <w:rPr>
          <w:noProof/>
        </w:rPr>
        <w:t>din Valea Călugărească</w:t>
      </w:r>
      <w:r w:rsidR="001842E5">
        <w:rPr>
          <w:noProof/>
        </w:rPr>
        <w:t xml:space="preserve"> şi </w:t>
      </w:r>
      <w:r w:rsidR="00A24FD5" w:rsidRPr="000F73B4">
        <w:rPr>
          <w:noProof/>
        </w:rPr>
        <w:t>mai ales vi</w:t>
      </w:r>
      <w:r>
        <w:rPr>
          <w:noProof/>
        </w:rPr>
        <w:t>n, din cel negru v</w:t>
      </w:r>
      <w:r w:rsidR="006B75F3">
        <w:rPr>
          <w:noProof/>
        </w:rPr>
        <w:t>â</w:t>
      </w:r>
      <w:r>
        <w:rPr>
          <w:noProof/>
        </w:rPr>
        <w:t>rtos, car</w:t>
      </w:r>
      <w:r w:rsidR="006B75F3">
        <w:rPr>
          <w:noProof/>
        </w:rPr>
        <w:t>e</w:t>
      </w:r>
      <w:r>
        <w:rPr>
          <w:noProof/>
        </w:rPr>
        <w:t xml:space="preserve"> </w:t>
      </w:r>
      <w:r w:rsidR="00A24FD5" w:rsidRPr="000F73B4">
        <w:rPr>
          <w:noProof/>
        </w:rPr>
        <w:t>te pune sub masă la</w:t>
      </w:r>
      <w:r>
        <w:rPr>
          <w:noProof/>
        </w:rPr>
        <w:t xml:space="preserve"> a treia cupă. Ginerele a de</w:t>
      </w:r>
      <w:r w:rsidR="00F63165">
        <w:rPr>
          <w:noProof/>
        </w:rPr>
        <w:t>plâns</w:t>
      </w:r>
      <w:r>
        <w:rPr>
          <w:noProof/>
        </w:rPr>
        <w:t xml:space="preserve"> moartea fe</w:t>
      </w:r>
      <w:r w:rsidR="006B75F3">
        <w:rPr>
          <w:noProof/>
        </w:rPr>
        <w:t>ciorului marelui vornic,</w:t>
      </w:r>
      <w:r w:rsidR="00A24FD5" w:rsidRPr="000F73B4">
        <w:rPr>
          <w:noProof/>
        </w:rPr>
        <w:t xml:space="preserve"> Vlad Noro</w:t>
      </w:r>
      <w:r w:rsidR="004E5588">
        <w:rPr>
          <w:noProof/>
        </w:rPr>
        <w:t xml:space="preserve">cea, străpuns de turci într-o </w:t>
      </w:r>
      <w:r w:rsidR="00A24FD5" w:rsidRPr="000F73B4">
        <w:rPr>
          <w:noProof/>
        </w:rPr>
        <w:t xml:space="preserve">luptă pe </w:t>
      </w:r>
      <w:r w:rsidR="0004649E">
        <w:rPr>
          <w:noProof/>
        </w:rPr>
        <w:t>lângă</w:t>
      </w:r>
      <w:r w:rsidR="00A24FD5" w:rsidRPr="000F73B4">
        <w:rPr>
          <w:noProof/>
        </w:rPr>
        <w:t xml:space="preserve"> Cetatea de Floci, care a zăcut la Ru</w:t>
      </w:r>
      <w:r w:rsidR="000F73B4">
        <w:rPr>
          <w:noProof/>
        </w:rPr>
        <w:t>s</w:t>
      </w:r>
      <w:r w:rsidR="00A24FD5" w:rsidRPr="000F73B4">
        <w:rPr>
          <w:noProof/>
        </w:rPr>
        <w:t>e</w:t>
      </w:r>
      <w:r w:rsidR="000F73B4">
        <w:rPr>
          <w:noProof/>
        </w:rPr>
        <w:t>t</w:t>
      </w:r>
      <w:r w:rsidR="004E5588">
        <w:rPr>
          <w:noProof/>
        </w:rPr>
        <w:t>ul pe Călmă</w:t>
      </w:r>
      <w:r w:rsidR="006B75F3">
        <w:rPr>
          <w:noProof/>
        </w:rPr>
        <w:t>ţ</w:t>
      </w:r>
      <w:r w:rsidR="00A24FD5" w:rsidRPr="000F73B4">
        <w:rPr>
          <w:noProof/>
        </w:rPr>
        <w:t xml:space="preserve">ui </w:t>
      </w:r>
      <w:r w:rsidR="007230A8">
        <w:rPr>
          <w:noProof/>
        </w:rPr>
        <w:t>şi-</w:t>
      </w:r>
      <w:r w:rsidR="00A24FD5" w:rsidRPr="000F73B4">
        <w:rPr>
          <w:noProof/>
        </w:rPr>
        <w:t>a fost</w:t>
      </w:r>
      <w:r w:rsidR="004E5588">
        <w:rPr>
          <w:noProof/>
        </w:rPr>
        <w:t xml:space="preserve"> îngropat acolo. O </w:t>
      </w:r>
      <w:r w:rsidR="004E5588">
        <w:rPr>
          <w:noProof/>
        </w:rPr>
        <w:lastRenderedPageBreak/>
        <w:t>tr</w:t>
      </w:r>
      <w:r w:rsidR="006B75F3">
        <w:rPr>
          <w:noProof/>
        </w:rPr>
        <w:t>â</w:t>
      </w:r>
      <w:r w:rsidR="004E5588">
        <w:rPr>
          <w:noProof/>
        </w:rPr>
        <w:t>mbă de aki</w:t>
      </w:r>
      <w:r w:rsidR="00A24FD5" w:rsidRPr="000F73B4">
        <w:rPr>
          <w:noProof/>
        </w:rPr>
        <w:t xml:space="preserve">ngii au dezgropat mortul, l-au </w:t>
      </w:r>
      <w:r w:rsidR="00F077C6">
        <w:rPr>
          <w:noProof/>
        </w:rPr>
        <w:t>târât</w:t>
      </w:r>
      <w:r w:rsidR="00A24FD5" w:rsidRPr="000F73B4">
        <w:rPr>
          <w:noProof/>
        </w:rPr>
        <w:t xml:space="preserve"> la Dunăre</w:t>
      </w:r>
      <w:r w:rsidR="001842E5">
        <w:rPr>
          <w:noProof/>
        </w:rPr>
        <w:t xml:space="preserve"> şi </w:t>
      </w:r>
      <w:r w:rsidR="00A24FD5" w:rsidRPr="000F73B4">
        <w:rPr>
          <w:noProof/>
        </w:rPr>
        <w:t xml:space="preserve">l-au aruncat în apă, după ce-l lăsaseră </w:t>
      </w:r>
      <w:r w:rsidR="007D4F3C">
        <w:rPr>
          <w:noProof/>
        </w:rPr>
        <w:t>câini</w:t>
      </w:r>
      <w:r w:rsidR="00A24FD5" w:rsidRPr="000F73B4">
        <w:rPr>
          <w:noProof/>
        </w:rPr>
        <w:t>lor. Marele vornic a jurat răzbu</w:t>
      </w:r>
      <w:r w:rsidR="004E5588">
        <w:rPr>
          <w:noProof/>
        </w:rPr>
        <w:t>nare pe sabia pe care-a săru</w:t>
      </w:r>
      <w:r w:rsidR="00A24FD5" w:rsidRPr="000F73B4">
        <w:rPr>
          <w:noProof/>
        </w:rPr>
        <w:t>tat-o</w:t>
      </w:r>
      <w:r w:rsidR="00052EB5">
        <w:rPr>
          <w:noProof/>
        </w:rPr>
        <w:t>. S</w:t>
      </w:r>
      <w:r w:rsidR="00A24FD5" w:rsidRPr="000F73B4">
        <w:rPr>
          <w:noProof/>
        </w:rPr>
        <w:t>ignor ministro di camera i-a vorbit de papa, de puterea principelui, de catolicism, de viitorul pe care</w:t>
      </w:r>
      <w:r w:rsidR="004E5588">
        <w:rPr>
          <w:noProof/>
        </w:rPr>
        <w:t>-</w:t>
      </w:r>
      <w:r w:rsidR="00A24FD5" w:rsidRPr="000F73B4">
        <w:rPr>
          <w:noProof/>
        </w:rPr>
        <w:t xml:space="preserve">l </w:t>
      </w:r>
      <w:r w:rsidR="004E5588">
        <w:rPr>
          <w:noProof/>
        </w:rPr>
        <w:t>are asigurat în princi</w:t>
      </w:r>
      <w:r w:rsidR="00A24FD5" w:rsidRPr="000F73B4">
        <w:rPr>
          <w:noProof/>
        </w:rPr>
        <w:t>patul transalpin, fiind socrul favor</w:t>
      </w:r>
      <w:r w:rsidR="004E5588">
        <w:rPr>
          <w:noProof/>
        </w:rPr>
        <w:t>itului suzeranului său</w:t>
      </w:r>
      <w:r w:rsidR="00517414">
        <w:rPr>
          <w:noProof/>
        </w:rPr>
        <w:t>. A</w:t>
      </w:r>
      <w:r w:rsidR="004E5588">
        <w:rPr>
          <w:noProof/>
        </w:rPr>
        <w:t xml:space="preserve"> dorit</w:t>
      </w:r>
      <w:r w:rsidR="00A24FD5" w:rsidRPr="000F73B4">
        <w:rPr>
          <w:noProof/>
        </w:rPr>
        <w:t xml:space="preserve"> să cunoască pe acei </w:t>
      </w:r>
      <w:r w:rsidR="00A24FD5" w:rsidRPr="000F73B4">
        <w:rPr>
          <w:i/>
          <w:iCs/>
          <w:noProof/>
        </w:rPr>
        <w:t xml:space="preserve">boyari, </w:t>
      </w:r>
      <w:r w:rsidR="00A24FD5" w:rsidRPr="000F73B4">
        <w:rPr>
          <w:noProof/>
        </w:rPr>
        <w:t>care</w:t>
      </w:r>
      <w:r w:rsidR="003E7BED">
        <w:rPr>
          <w:noProof/>
        </w:rPr>
        <w:t xml:space="preserve"> sunt </w:t>
      </w:r>
      <w:r w:rsidR="00A24FD5" w:rsidRPr="000F73B4">
        <w:rPr>
          <w:noProof/>
        </w:rPr>
        <w:t>de cea mai veche spi</w:t>
      </w:r>
      <w:r w:rsidR="006B75F3">
        <w:rPr>
          <w:noProof/>
        </w:rPr>
        <w:t>ţ</w:t>
      </w:r>
      <w:r w:rsidR="00A24FD5" w:rsidRPr="000F73B4">
        <w:rPr>
          <w:noProof/>
        </w:rPr>
        <w:t>ă nobila</w:t>
      </w:r>
      <w:r w:rsidR="001842E5">
        <w:rPr>
          <w:noProof/>
        </w:rPr>
        <w:t xml:space="preserve"> şi </w:t>
      </w:r>
      <w:r w:rsidR="00A24FD5" w:rsidRPr="000F73B4">
        <w:rPr>
          <w:noProof/>
        </w:rPr>
        <w:t>favorabili principelui Sigismund, p</w:t>
      </w:r>
      <w:r w:rsidR="004E5588">
        <w:rPr>
          <w:noProof/>
        </w:rPr>
        <w:t>e care la a doua cupă l-a ase</w:t>
      </w:r>
      <w:r w:rsidR="00A24FD5" w:rsidRPr="000F73B4">
        <w:rPr>
          <w:noProof/>
        </w:rPr>
        <w:t xml:space="preserve">muit cu Ahile, la a treia cu Alexandru Machidon, iar la a patra s-a asemuit el </w:t>
      </w:r>
      <w:r w:rsidR="008A79E4">
        <w:rPr>
          <w:noProof/>
        </w:rPr>
        <w:t>însuşi</w:t>
      </w:r>
      <w:r w:rsidR="00A24FD5" w:rsidRPr="000F73B4">
        <w:rPr>
          <w:noProof/>
        </w:rPr>
        <w:t xml:space="preserve"> cu</w:t>
      </w:r>
      <w:r w:rsidR="00F0439A">
        <w:rPr>
          <w:noProof/>
        </w:rPr>
        <w:t xml:space="preserve"> toţi </w:t>
      </w:r>
      <w:r w:rsidR="00A24FD5" w:rsidRPr="000F73B4">
        <w:rPr>
          <w:noProof/>
        </w:rPr>
        <w:t>eroii antichită</w:t>
      </w:r>
      <w:r w:rsidR="000F73B4">
        <w:rPr>
          <w:noProof/>
        </w:rPr>
        <w:t>t</w:t>
      </w:r>
      <w:r w:rsidR="004E5588">
        <w:rPr>
          <w:noProof/>
        </w:rPr>
        <w:t>ii, pe care a-nc</w:t>
      </w:r>
      <w:r w:rsidR="00A24FD5" w:rsidRPr="000F73B4">
        <w:rPr>
          <w:noProof/>
        </w:rPr>
        <w:t>eput să-i încurce, stabilindu-se, în fine, între zei</w:t>
      </w:r>
      <w:r w:rsidR="001842E5">
        <w:rPr>
          <w:noProof/>
        </w:rPr>
        <w:t xml:space="preserve"> şi </w:t>
      </w:r>
      <w:r w:rsidR="004E5588">
        <w:rPr>
          <w:noProof/>
        </w:rPr>
        <w:t>anume la Apolo. Ma</w:t>
      </w:r>
      <w:r w:rsidR="00A24FD5" w:rsidRPr="000F73B4">
        <w:rPr>
          <w:noProof/>
        </w:rPr>
        <w:t>rele vornic i-a spus totul</w:t>
      </w:r>
      <w:r w:rsidR="001842E5">
        <w:rPr>
          <w:noProof/>
        </w:rPr>
        <w:t xml:space="preserve"> şi </w:t>
      </w:r>
      <w:r w:rsidR="00A24FD5" w:rsidRPr="000F73B4">
        <w:rPr>
          <w:noProof/>
        </w:rPr>
        <w:t>el l-a sfătuit să-i mai dea câteva ospe</w:t>
      </w:r>
      <w:r w:rsidR="006B75F3">
        <w:rPr>
          <w:noProof/>
        </w:rPr>
        <w:t>ţ</w:t>
      </w:r>
      <w:r w:rsidR="004E5588">
        <w:rPr>
          <w:noProof/>
        </w:rPr>
        <w:t xml:space="preserve">e </w:t>
      </w:r>
      <w:r w:rsidR="00A24FD5" w:rsidRPr="000F73B4">
        <w:rPr>
          <w:noProof/>
        </w:rPr>
        <w:t>acestui ginere limbut, care a întrebat, c</w:t>
      </w:r>
      <w:r w:rsidR="004E5588">
        <w:rPr>
          <w:noProof/>
        </w:rPr>
        <w:t xml:space="preserve">ând era încă treaz, unde este </w:t>
      </w:r>
      <w:r w:rsidR="00A24FD5" w:rsidRPr="000F73B4">
        <w:rPr>
          <w:noProof/>
        </w:rPr>
        <w:t>steagul</w:t>
      </w:r>
      <w:r w:rsidR="00F63165">
        <w:rPr>
          <w:noProof/>
        </w:rPr>
        <w:t xml:space="preserve"> sfânt </w:t>
      </w:r>
      <w:r w:rsidR="00A24FD5" w:rsidRPr="000F73B4">
        <w:rPr>
          <w:noProof/>
        </w:rPr>
        <w:t>al profetului, pe care se</w:t>
      </w:r>
      <w:r w:rsidR="004E5588">
        <w:rPr>
          <w:noProof/>
        </w:rPr>
        <w:t xml:space="preserve"> spune că voievodul l-a zmuls </w:t>
      </w:r>
      <w:r w:rsidR="00A24FD5" w:rsidRPr="000F73B4">
        <w:rPr>
          <w:noProof/>
        </w:rPr>
        <w:t>cu</w:t>
      </w:r>
      <w:r w:rsidR="007D4F3C">
        <w:rPr>
          <w:noProof/>
        </w:rPr>
        <w:t xml:space="preserve"> mâna </w:t>
      </w:r>
      <w:r w:rsidR="00A24FD5" w:rsidRPr="000F73B4">
        <w:rPr>
          <w:noProof/>
        </w:rPr>
        <w:t>lui din bra</w:t>
      </w:r>
      <w:r w:rsidR="006B75F3">
        <w:rPr>
          <w:noProof/>
        </w:rPr>
        <w:t>ţ</w:t>
      </w:r>
      <w:r w:rsidR="00A24FD5" w:rsidRPr="000F73B4">
        <w:rPr>
          <w:noProof/>
        </w:rPr>
        <w:t>ele stegarului. P</w:t>
      </w:r>
      <w:r w:rsidR="004E5588">
        <w:rPr>
          <w:noProof/>
        </w:rPr>
        <w:t xml:space="preserve">rincipele s-a mirat că nu l-a </w:t>
      </w:r>
      <w:r w:rsidR="00A24FD5" w:rsidRPr="000F73B4">
        <w:rPr>
          <w:noProof/>
        </w:rPr>
        <w:t>văzut pe iubitul său Radu Buzescu. Este oare rănit în lupte?</w:t>
      </w:r>
      <w:r w:rsidR="007C3CAB">
        <w:rPr>
          <w:noProof/>
        </w:rPr>
        <w:t xml:space="preserve"> </w:t>
      </w:r>
      <w:r w:rsidR="0080674B">
        <w:rPr>
          <w:noProof/>
        </w:rPr>
        <w:t xml:space="preserve">   - </w:t>
      </w:r>
      <w:r w:rsidR="00A24FD5" w:rsidRPr="000F73B4">
        <w:rPr>
          <w:noProof/>
        </w:rPr>
        <w:t>Nu! A fost trimes să cumpere arme di</w:t>
      </w:r>
      <w:r w:rsidR="004E5588">
        <w:rPr>
          <w:noProof/>
        </w:rPr>
        <w:t>n Cehia</w:t>
      </w:r>
      <w:r w:rsidR="00B8573D">
        <w:rPr>
          <w:noProof/>
        </w:rPr>
        <w:t xml:space="preserve">... </w:t>
      </w:r>
      <w:r w:rsidR="004E5588">
        <w:rPr>
          <w:noProof/>
        </w:rPr>
        <w:t xml:space="preserve">Ieri, </w:t>
      </w:r>
      <w:r w:rsidR="004E5588" w:rsidRPr="003D7353">
        <w:rPr>
          <w:i/>
          <w:noProof/>
        </w:rPr>
        <w:t>ser</w:t>
      </w:r>
      <w:r w:rsidR="0058630E" w:rsidRPr="003D7353">
        <w:rPr>
          <w:i/>
          <w:noProof/>
        </w:rPr>
        <w:t>e</w:t>
      </w:r>
      <w:r w:rsidR="004E5588" w:rsidRPr="003D7353">
        <w:rPr>
          <w:i/>
          <w:noProof/>
        </w:rPr>
        <w:t>nissimul</w:t>
      </w:r>
      <w:r w:rsidR="004E5588">
        <w:rPr>
          <w:noProof/>
        </w:rPr>
        <w:t xml:space="preserve"> </w:t>
      </w:r>
      <w:r w:rsidR="00A24FD5" w:rsidRPr="000F73B4">
        <w:rPr>
          <w:noProof/>
        </w:rPr>
        <w:t>a trecut în revistă o</w:t>
      </w:r>
      <w:r w:rsidR="006B75F3">
        <w:rPr>
          <w:noProof/>
        </w:rPr>
        <w:t>ş</w:t>
      </w:r>
      <w:r w:rsidR="00A24FD5" w:rsidRPr="000F73B4">
        <w:rPr>
          <w:noProof/>
        </w:rPr>
        <w:t>tirea lui Albe</w:t>
      </w:r>
      <w:r w:rsidR="004E5588">
        <w:rPr>
          <w:noProof/>
        </w:rPr>
        <w:t xml:space="preserve">rt </w:t>
      </w:r>
      <w:r w:rsidR="002505CB">
        <w:rPr>
          <w:noProof/>
        </w:rPr>
        <w:t>Király</w:t>
      </w:r>
      <w:r w:rsidR="00517414">
        <w:rPr>
          <w:noProof/>
        </w:rPr>
        <w:t>. A</w:t>
      </w:r>
      <w:r w:rsidR="004E5588">
        <w:rPr>
          <w:noProof/>
        </w:rPr>
        <w:t xml:space="preserve"> purtat o cuirasă </w:t>
      </w:r>
      <w:r w:rsidR="00A24FD5" w:rsidRPr="000F73B4">
        <w:rPr>
          <w:noProof/>
        </w:rPr>
        <w:t>simplă, neagră</w:t>
      </w:r>
      <w:r w:rsidR="00517414">
        <w:rPr>
          <w:noProof/>
        </w:rPr>
        <w:t>. A</w:t>
      </w:r>
      <w:r w:rsidR="00A24FD5" w:rsidRPr="000F73B4">
        <w:rPr>
          <w:noProof/>
        </w:rPr>
        <w:t xml:space="preserve"> mul</w:t>
      </w:r>
      <w:r w:rsidR="006B75F3">
        <w:rPr>
          <w:noProof/>
        </w:rPr>
        <w:t>ţ</w:t>
      </w:r>
      <w:r w:rsidR="00A24FD5" w:rsidRPr="000F73B4">
        <w:rPr>
          <w:noProof/>
        </w:rPr>
        <w:t>umit o</w:t>
      </w:r>
      <w:r w:rsidR="006B75F3">
        <w:rPr>
          <w:noProof/>
        </w:rPr>
        <w:t>ş</w:t>
      </w:r>
      <w:r w:rsidR="00A24FD5" w:rsidRPr="000F73B4">
        <w:rPr>
          <w:noProof/>
        </w:rPr>
        <w:t>tenilor</w:t>
      </w:r>
      <w:r w:rsidR="004E5588">
        <w:rPr>
          <w:noProof/>
        </w:rPr>
        <w:t xml:space="preserve"> pentru bravura lor, răsplă-</w:t>
      </w:r>
      <w:r w:rsidR="00A24FD5" w:rsidRPr="000F73B4">
        <w:rPr>
          <w:noProof/>
        </w:rPr>
        <w:t>tindu-i cu cinstea de a-i trece în compu</w:t>
      </w:r>
      <w:r w:rsidR="004E5588">
        <w:rPr>
          <w:noProof/>
        </w:rPr>
        <w:t xml:space="preserve">nerea rezervei lui personale. </w:t>
      </w:r>
      <w:r w:rsidR="00A24FD5" w:rsidRPr="000F73B4">
        <w:rPr>
          <w:noProof/>
        </w:rPr>
        <w:t>O</w:t>
      </w:r>
      <w:r w:rsidR="006B75F3">
        <w:rPr>
          <w:noProof/>
        </w:rPr>
        <w:t>ş</w:t>
      </w:r>
      <w:r w:rsidR="00A24FD5" w:rsidRPr="000F73B4">
        <w:rPr>
          <w:noProof/>
        </w:rPr>
        <w:t>tenii ar fi vrut mai bucuro</w:t>
      </w:r>
      <w:r w:rsidR="006B75F3">
        <w:rPr>
          <w:noProof/>
        </w:rPr>
        <w:t>ş</w:t>
      </w:r>
      <w:r w:rsidR="004E5588">
        <w:rPr>
          <w:noProof/>
        </w:rPr>
        <w:t>i</w:t>
      </w:r>
      <w:r w:rsidR="00A24FD5" w:rsidRPr="000F73B4">
        <w:rPr>
          <w:noProof/>
        </w:rPr>
        <w:t xml:space="preserve"> să-i s</w:t>
      </w:r>
      <w:r w:rsidR="004E5588">
        <w:rPr>
          <w:noProof/>
        </w:rPr>
        <w:t xml:space="preserve">loboadă pe la casele părăsite </w:t>
      </w:r>
      <w:r w:rsidR="00A24FD5" w:rsidRPr="000F73B4">
        <w:rPr>
          <w:noProof/>
        </w:rPr>
        <w:t>de aproape doi ani</w:t>
      </w:r>
      <w:r w:rsidR="00517414">
        <w:rPr>
          <w:noProof/>
        </w:rPr>
        <w:t>. A</w:t>
      </w:r>
      <w:r w:rsidR="00A24FD5" w:rsidRPr="000F73B4">
        <w:rPr>
          <w:noProof/>
        </w:rPr>
        <w:t xml:space="preserve"> fost înso</w:t>
      </w:r>
      <w:r w:rsidR="006B75F3">
        <w:rPr>
          <w:noProof/>
        </w:rPr>
        <w:t>ţ</w:t>
      </w:r>
      <w:r w:rsidR="00A24FD5" w:rsidRPr="000F73B4">
        <w:rPr>
          <w:noProof/>
        </w:rPr>
        <w:t xml:space="preserve">it de o banderie </w:t>
      </w:r>
      <w:r w:rsidR="00EE01E7">
        <w:rPr>
          <w:noProof/>
        </w:rPr>
        <w:t>până</w:t>
      </w:r>
      <w:r w:rsidR="00A24FD5" w:rsidRPr="000F73B4">
        <w:rPr>
          <w:noProof/>
        </w:rPr>
        <w:t xml:space="preserve">-n tabăra de la </w:t>
      </w:r>
      <w:r w:rsidR="000203FE">
        <w:rPr>
          <w:noProof/>
        </w:rPr>
        <w:t>Stoeneşti</w:t>
      </w:r>
      <w:r w:rsidR="00A24FD5" w:rsidRPr="000F73B4">
        <w:rPr>
          <w:noProof/>
        </w:rPr>
        <w:t xml:space="preserve">, banul Mihalcea Karatzas, cu o scrisoare a principelui care-i scria că întrucât tratatele nu </w:t>
      </w:r>
      <w:r w:rsidR="004E5588">
        <w:rPr>
          <w:noProof/>
        </w:rPr>
        <w:t xml:space="preserve">prevăd legături diplomatice </w:t>
      </w:r>
      <w:r w:rsidR="009A158B">
        <w:rPr>
          <w:noProof/>
        </w:rPr>
        <w:t>decât</w:t>
      </w:r>
      <w:r w:rsidR="00A24FD5" w:rsidRPr="000F73B4">
        <w:rPr>
          <w:noProof/>
        </w:rPr>
        <w:t xml:space="preserve"> prin suzeran,</w:t>
      </w:r>
      <w:r w:rsidR="00BC6DA2">
        <w:rPr>
          <w:noProof/>
        </w:rPr>
        <w:t xml:space="preserve"> îşi </w:t>
      </w:r>
      <w:r w:rsidR="00A24FD5" w:rsidRPr="000F73B4">
        <w:rPr>
          <w:noProof/>
        </w:rPr>
        <w:t>va lua el asupra vistieriei princiare toate chel</w:t>
      </w:r>
      <w:r w:rsidR="00A24FD5" w:rsidRPr="000F73B4">
        <w:rPr>
          <w:noProof/>
        </w:rPr>
        <w:softHyphen/>
        <w:t>tuielile unei ambasade la Praga, la luminatul împărat, după vic</w:t>
      </w:r>
      <w:r w:rsidR="00A24FD5" w:rsidRPr="000F73B4">
        <w:rPr>
          <w:noProof/>
        </w:rPr>
        <w:softHyphen/>
        <w:t>torie însă, acum lucrurile put</w:t>
      </w:r>
      <w:r w:rsidR="006B75F3">
        <w:rPr>
          <w:noProof/>
        </w:rPr>
        <w:t>â</w:t>
      </w:r>
      <w:r w:rsidR="00A24FD5" w:rsidRPr="000F73B4">
        <w:rPr>
          <w:noProof/>
        </w:rPr>
        <w:t>nd cel mult st</w:t>
      </w:r>
      <w:r w:rsidR="006B75F3">
        <w:rPr>
          <w:noProof/>
        </w:rPr>
        <w:t>â</w:t>
      </w:r>
      <w:r w:rsidR="00A24FD5" w:rsidRPr="000F73B4">
        <w:rPr>
          <w:noProof/>
        </w:rPr>
        <w:t>rni nemul</w:t>
      </w:r>
      <w:r w:rsidR="006B75F3">
        <w:rPr>
          <w:noProof/>
        </w:rPr>
        <w:t>ţ</w:t>
      </w:r>
      <w:r w:rsidR="00A24FD5" w:rsidRPr="000F73B4">
        <w:rPr>
          <w:noProof/>
        </w:rPr>
        <w:t>umirea</w:t>
      </w:r>
      <w:r w:rsidR="00143F75">
        <w:rPr>
          <w:noProof/>
        </w:rPr>
        <w:t xml:space="preserve"> curţi</w:t>
      </w:r>
      <w:r w:rsidR="00A24FD5" w:rsidRPr="000F73B4">
        <w:rPr>
          <w:noProof/>
        </w:rPr>
        <w:t>i, pentru graba de a anun</w:t>
      </w:r>
      <w:r w:rsidR="006B75F3">
        <w:rPr>
          <w:noProof/>
        </w:rPr>
        <w:t>ţ</w:t>
      </w:r>
      <w:r w:rsidR="00A24FD5" w:rsidRPr="000F73B4">
        <w:rPr>
          <w:noProof/>
        </w:rPr>
        <w:t>a o victorie existentă numai în</w:t>
      </w:r>
      <w:r w:rsidR="00143F75">
        <w:rPr>
          <w:noProof/>
        </w:rPr>
        <w:t xml:space="preserve"> dorinţa </w:t>
      </w:r>
      <w:r w:rsidR="00A24FD5" w:rsidRPr="000F73B4">
        <w:rPr>
          <w:noProof/>
        </w:rPr>
        <w:t>lor comună, dar nu în fapt.</w:t>
      </w:r>
    </w:p>
    <w:p w:rsidR="00A24FD5" w:rsidRPr="000F73B4" w:rsidRDefault="004E5588" w:rsidP="002F1B13">
      <w:pPr>
        <w:pStyle w:val="NoSpacing"/>
        <w:jc w:val="both"/>
        <w:rPr>
          <w:noProof/>
        </w:rPr>
      </w:pPr>
      <w:r>
        <w:rPr>
          <w:noProof/>
        </w:rPr>
        <w:tab/>
      </w:r>
      <w:r w:rsidR="00A24FD5" w:rsidRPr="000F73B4">
        <w:rPr>
          <w:noProof/>
        </w:rPr>
        <w:t>Dacă n-ar fi fost de fa</w:t>
      </w:r>
      <w:r w:rsidR="006B75F3">
        <w:rPr>
          <w:noProof/>
        </w:rPr>
        <w:t>ţ</w:t>
      </w:r>
      <w:r w:rsidR="00A24FD5" w:rsidRPr="000F73B4">
        <w:rPr>
          <w:noProof/>
        </w:rPr>
        <w:t>ă vărul</w:t>
      </w:r>
      <w:r>
        <w:rPr>
          <w:noProof/>
        </w:rPr>
        <w:t xml:space="preserve"> său Theodosie Rudeanu, poate l</w:t>
      </w:r>
      <w:r w:rsidR="00A24FD5" w:rsidRPr="000F73B4">
        <w:rPr>
          <w:noProof/>
        </w:rPr>
        <w:t>-ar fi pălmuit pe Simon Genga, aducătorul scrisorii</w:t>
      </w:r>
      <w:r w:rsidR="001842E5">
        <w:rPr>
          <w:noProof/>
        </w:rPr>
        <w:t xml:space="preserve"> şi </w:t>
      </w:r>
      <w:r w:rsidR="00A24FD5" w:rsidRPr="000F73B4">
        <w:rPr>
          <w:noProof/>
        </w:rPr>
        <w:t>înso</w:t>
      </w:r>
      <w:r w:rsidR="006B75F3">
        <w:rPr>
          <w:noProof/>
        </w:rPr>
        <w:t>ţ</w:t>
      </w:r>
      <w:r w:rsidR="00A24FD5" w:rsidRPr="000F73B4">
        <w:rPr>
          <w:noProof/>
        </w:rPr>
        <w:t>itorul banului Mihalcea, care nu s-</w:t>
      </w:r>
      <w:r>
        <w:rPr>
          <w:noProof/>
        </w:rPr>
        <w:t>a putut</w:t>
      </w:r>
      <w:r w:rsidR="00A24FD5" w:rsidRPr="000F73B4">
        <w:rPr>
          <w:noProof/>
        </w:rPr>
        <w:t xml:space="preserve"> </w:t>
      </w:r>
      <w:r w:rsidR="00090C8F">
        <w:rPr>
          <w:noProof/>
        </w:rPr>
        <w:t>stăpân</w:t>
      </w:r>
      <w:r w:rsidR="00A24FD5" w:rsidRPr="000F73B4">
        <w:rPr>
          <w:noProof/>
        </w:rPr>
        <w:t>i</w:t>
      </w:r>
      <w:r w:rsidR="001842E5">
        <w:rPr>
          <w:noProof/>
        </w:rPr>
        <w:t xml:space="preserve"> şi </w:t>
      </w:r>
      <w:r w:rsidR="00A24FD5" w:rsidRPr="000F73B4">
        <w:rPr>
          <w:noProof/>
        </w:rPr>
        <w:t>l-a împro</w:t>
      </w:r>
      <w:r w:rsidR="006B75F3">
        <w:rPr>
          <w:noProof/>
        </w:rPr>
        <w:t>ş</w:t>
      </w:r>
      <w:r w:rsidR="00A24FD5" w:rsidRPr="000F73B4">
        <w:rPr>
          <w:noProof/>
        </w:rPr>
        <w:t>cat pe «pu</w:t>
      </w:r>
      <w:r w:rsidR="006B75F3">
        <w:rPr>
          <w:noProof/>
        </w:rPr>
        <w:t>ţ</w:t>
      </w:r>
      <w:r w:rsidR="00A24FD5" w:rsidRPr="000F73B4">
        <w:rPr>
          <w:noProof/>
        </w:rPr>
        <w:t>oiul ulduros</w:t>
      </w:r>
      <w:r w:rsidR="001842E5">
        <w:rPr>
          <w:noProof/>
        </w:rPr>
        <w:t xml:space="preserve"> şi </w:t>
      </w:r>
      <w:r w:rsidR="00A24FD5" w:rsidRPr="000F73B4">
        <w:rPr>
          <w:noProof/>
        </w:rPr>
        <w:t>unsuros» cu cuvinte</w:t>
      </w:r>
      <w:r w:rsidR="00C81EC9">
        <w:rPr>
          <w:noProof/>
        </w:rPr>
        <w:t xml:space="preserve"> puţin</w:t>
      </w:r>
      <w:r w:rsidR="00A24FD5" w:rsidRPr="000F73B4">
        <w:rPr>
          <w:noProof/>
        </w:rPr>
        <w:t xml:space="preserve"> potrivite unui diplo</w:t>
      </w:r>
      <w:r w:rsidR="00A24FD5" w:rsidRPr="000F73B4">
        <w:rPr>
          <w:noProof/>
        </w:rPr>
        <w:softHyphen/>
        <w:t>mat, chiar dacă «pu</w:t>
      </w:r>
      <w:r w:rsidR="006B75F3">
        <w:rPr>
          <w:noProof/>
        </w:rPr>
        <w:t>ţ</w:t>
      </w:r>
      <w:r w:rsidR="00A24FD5" w:rsidRPr="000F73B4">
        <w:rPr>
          <w:noProof/>
        </w:rPr>
        <w:t xml:space="preserve">oiul» îl poprise în Bastionul </w:t>
      </w:r>
      <w:r w:rsidR="006B75F3">
        <w:rPr>
          <w:noProof/>
        </w:rPr>
        <w:t>Ţ</w:t>
      </w:r>
      <w:r>
        <w:rPr>
          <w:noProof/>
        </w:rPr>
        <w:t>esătorilor, hră</w:t>
      </w:r>
      <w:r w:rsidR="00A24FD5" w:rsidRPr="000F73B4">
        <w:rPr>
          <w:noProof/>
        </w:rPr>
        <w:t>nindu-l două zile cu p</w:t>
      </w:r>
      <w:r w:rsidR="006B75F3">
        <w:rPr>
          <w:noProof/>
        </w:rPr>
        <w:t>â</w:t>
      </w:r>
      <w:r w:rsidR="00A24FD5" w:rsidRPr="000F73B4">
        <w:rPr>
          <w:noProof/>
        </w:rPr>
        <w:t>ine</w:t>
      </w:r>
      <w:r w:rsidR="001842E5">
        <w:rPr>
          <w:noProof/>
        </w:rPr>
        <w:t xml:space="preserve"> şi </w:t>
      </w:r>
      <w:r w:rsidR="00A24FD5" w:rsidRPr="000F73B4">
        <w:rPr>
          <w:noProof/>
        </w:rPr>
        <w:t>apă</w:t>
      </w:r>
      <w:r w:rsidR="00B8573D">
        <w:rPr>
          <w:noProof/>
        </w:rPr>
        <w:t xml:space="preserve">... </w:t>
      </w:r>
      <w:r w:rsidR="00A24FD5" w:rsidRPr="000F73B4">
        <w:rPr>
          <w:noProof/>
        </w:rPr>
        <w:t>Marele logofăt Chisar nu dă două parale pe o politică ardelenească</w:t>
      </w:r>
      <w:r w:rsidR="00517414">
        <w:rPr>
          <w:noProof/>
        </w:rPr>
        <w:t>. A</w:t>
      </w:r>
      <w:r w:rsidR="00A24FD5" w:rsidRPr="000F73B4">
        <w:rPr>
          <w:noProof/>
        </w:rPr>
        <w:t>cum patru nop</w:t>
      </w:r>
      <w:r w:rsidR="006B75F3">
        <w:rPr>
          <w:noProof/>
        </w:rPr>
        <w:t>ţ</w:t>
      </w:r>
      <w:r w:rsidR="00A24FD5" w:rsidRPr="000F73B4">
        <w:rPr>
          <w:noProof/>
        </w:rPr>
        <w:t xml:space="preserve">i, în casele </w:t>
      </w:r>
      <w:r>
        <w:rPr>
          <w:noProof/>
        </w:rPr>
        <w:t xml:space="preserve">lui Vasile Iederă din </w:t>
      </w:r>
      <w:r w:rsidR="00087699">
        <w:rPr>
          <w:noProof/>
        </w:rPr>
        <w:t>Câmp</w:t>
      </w:r>
      <w:r>
        <w:rPr>
          <w:noProof/>
        </w:rPr>
        <w:t>ulung</w:t>
      </w:r>
      <w:r w:rsidR="00A24FD5" w:rsidRPr="000F73B4">
        <w:rPr>
          <w:noProof/>
        </w:rPr>
        <w:t xml:space="preserve"> a fost sfat de taină</w:t>
      </w:r>
      <w:r w:rsidR="00517414">
        <w:rPr>
          <w:noProof/>
        </w:rPr>
        <w:t>. A</w:t>
      </w:r>
      <w:r w:rsidR="00A24FD5" w:rsidRPr="000F73B4">
        <w:rPr>
          <w:noProof/>
        </w:rPr>
        <w:t>u luat parte marele logofăt, fiul acestuia, bocciu după o încăierare cu ni</w:t>
      </w:r>
      <w:r w:rsidR="006B75F3">
        <w:rPr>
          <w:noProof/>
        </w:rPr>
        <w:t>ş</w:t>
      </w:r>
      <w:r w:rsidR="00A24FD5" w:rsidRPr="000F73B4">
        <w:rPr>
          <w:noProof/>
        </w:rPr>
        <w:t>te le</w:t>
      </w:r>
      <w:r w:rsidR="00A24FD5" w:rsidRPr="000F73B4">
        <w:rPr>
          <w:noProof/>
        </w:rPr>
        <w:softHyphen/>
        <w:t xml:space="preserve">fegii, care i-au strivit nasul, </w:t>
      </w:r>
      <w:r w:rsidR="00A24FD5" w:rsidRPr="000F73B4">
        <w:rPr>
          <w:noProof/>
        </w:rPr>
        <w:lastRenderedPageBreak/>
        <w:t>vistiernicul a tu</w:t>
      </w:r>
      <w:r w:rsidR="006B75F3">
        <w:rPr>
          <w:noProof/>
        </w:rPr>
        <w:t>ş</w:t>
      </w:r>
      <w:r w:rsidR="00A24FD5" w:rsidRPr="000F73B4">
        <w:rPr>
          <w:noProof/>
        </w:rPr>
        <w:t>it ridi</w:t>
      </w:r>
      <w:r w:rsidR="00BC6DA2">
        <w:rPr>
          <w:noProof/>
        </w:rPr>
        <w:t>când</w:t>
      </w:r>
      <w:r w:rsidR="00A24FD5" w:rsidRPr="000F73B4">
        <w:rPr>
          <w:noProof/>
        </w:rPr>
        <w:t xml:space="preserve"> ochii în bagdadia cortului, fostul vornic Oprea Leurdeanul</w:t>
      </w:r>
      <w:r w:rsidR="001842E5">
        <w:rPr>
          <w:noProof/>
        </w:rPr>
        <w:t xml:space="preserve"> şi </w:t>
      </w:r>
      <w:r w:rsidR="00A24FD5" w:rsidRPr="000F73B4">
        <w:rPr>
          <w:noProof/>
        </w:rPr>
        <w:t>trei străini, dintre care unul s-ar fi putut să fie Mihnea Turcitul</w:t>
      </w:r>
      <w:r w:rsidR="00052EB5">
        <w:rPr>
          <w:noProof/>
        </w:rPr>
        <w:t>. S</w:t>
      </w:r>
      <w:r w:rsidR="00A24FD5" w:rsidRPr="000F73B4">
        <w:rPr>
          <w:noProof/>
        </w:rPr>
        <w:t xml:space="preserve">e zice că marele logofăt Chisar s-a jurat să lupte cinstit </w:t>
      </w:r>
      <w:r w:rsidR="00EE01E7">
        <w:rPr>
          <w:noProof/>
        </w:rPr>
        <w:t>până</w:t>
      </w:r>
      <w:r w:rsidR="00A24FD5" w:rsidRPr="000F73B4">
        <w:rPr>
          <w:noProof/>
        </w:rPr>
        <w:t xml:space="preserve"> </w:t>
      </w:r>
      <w:r w:rsidR="00BC6DA2">
        <w:rPr>
          <w:noProof/>
        </w:rPr>
        <w:t>când</w:t>
      </w:r>
      <w:r w:rsidR="00A24FD5" w:rsidRPr="000F73B4">
        <w:rPr>
          <w:noProof/>
        </w:rPr>
        <w:t xml:space="preserve"> cel din urmă akingiu va ie</w:t>
      </w:r>
      <w:r w:rsidR="006B75F3">
        <w:rPr>
          <w:noProof/>
        </w:rPr>
        <w:t>ş</w:t>
      </w:r>
      <w:r w:rsidR="00A24FD5" w:rsidRPr="000F73B4">
        <w:rPr>
          <w:noProof/>
        </w:rPr>
        <w:t xml:space="preserve">i din </w:t>
      </w:r>
      <w:r w:rsidR="006B75F3">
        <w:rPr>
          <w:noProof/>
        </w:rPr>
        <w:t>ţ</w:t>
      </w:r>
      <w:r w:rsidR="00A24FD5" w:rsidRPr="000F73B4">
        <w:rPr>
          <w:noProof/>
        </w:rPr>
        <w:t xml:space="preserve">ară, apoi, de Crăciun, </w:t>
      </w:r>
      <w:r w:rsidR="00BC6DA2">
        <w:rPr>
          <w:noProof/>
        </w:rPr>
        <w:t>când</w:t>
      </w:r>
      <w:r w:rsidR="00A24FD5" w:rsidRPr="000F73B4">
        <w:rPr>
          <w:noProof/>
        </w:rPr>
        <w:t xml:space="preserve"> curtea va fi la biserică, o</w:t>
      </w:r>
      <w:r w:rsidR="006B75F3">
        <w:rPr>
          <w:noProof/>
        </w:rPr>
        <w:t>ş</w:t>
      </w:r>
      <w:r w:rsidR="00A24FD5" w:rsidRPr="000F73B4">
        <w:rPr>
          <w:noProof/>
        </w:rPr>
        <w:t>tile la vetrele lor, să cadă asupra lui vodă</w:t>
      </w:r>
      <w:r w:rsidR="001842E5">
        <w:rPr>
          <w:noProof/>
        </w:rPr>
        <w:t xml:space="preserve"> şi </w:t>
      </w:r>
      <w:r w:rsidR="00A24FD5" w:rsidRPr="000F73B4">
        <w:rPr>
          <w:noProof/>
        </w:rPr>
        <w:t>să-l ju</w:t>
      </w:r>
      <w:r w:rsidR="00A24FD5" w:rsidRPr="000F73B4">
        <w:rPr>
          <w:noProof/>
        </w:rPr>
        <w:softHyphen/>
        <w:t>dece cu sabia pentru str</w:t>
      </w:r>
      <w:r w:rsidR="006B75F3">
        <w:rPr>
          <w:noProof/>
        </w:rPr>
        <w:t>â</w:t>
      </w:r>
      <w:r w:rsidR="00A24FD5" w:rsidRPr="000F73B4">
        <w:rPr>
          <w:noProof/>
        </w:rPr>
        <w:t>mbătă</w:t>
      </w:r>
      <w:r w:rsidR="006B75F3">
        <w:rPr>
          <w:noProof/>
        </w:rPr>
        <w:t>ţ</w:t>
      </w:r>
      <w:r w:rsidR="00A24FD5" w:rsidRPr="000F73B4">
        <w:rPr>
          <w:noProof/>
        </w:rPr>
        <w:t>ile lui.</w:t>
      </w:r>
    </w:p>
    <w:p w:rsidR="00A24FD5" w:rsidRPr="000F73B4" w:rsidRDefault="0080674B" w:rsidP="002F1B13">
      <w:pPr>
        <w:pStyle w:val="NoSpacing"/>
        <w:jc w:val="both"/>
        <w:rPr>
          <w:noProof/>
        </w:rPr>
      </w:pPr>
      <w:r>
        <w:rPr>
          <w:noProof/>
        </w:rPr>
        <w:t xml:space="preserve">   - </w:t>
      </w:r>
      <w:r w:rsidR="00A24FD5" w:rsidRPr="000F73B4">
        <w:rPr>
          <w:noProof/>
        </w:rPr>
        <w:t xml:space="preserve">Ia-i capul, doamne, </w:t>
      </w:r>
      <w:r w:rsidR="00EE01E7">
        <w:rPr>
          <w:noProof/>
        </w:rPr>
        <w:t>până</w:t>
      </w:r>
      <w:r w:rsidR="00A24FD5" w:rsidRPr="000F73B4">
        <w:rPr>
          <w:noProof/>
        </w:rPr>
        <w:t xml:space="preserve"> </w:t>
      </w:r>
      <w:r w:rsidR="00BC6DA2">
        <w:rPr>
          <w:noProof/>
        </w:rPr>
        <w:t>când</w:t>
      </w:r>
      <w:r w:rsidR="00A24FD5" w:rsidRPr="000F73B4">
        <w:rPr>
          <w:noProof/>
        </w:rPr>
        <w:t xml:space="preserve"> n-are să ridice</w:t>
      </w:r>
      <w:r w:rsidR="007D4F3C">
        <w:rPr>
          <w:noProof/>
        </w:rPr>
        <w:t xml:space="preserve"> mâna </w:t>
      </w:r>
      <w:r w:rsidR="00A24FD5" w:rsidRPr="000F73B4">
        <w:rPr>
          <w:noProof/>
        </w:rPr>
        <w:t>a doua oară asupra măriei-tale, l-a povă</w:t>
      </w:r>
      <w:r w:rsidR="006B75F3">
        <w:rPr>
          <w:noProof/>
        </w:rPr>
        <w:t>ţ</w:t>
      </w:r>
      <w:r w:rsidR="00A24FD5" w:rsidRPr="000F73B4">
        <w:rPr>
          <w:noProof/>
        </w:rPr>
        <w:t>uit vel vistiernicul.</w:t>
      </w:r>
    </w:p>
    <w:p w:rsidR="00A24FD5" w:rsidRPr="000F73B4" w:rsidRDefault="0080674B" w:rsidP="002F1B13">
      <w:pPr>
        <w:pStyle w:val="NoSpacing"/>
        <w:jc w:val="both"/>
        <w:rPr>
          <w:noProof/>
        </w:rPr>
      </w:pPr>
      <w:r>
        <w:rPr>
          <w:noProof/>
        </w:rPr>
        <w:t xml:space="preserve">   - </w:t>
      </w:r>
      <w:r w:rsidR="00A24FD5" w:rsidRPr="000F73B4">
        <w:rPr>
          <w:noProof/>
        </w:rPr>
        <w:t xml:space="preserve">Nu e încă vremea lui, vere Theodosie. Dacă el mă-ngăduie </w:t>
      </w:r>
      <w:r w:rsidR="00EE01E7">
        <w:rPr>
          <w:noProof/>
        </w:rPr>
        <w:t>până</w:t>
      </w:r>
      <w:r w:rsidR="00A24FD5" w:rsidRPr="000F73B4">
        <w:rPr>
          <w:noProof/>
        </w:rPr>
        <w:t xml:space="preserve"> scot turcii din </w:t>
      </w:r>
      <w:r w:rsidR="006B75F3">
        <w:rPr>
          <w:noProof/>
        </w:rPr>
        <w:t>ţ</w:t>
      </w:r>
      <w:r w:rsidR="00A24FD5" w:rsidRPr="000F73B4">
        <w:rPr>
          <w:noProof/>
        </w:rPr>
        <w:t>ară, îngăduin</w:t>
      </w:r>
      <w:r w:rsidR="006B75F3">
        <w:rPr>
          <w:noProof/>
        </w:rPr>
        <w:t>ţ</w:t>
      </w:r>
      <w:r w:rsidR="00A24FD5" w:rsidRPr="000F73B4">
        <w:rPr>
          <w:noProof/>
        </w:rPr>
        <w:t xml:space="preserve">a mea trebuie s-ajungă la el </w:t>
      </w:r>
      <w:r w:rsidR="00EE01E7">
        <w:rPr>
          <w:noProof/>
        </w:rPr>
        <w:t>până</w:t>
      </w:r>
      <w:r w:rsidR="00A24FD5" w:rsidRPr="000F73B4">
        <w:rPr>
          <w:noProof/>
        </w:rPr>
        <w:t xml:space="preserve">-n noaptea </w:t>
      </w:r>
      <w:r w:rsidR="006B75F3">
        <w:rPr>
          <w:noProof/>
        </w:rPr>
        <w:t>N</w:t>
      </w:r>
      <w:r w:rsidR="00A24FD5" w:rsidRPr="000F73B4">
        <w:rPr>
          <w:noProof/>
        </w:rPr>
        <w:t>a</w:t>
      </w:r>
      <w:r w:rsidR="006B75F3">
        <w:rPr>
          <w:noProof/>
        </w:rPr>
        <w:t>ş</w:t>
      </w:r>
      <w:r w:rsidR="00A24FD5" w:rsidRPr="000F73B4">
        <w:rPr>
          <w:noProof/>
        </w:rPr>
        <w:t xml:space="preserve">terii </w:t>
      </w:r>
      <w:r w:rsidR="00FC1D98">
        <w:rPr>
          <w:noProof/>
        </w:rPr>
        <w:t>Mântui</w:t>
      </w:r>
      <w:r w:rsidR="00A24FD5" w:rsidRPr="000F73B4">
        <w:rPr>
          <w:noProof/>
        </w:rPr>
        <w:t>torului. Veghează-l, dar lasă-l slo</w:t>
      </w:r>
      <w:r w:rsidR="00A24FD5" w:rsidRPr="000F73B4">
        <w:rPr>
          <w:noProof/>
        </w:rPr>
        <w:softHyphen/>
        <w:t>bod, în apele lui. Mai ales alege-</w:t>
      </w:r>
      <w:r w:rsidR="006B75F3">
        <w:rPr>
          <w:noProof/>
        </w:rPr>
        <w:t>ţ</w:t>
      </w:r>
      <w:r w:rsidR="00A24FD5" w:rsidRPr="000F73B4">
        <w:rPr>
          <w:noProof/>
        </w:rPr>
        <w:t>i martorii, care să te ajute să-l dovede</w:t>
      </w:r>
      <w:r w:rsidR="006B75F3">
        <w:rPr>
          <w:noProof/>
        </w:rPr>
        <w:t>ş</w:t>
      </w:r>
      <w:r w:rsidR="00A24FD5" w:rsidRPr="000F73B4">
        <w:rPr>
          <w:noProof/>
        </w:rPr>
        <w:t>ti</w:t>
      </w:r>
      <w:r w:rsidR="00282C30">
        <w:rPr>
          <w:noProof/>
        </w:rPr>
        <w:t>. Ş</w:t>
      </w:r>
      <w:r w:rsidR="001842E5">
        <w:rPr>
          <w:noProof/>
        </w:rPr>
        <w:t xml:space="preserve">i </w:t>
      </w:r>
      <w:r w:rsidR="00A24FD5" w:rsidRPr="000F73B4">
        <w:rPr>
          <w:noProof/>
        </w:rPr>
        <w:t>prinde toate firele pe care le urze</w:t>
      </w:r>
      <w:r w:rsidR="006B75F3">
        <w:rPr>
          <w:noProof/>
        </w:rPr>
        <w:t>ş</w:t>
      </w:r>
      <w:r w:rsidR="00A24FD5" w:rsidRPr="000F73B4">
        <w:rPr>
          <w:noProof/>
        </w:rPr>
        <w:t>te, ca</w:t>
      </w:r>
      <w:r w:rsidR="001842E5">
        <w:rPr>
          <w:noProof/>
        </w:rPr>
        <w:t xml:space="preserve"> şi </w:t>
      </w:r>
      <w:r w:rsidR="00A24FD5" w:rsidRPr="000F73B4">
        <w:rPr>
          <w:noProof/>
        </w:rPr>
        <w:t xml:space="preserve">pe cei care </w:t>
      </w:r>
      <w:r w:rsidR="006B75F3">
        <w:rPr>
          <w:noProof/>
        </w:rPr>
        <w:t>ţ</w:t>
      </w:r>
      <w:r w:rsidR="00A24FD5" w:rsidRPr="000F73B4">
        <w:rPr>
          <w:noProof/>
        </w:rPr>
        <w:t>in capetele acestor fire</w:t>
      </w:r>
      <w:r w:rsidR="00B8573D">
        <w:rPr>
          <w:noProof/>
        </w:rPr>
        <w:t xml:space="preserve">... </w:t>
      </w:r>
      <w:r w:rsidR="00A24FD5" w:rsidRPr="000F73B4">
        <w:rPr>
          <w:noProof/>
        </w:rPr>
        <w:t>Călăre</w:t>
      </w:r>
      <w:r w:rsidR="006B75F3">
        <w:rPr>
          <w:noProof/>
        </w:rPr>
        <w:t>ş</w:t>
      </w:r>
      <w:r w:rsidR="00A24FD5" w:rsidRPr="000F73B4">
        <w:rPr>
          <w:noProof/>
        </w:rPr>
        <w:t xml:space="preserve">te de la </w:t>
      </w:r>
      <w:r w:rsidR="000203FE">
        <w:rPr>
          <w:noProof/>
        </w:rPr>
        <w:t>Stoeneşti</w:t>
      </w:r>
      <w:r w:rsidR="00A24FD5" w:rsidRPr="000F73B4">
        <w:rPr>
          <w:noProof/>
        </w:rPr>
        <w:t xml:space="preserve"> spre Dragoslavele, unde s-a ridicat tabăra cartierului general</w:t>
      </w:r>
      <w:r w:rsidR="001842E5">
        <w:rPr>
          <w:noProof/>
        </w:rPr>
        <w:t xml:space="preserve"> şi </w:t>
      </w:r>
      <w:r w:rsidR="00A24FD5" w:rsidRPr="000F73B4">
        <w:rPr>
          <w:noProof/>
        </w:rPr>
        <w:t>unde-a fost con</w:t>
      </w:r>
      <w:r w:rsidR="00A24FD5" w:rsidRPr="000F73B4">
        <w:rPr>
          <w:noProof/>
        </w:rPr>
        <w:softHyphen/>
        <w:t>vocat la consiliul de război al întregii armate. Reiterii au ajuns la Bra</w:t>
      </w:r>
      <w:r w:rsidR="006B75F3">
        <w:rPr>
          <w:noProof/>
        </w:rPr>
        <w:t>ş</w:t>
      </w:r>
      <w:r w:rsidR="00A24FD5" w:rsidRPr="000F73B4">
        <w:rPr>
          <w:noProof/>
        </w:rPr>
        <w:t>ov, Piccolomini la Făgăra</w:t>
      </w:r>
      <w:r w:rsidR="006B75F3">
        <w:rPr>
          <w:noProof/>
        </w:rPr>
        <w:t>ş</w:t>
      </w:r>
      <w:r w:rsidR="00052EB5">
        <w:rPr>
          <w:noProof/>
        </w:rPr>
        <w:t>. S</w:t>
      </w:r>
      <w:r w:rsidR="00A24FD5" w:rsidRPr="000F73B4">
        <w:rPr>
          <w:noProof/>
        </w:rPr>
        <w:t>igismund nu vrea să se mi</w:t>
      </w:r>
      <w:r w:rsidR="006B75F3">
        <w:rPr>
          <w:noProof/>
        </w:rPr>
        <w:t>ş</w:t>
      </w:r>
      <w:r w:rsidR="00A24FD5" w:rsidRPr="000F73B4">
        <w:rPr>
          <w:noProof/>
        </w:rPr>
        <w:t xml:space="preserve">te </w:t>
      </w:r>
      <w:r w:rsidR="00EE01E7">
        <w:rPr>
          <w:noProof/>
        </w:rPr>
        <w:t>până</w:t>
      </w:r>
      <w:r w:rsidR="00A24FD5" w:rsidRPr="000F73B4">
        <w:rPr>
          <w:noProof/>
        </w:rPr>
        <w:t xml:space="preserve"> </w:t>
      </w:r>
      <w:r w:rsidR="00BC6DA2">
        <w:rPr>
          <w:noProof/>
        </w:rPr>
        <w:t>când</w:t>
      </w:r>
      <w:r w:rsidR="00A24FD5" w:rsidRPr="000F73B4">
        <w:rPr>
          <w:noProof/>
        </w:rPr>
        <w:t xml:space="preserve"> nu ajung ace</w:t>
      </w:r>
      <w:r w:rsidR="006B75F3">
        <w:rPr>
          <w:noProof/>
        </w:rPr>
        <w:t>ş</w:t>
      </w:r>
      <w:r w:rsidR="00A24FD5" w:rsidRPr="000F73B4">
        <w:rPr>
          <w:noProof/>
        </w:rPr>
        <w:t>tia în tabără. Nu pentru că cei o sută de toscani ar avea iarba fiarelor, ferească sfântul. Dar pentru că au legături în cetă</w:t>
      </w:r>
      <w:r w:rsidR="006B75F3">
        <w:rPr>
          <w:noProof/>
        </w:rPr>
        <w:t>ţ</w:t>
      </w:r>
      <w:r w:rsidR="00A24FD5" w:rsidRPr="000F73B4">
        <w:rPr>
          <w:noProof/>
        </w:rPr>
        <w:t>ile italice, la Roma</w:t>
      </w:r>
      <w:r w:rsidR="001842E5">
        <w:rPr>
          <w:noProof/>
        </w:rPr>
        <w:t xml:space="preserve"> şi </w:t>
      </w:r>
      <w:r w:rsidR="00A24FD5" w:rsidRPr="000F73B4">
        <w:rPr>
          <w:noProof/>
        </w:rPr>
        <w:t>la toate</w:t>
      </w:r>
      <w:r w:rsidR="00143F75">
        <w:rPr>
          <w:noProof/>
        </w:rPr>
        <w:t xml:space="preserve"> curţi</w:t>
      </w:r>
      <w:r w:rsidR="00A24FD5" w:rsidRPr="000F73B4">
        <w:rPr>
          <w:noProof/>
        </w:rPr>
        <w:t>le Evropei. Mu</w:t>
      </w:r>
      <w:r w:rsidR="00A24FD5" w:rsidRPr="000F73B4">
        <w:rPr>
          <w:noProof/>
        </w:rPr>
        <w:softHyphen/>
        <w:t>cosul vrea ca fiecare lovitură de tun trasă aici, să răzbubuie în toată Evropa, fă</w:t>
      </w:r>
      <w:r w:rsidR="00BC6DA2">
        <w:rPr>
          <w:noProof/>
        </w:rPr>
        <w:t>când</w:t>
      </w:r>
      <w:r w:rsidR="00A24FD5" w:rsidRPr="000F73B4">
        <w:rPr>
          <w:noProof/>
        </w:rPr>
        <w:t xml:space="preserve"> să se scuture asupra lui pomul de aur al glo</w:t>
      </w:r>
      <w:r w:rsidR="00A24FD5" w:rsidRPr="000F73B4">
        <w:rPr>
          <w:noProof/>
        </w:rPr>
        <w:softHyphen/>
        <w:t>riei</w:t>
      </w:r>
      <w:r w:rsidR="00052EB5">
        <w:rPr>
          <w:noProof/>
        </w:rPr>
        <w:t>. S</w:t>
      </w:r>
      <w:r w:rsidR="00A24FD5" w:rsidRPr="000F73B4">
        <w:rPr>
          <w:noProof/>
        </w:rPr>
        <w:t>coate un fel de nechezat care-o sperie pe Fatima, iapa arabă cu trap unduios, odihnitor.</w:t>
      </w:r>
    </w:p>
    <w:p w:rsidR="00A24FD5" w:rsidRPr="000F73B4" w:rsidRDefault="006B75F3" w:rsidP="002F1B13">
      <w:pPr>
        <w:pStyle w:val="NoSpacing"/>
        <w:jc w:val="both"/>
        <w:rPr>
          <w:noProof/>
        </w:rPr>
      </w:pPr>
      <w:r>
        <w:rPr>
          <w:noProof/>
        </w:rPr>
        <w:tab/>
      </w:r>
      <w:r w:rsidR="00A24FD5" w:rsidRPr="000F73B4">
        <w:rPr>
          <w:noProof/>
        </w:rPr>
        <w:t>Se înegurează</w:t>
      </w:r>
      <w:r w:rsidR="00052EB5">
        <w:rPr>
          <w:noProof/>
        </w:rPr>
        <w:t xml:space="preserve">. </w:t>
      </w:r>
      <w:r>
        <w:rPr>
          <w:noProof/>
        </w:rPr>
        <w:t>Ş</w:t>
      </w:r>
      <w:r w:rsidR="00A24FD5" w:rsidRPr="000F73B4">
        <w:rPr>
          <w:noProof/>
        </w:rPr>
        <w:t>leahul abia se vede. Peste crestele mun</w:t>
      </w:r>
      <w:r>
        <w:rPr>
          <w:noProof/>
        </w:rPr>
        <w:t>ţ</w:t>
      </w:r>
      <w:r w:rsidR="00A24FD5" w:rsidRPr="000F73B4">
        <w:rPr>
          <w:noProof/>
        </w:rPr>
        <w:t>ilor trec nor</w:t>
      </w:r>
      <w:r w:rsidR="0058630E">
        <w:rPr>
          <w:noProof/>
        </w:rPr>
        <w:t>i grei, plumburii, adeverind pr</w:t>
      </w:r>
      <w:r w:rsidR="00A24FD5" w:rsidRPr="000F73B4">
        <w:rPr>
          <w:noProof/>
        </w:rPr>
        <w:t>orocirea plăie</w:t>
      </w:r>
      <w:r>
        <w:rPr>
          <w:noProof/>
        </w:rPr>
        <w:t>ş</w:t>
      </w:r>
      <w:r w:rsidR="004E5588">
        <w:rPr>
          <w:noProof/>
        </w:rPr>
        <w:t xml:space="preserve">ului Grigore </w:t>
      </w:r>
      <w:r w:rsidR="00A24FD5" w:rsidRPr="000F73B4">
        <w:rPr>
          <w:noProof/>
        </w:rPr>
        <w:t>Stînjenu</w:t>
      </w:r>
      <w:r w:rsidR="00B8573D">
        <w:rPr>
          <w:noProof/>
        </w:rPr>
        <w:t xml:space="preserve">... </w:t>
      </w:r>
      <w:r w:rsidR="00052EB5">
        <w:rPr>
          <w:noProof/>
        </w:rPr>
        <w:t>S</w:t>
      </w:r>
      <w:r w:rsidR="00A24FD5" w:rsidRPr="000F73B4">
        <w:rPr>
          <w:noProof/>
        </w:rPr>
        <w:t xml:space="preserve">imte aproape material, cum </w:t>
      </w:r>
      <w:r w:rsidR="00A24FD5" w:rsidRPr="003D7353">
        <w:rPr>
          <w:i/>
          <w:noProof/>
        </w:rPr>
        <w:t>serenissimul</w:t>
      </w:r>
      <w:r w:rsidR="00A24FD5" w:rsidRPr="000F73B4">
        <w:rPr>
          <w:noProof/>
        </w:rPr>
        <w:t>, cu toate por</w:t>
      </w:r>
      <w:r w:rsidR="00A24FD5" w:rsidRPr="000F73B4">
        <w:rPr>
          <w:noProof/>
        </w:rPr>
        <w:softHyphen/>
        <w:t>nirile lui nestăpânite</w:t>
      </w:r>
      <w:r w:rsidR="001842E5">
        <w:rPr>
          <w:noProof/>
        </w:rPr>
        <w:t xml:space="preserve"> şi </w:t>
      </w:r>
      <w:r w:rsidR="00A24FD5" w:rsidRPr="000F73B4">
        <w:rPr>
          <w:noProof/>
        </w:rPr>
        <w:t xml:space="preserve">nejudecate, încearcă să </w:t>
      </w:r>
      <w:r>
        <w:rPr>
          <w:noProof/>
        </w:rPr>
        <w:t>ţ</w:t>
      </w:r>
      <w:r w:rsidR="00A24FD5" w:rsidRPr="000F73B4">
        <w:rPr>
          <w:noProof/>
        </w:rPr>
        <w:t>easă o plasă în care să-l prindă pe el. Cu</w:t>
      </w:r>
      <w:r w:rsidR="00282C30">
        <w:rPr>
          <w:noProof/>
        </w:rPr>
        <w:t xml:space="preserve"> credinţa </w:t>
      </w:r>
      <w:r w:rsidR="00A24FD5" w:rsidRPr="000F73B4">
        <w:rPr>
          <w:noProof/>
        </w:rPr>
        <w:t>nu merge. Nimeni n-o să schimbe</w:t>
      </w:r>
      <w:r w:rsidR="00282C30">
        <w:rPr>
          <w:noProof/>
        </w:rPr>
        <w:t xml:space="preserve"> credinţa </w:t>
      </w:r>
      <w:r w:rsidR="00A24FD5" w:rsidRPr="000F73B4">
        <w:rPr>
          <w:noProof/>
        </w:rPr>
        <w:t>pravoslavnică, pe cea a Romei, fie</w:t>
      </w:r>
      <w:r w:rsidR="001842E5">
        <w:rPr>
          <w:noProof/>
        </w:rPr>
        <w:t xml:space="preserve"> şi </w:t>
      </w:r>
      <w:r w:rsidR="00A24FD5" w:rsidRPr="000F73B4">
        <w:rPr>
          <w:noProof/>
        </w:rPr>
        <w:t>numai din teama afuriseniei. Ori</w:t>
      </w:r>
      <w:r w:rsidR="001B7455">
        <w:rPr>
          <w:noProof/>
        </w:rPr>
        <w:t>cât</w:t>
      </w:r>
      <w:r w:rsidR="00A24FD5" w:rsidRPr="000F73B4">
        <w:rPr>
          <w:noProof/>
        </w:rPr>
        <w:t>e făgăduieli ar face marii boierimi prin Fabio Genga, aceasta nu va uita că Dunărea este tot</w:t>
      </w:r>
      <w:r w:rsidR="00282C30">
        <w:rPr>
          <w:noProof/>
        </w:rPr>
        <w:t xml:space="preserve"> atât </w:t>
      </w:r>
      <w:r w:rsidR="00A24FD5" w:rsidRPr="000F73B4">
        <w:rPr>
          <w:noProof/>
        </w:rPr>
        <w:t xml:space="preserve">de aproape de </w:t>
      </w:r>
      <w:r w:rsidR="00F077C6">
        <w:rPr>
          <w:noProof/>
        </w:rPr>
        <w:t>Târgovişte</w:t>
      </w:r>
      <w:r w:rsidR="00A24FD5" w:rsidRPr="000F73B4">
        <w:rPr>
          <w:noProof/>
        </w:rPr>
        <w:t>, c</w:t>
      </w:r>
      <w:r>
        <w:rPr>
          <w:noProof/>
        </w:rPr>
        <w:t>â</w:t>
      </w:r>
      <w:r w:rsidR="00A24FD5" w:rsidRPr="000F73B4">
        <w:rPr>
          <w:noProof/>
        </w:rPr>
        <w:t>t este de aproape Alba Iulia</w:t>
      </w:r>
      <w:r w:rsidR="00052EB5">
        <w:rPr>
          <w:noProof/>
        </w:rPr>
        <w:t>. S</w:t>
      </w:r>
      <w:r w:rsidR="00A24FD5" w:rsidRPr="000F73B4">
        <w:rPr>
          <w:noProof/>
        </w:rPr>
        <w:t>e întunecă în el</w:t>
      </w:r>
      <w:r w:rsidR="0004649E">
        <w:rPr>
          <w:noProof/>
        </w:rPr>
        <w:t>. Î</w:t>
      </w:r>
      <w:r w:rsidR="00A24FD5" w:rsidRPr="000F73B4">
        <w:rPr>
          <w:noProof/>
        </w:rPr>
        <w:t>l sugrumă neputin</w:t>
      </w:r>
      <w:r>
        <w:rPr>
          <w:noProof/>
        </w:rPr>
        <w:t>ţ</w:t>
      </w:r>
      <w:r w:rsidR="00A24FD5" w:rsidRPr="000F73B4">
        <w:rPr>
          <w:noProof/>
        </w:rPr>
        <w:t xml:space="preserve">a, </w:t>
      </w:r>
      <w:r>
        <w:rPr>
          <w:noProof/>
        </w:rPr>
        <w:t>î</w:t>
      </w:r>
      <w:r w:rsidR="00A24FD5" w:rsidRPr="000F73B4">
        <w:rPr>
          <w:noProof/>
        </w:rPr>
        <w:t>i este lehamite de acest joc obositor, care-l sleie</w:t>
      </w:r>
      <w:r>
        <w:rPr>
          <w:noProof/>
        </w:rPr>
        <w:t>ş</w:t>
      </w:r>
      <w:r w:rsidR="00A24FD5" w:rsidRPr="000F73B4">
        <w:rPr>
          <w:noProof/>
        </w:rPr>
        <w:t>te</w:t>
      </w:r>
      <w:r w:rsidR="0004649E">
        <w:rPr>
          <w:noProof/>
        </w:rPr>
        <w:t>. Î</w:t>
      </w:r>
      <w:r w:rsidR="00A24FD5" w:rsidRPr="000F73B4">
        <w:rPr>
          <w:noProof/>
        </w:rPr>
        <w:t>i ferice</w:t>
      </w:r>
      <w:r>
        <w:rPr>
          <w:noProof/>
        </w:rPr>
        <w:t>ş</w:t>
      </w:r>
      <w:r w:rsidR="00A24FD5" w:rsidRPr="000F73B4">
        <w:rPr>
          <w:noProof/>
        </w:rPr>
        <w:t>te din străfunduri pe acei principi care domnesc peste popoare mari</w:t>
      </w:r>
      <w:r w:rsidR="001842E5">
        <w:rPr>
          <w:noProof/>
        </w:rPr>
        <w:t xml:space="preserve"> şi </w:t>
      </w:r>
      <w:r w:rsidR="00A24FD5" w:rsidRPr="000F73B4">
        <w:rPr>
          <w:noProof/>
        </w:rPr>
        <w:t>puternice, cărora li se cere ajutorul, nu că</w:t>
      </w:r>
      <w:r w:rsidR="00A24FD5" w:rsidRPr="000F73B4">
        <w:rPr>
          <w:noProof/>
        </w:rPr>
        <w:softHyphen/>
        <w:t>rora li se dă ajutor. Pentru că numai el</w:t>
      </w:r>
      <w:r w:rsidR="00143F75">
        <w:rPr>
          <w:noProof/>
        </w:rPr>
        <w:t xml:space="preserve"> ştie </w:t>
      </w:r>
      <w:r w:rsidR="001B7455">
        <w:rPr>
          <w:noProof/>
        </w:rPr>
        <w:t>cât</w:t>
      </w:r>
      <w:r w:rsidR="00A24FD5" w:rsidRPr="000F73B4">
        <w:rPr>
          <w:noProof/>
        </w:rPr>
        <w:t xml:space="preserve"> costă acest ajutori</w:t>
      </w:r>
      <w:r w:rsidR="001842E5">
        <w:rPr>
          <w:noProof/>
        </w:rPr>
        <w:t xml:space="preserve"> şi </w:t>
      </w:r>
      <w:r w:rsidR="00A24FD5" w:rsidRPr="000F73B4">
        <w:rPr>
          <w:noProof/>
        </w:rPr>
        <w:t>cu ce pre</w:t>
      </w:r>
      <w:r>
        <w:rPr>
          <w:noProof/>
        </w:rPr>
        <w:t>ţ</w:t>
      </w:r>
      <w:r w:rsidR="00A24FD5" w:rsidRPr="000F73B4">
        <w:rPr>
          <w:noProof/>
        </w:rPr>
        <w:t xml:space="preserve"> îl plăte</w:t>
      </w:r>
      <w:r>
        <w:rPr>
          <w:noProof/>
        </w:rPr>
        <w:t>ş</w:t>
      </w:r>
      <w:r w:rsidR="00A24FD5" w:rsidRPr="000F73B4">
        <w:rPr>
          <w:noProof/>
        </w:rPr>
        <w:t>te</w:t>
      </w:r>
      <w:r w:rsidR="009858D8">
        <w:rPr>
          <w:noProof/>
        </w:rPr>
        <w:t xml:space="preserve"> ţara </w:t>
      </w:r>
      <w:r w:rsidR="001842E5">
        <w:rPr>
          <w:noProof/>
        </w:rPr>
        <w:t xml:space="preserve">şi </w:t>
      </w:r>
      <w:r w:rsidR="00A24FD5" w:rsidRPr="000F73B4">
        <w:rPr>
          <w:noProof/>
        </w:rPr>
        <w:t>domnul</w:t>
      </w:r>
      <w:r w:rsidR="00282C30">
        <w:rPr>
          <w:noProof/>
        </w:rPr>
        <w:t>. Ş</w:t>
      </w:r>
      <w:r w:rsidR="001842E5">
        <w:rPr>
          <w:noProof/>
        </w:rPr>
        <w:t xml:space="preserve">i </w:t>
      </w:r>
      <w:r w:rsidR="00A24FD5" w:rsidRPr="000F73B4">
        <w:rPr>
          <w:noProof/>
        </w:rPr>
        <w:t>ce se-</w:t>
      </w:r>
      <w:r w:rsidR="00A24FD5" w:rsidRPr="000F73B4">
        <w:rPr>
          <w:noProof/>
        </w:rPr>
        <w:lastRenderedPageBreak/>
        <w:t>ascunde în spatele bunăvoin</w:t>
      </w:r>
      <w:r>
        <w:rPr>
          <w:noProof/>
        </w:rPr>
        <w:t>ţ</w:t>
      </w:r>
      <w:r w:rsidR="00A24FD5" w:rsidRPr="000F73B4">
        <w:rPr>
          <w:noProof/>
        </w:rPr>
        <w:t>elor</w:t>
      </w:r>
      <w:r w:rsidR="00282C30">
        <w:rPr>
          <w:noProof/>
        </w:rPr>
        <w:t>. Ş</w:t>
      </w:r>
      <w:r w:rsidR="001842E5">
        <w:rPr>
          <w:noProof/>
        </w:rPr>
        <w:t xml:space="preserve">i </w:t>
      </w:r>
      <w:r w:rsidR="00A24FD5" w:rsidRPr="000F73B4">
        <w:rPr>
          <w:noProof/>
        </w:rPr>
        <w:t>ce gheare de fier acoperă mănu</w:t>
      </w:r>
      <w:r>
        <w:rPr>
          <w:noProof/>
        </w:rPr>
        <w:t>ş</w:t>
      </w:r>
      <w:r w:rsidR="00A24FD5" w:rsidRPr="000F73B4">
        <w:rPr>
          <w:noProof/>
        </w:rPr>
        <w:t>ile diploma</w:t>
      </w:r>
      <w:r>
        <w:rPr>
          <w:noProof/>
        </w:rPr>
        <w:t>ţ</w:t>
      </w:r>
      <w:r w:rsidR="00A24FD5" w:rsidRPr="000F73B4">
        <w:rPr>
          <w:noProof/>
        </w:rPr>
        <w:t xml:space="preserve">ilor. Trece peste Leaota un răbufnet rece de </w:t>
      </w:r>
      <w:r w:rsidR="00233C83">
        <w:rPr>
          <w:noProof/>
        </w:rPr>
        <w:t>vânt</w:t>
      </w:r>
      <w:r w:rsidR="00517414">
        <w:rPr>
          <w:noProof/>
        </w:rPr>
        <w:t>. A</w:t>
      </w:r>
      <w:r w:rsidR="00A24FD5" w:rsidRPr="000F73B4">
        <w:rPr>
          <w:noProof/>
        </w:rPr>
        <w:t>ude cum cad ghin</w:t>
      </w:r>
      <w:r w:rsidR="00A24FD5" w:rsidRPr="000F73B4">
        <w:rPr>
          <w:noProof/>
        </w:rPr>
        <w:softHyphen/>
        <w:t>dele. Un ropot des, ca de grindină</w:t>
      </w:r>
      <w:r w:rsidR="00517414">
        <w:rPr>
          <w:noProof/>
        </w:rPr>
        <w:t>. A</w:t>
      </w:r>
      <w:r w:rsidR="00A24FD5" w:rsidRPr="000F73B4">
        <w:rPr>
          <w:noProof/>
        </w:rPr>
        <w:t>ude fo</w:t>
      </w:r>
      <w:r>
        <w:rPr>
          <w:noProof/>
        </w:rPr>
        <w:t>ş</w:t>
      </w:r>
      <w:r w:rsidR="00A24FD5" w:rsidRPr="000F73B4">
        <w:rPr>
          <w:noProof/>
        </w:rPr>
        <w:t>netele frunzi</w:t>
      </w:r>
      <w:r>
        <w:rPr>
          <w:noProof/>
        </w:rPr>
        <w:t>ş</w:t>
      </w:r>
      <w:r w:rsidR="004E5588">
        <w:rPr>
          <w:noProof/>
        </w:rPr>
        <w:t>ului sf</w:t>
      </w:r>
      <w:r>
        <w:rPr>
          <w:noProof/>
        </w:rPr>
        <w:t>â</w:t>
      </w:r>
      <w:r w:rsidR="004E5588">
        <w:rPr>
          <w:noProof/>
        </w:rPr>
        <w:t>r</w:t>
      </w:r>
      <w:r w:rsidR="00A24FD5" w:rsidRPr="000F73B4">
        <w:rPr>
          <w:noProof/>
        </w:rPr>
        <w:t>logit</w:t>
      </w:r>
      <w:r w:rsidR="001842E5">
        <w:rPr>
          <w:noProof/>
        </w:rPr>
        <w:t xml:space="preserve"> şi </w:t>
      </w:r>
      <w:r w:rsidR="00A24FD5" w:rsidRPr="000F73B4">
        <w:rPr>
          <w:noProof/>
        </w:rPr>
        <w:t>crengile fagilor ciocnindu-se cu sunet de oase. Tropotele gărzii se sting în c</w:t>
      </w:r>
      <w:r>
        <w:rPr>
          <w:noProof/>
        </w:rPr>
        <w:t>â</w:t>
      </w:r>
      <w:r w:rsidR="00A24FD5" w:rsidRPr="000F73B4">
        <w:rPr>
          <w:noProof/>
        </w:rPr>
        <w:t>l</w:t>
      </w:r>
      <w:r>
        <w:rPr>
          <w:noProof/>
        </w:rPr>
        <w:t>ţ</w:t>
      </w:r>
      <w:r w:rsidR="00A24FD5" w:rsidRPr="000F73B4">
        <w:rPr>
          <w:noProof/>
        </w:rPr>
        <w:t>ii scămo</w:t>
      </w:r>
      <w:r>
        <w:rPr>
          <w:noProof/>
        </w:rPr>
        <w:t>ş</w:t>
      </w:r>
      <w:r w:rsidR="00A24FD5" w:rsidRPr="000F73B4">
        <w:rPr>
          <w:noProof/>
        </w:rPr>
        <w:t>i, cenu</w:t>
      </w:r>
      <w:r>
        <w:rPr>
          <w:noProof/>
        </w:rPr>
        <w:t>ş</w:t>
      </w:r>
      <w:r w:rsidR="00A24FD5" w:rsidRPr="000F73B4">
        <w:rPr>
          <w:noProof/>
        </w:rPr>
        <w:t>ii ai norilor</w:t>
      </w:r>
      <w:r w:rsidR="00052EB5">
        <w:rPr>
          <w:noProof/>
        </w:rPr>
        <w:t>. S</w:t>
      </w:r>
      <w:r w:rsidR="00A24FD5" w:rsidRPr="000F73B4">
        <w:rPr>
          <w:noProof/>
        </w:rPr>
        <w:t xml:space="preserve">e pare că Josika, cancelarul, îi </w:t>
      </w:r>
      <w:r w:rsidR="009858D8">
        <w:rPr>
          <w:noProof/>
        </w:rPr>
        <w:t>zâmbeşte</w:t>
      </w:r>
      <w:r w:rsidR="00A24FD5" w:rsidRPr="000F73B4">
        <w:rPr>
          <w:noProof/>
        </w:rPr>
        <w:t xml:space="preserve"> mieros,</w:t>
      </w:r>
      <w:r w:rsidR="00143F75">
        <w:rPr>
          <w:noProof/>
        </w:rPr>
        <w:t xml:space="preserve"> vorbeşte </w:t>
      </w:r>
      <w:r w:rsidR="00A24FD5" w:rsidRPr="000F73B4">
        <w:rPr>
          <w:noProof/>
        </w:rPr>
        <w:t>numai române</w:t>
      </w:r>
      <w:r w:rsidR="000F73B4">
        <w:rPr>
          <w:noProof/>
        </w:rPr>
        <w:t>s</w:t>
      </w:r>
      <w:r w:rsidR="00A24FD5" w:rsidRPr="000F73B4">
        <w:rPr>
          <w:noProof/>
        </w:rPr>
        <w:t>te cu vel vistiernicul</w:t>
      </w:r>
      <w:r w:rsidR="001842E5">
        <w:rPr>
          <w:noProof/>
        </w:rPr>
        <w:t xml:space="preserve"> şi </w:t>
      </w:r>
      <w:r w:rsidR="008A79E4">
        <w:rPr>
          <w:noProof/>
        </w:rPr>
        <w:t>ceilalţi</w:t>
      </w:r>
      <w:r w:rsidR="00A24FD5" w:rsidRPr="000F73B4">
        <w:rPr>
          <w:noProof/>
        </w:rPr>
        <w:t xml:space="preserve"> boieri, r</w:t>
      </w:r>
      <w:r>
        <w:rPr>
          <w:noProof/>
        </w:rPr>
        <w:t>â</w:t>
      </w:r>
      <w:r w:rsidR="00A24FD5" w:rsidRPr="000F73B4">
        <w:rPr>
          <w:noProof/>
        </w:rPr>
        <w:t>de în hohote de glumele deocheate ale lui Stroe Buzescu</w:t>
      </w:r>
      <w:r w:rsidR="00517414">
        <w:rPr>
          <w:noProof/>
        </w:rPr>
        <w:t>. A</w:t>
      </w:r>
      <w:r w:rsidR="00A24FD5" w:rsidRPr="000F73B4">
        <w:rPr>
          <w:noProof/>
        </w:rPr>
        <w:t>cum două zile i-a adus în dar trei poloboace cu vin de T</w:t>
      </w:r>
      <w:r>
        <w:rPr>
          <w:noProof/>
        </w:rPr>
        <w:t>â</w:t>
      </w:r>
      <w:r w:rsidR="00A24FD5" w:rsidRPr="000F73B4">
        <w:rPr>
          <w:noProof/>
        </w:rPr>
        <w:t>rnave, aspru, zece blăni de jder de piatră pentru Stanca</w:t>
      </w:r>
      <w:r w:rsidR="001842E5">
        <w:rPr>
          <w:noProof/>
        </w:rPr>
        <w:t xml:space="preserve"> şi </w:t>
      </w:r>
      <w:r w:rsidR="00A24FD5" w:rsidRPr="000F73B4">
        <w:rPr>
          <w:noProof/>
        </w:rPr>
        <w:t xml:space="preserve">catifea </w:t>
      </w:r>
      <w:r w:rsidR="00282E29">
        <w:rPr>
          <w:noProof/>
        </w:rPr>
        <w:t>frâ</w:t>
      </w:r>
      <w:r w:rsidR="00A24FD5" w:rsidRPr="000F73B4">
        <w:rPr>
          <w:noProof/>
        </w:rPr>
        <w:t>ncească pentru domni</w:t>
      </w:r>
      <w:r>
        <w:rPr>
          <w:noProof/>
        </w:rPr>
        <w:t>ţ</w:t>
      </w:r>
      <w:r w:rsidR="00A24FD5" w:rsidRPr="000F73B4">
        <w:rPr>
          <w:noProof/>
        </w:rPr>
        <w:t>a Florica. I-a mul</w:t>
      </w:r>
      <w:r>
        <w:rPr>
          <w:noProof/>
        </w:rPr>
        <w:t>ţ</w:t>
      </w:r>
      <w:r w:rsidR="004E5588">
        <w:rPr>
          <w:noProof/>
        </w:rPr>
        <w:t>umit dăru</w:t>
      </w:r>
      <w:r w:rsidR="00A24FD5" w:rsidRPr="000F73B4">
        <w:rPr>
          <w:noProof/>
        </w:rPr>
        <w:t xml:space="preserve">indu-le-o blană de urs </w:t>
      </w:r>
      <w:r w:rsidR="007230A8">
        <w:rPr>
          <w:noProof/>
        </w:rPr>
        <w:t>şi-</w:t>
      </w:r>
      <w:r w:rsidR="00A24FD5" w:rsidRPr="000F73B4">
        <w:rPr>
          <w:noProof/>
        </w:rPr>
        <w:t>un iatagan încrustat. Darurile</w:t>
      </w:r>
      <w:r w:rsidR="003E7BED">
        <w:rPr>
          <w:noProof/>
        </w:rPr>
        <w:t xml:space="preserve"> sunt </w:t>
      </w:r>
      <w:r w:rsidR="00A24FD5" w:rsidRPr="000F73B4">
        <w:rPr>
          <w:noProof/>
        </w:rPr>
        <w:t xml:space="preserve">cu sau fără </w:t>
      </w:r>
      <w:r>
        <w:rPr>
          <w:noProof/>
        </w:rPr>
        <w:t>ş</w:t>
      </w:r>
      <w:r w:rsidR="00A24FD5" w:rsidRPr="000F73B4">
        <w:rPr>
          <w:noProof/>
        </w:rPr>
        <w:t>tirea domnului său?</w:t>
      </w:r>
      <w:r w:rsidR="0080674B">
        <w:rPr>
          <w:noProof/>
        </w:rPr>
        <w:t xml:space="preserve">   - </w:t>
      </w:r>
      <w:r w:rsidR="00A24FD5" w:rsidRPr="000F73B4">
        <w:rPr>
          <w:noProof/>
        </w:rPr>
        <w:t xml:space="preserve">Doamne, </w:t>
      </w:r>
      <w:r>
        <w:rPr>
          <w:noProof/>
        </w:rPr>
        <w:t>D</w:t>
      </w:r>
      <w:r w:rsidR="00A24FD5" w:rsidRPr="000F73B4">
        <w:rPr>
          <w:noProof/>
        </w:rPr>
        <w:t>oamne, cum otrăve</w:t>
      </w:r>
      <w:r>
        <w:rPr>
          <w:noProof/>
        </w:rPr>
        <w:t>ş</w:t>
      </w:r>
      <w:r w:rsidR="004E5588">
        <w:rPr>
          <w:noProof/>
        </w:rPr>
        <w:t>te pu</w:t>
      </w:r>
      <w:r w:rsidR="00A24FD5" w:rsidRPr="000F73B4">
        <w:rPr>
          <w:noProof/>
        </w:rPr>
        <w:t xml:space="preserve">terea </w:t>
      </w:r>
      <w:r w:rsidR="004E5588">
        <w:rPr>
          <w:noProof/>
        </w:rPr>
        <w:t>legăturile dintre oameni</w:t>
      </w:r>
      <w:r w:rsidR="00B8573D">
        <w:rPr>
          <w:noProof/>
        </w:rPr>
        <w:t xml:space="preserve">... </w:t>
      </w:r>
      <w:r w:rsidR="00052EB5">
        <w:rPr>
          <w:noProof/>
        </w:rPr>
        <w:t>S</w:t>
      </w:r>
      <w:r w:rsidR="004E5588">
        <w:rPr>
          <w:noProof/>
        </w:rPr>
        <w:t>tr</w:t>
      </w:r>
      <w:r>
        <w:rPr>
          <w:noProof/>
        </w:rPr>
        <w:t>â</w:t>
      </w:r>
      <w:r w:rsidR="00A24FD5" w:rsidRPr="000F73B4">
        <w:rPr>
          <w:noProof/>
        </w:rPr>
        <w:t xml:space="preserve">nge </w:t>
      </w:r>
      <w:r w:rsidR="00282E29">
        <w:rPr>
          <w:noProof/>
        </w:rPr>
        <w:t>frâ</w:t>
      </w:r>
      <w:r w:rsidR="00A24FD5" w:rsidRPr="000F73B4">
        <w:rPr>
          <w:noProof/>
        </w:rPr>
        <w:t xml:space="preserve">ul. </w:t>
      </w:r>
      <w:r w:rsidR="00173E03">
        <w:rPr>
          <w:noProof/>
        </w:rPr>
        <w:t>Călăreţ</w:t>
      </w:r>
      <w:r w:rsidR="00A24FD5" w:rsidRPr="000F73B4">
        <w:rPr>
          <w:noProof/>
        </w:rPr>
        <w:t>ii care des</w:t>
      </w:r>
      <w:r w:rsidR="00A24FD5" w:rsidRPr="000F73B4">
        <w:rPr>
          <w:noProof/>
        </w:rPr>
        <w:softHyphen/>
        <w:t>chid drumul, strigă:</w:t>
      </w:r>
    </w:p>
    <w:p w:rsidR="00A24FD5" w:rsidRPr="000F73B4" w:rsidRDefault="0080674B" w:rsidP="002F1B13">
      <w:pPr>
        <w:pStyle w:val="NoSpacing"/>
        <w:jc w:val="both"/>
        <w:rPr>
          <w:noProof/>
        </w:rPr>
      </w:pPr>
      <w:r>
        <w:rPr>
          <w:noProof/>
        </w:rPr>
        <w:t xml:space="preserve">   - </w:t>
      </w:r>
      <w:r w:rsidR="00A24FD5" w:rsidRPr="000F73B4">
        <w:rPr>
          <w:noProof/>
        </w:rPr>
        <w:t>Care e</w:t>
      </w:r>
      <w:r w:rsidR="006B75F3">
        <w:rPr>
          <w:noProof/>
        </w:rPr>
        <w:t>ş</w:t>
      </w:r>
      <w:r w:rsidR="00A24FD5" w:rsidRPr="000F73B4">
        <w:rPr>
          <w:noProof/>
        </w:rPr>
        <w:t>ti acolo?</w:t>
      </w:r>
    </w:p>
    <w:p w:rsidR="00A24FD5" w:rsidRPr="000F73B4" w:rsidRDefault="0080674B" w:rsidP="002F1B13">
      <w:pPr>
        <w:pStyle w:val="NoSpacing"/>
        <w:jc w:val="both"/>
        <w:rPr>
          <w:noProof/>
        </w:rPr>
      </w:pPr>
      <w:r>
        <w:rPr>
          <w:noProof/>
        </w:rPr>
        <w:t xml:space="preserve">   - </w:t>
      </w:r>
      <w:r w:rsidR="004E5209">
        <w:rPr>
          <w:noProof/>
        </w:rPr>
        <w:t>Ştefan</w:t>
      </w:r>
      <w:r w:rsidR="00A24FD5" w:rsidRPr="000F73B4">
        <w:rPr>
          <w:noProof/>
        </w:rPr>
        <w:t xml:space="preserve"> Răzvan, domnul Moldovei, se răspunde.</w:t>
      </w:r>
    </w:p>
    <w:p w:rsidR="00A24FD5" w:rsidRPr="000F73B4" w:rsidRDefault="004E5588" w:rsidP="002F1B13">
      <w:pPr>
        <w:pStyle w:val="NoSpacing"/>
        <w:jc w:val="both"/>
        <w:rPr>
          <w:noProof/>
        </w:rPr>
      </w:pPr>
      <w:r>
        <w:rPr>
          <w:noProof/>
        </w:rPr>
        <w:tab/>
      </w:r>
      <w:r w:rsidR="00A24FD5" w:rsidRPr="000F73B4">
        <w:rPr>
          <w:noProof/>
        </w:rPr>
        <w:t xml:space="preserve">Bietul </w:t>
      </w:r>
      <w:r w:rsidR="004E5209">
        <w:rPr>
          <w:noProof/>
        </w:rPr>
        <w:t>Ştefan</w:t>
      </w:r>
      <w:r w:rsidR="00A24FD5" w:rsidRPr="000F73B4">
        <w:rPr>
          <w:noProof/>
        </w:rPr>
        <w:t xml:space="preserve"> Răzvan</w:t>
      </w:r>
      <w:r w:rsidR="00517414">
        <w:rPr>
          <w:noProof/>
        </w:rPr>
        <w:t>. A</w:t>
      </w:r>
      <w:r w:rsidR="00A24FD5" w:rsidRPr="000F73B4">
        <w:rPr>
          <w:noProof/>
        </w:rPr>
        <w:t xml:space="preserve"> gonit pe urma gloriei </w:t>
      </w:r>
      <w:r w:rsidR="007230A8">
        <w:rPr>
          <w:noProof/>
        </w:rPr>
        <w:t>şi-</w:t>
      </w:r>
      <w:r w:rsidR="00A24FD5" w:rsidRPr="000F73B4">
        <w:rPr>
          <w:noProof/>
        </w:rPr>
        <w:t xml:space="preserve">a puterii, poate fără alt </w:t>
      </w:r>
      <w:r w:rsidR="0004649E">
        <w:rPr>
          <w:noProof/>
        </w:rPr>
        <w:t>gând</w:t>
      </w:r>
      <w:r w:rsidR="00A24FD5" w:rsidRPr="000F73B4">
        <w:rPr>
          <w:noProof/>
        </w:rPr>
        <w:t xml:space="preserve"> </w:t>
      </w:r>
      <w:r w:rsidR="006B75F3">
        <w:rPr>
          <w:noProof/>
        </w:rPr>
        <w:t>ş</w:t>
      </w:r>
      <w:r w:rsidR="00A24FD5" w:rsidRPr="000F73B4">
        <w:rPr>
          <w:noProof/>
        </w:rPr>
        <w:t>i, acum, iată-l ie</w:t>
      </w:r>
      <w:r w:rsidR="006B75F3">
        <w:rPr>
          <w:noProof/>
        </w:rPr>
        <w:t>ş</w:t>
      </w:r>
      <w:r w:rsidR="00A24FD5" w:rsidRPr="000F73B4">
        <w:rPr>
          <w:noProof/>
        </w:rPr>
        <w:t>it din tabără, a</w:t>
      </w:r>
      <w:r w:rsidR="006B75F3">
        <w:rPr>
          <w:noProof/>
        </w:rPr>
        <w:t>ş</w:t>
      </w:r>
      <w:r w:rsidR="00A24FD5" w:rsidRPr="000F73B4">
        <w:rPr>
          <w:noProof/>
        </w:rPr>
        <w:t>tept</w:t>
      </w:r>
      <w:r w:rsidR="006B75F3">
        <w:rPr>
          <w:noProof/>
        </w:rPr>
        <w:t>â</w:t>
      </w:r>
      <w:r w:rsidR="00A24FD5" w:rsidRPr="000F73B4">
        <w:rPr>
          <w:noProof/>
        </w:rPr>
        <w:t>ndu-l în drum pe fratele său mai norocos, domnul din</w:t>
      </w:r>
      <w:r w:rsidR="009858D8">
        <w:rPr>
          <w:noProof/>
        </w:rPr>
        <w:t xml:space="preserve"> </w:t>
      </w:r>
      <w:r w:rsidR="006B75F3">
        <w:rPr>
          <w:noProof/>
        </w:rPr>
        <w:t>Ţ</w:t>
      </w:r>
      <w:r w:rsidR="009858D8">
        <w:rPr>
          <w:noProof/>
        </w:rPr>
        <w:t xml:space="preserve">ara </w:t>
      </w:r>
      <w:r w:rsidR="003B2E56">
        <w:rPr>
          <w:noProof/>
        </w:rPr>
        <w:t>Românească</w:t>
      </w:r>
      <w:r w:rsidR="00A24FD5" w:rsidRPr="000F73B4">
        <w:rPr>
          <w:noProof/>
        </w:rPr>
        <w:t>, ca să-i ceară ajutor, pentru că, ce al</w:t>
      </w:r>
      <w:r>
        <w:rPr>
          <w:noProof/>
        </w:rPr>
        <w:t>tceva poate face un domn alun</w:t>
      </w:r>
      <w:r w:rsidR="00A24FD5" w:rsidRPr="000F73B4">
        <w:rPr>
          <w:noProof/>
        </w:rPr>
        <w:t>gat din scaun</w:t>
      </w:r>
      <w:r w:rsidR="001842E5">
        <w:rPr>
          <w:noProof/>
        </w:rPr>
        <w:t xml:space="preserve"> şi </w:t>
      </w:r>
      <w:r w:rsidR="00A24FD5" w:rsidRPr="000F73B4">
        <w:rPr>
          <w:noProof/>
        </w:rPr>
        <w:t>ie</w:t>
      </w:r>
      <w:r w:rsidR="006B75F3">
        <w:rPr>
          <w:noProof/>
        </w:rPr>
        <w:t>ş</w:t>
      </w:r>
      <w:r w:rsidR="00A24FD5" w:rsidRPr="000F73B4">
        <w:rPr>
          <w:noProof/>
        </w:rPr>
        <w:t>it la drum, în pragul umed al nop</w:t>
      </w:r>
      <w:r w:rsidR="006B75F3">
        <w:rPr>
          <w:noProof/>
        </w:rPr>
        <w:t>ţ</w:t>
      </w:r>
      <w:r w:rsidR="00A24FD5" w:rsidRPr="000F73B4">
        <w:rPr>
          <w:noProof/>
        </w:rPr>
        <w:t>ii?</w:t>
      </w:r>
    </w:p>
    <w:p w:rsidR="00A24FD5" w:rsidRPr="000F73B4" w:rsidRDefault="0080674B" w:rsidP="002F1B13">
      <w:pPr>
        <w:pStyle w:val="NoSpacing"/>
        <w:jc w:val="both"/>
        <w:rPr>
          <w:noProof/>
        </w:rPr>
      </w:pPr>
      <w:r>
        <w:rPr>
          <w:noProof/>
        </w:rPr>
        <w:t xml:space="preserve">   - </w:t>
      </w:r>
      <w:r w:rsidR="00A24FD5" w:rsidRPr="000F73B4">
        <w:rPr>
          <w:noProof/>
        </w:rPr>
        <w:t>Păs să cunoa</w:t>
      </w:r>
      <w:r w:rsidR="006B75F3">
        <w:rPr>
          <w:noProof/>
        </w:rPr>
        <w:t>ş</w:t>
      </w:r>
      <w:r w:rsidR="00A24FD5" w:rsidRPr="000F73B4">
        <w:rPr>
          <w:noProof/>
        </w:rPr>
        <w:t>tem steagul.</w:t>
      </w:r>
    </w:p>
    <w:p w:rsidR="00A24FD5" w:rsidRPr="000F73B4" w:rsidRDefault="006B75F3" w:rsidP="002F1B13">
      <w:pPr>
        <w:pStyle w:val="NoSpacing"/>
        <w:jc w:val="both"/>
        <w:rPr>
          <w:noProof/>
        </w:rPr>
      </w:pPr>
      <w:r>
        <w:rPr>
          <w:noProof/>
        </w:rPr>
        <w:tab/>
      </w:r>
      <w:r w:rsidR="00A24FD5" w:rsidRPr="000F73B4">
        <w:rPr>
          <w:noProof/>
        </w:rPr>
        <w:t>Tropote. Un nechezat scurt. Umbre</w:t>
      </w:r>
      <w:r w:rsidR="00282C30">
        <w:rPr>
          <w:noProof/>
        </w:rPr>
        <w:t>. Ş</w:t>
      </w:r>
      <w:r w:rsidR="001842E5">
        <w:rPr>
          <w:noProof/>
        </w:rPr>
        <w:t xml:space="preserve">i </w:t>
      </w:r>
      <w:r w:rsidR="00A24FD5" w:rsidRPr="000F73B4">
        <w:rPr>
          <w:noProof/>
        </w:rPr>
        <w:t xml:space="preserve">glasul </w:t>
      </w:r>
      <w:r w:rsidR="00233C83">
        <w:rPr>
          <w:noProof/>
        </w:rPr>
        <w:t>ostăşesc</w:t>
      </w:r>
      <w:r w:rsidR="00A24FD5" w:rsidRPr="000F73B4">
        <w:rPr>
          <w:noProof/>
        </w:rPr>
        <w:t>, tăios, al acestui o</w:t>
      </w:r>
      <w:r>
        <w:rPr>
          <w:noProof/>
        </w:rPr>
        <w:t>ş</w:t>
      </w:r>
      <w:r w:rsidR="00A24FD5" w:rsidRPr="000F73B4">
        <w:rPr>
          <w:noProof/>
        </w:rPr>
        <w:t>tean fără noroc.</w:t>
      </w:r>
    </w:p>
    <w:p w:rsidR="00A24FD5" w:rsidRPr="000F73B4" w:rsidRDefault="0080674B" w:rsidP="002F1B13">
      <w:pPr>
        <w:pStyle w:val="NoSpacing"/>
        <w:jc w:val="both"/>
        <w:rPr>
          <w:noProof/>
        </w:rPr>
      </w:pPr>
      <w:r>
        <w:rPr>
          <w:noProof/>
        </w:rPr>
        <w:t xml:space="preserve">   - </w:t>
      </w:r>
      <w:r w:rsidR="00A24FD5" w:rsidRPr="000F73B4">
        <w:rPr>
          <w:noProof/>
        </w:rPr>
        <w:t>M-ai cunoscut, hotnogule Oblete?</w:t>
      </w:r>
    </w:p>
    <w:p w:rsidR="00A24FD5" w:rsidRPr="000F73B4" w:rsidRDefault="0080674B" w:rsidP="002F1B13">
      <w:pPr>
        <w:pStyle w:val="NoSpacing"/>
        <w:jc w:val="both"/>
        <w:rPr>
          <w:noProof/>
        </w:rPr>
      </w:pPr>
      <w:r>
        <w:rPr>
          <w:noProof/>
        </w:rPr>
        <w:t xml:space="preserve">   - </w:t>
      </w:r>
      <w:r w:rsidR="00A24FD5" w:rsidRPr="000F73B4">
        <w:rPr>
          <w:noProof/>
        </w:rPr>
        <w:t>Te cunoscui</w:t>
      </w:r>
      <w:r w:rsidR="00B8573D">
        <w:rPr>
          <w:noProof/>
        </w:rPr>
        <w:t xml:space="preserve">... </w:t>
      </w:r>
      <w:r w:rsidR="00A24FD5" w:rsidRPr="000F73B4">
        <w:rPr>
          <w:noProof/>
        </w:rPr>
        <w:t xml:space="preserve">(omul </w:t>
      </w:r>
      <w:r w:rsidR="006B75F3">
        <w:rPr>
          <w:noProof/>
        </w:rPr>
        <w:t>ş</w:t>
      </w:r>
      <w:r w:rsidR="00A24FD5" w:rsidRPr="000F73B4">
        <w:rPr>
          <w:noProof/>
        </w:rPr>
        <w:t>ovăie, tu</w:t>
      </w:r>
      <w:r w:rsidR="006B75F3">
        <w:rPr>
          <w:noProof/>
        </w:rPr>
        <w:t>ş</w:t>
      </w:r>
      <w:r w:rsidR="00A24FD5" w:rsidRPr="000F73B4">
        <w:rPr>
          <w:noProof/>
        </w:rPr>
        <w:t>e</w:t>
      </w:r>
      <w:r w:rsidR="006B75F3">
        <w:rPr>
          <w:noProof/>
        </w:rPr>
        <w:t>ş</w:t>
      </w:r>
      <w:r w:rsidR="00A24FD5" w:rsidRPr="000F73B4">
        <w:rPr>
          <w:noProof/>
        </w:rPr>
        <w:t xml:space="preserve">te, </w:t>
      </w:r>
      <w:r w:rsidR="004E5209">
        <w:rPr>
          <w:noProof/>
        </w:rPr>
        <w:t>Ştefan</w:t>
      </w:r>
      <w:r w:rsidR="00A24FD5" w:rsidRPr="000F73B4">
        <w:rPr>
          <w:noProof/>
        </w:rPr>
        <w:t xml:space="preserve"> Răzvan i-a fost camarad de arme, se f</w:t>
      </w:r>
      <w:r w:rsidR="00730614">
        <w:rPr>
          <w:noProof/>
        </w:rPr>
        <w:t>rămân</w:t>
      </w:r>
      <w:r w:rsidR="00A24FD5" w:rsidRPr="000F73B4">
        <w:rPr>
          <w:noProof/>
        </w:rPr>
        <w:t xml:space="preserve">tă în </w:t>
      </w:r>
      <w:r w:rsidR="006B75F3">
        <w:rPr>
          <w:noProof/>
        </w:rPr>
        <w:t>ş</w:t>
      </w:r>
      <w:r w:rsidR="00A24FD5" w:rsidRPr="000F73B4">
        <w:rPr>
          <w:noProof/>
        </w:rPr>
        <w:t>ea, apoi detună m</w:t>
      </w:r>
      <w:r w:rsidR="006B75F3">
        <w:rPr>
          <w:noProof/>
        </w:rPr>
        <w:t>â</w:t>
      </w:r>
      <w:r w:rsidR="00A24FD5" w:rsidRPr="000F73B4">
        <w:rPr>
          <w:noProof/>
        </w:rPr>
        <w:t>nios). Face</w:t>
      </w:r>
      <w:r w:rsidR="006B75F3">
        <w:rPr>
          <w:noProof/>
        </w:rPr>
        <w:t>ţ</w:t>
      </w:r>
      <w:r w:rsidR="00A24FD5" w:rsidRPr="000F73B4">
        <w:rPr>
          <w:noProof/>
        </w:rPr>
        <w:t>i loc, n-auziră</w:t>
      </w:r>
      <w:r w:rsidR="006B75F3">
        <w:rPr>
          <w:noProof/>
        </w:rPr>
        <w:t>ţ</w:t>
      </w:r>
      <w:r w:rsidR="00A24FD5" w:rsidRPr="000F73B4">
        <w:rPr>
          <w:noProof/>
        </w:rPr>
        <w:t>i?</w:t>
      </w:r>
      <w:r w:rsidR="00B8573D">
        <w:rPr>
          <w:noProof/>
        </w:rPr>
        <w:t xml:space="preserve">... </w:t>
      </w:r>
      <w:r w:rsidR="00A24FD5" w:rsidRPr="000F73B4">
        <w:rPr>
          <w:noProof/>
        </w:rPr>
        <w:t>Ce-mi înlemniră</w:t>
      </w:r>
      <w:r w:rsidR="006B75F3">
        <w:rPr>
          <w:noProof/>
        </w:rPr>
        <w:t>ţ</w:t>
      </w:r>
      <w:r w:rsidR="00A24FD5" w:rsidRPr="000F73B4">
        <w:rPr>
          <w:noProof/>
        </w:rPr>
        <w:t>i ca ni</w:t>
      </w:r>
      <w:r w:rsidR="006B75F3">
        <w:rPr>
          <w:noProof/>
        </w:rPr>
        <w:t>ş</w:t>
      </w:r>
      <w:r w:rsidR="00A24FD5" w:rsidRPr="000F73B4">
        <w:rPr>
          <w:noProof/>
        </w:rPr>
        <w:t>te mom</w:t>
      </w:r>
      <w:r w:rsidR="006B75F3">
        <w:rPr>
          <w:noProof/>
        </w:rPr>
        <w:t>â</w:t>
      </w:r>
      <w:r w:rsidR="00A24FD5" w:rsidRPr="000F73B4">
        <w:rPr>
          <w:noProof/>
        </w:rPr>
        <w:t>i?</w:t>
      </w:r>
      <w:r w:rsidR="00B8573D">
        <w:rPr>
          <w:noProof/>
        </w:rPr>
        <w:t xml:space="preserve">... </w:t>
      </w:r>
    </w:p>
    <w:p w:rsidR="00A24FD5" w:rsidRPr="000F73B4" w:rsidRDefault="004E5588" w:rsidP="002F1B13">
      <w:pPr>
        <w:pStyle w:val="NoSpacing"/>
        <w:jc w:val="both"/>
        <w:rPr>
          <w:noProof/>
        </w:rPr>
      </w:pPr>
      <w:r>
        <w:rPr>
          <w:noProof/>
        </w:rPr>
        <w:tab/>
        <w:t>Apoi, cu</w:t>
      </w:r>
      <w:r w:rsidR="0054431D">
        <w:rPr>
          <w:noProof/>
        </w:rPr>
        <w:t xml:space="preserve"> mâini</w:t>
      </w:r>
      <w:r w:rsidR="00A24FD5" w:rsidRPr="000F73B4">
        <w:rPr>
          <w:noProof/>
        </w:rPr>
        <w:t>le la gură, hăulit.</w:t>
      </w:r>
    </w:p>
    <w:p w:rsidR="00A24FD5" w:rsidRPr="000F73B4" w:rsidRDefault="0080674B" w:rsidP="002F1B13">
      <w:pPr>
        <w:pStyle w:val="NoSpacing"/>
        <w:jc w:val="both"/>
        <w:rPr>
          <w:noProof/>
        </w:rPr>
      </w:pPr>
      <w:r>
        <w:rPr>
          <w:noProof/>
        </w:rPr>
        <w:t xml:space="preserve">   - </w:t>
      </w:r>
      <w:r w:rsidR="00A24FD5" w:rsidRPr="000F73B4">
        <w:rPr>
          <w:noProof/>
        </w:rPr>
        <w:t xml:space="preserve">Maria-sa </w:t>
      </w:r>
      <w:r w:rsidR="004E5209">
        <w:rPr>
          <w:noProof/>
        </w:rPr>
        <w:t>Ştefan</w:t>
      </w:r>
      <w:r w:rsidR="00A24FD5" w:rsidRPr="000F73B4">
        <w:rPr>
          <w:noProof/>
        </w:rPr>
        <w:t xml:space="preserve"> Răzvan</w:t>
      </w:r>
      <w:r w:rsidR="00B8573D">
        <w:rPr>
          <w:noProof/>
        </w:rPr>
        <w:t xml:space="preserve">... </w:t>
      </w:r>
      <w:r w:rsidR="00A24FD5" w:rsidRPr="000F73B4">
        <w:rPr>
          <w:noProof/>
        </w:rPr>
        <w:t>Veste</w:t>
      </w:r>
      <w:r w:rsidR="006B75F3">
        <w:rPr>
          <w:noProof/>
        </w:rPr>
        <w:t>ş</w:t>
      </w:r>
      <w:r w:rsidR="00A24FD5" w:rsidRPr="000F73B4">
        <w:rPr>
          <w:noProof/>
        </w:rPr>
        <w:t>te hotnogul Oblete</w:t>
      </w:r>
      <w:r w:rsidR="00B8573D">
        <w:rPr>
          <w:noProof/>
        </w:rPr>
        <w:t xml:space="preserve">... </w:t>
      </w:r>
    </w:p>
    <w:p w:rsidR="00A24FD5" w:rsidRPr="000F73B4" w:rsidRDefault="006B75F3" w:rsidP="002F1B13">
      <w:pPr>
        <w:pStyle w:val="NoSpacing"/>
        <w:jc w:val="both"/>
        <w:rPr>
          <w:noProof/>
        </w:rPr>
      </w:pPr>
      <w:r>
        <w:rPr>
          <w:noProof/>
        </w:rPr>
        <w:tab/>
      </w:r>
      <w:r w:rsidR="00A24FD5" w:rsidRPr="000F73B4">
        <w:rPr>
          <w:noProof/>
        </w:rPr>
        <w:t>Îl ia cu frig între umeri</w:t>
      </w:r>
      <w:r w:rsidR="00052EB5">
        <w:rPr>
          <w:noProof/>
        </w:rPr>
        <w:t>. S</w:t>
      </w:r>
      <w:r w:rsidR="00A24FD5" w:rsidRPr="000F73B4">
        <w:rPr>
          <w:noProof/>
        </w:rPr>
        <w:t>e-nfă</w:t>
      </w:r>
      <w:r>
        <w:rPr>
          <w:noProof/>
        </w:rPr>
        <w:t>ş</w:t>
      </w:r>
      <w:r w:rsidR="00A24FD5" w:rsidRPr="000F73B4">
        <w:rPr>
          <w:noProof/>
        </w:rPr>
        <w:t>oară în dulama de camelot, pufoasă</w:t>
      </w:r>
      <w:r w:rsidR="0004649E">
        <w:rPr>
          <w:noProof/>
        </w:rPr>
        <w:t>. Î</w:t>
      </w:r>
      <w:r w:rsidR="00A24FD5" w:rsidRPr="000F73B4">
        <w:rPr>
          <w:noProof/>
        </w:rPr>
        <w:t>l doare soarta lui Răzvan</w:t>
      </w:r>
      <w:r w:rsidR="001842E5">
        <w:rPr>
          <w:noProof/>
        </w:rPr>
        <w:t xml:space="preserve"> şi </w:t>
      </w:r>
      <w:r w:rsidR="00A24FD5" w:rsidRPr="000F73B4">
        <w:rPr>
          <w:noProof/>
        </w:rPr>
        <w:t>i se usucă cerul gurii. Din neguri se-nfiripă silueta unui singur călăre</w:t>
      </w:r>
      <w:r>
        <w:rPr>
          <w:noProof/>
        </w:rPr>
        <w:t>ţ</w:t>
      </w:r>
      <w:r w:rsidR="00A24FD5" w:rsidRPr="000F73B4">
        <w:rPr>
          <w:noProof/>
        </w:rPr>
        <w:t>. Pune pulpă</w:t>
      </w:r>
      <w:r w:rsidR="0004649E">
        <w:rPr>
          <w:noProof/>
        </w:rPr>
        <w:t>. Î</w:t>
      </w:r>
      <w:r w:rsidR="00A24FD5" w:rsidRPr="000F73B4">
        <w:rPr>
          <w:noProof/>
        </w:rPr>
        <w:t xml:space="preserve">i iese </w:t>
      </w:r>
      <w:r>
        <w:rPr>
          <w:noProof/>
        </w:rPr>
        <w:t>î</w:t>
      </w:r>
      <w:r w:rsidR="00A24FD5" w:rsidRPr="000F73B4">
        <w:rPr>
          <w:noProof/>
        </w:rPr>
        <w:t>nainte.,</w:t>
      </w:r>
    </w:p>
    <w:p w:rsidR="00A24FD5" w:rsidRPr="000F73B4" w:rsidRDefault="0080674B" w:rsidP="002F1B13">
      <w:pPr>
        <w:pStyle w:val="NoSpacing"/>
        <w:jc w:val="both"/>
        <w:rPr>
          <w:noProof/>
        </w:rPr>
      </w:pPr>
      <w:r>
        <w:rPr>
          <w:noProof/>
        </w:rPr>
        <w:t xml:space="preserve">   - </w:t>
      </w:r>
      <w:r w:rsidR="00A24FD5" w:rsidRPr="000F73B4">
        <w:rPr>
          <w:noProof/>
        </w:rPr>
        <w:t xml:space="preserve">M-am </w:t>
      </w:r>
      <w:r w:rsidR="00090C8F">
        <w:rPr>
          <w:noProof/>
        </w:rPr>
        <w:t>gândi</w:t>
      </w:r>
      <w:r w:rsidR="00A24FD5" w:rsidRPr="000F73B4">
        <w:rPr>
          <w:noProof/>
        </w:rPr>
        <w:t>t c-ar fi bine,</w:t>
      </w:r>
      <w:r w:rsidR="00086082">
        <w:rPr>
          <w:noProof/>
        </w:rPr>
        <w:t xml:space="preserve"> </w:t>
      </w:r>
      <w:r w:rsidR="00A24FD5" w:rsidRPr="000F73B4">
        <w:rPr>
          <w:noProof/>
        </w:rPr>
        <w:t>să te-nt</w:t>
      </w:r>
      <w:r w:rsidR="00086082">
        <w:rPr>
          <w:noProof/>
        </w:rPr>
        <w:t>â</w:t>
      </w:r>
      <w:r w:rsidR="00A24FD5" w:rsidRPr="000F73B4">
        <w:rPr>
          <w:noProof/>
        </w:rPr>
        <w:t>mpin, măria-ta, ca unul care cunosc vicle</w:t>
      </w:r>
      <w:r w:rsidR="00086082">
        <w:rPr>
          <w:noProof/>
        </w:rPr>
        <w:t>ş</w:t>
      </w:r>
      <w:r w:rsidR="00A24FD5" w:rsidRPr="000F73B4">
        <w:rPr>
          <w:noProof/>
        </w:rPr>
        <w:t>ugurile consiliilor ăstora de război.</w:t>
      </w:r>
    </w:p>
    <w:p w:rsidR="00A24FD5" w:rsidRPr="000F73B4" w:rsidRDefault="0080674B" w:rsidP="002F1B13">
      <w:pPr>
        <w:pStyle w:val="NoSpacing"/>
        <w:jc w:val="both"/>
        <w:rPr>
          <w:noProof/>
        </w:rPr>
      </w:pPr>
      <w:r>
        <w:rPr>
          <w:noProof/>
        </w:rPr>
        <w:t xml:space="preserve">   - </w:t>
      </w:r>
      <w:r w:rsidR="00A24FD5" w:rsidRPr="000F73B4">
        <w:rPr>
          <w:noProof/>
        </w:rPr>
        <w:t>Numai pentru asta, Răzvane?</w:t>
      </w:r>
    </w:p>
    <w:p w:rsidR="00A24FD5" w:rsidRPr="000F73B4" w:rsidRDefault="00086082" w:rsidP="002F1B13">
      <w:pPr>
        <w:pStyle w:val="NoSpacing"/>
        <w:jc w:val="both"/>
        <w:rPr>
          <w:noProof/>
        </w:rPr>
      </w:pPr>
      <w:r>
        <w:rPr>
          <w:noProof/>
        </w:rPr>
        <w:tab/>
      </w:r>
      <w:r w:rsidR="00A24FD5" w:rsidRPr="000F73B4">
        <w:rPr>
          <w:noProof/>
        </w:rPr>
        <w:t>Se pleacă u</w:t>
      </w:r>
      <w:r>
        <w:rPr>
          <w:noProof/>
        </w:rPr>
        <w:t>ş</w:t>
      </w:r>
      <w:r w:rsidR="00A24FD5" w:rsidRPr="000F73B4">
        <w:rPr>
          <w:noProof/>
        </w:rPr>
        <w:t xml:space="preserve">or spre bărbatul </w:t>
      </w:r>
      <w:r w:rsidR="00AF6B12">
        <w:rPr>
          <w:noProof/>
        </w:rPr>
        <w:t>vârât</w:t>
      </w:r>
      <w:r w:rsidR="00A24FD5" w:rsidRPr="000F73B4">
        <w:rPr>
          <w:noProof/>
        </w:rPr>
        <w:t xml:space="preserve"> sub un coif simplu, italie</w:t>
      </w:r>
      <w:r w:rsidR="00A24FD5" w:rsidRPr="000F73B4">
        <w:rPr>
          <w:noProof/>
        </w:rPr>
        <w:softHyphen/>
        <w:t>nesc</w:t>
      </w:r>
      <w:r w:rsidR="001842E5">
        <w:rPr>
          <w:noProof/>
        </w:rPr>
        <w:t xml:space="preserve"> şi </w:t>
      </w:r>
      <w:r w:rsidR="00A24FD5" w:rsidRPr="000F73B4">
        <w:rPr>
          <w:noProof/>
        </w:rPr>
        <w:t>pe sub pelerină, plato</w:t>
      </w:r>
      <w:r>
        <w:rPr>
          <w:noProof/>
        </w:rPr>
        <w:t>ş</w:t>
      </w:r>
      <w:r w:rsidR="00A24FD5" w:rsidRPr="000F73B4">
        <w:rPr>
          <w:noProof/>
        </w:rPr>
        <w:t>e.</w:t>
      </w:r>
    </w:p>
    <w:p w:rsidR="00A24FD5" w:rsidRPr="000F73B4" w:rsidRDefault="0080674B" w:rsidP="002F1B13">
      <w:pPr>
        <w:pStyle w:val="NoSpacing"/>
        <w:jc w:val="both"/>
        <w:rPr>
          <w:noProof/>
        </w:rPr>
      </w:pPr>
      <w:r>
        <w:rPr>
          <w:noProof/>
        </w:rPr>
        <w:lastRenderedPageBreak/>
        <w:t xml:space="preserve">   - </w:t>
      </w:r>
      <w:r w:rsidR="00086082">
        <w:rPr>
          <w:noProof/>
        </w:rPr>
        <w:t>Ş</w:t>
      </w:r>
      <w:r w:rsidR="001842E5">
        <w:rPr>
          <w:noProof/>
        </w:rPr>
        <w:t xml:space="preserve">i </w:t>
      </w:r>
      <w:r w:rsidR="00A24FD5" w:rsidRPr="000F73B4">
        <w:rPr>
          <w:noProof/>
        </w:rPr>
        <w:t>pentru altele, doamne. Vin la mila</w:t>
      </w:r>
      <w:r w:rsidR="001842E5">
        <w:rPr>
          <w:noProof/>
        </w:rPr>
        <w:t xml:space="preserve"> şi </w:t>
      </w:r>
      <w:r w:rsidR="00A24FD5" w:rsidRPr="000F73B4">
        <w:rPr>
          <w:noProof/>
        </w:rPr>
        <w:t>în</w:t>
      </w:r>
      <w:r w:rsidR="00086082">
        <w:rPr>
          <w:noProof/>
        </w:rPr>
        <w:t>ţ</w:t>
      </w:r>
      <w:r w:rsidR="00A24FD5" w:rsidRPr="000F73B4">
        <w:rPr>
          <w:noProof/>
        </w:rPr>
        <w:t>elegera măriei tale</w:t>
      </w:r>
      <w:r w:rsidR="00B8573D">
        <w:rPr>
          <w:noProof/>
        </w:rPr>
        <w:t xml:space="preserve">... </w:t>
      </w:r>
      <w:r w:rsidR="00282C30">
        <w:rPr>
          <w:noProof/>
        </w:rPr>
        <w:t>Ş</w:t>
      </w:r>
      <w:r w:rsidR="001842E5">
        <w:rPr>
          <w:noProof/>
        </w:rPr>
        <w:t xml:space="preserve">i </w:t>
      </w:r>
      <w:r w:rsidR="00A24FD5" w:rsidRPr="000F73B4">
        <w:rPr>
          <w:noProof/>
        </w:rPr>
        <w:t>dacă vrei, la judecata inimii tale, de o</w:t>
      </w:r>
      <w:r w:rsidR="00086082">
        <w:rPr>
          <w:noProof/>
        </w:rPr>
        <w:t>ş</w:t>
      </w:r>
      <w:r w:rsidR="00A24FD5" w:rsidRPr="000F73B4">
        <w:rPr>
          <w:noProof/>
        </w:rPr>
        <w:t>tean</w:t>
      </w:r>
      <w:r w:rsidR="001842E5">
        <w:rPr>
          <w:noProof/>
        </w:rPr>
        <w:t xml:space="preserve"> şi </w:t>
      </w:r>
      <w:r w:rsidR="00A24FD5" w:rsidRPr="000F73B4">
        <w:rPr>
          <w:noProof/>
        </w:rPr>
        <w:t>de domn al meu.</w:t>
      </w:r>
    </w:p>
    <w:p w:rsidR="00A24FD5" w:rsidRPr="000F73B4" w:rsidRDefault="00086082" w:rsidP="002F1B13">
      <w:pPr>
        <w:pStyle w:val="NoSpacing"/>
        <w:jc w:val="both"/>
        <w:rPr>
          <w:noProof/>
        </w:rPr>
      </w:pPr>
      <w:r>
        <w:rPr>
          <w:noProof/>
        </w:rPr>
        <w:tab/>
      </w:r>
      <w:r w:rsidR="00A24FD5" w:rsidRPr="000F73B4">
        <w:rPr>
          <w:noProof/>
        </w:rPr>
        <w:t>Pentru că</w:t>
      </w:r>
      <w:r w:rsidR="00143F75">
        <w:rPr>
          <w:noProof/>
        </w:rPr>
        <w:t xml:space="preserve"> vorbeşte </w:t>
      </w:r>
      <w:r w:rsidR="00A24FD5" w:rsidRPr="000F73B4">
        <w:rPr>
          <w:noProof/>
        </w:rPr>
        <w:t>a</w:t>
      </w:r>
      <w:r>
        <w:rPr>
          <w:noProof/>
        </w:rPr>
        <w:t>ş</w:t>
      </w:r>
      <w:r w:rsidR="00A24FD5" w:rsidRPr="000F73B4">
        <w:rPr>
          <w:noProof/>
        </w:rPr>
        <w:t>a, hotăr</w:t>
      </w:r>
      <w:r>
        <w:rPr>
          <w:noProof/>
        </w:rPr>
        <w:t>â</w:t>
      </w:r>
      <w:r w:rsidR="00A24FD5" w:rsidRPr="000F73B4">
        <w:rPr>
          <w:noProof/>
        </w:rPr>
        <w:t>t</w:t>
      </w:r>
      <w:r w:rsidR="001842E5">
        <w:rPr>
          <w:noProof/>
        </w:rPr>
        <w:t xml:space="preserve"> şi </w:t>
      </w:r>
      <w:r w:rsidR="00A24FD5" w:rsidRPr="000F73B4">
        <w:rPr>
          <w:noProof/>
        </w:rPr>
        <w:t xml:space="preserve">din inimă, aproape </w:t>
      </w:r>
      <w:r>
        <w:rPr>
          <w:noProof/>
        </w:rPr>
        <w:t>c</w:t>
      </w:r>
      <w:r w:rsidR="00A24FD5" w:rsidRPr="000F73B4">
        <w:rPr>
          <w:noProof/>
        </w:rPr>
        <w:t>ă-l iartă.</w:t>
      </w:r>
    </w:p>
    <w:p w:rsidR="00A24FD5" w:rsidRPr="000F73B4" w:rsidRDefault="0080674B" w:rsidP="002F1B13">
      <w:pPr>
        <w:pStyle w:val="NoSpacing"/>
        <w:jc w:val="both"/>
        <w:rPr>
          <w:noProof/>
        </w:rPr>
      </w:pPr>
      <w:r>
        <w:rPr>
          <w:noProof/>
        </w:rPr>
        <w:t xml:space="preserve">   - </w:t>
      </w:r>
      <w:r w:rsidR="00A24FD5" w:rsidRPr="000F73B4">
        <w:rPr>
          <w:noProof/>
        </w:rPr>
        <w:t>Mi-ai răpus prietinul</w:t>
      </w:r>
      <w:r w:rsidR="001842E5">
        <w:rPr>
          <w:noProof/>
        </w:rPr>
        <w:t xml:space="preserve"> şi </w:t>
      </w:r>
      <w:r w:rsidR="00A24FD5" w:rsidRPr="000F73B4">
        <w:rPr>
          <w:noProof/>
        </w:rPr>
        <w:t xml:space="preserve">mi-ai </w:t>
      </w:r>
      <w:r w:rsidR="00282E29">
        <w:rPr>
          <w:noProof/>
        </w:rPr>
        <w:t>frâ</w:t>
      </w:r>
      <w:r w:rsidR="00A24FD5" w:rsidRPr="000F73B4">
        <w:rPr>
          <w:noProof/>
        </w:rPr>
        <w:t>nt aripa st</w:t>
      </w:r>
      <w:r w:rsidR="00086082">
        <w:rPr>
          <w:noProof/>
        </w:rPr>
        <w:t>â</w:t>
      </w:r>
      <w:r w:rsidR="00A24FD5" w:rsidRPr="000F73B4">
        <w:rPr>
          <w:noProof/>
        </w:rPr>
        <w:t xml:space="preserve">ngă a </w:t>
      </w:r>
      <w:r w:rsidR="00086082">
        <w:rPr>
          <w:noProof/>
        </w:rPr>
        <w:t>ţ</w:t>
      </w:r>
      <w:r w:rsidR="00A24FD5" w:rsidRPr="000F73B4">
        <w:rPr>
          <w:noProof/>
        </w:rPr>
        <w:t>ării, pe care-o apăra el cu stră</w:t>
      </w:r>
      <w:r w:rsidR="00086082">
        <w:rPr>
          <w:noProof/>
        </w:rPr>
        <w:t>ş</w:t>
      </w:r>
      <w:r w:rsidR="00A24FD5" w:rsidRPr="000F73B4">
        <w:rPr>
          <w:noProof/>
        </w:rPr>
        <w:t>nicie, Răzvane, îi spune cu amărăciune</w:t>
      </w:r>
      <w:r w:rsidR="00B8573D">
        <w:rPr>
          <w:noProof/>
        </w:rPr>
        <w:t xml:space="preserve">... </w:t>
      </w:r>
      <w:r w:rsidR="00A24FD5" w:rsidRPr="000F73B4">
        <w:rPr>
          <w:noProof/>
        </w:rPr>
        <w:t xml:space="preserve">I-ai adus pe </w:t>
      </w:r>
      <w:r w:rsidR="00086082">
        <w:rPr>
          <w:noProof/>
        </w:rPr>
        <w:t>l</w:t>
      </w:r>
      <w:r w:rsidR="00A24FD5" w:rsidRPr="000F73B4">
        <w:rPr>
          <w:noProof/>
        </w:rPr>
        <w:t>e</w:t>
      </w:r>
      <w:r w:rsidR="00086082">
        <w:rPr>
          <w:noProof/>
        </w:rPr>
        <w:t>ş</w:t>
      </w:r>
      <w:r w:rsidR="00A24FD5" w:rsidRPr="000F73B4">
        <w:rPr>
          <w:noProof/>
        </w:rPr>
        <w:t>i în Moldova</w:t>
      </w:r>
      <w:r w:rsidR="001842E5">
        <w:rPr>
          <w:noProof/>
        </w:rPr>
        <w:t xml:space="preserve"> şi </w:t>
      </w:r>
      <w:r w:rsidR="00A24FD5" w:rsidRPr="000F73B4">
        <w:rPr>
          <w:noProof/>
        </w:rPr>
        <w:t xml:space="preserve">nu i-ai putut opri la Nistru. I-ai adus dincoace de Nistru, spre hotarele </w:t>
      </w:r>
      <w:r w:rsidR="0054431D">
        <w:rPr>
          <w:noProof/>
        </w:rPr>
        <w:t>Ţării Româneşti</w:t>
      </w:r>
      <w:r w:rsidR="00A24FD5" w:rsidRPr="000F73B4">
        <w:rPr>
          <w:noProof/>
        </w:rPr>
        <w:t xml:space="preserve"> pe tătarii lui Ghazi Ghirai</w:t>
      </w:r>
      <w:r w:rsidR="001842E5">
        <w:rPr>
          <w:noProof/>
        </w:rPr>
        <w:t xml:space="preserve"> şi </w:t>
      </w:r>
      <w:r w:rsidR="00A24FD5" w:rsidRPr="000F73B4">
        <w:rPr>
          <w:noProof/>
        </w:rPr>
        <w:t>n-ai să-i po</w:t>
      </w:r>
      <w:r w:rsidR="00086082">
        <w:rPr>
          <w:noProof/>
        </w:rPr>
        <w:t>ţ</w:t>
      </w:r>
      <w:r w:rsidR="00A24FD5" w:rsidRPr="000F73B4">
        <w:rPr>
          <w:noProof/>
        </w:rPr>
        <w:t>i opri în Bugeac</w:t>
      </w:r>
      <w:r w:rsidR="00517414">
        <w:rPr>
          <w:noProof/>
        </w:rPr>
        <w:t>. A</w:t>
      </w:r>
      <w:r w:rsidR="00A24FD5" w:rsidRPr="000F73B4">
        <w:rPr>
          <w:noProof/>
        </w:rPr>
        <w:t>i dat Moldova pe</w:t>
      </w:r>
      <w:r w:rsidR="007D4F3C">
        <w:rPr>
          <w:noProof/>
        </w:rPr>
        <w:t xml:space="preserve"> mâna </w:t>
      </w:r>
      <w:r w:rsidR="00A24FD5" w:rsidRPr="000F73B4">
        <w:rPr>
          <w:noProof/>
        </w:rPr>
        <w:t>străinilor, fără s-o po</w:t>
      </w:r>
      <w:r w:rsidR="00086082">
        <w:rPr>
          <w:noProof/>
        </w:rPr>
        <w:t>ţ</w:t>
      </w:r>
      <w:r w:rsidR="00A24FD5" w:rsidRPr="000F73B4">
        <w:rPr>
          <w:noProof/>
        </w:rPr>
        <w:t>i apăra</w:t>
      </w:r>
      <w:r w:rsidR="001842E5">
        <w:rPr>
          <w:noProof/>
        </w:rPr>
        <w:t xml:space="preserve"> şi </w:t>
      </w:r>
      <w:r w:rsidR="004E5588">
        <w:rPr>
          <w:noProof/>
        </w:rPr>
        <w:t>iată că pe Ar</w:t>
      </w:r>
      <w:r w:rsidR="00A24FD5" w:rsidRPr="000F73B4">
        <w:rPr>
          <w:noProof/>
        </w:rPr>
        <w:t xml:space="preserve">on Vodă, </w:t>
      </w:r>
      <w:r w:rsidR="00090C8F">
        <w:rPr>
          <w:noProof/>
        </w:rPr>
        <w:t>stăpân</w:t>
      </w:r>
      <w:r w:rsidR="00A24FD5" w:rsidRPr="000F73B4">
        <w:rPr>
          <w:noProof/>
        </w:rPr>
        <w:t>ul tău l-a otrăvit în temni</w:t>
      </w:r>
      <w:r w:rsidR="00086082">
        <w:rPr>
          <w:noProof/>
        </w:rPr>
        <w:t>ţ</w:t>
      </w:r>
      <w:r w:rsidR="00A24FD5" w:rsidRPr="000F73B4">
        <w:rPr>
          <w:noProof/>
        </w:rPr>
        <w:t>ă</w:t>
      </w:r>
      <w:r w:rsidR="00B8573D">
        <w:rPr>
          <w:noProof/>
        </w:rPr>
        <w:t xml:space="preserve">... </w:t>
      </w:r>
      <w:r w:rsidR="00A24FD5" w:rsidRPr="000F73B4">
        <w:rPr>
          <w:noProof/>
        </w:rPr>
        <w:t>Merită anul tău de domnie toate jertfele astea, Răzvane?</w:t>
      </w:r>
    </w:p>
    <w:p w:rsidR="00A24FD5" w:rsidRPr="000F73B4" w:rsidRDefault="0080674B" w:rsidP="002F1B13">
      <w:pPr>
        <w:pStyle w:val="NoSpacing"/>
        <w:jc w:val="both"/>
        <w:rPr>
          <w:noProof/>
        </w:rPr>
      </w:pPr>
      <w:r>
        <w:rPr>
          <w:noProof/>
        </w:rPr>
        <w:t xml:space="preserve">   - </w:t>
      </w:r>
      <w:r w:rsidR="00A24FD5" w:rsidRPr="000F73B4">
        <w:rPr>
          <w:noProof/>
        </w:rPr>
        <w:t>Ceartă-mă măria-ta, da' nu mă os</w:t>
      </w:r>
      <w:r w:rsidR="00086082">
        <w:rPr>
          <w:noProof/>
        </w:rPr>
        <w:t>â</w:t>
      </w:r>
      <w:r w:rsidR="00A24FD5" w:rsidRPr="000F73B4">
        <w:rPr>
          <w:noProof/>
        </w:rPr>
        <w:t xml:space="preserve">ndi </w:t>
      </w:r>
      <w:r w:rsidR="00EE01E7">
        <w:rPr>
          <w:noProof/>
        </w:rPr>
        <w:t>până</w:t>
      </w:r>
      <w:r w:rsidR="00A24FD5" w:rsidRPr="000F73B4">
        <w:rPr>
          <w:noProof/>
        </w:rPr>
        <w:t xml:space="preserve"> nu m-ascul</w:t>
      </w:r>
      <w:r w:rsidR="00086082">
        <w:rPr>
          <w:noProof/>
        </w:rPr>
        <w:t>ţ</w:t>
      </w:r>
      <w:r w:rsidR="00A24FD5" w:rsidRPr="000F73B4">
        <w:rPr>
          <w:noProof/>
        </w:rPr>
        <w:t>i</w:t>
      </w:r>
      <w:r w:rsidR="00B8573D">
        <w:rPr>
          <w:noProof/>
        </w:rPr>
        <w:t xml:space="preserve">... </w:t>
      </w:r>
      <w:r w:rsidR="00A24FD5" w:rsidRPr="000F73B4">
        <w:rPr>
          <w:noProof/>
        </w:rPr>
        <w:t xml:space="preserve">Pentru asta </w:t>
      </w:r>
      <w:r w:rsidR="00086082">
        <w:rPr>
          <w:noProof/>
        </w:rPr>
        <w:t>ţ</w:t>
      </w:r>
      <w:r w:rsidR="00A24FD5" w:rsidRPr="000F73B4">
        <w:rPr>
          <w:noProof/>
        </w:rPr>
        <w:t>i-am ie</w:t>
      </w:r>
      <w:r w:rsidR="00086082">
        <w:rPr>
          <w:noProof/>
        </w:rPr>
        <w:t>ş</w:t>
      </w:r>
      <w:r w:rsidR="00A24FD5" w:rsidRPr="000F73B4">
        <w:rPr>
          <w:noProof/>
        </w:rPr>
        <w:t>it în cale</w:t>
      </w:r>
      <w:r w:rsidR="00052EB5">
        <w:rPr>
          <w:noProof/>
        </w:rPr>
        <w:t>. S</w:t>
      </w:r>
      <w:r w:rsidR="00A24FD5" w:rsidRPr="000F73B4">
        <w:rPr>
          <w:noProof/>
        </w:rPr>
        <w:t>ă-mi mărturisesc g</w:t>
      </w:r>
      <w:r w:rsidR="00086082">
        <w:rPr>
          <w:noProof/>
        </w:rPr>
        <w:t>â</w:t>
      </w:r>
      <w:r w:rsidR="00A24FD5" w:rsidRPr="000F73B4">
        <w:rPr>
          <w:noProof/>
        </w:rPr>
        <w:t>ndurile</w:t>
      </w:r>
      <w:r w:rsidR="001842E5">
        <w:rPr>
          <w:noProof/>
        </w:rPr>
        <w:t xml:space="preserve"> şi </w:t>
      </w:r>
      <w:r w:rsidR="00A24FD5" w:rsidRPr="000F73B4">
        <w:rPr>
          <w:noProof/>
        </w:rPr>
        <w:t xml:space="preserve">să </w:t>
      </w:r>
      <w:r w:rsidR="00086082">
        <w:rPr>
          <w:noProof/>
        </w:rPr>
        <w:t>ţ</w:t>
      </w:r>
      <w:r w:rsidR="00A24FD5" w:rsidRPr="000F73B4">
        <w:rPr>
          <w:noProof/>
        </w:rPr>
        <w:t>i le-nchin odată cu sabia</w:t>
      </w:r>
      <w:r w:rsidR="00517414">
        <w:rPr>
          <w:noProof/>
        </w:rPr>
        <w:t>. A</w:t>
      </w:r>
      <w:r w:rsidR="00A24FD5" w:rsidRPr="000F73B4">
        <w:rPr>
          <w:noProof/>
        </w:rPr>
        <w:t>ltceva nu mai am.</w:t>
      </w:r>
    </w:p>
    <w:p w:rsidR="00A24FD5" w:rsidRPr="000F73B4" w:rsidRDefault="00086082" w:rsidP="002F1B13">
      <w:pPr>
        <w:pStyle w:val="NoSpacing"/>
        <w:jc w:val="both"/>
        <w:rPr>
          <w:noProof/>
        </w:rPr>
      </w:pPr>
      <w:r>
        <w:rPr>
          <w:noProof/>
        </w:rPr>
        <w:tab/>
      </w:r>
      <w:r w:rsidR="00A24FD5" w:rsidRPr="000F73B4">
        <w:rPr>
          <w:noProof/>
        </w:rPr>
        <w:t>Norii se tăvălugesc mai jos de creste. E negură. Codrii fo</w:t>
      </w:r>
      <w:r w:rsidR="000F73B4">
        <w:rPr>
          <w:noProof/>
        </w:rPr>
        <w:t>s</w:t>
      </w:r>
      <w:r w:rsidR="00A24FD5" w:rsidRPr="000F73B4">
        <w:rPr>
          <w:noProof/>
        </w:rPr>
        <w:t>ne</w:t>
      </w:r>
      <w:r>
        <w:rPr>
          <w:noProof/>
        </w:rPr>
        <w:t>ş</w:t>
      </w:r>
      <w:r w:rsidR="00A24FD5" w:rsidRPr="000F73B4">
        <w:rPr>
          <w:noProof/>
        </w:rPr>
        <w:t>c a nelini</w:t>
      </w:r>
      <w:r>
        <w:rPr>
          <w:noProof/>
        </w:rPr>
        <w:t>ş</w:t>
      </w:r>
      <w:r w:rsidR="00A24FD5" w:rsidRPr="000F73B4">
        <w:rPr>
          <w:noProof/>
        </w:rPr>
        <w:t>te.</w:t>
      </w:r>
    </w:p>
    <w:p w:rsidR="00A24FD5" w:rsidRPr="000F73B4" w:rsidRDefault="0080674B" w:rsidP="002F1B13">
      <w:pPr>
        <w:pStyle w:val="NoSpacing"/>
        <w:jc w:val="both"/>
        <w:rPr>
          <w:noProof/>
        </w:rPr>
      </w:pPr>
      <w:r>
        <w:rPr>
          <w:noProof/>
        </w:rPr>
        <w:t xml:space="preserve">   - </w:t>
      </w:r>
      <w:r w:rsidR="00A24FD5" w:rsidRPr="000F73B4">
        <w:rPr>
          <w:noProof/>
        </w:rPr>
        <w:t xml:space="preserve">Vine toamna, </w:t>
      </w:r>
      <w:r w:rsidR="00CE2DB0">
        <w:rPr>
          <w:noProof/>
        </w:rPr>
        <w:t>şopteşte</w:t>
      </w:r>
      <w:r w:rsidR="001842E5">
        <w:rPr>
          <w:noProof/>
        </w:rPr>
        <w:t xml:space="preserve"> şi </w:t>
      </w:r>
      <w:r w:rsidR="00A24FD5" w:rsidRPr="000F73B4">
        <w:rPr>
          <w:noProof/>
        </w:rPr>
        <w:t>se simte trist, sf</w:t>
      </w:r>
      <w:r w:rsidR="00086082">
        <w:rPr>
          <w:noProof/>
        </w:rPr>
        <w:t>âş</w:t>
      </w:r>
      <w:r w:rsidR="00A24FD5" w:rsidRPr="000F73B4">
        <w:rPr>
          <w:noProof/>
        </w:rPr>
        <w:t>iat</w:t>
      </w:r>
      <w:r w:rsidR="001842E5">
        <w:rPr>
          <w:noProof/>
        </w:rPr>
        <w:t xml:space="preserve"> şi </w:t>
      </w:r>
      <w:r w:rsidR="00A24FD5" w:rsidRPr="000F73B4">
        <w:rPr>
          <w:noProof/>
        </w:rPr>
        <w:t>singur.</w:t>
      </w:r>
    </w:p>
    <w:p w:rsidR="00A24FD5" w:rsidRPr="00086082" w:rsidRDefault="00A24FD5" w:rsidP="002F1B13">
      <w:pPr>
        <w:pStyle w:val="NoSpacing"/>
        <w:jc w:val="both"/>
        <w:rPr>
          <w:noProof/>
        </w:rPr>
      </w:pPr>
      <w:r w:rsidRPr="00086082">
        <w:rPr>
          <w:noProof/>
        </w:rPr>
        <w:t>10</w:t>
      </w:r>
    </w:p>
    <w:p w:rsidR="00A24FD5" w:rsidRPr="000F73B4" w:rsidRDefault="004E5588" w:rsidP="002F1B13">
      <w:pPr>
        <w:pStyle w:val="NoSpacing"/>
        <w:jc w:val="both"/>
        <w:rPr>
          <w:noProof/>
        </w:rPr>
      </w:pPr>
      <w:r>
        <w:rPr>
          <w:noProof/>
        </w:rPr>
        <w:tab/>
      </w:r>
      <w:r w:rsidR="00A24FD5" w:rsidRPr="000F73B4">
        <w:rPr>
          <w:noProof/>
        </w:rPr>
        <w:t>Cuno</w:t>
      </w:r>
      <w:r w:rsidR="00086082">
        <w:rPr>
          <w:noProof/>
        </w:rPr>
        <w:t>ş</w:t>
      </w:r>
      <w:r w:rsidR="00A24FD5" w:rsidRPr="000F73B4">
        <w:rPr>
          <w:noProof/>
        </w:rPr>
        <w:t>ti un om într-un prag de</w:t>
      </w:r>
      <w:r w:rsidR="00517414">
        <w:rPr>
          <w:noProof/>
        </w:rPr>
        <w:t xml:space="preserve"> viaţă </w:t>
      </w:r>
      <w:r w:rsidR="001842E5">
        <w:rPr>
          <w:noProof/>
        </w:rPr>
        <w:t xml:space="preserve">şi </w:t>
      </w:r>
      <w:r w:rsidR="00A24FD5" w:rsidRPr="000F73B4">
        <w:rPr>
          <w:noProof/>
        </w:rPr>
        <w:t>răm</w:t>
      </w:r>
      <w:r w:rsidR="00086082">
        <w:rPr>
          <w:noProof/>
        </w:rPr>
        <w:t>â</w:t>
      </w:r>
      <w:r w:rsidR="00A24FD5" w:rsidRPr="000F73B4">
        <w:rPr>
          <w:noProof/>
        </w:rPr>
        <w:t>i cu chipul</w:t>
      </w:r>
      <w:r w:rsidR="00086082">
        <w:rPr>
          <w:noProof/>
        </w:rPr>
        <w:t xml:space="preserve"> </w:t>
      </w:r>
      <w:r w:rsidR="00A24FD5" w:rsidRPr="000F73B4">
        <w:rPr>
          <w:noProof/>
        </w:rPr>
        <w:t xml:space="preserve">lui de atunci, fără să </w:t>
      </w:r>
      <w:r w:rsidR="0004649E">
        <w:rPr>
          <w:noProof/>
        </w:rPr>
        <w:t>gând</w:t>
      </w:r>
      <w:r w:rsidR="00A24FD5" w:rsidRPr="000F73B4">
        <w:rPr>
          <w:noProof/>
        </w:rPr>
        <w:t>e</w:t>
      </w:r>
      <w:r w:rsidR="00086082">
        <w:rPr>
          <w:noProof/>
        </w:rPr>
        <w:t>ş</w:t>
      </w:r>
      <w:r w:rsidR="00A24FD5" w:rsidRPr="000F73B4">
        <w:rPr>
          <w:noProof/>
        </w:rPr>
        <w:t>ti că anii îl muncesc ca</w:t>
      </w:r>
      <w:r w:rsidR="001842E5">
        <w:rPr>
          <w:noProof/>
        </w:rPr>
        <w:t xml:space="preserve"> şi </w:t>
      </w:r>
      <w:r w:rsidR="00A24FD5" w:rsidRPr="000F73B4">
        <w:rPr>
          <w:noProof/>
        </w:rPr>
        <w:t xml:space="preserve">pe tine, că de-atunci </w:t>
      </w:r>
      <w:r w:rsidR="00EE01E7">
        <w:rPr>
          <w:noProof/>
        </w:rPr>
        <w:t>până</w:t>
      </w:r>
      <w:r w:rsidR="00A24FD5" w:rsidRPr="000F73B4">
        <w:rPr>
          <w:noProof/>
        </w:rPr>
        <w:t xml:space="preserve"> astăzi o fi adunat</w:t>
      </w:r>
      <w:r w:rsidR="001842E5">
        <w:rPr>
          <w:noProof/>
        </w:rPr>
        <w:t xml:space="preserve"> şi </w:t>
      </w:r>
      <w:r w:rsidR="00A24FD5" w:rsidRPr="000F73B4">
        <w:rPr>
          <w:noProof/>
        </w:rPr>
        <w:t xml:space="preserve">el </w:t>
      </w:r>
      <w:r w:rsidR="00EB6E14">
        <w:rPr>
          <w:noProof/>
        </w:rPr>
        <w:t>înţelepciune</w:t>
      </w:r>
      <w:r w:rsidR="00A24FD5" w:rsidRPr="000F73B4">
        <w:rPr>
          <w:noProof/>
        </w:rPr>
        <w:t>, că nimeni</w:t>
      </w:r>
      <w:r w:rsidR="001842E5">
        <w:rPr>
          <w:noProof/>
        </w:rPr>
        <w:t xml:space="preserve"> şi </w:t>
      </w:r>
      <w:r w:rsidR="00A24FD5" w:rsidRPr="000F73B4">
        <w:rPr>
          <w:noProof/>
        </w:rPr>
        <w:t>nimic pe lumea asta nu</w:t>
      </w:r>
      <w:r w:rsidR="00B6339E">
        <w:rPr>
          <w:noProof/>
        </w:rPr>
        <w:t xml:space="preserve"> rămâne </w:t>
      </w:r>
      <w:r w:rsidR="00A24FD5" w:rsidRPr="000F73B4">
        <w:rPr>
          <w:noProof/>
        </w:rPr>
        <w:t xml:space="preserve">împietrit, mai ales astăzi </w:t>
      </w:r>
      <w:r w:rsidR="00BC6DA2">
        <w:rPr>
          <w:noProof/>
        </w:rPr>
        <w:t>când</w:t>
      </w:r>
      <w:r w:rsidR="00A24FD5" w:rsidRPr="000F73B4">
        <w:rPr>
          <w:noProof/>
        </w:rPr>
        <w:t xml:space="preserve"> au ajuns aici nelini</w:t>
      </w:r>
      <w:r w:rsidR="00086082">
        <w:rPr>
          <w:noProof/>
        </w:rPr>
        <w:t>ş</w:t>
      </w:r>
      <w:r w:rsidR="00A24FD5" w:rsidRPr="000F73B4">
        <w:rPr>
          <w:noProof/>
        </w:rPr>
        <w:t>tile prefacerilor din apusul Evropei. Tot mai mult se ridică din pulberi acei bărba</w:t>
      </w:r>
      <w:r w:rsidR="00086082">
        <w:rPr>
          <w:noProof/>
        </w:rPr>
        <w:t>ţ</w:t>
      </w:r>
      <w:r w:rsidR="00A24FD5" w:rsidRPr="000F73B4">
        <w:rPr>
          <w:noProof/>
        </w:rPr>
        <w:t>i cu inima vitează, care pun totul pe sabie</w:t>
      </w:r>
      <w:r w:rsidR="00052EB5">
        <w:rPr>
          <w:noProof/>
        </w:rPr>
        <w:t>. S</w:t>
      </w:r>
      <w:r w:rsidR="00A24FD5" w:rsidRPr="000F73B4">
        <w:rPr>
          <w:noProof/>
        </w:rPr>
        <w:t>inan pa</w:t>
      </w:r>
      <w:r w:rsidR="00086082">
        <w:rPr>
          <w:noProof/>
        </w:rPr>
        <w:t>ş</w:t>
      </w:r>
      <w:r w:rsidR="00A24FD5" w:rsidRPr="000F73B4">
        <w:rPr>
          <w:noProof/>
        </w:rPr>
        <w:t>a, Ion Vodă, Ni</w:t>
      </w:r>
      <w:r w:rsidR="00086082">
        <w:rPr>
          <w:noProof/>
        </w:rPr>
        <w:t>c</w:t>
      </w:r>
      <w:r w:rsidR="00A24FD5" w:rsidRPr="000F73B4">
        <w:rPr>
          <w:noProof/>
        </w:rPr>
        <w:t xml:space="preserve">oară Potcoavă, </w:t>
      </w:r>
      <w:r w:rsidR="004E5209">
        <w:rPr>
          <w:noProof/>
        </w:rPr>
        <w:t>Ştefan</w:t>
      </w:r>
      <w:r w:rsidR="00A24FD5" w:rsidRPr="000F73B4">
        <w:rPr>
          <w:noProof/>
        </w:rPr>
        <w:t xml:space="preserve"> Răzvan </w:t>
      </w:r>
      <w:r w:rsidR="00086082">
        <w:rPr>
          <w:noProof/>
        </w:rPr>
        <w:t>ş</w:t>
      </w:r>
      <w:r w:rsidR="00A24FD5" w:rsidRPr="000F73B4">
        <w:rPr>
          <w:noProof/>
        </w:rPr>
        <w:t>i, de ce n-ar recunoa</w:t>
      </w:r>
      <w:r w:rsidR="00086082">
        <w:rPr>
          <w:noProof/>
        </w:rPr>
        <w:t>ş</w:t>
      </w:r>
      <w:r w:rsidR="00A24FD5" w:rsidRPr="000F73B4">
        <w:rPr>
          <w:noProof/>
        </w:rPr>
        <w:t xml:space="preserve">te-o, el </w:t>
      </w:r>
      <w:r w:rsidR="008A79E4">
        <w:rPr>
          <w:noProof/>
        </w:rPr>
        <w:t>însuşi</w:t>
      </w:r>
      <w:r w:rsidR="00A24FD5" w:rsidRPr="000F73B4">
        <w:rPr>
          <w:noProof/>
        </w:rPr>
        <w:t xml:space="preserve">. Călăresc scară la scară </w:t>
      </w:r>
      <w:r w:rsidR="007230A8">
        <w:rPr>
          <w:noProof/>
        </w:rPr>
        <w:t>şi-</w:t>
      </w:r>
      <w:r w:rsidR="00A24FD5" w:rsidRPr="000F73B4">
        <w:rPr>
          <w:noProof/>
        </w:rPr>
        <w:t>ntr-un fel poves</w:t>
      </w:r>
      <w:r w:rsidR="00A24FD5" w:rsidRPr="000F73B4">
        <w:rPr>
          <w:noProof/>
        </w:rPr>
        <w:softHyphen/>
        <w:t>tea lui Răzvan este propria lui poveste, poate mai îngustă, poate mai tulbure, dar aceea</w:t>
      </w:r>
      <w:r w:rsidR="00086082">
        <w:rPr>
          <w:noProof/>
        </w:rPr>
        <w:t>ş</w:t>
      </w:r>
      <w:r w:rsidR="00A24FD5" w:rsidRPr="000F73B4">
        <w:rPr>
          <w:noProof/>
        </w:rPr>
        <w:t xml:space="preserve">i </w:t>
      </w:r>
      <w:r w:rsidR="00EE01E7">
        <w:rPr>
          <w:noProof/>
        </w:rPr>
        <w:t>până</w:t>
      </w:r>
      <w:r w:rsidR="00A24FD5" w:rsidRPr="000F73B4">
        <w:rPr>
          <w:noProof/>
        </w:rPr>
        <w:t xml:space="preserve"> la urmă</w:t>
      </w:r>
      <w:r w:rsidR="00517414">
        <w:rPr>
          <w:noProof/>
        </w:rPr>
        <w:t>. A</w:t>
      </w:r>
      <w:r w:rsidR="00A24FD5" w:rsidRPr="000F73B4">
        <w:rPr>
          <w:noProof/>
        </w:rPr>
        <w:t xml:space="preserve"> slujit în o</w:t>
      </w:r>
      <w:r w:rsidR="00086082">
        <w:rPr>
          <w:noProof/>
        </w:rPr>
        <w:t>ş</w:t>
      </w:r>
      <w:r w:rsidR="00A24FD5" w:rsidRPr="000F73B4">
        <w:rPr>
          <w:noProof/>
        </w:rPr>
        <w:t xml:space="preserve">tire pe leafă, după obiceiul timpului. La </w:t>
      </w:r>
      <w:r w:rsidR="00EB6E14">
        <w:rPr>
          <w:noProof/>
        </w:rPr>
        <w:t>Bucureşti</w:t>
      </w:r>
      <w:r w:rsidR="00A24FD5" w:rsidRPr="000F73B4">
        <w:rPr>
          <w:noProof/>
        </w:rPr>
        <w:t>, la Alba Iulia, în Polonia, un an la Floren</w:t>
      </w:r>
      <w:r w:rsidR="000F73B4">
        <w:rPr>
          <w:noProof/>
        </w:rPr>
        <w:t>t</w:t>
      </w:r>
      <w:r w:rsidR="00A24FD5" w:rsidRPr="000F73B4">
        <w:rPr>
          <w:noProof/>
        </w:rPr>
        <w:t>a</w:t>
      </w:r>
      <w:r w:rsidR="00517414">
        <w:rPr>
          <w:noProof/>
        </w:rPr>
        <w:t>. A</w:t>
      </w:r>
      <w:r w:rsidR="00A24FD5" w:rsidRPr="000F73B4">
        <w:rPr>
          <w:noProof/>
        </w:rPr>
        <w:t xml:space="preserve"> </w:t>
      </w:r>
      <w:r w:rsidR="00F63165">
        <w:rPr>
          <w:noProof/>
        </w:rPr>
        <w:t>învăţat</w:t>
      </w:r>
      <w:r w:rsidR="00A24FD5" w:rsidRPr="000F73B4">
        <w:rPr>
          <w:noProof/>
        </w:rPr>
        <w:t xml:space="preserve"> me</w:t>
      </w:r>
      <w:r w:rsidR="00086082">
        <w:rPr>
          <w:noProof/>
        </w:rPr>
        <w:t>ş</w:t>
      </w:r>
      <w:r w:rsidR="00A24FD5" w:rsidRPr="000F73B4">
        <w:rPr>
          <w:noProof/>
        </w:rPr>
        <w:t>te</w:t>
      </w:r>
      <w:r w:rsidR="000F73B4">
        <w:rPr>
          <w:noProof/>
        </w:rPr>
        <w:t>s</w:t>
      </w:r>
      <w:r w:rsidR="00A24FD5" w:rsidRPr="000F73B4">
        <w:rPr>
          <w:noProof/>
        </w:rPr>
        <w:t>ugul armelor ajun</w:t>
      </w:r>
      <w:r w:rsidR="0004649E">
        <w:rPr>
          <w:noProof/>
        </w:rPr>
        <w:t>gând</w:t>
      </w:r>
      <w:r w:rsidR="00A24FD5" w:rsidRPr="000F73B4">
        <w:rPr>
          <w:noProof/>
        </w:rPr>
        <w:t xml:space="preserve"> hatmanul lui Aron Vodă de la Moldova, mai marele o</w:t>
      </w:r>
      <w:r w:rsidR="00086082">
        <w:rPr>
          <w:noProof/>
        </w:rPr>
        <w:t>ş</w:t>
      </w:r>
      <w:r>
        <w:rPr>
          <w:noProof/>
        </w:rPr>
        <w:t xml:space="preserve">tirii, </w:t>
      </w:r>
      <w:r w:rsidR="00A24FD5" w:rsidRPr="000F73B4">
        <w:rPr>
          <w:noProof/>
        </w:rPr>
        <w:t>«pe care-o ridi</w:t>
      </w:r>
      <w:r w:rsidR="00A24FD5" w:rsidRPr="000F73B4">
        <w:rPr>
          <w:noProof/>
        </w:rPr>
        <w:softHyphen/>
        <w:t>case din pulberi Ion Vodă, măria-ta</w:t>
      </w:r>
      <w:r w:rsidR="001842E5">
        <w:rPr>
          <w:noProof/>
        </w:rPr>
        <w:t xml:space="preserve"> şi </w:t>
      </w:r>
      <w:r w:rsidR="00A24FD5" w:rsidRPr="000F73B4">
        <w:rPr>
          <w:noProof/>
        </w:rPr>
        <w:t>de care m-am legat cu toată inima mea».</w:t>
      </w:r>
      <w:r w:rsidR="00143F75">
        <w:rPr>
          <w:noProof/>
        </w:rPr>
        <w:t xml:space="preserve"> </w:t>
      </w:r>
      <w:r w:rsidR="00086082">
        <w:rPr>
          <w:noProof/>
        </w:rPr>
        <w:t>V</w:t>
      </w:r>
      <w:r w:rsidR="00143F75">
        <w:rPr>
          <w:noProof/>
        </w:rPr>
        <w:t xml:space="preserve">orbeşte </w:t>
      </w:r>
      <w:r w:rsidR="00A24FD5" w:rsidRPr="000F73B4">
        <w:rPr>
          <w:noProof/>
        </w:rPr>
        <w:t xml:space="preserve">crud, de cruzimile lui Aron. I-a înecat în </w:t>
      </w:r>
      <w:r w:rsidR="00F5060A">
        <w:rPr>
          <w:noProof/>
        </w:rPr>
        <w:t>sânge</w:t>
      </w:r>
      <w:r w:rsidR="00A24FD5" w:rsidRPr="000F73B4">
        <w:rPr>
          <w:noProof/>
        </w:rPr>
        <w:t xml:space="preserve"> pe cei mai viteji </w:t>
      </w:r>
      <w:r w:rsidR="00173E03">
        <w:rPr>
          <w:noProof/>
        </w:rPr>
        <w:t>călăreţ</w:t>
      </w:r>
      <w:r w:rsidR="00A24FD5" w:rsidRPr="000F73B4">
        <w:rPr>
          <w:noProof/>
        </w:rPr>
        <w:t xml:space="preserve">i ai </w:t>
      </w:r>
      <w:r w:rsidR="00086082">
        <w:rPr>
          <w:noProof/>
        </w:rPr>
        <w:t>ţ</w:t>
      </w:r>
      <w:r w:rsidR="00A24FD5" w:rsidRPr="000F73B4">
        <w:rPr>
          <w:noProof/>
        </w:rPr>
        <w:t>ări</w:t>
      </w:r>
      <w:r>
        <w:rPr>
          <w:noProof/>
        </w:rPr>
        <w:t>i, pe orheieni, a aruncat dăbi</w:t>
      </w:r>
      <w:r w:rsidR="00A24FD5" w:rsidRPr="000F73B4">
        <w:rPr>
          <w:noProof/>
        </w:rPr>
        <w:t>larii turci asupra satelor flăm</w:t>
      </w:r>
      <w:r w:rsidR="00086082">
        <w:rPr>
          <w:noProof/>
        </w:rPr>
        <w:t>â</w:t>
      </w:r>
      <w:r w:rsidR="00A24FD5" w:rsidRPr="000F73B4">
        <w:rPr>
          <w:noProof/>
        </w:rPr>
        <w:t xml:space="preserve">nde, din curtenii lui </w:t>
      </w:r>
      <w:r w:rsidR="004E5209">
        <w:rPr>
          <w:noProof/>
        </w:rPr>
        <w:t>Ştefan</w:t>
      </w:r>
      <w:r w:rsidR="00A24FD5" w:rsidRPr="000F73B4">
        <w:rPr>
          <w:noProof/>
        </w:rPr>
        <w:t xml:space="preserve"> cel </w:t>
      </w:r>
      <w:r w:rsidR="008A79E4">
        <w:rPr>
          <w:noProof/>
        </w:rPr>
        <w:t>Sfânt</w:t>
      </w:r>
      <w:r w:rsidR="00A24FD5" w:rsidRPr="000F73B4">
        <w:rPr>
          <w:noProof/>
        </w:rPr>
        <w:t xml:space="preserve">, fala Moldovei, </w:t>
      </w:r>
      <w:r w:rsidR="007230A8">
        <w:rPr>
          <w:noProof/>
        </w:rPr>
        <w:t>şi-</w:t>
      </w:r>
      <w:r w:rsidR="00A24FD5" w:rsidRPr="000F73B4">
        <w:rPr>
          <w:noProof/>
        </w:rPr>
        <w:t>a făcut grăjdari de-i r</w:t>
      </w:r>
      <w:r w:rsidR="00086082">
        <w:rPr>
          <w:noProof/>
        </w:rPr>
        <w:t>âneau sub</w:t>
      </w:r>
      <w:r w:rsidR="00A24FD5" w:rsidRPr="000F73B4">
        <w:rPr>
          <w:noProof/>
        </w:rPr>
        <w:t xml:space="preserve"> cai, iar vitele, tur</w:t>
      </w:r>
      <w:r w:rsidR="00A24FD5" w:rsidRPr="000F73B4">
        <w:rPr>
          <w:noProof/>
        </w:rPr>
        <w:softHyphen/>
        <w:t>mele</w:t>
      </w:r>
      <w:r w:rsidR="001842E5">
        <w:rPr>
          <w:noProof/>
        </w:rPr>
        <w:t xml:space="preserve"> şi </w:t>
      </w:r>
      <w:r w:rsidR="00A24FD5" w:rsidRPr="000F73B4">
        <w:rPr>
          <w:noProof/>
        </w:rPr>
        <w:t>tamazl</w:t>
      </w:r>
      <w:r w:rsidR="0058630E">
        <w:rPr>
          <w:noProof/>
        </w:rPr>
        <w:t>â</w:t>
      </w:r>
      <w:r w:rsidR="00A24FD5" w:rsidRPr="000F73B4">
        <w:rPr>
          <w:noProof/>
        </w:rPr>
        <w:t>curile Moldovei fără pre</w:t>
      </w:r>
      <w:r w:rsidR="00086082">
        <w:rPr>
          <w:noProof/>
        </w:rPr>
        <w:t>ţ</w:t>
      </w:r>
      <w:r w:rsidR="001842E5">
        <w:rPr>
          <w:noProof/>
        </w:rPr>
        <w:t xml:space="preserve"> şi </w:t>
      </w:r>
      <w:r w:rsidR="00A24FD5" w:rsidRPr="000F73B4">
        <w:rPr>
          <w:noProof/>
        </w:rPr>
        <w:t xml:space="preserve">fără bani le prăda, pentru hasnaua lui </w:t>
      </w:r>
      <w:r w:rsidR="007230A8">
        <w:rPr>
          <w:noProof/>
        </w:rPr>
        <w:t>şi-</w:t>
      </w:r>
      <w:r w:rsidR="00A24FD5" w:rsidRPr="000F73B4">
        <w:rPr>
          <w:noProof/>
        </w:rPr>
        <w:t xml:space="preserve">a tuturor </w:t>
      </w:r>
      <w:r w:rsidR="00A24FD5" w:rsidRPr="000F73B4">
        <w:rPr>
          <w:noProof/>
        </w:rPr>
        <w:lastRenderedPageBreak/>
        <w:t>nesătuilor din Stanbul. Gemea</w:t>
      </w:r>
      <w:r w:rsidR="009858D8">
        <w:rPr>
          <w:noProof/>
        </w:rPr>
        <w:t xml:space="preserve"> ţara </w:t>
      </w:r>
      <w:r w:rsidR="001842E5">
        <w:rPr>
          <w:noProof/>
        </w:rPr>
        <w:t xml:space="preserve">şi </w:t>
      </w:r>
      <w:r w:rsidR="00A24FD5" w:rsidRPr="000F73B4">
        <w:rPr>
          <w:noProof/>
        </w:rPr>
        <w:t>eu o auzeam, pentru că-mi r</w:t>
      </w:r>
      <w:r w:rsidR="00086082">
        <w:rPr>
          <w:noProof/>
        </w:rPr>
        <w:t>ămăsese urechea de rob a mamii,</w:t>
      </w:r>
      <w:r w:rsidR="00A24FD5" w:rsidRPr="000F73B4">
        <w:rPr>
          <w:noProof/>
        </w:rPr>
        <w:t xml:space="preserve"> nu-mi crescuse </w:t>
      </w:r>
      <w:r w:rsidR="009A158B">
        <w:rPr>
          <w:noProof/>
        </w:rPr>
        <w:t>decât</w:t>
      </w:r>
      <w:r w:rsidR="00A24FD5" w:rsidRPr="000F73B4">
        <w:rPr>
          <w:noProof/>
        </w:rPr>
        <w:t xml:space="preserve"> o ureche de hatman. Zg</w:t>
      </w:r>
      <w:r w:rsidR="00086082">
        <w:rPr>
          <w:noProof/>
        </w:rPr>
        <w:t>â</w:t>
      </w:r>
      <w:r w:rsidR="00A24FD5" w:rsidRPr="000F73B4">
        <w:rPr>
          <w:noProof/>
        </w:rPr>
        <w:t>rcit de-i tremurau m</w:t>
      </w:r>
      <w:r w:rsidR="00086082">
        <w:rPr>
          <w:noProof/>
        </w:rPr>
        <w:t>â</w:t>
      </w:r>
      <w:r w:rsidR="00A24FD5" w:rsidRPr="000F73B4">
        <w:rPr>
          <w:noProof/>
        </w:rPr>
        <w:t xml:space="preserve">inile </w:t>
      </w:r>
      <w:r w:rsidR="00BC6DA2">
        <w:rPr>
          <w:noProof/>
        </w:rPr>
        <w:t>când</w:t>
      </w:r>
      <w:r w:rsidR="00A24FD5" w:rsidRPr="000F73B4">
        <w:rPr>
          <w:noProof/>
        </w:rPr>
        <w:t xml:space="preserve"> socotea el </w:t>
      </w:r>
      <w:r w:rsidR="008A79E4">
        <w:rPr>
          <w:noProof/>
        </w:rPr>
        <w:t>însuşi</w:t>
      </w:r>
      <w:r w:rsidR="00A24FD5" w:rsidRPr="000F73B4">
        <w:rPr>
          <w:noProof/>
        </w:rPr>
        <w:t xml:space="preserve"> plata o</w:t>
      </w:r>
      <w:r w:rsidR="00086082">
        <w:rPr>
          <w:noProof/>
        </w:rPr>
        <w:t>ş</w:t>
      </w:r>
      <w:r w:rsidR="00A24FD5" w:rsidRPr="000F73B4">
        <w:rPr>
          <w:noProof/>
        </w:rPr>
        <w:t xml:space="preserve">tirii, nu </w:t>
      </w:r>
      <w:r w:rsidR="007230A8">
        <w:rPr>
          <w:noProof/>
        </w:rPr>
        <w:t>şi-</w:t>
      </w:r>
      <w:r w:rsidR="00A24FD5" w:rsidRPr="000F73B4">
        <w:rPr>
          <w:noProof/>
        </w:rPr>
        <w:t xml:space="preserve">a </w:t>
      </w:r>
      <w:r w:rsidR="00086082">
        <w:rPr>
          <w:noProof/>
        </w:rPr>
        <w:t>ţ</w:t>
      </w:r>
      <w:r w:rsidR="00A24FD5" w:rsidRPr="000F73B4">
        <w:rPr>
          <w:noProof/>
        </w:rPr>
        <w:t>inut cu</w:t>
      </w:r>
      <w:r w:rsidR="00233C83">
        <w:rPr>
          <w:noProof/>
        </w:rPr>
        <w:t>vânt</w:t>
      </w:r>
      <w:r w:rsidR="00086082">
        <w:rPr>
          <w:noProof/>
        </w:rPr>
        <w:t>ul</w:t>
      </w:r>
      <w:r w:rsidR="00A24FD5" w:rsidRPr="000F73B4">
        <w:rPr>
          <w:noProof/>
        </w:rPr>
        <w:t xml:space="preserve"> nici fa</w:t>
      </w:r>
      <w:r w:rsidR="00086082">
        <w:rPr>
          <w:noProof/>
        </w:rPr>
        <w:t>ţ</w:t>
      </w:r>
      <w:r w:rsidR="00A24FD5" w:rsidRPr="000F73B4">
        <w:rPr>
          <w:noProof/>
        </w:rPr>
        <w:t>ă de cazaci, nici fa</w:t>
      </w:r>
      <w:r w:rsidR="00086082">
        <w:rPr>
          <w:noProof/>
        </w:rPr>
        <w:t>ţ</w:t>
      </w:r>
      <w:r w:rsidR="00A24FD5" w:rsidRPr="000F73B4">
        <w:rPr>
          <w:noProof/>
        </w:rPr>
        <w:t>ă de lefegiii unguri pe care i-a tocmit să-l păzească de propriul său popor</w:t>
      </w:r>
      <w:r w:rsidR="00517414">
        <w:rPr>
          <w:noProof/>
        </w:rPr>
        <w:t>. A</w:t>
      </w:r>
      <w:r w:rsidR="00A24FD5" w:rsidRPr="000F73B4">
        <w:rPr>
          <w:noProof/>
        </w:rPr>
        <w:t>sta era, măria-ta</w:t>
      </w:r>
      <w:r w:rsidR="00052EB5">
        <w:rPr>
          <w:noProof/>
        </w:rPr>
        <w:t>. S</w:t>
      </w:r>
      <w:r w:rsidR="00A24FD5" w:rsidRPr="000F73B4">
        <w:rPr>
          <w:noProof/>
        </w:rPr>
        <w:t>tătea în scaun pe barba ienicerilor</w:t>
      </w:r>
      <w:r w:rsidR="00282C30">
        <w:rPr>
          <w:noProof/>
        </w:rPr>
        <w:t xml:space="preserve"> </w:t>
      </w:r>
      <w:r w:rsidR="007230A8">
        <w:rPr>
          <w:noProof/>
        </w:rPr>
        <w:t>şi-</w:t>
      </w:r>
      <w:r w:rsidR="00282C30">
        <w:rPr>
          <w:noProof/>
        </w:rPr>
        <w:t xml:space="preserve">n </w:t>
      </w:r>
      <w:r w:rsidR="000F1D01">
        <w:rPr>
          <w:noProof/>
        </w:rPr>
        <w:t>folosul lor. Pe măria-ta te-ar</w:t>
      </w:r>
      <w:r w:rsidR="00A24FD5" w:rsidRPr="000F73B4">
        <w:rPr>
          <w:noProof/>
        </w:rPr>
        <w:t xml:space="preserve"> fi </w:t>
      </w:r>
      <w:r w:rsidR="00F63165">
        <w:rPr>
          <w:noProof/>
        </w:rPr>
        <w:t>vândut</w:t>
      </w:r>
      <w:r w:rsidR="00A24FD5" w:rsidRPr="000F73B4">
        <w:rPr>
          <w:noProof/>
        </w:rPr>
        <w:t xml:space="preserve">, cum l-a </w:t>
      </w:r>
      <w:r w:rsidR="00F63165">
        <w:rPr>
          <w:noProof/>
        </w:rPr>
        <w:t>vândut</w:t>
      </w:r>
      <w:r w:rsidR="00A24FD5" w:rsidRPr="000F73B4">
        <w:rPr>
          <w:noProof/>
        </w:rPr>
        <w:t xml:space="preserve"> pe fratele măriei-tale lui Sinan. Făcea ne</w:t>
      </w:r>
      <w:r w:rsidR="00A24FD5" w:rsidRPr="000F73B4">
        <w:rPr>
          <w:noProof/>
        </w:rPr>
        <w:softHyphen/>
        <w:t>go</w:t>
      </w:r>
      <w:r w:rsidR="00086082">
        <w:rPr>
          <w:noProof/>
        </w:rPr>
        <w:t>ţ</w:t>
      </w:r>
      <w:r w:rsidR="00A24FD5" w:rsidRPr="000F73B4">
        <w:rPr>
          <w:noProof/>
        </w:rPr>
        <w:t xml:space="preserve"> cu William Alduich, omul lui Barton, de secătuia pluta</w:t>
      </w:r>
      <w:r w:rsidR="00086082">
        <w:rPr>
          <w:noProof/>
        </w:rPr>
        <w:t>ş</w:t>
      </w:r>
      <w:r w:rsidR="00A24FD5" w:rsidRPr="000F73B4">
        <w:rPr>
          <w:noProof/>
        </w:rPr>
        <w:t>ii</w:t>
      </w:r>
      <w:r w:rsidR="001842E5">
        <w:rPr>
          <w:noProof/>
        </w:rPr>
        <w:t xml:space="preserve"> şi </w:t>
      </w:r>
      <w:r w:rsidR="00A24FD5" w:rsidRPr="000F73B4">
        <w:rPr>
          <w:noProof/>
        </w:rPr>
        <w:t xml:space="preserve">codrii, </w:t>
      </w:r>
      <w:r w:rsidR="00147CE0">
        <w:rPr>
          <w:noProof/>
        </w:rPr>
        <w:t>vânz</w:t>
      </w:r>
      <w:r w:rsidR="00086082">
        <w:rPr>
          <w:noProof/>
        </w:rPr>
        <w:t>â</w:t>
      </w:r>
      <w:r w:rsidR="00A24FD5" w:rsidRPr="000F73B4">
        <w:rPr>
          <w:noProof/>
        </w:rPr>
        <w:t>nd lemn inglezilor. Tot divanul era divan de pradă, nu de gospodari.</w:t>
      </w:r>
    </w:p>
    <w:p w:rsidR="00086082" w:rsidRDefault="0080674B" w:rsidP="002F1B13">
      <w:pPr>
        <w:pStyle w:val="NoSpacing"/>
        <w:jc w:val="both"/>
        <w:rPr>
          <w:noProof/>
        </w:rPr>
      </w:pPr>
      <w:r>
        <w:rPr>
          <w:noProof/>
        </w:rPr>
        <w:t xml:space="preserve">   - </w:t>
      </w:r>
      <w:r w:rsidR="00A24FD5" w:rsidRPr="000F73B4">
        <w:rPr>
          <w:noProof/>
        </w:rPr>
        <w:t>Ai fost</w:t>
      </w:r>
      <w:r w:rsidR="001842E5">
        <w:rPr>
          <w:noProof/>
        </w:rPr>
        <w:t xml:space="preserve"> şi </w:t>
      </w:r>
      <w:r w:rsidR="00A24FD5" w:rsidRPr="000F73B4">
        <w:rPr>
          <w:noProof/>
        </w:rPr>
        <w:t>tu în divanul acela.</w:t>
      </w:r>
      <w:r w:rsidR="000F454E">
        <w:rPr>
          <w:noProof/>
        </w:rPr>
        <w:t xml:space="preserve"> </w:t>
      </w:r>
    </w:p>
    <w:p w:rsidR="00A24FD5" w:rsidRPr="000F73B4" w:rsidRDefault="000F454E" w:rsidP="002F1B13">
      <w:pPr>
        <w:pStyle w:val="NoSpacing"/>
        <w:jc w:val="both"/>
        <w:rPr>
          <w:noProof/>
        </w:rPr>
      </w:pPr>
      <w:r>
        <w:rPr>
          <w:noProof/>
        </w:rPr>
        <w:t xml:space="preserve">- </w:t>
      </w:r>
      <w:r w:rsidR="00A24FD5" w:rsidRPr="000F73B4">
        <w:rPr>
          <w:noProof/>
        </w:rPr>
        <w:t xml:space="preserve">Nu ca </w:t>
      </w:r>
      <w:r w:rsidR="00086082">
        <w:rPr>
          <w:noProof/>
        </w:rPr>
        <w:t>să fac averi, am fost</w:t>
      </w:r>
      <w:r w:rsidR="00B8573D">
        <w:rPr>
          <w:noProof/>
        </w:rPr>
        <w:t xml:space="preserve">... </w:t>
      </w:r>
      <w:r w:rsidR="00A24FD5" w:rsidRPr="000F73B4">
        <w:rPr>
          <w:noProof/>
        </w:rPr>
        <w:t xml:space="preserve">Pentru că eram hatman, </w:t>
      </w:r>
      <w:r w:rsidR="007230A8">
        <w:rPr>
          <w:noProof/>
        </w:rPr>
        <w:t>şi-</w:t>
      </w:r>
      <w:r w:rsidR="00A24FD5" w:rsidRPr="000F73B4">
        <w:rPr>
          <w:noProof/>
        </w:rPr>
        <w:t>at</w:t>
      </w:r>
      <w:r w:rsidR="00086082">
        <w:rPr>
          <w:noProof/>
        </w:rPr>
        <w:t>â</w:t>
      </w:r>
      <w:r w:rsidR="00A24FD5" w:rsidRPr="000F73B4">
        <w:rPr>
          <w:noProof/>
        </w:rPr>
        <w:t>t.</w:t>
      </w:r>
      <w:r w:rsidR="00F0439A">
        <w:rPr>
          <w:noProof/>
        </w:rPr>
        <w:t xml:space="preserve"> </w:t>
      </w:r>
      <w:r w:rsidR="00086082">
        <w:rPr>
          <w:noProof/>
        </w:rPr>
        <w:t>T</w:t>
      </w:r>
      <w:r w:rsidR="00F0439A">
        <w:rPr>
          <w:noProof/>
        </w:rPr>
        <w:t xml:space="preserve">oţi </w:t>
      </w:r>
      <w:r w:rsidR="00A24FD5" w:rsidRPr="000F73B4">
        <w:rPr>
          <w:noProof/>
        </w:rPr>
        <w:t xml:space="preserve">boierii </w:t>
      </w:r>
      <w:r w:rsidR="00086082">
        <w:rPr>
          <w:noProof/>
        </w:rPr>
        <w:t>ţ</w:t>
      </w:r>
      <w:r w:rsidR="00A24FD5" w:rsidRPr="000F73B4">
        <w:rPr>
          <w:noProof/>
        </w:rPr>
        <w:t>ării din spi</w:t>
      </w:r>
      <w:r w:rsidR="00086082">
        <w:rPr>
          <w:noProof/>
        </w:rPr>
        <w:t>ţ</w:t>
      </w:r>
      <w:r w:rsidR="00A24FD5" w:rsidRPr="000F73B4">
        <w:rPr>
          <w:noProof/>
        </w:rPr>
        <w:t xml:space="preserve">ă veche, de la </w:t>
      </w:r>
      <w:r w:rsidR="004E5209">
        <w:rPr>
          <w:noProof/>
        </w:rPr>
        <w:t>Ştefan</w:t>
      </w:r>
      <w:r w:rsidR="00A24FD5" w:rsidRPr="000F73B4">
        <w:rPr>
          <w:noProof/>
        </w:rPr>
        <w:t>, umblau în pribegie.</w:t>
      </w:r>
    </w:p>
    <w:p w:rsidR="00A24FD5" w:rsidRPr="000F73B4" w:rsidRDefault="0080674B" w:rsidP="002F1B13">
      <w:pPr>
        <w:pStyle w:val="NoSpacing"/>
        <w:jc w:val="both"/>
        <w:rPr>
          <w:noProof/>
        </w:rPr>
      </w:pPr>
      <w:r>
        <w:rPr>
          <w:noProof/>
        </w:rPr>
        <w:t xml:space="preserve">   - </w:t>
      </w:r>
      <w:r w:rsidR="00086082">
        <w:rPr>
          <w:noProof/>
        </w:rPr>
        <w:t>Ţ</w:t>
      </w:r>
      <w:r w:rsidR="00A24FD5" w:rsidRPr="000F73B4">
        <w:rPr>
          <w:noProof/>
        </w:rPr>
        <w:t>i-era milă de ei!</w:t>
      </w:r>
    </w:p>
    <w:p w:rsidR="00A24FD5" w:rsidRPr="000F73B4" w:rsidRDefault="0080674B" w:rsidP="002F1B13">
      <w:pPr>
        <w:pStyle w:val="NoSpacing"/>
        <w:jc w:val="both"/>
        <w:rPr>
          <w:noProof/>
        </w:rPr>
      </w:pPr>
      <w:r>
        <w:rPr>
          <w:noProof/>
        </w:rPr>
        <w:t xml:space="preserve">   - </w:t>
      </w:r>
      <w:r w:rsidR="00A24FD5" w:rsidRPr="000F73B4">
        <w:rPr>
          <w:noProof/>
        </w:rPr>
        <w:t xml:space="preserve">De unii. Cum este </w:t>
      </w:r>
      <w:r w:rsidR="00F63165">
        <w:rPr>
          <w:noProof/>
        </w:rPr>
        <w:t>învăţat</w:t>
      </w:r>
      <w:r w:rsidR="00A24FD5" w:rsidRPr="000F73B4">
        <w:rPr>
          <w:noProof/>
        </w:rPr>
        <w:t>ul Nestor Ureche.</w:t>
      </w:r>
    </w:p>
    <w:p w:rsidR="00A24FD5" w:rsidRPr="000F73B4" w:rsidRDefault="0080674B" w:rsidP="002F1B13">
      <w:pPr>
        <w:pStyle w:val="NoSpacing"/>
        <w:jc w:val="both"/>
        <w:rPr>
          <w:noProof/>
        </w:rPr>
      </w:pPr>
      <w:r>
        <w:rPr>
          <w:noProof/>
        </w:rPr>
        <w:t xml:space="preserve">   - </w:t>
      </w:r>
      <w:r w:rsidR="00A24FD5" w:rsidRPr="000F73B4">
        <w:rPr>
          <w:noProof/>
        </w:rPr>
        <w:t>S-a întors cu Moghilă, nu-i duce grija.</w:t>
      </w:r>
    </w:p>
    <w:p w:rsidR="00A24FD5" w:rsidRPr="000F73B4" w:rsidRDefault="0080674B" w:rsidP="002F1B13">
      <w:pPr>
        <w:pStyle w:val="NoSpacing"/>
        <w:jc w:val="both"/>
        <w:rPr>
          <w:noProof/>
        </w:rPr>
      </w:pPr>
      <w:r>
        <w:rPr>
          <w:noProof/>
        </w:rPr>
        <w:t xml:space="preserve">   - </w:t>
      </w:r>
      <w:r w:rsidR="00086082">
        <w:rPr>
          <w:noProof/>
        </w:rPr>
        <w:t>Ş</w:t>
      </w:r>
      <w:r w:rsidR="00A24FD5" w:rsidRPr="000F73B4">
        <w:rPr>
          <w:noProof/>
        </w:rPr>
        <w:t xml:space="preserve">tiu. </w:t>
      </w:r>
      <w:r w:rsidR="00086082">
        <w:rPr>
          <w:noProof/>
        </w:rPr>
        <w:t>Ţ</w:t>
      </w:r>
      <w:r w:rsidR="00A24FD5" w:rsidRPr="000F73B4">
        <w:rPr>
          <w:noProof/>
        </w:rPr>
        <w:t>i le spun toate să nu-</w:t>
      </w:r>
      <w:r w:rsidR="00086082">
        <w:rPr>
          <w:noProof/>
        </w:rPr>
        <w:t>ţ</w:t>
      </w:r>
      <w:r w:rsidR="00A24FD5" w:rsidRPr="000F73B4">
        <w:rPr>
          <w:noProof/>
        </w:rPr>
        <w:t>i mai pară rău după c</w:t>
      </w:r>
      <w:r w:rsidR="00086082">
        <w:rPr>
          <w:noProof/>
        </w:rPr>
        <w:t>â</w:t>
      </w:r>
      <w:r w:rsidR="00A24FD5" w:rsidRPr="000F73B4">
        <w:rPr>
          <w:noProof/>
        </w:rPr>
        <w:t>inele de Aron</w:t>
      </w:r>
      <w:r w:rsidR="00517414">
        <w:rPr>
          <w:noProof/>
        </w:rPr>
        <w:t>. A</w:t>
      </w:r>
      <w:r w:rsidR="00A24FD5" w:rsidRPr="000F73B4">
        <w:rPr>
          <w:noProof/>
        </w:rPr>
        <w:t>m uneltit cu căpitanul ungur al gărzii Mihail Tolnay</w:t>
      </w:r>
      <w:r w:rsidR="001842E5">
        <w:rPr>
          <w:noProof/>
        </w:rPr>
        <w:t xml:space="preserve"> şi </w:t>
      </w:r>
      <w:r w:rsidR="00A24FD5" w:rsidRPr="000F73B4">
        <w:rPr>
          <w:noProof/>
        </w:rPr>
        <w:t>cu principele Sigismund. Poate</w:t>
      </w:r>
      <w:r w:rsidR="001842E5">
        <w:rPr>
          <w:noProof/>
        </w:rPr>
        <w:t xml:space="preserve"> şi </w:t>
      </w:r>
      <w:r w:rsidR="00A24FD5" w:rsidRPr="000F73B4">
        <w:rPr>
          <w:noProof/>
        </w:rPr>
        <w:t xml:space="preserve">pentru mine. Dar mai mult la </w:t>
      </w:r>
      <w:r w:rsidR="0004649E">
        <w:rPr>
          <w:noProof/>
        </w:rPr>
        <w:t>gând</w:t>
      </w:r>
      <w:r w:rsidR="00A24FD5" w:rsidRPr="000F73B4">
        <w:rPr>
          <w:noProof/>
        </w:rPr>
        <w:t xml:space="preserve">ul </w:t>
      </w:r>
      <w:r w:rsidR="003A14F8">
        <w:rPr>
          <w:noProof/>
        </w:rPr>
        <w:t>Sfintei Ligi</w:t>
      </w:r>
      <w:r w:rsidR="001842E5">
        <w:rPr>
          <w:noProof/>
        </w:rPr>
        <w:t xml:space="preserve"> şi </w:t>
      </w:r>
      <w:r w:rsidR="00A24FD5" w:rsidRPr="000F73B4">
        <w:rPr>
          <w:noProof/>
        </w:rPr>
        <w:t>al războiului cu turcii. Ce-nseamnă astăzi să fii rob turcului? Ce-nseamnă să por</w:t>
      </w:r>
      <w:r w:rsidR="003A14F8">
        <w:rPr>
          <w:noProof/>
        </w:rPr>
        <w:t>ţ</w:t>
      </w:r>
      <w:r w:rsidR="00A24FD5" w:rsidRPr="000F73B4">
        <w:rPr>
          <w:noProof/>
        </w:rPr>
        <w:t xml:space="preserve">i o sabie la </w:t>
      </w:r>
      <w:r w:rsidR="003A14F8">
        <w:rPr>
          <w:noProof/>
        </w:rPr>
        <w:t>ş</w:t>
      </w:r>
      <w:r w:rsidR="00A24FD5" w:rsidRPr="000F73B4">
        <w:rPr>
          <w:noProof/>
        </w:rPr>
        <w:t xml:space="preserve">old? Ce-nseamnă să ai </w:t>
      </w:r>
      <w:r w:rsidR="0004649E">
        <w:rPr>
          <w:noProof/>
        </w:rPr>
        <w:t>gând</w:t>
      </w:r>
      <w:r w:rsidR="00A24FD5" w:rsidRPr="000F73B4">
        <w:rPr>
          <w:noProof/>
        </w:rPr>
        <w:t>uri măre</w:t>
      </w:r>
      <w:r w:rsidR="003A14F8">
        <w:rPr>
          <w:noProof/>
        </w:rPr>
        <w:t>ţ</w:t>
      </w:r>
      <w:r w:rsidR="00A24FD5" w:rsidRPr="000F73B4">
        <w:rPr>
          <w:noProof/>
        </w:rPr>
        <w:t>e, vrednice de cei vechi?</w:t>
      </w:r>
    </w:p>
    <w:p w:rsidR="00A24FD5" w:rsidRPr="000F73B4" w:rsidRDefault="0080674B" w:rsidP="002F1B13">
      <w:pPr>
        <w:pStyle w:val="NoSpacing"/>
        <w:jc w:val="both"/>
        <w:rPr>
          <w:noProof/>
        </w:rPr>
      </w:pPr>
      <w:r>
        <w:rPr>
          <w:noProof/>
        </w:rPr>
        <w:t xml:space="preserve">   - </w:t>
      </w:r>
      <w:r w:rsidR="003A14F8">
        <w:rPr>
          <w:noProof/>
        </w:rPr>
        <w:t>Ş</w:t>
      </w:r>
      <w:r w:rsidR="001842E5">
        <w:rPr>
          <w:noProof/>
        </w:rPr>
        <w:t xml:space="preserve">i </w:t>
      </w:r>
      <w:r w:rsidR="00A24FD5" w:rsidRPr="000F73B4">
        <w:rPr>
          <w:noProof/>
        </w:rPr>
        <w:t>Moldova, Răzvane?</w:t>
      </w:r>
      <w:r w:rsidR="00B8573D">
        <w:rPr>
          <w:noProof/>
        </w:rPr>
        <w:t xml:space="preserve">... </w:t>
      </w:r>
      <w:r w:rsidR="00A24FD5" w:rsidRPr="000F73B4">
        <w:rPr>
          <w:noProof/>
        </w:rPr>
        <w:t>Moldova cum te primi? Că pe Moghilă îl primi cu snopi de grâu</w:t>
      </w:r>
      <w:r w:rsidR="001842E5">
        <w:rPr>
          <w:noProof/>
        </w:rPr>
        <w:t xml:space="preserve"> şi </w:t>
      </w:r>
      <w:r w:rsidR="00A24FD5" w:rsidRPr="000F73B4">
        <w:rPr>
          <w:noProof/>
        </w:rPr>
        <w:t>colaci, cu p</w:t>
      </w:r>
      <w:r w:rsidR="003A14F8">
        <w:rPr>
          <w:noProof/>
        </w:rPr>
        <w:t>â</w:t>
      </w:r>
      <w:r w:rsidR="00A24FD5" w:rsidRPr="000F73B4">
        <w:rPr>
          <w:noProof/>
        </w:rPr>
        <w:t>ine</w:t>
      </w:r>
      <w:r w:rsidR="001842E5">
        <w:rPr>
          <w:noProof/>
        </w:rPr>
        <w:t xml:space="preserve"> şi </w:t>
      </w:r>
      <w:r w:rsidR="00A24FD5" w:rsidRPr="000F73B4">
        <w:rPr>
          <w:noProof/>
        </w:rPr>
        <w:t>sare, cu dangăt de clopote</w:t>
      </w:r>
      <w:r w:rsidR="001842E5">
        <w:rPr>
          <w:noProof/>
        </w:rPr>
        <w:t xml:space="preserve"> şi </w:t>
      </w:r>
      <w:r w:rsidR="00A24FD5" w:rsidRPr="000F73B4">
        <w:rPr>
          <w:noProof/>
        </w:rPr>
        <w:t>arhierei</w:t>
      </w:r>
      <w:r w:rsidR="00B8573D">
        <w:rPr>
          <w:noProof/>
        </w:rPr>
        <w:t xml:space="preserve">... </w:t>
      </w:r>
    </w:p>
    <w:p w:rsidR="00A24FD5" w:rsidRPr="000F73B4" w:rsidRDefault="003A14F8" w:rsidP="002F1B13">
      <w:pPr>
        <w:pStyle w:val="NoSpacing"/>
        <w:jc w:val="both"/>
        <w:rPr>
          <w:noProof/>
        </w:rPr>
      </w:pPr>
      <w:r>
        <w:rPr>
          <w:noProof/>
        </w:rPr>
        <w:tab/>
      </w:r>
      <w:r w:rsidR="00A24FD5" w:rsidRPr="000F73B4">
        <w:rPr>
          <w:noProof/>
        </w:rPr>
        <w:t xml:space="preserve">Tăcere. </w:t>
      </w:r>
      <w:r>
        <w:rPr>
          <w:noProof/>
        </w:rPr>
        <w:t>Ţ</w:t>
      </w:r>
      <w:r w:rsidR="00A24FD5" w:rsidRPr="000F73B4">
        <w:rPr>
          <w:noProof/>
        </w:rPr>
        <w:t>ăcănitul potcoavelor pe drumul de munte, pietros.</w:t>
      </w:r>
    </w:p>
    <w:p w:rsidR="00A24FD5" w:rsidRPr="000F73B4" w:rsidRDefault="0080674B" w:rsidP="002F1B13">
      <w:pPr>
        <w:pStyle w:val="NoSpacing"/>
        <w:jc w:val="both"/>
        <w:rPr>
          <w:noProof/>
        </w:rPr>
      </w:pPr>
      <w:r>
        <w:rPr>
          <w:noProof/>
        </w:rPr>
        <w:t xml:space="preserve">   - </w:t>
      </w:r>
      <w:r w:rsidR="00A24FD5" w:rsidRPr="000F73B4">
        <w:rPr>
          <w:noProof/>
        </w:rPr>
        <w:t>A venit cu mare pompă</w:t>
      </w:r>
      <w:r w:rsidR="001842E5">
        <w:rPr>
          <w:noProof/>
        </w:rPr>
        <w:t xml:space="preserve"> şi </w:t>
      </w:r>
      <w:r w:rsidR="00A24FD5" w:rsidRPr="000F73B4">
        <w:rPr>
          <w:noProof/>
        </w:rPr>
        <w:t xml:space="preserve">alai de la Alba Iulia, </w:t>
      </w:r>
      <w:r w:rsidR="004E5209">
        <w:rPr>
          <w:noProof/>
        </w:rPr>
        <w:t>Gáspár</w:t>
      </w:r>
      <w:r w:rsidR="00A24FD5" w:rsidRPr="000F73B4">
        <w:rPr>
          <w:noProof/>
        </w:rPr>
        <w:t xml:space="preserve"> Kornis să aleagă sfatul celor doisprezece boieri, să pună pe cei pa</w:t>
      </w:r>
      <w:r w:rsidR="00A24FD5" w:rsidRPr="000F73B4">
        <w:rPr>
          <w:noProof/>
        </w:rPr>
        <w:softHyphen/>
        <w:t xml:space="preserve">tru perceptori ai veniturilor </w:t>
      </w:r>
      <w:r w:rsidR="003A14F8">
        <w:rPr>
          <w:noProof/>
        </w:rPr>
        <w:t>ţ</w:t>
      </w:r>
      <w:r w:rsidR="00A24FD5" w:rsidRPr="000F73B4">
        <w:rPr>
          <w:noProof/>
        </w:rPr>
        <w:t>ării</w:t>
      </w:r>
      <w:r w:rsidR="001842E5">
        <w:rPr>
          <w:noProof/>
        </w:rPr>
        <w:t xml:space="preserve"> şi </w:t>
      </w:r>
      <w:r w:rsidR="00A24FD5" w:rsidRPr="000F73B4">
        <w:rPr>
          <w:noProof/>
        </w:rPr>
        <w:t>domnului, în frunte cu vornicul «seninătă</w:t>
      </w:r>
      <w:r w:rsidR="003A14F8">
        <w:rPr>
          <w:noProof/>
        </w:rPr>
        <w:t>ţ</w:t>
      </w:r>
      <w:r w:rsidR="00A24FD5" w:rsidRPr="000F73B4">
        <w:rPr>
          <w:noProof/>
        </w:rPr>
        <w:t>ii sale»,</w:t>
      </w:r>
      <w:r w:rsidR="00143F75">
        <w:rPr>
          <w:noProof/>
        </w:rPr>
        <w:t xml:space="preserve"> aşa </w:t>
      </w:r>
      <w:r w:rsidR="00A24FD5" w:rsidRPr="000F73B4">
        <w:rPr>
          <w:noProof/>
        </w:rPr>
        <w:t>m-a primit Moldova, măria-ta</w:t>
      </w:r>
      <w:r w:rsidR="00517414">
        <w:rPr>
          <w:noProof/>
        </w:rPr>
        <w:t>. A</w:t>
      </w:r>
      <w:r w:rsidR="00A24FD5" w:rsidRPr="000F73B4">
        <w:rPr>
          <w:noProof/>
        </w:rPr>
        <w:t>sta-i ade</w:t>
      </w:r>
      <w:r w:rsidR="00A24FD5" w:rsidRPr="000F73B4">
        <w:rPr>
          <w:noProof/>
        </w:rPr>
        <w:softHyphen/>
        <w:t>vărul care mă doare</w:t>
      </w:r>
      <w:r w:rsidR="00517414">
        <w:rPr>
          <w:noProof/>
        </w:rPr>
        <w:t>. A</w:t>
      </w:r>
      <w:r w:rsidR="00A24FD5" w:rsidRPr="000F73B4">
        <w:rPr>
          <w:noProof/>
        </w:rPr>
        <w:t>m fost pus domn de sabie străină, n-am fost ales domn de</w:t>
      </w:r>
      <w:r w:rsidR="009858D8">
        <w:rPr>
          <w:noProof/>
        </w:rPr>
        <w:t xml:space="preserve"> ţară </w:t>
      </w:r>
      <w:r w:rsidR="007230A8">
        <w:rPr>
          <w:noProof/>
        </w:rPr>
        <w:t>şi-</w:t>
      </w:r>
      <w:r w:rsidR="00A24FD5" w:rsidRPr="000F73B4">
        <w:rPr>
          <w:noProof/>
        </w:rPr>
        <w:t xml:space="preserve">acum iată-mă aici cu </w:t>
      </w:r>
      <w:r w:rsidR="003A14F8">
        <w:rPr>
          <w:noProof/>
        </w:rPr>
        <w:t>ş</w:t>
      </w:r>
      <w:r w:rsidR="00A24FD5" w:rsidRPr="000F73B4">
        <w:rPr>
          <w:noProof/>
        </w:rPr>
        <w:t xml:space="preserve">apte sute de </w:t>
      </w:r>
      <w:r w:rsidR="00173E03">
        <w:rPr>
          <w:noProof/>
        </w:rPr>
        <w:t>călăreţ</w:t>
      </w:r>
      <w:r w:rsidR="00A24FD5" w:rsidRPr="000F73B4">
        <w:rPr>
          <w:noProof/>
        </w:rPr>
        <w:t>i, câ</w:t>
      </w:r>
      <w:r w:rsidR="003A14F8">
        <w:rPr>
          <w:noProof/>
        </w:rPr>
        <w:t>ţ</w:t>
      </w:r>
      <w:r w:rsidR="00A24FD5" w:rsidRPr="000F73B4">
        <w:rPr>
          <w:noProof/>
        </w:rPr>
        <w:t>i mi-a dăruit această domnie silnică</w:t>
      </w:r>
      <w:r w:rsidR="00517414">
        <w:rPr>
          <w:noProof/>
        </w:rPr>
        <w:t>. A</w:t>
      </w:r>
      <w:r w:rsidR="00A24FD5" w:rsidRPr="000F73B4">
        <w:rPr>
          <w:noProof/>
        </w:rPr>
        <w:t xml:space="preserve">m avut un vis pe care nu l-am </w:t>
      </w:r>
      <w:r w:rsidR="003A14F8">
        <w:rPr>
          <w:noProof/>
        </w:rPr>
        <w:t>ş</w:t>
      </w:r>
      <w:r w:rsidR="00A24FD5" w:rsidRPr="000F73B4">
        <w:rPr>
          <w:noProof/>
        </w:rPr>
        <w:t>tiut tălmăci Moldovei</w:t>
      </w:r>
      <w:r w:rsidR="00517414">
        <w:rPr>
          <w:noProof/>
        </w:rPr>
        <w:t>. A</w:t>
      </w:r>
      <w:r w:rsidR="00A24FD5" w:rsidRPr="000F73B4">
        <w:rPr>
          <w:noProof/>
        </w:rPr>
        <w:t xml:space="preserve">m rămas </w:t>
      </w:r>
      <w:r w:rsidR="00090C8F">
        <w:rPr>
          <w:noProof/>
        </w:rPr>
        <w:t>stăpân</w:t>
      </w:r>
      <w:r w:rsidR="00A24FD5" w:rsidRPr="000F73B4">
        <w:rPr>
          <w:noProof/>
        </w:rPr>
        <w:t xml:space="preserve"> pe</w:t>
      </w:r>
      <w:r w:rsidR="00143F75">
        <w:rPr>
          <w:noProof/>
        </w:rPr>
        <w:t xml:space="preserve"> curţi</w:t>
      </w:r>
      <w:r w:rsidR="00A24FD5" w:rsidRPr="000F73B4">
        <w:rPr>
          <w:noProof/>
        </w:rPr>
        <w:t>le Ie</w:t>
      </w:r>
      <w:r w:rsidR="003A14F8">
        <w:rPr>
          <w:noProof/>
        </w:rPr>
        <w:t>ş</w:t>
      </w:r>
      <w:r w:rsidR="00A24FD5" w:rsidRPr="000F73B4">
        <w:rPr>
          <w:noProof/>
        </w:rPr>
        <w:t>ilor, pe cetatea Sucevei, dar nu</w:t>
      </w:r>
      <w:r w:rsidR="001842E5">
        <w:rPr>
          <w:noProof/>
        </w:rPr>
        <w:t xml:space="preserve"> şi </w:t>
      </w:r>
      <w:r w:rsidR="00A24FD5" w:rsidRPr="000F73B4">
        <w:rPr>
          <w:noProof/>
        </w:rPr>
        <w:t>pe inimile</w:t>
      </w:r>
      <w:r w:rsidR="001842E5">
        <w:rPr>
          <w:noProof/>
        </w:rPr>
        <w:t xml:space="preserve"> şi </w:t>
      </w:r>
      <w:r w:rsidR="0004649E">
        <w:rPr>
          <w:noProof/>
        </w:rPr>
        <w:t>gând</w:t>
      </w:r>
      <w:r w:rsidR="00A24FD5" w:rsidRPr="000F73B4">
        <w:rPr>
          <w:noProof/>
        </w:rPr>
        <w:t>urile poporenilor.</w:t>
      </w:r>
    </w:p>
    <w:p w:rsidR="00A24FD5" w:rsidRPr="000F73B4" w:rsidRDefault="000F1D01" w:rsidP="002F1B13">
      <w:pPr>
        <w:pStyle w:val="NoSpacing"/>
        <w:jc w:val="both"/>
        <w:rPr>
          <w:noProof/>
        </w:rPr>
      </w:pPr>
      <w:r>
        <w:rPr>
          <w:noProof/>
        </w:rPr>
        <w:tab/>
      </w:r>
      <w:r w:rsidR="00A24FD5" w:rsidRPr="000F73B4">
        <w:rPr>
          <w:noProof/>
        </w:rPr>
        <w:t>Ascultă înfiorat mărturisirile sf</w:t>
      </w:r>
      <w:r w:rsidR="003A14F8">
        <w:rPr>
          <w:noProof/>
        </w:rPr>
        <w:t>âş</w:t>
      </w:r>
      <w:r w:rsidR="00A24FD5" w:rsidRPr="000F73B4">
        <w:rPr>
          <w:noProof/>
        </w:rPr>
        <w:t>ietoare ale acestui o</w:t>
      </w:r>
      <w:r w:rsidR="003A14F8">
        <w:rPr>
          <w:noProof/>
        </w:rPr>
        <w:t>ş</w:t>
      </w:r>
      <w:r w:rsidR="00A24FD5" w:rsidRPr="000F73B4">
        <w:rPr>
          <w:noProof/>
        </w:rPr>
        <w:t>tean condotier, ajuns domn prin hazard, intrigă</w:t>
      </w:r>
      <w:r w:rsidR="001842E5">
        <w:rPr>
          <w:noProof/>
        </w:rPr>
        <w:t xml:space="preserve"> şi </w:t>
      </w:r>
      <w:r w:rsidR="00A24FD5" w:rsidRPr="000F73B4">
        <w:rPr>
          <w:noProof/>
        </w:rPr>
        <w:t>ra</w:t>
      </w:r>
      <w:r w:rsidR="003A14F8">
        <w:rPr>
          <w:noProof/>
        </w:rPr>
        <w:t>ţ</w:t>
      </w:r>
      <w:r w:rsidR="00A24FD5" w:rsidRPr="000F73B4">
        <w:rPr>
          <w:noProof/>
        </w:rPr>
        <w:t>iuni politice stră</w:t>
      </w:r>
      <w:r w:rsidR="00A24FD5" w:rsidRPr="000F73B4">
        <w:rPr>
          <w:noProof/>
        </w:rPr>
        <w:softHyphen/>
        <w:t xml:space="preserve">ine </w:t>
      </w:r>
      <w:r w:rsidR="003A14F8">
        <w:rPr>
          <w:noProof/>
        </w:rPr>
        <w:t>ţ</w:t>
      </w:r>
      <w:r w:rsidR="00A24FD5" w:rsidRPr="000F73B4">
        <w:rPr>
          <w:noProof/>
        </w:rPr>
        <w:t>ării</w:t>
      </w:r>
      <w:r w:rsidR="00052EB5">
        <w:rPr>
          <w:noProof/>
        </w:rPr>
        <w:t>. S</w:t>
      </w:r>
      <w:r w:rsidR="003A14F8">
        <w:rPr>
          <w:noProof/>
        </w:rPr>
        <w:t>igi</w:t>
      </w:r>
      <w:r w:rsidR="00A24FD5" w:rsidRPr="000F73B4">
        <w:rPr>
          <w:noProof/>
        </w:rPr>
        <w:t>smund l-a crezut solu</w:t>
      </w:r>
      <w:r w:rsidR="003A14F8">
        <w:rPr>
          <w:noProof/>
        </w:rPr>
        <w:t>ţ</w:t>
      </w:r>
      <w:r w:rsidR="00A24FD5" w:rsidRPr="000F73B4">
        <w:rPr>
          <w:noProof/>
        </w:rPr>
        <w:t>ia cea mai bună pentru a asi</w:t>
      </w:r>
      <w:r w:rsidR="00A24FD5" w:rsidRPr="000F73B4">
        <w:rPr>
          <w:noProof/>
        </w:rPr>
        <w:softHyphen/>
      </w:r>
      <w:r w:rsidR="00A24FD5" w:rsidRPr="000F73B4">
        <w:rPr>
          <w:noProof/>
        </w:rPr>
        <w:lastRenderedPageBreak/>
        <w:t>gura fidelitatea Moldovei. Ce jalnică</w:t>
      </w:r>
      <w:r w:rsidR="001842E5">
        <w:rPr>
          <w:noProof/>
        </w:rPr>
        <w:t xml:space="preserve"> şi </w:t>
      </w:r>
      <w:r w:rsidR="00A24FD5" w:rsidRPr="000F73B4">
        <w:rPr>
          <w:noProof/>
        </w:rPr>
        <w:t>săracă idee politică. Turcii</w:t>
      </w:r>
      <w:r w:rsidR="003E7BED">
        <w:rPr>
          <w:noProof/>
        </w:rPr>
        <w:t xml:space="preserve"> sunt </w:t>
      </w:r>
      <w:r w:rsidR="00A24FD5" w:rsidRPr="000F73B4">
        <w:rPr>
          <w:noProof/>
        </w:rPr>
        <w:t xml:space="preserve">de zeci de ori mai dibaci </w:t>
      </w:r>
      <w:r w:rsidR="003A14F8">
        <w:rPr>
          <w:noProof/>
        </w:rPr>
        <w:t>ţ</w:t>
      </w:r>
      <w:r w:rsidR="00A24FD5" w:rsidRPr="000F73B4">
        <w:rPr>
          <w:noProof/>
        </w:rPr>
        <w:t>in</w:t>
      </w:r>
      <w:r w:rsidR="003A14F8">
        <w:rPr>
          <w:noProof/>
        </w:rPr>
        <w:t>â</w:t>
      </w:r>
      <w:r w:rsidR="00A24FD5" w:rsidRPr="000F73B4">
        <w:rPr>
          <w:noProof/>
        </w:rPr>
        <w:t xml:space="preserve">nd mereu cont în alegerile lor de </w:t>
      </w:r>
      <w:r w:rsidR="003A14F8">
        <w:rPr>
          <w:noProof/>
        </w:rPr>
        <w:t>«</w:t>
      </w:r>
      <w:r w:rsidR="00A24FD5" w:rsidRPr="000F73B4">
        <w:rPr>
          <w:noProof/>
        </w:rPr>
        <w:t>voin</w:t>
      </w:r>
      <w:r w:rsidR="003A14F8">
        <w:rPr>
          <w:noProof/>
        </w:rPr>
        <w:t>ţ</w:t>
      </w:r>
      <w:r w:rsidR="00A24FD5" w:rsidRPr="000F73B4">
        <w:rPr>
          <w:noProof/>
        </w:rPr>
        <w:t xml:space="preserve">a </w:t>
      </w:r>
      <w:r w:rsidR="003A14F8">
        <w:rPr>
          <w:noProof/>
        </w:rPr>
        <w:t>ţ</w:t>
      </w:r>
      <w:r w:rsidR="00A24FD5" w:rsidRPr="000F73B4">
        <w:rPr>
          <w:noProof/>
        </w:rPr>
        <w:t>ării». Numai</w:t>
      </w:r>
      <w:r w:rsidR="00143F75">
        <w:rPr>
          <w:noProof/>
        </w:rPr>
        <w:t xml:space="preserve"> aşa </w:t>
      </w:r>
      <w:r w:rsidR="00A24FD5" w:rsidRPr="000F73B4">
        <w:rPr>
          <w:noProof/>
        </w:rPr>
        <w:t>se explică un Ion Vodă</w:t>
      </w:r>
      <w:r w:rsidR="00282C30">
        <w:rPr>
          <w:noProof/>
        </w:rPr>
        <w:t>. Ş</w:t>
      </w:r>
      <w:r w:rsidR="001842E5">
        <w:rPr>
          <w:noProof/>
        </w:rPr>
        <w:t xml:space="preserve">i </w:t>
      </w:r>
      <w:r w:rsidR="00A24FD5" w:rsidRPr="000F73B4">
        <w:rPr>
          <w:noProof/>
        </w:rPr>
        <w:t>poate un Mihai Vodă</w:t>
      </w:r>
      <w:r w:rsidR="00052EB5">
        <w:rPr>
          <w:noProof/>
        </w:rPr>
        <w:t xml:space="preserve">. </w:t>
      </w:r>
      <w:r w:rsidR="004E5209">
        <w:rPr>
          <w:noProof/>
        </w:rPr>
        <w:t>Ştefan</w:t>
      </w:r>
      <w:r w:rsidR="00A24FD5" w:rsidRPr="000F73B4">
        <w:rPr>
          <w:noProof/>
        </w:rPr>
        <w:t xml:space="preserve"> Răzvan a crezut că, </w:t>
      </w:r>
      <w:r w:rsidR="00052EB5">
        <w:rPr>
          <w:noProof/>
        </w:rPr>
        <w:t>având</w:t>
      </w:r>
      <w:r w:rsidR="00A24FD5" w:rsidRPr="000F73B4">
        <w:rPr>
          <w:noProof/>
        </w:rPr>
        <w:t xml:space="preserve"> o</w:t>
      </w:r>
      <w:r w:rsidR="003A14F8">
        <w:rPr>
          <w:noProof/>
        </w:rPr>
        <w:t>ş</w:t>
      </w:r>
      <w:r w:rsidR="00A24FD5" w:rsidRPr="000F73B4">
        <w:rPr>
          <w:noProof/>
        </w:rPr>
        <w:t>tirea în leafă, are vremea. Nefiind la el acasă, nu poate fi niciunde,</w:t>
      </w:r>
      <w:r w:rsidR="00143F75">
        <w:rPr>
          <w:noProof/>
        </w:rPr>
        <w:t xml:space="preserve"> aşa </w:t>
      </w:r>
      <w:r w:rsidR="00A24FD5" w:rsidRPr="000F73B4">
        <w:rPr>
          <w:noProof/>
        </w:rPr>
        <w:t>cum poate o dorise</w:t>
      </w:r>
      <w:r w:rsidR="00052EB5">
        <w:rPr>
          <w:noProof/>
        </w:rPr>
        <w:t>. S</w:t>
      </w:r>
      <w:r w:rsidR="003E7BED">
        <w:rPr>
          <w:noProof/>
        </w:rPr>
        <w:t xml:space="preserve">unt </w:t>
      </w:r>
      <w:r w:rsidR="00A24FD5" w:rsidRPr="000F73B4">
        <w:rPr>
          <w:noProof/>
        </w:rPr>
        <w:t>legi nescrise pe care el le-a intuit din vremea pribe</w:t>
      </w:r>
      <w:r w:rsidR="00A24FD5" w:rsidRPr="000F73B4">
        <w:rPr>
          <w:noProof/>
        </w:rPr>
        <w:softHyphen/>
        <w:t xml:space="preserve">giei, ori a boieriilor lui. Una </w:t>
      </w:r>
      <w:r w:rsidR="003A14F8">
        <w:rPr>
          <w:noProof/>
        </w:rPr>
        <w:t>ţ</w:t>
      </w:r>
      <w:r w:rsidR="00A24FD5" w:rsidRPr="000F73B4">
        <w:rPr>
          <w:noProof/>
        </w:rPr>
        <w:t>ine de legătura firească, nesamavol</w:t>
      </w:r>
      <w:r w:rsidR="00A24FD5" w:rsidRPr="000F73B4">
        <w:rPr>
          <w:noProof/>
        </w:rPr>
        <w:softHyphen/>
        <w:t>nică, dintre</w:t>
      </w:r>
      <w:r w:rsidR="009858D8">
        <w:rPr>
          <w:noProof/>
        </w:rPr>
        <w:t xml:space="preserve"> ţară </w:t>
      </w:r>
      <w:r w:rsidR="001842E5">
        <w:rPr>
          <w:noProof/>
        </w:rPr>
        <w:t xml:space="preserve">şi </w:t>
      </w:r>
      <w:r w:rsidR="00A24FD5" w:rsidRPr="000F73B4">
        <w:rPr>
          <w:noProof/>
        </w:rPr>
        <w:t>voievod, în firea lucrurilor</w:t>
      </w:r>
      <w:r w:rsidR="001842E5">
        <w:rPr>
          <w:noProof/>
        </w:rPr>
        <w:t xml:space="preserve"> şi </w:t>
      </w:r>
      <w:r w:rsidR="00A24FD5" w:rsidRPr="000F73B4">
        <w:rPr>
          <w:noProof/>
        </w:rPr>
        <w:t>în firescul rânduie</w:t>
      </w:r>
      <w:r w:rsidR="00A24FD5" w:rsidRPr="000F73B4">
        <w:rPr>
          <w:noProof/>
        </w:rPr>
        <w:softHyphen/>
        <w:t xml:space="preserve">lilor acestui neam. Prin tatăl său </w:t>
      </w:r>
      <w:r w:rsidR="003A14F8">
        <w:rPr>
          <w:noProof/>
        </w:rPr>
        <w:t>Pătraşcu cel Bun</w:t>
      </w:r>
      <w:r w:rsidR="00A24FD5" w:rsidRPr="000F73B4">
        <w:rPr>
          <w:noProof/>
        </w:rPr>
        <w:t xml:space="preserve">, justificarea lui în scaun </w:t>
      </w:r>
      <w:r w:rsidR="003A14F8">
        <w:rPr>
          <w:noProof/>
        </w:rPr>
        <w:t>ţ</w:t>
      </w:r>
      <w:r w:rsidR="00A24FD5" w:rsidRPr="000F73B4">
        <w:rPr>
          <w:noProof/>
        </w:rPr>
        <w:t xml:space="preserve">ine de acest firesc. Iar faptul că tatălui i s-a zis «cel </w:t>
      </w:r>
      <w:r w:rsidR="003A14F8">
        <w:rPr>
          <w:noProof/>
        </w:rPr>
        <w:t>B</w:t>
      </w:r>
      <w:r w:rsidR="00A24FD5" w:rsidRPr="000F73B4">
        <w:rPr>
          <w:noProof/>
        </w:rPr>
        <w:t xml:space="preserve">un», </w:t>
      </w:r>
      <w:r w:rsidR="00C81EC9">
        <w:rPr>
          <w:noProof/>
        </w:rPr>
        <w:t>câştig</w:t>
      </w:r>
      <w:r w:rsidR="00A24FD5" w:rsidRPr="000F73B4">
        <w:rPr>
          <w:noProof/>
        </w:rPr>
        <w:t>ă pentru fiu bunăvoin</w:t>
      </w:r>
      <w:r w:rsidR="003A14F8">
        <w:rPr>
          <w:noProof/>
        </w:rPr>
        <w:t>ţ</w:t>
      </w:r>
      <w:r w:rsidR="00A24FD5" w:rsidRPr="000F73B4">
        <w:rPr>
          <w:noProof/>
        </w:rPr>
        <w:t xml:space="preserve">e care altfel n-ar fi fost </w:t>
      </w:r>
      <w:r w:rsidR="009A158B">
        <w:rPr>
          <w:noProof/>
        </w:rPr>
        <w:t>decât</w:t>
      </w:r>
      <w:r w:rsidR="00A24FD5" w:rsidRPr="000F73B4">
        <w:rPr>
          <w:noProof/>
        </w:rPr>
        <w:t xml:space="preserve"> cel mult indiferen</w:t>
      </w:r>
      <w:r w:rsidR="000F73B4">
        <w:rPr>
          <w:noProof/>
        </w:rPr>
        <w:t>t</w:t>
      </w:r>
      <w:r w:rsidR="00A24FD5" w:rsidRPr="000F73B4">
        <w:rPr>
          <w:noProof/>
        </w:rPr>
        <w:t xml:space="preserve">e. Era cu totul altceva dacă tatăl ar fi fost poreclit «cel </w:t>
      </w:r>
      <w:r w:rsidR="003A14F8">
        <w:rPr>
          <w:noProof/>
        </w:rPr>
        <w:t>R</w:t>
      </w:r>
      <w:r w:rsidR="00A24FD5" w:rsidRPr="000F73B4">
        <w:rPr>
          <w:noProof/>
        </w:rPr>
        <w:t>ău»</w:t>
      </w:r>
      <w:r w:rsidR="00517414">
        <w:rPr>
          <w:noProof/>
        </w:rPr>
        <w:t>. A</w:t>
      </w:r>
      <w:r w:rsidR="00A24FD5" w:rsidRPr="000F73B4">
        <w:rPr>
          <w:noProof/>
        </w:rPr>
        <w:t xml:space="preserve">ltă lege </w:t>
      </w:r>
      <w:r w:rsidR="003A14F8">
        <w:rPr>
          <w:noProof/>
        </w:rPr>
        <w:t>ţ</w:t>
      </w:r>
      <w:r w:rsidR="00A24FD5" w:rsidRPr="000F73B4">
        <w:rPr>
          <w:noProof/>
        </w:rPr>
        <w:t>ine de rela</w:t>
      </w:r>
      <w:r w:rsidR="003A14F8">
        <w:rPr>
          <w:noProof/>
        </w:rPr>
        <w:t>ţ</w:t>
      </w:r>
      <w:r w:rsidR="00A24FD5" w:rsidRPr="000F73B4">
        <w:rPr>
          <w:noProof/>
        </w:rPr>
        <w:t>ia dintre voievod</w:t>
      </w:r>
      <w:r w:rsidR="001842E5">
        <w:rPr>
          <w:noProof/>
        </w:rPr>
        <w:t xml:space="preserve"> şi </w:t>
      </w:r>
      <w:r w:rsidR="00A24FD5" w:rsidRPr="000F73B4">
        <w:rPr>
          <w:noProof/>
        </w:rPr>
        <w:t xml:space="preserve">vremea sa. El a ajuns, prin răscoala </w:t>
      </w:r>
      <w:r w:rsidR="003A14F8">
        <w:rPr>
          <w:noProof/>
        </w:rPr>
        <w:t>şi</w:t>
      </w:r>
      <w:r w:rsidR="00A24FD5" w:rsidRPr="000F73B4">
        <w:rPr>
          <w:noProof/>
        </w:rPr>
        <w:t xml:space="preserve"> războaiele necurmate la această lege, care</w:t>
      </w:r>
      <w:r w:rsidR="003A14F8">
        <w:rPr>
          <w:noProof/>
        </w:rPr>
        <w:t>-</w:t>
      </w:r>
      <w:r w:rsidR="00A24FD5" w:rsidRPr="000F73B4">
        <w:rPr>
          <w:noProof/>
        </w:rPr>
        <w:t>l pune în rela</w:t>
      </w:r>
      <w:r w:rsidR="003A14F8">
        <w:rPr>
          <w:noProof/>
        </w:rPr>
        <w:t>ţ</w:t>
      </w:r>
      <w:r w:rsidR="00A24FD5" w:rsidRPr="000F73B4">
        <w:rPr>
          <w:noProof/>
        </w:rPr>
        <w:t>ie cu Evropa. De nu s-ar pierde,</w:t>
      </w:r>
      <w:r w:rsidR="00143F75">
        <w:rPr>
          <w:noProof/>
        </w:rPr>
        <w:t xml:space="preserve"> aşa </w:t>
      </w:r>
      <w:r w:rsidR="00A24FD5" w:rsidRPr="000F73B4">
        <w:rPr>
          <w:noProof/>
        </w:rPr>
        <w:t xml:space="preserve">cum s-a pierdut Răzvan. De-ar găsi temeiul care să-l poată face Mihai al </w:t>
      </w:r>
      <w:r w:rsidR="0054431D">
        <w:rPr>
          <w:noProof/>
        </w:rPr>
        <w:t>Ţării Româneşti</w:t>
      </w:r>
      <w:r w:rsidR="00A24FD5" w:rsidRPr="000F73B4">
        <w:rPr>
          <w:noProof/>
        </w:rPr>
        <w:t>, în această luptă c</w:t>
      </w:r>
      <w:r w:rsidR="003A14F8">
        <w:rPr>
          <w:noProof/>
        </w:rPr>
        <w:t>â</w:t>
      </w:r>
      <w:r w:rsidR="00A24FD5" w:rsidRPr="000F73B4">
        <w:rPr>
          <w:noProof/>
        </w:rPr>
        <w:t>inească dintre principi, ambi</w:t>
      </w:r>
      <w:r w:rsidR="003A14F8">
        <w:rPr>
          <w:noProof/>
        </w:rPr>
        <w:t>ţ</w:t>
      </w:r>
      <w:r w:rsidR="00A24FD5" w:rsidRPr="000F73B4">
        <w:rPr>
          <w:noProof/>
        </w:rPr>
        <w:t>ii, interese</w:t>
      </w:r>
      <w:r w:rsidR="001842E5">
        <w:rPr>
          <w:noProof/>
        </w:rPr>
        <w:t xml:space="preserve"> şi </w:t>
      </w:r>
      <w:r w:rsidR="00A24FD5" w:rsidRPr="000F73B4">
        <w:rPr>
          <w:noProof/>
        </w:rPr>
        <w:t>nevoia de a supravie</w:t>
      </w:r>
      <w:r w:rsidR="003A14F8">
        <w:rPr>
          <w:noProof/>
        </w:rPr>
        <w:t>ţ</w:t>
      </w:r>
      <w:r w:rsidR="00A24FD5" w:rsidRPr="000F73B4">
        <w:rPr>
          <w:noProof/>
        </w:rPr>
        <w:t>ui. Unde</w:t>
      </w:r>
      <w:r w:rsidR="001842E5">
        <w:rPr>
          <w:noProof/>
        </w:rPr>
        <w:t xml:space="preserve"> şi </w:t>
      </w:r>
      <w:r w:rsidR="00A24FD5" w:rsidRPr="000F73B4">
        <w:rPr>
          <w:noProof/>
        </w:rPr>
        <w:t>încotro se poate în</w:t>
      </w:r>
      <w:r w:rsidR="00A24FD5" w:rsidRPr="000F73B4">
        <w:rPr>
          <w:noProof/>
        </w:rPr>
        <w:softHyphen/>
        <w:t>drepta, el cel căruia i-a fost jefuită</w:t>
      </w:r>
      <w:r w:rsidR="009858D8">
        <w:rPr>
          <w:noProof/>
        </w:rPr>
        <w:t xml:space="preserve"> ţara </w:t>
      </w:r>
      <w:r w:rsidR="00A24FD5" w:rsidRPr="000F73B4">
        <w:rPr>
          <w:noProof/>
        </w:rPr>
        <w:t>de tot ce putea alcătui te</w:t>
      </w:r>
      <w:r w:rsidR="00A24FD5" w:rsidRPr="000F73B4">
        <w:rPr>
          <w:noProof/>
        </w:rPr>
        <w:softHyphen/>
        <w:t>meiul unei for</w:t>
      </w:r>
      <w:r w:rsidR="003A14F8">
        <w:rPr>
          <w:noProof/>
        </w:rPr>
        <w:t>ţ</w:t>
      </w:r>
      <w:r w:rsidR="00A24FD5" w:rsidRPr="000F73B4">
        <w:rPr>
          <w:noProof/>
        </w:rPr>
        <w:t>e? Doi ani de lupte necurmate, de expedi</w:t>
      </w:r>
      <w:r w:rsidR="003A14F8">
        <w:rPr>
          <w:noProof/>
        </w:rPr>
        <w:t>ţ</w:t>
      </w:r>
      <w:r w:rsidR="00A24FD5" w:rsidRPr="000F73B4">
        <w:rPr>
          <w:noProof/>
        </w:rPr>
        <w:t>ii de pradă ale tătarilor</w:t>
      </w:r>
      <w:r w:rsidR="001842E5">
        <w:rPr>
          <w:noProof/>
        </w:rPr>
        <w:t xml:space="preserve"> şi </w:t>
      </w:r>
      <w:r w:rsidR="00A24FD5" w:rsidRPr="000F73B4">
        <w:rPr>
          <w:noProof/>
        </w:rPr>
        <w:t>turcilor, de istovire a o</w:t>
      </w:r>
      <w:r w:rsidR="003A14F8">
        <w:rPr>
          <w:noProof/>
        </w:rPr>
        <w:t>ş</w:t>
      </w:r>
      <w:r w:rsidR="00A24FD5" w:rsidRPr="000F73B4">
        <w:rPr>
          <w:noProof/>
        </w:rPr>
        <w:t xml:space="preserve">tilor de </w:t>
      </w:r>
      <w:r w:rsidR="003A14F8">
        <w:rPr>
          <w:noProof/>
        </w:rPr>
        <w:t>ţ</w:t>
      </w:r>
      <w:r w:rsidR="00A24FD5" w:rsidRPr="000F73B4">
        <w:rPr>
          <w:noProof/>
        </w:rPr>
        <w:t>ară, sleite de lupte</w:t>
      </w:r>
      <w:r w:rsidR="001842E5">
        <w:rPr>
          <w:noProof/>
        </w:rPr>
        <w:t xml:space="preserve"> şi </w:t>
      </w:r>
      <w:r w:rsidR="00A24FD5" w:rsidRPr="000F73B4">
        <w:rPr>
          <w:noProof/>
        </w:rPr>
        <w:t xml:space="preserve">birurile pe care le aruncă asupra lor </w:t>
      </w:r>
      <w:r w:rsidR="003A14F8">
        <w:rPr>
          <w:noProof/>
        </w:rPr>
        <w:t>conştient</w:t>
      </w:r>
      <w:r w:rsidR="00A24FD5" w:rsidRPr="000F73B4">
        <w:rPr>
          <w:noProof/>
        </w:rPr>
        <w:t xml:space="preserve"> că se</w:t>
      </w:r>
      <w:r w:rsidR="003A14F8">
        <w:rPr>
          <w:noProof/>
        </w:rPr>
        <w:t xml:space="preserve"> </w:t>
      </w:r>
      <w:r w:rsidR="00A24FD5" w:rsidRPr="000F73B4">
        <w:rPr>
          <w:noProof/>
        </w:rPr>
        <w:t xml:space="preserve">sinucide, </w:t>
      </w:r>
      <w:r w:rsidR="003A14F8">
        <w:rPr>
          <w:noProof/>
        </w:rPr>
        <w:t>conştient</w:t>
      </w:r>
      <w:r w:rsidR="00A24FD5" w:rsidRPr="000F73B4">
        <w:rPr>
          <w:noProof/>
        </w:rPr>
        <w:t xml:space="preserve"> că el </w:t>
      </w:r>
      <w:r w:rsidR="008A79E4">
        <w:rPr>
          <w:noProof/>
        </w:rPr>
        <w:t>însuşi</w:t>
      </w:r>
      <w:r w:rsidR="00A24FD5" w:rsidRPr="000F73B4">
        <w:rPr>
          <w:noProof/>
        </w:rPr>
        <w:t xml:space="preserve"> lucrează la propria lui pieire, lipsindu-se de scutul</w:t>
      </w:r>
      <w:r w:rsidR="001842E5">
        <w:rPr>
          <w:noProof/>
        </w:rPr>
        <w:t xml:space="preserve"> şi </w:t>
      </w:r>
      <w:r w:rsidR="00A24FD5" w:rsidRPr="000F73B4">
        <w:rPr>
          <w:noProof/>
        </w:rPr>
        <w:t>de bra</w:t>
      </w:r>
      <w:r w:rsidR="003A14F8">
        <w:rPr>
          <w:noProof/>
        </w:rPr>
        <w:t>ţ</w:t>
      </w:r>
      <w:r w:rsidR="00A24FD5" w:rsidRPr="000F73B4">
        <w:rPr>
          <w:noProof/>
        </w:rPr>
        <w:t>ul său înarmat, de adăpostul pe care numai</w:t>
      </w:r>
      <w:r w:rsidR="009858D8">
        <w:rPr>
          <w:noProof/>
        </w:rPr>
        <w:t xml:space="preserve"> ţara </w:t>
      </w:r>
      <w:r w:rsidR="00A24FD5" w:rsidRPr="000F73B4">
        <w:rPr>
          <w:noProof/>
        </w:rPr>
        <w:t xml:space="preserve">i-l poate da, pentru că ea l-a </w:t>
      </w:r>
      <w:r w:rsidR="00C81EC9">
        <w:rPr>
          <w:noProof/>
        </w:rPr>
        <w:t>înţeles</w:t>
      </w:r>
      <w:r w:rsidR="001842E5">
        <w:rPr>
          <w:noProof/>
        </w:rPr>
        <w:t xml:space="preserve"> şi </w:t>
      </w:r>
      <w:r w:rsidR="00A24FD5" w:rsidRPr="000F73B4">
        <w:rPr>
          <w:noProof/>
        </w:rPr>
        <w:t>urmat, ea s-a jertfit la Călugăreni</w:t>
      </w:r>
      <w:r w:rsidR="001842E5">
        <w:rPr>
          <w:noProof/>
        </w:rPr>
        <w:t xml:space="preserve"> şi </w:t>
      </w:r>
      <w:r w:rsidR="00A24FD5" w:rsidRPr="000F73B4">
        <w:rPr>
          <w:noProof/>
        </w:rPr>
        <w:t xml:space="preserve">tot ea se va jertfi </w:t>
      </w:r>
      <w:r w:rsidR="00EE01E7">
        <w:rPr>
          <w:noProof/>
        </w:rPr>
        <w:t>până</w:t>
      </w:r>
      <w:r w:rsidR="00A24FD5" w:rsidRPr="000F73B4">
        <w:rPr>
          <w:noProof/>
        </w:rPr>
        <w:t xml:space="preserve">-n veac, atunci </w:t>
      </w:r>
      <w:r w:rsidR="00BC6DA2">
        <w:rPr>
          <w:noProof/>
        </w:rPr>
        <w:t>când</w:t>
      </w:r>
      <w:r w:rsidR="00A24FD5" w:rsidRPr="000F73B4">
        <w:rPr>
          <w:noProof/>
        </w:rPr>
        <w:t xml:space="preserve"> îi va fi amenin</w:t>
      </w:r>
      <w:r w:rsidR="003A14F8">
        <w:rPr>
          <w:noProof/>
        </w:rPr>
        <w:t>ţ</w:t>
      </w:r>
      <w:r w:rsidR="00A24FD5" w:rsidRPr="000F73B4">
        <w:rPr>
          <w:noProof/>
        </w:rPr>
        <w:t>ată fiin</w:t>
      </w:r>
      <w:r w:rsidR="003A14F8">
        <w:rPr>
          <w:noProof/>
        </w:rPr>
        <w:t>ţ</w:t>
      </w:r>
      <w:r w:rsidR="00A24FD5" w:rsidRPr="000F73B4">
        <w:rPr>
          <w:noProof/>
        </w:rPr>
        <w:t>a</w:t>
      </w:r>
      <w:r w:rsidR="00517414">
        <w:rPr>
          <w:noProof/>
        </w:rPr>
        <w:t>. A</w:t>
      </w:r>
      <w:r w:rsidR="00A24FD5" w:rsidRPr="000F73B4">
        <w:rPr>
          <w:noProof/>
        </w:rPr>
        <w:t xml:space="preserve">stăzi mai are încă sub steaguri nouă mii de </w:t>
      </w:r>
      <w:r w:rsidR="00173E03">
        <w:rPr>
          <w:noProof/>
        </w:rPr>
        <w:t>călăreţ</w:t>
      </w:r>
      <w:r w:rsidR="00A24FD5" w:rsidRPr="000F73B4">
        <w:rPr>
          <w:noProof/>
        </w:rPr>
        <w:t xml:space="preserve">i. Dar </w:t>
      </w:r>
      <w:r w:rsidR="00090C8F">
        <w:rPr>
          <w:noProof/>
        </w:rPr>
        <w:t>mâine</w:t>
      </w:r>
      <w:r w:rsidR="00A24FD5" w:rsidRPr="000F73B4">
        <w:rPr>
          <w:noProof/>
        </w:rPr>
        <w:t>? După ce vor</w:t>
      </w:r>
      <w:r w:rsidR="00B6339E">
        <w:rPr>
          <w:noProof/>
        </w:rPr>
        <w:t xml:space="preserve"> rămâne </w:t>
      </w:r>
      <w:r w:rsidR="003A14F8">
        <w:rPr>
          <w:noProof/>
        </w:rPr>
        <w:t>ţ</w:t>
      </w:r>
      <w:r w:rsidR="00A24FD5" w:rsidRPr="000F73B4">
        <w:rPr>
          <w:noProof/>
        </w:rPr>
        <w:t>arinile pustii? C</w:t>
      </w:r>
      <w:r w:rsidR="003A14F8">
        <w:rPr>
          <w:noProof/>
        </w:rPr>
        <w:t>â</w:t>
      </w:r>
      <w:r w:rsidR="000F73B4">
        <w:rPr>
          <w:noProof/>
        </w:rPr>
        <w:t>t</w:t>
      </w:r>
      <w:r w:rsidR="00A24FD5" w:rsidRPr="000F73B4">
        <w:rPr>
          <w:noProof/>
        </w:rPr>
        <w:t xml:space="preserve">i </w:t>
      </w:r>
      <w:r w:rsidR="00173E03">
        <w:rPr>
          <w:noProof/>
        </w:rPr>
        <w:t>călăreţ</w:t>
      </w:r>
      <w:r w:rsidR="00A24FD5" w:rsidRPr="000F73B4">
        <w:rPr>
          <w:noProof/>
        </w:rPr>
        <w:t xml:space="preserve">i îi va putea da </w:t>
      </w:r>
      <w:r w:rsidR="003A14F8">
        <w:rPr>
          <w:noProof/>
        </w:rPr>
        <w:t>ţ</w:t>
      </w:r>
      <w:r w:rsidR="00A24FD5" w:rsidRPr="000F73B4">
        <w:rPr>
          <w:noProof/>
        </w:rPr>
        <w:t xml:space="preserve">ara, </w:t>
      </w:r>
      <w:r w:rsidR="00090C8F">
        <w:rPr>
          <w:noProof/>
        </w:rPr>
        <w:t>mâine</w:t>
      </w:r>
      <w:r w:rsidR="00A24FD5" w:rsidRPr="000F73B4">
        <w:rPr>
          <w:noProof/>
        </w:rPr>
        <w:t>?</w:t>
      </w:r>
      <w:r w:rsidR="00B8573D">
        <w:rPr>
          <w:noProof/>
        </w:rPr>
        <w:t xml:space="preserve">... </w:t>
      </w:r>
      <w:r w:rsidR="001B7455">
        <w:rPr>
          <w:noProof/>
        </w:rPr>
        <w:t>Cât</w:t>
      </w:r>
      <w:r w:rsidR="00A24FD5" w:rsidRPr="000F73B4">
        <w:rPr>
          <w:noProof/>
        </w:rPr>
        <w:t xml:space="preserve">e tunuri? </w:t>
      </w:r>
      <w:r w:rsidR="001B7455">
        <w:rPr>
          <w:noProof/>
        </w:rPr>
        <w:t>Cât</w:t>
      </w:r>
      <w:r w:rsidR="00A24FD5" w:rsidRPr="000F73B4">
        <w:rPr>
          <w:noProof/>
        </w:rPr>
        <w:t>e stea</w:t>
      </w:r>
      <w:r w:rsidR="00A24FD5" w:rsidRPr="000F73B4">
        <w:rPr>
          <w:noProof/>
        </w:rPr>
        <w:softHyphen/>
        <w:t>guri de pu</w:t>
      </w:r>
      <w:r w:rsidR="000F73B4">
        <w:rPr>
          <w:noProof/>
        </w:rPr>
        <w:t>s</w:t>
      </w:r>
      <w:r w:rsidR="00A24FD5" w:rsidRPr="000F73B4">
        <w:rPr>
          <w:noProof/>
        </w:rPr>
        <w:t>ca</w:t>
      </w:r>
      <w:r w:rsidR="003A14F8">
        <w:rPr>
          <w:noProof/>
        </w:rPr>
        <w:t>ş</w:t>
      </w:r>
      <w:r w:rsidR="00A24FD5" w:rsidRPr="000F73B4">
        <w:rPr>
          <w:noProof/>
        </w:rPr>
        <w:t>i? De archebuzieri</w:t>
      </w:r>
      <w:r w:rsidR="001842E5">
        <w:rPr>
          <w:noProof/>
        </w:rPr>
        <w:t xml:space="preserve"> şi </w:t>
      </w:r>
      <w:r w:rsidR="00A24FD5" w:rsidRPr="000F73B4">
        <w:rPr>
          <w:noProof/>
        </w:rPr>
        <w:t>mu</w:t>
      </w:r>
      <w:r w:rsidR="003A14F8">
        <w:rPr>
          <w:noProof/>
        </w:rPr>
        <w:t>ş</w:t>
      </w:r>
      <w:r w:rsidR="00A24FD5" w:rsidRPr="000F73B4">
        <w:rPr>
          <w:noProof/>
        </w:rPr>
        <w:t xml:space="preserve">chetari? </w:t>
      </w:r>
      <w:r w:rsidR="001B7455">
        <w:rPr>
          <w:noProof/>
        </w:rPr>
        <w:t>Cât</w:t>
      </w:r>
      <w:r w:rsidR="00A24FD5" w:rsidRPr="000F73B4">
        <w:rPr>
          <w:noProof/>
        </w:rPr>
        <w:t xml:space="preserve"> va mai putea lupta arcul, împotriva archebuzei?</w:t>
      </w:r>
      <w:r w:rsidR="001842E5">
        <w:rPr>
          <w:noProof/>
        </w:rPr>
        <w:t xml:space="preserve"> </w:t>
      </w:r>
      <w:r w:rsidR="003A14F8">
        <w:rPr>
          <w:noProof/>
        </w:rPr>
        <w:t>Ş</w:t>
      </w:r>
      <w:r w:rsidR="001842E5">
        <w:rPr>
          <w:noProof/>
        </w:rPr>
        <w:t xml:space="preserve">i </w:t>
      </w:r>
      <w:r w:rsidR="00A24FD5" w:rsidRPr="000F73B4">
        <w:rPr>
          <w:noProof/>
        </w:rPr>
        <w:t>ghioaga împotriva tunului?! Ori măcar a pistolului?! Aici stă drama lui sf</w:t>
      </w:r>
      <w:r w:rsidR="003A14F8">
        <w:rPr>
          <w:noProof/>
        </w:rPr>
        <w:t>âş</w:t>
      </w:r>
      <w:r w:rsidR="00A24FD5" w:rsidRPr="000F73B4">
        <w:rPr>
          <w:noProof/>
        </w:rPr>
        <w:t>ietoare. Imbră</w:t>
      </w:r>
      <w:r w:rsidR="00BC6DA2">
        <w:rPr>
          <w:noProof/>
        </w:rPr>
        <w:t>când</w:t>
      </w:r>
      <w:r w:rsidR="00A24FD5" w:rsidRPr="000F73B4">
        <w:rPr>
          <w:noProof/>
        </w:rPr>
        <w:t xml:space="preserve"> hlamida, s-a legat să </w:t>
      </w:r>
      <w:r w:rsidR="0004649E">
        <w:rPr>
          <w:noProof/>
        </w:rPr>
        <w:t>gând</w:t>
      </w:r>
      <w:r w:rsidR="00A24FD5" w:rsidRPr="000F73B4">
        <w:rPr>
          <w:noProof/>
        </w:rPr>
        <w:t>ească pentru to</w:t>
      </w:r>
      <w:r w:rsidR="003A14F8">
        <w:rPr>
          <w:noProof/>
        </w:rPr>
        <w:t>ţ</w:t>
      </w:r>
      <w:r w:rsidR="00A24FD5" w:rsidRPr="000F73B4">
        <w:rPr>
          <w:noProof/>
        </w:rPr>
        <w:t xml:space="preserve">i, s-a legat să </w:t>
      </w:r>
      <w:r w:rsidR="0004649E">
        <w:rPr>
          <w:noProof/>
        </w:rPr>
        <w:t>gând</w:t>
      </w:r>
      <w:r w:rsidR="00A24FD5" w:rsidRPr="000F73B4">
        <w:rPr>
          <w:noProof/>
        </w:rPr>
        <w:t xml:space="preserve">ească pentru ziua de </w:t>
      </w:r>
      <w:r w:rsidR="00090C8F">
        <w:rPr>
          <w:noProof/>
        </w:rPr>
        <w:t>mâine</w:t>
      </w:r>
      <w:r w:rsidR="00A24FD5" w:rsidRPr="000F73B4">
        <w:rPr>
          <w:noProof/>
        </w:rPr>
        <w:t>, pentru viitorime</w:t>
      </w:r>
      <w:r w:rsidR="001842E5">
        <w:rPr>
          <w:noProof/>
        </w:rPr>
        <w:t xml:space="preserve"> şi </w:t>
      </w:r>
      <w:r w:rsidR="00A24FD5" w:rsidRPr="000F73B4">
        <w:rPr>
          <w:noProof/>
        </w:rPr>
        <w:t>viitorimi</w:t>
      </w:r>
      <w:r w:rsidR="00517414">
        <w:rPr>
          <w:noProof/>
        </w:rPr>
        <w:t>. A</w:t>
      </w:r>
      <w:r w:rsidR="00A24FD5" w:rsidRPr="000F73B4">
        <w:rPr>
          <w:noProof/>
        </w:rPr>
        <w:t>sta-l ucide</w:t>
      </w:r>
      <w:r w:rsidR="001842E5">
        <w:rPr>
          <w:noProof/>
        </w:rPr>
        <w:t xml:space="preserve"> şi </w:t>
      </w:r>
      <w:r w:rsidR="00A24FD5" w:rsidRPr="000F73B4">
        <w:rPr>
          <w:noProof/>
        </w:rPr>
        <w:t>îmbătrâne</w:t>
      </w:r>
      <w:r w:rsidR="003A14F8">
        <w:rPr>
          <w:noProof/>
        </w:rPr>
        <w:t>ş</w:t>
      </w:r>
      <w:r w:rsidR="00A24FD5" w:rsidRPr="000F73B4">
        <w:rPr>
          <w:noProof/>
        </w:rPr>
        <w:t xml:space="preserve">te, de aceea se simte din ce în ce mai singur, mai pustiu într-o lume de </w:t>
      </w:r>
      <w:r w:rsidR="0004649E">
        <w:rPr>
          <w:noProof/>
        </w:rPr>
        <w:t>gând</w:t>
      </w:r>
      <w:r w:rsidR="00A24FD5" w:rsidRPr="000F73B4">
        <w:rPr>
          <w:noProof/>
        </w:rPr>
        <w:t>uri</w:t>
      </w:r>
      <w:r w:rsidR="001842E5">
        <w:rPr>
          <w:noProof/>
        </w:rPr>
        <w:t xml:space="preserve"> şi </w:t>
      </w:r>
      <w:r w:rsidR="00A24FD5" w:rsidRPr="000F73B4">
        <w:rPr>
          <w:noProof/>
        </w:rPr>
        <w:t>ipoteze, de previziuni</w:t>
      </w:r>
      <w:r w:rsidR="001842E5">
        <w:rPr>
          <w:noProof/>
        </w:rPr>
        <w:t xml:space="preserve"> şi </w:t>
      </w:r>
      <w:r w:rsidR="00A24FD5" w:rsidRPr="000F73B4">
        <w:rPr>
          <w:noProof/>
        </w:rPr>
        <w:t>nelini</w:t>
      </w:r>
      <w:r w:rsidR="003A14F8">
        <w:rPr>
          <w:noProof/>
        </w:rPr>
        <w:t>ş</w:t>
      </w:r>
      <w:r w:rsidR="00A24FD5" w:rsidRPr="000F73B4">
        <w:rPr>
          <w:noProof/>
        </w:rPr>
        <w:t>ti, în care se-mplete</w:t>
      </w:r>
      <w:r w:rsidR="003A14F8">
        <w:rPr>
          <w:noProof/>
        </w:rPr>
        <w:t>ş</w:t>
      </w:r>
      <w:r w:rsidR="00A24FD5" w:rsidRPr="000F73B4">
        <w:rPr>
          <w:noProof/>
        </w:rPr>
        <w:t>te</w:t>
      </w:r>
      <w:r w:rsidR="00143F75">
        <w:rPr>
          <w:noProof/>
        </w:rPr>
        <w:t xml:space="preserve"> dorinţa </w:t>
      </w:r>
      <w:r w:rsidR="00A24FD5" w:rsidRPr="000F73B4">
        <w:rPr>
          <w:noProof/>
        </w:rPr>
        <w:t>Poloniei de a ie</w:t>
      </w:r>
      <w:r w:rsidR="003A14F8">
        <w:rPr>
          <w:noProof/>
        </w:rPr>
        <w:t>ş</w:t>
      </w:r>
      <w:r w:rsidR="00A24FD5" w:rsidRPr="000F73B4">
        <w:rPr>
          <w:noProof/>
        </w:rPr>
        <w:t>i la Marea Neagră, cu lăco</w:t>
      </w:r>
      <w:r w:rsidR="00A24FD5" w:rsidRPr="000F73B4">
        <w:rPr>
          <w:noProof/>
        </w:rPr>
        <w:softHyphen/>
        <w:t>mia de glorie a lui Sigismund, interesele</w:t>
      </w:r>
      <w:r w:rsidR="00F63165">
        <w:rPr>
          <w:noProof/>
        </w:rPr>
        <w:t xml:space="preserve"> </w:t>
      </w:r>
      <w:r w:rsidR="003A14F8">
        <w:rPr>
          <w:noProof/>
        </w:rPr>
        <w:t>Sfântului Imperiu Roman</w:t>
      </w:r>
      <w:r w:rsidR="00A24FD5" w:rsidRPr="000F73B4">
        <w:rPr>
          <w:noProof/>
        </w:rPr>
        <w:t>, cu ale</w:t>
      </w:r>
      <w:r w:rsidR="00F63165">
        <w:rPr>
          <w:noProof/>
        </w:rPr>
        <w:t xml:space="preserve"> </w:t>
      </w:r>
      <w:r w:rsidR="00A75A7A">
        <w:rPr>
          <w:noProof/>
        </w:rPr>
        <w:t>S</w:t>
      </w:r>
      <w:r w:rsidR="00F63165">
        <w:rPr>
          <w:noProof/>
        </w:rPr>
        <w:t xml:space="preserve">fântului </w:t>
      </w:r>
      <w:r w:rsidR="00A24FD5" w:rsidRPr="000F73B4">
        <w:rPr>
          <w:noProof/>
        </w:rPr>
        <w:lastRenderedPageBreak/>
        <w:t>Scaun, setea de libertate a lumii balcanice, cu visul de rena</w:t>
      </w:r>
      <w:r w:rsidR="00A75A7A">
        <w:rPr>
          <w:noProof/>
        </w:rPr>
        <w:t>ş</w:t>
      </w:r>
      <w:r w:rsidR="00A24FD5" w:rsidRPr="000F73B4">
        <w:rPr>
          <w:noProof/>
        </w:rPr>
        <w:t>tere al Bizan</w:t>
      </w:r>
      <w:r w:rsidR="00A75A7A">
        <w:rPr>
          <w:noProof/>
        </w:rPr>
        <w:t>ţ</w:t>
      </w:r>
      <w:r w:rsidR="00A24FD5" w:rsidRPr="000F73B4">
        <w:rPr>
          <w:noProof/>
        </w:rPr>
        <w:t>ului, puterea zdrobitoare a turcilor, cu corup</w:t>
      </w:r>
      <w:r w:rsidR="000F73B4">
        <w:rPr>
          <w:noProof/>
        </w:rPr>
        <w:t>t</w:t>
      </w:r>
      <w:r w:rsidR="00A24FD5" w:rsidRPr="000F73B4">
        <w:rPr>
          <w:noProof/>
        </w:rPr>
        <w:t>ia sarayului</w:t>
      </w:r>
      <w:r w:rsidR="001842E5">
        <w:rPr>
          <w:noProof/>
        </w:rPr>
        <w:t xml:space="preserve"> şi </w:t>
      </w:r>
      <w:r w:rsidR="00A24FD5" w:rsidRPr="000F73B4">
        <w:rPr>
          <w:noProof/>
        </w:rPr>
        <w:t>undeva, între toate astea, în vălmă</w:t>
      </w:r>
      <w:r w:rsidR="000F73B4">
        <w:rPr>
          <w:noProof/>
        </w:rPr>
        <w:t>s</w:t>
      </w:r>
      <w:r w:rsidR="00A24FD5" w:rsidRPr="000F73B4">
        <w:rPr>
          <w:noProof/>
        </w:rPr>
        <w:t>agul aces</w:t>
      </w:r>
      <w:r w:rsidR="00A24FD5" w:rsidRPr="000F73B4">
        <w:rPr>
          <w:noProof/>
        </w:rPr>
        <w:softHyphen/>
        <w:t xml:space="preserve">tora, la Dunăre, </w:t>
      </w:r>
      <w:r w:rsidR="003B2E56">
        <w:rPr>
          <w:noProof/>
        </w:rPr>
        <w:t>Ţara Românească</w:t>
      </w:r>
      <w:r w:rsidR="001842E5">
        <w:rPr>
          <w:noProof/>
        </w:rPr>
        <w:t xml:space="preserve"> şi </w:t>
      </w:r>
      <w:r w:rsidR="00A75A7A">
        <w:rPr>
          <w:noProof/>
        </w:rPr>
        <w:t>el,</w:t>
      </w:r>
      <w:r w:rsidR="00A24FD5" w:rsidRPr="000F73B4">
        <w:rPr>
          <w:noProof/>
        </w:rPr>
        <w:t xml:space="preserve"> Mihai Vodă.</w:t>
      </w:r>
    </w:p>
    <w:p w:rsidR="00A24FD5" w:rsidRPr="000F73B4" w:rsidRDefault="000F1D01" w:rsidP="002F1B13">
      <w:pPr>
        <w:pStyle w:val="NoSpacing"/>
        <w:jc w:val="both"/>
        <w:rPr>
          <w:noProof/>
        </w:rPr>
      </w:pPr>
      <w:r>
        <w:rPr>
          <w:noProof/>
        </w:rPr>
        <w:tab/>
      </w:r>
      <w:r w:rsidR="00A24FD5" w:rsidRPr="004B441F">
        <w:rPr>
          <w:noProof/>
        </w:rPr>
        <w:t xml:space="preserve">Tresare </w:t>
      </w:r>
      <w:r w:rsidR="00A24FD5" w:rsidRPr="000F73B4">
        <w:rPr>
          <w:noProof/>
        </w:rPr>
        <w:t xml:space="preserve">auzind jalnic, </w:t>
      </w:r>
      <w:r w:rsidR="004B441F">
        <w:rPr>
          <w:noProof/>
        </w:rPr>
        <w:t>ţ</w:t>
      </w:r>
      <w:r w:rsidR="00A24FD5" w:rsidRPr="000F73B4">
        <w:rPr>
          <w:noProof/>
        </w:rPr>
        <w:t xml:space="preserve">ipătul stolurilor de cocori. De undeva de la goluri cade peste ei un geamăt de </w:t>
      </w:r>
      <w:r w:rsidR="00233C83">
        <w:rPr>
          <w:noProof/>
        </w:rPr>
        <w:t>vânt</w:t>
      </w:r>
      <w:r w:rsidR="00A24FD5" w:rsidRPr="000F73B4">
        <w:rPr>
          <w:noProof/>
        </w:rPr>
        <w:t xml:space="preserve"> răsucit între urlători, rece, mirosind a ghea</w:t>
      </w:r>
      <w:r w:rsidR="004B441F">
        <w:rPr>
          <w:noProof/>
        </w:rPr>
        <w:t>ţ</w:t>
      </w:r>
      <w:r w:rsidR="00A24FD5" w:rsidRPr="000F73B4">
        <w:rPr>
          <w:noProof/>
        </w:rPr>
        <w:t xml:space="preserve">ă </w:t>
      </w:r>
      <w:r w:rsidR="007230A8">
        <w:rPr>
          <w:noProof/>
        </w:rPr>
        <w:t>şi-</w:t>
      </w:r>
      <w:r w:rsidR="00A24FD5" w:rsidRPr="000F73B4">
        <w:rPr>
          <w:noProof/>
        </w:rPr>
        <w:t>a ră</w:t>
      </w:r>
      <w:r w:rsidR="004B441F">
        <w:rPr>
          <w:noProof/>
        </w:rPr>
        <w:t>ş</w:t>
      </w:r>
      <w:r w:rsidR="00A24FD5" w:rsidRPr="000F73B4">
        <w:rPr>
          <w:noProof/>
        </w:rPr>
        <w:t>ină</w:t>
      </w:r>
      <w:r w:rsidR="00052EB5">
        <w:rPr>
          <w:noProof/>
        </w:rPr>
        <w:t xml:space="preserve">. </w:t>
      </w:r>
      <w:r w:rsidR="004E5209">
        <w:rPr>
          <w:noProof/>
        </w:rPr>
        <w:t>Ştefan</w:t>
      </w:r>
      <w:r w:rsidR="00A24FD5" w:rsidRPr="000F73B4">
        <w:rPr>
          <w:noProof/>
        </w:rPr>
        <w:t xml:space="preserve"> Răzvan îl roagă să-i dea ajutor trei mii de </w:t>
      </w:r>
      <w:r w:rsidR="00173E03">
        <w:rPr>
          <w:noProof/>
        </w:rPr>
        <w:t>călăreţ</w:t>
      </w:r>
      <w:r w:rsidR="00A24FD5" w:rsidRPr="000F73B4">
        <w:rPr>
          <w:noProof/>
        </w:rPr>
        <w:t xml:space="preserve">i, să-l alunge pe Moghilă care </w:t>
      </w:r>
      <w:r w:rsidR="007230A8">
        <w:rPr>
          <w:noProof/>
        </w:rPr>
        <w:t>şi-</w:t>
      </w:r>
      <w:r w:rsidR="00A24FD5" w:rsidRPr="000F73B4">
        <w:rPr>
          <w:noProof/>
        </w:rPr>
        <w:t>a pus un frate, pe Gheorghe, în scaunul mitropoliei Moldovei</w:t>
      </w:r>
      <w:r w:rsidR="001842E5">
        <w:rPr>
          <w:noProof/>
        </w:rPr>
        <w:t xml:space="preserve"> şi </w:t>
      </w:r>
      <w:r w:rsidR="00A24FD5" w:rsidRPr="000F73B4">
        <w:rPr>
          <w:noProof/>
        </w:rPr>
        <w:t xml:space="preserve">l-ar vrea pe celălalt frate, Simion, în scaunul </w:t>
      </w:r>
      <w:r w:rsidR="0054431D">
        <w:rPr>
          <w:noProof/>
        </w:rPr>
        <w:t>Ţării Româneşti</w:t>
      </w:r>
      <w:r w:rsidR="00A24FD5" w:rsidRPr="000F73B4">
        <w:rPr>
          <w:noProof/>
        </w:rPr>
        <w:t>, ca să răzbune într-un fel moartea logofătului Moghilă, tatăl lui, descăpă</w:t>
      </w:r>
      <w:r w:rsidR="004B441F">
        <w:rPr>
          <w:noProof/>
        </w:rPr>
        <w:t>ţâ</w:t>
      </w:r>
      <w:r w:rsidR="00A24FD5" w:rsidRPr="000F73B4">
        <w:rPr>
          <w:noProof/>
        </w:rPr>
        <w:t xml:space="preserve">nat de Ion Vodă cel Cumplit. Voievodul prinde în nări mirosul </w:t>
      </w:r>
      <w:r w:rsidR="00233C83">
        <w:rPr>
          <w:noProof/>
        </w:rPr>
        <w:t>vânt</w:t>
      </w:r>
      <w:r w:rsidR="00A24FD5" w:rsidRPr="000F73B4">
        <w:rPr>
          <w:noProof/>
        </w:rPr>
        <w:t>ului, de cetină</w:t>
      </w:r>
      <w:r w:rsidR="001842E5">
        <w:rPr>
          <w:noProof/>
        </w:rPr>
        <w:t xml:space="preserve"> şi </w:t>
      </w:r>
      <w:r w:rsidR="00A24FD5" w:rsidRPr="000F73B4">
        <w:rPr>
          <w:noProof/>
        </w:rPr>
        <w:t>zăpadă</w:t>
      </w:r>
      <w:r w:rsidR="0004649E">
        <w:rPr>
          <w:noProof/>
        </w:rPr>
        <w:t>. Î</w:t>
      </w:r>
      <w:r w:rsidR="00BC6DA2">
        <w:rPr>
          <w:noProof/>
        </w:rPr>
        <w:t xml:space="preserve">şi </w:t>
      </w:r>
      <w:r w:rsidR="00A24FD5" w:rsidRPr="000F73B4">
        <w:rPr>
          <w:noProof/>
        </w:rPr>
        <w:t>spune că undeva în Bucegi, pe Omul, ori în Piatra Craiului, a nins</w:t>
      </w:r>
      <w:r w:rsidR="00282C30">
        <w:rPr>
          <w:noProof/>
        </w:rPr>
        <w:t>. Ş</w:t>
      </w:r>
      <w:r w:rsidR="001842E5">
        <w:rPr>
          <w:noProof/>
        </w:rPr>
        <w:t xml:space="preserve">i </w:t>
      </w:r>
      <w:r w:rsidR="00A24FD5" w:rsidRPr="000F73B4">
        <w:rPr>
          <w:noProof/>
        </w:rPr>
        <w:t xml:space="preserve">că </w:t>
      </w:r>
      <w:r w:rsidR="004E5209">
        <w:rPr>
          <w:noProof/>
        </w:rPr>
        <w:t>Ştefan</w:t>
      </w:r>
      <w:r w:rsidR="00A24FD5" w:rsidRPr="000F73B4">
        <w:rPr>
          <w:noProof/>
        </w:rPr>
        <w:t xml:space="preserve"> Răzvan nu g</w:t>
      </w:r>
      <w:r w:rsidR="004B441F">
        <w:rPr>
          <w:noProof/>
        </w:rPr>
        <w:t>â</w:t>
      </w:r>
      <w:r w:rsidR="00A24FD5" w:rsidRPr="000F73B4">
        <w:rPr>
          <w:noProof/>
        </w:rPr>
        <w:t>nde</w:t>
      </w:r>
      <w:r w:rsidR="004B441F">
        <w:rPr>
          <w:noProof/>
        </w:rPr>
        <w:t>ş</w:t>
      </w:r>
      <w:r w:rsidR="00A24FD5" w:rsidRPr="000F73B4">
        <w:rPr>
          <w:noProof/>
        </w:rPr>
        <w:t xml:space="preserve">te, poate din orbirea </w:t>
      </w:r>
      <w:r w:rsidR="00CE2DB0">
        <w:rPr>
          <w:noProof/>
        </w:rPr>
        <w:t>duşmănie</w:t>
      </w:r>
      <w:r w:rsidR="00A24FD5" w:rsidRPr="000F73B4">
        <w:rPr>
          <w:noProof/>
        </w:rPr>
        <w:t>i</w:t>
      </w:r>
      <w:r w:rsidR="001842E5">
        <w:rPr>
          <w:noProof/>
        </w:rPr>
        <w:t xml:space="preserve"> şi </w:t>
      </w:r>
      <w:r w:rsidR="00A24FD5" w:rsidRPr="000F73B4">
        <w:rPr>
          <w:noProof/>
        </w:rPr>
        <w:t xml:space="preserve">a spaimei, </w:t>
      </w:r>
      <w:r w:rsidR="009A158B">
        <w:rPr>
          <w:noProof/>
        </w:rPr>
        <w:t>decât</w:t>
      </w:r>
      <w:r w:rsidR="00A24FD5" w:rsidRPr="000F73B4">
        <w:rPr>
          <w:noProof/>
        </w:rPr>
        <w:t xml:space="preserve"> în termenii care-l leagă pe el, </w:t>
      </w:r>
      <w:r w:rsidR="004E5209">
        <w:rPr>
          <w:noProof/>
        </w:rPr>
        <w:t>Ştefan</w:t>
      </w:r>
      <w:r w:rsidR="00A24FD5" w:rsidRPr="000F73B4">
        <w:rPr>
          <w:noProof/>
        </w:rPr>
        <w:t xml:space="preserve"> Vodă, de uzurpatorul scaunului pe care el </w:t>
      </w:r>
      <w:r w:rsidR="008A79E4">
        <w:rPr>
          <w:noProof/>
        </w:rPr>
        <w:t>însuşi</w:t>
      </w:r>
      <w:r w:rsidR="00A24FD5" w:rsidRPr="000F73B4">
        <w:rPr>
          <w:noProof/>
        </w:rPr>
        <w:t xml:space="preserve"> l-a uzurpat. Că nu vede în ochii bulbuca</w:t>
      </w:r>
      <w:r w:rsidR="004B441F">
        <w:rPr>
          <w:noProof/>
        </w:rPr>
        <w:t>ţ</w:t>
      </w:r>
      <w:r w:rsidR="00A24FD5" w:rsidRPr="000F73B4">
        <w:rPr>
          <w:noProof/>
        </w:rPr>
        <w:t xml:space="preserve">i ai lui Ieremia Moghilă, pe care el l-a cunoscut </w:t>
      </w:r>
      <w:r w:rsidR="00BC6DA2">
        <w:rPr>
          <w:noProof/>
        </w:rPr>
        <w:t>când</w:t>
      </w:r>
      <w:r w:rsidR="00A24FD5" w:rsidRPr="000F73B4">
        <w:rPr>
          <w:noProof/>
        </w:rPr>
        <w:t xml:space="preserve"> era în surghiun în Polonia, nu vede </w:t>
      </w:r>
      <w:r w:rsidR="009A158B">
        <w:rPr>
          <w:noProof/>
        </w:rPr>
        <w:t>decât</w:t>
      </w:r>
      <w:r w:rsidR="00A24FD5" w:rsidRPr="000F73B4">
        <w:rPr>
          <w:noProof/>
        </w:rPr>
        <w:t xml:space="preserve"> ochii fioro</w:t>
      </w:r>
      <w:r w:rsidR="004B441F">
        <w:rPr>
          <w:noProof/>
        </w:rPr>
        <w:t>ş</w:t>
      </w:r>
      <w:r w:rsidR="00A24FD5" w:rsidRPr="000F73B4">
        <w:rPr>
          <w:noProof/>
        </w:rPr>
        <w:t>i ai celui care i-a luat tronul</w:t>
      </w:r>
      <w:r w:rsidR="00517414">
        <w:rPr>
          <w:noProof/>
        </w:rPr>
        <w:t>. A</w:t>
      </w:r>
      <w:r w:rsidR="00A24FD5" w:rsidRPr="000F73B4">
        <w:rPr>
          <w:noProof/>
        </w:rPr>
        <w:t>colo însă stă ascunsă politica lui Zamoyski, a cancelarului de fier, care vrea mărirea patriei sale, care se vrea la Dunăre, du</w:t>
      </w:r>
      <w:r w:rsidR="004B441F">
        <w:rPr>
          <w:noProof/>
        </w:rPr>
        <w:t>câ</w:t>
      </w:r>
      <w:r w:rsidR="00A24FD5" w:rsidRPr="000F73B4">
        <w:rPr>
          <w:noProof/>
        </w:rPr>
        <w:t>nd o politică de pace cu turcii, împotriva</w:t>
      </w:r>
      <w:r w:rsidR="00F63165">
        <w:rPr>
          <w:noProof/>
        </w:rPr>
        <w:t xml:space="preserve"> </w:t>
      </w:r>
      <w:r w:rsidR="003A14F8">
        <w:rPr>
          <w:noProof/>
        </w:rPr>
        <w:t>Sfântului Imperiu</w:t>
      </w:r>
      <w:r w:rsidR="00B8573D">
        <w:rPr>
          <w:noProof/>
        </w:rPr>
        <w:t xml:space="preserve">... </w:t>
      </w:r>
      <w:r w:rsidR="00A24FD5" w:rsidRPr="000F73B4">
        <w:rPr>
          <w:noProof/>
        </w:rPr>
        <w:t xml:space="preserve">Dintr-o dată </w:t>
      </w:r>
      <w:r w:rsidR="004E5209">
        <w:rPr>
          <w:noProof/>
        </w:rPr>
        <w:t>Ştefan</w:t>
      </w:r>
      <w:r w:rsidR="00A24FD5" w:rsidRPr="000F73B4">
        <w:rPr>
          <w:noProof/>
        </w:rPr>
        <w:t xml:space="preserve"> Răzvan i se pare mai mic, adunat acolo pe cal, îi este milă de el </w:t>
      </w:r>
      <w:r w:rsidR="007230A8">
        <w:rPr>
          <w:noProof/>
        </w:rPr>
        <w:t>şi-</w:t>
      </w:r>
      <w:r w:rsidR="00A24FD5" w:rsidRPr="000F73B4">
        <w:rPr>
          <w:noProof/>
        </w:rPr>
        <w:t>at</w:t>
      </w:r>
      <w:r w:rsidR="004B441F">
        <w:rPr>
          <w:noProof/>
        </w:rPr>
        <w:t>â</w:t>
      </w:r>
      <w:r w:rsidR="00A24FD5" w:rsidRPr="000F73B4">
        <w:rPr>
          <w:noProof/>
        </w:rPr>
        <w:t>t. Gărzi, felinare, clinchet de arme, tabără de care nobiliare, de car</w:t>
      </w:r>
      <w:r w:rsidR="004B441F">
        <w:rPr>
          <w:noProof/>
        </w:rPr>
        <w:t>â</w:t>
      </w:r>
      <w:r w:rsidR="00A24FD5" w:rsidRPr="000F73B4">
        <w:rPr>
          <w:noProof/>
        </w:rPr>
        <w:t>te cu perdele de piele, strigătele străjilor, răspunsul patru</w:t>
      </w:r>
      <w:r w:rsidR="00A24FD5" w:rsidRPr="000F73B4">
        <w:rPr>
          <w:noProof/>
        </w:rPr>
        <w:softHyphen/>
        <w:t>lelor, îi înso</w:t>
      </w:r>
      <w:r w:rsidR="004B441F">
        <w:rPr>
          <w:noProof/>
        </w:rPr>
        <w:t>ţ</w:t>
      </w:r>
      <w:r w:rsidR="00A24FD5" w:rsidRPr="000F73B4">
        <w:rPr>
          <w:noProof/>
        </w:rPr>
        <w:t>e</w:t>
      </w:r>
      <w:r w:rsidR="004B441F">
        <w:rPr>
          <w:noProof/>
        </w:rPr>
        <w:t>ş</w:t>
      </w:r>
      <w:r w:rsidR="00A24FD5" w:rsidRPr="000F73B4">
        <w:rPr>
          <w:noProof/>
        </w:rPr>
        <w:t>te un ofi</w:t>
      </w:r>
      <w:r w:rsidR="004B441F">
        <w:rPr>
          <w:noProof/>
        </w:rPr>
        <w:t>ţ</w:t>
      </w:r>
      <w:r w:rsidR="00A24FD5" w:rsidRPr="000F73B4">
        <w:rPr>
          <w:noProof/>
        </w:rPr>
        <w:t>er de gardă într-o pelerină care-i at</w:t>
      </w:r>
      <w:r w:rsidR="004B441F">
        <w:rPr>
          <w:noProof/>
        </w:rPr>
        <w:t>â</w:t>
      </w:r>
      <w:r w:rsidR="00A24FD5" w:rsidRPr="000F73B4">
        <w:rPr>
          <w:noProof/>
        </w:rPr>
        <w:t xml:space="preserve">rnă </w:t>
      </w:r>
      <w:r w:rsidR="00EE01E7">
        <w:rPr>
          <w:noProof/>
        </w:rPr>
        <w:t>până</w:t>
      </w:r>
      <w:r w:rsidR="00A24FD5" w:rsidRPr="000F73B4">
        <w:rPr>
          <w:noProof/>
        </w:rPr>
        <w:t xml:space="preserve"> la pinten</w:t>
      </w:r>
      <w:r w:rsidR="001842E5">
        <w:rPr>
          <w:noProof/>
        </w:rPr>
        <w:t xml:space="preserve"> şi </w:t>
      </w:r>
      <w:r w:rsidR="00A24FD5" w:rsidRPr="000F73B4">
        <w:rPr>
          <w:noProof/>
        </w:rPr>
        <w:t>el macină-n măsele această supu</w:t>
      </w:r>
      <w:r w:rsidR="004B441F">
        <w:rPr>
          <w:noProof/>
        </w:rPr>
        <w:t>ş</w:t>
      </w:r>
      <w:r w:rsidR="00A24FD5" w:rsidRPr="000F73B4">
        <w:rPr>
          <w:noProof/>
        </w:rPr>
        <w:t>enie de vasal</w:t>
      </w:r>
      <w:r w:rsidR="0004649E">
        <w:rPr>
          <w:noProof/>
        </w:rPr>
        <w:t>. Î</w:t>
      </w:r>
      <w:r w:rsidR="00A24FD5" w:rsidRPr="000F73B4">
        <w:rPr>
          <w:noProof/>
        </w:rPr>
        <w:t xml:space="preserve">n propria lui </w:t>
      </w:r>
      <w:r w:rsidR="004B441F">
        <w:rPr>
          <w:noProof/>
        </w:rPr>
        <w:t>ţ</w:t>
      </w:r>
      <w:r w:rsidR="00A24FD5" w:rsidRPr="000F73B4">
        <w:rPr>
          <w:noProof/>
        </w:rPr>
        <w:t xml:space="preserve">ară, este silit să vină la cortul </w:t>
      </w:r>
      <w:r w:rsidR="00A24FD5" w:rsidRPr="003D7353">
        <w:rPr>
          <w:i/>
          <w:noProof/>
        </w:rPr>
        <w:t>serenissimului</w:t>
      </w:r>
      <w:r w:rsidR="00A24FD5" w:rsidRPr="000F73B4">
        <w:rPr>
          <w:noProof/>
        </w:rPr>
        <w:t>, suzera</w:t>
      </w:r>
      <w:r w:rsidR="00A24FD5" w:rsidRPr="000F73B4">
        <w:rPr>
          <w:noProof/>
        </w:rPr>
        <w:softHyphen/>
        <w:t xml:space="preserve">nul căruia a fost </w:t>
      </w:r>
      <w:r w:rsidR="00F63165">
        <w:rPr>
          <w:noProof/>
        </w:rPr>
        <w:t>vândut</w:t>
      </w:r>
      <w:r w:rsidR="00A24FD5" w:rsidRPr="000F73B4">
        <w:rPr>
          <w:noProof/>
        </w:rPr>
        <w:t xml:space="preserve"> de interesele marii boierimi</w:t>
      </w:r>
      <w:r w:rsidR="00517414">
        <w:rPr>
          <w:noProof/>
        </w:rPr>
        <w:t>. A</w:t>
      </w:r>
      <w:r w:rsidR="00A24FD5" w:rsidRPr="000F73B4">
        <w:rPr>
          <w:noProof/>
        </w:rPr>
        <w:t xml:space="preserve">proape că nu mai poate </w:t>
      </w:r>
      <w:r w:rsidR="00090C8F">
        <w:rPr>
          <w:noProof/>
        </w:rPr>
        <w:t>gândi</w:t>
      </w:r>
      <w:r w:rsidR="00A24FD5" w:rsidRPr="000F73B4">
        <w:rPr>
          <w:noProof/>
        </w:rPr>
        <w:t xml:space="preserve"> altfel, aproape că nu mai vede oameni</w:t>
      </w:r>
      <w:r w:rsidR="004B441F">
        <w:rPr>
          <w:noProof/>
        </w:rPr>
        <w:t>i, ci nu</w:t>
      </w:r>
      <w:r w:rsidR="004B441F">
        <w:rPr>
          <w:noProof/>
        </w:rPr>
        <w:softHyphen/>
        <w:t xml:space="preserve">mai ceea ce-i pune în </w:t>
      </w:r>
      <w:r w:rsidR="00A24FD5" w:rsidRPr="000F73B4">
        <w:rPr>
          <w:noProof/>
        </w:rPr>
        <w:t>mi</w:t>
      </w:r>
      <w:r w:rsidR="004B441F">
        <w:rPr>
          <w:noProof/>
        </w:rPr>
        <w:t>ş</w:t>
      </w:r>
      <w:r w:rsidR="00A24FD5" w:rsidRPr="000F73B4">
        <w:rPr>
          <w:noProof/>
        </w:rPr>
        <w:t xml:space="preserve">care în acest </w:t>
      </w:r>
      <w:r w:rsidR="00147CE0">
        <w:rPr>
          <w:noProof/>
        </w:rPr>
        <w:t>târg</w:t>
      </w:r>
      <w:r w:rsidR="00A24FD5" w:rsidRPr="000F73B4">
        <w:rPr>
          <w:noProof/>
        </w:rPr>
        <w:t xml:space="preserve"> neîntrerupt care este via</w:t>
      </w:r>
      <w:r w:rsidR="004B441F">
        <w:rPr>
          <w:noProof/>
        </w:rPr>
        <w:t>ţ</w:t>
      </w:r>
      <w:r w:rsidR="00A24FD5" w:rsidRPr="000F73B4">
        <w:rPr>
          <w:noProof/>
        </w:rPr>
        <w:t xml:space="preserve">a. Cortul </w:t>
      </w:r>
      <w:r w:rsidR="00A24FD5" w:rsidRPr="003D7353">
        <w:rPr>
          <w:i/>
          <w:noProof/>
        </w:rPr>
        <w:t>serenissimului</w:t>
      </w:r>
      <w:r w:rsidR="00A24FD5" w:rsidRPr="000F73B4">
        <w:rPr>
          <w:noProof/>
        </w:rPr>
        <w:t xml:space="preserve"> veghiat de</w:t>
      </w:r>
      <w:r w:rsidR="00C81EC9">
        <w:rPr>
          <w:noProof/>
        </w:rPr>
        <w:t xml:space="preserve"> şase </w:t>
      </w:r>
      <w:r w:rsidR="00A24FD5" w:rsidRPr="000F73B4">
        <w:rPr>
          <w:noProof/>
        </w:rPr>
        <w:t xml:space="preserve">halebardieri cu </w:t>
      </w:r>
      <w:r w:rsidR="00147CE0">
        <w:rPr>
          <w:noProof/>
        </w:rPr>
        <w:t>fân</w:t>
      </w:r>
      <w:r w:rsidR="00A24FD5" w:rsidRPr="000F73B4">
        <w:rPr>
          <w:noProof/>
        </w:rPr>
        <w:t xml:space="preserve">are. Intră urmat de </w:t>
      </w:r>
      <w:r w:rsidR="004E5209">
        <w:rPr>
          <w:noProof/>
        </w:rPr>
        <w:t>Ştefan</w:t>
      </w:r>
      <w:r w:rsidR="00A24FD5" w:rsidRPr="000F73B4">
        <w:rPr>
          <w:noProof/>
        </w:rPr>
        <w:t xml:space="preserve"> Răzvan care-i </w:t>
      </w:r>
      <w:r w:rsidR="00CE2DB0">
        <w:rPr>
          <w:noProof/>
        </w:rPr>
        <w:t>şopteşte</w:t>
      </w:r>
      <w:r w:rsidR="00A24FD5" w:rsidRPr="000F73B4">
        <w:rPr>
          <w:noProof/>
        </w:rPr>
        <w:t>:</w:t>
      </w:r>
    </w:p>
    <w:p w:rsidR="00A24FD5" w:rsidRPr="000F73B4" w:rsidRDefault="0080674B" w:rsidP="002F1B13">
      <w:pPr>
        <w:pStyle w:val="NoSpacing"/>
        <w:jc w:val="both"/>
        <w:rPr>
          <w:noProof/>
        </w:rPr>
      </w:pPr>
      <w:r>
        <w:rPr>
          <w:noProof/>
        </w:rPr>
        <w:t xml:space="preserve">   - </w:t>
      </w:r>
      <w:r w:rsidR="004B441F">
        <w:rPr>
          <w:noProof/>
        </w:rPr>
        <w:t>V</w:t>
      </w:r>
      <w:r w:rsidR="00143F75">
        <w:rPr>
          <w:noProof/>
        </w:rPr>
        <w:t xml:space="preserve">orbeşte </w:t>
      </w:r>
      <w:r w:rsidR="00A24FD5" w:rsidRPr="000F73B4">
        <w:rPr>
          <w:noProof/>
        </w:rPr>
        <w:t>la urmă, măria-ta,</w:t>
      </w:r>
      <w:r w:rsidR="001842E5">
        <w:rPr>
          <w:noProof/>
        </w:rPr>
        <w:t xml:space="preserve"> şi </w:t>
      </w:r>
      <w:r w:rsidR="00A24FD5" w:rsidRPr="000F73B4">
        <w:rPr>
          <w:noProof/>
        </w:rPr>
        <w:t>nu da îndărăt</w:t>
      </w:r>
      <w:r w:rsidR="003E7BED">
        <w:rPr>
          <w:noProof/>
        </w:rPr>
        <w:t xml:space="preserve"> niciun </w:t>
      </w:r>
      <w:r w:rsidR="00A24FD5" w:rsidRPr="000F73B4">
        <w:rPr>
          <w:noProof/>
        </w:rPr>
        <w:t>pas</w:t>
      </w:r>
      <w:r w:rsidR="00517414">
        <w:rPr>
          <w:noProof/>
        </w:rPr>
        <w:t xml:space="preserve">. </w:t>
      </w:r>
      <w:r w:rsidR="00052EB5">
        <w:rPr>
          <w:noProof/>
        </w:rPr>
        <w:t>Alteţa</w:t>
      </w:r>
      <w:r w:rsidR="00A24FD5" w:rsidRPr="000F73B4">
        <w:rPr>
          <w:noProof/>
        </w:rPr>
        <w:t xml:space="preserve"> sa principele Sigismund se încăpă</w:t>
      </w:r>
      <w:r w:rsidR="004B441F">
        <w:rPr>
          <w:noProof/>
        </w:rPr>
        <w:t>ţâ</w:t>
      </w:r>
      <w:r w:rsidR="00A24FD5" w:rsidRPr="000F73B4">
        <w:rPr>
          <w:noProof/>
        </w:rPr>
        <w:t xml:space="preserve">nează </w:t>
      </w:r>
      <w:r w:rsidR="00EE01E7">
        <w:rPr>
          <w:noProof/>
        </w:rPr>
        <w:t>până</w:t>
      </w:r>
      <w:r w:rsidR="00A24FD5" w:rsidRPr="000F73B4">
        <w:rPr>
          <w:noProof/>
        </w:rPr>
        <w:t xml:space="preserve"> </w:t>
      </w:r>
      <w:r w:rsidR="00BC6DA2">
        <w:rPr>
          <w:noProof/>
        </w:rPr>
        <w:t>când</w:t>
      </w:r>
      <w:r w:rsidR="00A24FD5" w:rsidRPr="000F73B4">
        <w:rPr>
          <w:noProof/>
        </w:rPr>
        <w:t xml:space="preserve"> î</w:t>
      </w:r>
      <w:r w:rsidR="007E3AAC">
        <w:rPr>
          <w:noProof/>
        </w:rPr>
        <w:t>ntâlneşte</w:t>
      </w:r>
      <w:r w:rsidR="00A24FD5" w:rsidRPr="000F73B4">
        <w:rPr>
          <w:noProof/>
        </w:rPr>
        <w:t xml:space="preserve"> altul mai puternic</w:t>
      </w:r>
      <w:r w:rsidR="00517414">
        <w:rPr>
          <w:noProof/>
        </w:rPr>
        <w:t>. A</w:t>
      </w:r>
      <w:r w:rsidR="00A24FD5" w:rsidRPr="000F73B4">
        <w:rPr>
          <w:noProof/>
        </w:rPr>
        <w:t>tunci încearcă să fie viclean.</w:t>
      </w:r>
    </w:p>
    <w:p w:rsidR="00A24FD5" w:rsidRPr="000F73B4" w:rsidRDefault="0080674B" w:rsidP="002F1B13">
      <w:pPr>
        <w:pStyle w:val="NoSpacing"/>
        <w:jc w:val="both"/>
        <w:rPr>
          <w:noProof/>
        </w:rPr>
      </w:pPr>
      <w:r>
        <w:rPr>
          <w:noProof/>
        </w:rPr>
        <w:t xml:space="preserve">   - </w:t>
      </w:r>
      <w:r w:rsidR="00A24FD5" w:rsidRPr="000F73B4">
        <w:rPr>
          <w:noProof/>
        </w:rPr>
        <w:t>Eu nu</w:t>
      </w:r>
      <w:r w:rsidR="003E7BED">
        <w:rPr>
          <w:noProof/>
        </w:rPr>
        <w:t xml:space="preserve"> sunt </w:t>
      </w:r>
      <w:r w:rsidR="00A24FD5" w:rsidRPr="000F73B4">
        <w:rPr>
          <w:noProof/>
        </w:rPr>
        <w:t>cancelariul K</w:t>
      </w:r>
      <w:r w:rsidR="004B441F">
        <w:rPr>
          <w:noProof/>
        </w:rPr>
        <w:t>ö</w:t>
      </w:r>
      <w:r w:rsidR="00A24FD5" w:rsidRPr="000F73B4">
        <w:rPr>
          <w:noProof/>
        </w:rPr>
        <w:t>v</w:t>
      </w:r>
      <w:r w:rsidR="004B441F">
        <w:rPr>
          <w:noProof/>
        </w:rPr>
        <w:t>á</w:t>
      </w:r>
      <w:r w:rsidR="00A24FD5" w:rsidRPr="000F73B4">
        <w:rPr>
          <w:noProof/>
        </w:rPr>
        <w:t>cs</w:t>
      </w:r>
      <w:r w:rsidR="004B441F">
        <w:rPr>
          <w:noProof/>
        </w:rPr>
        <w:t>ö</w:t>
      </w:r>
      <w:r w:rsidR="00A24FD5" w:rsidRPr="000F73B4">
        <w:rPr>
          <w:noProof/>
        </w:rPr>
        <w:t>czy, Răzvane</w:t>
      </w:r>
      <w:r w:rsidR="00B8573D">
        <w:rPr>
          <w:noProof/>
        </w:rPr>
        <w:t xml:space="preserve">... </w:t>
      </w:r>
    </w:p>
    <w:p w:rsidR="00A24FD5" w:rsidRPr="000F73B4" w:rsidRDefault="004B441F" w:rsidP="002F1B13">
      <w:pPr>
        <w:pStyle w:val="NoSpacing"/>
        <w:jc w:val="both"/>
        <w:rPr>
          <w:noProof/>
        </w:rPr>
      </w:pPr>
      <w:r>
        <w:rPr>
          <w:noProof/>
        </w:rPr>
        <w:lastRenderedPageBreak/>
        <w:tab/>
      </w:r>
      <w:r w:rsidR="00A24FD5" w:rsidRPr="000F73B4">
        <w:rPr>
          <w:noProof/>
        </w:rPr>
        <w:t>Principele a</w:t>
      </w:r>
      <w:r>
        <w:rPr>
          <w:noProof/>
        </w:rPr>
        <w:t>ş</w:t>
      </w:r>
      <w:r w:rsidR="00A24FD5" w:rsidRPr="000F73B4">
        <w:rPr>
          <w:noProof/>
        </w:rPr>
        <w:t xml:space="preserve">ezat într-un </w:t>
      </w:r>
      <w:r w:rsidR="004E5209">
        <w:rPr>
          <w:noProof/>
        </w:rPr>
        <w:t>jilţ</w:t>
      </w:r>
      <w:r w:rsidR="00A24FD5" w:rsidRPr="000F73B4">
        <w:rPr>
          <w:noProof/>
        </w:rPr>
        <w:t xml:space="preserve"> de Floren</w:t>
      </w:r>
      <w:r w:rsidR="008842C0">
        <w:rPr>
          <w:noProof/>
        </w:rPr>
        <w:t>ţ</w:t>
      </w:r>
      <w:r w:rsidR="00A24FD5" w:rsidRPr="000F73B4">
        <w:rPr>
          <w:noProof/>
        </w:rPr>
        <w:t>a, înconjurat de că</w:t>
      </w:r>
      <w:r w:rsidR="00A24FD5" w:rsidRPr="000F73B4">
        <w:rPr>
          <w:noProof/>
        </w:rPr>
        <w:softHyphen/>
        <w:t>pitani în cuirase, cu coifurile sub bra</w:t>
      </w:r>
      <w:r>
        <w:rPr>
          <w:noProof/>
        </w:rPr>
        <w:t>ţ</w:t>
      </w:r>
      <w:r w:rsidR="00517414">
        <w:rPr>
          <w:noProof/>
        </w:rPr>
        <w:t>. A</w:t>
      </w:r>
      <w:r w:rsidR="00A24FD5" w:rsidRPr="000F73B4">
        <w:rPr>
          <w:noProof/>
        </w:rPr>
        <w:t xml:space="preserve">lături cavalerul </w:t>
      </w:r>
      <w:r>
        <w:rPr>
          <w:noProof/>
        </w:rPr>
        <w:t>v</w:t>
      </w:r>
      <w:r w:rsidR="00A24FD5" w:rsidRPr="000F73B4">
        <w:rPr>
          <w:noProof/>
        </w:rPr>
        <w:t>ene</w:t>
      </w:r>
      <w:r>
        <w:rPr>
          <w:noProof/>
        </w:rPr>
        <w:t>ţ</w:t>
      </w:r>
      <w:r w:rsidR="00A24FD5" w:rsidRPr="000F73B4">
        <w:rPr>
          <w:noProof/>
        </w:rPr>
        <w:t xml:space="preserve">ian </w:t>
      </w:r>
      <w:r>
        <w:rPr>
          <w:noProof/>
        </w:rPr>
        <w:t>Gaspar Turloni</w:t>
      </w:r>
      <w:r w:rsidR="00A24FD5" w:rsidRPr="000F73B4">
        <w:rPr>
          <w:noProof/>
        </w:rPr>
        <w:t>, seme</w:t>
      </w:r>
      <w:r>
        <w:rPr>
          <w:noProof/>
        </w:rPr>
        <w:t>ţ</w:t>
      </w:r>
      <w:r w:rsidR="00A24FD5" w:rsidRPr="000F73B4">
        <w:rPr>
          <w:noProof/>
        </w:rPr>
        <w:t xml:space="preserve"> ca</w:t>
      </w:r>
      <w:r w:rsidR="001842E5">
        <w:rPr>
          <w:noProof/>
        </w:rPr>
        <w:t xml:space="preserve"> şi </w:t>
      </w:r>
      <w:r w:rsidR="00BC6DA2">
        <w:rPr>
          <w:noProof/>
        </w:rPr>
        <w:t>când</w:t>
      </w:r>
      <w:r w:rsidR="00A24FD5" w:rsidRPr="000F73B4">
        <w:rPr>
          <w:noProof/>
        </w:rPr>
        <w:t xml:space="preserve"> ar fi comandat cel</w:t>
      </w:r>
      <w:r w:rsidR="00C81EC9">
        <w:rPr>
          <w:noProof/>
        </w:rPr>
        <w:t xml:space="preserve"> puţin</w:t>
      </w:r>
      <w:r>
        <w:rPr>
          <w:noProof/>
        </w:rPr>
        <w:t xml:space="preserve"> zece mii</w:t>
      </w:r>
      <w:r w:rsidR="00A24FD5" w:rsidRPr="000F73B4">
        <w:rPr>
          <w:noProof/>
        </w:rPr>
        <w:t xml:space="preserve"> de compatrio</w:t>
      </w:r>
      <w:r w:rsidR="000F73B4">
        <w:rPr>
          <w:noProof/>
        </w:rPr>
        <w:t>t</w:t>
      </w:r>
      <w:r w:rsidR="00A24FD5" w:rsidRPr="000F73B4">
        <w:rPr>
          <w:noProof/>
        </w:rPr>
        <w:t>i, nu opt. Poate vrea să comp</w:t>
      </w:r>
      <w:r>
        <w:rPr>
          <w:noProof/>
        </w:rPr>
        <w:t>e</w:t>
      </w:r>
      <w:r w:rsidR="00A24FD5" w:rsidRPr="000F73B4">
        <w:rPr>
          <w:noProof/>
        </w:rPr>
        <w:t>nseze numărul, prin trufie</w:t>
      </w:r>
      <w:r w:rsidR="00052EB5">
        <w:rPr>
          <w:noProof/>
        </w:rPr>
        <w:t>. S</w:t>
      </w:r>
      <w:r w:rsidR="00A24FD5" w:rsidRPr="000F73B4">
        <w:rPr>
          <w:noProof/>
        </w:rPr>
        <w:t>e opre</w:t>
      </w:r>
      <w:r>
        <w:rPr>
          <w:noProof/>
        </w:rPr>
        <w:t>ş</w:t>
      </w:r>
      <w:r w:rsidR="00A24FD5" w:rsidRPr="000F73B4">
        <w:rPr>
          <w:noProof/>
        </w:rPr>
        <w:t>te la trei pa</w:t>
      </w:r>
      <w:r>
        <w:rPr>
          <w:noProof/>
        </w:rPr>
        <w:t>ş</w:t>
      </w:r>
      <w:r w:rsidR="00A24FD5" w:rsidRPr="000F73B4">
        <w:rPr>
          <w:noProof/>
        </w:rPr>
        <w:t>i de intrarea cortului</w:t>
      </w:r>
      <w:r w:rsidR="00517414">
        <w:rPr>
          <w:noProof/>
        </w:rPr>
        <w:t>. A</w:t>
      </w:r>
      <w:r w:rsidR="00A24FD5" w:rsidRPr="000F73B4">
        <w:rPr>
          <w:noProof/>
        </w:rPr>
        <w:t xml:space="preserve">uzise </w:t>
      </w:r>
      <w:r w:rsidR="0075185D">
        <w:rPr>
          <w:noProof/>
        </w:rPr>
        <w:t>trâmbiţe</w:t>
      </w:r>
      <w:r w:rsidR="00A24FD5" w:rsidRPr="000F73B4">
        <w:rPr>
          <w:noProof/>
        </w:rPr>
        <w:t>le anun</w:t>
      </w:r>
      <w:r>
        <w:rPr>
          <w:noProof/>
        </w:rPr>
        <w:t>ţâ</w:t>
      </w:r>
      <w:r w:rsidR="00A24FD5" w:rsidRPr="000F73B4">
        <w:rPr>
          <w:noProof/>
        </w:rPr>
        <w:t>ndu-l, dar nu auzise tobele</w:t>
      </w:r>
      <w:r w:rsidR="001842E5">
        <w:rPr>
          <w:noProof/>
        </w:rPr>
        <w:t xml:space="preserve"> şi </w:t>
      </w:r>
      <w:r w:rsidR="00A24FD5" w:rsidRPr="000F73B4">
        <w:rPr>
          <w:noProof/>
        </w:rPr>
        <w:t>cornii</w:t>
      </w:r>
      <w:r w:rsidR="00052EB5">
        <w:rPr>
          <w:noProof/>
        </w:rPr>
        <w:t>. S</w:t>
      </w:r>
      <w:r w:rsidR="00A24FD5" w:rsidRPr="000F73B4">
        <w:rPr>
          <w:noProof/>
        </w:rPr>
        <w:t>erenissimul face eco</w:t>
      </w:r>
      <w:r w:rsidR="00A24FD5" w:rsidRPr="000F73B4">
        <w:rPr>
          <w:noProof/>
        </w:rPr>
        <w:softHyphen/>
        <w:t>nomie la onorurile militare. Va face</w:t>
      </w:r>
      <w:r w:rsidR="001842E5">
        <w:rPr>
          <w:noProof/>
        </w:rPr>
        <w:t xml:space="preserve"> şi </w:t>
      </w:r>
      <w:r w:rsidR="00A24FD5" w:rsidRPr="000F73B4">
        <w:rPr>
          <w:noProof/>
        </w:rPr>
        <w:t>el</w:t>
      </w:r>
      <w:r w:rsidR="0004649E">
        <w:rPr>
          <w:noProof/>
        </w:rPr>
        <w:t>. Î</w:t>
      </w:r>
      <w:r w:rsidR="00BC6DA2">
        <w:rPr>
          <w:noProof/>
        </w:rPr>
        <w:t xml:space="preserve">şi </w:t>
      </w:r>
      <w:r>
        <w:rPr>
          <w:noProof/>
        </w:rPr>
        <w:t>înfige dreapta în g</w:t>
      </w:r>
      <w:r w:rsidR="00A24FD5" w:rsidRPr="000F73B4">
        <w:rPr>
          <w:noProof/>
        </w:rPr>
        <w:t xml:space="preserve">arda săbiei (poartă sabia pe dreapta să-i vină bine la </w:t>
      </w:r>
      <w:r w:rsidR="0004649E">
        <w:rPr>
          <w:noProof/>
        </w:rPr>
        <w:t>stâng</w:t>
      </w:r>
      <w:r w:rsidR="00A24FD5" w:rsidRPr="000F73B4">
        <w:rPr>
          <w:noProof/>
        </w:rPr>
        <w:t>a, fiind</w:t>
      </w:r>
      <w:r>
        <w:rPr>
          <w:noProof/>
        </w:rPr>
        <w:t xml:space="preserve"> s</w:t>
      </w:r>
      <w:r w:rsidR="00A24FD5" w:rsidRPr="000F73B4">
        <w:rPr>
          <w:noProof/>
        </w:rPr>
        <w:t>t</w:t>
      </w:r>
      <w:r>
        <w:rPr>
          <w:noProof/>
        </w:rPr>
        <w:t>â</w:t>
      </w:r>
      <w:r w:rsidR="00A24FD5" w:rsidRPr="000F73B4">
        <w:rPr>
          <w:noProof/>
        </w:rPr>
        <w:t>ngaci)</w:t>
      </w:r>
      <w:r w:rsidR="0004649E">
        <w:rPr>
          <w:noProof/>
        </w:rPr>
        <w:t>. Î</w:t>
      </w:r>
      <w:r w:rsidR="00A24FD5" w:rsidRPr="000F73B4">
        <w:rPr>
          <w:noProof/>
        </w:rPr>
        <w:t>n cort se face lini</w:t>
      </w:r>
      <w:r>
        <w:rPr>
          <w:noProof/>
        </w:rPr>
        <w:t>ş</w:t>
      </w:r>
      <w:r w:rsidR="00A24FD5" w:rsidRPr="000F73B4">
        <w:rPr>
          <w:noProof/>
        </w:rPr>
        <w:t>te.</w:t>
      </w:r>
    </w:p>
    <w:p w:rsidR="00A24FD5" w:rsidRPr="000F73B4" w:rsidRDefault="0080674B" w:rsidP="002F1B13">
      <w:pPr>
        <w:pStyle w:val="NoSpacing"/>
        <w:jc w:val="both"/>
        <w:rPr>
          <w:noProof/>
        </w:rPr>
      </w:pPr>
      <w:r>
        <w:rPr>
          <w:noProof/>
        </w:rPr>
        <w:t xml:space="preserve">   - </w:t>
      </w:r>
      <w:r w:rsidR="00A24FD5" w:rsidRPr="000F73B4">
        <w:rPr>
          <w:noProof/>
        </w:rPr>
        <w:t xml:space="preserve">Strălucitul domn Mihai, al </w:t>
      </w:r>
      <w:r w:rsidR="004B441F">
        <w:rPr>
          <w:noProof/>
        </w:rPr>
        <w:t>ţ</w:t>
      </w:r>
      <w:r w:rsidR="00A24FD5" w:rsidRPr="000F73B4">
        <w:rPr>
          <w:noProof/>
        </w:rPr>
        <w:t xml:space="preserve">ării noastre </w:t>
      </w:r>
      <w:r w:rsidR="00E64F9F">
        <w:rPr>
          <w:noProof/>
        </w:rPr>
        <w:t>t</w:t>
      </w:r>
      <w:r w:rsidR="00A24FD5" w:rsidRPr="000F73B4">
        <w:rPr>
          <w:noProof/>
        </w:rPr>
        <w:t>ransalpine, anun</w:t>
      </w:r>
      <w:r w:rsidR="00E64F9F">
        <w:rPr>
          <w:noProof/>
        </w:rPr>
        <w:t>ţ</w:t>
      </w:r>
      <w:r w:rsidR="00A24FD5" w:rsidRPr="000F73B4">
        <w:rPr>
          <w:noProof/>
        </w:rPr>
        <w:t xml:space="preserve">ă cu glas metalic căpitanul de gardă </w:t>
      </w:r>
      <w:r w:rsidR="004E5209">
        <w:rPr>
          <w:noProof/>
        </w:rPr>
        <w:t>Gáspár</w:t>
      </w:r>
      <w:r w:rsidR="00A24FD5" w:rsidRPr="000F73B4">
        <w:rPr>
          <w:noProof/>
        </w:rPr>
        <w:t xml:space="preserve"> Sibrik.</w:t>
      </w:r>
    </w:p>
    <w:p w:rsidR="00A24FD5" w:rsidRPr="000F73B4" w:rsidRDefault="00E64F9F" w:rsidP="002F1B13">
      <w:pPr>
        <w:pStyle w:val="NoSpacing"/>
        <w:jc w:val="both"/>
        <w:rPr>
          <w:noProof/>
        </w:rPr>
      </w:pPr>
      <w:r>
        <w:rPr>
          <w:noProof/>
        </w:rPr>
        <w:tab/>
      </w:r>
      <w:r w:rsidR="00A24FD5" w:rsidRPr="000F73B4">
        <w:rPr>
          <w:noProof/>
        </w:rPr>
        <w:t>Apoi îl anun</w:t>
      </w:r>
      <w:r>
        <w:rPr>
          <w:noProof/>
        </w:rPr>
        <w:t>ţ</w:t>
      </w:r>
      <w:r w:rsidR="00A24FD5" w:rsidRPr="000F73B4">
        <w:rPr>
          <w:noProof/>
        </w:rPr>
        <w:t>ă cu acela</w:t>
      </w:r>
      <w:r>
        <w:rPr>
          <w:noProof/>
        </w:rPr>
        <w:t>ş</w:t>
      </w:r>
      <w:r w:rsidR="00A24FD5" w:rsidRPr="000F73B4">
        <w:rPr>
          <w:noProof/>
        </w:rPr>
        <w:t xml:space="preserve">i titlu pe </w:t>
      </w:r>
      <w:r w:rsidR="004E5209">
        <w:rPr>
          <w:noProof/>
        </w:rPr>
        <w:t>Ştefan</w:t>
      </w:r>
      <w:r>
        <w:rPr>
          <w:noProof/>
        </w:rPr>
        <w:t xml:space="preserve"> Răzvan. Urmează o tă</w:t>
      </w:r>
      <w:r w:rsidR="00A24FD5" w:rsidRPr="000F73B4">
        <w:rPr>
          <w:noProof/>
        </w:rPr>
        <w:t>cere de moarte. Voievodul caută privirea princi</w:t>
      </w:r>
      <w:r>
        <w:rPr>
          <w:noProof/>
        </w:rPr>
        <w:t>-</w:t>
      </w:r>
      <w:r w:rsidR="00A24FD5" w:rsidRPr="000F73B4">
        <w:rPr>
          <w:noProof/>
        </w:rPr>
        <w:t>pelui gătit cu o cuirasă de argint aurit pe care este lucrat în relief un Alexandru Machedon călare pe Bucefalul cel cu corn în frunte</w:t>
      </w:r>
      <w:r w:rsidR="00517414">
        <w:rPr>
          <w:noProof/>
        </w:rPr>
        <w:t>. A</w:t>
      </w:r>
      <w:r w:rsidR="00A24FD5" w:rsidRPr="000F73B4">
        <w:rPr>
          <w:noProof/>
        </w:rPr>
        <w:t xml:space="preserve"> văzut dintr-o singură privire scaunele fără spătar, acoperite cu blăni de vulpe, a</w:t>
      </w:r>
      <w:r>
        <w:rPr>
          <w:noProof/>
        </w:rPr>
        <w:t>ş</w:t>
      </w:r>
      <w:r w:rsidR="00A24FD5" w:rsidRPr="000F73B4">
        <w:rPr>
          <w:noProof/>
        </w:rPr>
        <w:t xml:space="preserve">ezate în </w:t>
      </w:r>
      <w:r w:rsidR="0004649E">
        <w:rPr>
          <w:noProof/>
        </w:rPr>
        <w:t>stâng</w:t>
      </w:r>
      <w:r w:rsidR="00A24FD5" w:rsidRPr="000F73B4">
        <w:rPr>
          <w:noProof/>
        </w:rPr>
        <w:t>a</w:t>
      </w:r>
      <w:r w:rsidR="001842E5">
        <w:rPr>
          <w:noProof/>
        </w:rPr>
        <w:t xml:space="preserve"> şi </w:t>
      </w:r>
      <w:r w:rsidR="00A24FD5" w:rsidRPr="000F73B4">
        <w:rPr>
          <w:noProof/>
        </w:rPr>
        <w:t xml:space="preserve">dreapta </w:t>
      </w:r>
      <w:r w:rsidR="004E5209">
        <w:rPr>
          <w:noProof/>
        </w:rPr>
        <w:t>jilţ</w:t>
      </w:r>
      <w:r w:rsidR="00A24FD5" w:rsidRPr="000F73B4">
        <w:rPr>
          <w:noProof/>
        </w:rPr>
        <w:t>ului princiar, probabil rezer</w:t>
      </w:r>
      <w:r w:rsidR="00A24FD5" w:rsidRPr="000F73B4">
        <w:rPr>
          <w:noProof/>
        </w:rPr>
        <w:softHyphen/>
        <w:t>vate lor, celor doi voievozi transalpini, după cum vede</w:t>
      </w:r>
      <w:r w:rsidR="001842E5">
        <w:rPr>
          <w:noProof/>
        </w:rPr>
        <w:t xml:space="preserve"> şi </w:t>
      </w:r>
      <w:r w:rsidR="00A24FD5" w:rsidRPr="000F73B4">
        <w:rPr>
          <w:noProof/>
        </w:rPr>
        <w:t>harta în</w:t>
      </w:r>
      <w:r w:rsidR="00A24FD5" w:rsidRPr="000F73B4">
        <w:rPr>
          <w:noProof/>
        </w:rPr>
        <w:softHyphen/>
        <w:t>tinsă pe o masă de campanie, pe latura st</w:t>
      </w:r>
      <w:r>
        <w:rPr>
          <w:noProof/>
        </w:rPr>
        <w:t>â</w:t>
      </w:r>
      <w:r w:rsidR="00A24FD5" w:rsidRPr="000F73B4">
        <w:rPr>
          <w:noProof/>
        </w:rPr>
        <w:t>ngă a cortului</w:t>
      </w:r>
      <w:r w:rsidR="00517414">
        <w:rPr>
          <w:noProof/>
        </w:rPr>
        <w:t>. A</w:t>
      </w:r>
      <w:r w:rsidR="00A24FD5" w:rsidRPr="000F73B4">
        <w:rPr>
          <w:noProof/>
        </w:rPr>
        <w:t xml:space="preserve">colo, retras, înnegurat, căpitanul Albert </w:t>
      </w:r>
      <w:r w:rsidR="002505CB">
        <w:rPr>
          <w:noProof/>
        </w:rPr>
        <w:t>Király</w:t>
      </w:r>
      <w:r w:rsidR="00A24FD5" w:rsidRPr="000F73B4">
        <w:rPr>
          <w:noProof/>
        </w:rPr>
        <w:t>, care se-nclină</w:t>
      </w:r>
      <w:r w:rsidR="00282C30">
        <w:rPr>
          <w:noProof/>
        </w:rPr>
        <w:t xml:space="preserve"> atât </w:t>
      </w:r>
      <w:r w:rsidR="001B7455">
        <w:rPr>
          <w:noProof/>
        </w:rPr>
        <w:t>cât</w:t>
      </w:r>
      <w:r w:rsidR="00A24FD5" w:rsidRPr="000F73B4">
        <w:rPr>
          <w:noProof/>
        </w:rPr>
        <w:t xml:space="preserve"> îl lasă cuirasa lui veche, din</w:t>
      </w:r>
      <w:r w:rsidR="00052EB5">
        <w:rPr>
          <w:noProof/>
        </w:rPr>
        <w:t xml:space="preserve"> oţel </w:t>
      </w:r>
      <w:r>
        <w:rPr>
          <w:noProof/>
        </w:rPr>
        <w:t>ş</w:t>
      </w:r>
      <w:r w:rsidR="00A24FD5" w:rsidRPr="000F73B4">
        <w:rPr>
          <w:noProof/>
        </w:rPr>
        <w:t>lefuit, turtită de lovituri. Intuie</w:t>
      </w:r>
      <w:r>
        <w:rPr>
          <w:noProof/>
        </w:rPr>
        <w:t>ş</w:t>
      </w:r>
      <w:r w:rsidR="00A24FD5" w:rsidRPr="000F73B4">
        <w:rPr>
          <w:noProof/>
        </w:rPr>
        <w:t xml:space="preserve">te </w:t>
      </w:r>
      <w:r w:rsidR="00143F75">
        <w:rPr>
          <w:noProof/>
        </w:rPr>
        <w:t>dizgraţia</w:t>
      </w:r>
      <w:r w:rsidR="00A24FD5" w:rsidRPr="000F73B4">
        <w:rPr>
          <w:noProof/>
        </w:rPr>
        <w:t xml:space="preserve"> în care se află</w:t>
      </w:r>
      <w:r w:rsidR="007F6C29">
        <w:rPr>
          <w:noProof/>
        </w:rPr>
        <w:t xml:space="preserve"> bătrânul </w:t>
      </w:r>
      <w:r w:rsidR="00A24FD5" w:rsidRPr="000F73B4">
        <w:rPr>
          <w:noProof/>
        </w:rPr>
        <w:t>o</w:t>
      </w:r>
      <w:r>
        <w:rPr>
          <w:noProof/>
        </w:rPr>
        <w:t>ş</w:t>
      </w:r>
      <w:r w:rsidR="00A24FD5" w:rsidRPr="000F73B4">
        <w:rPr>
          <w:noProof/>
        </w:rPr>
        <w:t>tean</w:t>
      </w:r>
      <w:r w:rsidR="0004649E">
        <w:rPr>
          <w:noProof/>
        </w:rPr>
        <w:t>. Î</w:t>
      </w:r>
      <w:r w:rsidR="00A24FD5" w:rsidRPr="000F73B4">
        <w:rPr>
          <w:noProof/>
        </w:rPr>
        <w:t xml:space="preserve">i </w:t>
      </w:r>
      <w:r w:rsidR="009858D8">
        <w:rPr>
          <w:noProof/>
        </w:rPr>
        <w:t>zâmbeşte</w:t>
      </w:r>
      <w:r w:rsidR="00A24FD5" w:rsidRPr="000F73B4">
        <w:rPr>
          <w:noProof/>
        </w:rPr>
        <w:t>. Tăcerea se prelunge</w:t>
      </w:r>
      <w:r>
        <w:rPr>
          <w:noProof/>
        </w:rPr>
        <w:t>ş</w:t>
      </w:r>
      <w:r w:rsidR="00A24FD5" w:rsidRPr="000F73B4">
        <w:rPr>
          <w:noProof/>
        </w:rPr>
        <w:t>te</w:t>
      </w:r>
      <w:r w:rsidR="00052EB5">
        <w:rPr>
          <w:noProof/>
        </w:rPr>
        <w:t>. S</w:t>
      </w:r>
      <w:r w:rsidR="00A24FD5" w:rsidRPr="000F73B4">
        <w:rPr>
          <w:noProof/>
        </w:rPr>
        <w:t xml:space="preserve">igismund caută privirea lui </w:t>
      </w:r>
      <w:r w:rsidR="00A24FD5" w:rsidRPr="000F73B4">
        <w:rPr>
          <w:i/>
          <w:iCs/>
          <w:noProof/>
        </w:rPr>
        <w:t xml:space="preserve">ministro di camera. </w:t>
      </w:r>
      <w:r w:rsidR="00A24FD5" w:rsidRPr="000F73B4">
        <w:rPr>
          <w:noProof/>
        </w:rPr>
        <w:t>Fabio Genga ridică din umeri. Este singurul care nu poartă cuirasă</w:t>
      </w:r>
      <w:r w:rsidR="00052EB5">
        <w:rPr>
          <w:noProof/>
        </w:rPr>
        <w:t>. S</w:t>
      </w:r>
      <w:r w:rsidR="00A24FD5" w:rsidRPr="000F73B4">
        <w:rPr>
          <w:noProof/>
        </w:rPr>
        <w:t>igismund se smulge din scaun (proto</w:t>
      </w:r>
      <w:r w:rsidR="008842C0">
        <w:rPr>
          <w:noProof/>
        </w:rPr>
        <w:t>-</w:t>
      </w:r>
      <w:r w:rsidR="00A24FD5" w:rsidRPr="000F73B4">
        <w:rPr>
          <w:noProof/>
        </w:rPr>
        <w:t>colul fixat ieri</w:t>
      </w:r>
      <w:r>
        <w:rPr>
          <w:noProof/>
        </w:rPr>
        <w:t xml:space="preserve"> </w:t>
      </w:r>
      <w:r w:rsidR="00A24FD5" w:rsidRPr="000F73B4">
        <w:rPr>
          <w:noProof/>
        </w:rPr>
        <w:t>prevedea</w:t>
      </w:r>
      <w:r w:rsidR="00FC1D98">
        <w:rPr>
          <w:noProof/>
        </w:rPr>
        <w:t xml:space="preserve"> să-şi </w:t>
      </w:r>
      <w:r w:rsidR="00A24FD5" w:rsidRPr="000F73B4">
        <w:rPr>
          <w:noProof/>
        </w:rPr>
        <w:t xml:space="preserve">primească vasalii </w:t>
      </w:r>
      <w:r>
        <w:rPr>
          <w:noProof/>
        </w:rPr>
        <w:t>ş</w:t>
      </w:r>
      <w:r w:rsidR="00A24FD5" w:rsidRPr="000F73B4">
        <w:rPr>
          <w:noProof/>
        </w:rPr>
        <w:t>ez</w:t>
      </w:r>
      <w:r>
        <w:rPr>
          <w:noProof/>
        </w:rPr>
        <w:t>â</w:t>
      </w:r>
      <w:r w:rsidR="00A24FD5" w:rsidRPr="000F73B4">
        <w:rPr>
          <w:noProof/>
        </w:rPr>
        <w:t>nd). Face un pas în înt</w:t>
      </w:r>
      <w:r>
        <w:rPr>
          <w:noProof/>
        </w:rPr>
        <w:t>â</w:t>
      </w:r>
      <w:r w:rsidR="00A24FD5" w:rsidRPr="000F73B4">
        <w:rPr>
          <w:noProof/>
        </w:rPr>
        <w:t>mpinare. Voievodul</w:t>
      </w:r>
      <w:r w:rsidR="00BC6DA2">
        <w:rPr>
          <w:noProof/>
        </w:rPr>
        <w:t xml:space="preserve"> îşi </w:t>
      </w:r>
      <w:r w:rsidR="00A24FD5" w:rsidRPr="000F73B4">
        <w:rPr>
          <w:noProof/>
        </w:rPr>
        <w:t xml:space="preserve">spune că pentru astă seară, este destul un pas. </w:t>
      </w:r>
      <w:r w:rsidR="00090C8F">
        <w:rPr>
          <w:noProof/>
        </w:rPr>
        <w:t>Mâine</w:t>
      </w:r>
      <w:r w:rsidR="00A24FD5" w:rsidRPr="000F73B4">
        <w:rPr>
          <w:noProof/>
        </w:rPr>
        <w:t xml:space="preserve"> îl va obliga să facă doi pa</w:t>
      </w:r>
      <w:r w:rsidR="008842C0">
        <w:rPr>
          <w:noProof/>
        </w:rPr>
        <w:t>ş</w:t>
      </w:r>
      <w:r w:rsidR="00A24FD5" w:rsidRPr="000F73B4">
        <w:rPr>
          <w:noProof/>
        </w:rPr>
        <w:t>i</w:t>
      </w:r>
      <w:r w:rsidR="00517414">
        <w:rPr>
          <w:noProof/>
        </w:rPr>
        <w:t>. A</w:t>
      </w:r>
      <w:r w:rsidR="00A24FD5" w:rsidRPr="000F73B4">
        <w:rPr>
          <w:noProof/>
        </w:rPr>
        <w:t>l treilea va porni de la unul din aliniatele tra</w:t>
      </w:r>
      <w:r w:rsidR="00A24FD5" w:rsidRPr="000F73B4">
        <w:rPr>
          <w:noProof/>
        </w:rPr>
        <w:softHyphen/>
        <w:t>tatului, pe care-l</w:t>
      </w:r>
      <w:r w:rsidR="00143F75">
        <w:rPr>
          <w:noProof/>
        </w:rPr>
        <w:t xml:space="preserve"> ştie </w:t>
      </w:r>
      <w:r w:rsidR="00A24FD5" w:rsidRPr="000F73B4">
        <w:rPr>
          <w:noProof/>
        </w:rPr>
        <w:t>în latine</w:t>
      </w:r>
      <w:r w:rsidR="000F73B4">
        <w:rPr>
          <w:noProof/>
        </w:rPr>
        <w:t>s</w:t>
      </w:r>
      <w:r w:rsidR="00A24FD5" w:rsidRPr="000F73B4">
        <w:rPr>
          <w:noProof/>
        </w:rPr>
        <w:t xml:space="preserve">te, pe de rost: </w:t>
      </w:r>
      <w:r w:rsidR="00A24FD5" w:rsidRPr="000F73B4">
        <w:rPr>
          <w:i/>
          <w:iCs/>
          <w:noProof/>
        </w:rPr>
        <w:t>«Omnes etiam ecclesiae valachicales în ditionibus Suae Serenitatis existentes erunt sub jurisdictione vel dispositione archepiscopi tergovistiensis, justa ecclesiastici juris et ordinis illius regni dispositionem, proventusque suos sotitos et ordinarios percipere poterunt»</w:t>
      </w:r>
      <w:r w:rsidR="00052EB5">
        <w:rPr>
          <w:i/>
          <w:iCs/>
          <w:noProof/>
        </w:rPr>
        <w:t>. S</w:t>
      </w:r>
      <w:r w:rsidR="00A24FD5" w:rsidRPr="000F73B4">
        <w:rPr>
          <w:noProof/>
        </w:rPr>
        <w:t>e grăbe</w:t>
      </w:r>
      <w:r w:rsidR="008842C0">
        <w:rPr>
          <w:noProof/>
        </w:rPr>
        <w:t>ş</w:t>
      </w:r>
      <w:r w:rsidR="00A24FD5" w:rsidRPr="000F73B4">
        <w:rPr>
          <w:noProof/>
        </w:rPr>
        <w:t>te să-i iasă înainte</w:t>
      </w:r>
      <w:r w:rsidR="0004649E">
        <w:rPr>
          <w:noProof/>
        </w:rPr>
        <w:t>. Î</w:t>
      </w:r>
      <w:r w:rsidR="00BC6DA2">
        <w:rPr>
          <w:noProof/>
        </w:rPr>
        <w:t xml:space="preserve">şi </w:t>
      </w:r>
      <w:r w:rsidR="00A24FD5" w:rsidRPr="000F73B4">
        <w:rPr>
          <w:noProof/>
        </w:rPr>
        <w:t xml:space="preserve">fac </w:t>
      </w:r>
      <w:r w:rsidR="008842C0">
        <w:rPr>
          <w:noProof/>
        </w:rPr>
        <w:t>reverenţe</w:t>
      </w:r>
      <w:r w:rsidR="00A24FD5" w:rsidRPr="000F73B4">
        <w:rPr>
          <w:noProof/>
        </w:rPr>
        <w:t xml:space="preserve"> scurte. El uită s-o facă pe-a doua, cea </w:t>
      </w:r>
      <w:r w:rsidR="008842C0">
        <w:rPr>
          <w:noProof/>
        </w:rPr>
        <w:t>care-i desemnează rolul de par</w:t>
      </w:r>
      <w:r w:rsidR="00A24FD5" w:rsidRPr="000F73B4">
        <w:rPr>
          <w:noProof/>
        </w:rPr>
        <w:t xml:space="preserve">ticipant la consiliu. Fabio Genga dă ochii peste cap. Blestematul de </w:t>
      </w:r>
      <w:r w:rsidR="003D7353">
        <w:rPr>
          <w:i/>
          <w:iCs/>
          <w:noProof/>
        </w:rPr>
        <w:t>I</w:t>
      </w:r>
      <w:r w:rsidR="003D7353" w:rsidRPr="000F73B4">
        <w:rPr>
          <w:i/>
          <w:iCs/>
          <w:noProof/>
        </w:rPr>
        <w:t>l Valacho</w:t>
      </w:r>
      <w:r w:rsidR="00A24FD5" w:rsidRPr="000F73B4">
        <w:rPr>
          <w:i/>
          <w:iCs/>
          <w:noProof/>
        </w:rPr>
        <w:t xml:space="preserve"> </w:t>
      </w:r>
      <w:r w:rsidR="00A24FD5" w:rsidRPr="000F73B4">
        <w:rPr>
          <w:noProof/>
        </w:rPr>
        <w:t>i-a stricat frumuse</w:t>
      </w:r>
      <w:r w:rsidR="008842C0">
        <w:rPr>
          <w:noProof/>
        </w:rPr>
        <w:t>ţ</w:t>
      </w:r>
      <w:r w:rsidR="00A24FD5" w:rsidRPr="000F73B4">
        <w:rPr>
          <w:noProof/>
        </w:rPr>
        <w:t xml:space="preserve">ea </w:t>
      </w:r>
      <w:r w:rsidR="008842C0">
        <w:rPr>
          <w:noProof/>
        </w:rPr>
        <w:t>de consiliu, vrednic de Francisc</w:t>
      </w:r>
      <w:r w:rsidR="00A24FD5" w:rsidRPr="000F73B4">
        <w:rPr>
          <w:noProof/>
        </w:rPr>
        <w:t xml:space="preserve"> I regele cavaler al Fran</w:t>
      </w:r>
      <w:r w:rsidR="008842C0">
        <w:rPr>
          <w:noProof/>
        </w:rPr>
        <w:t>ţ</w:t>
      </w:r>
      <w:r w:rsidR="00A24FD5" w:rsidRPr="000F73B4">
        <w:rPr>
          <w:noProof/>
        </w:rPr>
        <w:t>ei. Ulti</w:t>
      </w:r>
      <w:r w:rsidR="00A24FD5" w:rsidRPr="000F73B4">
        <w:rPr>
          <w:noProof/>
        </w:rPr>
        <w:softHyphen/>
        <w:t>mul rege cavaler</w:t>
      </w:r>
      <w:r w:rsidR="00052EB5">
        <w:rPr>
          <w:noProof/>
        </w:rPr>
        <w:t>. S</w:t>
      </w:r>
      <w:r w:rsidR="00A24FD5" w:rsidRPr="000F73B4">
        <w:rPr>
          <w:noProof/>
        </w:rPr>
        <w:t>igismund deschide consiliul în latină, apoi</w:t>
      </w:r>
      <w:r w:rsidR="00143F75">
        <w:rPr>
          <w:noProof/>
        </w:rPr>
        <w:t xml:space="preserve"> vorbeşte </w:t>
      </w:r>
      <w:r w:rsidR="00A24FD5" w:rsidRPr="000F73B4">
        <w:rPr>
          <w:noProof/>
        </w:rPr>
        <w:t xml:space="preserve">în </w:t>
      </w:r>
      <w:r w:rsidR="00A24FD5" w:rsidRPr="000F73B4">
        <w:rPr>
          <w:noProof/>
        </w:rPr>
        <w:lastRenderedPageBreak/>
        <w:t>italiană. Tot discursul îi este adresat lui</w:t>
      </w:r>
      <w:r w:rsidR="0004649E">
        <w:rPr>
          <w:noProof/>
        </w:rPr>
        <w:t>. Î</w:t>
      </w:r>
      <w:r w:rsidR="00A24FD5" w:rsidRPr="000F73B4">
        <w:rPr>
          <w:noProof/>
        </w:rPr>
        <w:t>n</w:t>
      </w:r>
      <w:r w:rsidR="008842C0">
        <w:rPr>
          <w:noProof/>
        </w:rPr>
        <w:t>ţ</w:t>
      </w:r>
      <w:r w:rsidR="00A24FD5" w:rsidRPr="000F73B4">
        <w:rPr>
          <w:noProof/>
        </w:rPr>
        <w:t>elege aproape lot ce spune serenissimul guturăiat despre efortul nemaiînt</w:t>
      </w:r>
      <w:r w:rsidR="008842C0">
        <w:rPr>
          <w:noProof/>
        </w:rPr>
        <w:t>â</w:t>
      </w:r>
      <w:r w:rsidR="00A24FD5" w:rsidRPr="000F73B4">
        <w:rPr>
          <w:noProof/>
        </w:rPr>
        <w:t>lnit al principatului pentru a pune pe picior de război o o</w:t>
      </w:r>
      <w:r w:rsidR="008842C0">
        <w:rPr>
          <w:noProof/>
        </w:rPr>
        <w:t>ş</w:t>
      </w:r>
      <w:r w:rsidR="00A24FD5" w:rsidRPr="000F73B4">
        <w:rPr>
          <w:noProof/>
        </w:rPr>
        <w:t>tire nemaivă</w:t>
      </w:r>
      <w:r w:rsidR="00A24FD5" w:rsidRPr="000F73B4">
        <w:rPr>
          <w:noProof/>
        </w:rPr>
        <w:softHyphen/>
        <w:t xml:space="preserve">zută, pătrunsă de zel </w:t>
      </w:r>
      <w:r w:rsidR="008A79E4">
        <w:rPr>
          <w:noProof/>
        </w:rPr>
        <w:t>creştin</w:t>
      </w:r>
      <w:r w:rsidR="001842E5">
        <w:rPr>
          <w:noProof/>
        </w:rPr>
        <w:t xml:space="preserve"> şi </w:t>
      </w:r>
      <w:r w:rsidR="00A24FD5" w:rsidRPr="000F73B4">
        <w:rPr>
          <w:noProof/>
        </w:rPr>
        <w:t xml:space="preserve">apostolic, gata să moară pentru </w:t>
      </w:r>
      <w:r w:rsidR="008A79E4">
        <w:rPr>
          <w:noProof/>
        </w:rPr>
        <w:t>creştin</w:t>
      </w:r>
      <w:r w:rsidR="00A24FD5" w:rsidRPr="000F73B4">
        <w:rPr>
          <w:noProof/>
        </w:rPr>
        <w:t>ătate</w:t>
      </w:r>
      <w:r w:rsidR="001842E5">
        <w:rPr>
          <w:noProof/>
        </w:rPr>
        <w:t xml:space="preserve"> şi </w:t>
      </w:r>
      <w:r w:rsidR="00A24FD5" w:rsidRPr="000F73B4">
        <w:rPr>
          <w:noProof/>
        </w:rPr>
        <w:t>în acela</w:t>
      </w:r>
      <w:r w:rsidR="000F73B4">
        <w:rPr>
          <w:noProof/>
        </w:rPr>
        <w:t>s</w:t>
      </w:r>
      <w:r w:rsidR="00A24FD5" w:rsidRPr="000F73B4">
        <w:rPr>
          <w:noProof/>
        </w:rPr>
        <w:t xml:space="preserve">i timp de a da cavalerescul </w:t>
      </w:r>
      <w:r w:rsidR="003D7353">
        <w:rPr>
          <w:i/>
          <w:iCs/>
          <w:noProof/>
        </w:rPr>
        <w:t>auxilium</w:t>
      </w:r>
      <w:r w:rsidR="00A24FD5" w:rsidRPr="000F73B4">
        <w:rPr>
          <w:i/>
          <w:iCs/>
          <w:noProof/>
        </w:rPr>
        <w:t xml:space="preserve"> </w:t>
      </w:r>
      <w:r w:rsidR="00A24FD5" w:rsidRPr="000F73B4">
        <w:rPr>
          <w:noProof/>
        </w:rPr>
        <w:t>mag</w:t>
      </w:r>
      <w:r w:rsidR="00A24FD5" w:rsidRPr="000F73B4">
        <w:rPr>
          <w:noProof/>
        </w:rPr>
        <w:softHyphen/>
        <w:t>nificului domn Michael, fidelul nostru transalpin</w:t>
      </w:r>
      <w:r w:rsidR="00052EB5">
        <w:rPr>
          <w:noProof/>
        </w:rPr>
        <w:t xml:space="preserve">. </w:t>
      </w:r>
      <w:r w:rsidR="00052EB5" w:rsidRPr="003D7353">
        <w:rPr>
          <w:i/>
          <w:noProof/>
        </w:rPr>
        <w:t>S</w:t>
      </w:r>
      <w:r w:rsidR="00A24FD5" w:rsidRPr="003D7353">
        <w:rPr>
          <w:i/>
          <w:noProof/>
        </w:rPr>
        <w:t>erenissimul</w:t>
      </w:r>
      <w:r w:rsidR="00143F75">
        <w:rPr>
          <w:noProof/>
        </w:rPr>
        <w:t xml:space="preserve"> vorbeşte </w:t>
      </w:r>
      <w:r w:rsidR="00A24FD5" w:rsidRPr="000F73B4">
        <w:rPr>
          <w:noProof/>
        </w:rPr>
        <w:t>cu gra</w:t>
      </w:r>
      <w:r w:rsidR="008842C0">
        <w:rPr>
          <w:noProof/>
        </w:rPr>
        <w:t>ţ</w:t>
      </w:r>
      <w:r w:rsidR="00A24FD5" w:rsidRPr="000F73B4">
        <w:rPr>
          <w:noProof/>
        </w:rPr>
        <w:t xml:space="preserve">ie, dă exemplele strălucite ale celor vechi, spune că a zburat în ajutorul principelui zdrobit </w:t>
      </w:r>
      <w:r w:rsidR="00F0439A">
        <w:rPr>
          <w:noProof/>
        </w:rPr>
        <w:t>vitejeşte</w:t>
      </w:r>
      <w:r w:rsidR="00A24FD5" w:rsidRPr="000F73B4">
        <w:rPr>
          <w:noProof/>
        </w:rPr>
        <w:t xml:space="preserve"> de o</w:t>
      </w:r>
      <w:r w:rsidR="008842C0">
        <w:rPr>
          <w:noProof/>
        </w:rPr>
        <w:t>ş</w:t>
      </w:r>
      <w:r w:rsidR="00A24FD5" w:rsidRPr="000F73B4">
        <w:rPr>
          <w:noProof/>
        </w:rPr>
        <w:t>tirea nenu</w:t>
      </w:r>
      <w:r w:rsidR="00A24FD5" w:rsidRPr="000F73B4">
        <w:rPr>
          <w:noProof/>
        </w:rPr>
        <w:softHyphen/>
        <w:t>mărată a lui Sinan, cel mai crud du</w:t>
      </w:r>
      <w:r w:rsidR="008842C0">
        <w:rPr>
          <w:noProof/>
        </w:rPr>
        <w:t>ş</w:t>
      </w:r>
      <w:r w:rsidR="00A24FD5" w:rsidRPr="000F73B4">
        <w:rPr>
          <w:noProof/>
        </w:rPr>
        <w:t xml:space="preserve">man al </w:t>
      </w:r>
      <w:r w:rsidR="00BF3FDD">
        <w:rPr>
          <w:noProof/>
        </w:rPr>
        <w:t>creştinătăţi</w:t>
      </w:r>
      <w:r w:rsidR="00A24FD5" w:rsidRPr="000F73B4">
        <w:rPr>
          <w:noProof/>
        </w:rPr>
        <w:t>i</w:t>
      </w:r>
      <w:r w:rsidR="001842E5">
        <w:rPr>
          <w:noProof/>
        </w:rPr>
        <w:t xml:space="preserve"> şi </w:t>
      </w:r>
      <w:r w:rsidR="00A24FD5" w:rsidRPr="000F73B4">
        <w:rPr>
          <w:noProof/>
        </w:rPr>
        <w:t>Mihai ciule</w:t>
      </w:r>
      <w:r w:rsidR="008842C0">
        <w:rPr>
          <w:noProof/>
        </w:rPr>
        <w:t>ş</w:t>
      </w:r>
      <w:r w:rsidR="00A24FD5" w:rsidRPr="000F73B4">
        <w:rPr>
          <w:noProof/>
        </w:rPr>
        <w:t>te urechea. Discursul lui Sigismund începe s-o ia alături. Răstoarnă viclean starea de lucruri. Trage cu buretele peste toate victoriile lui vreme de doi ani. Prezintă lucrurile ca</w:t>
      </w:r>
      <w:r w:rsidR="001842E5">
        <w:rPr>
          <w:noProof/>
        </w:rPr>
        <w:t xml:space="preserve"> şi </w:t>
      </w:r>
      <w:r w:rsidR="00BC6DA2">
        <w:rPr>
          <w:noProof/>
        </w:rPr>
        <w:t>când</w:t>
      </w:r>
      <w:r w:rsidR="00A24FD5" w:rsidRPr="000F73B4">
        <w:rPr>
          <w:noProof/>
        </w:rPr>
        <w:t xml:space="preserve"> el, Mihai vodă, i-ar fi căzut la picioare hăituit de turci, înconjurat doar de trei, patru oameni de arme, hăinit de</w:t>
      </w:r>
      <w:r w:rsidR="009858D8">
        <w:rPr>
          <w:noProof/>
        </w:rPr>
        <w:t xml:space="preserve"> ţară </w:t>
      </w:r>
      <w:r w:rsidR="001842E5">
        <w:rPr>
          <w:noProof/>
        </w:rPr>
        <w:t xml:space="preserve">şi </w:t>
      </w:r>
      <w:r w:rsidR="00A24FD5" w:rsidRPr="000F73B4">
        <w:rPr>
          <w:noProof/>
        </w:rPr>
        <w:t>de a-i lui</w:t>
      </w:r>
      <w:r w:rsidR="00052EB5">
        <w:rPr>
          <w:noProof/>
        </w:rPr>
        <w:t>. S</w:t>
      </w:r>
      <w:r w:rsidR="00A24FD5" w:rsidRPr="000F73B4">
        <w:rPr>
          <w:noProof/>
        </w:rPr>
        <w:t>e-n</w:t>
      </w:r>
      <w:r w:rsidR="008842C0">
        <w:rPr>
          <w:noProof/>
        </w:rPr>
        <w:t xml:space="preserve"> </w:t>
      </w:r>
      <w:r w:rsidR="00A24FD5" w:rsidRPr="000F73B4">
        <w:rPr>
          <w:noProof/>
        </w:rPr>
        <w:t>cruntă</w:t>
      </w:r>
      <w:r w:rsidR="00282C30">
        <w:rPr>
          <w:noProof/>
        </w:rPr>
        <w:t xml:space="preserve"> atât </w:t>
      </w:r>
      <w:r w:rsidR="00A24FD5" w:rsidRPr="000F73B4">
        <w:rPr>
          <w:noProof/>
        </w:rPr>
        <w:t>de vizibil, în</w:t>
      </w:r>
      <w:r w:rsidR="001B7455">
        <w:rPr>
          <w:noProof/>
        </w:rPr>
        <w:t>cât</w:t>
      </w:r>
      <w:r w:rsidR="00A24FD5" w:rsidRPr="000F73B4">
        <w:rPr>
          <w:noProof/>
        </w:rPr>
        <w:t xml:space="preserve"> Sigismund trece la necesitatea colabo</w:t>
      </w:r>
      <w:r w:rsidR="00A24FD5" w:rsidRPr="000F73B4">
        <w:rPr>
          <w:noProof/>
        </w:rPr>
        <w:softHyphen/>
        <w:t>rării tuturor o</w:t>
      </w:r>
      <w:r w:rsidR="008842C0">
        <w:rPr>
          <w:noProof/>
        </w:rPr>
        <w:t>ş</w:t>
      </w:r>
      <w:r w:rsidR="00A24FD5" w:rsidRPr="000F73B4">
        <w:rPr>
          <w:noProof/>
        </w:rPr>
        <w:t>tirilor întrunite sub o singură comandă</w:t>
      </w:r>
      <w:r w:rsidR="00052EB5">
        <w:rPr>
          <w:noProof/>
        </w:rPr>
        <w:t xml:space="preserve">. </w:t>
      </w:r>
      <w:r w:rsidR="00052EB5" w:rsidRPr="003D7353">
        <w:rPr>
          <w:i/>
          <w:noProof/>
        </w:rPr>
        <w:t>S</w:t>
      </w:r>
      <w:r w:rsidR="00A24FD5" w:rsidRPr="003D7353">
        <w:rPr>
          <w:i/>
          <w:noProof/>
        </w:rPr>
        <w:t>erenissimul</w:t>
      </w:r>
      <w:r w:rsidR="00A24FD5" w:rsidRPr="000F73B4">
        <w:rPr>
          <w:noProof/>
        </w:rPr>
        <w:t xml:space="preserve"> a făcut o bună </w:t>
      </w:r>
      <w:r w:rsidR="008842C0">
        <w:rPr>
          <w:noProof/>
        </w:rPr>
        <w:t>ş</w:t>
      </w:r>
      <w:r w:rsidR="00A24FD5" w:rsidRPr="000F73B4">
        <w:rPr>
          <w:noProof/>
        </w:rPr>
        <w:t xml:space="preserve">coală iezuită. Fiecare vorbă ascunde un </w:t>
      </w:r>
      <w:r w:rsidR="0004649E">
        <w:rPr>
          <w:noProof/>
        </w:rPr>
        <w:t>gând</w:t>
      </w:r>
      <w:r w:rsidR="00A24FD5" w:rsidRPr="000F73B4">
        <w:rPr>
          <w:noProof/>
        </w:rPr>
        <w:t xml:space="preserve">, fiecare </w:t>
      </w:r>
      <w:r w:rsidR="0004649E">
        <w:rPr>
          <w:noProof/>
        </w:rPr>
        <w:t>gând</w:t>
      </w:r>
      <w:r w:rsidR="00A24FD5" w:rsidRPr="000F73B4">
        <w:rPr>
          <w:noProof/>
        </w:rPr>
        <w:t xml:space="preserve"> este legat de ceva, să-i treacă lui grija aprovizionărilor întregii armate, să-l lipsească de comanda efectivă, </w:t>
      </w:r>
      <w:r w:rsidR="008842C0">
        <w:rPr>
          <w:noProof/>
        </w:rPr>
        <w:t>ţ</w:t>
      </w:r>
      <w:r w:rsidR="00A24FD5" w:rsidRPr="000F73B4">
        <w:rPr>
          <w:noProof/>
        </w:rPr>
        <w:t>inîndu-l în consiliu ca pe unul din sfetnicii cei mai pre</w:t>
      </w:r>
      <w:r w:rsidR="000F73B4">
        <w:rPr>
          <w:noProof/>
        </w:rPr>
        <w:t>t</w:t>
      </w:r>
      <w:r w:rsidR="00A24FD5" w:rsidRPr="000F73B4">
        <w:rPr>
          <w:noProof/>
        </w:rPr>
        <w:t>io</w:t>
      </w:r>
      <w:r w:rsidR="008842C0">
        <w:rPr>
          <w:noProof/>
        </w:rPr>
        <w:t>ş</w:t>
      </w:r>
      <w:r w:rsidR="00A24FD5" w:rsidRPr="000F73B4">
        <w:rPr>
          <w:noProof/>
        </w:rPr>
        <w:t>i, fiecare laudă as</w:t>
      </w:r>
      <w:r w:rsidR="00A24FD5" w:rsidRPr="000F73B4">
        <w:rPr>
          <w:noProof/>
        </w:rPr>
        <w:softHyphen/>
        <w:t>cunde o nadă</w:t>
      </w:r>
      <w:r w:rsidR="001842E5">
        <w:rPr>
          <w:noProof/>
        </w:rPr>
        <w:t xml:space="preserve"> şi </w:t>
      </w:r>
      <w:r w:rsidR="00A24FD5" w:rsidRPr="000F73B4">
        <w:rPr>
          <w:noProof/>
        </w:rPr>
        <w:t>fiecare nadă o inten</w:t>
      </w:r>
      <w:r w:rsidR="008842C0">
        <w:rPr>
          <w:noProof/>
        </w:rPr>
        <w:t>ţ</w:t>
      </w:r>
      <w:r w:rsidR="00A24FD5" w:rsidRPr="000F73B4">
        <w:rPr>
          <w:noProof/>
        </w:rPr>
        <w:t>ie politică</w:t>
      </w:r>
      <w:r w:rsidR="00052EB5">
        <w:rPr>
          <w:noProof/>
        </w:rPr>
        <w:t xml:space="preserve">. </w:t>
      </w:r>
      <w:r w:rsidR="004E5209">
        <w:rPr>
          <w:noProof/>
        </w:rPr>
        <w:t>Ştefan</w:t>
      </w:r>
      <w:r w:rsidR="00A24FD5" w:rsidRPr="000F73B4">
        <w:rPr>
          <w:noProof/>
        </w:rPr>
        <w:t xml:space="preserve"> Răzvan ascultă discursul sprijinit în sabie, cu o figură reculeasă, parc-ar asculta evangheliile. Constată că este obiectul curiozită</w:t>
      </w:r>
      <w:r w:rsidR="008842C0">
        <w:rPr>
          <w:noProof/>
        </w:rPr>
        <w:t>ţ</w:t>
      </w:r>
      <w:r w:rsidR="00A24FD5" w:rsidRPr="000F73B4">
        <w:rPr>
          <w:noProof/>
        </w:rPr>
        <w:t xml:space="preserve">ii </w:t>
      </w:r>
      <w:r w:rsidR="001B7455">
        <w:rPr>
          <w:noProof/>
        </w:rPr>
        <w:t>cât</w:t>
      </w:r>
      <w:r w:rsidR="00A24FD5" w:rsidRPr="000F73B4">
        <w:rPr>
          <w:noProof/>
        </w:rPr>
        <w:t>orva căpitani ardeleni care ar vrea să-i spună ceva</w:t>
      </w:r>
      <w:r w:rsidR="001842E5">
        <w:rPr>
          <w:noProof/>
        </w:rPr>
        <w:t xml:space="preserve"> şi </w:t>
      </w:r>
      <w:r w:rsidR="00A24FD5" w:rsidRPr="000F73B4">
        <w:rPr>
          <w:noProof/>
        </w:rPr>
        <w:t>nu pot să-i spună aici</w:t>
      </w:r>
      <w:r w:rsidR="001842E5">
        <w:rPr>
          <w:noProof/>
        </w:rPr>
        <w:t xml:space="preserve"> şi </w:t>
      </w:r>
      <w:r w:rsidR="00A24FD5" w:rsidRPr="000F73B4">
        <w:rPr>
          <w:noProof/>
        </w:rPr>
        <w:t xml:space="preserve">acum. Pajii trec solemn cu amfore în care ard mirodenii. Cavalerul </w:t>
      </w:r>
      <w:r w:rsidR="004B441F">
        <w:rPr>
          <w:noProof/>
        </w:rPr>
        <w:t>Gaspar Turloni</w:t>
      </w:r>
      <w:r w:rsidR="00A24FD5" w:rsidRPr="000F73B4">
        <w:rPr>
          <w:noProof/>
        </w:rPr>
        <w:t xml:space="preserve"> face o lec</w:t>
      </w:r>
      <w:r w:rsidR="008842C0">
        <w:rPr>
          <w:noProof/>
        </w:rPr>
        <w:t>ţ</w:t>
      </w:r>
      <w:r w:rsidR="00A24FD5" w:rsidRPr="000F73B4">
        <w:rPr>
          <w:noProof/>
        </w:rPr>
        <w:t>ie abstractă de asediu, folosind termeni din tratatele de balistică</w:t>
      </w:r>
      <w:r w:rsidR="001842E5">
        <w:rPr>
          <w:noProof/>
        </w:rPr>
        <w:t xml:space="preserve"> şi </w:t>
      </w:r>
      <w:r w:rsidR="00A24FD5" w:rsidRPr="000F73B4">
        <w:rPr>
          <w:noProof/>
        </w:rPr>
        <w:t>pulberi ale lui Tartaglia.</w:t>
      </w:r>
    </w:p>
    <w:p w:rsidR="00A24FD5" w:rsidRPr="000F73B4" w:rsidRDefault="0080674B" w:rsidP="002F1B13">
      <w:pPr>
        <w:pStyle w:val="NoSpacing"/>
        <w:jc w:val="both"/>
        <w:rPr>
          <w:noProof/>
        </w:rPr>
      </w:pPr>
      <w:r>
        <w:rPr>
          <w:noProof/>
        </w:rPr>
        <w:t xml:space="preserve">   - </w:t>
      </w:r>
      <w:r w:rsidR="00A24FD5" w:rsidRPr="000F73B4">
        <w:rPr>
          <w:noProof/>
        </w:rPr>
        <w:t>Cred că ne-am adun</w:t>
      </w:r>
      <w:r w:rsidR="008842C0">
        <w:rPr>
          <w:noProof/>
        </w:rPr>
        <w:t>a</w:t>
      </w:r>
      <w:r w:rsidR="00A24FD5" w:rsidRPr="000F73B4">
        <w:rPr>
          <w:noProof/>
        </w:rPr>
        <w:t>t aici să luăm hotăr</w:t>
      </w:r>
      <w:r w:rsidR="008842C0">
        <w:rPr>
          <w:noProof/>
        </w:rPr>
        <w:t>â</w:t>
      </w:r>
      <w:r w:rsidR="00A24FD5" w:rsidRPr="000F73B4">
        <w:rPr>
          <w:noProof/>
        </w:rPr>
        <w:t>ri precise fa</w:t>
      </w:r>
      <w:r w:rsidR="008842C0">
        <w:rPr>
          <w:noProof/>
        </w:rPr>
        <w:t>ţ</w:t>
      </w:r>
      <w:r w:rsidR="00A24FD5" w:rsidRPr="000F73B4">
        <w:rPr>
          <w:noProof/>
        </w:rPr>
        <w:t>ă de o</w:t>
      </w:r>
      <w:r w:rsidR="008842C0">
        <w:rPr>
          <w:noProof/>
        </w:rPr>
        <w:t>ş</w:t>
      </w:r>
      <w:r w:rsidR="00A24FD5" w:rsidRPr="000F73B4">
        <w:rPr>
          <w:noProof/>
        </w:rPr>
        <w:t>tirea lui Sinan pa</w:t>
      </w:r>
      <w:r w:rsidR="008842C0">
        <w:rPr>
          <w:noProof/>
        </w:rPr>
        <w:t>ş</w:t>
      </w:r>
      <w:r w:rsidR="00A24FD5" w:rsidRPr="000F73B4">
        <w:rPr>
          <w:noProof/>
        </w:rPr>
        <w:t>a</w:t>
      </w:r>
      <w:r w:rsidR="001842E5">
        <w:rPr>
          <w:noProof/>
        </w:rPr>
        <w:t xml:space="preserve"> şi </w:t>
      </w:r>
      <w:r w:rsidR="00A24FD5" w:rsidRPr="000F73B4">
        <w:rPr>
          <w:noProof/>
        </w:rPr>
        <w:t>de condi</w:t>
      </w:r>
      <w:r w:rsidR="008842C0">
        <w:rPr>
          <w:noProof/>
        </w:rPr>
        <w:t>ţ</w:t>
      </w:r>
      <w:r w:rsidR="00A24FD5" w:rsidRPr="000F73B4">
        <w:rPr>
          <w:noProof/>
        </w:rPr>
        <w:t>iile în care luptăm în</w:t>
      </w:r>
      <w:r w:rsidR="009858D8">
        <w:rPr>
          <w:noProof/>
        </w:rPr>
        <w:t xml:space="preserve"> ţara </w:t>
      </w:r>
      <w:r w:rsidR="00A24FD5" w:rsidRPr="000F73B4">
        <w:rPr>
          <w:noProof/>
        </w:rPr>
        <w:t>Trans</w:t>
      </w:r>
      <w:r w:rsidR="00A24FD5" w:rsidRPr="000F73B4">
        <w:rPr>
          <w:noProof/>
        </w:rPr>
        <w:softHyphen/>
        <w:t xml:space="preserve">alpină, taie obraznic căpitanul </w:t>
      </w:r>
      <w:r w:rsidR="004E5209">
        <w:rPr>
          <w:noProof/>
        </w:rPr>
        <w:t>Gáspár</w:t>
      </w:r>
      <w:r w:rsidR="00A24FD5" w:rsidRPr="000F73B4">
        <w:rPr>
          <w:noProof/>
        </w:rPr>
        <w:t xml:space="preserve"> Kornis discursul pompos al vene</w:t>
      </w:r>
      <w:r w:rsidR="000F73B4">
        <w:rPr>
          <w:noProof/>
        </w:rPr>
        <w:t>t</w:t>
      </w:r>
      <w:r w:rsidR="00A24FD5" w:rsidRPr="000F73B4">
        <w:rPr>
          <w:noProof/>
        </w:rPr>
        <w:t>ianului.</w:t>
      </w:r>
    </w:p>
    <w:p w:rsidR="00A24FD5" w:rsidRPr="000F73B4" w:rsidRDefault="0080674B" w:rsidP="002F1B13">
      <w:pPr>
        <w:pStyle w:val="NoSpacing"/>
        <w:jc w:val="both"/>
        <w:rPr>
          <w:noProof/>
        </w:rPr>
      </w:pPr>
      <w:r>
        <w:rPr>
          <w:noProof/>
        </w:rPr>
        <w:t xml:space="preserve">   - </w:t>
      </w:r>
      <w:r w:rsidR="008842C0">
        <w:rPr>
          <w:noProof/>
        </w:rPr>
        <w:t>S</w:t>
      </w:r>
      <w:r w:rsidR="003E7BED">
        <w:rPr>
          <w:noProof/>
        </w:rPr>
        <w:t xml:space="preserve">unt </w:t>
      </w:r>
      <w:r w:rsidR="00A24FD5" w:rsidRPr="000F73B4">
        <w:rPr>
          <w:noProof/>
        </w:rPr>
        <w:t>obi</w:t>
      </w:r>
      <w:r w:rsidR="008842C0">
        <w:rPr>
          <w:noProof/>
        </w:rPr>
        <w:t>ş</w:t>
      </w:r>
      <w:r w:rsidR="00A24FD5" w:rsidRPr="000F73B4">
        <w:rPr>
          <w:noProof/>
        </w:rPr>
        <w:t xml:space="preserve">nuit să-mi exprim ideile </w:t>
      </w:r>
      <w:r w:rsidR="00EE01E7">
        <w:rPr>
          <w:noProof/>
        </w:rPr>
        <w:t>până</w:t>
      </w:r>
      <w:r w:rsidR="00A24FD5" w:rsidRPr="000F73B4">
        <w:rPr>
          <w:noProof/>
        </w:rPr>
        <w:t xml:space="preserve"> la capăt, </w:t>
      </w:r>
      <w:r w:rsidR="00052EB5">
        <w:rPr>
          <w:noProof/>
        </w:rPr>
        <w:t>alteţă</w:t>
      </w:r>
      <w:r w:rsidR="00A24FD5" w:rsidRPr="000F73B4">
        <w:rPr>
          <w:noProof/>
        </w:rPr>
        <w:t>, spune Turloni, înclinîndu-se rece.</w:t>
      </w:r>
    </w:p>
    <w:p w:rsidR="00A24FD5" w:rsidRPr="000F73B4" w:rsidRDefault="008842C0" w:rsidP="002F1B13">
      <w:pPr>
        <w:pStyle w:val="NoSpacing"/>
        <w:jc w:val="both"/>
        <w:rPr>
          <w:noProof/>
        </w:rPr>
      </w:pPr>
      <w:r>
        <w:rPr>
          <w:noProof/>
        </w:rPr>
        <w:tab/>
      </w:r>
      <w:r w:rsidR="00A24FD5" w:rsidRPr="000F73B4">
        <w:rPr>
          <w:noProof/>
        </w:rPr>
        <w:t xml:space="preserve">Surprinde privirea lui </w:t>
      </w:r>
      <w:r w:rsidR="004E5209">
        <w:rPr>
          <w:noProof/>
        </w:rPr>
        <w:t>Ştefan</w:t>
      </w:r>
      <w:r w:rsidR="00A24FD5" w:rsidRPr="000F73B4">
        <w:rPr>
          <w:noProof/>
        </w:rPr>
        <w:t xml:space="preserve"> Răzvan</w:t>
      </w:r>
      <w:r w:rsidR="001842E5">
        <w:rPr>
          <w:noProof/>
        </w:rPr>
        <w:t xml:space="preserve"> şi </w:t>
      </w:r>
      <w:r w:rsidR="008E4825">
        <w:rPr>
          <w:noProof/>
        </w:rPr>
        <w:t>zâmbet</w:t>
      </w:r>
      <w:r w:rsidR="00A24FD5" w:rsidRPr="000F73B4">
        <w:rPr>
          <w:noProof/>
        </w:rPr>
        <w:t>ul ucis sub musta</w:t>
      </w:r>
      <w:r w:rsidR="000F73B4">
        <w:rPr>
          <w:noProof/>
        </w:rPr>
        <w:t>t</w:t>
      </w:r>
      <w:r w:rsidR="00A24FD5" w:rsidRPr="000F73B4">
        <w:rPr>
          <w:noProof/>
        </w:rPr>
        <w:t>ă. Fără coif, condotierul voievod are o figură</w:t>
      </w:r>
      <w:r w:rsidR="001842E5">
        <w:rPr>
          <w:noProof/>
        </w:rPr>
        <w:t xml:space="preserve"> şi </w:t>
      </w:r>
      <w:r w:rsidR="00A24FD5" w:rsidRPr="000F73B4">
        <w:rPr>
          <w:noProof/>
        </w:rPr>
        <w:t>mai aspră, mai necru</w:t>
      </w:r>
      <w:r>
        <w:rPr>
          <w:noProof/>
        </w:rPr>
        <w:t>ţ</w:t>
      </w:r>
      <w:r w:rsidR="00A24FD5" w:rsidRPr="000F73B4">
        <w:rPr>
          <w:noProof/>
        </w:rPr>
        <w:t>ătoare. Pome</w:t>
      </w:r>
      <w:r>
        <w:rPr>
          <w:noProof/>
        </w:rPr>
        <w:t>ţ</w:t>
      </w:r>
      <w:r w:rsidR="00A24FD5" w:rsidRPr="000F73B4">
        <w:rPr>
          <w:noProof/>
        </w:rPr>
        <w:t>ii proeminen</w:t>
      </w:r>
      <w:r>
        <w:rPr>
          <w:noProof/>
        </w:rPr>
        <w:t>ţ</w:t>
      </w:r>
      <w:r w:rsidR="00A24FD5" w:rsidRPr="000F73B4">
        <w:rPr>
          <w:noProof/>
        </w:rPr>
        <w:t>i</w:t>
      </w:r>
      <w:r w:rsidR="001842E5">
        <w:rPr>
          <w:noProof/>
        </w:rPr>
        <w:t xml:space="preserve"> şi </w:t>
      </w:r>
      <w:r w:rsidR="00A24FD5" w:rsidRPr="000F73B4">
        <w:rPr>
          <w:noProof/>
        </w:rPr>
        <w:t>ochii verzi, u</w:t>
      </w:r>
      <w:r>
        <w:rPr>
          <w:noProof/>
        </w:rPr>
        <w:t>ş</w:t>
      </w:r>
      <w:r w:rsidR="00A24FD5" w:rsidRPr="000F73B4">
        <w:rPr>
          <w:noProof/>
        </w:rPr>
        <w:t>or oblici, îi dau un aer misterios care ar putea fi luat drept oriental, dacă nu i-ar cunoa</w:t>
      </w:r>
      <w:r>
        <w:rPr>
          <w:noProof/>
        </w:rPr>
        <w:t>ş</w:t>
      </w:r>
      <w:r w:rsidR="00A24FD5" w:rsidRPr="000F73B4">
        <w:rPr>
          <w:noProof/>
        </w:rPr>
        <w:t xml:space="preserve">te mama, pe </w:t>
      </w:r>
      <w:r>
        <w:rPr>
          <w:noProof/>
        </w:rPr>
        <w:t>ţ</w:t>
      </w:r>
      <w:r w:rsidR="00A24FD5" w:rsidRPr="000F73B4">
        <w:rPr>
          <w:noProof/>
        </w:rPr>
        <w:t xml:space="preserve">iganca frumoasă care i-a fost roabă. Iată </w:t>
      </w:r>
      <w:r w:rsidR="00A24FD5" w:rsidRPr="000F73B4">
        <w:rPr>
          <w:noProof/>
        </w:rPr>
        <w:lastRenderedPageBreak/>
        <w:t xml:space="preserve">deci cum arată un consiliu militar princiar. </w:t>
      </w:r>
      <w:r w:rsidR="001B7455">
        <w:rPr>
          <w:noProof/>
        </w:rPr>
        <w:t>Cât</w:t>
      </w:r>
      <w:r w:rsidR="00A24FD5" w:rsidRPr="000F73B4">
        <w:rPr>
          <w:noProof/>
        </w:rPr>
        <w:t>e capete încoifat</w:t>
      </w:r>
      <w:r>
        <w:rPr>
          <w:noProof/>
        </w:rPr>
        <w:t>e</w:t>
      </w:r>
      <w:r w:rsidR="00CE4746">
        <w:rPr>
          <w:noProof/>
        </w:rPr>
        <w:t xml:space="preserve"> atâtea </w:t>
      </w:r>
      <w:r w:rsidR="00A24FD5" w:rsidRPr="000F73B4">
        <w:rPr>
          <w:noProof/>
        </w:rPr>
        <w:t>păreri care se bat cap în cap</w:t>
      </w:r>
      <w:r w:rsidR="0004649E">
        <w:rPr>
          <w:noProof/>
        </w:rPr>
        <w:t>. Î</w:t>
      </w:r>
      <w:r w:rsidR="00BC6DA2">
        <w:rPr>
          <w:noProof/>
        </w:rPr>
        <w:t xml:space="preserve">şi </w:t>
      </w:r>
      <w:r w:rsidR="00A24FD5" w:rsidRPr="000F73B4">
        <w:rPr>
          <w:noProof/>
        </w:rPr>
        <w:t>mu</w:t>
      </w:r>
      <w:r>
        <w:rPr>
          <w:noProof/>
        </w:rPr>
        <w:t>ş</w:t>
      </w:r>
      <w:r w:rsidR="00A24FD5" w:rsidRPr="000F73B4">
        <w:rPr>
          <w:noProof/>
        </w:rPr>
        <w:t>că musta</w:t>
      </w:r>
      <w:r>
        <w:rPr>
          <w:noProof/>
        </w:rPr>
        <w:t>ţ</w:t>
      </w:r>
      <w:r w:rsidR="00A24FD5" w:rsidRPr="000F73B4">
        <w:rPr>
          <w:noProof/>
        </w:rPr>
        <w:t>a</w:t>
      </w:r>
      <w:r w:rsidR="0004649E">
        <w:rPr>
          <w:noProof/>
        </w:rPr>
        <w:t>. Î</w:t>
      </w:r>
      <w:r w:rsidR="00A24FD5" w:rsidRPr="000F73B4">
        <w:rPr>
          <w:noProof/>
        </w:rPr>
        <w:t>ncepe</w:t>
      </w:r>
      <w:r w:rsidR="00FC1D98">
        <w:rPr>
          <w:noProof/>
        </w:rPr>
        <w:t xml:space="preserve"> să-şi </w:t>
      </w:r>
      <w:r w:rsidR="00A24FD5" w:rsidRPr="000F73B4">
        <w:rPr>
          <w:noProof/>
        </w:rPr>
        <w:t xml:space="preserve">piardă răbdarea. Turloni acesta schimbă vorbe tăioase, cu două </w:t>
      </w:r>
      <w:r w:rsidR="00C81EC9">
        <w:rPr>
          <w:noProof/>
        </w:rPr>
        <w:t>înţeles</w:t>
      </w:r>
      <w:r w:rsidR="00A24FD5" w:rsidRPr="000F73B4">
        <w:rPr>
          <w:noProof/>
        </w:rPr>
        <w:t xml:space="preserve">uri, cu </w:t>
      </w:r>
      <w:r w:rsidR="004E5209">
        <w:rPr>
          <w:noProof/>
        </w:rPr>
        <w:t>Gáspár</w:t>
      </w:r>
      <w:r w:rsidR="00A24FD5" w:rsidRPr="000F73B4">
        <w:rPr>
          <w:noProof/>
        </w:rPr>
        <w:t xml:space="preserve"> Kornis în ajut</w:t>
      </w:r>
      <w:r w:rsidR="000F1D01">
        <w:rPr>
          <w:noProof/>
        </w:rPr>
        <w:t xml:space="preserve">orul căruia au sărit </w:t>
      </w:r>
      <w:r w:rsidR="00415CF8">
        <w:rPr>
          <w:noProof/>
        </w:rPr>
        <w:t>Moise Székely</w:t>
      </w:r>
      <w:r w:rsidR="001842E5">
        <w:rPr>
          <w:noProof/>
        </w:rPr>
        <w:t xml:space="preserve"> şi </w:t>
      </w:r>
      <w:r w:rsidR="004E5209">
        <w:rPr>
          <w:noProof/>
        </w:rPr>
        <w:t>Ştefan</w:t>
      </w:r>
      <w:r w:rsidR="00A24FD5" w:rsidRPr="000F73B4">
        <w:rPr>
          <w:noProof/>
        </w:rPr>
        <w:t xml:space="preserve"> Cs</w:t>
      </w:r>
      <w:r>
        <w:rPr>
          <w:noProof/>
        </w:rPr>
        <w:t>á</w:t>
      </w:r>
      <w:r w:rsidR="00A24FD5" w:rsidRPr="000F73B4">
        <w:rPr>
          <w:noProof/>
        </w:rPr>
        <w:t>ki</w:t>
      </w:r>
      <w:r w:rsidR="0004649E">
        <w:rPr>
          <w:noProof/>
        </w:rPr>
        <w:t>. Î</w:t>
      </w:r>
      <w:r w:rsidR="00BC6DA2">
        <w:rPr>
          <w:noProof/>
        </w:rPr>
        <w:t xml:space="preserve">şi </w:t>
      </w:r>
      <w:r w:rsidR="00A24FD5" w:rsidRPr="000F73B4">
        <w:rPr>
          <w:noProof/>
        </w:rPr>
        <w:t>aduce aminte de divanele în care marii boieri se băteau cu toiegele, oftează</w:t>
      </w:r>
      <w:r w:rsidR="001842E5">
        <w:rPr>
          <w:noProof/>
        </w:rPr>
        <w:t xml:space="preserve"> şi </w:t>
      </w:r>
      <w:r w:rsidR="00A24FD5" w:rsidRPr="000F73B4">
        <w:rPr>
          <w:noProof/>
        </w:rPr>
        <w:t>tace, pentru că Sigismund tace, roz</w:t>
      </w:r>
      <w:r>
        <w:rPr>
          <w:noProof/>
        </w:rPr>
        <w:t>â</w:t>
      </w:r>
      <w:r w:rsidR="00892784">
        <w:rPr>
          <w:noProof/>
        </w:rPr>
        <w:t>ndu-şi</w:t>
      </w:r>
      <w:r w:rsidR="00A24FD5" w:rsidRPr="000F73B4">
        <w:rPr>
          <w:noProof/>
        </w:rPr>
        <w:t xml:space="preserve"> unghiile. </w:t>
      </w:r>
      <w:r w:rsidR="00BC6DA2">
        <w:rPr>
          <w:noProof/>
        </w:rPr>
        <w:t>Când</w:t>
      </w:r>
      <w:r w:rsidR="00A24FD5" w:rsidRPr="000F73B4">
        <w:rPr>
          <w:noProof/>
        </w:rPr>
        <w:t xml:space="preserve"> Turloni spune că numai ignoran</w:t>
      </w:r>
      <w:r>
        <w:rPr>
          <w:noProof/>
        </w:rPr>
        <w:t>ţ</w:t>
      </w:r>
      <w:r w:rsidR="00A24FD5" w:rsidRPr="000F73B4">
        <w:rPr>
          <w:noProof/>
        </w:rPr>
        <w:t>a este capabilă de at</w:t>
      </w:r>
      <w:r>
        <w:rPr>
          <w:noProof/>
        </w:rPr>
        <w:t>â</w:t>
      </w:r>
      <w:r w:rsidR="00A24FD5" w:rsidRPr="000F73B4">
        <w:rPr>
          <w:noProof/>
        </w:rPr>
        <w:t>ta înver</w:t>
      </w:r>
      <w:r>
        <w:rPr>
          <w:noProof/>
        </w:rPr>
        <w:t>ş</w:t>
      </w:r>
      <w:r w:rsidR="00A24FD5" w:rsidRPr="000F73B4">
        <w:rPr>
          <w:noProof/>
        </w:rPr>
        <w:t>unare, căpitanii ardeleni</w:t>
      </w:r>
      <w:r w:rsidR="00BC6DA2">
        <w:rPr>
          <w:noProof/>
        </w:rPr>
        <w:t xml:space="preserve"> îşi </w:t>
      </w:r>
      <w:r w:rsidR="00A24FD5" w:rsidRPr="000F73B4">
        <w:rPr>
          <w:noProof/>
        </w:rPr>
        <w:t>zăngăne săbiile</w:t>
      </w:r>
      <w:r w:rsidR="001842E5">
        <w:rPr>
          <w:noProof/>
        </w:rPr>
        <w:t xml:space="preserve"> şi </w:t>
      </w:r>
      <w:r w:rsidR="00A24FD5" w:rsidRPr="000F73B4">
        <w:rPr>
          <w:noProof/>
        </w:rPr>
        <w:t>pintenii</w:t>
      </w:r>
      <w:r w:rsidR="00B8573D">
        <w:rPr>
          <w:noProof/>
        </w:rPr>
        <w:t xml:space="preserve">... </w:t>
      </w:r>
      <w:r w:rsidR="00A24FD5" w:rsidRPr="000F73B4">
        <w:rPr>
          <w:noProof/>
        </w:rPr>
        <w:t>Cancelarul Josika lipse</w:t>
      </w:r>
      <w:r>
        <w:rPr>
          <w:noProof/>
        </w:rPr>
        <w:t>ş</w:t>
      </w:r>
      <w:r w:rsidR="00A24FD5" w:rsidRPr="000F73B4">
        <w:rPr>
          <w:noProof/>
        </w:rPr>
        <w:t>te</w:t>
      </w:r>
      <w:r w:rsidR="001842E5">
        <w:rPr>
          <w:noProof/>
        </w:rPr>
        <w:t xml:space="preserve"> şi </w:t>
      </w:r>
      <w:r w:rsidR="00A24FD5" w:rsidRPr="000F73B4">
        <w:rPr>
          <w:noProof/>
        </w:rPr>
        <w:t xml:space="preserve">l-ar fi vrut aici. Intră în joc Albert </w:t>
      </w:r>
      <w:r w:rsidR="002505CB">
        <w:rPr>
          <w:noProof/>
        </w:rPr>
        <w:t>Király</w:t>
      </w:r>
      <w:r w:rsidR="0004649E">
        <w:rPr>
          <w:noProof/>
        </w:rPr>
        <w:t>. Î</w:t>
      </w:r>
      <w:r w:rsidR="00BC6DA2">
        <w:rPr>
          <w:noProof/>
        </w:rPr>
        <w:t xml:space="preserve">şi </w:t>
      </w:r>
      <w:r w:rsidR="00A24FD5" w:rsidRPr="000F73B4">
        <w:rPr>
          <w:noProof/>
        </w:rPr>
        <w:t>ciocne</w:t>
      </w:r>
      <w:r>
        <w:rPr>
          <w:noProof/>
        </w:rPr>
        <w:t>ş</w:t>
      </w:r>
      <w:r w:rsidR="00A24FD5" w:rsidRPr="000F73B4">
        <w:rPr>
          <w:noProof/>
        </w:rPr>
        <w:t>te</w:t>
      </w:r>
      <w:r w:rsidR="00052EB5">
        <w:rPr>
          <w:noProof/>
        </w:rPr>
        <w:t xml:space="preserve"> platoşa </w:t>
      </w:r>
      <w:r w:rsidR="00A24FD5" w:rsidRPr="000F73B4">
        <w:rPr>
          <w:noProof/>
        </w:rPr>
        <w:t>cu viziera coifului</w:t>
      </w:r>
      <w:r w:rsidR="00052EB5">
        <w:rPr>
          <w:noProof/>
        </w:rPr>
        <w:t>. S</w:t>
      </w:r>
      <w:r w:rsidR="00A24FD5" w:rsidRPr="000F73B4">
        <w:rPr>
          <w:noProof/>
        </w:rPr>
        <w:t>e face lini</w:t>
      </w:r>
      <w:r>
        <w:rPr>
          <w:noProof/>
        </w:rPr>
        <w:t>ş</w:t>
      </w:r>
      <w:r w:rsidR="00A24FD5" w:rsidRPr="000F73B4">
        <w:rPr>
          <w:noProof/>
        </w:rPr>
        <w:t>te</w:t>
      </w:r>
      <w:r w:rsidR="00052EB5">
        <w:rPr>
          <w:noProof/>
        </w:rPr>
        <w:t>. S</w:t>
      </w:r>
      <w:r w:rsidR="00A24FD5" w:rsidRPr="000F73B4">
        <w:rPr>
          <w:noProof/>
        </w:rPr>
        <w:t>igismund încetează</w:t>
      </w:r>
      <w:r w:rsidR="00FC1D98">
        <w:rPr>
          <w:noProof/>
        </w:rPr>
        <w:t xml:space="preserve"> să-şi </w:t>
      </w:r>
      <w:r w:rsidR="00A24FD5" w:rsidRPr="000F73B4">
        <w:rPr>
          <w:noProof/>
        </w:rPr>
        <w:t>roadă unghiile.</w:t>
      </w:r>
    </w:p>
    <w:p w:rsidR="00A24FD5" w:rsidRPr="000F73B4" w:rsidRDefault="0080674B" w:rsidP="002F1B13">
      <w:pPr>
        <w:pStyle w:val="NoSpacing"/>
        <w:jc w:val="both"/>
        <w:rPr>
          <w:noProof/>
        </w:rPr>
      </w:pPr>
      <w:r>
        <w:rPr>
          <w:noProof/>
        </w:rPr>
        <w:t xml:space="preserve">   - </w:t>
      </w:r>
      <w:r w:rsidR="00A24FD5" w:rsidRPr="000F73B4">
        <w:rPr>
          <w:noProof/>
        </w:rPr>
        <w:t xml:space="preserve">Se spune că ieri noapte căpitanul </w:t>
      </w:r>
      <w:r w:rsidR="004E5209">
        <w:rPr>
          <w:noProof/>
        </w:rPr>
        <w:t>Ştefan</w:t>
      </w:r>
      <w:r w:rsidR="00A24FD5" w:rsidRPr="000F73B4">
        <w:rPr>
          <w:noProof/>
        </w:rPr>
        <w:t xml:space="preserve"> Bocskay </w:t>
      </w:r>
      <w:r w:rsidR="007230A8">
        <w:rPr>
          <w:noProof/>
        </w:rPr>
        <w:t>şi-</w:t>
      </w:r>
      <w:r w:rsidR="00A24FD5" w:rsidRPr="000F73B4">
        <w:rPr>
          <w:noProof/>
        </w:rPr>
        <w:t>a făcut testamentul.</w:t>
      </w:r>
    </w:p>
    <w:p w:rsidR="00A24FD5" w:rsidRPr="000F73B4" w:rsidRDefault="008842C0" w:rsidP="002F1B13">
      <w:pPr>
        <w:pStyle w:val="NoSpacing"/>
        <w:jc w:val="both"/>
        <w:rPr>
          <w:noProof/>
        </w:rPr>
      </w:pPr>
      <w:r>
        <w:rPr>
          <w:noProof/>
        </w:rPr>
        <w:tab/>
      </w:r>
      <w:r w:rsidR="00A24FD5" w:rsidRPr="000F73B4">
        <w:rPr>
          <w:noProof/>
        </w:rPr>
        <w:t>Cunoa</w:t>
      </w:r>
      <w:r>
        <w:rPr>
          <w:noProof/>
        </w:rPr>
        <w:t>ş</w:t>
      </w:r>
      <w:r w:rsidR="00A24FD5" w:rsidRPr="000F73B4">
        <w:rPr>
          <w:noProof/>
        </w:rPr>
        <w:t xml:space="preserve">te glasul </w:t>
      </w:r>
      <w:r w:rsidR="00147CE0">
        <w:rPr>
          <w:noProof/>
        </w:rPr>
        <w:t>hârâi</w:t>
      </w:r>
      <w:r w:rsidR="00A24FD5" w:rsidRPr="000F73B4">
        <w:rPr>
          <w:noProof/>
        </w:rPr>
        <w:t>t, dogit, obi</w:t>
      </w:r>
      <w:r>
        <w:rPr>
          <w:noProof/>
        </w:rPr>
        <w:t>ş</w:t>
      </w:r>
      <w:r w:rsidR="00A24FD5" w:rsidRPr="000F73B4">
        <w:rPr>
          <w:noProof/>
        </w:rPr>
        <w:t>nuit să dea porunci, nemlă</w:t>
      </w:r>
      <w:r w:rsidR="00A24FD5" w:rsidRPr="000F73B4">
        <w:rPr>
          <w:noProof/>
        </w:rPr>
        <w:softHyphen/>
        <w:t>diat de obiceiurile</w:t>
      </w:r>
      <w:r w:rsidR="001842E5">
        <w:rPr>
          <w:noProof/>
        </w:rPr>
        <w:t xml:space="preserve"> şi </w:t>
      </w:r>
      <w:r w:rsidR="00A24FD5" w:rsidRPr="000F73B4">
        <w:rPr>
          <w:noProof/>
        </w:rPr>
        <w:t>vicleniile</w:t>
      </w:r>
      <w:r w:rsidR="00143F75">
        <w:rPr>
          <w:noProof/>
        </w:rPr>
        <w:t xml:space="preserve"> curţi</w:t>
      </w:r>
      <w:r w:rsidR="00A24FD5" w:rsidRPr="000F73B4">
        <w:rPr>
          <w:noProof/>
        </w:rPr>
        <w:t>i, glasul care i-a împuiat ure</w:t>
      </w:r>
      <w:r w:rsidR="00A24FD5" w:rsidRPr="000F73B4">
        <w:rPr>
          <w:noProof/>
        </w:rPr>
        <w:softHyphen/>
        <w:t>chile încă din primăvară.</w:t>
      </w:r>
    </w:p>
    <w:p w:rsidR="00A24FD5" w:rsidRPr="000F73B4" w:rsidRDefault="0080674B" w:rsidP="002F1B13">
      <w:pPr>
        <w:pStyle w:val="NoSpacing"/>
        <w:jc w:val="both"/>
        <w:rPr>
          <w:noProof/>
        </w:rPr>
      </w:pPr>
      <w:r>
        <w:rPr>
          <w:noProof/>
        </w:rPr>
        <w:t xml:space="preserve">   - </w:t>
      </w:r>
      <w:r w:rsidR="008842C0">
        <w:rPr>
          <w:noProof/>
        </w:rPr>
        <w:t>A</w:t>
      </w:r>
      <w:r w:rsidR="00143F75">
        <w:rPr>
          <w:noProof/>
        </w:rPr>
        <w:t xml:space="preserve">şa </w:t>
      </w:r>
      <w:r w:rsidR="00A24FD5" w:rsidRPr="000F73B4">
        <w:rPr>
          <w:noProof/>
        </w:rPr>
        <w:t xml:space="preserve">este, răspunde </w:t>
      </w:r>
      <w:r w:rsidR="004E5209">
        <w:rPr>
          <w:noProof/>
        </w:rPr>
        <w:t>Ştefan</w:t>
      </w:r>
      <w:r w:rsidR="00A24FD5" w:rsidRPr="000F73B4">
        <w:rPr>
          <w:noProof/>
        </w:rPr>
        <w:t xml:space="preserve"> Bocskay. Pe</w:t>
      </w:r>
      <w:r w:rsidR="008A79E4">
        <w:rPr>
          <w:noProof/>
        </w:rPr>
        <w:t xml:space="preserve"> </w:t>
      </w:r>
      <w:r w:rsidR="008842C0">
        <w:rPr>
          <w:noProof/>
        </w:rPr>
        <w:t>S</w:t>
      </w:r>
      <w:r w:rsidR="008A79E4">
        <w:rPr>
          <w:noProof/>
        </w:rPr>
        <w:t xml:space="preserve">fânta </w:t>
      </w:r>
      <w:r w:rsidR="00A24FD5" w:rsidRPr="000F73B4">
        <w:rPr>
          <w:noProof/>
        </w:rPr>
        <w:t>Fecioară, mi l-am făcut azi noapte, la Rucăr.</w:t>
      </w:r>
    </w:p>
    <w:p w:rsidR="00A24FD5" w:rsidRPr="000F73B4" w:rsidRDefault="0080674B" w:rsidP="002F1B13">
      <w:pPr>
        <w:pStyle w:val="NoSpacing"/>
        <w:jc w:val="both"/>
        <w:rPr>
          <w:noProof/>
        </w:rPr>
      </w:pPr>
      <w:r>
        <w:rPr>
          <w:noProof/>
        </w:rPr>
        <w:t xml:space="preserve">   - </w:t>
      </w:r>
      <w:r w:rsidR="00A24FD5" w:rsidRPr="000F73B4">
        <w:rPr>
          <w:noProof/>
        </w:rPr>
        <w:t>Ce legătură are testamentul iubitului nostru căpitan, cu consiliul militar, întreabă Sigismund.</w:t>
      </w:r>
    </w:p>
    <w:p w:rsidR="00A24FD5" w:rsidRPr="000F73B4" w:rsidRDefault="0080674B" w:rsidP="002F1B13">
      <w:pPr>
        <w:pStyle w:val="NoSpacing"/>
        <w:jc w:val="both"/>
        <w:rPr>
          <w:noProof/>
        </w:rPr>
      </w:pPr>
      <w:r>
        <w:rPr>
          <w:noProof/>
        </w:rPr>
        <w:t xml:space="preserve">   - </w:t>
      </w:r>
      <w:r w:rsidR="00A24FD5" w:rsidRPr="000F73B4">
        <w:rPr>
          <w:noProof/>
        </w:rPr>
        <w:t xml:space="preserve">Are, </w:t>
      </w:r>
      <w:r w:rsidR="00052EB5">
        <w:rPr>
          <w:noProof/>
        </w:rPr>
        <w:t>alteţă</w:t>
      </w:r>
      <w:r w:rsidR="00B8573D">
        <w:rPr>
          <w:noProof/>
        </w:rPr>
        <w:t xml:space="preserve">... </w:t>
      </w:r>
      <w:r w:rsidR="00517414">
        <w:rPr>
          <w:noProof/>
        </w:rPr>
        <w:t>A</w:t>
      </w:r>
      <w:r w:rsidR="00A24FD5" w:rsidRPr="000F73B4">
        <w:rPr>
          <w:noProof/>
        </w:rPr>
        <w:t xml:space="preserve">tunci </w:t>
      </w:r>
      <w:r w:rsidR="00BC6DA2">
        <w:rPr>
          <w:noProof/>
        </w:rPr>
        <w:t>când</w:t>
      </w:r>
      <w:r w:rsidR="00A24FD5" w:rsidRPr="000F73B4">
        <w:rPr>
          <w:noProof/>
        </w:rPr>
        <w:t xml:space="preserve"> un căpitan vestit (</w:t>
      </w:r>
      <w:r w:rsidR="008842C0">
        <w:rPr>
          <w:noProof/>
        </w:rPr>
        <w:t>reverenţe</w:t>
      </w:r>
      <w:r w:rsidR="00A24FD5" w:rsidRPr="000F73B4">
        <w:rPr>
          <w:noProof/>
        </w:rPr>
        <w:t xml:space="preserve"> de </w:t>
      </w:r>
      <w:r w:rsidR="008842C0">
        <w:rPr>
          <w:noProof/>
        </w:rPr>
        <w:t>am</w:t>
      </w:r>
      <w:r w:rsidR="00A24FD5" w:rsidRPr="000F73B4">
        <w:rPr>
          <w:noProof/>
        </w:rPr>
        <w:t>bele păr</w:t>
      </w:r>
      <w:r w:rsidR="000F73B4">
        <w:rPr>
          <w:noProof/>
        </w:rPr>
        <w:t>t</w:t>
      </w:r>
      <w:r w:rsidR="00A24FD5" w:rsidRPr="000F73B4">
        <w:rPr>
          <w:noProof/>
        </w:rPr>
        <w:t>i)</w:t>
      </w:r>
      <w:r w:rsidR="00BC6DA2">
        <w:rPr>
          <w:noProof/>
        </w:rPr>
        <w:t xml:space="preserve"> îşi </w:t>
      </w:r>
      <w:r w:rsidR="00A24FD5" w:rsidRPr="000F73B4">
        <w:rPr>
          <w:noProof/>
        </w:rPr>
        <w:t>face testamentul, înseamnă că a-n</w:t>
      </w:r>
      <w:r w:rsidR="008842C0">
        <w:rPr>
          <w:noProof/>
        </w:rPr>
        <w:t>ţ</w:t>
      </w:r>
      <w:r w:rsidR="00A24FD5" w:rsidRPr="000F73B4">
        <w:rPr>
          <w:noProof/>
        </w:rPr>
        <w:t>eles situa</w:t>
      </w:r>
      <w:r w:rsidR="008842C0">
        <w:rPr>
          <w:noProof/>
        </w:rPr>
        <w:t>ţ</w:t>
      </w:r>
      <w:r w:rsidR="00A24FD5" w:rsidRPr="000F73B4">
        <w:rPr>
          <w:noProof/>
        </w:rPr>
        <w:t>ia militară</w:t>
      </w:r>
      <w:r w:rsidR="00517414">
        <w:rPr>
          <w:noProof/>
        </w:rPr>
        <w:t>. A</w:t>
      </w:r>
      <w:r w:rsidR="00A24FD5" w:rsidRPr="000F73B4">
        <w:rPr>
          <w:noProof/>
        </w:rPr>
        <w:t>i</w:t>
      </w:r>
      <w:r w:rsidR="008842C0">
        <w:rPr>
          <w:noProof/>
        </w:rPr>
        <w:t>ci, cu asentimentul măriei sale</w:t>
      </w:r>
      <w:r w:rsidR="00A24FD5" w:rsidRPr="000F73B4">
        <w:rPr>
          <w:noProof/>
        </w:rPr>
        <w:t xml:space="preserve"> domnului Mihai (altă reveren</w:t>
      </w:r>
      <w:r w:rsidR="008842C0">
        <w:rPr>
          <w:noProof/>
        </w:rPr>
        <w:t>ţ</w:t>
      </w:r>
      <w:r w:rsidR="00A24FD5" w:rsidRPr="000F73B4">
        <w:rPr>
          <w:noProof/>
        </w:rPr>
        <w:t>ă spre el), situa</w:t>
      </w:r>
      <w:r w:rsidR="008842C0">
        <w:rPr>
          <w:noProof/>
        </w:rPr>
        <w:t>ţ</w:t>
      </w:r>
      <w:r w:rsidR="00A24FD5" w:rsidRPr="000F73B4">
        <w:rPr>
          <w:noProof/>
        </w:rPr>
        <w:t>ia militară este gravă, dar nu imposibilă. Dimpotrivă. Propun consiliului militar să asculte părerile măriei</w:t>
      </w:r>
      <w:r w:rsidR="008842C0">
        <w:rPr>
          <w:noProof/>
        </w:rPr>
        <w:t xml:space="preserve"> s</w:t>
      </w:r>
      <w:r w:rsidR="00A24FD5" w:rsidRPr="000F73B4">
        <w:rPr>
          <w:noProof/>
        </w:rPr>
        <w:softHyphen/>
        <w:t>ale voievodului Mihai (accentuează titlul voievodal cu inten</w:t>
      </w:r>
      <w:r w:rsidR="008842C0">
        <w:rPr>
          <w:noProof/>
        </w:rPr>
        <w:t>ţ</w:t>
      </w:r>
      <w:r w:rsidR="00A24FD5" w:rsidRPr="000F73B4">
        <w:rPr>
          <w:noProof/>
        </w:rPr>
        <w:t>ia vă</w:t>
      </w:r>
      <w:r w:rsidR="00A24FD5" w:rsidRPr="000F73B4">
        <w:rPr>
          <w:noProof/>
        </w:rPr>
        <w:softHyphen/>
        <w:t>dită de a-l scoate de sub tutela suzeranului</w:t>
      </w:r>
      <w:r w:rsidR="001842E5">
        <w:rPr>
          <w:noProof/>
        </w:rPr>
        <w:t xml:space="preserve"> şi </w:t>
      </w:r>
      <w:r w:rsidR="00A24FD5" w:rsidRPr="000F73B4">
        <w:rPr>
          <w:noProof/>
        </w:rPr>
        <w:t xml:space="preserve">la asta nu s-ar fi </w:t>
      </w:r>
      <w:r w:rsidR="00BF3FDD">
        <w:rPr>
          <w:noProof/>
        </w:rPr>
        <w:t>aştepta</w:t>
      </w:r>
      <w:r w:rsidR="00A24FD5" w:rsidRPr="000F73B4">
        <w:rPr>
          <w:noProof/>
        </w:rPr>
        <w:t>t niciodată din partea acestui o</w:t>
      </w:r>
      <w:r w:rsidR="008842C0">
        <w:rPr>
          <w:noProof/>
        </w:rPr>
        <w:t>ş</w:t>
      </w:r>
      <w:r w:rsidR="00A24FD5" w:rsidRPr="000F73B4">
        <w:rPr>
          <w:noProof/>
        </w:rPr>
        <w:t>tean h</w:t>
      </w:r>
      <w:r w:rsidR="008842C0">
        <w:rPr>
          <w:noProof/>
        </w:rPr>
        <w:t>â</w:t>
      </w:r>
      <w:r w:rsidR="00A24FD5" w:rsidRPr="000F73B4">
        <w:rPr>
          <w:noProof/>
        </w:rPr>
        <w:t>r</w:t>
      </w:r>
      <w:r w:rsidR="008842C0">
        <w:rPr>
          <w:noProof/>
        </w:rPr>
        <w:t>ş</w:t>
      </w:r>
      <w:r w:rsidR="00A24FD5" w:rsidRPr="000F73B4">
        <w:rPr>
          <w:noProof/>
        </w:rPr>
        <w:t>it, care era făcut numai din devotament orb pentru principele lui), care cunoa</w:t>
      </w:r>
      <w:r w:rsidR="008842C0">
        <w:rPr>
          <w:noProof/>
        </w:rPr>
        <w:t>ş</w:t>
      </w:r>
      <w:r w:rsidR="00A24FD5" w:rsidRPr="000F73B4">
        <w:rPr>
          <w:noProof/>
        </w:rPr>
        <w:t xml:space="preserve">te mai bine </w:t>
      </w:r>
      <w:r w:rsidR="009A158B">
        <w:rPr>
          <w:noProof/>
        </w:rPr>
        <w:t>decât</w:t>
      </w:r>
      <w:r w:rsidR="00A24FD5" w:rsidRPr="000F73B4">
        <w:rPr>
          <w:noProof/>
        </w:rPr>
        <w:t xml:space="preserve"> oricare altul tactica </w:t>
      </w:r>
      <w:r w:rsidR="007D4F3C">
        <w:rPr>
          <w:noProof/>
        </w:rPr>
        <w:t>păgân</w:t>
      </w:r>
      <w:r w:rsidR="00A24FD5" w:rsidRPr="000F73B4">
        <w:rPr>
          <w:noProof/>
        </w:rPr>
        <w:t>ilor</w:t>
      </w:r>
      <w:r w:rsidR="001842E5">
        <w:rPr>
          <w:noProof/>
        </w:rPr>
        <w:t xml:space="preserve"> şi </w:t>
      </w:r>
      <w:r w:rsidR="00A24FD5" w:rsidRPr="000F73B4">
        <w:rPr>
          <w:noProof/>
        </w:rPr>
        <w:t xml:space="preserve">mai ales pe aceea folosită de Sinan </w:t>
      </w:r>
      <w:r w:rsidR="008842C0">
        <w:rPr>
          <w:noProof/>
        </w:rPr>
        <w:t>p</w:t>
      </w:r>
      <w:r w:rsidR="00A24FD5" w:rsidRPr="000F73B4">
        <w:rPr>
          <w:noProof/>
        </w:rPr>
        <w:t>a</w:t>
      </w:r>
      <w:r w:rsidR="008842C0">
        <w:rPr>
          <w:noProof/>
        </w:rPr>
        <w:t>ş</w:t>
      </w:r>
      <w:r w:rsidR="00A24FD5" w:rsidRPr="000F73B4">
        <w:rPr>
          <w:noProof/>
        </w:rPr>
        <w:t>a.</w:t>
      </w:r>
    </w:p>
    <w:p w:rsidR="00A24FD5" w:rsidRPr="000F73B4" w:rsidRDefault="000F1D01" w:rsidP="002F1B13">
      <w:pPr>
        <w:pStyle w:val="NoSpacing"/>
        <w:jc w:val="both"/>
        <w:rPr>
          <w:noProof/>
        </w:rPr>
      </w:pPr>
      <w:r>
        <w:rPr>
          <w:noProof/>
        </w:rPr>
        <w:tab/>
      </w:r>
      <w:r w:rsidR="00A24FD5" w:rsidRPr="000F73B4">
        <w:rPr>
          <w:noProof/>
        </w:rPr>
        <w:t>Principele este alb, i s-au învine</w:t>
      </w:r>
      <w:r w:rsidR="008842C0">
        <w:rPr>
          <w:noProof/>
        </w:rPr>
        <w:t>ţ</w:t>
      </w:r>
      <w:r w:rsidR="00A24FD5" w:rsidRPr="000F73B4">
        <w:rPr>
          <w:noProof/>
        </w:rPr>
        <w:t xml:space="preserve">it buzele </w:t>
      </w:r>
      <w:r w:rsidR="007230A8">
        <w:rPr>
          <w:noProof/>
        </w:rPr>
        <w:t>şi-</w:t>
      </w:r>
      <w:r w:rsidR="00A24FD5" w:rsidRPr="000F73B4">
        <w:rPr>
          <w:noProof/>
        </w:rPr>
        <w:t>i tremură</w:t>
      </w:r>
      <w:r w:rsidR="0054431D">
        <w:rPr>
          <w:noProof/>
        </w:rPr>
        <w:t xml:space="preserve"> mâini</w:t>
      </w:r>
      <w:r w:rsidR="00A24FD5" w:rsidRPr="000F73B4">
        <w:rPr>
          <w:noProof/>
        </w:rPr>
        <w:t>le</w:t>
      </w:r>
      <w:r w:rsidR="00052EB5">
        <w:rPr>
          <w:noProof/>
        </w:rPr>
        <w:t xml:space="preserve">. </w:t>
      </w:r>
      <w:r w:rsidR="004E5209">
        <w:rPr>
          <w:noProof/>
        </w:rPr>
        <w:t>Ştefan</w:t>
      </w:r>
      <w:r w:rsidR="00A24FD5" w:rsidRPr="000F73B4">
        <w:rPr>
          <w:noProof/>
        </w:rPr>
        <w:t xml:space="preserve"> Răzvan</w:t>
      </w:r>
      <w:r w:rsidR="00BC6DA2">
        <w:rPr>
          <w:noProof/>
        </w:rPr>
        <w:t xml:space="preserve"> îşi </w:t>
      </w:r>
      <w:r w:rsidR="00A24FD5" w:rsidRPr="000F73B4">
        <w:rPr>
          <w:noProof/>
        </w:rPr>
        <w:t>pleacă genele negre, smerit, nu înainte de a i-l arăta pe Sigismund.</w:t>
      </w:r>
      <w:r w:rsidR="00143F75">
        <w:rPr>
          <w:noProof/>
        </w:rPr>
        <w:t xml:space="preserve"> </w:t>
      </w:r>
      <w:r w:rsidR="008842C0">
        <w:rPr>
          <w:noProof/>
        </w:rPr>
        <w:t>V</w:t>
      </w:r>
      <w:r w:rsidR="00143F75">
        <w:rPr>
          <w:noProof/>
        </w:rPr>
        <w:t xml:space="preserve">orbeşte </w:t>
      </w:r>
      <w:r w:rsidR="00A24FD5" w:rsidRPr="000F73B4">
        <w:rPr>
          <w:noProof/>
        </w:rPr>
        <w:t>române</w:t>
      </w:r>
      <w:r w:rsidR="008842C0">
        <w:rPr>
          <w:noProof/>
        </w:rPr>
        <w:t>ş</w:t>
      </w:r>
      <w:r>
        <w:rPr>
          <w:noProof/>
        </w:rPr>
        <w:t>te, cu o plăcere vizibilă, fă</w:t>
      </w:r>
      <w:r w:rsidR="00BC6DA2">
        <w:rPr>
          <w:noProof/>
        </w:rPr>
        <w:t>când</w:t>
      </w:r>
      <w:r w:rsidR="00A24FD5" w:rsidRPr="000F73B4">
        <w:rPr>
          <w:noProof/>
        </w:rPr>
        <w:t>u-l pe Sigism</w:t>
      </w:r>
      <w:r>
        <w:rPr>
          <w:noProof/>
        </w:rPr>
        <w:t xml:space="preserve">und să-ntrebe mereu </w:t>
      </w:r>
      <w:r w:rsidR="008842C0">
        <w:rPr>
          <w:noProof/>
        </w:rPr>
        <w:t>«</w:t>
      </w:r>
      <w:r w:rsidR="0080674B">
        <w:rPr>
          <w:noProof/>
        </w:rPr>
        <w:t xml:space="preserve">   - </w:t>
      </w:r>
      <w:r w:rsidR="008842C0">
        <w:rPr>
          <w:noProof/>
        </w:rPr>
        <w:t>C</w:t>
      </w:r>
      <w:r w:rsidR="00A24FD5" w:rsidRPr="000F73B4">
        <w:rPr>
          <w:noProof/>
        </w:rPr>
        <w:t>e spune ma</w:t>
      </w:r>
      <w:r w:rsidR="008842C0">
        <w:rPr>
          <w:noProof/>
        </w:rPr>
        <w:t>gnificul nostru domn Mihai?</w:t>
      </w:r>
      <w:r w:rsidR="00B8573D">
        <w:rPr>
          <w:noProof/>
        </w:rPr>
        <w:t xml:space="preserve">... </w:t>
      </w:r>
      <w:r w:rsidR="008842C0">
        <w:rPr>
          <w:noProof/>
        </w:rPr>
        <w:t>»</w:t>
      </w:r>
      <w:r w:rsidR="00A24FD5" w:rsidRPr="000F73B4">
        <w:rPr>
          <w:noProof/>
        </w:rPr>
        <w:t xml:space="preserve">, la care </w:t>
      </w:r>
      <w:r w:rsidR="004E5209">
        <w:rPr>
          <w:noProof/>
        </w:rPr>
        <w:t>Ştefan</w:t>
      </w:r>
      <w:r w:rsidR="00A24FD5" w:rsidRPr="000F73B4">
        <w:rPr>
          <w:noProof/>
        </w:rPr>
        <w:t xml:space="preserve"> Răzvan se grăbe</w:t>
      </w:r>
      <w:r w:rsidR="008842C0">
        <w:rPr>
          <w:noProof/>
        </w:rPr>
        <w:t>ş</w:t>
      </w:r>
      <w:r w:rsidR="00A24FD5" w:rsidRPr="000F73B4">
        <w:rPr>
          <w:noProof/>
        </w:rPr>
        <w:t xml:space="preserve">te să tălmăcească ajutat de cancelarul Josika, apărut ca din </w:t>
      </w:r>
      <w:r w:rsidR="00F63165">
        <w:rPr>
          <w:noProof/>
        </w:rPr>
        <w:t>pământ</w:t>
      </w:r>
      <w:r w:rsidR="00A24FD5" w:rsidRPr="000F73B4">
        <w:rPr>
          <w:noProof/>
        </w:rPr>
        <w:t xml:space="preserve"> în spatele </w:t>
      </w:r>
      <w:r w:rsidR="004E5209">
        <w:rPr>
          <w:noProof/>
        </w:rPr>
        <w:t>jilţ</w:t>
      </w:r>
      <w:r w:rsidR="00A24FD5" w:rsidRPr="000F73B4">
        <w:rPr>
          <w:noProof/>
        </w:rPr>
        <w:t>ului princiar. Vede clar în fa</w:t>
      </w:r>
      <w:r w:rsidR="008842C0">
        <w:rPr>
          <w:noProof/>
        </w:rPr>
        <w:t>ţ</w:t>
      </w:r>
      <w:r w:rsidR="00A24FD5" w:rsidRPr="000F73B4">
        <w:rPr>
          <w:noProof/>
        </w:rPr>
        <w:t xml:space="preserve">a ochilor </w:t>
      </w:r>
      <w:r w:rsidR="00A24FD5" w:rsidRPr="000F73B4">
        <w:rPr>
          <w:noProof/>
        </w:rPr>
        <w:lastRenderedPageBreak/>
        <w:t>întregul dispo</w:t>
      </w:r>
      <w:r w:rsidR="00A24FD5" w:rsidRPr="000F73B4">
        <w:rPr>
          <w:noProof/>
        </w:rPr>
        <w:softHyphen/>
        <w:t>zitiv al lui Sinan.</w:t>
      </w:r>
      <w:r w:rsidR="00143F75">
        <w:rPr>
          <w:noProof/>
        </w:rPr>
        <w:t xml:space="preserve"> </w:t>
      </w:r>
      <w:r w:rsidR="008842C0">
        <w:rPr>
          <w:noProof/>
        </w:rPr>
        <w:t>V</w:t>
      </w:r>
      <w:r w:rsidR="00143F75">
        <w:rPr>
          <w:noProof/>
        </w:rPr>
        <w:t xml:space="preserve">orbeşte </w:t>
      </w:r>
      <w:r w:rsidR="00A24FD5" w:rsidRPr="000F73B4">
        <w:rPr>
          <w:noProof/>
        </w:rPr>
        <w:t>despre faptele de arme ale o</w:t>
      </w:r>
      <w:r w:rsidR="008842C0">
        <w:rPr>
          <w:noProof/>
        </w:rPr>
        <w:t>ş</w:t>
      </w:r>
      <w:r w:rsidR="00A24FD5" w:rsidRPr="000F73B4">
        <w:rPr>
          <w:noProof/>
        </w:rPr>
        <w:t xml:space="preserve">tenilor lui Albert </w:t>
      </w:r>
      <w:r w:rsidR="002505CB">
        <w:rPr>
          <w:noProof/>
        </w:rPr>
        <w:t>Király</w:t>
      </w:r>
      <w:r w:rsidR="00A24FD5" w:rsidRPr="000F73B4">
        <w:rPr>
          <w:noProof/>
        </w:rPr>
        <w:t>, despre atacul lor de la Călugăreni, despre tragerea precisă a celor două tunuri, lucru care zmulge strigătele de apro</w:t>
      </w:r>
      <w:r w:rsidR="00A24FD5" w:rsidRPr="000F73B4">
        <w:rPr>
          <w:noProof/>
        </w:rPr>
        <w:softHyphen/>
        <w:t>bare ale căpitanilor ardeleni</w:t>
      </w:r>
      <w:r w:rsidR="00052EB5">
        <w:rPr>
          <w:noProof/>
        </w:rPr>
        <w:t>. S</w:t>
      </w:r>
      <w:r w:rsidR="003E7BED">
        <w:rPr>
          <w:noProof/>
        </w:rPr>
        <w:t xml:space="preserve">unt </w:t>
      </w:r>
      <w:r w:rsidR="00A24FD5" w:rsidRPr="000F73B4">
        <w:rPr>
          <w:noProof/>
        </w:rPr>
        <w:t>vădit flata</w:t>
      </w:r>
      <w:r w:rsidR="008842C0">
        <w:rPr>
          <w:noProof/>
        </w:rPr>
        <w:t>ţ</w:t>
      </w:r>
      <w:r w:rsidR="00A24FD5" w:rsidRPr="000F73B4">
        <w:rPr>
          <w:noProof/>
        </w:rPr>
        <w:t>i, după cum este fla</w:t>
      </w:r>
      <w:r w:rsidR="00A24FD5" w:rsidRPr="000F73B4">
        <w:rPr>
          <w:noProof/>
        </w:rPr>
        <w:softHyphen/>
        <w:t xml:space="preserve">tat cavalerul </w:t>
      </w:r>
      <w:r w:rsidR="004B441F">
        <w:rPr>
          <w:noProof/>
        </w:rPr>
        <w:t>Gaspar Turloni</w:t>
      </w:r>
      <w:r w:rsidR="00A24FD5" w:rsidRPr="000F73B4">
        <w:rPr>
          <w:noProof/>
        </w:rPr>
        <w:t xml:space="preserve"> </w:t>
      </w:r>
      <w:r w:rsidR="00BC6DA2">
        <w:rPr>
          <w:noProof/>
        </w:rPr>
        <w:t>când</w:t>
      </w:r>
      <w:r w:rsidR="00143F75">
        <w:rPr>
          <w:noProof/>
        </w:rPr>
        <w:t xml:space="preserve"> vorbeşte </w:t>
      </w:r>
      <w:r w:rsidR="00A24FD5" w:rsidRPr="000F73B4">
        <w:rPr>
          <w:noProof/>
        </w:rPr>
        <w:t>de inginerul</w:t>
      </w:r>
      <w:r w:rsidR="001842E5">
        <w:rPr>
          <w:noProof/>
        </w:rPr>
        <w:t xml:space="preserve"> şi </w:t>
      </w:r>
      <w:r w:rsidR="00A24FD5" w:rsidRPr="000F73B4">
        <w:rPr>
          <w:noProof/>
        </w:rPr>
        <w:t>artileristul</w:t>
      </w:r>
      <w:r w:rsidR="00143F75">
        <w:rPr>
          <w:noProof/>
        </w:rPr>
        <w:t xml:space="preserve"> curţi</w:t>
      </w:r>
      <w:r w:rsidR="00A24FD5" w:rsidRPr="000F73B4">
        <w:rPr>
          <w:noProof/>
        </w:rPr>
        <w:t>i, signor Vicenzo Bombardier Mantovano</w:t>
      </w:r>
      <w:r w:rsidR="00B8573D">
        <w:rPr>
          <w:noProof/>
        </w:rPr>
        <w:t xml:space="preserve">... </w:t>
      </w:r>
      <w:r w:rsidR="00517414">
        <w:rPr>
          <w:noProof/>
        </w:rPr>
        <w:t>A</w:t>
      </w:r>
      <w:r w:rsidR="00A24FD5" w:rsidRPr="000F73B4">
        <w:rPr>
          <w:noProof/>
        </w:rPr>
        <w:t xml:space="preserve">poi, </w:t>
      </w:r>
      <w:r w:rsidR="00A24FD5" w:rsidRPr="00517805">
        <w:rPr>
          <w:noProof/>
        </w:rPr>
        <w:t>scurt, să nu le lase vreme, expune planul de luptă</w:t>
      </w:r>
      <w:r w:rsidR="00052EB5" w:rsidRPr="00517805">
        <w:rPr>
          <w:noProof/>
        </w:rPr>
        <w:t>. S</w:t>
      </w:r>
      <w:r w:rsidR="00A24FD5" w:rsidRPr="00517805">
        <w:rPr>
          <w:noProof/>
        </w:rPr>
        <w:t>ă a</w:t>
      </w:r>
      <w:r w:rsidR="008842C0" w:rsidRPr="00517805">
        <w:rPr>
          <w:noProof/>
        </w:rPr>
        <w:t>ş</w:t>
      </w:r>
      <w:r w:rsidR="00A24FD5" w:rsidRPr="00517805">
        <w:rPr>
          <w:noProof/>
        </w:rPr>
        <w:t>tepte</w:t>
      </w:r>
      <w:r w:rsidR="00A24FD5" w:rsidRPr="000F73B4">
        <w:rPr>
          <w:noProof/>
        </w:rPr>
        <w:t xml:space="preserve"> sosirea reiterilor</w:t>
      </w:r>
      <w:r w:rsidR="001842E5">
        <w:rPr>
          <w:noProof/>
        </w:rPr>
        <w:t xml:space="preserve"> şi </w:t>
      </w:r>
      <w:r w:rsidR="00A24FD5" w:rsidRPr="000F73B4">
        <w:rPr>
          <w:noProof/>
        </w:rPr>
        <w:t>a lui Pic</w:t>
      </w:r>
      <w:r w:rsidR="00517805">
        <w:rPr>
          <w:noProof/>
        </w:rPr>
        <w:t>c</w:t>
      </w:r>
      <w:r w:rsidR="00A24FD5" w:rsidRPr="000F73B4">
        <w:rPr>
          <w:noProof/>
        </w:rPr>
        <w:t xml:space="preserve">olomini, dar </w:t>
      </w:r>
      <w:r w:rsidR="00EE01E7">
        <w:rPr>
          <w:noProof/>
        </w:rPr>
        <w:t>până</w:t>
      </w:r>
      <w:r w:rsidR="00A24FD5" w:rsidRPr="000F73B4">
        <w:rPr>
          <w:noProof/>
        </w:rPr>
        <w:t xml:space="preserve"> atunci să împartă o</w:t>
      </w:r>
      <w:r w:rsidR="008842C0">
        <w:rPr>
          <w:noProof/>
        </w:rPr>
        <w:t>ş</w:t>
      </w:r>
      <w:r w:rsidR="00A24FD5" w:rsidRPr="000F73B4">
        <w:rPr>
          <w:noProof/>
        </w:rPr>
        <w:t>tirea pe trei grupuri. El care cunoa</w:t>
      </w:r>
      <w:r w:rsidR="00517805">
        <w:rPr>
          <w:noProof/>
        </w:rPr>
        <w:t>ş</w:t>
      </w:r>
      <w:r w:rsidR="00A24FD5" w:rsidRPr="000F73B4">
        <w:rPr>
          <w:noProof/>
        </w:rPr>
        <w:t>te</w:t>
      </w:r>
      <w:r w:rsidR="009858D8">
        <w:rPr>
          <w:noProof/>
        </w:rPr>
        <w:t xml:space="preserve"> ţara </w:t>
      </w:r>
      <w:r w:rsidR="001842E5">
        <w:rPr>
          <w:noProof/>
        </w:rPr>
        <w:t xml:space="preserve">şi </w:t>
      </w:r>
      <w:r w:rsidR="00A24FD5" w:rsidRPr="000F73B4">
        <w:rPr>
          <w:noProof/>
        </w:rPr>
        <w:t>pe turci să constituie avan</w:t>
      </w:r>
      <w:r w:rsidR="00A24FD5" w:rsidRPr="000F73B4">
        <w:rPr>
          <w:noProof/>
        </w:rPr>
        <w:softHyphen/>
        <w:t xml:space="preserve">garda, la </w:t>
      </w:r>
      <w:r w:rsidR="000203FE">
        <w:rPr>
          <w:noProof/>
        </w:rPr>
        <w:t>Stoeneşti</w:t>
      </w:r>
      <w:r w:rsidR="00A24FD5" w:rsidRPr="000F73B4">
        <w:rPr>
          <w:noProof/>
        </w:rPr>
        <w:t xml:space="preserve">, </w:t>
      </w:r>
      <w:r w:rsidR="00517805" w:rsidRPr="003D7353">
        <w:rPr>
          <w:i/>
          <w:noProof/>
        </w:rPr>
        <w:t>s</w:t>
      </w:r>
      <w:r w:rsidR="00A24FD5" w:rsidRPr="003D7353">
        <w:rPr>
          <w:i/>
          <w:noProof/>
        </w:rPr>
        <w:t>erenissimul</w:t>
      </w:r>
      <w:r w:rsidR="00A24FD5" w:rsidRPr="000F73B4">
        <w:rPr>
          <w:noProof/>
        </w:rPr>
        <w:t xml:space="preserve"> principe, viteazul soldat al lui Christ, care în zelul său </w:t>
      </w:r>
      <w:r w:rsidR="008A79E4">
        <w:rPr>
          <w:noProof/>
        </w:rPr>
        <w:t>creştin</w:t>
      </w:r>
      <w:r w:rsidR="00A24FD5" w:rsidRPr="000F73B4">
        <w:rPr>
          <w:noProof/>
        </w:rPr>
        <w:t>esc</w:t>
      </w:r>
      <w:r w:rsidR="001842E5">
        <w:rPr>
          <w:noProof/>
        </w:rPr>
        <w:t xml:space="preserve"> şi </w:t>
      </w:r>
      <w:r w:rsidR="00A24FD5" w:rsidRPr="000F73B4">
        <w:rPr>
          <w:noProof/>
        </w:rPr>
        <w:t>fră</w:t>
      </w:r>
      <w:r w:rsidR="00517805">
        <w:rPr>
          <w:noProof/>
        </w:rPr>
        <w:t>ţ</w:t>
      </w:r>
      <w:r w:rsidR="00A24FD5" w:rsidRPr="000F73B4">
        <w:rPr>
          <w:noProof/>
        </w:rPr>
        <w:t xml:space="preserve">esc </w:t>
      </w:r>
      <w:r w:rsidR="007230A8">
        <w:rPr>
          <w:noProof/>
        </w:rPr>
        <w:t>şi-</w:t>
      </w:r>
      <w:r w:rsidR="00A24FD5" w:rsidRPr="000F73B4">
        <w:rPr>
          <w:noProof/>
        </w:rPr>
        <w:t>a lăsat deoparte treburile lui, ca acel fericit eveniment care este nunta cu gra</w:t>
      </w:r>
      <w:r w:rsidR="00517805">
        <w:rPr>
          <w:noProof/>
        </w:rPr>
        <w:t>ţ</w:t>
      </w:r>
      <w:r w:rsidR="00A24FD5" w:rsidRPr="000F73B4">
        <w:rPr>
          <w:noProof/>
        </w:rPr>
        <w:t>ioasa principesă Maria Cristierna (asta o spune în italiană, apoi în greaca veche</w:t>
      </w:r>
      <w:r w:rsidR="001842E5">
        <w:rPr>
          <w:noProof/>
        </w:rPr>
        <w:t xml:space="preserve"> şi </w:t>
      </w:r>
      <w:r w:rsidR="00A24FD5" w:rsidRPr="000F73B4">
        <w:rPr>
          <w:noProof/>
        </w:rPr>
        <w:t>cineva din grupul nobililor, un bărbat oache</w:t>
      </w:r>
      <w:r w:rsidR="00517805">
        <w:rPr>
          <w:noProof/>
        </w:rPr>
        <w:t>ş</w:t>
      </w:r>
      <w:r w:rsidR="00A24FD5" w:rsidRPr="000F73B4">
        <w:rPr>
          <w:noProof/>
        </w:rPr>
        <w:t>, voinic, cu nas vulturesc</w:t>
      </w:r>
      <w:r w:rsidR="001842E5">
        <w:rPr>
          <w:noProof/>
        </w:rPr>
        <w:t xml:space="preserve"> şi </w:t>
      </w:r>
      <w:r w:rsidR="00A24FD5" w:rsidRPr="000F73B4">
        <w:rPr>
          <w:noProof/>
        </w:rPr>
        <w:t>buze ro</w:t>
      </w:r>
      <w:r w:rsidR="000F73B4">
        <w:rPr>
          <w:noProof/>
        </w:rPr>
        <w:t>s</w:t>
      </w:r>
      <w:r w:rsidR="00A24FD5" w:rsidRPr="000F73B4">
        <w:rPr>
          <w:noProof/>
        </w:rPr>
        <w:t>ii, parcă vopsite, tu</w:t>
      </w:r>
      <w:r w:rsidR="00517805">
        <w:rPr>
          <w:noProof/>
        </w:rPr>
        <w:t>ş</w:t>
      </w:r>
      <w:r w:rsidR="00A24FD5" w:rsidRPr="000F73B4">
        <w:rPr>
          <w:noProof/>
        </w:rPr>
        <w:t>e</w:t>
      </w:r>
      <w:r w:rsidR="00517805">
        <w:rPr>
          <w:noProof/>
        </w:rPr>
        <w:t>ş</w:t>
      </w:r>
      <w:r w:rsidR="00A24FD5" w:rsidRPr="000F73B4">
        <w:rPr>
          <w:noProof/>
        </w:rPr>
        <w:t xml:space="preserve">te cu </w:t>
      </w:r>
      <w:r w:rsidR="00C81EC9">
        <w:rPr>
          <w:noProof/>
        </w:rPr>
        <w:t>înţeles</w:t>
      </w:r>
      <w:r>
        <w:rPr>
          <w:noProof/>
        </w:rPr>
        <w:t>) aler</w:t>
      </w:r>
      <w:r w:rsidR="0004649E">
        <w:rPr>
          <w:noProof/>
        </w:rPr>
        <w:t>gând</w:t>
      </w:r>
      <w:r w:rsidR="00A24FD5" w:rsidRPr="000F73B4">
        <w:rPr>
          <w:noProof/>
        </w:rPr>
        <w:t xml:space="preserve"> aici spre slava </w:t>
      </w:r>
      <w:r w:rsidR="00BF3FDD">
        <w:rPr>
          <w:noProof/>
        </w:rPr>
        <w:t>creştinătăţi</w:t>
      </w:r>
      <w:r w:rsidR="00A24FD5" w:rsidRPr="000F73B4">
        <w:rPr>
          <w:noProof/>
        </w:rPr>
        <w:t>i. Urmăre</w:t>
      </w:r>
      <w:r w:rsidR="00517805">
        <w:rPr>
          <w:noProof/>
        </w:rPr>
        <w:t>ş</w:t>
      </w:r>
      <w:r w:rsidR="00A24FD5" w:rsidRPr="000F73B4">
        <w:rPr>
          <w:noProof/>
        </w:rPr>
        <w:t>te atent reac</w:t>
      </w:r>
      <w:r w:rsidR="00517805">
        <w:rPr>
          <w:noProof/>
        </w:rPr>
        <w:t>ţ</w:t>
      </w:r>
      <w:r w:rsidR="00A24FD5" w:rsidRPr="000F73B4">
        <w:rPr>
          <w:noProof/>
        </w:rPr>
        <w:t>ia lui Sigis</w:t>
      </w:r>
      <w:r w:rsidR="00A24FD5" w:rsidRPr="000F73B4">
        <w:rPr>
          <w:noProof/>
        </w:rPr>
        <w:softHyphen/>
        <w:t>mund. I se ro</w:t>
      </w:r>
      <w:r w:rsidR="00517805">
        <w:rPr>
          <w:noProof/>
        </w:rPr>
        <w:t>ş</w:t>
      </w:r>
      <w:r w:rsidR="00A24FD5" w:rsidRPr="000F73B4">
        <w:rPr>
          <w:noProof/>
        </w:rPr>
        <w:t xml:space="preserve">esc </w:t>
      </w:r>
      <w:r w:rsidR="00087699">
        <w:rPr>
          <w:noProof/>
        </w:rPr>
        <w:t>vârf</w:t>
      </w:r>
      <w:r w:rsidR="00A24FD5" w:rsidRPr="000F73B4">
        <w:rPr>
          <w:noProof/>
        </w:rPr>
        <w:t>urile urechilor</w:t>
      </w:r>
      <w:r w:rsidR="0004649E">
        <w:rPr>
          <w:noProof/>
        </w:rPr>
        <w:t>. Î</w:t>
      </w:r>
      <w:r w:rsidR="00BC6DA2">
        <w:rPr>
          <w:noProof/>
        </w:rPr>
        <w:t xml:space="preserve">şi </w:t>
      </w:r>
      <w:r w:rsidR="00A24FD5" w:rsidRPr="000F73B4">
        <w:rPr>
          <w:noProof/>
        </w:rPr>
        <w:t>sprijină palmele pe garda spadei. Doamne, cu ce po</w:t>
      </w:r>
      <w:r w:rsidR="00517805">
        <w:rPr>
          <w:noProof/>
        </w:rPr>
        <w:t>ţ</w:t>
      </w:r>
      <w:r w:rsidR="00A24FD5" w:rsidRPr="000F73B4">
        <w:rPr>
          <w:noProof/>
        </w:rPr>
        <w:t>i cumpăra sufletul unui principe. Dacă n-ar fi lingu</w:t>
      </w:r>
      <w:r w:rsidR="00517805">
        <w:rPr>
          <w:noProof/>
        </w:rPr>
        <w:t>ş</w:t>
      </w:r>
      <w:r w:rsidR="00A24FD5" w:rsidRPr="000F73B4">
        <w:rPr>
          <w:noProof/>
        </w:rPr>
        <w:t xml:space="preserve">irea, </w:t>
      </w:r>
      <w:r w:rsidR="001B7455">
        <w:rPr>
          <w:noProof/>
        </w:rPr>
        <w:t>cât</w:t>
      </w:r>
      <w:r w:rsidR="00A24FD5" w:rsidRPr="000F73B4">
        <w:rPr>
          <w:noProof/>
        </w:rPr>
        <w:t xml:space="preserve"> de limpede ar putea vedea adevărul prin</w:t>
      </w:r>
      <w:r w:rsidR="00517805">
        <w:rPr>
          <w:noProof/>
        </w:rPr>
        <w:t>ţ</w:t>
      </w:r>
      <w:r w:rsidR="00A24FD5" w:rsidRPr="000F73B4">
        <w:rPr>
          <w:noProof/>
        </w:rPr>
        <w:t>ii</w:t>
      </w:r>
      <w:r w:rsidR="001842E5">
        <w:rPr>
          <w:noProof/>
        </w:rPr>
        <w:t xml:space="preserve"> şi </w:t>
      </w:r>
      <w:r w:rsidR="00090C8F">
        <w:rPr>
          <w:noProof/>
        </w:rPr>
        <w:t>stăpân</w:t>
      </w:r>
      <w:r w:rsidR="00A24FD5" w:rsidRPr="000F73B4">
        <w:rPr>
          <w:noProof/>
        </w:rPr>
        <w:t xml:space="preserve">ii acestei lumi. Iată un viciu de care el nu se bucură. Deci, principele serenissim, </w:t>
      </w:r>
      <w:r w:rsidR="00517805">
        <w:rPr>
          <w:noProof/>
        </w:rPr>
        <w:t>c</w:t>
      </w:r>
      <w:r w:rsidR="00A24FD5" w:rsidRPr="000F73B4">
        <w:rPr>
          <w:noProof/>
        </w:rPr>
        <w:t>u artileria</w:t>
      </w:r>
      <w:r w:rsidR="001842E5">
        <w:rPr>
          <w:noProof/>
        </w:rPr>
        <w:t xml:space="preserve"> şi </w:t>
      </w:r>
      <w:r w:rsidR="00A24FD5" w:rsidRPr="000F73B4">
        <w:rPr>
          <w:noProof/>
        </w:rPr>
        <w:t>trupele ardelene să constituie temeiul o</w:t>
      </w:r>
      <w:r w:rsidR="00517805">
        <w:rPr>
          <w:noProof/>
        </w:rPr>
        <w:t>ş</w:t>
      </w:r>
      <w:r w:rsidR="00A24FD5" w:rsidRPr="000F73B4">
        <w:rPr>
          <w:noProof/>
        </w:rPr>
        <w:t xml:space="preserve">tirii. Iar voievodul </w:t>
      </w:r>
      <w:r w:rsidR="004E5209">
        <w:rPr>
          <w:noProof/>
        </w:rPr>
        <w:t>Ştefan</w:t>
      </w:r>
      <w:r w:rsidR="00A24FD5" w:rsidRPr="000F73B4">
        <w:rPr>
          <w:noProof/>
        </w:rPr>
        <w:t xml:space="preserve"> Răzvan, care cunoa</w:t>
      </w:r>
      <w:r w:rsidR="00634EE5">
        <w:rPr>
          <w:noProof/>
        </w:rPr>
        <w:t>ş</w:t>
      </w:r>
      <w:r w:rsidR="00A24FD5" w:rsidRPr="000F73B4">
        <w:rPr>
          <w:noProof/>
        </w:rPr>
        <w:t xml:space="preserve">te limba </w:t>
      </w:r>
      <w:r w:rsidR="00517805">
        <w:rPr>
          <w:noProof/>
        </w:rPr>
        <w:t>ţ</w:t>
      </w:r>
      <w:r w:rsidR="00A24FD5" w:rsidRPr="000F73B4">
        <w:rPr>
          <w:noProof/>
        </w:rPr>
        <w:t>ării, ca</w:t>
      </w:r>
      <w:r w:rsidR="001842E5">
        <w:rPr>
          <w:noProof/>
        </w:rPr>
        <w:t xml:space="preserve"> şi </w:t>
      </w:r>
      <w:r w:rsidR="00A24FD5" w:rsidRPr="000F73B4">
        <w:rPr>
          <w:noProof/>
        </w:rPr>
        <w:t>o</w:t>
      </w:r>
      <w:r w:rsidR="00517805">
        <w:rPr>
          <w:noProof/>
        </w:rPr>
        <w:t>ş</w:t>
      </w:r>
      <w:r w:rsidR="00A24FD5" w:rsidRPr="000F73B4">
        <w:rPr>
          <w:noProof/>
        </w:rPr>
        <w:t>tenii lui, să-ncheie dispozitivul de mar</w:t>
      </w:r>
      <w:r w:rsidR="00517805">
        <w:rPr>
          <w:noProof/>
        </w:rPr>
        <w:t>ş</w:t>
      </w:r>
      <w:r w:rsidR="00517414">
        <w:rPr>
          <w:noProof/>
        </w:rPr>
        <w:t>. A</w:t>
      </w:r>
      <w:r w:rsidR="00A24FD5" w:rsidRPr="000F73B4">
        <w:rPr>
          <w:noProof/>
        </w:rPr>
        <w:t xml:space="preserve">stfel să ajungă la </w:t>
      </w:r>
      <w:r w:rsidR="00F077C6">
        <w:rPr>
          <w:noProof/>
        </w:rPr>
        <w:t>Târgovişte</w:t>
      </w:r>
      <w:r w:rsidR="00A24FD5" w:rsidRPr="000F73B4">
        <w:rPr>
          <w:noProof/>
        </w:rPr>
        <w:t xml:space="preserve">, pe care s-o ia cu asalt, apoi la </w:t>
      </w:r>
      <w:r w:rsidR="00EB6E14">
        <w:rPr>
          <w:noProof/>
        </w:rPr>
        <w:t>Bucureşti</w:t>
      </w:r>
      <w:r w:rsidR="00A24FD5" w:rsidRPr="000F73B4">
        <w:rPr>
          <w:noProof/>
        </w:rPr>
        <w:t>, de unde să-l gonească pe Sinan, apoi să-l zvârle peste Dunăre</w:t>
      </w:r>
      <w:r w:rsidR="001842E5">
        <w:rPr>
          <w:noProof/>
        </w:rPr>
        <w:t xml:space="preserve"> şi </w:t>
      </w:r>
      <w:r w:rsidR="00A24FD5" w:rsidRPr="000F73B4">
        <w:rPr>
          <w:noProof/>
        </w:rPr>
        <w:t xml:space="preserve">să-l urmărească </w:t>
      </w:r>
      <w:r w:rsidR="00EE01E7">
        <w:rPr>
          <w:noProof/>
        </w:rPr>
        <w:t>până</w:t>
      </w:r>
      <w:r w:rsidR="00A24FD5" w:rsidRPr="000F73B4">
        <w:rPr>
          <w:noProof/>
        </w:rPr>
        <w:t xml:space="preserve"> la por</w:t>
      </w:r>
      <w:r w:rsidR="00517805">
        <w:rPr>
          <w:noProof/>
        </w:rPr>
        <w:t>ţ</w:t>
      </w:r>
      <w:r w:rsidR="00A24FD5" w:rsidRPr="000F73B4">
        <w:rPr>
          <w:noProof/>
        </w:rPr>
        <w:t>ile Istanbulului. Totul este posibil, dacă se vor mi</w:t>
      </w:r>
      <w:r w:rsidR="00517805">
        <w:rPr>
          <w:noProof/>
        </w:rPr>
        <w:t>ş</w:t>
      </w:r>
      <w:r w:rsidR="00A24FD5" w:rsidRPr="000F73B4">
        <w:rPr>
          <w:noProof/>
        </w:rPr>
        <w:t>ca repede, ned</w:t>
      </w:r>
      <w:r w:rsidR="00517805">
        <w:rPr>
          <w:noProof/>
        </w:rPr>
        <w:t>â</w:t>
      </w:r>
      <w:r w:rsidR="00A24FD5" w:rsidRPr="000F73B4">
        <w:rPr>
          <w:noProof/>
        </w:rPr>
        <w:t>ndu-i răgaz să gândească</w:t>
      </w:r>
      <w:r w:rsidR="001842E5">
        <w:rPr>
          <w:noProof/>
        </w:rPr>
        <w:t xml:space="preserve"> şi</w:t>
      </w:r>
      <w:r w:rsidR="00FC1D98">
        <w:rPr>
          <w:noProof/>
        </w:rPr>
        <w:t xml:space="preserve"> să-şi </w:t>
      </w:r>
      <w:r w:rsidR="00A24FD5" w:rsidRPr="000F73B4">
        <w:rPr>
          <w:noProof/>
        </w:rPr>
        <w:t>mi</w:t>
      </w:r>
      <w:r w:rsidR="00517805">
        <w:rPr>
          <w:noProof/>
        </w:rPr>
        <w:t>ş</w:t>
      </w:r>
      <w:r w:rsidR="00A24FD5" w:rsidRPr="000F73B4">
        <w:rPr>
          <w:noProof/>
        </w:rPr>
        <w:t>te o</w:t>
      </w:r>
      <w:r w:rsidR="00517805">
        <w:rPr>
          <w:noProof/>
        </w:rPr>
        <w:t>ş</w:t>
      </w:r>
      <w:r w:rsidR="00A24FD5" w:rsidRPr="000F73B4">
        <w:rPr>
          <w:noProof/>
        </w:rPr>
        <w:t xml:space="preserve">tile unde va vrea. De </w:t>
      </w:r>
      <w:r w:rsidR="00090C8F">
        <w:rPr>
          <w:noProof/>
        </w:rPr>
        <w:t>mâine</w:t>
      </w:r>
      <w:r w:rsidR="00A24FD5" w:rsidRPr="000F73B4">
        <w:rPr>
          <w:noProof/>
        </w:rPr>
        <w:t xml:space="preserve"> vor începe ploile</w:t>
      </w:r>
      <w:r w:rsidR="00052EB5">
        <w:rPr>
          <w:noProof/>
        </w:rPr>
        <w:t>. S</w:t>
      </w:r>
      <w:r w:rsidR="00A24FD5" w:rsidRPr="000F73B4">
        <w:rPr>
          <w:noProof/>
        </w:rPr>
        <w:t>ă se-nhame boi</w:t>
      </w:r>
      <w:r w:rsidR="001842E5">
        <w:rPr>
          <w:noProof/>
        </w:rPr>
        <w:t xml:space="preserve"> şi </w:t>
      </w:r>
      <w:r w:rsidR="00A24FD5" w:rsidRPr="000F73B4">
        <w:rPr>
          <w:noProof/>
        </w:rPr>
        <w:t>bi</w:t>
      </w:r>
      <w:r w:rsidR="00A24FD5" w:rsidRPr="000F73B4">
        <w:rPr>
          <w:noProof/>
        </w:rPr>
        <w:softHyphen/>
        <w:t>voli la tunurile grele, de asediu. La cele u</w:t>
      </w:r>
      <w:r w:rsidR="00517805">
        <w:rPr>
          <w:noProof/>
        </w:rPr>
        <w:t>ş</w:t>
      </w:r>
      <w:r w:rsidR="00A24FD5" w:rsidRPr="000F73B4">
        <w:rPr>
          <w:noProof/>
        </w:rPr>
        <w:t>oare, la culevrine</w:t>
      </w:r>
      <w:r w:rsidR="001842E5">
        <w:rPr>
          <w:noProof/>
        </w:rPr>
        <w:t xml:space="preserve"> şi </w:t>
      </w:r>
      <w:r w:rsidR="00A24FD5" w:rsidRPr="000F73B4">
        <w:rPr>
          <w:noProof/>
        </w:rPr>
        <w:t xml:space="preserve">bombarde, să se </w:t>
      </w:r>
      <w:r w:rsidR="00517805">
        <w:rPr>
          <w:noProof/>
        </w:rPr>
        <w:t>î</w:t>
      </w:r>
      <w:r w:rsidR="00A24FD5" w:rsidRPr="000F73B4">
        <w:rPr>
          <w:noProof/>
        </w:rPr>
        <w:t xml:space="preserve">nhame câte două perechi de cai în plus, iar </w:t>
      </w:r>
      <w:r w:rsidR="00517805">
        <w:rPr>
          <w:noProof/>
        </w:rPr>
        <w:t>ş</w:t>
      </w:r>
      <w:r w:rsidR="00A24FD5" w:rsidRPr="000F73B4">
        <w:rPr>
          <w:noProof/>
        </w:rPr>
        <w:t>trean</w:t>
      </w:r>
      <w:r w:rsidR="00A24FD5" w:rsidRPr="000F73B4">
        <w:rPr>
          <w:noProof/>
        </w:rPr>
        <w:softHyphen/>
        <w:t>gurile să fie înlocuite cu lan</w:t>
      </w:r>
      <w:r w:rsidR="00517805">
        <w:rPr>
          <w:noProof/>
        </w:rPr>
        <w:t>ţ</w:t>
      </w:r>
      <w:r w:rsidR="00A24FD5" w:rsidRPr="000F73B4">
        <w:rPr>
          <w:noProof/>
        </w:rPr>
        <w:t>uri. Harabalele cu praful de pu</w:t>
      </w:r>
      <w:r w:rsidR="00517805">
        <w:rPr>
          <w:noProof/>
        </w:rPr>
        <w:t>ş</w:t>
      </w:r>
      <w:r w:rsidR="00A24FD5" w:rsidRPr="000F73B4">
        <w:rPr>
          <w:noProof/>
        </w:rPr>
        <w:t xml:space="preserve">că să fie acoperite cu pologuri din piele, iar sacii să stea </w:t>
      </w:r>
      <w:r w:rsidR="00AF6B12">
        <w:rPr>
          <w:noProof/>
        </w:rPr>
        <w:t>vârâ</w:t>
      </w:r>
      <w:r w:rsidR="00517805">
        <w:rPr>
          <w:noProof/>
        </w:rPr>
        <w:t>ţ</w:t>
      </w:r>
      <w:r w:rsidR="00A24FD5" w:rsidRPr="000F73B4">
        <w:rPr>
          <w:noProof/>
        </w:rPr>
        <w:t xml:space="preserve">i în paie uscate, să nu se umezească. La munte este </w:t>
      </w:r>
      <w:r w:rsidR="00517805">
        <w:rPr>
          <w:noProof/>
        </w:rPr>
        <w:t>ş</w:t>
      </w:r>
      <w:r w:rsidR="00A24FD5" w:rsidRPr="000F73B4">
        <w:rPr>
          <w:noProof/>
        </w:rPr>
        <w:t>tiut că nu se fac gr</w:t>
      </w:r>
      <w:r w:rsidR="00517805">
        <w:rPr>
          <w:noProof/>
        </w:rPr>
        <w:t>â</w:t>
      </w:r>
      <w:r w:rsidR="00A24FD5" w:rsidRPr="000F73B4">
        <w:rPr>
          <w:noProof/>
        </w:rPr>
        <w:t>ne.</w:t>
      </w:r>
      <w:r w:rsidR="009858D8">
        <w:rPr>
          <w:noProof/>
        </w:rPr>
        <w:t xml:space="preserve"> </w:t>
      </w:r>
      <w:r w:rsidR="00517805">
        <w:rPr>
          <w:noProof/>
        </w:rPr>
        <w:t>Ţ</w:t>
      </w:r>
      <w:r w:rsidR="009858D8">
        <w:rPr>
          <w:noProof/>
        </w:rPr>
        <w:t xml:space="preserve">ara </w:t>
      </w:r>
      <w:r w:rsidR="003B2E56">
        <w:rPr>
          <w:noProof/>
        </w:rPr>
        <w:t>Românească</w:t>
      </w:r>
      <w:r w:rsidR="00A24FD5" w:rsidRPr="000F73B4">
        <w:rPr>
          <w:noProof/>
        </w:rPr>
        <w:t xml:space="preserve"> a fost pustiită de turci</w:t>
      </w:r>
      <w:r w:rsidR="00517414">
        <w:rPr>
          <w:noProof/>
        </w:rPr>
        <w:t>. A</w:t>
      </w:r>
      <w:r w:rsidR="00A24FD5" w:rsidRPr="000F73B4">
        <w:rPr>
          <w:noProof/>
        </w:rPr>
        <w:t xml:space="preserve"> văzut o mul</w:t>
      </w:r>
      <w:r w:rsidR="00517805">
        <w:rPr>
          <w:noProof/>
        </w:rPr>
        <w:t>ţ</w:t>
      </w:r>
      <w:r w:rsidR="00A24FD5" w:rsidRPr="000F73B4">
        <w:rPr>
          <w:noProof/>
        </w:rPr>
        <w:t>ime de negu</w:t>
      </w:r>
      <w:r w:rsidR="00517805">
        <w:rPr>
          <w:noProof/>
        </w:rPr>
        <w:t>ţ</w:t>
      </w:r>
      <w:r w:rsidR="00A24FD5" w:rsidRPr="000F73B4">
        <w:rPr>
          <w:noProof/>
        </w:rPr>
        <w:t>ători, de toate neamurile, ascun</w:t>
      </w:r>
      <w:r w:rsidR="00517805">
        <w:rPr>
          <w:noProof/>
        </w:rPr>
        <w:t>ş</w:t>
      </w:r>
      <w:r w:rsidR="00A24FD5" w:rsidRPr="000F73B4">
        <w:rPr>
          <w:noProof/>
        </w:rPr>
        <w:t>i cu chervanele de merinde prin văi dosnice</w:t>
      </w:r>
      <w:r w:rsidR="00052EB5">
        <w:rPr>
          <w:noProof/>
        </w:rPr>
        <w:t>. S</w:t>
      </w:r>
      <w:r w:rsidR="00A24FD5" w:rsidRPr="000F73B4">
        <w:rPr>
          <w:noProof/>
        </w:rPr>
        <w:t xml:space="preserve">e </w:t>
      </w:r>
      <w:r w:rsidR="00517805">
        <w:rPr>
          <w:noProof/>
        </w:rPr>
        <w:t>ţ</w:t>
      </w:r>
      <w:r w:rsidR="00A24FD5" w:rsidRPr="000F73B4">
        <w:rPr>
          <w:noProof/>
        </w:rPr>
        <w:t>in după o</w:t>
      </w:r>
      <w:r w:rsidR="00517805">
        <w:rPr>
          <w:noProof/>
        </w:rPr>
        <w:t>ş</w:t>
      </w:r>
      <w:r w:rsidR="00A24FD5" w:rsidRPr="000F73B4">
        <w:rPr>
          <w:noProof/>
        </w:rPr>
        <w:t xml:space="preserve">tirea </w:t>
      </w:r>
      <w:r w:rsidR="00A24FD5" w:rsidRPr="003D7353">
        <w:rPr>
          <w:i/>
          <w:noProof/>
        </w:rPr>
        <w:t>serenissimului</w:t>
      </w:r>
      <w:r w:rsidR="00A24FD5" w:rsidRPr="000F73B4">
        <w:rPr>
          <w:noProof/>
        </w:rPr>
        <w:t>, încă de la Alba Iulia. Nu vor vinde decât atunci când vor s</w:t>
      </w:r>
      <w:r w:rsidR="00517805">
        <w:rPr>
          <w:noProof/>
        </w:rPr>
        <w:t>i</w:t>
      </w:r>
      <w:r w:rsidR="00A24FD5" w:rsidRPr="000F73B4">
        <w:rPr>
          <w:noProof/>
        </w:rPr>
        <w:t>m</w:t>
      </w:r>
      <w:r w:rsidR="00517805">
        <w:rPr>
          <w:noProof/>
        </w:rPr>
        <w:t>ţ</w:t>
      </w:r>
      <w:r w:rsidR="00A24FD5" w:rsidRPr="000F73B4">
        <w:rPr>
          <w:noProof/>
        </w:rPr>
        <w:t>i foametea um</w:t>
      </w:r>
      <w:r w:rsidR="00A24FD5" w:rsidRPr="000F73B4">
        <w:rPr>
          <w:noProof/>
        </w:rPr>
        <w:softHyphen/>
        <w:t>blând prin o</w:t>
      </w:r>
      <w:r w:rsidR="00517805">
        <w:rPr>
          <w:noProof/>
        </w:rPr>
        <w:t>ş</w:t>
      </w:r>
      <w:r w:rsidR="00A24FD5" w:rsidRPr="000F73B4">
        <w:rPr>
          <w:noProof/>
        </w:rPr>
        <w:t>tire</w:t>
      </w:r>
      <w:r w:rsidR="00517414">
        <w:rPr>
          <w:noProof/>
        </w:rPr>
        <w:t>. A</w:t>
      </w:r>
      <w:r w:rsidR="00A24FD5" w:rsidRPr="000F73B4">
        <w:rPr>
          <w:noProof/>
        </w:rPr>
        <w:t>tunci vor cere pre</w:t>
      </w:r>
      <w:r w:rsidR="00517805">
        <w:rPr>
          <w:noProof/>
        </w:rPr>
        <w:t>ţ</w:t>
      </w:r>
      <w:r w:rsidR="00A24FD5" w:rsidRPr="000F73B4">
        <w:rPr>
          <w:noProof/>
        </w:rPr>
        <w:t>uri întreite cel</w:t>
      </w:r>
      <w:r w:rsidR="00C81EC9">
        <w:rPr>
          <w:noProof/>
        </w:rPr>
        <w:t xml:space="preserve"> </w:t>
      </w:r>
      <w:r w:rsidR="00C81EC9">
        <w:rPr>
          <w:noProof/>
        </w:rPr>
        <w:lastRenderedPageBreak/>
        <w:t>puţin</w:t>
      </w:r>
      <w:r w:rsidR="00A24FD5" w:rsidRPr="000F73B4">
        <w:rPr>
          <w:noProof/>
        </w:rPr>
        <w:t>, dar se va ajunge</w:t>
      </w:r>
      <w:r w:rsidR="001842E5">
        <w:rPr>
          <w:noProof/>
        </w:rPr>
        <w:t xml:space="preserve"> şi </w:t>
      </w:r>
      <w:r w:rsidR="00A24FD5" w:rsidRPr="000F73B4">
        <w:rPr>
          <w:noProof/>
        </w:rPr>
        <w:t>la pre</w:t>
      </w:r>
      <w:r w:rsidR="00517805">
        <w:rPr>
          <w:noProof/>
        </w:rPr>
        <w:t>ţ</w:t>
      </w:r>
      <w:r w:rsidR="00A24FD5" w:rsidRPr="000F73B4">
        <w:rPr>
          <w:noProof/>
        </w:rPr>
        <w:t>uri înzecite. E bine să se organizeze un du-te vino între Bra</w:t>
      </w:r>
      <w:r w:rsidR="00517805">
        <w:rPr>
          <w:noProof/>
        </w:rPr>
        <w:t>ş</w:t>
      </w:r>
      <w:r w:rsidR="00A24FD5" w:rsidRPr="000F73B4">
        <w:rPr>
          <w:noProof/>
        </w:rPr>
        <w:t>ov</w:t>
      </w:r>
      <w:r w:rsidR="001842E5">
        <w:rPr>
          <w:noProof/>
        </w:rPr>
        <w:t xml:space="preserve"> şi </w:t>
      </w:r>
      <w:r w:rsidR="00F077C6">
        <w:rPr>
          <w:noProof/>
        </w:rPr>
        <w:t>Târgovişte</w:t>
      </w:r>
      <w:r w:rsidR="00A24FD5" w:rsidRPr="000F73B4">
        <w:rPr>
          <w:noProof/>
        </w:rPr>
        <w:t xml:space="preserve">, al </w:t>
      </w:r>
      <w:r>
        <w:rPr>
          <w:noProof/>
        </w:rPr>
        <w:t>chervanelor aprovizionării, în</w:t>
      </w:r>
      <w:r w:rsidR="00A24FD5" w:rsidRPr="000F73B4">
        <w:rPr>
          <w:noProof/>
        </w:rPr>
        <w:t>cepînd chiar din noaptea asta</w:t>
      </w:r>
      <w:r w:rsidR="00052EB5">
        <w:rPr>
          <w:noProof/>
        </w:rPr>
        <w:t>. S</w:t>
      </w:r>
      <w:r w:rsidR="00A24FD5" w:rsidRPr="000F73B4">
        <w:rPr>
          <w:noProof/>
        </w:rPr>
        <w:t>ă se golească chervanele pentru cei care vor fi răni</w:t>
      </w:r>
      <w:r w:rsidR="00517805">
        <w:rPr>
          <w:noProof/>
        </w:rPr>
        <w:t>ţ</w:t>
      </w:r>
      <w:r w:rsidR="00A24FD5" w:rsidRPr="000F73B4">
        <w:rPr>
          <w:noProof/>
        </w:rPr>
        <w:t>i</w:t>
      </w:r>
      <w:r w:rsidR="00052EB5">
        <w:rPr>
          <w:noProof/>
        </w:rPr>
        <w:t>. S</w:t>
      </w:r>
      <w:r w:rsidR="00A24FD5" w:rsidRPr="000F73B4">
        <w:rPr>
          <w:noProof/>
        </w:rPr>
        <w:t>ă se pregătească cele pentru dob</w:t>
      </w:r>
      <w:r w:rsidR="00517805">
        <w:rPr>
          <w:noProof/>
        </w:rPr>
        <w:t>â</w:t>
      </w:r>
      <w:r w:rsidR="00A24FD5" w:rsidRPr="000F73B4">
        <w:rPr>
          <w:noProof/>
        </w:rPr>
        <w:t>nda de război, care va fi de-o bogă</w:t>
      </w:r>
      <w:r w:rsidR="00517805">
        <w:rPr>
          <w:noProof/>
        </w:rPr>
        <w:t>ţ</w:t>
      </w:r>
      <w:r w:rsidR="00A24FD5" w:rsidRPr="000F73B4">
        <w:rPr>
          <w:noProof/>
        </w:rPr>
        <w:t>ie nesperată.</w:t>
      </w:r>
    </w:p>
    <w:p w:rsidR="00A24FD5" w:rsidRPr="000F73B4" w:rsidRDefault="000F1D01" w:rsidP="002F1B13">
      <w:pPr>
        <w:pStyle w:val="NoSpacing"/>
        <w:jc w:val="both"/>
        <w:rPr>
          <w:noProof/>
        </w:rPr>
      </w:pPr>
      <w:r>
        <w:rPr>
          <w:noProof/>
        </w:rPr>
        <w:tab/>
      </w:r>
      <w:r w:rsidR="00A24FD5" w:rsidRPr="000F73B4">
        <w:rPr>
          <w:noProof/>
        </w:rPr>
        <w:t>Aici căpitanii ardeleni care aprobaseră dând din cap scot stri</w:t>
      </w:r>
      <w:r w:rsidR="00A24FD5" w:rsidRPr="000F73B4">
        <w:rPr>
          <w:noProof/>
        </w:rPr>
        <w:softHyphen/>
        <w:t xml:space="preserve">găte vesele, spunând că măria-sa se </w:t>
      </w:r>
      <w:r w:rsidR="0004649E">
        <w:rPr>
          <w:noProof/>
        </w:rPr>
        <w:t>gândeşte</w:t>
      </w:r>
      <w:r w:rsidR="001842E5">
        <w:rPr>
          <w:noProof/>
        </w:rPr>
        <w:t xml:space="preserve"> şi </w:t>
      </w:r>
      <w:r w:rsidR="00A24FD5" w:rsidRPr="000F73B4">
        <w:rPr>
          <w:noProof/>
        </w:rPr>
        <w:t>la răsplata o</w:t>
      </w:r>
      <w:r w:rsidR="00517805">
        <w:rPr>
          <w:noProof/>
        </w:rPr>
        <w:t>ş</w:t>
      </w:r>
      <w:r w:rsidR="00A24FD5" w:rsidRPr="000F73B4">
        <w:rPr>
          <w:noProof/>
        </w:rPr>
        <w:t>teni</w:t>
      </w:r>
      <w:r w:rsidR="00A24FD5" w:rsidRPr="000F73B4">
        <w:rPr>
          <w:noProof/>
        </w:rPr>
        <w:softHyphen/>
        <w:t>lor, nu numai la glorie</w:t>
      </w:r>
      <w:r w:rsidR="00517414">
        <w:rPr>
          <w:noProof/>
        </w:rPr>
        <w:t>. A</w:t>
      </w:r>
      <w:r w:rsidR="00517805">
        <w:rPr>
          <w:noProof/>
        </w:rPr>
        <w:t>ş</w:t>
      </w:r>
      <w:r w:rsidR="00A24FD5" w:rsidRPr="000F73B4">
        <w:rPr>
          <w:noProof/>
        </w:rPr>
        <w:t>teaptă să se potolească zarva.</w:t>
      </w:r>
    </w:p>
    <w:p w:rsidR="00A24FD5" w:rsidRPr="000F73B4" w:rsidRDefault="0080674B" w:rsidP="002F1B13">
      <w:pPr>
        <w:pStyle w:val="NoSpacing"/>
        <w:jc w:val="both"/>
        <w:rPr>
          <w:noProof/>
        </w:rPr>
      </w:pPr>
      <w:r>
        <w:rPr>
          <w:noProof/>
        </w:rPr>
        <w:t xml:space="preserve">   - </w:t>
      </w:r>
      <w:r w:rsidR="00A24FD5" w:rsidRPr="000F73B4">
        <w:rPr>
          <w:noProof/>
        </w:rPr>
        <w:t xml:space="preserve">Supun </w:t>
      </w:r>
      <w:r w:rsidR="00A24FD5" w:rsidRPr="00A574CC">
        <w:rPr>
          <w:i/>
          <w:noProof/>
        </w:rPr>
        <w:t>serenissimei</w:t>
      </w:r>
      <w:r w:rsidR="00A24FD5" w:rsidRPr="000F73B4">
        <w:rPr>
          <w:noProof/>
        </w:rPr>
        <w:t xml:space="preserve"> voastre indulgen</w:t>
      </w:r>
      <w:r w:rsidR="00517805">
        <w:rPr>
          <w:noProof/>
        </w:rPr>
        <w:t>ţ</w:t>
      </w:r>
      <w:r w:rsidR="00A24FD5" w:rsidRPr="000F73B4">
        <w:rPr>
          <w:noProof/>
        </w:rPr>
        <w:t>e, iubite principe, ca</w:t>
      </w:r>
      <w:r w:rsidR="001842E5">
        <w:rPr>
          <w:noProof/>
        </w:rPr>
        <w:t xml:space="preserve"> şi </w:t>
      </w:r>
      <w:r w:rsidR="00A24FD5" w:rsidRPr="000F73B4">
        <w:rPr>
          <w:noProof/>
        </w:rPr>
        <w:t>generozită</w:t>
      </w:r>
      <w:r w:rsidR="00517805">
        <w:rPr>
          <w:noProof/>
        </w:rPr>
        <w:t>ţ</w:t>
      </w:r>
      <w:r w:rsidR="00A24FD5" w:rsidRPr="000F73B4">
        <w:rPr>
          <w:noProof/>
        </w:rPr>
        <w:t xml:space="preserve">ii voastre, o lege de război, care la noi este </w:t>
      </w:r>
      <w:r w:rsidR="00517805">
        <w:rPr>
          <w:noProof/>
        </w:rPr>
        <w:t>s</w:t>
      </w:r>
      <w:r w:rsidR="008A79E4">
        <w:rPr>
          <w:noProof/>
        </w:rPr>
        <w:t>fânt</w:t>
      </w:r>
      <w:r w:rsidR="00A24FD5" w:rsidRPr="000F73B4">
        <w:rPr>
          <w:noProof/>
        </w:rPr>
        <w:t>ă.</w:t>
      </w:r>
    </w:p>
    <w:p w:rsidR="00A24FD5" w:rsidRPr="000F73B4" w:rsidRDefault="000F1D01" w:rsidP="002F1B13">
      <w:pPr>
        <w:pStyle w:val="NoSpacing"/>
        <w:jc w:val="both"/>
        <w:rPr>
          <w:noProof/>
        </w:rPr>
      </w:pPr>
      <w:r>
        <w:rPr>
          <w:noProof/>
        </w:rPr>
        <w:tab/>
      </w:r>
      <w:r w:rsidR="00A24FD5" w:rsidRPr="000F73B4">
        <w:rPr>
          <w:noProof/>
        </w:rPr>
        <w:t>Readus în circuit de această interpelare directă, Sigismund care nu putuse obiecta nimic planului foarte lucid al valahului, păst</w:t>
      </w:r>
      <w:r w:rsidR="00C00087">
        <w:rPr>
          <w:noProof/>
        </w:rPr>
        <w:t>rând</w:t>
      </w:r>
      <w:r w:rsidR="00A24FD5" w:rsidRPr="000F73B4">
        <w:rPr>
          <w:noProof/>
        </w:rPr>
        <w:t>u-</w:t>
      </w:r>
      <w:r w:rsidR="00517805">
        <w:rPr>
          <w:noProof/>
        </w:rPr>
        <w:t>ş</w:t>
      </w:r>
      <w:r w:rsidR="00A24FD5" w:rsidRPr="000F73B4">
        <w:rPr>
          <w:noProof/>
        </w:rPr>
        <w:t>i cu grijă ultimul cu</w:t>
      </w:r>
      <w:r w:rsidR="00233C83">
        <w:rPr>
          <w:noProof/>
        </w:rPr>
        <w:t>vânt</w:t>
      </w:r>
      <w:r w:rsidR="00A24FD5" w:rsidRPr="000F73B4">
        <w:rPr>
          <w:noProof/>
        </w:rPr>
        <w:t xml:space="preserve">, spune că legile </w:t>
      </w:r>
      <w:r w:rsidR="00517805">
        <w:rPr>
          <w:noProof/>
        </w:rPr>
        <w:t>ţ</w:t>
      </w:r>
      <w:r w:rsidR="00A24FD5" w:rsidRPr="000F73B4">
        <w:rPr>
          <w:noProof/>
        </w:rPr>
        <w:t>ărilor trans</w:t>
      </w:r>
      <w:r w:rsidR="00A24FD5" w:rsidRPr="000F73B4">
        <w:rPr>
          <w:noProof/>
        </w:rPr>
        <w:softHyphen/>
        <w:t>alpine</w:t>
      </w:r>
      <w:r w:rsidR="003E7BED">
        <w:rPr>
          <w:noProof/>
        </w:rPr>
        <w:t xml:space="preserve"> sunt </w:t>
      </w:r>
      <w:r w:rsidR="00A24FD5" w:rsidRPr="000F73B4">
        <w:rPr>
          <w:noProof/>
        </w:rPr>
        <w:t xml:space="preserve">sacre, atunci </w:t>
      </w:r>
      <w:r w:rsidR="00BC6DA2">
        <w:rPr>
          <w:noProof/>
        </w:rPr>
        <w:t>când</w:t>
      </w:r>
      <w:r w:rsidR="00A24FD5" w:rsidRPr="000F73B4">
        <w:rPr>
          <w:noProof/>
        </w:rPr>
        <w:t xml:space="preserve"> ele vizează prosperitatea popoarelor. Voievodul </w:t>
      </w:r>
      <w:r w:rsidR="009858D8">
        <w:rPr>
          <w:noProof/>
        </w:rPr>
        <w:t>zâmbeşte</w:t>
      </w:r>
      <w:r w:rsidR="00A24FD5" w:rsidRPr="000F73B4">
        <w:rPr>
          <w:noProof/>
        </w:rPr>
        <w:t xml:space="preserve"> acru. Este cântecul mereu cântat de curtea de la Alba Iulia.</w:t>
      </w:r>
    </w:p>
    <w:p w:rsidR="00A24FD5" w:rsidRPr="000F73B4" w:rsidRDefault="0080674B" w:rsidP="002F1B13">
      <w:pPr>
        <w:pStyle w:val="NoSpacing"/>
        <w:jc w:val="both"/>
        <w:rPr>
          <w:noProof/>
        </w:rPr>
      </w:pPr>
      <w:r>
        <w:rPr>
          <w:noProof/>
        </w:rPr>
        <w:t xml:space="preserve">   - </w:t>
      </w:r>
      <w:r w:rsidR="00A24FD5" w:rsidRPr="000F73B4">
        <w:rPr>
          <w:noProof/>
        </w:rPr>
        <w:t>Este vorba de robii pe care</w:t>
      </w:r>
      <w:r w:rsidR="0058630E">
        <w:rPr>
          <w:noProof/>
        </w:rPr>
        <w:t>-i vom slobozi din ghearele tur</w:t>
      </w:r>
      <w:r w:rsidR="00A24FD5" w:rsidRPr="000F73B4">
        <w:rPr>
          <w:noProof/>
        </w:rPr>
        <w:t>cilor</w:t>
      </w:r>
      <w:r w:rsidR="001842E5">
        <w:rPr>
          <w:noProof/>
        </w:rPr>
        <w:t xml:space="preserve"> şi </w:t>
      </w:r>
      <w:r w:rsidR="00A24FD5" w:rsidRPr="000F73B4">
        <w:rPr>
          <w:noProof/>
        </w:rPr>
        <w:t>care, după legea pământului s</w:t>
      </w:r>
      <w:r w:rsidR="0024627B">
        <w:rPr>
          <w:noProof/>
        </w:rPr>
        <w:t>u</w:t>
      </w:r>
      <w:r w:rsidR="00A24FD5" w:rsidRPr="000F73B4">
        <w:rPr>
          <w:noProof/>
        </w:rPr>
        <w:t>nt liberi să se întoarcă la vetrele lor, fiind slobozi</w:t>
      </w:r>
      <w:r w:rsidR="001842E5">
        <w:rPr>
          <w:noProof/>
        </w:rPr>
        <w:t xml:space="preserve"> şi </w:t>
      </w:r>
      <w:r w:rsidR="00A24FD5" w:rsidRPr="000F73B4">
        <w:rPr>
          <w:noProof/>
        </w:rPr>
        <w:t>fa</w:t>
      </w:r>
      <w:r w:rsidR="0024627B">
        <w:rPr>
          <w:noProof/>
        </w:rPr>
        <w:t>ţ</w:t>
      </w:r>
      <w:r w:rsidR="00A24FD5" w:rsidRPr="000F73B4">
        <w:rPr>
          <w:noProof/>
        </w:rPr>
        <w:t>ă de boierii ai căror rumâni au fost.</w:t>
      </w:r>
    </w:p>
    <w:p w:rsidR="00A24FD5" w:rsidRPr="000F73B4" w:rsidRDefault="0080674B" w:rsidP="002F1B13">
      <w:pPr>
        <w:pStyle w:val="NoSpacing"/>
        <w:jc w:val="both"/>
        <w:rPr>
          <w:noProof/>
        </w:rPr>
      </w:pPr>
      <w:r>
        <w:rPr>
          <w:noProof/>
        </w:rPr>
        <w:t xml:space="preserve">   - </w:t>
      </w:r>
      <w:r w:rsidR="00A24FD5" w:rsidRPr="000F73B4">
        <w:rPr>
          <w:noProof/>
        </w:rPr>
        <w:t xml:space="preserve">Este o lege bună în </w:t>
      </w:r>
      <w:r w:rsidR="003B2E56">
        <w:rPr>
          <w:noProof/>
        </w:rPr>
        <w:t>Ţara Românească</w:t>
      </w:r>
      <w:r w:rsidR="00A24FD5" w:rsidRPr="000F73B4">
        <w:rPr>
          <w:noProof/>
        </w:rPr>
        <w:t>, spune române</w:t>
      </w:r>
      <w:r w:rsidR="0024627B">
        <w:rPr>
          <w:noProof/>
        </w:rPr>
        <w:t>ş</w:t>
      </w:r>
      <w:r w:rsidR="00A24FD5" w:rsidRPr="000F73B4">
        <w:rPr>
          <w:noProof/>
        </w:rPr>
        <w:t xml:space="preserve">te cancelarul </w:t>
      </w:r>
      <w:r w:rsidR="004E5209">
        <w:rPr>
          <w:noProof/>
        </w:rPr>
        <w:t>Ştefan</w:t>
      </w:r>
      <w:r w:rsidR="00A24FD5" w:rsidRPr="000F73B4">
        <w:rPr>
          <w:noProof/>
        </w:rPr>
        <w:t xml:space="preserve"> Josika, care la noi însă ar înt</w:t>
      </w:r>
      <w:r w:rsidR="0024627B">
        <w:rPr>
          <w:noProof/>
        </w:rPr>
        <w:t>â</w:t>
      </w:r>
      <w:r w:rsidR="00A24FD5" w:rsidRPr="000F73B4">
        <w:rPr>
          <w:noProof/>
        </w:rPr>
        <w:t>mpina împotrivirea statelor generale.</w:t>
      </w:r>
    </w:p>
    <w:p w:rsidR="00A24FD5" w:rsidRPr="000F73B4" w:rsidRDefault="0080674B" w:rsidP="002F1B13">
      <w:pPr>
        <w:pStyle w:val="NoSpacing"/>
        <w:jc w:val="both"/>
        <w:rPr>
          <w:noProof/>
        </w:rPr>
      </w:pPr>
      <w:r>
        <w:rPr>
          <w:noProof/>
        </w:rPr>
        <w:t xml:space="preserve">   - </w:t>
      </w:r>
      <w:r w:rsidR="00A24FD5" w:rsidRPr="000F73B4">
        <w:rPr>
          <w:noProof/>
        </w:rPr>
        <w:t xml:space="preserve">Dar care la noi a trecut din tată-n fiu, cancelare, cum trece </w:t>
      </w:r>
      <w:r w:rsidR="00BC6DA2">
        <w:rPr>
          <w:noProof/>
        </w:rPr>
        <w:t>cânt</w:t>
      </w:r>
      <w:r w:rsidR="00A24FD5" w:rsidRPr="000F73B4">
        <w:rPr>
          <w:noProof/>
        </w:rPr>
        <w:t>ecul.</w:t>
      </w:r>
    </w:p>
    <w:p w:rsidR="00A24FD5" w:rsidRPr="000F73B4" w:rsidRDefault="0080674B" w:rsidP="002F1B13">
      <w:pPr>
        <w:pStyle w:val="NoSpacing"/>
        <w:jc w:val="both"/>
        <w:rPr>
          <w:noProof/>
        </w:rPr>
      </w:pPr>
      <w:r>
        <w:rPr>
          <w:noProof/>
        </w:rPr>
        <w:t xml:space="preserve">   - </w:t>
      </w:r>
      <w:r w:rsidR="000F1D01">
        <w:rPr>
          <w:noProof/>
        </w:rPr>
        <w:t>Voia măriei-tale.</w:t>
      </w:r>
      <w:r w:rsidR="000F1D01">
        <w:rPr>
          <w:noProof/>
        </w:rPr>
        <w:tab/>
      </w:r>
    </w:p>
    <w:p w:rsidR="00A24FD5" w:rsidRPr="000F73B4" w:rsidRDefault="000F1D01" w:rsidP="002F1B13">
      <w:pPr>
        <w:pStyle w:val="NoSpacing"/>
        <w:jc w:val="both"/>
        <w:rPr>
          <w:noProof/>
        </w:rPr>
      </w:pPr>
      <w:r>
        <w:rPr>
          <w:noProof/>
        </w:rPr>
        <w:tab/>
      </w:r>
      <w:r w:rsidR="00A24FD5" w:rsidRPr="000F73B4">
        <w:rPr>
          <w:noProof/>
        </w:rPr>
        <w:t xml:space="preserve">Sigismund </w:t>
      </w:r>
      <w:r w:rsidR="0004649E">
        <w:rPr>
          <w:noProof/>
        </w:rPr>
        <w:t>gândeşte</w:t>
      </w:r>
      <w:r w:rsidR="00A24FD5" w:rsidRPr="000F73B4">
        <w:rPr>
          <w:noProof/>
        </w:rPr>
        <w:t>. Căpitanii nu îi respectă momentul de re</w:t>
      </w:r>
      <w:r w:rsidR="00A24FD5" w:rsidRPr="000F73B4">
        <w:rPr>
          <w:noProof/>
        </w:rPr>
        <w:softHyphen/>
        <w:t>culegere. Pajii schimbă felinarele albe, cu altele colorate</w:t>
      </w:r>
      <w:r w:rsidR="00052EB5">
        <w:rPr>
          <w:noProof/>
        </w:rPr>
        <w:t>. S</w:t>
      </w:r>
      <w:r w:rsidR="00A24FD5" w:rsidRPr="000F73B4">
        <w:rPr>
          <w:noProof/>
        </w:rPr>
        <w:t>e aduc mese de campanie</w:t>
      </w:r>
      <w:r w:rsidR="001842E5">
        <w:rPr>
          <w:noProof/>
        </w:rPr>
        <w:t xml:space="preserve"> şi </w:t>
      </w:r>
      <w:r w:rsidR="00A24FD5" w:rsidRPr="000F73B4">
        <w:rPr>
          <w:noProof/>
        </w:rPr>
        <w:t>scaune pliante, florentine</w:t>
      </w:r>
      <w:r w:rsidR="00052EB5">
        <w:rPr>
          <w:noProof/>
        </w:rPr>
        <w:t>. S</w:t>
      </w:r>
      <w:r w:rsidR="00A24FD5" w:rsidRPr="000F73B4">
        <w:rPr>
          <w:noProof/>
        </w:rPr>
        <w:t>igismund se ri</w:t>
      </w:r>
      <w:r w:rsidR="00A24FD5" w:rsidRPr="000F73B4">
        <w:rPr>
          <w:noProof/>
        </w:rPr>
        <w:softHyphen/>
        <w:t>dică. Fără să hotărască nimic, îl întreabă de sănătatea doamnei Stanca</w:t>
      </w:r>
      <w:r w:rsidR="001842E5">
        <w:rPr>
          <w:noProof/>
        </w:rPr>
        <w:t xml:space="preserve"> şi </w:t>
      </w:r>
      <w:r w:rsidR="00A24FD5" w:rsidRPr="000F73B4">
        <w:rPr>
          <w:noProof/>
        </w:rPr>
        <w:t>a bravului prin</w:t>
      </w:r>
      <w:r w:rsidR="0024627B">
        <w:rPr>
          <w:noProof/>
        </w:rPr>
        <w:t>ţ</w:t>
      </w:r>
      <w:r w:rsidR="00A24FD5" w:rsidRPr="000F73B4">
        <w:rPr>
          <w:noProof/>
        </w:rPr>
        <w:t xml:space="preserve"> Pătra</w:t>
      </w:r>
      <w:r w:rsidR="0024627B">
        <w:rPr>
          <w:noProof/>
        </w:rPr>
        <w:t>ş</w:t>
      </w:r>
      <w:r w:rsidR="00A24FD5" w:rsidRPr="000F73B4">
        <w:rPr>
          <w:noProof/>
        </w:rPr>
        <w:t>cu, care la Alba Iulia a avut o</w:t>
      </w:r>
      <w:r>
        <w:rPr>
          <w:noProof/>
        </w:rPr>
        <w:t xml:space="preserve"> purtare demnă de tatăl său</w:t>
      </w:r>
      <w:r w:rsidR="00052EB5">
        <w:rPr>
          <w:noProof/>
        </w:rPr>
        <w:t>. S</w:t>
      </w:r>
      <w:r>
        <w:rPr>
          <w:noProof/>
        </w:rPr>
        <w:t>e</w:t>
      </w:r>
      <w:r w:rsidR="0024627B">
        <w:rPr>
          <w:noProof/>
        </w:rPr>
        <w:t>-</w:t>
      </w:r>
      <w:r w:rsidR="00A24FD5" w:rsidRPr="000F73B4">
        <w:rPr>
          <w:noProof/>
        </w:rPr>
        <w:t>nchide-n el, posac. Vrea să se</w:t>
      </w:r>
      <w:r w:rsidR="00143F75">
        <w:rPr>
          <w:noProof/>
        </w:rPr>
        <w:t xml:space="preserve"> ştie </w:t>
      </w:r>
      <w:r w:rsidR="00A24FD5" w:rsidRPr="000F73B4">
        <w:rPr>
          <w:noProof/>
        </w:rPr>
        <w:t xml:space="preserve">pornit spre </w:t>
      </w:r>
      <w:r w:rsidR="00F077C6">
        <w:rPr>
          <w:noProof/>
        </w:rPr>
        <w:t>Târgovişte</w:t>
      </w:r>
      <w:r w:rsidR="0004649E">
        <w:rPr>
          <w:noProof/>
        </w:rPr>
        <w:t>. Î</w:t>
      </w:r>
      <w:r w:rsidR="00A24FD5" w:rsidRPr="000F73B4">
        <w:rPr>
          <w:noProof/>
        </w:rPr>
        <w:t>l nelini</w:t>
      </w:r>
      <w:r w:rsidR="0058630E">
        <w:rPr>
          <w:noProof/>
        </w:rPr>
        <w:t>ş</w:t>
      </w:r>
      <w:r w:rsidR="00A24FD5" w:rsidRPr="000F73B4">
        <w:rPr>
          <w:noProof/>
        </w:rPr>
        <w:t>te</w:t>
      </w:r>
      <w:r w:rsidR="0024627B">
        <w:rPr>
          <w:noProof/>
        </w:rPr>
        <w:t>ş</w:t>
      </w:r>
      <w:r w:rsidR="00A24FD5" w:rsidRPr="000F73B4">
        <w:rPr>
          <w:noProof/>
        </w:rPr>
        <w:t xml:space="preserve">te înaintarea lui Zamoyski spre hotarele </w:t>
      </w:r>
      <w:r w:rsidR="0054431D">
        <w:rPr>
          <w:noProof/>
        </w:rPr>
        <w:t>Ţării Româneşti</w:t>
      </w:r>
      <w:r w:rsidR="00517414">
        <w:rPr>
          <w:noProof/>
        </w:rPr>
        <w:t>. A</w:t>
      </w:r>
      <w:r w:rsidR="00A24FD5" w:rsidRPr="000F73B4">
        <w:rPr>
          <w:noProof/>
        </w:rPr>
        <w:t>re-n gură gust de iască</w:t>
      </w:r>
      <w:r w:rsidR="00052EB5">
        <w:rPr>
          <w:noProof/>
        </w:rPr>
        <w:t>. S</w:t>
      </w:r>
      <w:r w:rsidR="00A24FD5" w:rsidRPr="000F73B4">
        <w:rPr>
          <w:noProof/>
        </w:rPr>
        <w:t>e simte v</w:t>
      </w:r>
      <w:r w:rsidR="0024627B">
        <w:rPr>
          <w:noProof/>
        </w:rPr>
        <w:t>â</w:t>
      </w:r>
      <w:r w:rsidR="00A24FD5" w:rsidRPr="000F73B4">
        <w:rPr>
          <w:noProof/>
        </w:rPr>
        <w:t>scos, umilit, încăpestrat</w:t>
      </w:r>
      <w:r w:rsidR="00052EB5">
        <w:rPr>
          <w:noProof/>
        </w:rPr>
        <w:t>. S</w:t>
      </w:r>
      <w:r w:rsidR="00A24FD5" w:rsidRPr="000F73B4">
        <w:rPr>
          <w:noProof/>
        </w:rPr>
        <w:t>uferă omul, soldatul, voievodul.</w:t>
      </w:r>
    </w:p>
    <w:p w:rsidR="00A24FD5" w:rsidRPr="000F73B4" w:rsidRDefault="0080674B" w:rsidP="002F1B13">
      <w:pPr>
        <w:pStyle w:val="NoSpacing"/>
        <w:jc w:val="both"/>
        <w:rPr>
          <w:noProof/>
        </w:rPr>
      </w:pPr>
      <w:r>
        <w:rPr>
          <w:noProof/>
        </w:rPr>
        <w:t xml:space="preserve">   - </w:t>
      </w:r>
      <w:r w:rsidR="00A24FD5" w:rsidRPr="000F73B4">
        <w:rPr>
          <w:noProof/>
        </w:rPr>
        <w:t>Asculta</w:t>
      </w:r>
      <w:r w:rsidR="0024627B">
        <w:rPr>
          <w:noProof/>
        </w:rPr>
        <w:t>ţ</w:t>
      </w:r>
      <w:r w:rsidR="00A24FD5" w:rsidRPr="000F73B4">
        <w:rPr>
          <w:noProof/>
        </w:rPr>
        <w:t xml:space="preserve">i, spune Albert </w:t>
      </w:r>
      <w:r w:rsidR="002505CB">
        <w:rPr>
          <w:noProof/>
        </w:rPr>
        <w:t>Király</w:t>
      </w:r>
      <w:r w:rsidR="00A24FD5" w:rsidRPr="000F73B4">
        <w:rPr>
          <w:noProof/>
        </w:rPr>
        <w:t xml:space="preserve">, căruia </w:t>
      </w:r>
      <w:r w:rsidR="00090C8F">
        <w:rPr>
          <w:noProof/>
        </w:rPr>
        <w:t>stăpân</w:t>
      </w:r>
      <w:r w:rsidR="00A24FD5" w:rsidRPr="000F73B4">
        <w:rPr>
          <w:noProof/>
        </w:rPr>
        <w:t>ul său nu i-a aruncat nici măcar o privire</w:t>
      </w:r>
      <w:r w:rsidR="00B8573D">
        <w:rPr>
          <w:noProof/>
        </w:rPr>
        <w:t xml:space="preserve">... </w:t>
      </w:r>
      <w:r w:rsidR="00517414">
        <w:rPr>
          <w:noProof/>
        </w:rPr>
        <w:t>A</w:t>
      </w:r>
      <w:r w:rsidR="00A24FD5" w:rsidRPr="000F73B4">
        <w:rPr>
          <w:noProof/>
        </w:rPr>
        <w:t>sculta</w:t>
      </w:r>
      <w:r w:rsidR="0024627B">
        <w:rPr>
          <w:noProof/>
        </w:rPr>
        <w:t>ţ</w:t>
      </w:r>
      <w:r w:rsidR="00A24FD5" w:rsidRPr="000F73B4">
        <w:rPr>
          <w:noProof/>
        </w:rPr>
        <w:t>i! Profe</w:t>
      </w:r>
      <w:r w:rsidR="0024627B">
        <w:rPr>
          <w:noProof/>
        </w:rPr>
        <w:t>ţ</w:t>
      </w:r>
      <w:r w:rsidR="00A24FD5" w:rsidRPr="000F73B4">
        <w:rPr>
          <w:noProof/>
        </w:rPr>
        <w:t>ia măriei-sale vo</w:t>
      </w:r>
      <w:r w:rsidR="00A24FD5" w:rsidRPr="000F73B4">
        <w:rPr>
          <w:noProof/>
        </w:rPr>
        <w:softHyphen/>
        <w:t>ievodului Mihai se adevere</w:t>
      </w:r>
      <w:r w:rsidR="0024627B">
        <w:rPr>
          <w:noProof/>
        </w:rPr>
        <w:t>ş</w:t>
      </w:r>
      <w:r w:rsidR="00A24FD5" w:rsidRPr="000F73B4">
        <w:rPr>
          <w:noProof/>
        </w:rPr>
        <w:t>te cu trei ceasuri mai de vreme.</w:t>
      </w:r>
    </w:p>
    <w:p w:rsidR="00A24FD5" w:rsidRPr="000F73B4" w:rsidRDefault="00A24FD5" w:rsidP="002F1B13">
      <w:pPr>
        <w:pStyle w:val="NoSpacing"/>
        <w:jc w:val="both"/>
        <w:rPr>
          <w:noProof/>
        </w:rPr>
      </w:pPr>
      <w:r w:rsidRPr="000F73B4">
        <w:rPr>
          <w:noProof/>
        </w:rPr>
        <w:t>Pe acoperi</w:t>
      </w:r>
      <w:r w:rsidR="0024627B">
        <w:rPr>
          <w:noProof/>
        </w:rPr>
        <w:t>ş</w:t>
      </w:r>
      <w:r w:rsidRPr="000F73B4">
        <w:rPr>
          <w:noProof/>
        </w:rPr>
        <w:t>ul cortului răpăie greu cei din</w:t>
      </w:r>
      <w:r w:rsidR="000F73B4">
        <w:rPr>
          <w:noProof/>
        </w:rPr>
        <w:t>t</w:t>
      </w:r>
      <w:r w:rsidR="0024627B">
        <w:rPr>
          <w:noProof/>
        </w:rPr>
        <w:t>â</w:t>
      </w:r>
      <w:r w:rsidRPr="000F73B4">
        <w:rPr>
          <w:noProof/>
        </w:rPr>
        <w:t>i stropi de ploaie.</w:t>
      </w:r>
    </w:p>
    <w:p w:rsidR="00A24FD5" w:rsidRPr="000F73B4" w:rsidRDefault="00A24FD5" w:rsidP="002F1B13">
      <w:pPr>
        <w:pStyle w:val="NoSpacing"/>
        <w:jc w:val="both"/>
        <w:rPr>
          <w:noProof/>
        </w:rPr>
      </w:pPr>
      <w:r w:rsidRPr="000F73B4">
        <w:rPr>
          <w:noProof/>
        </w:rPr>
        <w:lastRenderedPageBreak/>
        <w:t>11</w:t>
      </w:r>
    </w:p>
    <w:p w:rsidR="00A24FD5" w:rsidRPr="000F73B4" w:rsidRDefault="000F1D01" w:rsidP="002F1B13">
      <w:pPr>
        <w:pStyle w:val="NoSpacing"/>
        <w:jc w:val="both"/>
        <w:rPr>
          <w:noProof/>
        </w:rPr>
      </w:pPr>
      <w:r>
        <w:rPr>
          <w:noProof/>
        </w:rPr>
        <w:tab/>
      </w:r>
      <w:r w:rsidR="00634EE5">
        <w:rPr>
          <w:noProof/>
        </w:rPr>
        <w:t>Î</w:t>
      </w:r>
      <w:r w:rsidR="00A24FD5" w:rsidRPr="000F73B4">
        <w:rPr>
          <w:noProof/>
        </w:rPr>
        <w:t>nserarea dulce de octombrie, grea de aurul ro</w:t>
      </w:r>
      <w:r w:rsidR="0024627B">
        <w:rPr>
          <w:noProof/>
        </w:rPr>
        <w:t>ş</w:t>
      </w:r>
      <w:r w:rsidR="00A24FD5" w:rsidRPr="000F73B4">
        <w:rPr>
          <w:noProof/>
        </w:rPr>
        <w:t>cat al făgetu</w:t>
      </w:r>
      <w:r w:rsidR="00A24FD5" w:rsidRPr="000F73B4">
        <w:rPr>
          <w:noProof/>
        </w:rPr>
        <w:softHyphen/>
        <w:t>lui, care acoperă muncelele dintre Prut</w:t>
      </w:r>
      <w:r w:rsidR="001842E5">
        <w:rPr>
          <w:noProof/>
        </w:rPr>
        <w:t xml:space="preserve"> şi </w:t>
      </w:r>
      <w:r w:rsidR="00A24FD5" w:rsidRPr="000F73B4">
        <w:rPr>
          <w:noProof/>
        </w:rPr>
        <w:t>Bahlui, îl secătuie</w:t>
      </w:r>
      <w:r w:rsidR="0024627B">
        <w:rPr>
          <w:noProof/>
        </w:rPr>
        <w:t>ş</w:t>
      </w:r>
      <w:r w:rsidR="00A24FD5" w:rsidRPr="000F73B4">
        <w:rPr>
          <w:noProof/>
        </w:rPr>
        <w:t>te. Cortul robilor scribi este ridicat î</w:t>
      </w:r>
      <w:r>
        <w:rPr>
          <w:noProof/>
        </w:rPr>
        <w:t>n otacul marelui han Ghazi Ghi</w:t>
      </w:r>
      <w:r w:rsidR="00A24FD5" w:rsidRPr="000F73B4">
        <w:rPr>
          <w:noProof/>
        </w:rPr>
        <w:t>rai, nu departe de kurenul, cercul harabalelor aprovizionării</w:t>
      </w:r>
      <w:r w:rsidR="001842E5">
        <w:rPr>
          <w:noProof/>
        </w:rPr>
        <w:t xml:space="preserve"> şi </w:t>
      </w:r>
      <w:r w:rsidR="00A24FD5" w:rsidRPr="000F73B4">
        <w:rPr>
          <w:noProof/>
        </w:rPr>
        <w:t>cel al femeilor. Tătăroaicele aprind focurile</w:t>
      </w:r>
      <w:r w:rsidR="00517414">
        <w:rPr>
          <w:noProof/>
        </w:rPr>
        <w:t>. A</w:t>
      </w:r>
      <w:r w:rsidR="00A24FD5" w:rsidRPr="000F73B4">
        <w:rPr>
          <w:noProof/>
        </w:rPr>
        <w:t>ga</w:t>
      </w:r>
      <w:r w:rsidR="0024627B">
        <w:rPr>
          <w:noProof/>
        </w:rPr>
        <w:t>ţ</w:t>
      </w:r>
      <w:r w:rsidR="00A24FD5" w:rsidRPr="000F73B4">
        <w:rPr>
          <w:noProof/>
        </w:rPr>
        <w:t>ă deasupra ceaunele în care pun la fiert palmenii, tăi</w:t>
      </w:r>
      <w:r w:rsidR="0024627B">
        <w:rPr>
          <w:noProof/>
        </w:rPr>
        <w:t>ţ</w:t>
      </w:r>
      <w:r w:rsidR="00A24FD5" w:rsidRPr="000F73B4">
        <w:rPr>
          <w:noProof/>
        </w:rPr>
        <w:t xml:space="preserve">eii cu carne de iapă, de care s-a săturat </w:t>
      </w:r>
      <w:r w:rsidR="00EE01E7">
        <w:rPr>
          <w:noProof/>
        </w:rPr>
        <w:t>până</w:t>
      </w:r>
      <w:r w:rsidR="00A24FD5" w:rsidRPr="000F73B4">
        <w:rPr>
          <w:noProof/>
        </w:rPr>
        <w:t xml:space="preserve">-n </w:t>
      </w:r>
      <w:r w:rsidR="00F7291E">
        <w:rPr>
          <w:noProof/>
        </w:rPr>
        <w:t>gât</w:t>
      </w:r>
      <w:r w:rsidR="00A24FD5" w:rsidRPr="000F73B4">
        <w:rPr>
          <w:noProof/>
        </w:rPr>
        <w:t>, după cum s-a săturat de mirosurile iu</w:t>
      </w:r>
      <w:r w:rsidR="0024627B">
        <w:rPr>
          <w:noProof/>
        </w:rPr>
        <w:t>ţ</w:t>
      </w:r>
      <w:r w:rsidR="00A24FD5" w:rsidRPr="000F73B4">
        <w:rPr>
          <w:noProof/>
        </w:rPr>
        <w:t>i de fum</w:t>
      </w:r>
      <w:r w:rsidR="001842E5">
        <w:rPr>
          <w:noProof/>
        </w:rPr>
        <w:t xml:space="preserve"> şi </w:t>
      </w:r>
      <w:r w:rsidR="00A24FD5" w:rsidRPr="000F73B4">
        <w:rPr>
          <w:noProof/>
        </w:rPr>
        <w:t>pielărie tăbăcită, amestecate cu cel de cal</w:t>
      </w:r>
      <w:r w:rsidR="001842E5">
        <w:rPr>
          <w:noProof/>
        </w:rPr>
        <w:t xml:space="preserve"> şi </w:t>
      </w:r>
      <w:r w:rsidR="00A24FD5" w:rsidRPr="000F73B4">
        <w:rPr>
          <w:noProof/>
        </w:rPr>
        <w:t>curelărie, pe care tabăra tătarilor de Cr</w:t>
      </w:r>
      <w:r w:rsidR="0024627B">
        <w:rPr>
          <w:noProof/>
        </w:rPr>
        <w:t>â</w:t>
      </w:r>
      <w:r w:rsidR="00A24FD5" w:rsidRPr="000F73B4">
        <w:rPr>
          <w:noProof/>
        </w:rPr>
        <w:t xml:space="preserve">m, le-au purtat de-a lungul stepelor, de la Perecop </w:t>
      </w:r>
      <w:r w:rsidR="00EE01E7">
        <w:rPr>
          <w:noProof/>
        </w:rPr>
        <w:t>până</w:t>
      </w:r>
      <w:r w:rsidR="00A24FD5" w:rsidRPr="000F73B4">
        <w:rPr>
          <w:noProof/>
        </w:rPr>
        <w:t>-n Moldova.</w:t>
      </w:r>
      <w:r w:rsidR="00B6339E">
        <w:rPr>
          <w:noProof/>
        </w:rPr>
        <w:t xml:space="preserve"> rămâne </w:t>
      </w:r>
      <w:r w:rsidR="00A24FD5" w:rsidRPr="000F73B4">
        <w:rPr>
          <w:noProof/>
        </w:rPr>
        <w:t>nemi</w:t>
      </w:r>
      <w:r w:rsidR="0024627B">
        <w:rPr>
          <w:noProof/>
        </w:rPr>
        <w:t>ş</w:t>
      </w:r>
      <w:r w:rsidR="00A24FD5" w:rsidRPr="000F73B4">
        <w:rPr>
          <w:noProof/>
        </w:rPr>
        <w:t>cat, cu pana de g</w:t>
      </w:r>
      <w:r w:rsidR="0024627B">
        <w:rPr>
          <w:noProof/>
        </w:rPr>
        <w:t>â</w:t>
      </w:r>
      <w:r w:rsidR="00A24FD5" w:rsidRPr="000F73B4">
        <w:rPr>
          <w:noProof/>
        </w:rPr>
        <w:t>scă at</w:t>
      </w:r>
      <w:r w:rsidR="0024627B">
        <w:rPr>
          <w:noProof/>
        </w:rPr>
        <w:t>â</w:t>
      </w:r>
      <w:r w:rsidR="00A24FD5" w:rsidRPr="000F73B4">
        <w:rPr>
          <w:noProof/>
        </w:rPr>
        <w:t>rn</w:t>
      </w:r>
      <w:r w:rsidR="0024627B">
        <w:rPr>
          <w:noProof/>
        </w:rPr>
        <w:t>â</w:t>
      </w:r>
      <w:r w:rsidR="00A24FD5" w:rsidRPr="000F73B4">
        <w:rPr>
          <w:noProof/>
        </w:rPr>
        <w:t xml:space="preserve">nd deasupra </w:t>
      </w:r>
      <w:r w:rsidR="000F73B4">
        <w:rPr>
          <w:noProof/>
        </w:rPr>
        <w:t>t</w:t>
      </w:r>
      <w:r w:rsidR="0024627B">
        <w:rPr>
          <w:noProof/>
        </w:rPr>
        <w:t>erfe</w:t>
      </w:r>
      <w:r w:rsidR="00A24FD5" w:rsidRPr="000F73B4">
        <w:rPr>
          <w:noProof/>
        </w:rPr>
        <w:t>logului în care</w:t>
      </w:r>
      <w:r w:rsidR="003E7BED">
        <w:rPr>
          <w:noProof/>
        </w:rPr>
        <w:t xml:space="preserve"> sunt </w:t>
      </w:r>
      <w:r w:rsidR="00A24FD5" w:rsidRPr="000F73B4">
        <w:rPr>
          <w:noProof/>
        </w:rPr>
        <w:t>înscri</w:t>
      </w:r>
      <w:r w:rsidR="0024627B">
        <w:rPr>
          <w:noProof/>
        </w:rPr>
        <w:t>ş</w:t>
      </w:r>
      <w:r w:rsidR="00A24FD5" w:rsidRPr="000F73B4">
        <w:rPr>
          <w:noProof/>
        </w:rPr>
        <w:t>i robii făcu</w:t>
      </w:r>
      <w:r w:rsidR="0024627B">
        <w:rPr>
          <w:noProof/>
        </w:rPr>
        <w:t>ţ</w:t>
      </w:r>
      <w:r w:rsidR="00A24FD5" w:rsidRPr="000F73B4">
        <w:rPr>
          <w:noProof/>
        </w:rPr>
        <w:t>i în această campanie. Muncelul vălurit coboară u</w:t>
      </w:r>
      <w:r w:rsidR="0024627B">
        <w:rPr>
          <w:noProof/>
        </w:rPr>
        <w:t>ş</w:t>
      </w:r>
      <w:r w:rsidR="00A24FD5" w:rsidRPr="000F73B4">
        <w:rPr>
          <w:noProof/>
        </w:rPr>
        <w:t>or spre luncile gal</w:t>
      </w:r>
      <w:r w:rsidR="00A24FD5" w:rsidRPr="000F73B4">
        <w:rPr>
          <w:noProof/>
        </w:rPr>
        <w:softHyphen/>
        <w:t>bene ale Prutului</w:t>
      </w:r>
      <w:r w:rsidR="001842E5">
        <w:rPr>
          <w:noProof/>
        </w:rPr>
        <w:t xml:space="preserve"> şi </w:t>
      </w:r>
      <w:r w:rsidR="00A24FD5" w:rsidRPr="000F73B4">
        <w:rPr>
          <w:noProof/>
        </w:rPr>
        <w:t>mai prăvălatec spre cele ale Bahluiului, unde se văd destul de limpede o</w:t>
      </w:r>
      <w:r w:rsidR="0024627B">
        <w:rPr>
          <w:noProof/>
        </w:rPr>
        <w:t>ş</w:t>
      </w:r>
      <w:r w:rsidR="00A24FD5" w:rsidRPr="000F73B4">
        <w:rPr>
          <w:noProof/>
        </w:rPr>
        <w:t>tenii moldoveni</w:t>
      </w:r>
      <w:r w:rsidR="001842E5">
        <w:rPr>
          <w:noProof/>
        </w:rPr>
        <w:t xml:space="preserve"> şi </w:t>
      </w:r>
      <w:r w:rsidR="0024627B">
        <w:rPr>
          <w:noProof/>
        </w:rPr>
        <w:t>l</w:t>
      </w:r>
      <w:r w:rsidR="00A24FD5" w:rsidRPr="000F73B4">
        <w:rPr>
          <w:noProof/>
        </w:rPr>
        <w:t>e</w:t>
      </w:r>
      <w:r w:rsidR="0024627B">
        <w:rPr>
          <w:noProof/>
        </w:rPr>
        <w:t>ş</w:t>
      </w:r>
      <w:r w:rsidR="00A24FD5" w:rsidRPr="000F73B4">
        <w:rPr>
          <w:noProof/>
        </w:rPr>
        <w:t>i luc</w:t>
      </w:r>
      <w:r w:rsidR="00C00087">
        <w:rPr>
          <w:noProof/>
        </w:rPr>
        <w:t>rând</w:t>
      </w:r>
      <w:r w:rsidR="00A24FD5" w:rsidRPr="000F73B4">
        <w:rPr>
          <w:noProof/>
        </w:rPr>
        <w:t xml:space="preserve"> la parcanele cu care înconjoară tabăra lui Zamoyski. Căpitanul Tudor Maldăr din o</w:t>
      </w:r>
      <w:r w:rsidR="0024627B">
        <w:rPr>
          <w:noProof/>
        </w:rPr>
        <w:t>ş</w:t>
      </w:r>
      <w:r w:rsidR="00A24FD5" w:rsidRPr="000F73B4">
        <w:rPr>
          <w:noProof/>
        </w:rPr>
        <w:t>tile Băniei adulmecă mireasma de toamnă în care simte ca o chemare sf</w:t>
      </w:r>
      <w:r w:rsidR="0024627B">
        <w:rPr>
          <w:noProof/>
        </w:rPr>
        <w:t>âş</w:t>
      </w:r>
      <w:r w:rsidR="00A24FD5" w:rsidRPr="000F73B4">
        <w:rPr>
          <w:noProof/>
        </w:rPr>
        <w:t>ietoare, mirosul de fum ie</w:t>
      </w:r>
      <w:r w:rsidR="0024627B">
        <w:rPr>
          <w:noProof/>
        </w:rPr>
        <w:t>ş</w:t>
      </w:r>
      <w:r w:rsidR="00A24FD5" w:rsidRPr="000F73B4">
        <w:rPr>
          <w:noProof/>
        </w:rPr>
        <w:t xml:space="preserve">it din vatră, de bălegar scos în </w:t>
      </w:r>
      <w:r w:rsidR="0024627B">
        <w:rPr>
          <w:noProof/>
        </w:rPr>
        <w:t>ţ</w:t>
      </w:r>
      <w:r w:rsidR="00A24FD5" w:rsidRPr="000F73B4">
        <w:rPr>
          <w:noProof/>
        </w:rPr>
        <w:t xml:space="preserve">arină, de </w:t>
      </w:r>
      <w:r w:rsidR="0024627B">
        <w:rPr>
          <w:noProof/>
        </w:rPr>
        <w:t>ţ</w:t>
      </w:r>
      <w:r w:rsidR="00A24FD5" w:rsidRPr="000F73B4">
        <w:rPr>
          <w:noProof/>
        </w:rPr>
        <w:t>arină ogor</w:t>
      </w:r>
      <w:r w:rsidR="0024627B">
        <w:rPr>
          <w:noProof/>
        </w:rPr>
        <w:t>â</w:t>
      </w:r>
      <w:r w:rsidR="00A24FD5" w:rsidRPr="000F73B4">
        <w:rPr>
          <w:noProof/>
        </w:rPr>
        <w:t>tă</w:t>
      </w:r>
      <w:r w:rsidR="001842E5">
        <w:rPr>
          <w:noProof/>
        </w:rPr>
        <w:t xml:space="preserve"> şi </w:t>
      </w:r>
      <w:r w:rsidR="00A24FD5" w:rsidRPr="000F73B4">
        <w:rPr>
          <w:noProof/>
        </w:rPr>
        <w:t>de vite, de vaci venite din pă</w:t>
      </w:r>
      <w:r w:rsidR="0024627B">
        <w:rPr>
          <w:noProof/>
        </w:rPr>
        <w:t>ş</w:t>
      </w:r>
      <w:r w:rsidR="00A24FD5" w:rsidRPr="000F73B4">
        <w:rPr>
          <w:noProof/>
        </w:rPr>
        <w:t>une cu ugerele grele de lapte. O ulcică de lapte proaspăt muls, s-audă mugetul bl</w:t>
      </w:r>
      <w:r w:rsidR="0024627B">
        <w:rPr>
          <w:noProof/>
        </w:rPr>
        <w:t>â</w:t>
      </w:r>
      <w:r w:rsidR="00A24FD5" w:rsidRPr="000F73B4">
        <w:rPr>
          <w:noProof/>
        </w:rPr>
        <w:t>nd al vitelor, cloncănitul găinilor a</w:t>
      </w:r>
      <w:r w:rsidR="0024627B">
        <w:rPr>
          <w:noProof/>
        </w:rPr>
        <w:t>ş</w:t>
      </w:r>
      <w:r w:rsidR="00A24FD5" w:rsidRPr="000F73B4">
        <w:rPr>
          <w:noProof/>
        </w:rPr>
        <w:t>ezate pentru somn pe crengile duzilor, s-audă clopotul la biserică</w:t>
      </w:r>
      <w:r w:rsidR="001842E5">
        <w:rPr>
          <w:noProof/>
        </w:rPr>
        <w:t xml:space="preserve"> şi </w:t>
      </w:r>
      <w:r w:rsidR="00A24FD5" w:rsidRPr="000F73B4">
        <w:rPr>
          <w:noProof/>
        </w:rPr>
        <w:t>să-l vază pe popa Tudose Cîrnu tre</w:t>
      </w:r>
      <w:r w:rsidR="00BC6DA2">
        <w:rPr>
          <w:noProof/>
        </w:rPr>
        <w:t>când</w:t>
      </w:r>
      <w:r w:rsidR="00A24FD5" w:rsidRPr="000F73B4">
        <w:rPr>
          <w:noProof/>
        </w:rPr>
        <w:t xml:space="preserve"> la vecernie cu barba lui de mucenic, coc</w:t>
      </w:r>
      <w:r w:rsidR="0024627B">
        <w:rPr>
          <w:noProof/>
        </w:rPr>
        <w:t>â</w:t>
      </w:r>
      <w:r w:rsidR="00A24FD5" w:rsidRPr="000F73B4">
        <w:rPr>
          <w:noProof/>
        </w:rPr>
        <w:t xml:space="preserve">rjat sub rantia veche, </w:t>
      </w:r>
      <w:r w:rsidR="0024627B">
        <w:rPr>
          <w:noProof/>
        </w:rPr>
        <w:t>c</w:t>
      </w:r>
      <w:r w:rsidR="00A24FD5" w:rsidRPr="000F73B4">
        <w:rPr>
          <w:noProof/>
        </w:rPr>
        <w:t>u urzeala ie</w:t>
      </w:r>
      <w:r w:rsidR="0024627B">
        <w:rPr>
          <w:noProof/>
        </w:rPr>
        <w:t>ş</w:t>
      </w:r>
      <w:r w:rsidR="00A24FD5" w:rsidRPr="000F73B4">
        <w:rPr>
          <w:noProof/>
        </w:rPr>
        <w:t xml:space="preserve">ită </w:t>
      </w:r>
      <w:r w:rsidR="007230A8">
        <w:rPr>
          <w:noProof/>
        </w:rPr>
        <w:t>şi-</w:t>
      </w:r>
      <w:r w:rsidR="00A24FD5" w:rsidRPr="000F73B4">
        <w:rPr>
          <w:noProof/>
        </w:rPr>
        <w:t>nălbită de ploi</w:t>
      </w:r>
      <w:r w:rsidR="001842E5">
        <w:rPr>
          <w:noProof/>
        </w:rPr>
        <w:t xml:space="preserve"> şi </w:t>
      </w:r>
      <w:r w:rsidR="00A24FD5" w:rsidRPr="000F73B4">
        <w:rPr>
          <w:noProof/>
        </w:rPr>
        <w:t>de soare</w:t>
      </w:r>
      <w:r w:rsidR="0004649E">
        <w:rPr>
          <w:noProof/>
        </w:rPr>
        <w:t>. Î</w:t>
      </w:r>
      <w:r w:rsidR="00BC6DA2">
        <w:rPr>
          <w:noProof/>
        </w:rPr>
        <w:t xml:space="preserve">şi </w:t>
      </w:r>
      <w:r w:rsidR="00090C8F">
        <w:rPr>
          <w:noProof/>
        </w:rPr>
        <w:t>stăpân</w:t>
      </w:r>
      <w:r w:rsidR="00A24FD5" w:rsidRPr="000F73B4">
        <w:rPr>
          <w:noProof/>
        </w:rPr>
        <w:t>e</w:t>
      </w:r>
      <w:r w:rsidR="0024627B">
        <w:rPr>
          <w:noProof/>
        </w:rPr>
        <w:t>ş</w:t>
      </w:r>
      <w:r w:rsidR="00A24FD5" w:rsidRPr="000F73B4">
        <w:rPr>
          <w:noProof/>
        </w:rPr>
        <w:t xml:space="preserve">te greu icnetul </w:t>
      </w:r>
      <w:r w:rsidR="0024627B">
        <w:rPr>
          <w:noProof/>
        </w:rPr>
        <w:t>c</w:t>
      </w:r>
      <w:r w:rsidR="00A24FD5" w:rsidRPr="000F73B4">
        <w:rPr>
          <w:noProof/>
        </w:rPr>
        <w:t>are-i sf</w:t>
      </w:r>
      <w:r w:rsidR="0024627B">
        <w:rPr>
          <w:noProof/>
        </w:rPr>
        <w:t>âş</w:t>
      </w:r>
      <w:r w:rsidR="00A24FD5" w:rsidRPr="000F73B4">
        <w:rPr>
          <w:noProof/>
        </w:rPr>
        <w:t>ie pieptul.</w:t>
      </w:r>
    </w:p>
    <w:p w:rsidR="00A24FD5" w:rsidRPr="000F73B4" w:rsidRDefault="0080674B" w:rsidP="002F1B13">
      <w:pPr>
        <w:pStyle w:val="NoSpacing"/>
        <w:jc w:val="both"/>
        <w:rPr>
          <w:noProof/>
        </w:rPr>
      </w:pPr>
      <w:r>
        <w:rPr>
          <w:noProof/>
        </w:rPr>
        <w:t xml:space="preserve">   - </w:t>
      </w:r>
      <w:r w:rsidR="0004649E">
        <w:rPr>
          <w:noProof/>
        </w:rPr>
        <w:t>Gând</w:t>
      </w:r>
      <w:r w:rsidR="00A24FD5" w:rsidRPr="000F73B4">
        <w:rPr>
          <w:noProof/>
        </w:rPr>
        <w:t>urile tale au prins aripi, spune domol Kelmehmet</w:t>
      </w:r>
      <w:r w:rsidR="0024627B">
        <w:rPr>
          <w:noProof/>
        </w:rPr>
        <w:t>-o</w:t>
      </w:r>
      <w:r w:rsidR="00A24FD5" w:rsidRPr="000F73B4">
        <w:rPr>
          <w:noProof/>
        </w:rPr>
        <w:t>glu, mai marele scribilor, a</w:t>
      </w:r>
      <w:r w:rsidR="0024627B">
        <w:rPr>
          <w:noProof/>
        </w:rPr>
        <w:t>ş</w:t>
      </w:r>
      <w:r w:rsidR="00A24FD5" w:rsidRPr="000F73B4">
        <w:rPr>
          <w:noProof/>
        </w:rPr>
        <w:t>ezat turce</w:t>
      </w:r>
      <w:r w:rsidR="0024627B">
        <w:rPr>
          <w:noProof/>
        </w:rPr>
        <w:t>ş</w:t>
      </w:r>
      <w:r w:rsidR="00A24FD5" w:rsidRPr="000F73B4">
        <w:rPr>
          <w:noProof/>
        </w:rPr>
        <w:t>te pe blana de oaie</w:t>
      </w:r>
      <w:r w:rsidR="00B8573D">
        <w:rPr>
          <w:noProof/>
        </w:rPr>
        <w:t xml:space="preserve">... </w:t>
      </w:r>
      <w:r w:rsidR="001B7455">
        <w:rPr>
          <w:noProof/>
        </w:rPr>
        <w:t>Câ</w:t>
      </w:r>
      <w:r w:rsidR="0024627B">
        <w:rPr>
          <w:noProof/>
        </w:rPr>
        <w:t>ţ</w:t>
      </w:r>
      <w:r w:rsidR="00A24FD5" w:rsidRPr="000F73B4">
        <w:rPr>
          <w:noProof/>
        </w:rPr>
        <w:t xml:space="preserve">i robi bogdani </w:t>
      </w:r>
      <w:r w:rsidR="0024627B">
        <w:rPr>
          <w:noProof/>
        </w:rPr>
        <w:t>ţ</w:t>
      </w:r>
      <w:r w:rsidR="00A24FD5" w:rsidRPr="000F73B4">
        <w:rPr>
          <w:noProof/>
        </w:rPr>
        <w:t>i-au ie</w:t>
      </w:r>
      <w:r w:rsidR="0024627B">
        <w:rPr>
          <w:noProof/>
        </w:rPr>
        <w:t>ş</w:t>
      </w:r>
      <w:r w:rsidR="00A24FD5" w:rsidRPr="000F73B4">
        <w:rPr>
          <w:noProof/>
        </w:rPr>
        <w:t>it!?</w:t>
      </w:r>
    </w:p>
    <w:p w:rsidR="00A24FD5" w:rsidRPr="000F73B4" w:rsidRDefault="000F1D01" w:rsidP="002F1B13">
      <w:pPr>
        <w:pStyle w:val="NoSpacing"/>
        <w:jc w:val="both"/>
        <w:rPr>
          <w:noProof/>
        </w:rPr>
      </w:pPr>
      <w:r>
        <w:rPr>
          <w:noProof/>
        </w:rPr>
        <w:tab/>
      </w:r>
      <w:r w:rsidR="00A24FD5" w:rsidRPr="000F73B4">
        <w:rPr>
          <w:noProof/>
        </w:rPr>
        <w:t>Î</w:t>
      </w:r>
      <w:r w:rsidR="0024627B">
        <w:rPr>
          <w:noProof/>
        </w:rPr>
        <w:t>ş</w:t>
      </w:r>
      <w:r w:rsidR="00A24FD5" w:rsidRPr="000F73B4">
        <w:rPr>
          <w:noProof/>
        </w:rPr>
        <w:t xml:space="preserve">i adună privirile din zarea </w:t>
      </w:r>
      <w:r w:rsidR="00F5060A">
        <w:rPr>
          <w:noProof/>
        </w:rPr>
        <w:t>sânge</w:t>
      </w:r>
      <w:r>
        <w:rPr>
          <w:noProof/>
        </w:rPr>
        <w:t>rie a pădurilor după strea</w:t>
      </w:r>
      <w:r w:rsidR="0024627B">
        <w:rPr>
          <w:noProof/>
        </w:rPr>
        <w:t>ş</w:t>
      </w:r>
      <w:r w:rsidR="00A24FD5" w:rsidRPr="000F73B4">
        <w:rPr>
          <w:noProof/>
        </w:rPr>
        <w:t>ina cărora este ascuns Ia</w:t>
      </w:r>
      <w:r w:rsidR="0024627B">
        <w:rPr>
          <w:noProof/>
        </w:rPr>
        <w:t>şii</w:t>
      </w:r>
      <w:r w:rsidR="00A24FD5" w:rsidRPr="000F73B4">
        <w:rPr>
          <w:noProof/>
        </w:rPr>
        <w:t xml:space="preserve">. Foaia catastifului este numerotată </w:t>
      </w:r>
      <w:r w:rsidR="000F73B4">
        <w:rPr>
          <w:noProof/>
        </w:rPr>
        <w:t>s</w:t>
      </w:r>
      <w:r w:rsidR="0024627B">
        <w:rPr>
          <w:noProof/>
        </w:rPr>
        <w:t>i</w:t>
      </w:r>
      <w:r w:rsidR="00A24FD5" w:rsidRPr="000F73B4">
        <w:rPr>
          <w:noProof/>
        </w:rPr>
        <w:t xml:space="preserve"> sigilată cu sigiliul marelui bukaul, Iskender-m</w:t>
      </w:r>
      <w:r w:rsidR="0024627B">
        <w:rPr>
          <w:noProof/>
        </w:rPr>
        <w:t>â</w:t>
      </w:r>
      <w:r w:rsidR="00A24FD5" w:rsidRPr="000F73B4">
        <w:rPr>
          <w:noProof/>
        </w:rPr>
        <w:t>rza, cel care răs</w:t>
      </w:r>
      <w:r w:rsidR="00A24FD5" w:rsidRPr="000F73B4">
        <w:rPr>
          <w:noProof/>
        </w:rPr>
        <w:softHyphen/>
        <w:t>punde cu capul de întreaga pradă de război a campaniei.</w:t>
      </w:r>
    </w:p>
    <w:p w:rsidR="00A24FD5" w:rsidRPr="000F73B4" w:rsidRDefault="0080674B" w:rsidP="002F1B13">
      <w:pPr>
        <w:pStyle w:val="NoSpacing"/>
        <w:jc w:val="both"/>
        <w:rPr>
          <w:noProof/>
        </w:rPr>
      </w:pPr>
      <w:r>
        <w:rPr>
          <w:noProof/>
        </w:rPr>
        <w:t xml:space="preserve">   - </w:t>
      </w:r>
      <w:r w:rsidR="00A24FD5" w:rsidRPr="000F73B4">
        <w:rPr>
          <w:noProof/>
        </w:rPr>
        <w:t>Cincisprezece.</w:t>
      </w:r>
    </w:p>
    <w:p w:rsidR="00A24FD5" w:rsidRPr="000F73B4" w:rsidRDefault="0080674B" w:rsidP="002F1B13">
      <w:pPr>
        <w:pStyle w:val="NoSpacing"/>
        <w:jc w:val="both"/>
        <w:rPr>
          <w:noProof/>
        </w:rPr>
      </w:pPr>
      <w:r>
        <w:rPr>
          <w:noProof/>
        </w:rPr>
        <w:t xml:space="preserve">   - </w:t>
      </w:r>
      <w:r w:rsidR="00A24FD5" w:rsidRPr="000F73B4">
        <w:rPr>
          <w:noProof/>
        </w:rPr>
        <w:t>Cum cincisprezece, fecior de porc!! Au fost de trei ori dege</w:t>
      </w:r>
      <w:r w:rsidR="0024627B">
        <w:rPr>
          <w:noProof/>
        </w:rPr>
        <w:t>-</w:t>
      </w:r>
      <w:r w:rsidR="00A24FD5" w:rsidRPr="000F73B4">
        <w:rPr>
          <w:noProof/>
        </w:rPr>
        <w:t>tele de la două mâini.</w:t>
      </w:r>
    </w:p>
    <w:p w:rsidR="00A24FD5" w:rsidRPr="000F73B4" w:rsidRDefault="0080674B" w:rsidP="002F1B13">
      <w:pPr>
        <w:pStyle w:val="NoSpacing"/>
        <w:jc w:val="both"/>
        <w:rPr>
          <w:noProof/>
        </w:rPr>
      </w:pPr>
      <w:r>
        <w:rPr>
          <w:noProof/>
        </w:rPr>
        <w:t xml:space="preserve">   - </w:t>
      </w:r>
      <w:r w:rsidR="0024627B">
        <w:rPr>
          <w:noProof/>
        </w:rPr>
        <w:t>Ţ</w:t>
      </w:r>
      <w:r w:rsidR="00A24FD5" w:rsidRPr="000F73B4">
        <w:rPr>
          <w:noProof/>
        </w:rPr>
        <w:t>i-au căzut din</w:t>
      </w:r>
      <w:r w:rsidR="0024627B">
        <w:rPr>
          <w:noProof/>
        </w:rPr>
        <w:t>ţ</w:t>
      </w:r>
      <w:r w:rsidR="00A24FD5" w:rsidRPr="000F73B4">
        <w:rPr>
          <w:noProof/>
        </w:rPr>
        <w:t>ii, Kelmehmet-oglu,</w:t>
      </w:r>
      <w:r w:rsidR="001842E5">
        <w:rPr>
          <w:noProof/>
        </w:rPr>
        <w:t xml:space="preserve"> şi </w:t>
      </w:r>
      <w:r w:rsidR="0024627B">
        <w:rPr>
          <w:noProof/>
        </w:rPr>
        <w:t>mintea ta a-mbă</w:t>
      </w:r>
      <w:r w:rsidR="00A24FD5" w:rsidRPr="000F73B4">
        <w:rPr>
          <w:noProof/>
        </w:rPr>
        <w:t>tr</w:t>
      </w:r>
      <w:r w:rsidR="0024627B">
        <w:rPr>
          <w:noProof/>
        </w:rPr>
        <w:t>â</w:t>
      </w:r>
      <w:r w:rsidR="00A24FD5" w:rsidRPr="000F73B4">
        <w:rPr>
          <w:noProof/>
        </w:rPr>
        <w:t>nit.</w:t>
      </w:r>
    </w:p>
    <w:p w:rsidR="00A24FD5" w:rsidRPr="000F73B4" w:rsidRDefault="000F1D01" w:rsidP="002F1B13">
      <w:pPr>
        <w:pStyle w:val="NoSpacing"/>
        <w:jc w:val="both"/>
        <w:rPr>
          <w:noProof/>
        </w:rPr>
      </w:pPr>
      <w:r>
        <w:rPr>
          <w:noProof/>
        </w:rPr>
        <w:lastRenderedPageBreak/>
        <w:tab/>
      </w:r>
      <w:r w:rsidR="00A24FD5" w:rsidRPr="000F73B4">
        <w:rPr>
          <w:noProof/>
        </w:rPr>
        <w:t>Bătrânul, ros de toate viciile târgurilor de robi</w:t>
      </w:r>
      <w:r w:rsidR="001842E5">
        <w:rPr>
          <w:noProof/>
        </w:rPr>
        <w:t xml:space="preserve"> şi </w:t>
      </w:r>
      <w:r w:rsidR="00A24FD5" w:rsidRPr="000F73B4">
        <w:rPr>
          <w:noProof/>
        </w:rPr>
        <w:t>ale saraiului corupt, behăie în barba rară, cenu</w:t>
      </w:r>
      <w:r w:rsidR="0024627B">
        <w:rPr>
          <w:noProof/>
        </w:rPr>
        <w:t>ş</w:t>
      </w:r>
      <w:r w:rsidR="00A24FD5" w:rsidRPr="000F73B4">
        <w:rPr>
          <w:noProof/>
        </w:rPr>
        <w:t>ie, ascu</w:t>
      </w:r>
      <w:r w:rsidR="0024627B">
        <w:rPr>
          <w:noProof/>
        </w:rPr>
        <w:t>ţ</w:t>
      </w:r>
      <w:r>
        <w:rPr>
          <w:noProof/>
        </w:rPr>
        <w:t>ită, care-i cade pe be</w:t>
      </w:r>
      <w:r w:rsidR="00A24FD5" w:rsidRPr="000F73B4">
        <w:rPr>
          <w:noProof/>
        </w:rPr>
        <w:t>ni</w:t>
      </w:r>
      <w:r w:rsidR="0024627B">
        <w:rPr>
          <w:noProof/>
        </w:rPr>
        <w:t>ş</w:t>
      </w:r>
      <w:r w:rsidR="00A24FD5" w:rsidRPr="000F73B4">
        <w:rPr>
          <w:noProof/>
        </w:rPr>
        <w:t>ul din mătase galbenă, plin de pete de grăsime. Bea din ulcica cu boza, băutura dulce din mei pe care i-o pregăte</w:t>
      </w:r>
      <w:r w:rsidR="0024627B">
        <w:rPr>
          <w:noProof/>
        </w:rPr>
        <w:t>ş</w:t>
      </w:r>
      <w:r w:rsidR="00A24FD5" w:rsidRPr="000F73B4">
        <w:rPr>
          <w:noProof/>
        </w:rPr>
        <w:t>te o roabă ru</w:t>
      </w:r>
      <w:r w:rsidR="00A24FD5" w:rsidRPr="000F73B4">
        <w:rPr>
          <w:noProof/>
        </w:rPr>
        <w:softHyphen/>
        <w:t xml:space="preserve">soaică, </w:t>
      </w:r>
      <w:r w:rsidR="0024627B">
        <w:rPr>
          <w:noProof/>
        </w:rPr>
        <w:t>b</w:t>
      </w:r>
      <w:r w:rsidR="008A79E4">
        <w:rPr>
          <w:noProof/>
        </w:rPr>
        <w:t>ătrân</w:t>
      </w:r>
      <w:r w:rsidR="00A24FD5" w:rsidRPr="000F73B4">
        <w:rPr>
          <w:noProof/>
        </w:rPr>
        <w:t>ă, de prin păr</w:t>
      </w:r>
      <w:r w:rsidR="0024627B">
        <w:rPr>
          <w:noProof/>
        </w:rPr>
        <w:t>ţ</w:t>
      </w:r>
      <w:r w:rsidR="00A24FD5" w:rsidRPr="000F73B4">
        <w:rPr>
          <w:noProof/>
        </w:rPr>
        <w:t xml:space="preserve">ile de sus ale Volgii. </w:t>
      </w:r>
      <w:r w:rsidR="00D04313">
        <w:rPr>
          <w:noProof/>
        </w:rPr>
        <w:t>Hoarda</w:t>
      </w:r>
      <w:r w:rsidR="00A24FD5" w:rsidRPr="000F73B4">
        <w:rPr>
          <w:noProof/>
        </w:rPr>
        <w:t xml:space="preserve"> a trecut Nistrul într-o noapte, mai jos de vărsarea Răutului, El a văzut ciugile aprinse de străjerii orheieni în</w:t>
      </w:r>
      <w:r w:rsidR="00505B73">
        <w:rPr>
          <w:noProof/>
        </w:rPr>
        <w:t>vâlv</w:t>
      </w:r>
      <w:r w:rsidR="00A24FD5" w:rsidRPr="000F73B4">
        <w:rPr>
          <w:noProof/>
        </w:rPr>
        <w:t>orând mun</w:t>
      </w:r>
      <w:r w:rsidR="0024627B">
        <w:rPr>
          <w:noProof/>
        </w:rPr>
        <w:t>c</w:t>
      </w:r>
      <w:r w:rsidR="00A24FD5" w:rsidRPr="000F73B4">
        <w:rPr>
          <w:noProof/>
        </w:rPr>
        <w:t>elele</w:t>
      </w:r>
      <w:r w:rsidR="001842E5">
        <w:rPr>
          <w:noProof/>
        </w:rPr>
        <w:t xml:space="preserve"> şi </w:t>
      </w:r>
      <w:r w:rsidR="00A24FD5" w:rsidRPr="000F73B4">
        <w:rPr>
          <w:noProof/>
        </w:rPr>
        <w:t>s-a bucurat adânc pentru mărgina</w:t>
      </w:r>
      <w:r w:rsidR="0024627B">
        <w:rPr>
          <w:noProof/>
        </w:rPr>
        <w:t>ş</w:t>
      </w:r>
      <w:r w:rsidR="00A24FD5" w:rsidRPr="000F73B4">
        <w:rPr>
          <w:noProof/>
        </w:rPr>
        <w:t xml:space="preserve">ii Moldovei. </w:t>
      </w:r>
      <w:r w:rsidR="00D04313">
        <w:rPr>
          <w:noProof/>
        </w:rPr>
        <w:t>Hoarda</w:t>
      </w:r>
      <w:r w:rsidR="00A24FD5" w:rsidRPr="000F73B4">
        <w:rPr>
          <w:noProof/>
        </w:rPr>
        <w:t xml:space="preserve"> a găsit satele pustii. Doar la </w:t>
      </w:r>
      <w:r w:rsidR="0024627B">
        <w:rPr>
          <w:noProof/>
        </w:rPr>
        <w:t>Ş</w:t>
      </w:r>
      <w:r w:rsidR="00A24FD5" w:rsidRPr="000F73B4">
        <w:rPr>
          <w:noProof/>
        </w:rPr>
        <w:t>ipoteni, a căzut un ceambur din karaulul aripei st</w:t>
      </w:r>
      <w:r w:rsidR="0024627B">
        <w:rPr>
          <w:noProof/>
        </w:rPr>
        <w:t>â</w:t>
      </w:r>
      <w:r w:rsidR="00A24FD5" w:rsidRPr="000F73B4">
        <w:rPr>
          <w:noProof/>
        </w:rPr>
        <w:t>ngi peste un chervan din</w:t>
      </w:r>
      <w:r w:rsidR="009858D8">
        <w:rPr>
          <w:noProof/>
        </w:rPr>
        <w:t xml:space="preserve"> </w:t>
      </w:r>
      <w:r w:rsidR="0024627B">
        <w:rPr>
          <w:noProof/>
        </w:rPr>
        <w:t>Ţ</w:t>
      </w:r>
      <w:r w:rsidR="009858D8">
        <w:rPr>
          <w:noProof/>
        </w:rPr>
        <w:t xml:space="preserve">ara </w:t>
      </w:r>
      <w:r w:rsidR="00A24FD5" w:rsidRPr="000F73B4">
        <w:rPr>
          <w:noProof/>
        </w:rPr>
        <w:t xml:space="preserve">de </w:t>
      </w:r>
      <w:r w:rsidR="0024627B">
        <w:rPr>
          <w:noProof/>
        </w:rPr>
        <w:t>S</w:t>
      </w:r>
      <w:r w:rsidR="00A24FD5" w:rsidRPr="000F73B4">
        <w:rPr>
          <w:noProof/>
        </w:rPr>
        <w:t xml:space="preserve">us, </w:t>
      </w:r>
      <w:r w:rsidR="007D4F3C">
        <w:rPr>
          <w:noProof/>
        </w:rPr>
        <w:t>prinzând</w:t>
      </w:r>
      <w:r w:rsidR="00A24FD5" w:rsidRPr="000F73B4">
        <w:rPr>
          <w:noProof/>
        </w:rPr>
        <w:t xml:space="preserve"> cu arcanele ace</w:t>
      </w:r>
      <w:r w:rsidR="0024627B">
        <w:rPr>
          <w:noProof/>
        </w:rPr>
        <w:t>ş</w:t>
      </w:r>
      <w:r w:rsidR="00A24FD5" w:rsidRPr="000F73B4">
        <w:rPr>
          <w:noProof/>
        </w:rPr>
        <w:t>ti cincisprezece harabagii de la Hotin. De fapt au fost optsprezece</w:t>
      </w:r>
      <w:r w:rsidR="00052EB5">
        <w:rPr>
          <w:noProof/>
        </w:rPr>
        <w:t>. S</w:t>
      </w:r>
      <w:r w:rsidR="00A24FD5" w:rsidRPr="000F73B4">
        <w:rPr>
          <w:noProof/>
        </w:rPr>
        <w:t>-au lăsat prin</w:t>
      </w:r>
      <w:r w:rsidR="0024627B">
        <w:rPr>
          <w:noProof/>
        </w:rPr>
        <w:t xml:space="preserve">şi fără împotrivire. I-a </w:t>
      </w:r>
      <w:r w:rsidR="00A24FD5" w:rsidRPr="000F73B4">
        <w:rPr>
          <w:noProof/>
        </w:rPr>
        <w:t>numărat</w:t>
      </w:r>
      <w:r w:rsidR="001842E5">
        <w:rPr>
          <w:noProof/>
        </w:rPr>
        <w:t xml:space="preserve"> şi </w:t>
      </w:r>
      <w:r w:rsidR="00A24FD5" w:rsidRPr="000F73B4">
        <w:rPr>
          <w:noProof/>
        </w:rPr>
        <w:t xml:space="preserve">le-a vorbit. Harabagiii, </w:t>
      </w:r>
      <w:r w:rsidR="00A42324">
        <w:rPr>
          <w:noProof/>
        </w:rPr>
        <w:t>mustăcioşi</w:t>
      </w:r>
      <w:r w:rsidR="001842E5">
        <w:rPr>
          <w:noProof/>
        </w:rPr>
        <w:t xml:space="preserve"> şi </w:t>
      </w:r>
      <w:r w:rsidR="00A24FD5" w:rsidRPr="000F73B4">
        <w:rPr>
          <w:noProof/>
        </w:rPr>
        <w:t>fioro</w:t>
      </w:r>
      <w:r w:rsidR="0024627B">
        <w:rPr>
          <w:noProof/>
        </w:rPr>
        <w:t>ş</w:t>
      </w:r>
      <w:r w:rsidR="00A24FD5" w:rsidRPr="000F73B4">
        <w:rPr>
          <w:noProof/>
        </w:rPr>
        <w:t xml:space="preserve">i, </w:t>
      </w:r>
      <w:r w:rsidR="007230A8">
        <w:rPr>
          <w:noProof/>
        </w:rPr>
        <w:t>şi-</w:t>
      </w:r>
      <w:r w:rsidR="00A24FD5" w:rsidRPr="000F73B4">
        <w:rPr>
          <w:noProof/>
        </w:rPr>
        <w:t>au bătut joc de el, fă</w:t>
      </w:r>
      <w:r w:rsidR="00BC6DA2">
        <w:rPr>
          <w:noProof/>
        </w:rPr>
        <w:t>când</w:t>
      </w:r>
      <w:r w:rsidR="00A24FD5" w:rsidRPr="000F73B4">
        <w:rPr>
          <w:noProof/>
        </w:rPr>
        <w:t>u-l slugă, scopit</w:t>
      </w:r>
      <w:r w:rsidR="001842E5">
        <w:rPr>
          <w:noProof/>
        </w:rPr>
        <w:t xml:space="preserve"> şi </w:t>
      </w:r>
      <w:r w:rsidR="00A24FD5" w:rsidRPr="000F73B4">
        <w:rPr>
          <w:noProof/>
        </w:rPr>
        <w:t xml:space="preserve">baligă. </w:t>
      </w:r>
      <w:r w:rsidR="00BC6DA2">
        <w:rPr>
          <w:noProof/>
        </w:rPr>
        <w:t>Când</w:t>
      </w:r>
      <w:r w:rsidR="00A24FD5" w:rsidRPr="000F73B4">
        <w:rPr>
          <w:noProof/>
        </w:rPr>
        <w:t xml:space="preserve"> au a</w:t>
      </w:r>
      <w:r w:rsidR="0024627B">
        <w:rPr>
          <w:noProof/>
        </w:rPr>
        <w:t>juns la Prut, i-a numărat seara ş</w:t>
      </w:r>
      <w:r w:rsidR="00A24FD5" w:rsidRPr="000F73B4">
        <w:rPr>
          <w:noProof/>
        </w:rPr>
        <w:t>i erau</w:t>
      </w:r>
      <w:r w:rsidR="00F0439A">
        <w:rPr>
          <w:noProof/>
        </w:rPr>
        <w:t xml:space="preserve"> toţi </w:t>
      </w:r>
      <w:r w:rsidR="00A24FD5" w:rsidRPr="000F73B4">
        <w:rPr>
          <w:noProof/>
        </w:rPr>
        <w:t>optsprezece. I-a mai numărat diminea</w:t>
      </w:r>
      <w:r w:rsidR="0024627B">
        <w:rPr>
          <w:noProof/>
        </w:rPr>
        <w:t>ţ</w:t>
      </w:r>
      <w:r w:rsidR="00A24FD5" w:rsidRPr="000F73B4">
        <w:rPr>
          <w:noProof/>
        </w:rPr>
        <w:t xml:space="preserve">a. Nu rămăseseră </w:t>
      </w:r>
      <w:r w:rsidR="009A158B">
        <w:rPr>
          <w:noProof/>
        </w:rPr>
        <w:t>decât</w:t>
      </w:r>
      <w:r w:rsidR="00A24FD5" w:rsidRPr="000F73B4">
        <w:rPr>
          <w:noProof/>
        </w:rPr>
        <w:t xml:space="preserve"> cincisprezece. Unul dintre ei, chior</w:t>
      </w:r>
      <w:r w:rsidR="001842E5">
        <w:rPr>
          <w:noProof/>
        </w:rPr>
        <w:t xml:space="preserve"> şi </w:t>
      </w:r>
      <w:r w:rsidR="00A24FD5" w:rsidRPr="000F73B4">
        <w:rPr>
          <w:noProof/>
        </w:rPr>
        <w:t xml:space="preserve">cu urme de fier în umărul obrajilor a </w:t>
      </w:r>
      <w:r w:rsidR="0054431D">
        <w:rPr>
          <w:noProof/>
        </w:rPr>
        <w:t>mârâi</w:t>
      </w:r>
      <w:r w:rsidR="00A24FD5" w:rsidRPr="000F73B4">
        <w:rPr>
          <w:noProof/>
        </w:rPr>
        <w:t>t printre din</w:t>
      </w:r>
      <w:r w:rsidR="0024627B">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Cască ochii</w:t>
      </w:r>
      <w:r w:rsidR="001842E5">
        <w:rPr>
          <w:noProof/>
        </w:rPr>
        <w:t xml:space="preserve"> şi </w:t>
      </w:r>
      <w:r w:rsidR="00A24FD5" w:rsidRPr="000F73B4">
        <w:rPr>
          <w:noProof/>
        </w:rPr>
        <w:t>numără bine, dacă vrei s-</w:t>
      </w:r>
      <w:r w:rsidR="0024627B">
        <w:rPr>
          <w:noProof/>
        </w:rPr>
        <w:t>a</w:t>
      </w:r>
      <w:r w:rsidR="00A24FD5" w:rsidRPr="000F73B4">
        <w:rPr>
          <w:noProof/>
        </w:rPr>
        <w:t>jungi să-</w:t>
      </w:r>
      <w:r w:rsidR="0024627B">
        <w:rPr>
          <w:noProof/>
        </w:rPr>
        <w:t>ţ</w:t>
      </w:r>
      <w:r w:rsidR="00A24FD5" w:rsidRPr="000F73B4">
        <w:rPr>
          <w:noProof/>
        </w:rPr>
        <w:t>i bei cum</w:t>
      </w:r>
      <w:r w:rsidR="0024627B">
        <w:rPr>
          <w:noProof/>
        </w:rPr>
        <w:t>â</w:t>
      </w:r>
      <w:r w:rsidR="00A24FD5" w:rsidRPr="000F73B4">
        <w:rPr>
          <w:noProof/>
        </w:rPr>
        <w:t>sul ăla, otreapă de om ce e</w:t>
      </w:r>
      <w:r w:rsidR="0024627B">
        <w:rPr>
          <w:noProof/>
        </w:rPr>
        <w:t>ş</w:t>
      </w:r>
      <w:r w:rsidR="00A24FD5" w:rsidRPr="000F73B4">
        <w:rPr>
          <w:noProof/>
        </w:rPr>
        <w:t>ti!</w:t>
      </w:r>
    </w:p>
    <w:p w:rsidR="00A24FD5" w:rsidRPr="000F73B4" w:rsidRDefault="000F1D01" w:rsidP="002F1B13">
      <w:pPr>
        <w:pStyle w:val="NoSpacing"/>
        <w:jc w:val="both"/>
        <w:rPr>
          <w:noProof/>
        </w:rPr>
      </w:pPr>
      <w:r>
        <w:rPr>
          <w:noProof/>
        </w:rPr>
        <w:tab/>
      </w:r>
      <w:r w:rsidR="00A24FD5" w:rsidRPr="000F73B4">
        <w:rPr>
          <w:noProof/>
        </w:rPr>
        <w:t>Harabagiii lega</w:t>
      </w:r>
      <w:r w:rsidR="0024627B">
        <w:rPr>
          <w:noProof/>
        </w:rPr>
        <w:t>ţi</w:t>
      </w:r>
      <w:r w:rsidR="00A24FD5" w:rsidRPr="000F73B4">
        <w:rPr>
          <w:noProof/>
        </w:rPr>
        <w:t xml:space="preserve"> la conovă</w:t>
      </w:r>
      <w:r w:rsidR="00154EBA">
        <w:rPr>
          <w:noProof/>
        </w:rPr>
        <w:t>ţ</w:t>
      </w:r>
      <w:r w:rsidR="00A24FD5" w:rsidRPr="000F73B4">
        <w:rPr>
          <w:noProof/>
        </w:rPr>
        <w:t xml:space="preserve"> de c</w:t>
      </w:r>
      <w:r w:rsidR="00154EBA">
        <w:rPr>
          <w:noProof/>
        </w:rPr>
        <w:t>â</w:t>
      </w:r>
      <w:r w:rsidR="00A24FD5" w:rsidRPr="000F73B4">
        <w:rPr>
          <w:noProof/>
        </w:rPr>
        <w:t xml:space="preserve">te un picior îl priveau cu </w:t>
      </w:r>
      <w:r w:rsidR="00CE2DB0">
        <w:rPr>
          <w:noProof/>
        </w:rPr>
        <w:t>scârbă</w:t>
      </w:r>
      <w:r w:rsidR="00A24FD5" w:rsidRPr="000F73B4">
        <w:rPr>
          <w:noProof/>
        </w:rPr>
        <w:t>. Unul din ei i-a scuipat la picioare</w:t>
      </w:r>
      <w:r w:rsidR="00517414">
        <w:rPr>
          <w:noProof/>
        </w:rPr>
        <w:t>. A</w:t>
      </w:r>
      <w:r w:rsidR="00A24FD5" w:rsidRPr="000F73B4">
        <w:rPr>
          <w:noProof/>
        </w:rPr>
        <w:t xml:space="preserve">tunci </w:t>
      </w:r>
      <w:r w:rsidR="007230A8">
        <w:rPr>
          <w:noProof/>
        </w:rPr>
        <w:t>şi-</w:t>
      </w:r>
      <w:r>
        <w:rPr>
          <w:noProof/>
        </w:rPr>
        <w:t>a smuls be</w:t>
      </w:r>
      <w:r w:rsidR="00A24FD5" w:rsidRPr="000F73B4">
        <w:rPr>
          <w:noProof/>
        </w:rPr>
        <w:t>ni</w:t>
      </w:r>
      <w:r w:rsidR="00154EBA">
        <w:rPr>
          <w:noProof/>
        </w:rPr>
        <w:t>ş</w:t>
      </w:r>
      <w:r w:rsidR="00A24FD5" w:rsidRPr="000F73B4">
        <w:rPr>
          <w:noProof/>
        </w:rPr>
        <w:t>ul tren</w:t>
      </w:r>
      <w:r w:rsidR="00154EBA">
        <w:rPr>
          <w:noProof/>
        </w:rPr>
        <w:t>ţ</w:t>
      </w:r>
      <w:r w:rsidR="00A24FD5" w:rsidRPr="000F73B4">
        <w:rPr>
          <w:noProof/>
        </w:rPr>
        <w:t>ăros</w:t>
      </w:r>
      <w:r w:rsidR="001842E5">
        <w:rPr>
          <w:noProof/>
        </w:rPr>
        <w:t xml:space="preserve"> şi </w:t>
      </w:r>
      <w:r w:rsidR="00A24FD5" w:rsidRPr="000F73B4">
        <w:rPr>
          <w:noProof/>
        </w:rPr>
        <w:t>le-a arătat spinarea. Harabagiii au amu</w:t>
      </w:r>
      <w:r w:rsidR="00154EBA">
        <w:rPr>
          <w:noProof/>
        </w:rPr>
        <w:t>ţ</w:t>
      </w:r>
      <w:r w:rsidR="00A24FD5" w:rsidRPr="000F73B4">
        <w:rPr>
          <w:noProof/>
        </w:rPr>
        <w:t>it</w:t>
      </w:r>
      <w:r w:rsidR="00517414">
        <w:rPr>
          <w:noProof/>
        </w:rPr>
        <w:t>. A</w:t>
      </w:r>
      <w:r w:rsidR="00A24FD5" w:rsidRPr="000F73B4">
        <w:rPr>
          <w:noProof/>
        </w:rPr>
        <w:t xml:space="preserve">u văzut cele patru arsuri </w:t>
      </w:r>
      <w:r w:rsidR="00087699">
        <w:rPr>
          <w:noProof/>
        </w:rPr>
        <w:t>adânc</w:t>
      </w:r>
      <w:r w:rsidR="00A24FD5" w:rsidRPr="000F73B4">
        <w:rPr>
          <w:noProof/>
        </w:rPr>
        <w:t>i, cu fierul ro</w:t>
      </w:r>
      <w:r w:rsidR="00154EBA">
        <w:rPr>
          <w:noProof/>
        </w:rPr>
        <w:t>ş</w:t>
      </w:r>
      <w:r w:rsidR="00A24FD5" w:rsidRPr="000F73B4">
        <w:rPr>
          <w:noProof/>
        </w:rPr>
        <w:t>u, cu care erau în</w:t>
      </w:r>
      <w:r w:rsidR="00A24FD5" w:rsidRPr="000F73B4">
        <w:rPr>
          <w:noProof/>
        </w:rPr>
        <w:softHyphen/>
        <w:t>semna</w:t>
      </w:r>
      <w:r w:rsidR="00154EBA">
        <w:rPr>
          <w:noProof/>
        </w:rPr>
        <w:t>ţ</w:t>
      </w:r>
      <w:r w:rsidR="00A24FD5" w:rsidRPr="000F73B4">
        <w:rPr>
          <w:noProof/>
        </w:rPr>
        <w:t>i robii fugi</w:t>
      </w:r>
      <w:r w:rsidR="00154EBA">
        <w:rPr>
          <w:noProof/>
        </w:rPr>
        <w:t>ţ</w:t>
      </w:r>
      <w:r w:rsidR="00A24FD5" w:rsidRPr="000F73B4">
        <w:rPr>
          <w:noProof/>
        </w:rPr>
        <w:t>i</w:t>
      </w:r>
      <w:r w:rsidR="001842E5">
        <w:rPr>
          <w:noProof/>
        </w:rPr>
        <w:t xml:space="preserve"> şi </w:t>
      </w:r>
      <w:r w:rsidR="00A24FD5" w:rsidRPr="000F73B4">
        <w:rPr>
          <w:noProof/>
        </w:rPr>
        <w:t>prin</w:t>
      </w:r>
      <w:r w:rsidR="00154EBA">
        <w:rPr>
          <w:noProof/>
        </w:rPr>
        <w:t>ş</w:t>
      </w:r>
      <w:r w:rsidR="00A24FD5" w:rsidRPr="000F73B4">
        <w:rPr>
          <w:noProof/>
        </w:rPr>
        <w:t>i în stepă</w:t>
      </w:r>
      <w:r w:rsidR="00517414">
        <w:rPr>
          <w:noProof/>
        </w:rPr>
        <w:t>. A</w:t>
      </w:r>
      <w:r w:rsidR="00A24FD5" w:rsidRPr="000F73B4">
        <w:rPr>
          <w:noProof/>
        </w:rPr>
        <w:t>u văzut</w:t>
      </w:r>
      <w:r w:rsidR="001842E5">
        <w:rPr>
          <w:noProof/>
        </w:rPr>
        <w:t xml:space="preserve"> şi </w:t>
      </w:r>
      <w:r w:rsidR="00A24FD5" w:rsidRPr="000F73B4">
        <w:rPr>
          <w:noProof/>
        </w:rPr>
        <w:t>semnul ars cu fierul, pe piept, care se făcea prin</w:t>
      </w:r>
      <w:r w:rsidR="00154EBA">
        <w:rPr>
          <w:noProof/>
        </w:rPr>
        <w:t>ş</w:t>
      </w:r>
      <w:r w:rsidR="00A24FD5" w:rsidRPr="000F73B4">
        <w:rPr>
          <w:noProof/>
        </w:rPr>
        <w:t xml:space="preserve">ilor în luptă </w:t>
      </w:r>
      <w:r w:rsidR="007230A8">
        <w:rPr>
          <w:noProof/>
        </w:rPr>
        <w:t>şi-</w:t>
      </w:r>
      <w:r w:rsidR="00A24FD5" w:rsidRPr="000F73B4">
        <w:rPr>
          <w:noProof/>
        </w:rPr>
        <w:t>nsemna pre</w:t>
      </w:r>
      <w:r w:rsidR="00154EBA">
        <w:rPr>
          <w:noProof/>
        </w:rPr>
        <w:t>ţ</w:t>
      </w:r>
      <w:r w:rsidR="00A24FD5" w:rsidRPr="000F73B4">
        <w:rPr>
          <w:noProof/>
        </w:rPr>
        <w:t>ul cel mai ridicat care se putea cere pentru un războinic</w:t>
      </w:r>
      <w:r w:rsidR="0004649E">
        <w:rPr>
          <w:noProof/>
        </w:rPr>
        <w:t>. Î</w:t>
      </w:r>
      <w:r w:rsidR="00A24FD5" w:rsidRPr="000F73B4">
        <w:rPr>
          <w:noProof/>
        </w:rPr>
        <w:t>nainte ca vreunul să poată vorbi, a venit în galop năpraznic Docuz-oglu, fe</w:t>
      </w:r>
      <w:r w:rsidR="00A24FD5" w:rsidRPr="000F73B4">
        <w:rPr>
          <w:noProof/>
        </w:rPr>
        <w:softHyphen/>
        <w:t>ciorul lui Kelmehmet-oglu. L-a plesnit cu harapnicul peste piept</w:t>
      </w:r>
      <w:r w:rsidR="00282C30">
        <w:rPr>
          <w:noProof/>
        </w:rPr>
        <w:t xml:space="preserve"> atât </w:t>
      </w:r>
      <w:r w:rsidR="00A24FD5" w:rsidRPr="000F73B4">
        <w:rPr>
          <w:noProof/>
        </w:rPr>
        <w:t>de puternic, în</w:t>
      </w:r>
      <w:r w:rsidR="001B7455">
        <w:rPr>
          <w:noProof/>
        </w:rPr>
        <w:t>cât</w:t>
      </w:r>
      <w:r w:rsidR="00A24FD5" w:rsidRPr="000F73B4">
        <w:rPr>
          <w:noProof/>
        </w:rPr>
        <w:t xml:space="preserve"> i-a </w:t>
      </w:r>
      <w:r w:rsidR="000F73B4">
        <w:rPr>
          <w:noProof/>
        </w:rPr>
        <w:t>t</w:t>
      </w:r>
      <w:r w:rsidR="00154EBA">
        <w:rPr>
          <w:noProof/>
        </w:rPr>
        <w:t>âş</w:t>
      </w:r>
      <w:r>
        <w:rPr>
          <w:noProof/>
        </w:rPr>
        <w:t xml:space="preserve">nit </w:t>
      </w:r>
      <w:r w:rsidR="00F5060A">
        <w:rPr>
          <w:noProof/>
        </w:rPr>
        <w:t>sânge</w:t>
      </w:r>
      <w:r>
        <w:rPr>
          <w:noProof/>
        </w:rPr>
        <w:t>le</w:t>
      </w:r>
      <w:r w:rsidR="001842E5">
        <w:rPr>
          <w:noProof/>
        </w:rPr>
        <w:t xml:space="preserve"> şi </w:t>
      </w:r>
      <w:r w:rsidR="00A24FD5" w:rsidRPr="000F73B4">
        <w:rPr>
          <w:noProof/>
        </w:rPr>
        <w:t>l-a prăvălit într-un genunche.</w:t>
      </w:r>
    </w:p>
    <w:p w:rsidR="00A24FD5" w:rsidRPr="000F73B4" w:rsidRDefault="0080674B" w:rsidP="002F1B13">
      <w:pPr>
        <w:pStyle w:val="NoSpacing"/>
        <w:jc w:val="both"/>
        <w:rPr>
          <w:noProof/>
        </w:rPr>
      </w:pPr>
      <w:r>
        <w:rPr>
          <w:noProof/>
        </w:rPr>
        <w:t xml:space="preserve">   - </w:t>
      </w:r>
      <w:r w:rsidR="00A24FD5" w:rsidRPr="000F73B4">
        <w:rPr>
          <w:noProof/>
        </w:rPr>
        <w:t>C</w:t>
      </w:r>
      <w:r w:rsidR="00154EBA">
        <w:rPr>
          <w:noProof/>
        </w:rPr>
        <w:t>â</w:t>
      </w:r>
      <w:r w:rsidR="00A24FD5" w:rsidRPr="000F73B4">
        <w:rPr>
          <w:noProof/>
        </w:rPr>
        <w:t>ine! i-a strigat.</w:t>
      </w:r>
    </w:p>
    <w:p w:rsidR="00A24FD5" w:rsidRPr="000F73B4" w:rsidRDefault="000F1D01" w:rsidP="002F1B13">
      <w:pPr>
        <w:pStyle w:val="NoSpacing"/>
        <w:jc w:val="both"/>
        <w:rPr>
          <w:noProof/>
        </w:rPr>
      </w:pPr>
      <w:r>
        <w:rPr>
          <w:noProof/>
        </w:rPr>
        <w:tab/>
      </w:r>
      <w:r w:rsidR="00A24FD5" w:rsidRPr="008D553A">
        <w:rPr>
          <w:noProof/>
        </w:rPr>
        <w:t>L-a mai plesnit odată</w:t>
      </w:r>
      <w:r w:rsidR="00517414" w:rsidRPr="008D553A">
        <w:rPr>
          <w:noProof/>
        </w:rPr>
        <w:t>. A</w:t>
      </w:r>
      <w:r w:rsidR="00A24FD5" w:rsidRPr="008D553A">
        <w:rPr>
          <w:noProof/>
        </w:rPr>
        <w:t>bia</w:t>
      </w:r>
      <w:r w:rsidR="00A24FD5" w:rsidRPr="000F73B4">
        <w:rPr>
          <w:noProof/>
        </w:rPr>
        <w:t xml:space="preserve"> </w:t>
      </w:r>
      <w:r w:rsidR="007230A8">
        <w:rPr>
          <w:noProof/>
        </w:rPr>
        <w:t>şi-</w:t>
      </w:r>
      <w:r>
        <w:rPr>
          <w:noProof/>
        </w:rPr>
        <w:t>a putut feri capul</w:t>
      </w:r>
      <w:r w:rsidR="00052EB5">
        <w:rPr>
          <w:noProof/>
        </w:rPr>
        <w:t>. S</w:t>
      </w:r>
      <w:r>
        <w:rPr>
          <w:noProof/>
        </w:rPr>
        <w:t>-a dus cu</w:t>
      </w:r>
      <w:r w:rsidR="00A24FD5" w:rsidRPr="000F73B4">
        <w:rPr>
          <w:noProof/>
        </w:rPr>
        <w:t>m a venit, la galop, chiuind. Docuz-oglu are la</w:t>
      </w:r>
      <w:r w:rsidR="00F077C6">
        <w:rPr>
          <w:noProof/>
        </w:rPr>
        <w:t xml:space="preserve"> gât </w:t>
      </w:r>
      <w:r w:rsidR="00A24FD5" w:rsidRPr="000F73B4">
        <w:rPr>
          <w:noProof/>
        </w:rPr>
        <w:t xml:space="preserve">paitză de lironz, fiind comandant de zece, adică harban </w:t>
      </w:r>
      <w:r>
        <w:rPr>
          <w:noProof/>
        </w:rPr>
        <w:t>u-noion.. El a fost t</w:t>
      </w:r>
      <w:r w:rsidR="008D553A">
        <w:rPr>
          <w:noProof/>
        </w:rPr>
        <w:t>ă</w:t>
      </w:r>
      <w:r>
        <w:rPr>
          <w:noProof/>
        </w:rPr>
        <w:t>t</w:t>
      </w:r>
      <w:r w:rsidR="00A24FD5" w:rsidRPr="000F73B4">
        <w:rPr>
          <w:noProof/>
        </w:rPr>
        <w:t>arul care l-a văzut ridi</w:t>
      </w:r>
      <w:r w:rsidR="00BC6DA2">
        <w:rPr>
          <w:noProof/>
        </w:rPr>
        <w:t>când</w:t>
      </w:r>
      <w:r w:rsidR="00A24FD5" w:rsidRPr="000F73B4">
        <w:rPr>
          <w:noProof/>
        </w:rPr>
        <w:t xml:space="preserve"> batis</w:t>
      </w:r>
      <w:r>
        <w:rPr>
          <w:noProof/>
        </w:rPr>
        <w:t xml:space="preserve">ta aruncată de Nurbanu, </w:t>
      </w:r>
      <w:r w:rsidR="00BC6DA2">
        <w:rPr>
          <w:noProof/>
        </w:rPr>
        <w:t>când</w:t>
      </w:r>
      <w:r>
        <w:rPr>
          <w:noProof/>
        </w:rPr>
        <w:t xml:space="preserve"> l-a</w:t>
      </w:r>
      <w:r w:rsidR="00A24FD5" w:rsidRPr="000F73B4">
        <w:rPr>
          <w:noProof/>
        </w:rPr>
        <w:t xml:space="preserve"> învins la serbările </w:t>
      </w:r>
      <w:r w:rsidR="00F63165">
        <w:rPr>
          <w:noProof/>
        </w:rPr>
        <w:t>ostăşeşti</w:t>
      </w:r>
      <w:r w:rsidR="00A24FD5" w:rsidRPr="000F73B4">
        <w:rPr>
          <w:noProof/>
        </w:rPr>
        <w:t xml:space="preserve"> pe Ma</w:t>
      </w:r>
      <w:r>
        <w:rPr>
          <w:noProof/>
        </w:rPr>
        <w:t>mai-baatur, cel mai vestit arca</w:t>
      </w:r>
      <w:r w:rsidR="008D553A">
        <w:rPr>
          <w:noProof/>
        </w:rPr>
        <w:t>ş</w:t>
      </w:r>
      <w:r w:rsidR="00A24FD5" w:rsidRPr="000F73B4">
        <w:rPr>
          <w:noProof/>
        </w:rPr>
        <w:t xml:space="preserve"> al </w:t>
      </w:r>
      <w:r w:rsidR="00D04313">
        <w:rPr>
          <w:noProof/>
        </w:rPr>
        <w:t>Hoardei</w:t>
      </w:r>
      <w:r w:rsidR="00A24FD5" w:rsidRPr="000F73B4">
        <w:rPr>
          <w:noProof/>
        </w:rPr>
        <w:t xml:space="preserve"> de Aur. Harabagiii i-au pus </w:t>
      </w:r>
      <w:r w:rsidR="008D553A">
        <w:rPr>
          <w:noProof/>
        </w:rPr>
        <w:t>ţ</w:t>
      </w:r>
      <w:r w:rsidR="00A24FD5" w:rsidRPr="000F73B4">
        <w:rPr>
          <w:noProof/>
        </w:rPr>
        <w:t>ărnă pe rană, spun</w:t>
      </w:r>
      <w:r w:rsidR="008D553A">
        <w:rPr>
          <w:noProof/>
        </w:rPr>
        <w:t>â</w:t>
      </w:r>
      <w:r w:rsidR="00A24FD5" w:rsidRPr="000F73B4">
        <w:rPr>
          <w:noProof/>
        </w:rPr>
        <w:t>n</w:t>
      </w:r>
      <w:r>
        <w:rPr>
          <w:noProof/>
        </w:rPr>
        <w:t>du</w:t>
      </w:r>
      <w:r w:rsidR="008D553A">
        <w:rPr>
          <w:noProof/>
        </w:rPr>
        <w:t>-</w:t>
      </w:r>
      <w:r>
        <w:rPr>
          <w:noProof/>
        </w:rPr>
        <w:t xml:space="preserve">i </w:t>
      </w:r>
      <w:r w:rsidR="00A24FD5" w:rsidRPr="000F73B4">
        <w:rPr>
          <w:noProof/>
        </w:rPr>
        <w:t xml:space="preserve">că </w:t>
      </w:r>
      <w:r w:rsidR="008D553A">
        <w:rPr>
          <w:noProof/>
        </w:rPr>
        <w:t>ţ</w:t>
      </w:r>
      <w:r w:rsidR="00A24FD5" w:rsidRPr="000F73B4">
        <w:rPr>
          <w:noProof/>
        </w:rPr>
        <w:t>ărna Moldovei e atoate binefăc</w:t>
      </w:r>
      <w:r>
        <w:rPr>
          <w:noProof/>
        </w:rPr>
        <w:t>ătoare. Harabagiul cel chior i-a</w:t>
      </w:r>
      <w:r w:rsidR="00A24FD5" w:rsidRPr="000F73B4">
        <w:rPr>
          <w:noProof/>
        </w:rPr>
        <w:t xml:space="preserve"> scăpat</w:t>
      </w:r>
      <w:r w:rsidR="007D4F3C">
        <w:rPr>
          <w:noProof/>
        </w:rPr>
        <w:t xml:space="preserve"> mâna </w:t>
      </w:r>
      <w:r w:rsidR="00A24FD5" w:rsidRPr="000F73B4">
        <w:rPr>
          <w:noProof/>
        </w:rPr>
        <w:t>pe glezne, tră</w:t>
      </w:r>
      <w:r w:rsidR="0004649E">
        <w:rPr>
          <w:noProof/>
        </w:rPr>
        <w:t>gând</w:t>
      </w:r>
      <w:r w:rsidR="00A24FD5" w:rsidRPr="000F73B4">
        <w:rPr>
          <w:noProof/>
        </w:rPr>
        <w:t>u-l de lăn</w:t>
      </w:r>
      <w:r w:rsidR="008D553A">
        <w:rPr>
          <w:noProof/>
        </w:rPr>
        <w:t>ţ</w:t>
      </w:r>
      <w:r>
        <w:rPr>
          <w:noProof/>
        </w:rPr>
        <w:t xml:space="preserve">ugul prins </w:t>
      </w:r>
      <w:r>
        <w:rPr>
          <w:noProof/>
        </w:rPr>
        <w:lastRenderedPageBreak/>
        <w:t>cu inele</w:t>
      </w:r>
      <w:r w:rsidR="00A24FD5" w:rsidRPr="000F73B4">
        <w:rPr>
          <w:noProof/>
        </w:rPr>
        <w:t xml:space="preserve"> </w:t>
      </w:r>
      <w:r>
        <w:rPr>
          <w:noProof/>
        </w:rPr>
        <w:t>g</w:t>
      </w:r>
      <w:r w:rsidR="00A24FD5" w:rsidRPr="000F73B4">
        <w:rPr>
          <w:noProof/>
        </w:rPr>
        <w:t>roase de fier, de către Ivan, fierarul ro</w:t>
      </w:r>
      <w:r>
        <w:rPr>
          <w:noProof/>
        </w:rPr>
        <w:t xml:space="preserve">bilor, un potcovar de </w:t>
      </w:r>
      <w:r w:rsidR="0004649E">
        <w:rPr>
          <w:noProof/>
        </w:rPr>
        <w:t>lângă</w:t>
      </w:r>
      <w:r>
        <w:rPr>
          <w:noProof/>
        </w:rPr>
        <w:t xml:space="preserve"> Kie</w:t>
      </w:r>
      <w:r w:rsidR="00A24FD5" w:rsidRPr="000F73B4">
        <w:rPr>
          <w:noProof/>
        </w:rPr>
        <w:t>v, căzut rob de-o ve</w:t>
      </w:r>
      <w:r w:rsidR="002846B4">
        <w:rPr>
          <w:noProof/>
        </w:rPr>
        <w:t>ş</w:t>
      </w:r>
      <w:r w:rsidR="00A24FD5" w:rsidRPr="000F73B4">
        <w:rPr>
          <w:noProof/>
        </w:rPr>
        <w:t>nicie</w:t>
      </w:r>
      <w:r w:rsidR="0004649E">
        <w:rPr>
          <w:noProof/>
        </w:rPr>
        <w:t>. Î</w:t>
      </w:r>
      <w:r w:rsidR="00A24FD5" w:rsidRPr="000F73B4">
        <w:rPr>
          <w:noProof/>
        </w:rPr>
        <w:t>nrăit de robie</w:t>
      </w:r>
      <w:r w:rsidR="001842E5">
        <w:rPr>
          <w:noProof/>
        </w:rPr>
        <w:t xml:space="preserve"> şi </w:t>
      </w:r>
      <w:r w:rsidR="00A24FD5" w:rsidRPr="000F73B4">
        <w:rPr>
          <w:noProof/>
        </w:rPr>
        <w:t xml:space="preserve">harapnic. Ivan pune </w:t>
      </w:r>
      <w:r w:rsidR="002846B4">
        <w:rPr>
          <w:noProof/>
        </w:rPr>
        <w:t>inele</w:t>
      </w:r>
      <w:r w:rsidR="00A24FD5" w:rsidRPr="000F73B4">
        <w:rPr>
          <w:noProof/>
        </w:rPr>
        <w:t xml:space="preserve"> fierbin</w:t>
      </w:r>
      <w:r w:rsidR="002846B4">
        <w:rPr>
          <w:noProof/>
        </w:rPr>
        <w:t>ţ</w:t>
      </w:r>
      <w:r w:rsidR="00A24FD5" w:rsidRPr="000F73B4">
        <w:rPr>
          <w:noProof/>
        </w:rPr>
        <w:t>i, aproape ro</w:t>
      </w:r>
      <w:r w:rsidR="002846B4">
        <w:rPr>
          <w:noProof/>
        </w:rPr>
        <w:t>ş</w:t>
      </w:r>
      <w:r w:rsidR="00A24FD5" w:rsidRPr="000F73B4">
        <w:rPr>
          <w:noProof/>
        </w:rPr>
        <w:t>ii,</w:t>
      </w:r>
      <w:r w:rsidR="001842E5">
        <w:rPr>
          <w:noProof/>
        </w:rPr>
        <w:t xml:space="preserve"> şi </w:t>
      </w:r>
      <w:r w:rsidR="00483B55">
        <w:rPr>
          <w:noProof/>
        </w:rPr>
        <w:t>strâns</w:t>
      </w:r>
      <w:r w:rsidR="00A24FD5" w:rsidRPr="000F73B4">
        <w:rPr>
          <w:noProof/>
        </w:rPr>
        <w:t>e de fac răni cu viermi. Este bătut</w:t>
      </w:r>
      <w:r w:rsidR="001842E5">
        <w:rPr>
          <w:noProof/>
        </w:rPr>
        <w:t xml:space="preserve"> şi </w:t>
      </w:r>
      <w:r w:rsidR="00A24FD5" w:rsidRPr="000F73B4">
        <w:rPr>
          <w:noProof/>
        </w:rPr>
        <w:t>afumat de Iskender-m</w:t>
      </w:r>
      <w:r w:rsidR="002846B4">
        <w:rPr>
          <w:noProof/>
        </w:rPr>
        <w:t>â</w:t>
      </w:r>
      <w:r w:rsidR="00A24FD5" w:rsidRPr="000F73B4">
        <w:rPr>
          <w:noProof/>
        </w:rPr>
        <w:t>rza p</w:t>
      </w:r>
      <w:r w:rsidR="00E25DA2">
        <w:rPr>
          <w:noProof/>
        </w:rPr>
        <w:t>entru aceste fapte, dar uită re</w:t>
      </w:r>
      <w:r w:rsidR="00A24FD5" w:rsidRPr="000F73B4">
        <w:rPr>
          <w:noProof/>
        </w:rPr>
        <w:t>pede. Harabagiul chior s-a uitat la e</w:t>
      </w:r>
      <w:r w:rsidR="00E25DA2">
        <w:rPr>
          <w:noProof/>
        </w:rPr>
        <w:t>l pe sub spr</w:t>
      </w:r>
      <w:r w:rsidR="002846B4">
        <w:rPr>
          <w:noProof/>
        </w:rPr>
        <w:t>â</w:t>
      </w:r>
      <w:r w:rsidR="00E25DA2">
        <w:rPr>
          <w:noProof/>
        </w:rPr>
        <w:t>nceana sîrmoasă, de</w:t>
      </w:r>
      <w:r w:rsidR="00A24FD5" w:rsidRPr="000F73B4">
        <w:rPr>
          <w:noProof/>
        </w:rPr>
        <w:t xml:space="preserve"> mistre</w:t>
      </w:r>
      <w:r w:rsidR="002846B4">
        <w:rPr>
          <w:noProof/>
        </w:rPr>
        <w:t>ţ</w:t>
      </w:r>
      <w:r w:rsidR="001842E5">
        <w:rPr>
          <w:noProof/>
        </w:rPr>
        <w:t xml:space="preserve"> şi </w:t>
      </w:r>
      <w:r w:rsidR="00A24FD5" w:rsidRPr="000F73B4">
        <w:rPr>
          <w:noProof/>
        </w:rPr>
        <w:t>i-a spus doar at</w:t>
      </w:r>
      <w:r w:rsidR="002846B4">
        <w:rPr>
          <w:noProof/>
        </w:rPr>
        <w:t>â</w:t>
      </w:r>
      <w:r w:rsidR="00A24FD5" w:rsidRPr="000F73B4">
        <w:rPr>
          <w:noProof/>
        </w:rPr>
        <w:t>ta:</w:t>
      </w:r>
    </w:p>
    <w:p w:rsidR="00A24FD5" w:rsidRPr="000F73B4" w:rsidRDefault="0080674B" w:rsidP="002F1B13">
      <w:pPr>
        <w:pStyle w:val="NoSpacing"/>
        <w:jc w:val="both"/>
        <w:rPr>
          <w:noProof/>
        </w:rPr>
      </w:pPr>
      <w:r>
        <w:rPr>
          <w:noProof/>
        </w:rPr>
        <w:t xml:space="preserve">   - </w:t>
      </w:r>
      <w:r w:rsidR="00A24FD5" w:rsidRPr="000F73B4">
        <w:rPr>
          <w:noProof/>
        </w:rPr>
        <w:t>Crede!</w:t>
      </w:r>
    </w:p>
    <w:p w:rsidR="00A24FD5" w:rsidRPr="000F73B4" w:rsidRDefault="0080674B" w:rsidP="002F1B13">
      <w:pPr>
        <w:pStyle w:val="NoSpacing"/>
        <w:jc w:val="both"/>
        <w:rPr>
          <w:noProof/>
        </w:rPr>
      </w:pPr>
      <w:r>
        <w:rPr>
          <w:noProof/>
        </w:rPr>
        <w:t xml:space="preserve">   - </w:t>
      </w:r>
      <w:r w:rsidR="00A24FD5" w:rsidRPr="000F73B4">
        <w:rPr>
          <w:noProof/>
        </w:rPr>
        <w:t xml:space="preserve">La ce te </w:t>
      </w:r>
      <w:r w:rsidR="0004649E">
        <w:rPr>
          <w:noProof/>
        </w:rPr>
        <w:t>gând</w:t>
      </w:r>
      <w:r w:rsidR="00A24FD5" w:rsidRPr="000F73B4">
        <w:rPr>
          <w:noProof/>
        </w:rPr>
        <w:t>e</w:t>
      </w:r>
      <w:r w:rsidR="002846B4">
        <w:rPr>
          <w:noProof/>
        </w:rPr>
        <w:t>ş</w:t>
      </w:r>
      <w:r w:rsidR="00A24FD5" w:rsidRPr="000F73B4">
        <w:rPr>
          <w:noProof/>
        </w:rPr>
        <w:t xml:space="preserve">ti, Tudore, îl întreabă </w:t>
      </w:r>
      <w:r w:rsidR="00E25DA2">
        <w:rPr>
          <w:noProof/>
        </w:rPr>
        <w:t>scribul Kliment, bulga</w:t>
      </w:r>
      <w:r w:rsidR="00A24FD5" w:rsidRPr="000F73B4">
        <w:rPr>
          <w:noProof/>
        </w:rPr>
        <w:t xml:space="preserve">r de </w:t>
      </w:r>
      <w:r w:rsidR="0004649E">
        <w:rPr>
          <w:noProof/>
        </w:rPr>
        <w:t>lângă</w:t>
      </w:r>
      <w:r w:rsidR="00A24FD5" w:rsidRPr="000F73B4">
        <w:rPr>
          <w:noProof/>
        </w:rPr>
        <w:t xml:space="preserve"> </w:t>
      </w:r>
      <w:r w:rsidR="00D66B0A">
        <w:rPr>
          <w:noProof/>
        </w:rPr>
        <w:t>Târnovo</w:t>
      </w:r>
      <w:r w:rsidR="00A24FD5" w:rsidRPr="000F73B4">
        <w:rPr>
          <w:noProof/>
        </w:rPr>
        <w:t xml:space="preserve">, prins de </w:t>
      </w:r>
      <w:r w:rsidR="002846B4">
        <w:rPr>
          <w:noProof/>
        </w:rPr>
        <w:t>h</w:t>
      </w:r>
      <w:r w:rsidR="00A24FD5" w:rsidRPr="000F73B4">
        <w:rPr>
          <w:noProof/>
        </w:rPr>
        <w:t>oard</w:t>
      </w:r>
      <w:r w:rsidR="00E25DA2">
        <w:rPr>
          <w:noProof/>
        </w:rPr>
        <w:t>ă pe l</w:t>
      </w:r>
      <w:r w:rsidR="002846B4">
        <w:rPr>
          <w:noProof/>
        </w:rPr>
        <w:t>â</w:t>
      </w:r>
      <w:r w:rsidR="00E25DA2">
        <w:rPr>
          <w:noProof/>
        </w:rPr>
        <w:t>ngă Dunăre, tot astă iar</w:t>
      </w:r>
      <w:r w:rsidR="00A24FD5" w:rsidRPr="000F73B4">
        <w:rPr>
          <w:noProof/>
        </w:rPr>
        <w:t>nă, după lupta de</w:t>
      </w:r>
      <w:r w:rsidR="002846B4">
        <w:rPr>
          <w:noProof/>
        </w:rPr>
        <w:t xml:space="preserve"> </w:t>
      </w:r>
      <w:r w:rsidR="00A24FD5" w:rsidRPr="000F73B4">
        <w:rPr>
          <w:noProof/>
        </w:rPr>
        <w:t xml:space="preserve">la </w:t>
      </w:r>
      <w:r w:rsidR="002846B4">
        <w:rPr>
          <w:noProof/>
        </w:rPr>
        <w:t>Ş</w:t>
      </w:r>
      <w:r w:rsidR="00A24FD5" w:rsidRPr="000F73B4">
        <w:rPr>
          <w:noProof/>
        </w:rPr>
        <w:t>erpăte</w:t>
      </w:r>
      <w:r w:rsidR="002846B4">
        <w:rPr>
          <w:noProof/>
        </w:rPr>
        <w:t>ş</w:t>
      </w:r>
      <w:r w:rsidR="00A24FD5" w:rsidRPr="000F73B4">
        <w:rPr>
          <w:noProof/>
        </w:rPr>
        <w:t>ti.</w:t>
      </w:r>
      <w:r w:rsidR="00E25DA2">
        <w:rPr>
          <w:noProof/>
        </w:rPr>
        <w:t xml:space="preserve"> Kliment l-a sugrumat la Bache</w:t>
      </w:r>
      <w:r w:rsidR="00A24FD5" w:rsidRPr="000F73B4">
        <w:rPr>
          <w:noProof/>
        </w:rPr>
        <w:t>isarai pe diacul moscovitean Vl</w:t>
      </w:r>
      <w:r w:rsidR="00E25DA2">
        <w:rPr>
          <w:noProof/>
        </w:rPr>
        <w:t>adimir care, pe-o ulcică de cu</w:t>
      </w:r>
      <w:r w:rsidR="00A24FD5" w:rsidRPr="000F73B4">
        <w:rPr>
          <w:noProof/>
        </w:rPr>
        <w:t>m</w:t>
      </w:r>
      <w:r w:rsidR="002846B4">
        <w:rPr>
          <w:noProof/>
        </w:rPr>
        <w:t>â</w:t>
      </w:r>
      <w:r w:rsidR="00A24FD5" w:rsidRPr="000F73B4">
        <w:rPr>
          <w:noProof/>
        </w:rPr>
        <w:t xml:space="preserve">s, ar fi fost în </w:t>
      </w:r>
      <w:r w:rsidR="00E25DA2">
        <w:rPr>
          <w:noProof/>
        </w:rPr>
        <w:t>s</w:t>
      </w:r>
      <w:r w:rsidR="00A24FD5" w:rsidRPr="000F73B4">
        <w:rPr>
          <w:noProof/>
        </w:rPr>
        <w:t>tare</w:t>
      </w:r>
      <w:r w:rsidR="00FC1D98">
        <w:rPr>
          <w:noProof/>
        </w:rPr>
        <w:t xml:space="preserve"> să-şi </w:t>
      </w:r>
      <w:r w:rsidR="00A24FD5" w:rsidRPr="000F73B4">
        <w:rPr>
          <w:noProof/>
        </w:rPr>
        <w:t>vîndă</w:t>
      </w:r>
      <w:r w:rsidR="001842E5">
        <w:rPr>
          <w:noProof/>
        </w:rPr>
        <w:t xml:space="preserve"> şi </w:t>
      </w:r>
      <w:r w:rsidR="00A24FD5" w:rsidRPr="000F73B4">
        <w:rPr>
          <w:noProof/>
        </w:rPr>
        <w:t>m</w:t>
      </w:r>
      <w:r w:rsidR="00E25DA2">
        <w:rPr>
          <w:noProof/>
        </w:rPr>
        <w:t>ama</w:t>
      </w:r>
      <w:r w:rsidR="00052EB5">
        <w:rPr>
          <w:noProof/>
        </w:rPr>
        <w:t>. S</w:t>
      </w:r>
      <w:r w:rsidR="00E25DA2">
        <w:rPr>
          <w:noProof/>
        </w:rPr>
        <w:t xml:space="preserve">-a dat pe </w:t>
      </w:r>
      <w:r w:rsidR="0004649E">
        <w:rPr>
          <w:noProof/>
        </w:rPr>
        <w:t>lângă</w:t>
      </w:r>
      <w:r w:rsidR="00E25DA2">
        <w:rPr>
          <w:noProof/>
        </w:rPr>
        <w:t xml:space="preserve"> ei, era</w:t>
      </w:r>
      <w:r w:rsidR="00A24FD5" w:rsidRPr="000F73B4">
        <w:rPr>
          <w:noProof/>
        </w:rPr>
        <w:t xml:space="preserve"> iscoada lui Kelmehmet, l-au crezut</w:t>
      </w:r>
      <w:r w:rsidR="001842E5">
        <w:rPr>
          <w:noProof/>
        </w:rPr>
        <w:t xml:space="preserve"> şi </w:t>
      </w:r>
      <w:r w:rsidR="00A24FD5" w:rsidRPr="000F73B4">
        <w:rPr>
          <w:noProof/>
        </w:rPr>
        <w:t xml:space="preserve">s-au ales cu </w:t>
      </w:r>
      <w:r w:rsidR="001B7455">
        <w:rPr>
          <w:noProof/>
        </w:rPr>
        <w:t>cât</w:t>
      </w:r>
      <w:r w:rsidR="00A24FD5" w:rsidRPr="000F73B4">
        <w:rPr>
          <w:noProof/>
        </w:rPr>
        <w:t>e patru</w:t>
      </w:r>
      <w:r w:rsidR="00A24FD5" w:rsidRPr="000F73B4">
        <w:rPr>
          <w:noProof/>
        </w:rPr>
        <w:softHyphen/>
        <w:t>zeci de bice în mideanul unde erau bătu</w:t>
      </w:r>
      <w:r w:rsidR="002846B4">
        <w:rPr>
          <w:noProof/>
        </w:rPr>
        <w:t>ţ</w:t>
      </w:r>
      <w:r w:rsidR="00A24FD5" w:rsidRPr="000F73B4">
        <w:rPr>
          <w:noProof/>
        </w:rPr>
        <w:t>i robii nesupu</w:t>
      </w:r>
      <w:r w:rsidR="002846B4">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2846B4">
        <w:rPr>
          <w:noProof/>
        </w:rPr>
        <w:t>Ş</w:t>
      </w:r>
      <w:r w:rsidR="00A24FD5" w:rsidRPr="000F73B4">
        <w:rPr>
          <w:noProof/>
        </w:rPr>
        <w:t xml:space="preserve">tii foarte bine la ce mă </w:t>
      </w:r>
      <w:r w:rsidR="0004649E">
        <w:rPr>
          <w:noProof/>
        </w:rPr>
        <w:t>gând</w:t>
      </w:r>
      <w:r w:rsidR="00A24FD5" w:rsidRPr="000F73B4">
        <w:rPr>
          <w:noProof/>
        </w:rPr>
        <w:t>esc.</w:t>
      </w:r>
    </w:p>
    <w:p w:rsidR="00A24FD5" w:rsidRPr="000F73B4" w:rsidRDefault="00E25DA2" w:rsidP="002F1B13">
      <w:pPr>
        <w:pStyle w:val="NoSpacing"/>
        <w:jc w:val="both"/>
        <w:rPr>
          <w:rFonts w:cs="Times New Roman"/>
          <w:noProof/>
        </w:rPr>
      </w:pPr>
      <w:r>
        <w:rPr>
          <w:noProof/>
        </w:rPr>
        <w:tab/>
      </w:r>
      <w:r w:rsidR="00A24FD5" w:rsidRPr="000F73B4">
        <w:rPr>
          <w:noProof/>
        </w:rPr>
        <w:t>Kelmehmet</w:t>
      </w:r>
      <w:r w:rsidR="00BC6DA2">
        <w:rPr>
          <w:noProof/>
        </w:rPr>
        <w:t xml:space="preserve"> îşi </w:t>
      </w:r>
      <w:r w:rsidR="00A24FD5" w:rsidRPr="000F73B4">
        <w:rPr>
          <w:noProof/>
        </w:rPr>
        <w:t>prefiră mătăniile printre degete. Mo</w:t>
      </w:r>
      <w:r w:rsidR="002846B4">
        <w:rPr>
          <w:noProof/>
        </w:rPr>
        <w:t>ţ</w:t>
      </w:r>
      <w:r w:rsidR="00A24FD5" w:rsidRPr="000F73B4">
        <w:rPr>
          <w:noProof/>
        </w:rPr>
        <w:t>ăie</w:t>
      </w:r>
      <w:r w:rsidR="001842E5">
        <w:rPr>
          <w:noProof/>
        </w:rPr>
        <w:t xml:space="preserve"> şi </w:t>
      </w:r>
      <w:r>
        <w:rPr>
          <w:noProof/>
        </w:rPr>
        <w:t>bu</w:t>
      </w:r>
      <w:r w:rsidR="00A24FD5" w:rsidRPr="000F73B4">
        <w:rPr>
          <w:noProof/>
        </w:rPr>
        <w:t xml:space="preserve">zele lui uscate </w:t>
      </w:r>
      <w:r w:rsidR="002846B4">
        <w:rPr>
          <w:noProof/>
        </w:rPr>
        <w:t>ş</w:t>
      </w:r>
      <w:r w:rsidR="00A24FD5" w:rsidRPr="000F73B4">
        <w:rPr>
          <w:noProof/>
        </w:rPr>
        <w:t xml:space="preserve">optesc un verset din </w:t>
      </w:r>
      <w:r w:rsidR="0040318A">
        <w:rPr>
          <w:noProof/>
        </w:rPr>
        <w:t>c</w:t>
      </w:r>
      <w:r w:rsidR="00A24FD5" w:rsidRPr="000F73B4">
        <w:rPr>
          <w:noProof/>
        </w:rPr>
        <w:t xml:space="preserve">oran. </w:t>
      </w:r>
      <w:r w:rsidR="002846B4">
        <w:rPr>
          <w:noProof/>
        </w:rPr>
        <w:t>Ţ</w:t>
      </w:r>
      <w:r>
        <w:rPr>
          <w:noProof/>
        </w:rPr>
        <w:t>ipete în kurenul fem</w:t>
      </w:r>
      <w:r w:rsidR="00A24FD5" w:rsidRPr="000F73B4">
        <w:rPr>
          <w:noProof/>
        </w:rPr>
        <w:t>eilor</w:t>
      </w:r>
      <w:r w:rsidR="0004649E">
        <w:rPr>
          <w:noProof/>
        </w:rPr>
        <w:t>. Î</w:t>
      </w:r>
      <w:r w:rsidR="00A24FD5" w:rsidRPr="000F73B4">
        <w:rPr>
          <w:noProof/>
        </w:rPr>
        <w:t>nserarea se lasă albastră</w:t>
      </w:r>
      <w:r w:rsidR="001842E5">
        <w:rPr>
          <w:noProof/>
        </w:rPr>
        <w:t xml:space="preserve"> şi </w:t>
      </w:r>
      <w:r>
        <w:rPr>
          <w:noProof/>
        </w:rPr>
        <w:t>străvezie. Flăcăiandrii aduc ta</w:t>
      </w:r>
      <w:r w:rsidR="00A24FD5" w:rsidRPr="000F73B4">
        <w:rPr>
          <w:noProof/>
        </w:rPr>
        <w:t>bunul de iepe de muls, de la păscut, călărind pe păr</w:t>
      </w:r>
      <w:r w:rsidR="001842E5">
        <w:rPr>
          <w:noProof/>
        </w:rPr>
        <w:t xml:space="preserve"> şi </w:t>
      </w:r>
      <w:r w:rsidR="002846B4">
        <w:rPr>
          <w:noProof/>
        </w:rPr>
        <w:t>ţ</w:t>
      </w:r>
      <w:r>
        <w:rPr>
          <w:noProof/>
        </w:rPr>
        <w:t>in</w:t>
      </w:r>
      <w:r w:rsidR="002846B4">
        <w:rPr>
          <w:noProof/>
        </w:rPr>
        <w:t>â</w:t>
      </w:r>
      <w:r>
        <w:rPr>
          <w:noProof/>
        </w:rPr>
        <w:t>ndu-se de</w:t>
      </w:r>
      <w:r w:rsidR="00A24FD5" w:rsidRPr="000F73B4">
        <w:rPr>
          <w:noProof/>
        </w:rPr>
        <w:t xml:space="preserve"> coame. Iepele vin la galop, cu cozile în </w:t>
      </w:r>
      <w:r w:rsidR="00233C83">
        <w:rPr>
          <w:noProof/>
        </w:rPr>
        <w:t>vânt</w:t>
      </w:r>
      <w:r w:rsidR="00A24FD5" w:rsidRPr="000F73B4">
        <w:rPr>
          <w:noProof/>
        </w:rPr>
        <w:t>, zv</w:t>
      </w:r>
      <w:r w:rsidR="002846B4">
        <w:rPr>
          <w:noProof/>
        </w:rPr>
        <w:t>â</w:t>
      </w:r>
      <w:r w:rsidR="00A24FD5" w:rsidRPr="000F73B4">
        <w:rPr>
          <w:noProof/>
        </w:rPr>
        <w:t>rlind</w:t>
      </w:r>
      <w:r w:rsidR="001842E5">
        <w:rPr>
          <w:noProof/>
        </w:rPr>
        <w:t xml:space="preserve"> şi </w:t>
      </w:r>
      <w:r>
        <w:rPr>
          <w:noProof/>
        </w:rPr>
        <w:t>nechez</w:t>
      </w:r>
      <w:r w:rsidR="002846B4">
        <w:rPr>
          <w:noProof/>
        </w:rPr>
        <w:t>â</w:t>
      </w:r>
      <w:r w:rsidR="00A24FD5" w:rsidRPr="000F73B4">
        <w:rPr>
          <w:noProof/>
        </w:rPr>
        <w:t xml:space="preserve">nd nebune. Deasupra luncilor, de argint poleit, se ridică luna de crai nou. Băbătia lui </w:t>
      </w:r>
      <w:r w:rsidR="002846B4">
        <w:rPr>
          <w:noProof/>
        </w:rPr>
        <w:t>Ş</w:t>
      </w:r>
      <w:r w:rsidR="00A24FD5" w:rsidRPr="000F73B4">
        <w:rPr>
          <w:noProof/>
        </w:rPr>
        <w:t xml:space="preserve">itak-oglu, vraciul, în feregea neagră, se repede </w:t>
      </w:r>
      <w:r w:rsidR="002846B4">
        <w:rPr>
          <w:noProof/>
        </w:rPr>
        <w:t>î</w:t>
      </w:r>
      <w:r w:rsidR="00A24FD5" w:rsidRPr="000F73B4">
        <w:rPr>
          <w:noProof/>
        </w:rPr>
        <w:t xml:space="preserve">utr-un </w:t>
      </w:r>
      <w:r w:rsidR="00BF3FDD">
        <w:rPr>
          <w:noProof/>
        </w:rPr>
        <w:t>pâlc</w:t>
      </w:r>
      <w:r w:rsidR="00A24FD5" w:rsidRPr="000F73B4">
        <w:rPr>
          <w:noProof/>
        </w:rPr>
        <w:t xml:space="preserve"> de tătăroaice tinere</w:t>
      </w:r>
      <w:r>
        <w:rPr>
          <w:noProof/>
        </w:rPr>
        <w:t>, băt</w:t>
      </w:r>
      <w:r w:rsidR="002846B4">
        <w:rPr>
          <w:noProof/>
        </w:rPr>
        <w:t>â</w:t>
      </w:r>
      <w:r>
        <w:rPr>
          <w:noProof/>
        </w:rPr>
        <w:t>ndu-le cu harapnicul. Ne</w:t>
      </w:r>
      <w:r w:rsidR="00A24FD5" w:rsidRPr="000F73B4">
        <w:rPr>
          <w:noProof/>
        </w:rPr>
        <w:t>chează cu glas dogit:</w:t>
      </w:r>
    </w:p>
    <w:p w:rsidR="00A24FD5" w:rsidRPr="000F73B4" w:rsidRDefault="0080674B" w:rsidP="002F1B13">
      <w:pPr>
        <w:pStyle w:val="NoSpacing"/>
        <w:jc w:val="both"/>
        <w:rPr>
          <w:noProof/>
        </w:rPr>
      </w:pPr>
      <w:r>
        <w:rPr>
          <w:noProof/>
        </w:rPr>
        <w:t xml:space="preserve">   - </w:t>
      </w:r>
      <w:r w:rsidR="00A24FD5" w:rsidRPr="000F73B4">
        <w:rPr>
          <w:noProof/>
        </w:rPr>
        <w:t>Blestematele! Blestematele !</w:t>
      </w:r>
    </w:p>
    <w:p w:rsidR="00A24FD5" w:rsidRPr="000F73B4" w:rsidRDefault="00E25DA2" w:rsidP="002F1B13">
      <w:pPr>
        <w:pStyle w:val="NoSpacing"/>
        <w:jc w:val="both"/>
        <w:rPr>
          <w:noProof/>
        </w:rPr>
      </w:pPr>
      <w:r>
        <w:rPr>
          <w:noProof/>
        </w:rPr>
        <w:tab/>
      </w:r>
      <w:r w:rsidR="00A24FD5" w:rsidRPr="000F73B4">
        <w:rPr>
          <w:noProof/>
        </w:rPr>
        <w:t>Toate băbătiile otacului tabără pe tătăroaice cu bicele, ori cu prăjinile de la pologul harabalelor. Kelmehmet ciule</w:t>
      </w:r>
      <w:r w:rsidR="002846B4">
        <w:rPr>
          <w:noProof/>
        </w:rPr>
        <w:t>ş</w:t>
      </w:r>
      <w:r w:rsidR="00A24FD5" w:rsidRPr="000F73B4">
        <w:rPr>
          <w:noProof/>
        </w:rPr>
        <w:t>te urechea.</w:t>
      </w:r>
    </w:p>
    <w:p w:rsidR="00A24FD5" w:rsidRPr="000F73B4" w:rsidRDefault="0080674B" w:rsidP="002F1B13">
      <w:pPr>
        <w:pStyle w:val="NoSpacing"/>
        <w:jc w:val="both"/>
        <w:rPr>
          <w:noProof/>
        </w:rPr>
      </w:pPr>
      <w:r>
        <w:rPr>
          <w:noProof/>
        </w:rPr>
        <w:t xml:space="preserve">   - </w:t>
      </w:r>
      <w:r w:rsidR="00A24FD5" w:rsidRPr="000F73B4">
        <w:rPr>
          <w:noProof/>
        </w:rPr>
        <w:t>Boala de lună, spune,</w:t>
      </w:r>
      <w:r w:rsidR="00BC6DA2">
        <w:rPr>
          <w:noProof/>
        </w:rPr>
        <w:t xml:space="preserve"> îşi </w:t>
      </w:r>
      <w:r w:rsidR="00A24FD5" w:rsidRPr="000F73B4">
        <w:rPr>
          <w:noProof/>
        </w:rPr>
        <w:t>culege biciu</w:t>
      </w:r>
      <w:r w:rsidR="002846B4">
        <w:rPr>
          <w:noProof/>
        </w:rPr>
        <w:t>ş</w:t>
      </w:r>
      <w:r w:rsidR="00A24FD5" w:rsidRPr="000F73B4">
        <w:rPr>
          <w:noProof/>
        </w:rPr>
        <w:t>ca de jos</w:t>
      </w:r>
      <w:r w:rsidR="001842E5">
        <w:rPr>
          <w:noProof/>
        </w:rPr>
        <w:t xml:space="preserve"> şi </w:t>
      </w:r>
      <w:r w:rsidR="00A24FD5" w:rsidRPr="000F73B4">
        <w:rPr>
          <w:noProof/>
        </w:rPr>
        <w:t>cu o printeneală nepotrivită cu anii lui, o ia la trap spre locul zarvei.</w:t>
      </w:r>
    </w:p>
    <w:p w:rsidR="00A24FD5" w:rsidRPr="000F73B4" w:rsidRDefault="0080674B" w:rsidP="002F1B13">
      <w:pPr>
        <w:pStyle w:val="NoSpacing"/>
        <w:jc w:val="both"/>
        <w:rPr>
          <w:noProof/>
        </w:rPr>
      </w:pPr>
      <w:r>
        <w:rPr>
          <w:noProof/>
        </w:rPr>
        <w:t xml:space="preserve">   - </w:t>
      </w:r>
      <w:r w:rsidR="00A24FD5" w:rsidRPr="000F73B4">
        <w:rPr>
          <w:noProof/>
        </w:rPr>
        <w:t>La noapte, Kliment, spune turce</w:t>
      </w:r>
      <w:r w:rsidR="002846B4">
        <w:rPr>
          <w:noProof/>
        </w:rPr>
        <w:t>ş</w:t>
      </w:r>
      <w:r w:rsidR="00E25DA2">
        <w:rPr>
          <w:noProof/>
        </w:rPr>
        <w:t>te căpitanul Tudor</w:t>
      </w:r>
      <w:r w:rsidR="00A24FD5" w:rsidRPr="000F73B4">
        <w:rPr>
          <w:noProof/>
        </w:rPr>
        <w:t xml:space="preserve"> Mal</w:t>
      </w:r>
      <w:r w:rsidR="00A24FD5" w:rsidRPr="000F73B4">
        <w:rPr>
          <w:noProof/>
        </w:rPr>
        <w:softHyphen/>
        <w:t xml:space="preserve">dăr, să dormi </w:t>
      </w:r>
      <w:r w:rsidR="0004649E">
        <w:rPr>
          <w:noProof/>
        </w:rPr>
        <w:t>lângă</w:t>
      </w:r>
      <w:r w:rsidR="00A24FD5" w:rsidRPr="000F73B4">
        <w:rPr>
          <w:noProof/>
        </w:rPr>
        <w:t xml:space="preserve"> mine.</w:t>
      </w:r>
    </w:p>
    <w:p w:rsidR="00A24FD5" w:rsidRPr="000F73B4" w:rsidRDefault="00E25DA2" w:rsidP="002F1B13">
      <w:pPr>
        <w:pStyle w:val="NoSpacing"/>
        <w:jc w:val="both"/>
        <w:rPr>
          <w:noProof/>
        </w:rPr>
      </w:pPr>
      <w:r>
        <w:rPr>
          <w:noProof/>
        </w:rPr>
        <w:tab/>
      </w:r>
      <w:r w:rsidR="00A24FD5" w:rsidRPr="000F73B4">
        <w:rPr>
          <w:noProof/>
        </w:rPr>
        <w:t>Tătăroaicele bătute de băbătii joacă nebune</w:t>
      </w:r>
      <w:r w:rsidR="002846B4">
        <w:rPr>
          <w:noProof/>
        </w:rPr>
        <w:t>ş</w:t>
      </w:r>
      <w:r w:rsidR="00A24FD5" w:rsidRPr="000F73B4">
        <w:rPr>
          <w:noProof/>
        </w:rPr>
        <w:t xml:space="preserve">te în cerc, </w:t>
      </w:r>
      <w:r w:rsidR="00233C83">
        <w:rPr>
          <w:noProof/>
        </w:rPr>
        <w:t>cântând</w:t>
      </w:r>
      <w:r w:rsidR="00A24FD5" w:rsidRPr="000F73B4">
        <w:rPr>
          <w:noProof/>
        </w:rPr>
        <w:t xml:space="preserve"> un </w:t>
      </w:r>
      <w:r w:rsidR="00BC6DA2">
        <w:rPr>
          <w:noProof/>
        </w:rPr>
        <w:t>cânt</w:t>
      </w:r>
      <w:r w:rsidR="00A24FD5" w:rsidRPr="000F73B4">
        <w:rPr>
          <w:noProof/>
        </w:rPr>
        <w:t>ec tărăgănat de stepă</w:t>
      </w:r>
      <w:r w:rsidR="001842E5">
        <w:rPr>
          <w:noProof/>
        </w:rPr>
        <w:t xml:space="preserve"> şi </w:t>
      </w:r>
      <w:r w:rsidR="00A24FD5" w:rsidRPr="000F73B4">
        <w:rPr>
          <w:noProof/>
        </w:rPr>
        <w:t>chem</w:t>
      </w:r>
      <w:r w:rsidR="002846B4">
        <w:rPr>
          <w:noProof/>
        </w:rPr>
        <w:t>â</w:t>
      </w:r>
      <w:r w:rsidR="00A24FD5" w:rsidRPr="000F73B4">
        <w:rPr>
          <w:noProof/>
        </w:rPr>
        <w:t>n</w:t>
      </w:r>
      <w:r>
        <w:rPr>
          <w:noProof/>
        </w:rPr>
        <w:t>d luna cu glasuri isterice</w:t>
      </w:r>
      <w:r w:rsidR="00052EB5">
        <w:rPr>
          <w:noProof/>
        </w:rPr>
        <w:t>. S</w:t>
      </w:r>
      <w:r>
        <w:rPr>
          <w:noProof/>
        </w:rPr>
        <w:t>u</w:t>
      </w:r>
      <w:r w:rsidR="00A24FD5" w:rsidRPr="000F73B4">
        <w:rPr>
          <w:noProof/>
        </w:rPr>
        <w:t>nt neveste</w:t>
      </w:r>
      <w:r w:rsidR="001842E5">
        <w:rPr>
          <w:noProof/>
        </w:rPr>
        <w:t xml:space="preserve"> şi </w:t>
      </w:r>
      <w:r w:rsidR="00A24FD5" w:rsidRPr="000F73B4">
        <w:rPr>
          <w:noProof/>
        </w:rPr>
        <w:t>fete mari cărora le-a ve</w:t>
      </w:r>
      <w:r w:rsidR="003953F6">
        <w:rPr>
          <w:noProof/>
        </w:rPr>
        <w:t>nit sorocul</w:t>
      </w:r>
      <w:r w:rsidR="0004649E">
        <w:rPr>
          <w:noProof/>
        </w:rPr>
        <w:t>. Î</w:t>
      </w:r>
      <w:r w:rsidR="003953F6">
        <w:rPr>
          <w:noProof/>
        </w:rPr>
        <w:t>n fiecare lună la</w:t>
      </w:r>
      <w:r w:rsidR="00A24FD5" w:rsidRPr="000F73B4">
        <w:rPr>
          <w:noProof/>
        </w:rPr>
        <w:t xml:space="preserve"> crai nou, tătăroaicele</w:t>
      </w:r>
      <w:r w:rsidR="003E7BED">
        <w:rPr>
          <w:noProof/>
        </w:rPr>
        <w:t xml:space="preserve"> sunt </w:t>
      </w:r>
      <w:r w:rsidR="00A24FD5" w:rsidRPr="000F73B4">
        <w:rPr>
          <w:noProof/>
        </w:rPr>
        <w:t>la soroc</w:t>
      </w:r>
      <w:r w:rsidR="00517414">
        <w:rPr>
          <w:noProof/>
        </w:rPr>
        <w:t>. A</w:t>
      </w:r>
      <w:r w:rsidR="00A24FD5" w:rsidRPr="000F73B4">
        <w:rPr>
          <w:noProof/>
        </w:rPr>
        <w:t>tunci le b</w:t>
      </w:r>
      <w:r w:rsidR="002846B4">
        <w:rPr>
          <w:noProof/>
        </w:rPr>
        <w:t>â</w:t>
      </w:r>
      <w:r w:rsidR="00A24FD5" w:rsidRPr="000F73B4">
        <w:rPr>
          <w:noProof/>
        </w:rPr>
        <w:t>ntuie diavolii</w:t>
      </w:r>
      <w:r w:rsidR="001842E5">
        <w:rPr>
          <w:noProof/>
        </w:rPr>
        <w:t xml:space="preserve"> şi </w:t>
      </w:r>
      <w:r w:rsidR="00A24FD5" w:rsidRPr="000F73B4">
        <w:rPr>
          <w:noProof/>
        </w:rPr>
        <w:t>s</w:t>
      </w:r>
      <w:r w:rsidR="002846B4">
        <w:rPr>
          <w:noProof/>
        </w:rPr>
        <w:t>u</w:t>
      </w:r>
      <w:r w:rsidR="00A24FD5" w:rsidRPr="000F73B4">
        <w:rPr>
          <w:noProof/>
        </w:rPr>
        <w:t>nt alungate din otac, în corturile zdren</w:t>
      </w:r>
      <w:r w:rsidR="002846B4">
        <w:rPr>
          <w:noProof/>
        </w:rPr>
        <w:t>ţ</w:t>
      </w:r>
      <w:r w:rsidR="00A24FD5" w:rsidRPr="000F73B4">
        <w:rPr>
          <w:noProof/>
        </w:rPr>
        <w:t>uite ale păstorilor, unde trei zile</w:t>
      </w:r>
      <w:r w:rsidR="001842E5">
        <w:rPr>
          <w:noProof/>
        </w:rPr>
        <w:t xml:space="preserve"> şi </w:t>
      </w:r>
      <w:r w:rsidR="00A24FD5" w:rsidRPr="000F73B4">
        <w:rPr>
          <w:noProof/>
        </w:rPr>
        <w:t>trei nop</w:t>
      </w:r>
      <w:r w:rsidR="002846B4">
        <w:rPr>
          <w:noProof/>
        </w:rPr>
        <w:t>ţ</w:t>
      </w:r>
      <w:r w:rsidR="00A24FD5" w:rsidRPr="000F73B4">
        <w:rPr>
          <w:noProof/>
        </w:rPr>
        <w:t>i joacă</w:t>
      </w:r>
      <w:r w:rsidR="001842E5">
        <w:rPr>
          <w:noProof/>
        </w:rPr>
        <w:t xml:space="preserve"> şi </w:t>
      </w:r>
      <w:r w:rsidR="00BC6DA2">
        <w:rPr>
          <w:noProof/>
        </w:rPr>
        <w:t>cânt</w:t>
      </w:r>
      <w:r w:rsidR="00A24FD5" w:rsidRPr="000F73B4">
        <w:rPr>
          <w:noProof/>
        </w:rPr>
        <w:t>ă, fără să mănînce</w:t>
      </w:r>
      <w:r w:rsidR="001842E5">
        <w:rPr>
          <w:noProof/>
        </w:rPr>
        <w:t xml:space="preserve"> şi </w:t>
      </w:r>
      <w:r w:rsidR="00A24FD5" w:rsidRPr="000F73B4">
        <w:rPr>
          <w:noProof/>
        </w:rPr>
        <w:t>să bea</w:t>
      </w:r>
      <w:r w:rsidR="0004649E">
        <w:rPr>
          <w:noProof/>
        </w:rPr>
        <w:t>. Î</w:t>
      </w:r>
      <w:r w:rsidR="00A24FD5" w:rsidRPr="000F73B4">
        <w:rPr>
          <w:noProof/>
        </w:rPr>
        <w:t>n a treia zi, li se aduce supă de cal. Unele</w:t>
      </w:r>
      <w:r w:rsidR="003E7BED">
        <w:rPr>
          <w:noProof/>
        </w:rPr>
        <w:t xml:space="preserve"> sunt </w:t>
      </w:r>
      <w:r w:rsidR="00A24FD5" w:rsidRPr="000F73B4">
        <w:rPr>
          <w:noProof/>
        </w:rPr>
        <w:t>părăsite de diavoli</w:t>
      </w:r>
      <w:r w:rsidR="00517414">
        <w:rPr>
          <w:noProof/>
        </w:rPr>
        <w:t>. A</w:t>
      </w:r>
      <w:r w:rsidR="00A24FD5" w:rsidRPr="000F73B4">
        <w:rPr>
          <w:noProof/>
        </w:rPr>
        <w:t>ltele nu</w:t>
      </w:r>
      <w:r w:rsidR="0004649E">
        <w:rPr>
          <w:noProof/>
        </w:rPr>
        <w:t>. Î</w:t>
      </w:r>
      <w:r w:rsidR="00A24FD5" w:rsidRPr="000F73B4">
        <w:rPr>
          <w:noProof/>
        </w:rPr>
        <w:t xml:space="preserve">ncă trei zile de </w:t>
      </w:r>
      <w:r w:rsidR="00BC6DA2">
        <w:rPr>
          <w:noProof/>
        </w:rPr>
        <w:t>cânt</w:t>
      </w:r>
      <w:r w:rsidR="00A24FD5" w:rsidRPr="000F73B4">
        <w:rPr>
          <w:noProof/>
        </w:rPr>
        <w:t>ec</w:t>
      </w:r>
      <w:r w:rsidR="001842E5">
        <w:rPr>
          <w:noProof/>
        </w:rPr>
        <w:t xml:space="preserve"> şi </w:t>
      </w:r>
      <w:r w:rsidR="00A24FD5" w:rsidRPr="000F73B4">
        <w:rPr>
          <w:noProof/>
        </w:rPr>
        <w:t xml:space="preserve">joc </w:t>
      </w:r>
      <w:r w:rsidR="00A24FD5" w:rsidRPr="000F73B4">
        <w:rPr>
          <w:noProof/>
        </w:rPr>
        <w:lastRenderedPageBreak/>
        <w:t>nebunesc, sorocul trece, luna s-a-mplinit rotundă în cerul stepelor</w:t>
      </w:r>
      <w:r w:rsidR="001842E5">
        <w:rPr>
          <w:noProof/>
        </w:rPr>
        <w:t xml:space="preserve"> şi </w:t>
      </w:r>
      <w:r w:rsidR="00A24FD5" w:rsidRPr="000F73B4">
        <w:rPr>
          <w:noProof/>
        </w:rPr>
        <w:t>via</w:t>
      </w:r>
      <w:r w:rsidR="002846B4">
        <w:rPr>
          <w:noProof/>
        </w:rPr>
        <w:t>ţ</w:t>
      </w:r>
      <w:r w:rsidR="00A24FD5" w:rsidRPr="000F73B4">
        <w:rPr>
          <w:noProof/>
        </w:rPr>
        <w:t>a otacului</w:t>
      </w:r>
      <w:r w:rsidR="00BC6DA2">
        <w:rPr>
          <w:noProof/>
        </w:rPr>
        <w:t xml:space="preserve"> îşi </w:t>
      </w:r>
      <w:r w:rsidR="00A24FD5" w:rsidRPr="000F73B4">
        <w:rPr>
          <w:noProof/>
        </w:rPr>
        <w:t>urmează cursul</w:t>
      </w:r>
      <w:r w:rsidR="0004649E">
        <w:rPr>
          <w:noProof/>
        </w:rPr>
        <w:t>. Î</w:t>
      </w:r>
      <w:r w:rsidR="00A24FD5" w:rsidRPr="000F73B4">
        <w:rPr>
          <w:noProof/>
        </w:rPr>
        <w:t>nlemne</w:t>
      </w:r>
      <w:r w:rsidR="002846B4">
        <w:rPr>
          <w:noProof/>
        </w:rPr>
        <w:t>ş</w:t>
      </w:r>
      <w:r w:rsidR="00A24FD5" w:rsidRPr="000F73B4">
        <w:rPr>
          <w:noProof/>
        </w:rPr>
        <w:t xml:space="preserve">te. Pe un măgar alb, păzită de roabe, cu capul în piept, acoperită cu vălul, trece Nurbanu. Cozile negre, </w:t>
      </w:r>
      <w:r w:rsidR="002846B4">
        <w:rPr>
          <w:noProof/>
        </w:rPr>
        <w:t>ş</w:t>
      </w:r>
      <w:r w:rsidR="00A24FD5" w:rsidRPr="000F73B4">
        <w:rPr>
          <w:noProof/>
        </w:rPr>
        <w:t>erpi gro</w:t>
      </w:r>
      <w:r w:rsidR="002846B4">
        <w:rPr>
          <w:noProof/>
        </w:rPr>
        <w:t>ş</w:t>
      </w:r>
      <w:r w:rsidR="00A24FD5" w:rsidRPr="000F73B4">
        <w:rPr>
          <w:noProof/>
        </w:rPr>
        <w:t>i căzu</w:t>
      </w:r>
      <w:r w:rsidR="002846B4">
        <w:rPr>
          <w:noProof/>
        </w:rPr>
        <w:t>ţ</w:t>
      </w:r>
      <w:r w:rsidR="00A24FD5" w:rsidRPr="000F73B4">
        <w:rPr>
          <w:noProof/>
        </w:rPr>
        <w:t>i pe umeri, îi ajung la iminei. Nurbanu are boala de lună. I se chirce</w:t>
      </w:r>
      <w:r w:rsidR="002846B4">
        <w:rPr>
          <w:noProof/>
        </w:rPr>
        <w:t>ş</w:t>
      </w:r>
      <w:r w:rsidR="00A24FD5" w:rsidRPr="000F73B4">
        <w:rPr>
          <w:noProof/>
        </w:rPr>
        <w:t>te inima</w:t>
      </w:r>
      <w:r w:rsidR="00517414">
        <w:rPr>
          <w:noProof/>
        </w:rPr>
        <w:t>. A</w:t>
      </w:r>
      <w:r w:rsidR="00A24FD5" w:rsidRPr="000F73B4">
        <w:rPr>
          <w:noProof/>
        </w:rPr>
        <w:t>poi simte zv</w:t>
      </w:r>
      <w:r w:rsidR="002846B4">
        <w:rPr>
          <w:noProof/>
        </w:rPr>
        <w:t>â</w:t>
      </w:r>
      <w:r w:rsidR="00A24FD5" w:rsidRPr="000F73B4">
        <w:rPr>
          <w:noProof/>
        </w:rPr>
        <w:t xml:space="preserve">cnetul sălbatic al </w:t>
      </w:r>
      <w:r w:rsidR="00F5060A">
        <w:rPr>
          <w:noProof/>
        </w:rPr>
        <w:t>sânge</w:t>
      </w:r>
      <w:r w:rsidR="00A24FD5" w:rsidRPr="000F73B4">
        <w:rPr>
          <w:noProof/>
        </w:rPr>
        <w:t>lui în urechi. Doamne, Dumnezeule</w:t>
      </w:r>
      <w:r w:rsidR="00B8573D">
        <w:rPr>
          <w:noProof/>
        </w:rPr>
        <w:t xml:space="preserve">... </w:t>
      </w:r>
      <w:r w:rsidR="00A24FD5" w:rsidRPr="000F73B4">
        <w:rPr>
          <w:noProof/>
        </w:rPr>
        <w:t>Vaierele m</w:t>
      </w:r>
      <w:r w:rsidR="002846B4">
        <w:rPr>
          <w:noProof/>
        </w:rPr>
        <w:t>â</w:t>
      </w:r>
      <w:r w:rsidR="00A24FD5" w:rsidRPr="000F73B4">
        <w:rPr>
          <w:noProof/>
        </w:rPr>
        <w:t>rzacelor se-ndepărtează spre Prut. Ridică privirea</w:t>
      </w:r>
      <w:r w:rsidR="00052EB5">
        <w:rPr>
          <w:noProof/>
        </w:rPr>
        <w:t>. S</w:t>
      </w:r>
      <w:r w:rsidR="00A24FD5" w:rsidRPr="000F73B4">
        <w:rPr>
          <w:noProof/>
        </w:rPr>
        <w:t>us, în ne</w:t>
      </w:r>
      <w:r w:rsidR="006B75F3">
        <w:rPr>
          <w:noProof/>
        </w:rPr>
        <w:t>sfâr</w:t>
      </w:r>
      <w:r w:rsidR="002846B4">
        <w:rPr>
          <w:noProof/>
        </w:rPr>
        <w:t>ş</w:t>
      </w:r>
      <w:r w:rsidR="00A24FD5" w:rsidRPr="000F73B4">
        <w:rPr>
          <w:noProof/>
        </w:rPr>
        <w:t>irea de catifele sinilii, luce</w:t>
      </w:r>
      <w:r w:rsidR="002846B4">
        <w:rPr>
          <w:noProof/>
        </w:rPr>
        <w:t>ş</w:t>
      </w:r>
      <w:r w:rsidR="00A24FD5" w:rsidRPr="000F73B4">
        <w:rPr>
          <w:noProof/>
        </w:rPr>
        <w:t xml:space="preserve">te stins dintr-un capăt de cer spre alt capăt de cer, năframa alburie a Căii </w:t>
      </w:r>
      <w:r w:rsidR="002846B4">
        <w:rPr>
          <w:noProof/>
        </w:rPr>
        <w:t>R</w:t>
      </w:r>
      <w:r w:rsidR="00A24FD5" w:rsidRPr="000F73B4">
        <w:rPr>
          <w:noProof/>
        </w:rPr>
        <w:t>obilor. Din tabăra le</w:t>
      </w:r>
      <w:r w:rsidR="002846B4">
        <w:rPr>
          <w:noProof/>
        </w:rPr>
        <w:t>ş</w:t>
      </w:r>
      <w:r w:rsidR="00A24FD5" w:rsidRPr="000F73B4">
        <w:rPr>
          <w:noProof/>
        </w:rPr>
        <w:t>ească (i-a auzit vor</w:t>
      </w:r>
      <w:r w:rsidR="00A24FD5" w:rsidRPr="000F73B4">
        <w:rPr>
          <w:noProof/>
        </w:rPr>
        <w:softHyphen/>
        <w:t>bind la covălii pe</w:t>
      </w:r>
      <w:r w:rsidR="00AF6B12">
        <w:rPr>
          <w:noProof/>
        </w:rPr>
        <w:t xml:space="preserve"> câţiva </w:t>
      </w:r>
      <w:r w:rsidR="00A24FD5" w:rsidRPr="000F73B4">
        <w:rPr>
          <w:noProof/>
        </w:rPr>
        <w:t>n</w:t>
      </w:r>
      <w:r w:rsidR="002846B4">
        <w:rPr>
          <w:noProof/>
        </w:rPr>
        <w:t>ö</w:t>
      </w:r>
      <w:r w:rsidR="00A24FD5" w:rsidRPr="000F73B4">
        <w:rPr>
          <w:noProof/>
        </w:rPr>
        <w:t>k</w:t>
      </w:r>
      <w:r w:rsidR="002846B4">
        <w:rPr>
          <w:noProof/>
        </w:rPr>
        <w:t>ö</w:t>
      </w:r>
      <w:r w:rsidR="00A24FD5" w:rsidRPr="000F73B4">
        <w:rPr>
          <w:noProof/>
        </w:rPr>
        <w:t>t-vasali ai hanului</w:t>
      </w:r>
      <w:r w:rsidR="0080674B">
        <w:rPr>
          <w:noProof/>
        </w:rPr>
        <w:t xml:space="preserve">   - </w:t>
      </w:r>
      <w:r w:rsidR="00A24FD5" w:rsidRPr="000F73B4">
        <w:rPr>
          <w:noProof/>
        </w:rPr>
        <w:t>despre o</w:t>
      </w:r>
      <w:r w:rsidR="002846B4">
        <w:rPr>
          <w:noProof/>
        </w:rPr>
        <w:t>ş</w:t>
      </w:r>
      <w:r w:rsidR="00A24FD5" w:rsidRPr="000F73B4">
        <w:rPr>
          <w:noProof/>
        </w:rPr>
        <w:t>tirea leită în zale a lui Zamoyski) se aude stingerea. Harabagiii din</w:t>
      </w:r>
      <w:r w:rsidR="009858D8">
        <w:rPr>
          <w:noProof/>
        </w:rPr>
        <w:t xml:space="preserve"> </w:t>
      </w:r>
      <w:r w:rsidR="004A4A88">
        <w:rPr>
          <w:noProof/>
        </w:rPr>
        <w:t>Ţ</w:t>
      </w:r>
      <w:r w:rsidR="009858D8">
        <w:rPr>
          <w:noProof/>
        </w:rPr>
        <w:t xml:space="preserve">ara </w:t>
      </w:r>
      <w:r w:rsidR="00A24FD5" w:rsidRPr="000F73B4">
        <w:rPr>
          <w:noProof/>
        </w:rPr>
        <w:t xml:space="preserve">de </w:t>
      </w:r>
      <w:r w:rsidR="004A4A88">
        <w:rPr>
          <w:noProof/>
        </w:rPr>
        <w:t>S</w:t>
      </w:r>
      <w:r w:rsidR="00A24FD5" w:rsidRPr="000F73B4">
        <w:rPr>
          <w:noProof/>
        </w:rPr>
        <w:t>us</w:t>
      </w:r>
      <w:r w:rsidR="003E7BED">
        <w:rPr>
          <w:noProof/>
        </w:rPr>
        <w:t xml:space="preserve"> sunt </w:t>
      </w:r>
      <w:r w:rsidR="00A24FD5" w:rsidRPr="000F73B4">
        <w:rPr>
          <w:noProof/>
        </w:rPr>
        <w:t>lega</w:t>
      </w:r>
      <w:r w:rsidR="000F73B4">
        <w:rPr>
          <w:noProof/>
        </w:rPr>
        <w:t>t</w:t>
      </w:r>
      <w:r w:rsidR="00A24FD5" w:rsidRPr="000F73B4">
        <w:rPr>
          <w:noProof/>
        </w:rPr>
        <w:t>i la conove</w:t>
      </w:r>
      <w:r w:rsidR="004A4A88">
        <w:rPr>
          <w:noProof/>
        </w:rPr>
        <w:t>ţ</w:t>
      </w:r>
      <w:r w:rsidR="00A24FD5" w:rsidRPr="000F73B4">
        <w:rPr>
          <w:noProof/>
        </w:rPr>
        <w:t>e cu cei peste o sută de hlopi prin</w:t>
      </w:r>
      <w:r w:rsidR="004A4A88">
        <w:rPr>
          <w:noProof/>
        </w:rPr>
        <w:t>ş</w:t>
      </w:r>
      <w:r w:rsidR="00A24FD5" w:rsidRPr="000F73B4">
        <w:rPr>
          <w:noProof/>
        </w:rPr>
        <w:t xml:space="preserve">i pe Nipru, singura pradă a </w:t>
      </w:r>
      <w:r w:rsidR="00D04313">
        <w:rPr>
          <w:noProof/>
        </w:rPr>
        <w:t>Hoardei</w:t>
      </w:r>
      <w:r w:rsidR="00A24FD5" w:rsidRPr="000F73B4">
        <w:rPr>
          <w:noProof/>
        </w:rPr>
        <w:t xml:space="preserve"> pornită la porunca lui Sinan </w:t>
      </w:r>
      <w:r w:rsidR="004A4A88">
        <w:rPr>
          <w:noProof/>
        </w:rPr>
        <w:t>p</w:t>
      </w:r>
      <w:r w:rsidR="00A24FD5" w:rsidRPr="000F73B4">
        <w:rPr>
          <w:noProof/>
        </w:rPr>
        <w:t>a</w:t>
      </w:r>
      <w:r w:rsidR="004A4A88">
        <w:rPr>
          <w:noProof/>
        </w:rPr>
        <w:t>ş</w:t>
      </w:r>
      <w:r w:rsidR="00A24FD5" w:rsidRPr="000F73B4">
        <w:rPr>
          <w:noProof/>
        </w:rPr>
        <w:t xml:space="preserve">a împotriva </w:t>
      </w:r>
      <w:r w:rsidR="0054431D">
        <w:rPr>
          <w:noProof/>
        </w:rPr>
        <w:t>Ţării Româneşti</w:t>
      </w:r>
      <w:r w:rsidR="00A24FD5" w:rsidRPr="000F73B4">
        <w:rPr>
          <w:noProof/>
        </w:rPr>
        <w:t xml:space="preserve">. Kliment </w:t>
      </w:r>
      <w:r w:rsidR="00BC6DA2">
        <w:rPr>
          <w:noProof/>
        </w:rPr>
        <w:t>cânt</w:t>
      </w:r>
      <w:r w:rsidR="00A24FD5" w:rsidRPr="000F73B4">
        <w:rPr>
          <w:noProof/>
        </w:rPr>
        <w:t xml:space="preserve">ă un </w:t>
      </w:r>
      <w:r w:rsidR="00BC6DA2">
        <w:rPr>
          <w:noProof/>
        </w:rPr>
        <w:t>cânt</w:t>
      </w:r>
      <w:r w:rsidR="00A24FD5" w:rsidRPr="000F73B4">
        <w:rPr>
          <w:noProof/>
        </w:rPr>
        <w:t>ec trist, cu glas gros de bas. I-a crescut barba, e numai piele</w:t>
      </w:r>
      <w:r w:rsidR="001842E5">
        <w:rPr>
          <w:noProof/>
        </w:rPr>
        <w:t xml:space="preserve"> şi </w:t>
      </w:r>
      <w:r w:rsidR="00A24FD5" w:rsidRPr="000F73B4">
        <w:rPr>
          <w:noProof/>
        </w:rPr>
        <w:t>oase, doar ochii negri i-au rămas vii</w:t>
      </w:r>
      <w:r w:rsidR="001842E5">
        <w:rPr>
          <w:noProof/>
        </w:rPr>
        <w:t xml:space="preserve"> şi </w:t>
      </w:r>
      <w:r w:rsidR="00A24FD5" w:rsidRPr="00FE0AAF">
        <w:rPr>
          <w:noProof/>
        </w:rPr>
        <w:t>arzători în fundul găvanelor. Poartă în cizmele făcute ferfeni</w:t>
      </w:r>
      <w:r w:rsidR="004A4A88" w:rsidRPr="00FE0AAF">
        <w:rPr>
          <w:noProof/>
        </w:rPr>
        <w:t>ţ</w:t>
      </w:r>
      <w:r w:rsidR="00A24FD5" w:rsidRPr="00FE0AAF">
        <w:rPr>
          <w:noProof/>
        </w:rPr>
        <w:t>ă,</w:t>
      </w:r>
      <w:r w:rsidR="00A24FD5" w:rsidRPr="000F73B4">
        <w:rPr>
          <w:noProof/>
        </w:rPr>
        <w:t xml:space="preserve"> sub talpa numai rană, dălti</w:t>
      </w:r>
      <w:r w:rsidR="004A4A88">
        <w:rPr>
          <w:noProof/>
        </w:rPr>
        <w:t>ţ</w:t>
      </w:r>
      <w:r w:rsidR="00A24FD5" w:rsidRPr="000F73B4">
        <w:rPr>
          <w:noProof/>
        </w:rPr>
        <w:t>a de</w:t>
      </w:r>
      <w:r w:rsidR="00052EB5">
        <w:rPr>
          <w:noProof/>
        </w:rPr>
        <w:t xml:space="preserve"> oţel </w:t>
      </w:r>
      <w:r w:rsidR="00A24FD5" w:rsidRPr="000F73B4">
        <w:rPr>
          <w:noProof/>
        </w:rPr>
        <w:t>pe care i-a furat-o lui mo</w:t>
      </w:r>
      <w:r w:rsidR="004A4A88">
        <w:rPr>
          <w:noProof/>
        </w:rPr>
        <w:t>ş</w:t>
      </w:r>
      <w:r w:rsidR="00A24FD5" w:rsidRPr="000F73B4">
        <w:rPr>
          <w:noProof/>
        </w:rPr>
        <w:t xml:space="preserve"> Ivan</w:t>
      </w:r>
      <w:r w:rsidR="00052EB5">
        <w:rPr>
          <w:noProof/>
        </w:rPr>
        <w:t>. S</w:t>
      </w:r>
      <w:r w:rsidR="00A24FD5" w:rsidRPr="000F73B4">
        <w:rPr>
          <w:noProof/>
        </w:rPr>
        <w:t>e întoarce Kelmehmet</w:t>
      </w:r>
      <w:r w:rsidR="00FE0AAF">
        <w:rPr>
          <w:noProof/>
        </w:rPr>
        <w:t>-</w:t>
      </w:r>
      <w:r w:rsidR="00A24FD5" w:rsidRPr="000F73B4">
        <w:rPr>
          <w:noProof/>
        </w:rPr>
        <w:t>oglu, înso</w:t>
      </w:r>
      <w:r w:rsidR="00FE0AAF">
        <w:rPr>
          <w:noProof/>
        </w:rPr>
        <w:t>ţ</w:t>
      </w:r>
      <w:r w:rsidR="00A24FD5" w:rsidRPr="000F73B4">
        <w:rPr>
          <w:noProof/>
        </w:rPr>
        <w:t>it de cei patru o</w:t>
      </w:r>
      <w:r w:rsidR="00FE0AAF">
        <w:rPr>
          <w:noProof/>
        </w:rPr>
        <w:t>ş</w:t>
      </w:r>
      <w:r w:rsidR="00A24FD5" w:rsidRPr="000F73B4">
        <w:rPr>
          <w:noProof/>
        </w:rPr>
        <w:t>teni paznici ai robilor dieci. Kelmehmet-oglu fornăie pe nări, a</w:t>
      </w:r>
      <w:r w:rsidR="00FE0AAF">
        <w:rPr>
          <w:noProof/>
        </w:rPr>
        <w:t>ţâţ</w:t>
      </w:r>
      <w:r w:rsidR="00A24FD5" w:rsidRPr="000F73B4">
        <w:rPr>
          <w:noProof/>
        </w:rPr>
        <w:t>at de pă</w:t>
      </w:r>
      <w:r w:rsidR="00FE0AAF">
        <w:rPr>
          <w:noProof/>
        </w:rPr>
        <w:t>ţ</w:t>
      </w:r>
      <w:r w:rsidR="00A24FD5" w:rsidRPr="000F73B4">
        <w:rPr>
          <w:noProof/>
        </w:rPr>
        <w:t>ania m</w:t>
      </w:r>
      <w:r w:rsidR="00FE0AAF">
        <w:rPr>
          <w:noProof/>
        </w:rPr>
        <w:t>â</w:t>
      </w:r>
      <w:r w:rsidR="00A24FD5" w:rsidRPr="000F73B4">
        <w:rPr>
          <w:noProof/>
        </w:rPr>
        <w:t>rzacelor. Ia terfeloagele. O</w:t>
      </w:r>
      <w:r w:rsidR="00FE0AAF">
        <w:rPr>
          <w:noProof/>
        </w:rPr>
        <w:t>ş</w:t>
      </w:r>
      <w:r w:rsidR="00A24FD5" w:rsidRPr="000F73B4">
        <w:rPr>
          <w:noProof/>
        </w:rPr>
        <w:t xml:space="preserve">tenii îi </w:t>
      </w:r>
      <w:r w:rsidR="00233C83">
        <w:rPr>
          <w:noProof/>
        </w:rPr>
        <w:t>mână</w:t>
      </w:r>
      <w:r w:rsidR="00A24FD5" w:rsidRPr="000F73B4">
        <w:rPr>
          <w:noProof/>
        </w:rPr>
        <w:t xml:space="preserve"> la harabaua lor. Focul p</w:t>
      </w:r>
      <w:r w:rsidR="00FE0AAF">
        <w:rPr>
          <w:noProof/>
        </w:rPr>
        <w:t>â</w:t>
      </w:r>
      <w:r w:rsidR="00A24FD5" w:rsidRPr="000F73B4">
        <w:rPr>
          <w:noProof/>
        </w:rPr>
        <w:t>lp</w:t>
      </w:r>
      <w:r w:rsidR="00FE0AAF">
        <w:rPr>
          <w:noProof/>
        </w:rPr>
        <w:t>â</w:t>
      </w:r>
      <w:r w:rsidR="00A24FD5" w:rsidRPr="000F73B4">
        <w:rPr>
          <w:noProof/>
        </w:rPr>
        <w:t xml:space="preserve">ie </w:t>
      </w:r>
      <w:r w:rsidR="0004649E">
        <w:rPr>
          <w:noProof/>
        </w:rPr>
        <w:t>lângă</w:t>
      </w:r>
      <w:r w:rsidR="00A24FD5" w:rsidRPr="000F73B4">
        <w:rPr>
          <w:noProof/>
        </w:rPr>
        <w:t xml:space="preserve"> roata dinapoi. Căpitanul Tudor Maldăr vede ca prin p</w:t>
      </w:r>
      <w:r w:rsidR="00FE0AAF">
        <w:rPr>
          <w:noProof/>
        </w:rPr>
        <w:t>â</w:t>
      </w:r>
      <w:r w:rsidR="00A24FD5" w:rsidRPr="000F73B4">
        <w:rPr>
          <w:noProof/>
        </w:rPr>
        <w:t>clă ceaunul agă</w:t>
      </w:r>
      <w:r w:rsidR="00FE0AAF">
        <w:rPr>
          <w:noProof/>
        </w:rPr>
        <w:t>ţ</w:t>
      </w:r>
      <w:r w:rsidR="00A24FD5" w:rsidRPr="000F73B4">
        <w:rPr>
          <w:noProof/>
        </w:rPr>
        <w:t xml:space="preserve">at de o creangă </w:t>
      </w:r>
      <w:r w:rsidR="00AF6B12">
        <w:rPr>
          <w:noProof/>
        </w:rPr>
        <w:t>vârât</w:t>
      </w:r>
      <w:r w:rsidR="00A24FD5" w:rsidRPr="000F73B4">
        <w:rPr>
          <w:noProof/>
        </w:rPr>
        <w:t>ă între spi</w:t>
      </w:r>
      <w:r w:rsidR="00FE0AAF">
        <w:rPr>
          <w:noProof/>
        </w:rPr>
        <w:t>ţ</w:t>
      </w:r>
      <w:r w:rsidR="00A24FD5" w:rsidRPr="000F73B4">
        <w:rPr>
          <w:noProof/>
        </w:rPr>
        <w:t>ele ro</w:t>
      </w:r>
      <w:r w:rsidR="00FE0AAF">
        <w:rPr>
          <w:noProof/>
        </w:rPr>
        <w:t>ţ</w:t>
      </w:r>
      <w:r w:rsidR="00A24FD5" w:rsidRPr="000F73B4">
        <w:rPr>
          <w:noProof/>
        </w:rPr>
        <w:t>ii. I se face grea</w:t>
      </w:r>
      <w:r w:rsidR="00FE0AAF">
        <w:rPr>
          <w:noProof/>
        </w:rPr>
        <w:t>ţ</w:t>
      </w:r>
      <w:r w:rsidR="00A24FD5" w:rsidRPr="000F73B4">
        <w:rPr>
          <w:noProof/>
        </w:rPr>
        <w:t>ă de mirosul palmenilor</w:t>
      </w:r>
      <w:r w:rsidR="00517414">
        <w:rPr>
          <w:noProof/>
        </w:rPr>
        <w:t>. A</w:t>
      </w:r>
      <w:r w:rsidR="00A24FD5" w:rsidRPr="000F73B4">
        <w:rPr>
          <w:noProof/>
        </w:rPr>
        <w:t xml:space="preserve">slan-oglu, mai marele paznicilor, vrea să-l audă pe Kliment </w:t>
      </w:r>
      <w:r w:rsidR="00233C83">
        <w:rPr>
          <w:noProof/>
        </w:rPr>
        <w:t>cântând</w:t>
      </w:r>
      <w:r w:rsidR="00A24FD5" w:rsidRPr="000F73B4">
        <w:rPr>
          <w:noProof/>
        </w:rPr>
        <w:t xml:space="preserve"> din cobză. Le pune lan</w:t>
      </w:r>
      <w:r w:rsidR="00FE0AAF">
        <w:rPr>
          <w:noProof/>
        </w:rPr>
        <w:t>ţ</w:t>
      </w:r>
      <w:r w:rsidR="00A24FD5" w:rsidRPr="000F73B4">
        <w:rPr>
          <w:noProof/>
        </w:rPr>
        <w:t>urile de noapte, ferecate de loitrele harabalei. Cineva le zv</w:t>
      </w:r>
      <w:r w:rsidR="00FE0AAF">
        <w:rPr>
          <w:noProof/>
        </w:rPr>
        <w:t>â</w:t>
      </w:r>
      <w:r w:rsidR="00A24FD5" w:rsidRPr="000F73B4">
        <w:rPr>
          <w:noProof/>
        </w:rPr>
        <w:t>rle blănile de oaie pentru dormit. Kliment le a</w:t>
      </w:r>
      <w:r w:rsidR="00FE0AAF">
        <w:rPr>
          <w:noProof/>
        </w:rPr>
        <w:t>ş</w:t>
      </w:r>
      <w:r w:rsidR="00A24FD5" w:rsidRPr="000F73B4">
        <w:rPr>
          <w:noProof/>
        </w:rPr>
        <w:t>ează sub haraba. Nop</w:t>
      </w:r>
      <w:r w:rsidR="00FE0AAF">
        <w:rPr>
          <w:noProof/>
        </w:rPr>
        <w:t>ţ</w:t>
      </w:r>
      <w:r w:rsidR="00A24FD5" w:rsidRPr="000F73B4">
        <w:rPr>
          <w:noProof/>
        </w:rPr>
        <w:t>ile</w:t>
      </w:r>
      <w:r w:rsidR="003E7BED">
        <w:rPr>
          <w:noProof/>
        </w:rPr>
        <w:t xml:space="preserve"> sunt </w:t>
      </w:r>
      <w:r w:rsidR="00A24FD5" w:rsidRPr="000F73B4">
        <w:rPr>
          <w:noProof/>
        </w:rPr>
        <w:t>reci</w:t>
      </w:r>
      <w:r w:rsidR="00517414">
        <w:rPr>
          <w:noProof/>
        </w:rPr>
        <w:t>. A</w:t>
      </w:r>
      <w:r w:rsidR="00A24FD5" w:rsidRPr="000F73B4">
        <w:rPr>
          <w:noProof/>
        </w:rPr>
        <w:t>u început să cadă brumele. Fiecare mi</w:t>
      </w:r>
      <w:r w:rsidR="00FE0AAF">
        <w:rPr>
          <w:noProof/>
        </w:rPr>
        <w:t>ş</w:t>
      </w:r>
      <w:r w:rsidR="00A24FD5" w:rsidRPr="000F73B4">
        <w:rPr>
          <w:noProof/>
        </w:rPr>
        <w:t>care pe care-o face i se</w:t>
      </w:r>
      <w:r w:rsidR="00A24FD5" w:rsidRPr="000F73B4">
        <w:rPr>
          <w:noProof/>
        </w:rPr>
        <w:softHyphen/>
        <w:t xml:space="preserve">pare nefirească. </w:t>
      </w:r>
      <w:r w:rsidR="00BC6DA2">
        <w:rPr>
          <w:noProof/>
        </w:rPr>
        <w:t>Când</w:t>
      </w:r>
      <w:r w:rsidR="00A24FD5" w:rsidRPr="000F73B4">
        <w:rPr>
          <w:noProof/>
        </w:rPr>
        <w:t xml:space="preserve"> Aslan-oglu îl întreabă dacă este bolnav, r</w:t>
      </w:r>
      <w:r w:rsidR="00FE0AAF">
        <w:rPr>
          <w:noProof/>
        </w:rPr>
        <w:t>â</w:t>
      </w:r>
      <w:r w:rsidR="00A24FD5" w:rsidRPr="000F73B4">
        <w:rPr>
          <w:noProof/>
        </w:rPr>
        <w:t>nje</w:t>
      </w:r>
      <w:r w:rsidR="00FE0AAF">
        <w:rPr>
          <w:noProof/>
        </w:rPr>
        <w:t>ş</w:t>
      </w:r>
      <w:r w:rsidR="00A24FD5" w:rsidRPr="000F73B4">
        <w:rPr>
          <w:noProof/>
        </w:rPr>
        <w:t>te proste</w:t>
      </w:r>
      <w:r w:rsidR="00FE0AAF">
        <w:rPr>
          <w:noProof/>
        </w:rPr>
        <w:t>ş</w:t>
      </w:r>
      <w:r w:rsidR="00A24FD5" w:rsidRPr="000F73B4">
        <w:rPr>
          <w:noProof/>
        </w:rPr>
        <w:t>te:</w:t>
      </w:r>
    </w:p>
    <w:p w:rsidR="00A24FD5" w:rsidRPr="000F73B4" w:rsidRDefault="0080674B" w:rsidP="002F1B13">
      <w:pPr>
        <w:pStyle w:val="NoSpacing"/>
        <w:jc w:val="both"/>
        <w:rPr>
          <w:noProof/>
        </w:rPr>
      </w:pPr>
      <w:r>
        <w:rPr>
          <w:noProof/>
        </w:rPr>
        <w:t xml:space="preserve">   - </w:t>
      </w:r>
      <w:r w:rsidR="00FE0AAF">
        <w:rPr>
          <w:noProof/>
        </w:rPr>
        <w:t>Ş</w:t>
      </w:r>
      <w:r w:rsidR="00A24FD5" w:rsidRPr="000F73B4">
        <w:rPr>
          <w:noProof/>
        </w:rPr>
        <w:t>tiu de ce boală e</w:t>
      </w:r>
      <w:r w:rsidR="000F73B4">
        <w:rPr>
          <w:noProof/>
        </w:rPr>
        <w:t>s</w:t>
      </w:r>
      <w:r w:rsidR="00A24FD5" w:rsidRPr="000F73B4">
        <w:rPr>
          <w:noProof/>
        </w:rPr>
        <w:t>ti bolnav, Kara obog</w:t>
      </w:r>
      <w:r>
        <w:rPr>
          <w:noProof/>
        </w:rPr>
        <w:t xml:space="preserve">   - </w:t>
      </w:r>
      <w:r w:rsidR="00A24FD5" w:rsidRPr="000F73B4">
        <w:rPr>
          <w:noProof/>
        </w:rPr>
        <w:t>gintă neagră</w:t>
      </w:r>
      <w:r w:rsidR="00B8573D">
        <w:rPr>
          <w:noProof/>
        </w:rPr>
        <w:t xml:space="preserve">... </w:t>
      </w:r>
      <w:r w:rsidR="00A24FD5" w:rsidRPr="000F73B4">
        <w:rPr>
          <w:noProof/>
        </w:rPr>
        <w:t>Femeile voastre nu</w:t>
      </w:r>
      <w:r w:rsidR="003E7BED">
        <w:rPr>
          <w:noProof/>
        </w:rPr>
        <w:t xml:space="preserve"> sunt </w:t>
      </w:r>
      <w:r w:rsidR="00A24FD5" w:rsidRPr="000F73B4">
        <w:rPr>
          <w:noProof/>
        </w:rPr>
        <w:t>bune pentru harem, îm</w:t>
      </w:r>
      <w:r w:rsidR="00FE0AAF">
        <w:rPr>
          <w:noProof/>
        </w:rPr>
        <w:t>b</w:t>
      </w:r>
      <w:r w:rsidR="008A79E4">
        <w:rPr>
          <w:noProof/>
        </w:rPr>
        <w:t>ătrân</w:t>
      </w:r>
      <w:r w:rsidR="00A24FD5" w:rsidRPr="000F73B4">
        <w:rPr>
          <w:noProof/>
        </w:rPr>
        <w:t>esc înainte de vre</w:t>
      </w:r>
      <w:r w:rsidR="00FE0AAF">
        <w:rPr>
          <w:noProof/>
        </w:rPr>
        <w:t>m</w:t>
      </w:r>
      <w:r w:rsidR="00A24FD5" w:rsidRPr="000F73B4">
        <w:rPr>
          <w:noProof/>
        </w:rPr>
        <w:t>e, ori</w:t>
      </w:r>
      <w:r w:rsidR="00BC6DA2">
        <w:rPr>
          <w:noProof/>
        </w:rPr>
        <w:t xml:space="preserve"> îşi </w:t>
      </w:r>
      <w:r w:rsidR="00A24FD5" w:rsidRPr="000F73B4">
        <w:rPr>
          <w:noProof/>
        </w:rPr>
        <w:t>v</w:t>
      </w:r>
      <w:r w:rsidR="00FE0AAF">
        <w:rPr>
          <w:noProof/>
        </w:rPr>
        <w:t>â</w:t>
      </w:r>
      <w:r w:rsidR="00A24FD5" w:rsidRPr="000F73B4">
        <w:rPr>
          <w:noProof/>
        </w:rPr>
        <w:t>ră andrelele în inimă</w:t>
      </w:r>
      <w:r w:rsidR="00517414">
        <w:rPr>
          <w:noProof/>
        </w:rPr>
        <w:t>.</w:t>
      </w:r>
      <w:r w:rsidR="00143F75">
        <w:rPr>
          <w:noProof/>
        </w:rPr>
        <w:t xml:space="preserve"> </w:t>
      </w:r>
      <w:r w:rsidR="00FE0AAF">
        <w:rPr>
          <w:noProof/>
        </w:rPr>
        <w:t>A</w:t>
      </w:r>
      <w:r w:rsidR="00143F75">
        <w:rPr>
          <w:noProof/>
        </w:rPr>
        <w:t xml:space="preserve">şa </w:t>
      </w:r>
      <w:r w:rsidR="00A24FD5" w:rsidRPr="000F73B4">
        <w:rPr>
          <w:noProof/>
        </w:rPr>
        <w:t>se-n</w:t>
      </w:r>
      <w:r w:rsidR="008E4825">
        <w:rPr>
          <w:noProof/>
        </w:rPr>
        <w:t>tâmplă</w:t>
      </w:r>
      <w:r w:rsidR="00A24FD5" w:rsidRPr="000F73B4">
        <w:rPr>
          <w:noProof/>
        </w:rPr>
        <w:t xml:space="preserve"> mai ales primăvara, </w:t>
      </w:r>
      <w:r w:rsidR="00BC6DA2">
        <w:rPr>
          <w:noProof/>
        </w:rPr>
        <w:t>când</w:t>
      </w:r>
      <w:r w:rsidR="00A24FD5" w:rsidRPr="000F73B4">
        <w:rPr>
          <w:noProof/>
        </w:rPr>
        <w:t xml:space="preserve"> trec peste chiparo</w:t>
      </w:r>
      <w:r w:rsidR="00FE0AAF">
        <w:rPr>
          <w:noProof/>
        </w:rPr>
        <w:t>ş</w:t>
      </w:r>
      <w:r w:rsidR="00A24FD5" w:rsidRPr="000F73B4">
        <w:rPr>
          <w:noProof/>
        </w:rPr>
        <w:t>ii din Bachcisarai stolurile de berze. Voi nu s</w:t>
      </w:r>
      <w:r w:rsidR="00FE0AAF">
        <w:rPr>
          <w:noProof/>
        </w:rPr>
        <w:t>u</w:t>
      </w:r>
      <w:r w:rsidR="00A24FD5" w:rsidRPr="000F73B4">
        <w:rPr>
          <w:noProof/>
        </w:rPr>
        <w:t>nte</w:t>
      </w:r>
      <w:r w:rsidR="00FE0AAF">
        <w:rPr>
          <w:noProof/>
        </w:rPr>
        <w:t>ţ</w:t>
      </w:r>
      <w:r w:rsidR="00A24FD5" w:rsidRPr="000F73B4">
        <w:rPr>
          <w:noProof/>
        </w:rPr>
        <w:t>i buni nici măcar de plugari. Fugi</w:t>
      </w:r>
      <w:r w:rsidR="00FE0AAF">
        <w:rPr>
          <w:noProof/>
        </w:rPr>
        <w:t>ţ</w:t>
      </w:r>
      <w:r w:rsidR="00A24FD5" w:rsidRPr="000F73B4">
        <w:rPr>
          <w:noProof/>
        </w:rPr>
        <w:t>i ca pro</w:t>
      </w:r>
      <w:r w:rsidR="00FE0AAF">
        <w:rPr>
          <w:noProof/>
        </w:rPr>
        <w:t>ş</w:t>
      </w:r>
      <w:r w:rsidR="00A24FD5" w:rsidRPr="000F73B4">
        <w:rPr>
          <w:noProof/>
        </w:rPr>
        <w:t>tii</w:t>
      </w:r>
      <w:r w:rsidR="001842E5">
        <w:rPr>
          <w:noProof/>
        </w:rPr>
        <w:t xml:space="preserve"> şi </w:t>
      </w:r>
      <w:r w:rsidR="00A24FD5" w:rsidRPr="000F73B4">
        <w:rPr>
          <w:noProof/>
        </w:rPr>
        <w:t xml:space="preserve">oasele voastre albesc în stepă. Numai fiii </w:t>
      </w:r>
      <w:r w:rsidR="00D04313">
        <w:rPr>
          <w:noProof/>
        </w:rPr>
        <w:t>Hoardei</w:t>
      </w:r>
      <w:r w:rsidR="00A24FD5" w:rsidRPr="000F73B4">
        <w:rPr>
          <w:noProof/>
        </w:rPr>
        <w:t xml:space="preserve"> în</w:t>
      </w:r>
      <w:r w:rsidR="00FE0AAF">
        <w:rPr>
          <w:noProof/>
        </w:rPr>
        <w:t>ţ</w:t>
      </w:r>
      <w:r w:rsidR="00A24FD5" w:rsidRPr="000F73B4">
        <w:rPr>
          <w:noProof/>
        </w:rPr>
        <w:t>eleg glasul stepei</w:t>
      </w:r>
      <w:r w:rsidR="00B8573D">
        <w:rPr>
          <w:noProof/>
        </w:rPr>
        <w:t xml:space="preserve">... </w:t>
      </w:r>
      <w:r w:rsidR="0004649E">
        <w:rPr>
          <w:noProof/>
        </w:rPr>
        <w:t>Gândeşte</w:t>
      </w:r>
      <w:r w:rsidR="00A24FD5" w:rsidRPr="000F73B4">
        <w:rPr>
          <w:noProof/>
        </w:rPr>
        <w:t>-te la Aldebaran, steaua ve</w:t>
      </w:r>
      <w:r w:rsidR="00FE0AAF">
        <w:rPr>
          <w:noProof/>
        </w:rPr>
        <w:t>ş</w:t>
      </w:r>
      <w:r w:rsidR="00A24FD5" w:rsidRPr="000F73B4">
        <w:rPr>
          <w:noProof/>
        </w:rPr>
        <w:t>niciei</w:t>
      </w:r>
      <w:r w:rsidR="001842E5">
        <w:rPr>
          <w:noProof/>
        </w:rPr>
        <w:t xml:space="preserve"> şi </w:t>
      </w:r>
      <w:r w:rsidR="00A24FD5" w:rsidRPr="000F73B4">
        <w:rPr>
          <w:noProof/>
        </w:rPr>
        <w:t>uită boala care s-a înfipt în inima ta.</w:t>
      </w:r>
    </w:p>
    <w:p w:rsidR="00A24FD5" w:rsidRPr="000F73B4" w:rsidRDefault="003953F6" w:rsidP="002F1B13">
      <w:pPr>
        <w:pStyle w:val="NoSpacing"/>
        <w:jc w:val="both"/>
        <w:rPr>
          <w:noProof/>
        </w:rPr>
      </w:pPr>
      <w:r>
        <w:rPr>
          <w:noProof/>
        </w:rPr>
        <w:lastRenderedPageBreak/>
        <w:tab/>
      </w:r>
      <w:r w:rsidR="00A24FD5" w:rsidRPr="000F73B4">
        <w:rPr>
          <w:noProof/>
        </w:rPr>
        <w:t xml:space="preserve">Se pleacă </w:t>
      </w:r>
      <w:r w:rsidR="007230A8">
        <w:rPr>
          <w:noProof/>
        </w:rPr>
        <w:t>şi-</w:t>
      </w:r>
      <w:r w:rsidR="00A24FD5" w:rsidRPr="000F73B4">
        <w:rPr>
          <w:noProof/>
        </w:rPr>
        <w:t xml:space="preserve">i ridică </w:t>
      </w:r>
      <w:r w:rsidR="00FE0AAF">
        <w:rPr>
          <w:noProof/>
        </w:rPr>
        <w:t>ş</w:t>
      </w:r>
      <w:r w:rsidR="00A24FD5" w:rsidRPr="000F73B4">
        <w:rPr>
          <w:noProof/>
        </w:rPr>
        <w:t>alvarii, p</w:t>
      </w:r>
      <w:r>
        <w:rPr>
          <w:noProof/>
        </w:rPr>
        <w:t>ipăindu-i inelele de fier de la</w:t>
      </w:r>
      <w:r w:rsidR="00A24FD5" w:rsidRPr="000F73B4">
        <w:rPr>
          <w:noProof/>
        </w:rPr>
        <w:t xml:space="preserve"> glezne. Clatină din cap, prive</w:t>
      </w:r>
      <w:r w:rsidR="00FE0AAF">
        <w:rPr>
          <w:noProof/>
        </w:rPr>
        <w:t>ş</w:t>
      </w:r>
      <w:r w:rsidR="00A24FD5" w:rsidRPr="000F73B4">
        <w:rPr>
          <w:noProof/>
        </w:rPr>
        <w:t>te cerul, se-nfă</w:t>
      </w:r>
      <w:r w:rsidR="00FE0AAF">
        <w:rPr>
          <w:noProof/>
        </w:rPr>
        <w:t>ş</w:t>
      </w:r>
      <w:r w:rsidR="00A24FD5" w:rsidRPr="000F73B4">
        <w:rPr>
          <w:noProof/>
        </w:rPr>
        <w:t>oară în calpac</w:t>
      </w:r>
      <w:r w:rsidR="001842E5">
        <w:rPr>
          <w:noProof/>
        </w:rPr>
        <w:t xml:space="preserve"> şi</w:t>
      </w:r>
      <w:r w:rsidR="00B6339E">
        <w:rPr>
          <w:noProof/>
        </w:rPr>
        <w:t xml:space="preserve"> rămâne </w:t>
      </w:r>
      <w:r w:rsidR="00A24FD5" w:rsidRPr="000F73B4">
        <w:rPr>
          <w:noProof/>
        </w:rPr>
        <w:t>nemi</w:t>
      </w:r>
      <w:r w:rsidR="00FE0AAF">
        <w:rPr>
          <w:noProof/>
        </w:rPr>
        <w:t>ş</w:t>
      </w:r>
      <w:r w:rsidR="00A24FD5" w:rsidRPr="000F73B4">
        <w:rPr>
          <w:noProof/>
        </w:rPr>
        <w:t xml:space="preserve">cat, cu chipul tăbăcit de </w:t>
      </w:r>
      <w:r w:rsidR="00233C83">
        <w:rPr>
          <w:noProof/>
        </w:rPr>
        <w:t>vânt</w:t>
      </w:r>
      <w:r w:rsidR="00A24FD5" w:rsidRPr="000F73B4">
        <w:rPr>
          <w:noProof/>
        </w:rPr>
        <w:t>urile stepelor îm</w:t>
      </w:r>
      <w:r w:rsidR="00A24FD5" w:rsidRPr="000F73B4">
        <w:rPr>
          <w:noProof/>
        </w:rPr>
        <w:softHyphen/>
        <w:t>pietrit, cu ochii întredeschi</w:t>
      </w:r>
      <w:r w:rsidR="00E3261E">
        <w:rPr>
          <w:noProof/>
        </w:rPr>
        <w:t>ş</w:t>
      </w:r>
      <w:r w:rsidR="00A24FD5" w:rsidRPr="000F73B4">
        <w:rPr>
          <w:noProof/>
        </w:rPr>
        <w:t>i. Kliment se grăbe</w:t>
      </w:r>
      <w:r w:rsidR="00E3261E">
        <w:rPr>
          <w:noProof/>
        </w:rPr>
        <w:t>ş</w:t>
      </w:r>
      <w:r w:rsidR="00A24FD5" w:rsidRPr="000F73B4">
        <w:rPr>
          <w:noProof/>
        </w:rPr>
        <w:t>te să apuce cobza. Trece în galop o patrulă din paza de noapte. Tot otacul este un chilim pe care clipesc ochii ro</w:t>
      </w:r>
      <w:r w:rsidR="00E3261E">
        <w:rPr>
          <w:noProof/>
        </w:rPr>
        <w:t>ş</w:t>
      </w:r>
      <w:r w:rsidR="00A24FD5" w:rsidRPr="000F73B4">
        <w:rPr>
          <w:noProof/>
        </w:rPr>
        <w:t>ii ai focurilor de tabără. Timpul</w:t>
      </w:r>
      <w:r w:rsidR="00BC6DA2">
        <w:rPr>
          <w:noProof/>
        </w:rPr>
        <w:t xml:space="preserve"> îşi </w:t>
      </w:r>
      <w:r w:rsidR="00A24FD5" w:rsidRPr="000F73B4">
        <w:rPr>
          <w:noProof/>
        </w:rPr>
        <w:t>curmă firul</w:t>
      </w:r>
      <w:r w:rsidR="001842E5">
        <w:rPr>
          <w:noProof/>
        </w:rPr>
        <w:t xml:space="preserve"> şi </w:t>
      </w:r>
      <w:r w:rsidR="00A24FD5" w:rsidRPr="000F73B4">
        <w:rPr>
          <w:noProof/>
        </w:rPr>
        <w:t>curgerea. Vede</w:t>
      </w:r>
      <w:r w:rsidR="006C0BA4">
        <w:rPr>
          <w:noProof/>
        </w:rPr>
        <w:t xml:space="preserve"> muntele Buila, plin de lumina z</w:t>
      </w:r>
      <w:r w:rsidR="00A24FD5" w:rsidRPr="000F73B4">
        <w:rPr>
          <w:noProof/>
        </w:rPr>
        <w:t>orilor</w:t>
      </w:r>
      <w:r w:rsidR="00517414">
        <w:rPr>
          <w:noProof/>
        </w:rPr>
        <w:t>. A</w:t>
      </w:r>
      <w:r w:rsidR="00A24FD5" w:rsidRPr="000F73B4">
        <w:rPr>
          <w:noProof/>
        </w:rPr>
        <w:t xml:space="preserve">ude apele </w:t>
      </w:r>
      <w:r w:rsidR="00E3261E">
        <w:rPr>
          <w:noProof/>
        </w:rPr>
        <w:t>ş</w:t>
      </w:r>
      <w:r w:rsidR="00A24FD5" w:rsidRPr="000F73B4">
        <w:rPr>
          <w:noProof/>
        </w:rPr>
        <w:t>opotitoare ale Luncavă</w:t>
      </w:r>
      <w:r w:rsidR="00E3261E">
        <w:rPr>
          <w:noProof/>
        </w:rPr>
        <w:t>ţ</w:t>
      </w:r>
      <w:r w:rsidR="00A24FD5" w:rsidRPr="000F73B4">
        <w:rPr>
          <w:noProof/>
        </w:rPr>
        <w:t>ului, ori ale Ciupei</w:t>
      </w:r>
      <w:r w:rsidR="006C0BA4">
        <w:rPr>
          <w:noProof/>
        </w:rPr>
        <w:t>. O</w:t>
      </w:r>
      <w:r w:rsidR="00A24FD5" w:rsidRPr="000F73B4">
        <w:rPr>
          <w:noProof/>
        </w:rPr>
        <w:t xml:space="preserve">ri </w:t>
      </w:r>
      <w:r w:rsidR="00233C83">
        <w:rPr>
          <w:noProof/>
        </w:rPr>
        <w:t>vânt</w:t>
      </w:r>
      <w:r w:rsidR="00A24FD5" w:rsidRPr="000F73B4">
        <w:rPr>
          <w:noProof/>
        </w:rPr>
        <w:t>ul de primăvară înmiresmat, tre</w:t>
      </w:r>
      <w:r w:rsidR="00BC6DA2">
        <w:rPr>
          <w:noProof/>
        </w:rPr>
        <w:t>când</w:t>
      </w:r>
      <w:r w:rsidR="00A24FD5" w:rsidRPr="000F73B4">
        <w:rPr>
          <w:noProof/>
        </w:rPr>
        <w:t xml:space="preserve"> prin fagii de pe Mă</w:t>
      </w:r>
      <w:r w:rsidR="00A24FD5" w:rsidRPr="000F73B4">
        <w:rPr>
          <w:noProof/>
        </w:rPr>
        <w:softHyphen/>
        <w:t>gura Slătioarei. Ori toamnele umbl</w:t>
      </w:r>
      <w:r w:rsidR="00E3261E">
        <w:rPr>
          <w:noProof/>
        </w:rPr>
        <w:t>â</w:t>
      </w:r>
      <w:r w:rsidR="00A24FD5" w:rsidRPr="000F73B4">
        <w:rPr>
          <w:noProof/>
        </w:rPr>
        <w:t>nd gale</w:t>
      </w:r>
      <w:r w:rsidR="00E3261E">
        <w:rPr>
          <w:noProof/>
        </w:rPr>
        <w:t>ş</w:t>
      </w:r>
      <w:r w:rsidR="00A24FD5" w:rsidRPr="000F73B4">
        <w:rPr>
          <w:noProof/>
        </w:rPr>
        <w:t>e, cu chipul codanelor din sat, pe Dealul Ulmului</w:t>
      </w:r>
      <w:r w:rsidR="00517414">
        <w:rPr>
          <w:noProof/>
        </w:rPr>
        <w:t>. A</w:t>
      </w:r>
      <w:r w:rsidR="00A24FD5" w:rsidRPr="000F73B4">
        <w:rPr>
          <w:noProof/>
        </w:rPr>
        <w:t>u fost aievea? A fost el căpitanul steagului de călărime ascuns în omăturile vifor</w:t>
      </w:r>
      <w:r w:rsidR="00E3261E">
        <w:rPr>
          <w:noProof/>
        </w:rPr>
        <w:t>â</w:t>
      </w:r>
      <w:r w:rsidR="00A24FD5" w:rsidRPr="000F73B4">
        <w:rPr>
          <w:noProof/>
        </w:rPr>
        <w:t xml:space="preserve">te din noaptea aceea cumplită de la </w:t>
      </w:r>
      <w:r w:rsidR="00E3261E">
        <w:rPr>
          <w:noProof/>
        </w:rPr>
        <w:t>Ş</w:t>
      </w:r>
      <w:r w:rsidR="00A24FD5" w:rsidRPr="000F73B4">
        <w:rPr>
          <w:noProof/>
        </w:rPr>
        <w:t>erpăte</w:t>
      </w:r>
      <w:r w:rsidR="00E3261E">
        <w:rPr>
          <w:noProof/>
        </w:rPr>
        <w:t>ş</w:t>
      </w:r>
      <w:r w:rsidR="00A24FD5" w:rsidRPr="000F73B4">
        <w:rPr>
          <w:noProof/>
        </w:rPr>
        <w:t xml:space="preserve">ti, </w:t>
      </w:r>
      <w:r w:rsidR="00BC6DA2">
        <w:rPr>
          <w:noProof/>
        </w:rPr>
        <w:t>când</w:t>
      </w:r>
      <w:r w:rsidR="00A24FD5" w:rsidRPr="000F73B4">
        <w:rPr>
          <w:noProof/>
        </w:rPr>
        <w:t xml:space="preserve"> au </w:t>
      </w:r>
      <w:r w:rsidR="00BF3FDD">
        <w:rPr>
          <w:noProof/>
        </w:rPr>
        <w:t>aştepta</w:t>
      </w:r>
      <w:r w:rsidR="00A24FD5" w:rsidRPr="000F73B4">
        <w:rPr>
          <w:noProof/>
        </w:rPr>
        <w:t xml:space="preserve">t </w:t>
      </w:r>
      <w:r w:rsidR="00D04313">
        <w:rPr>
          <w:noProof/>
        </w:rPr>
        <w:t>Hoarda</w:t>
      </w:r>
      <w:r w:rsidR="00A24FD5" w:rsidRPr="000F73B4">
        <w:rPr>
          <w:noProof/>
        </w:rPr>
        <w:t xml:space="preserve"> cu caii culca</w:t>
      </w:r>
      <w:r w:rsidR="00E3261E">
        <w:rPr>
          <w:noProof/>
        </w:rPr>
        <w:t>ţ</w:t>
      </w:r>
      <w:r w:rsidR="00A24FD5" w:rsidRPr="000F73B4">
        <w:rPr>
          <w:noProof/>
        </w:rPr>
        <w:t>i în năme</w:t>
      </w:r>
      <w:r w:rsidR="00E3261E">
        <w:rPr>
          <w:noProof/>
        </w:rPr>
        <w:t>ţ</w:t>
      </w:r>
      <w:r w:rsidR="00A24FD5" w:rsidRPr="000F73B4">
        <w:rPr>
          <w:noProof/>
        </w:rPr>
        <w:t>i? A lăsat el să se scurgă prin fa</w:t>
      </w:r>
      <w:r w:rsidR="00E3261E">
        <w:rPr>
          <w:noProof/>
        </w:rPr>
        <w:t>ţ</w:t>
      </w:r>
      <w:r w:rsidR="00A24FD5" w:rsidRPr="000F73B4">
        <w:rPr>
          <w:noProof/>
        </w:rPr>
        <w:t xml:space="preserve">a lui </w:t>
      </w:r>
      <w:r w:rsidR="00173E03">
        <w:rPr>
          <w:noProof/>
        </w:rPr>
        <w:t>călăreţ</w:t>
      </w:r>
      <w:r w:rsidR="00A24FD5" w:rsidRPr="000F73B4">
        <w:rPr>
          <w:noProof/>
        </w:rPr>
        <w:t>ii nogai, coc</w:t>
      </w:r>
      <w:r w:rsidR="00E3261E">
        <w:rPr>
          <w:noProof/>
        </w:rPr>
        <w:t>â</w:t>
      </w:r>
      <w:r w:rsidR="00A24FD5" w:rsidRPr="000F73B4">
        <w:rPr>
          <w:noProof/>
        </w:rPr>
        <w:t>rja</w:t>
      </w:r>
      <w:r w:rsidR="00E3261E">
        <w:rPr>
          <w:noProof/>
        </w:rPr>
        <w:t>ţ</w:t>
      </w:r>
      <w:r w:rsidR="00A24FD5" w:rsidRPr="000F73B4">
        <w:rPr>
          <w:noProof/>
        </w:rPr>
        <w:t xml:space="preserve">i în </w:t>
      </w:r>
      <w:r w:rsidR="00E3261E">
        <w:rPr>
          <w:noProof/>
        </w:rPr>
        <w:t>ş</w:t>
      </w:r>
      <w:r w:rsidR="00A24FD5" w:rsidRPr="000F73B4">
        <w:rPr>
          <w:noProof/>
        </w:rPr>
        <w:t>ei, înfofoli</w:t>
      </w:r>
      <w:r w:rsidR="00E3261E">
        <w:rPr>
          <w:noProof/>
        </w:rPr>
        <w:t>ţ</w:t>
      </w:r>
      <w:r w:rsidR="00A24FD5" w:rsidRPr="000F73B4">
        <w:rPr>
          <w:noProof/>
        </w:rPr>
        <w:t>i în cal</w:t>
      </w:r>
      <w:r w:rsidR="006C0BA4">
        <w:rPr>
          <w:noProof/>
        </w:rPr>
        <w:t>pacele din blănuri, peste care au</w:t>
      </w:r>
      <w:r w:rsidR="00A24FD5" w:rsidRPr="000F73B4">
        <w:rPr>
          <w:noProof/>
        </w:rPr>
        <w:t>lea crivă</w:t>
      </w:r>
      <w:r w:rsidR="00E3261E">
        <w:rPr>
          <w:noProof/>
        </w:rPr>
        <w:t>ţ</w:t>
      </w:r>
      <w:r w:rsidR="00A24FD5" w:rsidRPr="000F73B4">
        <w:rPr>
          <w:noProof/>
        </w:rPr>
        <w:t>ul</w:t>
      </w:r>
      <w:r w:rsidR="00282C30">
        <w:rPr>
          <w:noProof/>
        </w:rPr>
        <w:t xml:space="preserve"> şi-n </w:t>
      </w:r>
      <w:r w:rsidR="00A24FD5" w:rsidRPr="000F73B4">
        <w:rPr>
          <w:noProof/>
        </w:rPr>
        <w:t>jurul cărora se-nv</w:t>
      </w:r>
      <w:r w:rsidR="00E3261E">
        <w:rPr>
          <w:noProof/>
        </w:rPr>
        <w:t>â</w:t>
      </w:r>
      <w:r w:rsidR="00A24FD5" w:rsidRPr="000F73B4">
        <w:rPr>
          <w:noProof/>
        </w:rPr>
        <w:t>rtejau fuioarele de zăpadă sticloasă?! A pus el pinteni, smul</w:t>
      </w:r>
      <w:r w:rsidR="0004649E">
        <w:rPr>
          <w:noProof/>
        </w:rPr>
        <w:t>gând</w:t>
      </w:r>
      <w:r w:rsidR="00A24FD5" w:rsidRPr="000F73B4">
        <w:rPr>
          <w:noProof/>
        </w:rPr>
        <w:t xml:space="preserve">u-l din </w:t>
      </w:r>
      <w:r w:rsidR="00E3261E">
        <w:rPr>
          <w:noProof/>
        </w:rPr>
        <w:t>nămete pe Roibu, a chiuit el: «- Pe ei băăă, oltenilor!</w:t>
      </w:r>
      <w:r w:rsidR="00A24FD5" w:rsidRPr="000F73B4">
        <w:rPr>
          <w:noProof/>
        </w:rPr>
        <w:t>»</w:t>
      </w:r>
      <w:r w:rsidR="001842E5">
        <w:rPr>
          <w:noProof/>
        </w:rPr>
        <w:t xml:space="preserve"> şi </w:t>
      </w:r>
      <w:r w:rsidR="00A24FD5" w:rsidRPr="000F73B4">
        <w:rPr>
          <w:noProof/>
        </w:rPr>
        <w:t xml:space="preserve">s-a prăvălit el cu sabia </w:t>
      </w:r>
      <w:r w:rsidR="00E3261E">
        <w:rPr>
          <w:noProof/>
        </w:rPr>
        <w:t>ş</w:t>
      </w:r>
      <w:r w:rsidR="00A24FD5" w:rsidRPr="000F73B4">
        <w:rPr>
          <w:noProof/>
        </w:rPr>
        <w:t>uie</w:t>
      </w:r>
      <w:r w:rsidR="00C00087">
        <w:rPr>
          <w:noProof/>
        </w:rPr>
        <w:t>rând</w:t>
      </w:r>
      <w:r w:rsidR="00A24FD5" w:rsidRPr="000F73B4">
        <w:rPr>
          <w:noProof/>
        </w:rPr>
        <w:t xml:space="preserve"> asupra </w:t>
      </w:r>
      <w:r w:rsidR="00173E03">
        <w:rPr>
          <w:noProof/>
        </w:rPr>
        <w:t>călăreţ</w:t>
      </w:r>
      <w:r w:rsidR="00A24FD5" w:rsidRPr="000F73B4">
        <w:rPr>
          <w:noProof/>
        </w:rPr>
        <w:t>ilor orbi</w:t>
      </w:r>
      <w:r w:rsidR="00E3261E">
        <w:rPr>
          <w:noProof/>
        </w:rPr>
        <w:t>ţ</w:t>
      </w:r>
      <w:r w:rsidR="00A24FD5" w:rsidRPr="000F73B4">
        <w:rPr>
          <w:noProof/>
        </w:rPr>
        <w:t>i de viscol, s-a bătut el în săbii</w:t>
      </w:r>
      <w:r w:rsidR="00282C30">
        <w:rPr>
          <w:noProof/>
        </w:rPr>
        <w:t xml:space="preserve"> </w:t>
      </w:r>
      <w:r w:rsidR="007230A8">
        <w:rPr>
          <w:noProof/>
        </w:rPr>
        <w:t>şi-</w:t>
      </w:r>
      <w:r w:rsidR="00282C30">
        <w:rPr>
          <w:noProof/>
        </w:rPr>
        <w:t xml:space="preserve">n </w:t>
      </w:r>
      <w:r w:rsidR="00E3261E">
        <w:rPr>
          <w:noProof/>
        </w:rPr>
        <w:t>buz</w:t>
      </w:r>
      <w:r w:rsidR="00A24FD5" w:rsidRPr="000F73B4">
        <w:rPr>
          <w:noProof/>
        </w:rPr>
        <w:t>du</w:t>
      </w:r>
      <w:r w:rsidR="00E3261E">
        <w:rPr>
          <w:noProof/>
        </w:rPr>
        <w:t>-</w:t>
      </w:r>
      <w:r w:rsidR="00A24FD5" w:rsidRPr="000F73B4">
        <w:rPr>
          <w:noProof/>
        </w:rPr>
        <w:t xml:space="preserve">gane, ca apoi să se simtă smuls din </w:t>
      </w:r>
      <w:r w:rsidR="00E3261E">
        <w:rPr>
          <w:noProof/>
        </w:rPr>
        <w:t>ş</w:t>
      </w:r>
      <w:r w:rsidR="00A24FD5" w:rsidRPr="000F73B4">
        <w:rPr>
          <w:noProof/>
        </w:rPr>
        <w:t>a</w:t>
      </w:r>
      <w:r w:rsidR="001842E5">
        <w:rPr>
          <w:noProof/>
        </w:rPr>
        <w:t xml:space="preserve"> şi </w:t>
      </w:r>
      <w:r w:rsidR="00F077C6">
        <w:rPr>
          <w:noProof/>
        </w:rPr>
        <w:t>târât</w:t>
      </w:r>
      <w:r w:rsidR="00A24FD5" w:rsidRPr="000F73B4">
        <w:rPr>
          <w:noProof/>
        </w:rPr>
        <w:t xml:space="preserve"> în goană prin ză</w:t>
      </w:r>
      <w:r w:rsidR="00A24FD5" w:rsidRPr="000F73B4">
        <w:rPr>
          <w:noProof/>
        </w:rPr>
        <w:softHyphen/>
        <w:t xml:space="preserve">padă, </w:t>
      </w:r>
      <w:r w:rsidR="00EE01E7">
        <w:rPr>
          <w:noProof/>
        </w:rPr>
        <w:t>până</w:t>
      </w:r>
      <w:r w:rsidR="00A24FD5" w:rsidRPr="000F73B4">
        <w:rPr>
          <w:noProof/>
        </w:rPr>
        <w:t xml:space="preserve"> i s-a-nfundat gura cu </w:t>
      </w:r>
      <w:r w:rsidR="00F5060A">
        <w:rPr>
          <w:noProof/>
        </w:rPr>
        <w:t>sânge</w:t>
      </w:r>
      <w:r w:rsidR="00A24FD5" w:rsidRPr="000F73B4">
        <w:rPr>
          <w:noProof/>
        </w:rPr>
        <w:t>-nghe</w:t>
      </w:r>
      <w:r w:rsidR="00E3261E">
        <w:rPr>
          <w:noProof/>
        </w:rPr>
        <w:t>ţ</w:t>
      </w:r>
      <w:r w:rsidR="00A24FD5" w:rsidRPr="000F73B4">
        <w:rPr>
          <w:noProof/>
        </w:rPr>
        <w:t>at? A fost el cel legat de</w:t>
      </w:r>
      <w:r w:rsidR="0054431D">
        <w:rPr>
          <w:noProof/>
        </w:rPr>
        <w:t xml:space="preserve"> mâini</w:t>
      </w:r>
      <w:r w:rsidR="001842E5">
        <w:rPr>
          <w:noProof/>
        </w:rPr>
        <w:t xml:space="preserve"> şi </w:t>
      </w:r>
      <w:r w:rsidR="00A24FD5" w:rsidRPr="000F73B4">
        <w:rPr>
          <w:noProof/>
        </w:rPr>
        <w:t>agă</w:t>
      </w:r>
      <w:r w:rsidR="00E3261E">
        <w:rPr>
          <w:noProof/>
        </w:rPr>
        <w:t>ţ</w:t>
      </w:r>
      <w:r w:rsidR="00A24FD5" w:rsidRPr="000F73B4">
        <w:rPr>
          <w:noProof/>
        </w:rPr>
        <w:t xml:space="preserve">at de </w:t>
      </w:r>
      <w:r w:rsidR="00E3261E">
        <w:rPr>
          <w:noProof/>
        </w:rPr>
        <w:t>ş</w:t>
      </w:r>
      <w:r w:rsidR="00A24FD5" w:rsidRPr="000F73B4">
        <w:rPr>
          <w:noProof/>
        </w:rPr>
        <w:t xml:space="preserve">aua lui Uzbec-baatur cel care-l prinsese cu arcanul, </w:t>
      </w:r>
      <w:r w:rsidR="00F077C6">
        <w:rPr>
          <w:noProof/>
        </w:rPr>
        <w:t>târât</w:t>
      </w:r>
      <w:r w:rsidR="00A24FD5" w:rsidRPr="000F73B4">
        <w:rPr>
          <w:noProof/>
        </w:rPr>
        <w:t xml:space="preserve"> din ulus dobrogean în </w:t>
      </w:r>
      <w:r w:rsidR="00A24FD5" w:rsidRPr="00B35B2E">
        <w:rPr>
          <w:noProof/>
        </w:rPr>
        <w:t>ulus</w:t>
      </w:r>
      <w:r w:rsidR="00A24FD5" w:rsidRPr="000F73B4">
        <w:rPr>
          <w:noProof/>
        </w:rPr>
        <w:t xml:space="preserve"> dobrogean, apoi dincolo de Dunărea-nghe</w:t>
      </w:r>
      <w:r w:rsidR="00E3261E">
        <w:rPr>
          <w:noProof/>
        </w:rPr>
        <w:t>ţ</w:t>
      </w:r>
      <w:r w:rsidR="00A24FD5" w:rsidRPr="000F73B4">
        <w:rPr>
          <w:noProof/>
        </w:rPr>
        <w:t>ată, zile</w:t>
      </w:r>
      <w:r w:rsidR="001842E5">
        <w:rPr>
          <w:noProof/>
        </w:rPr>
        <w:t xml:space="preserve"> şi </w:t>
      </w:r>
      <w:r w:rsidR="00A24FD5" w:rsidRPr="000F73B4">
        <w:rPr>
          <w:noProof/>
        </w:rPr>
        <w:t>nop</w:t>
      </w:r>
      <w:r w:rsidR="00E3261E">
        <w:rPr>
          <w:noProof/>
        </w:rPr>
        <w:t>ţ</w:t>
      </w:r>
      <w:r w:rsidR="00A24FD5" w:rsidRPr="000F73B4">
        <w:rPr>
          <w:noProof/>
        </w:rPr>
        <w:t>i prin stepele răvă</w:t>
      </w:r>
      <w:r w:rsidR="00E3261E">
        <w:rPr>
          <w:noProof/>
        </w:rPr>
        <w:t>ş</w:t>
      </w:r>
      <w:r w:rsidR="00A24FD5" w:rsidRPr="000F73B4">
        <w:rPr>
          <w:noProof/>
        </w:rPr>
        <w:t>ite de viscole; plin de r</w:t>
      </w:r>
      <w:r w:rsidR="00E3261E">
        <w:rPr>
          <w:noProof/>
        </w:rPr>
        <w:t>â</w:t>
      </w:r>
      <w:r w:rsidR="00A24FD5" w:rsidRPr="000F73B4">
        <w:rPr>
          <w:noProof/>
        </w:rPr>
        <w:t>ie</w:t>
      </w:r>
      <w:r w:rsidR="001842E5">
        <w:rPr>
          <w:noProof/>
        </w:rPr>
        <w:t xml:space="preserve"> şi </w:t>
      </w:r>
      <w:r w:rsidR="00A24FD5" w:rsidRPr="000F73B4">
        <w:rPr>
          <w:noProof/>
        </w:rPr>
        <w:t>căpu</w:t>
      </w:r>
      <w:r w:rsidR="00E3261E">
        <w:rPr>
          <w:noProof/>
        </w:rPr>
        <w:t>ş</w:t>
      </w:r>
      <w:r w:rsidR="00A24FD5" w:rsidRPr="000F73B4">
        <w:rPr>
          <w:noProof/>
        </w:rPr>
        <w:t xml:space="preserve">e, </w:t>
      </w:r>
      <w:r w:rsidR="00F5060A">
        <w:rPr>
          <w:noProof/>
        </w:rPr>
        <w:t>sânge</w:t>
      </w:r>
      <w:r w:rsidR="00C00087">
        <w:rPr>
          <w:noProof/>
        </w:rPr>
        <w:t>rând</w:t>
      </w:r>
      <w:r w:rsidR="001842E5">
        <w:rPr>
          <w:noProof/>
        </w:rPr>
        <w:t xml:space="preserve"> şi </w:t>
      </w:r>
      <w:r w:rsidR="00A24FD5" w:rsidRPr="000F73B4">
        <w:rPr>
          <w:noProof/>
        </w:rPr>
        <w:t>aiurind, roz</w:t>
      </w:r>
      <w:r w:rsidR="00E3261E">
        <w:rPr>
          <w:noProof/>
        </w:rPr>
        <w:t>â</w:t>
      </w:r>
      <w:r w:rsidR="00A24FD5" w:rsidRPr="000F73B4">
        <w:rPr>
          <w:noProof/>
        </w:rPr>
        <w:t>nd cureaua arcanului</w:t>
      </w:r>
      <w:r w:rsidR="001842E5">
        <w:rPr>
          <w:noProof/>
        </w:rPr>
        <w:t xml:space="preserve"> şi </w:t>
      </w:r>
      <w:r w:rsidR="00A24FD5" w:rsidRPr="000F73B4">
        <w:rPr>
          <w:noProof/>
        </w:rPr>
        <w:t>primind bice peste obraz, a fost el cel răscumpărat de marele han, care l-a-ntrebat de ni</w:t>
      </w:r>
      <w:r w:rsidR="00E3261E">
        <w:rPr>
          <w:noProof/>
        </w:rPr>
        <w:t>ş</w:t>
      </w:r>
      <w:r w:rsidR="00A24FD5" w:rsidRPr="000F73B4">
        <w:rPr>
          <w:noProof/>
        </w:rPr>
        <w:t xml:space="preserve">te căpitani </w:t>
      </w:r>
      <w:r w:rsidR="007230A8">
        <w:rPr>
          <w:noProof/>
        </w:rPr>
        <w:t>domneşti</w:t>
      </w:r>
      <w:r w:rsidR="00A24FD5" w:rsidRPr="000F73B4">
        <w:rPr>
          <w:noProof/>
        </w:rPr>
        <w:t>, unul din ei semăn</w:t>
      </w:r>
      <w:r w:rsidR="00E3261E">
        <w:rPr>
          <w:noProof/>
        </w:rPr>
        <w:t>â</w:t>
      </w:r>
      <w:r w:rsidR="00A24FD5" w:rsidRPr="000F73B4">
        <w:rPr>
          <w:noProof/>
        </w:rPr>
        <w:t>nd cu Racea</w:t>
      </w:r>
      <w:r w:rsidR="001842E5">
        <w:rPr>
          <w:noProof/>
        </w:rPr>
        <w:t xml:space="preserve"> şi </w:t>
      </w:r>
      <w:r w:rsidR="00A24FD5" w:rsidRPr="000F73B4">
        <w:rPr>
          <w:noProof/>
        </w:rPr>
        <w:t>de ni</w:t>
      </w:r>
      <w:r w:rsidR="00E3261E">
        <w:rPr>
          <w:noProof/>
        </w:rPr>
        <w:t>ş</w:t>
      </w:r>
      <w:r w:rsidR="00A24FD5" w:rsidRPr="000F73B4">
        <w:rPr>
          <w:noProof/>
        </w:rPr>
        <w:t>te fapte necunoscute ale logofătului Chisar? A fugit el noaptea, fu</w:t>
      </w:r>
      <w:r w:rsidR="00C00087">
        <w:rPr>
          <w:noProof/>
        </w:rPr>
        <w:t>rând</w:t>
      </w:r>
      <w:r w:rsidR="00A24FD5" w:rsidRPr="000F73B4">
        <w:rPr>
          <w:noProof/>
        </w:rPr>
        <w:t xml:space="preserve"> cal din tabun? A fost el prins în stepă de </w:t>
      </w:r>
      <w:r w:rsidR="00173E03">
        <w:rPr>
          <w:noProof/>
        </w:rPr>
        <w:t>călăreţ</w:t>
      </w:r>
      <w:r w:rsidR="00A24FD5" w:rsidRPr="000F73B4">
        <w:rPr>
          <w:noProof/>
        </w:rPr>
        <w:t xml:space="preserve">ii sălbatici ai tribului </w:t>
      </w:r>
      <w:r w:rsidR="00E3261E">
        <w:rPr>
          <w:noProof/>
        </w:rPr>
        <w:t>Ş</w:t>
      </w:r>
      <w:r w:rsidR="00A24FD5" w:rsidRPr="000F73B4">
        <w:rPr>
          <w:noProof/>
        </w:rPr>
        <w:t>iuraki</w:t>
      </w:r>
      <w:r w:rsidR="00E3261E">
        <w:rPr>
          <w:noProof/>
        </w:rPr>
        <w:t>ü</w:t>
      </w:r>
      <w:r w:rsidR="00A24FD5" w:rsidRPr="000F73B4">
        <w:rPr>
          <w:noProof/>
        </w:rPr>
        <w:t>l, ve</w:t>
      </w:r>
      <w:r w:rsidR="00E3261E">
        <w:rPr>
          <w:noProof/>
        </w:rPr>
        <w:t>ş</w:t>
      </w:r>
      <w:r w:rsidR="00A24FD5" w:rsidRPr="000F73B4">
        <w:rPr>
          <w:noProof/>
        </w:rPr>
        <w:t>nicii rătă</w:t>
      </w:r>
      <w:r w:rsidR="00A24FD5" w:rsidRPr="000F73B4">
        <w:rPr>
          <w:noProof/>
        </w:rPr>
        <w:softHyphen/>
        <w:t>citori dintre Nipru</w:t>
      </w:r>
      <w:r w:rsidR="001842E5">
        <w:rPr>
          <w:noProof/>
        </w:rPr>
        <w:t xml:space="preserve"> şi </w:t>
      </w:r>
      <w:r w:rsidR="00A24FD5" w:rsidRPr="000F73B4">
        <w:rPr>
          <w:noProof/>
        </w:rPr>
        <w:t>Volga?</w:t>
      </w:r>
      <w:r w:rsidR="001842E5">
        <w:rPr>
          <w:noProof/>
        </w:rPr>
        <w:t xml:space="preserve"> </w:t>
      </w:r>
      <w:r w:rsidR="00E3261E">
        <w:rPr>
          <w:noProof/>
        </w:rPr>
        <w:t>Ş</w:t>
      </w:r>
      <w:r w:rsidR="001842E5">
        <w:rPr>
          <w:noProof/>
        </w:rPr>
        <w:t xml:space="preserve">i </w:t>
      </w:r>
      <w:r w:rsidR="00A24FD5" w:rsidRPr="000F73B4">
        <w:rPr>
          <w:noProof/>
        </w:rPr>
        <w:t>Nurbanu? Poate se cheamă Nurbanu, faptul că n-a fugit cu Steopka Ternov</w:t>
      </w:r>
      <w:r w:rsidR="00E3261E">
        <w:rPr>
          <w:noProof/>
        </w:rPr>
        <w:t>â</w:t>
      </w:r>
      <w:r w:rsidR="00A24FD5" w:rsidRPr="000F73B4">
        <w:rPr>
          <w:noProof/>
        </w:rPr>
        <w:t xml:space="preserve">i, cazacul din Sici, care </w:t>
      </w:r>
      <w:r w:rsidR="00BC6DA2">
        <w:rPr>
          <w:noProof/>
        </w:rPr>
        <w:t>cânt</w:t>
      </w:r>
      <w:r w:rsidR="00A24FD5" w:rsidRPr="000F73B4">
        <w:rPr>
          <w:noProof/>
        </w:rPr>
        <w:t xml:space="preserve">a </w:t>
      </w:r>
      <w:r w:rsidR="00EB6E14">
        <w:rPr>
          <w:noProof/>
        </w:rPr>
        <w:t>voiniceşte</w:t>
      </w:r>
      <w:r w:rsidR="00A24FD5" w:rsidRPr="000F73B4">
        <w:rPr>
          <w:noProof/>
        </w:rPr>
        <w:t>: «Hei, călinul cu ro</w:t>
      </w:r>
      <w:r w:rsidR="00E3261E">
        <w:rPr>
          <w:noProof/>
        </w:rPr>
        <w:t>ş</w:t>
      </w:r>
      <w:r w:rsidR="00A24FD5" w:rsidRPr="000F73B4">
        <w:rPr>
          <w:noProof/>
        </w:rPr>
        <w:t>ia lui haină»?! Ori alt</w:t>
      </w:r>
      <w:r w:rsidR="00A24FD5" w:rsidRPr="000F73B4">
        <w:rPr>
          <w:noProof/>
        </w:rPr>
        <w:softHyphen/>
        <w:t xml:space="preserve">ceva, mai mult </w:t>
      </w:r>
      <w:r w:rsidR="009A158B">
        <w:rPr>
          <w:noProof/>
        </w:rPr>
        <w:t>decât</w:t>
      </w:r>
      <w:r w:rsidR="00A24FD5" w:rsidRPr="000F73B4">
        <w:rPr>
          <w:noProof/>
        </w:rPr>
        <w:t xml:space="preserve"> Nurbanu, sentimentul că fiind robul marelui han ar putea fi de folos, </w:t>
      </w:r>
      <w:r w:rsidR="001B7455">
        <w:rPr>
          <w:noProof/>
        </w:rPr>
        <w:t>cât</w:t>
      </w:r>
      <w:r w:rsidR="00A24FD5" w:rsidRPr="000F73B4">
        <w:rPr>
          <w:noProof/>
        </w:rPr>
        <w:t xml:space="preserve"> de </w:t>
      </w:r>
      <w:r w:rsidR="001B7455">
        <w:rPr>
          <w:noProof/>
        </w:rPr>
        <w:t>cât</w:t>
      </w:r>
      <w:r w:rsidR="00A24FD5" w:rsidRPr="000F73B4">
        <w:rPr>
          <w:noProof/>
        </w:rPr>
        <w:t>, domnului său</w:t>
      </w:r>
      <w:r w:rsidR="0004649E">
        <w:rPr>
          <w:noProof/>
        </w:rPr>
        <w:t>. Î</w:t>
      </w:r>
      <w:r w:rsidR="00A24FD5" w:rsidRPr="000F73B4">
        <w:rPr>
          <w:noProof/>
        </w:rPr>
        <w:t>nainte de a goni cu Nurbanu pe sub chiparo</w:t>
      </w:r>
      <w:r w:rsidR="00E3261E">
        <w:rPr>
          <w:noProof/>
        </w:rPr>
        <w:t>ş</w:t>
      </w:r>
      <w:r w:rsidR="00A24FD5" w:rsidRPr="000F73B4">
        <w:rPr>
          <w:noProof/>
        </w:rPr>
        <w:t>i, înainte de a-i dezgoli s</w:t>
      </w:r>
      <w:r w:rsidR="00E3261E">
        <w:rPr>
          <w:noProof/>
        </w:rPr>
        <w:t>â</w:t>
      </w:r>
      <w:r w:rsidR="00A24FD5" w:rsidRPr="000F73B4">
        <w:rPr>
          <w:noProof/>
        </w:rPr>
        <w:t>nul acolo, în ierburile înalte de stepă</w:t>
      </w:r>
      <w:r w:rsidR="00E3261E">
        <w:rPr>
          <w:noProof/>
        </w:rPr>
        <w:t>, cu miros amărui de pelin, a f</w:t>
      </w:r>
      <w:r w:rsidR="00A24FD5" w:rsidRPr="000F73B4">
        <w:rPr>
          <w:noProof/>
        </w:rPr>
        <w:t>ugit de patru ori</w:t>
      </w:r>
      <w:r w:rsidR="001842E5">
        <w:rPr>
          <w:noProof/>
        </w:rPr>
        <w:t xml:space="preserve"> şi </w:t>
      </w:r>
      <w:r w:rsidR="00A24FD5" w:rsidRPr="000F73B4">
        <w:rPr>
          <w:noProof/>
        </w:rPr>
        <w:t xml:space="preserve">de patru ori a fost prins </w:t>
      </w:r>
      <w:r w:rsidR="007230A8">
        <w:rPr>
          <w:noProof/>
        </w:rPr>
        <w:t>şi-</w:t>
      </w:r>
      <w:r w:rsidR="00A24FD5" w:rsidRPr="000F73B4">
        <w:rPr>
          <w:noProof/>
        </w:rPr>
        <w:t>nsemnat cu fie</w:t>
      </w:r>
      <w:r w:rsidR="00A24FD5" w:rsidRPr="000F73B4">
        <w:rPr>
          <w:noProof/>
        </w:rPr>
        <w:softHyphen/>
        <w:t>rul ro</w:t>
      </w:r>
      <w:r w:rsidR="00E3261E">
        <w:rPr>
          <w:noProof/>
        </w:rPr>
        <w:t>ş</w:t>
      </w:r>
      <w:r w:rsidR="00A24FD5" w:rsidRPr="000F73B4">
        <w:rPr>
          <w:noProof/>
        </w:rPr>
        <w:t>u. Dar dup</w:t>
      </w:r>
      <w:r w:rsidR="00E3261E">
        <w:rPr>
          <w:noProof/>
        </w:rPr>
        <w:t>ă aceea? A tăcut cobza. Poate d</w:t>
      </w:r>
      <w:r w:rsidR="00A24FD5" w:rsidRPr="000F73B4">
        <w:rPr>
          <w:noProof/>
        </w:rPr>
        <w:t>e-o ve</w:t>
      </w:r>
      <w:r w:rsidR="00E3261E">
        <w:rPr>
          <w:noProof/>
        </w:rPr>
        <w:t>ş</w:t>
      </w:r>
      <w:r w:rsidR="00A24FD5" w:rsidRPr="000F73B4">
        <w:rPr>
          <w:noProof/>
        </w:rPr>
        <w:t xml:space="preserve">nicie. Tresare. </w:t>
      </w:r>
      <w:r w:rsidR="00A24FD5" w:rsidRPr="000F73B4">
        <w:rPr>
          <w:noProof/>
        </w:rPr>
        <w:lastRenderedPageBreak/>
        <w:t>Dintr-o dată</w:t>
      </w:r>
      <w:r w:rsidR="00143F75">
        <w:rPr>
          <w:noProof/>
        </w:rPr>
        <w:t xml:space="preserve"> ştie </w:t>
      </w:r>
      <w:r w:rsidR="00A24FD5" w:rsidRPr="000F73B4">
        <w:rPr>
          <w:noProof/>
        </w:rPr>
        <w:t>tot ce are de făcut c-o limpezime rece</w:t>
      </w:r>
      <w:r w:rsidR="00E3261E">
        <w:rPr>
          <w:noProof/>
        </w:rPr>
        <w:t xml:space="preserve"> ş</w:t>
      </w:r>
      <w:r w:rsidR="00A24FD5" w:rsidRPr="000F73B4">
        <w:rPr>
          <w:noProof/>
        </w:rPr>
        <w:t>i du</w:t>
      </w:r>
      <w:r w:rsidR="00E3261E">
        <w:rPr>
          <w:noProof/>
        </w:rPr>
        <w:t>ş</w:t>
      </w:r>
      <w:r w:rsidR="00A24FD5" w:rsidRPr="000F73B4">
        <w:rPr>
          <w:noProof/>
        </w:rPr>
        <w:t xml:space="preserve">mănoasă. Poate că robia i-a schilăvit sufletul. Poate i l-a schilăvit dragostea. Nu e dragostea cea mai </w:t>
      </w:r>
      <w:r w:rsidR="00147CE0">
        <w:rPr>
          <w:noProof/>
        </w:rPr>
        <w:t>crâncen</w:t>
      </w:r>
      <w:r w:rsidR="00A24FD5" w:rsidRPr="000F73B4">
        <w:rPr>
          <w:noProof/>
        </w:rPr>
        <w:t>ă dintre robii? Su</w:t>
      </w:r>
      <w:r w:rsidR="006B75F3">
        <w:rPr>
          <w:noProof/>
        </w:rPr>
        <w:t>râd</w:t>
      </w:r>
      <w:r w:rsidR="00A24FD5" w:rsidRPr="000F73B4">
        <w:rPr>
          <w:noProof/>
        </w:rPr>
        <w:t>e pentru sine. Este, dintr-o dată</w:t>
      </w:r>
      <w:r w:rsidR="001842E5">
        <w:rPr>
          <w:noProof/>
        </w:rPr>
        <w:t xml:space="preserve"> şi </w:t>
      </w:r>
      <w:r w:rsidR="00A24FD5" w:rsidRPr="000F73B4">
        <w:rPr>
          <w:noProof/>
        </w:rPr>
        <w:t>pe nepregătite, căpitanul</w:t>
      </w:r>
      <w:r w:rsidR="00E3261E">
        <w:rPr>
          <w:noProof/>
        </w:rPr>
        <w:t xml:space="preserve"> </w:t>
      </w:r>
      <w:r w:rsidR="00A24FD5" w:rsidRPr="000F73B4">
        <w:rPr>
          <w:noProof/>
        </w:rPr>
        <w:t xml:space="preserve">Tudor Maldăr. </w:t>
      </w:r>
      <w:r w:rsidR="000203FE">
        <w:rPr>
          <w:noProof/>
        </w:rPr>
        <w:t>Veşnicia</w:t>
      </w:r>
      <w:r w:rsidR="00A24FD5" w:rsidRPr="000F73B4">
        <w:rPr>
          <w:noProof/>
        </w:rPr>
        <w:t xml:space="preserve"> lui de g</w:t>
      </w:r>
      <w:r w:rsidR="00E3261E">
        <w:rPr>
          <w:noProof/>
        </w:rPr>
        <w:t>â</w:t>
      </w:r>
      <w:r w:rsidR="00A24FD5" w:rsidRPr="000F73B4">
        <w:rPr>
          <w:noProof/>
        </w:rPr>
        <w:t xml:space="preserve">nduri n-a durat </w:t>
      </w:r>
      <w:r w:rsidR="009A158B">
        <w:rPr>
          <w:noProof/>
        </w:rPr>
        <w:t>decât</w:t>
      </w:r>
      <w:r w:rsidR="00E3261E">
        <w:rPr>
          <w:noProof/>
        </w:rPr>
        <w:t xml:space="preserve"> o clipită. Kli</w:t>
      </w:r>
      <w:r w:rsidR="00A24FD5" w:rsidRPr="000F73B4">
        <w:rPr>
          <w:noProof/>
        </w:rPr>
        <w:t>ment scarpină cobza. Cere cum</w:t>
      </w:r>
      <w:r w:rsidR="00E3261E">
        <w:rPr>
          <w:noProof/>
        </w:rPr>
        <w:t>â</w:t>
      </w:r>
      <w:r w:rsidR="00A24FD5" w:rsidRPr="000F73B4">
        <w:rPr>
          <w:noProof/>
        </w:rPr>
        <w:t>s</w:t>
      </w:r>
      <w:r w:rsidR="00517414">
        <w:rPr>
          <w:noProof/>
        </w:rPr>
        <w:t>. A</w:t>
      </w:r>
      <w:r w:rsidR="00A24FD5" w:rsidRPr="000F73B4">
        <w:rPr>
          <w:noProof/>
        </w:rPr>
        <w:t>slan-oglu face un semn lene</w:t>
      </w:r>
      <w:r w:rsidR="00E3261E">
        <w:rPr>
          <w:noProof/>
        </w:rPr>
        <w:t>ş</w:t>
      </w:r>
      <w:r w:rsidR="00A24FD5" w:rsidRPr="000F73B4">
        <w:rPr>
          <w:noProof/>
        </w:rPr>
        <w:t xml:space="preserve"> unuia dintre o</w:t>
      </w:r>
      <w:r w:rsidR="00E3261E">
        <w:rPr>
          <w:noProof/>
        </w:rPr>
        <w:t>ş</w:t>
      </w:r>
      <w:r w:rsidR="00A24FD5" w:rsidRPr="000F73B4">
        <w:rPr>
          <w:noProof/>
        </w:rPr>
        <w:t>teni. Kliment adună focul,</w:t>
      </w:r>
      <w:r w:rsidR="00BC6DA2">
        <w:rPr>
          <w:noProof/>
        </w:rPr>
        <w:t xml:space="preserve"> îşi </w:t>
      </w:r>
      <w:r w:rsidR="00A24FD5" w:rsidRPr="000F73B4">
        <w:rPr>
          <w:noProof/>
        </w:rPr>
        <w:t xml:space="preserve">scoate cizmele, se reazămă de roata harabalei </w:t>
      </w:r>
      <w:r w:rsidR="007230A8">
        <w:rPr>
          <w:noProof/>
        </w:rPr>
        <w:t>şi-</w:t>
      </w:r>
      <w:r w:rsidR="00E3261E">
        <w:rPr>
          <w:noProof/>
        </w:rPr>
        <w:t>ş</w:t>
      </w:r>
      <w:r w:rsidR="00A24FD5" w:rsidRPr="000F73B4">
        <w:rPr>
          <w:noProof/>
        </w:rPr>
        <w:t>i doftorice</w:t>
      </w:r>
      <w:r w:rsidR="00E3261E">
        <w:rPr>
          <w:noProof/>
        </w:rPr>
        <w:t>ş</w:t>
      </w:r>
      <w:r w:rsidR="00A24FD5" w:rsidRPr="000F73B4">
        <w:rPr>
          <w:noProof/>
        </w:rPr>
        <w:t>te rana din talpă. Că</w:t>
      </w:r>
      <w:r w:rsidR="00A24FD5" w:rsidRPr="000F73B4">
        <w:rPr>
          <w:noProof/>
        </w:rPr>
        <w:softHyphen/>
        <w:t>pitanul Tudor Maldăr oftează</w:t>
      </w:r>
      <w:r w:rsidR="001842E5">
        <w:rPr>
          <w:noProof/>
        </w:rPr>
        <w:t xml:space="preserve"> şi </w:t>
      </w:r>
      <w:r w:rsidR="00A24FD5" w:rsidRPr="000F73B4">
        <w:rPr>
          <w:noProof/>
        </w:rPr>
        <w:t>se trage sub haraba, lu</w:t>
      </w:r>
      <w:r w:rsidR="00E3261E">
        <w:rPr>
          <w:noProof/>
        </w:rPr>
        <w:t>â</w:t>
      </w:r>
      <w:r w:rsidR="00A24FD5" w:rsidRPr="000F73B4">
        <w:rPr>
          <w:noProof/>
        </w:rPr>
        <w:t>nd ciz</w:t>
      </w:r>
      <w:r w:rsidR="00A24FD5" w:rsidRPr="000F73B4">
        <w:rPr>
          <w:noProof/>
        </w:rPr>
        <w:softHyphen/>
        <w:t>mele lui Kliment care leorfăie cum</w:t>
      </w:r>
      <w:r w:rsidR="00E3261E">
        <w:rPr>
          <w:noProof/>
        </w:rPr>
        <w:t>â</w:t>
      </w:r>
      <w:r w:rsidR="00A24FD5" w:rsidRPr="000F73B4">
        <w:rPr>
          <w:noProof/>
        </w:rPr>
        <w:t>sul adus de o</w:t>
      </w:r>
      <w:r w:rsidR="00E3261E">
        <w:rPr>
          <w:noProof/>
        </w:rPr>
        <w:t>ş</w:t>
      </w:r>
      <w:r w:rsidR="00A24FD5" w:rsidRPr="000F73B4">
        <w:rPr>
          <w:noProof/>
        </w:rPr>
        <w:t>tean. De trei</w:t>
      </w:r>
      <w:r w:rsidR="00A24FD5" w:rsidRPr="000F73B4">
        <w:rPr>
          <w:noProof/>
        </w:rPr>
        <w:softHyphen/>
        <w:t>zeci de nop</w:t>
      </w:r>
      <w:r w:rsidR="00E3261E">
        <w:rPr>
          <w:noProof/>
        </w:rPr>
        <w:t>ţ</w:t>
      </w:r>
      <w:r w:rsidR="00A24FD5" w:rsidRPr="000F73B4">
        <w:rPr>
          <w:noProof/>
        </w:rPr>
        <w:t xml:space="preserve">i au săpat cu </w:t>
      </w:r>
      <w:r w:rsidR="00C00087">
        <w:rPr>
          <w:noProof/>
        </w:rPr>
        <w:t>rând</w:t>
      </w:r>
      <w:r w:rsidR="00A24FD5" w:rsidRPr="000F73B4">
        <w:rPr>
          <w:noProof/>
        </w:rPr>
        <w:t>ul cuiul belciugului bătut în loitra harabalei</w:t>
      </w:r>
      <w:r w:rsidR="00517414">
        <w:rPr>
          <w:noProof/>
        </w:rPr>
        <w:t>. A</w:t>
      </w:r>
      <w:r w:rsidR="00A24FD5" w:rsidRPr="000F73B4">
        <w:rPr>
          <w:noProof/>
        </w:rPr>
        <w:t>u me</w:t>
      </w:r>
      <w:r w:rsidR="00E3261E">
        <w:rPr>
          <w:noProof/>
        </w:rPr>
        <w:t>ş</w:t>
      </w:r>
      <w:r w:rsidR="00A24FD5" w:rsidRPr="000F73B4">
        <w:rPr>
          <w:noProof/>
        </w:rPr>
        <w:t>terit dopuri de lemn pe care le v</w:t>
      </w:r>
      <w:r w:rsidR="00E3261E">
        <w:rPr>
          <w:noProof/>
        </w:rPr>
        <w:t>â</w:t>
      </w:r>
      <w:r w:rsidR="00A24FD5" w:rsidRPr="000F73B4">
        <w:rPr>
          <w:noProof/>
        </w:rPr>
        <w:t>ră în săpă</w:t>
      </w:r>
      <w:r w:rsidR="00A24FD5" w:rsidRPr="000F73B4">
        <w:rPr>
          <w:noProof/>
        </w:rPr>
        <w:softHyphen/>
        <w:t>tură</w:t>
      </w:r>
      <w:r w:rsidR="00517414">
        <w:rPr>
          <w:noProof/>
        </w:rPr>
        <w:t>. A</w:t>
      </w:r>
      <w:r w:rsidR="00E3261E">
        <w:rPr>
          <w:noProof/>
        </w:rPr>
        <w:t>ş</w:t>
      </w:r>
      <w:r w:rsidR="00A24FD5" w:rsidRPr="000F73B4">
        <w:rPr>
          <w:noProof/>
        </w:rPr>
        <w:t>chiile le îngroapă, apoi</w:t>
      </w:r>
      <w:r w:rsidR="00BC6DA2">
        <w:rPr>
          <w:noProof/>
        </w:rPr>
        <w:t xml:space="preserve"> îşi </w:t>
      </w:r>
      <w:r w:rsidR="00A24FD5" w:rsidRPr="000F73B4">
        <w:rPr>
          <w:noProof/>
        </w:rPr>
        <w:t>fac nevoile pe deasupra. Parcă i s-a luat o p</w:t>
      </w:r>
      <w:r w:rsidR="00E3261E">
        <w:rPr>
          <w:noProof/>
        </w:rPr>
        <w:t>â</w:t>
      </w:r>
      <w:r w:rsidR="00A24FD5" w:rsidRPr="000F73B4">
        <w:rPr>
          <w:noProof/>
        </w:rPr>
        <w:t>clă de pe ochi</w:t>
      </w:r>
      <w:r w:rsidR="00052EB5">
        <w:rPr>
          <w:noProof/>
        </w:rPr>
        <w:t>. S</w:t>
      </w:r>
      <w:r w:rsidR="00A24FD5" w:rsidRPr="000F73B4">
        <w:rPr>
          <w:noProof/>
        </w:rPr>
        <w:t>e simte vinovat fa</w:t>
      </w:r>
      <w:r w:rsidR="00E3261E">
        <w:rPr>
          <w:noProof/>
        </w:rPr>
        <w:t>ţ</w:t>
      </w:r>
      <w:r w:rsidR="00A24FD5" w:rsidRPr="000F73B4">
        <w:rPr>
          <w:noProof/>
        </w:rPr>
        <w:t>ă de oaste</w:t>
      </w:r>
      <w:r w:rsidR="00052EB5">
        <w:rPr>
          <w:noProof/>
        </w:rPr>
        <w:t>. S</w:t>
      </w:r>
      <w:r w:rsidR="00A24FD5" w:rsidRPr="000F73B4">
        <w:rPr>
          <w:noProof/>
        </w:rPr>
        <w:t>e simte vinovat că n-a putut răzbate prin stepă. Că n-a putut ajunge dincolo de oasele altor fugari, mor</w:t>
      </w:r>
      <w:r w:rsidR="00E3261E">
        <w:rPr>
          <w:noProof/>
        </w:rPr>
        <w:t>ţ</w:t>
      </w:r>
      <w:r w:rsidR="00A24FD5" w:rsidRPr="000F73B4">
        <w:rPr>
          <w:noProof/>
        </w:rPr>
        <w:t>i de foame</w:t>
      </w:r>
      <w:r w:rsidR="001842E5">
        <w:rPr>
          <w:noProof/>
        </w:rPr>
        <w:t xml:space="preserve"> şi </w:t>
      </w:r>
      <w:r w:rsidR="00A24FD5" w:rsidRPr="000F73B4">
        <w:rPr>
          <w:noProof/>
        </w:rPr>
        <w:t>sete, cu oasele cură</w:t>
      </w:r>
      <w:r w:rsidR="00E3261E">
        <w:rPr>
          <w:noProof/>
        </w:rPr>
        <w:t>ţ</w:t>
      </w:r>
      <w:r w:rsidR="00A24FD5" w:rsidRPr="000F73B4">
        <w:rPr>
          <w:noProof/>
        </w:rPr>
        <w:t>ate de vulpi</w:t>
      </w:r>
      <w:r w:rsidR="001842E5">
        <w:rPr>
          <w:noProof/>
        </w:rPr>
        <w:t xml:space="preserve"> şi </w:t>
      </w:r>
      <w:r w:rsidR="00A24FD5" w:rsidRPr="000F73B4">
        <w:rPr>
          <w:noProof/>
        </w:rPr>
        <w:t>de vulturii hoitari. Cu mi</w:t>
      </w:r>
      <w:r w:rsidR="00E3261E">
        <w:rPr>
          <w:noProof/>
        </w:rPr>
        <w:t>ş</w:t>
      </w:r>
      <w:r w:rsidR="00A24FD5" w:rsidRPr="000F73B4">
        <w:rPr>
          <w:noProof/>
        </w:rPr>
        <w:t>cări sigure, scoate dopurile de lemn. Trage belciugul. C</w:t>
      </w:r>
      <w:r w:rsidR="00E3261E">
        <w:rPr>
          <w:noProof/>
        </w:rPr>
        <w:t>â</w:t>
      </w:r>
      <w:r w:rsidR="00A24FD5" w:rsidRPr="000F73B4">
        <w:rPr>
          <w:noProof/>
        </w:rPr>
        <w:t>rligul săpat de jur împrejur iese fără</w:t>
      </w:r>
      <w:r w:rsidR="003E7BED">
        <w:rPr>
          <w:noProof/>
        </w:rPr>
        <w:t xml:space="preserve"> niciun </w:t>
      </w:r>
      <w:r w:rsidR="00A24FD5" w:rsidRPr="000F73B4">
        <w:rPr>
          <w:noProof/>
        </w:rPr>
        <w:t>zgomot</w:t>
      </w:r>
      <w:r w:rsidR="00517414">
        <w:rPr>
          <w:noProof/>
        </w:rPr>
        <w:t>. A</w:t>
      </w:r>
      <w:r w:rsidR="00A24FD5" w:rsidRPr="000F73B4">
        <w:rPr>
          <w:noProof/>
        </w:rPr>
        <w:t>slan-oglu cască. Trimite o</w:t>
      </w:r>
      <w:r w:rsidR="00E3261E">
        <w:rPr>
          <w:noProof/>
        </w:rPr>
        <w:t>ş</w:t>
      </w:r>
      <w:r w:rsidR="00A24FD5" w:rsidRPr="000F73B4">
        <w:rPr>
          <w:noProof/>
        </w:rPr>
        <w:t>tenii, ca-n fiecare seară, să controleze robii celor zece harabale cu cazanele, corturile, uneltele de v</w:t>
      </w:r>
      <w:r w:rsidR="00E3261E">
        <w:rPr>
          <w:noProof/>
        </w:rPr>
        <w:t>â</w:t>
      </w:r>
      <w:r w:rsidR="00A24FD5" w:rsidRPr="000F73B4">
        <w:rPr>
          <w:noProof/>
        </w:rPr>
        <w:t>nătoare</w:t>
      </w:r>
      <w:r w:rsidR="001842E5">
        <w:rPr>
          <w:noProof/>
        </w:rPr>
        <w:t xml:space="preserve"> şi </w:t>
      </w:r>
      <w:r w:rsidR="00A24FD5" w:rsidRPr="000F73B4">
        <w:rPr>
          <w:noProof/>
        </w:rPr>
        <w:t>pescuit ale mare</w:t>
      </w:r>
      <w:r w:rsidR="00A24FD5" w:rsidRPr="000F73B4">
        <w:rPr>
          <w:noProof/>
        </w:rPr>
        <w:softHyphen/>
        <w:t>lui han</w:t>
      </w:r>
      <w:r w:rsidR="00517414">
        <w:rPr>
          <w:noProof/>
        </w:rPr>
        <w:t>. A</w:t>
      </w:r>
      <w:r w:rsidR="00A24FD5" w:rsidRPr="000F73B4">
        <w:rPr>
          <w:noProof/>
        </w:rPr>
        <w:t xml:space="preserve">slan-oglu poartă la </w:t>
      </w:r>
      <w:r w:rsidR="00F7291E">
        <w:rPr>
          <w:noProof/>
        </w:rPr>
        <w:t>gât</w:t>
      </w:r>
      <w:r w:rsidR="00A24FD5" w:rsidRPr="000F73B4">
        <w:rPr>
          <w:noProof/>
        </w:rPr>
        <w:t xml:space="preserve">, </w:t>
      </w:r>
      <w:r w:rsidR="0004649E">
        <w:rPr>
          <w:noProof/>
        </w:rPr>
        <w:t>lângă</w:t>
      </w:r>
      <w:r w:rsidR="00A24FD5" w:rsidRPr="000F73B4">
        <w:rPr>
          <w:noProof/>
        </w:rPr>
        <w:t xml:space="preserve"> paitză, cheile celor cinci lacăte cu care-nchide lan</w:t>
      </w:r>
      <w:r w:rsidR="00E3261E">
        <w:rPr>
          <w:noProof/>
        </w:rPr>
        <w:t>ţ</w:t>
      </w:r>
      <w:r w:rsidR="00A24FD5" w:rsidRPr="000F73B4">
        <w:rPr>
          <w:noProof/>
        </w:rPr>
        <w:t>urile de noapte. O</w:t>
      </w:r>
      <w:r w:rsidR="00E3261E">
        <w:rPr>
          <w:noProof/>
        </w:rPr>
        <w:t>ş</w:t>
      </w:r>
      <w:r w:rsidR="00A24FD5" w:rsidRPr="000F73B4">
        <w:rPr>
          <w:noProof/>
        </w:rPr>
        <w:t>tenii se duc căl</w:t>
      </w:r>
      <w:r w:rsidR="00BC6DA2">
        <w:rPr>
          <w:noProof/>
        </w:rPr>
        <w:t>când</w:t>
      </w:r>
      <w:r w:rsidR="00A24FD5" w:rsidRPr="000F73B4">
        <w:rPr>
          <w:noProof/>
        </w:rPr>
        <w:t xml:space="preserve"> neauzit pe tălpile moi ale cizmelor. Nu-i vine să-l ucidă pe As</w:t>
      </w:r>
      <w:r w:rsidR="00A24FD5" w:rsidRPr="000F73B4">
        <w:rPr>
          <w:noProof/>
        </w:rPr>
        <w:softHyphen/>
        <w:t>lan-oglu</w:t>
      </w:r>
      <w:r w:rsidR="00517414">
        <w:rPr>
          <w:noProof/>
        </w:rPr>
        <w:t>. A</w:t>
      </w:r>
      <w:r w:rsidR="00A24FD5" w:rsidRPr="000F73B4">
        <w:rPr>
          <w:noProof/>
        </w:rPr>
        <w:t xml:space="preserve">r putea-o face. Kliment zdrăngăne cobza de </w:t>
      </w:r>
      <w:r w:rsidR="001B7455">
        <w:rPr>
          <w:noProof/>
        </w:rPr>
        <w:t>cât</w:t>
      </w:r>
      <w:r w:rsidR="00A24FD5" w:rsidRPr="000F73B4">
        <w:rPr>
          <w:noProof/>
        </w:rPr>
        <w:t>eva ori</w:t>
      </w:r>
      <w:r w:rsidR="00052EB5">
        <w:rPr>
          <w:noProof/>
        </w:rPr>
        <w:t>. S</w:t>
      </w:r>
      <w:r w:rsidR="00A24FD5" w:rsidRPr="000F73B4">
        <w:rPr>
          <w:noProof/>
        </w:rPr>
        <w:t>e-ntinde. Cască</w:t>
      </w:r>
      <w:r w:rsidR="0004649E">
        <w:rPr>
          <w:noProof/>
        </w:rPr>
        <w:t>. Î</w:t>
      </w:r>
      <w:r w:rsidR="00BC6DA2">
        <w:rPr>
          <w:noProof/>
        </w:rPr>
        <w:t xml:space="preserve">şi </w:t>
      </w:r>
      <w:r w:rsidR="00A24FD5" w:rsidRPr="000F73B4">
        <w:rPr>
          <w:noProof/>
        </w:rPr>
        <w:t>v</w:t>
      </w:r>
      <w:r w:rsidR="00E3261E">
        <w:rPr>
          <w:noProof/>
        </w:rPr>
        <w:t>â</w:t>
      </w:r>
      <w:r w:rsidR="00A24FD5" w:rsidRPr="000F73B4">
        <w:rPr>
          <w:noProof/>
        </w:rPr>
        <w:t xml:space="preserve">ră capul sub haraba. </w:t>
      </w:r>
      <w:r w:rsidR="00E3261E">
        <w:rPr>
          <w:noProof/>
        </w:rPr>
        <w:t>Î</w:t>
      </w:r>
      <w:r w:rsidR="00A24FD5" w:rsidRPr="000F73B4">
        <w:rPr>
          <w:noProof/>
        </w:rPr>
        <w:t>l întreabă tur</w:t>
      </w:r>
      <w:r w:rsidR="00A24FD5" w:rsidRPr="000F73B4">
        <w:rPr>
          <w:noProof/>
        </w:rPr>
        <w:softHyphen/>
        <w:t>ce</w:t>
      </w:r>
      <w:r w:rsidR="00E3261E">
        <w:rPr>
          <w:noProof/>
        </w:rPr>
        <w:t>ş</w:t>
      </w:r>
      <w:r w:rsidR="00A24FD5" w:rsidRPr="000F73B4">
        <w:rPr>
          <w:noProof/>
        </w:rPr>
        <w:t>te:</w:t>
      </w:r>
    </w:p>
    <w:p w:rsidR="00A24FD5" w:rsidRPr="000F73B4" w:rsidRDefault="0080674B" w:rsidP="002F1B13">
      <w:pPr>
        <w:pStyle w:val="NoSpacing"/>
        <w:jc w:val="both"/>
        <w:rPr>
          <w:noProof/>
        </w:rPr>
      </w:pPr>
      <w:r>
        <w:rPr>
          <w:noProof/>
        </w:rPr>
        <w:t xml:space="preserve">   - </w:t>
      </w:r>
      <w:r w:rsidR="00A24FD5" w:rsidRPr="000F73B4">
        <w:rPr>
          <w:noProof/>
        </w:rPr>
        <w:t>Te doare ceva, frate al meu?</w:t>
      </w:r>
    </w:p>
    <w:p w:rsidR="00A24FD5" w:rsidRPr="000F73B4" w:rsidRDefault="0080674B" w:rsidP="002F1B13">
      <w:pPr>
        <w:pStyle w:val="NoSpacing"/>
        <w:jc w:val="both"/>
        <w:rPr>
          <w:noProof/>
        </w:rPr>
      </w:pPr>
      <w:r>
        <w:rPr>
          <w:noProof/>
        </w:rPr>
        <w:t xml:space="preserve">   - </w:t>
      </w:r>
      <w:r w:rsidR="00A24FD5" w:rsidRPr="000F73B4">
        <w:rPr>
          <w:noProof/>
        </w:rPr>
        <w:t>Capul mă doare, îi răspunde.</w:t>
      </w:r>
    </w:p>
    <w:p w:rsidR="00A24FD5" w:rsidRPr="000F73B4" w:rsidRDefault="00E3261E" w:rsidP="002F1B13">
      <w:pPr>
        <w:pStyle w:val="NoSpacing"/>
        <w:jc w:val="both"/>
        <w:rPr>
          <w:noProof/>
        </w:rPr>
      </w:pPr>
      <w:r>
        <w:rPr>
          <w:noProof/>
        </w:rPr>
        <w:tab/>
      </w:r>
      <w:r w:rsidR="00A24FD5" w:rsidRPr="000F73B4">
        <w:rPr>
          <w:noProof/>
        </w:rPr>
        <w:t>Se pleacă spre el</w:t>
      </w:r>
      <w:r w:rsidR="001842E5">
        <w:rPr>
          <w:noProof/>
        </w:rPr>
        <w:t xml:space="preserve"> şi </w:t>
      </w:r>
      <w:r w:rsidR="00A24FD5" w:rsidRPr="000F73B4">
        <w:rPr>
          <w:noProof/>
        </w:rPr>
        <w:t>Aslan-oglu</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Inima te doare, Kara obog</w:t>
      </w:r>
      <w:r w:rsidR="00B8573D">
        <w:rPr>
          <w:noProof/>
        </w:rPr>
        <w:t xml:space="preserve">... </w:t>
      </w:r>
      <w:r w:rsidR="00A24FD5" w:rsidRPr="000F73B4">
        <w:rPr>
          <w:noProof/>
        </w:rPr>
        <w:t>Inima.</w:t>
      </w:r>
    </w:p>
    <w:p w:rsidR="00A24FD5" w:rsidRPr="000F73B4" w:rsidRDefault="00B35B2E" w:rsidP="002F1B13">
      <w:pPr>
        <w:pStyle w:val="NoSpacing"/>
        <w:jc w:val="both"/>
        <w:rPr>
          <w:noProof/>
        </w:rPr>
      </w:pPr>
      <w:r>
        <w:rPr>
          <w:noProof/>
        </w:rPr>
        <w:tab/>
      </w:r>
      <w:r w:rsidR="00A24FD5" w:rsidRPr="000F73B4">
        <w:rPr>
          <w:noProof/>
        </w:rPr>
        <w:t>În clipa aceea Kliment îl izbe</w:t>
      </w:r>
      <w:r w:rsidR="00E3261E">
        <w:rPr>
          <w:noProof/>
        </w:rPr>
        <w:t>ş</w:t>
      </w:r>
      <w:r w:rsidR="00A24FD5" w:rsidRPr="000F73B4">
        <w:rPr>
          <w:noProof/>
        </w:rPr>
        <w:t>te cu pumnul după ceafă. Căpi</w:t>
      </w:r>
      <w:r w:rsidR="00A24FD5" w:rsidRPr="000F73B4">
        <w:rPr>
          <w:noProof/>
        </w:rPr>
        <w:softHyphen/>
        <w:t>tanul îl trage sub haraba</w:t>
      </w:r>
      <w:r w:rsidR="0004649E">
        <w:rPr>
          <w:noProof/>
        </w:rPr>
        <w:t>. Î</w:t>
      </w:r>
      <w:r w:rsidR="00A24FD5" w:rsidRPr="000F73B4">
        <w:rPr>
          <w:noProof/>
        </w:rPr>
        <w:t>n vreme ce Kliment îi descle</w:t>
      </w:r>
      <w:r w:rsidR="00E3261E">
        <w:rPr>
          <w:noProof/>
        </w:rPr>
        <w:t>ş</w:t>
      </w:r>
      <w:r w:rsidR="00A24FD5" w:rsidRPr="000F73B4">
        <w:rPr>
          <w:noProof/>
        </w:rPr>
        <w:t>teaz</w:t>
      </w:r>
      <w:r w:rsidR="00E3261E">
        <w:rPr>
          <w:noProof/>
        </w:rPr>
        <w:t>ă</w:t>
      </w:r>
      <w:r w:rsidR="00A24FD5" w:rsidRPr="000F73B4">
        <w:rPr>
          <w:noProof/>
        </w:rPr>
        <w:t xml:space="preserve"> din</w:t>
      </w:r>
      <w:r w:rsidR="00E3261E">
        <w:rPr>
          <w:noProof/>
        </w:rPr>
        <w:t>ţ</w:t>
      </w:r>
      <w:r w:rsidR="00A24FD5" w:rsidRPr="000F73B4">
        <w:rPr>
          <w:noProof/>
        </w:rPr>
        <w:t>ii cu hangerul, el îl despoaie de calpac. Ca să scoată cheile, să desfacă lacătul legăturilor de noapte, să-i v</w:t>
      </w:r>
      <w:r w:rsidR="00E3261E">
        <w:rPr>
          <w:noProof/>
        </w:rPr>
        <w:t>â</w:t>
      </w:r>
      <w:r w:rsidR="00A24FD5" w:rsidRPr="000F73B4">
        <w:rPr>
          <w:noProof/>
        </w:rPr>
        <w:t>re în gură o ruptur</w:t>
      </w:r>
      <w:r w:rsidR="00E3261E">
        <w:rPr>
          <w:noProof/>
        </w:rPr>
        <w:t>ă</w:t>
      </w:r>
      <w:r w:rsidR="00A24FD5" w:rsidRPr="000F73B4">
        <w:rPr>
          <w:noProof/>
        </w:rPr>
        <w:t xml:space="preserve"> din beni</w:t>
      </w:r>
      <w:r w:rsidR="00E3261E">
        <w:rPr>
          <w:noProof/>
        </w:rPr>
        <w:t>ş</w:t>
      </w:r>
      <w:r w:rsidR="001842E5">
        <w:rPr>
          <w:noProof/>
        </w:rPr>
        <w:t xml:space="preserve"> şi </w:t>
      </w:r>
      <w:r w:rsidR="00A24FD5" w:rsidRPr="000F73B4">
        <w:rPr>
          <w:noProof/>
        </w:rPr>
        <w:t xml:space="preserve">să-l lege cu propriul lui </w:t>
      </w:r>
      <w:r w:rsidR="00A42324">
        <w:rPr>
          <w:noProof/>
        </w:rPr>
        <w:t>brâu</w:t>
      </w:r>
      <w:r w:rsidR="00A24FD5" w:rsidRPr="000F73B4">
        <w:rPr>
          <w:noProof/>
        </w:rPr>
        <w:t xml:space="preserve">, este treabă de </w:t>
      </w:r>
      <w:r w:rsidR="001B7455">
        <w:rPr>
          <w:noProof/>
        </w:rPr>
        <w:t>cât</w:t>
      </w:r>
      <w:r w:rsidR="00A24FD5" w:rsidRPr="000F73B4">
        <w:rPr>
          <w:noProof/>
        </w:rPr>
        <w:t>eva clipe. Kliment robote</w:t>
      </w:r>
      <w:r w:rsidR="00E3261E">
        <w:rPr>
          <w:noProof/>
        </w:rPr>
        <w:t>ş</w:t>
      </w:r>
      <w:r w:rsidR="00A24FD5" w:rsidRPr="000F73B4">
        <w:rPr>
          <w:noProof/>
        </w:rPr>
        <w:t>te la picioarele tătarului. I le leagă cu lan</w:t>
      </w:r>
      <w:r w:rsidR="00E3261E">
        <w:rPr>
          <w:noProof/>
        </w:rPr>
        <w:t>ţ</w:t>
      </w:r>
      <w:r w:rsidR="00A24FD5" w:rsidRPr="000F73B4">
        <w:rPr>
          <w:noProof/>
        </w:rPr>
        <w:t>ul</w:t>
      </w:r>
      <w:r w:rsidR="0004649E">
        <w:rPr>
          <w:noProof/>
        </w:rPr>
        <w:t>. Î</w:t>
      </w:r>
      <w:r w:rsidR="00A24FD5" w:rsidRPr="000F73B4">
        <w:rPr>
          <w:noProof/>
        </w:rPr>
        <w:t>nchide lacătul, după ce petrece capul lan</w:t>
      </w:r>
      <w:r w:rsidR="00E3261E">
        <w:rPr>
          <w:noProof/>
        </w:rPr>
        <w:t>ţ</w:t>
      </w:r>
      <w:r w:rsidR="00A24FD5" w:rsidRPr="000F73B4">
        <w:rPr>
          <w:noProof/>
        </w:rPr>
        <w:t>ului prin bel</w:t>
      </w:r>
      <w:r w:rsidR="00A24FD5" w:rsidRPr="000F73B4">
        <w:rPr>
          <w:noProof/>
        </w:rPr>
        <w:softHyphen/>
        <w:t>ciug. El v</w:t>
      </w:r>
      <w:r w:rsidR="00E3261E">
        <w:rPr>
          <w:noProof/>
        </w:rPr>
        <w:t>â</w:t>
      </w:r>
      <w:r w:rsidR="00A24FD5" w:rsidRPr="000F73B4">
        <w:rPr>
          <w:noProof/>
        </w:rPr>
        <w:t>ră dopurile de lemn la locul lor</w:t>
      </w:r>
      <w:r w:rsidR="0004649E">
        <w:rPr>
          <w:noProof/>
        </w:rPr>
        <w:t>. Î</w:t>
      </w:r>
      <w:r w:rsidR="00A24FD5" w:rsidRPr="000F73B4">
        <w:rPr>
          <w:noProof/>
        </w:rPr>
        <w:t xml:space="preserve">i vine să </w:t>
      </w:r>
      <w:r w:rsidR="006B75F3">
        <w:rPr>
          <w:noProof/>
        </w:rPr>
        <w:t>râd</w:t>
      </w:r>
      <w:r w:rsidR="00A24FD5" w:rsidRPr="000F73B4">
        <w:rPr>
          <w:noProof/>
        </w:rPr>
        <w:t xml:space="preserve">ă. De </w:t>
      </w:r>
      <w:r w:rsidR="001B7455">
        <w:rPr>
          <w:noProof/>
        </w:rPr>
        <w:t>cât</w:t>
      </w:r>
      <w:r w:rsidR="00A24FD5" w:rsidRPr="000F73B4">
        <w:rPr>
          <w:noProof/>
        </w:rPr>
        <w:t xml:space="preserve">e ori </w:t>
      </w:r>
      <w:r w:rsidR="007230A8">
        <w:rPr>
          <w:noProof/>
        </w:rPr>
        <w:t>şi-</w:t>
      </w:r>
      <w:r w:rsidR="00A24FD5" w:rsidRPr="000F73B4">
        <w:rPr>
          <w:noProof/>
        </w:rPr>
        <w:t>a ascu</w:t>
      </w:r>
      <w:r w:rsidR="00E3261E">
        <w:rPr>
          <w:noProof/>
        </w:rPr>
        <w:t>ţ</w:t>
      </w:r>
      <w:r w:rsidR="00A24FD5" w:rsidRPr="000F73B4">
        <w:rPr>
          <w:noProof/>
        </w:rPr>
        <w:t>it penele, de</w:t>
      </w:r>
      <w:r w:rsidR="00CE4746">
        <w:rPr>
          <w:noProof/>
        </w:rPr>
        <w:t xml:space="preserve"> atâtea </w:t>
      </w:r>
      <w:r w:rsidR="00A24FD5" w:rsidRPr="000F73B4">
        <w:rPr>
          <w:noProof/>
        </w:rPr>
        <w:t>ori a cioplit dopurile astea.</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Vin, </w:t>
      </w:r>
      <w:r w:rsidR="00CE2DB0">
        <w:rPr>
          <w:noProof/>
        </w:rPr>
        <w:t>şopteşte</w:t>
      </w:r>
      <w:r w:rsidR="00A24FD5" w:rsidRPr="000F73B4">
        <w:rPr>
          <w:noProof/>
        </w:rPr>
        <w:t xml:space="preserve"> Kliment.</w:t>
      </w:r>
    </w:p>
    <w:p w:rsidR="00A24FD5" w:rsidRPr="000F73B4" w:rsidRDefault="00E3261E" w:rsidP="002F1B13">
      <w:pPr>
        <w:pStyle w:val="NoSpacing"/>
        <w:jc w:val="both"/>
        <w:rPr>
          <w:noProof/>
        </w:rPr>
      </w:pPr>
      <w:r>
        <w:rPr>
          <w:noProof/>
        </w:rPr>
        <w:tab/>
        <w:t>Îl</w:t>
      </w:r>
      <w:r w:rsidR="00A24FD5" w:rsidRPr="000F73B4">
        <w:rPr>
          <w:noProof/>
        </w:rPr>
        <w:t xml:space="preserve"> înfă</w:t>
      </w:r>
      <w:r>
        <w:rPr>
          <w:noProof/>
        </w:rPr>
        <w:t>ş</w:t>
      </w:r>
      <w:r w:rsidR="00A24FD5" w:rsidRPr="000F73B4">
        <w:rPr>
          <w:noProof/>
        </w:rPr>
        <w:t>oară pe Aslan-oglu într-o blană.</w:t>
      </w:r>
    </w:p>
    <w:p w:rsidR="00A24FD5" w:rsidRPr="000F73B4" w:rsidRDefault="0080674B" w:rsidP="002F1B13">
      <w:pPr>
        <w:pStyle w:val="NoSpacing"/>
        <w:jc w:val="both"/>
        <w:rPr>
          <w:noProof/>
        </w:rPr>
      </w:pPr>
      <w:r>
        <w:rPr>
          <w:noProof/>
        </w:rPr>
        <w:t xml:space="preserve">   - </w:t>
      </w:r>
      <w:r w:rsidR="00BC6DA2">
        <w:rPr>
          <w:noProof/>
        </w:rPr>
        <w:t>Cânt</w:t>
      </w:r>
      <w:r w:rsidR="00A24FD5" w:rsidRPr="000F73B4">
        <w:rPr>
          <w:noProof/>
        </w:rPr>
        <w:t>ă</w:t>
      </w:r>
      <w:r w:rsidR="00B8573D">
        <w:rPr>
          <w:noProof/>
        </w:rPr>
        <w:t xml:space="preserve">... </w:t>
      </w:r>
    </w:p>
    <w:p w:rsidR="00A24FD5" w:rsidRPr="000F73B4" w:rsidRDefault="00B35B2E" w:rsidP="002F1B13">
      <w:pPr>
        <w:pStyle w:val="NoSpacing"/>
        <w:jc w:val="both"/>
        <w:rPr>
          <w:noProof/>
        </w:rPr>
      </w:pPr>
      <w:r>
        <w:rPr>
          <w:noProof/>
        </w:rPr>
        <w:tab/>
      </w:r>
      <w:r w:rsidR="00A24FD5" w:rsidRPr="000F73B4">
        <w:rPr>
          <w:noProof/>
        </w:rPr>
        <w:t xml:space="preserve">Se culcă </w:t>
      </w:r>
      <w:r w:rsidR="0004649E">
        <w:rPr>
          <w:noProof/>
        </w:rPr>
        <w:t>lângă</w:t>
      </w:r>
      <w:r w:rsidR="00A24FD5" w:rsidRPr="000F73B4">
        <w:rPr>
          <w:noProof/>
        </w:rPr>
        <w:t xml:space="preserve"> tătarul ame</w:t>
      </w:r>
      <w:r w:rsidR="00E3261E">
        <w:rPr>
          <w:noProof/>
        </w:rPr>
        <w:t>ţ</w:t>
      </w:r>
      <w:r w:rsidR="00A24FD5" w:rsidRPr="000F73B4">
        <w:rPr>
          <w:noProof/>
        </w:rPr>
        <w:t>it de lovitură. Kliment a</w:t>
      </w:r>
      <w:r w:rsidR="00E3261E">
        <w:rPr>
          <w:noProof/>
        </w:rPr>
        <w:t>ş</w:t>
      </w:r>
      <w:r w:rsidR="00A24FD5" w:rsidRPr="000F73B4">
        <w:rPr>
          <w:noProof/>
        </w:rPr>
        <w:t>ezat l</w:t>
      </w:r>
      <w:r w:rsidR="00E3261E">
        <w:rPr>
          <w:noProof/>
        </w:rPr>
        <w:t>â</w:t>
      </w:r>
      <w:r w:rsidR="00A24FD5" w:rsidRPr="000F73B4">
        <w:rPr>
          <w:noProof/>
        </w:rPr>
        <w:t xml:space="preserve">ngă foc </w:t>
      </w:r>
      <w:r w:rsidR="00BC6DA2">
        <w:rPr>
          <w:noProof/>
        </w:rPr>
        <w:t>cânt</w:t>
      </w:r>
      <w:r w:rsidR="00A24FD5" w:rsidRPr="000F73B4">
        <w:rPr>
          <w:noProof/>
        </w:rPr>
        <w:t xml:space="preserve">ă un </w:t>
      </w:r>
      <w:r w:rsidR="00BC6DA2">
        <w:rPr>
          <w:noProof/>
        </w:rPr>
        <w:t>cânt</w:t>
      </w:r>
      <w:r w:rsidR="00A24FD5" w:rsidRPr="000F73B4">
        <w:rPr>
          <w:noProof/>
        </w:rPr>
        <w:t>ec domol</w:t>
      </w:r>
      <w:r w:rsidR="001842E5">
        <w:rPr>
          <w:noProof/>
        </w:rPr>
        <w:t xml:space="preserve"> şi </w:t>
      </w:r>
      <w:r w:rsidR="00A24FD5" w:rsidRPr="000F73B4">
        <w:rPr>
          <w:noProof/>
        </w:rPr>
        <w:t>trist. O</w:t>
      </w:r>
      <w:r w:rsidR="00E3261E">
        <w:rPr>
          <w:noProof/>
        </w:rPr>
        <w:t>ş</w:t>
      </w:r>
      <w:r w:rsidR="00A24FD5" w:rsidRPr="000F73B4">
        <w:rPr>
          <w:noProof/>
        </w:rPr>
        <w:t>tenii se întorc, tîr</w:t>
      </w:r>
      <w:r w:rsidR="00E3261E">
        <w:rPr>
          <w:noProof/>
        </w:rPr>
        <w:t>şâ</w:t>
      </w:r>
      <w:r w:rsidR="00A24FD5" w:rsidRPr="000F73B4">
        <w:rPr>
          <w:noProof/>
        </w:rPr>
        <w:t>i</w:t>
      </w:r>
      <w:r w:rsidR="00892784">
        <w:rPr>
          <w:noProof/>
        </w:rPr>
        <w:t>ndu-şi</w:t>
      </w:r>
      <w:r w:rsidR="00A24FD5" w:rsidRPr="000F73B4">
        <w:rPr>
          <w:noProof/>
        </w:rPr>
        <w:t xml:space="preserve"> pa</w:t>
      </w:r>
      <w:r w:rsidR="00E3261E">
        <w:rPr>
          <w:noProof/>
        </w:rPr>
        <w:t>ş</w:t>
      </w:r>
      <w:r w:rsidR="00A24FD5" w:rsidRPr="000F73B4">
        <w:rPr>
          <w:noProof/>
        </w:rPr>
        <w:t>ii. Dacă nu se mi</w:t>
      </w:r>
      <w:r w:rsidR="00E3261E">
        <w:rPr>
          <w:noProof/>
        </w:rPr>
        <w:t>ş</w:t>
      </w:r>
      <w:r w:rsidR="00A24FD5" w:rsidRPr="000F73B4">
        <w:rPr>
          <w:noProof/>
        </w:rPr>
        <w:t xml:space="preserve">că noaptea, după legile </w:t>
      </w:r>
      <w:r w:rsidR="00D04313">
        <w:rPr>
          <w:noProof/>
        </w:rPr>
        <w:t>Hoardei</w:t>
      </w:r>
      <w:r w:rsidR="00A24FD5" w:rsidRPr="000F73B4">
        <w:rPr>
          <w:noProof/>
        </w:rPr>
        <w:t>, se cheamă</w:t>
      </w:r>
      <w:r w:rsidR="00E3261E">
        <w:rPr>
          <w:noProof/>
        </w:rPr>
        <w:t xml:space="preserve"> că</w:t>
      </w:r>
      <w:r w:rsidR="00A24FD5" w:rsidRPr="000F73B4">
        <w:rPr>
          <w:noProof/>
        </w:rPr>
        <w:t xml:space="preserve"> </w:t>
      </w:r>
      <w:r w:rsidR="00090C8F">
        <w:rPr>
          <w:noProof/>
        </w:rPr>
        <w:t>mâine</w:t>
      </w:r>
      <w:r w:rsidR="00A24FD5" w:rsidRPr="000F73B4">
        <w:rPr>
          <w:noProof/>
        </w:rPr>
        <w:t xml:space="preserve"> va fi o luptă</w:t>
      </w:r>
      <w:r w:rsidR="00517414">
        <w:rPr>
          <w:noProof/>
        </w:rPr>
        <w:t>. A</w:t>
      </w:r>
      <w:r w:rsidR="00A24FD5" w:rsidRPr="000F73B4">
        <w:rPr>
          <w:noProof/>
        </w:rPr>
        <w:t>tunci ce rost are să te grăbe</w:t>
      </w:r>
      <w:r w:rsidR="00E3261E">
        <w:rPr>
          <w:noProof/>
        </w:rPr>
        <w:t>ş</w:t>
      </w:r>
      <w:r w:rsidR="00D04313">
        <w:rPr>
          <w:noProof/>
        </w:rPr>
        <w:t>ti? Kara M</w:t>
      </w:r>
      <w:r w:rsidR="00A24FD5" w:rsidRPr="000F73B4">
        <w:rPr>
          <w:noProof/>
        </w:rPr>
        <w:t xml:space="preserve">uhamed, păstor de turme, întreabă unde este </w:t>
      </w:r>
      <w:r w:rsidR="00090C8F">
        <w:rPr>
          <w:noProof/>
        </w:rPr>
        <w:t>stăpân</w:t>
      </w:r>
      <w:r w:rsidR="00A24FD5" w:rsidRPr="000F73B4">
        <w:rPr>
          <w:noProof/>
        </w:rPr>
        <w:t>ul.</w:t>
      </w:r>
    </w:p>
    <w:p w:rsidR="00A24FD5" w:rsidRPr="000F73B4" w:rsidRDefault="0080674B" w:rsidP="002F1B13">
      <w:pPr>
        <w:pStyle w:val="NoSpacing"/>
        <w:jc w:val="both"/>
        <w:rPr>
          <w:noProof/>
        </w:rPr>
      </w:pPr>
      <w:r>
        <w:rPr>
          <w:noProof/>
        </w:rPr>
        <w:t xml:space="preserve">   - </w:t>
      </w:r>
      <w:r w:rsidR="00A24FD5" w:rsidRPr="000F73B4">
        <w:rPr>
          <w:noProof/>
        </w:rPr>
        <w:t>L-a chemat la djaun u-noionul Berke-baatur m</w:t>
      </w:r>
      <w:r w:rsidR="00D04313">
        <w:rPr>
          <w:noProof/>
        </w:rPr>
        <w:t>â</w:t>
      </w:r>
      <w:r w:rsidR="00A24FD5" w:rsidRPr="000F73B4">
        <w:rPr>
          <w:noProof/>
        </w:rPr>
        <w:t>rza</w:t>
      </w:r>
      <w:r w:rsidR="00517414">
        <w:rPr>
          <w:noProof/>
        </w:rPr>
        <w:t>. A</w:t>
      </w:r>
      <w:r w:rsidR="00D04313">
        <w:rPr>
          <w:noProof/>
        </w:rPr>
        <w:t xml:space="preserve"> s</w:t>
      </w:r>
      <w:r w:rsidR="00A24FD5" w:rsidRPr="000F73B4">
        <w:rPr>
          <w:noProof/>
        </w:rPr>
        <w:t>pus să vă duce</w:t>
      </w:r>
      <w:r w:rsidR="00D04313">
        <w:rPr>
          <w:noProof/>
        </w:rPr>
        <w:t>ţ</w:t>
      </w:r>
      <w:r w:rsidR="00A24FD5" w:rsidRPr="000F73B4">
        <w:rPr>
          <w:noProof/>
        </w:rPr>
        <w:t>i</w:t>
      </w:r>
      <w:r w:rsidR="001842E5">
        <w:rPr>
          <w:noProof/>
        </w:rPr>
        <w:t xml:space="preserve"> şi </w:t>
      </w:r>
      <w:r w:rsidR="00A24FD5" w:rsidRPr="000F73B4">
        <w:rPr>
          <w:noProof/>
        </w:rPr>
        <w:t>voi acolo.</w:t>
      </w:r>
    </w:p>
    <w:p w:rsidR="00A24FD5" w:rsidRPr="000F73B4" w:rsidRDefault="0080674B" w:rsidP="002F1B13">
      <w:pPr>
        <w:pStyle w:val="NoSpacing"/>
        <w:jc w:val="both"/>
        <w:rPr>
          <w:noProof/>
        </w:rPr>
      </w:pPr>
      <w:r>
        <w:rPr>
          <w:noProof/>
        </w:rPr>
        <w:t xml:space="preserve">   - </w:t>
      </w:r>
      <w:r w:rsidR="00A24FD5" w:rsidRPr="000F73B4">
        <w:rPr>
          <w:noProof/>
        </w:rPr>
        <w:t xml:space="preserve">Allah, </w:t>
      </w:r>
      <w:r w:rsidR="00CE2DB0">
        <w:rPr>
          <w:noProof/>
        </w:rPr>
        <w:t>şopteşte</w:t>
      </w:r>
      <w:r w:rsidR="00A24FD5" w:rsidRPr="000F73B4">
        <w:rPr>
          <w:noProof/>
        </w:rPr>
        <w:t xml:space="preserve"> Kara Muhamed. Chiar la Berke-baatur m</w:t>
      </w:r>
      <w:r w:rsidR="00D04313">
        <w:rPr>
          <w:noProof/>
        </w:rPr>
        <w:t>â</w:t>
      </w:r>
      <w:r w:rsidR="00A24FD5" w:rsidRPr="000F73B4">
        <w:rPr>
          <w:noProof/>
        </w:rPr>
        <w:t>rza?</w:t>
      </w:r>
    </w:p>
    <w:p w:rsidR="00A24FD5" w:rsidRPr="000F73B4" w:rsidRDefault="0080674B" w:rsidP="002F1B13">
      <w:pPr>
        <w:pStyle w:val="NoSpacing"/>
        <w:jc w:val="both"/>
        <w:rPr>
          <w:noProof/>
        </w:rPr>
      </w:pPr>
      <w:r>
        <w:rPr>
          <w:noProof/>
        </w:rPr>
        <w:t xml:space="preserve">   - </w:t>
      </w:r>
      <w:r w:rsidR="00A24FD5" w:rsidRPr="000F73B4">
        <w:rPr>
          <w:noProof/>
        </w:rPr>
        <w:t>Chiar acolo.</w:t>
      </w:r>
    </w:p>
    <w:p w:rsidR="00A24FD5" w:rsidRPr="000F73B4" w:rsidRDefault="0080674B" w:rsidP="002F1B13">
      <w:pPr>
        <w:pStyle w:val="NoSpacing"/>
        <w:jc w:val="both"/>
        <w:rPr>
          <w:noProof/>
        </w:rPr>
      </w:pPr>
      <w:r>
        <w:rPr>
          <w:noProof/>
        </w:rPr>
        <w:t xml:space="preserve">   - </w:t>
      </w:r>
      <w:r w:rsidR="00A24FD5" w:rsidRPr="000F73B4">
        <w:rPr>
          <w:noProof/>
        </w:rPr>
        <w:t>Atunci ne vom întoarce întrista</w:t>
      </w:r>
      <w:r w:rsidR="00D04313">
        <w:rPr>
          <w:noProof/>
        </w:rPr>
        <w:t>ţ</w:t>
      </w:r>
      <w:r w:rsidR="00A24FD5" w:rsidRPr="000F73B4">
        <w:rPr>
          <w:noProof/>
        </w:rPr>
        <w:t>i</w:t>
      </w:r>
      <w:r w:rsidR="00B8573D">
        <w:rPr>
          <w:noProof/>
        </w:rPr>
        <w:t xml:space="preserve">... </w:t>
      </w:r>
      <w:r w:rsidR="00052EB5">
        <w:rPr>
          <w:noProof/>
        </w:rPr>
        <w:t>S</w:t>
      </w:r>
      <w:r w:rsidR="00A24FD5" w:rsidRPr="000F73B4">
        <w:rPr>
          <w:noProof/>
        </w:rPr>
        <w:t>au poate vom pleca încă înainte de răsăritul soarelui. Noionul Berke-baatur m</w:t>
      </w:r>
      <w:r w:rsidR="00D04313">
        <w:rPr>
          <w:noProof/>
        </w:rPr>
        <w:t>â</w:t>
      </w:r>
      <w:r w:rsidR="00A24FD5" w:rsidRPr="000F73B4">
        <w:rPr>
          <w:noProof/>
        </w:rPr>
        <w:t xml:space="preserve">rza, </w:t>
      </w:r>
      <w:r w:rsidR="00D04313">
        <w:rPr>
          <w:noProof/>
        </w:rPr>
        <w:t>nö</w:t>
      </w:r>
      <w:r w:rsidR="00A24FD5" w:rsidRPr="000F73B4">
        <w:rPr>
          <w:noProof/>
        </w:rPr>
        <w:t>k</w:t>
      </w:r>
      <w:r w:rsidR="00D04313">
        <w:rPr>
          <w:noProof/>
        </w:rPr>
        <w:t>ö</w:t>
      </w:r>
      <w:r w:rsidR="00A24FD5" w:rsidRPr="000F73B4">
        <w:rPr>
          <w:noProof/>
        </w:rPr>
        <w:t xml:space="preserve">t al marelui han </w:t>
      </w:r>
      <w:r w:rsidR="00090C8F">
        <w:rPr>
          <w:noProof/>
        </w:rPr>
        <w:t>stăpân</w:t>
      </w:r>
      <w:r w:rsidR="00A24FD5" w:rsidRPr="000F73B4">
        <w:rPr>
          <w:noProof/>
        </w:rPr>
        <w:t>e</w:t>
      </w:r>
      <w:r w:rsidR="00D04313">
        <w:rPr>
          <w:noProof/>
        </w:rPr>
        <w:t>ş</w:t>
      </w:r>
      <w:r w:rsidR="00A24FD5" w:rsidRPr="000F73B4">
        <w:rPr>
          <w:noProof/>
        </w:rPr>
        <w:t>te</w:t>
      </w:r>
      <w:r w:rsidR="00D04313">
        <w:rPr>
          <w:noProof/>
        </w:rPr>
        <w:t xml:space="preserve"> ailurile din spre Don ale Hoardei</w:t>
      </w:r>
      <w:r w:rsidR="00A24FD5" w:rsidRPr="000F73B4">
        <w:rPr>
          <w:noProof/>
        </w:rPr>
        <w:t>. Mereu în scări, mereu de veghe în stepă</w:t>
      </w:r>
      <w:r w:rsidR="001842E5">
        <w:rPr>
          <w:noProof/>
        </w:rPr>
        <w:t xml:space="preserve"> şi </w:t>
      </w:r>
      <w:r w:rsidR="00A24FD5" w:rsidRPr="000F73B4">
        <w:rPr>
          <w:noProof/>
        </w:rPr>
        <w:t xml:space="preserve">pe Don, este </w:t>
      </w:r>
      <w:r w:rsidR="00D04313">
        <w:rPr>
          <w:noProof/>
        </w:rPr>
        <w:t>s</w:t>
      </w:r>
      <w:r w:rsidR="00A24FD5" w:rsidRPr="000F73B4">
        <w:rPr>
          <w:noProof/>
        </w:rPr>
        <w:t>paima supu</w:t>
      </w:r>
      <w:r w:rsidR="00D04313">
        <w:rPr>
          <w:noProof/>
        </w:rPr>
        <w:t>ş</w:t>
      </w:r>
      <w:r w:rsidR="00A24FD5" w:rsidRPr="000F73B4">
        <w:rPr>
          <w:noProof/>
        </w:rPr>
        <w:t>ilor</w:t>
      </w:r>
      <w:r w:rsidR="001842E5">
        <w:rPr>
          <w:noProof/>
        </w:rPr>
        <w:t xml:space="preserve"> şi </w:t>
      </w:r>
      <w:r w:rsidR="00A24FD5" w:rsidRPr="000F73B4">
        <w:rPr>
          <w:noProof/>
        </w:rPr>
        <w:t>a robilor</w:t>
      </w:r>
      <w:r w:rsidR="00517414">
        <w:rPr>
          <w:noProof/>
        </w:rPr>
        <w:t>. A</w:t>
      </w:r>
      <w:r w:rsidR="00A24FD5" w:rsidRPr="000F73B4">
        <w:rPr>
          <w:noProof/>
        </w:rPr>
        <w:t xml:space="preserve">slan-oglu este vasalul noionului </w:t>
      </w:r>
      <w:r w:rsidR="00D04313">
        <w:rPr>
          <w:noProof/>
        </w:rPr>
        <w:t>B</w:t>
      </w:r>
      <w:r w:rsidR="00A24FD5" w:rsidRPr="000F73B4">
        <w:rPr>
          <w:noProof/>
        </w:rPr>
        <w:t>erke. Cei trei o</w:t>
      </w:r>
      <w:r w:rsidR="00D04313">
        <w:rPr>
          <w:noProof/>
        </w:rPr>
        <w:t>ş</w:t>
      </w:r>
      <w:r w:rsidR="00A24FD5" w:rsidRPr="000F73B4">
        <w:rPr>
          <w:noProof/>
        </w:rPr>
        <w:t>teni se grăbesc spre focul noionului, a</w:t>
      </w:r>
      <w:r w:rsidR="00D04313">
        <w:rPr>
          <w:noProof/>
        </w:rPr>
        <w:t>ş</w:t>
      </w:r>
      <w:r w:rsidR="00A24FD5" w:rsidRPr="000F73B4">
        <w:rPr>
          <w:noProof/>
        </w:rPr>
        <w:t xml:space="preserve">ezat în otacul acestuia, în aripa </w:t>
      </w:r>
      <w:r w:rsidR="0004649E">
        <w:rPr>
          <w:noProof/>
        </w:rPr>
        <w:t>stâng</w:t>
      </w:r>
      <w:r w:rsidR="00A24FD5" w:rsidRPr="000F73B4">
        <w:rPr>
          <w:noProof/>
        </w:rPr>
        <w:t>ă a grosului, la două zv</w:t>
      </w:r>
      <w:r w:rsidR="00D04313">
        <w:rPr>
          <w:noProof/>
        </w:rPr>
        <w:t>â</w:t>
      </w:r>
      <w:r w:rsidR="00A24FD5" w:rsidRPr="000F73B4">
        <w:rPr>
          <w:noProof/>
        </w:rPr>
        <w:t xml:space="preserve">rlituri de </w:t>
      </w:r>
      <w:r w:rsidR="00D04313">
        <w:rPr>
          <w:noProof/>
        </w:rPr>
        <w:t>să</w:t>
      </w:r>
      <w:r w:rsidR="00A24FD5" w:rsidRPr="000F73B4">
        <w:rPr>
          <w:noProof/>
        </w:rPr>
        <w:t>geată</w:t>
      </w:r>
      <w:r w:rsidR="00517414">
        <w:rPr>
          <w:noProof/>
        </w:rPr>
        <w:t>. A</w:t>
      </w:r>
      <w:r w:rsidR="00A24FD5" w:rsidRPr="000F73B4">
        <w:rPr>
          <w:noProof/>
        </w:rPr>
        <w:t>slan-oglu se răsuce</w:t>
      </w:r>
      <w:r w:rsidR="00D04313">
        <w:rPr>
          <w:noProof/>
        </w:rPr>
        <w:t>ş</w:t>
      </w:r>
      <w:r w:rsidR="00A24FD5" w:rsidRPr="000F73B4">
        <w:rPr>
          <w:noProof/>
        </w:rPr>
        <w:t xml:space="preserve">te în legături. Geme. Kliment sare </w:t>
      </w:r>
      <w:r w:rsidR="00D04313">
        <w:rPr>
          <w:noProof/>
        </w:rPr>
        <w:t>în</w:t>
      </w:r>
      <w:r w:rsidR="00A24FD5" w:rsidRPr="000F73B4">
        <w:rPr>
          <w:noProof/>
        </w:rPr>
        <w:t xml:space="preserve"> haraba, aruncă jos </w:t>
      </w:r>
      <w:r w:rsidR="00282E29">
        <w:rPr>
          <w:noProof/>
        </w:rPr>
        <w:t>frâ</w:t>
      </w:r>
      <w:r w:rsidR="00A24FD5" w:rsidRPr="000F73B4">
        <w:rPr>
          <w:noProof/>
        </w:rPr>
        <w:t xml:space="preserve">nghia de priponit cortul. Căpitanul Tudor Maldăr îl leagă pe tătar </w:t>
      </w:r>
      <w:r w:rsidR="0004649E">
        <w:rPr>
          <w:noProof/>
        </w:rPr>
        <w:t>lângă</w:t>
      </w:r>
      <w:r w:rsidR="00A24FD5" w:rsidRPr="000F73B4">
        <w:rPr>
          <w:noProof/>
        </w:rPr>
        <w:t xml:space="preserve"> roata rămasă în întuneric. Cu cealaltă blană de oaie încrope</w:t>
      </w:r>
      <w:r w:rsidR="00D04313">
        <w:rPr>
          <w:noProof/>
        </w:rPr>
        <w:t>ş</w:t>
      </w:r>
      <w:r w:rsidR="00A24FD5" w:rsidRPr="000F73B4">
        <w:rPr>
          <w:noProof/>
        </w:rPr>
        <w:t>te o mom</w:t>
      </w:r>
      <w:r w:rsidR="00D04313">
        <w:rPr>
          <w:noProof/>
        </w:rPr>
        <w:t>â</w:t>
      </w:r>
      <w:r w:rsidR="00A24FD5" w:rsidRPr="000F73B4">
        <w:rPr>
          <w:noProof/>
        </w:rPr>
        <w:t>ie</w:t>
      </w:r>
      <w:r w:rsidR="00B8573D">
        <w:rPr>
          <w:noProof/>
        </w:rPr>
        <w:t xml:space="preserve">... </w:t>
      </w:r>
      <w:r w:rsidR="0004649E">
        <w:rPr>
          <w:noProof/>
        </w:rPr>
        <w:t>Î</w:t>
      </w:r>
      <w:r w:rsidR="00BC6DA2">
        <w:rPr>
          <w:noProof/>
        </w:rPr>
        <w:t xml:space="preserve">şi </w:t>
      </w:r>
      <w:r w:rsidR="00A24FD5" w:rsidRPr="000F73B4">
        <w:rPr>
          <w:noProof/>
        </w:rPr>
        <w:t>trage calpacul peste beni</w:t>
      </w:r>
      <w:r w:rsidR="00D04313">
        <w:rPr>
          <w:noProof/>
        </w:rPr>
        <w:t>ş</w:t>
      </w:r>
      <w:r w:rsidR="00A24FD5" w:rsidRPr="000F73B4">
        <w:rPr>
          <w:noProof/>
        </w:rPr>
        <w:t>ul tren</w:t>
      </w:r>
      <w:r w:rsidR="00D04313">
        <w:rPr>
          <w:noProof/>
        </w:rPr>
        <w:t>ţ</w:t>
      </w:r>
      <w:r w:rsidR="00A24FD5" w:rsidRPr="000F73B4">
        <w:rPr>
          <w:noProof/>
        </w:rPr>
        <w:t xml:space="preserve">ăros. Cu Kliment în urmă, </w:t>
      </w:r>
      <w:r w:rsidR="00D04313">
        <w:rPr>
          <w:noProof/>
        </w:rPr>
        <w:t>ţ</w:t>
      </w:r>
      <w:r w:rsidR="00A24FD5" w:rsidRPr="000F73B4">
        <w:rPr>
          <w:noProof/>
        </w:rPr>
        <w:t>in</w:t>
      </w:r>
      <w:r w:rsidR="00D04313">
        <w:rPr>
          <w:noProof/>
        </w:rPr>
        <w:t>â</w:t>
      </w:r>
      <w:r w:rsidR="00A24FD5" w:rsidRPr="000F73B4">
        <w:rPr>
          <w:noProof/>
        </w:rPr>
        <w:t>nd hangerul lui Aslan-oglu sub calpac, taie printre harabale la conove</w:t>
      </w:r>
      <w:r w:rsidR="00D04313">
        <w:rPr>
          <w:noProof/>
        </w:rPr>
        <w:t>ţ</w:t>
      </w:r>
      <w:r w:rsidR="00A24FD5" w:rsidRPr="000F73B4">
        <w:rPr>
          <w:noProof/>
        </w:rPr>
        <w:t xml:space="preserve">ele unde </w:t>
      </w:r>
      <w:r w:rsidR="00D04313">
        <w:rPr>
          <w:noProof/>
        </w:rPr>
        <w:t>su</w:t>
      </w:r>
      <w:r w:rsidR="00A24FD5" w:rsidRPr="000F73B4">
        <w:rPr>
          <w:noProof/>
        </w:rPr>
        <w:t>nt lega</w:t>
      </w:r>
      <w:r w:rsidR="00D04313">
        <w:rPr>
          <w:noProof/>
        </w:rPr>
        <w:t>ţ</w:t>
      </w:r>
      <w:r w:rsidR="00A24FD5" w:rsidRPr="000F73B4">
        <w:rPr>
          <w:noProof/>
        </w:rPr>
        <w:t>i harabagiii din</w:t>
      </w:r>
      <w:r w:rsidR="009858D8">
        <w:rPr>
          <w:noProof/>
        </w:rPr>
        <w:t xml:space="preserve"> </w:t>
      </w:r>
      <w:r w:rsidR="00D04313">
        <w:rPr>
          <w:noProof/>
        </w:rPr>
        <w:t>Ţ</w:t>
      </w:r>
      <w:r w:rsidR="009858D8">
        <w:rPr>
          <w:noProof/>
        </w:rPr>
        <w:t xml:space="preserve">ara </w:t>
      </w:r>
      <w:r w:rsidR="00A24FD5" w:rsidRPr="000F73B4">
        <w:rPr>
          <w:noProof/>
        </w:rPr>
        <w:t xml:space="preserve">de </w:t>
      </w:r>
      <w:r w:rsidR="00D04313">
        <w:rPr>
          <w:noProof/>
        </w:rPr>
        <w:t>S</w:t>
      </w:r>
      <w:r w:rsidR="00A24FD5" w:rsidRPr="000F73B4">
        <w:rPr>
          <w:noProof/>
        </w:rPr>
        <w:t>us</w:t>
      </w:r>
      <w:r w:rsidR="00052EB5">
        <w:rPr>
          <w:noProof/>
        </w:rPr>
        <w:t>. S</w:t>
      </w:r>
      <w:r w:rsidR="00D04313">
        <w:rPr>
          <w:noProof/>
        </w:rPr>
        <w:t>trăjile. Una. Două, alte d</w:t>
      </w:r>
      <w:r w:rsidR="00A24FD5" w:rsidRPr="000F73B4">
        <w:rPr>
          <w:noProof/>
        </w:rPr>
        <w:t>ouă la celălalt capăt al conovă</w:t>
      </w:r>
      <w:r w:rsidR="00D04313">
        <w:rPr>
          <w:noProof/>
        </w:rPr>
        <w:t>ţ</w:t>
      </w:r>
      <w:r w:rsidR="00A24FD5" w:rsidRPr="000F73B4">
        <w:rPr>
          <w:noProof/>
        </w:rPr>
        <w:t xml:space="preserve">ului </w:t>
      </w:r>
      <w:r w:rsidR="00D04313">
        <w:rPr>
          <w:noProof/>
        </w:rPr>
        <w:t>ş</w:t>
      </w:r>
      <w:r w:rsidR="00A24FD5" w:rsidRPr="000F73B4">
        <w:rPr>
          <w:noProof/>
        </w:rPr>
        <w:t>i, pe</w:t>
      </w:r>
      <w:r w:rsidR="00F0439A">
        <w:rPr>
          <w:noProof/>
        </w:rPr>
        <w:t xml:space="preserve"> toţi </w:t>
      </w:r>
      <w:r w:rsidR="00A24FD5" w:rsidRPr="000F73B4">
        <w:rPr>
          <w:noProof/>
        </w:rPr>
        <w:t>dracii</w:t>
      </w:r>
      <w:r w:rsidR="00B8573D">
        <w:rPr>
          <w:noProof/>
          <w:u w:color="C00000"/>
        </w:rPr>
        <w:t xml:space="preserve">... </w:t>
      </w:r>
      <w:r w:rsidR="0004649E">
        <w:rPr>
          <w:noProof/>
          <w:u w:color="C00000"/>
        </w:rPr>
        <w:t>Î</w:t>
      </w:r>
      <w:r w:rsidR="00A24FD5" w:rsidRPr="000F73B4">
        <w:rPr>
          <w:noProof/>
          <w:u w:color="C00000"/>
        </w:rPr>
        <w:t>l str</w:t>
      </w:r>
      <w:r w:rsidR="00D04313">
        <w:rPr>
          <w:noProof/>
          <w:u w:color="C00000"/>
        </w:rPr>
        <w:t>â</w:t>
      </w:r>
      <w:r w:rsidR="00A24FD5" w:rsidRPr="000F73B4">
        <w:rPr>
          <w:noProof/>
          <w:u w:color="C00000"/>
        </w:rPr>
        <w:t xml:space="preserve">nge </w:t>
      </w:r>
      <w:r w:rsidR="00A24FD5" w:rsidRPr="000F73B4">
        <w:rPr>
          <w:noProof/>
        </w:rPr>
        <w:t>pe Kliment de bra</w:t>
      </w:r>
      <w:r w:rsidR="00D04313">
        <w:rPr>
          <w:noProof/>
        </w:rPr>
        <w:t>ţ</w:t>
      </w:r>
      <w:r w:rsidR="00A24FD5" w:rsidRPr="000F73B4">
        <w:rPr>
          <w:noProof/>
        </w:rPr>
        <w:t>. Una din străji se-apleacă în genunchi</w:t>
      </w:r>
      <w:r w:rsidR="0004649E">
        <w:rPr>
          <w:noProof/>
        </w:rPr>
        <w:t>. Î</w:t>
      </w:r>
      <w:r w:rsidR="00BC6DA2">
        <w:rPr>
          <w:noProof/>
        </w:rPr>
        <w:t xml:space="preserve">şi </w:t>
      </w:r>
      <w:r w:rsidR="00A24FD5" w:rsidRPr="000F73B4">
        <w:rPr>
          <w:noProof/>
        </w:rPr>
        <w:t xml:space="preserve">scoate sabia. Taie din </w:t>
      </w:r>
      <w:r w:rsidR="001B7455">
        <w:rPr>
          <w:noProof/>
        </w:rPr>
        <w:t>cât</w:t>
      </w:r>
      <w:r w:rsidR="00A24FD5" w:rsidRPr="000F73B4">
        <w:rPr>
          <w:noProof/>
        </w:rPr>
        <w:t>eva lovituri conovă</w:t>
      </w:r>
      <w:r w:rsidR="00D04313">
        <w:rPr>
          <w:noProof/>
        </w:rPr>
        <w:t>ţ</w:t>
      </w:r>
      <w:r w:rsidR="00A24FD5" w:rsidRPr="000F73B4">
        <w:rPr>
          <w:noProof/>
        </w:rPr>
        <w:t xml:space="preserve">ul gros </w:t>
      </w:r>
      <w:r w:rsidR="001B7455">
        <w:rPr>
          <w:noProof/>
        </w:rPr>
        <w:t>cât</w:t>
      </w:r>
      <w:r w:rsidR="00A24FD5" w:rsidRPr="000F73B4">
        <w:rPr>
          <w:noProof/>
        </w:rPr>
        <w:t xml:space="preserve"> pe </w:t>
      </w:r>
      <w:r w:rsidR="00233C83">
        <w:rPr>
          <w:noProof/>
        </w:rPr>
        <w:t>mână</w:t>
      </w:r>
      <w:r w:rsidR="00A24FD5" w:rsidRPr="000F73B4">
        <w:rPr>
          <w:noProof/>
        </w:rPr>
        <w:t>, în vreme ce straja rămasă în picioare fluieră înceti</w:t>
      </w:r>
      <w:r w:rsidR="00D04313">
        <w:rPr>
          <w:noProof/>
        </w:rPr>
        <w:t>ş</w:t>
      </w:r>
      <w:r w:rsidR="00B35B2E">
        <w:rPr>
          <w:noProof/>
        </w:rPr>
        <w:t>or ca mier</w:t>
      </w:r>
      <w:r w:rsidR="00A24FD5" w:rsidRPr="000F73B4">
        <w:rPr>
          <w:noProof/>
        </w:rPr>
        <w:t>loiul înainte de-a a</w:t>
      </w:r>
      <w:r w:rsidR="00D04313">
        <w:rPr>
          <w:noProof/>
        </w:rPr>
        <w:t>ţ</w:t>
      </w:r>
      <w:r w:rsidR="00A24FD5" w:rsidRPr="000F73B4">
        <w:rPr>
          <w:noProof/>
        </w:rPr>
        <w:t>ipi. De după a treia haraba, cea în care</w:t>
      </w:r>
      <w:r w:rsidR="003E7BED">
        <w:rPr>
          <w:noProof/>
        </w:rPr>
        <w:t xml:space="preserve"> sunt </w:t>
      </w:r>
      <w:r w:rsidR="00A24FD5" w:rsidRPr="000F73B4">
        <w:rPr>
          <w:noProof/>
        </w:rPr>
        <w:t>c</w:t>
      </w:r>
      <w:r w:rsidR="00D04313">
        <w:rPr>
          <w:noProof/>
        </w:rPr>
        <w:t>râ</w:t>
      </w:r>
      <w:r w:rsidR="00A24FD5" w:rsidRPr="000F73B4">
        <w:rPr>
          <w:noProof/>
        </w:rPr>
        <w:t>snicele</w:t>
      </w:r>
      <w:r w:rsidR="001842E5">
        <w:rPr>
          <w:noProof/>
        </w:rPr>
        <w:t xml:space="preserve"> şi </w:t>
      </w:r>
      <w:r w:rsidR="00A24FD5" w:rsidRPr="000F73B4">
        <w:rPr>
          <w:noProof/>
        </w:rPr>
        <w:t>v</w:t>
      </w:r>
      <w:r w:rsidR="00D04313">
        <w:rPr>
          <w:noProof/>
        </w:rPr>
        <w:t>â</w:t>
      </w:r>
      <w:r w:rsidR="00A24FD5" w:rsidRPr="000F73B4">
        <w:rPr>
          <w:noProof/>
        </w:rPr>
        <w:t>r</w:t>
      </w:r>
      <w:r w:rsidR="00D04313">
        <w:rPr>
          <w:noProof/>
        </w:rPr>
        <w:t>ş</w:t>
      </w:r>
      <w:r w:rsidR="00A24FD5" w:rsidRPr="000F73B4">
        <w:rPr>
          <w:noProof/>
        </w:rPr>
        <w:t>ile, o cunoa</w:t>
      </w:r>
      <w:r w:rsidR="00D04313">
        <w:rPr>
          <w:noProof/>
        </w:rPr>
        <w:t>ş</w:t>
      </w:r>
      <w:r w:rsidR="00A24FD5" w:rsidRPr="000F73B4">
        <w:rPr>
          <w:noProof/>
        </w:rPr>
        <w:t xml:space="preserve">te după pologul din </w:t>
      </w:r>
      <w:r w:rsidR="00143F75">
        <w:rPr>
          <w:noProof/>
        </w:rPr>
        <w:t>pânză</w:t>
      </w:r>
      <w:r w:rsidR="00A24FD5" w:rsidRPr="000F73B4">
        <w:rPr>
          <w:noProof/>
        </w:rPr>
        <w:t xml:space="preserve"> de </w:t>
      </w:r>
      <w:r w:rsidR="00D04313">
        <w:rPr>
          <w:noProof/>
        </w:rPr>
        <w:t>i</w:t>
      </w:r>
      <w:r w:rsidR="00A24FD5" w:rsidRPr="000F73B4">
        <w:rPr>
          <w:noProof/>
        </w:rPr>
        <w:t>n gal</w:t>
      </w:r>
      <w:r w:rsidR="00A24FD5" w:rsidRPr="000F73B4">
        <w:rPr>
          <w:noProof/>
        </w:rPr>
        <w:softHyphen/>
        <w:t>benă, se ive</w:t>
      </w:r>
      <w:r w:rsidR="00D04313">
        <w:rPr>
          <w:noProof/>
        </w:rPr>
        <w:t>ş</w:t>
      </w:r>
      <w:r w:rsidR="00A24FD5" w:rsidRPr="000F73B4">
        <w:rPr>
          <w:noProof/>
        </w:rPr>
        <w:t>te altă pereche de străji. De data asta străji adevă</w:t>
      </w:r>
      <w:r w:rsidR="00A24FD5" w:rsidRPr="000F73B4">
        <w:rPr>
          <w:noProof/>
        </w:rPr>
        <w:softHyphen/>
        <w:t xml:space="preserve">rate, cu mers legănat de </w:t>
      </w:r>
      <w:r w:rsidR="00173E03">
        <w:rPr>
          <w:noProof/>
        </w:rPr>
        <w:t>călăreţ</w:t>
      </w:r>
      <w:r w:rsidR="001842E5">
        <w:rPr>
          <w:noProof/>
        </w:rPr>
        <w:t xml:space="preserve"> şi </w:t>
      </w:r>
      <w:r w:rsidR="00D04313">
        <w:rPr>
          <w:noProof/>
        </w:rPr>
        <w:t>picioare crăcănate. Una din e</w:t>
      </w:r>
      <w:r w:rsidR="00A24FD5" w:rsidRPr="000F73B4">
        <w:rPr>
          <w:noProof/>
        </w:rPr>
        <w:t>le love</w:t>
      </w:r>
      <w:r w:rsidR="00D04313">
        <w:rPr>
          <w:noProof/>
        </w:rPr>
        <w:t>ş</w:t>
      </w:r>
      <w:r w:rsidR="00A24FD5" w:rsidRPr="000F73B4">
        <w:rPr>
          <w:noProof/>
        </w:rPr>
        <w:t>te cu coada scurtă a suli</w:t>
      </w:r>
      <w:r w:rsidR="00D04313">
        <w:rPr>
          <w:noProof/>
        </w:rPr>
        <w:t>ţ</w:t>
      </w:r>
      <w:r w:rsidR="00A24FD5" w:rsidRPr="000F73B4">
        <w:rPr>
          <w:noProof/>
        </w:rPr>
        <w:t>ei în roată.</w:t>
      </w:r>
    </w:p>
    <w:p w:rsidR="00A24FD5" w:rsidRPr="000F73B4" w:rsidRDefault="0080674B" w:rsidP="002F1B13">
      <w:pPr>
        <w:pStyle w:val="NoSpacing"/>
        <w:jc w:val="both"/>
        <w:rPr>
          <w:rFonts w:cs="Times New Roman"/>
          <w:noProof/>
        </w:rPr>
      </w:pPr>
      <w:r>
        <w:rPr>
          <w:noProof/>
        </w:rPr>
        <w:t xml:space="preserve">   - </w:t>
      </w:r>
      <w:r w:rsidR="00A24FD5" w:rsidRPr="000F73B4">
        <w:rPr>
          <w:noProof/>
        </w:rPr>
        <w:t>Ah, fecior de iapă, nechezi</w:t>
      </w:r>
      <w:r w:rsidR="001842E5">
        <w:rPr>
          <w:noProof/>
        </w:rPr>
        <w:t xml:space="preserve"> şi </w:t>
      </w:r>
      <w:r w:rsidR="00A24FD5" w:rsidRPr="000F73B4">
        <w:rPr>
          <w:noProof/>
        </w:rPr>
        <w:t>fornăi ca o babă le</w:t>
      </w:r>
      <w:r w:rsidR="00D04313">
        <w:rPr>
          <w:noProof/>
        </w:rPr>
        <w:t>ş</w:t>
      </w:r>
      <w:r w:rsidR="00A24FD5" w:rsidRPr="000F73B4">
        <w:rPr>
          <w:noProof/>
        </w:rPr>
        <w:t>ească.</w:t>
      </w:r>
    </w:p>
    <w:p w:rsidR="00A24FD5" w:rsidRPr="000F73B4" w:rsidRDefault="0080674B" w:rsidP="002F1B13">
      <w:pPr>
        <w:pStyle w:val="NoSpacing"/>
        <w:jc w:val="both"/>
        <w:rPr>
          <w:noProof/>
        </w:rPr>
      </w:pPr>
      <w:r>
        <w:rPr>
          <w:noProof/>
        </w:rPr>
        <w:t xml:space="preserve">   - </w:t>
      </w:r>
      <w:r w:rsidR="00A24FD5" w:rsidRPr="000F73B4">
        <w:rPr>
          <w:noProof/>
        </w:rPr>
        <w:t>N-ai poruncă să treze</w:t>
      </w:r>
      <w:r w:rsidR="00D04313">
        <w:rPr>
          <w:noProof/>
        </w:rPr>
        <w:t>ş</w:t>
      </w:r>
      <w:r w:rsidR="00A24FD5" w:rsidRPr="000F73B4">
        <w:rPr>
          <w:noProof/>
        </w:rPr>
        <w:t>ti oamenii din somn, aude foarte limpede glasul călăra</w:t>
      </w:r>
      <w:r w:rsidR="00D04313">
        <w:rPr>
          <w:noProof/>
        </w:rPr>
        <w:t>ş</w:t>
      </w:r>
      <w:r w:rsidR="00A24FD5" w:rsidRPr="000F73B4">
        <w:rPr>
          <w:noProof/>
        </w:rPr>
        <w:t xml:space="preserve">ului Grigore, din steagul de </w:t>
      </w:r>
      <w:r w:rsidR="00D83610">
        <w:rPr>
          <w:noProof/>
        </w:rPr>
        <w:t>călăraşi</w:t>
      </w:r>
      <w:r w:rsidR="00A24FD5" w:rsidRPr="000F73B4">
        <w:rPr>
          <w:noProof/>
        </w:rPr>
        <w:t xml:space="preserve"> de la </w:t>
      </w:r>
      <w:r w:rsidR="00147CE0">
        <w:rPr>
          <w:noProof/>
        </w:rPr>
        <w:t>Târg</w:t>
      </w:r>
      <w:r w:rsidR="00A24FD5" w:rsidRPr="000F73B4">
        <w:rPr>
          <w:noProof/>
        </w:rPr>
        <w:t xml:space="preserve">u-Jiului, prins tot în noaptea de la </w:t>
      </w:r>
      <w:r w:rsidR="00D04313">
        <w:rPr>
          <w:noProof/>
        </w:rPr>
        <w:t>Ş</w:t>
      </w:r>
      <w:r w:rsidR="00A24FD5" w:rsidRPr="000F73B4">
        <w:rPr>
          <w:noProof/>
        </w:rPr>
        <w:t>erpăte</w:t>
      </w:r>
      <w:r w:rsidR="00D04313">
        <w:rPr>
          <w:noProof/>
        </w:rPr>
        <w:t>ş</w:t>
      </w:r>
      <w:r w:rsidR="00A24FD5" w:rsidRPr="000F73B4">
        <w:rPr>
          <w:noProof/>
        </w:rPr>
        <w:t>ti.</w:t>
      </w:r>
    </w:p>
    <w:p w:rsidR="00A24FD5" w:rsidRPr="000F73B4" w:rsidRDefault="00D04313" w:rsidP="002F1B13">
      <w:pPr>
        <w:pStyle w:val="NoSpacing"/>
        <w:jc w:val="both"/>
        <w:rPr>
          <w:noProof/>
        </w:rPr>
      </w:pPr>
      <w:r>
        <w:rPr>
          <w:noProof/>
        </w:rPr>
        <w:lastRenderedPageBreak/>
        <w:tab/>
      </w:r>
      <w:r w:rsidR="00A24FD5" w:rsidRPr="000F73B4">
        <w:rPr>
          <w:noProof/>
        </w:rPr>
        <w:t xml:space="preserve">Se tupilează </w:t>
      </w:r>
      <w:r w:rsidR="0004649E">
        <w:rPr>
          <w:noProof/>
        </w:rPr>
        <w:t>lângă</w:t>
      </w:r>
      <w:r w:rsidR="00A24FD5" w:rsidRPr="000F73B4">
        <w:rPr>
          <w:noProof/>
        </w:rPr>
        <w:t xml:space="preserve"> roata înaltă ferecată cu </w:t>
      </w:r>
      <w:r>
        <w:rPr>
          <w:noProof/>
        </w:rPr>
        <w:t>ş</w:t>
      </w:r>
      <w:r w:rsidR="00A24FD5" w:rsidRPr="000F73B4">
        <w:rPr>
          <w:noProof/>
        </w:rPr>
        <w:t>ină de fier pe care-o plăte</w:t>
      </w:r>
      <w:r>
        <w:rPr>
          <w:noProof/>
        </w:rPr>
        <w:t>ş</w:t>
      </w:r>
      <w:r w:rsidR="00A24FD5" w:rsidRPr="000F73B4">
        <w:rPr>
          <w:noProof/>
        </w:rPr>
        <w:t xml:space="preserve">te haraci, </w:t>
      </w:r>
      <w:r>
        <w:rPr>
          <w:noProof/>
        </w:rPr>
        <w:t>ţ</w:t>
      </w:r>
      <w:r w:rsidR="00A24FD5" w:rsidRPr="000F73B4">
        <w:rPr>
          <w:noProof/>
        </w:rPr>
        <w:t>arul Moscovei</w:t>
      </w:r>
      <w:r w:rsidR="00052EB5">
        <w:rPr>
          <w:noProof/>
        </w:rPr>
        <w:t>. S</w:t>
      </w:r>
      <w:r w:rsidR="00A24FD5" w:rsidRPr="000F73B4">
        <w:rPr>
          <w:noProof/>
        </w:rPr>
        <w:t>trăjile fac robii «feciori de că</w:t>
      </w:r>
      <w:r>
        <w:rPr>
          <w:noProof/>
        </w:rPr>
        <w:t>ţ</w:t>
      </w:r>
      <w:r w:rsidR="00A24FD5" w:rsidRPr="000F73B4">
        <w:rPr>
          <w:noProof/>
        </w:rPr>
        <w:t xml:space="preserve">ea împerecheată cu un porc </w:t>
      </w:r>
      <w:r>
        <w:rPr>
          <w:noProof/>
        </w:rPr>
        <w:t>ş</w:t>
      </w:r>
      <w:r w:rsidR="00A24FD5" w:rsidRPr="000F73B4">
        <w:rPr>
          <w:noProof/>
        </w:rPr>
        <w:t>chiop». Celelalte străji, de la conove</w:t>
      </w:r>
      <w:r>
        <w:rPr>
          <w:noProof/>
        </w:rPr>
        <w:t>ţ</w:t>
      </w:r>
      <w:r w:rsidR="00A24FD5" w:rsidRPr="000F73B4">
        <w:rPr>
          <w:noProof/>
        </w:rPr>
        <w:t>e, patrulează cu pa</w:t>
      </w:r>
      <w:r>
        <w:rPr>
          <w:noProof/>
        </w:rPr>
        <w:t>ş</w:t>
      </w:r>
      <w:r w:rsidR="00A24FD5" w:rsidRPr="000F73B4">
        <w:rPr>
          <w:noProof/>
        </w:rPr>
        <w:t>i mari. Harabagiii care s-au lăsat prin</w:t>
      </w:r>
      <w:r>
        <w:rPr>
          <w:noProof/>
        </w:rPr>
        <w:t>şi</w:t>
      </w:r>
      <w:r w:rsidR="003E7BED">
        <w:rPr>
          <w:noProof/>
        </w:rPr>
        <w:t xml:space="preserve"> sunt </w:t>
      </w:r>
      <w:r w:rsidR="00A24FD5" w:rsidRPr="000F73B4">
        <w:rPr>
          <w:noProof/>
        </w:rPr>
        <w:t>desigur o</w:t>
      </w:r>
      <w:r>
        <w:rPr>
          <w:noProof/>
        </w:rPr>
        <w:t>ş</w:t>
      </w:r>
      <w:r w:rsidR="00A24FD5" w:rsidRPr="000F73B4">
        <w:rPr>
          <w:noProof/>
        </w:rPr>
        <w:t>teni moldoveni</w:t>
      </w:r>
      <w:r w:rsidR="001842E5">
        <w:rPr>
          <w:noProof/>
        </w:rPr>
        <w:t xml:space="preserve"> şi </w:t>
      </w:r>
      <w:r w:rsidR="00A24FD5" w:rsidRPr="000F73B4">
        <w:rPr>
          <w:noProof/>
        </w:rPr>
        <w:t xml:space="preserve">au </w:t>
      </w:r>
      <w:r w:rsidR="0004649E">
        <w:rPr>
          <w:noProof/>
        </w:rPr>
        <w:t>gând</w:t>
      </w:r>
      <w:r w:rsidR="00A24FD5" w:rsidRPr="000F73B4">
        <w:rPr>
          <w:noProof/>
        </w:rPr>
        <w:t>uri ascunse. Ori poate o în</w:t>
      </w:r>
      <w:r>
        <w:rPr>
          <w:noProof/>
        </w:rPr>
        <w:t>ţ</w:t>
      </w:r>
      <w:r w:rsidR="00A24FD5" w:rsidRPr="000F73B4">
        <w:rPr>
          <w:noProof/>
        </w:rPr>
        <w:t>elegere cu vreun noion. Ori poate cunosc prea bine obice</w:t>
      </w:r>
      <w:r w:rsidR="00A24FD5" w:rsidRPr="000F73B4">
        <w:rPr>
          <w:noProof/>
        </w:rPr>
        <w:softHyphen/>
        <w:t xml:space="preserve">iurile tătarilor, </w:t>
      </w:r>
      <w:r>
        <w:rPr>
          <w:noProof/>
        </w:rPr>
        <w:t>ş</w:t>
      </w:r>
      <w:r w:rsidR="00A24FD5" w:rsidRPr="000F73B4">
        <w:rPr>
          <w:noProof/>
        </w:rPr>
        <w:t>tiu că robii</w:t>
      </w:r>
      <w:r w:rsidR="003E7BED">
        <w:rPr>
          <w:noProof/>
        </w:rPr>
        <w:t xml:space="preserve"> sunt </w:t>
      </w:r>
      <w:r>
        <w:rPr>
          <w:noProof/>
        </w:rPr>
        <w:t>ţ</w:t>
      </w:r>
      <w:r w:rsidR="00A24FD5" w:rsidRPr="000F73B4">
        <w:rPr>
          <w:noProof/>
        </w:rPr>
        <w:t>inu</w:t>
      </w:r>
      <w:r>
        <w:rPr>
          <w:noProof/>
        </w:rPr>
        <w:t>ţ</w:t>
      </w:r>
      <w:r w:rsidR="00A24FD5" w:rsidRPr="000F73B4">
        <w:rPr>
          <w:noProof/>
        </w:rPr>
        <w:t>i grămadă</w:t>
      </w:r>
      <w:r w:rsidR="001842E5">
        <w:rPr>
          <w:noProof/>
        </w:rPr>
        <w:t xml:space="preserve"> şi </w:t>
      </w:r>
      <w:r w:rsidR="00A24FD5" w:rsidRPr="000F73B4">
        <w:rPr>
          <w:noProof/>
        </w:rPr>
        <w:t>împlinesc vreo poruncă a domnului lor</w:t>
      </w:r>
      <w:r w:rsidR="0004649E">
        <w:rPr>
          <w:noProof/>
        </w:rPr>
        <w:t>. Î</w:t>
      </w:r>
      <w:r>
        <w:rPr>
          <w:noProof/>
        </w:rPr>
        <w:t xml:space="preserve">l </w:t>
      </w:r>
      <w:r w:rsidR="00A24FD5" w:rsidRPr="000F73B4">
        <w:rPr>
          <w:noProof/>
        </w:rPr>
        <w:t>aude bodogănind pe călăra</w:t>
      </w:r>
      <w:r>
        <w:rPr>
          <w:noProof/>
        </w:rPr>
        <w:t>ş</w:t>
      </w:r>
      <w:r w:rsidR="00A24FD5" w:rsidRPr="000F73B4">
        <w:rPr>
          <w:noProof/>
        </w:rPr>
        <w:t>ul Grigore</w:t>
      </w:r>
      <w:r w:rsidR="00052EB5">
        <w:rPr>
          <w:noProof/>
        </w:rPr>
        <w:t>. S</w:t>
      </w:r>
      <w:r w:rsidR="00A24FD5" w:rsidRPr="000F73B4">
        <w:rPr>
          <w:noProof/>
        </w:rPr>
        <w:t>uduie cerul</w:t>
      </w:r>
      <w:r w:rsidR="001842E5">
        <w:rPr>
          <w:noProof/>
        </w:rPr>
        <w:t xml:space="preserve"> şi </w:t>
      </w:r>
      <w:r w:rsidR="00F63165">
        <w:rPr>
          <w:noProof/>
        </w:rPr>
        <w:t>pământ</w:t>
      </w:r>
      <w:r w:rsidR="00A24FD5" w:rsidRPr="000F73B4">
        <w:rPr>
          <w:noProof/>
        </w:rPr>
        <w:t>ul</w:t>
      </w:r>
      <w:r w:rsidR="00517414">
        <w:rPr>
          <w:noProof/>
        </w:rPr>
        <w:t>. A</w:t>
      </w:r>
      <w:r w:rsidR="00A24FD5" w:rsidRPr="000F73B4">
        <w:rPr>
          <w:noProof/>
        </w:rPr>
        <w:t>poi cu glas scăzut:</w:t>
      </w:r>
    </w:p>
    <w:p w:rsidR="00A24FD5" w:rsidRPr="000F73B4" w:rsidRDefault="0080674B" w:rsidP="002F1B13">
      <w:pPr>
        <w:pStyle w:val="NoSpacing"/>
        <w:jc w:val="both"/>
        <w:rPr>
          <w:noProof/>
        </w:rPr>
      </w:pPr>
      <w:r>
        <w:rPr>
          <w:noProof/>
        </w:rPr>
        <w:t xml:space="preserve">   - </w:t>
      </w:r>
      <w:r w:rsidR="00A24FD5" w:rsidRPr="000F73B4">
        <w:rPr>
          <w:noProof/>
        </w:rPr>
        <w:t>Amirosi</w:t>
      </w:r>
      <w:r w:rsidR="00D04313">
        <w:rPr>
          <w:noProof/>
        </w:rPr>
        <w:t>ş</w:t>
      </w:r>
      <w:r w:rsidR="00A24FD5" w:rsidRPr="000F73B4">
        <w:rPr>
          <w:noProof/>
        </w:rPr>
        <w:t>i toamna, Vlădu</w:t>
      </w:r>
      <w:r w:rsidR="00D04313">
        <w:rPr>
          <w:noProof/>
        </w:rPr>
        <w:t>ţ</w:t>
      </w:r>
      <w:r w:rsidR="00A24FD5" w:rsidRPr="000F73B4">
        <w:rPr>
          <w:noProof/>
        </w:rPr>
        <w:t>ule.</w:t>
      </w:r>
    </w:p>
    <w:p w:rsidR="00A24FD5" w:rsidRPr="000F73B4" w:rsidRDefault="0080674B" w:rsidP="002F1B13">
      <w:pPr>
        <w:pStyle w:val="NoSpacing"/>
        <w:jc w:val="both"/>
        <w:rPr>
          <w:noProof/>
        </w:rPr>
      </w:pPr>
      <w:r>
        <w:rPr>
          <w:noProof/>
        </w:rPr>
        <w:t xml:space="preserve">   - </w:t>
      </w:r>
      <w:r w:rsidR="00A24FD5" w:rsidRPr="000F73B4">
        <w:rPr>
          <w:noProof/>
        </w:rPr>
        <w:t>O amirosii nea'</w:t>
      </w:r>
      <w:r w:rsidR="00D04313">
        <w:rPr>
          <w:noProof/>
        </w:rPr>
        <w:t xml:space="preserve"> </w:t>
      </w:r>
      <w:r w:rsidR="00A24FD5" w:rsidRPr="000F73B4">
        <w:rPr>
          <w:noProof/>
        </w:rPr>
        <w:t>Grigore.</w:t>
      </w:r>
    </w:p>
    <w:p w:rsidR="00A24FD5" w:rsidRPr="000F73B4" w:rsidRDefault="0080674B" w:rsidP="002F1B13">
      <w:pPr>
        <w:pStyle w:val="NoSpacing"/>
        <w:jc w:val="both"/>
        <w:rPr>
          <w:noProof/>
        </w:rPr>
      </w:pPr>
      <w:r>
        <w:rPr>
          <w:noProof/>
        </w:rPr>
        <w:t xml:space="preserve">   - </w:t>
      </w:r>
      <w:r w:rsidR="00A24FD5" w:rsidRPr="000F73B4">
        <w:rPr>
          <w:noProof/>
        </w:rPr>
        <w:t>Asta-i, mă</w:t>
      </w:r>
      <w:r w:rsidR="00282C30">
        <w:rPr>
          <w:noProof/>
        </w:rPr>
        <w:t>. Ş</w:t>
      </w:r>
      <w:r w:rsidR="001842E5">
        <w:rPr>
          <w:noProof/>
        </w:rPr>
        <w:t xml:space="preserve">i </w:t>
      </w:r>
      <w:r w:rsidR="0058630E">
        <w:rPr>
          <w:noProof/>
        </w:rPr>
        <w:t xml:space="preserve">noi </w:t>
      </w:r>
      <w:r w:rsidR="00D04313">
        <w:rPr>
          <w:noProof/>
        </w:rPr>
        <w:t>zăcem în</w:t>
      </w:r>
      <w:r w:rsidR="00A24FD5" w:rsidRPr="000F73B4">
        <w:rPr>
          <w:noProof/>
        </w:rPr>
        <w:t xml:space="preserve"> lan</w:t>
      </w:r>
      <w:r w:rsidR="00D04313">
        <w:rPr>
          <w:noProof/>
        </w:rPr>
        <w:t>ţ</w:t>
      </w:r>
      <w:r w:rsidR="00A24FD5" w:rsidRPr="000F73B4">
        <w:rPr>
          <w:noProof/>
        </w:rPr>
        <w:t>. C-am să mă sp</w:t>
      </w:r>
      <w:r w:rsidR="0058630E">
        <w:rPr>
          <w:noProof/>
        </w:rPr>
        <w:t>â</w:t>
      </w:r>
      <w:r w:rsidR="00A24FD5" w:rsidRPr="000F73B4">
        <w:rPr>
          <w:noProof/>
        </w:rPr>
        <w:t>nzur.</w:t>
      </w:r>
    </w:p>
    <w:p w:rsidR="00A24FD5" w:rsidRPr="000F73B4" w:rsidRDefault="0080674B" w:rsidP="002F1B13">
      <w:pPr>
        <w:pStyle w:val="NoSpacing"/>
        <w:jc w:val="both"/>
        <w:rPr>
          <w:noProof/>
        </w:rPr>
      </w:pPr>
      <w:r>
        <w:rPr>
          <w:noProof/>
        </w:rPr>
        <w:t xml:space="preserve">   - </w:t>
      </w:r>
      <w:r w:rsidR="00A24FD5" w:rsidRPr="000F73B4">
        <w:rPr>
          <w:noProof/>
        </w:rPr>
        <w:t>Allah e mare</w:t>
      </w:r>
      <w:r w:rsidR="001842E5">
        <w:rPr>
          <w:noProof/>
        </w:rPr>
        <w:t xml:space="preserve"> şi </w:t>
      </w:r>
      <w:r w:rsidR="00A24FD5" w:rsidRPr="000F73B4">
        <w:rPr>
          <w:noProof/>
        </w:rPr>
        <w:t xml:space="preserve">vede </w:t>
      </w:r>
      <w:r w:rsidR="001B7455">
        <w:rPr>
          <w:noProof/>
        </w:rPr>
        <w:t>cât</w:t>
      </w:r>
      <w:r w:rsidR="00A24FD5" w:rsidRPr="000F73B4">
        <w:rPr>
          <w:noProof/>
        </w:rPr>
        <w:t xml:space="preserve"> mă asupre</w:t>
      </w:r>
      <w:r w:rsidR="00D04313">
        <w:rPr>
          <w:noProof/>
        </w:rPr>
        <w:t>ş</w:t>
      </w:r>
      <w:r w:rsidR="00A24FD5" w:rsidRPr="000F73B4">
        <w:rPr>
          <w:noProof/>
        </w:rPr>
        <w:t>te vraciul, că mi-a luat laptele iepelor</w:t>
      </w:r>
      <w:r w:rsidR="00B8573D">
        <w:rPr>
          <w:noProof/>
        </w:rPr>
        <w:t xml:space="preserve">... </w:t>
      </w:r>
    </w:p>
    <w:p w:rsidR="00A24FD5" w:rsidRPr="000F73B4" w:rsidRDefault="00D04313" w:rsidP="002F1B13">
      <w:pPr>
        <w:pStyle w:val="NoSpacing"/>
        <w:jc w:val="both"/>
        <w:rPr>
          <w:noProof/>
        </w:rPr>
      </w:pPr>
      <w:r>
        <w:rPr>
          <w:noProof/>
        </w:rPr>
        <w:tab/>
      </w:r>
      <w:r w:rsidR="00A24FD5" w:rsidRPr="000F73B4">
        <w:rPr>
          <w:noProof/>
        </w:rPr>
        <w:t>At</w:t>
      </w:r>
      <w:r>
        <w:rPr>
          <w:noProof/>
        </w:rPr>
        <w:t>â</w:t>
      </w:r>
      <w:r w:rsidR="00A24FD5" w:rsidRPr="000F73B4">
        <w:rPr>
          <w:noProof/>
        </w:rPr>
        <w:t xml:space="preserve">t poate spune una din străji. </w:t>
      </w:r>
      <w:r>
        <w:rPr>
          <w:noProof/>
        </w:rPr>
        <w:t>Î</w:t>
      </w:r>
      <w:r w:rsidR="00A24FD5" w:rsidRPr="000F73B4">
        <w:rPr>
          <w:noProof/>
        </w:rPr>
        <w:t>i înfige hangerul în bere</w:t>
      </w:r>
      <w:r w:rsidR="00A24FD5" w:rsidRPr="000F73B4">
        <w:rPr>
          <w:noProof/>
        </w:rPr>
        <w:softHyphen/>
        <w:t>gată. Poate n-ar fi făcut-o dacă nu l-ar fi auzit pe călăra</w:t>
      </w:r>
      <w:r>
        <w:rPr>
          <w:noProof/>
        </w:rPr>
        <w:t>ş</w:t>
      </w:r>
      <w:r w:rsidR="00A24FD5" w:rsidRPr="000F73B4">
        <w:rPr>
          <w:noProof/>
        </w:rPr>
        <w:t>ul Grigore vorbind de toamnă.</w:t>
      </w:r>
    </w:p>
    <w:p w:rsidR="00A24FD5" w:rsidRPr="00224BA1" w:rsidRDefault="00A24FD5" w:rsidP="002F1B13">
      <w:pPr>
        <w:pStyle w:val="NoSpacing"/>
        <w:jc w:val="both"/>
        <w:rPr>
          <w:noProof/>
        </w:rPr>
      </w:pPr>
      <w:r w:rsidRPr="00224BA1">
        <w:rPr>
          <w:noProof/>
        </w:rPr>
        <w:t>12</w:t>
      </w:r>
    </w:p>
    <w:p w:rsidR="00A24FD5" w:rsidRPr="000F73B4" w:rsidRDefault="00B35B2E" w:rsidP="002F1B13">
      <w:pPr>
        <w:pStyle w:val="NoSpacing"/>
        <w:jc w:val="both"/>
        <w:rPr>
          <w:noProof/>
        </w:rPr>
      </w:pPr>
      <w:r>
        <w:rPr>
          <w:noProof/>
        </w:rPr>
        <w:tab/>
        <w:t>Chani Al</w:t>
      </w:r>
      <w:r w:rsidR="00A24FD5" w:rsidRPr="000F73B4">
        <w:rPr>
          <w:noProof/>
        </w:rPr>
        <w:t>i Chan Ghazi Ghirai, prin puterea cerului ve</w:t>
      </w:r>
      <w:r w:rsidR="00224BA1">
        <w:rPr>
          <w:noProof/>
        </w:rPr>
        <w:t>ş</w:t>
      </w:r>
      <w:r w:rsidR="00A24FD5" w:rsidRPr="000F73B4">
        <w:rPr>
          <w:noProof/>
        </w:rPr>
        <w:t>nic</w:t>
      </w:r>
      <w:r w:rsidR="001842E5">
        <w:rPr>
          <w:noProof/>
        </w:rPr>
        <w:t xml:space="preserve"> şi </w:t>
      </w:r>
      <w:r w:rsidR="00A24FD5" w:rsidRPr="000F73B4">
        <w:rPr>
          <w:noProof/>
        </w:rPr>
        <w:t xml:space="preserve">prin ocrotirea puterii celei mari, </w:t>
      </w:r>
      <w:r w:rsidR="00090C8F">
        <w:rPr>
          <w:noProof/>
        </w:rPr>
        <w:t>stăpân</w:t>
      </w:r>
      <w:r w:rsidR="00A24FD5" w:rsidRPr="000F73B4">
        <w:rPr>
          <w:noProof/>
        </w:rPr>
        <w:t xml:space="preserve"> al Răsăritului, căruia i se închină </w:t>
      </w:r>
      <w:r w:rsidR="00224BA1">
        <w:rPr>
          <w:noProof/>
        </w:rPr>
        <w:t>ă</w:t>
      </w:r>
      <w:r w:rsidR="00A24FD5" w:rsidRPr="000F73B4">
        <w:rPr>
          <w:noProof/>
        </w:rPr>
        <w:t>arul Moscovei</w:t>
      </w:r>
      <w:r w:rsidR="001842E5">
        <w:rPr>
          <w:noProof/>
        </w:rPr>
        <w:t xml:space="preserve"> şi </w:t>
      </w:r>
      <w:r w:rsidR="00A24FD5" w:rsidRPr="000F73B4">
        <w:rPr>
          <w:noProof/>
        </w:rPr>
        <w:t>principii Gruziei, se lasă în</w:t>
      </w:r>
      <w:r w:rsidR="007D4F3C">
        <w:rPr>
          <w:noProof/>
        </w:rPr>
        <w:t xml:space="preserve"> mâna </w:t>
      </w:r>
      <w:r w:rsidR="00A24FD5" w:rsidRPr="000F73B4">
        <w:rPr>
          <w:noProof/>
        </w:rPr>
        <w:t>eunucilor care-i pun căma</w:t>
      </w:r>
      <w:r w:rsidR="00224BA1">
        <w:rPr>
          <w:noProof/>
        </w:rPr>
        <w:t>ş</w:t>
      </w:r>
      <w:r w:rsidR="00A24FD5" w:rsidRPr="000F73B4">
        <w:rPr>
          <w:noProof/>
        </w:rPr>
        <w:t>a de zale lucrată la Samarkand. Că</w:t>
      </w:r>
      <w:r w:rsidR="00A24FD5" w:rsidRPr="000F73B4">
        <w:rPr>
          <w:noProof/>
        </w:rPr>
        <w:softHyphen/>
        <w:t>ma</w:t>
      </w:r>
      <w:r w:rsidR="00224BA1">
        <w:rPr>
          <w:noProof/>
        </w:rPr>
        <w:t>ş</w:t>
      </w:r>
      <w:r w:rsidR="00A24FD5" w:rsidRPr="000F73B4">
        <w:rPr>
          <w:noProof/>
        </w:rPr>
        <w:t>a are pe piept un soare de</w:t>
      </w:r>
      <w:r w:rsidR="00052EB5">
        <w:rPr>
          <w:noProof/>
        </w:rPr>
        <w:t xml:space="preserve"> oţel </w:t>
      </w:r>
      <w:r w:rsidR="00A24FD5" w:rsidRPr="000F73B4">
        <w:rPr>
          <w:noProof/>
        </w:rPr>
        <w:t>aurit, cu încrusta</w:t>
      </w:r>
      <w:r w:rsidR="00224BA1">
        <w:rPr>
          <w:noProof/>
        </w:rPr>
        <w:t>ţ</w:t>
      </w:r>
      <w:r w:rsidR="00A24FD5" w:rsidRPr="000F73B4">
        <w:rPr>
          <w:noProof/>
        </w:rPr>
        <w:t>ii de email portocaliu. La umeri,</w:t>
      </w:r>
      <w:r w:rsidR="009858D8">
        <w:rPr>
          <w:noProof/>
        </w:rPr>
        <w:t xml:space="preserve"> alţi </w:t>
      </w:r>
      <w:r w:rsidR="00A24FD5" w:rsidRPr="000F73B4">
        <w:rPr>
          <w:noProof/>
        </w:rPr>
        <w:t>doi sori mai mici, unul argintat, celă</w:t>
      </w:r>
      <w:r w:rsidR="00A24FD5" w:rsidRPr="000F73B4">
        <w:rPr>
          <w:noProof/>
        </w:rPr>
        <w:softHyphen/>
        <w:t>lalt verde</w:t>
      </w:r>
      <w:r w:rsidR="001842E5">
        <w:rPr>
          <w:noProof/>
        </w:rPr>
        <w:t xml:space="preserve"> şi </w:t>
      </w:r>
      <w:r w:rsidR="00A24FD5" w:rsidRPr="000F73B4">
        <w:rPr>
          <w:noProof/>
        </w:rPr>
        <w:t>la spate un soare geamăn cu cel de pe piept, din</w:t>
      </w:r>
      <w:r w:rsidR="00052EB5">
        <w:rPr>
          <w:noProof/>
        </w:rPr>
        <w:t xml:space="preserve"> oţel </w:t>
      </w:r>
      <w:r w:rsidR="00A24FD5" w:rsidRPr="000F73B4">
        <w:rPr>
          <w:noProof/>
        </w:rPr>
        <w:t>acoperit cu email albastru cu intersti</w:t>
      </w:r>
      <w:r w:rsidR="00224BA1">
        <w:rPr>
          <w:noProof/>
        </w:rPr>
        <w:t>ţ</w:t>
      </w:r>
      <w:r>
        <w:rPr>
          <w:noProof/>
        </w:rPr>
        <w:t xml:space="preserve">ii </w:t>
      </w:r>
      <w:r w:rsidR="00F5060A">
        <w:rPr>
          <w:noProof/>
        </w:rPr>
        <w:t>sânge</w:t>
      </w:r>
      <w:r w:rsidR="00A24FD5" w:rsidRPr="000F73B4">
        <w:rPr>
          <w:noProof/>
        </w:rPr>
        <w:t>rii. Cee</w:t>
      </w:r>
      <w:r w:rsidR="00224BA1">
        <w:rPr>
          <w:noProof/>
        </w:rPr>
        <w:t>a ce vrea să însemne că Chani Al</w:t>
      </w:r>
      <w:r w:rsidR="00A24FD5" w:rsidRPr="000F73B4">
        <w:rPr>
          <w:noProof/>
        </w:rPr>
        <w:t>i Chan</w:t>
      </w:r>
      <w:r w:rsidR="0080674B">
        <w:rPr>
          <w:noProof/>
        </w:rPr>
        <w:t xml:space="preserve">   - </w:t>
      </w:r>
      <w:r w:rsidR="00A24FD5" w:rsidRPr="000F73B4">
        <w:rPr>
          <w:noProof/>
        </w:rPr>
        <w:t>sublimul han, urma</w:t>
      </w:r>
      <w:r w:rsidR="00224BA1">
        <w:rPr>
          <w:noProof/>
        </w:rPr>
        <w:t>ş</w:t>
      </w:r>
      <w:r w:rsidR="00A24FD5" w:rsidRPr="000F73B4">
        <w:rPr>
          <w:noProof/>
        </w:rPr>
        <w:t xml:space="preserve">ul lui Batu-han, </w:t>
      </w:r>
      <w:r w:rsidR="00090C8F">
        <w:rPr>
          <w:noProof/>
        </w:rPr>
        <w:t>stăpân</w:t>
      </w:r>
      <w:r w:rsidR="00A24FD5" w:rsidRPr="000F73B4">
        <w:rPr>
          <w:noProof/>
        </w:rPr>
        <w:t xml:space="preserve">ul Ak-Ordei, </w:t>
      </w:r>
      <w:r w:rsidR="00D04313">
        <w:rPr>
          <w:noProof/>
        </w:rPr>
        <w:t>Hoardei</w:t>
      </w:r>
      <w:r w:rsidR="00A24FD5" w:rsidRPr="000F73B4">
        <w:rPr>
          <w:noProof/>
        </w:rPr>
        <w:t xml:space="preserve"> de </w:t>
      </w:r>
      <w:r w:rsidR="00224BA1">
        <w:rPr>
          <w:noProof/>
        </w:rPr>
        <w:t>Aur</w:t>
      </w:r>
      <w:r w:rsidR="0080674B">
        <w:rPr>
          <w:noProof/>
        </w:rPr>
        <w:t xml:space="preserve">   - </w:t>
      </w:r>
      <w:r w:rsidR="000F73B4">
        <w:rPr>
          <w:noProof/>
        </w:rPr>
        <w:t>s</w:t>
      </w:r>
      <w:r w:rsidR="00A24FD5" w:rsidRPr="000F73B4">
        <w:rPr>
          <w:noProof/>
        </w:rPr>
        <w:t>e poate mi</w:t>
      </w:r>
      <w:r w:rsidR="00224BA1">
        <w:rPr>
          <w:noProof/>
        </w:rPr>
        <w:t>ş</w:t>
      </w:r>
      <w:r w:rsidR="00A24FD5" w:rsidRPr="000F73B4">
        <w:rPr>
          <w:noProof/>
        </w:rPr>
        <w:t>ca în mijlocul o</w:t>
      </w:r>
      <w:r w:rsidR="00224BA1">
        <w:rPr>
          <w:noProof/>
        </w:rPr>
        <w:t>ş</w:t>
      </w:r>
      <w:r w:rsidR="00A24FD5" w:rsidRPr="000F73B4">
        <w:rPr>
          <w:noProof/>
        </w:rPr>
        <w:t>tilor sale între răsărit</w:t>
      </w:r>
      <w:r w:rsidR="001842E5">
        <w:rPr>
          <w:noProof/>
        </w:rPr>
        <w:t xml:space="preserve"> şi </w:t>
      </w:r>
      <w:r w:rsidR="00A24FD5" w:rsidRPr="000F73B4">
        <w:rPr>
          <w:noProof/>
        </w:rPr>
        <w:t xml:space="preserve">apus, fără să </w:t>
      </w:r>
      <w:r w:rsidR="00224BA1">
        <w:rPr>
          <w:noProof/>
        </w:rPr>
        <w:t>ţ</w:t>
      </w:r>
      <w:r w:rsidR="00A24FD5" w:rsidRPr="000F73B4">
        <w:rPr>
          <w:noProof/>
        </w:rPr>
        <w:t>ină seamă de</w:t>
      </w:r>
      <w:r w:rsidR="003E7BED">
        <w:rPr>
          <w:noProof/>
        </w:rPr>
        <w:t xml:space="preserve"> nicio </w:t>
      </w:r>
      <w:r w:rsidR="00A24FD5" w:rsidRPr="000F73B4">
        <w:rPr>
          <w:noProof/>
        </w:rPr>
        <w:t>piedică, ca</w:t>
      </w:r>
      <w:r w:rsidR="001842E5">
        <w:rPr>
          <w:noProof/>
        </w:rPr>
        <w:t xml:space="preserve"> şi </w:t>
      </w:r>
      <w:r w:rsidR="00A24FD5" w:rsidRPr="000F73B4">
        <w:rPr>
          <w:noProof/>
        </w:rPr>
        <w:t>între miazăzi</w:t>
      </w:r>
      <w:r w:rsidR="001842E5">
        <w:rPr>
          <w:noProof/>
        </w:rPr>
        <w:t xml:space="preserve"> şi </w:t>
      </w:r>
      <w:r w:rsidR="00A24FD5" w:rsidRPr="000F73B4">
        <w:rPr>
          <w:noProof/>
        </w:rPr>
        <w:t>miazănoapte, pu</w:t>
      </w:r>
      <w:r w:rsidR="00A24FD5" w:rsidRPr="000F73B4">
        <w:rPr>
          <w:noProof/>
        </w:rPr>
        <w:softHyphen/>
        <w:t>terea lui fiind ne</w:t>
      </w:r>
      <w:r w:rsidR="00224BA1">
        <w:rPr>
          <w:noProof/>
        </w:rPr>
        <w:t>ţ</w:t>
      </w:r>
      <w:r w:rsidR="00A24FD5" w:rsidRPr="000F73B4">
        <w:rPr>
          <w:noProof/>
        </w:rPr>
        <w:t>ărmurită, ca</w:t>
      </w:r>
      <w:r w:rsidR="001842E5">
        <w:rPr>
          <w:noProof/>
        </w:rPr>
        <w:t xml:space="preserve"> şi </w:t>
      </w:r>
      <w:r w:rsidR="00A24FD5" w:rsidRPr="000F73B4">
        <w:rPr>
          <w:noProof/>
        </w:rPr>
        <w:t>puterea soarelui</w:t>
      </w:r>
      <w:r w:rsidR="0004649E">
        <w:rPr>
          <w:noProof/>
        </w:rPr>
        <w:t>. Î</w:t>
      </w:r>
      <w:r w:rsidR="00A24FD5" w:rsidRPr="000F73B4">
        <w:rPr>
          <w:noProof/>
        </w:rPr>
        <w:t>nalt</w:t>
      </w:r>
      <w:r w:rsidR="001842E5">
        <w:rPr>
          <w:noProof/>
        </w:rPr>
        <w:t xml:space="preserve"> şi </w:t>
      </w:r>
      <w:r w:rsidR="00A24FD5" w:rsidRPr="000F73B4">
        <w:rPr>
          <w:noProof/>
        </w:rPr>
        <w:t>v</w:t>
      </w:r>
      <w:r w:rsidR="00224BA1">
        <w:rPr>
          <w:noProof/>
        </w:rPr>
        <w:t>â</w:t>
      </w:r>
      <w:r w:rsidR="00A24FD5" w:rsidRPr="000F73B4">
        <w:rPr>
          <w:noProof/>
        </w:rPr>
        <w:t>njos, încă suplu datorită vie</w:t>
      </w:r>
      <w:r w:rsidR="00224BA1">
        <w:rPr>
          <w:noProof/>
        </w:rPr>
        <w:t>ţ</w:t>
      </w:r>
      <w:r w:rsidR="00A24FD5" w:rsidRPr="000F73B4">
        <w:rPr>
          <w:noProof/>
        </w:rPr>
        <w:t>ii de campanie, Ghazi Ghirai nu are</w:t>
      </w:r>
      <w:r w:rsidR="003E7BED">
        <w:rPr>
          <w:noProof/>
        </w:rPr>
        <w:t xml:space="preserve"> nicio </w:t>
      </w:r>
      <w:r w:rsidR="00A24FD5" w:rsidRPr="000F73B4">
        <w:rPr>
          <w:noProof/>
        </w:rPr>
        <w:t>simpatie pentru războiul împotriva beyului Michaly. Ferhat pa</w:t>
      </w:r>
      <w:r w:rsidR="00224BA1">
        <w:rPr>
          <w:noProof/>
        </w:rPr>
        <w:t>ş</w:t>
      </w:r>
      <w:r w:rsidR="00A24FD5" w:rsidRPr="000F73B4">
        <w:rPr>
          <w:noProof/>
        </w:rPr>
        <w:t>a a uneltit cu fratele său Ieti Ghirai Chalga. Dacă nu era avertis</w:t>
      </w:r>
      <w:r w:rsidR="00A24FD5" w:rsidRPr="000F73B4">
        <w:rPr>
          <w:noProof/>
        </w:rPr>
        <w:softHyphen/>
        <w:t>mentul unor o</w:t>
      </w:r>
      <w:r w:rsidR="00224BA1">
        <w:rPr>
          <w:noProof/>
        </w:rPr>
        <w:t>ş</w:t>
      </w:r>
      <w:r w:rsidR="00A24FD5" w:rsidRPr="000F73B4">
        <w:rPr>
          <w:noProof/>
        </w:rPr>
        <w:t>teni ai lui Machaly bey, astăzi ar fi zăcut sub ier</w:t>
      </w:r>
      <w:r w:rsidR="00A24FD5" w:rsidRPr="000F73B4">
        <w:rPr>
          <w:noProof/>
        </w:rPr>
        <w:softHyphen/>
        <w:t>buri. Ieti Chalga a pierit prin coardă de arc, ca o căpetenie</w:t>
      </w:r>
      <w:r w:rsidR="00517414">
        <w:rPr>
          <w:noProof/>
        </w:rPr>
        <w:t>. A</w:t>
      </w:r>
      <w:r w:rsidR="00A24FD5" w:rsidRPr="000F73B4">
        <w:rPr>
          <w:noProof/>
        </w:rPr>
        <w:t>llah are să-l judece.</w:t>
      </w:r>
    </w:p>
    <w:p w:rsidR="00A24FD5" w:rsidRPr="000F73B4" w:rsidRDefault="0080674B" w:rsidP="002F1B13">
      <w:pPr>
        <w:pStyle w:val="NoSpacing"/>
        <w:jc w:val="both"/>
        <w:rPr>
          <w:noProof/>
        </w:rPr>
      </w:pPr>
      <w:r>
        <w:rPr>
          <w:noProof/>
        </w:rPr>
        <w:t xml:space="preserve">   - </w:t>
      </w:r>
      <w:r w:rsidR="00A24FD5" w:rsidRPr="000F73B4">
        <w:rPr>
          <w:noProof/>
        </w:rPr>
        <w:t>Mai repede, berbecilor, le spune eunucilor gra</w:t>
      </w:r>
      <w:r w:rsidR="00224BA1">
        <w:rPr>
          <w:noProof/>
        </w:rPr>
        <w:t>ş</w:t>
      </w:r>
      <w:r w:rsidR="00A24FD5" w:rsidRPr="000F73B4">
        <w:rPr>
          <w:noProof/>
        </w:rPr>
        <w:t>i, cu t</w:t>
      </w:r>
      <w:r w:rsidR="00224BA1">
        <w:rPr>
          <w:noProof/>
        </w:rPr>
        <w:t>â</w:t>
      </w:r>
      <w:r w:rsidR="00A24FD5" w:rsidRPr="000F73B4">
        <w:rPr>
          <w:noProof/>
        </w:rPr>
        <w:t>rti</w:t>
      </w:r>
      <w:r w:rsidR="00224BA1">
        <w:rPr>
          <w:noProof/>
        </w:rPr>
        <w:t>ţ</w:t>
      </w:r>
      <w:r w:rsidR="00A24FD5" w:rsidRPr="000F73B4">
        <w:rPr>
          <w:noProof/>
        </w:rPr>
        <w:t>e de văduve, unsuro</w:t>
      </w:r>
      <w:r w:rsidR="00224BA1">
        <w:rPr>
          <w:noProof/>
        </w:rPr>
        <w:t>ş</w:t>
      </w:r>
      <w:r w:rsidR="00A24FD5" w:rsidRPr="000F73B4">
        <w:rPr>
          <w:noProof/>
        </w:rPr>
        <w:t>i</w:t>
      </w:r>
      <w:r w:rsidR="001842E5">
        <w:rPr>
          <w:noProof/>
        </w:rPr>
        <w:t xml:space="preserve"> şi </w:t>
      </w:r>
      <w:r w:rsidR="00A24FD5" w:rsidRPr="000F73B4">
        <w:rPr>
          <w:noProof/>
        </w:rPr>
        <w:t>sp</w:t>
      </w:r>
      <w:r w:rsidR="00224BA1">
        <w:rPr>
          <w:noProof/>
        </w:rPr>
        <w:t>â</w:t>
      </w:r>
      <w:r w:rsidR="00A24FD5" w:rsidRPr="000F73B4">
        <w:rPr>
          <w:noProof/>
        </w:rPr>
        <w:t>ni.</w:t>
      </w:r>
    </w:p>
    <w:p w:rsidR="00A24FD5" w:rsidRPr="000F73B4" w:rsidRDefault="00224BA1" w:rsidP="002F1B13">
      <w:pPr>
        <w:pStyle w:val="NoSpacing"/>
        <w:jc w:val="both"/>
        <w:rPr>
          <w:noProof/>
        </w:rPr>
      </w:pPr>
      <w:r>
        <w:rPr>
          <w:noProof/>
        </w:rPr>
        <w:lastRenderedPageBreak/>
        <w:tab/>
      </w:r>
      <w:r w:rsidR="00A24FD5" w:rsidRPr="000F73B4">
        <w:rPr>
          <w:noProof/>
        </w:rPr>
        <w:t>Primele raze ale răsăritului se filtrează dulce prin mătăsurile cortului pe pologul căruia</w:t>
      </w:r>
      <w:r w:rsidR="003E7BED">
        <w:rPr>
          <w:noProof/>
        </w:rPr>
        <w:t xml:space="preserve"> sunt </w:t>
      </w:r>
      <w:r w:rsidR="00A24FD5" w:rsidRPr="000F73B4">
        <w:rPr>
          <w:noProof/>
        </w:rPr>
        <w:t>cusute stele de argint</w:t>
      </w:r>
      <w:r w:rsidR="001842E5">
        <w:rPr>
          <w:noProof/>
        </w:rPr>
        <w:t xml:space="preserve"> şi </w:t>
      </w:r>
      <w:r w:rsidR="00A24FD5" w:rsidRPr="000F73B4">
        <w:rPr>
          <w:noProof/>
        </w:rPr>
        <w:t>aur. Ghazi Ghirai</w:t>
      </w:r>
      <w:r w:rsidR="00BC6DA2">
        <w:rPr>
          <w:noProof/>
        </w:rPr>
        <w:t xml:space="preserve"> îşi </w:t>
      </w:r>
      <w:r w:rsidR="00A24FD5" w:rsidRPr="000F73B4">
        <w:rPr>
          <w:noProof/>
        </w:rPr>
        <w:t>trece privirea verde peste cei patru col</w:t>
      </w:r>
      <w:r>
        <w:rPr>
          <w:noProof/>
        </w:rPr>
        <w:t>ţ</w:t>
      </w:r>
      <w:r w:rsidR="00A24FD5" w:rsidRPr="000F73B4">
        <w:rPr>
          <w:noProof/>
        </w:rPr>
        <w:t>i de elefant uria</w:t>
      </w:r>
      <w:r>
        <w:rPr>
          <w:noProof/>
        </w:rPr>
        <w:t>ş</w:t>
      </w:r>
      <w:r w:rsidR="00A24FD5" w:rsidRPr="000F73B4">
        <w:rPr>
          <w:noProof/>
        </w:rPr>
        <w:t>i, sculpta</w:t>
      </w:r>
      <w:r>
        <w:rPr>
          <w:noProof/>
        </w:rPr>
        <w:t>ţ</w:t>
      </w:r>
      <w:r w:rsidR="00A24FD5" w:rsidRPr="000F73B4">
        <w:rPr>
          <w:noProof/>
        </w:rPr>
        <w:t>i cu scene de luptă</w:t>
      </w:r>
      <w:r w:rsidR="001842E5">
        <w:rPr>
          <w:noProof/>
        </w:rPr>
        <w:t xml:space="preserve"> şi </w:t>
      </w:r>
      <w:r w:rsidR="00A24FD5" w:rsidRPr="000F73B4">
        <w:rPr>
          <w:noProof/>
        </w:rPr>
        <w:t>v</w:t>
      </w:r>
      <w:r>
        <w:rPr>
          <w:noProof/>
        </w:rPr>
        <w:t>â</w:t>
      </w:r>
      <w:r w:rsidR="00A24FD5" w:rsidRPr="000F73B4">
        <w:rPr>
          <w:noProof/>
        </w:rPr>
        <w:t>nătoare de me</w:t>
      </w:r>
      <w:r>
        <w:rPr>
          <w:noProof/>
        </w:rPr>
        <w:t>ş</w:t>
      </w:r>
      <w:r w:rsidR="00A24FD5" w:rsidRPr="000F73B4">
        <w:rPr>
          <w:noProof/>
        </w:rPr>
        <w:t>teri hindu</w:t>
      </w:r>
      <w:r>
        <w:rPr>
          <w:noProof/>
        </w:rPr>
        <w:t>ş</w:t>
      </w:r>
      <w:r w:rsidR="00A24FD5" w:rsidRPr="000F73B4">
        <w:rPr>
          <w:noProof/>
        </w:rPr>
        <w:t>i. Unul dintre ei are sculptate trei mii cinci sute de figuri de oameni, cai</w:t>
      </w:r>
      <w:r w:rsidR="001842E5">
        <w:rPr>
          <w:noProof/>
        </w:rPr>
        <w:t xml:space="preserve"> şi </w:t>
      </w:r>
      <w:r w:rsidR="00A24FD5" w:rsidRPr="000F73B4">
        <w:rPr>
          <w:noProof/>
        </w:rPr>
        <w:t>animale</w:t>
      </w:r>
      <w:r w:rsidR="0004649E">
        <w:rPr>
          <w:noProof/>
        </w:rPr>
        <w:t>. Î</w:t>
      </w:r>
      <w:r w:rsidR="00A24FD5" w:rsidRPr="000F73B4">
        <w:rPr>
          <w:noProof/>
        </w:rPr>
        <w:t>i convine de minune apari</w:t>
      </w:r>
      <w:r>
        <w:rPr>
          <w:noProof/>
        </w:rPr>
        <w:t>ţ</w:t>
      </w:r>
      <w:r w:rsidR="00A24FD5" w:rsidRPr="000F73B4">
        <w:rPr>
          <w:noProof/>
        </w:rPr>
        <w:t xml:space="preserve">ia, aici la </w:t>
      </w:r>
      <w:r>
        <w:rPr>
          <w:noProof/>
        </w:rPr>
        <w:t>Ţ</w:t>
      </w:r>
      <w:r w:rsidR="00A24FD5" w:rsidRPr="000F73B4">
        <w:rPr>
          <w:noProof/>
        </w:rPr>
        <w:t>u</w:t>
      </w:r>
      <w:r>
        <w:rPr>
          <w:noProof/>
        </w:rPr>
        <w:t>ţ</w:t>
      </w:r>
      <w:r w:rsidR="00A24FD5" w:rsidRPr="000F73B4">
        <w:rPr>
          <w:noProof/>
        </w:rPr>
        <w:t xml:space="preserve">ora, a cancelarului Zamoyski. Regele polonilor este aliat cu sultanul, Zamoyski, îi este cancelar, el </w:t>
      </w:r>
      <w:r w:rsidR="008A79E4">
        <w:rPr>
          <w:noProof/>
        </w:rPr>
        <w:t>însuşi</w:t>
      </w:r>
      <w:r w:rsidR="00A24FD5" w:rsidRPr="000F73B4">
        <w:rPr>
          <w:noProof/>
        </w:rPr>
        <w:t xml:space="preserve"> este supus dobitocului de Amurat</w:t>
      </w:r>
      <w:r w:rsidR="00052EB5">
        <w:rPr>
          <w:noProof/>
        </w:rPr>
        <w:t>. S</w:t>
      </w:r>
      <w:r w:rsidR="00A24FD5" w:rsidRPr="000F73B4">
        <w:rPr>
          <w:noProof/>
        </w:rPr>
        <w:t>inan pa</w:t>
      </w:r>
      <w:r>
        <w:rPr>
          <w:noProof/>
        </w:rPr>
        <w:t>ş</w:t>
      </w:r>
      <w:r w:rsidR="00A24FD5" w:rsidRPr="000F73B4">
        <w:rPr>
          <w:noProof/>
        </w:rPr>
        <w:t>a împline</w:t>
      </w:r>
      <w:r>
        <w:rPr>
          <w:noProof/>
        </w:rPr>
        <w:t>ş</w:t>
      </w:r>
      <w:r w:rsidR="00A24FD5" w:rsidRPr="000F73B4">
        <w:rPr>
          <w:noProof/>
        </w:rPr>
        <w:t xml:space="preserve">te porunca sultanului, el </w:t>
      </w:r>
      <w:r w:rsidR="008A79E4">
        <w:rPr>
          <w:noProof/>
        </w:rPr>
        <w:t>însuşi</w:t>
      </w:r>
      <w:r w:rsidR="0058630E">
        <w:rPr>
          <w:noProof/>
        </w:rPr>
        <w:t xml:space="preserve"> o îm</w:t>
      </w:r>
      <w:r w:rsidR="00A24FD5" w:rsidRPr="000F73B4">
        <w:rPr>
          <w:noProof/>
        </w:rPr>
        <w:t>pline</w:t>
      </w:r>
      <w:r>
        <w:rPr>
          <w:noProof/>
        </w:rPr>
        <w:t>ş</w:t>
      </w:r>
      <w:r w:rsidR="00A24FD5" w:rsidRPr="000F73B4">
        <w:rPr>
          <w:noProof/>
        </w:rPr>
        <w:t>te, Zamoyski este aliatul lui, d</w:t>
      </w:r>
      <w:r w:rsidR="00B35B2E">
        <w:rPr>
          <w:noProof/>
        </w:rPr>
        <w:t xml:space="preserve">ar iată că se leagă în tabără </w:t>
      </w:r>
      <w:r>
        <w:rPr>
          <w:noProof/>
        </w:rPr>
        <w:t>ş</w:t>
      </w:r>
      <w:r w:rsidR="00B35B2E">
        <w:rPr>
          <w:noProof/>
        </w:rPr>
        <w:t>i</w:t>
      </w:r>
      <w:r>
        <w:rPr>
          <w:noProof/>
        </w:rPr>
        <w:t>-</w:t>
      </w:r>
      <w:r w:rsidR="00A24FD5" w:rsidRPr="000F73B4">
        <w:rPr>
          <w:noProof/>
        </w:rPr>
        <w:t>i trimite soli, ru</w:t>
      </w:r>
      <w:r w:rsidR="0004649E">
        <w:rPr>
          <w:noProof/>
        </w:rPr>
        <w:t>gând</w:t>
      </w:r>
      <w:r w:rsidR="00A24FD5" w:rsidRPr="000F73B4">
        <w:rPr>
          <w:noProof/>
        </w:rPr>
        <w:t>u-l să se-ntoarcă în stepe</w:t>
      </w:r>
      <w:r w:rsidR="0004649E">
        <w:rPr>
          <w:noProof/>
        </w:rPr>
        <w:t>. Î</w:t>
      </w:r>
      <w:r w:rsidR="00BC6DA2">
        <w:rPr>
          <w:noProof/>
        </w:rPr>
        <w:t xml:space="preserve">şi </w:t>
      </w:r>
      <w:r w:rsidR="00A24FD5" w:rsidRPr="000F73B4">
        <w:rPr>
          <w:noProof/>
        </w:rPr>
        <w:t>trece m</w:t>
      </w:r>
      <w:r>
        <w:rPr>
          <w:noProof/>
        </w:rPr>
        <w:t>â</w:t>
      </w:r>
      <w:r w:rsidR="00A24FD5" w:rsidRPr="000F73B4">
        <w:rPr>
          <w:noProof/>
        </w:rPr>
        <w:t>na încărcată cu inele, cu unghiile lăcuite,</w:t>
      </w:r>
      <w:r w:rsidR="00B35B2E">
        <w:rPr>
          <w:noProof/>
        </w:rPr>
        <w:t xml:space="preserve"> peste craniul puternic, ras, c</w:t>
      </w:r>
      <w:r w:rsidR="00A24FD5" w:rsidRPr="000F73B4">
        <w:rPr>
          <w:noProof/>
        </w:rPr>
        <w:t>u pielea acoperindu-i încheieturile lucind albăstriu. Musta</w:t>
      </w:r>
      <w:r>
        <w:rPr>
          <w:noProof/>
        </w:rPr>
        <w:t>ţ</w:t>
      </w:r>
      <w:r w:rsidR="00A24FD5" w:rsidRPr="000F73B4">
        <w:rPr>
          <w:noProof/>
        </w:rPr>
        <w:t>a pre</w:t>
      </w:r>
      <w:r w:rsidR="00A24FD5" w:rsidRPr="000F73B4">
        <w:rPr>
          <w:noProof/>
        </w:rPr>
        <w:softHyphen/>
        <w:t>linsă, ochii oblici, bărbia puternică, energică, fac din el un bărbat în bra</w:t>
      </w:r>
      <w:r>
        <w:rPr>
          <w:noProof/>
        </w:rPr>
        <w:t>ţ</w:t>
      </w:r>
      <w:r w:rsidR="00A24FD5" w:rsidRPr="000F73B4">
        <w:rPr>
          <w:noProof/>
        </w:rPr>
        <w:t xml:space="preserve">ele căruia multe roabe </w:t>
      </w:r>
      <w:r w:rsidR="007230A8">
        <w:rPr>
          <w:noProof/>
        </w:rPr>
        <w:t>şi-</w:t>
      </w:r>
      <w:r w:rsidR="00A24FD5" w:rsidRPr="000F73B4">
        <w:rPr>
          <w:noProof/>
        </w:rPr>
        <w:t xml:space="preserve">au uitat </w:t>
      </w:r>
      <w:r w:rsidR="00F0439A">
        <w:rPr>
          <w:noProof/>
        </w:rPr>
        <w:t>baştina</w:t>
      </w:r>
      <w:r w:rsidR="00A24FD5" w:rsidRPr="000F73B4">
        <w:rPr>
          <w:noProof/>
        </w:rPr>
        <w:t xml:space="preserve">, dăruindu-l cu fiice care împodobesc corturile celor mai viteji baaturi ai </w:t>
      </w:r>
      <w:r w:rsidR="00D04313">
        <w:rPr>
          <w:noProof/>
        </w:rPr>
        <w:t>Hoardei</w:t>
      </w:r>
      <w:r w:rsidR="00A24FD5" w:rsidRPr="000F73B4">
        <w:rPr>
          <w:noProof/>
        </w:rPr>
        <w:t xml:space="preserve"> </w:t>
      </w:r>
      <w:r>
        <w:rPr>
          <w:noProof/>
        </w:rPr>
        <w:t>ş</w:t>
      </w:r>
      <w:r w:rsidR="00A24FD5" w:rsidRPr="000F73B4">
        <w:rPr>
          <w:noProof/>
        </w:rPr>
        <w:t>i feciori risipi</w:t>
      </w:r>
      <w:r>
        <w:rPr>
          <w:noProof/>
        </w:rPr>
        <w:t>ţ</w:t>
      </w:r>
      <w:r w:rsidR="00A24FD5" w:rsidRPr="000F73B4">
        <w:rPr>
          <w:noProof/>
        </w:rPr>
        <w:t>i în ailurile din stepe.</w:t>
      </w:r>
    </w:p>
    <w:p w:rsidR="00A24FD5" w:rsidRPr="000F73B4" w:rsidRDefault="00B35B2E" w:rsidP="002F1B13">
      <w:pPr>
        <w:pStyle w:val="NoSpacing"/>
        <w:jc w:val="both"/>
        <w:rPr>
          <w:noProof/>
        </w:rPr>
      </w:pPr>
      <w:r>
        <w:rPr>
          <w:noProof/>
        </w:rPr>
        <w:tab/>
      </w:r>
      <w:r w:rsidR="00A24FD5" w:rsidRPr="000F73B4">
        <w:rPr>
          <w:noProof/>
        </w:rPr>
        <w:t xml:space="preserve">Din aripa cortului rezervată </w:t>
      </w:r>
      <w:r>
        <w:rPr>
          <w:noProof/>
        </w:rPr>
        <w:t xml:space="preserve">împărătesei se aud acorduri de </w:t>
      </w:r>
      <w:r w:rsidR="00224BA1">
        <w:rPr>
          <w:noProof/>
        </w:rPr>
        <w:t>ţ</w:t>
      </w:r>
      <w:r w:rsidR="00A24FD5" w:rsidRPr="000F73B4">
        <w:rPr>
          <w:noProof/>
        </w:rPr>
        <w:t>iteră. Galopul unui cal. Glasul sever al nepotului său t</w:t>
      </w:r>
      <w:r w:rsidR="004E28DF">
        <w:rPr>
          <w:noProof/>
        </w:rPr>
        <w:t>ü</w:t>
      </w:r>
      <w:r w:rsidR="00A24FD5" w:rsidRPr="000F73B4">
        <w:rPr>
          <w:noProof/>
        </w:rPr>
        <w:t>men u-noionul Algui-baatur, comandant de zece mii</w:t>
      </w:r>
      <w:r w:rsidR="00052EB5">
        <w:rPr>
          <w:noProof/>
        </w:rPr>
        <w:t>. S</w:t>
      </w:r>
      <w:r w:rsidR="00A24FD5" w:rsidRPr="000F73B4">
        <w:rPr>
          <w:noProof/>
        </w:rPr>
        <w:t xml:space="preserve">e </w:t>
      </w:r>
      <w:r w:rsidR="0004649E">
        <w:rPr>
          <w:noProof/>
        </w:rPr>
        <w:t>gândeşte</w:t>
      </w:r>
      <w:r w:rsidR="00A24FD5" w:rsidRPr="000F73B4">
        <w:rPr>
          <w:noProof/>
        </w:rPr>
        <w:t xml:space="preserve"> la </w:t>
      </w:r>
      <w:r w:rsidR="004E28DF">
        <w:rPr>
          <w:noProof/>
        </w:rPr>
        <w:t>tâ</w:t>
      </w:r>
      <w:r w:rsidR="00A24FD5" w:rsidRPr="000F73B4">
        <w:rPr>
          <w:noProof/>
        </w:rPr>
        <w:t>lcul unui text al lui Muhamed Ibn Hindu</w:t>
      </w:r>
      <w:r w:rsidR="004E28DF">
        <w:rPr>
          <w:noProof/>
        </w:rPr>
        <w:t>ş</w:t>
      </w:r>
      <w:r w:rsidR="00A24FD5" w:rsidRPr="000F73B4">
        <w:rPr>
          <w:noProof/>
        </w:rPr>
        <w:t xml:space="preserve">ah Nahicevani, din cartea sa preferată «Dastur-al-Kiatib». Poate ar fi trebuit să dea mai multă </w:t>
      </w:r>
      <w:r w:rsidR="00F63165">
        <w:rPr>
          <w:noProof/>
        </w:rPr>
        <w:t>învăţătură</w:t>
      </w:r>
      <w:r w:rsidR="00A24FD5" w:rsidRPr="000F73B4">
        <w:rPr>
          <w:noProof/>
        </w:rPr>
        <w:t xml:space="preserve"> noionilor lui, care nu </w:t>
      </w:r>
      <w:r w:rsidR="004E28DF">
        <w:rPr>
          <w:noProof/>
        </w:rPr>
        <w:t>ş</w:t>
      </w:r>
      <w:r w:rsidR="00A24FD5" w:rsidRPr="000F73B4">
        <w:rPr>
          <w:noProof/>
        </w:rPr>
        <w:t xml:space="preserve">tiu altceva </w:t>
      </w:r>
      <w:r w:rsidR="009A158B">
        <w:rPr>
          <w:noProof/>
        </w:rPr>
        <w:t>decât</w:t>
      </w:r>
      <w:r w:rsidR="00A24FD5" w:rsidRPr="000F73B4">
        <w:rPr>
          <w:noProof/>
        </w:rPr>
        <w:t xml:space="preserve"> să spintece, să prindă cu arcanul, să se orienteze după stele, să bea cum</w:t>
      </w:r>
      <w:r w:rsidR="004E28DF">
        <w:rPr>
          <w:noProof/>
        </w:rPr>
        <w:t>â</w:t>
      </w:r>
      <w:r w:rsidR="00A24FD5" w:rsidRPr="000F73B4">
        <w:rPr>
          <w:noProof/>
        </w:rPr>
        <w:t>s</w:t>
      </w:r>
      <w:r w:rsidR="001842E5">
        <w:rPr>
          <w:noProof/>
        </w:rPr>
        <w:t xml:space="preserve"> şi</w:t>
      </w:r>
      <w:r w:rsidR="00FC1D98">
        <w:rPr>
          <w:noProof/>
        </w:rPr>
        <w:t xml:space="preserve"> să-şi </w:t>
      </w:r>
      <w:r w:rsidR="00A24FD5" w:rsidRPr="000F73B4">
        <w:rPr>
          <w:noProof/>
        </w:rPr>
        <w:t>lase bor</w:t>
      </w:r>
      <w:r w:rsidR="004E28DF">
        <w:rPr>
          <w:noProof/>
        </w:rPr>
        <w:t>ţ</w:t>
      </w:r>
      <w:r w:rsidR="00A24FD5" w:rsidRPr="000F73B4">
        <w:rPr>
          <w:noProof/>
        </w:rPr>
        <w:t xml:space="preserve">oase roabele. Dar poate că numai aceste </w:t>
      </w:r>
      <w:r w:rsidR="004E28DF">
        <w:rPr>
          <w:noProof/>
        </w:rPr>
        <w:t>ş</w:t>
      </w:r>
      <w:r w:rsidR="00A24FD5" w:rsidRPr="000F73B4">
        <w:rPr>
          <w:noProof/>
        </w:rPr>
        <w:t>tiin</w:t>
      </w:r>
      <w:r w:rsidR="004E28DF">
        <w:rPr>
          <w:noProof/>
        </w:rPr>
        <w:t>ţ</w:t>
      </w:r>
      <w:r w:rsidR="00A24FD5" w:rsidRPr="000F73B4">
        <w:rPr>
          <w:noProof/>
        </w:rPr>
        <w:t xml:space="preserve">e alcătuiesc puterea cea fără </w:t>
      </w:r>
      <w:r w:rsidR="00CE2DB0">
        <w:rPr>
          <w:noProof/>
        </w:rPr>
        <w:t>sfârşit</w:t>
      </w:r>
      <w:r w:rsidR="00A24FD5" w:rsidRPr="000F73B4">
        <w:rPr>
          <w:noProof/>
        </w:rPr>
        <w:t xml:space="preserve"> a </w:t>
      </w:r>
      <w:r w:rsidR="00D04313">
        <w:rPr>
          <w:noProof/>
        </w:rPr>
        <w:t>Hoardei</w:t>
      </w:r>
      <w:r w:rsidR="00517414">
        <w:rPr>
          <w:noProof/>
        </w:rPr>
        <w:t>. A</w:t>
      </w:r>
      <w:r w:rsidR="00A24FD5" w:rsidRPr="000F73B4">
        <w:rPr>
          <w:noProof/>
        </w:rPr>
        <w:t xml:space="preserve">lgui, </w:t>
      </w:r>
      <w:r w:rsidR="00173E03">
        <w:rPr>
          <w:noProof/>
        </w:rPr>
        <w:t>călăreţ</w:t>
      </w:r>
      <w:r w:rsidR="00A24FD5" w:rsidRPr="000F73B4">
        <w:rPr>
          <w:noProof/>
        </w:rPr>
        <w:t>ul nebun, va cere a mia oară s-o vadă pe Nurbanu, născută din spuma mării</w:t>
      </w:r>
      <w:r w:rsidR="0080674B">
        <w:rPr>
          <w:noProof/>
        </w:rPr>
        <w:t xml:space="preserve">   - </w:t>
      </w:r>
      <w:r w:rsidR="00A24FD5" w:rsidRPr="000F73B4">
        <w:rPr>
          <w:noProof/>
        </w:rPr>
        <w:t>a iubit-o pe frumoasa Madiha în caiacul aurit în nop</w:t>
      </w:r>
      <w:r w:rsidR="004E28DF">
        <w:rPr>
          <w:noProof/>
        </w:rPr>
        <w:t>ţ</w:t>
      </w:r>
      <w:r w:rsidR="00A24FD5" w:rsidRPr="000F73B4">
        <w:rPr>
          <w:noProof/>
        </w:rPr>
        <w:t>ile fermecate de pe Kara Deniz</w:t>
      </w:r>
      <w:r w:rsidR="0080674B">
        <w:rPr>
          <w:noProof/>
        </w:rPr>
        <w:t xml:space="preserve">   - </w:t>
      </w:r>
      <w:r w:rsidR="00A24FD5" w:rsidRPr="000F73B4">
        <w:rPr>
          <w:noProof/>
        </w:rPr>
        <w:t>pe Nurbanu, floare de cais, care are aceea</w:t>
      </w:r>
      <w:r w:rsidR="004E28DF">
        <w:rPr>
          <w:noProof/>
        </w:rPr>
        <w:t>ş</w:t>
      </w:r>
      <w:r w:rsidR="00A24FD5" w:rsidRPr="000F73B4">
        <w:rPr>
          <w:noProof/>
        </w:rPr>
        <w:t>i v</w:t>
      </w:r>
      <w:r w:rsidR="004E28DF">
        <w:rPr>
          <w:noProof/>
        </w:rPr>
        <w:t>â</w:t>
      </w:r>
      <w:r w:rsidR="00A24FD5" w:rsidRPr="000F73B4">
        <w:rPr>
          <w:noProof/>
        </w:rPr>
        <w:t>rstă cu Fatima, dragostea lui t</w:t>
      </w:r>
      <w:r w:rsidR="004E28DF">
        <w:rPr>
          <w:noProof/>
        </w:rPr>
        <w:t>â</w:t>
      </w:r>
      <w:r w:rsidR="00A24FD5" w:rsidRPr="000F73B4">
        <w:rPr>
          <w:noProof/>
        </w:rPr>
        <w:t>rzie</w:t>
      </w:r>
      <w:r w:rsidR="00B8573D">
        <w:rPr>
          <w:noProof/>
        </w:rPr>
        <w:t xml:space="preserve">... </w:t>
      </w:r>
      <w:r w:rsidR="00A24FD5" w:rsidRPr="000F73B4">
        <w:rPr>
          <w:noProof/>
        </w:rPr>
        <w:t>Ori poate Fatima este soarele care luminează ochii sălbaticului Algui, fiul tribu</w:t>
      </w:r>
      <w:r w:rsidR="00A24FD5" w:rsidRPr="000F73B4">
        <w:rPr>
          <w:noProof/>
        </w:rPr>
        <w:softHyphen/>
        <w:t xml:space="preserve">lui </w:t>
      </w:r>
      <w:r w:rsidR="004E28DF">
        <w:rPr>
          <w:noProof/>
        </w:rPr>
        <w:t>Ş</w:t>
      </w:r>
      <w:r w:rsidR="00A24FD5" w:rsidRPr="000F73B4">
        <w:rPr>
          <w:noProof/>
        </w:rPr>
        <w:t>iuraki</w:t>
      </w:r>
      <w:r w:rsidR="004E28DF">
        <w:rPr>
          <w:noProof/>
        </w:rPr>
        <w:t>ül?</w:t>
      </w:r>
      <w:r w:rsidR="00A24FD5" w:rsidRPr="000F73B4">
        <w:rPr>
          <w:noProof/>
        </w:rPr>
        <w:t xml:space="preserve">! Cine o poate </w:t>
      </w:r>
      <w:r w:rsidR="004E28DF">
        <w:rPr>
          <w:noProof/>
        </w:rPr>
        <w:t>ş</w:t>
      </w:r>
      <w:r w:rsidR="00A24FD5" w:rsidRPr="000F73B4">
        <w:rPr>
          <w:noProof/>
        </w:rPr>
        <w:t>ti? Căile inimii ome</w:t>
      </w:r>
      <w:r w:rsidR="004E28DF">
        <w:rPr>
          <w:noProof/>
        </w:rPr>
        <w:t>-</w:t>
      </w:r>
      <w:r w:rsidR="00A24FD5" w:rsidRPr="000F73B4">
        <w:rPr>
          <w:noProof/>
        </w:rPr>
        <w:t>ne</w:t>
      </w:r>
      <w:r w:rsidR="004E28DF">
        <w:rPr>
          <w:noProof/>
        </w:rPr>
        <w:t>ş</w:t>
      </w:r>
      <w:r w:rsidR="00A24FD5" w:rsidRPr="000F73B4">
        <w:rPr>
          <w:noProof/>
        </w:rPr>
        <w:t>ti</w:t>
      </w:r>
      <w:r w:rsidR="003E7BED">
        <w:rPr>
          <w:noProof/>
        </w:rPr>
        <w:t xml:space="preserve"> sunt </w:t>
      </w:r>
      <w:r w:rsidR="00A24FD5" w:rsidRPr="000F73B4">
        <w:rPr>
          <w:noProof/>
        </w:rPr>
        <w:t>la fel de ascunse ca</w:t>
      </w:r>
      <w:r w:rsidR="001842E5">
        <w:rPr>
          <w:noProof/>
        </w:rPr>
        <w:t xml:space="preserve"> şi </w:t>
      </w:r>
      <w:r w:rsidR="00A24FD5" w:rsidRPr="000F73B4">
        <w:rPr>
          <w:noProof/>
        </w:rPr>
        <w:t>căile lui Allah. Intră, aproape neauzit, Fatima. Poartă părul negru despletit, ajun</w:t>
      </w:r>
      <w:r w:rsidR="0004649E">
        <w:rPr>
          <w:noProof/>
        </w:rPr>
        <w:t>gând</w:t>
      </w:r>
      <w:r w:rsidR="00A24FD5" w:rsidRPr="000F73B4">
        <w:rPr>
          <w:noProof/>
        </w:rPr>
        <w:t xml:space="preserve">u-i </w:t>
      </w:r>
      <w:r w:rsidR="00EE01E7">
        <w:rPr>
          <w:noProof/>
        </w:rPr>
        <w:t>până</w:t>
      </w:r>
      <w:r w:rsidR="00A24FD5" w:rsidRPr="000F73B4">
        <w:rPr>
          <w:noProof/>
        </w:rPr>
        <w:t xml:space="preserve"> la călc</w:t>
      </w:r>
      <w:r w:rsidR="004E28DF">
        <w:rPr>
          <w:noProof/>
        </w:rPr>
        <w:t>â</w:t>
      </w:r>
      <w:r w:rsidR="00A24FD5" w:rsidRPr="000F73B4">
        <w:rPr>
          <w:noProof/>
        </w:rPr>
        <w:t>ie</w:t>
      </w:r>
      <w:r w:rsidR="00052EB5">
        <w:rPr>
          <w:noProof/>
        </w:rPr>
        <w:t xml:space="preserve">. </w:t>
      </w:r>
      <w:r w:rsidR="0058630E">
        <w:rPr>
          <w:noProof/>
        </w:rPr>
        <w:t>Ş</w:t>
      </w:r>
      <w:r w:rsidR="00A24FD5" w:rsidRPr="000F73B4">
        <w:rPr>
          <w:noProof/>
        </w:rPr>
        <w:t>alvarii de mătase străvezie</w:t>
      </w:r>
      <w:r w:rsidR="001842E5">
        <w:rPr>
          <w:noProof/>
        </w:rPr>
        <w:t xml:space="preserve"> şi </w:t>
      </w:r>
      <w:r w:rsidR="00A24FD5" w:rsidRPr="000F73B4">
        <w:rPr>
          <w:noProof/>
        </w:rPr>
        <w:t>căma</w:t>
      </w:r>
      <w:r w:rsidR="004E28DF">
        <w:rPr>
          <w:noProof/>
        </w:rPr>
        <w:t>ş</w:t>
      </w:r>
      <w:r w:rsidR="00A24FD5" w:rsidRPr="000F73B4">
        <w:rPr>
          <w:noProof/>
        </w:rPr>
        <w:t xml:space="preserve">a ca o boare de primăvară îi umbresc, dulce, </w:t>
      </w:r>
      <w:r w:rsidR="004E28DF">
        <w:rPr>
          <w:noProof/>
        </w:rPr>
        <w:t>ş</w:t>
      </w:r>
      <w:r w:rsidR="00A24FD5" w:rsidRPr="000F73B4">
        <w:rPr>
          <w:noProof/>
        </w:rPr>
        <w:t>oldurile prelungi, s</w:t>
      </w:r>
      <w:r w:rsidR="004E28DF">
        <w:rPr>
          <w:noProof/>
        </w:rPr>
        <w:t>â</w:t>
      </w:r>
      <w:r w:rsidR="00A24FD5" w:rsidRPr="000F73B4">
        <w:rPr>
          <w:noProof/>
        </w:rPr>
        <w:t>nii pietro</w:t>
      </w:r>
      <w:r w:rsidR="004E28DF">
        <w:rPr>
          <w:noProof/>
        </w:rPr>
        <w:t>ş</w:t>
      </w:r>
      <w:r w:rsidR="00A24FD5" w:rsidRPr="000F73B4">
        <w:rPr>
          <w:noProof/>
        </w:rPr>
        <w:t>i</w:t>
      </w:r>
      <w:r w:rsidR="001842E5">
        <w:rPr>
          <w:noProof/>
        </w:rPr>
        <w:t xml:space="preserve"> şi </w:t>
      </w:r>
      <w:r w:rsidR="00A24FD5" w:rsidRPr="000F73B4">
        <w:rPr>
          <w:noProof/>
        </w:rPr>
        <w:t>ascu</w:t>
      </w:r>
      <w:r w:rsidR="004E28DF">
        <w:rPr>
          <w:noProof/>
        </w:rPr>
        <w:t>ţ</w:t>
      </w:r>
      <w:r w:rsidR="00A24FD5" w:rsidRPr="000F73B4">
        <w:rPr>
          <w:noProof/>
        </w:rPr>
        <w:t>i</w:t>
      </w:r>
      <w:r w:rsidR="004E28DF">
        <w:rPr>
          <w:noProof/>
        </w:rPr>
        <w:t>ţ</w:t>
      </w:r>
      <w:r w:rsidR="00A24FD5" w:rsidRPr="000F73B4">
        <w:rPr>
          <w:noProof/>
        </w:rPr>
        <w:t>i, p</w:t>
      </w:r>
      <w:r w:rsidR="004E28DF">
        <w:rPr>
          <w:noProof/>
        </w:rPr>
        <w:t>â</w:t>
      </w:r>
      <w:r w:rsidR="00A24FD5" w:rsidRPr="000F73B4">
        <w:rPr>
          <w:noProof/>
        </w:rPr>
        <w:t xml:space="preserve">ntecul care n-a cunoscut </w:t>
      </w:r>
      <w:r w:rsidR="009A158B">
        <w:rPr>
          <w:noProof/>
        </w:rPr>
        <w:t>decât</w:t>
      </w:r>
      <w:r w:rsidR="00A24FD5" w:rsidRPr="000F73B4">
        <w:rPr>
          <w:noProof/>
        </w:rPr>
        <w:t xml:space="preserve"> ritmul unduios al dansului</w:t>
      </w:r>
      <w:r w:rsidR="001842E5">
        <w:rPr>
          <w:noProof/>
        </w:rPr>
        <w:t xml:space="preserve"> şi </w:t>
      </w:r>
      <w:r w:rsidR="00A24FD5" w:rsidRPr="000F73B4">
        <w:rPr>
          <w:noProof/>
        </w:rPr>
        <w:t>al dragostei. Eunucii</w:t>
      </w:r>
      <w:r w:rsidR="00BC6DA2">
        <w:rPr>
          <w:noProof/>
        </w:rPr>
        <w:t xml:space="preserve"> îşi </w:t>
      </w:r>
      <w:r w:rsidR="00A24FD5" w:rsidRPr="000F73B4">
        <w:rPr>
          <w:noProof/>
        </w:rPr>
        <w:t>îngroapă fe</w:t>
      </w:r>
      <w:r w:rsidR="004E28DF">
        <w:rPr>
          <w:noProof/>
        </w:rPr>
        <w:t>ţ</w:t>
      </w:r>
      <w:r w:rsidR="00A24FD5" w:rsidRPr="000F73B4">
        <w:rPr>
          <w:noProof/>
        </w:rPr>
        <w:t>ele puhave în blana de leu pe care stă sublimul han.</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Am venit să te pregătesc de luptă </w:t>
      </w:r>
      <w:r w:rsidR="00090C8F">
        <w:rPr>
          <w:noProof/>
        </w:rPr>
        <w:t>stăpân</w:t>
      </w:r>
      <w:r w:rsidR="00A24FD5" w:rsidRPr="000F73B4">
        <w:rPr>
          <w:noProof/>
        </w:rPr>
        <w:t>e.</w:t>
      </w:r>
    </w:p>
    <w:p w:rsidR="00A24FD5" w:rsidRPr="000F73B4" w:rsidRDefault="0080674B" w:rsidP="002F1B13">
      <w:pPr>
        <w:pStyle w:val="NoSpacing"/>
        <w:jc w:val="both"/>
        <w:rPr>
          <w:noProof/>
        </w:rPr>
      </w:pPr>
      <w:r>
        <w:rPr>
          <w:noProof/>
        </w:rPr>
        <w:t xml:space="preserve">   - </w:t>
      </w:r>
      <w:r w:rsidR="00A24FD5" w:rsidRPr="000F73B4">
        <w:rPr>
          <w:noProof/>
        </w:rPr>
        <w:t>Fatima, inima mea.</w:t>
      </w:r>
    </w:p>
    <w:p w:rsidR="00A24FD5" w:rsidRPr="000F73B4" w:rsidRDefault="00B35B2E" w:rsidP="002F1B13">
      <w:pPr>
        <w:pStyle w:val="NoSpacing"/>
        <w:jc w:val="both"/>
        <w:rPr>
          <w:noProof/>
        </w:rPr>
      </w:pPr>
      <w:r>
        <w:rPr>
          <w:noProof/>
        </w:rPr>
        <w:tab/>
      </w:r>
      <w:r w:rsidR="00A24FD5" w:rsidRPr="000F73B4">
        <w:rPr>
          <w:noProof/>
        </w:rPr>
        <w:t>Împărăteasa îngenunche. Eunucii ies în patru labe. Fatima are degete lungi, unghiile lăcuite, pleoapele vopsite violet, ochii ei oblici, negri, strălucitori ascund lumi la care marele han n-a ajuns niciodată</w:t>
      </w:r>
      <w:r w:rsidR="0004649E">
        <w:rPr>
          <w:noProof/>
        </w:rPr>
        <w:t>. Î</w:t>
      </w:r>
      <w:r w:rsidR="00A24FD5" w:rsidRPr="000F73B4">
        <w:rPr>
          <w:noProof/>
        </w:rPr>
        <w:t xml:space="preserve">nconjoară picioarele </w:t>
      </w:r>
      <w:r w:rsidR="00090C8F">
        <w:rPr>
          <w:noProof/>
        </w:rPr>
        <w:t>stăpân</w:t>
      </w:r>
      <w:r w:rsidR="00A24FD5" w:rsidRPr="000F73B4">
        <w:rPr>
          <w:noProof/>
        </w:rPr>
        <w:t>ului cu bra</w:t>
      </w:r>
      <w:r w:rsidR="004E28DF">
        <w:rPr>
          <w:noProof/>
        </w:rPr>
        <w:t>ţe</w:t>
      </w:r>
      <w:r w:rsidR="00A24FD5" w:rsidRPr="000F73B4">
        <w:rPr>
          <w:noProof/>
        </w:rPr>
        <w:t xml:space="preserve"> al căr</w:t>
      </w:r>
      <w:r w:rsidR="004E28DF">
        <w:rPr>
          <w:noProof/>
        </w:rPr>
        <w:t>or nume este voluptate. Chiri Al</w:t>
      </w:r>
      <w:r w:rsidR="00A24FD5" w:rsidRPr="000F73B4">
        <w:rPr>
          <w:noProof/>
        </w:rPr>
        <w:t>i Chan o ridică de sub</w:t>
      </w:r>
      <w:r w:rsidR="004E28DF">
        <w:rPr>
          <w:noProof/>
        </w:rPr>
        <w:t>ţ</w:t>
      </w:r>
      <w:r w:rsidR="00A24FD5" w:rsidRPr="000F73B4">
        <w:rPr>
          <w:noProof/>
        </w:rPr>
        <w:t>iori. Fatima</w:t>
      </w:r>
      <w:r w:rsidR="00BC6DA2">
        <w:rPr>
          <w:noProof/>
        </w:rPr>
        <w:t xml:space="preserve"> îşi </w:t>
      </w:r>
      <w:r w:rsidR="00A24FD5" w:rsidRPr="000F73B4">
        <w:rPr>
          <w:noProof/>
        </w:rPr>
        <w:t>stri</w:t>
      </w:r>
      <w:r w:rsidR="00A24FD5" w:rsidRPr="000F73B4">
        <w:rPr>
          <w:noProof/>
        </w:rPr>
        <w:softHyphen/>
        <w:t>ve</w:t>
      </w:r>
      <w:r w:rsidR="004E28DF">
        <w:rPr>
          <w:noProof/>
        </w:rPr>
        <w:t>ş</w:t>
      </w:r>
      <w:r w:rsidR="00A24FD5" w:rsidRPr="000F73B4">
        <w:rPr>
          <w:noProof/>
        </w:rPr>
        <w:t>te s</w:t>
      </w:r>
      <w:r w:rsidR="004E28DF">
        <w:rPr>
          <w:noProof/>
        </w:rPr>
        <w:t>â</w:t>
      </w:r>
      <w:r w:rsidR="00A24FD5" w:rsidRPr="000F73B4">
        <w:rPr>
          <w:noProof/>
        </w:rPr>
        <w:t>nii de soarele de</w:t>
      </w:r>
      <w:r w:rsidR="00052EB5">
        <w:rPr>
          <w:noProof/>
        </w:rPr>
        <w:t xml:space="preserve"> oţel </w:t>
      </w:r>
      <w:r w:rsidR="00A24FD5" w:rsidRPr="000F73B4">
        <w:rPr>
          <w:noProof/>
        </w:rPr>
        <w:t>care-o desparte de trupul bărbatului ei. Ghazi Ghirai îi ridică bărbia, cu un gest ginga</w:t>
      </w:r>
      <w:r w:rsidR="004E28DF">
        <w:rPr>
          <w:noProof/>
        </w:rPr>
        <w:t>ş</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 xml:space="preserve">Te-ascult, </w:t>
      </w:r>
      <w:r w:rsidR="00EB6E14">
        <w:rPr>
          <w:noProof/>
        </w:rPr>
        <w:t>înţelepciune</w:t>
      </w:r>
      <w:r w:rsidR="00A24FD5" w:rsidRPr="000F73B4">
        <w:rPr>
          <w:noProof/>
        </w:rPr>
        <w:t>a mea.</w:t>
      </w:r>
    </w:p>
    <w:p w:rsidR="00A24FD5" w:rsidRPr="000F73B4" w:rsidRDefault="0080674B" w:rsidP="002F1B13">
      <w:pPr>
        <w:pStyle w:val="NoSpacing"/>
        <w:jc w:val="both"/>
        <w:rPr>
          <w:noProof/>
        </w:rPr>
      </w:pPr>
      <w:r>
        <w:rPr>
          <w:noProof/>
        </w:rPr>
        <w:t xml:space="preserve">   - </w:t>
      </w:r>
      <w:r w:rsidR="00A24FD5" w:rsidRPr="000F73B4">
        <w:rPr>
          <w:noProof/>
        </w:rPr>
        <w:t>Am privit, în zori, tabăra le</w:t>
      </w:r>
      <w:r w:rsidR="004E28DF">
        <w:rPr>
          <w:noProof/>
        </w:rPr>
        <w:t>ş</w:t>
      </w:r>
      <w:r w:rsidR="00A24FD5" w:rsidRPr="000F73B4">
        <w:rPr>
          <w:noProof/>
        </w:rPr>
        <w:t>ilor.</w:t>
      </w:r>
    </w:p>
    <w:p w:rsidR="00A24FD5" w:rsidRPr="000F73B4" w:rsidRDefault="0080674B" w:rsidP="002F1B13">
      <w:pPr>
        <w:pStyle w:val="NoSpacing"/>
        <w:jc w:val="both"/>
        <w:rPr>
          <w:noProof/>
        </w:rPr>
      </w:pPr>
      <w:r>
        <w:rPr>
          <w:noProof/>
        </w:rPr>
        <w:t xml:space="preserve">   - </w:t>
      </w:r>
      <w:r w:rsidR="004E28DF">
        <w:rPr>
          <w:noProof/>
        </w:rPr>
        <w:t>Ş</w:t>
      </w:r>
      <w:r w:rsidR="001842E5">
        <w:rPr>
          <w:noProof/>
        </w:rPr>
        <w:t xml:space="preserve">i </w:t>
      </w:r>
      <w:r w:rsidR="00A24FD5" w:rsidRPr="000F73B4">
        <w:rPr>
          <w:noProof/>
        </w:rPr>
        <w:t xml:space="preserve">ce </w:t>
      </w:r>
      <w:r w:rsidR="004E28DF">
        <w:rPr>
          <w:noProof/>
        </w:rPr>
        <w:t>ţ</w:t>
      </w:r>
      <w:r w:rsidR="00A24FD5" w:rsidRPr="000F73B4">
        <w:rPr>
          <w:noProof/>
        </w:rPr>
        <w:t>i-au spus ochii tăi frumo</w:t>
      </w:r>
      <w:r w:rsidR="004E28DF">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Că vitejii no</w:t>
      </w:r>
      <w:r w:rsidR="004E28DF">
        <w:rPr>
          <w:noProof/>
        </w:rPr>
        <w:t>ş</w:t>
      </w:r>
      <w:r w:rsidR="00A24FD5" w:rsidRPr="000F73B4">
        <w:rPr>
          <w:noProof/>
        </w:rPr>
        <w:t>tri nu</w:t>
      </w:r>
      <w:r w:rsidR="003E7BED">
        <w:rPr>
          <w:noProof/>
        </w:rPr>
        <w:t xml:space="preserve"> sunt </w:t>
      </w:r>
      <w:r w:rsidR="00A24FD5" w:rsidRPr="000F73B4">
        <w:rPr>
          <w:noProof/>
        </w:rPr>
        <w:t>făcu</w:t>
      </w:r>
      <w:r w:rsidR="004E28DF">
        <w:rPr>
          <w:noProof/>
        </w:rPr>
        <w:t>ţ</w:t>
      </w:r>
      <w:r w:rsidR="00A24FD5" w:rsidRPr="000F73B4">
        <w:rPr>
          <w:noProof/>
        </w:rPr>
        <w:t>i să se izbească de</w:t>
      </w:r>
      <w:r w:rsidR="000203FE">
        <w:rPr>
          <w:noProof/>
        </w:rPr>
        <w:t xml:space="preserve"> şanţuri</w:t>
      </w:r>
      <w:r w:rsidR="00A24FD5" w:rsidRPr="000F73B4">
        <w:rPr>
          <w:noProof/>
        </w:rPr>
        <w:t>le</w:t>
      </w:r>
      <w:r w:rsidR="001842E5">
        <w:rPr>
          <w:noProof/>
        </w:rPr>
        <w:t xml:space="preserve"> şi </w:t>
      </w:r>
      <w:r w:rsidR="00A24FD5" w:rsidRPr="000F73B4">
        <w:rPr>
          <w:noProof/>
        </w:rPr>
        <w:t>parcanele le</w:t>
      </w:r>
      <w:r w:rsidR="004E28DF">
        <w:rPr>
          <w:noProof/>
        </w:rPr>
        <w:t>ş</w:t>
      </w:r>
      <w:r w:rsidR="00A24FD5" w:rsidRPr="000F73B4">
        <w:rPr>
          <w:noProof/>
        </w:rPr>
        <w:t xml:space="preserve">ilor. Că inima </w:t>
      </w:r>
      <w:r w:rsidR="00090C8F">
        <w:rPr>
          <w:noProof/>
        </w:rPr>
        <w:t>stăpân</w:t>
      </w:r>
      <w:r w:rsidR="00A24FD5" w:rsidRPr="000F73B4">
        <w:rPr>
          <w:noProof/>
        </w:rPr>
        <w:t xml:space="preserve">ului meu </w:t>
      </w:r>
      <w:r w:rsidR="008E4825">
        <w:rPr>
          <w:noProof/>
        </w:rPr>
        <w:t>plânge</w:t>
      </w:r>
      <w:r w:rsidR="00A24FD5" w:rsidRPr="000F73B4">
        <w:rPr>
          <w:noProof/>
        </w:rPr>
        <w:t xml:space="preserve"> fiecare </w:t>
      </w:r>
      <w:r w:rsidR="00173E03">
        <w:rPr>
          <w:noProof/>
        </w:rPr>
        <w:t>călăreţ</w:t>
      </w:r>
      <w:r w:rsidR="00A24FD5" w:rsidRPr="000F73B4">
        <w:rPr>
          <w:noProof/>
        </w:rPr>
        <w:t xml:space="preserve"> răpus zadarnic</w:t>
      </w:r>
      <w:r w:rsidR="001842E5">
        <w:rPr>
          <w:noProof/>
        </w:rPr>
        <w:t xml:space="preserve"> şi </w:t>
      </w:r>
      <w:r w:rsidR="00A24FD5" w:rsidRPr="000F73B4">
        <w:rPr>
          <w:noProof/>
        </w:rPr>
        <w:t>că acum t</w:t>
      </w:r>
      <w:r w:rsidR="004E28DF">
        <w:rPr>
          <w:noProof/>
        </w:rPr>
        <w:t>â</w:t>
      </w:r>
      <w:r w:rsidR="00A24FD5" w:rsidRPr="000F73B4">
        <w:rPr>
          <w:noProof/>
        </w:rPr>
        <w:t>nje</w:t>
      </w:r>
      <w:r w:rsidR="004E28DF">
        <w:rPr>
          <w:noProof/>
        </w:rPr>
        <w:t>ş</w:t>
      </w:r>
      <w:r w:rsidR="00A24FD5" w:rsidRPr="000F73B4">
        <w:rPr>
          <w:noProof/>
        </w:rPr>
        <w:t>te după însoritul Bachcisarai, după căr</w:t>
      </w:r>
      <w:r w:rsidR="004E28DF">
        <w:rPr>
          <w:noProof/>
        </w:rPr>
        <w:t>ţ</w:t>
      </w:r>
      <w:r w:rsidR="00A24FD5" w:rsidRPr="000F73B4">
        <w:rPr>
          <w:noProof/>
        </w:rPr>
        <w:t>ile noastre, după darurile minunate aduse din</w:t>
      </w:r>
      <w:r w:rsidR="009858D8">
        <w:rPr>
          <w:noProof/>
        </w:rPr>
        <w:t xml:space="preserve"> ţara </w:t>
      </w:r>
      <w:r w:rsidR="00A24FD5" w:rsidRPr="000F73B4">
        <w:rPr>
          <w:noProof/>
        </w:rPr>
        <w:t>Chitailor</w:t>
      </w:r>
      <w:r w:rsidR="001842E5">
        <w:rPr>
          <w:noProof/>
        </w:rPr>
        <w:t xml:space="preserve"> şi </w:t>
      </w:r>
      <w:r w:rsidR="00A24FD5" w:rsidRPr="000F73B4">
        <w:rPr>
          <w:noProof/>
        </w:rPr>
        <w:t xml:space="preserve">Industan. Iar pe Michaly bey, </w:t>
      </w:r>
      <w:r w:rsidR="00090C8F">
        <w:rPr>
          <w:noProof/>
        </w:rPr>
        <w:t>stăpân</w:t>
      </w:r>
      <w:r w:rsidR="00A24FD5" w:rsidRPr="000F73B4">
        <w:rPr>
          <w:noProof/>
        </w:rPr>
        <w:t>ul meu îl pre</w:t>
      </w:r>
      <w:r w:rsidR="004E28DF">
        <w:rPr>
          <w:noProof/>
        </w:rPr>
        <w:t>ţ</w:t>
      </w:r>
      <w:r w:rsidR="00A24FD5" w:rsidRPr="000F73B4">
        <w:rPr>
          <w:noProof/>
        </w:rPr>
        <w:t>uie</w:t>
      </w:r>
      <w:r w:rsidR="004E28DF">
        <w:rPr>
          <w:noProof/>
        </w:rPr>
        <w:t>ş</w:t>
      </w:r>
      <w:r w:rsidR="00A24FD5" w:rsidRPr="000F73B4">
        <w:rPr>
          <w:noProof/>
        </w:rPr>
        <w:t>te ca pe un viteaz</w:t>
      </w:r>
      <w:r w:rsidR="001842E5">
        <w:rPr>
          <w:noProof/>
        </w:rPr>
        <w:t xml:space="preserve"> şi </w:t>
      </w:r>
      <w:r w:rsidR="00A24FD5" w:rsidRPr="000F73B4">
        <w:rPr>
          <w:noProof/>
        </w:rPr>
        <w:t>drept o</w:t>
      </w:r>
      <w:r w:rsidR="004E28DF">
        <w:rPr>
          <w:noProof/>
        </w:rPr>
        <w:t>ş</w:t>
      </w:r>
      <w:r w:rsidR="00A24FD5" w:rsidRPr="000F73B4">
        <w:rPr>
          <w:noProof/>
        </w:rPr>
        <w:t>tean, iar pe Sinan</w:t>
      </w:r>
      <w:r w:rsidR="00B8573D">
        <w:rPr>
          <w:noProof/>
        </w:rPr>
        <w:t xml:space="preserve">... </w:t>
      </w:r>
    </w:p>
    <w:p w:rsidR="00A24FD5" w:rsidRPr="000F73B4" w:rsidRDefault="004E28DF" w:rsidP="002F1B13">
      <w:pPr>
        <w:pStyle w:val="NoSpacing"/>
        <w:jc w:val="both"/>
        <w:rPr>
          <w:noProof/>
        </w:rPr>
      </w:pPr>
      <w:r>
        <w:rPr>
          <w:noProof/>
        </w:rPr>
        <w:tab/>
      </w:r>
      <w:r w:rsidR="00A24FD5" w:rsidRPr="000F73B4">
        <w:rPr>
          <w:noProof/>
        </w:rPr>
        <w:t>Slăvitul han îi astupă gura cu palma.</w:t>
      </w:r>
    </w:p>
    <w:p w:rsidR="00A24FD5" w:rsidRPr="000F73B4" w:rsidRDefault="0080674B" w:rsidP="002F1B13">
      <w:pPr>
        <w:pStyle w:val="NoSpacing"/>
        <w:jc w:val="both"/>
        <w:rPr>
          <w:noProof/>
        </w:rPr>
      </w:pPr>
      <w:r>
        <w:rPr>
          <w:noProof/>
        </w:rPr>
        <w:t xml:space="preserve">   - </w:t>
      </w:r>
      <w:r w:rsidR="00A24FD5" w:rsidRPr="000F73B4">
        <w:rPr>
          <w:noProof/>
        </w:rPr>
        <w:t>Ca-ntotdeauna mi-ai ghicit gândurile, slăvito</w:t>
      </w:r>
      <w:r w:rsidR="00B8573D">
        <w:rPr>
          <w:noProof/>
        </w:rPr>
        <w:t xml:space="preserve">... </w:t>
      </w:r>
      <w:r w:rsidR="00A24FD5" w:rsidRPr="000F73B4">
        <w:rPr>
          <w:noProof/>
        </w:rPr>
        <w:t>Du-te, va fi bine.</w:t>
      </w:r>
    </w:p>
    <w:p w:rsidR="00A24FD5" w:rsidRPr="000F73B4" w:rsidRDefault="0080674B" w:rsidP="002F1B13">
      <w:pPr>
        <w:pStyle w:val="NoSpacing"/>
        <w:jc w:val="both"/>
        <w:rPr>
          <w:noProof/>
        </w:rPr>
      </w:pPr>
      <w:r>
        <w:rPr>
          <w:noProof/>
        </w:rPr>
        <w:t xml:space="preserve">   - </w:t>
      </w:r>
      <w:r w:rsidR="00A24FD5" w:rsidRPr="000F73B4">
        <w:rPr>
          <w:noProof/>
        </w:rPr>
        <w:t xml:space="preserve">Trimite-l pe Algui în stepele lui, </w:t>
      </w:r>
      <w:r w:rsidR="00090C8F">
        <w:rPr>
          <w:noProof/>
        </w:rPr>
        <w:t>stăpân</w:t>
      </w:r>
      <w:r w:rsidR="00A24FD5" w:rsidRPr="000F73B4">
        <w:rPr>
          <w:noProof/>
        </w:rPr>
        <w:t xml:space="preserve">e, abia </w:t>
      </w:r>
      <w:r w:rsidR="00CE2DB0">
        <w:rPr>
          <w:noProof/>
        </w:rPr>
        <w:t>şopteşte</w:t>
      </w:r>
      <w:r w:rsidR="00A24FD5" w:rsidRPr="000F73B4">
        <w:rPr>
          <w:noProof/>
        </w:rPr>
        <w:t xml:space="preserve"> Fatima.</w:t>
      </w:r>
    </w:p>
    <w:p w:rsidR="00A24FD5" w:rsidRPr="000F73B4" w:rsidRDefault="0080674B" w:rsidP="002F1B13">
      <w:pPr>
        <w:pStyle w:val="NoSpacing"/>
        <w:jc w:val="both"/>
        <w:rPr>
          <w:noProof/>
        </w:rPr>
      </w:pPr>
      <w:r>
        <w:rPr>
          <w:noProof/>
        </w:rPr>
        <w:t xml:space="preserve">   - </w:t>
      </w:r>
      <w:r w:rsidR="00A24FD5" w:rsidRPr="000F73B4">
        <w:rPr>
          <w:noProof/>
        </w:rPr>
        <w:t xml:space="preserve">De ce, floare de </w:t>
      </w:r>
      <w:r w:rsidR="004E28DF">
        <w:rPr>
          <w:noProof/>
        </w:rPr>
        <w:t>Ş</w:t>
      </w:r>
      <w:r w:rsidR="00A24FD5" w:rsidRPr="000F73B4">
        <w:rPr>
          <w:noProof/>
        </w:rPr>
        <w:t>iraz?</w:t>
      </w:r>
    </w:p>
    <w:p w:rsidR="00A24FD5" w:rsidRPr="000F73B4" w:rsidRDefault="0080674B" w:rsidP="002F1B13">
      <w:pPr>
        <w:pStyle w:val="NoSpacing"/>
        <w:jc w:val="both"/>
        <w:rPr>
          <w:noProof/>
        </w:rPr>
      </w:pPr>
      <w:r>
        <w:rPr>
          <w:noProof/>
        </w:rPr>
        <w:t xml:space="preserve">   - </w:t>
      </w:r>
      <w:r w:rsidR="00A24FD5" w:rsidRPr="000F73B4">
        <w:rPr>
          <w:noProof/>
        </w:rPr>
        <w:t>Mintea lui e tot</w:t>
      </w:r>
      <w:r w:rsidR="00282C30">
        <w:rPr>
          <w:noProof/>
        </w:rPr>
        <w:t xml:space="preserve"> atât </w:t>
      </w:r>
      <w:r w:rsidR="00A24FD5" w:rsidRPr="000F73B4">
        <w:rPr>
          <w:noProof/>
        </w:rPr>
        <w:t>de neîn</w:t>
      </w:r>
      <w:r w:rsidR="004E28DF">
        <w:rPr>
          <w:noProof/>
        </w:rPr>
        <w:t>ţ</w:t>
      </w:r>
      <w:r w:rsidR="00A24FD5" w:rsidRPr="000F73B4">
        <w:rPr>
          <w:noProof/>
        </w:rPr>
        <w:t>eleaptă, pe cât îi este bra</w:t>
      </w:r>
      <w:r w:rsidR="004E28DF">
        <w:rPr>
          <w:noProof/>
        </w:rPr>
        <w:t>ţ</w:t>
      </w:r>
      <w:r w:rsidR="00A24FD5" w:rsidRPr="000F73B4">
        <w:rPr>
          <w:noProof/>
        </w:rPr>
        <w:t>ul de viteaz.</w:t>
      </w:r>
    </w:p>
    <w:p w:rsidR="00A24FD5" w:rsidRPr="000F73B4" w:rsidRDefault="0080674B" w:rsidP="002F1B13">
      <w:pPr>
        <w:pStyle w:val="NoSpacing"/>
        <w:jc w:val="both"/>
        <w:rPr>
          <w:noProof/>
        </w:rPr>
      </w:pPr>
      <w:r>
        <w:rPr>
          <w:noProof/>
        </w:rPr>
        <w:t xml:space="preserve">   - </w:t>
      </w:r>
      <w:r w:rsidR="00A24FD5" w:rsidRPr="000F73B4">
        <w:rPr>
          <w:noProof/>
        </w:rPr>
        <w:t xml:space="preserve"> Nurbanu?</w:t>
      </w:r>
    </w:p>
    <w:p w:rsidR="00A24FD5" w:rsidRPr="000F73B4" w:rsidRDefault="0080674B" w:rsidP="002F1B13">
      <w:pPr>
        <w:pStyle w:val="NoSpacing"/>
        <w:jc w:val="both"/>
        <w:rPr>
          <w:noProof/>
        </w:rPr>
      </w:pPr>
      <w:r>
        <w:rPr>
          <w:noProof/>
        </w:rPr>
        <w:t xml:space="preserve">   - </w:t>
      </w:r>
      <w:r w:rsidR="00A24FD5" w:rsidRPr="000F73B4">
        <w:rPr>
          <w:noProof/>
        </w:rPr>
        <w:t xml:space="preserve">Fatima, </w:t>
      </w:r>
      <w:r w:rsidR="00090C8F">
        <w:rPr>
          <w:noProof/>
        </w:rPr>
        <w:t>stăpân</w:t>
      </w:r>
      <w:r w:rsidR="00A24FD5" w:rsidRPr="000F73B4">
        <w:rPr>
          <w:noProof/>
        </w:rPr>
        <w:t>e.</w:t>
      </w:r>
    </w:p>
    <w:p w:rsidR="00A24FD5" w:rsidRPr="000F73B4" w:rsidRDefault="00B35B2E" w:rsidP="002F1B13">
      <w:pPr>
        <w:pStyle w:val="NoSpacing"/>
        <w:jc w:val="both"/>
        <w:rPr>
          <w:noProof/>
        </w:rPr>
      </w:pPr>
      <w:r>
        <w:rPr>
          <w:noProof/>
        </w:rPr>
        <w:tab/>
      </w:r>
      <w:r w:rsidR="00A24FD5" w:rsidRPr="000F73B4">
        <w:rPr>
          <w:noProof/>
        </w:rPr>
        <w:t>Îi sărută</w:t>
      </w:r>
      <w:r w:rsidR="007D4F3C">
        <w:rPr>
          <w:noProof/>
        </w:rPr>
        <w:t xml:space="preserve"> mâna </w:t>
      </w:r>
      <w:r w:rsidR="001842E5">
        <w:rPr>
          <w:noProof/>
        </w:rPr>
        <w:t xml:space="preserve">şi </w:t>
      </w:r>
      <w:r w:rsidR="00A24FD5" w:rsidRPr="000F73B4">
        <w:rPr>
          <w:noProof/>
        </w:rPr>
        <w:t>pleacă neauzit, unduindu-se în vălurile stră</w:t>
      </w:r>
      <w:r w:rsidR="00A24FD5" w:rsidRPr="000F73B4">
        <w:rPr>
          <w:noProof/>
        </w:rPr>
        <w:softHyphen/>
        <w:t>vezii. De dincolo de perdelele cortului, comandantul gărzii cere voie să audă glasul</w:t>
      </w:r>
      <w:r w:rsidR="00F63165">
        <w:rPr>
          <w:noProof/>
        </w:rPr>
        <w:t xml:space="preserve"> sfânt </w:t>
      </w:r>
      <w:r w:rsidR="00A24FD5" w:rsidRPr="000F73B4">
        <w:rPr>
          <w:noProof/>
        </w:rPr>
        <w:t>al lui Kirin Chani. Maria sa se ostene</w:t>
      </w:r>
      <w:r w:rsidR="004E28DF">
        <w:rPr>
          <w:noProof/>
        </w:rPr>
        <w:t>ş</w:t>
      </w:r>
      <w:r w:rsidR="00A24FD5" w:rsidRPr="000F73B4">
        <w:rPr>
          <w:noProof/>
        </w:rPr>
        <w:t>te să bată din palme</w:t>
      </w:r>
      <w:r w:rsidR="00517414">
        <w:rPr>
          <w:noProof/>
        </w:rPr>
        <w:t>. A</w:t>
      </w:r>
      <w:r w:rsidR="00A24FD5" w:rsidRPr="000F73B4">
        <w:rPr>
          <w:noProof/>
        </w:rPr>
        <w:t xml:space="preserve">pare noul mare vizir, cel </w:t>
      </w:r>
      <w:r w:rsidR="004E28DF">
        <w:rPr>
          <w:noProof/>
        </w:rPr>
        <w:t>b</w:t>
      </w:r>
      <w:r w:rsidR="008A79E4">
        <w:rPr>
          <w:noProof/>
        </w:rPr>
        <w:t>ătrân</w:t>
      </w:r>
      <w:r w:rsidR="00A24FD5" w:rsidRPr="000F73B4">
        <w:rPr>
          <w:noProof/>
        </w:rPr>
        <w:t xml:space="preserve"> plătind cu strivirea sub s</w:t>
      </w:r>
      <w:r w:rsidR="00BC6DA2">
        <w:rPr>
          <w:noProof/>
        </w:rPr>
        <w:t>când</w:t>
      </w:r>
      <w:r w:rsidR="00A24FD5" w:rsidRPr="000F73B4">
        <w:rPr>
          <w:noProof/>
        </w:rPr>
        <w:t>ură, uneltirile cu Ieti Chalga. Comandantul gărzii întrebă</w:t>
      </w:r>
      <w:r w:rsidR="004E28DF">
        <w:rPr>
          <w:noProof/>
        </w:rPr>
        <w:t xml:space="preserve"> î</w:t>
      </w:r>
      <w:r w:rsidR="00A24FD5" w:rsidRPr="000F73B4">
        <w:rPr>
          <w:noProof/>
        </w:rPr>
        <w:t>ncă o dată dacă Allah îi îngăduie să audă glasul</w:t>
      </w:r>
      <w:r w:rsidR="00F63165">
        <w:rPr>
          <w:noProof/>
        </w:rPr>
        <w:t xml:space="preserve"> sfânt </w:t>
      </w:r>
      <w:r w:rsidR="00A24FD5" w:rsidRPr="000F73B4">
        <w:rPr>
          <w:noProof/>
        </w:rPr>
        <w:t>al lui Kirin Kan. La a treia întrebare răspunde marele vizir.</w:t>
      </w:r>
    </w:p>
    <w:p w:rsidR="00A24FD5" w:rsidRPr="000F73B4" w:rsidRDefault="0080674B" w:rsidP="002F1B13">
      <w:pPr>
        <w:pStyle w:val="NoSpacing"/>
        <w:jc w:val="both"/>
        <w:rPr>
          <w:noProof/>
        </w:rPr>
      </w:pPr>
      <w:r>
        <w:rPr>
          <w:noProof/>
        </w:rPr>
        <w:t xml:space="preserve">   - </w:t>
      </w:r>
      <w:r w:rsidR="00A24FD5" w:rsidRPr="000F73B4">
        <w:rPr>
          <w:noProof/>
        </w:rPr>
        <w:t>Ce vrei, binecredinciosule?</w:t>
      </w:r>
    </w:p>
    <w:p w:rsidR="00A24FD5" w:rsidRPr="000F73B4" w:rsidRDefault="0080674B" w:rsidP="002F1B13">
      <w:pPr>
        <w:pStyle w:val="NoSpacing"/>
        <w:jc w:val="both"/>
        <w:rPr>
          <w:noProof/>
        </w:rPr>
      </w:pPr>
      <w:r>
        <w:rPr>
          <w:noProof/>
        </w:rPr>
        <w:t xml:space="preserve">   - </w:t>
      </w:r>
      <w:r w:rsidR="00A24FD5" w:rsidRPr="000F73B4">
        <w:rPr>
          <w:noProof/>
        </w:rPr>
        <w:t>Algui-baatur cer</w:t>
      </w:r>
      <w:r w:rsidR="004E28DF">
        <w:rPr>
          <w:noProof/>
        </w:rPr>
        <w:t>ş</w:t>
      </w:r>
      <w:r w:rsidR="00A24FD5" w:rsidRPr="000F73B4">
        <w:rPr>
          <w:noProof/>
        </w:rPr>
        <w:t>e</w:t>
      </w:r>
      <w:r w:rsidR="004E28DF">
        <w:rPr>
          <w:noProof/>
        </w:rPr>
        <w:t>ş</w:t>
      </w:r>
      <w:r w:rsidR="00A24FD5" w:rsidRPr="000F73B4">
        <w:rPr>
          <w:noProof/>
        </w:rPr>
        <w:t>te să vadă slăvit</w:t>
      </w:r>
      <w:r w:rsidR="004E28DF">
        <w:rPr>
          <w:noProof/>
        </w:rPr>
        <w:t>a</w:t>
      </w:r>
      <w:r w:rsidR="00A24FD5" w:rsidRPr="000F73B4">
        <w:rPr>
          <w:noProof/>
        </w:rPr>
        <w:t xml:space="preserve"> fa</w:t>
      </w:r>
      <w:r w:rsidR="004E28DF">
        <w:rPr>
          <w:noProof/>
        </w:rPr>
        <w:t>ţ</w:t>
      </w:r>
      <w:r w:rsidR="00A24FD5" w:rsidRPr="000F73B4">
        <w:rPr>
          <w:noProof/>
        </w:rPr>
        <w:t>ă a împăratului.</w:t>
      </w:r>
    </w:p>
    <w:p w:rsidR="00A24FD5" w:rsidRPr="000F73B4" w:rsidRDefault="004E28DF" w:rsidP="002F1B13">
      <w:pPr>
        <w:pStyle w:val="NoSpacing"/>
        <w:jc w:val="both"/>
        <w:rPr>
          <w:noProof/>
        </w:rPr>
      </w:pPr>
      <w:r>
        <w:rPr>
          <w:noProof/>
        </w:rPr>
        <w:tab/>
      </w:r>
      <w:r w:rsidR="00A24FD5" w:rsidRPr="000F73B4">
        <w:rPr>
          <w:noProof/>
        </w:rPr>
        <w:t xml:space="preserve">Marele vizir petrecuse noaptea cu trei roabe ucrainience, pe care le îmbătase. Erau </w:t>
      </w:r>
      <w:r>
        <w:rPr>
          <w:noProof/>
        </w:rPr>
        <w:t>ţ</w:t>
      </w:r>
      <w:r w:rsidR="00A24FD5" w:rsidRPr="000F73B4">
        <w:rPr>
          <w:noProof/>
        </w:rPr>
        <w:t>ărănci voinice, îl znopiseră, a</w:t>
      </w:r>
      <w:r>
        <w:rPr>
          <w:noProof/>
        </w:rPr>
        <w:t>ş</w:t>
      </w:r>
      <w:r w:rsidR="00A24FD5" w:rsidRPr="000F73B4">
        <w:rPr>
          <w:noProof/>
        </w:rPr>
        <w:t>tept</w:t>
      </w:r>
      <w:r>
        <w:rPr>
          <w:noProof/>
        </w:rPr>
        <w:t>â</w:t>
      </w:r>
      <w:r w:rsidR="00A24FD5" w:rsidRPr="000F73B4">
        <w:rPr>
          <w:noProof/>
        </w:rPr>
        <w:t xml:space="preserve">nd de </w:t>
      </w:r>
      <w:r w:rsidR="00A24FD5" w:rsidRPr="000F73B4">
        <w:rPr>
          <w:noProof/>
        </w:rPr>
        <w:lastRenderedPageBreak/>
        <w:t xml:space="preserve">la el mai mult </w:t>
      </w:r>
      <w:r w:rsidR="009A158B">
        <w:rPr>
          <w:noProof/>
        </w:rPr>
        <w:t>decât</w:t>
      </w:r>
      <w:r w:rsidR="00A24FD5" w:rsidRPr="000F73B4">
        <w:rPr>
          <w:noProof/>
        </w:rPr>
        <w:t xml:space="preserve"> le putuse da, iepele</w:t>
      </w:r>
      <w:r w:rsidR="00517414">
        <w:rPr>
          <w:noProof/>
        </w:rPr>
        <w:t>. A</w:t>
      </w:r>
      <w:r w:rsidR="00A24FD5" w:rsidRPr="000F73B4">
        <w:rPr>
          <w:noProof/>
        </w:rPr>
        <w:t>uzind numele lui Algui începe să tropăie.</w:t>
      </w:r>
    </w:p>
    <w:p w:rsidR="00A24FD5" w:rsidRPr="000F73B4" w:rsidRDefault="0080674B" w:rsidP="002F1B13">
      <w:pPr>
        <w:pStyle w:val="NoSpacing"/>
        <w:jc w:val="both"/>
        <w:rPr>
          <w:rFonts w:cs="Times New Roman"/>
          <w:noProof/>
        </w:rPr>
      </w:pPr>
      <w:r>
        <w:rPr>
          <w:noProof/>
        </w:rPr>
        <w:t xml:space="preserve">   - </w:t>
      </w:r>
      <w:r w:rsidR="00A24FD5" w:rsidRPr="000F73B4">
        <w:rPr>
          <w:noProof/>
        </w:rPr>
        <w:t>Vine să ceară războiul, soare milostiv,</w:t>
      </w:r>
      <w:r w:rsidR="001842E5">
        <w:rPr>
          <w:noProof/>
        </w:rPr>
        <w:t xml:space="preserve"> şi </w:t>
      </w:r>
      <w:r w:rsidR="00A24FD5" w:rsidRPr="000F73B4">
        <w:rPr>
          <w:noProof/>
        </w:rPr>
        <w:t>noi n-am adus sere</w:t>
      </w:r>
      <w:r w:rsidR="004E28DF">
        <w:rPr>
          <w:noProof/>
        </w:rPr>
        <w:t>ş</w:t>
      </w:r>
      <w:r w:rsidR="00A24FD5" w:rsidRPr="000F73B4">
        <w:rPr>
          <w:noProof/>
        </w:rPr>
        <w:t>irele de aruncat păcură aprinsă</w:t>
      </w:r>
      <w:r w:rsidR="004E28DF">
        <w:rPr>
          <w:noProof/>
        </w:rPr>
        <w:t>, n-am adus scările, porcii de l</w:t>
      </w:r>
      <w:r w:rsidR="00A24FD5" w:rsidRPr="000F73B4">
        <w:rPr>
          <w:noProof/>
        </w:rPr>
        <w:t>e</w:t>
      </w:r>
      <w:r w:rsidR="004E28DF">
        <w:rPr>
          <w:noProof/>
        </w:rPr>
        <w:t>ş</w:t>
      </w:r>
      <w:r w:rsidR="00A24FD5" w:rsidRPr="000F73B4">
        <w:rPr>
          <w:noProof/>
        </w:rPr>
        <w:t>i s-au întărit cu ciapare</w:t>
      </w:r>
      <w:r w:rsidR="001842E5">
        <w:rPr>
          <w:noProof/>
        </w:rPr>
        <w:t xml:space="preserve"> şi</w:t>
      </w:r>
      <w:r w:rsidR="000203FE">
        <w:rPr>
          <w:noProof/>
        </w:rPr>
        <w:t xml:space="preserve"> şanţuri</w:t>
      </w:r>
      <w:r w:rsidR="00A24FD5" w:rsidRPr="000F73B4">
        <w:rPr>
          <w:noProof/>
        </w:rPr>
        <w:t xml:space="preserve">, </w:t>
      </w:r>
      <w:r w:rsidR="00BC6DA2">
        <w:rPr>
          <w:noProof/>
        </w:rPr>
        <w:t>când</w:t>
      </w:r>
      <w:r w:rsidR="00A24FD5" w:rsidRPr="000F73B4">
        <w:rPr>
          <w:noProof/>
        </w:rPr>
        <w:t xml:space="preserve"> va asfin</w:t>
      </w:r>
      <w:r w:rsidR="004E28DF">
        <w:rPr>
          <w:noProof/>
        </w:rPr>
        <w:t>ţ</w:t>
      </w:r>
      <w:r w:rsidR="00A24FD5" w:rsidRPr="000F73B4">
        <w:rPr>
          <w:noProof/>
        </w:rPr>
        <w:t xml:space="preserve">i soarele vom </w:t>
      </w:r>
      <w:r w:rsidR="008E4825">
        <w:rPr>
          <w:noProof/>
        </w:rPr>
        <w:t>plânge</w:t>
      </w:r>
      <w:r w:rsidR="00A24FD5" w:rsidRPr="000F73B4">
        <w:rPr>
          <w:noProof/>
        </w:rPr>
        <w:t xml:space="preserve"> în bărbi, slăvite.</w:t>
      </w:r>
    </w:p>
    <w:p w:rsidR="00A24FD5" w:rsidRPr="000F73B4" w:rsidRDefault="00B35B2E" w:rsidP="002F1B13">
      <w:pPr>
        <w:pStyle w:val="NoSpacing"/>
        <w:jc w:val="both"/>
        <w:rPr>
          <w:noProof/>
        </w:rPr>
      </w:pPr>
      <w:r>
        <w:rPr>
          <w:noProof/>
        </w:rPr>
        <w:tab/>
      </w:r>
      <w:r w:rsidR="00A24FD5" w:rsidRPr="000F73B4">
        <w:rPr>
          <w:noProof/>
        </w:rPr>
        <w:t xml:space="preserve">Dacă n-ar </w:t>
      </w:r>
      <w:r w:rsidR="004E28DF">
        <w:rPr>
          <w:noProof/>
        </w:rPr>
        <w:t>ş</w:t>
      </w:r>
      <w:r w:rsidR="00A24FD5" w:rsidRPr="000F73B4">
        <w:rPr>
          <w:noProof/>
        </w:rPr>
        <w:t>ti ce pui de lup e Tohta-baatur, marele vizir, ha</w:t>
      </w:r>
      <w:r w:rsidR="00A24FD5" w:rsidRPr="000F73B4">
        <w:rPr>
          <w:noProof/>
        </w:rPr>
        <w:softHyphen/>
        <w:t>nul ar crede că este un fricos</w:t>
      </w:r>
      <w:r w:rsidR="0004649E">
        <w:rPr>
          <w:noProof/>
        </w:rPr>
        <w:t>. Î</w:t>
      </w:r>
      <w:r w:rsidR="00A24FD5" w:rsidRPr="000F73B4">
        <w:rPr>
          <w:noProof/>
        </w:rPr>
        <w:t>i face semn. Tohta-baatur bate din palme. Perdelele cortului</w:t>
      </w:r>
      <w:r w:rsidR="003E7BED">
        <w:rPr>
          <w:noProof/>
        </w:rPr>
        <w:t xml:space="preserve"> sunt </w:t>
      </w:r>
      <w:r w:rsidR="00A24FD5" w:rsidRPr="000F73B4">
        <w:rPr>
          <w:noProof/>
        </w:rPr>
        <w:t>ridicate de</w:t>
      </w:r>
      <w:r w:rsidR="0054431D">
        <w:rPr>
          <w:noProof/>
        </w:rPr>
        <w:t xml:space="preserve"> mâini</w:t>
      </w:r>
      <w:r w:rsidR="00A24FD5" w:rsidRPr="000F73B4">
        <w:rPr>
          <w:noProof/>
        </w:rPr>
        <w:t xml:space="preserve"> nevăzute</w:t>
      </w:r>
      <w:r w:rsidR="0004649E">
        <w:rPr>
          <w:noProof/>
        </w:rPr>
        <w:t>. Î</w:t>
      </w:r>
      <w:r w:rsidR="00A24FD5" w:rsidRPr="000F73B4">
        <w:rPr>
          <w:noProof/>
        </w:rPr>
        <w:t>n aceea</w:t>
      </w:r>
      <w:r w:rsidR="000F73B4">
        <w:rPr>
          <w:noProof/>
        </w:rPr>
        <w:t>s</w:t>
      </w:r>
      <w:r w:rsidR="00A24FD5" w:rsidRPr="000F73B4">
        <w:rPr>
          <w:noProof/>
        </w:rPr>
        <w:t xml:space="preserve">i clipă, marele han constată că în harem </w:t>
      </w:r>
      <w:r w:rsidR="004E28DF">
        <w:rPr>
          <w:noProof/>
        </w:rPr>
        <w:t>ţ</w:t>
      </w:r>
      <w:r w:rsidR="00A24FD5" w:rsidRPr="000F73B4">
        <w:rPr>
          <w:noProof/>
        </w:rPr>
        <w:t>iterele au tăcut</w:t>
      </w:r>
      <w:r w:rsidR="001842E5">
        <w:rPr>
          <w:noProof/>
        </w:rPr>
        <w:t xml:space="preserve"> şi </w:t>
      </w:r>
      <w:r w:rsidR="00A24FD5" w:rsidRPr="000F73B4">
        <w:rPr>
          <w:noProof/>
        </w:rPr>
        <w:t>unul din pere</w:t>
      </w:r>
      <w:r w:rsidR="004E28DF">
        <w:rPr>
          <w:noProof/>
        </w:rPr>
        <w:t>ţ</w:t>
      </w:r>
      <w:r w:rsidR="00A24FD5" w:rsidRPr="000F73B4">
        <w:rPr>
          <w:noProof/>
        </w:rPr>
        <w:t>ii de p</w:t>
      </w:r>
      <w:r w:rsidR="004E28DF">
        <w:rPr>
          <w:noProof/>
        </w:rPr>
        <w:t>â</w:t>
      </w:r>
      <w:r w:rsidR="00A24FD5" w:rsidRPr="000F73B4">
        <w:rPr>
          <w:noProof/>
        </w:rPr>
        <w:t>slă este umbrit într-un singur loc. T</w:t>
      </w:r>
      <w:r w:rsidR="004E28DF">
        <w:rPr>
          <w:noProof/>
        </w:rPr>
        <w:t>ü</w:t>
      </w:r>
      <w:r w:rsidR="00A24FD5" w:rsidRPr="000F73B4">
        <w:rPr>
          <w:noProof/>
        </w:rPr>
        <w:t>men u-noionul Algui intră îmbrăcat în căma</w:t>
      </w:r>
      <w:r w:rsidR="004E28DF">
        <w:rPr>
          <w:noProof/>
        </w:rPr>
        <w:t>ş</w:t>
      </w:r>
      <w:r w:rsidR="00A24FD5" w:rsidRPr="000F73B4">
        <w:rPr>
          <w:noProof/>
        </w:rPr>
        <w:t>ă de zale, cu coiful pe cap</w:t>
      </w:r>
      <w:r w:rsidR="001842E5">
        <w:rPr>
          <w:noProof/>
        </w:rPr>
        <w:t xml:space="preserve"> şi </w:t>
      </w:r>
      <w:r w:rsidR="00A24FD5" w:rsidRPr="000F73B4">
        <w:rPr>
          <w:noProof/>
        </w:rPr>
        <w:t>paitza din aur masiv a gradului, agă</w:t>
      </w:r>
      <w:r w:rsidR="004E28DF">
        <w:rPr>
          <w:noProof/>
        </w:rPr>
        <w:t>ţ</w:t>
      </w:r>
      <w:r w:rsidR="00A24FD5" w:rsidRPr="000F73B4">
        <w:rPr>
          <w:noProof/>
        </w:rPr>
        <w:t>ată de gât, Se prosternă la picioarele hanului, care-i prive</w:t>
      </w:r>
      <w:r w:rsidR="004E28DF">
        <w:rPr>
          <w:noProof/>
        </w:rPr>
        <w:t>ş</w:t>
      </w:r>
      <w:r w:rsidR="00A24FD5" w:rsidRPr="000F73B4">
        <w:rPr>
          <w:noProof/>
        </w:rPr>
        <w:t xml:space="preserve">te spatele voinic, </w:t>
      </w:r>
      <w:r w:rsidR="007230A8">
        <w:rPr>
          <w:noProof/>
        </w:rPr>
        <w:t>şi-</w:t>
      </w:r>
      <w:r w:rsidR="00A24FD5" w:rsidRPr="000F73B4">
        <w:rPr>
          <w:noProof/>
        </w:rPr>
        <w:t xml:space="preserve">i caută </w:t>
      </w:r>
      <w:r w:rsidR="00F7291E">
        <w:rPr>
          <w:noProof/>
        </w:rPr>
        <w:t>gât</w:t>
      </w:r>
      <w:r w:rsidR="00A24FD5" w:rsidRPr="000F73B4">
        <w:rPr>
          <w:noProof/>
        </w:rPr>
        <w:t>ul sub apără</w:t>
      </w:r>
      <w:r w:rsidR="00A24FD5" w:rsidRPr="000F73B4">
        <w:rPr>
          <w:noProof/>
        </w:rPr>
        <w:softHyphen/>
        <w:t>toarea de ceafă</w:t>
      </w:r>
      <w:r w:rsidR="0004649E">
        <w:rPr>
          <w:noProof/>
        </w:rPr>
        <w:t>. Î</w:t>
      </w:r>
      <w:r w:rsidR="00A24FD5" w:rsidRPr="000F73B4">
        <w:rPr>
          <w:noProof/>
        </w:rPr>
        <w:t>nainte de a-l atinge cu piciorul, semn că se poate scula, Algui spune răgu</w:t>
      </w:r>
      <w:r w:rsidR="000F73B4">
        <w:rPr>
          <w:noProof/>
        </w:rPr>
        <w:t>s</w:t>
      </w:r>
      <w:r w:rsidR="00A24FD5" w:rsidRPr="000F73B4">
        <w:rPr>
          <w:noProof/>
        </w:rPr>
        <w:t>it:</w:t>
      </w:r>
    </w:p>
    <w:p w:rsidR="00A24FD5" w:rsidRPr="000F73B4" w:rsidRDefault="0080674B" w:rsidP="002F1B13">
      <w:pPr>
        <w:pStyle w:val="NoSpacing"/>
        <w:jc w:val="both"/>
        <w:rPr>
          <w:noProof/>
        </w:rPr>
      </w:pPr>
      <w:r>
        <w:rPr>
          <w:noProof/>
        </w:rPr>
        <w:t xml:space="preserve">   - </w:t>
      </w:r>
      <w:r w:rsidR="00A24FD5" w:rsidRPr="000F73B4">
        <w:rPr>
          <w:noProof/>
        </w:rPr>
        <w:t>Fiica soarelui a fost furată</w:t>
      </w:r>
      <w:r w:rsidR="004E28DF">
        <w:rPr>
          <w:noProof/>
        </w:rPr>
        <w:t>,</w:t>
      </w:r>
      <w:r w:rsidR="00A24FD5" w:rsidRPr="000F73B4">
        <w:rPr>
          <w:noProof/>
        </w:rPr>
        <w:t xml:space="preserve"> </w:t>
      </w:r>
      <w:r w:rsidR="00090C8F">
        <w:rPr>
          <w:noProof/>
        </w:rPr>
        <w:t>stăpân</w:t>
      </w:r>
      <w:r w:rsidR="00A24FD5" w:rsidRPr="000F73B4">
        <w:rPr>
          <w:noProof/>
        </w:rPr>
        <w:t xml:space="preserve">e. Căpitanul blestematului Mikaly bey a ucis străjile. I-a slobozit pe bogdani. I-a slobozit pe </w:t>
      </w:r>
      <w:r w:rsidR="004E28DF">
        <w:rPr>
          <w:noProof/>
        </w:rPr>
        <w:t>h</w:t>
      </w:r>
      <w:r w:rsidR="00A24FD5" w:rsidRPr="000F73B4">
        <w:rPr>
          <w:noProof/>
        </w:rPr>
        <w:t xml:space="preserve">lopi. </w:t>
      </w:r>
      <w:r w:rsidR="007230A8">
        <w:rPr>
          <w:noProof/>
        </w:rPr>
        <w:t>Şi-</w:t>
      </w:r>
      <w:r w:rsidR="00A24FD5" w:rsidRPr="000F73B4">
        <w:rPr>
          <w:noProof/>
        </w:rPr>
        <w:t>a slobozit o</w:t>
      </w:r>
      <w:r w:rsidR="004E28DF">
        <w:rPr>
          <w:noProof/>
        </w:rPr>
        <w:t>ş</w:t>
      </w:r>
      <w:r w:rsidR="00A24FD5" w:rsidRPr="000F73B4">
        <w:rPr>
          <w:noProof/>
        </w:rPr>
        <w:t>tenii. Porunce</w:t>
      </w:r>
      <w:r w:rsidR="004E28DF">
        <w:rPr>
          <w:noProof/>
        </w:rPr>
        <w:t>ş</w:t>
      </w:r>
      <w:r w:rsidR="00A24FD5" w:rsidRPr="000F73B4">
        <w:rPr>
          <w:noProof/>
        </w:rPr>
        <w:t>te-mi să încalec</w:t>
      </w:r>
      <w:r w:rsidR="001842E5">
        <w:rPr>
          <w:noProof/>
        </w:rPr>
        <w:t xml:space="preserve"> şi </w:t>
      </w:r>
      <w:r w:rsidR="00A24FD5" w:rsidRPr="000F73B4">
        <w:rPr>
          <w:noProof/>
        </w:rPr>
        <w:t>să răscolesc toată Bogdania</w:t>
      </w:r>
      <w:r w:rsidR="001842E5">
        <w:rPr>
          <w:noProof/>
        </w:rPr>
        <w:t xml:space="preserve"> şi </w:t>
      </w:r>
      <w:r w:rsidR="00A24FD5" w:rsidRPr="000F73B4">
        <w:rPr>
          <w:noProof/>
        </w:rPr>
        <w:t>toată Kara-Iflak.</w:t>
      </w:r>
    </w:p>
    <w:p w:rsidR="00A24FD5" w:rsidRPr="000F73B4" w:rsidRDefault="00B35B2E" w:rsidP="002F1B13">
      <w:pPr>
        <w:pStyle w:val="NoSpacing"/>
        <w:jc w:val="both"/>
        <w:rPr>
          <w:noProof/>
        </w:rPr>
      </w:pPr>
      <w:r>
        <w:rPr>
          <w:noProof/>
        </w:rPr>
        <w:tab/>
      </w:r>
      <w:r w:rsidR="00A24FD5" w:rsidRPr="000F73B4">
        <w:rPr>
          <w:noProof/>
        </w:rPr>
        <w:t>Î</w:t>
      </w:r>
      <w:r w:rsidR="004E28DF">
        <w:rPr>
          <w:noProof/>
        </w:rPr>
        <w:t>ş</w:t>
      </w:r>
      <w:r w:rsidR="00A24FD5" w:rsidRPr="000F73B4">
        <w:rPr>
          <w:noProof/>
        </w:rPr>
        <w:t>i ridică obrazul bărbătesc, mongoloid, tăiat de lovituri. Este un războinic uria</w:t>
      </w:r>
      <w:r w:rsidR="004E28DF">
        <w:rPr>
          <w:noProof/>
        </w:rPr>
        <w:t>ş</w:t>
      </w:r>
      <w:r w:rsidR="00A24FD5" w:rsidRPr="000F73B4">
        <w:rPr>
          <w:noProof/>
        </w:rPr>
        <w:t xml:space="preserve">, de o statură care domină întregul </w:t>
      </w:r>
      <w:r>
        <w:rPr>
          <w:noProof/>
        </w:rPr>
        <w:t>t</w:t>
      </w:r>
      <w:r w:rsidR="004E28DF">
        <w:rPr>
          <w:noProof/>
        </w:rPr>
        <w:t>ü</w:t>
      </w:r>
      <w:r>
        <w:rPr>
          <w:noProof/>
        </w:rPr>
        <w:t>men (cine</w:t>
      </w:r>
      <w:r w:rsidR="00143F75">
        <w:rPr>
          <w:noProof/>
        </w:rPr>
        <w:t xml:space="preserve"> ştie </w:t>
      </w:r>
      <w:r w:rsidR="00A24FD5" w:rsidRPr="000F73B4">
        <w:rPr>
          <w:noProof/>
        </w:rPr>
        <w:t>cine i-a fost tatăl adevărat), are o frumuse</w:t>
      </w:r>
      <w:r w:rsidR="004E28DF">
        <w:rPr>
          <w:noProof/>
        </w:rPr>
        <w:t>ţ</w:t>
      </w:r>
      <w:r w:rsidR="00A24FD5" w:rsidRPr="000F73B4">
        <w:rPr>
          <w:noProof/>
        </w:rPr>
        <w:t xml:space="preserve">e dură, de războinic al lui Timur, pe care n-o mai </w:t>
      </w:r>
      <w:r w:rsidR="00C81EC9">
        <w:rPr>
          <w:noProof/>
        </w:rPr>
        <w:t>găseşte</w:t>
      </w:r>
      <w:r w:rsidR="00A24FD5" w:rsidRPr="000F73B4">
        <w:rPr>
          <w:noProof/>
        </w:rPr>
        <w:t xml:space="preserve"> printre noionii îndulci</w:t>
      </w:r>
      <w:r w:rsidR="004E28DF">
        <w:rPr>
          <w:noProof/>
        </w:rPr>
        <w:t>ţ</w:t>
      </w:r>
      <w:r w:rsidR="00A24FD5" w:rsidRPr="000F73B4">
        <w:rPr>
          <w:noProof/>
        </w:rPr>
        <w:t xml:space="preserve">i la haremuri. Marele han </w:t>
      </w:r>
      <w:r w:rsidR="008E4825">
        <w:rPr>
          <w:noProof/>
        </w:rPr>
        <w:t>primeşte</w:t>
      </w:r>
      <w:r w:rsidR="00A24FD5" w:rsidRPr="000F73B4">
        <w:rPr>
          <w:noProof/>
        </w:rPr>
        <w:t xml:space="preserve"> vestea cu ochii închi</w:t>
      </w:r>
      <w:r w:rsidR="004E28DF">
        <w:rPr>
          <w:noProof/>
        </w:rPr>
        <w:t>ş</w:t>
      </w:r>
      <w:r w:rsidR="00A24FD5" w:rsidRPr="000F73B4">
        <w:rPr>
          <w:noProof/>
        </w:rPr>
        <w:t>i</w:t>
      </w:r>
      <w:r w:rsidR="0004649E">
        <w:rPr>
          <w:noProof/>
        </w:rPr>
        <w:t>. Î</w:t>
      </w:r>
      <w:r w:rsidR="00A24FD5" w:rsidRPr="000F73B4">
        <w:rPr>
          <w:noProof/>
        </w:rPr>
        <w:t xml:space="preserve">n </w:t>
      </w:r>
      <w:r w:rsidR="00CE2DB0">
        <w:rPr>
          <w:noProof/>
        </w:rPr>
        <w:t>sfârşit</w:t>
      </w:r>
      <w:r>
        <w:rPr>
          <w:noProof/>
        </w:rPr>
        <w:t>. P</w:t>
      </w:r>
      <w:r w:rsidR="00A24FD5" w:rsidRPr="000F73B4">
        <w:rPr>
          <w:noProof/>
        </w:rPr>
        <w:t xml:space="preserve">uiul de tigru </w:t>
      </w:r>
      <w:r w:rsidR="007230A8">
        <w:rPr>
          <w:noProof/>
        </w:rPr>
        <w:t>şi-</w:t>
      </w:r>
      <w:r w:rsidR="00A24FD5" w:rsidRPr="000F73B4">
        <w:rPr>
          <w:noProof/>
        </w:rPr>
        <w:t>a scos col</w:t>
      </w:r>
      <w:r w:rsidR="004E28DF">
        <w:rPr>
          <w:noProof/>
        </w:rPr>
        <w:t>ţ</w:t>
      </w:r>
      <w:r w:rsidR="00A24FD5" w:rsidRPr="000F73B4">
        <w:rPr>
          <w:noProof/>
        </w:rPr>
        <w:t>ii. Nu s-a în</w:t>
      </w:r>
      <w:r w:rsidR="004E28DF">
        <w:rPr>
          <w:noProof/>
        </w:rPr>
        <w:t>ş</w:t>
      </w:r>
      <w:r w:rsidR="00A24FD5" w:rsidRPr="000F73B4">
        <w:rPr>
          <w:noProof/>
        </w:rPr>
        <w:t>elat</w:t>
      </w:r>
      <w:r w:rsidR="00517414">
        <w:rPr>
          <w:noProof/>
        </w:rPr>
        <w:t>. A</w:t>
      </w:r>
      <w:r w:rsidR="00A24FD5" w:rsidRPr="000F73B4">
        <w:rPr>
          <w:noProof/>
        </w:rPr>
        <w:t xml:space="preserve"> făcut bine că l-a răscumpărat din ghearele lui Uzbek, care era în stare să-l castreze</w:t>
      </w:r>
      <w:r w:rsidR="001842E5">
        <w:rPr>
          <w:noProof/>
        </w:rPr>
        <w:t xml:space="preserve"> şi </w:t>
      </w:r>
      <w:r>
        <w:rPr>
          <w:noProof/>
        </w:rPr>
        <w:t>să-l</w:t>
      </w:r>
      <w:r w:rsidR="00A24FD5" w:rsidRPr="000F73B4">
        <w:rPr>
          <w:noProof/>
        </w:rPr>
        <w:t xml:space="preserve"> pună păstor la oile lui r</w:t>
      </w:r>
      <w:r w:rsidR="004E28DF">
        <w:rPr>
          <w:noProof/>
        </w:rPr>
        <w:t>â</w:t>
      </w:r>
      <w:r w:rsidR="00A24FD5" w:rsidRPr="000F73B4">
        <w:rPr>
          <w:noProof/>
        </w:rPr>
        <w:t>ioase</w:t>
      </w:r>
      <w:r w:rsidR="0004649E">
        <w:rPr>
          <w:noProof/>
        </w:rPr>
        <w:t>. Î</w:t>
      </w:r>
      <w:r w:rsidR="00BC6DA2">
        <w:rPr>
          <w:noProof/>
        </w:rPr>
        <w:t xml:space="preserve">şi </w:t>
      </w:r>
      <w:r w:rsidR="00A24FD5" w:rsidRPr="000F73B4">
        <w:rPr>
          <w:noProof/>
        </w:rPr>
        <w:t>aminte</w:t>
      </w:r>
      <w:r w:rsidR="004E28DF">
        <w:rPr>
          <w:noProof/>
        </w:rPr>
        <w:t>ş</w:t>
      </w:r>
      <w:r w:rsidR="00A24FD5" w:rsidRPr="000F73B4">
        <w:rPr>
          <w:noProof/>
        </w:rPr>
        <w:t>te de ziua serbări</w:t>
      </w:r>
      <w:r w:rsidR="00A24FD5" w:rsidRPr="000F73B4">
        <w:rPr>
          <w:noProof/>
        </w:rPr>
        <w:softHyphen/>
        <w:t xml:space="preserve">lor războinice </w:t>
      </w:r>
      <w:r w:rsidR="00BC6DA2">
        <w:rPr>
          <w:noProof/>
        </w:rPr>
        <w:t>când</w:t>
      </w:r>
      <w:r w:rsidR="00A24FD5" w:rsidRPr="000F73B4">
        <w:rPr>
          <w:noProof/>
        </w:rPr>
        <w:t xml:space="preserve"> scribul </w:t>
      </w:r>
      <w:r w:rsidR="007230A8">
        <w:rPr>
          <w:noProof/>
        </w:rPr>
        <w:t>şi-</w:t>
      </w:r>
      <w:r w:rsidR="00A24FD5" w:rsidRPr="000F73B4">
        <w:rPr>
          <w:noProof/>
        </w:rPr>
        <w:t>a lepădat beni</w:t>
      </w:r>
      <w:r w:rsidR="004E28DF">
        <w:rPr>
          <w:noProof/>
        </w:rPr>
        <w:t>ş</w:t>
      </w:r>
      <w:r w:rsidR="00A24FD5" w:rsidRPr="000F73B4">
        <w:rPr>
          <w:noProof/>
        </w:rPr>
        <w:t>ul, a luat un arc mare, de aruncat săge</w:t>
      </w:r>
      <w:r w:rsidR="004E28DF">
        <w:rPr>
          <w:noProof/>
        </w:rPr>
        <w:t>ţ</w:t>
      </w:r>
      <w:r w:rsidR="00A24FD5" w:rsidRPr="000F73B4">
        <w:rPr>
          <w:noProof/>
        </w:rPr>
        <w:t>i incendiare, a cerut un cal</w:t>
      </w:r>
      <w:r w:rsidR="001842E5">
        <w:rPr>
          <w:noProof/>
        </w:rPr>
        <w:t xml:space="preserve"> şi </w:t>
      </w:r>
      <w:r w:rsidR="00A24FD5" w:rsidRPr="000F73B4">
        <w:rPr>
          <w:noProof/>
        </w:rPr>
        <w:t xml:space="preserve">din galop </w:t>
      </w:r>
      <w:r w:rsidR="007230A8">
        <w:rPr>
          <w:noProof/>
        </w:rPr>
        <w:t>şi-</w:t>
      </w:r>
      <w:r w:rsidR="00A24FD5" w:rsidRPr="000F73B4">
        <w:rPr>
          <w:noProof/>
        </w:rPr>
        <w:t>a înfipt săge</w:t>
      </w:r>
      <w:r w:rsidR="004E28DF">
        <w:rPr>
          <w:noProof/>
        </w:rPr>
        <w:t>ţ</w:t>
      </w:r>
      <w:r w:rsidR="00A24FD5" w:rsidRPr="000F73B4">
        <w:rPr>
          <w:noProof/>
        </w:rPr>
        <w:t>ile acolo unde cel mai bun arca</w:t>
      </w:r>
      <w:r w:rsidR="004E28DF">
        <w:rPr>
          <w:noProof/>
        </w:rPr>
        <w:t>ş</w:t>
      </w:r>
      <w:r w:rsidR="00A24FD5" w:rsidRPr="000F73B4">
        <w:rPr>
          <w:noProof/>
        </w:rPr>
        <w:t xml:space="preserve"> al </w:t>
      </w:r>
      <w:r w:rsidR="00D04313">
        <w:rPr>
          <w:noProof/>
        </w:rPr>
        <w:t>Hoardei</w:t>
      </w:r>
      <w:r w:rsidR="00A24FD5" w:rsidRPr="000F73B4">
        <w:rPr>
          <w:noProof/>
        </w:rPr>
        <w:t xml:space="preserve"> le-a înfipt st</w:t>
      </w:r>
      <w:r w:rsidR="004E28DF">
        <w:rPr>
          <w:noProof/>
        </w:rPr>
        <w:t>â</w:t>
      </w:r>
      <w:r w:rsidR="00A24FD5" w:rsidRPr="000F73B4">
        <w:rPr>
          <w:noProof/>
        </w:rPr>
        <w:t>nd pe picioare</w:t>
      </w:r>
      <w:r w:rsidR="00517414">
        <w:rPr>
          <w:noProof/>
        </w:rPr>
        <w:t>. A</w:t>
      </w:r>
      <w:r w:rsidR="00A24FD5" w:rsidRPr="000F73B4">
        <w:rPr>
          <w:noProof/>
        </w:rPr>
        <w:t xml:space="preserve"> văzut-o pe Nurbanu tresărind sub văluri</w:t>
      </w:r>
      <w:r w:rsidR="00517414">
        <w:rPr>
          <w:noProof/>
        </w:rPr>
        <w:t>. A</w:t>
      </w:r>
      <w:r w:rsidR="00A24FD5" w:rsidRPr="000F73B4">
        <w:rPr>
          <w:noProof/>
        </w:rPr>
        <w:t xml:space="preserve"> fost ars cu fierul din porunca lui</w:t>
      </w:r>
      <w:r w:rsidR="00282C30">
        <w:rPr>
          <w:noProof/>
        </w:rPr>
        <w:t>. Ş</w:t>
      </w:r>
      <w:r w:rsidR="001842E5">
        <w:rPr>
          <w:noProof/>
        </w:rPr>
        <w:t xml:space="preserve">i </w:t>
      </w:r>
      <w:r w:rsidR="00A24FD5" w:rsidRPr="000F73B4">
        <w:rPr>
          <w:noProof/>
        </w:rPr>
        <w:t>tot din porunca lui, Nurbanu a tre</w:t>
      </w:r>
      <w:r w:rsidR="00A24FD5" w:rsidRPr="000F73B4">
        <w:rPr>
          <w:noProof/>
        </w:rPr>
        <w:softHyphen/>
        <w:t>buit să asiste la pedeapsă</w:t>
      </w:r>
      <w:r w:rsidR="00052EB5">
        <w:rPr>
          <w:noProof/>
        </w:rPr>
        <w:t xml:space="preserve">. </w:t>
      </w:r>
      <w:r w:rsidR="004E28DF">
        <w:rPr>
          <w:noProof/>
        </w:rPr>
        <w:t>Ş</w:t>
      </w:r>
      <w:r w:rsidR="00A24FD5" w:rsidRPr="000F73B4">
        <w:rPr>
          <w:noProof/>
        </w:rPr>
        <w:t xml:space="preserve">tia că într-o noapte cu lună, Nurbanu a gonit călare </w:t>
      </w:r>
      <w:r w:rsidR="00EE01E7">
        <w:rPr>
          <w:noProof/>
        </w:rPr>
        <w:t>până</w:t>
      </w:r>
      <w:r w:rsidR="00A24FD5" w:rsidRPr="000F73B4">
        <w:rPr>
          <w:noProof/>
        </w:rPr>
        <w:t xml:space="preserve"> la malul mării unde era surghiunit puiul de tigru. Nurbanu este în</w:t>
      </w:r>
      <w:r w:rsidR="004E28DF">
        <w:rPr>
          <w:noProof/>
        </w:rPr>
        <w:t>ţ</w:t>
      </w:r>
      <w:r w:rsidR="00A24FD5" w:rsidRPr="000F73B4">
        <w:rPr>
          <w:noProof/>
        </w:rPr>
        <w:t>eleaptă</w:t>
      </w:r>
      <w:r w:rsidR="001842E5">
        <w:rPr>
          <w:noProof/>
        </w:rPr>
        <w:t xml:space="preserve"> şi </w:t>
      </w:r>
      <w:r w:rsidR="00A24FD5" w:rsidRPr="000F73B4">
        <w:rPr>
          <w:noProof/>
        </w:rPr>
        <w:t>vitează</w:t>
      </w:r>
      <w:r w:rsidR="00517414">
        <w:rPr>
          <w:noProof/>
        </w:rPr>
        <w:t>. A</w:t>
      </w:r>
      <w:r w:rsidR="00A24FD5" w:rsidRPr="000F73B4">
        <w:rPr>
          <w:noProof/>
        </w:rPr>
        <w:t>llah i-a găsit un bărbat pe măsura ei. Voia lui Allah a fost ca ace</w:t>
      </w:r>
      <w:r w:rsidR="004E28DF">
        <w:rPr>
          <w:noProof/>
        </w:rPr>
        <w:t>ş</w:t>
      </w:r>
      <w:r w:rsidR="00A24FD5" w:rsidRPr="000F73B4">
        <w:rPr>
          <w:noProof/>
        </w:rPr>
        <w:t>ti doi tineri să se iu</w:t>
      </w:r>
      <w:r w:rsidR="00A24FD5" w:rsidRPr="000F73B4">
        <w:rPr>
          <w:noProof/>
        </w:rPr>
        <w:softHyphen/>
        <w:t>bească. Tot Allah a voit ca unul să fie căpitan în o</w:t>
      </w:r>
      <w:r w:rsidR="004E28DF">
        <w:rPr>
          <w:noProof/>
        </w:rPr>
        <w:t>ş</w:t>
      </w:r>
      <w:r w:rsidR="00A24FD5" w:rsidRPr="000F73B4">
        <w:rPr>
          <w:noProof/>
        </w:rPr>
        <w:t>tirea lui Mi</w:t>
      </w:r>
      <w:r w:rsidR="00A24FD5" w:rsidRPr="000F73B4">
        <w:rPr>
          <w:noProof/>
        </w:rPr>
        <w:softHyphen/>
        <w:t>chaly, iar celălalt, floare</w:t>
      </w:r>
      <w:r w:rsidR="004E28DF">
        <w:rPr>
          <w:noProof/>
        </w:rPr>
        <w:t xml:space="preserve"> din trupul lui! </w:t>
      </w:r>
      <w:r w:rsidR="004E28DF">
        <w:rPr>
          <w:noProof/>
        </w:rPr>
        <w:lastRenderedPageBreak/>
        <w:t>Nu este oare î</w:t>
      </w:r>
      <w:r w:rsidR="00A24FD5" w:rsidRPr="000F73B4">
        <w:rPr>
          <w:noProof/>
        </w:rPr>
        <w:t>n destinul lor un glas al în</w:t>
      </w:r>
      <w:r w:rsidR="004E28DF">
        <w:rPr>
          <w:noProof/>
        </w:rPr>
        <w:t>ţ</w:t>
      </w:r>
      <w:r w:rsidR="00A24FD5" w:rsidRPr="000F73B4">
        <w:rPr>
          <w:noProof/>
        </w:rPr>
        <w:t>elepciunii? N-a încercat el cu sabia puterile lui Michaly bey</w:t>
      </w:r>
      <w:r w:rsidR="001842E5">
        <w:rPr>
          <w:noProof/>
        </w:rPr>
        <w:t xml:space="preserve"> şi </w:t>
      </w:r>
      <w:r w:rsidR="00A24FD5" w:rsidRPr="000F73B4">
        <w:rPr>
          <w:noProof/>
        </w:rPr>
        <w:t xml:space="preserve">nu Michaly bey l-a spulberat de trei ori, </w:t>
      </w:r>
      <w:r w:rsidR="00EE01E7">
        <w:rPr>
          <w:noProof/>
        </w:rPr>
        <w:t>până</w:t>
      </w:r>
      <w:r w:rsidR="00A24FD5" w:rsidRPr="000F73B4">
        <w:rPr>
          <w:noProof/>
        </w:rPr>
        <w:t xml:space="preserve"> acum? Ar fi putut-o face fără voia lui Allah? </w:t>
      </w:r>
      <w:r w:rsidR="007230A8">
        <w:rPr>
          <w:noProof/>
        </w:rPr>
        <w:t>Şi-</w:t>
      </w:r>
      <w:r w:rsidR="00A24FD5" w:rsidRPr="000F73B4">
        <w:rPr>
          <w:noProof/>
        </w:rPr>
        <w:t>acum, după ce Michaly i-a scăpat via</w:t>
      </w:r>
      <w:r w:rsidR="004E28DF">
        <w:rPr>
          <w:noProof/>
        </w:rPr>
        <w:t>ţ</w:t>
      </w:r>
      <w:r w:rsidR="00A24FD5" w:rsidRPr="000F73B4">
        <w:rPr>
          <w:noProof/>
        </w:rPr>
        <w:t>a, a oprit luptele dintre triburi</w:t>
      </w:r>
      <w:r w:rsidR="001842E5">
        <w:rPr>
          <w:noProof/>
        </w:rPr>
        <w:t xml:space="preserve"> şi </w:t>
      </w:r>
      <w:r w:rsidR="00A24FD5" w:rsidRPr="000F73B4">
        <w:rPr>
          <w:noProof/>
        </w:rPr>
        <w:t xml:space="preserve">noioni, descoperindu-i uneltirile lui Ieti Chalga, nu tot Allah îi arată calea spre împăcarea </w:t>
      </w:r>
      <w:r w:rsidR="004E28DF">
        <w:rPr>
          <w:noProof/>
        </w:rPr>
        <w:t>c</w:t>
      </w:r>
      <w:r w:rsidR="00A24FD5" w:rsidRPr="000F73B4">
        <w:rPr>
          <w:noProof/>
        </w:rPr>
        <w:t xml:space="preserve">u Michaly? Nurbanu, floare de </w:t>
      </w:r>
      <w:r w:rsidR="004E28DF">
        <w:rPr>
          <w:noProof/>
        </w:rPr>
        <w:t>Ş</w:t>
      </w:r>
      <w:r w:rsidR="00A24FD5" w:rsidRPr="000F73B4">
        <w:rPr>
          <w:noProof/>
        </w:rPr>
        <w:t>iraz. Va să zică puiul de tigru nu s-a mul</w:t>
      </w:r>
      <w:r w:rsidR="004E28DF">
        <w:rPr>
          <w:noProof/>
        </w:rPr>
        <w:t>ţumit să-i ucidă războinicii?</w:t>
      </w:r>
      <w:r w:rsidR="00A24FD5" w:rsidRPr="000F73B4">
        <w:rPr>
          <w:noProof/>
        </w:rPr>
        <w:t>! I-a furat</w:t>
      </w:r>
      <w:r w:rsidR="001842E5">
        <w:rPr>
          <w:noProof/>
        </w:rPr>
        <w:t xml:space="preserve"> şi </w:t>
      </w:r>
      <w:r w:rsidR="00A24FD5" w:rsidRPr="000F73B4">
        <w:rPr>
          <w:noProof/>
        </w:rPr>
        <w:t>robii? Nurbanu are astfel un adevărat ke</w:t>
      </w:r>
      <w:r w:rsidR="008367F5">
        <w:rPr>
          <w:noProof/>
        </w:rPr>
        <w:t>ş</w:t>
      </w:r>
      <w:r w:rsidR="00A24FD5" w:rsidRPr="000F73B4">
        <w:rPr>
          <w:noProof/>
        </w:rPr>
        <w:t xml:space="preserve">ig de pază. Poate mai sigur </w:t>
      </w:r>
      <w:r w:rsidR="009A158B">
        <w:rPr>
          <w:noProof/>
        </w:rPr>
        <w:t>decât</w:t>
      </w:r>
      <w:r w:rsidR="00A24FD5" w:rsidRPr="000F73B4">
        <w:rPr>
          <w:noProof/>
        </w:rPr>
        <w:t xml:space="preserve"> dacă i-ar fi dat un mingan, din ke</w:t>
      </w:r>
      <w:r w:rsidR="008367F5">
        <w:rPr>
          <w:noProof/>
        </w:rPr>
        <w:t>ş</w:t>
      </w:r>
      <w:r w:rsidR="00A24FD5" w:rsidRPr="000F73B4">
        <w:rPr>
          <w:noProof/>
        </w:rPr>
        <w:t>igul lui de zi.</w:t>
      </w:r>
    </w:p>
    <w:p w:rsidR="00A24FD5" w:rsidRPr="000F73B4" w:rsidRDefault="00B35B2E" w:rsidP="002F1B13">
      <w:pPr>
        <w:pStyle w:val="NoSpacing"/>
        <w:jc w:val="both"/>
        <w:rPr>
          <w:noProof/>
        </w:rPr>
      </w:pPr>
      <w:r>
        <w:rPr>
          <w:noProof/>
        </w:rPr>
        <w:tab/>
      </w:r>
      <w:r w:rsidR="00A24FD5" w:rsidRPr="000F73B4">
        <w:rPr>
          <w:noProof/>
        </w:rPr>
        <w:t>Marele vizir urmăre</w:t>
      </w:r>
      <w:r w:rsidR="008367F5">
        <w:rPr>
          <w:noProof/>
        </w:rPr>
        <w:t>ş</w:t>
      </w:r>
      <w:r w:rsidR="00A24FD5" w:rsidRPr="000F73B4">
        <w:rPr>
          <w:noProof/>
        </w:rPr>
        <w:t>te înspăim</w:t>
      </w:r>
      <w:r w:rsidR="008367F5">
        <w:rPr>
          <w:noProof/>
        </w:rPr>
        <w:t>â</w:t>
      </w:r>
      <w:r w:rsidR="00A24FD5" w:rsidRPr="000F73B4">
        <w:rPr>
          <w:noProof/>
        </w:rPr>
        <w:t>ntat expresia de cruzime îm</w:t>
      </w:r>
      <w:r w:rsidR="00A24FD5" w:rsidRPr="000F73B4">
        <w:rPr>
          <w:noProof/>
        </w:rPr>
        <w:softHyphen/>
        <w:t>pietrită pe obrazul sublimului. Tăcerea lui Kirin Chani îl zdro</w:t>
      </w:r>
      <w:r w:rsidR="00A24FD5" w:rsidRPr="000F73B4">
        <w:rPr>
          <w:noProof/>
        </w:rPr>
        <w:softHyphen/>
        <w:t>be</w:t>
      </w:r>
      <w:r w:rsidR="008367F5">
        <w:rPr>
          <w:noProof/>
        </w:rPr>
        <w:t>ş</w:t>
      </w:r>
      <w:r w:rsidR="00A24FD5" w:rsidRPr="000F73B4">
        <w:rPr>
          <w:noProof/>
        </w:rPr>
        <w:t>te. Porcul, câinele de Algui trebuia să i-o spună lui înainte de to</w:t>
      </w:r>
      <w:r w:rsidR="008367F5">
        <w:rPr>
          <w:noProof/>
        </w:rPr>
        <w:t>ţ</w:t>
      </w:r>
      <w:r w:rsidR="00A24FD5" w:rsidRPr="000F73B4">
        <w:rPr>
          <w:noProof/>
        </w:rPr>
        <w:t>i</w:t>
      </w:r>
      <w:r w:rsidR="00052EB5">
        <w:rPr>
          <w:noProof/>
        </w:rPr>
        <w:t>. S</w:t>
      </w:r>
      <w:r w:rsidR="00A24FD5" w:rsidRPr="000F73B4">
        <w:rPr>
          <w:noProof/>
        </w:rPr>
        <w:t>ă-l fi pregătit pe sublim</w:t>
      </w:r>
      <w:r w:rsidR="0004649E">
        <w:rPr>
          <w:noProof/>
        </w:rPr>
        <w:t>. Î</w:t>
      </w:r>
      <w:r w:rsidR="00BC6DA2">
        <w:rPr>
          <w:noProof/>
        </w:rPr>
        <w:t xml:space="preserve">şi </w:t>
      </w:r>
      <w:r w:rsidR="00A24FD5" w:rsidRPr="000F73B4">
        <w:rPr>
          <w:noProof/>
        </w:rPr>
        <w:t>pipăie beregata cu un gest ne</w:t>
      </w:r>
      <w:r w:rsidR="00A24FD5" w:rsidRPr="000F73B4">
        <w:rPr>
          <w:noProof/>
        </w:rPr>
        <w:softHyphen/>
        <w:t>controlat</w:t>
      </w:r>
      <w:r w:rsidR="00517414">
        <w:rPr>
          <w:noProof/>
        </w:rPr>
        <w:t>. A</w:t>
      </w:r>
      <w:r w:rsidR="00A24FD5" w:rsidRPr="000F73B4">
        <w:rPr>
          <w:noProof/>
        </w:rPr>
        <w:t>lgui s-a ridicat în picioare</w:t>
      </w:r>
      <w:r w:rsidR="00517414">
        <w:rPr>
          <w:noProof/>
        </w:rPr>
        <w:t>. A</w:t>
      </w:r>
      <w:r w:rsidR="008367F5">
        <w:rPr>
          <w:noProof/>
        </w:rPr>
        <w:t>ş</w:t>
      </w:r>
      <w:r w:rsidR="00A24FD5" w:rsidRPr="000F73B4">
        <w:rPr>
          <w:noProof/>
        </w:rPr>
        <w:t>teaptă nemi</w:t>
      </w:r>
      <w:r w:rsidR="008367F5">
        <w:rPr>
          <w:noProof/>
        </w:rPr>
        <w:t>ş</w:t>
      </w:r>
      <w:r w:rsidR="00A24FD5" w:rsidRPr="000F73B4">
        <w:rPr>
          <w:noProof/>
        </w:rPr>
        <w:t>cat, cu mâi</w:t>
      </w:r>
      <w:r w:rsidR="00A24FD5" w:rsidRPr="000F73B4">
        <w:rPr>
          <w:noProof/>
        </w:rPr>
        <w:softHyphen/>
        <w:t xml:space="preserve">nile la piept. I se aude doar răsuflarea grea, </w:t>
      </w:r>
      <w:r w:rsidR="008367F5">
        <w:rPr>
          <w:noProof/>
        </w:rPr>
        <w:t>ş</w:t>
      </w:r>
      <w:r w:rsidR="00A24FD5" w:rsidRPr="000F73B4">
        <w:rPr>
          <w:noProof/>
        </w:rPr>
        <w:t>uierătoare.</w:t>
      </w:r>
    </w:p>
    <w:p w:rsidR="00A24FD5" w:rsidRPr="000F73B4" w:rsidRDefault="0080674B" w:rsidP="002F1B13">
      <w:pPr>
        <w:pStyle w:val="NoSpacing"/>
        <w:jc w:val="both"/>
        <w:rPr>
          <w:noProof/>
        </w:rPr>
      </w:pPr>
      <w:r>
        <w:rPr>
          <w:noProof/>
        </w:rPr>
        <w:t xml:space="preserve">   - </w:t>
      </w:r>
      <w:r w:rsidR="00A24FD5" w:rsidRPr="000F73B4">
        <w:rPr>
          <w:noProof/>
        </w:rPr>
        <w:t>O vom căuta în tabăra c</w:t>
      </w:r>
      <w:r w:rsidR="008367F5">
        <w:rPr>
          <w:noProof/>
        </w:rPr>
        <w:t>â</w:t>
      </w:r>
      <w:r w:rsidR="00A24FD5" w:rsidRPr="000F73B4">
        <w:rPr>
          <w:noProof/>
        </w:rPr>
        <w:t>inelui de cancelar, spune</w:t>
      </w:r>
      <w:r w:rsidR="00282C30">
        <w:rPr>
          <w:noProof/>
        </w:rPr>
        <w:t xml:space="preserve"> atât </w:t>
      </w:r>
      <w:r w:rsidR="00A24FD5" w:rsidRPr="000F73B4">
        <w:rPr>
          <w:noProof/>
        </w:rPr>
        <w:t>de încet marele han, în</w:t>
      </w:r>
      <w:r w:rsidR="001B7455">
        <w:rPr>
          <w:noProof/>
        </w:rPr>
        <w:t>cât</w:t>
      </w:r>
      <w:r w:rsidR="00A24FD5" w:rsidRPr="000F73B4">
        <w:rPr>
          <w:noProof/>
        </w:rPr>
        <w:t xml:space="preserve"> vizirul</w:t>
      </w:r>
      <w:r w:rsidR="00F0439A">
        <w:rPr>
          <w:noProof/>
        </w:rPr>
        <w:t xml:space="preserve"> nu-şi </w:t>
      </w:r>
      <w:r w:rsidR="00A24FD5" w:rsidRPr="000F73B4">
        <w:rPr>
          <w:noProof/>
        </w:rPr>
        <w:t>crede urechilor.</w:t>
      </w:r>
    </w:p>
    <w:p w:rsidR="00A24FD5" w:rsidRPr="000F73B4" w:rsidRDefault="00B35B2E" w:rsidP="002F1B13">
      <w:pPr>
        <w:pStyle w:val="NoSpacing"/>
        <w:jc w:val="both"/>
        <w:rPr>
          <w:noProof/>
        </w:rPr>
      </w:pPr>
      <w:r>
        <w:rPr>
          <w:noProof/>
        </w:rPr>
        <w:tab/>
      </w:r>
      <w:r w:rsidR="00A24FD5" w:rsidRPr="000F73B4">
        <w:rPr>
          <w:noProof/>
        </w:rPr>
        <w:t>T</w:t>
      </w:r>
      <w:r w:rsidR="008367F5">
        <w:rPr>
          <w:noProof/>
        </w:rPr>
        <w:t>ü</w:t>
      </w:r>
      <w:r w:rsidR="00A24FD5" w:rsidRPr="000F73B4">
        <w:rPr>
          <w:noProof/>
        </w:rPr>
        <w:t xml:space="preserve">men u-noionul Algui îngenunche </w:t>
      </w:r>
      <w:r w:rsidR="007230A8">
        <w:rPr>
          <w:noProof/>
        </w:rPr>
        <w:t>şi-</w:t>
      </w:r>
      <w:r w:rsidR="00A24FD5" w:rsidRPr="000F73B4">
        <w:rPr>
          <w:noProof/>
        </w:rPr>
        <w:t xml:space="preserve">i sărută </w:t>
      </w:r>
      <w:r w:rsidR="00087699">
        <w:rPr>
          <w:noProof/>
        </w:rPr>
        <w:t>vârf</w:t>
      </w:r>
      <w:r w:rsidR="00A24FD5" w:rsidRPr="000F73B4">
        <w:rPr>
          <w:noProof/>
        </w:rPr>
        <w:t>ul întors al cizmelor. Iese de-a-nd</w:t>
      </w:r>
      <w:r w:rsidR="008367F5">
        <w:rPr>
          <w:noProof/>
        </w:rPr>
        <w:t>ă</w:t>
      </w:r>
      <w:r w:rsidR="00A24FD5" w:rsidRPr="000F73B4">
        <w:rPr>
          <w:noProof/>
        </w:rPr>
        <w:t xml:space="preserve">ratelea, </w:t>
      </w:r>
      <w:r>
        <w:rPr>
          <w:noProof/>
        </w:rPr>
        <w:t>cu</w:t>
      </w:r>
      <w:r w:rsidR="007D4F3C">
        <w:rPr>
          <w:noProof/>
        </w:rPr>
        <w:t xml:space="preserve"> mâna </w:t>
      </w:r>
      <w:r>
        <w:rPr>
          <w:noProof/>
        </w:rPr>
        <w:t>la ochi ca să nu fie or</w:t>
      </w:r>
      <w:r w:rsidR="00A24FD5" w:rsidRPr="000F73B4">
        <w:rPr>
          <w:noProof/>
        </w:rPr>
        <w:t>bit de strălucirea în</w:t>
      </w:r>
      <w:r w:rsidR="008367F5">
        <w:rPr>
          <w:noProof/>
        </w:rPr>
        <w:t>ţ</w:t>
      </w:r>
      <w:r w:rsidR="00A24FD5" w:rsidRPr="000F73B4">
        <w:rPr>
          <w:noProof/>
        </w:rPr>
        <w:t xml:space="preserve">elepciunii sublimului. Peste </w:t>
      </w:r>
      <w:r w:rsidR="001B7455">
        <w:rPr>
          <w:noProof/>
        </w:rPr>
        <w:t>cât</w:t>
      </w:r>
      <w:r w:rsidR="008367F5">
        <w:rPr>
          <w:noProof/>
        </w:rPr>
        <w:t>eva clipe ră</w:t>
      </w:r>
      <w:r w:rsidR="008367F5">
        <w:rPr>
          <w:noProof/>
        </w:rPr>
        <w:softHyphen/>
        <w:t>sună cornii, or</w:t>
      </w:r>
      <w:r w:rsidR="00A24FD5" w:rsidRPr="000F73B4">
        <w:rPr>
          <w:noProof/>
        </w:rPr>
        <w:t>don</w:t>
      </w:r>
      <w:r w:rsidR="008367F5">
        <w:rPr>
          <w:noProof/>
        </w:rPr>
        <w:t>â</w:t>
      </w:r>
      <w:r w:rsidR="00A24FD5" w:rsidRPr="000F73B4">
        <w:rPr>
          <w:noProof/>
        </w:rPr>
        <w:t xml:space="preserve">nd încălecarea </w:t>
      </w:r>
      <w:r w:rsidR="00D04313">
        <w:rPr>
          <w:noProof/>
        </w:rPr>
        <w:t>Hoardei</w:t>
      </w:r>
      <w:r w:rsidR="00A24FD5" w:rsidRPr="000F73B4">
        <w:rPr>
          <w:noProof/>
        </w:rPr>
        <w:t xml:space="preserve"> pentru luptă. Marele vizir se face nevăzut, blestem</w:t>
      </w:r>
      <w:r w:rsidR="008367F5">
        <w:rPr>
          <w:noProof/>
        </w:rPr>
        <w:t>â</w:t>
      </w:r>
      <w:r w:rsidR="00A24FD5" w:rsidRPr="000F73B4">
        <w:rPr>
          <w:noProof/>
        </w:rPr>
        <w:t>nd îndrăzneala acelui rob</w:t>
      </w:r>
      <w:r w:rsidR="001842E5">
        <w:rPr>
          <w:noProof/>
        </w:rPr>
        <w:t xml:space="preserve"> şi </w:t>
      </w:r>
      <w:r w:rsidR="00A24FD5" w:rsidRPr="000F73B4">
        <w:rPr>
          <w:noProof/>
        </w:rPr>
        <w:t>obrăz</w:t>
      </w:r>
      <w:r w:rsidR="00A24FD5" w:rsidRPr="000F73B4">
        <w:rPr>
          <w:noProof/>
        </w:rPr>
        <w:softHyphen/>
        <w:t>nicia cancelarului, bucuros c-a scăpat teafăr. Dintre perdele, un</w:t>
      </w:r>
      <w:r w:rsidR="00A24FD5" w:rsidRPr="000F73B4">
        <w:rPr>
          <w:noProof/>
        </w:rPr>
        <w:softHyphen/>
        <w:t>duitoare, se arată Fatima</w:t>
      </w:r>
      <w:r w:rsidR="00517414">
        <w:rPr>
          <w:noProof/>
        </w:rPr>
        <w:t>. A</w:t>
      </w:r>
      <w:r w:rsidR="00A24FD5" w:rsidRPr="000F73B4">
        <w:rPr>
          <w:noProof/>
        </w:rPr>
        <w:t>re ochii da</w:t>
      </w:r>
      <w:r w:rsidR="008367F5">
        <w:rPr>
          <w:noProof/>
        </w:rPr>
        <w:t>ţ</w:t>
      </w:r>
      <w:r w:rsidR="00A24FD5" w:rsidRPr="000F73B4">
        <w:rPr>
          <w:noProof/>
        </w:rPr>
        <w:t>i cu hene, strălucitori,</w:t>
      </w:r>
      <w:r w:rsidR="001842E5">
        <w:rPr>
          <w:noProof/>
        </w:rPr>
        <w:t xml:space="preserve"> şi </w:t>
      </w:r>
      <w:r w:rsidR="00A24FD5" w:rsidRPr="000F73B4">
        <w:rPr>
          <w:noProof/>
        </w:rPr>
        <w:t>buzele de mărgean, umede</w:t>
      </w:r>
      <w:r w:rsidR="00052EB5">
        <w:rPr>
          <w:noProof/>
        </w:rPr>
        <w:t>. S</w:t>
      </w:r>
      <w:r w:rsidR="00A24FD5" w:rsidRPr="000F73B4">
        <w:rPr>
          <w:noProof/>
        </w:rPr>
        <w:t>e lipe</w:t>
      </w:r>
      <w:r w:rsidR="008367F5">
        <w:rPr>
          <w:noProof/>
        </w:rPr>
        <w:t>ş</w:t>
      </w:r>
      <w:r w:rsidR="00A24FD5" w:rsidRPr="000F73B4">
        <w:rPr>
          <w:noProof/>
        </w:rPr>
        <w:t xml:space="preserve">te de măritul han </w:t>
      </w:r>
      <w:r w:rsidR="007230A8">
        <w:rPr>
          <w:noProof/>
        </w:rPr>
        <w:t>şi-</w:t>
      </w:r>
      <w:r w:rsidR="00A24FD5" w:rsidRPr="000F73B4">
        <w:rPr>
          <w:noProof/>
        </w:rPr>
        <w:t xml:space="preserve">i </w:t>
      </w:r>
      <w:r w:rsidR="00CE2DB0">
        <w:rPr>
          <w:noProof/>
        </w:rPr>
        <w:t>şopteşte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 xml:space="preserve">Am </w:t>
      </w:r>
      <w:r w:rsidR="00C81EC9">
        <w:rPr>
          <w:noProof/>
        </w:rPr>
        <w:t>înţeles</w:t>
      </w:r>
      <w:r w:rsidR="00A24FD5" w:rsidRPr="000F73B4">
        <w:rPr>
          <w:noProof/>
        </w:rPr>
        <w:t xml:space="preserve">, </w:t>
      </w:r>
      <w:r w:rsidR="00090C8F">
        <w:rPr>
          <w:noProof/>
        </w:rPr>
        <w:t>stăpân</w:t>
      </w:r>
      <w:r w:rsidR="00A24FD5" w:rsidRPr="000F73B4">
        <w:rPr>
          <w:noProof/>
        </w:rPr>
        <w:t>e.</w:t>
      </w:r>
    </w:p>
    <w:p w:rsidR="00A24FD5" w:rsidRPr="000F73B4" w:rsidRDefault="00B35B2E" w:rsidP="002F1B13">
      <w:pPr>
        <w:pStyle w:val="NoSpacing"/>
        <w:jc w:val="both"/>
        <w:rPr>
          <w:noProof/>
        </w:rPr>
      </w:pPr>
      <w:r>
        <w:rPr>
          <w:noProof/>
        </w:rPr>
        <w:tab/>
      </w:r>
      <w:r w:rsidR="00A24FD5" w:rsidRPr="000F73B4">
        <w:rPr>
          <w:noProof/>
        </w:rPr>
        <w:t>Măritul han o ia în bra</w:t>
      </w:r>
      <w:r w:rsidR="008367F5">
        <w:rPr>
          <w:noProof/>
        </w:rPr>
        <w:t>ţ</w:t>
      </w:r>
      <w:r w:rsidR="00A24FD5" w:rsidRPr="000F73B4">
        <w:rPr>
          <w:noProof/>
        </w:rPr>
        <w:t>e, îi sf</w:t>
      </w:r>
      <w:r w:rsidR="008367F5">
        <w:rPr>
          <w:noProof/>
        </w:rPr>
        <w:t>âş</w:t>
      </w:r>
      <w:r w:rsidR="00A24FD5" w:rsidRPr="000F73B4">
        <w:rPr>
          <w:noProof/>
        </w:rPr>
        <w:t>ie vălul cu din</w:t>
      </w:r>
      <w:r w:rsidR="008367F5">
        <w:rPr>
          <w:noProof/>
        </w:rPr>
        <w:t>ţ</w:t>
      </w:r>
      <w:r w:rsidR="00A24FD5" w:rsidRPr="000F73B4">
        <w:rPr>
          <w:noProof/>
        </w:rPr>
        <w:t xml:space="preserve">ii </w:t>
      </w:r>
      <w:r w:rsidR="007230A8">
        <w:rPr>
          <w:noProof/>
        </w:rPr>
        <w:t>şi-</w:t>
      </w:r>
      <w:r w:rsidR="00A24FD5" w:rsidRPr="000F73B4">
        <w:rPr>
          <w:noProof/>
        </w:rPr>
        <w:t>i sărută s</w:t>
      </w:r>
      <w:r w:rsidR="008367F5">
        <w:rPr>
          <w:noProof/>
        </w:rPr>
        <w:t>â</w:t>
      </w:r>
      <w:r w:rsidR="00A24FD5" w:rsidRPr="000F73B4">
        <w:rPr>
          <w:noProof/>
        </w:rPr>
        <w:t>nii tari, adiind dulcea mireasmă a migdalilor înflori</w:t>
      </w:r>
      <w:r w:rsidR="008367F5">
        <w:rPr>
          <w:noProof/>
        </w:rPr>
        <w:t>ţ</w:t>
      </w:r>
      <w:r w:rsidR="00A24FD5" w:rsidRPr="000F73B4">
        <w:rPr>
          <w:noProof/>
        </w:rPr>
        <w:t>i</w:t>
      </w:r>
      <w:r w:rsidR="00517414">
        <w:rPr>
          <w:noProof/>
        </w:rPr>
        <w:t>. A</w:t>
      </w:r>
      <w:r w:rsidR="00A24FD5" w:rsidRPr="000F73B4">
        <w:rPr>
          <w:noProof/>
        </w:rPr>
        <w:t>fară se aude galopul scurt al ke</w:t>
      </w:r>
      <w:r w:rsidR="008367F5">
        <w:rPr>
          <w:noProof/>
        </w:rPr>
        <w:t>ş</w:t>
      </w:r>
      <w:r w:rsidR="00A24FD5" w:rsidRPr="000F73B4">
        <w:rPr>
          <w:noProof/>
        </w:rPr>
        <w:t>igului int</w:t>
      </w:r>
      <w:r w:rsidR="00C00087">
        <w:rPr>
          <w:noProof/>
        </w:rPr>
        <w:t>rând</w:t>
      </w:r>
      <w:r w:rsidR="00A24FD5" w:rsidRPr="000F73B4">
        <w:rPr>
          <w:noProof/>
        </w:rPr>
        <w:t xml:space="preserve"> în coloană de luptă.</w:t>
      </w:r>
    </w:p>
    <w:p w:rsidR="00A24FD5" w:rsidRPr="000F73B4" w:rsidRDefault="00A24FD5" w:rsidP="002F1B13">
      <w:pPr>
        <w:pStyle w:val="NoSpacing"/>
        <w:jc w:val="both"/>
        <w:rPr>
          <w:noProof/>
        </w:rPr>
      </w:pPr>
      <w:r w:rsidRPr="000F73B4">
        <w:rPr>
          <w:noProof/>
        </w:rPr>
        <w:t>13</w:t>
      </w:r>
    </w:p>
    <w:p w:rsidR="00A24FD5" w:rsidRPr="000F73B4" w:rsidRDefault="00B35B2E" w:rsidP="002F1B13">
      <w:pPr>
        <w:pStyle w:val="NoSpacing"/>
        <w:jc w:val="both"/>
        <w:rPr>
          <w:noProof/>
        </w:rPr>
      </w:pPr>
      <w:r>
        <w:rPr>
          <w:noProof/>
        </w:rPr>
        <w:tab/>
      </w:r>
      <w:r w:rsidR="00A24FD5" w:rsidRPr="000F73B4">
        <w:rPr>
          <w:noProof/>
        </w:rPr>
        <w:t>Cortul cu acoperi</w:t>
      </w:r>
      <w:r w:rsidR="008367F5">
        <w:rPr>
          <w:noProof/>
        </w:rPr>
        <w:t>ş</w:t>
      </w:r>
      <w:r w:rsidR="00A24FD5" w:rsidRPr="000F73B4">
        <w:rPr>
          <w:noProof/>
        </w:rPr>
        <w:t xml:space="preserve"> triplu al cancelarului</w:t>
      </w:r>
      <w:r w:rsidR="001842E5">
        <w:rPr>
          <w:noProof/>
        </w:rPr>
        <w:t xml:space="preserve"> şi </w:t>
      </w:r>
      <w:r w:rsidR="00A24FD5" w:rsidRPr="000F73B4">
        <w:rPr>
          <w:noProof/>
        </w:rPr>
        <w:t>hatmanului pe</w:t>
      </w:r>
      <w:r w:rsidR="00517414">
        <w:rPr>
          <w:noProof/>
        </w:rPr>
        <w:t xml:space="preserve"> viaţă </w:t>
      </w:r>
      <w:r w:rsidR="008367F5">
        <w:rPr>
          <w:noProof/>
        </w:rPr>
        <w:t>I</w:t>
      </w:r>
      <w:r w:rsidR="00A24FD5" w:rsidRPr="000F73B4">
        <w:rPr>
          <w:noProof/>
        </w:rPr>
        <w:t>oan Zamoyski</w:t>
      </w:r>
      <w:r w:rsidR="00052EB5">
        <w:rPr>
          <w:noProof/>
        </w:rPr>
        <w:t>. S</w:t>
      </w:r>
      <w:r w:rsidR="00A24FD5" w:rsidRPr="000F73B4">
        <w:rPr>
          <w:noProof/>
        </w:rPr>
        <w:t xml:space="preserve">e aud </w:t>
      </w:r>
      <w:r w:rsidR="0075185D">
        <w:rPr>
          <w:noProof/>
        </w:rPr>
        <w:t>trâmbiţe</w:t>
      </w:r>
      <w:r w:rsidR="008367F5">
        <w:rPr>
          <w:noProof/>
        </w:rPr>
        <w:t>le regimentului de cuira</w:t>
      </w:r>
      <w:r w:rsidR="00A24FD5" w:rsidRPr="000F73B4">
        <w:rPr>
          <w:noProof/>
        </w:rPr>
        <w:t>sieri sun</w:t>
      </w:r>
      <w:r w:rsidR="008367F5">
        <w:rPr>
          <w:noProof/>
        </w:rPr>
        <w:t>â</w:t>
      </w:r>
      <w:r w:rsidR="00A24FD5" w:rsidRPr="000F73B4">
        <w:rPr>
          <w:noProof/>
        </w:rPr>
        <w:t>nd încălecarea. Cancelarul, scund, v</w:t>
      </w:r>
      <w:r w:rsidR="008367F5">
        <w:rPr>
          <w:noProof/>
        </w:rPr>
        <w:t>â</w:t>
      </w:r>
      <w:r w:rsidR="00A24FD5" w:rsidRPr="000F73B4">
        <w:rPr>
          <w:noProof/>
        </w:rPr>
        <w:t>njos, figură ener</w:t>
      </w:r>
      <w:r w:rsidR="00A24FD5" w:rsidRPr="000F73B4">
        <w:rPr>
          <w:noProof/>
        </w:rPr>
        <w:softHyphen/>
        <w:t>gică, tuns scurt, bine bărbierit, cu musta</w:t>
      </w:r>
      <w:r w:rsidR="008367F5">
        <w:rPr>
          <w:noProof/>
        </w:rPr>
        <w:t>ţ</w:t>
      </w:r>
      <w:r w:rsidR="00A24FD5" w:rsidRPr="000F73B4">
        <w:rPr>
          <w:noProof/>
        </w:rPr>
        <w:t>a tradi</w:t>
      </w:r>
      <w:r w:rsidR="008367F5">
        <w:rPr>
          <w:noProof/>
        </w:rPr>
        <w:t>ţională a pani</w:t>
      </w:r>
      <w:r w:rsidR="00A24FD5" w:rsidRPr="000F73B4">
        <w:rPr>
          <w:noProof/>
        </w:rPr>
        <w:t>lor</w:t>
      </w:r>
      <w:r w:rsidR="001842E5">
        <w:rPr>
          <w:noProof/>
        </w:rPr>
        <w:t xml:space="preserve"> şi </w:t>
      </w:r>
      <w:r w:rsidR="00A24FD5" w:rsidRPr="000F73B4">
        <w:rPr>
          <w:noProof/>
        </w:rPr>
        <w:t>ochii o</w:t>
      </w:r>
      <w:r w:rsidR="008367F5">
        <w:rPr>
          <w:noProof/>
        </w:rPr>
        <w:t>ţ</w:t>
      </w:r>
      <w:r w:rsidR="00A24FD5" w:rsidRPr="000F73B4">
        <w:rPr>
          <w:noProof/>
        </w:rPr>
        <w:t>elii, duri, a rămas acela</w:t>
      </w:r>
      <w:r w:rsidR="008367F5">
        <w:rPr>
          <w:noProof/>
        </w:rPr>
        <w:t>ş</w:t>
      </w:r>
      <w:r w:rsidR="00A24FD5" w:rsidRPr="000F73B4">
        <w:rPr>
          <w:noProof/>
        </w:rPr>
        <w:t>i războinic</w:t>
      </w:r>
      <w:r w:rsidR="001842E5">
        <w:rPr>
          <w:noProof/>
        </w:rPr>
        <w:t xml:space="preserve"> şi </w:t>
      </w:r>
      <w:r w:rsidR="00A24FD5" w:rsidRPr="000F73B4">
        <w:rPr>
          <w:noProof/>
        </w:rPr>
        <w:t>politician ne</w:t>
      </w:r>
      <w:r w:rsidR="00A24FD5" w:rsidRPr="000F73B4">
        <w:rPr>
          <w:noProof/>
        </w:rPr>
        <w:softHyphen/>
        <w:t xml:space="preserve">înduplecat care </w:t>
      </w:r>
      <w:r w:rsidR="007230A8">
        <w:rPr>
          <w:noProof/>
        </w:rPr>
        <w:t>şi-</w:t>
      </w:r>
      <w:r w:rsidR="00A24FD5" w:rsidRPr="000F73B4">
        <w:rPr>
          <w:noProof/>
        </w:rPr>
        <w:t>a legat destinul de destinul Recszei Pospolit</w:t>
      </w:r>
      <w:r w:rsidR="008367F5">
        <w:rPr>
          <w:noProof/>
        </w:rPr>
        <w:t>a</w:t>
      </w:r>
      <w:r w:rsidR="00A24FD5" w:rsidRPr="000F73B4">
        <w:rPr>
          <w:noProof/>
        </w:rPr>
        <w:t xml:space="preserve">. Este îmbrăcat într-un </w:t>
      </w:r>
      <w:r w:rsidR="00EB6E14">
        <w:rPr>
          <w:noProof/>
        </w:rPr>
        <w:t>coantăş</w:t>
      </w:r>
      <w:r w:rsidR="00A24FD5" w:rsidRPr="000F73B4">
        <w:rPr>
          <w:noProof/>
        </w:rPr>
        <w:t xml:space="preserve"> violet, din postav fran</w:t>
      </w:r>
      <w:r w:rsidR="008367F5">
        <w:rPr>
          <w:noProof/>
        </w:rPr>
        <w:t>ţ</w:t>
      </w:r>
      <w:r w:rsidR="00A24FD5" w:rsidRPr="000F73B4">
        <w:rPr>
          <w:noProof/>
        </w:rPr>
        <w:t>uzesc,</w:t>
      </w:r>
      <w:r w:rsidR="008367F5">
        <w:rPr>
          <w:noProof/>
        </w:rPr>
        <w:t xml:space="preserve"> cu </w:t>
      </w:r>
      <w:r w:rsidR="00A24FD5" w:rsidRPr="000F73B4">
        <w:rPr>
          <w:noProof/>
        </w:rPr>
        <w:t>mânecile lungi</w:t>
      </w:r>
      <w:r w:rsidR="001842E5">
        <w:rPr>
          <w:noProof/>
        </w:rPr>
        <w:t xml:space="preserve"> şi </w:t>
      </w:r>
      <w:r w:rsidR="00A24FD5" w:rsidRPr="000F73B4">
        <w:rPr>
          <w:noProof/>
        </w:rPr>
        <w:t xml:space="preserve">despicate, </w:t>
      </w:r>
      <w:r w:rsidR="00143F75">
        <w:rPr>
          <w:noProof/>
        </w:rPr>
        <w:t>purtând</w:t>
      </w:r>
      <w:r w:rsidR="00A24FD5" w:rsidRPr="000F73B4">
        <w:rPr>
          <w:noProof/>
        </w:rPr>
        <w:t xml:space="preserve"> încă ceva din moda adusă </w:t>
      </w:r>
      <w:r w:rsidR="008367F5">
        <w:rPr>
          <w:noProof/>
        </w:rPr>
        <w:t>la</w:t>
      </w:r>
      <w:r w:rsidR="00A24FD5" w:rsidRPr="000F73B4">
        <w:rPr>
          <w:noProof/>
        </w:rPr>
        <w:t xml:space="preserve"> </w:t>
      </w:r>
      <w:r w:rsidR="00A24FD5" w:rsidRPr="000F73B4">
        <w:rPr>
          <w:noProof/>
        </w:rPr>
        <w:lastRenderedPageBreak/>
        <w:t>curte de u</w:t>
      </w:r>
      <w:r w:rsidR="008367F5">
        <w:rPr>
          <w:noProof/>
        </w:rPr>
        <w:t>ş</w:t>
      </w:r>
      <w:r w:rsidR="00A24FD5" w:rsidRPr="000F73B4">
        <w:rPr>
          <w:noProof/>
        </w:rPr>
        <w:t>uraticul Henric III, al Fran</w:t>
      </w:r>
      <w:r w:rsidR="008367F5">
        <w:rPr>
          <w:noProof/>
        </w:rPr>
        <w:t>ţei astăzi, care dacă ar f</w:t>
      </w:r>
      <w:r w:rsidR="00A24FD5" w:rsidRPr="000F73B4">
        <w:rPr>
          <w:noProof/>
        </w:rPr>
        <w:t>i rămas al Poloniei, poate că stăvilea într-un fel rivalitatea din tre tron</w:t>
      </w:r>
      <w:r w:rsidR="001842E5">
        <w:rPr>
          <w:noProof/>
        </w:rPr>
        <w:t xml:space="preserve"> şi </w:t>
      </w:r>
      <w:r w:rsidR="008367F5">
        <w:rPr>
          <w:noProof/>
        </w:rPr>
        <w:t>ş</w:t>
      </w:r>
      <w:r w:rsidR="00A24FD5" w:rsidRPr="000F73B4">
        <w:rPr>
          <w:noProof/>
        </w:rPr>
        <w:t>leahtă.</w:t>
      </w:r>
    </w:p>
    <w:p w:rsidR="00A24FD5" w:rsidRPr="000F73B4" w:rsidRDefault="0080674B" w:rsidP="002F1B13">
      <w:pPr>
        <w:pStyle w:val="NoSpacing"/>
        <w:jc w:val="both"/>
        <w:rPr>
          <w:rFonts w:cs="Times New Roman"/>
          <w:noProof/>
        </w:rPr>
      </w:pPr>
      <w:r>
        <w:rPr>
          <w:noProof/>
        </w:rPr>
        <w:t xml:space="preserve">   - </w:t>
      </w:r>
      <w:r w:rsidR="00A24FD5" w:rsidRPr="000F73B4">
        <w:rPr>
          <w:noProof/>
        </w:rPr>
        <w:t>Ultima mutare, dragul meu Skarga, spune cu glas tăios, hatmanul.</w:t>
      </w:r>
    </w:p>
    <w:p w:rsidR="00A24FD5" w:rsidRPr="000F73B4" w:rsidRDefault="00B35B2E" w:rsidP="002F1B13">
      <w:pPr>
        <w:pStyle w:val="NoSpacing"/>
        <w:jc w:val="both"/>
        <w:rPr>
          <w:noProof/>
        </w:rPr>
      </w:pPr>
      <w:r>
        <w:rPr>
          <w:noProof/>
        </w:rPr>
        <w:tab/>
      </w:r>
      <w:r w:rsidR="00A24FD5" w:rsidRPr="000F73B4">
        <w:rPr>
          <w:noProof/>
        </w:rPr>
        <w:t>Pe măsu</w:t>
      </w:r>
      <w:r w:rsidR="008367F5">
        <w:rPr>
          <w:noProof/>
        </w:rPr>
        <w:t>ţ</w:t>
      </w:r>
      <w:r w:rsidR="00A24FD5" w:rsidRPr="000F73B4">
        <w:rPr>
          <w:noProof/>
        </w:rPr>
        <w:t xml:space="preserve">a pliantă de campanie, o tablă de </w:t>
      </w:r>
      <w:r w:rsidR="008367F5">
        <w:rPr>
          <w:noProof/>
        </w:rPr>
        <w:t>ş</w:t>
      </w:r>
      <w:r w:rsidR="00A24FD5" w:rsidRPr="000F73B4">
        <w:rPr>
          <w:noProof/>
        </w:rPr>
        <w:t>ah, cu figurine mari, sculptate în filde</w:t>
      </w:r>
      <w:r w:rsidR="008367F5">
        <w:rPr>
          <w:noProof/>
        </w:rPr>
        <w:t>ş</w:t>
      </w:r>
      <w:r w:rsidR="00A24FD5" w:rsidRPr="000F73B4">
        <w:rPr>
          <w:noProof/>
        </w:rPr>
        <w:t xml:space="preserve">, un dar de la Ghazi Ghirai, </w:t>
      </w:r>
      <w:r w:rsidR="00BC6DA2">
        <w:rPr>
          <w:noProof/>
        </w:rPr>
        <w:t>când</w:t>
      </w:r>
      <w:r w:rsidR="00A24FD5" w:rsidRPr="000F73B4">
        <w:rPr>
          <w:noProof/>
        </w:rPr>
        <w:t xml:space="preserve"> i-a dat călăuze să-i treacă </w:t>
      </w:r>
      <w:r w:rsidR="00D04313">
        <w:rPr>
          <w:noProof/>
        </w:rPr>
        <w:t>Hoarda</w:t>
      </w:r>
      <w:r w:rsidR="00A24FD5" w:rsidRPr="000F73B4">
        <w:rPr>
          <w:noProof/>
        </w:rPr>
        <w:t xml:space="preserve"> peste Carpa</w:t>
      </w:r>
      <w:r w:rsidR="008367F5">
        <w:rPr>
          <w:noProof/>
        </w:rPr>
        <w:t>ţ</w:t>
      </w:r>
      <w:r w:rsidR="00A24FD5" w:rsidRPr="000F73B4">
        <w:rPr>
          <w:noProof/>
        </w:rPr>
        <w:t>ii Păduro</w:t>
      </w:r>
      <w:r w:rsidR="008367F5">
        <w:rPr>
          <w:noProof/>
        </w:rPr>
        <w:t>ş</w:t>
      </w:r>
      <w:r w:rsidR="00A24FD5" w:rsidRPr="000F73B4">
        <w:rPr>
          <w:noProof/>
        </w:rPr>
        <w:t>i. Cancelarul</w:t>
      </w:r>
      <w:r w:rsidR="00BC6DA2">
        <w:rPr>
          <w:noProof/>
        </w:rPr>
        <w:t xml:space="preserve"> îşi </w:t>
      </w:r>
      <w:r w:rsidR="008367F5">
        <w:rPr>
          <w:noProof/>
        </w:rPr>
        <w:t>ţ</w:t>
      </w:r>
      <w:r w:rsidR="00A24FD5" w:rsidRPr="000F73B4">
        <w:rPr>
          <w:noProof/>
        </w:rPr>
        <w:t>ine piciorul drept încăl</w:t>
      </w:r>
      <w:r w:rsidR="008367F5">
        <w:rPr>
          <w:noProof/>
        </w:rPr>
        <w:t>ţ</w:t>
      </w:r>
      <w:r w:rsidR="00A24FD5" w:rsidRPr="000F73B4">
        <w:rPr>
          <w:noProof/>
        </w:rPr>
        <w:t>at în cizma cu cusături albe</w:t>
      </w:r>
      <w:r w:rsidR="001842E5">
        <w:rPr>
          <w:noProof/>
        </w:rPr>
        <w:t xml:space="preserve"> şi </w:t>
      </w:r>
      <w:r w:rsidR="008367F5">
        <w:rPr>
          <w:noProof/>
        </w:rPr>
        <w:t>pin</w:t>
      </w:r>
      <w:r w:rsidR="00A24FD5" w:rsidRPr="000F73B4">
        <w:rPr>
          <w:noProof/>
        </w:rPr>
        <w:t>ten de o</w:t>
      </w:r>
      <w:r w:rsidR="008367F5">
        <w:rPr>
          <w:noProof/>
        </w:rPr>
        <w:t>ţ</w:t>
      </w:r>
      <w:r w:rsidR="00A24FD5" w:rsidRPr="000F73B4">
        <w:rPr>
          <w:noProof/>
        </w:rPr>
        <w:t>el, pe scaun</w:t>
      </w:r>
      <w:r w:rsidR="00517414">
        <w:rPr>
          <w:noProof/>
        </w:rPr>
        <w:t>. A</w:t>
      </w:r>
      <w:r w:rsidR="00A24FD5" w:rsidRPr="000F73B4">
        <w:rPr>
          <w:noProof/>
        </w:rPr>
        <w:t>lături, cuirasa</w:t>
      </w:r>
      <w:r w:rsidR="001842E5">
        <w:rPr>
          <w:noProof/>
        </w:rPr>
        <w:t xml:space="preserve"> şi </w:t>
      </w:r>
      <w:r w:rsidR="00A24FD5" w:rsidRPr="000F73B4">
        <w:rPr>
          <w:noProof/>
        </w:rPr>
        <w:t>ea din</w:t>
      </w:r>
      <w:r w:rsidR="00052EB5">
        <w:rPr>
          <w:noProof/>
        </w:rPr>
        <w:t xml:space="preserve"> oţel </w:t>
      </w:r>
      <w:r w:rsidR="00A24FD5" w:rsidRPr="000F73B4">
        <w:rPr>
          <w:noProof/>
        </w:rPr>
        <w:t>simplu</w:t>
      </w:r>
      <w:r w:rsidR="001842E5">
        <w:rPr>
          <w:noProof/>
        </w:rPr>
        <w:t xml:space="preserve"> şi </w:t>
      </w:r>
      <w:r w:rsidR="00A24FD5" w:rsidRPr="000F73B4">
        <w:rPr>
          <w:noProof/>
        </w:rPr>
        <w:t>coiful cu pana</w:t>
      </w:r>
      <w:r w:rsidR="000F73B4">
        <w:rPr>
          <w:noProof/>
        </w:rPr>
        <w:t>s</w:t>
      </w:r>
      <w:r w:rsidR="00A24FD5" w:rsidRPr="000F73B4">
        <w:rPr>
          <w:noProof/>
        </w:rPr>
        <w:t xml:space="preserve"> ro</w:t>
      </w:r>
      <w:r w:rsidR="008367F5">
        <w:rPr>
          <w:noProof/>
        </w:rPr>
        <w:t>ş</w:t>
      </w:r>
      <w:r w:rsidR="00A24FD5" w:rsidRPr="000F73B4">
        <w:rPr>
          <w:noProof/>
        </w:rPr>
        <w:t xml:space="preserve">u, </w:t>
      </w:r>
      <w:r w:rsidR="00F5060A">
        <w:rPr>
          <w:noProof/>
        </w:rPr>
        <w:t>sânge</w:t>
      </w:r>
      <w:r w:rsidR="00A24FD5" w:rsidRPr="000F73B4">
        <w:rPr>
          <w:noProof/>
        </w:rPr>
        <w:t>riu</w:t>
      </w:r>
      <w:r w:rsidR="008367F5">
        <w:rPr>
          <w:noProof/>
        </w:rPr>
        <w:t>…</w:t>
      </w:r>
      <w:r w:rsidR="0004649E">
        <w:rPr>
          <w:noProof/>
        </w:rPr>
        <w:t xml:space="preserve"> Î</w:t>
      </w:r>
      <w:r w:rsidR="00A24FD5" w:rsidRPr="000F73B4">
        <w:rPr>
          <w:noProof/>
        </w:rPr>
        <w:t>n cort lux auster</w:t>
      </w:r>
      <w:r w:rsidR="00052EB5">
        <w:rPr>
          <w:noProof/>
        </w:rPr>
        <w:t>. S</w:t>
      </w:r>
      <w:r w:rsidR="00A24FD5" w:rsidRPr="000F73B4">
        <w:rPr>
          <w:noProof/>
        </w:rPr>
        <w:t>fe</w:t>
      </w:r>
      <w:r w:rsidR="008367F5">
        <w:rPr>
          <w:noProof/>
        </w:rPr>
        <w:t>ş</w:t>
      </w:r>
      <w:r w:rsidR="00A24FD5" w:rsidRPr="000F73B4">
        <w:rPr>
          <w:noProof/>
        </w:rPr>
        <w:t>nice din argint cizelate. O statuetă a Fecioarei care-ar putea fi luată drept o operă a lui Benvenuto Cellini. Trei spade de cavalerie</w:t>
      </w:r>
      <w:r w:rsidR="001842E5">
        <w:rPr>
          <w:noProof/>
        </w:rPr>
        <w:t xml:space="preserve"> şi </w:t>
      </w:r>
      <w:r w:rsidR="008367F5">
        <w:rPr>
          <w:noProof/>
        </w:rPr>
        <w:t>sabi</w:t>
      </w:r>
      <w:r>
        <w:rPr>
          <w:noProof/>
        </w:rPr>
        <w:t>a</w:t>
      </w:r>
      <w:r w:rsidR="00A24FD5" w:rsidRPr="000F73B4">
        <w:rPr>
          <w:noProof/>
        </w:rPr>
        <w:t xml:space="preserve"> neamului Zamoyski de Zamosk, cu cizelură fină, teaca de piele ferecată în aur</w:t>
      </w:r>
      <w:r w:rsidR="001842E5">
        <w:rPr>
          <w:noProof/>
        </w:rPr>
        <w:t xml:space="preserve"> şi </w:t>
      </w:r>
      <w:r w:rsidR="00A24FD5" w:rsidRPr="000F73B4">
        <w:rPr>
          <w:noProof/>
        </w:rPr>
        <w:t>nestemate, blănile în care doarme, lighena</w:t>
      </w:r>
      <w:r w:rsidR="008367F5">
        <w:rPr>
          <w:noProof/>
        </w:rPr>
        <w:t>ş</w:t>
      </w:r>
      <w:r w:rsidR="00A24FD5" w:rsidRPr="000F73B4">
        <w:rPr>
          <w:noProof/>
        </w:rPr>
        <w:t xml:space="preserve">ul pentru spălat. Iezuitul îmbrăcat în negru, tunică </w:t>
      </w:r>
      <w:r w:rsidR="00483B55">
        <w:rPr>
          <w:noProof/>
        </w:rPr>
        <w:t>strâns</w:t>
      </w:r>
      <w:r w:rsidR="00A24FD5" w:rsidRPr="000F73B4">
        <w:rPr>
          <w:noProof/>
        </w:rPr>
        <w:t>ă pe talie, fără</w:t>
      </w:r>
      <w:r w:rsidR="003E7BED">
        <w:rPr>
          <w:noProof/>
        </w:rPr>
        <w:t xml:space="preserve"> nicio </w:t>
      </w:r>
      <w:r w:rsidR="008367F5">
        <w:rPr>
          <w:noProof/>
        </w:rPr>
        <w:t>podoabă, în afara centuri</w:t>
      </w:r>
      <w:r w:rsidR="00A24FD5" w:rsidRPr="000F73B4">
        <w:rPr>
          <w:noProof/>
        </w:rPr>
        <w:t>i late din piele ro</w:t>
      </w:r>
      <w:r w:rsidR="008367F5">
        <w:rPr>
          <w:noProof/>
        </w:rPr>
        <w:t>ş</w:t>
      </w:r>
      <w:r w:rsidR="00A24FD5" w:rsidRPr="000F73B4">
        <w:rPr>
          <w:noProof/>
        </w:rPr>
        <w:t>ie, de care-i at</w:t>
      </w:r>
      <w:r w:rsidR="008367F5">
        <w:rPr>
          <w:noProof/>
        </w:rPr>
        <w:t>ârnă spada,</w:t>
      </w:r>
      <w:r w:rsidR="00A24FD5" w:rsidRPr="000F73B4">
        <w:rPr>
          <w:noProof/>
        </w:rPr>
        <w:t xml:space="preserve"> pantalon negru </w:t>
      </w:r>
      <w:r w:rsidR="008367F5">
        <w:rPr>
          <w:noProof/>
        </w:rPr>
        <w:t>à</w:t>
      </w:r>
      <w:r w:rsidR="00A24FD5" w:rsidRPr="000F73B4">
        <w:rPr>
          <w:noProof/>
        </w:rPr>
        <w:t xml:space="preserve"> l</w:t>
      </w:r>
      <w:r w:rsidR="008367F5">
        <w:rPr>
          <w:noProof/>
        </w:rPr>
        <w:t>á</w:t>
      </w:r>
      <w:r w:rsidR="00A24FD5" w:rsidRPr="000F73B4">
        <w:rPr>
          <w:noProof/>
        </w:rPr>
        <w:t xml:space="preserve"> Filip II, zeul ofensivei catolice</w:t>
      </w:r>
      <w:r w:rsidR="001842E5">
        <w:rPr>
          <w:noProof/>
        </w:rPr>
        <w:t xml:space="preserve"> şi </w:t>
      </w:r>
      <w:r w:rsidR="00A24FD5" w:rsidRPr="000F73B4">
        <w:rPr>
          <w:noProof/>
        </w:rPr>
        <w:t xml:space="preserve">cizme cu </w:t>
      </w:r>
      <w:r w:rsidR="00FD7966">
        <w:rPr>
          <w:noProof/>
        </w:rPr>
        <w:t>carâmb</w:t>
      </w:r>
      <w:r w:rsidR="00A24FD5" w:rsidRPr="000F73B4">
        <w:rPr>
          <w:noProof/>
        </w:rPr>
        <w:t>ii înal</w:t>
      </w:r>
      <w:r w:rsidR="008367F5">
        <w:rPr>
          <w:noProof/>
        </w:rPr>
        <w:t>ţ</w:t>
      </w:r>
      <w:r w:rsidR="00A24FD5" w:rsidRPr="000F73B4">
        <w:rPr>
          <w:noProof/>
        </w:rPr>
        <w:t>i,</w:t>
      </w:r>
      <w:r w:rsidR="00BC6DA2">
        <w:rPr>
          <w:noProof/>
        </w:rPr>
        <w:t xml:space="preserve"> îşi </w:t>
      </w:r>
      <w:r>
        <w:rPr>
          <w:noProof/>
        </w:rPr>
        <w:t>ridică spre cancelar ob</w:t>
      </w:r>
      <w:r w:rsidR="008367F5">
        <w:rPr>
          <w:noProof/>
        </w:rPr>
        <w:t>ra</w:t>
      </w:r>
      <w:r w:rsidR="00A24FD5" w:rsidRPr="000F73B4">
        <w:rPr>
          <w:noProof/>
        </w:rPr>
        <w:t>zul prelung, ascetic</w:t>
      </w:r>
      <w:r w:rsidR="001842E5">
        <w:rPr>
          <w:noProof/>
        </w:rPr>
        <w:t xml:space="preserve"> şi </w:t>
      </w:r>
      <w:r w:rsidR="00A24FD5" w:rsidRPr="000F73B4">
        <w:rPr>
          <w:noProof/>
        </w:rPr>
        <w:t>ochii alba</w:t>
      </w:r>
      <w:r w:rsidR="008367F5">
        <w:rPr>
          <w:noProof/>
        </w:rPr>
        <w:t>ş</w:t>
      </w:r>
      <w:r w:rsidR="00A24FD5" w:rsidRPr="000F73B4">
        <w:rPr>
          <w:noProof/>
        </w:rPr>
        <w:t>tri, mobili.</w:t>
      </w:r>
    </w:p>
    <w:p w:rsidR="00A24FD5" w:rsidRPr="000F73B4" w:rsidRDefault="0080674B" w:rsidP="002F1B13">
      <w:pPr>
        <w:pStyle w:val="NoSpacing"/>
        <w:jc w:val="both"/>
        <w:rPr>
          <w:noProof/>
        </w:rPr>
      </w:pPr>
      <w:r>
        <w:rPr>
          <w:noProof/>
        </w:rPr>
        <w:t xml:space="preserve">   - </w:t>
      </w:r>
      <w:r w:rsidR="00A24FD5" w:rsidRPr="000F73B4">
        <w:rPr>
          <w:noProof/>
        </w:rPr>
        <w:t>Ultima mutare nu vă mai apar</w:t>
      </w:r>
      <w:r w:rsidR="008367F5">
        <w:rPr>
          <w:noProof/>
        </w:rPr>
        <w:t>ţ</w:t>
      </w:r>
      <w:r w:rsidR="00A24FD5" w:rsidRPr="000F73B4">
        <w:rPr>
          <w:noProof/>
        </w:rPr>
        <w:t>ine, excelen</w:t>
      </w:r>
      <w:r w:rsidR="008367F5">
        <w:rPr>
          <w:noProof/>
        </w:rPr>
        <w:t>ţ</w:t>
      </w:r>
      <w:r w:rsidR="00A24FD5" w:rsidRPr="000F73B4">
        <w:rPr>
          <w:noProof/>
        </w:rPr>
        <w:t>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Ce vrei să zici, oratorule? Este una din figurile tale de stil?</w:t>
      </w:r>
    </w:p>
    <w:p w:rsidR="00A24FD5" w:rsidRPr="000F73B4" w:rsidRDefault="0080674B" w:rsidP="002F1B13">
      <w:pPr>
        <w:pStyle w:val="NoSpacing"/>
        <w:jc w:val="both"/>
        <w:rPr>
          <w:noProof/>
        </w:rPr>
      </w:pPr>
      <w:r>
        <w:rPr>
          <w:noProof/>
        </w:rPr>
        <w:t xml:space="preserve">   - </w:t>
      </w:r>
      <w:r w:rsidR="00A24FD5" w:rsidRPr="000F73B4">
        <w:rPr>
          <w:noProof/>
        </w:rPr>
        <w:t xml:space="preserve">De data asta, nu! A fost făcută fără </w:t>
      </w:r>
      <w:r w:rsidR="008367F5">
        <w:rPr>
          <w:noProof/>
        </w:rPr>
        <w:t>ş</w:t>
      </w:r>
      <w:r w:rsidR="00A24FD5" w:rsidRPr="000F73B4">
        <w:rPr>
          <w:noProof/>
        </w:rPr>
        <w:t>tirea excelen</w:t>
      </w:r>
      <w:r w:rsidR="008367F5">
        <w:rPr>
          <w:noProof/>
        </w:rPr>
        <w:t>ţ</w:t>
      </w:r>
      <w:r w:rsidR="00A24FD5" w:rsidRPr="000F73B4">
        <w:rPr>
          <w:noProof/>
        </w:rPr>
        <w:t>ei voastre, de rebelul Nikifor Parasios.</w:t>
      </w:r>
    </w:p>
    <w:p w:rsidR="00A24FD5" w:rsidRPr="000F73B4" w:rsidRDefault="0080674B" w:rsidP="002F1B13">
      <w:pPr>
        <w:pStyle w:val="NoSpacing"/>
        <w:jc w:val="both"/>
        <w:rPr>
          <w:noProof/>
        </w:rPr>
      </w:pPr>
      <w:r>
        <w:rPr>
          <w:noProof/>
        </w:rPr>
        <w:t xml:space="preserve">   - </w:t>
      </w:r>
      <w:r w:rsidR="00A24FD5" w:rsidRPr="000F73B4">
        <w:rPr>
          <w:noProof/>
        </w:rPr>
        <w:t>Explică-te!</w:t>
      </w:r>
    </w:p>
    <w:p w:rsidR="00A24FD5" w:rsidRPr="000F73B4" w:rsidRDefault="0080674B" w:rsidP="002F1B13">
      <w:pPr>
        <w:pStyle w:val="NoSpacing"/>
        <w:jc w:val="both"/>
        <w:rPr>
          <w:noProof/>
        </w:rPr>
      </w:pPr>
      <w:r>
        <w:rPr>
          <w:noProof/>
        </w:rPr>
        <w:t xml:space="preserve">   - </w:t>
      </w:r>
      <w:r w:rsidR="00A24FD5" w:rsidRPr="000F73B4">
        <w:rPr>
          <w:noProof/>
        </w:rPr>
        <w:t>Acum trei nop</w:t>
      </w:r>
      <w:r w:rsidR="008367F5">
        <w:rPr>
          <w:noProof/>
        </w:rPr>
        <w:t>ţ</w:t>
      </w:r>
      <w:r w:rsidR="00A24FD5" w:rsidRPr="000F73B4">
        <w:rPr>
          <w:noProof/>
        </w:rPr>
        <w:t>i, cu compl</w:t>
      </w:r>
      <w:r w:rsidR="00B35B2E">
        <w:rPr>
          <w:noProof/>
        </w:rPr>
        <w:t>icitatea unora, ori unuia din g</w:t>
      </w:r>
      <w:r w:rsidR="00A24FD5" w:rsidRPr="000F73B4">
        <w:rPr>
          <w:noProof/>
        </w:rPr>
        <w:t>ardă, a evadat.</w:t>
      </w:r>
    </w:p>
    <w:p w:rsidR="00A24FD5" w:rsidRPr="000F73B4" w:rsidRDefault="008367F5" w:rsidP="002F1B13">
      <w:pPr>
        <w:pStyle w:val="NoSpacing"/>
        <w:jc w:val="both"/>
        <w:rPr>
          <w:noProof/>
        </w:rPr>
      </w:pPr>
      <w:r>
        <w:rPr>
          <w:noProof/>
        </w:rPr>
        <w:tab/>
      </w:r>
      <w:r w:rsidR="00A24FD5" w:rsidRPr="000F73B4">
        <w:rPr>
          <w:noProof/>
        </w:rPr>
        <w:t>Cancelarul dă un picior scaunului pliant</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 evadat din temni</w:t>
      </w:r>
      <w:r w:rsidR="000F73B4">
        <w:rPr>
          <w:noProof/>
        </w:rPr>
        <w:t>t</w:t>
      </w:r>
      <w:r w:rsidR="00A24FD5" w:rsidRPr="000F73B4">
        <w:rPr>
          <w:noProof/>
        </w:rPr>
        <w:t xml:space="preserve">a </w:t>
      </w:r>
      <w:r w:rsidR="008367F5">
        <w:rPr>
          <w:noProof/>
        </w:rPr>
        <w:t>c</w:t>
      </w:r>
      <w:r w:rsidR="00F0439A">
        <w:rPr>
          <w:noProof/>
        </w:rPr>
        <w:t>etăţii</w:t>
      </w:r>
      <w:r w:rsidR="00A24FD5" w:rsidRPr="000F73B4">
        <w:rPr>
          <w:noProof/>
        </w:rPr>
        <w:t xml:space="preserve"> Hotin, Skarga?!</w:t>
      </w:r>
      <w:r w:rsidR="00B8573D">
        <w:rPr>
          <w:noProof/>
        </w:rPr>
        <w:t xml:space="preserve">... </w:t>
      </w:r>
      <w:r w:rsidR="00A24FD5" w:rsidRPr="000F73B4">
        <w:rPr>
          <w:noProof/>
        </w:rPr>
        <w:t>Imposibil.</w:t>
      </w:r>
    </w:p>
    <w:p w:rsidR="00A24FD5" w:rsidRPr="000F73B4" w:rsidRDefault="0080674B" w:rsidP="002F1B13">
      <w:pPr>
        <w:pStyle w:val="NoSpacing"/>
        <w:jc w:val="both"/>
        <w:rPr>
          <w:noProof/>
        </w:rPr>
      </w:pPr>
      <w:r>
        <w:rPr>
          <w:noProof/>
        </w:rPr>
        <w:t xml:space="preserve">   - </w:t>
      </w:r>
      <w:r w:rsidR="00A24FD5" w:rsidRPr="000F73B4">
        <w:rPr>
          <w:noProof/>
        </w:rPr>
        <w:t>Vorbi</w:t>
      </w:r>
      <w:r w:rsidR="008367F5">
        <w:rPr>
          <w:noProof/>
        </w:rPr>
        <w:t>ţ</w:t>
      </w:r>
      <w:r w:rsidR="00A24FD5" w:rsidRPr="000F73B4">
        <w:rPr>
          <w:noProof/>
        </w:rPr>
        <w:t>i mai încet, excelen</w:t>
      </w:r>
      <w:r w:rsidR="008367F5">
        <w:rPr>
          <w:noProof/>
        </w:rPr>
        <w:t>ţ</w:t>
      </w:r>
      <w:r w:rsidR="00A24FD5" w:rsidRPr="000F73B4">
        <w:rPr>
          <w:noProof/>
        </w:rPr>
        <w:t>ă. Boierii Luca Stroici</w:t>
      </w:r>
      <w:r w:rsidR="001842E5">
        <w:rPr>
          <w:noProof/>
        </w:rPr>
        <w:t xml:space="preserve"> şi </w:t>
      </w:r>
      <w:r w:rsidR="00A24FD5" w:rsidRPr="000F73B4">
        <w:rPr>
          <w:noProof/>
        </w:rPr>
        <w:t>Nestor Ureche</w:t>
      </w:r>
      <w:r w:rsidR="003E7BED">
        <w:rPr>
          <w:noProof/>
        </w:rPr>
        <w:t xml:space="preserve"> sunt </w:t>
      </w:r>
      <w:r w:rsidR="00A24FD5" w:rsidRPr="000F73B4">
        <w:rPr>
          <w:noProof/>
        </w:rPr>
        <w:t>afară</w:t>
      </w:r>
      <w:r w:rsidR="001842E5">
        <w:rPr>
          <w:noProof/>
        </w:rPr>
        <w:t xml:space="preserve"> şi </w:t>
      </w:r>
      <w:r w:rsidR="008367F5">
        <w:rPr>
          <w:noProof/>
        </w:rPr>
        <w:t>v</w:t>
      </w:r>
      <w:r w:rsidR="00A24FD5" w:rsidRPr="000F73B4">
        <w:rPr>
          <w:noProof/>
        </w:rPr>
        <w:t>ă a</w:t>
      </w:r>
      <w:r w:rsidR="008367F5">
        <w:rPr>
          <w:noProof/>
        </w:rPr>
        <w:t>ş</w:t>
      </w:r>
      <w:r w:rsidR="00A24FD5" w:rsidRPr="000F73B4">
        <w:rPr>
          <w:noProof/>
        </w:rPr>
        <w:t>teaptă.</w:t>
      </w:r>
    </w:p>
    <w:p w:rsidR="00A24FD5" w:rsidRPr="000F73B4" w:rsidRDefault="0080674B" w:rsidP="002F1B13">
      <w:pPr>
        <w:pStyle w:val="NoSpacing"/>
        <w:jc w:val="both"/>
        <w:rPr>
          <w:noProof/>
        </w:rPr>
      </w:pPr>
      <w:r>
        <w:rPr>
          <w:noProof/>
        </w:rPr>
        <w:t xml:space="preserve">   - </w:t>
      </w:r>
      <w:r w:rsidR="00A24FD5" w:rsidRPr="000F73B4">
        <w:rPr>
          <w:noProof/>
        </w:rPr>
        <w:t>Iar eu îl a</w:t>
      </w:r>
      <w:r w:rsidR="008367F5">
        <w:rPr>
          <w:noProof/>
        </w:rPr>
        <w:t>ş</w:t>
      </w:r>
      <w:r w:rsidR="00A24FD5" w:rsidRPr="000F73B4">
        <w:rPr>
          <w:noProof/>
        </w:rPr>
        <w:t xml:space="preserve">tept pe </w:t>
      </w:r>
      <w:r w:rsidR="00090C8F">
        <w:rPr>
          <w:noProof/>
        </w:rPr>
        <w:t>stăpân</w:t>
      </w:r>
      <w:r w:rsidR="00A24FD5" w:rsidRPr="000F73B4">
        <w:rPr>
          <w:noProof/>
        </w:rPr>
        <w:t>ul lor, Skarga</w:t>
      </w:r>
      <w:r w:rsidR="00B8573D">
        <w:rPr>
          <w:noProof/>
        </w:rPr>
        <w:t xml:space="preserve">... </w:t>
      </w:r>
      <w:r w:rsidR="00052EB5">
        <w:rPr>
          <w:noProof/>
        </w:rPr>
        <w:t>S</w:t>
      </w:r>
      <w:r w:rsidR="00A24FD5" w:rsidRPr="000F73B4">
        <w:rPr>
          <w:noProof/>
        </w:rPr>
        <w:t>ă vină la mine voievodul Ieremia</w:t>
      </w:r>
      <w:r w:rsidR="00B8573D">
        <w:rPr>
          <w:noProof/>
        </w:rPr>
        <w:t xml:space="preserve">... </w:t>
      </w:r>
      <w:r w:rsidR="00A24FD5" w:rsidRPr="000F73B4">
        <w:rPr>
          <w:noProof/>
        </w:rPr>
        <w:t xml:space="preserve">Vreau să </w:t>
      </w:r>
      <w:r w:rsidR="008367F5">
        <w:rPr>
          <w:noProof/>
        </w:rPr>
        <w:t>ş</w:t>
      </w:r>
      <w:r w:rsidR="00A24FD5" w:rsidRPr="000F73B4">
        <w:rPr>
          <w:noProof/>
        </w:rPr>
        <w:t>tiu ce-i păzesc oamenii</w:t>
      </w:r>
      <w:r w:rsidR="001842E5">
        <w:rPr>
          <w:noProof/>
        </w:rPr>
        <w:t xml:space="preserve"> şi </w:t>
      </w:r>
      <w:r w:rsidR="00A24FD5" w:rsidRPr="000F73B4">
        <w:rPr>
          <w:noProof/>
        </w:rPr>
        <w:t xml:space="preserve">dacă nu </w:t>
      </w:r>
      <w:r w:rsidR="008367F5">
        <w:rPr>
          <w:noProof/>
        </w:rPr>
        <w:t>cu</w:t>
      </w:r>
      <w:r w:rsidR="00A24FD5" w:rsidRPr="000F73B4">
        <w:rPr>
          <w:noProof/>
        </w:rPr>
        <w:t>mva va trebui să-i las aici toată o</w:t>
      </w:r>
      <w:r w:rsidR="008367F5">
        <w:rPr>
          <w:noProof/>
        </w:rPr>
        <w:t>ş</w:t>
      </w:r>
      <w:r w:rsidR="00A24FD5" w:rsidRPr="000F73B4">
        <w:rPr>
          <w:noProof/>
        </w:rPr>
        <w:t xml:space="preserve">tirea coroanei, să-l păzească pe el </w:t>
      </w:r>
      <w:r w:rsidR="008A79E4">
        <w:rPr>
          <w:noProof/>
        </w:rPr>
        <w:t>însuşi</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Toată nu, excelen</w:t>
      </w:r>
      <w:r w:rsidR="000F73B4">
        <w:rPr>
          <w:noProof/>
        </w:rPr>
        <w:t>t</w:t>
      </w:r>
      <w:r w:rsidR="00A24FD5" w:rsidRPr="000F73B4">
        <w:rPr>
          <w:noProof/>
        </w:rPr>
        <w:t>ă, dar trei pătrimi, da</w:t>
      </w:r>
      <w:r w:rsidR="00B8573D">
        <w:rPr>
          <w:noProof/>
        </w:rPr>
        <w:t xml:space="preserve">... </w:t>
      </w:r>
      <w:r w:rsidR="00517414">
        <w:rPr>
          <w:noProof/>
        </w:rPr>
        <w:t>A</w:t>
      </w:r>
      <w:r w:rsidR="00A24FD5" w:rsidRPr="000F73B4">
        <w:rPr>
          <w:noProof/>
        </w:rPr>
        <w:t>r fi bine să preveni</w:t>
      </w:r>
      <w:r w:rsidR="008367F5">
        <w:rPr>
          <w:noProof/>
        </w:rPr>
        <w:t>ţ</w:t>
      </w:r>
      <w:r w:rsidR="00A24FD5" w:rsidRPr="000F73B4">
        <w:rPr>
          <w:noProof/>
        </w:rPr>
        <w:t>i un răspuns ofensator. Moldoveanul acesta este un supus ciudat, excelen</w:t>
      </w:r>
      <w:r w:rsidR="008367F5">
        <w:rPr>
          <w:noProof/>
        </w:rPr>
        <w:t>ţ</w:t>
      </w:r>
      <w:r w:rsidR="00A24FD5" w:rsidRPr="000F73B4">
        <w:rPr>
          <w:noProof/>
        </w:rPr>
        <w:t>ă. Chemarea excelen</w:t>
      </w:r>
      <w:r w:rsidR="008367F5">
        <w:rPr>
          <w:noProof/>
        </w:rPr>
        <w:t>ţ</w:t>
      </w:r>
      <w:r w:rsidR="00A24FD5" w:rsidRPr="000F73B4">
        <w:rPr>
          <w:noProof/>
        </w:rPr>
        <w:t>ei voastre îl poate jigni.</w:t>
      </w:r>
    </w:p>
    <w:p w:rsidR="00A24FD5" w:rsidRPr="000F73B4" w:rsidRDefault="0080674B" w:rsidP="002F1B13">
      <w:pPr>
        <w:pStyle w:val="NoSpacing"/>
        <w:jc w:val="both"/>
        <w:rPr>
          <w:noProof/>
        </w:rPr>
      </w:pPr>
      <w:r>
        <w:rPr>
          <w:noProof/>
        </w:rPr>
        <w:lastRenderedPageBreak/>
        <w:t xml:space="preserve">   - </w:t>
      </w:r>
      <w:r w:rsidR="008367F5">
        <w:rPr>
          <w:noProof/>
        </w:rPr>
        <w:t>Ha! Jigni</w:t>
      </w:r>
      <w:r w:rsidR="00A24FD5" w:rsidRPr="000F73B4">
        <w:rPr>
          <w:noProof/>
        </w:rPr>
        <w:t xml:space="preserve">! Numai un nobil al </w:t>
      </w:r>
      <w:r w:rsidR="008367F5">
        <w:rPr>
          <w:noProof/>
        </w:rPr>
        <w:t>ş</w:t>
      </w:r>
      <w:r w:rsidR="00A24FD5" w:rsidRPr="000F73B4">
        <w:rPr>
          <w:noProof/>
        </w:rPr>
        <w:t>leahtei poate să se simtă jignit de hatmanul Za</w:t>
      </w:r>
      <w:r w:rsidR="008367F5">
        <w:rPr>
          <w:noProof/>
        </w:rPr>
        <w:t>m</w:t>
      </w:r>
      <w:r w:rsidR="00A24FD5" w:rsidRPr="000F73B4">
        <w:rPr>
          <w:noProof/>
        </w:rPr>
        <w:t>oyski, Skarga. Pentru</w:t>
      </w:r>
      <w:r w:rsidR="00F0439A">
        <w:rPr>
          <w:noProof/>
        </w:rPr>
        <w:t xml:space="preserve"> toţi </w:t>
      </w:r>
      <w:r w:rsidR="008A79E4">
        <w:rPr>
          <w:noProof/>
        </w:rPr>
        <w:t>ceilalţi</w:t>
      </w:r>
      <w:r w:rsidR="00A24FD5" w:rsidRPr="000F73B4">
        <w:rPr>
          <w:noProof/>
        </w:rPr>
        <w:t>, cance</w:t>
      </w:r>
      <w:r w:rsidR="00A24FD5" w:rsidRPr="000F73B4">
        <w:rPr>
          <w:noProof/>
        </w:rPr>
        <w:softHyphen/>
        <w:t>larul</w:t>
      </w:r>
      <w:r w:rsidR="001842E5">
        <w:rPr>
          <w:noProof/>
        </w:rPr>
        <w:t xml:space="preserve"> şi </w:t>
      </w:r>
      <w:r w:rsidR="00A24FD5" w:rsidRPr="000F73B4">
        <w:rPr>
          <w:noProof/>
        </w:rPr>
        <w:t xml:space="preserve">hatmanul nu dă </w:t>
      </w:r>
      <w:r w:rsidR="009A158B">
        <w:rPr>
          <w:noProof/>
        </w:rPr>
        <w:t>decât</w:t>
      </w:r>
      <w:r w:rsidR="00A24FD5" w:rsidRPr="000F73B4">
        <w:rPr>
          <w:noProof/>
        </w:rPr>
        <w:t xml:space="preserve"> porunci, iar ei nu pot face altceva </w:t>
      </w:r>
      <w:r w:rsidR="009A158B">
        <w:rPr>
          <w:noProof/>
        </w:rPr>
        <w:t>decât</w:t>
      </w:r>
      <w:r w:rsidR="00A24FD5" w:rsidRPr="000F73B4">
        <w:rPr>
          <w:noProof/>
        </w:rPr>
        <w:t xml:space="preserve"> să asculte aceste porunci</w:t>
      </w:r>
      <w:r w:rsidR="00B8573D">
        <w:rPr>
          <w:noProof/>
        </w:rPr>
        <w:t xml:space="preserve">... </w:t>
      </w:r>
    </w:p>
    <w:p w:rsidR="00A24FD5" w:rsidRPr="000F73B4" w:rsidRDefault="00B35B2E" w:rsidP="002F1B13">
      <w:pPr>
        <w:pStyle w:val="NoSpacing"/>
        <w:jc w:val="both"/>
        <w:rPr>
          <w:noProof/>
        </w:rPr>
      </w:pPr>
      <w:r>
        <w:rPr>
          <w:noProof/>
        </w:rPr>
        <w:tab/>
      </w:r>
      <w:r w:rsidR="00A24FD5" w:rsidRPr="000F73B4">
        <w:rPr>
          <w:noProof/>
        </w:rPr>
        <w:t>Iezuitul</w:t>
      </w:r>
      <w:r w:rsidR="00BC6DA2">
        <w:rPr>
          <w:noProof/>
        </w:rPr>
        <w:t xml:space="preserve"> îşi </w:t>
      </w:r>
      <w:r w:rsidR="00A24FD5" w:rsidRPr="000F73B4">
        <w:rPr>
          <w:noProof/>
        </w:rPr>
        <w:t>lăsă bărbi</w:t>
      </w:r>
      <w:r w:rsidR="008367F5">
        <w:rPr>
          <w:noProof/>
        </w:rPr>
        <w:t>ţ</w:t>
      </w:r>
      <w:r w:rsidR="00A24FD5" w:rsidRPr="000F73B4">
        <w:rPr>
          <w:noProof/>
        </w:rPr>
        <w:t>a ascu</w:t>
      </w:r>
      <w:r w:rsidR="008367F5">
        <w:rPr>
          <w:noProof/>
        </w:rPr>
        <w:t>ţ</w:t>
      </w:r>
      <w:r w:rsidR="00A24FD5" w:rsidRPr="000F73B4">
        <w:rPr>
          <w:noProof/>
        </w:rPr>
        <w:t>ită în piept. Duritatea cancelaru</w:t>
      </w:r>
      <w:r w:rsidR="00A24FD5" w:rsidRPr="000F73B4">
        <w:rPr>
          <w:noProof/>
        </w:rPr>
        <w:softHyphen/>
        <w:t>lui nu-l jigne</w:t>
      </w:r>
      <w:r w:rsidR="008367F5">
        <w:rPr>
          <w:noProof/>
        </w:rPr>
        <w:t>ş</w:t>
      </w:r>
      <w:r w:rsidR="00A24FD5" w:rsidRPr="000F73B4">
        <w:rPr>
          <w:noProof/>
        </w:rPr>
        <w:t xml:space="preserve">te </w:t>
      </w:r>
      <w:r w:rsidR="008E4825">
        <w:rPr>
          <w:noProof/>
        </w:rPr>
        <w:t>întâi</w:t>
      </w:r>
      <w:r w:rsidR="00A24FD5" w:rsidRPr="000F73B4">
        <w:rPr>
          <w:noProof/>
        </w:rPr>
        <w:t>a oară. El, scriitorul cunoscut</w:t>
      </w:r>
      <w:r w:rsidR="001842E5">
        <w:rPr>
          <w:noProof/>
        </w:rPr>
        <w:t xml:space="preserve"> şi </w:t>
      </w:r>
      <w:r w:rsidR="00A24FD5" w:rsidRPr="000F73B4">
        <w:rPr>
          <w:noProof/>
        </w:rPr>
        <w:t>oratorul ves</w:t>
      </w:r>
      <w:r w:rsidR="00A24FD5" w:rsidRPr="000F73B4">
        <w:rPr>
          <w:noProof/>
        </w:rPr>
        <w:softHyphen/>
        <w:t>tit, nu apar</w:t>
      </w:r>
      <w:r w:rsidR="000F73B4">
        <w:rPr>
          <w:noProof/>
        </w:rPr>
        <w:t>t</w:t>
      </w:r>
      <w:r w:rsidR="00A24FD5" w:rsidRPr="000F73B4">
        <w:rPr>
          <w:noProof/>
        </w:rPr>
        <w:t xml:space="preserve">ine </w:t>
      </w:r>
      <w:r w:rsidR="008367F5">
        <w:rPr>
          <w:noProof/>
        </w:rPr>
        <w:t>ş</w:t>
      </w:r>
      <w:r w:rsidR="00A24FD5" w:rsidRPr="000F73B4">
        <w:rPr>
          <w:noProof/>
        </w:rPr>
        <w:t>leahtei. Implicit apar</w:t>
      </w:r>
      <w:r w:rsidR="008367F5">
        <w:rPr>
          <w:noProof/>
        </w:rPr>
        <w:t>ţ</w:t>
      </w:r>
      <w:r w:rsidR="00A24FD5" w:rsidRPr="000F73B4">
        <w:rPr>
          <w:noProof/>
        </w:rPr>
        <w:t>ine categoriei obedien</w:t>
      </w:r>
      <w:r w:rsidR="008367F5">
        <w:rPr>
          <w:noProof/>
        </w:rPr>
        <w:t>ţ</w:t>
      </w:r>
      <w:r w:rsidR="00A24FD5" w:rsidRPr="000F73B4">
        <w:rPr>
          <w:noProof/>
        </w:rPr>
        <w:t>ilor.</w:t>
      </w:r>
    </w:p>
    <w:p w:rsidR="00A24FD5" w:rsidRPr="000F73B4" w:rsidRDefault="0080674B" w:rsidP="002F1B13">
      <w:pPr>
        <w:pStyle w:val="NoSpacing"/>
        <w:jc w:val="both"/>
        <w:rPr>
          <w:noProof/>
        </w:rPr>
      </w:pPr>
      <w:r>
        <w:rPr>
          <w:noProof/>
        </w:rPr>
        <w:t xml:space="preserve">   - </w:t>
      </w:r>
      <w:r w:rsidR="00A24FD5" w:rsidRPr="000F73B4">
        <w:rPr>
          <w:noProof/>
        </w:rPr>
        <w:t>Atunci excelen</w:t>
      </w:r>
      <w:r w:rsidR="008367F5">
        <w:rPr>
          <w:noProof/>
        </w:rPr>
        <w:t>ţ</w:t>
      </w:r>
      <w:r w:rsidR="00A24FD5" w:rsidRPr="000F73B4">
        <w:rPr>
          <w:noProof/>
        </w:rPr>
        <w:t>ă!</w:t>
      </w:r>
    </w:p>
    <w:p w:rsidR="00A24FD5" w:rsidRPr="000F73B4" w:rsidRDefault="0080674B" w:rsidP="002F1B13">
      <w:pPr>
        <w:pStyle w:val="NoSpacing"/>
        <w:jc w:val="both"/>
        <w:rPr>
          <w:noProof/>
        </w:rPr>
      </w:pPr>
      <w:r>
        <w:rPr>
          <w:noProof/>
        </w:rPr>
        <w:t xml:space="preserve">   - </w:t>
      </w:r>
      <w:r w:rsidR="00A24FD5" w:rsidRPr="000F73B4">
        <w:rPr>
          <w:noProof/>
        </w:rPr>
        <w:t>Atunci a</w:t>
      </w:r>
      <w:r w:rsidR="00233C83">
        <w:rPr>
          <w:noProof/>
        </w:rPr>
        <w:t>mână</w:t>
      </w:r>
      <w:r w:rsidR="00A24FD5" w:rsidRPr="000F73B4">
        <w:rPr>
          <w:noProof/>
        </w:rPr>
        <w:t xml:space="preserve">m asta pentru mai </w:t>
      </w:r>
      <w:r w:rsidR="00EE01E7">
        <w:rPr>
          <w:noProof/>
        </w:rPr>
        <w:t>târziu</w:t>
      </w:r>
      <w:r w:rsidR="00A24FD5" w:rsidRPr="000F73B4">
        <w:rPr>
          <w:noProof/>
        </w:rPr>
        <w:t>. Te ascult aici. Tu mă ascul</w:t>
      </w:r>
      <w:r w:rsidR="008367F5">
        <w:rPr>
          <w:noProof/>
        </w:rPr>
        <w:t>ţ</w:t>
      </w:r>
      <w:r w:rsidR="00A24FD5" w:rsidRPr="000F73B4">
        <w:rPr>
          <w:noProof/>
        </w:rPr>
        <w:t>i în legătură cu predica de la Krakovia. Deocamdată evită numele voievodului Mihai. Mai am dubii, Skarga.</w:t>
      </w:r>
    </w:p>
    <w:p w:rsidR="00A24FD5" w:rsidRPr="000F73B4" w:rsidRDefault="0080674B" w:rsidP="002F1B13">
      <w:pPr>
        <w:pStyle w:val="NoSpacing"/>
        <w:jc w:val="both"/>
        <w:rPr>
          <w:noProof/>
        </w:rPr>
      </w:pPr>
      <w:r>
        <w:rPr>
          <w:noProof/>
        </w:rPr>
        <w:t xml:space="preserve">   - </w:t>
      </w:r>
      <w:r w:rsidR="008367F5">
        <w:rPr>
          <w:noProof/>
        </w:rPr>
        <w:t>Ş</w:t>
      </w:r>
      <w:r w:rsidR="001842E5">
        <w:rPr>
          <w:noProof/>
        </w:rPr>
        <w:t xml:space="preserve">i </w:t>
      </w:r>
      <w:r w:rsidR="00A24FD5" w:rsidRPr="000F73B4">
        <w:rPr>
          <w:noProof/>
        </w:rPr>
        <w:t>în ceea ce prive</w:t>
      </w:r>
      <w:r w:rsidR="008367F5">
        <w:rPr>
          <w:noProof/>
        </w:rPr>
        <w:t>ş</w:t>
      </w:r>
      <w:r w:rsidR="00A24FD5" w:rsidRPr="000F73B4">
        <w:rPr>
          <w:noProof/>
        </w:rPr>
        <w:t>te misiunea diplomatică a negustorului</w:t>
      </w:r>
      <w:r w:rsidR="003119E3">
        <w:rPr>
          <w:noProof/>
        </w:rPr>
        <w:t xml:space="preserve"> ă</w:t>
      </w:r>
      <w:r w:rsidR="00A24FD5" w:rsidRPr="000F73B4">
        <w:rPr>
          <w:noProof/>
        </w:rPr>
        <w:t>luia de piei de clo</w:t>
      </w:r>
      <w:r w:rsidR="003119E3">
        <w:rPr>
          <w:noProof/>
        </w:rPr>
        <w:t>ş</w:t>
      </w:r>
      <w:r w:rsidR="00A24FD5" w:rsidRPr="000F73B4">
        <w:rPr>
          <w:noProof/>
        </w:rPr>
        <w:t>că, excelen</w:t>
      </w:r>
      <w:r w:rsidR="003119E3">
        <w:rPr>
          <w:noProof/>
        </w:rPr>
        <w:t>ţă?</w:t>
      </w:r>
      <w:r w:rsidR="00A24FD5" w:rsidRPr="000F73B4">
        <w:rPr>
          <w:noProof/>
        </w:rPr>
        <w:t>!</w:t>
      </w:r>
      <w:r w:rsidR="00B8573D">
        <w:rPr>
          <w:noProof/>
        </w:rPr>
        <w:t xml:space="preserve">... </w:t>
      </w:r>
      <w:r w:rsidR="00A24FD5" w:rsidRPr="000F73B4">
        <w:rPr>
          <w:noProof/>
        </w:rPr>
        <w:t>Vorbesc de Petre Gregorovici Armeanul.</w:t>
      </w:r>
    </w:p>
    <w:p w:rsidR="00A24FD5" w:rsidRPr="000F73B4" w:rsidRDefault="0080674B" w:rsidP="002F1B13">
      <w:pPr>
        <w:pStyle w:val="NoSpacing"/>
        <w:jc w:val="both"/>
        <w:rPr>
          <w:noProof/>
        </w:rPr>
      </w:pPr>
      <w:r>
        <w:rPr>
          <w:noProof/>
        </w:rPr>
        <w:t xml:space="preserve">   - </w:t>
      </w:r>
      <w:r w:rsidR="00A24FD5" w:rsidRPr="000F73B4">
        <w:rPr>
          <w:noProof/>
        </w:rPr>
        <w:t>De data asta e</w:t>
      </w:r>
      <w:r w:rsidR="003119E3">
        <w:rPr>
          <w:noProof/>
        </w:rPr>
        <w:t>ş</w:t>
      </w:r>
      <w:r w:rsidR="00A24FD5" w:rsidRPr="000F73B4">
        <w:rPr>
          <w:noProof/>
        </w:rPr>
        <w:t>ti pripit tu, maestrul meu de combina</w:t>
      </w:r>
      <w:r w:rsidR="003119E3">
        <w:rPr>
          <w:noProof/>
        </w:rPr>
        <w:t>ţ</w:t>
      </w:r>
      <w:r w:rsidR="00A24FD5" w:rsidRPr="000F73B4">
        <w:rPr>
          <w:noProof/>
        </w:rPr>
        <w:t>ii ale a</w:t>
      </w:r>
      <w:r w:rsidR="003119E3">
        <w:rPr>
          <w:noProof/>
        </w:rPr>
        <w:t>ş</w:t>
      </w:r>
      <w:r w:rsidR="00A24FD5" w:rsidRPr="000F73B4">
        <w:rPr>
          <w:noProof/>
        </w:rPr>
        <w:t>teptării.</w:t>
      </w:r>
    </w:p>
    <w:p w:rsidR="00A24FD5" w:rsidRPr="000F73B4" w:rsidRDefault="003119E3" w:rsidP="002F1B13">
      <w:pPr>
        <w:pStyle w:val="NoSpacing"/>
        <w:jc w:val="both"/>
        <w:rPr>
          <w:noProof/>
        </w:rPr>
      </w:pPr>
      <w:r>
        <w:rPr>
          <w:noProof/>
        </w:rPr>
        <w:tab/>
      </w:r>
      <w:r w:rsidR="00A24FD5" w:rsidRPr="000F73B4">
        <w:rPr>
          <w:noProof/>
        </w:rPr>
        <w:t>Petre Skarga se ridică. Face o reveren</w:t>
      </w:r>
      <w:r>
        <w:rPr>
          <w:noProof/>
        </w:rPr>
        <w:t>ţ</w:t>
      </w:r>
      <w:r w:rsidR="00A24FD5" w:rsidRPr="000F73B4">
        <w:rPr>
          <w:noProof/>
        </w:rPr>
        <w:t xml:space="preserve">ă </w:t>
      </w:r>
      <w:r w:rsidR="00087699">
        <w:rPr>
          <w:noProof/>
        </w:rPr>
        <w:t>adânc</w:t>
      </w:r>
      <w:r w:rsidR="00A24FD5" w:rsidRPr="000F73B4">
        <w:rPr>
          <w:noProof/>
        </w:rPr>
        <w:t xml:space="preserve">ă. Flatat, este </w:t>
      </w:r>
      <w:r>
        <w:rPr>
          <w:noProof/>
        </w:rPr>
        <w:t>g</w:t>
      </w:r>
      <w:r w:rsidR="00A24FD5" w:rsidRPr="000F73B4">
        <w:rPr>
          <w:noProof/>
        </w:rPr>
        <w:t>ata să uite jignirea, ori jignirile. Cei mari au harul acesta</w:t>
      </w:r>
      <w:r w:rsidR="001842E5">
        <w:rPr>
          <w:noProof/>
        </w:rPr>
        <w:t xml:space="preserve"> şi </w:t>
      </w:r>
      <w:r w:rsidR="00A24FD5" w:rsidRPr="000F73B4">
        <w:rPr>
          <w:noProof/>
        </w:rPr>
        <w:t>pu</w:t>
      </w:r>
      <w:r w:rsidR="00A24FD5" w:rsidRPr="000F73B4">
        <w:rPr>
          <w:noProof/>
        </w:rPr>
        <w:softHyphen/>
        <w:t>terea aceasta</w:t>
      </w:r>
      <w:r w:rsidR="00052EB5">
        <w:rPr>
          <w:noProof/>
        </w:rPr>
        <w:t>. S</w:t>
      </w:r>
      <w:r w:rsidR="00A24FD5" w:rsidRPr="000F73B4">
        <w:rPr>
          <w:noProof/>
        </w:rPr>
        <w:t>e îndoie</w:t>
      </w:r>
      <w:r>
        <w:rPr>
          <w:noProof/>
        </w:rPr>
        <w:t>ş</w:t>
      </w:r>
      <w:r w:rsidR="00A24FD5" w:rsidRPr="000F73B4">
        <w:rPr>
          <w:noProof/>
        </w:rPr>
        <w:t>te că au</w:t>
      </w:r>
      <w:r w:rsidR="001842E5">
        <w:rPr>
          <w:noProof/>
        </w:rPr>
        <w:t xml:space="preserve"> şi </w:t>
      </w:r>
      <w:r w:rsidR="00A24FD5" w:rsidRPr="000F73B4">
        <w:rPr>
          <w:noProof/>
        </w:rPr>
        <w:t>dreptul acesta. Cancelarul î</w:t>
      </w:r>
      <w:r>
        <w:rPr>
          <w:noProof/>
        </w:rPr>
        <w:t>şi</w:t>
      </w:r>
      <w:r w:rsidR="00A24FD5" w:rsidRPr="000F73B4">
        <w:rPr>
          <w:noProof/>
        </w:rPr>
        <w:t xml:space="preserve"> </w:t>
      </w:r>
      <w:r>
        <w:rPr>
          <w:noProof/>
        </w:rPr>
        <w:t>c</w:t>
      </w:r>
      <w:r w:rsidR="00A24FD5" w:rsidRPr="000F73B4">
        <w:rPr>
          <w:noProof/>
        </w:rPr>
        <w:t>heamă scutierii băt</w:t>
      </w:r>
      <w:r>
        <w:rPr>
          <w:noProof/>
        </w:rPr>
        <w:t>â</w:t>
      </w:r>
      <w:r w:rsidR="00A24FD5" w:rsidRPr="000F73B4">
        <w:rPr>
          <w:noProof/>
        </w:rPr>
        <w:t>nd într-un gong.</w:t>
      </w:r>
    </w:p>
    <w:p w:rsidR="00A24FD5" w:rsidRPr="000F73B4" w:rsidRDefault="0080674B" w:rsidP="002F1B13">
      <w:pPr>
        <w:pStyle w:val="NoSpacing"/>
        <w:jc w:val="both"/>
        <w:rPr>
          <w:noProof/>
        </w:rPr>
      </w:pPr>
      <w:r>
        <w:rPr>
          <w:noProof/>
        </w:rPr>
        <w:t xml:space="preserve">   - </w:t>
      </w:r>
      <w:r w:rsidR="003119E3">
        <w:rPr>
          <w:noProof/>
        </w:rPr>
        <w:t>Încaleci</w:t>
      </w:r>
      <w:r w:rsidR="00A24FD5" w:rsidRPr="000F73B4">
        <w:rPr>
          <w:noProof/>
        </w:rPr>
        <w:t xml:space="preserve"> ori e</w:t>
      </w:r>
      <w:r w:rsidR="003119E3">
        <w:rPr>
          <w:noProof/>
        </w:rPr>
        <w:t>ş</w:t>
      </w:r>
      <w:r w:rsidR="00A24FD5" w:rsidRPr="000F73B4">
        <w:rPr>
          <w:noProof/>
        </w:rPr>
        <w:t>ti dispus să lucrezi?</w:t>
      </w:r>
    </w:p>
    <w:p w:rsidR="00A24FD5" w:rsidRPr="00B35B2E" w:rsidRDefault="0080674B" w:rsidP="002F1B13">
      <w:pPr>
        <w:pStyle w:val="NoSpacing"/>
        <w:jc w:val="both"/>
        <w:rPr>
          <w:noProof/>
        </w:rPr>
      </w:pPr>
      <w:r>
        <w:rPr>
          <w:noProof/>
        </w:rPr>
        <w:t xml:space="preserve">   - </w:t>
      </w:r>
      <w:r w:rsidR="00A24FD5" w:rsidRPr="000F73B4">
        <w:rPr>
          <w:noProof/>
        </w:rPr>
        <w:t>Cu îngăduin</w:t>
      </w:r>
      <w:r w:rsidR="003119E3">
        <w:rPr>
          <w:noProof/>
        </w:rPr>
        <w:t>ţ</w:t>
      </w:r>
      <w:r w:rsidR="00A24FD5" w:rsidRPr="000F73B4">
        <w:rPr>
          <w:noProof/>
        </w:rPr>
        <w:t>a excelen</w:t>
      </w:r>
      <w:r w:rsidR="003119E3">
        <w:rPr>
          <w:noProof/>
        </w:rPr>
        <w:t>ţ</w:t>
      </w:r>
      <w:r w:rsidR="00B35B2E">
        <w:rPr>
          <w:noProof/>
        </w:rPr>
        <w:t>ei voastre, vă urmez în l</w:t>
      </w:r>
      <w:r w:rsidR="00A24FD5" w:rsidRPr="000F73B4">
        <w:rPr>
          <w:noProof/>
        </w:rPr>
        <w:t>u</w:t>
      </w:r>
      <w:r w:rsidR="00B35B2E">
        <w:rPr>
          <w:noProof/>
        </w:rPr>
        <w:t>ptă.</w:t>
      </w:r>
    </w:p>
    <w:p w:rsidR="00A24FD5" w:rsidRPr="000F73B4" w:rsidRDefault="00B35B2E" w:rsidP="002F1B13">
      <w:pPr>
        <w:pStyle w:val="NoSpacing"/>
        <w:jc w:val="both"/>
        <w:rPr>
          <w:noProof/>
        </w:rPr>
      </w:pPr>
      <w:r>
        <w:rPr>
          <w:noProof/>
        </w:rPr>
        <w:tab/>
      </w:r>
      <w:r w:rsidR="00A24FD5" w:rsidRPr="000F73B4">
        <w:rPr>
          <w:noProof/>
        </w:rPr>
        <w:t>Cancelarul</w:t>
      </w:r>
      <w:r w:rsidR="00BC6DA2">
        <w:rPr>
          <w:noProof/>
        </w:rPr>
        <w:t xml:space="preserve"> îşi </w:t>
      </w:r>
      <w:r w:rsidR="00A24FD5" w:rsidRPr="000F73B4">
        <w:rPr>
          <w:noProof/>
        </w:rPr>
        <w:t>concediază oratorul cu un gest scurt</w:t>
      </w:r>
      <w:r w:rsidR="0004649E">
        <w:rPr>
          <w:noProof/>
        </w:rPr>
        <w:t>. Î</w:t>
      </w:r>
      <w:r w:rsidR="00BC6DA2">
        <w:rPr>
          <w:noProof/>
        </w:rPr>
        <w:t xml:space="preserve">şi </w:t>
      </w:r>
      <w:r w:rsidR="00A24FD5" w:rsidRPr="000F73B4">
        <w:rPr>
          <w:noProof/>
        </w:rPr>
        <w:t>desface picioarele</w:t>
      </w:r>
      <w:r w:rsidR="001842E5">
        <w:rPr>
          <w:noProof/>
        </w:rPr>
        <w:t xml:space="preserve"> şi </w:t>
      </w:r>
      <w:r w:rsidR="00A24FD5" w:rsidRPr="000F73B4">
        <w:rPr>
          <w:noProof/>
        </w:rPr>
        <w:t>bra</w:t>
      </w:r>
      <w:r w:rsidR="003119E3">
        <w:rPr>
          <w:noProof/>
        </w:rPr>
        <w:t>ţ</w:t>
      </w:r>
      <w:r w:rsidR="00A24FD5" w:rsidRPr="000F73B4">
        <w:rPr>
          <w:noProof/>
        </w:rPr>
        <w:t>ele ca scutierii să-i poată pune armura. Nu-l preo</w:t>
      </w:r>
      <w:r w:rsidR="00A24FD5" w:rsidRPr="000F73B4">
        <w:rPr>
          <w:noProof/>
        </w:rPr>
        <w:softHyphen/>
        <w:t>cupă</w:t>
      </w:r>
      <w:r w:rsidR="003E7BED">
        <w:rPr>
          <w:noProof/>
        </w:rPr>
        <w:t xml:space="preserve"> nicio </w:t>
      </w:r>
      <w:r w:rsidR="00A24FD5" w:rsidRPr="000F73B4">
        <w:rPr>
          <w:noProof/>
        </w:rPr>
        <w:t>clipă lupta care probabil se va da, în virtutea unei fata</w:t>
      </w:r>
      <w:r w:rsidR="00A24FD5" w:rsidRPr="000F73B4">
        <w:rPr>
          <w:noProof/>
        </w:rPr>
        <w:softHyphen/>
        <w:t>lită</w:t>
      </w:r>
      <w:r w:rsidR="003119E3">
        <w:rPr>
          <w:noProof/>
        </w:rPr>
        <w:t>ţ</w:t>
      </w:r>
      <w:r w:rsidR="00A24FD5" w:rsidRPr="000F73B4">
        <w:rPr>
          <w:noProof/>
        </w:rPr>
        <w:t xml:space="preserve">i, atunci </w:t>
      </w:r>
      <w:r w:rsidR="00BC6DA2">
        <w:rPr>
          <w:noProof/>
        </w:rPr>
        <w:t>când</w:t>
      </w:r>
      <w:r w:rsidR="00A24FD5" w:rsidRPr="000F73B4">
        <w:rPr>
          <w:noProof/>
        </w:rPr>
        <w:t xml:space="preserve"> două o</w:t>
      </w:r>
      <w:r w:rsidR="003119E3">
        <w:rPr>
          <w:noProof/>
        </w:rPr>
        <w:t>ş</w:t>
      </w:r>
      <w:r w:rsidR="00A24FD5" w:rsidRPr="000F73B4">
        <w:rPr>
          <w:noProof/>
        </w:rPr>
        <w:t>tiri se nimeresc să fie fa</w:t>
      </w:r>
      <w:r w:rsidR="003119E3">
        <w:rPr>
          <w:noProof/>
        </w:rPr>
        <w:t>ţ</w:t>
      </w:r>
      <w:r w:rsidR="00A24FD5" w:rsidRPr="000F73B4">
        <w:rPr>
          <w:noProof/>
        </w:rPr>
        <w:t>ă-n fa</w:t>
      </w:r>
      <w:r w:rsidR="003119E3">
        <w:rPr>
          <w:noProof/>
        </w:rPr>
        <w:t>ţ</w:t>
      </w:r>
      <w:r w:rsidR="00A24FD5" w:rsidRPr="000F73B4">
        <w:rPr>
          <w:noProof/>
        </w:rPr>
        <w:t>ă. E încă prea devreme ca tătarii să atace. N-a primit nici scrisoarea obi</w:t>
      </w:r>
      <w:r w:rsidR="003119E3">
        <w:rPr>
          <w:noProof/>
        </w:rPr>
        <w:t>ş</w:t>
      </w:r>
      <w:r w:rsidR="00A24FD5" w:rsidRPr="000F73B4">
        <w:rPr>
          <w:noProof/>
        </w:rPr>
        <w:t>nuită a hanului, care-l va preveni să se dea bătut</w:t>
      </w:r>
      <w:r w:rsidR="001842E5">
        <w:rPr>
          <w:noProof/>
        </w:rPr>
        <w:t xml:space="preserve"> şi </w:t>
      </w:r>
      <w:r w:rsidR="00A42324">
        <w:rPr>
          <w:noProof/>
        </w:rPr>
        <w:t>trâmbiţaşi</w:t>
      </w:r>
      <w:r w:rsidR="00A24FD5" w:rsidRPr="000F73B4">
        <w:rPr>
          <w:noProof/>
        </w:rPr>
        <w:t>i n-au anun</w:t>
      </w:r>
      <w:r w:rsidR="003119E3">
        <w:rPr>
          <w:noProof/>
        </w:rPr>
        <w:t>ţ</w:t>
      </w:r>
      <w:r w:rsidR="00A24FD5" w:rsidRPr="000F73B4">
        <w:rPr>
          <w:noProof/>
        </w:rPr>
        <w:t>at încă</w:t>
      </w:r>
      <w:r w:rsidR="003E7BED">
        <w:rPr>
          <w:noProof/>
        </w:rPr>
        <w:t xml:space="preserve"> niciun </w:t>
      </w:r>
      <w:r w:rsidR="00A24FD5" w:rsidRPr="000F73B4">
        <w:rPr>
          <w:noProof/>
        </w:rPr>
        <w:t>parlamentar. Evadarea lui Nikifor Para</w:t>
      </w:r>
      <w:r w:rsidR="00A24FD5" w:rsidRPr="000F73B4">
        <w:rPr>
          <w:noProof/>
        </w:rPr>
        <w:softHyphen/>
        <w:t>sios îi jigne</w:t>
      </w:r>
      <w:r w:rsidR="003119E3">
        <w:rPr>
          <w:noProof/>
        </w:rPr>
        <w:t>ş</w:t>
      </w:r>
      <w:r w:rsidR="00A24FD5" w:rsidRPr="000F73B4">
        <w:rPr>
          <w:noProof/>
        </w:rPr>
        <w:t xml:space="preserve">te autoritatea </w:t>
      </w:r>
      <w:r w:rsidR="003119E3">
        <w:rPr>
          <w:noProof/>
        </w:rPr>
        <w:t>ş</w:t>
      </w:r>
      <w:r w:rsidR="00A24FD5" w:rsidRPr="000F73B4">
        <w:rPr>
          <w:noProof/>
        </w:rPr>
        <w:t>i, în general, conceptul de autoritate a coroanei, Ieremia Movilă fiind vasalul regelui. De fapt, evadarea aceasta este un lucru excelent</w:t>
      </w:r>
      <w:r w:rsidR="00B8573D">
        <w:rPr>
          <w:noProof/>
        </w:rPr>
        <w:t xml:space="preserve">... </w:t>
      </w:r>
      <w:r w:rsidR="0004649E">
        <w:rPr>
          <w:noProof/>
        </w:rPr>
        <w:t>Î</w:t>
      </w:r>
      <w:r w:rsidR="00A24FD5" w:rsidRPr="000F73B4">
        <w:rPr>
          <w:noProof/>
        </w:rPr>
        <w:t>n vreme ce scutierii îi leagă cure</w:t>
      </w:r>
      <w:r w:rsidR="00A24FD5" w:rsidRPr="000F73B4">
        <w:rPr>
          <w:noProof/>
        </w:rPr>
        <w:softHyphen/>
        <w:t>lele plato</w:t>
      </w:r>
      <w:r w:rsidR="003119E3">
        <w:rPr>
          <w:noProof/>
        </w:rPr>
        <w:t>şei, ale</w:t>
      </w:r>
      <w:r w:rsidR="00A24FD5" w:rsidRPr="000F73B4">
        <w:rPr>
          <w:noProof/>
        </w:rPr>
        <w:t xml:space="preserve"> cotierelor</w:t>
      </w:r>
      <w:r w:rsidR="001842E5">
        <w:rPr>
          <w:noProof/>
        </w:rPr>
        <w:t xml:space="preserve"> şi </w:t>
      </w:r>
      <w:r w:rsidR="00A24FD5" w:rsidRPr="000F73B4">
        <w:rPr>
          <w:noProof/>
        </w:rPr>
        <w:t>pulparelor din</w:t>
      </w:r>
      <w:r w:rsidR="00052EB5">
        <w:rPr>
          <w:noProof/>
        </w:rPr>
        <w:t xml:space="preserve"> oţel </w:t>
      </w:r>
      <w:r w:rsidR="00A24FD5" w:rsidRPr="000F73B4">
        <w:rPr>
          <w:noProof/>
        </w:rPr>
        <w:t>mat,</w:t>
      </w:r>
      <w:r w:rsidR="00BC6DA2">
        <w:rPr>
          <w:noProof/>
        </w:rPr>
        <w:t xml:space="preserve"> îşi </w:t>
      </w:r>
      <w:r w:rsidR="0075185D">
        <w:rPr>
          <w:noProof/>
        </w:rPr>
        <w:t>aţinteşte</w:t>
      </w:r>
      <w:r w:rsidR="00A24FD5" w:rsidRPr="000F73B4">
        <w:rPr>
          <w:noProof/>
        </w:rPr>
        <w:t xml:space="preserve"> privirea sinilie pe tabla de </w:t>
      </w:r>
      <w:r w:rsidR="003119E3">
        <w:rPr>
          <w:noProof/>
        </w:rPr>
        <w:t>ş</w:t>
      </w:r>
      <w:r w:rsidR="00A24FD5" w:rsidRPr="000F73B4">
        <w:rPr>
          <w:noProof/>
        </w:rPr>
        <w:t>ah. Vede foarte bine întreaga ac</w:t>
      </w:r>
      <w:r w:rsidR="003119E3">
        <w:rPr>
          <w:noProof/>
        </w:rPr>
        <w:t>ţ</w:t>
      </w:r>
      <w:r w:rsidR="00A24FD5" w:rsidRPr="000F73B4">
        <w:rPr>
          <w:noProof/>
        </w:rPr>
        <w:t>iune a partidei Constantin de Ostrog. Prima mi</w:t>
      </w:r>
      <w:r w:rsidR="003119E3">
        <w:rPr>
          <w:noProof/>
        </w:rPr>
        <w:t>ş</w:t>
      </w:r>
      <w:r w:rsidR="00A24FD5" w:rsidRPr="000F73B4">
        <w:rPr>
          <w:noProof/>
        </w:rPr>
        <w:t>care a fost înlesnirea evadării lui Nikifor Parasios, campionul ortodoxiei. La mi</w:t>
      </w:r>
      <w:r w:rsidR="003119E3">
        <w:rPr>
          <w:noProof/>
        </w:rPr>
        <w:t>ş</w:t>
      </w:r>
      <w:r w:rsidR="00A24FD5" w:rsidRPr="000F73B4">
        <w:rPr>
          <w:noProof/>
        </w:rPr>
        <w:t xml:space="preserve">carea asta nu există răspuns. Tresare. Ieremia </w:t>
      </w:r>
      <w:r w:rsidR="003119E3">
        <w:rPr>
          <w:noProof/>
        </w:rPr>
        <w:t>ş</w:t>
      </w:r>
      <w:r w:rsidR="00A24FD5" w:rsidRPr="000F73B4">
        <w:rPr>
          <w:noProof/>
        </w:rPr>
        <w:t>tie?</w:t>
      </w:r>
      <w:r w:rsidR="001842E5">
        <w:rPr>
          <w:noProof/>
        </w:rPr>
        <w:t xml:space="preserve"> </w:t>
      </w:r>
      <w:r w:rsidR="003119E3">
        <w:rPr>
          <w:noProof/>
        </w:rPr>
        <w:t>Ş</w:t>
      </w:r>
      <w:r w:rsidR="001842E5">
        <w:rPr>
          <w:noProof/>
        </w:rPr>
        <w:t xml:space="preserve">i </w:t>
      </w:r>
      <w:r w:rsidR="00A24FD5" w:rsidRPr="000F73B4">
        <w:rPr>
          <w:noProof/>
        </w:rPr>
        <w:t xml:space="preserve">dacă </w:t>
      </w:r>
      <w:r w:rsidR="003119E3">
        <w:rPr>
          <w:noProof/>
        </w:rPr>
        <w:t>ş</w:t>
      </w:r>
      <w:r w:rsidR="00A24FD5" w:rsidRPr="000F73B4">
        <w:rPr>
          <w:noProof/>
        </w:rPr>
        <w:t>tie, de ce nu i-a spus-o?</w:t>
      </w:r>
      <w:r w:rsidR="00B8573D">
        <w:rPr>
          <w:noProof/>
        </w:rPr>
        <w:t xml:space="preserve">... </w:t>
      </w:r>
      <w:r w:rsidR="00A24FD5" w:rsidRPr="000F73B4">
        <w:rPr>
          <w:noProof/>
        </w:rPr>
        <w:t>Ce va fi mai departe? Ajuns la Ostrog</w:t>
      </w:r>
      <w:r w:rsidR="003119E3">
        <w:rPr>
          <w:noProof/>
        </w:rPr>
        <w:t xml:space="preserve">, </w:t>
      </w:r>
      <w:r w:rsidR="00A24FD5" w:rsidRPr="000F73B4">
        <w:rPr>
          <w:noProof/>
        </w:rPr>
        <w:lastRenderedPageBreak/>
        <w:t>Nikifor Parasios</w:t>
      </w:r>
      <w:r w:rsidR="001842E5">
        <w:rPr>
          <w:noProof/>
        </w:rPr>
        <w:t xml:space="preserve"> şi </w:t>
      </w:r>
      <w:r w:rsidR="00A24FD5" w:rsidRPr="000F73B4">
        <w:rPr>
          <w:noProof/>
        </w:rPr>
        <w:t>patronul său vor organiza rutenii</w:t>
      </w:r>
      <w:r w:rsidR="001842E5">
        <w:rPr>
          <w:noProof/>
        </w:rPr>
        <w:t xml:space="preserve"> şi </w:t>
      </w:r>
      <w:r w:rsidR="00A24FD5" w:rsidRPr="000F73B4">
        <w:rPr>
          <w:noProof/>
        </w:rPr>
        <w:t>latifundiarii Ucrai</w:t>
      </w:r>
      <w:r w:rsidR="00A24FD5" w:rsidRPr="000F73B4">
        <w:rPr>
          <w:noProof/>
        </w:rPr>
        <w:softHyphen/>
        <w:t>nei. Or, ce motiv mai puternic poate oferi puterii de stat opozi</w:t>
      </w:r>
      <w:r w:rsidR="003119E3">
        <w:rPr>
          <w:noProof/>
        </w:rPr>
        <w:t>ţ</w:t>
      </w:r>
      <w:r w:rsidR="00A24FD5" w:rsidRPr="000F73B4">
        <w:rPr>
          <w:noProof/>
        </w:rPr>
        <w:t xml:space="preserve">ia, </w:t>
      </w:r>
      <w:r w:rsidR="009A158B">
        <w:rPr>
          <w:noProof/>
        </w:rPr>
        <w:t>decât</w:t>
      </w:r>
      <w:r w:rsidR="00A24FD5" w:rsidRPr="000F73B4">
        <w:rPr>
          <w:noProof/>
        </w:rPr>
        <w:t xml:space="preserve"> acela al organizării ei? Cneazul Constantin de Ostrog va face dintr-un întemni</w:t>
      </w:r>
      <w:r w:rsidR="003119E3">
        <w:rPr>
          <w:noProof/>
        </w:rPr>
        <w:t>ţ</w:t>
      </w:r>
      <w:r w:rsidR="00A24FD5" w:rsidRPr="000F73B4">
        <w:rPr>
          <w:noProof/>
        </w:rPr>
        <w:t>at ortodox, un campion public al ortodoxiei per</w:t>
      </w:r>
      <w:r w:rsidR="00A24FD5" w:rsidRPr="000F73B4">
        <w:rPr>
          <w:noProof/>
        </w:rPr>
        <w:softHyphen/>
        <w:t>secutate. Dintr-o dispută de dietă</w:t>
      </w:r>
      <w:r w:rsidR="001842E5">
        <w:rPr>
          <w:noProof/>
        </w:rPr>
        <w:t xml:space="preserve"> şi </w:t>
      </w:r>
      <w:r w:rsidR="00A24FD5" w:rsidRPr="000F73B4">
        <w:rPr>
          <w:noProof/>
        </w:rPr>
        <w:t>inamici</w:t>
      </w:r>
      <w:r w:rsidR="003119E3">
        <w:rPr>
          <w:noProof/>
        </w:rPr>
        <w:t>ţ</w:t>
      </w:r>
      <w:r w:rsidR="00A24FD5" w:rsidRPr="000F73B4">
        <w:rPr>
          <w:noProof/>
        </w:rPr>
        <w:t>ie personală, cum o taxează acest rege in</w:t>
      </w:r>
      <w:r w:rsidR="003A14F8">
        <w:rPr>
          <w:noProof/>
        </w:rPr>
        <w:t>conştient</w:t>
      </w:r>
      <w:r w:rsidR="00A24FD5" w:rsidRPr="000F73B4">
        <w:rPr>
          <w:noProof/>
        </w:rPr>
        <w:t xml:space="preserve"> care</w:t>
      </w:r>
      <w:r>
        <w:rPr>
          <w:noProof/>
        </w:rPr>
        <w:t xml:space="preserve"> este Sigismund III de Wassa, </w:t>
      </w:r>
      <w:r w:rsidR="00A24FD5" w:rsidRPr="000F73B4">
        <w:rPr>
          <w:noProof/>
        </w:rPr>
        <w:t xml:space="preserve">problema va </w:t>
      </w:r>
      <w:r w:rsidR="00BF3FDD">
        <w:rPr>
          <w:noProof/>
        </w:rPr>
        <w:t>dobândi</w:t>
      </w:r>
      <w:r w:rsidR="00A24FD5" w:rsidRPr="000F73B4">
        <w:rPr>
          <w:noProof/>
        </w:rPr>
        <w:t xml:space="preserve"> limitele ei fire</w:t>
      </w:r>
      <w:r w:rsidR="003119E3">
        <w:rPr>
          <w:noProof/>
        </w:rPr>
        <w:t>ş</w:t>
      </w:r>
      <w:r w:rsidR="00A24FD5" w:rsidRPr="000F73B4">
        <w:rPr>
          <w:noProof/>
        </w:rPr>
        <w:t>t</w:t>
      </w:r>
      <w:r>
        <w:rPr>
          <w:noProof/>
        </w:rPr>
        <w:t>i, acelea ale conflictului po</w:t>
      </w:r>
      <w:r w:rsidR="00A24FD5" w:rsidRPr="000F73B4">
        <w:rPr>
          <w:noProof/>
        </w:rPr>
        <w:t>litic. Ori, pentru a o aduce aici se luptă el de ani de zile. Iată-l pe Ni</w:t>
      </w:r>
      <w:r>
        <w:rPr>
          <w:noProof/>
        </w:rPr>
        <w:t>kifor Parasios ju</w:t>
      </w:r>
      <w:r w:rsidR="00BC6DA2">
        <w:rPr>
          <w:noProof/>
        </w:rPr>
        <w:t>când</w:t>
      </w:r>
      <w:r>
        <w:rPr>
          <w:noProof/>
        </w:rPr>
        <w:t xml:space="preserve"> rolu lui </w:t>
      </w:r>
      <w:r w:rsidR="00A24FD5" w:rsidRPr="000F73B4">
        <w:rPr>
          <w:noProof/>
        </w:rPr>
        <w:t>«deus ex machina»</w:t>
      </w:r>
      <w:r w:rsidR="00052EB5">
        <w:rPr>
          <w:noProof/>
        </w:rPr>
        <w:t>. S</w:t>
      </w:r>
      <w:r w:rsidR="00A24FD5" w:rsidRPr="000F73B4">
        <w:rPr>
          <w:noProof/>
        </w:rPr>
        <w:t>e mi</w:t>
      </w:r>
      <w:r w:rsidR="003119E3">
        <w:rPr>
          <w:noProof/>
        </w:rPr>
        <w:t>ş</w:t>
      </w:r>
      <w:r w:rsidR="00CB0F99">
        <w:rPr>
          <w:noProof/>
        </w:rPr>
        <w:t xml:space="preserve">că greu, </w:t>
      </w:r>
      <w:r w:rsidR="00A24FD5" w:rsidRPr="000F73B4">
        <w:rPr>
          <w:noProof/>
        </w:rPr>
        <w:t xml:space="preserve">zornăind, </w:t>
      </w:r>
      <w:r w:rsidR="00EE01E7">
        <w:rPr>
          <w:noProof/>
        </w:rPr>
        <w:t>până</w:t>
      </w:r>
      <w:r w:rsidR="00A24FD5" w:rsidRPr="000F73B4">
        <w:rPr>
          <w:noProof/>
        </w:rPr>
        <w:t xml:space="preserve"> </w:t>
      </w:r>
      <w:r w:rsidR="0004649E">
        <w:rPr>
          <w:noProof/>
        </w:rPr>
        <w:t>lângă</w:t>
      </w:r>
      <w:r w:rsidR="00A24FD5" w:rsidRPr="000F73B4">
        <w:rPr>
          <w:noProof/>
        </w:rPr>
        <w:t xml:space="preserve"> masa de </w:t>
      </w:r>
      <w:r w:rsidR="003119E3">
        <w:rPr>
          <w:noProof/>
        </w:rPr>
        <w:t>ş</w:t>
      </w:r>
      <w:r w:rsidR="00A24FD5" w:rsidRPr="000F73B4">
        <w:rPr>
          <w:noProof/>
        </w:rPr>
        <w:t>ah. Cu bra</w:t>
      </w:r>
      <w:r w:rsidR="003119E3">
        <w:rPr>
          <w:noProof/>
        </w:rPr>
        <w:t>ţ</w:t>
      </w:r>
      <w:r w:rsidR="00A24FD5" w:rsidRPr="000F73B4">
        <w:rPr>
          <w:noProof/>
        </w:rPr>
        <w:t>ul drept îmbrăc</w:t>
      </w:r>
      <w:r>
        <w:rPr>
          <w:noProof/>
        </w:rPr>
        <w:t>at în co</w:t>
      </w:r>
      <w:r w:rsidR="00A24FD5" w:rsidRPr="000F73B4">
        <w:rPr>
          <w:noProof/>
        </w:rPr>
        <w:t>tarele armurei, dispune rapid piesele n</w:t>
      </w:r>
      <w:r w:rsidR="00CB0F99">
        <w:rPr>
          <w:noProof/>
        </w:rPr>
        <w:t>egre, într-un dispozitiv ciu</w:t>
      </w:r>
      <w:r w:rsidR="00A24FD5" w:rsidRPr="000F73B4">
        <w:rPr>
          <w:noProof/>
        </w:rPr>
        <w:t>dat. Ia regele</w:t>
      </w:r>
      <w:r w:rsidR="00282C30">
        <w:rPr>
          <w:noProof/>
        </w:rPr>
        <w:t xml:space="preserve"> şi-n </w:t>
      </w:r>
      <w:r w:rsidR="00A24FD5" w:rsidRPr="000F73B4">
        <w:rPr>
          <w:noProof/>
        </w:rPr>
        <w:t>locul lui a</w:t>
      </w:r>
      <w:r w:rsidR="003119E3">
        <w:rPr>
          <w:noProof/>
        </w:rPr>
        <w:t>ş</w:t>
      </w:r>
      <w:r w:rsidR="00A24FD5" w:rsidRPr="000F73B4">
        <w:rPr>
          <w:noProof/>
        </w:rPr>
        <w:t>ează un ne</w:t>
      </w:r>
      <w:r w:rsidR="00CB0F99">
        <w:rPr>
          <w:noProof/>
        </w:rPr>
        <w:t>bun</w:t>
      </w:r>
      <w:r w:rsidR="0080674B">
        <w:rPr>
          <w:noProof/>
        </w:rPr>
        <w:t xml:space="preserve">   - </w:t>
      </w:r>
      <w:r w:rsidR="00CB0F99">
        <w:rPr>
          <w:noProof/>
        </w:rPr>
        <w:t xml:space="preserve">«Nikifor Parasios», </w:t>
      </w:r>
      <w:r w:rsidR="00A24FD5" w:rsidRPr="000F73B4">
        <w:rPr>
          <w:noProof/>
        </w:rPr>
        <w:t>mormăie</w:t>
      </w:r>
      <w:r w:rsidR="00052EB5">
        <w:rPr>
          <w:noProof/>
        </w:rPr>
        <w:t>. S</w:t>
      </w:r>
      <w:r w:rsidR="00A24FD5" w:rsidRPr="000F73B4">
        <w:rPr>
          <w:noProof/>
        </w:rPr>
        <w:t>e uită la figurina regelui, un fel de prin</w:t>
      </w:r>
      <w:r w:rsidR="003119E3">
        <w:rPr>
          <w:noProof/>
        </w:rPr>
        <w:t>ţ</w:t>
      </w:r>
      <w:r w:rsidR="00CB0F99">
        <w:rPr>
          <w:noProof/>
        </w:rPr>
        <w:t xml:space="preserve"> oriental, suit </w:t>
      </w:r>
      <w:r w:rsidR="00A24FD5" w:rsidRPr="000F73B4">
        <w:rPr>
          <w:noProof/>
        </w:rPr>
        <w:t>în spatele unui elefant, o prive</w:t>
      </w:r>
      <w:r w:rsidR="003119E3">
        <w:rPr>
          <w:noProof/>
        </w:rPr>
        <w:t>ş</w:t>
      </w:r>
      <w:r w:rsidR="00A24FD5" w:rsidRPr="000F73B4">
        <w:rPr>
          <w:noProof/>
        </w:rPr>
        <w:t xml:space="preserve">te de foarte de aproape </w:t>
      </w:r>
      <w:r w:rsidR="007230A8">
        <w:rPr>
          <w:noProof/>
        </w:rPr>
        <w:t>şi-</w:t>
      </w:r>
      <w:r w:rsidR="00A24FD5" w:rsidRPr="000F73B4">
        <w:rPr>
          <w:noProof/>
        </w:rPr>
        <w:t>o întreabă dur, rece, du</w:t>
      </w:r>
      <w:r w:rsidR="003119E3">
        <w:rPr>
          <w:noProof/>
        </w:rPr>
        <w:t>ş</w:t>
      </w:r>
      <w:r w:rsidR="00A24FD5" w:rsidRPr="000F73B4">
        <w:rPr>
          <w:noProof/>
        </w:rPr>
        <w:t>mănos:</w:t>
      </w:r>
    </w:p>
    <w:p w:rsidR="00A24FD5" w:rsidRPr="00A2446C" w:rsidRDefault="0080674B" w:rsidP="002F1B13">
      <w:pPr>
        <w:pStyle w:val="NoSpacing"/>
        <w:jc w:val="both"/>
        <w:rPr>
          <w:rFonts w:cs="Times New Roman"/>
          <w:noProof/>
        </w:rPr>
      </w:pPr>
      <w:r>
        <w:rPr>
          <w:noProof/>
        </w:rPr>
        <w:t xml:space="preserve">   - </w:t>
      </w:r>
      <w:r w:rsidR="00A24FD5" w:rsidRPr="000F73B4">
        <w:rPr>
          <w:noProof/>
        </w:rPr>
        <w:t>Dar tu? Tu cine e</w:t>
      </w:r>
      <w:r w:rsidR="003119E3">
        <w:rPr>
          <w:noProof/>
        </w:rPr>
        <w:t>ş</w:t>
      </w:r>
      <w:r w:rsidR="00A24FD5" w:rsidRPr="000F73B4">
        <w:rPr>
          <w:noProof/>
        </w:rPr>
        <w:t>ti</w:t>
      </w:r>
      <w:r w:rsidR="001842E5">
        <w:rPr>
          <w:noProof/>
        </w:rPr>
        <w:t xml:space="preserve"> şi </w:t>
      </w:r>
      <w:r w:rsidR="00A24FD5" w:rsidRPr="000F73B4">
        <w:rPr>
          <w:noProof/>
        </w:rPr>
        <w:t>ce vrei aici, Mihail voievod? Po</w:t>
      </w:r>
      <w:r w:rsidR="000F73B4">
        <w:rPr>
          <w:noProof/>
        </w:rPr>
        <w:t>t</w:t>
      </w:r>
      <w:r w:rsidR="003119E3">
        <w:rPr>
          <w:noProof/>
        </w:rPr>
        <w:t xml:space="preserve">i </w:t>
      </w:r>
      <w:r w:rsidR="00A24FD5" w:rsidRPr="000F73B4">
        <w:rPr>
          <w:noProof/>
        </w:rPr>
        <w:t>să-mi răspunzi?</w:t>
      </w:r>
    </w:p>
    <w:p w:rsidR="00A24FD5" w:rsidRPr="000F73B4" w:rsidRDefault="00CB0F99" w:rsidP="002F1B13">
      <w:pPr>
        <w:pStyle w:val="NoSpacing"/>
        <w:jc w:val="both"/>
        <w:rPr>
          <w:noProof/>
        </w:rPr>
      </w:pPr>
      <w:r>
        <w:rPr>
          <w:noProof/>
        </w:rPr>
        <w:tab/>
      </w:r>
      <w:r w:rsidR="00A24FD5" w:rsidRPr="000F73B4">
        <w:rPr>
          <w:noProof/>
        </w:rPr>
        <w:t>Prive</w:t>
      </w:r>
      <w:r w:rsidR="003119E3">
        <w:rPr>
          <w:noProof/>
        </w:rPr>
        <w:t>ş</w:t>
      </w:r>
      <w:r w:rsidR="00A24FD5" w:rsidRPr="000F73B4">
        <w:rPr>
          <w:noProof/>
        </w:rPr>
        <w:t>te intens figurina enigmatică. O a</w:t>
      </w:r>
      <w:r w:rsidR="003119E3">
        <w:rPr>
          <w:noProof/>
        </w:rPr>
        <w:t>ş</w:t>
      </w:r>
      <w:r w:rsidR="00A24FD5" w:rsidRPr="000F73B4">
        <w:rPr>
          <w:noProof/>
        </w:rPr>
        <w:t>ează u</w:t>
      </w:r>
      <w:r w:rsidR="003119E3">
        <w:rPr>
          <w:noProof/>
        </w:rPr>
        <w:t>ş</w:t>
      </w:r>
      <w:r>
        <w:rPr>
          <w:noProof/>
        </w:rPr>
        <w:t xml:space="preserve">urel între cele </w:t>
      </w:r>
      <w:r w:rsidR="00A24FD5" w:rsidRPr="000F73B4">
        <w:rPr>
          <w:noProof/>
        </w:rPr>
        <w:t xml:space="preserve">două tabere. </w:t>
      </w:r>
      <w:r w:rsidR="00BC6DA2">
        <w:rPr>
          <w:noProof/>
        </w:rPr>
        <w:t>Când</w:t>
      </w:r>
      <w:r w:rsidR="00A24FD5" w:rsidRPr="000F73B4">
        <w:rPr>
          <w:noProof/>
        </w:rPr>
        <w:t xml:space="preserve"> scutierii îi cer </w:t>
      </w:r>
      <w:r>
        <w:rPr>
          <w:noProof/>
        </w:rPr>
        <w:t xml:space="preserve">permisiunea să-i pună coiful, </w:t>
      </w:r>
      <w:r w:rsidR="00A24FD5" w:rsidRPr="000F73B4">
        <w:rPr>
          <w:noProof/>
        </w:rPr>
        <w:t>trâmbi</w:t>
      </w:r>
      <w:r w:rsidR="003119E3">
        <w:rPr>
          <w:noProof/>
        </w:rPr>
        <w:t>ţ</w:t>
      </w:r>
      <w:r w:rsidR="00A24FD5" w:rsidRPr="000F73B4">
        <w:rPr>
          <w:noProof/>
        </w:rPr>
        <w:t>ele regimentului de dragoni de Zamosk, astăzi în patrulă</w:t>
      </w:r>
      <w:r w:rsidR="001842E5">
        <w:rPr>
          <w:noProof/>
        </w:rPr>
        <w:t xml:space="preserve"> şi </w:t>
      </w:r>
      <w:r w:rsidR="00A24FD5" w:rsidRPr="000F73B4">
        <w:rPr>
          <w:noProof/>
        </w:rPr>
        <w:t>hăr</w:t>
      </w:r>
      <w:r w:rsidR="003119E3">
        <w:rPr>
          <w:noProof/>
        </w:rPr>
        <w:t>ţ</w:t>
      </w:r>
      <w:r w:rsidR="00A24FD5" w:rsidRPr="000F73B4">
        <w:rPr>
          <w:noProof/>
        </w:rPr>
        <w:t>uială, anun</w:t>
      </w:r>
      <w:r w:rsidR="003119E3">
        <w:rPr>
          <w:noProof/>
        </w:rPr>
        <w:t>ţ</w:t>
      </w:r>
      <w:r w:rsidR="00A24FD5" w:rsidRPr="000F73B4">
        <w:rPr>
          <w:noProof/>
        </w:rPr>
        <w:t xml:space="preserve">ă că la avanposturi s-au prezentat parlamentari. </w:t>
      </w:r>
      <w:r w:rsidR="00EE01E7">
        <w:rPr>
          <w:noProof/>
        </w:rPr>
        <w:t>Până</w:t>
      </w:r>
      <w:r w:rsidR="00A24FD5" w:rsidRPr="000F73B4">
        <w:rPr>
          <w:noProof/>
        </w:rPr>
        <w:t xml:space="preserve"> </w:t>
      </w:r>
      <w:r w:rsidR="00BC6DA2">
        <w:rPr>
          <w:noProof/>
        </w:rPr>
        <w:t>când</w:t>
      </w:r>
      <w:r w:rsidR="00A24FD5" w:rsidRPr="000F73B4">
        <w:rPr>
          <w:noProof/>
        </w:rPr>
        <w:t xml:space="preserve"> va veni ofi</w:t>
      </w:r>
      <w:r w:rsidR="003119E3">
        <w:rPr>
          <w:noProof/>
        </w:rPr>
        <w:t>ţ</w:t>
      </w:r>
      <w:r w:rsidR="00A24FD5" w:rsidRPr="000F73B4">
        <w:rPr>
          <w:noProof/>
        </w:rPr>
        <w:t>erul de ordonan</w:t>
      </w:r>
      <w:r w:rsidR="003119E3">
        <w:rPr>
          <w:noProof/>
        </w:rPr>
        <w:t>ţ</w:t>
      </w:r>
      <w:r w:rsidR="00A24FD5" w:rsidRPr="000F73B4">
        <w:rPr>
          <w:noProof/>
        </w:rPr>
        <w:t>ă să-l anun</w:t>
      </w:r>
      <w:r w:rsidR="003119E3">
        <w:rPr>
          <w:noProof/>
        </w:rPr>
        <w:t>ţ</w:t>
      </w:r>
      <w:r>
        <w:rPr>
          <w:noProof/>
        </w:rPr>
        <w:t xml:space="preserve">e, </w:t>
      </w:r>
      <w:r w:rsidR="00EE01E7">
        <w:rPr>
          <w:noProof/>
        </w:rPr>
        <w:t>până</w:t>
      </w:r>
      <w:r>
        <w:rPr>
          <w:noProof/>
        </w:rPr>
        <w:t xml:space="preserve"> </w:t>
      </w:r>
      <w:r w:rsidR="00BC6DA2">
        <w:rPr>
          <w:noProof/>
        </w:rPr>
        <w:t>când</w:t>
      </w:r>
      <w:r>
        <w:rPr>
          <w:noProof/>
        </w:rPr>
        <w:t xml:space="preserve"> se </w:t>
      </w:r>
      <w:r w:rsidR="00A24FD5" w:rsidRPr="000F73B4">
        <w:rPr>
          <w:noProof/>
        </w:rPr>
        <w:t>va întoarce cu răspunsul este vrem</w:t>
      </w:r>
      <w:r>
        <w:rPr>
          <w:noProof/>
        </w:rPr>
        <w:t xml:space="preserve">e să recapituleze totul. Face </w:t>
      </w:r>
      <w:r w:rsidR="00A24FD5" w:rsidRPr="000F73B4">
        <w:rPr>
          <w:noProof/>
        </w:rPr>
        <w:t>semn scutierilor să iasă.</w:t>
      </w:r>
      <w:r w:rsidR="00B6339E">
        <w:rPr>
          <w:noProof/>
        </w:rPr>
        <w:t xml:space="preserve"> </w:t>
      </w:r>
      <w:r w:rsidR="003119E3">
        <w:rPr>
          <w:noProof/>
        </w:rPr>
        <w:t>R</w:t>
      </w:r>
      <w:r w:rsidR="00B6339E">
        <w:rPr>
          <w:noProof/>
        </w:rPr>
        <w:t xml:space="preserve">ămâne </w:t>
      </w:r>
      <w:r w:rsidR="00A24FD5" w:rsidRPr="000F73B4">
        <w:rPr>
          <w:noProof/>
        </w:rPr>
        <w:t xml:space="preserve">singur, blindat în armura care-l desparte de lume, care-l comprimă în el </w:t>
      </w:r>
      <w:r w:rsidR="008A79E4">
        <w:rPr>
          <w:noProof/>
        </w:rPr>
        <w:t>însuşi</w:t>
      </w:r>
      <w:r w:rsidR="00A24FD5" w:rsidRPr="000F73B4">
        <w:rPr>
          <w:noProof/>
        </w:rPr>
        <w:t>, un trup de</w:t>
      </w:r>
      <w:r w:rsidR="00052EB5">
        <w:rPr>
          <w:noProof/>
        </w:rPr>
        <w:t xml:space="preserve"> oţel </w:t>
      </w:r>
      <w:r w:rsidR="003119E3">
        <w:rPr>
          <w:noProof/>
        </w:rPr>
        <w:t>ş</w:t>
      </w:r>
      <w:r w:rsidR="00A24FD5" w:rsidRPr="000F73B4">
        <w:rPr>
          <w:noProof/>
        </w:rPr>
        <w:t>lefuit, mi</w:t>
      </w:r>
      <w:r w:rsidR="003119E3">
        <w:rPr>
          <w:noProof/>
        </w:rPr>
        <w:t>ş</w:t>
      </w:r>
      <w:r w:rsidR="00A24FD5" w:rsidRPr="000F73B4">
        <w:rPr>
          <w:noProof/>
        </w:rPr>
        <w:t>cat de o voin</w:t>
      </w:r>
      <w:r w:rsidR="003119E3">
        <w:rPr>
          <w:noProof/>
        </w:rPr>
        <w:t>ţ</w:t>
      </w:r>
      <w:r w:rsidR="00A24FD5" w:rsidRPr="000F73B4">
        <w:rPr>
          <w:noProof/>
        </w:rPr>
        <w:t>ă din cel mai pur</w:t>
      </w:r>
      <w:r w:rsidR="00052EB5">
        <w:rPr>
          <w:noProof/>
        </w:rPr>
        <w:t xml:space="preserve"> oţel </w:t>
      </w:r>
      <w:r w:rsidR="003119E3">
        <w:rPr>
          <w:noProof/>
        </w:rPr>
        <w:t>de spadă. Tot</w:t>
      </w:r>
      <w:r w:rsidR="003119E3">
        <w:rPr>
          <w:noProof/>
        </w:rPr>
        <w:softHyphen/>
        <w:t>deauna</w:t>
      </w:r>
      <w:r w:rsidR="0004649E">
        <w:rPr>
          <w:noProof/>
        </w:rPr>
        <w:t>. Î</w:t>
      </w:r>
      <w:r w:rsidR="00A24FD5" w:rsidRPr="000F73B4">
        <w:rPr>
          <w:noProof/>
        </w:rPr>
        <w:t>naintea momentelor hotăr</w:t>
      </w:r>
      <w:r w:rsidR="003119E3">
        <w:rPr>
          <w:noProof/>
        </w:rPr>
        <w:t>â</w:t>
      </w:r>
      <w:r w:rsidR="00A24FD5" w:rsidRPr="000F73B4">
        <w:rPr>
          <w:noProof/>
        </w:rPr>
        <w:t>toare pe care le intuie</w:t>
      </w:r>
      <w:r w:rsidR="003119E3">
        <w:rPr>
          <w:noProof/>
        </w:rPr>
        <w:t>ş</w:t>
      </w:r>
      <w:r w:rsidR="00A24FD5" w:rsidRPr="000F73B4">
        <w:rPr>
          <w:noProof/>
        </w:rPr>
        <w:t>te cu exactitate, îi place să mediteze dinăuntrul armurii. I se pare că numai</w:t>
      </w:r>
      <w:r w:rsidR="00143F75">
        <w:rPr>
          <w:noProof/>
        </w:rPr>
        <w:t xml:space="preserve"> aşa </w:t>
      </w:r>
      <w:r w:rsidR="00A24FD5" w:rsidRPr="000F73B4">
        <w:rPr>
          <w:noProof/>
        </w:rPr>
        <w:t xml:space="preserve">poate domina clipa. Nu se </w:t>
      </w:r>
      <w:r w:rsidR="00A24FD5" w:rsidRPr="00E80161">
        <w:rPr>
          <w:noProof/>
        </w:rPr>
        <w:t>mai poate apleca. Cu o mi</w:t>
      </w:r>
      <w:r w:rsidR="003119E3" w:rsidRPr="00E80161">
        <w:rPr>
          <w:noProof/>
        </w:rPr>
        <w:t>ş</w:t>
      </w:r>
      <w:r w:rsidR="00A24FD5" w:rsidRPr="00E80161">
        <w:rPr>
          <w:noProof/>
        </w:rPr>
        <w:softHyphen/>
        <w:t>care</w:t>
      </w:r>
      <w:r w:rsidR="00A24FD5" w:rsidRPr="000F73B4">
        <w:rPr>
          <w:noProof/>
        </w:rPr>
        <w:t xml:space="preserve"> sonoră, zăngăne toate încastrările, întoarce tabla de </w:t>
      </w:r>
      <w:r w:rsidR="00E80161">
        <w:rPr>
          <w:noProof/>
        </w:rPr>
        <w:t>ş</w:t>
      </w:r>
      <w:r w:rsidR="00A24FD5" w:rsidRPr="000F73B4">
        <w:rPr>
          <w:noProof/>
        </w:rPr>
        <w:t>ah</w:t>
      </w:r>
      <w:r w:rsidR="00517414">
        <w:rPr>
          <w:noProof/>
        </w:rPr>
        <w:t>. A</w:t>
      </w:r>
      <w:r w:rsidR="00A24FD5" w:rsidRPr="000F73B4">
        <w:rPr>
          <w:noProof/>
        </w:rPr>
        <w:t>pare desenată, în culori vii, harta Europei, în care domină Recsz Pospolita, ne</w:t>
      </w:r>
      <w:r w:rsidR="003119E3">
        <w:rPr>
          <w:noProof/>
        </w:rPr>
        <w:t>ţ</w:t>
      </w:r>
      <w:r w:rsidR="00A24FD5" w:rsidRPr="000F73B4">
        <w:rPr>
          <w:noProof/>
        </w:rPr>
        <w:t>in</w:t>
      </w:r>
      <w:r w:rsidR="003119E3">
        <w:rPr>
          <w:noProof/>
        </w:rPr>
        <w:t>â</w:t>
      </w:r>
      <w:r w:rsidR="00A24FD5" w:rsidRPr="000F73B4">
        <w:rPr>
          <w:noProof/>
        </w:rPr>
        <w:t>nd cont de propor</w:t>
      </w:r>
      <w:r w:rsidR="00E80161">
        <w:rPr>
          <w:noProof/>
        </w:rPr>
        <w:t>ţ</w:t>
      </w:r>
      <w:r w:rsidR="00A24FD5" w:rsidRPr="000F73B4">
        <w:rPr>
          <w:noProof/>
        </w:rPr>
        <w:t>ii</w:t>
      </w:r>
      <w:r w:rsidR="0004649E">
        <w:rPr>
          <w:noProof/>
        </w:rPr>
        <w:t>. Î</w:t>
      </w:r>
      <w:r w:rsidR="00A24FD5" w:rsidRPr="000F73B4">
        <w:rPr>
          <w:noProof/>
        </w:rPr>
        <w:t>n centrul politic al fiecărei mari puteri este pictat de Skarga, portretul suveranului</w:t>
      </w:r>
      <w:r w:rsidR="0004649E">
        <w:rPr>
          <w:noProof/>
        </w:rPr>
        <w:t>. Î</w:t>
      </w:r>
      <w:r w:rsidR="00BC6DA2">
        <w:rPr>
          <w:noProof/>
        </w:rPr>
        <w:t xml:space="preserve">şi </w:t>
      </w:r>
      <w:r w:rsidR="00A24FD5" w:rsidRPr="000F73B4">
        <w:rPr>
          <w:noProof/>
        </w:rPr>
        <w:t>plimbă pri</w:t>
      </w:r>
      <w:r w:rsidR="00A24FD5" w:rsidRPr="000F73B4">
        <w:rPr>
          <w:noProof/>
        </w:rPr>
        <w:softHyphen/>
        <w:t>virea inflexibilă pe toată Europa. O carcasă de o</w:t>
      </w:r>
      <w:r w:rsidR="00E80161">
        <w:rPr>
          <w:noProof/>
        </w:rPr>
        <w:t>ţ</w:t>
      </w:r>
      <w:r w:rsidR="00A24FD5" w:rsidRPr="000F73B4">
        <w:rPr>
          <w:noProof/>
        </w:rPr>
        <w:t>el, o despicătură longitudinală prin care se văd ochii. Dar nu</w:t>
      </w:r>
      <w:r w:rsidR="001842E5">
        <w:rPr>
          <w:noProof/>
        </w:rPr>
        <w:t xml:space="preserve"> şi </w:t>
      </w:r>
      <w:r w:rsidR="00A24FD5" w:rsidRPr="000F73B4">
        <w:rPr>
          <w:noProof/>
        </w:rPr>
        <w:t>gândurile</w:t>
      </w:r>
      <w:r w:rsidR="00B8573D">
        <w:rPr>
          <w:noProof/>
          <w:u w:color="C00000"/>
        </w:rPr>
        <w:t xml:space="preserve">... </w:t>
      </w:r>
      <w:r w:rsidR="0004649E">
        <w:rPr>
          <w:noProof/>
          <w:u w:color="C00000"/>
        </w:rPr>
        <w:t>Î</w:t>
      </w:r>
      <w:r w:rsidR="00A24FD5" w:rsidRPr="000F73B4">
        <w:rPr>
          <w:noProof/>
          <w:u w:color="C00000"/>
        </w:rPr>
        <w:t xml:space="preserve">i place </w:t>
      </w:r>
      <w:r w:rsidR="00A24FD5" w:rsidRPr="000F73B4">
        <w:rPr>
          <w:noProof/>
        </w:rPr>
        <w:t>ă se elibereze de sine</w:t>
      </w:r>
      <w:r w:rsidR="001842E5">
        <w:rPr>
          <w:noProof/>
        </w:rPr>
        <w:t xml:space="preserve"> şi </w:t>
      </w:r>
      <w:r w:rsidR="00A24FD5" w:rsidRPr="000F73B4">
        <w:rPr>
          <w:noProof/>
        </w:rPr>
        <w:t>să se vadă din exterior. Paris. Henric III de Valois. Mai cu</w:t>
      </w:r>
      <w:r w:rsidR="00C00087">
        <w:rPr>
          <w:noProof/>
        </w:rPr>
        <w:t>rând</w:t>
      </w:r>
      <w:r w:rsidR="00A24FD5" w:rsidRPr="000F73B4">
        <w:rPr>
          <w:noProof/>
        </w:rPr>
        <w:t xml:space="preserve"> favorabil</w:t>
      </w:r>
      <w:r w:rsidR="0004649E">
        <w:rPr>
          <w:noProof/>
        </w:rPr>
        <w:t>. Î</w:t>
      </w:r>
      <w:r w:rsidR="00A24FD5" w:rsidRPr="000F73B4">
        <w:rPr>
          <w:noProof/>
        </w:rPr>
        <w:t>n termeni amicali cu Poarta. Lon</w:t>
      </w:r>
      <w:r w:rsidR="00A24FD5" w:rsidRPr="000F73B4">
        <w:rPr>
          <w:noProof/>
        </w:rPr>
        <w:softHyphen/>
        <w:t xml:space="preserve">dra. Regina Elisabeta. Povestea </w:t>
      </w:r>
      <w:r w:rsidR="00E80161">
        <w:rPr>
          <w:noProof/>
        </w:rPr>
        <w:t>c</w:t>
      </w:r>
      <w:r w:rsidR="00A24FD5" w:rsidRPr="000F73B4">
        <w:rPr>
          <w:noProof/>
        </w:rPr>
        <w:t>u Maria Stuart o prive</w:t>
      </w:r>
      <w:r w:rsidR="00E80161">
        <w:rPr>
          <w:noProof/>
        </w:rPr>
        <w:t>ş</w:t>
      </w:r>
      <w:r w:rsidR="00A24FD5" w:rsidRPr="000F73B4">
        <w:rPr>
          <w:noProof/>
        </w:rPr>
        <w:t>te. Du</w:t>
      </w:r>
      <w:r w:rsidR="00E80161">
        <w:rPr>
          <w:noProof/>
        </w:rPr>
        <w:t>ş</w:t>
      </w:r>
      <w:r w:rsidR="00A24FD5" w:rsidRPr="000F73B4">
        <w:rPr>
          <w:noProof/>
        </w:rPr>
        <w:t>manca Spaniei lui Filip</w:t>
      </w:r>
      <w:r w:rsidR="001842E5">
        <w:rPr>
          <w:noProof/>
        </w:rPr>
        <w:t xml:space="preserve"> şi </w:t>
      </w:r>
      <w:r w:rsidR="00A24FD5" w:rsidRPr="000F73B4">
        <w:rPr>
          <w:noProof/>
        </w:rPr>
        <w:t>a Hab</w:t>
      </w:r>
      <w:r w:rsidR="00E80161">
        <w:rPr>
          <w:noProof/>
        </w:rPr>
        <w:t>-</w:t>
      </w:r>
      <w:r w:rsidR="00A24FD5" w:rsidRPr="000F73B4">
        <w:rPr>
          <w:noProof/>
        </w:rPr>
        <w:t xml:space="preserve">sburgilor, </w:t>
      </w:r>
      <w:r w:rsidR="00A24FD5" w:rsidRPr="000F73B4">
        <w:rPr>
          <w:noProof/>
        </w:rPr>
        <w:lastRenderedPageBreak/>
        <w:t>cu care se războiesc tur</w:t>
      </w:r>
      <w:r w:rsidR="00A24FD5" w:rsidRPr="000F73B4">
        <w:rPr>
          <w:noProof/>
        </w:rPr>
        <w:softHyphen/>
        <w:t>cii. 1588. Distrugerea Invincibilei Armade</w:t>
      </w:r>
      <w:r w:rsidR="00517414">
        <w:rPr>
          <w:noProof/>
        </w:rPr>
        <w:t>. A</w:t>
      </w:r>
      <w:r w:rsidR="00A24FD5" w:rsidRPr="000F73B4">
        <w:rPr>
          <w:noProof/>
        </w:rPr>
        <w:t>re la Gdansk</w:t>
      </w:r>
      <w:r w:rsidR="001842E5">
        <w:rPr>
          <w:noProof/>
        </w:rPr>
        <w:t xml:space="preserve"> şi </w:t>
      </w:r>
      <w:r w:rsidR="00A24FD5" w:rsidRPr="000F73B4">
        <w:rPr>
          <w:noProof/>
        </w:rPr>
        <w:t>Liov a</w:t>
      </w:r>
      <w:r w:rsidR="00E80161">
        <w:rPr>
          <w:noProof/>
        </w:rPr>
        <w:t>ş</w:t>
      </w:r>
      <w:r w:rsidR="00A24FD5" w:rsidRPr="000F73B4">
        <w:rPr>
          <w:noProof/>
        </w:rPr>
        <w:t>ezări comerciale puternice, cărora el le face toate înlesnirile posi</w:t>
      </w:r>
      <w:r w:rsidR="00A24FD5" w:rsidRPr="000F73B4">
        <w:rPr>
          <w:noProof/>
        </w:rPr>
        <w:softHyphen/>
        <w:t>bile</w:t>
      </w:r>
      <w:r w:rsidR="00517414">
        <w:rPr>
          <w:noProof/>
        </w:rPr>
        <w:t>. A</w:t>
      </w:r>
      <w:r w:rsidR="00A24FD5" w:rsidRPr="000F73B4">
        <w:rPr>
          <w:noProof/>
        </w:rPr>
        <w:t>stă vară l-a primit în taină, după audien</w:t>
      </w:r>
      <w:r w:rsidR="00E80161">
        <w:rPr>
          <w:noProof/>
        </w:rPr>
        <w:t>ţ</w:t>
      </w:r>
      <w:r w:rsidR="00A24FD5" w:rsidRPr="000F73B4">
        <w:rPr>
          <w:noProof/>
        </w:rPr>
        <w:t>a oficială la rege, pe trimisul ei special Cristof Parking</w:t>
      </w:r>
      <w:r w:rsidR="00052EB5">
        <w:rPr>
          <w:noProof/>
        </w:rPr>
        <w:t>. S</w:t>
      </w:r>
      <w:r w:rsidR="00A24FD5" w:rsidRPr="000F73B4">
        <w:rPr>
          <w:noProof/>
        </w:rPr>
        <w:t>-a discutat exact situa</w:t>
      </w:r>
      <w:r w:rsidR="00E80161">
        <w:rPr>
          <w:noProof/>
        </w:rPr>
        <w:t>ţ</w:t>
      </w:r>
      <w:r w:rsidR="00A24FD5" w:rsidRPr="000F73B4">
        <w:rPr>
          <w:noProof/>
        </w:rPr>
        <w:t>ia Recszei Pospolita fa</w:t>
      </w:r>
      <w:r w:rsidR="00E80161">
        <w:rPr>
          <w:noProof/>
        </w:rPr>
        <w:t>ţ</w:t>
      </w:r>
      <w:r w:rsidR="00A24FD5" w:rsidRPr="000F73B4">
        <w:rPr>
          <w:noProof/>
        </w:rPr>
        <w:t>ă de</w:t>
      </w:r>
      <w:r w:rsidR="008A79E4">
        <w:rPr>
          <w:noProof/>
        </w:rPr>
        <w:t xml:space="preserve"> </w:t>
      </w:r>
      <w:r w:rsidR="003A14F8">
        <w:rPr>
          <w:noProof/>
        </w:rPr>
        <w:t>Sfânta Ligă</w:t>
      </w:r>
      <w:r w:rsidR="00517414">
        <w:rPr>
          <w:noProof/>
        </w:rPr>
        <w:t>. A</w:t>
      </w:r>
      <w:r w:rsidR="00A24FD5" w:rsidRPr="000F73B4">
        <w:rPr>
          <w:noProof/>
        </w:rPr>
        <w:t>re informa</w:t>
      </w:r>
      <w:r w:rsidR="00E80161">
        <w:rPr>
          <w:noProof/>
        </w:rPr>
        <w:t>ţ</w:t>
      </w:r>
      <w:r w:rsidR="00A24FD5" w:rsidRPr="000F73B4">
        <w:rPr>
          <w:noProof/>
        </w:rPr>
        <w:t>ii că acest Cristof Parking a intrat în</w:t>
      </w:r>
      <w:r w:rsidR="00483B55">
        <w:rPr>
          <w:noProof/>
        </w:rPr>
        <w:t xml:space="preserve"> relaţii </w:t>
      </w:r>
      <w:r w:rsidR="00A24FD5" w:rsidRPr="000F73B4">
        <w:rPr>
          <w:noProof/>
        </w:rPr>
        <w:t>cu ca</w:t>
      </w:r>
      <w:r>
        <w:rPr>
          <w:noProof/>
        </w:rPr>
        <w:t xml:space="preserve">rdinalul Andrei </w:t>
      </w:r>
      <w:r w:rsidR="00483B55">
        <w:rPr>
          <w:noProof/>
        </w:rPr>
        <w:t>Báthory</w:t>
      </w:r>
      <w:r>
        <w:rPr>
          <w:noProof/>
        </w:rPr>
        <w:t xml:space="preserve"> de Som</w:t>
      </w:r>
      <w:r w:rsidR="00A24FD5" w:rsidRPr="000F73B4">
        <w:rPr>
          <w:noProof/>
        </w:rPr>
        <w:t>ly</w:t>
      </w:r>
      <w:r w:rsidR="00E80161">
        <w:rPr>
          <w:noProof/>
        </w:rPr>
        <w:t>ö</w:t>
      </w:r>
      <w:r w:rsidR="00A24FD5" w:rsidRPr="000F73B4">
        <w:rPr>
          <w:noProof/>
        </w:rPr>
        <w:t xml:space="preserve">, pentru a încerca scoaterea Ardealului din </w:t>
      </w:r>
      <w:r w:rsidR="00E80161">
        <w:rPr>
          <w:noProof/>
        </w:rPr>
        <w:t>L</w:t>
      </w:r>
      <w:r w:rsidR="00A24FD5" w:rsidRPr="000F73B4">
        <w:rPr>
          <w:noProof/>
        </w:rPr>
        <w:t>igă</w:t>
      </w:r>
      <w:r w:rsidR="00052EB5">
        <w:rPr>
          <w:noProof/>
        </w:rPr>
        <w:t>. S</w:t>
      </w:r>
      <w:r w:rsidR="00A24FD5" w:rsidRPr="000F73B4">
        <w:rPr>
          <w:noProof/>
        </w:rPr>
        <w:t>e pot ob</w:t>
      </w:r>
      <w:r w:rsidR="00E80161">
        <w:rPr>
          <w:noProof/>
        </w:rPr>
        <w:t>ţ</w:t>
      </w:r>
      <w:r w:rsidR="00A24FD5" w:rsidRPr="000F73B4">
        <w:rPr>
          <w:noProof/>
        </w:rPr>
        <w:t>ine arme prin Parking</w:t>
      </w:r>
      <w:r w:rsidR="00052EB5">
        <w:rPr>
          <w:noProof/>
        </w:rPr>
        <w:t>. S</w:t>
      </w:r>
      <w:r w:rsidR="00A24FD5" w:rsidRPr="000F73B4">
        <w:rPr>
          <w:noProof/>
        </w:rPr>
        <w:t>e poate neutraliza Spania</w:t>
      </w:r>
      <w:r w:rsidR="00052EB5">
        <w:rPr>
          <w:noProof/>
        </w:rPr>
        <w:t>. S</w:t>
      </w:r>
      <w:r w:rsidR="00A24FD5" w:rsidRPr="000F73B4">
        <w:rPr>
          <w:noProof/>
        </w:rPr>
        <w:t>e pot face bune oficii la Poartă. Ca acela al sus</w:t>
      </w:r>
      <w:r w:rsidR="00E80161">
        <w:rPr>
          <w:noProof/>
        </w:rPr>
        <w:t>ţineri</w:t>
      </w:r>
      <w:r w:rsidR="00A24FD5" w:rsidRPr="000F73B4">
        <w:rPr>
          <w:noProof/>
        </w:rPr>
        <w:t>i lui Ieremia în</w:t>
      </w:r>
      <w:r w:rsidR="00E80161">
        <w:rPr>
          <w:noProof/>
        </w:rPr>
        <w:t xml:space="preserve"> </w:t>
      </w:r>
      <w:r w:rsidR="00A24FD5" w:rsidRPr="000F73B4">
        <w:rPr>
          <w:noProof/>
        </w:rPr>
        <w:t xml:space="preserve">Moldova </w:t>
      </w:r>
      <w:r w:rsidR="00E80161">
        <w:rPr>
          <w:noProof/>
        </w:rPr>
        <w:t>ş</w:t>
      </w:r>
      <w:r w:rsidR="00A24FD5" w:rsidRPr="000F73B4">
        <w:rPr>
          <w:noProof/>
        </w:rPr>
        <w:t>i, eventual, al alungării lui Mihai din</w:t>
      </w:r>
      <w:r w:rsidR="009858D8">
        <w:rPr>
          <w:noProof/>
        </w:rPr>
        <w:t xml:space="preserve"> </w:t>
      </w:r>
      <w:r w:rsidR="00E80161">
        <w:rPr>
          <w:noProof/>
        </w:rPr>
        <w:t>Ţ</w:t>
      </w:r>
      <w:r w:rsidR="009858D8">
        <w:rPr>
          <w:noProof/>
        </w:rPr>
        <w:t xml:space="preserve">ara </w:t>
      </w:r>
      <w:r w:rsidR="003B2E56">
        <w:rPr>
          <w:noProof/>
        </w:rPr>
        <w:t>Românească</w:t>
      </w:r>
      <w:r w:rsidR="00A24FD5" w:rsidRPr="000F73B4">
        <w:rPr>
          <w:noProof/>
        </w:rPr>
        <w:t>. Es</w:t>
      </w:r>
      <w:r w:rsidR="00E80161">
        <w:rPr>
          <w:noProof/>
        </w:rPr>
        <w:t>c</w:t>
      </w:r>
      <w:r w:rsidR="00A24FD5" w:rsidRPr="000F73B4">
        <w:rPr>
          <w:noProof/>
        </w:rPr>
        <w:t>urial.. Filip II prea catolicul, în impe</w:t>
      </w:r>
      <w:r w:rsidR="00E80161">
        <w:rPr>
          <w:noProof/>
        </w:rPr>
        <w:t>-</w:t>
      </w:r>
      <w:r w:rsidR="00A24FD5" w:rsidRPr="000F73B4">
        <w:rPr>
          <w:noProof/>
        </w:rPr>
        <w:t>riul căruia soarele nu apune nicio</w:t>
      </w:r>
      <w:r w:rsidR="00A24FD5" w:rsidRPr="000F73B4">
        <w:rPr>
          <w:noProof/>
        </w:rPr>
        <w:softHyphen/>
        <w:t>dată. Nu s-a mul</w:t>
      </w:r>
      <w:r w:rsidR="00E80161">
        <w:rPr>
          <w:noProof/>
        </w:rPr>
        <w:t>ţ</w:t>
      </w:r>
      <w:r w:rsidR="00A24FD5" w:rsidRPr="000F73B4">
        <w:rPr>
          <w:noProof/>
        </w:rPr>
        <w:t>umit cu toate oceanele lumii</w:t>
      </w:r>
      <w:r w:rsidR="00517414">
        <w:rPr>
          <w:noProof/>
        </w:rPr>
        <w:t>. A</w:t>
      </w:r>
      <w:r w:rsidR="00E80161">
        <w:rPr>
          <w:noProof/>
        </w:rPr>
        <w:t xml:space="preserve"> vrut Mediterana</w:t>
      </w:r>
      <w:r w:rsidR="0004649E">
        <w:rPr>
          <w:noProof/>
        </w:rPr>
        <w:t>. Î</w:t>
      </w:r>
      <w:r w:rsidR="00A24FD5" w:rsidRPr="000F73B4">
        <w:rPr>
          <w:noProof/>
        </w:rPr>
        <w:t>nt</w:t>
      </w:r>
      <w:r w:rsidR="00E80161">
        <w:rPr>
          <w:noProof/>
        </w:rPr>
        <w:t>â</w:t>
      </w:r>
      <w:r w:rsidR="00A24FD5" w:rsidRPr="000F73B4">
        <w:rPr>
          <w:noProof/>
        </w:rPr>
        <w:t>lnind aici Impe</w:t>
      </w:r>
      <w:r w:rsidR="00E80161">
        <w:rPr>
          <w:noProof/>
        </w:rPr>
        <w:t>-</w:t>
      </w:r>
      <w:r w:rsidR="00A24FD5" w:rsidRPr="000F73B4">
        <w:rPr>
          <w:noProof/>
        </w:rPr>
        <w:t>riul otoman cu flotele lui de corsari din Alger.. Corsarii lui Drake</w:t>
      </w:r>
      <w:r w:rsidR="001842E5">
        <w:rPr>
          <w:noProof/>
        </w:rPr>
        <w:t xml:space="preserve"> şi </w:t>
      </w:r>
      <w:r w:rsidR="00A24FD5" w:rsidRPr="000F73B4">
        <w:rPr>
          <w:noProof/>
        </w:rPr>
        <w:t>cei algerieni au făcut din cea mai mare pu</w:t>
      </w:r>
      <w:r w:rsidR="00A24FD5" w:rsidRPr="000F73B4">
        <w:rPr>
          <w:noProof/>
        </w:rPr>
        <w:softHyphen/>
        <w:t>tere maritimă a lumii, o putere de rangul doi. Lepanto n-a însem</w:t>
      </w:r>
      <w:r w:rsidR="00A24FD5" w:rsidRPr="000F73B4">
        <w:rPr>
          <w:noProof/>
        </w:rPr>
        <w:softHyphen/>
        <w:t xml:space="preserve">nat altceva </w:t>
      </w:r>
      <w:r w:rsidR="009A158B">
        <w:rPr>
          <w:noProof/>
        </w:rPr>
        <w:t>decât</w:t>
      </w:r>
      <w:r w:rsidR="00A24FD5" w:rsidRPr="000F73B4">
        <w:rPr>
          <w:noProof/>
        </w:rPr>
        <w:t xml:space="preserve"> o victorie spaniolă</w:t>
      </w:r>
      <w:r>
        <w:rPr>
          <w:noProof/>
        </w:rPr>
        <w:t xml:space="preserve"> pe mare, ori</w:t>
      </w:r>
      <w:r w:rsidR="001B7455">
        <w:rPr>
          <w:noProof/>
        </w:rPr>
        <w:t>cât</w:t>
      </w:r>
      <w:r>
        <w:rPr>
          <w:noProof/>
        </w:rPr>
        <w:t xml:space="preserve"> ar glorifi</w:t>
      </w:r>
      <w:r w:rsidR="00E80161">
        <w:rPr>
          <w:noProof/>
        </w:rPr>
        <w:t>-</w:t>
      </w:r>
      <w:r>
        <w:rPr>
          <w:noProof/>
        </w:rPr>
        <w:t>ca-o</w:t>
      </w:r>
      <w:r w:rsidR="00A24FD5" w:rsidRPr="000F73B4">
        <w:rPr>
          <w:noProof/>
        </w:rPr>
        <w:t xml:space="preserve"> poe</w:t>
      </w:r>
      <w:r w:rsidR="00E80161">
        <w:rPr>
          <w:noProof/>
        </w:rPr>
        <w:t>ţ</w:t>
      </w:r>
      <w:r w:rsidR="00A24FD5" w:rsidRPr="000F73B4">
        <w:rPr>
          <w:noProof/>
        </w:rPr>
        <w:t>ii spanioli</w:t>
      </w:r>
      <w:r w:rsidR="00B8573D">
        <w:rPr>
          <w:noProof/>
          <w:u w:color="C00000"/>
        </w:rPr>
        <w:t xml:space="preserve">... </w:t>
      </w:r>
      <w:r w:rsidR="0004649E">
        <w:rPr>
          <w:noProof/>
          <w:u w:color="C00000"/>
        </w:rPr>
        <w:t>Î</w:t>
      </w:r>
      <w:r w:rsidR="00BC6DA2">
        <w:rPr>
          <w:noProof/>
          <w:u w:color="C00000"/>
        </w:rPr>
        <w:t xml:space="preserve">şi </w:t>
      </w:r>
      <w:r w:rsidR="00A24FD5" w:rsidRPr="000F73B4">
        <w:rPr>
          <w:noProof/>
          <w:u w:color="C00000"/>
        </w:rPr>
        <w:t xml:space="preserve">mută </w:t>
      </w:r>
      <w:r w:rsidR="00A24FD5" w:rsidRPr="000F73B4">
        <w:rPr>
          <w:noProof/>
        </w:rPr>
        <w:t>privirea rece la Praga, acolo unde într-o manieră u</w:t>
      </w:r>
      <w:r w:rsidR="00E80161">
        <w:rPr>
          <w:noProof/>
        </w:rPr>
        <w:t>ş</w:t>
      </w:r>
      <w:r w:rsidR="00A24FD5" w:rsidRPr="000F73B4">
        <w:rPr>
          <w:noProof/>
        </w:rPr>
        <w:t xml:space="preserve">or caricaturală, Skarga l-a pictat pe Rudolf II </w:t>
      </w:r>
      <w:r w:rsidR="00AF6B12">
        <w:rPr>
          <w:noProof/>
        </w:rPr>
        <w:t>vârât</w:t>
      </w:r>
      <w:r w:rsidR="00A24FD5" w:rsidRPr="000F73B4">
        <w:rPr>
          <w:noProof/>
        </w:rPr>
        <w:t xml:space="preserve"> în măruntaiele unui orologiu din care iese fum</w:t>
      </w:r>
      <w:r w:rsidR="00B8573D">
        <w:rPr>
          <w:noProof/>
        </w:rPr>
        <w:t xml:space="preserve">... </w:t>
      </w:r>
      <w:r w:rsidR="00A24FD5" w:rsidRPr="000F73B4">
        <w:rPr>
          <w:noProof/>
        </w:rPr>
        <w:t>Desigur</w:t>
      </w:r>
      <w:r w:rsidR="0004649E">
        <w:rPr>
          <w:noProof/>
        </w:rPr>
        <w:t>. Î</w:t>
      </w:r>
      <w:r w:rsidR="00A24FD5" w:rsidRPr="000F73B4">
        <w:rPr>
          <w:noProof/>
        </w:rPr>
        <w:t>n arenă i-l va opune lui Parasios, pe Skarga</w:t>
      </w:r>
      <w:r w:rsidR="00052EB5">
        <w:rPr>
          <w:noProof/>
        </w:rPr>
        <w:t xml:space="preserve">. </w:t>
      </w:r>
      <w:r w:rsidR="00E80161">
        <w:rPr>
          <w:noProof/>
        </w:rPr>
        <w:t>Ş</w:t>
      </w:r>
      <w:r w:rsidR="00A24FD5" w:rsidRPr="000F73B4">
        <w:rPr>
          <w:noProof/>
        </w:rPr>
        <w:t>leahticii</w:t>
      </w:r>
      <w:r w:rsidR="001842E5">
        <w:rPr>
          <w:noProof/>
        </w:rPr>
        <w:t xml:space="preserve"> şi </w:t>
      </w:r>
      <w:r w:rsidR="00E80161">
        <w:rPr>
          <w:noProof/>
        </w:rPr>
        <w:t>panii, mari amatori de dueluri</w:t>
      </w:r>
      <w:r w:rsidR="00A24FD5" w:rsidRPr="000F73B4">
        <w:rPr>
          <w:noProof/>
        </w:rPr>
        <w:t xml:space="preserve"> oratorice, vor avea încă un pretext să piardă timpul, ori să se taie în săbii</w:t>
      </w:r>
      <w:r w:rsidR="00B8573D">
        <w:rPr>
          <w:noProof/>
        </w:rPr>
        <w:t xml:space="preserve">... </w:t>
      </w:r>
      <w:r w:rsidR="00B6339E">
        <w:rPr>
          <w:noProof/>
        </w:rPr>
        <w:t xml:space="preserve">rămâne </w:t>
      </w:r>
      <w:r w:rsidR="00A24FD5" w:rsidRPr="000F73B4">
        <w:rPr>
          <w:noProof/>
        </w:rPr>
        <w:t>pentru el, partea mai</w:t>
      </w:r>
      <w:r w:rsidR="00C81EC9">
        <w:rPr>
          <w:noProof/>
        </w:rPr>
        <w:t xml:space="preserve"> puţin</w:t>
      </w:r>
      <w:r w:rsidR="00A24FD5" w:rsidRPr="000F73B4">
        <w:rPr>
          <w:noProof/>
        </w:rPr>
        <w:t xml:space="preserve"> spectaculoasă. Politica</w:t>
      </w:r>
      <w:r w:rsidR="00517414">
        <w:rPr>
          <w:noProof/>
        </w:rPr>
        <w:t>. A</w:t>
      </w:r>
      <w:r w:rsidR="00A24FD5" w:rsidRPr="000F73B4">
        <w:rPr>
          <w:noProof/>
        </w:rPr>
        <w:t>colo unde se va opune lui Constan</w:t>
      </w:r>
      <w:r w:rsidR="00A24FD5" w:rsidRPr="000F73B4">
        <w:rPr>
          <w:noProof/>
        </w:rPr>
        <w:softHyphen/>
        <w:t>tin de Ostrog. Ucraina nu poate fi lăsată liberă</w:t>
      </w:r>
      <w:r w:rsidR="003E7BED">
        <w:rPr>
          <w:noProof/>
        </w:rPr>
        <w:t xml:space="preserve"> nicio </w:t>
      </w:r>
      <w:r w:rsidR="00A24FD5" w:rsidRPr="000F73B4">
        <w:rPr>
          <w:noProof/>
        </w:rPr>
        <w:t>clipă. Intrată în alian</w:t>
      </w:r>
      <w:r w:rsidR="00E80161">
        <w:rPr>
          <w:noProof/>
        </w:rPr>
        <w:t>ţ</w:t>
      </w:r>
      <w:r w:rsidR="00A24FD5" w:rsidRPr="000F73B4">
        <w:rPr>
          <w:noProof/>
        </w:rPr>
        <w:t>ă cu Principatele de la Dunăre, ar putea schimba radical fa</w:t>
      </w:r>
      <w:r w:rsidR="00E80161">
        <w:rPr>
          <w:noProof/>
        </w:rPr>
        <w:t>ţ</w:t>
      </w:r>
      <w:r w:rsidR="00A24FD5" w:rsidRPr="000F73B4">
        <w:rPr>
          <w:noProof/>
        </w:rPr>
        <w:t>a acestei păr</w:t>
      </w:r>
      <w:r w:rsidR="00E80161">
        <w:rPr>
          <w:noProof/>
        </w:rPr>
        <w:t>ţ</w:t>
      </w:r>
      <w:r w:rsidR="00A24FD5" w:rsidRPr="000F73B4">
        <w:rPr>
          <w:noProof/>
        </w:rPr>
        <w:t>i de Europă, obligând Recsz Pospolita să ră</w:t>
      </w:r>
      <w:r w:rsidR="00233C83">
        <w:rPr>
          <w:noProof/>
        </w:rPr>
        <w:t>mână</w:t>
      </w:r>
      <w:r w:rsidR="00A24FD5" w:rsidRPr="000F73B4">
        <w:rPr>
          <w:noProof/>
        </w:rPr>
        <w:t xml:space="preserve"> singură, între două for</w:t>
      </w:r>
      <w:r w:rsidR="00E80161">
        <w:rPr>
          <w:noProof/>
        </w:rPr>
        <w:t>ţ</w:t>
      </w:r>
      <w:r w:rsidR="00A24FD5" w:rsidRPr="000F73B4">
        <w:rPr>
          <w:noProof/>
        </w:rPr>
        <w:t xml:space="preserve">e care-ar putea-o strivi: </w:t>
      </w:r>
      <w:r w:rsidR="003A14F8">
        <w:rPr>
          <w:noProof/>
        </w:rPr>
        <w:t>Sfântul Imperiu Roman</w:t>
      </w:r>
      <w:r w:rsidR="001842E5">
        <w:rPr>
          <w:noProof/>
        </w:rPr>
        <w:t xml:space="preserve"> şi </w:t>
      </w:r>
      <w:r w:rsidR="00A24FD5" w:rsidRPr="000F73B4">
        <w:rPr>
          <w:noProof/>
        </w:rPr>
        <w:t>Moscovia. G</w:t>
      </w:r>
      <w:r w:rsidR="00E80161">
        <w:rPr>
          <w:noProof/>
        </w:rPr>
        <w:t>â</w:t>
      </w:r>
      <w:r w:rsidR="00A24FD5" w:rsidRPr="000F73B4">
        <w:rPr>
          <w:noProof/>
        </w:rPr>
        <w:t>ndul devine din ce în ce mai supărător</w:t>
      </w:r>
      <w:r w:rsidR="00517414">
        <w:rPr>
          <w:noProof/>
        </w:rPr>
        <w:t>. A</w:t>
      </w:r>
      <w:r w:rsidR="00A24FD5" w:rsidRPr="000F73B4">
        <w:rPr>
          <w:noProof/>
        </w:rPr>
        <w:t>pa</w:t>
      </w:r>
      <w:r w:rsidR="00A24FD5" w:rsidRPr="000F73B4">
        <w:rPr>
          <w:noProof/>
        </w:rPr>
        <w:softHyphen/>
        <w:t>ri</w:t>
      </w:r>
      <w:r w:rsidR="00E80161">
        <w:rPr>
          <w:noProof/>
        </w:rPr>
        <w:t>ţ</w:t>
      </w:r>
      <w:r w:rsidR="00A24FD5" w:rsidRPr="000F73B4">
        <w:rPr>
          <w:noProof/>
        </w:rPr>
        <w:t xml:space="preserve">ia acestui Mihai </w:t>
      </w:r>
      <w:r w:rsidR="00E80161">
        <w:rPr>
          <w:noProof/>
        </w:rPr>
        <w:t>V</w:t>
      </w:r>
      <w:r w:rsidR="00A24FD5" w:rsidRPr="000F73B4">
        <w:rPr>
          <w:noProof/>
        </w:rPr>
        <w:t>oievod la Dunăre, neprevăzută</w:t>
      </w:r>
      <w:r w:rsidR="001842E5">
        <w:rPr>
          <w:noProof/>
        </w:rPr>
        <w:t xml:space="preserve"> şi </w:t>
      </w:r>
      <w:r w:rsidR="00A24FD5" w:rsidRPr="000F73B4">
        <w:rPr>
          <w:noProof/>
        </w:rPr>
        <w:t xml:space="preserve">neeîntărită, creează probleme la ale căror rezolvări nu s-a </w:t>
      </w:r>
      <w:r w:rsidR="00090C8F">
        <w:rPr>
          <w:noProof/>
        </w:rPr>
        <w:t>gândi</w:t>
      </w:r>
      <w:r w:rsidR="00A24FD5" w:rsidRPr="000F73B4">
        <w:rPr>
          <w:noProof/>
        </w:rPr>
        <w:t>t. Iată-l că ie</w:t>
      </w:r>
      <w:r w:rsidR="00E80161">
        <w:rPr>
          <w:noProof/>
        </w:rPr>
        <w:t>ş</w:t>
      </w:r>
      <w:r w:rsidR="00A24FD5" w:rsidRPr="000F73B4">
        <w:rPr>
          <w:noProof/>
        </w:rPr>
        <w:t>it din neant, răstoarnă statu-quo-ul stabilit cu acest împărat pe</w:t>
      </w:r>
      <w:r w:rsidR="00A24FD5" w:rsidRPr="000F73B4">
        <w:rPr>
          <w:noProof/>
        </w:rPr>
        <w:softHyphen/>
        <w:t>nibil, căruia i-a dat o lec</w:t>
      </w:r>
      <w:r w:rsidR="00E80161">
        <w:rPr>
          <w:noProof/>
        </w:rPr>
        <w:t>ţ</w:t>
      </w:r>
      <w:r w:rsidR="00A24FD5" w:rsidRPr="000F73B4">
        <w:rPr>
          <w:noProof/>
        </w:rPr>
        <w:t>ie exemplară la By</w:t>
      </w:r>
      <w:r w:rsidR="00E80161">
        <w:rPr>
          <w:noProof/>
        </w:rPr>
        <w:t>c</w:t>
      </w:r>
      <w:r w:rsidR="00A24FD5" w:rsidRPr="000F73B4">
        <w:rPr>
          <w:noProof/>
        </w:rPr>
        <w:t>zyna, băt</w:t>
      </w:r>
      <w:r w:rsidR="002F2C3F">
        <w:rPr>
          <w:noProof/>
        </w:rPr>
        <w:t>â</w:t>
      </w:r>
      <w:r w:rsidR="00A24FD5" w:rsidRPr="000F73B4">
        <w:rPr>
          <w:noProof/>
        </w:rPr>
        <w:t>ndu-i</w:t>
      </w:r>
      <w:r w:rsidR="001842E5">
        <w:rPr>
          <w:noProof/>
        </w:rPr>
        <w:t xml:space="preserve"> şi </w:t>
      </w:r>
      <w:r w:rsidR="00A24FD5" w:rsidRPr="000F73B4">
        <w:rPr>
          <w:noProof/>
        </w:rPr>
        <w:t>lu</w:t>
      </w:r>
      <w:r w:rsidR="002F2C3F">
        <w:rPr>
          <w:noProof/>
        </w:rPr>
        <w:t>â</w:t>
      </w:r>
      <w:r w:rsidR="00A24FD5" w:rsidRPr="000F73B4">
        <w:rPr>
          <w:noProof/>
        </w:rPr>
        <w:t xml:space="preserve">ndu-i fratele prizonier, pe arhiducele Maximilian, candidat la tronul Poloniei, în anul </w:t>
      </w:r>
      <w:r w:rsidR="00BC6DA2">
        <w:rPr>
          <w:noProof/>
        </w:rPr>
        <w:t>când</w:t>
      </w:r>
      <w:r w:rsidR="00A24FD5" w:rsidRPr="000F73B4">
        <w:rPr>
          <w:noProof/>
        </w:rPr>
        <w:t xml:space="preserve"> a fost distrusă Invincibila Armada. Două lovituri stra</w:t>
      </w:r>
      <w:r w:rsidR="002F2C3F">
        <w:rPr>
          <w:noProof/>
        </w:rPr>
        <w:t>ş</w:t>
      </w:r>
      <w:r w:rsidR="00A24FD5" w:rsidRPr="000F73B4">
        <w:rPr>
          <w:noProof/>
        </w:rPr>
        <w:t>nice date politicii lui Filip II</w:t>
      </w:r>
      <w:r w:rsidR="0080674B">
        <w:rPr>
          <w:noProof/>
        </w:rPr>
        <w:t xml:space="preserve">   - </w:t>
      </w:r>
      <w:r w:rsidR="00A24FD5" w:rsidRPr="000F73B4">
        <w:rPr>
          <w:noProof/>
        </w:rPr>
        <w:t>una la răsă</w:t>
      </w:r>
      <w:r w:rsidR="00A24FD5" w:rsidRPr="000F73B4">
        <w:rPr>
          <w:noProof/>
        </w:rPr>
        <w:softHyphen/>
        <w:t>rit, alta la apus</w:t>
      </w:r>
      <w:r w:rsidR="0080674B">
        <w:rPr>
          <w:noProof/>
        </w:rPr>
        <w:t xml:space="preserve">   - </w:t>
      </w:r>
      <w:r w:rsidR="00A24FD5" w:rsidRPr="000F73B4">
        <w:rPr>
          <w:noProof/>
        </w:rPr>
        <w:t>rezolv</w:t>
      </w:r>
      <w:r w:rsidR="002F2C3F">
        <w:rPr>
          <w:noProof/>
        </w:rPr>
        <w:t>â</w:t>
      </w:r>
      <w:r w:rsidR="00A24FD5" w:rsidRPr="000F73B4">
        <w:rPr>
          <w:noProof/>
        </w:rPr>
        <w:t xml:space="preserve">nd cu </w:t>
      </w:r>
      <w:r w:rsidR="0058630E">
        <w:rPr>
          <w:noProof/>
        </w:rPr>
        <w:t>spada apetitul Habsburgilor pen</w:t>
      </w:r>
      <w:r w:rsidR="00A24FD5" w:rsidRPr="000F73B4">
        <w:rPr>
          <w:noProof/>
        </w:rPr>
        <w:t>tru candidatură la tronul Iagellonilor</w:t>
      </w:r>
      <w:r w:rsidR="00B8573D">
        <w:rPr>
          <w:noProof/>
        </w:rPr>
        <w:t xml:space="preserve">... </w:t>
      </w:r>
      <w:r w:rsidR="00A24FD5" w:rsidRPr="000F73B4">
        <w:rPr>
          <w:noProof/>
        </w:rPr>
        <w:t>Deci, răstoarnă acest statu</w:t>
      </w:r>
      <w:r w:rsidR="002F2C3F">
        <w:rPr>
          <w:noProof/>
        </w:rPr>
        <w:t>-</w:t>
      </w:r>
      <w:r w:rsidR="00A24FD5" w:rsidRPr="000F73B4">
        <w:rPr>
          <w:noProof/>
        </w:rPr>
        <w:t>quo de după 1588 cu Rudolf; apoi tulbură toate rela</w:t>
      </w:r>
      <w:r w:rsidR="002F2C3F">
        <w:rPr>
          <w:noProof/>
        </w:rPr>
        <w:t>ţ</w:t>
      </w:r>
      <w:r w:rsidR="00A24FD5" w:rsidRPr="000F73B4">
        <w:rPr>
          <w:noProof/>
        </w:rPr>
        <w:t>iile lui fami</w:t>
      </w:r>
      <w:r w:rsidR="00A24FD5" w:rsidRPr="000F73B4">
        <w:rPr>
          <w:noProof/>
        </w:rPr>
        <w:softHyphen/>
        <w:t xml:space="preserve">liale, tot ce-a </w:t>
      </w:r>
      <w:r w:rsidR="002F2C3F">
        <w:rPr>
          <w:noProof/>
        </w:rPr>
        <w:t>ţ</w:t>
      </w:r>
      <w:r w:rsidR="00A24FD5" w:rsidRPr="000F73B4">
        <w:rPr>
          <w:noProof/>
        </w:rPr>
        <w:t xml:space="preserve">esut cu </w:t>
      </w:r>
      <w:r w:rsidR="00A24FD5" w:rsidRPr="000F73B4">
        <w:rPr>
          <w:noProof/>
        </w:rPr>
        <w:lastRenderedPageBreak/>
        <w:t>infinită răbdare mai bine de 15 ani:</w:t>
      </w:r>
      <w:r w:rsidR="0080674B">
        <w:rPr>
          <w:noProof/>
        </w:rPr>
        <w:t xml:space="preserve">   - </w:t>
      </w:r>
      <w:r w:rsidR="00A24FD5" w:rsidRPr="000F73B4">
        <w:rPr>
          <w:noProof/>
        </w:rPr>
        <w:t xml:space="preserve">căsătoria lui cu Grizelida </w:t>
      </w:r>
      <w:r w:rsidR="00483B55">
        <w:rPr>
          <w:noProof/>
        </w:rPr>
        <w:t>Báthory</w:t>
      </w:r>
      <w:r w:rsidR="00A24FD5" w:rsidRPr="000F73B4">
        <w:rPr>
          <w:noProof/>
        </w:rPr>
        <w:t>, sora acestui turbu</w:t>
      </w:r>
      <w:r w:rsidR="002F2C3F">
        <w:rPr>
          <w:noProof/>
        </w:rPr>
        <w:t>-</w:t>
      </w:r>
      <w:r w:rsidR="00A24FD5" w:rsidRPr="000F73B4">
        <w:rPr>
          <w:noProof/>
        </w:rPr>
        <w:t xml:space="preserve">lent Sigismund, devenit peste noapte campion al </w:t>
      </w:r>
      <w:r w:rsidR="00BF3FDD">
        <w:rPr>
          <w:noProof/>
        </w:rPr>
        <w:t>creştinătăţi</w:t>
      </w:r>
      <w:r w:rsidR="00A24FD5" w:rsidRPr="000F73B4">
        <w:rPr>
          <w:noProof/>
        </w:rPr>
        <w:t xml:space="preserve">i, care merită o bătaie la fund cu vergile; legăturile cu fiii lui Andrei </w:t>
      </w:r>
      <w:r w:rsidR="00483B55">
        <w:rPr>
          <w:noProof/>
        </w:rPr>
        <w:t>Báthory</w:t>
      </w:r>
      <w:r w:rsidR="00A24FD5" w:rsidRPr="000F73B4">
        <w:rPr>
          <w:noProof/>
        </w:rPr>
        <w:t>, fratele marelui rege; Balthazar cel supus supliciului în închi</w:t>
      </w:r>
      <w:r w:rsidR="00A24FD5" w:rsidRPr="000F73B4">
        <w:rPr>
          <w:noProof/>
        </w:rPr>
        <w:softHyphen/>
        <w:t>soare, cardinalul Andrei</w:t>
      </w:r>
      <w:r w:rsidR="001842E5">
        <w:rPr>
          <w:noProof/>
        </w:rPr>
        <w:t xml:space="preserve"> şi </w:t>
      </w:r>
      <w:r w:rsidR="004E5209">
        <w:rPr>
          <w:noProof/>
        </w:rPr>
        <w:t>Ştefan</w:t>
      </w:r>
      <w:r w:rsidR="00A24FD5" w:rsidRPr="000F73B4">
        <w:rPr>
          <w:noProof/>
        </w:rPr>
        <w:t xml:space="preserve">, comandantul </w:t>
      </w:r>
      <w:r w:rsidR="002F2C3F">
        <w:rPr>
          <w:noProof/>
        </w:rPr>
        <w:t>c</w:t>
      </w:r>
      <w:r w:rsidR="00F0439A">
        <w:rPr>
          <w:noProof/>
        </w:rPr>
        <w:t>etăţii</w:t>
      </w:r>
      <w:r w:rsidR="00A24FD5" w:rsidRPr="000F73B4">
        <w:rPr>
          <w:noProof/>
        </w:rPr>
        <w:t xml:space="preserve"> Oradea Mare. L-a sprijinit pe cardinalul Andrei </w:t>
      </w:r>
      <w:r w:rsidR="00483B55">
        <w:rPr>
          <w:noProof/>
        </w:rPr>
        <w:t>Báthory</w:t>
      </w:r>
      <w:r w:rsidR="00A24FD5" w:rsidRPr="000F73B4">
        <w:rPr>
          <w:noProof/>
        </w:rPr>
        <w:t xml:space="preserve"> în 1587, să urce pe tronul r</w:t>
      </w:r>
      <w:r w:rsidR="002F2C3F">
        <w:rPr>
          <w:noProof/>
        </w:rPr>
        <w:t>â</w:t>
      </w:r>
      <w:r w:rsidR="00A24FD5" w:rsidRPr="000F73B4">
        <w:rPr>
          <w:noProof/>
        </w:rPr>
        <w:t xml:space="preserve">vnit de Maximilian de Habsburg. N-a </w:t>
      </w:r>
      <w:r w:rsidR="00C81EC9">
        <w:rPr>
          <w:noProof/>
        </w:rPr>
        <w:t>reuşi</w:t>
      </w:r>
      <w:r w:rsidR="00A24FD5" w:rsidRPr="000F73B4">
        <w:rPr>
          <w:noProof/>
        </w:rPr>
        <w:t>t. După cum n-a</w:t>
      </w:r>
      <w:r w:rsidR="00143F75">
        <w:rPr>
          <w:noProof/>
        </w:rPr>
        <w:t xml:space="preserve"> </w:t>
      </w:r>
      <w:r w:rsidR="00C81EC9">
        <w:rPr>
          <w:noProof/>
        </w:rPr>
        <w:t>reuşi</w:t>
      </w:r>
      <w:r w:rsidR="00143F75">
        <w:rPr>
          <w:noProof/>
        </w:rPr>
        <w:t xml:space="preserve">t </w:t>
      </w:r>
      <w:r w:rsidR="00A24FD5" w:rsidRPr="000F73B4">
        <w:rPr>
          <w:noProof/>
        </w:rPr>
        <w:t>să-l urce în</w:t>
      </w:r>
      <w:r w:rsidR="002F2C3F">
        <w:rPr>
          <w:noProof/>
        </w:rPr>
        <w:t xml:space="preserve"> </w:t>
      </w:r>
      <w:r w:rsidR="00A24FD5" w:rsidRPr="000F73B4">
        <w:rPr>
          <w:noProof/>
        </w:rPr>
        <w:t xml:space="preserve">scaunul episcopal al Cracoviei, în 1593 </w:t>
      </w:r>
      <w:r w:rsidR="00052EB5">
        <w:rPr>
          <w:noProof/>
        </w:rPr>
        <w:t>având</w:t>
      </w:r>
      <w:r w:rsidR="00A24FD5" w:rsidRPr="000F73B4">
        <w:rPr>
          <w:noProof/>
        </w:rPr>
        <w:t xml:space="preserve"> opozi</w:t>
      </w:r>
      <w:r w:rsidR="002F2C3F">
        <w:rPr>
          <w:noProof/>
        </w:rPr>
        <w:t>-ţ</w:t>
      </w:r>
      <w:r w:rsidR="00A24FD5" w:rsidRPr="000F73B4">
        <w:rPr>
          <w:noProof/>
        </w:rPr>
        <w:t>ia netă a regelui</w:t>
      </w:r>
      <w:r w:rsidR="0004649E">
        <w:rPr>
          <w:noProof/>
        </w:rPr>
        <w:t>. Î</w:t>
      </w:r>
      <w:r w:rsidR="00A24FD5" w:rsidRPr="000F73B4">
        <w:rPr>
          <w:noProof/>
        </w:rPr>
        <w:t>n schimb, Ianu</w:t>
      </w:r>
      <w:r w:rsidR="000F73B4">
        <w:rPr>
          <w:noProof/>
        </w:rPr>
        <w:t>s</w:t>
      </w:r>
      <w:r w:rsidR="00A24FD5" w:rsidRPr="000F73B4">
        <w:rPr>
          <w:noProof/>
        </w:rPr>
        <w:t xml:space="preserve"> de Ostrog poate fi castelanul Cracoviei, fără ca regele absurd, cu ochii numai pe </w:t>
      </w:r>
      <w:r w:rsidR="000F73B4">
        <w:rPr>
          <w:noProof/>
        </w:rPr>
        <w:t>S</w:t>
      </w:r>
      <w:r w:rsidR="00A24FD5" w:rsidRPr="000F73B4">
        <w:rPr>
          <w:noProof/>
        </w:rPr>
        <w:t xml:space="preserve">vezia lui, să vadă în asta altceva </w:t>
      </w:r>
      <w:r w:rsidR="009A158B">
        <w:rPr>
          <w:noProof/>
        </w:rPr>
        <w:t>decât</w:t>
      </w:r>
      <w:r w:rsidR="00A24FD5" w:rsidRPr="000F73B4">
        <w:rPr>
          <w:noProof/>
        </w:rPr>
        <w:t xml:space="preserve"> o manevră care-l îngră</w:t>
      </w:r>
      <w:r w:rsidR="00A24FD5" w:rsidRPr="000F73B4">
        <w:rPr>
          <w:noProof/>
        </w:rPr>
        <w:softHyphen/>
        <w:t>de</w:t>
      </w:r>
      <w:r w:rsidR="002F2C3F">
        <w:rPr>
          <w:noProof/>
        </w:rPr>
        <w:t>ş</w:t>
      </w:r>
      <w:r w:rsidR="00A24FD5" w:rsidRPr="000F73B4">
        <w:rPr>
          <w:noProof/>
        </w:rPr>
        <w:t>te pe el, cancelarul</w:t>
      </w:r>
      <w:r w:rsidR="00052EB5">
        <w:rPr>
          <w:noProof/>
        </w:rPr>
        <w:t xml:space="preserve">. </w:t>
      </w:r>
      <w:r w:rsidR="004E5209">
        <w:rPr>
          <w:noProof/>
        </w:rPr>
        <w:t>Ştefan</w:t>
      </w:r>
      <w:r w:rsidR="00A24FD5" w:rsidRPr="000F73B4">
        <w:rPr>
          <w:noProof/>
        </w:rPr>
        <w:t xml:space="preserve"> Răzvan stă cu armele sub steagu</w:t>
      </w:r>
      <w:r w:rsidR="00A24FD5" w:rsidRPr="000F73B4">
        <w:rPr>
          <w:noProof/>
        </w:rPr>
        <w:softHyphen/>
        <w:t>rile aceluia</w:t>
      </w:r>
      <w:r w:rsidR="002F2C3F">
        <w:rPr>
          <w:noProof/>
        </w:rPr>
        <w:t>ş</w:t>
      </w:r>
      <w:r w:rsidR="00A24FD5" w:rsidRPr="000F73B4">
        <w:rPr>
          <w:noProof/>
        </w:rPr>
        <w:t>i Mihai, care prin palatinii de Ostrog</w:t>
      </w:r>
      <w:r w:rsidR="001842E5">
        <w:rPr>
          <w:noProof/>
        </w:rPr>
        <w:t xml:space="preserve"> şi </w:t>
      </w:r>
      <w:r w:rsidR="00A24FD5" w:rsidRPr="000F73B4">
        <w:rPr>
          <w:noProof/>
        </w:rPr>
        <w:t>prin orto</w:t>
      </w:r>
      <w:r w:rsidR="00A24FD5" w:rsidRPr="000F73B4">
        <w:rPr>
          <w:noProof/>
        </w:rPr>
        <w:softHyphen/>
        <w:t>doxie, vrea ceva, dincolo de o politică a amici</w:t>
      </w:r>
      <w:r w:rsidR="002F2C3F">
        <w:rPr>
          <w:noProof/>
        </w:rPr>
        <w:t>ţ</w:t>
      </w:r>
      <w:r w:rsidR="00A24FD5" w:rsidRPr="000F73B4">
        <w:rPr>
          <w:noProof/>
        </w:rPr>
        <w:t>iilor, ori inamici</w:t>
      </w:r>
      <w:r w:rsidR="002F2C3F">
        <w:rPr>
          <w:noProof/>
        </w:rPr>
        <w:t>ţ</w:t>
      </w:r>
      <w:r w:rsidR="00A24FD5" w:rsidRPr="000F73B4">
        <w:rPr>
          <w:noProof/>
        </w:rPr>
        <w:t>iilor personale. Vrea ceva, aici în acest instabil echilibru de la Dunăre</w:t>
      </w:r>
      <w:r w:rsidR="001842E5">
        <w:rPr>
          <w:noProof/>
        </w:rPr>
        <w:t xml:space="preserve"> şi </w:t>
      </w:r>
      <w:r w:rsidR="00A24FD5" w:rsidRPr="000F73B4">
        <w:rPr>
          <w:noProof/>
        </w:rPr>
        <w:t>Nipru, unde gravitează cele mai mari interese ale Re</w:t>
      </w:r>
      <w:r w:rsidR="002F2C3F">
        <w:rPr>
          <w:noProof/>
        </w:rPr>
        <w:t>c</w:t>
      </w:r>
      <w:r w:rsidR="00A24FD5" w:rsidRPr="000F73B4">
        <w:rPr>
          <w:noProof/>
        </w:rPr>
        <w:t>szei Pospolita</w:t>
      </w:r>
      <w:r w:rsidR="00B8573D">
        <w:rPr>
          <w:noProof/>
        </w:rPr>
        <w:t xml:space="preserve">... </w:t>
      </w:r>
      <w:r w:rsidR="00A24FD5" w:rsidRPr="000F73B4">
        <w:rPr>
          <w:noProof/>
        </w:rPr>
        <w:t xml:space="preserve">Nu-l vede pe Rudolf II, </w:t>
      </w:r>
      <w:r w:rsidR="00AF6B12">
        <w:rPr>
          <w:noProof/>
        </w:rPr>
        <w:t>vârât</w:t>
      </w:r>
      <w:r w:rsidR="00A24FD5" w:rsidRPr="000F73B4">
        <w:rPr>
          <w:noProof/>
        </w:rPr>
        <w:t xml:space="preserve"> ridicol în acel orologiu din care iese fum. Nu vede </w:t>
      </w:r>
      <w:r w:rsidR="009A158B">
        <w:rPr>
          <w:noProof/>
        </w:rPr>
        <w:t>decât</w:t>
      </w:r>
      <w:r w:rsidR="00A24FD5" w:rsidRPr="000F73B4">
        <w:rPr>
          <w:noProof/>
        </w:rPr>
        <w:t xml:space="preserve"> p</w:t>
      </w:r>
      <w:r w:rsidR="002F2C3F">
        <w:rPr>
          <w:noProof/>
        </w:rPr>
        <w:t>âc</w:t>
      </w:r>
      <w:r w:rsidR="00A24FD5" w:rsidRPr="000F73B4">
        <w:rPr>
          <w:noProof/>
        </w:rPr>
        <w:t xml:space="preserve">la necunoscutului adusă aici de Mihai </w:t>
      </w:r>
      <w:r w:rsidR="002F2C3F">
        <w:rPr>
          <w:noProof/>
        </w:rPr>
        <w:t>V</w:t>
      </w:r>
      <w:r w:rsidR="00A24FD5" w:rsidRPr="000F73B4">
        <w:rPr>
          <w:noProof/>
        </w:rPr>
        <w:t>oievod, pe care-l ură</w:t>
      </w:r>
      <w:r w:rsidR="002F2C3F">
        <w:rPr>
          <w:noProof/>
        </w:rPr>
        <w:t>ş</w:t>
      </w:r>
      <w:r w:rsidR="00A24FD5" w:rsidRPr="000F73B4">
        <w:rPr>
          <w:noProof/>
        </w:rPr>
        <w:t>te rău</w:t>
      </w:r>
      <w:r w:rsidR="001842E5">
        <w:rPr>
          <w:noProof/>
        </w:rPr>
        <w:t xml:space="preserve"> şi </w:t>
      </w:r>
      <w:r w:rsidR="00A24FD5" w:rsidRPr="000F73B4">
        <w:rPr>
          <w:noProof/>
        </w:rPr>
        <w:t>dur</w:t>
      </w:r>
      <w:r w:rsidR="001842E5">
        <w:rPr>
          <w:noProof/>
        </w:rPr>
        <w:t xml:space="preserve"> şi </w:t>
      </w:r>
      <w:r w:rsidR="00A24FD5" w:rsidRPr="000F73B4">
        <w:rPr>
          <w:noProof/>
        </w:rPr>
        <w:t>fără cru</w:t>
      </w:r>
      <w:r w:rsidR="002F2C3F">
        <w:rPr>
          <w:noProof/>
        </w:rPr>
        <w:t>ţ</w:t>
      </w:r>
      <w:r w:rsidR="00A24FD5" w:rsidRPr="000F73B4">
        <w:rPr>
          <w:noProof/>
        </w:rPr>
        <w:t>are, pentru că tulbură, rupe</w:t>
      </w:r>
      <w:r w:rsidR="001842E5">
        <w:rPr>
          <w:noProof/>
        </w:rPr>
        <w:t xml:space="preserve"> şi </w:t>
      </w:r>
      <w:r w:rsidR="00A24FD5" w:rsidRPr="000F73B4">
        <w:rPr>
          <w:noProof/>
        </w:rPr>
        <w:t xml:space="preserve">destramă, tot ce-a </w:t>
      </w:r>
      <w:r w:rsidR="002F2C3F">
        <w:rPr>
          <w:noProof/>
        </w:rPr>
        <w:t>ţ</w:t>
      </w:r>
      <w:r w:rsidR="00A24FD5" w:rsidRPr="000F73B4">
        <w:rPr>
          <w:noProof/>
        </w:rPr>
        <w:t>esut el într-o</w:t>
      </w:r>
      <w:r w:rsidR="00517414">
        <w:rPr>
          <w:noProof/>
        </w:rPr>
        <w:t xml:space="preserve"> viaţă </w:t>
      </w:r>
      <w:r w:rsidR="00A24FD5" w:rsidRPr="000F73B4">
        <w:rPr>
          <w:noProof/>
        </w:rPr>
        <w:t>de om. Pentru că, ori ce s-ar putea spune despre can</w:t>
      </w:r>
      <w:r w:rsidR="00A24FD5" w:rsidRPr="000F73B4">
        <w:rPr>
          <w:noProof/>
        </w:rPr>
        <w:softHyphen/>
        <w:t>celar: că este necru</w:t>
      </w:r>
      <w:r w:rsidR="002F2C3F">
        <w:rPr>
          <w:noProof/>
        </w:rPr>
        <w:t>ţ</w:t>
      </w:r>
      <w:r w:rsidR="00A24FD5" w:rsidRPr="000F73B4">
        <w:rPr>
          <w:noProof/>
        </w:rPr>
        <w:t>ător</w:t>
      </w:r>
      <w:r w:rsidR="002F2C3F">
        <w:rPr>
          <w:noProof/>
        </w:rPr>
        <w:t xml:space="preserve"> </w:t>
      </w:r>
      <w:r w:rsidR="001842E5">
        <w:rPr>
          <w:noProof/>
        </w:rPr>
        <w:t xml:space="preserve">şi </w:t>
      </w:r>
      <w:r w:rsidR="00A24FD5" w:rsidRPr="000F73B4">
        <w:rPr>
          <w:noProof/>
        </w:rPr>
        <w:t>abil, că</w:t>
      </w:r>
      <w:r w:rsidR="00F0439A">
        <w:rPr>
          <w:noProof/>
        </w:rPr>
        <w:t xml:space="preserve"> nu-şi </w:t>
      </w:r>
      <w:r w:rsidR="00A24FD5" w:rsidRPr="000F73B4">
        <w:rPr>
          <w:noProof/>
        </w:rPr>
        <w:t>economise</w:t>
      </w:r>
      <w:r w:rsidR="002F2C3F">
        <w:rPr>
          <w:noProof/>
        </w:rPr>
        <w:t>ş</w:t>
      </w:r>
      <w:r w:rsidR="00A24FD5" w:rsidRPr="000F73B4">
        <w:rPr>
          <w:noProof/>
        </w:rPr>
        <w:t>te averile pentru</w:t>
      </w:r>
      <w:r w:rsidR="00143F75">
        <w:rPr>
          <w:noProof/>
        </w:rPr>
        <w:t xml:space="preserve"> a-şi </w:t>
      </w:r>
      <w:r w:rsidR="00A24FD5" w:rsidRPr="000F73B4">
        <w:rPr>
          <w:noProof/>
        </w:rPr>
        <w:t>atinge scopurile, că</w:t>
      </w:r>
      <w:r w:rsidR="00BC6DA2">
        <w:rPr>
          <w:noProof/>
        </w:rPr>
        <w:t xml:space="preserve"> îşi </w:t>
      </w:r>
      <w:r w:rsidR="00A24FD5" w:rsidRPr="000F73B4">
        <w:rPr>
          <w:noProof/>
        </w:rPr>
        <w:t>influen</w:t>
      </w:r>
      <w:r w:rsidR="002F2C3F">
        <w:rPr>
          <w:noProof/>
        </w:rPr>
        <w:t>ţ</w:t>
      </w:r>
      <w:r w:rsidR="00A24FD5" w:rsidRPr="000F73B4">
        <w:rPr>
          <w:noProof/>
        </w:rPr>
        <w:t>ează prietenii</w:t>
      </w:r>
      <w:r w:rsidR="001842E5">
        <w:rPr>
          <w:noProof/>
        </w:rPr>
        <w:t xml:space="preserve"> şi </w:t>
      </w:r>
      <w:r w:rsidR="00A24FD5" w:rsidRPr="007954BD">
        <w:rPr>
          <w:noProof/>
        </w:rPr>
        <w:t>cum</w:t>
      </w:r>
      <w:r w:rsidR="00A24FD5" w:rsidRPr="007954BD">
        <w:rPr>
          <w:noProof/>
        </w:rPr>
        <w:softHyphen/>
        <w:t>pără</w:t>
      </w:r>
      <w:r w:rsidR="00A24FD5" w:rsidRPr="000F73B4">
        <w:rPr>
          <w:noProof/>
        </w:rPr>
        <w:t xml:space="preserve"> opozan</w:t>
      </w:r>
      <w:r w:rsidR="002F2C3F">
        <w:rPr>
          <w:noProof/>
        </w:rPr>
        <w:t>ţ</w:t>
      </w:r>
      <w:r w:rsidR="00A24FD5" w:rsidRPr="000F73B4">
        <w:rPr>
          <w:noProof/>
        </w:rPr>
        <w:t>ii, că</w:t>
      </w:r>
      <w:r w:rsidR="00BC6DA2">
        <w:rPr>
          <w:noProof/>
        </w:rPr>
        <w:t xml:space="preserve"> îşi </w:t>
      </w:r>
      <w:r w:rsidR="00A24FD5" w:rsidRPr="000F73B4">
        <w:rPr>
          <w:noProof/>
        </w:rPr>
        <w:t>terorizează vasalii</w:t>
      </w:r>
      <w:r w:rsidR="001842E5">
        <w:rPr>
          <w:noProof/>
        </w:rPr>
        <w:t xml:space="preserve"> şi </w:t>
      </w:r>
      <w:r w:rsidR="00A24FD5" w:rsidRPr="000F73B4">
        <w:rPr>
          <w:noProof/>
        </w:rPr>
        <w:t>alte o mie de lucruri mai mult sau mai</w:t>
      </w:r>
      <w:r w:rsidR="00C81EC9">
        <w:rPr>
          <w:noProof/>
        </w:rPr>
        <w:t xml:space="preserve"> puţin</w:t>
      </w:r>
      <w:r w:rsidR="00A24FD5" w:rsidRPr="000F73B4">
        <w:rPr>
          <w:noProof/>
        </w:rPr>
        <w:t xml:space="preserve"> adevărate</w:t>
      </w:r>
      <w:r w:rsidR="001842E5">
        <w:rPr>
          <w:noProof/>
        </w:rPr>
        <w:t xml:space="preserve"> şi </w:t>
      </w:r>
      <w:r w:rsidR="00A24FD5" w:rsidRPr="000F73B4">
        <w:rPr>
          <w:noProof/>
        </w:rPr>
        <w:t>plăcute, în afara unuia sin</w:t>
      </w:r>
      <w:r w:rsidR="00A24FD5" w:rsidRPr="000F73B4">
        <w:rPr>
          <w:noProof/>
        </w:rPr>
        <w:softHyphen/>
        <w:t>gur: că toate astea</w:t>
      </w:r>
      <w:r w:rsidR="001842E5">
        <w:rPr>
          <w:noProof/>
        </w:rPr>
        <w:t xml:space="preserve"> şi </w:t>
      </w:r>
      <w:r w:rsidR="00A24FD5" w:rsidRPr="000F73B4">
        <w:rPr>
          <w:noProof/>
        </w:rPr>
        <w:t>altele ne</w:t>
      </w:r>
      <w:r w:rsidR="002F2C3F">
        <w:rPr>
          <w:noProof/>
        </w:rPr>
        <w:t>ş</w:t>
      </w:r>
      <w:r w:rsidR="00A24FD5" w:rsidRPr="000F73B4">
        <w:rPr>
          <w:noProof/>
        </w:rPr>
        <w:t xml:space="preserve">tiute de nimeni, pe care el </w:t>
      </w:r>
      <w:r w:rsidR="008A79E4">
        <w:rPr>
          <w:noProof/>
        </w:rPr>
        <w:t>însuşi</w:t>
      </w:r>
      <w:r w:rsidR="00A24FD5" w:rsidRPr="000F73B4">
        <w:rPr>
          <w:noProof/>
        </w:rPr>
        <w:t xml:space="preserve"> le-a uitat, ori a încercat să le uite, le face în numele patriei.</w:t>
      </w:r>
    </w:p>
    <w:p w:rsidR="00A24FD5" w:rsidRPr="007954BD" w:rsidRDefault="007954BD" w:rsidP="002F1B13">
      <w:pPr>
        <w:pStyle w:val="NoSpacing"/>
        <w:jc w:val="both"/>
        <w:rPr>
          <w:rFonts w:cs="Times New Roman"/>
          <w:noProof/>
        </w:rPr>
      </w:pPr>
      <w:r>
        <w:rPr>
          <w:noProof/>
        </w:rPr>
        <w:tab/>
      </w:r>
      <w:r w:rsidR="00A24FD5" w:rsidRPr="000F73B4">
        <w:rPr>
          <w:noProof/>
        </w:rPr>
        <w:t>Cancelarul simte dintr-o dată povara strivitoare a armurei</w:t>
      </w:r>
      <w:r w:rsidR="00517414">
        <w:rPr>
          <w:noProof/>
        </w:rPr>
        <w:t>. A</w:t>
      </w:r>
      <w:r w:rsidR="00A24FD5" w:rsidRPr="000F73B4">
        <w:rPr>
          <w:noProof/>
        </w:rPr>
        <w:t xml:space="preserve">ude galopul </w:t>
      </w:r>
      <w:r w:rsidR="00090C8F">
        <w:rPr>
          <w:noProof/>
        </w:rPr>
        <w:t>stăpân</w:t>
      </w:r>
      <w:r w:rsidR="00A24FD5" w:rsidRPr="000F73B4">
        <w:rPr>
          <w:noProof/>
        </w:rPr>
        <w:t>it în fuleuri s</w:t>
      </w:r>
      <w:r>
        <w:rPr>
          <w:noProof/>
        </w:rPr>
        <w:t>curte, în care este maestru hat</w:t>
      </w:r>
      <w:r w:rsidR="00A24FD5" w:rsidRPr="000F73B4">
        <w:rPr>
          <w:noProof/>
        </w:rPr>
        <w:t xml:space="preserve">manul de </w:t>
      </w:r>
      <w:r w:rsidR="00087699">
        <w:rPr>
          <w:noProof/>
        </w:rPr>
        <w:t>câmp</w:t>
      </w:r>
      <w:r w:rsidR="00A24FD5" w:rsidRPr="000F73B4">
        <w:rPr>
          <w:noProof/>
        </w:rPr>
        <w:t xml:space="preserve"> Stani</w:t>
      </w:r>
      <w:r w:rsidR="000F73B4">
        <w:rPr>
          <w:noProof/>
        </w:rPr>
        <w:t>s</w:t>
      </w:r>
      <w:r w:rsidR="00A24FD5" w:rsidRPr="000F73B4">
        <w:rPr>
          <w:noProof/>
        </w:rPr>
        <w:t>lav Zolkiewski</w:t>
      </w:r>
      <w:r w:rsidR="00B8573D">
        <w:rPr>
          <w:noProof/>
        </w:rPr>
        <w:t xml:space="preserve">... </w:t>
      </w:r>
      <w:r w:rsidR="00A24FD5" w:rsidRPr="000F73B4">
        <w:rPr>
          <w:noProof/>
        </w:rPr>
        <w:t>Iese din cort, în sunet scr</w:t>
      </w:r>
      <w:r w:rsidR="002F2C3F">
        <w:rPr>
          <w:noProof/>
        </w:rPr>
        <w:t>âş</w:t>
      </w:r>
      <w:r w:rsidR="00A24FD5" w:rsidRPr="000F73B4">
        <w:rPr>
          <w:noProof/>
        </w:rPr>
        <w:t>nit de articula</w:t>
      </w:r>
      <w:r w:rsidR="002F2C3F">
        <w:rPr>
          <w:noProof/>
        </w:rPr>
        <w:t>ţ</w:t>
      </w:r>
      <w:r w:rsidR="00A24FD5" w:rsidRPr="000F73B4">
        <w:rPr>
          <w:noProof/>
        </w:rPr>
        <w:t>ii metalice. Lumina caldă, catifelată a zilei de octombrie cade sidefie pe armurile, pana</w:t>
      </w:r>
      <w:r w:rsidR="002F2C3F">
        <w:rPr>
          <w:noProof/>
        </w:rPr>
        <w:t>ş</w:t>
      </w:r>
      <w:r w:rsidR="00A24FD5" w:rsidRPr="000F73B4">
        <w:rPr>
          <w:noProof/>
        </w:rPr>
        <w:t>ele</w:t>
      </w:r>
      <w:r w:rsidR="001842E5">
        <w:rPr>
          <w:noProof/>
        </w:rPr>
        <w:t xml:space="preserve"> şi </w:t>
      </w:r>
      <w:r w:rsidR="00A24FD5" w:rsidRPr="000F73B4">
        <w:rPr>
          <w:noProof/>
        </w:rPr>
        <w:t xml:space="preserve">caii solizi ai gărzii. Hatmanul de </w:t>
      </w:r>
      <w:r w:rsidR="00087699">
        <w:rPr>
          <w:noProof/>
        </w:rPr>
        <w:t>câmp</w:t>
      </w:r>
      <w:r w:rsidR="00A24FD5" w:rsidRPr="000F73B4">
        <w:rPr>
          <w:noProof/>
        </w:rPr>
        <w:t xml:space="preserve"> Stani</w:t>
      </w:r>
      <w:r w:rsidR="000F73B4">
        <w:rPr>
          <w:noProof/>
        </w:rPr>
        <w:t>s</w:t>
      </w:r>
      <w:r w:rsidR="00A24FD5" w:rsidRPr="000F73B4">
        <w:rPr>
          <w:noProof/>
        </w:rPr>
        <w:t>lav Zolkiewski stă pro</w:t>
      </w:r>
      <w:r w:rsidR="002F2C3F">
        <w:rPr>
          <w:noProof/>
        </w:rPr>
        <w:t>ţ</w:t>
      </w:r>
      <w:r w:rsidR="00A24FD5" w:rsidRPr="000F73B4">
        <w:rPr>
          <w:noProof/>
        </w:rPr>
        <w:t>ăpit sub scripete, cu bra</w:t>
      </w:r>
      <w:r w:rsidR="002F2C3F">
        <w:rPr>
          <w:noProof/>
        </w:rPr>
        <w:t>ţ</w:t>
      </w:r>
      <w:r w:rsidR="00A24FD5" w:rsidRPr="000F73B4">
        <w:rPr>
          <w:noProof/>
        </w:rPr>
        <w:t>ele ridicate. Pajii se grăbesc să-i treacă funia pe sub sub</w:t>
      </w:r>
      <w:r w:rsidR="00A24FD5" w:rsidRPr="000F73B4">
        <w:rPr>
          <w:noProof/>
        </w:rPr>
        <w:softHyphen/>
      </w:r>
      <w:r w:rsidR="002F2C3F">
        <w:rPr>
          <w:noProof/>
        </w:rPr>
        <w:t>ţ</w:t>
      </w:r>
      <w:r w:rsidR="00A24FD5" w:rsidRPr="000F73B4">
        <w:rPr>
          <w:noProof/>
        </w:rPr>
        <w:t xml:space="preserve">iori, să-l ridice din </w:t>
      </w:r>
      <w:r w:rsidR="002F2C3F">
        <w:rPr>
          <w:noProof/>
        </w:rPr>
        <w:t>ş</w:t>
      </w:r>
      <w:r w:rsidR="00A24FD5" w:rsidRPr="000F73B4">
        <w:rPr>
          <w:noProof/>
        </w:rPr>
        <w:t xml:space="preserve">a. Probabil că-l </w:t>
      </w:r>
      <w:r w:rsidR="00892D35">
        <w:rPr>
          <w:noProof/>
        </w:rPr>
        <w:t>sâcâie</w:t>
      </w:r>
      <w:r w:rsidR="00A24FD5" w:rsidRPr="000F73B4">
        <w:rPr>
          <w:noProof/>
        </w:rPr>
        <w:t xml:space="preserve"> ceva, pentru că de sub coiful poleit cu argint </w:t>
      </w:r>
      <w:r w:rsidR="002F2C3F">
        <w:rPr>
          <w:noProof/>
        </w:rPr>
        <w:t>ţâş</w:t>
      </w:r>
      <w:r w:rsidR="00A24FD5" w:rsidRPr="000F73B4">
        <w:rPr>
          <w:noProof/>
        </w:rPr>
        <w:t>nesc ocări</w:t>
      </w:r>
      <w:r w:rsidR="001842E5">
        <w:rPr>
          <w:noProof/>
        </w:rPr>
        <w:t xml:space="preserve"> şi </w:t>
      </w:r>
      <w:r w:rsidR="00A24FD5" w:rsidRPr="000F73B4">
        <w:rPr>
          <w:noProof/>
        </w:rPr>
        <w:t>sudălmi</w:t>
      </w:r>
      <w:r w:rsidR="00282C30">
        <w:rPr>
          <w:noProof/>
        </w:rPr>
        <w:t xml:space="preserve"> atât </w:t>
      </w:r>
      <w:r w:rsidR="002F2C3F">
        <w:rPr>
          <w:noProof/>
        </w:rPr>
        <w:t>de cum</w:t>
      </w:r>
      <w:r w:rsidR="00A24FD5" w:rsidRPr="000F73B4">
        <w:rPr>
          <w:noProof/>
        </w:rPr>
        <w:t>plite, în</w:t>
      </w:r>
      <w:r w:rsidR="001B7455">
        <w:rPr>
          <w:noProof/>
        </w:rPr>
        <w:t>cât</w:t>
      </w:r>
      <w:r w:rsidR="00A24FD5" w:rsidRPr="000F73B4">
        <w:rPr>
          <w:noProof/>
        </w:rPr>
        <w:t xml:space="preserve"> caii gărzii tropăie pe loc, nelini</w:t>
      </w:r>
      <w:r w:rsidR="002F2C3F">
        <w:rPr>
          <w:noProof/>
        </w:rPr>
        <w:t>ş</w:t>
      </w:r>
      <w:r w:rsidR="00A24FD5" w:rsidRPr="000F73B4">
        <w:rPr>
          <w:noProof/>
        </w:rPr>
        <w:t>ti</w:t>
      </w:r>
      <w:r w:rsidR="002F2C3F">
        <w:rPr>
          <w:noProof/>
        </w:rPr>
        <w:t>ţ</w:t>
      </w:r>
      <w:r w:rsidR="00A24FD5" w:rsidRPr="000F73B4">
        <w:rPr>
          <w:noProof/>
        </w:rPr>
        <w:t>i.</w:t>
      </w:r>
    </w:p>
    <w:p w:rsidR="00A24FD5" w:rsidRPr="000F73B4" w:rsidRDefault="0080674B" w:rsidP="002F1B13">
      <w:pPr>
        <w:pStyle w:val="NoSpacing"/>
        <w:jc w:val="both"/>
        <w:rPr>
          <w:noProof/>
        </w:rPr>
      </w:pPr>
      <w:r>
        <w:rPr>
          <w:noProof/>
        </w:rPr>
        <w:lastRenderedPageBreak/>
        <w:t xml:space="preserve">   - </w:t>
      </w:r>
      <w:r w:rsidR="00A24FD5" w:rsidRPr="000F73B4">
        <w:rPr>
          <w:noProof/>
        </w:rPr>
        <w:t>Răm</w:t>
      </w:r>
      <w:r w:rsidR="002F2C3F">
        <w:rPr>
          <w:noProof/>
        </w:rPr>
        <w:t>â</w:t>
      </w:r>
      <w:r w:rsidR="00A24FD5" w:rsidRPr="000F73B4">
        <w:rPr>
          <w:noProof/>
        </w:rPr>
        <w:t xml:space="preserve">i în </w:t>
      </w:r>
      <w:r w:rsidR="002F2C3F">
        <w:rPr>
          <w:noProof/>
        </w:rPr>
        <w:t>ş</w:t>
      </w:r>
      <w:r w:rsidR="00A24FD5" w:rsidRPr="000F73B4">
        <w:rPr>
          <w:noProof/>
        </w:rPr>
        <w:t>a, pane hatman, îi spune cu glasul acela gutu</w:t>
      </w:r>
      <w:r w:rsidR="00A24FD5" w:rsidRPr="000F73B4">
        <w:rPr>
          <w:noProof/>
        </w:rPr>
        <w:softHyphen/>
        <w:t>ral, u</w:t>
      </w:r>
      <w:r w:rsidR="002F2C3F">
        <w:rPr>
          <w:noProof/>
        </w:rPr>
        <w:t>ş</w:t>
      </w:r>
      <w:r w:rsidR="00A24FD5" w:rsidRPr="000F73B4">
        <w:rPr>
          <w:noProof/>
        </w:rPr>
        <w:t>or răgu</w:t>
      </w:r>
      <w:r w:rsidR="002F2C3F">
        <w:rPr>
          <w:noProof/>
        </w:rPr>
        <w:t>ş</w:t>
      </w:r>
      <w:r w:rsidR="00A24FD5" w:rsidRPr="000F73B4">
        <w:rPr>
          <w:noProof/>
        </w:rPr>
        <w:t>it, cunoscut</w:t>
      </w:r>
      <w:r w:rsidR="001842E5">
        <w:rPr>
          <w:noProof/>
        </w:rPr>
        <w:t xml:space="preserve"> şi </w:t>
      </w:r>
      <w:r w:rsidR="00A24FD5" w:rsidRPr="000F73B4">
        <w:rPr>
          <w:noProof/>
        </w:rPr>
        <w:t>temut în dietă.</w:t>
      </w:r>
    </w:p>
    <w:p w:rsidR="00A24FD5" w:rsidRPr="000F73B4" w:rsidRDefault="007954BD" w:rsidP="002F1B13">
      <w:pPr>
        <w:pStyle w:val="NoSpacing"/>
        <w:jc w:val="both"/>
        <w:rPr>
          <w:noProof/>
        </w:rPr>
      </w:pPr>
      <w:r>
        <w:rPr>
          <w:noProof/>
        </w:rPr>
        <w:tab/>
      </w:r>
      <w:r w:rsidR="00A24FD5" w:rsidRPr="000F73B4">
        <w:rPr>
          <w:noProof/>
        </w:rPr>
        <w:t>I se aduce calul sub scripete. Ridică bra</w:t>
      </w:r>
      <w:r w:rsidR="002F2C3F">
        <w:rPr>
          <w:noProof/>
        </w:rPr>
        <w:t>ţ</w:t>
      </w:r>
      <w:r w:rsidR="00A24FD5" w:rsidRPr="000F73B4">
        <w:rPr>
          <w:noProof/>
        </w:rPr>
        <w:t>ele</w:t>
      </w:r>
      <w:r w:rsidR="00517414">
        <w:rPr>
          <w:noProof/>
        </w:rPr>
        <w:t>. A</w:t>
      </w:r>
      <w:r w:rsidR="00A24FD5" w:rsidRPr="000F73B4">
        <w:rPr>
          <w:noProof/>
        </w:rPr>
        <w:t>ude funia fre</w:t>
      </w:r>
      <w:r w:rsidR="00BC6DA2">
        <w:rPr>
          <w:noProof/>
        </w:rPr>
        <w:t>când</w:t>
      </w:r>
      <w:r w:rsidR="00A24FD5" w:rsidRPr="000F73B4">
        <w:rPr>
          <w:noProof/>
        </w:rPr>
        <w:t>u-i cuirasa</w:t>
      </w:r>
      <w:r w:rsidR="00052EB5">
        <w:rPr>
          <w:noProof/>
        </w:rPr>
        <w:t>. S</w:t>
      </w:r>
      <w:r w:rsidR="00A24FD5" w:rsidRPr="000F73B4">
        <w:rPr>
          <w:noProof/>
        </w:rPr>
        <w:t>e lasă ridicat. Desface picioarele. Vede prin vi</w:t>
      </w:r>
      <w:r w:rsidR="00A24FD5" w:rsidRPr="000F73B4">
        <w:rPr>
          <w:noProof/>
        </w:rPr>
        <w:softHyphen/>
        <w:t xml:space="preserve">zieră, la flancul </w:t>
      </w:r>
      <w:r w:rsidR="0004649E">
        <w:rPr>
          <w:noProof/>
        </w:rPr>
        <w:t>stâng</w:t>
      </w:r>
      <w:r w:rsidR="00A24FD5" w:rsidRPr="000F73B4">
        <w:rPr>
          <w:noProof/>
        </w:rPr>
        <w:t xml:space="preserve"> al gărzii, un grup de </w:t>
      </w:r>
      <w:r w:rsidR="00173E03">
        <w:rPr>
          <w:noProof/>
        </w:rPr>
        <w:t>călăreţ</w:t>
      </w:r>
      <w:r w:rsidR="00A24FD5" w:rsidRPr="000F73B4">
        <w:rPr>
          <w:noProof/>
        </w:rPr>
        <w:t>i în ve</w:t>
      </w:r>
      <w:r w:rsidR="002F2C3F">
        <w:rPr>
          <w:noProof/>
        </w:rPr>
        <w:t>ş</w:t>
      </w:r>
      <w:r w:rsidR="00A24FD5" w:rsidRPr="000F73B4">
        <w:rPr>
          <w:noProof/>
        </w:rPr>
        <w:t xml:space="preserve">minte fastuoase, </w:t>
      </w:r>
      <w:r w:rsidR="00EB6E14">
        <w:rPr>
          <w:noProof/>
        </w:rPr>
        <w:t>coantăş</w:t>
      </w:r>
      <w:r w:rsidR="00A24FD5" w:rsidRPr="000F73B4">
        <w:rPr>
          <w:noProof/>
        </w:rPr>
        <w:t xml:space="preserve">e </w:t>
      </w:r>
      <w:r w:rsidR="00F5060A">
        <w:rPr>
          <w:noProof/>
        </w:rPr>
        <w:t>sânge</w:t>
      </w:r>
      <w:r w:rsidR="00A24FD5" w:rsidRPr="000F73B4">
        <w:rPr>
          <w:noProof/>
        </w:rPr>
        <w:t xml:space="preserve">rii, albastre, ori verzi, pelerine albe, cai cu valtrapuri aurite </w:t>
      </w:r>
      <w:r w:rsidR="007230A8">
        <w:rPr>
          <w:noProof/>
        </w:rPr>
        <w:t>şi-</w:t>
      </w:r>
      <w:r w:rsidR="00A24FD5" w:rsidRPr="000F73B4">
        <w:rPr>
          <w:noProof/>
        </w:rPr>
        <w:t>l recunoa</w:t>
      </w:r>
      <w:r w:rsidR="002F2C3F">
        <w:rPr>
          <w:noProof/>
        </w:rPr>
        <w:t>ş</w:t>
      </w:r>
      <w:r w:rsidR="00A24FD5" w:rsidRPr="000F73B4">
        <w:rPr>
          <w:noProof/>
        </w:rPr>
        <w:t xml:space="preserve">te la mijloc, cu topuzul din aur la </w:t>
      </w:r>
      <w:r w:rsidR="00A42324">
        <w:rPr>
          <w:noProof/>
        </w:rPr>
        <w:t>brâu</w:t>
      </w:r>
      <w:r w:rsidR="00A24FD5" w:rsidRPr="000F73B4">
        <w:rPr>
          <w:noProof/>
        </w:rPr>
        <w:t>, bărbos sub gugiuman, cu ochii bulbuca</w:t>
      </w:r>
      <w:r w:rsidR="002F2C3F">
        <w:rPr>
          <w:noProof/>
        </w:rPr>
        <w:t>ţ</w:t>
      </w:r>
      <w:r w:rsidR="00A24FD5" w:rsidRPr="000F73B4">
        <w:rPr>
          <w:noProof/>
        </w:rPr>
        <w:t>i, pe voievodul Ieremia Movilă al Moldovei. Voievod făcut prin voin</w:t>
      </w:r>
      <w:r w:rsidR="002F2C3F">
        <w:rPr>
          <w:noProof/>
        </w:rPr>
        <w:t>ţ</w:t>
      </w:r>
      <w:r w:rsidR="00A24FD5" w:rsidRPr="000F73B4">
        <w:rPr>
          <w:noProof/>
        </w:rPr>
        <w:t>a</w:t>
      </w:r>
      <w:r w:rsidR="001842E5">
        <w:rPr>
          <w:noProof/>
        </w:rPr>
        <w:t xml:space="preserve"> şi </w:t>
      </w:r>
      <w:r w:rsidR="00A24FD5" w:rsidRPr="000F73B4">
        <w:rPr>
          <w:noProof/>
        </w:rPr>
        <w:t>for</w:t>
      </w:r>
      <w:r w:rsidR="002F2C3F">
        <w:rPr>
          <w:noProof/>
        </w:rPr>
        <w:t>ţa</w:t>
      </w:r>
      <w:r w:rsidR="00A24FD5" w:rsidRPr="000F73B4">
        <w:rPr>
          <w:noProof/>
        </w:rPr>
        <w:t xml:space="preserve"> armelor lui, care-l prive</w:t>
      </w:r>
      <w:r w:rsidR="002F2C3F">
        <w:rPr>
          <w:noProof/>
        </w:rPr>
        <w:t>ş</w:t>
      </w:r>
      <w:r w:rsidR="00A24FD5" w:rsidRPr="000F73B4">
        <w:rPr>
          <w:noProof/>
        </w:rPr>
        <w:t>te amuzat</w:t>
      </w:r>
      <w:r w:rsidR="001842E5">
        <w:rPr>
          <w:noProof/>
        </w:rPr>
        <w:t xml:space="preserve"> şi </w:t>
      </w:r>
      <w:r w:rsidR="00A24FD5" w:rsidRPr="000F73B4">
        <w:rPr>
          <w:noProof/>
        </w:rPr>
        <w:t>poate ironic</w:t>
      </w:r>
      <w:r w:rsidR="00143F75">
        <w:rPr>
          <w:noProof/>
        </w:rPr>
        <w:t xml:space="preserve"> aşa </w:t>
      </w:r>
      <w:r w:rsidR="00A24FD5" w:rsidRPr="000F73B4">
        <w:rPr>
          <w:noProof/>
        </w:rPr>
        <w:t>cum at</w:t>
      </w:r>
      <w:r w:rsidR="002F2C3F">
        <w:rPr>
          <w:noProof/>
        </w:rPr>
        <w:t>ârnă</w:t>
      </w:r>
      <w:r w:rsidR="00A24FD5" w:rsidRPr="000F73B4">
        <w:rPr>
          <w:noProof/>
        </w:rPr>
        <w:t xml:space="preserve"> sub scripetele fixat pe-o capră de lemn</w:t>
      </w:r>
      <w:r w:rsidR="0080674B">
        <w:rPr>
          <w:noProof/>
        </w:rPr>
        <w:t xml:space="preserve">   - </w:t>
      </w:r>
      <w:r w:rsidR="00A24FD5" w:rsidRPr="000F73B4">
        <w:rPr>
          <w:noProof/>
        </w:rPr>
        <w:t>o sperietoare de ciori în armură</w:t>
      </w:r>
      <w:r w:rsidR="00517414">
        <w:rPr>
          <w:noProof/>
        </w:rPr>
        <w:t>. A</w:t>
      </w:r>
      <w:r w:rsidR="00A24FD5" w:rsidRPr="000F73B4">
        <w:rPr>
          <w:noProof/>
        </w:rPr>
        <w:t xml:space="preserve">sta-l irită </w:t>
      </w:r>
      <w:r w:rsidR="007230A8">
        <w:rPr>
          <w:noProof/>
        </w:rPr>
        <w:t>şi-</w:t>
      </w:r>
      <w:r w:rsidR="00A24FD5" w:rsidRPr="000F73B4">
        <w:rPr>
          <w:noProof/>
        </w:rPr>
        <w:t>i amin</w:t>
      </w:r>
      <w:r w:rsidR="002F2C3F">
        <w:rPr>
          <w:noProof/>
        </w:rPr>
        <w:t>-</w:t>
      </w:r>
      <w:r w:rsidR="00A24FD5" w:rsidRPr="000F73B4">
        <w:rPr>
          <w:noProof/>
        </w:rPr>
        <w:t>te</w:t>
      </w:r>
      <w:r w:rsidR="002F2C3F">
        <w:rPr>
          <w:noProof/>
        </w:rPr>
        <w:t>ş</w:t>
      </w:r>
      <w:r w:rsidR="00A24FD5" w:rsidRPr="000F73B4">
        <w:rPr>
          <w:noProof/>
        </w:rPr>
        <w:t>te evadarea neverosimilă a lui Nikifor Parasios. Unul dintre paji îi scapă piciorul</w:t>
      </w:r>
      <w:r w:rsidR="00052EB5">
        <w:rPr>
          <w:noProof/>
        </w:rPr>
        <w:t>. S</w:t>
      </w:r>
      <w:r w:rsidR="00A24FD5" w:rsidRPr="000F73B4">
        <w:rPr>
          <w:noProof/>
        </w:rPr>
        <w:t>e răsuce</w:t>
      </w:r>
      <w:r w:rsidR="002F2C3F">
        <w:rPr>
          <w:noProof/>
        </w:rPr>
        <w:t>şte</w:t>
      </w:r>
      <w:r w:rsidR="00A24FD5" w:rsidRPr="000F73B4">
        <w:rPr>
          <w:noProof/>
        </w:rPr>
        <w:t xml:space="preserve"> în jurul lui </w:t>
      </w:r>
      <w:r w:rsidR="008A79E4">
        <w:rPr>
          <w:noProof/>
        </w:rPr>
        <w:t>însuşi</w:t>
      </w:r>
      <w:r w:rsidR="00A24FD5" w:rsidRPr="000F73B4">
        <w:rPr>
          <w:noProof/>
        </w:rPr>
        <w:t>. Vede regimentele aliniate în coloană de atac, aripile de lebădă ale cuirasierilor negri, lăncile s</w:t>
      </w:r>
      <w:r w:rsidR="00BC6DA2">
        <w:rPr>
          <w:noProof/>
        </w:rPr>
        <w:t>cânt</w:t>
      </w:r>
      <w:r w:rsidR="002F2C3F">
        <w:rPr>
          <w:noProof/>
        </w:rPr>
        <w:t>eind, palanca</w:t>
      </w:r>
      <w:r w:rsidR="00A24FD5" w:rsidRPr="000F73B4">
        <w:rPr>
          <w:noProof/>
        </w:rPr>
        <w:t xml:space="preserve"> din trunchiuri ascu</w:t>
      </w:r>
      <w:r w:rsidR="002F2C3F">
        <w:rPr>
          <w:noProof/>
        </w:rPr>
        <w:t>ţ</w:t>
      </w:r>
      <w:r w:rsidR="00A24FD5" w:rsidRPr="000F73B4">
        <w:rPr>
          <w:noProof/>
        </w:rPr>
        <w:t xml:space="preserve">ite la </w:t>
      </w:r>
      <w:r w:rsidR="00087699">
        <w:rPr>
          <w:noProof/>
        </w:rPr>
        <w:t>vârf</w:t>
      </w:r>
      <w:r w:rsidR="00A24FD5" w:rsidRPr="000F73B4">
        <w:rPr>
          <w:noProof/>
        </w:rPr>
        <w:t xml:space="preserve">, </w:t>
      </w:r>
      <w:r w:rsidR="002F2C3F">
        <w:rPr>
          <w:noProof/>
        </w:rPr>
        <w:t>ş</w:t>
      </w:r>
      <w:r w:rsidR="00A24FD5" w:rsidRPr="000F73B4">
        <w:rPr>
          <w:noProof/>
        </w:rPr>
        <w:t>an</w:t>
      </w:r>
      <w:r w:rsidR="000F73B4">
        <w:rPr>
          <w:noProof/>
        </w:rPr>
        <w:t>t</w:t>
      </w:r>
      <w:r w:rsidR="00A24FD5" w:rsidRPr="000F73B4">
        <w:rPr>
          <w:noProof/>
        </w:rPr>
        <w:t xml:space="preserve">ul, valul de </w:t>
      </w:r>
      <w:r w:rsidR="00F63165">
        <w:rPr>
          <w:noProof/>
        </w:rPr>
        <w:t>pământ</w:t>
      </w:r>
      <w:r w:rsidR="001842E5">
        <w:rPr>
          <w:noProof/>
        </w:rPr>
        <w:t xml:space="preserve"> şi </w:t>
      </w:r>
      <w:r w:rsidR="00A24FD5" w:rsidRPr="000F73B4">
        <w:rPr>
          <w:noProof/>
        </w:rPr>
        <w:t>dincolo, în tăp</w:t>
      </w:r>
      <w:r w:rsidR="002F2C3F">
        <w:rPr>
          <w:noProof/>
        </w:rPr>
        <w:t>ş</w:t>
      </w:r>
      <w:r w:rsidR="00A24FD5" w:rsidRPr="000F73B4">
        <w:rPr>
          <w:noProof/>
        </w:rPr>
        <w:t>an, cavaleria tătară desfă</w:t>
      </w:r>
      <w:r w:rsidR="002F2C3F">
        <w:rPr>
          <w:noProof/>
        </w:rPr>
        <w:t>ş</w:t>
      </w:r>
      <w:r w:rsidR="00A24FD5" w:rsidRPr="000F73B4">
        <w:rPr>
          <w:noProof/>
        </w:rPr>
        <w:t>u</w:t>
      </w:r>
      <w:r w:rsidR="00C00087">
        <w:rPr>
          <w:noProof/>
        </w:rPr>
        <w:t>rând</w:t>
      </w:r>
      <w:r w:rsidR="00A24FD5" w:rsidRPr="000F73B4">
        <w:rPr>
          <w:noProof/>
        </w:rPr>
        <w:t>u-se la galop cu tuiurile flu</w:t>
      </w:r>
      <w:r w:rsidR="00A24FD5" w:rsidRPr="000F73B4">
        <w:rPr>
          <w:noProof/>
        </w:rPr>
        <w:softHyphen/>
        <w:t xml:space="preserve">turând, o mare de </w:t>
      </w:r>
      <w:r w:rsidR="00173E03">
        <w:rPr>
          <w:noProof/>
        </w:rPr>
        <w:t>călăreţ</w:t>
      </w:r>
      <w:r w:rsidR="00A24FD5" w:rsidRPr="000F73B4">
        <w:rPr>
          <w:noProof/>
        </w:rPr>
        <w:t>i în beni</w:t>
      </w:r>
      <w:r w:rsidR="002F2C3F">
        <w:rPr>
          <w:noProof/>
        </w:rPr>
        <w:t>ş</w:t>
      </w:r>
      <w:r w:rsidR="00A24FD5" w:rsidRPr="000F73B4">
        <w:rPr>
          <w:noProof/>
        </w:rPr>
        <w:t>e</w:t>
      </w:r>
      <w:r w:rsidR="001842E5">
        <w:rPr>
          <w:noProof/>
        </w:rPr>
        <w:t xml:space="preserve"> şi </w:t>
      </w:r>
      <w:r w:rsidR="00A24FD5" w:rsidRPr="000F73B4">
        <w:rPr>
          <w:noProof/>
        </w:rPr>
        <w:t>caftane multicolore, cu scuturi rotunde</w:t>
      </w:r>
      <w:r w:rsidR="001842E5">
        <w:rPr>
          <w:noProof/>
        </w:rPr>
        <w:t xml:space="preserve"> şi </w:t>
      </w:r>
      <w:r w:rsidR="00A24FD5" w:rsidRPr="000F73B4">
        <w:rPr>
          <w:noProof/>
        </w:rPr>
        <w:t>cai scunzi; iar pe un muncel, nemi</w:t>
      </w:r>
      <w:r w:rsidR="002F2C3F">
        <w:rPr>
          <w:noProof/>
        </w:rPr>
        <w:t>ş</w:t>
      </w:r>
      <w:r w:rsidR="00A24FD5" w:rsidRPr="000F73B4">
        <w:rPr>
          <w:noProof/>
        </w:rPr>
        <w:t>cat, cu armura străfulge</w:t>
      </w:r>
      <w:r w:rsidR="00C00087">
        <w:rPr>
          <w:noProof/>
        </w:rPr>
        <w:t>rând</w:t>
      </w:r>
      <w:r w:rsidR="00A24FD5" w:rsidRPr="000F73B4">
        <w:rPr>
          <w:noProof/>
        </w:rPr>
        <w:t xml:space="preserve"> în soare, un </w:t>
      </w:r>
      <w:r w:rsidR="00173E03">
        <w:rPr>
          <w:noProof/>
        </w:rPr>
        <w:t>călăreţ</w:t>
      </w:r>
      <w:r w:rsidR="00A24FD5" w:rsidRPr="000F73B4">
        <w:rPr>
          <w:noProof/>
        </w:rPr>
        <w:t xml:space="preserve"> înconjurat de gărzi în</w:t>
      </w:r>
      <w:r w:rsidR="00A24FD5" w:rsidRPr="000F73B4">
        <w:rPr>
          <w:noProof/>
        </w:rPr>
        <w:softHyphen/>
        <w:t xml:space="preserve">lemnite în </w:t>
      </w:r>
      <w:r w:rsidR="002F2C3F">
        <w:rPr>
          <w:noProof/>
        </w:rPr>
        <w:t>ş</w:t>
      </w:r>
      <w:r w:rsidR="00A24FD5" w:rsidRPr="000F73B4">
        <w:rPr>
          <w:noProof/>
        </w:rPr>
        <w:t>ei. Pajul îl readuce cu fa</w:t>
      </w:r>
      <w:r w:rsidR="002F2C3F">
        <w:rPr>
          <w:noProof/>
        </w:rPr>
        <w:t>ţ</w:t>
      </w:r>
      <w:r w:rsidR="00A24FD5" w:rsidRPr="000F73B4">
        <w:rPr>
          <w:noProof/>
        </w:rPr>
        <w:t>a spre bărbosul Ieremia. Cu o mi</w:t>
      </w:r>
      <w:r w:rsidR="002F2C3F">
        <w:rPr>
          <w:noProof/>
        </w:rPr>
        <w:t>ş</w:t>
      </w:r>
      <w:r w:rsidR="00A24FD5" w:rsidRPr="000F73B4">
        <w:rPr>
          <w:noProof/>
        </w:rPr>
        <w:t xml:space="preserve">care dibace, trăgătorii la funie îl lasă să lunece în </w:t>
      </w:r>
      <w:r w:rsidR="002F2C3F">
        <w:rPr>
          <w:noProof/>
        </w:rPr>
        <w:t>ş</w:t>
      </w:r>
      <w:r w:rsidR="00A24FD5" w:rsidRPr="000F73B4">
        <w:rPr>
          <w:noProof/>
        </w:rPr>
        <w:t>aua înal</w:t>
      </w:r>
      <w:r w:rsidR="000F73B4">
        <w:rPr>
          <w:noProof/>
        </w:rPr>
        <w:t>t</w:t>
      </w:r>
      <w:r w:rsidR="002F2C3F">
        <w:rPr>
          <w:noProof/>
        </w:rPr>
        <w:t>ă</w:t>
      </w:r>
      <w:r w:rsidR="00A24FD5" w:rsidRPr="000F73B4">
        <w:rPr>
          <w:noProof/>
        </w:rPr>
        <w:t xml:space="preserve"> de luptă</w:t>
      </w:r>
      <w:r w:rsidR="0004649E">
        <w:rPr>
          <w:noProof/>
        </w:rPr>
        <w:t>. Î</w:t>
      </w:r>
      <w:r w:rsidR="00BC6DA2">
        <w:rPr>
          <w:noProof/>
        </w:rPr>
        <w:t xml:space="preserve">şi </w:t>
      </w:r>
      <w:r w:rsidR="00A24FD5" w:rsidRPr="000F73B4">
        <w:rPr>
          <w:noProof/>
        </w:rPr>
        <w:t>aminte</w:t>
      </w:r>
      <w:r w:rsidR="002F2C3F">
        <w:rPr>
          <w:noProof/>
        </w:rPr>
        <w:t>ş</w:t>
      </w:r>
      <w:r w:rsidR="00A24FD5" w:rsidRPr="000F73B4">
        <w:rPr>
          <w:noProof/>
        </w:rPr>
        <w:t>te acru de opozi</w:t>
      </w:r>
      <w:r w:rsidR="002F2C3F">
        <w:rPr>
          <w:noProof/>
        </w:rPr>
        <w:t>ţ</w:t>
      </w:r>
      <w:r w:rsidR="00A24FD5" w:rsidRPr="000F73B4">
        <w:rPr>
          <w:noProof/>
        </w:rPr>
        <w:t>ia ironică a lui Leon Sapieha la ac</w:t>
      </w:r>
      <w:r w:rsidR="002F2C3F">
        <w:rPr>
          <w:noProof/>
        </w:rPr>
        <w:t>ţ</w:t>
      </w:r>
      <w:r w:rsidR="00A24FD5" w:rsidRPr="000F73B4">
        <w:rPr>
          <w:noProof/>
        </w:rPr>
        <w:t>iunea lui în Moldova, pe care-a numit-o «comedie proastă</w:t>
      </w:r>
      <w:r w:rsidR="001842E5">
        <w:rPr>
          <w:noProof/>
        </w:rPr>
        <w:t xml:space="preserve"> şi </w:t>
      </w:r>
      <w:r w:rsidR="00A24FD5" w:rsidRPr="000F73B4">
        <w:rPr>
          <w:noProof/>
        </w:rPr>
        <w:t>fără folos, la care poporul litvan nu vrea să facă pe comedian</w:t>
      </w:r>
      <w:r w:rsidR="00A24FD5" w:rsidRPr="000F73B4">
        <w:rPr>
          <w:noProof/>
        </w:rPr>
        <w:softHyphen/>
        <w:t>tul»</w:t>
      </w:r>
      <w:r w:rsidR="00B8573D">
        <w:rPr>
          <w:noProof/>
        </w:rPr>
        <w:t xml:space="preserve">... </w:t>
      </w:r>
      <w:r w:rsidR="00A24FD5" w:rsidRPr="000F73B4">
        <w:rPr>
          <w:noProof/>
        </w:rPr>
        <w:t>Litvania. Ucraina. Volhinia. Moldova</w:t>
      </w:r>
      <w:r w:rsidR="00517414">
        <w:rPr>
          <w:noProof/>
        </w:rPr>
        <w:t>. A</w:t>
      </w:r>
      <w:r w:rsidR="00A24FD5" w:rsidRPr="000F73B4">
        <w:rPr>
          <w:noProof/>
        </w:rPr>
        <w:t>rdealul</w:t>
      </w:r>
      <w:r w:rsidR="00B8573D">
        <w:rPr>
          <w:noProof/>
        </w:rPr>
        <w:t xml:space="preserve">... </w:t>
      </w:r>
      <w:r w:rsidR="007230A8">
        <w:rPr>
          <w:noProof/>
        </w:rPr>
        <w:t>Şi-</w:t>
      </w:r>
      <w:r w:rsidR="002F2C3F">
        <w:rPr>
          <w:noProof/>
        </w:rPr>
        <w:t>acum,</w:t>
      </w:r>
      <w:r w:rsidR="009858D8">
        <w:rPr>
          <w:noProof/>
        </w:rPr>
        <w:t xml:space="preserve"> </w:t>
      </w:r>
      <w:r w:rsidR="002F2C3F">
        <w:rPr>
          <w:noProof/>
        </w:rPr>
        <w:t>Ţ</w:t>
      </w:r>
      <w:r w:rsidR="009858D8">
        <w:rPr>
          <w:noProof/>
        </w:rPr>
        <w:t xml:space="preserve">ara </w:t>
      </w:r>
      <w:r w:rsidR="003B2E56">
        <w:rPr>
          <w:noProof/>
        </w:rPr>
        <w:t>Românească</w:t>
      </w:r>
      <w:r w:rsidR="00A24FD5" w:rsidRPr="000F73B4">
        <w:rPr>
          <w:noProof/>
        </w:rPr>
        <w:t>. Oftează</w:t>
      </w:r>
      <w:r w:rsidR="00517414">
        <w:rPr>
          <w:noProof/>
        </w:rPr>
        <w:t>. A</w:t>
      </w:r>
      <w:r w:rsidR="00A24FD5" w:rsidRPr="000F73B4">
        <w:rPr>
          <w:noProof/>
        </w:rPr>
        <w:t xml:space="preserve">ude vag glasul hatmanului de </w:t>
      </w:r>
      <w:r w:rsidR="00087699">
        <w:rPr>
          <w:noProof/>
        </w:rPr>
        <w:t>câmp</w:t>
      </w:r>
      <w:r w:rsidR="00A24FD5" w:rsidRPr="000F73B4">
        <w:rPr>
          <w:noProof/>
        </w:rPr>
        <w:t xml:space="preserve"> Zolkiewski care-i spune că </w:t>
      </w:r>
      <w:r w:rsidR="002F2C3F">
        <w:rPr>
          <w:noProof/>
        </w:rPr>
        <w:t>ţ</w:t>
      </w:r>
      <w:r w:rsidR="00A24FD5" w:rsidRPr="000F73B4">
        <w:rPr>
          <w:noProof/>
        </w:rPr>
        <w:t>apul de la Perekop îi cere măriei sale hatmanului</w:t>
      </w:r>
      <w:r w:rsidR="001842E5">
        <w:rPr>
          <w:noProof/>
        </w:rPr>
        <w:t xml:space="preserve"> şi </w:t>
      </w:r>
      <w:r w:rsidR="00A24FD5" w:rsidRPr="000F73B4">
        <w:rPr>
          <w:noProof/>
        </w:rPr>
        <w:t>cancelarului să iasă din Moldova, ori de nu, pe Allah, îl va călca în copitele calului, ameste</w:t>
      </w:r>
      <w:r w:rsidR="002F2C3F">
        <w:rPr>
          <w:noProof/>
        </w:rPr>
        <w:t>-</w:t>
      </w:r>
      <w:r w:rsidR="00BC6DA2">
        <w:rPr>
          <w:noProof/>
        </w:rPr>
        <w:t>când</w:t>
      </w:r>
      <w:r w:rsidR="00A24FD5" w:rsidRPr="000F73B4">
        <w:rPr>
          <w:noProof/>
        </w:rPr>
        <w:t>u-l cu pulberea</w:t>
      </w:r>
      <w:r w:rsidR="001842E5">
        <w:rPr>
          <w:noProof/>
        </w:rPr>
        <w:t xml:space="preserve"> şi </w:t>
      </w:r>
      <w:r w:rsidR="00A24FD5" w:rsidRPr="000F73B4">
        <w:rPr>
          <w:noProof/>
        </w:rPr>
        <w:t xml:space="preserve">că singurul răspuns potrivit ar fi </w:t>
      </w:r>
      <w:r w:rsidR="002F2C3F">
        <w:rPr>
          <w:noProof/>
        </w:rPr>
        <w:t>ş</w:t>
      </w:r>
      <w:r w:rsidR="00A24FD5" w:rsidRPr="000F73B4">
        <w:rPr>
          <w:noProof/>
        </w:rPr>
        <w:t>arja combinată a cavaleriei cuirasate, cu aceea a moldovenilor condu</w:t>
      </w:r>
      <w:r w:rsidR="002F2C3F">
        <w:rPr>
          <w:noProof/>
        </w:rPr>
        <w:t>şi de căpitanul Irimie Or</w:t>
      </w:r>
      <w:r w:rsidR="00A24FD5" w:rsidRPr="000F73B4">
        <w:rPr>
          <w:noProof/>
        </w:rPr>
        <w:t xml:space="preserve">heianul, care-a-ndeplinit întocmai poruncile, </w:t>
      </w:r>
      <w:r w:rsidR="007174A3">
        <w:rPr>
          <w:noProof/>
        </w:rPr>
        <w:t>lăsând</w:t>
      </w:r>
      <w:r w:rsidR="00A24FD5" w:rsidRPr="000F73B4">
        <w:rPr>
          <w:noProof/>
        </w:rPr>
        <w:t>u-se prins d</w:t>
      </w:r>
      <w:r w:rsidR="002F2C3F">
        <w:rPr>
          <w:noProof/>
        </w:rPr>
        <w:t>e</w:t>
      </w:r>
      <w:r w:rsidR="00A24FD5" w:rsidRPr="000F73B4">
        <w:rPr>
          <w:noProof/>
        </w:rPr>
        <w:t xml:space="preserve"> un ceambur, iscodind toate alcătuirile taberei tătare </w:t>
      </w:r>
      <w:r w:rsidR="002F2C3F">
        <w:rPr>
          <w:noProof/>
        </w:rPr>
        <w:t>ş</w:t>
      </w:r>
      <w:r w:rsidR="00A24FD5" w:rsidRPr="000F73B4">
        <w:rPr>
          <w:noProof/>
        </w:rPr>
        <w:t xml:space="preserve">i, azi noapte, </w:t>
      </w:r>
      <w:r w:rsidR="002F2C3F">
        <w:rPr>
          <w:noProof/>
        </w:rPr>
        <w:t>f</w:t>
      </w:r>
      <w:r w:rsidR="00A24FD5" w:rsidRPr="000F73B4">
        <w:rPr>
          <w:noProof/>
        </w:rPr>
        <w:t>ugind cu</w:t>
      </w:r>
      <w:r w:rsidR="00F0439A">
        <w:rPr>
          <w:noProof/>
        </w:rPr>
        <w:t xml:space="preserve"> toţi </w:t>
      </w:r>
      <w:r w:rsidR="00D83610">
        <w:rPr>
          <w:noProof/>
        </w:rPr>
        <w:t>călăraşi</w:t>
      </w:r>
      <w:r w:rsidR="00A24FD5" w:rsidRPr="000F73B4">
        <w:rPr>
          <w:noProof/>
        </w:rPr>
        <w:t>i săi, adu</w:t>
      </w:r>
      <w:r w:rsidR="00BC6DA2">
        <w:rPr>
          <w:noProof/>
        </w:rPr>
        <w:t>când</w:t>
      </w:r>
      <w:r w:rsidR="00A24FD5" w:rsidRPr="000F73B4">
        <w:rPr>
          <w:noProof/>
        </w:rPr>
        <w:t xml:space="preserve"> trei tătari căro</w:t>
      </w:r>
      <w:r w:rsidR="002F2C3F">
        <w:rPr>
          <w:noProof/>
        </w:rPr>
        <w:t>ra li s-a luat</w:t>
      </w:r>
      <w:r w:rsidR="00A24FD5" w:rsidRPr="000F73B4">
        <w:rPr>
          <w:noProof/>
        </w:rPr>
        <w:t xml:space="preserve"> interogatoriul</w:t>
      </w:r>
      <w:r w:rsidR="00517414">
        <w:rPr>
          <w:noProof/>
        </w:rPr>
        <w:t>. A</w:t>
      </w:r>
      <w:r w:rsidR="00A24FD5" w:rsidRPr="000F73B4">
        <w:rPr>
          <w:noProof/>
        </w:rPr>
        <w:t>r trebui înnobilat acest căpitan, mutat în Pocu</w:t>
      </w:r>
      <w:r w:rsidR="002F2C3F">
        <w:rPr>
          <w:noProof/>
        </w:rPr>
        <w:t>ţ</w:t>
      </w:r>
      <w:r>
        <w:rPr>
          <w:noProof/>
        </w:rPr>
        <w:t>ia,</w:t>
      </w:r>
      <w:r w:rsidR="00A24FD5" w:rsidRPr="000F73B4">
        <w:rPr>
          <w:noProof/>
        </w:rPr>
        <w:t xml:space="preserve"> unde să i se dea mo</w:t>
      </w:r>
      <w:r w:rsidR="002F2C3F">
        <w:rPr>
          <w:noProof/>
        </w:rPr>
        <w:t>ş</w:t>
      </w:r>
      <w:r w:rsidR="00A24FD5" w:rsidRPr="000F73B4">
        <w:rPr>
          <w:noProof/>
        </w:rPr>
        <w:t>ie pe Nistru.</w:t>
      </w:r>
    </w:p>
    <w:p w:rsidR="00A2446C" w:rsidRDefault="002F2C3F" w:rsidP="002F1B13">
      <w:pPr>
        <w:pStyle w:val="NoSpacing"/>
        <w:jc w:val="both"/>
        <w:rPr>
          <w:rFonts w:cs="Times New Roman"/>
          <w:noProof/>
        </w:rPr>
      </w:pPr>
      <w:r>
        <w:rPr>
          <w:noProof/>
        </w:rPr>
        <w:tab/>
      </w:r>
      <w:r w:rsidR="00A24FD5" w:rsidRPr="000F73B4">
        <w:rPr>
          <w:noProof/>
        </w:rPr>
        <w:t>Frumoasă via</w:t>
      </w:r>
      <w:r>
        <w:rPr>
          <w:noProof/>
        </w:rPr>
        <w:t>ţ</w:t>
      </w:r>
      <w:r w:rsidR="00A24FD5" w:rsidRPr="000F73B4">
        <w:rPr>
          <w:noProof/>
        </w:rPr>
        <w:t xml:space="preserve">a de hatman de </w:t>
      </w:r>
      <w:r w:rsidR="00087699">
        <w:rPr>
          <w:noProof/>
        </w:rPr>
        <w:t>câmp</w:t>
      </w:r>
      <w:r w:rsidR="00A24FD5" w:rsidRPr="000F73B4">
        <w:rPr>
          <w:noProof/>
        </w:rPr>
        <w:t xml:space="preserve">, a cărui supremă </w:t>
      </w:r>
      <w:r w:rsidR="00090C8F">
        <w:rPr>
          <w:noProof/>
        </w:rPr>
        <w:t>gândi</w:t>
      </w:r>
      <w:r w:rsidR="00A24FD5" w:rsidRPr="000F73B4">
        <w:rPr>
          <w:noProof/>
        </w:rPr>
        <w:t>re</w:t>
      </w:r>
      <w:r>
        <w:rPr>
          <w:noProof/>
        </w:rPr>
        <w:t xml:space="preserve"> </w:t>
      </w:r>
      <w:r w:rsidR="00A24FD5" w:rsidRPr="000F73B4">
        <w:rPr>
          <w:noProof/>
        </w:rPr>
        <w:t xml:space="preserve">militară este </w:t>
      </w:r>
      <w:r>
        <w:rPr>
          <w:noProof/>
        </w:rPr>
        <w:t>ş</w:t>
      </w:r>
      <w:r w:rsidR="00A24FD5" w:rsidRPr="000F73B4">
        <w:rPr>
          <w:noProof/>
        </w:rPr>
        <w:t xml:space="preserve">arja de cavalerie cuirasată, combinată cu </w:t>
      </w:r>
      <w:r w:rsidR="00A24FD5" w:rsidRPr="000F73B4">
        <w:rPr>
          <w:noProof/>
        </w:rPr>
        <w:lastRenderedPageBreak/>
        <w:t>cavaleria u</w:t>
      </w:r>
      <w:r>
        <w:rPr>
          <w:noProof/>
        </w:rPr>
        <w:t>ş</w:t>
      </w:r>
      <w:r w:rsidR="00A24FD5" w:rsidRPr="000F73B4">
        <w:rPr>
          <w:noProof/>
        </w:rPr>
        <w:t>oară</w:t>
      </w:r>
      <w:r w:rsidR="0004649E">
        <w:rPr>
          <w:noProof/>
        </w:rPr>
        <w:t>. Î</w:t>
      </w:r>
      <w:r w:rsidR="00A24FD5" w:rsidRPr="000F73B4">
        <w:rPr>
          <w:noProof/>
        </w:rPr>
        <w:t>l invidiază.</w:t>
      </w:r>
      <w:r w:rsidR="00143F75">
        <w:rPr>
          <w:noProof/>
        </w:rPr>
        <w:t xml:space="preserve"> </w:t>
      </w:r>
      <w:r>
        <w:rPr>
          <w:noProof/>
        </w:rPr>
        <w:t>Ş</w:t>
      </w:r>
      <w:r w:rsidR="00143F75">
        <w:rPr>
          <w:noProof/>
        </w:rPr>
        <w:t xml:space="preserve">tie </w:t>
      </w:r>
      <w:r w:rsidR="00A24FD5" w:rsidRPr="000F73B4">
        <w:rPr>
          <w:noProof/>
        </w:rPr>
        <w:t>că din clipa asta fiecare cu</w:t>
      </w:r>
      <w:r w:rsidR="00233C83">
        <w:rPr>
          <w:noProof/>
        </w:rPr>
        <w:t>vânt</w:t>
      </w:r>
      <w:r w:rsidR="001842E5">
        <w:rPr>
          <w:noProof/>
        </w:rPr>
        <w:t xml:space="preserve"> şi </w:t>
      </w:r>
      <w:r w:rsidR="00A24FD5" w:rsidRPr="000F73B4">
        <w:rPr>
          <w:noProof/>
        </w:rPr>
        <w:t>fiecare ac</w:t>
      </w:r>
      <w:r>
        <w:rPr>
          <w:noProof/>
        </w:rPr>
        <w:t>ţ</w:t>
      </w:r>
      <w:r w:rsidR="00A24FD5" w:rsidRPr="000F73B4">
        <w:rPr>
          <w:noProof/>
        </w:rPr>
        <w:t>iune vor fi interpretate de întreaga Europă</w:t>
      </w:r>
      <w:r w:rsidR="00517414">
        <w:rPr>
          <w:noProof/>
        </w:rPr>
        <w:t>. A</w:t>
      </w:r>
      <w:r w:rsidR="00A24FD5" w:rsidRPr="000F73B4">
        <w:rPr>
          <w:noProof/>
        </w:rPr>
        <w:t xml:space="preserve">sta obligă la mai mult </w:t>
      </w:r>
      <w:r w:rsidR="009A158B">
        <w:rPr>
          <w:noProof/>
        </w:rPr>
        <w:t>decât</w:t>
      </w:r>
      <w:r w:rsidR="00A24FD5" w:rsidRPr="000F73B4">
        <w:rPr>
          <w:noProof/>
        </w:rPr>
        <w:t xml:space="preserve"> o </w:t>
      </w:r>
      <w:r>
        <w:rPr>
          <w:noProof/>
        </w:rPr>
        <w:t>ş</w:t>
      </w:r>
      <w:r w:rsidR="00A24FD5" w:rsidRPr="000F73B4">
        <w:rPr>
          <w:noProof/>
        </w:rPr>
        <w:t>arjă, fie ea</w:t>
      </w:r>
      <w:r w:rsidR="001842E5">
        <w:rPr>
          <w:noProof/>
        </w:rPr>
        <w:t xml:space="preserve"> şi </w:t>
      </w:r>
      <w:r w:rsidR="00A24FD5" w:rsidRPr="000F73B4">
        <w:rPr>
          <w:noProof/>
        </w:rPr>
        <w:t>combi</w:t>
      </w:r>
      <w:r>
        <w:rPr>
          <w:noProof/>
        </w:rPr>
        <w:t>-</w:t>
      </w:r>
      <w:r w:rsidR="00A24FD5" w:rsidRPr="000F73B4">
        <w:rPr>
          <w:noProof/>
        </w:rPr>
        <w:t>nată. Pune pinteni</w:t>
      </w:r>
      <w:r w:rsidR="00052EB5">
        <w:rPr>
          <w:noProof/>
        </w:rPr>
        <w:t>. S</w:t>
      </w:r>
      <w:r w:rsidR="00A24FD5" w:rsidRPr="000F73B4">
        <w:rPr>
          <w:noProof/>
        </w:rPr>
        <w:t>e-ndreaptă spre locul unde voievodul Ieremia Mov</w:t>
      </w:r>
      <w:r w:rsidR="00C37925">
        <w:rPr>
          <w:noProof/>
        </w:rPr>
        <w:t>ilă se face că ascultă atent ce</w:t>
      </w:r>
      <w:r w:rsidR="00A24FD5" w:rsidRPr="000F73B4">
        <w:rPr>
          <w:noProof/>
        </w:rPr>
        <w:t xml:space="preserve">-i </w:t>
      </w:r>
      <w:r w:rsidR="00CE2DB0">
        <w:rPr>
          <w:noProof/>
        </w:rPr>
        <w:t>şopteşte</w:t>
      </w:r>
      <w:r w:rsidR="00A24FD5" w:rsidRPr="000F73B4">
        <w:rPr>
          <w:noProof/>
        </w:rPr>
        <w:t xml:space="preserve"> la ureche boierul Luca Stroi</w:t>
      </w:r>
      <w:r w:rsidR="00C37925">
        <w:rPr>
          <w:noProof/>
        </w:rPr>
        <w:t>c</w:t>
      </w:r>
      <w:r w:rsidR="00A24FD5" w:rsidRPr="000F73B4">
        <w:rPr>
          <w:noProof/>
        </w:rPr>
        <w:t>i.</w:t>
      </w:r>
    </w:p>
    <w:p w:rsidR="00A2446C" w:rsidRDefault="00A2446C" w:rsidP="002F1B13">
      <w:pPr>
        <w:pStyle w:val="NoSpacing"/>
        <w:jc w:val="both"/>
        <w:rPr>
          <w:rFonts w:cs="Times New Roman"/>
          <w:noProof/>
        </w:rPr>
      </w:pPr>
    </w:p>
    <w:p w:rsidR="00C37925" w:rsidRDefault="00C37925" w:rsidP="002F1B13">
      <w:pPr>
        <w:pStyle w:val="NoSpacing"/>
        <w:jc w:val="both"/>
        <w:rPr>
          <w:rFonts w:cs="Times New Roman"/>
          <w:noProof/>
        </w:rPr>
      </w:pPr>
    </w:p>
    <w:p w:rsidR="00A2446C" w:rsidRPr="00B8573D" w:rsidRDefault="00A24FD5" w:rsidP="002F1B13">
      <w:pPr>
        <w:pStyle w:val="NoSpacing"/>
        <w:jc w:val="both"/>
        <w:rPr>
          <w:noProof/>
        </w:rPr>
      </w:pPr>
      <w:r w:rsidRPr="00B8573D">
        <w:rPr>
          <w:noProof/>
        </w:rPr>
        <w:t xml:space="preserve">CAPITOLUL AL </w:t>
      </w:r>
      <w:r w:rsidR="00B8573D">
        <w:rPr>
          <w:noProof/>
        </w:rPr>
        <w:t>Ş</w:t>
      </w:r>
      <w:r w:rsidRPr="00B8573D">
        <w:rPr>
          <w:noProof/>
        </w:rPr>
        <w:t>ASELEA</w:t>
      </w:r>
    </w:p>
    <w:p w:rsidR="00C37925" w:rsidRPr="00B8573D" w:rsidRDefault="00C37925" w:rsidP="002F1B13">
      <w:pPr>
        <w:pStyle w:val="NoSpacing"/>
        <w:jc w:val="both"/>
        <w:rPr>
          <w:noProof/>
        </w:rPr>
      </w:pPr>
    </w:p>
    <w:p w:rsidR="007954BD" w:rsidRPr="00B8573D" w:rsidRDefault="00C37925" w:rsidP="002F1B13">
      <w:pPr>
        <w:pStyle w:val="NoSpacing"/>
        <w:jc w:val="both"/>
        <w:rPr>
          <w:rFonts w:cs="Times New Roman"/>
          <w:noProof/>
        </w:rPr>
      </w:pPr>
      <w:r w:rsidRPr="00B8573D">
        <w:rPr>
          <w:rFonts w:cs="Times New Roman"/>
          <w:noProof/>
        </w:rPr>
        <w:t>1</w:t>
      </w:r>
    </w:p>
    <w:p w:rsidR="00A24FD5" w:rsidRPr="000F73B4" w:rsidRDefault="007954BD" w:rsidP="002F1B13">
      <w:pPr>
        <w:pStyle w:val="NoSpacing"/>
        <w:jc w:val="both"/>
        <w:rPr>
          <w:noProof/>
        </w:rPr>
      </w:pPr>
      <w:r>
        <w:rPr>
          <w:noProof/>
        </w:rPr>
        <w:tab/>
      </w:r>
      <w:r w:rsidR="00A24FD5" w:rsidRPr="000F73B4">
        <w:rPr>
          <w:noProof/>
        </w:rPr>
        <w:t>Stă o clipă, ori o v</w:t>
      </w:r>
      <w:r w:rsidR="00B8573D">
        <w:rPr>
          <w:noProof/>
        </w:rPr>
        <w:t>i</w:t>
      </w:r>
      <w:r w:rsidR="00A24FD5" w:rsidRPr="000F73B4">
        <w:rPr>
          <w:noProof/>
        </w:rPr>
        <w:t>a</w:t>
      </w:r>
      <w:r w:rsidR="00B8573D">
        <w:rPr>
          <w:noProof/>
        </w:rPr>
        <w:t>ţ</w:t>
      </w:r>
      <w:r w:rsidR="00A24FD5" w:rsidRPr="000F73B4">
        <w:rPr>
          <w:noProof/>
        </w:rPr>
        <w:t xml:space="preserve">ă în prispa cneazului Gorunmare din </w:t>
      </w:r>
      <w:r w:rsidR="000203FE">
        <w:rPr>
          <w:noProof/>
        </w:rPr>
        <w:t>Stoeneşti</w:t>
      </w:r>
      <w:r w:rsidR="0004649E">
        <w:rPr>
          <w:noProof/>
        </w:rPr>
        <w:t>. Î</w:t>
      </w:r>
      <w:r w:rsidR="00A24FD5" w:rsidRPr="000F73B4">
        <w:rPr>
          <w:noProof/>
        </w:rPr>
        <w:t>nserarea umedă vine cu spulber de ploaie</w:t>
      </w:r>
      <w:r w:rsidR="001842E5">
        <w:rPr>
          <w:noProof/>
        </w:rPr>
        <w:t xml:space="preserve"> şi </w:t>
      </w:r>
      <w:r w:rsidR="00A24FD5" w:rsidRPr="000F73B4">
        <w:rPr>
          <w:noProof/>
        </w:rPr>
        <w:t>frunze ofticoase de salc</w:t>
      </w:r>
      <w:r w:rsidR="00B8573D">
        <w:rPr>
          <w:noProof/>
        </w:rPr>
        <w:t>â</w:t>
      </w:r>
      <w:r w:rsidR="00A24FD5" w:rsidRPr="000F73B4">
        <w:rPr>
          <w:noProof/>
        </w:rPr>
        <w:t xml:space="preserve">m. Vede </w:t>
      </w:r>
      <w:r w:rsidR="00B8573D">
        <w:rPr>
          <w:noProof/>
        </w:rPr>
        <w:t>ş</w:t>
      </w:r>
      <w:r w:rsidR="00A24FD5" w:rsidRPr="000F73B4">
        <w:rPr>
          <w:noProof/>
        </w:rPr>
        <w:t>tiule</w:t>
      </w:r>
      <w:r w:rsidR="000F73B4">
        <w:rPr>
          <w:noProof/>
        </w:rPr>
        <w:t>t</w:t>
      </w:r>
      <w:r w:rsidR="00A24FD5" w:rsidRPr="000F73B4">
        <w:rPr>
          <w:noProof/>
        </w:rPr>
        <w:t>ii aurii de porumb at</w:t>
      </w:r>
      <w:r w:rsidR="00B8573D">
        <w:rPr>
          <w:noProof/>
        </w:rPr>
        <w:t>â</w:t>
      </w:r>
      <w:r w:rsidR="00A24FD5" w:rsidRPr="000F73B4">
        <w:rPr>
          <w:noProof/>
        </w:rPr>
        <w:t>rna</w:t>
      </w:r>
      <w:r w:rsidR="00B8573D">
        <w:rPr>
          <w:noProof/>
        </w:rPr>
        <w:t>ţ</w:t>
      </w:r>
      <w:r w:rsidR="00A24FD5" w:rsidRPr="000F73B4">
        <w:rPr>
          <w:noProof/>
        </w:rPr>
        <w:t>i la grindă, legăturile de ardei scof</w:t>
      </w:r>
      <w:r w:rsidR="00B8573D">
        <w:rPr>
          <w:noProof/>
        </w:rPr>
        <w:t>â</w:t>
      </w:r>
      <w:r w:rsidR="00A24FD5" w:rsidRPr="000F73B4">
        <w:rPr>
          <w:noProof/>
        </w:rPr>
        <w:t>lci</w:t>
      </w:r>
      <w:r w:rsidR="00B8573D">
        <w:rPr>
          <w:noProof/>
        </w:rPr>
        <w:t>ţ</w:t>
      </w:r>
      <w:r w:rsidR="00A24FD5" w:rsidRPr="000F73B4">
        <w:rPr>
          <w:noProof/>
        </w:rPr>
        <w:t>i</w:t>
      </w:r>
      <w:r w:rsidR="001842E5">
        <w:rPr>
          <w:noProof/>
        </w:rPr>
        <w:t xml:space="preserve"> şi </w:t>
      </w:r>
      <w:r w:rsidR="00A24FD5" w:rsidRPr="000F73B4">
        <w:rPr>
          <w:noProof/>
        </w:rPr>
        <w:t>ro</w:t>
      </w:r>
      <w:r w:rsidR="00B8573D">
        <w:rPr>
          <w:noProof/>
        </w:rPr>
        <w:t>ş</w:t>
      </w:r>
      <w:r w:rsidR="00A24FD5" w:rsidRPr="000F73B4">
        <w:rPr>
          <w:noProof/>
        </w:rPr>
        <w:t>ii, dovlecii în</w:t>
      </w:r>
      <w:r w:rsidR="00B8573D">
        <w:rPr>
          <w:noProof/>
        </w:rPr>
        <w:t>ş</w:t>
      </w:r>
      <w:r w:rsidR="00A24FD5" w:rsidRPr="000F73B4">
        <w:rPr>
          <w:noProof/>
        </w:rPr>
        <w:t>ira</w:t>
      </w:r>
      <w:r w:rsidR="000F73B4">
        <w:rPr>
          <w:noProof/>
        </w:rPr>
        <w:t>t</w:t>
      </w:r>
      <w:r w:rsidR="00A24FD5" w:rsidRPr="000F73B4">
        <w:rPr>
          <w:noProof/>
        </w:rPr>
        <w:t xml:space="preserve">i pe casa mică </w:t>
      </w:r>
      <w:r w:rsidR="007230A8">
        <w:rPr>
          <w:noProof/>
        </w:rPr>
        <w:t>şi-</w:t>
      </w:r>
      <w:r w:rsidR="00A24FD5" w:rsidRPr="000F73B4">
        <w:rPr>
          <w:noProof/>
        </w:rPr>
        <w:t xml:space="preserve">l vede pe </w:t>
      </w:r>
      <w:r w:rsidR="00A24FD5" w:rsidRPr="00A574CC">
        <w:rPr>
          <w:i/>
          <w:noProof/>
        </w:rPr>
        <w:t>serenissim</w:t>
      </w:r>
      <w:r w:rsidR="00A24FD5" w:rsidRPr="000F73B4">
        <w:rPr>
          <w:noProof/>
        </w:rPr>
        <w:t xml:space="preserve"> cu picioarele păroase </w:t>
      </w:r>
      <w:r w:rsidR="00AF6B12">
        <w:rPr>
          <w:noProof/>
        </w:rPr>
        <w:t>vârât</w:t>
      </w:r>
      <w:r w:rsidR="00A24FD5" w:rsidRPr="000F73B4">
        <w:rPr>
          <w:noProof/>
        </w:rPr>
        <w:t>e în ligheanul cu apă fierbinte, ro</w:t>
      </w:r>
      <w:r w:rsidR="00B8573D">
        <w:rPr>
          <w:noProof/>
        </w:rPr>
        <w:t>ş</w:t>
      </w:r>
      <w:r w:rsidR="00A24FD5" w:rsidRPr="000F73B4">
        <w:rPr>
          <w:noProof/>
        </w:rPr>
        <w:t>ii picioarele sacre ca ardeii lui Go</w:t>
      </w:r>
      <w:r w:rsidR="00A24FD5" w:rsidRPr="000F73B4">
        <w:rPr>
          <w:noProof/>
        </w:rPr>
        <w:softHyphen/>
        <w:t xml:space="preserve">runmare, </w:t>
      </w:r>
      <w:r w:rsidR="00A24FD5" w:rsidRPr="00A574CC">
        <w:rPr>
          <w:i/>
          <w:noProof/>
        </w:rPr>
        <w:t>serenissimul</w:t>
      </w:r>
      <w:r w:rsidR="00A24FD5" w:rsidRPr="000F73B4">
        <w:rPr>
          <w:noProof/>
        </w:rPr>
        <w:t xml:space="preserve"> sm</w:t>
      </w:r>
      <w:r w:rsidR="00B8573D">
        <w:rPr>
          <w:noProof/>
        </w:rPr>
        <w:t>â</w:t>
      </w:r>
      <w:r w:rsidR="00A24FD5" w:rsidRPr="000F73B4">
        <w:rPr>
          <w:noProof/>
        </w:rPr>
        <w:t>rc</w:t>
      </w:r>
      <w:r w:rsidR="00B8573D">
        <w:rPr>
          <w:noProof/>
        </w:rPr>
        <w:t>â</w:t>
      </w:r>
      <w:r w:rsidR="00A24FD5" w:rsidRPr="000F73B4">
        <w:rPr>
          <w:noProof/>
        </w:rPr>
        <w:t>indu-se</w:t>
      </w:r>
      <w:r w:rsidR="001842E5">
        <w:rPr>
          <w:noProof/>
        </w:rPr>
        <w:t xml:space="preserve"> şi </w:t>
      </w:r>
      <w:r w:rsidR="00B8573D">
        <w:rPr>
          <w:noProof/>
        </w:rPr>
        <w:t>ţ</w:t>
      </w:r>
      <w:r w:rsidR="00A24FD5" w:rsidRPr="000F73B4">
        <w:rPr>
          <w:noProof/>
        </w:rPr>
        <w:t>in</w:t>
      </w:r>
      <w:r w:rsidR="00B8573D">
        <w:rPr>
          <w:noProof/>
        </w:rPr>
        <w:t>â</w:t>
      </w:r>
      <w:r w:rsidR="00A24FD5" w:rsidRPr="000F73B4">
        <w:rPr>
          <w:noProof/>
        </w:rPr>
        <w:t>nd mor</w:t>
      </w:r>
      <w:r w:rsidR="000F73B4">
        <w:rPr>
          <w:noProof/>
        </w:rPr>
        <w:t>t</w:t>
      </w:r>
      <w:r w:rsidR="00A24FD5" w:rsidRPr="000F73B4">
        <w:rPr>
          <w:noProof/>
        </w:rPr>
        <w:t>i</w:t>
      </w:r>
      <w:r w:rsidR="00B8573D">
        <w:rPr>
          <w:noProof/>
        </w:rPr>
        <w:t>ş</w:t>
      </w:r>
      <w:r w:rsidR="00A24FD5" w:rsidRPr="000F73B4">
        <w:rPr>
          <w:noProof/>
        </w:rPr>
        <w:t xml:space="preserve"> ca italienii lui Piccolomini sosi</w:t>
      </w:r>
      <w:r w:rsidR="00B8573D">
        <w:rPr>
          <w:noProof/>
        </w:rPr>
        <w:t>ţ</w:t>
      </w:r>
      <w:r w:rsidR="00A24FD5" w:rsidRPr="000F73B4">
        <w:rPr>
          <w:noProof/>
        </w:rPr>
        <w:t>i aseară, cu caii de</w:t>
      </w:r>
      <w:r w:rsidR="00B8573D">
        <w:rPr>
          <w:noProof/>
        </w:rPr>
        <w:t>ş</w:t>
      </w:r>
      <w:r w:rsidR="00A24FD5" w:rsidRPr="000F73B4">
        <w:rPr>
          <w:noProof/>
        </w:rPr>
        <w:t>ăla</w:t>
      </w:r>
      <w:r w:rsidR="00B8573D">
        <w:rPr>
          <w:noProof/>
        </w:rPr>
        <w:t>ţ</w:t>
      </w:r>
      <w:r w:rsidR="00A24FD5" w:rsidRPr="000F73B4">
        <w:rPr>
          <w:noProof/>
        </w:rPr>
        <w:t>i de drum, să meargă în fruntea o</w:t>
      </w:r>
      <w:r w:rsidR="00B8573D">
        <w:rPr>
          <w:noProof/>
        </w:rPr>
        <w:t>ş</w:t>
      </w:r>
      <w:r w:rsidR="00A24FD5" w:rsidRPr="000F73B4">
        <w:rPr>
          <w:noProof/>
        </w:rPr>
        <w:t xml:space="preserve">tii </w:t>
      </w:r>
      <w:r w:rsidR="00052EB5">
        <w:rPr>
          <w:noProof/>
        </w:rPr>
        <w:t>având</w:t>
      </w:r>
      <w:r w:rsidR="00A24FD5" w:rsidRPr="000F73B4">
        <w:rPr>
          <w:noProof/>
        </w:rPr>
        <w:t xml:space="preserve"> călăuzi valahi.</w:t>
      </w:r>
    </w:p>
    <w:p w:rsidR="00A24FD5" w:rsidRPr="000F73B4" w:rsidRDefault="0080674B" w:rsidP="002F1B13">
      <w:pPr>
        <w:pStyle w:val="NoSpacing"/>
        <w:jc w:val="both"/>
        <w:rPr>
          <w:noProof/>
        </w:rPr>
      </w:pPr>
      <w:r>
        <w:rPr>
          <w:noProof/>
        </w:rPr>
        <w:t xml:space="preserve">   - </w:t>
      </w:r>
      <w:r w:rsidR="00A24FD5" w:rsidRPr="000F73B4">
        <w:rPr>
          <w:noProof/>
        </w:rPr>
        <w:t>Magnifice domn Mihai, se sm</w:t>
      </w:r>
      <w:r w:rsidR="00B8573D">
        <w:rPr>
          <w:noProof/>
        </w:rPr>
        <w:t>â</w:t>
      </w:r>
      <w:r w:rsidR="00A24FD5" w:rsidRPr="000F73B4">
        <w:rPr>
          <w:noProof/>
        </w:rPr>
        <w:t xml:space="preserve">rcăia </w:t>
      </w:r>
      <w:r w:rsidR="00A24FD5" w:rsidRPr="00A574CC">
        <w:rPr>
          <w:i/>
          <w:noProof/>
        </w:rPr>
        <w:t>ilustrissimul</w:t>
      </w:r>
      <w:r w:rsidR="00A24FD5" w:rsidRPr="000F73B4">
        <w:rPr>
          <w:noProof/>
        </w:rPr>
        <w:t>,</w:t>
      </w:r>
      <w:r w:rsidR="003E7BED">
        <w:rPr>
          <w:noProof/>
        </w:rPr>
        <w:t xml:space="preserve"> sunt </w:t>
      </w:r>
      <w:r w:rsidR="00A24FD5" w:rsidRPr="000F73B4">
        <w:rPr>
          <w:noProof/>
        </w:rPr>
        <w:t>sol</w:t>
      </w:r>
      <w:r w:rsidR="00A24FD5" w:rsidRPr="000F73B4">
        <w:rPr>
          <w:noProof/>
        </w:rPr>
        <w:softHyphen/>
        <w:t>da</w:t>
      </w:r>
      <w:r w:rsidR="00B8573D">
        <w:rPr>
          <w:noProof/>
        </w:rPr>
        <w:t>ţ</w:t>
      </w:r>
      <w:r w:rsidR="00A24FD5" w:rsidRPr="000F73B4">
        <w:rPr>
          <w:noProof/>
        </w:rPr>
        <w:t>i ilu</w:t>
      </w:r>
      <w:r w:rsidR="00B8573D">
        <w:rPr>
          <w:noProof/>
        </w:rPr>
        <w:t>ş</w:t>
      </w:r>
      <w:r w:rsidR="00A24FD5" w:rsidRPr="000F73B4">
        <w:rPr>
          <w:noProof/>
        </w:rPr>
        <w:t xml:space="preserve">tri </w:t>
      </w:r>
      <w:r w:rsidR="007230A8">
        <w:rPr>
          <w:noProof/>
        </w:rPr>
        <w:t>şi-</w:t>
      </w:r>
      <w:r w:rsidR="00A24FD5" w:rsidRPr="000F73B4">
        <w:rPr>
          <w:noProof/>
        </w:rPr>
        <w:t>l reprezintă pe ducele Ferdinand de Toscana</w:t>
      </w:r>
      <w:r w:rsidR="00517414">
        <w:rPr>
          <w:noProof/>
        </w:rPr>
        <w:t>. A</w:t>
      </w:r>
      <w:r w:rsidR="00A24FD5" w:rsidRPr="000F73B4">
        <w:rPr>
          <w:noProof/>
        </w:rPr>
        <w:t>u cuirase nemaivăzute</w:t>
      </w:r>
      <w:r w:rsidR="001842E5">
        <w:rPr>
          <w:noProof/>
        </w:rPr>
        <w:t xml:space="preserve"> şi </w:t>
      </w:r>
      <w:r w:rsidR="00A24FD5" w:rsidRPr="000F73B4">
        <w:rPr>
          <w:noProof/>
        </w:rPr>
        <w:t>cele mai frumoase pana</w:t>
      </w:r>
      <w:r w:rsidR="00B8573D">
        <w:rPr>
          <w:noProof/>
        </w:rPr>
        <w:t>ş</w:t>
      </w:r>
      <w:r w:rsidR="00A24FD5" w:rsidRPr="000F73B4">
        <w:rPr>
          <w:noProof/>
        </w:rPr>
        <w:t xml:space="preserve">e care au fluturat la coiful unui cavaler, </w:t>
      </w:r>
      <w:r w:rsidR="00BC6DA2">
        <w:rPr>
          <w:noProof/>
        </w:rPr>
        <w:t>când</w:t>
      </w:r>
      <w:r w:rsidR="00A24FD5" w:rsidRPr="000F73B4">
        <w:rPr>
          <w:noProof/>
        </w:rPr>
        <w:t xml:space="preserve">va. Pe urmă, </w:t>
      </w:r>
      <w:r w:rsidR="0004649E">
        <w:rPr>
          <w:noProof/>
        </w:rPr>
        <w:t>gând</w:t>
      </w:r>
      <w:r w:rsidR="00A24FD5" w:rsidRPr="000F73B4">
        <w:rPr>
          <w:noProof/>
        </w:rPr>
        <w:t>e</w:t>
      </w:r>
      <w:r w:rsidR="00B8573D">
        <w:rPr>
          <w:noProof/>
        </w:rPr>
        <w:t>ş</w:t>
      </w:r>
      <w:r w:rsidR="00A24FD5" w:rsidRPr="000F73B4">
        <w:rPr>
          <w:noProof/>
        </w:rPr>
        <w:t>te-te la rezonan</w:t>
      </w:r>
      <w:r w:rsidR="00B8573D">
        <w:rPr>
          <w:noProof/>
        </w:rPr>
        <w:t>ţ</w:t>
      </w:r>
      <w:r w:rsidR="00A24FD5" w:rsidRPr="000F73B4">
        <w:rPr>
          <w:noProof/>
        </w:rPr>
        <w:t>a pe care acest fapt l-ar st</w:t>
      </w:r>
      <w:r w:rsidR="00B8573D">
        <w:rPr>
          <w:noProof/>
        </w:rPr>
        <w:t>â</w:t>
      </w:r>
      <w:r w:rsidR="00A24FD5" w:rsidRPr="000F73B4">
        <w:rPr>
          <w:noProof/>
        </w:rPr>
        <w:t>rni la</w:t>
      </w:r>
      <w:r w:rsidR="00143F75">
        <w:rPr>
          <w:noProof/>
        </w:rPr>
        <w:t xml:space="preserve"> curţi</w:t>
      </w:r>
      <w:r w:rsidR="00A24FD5" w:rsidRPr="000F73B4">
        <w:rPr>
          <w:noProof/>
        </w:rPr>
        <w:t>le evropene</w:t>
      </w:r>
      <w:r w:rsidR="00517414">
        <w:rPr>
          <w:noProof/>
        </w:rPr>
        <w:t>. A</w:t>
      </w:r>
      <w:r w:rsidR="00A24FD5" w:rsidRPr="000F73B4">
        <w:rPr>
          <w:noProof/>
        </w:rPr>
        <w:t>pă fierbinte, Iulius. Mai fierbinte</w:t>
      </w:r>
      <w:r w:rsidR="00517414">
        <w:rPr>
          <w:noProof/>
        </w:rPr>
        <w:t>. A</w:t>
      </w:r>
      <w:r w:rsidR="00A24FD5" w:rsidRPr="000F73B4">
        <w:rPr>
          <w:noProof/>
        </w:rPr>
        <w:t>copere-mă cu cear</w:t>
      </w:r>
      <w:r w:rsidR="00B8573D">
        <w:rPr>
          <w:noProof/>
        </w:rPr>
        <w:t>ş</w:t>
      </w:r>
      <w:r w:rsidR="00A24FD5" w:rsidRPr="000F73B4">
        <w:rPr>
          <w:noProof/>
        </w:rPr>
        <w:t xml:space="preserve">aful. Ce vreme </w:t>
      </w:r>
      <w:r w:rsidR="007D4F3C">
        <w:rPr>
          <w:noProof/>
        </w:rPr>
        <w:t>păgân</w:t>
      </w:r>
      <w:r w:rsidR="00A24FD5" w:rsidRPr="000F73B4">
        <w:rPr>
          <w:noProof/>
        </w:rPr>
        <w:t xml:space="preserve">ă, magnifice domn Mihai. </w:t>
      </w:r>
      <w:r w:rsidR="00BC6DA2">
        <w:rPr>
          <w:noProof/>
        </w:rPr>
        <w:t>Când</w:t>
      </w:r>
      <w:r w:rsidR="00A24FD5" w:rsidRPr="000F73B4">
        <w:rPr>
          <w:noProof/>
        </w:rPr>
        <w:t xml:space="preserve"> te gânde</w:t>
      </w:r>
      <w:r w:rsidR="00B8573D">
        <w:rPr>
          <w:noProof/>
        </w:rPr>
        <w:t>ş</w:t>
      </w:r>
      <w:r w:rsidR="00A24FD5" w:rsidRPr="000F73B4">
        <w:rPr>
          <w:noProof/>
        </w:rPr>
        <w:t>ti că cei care trebuiau să fie aici, cu o</w:t>
      </w:r>
      <w:r w:rsidR="00B8573D">
        <w:rPr>
          <w:noProof/>
        </w:rPr>
        <w:t>ş</w:t>
      </w:r>
      <w:r w:rsidR="00A24FD5" w:rsidRPr="000F73B4">
        <w:rPr>
          <w:noProof/>
        </w:rPr>
        <w:t xml:space="preserve">tile lor, au început </w:t>
      </w:r>
      <w:r w:rsidR="00EB6E14">
        <w:rPr>
          <w:noProof/>
        </w:rPr>
        <w:t>vânăto</w:t>
      </w:r>
      <w:r w:rsidR="00B8573D">
        <w:rPr>
          <w:noProof/>
        </w:rPr>
        <w:t>-</w:t>
      </w:r>
      <w:r w:rsidR="00EB6E14">
        <w:rPr>
          <w:noProof/>
        </w:rPr>
        <w:t>r</w:t>
      </w:r>
      <w:r w:rsidR="00A24FD5" w:rsidRPr="000F73B4">
        <w:rPr>
          <w:noProof/>
        </w:rPr>
        <w:t>ile, seratele</w:t>
      </w:r>
      <w:r w:rsidR="001842E5">
        <w:rPr>
          <w:noProof/>
        </w:rPr>
        <w:t xml:space="preserve"> şi </w:t>
      </w:r>
      <w:r w:rsidR="00A24FD5" w:rsidRPr="000F73B4">
        <w:rPr>
          <w:noProof/>
        </w:rPr>
        <w:t>concertele.</w:t>
      </w:r>
    </w:p>
    <w:p w:rsidR="00A24FD5" w:rsidRPr="000F73B4" w:rsidRDefault="0080674B" w:rsidP="002F1B13">
      <w:pPr>
        <w:pStyle w:val="NoSpacing"/>
        <w:jc w:val="both"/>
        <w:rPr>
          <w:noProof/>
        </w:rPr>
      </w:pPr>
      <w:r>
        <w:rPr>
          <w:noProof/>
        </w:rPr>
        <w:t xml:space="preserve">   - </w:t>
      </w:r>
      <w:r w:rsidR="00052EB5">
        <w:rPr>
          <w:noProof/>
        </w:rPr>
        <w:t>Alteţa</w:t>
      </w:r>
      <w:r w:rsidR="00A24FD5" w:rsidRPr="000F73B4">
        <w:rPr>
          <w:noProof/>
        </w:rPr>
        <w:t xml:space="preserve"> voastră </w:t>
      </w:r>
      <w:r w:rsidR="00A24FD5" w:rsidRPr="00A574CC">
        <w:rPr>
          <w:i/>
          <w:noProof/>
        </w:rPr>
        <w:t>serenissimă</w:t>
      </w:r>
      <w:r w:rsidR="00A24FD5" w:rsidRPr="000F73B4">
        <w:rPr>
          <w:noProof/>
        </w:rPr>
        <w:t xml:space="preserve"> are dreptate, i-a spus</w:t>
      </w:r>
      <w:r w:rsidR="00B8573D">
        <w:rPr>
          <w:noProof/>
        </w:rPr>
        <w:t xml:space="preserve">... </w:t>
      </w:r>
      <w:r w:rsidR="00517414">
        <w:rPr>
          <w:noProof/>
        </w:rPr>
        <w:t>A</w:t>
      </w:r>
      <w:r w:rsidR="00A24FD5" w:rsidRPr="000F73B4">
        <w:rPr>
          <w:noProof/>
        </w:rPr>
        <w:t>r fi trebuit să fie sub flamurile voastre</w:t>
      </w:r>
      <w:r w:rsidR="00F0439A">
        <w:rPr>
          <w:noProof/>
        </w:rPr>
        <w:t xml:space="preserve"> toţi </w:t>
      </w:r>
      <w:r w:rsidR="00A24FD5" w:rsidRPr="000F73B4">
        <w:rPr>
          <w:noProof/>
        </w:rPr>
        <w:t>Bathore</w:t>
      </w:r>
      <w:r w:rsidR="00B8573D">
        <w:rPr>
          <w:noProof/>
        </w:rPr>
        <w:t>ş</w:t>
      </w:r>
      <w:r w:rsidR="00A24FD5" w:rsidRPr="000F73B4">
        <w:rPr>
          <w:noProof/>
        </w:rPr>
        <w:t>tii.</w:t>
      </w:r>
    </w:p>
    <w:p w:rsidR="00A24FD5" w:rsidRPr="000F73B4" w:rsidRDefault="00B8573D" w:rsidP="002F1B13">
      <w:pPr>
        <w:pStyle w:val="NoSpacing"/>
        <w:jc w:val="both"/>
        <w:rPr>
          <w:noProof/>
        </w:rPr>
      </w:pPr>
      <w:r>
        <w:rPr>
          <w:noProof/>
        </w:rPr>
        <w:tab/>
      </w:r>
      <w:r w:rsidR="00A24FD5" w:rsidRPr="000F73B4">
        <w:rPr>
          <w:noProof/>
        </w:rPr>
        <w:t xml:space="preserve">Sigismund </w:t>
      </w:r>
      <w:r w:rsidR="007230A8">
        <w:rPr>
          <w:noProof/>
        </w:rPr>
        <w:t>şi-</w:t>
      </w:r>
      <w:r w:rsidR="00A24FD5" w:rsidRPr="000F73B4">
        <w:rPr>
          <w:noProof/>
        </w:rPr>
        <w:t>a scos de sub cear</w:t>
      </w:r>
      <w:r>
        <w:rPr>
          <w:noProof/>
        </w:rPr>
        <w:t>ş</w:t>
      </w:r>
      <w:r w:rsidR="00A24FD5" w:rsidRPr="000F73B4">
        <w:rPr>
          <w:noProof/>
        </w:rPr>
        <w:t>af obrazul conges</w:t>
      </w:r>
      <w:r>
        <w:rPr>
          <w:noProof/>
        </w:rPr>
        <w:t>-</w:t>
      </w:r>
      <w:r w:rsidR="00A24FD5" w:rsidRPr="000F73B4">
        <w:rPr>
          <w:noProof/>
        </w:rPr>
        <w:t>tionat, plin de bubuli</w:t>
      </w:r>
      <w:r>
        <w:rPr>
          <w:noProof/>
        </w:rPr>
        <w:t>ţ</w:t>
      </w:r>
      <w:r w:rsidR="00A24FD5" w:rsidRPr="000F73B4">
        <w:rPr>
          <w:noProof/>
        </w:rPr>
        <w:t xml:space="preserve">e, pe care curgea sudoarea. </w:t>
      </w:r>
      <w:r w:rsidR="007230A8">
        <w:rPr>
          <w:noProof/>
        </w:rPr>
        <w:t>Şi-</w:t>
      </w:r>
      <w:r w:rsidR="00A24FD5" w:rsidRPr="000F73B4">
        <w:rPr>
          <w:noProof/>
        </w:rPr>
        <w:t>a îndepărtat pajii. L-a întrebat, cu glas dintr-o dată tremurător, de copil, la care dintre Bathore</w:t>
      </w:r>
      <w:r>
        <w:rPr>
          <w:noProof/>
        </w:rPr>
        <w:t>ş</w:t>
      </w:r>
      <w:r w:rsidR="00A24FD5" w:rsidRPr="000F73B4">
        <w:rPr>
          <w:noProof/>
        </w:rPr>
        <w:t>ti se referă.</w:t>
      </w:r>
    </w:p>
    <w:p w:rsidR="00A24FD5" w:rsidRPr="000F73B4" w:rsidRDefault="0080674B" w:rsidP="002F1B13">
      <w:pPr>
        <w:pStyle w:val="NoSpacing"/>
        <w:jc w:val="both"/>
        <w:rPr>
          <w:noProof/>
        </w:rPr>
      </w:pPr>
      <w:r>
        <w:rPr>
          <w:noProof/>
        </w:rPr>
        <w:t xml:space="preserve">   - </w:t>
      </w:r>
      <w:r w:rsidR="00A24FD5" w:rsidRPr="000F73B4">
        <w:rPr>
          <w:noProof/>
        </w:rPr>
        <w:t xml:space="preserve">La cardinal, la Andrei, </w:t>
      </w:r>
      <w:r w:rsidR="00052EB5">
        <w:rPr>
          <w:noProof/>
        </w:rPr>
        <w:t>alteţă</w:t>
      </w:r>
      <w:r w:rsidR="00A24FD5" w:rsidRPr="000F73B4">
        <w:rPr>
          <w:noProof/>
        </w:rPr>
        <w:t>.</w:t>
      </w:r>
    </w:p>
    <w:p w:rsidR="00A24FD5" w:rsidRPr="000F73B4" w:rsidRDefault="007954BD" w:rsidP="002F1B13">
      <w:pPr>
        <w:pStyle w:val="NoSpacing"/>
        <w:jc w:val="both"/>
        <w:rPr>
          <w:noProof/>
        </w:rPr>
      </w:pPr>
      <w:r>
        <w:rPr>
          <w:noProof/>
        </w:rPr>
        <w:tab/>
      </w:r>
      <w:r w:rsidR="00A24FD5" w:rsidRPr="000F73B4">
        <w:rPr>
          <w:noProof/>
        </w:rPr>
        <w:t xml:space="preserve">I-a spus că Andrei are oameni pe </w:t>
      </w:r>
      <w:r w:rsidR="0004649E">
        <w:rPr>
          <w:noProof/>
        </w:rPr>
        <w:t>lângă</w:t>
      </w:r>
      <w:r w:rsidR="00A24FD5" w:rsidRPr="000F73B4">
        <w:rPr>
          <w:noProof/>
        </w:rPr>
        <w:t xml:space="preserve"> Zamoyski</w:t>
      </w:r>
      <w:r w:rsidR="001842E5">
        <w:rPr>
          <w:noProof/>
        </w:rPr>
        <w:t xml:space="preserve"> şi </w:t>
      </w:r>
      <w:r w:rsidR="00A24FD5" w:rsidRPr="000F73B4">
        <w:rPr>
          <w:noProof/>
        </w:rPr>
        <w:t>că Zamoyski i-a împl</w:t>
      </w:r>
      <w:r w:rsidR="00B8573D">
        <w:rPr>
          <w:noProof/>
        </w:rPr>
        <w:t>â</w:t>
      </w:r>
      <w:r w:rsidR="00A24FD5" w:rsidRPr="000F73B4">
        <w:rPr>
          <w:noProof/>
        </w:rPr>
        <w:t>ntat jungherul în spate ocup</w:t>
      </w:r>
      <w:r w:rsidR="00B8573D">
        <w:rPr>
          <w:noProof/>
        </w:rPr>
        <w:t>â</w:t>
      </w:r>
      <w:r w:rsidR="00A24FD5" w:rsidRPr="000F73B4">
        <w:rPr>
          <w:noProof/>
        </w:rPr>
        <w:t xml:space="preserve">nd Moldova, acum </w:t>
      </w:r>
      <w:r w:rsidR="00BC6DA2">
        <w:rPr>
          <w:noProof/>
        </w:rPr>
        <w:t>când</w:t>
      </w:r>
      <w:r w:rsidR="00A24FD5" w:rsidRPr="000F73B4">
        <w:rPr>
          <w:noProof/>
        </w:rPr>
        <w:t xml:space="preserve"> el, serenissimul, a pornit această sacră cruciadă, că nu s-a purtat ca un cumnat, ci ca un du</w:t>
      </w:r>
      <w:r w:rsidR="00B8573D">
        <w:rPr>
          <w:noProof/>
        </w:rPr>
        <w:t>ş</w:t>
      </w:r>
      <w:r w:rsidR="00A24FD5" w:rsidRPr="000F73B4">
        <w:rPr>
          <w:noProof/>
        </w:rPr>
        <w:t>man</w:t>
      </w:r>
      <w:r w:rsidR="001842E5">
        <w:rPr>
          <w:noProof/>
        </w:rPr>
        <w:t xml:space="preserve"> şi </w:t>
      </w:r>
      <w:r w:rsidR="00A24FD5" w:rsidRPr="000F73B4">
        <w:rPr>
          <w:noProof/>
        </w:rPr>
        <w:t xml:space="preserve">că </w:t>
      </w:r>
      <w:r w:rsidR="00EE01E7">
        <w:rPr>
          <w:noProof/>
        </w:rPr>
        <w:t>până</w:t>
      </w:r>
      <w:r w:rsidR="001842E5">
        <w:rPr>
          <w:noProof/>
        </w:rPr>
        <w:t xml:space="preserve"> şi </w:t>
      </w:r>
      <w:r w:rsidR="00A24FD5" w:rsidRPr="000F73B4">
        <w:rPr>
          <w:noProof/>
        </w:rPr>
        <w:t>tronul</w:t>
      </w:r>
      <w:r w:rsidR="001842E5">
        <w:rPr>
          <w:noProof/>
        </w:rPr>
        <w:t xml:space="preserve"> şi </w:t>
      </w:r>
      <w:r w:rsidR="00A24FD5" w:rsidRPr="000F73B4">
        <w:rPr>
          <w:noProof/>
        </w:rPr>
        <w:t>fe</w:t>
      </w:r>
      <w:r w:rsidR="00A24FD5" w:rsidRPr="000F73B4">
        <w:rPr>
          <w:noProof/>
        </w:rPr>
        <w:softHyphen/>
        <w:t xml:space="preserve">meia i le vrea, pentru protejatul său Andrei, care </w:t>
      </w:r>
      <w:r w:rsidR="00BC6DA2">
        <w:rPr>
          <w:noProof/>
        </w:rPr>
        <w:t>cânt</w:t>
      </w:r>
      <w:r w:rsidR="00A24FD5" w:rsidRPr="000F73B4">
        <w:rPr>
          <w:noProof/>
        </w:rPr>
        <w:t xml:space="preserve">ă din </w:t>
      </w:r>
      <w:r w:rsidR="00B8573D">
        <w:rPr>
          <w:noProof/>
        </w:rPr>
        <w:lastRenderedPageBreak/>
        <w:t>ţiteră la Gherla, în loc să fr</w:t>
      </w:r>
      <w:r w:rsidR="00A24FD5" w:rsidRPr="000F73B4">
        <w:rPr>
          <w:noProof/>
        </w:rPr>
        <w:t>ăm</w:t>
      </w:r>
      <w:r w:rsidR="00B8573D">
        <w:rPr>
          <w:noProof/>
        </w:rPr>
        <w:t>â</w:t>
      </w:r>
      <w:r w:rsidR="00A24FD5" w:rsidRPr="000F73B4">
        <w:rPr>
          <w:noProof/>
        </w:rPr>
        <w:t xml:space="preserve">nte nămoalele aici, </w:t>
      </w:r>
      <w:r w:rsidR="0004649E">
        <w:rPr>
          <w:noProof/>
        </w:rPr>
        <w:t>lângă</w:t>
      </w:r>
      <w:r w:rsidR="00A24FD5" w:rsidRPr="000F73B4">
        <w:rPr>
          <w:noProof/>
        </w:rPr>
        <w:t xml:space="preserve"> prin</w:t>
      </w:r>
      <w:r w:rsidR="00B8573D">
        <w:rPr>
          <w:noProof/>
        </w:rPr>
        <w:t>ţ</w:t>
      </w:r>
      <w:r w:rsidR="00A24FD5" w:rsidRPr="000F73B4">
        <w:rPr>
          <w:noProof/>
        </w:rPr>
        <w:t>ul său. Ba mai mult</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Mai mult? a </w:t>
      </w:r>
      <w:r w:rsidR="00B8573D">
        <w:rPr>
          <w:noProof/>
        </w:rPr>
        <w:t>ş</w:t>
      </w:r>
      <w:r w:rsidR="00A24FD5" w:rsidRPr="000F73B4">
        <w:rPr>
          <w:noProof/>
        </w:rPr>
        <w:t xml:space="preserve">optit zdrobit </w:t>
      </w:r>
      <w:r w:rsidR="00A24FD5" w:rsidRPr="00A574CC">
        <w:rPr>
          <w:i/>
          <w:noProof/>
        </w:rPr>
        <w:t>serenissimul</w:t>
      </w:r>
      <w:r w:rsidR="00A24FD5" w:rsidRPr="000F73B4">
        <w:rPr>
          <w:noProof/>
        </w:rPr>
        <w:t>.</w:t>
      </w:r>
    </w:p>
    <w:p w:rsidR="00A24FD5" w:rsidRPr="000F73B4" w:rsidRDefault="007954BD" w:rsidP="002F1B13">
      <w:pPr>
        <w:pStyle w:val="NoSpacing"/>
        <w:jc w:val="both"/>
        <w:rPr>
          <w:noProof/>
        </w:rPr>
      </w:pPr>
      <w:r>
        <w:rPr>
          <w:noProof/>
        </w:rPr>
        <w:tab/>
      </w:r>
      <w:r w:rsidR="00A24FD5" w:rsidRPr="000F73B4">
        <w:rPr>
          <w:noProof/>
        </w:rPr>
        <w:t>A scos scrisoarea lui Andrei, către Zamoyski. Copia ei</w:t>
      </w:r>
      <w:r w:rsidR="00052EB5">
        <w:rPr>
          <w:noProof/>
        </w:rPr>
        <w:t>. S</w:t>
      </w:r>
      <w:r w:rsidR="00A24FD5" w:rsidRPr="000F73B4">
        <w:rPr>
          <w:noProof/>
        </w:rPr>
        <w:t>cri</w:t>
      </w:r>
      <w:r w:rsidR="00A24FD5" w:rsidRPr="000F73B4">
        <w:rPr>
          <w:noProof/>
        </w:rPr>
        <w:softHyphen/>
        <w:t xml:space="preserve">soarea o </w:t>
      </w:r>
      <w:r w:rsidR="00B8573D">
        <w:rPr>
          <w:noProof/>
        </w:rPr>
        <w:t>ţ</w:t>
      </w:r>
      <w:r w:rsidR="00A24FD5" w:rsidRPr="000F73B4">
        <w:rPr>
          <w:noProof/>
        </w:rPr>
        <w:t>ine în răcli</w:t>
      </w:r>
      <w:r w:rsidR="00B8573D">
        <w:rPr>
          <w:noProof/>
        </w:rPr>
        <w:t>ţ</w:t>
      </w:r>
      <w:r w:rsidR="00A24FD5" w:rsidRPr="000F73B4">
        <w:rPr>
          <w:noProof/>
        </w:rPr>
        <w:t xml:space="preserve">a lui de război. I-au prins săcuii pe </w:t>
      </w:r>
      <w:r w:rsidR="0004649E">
        <w:rPr>
          <w:noProof/>
        </w:rPr>
        <w:t>lângă</w:t>
      </w:r>
      <w:r w:rsidR="00A24FD5" w:rsidRPr="000F73B4">
        <w:rPr>
          <w:noProof/>
        </w:rPr>
        <w:t xml:space="preserve"> Miercurea Ciucului pe oamenii cardinalului, i-au muncit </w:t>
      </w:r>
      <w:r w:rsidR="007230A8">
        <w:rPr>
          <w:noProof/>
        </w:rPr>
        <w:t>şi-</w:t>
      </w:r>
      <w:r w:rsidR="00A24FD5" w:rsidRPr="000F73B4">
        <w:rPr>
          <w:noProof/>
        </w:rPr>
        <w:t>au luat scrisorile, că erau trei, către Zamoyski, Potoki</w:t>
      </w:r>
      <w:r w:rsidR="001842E5">
        <w:rPr>
          <w:noProof/>
        </w:rPr>
        <w:t xml:space="preserve"> şi </w:t>
      </w:r>
      <w:r w:rsidR="00A24FD5" w:rsidRPr="000F73B4">
        <w:rPr>
          <w:noProof/>
        </w:rPr>
        <w:t xml:space="preserve">hatmanul de </w:t>
      </w:r>
      <w:r w:rsidR="00087699">
        <w:rPr>
          <w:noProof/>
        </w:rPr>
        <w:t>câmp</w:t>
      </w:r>
      <w:r w:rsidR="00A24FD5" w:rsidRPr="000F73B4">
        <w:rPr>
          <w:noProof/>
        </w:rPr>
        <w:t xml:space="preserve"> Zolkiewski</w:t>
      </w:r>
      <w:r w:rsidR="00517414">
        <w:rPr>
          <w:noProof/>
        </w:rPr>
        <w:t>. A</w:t>
      </w:r>
      <w:r w:rsidR="00A24FD5" w:rsidRPr="000F73B4">
        <w:rPr>
          <w:noProof/>
        </w:rPr>
        <w:t xml:space="preserve"> gonit un </w:t>
      </w:r>
      <w:r w:rsidR="00173E03">
        <w:rPr>
          <w:noProof/>
        </w:rPr>
        <w:t>călăreţ</w:t>
      </w:r>
      <w:r w:rsidR="00A24FD5" w:rsidRPr="000F73B4">
        <w:rPr>
          <w:noProof/>
        </w:rPr>
        <w:t xml:space="preserve"> prin pasul Buzăului, i le-a adus lui Ianos Gyrer</w:t>
      </w:r>
      <w:r w:rsidR="00B8573D">
        <w:rPr>
          <w:noProof/>
        </w:rPr>
        <w:t>ö</w:t>
      </w:r>
      <w:r w:rsidR="00A24FD5" w:rsidRPr="000F73B4">
        <w:rPr>
          <w:noProof/>
        </w:rPr>
        <w:t>fi</w:t>
      </w:r>
      <w:r w:rsidR="001842E5">
        <w:rPr>
          <w:noProof/>
        </w:rPr>
        <w:t xml:space="preserve"> şi </w:t>
      </w:r>
      <w:r w:rsidR="00A24FD5" w:rsidRPr="000F73B4">
        <w:rPr>
          <w:noProof/>
        </w:rPr>
        <w:t>acesta a venit la el cu Radu Calomfirescu</w:t>
      </w:r>
      <w:r w:rsidR="00517414">
        <w:rPr>
          <w:noProof/>
        </w:rPr>
        <w:t>. A</w:t>
      </w:r>
      <w:r w:rsidR="00A24FD5" w:rsidRPr="000F73B4">
        <w:rPr>
          <w:noProof/>
        </w:rPr>
        <w:t xml:space="preserve">ndrei </w:t>
      </w:r>
      <w:r w:rsidR="00483B55">
        <w:rPr>
          <w:noProof/>
        </w:rPr>
        <w:t>Báthory</w:t>
      </w:r>
      <w:r w:rsidR="00BC6DA2">
        <w:rPr>
          <w:noProof/>
        </w:rPr>
        <w:t xml:space="preserve"> îşi </w:t>
      </w:r>
      <w:r w:rsidR="00A24FD5" w:rsidRPr="000F73B4">
        <w:rPr>
          <w:noProof/>
        </w:rPr>
        <w:t>oferă sabia lui Zamoyski, fiind acum momen</w:t>
      </w:r>
      <w:r w:rsidR="00A24FD5" w:rsidRPr="000F73B4">
        <w:rPr>
          <w:noProof/>
        </w:rPr>
        <w:softHyphen/>
        <w:t>tul ca protectorul său venerat să treacă mun</w:t>
      </w:r>
      <w:r w:rsidR="00B8573D">
        <w:rPr>
          <w:noProof/>
        </w:rPr>
        <w:t>ţ</w:t>
      </w:r>
      <w:r w:rsidR="00A24FD5" w:rsidRPr="000F73B4">
        <w:rPr>
          <w:noProof/>
        </w:rPr>
        <w:t>ii prin pasul Trotu</w:t>
      </w:r>
      <w:r w:rsidR="00B8573D">
        <w:rPr>
          <w:noProof/>
        </w:rPr>
        <w:t>ş</w:t>
      </w:r>
      <w:r w:rsidR="00A24FD5" w:rsidRPr="000F73B4">
        <w:rPr>
          <w:noProof/>
        </w:rPr>
        <w:t xml:space="preserve">ului, să grăbească la Alba Iulia, unde-l va </w:t>
      </w:r>
      <w:r w:rsidR="00BF3FDD">
        <w:rPr>
          <w:noProof/>
        </w:rPr>
        <w:t>aştepta</w:t>
      </w:r>
      <w:r w:rsidR="00A24FD5" w:rsidRPr="000F73B4">
        <w:rPr>
          <w:noProof/>
        </w:rPr>
        <w:t xml:space="preserve"> recuno</w:t>
      </w:r>
      <w:r w:rsidR="00B8573D">
        <w:rPr>
          <w:noProof/>
        </w:rPr>
        <w:t>ş</w:t>
      </w:r>
      <w:r w:rsidR="00A24FD5" w:rsidRPr="000F73B4">
        <w:rPr>
          <w:noProof/>
        </w:rPr>
        <w:t>tin</w:t>
      </w:r>
      <w:r w:rsidR="00B8573D">
        <w:rPr>
          <w:noProof/>
        </w:rPr>
        <w:t>ţ</w:t>
      </w:r>
      <w:r w:rsidR="00A24FD5" w:rsidRPr="000F73B4">
        <w:rPr>
          <w:noProof/>
        </w:rPr>
        <w:t>a</w:t>
      </w:r>
      <w:r w:rsidR="001842E5">
        <w:rPr>
          <w:noProof/>
        </w:rPr>
        <w:t xml:space="preserve"> şi </w:t>
      </w:r>
      <w:r w:rsidR="00A24FD5" w:rsidRPr="000F73B4">
        <w:rPr>
          <w:noProof/>
        </w:rPr>
        <w:t>ne</w:t>
      </w:r>
      <w:r w:rsidR="00B8573D">
        <w:rPr>
          <w:noProof/>
        </w:rPr>
        <w:t>ţ</w:t>
      </w:r>
      <w:r w:rsidR="00A24FD5" w:rsidRPr="000F73B4">
        <w:rPr>
          <w:noProof/>
        </w:rPr>
        <w:t xml:space="preserve">ărmurita lui dragoste. Impotentul principe, care </w:t>
      </w:r>
      <w:r w:rsidR="007230A8">
        <w:rPr>
          <w:noProof/>
        </w:rPr>
        <w:t>şi-</w:t>
      </w:r>
      <w:r w:rsidR="00A24FD5" w:rsidRPr="000F73B4">
        <w:rPr>
          <w:noProof/>
        </w:rPr>
        <w:t>a părăsit so</w:t>
      </w:r>
      <w:r w:rsidR="00B8573D">
        <w:rPr>
          <w:noProof/>
        </w:rPr>
        <w:t>ţ</w:t>
      </w:r>
      <w:r w:rsidR="00A24FD5" w:rsidRPr="000F73B4">
        <w:rPr>
          <w:noProof/>
        </w:rPr>
        <w:t>ia în noaptea nun</w:t>
      </w:r>
      <w:r w:rsidR="00B8573D">
        <w:rPr>
          <w:noProof/>
        </w:rPr>
        <w:t>ţ</w:t>
      </w:r>
      <w:r w:rsidR="00A24FD5" w:rsidRPr="000F73B4">
        <w:rPr>
          <w:noProof/>
        </w:rPr>
        <w:t>ii, fără</w:t>
      </w:r>
      <w:r w:rsidR="00FC1D98">
        <w:rPr>
          <w:noProof/>
        </w:rPr>
        <w:t xml:space="preserve"> să-şi </w:t>
      </w:r>
      <w:r w:rsidR="00A24FD5" w:rsidRPr="000F73B4">
        <w:rPr>
          <w:noProof/>
        </w:rPr>
        <w:t>consume matrimoniul</w:t>
      </w:r>
      <w:r w:rsidR="001842E5">
        <w:rPr>
          <w:noProof/>
        </w:rPr>
        <w:t xml:space="preserve"> şi </w:t>
      </w:r>
      <w:r w:rsidR="00A24FD5" w:rsidRPr="000F73B4">
        <w:rPr>
          <w:noProof/>
        </w:rPr>
        <w:t>pe care încearcă s-o consoleze, principele instabil, cu</w:t>
      </w:r>
      <w:r w:rsidR="0054431D">
        <w:rPr>
          <w:noProof/>
        </w:rPr>
        <w:t xml:space="preserve"> mâini</w:t>
      </w:r>
      <w:r w:rsidR="00A24FD5" w:rsidRPr="000F73B4">
        <w:rPr>
          <w:noProof/>
        </w:rPr>
        <w:t xml:space="preserve">le pătate de </w:t>
      </w:r>
      <w:r w:rsidR="00F5060A">
        <w:rPr>
          <w:noProof/>
        </w:rPr>
        <w:t>sânge</w:t>
      </w:r>
      <w:r w:rsidR="00A24FD5" w:rsidRPr="000F73B4">
        <w:rPr>
          <w:noProof/>
        </w:rPr>
        <w:t>le vărului său Balthazar</w:t>
      </w:r>
      <w:r w:rsidR="001842E5">
        <w:rPr>
          <w:noProof/>
        </w:rPr>
        <w:t xml:space="preserve"> şi </w:t>
      </w:r>
      <w:r w:rsidR="00A24FD5" w:rsidRPr="000F73B4">
        <w:rPr>
          <w:noProof/>
        </w:rPr>
        <w:t>al tutorelui său, caută în</w:t>
      </w:r>
      <w:r w:rsidR="009858D8">
        <w:rPr>
          <w:noProof/>
        </w:rPr>
        <w:t xml:space="preserve"> ţara </w:t>
      </w:r>
      <w:r w:rsidR="00A24FD5" w:rsidRPr="000F73B4">
        <w:rPr>
          <w:noProof/>
        </w:rPr>
        <w:t xml:space="preserve">transalpină a voievodului care visează mai mult </w:t>
      </w:r>
      <w:r w:rsidR="009A158B">
        <w:rPr>
          <w:noProof/>
        </w:rPr>
        <w:t>decât</w:t>
      </w:r>
      <w:r w:rsidR="00A24FD5" w:rsidRPr="000F73B4">
        <w:rPr>
          <w:noProof/>
        </w:rPr>
        <w:t xml:space="preserve"> poate, o glorie pe care nu </w:t>
      </w:r>
      <w:r w:rsidR="007230A8">
        <w:rPr>
          <w:noProof/>
        </w:rPr>
        <w:t>şi-</w:t>
      </w:r>
      <w:r w:rsidR="00A24FD5" w:rsidRPr="000F73B4">
        <w:rPr>
          <w:noProof/>
        </w:rPr>
        <w:t>o poate cuceri nici în patul conjugal, nici sub cetă</w:t>
      </w:r>
      <w:r w:rsidR="00B8573D">
        <w:rPr>
          <w:noProof/>
        </w:rPr>
        <w:t>ţ</w:t>
      </w:r>
      <w:r w:rsidR="00A24FD5" w:rsidRPr="000F73B4">
        <w:rPr>
          <w:noProof/>
        </w:rPr>
        <w:t>ile Lipova, Temi</w:t>
      </w:r>
      <w:r w:rsidR="00B8573D">
        <w:rPr>
          <w:noProof/>
        </w:rPr>
        <w:t>ş</w:t>
      </w:r>
      <w:r w:rsidR="00A24FD5" w:rsidRPr="000F73B4">
        <w:rPr>
          <w:noProof/>
        </w:rPr>
        <w:t>oara, ori Oradea.</w:t>
      </w:r>
    </w:p>
    <w:p w:rsidR="00A24FD5" w:rsidRPr="000F73B4" w:rsidRDefault="0080674B" w:rsidP="002F1B13">
      <w:pPr>
        <w:pStyle w:val="NoSpacing"/>
        <w:jc w:val="both"/>
        <w:rPr>
          <w:noProof/>
        </w:rPr>
      </w:pPr>
      <w:r>
        <w:rPr>
          <w:noProof/>
        </w:rPr>
        <w:t xml:space="preserve">   - </w:t>
      </w:r>
      <w:r w:rsidR="00A24FD5" w:rsidRPr="000F73B4">
        <w:rPr>
          <w:noProof/>
        </w:rPr>
        <w:t xml:space="preserve">El este, îi recunosc veninul, a spus alb </w:t>
      </w:r>
      <w:r w:rsidR="00A24FD5" w:rsidRPr="00A574CC">
        <w:rPr>
          <w:i/>
          <w:noProof/>
        </w:rPr>
        <w:t>serenissimul</w:t>
      </w:r>
      <w:r w:rsidR="001842E5">
        <w:rPr>
          <w:noProof/>
        </w:rPr>
        <w:t xml:space="preserve"> şi </w:t>
      </w:r>
      <w:r w:rsidR="00634EE5">
        <w:rPr>
          <w:noProof/>
        </w:rPr>
        <w:t>în</w:t>
      </w:r>
      <w:r w:rsidR="00A24FD5" w:rsidRPr="000F73B4">
        <w:rPr>
          <w:noProof/>
        </w:rPr>
        <w:t>fă</w:t>
      </w:r>
      <w:r w:rsidR="00B8573D">
        <w:rPr>
          <w:noProof/>
        </w:rPr>
        <w:t>ş</w:t>
      </w:r>
      <w:r w:rsidR="00A24FD5" w:rsidRPr="000F73B4">
        <w:rPr>
          <w:noProof/>
        </w:rPr>
        <w:t>urat în cear</w:t>
      </w:r>
      <w:r w:rsidR="00B8573D">
        <w:rPr>
          <w:noProof/>
        </w:rPr>
        <w:t>ş</w:t>
      </w:r>
      <w:r w:rsidR="00A24FD5" w:rsidRPr="000F73B4">
        <w:rPr>
          <w:noProof/>
        </w:rPr>
        <w:t>af a venit l</w:t>
      </w:r>
      <w:r w:rsidR="00B8573D">
        <w:rPr>
          <w:noProof/>
        </w:rPr>
        <w:t>â</w:t>
      </w:r>
      <w:r w:rsidR="00A24FD5" w:rsidRPr="000F73B4">
        <w:rPr>
          <w:noProof/>
        </w:rPr>
        <w:t>ngă el, cul</w:t>
      </w:r>
      <w:r w:rsidR="00BC6DA2">
        <w:rPr>
          <w:noProof/>
        </w:rPr>
        <w:t>câ</w:t>
      </w:r>
      <w:r w:rsidR="00892784">
        <w:rPr>
          <w:noProof/>
        </w:rPr>
        <w:t>ndu-şi</w:t>
      </w:r>
      <w:r w:rsidR="00A24FD5" w:rsidRPr="000F73B4">
        <w:rPr>
          <w:noProof/>
        </w:rPr>
        <w:t xml:space="preserve"> fruntea pe umărul lui, copilăre</w:t>
      </w:r>
      <w:r w:rsidR="00B8573D">
        <w:rPr>
          <w:noProof/>
        </w:rPr>
        <w:t>ş</w:t>
      </w:r>
      <w:r w:rsidR="00A24FD5" w:rsidRPr="000F73B4">
        <w:rPr>
          <w:noProof/>
        </w:rPr>
        <w:t>te.</w:t>
      </w:r>
    </w:p>
    <w:p w:rsidR="00A24FD5" w:rsidRPr="000F73B4" w:rsidRDefault="0080674B" w:rsidP="002F1B13">
      <w:pPr>
        <w:pStyle w:val="NoSpacing"/>
        <w:jc w:val="both"/>
        <w:rPr>
          <w:noProof/>
        </w:rPr>
      </w:pPr>
      <w:r>
        <w:rPr>
          <w:noProof/>
        </w:rPr>
        <w:t xml:space="preserve">   - </w:t>
      </w:r>
      <w:r w:rsidR="00A24FD5" w:rsidRPr="000F73B4">
        <w:rPr>
          <w:noProof/>
        </w:rPr>
        <w:t xml:space="preserve">Să </w:t>
      </w:r>
      <w:r w:rsidR="00B8573D">
        <w:rPr>
          <w:noProof/>
        </w:rPr>
        <w:t>ş</w:t>
      </w:r>
      <w:r w:rsidR="00A24FD5" w:rsidRPr="000F73B4">
        <w:rPr>
          <w:noProof/>
        </w:rPr>
        <w:t>tii cine î</w:t>
      </w:r>
      <w:r w:rsidR="00B8573D">
        <w:rPr>
          <w:noProof/>
        </w:rPr>
        <w:t>ţ</w:t>
      </w:r>
      <w:r w:rsidR="00A24FD5" w:rsidRPr="000F73B4">
        <w:rPr>
          <w:noProof/>
        </w:rPr>
        <w:t>i este prieten</w:t>
      </w:r>
      <w:r w:rsidR="001842E5">
        <w:rPr>
          <w:noProof/>
        </w:rPr>
        <w:t xml:space="preserve"> şi </w:t>
      </w:r>
      <w:r w:rsidR="00A24FD5" w:rsidRPr="000F73B4">
        <w:rPr>
          <w:noProof/>
        </w:rPr>
        <w:t>cine du</w:t>
      </w:r>
      <w:r w:rsidR="00B8573D">
        <w:rPr>
          <w:noProof/>
        </w:rPr>
        <w:t>ş</w:t>
      </w:r>
      <w:r w:rsidR="00A24FD5" w:rsidRPr="000F73B4">
        <w:rPr>
          <w:noProof/>
        </w:rPr>
        <w:t>man î</w:t>
      </w:r>
      <w:r w:rsidR="00B8573D">
        <w:rPr>
          <w:noProof/>
        </w:rPr>
        <w:t>ţ</w:t>
      </w:r>
      <w:r w:rsidR="00A24FD5" w:rsidRPr="000F73B4">
        <w:rPr>
          <w:noProof/>
        </w:rPr>
        <w:t xml:space="preserve">i este, </w:t>
      </w:r>
      <w:r w:rsidR="00052EB5">
        <w:rPr>
          <w:noProof/>
        </w:rPr>
        <w:t>alteţă</w:t>
      </w:r>
      <w:r w:rsidR="00A24FD5" w:rsidRPr="000F73B4">
        <w:rPr>
          <w:noProof/>
        </w:rPr>
        <w:t>.</w:t>
      </w:r>
    </w:p>
    <w:p w:rsidR="00A24FD5" w:rsidRPr="000F73B4" w:rsidRDefault="00B8573D" w:rsidP="002F1B13">
      <w:pPr>
        <w:pStyle w:val="NoSpacing"/>
        <w:jc w:val="both"/>
        <w:rPr>
          <w:noProof/>
        </w:rPr>
      </w:pPr>
      <w:r>
        <w:rPr>
          <w:noProof/>
        </w:rPr>
        <w:tab/>
      </w:r>
      <w:r w:rsidR="00A24FD5" w:rsidRPr="000F73B4">
        <w:rPr>
          <w:noProof/>
        </w:rPr>
        <w:t>Abia l-a potolit să nu încalece, să nu răzbune cu sabia, această mi</w:t>
      </w:r>
      <w:r>
        <w:rPr>
          <w:noProof/>
        </w:rPr>
        <w:t>ş</w:t>
      </w:r>
      <w:r w:rsidR="00A24FD5" w:rsidRPr="000F73B4">
        <w:rPr>
          <w:noProof/>
        </w:rPr>
        <w:t>elie. L-a sfătuit să-l trimeată la Alba Iulia pe cance</w:t>
      </w:r>
      <w:r w:rsidR="00A24FD5" w:rsidRPr="000F73B4">
        <w:rPr>
          <w:noProof/>
        </w:rPr>
        <w:softHyphen/>
        <w:t>larul Josica</w:t>
      </w:r>
      <w:r w:rsidR="00517414">
        <w:rPr>
          <w:noProof/>
        </w:rPr>
        <w:t>. A</w:t>
      </w:r>
      <w:r w:rsidR="00A24FD5" w:rsidRPr="000F73B4">
        <w:rPr>
          <w:noProof/>
        </w:rPr>
        <w:t>cesta să adune oaste din popor</w:t>
      </w:r>
      <w:r w:rsidR="00517414">
        <w:rPr>
          <w:noProof/>
        </w:rPr>
        <w:t>. A</w:t>
      </w:r>
      <w:r w:rsidR="00A24FD5" w:rsidRPr="000F73B4">
        <w:rPr>
          <w:noProof/>
        </w:rPr>
        <w:t>poi, bine încon</w:t>
      </w:r>
      <w:r w:rsidR="00A24FD5" w:rsidRPr="000F73B4">
        <w:rPr>
          <w:noProof/>
        </w:rPr>
        <w:softHyphen/>
        <w:t>jurat de gărzi, să-i facă o vizită cardinalului.</w:t>
      </w:r>
    </w:p>
    <w:p w:rsidR="00A24FD5" w:rsidRPr="000F73B4" w:rsidRDefault="0080674B" w:rsidP="002F1B13">
      <w:pPr>
        <w:pStyle w:val="NoSpacing"/>
        <w:jc w:val="both"/>
        <w:rPr>
          <w:noProof/>
        </w:rPr>
      </w:pPr>
      <w:r>
        <w:rPr>
          <w:noProof/>
        </w:rPr>
        <w:t xml:space="preserve">   - </w:t>
      </w:r>
      <w:r w:rsidR="00A24FD5" w:rsidRPr="000F73B4">
        <w:rPr>
          <w:noProof/>
        </w:rPr>
        <w:t xml:space="preserve">Maria-ta, </w:t>
      </w:r>
      <w:r w:rsidR="00CE2DB0">
        <w:rPr>
          <w:noProof/>
        </w:rPr>
        <w:t>şopteşte</w:t>
      </w:r>
      <w:r w:rsidR="00A24FD5" w:rsidRPr="000F73B4">
        <w:rPr>
          <w:noProof/>
        </w:rPr>
        <w:t xml:space="preserve"> logofătul de taină Theodosic Rudeanu</w:t>
      </w:r>
      <w:r w:rsidR="00B8573D">
        <w:rPr>
          <w:noProof/>
        </w:rPr>
        <w:t>... Ţ</w:t>
      </w:r>
      <w:r w:rsidR="00A24FD5" w:rsidRPr="000F73B4">
        <w:rPr>
          <w:noProof/>
        </w:rPr>
        <w:t>i se-nchină cavalerii tălieni</w:t>
      </w:r>
      <w:r w:rsidR="001842E5">
        <w:rPr>
          <w:noProof/>
        </w:rPr>
        <w:t xml:space="preserve"> şi </w:t>
      </w:r>
      <w:r w:rsidR="00A24FD5" w:rsidRPr="000F73B4">
        <w:rPr>
          <w:noProof/>
        </w:rPr>
        <w:t xml:space="preserve">măria-ta îi </w:t>
      </w:r>
      <w:r w:rsidR="00B8573D">
        <w:rPr>
          <w:noProof/>
        </w:rPr>
        <w:t>ţ</w:t>
      </w:r>
      <w:r w:rsidR="00A24FD5" w:rsidRPr="000F73B4">
        <w:rPr>
          <w:noProof/>
        </w:rPr>
        <w:t>ii în spulber.</w:t>
      </w:r>
    </w:p>
    <w:p w:rsidR="00A24FD5" w:rsidRPr="000F73B4" w:rsidRDefault="0080674B" w:rsidP="002F1B13">
      <w:pPr>
        <w:pStyle w:val="NoSpacing"/>
        <w:jc w:val="both"/>
        <w:rPr>
          <w:noProof/>
        </w:rPr>
      </w:pPr>
      <w:r>
        <w:rPr>
          <w:noProof/>
        </w:rPr>
        <w:t xml:space="preserve">   - </w:t>
      </w:r>
      <w:r w:rsidR="00A24FD5" w:rsidRPr="000F73B4">
        <w:rPr>
          <w:noProof/>
        </w:rPr>
        <w:t>Pofti</w:t>
      </w:r>
      <w:r w:rsidR="00B8573D">
        <w:rPr>
          <w:noProof/>
        </w:rPr>
        <w:t>ţ</w:t>
      </w:r>
      <w:r w:rsidR="00A24FD5" w:rsidRPr="000F73B4">
        <w:rPr>
          <w:noProof/>
        </w:rPr>
        <w:t>i cavaleri! V-</w:t>
      </w:r>
      <w:r w:rsidR="00BF3FDD">
        <w:rPr>
          <w:noProof/>
        </w:rPr>
        <w:t>aştepta</w:t>
      </w:r>
      <w:r w:rsidR="00A24FD5" w:rsidRPr="000F73B4">
        <w:rPr>
          <w:noProof/>
        </w:rPr>
        <w:t>m!</w:t>
      </w:r>
    </w:p>
    <w:p w:rsidR="00A24FD5" w:rsidRPr="000F73B4" w:rsidRDefault="007954BD" w:rsidP="002F1B13">
      <w:pPr>
        <w:pStyle w:val="NoSpacing"/>
        <w:jc w:val="both"/>
        <w:rPr>
          <w:noProof/>
        </w:rPr>
      </w:pPr>
      <w:r>
        <w:rPr>
          <w:noProof/>
        </w:rPr>
        <w:tab/>
      </w:r>
      <w:r w:rsidR="00A24FD5" w:rsidRPr="000F73B4">
        <w:rPr>
          <w:noProof/>
        </w:rPr>
        <w:t>Î</w:t>
      </w:r>
      <w:r w:rsidR="00B8573D">
        <w:rPr>
          <w:noProof/>
        </w:rPr>
        <w:t>ş</w:t>
      </w:r>
      <w:r w:rsidR="00A24FD5" w:rsidRPr="000F73B4">
        <w:rPr>
          <w:noProof/>
        </w:rPr>
        <w:t>i lasă privirea neguroasă în ochii calmi ai signorului Vicenzo Bombardier Mantovano, care îi face o reveren</w:t>
      </w:r>
      <w:r w:rsidR="00B8573D">
        <w:rPr>
          <w:noProof/>
        </w:rPr>
        <w:t>ţ</w:t>
      </w:r>
      <w:r w:rsidR="00A24FD5" w:rsidRPr="000F73B4">
        <w:rPr>
          <w:noProof/>
        </w:rPr>
        <w:t>ă curteni</w:t>
      </w:r>
      <w:r w:rsidR="00A24FD5" w:rsidRPr="000F73B4">
        <w:rPr>
          <w:noProof/>
        </w:rPr>
        <w:softHyphen/>
        <w:t>toare, dublată de aceea a soldatului călugăr Fra Giuseppe Pisculo da Melfi</w:t>
      </w:r>
      <w:r w:rsidR="00B8573D">
        <w:rPr>
          <w:noProof/>
        </w:rPr>
        <w:t xml:space="preserve">... </w:t>
      </w:r>
    </w:p>
    <w:p w:rsidR="00A24FD5" w:rsidRPr="000F73B4" w:rsidRDefault="007954BD" w:rsidP="002F1B13">
      <w:pPr>
        <w:pStyle w:val="NoSpacing"/>
        <w:jc w:val="both"/>
        <w:rPr>
          <w:noProof/>
        </w:rPr>
      </w:pPr>
      <w:r>
        <w:rPr>
          <w:noProof/>
        </w:rPr>
        <w:tab/>
      </w:r>
      <w:r w:rsidR="00B8573D">
        <w:rPr>
          <w:noProof/>
        </w:rPr>
        <w:t xml:space="preserve">... </w:t>
      </w:r>
      <w:r w:rsidR="00A24FD5" w:rsidRPr="000F73B4">
        <w:rPr>
          <w:noProof/>
        </w:rPr>
        <w:t>Foc zdravăn de salc</w:t>
      </w:r>
      <w:r w:rsidR="00B8573D">
        <w:rPr>
          <w:noProof/>
        </w:rPr>
        <w:t>â</w:t>
      </w:r>
      <w:r w:rsidR="00A24FD5" w:rsidRPr="000F73B4">
        <w:rPr>
          <w:noProof/>
        </w:rPr>
        <w:t>m vechi în vatra de bolovani. Paharni</w:t>
      </w:r>
      <w:r w:rsidR="00A24FD5" w:rsidRPr="000F73B4">
        <w:rPr>
          <w:noProof/>
        </w:rPr>
        <w:softHyphen/>
        <w:t xml:space="preserve">cul Radu </w:t>
      </w:r>
      <w:r w:rsidR="00F0439A">
        <w:rPr>
          <w:noProof/>
        </w:rPr>
        <w:t>Şerban</w:t>
      </w:r>
      <w:r w:rsidR="00A24FD5" w:rsidRPr="000F73B4">
        <w:rPr>
          <w:noProof/>
        </w:rPr>
        <w:t xml:space="preserve"> aduce cupa voievodală</w:t>
      </w:r>
      <w:r w:rsidR="001842E5">
        <w:rPr>
          <w:noProof/>
        </w:rPr>
        <w:t xml:space="preserve"> şi </w:t>
      </w:r>
      <w:r w:rsidR="00A24FD5" w:rsidRPr="000F73B4">
        <w:rPr>
          <w:noProof/>
        </w:rPr>
        <w:t>carafa cu vin n</w:t>
      </w:r>
      <w:r w:rsidR="00B8573D">
        <w:rPr>
          <w:noProof/>
        </w:rPr>
        <w:t>e</w:t>
      </w:r>
      <w:r w:rsidR="00A24FD5" w:rsidRPr="000F73B4">
        <w:rPr>
          <w:noProof/>
        </w:rPr>
        <w:t>gru, greu, plăcut italienilor</w:t>
      </w:r>
      <w:r w:rsidR="00052EB5">
        <w:rPr>
          <w:noProof/>
        </w:rPr>
        <w:t>. S</w:t>
      </w:r>
      <w:r w:rsidR="00A24FD5" w:rsidRPr="000F73B4">
        <w:rPr>
          <w:noProof/>
        </w:rPr>
        <w:t>e în</w:t>
      </w:r>
      <w:r w:rsidR="008E4825">
        <w:rPr>
          <w:noProof/>
        </w:rPr>
        <w:t>tâmplă</w:t>
      </w:r>
      <w:r w:rsidR="00A24FD5" w:rsidRPr="000F73B4">
        <w:rPr>
          <w:noProof/>
        </w:rPr>
        <w:t xml:space="preserve"> ceva la Buze</w:t>
      </w:r>
      <w:r w:rsidR="00B8573D">
        <w:rPr>
          <w:noProof/>
        </w:rPr>
        <w:t>ş</w:t>
      </w:r>
      <w:r w:rsidR="00A24FD5" w:rsidRPr="000F73B4">
        <w:rPr>
          <w:noProof/>
        </w:rPr>
        <w:t>ti, nu că-l oco</w:t>
      </w:r>
      <w:r w:rsidR="00A24FD5" w:rsidRPr="000F73B4">
        <w:rPr>
          <w:noProof/>
        </w:rPr>
        <w:softHyphen/>
        <w:t>lesc, dar se feresc de el, nu-i ies în cale</w:t>
      </w:r>
      <w:r w:rsidR="001842E5">
        <w:rPr>
          <w:noProof/>
        </w:rPr>
        <w:t xml:space="preserve"> şi </w:t>
      </w:r>
      <w:r w:rsidR="00A24FD5" w:rsidRPr="000F73B4">
        <w:rPr>
          <w:noProof/>
        </w:rPr>
        <w:t>Str</w:t>
      </w:r>
      <w:r w:rsidR="00B8573D">
        <w:rPr>
          <w:noProof/>
        </w:rPr>
        <w:t>o</w:t>
      </w:r>
      <w:r w:rsidR="00A24FD5" w:rsidRPr="000F73B4">
        <w:rPr>
          <w:noProof/>
        </w:rPr>
        <w:t>ie strigă cu glas mare că-l de</w:t>
      </w:r>
      <w:r w:rsidR="00B8573D">
        <w:rPr>
          <w:noProof/>
        </w:rPr>
        <w:t>ş</w:t>
      </w:r>
      <w:r w:rsidR="00A24FD5" w:rsidRPr="000F73B4">
        <w:rPr>
          <w:noProof/>
        </w:rPr>
        <w:t>ală neică-su, Preda, gonindu-l la toate p</w:t>
      </w:r>
      <w:r w:rsidR="00B8573D">
        <w:rPr>
          <w:noProof/>
        </w:rPr>
        <w:t>â</w:t>
      </w:r>
      <w:r w:rsidR="00A24FD5" w:rsidRPr="000F73B4">
        <w:rPr>
          <w:noProof/>
        </w:rPr>
        <w:t xml:space="preserve">lcurile de </w:t>
      </w:r>
      <w:r w:rsidR="00A24FD5" w:rsidRPr="000F73B4">
        <w:rPr>
          <w:noProof/>
        </w:rPr>
        <w:lastRenderedPageBreak/>
        <w:t>oaste, de îi este lehamite de</w:t>
      </w:r>
      <w:r w:rsidR="00143F75">
        <w:rPr>
          <w:noProof/>
        </w:rPr>
        <w:t xml:space="preserve"> aşa </w:t>
      </w:r>
      <w:r w:rsidR="00A24FD5" w:rsidRPr="000F73B4">
        <w:rPr>
          <w:noProof/>
        </w:rPr>
        <w:t>război</w:t>
      </w:r>
      <w:r w:rsidR="0004649E">
        <w:rPr>
          <w:noProof/>
        </w:rPr>
        <w:t>. Î</w:t>
      </w:r>
      <w:r w:rsidR="00A24FD5" w:rsidRPr="000F73B4">
        <w:rPr>
          <w:noProof/>
        </w:rPr>
        <w:t>n schimb, Theodosie Ru</w:t>
      </w:r>
      <w:r w:rsidR="00A24FD5" w:rsidRPr="000F73B4">
        <w:rPr>
          <w:noProof/>
        </w:rPr>
        <w:softHyphen/>
        <w:t>deanu îl împresoară din aproape cu marele vornic Ivan Norocea</w:t>
      </w:r>
      <w:r w:rsidR="001842E5">
        <w:rPr>
          <w:noProof/>
        </w:rPr>
        <w:t xml:space="preserve"> şi </w:t>
      </w:r>
      <w:r w:rsidR="00A24FD5" w:rsidRPr="000F73B4">
        <w:rPr>
          <w:noProof/>
        </w:rPr>
        <w:t xml:space="preserve">spătarul Calotă Bozianu, în vreme ce paharnicul Radu </w:t>
      </w:r>
      <w:r w:rsidR="00F0439A">
        <w:rPr>
          <w:noProof/>
        </w:rPr>
        <w:t>Şerban</w:t>
      </w:r>
      <w:r w:rsidR="00A24FD5" w:rsidRPr="000F73B4">
        <w:rPr>
          <w:noProof/>
        </w:rPr>
        <w:t xml:space="preserve"> stă într-o mu</w:t>
      </w:r>
      <w:r w:rsidR="00B8573D">
        <w:rPr>
          <w:noProof/>
        </w:rPr>
        <w:t>ţ</w:t>
      </w:r>
      <w:r w:rsidR="00A24FD5" w:rsidRPr="000F73B4">
        <w:rPr>
          <w:noProof/>
        </w:rPr>
        <w:t>enie întunecată, i se uită în ochi</w:t>
      </w:r>
      <w:r w:rsidR="001842E5">
        <w:rPr>
          <w:noProof/>
        </w:rPr>
        <w:t xml:space="preserve"> şi </w:t>
      </w:r>
      <w:r w:rsidR="00A24FD5" w:rsidRPr="000F73B4">
        <w:rPr>
          <w:noProof/>
        </w:rPr>
        <w:t xml:space="preserve">nu zice nici da, nici ba, </w:t>
      </w:r>
      <w:r w:rsidR="00BC6DA2">
        <w:rPr>
          <w:noProof/>
        </w:rPr>
        <w:t>când</w:t>
      </w:r>
      <w:r w:rsidR="00A24FD5" w:rsidRPr="000F73B4">
        <w:rPr>
          <w:noProof/>
        </w:rPr>
        <w:t xml:space="preserve"> Rudeanu</w:t>
      </w:r>
      <w:r w:rsidR="00143F75">
        <w:rPr>
          <w:noProof/>
        </w:rPr>
        <w:t xml:space="preserve"> vorbeşte </w:t>
      </w:r>
      <w:r w:rsidR="00A24FD5" w:rsidRPr="000F73B4">
        <w:rPr>
          <w:noProof/>
        </w:rPr>
        <w:t>de</w:t>
      </w:r>
      <w:r w:rsidR="009858D8">
        <w:rPr>
          <w:noProof/>
        </w:rPr>
        <w:t xml:space="preserve"> ţara </w:t>
      </w:r>
      <w:r w:rsidR="00A24FD5" w:rsidRPr="000F73B4">
        <w:rPr>
          <w:noProof/>
        </w:rPr>
        <w:t>risipită, de satele fugite, ori robite, de mo</w:t>
      </w:r>
      <w:r w:rsidR="00B8573D">
        <w:rPr>
          <w:noProof/>
        </w:rPr>
        <w:t>ş</w:t>
      </w:r>
      <w:r w:rsidR="00A24FD5" w:rsidRPr="000F73B4">
        <w:rPr>
          <w:noProof/>
        </w:rPr>
        <w:t xml:space="preserve">iile rămase </w:t>
      </w:r>
      <w:r w:rsidR="00B8573D">
        <w:rPr>
          <w:noProof/>
        </w:rPr>
        <w:t>ţ</w:t>
      </w:r>
      <w:r w:rsidR="00A24FD5" w:rsidRPr="000F73B4">
        <w:rPr>
          <w:noProof/>
        </w:rPr>
        <w:t>elină</w:t>
      </w:r>
      <w:r w:rsidR="00B8573D">
        <w:rPr>
          <w:noProof/>
        </w:rPr>
        <w:t xml:space="preserve">... </w:t>
      </w:r>
      <w:r w:rsidR="00A24FD5" w:rsidRPr="000F73B4">
        <w:rPr>
          <w:noProof/>
        </w:rPr>
        <w:t>Focul</w:t>
      </w:r>
      <w:r w:rsidR="00BC6DA2">
        <w:rPr>
          <w:noProof/>
        </w:rPr>
        <w:t xml:space="preserve"> îşi </w:t>
      </w:r>
      <w:r w:rsidR="00A24FD5" w:rsidRPr="000F73B4">
        <w:rPr>
          <w:noProof/>
        </w:rPr>
        <w:t xml:space="preserve">joacă flăcările în bagdadia din grinzi afumate. Vântul </w:t>
      </w:r>
      <w:r w:rsidR="00B8573D">
        <w:rPr>
          <w:noProof/>
        </w:rPr>
        <w:t>ţ</w:t>
      </w:r>
      <w:r w:rsidR="00A24FD5" w:rsidRPr="000F73B4">
        <w:rPr>
          <w:noProof/>
        </w:rPr>
        <w:t>iuie în vatră, e cald aici, miroase a mere, a cojoc de oaie</w:t>
      </w:r>
      <w:r w:rsidR="001842E5">
        <w:rPr>
          <w:noProof/>
        </w:rPr>
        <w:t xml:space="preserve"> şi </w:t>
      </w:r>
      <w:r w:rsidR="00B8573D">
        <w:rPr>
          <w:noProof/>
        </w:rPr>
        <w:t>într-un fel,</w:t>
      </w:r>
      <w:r w:rsidR="00A24FD5" w:rsidRPr="000F73B4">
        <w:rPr>
          <w:noProof/>
        </w:rPr>
        <w:t xml:space="preserve"> a tihnă. Paharni</w:t>
      </w:r>
      <w:r w:rsidR="00A24FD5" w:rsidRPr="000F73B4">
        <w:rPr>
          <w:noProof/>
        </w:rPr>
        <w:softHyphen/>
        <w:t>cul ia credin</w:t>
      </w:r>
      <w:r w:rsidR="00B8573D">
        <w:rPr>
          <w:noProof/>
        </w:rPr>
        <w:t>ţ</w:t>
      </w:r>
      <w:r w:rsidR="00A24FD5" w:rsidRPr="000F73B4">
        <w:rPr>
          <w:noProof/>
        </w:rPr>
        <w:t>ă, gust</w:t>
      </w:r>
      <w:r w:rsidR="00B8573D">
        <w:rPr>
          <w:noProof/>
        </w:rPr>
        <w:t>â</w:t>
      </w:r>
      <w:r w:rsidR="00A24FD5" w:rsidRPr="000F73B4">
        <w:rPr>
          <w:noProof/>
        </w:rPr>
        <w:t>nd din cupă. I-o întinde</w:t>
      </w:r>
      <w:r w:rsidR="001842E5">
        <w:rPr>
          <w:noProof/>
        </w:rPr>
        <w:t xml:space="preserve"> şi </w:t>
      </w:r>
      <w:r w:rsidR="00A24FD5" w:rsidRPr="000F73B4">
        <w:rPr>
          <w:noProof/>
        </w:rPr>
        <w:t>el o închină celor doi cavaleri, pentru că le pre</w:t>
      </w:r>
      <w:r w:rsidR="00B8573D">
        <w:rPr>
          <w:noProof/>
        </w:rPr>
        <w:t>ţ</w:t>
      </w:r>
      <w:r w:rsidR="00A24FD5" w:rsidRPr="000F73B4">
        <w:rPr>
          <w:noProof/>
        </w:rPr>
        <w:t>uie</w:t>
      </w:r>
      <w:r w:rsidR="00B8573D">
        <w:rPr>
          <w:noProof/>
        </w:rPr>
        <w:t>ş</w:t>
      </w:r>
      <w:r w:rsidR="00A24FD5" w:rsidRPr="000F73B4">
        <w:rPr>
          <w:noProof/>
        </w:rPr>
        <w:t xml:space="preserve">te dibăcia în ale armelor, dar mai ales în ale treburilor </w:t>
      </w:r>
      <w:r w:rsidR="00F47E35">
        <w:rPr>
          <w:noProof/>
        </w:rPr>
        <w:t>politiceşti</w:t>
      </w:r>
      <w:r w:rsidR="00A24FD5" w:rsidRPr="000F73B4">
        <w:rPr>
          <w:noProof/>
        </w:rPr>
        <w:t>, pentru că Fra Giuseppe Pisculo da Melfi pleacă în Francia</w:t>
      </w:r>
      <w:r w:rsidR="001842E5">
        <w:rPr>
          <w:noProof/>
        </w:rPr>
        <w:t xml:space="preserve"> şi </w:t>
      </w:r>
      <w:r w:rsidR="00A24FD5" w:rsidRPr="000F73B4">
        <w:rPr>
          <w:noProof/>
        </w:rPr>
        <w:t xml:space="preserve">pentru că </w:t>
      </w:r>
      <w:r w:rsidR="00B8573D">
        <w:rPr>
          <w:noProof/>
        </w:rPr>
        <w:t>A</w:t>
      </w:r>
      <w:r w:rsidR="00A24FD5" w:rsidRPr="000F73B4">
        <w:rPr>
          <w:noProof/>
        </w:rPr>
        <w:t>pusul trebuie să cunoască zbaterea lui întru slobozenie, faptele</w:t>
      </w:r>
      <w:r w:rsidR="001842E5">
        <w:rPr>
          <w:noProof/>
        </w:rPr>
        <w:t xml:space="preserve"> şi </w:t>
      </w:r>
      <w:r w:rsidR="00A24FD5" w:rsidRPr="000F73B4">
        <w:rPr>
          <w:noProof/>
        </w:rPr>
        <w:t xml:space="preserve">dania de </w:t>
      </w:r>
      <w:r w:rsidR="00F5060A">
        <w:rPr>
          <w:noProof/>
        </w:rPr>
        <w:t>sânge</w:t>
      </w:r>
      <w:r w:rsidR="00A24FD5" w:rsidRPr="000F73B4">
        <w:rPr>
          <w:noProof/>
        </w:rPr>
        <w:t xml:space="preserve"> a </w:t>
      </w:r>
      <w:r w:rsidR="0054431D">
        <w:rPr>
          <w:noProof/>
        </w:rPr>
        <w:t>Ţării Româneşti</w:t>
      </w:r>
      <w:r w:rsidR="00A24FD5" w:rsidRPr="000F73B4">
        <w:rPr>
          <w:noProof/>
        </w:rPr>
        <w:t xml:space="preserve">, urgisită aici în răscrucea tuturor </w:t>
      </w:r>
      <w:r w:rsidR="00233C83">
        <w:rPr>
          <w:noProof/>
        </w:rPr>
        <w:t>vânt</w:t>
      </w:r>
      <w:r w:rsidR="00A24FD5" w:rsidRPr="000F73B4">
        <w:rPr>
          <w:noProof/>
        </w:rPr>
        <w:t>urilor</w:t>
      </w:r>
      <w:r w:rsidR="001842E5">
        <w:rPr>
          <w:noProof/>
        </w:rPr>
        <w:t xml:space="preserve"> şi </w:t>
      </w:r>
      <w:r w:rsidR="00A24FD5" w:rsidRPr="000F73B4">
        <w:rPr>
          <w:noProof/>
        </w:rPr>
        <w:t xml:space="preserve">pentru că el </w:t>
      </w:r>
      <w:r w:rsidR="008A79E4">
        <w:rPr>
          <w:noProof/>
        </w:rPr>
        <w:t>însuşi</w:t>
      </w:r>
      <w:r w:rsidR="00A24FD5" w:rsidRPr="000F73B4">
        <w:rPr>
          <w:noProof/>
        </w:rPr>
        <w:t xml:space="preserve"> este lacom să cunoască secretele</w:t>
      </w:r>
      <w:r w:rsidR="00143F75">
        <w:rPr>
          <w:noProof/>
        </w:rPr>
        <w:t xml:space="preserve"> curţi</w:t>
      </w:r>
      <w:r w:rsidR="00A24FD5" w:rsidRPr="000F73B4">
        <w:rPr>
          <w:noProof/>
        </w:rPr>
        <w:t>lor, po</w:t>
      </w:r>
      <w:r w:rsidR="00A24FD5" w:rsidRPr="000F73B4">
        <w:rPr>
          <w:noProof/>
        </w:rPr>
        <w:softHyphen/>
        <w:t>litica regilor, să</w:t>
      </w:r>
      <w:r w:rsidR="00143F75">
        <w:rPr>
          <w:noProof/>
        </w:rPr>
        <w:t xml:space="preserve"> ştie </w:t>
      </w:r>
      <w:r w:rsidR="00A24FD5" w:rsidRPr="000F73B4">
        <w:rPr>
          <w:noProof/>
        </w:rPr>
        <w:t xml:space="preserve">la ce poartă să bată, dacă va putea ajunge vreodată dincolo de </w:t>
      </w:r>
      <w:r w:rsidR="00087699">
        <w:rPr>
          <w:noProof/>
        </w:rPr>
        <w:t>vârf</w:t>
      </w:r>
      <w:r w:rsidR="00A24FD5" w:rsidRPr="000F73B4">
        <w:rPr>
          <w:noProof/>
        </w:rPr>
        <w:t>ul săbiei. Le oferă cupa din care-a băut, cu gestul acela simplu, soldă</w:t>
      </w:r>
      <w:r w:rsidR="00B8573D">
        <w:rPr>
          <w:noProof/>
        </w:rPr>
        <w:t>ţ</w:t>
      </w:r>
      <w:r w:rsidR="00A24FD5" w:rsidRPr="000F73B4">
        <w:rPr>
          <w:noProof/>
        </w:rPr>
        <w:t>esc, care</w:t>
      </w:r>
      <w:r w:rsidR="00143F75">
        <w:rPr>
          <w:noProof/>
        </w:rPr>
        <w:t xml:space="preserve"> ştie </w:t>
      </w:r>
      <w:r w:rsidR="00A24FD5" w:rsidRPr="000F73B4">
        <w:rPr>
          <w:noProof/>
        </w:rPr>
        <w:t>că le place</w:t>
      </w:r>
      <w:r w:rsidR="00282C30">
        <w:rPr>
          <w:noProof/>
        </w:rPr>
        <w:t xml:space="preserve"> atât </w:t>
      </w:r>
      <w:r w:rsidR="00A24FD5" w:rsidRPr="000F73B4">
        <w:rPr>
          <w:noProof/>
        </w:rPr>
        <w:t>de mult</w:t>
      </w:r>
      <w:r w:rsidR="0004649E">
        <w:rPr>
          <w:noProof/>
        </w:rPr>
        <w:t>. Î</w:t>
      </w:r>
      <w:r w:rsidR="00BC6DA2">
        <w:rPr>
          <w:noProof/>
        </w:rPr>
        <w:t xml:space="preserve">şi </w:t>
      </w:r>
      <w:r w:rsidR="00A24FD5" w:rsidRPr="000F73B4">
        <w:rPr>
          <w:noProof/>
        </w:rPr>
        <w:t>lasă fruntea în palmă</w:t>
      </w:r>
      <w:r w:rsidR="0004649E">
        <w:rPr>
          <w:noProof/>
        </w:rPr>
        <w:t>. Î</w:t>
      </w:r>
      <w:r w:rsidR="00A24FD5" w:rsidRPr="000F73B4">
        <w:rPr>
          <w:noProof/>
        </w:rPr>
        <w:t>l bate căldura bună a focului pe ge</w:t>
      </w:r>
      <w:r w:rsidR="00A24FD5" w:rsidRPr="000F73B4">
        <w:rPr>
          <w:noProof/>
        </w:rPr>
        <w:softHyphen/>
        <w:t>nunchii ro</w:t>
      </w:r>
      <w:r w:rsidR="00B8573D">
        <w:rPr>
          <w:noProof/>
        </w:rPr>
        <w:t>ş</w:t>
      </w:r>
      <w:r w:rsidR="00A24FD5" w:rsidRPr="000F73B4">
        <w:rPr>
          <w:noProof/>
        </w:rPr>
        <w:t>i de umezeală. La vară poate are să găsească răgaz să stea în nămol</w:t>
      </w:r>
      <w:r w:rsidR="00282C30">
        <w:rPr>
          <w:noProof/>
        </w:rPr>
        <w:t xml:space="preserve"> </w:t>
      </w:r>
      <w:r w:rsidR="007230A8">
        <w:rPr>
          <w:noProof/>
        </w:rPr>
        <w:t>şi-</w:t>
      </w:r>
      <w:r w:rsidR="00282C30">
        <w:rPr>
          <w:noProof/>
        </w:rPr>
        <w:t xml:space="preserve">n </w:t>
      </w:r>
      <w:r w:rsidR="00A24FD5" w:rsidRPr="000F73B4">
        <w:rPr>
          <w:noProof/>
        </w:rPr>
        <w:t>apa sărată la Ocnele Mari, pe urmă să urce la Cozia</w:t>
      </w:r>
      <w:r w:rsidR="001842E5">
        <w:rPr>
          <w:noProof/>
        </w:rPr>
        <w:t xml:space="preserve"> şi </w:t>
      </w:r>
      <w:r w:rsidR="00A24FD5" w:rsidRPr="000F73B4">
        <w:rPr>
          <w:noProof/>
        </w:rPr>
        <w:t>la Turnu, unde stă în st</w:t>
      </w:r>
      <w:r w:rsidR="00B8573D">
        <w:rPr>
          <w:noProof/>
        </w:rPr>
        <w:t>â</w:t>
      </w:r>
      <w:r w:rsidR="00A24FD5" w:rsidRPr="000F73B4">
        <w:rPr>
          <w:noProof/>
        </w:rPr>
        <w:t>n</w:t>
      </w:r>
      <w:r w:rsidR="00B8573D">
        <w:rPr>
          <w:noProof/>
        </w:rPr>
        <w:t>c</w:t>
      </w:r>
      <w:r w:rsidR="00A24FD5" w:rsidRPr="000F73B4">
        <w:rPr>
          <w:noProof/>
        </w:rPr>
        <w:t xml:space="preserve">ă un călugăr uitat de moarte, </w:t>
      </w:r>
      <w:r w:rsidR="00BE05FE">
        <w:rPr>
          <w:noProof/>
        </w:rPr>
        <w:t>Daureţiu</w:t>
      </w:r>
      <w:r w:rsidR="00A24FD5" w:rsidRPr="000F73B4">
        <w:rPr>
          <w:noProof/>
        </w:rPr>
        <w:t xml:space="preserve"> pustnicul, care-i dezleg</w:t>
      </w:r>
      <w:r w:rsidR="00B8573D">
        <w:rPr>
          <w:noProof/>
        </w:rPr>
        <w:t>a</w:t>
      </w:r>
      <w:r w:rsidR="00A24FD5" w:rsidRPr="000F73B4">
        <w:rPr>
          <w:noProof/>
        </w:rPr>
        <w:t xml:space="preserve"> crugul astrelor, în junia lui în</w:t>
      </w:r>
      <w:r w:rsidR="00A24FD5" w:rsidRPr="000F73B4">
        <w:rPr>
          <w:noProof/>
        </w:rPr>
        <w:softHyphen/>
        <w:t xml:space="preserve">depărtată </w:t>
      </w:r>
      <w:r w:rsidR="007230A8">
        <w:rPr>
          <w:noProof/>
        </w:rPr>
        <w:t>şi-</w:t>
      </w:r>
      <w:r w:rsidR="00A24FD5" w:rsidRPr="000F73B4">
        <w:rPr>
          <w:noProof/>
        </w:rPr>
        <w:t>aproape uitată. Poate-l pizmuie</w:t>
      </w:r>
      <w:r w:rsidR="00B8573D">
        <w:rPr>
          <w:noProof/>
        </w:rPr>
        <w:t>ş</w:t>
      </w:r>
      <w:r w:rsidR="00A24FD5" w:rsidRPr="000F73B4">
        <w:rPr>
          <w:noProof/>
        </w:rPr>
        <w:t>te pe Fra Giuseppe Pisculo da Melfi pentru faptul că sub rasa franciscană ascunde doar un soldat dornic să cunoască lumea, ne</w:t>
      </w:r>
      <w:r w:rsidR="00052EB5">
        <w:rPr>
          <w:noProof/>
        </w:rPr>
        <w:t>având</w:t>
      </w:r>
      <w:r w:rsidR="00A24FD5" w:rsidRPr="000F73B4">
        <w:rPr>
          <w:noProof/>
        </w:rPr>
        <w:t xml:space="preserve"> altă răspundere </w:t>
      </w:r>
      <w:r w:rsidR="009A158B">
        <w:rPr>
          <w:noProof/>
        </w:rPr>
        <w:t>decât</w:t>
      </w:r>
      <w:r w:rsidR="00A24FD5" w:rsidRPr="000F73B4">
        <w:rPr>
          <w:noProof/>
        </w:rPr>
        <w:t xml:space="preserve"> pe-a săbiei </w:t>
      </w:r>
      <w:r w:rsidR="00B8573D">
        <w:rPr>
          <w:noProof/>
        </w:rPr>
        <w:t>ş</w:t>
      </w:r>
      <w:r w:rsidR="00A24FD5" w:rsidRPr="000F73B4">
        <w:rPr>
          <w:noProof/>
        </w:rPr>
        <w:t>i, foarte rar, pe-a crucii. Fra Giuseppe</w:t>
      </w:r>
      <w:r w:rsidR="00143F75">
        <w:rPr>
          <w:noProof/>
        </w:rPr>
        <w:t xml:space="preserve"> vorbeşte </w:t>
      </w:r>
      <w:r w:rsidR="00A24FD5" w:rsidRPr="000F73B4">
        <w:rPr>
          <w:noProof/>
        </w:rPr>
        <w:t xml:space="preserve">ales de ilustrul călător Pigaffeta, </w:t>
      </w:r>
      <w:r w:rsidR="00F63165">
        <w:rPr>
          <w:noProof/>
        </w:rPr>
        <w:t>învăţat</w:t>
      </w:r>
      <w:r w:rsidR="00A24FD5" w:rsidRPr="000F73B4">
        <w:rPr>
          <w:noProof/>
        </w:rPr>
        <w:t xml:space="preserve">ul cel mai cunoscut în Toscana, spune că la curtea </w:t>
      </w:r>
      <w:r w:rsidR="00A24FD5" w:rsidRPr="00A574CC">
        <w:rPr>
          <w:i/>
          <w:noProof/>
        </w:rPr>
        <w:t>serenissimului</w:t>
      </w:r>
      <w:r w:rsidR="003E7BED">
        <w:rPr>
          <w:noProof/>
        </w:rPr>
        <w:t xml:space="preserve"> sunt </w:t>
      </w:r>
      <w:r w:rsidR="00A24FD5" w:rsidRPr="000F73B4">
        <w:rPr>
          <w:noProof/>
        </w:rPr>
        <w:t>cel</w:t>
      </w:r>
      <w:r w:rsidR="00C81EC9">
        <w:rPr>
          <w:noProof/>
        </w:rPr>
        <w:t xml:space="preserve"> puţin</w:t>
      </w:r>
      <w:r w:rsidR="00A24FD5" w:rsidRPr="000F73B4">
        <w:rPr>
          <w:noProof/>
        </w:rPr>
        <w:t xml:space="preserve"> patru dieci care scriu hronicul acestei măre</w:t>
      </w:r>
      <w:r w:rsidR="00B8573D">
        <w:rPr>
          <w:noProof/>
        </w:rPr>
        <w:t>ţ</w:t>
      </w:r>
      <w:r>
        <w:rPr>
          <w:noProof/>
        </w:rPr>
        <w:t>e fapte</w:t>
      </w:r>
      <w:r w:rsidR="00A574CC">
        <w:rPr>
          <w:noProof/>
        </w:rPr>
        <w:t xml:space="preserve"> </w:t>
      </w:r>
      <w:r w:rsidR="0080674B">
        <w:rPr>
          <w:noProof/>
        </w:rPr>
        <w:t xml:space="preserve">- </w:t>
      </w:r>
      <w:r w:rsidR="00A24FD5" w:rsidRPr="000F73B4">
        <w:rPr>
          <w:noProof/>
        </w:rPr>
        <w:t>el ciule</w:t>
      </w:r>
      <w:r w:rsidR="00B8573D">
        <w:rPr>
          <w:noProof/>
        </w:rPr>
        <w:t>ş</w:t>
      </w:r>
      <w:r w:rsidR="00A24FD5" w:rsidRPr="000F73B4">
        <w:rPr>
          <w:noProof/>
        </w:rPr>
        <w:t>te ure</w:t>
      </w:r>
      <w:r w:rsidR="00A24FD5" w:rsidRPr="000F73B4">
        <w:rPr>
          <w:noProof/>
        </w:rPr>
        <w:softHyphen/>
        <w:t>chea</w:t>
      </w:r>
      <w:r w:rsidR="00A574CC">
        <w:rPr>
          <w:noProof/>
        </w:rPr>
        <w:t xml:space="preserve"> </w:t>
      </w:r>
      <w:r w:rsidR="0080674B">
        <w:rPr>
          <w:noProof/>
        </w:rPr>
        <w:t xml:space="preserve">- </w:t>
      </w:r>
      <w:r w:rsidR="007230A8">
        <w:rPr>
          <w:noProof/>
        </w:rPr>
        <w:t>şi-</w:t>
      </w:r>
      <w:r w:rsidR="00A24FD5" w:rsidRPr="000F73B4">
        <w:rPr>
          <w:noProof/>
        </w:rPr>
        <w:t>l scriu glorifi</w:t>
      </w:r>
      <w:r w:rsidR="00BC6DA2">
        <w:rPr>
          <w:noProof/>
        </w:rPr>
        <w:t>când</w:t>
      </w:r>
      <w:r w:rsidR="00A24FD5" w:rsidRPr="000F73B4">
        <w:rPr>
          <w:noProof/>
        </w:rPr>
        <w:t>u-</w:t>
      </w:r>
      <w:r w:rsidR="00B8573D">
        <w:rPr>
          <w:noProof/>
        </w:rPr>
        <w:t>ş</w:t>
      </w:r>
      <w:r w:rsidR="00A24FD5" w:rsidRPr="000F73B4">
        <w:rPr>
          <w:noProof/>
        </w:rPr>
        <w:t>i principele, unul din ei este Petru Pallerdi, foarte stupid</w:t>
      </w:r>
      <w:r w:rsidR="001842E5">
        <w:rPr>
          <w:noProof/>
        </w:rPr>
        <w:t xml:space="preserve"> şi </w:t>
      </w:r>
      <w:r w:rsidR="00A24FD5" w:rsidRPr="000F73B4">
        <w:rPr>
          <w:noProof/>
        </w:rPr>
        <w:t>îngust, celălalt este un saxon Iacob Iacobinus, dispus să scrie adevărul</w:t>
      </w:r>
      <w:r w:rsidR="001842E5">
        <w:rPr>
          <w:noProof/>
        </w:rPr>
        <w:t xml:space="preserve"> şi </w:t>
      </w:r>
      <w:r w:rsidR="00A24FD5" w:rsidRPr="000F73B4">
        <w:rPr>
          <w:noProof/>
        </w:rPr>
        <w:t>pentru</w:t>
      </w:r>
      <w:r w:rsidR="009858D8">
        <w:rPr>
          <w:noProof/>
        </w:rPr>
        <w:t xml:space="preserve"> alţi </w:t>
      </w:r>
      <w:r w:rsidR="00A24FD5" w:rsidRPr="000F73B4">
        <w:rPr>
          <w:noProof/>
        </w:rPr>
        <w:t xml:space="preserve">tipografi </w:t>
      </w:r>
      <w:r w:rsidR="009A158B">
        <w:rPr>
          <w:noProof/>
        </w:rPr>
        <w:t>decât</w:t>
      </w:r>
      <w:r w:rsidR="00A24FD5" w:rsidRPr="000F73B4">
        <w:rPr>
          <w:noProof/>
        </w:rPr>
        <w:t xml:space="preserve"> ai </w:t>
      </w:r>
      <w:r w:rsidR="00A24FD5" w:rsidRPr="00A574CC">
        <w:rPr>
          <w:i/>
          <w:noProof/>
        </w:rPr>
        <w:t>serenissimului</w:t>
      </w:r>
      <w:r w:rsidR="00A24FD5" w:rsidRPr="000F73B4">
        <w:rPr>
          <w:noProof/>
        </w:rPr>
        <w:t xml:space="preserve">, </w:t>
      </w:r>
      <w:r w:rsidR="001B7455">
        <w:rPr>
          <w:noProof/>
        </w:rPr>
        <w:t>cât</w:t>
      </w:r>
      <w:r w:rsidR="00A24FD5" w:rsidRPr="000F73B4">
        <w:rPr>
          <w:noProof/>
        </w:rPr>
        <w:t xml:space="preserve"> despre el, după terminarea campaniei va fi tri</w:t>
      </w:r>
      <w:r w:rsidR="00A24FD5" w:rsidRPr="000F73B4">
        <w:rPr>
          <w:noProof/>
        </w:rPr>
        <w:softHyphen/>
        <w:t>mes de monseniorul cardinal Atillio Amalteo la Ravenna, Flo</w:t>
      </w:r>
      <w:r w:rsidR="00A24FD5" w:rsidRPr="000F73B4">
        <w:rPr>
          <w:noProof/>
        </w:rPr>
        <w:softHyphen/>
        <w:t>ren</w:t>
      </w:r>
      <w:r w:rsidR="00B8573D">
        <w:rPr>
          <w:noProof/>
        </w:rPr>
        <w:t>ţ</w:t>
      </w:r>
      <w:r w:rsidR="00A24FD5" w:rsidRPr="000F73B4">
        <w:rPr>
          <w:noProof/>
        </w:rPr>
        <w:t>a, în Spania</w:t>
      </w:r>
      <w:r w:rsidR="001842E5">
        <w:rPr>
          <w:noProof/>
        </w:rPr>
        <w:t xml:space="preserve"> şi </w:t>
      </w:r>
      <w:r w:rsidR="00A24FD5" w:rsidRPr="000F73B4">
        <w:rPr>
          <w:noProof/>
        </w:rPr>
        <w:t>apoi la Paris,</w:t>
      </w:r>
      <w:r w:rsidR="00143F75">
        <w:rPr>
          <w:noProof/>
        </w:rPr>
        <w:t xml:space="preserve"> aşa </w:t>
      </w:r>
      <w:r w:rsidR="00A24FD5" w:rsidRPr="000F73B4">
        <w:rPr>
          <w:noProof/>
        </w:rPr>
        <w:t>că nu se</w:t>
      </w:r>
      <w:r w:rsidR="00143F75">
        <w:rPr>
          <w:noProof/>
        </w:rPr>
        <w:t xml:space="preserve"> ştie </w:t>
      </w:r>
      <w:r w:rsidR="00A24FD5" w:rsidRPr="000F73B4">
        <w:rPr>
          <w:noProof/>
        </w:rPr>
        <w:t>dacă vreodată în</w:t>
      </w:r>
      <w:r w:rsidR="00517414">
        <w:rPr>
          <w:noProof/>
        </w:rPr>
        <w:t xml:space="preserve"> viaţă </w:t>
      </w:r>
      <w:r w:rsidR="00A24FD5" w:rsidRPr="000F73B4">
        <w:rPr>
          <w:noProof/>
        </w:rPr>
        <w:t>va mai putea vedea fa</w:t>
      </w:r>
      <w:r w:rsidR="00B8573D">
        <w:rPr>
          <w:noProof/>
        </w:rPr>
        <w:t>ţ</w:t>
      </w:r>
      <w:r w:rsidR="00A24FD5" w:rsidRPr="000F73B4">
        <w:rPr>
          <w:noProof/>
        </w:rPr>
        <w:t>a nobilă a principelui Mihail. Cu</w:t>
      </w:r>
      <w:r w:rsidR="00A24FD5" w:rsidRPr="000F73B4">
        <w:rPr>
          <w:noProof/>
        </w:rPr>
        <w:softHyphen/>
        <w:t>noa</w:t>
      </w:r>
      <w:r w:rsidR="00B8573D">
        <w:rPr>
          <w:noProof/>
        </w:rPr>
        <w:t>ş</w:t>
      </w:r>
      <w:r w:rsidR="00A24FD5" w:rsidRPr="000F73B4">
        <w:rPr>
          <w:noProof/>
        </w:rPr>
        <w:t>te la Lyon pe me</w:t>
      </w:r>
      <w:r w:rsidR="000F73B4">
        <w:rPr>
          <w:noProof/>
        </w:rPr>
        <w:t>s</w:t>
      </w:r>
      <w:r w:rsidR="00A24FD5" w:rsidRPr="000F73B4">
        <w:rPr>
          <w:noProof/>
        </w:rPr>
        <w:t>terul Thibaud Ancelin, «imprimeur du Roy», căruia i-a</w:t>
      </w:r>
      <w:r w:rsidR="001842E5">
        <w:rPr>
          <w:noProof/>
        </w:rPr>
        <w:t xml:space="preserve"> şi </w:t>
      </w:r>
      <w:r w:rsidR="00A24FD5" w:rsidRPr="000F73B4">
        <w:rPr>
          <w:noProof/>
        </w:rPr>
        <w:t>trimis o amplă povestire a faptelor măriei sale</w:t>
      </w:r>
      <w:r w:rsidR="001842E5">
        <w:rPr>
          <w:noProof/>
        </w:rPr>
        <w:t xml:space="preserve"> şi </w:t>
      </w:r>
      <w:r>
        <w:rPr>
          <w:noProof/>
        </w:rPr>
        <w:t>la «Carago</w:t>
      </w:r>
      <w:r w:rsidR="00B8573D">
        <w:rPr>
          <w:noProof/>
        </w:rPr>
        <w:t>ç</w:t>
      </w:r>
      <w:r>
        <w:rPr>
          <w:noProof/>
        </w:rPr>
        <w:t>a»</w:t>
      </w:r>
      <w:r w:rsidR="00A24FD5" w:rsidRPr="000F73B4">
        <w:rPr>
          <w:noProof/>
        </w:rPr>
        <w:t xml:space="preserve"> pe Juan Perez de </w:t>
      </w:r>
      <w:r w:rsidR="00A24FD5" w:rsidRPr="000F73B4">
        <w:rPr>
          <w:noProof/>
        </w:rPr>
        <w:lastRenderedPageBreak/>
        <w:t xml:space="preserve">Valdiuielso pe care-l va vedea peste </w:t>
      </w:r>
      <w:r w:rsidR="001B7455">
        <w:rPr>
          <w:noProof/>
        </w:rPr>
        <w:t>cât</w:t>
      </w:r>
      <w:r w:rsidR="00A24FD5" w:rsidRPr="000F73B4">
        <w:rPr>
          <w:noProof/>
        </w:rPr>
        <w:t>eva luni, tipograf cunoscut de «Aviso», cam sărăcu</w:t>
      </w:r>
      <w:r w:rsidR="00B8573D">
        <w:rPr>
          <w:noProof/>
        </w:rPr>
        <w:t>ţ</w:t>
      </w:r>
      <w:r w:rsidR="00A24FD5" w:rsidRPr="000F73B4">
        <w:rPr>
          <w:noProof/>
        </w:rPr>
        <w:t>, dar plecat cauzei prea</w:t>
      </w:r>
      <w:r w:rsidR="00B8573D">
        <w:rPr>
          <w:noProof/>
        </w:rPr>
        <w:t>c</w:t>
      </w:r>
      <w:r w:rsidR="00A24FD5" w:rsidRPr="000F73B4">
        <w:rPr>
          <w:noProof/>
        </w:rPr>
        <w:t>re</w:t>
      </w:r>
      <w:r w:rsidR="00B8573D">
        <w:rPr>
          <w:noProof/>
        </w:rPr>
        <w:t>ş</w:t>
      </w:r>
      <w:r w:rsidR="00A24FD5" w:rsidRPr="000F73B4">
        <w:rPr>
          <w:noProof/>
        </w:rPr>
        <w:t>tine.</w:t>
      </w:r>
    </w:p>
    <w:p w:rsidR="00A24FD5" w:rsidRPr="000F73B4" w:rsidRDefault="007954BD" w:rsidP="002F1B13">
      <w:pPr>
        <w:pStyle w:val="NoSpacing"/>
        <w:jc w:val="both"/>
        <w:rPr>
          <w:noProof/>
        </w:rPr>
      </w:pPr>
      <w:r>
        <w:rPr>
          <w:noProof/>
        </w:rPr>
        <w:tab/>
      </w:r>
      <w:r w:rsidR="00A24FD5" w:rsidRPr="000F73B4">
        <w:rPr>
          <w:noProof/>
        </w:rPr>
        <w:t>Călugărul-soldat, ori soldatul-călugăr, poveste</w:t>
      </w:r>
      <w:r w:rsidR="004F348D">
        <w:rPr>
          <w:noProof/>
        </w:rPr>
        <w:t>ş</w:t>
      </w:r>
      <w:r>
        <w:rPr>
          <w:noProof/>
        </w:rPr>
        <w:t>te cum l-a în</w:t>
      </w:r>
      <w:r w:rsidR="00A24FD5" w:rsidRPr="000F73B4">
        <w:rPr>
          <w:noProof/>
        </w:rPr>
        <w:t>t</w:t>
      </w:r>
      <w:r w:rsidR="004F348D">
        <w:rPr>
          <w:noProof/>
        </w:rPr>
        <w:t>â</w:t>
      </w:r>
      <w:r w:rsidR="00A24FD5" w:rsidRPr="000F73B4">
        <w:rPr>
          <w:noProof/>
        </w:rPr>
        <w:t>lnit la Paris pe fratele principelui, Pietro, pe care Caterina de Medicis îl vedea ca pe un pion al politicii ei în Orient, apoi</w:t>
      </w:r>
      <w:r w:rsidR="00BC6DA2">
        <w:rPr>
          <w:noProof/>
        </w:rPr>
        <w:t xml:space="preserve"> îşi </w:t>
      </w:r>
      <w:r w:rsidR="00A24FD5" w:rsidRPr="000F73B4">
        <w:rPr>
          <w:noProof/>
        </w:rPr>
        <w:t>aminte</w:t>
      </w:r>
      <w:r w:rsidR="000F73B4">
        <w:rPr>
          <w:noProof/>
        </w:rPr>
        <w:t>s</w:t>
      </w:r>
      <w:r w:rsidR="00A24FD5" w:rsidRPr="000F73B4">
        <w:rPr>
          <w:noProof/>
        </w:rPr>
        <w:t xml:space="preserve">te de ziua aceea fatală, de acum </w:t>
      </w:r>
      <w:r w:rsidR="004F348D">
        <w:rPr>
          <w:noProof/>
        </w:rPr>
        <w:t>ş</w:t>
      </w:r>
      <w:r>
        <w:rPr>
          <w:noProof/>
        </w:rPr>
        <w:t xml:space="preserve">apte ani </w:t>
      </w:r>
      <w:r w:rsidR="00BC6DA2">
        <w:rPr>
          <w:noProof/>
        </w:rPr>
        <w:t>când</w:t>
      </w:r>
      <w:r>
        <w:rPr>
          <w:noProof/>
        </w:rPr>
        <w:t>, fiind îns</w:t>
      </w:r>
      <w:r w:rsidR="004F348D">
        <w:rPr>
          <w:noProof/>
        </w:rPr>
        <w:t>ă</w:t>
      </w:r>
      <w:r w:rsidR="00A24FD5" w:rsidRPr="000F73B4">
        <w:rPr>
          <w:noProof/>
        </w:rPr>
        <w:t>rcinat de Caterina să supraveghez</w:t>
      </w:r>
      <w:r>
        <w:rPr>
          <w:noProof/>
        </w:rPr>
        <w:t>e lambrisarea cabinetului ei de</w:t>
      </w:r>
      <w:r w:rsidR="00A24FD5" w:rsidRPr="000F73B4">
        <w:rPr>
          <w:noProof/>
        </w:rPr>
        <w:t xml:space="preserve"> lucru de la Blois, a fost martoru</w:t>
      </w:r>
      <w:r>
        <w:rPr>
          <w:noProof/>
        </w:rPr>
        <w:t xml:space="preserve">l asasinării ducelui de Guise, </w:t>
      </w:r>
      <w:r w:rsidRPr="000F73B4">
        <w:rPr>
          <w:noProof/>
        </w:rPr>
        <w:t>«</w:t>
      </w:r>
      <w:r>
        <w:rPr>
          <w:noProof/>
        </w:rPr>
        <w:t>l</w:t>
      </w:r>
      <w:r w:rsidR="00A24FD5" w:rsidRPr="000F73B4">
        <w:rPr>
          <w:noProof/>
        </w:rPr>
        <w:t>e Balafr</w:t>
      </w:r>
      <w:r w:rsidR="004F348D">
        <w:rPr>
          <w:noProof/>
        </w:rPr>
        <w:t>é</w:t>
      </w:r>
      <w:r w:rsidR="00A24FD5" w:rsidRPr="000F73B4">
        <w:rPr>
          <w:noProof/>
        </w:rPr>
        <w:t xml:space="preserve">», de cei opt gentilomi ai </w:t>
      </w:r>
      <w:r w:rsidR="004F348D">
        <w:rPr>
          <w:noProof/>
        </w:rPr>
        <w:t>g</w:t>
      </w:r>
      <w:r w:rsidR="00A24FD5" w:rsidRPr="000F73B4">
        <w:rPr>
          <w:noProof/>
        </w:rPr>
        <w:t>ărzii celor Patruzeci</w:t>
      </w:r>
      <w:r w:rsidR="001842E5">
        <w:rPr>
          <w:noProof/>
        </w:rPr>
        <w:t xml:space="preserve"> şi </w:t>
      </w:r>
      <w:r w:rsidR="004F348D">
        <w:rPr>
          <w:noProof/>
        </w:rPr>
        <w:t>C</w:t>
      </w:r>
      <w:r w:rsidR="00A24FD5" w:rsidRPr="000F73B4">
        <w:rPr>
          <w:noProof/>
        </w:rPr>
        <w:t>inci, descrie celebra scară sculptată în p</w:t>
      </w:r>
      <w:r>
        <w:rPr>
          <w:noProof/>
        </w:rPr>
        <w:t>iatră, apartamentele regelui H</w:t>
      </w:r>
      <w:r w:rsidR="00A24FD5" w:rsidRPr="000F73B4">
        <w:rPr>
          <w:noProof/>
        </w:rPr>
        <w:t xml:space="preserve">enric III de la etajul doi, cu tapetele lor din </w:t>
      </w:r>
      <w:r w:rsidR="00143F75">
        <w:rPr>
          <w:noProof/>
        </w:rPr>
        <w:t>pânză</w:t>
      </w:r>
      <w:r w:rsidR="00A24FD5" w:rsidRPr="000F73B4">
        <w:rPr>
          <w:noProof/>
        </w:rPr>
        <w:t xml:space="preserve"> de pictură pictată cu crinii Fran</w:t>
      </w:r>
      <w:r w:rsidR="004F348D">
        <w:rPr>
          <w:noProof/>
        </w:rPr>
        <w:t>ţ</w:t>
      </w:r>
      <w:r w:rsidR="00A24FD5" w:rsidRPr="000F73B4">
        <w:rPr>
          <w:noProof/>
        </w:rPr>
        <w:t>ei, locul de unde Henric III a privit crima prin oblonul secret, apoi trece brusc l</w:t>
      </w:r>
      <w:r>
        <w:rPr>
          <w:noProof/>
        </w:rPr>
        <w:t>a mausoleul împărătesei Galla P</w:t>
      </w:r>
      <w:r w:rsidR="00A24FD5" w:rsidRPr="000F73B4">
        <w:rPr>
          <w:noProof/>
        </w:rPr>
        <w:t>lacidia de la Ravenna, pe care me</w:t>
      </w:r>
      <w:r w:rsidR="004F348D">
        <w:rPr>
          <w:noProof/>
        </w:rPr>
        <w:t>ş</w:t>
      </w:r>
      <w:r w:rsidR="00A24FD5" w:rsidRPr="000F73B4">
        <w:rPr>
          <w:noProof/>
        </w:rPr>
        <w:t>teri</w:t>
      </w:r>
      <w:r>
        <w:rPr>
          <w:noProof/>
        </w:rPr>
        <w:t>i mozaicari ai măriei sale ar</w:t>
      </w:r>
      <w:r w:rsidR="00A24FD5" w:rsidRPr="000F73B4">
        <w:rPr>
          <w:noProof/>
        </w:rPr>
        <w:t xml:space="preserve"> trebui să-l viziteze</w:t>
      </w:r>
      <w:r w:rsidR="001842E5">
        <w:rPr>
          <w:noProof/>
        </w:rPr>
        <w:t xml:space="preserve"> şi </w:t>
      </w:r>
      <w:r w:rsidR="00A24FD5" w:rsidRPr="000F73B4">
        <w:rPr>
          <w:noProof/>
        </w:rPr>
        <w:t>copieze, fiind o capodo</w:t>
      </w:r>
      <w:r w:rsidR="006B6786">
        <w:rPr>
          <w:noProof/>
        </w:rPr>
        <w:t>peră a genului</w:t>
      </w:r>
      <w:r w:rsidR="001842E5">
        <w:rPr>
          <w:noProof/>
        </w:rPr>
        <w:t xml:space="preserve"> şi </w:t>
      </w:r>
      <w:r w:rsidR="0004649E">
        <w:rPr>
          <w:noProof/>
        </w:rPr>
        <w:t>lângă</w:t>
      </w:r>
      <w:r w:rsidR="00A24FD5" w:rsidRPr="000F73B4">
        <w:rPr>
          <w:noProof/>
        </w:rPr>
        <w:t xml:space="preserve"> care, pe via San Vitale stă un foarte bun prieten al său, armurierul Battisti. Nino Battisti, specialist în pumnale</w:t>
      </w:r>
      <w:r w:rsidR="001842E5">
        <w:rPr>
          <w:noProof/>
        </w:rPr>
        <w:t xml:space="preserve"> şi </w:t>
      </w:r>
      <w:r w:rsidR="00A24FD5" w:rsidRPr="000F73B4">
        <w:rPr>
          <w:noProof/>
        </w:rPr>
        <w:t>săbii, de fapt, un florentin cunoscut pentru me</w:t>
      </w:r>
      <w:r w:rsidR="00DB74D7">
        <w:rPr>
          <w:noProof/>
        </w:rPr>
        <w:t>ş</w:t>
      </w:r>
      <w:r w:rsidR="00A24FD5" w:rsidRPr="000F73B4">
        <w:rPr>
          <w:noProof/>
        </w:rPr>
        <w:t>te</w:t>
      </w:r>
      <w:r w:rsidR="000F73B4">
        <w:rPr>
          <w:noProof/>
        </w:rPr>
        <w:t>s</w:t>
      </w:r>
      <w:r w:rsidR="00A24FD5" w:rsidRPr="000F73B4">
        <w:rPr>
          <w:noProof/>
        </w:rPr>
        <w:t>ugul lui de a fabrica pumnale</w:t>
      </w:r>
      <w:r w:rsidR="00517414">
        <w:rPr>
          <w:noProof/>
        </w:rPr>
        <w:t>. A</w:t>
      </w:r>
      <w:r w:rsidR="00A24FD5" w:rsidRPr="000F73B4">
        <w:rPr>
          <w:noProof/>
        </w:rPr>
        <w:t>ceste pumnale au în gardă un rezervor cu o otravă necunoscută care ume</w:t>
      </w:r>
      <w:r w:rsidR="00DB74D7">
        <w:rPr>
          <w:noProof/>
        </w:rPr>
        <w:t>-</w:t>
      </w:r>
      <w:r w:rsidR="00A24FD5" w:rsidRPr="000F73B4">
        <w:rPr>
          <w:noProof/>
        </w:rPr>
        <w:t>ze</w:t>
      </w:r>
      <w:r w:rsidR="00DB74D7">
        <w:rPr>
          <w:noProof/>
        </w:rPr>
        <w:t>ş</w:t>
      </w:r>
      <w:r w:rsidR="00A24FD5" w:rsidRPr="000F73B4">
        <w:rPr>
          <w:noProof/>
        </w:rPr>
        <w:t>te</w:t>
      </w:r>
      <w:r w:rsidR="00282C30">
        <w:rPr>
          <w:noProof/>
        </w:rPr>
        <w:t xml:space="preserve"> atât </w:t>
      </w:r>
      <w:r w:rsidR="00A24FD5" w:rsidRPr="000F73B4">
        <w:rPr>
          <w:noProof/>
        </w:rPr>
        <w:t>lama, c</w:t>
      </w:r>
      <w:r w:rsidR="00DB74D7">
        <w:rPr>
          <w:noProof/>
        </w:rPr>
        <w:t>â</w:t>
      </w:r>
      <w:r w:rsidR="00A24FD5" w:rsidRPr="000F73B4">
        <w:rPr>
          <w:noProof/>
        </w:rPr>
        <w:t>t</w:t>
      </w:r>
      <w:r w:rsidR="001842E5">
        <w:rPr>
          <w:noProof/>
        </w:rPr>
        <w:t xml:space="preserve"> şi </w:t>
      </w:r>
      <w:r w:rsidR="00087699">
        <w:rPr>
          <w:noProof/>
        </w:rPr>
        <w:t>vârf</w:t>
      </w:r>
      <w:r w:rsidR="006B6786">
        <w:rPr>
          <w:noProof/>
        </w:rPr>
        <w:t>ul, otrava scur</w:t>
      </w:r>
      <w:r w:rsidR="0004649E">
        <w:rPr>
          <w:noProof/>
        </w:rPr>
        <w:t>gând</w:t>
      </w:r>
      <w:r w:rsidR="006B6786">
        <w:rPr>
          <w:noProof/>
        </w:rPr>
        <w:t>u-</w:t>
      </w:r>
      <w:r w:rsidR="00A24FD5" w:rsidRPr="000F73B4">
        <w:rPr>
          <w:noProof/>
        </w:rPr>
        <w:t>se printr-o puzderie de canalete interioare. Bravul floren</w:t>
      </w:r>
      <w:r w:rsidR="00A24FD5" w:rsidRPr="000F73B4">
        <w:rPr>
          <w:noProof/>
        </w:rPr>
        <w:softHyphen/>
        <w:t>tin silit</w:t>
      </w:r>
      <w:r w:rsidR="00FC1D98">
        <w:rPr>
          <w:noProof/>
        </w:rPr>
        <w:t xml:space="preserve"> să-şi </w:t>
      </w:r>
      <w:r w:rsidR="00A24FD5" w:rsidRPr="000F73B4">
        <w:rPr>
          <w:noProof/>
        </w:rPr>
        <w:t>părăsească cetatea, a găsit, ca</w:t>
      </w:r>
      <w:r w:rsidR="001842E5">
        <w:rPr>
          <w:noProof/>
        </w:rPr>
        <w:t xml:space="preserve"> şi </w:t>
      </w:r>
      <w:r w:rsidR="00A24FD5" w:rsidRPr="000F73B4">
        <w:rPr>
          <w:noProof/>
        </w:rPr>
        <w:t>divinul Dante, adă</w:t>
      </w:r>
      <w:r w:rsidR="00A24FD5" w:rsidRPr="000F73B4">
        <w:rPr>
          <w:noProof/>
        </w:rPr>
        <w:softHyphen/>
        <w:t>post, la Ravenna, fiind în gra</w:t>
      </w:r>
      <w:r w:rsidR="00DB74D7">
        <w:rPr>
          <w:noProof/>
        </w:rPr>
        <w:t>ţ</w:t>
      </w:r>
      <w:r w:rsidR="00A24FD5" w:rsidRPr="000F73B4">
        <w:rPr>
          <w:noProof/>
        </w:rPr>
        <w:t>iile monseniorului Amalteo</w:t>
      </w:r>
      <w:r w:rsidR="00052EB5">
        <w:rPr>
          <w:noProof/>
        </w:rPr>
        <w:t>. S</w:t>
      </w:r>
      <w:r w:rsidR="00A24FD5" w:rsidRPr="000F73B4">
        <w:rPr>
          <w:noProof/>
        </w:rPr>
        <w:t>-ar putea ca monseniorul Amalteo, în apostolica sa gra</w:t>
      </w:r>
      <w:r w:rsidR="00DB74D7">
        <w:rPr>
          <w:noProof/>
        </w:rPr>
        <w:t>ţ</w:t>
      </w:r>
      <w:r w:rsidR="00A24FD5" w:rsidRPr="000F73B4">
        <w:rPr>
          <w:noProof/>
        </w:rPr>
        <w:t>ie</w:t>
      </w:r>
      <w:r w:rsidR="001842E5">
        <w:rPr>
          <w:noProof/>
        </w:rPr>
        <w:t xml:space="preserve"> şi </w:t>
      </w:r>
      <w:r w:rsidR="00A24FD5" w:rsidRPr="000F73B4">
        <w:rPr>
          <w:noProof/>
        </w:rPr>
        <w:t>bună</w:t>
      </w:r>
      <w:r w:rsidR="00A24FD5" w:rsidRPr="000F73B4">
        <w:rPr>
          <w:noProof/>
        </w:rPr>
        <w:softHyphen/>
        <w:t>vo</w:t>
      </w:r>
      <w:r w:rsidR="00DB74D7">
        <w:rPr>
          <w:noProof/>
        </w:rPr>
        <w:t>-</w:t>
      </w:r>
      <w:r w:rsidR="00A24FD5" w:rsidRPr="000F73B4">
        <w:rPr>
          <w:noProof/>
        </w:rPr>
        <w:t>in</w:t>
      </w:r>
      <w:r w:rsidR="00DB74D7">
        <w:rPr>
          <w:noProof/>
        </w:rPr>
        <w:t>ţ</w:t>
      </w:r>
      <w:r w:rsidR="00A24FD5" w:rsidRPr="000F73B4">
        <w:rPr>
          <w:noProof/>
        </w:rPr>
        <w:t xml:space="preserve">ă, </w:t>
      </w:r>
      <w:r w:rsidR="00DB74D7">
        <w:rPr>
          <w:noProof/>
        </w:rPr>
        <w:t>ş</w:t>
      </w:r>
      <w:r w:rsidR="00A24FD5" w:rsidRPr="000F73B4">
        <w:rPr>
          <w:noProof/>
        </w:rPr>
        <w:t>tiindu-l pe «i</w:t>
      </w:r>
      <w:r w:rsidR="006B6786">
        <w:rPr>
          <w:noProof/>
        </w:rPr>
        <w:t>l</w:t>
      </w:r>
      <w:r w:rsidR="00A24FD5" w:rsidRPr="000F73B4">
        <w:rPr>
          <w:noProof/>
        </w:rPr>
        <w:t xml:space="preserve"> Baiboda Mihael» om de arme, să-i ofere o pereche de asemenea pumnale. Principele a fost vreodată la Ravenna?</w:t>
      </w:r>
    </w:p>
    <w:p w:rsidR="00A24FD5" w:rsidRPr="000F73B4" w:rsidRDefault="0080674B" w:rsidP="002F1B13">
      <w:pPr>
        <w:pStyle w:val="NoSpacing"/>
        <w:jc w:val="both"/>
        <w:rPr>
          <w:noProof/>
        </w:rPr>
      </w:pPr>
      <w:r>
        <w:rPr>
          <w:noProof/>
        </w:rPr>
        <w:t xml:space="preserve">   - </w:t>
      </w:r>
      <w:r w:rsidR="00A24FD5" w:rsidRPr="000F73B4">
        <w:rPr>
          <w:noProof/>
        </w:rPr>
        <w:t>Am fost, cavalere</w:t>
      </w:r>
      <w:r w:rsidR="0004649E">
        <w:rPr>
          <w:noProof/>
        </w:rPr>
        <w:t>. Î</w:t>
      </w:r>
      <w:r w:rsidR="00A24FD5" w:rsidRPr="000F73B4">
        <w:rPr>
          <w:noProof/>
        </w:rPr>
        <w:t>ntor</w:t>
      </w:r>
      <w:r w:rsidR="00BC6DA2">
        <w:rPr>
          <w:noProof/>
        </w:rPr>
        <w:t>când</w:t>
      </w:r>
      <w:r w:rsidR="00A24FD5" w:rsidRPr="000F73B4">
        <w:rPr>
          <w:noProof/>
        </w:rPr>
        <w:t>u-mă din Malta cu o galeră vene</w:t>
      </w:r>
      <w:r w:rsidR="00DB74D7">
        <w:rPr>
          <w:noProof/>
        </w:rPr>
        <w:t>ţ</w:t>
      </w:r>
      <w:r w:rsidR="00A24FD5" w:rsidRPr="000F73B4">
        <w:rPr>
          <w:noProof/>
        </w:rPr>
        <w:t xml:space="preserve">iană. M-am închinat la San Vitale, dar n-am </w:t>
      </w:r>
      <w:r w:rsidR="00DB74D7">
        <w:rPr>
          <w:noProof/>
        </w:rPr>
        <w:t>ş</w:t>
      </w:r>
      <w:r w:rsidR="00A24FD5" w:rsidRPr="000F73B4">
        <w:rPr>
          <w:noProof/>
        </w:rPr>
        <w:t>tiut că prie</w:t>
      </w:r>
      <w:r w:rsidR="00A24FD5" w:rsidRPr="000F73B4">
        <w:rPr>
          <w:noProof/>
        </w:rPr>
        <w:softHyphen/>
        <w:t xml:space="preserve">tenul domniei tale </w:t>
      </w:r>
      <w:r w:rsidR="00DB74D7">
        <w:rPr>
          <w:noProof/>
        </w:rPr>
        <w:t>ş</w:t>
      </w:r>
      <w:r w:rsidR="00A24FD5" w:rsidRPr="000F73B4">
        <w:rPr>
          <w:noProof/>
        </w:rPr>
        <w:t>ade</w:t>
      </w:r>
      <w:r w:rsidR="00282C30">
        <w:rPr>
          <w:noProof/>
        </w:rPr>
        <w:t xml:space="preserve"> atât </w:t>
      </w:r>
      <w:r w:rsidR="00A24FD5" w:rsidRPr="000F73B4">
        <w:rPr>
          <w:noProof/>
        </w:rPr>
        <w:t>de aproape de această biserică.</w:t>
      </w:r>
    </w:p>
    <w:p w:rsidR="00A24FD5" w:rsidRPr="000F73B4" w:rsidRDefault="00DB74D7" w:rsidP="002F1B13">
      <w:pPr>
        <w:pStyle w:val="NoSpacing"/>
        <w:jc w:val="both"/>
        <w:rPr>
          <w:noProof/>
        </w:rPr>
      </w:pPr>
      <w:r>
        <w:rPr>
          <w:noProof/>
        </w:rPr>
        <w:tab/>
      </w:r>
      <w:r w:rsidR="00A24FD5" w:rsidRPr="000F73B4">
        <w:rPr>
          <w:noProof/>
        </w:rPr>
        <w:t>Franciscanul</w:t>
      </w:r>
      <w:r w:rsidR="001842E5">
        <w:rPr>
          <w:noProof/>
        </w:rPr>
        <w:t xml:space="preserve"> şi </w:t>
      </w:r>
      <w:r w:rsidR="00A24FD5" w:rsidRPr="000F73B4">
        <w:rPr>
          <w:noProof/>
        </w:rPr>
        <w:t>Mantovano se ridică. Poartă pieptare de piele ro</w:t>
      </w:r>
      <w:r>
        <w:rPr>
          <w:noProof/>
        </w:rPr>
        <w:t>ş</w:t>
      </w:r>
      <w:r w:rsidR="00A24FD5" w:rsidRPr="000F73B4">
        <w:rPr>
          <w:noProof/>
        </w:rPr>
        <w:t>ie</w:t>
      </w:r>
      <w:r w:rsidR="001842E5">
        <w:rPr>
          <w:noProof/>
        </w:rPr>
        <w:t xml:space="preserve"> şi </w:t>
      </w:r>
      <w:r w:rsidR="00A24FD5" w:rsidRPr="000F73B4">
        <w:rPr>
          <w:noProof/>
        </w:rPr>
        <w:t xml:space="preserve">cisme înalte, </w:t>
      </w:r>
      <w:r w:rsidR="00EE01E7">
        <w:rPr>
          <w:noProof/>
        </w:rPr>
        <w:t>până</w:t>
      </w:r>
      <w:r w:rsidR="00A24FD5" w:rsidRPr="000F73B4">
        <w:rPr>
          <w:noProof/>
        </w:rPr>
        <w:t xml:space="preserve"> la </w:t>
      </w:r>
      <w:r>
        <w:rPr>
          <w:noProof/>
        </w:rPr>
        <w:t>ş</w:t>
      </w:r>
      <w:r w:rsidR="00A24FD5" w:rsidRPr="000F73B4">
        <w:rPr>
          <w:noProof/>
        </w:rPr>
        <w:t>olduri. El are gust de fier în trup</w:t>
      </w:r>
      <w:r w:rsidR="001842E5">
        <w:rPr>
          <w:noProof/>
        </w:rPr>
        <w:t xml:space="preserve"> şi </w:t>
      </w:r>
      <w:r w:rsidR="00A24FD5" w:rsidRPr="000F73B4">
        <w:rPr>
          <w:noProof/>
        </w:rPr>
        <w:t xml:space="preserve">de </w:t>
      </w:r>
      <w:r w:rsidR="00F5060A">
        <w:rPr>
          <w:noProof/>
        </w:rPr>
        <w:t>sânge</w:t>
      </w:r>
      <w:r w:rsidR="00A24FD5" w:rsidRPr="000F73B4">
        <w:rPr>
          <w:noProof/>
        </w:rPr>
        <w:t xml:space="preserve"> în gură. Le spune că-i va înso</w:t>
      </w:r>
      <w:r>
        <w:rPr>
          <w:noProof/>
        </w:rPr>
        <w:t>ţ</w:t>
      </w:r>
      <w:r w:rsidR="00A24FD5" w:rsidRPr="000F73B4">
        <w:rPr>
          <w:noProof/>
        </w:rPr>
        <w:t xml:space="preserve">i </w:t>
      </w:r>
      <w:r w:rsidR="00EE01E7">
        <w:rPr>
          <w:noProof/>
        </w:rPr>
        <w:t>până</w:t>
      </w:r>
      <w:r w:rsidR="00A24FD5" w:rsidRPr="000F73B4">
        <w:rPr>
          <w:noProof/>
        </w:rPr>
        <w:t xml:space="preserve"> la cai, cel mai iubit dintre sfetnicii săi: vistiernicul. Fra Giu</w:t>
      </w:r>
      <w:r>
        <w:rPr>
          <w:noProof/>
        </w:rPr>
        <w:t>-</w:t>
      </w:r>
      <w:r w:rsidR="00A24FD5" w:rsidRPr="000F73B4">
        <w:rPr>
          <w:noProof/>
        </w:rPr>
        <w:t>seppe Pisculo da Melfi face o reveren</w:t>
      </w:r>
      <w:r>
        <w:rPr>
          <w:noProof/>
        </w:rPr>
        <w:t>ţ</w:t>
      </w:r>
      <w:r w:rsidR="00A24FD5" w:rsidRPr="000F73B4">
        <w:rPr>
          <w:noProof/>
        </w:rPr>
        <w:t xml:space="preserve">ă </w:t>
      </w:r>
      <w:r w:rsidR="00087699">
        <w:rPr>
          <w:noProof/>
        </w:rPr>
        <w:t>adânc</w:t>
      </w:r>
      <w:r w:rsidR="00A24FD5" w:rsidRPr="000F73B4">
        <w:rPr>
          <w:noProof/>
        </w:rPr>
        <w:t>ă, zâmbind</w:t>
      </w:r>
      <w:r w:rsidR="00052EB5">
        <w:rPr>
          <w:noProof/>
        </w:rPr>
        <w:t>. S</w:t>
      </w:r>
      <w:r w:rsidR="00A24FD5" w:rsidRPr="000F73B4">
        <w:rPr>
          <w:noProof/>
        </w:rPr>
        <w:t>pune că</w:t>
      </w:r>
      <w:r w:rsidR="001842E5">
        <w:rPr>
          <w:noProof/>
        </w:rPr>
        <w:t xml:space="preserve"> şi </w:t>
      </w:r>
      <w:r w:rsidR="00A24FD5" w:rsidRPr="000F73B4">
        <w:rPr>
          <w:noProof/>
        </w:rPr>
        <w:t xml:space="preserve">el îi </w:t>
      </w:r>
      <w:r w:rsidR="00483B55">
        <w:rPr>
          <w:noProof/>
        </w:rPr>
        <w:t>iubeşte</w:t>
      </w:r>
      <w:r w:rsidR="00A24FD5" w:rsidRPr="000F73B4">
        <w:rPr>
          <w:noProof/>
        </w:rPr>
        <w:t xml:space="preserve"> pe vistiernici</w:t>
      </w:r>
      <w:r w:rsidR="001842E5">
        <w:rPr>
          <w:noProof/>
        </w:rPr>
        <w:t xml:space="preserve"> şi </w:t>
      </w:r>
      <w:r w:rsidR="00A24FD5" w:rsidRPr="000F73B4">
        <w:rPr>
          <w:noProof/>
        </w:rPr>
        <w:t>monseniorul pe care-l sluje</w:t>
      </w:r>
      <w:r>
        <w:rPr>
          <w:noProof/>
        </w:rPr>
        <w:t>ş</w:t>
      </w:r>
      <w:r w:rsidR="00A24FD5" w:rsidRPr="000F73B4">
        <w:rPr>
          <w:noProof/>
        </w:rPr>
        <w:t xml:space="preserve">te </w:t>
      </w:r>
      <w:r w:rsidR="00483B55">
        <w:rPr>
          <w:noProof/>
        </w:rPr>
        <w:t>iubeşte</w:t>
      </w:r>
      <w:r w:rsidR="00A24FD5" w:rsidRPr="000F73B4">
        <w:rPr>
          <w:noProof/>
        </w:rPr>
        <w:t xml:space="preserve"> puritatea flă</w:t>
      </w:r>
      <w:r w:rsidR="00A24FD5" w:rsidRPr="000F73B4">
        <w:rPr>
          <w:noProof/>
        </w:rPr>
        <w:softHyphen/>
        <w:t>cărilor, dovadă că, sfătuindu-se cu</w:t>
      </w:r>
      <w:r w:rsidR="006B6786">
        <w:rPr>
          <w:noProof/>
        </w:rPr>
        <w:t xml:space="preserve"> marele rege Filip II al Hispa</w:t>
      </w:r>
      <w:r w:rsidR="00A24FD5" w:rsidRPr="000F73B4">
        <w:rPr>
          <w:noProof/>
        </w:rPr>
        <w:t>niei, au purificat prin foc, arz</w:t>
      </w:r>
      <w:r>
        <w:rPr>
          <w:noProof/>
        </w:rPr>
        <w:t>â</w:t>
      </w:r>
      <w:r w:rsidR="00A24FD5" w:rsidRPr="000F73B4">
        <w:rPr>
          <w:noProof/>
        </w:rPr>
        <w:t>ndu-i de vii, maurii la Sevilla</w:t>
      </w:r>
      <w:r w:rsidR="001842E5">
        <w:rPr>
          <w:noProof/>
        </w:rPr>
        <w:t xml:space="preserve"> şi </w:t>
      </w:r>
      <w:r w:rsidR="0004649E">
        <w:rPr>
          <w:noProof/>
        </w:rPr>
        <w:t>gândeşte</w:t>
      </w:r>
      <w:r w:rsidR="00A24FD5" w:rsidRPr="000F73B4">
        <w:rPr>
          <w:noProof/>
        </w:rPr>
        <w:t xml:space="preserve"> că acela</w:t>
      </w:r>
      <w:r>
        <w:rPr>
          <w:noProof/>
        </w:rPr>
        <w:t>ş</w:t>
      </w:r>
      <w:r w:rsidR="00A24FD5" w:rsidRPr="000F73B4">
        <w:rPr>
          <w:noProof/>
        </w:rPr>
        <w:t>i nobil principiu al focului ar putea purifica</w:t>
      </w:r>
      <w:r w:rsidR="001842E5">
        <w:rPr>
          <w:noProof/>
        </w:rPr>
        <w:t xml:space="preserve"> şi </w:t>
      </w:r>
      <w:r w:rsidR="00A24FD5" w:rsidRPr="000F73B4">
        <w:rPr>
          <w:noProof/>
        </w:rPr>
        <w:lastRenderedPageBreak/>
        <w:t>aduce la dreapta credin</w:t>
      </w:r>
      <w:r>
        <w:rPr>
          <w:noProof/>
        </w:rPr>
        <w:t>ţ</w:t>
      </w:r>
      <w:r w:rsidR="00A24FD5" w:rsidRPr="000F73B4">
        <w:rPr>
          <w:noProof/>
        </w:rPr>
        <w:t>ă</w:t>
      </w:r>
      <w:r w:rsidR="009858D8">
        <w:rPr>
          <w:noProof/>
        </w:rPr>
        <w:t xml:space="preserve"> alţi </w:t>
      </w:r>
      <w:r w:rsidR="00A24FD5" w:rsidRPr="000F73B4">
        <w:rPr>
          <w:noProof/>
        </w:rPr>
        <w:t>schismatci, din alte păr</w:t>
      </w:r>
      <w:r>
        <w:rPr>
          <w:noProof/>
        </w:rPr>
        <w:t>ţ</w:t>
      </w:r>
      <w:r w:rsidR="00A24FD5" w:rsidRPr="000F73B4">
        <w:rPr>
          <w:noProof/>
        </w:rPr>
        <w:t>i ale Euro</w:t>
      </w:r>
      <w:r w:rsidR="00A24FD5" w:rsidRPr="000F73B4">
        <w:rPr>
          <w:noProof/>
        </w:rPr>
        <w:softHyphen/>
        <w:t>pei</w:t>
      </w:r>
      <w:r w:rsidR="0004649E">
        <w:rPr>
          <w:noProof/>
        </w:rPr>
        <w:t>. Î</w:t>
      </w:r>
      <w:r w:rsidR="00A24FD5" w:rsidRPr="000F73B4">
        <w:rPr>
          <w:noProof/>
        </w:rPr>
        <w:t>ncă o reveren</w:t>
      </w:r>
      <w:r>
        <w:rPr>
          <w:noProof/>
        </w:rPr>
        <w:t>ţ</w:t>
      </w:r>
      <w:r w:rsidR="00A24FD5" w:rsidRPr="000F73B4">
        <w:rPr>
          <w:noProof/>
        </w:rPr>
        <w:t>ă, cu pana pălăriei măturând s</w:t>
      </w:r>
      <w:r w:rsidR="00BC6DA2">
        <w:rPr>
          <w:noProof/>
        </w:rPr>
        <w:t>când</w:t>
      </w:r>
      <w:r w:rsidR="00A24FD5" w:rsidRPr="000F73B4">
        <w:rPr>
          <w:noProof/>
        </w:rPr>
        <w:t>ura du</w:t>
      </w:r>
      <w:r>
        <w:rPr>
          <w:noProof/>
        </w:rPr>
        <w:t>ş</w:t>
      </w:r>
      <w:r w:rsidR="00A24FD5" w:rsidRPr="000F73B4">
        <w:rPr>
          <w:noProof/>
        </w:rPr>
        <w:t>umelii, apoi nemi</w:t>
      </w:r>
      <w:r>
        <w:rPr>
          <w:noProof/>
        </w:rPr>
        <w:t>ş</w:t>
      </w:r>
      <w:r w:rsidR="00A24FD5" w:rsidRPr="000F73B4">
        <w:rPr>
          <w:noProof/>
        </w:rPr>
        <w:t xml:space="preserve">carea paharnicului </w:t>
      </w:r>
      <w:r w:rsidR="00F0439A">
        <w:rPr>
          <w:noProof/>
        </w:rPr>
        <w:t>Şerban</w:t>
      </w:r>
      <w:r w:rsidR="00A24FD5" w:rsidRPr="000F73B4">
        <w:rPr>
          <w:noProof/>
        </w:rPr>
        <w:t>, care-l prive</w:t>
      </w:r>
      <w:r>
        <w:rPr>
          <w:noProof/>
        </w:rPr>
        <w:t>ş</w:t>
      </w:r>
      <w:r w:rsidR="00A24FD5" w:rsidRPr="000F73B4">
        <w:rPr>
          <w:noProof/>
        </w:rPr>
        <w:t>te cu ochii lui rotunzi</w:t>
      </w:r>
      <w:r w:rsidR="001842E5">
        <w:rPr>
          <w:noProof/>
        </w:rPr>
        <w:t xml:space="preserve"> şi </w:t>
      </w:r>
      <w:r w:rsidR="00A24FD5" w:rsidRPr="000F73B4">
        <w:rPr>
          <w:noProof/>
        </w:rPr>
        <w:t>verzi de bufni</w:t>
      </w:r>
      <w:r>
        <w:rPr>
          <w:noProof/>
        </w:rPr>
        <w:t>ţ</w:t>
      </w:r>
      <w:r w:rsidR="00A24FD5" w:rsidRPr="000F73B4">
        <w:rPr>
          <w:noProof/>
        </w:rPr>
        <w:t xml:space="preserve">ă </w:t>
      </w:r>
      <w:r w:rsidR="007230A8">
        <w:rPr>
          <w:noProof/>
        </w:rPr>
        <w:t>şi-</w:t>
      </w:r>
      <w:r w:rsidR="00A24FD5" w:rsidRPr="000F73B4">
        <w:rPr>
          <w:noProof/>
        </w:rPr>
        <w:t>i spune:</w:t>
      </w:r>
    </w:p>
    <w:p w:rsidR="00A24FD5" w:rsidRPr="000F73B4" w:rsidRDefault="0080674B" w:rsidP="002F1B13">
      <w:pPr>
        <w:pStyle w:val="NoSpacing"/>
        <w:jc w:val="both"/>
        <w:rPr>
          <w:noProof/>
        </w:rPr>
      </w:pPr>
      <w:r>
        <w:rPr>
          <w:noProof/>
        </w:rPr>
        <w:t xml:space="preserve">   - </w:t>
      </w:r>
      <w:r w:rsidR="00A24FD5" w:rsidRPr="000F73B4">
        <w:rPr>
          <w:noProof/>
        </w:rPr>
        <w:t>Păze</w:t>
      </w:r>
      <w:r w:rsidR="00DB74D7">
        <w:rPr>
          <w:noProof/>
        </w:rPr>
        <w:t>ş</w:t>
      </w:r>
      <w:r w:rsidR="00A24FD5" w:rsidRPr="000F73B4">
        <w:rPr>
          <w:noProof/>
        </w:rPr>
        <w:t>te-te, măria-ta, te-om păzi</w:t>
      </w:r>
      <w:r w:rsidR="001842E5">
        <w:rPr>
          <w:noProof/>
        </w:rPr>
        <w:t xml:space="preserve"> şi </w:t>
      </w:r>
      <w:r w:rsidR="00A24FD5" w:rsidRPr="000F73B4">
        <w:rPr>
          <w:noProof/>
        </w:rPr>
        <w:t>noi, că multă pizmă st</w:t>
      </w:r>
      <w:r w:rsidR="00DB74D7">
        <w:rPr>
          <w:noProof/>
        </w:rPr>
        <w:t>â</w:t>
      </w:r>
      <w:r w:rsidR="00A24FD5" w:rsidRPr="000F73B4">
        <w:rPr>
          <w:noProof/>
        </w:rPr>
        <w:t>rni</w:t>
      </w:r>
      <w:r w:rsidR="00DB74D7">
        <w:rPr>
          <w:noProof/>
        </w:rPr>
        <w:t>ş</w:t>
      </w:r>
      <w:r w:rsidR="00A24FD5" w:rsidRPr="000F73B4">
        <w:rPr>
          <w:noProof/>
        </w:rPr>
        <w:t>i</w:t>
      </w:r>
      <w:r w:rsidR="001842E5">
        <w:rPr>
          <w:noProof/>
        </w:rPr>
        <w:t xml:space="preserve"> şi</w:t>
      </w:r>
      <w:r w:rsidR="008E4825">
        <w:rPr>
          <w:noProof/>
        </w:rPr>
        <w:t xml:space="preserve"> mulţi </w:t>
      </w:r>
      <w:r w:rsidR="00A24FD5" w:rsidRPr="000F73B4">
        <w:rPr>
          <w:noProof/>
        </w:rPr>
        <w:t>vrăjma</w:t>
      </w:r>
      <w:r w:rsidR="00DB74D7">
        <w:rPr>
          <w:noProof/>
        </w:rPr>
        <w:t>ş</w:t>
      </w:r>
      <w:r w:rsidR="00A24FD5" w:rsidRPr="000F73B4">
        <w:rPr>
          <w:noProof/>
        </w:rPr>
        <w:t>i î</w:t>
      </w:r>
      <w:r w:rsidR="00DB74D7">
        <w:rPr>
          <w:noProof/>
        </w:rPr>
        <w:t>ţ</w:t>
      </w:r>
      <w:r w:rsidR="00A24FD5" w:rsidRPr="000F73B4">
        <w:rPr>
          <w:noProof/>
        </w:rPr>
        <w:t>i făcu</w:t>
      </w:r>
      <w:r w:rsidR="00DB74D7">
        <w:rPr>
          <w:noProof/>
        </w:rPr>
        <w:t>ş</w:t>
      </w:r>
      <w:r w:rsidR="00A24FD5" w:rsidRPr="000F73B4">
        <w:rPr>
          <w:noProof/>
        </w:rPr>
        <w:t>i de când te sume</w:t>
      </w:r>
      <w:r w:rsidR="00DB74D7">
        <w:rPr>
          <w:noProof/>
        </w:rPr>
        <w:t>ţ</w:t>
      </w:r>
      <w:r w:rsidR="00A24FD5" w:rsidRPr="000F73B4">
        <w:rPr>
          <w:noProof/>
        </w:rPr>
        <w:t>i</w:t>
      </w:r>
      <w:r w:rsidR="00DB74D7">
        <w:rPr>
          <w:noProof/>
        </w:rPr>
        <w:t>ş</w:t>
      </w:r>
      <w:r w:rsidR="00A24FD5" w:rsidRPr="000F73B4">
        <w:rPr>
          <w:noProof/>
        </w:rPr>
        <w:t>i întru slo</w:t>
      </w:r>
      <w:r w:rsidR="00A24FD5" w:rsidRPr="000F73B4">
        <w:rPr>
          <w:noProof/>
        </w:rPr>
        <w:softHyphen/>
        <w:t>bozenia neamului. Păze</w:t>
      </w:r>
      <w:r w:rsidR="00DB74D7">
        <w:rPr>
          <w:noProof/>
        </w:rPr>
        <w:t>ş</w:t>
      </w:r>
      <w:r w:rsidR="00A24FD5" w:rsidRPr="000F73B4">
        <w:rPr>
          <w:noProof/>
        </w:rPr>
        <w:t>te-te, că abia începu</w:t>
      </w:r>
      <w:r w:rsidR="00DB74D7">
        <w:rPr>
          <w:noProof/>
        </w:rPr>
        <w:t>ş</w:t>
      </w:r>
      <w:r w:rsidR="00A24FD5" w:rsidRPr="000F73B4">
        <w:rPr>
          <w:noProof/>
        </w:rPr>
        <w:t>i lucrarea fără sea</w:t>
      </w:r>
      <w:r w:rsidR="00A24FD5" w:rsidRPr="000F73B4">
        <w:rPr>
          <w:noProof/>
        </w:rPr>
        <w:softHyphen/>
        <w:t>măn a măriei-tale.</w:t>
      </w:r>
    </w:p>
    <w:p w:rsidR="00A24FD5" w:rsidRPr="00F1726D" w:rsidRDefault="0080674B" w:rsidP="002F1B13">
      <w:pPr>
        <w:pStyle w:val="NoSpacing"/>
        <w:jc w:val="both"/>
        <w:rPr>
          <w:noProof/>
        </w:rPr>
      </w:pPr>
      <w:r>
        <w:rPr>
          <w:noProof/>
        </w:rPr>
        <w:t xml:space="preserve">   - </w:t>
      </w:r>
      <w:r w:rsidR="00A24FD5" w:rsidRPr="00F1726D">
        <w:rPr>
          <w:noProof/>
        </w:rPr>
        <w:t>Îmi citi</w:t>
      </w:r>
      <w:r w:rsidR="00DB74D7" w:rsidRPr="00F1726D">
        <w:rPr>
          <w:noProof/>
        </w:rPr>
        <w:t>ş</w:t>
      </w:r>
      <w:r w:rsidR="00A24FD5" w:rsidRPr="00F1726D">
        <w:rPr>
          <w:noProof/>
        </w:rPr>
        <w:t xml:space="preserve">i </w:t>
      </w:r>
      <w:r w:rsidR="0004649E" w:rsidRPr="00F1726D">
        <w:rPr>
          <w:noProof/>
        </w:rPr>
        <w:t>gând</w:t>
      </w:r>
      <w:r w:rsidR="00A24FD5" w:rsidRPr="00F1726D">
        <w:rPr>
          <w:noProof/>
        </w:rPr>
        <w:t xml:space="preserve">urile, paharnice </w:t>
      </w:r>
      <w:r w:rsidR="00F0439A" w:rsidRPr="00F1726D">
        <w:rPr>
          <w:noProof/>
        </w:rPr>
        <w:t>Şerban</w:t>
      </w:r>
      <w:r w:rsidR="00A24FD5" w:rsidRPr="00F1726D">
        <w:rPr>
          <w:noProof/>
        </w:rPr>
        <w:t>.</w:t>
      </w:r>
    </w:p>
    <w:p w:rsidR="00A24FD5" w:rsidRPr="000F73B4" w:rsidRDefault="0080674B" w:rsidP="002F1B13">
      <w:pPr>
        <w:pStyle w:val="NoSpacing"/>
        <w:jc w:val="both"/>
        <w:rPr>
          <w:noProof/>
        </w:rPr>
      </w:pPr>
      <w:r>
        <w:rPr>
          <w:noProof/>
        </w:rPr>
        <w:t xml:space="preserve">   - </w:t>
      </w:r>
      <w:r w:rsidR="00DB74D7">
        <w:rPr>
          <w:noProof/>
        </w:rPr>
        <w:t>Ţ</w:t>
      </w:r>
      <w:r w:rsidR="00A24FD5" w:rsidRPr="000F73B4">
        <w:rPr>
          <w:noProof/>
        </w:rPr>
        <w:t>i le sorbii ca pe apă vie, măria-ta.</w:t>
      </w:r>
    </w:p>
    <w:p w:rsidR="00A24FD5" w:rsidRPr="000F73B4" w:rsidRDefault="0080674B" w:rsidP="002F1B13">
      <w:pPr>
        <w:pStyle w:val="NoSpacing"/>
        <w:jc w:val="both"/>
        <w:rPr>
          <w:noProof/>
        </w:rPr>
      </w:pPr>
      <w:r>
        <w:rPr>
          <w:noProof/>
        </w:rPr>
        <w:t xml:space="preserve">   - </w:t>
      </w:r>
      <w:r w:rsidR="00A24FD5" w:rsidRPr="000F73B4">
        <w:rPr>
          <w:noProof/>
        </w:rPr>
        <w:t>Atunci, adu-</w:t>
      </w:r>
      <w:r w:rsidR="00DB74D7">
        <w:rPr>
          <w:noProof/>
        </w:rPr>
        <w:t>ţ</w:t>
      </w:r>
      <w:r w:rsidR="00A24FD5" w:rsidRPr="000F73B4">
        <w:rPr>
          <w:noProof/>
        </w:rPr>
        <w:t>i căpităniile de ro</w:t>
      </w:r>
      <w:r w:rsidR="00DB74D7">
        <w:rPr>
          <w:noProof/>
        </w:rPr>
        <w:t>ş</w:t>
      </w:r>
      <w:r w:rsidR="00A24FD5" w:rsidRPr="000F73B4">
        <w:rPr>
          <w:noProof/>
        </w:rPr>
        <w:t>ii prin preajmă</w:t>
      </w:r>
      <w:r w:rsidR="001842E5">
        <w:rPr>
          <w:noProof/>
        </w:rPr>
        <w:t xml:space="preserve"> şi </w:t>
      </w:r>
      <w:r w:rsidR="00DB74D7">
        <w:rPr>
          <w:noProof/>
        </w:rPr>
        <w:t>ve</w:t>
      </w:r>
      <w:r w:rsidR="00A24FD5" w:rsidRPr="000F73B4">
        <w:rPr>
          <w:noProof/>
        </w:rPr>
        <w:t>ghează.</w:t>
      </w:r>
    </w:p>
    <w:p w:rsidR="00A24FD5" w:rsidRPr="000F73B4" w:rsidRDefault="00DB74D7" w:rsidP="002F1B13">
      <w:pPr>
        <w:pStyle w:val="NoSpacing"/>
        <w:jc w:val="both"/>
        <w:rPr>
          <w:noProof/>
        </w:rPr>
      </w:pPr>
      <w:r>
        <w:rPr>
          <w:noProof/>
        </w:rPr>
        <w:tab/>
      </w:r>
      <w:r w:rsidR="00A24FD5" w:rsidRPr="000F73B4">
        <w:rPr>
          <w:noProof/>
        </w:rPr>
        <w:t xml:space="preserve">Se-ntoarce marele vistiernic cu pelerina </w:t>
      </w:r>
      <w:r>
        <w:rPr>
          <w:noProof/>
        </w:rPr>
        <w:t>ş</w:t>
      </w:r>
      <w:r w:rsidR="00A24FD5" w:rsidRPr="000F73B4">
        <w:rPr>
          <w:noProof/>
        </w:rPr>
        <w:t>iroind de apă.</w:t>
      </w:r>
    </w:p>
    <w:p w:rsidR="00A24FD5" w:rsidRPr="000F73B4" w:rsidRDefault="0080674B" w:rsidP="002F1B13">
      <w:pPr>
        <w:pStyle w:val="NoSpacing"/>
        <w:jc w:val="both"/>
        <w:rPr>
          <w:noProof/>
        </w:rPr>
      </w:pPr>
      <w:r>
        <w:rPr>
          <w:noProof/>
        </w:rPr>
        <w:t xml:space="preserve">   - </w:t>
      </w:r>
      <w:r w:rsidR="00A24FD5" w:rsidRPr="000F73B4">
        <w:rPr>
          <w:noProof/>
        </w:rPr>
        <w:t xml:space="preserve">Îi dădui o sută de galbeni, să aibă de drum. </w:t>
      </w:r>
      <w:r w:rsidR="007230A8">
        <w:rPr>
          <w:noProof/>
        </w:rPr>
        <w:t>Şi-</w:t>
      </w:r>
      <w:r w:rsidR="00A24FD5" w:rsidRPr="000F73B4">
        <w:rPr>
          <w:noProof/>
        </w:rPr>
        <w:t xml:space="preserve">un cal de schimb, c-al lui </w:t>
      </w:r>
      <w:r w:rsidR="00DB74D7">
        <w:rPr>
          <w:noProof/>
        </w:rPr>
        <w:t>ş</w:t>
      </w:r>
      <w:r w:rsidR="00A24FD5" w:rsidRPr="000F73B4">
        <w:rPr>
          <w:noProof/>
        </w:rPr>
        <w:t>chiopăta.</w:t>
      </w:r>
    </w:p>
    <w:p w:rsidR="00A24FD5" w:rsidRPr="000F73B4" w:rsidRDefault="006B6786" w:rsidP="002F1B13">
      <w:pPr>
        <w:pStyle w:val="NoSpacing"/>
        <w:jc w:val="both"/>
        <w:rPr>
          <w:noProof/>
        </w:rPr>
      </w:pPr>
      <w:r>
        <w:rPr>
          <w:noProof/>
        </w:rPr>
        <w:tab/>
      </w:r>
      <w:r w:rsidR="00A24FD5" w:rsidRPr="000F73B4">
        <w:rPr>
          <w:noProof/>
        </w:rPr>
        <w:t>Voievodul</w:t>
      </w:r>
      <w:r w:rsidR="00B6339E">
        <w:rPr>
          <w:noProof/>
        </w:rPr>
        <w:t xml:space="preserve"> rămâne </w:t>
      </w:r>
      <w:r w:rsidR="00A24FD5" w:rsidRPr="000F73B4">
        <w:rPr>
          <w:noProof/>
        </w:rPr>
        <w:t xml:space="preserve">cufundat în </w:t>
      </w:r>
      <w:r w:rsidR="004E5209">
        <w:rPr>
          <w:noProof/>
        </w:rPr>
        <w:t>jilţ</w:t>
      </w:r>
      <w:r w:rsidR="00282C30">
        <w:rPr>
          <w:noProof/>
        </w:rPr>
        <w:t xml:space="preserve"> şi-n </w:t>
      </w:r>
      <w:r w:rsidR="00A24FD5" w:rsidRPr="000F73B4">
        <w:rPr>
          <w:noProof/>
        </w:rPr>
        <w:t>tăcere. Numai supu</w:t>
      </w:r>
      <w:r w:rsidR="00DB74D7">
        <w:rPr>
          <w:noProof/>
        </w:rPr>
        <w:t>ş</w:t>
      </w:r>
      <w:r w:rsidR="00A24FD5" w:rsidRPr="000F73B4">
        <w:rPr>
          <w:noProof/>
        </w:rPr>
        <w:t xml:space="preserve">enia de vită nu </w:t>
      </w:r>
      <w:r w:rsidR="004E5209">
        <w:rPr>
          <w:noProof/>
        </w:rPr>
        <w:t>stârneşte</w:t>
      </w:r>
      <w:r w:rsidR="00A24FD5" w:rsidRPr="000F73B4">
        <w:rPr>
          <w:noProof/>
        </w:rPr>
        <w:t xml:space="preserve"> pizma. Ce-o fi vrut să spună franciscanul cu povestirea uciderii ducelui de Guise?</w:t>
      </w:r>
    </w:p>
    <w:p w:rsidR="00A24FD5" w:rsidRPr="000F73B4" w:rsidRDefault="0080674B" w:rsidP="002F1B13">
      <w:pPr>
        <w:pStyle w:val="NoSpacing"/>
        <w:jc w:val="both"/>
        <w:rPr>
          <w:noProof/>
        </w:rPr>
      </w:pPr>
      <w:r>
        <w:rPr>
          <w:noProof/>
        </w:rPr>
        <w:t xml:space="preserve">   - </w:t>
      </w:r>
      <w:r w:rsidR="00A24FD5" w:rsidRPr="000F73B4">
        <w:rPr>
          <w:noProof/>
        </w:rPr>
        <w:t xml:space="preserve">Poate se </w:t>
      </w:r>
      <w:r w:rsidR="00090C8F">
        <w:rPr>
          <w:noProof/>
        </w:rPr>
        <w:t>gândi</w:t>
      </w:r>
      <w:r w:rsidR="00A24FD5" w:rsidRPr="000F73B4">
        <w:rPr>
          <w:noProof/>
        </w:rPr>
        <w:t xml:space="preserve"> la Chisaru, măria-ta, spune Theodosie Ru</w:t>
      </w:r>
      <w:r w:rsidR="00DB74D7">
        <w:rPr>
          <w:noProof/>
        </w:rPr>
        <w:t>-</w:t>
      </w:r>
      <w:r w:rsidR="00A24FD5" w:rsidRPr="000F73B4">
        <w:rPr>
          <w:noProof/>
        </w:rPr>
        <w:t xml:space="preserve"> deanu.</w:t>
      </w:r>
    </w:p>
    <w:p w:rsidR="00A24FD5" w:rsidRPr="000F73B4" w:rsidRDefault="006B6786" w:rsidP="002F1B13">
      <w:pPr>
        <w:pStyle w:val="NoSpacing"/>
        <w:jc w:val="both"/>
        <w:rPr>
          <w:noProof/>
        </w:rPr>
      </w:pPr>
      <w:r>
        <w:rPr>
          <w:noProof/>
        </w:rPr>
        <w:tab/>
      </w:r>
      <w:r w:rsidR="00DB74D7">
        <w:rPr>
          <w:noProof/>
        </w:rPr>
        <w:t>Ş</w:t>
      </w:r>
      <w:r>
        <w:rPr>
          <w:noProof/>
        </w:rPr>
        <w:t>tie c-a v</w:t>
      </w:r>
      <w:r w:rsidR="00A24FD5" w:rsidRPr="000F73B4">
        <w:rPr>
          <w:noProof/>
        </w:rPr>
        <w:t>orbit singur,</w:t>
      </w:r>
      <w:r w:rsidR="00143F75">
        <w:rPr>
          <w:noProof/>
        </w:rPr>
        <w:t xml:space="preserve"> aşa </w:t>
      </w:r>
      <w:r w:rsidR="00A24FD5" w:rsidRPr="000F73B4">
        <w:rPr>
          <w:noProof/>
        </w:rPr>
        <w:t>cum</w:t>
      </w:r>
      <w:r w:rsidR="00143F75">
        <w:rPr>
          <w:noProof/>
        </w:rPr>
        <w:t xml:space="preserve"> vorbeşte </w:t>
      </w:r>
      <w:r w:rsidR="00A24FD5" w:rsidRPr="000F73B4">
        <w:rPr>
          <w:noProof/>
        </w:rPr>
        <w:t xml:space="preserve">singur de </w:t>
      </w:r>
      <w:r w:rsidR="00BC6DA2">
        <w:rPr>
          <w:noProof/>
        </w:rPr>
        <w:t>când</w:t>
      </w:r>
      <w:r w:rsidR="00A24FD5" w:rsidRPr="000F73B4">
        <w:rPr>
          <w:noProof/>
        </w:rPr>
        <w:t xml:space="preserve"> </w:t>
      </w:r>
      <w:r w:rsidR="007230A8">
        <w:rPr>
          <w:noProof/>
        </w:rPr>
        <w:t>şi-</w:t>
      </w:r>
      <w:r w:rsidR="00A24FD5" w:rsidRPr="000F73B4">
        <w:rPr>
          <w:noProof/>
        </w:rPr>
        <w:t xml:space="preserve">a jurat să se pustnicească </w:t>
      </w:r>
      <w:r w:rsidR="00EE01E7">
        <w:rPr>
          <w:noProof/>
        </w:rPr>
        <w:t>până</w:t>
      </w:r>
      <w:r w:rsidR="00A24FD5" w:rsidRPr="000F73B4">
        <w:rPr>
          <w:noProof/>
        </w:rPr>
        <w:t xml:space="preserve"> la gonirea lui Sinan din </w:t>
      </w:r>
      <w:r w:rsidR="00DB74D7">
        <w:rPr>
          <w:noProof/>
        </w:rPr>
        <w:t>ţ</w:t>
      </w:r>
      <w:r w:rsidR="00A24FD5" w:rsidRPr="000F73B4">
        <w:rPr>
          <w:noProof/>
        </w:rPr>
        <w:t>ară. Intr</w:t>
      </w:r>
      <w:r w:rsidR="00F1726D">
        <w:rPr>
          <w:noProof/>
        </w:rPr>
        <w:t>ă</w:t>
      </w:r>
      <w:r w:rsidR="00A24FD5" w:rsidRPr="000F73B4">
        <w:rPr>
          <w:noProof/>
        </w:rPr>
        <w:t xml:space="preserve"> vătaful Simion adu</w:t>
      </w:r>
      <w:r w:rsidR="00BC6DA2">
        <w:rPr>
          <w:noProof/>
        </w:rPr>
        <w:t>când</w:t>
      </w:r>
      <w:r w:rsidR="00A24FD5" w:rsidRPr="000F73B4">
        <w:rPr>
          <w:noProof/>
        </w:rPr>
        <w:t xml:space="preserve"> sabia trasă pe gresie,</w:t>
      </w:r>
      <w:r w:rsidR="00052EB5">
        <w:rPr>
          <w:noProof/>
        </w:rPr>
        <w:t xml:space="preserve"> platoşa </w:t>
      </w:r>
      <w:r w:rsidR="00A24FD5" w:rsidRPr="000F73B4">
        <w:rPr>
          <w:noProof/>
        </w:rPr>
        <w:t>căreia i-a prins pe dedesubt blăni</w:t>
      </w:r>
      <w:r w:rsidR="00DB74D7">
        <w:rPr>
          <w:noProof/>
        </w:rPr>
        <w:t>ţ</w:t>
      </w:r>
      <w:r w:rsidR="00A24FD5" w:rsidRPr="000F73B4">
        <w:rPr>
          <w:noProof/>
        </w:rPr>
        <w:t>a de veveri</w:t>
      </w:r>
      <w:r w:rsidR="00DB74D7">
        <w:rPr>
          <w:noProof/>
        </w:rPr>
        <w:t>ţ</w:t>
      </w:r>
      <w:r w:rsidR="00A24FD5" w:rsidRPr="000F73B4">
        <w:rPr>
          <w:noProof/>
        </w:rPr>
        <w:t>ă</w:t>
      </w:r>
      <w:r w:rsidR="001842E5">
        <w:rPr>
          <w:noProof/>
        </w:rPr>
        <w:t xml:space="preserve"> şi </w:t>
      </w:r>
      <w:r w:rsidR="00A24FD5" w:rsidRPr="000F73B4">
        <w:rPr>
          <w:noProof/>
        </w:rPr>
        <w:t>coiful.</w:t>
      </w:r>
    </w:p>
    <w:p w:rsidR="00A24FD5" w:rsidRPr="000F73B4" w:rsidRDefault="0080674B" w:rsidP="002F1B13">
      <w:pPr>
        <w:pStyle w:val="NoSpacing"/>
        <w:jc w:val="both"/>
        <w:rPr>
          <w:noProof/>
        </w:rPr>
      </w:pPr>
      <w:r>
        <w:rPr>
          <w:noProof/>
        </w:rPr>
        <w:t xml:space="preserve">   - </w:t>
      </w:r>
      <w:r w:rsidR="00A24FD5" w:rsidRPr="000F73B4">
        <w:rPr>
          <w:noProof/>
        </w:rPr>
        <w:t>Îi schimba</w:t>
      </w:r>
      <w:r w:rsidR="000F73B4">
        <w:rPr>
          <w:noProof/>
        </w:rPr>
        <w:t>s</w:t>
      </w:r>
      <w:r w:rsidR="00A24FD5" w:rsidRPr="000F73B4">
        <w:rPr>
          <w:noProof/>
        </w:rPr>
        <w:t>i p</w:t>
      </w:r>
      <w:r w:rsidR="00DB74D7">
        <w:rPr>
          <w:noProof/>
        </w:rPr>
        <w:t>â</w:t>
      </w:r>
      <w:r w:rsidR="00A24FD5" w:rsidRPr="000F73B4">
        <w:rPr>
          <w:noProof/>
        </w:rPr>
        <w:t>sla, Simioane?</w:t>
      </w:r>
    </w:p>
    <w:p w:rsidR="00A24FD5" w:rsidRPr="000F73B4" w:rsidRDefault="006B6786" w:rsidP="002F1B13">
      <w:pPr>
        <w:pStyle w:val="NoSpacing"/>
        <w:jc w:val="both"/>
        <w:rPr>
          <w:noProof/>
        </w:rPr>
      </w:pPr>
      <w:r>
        <w:rPr>
          <w:noProof/>
        </w:rPr>
        <w:tab/>
      </w:r>
      <w:r w:rsidR="00A24FD5" w:rsidRPr="000F73B4">
        <w:rPr>
          <w:noProof/>
        </w:rPr>
        <w:t>Vătaful îi arătă p</w:t>
      </w:r>
      <w:r w:rsidR="00DB74D7">
        <w:rPr>
          <w:noProof/>
        </w:rPr>
        <w:t>â</w:t>
      </w:r>
      <w:r w:rsidR="00A24FD5" w:rsidRPr="000F73B4">
        <w:rPr>
          <w:noProof/>
        </w:rPr>
        <w:t>sla groasă, ro</w:t>
      </w:r>
      <w:r w:rsidR="00DB74D7">
        <w:rPr>
          <w:noProof/>
        </w:rPr>
        <w:t>ş</w:t>
      </w:r>
      <w:r w:rsidR="00A24FD5" w:rsidRPr="000F73B4">
        <w:rPr>
          <w:noProof/>
        </w:rPr>
        <w:t xml:space="preserve">ie, </w:t>
      </w:r>
      <w:r w:rsidR="00AF6B12">
        <w:rPr>
          <w:noProof/>
        </w:rPr>
        <w:t>vârât</w:t>
      </w:r>
      <w:r w:rsidR="00A24FD5" w:rsidRPr="000F73B4">
        <w:rPr>
          <w:noProof/>
        </w:rPr>
        <w:t>ă în coif</w:t>
      </w:r>
      <w:r w:rsidR="00052EB5">
        <w:rPr>
          <w:noProof/>
        </w:rPr>
        <w:t>. S</w:t>
      </w:r>
      <w:r w:rsidR="00A24FD5" w:rsidRPr="000F73B4">
        <w:rPr>
          <w:noProof/>
        </w:rPr>
        <w:t>-aud tropote.</w:t>
      </w:r>
    </w:p>
    <w:p w:rsidR="00A24FD5" w:rsidRPr="000F73B4" w:rsidRDefault="0080674B" w:rsidP="002F1B13">
      <w:pPr>
        <w:pStyle w:val="NoSpacing"/>
        <w:jc w:val="both"/>
        <w:rPr>
          <w:noProof/>
        </w:rPr>
      </w:pPr>
      <w:r>
        <w:rPr>
          <w:noProof/>
        </w:rPr>
        <w:t xml:space="preserve">   - </w:t>
      </w:r>
      <w:r w:rsidR="00A24FD5" w:rsidRPr="000F73B4">
        <w:rPr>
          <w:noProof/>
        </w:rPr>
        <w:t>Caii de călărie, cu sacii de p</w:t>
      </w:r>
      <w:r w:rsidR="00DB74D7">
        <w:rPr>
          <w:noProof/>
        </w:rPr>
        <w:t>â</w:t>
      </w:r>
      <w:r w:rsidR="00A24FD5" w:rsidRPr="000F73B4">
        <w:rPr>
          <w:noProof/>
        </w:rPr>
        <w:t>ine de la Bra</w:t>
      </w:r>
      <w:r w:rsidR="00DB74D7">
        <w:rPr>
          <w:noProof/>
        </w:rPr>
        <w:t>ş</w:t>
      </w:r>
      <w:r w:rsidR="00A24FD5" w:rsidRPr="000F73B4">
        <w:rPr>
          <w:noProof/>
        </w:rPr>
        <w:t>ov, măria-ta.</w:t>
      </w:r>
    </w:p>
    <w:p w:rsidR="00A24FD5" w:rsidRPr="000F73B4" w:rsidRDefault="0080674B" w:rsidP="002F1B13">
      <w:pPr>
        <w:pStyle w:val="NoSpacing"/>
        <w:jc w:val="both"/>
        <w:rPr>
          <w:noProof/>
        </w:rPr>
      </w:pPr>
      <w:r>
        <w:rPr>
          <w:noProof/>
        </w:rPr>
        <w:t xml:space="preserve">   - </w:t>
      </w:r>
      <w:r w:rsidR="00A24FD5" w:rsidRPr="000F73B4">
        <w:rPr>
          <w:noProof/>
        </w:rPr>
        <w:t>Are să fie greu, vere Theodosie.</w:t>
      </w:r>
    </w:p>
    <w:p w:rsidR="00A24FD5" w:rsidRPr="000F73B4" w:rsidRDefault="006B6786" w:rsidP="002F1B13">
      <w:pPr>
        <w:pStyle w:val="NoSpacing"/>
        <w:jc w:val="both"/>
        <w:rPr>
          <w:noProof/>
        </w:rPr>
      </w:pPr>
      <w:r>
        <w:rPr>
          <w:noProof/>
        </w:rPr>
        <w:tab/>
      </w:r>
      <w:r w:rsidR="00A24FD5" w:rsidRPr="000F73B4">
        <w:rPr>
          <w:noProof/>
        </w:rPr>
        <w:t xml:space="preserve">Logofătul de taină scoate din sacul de piele, </w:t>
      </w:r>
      <w:r w:rsidR="00DB74D7">
        <w:rPr>
          <w:noProof/>
        </w:rPr>
        <w:t>ş</w:t>
      </w:r>
      <w:r w:rsidR="00A24FD5" w:rsidRPr="000F73B4">
        <w:rPr>
          <w:noProof/>
        </w:rPr>
        <w:t>tiricarul trebilor din afară. Voievodul întinde un picior. Vătaful Simion îi trage cizmele</w:t>
      </w:r>
      <w:r w:rsidR="0004649E">
        <w:rPr>
          <w:noProof/>
        </w:rPr>
        <w:t>. Î</w:t>
      </w:r>
      <w:r w:rsidR="00BC6DA2">
        <w:rPr>
          <w:noProof/>
        </w:rPr>
        <w:t xml:space="preserve">şi </w:t>
      </w:r>
      <w:r w:rsidR="00A24FD5" w:rsidRPr="000F73B4">
        <w:rPr>
          <w:noProof/>
        </w:rPr>
        <w:t>a</w:t>
      </w:r>
      <w:r w:rsidR="00DB74D7">
        <w:rPr>
          <w:noProof/>
        </w:rPr>
        <w:t>ş</w:t>
      </w:r>
      <w:r w:rsidR="00A24FD5" w:rsidRPr="000F73B4">
        <w:rPr>
          <w:noProof/>
        </w:rPr>
        <w:t>ează tălpile pe marginea vetrei. De fier, de</w:t>
      </w:r>
      <w:r w:rsidR="00052EB5">
        <w:rPr>
          <w:noProof/>
        </w:rPr>
        <w:t xml:space="preserve"> oţel </w:t>
      </w:r>
      <w:r w:rsidR="00A24FD5" w:rsidRPr="000F73B4">
        <w:rPr>
          <w:noProof/>
        </w:rPr>
        <w:t xml:space="preserve">trebuie să fie să poată trece în </w:t>
      </w:r>
      <w:r w:rsidR="00090C8F">
        <w:rPr>
          <w:noProof/>
        </w:rPr>
        <w:t>mâine</w:t>
      </w:r>
      <w:r w:rsidR="00517414">
        <w:rPr>
          <w:noProof/>
        </w:rPr>
        <w:t>. A</w:t>
      </w:r>
      <w:r>
        <w:rPr>
          <w:noProof/>
        </w:rPr>
        <w:t xml:space="preserve">proape că-i este frică de </w:t>
      </w:r>
      <w:r w:rsidR="00A24FD5" w:rsidRPr="000F73B4">
        <w:rPr>
          <w:noProof/>
        </w:rPr>
        <w:t xml:space="preserve">terfelogul legat în piele neagră, mereu plin de </w:t>
      </w:r>
      <w:r w:rsidR="00DB74D7">
        <w:rPr>
          <w:noProof/>
        </w:rPr>
        <w:t>ş</w:t>
      </w:r>
      <w:r w:rsidR="00A24FD5" w:rsidRPr="000F73B4">
        <w:rPr>
          <w:noProof/>
        </w:rPr>
        <w:t>tiri</w:t>
      </w:r>
      <w:r w:rsidR="00650060">
        <w:rPr>
          <w:noProof/>
        </w:rPr>
        <w:t xml:space="preserve"> niciuna </w:t>
      </w:r>
      <w:r w:rsidR="00A24FD5" w:rsidRPr="000F73B4">
        <w:rPr>
          <w:noProof/>
        </w:rPr>
        <w:t>plăcută,, fiecare r</w:t>
      </w:r>
      <w:r w:rsidR="00DB74D7">
        <w:rPr>
          <w:noProof/>
        </w:rPr>
        <w:t>â</w:t>
      </w:r>
      <w:r w:rsidR="00A24FD5" w:rsidRPr="000F73B4">
        <w:rPr>
          <w:noProof/>
        </w:rPr>
        <w:t>nji</w:t>
      </w:r>
      <w:r w:rsidR="00892784">
        <w:rPr>
          <w:noProof/>
        </w:rPr>
        <w:t>ndu-şi</w:t>
      </w:r>
      <w:r w:rsidR="00A24FD5" w:rsidRPr="000F73B4">
        <w:rPr>
          <w:noProof/>
        </w:rPr>
        <w:t xml:space="preserve"> col</w:t>
      </w:r>
      <w:r w:rsidR="00DB74D7">
        <w:rPr>
          <w:noProof/>
        </w:rPr>
        <w:t>ţ</w:t>
      </w:r>
      <w:r w:rsidR="00A24FD5" w:rsidRPr="000F73B4">
        <w:rPr>
          <w:noProof/>
        </w:rPr>
        <w:t>ii spre el</w:t>
      </w:r>
      <w:r w:rsidR="00517414">
        <w:rPr>
          <w:noProof/>
        </w:rPr>
        <w:t>. A</w:t>
      </w:r>
      <w:r w:rsidR="00A24FD5" w:rsidRPr="000F73B4">
        <w:rPr>
          <w:noProof/>
        </w:rPr>
        <w:t xml:space="preserve"> avut naivitatea să creadă ca odată cunoscut martiriul </w:t>
      </w:r>
      <w:r w:rsidR="0054431D">
        <w:rPr>
          <w:noProof/>
        </w:rPr>
        <w:t>Ţării Româneşti</w:t>
      </w:r>
      <w:r w:rsidR="00A24FD5" w:rsidRPr="000F73B4">
        <w:rPr>
          <w:noProof/>
        </w:rPr>
        <w:t>, toate regatele prea</w:t>
      </w:r>
      <w:r w:rsidR="008A79E4">
        <w:rPr>
          <w:noProof/>
        </w:rPr>
        <w:t>creştin</w:t>
      </w:r>
      <w:r w:rsidR="00A24FD5" w:rsidRPr="000F73B4">
        <w:rPr>
          <w:noProof/>
        </w:rPr>
        <w:t>e au</w:t>
      </w:r>
      <w:r w:rsidR="00FC1D98">
        <w:rPr>
          <w:noProof/>
        </w:rPr>
        <w:t xml:space="preserve"> să-şi </w:t>
      </w:r>
      <w:r w:rsidR="00A24FD5" w:rsidRPr="000F73B4">
        <w:rPr>
          <w:noProof/>
        </w:rPr>
        <w:t>transforme vorbele umflate în faptă</w:t>
      </w:r>
      <w:r w:rsidR="001842E5">
        <w:rPr>
          <w:noProof/>
        </w:rPr>
        <w:t xml:space="preserve"> şi </w:t>
      </w:r>
      <w:r>
        <w:rPr>
          <w:noProof/>
        </w:rPr>
        <w:t xml:space="preserve">Balcanii au să se </w:t>
      </w:r>
      <w:r w:rsidR="00A24FD5" w:rsidRPr="000F73B4">
        <w:rPr>
          <w:noProof/>
        </w:rPr>
        <w:t>umple</w:t>
      </w:r>
      <w:r w:rsidR="00445A3A">
        <w:rPr>
          <w:noProof/>
        </w:rPr>
        <w:t xml:space="preserve"> iarăşi</w:t>
      </w:r>
      <w:r w:rsidR="00A24FD5" w:rsidRPr="000F73B4">
        <w:rPr>
          <w:noProof/>
        </w:rPr>
        <w:t xml:space="preserve"> de tropotele răsmiilor de cai ai o</w:t>
      </w:r>
      <w:r w:rsidR="000F73B4">
        <w:rPr>
          <w:noProof/>
        </w:rPr>
        <w:t>s</w:t>
      </w:r>
      <w:r w:rsidR="00A24FD5" w:rsidRPr="000F73B4">
        <w:rPr>
          <w:noProof/>
        </w:rPr>
        <w:t xml:space="preserve">tirilor apusene, ca-n vremea slăvitului </w:t>
      </w:r>
      <w:r w:rsidR="007F6C29">
        <w:rPr>
          <w:noProof/>
        </w:rPr>
        <w:t>Mircea Bătrânul</w:t>
      </w:r>
      <w:r w:rsidR="00A24FD5" w:rsidRPr="000F73B4">
        <w:rPr>
          <w:noProof/>
        </w:rPr>
        <w:t>. Iată însă că</w:t>
      </w:r>
      <w:r w:rsidR="003E7BED">
        <w:rPr>
          <w:noProof/>
        </w:rPr>
        <w:t xml:space="preserve"> niciun </w:t>
      </w:r>
      <w:r w:rsidR="00A24FD5" w:rsidRPr="000F73B4">
        <w:rPr>
          <w:noProof/>
        </w:rPr>
        <w:t>rege al i apusului nu mai riscă un singur sold</w:t>
      </w:r>
      <w:r>
        <w:rPr>
          <w:noProof/>
        </w:rPr>
        <w:t xml:space="preserve">at </w:t>
      </w:r>
      <w:r>
        <w:rPr>
          <w:noProof/>
        </w:rPr>
        <w:lastRenderedPageBreak/>
        <w:t xml:space="preserve">pentru un vis, ca acela al </w:t>
      </w:r>
      <w:r w:rsidR="00A24FD5" w:rsidRPr="000F73B4">
        <w:rPr>
          <w:noProof/>
        </w:rPr>
        <w:t>eliberării noroadelor de la Dunăre; ori</w:t>
      </w:r>
      <w:r w:rsidR="001842E5">
        <w:rPr>
          <w:noProof/>
        </w:rPr>
        <w:t xml:space="preserve"> şi </w:t>
      </w:r>
      <w:r w:rsidR="00A24FD5" w:rsidRPr="000F73B4">
        <w:rPr>
          <w:noProof/>
        </w:rPr>
        <w:t>mai îndepărtat, ca acela al eliberării</w:t>
      </w:r>
      <w:r w:rsidR="00F63165">
        <w:rPr>
          <w:noProof/>
        </w:rPr>
        <w:t xml:space="preserve"> </w:t>
      </w:r>
      <w:r w:rsidR="00F1726D">
        <w:rPr>
          <w:noProof/>
        </w:rPr>
        <w:t>S</w:t>
      </w:r>
      <w:r w:rsidR="00F63165">
        <w:rPr>
          <w:noProof/>
        </w:rPr>
        <w:t xml:space="preserve">fântului </w:t>
      </w:r>
      <w:r w:rsidR="008D4786">
        <w:rPr>
          <w:noProof/>
        </w:rPr>
        <w:t>M</w:t>
      </w:r>
      <w:r w:rsidR="00A24FD5" w:rsidRPr="000F73B4">
        <w:rPr>
          <w:noProof/>
        </w:rPr>
        <w:t>orm</w:t>
      </w:r>
      <w:r w:rsidR="008D4786">
        <w:rPr>
          <w:noProof/>
        </w:rPr>
        <w:t>â</w:t>
      </w:r>
      <w:r w:rsidR="00A24FD5" w:rsidRPr="000F73B4">
        <w:rPr>
          <w:noProof/>
        </w:rPr>
        <w:t>nt</w:t>
      </w:r>
      <w:r w:rsidR="00052EB5">
        <w:rPr>
          <w:noProof/>
        </w:rPr>
        <w:t>. S</w:t>
      </w:r>
      <w:r w:rsidR="003E7BED">
        <w:rPr>
          <w:noProof/>
        </w:rPr>
        <w:t xml:space="preserve">unt </w:t>
      </w:r>
      <w:r w:rsidR="00A24FD5" w:rsidRPr="000F73B4">
        <w:rPr>
          <w:noProof/>
        </w:rPr>
        <w:t>bucuro</w:t>
      </w:r>
      <w:r w:rsidR="008D4786">
        <w:rPr>
          <w:noProof/>
        </w:rPr>
        <w:t>ş</w:t>
      </w:r>
      <w:r w:rsidR="00A24FD5" w:rsidRPr="000F73B4">
        <w:rPr>
          <w:noProof/>
        </w:rPr>
        <w:t>i că se jertfesc aici aceste popoare mici, d</w:t>
      </w:r>
      <w:r w:rsidR="008D4786">
        <w:rPr>
          <w:noProof/>
        </w:rPr>
        <w:t>â</w:t>
      </w:r>
      <w:r w:rsidR="00A24FD5" w:rsidRPr="000F73B4">
        <w:rPr>
          <w:noProof/>
        </w:rPr>
        <w:t>nd de furcă turcului, slăbindu-i puterea cu care-ar putea izbi în Apus</w:t>
      </w:r>
      <w:r w:rsidR="00517414">
        <w:rPr>
          <w:noProof/>
        </w:rPr>
        <w:t>. A</w:t>
      </w:r>
      <w:r w:rsidR="00A24FD5" w:rsidRPr="000F73B4">
        <w:rPr>
          <w:noProof/>
        </w:rPr>
        <w:t>gen</w:t>
      </w:r>
      <w:r w:rsidR="008D4786">
        <w:rPr>
          <w:noProof/>
        </w:rPr>
        <w:t>ţ</w:t>
      </w:r>
      <w:r w:rsidR="00A24FD5" w:rsidRPr="000F73B4">
        <w:rPr>
          <w:noProof/>
        </w:rPr>
        <w:t>ii pa</w:t>
      </w:r>
      <w:r>
        <w:rPr>
          <w:noProof/>
        </w:rPr>
        <w:t>pali din Balcani, cei ai Habs</w:t>
      </w:r>
      <w:r w:rsidR="00A24FD5" w:rsidRPr="000F73B4">
        <w:rPr>
          <w:noProof/>
        </w:rPr>
        <w:t>burgului, bat drumurile Dunării de jos, pe-ale Traciei</w:t>
      </w:r>
      <w:r w:rsidR="001842E5">
        <w:rPr>
          <w:noProof/>
        </w:rPr>
        <w:t xml:space="preserve"> şi </w:t>
      </w:r>
      <w:r>
        <w:rPr>
          <w:noProof/>
        </w:rPr>
        <w:t xml:space="preserve">Greciei, </w:t>
      </w:r>
      <w:r w:rsidR="00A24FD5" w:rsidRPr="000F73B4">
        <w:rPr>
          <w:noProof/>
        </w:rPr>
        <w:t>pe-ale Bulgariei</w:t>
      </w:r>
      <w:r w:rsidR="001842E5">
        <w:rPr>
          <w:noProof/>
        </w:rPr>
        <w:t xml:space="preserve"> şi </w:t>
      </w:r>
      <w:r w:rsidR="00A42324">
        <w:rPr>
          <w:noProof/>
        </w:rPr>
        <w:t>Sârbi</w:t>
      </w:r>
      <w:r w:rsidR="00A24FD5" w:rsidRPr="000F73B4">
        <w:rPr>
          <w:noProof/>
        </w:rPr>
        <w:t>ei, cu dăsagii plini de făgăduieli</w:t>
      </w:r>
      <w:r w:rsidR="00517414">
        <w:rPr>
          <w:noProof/>
        </w:rPr>
        <w:t>. A</w:t>
      </w:r>
      <w:r w:rsidR="00A24FD5" w:rsidRPr="000F73B4">
        <w:rPr>
          <w:noProof/>
        </w:rPr>
        <w:t xml:space="preserve">cum, </w:t>
      </w:r>
      <w:r w:rsidR="00BC6DA2">
        <w:rPr>
          <w:noProof/>
        </w:rPr>
        <w:t>când</w:t>
      </w:r>
      <w:r w:rsidR="00A24FD5" w:rsidRPr="000F73B4">
        <w:rPr>
          <w:noProof/>
        </w:rPr>
        <w:t xml:space="preserve"> ei stau în </w:t>
      </w:r>
      <w:r w:rsidR="00F5060A">
        <w:rPr>
          <w:noProof/>
        </w:rPr>
        <w:t>sânge</w:t>
      </w:r>
      <w:r w:rsidR="00A24FD5" w:rsidRPr="000F73B4">
        <w:rPr>
          <w:noProof/>
        </w:rPr>
        <w:t xml:space="preserve"> </w:t>
      </w:r>
      <w:r w:rsidR="00EE01E7">
        <w:rPr>
          <w:noProof/>
        </w:rPr>
        <w:t>până</w:t>
      </w:r>
      <w:r w:rsidR="00A24FD5" w:rsidRPr="000F73B4">
        <w:rPr>
          <w:noProof/>
        </w:rPr>
        <w:t xml:space="preserve">-n </w:t>
      </w:r>
      <w:r w:rsidR="00A42324">
        <w:rPr>
          <w:noProof/>
        </w:rPr>
        <w:t>brâu</w:t>
      </w:r>
      <w:r w:rsidR="00A24FD5" w:rsidRPr="000F73B4">
        <w:rPr>
          <w:noProof/>
        </w:rPr>
        <w:t xml:space="preserve">, </w:t>
      </w:r>
      <w:r w:rsidR="00BC6DA2">
        <w:rPr>
          <w:noProof/>
        </w:rPr>
        <w:t>când</w:t>
      </w:r>
      <w:r w:rsidR="00A24FD5" w:rsidRPr="000F73B4">
        <w:rPr>
          <w:noProof/>
        </w:rPr>
        <w:t xml:space="preserve"> toate olaturile </w:t>
      </w:r>
      <w:r w:rsidR="00EE01E7">
        <w:rPr>
          <w:noProof/>
        </w:rPr>
        <w:t>până</w:t>
      </w:r>
      <w:r w:rsidR="008D4786">
        <w:rPr>
          <w:noProof/>
        </w:rPr>
        <w:t>-n Adria</w:t>
      </w:r>
      <w:r w:rsidR="00A24FD5" w:rsidRPr="000F73B4">
        <w:rPr>
          <w:noProof/>
        </w:rPr>
        <w:t>tica</w:t>
      </w:r>
      <w:r w:rsidR="003E7BED">
        <w:rPr>
          <w:noProof/>
        </w:rPr>
        <w:t xml:space="preserve"> sunt </w:t>
      </w:r>
      <w:r w:rsidR="00A24FD5" w:rsidRPr="000F73B4">
        <w:rPr>
          <w:noProof/>
        </w:rPr>
        <w:t>pustiite de răsmeri</w:t>
      </w:r>
      <w:r w:rsidR="008D4786">
        <w:rPr>
          <w:noProof/>
        </w:rPr>
        <w:t>ţ</w:t>
      </w:r>
      <w:r w:rsidR="00A24FD5" w:rsidRPr="000F73B4">
        <w:rPr>
          <w:noProof/>
        </w:rPr>
        <w:t xml:space="preserve">a celor încrezători în făgăduieli, acum Habsburgul trimite o mie cinci sute de reiteri silezieni, iar </w:t>
      </w:r>
      <w:r w:rsidR="008D4786">
        <w:rPr>
          <w:noProof/>
        </w:rPr>
        <w:t>s</w:t>
      </w:r>
      <w:r w:rsidR="008A79E4">
        <w:rPr>
          <w:noProof/>
        </w:rPr>
        <w:t>fânt</w:t>
      </w:r>
      <w:r w:rsidR="00A24FD5" w:rsidRPr="000F73B4">
        <w:rPr>
          <w:noProof/>
        </w:rPr>
        <w:t>ul părinte</w:t>
      </w:r>
      <w:r w:rsidR="001842E5">
        <w:rPr>
          <w:noProof/>
        </w:rPr>
        <w:t xml:space="preserve"> şi </w:t>
      </w:r>
      <w:r w:rsidR="00A24FD5" w:rsidRPr="000F73B4">
        <w:rPr>
          <w:noProof/>
        </w:rPr>
        <w:t>ducele de Toscana</w:t>
      </w:r>
      <w:r w:rsidR="001842E5">
        <w:rPr>
          <w:noProof/>
        </w:rPr>
        <w:t xml:space="preserve"> şi </w:t>
      </w:r>
      <w:r w:rsidR="00A24FD5" w:rsidRPr="000F73B4">
        <w:rPr>
          <w:noProof/>
        </w:rPr>
        <w:t>Venezia, ah m</w:t>
      </w:r>
      <w:r w:rsidR="008D4786">
        <w:rPr>
          <w:noProof/>
        </w:rPr>
        <w:t xml:space="preserve">incinoasa cetate care </w:t>
      </w:r>
      <w:r w:rsidR="00A24FD5" w:rsidRPr="000F73B4">
        <w:rPr>
          <w:noProof/>
        </w:rPr>
        <w:t>l-a fermecat cu apele ei verzi, cu ne</w:t>
      </w:r>
      <w:r w:rsidR="00CE2DB0">
        <w:rPr>
          <w:noProof/>
        </w:rPr>
        <w:t>sfârşit</w:t>
      </w:r>
      <w:r w:rsidR="00A24FD5" w:rsidRPr="000F73B4">
        <w:rPr>
          <w:noProof/>
        </w:rPr>
        <w:t>a frumuse</w:t>
      </w:r>
      <w:r w:rsidR="008D4786">
        <w:rPr>
          <w:noProof/>
        </w:rPr>
        <w:t>ţ</w:t>
      </w:r>
      <w:r w:rsidR="00A24FD5" w:rsidRPr="000F73B4">
        <w:rPr>
          <w:noProof/>
        </w:rPr>
        <w:t>e a nop</w:t>
      </w:r>
      <w:r w:rsidR="008D4786">
        <w:rPr>
          <w:noProof/>
        </w:rPr>
        <w:t>ţ</w:t>
      </w:r>
      <w:r w:rsidR="00A24FD5" w:rsidRPr="000F73B4">
        <w:rPr>
          <w:noProof/>
        </w:rPr>
        <w:t>ilor legănate pe Rio di San Polo cu Margherita Nani</w:t>
      </w:r>
      <w:r w:rsidR="0080674B">
        <w:rPr>
          <w:noProof/>
        </w:rPr>
        <w:t xml:space="preserve">   - </w:t>
      </w:r>
      <w:r w:rsidR="00A24FD5" w:rsidRPr="000F73B4">
        <w:rPr>
          <w:noProof/>
        </w:rPr>
        <w:t xml:space="preserve">se zmulge greu din amintirea dureroasă, care-l </w:t>
      </w:r>
      <w:r w:rsidR="006B75F3">
        <w:rPr>
          <w:noProof/>
        </w:rPr>
        <w:t>sfâr</w:t>
      </w:r>
      <w:r w:rsidR="00A24FD5" w:rsidRPr="000F73B4">
        <w:rPr>
          <w:noProof/>
        </w:rPr>
        <w:t xml:space="preserve">tecă </w:t>
      </w:r>
      <w:r w:rsidR="007230A8">
        <w:rPr>
          <w:noProof/>
        </w:rPr>
        <w:t>şi-</w:t>
      </w:r>
      <w:r w:rsidR="00A24FD5" w:rsidRPr="000F73B4">
        <w:rPr>
          <w:noProof/>
        </w:rPr>
        <w:t>l zv</w:t>
      </w:r>
      <w:r w:rsidR="008D4786">
        <w:rPr>
          <w:noProof/>
        </w:rPr>
        <w:t>â</w:t>
      </w:r>
      <w:r w:rsidR="00A24FD5" w:rsidRPr="000F73B4">
        <w:rPr>
          <w:noProof/>
        </w:rPr>
        <w:t>rle nemiloasă l</w:t>
      </w:r>
      <w:r w:rsidR="008D4786">
        <w:rPr>
          <w:noProof/>
        </w:rPr>
        <w:t>â</w:t>
      </w:r>
      <w:r w:rsidR="00A24FD5" w:rsidRPr="000F73B4">
        <w:rPr>
          <w:noProof/>
        </w:rPr>
        <w:t>nga zidurile strălucitoare sub amurg: Chiesa dei Frari</w:t>
      </w:r>
      <w:r w:rsidR="001842E5">
        <w:rPr>
          <w:noProof/>
        </w:rPr>
        <w:t xml:space="preserve"> şi </w:t>
      </w:r>
      <w:r w:rsidR="00A24FD5" w:rsidRPr="000F73B4">
        <w:rPr>
          <w:noProof/>
        </w:rPr>
        <w:t>valurile de miresme amărui venite din grădinile p</w:t>
      </w:r>
      <w:r>
        <w:rPr>
          <w:noProof/>
        </w:rPr>
        <w:t>alatului Pisani</w:t>
      </w:r>
      <w:r w:rsidR="0080674B">
        <w:rPr>
          <w:noProof/>
        </w:rPr>
        <w:t xml:space="preserve">   - </w:t>
      </w:r>
      <w:r>
        <w:rPr>
          <w:noProof/>
        </w:rPr>
        <w:t>se zmulge, at</w:t>
      </w:r>
      <w:r w:rsidR="00A24FD5" w:rsidRPr="000F73B4">
        <w:rPr>
          <w:noProof/>
        </w:rPr>
        <w:t>unci era liber ca Fra Giuseppe Pisculo da Melfi, răspunzător numai de diamanticalele lui, de sabia</w:t>
      </w:r>
      <w:r w:rsidR="001842E5">
        <w:rPr>
          <w:noProof/>
        </w:rPr>
        <w:t xml:space="preserve"> şi </w:t>
      </w:r>
      <w:r w:rsidR="00A24FD5" w:rsidRPr="000F73B4">
        <w:rPr>
          <w:noProof/>
        </w:rPr>
        <w:t>pielea lui</w:t>
      </w:r>
      <w:r w:rsidR="0080674B">
        <w:rPr>
          <w:noProof/>
        </w:rPr>
        <w:t xml:space="preserve">   - </w:t>
      </w:r>
      <w:r w:rsidR="00A24FD5" w:rsidRPr="000F73B4">
        <w:rPr>
          <w:noProof/>
        </w:rPr>
        <w:t>sf</w:t>
      </w:r>
      <w:r w:rsidR="008D4786">
        <w:rPr>
          <w:noProof/>
        </w:rPr>
        <w:t>â</w:t>
      </w:r>
      <w:r w:rsidR="00A24FD5" w:rsidRPr="000F73B4">
        <w:rPr>
          <w:noProof/>
        </w:rPr>
        <w:t xml:space="preserve">ntul părinte a trimis aici, să-l </w:t>
      </w:r>
      <w:r w:rsidR="00FC1D98">
        <w:rPr>
          <w:noProof/>
        </w:rPr>
        <w:t>mântui</w:t>
      </w:r>
      <w:r w:rsidR="00A24FD5" w:rsidRPr="000F73B4">
        <w:rPr>
          <w:noProof/>
        </w:rPr>
        <w:t>e de Sinan, optzeci</w:t>
      </w:r>
      <w:r w:rsidR="001842E5">
        <w:rPr>
          <w:noProof/>
        </w:rPr>
        <w:t xml:space="preserve"> şi </w:t>
      </w:r>
      <w:r w:rsidR="00A24FD5" w:rsidRPr="000F73B4">
        <w:rPr>
          <w:noProof/>
        </w:rPr>
        <w:t>cinci de cavaleri</w:t>
      </w:r>
      <w:r w:rsidR="0080674B">
        <w:rPr>
          <w:noProof/>
        </w:rPr>
        <w:t xml:space="preserve">   - </w:t>
      </w:r>
      <w:r>
        <w:rPr>
          <w:noProof/>
        </w:rPr>
        <w:t>r</w:t>
      </w:r>
      <w:r w:rsidR="008D4786">
        <w:rPr>
          <w:noProof/>
        </w:rPr>
        <w:t>â</w:t>
      </w:r>
      <w:r w:rsidR="00A24FD5" w:rsidRPr="000F73B4">
        <w:rPr>
          <w:noProof/>
        </w:rPr>
        <w:t>de rău</w:t>
      </w:r>
      <w:r w:rsidR="001842E5">
        <w:rPr>
          <w:noProof/>
        </w:rPr>
        <w:t xml:space="preserve"> şi</w:t>
      </w:r>
      <w:r w:rsidR="00143F75">
        <w:rPr>
          <w:noProof/>
        </w:rPr>
        <w:t xml:space="preserve"> ştie </w:t>
      </w:r>
      <w:r w:rsidR="00A24FD5" w:rsidRPr="000F73B4">
        <w:rPr>
          <w:noProof/>
        </w:rPr>
        <w:t xml:space="preserve">cu o durere </w:t>
      </w:r>
      <w:r w:rsidR="00147CE0">
        <w:rPr>
          <w:noProof/>
        </w:rPr>
        <w:t>crâncen</w:t>
      </w:r>
      <w:r w:rsidR="00A24FD5" w:rsidRPr="000F73B4">
        <w:rPr>
          <w:noProof/>
        </w:rPr>
        <w:t>ă, plină de spaime, că va</w:t>
      </w:r>
      <w:r w:rsidR="00B6339E">
        <w:rPr>
          <w:noProof/>
        </w:rPr>
        <w:t xml:space="preserve"> rămâne </w:t>
      </w:r>
      <w:r w:rsidR="00A24FD5" w:rsidRPr="000F73B4">
        <w:rPr>
          <w:noProof/>
        </w:rPr>
        <w:t>foarte singur</w:t>
      </w:r>
      <w:r w:rsidR="001842E5">
        <w:rPr>
          <w:noProof/>
        </w:rPr>
        <w:t xml:space="preserve"> şi </w:t>
      </w:r>
      <w:r w:rsidR="00A24FD5" w:rsidRPr="000F73B4">
        <w:rPr>
          <w:noProof/>
        </w:rPr>
        <w:t>de fapt este foarte singur. Marele vistiernic se opre</w:t>
      </w:r>
      <w:r w:rsidR="008D4786">
        <w:rPr>
          <w:noProof/>
        </w:rPr>
        <w:t>ş</w:t>
      </w:r>
      <w:r w:rsidR="00A24FD5" w:rsidRPr="000F73B4">
        <w:rPr>
          <w:noProof/>
        </w:rPr>
        <w:t>te din citit.</w:t>
      </w:r>
    </w:p>
    <w:p w:rsidR="00A24FD5" w:rsidRPr="000F73B4" w:rsidRDefault="0080674B" w:rsidP="002F1B13">
      <w:pPr>
        <w:pStyle w:val="NoSpacing"/>
        <w:jc w:val="both"/>
        <w:rPr>
          <w:noProof/>
        </w:rPr>
      </w:pPr>
      <w:r>
        <w:rPr>
          <w:noProof/>
        </w:rPr>
        <w:t xml:space="preserve">   - </w:t>
      </w:r>
      <w:r w:rsidR="00A24FD5" w:rsidRPr="000F73B4">
        <w:rPr>
          <w:noProof/>
        </w:rPr>
        <w:t>Zici că Zamoyski se potoli după lupta cu hanul? Că nu coboară spre</w:t>
      </w:r>
      <w:r w:rsidR="009858D8">
        <w:rPr>
          <w:noProof/>
        </w:rPr>
        <w:t xml:space="preserve"> </w:t>
      </w:r>
      <w:r w:rsidR="008D4786">
        <w:rPr>
          <w:noProof/>
        </w:rPr>
        <w:t>Ţ</w:t>
      </w:r>
      <w:r w:rsidR="009858D8">
        <w:rPr>
          <w:noProof/>
        </w:rPr>
        <w:t xml:space="preserve">ara </w:t>
      </w:r>
      <w:r w:rsidR="003B2E56">
        <w:rPr>
          <w:noProof/>
        </w:rPr>
        <w:t>Românească</w:t>
      </w:r>
      <w:r w:rsidR="00A24FD5" w:rsidRPr="000F73B4">
        <w:rPr>
          <w:noProof/>
        </w:rPr>
        <w:t>?</w:t>
      </w:r>
      <w:r w:rsidR="006B6786">
        <w:rPr>
          <w:noProof/>
        </w:rPr>
        <w:t xml:space="preserve"> Că l-a m</w:t>
      </w:r>
      <w:r w:rsidR="008D4786">
        <w:rPr>
          <w:noProof/>
        </w:rPr>
        <w:t>â</w:t>
      </w:r>
      <w:r w:rsidR="006B6786">
        <w:rPr>
          <w:noProof/>
        </w:rPr>
        <w:t xml:space="preserve">nat pe Potoki numai </w:t>
      </w:r>
      <w:r w:rsidR="00EE01E7">
        <w:rPr>
          <w:noProof/>
        </w:rPr>
        <w:t>până</w:t>
      </w:r>
      <w:r w:rsidR="00A24FD5" w:rsidRPr="000F73B4">
        <w:rPr>
          <w:noProof/>
        </w:rPr>
        <w:t>-n săcuime? Asta astăzi, că nu vrea</w:t>
      </w:r>
      <w:r w:rsidR="00FC1D98">
        <w:rPr>
          <w:noProof/>
        </w:rPr>
        <w:t xml:space="preserve"> să-şi </w:t>
      </w:r>
      <w:r w:rsidR="00A24FD5" w:rsidRPr="000F73B4">
        <w:rPr>
          <w:noProof/>
        </w:rPr>
        <w:t>scoale Habsburgul în cap. Nu</w:t>
      </w:r>
      <w:r w:rsidR="00143F75">
        <w:rPr>
          <w:noProof/>
        </w:rPr>
        <w:t xml:space="preserve"> ştie </w:t>
      </w:r>
      <w:r w:rsidR="00A24FD5" w:rsidRPr="000F73B4">
        <w:rPr>
          <w:noProof/>
        </w:rPr>
        <w:t xml:space="preserve">cum o să-l primească Sinan, care nu l-a chemat, mai ales după pehlivănia jucată cu hanul de la Perekop. Dar </w:t>
      </w:r>
      <w:r w:rsidR="00090C8F">
        <w:rPr>
          <w:noProof/>
        </w:rPr>
        <w:t>mâine</w:t>
      </w:r>
      <w:r w:rsidR="00A24FD5" w:rsidRPr="000F73B4">
        <w:rPr>
          <w:noProof/>
        </w:rPr>
        <w:t xml:space="preserve">, vere Theodosie? </w:t>
      </w:r>
      <w:r w:rsidR="00090C8F">
        <w:rPr>
          <w:noProof/>
        </w:rPr>
        <w:t>Mâine</w:t>
      </w:r>
      <w:r w:rsidR="00A24FD5" w:rsidRPr="000F73B4">
        <w:rPr>
          <w:noProof/>
        </w:rPr>
        <w:t xml:space="preserve"> </w:t>
      </w:r>
      <w:r w:rsidR="00BC6DA2">
        <w:rPr>
          <w:noProof/>
        </w:rPr>
        <w:t>când</w:t>
      </w:r>
      <w:r w:rsidR="00A24FD5" w:rsidRPr="000F73B4">
        <w:rPr>
          <w:noProof/>
        </w:rPr>
        <w:t xml:space="preserve"> are să se-mpace cu </w:t>
      </w:r>
      <w:r w:rsidR="00A24FD5" w:rsidRPr="00A574CC">
        <w:rPr>
          <w:i/>
          <w:noProof/>
        </w:rPr>
        <w:t>serenissimul?</w:t>
      </w:r>
      <w:r w:rsidR="00A24FD5" w:rsidRPr="000F73B4">
        <w:rPr>
          <w:noProof/>
        </w:rPr>
        <w:t xml:space="preserve"> </w:t>
      </w:r>
      <w:r w:rsidR="00090C8F">
        <w:rPr>
          <w:noProof/>
        </w:rPr>
        <w:t>Mâine</w:t>
      </w:r>
      <w:r w:rsidR="00A24FD5" w:rsidRPr="000F73B4">
        <w:rPr>
          <w:noProof/>
        </w:rPr>
        <w:t xml:space="preserve"> ?</w:t>
      </w:r>
      <w:r w:rsidR="00B8573D">
        <w:rPr>
          <w:noProof/>
        </w:rPr>
        <w:t xml:space="preserve">... </w:t>
      </w:r>
      <w:r w:rsidR="00A24FD5" w:rsidRPr="000F73B4">
        <w:rPr>
          <w:noProof/>
        </w:rPr>
        <w:t xml:space="preserve">Ce-o să fie </w:t>
      </w:r>
      <w:r w:rsidR="00090C8F">
        <w:rPr>
          <w:noProof/>
        </w:rPr>
        <w:t>mâine</w:t>
      </w:r>
      <w:r w:rsidR="00A24FD5" w:rsidRPr="000F73B4">
        <w:rPr>
          <w:noProof/>
        </w:rPr>
        <w:t>, iubi</w:t>
      </w:r>
      <w:r w:rsidR="008D4786">
        <w:rPr>
          <w:noProof/>
        </w:rPr>
        <w:t>ţ</w:t>
      </w:r>
      <w:r w:rsidR="00A24FD5" w:rsidRPr="000F73B4">
        <w:rPr>
          <w:noProof/>
        </w:rPr>
        <w:t xml:space="preserve">ilor mei? </w:t>
      </w:r>
      <w:r w:rsidR="00090C8F">
        <w:rPr>
          <w:noProof/>
        </w:rPr>
        <w:t>Mâine</w:t>
      </w:r>
      <w:r w:rsidR="00A24FD5" w:rsidRPr="000F73B4">
        <w:rPr>
          <w:noProof/>
        </w:rPr>
        <w:t>?</w:t>
      </w:r>
      <w:r w:rsidR="00B8573D">
        <w:rPr>
          <w:noProof/>
        </w:rPr>
        <w:t xml:space="preserve">... </w:t>
      </w:r>
    </w:p>
    <w:p w:rsidR="00A24FD5" w:rsidRPr="000F73B4" w:rsidRDefault="006B6786" w:rsidP="002F1B13">
      <w:pPr>
        <w:pStyle w:val="NoSpacing"/>
        <w:jc w:val="both"/>
        <w:rPr>
          <w:noProof/>
        </w:rPr>
      </w:pPr>
      <w:r>
        <w:rPr>
          <w:noProof/>
        </w:rPr>
        <w:tab/>
      </w:r>
      <w:r w:rsidR="00A24FD5" w:rsidRPr="000F73B4">
        <w:rPr>
          <w:noProof/>
        </w:rPr>
        <w:t xml:space="preserve">Sare din </w:t>
      </w:r>
      <w:r w:rsidR="004E5209">
        <w:rPr>
          <w:noProof/>
        </w:rPr>
        <w:t>jilţ</w:t>
      </w:r>
      <w:r w:rsidR="001842E5">
        <w:rPr>
          <w:noProof/>
        </w:rPr>
        <w:t xml:space="preserve"> şi </w:t>
      </w:r>
      <w:r w:rsidR="00A24FD5" w:rsidRPr="000F73B4">
        <w:rPr>
          <w:noProof/>
        </w:rPr>
        <w:t>numai în ciorapii împleti</w:t>
      </w:r>
      <w:r w:rsidR="008D4786">
        <w:rPr>
          <w:noProof/>
        </w:rPr>
        <w:t>ţ</w:t>
      </w:r>
      <w:r w:rsidR="00A24FD5" w:rsidRPr="000F73B4">
        <w:rPr>
          <w:noProof/>
        </w:rPr>
        <w:t>i din l</w:t>
      </w:r>
      <w:r w:rsidR="008D4786">
        <w:rPr>
          <w:noProof/>
        </w:rPr>
        <w:t>â</w:t>
      </w:r>
      <w:r w:rsidR="00A24FD5" w:rsidRPr="000F73B4">
        <w:rPr>
          <w:noProof/>
        </w:rPr>
        <w:t>nă de doamna Stanca, din</w:t>
      </w:r>
      <w:r w:rsidR="00AF6B12">
        <w:rPr>
          <w:noProof/>
        </w:rPr>
        <w:t xml:space="preserve"> câţiva </w:t>
      </w:r>
      <w:r w:rsidR="00A24FD5" w:rsidRPr="000F73B4">
        <w:rPr>
          <w:noProof/>
        </w:rPr>
        <w:t>pa</w:t>
      </w:r>
      <w:r w:rsidR="000F73B4">
        <w:rPr>
          <w:noProof/>
        </w:rPr>
        <w:t>s</w:t>
      </w:r>
      <w:r w:rsidR="00A24FD5" w:rsidRPr="000F73B4">
        <w:rPr>
          <w:noProof/>
        </w:rPr>
        <w:t>i e la fereastra lipită cu bă</w:t>
      </w:r>
      <w:r w:rsidR="008D4786">
        <w:rPr>
          <w:noProof/>
        </w:rPr>
        <w:t>ş</w:t>
      </w:r>
      <w:r>
        <w:rPr>
          <w:noProof/>
        </w:rPr>
        <w:t>ică de bou, dincolo d</w:t>
      </w:r>
      <w:r w:rsidR="00A24FD5" w:rsidRPr="000F73B4">
        <w:rPr>
          <w:noProof/>
        </w:rPr>
        <w:t>e care aude spulberul ploii</w:t>
      </w:r>
      <w:r w:rsidR="001842E5">
        <w:rPr>
          <w:noProof/>
        </w:rPr>
        <w:t xml:space="preserve"> şi </w:t>
      </w:r>
      <w:r w:rsidR="00A24FD5" w:rsidRPr="000F73B4">
        <w:rPr>
          <w:noProof/>
        </w:rPr>
        <w:t>vaierul cucuvelei binecunoscut, din alte întâmplări mai vechi, dinaintea domniei.</w:t>
      </w:r>
    </w:p>
    <w:p w:rsidR="00A24FD5" w:rsidRPr="000F73B4" w:rsidRDefault="0080674B" w:rsidP="002F1B13">
      <w:pPr>
        <w:pStyle w:val="NoSpacing"/>
        <w:jc w:val="both"/>
        <w:rPr>
          <w:noProof/>
        </w:rPr>
      </w:pPr>
      <w:r>
        <w:rPr>
          <w:noProof/>
        </w:rPr>
        <w:t xml:space="preserve">   - </w:t>
      </w:r>
      <w:r w:rsidR="00A24FD5" w:rsidRPr="000F73B4">
        <w:rPr>
          <w:noProof/>
        </w:rPr>
        <w:t>Du-te, Simioane,</w:t>
      </w:r>
      <w:r w:rsidR="001842E5">
        <w:rPr>
          <w:noProof/>
        </w:rPr>
        <w:t xml:space="preserve"> şi </w:t>
      </w:r>
      <w:r w:rsidR="00A24FD5" w:rsidRPr="000F73B4">
        <w:rPr>
          <w:noProof/>
        </w:rPr>
        <w:t xml:space="preserve">adu-mi </w:t>
      </w:r>
      <w:r w:rsidR="008D4786">
        <w:rPr>
          <w:noProof/>
        </w:rPr>
        <w:t>ş</w:t>
      </w:r>
      <w:r w:rsidR="00A24FD5" w:rsidRPr="000F73B4">
        <w:rPr>
          <w:noProof/>
        </w:rPr>
        <w:t>aua!</w:t>
      </w:r>
    </w:p>
    <w:p w:rsidR="00A24FD5" w:rsidRPr="000F73B4" w:rsidRDefault="008D4786" w:rsidP="002F1B13">
      <w:pPr>
        <w:pStyle w:val="NoSpacing"/>
        <w:jc w:val="both"/>
        <w:rPr>
          <w:noProof/>
        </w:rPr>
      </w:pPr>
      <w:r>
        <w:rPr>
          <w:noProof/>
        </w:rPr>
        <w:tab/>
      </w:r>
      <w:r w:rsidR="00A24FD5" w:rsidRPr="000F73B4">
        <w:rPr>
          <w:noProof/>
        </w:rPr>
        <w:t>Apoi celor doi:</w:t>
      </w:r>
    </w:p>
    <w:p w:rsidR="00A24FD5" w:rsidRPr="000F73B4" w:rsidRDefault="0080674B" w:rsidP="002F1B13">
      <w:pPr>
        <w:pStyle w:val="NoSpacing"/>
        <w:jc w:val="both"/>
        <w:rPr>
          <w:noProof/>
        </w:rPr>
      </w:pPr>
      <w:r>
        <w:rPr>
          <w:noProof/>
        </w:rPr>
        <w:t xml:space="preserve">   - </w:t>
      </w:r>
      <w:r w:rsidR="00A24FD5" w:rsidRPr="000F73B4">
        <w:rPr>
          <w:noProof/>
        </w:rPr>
        <w:t>Vere Theodosie, împresoară-mi-l pe, monseniorul Attilio Amalteo, în</w:t>
      </w:r>
      <w:r w:rsidR="001B7455">
        <w:rPr>
          <w:noProof/>
        </w:rPr>
        <w:t>cât</w:t>
      </w:r>
      <w:r w:rsidR="00A24FD5" w:rsidRPr="000F73B4">
        <w:rPr>
          <w:noProof/>
        </w:rPr>
        <w:t xml:space="preserve"> nici să viseze fără noi să nu poată. Ce oameni are</w:t>
      </w:r>
      <w:r w:rsidR="001842E5">
        <w:rPr>
          <w:noProof/>
        </w:rPr>
        <w:t xml:space="preserve"> şi </w:t>
      </w:r>
      <w:r w:rsidR="00A24FD5" w:rsidRPr="000F73B4">
        <w:rPr>
          <w:noProof/>
        </w:rPr>
        <w:t xml:space="preserve">unde-i </w:t>
      </w:r>
      <w:r w:rsidR="00233C83">
        <w:rPr>
          <w:noProof/>
        </w:rPr>
        <w:t>mână</w:t>
      </w:r>
      <w:r w:rsidR="00A24FD5" w:rsidRPr="000F73B4">
        <w:rPr>
          <w:noProof/>
        </w:rPr>
        <w:t xml:space="preserve">, ce legături </w:t>
      </w:r>
      <w:r w:rsidR="008D4786">
        <w:rPr>
          <w:noProof/>
        </w:rPr>
        <w:t>ţ</w:t>
      </w:r>
      <w:r w:rsidR="00A24FD5" w:rsidRPr="000F73B4">
        <w:rPr>
          <w:noProof/>
        </w:rPr>
        <w:t>ine cu Giroliamo Estorga</w:t>
      </w:r>
      <w:r w:rsidR="001842E5">
        <w:rPr>
          <w:noProof/>
        </w:rPr>
        <w:t xml:space="preserve"> şi </w:t>
      </w:r>
      <w:r w:rsidR="00A24FD5" w:rsidRPr="000F73B4">
        <w:rPr>
          <w:noProof/>
        </w:rPr>
        <w:t xml:space="preserve">mai ales </w:t>
      </w:r>
      <w:r w:rsidR="00A24FD5" w:rsidRPr="000F73B4">
        <w:rPr>
          <w:noProof/>
        </w:rPr>
        <w:lastRenderedPageBreak/>
        <w:t>pe cine vrea să-l cumpere. Povestirea franciscanului să ne fie pildă.</w:t>
      </w:r>
    </w:p>
    <w:p w:rsidR="00A24FD5" w:rsidRPr="000F73B4" w:rsidRDefault="0080674B" w:rsidP="002F1B13">
      <w:pPr>
        <w:pStyle w:val="NoSpacing"/>
        <w:jc w:val="both"/>
        <w:rPr>
          <w:noProof/>
        </w:rPr>
      </w:pPr>
      <w:r>
        <w:rPr>
          <w:noProof/>
        </w:rPr>
        <w:t xml:space="preserve">   - </w:t>
      </w:r>
      <w:r w:rsidR="00A24FD5" w:rsidRPr="000F73B4">
        <w:rPr>
          <w:noProof/>
        </w:rPr>
        <w:t>Al măriei-tale, supus.</w:t>
      </w:r>
    </w:p>
    <w:p w:rsidR="00A24FD5" w:rsidRPr="000F73B4" w:rsidRDefault="0080674B" w:rsidP="002F1B13">
      <w:pPr>
        <w:pStyle w:val="NoSpacing"/>
        <w:jc w:val="both"/>
        <w:rPr>
          <w:noProof/>
        </w:rPr>
      </w:pPr>
      <w:r>
        <w:rPr>
          <w:noProof/>
        </w:rPr>
        <w:t xml:space="preserve">   - </w:t>
      </w:r>
      <w:r w:rsidR="00A24FD5" w:rsidRPr="000F73B4">
        <w:rPr>
          <w:noProof/>
        </w:rPr>
        <w:t>Voi s-aud ro</w:t>
      </w:r>
      <w:r w:rsidR="008D4786">
        <w:rPr>
          <w:noProof/>
        </w:rPr>
        <w:t>ş</w:t>
      </w:r>
      <w:r w:rsidR="00A24FD5" w:rsidRPr="000F73B4">
        <w:rPr>
          <w:noProof/>
        </w:rPr>
        <w:t xml:space="preserve">ii prin preajmă, paharnice </w:t>
      </w:r>
      <w:r w:rsidR="00F0439A">
        <w:rPr>
          <w:noProof/>
        </w:rPr>
        <w:t>Şerban</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Încă din noaptea asta, măria ta.</w:t>
      </w:r>
    </w:p>
    <w:p w:rsidR="00A24FD5" w:rsidRPr="000F73B4" w:rsidRDefault="0080674B" w:rsidP="002F1B13">
      <w:pPr>
        <w:pStyle w:val="NoSpacing"/>
        <w:jc w:val="both"/>
        <w:rPr>
          <w:noProof/>
        </w:rPr>
      </w:pPr>
      <w:r>
        <w:rPr>
          <w:noProof/>
        </w:rPr>
        <w:t xml:space="preserve">   - </w:t>
      </w:r>
      <w:r w:rsidR="008D4786">
        <w:rPr>
          <w:noProof/>
        </w:rPr>
        <w:t>Ori</w:t>
      </w:r>
      <w:r w:rsidR="00A24FD5" w:rsidRPr="000F73B4">
        <w:rPr>
          <w:noProof/>
        </w:rPr>
        <w:t>unde voi merge eu, fără altă poruncă, legat cu stră</w:t>
      </w:r>
      <w:r w:rsidR="008D4786">
        <w:rPr>
          <w:noProof/>
        </w:rPr>
        <w:t>ş</w:t>
      </w:r>
      <w:r w:rsidR="00A24FD5" w:rsidRPr="000F73B4">
        <w:rPr>
          <w:noProof/>
        </w:rPr>
        <w:t xml:space="preserve">nicie de trupul meu, să fii </w:t>
      </w:r>
      <w:r w:rsidR="0004649E">
        <w:rPr>
          <w:noProof/>
        </w:rPr>
        <w:t>lângă</w:t>
      </w:r>
      <w:r w:rsidR="00A24FD5" w:rsidRPr="000F73B4">
        <w:rPr>
          <w:noProof/>
        </w:rPr>
        <w:t xml:space="preserve"> mine cu ro</w:t>
      </w:r>
      <w:r w:rsidR="008D4786">
        <w:rPr>
          <w:noProof/>
        </w:rPr>
        <w:t>ş</w:t>
      </w:r>
      <w:r w:rsidR="00A24FD5" w:rsidRPr="000F73B4">
        <w:rPr>
          <w:noProof/>
        </w:rPr>
        <w:t xml:space="preserve">ii de </w:t>
      </w:r>
      <w:r w:rsidR="008D4786">
        <w:rPr>
          <w:noProof/>
        </w:rPr>
        <w:t>ţ</w:t>
      </w:r>
      <w:r w:rsidR="00A24FD5" w:rsidRPr="000F73B4">
        <w:rPr>
          <w:noProof/>
        </w:rPr>
        <w:t>ară, paharnice.</w:t>
      </w:r>
    </w:p>
    <w:p w:rsidR="00A24FD5" w:rsidRPr="000F73B4" w:rsidRDefault="008D4786" w:rsidP="002F1B13">
      <w:pPr>
        <w:pStyle w:val="NoSpacing"/>
        <w:jc w:val="both"/>
        <w:rPr>
          <w:noProof/>
        </w:rPr>
      </w:pPr>
      <w:r>
        <w:rPr>
          <w:noProof/>
        </w:rPr>
        <w:tab/>
      </w:r>
      <w:r w:rsidR="00A24FD5" w:rsidRPr="000F73B4">
        <w:rPr>
          <w:noProof/>
        </w:rPr>
        <w:t xml:space="preserve">Paharnicul Radu </w:t>
      </w:r>
      <w:r w:rsidR="00F0439A">
        <w:rPr>
          <w:noProof/>
        </w:rPr>
        <w:t>Şerban</w:t>
      </w:r>
      <w:r w:rsidR="00BC6DA2">
        <w:rPr>
          <w:noProof/>
        </w:rPr>
        <w:t xml:space="preserve"> îşi </w:t>
      </w:r>
      <w:r w:rsidR="00A24FD5" w:rsidRPr="000F73B4">
        <w:rPr>
          <w:noProof/>
        </w:rPr>
        <w:t>duce</w:t>
      </w:r>
      <w:r w:rsidR="007D4F3C">
        <w:rPr>
          <w:noProof/>
        </w:rPr>
        <w:t xml:space="preserve"> mâna </w:t>
      </w:r>
      <w:r w:rsidR="00A24FD5" w:rsidRPr="000F73B4">
        <w:rPr>
          <w:noProof/>
        </w:rPr>
        <w:t>la inimă</w:t>
      </w:r>
      <w:r w:rsidR="00052EB5">
        <w:rPr>
          <w:noProof/>
        </w:rPr>
        <w:t>. S</w:t>
      </w:r>
      <w:r w:rsidR="00A24FD5" w:rsidRPr="000F73B4">
        <w:rPr>
          <w:noProof/>
        </w:rPr>
        <w:t>e în</w:t>
      </w:r>
      <w:r>
        <w:rPr>
          <w:noProof/>
        </w:rPr>
        <w:t>c</w:t>
      </w:r>
      <w:r w:rsidR="00A24FD5" w:rsidRPr="000F73B4">
        <w:rPr>
          <w:noProof/>
        </w:rPr>
        <w:t>lină</w:t>
      </w:r>
      <w:r w:rsidR="001842E5">
        <w:rPr>
          <w:noProof/>
        </w:rPr>
        <w:t xml:space="preserve"> şi </w:t>
      </w:r>
      <w:r w:rsidR="00A24FD5" w:rsidRPr="000F73B4">
        <w:rPr>
          <w:noProof/>
        </w:rPr>
        <w:t>tace.</w:t>
      </w:r>
    </w:p>
    <w:p w:rsidR="00A24FD5" w:rsidRPr="000F73B4" w:rsidRDefault="0080674B" w:rsidP="002F1B13">
      <w:pPr>
        <w:pStyle w:val="NoSpacing"/>
        <w:jc w:val="both"/>
        <w:rPr>
          <w:noProof/>
        </w:rPr>
      </w:pPr>
      <w:r>
        <w:rPr>
          <w:noProof/>
        </w:rPr>
        <w:t xml:space="preserve">   - </w:t>
      </w:r>
      <w:r w:rsidR="00A24FD5" w:rsidRPr="000F73B4">
        <w:rPr>
          <w:noProof/>
        </w:rPr>
        <w:t>Dacă Zamoyski s-a oprit la vreme, este că prietenii no</w:t>
      </w:r>
      <w:r w:rsidR="008D4786">
        <w:rPr>
          <w:noProof/>
        </w:rPr>
        <w:t>ş</w:t>
      </w:r>
      <w:r w:rsidR="00A24FD5" w:rsidRPr="000F73B4">
        <w:rPr>
          <w:noProof/>
        </w:rPr>
        <w:t>tri din Lehia</w:t>
      </w:r>
      <w:r w:rsidR="001842E5">
        <w:rPr>
          <w:noProof/>
        </w:rPr>
        <w:t xml:space="preserve"> şi </w:t>
      </w:r>
      <w:r w:rsidR="008D4786">
        <w:rPr>
          <w:noProof/>
        </w:rPr>
        <w:t>R</w:t>
      </w:r>
      <w:r w:rsidR="00A24FD5" w:rsidRPr="000F73B4">
        <w:rPr>
          <w:noProof/>
        </w:rPr>
        <w:t>iga au ascultat solia purtată de pan Liubienicki</w:t>
      </w:r>
      <w:r w:rsidR="001842E5">
        <w:rPr>
          <w:noProof/>
        </w:rPr>
        <w:t xml:space="preserve"> şi </w:t>
      </w:r>
      <w:r w:rsidR="00A24FD5" w:rsidRPr="000F73B4">
        <w:rPr>
          <w:noProof/>
        </w:rPr>
        <w:t>Petre Gregorovici Armeanul</w:t>
      </w:r>
      <w:r w:rsidR="00B8573D">
        <w:rPr>
          <w:noProof/>
        </w:rPr>
        <w:t xml:space="preserve">... </w:t>
      </w:r>
    </w:p>
    <w:p w:rsidR="00A24FD5" w:rsidRPr="000F73B4" w:rsidRDefault="008D4786" w:rsidP="002F1B13">
      <w:pPr>
        <w:pStyle w:val="NoSpacing"/>
        <w:jc w:val="both"/>
        <w:rPr>
          <w:noProof/>
        </w:rPr>
      </w:pPr>
      <w:r>
        <w:rPr>
          <w:noProof/>
        </w:rPr>
        <w:tab/>
      </w:r>
      <w:r w:rsidR="00A24FD5" w:rsidRPr="000F73B4">
        <w:rPr>
          <w:noProof/>
        </w:rPr>
        <w:t>Era să spună «</w:t>
      </w:r>
      <w:r>
        <w:rPr>
          <w:noProof/>
        </w:rPr>
        <w:t>ş</w:t>
      </w:r>
      <w:r w:rsidR="00A24FD5" w:rsidRPr="000F73B4">
        <w:rPr>
          <w:noProof/>
        </w:rPr>
        <w:t xml:space="preserve">i lucrările prietenului meu Nikifor Parasios, </w:t>
      </w:r>
      <w:r>
        <w:rPr>
          <w:noProof/>
        </w:rPr>
        <w:t>c</w:t>
      </w:r>
      <w:r w:rsidR="00A24FD5" w:rsidRPr="000F73B4">
        <w:rPr>
          <w:noProof/>
        </w:rPr>
        <w:t>are după ce i-a mînjit cu c</w:t>
      </w:r>
      <w:r w:rsidR="00B8573D">
        <w:rPr>
          <w:noProof/>
        </w:rPr>
        <w:t xml:space="preserve">... </w:t>
      </w:r>
      <w:r w:rsidR="00A24FD5" w:rsidRPr="000F73B4">
        <w:rPr>
          <w:noProof/>
        </w:rPr>
        <w:t>barba lui Ieremia, a ajuns nevătămat în cuibul de la Ostrog»; n-o spune, ciule</w:t>
      </w:r>
      <w:r>
        <w:rPr>
          <w:noProof/>
        </w:rPr>
        <w:t>ş</w:t>
      </w:r>
      <w:r w:rsidR="00A24FD5" w:rsidRPr="000F73B4">
        <w:rPr>
          <w:noProof/>
        </w:rPr>
        <w:t>te urechea, cucuveaua</w:t>
      </w:r>
      <w:r w:rsidR="00BC6DA2">
        <w:rPr>
          <w:noProof/>
        </w:rPr>
        <w:t xml:space="preserve"> îşi </w:t>
      </w:r>
      <w:r w:rsidR="00A24FD5" w:rsidRPr="000F73B4">
        <w:rPr>
          <w:noProof/>
        </w:rPr>
        <w:t>repetă chemarea, abia auzit, se-ntoarce spre cei doi boieri</w:t>
      </w:r>
      <w:r w:rsidR="001842E5">
        <w:rPr>
          <w:noProof/>
        </w:rPr>
        <w:t xml:space="preserve"> şi </w:t>
      </w:r>
      <w:r w:rsidR="00A24FD5" w:rsidRPr="000F73B4">
        <w:rPr>
          <w:noProof/>
        </w:rPr>
        <w:t>le spune că e bine să se</w:t>
      </w:r>
      <w:r w:rsidR="00143F75">
        <w:rPr>
          <w:noProof/>
        </w:rPr>
        <w:t xml:space="preserve"> ştie </w:t>
      </w:r>
      <w:r w:rsidR="00A24FD5" w:rsidRPr="000F73B4">
        <w:rPr>
          <w:noProof/>
        </w:rPr>
        <w:t>în oaste că pan Zamoyski, cancelarul</w:t>
      </w:r>
      <w:r w:rsidR="001842E5">
        <w:rPr>
          <w:noProof/>
        </w:rPr>
        <w:t xml:space="preserve"> şi </w:t>
      </w:r>
      <w:r w:rsidR="00A24FD5" w:rsidRPr="000F73B4">
        <w:rPr>
          <w:noProof/>
        </w:rPr>
        <w:t xml:space="preserve">marele hatman al Lehiei i-a dat o sabie hanului care venea să cadă în coasta </w:t>
      </w:r>
      <w:r w:rsidR="0054431D">
        <w:rPr>
          <w:noProof/>
        </w:rPr>
        <w:t>Ţării Româneşti</w:t>
      </w:r>
      <w:r w:rsidR="00A24FD5" w:rsidRPr="000F73B4">
        <w:rPr>
          <w:noProof/>
        </w:rPr>
        <w:t>, din priete</w:t>
      </w:r>
      <w:r>
        <w:rPr>
          <w:noProof/>
        </w:rPr>
        <w:t>ş</w:t>
      </w:r>
      <w:r w:rsidR="00A24FD5" w:rsidRPr="000F73B4">
        <w:rPr>
          <w:noProof/>
        </w:rPr>
        <w:t xml:space="preserve">ug pentru Mihai </w:t>
      </w:r>
      <w:r>
        <w:rPr>
          <w:noProof/>
        </w:rPr>
        <w:t>V</w:t>
      </w:r>
      <w:r w:rsidR="00A24FD5" w:rsidRPr="000F73B4">
        <w:rPr>
          <w:noProof/>
        </w:rPr>
        <w:t>odă</w:t>
      </w:r>
      <w:r w:rsidR="001842E5">
        <w:rPr>
          <w:noProof/>
        </w:rPr>
        <w:t xml:space="preserve"> şi </w:t>
      </w:r>
      <w:r w:rsidR="00A24FD5" w:rsidRPr="000F73B4">
        <w:rPr>
          <w:noProof/>
        </w:rPr>
        <w:t xml:space="preserve">cauza </w:t>
      </w:r>
      <w:r w:rsidR="008A79E4">
        <w:rPr>
          <w:noProof/>
        </w:rPr>
        <w:t>creştin</w:t>
      </w:r>
      <w:r w:rsidR="00A24FD5" w:rsidRPr="000F73B4">
        <w:rPr>
          <w:noProof/>
        </w:rPr>
        <w:t>ă</w:t>
      </w:r>
      <w:r w:rsidR="00517414">
        <w:rPr>
          <w:noProof/>
        </w:rPr>
        <w:t>. A</w:t>
      </w:r>
      <w:r w:rsidR="00A24FD5" w:rsidRPr="000F73B4">
        <w:rPr>
          <w:noProof/>
        </w:rPr>
        <w:t>cum a rămas în Moldova să vegheze dinspre Nistru, stepa</w:t>
      </w:r>
      <w:r w:rsidR="001842E5">
        <w:rPr>
          <w:noProof/>
        </w:rPr>
        <w:t xml:space="preserve"> şi </w:t>
      </w:r>
      <w:r w:rsidR="00A24FD5" w:rsidRPr="000F73B4">
        <w:rPr>
          <w:noProof/>
        </w:rPr>
        <w:t>cetă</w:t>
      </w:r>
      <w:r>
        <w:rPr>
          <w:noProof/>
        </w:rPr>
        <w:t>ţ</w:t>
      </w:r>
      <w:r w:rsidR="00A24FD5" w:rsidRPr="000F73B4">
        <w:rPr>
          <w:noProof/>
        </w:rPr>
        <w:t>ile turce</w:t>
      </w:r>
      <w:r>
        <w:rPr>
          <w:noProof/>
        </w:rPr>
        <w:t>ş</w:t>
      </w:r>
      <w:r w:rsidR="00A24FD5" w:rsidRPr="000F73B4">
        <w:rPr>
          <w:noProof/>
        </w:rPr>
        <w:t xml:space="preserve">ti de la Mare. Oastea </w:t>
      </w:r>
      <w:r>
        <w:rPr>
          <w:noProof/>
        </w:rPr>
        <w:t>b</w:t>
      </w:r>
      <w:r w:rsidR="00A24FD5" w:rsidRPr="000F73B4">
        <w:rPr>
          <w:noProof/>
        </w:rPr>
        <w:t>ăniei</w:t>
      </w:r>
      <w:r w:rsidR="001842E5">
        <w:rPr>
          <w:noProof/>
        </w:rPr>
        <w:t xml:space="preserve"> şi </w:t>
      </w:r>
      <w:r>
        <w:rPr>
          <w:noProof/>
        </w:rPr>
        <w:t xml:space="preserve">cea boierească </w:t>
      </w:r>
      <w:r w:rsidR="00A24FD5" w:rsidRPr="000F73B4">
        <w:rPr>
          <w:noProof/>
        </w:rPr>
        <w:t>să stea cu vornicul Ivan Norocea</w:t>
      </w:r>
      <w:r w:rsidR="001842E5">
        <w:rPr>
          <w:noProof/>
        </w:rPr>
        <w:t xml:space="preserve"> şi </w:t>
      </w:r>
      <w:r w:rsidR="00A24FD5" w:rsidRPr="000F73B4">
        <w:rPr>
          <w:noProof/>
        </w:rPr>
        <w:t xml:space="preserve">marele ban Mihalcea într-un trup aparte, gata să ia calea </w:t>
      </w:r>
      <w:r w:rsidR="00EB6E14">
        <w:rPr>
          <w:noProof/>
        </w:rPr>
        <w:t>Bucureşti</w:t>
      </w:r>
      <w:r w:rsidR="00A24FD5" w:rsidRPr="000F73B4">
        <w:rPr>
          <w:noProof/>
        </w:rPr>
        <w:t>lor</w:t>
      </w:r>
      <w:r w:rsidR="00B8573D">
        <w:rPr>
          <w:noProof/>
        </w:rPr>
        <w:t>...</w:t>
      </w:r>
      <w:r w:rsidR="0080674B">
        <w:rPr>
          <w:noProof/>
        </w:rPr>
        <w:t xml:space="preserve">   - </w:t>
      </w:r>
      <w:r w:rsidR="007230A8">
        <w:rPr>
          <w:noProof/>
        </w:rPr>
        <w:t>Şi-</w:t>
      </w:r>
      <w:r w:rsidR="00A24FD5" w:rsidRPr="000F73B4">
        <w:rPr>
          <w:noProof/>
        </w:rPr>
        <w:t>acum duce</w:t>
      </w:r>
      <w:r w:rsidR="000F73B4">
        <w:rPr>
          <w:noProof/>
        </w:rPr>
        <w:t>t</w:t>
      </w:r>
      <w:r w:rsidR="00A24FD5" w:rsidRPr="000F73B4">
        <w:rPr>
          <w:noProof/>
        </w:rPr>
        <w:t>i-v</w:t>
      </w:r>
      <w:r>
        <w:rPr>
          <w:noProof/>
        </w:rPr>
        <w:t>ă</w:t>
      </w:r>
      <w:r w:rsidR="00A24FD5" w:rsidRPr="000F73B4">
        <w:rPr>
          <w:noProof/>
        </w:rPr>
        <w:t xml:space="preserve"> </w:t>
      </w:r>
      <w:r w:rsidR="007230A8">
        <w:rPr>
          <w:noProof/>
        </w:rPr>
        <w:t>şi-</w:t>
      </w:r>
      <w:r w:rsidR="00A24FD5" w:rsidRPr="000F73B4">
        <w:rPr>
          <w:noProof/>
        </w:rPr>
        <w:t>mplini</w:t>
      </w:r>
      <w:r>
        <w:rPr>
          <w:noProof/>
        </w:rPr>
        <w:t>ţ</w:t>
      </w:r>
      <w:r w:rsidR="00A24FD5" w:rsidRPr="000F73B4">
        <w:rPr>
          <w:noProof/>
        </w:rPr>
        <w:t xml:space="preserve">i-vă </w:t>
      </w:r>
      <w:r w:rsidR="008A79E4">
        <w:rPr>
          <w:noProof/>
        </w:rPr>
        <w:t>credinţe</w:t>
      </w:r>
      <w:r w:rsidR="00A24FD5" w:rsidRPr="000F73B4">
        <w:rPr>
          <w:noProof/>
        </w:rPr>
        <w:t>le, bine</w:t>
      </w:r>
      <w:r w:rsidR="00143F75">
        <w:rPr>
          <w:noProof/>
        </w:rPr>
        <w:t>credincioşi</w:t>
      </w:r>
      <w:r w:rsidR="00A24FD5" w:rsidRPr="000F73B4">
        <w:rPr>
          <w:noProof/>
        </w:rPr>
        <w:t>lor ai mei, le spune</w:t>
      </w:r>
      <w:r w:rsidR="001842E5">
        <w:rPr>
          <w:noProof/>
        </w:rPr>
        <w:t xml:space="preserve"> şi </w:t>
      </w:r>
      <w:r w:rsidR="00A24FD5" w:rsidRPr="000F73B4">
        <w:rPr>
          <w:noProof/>
        </w:rPr>
        <w:t>îm</w:t>
      </w:r>
      <w:r w:rsidR="00A24FD5" w:rsidRPr="000F73B4">
        <w:rPr>
          <w:noProof/>
        </w:rPr>
        <w:softHyphen/>
        <w:t xml:space="preserve">potriva ceremonialului </w:t>
      </w:r>
      <w:r w:rsidR="007230A8">
        <w:rPr>
          <w:noProof/>
        </w:rPr>
        <w:t>şi-</w:t>
      </w:r>
      <w:r w:rsidR="00A24FD5" w:rsidRPr="000F73B4">
        <w:rPr>
          <w:noProof/>
        </w:rPr>
        <w:t>a obiceiului, îi îmbră</w:t>
      </w:r>
      <w:r>
        <w:rPr>
          <w:noProof/>
        </w:rPr>
        <w:t>ţ</w:t>
      </w:r>
      <w:r w:rsidR="00A24FD5" w:rsidRPr="000F73B4">
        <w:rPr>
          <w:noProof/>
        </w:rPr>
        <w:t>i</w:t>
      </w:r>
      <w:r>
        <w:rPr>
          <w:noProof/>
        </w:rPr>
        <w:t>ş</w:t>
      </w:r>
      <w:r w:rsidR="00A24FD5" w:rsidRPr="000F73B4">
        <w:rPr>
          <w:noProof/>
        </w:rPr>
        <w:t>ează, str</w:t>
      </w:r>
      <w:r>
        <w:rPr>
          <w:noProof/>
        </w:rPr>
        <w:t>â</w:t>
      </w:r>
      <w:r w:rsidR="00A24FD5" w:rsidRPr="000F73B4">
        <w:rPr>
          <w:noProof/>
        </w:rPr>
        <w:t>n</w:t>
      </w:r>
      <w:r w:rsidR="0004649E">
        <w:rPr>
          <w:noProof/>
        </w:rPr>
        <w:t>gând</w:t>
      </w:r>
      <w:r w:rsidR="00A24FD5" w:rsidRPr="000F73B4">
        <w:rPr>
          <w:noProof/>
        </w:rPr>
        <w:t>u-i la piept</w:t>
      </w:r>
      <w:r w:rsidR="00B8573D">
        <w:rPr>
          <w:noProof/>
        </w:rPr>
        <w:t xml:space="preserve">... </w:t>
      </w:r>
    </w:p>
    <w:p w:rsidR="00A24FD5" w:rsidRPr="000F73B4" w:rsidRDefault="006B6786" w:rsidP="002F1B13">
      <w:pPr>
        <w:pStyle w:val="NoSpacing"/>
        <w:jc w:val="both"/>
        <w:rPr>
          <w:noProof/>
        </w:rPr>
      </w:pPr>
      <w:r>
        <w:rPr>
          <w:noProof/>
        </w:rPr>
        <w:tab/>
      </w:r>
      <w:r w:rsidR="00730614">
        <w:rPr>
          <w:noProof/>
        </w:rPr>
        <w:t>Rămân</w:t>
      </w:r>
      <w:r w:rsidR="00A24FD5" w:rsidRPr="000F73B4">
        <w:rPr>
          <w:noProof/>
        </w:rPr>
        <w:t>e singur în fa</w:t>
      </w:r>
      <w:r w:rsidR="000F73B4">
        <w:rPr>
          <w:noProof/>
        </w:rPr>
        <w:t>t</w:t>
      </w:r>
      <w:r w:rsidR="00A24FD5" w:rsidRPr="000F73B4">
        <w:rPr>
          <w:noProof/>
        </w:rPr>
        <w:t>a vetrei plină de jăratec. Presimte nehotăr</w:t>
      </w:r>
      <w:r w:rsidR="008D4786">
        <w:rPr>
          <w:noProof/>
        </w:rPr>
        <w:t>â</w:t>
      </w:r>
      <w:r w:rsidR="00A24FD5" w:rsidRPr="000F73B4">
        <w:rPr>
          <w:noProof/>
        </w:rPr>
        <w:t xml:space="preserve">rea lui Zamoyski, acum în prag de toamnă, </w:t>
      </w:r>
      <w:r w:rsidR="00BC6DA2">
        <w:rPr>
          <w:noProof/>
        </w:rPr>
        <w:t>când</w:t>
      </w:r>
      <w:r w:rsidR="00A24FD5" w:rsidRPr="000F73B4">
        <w:rPr>
          <w:noProof/>
        </w:rPr>
        <w:t xml:space="preserve"> n-are cu ce-</w:t>
      </w:r>
      <w:r w:rsidR="008D4786">
        <w:rPr>
          <w:noProof/>
        </w:rPr>
        <w:t>ş</w:t>
      </w:r>
      <w:r w:rsidR="00A24FD5" w:rsidRPr="000F73B4">
        <w:rPr>
          <w:noProof/>
        </w:rPr>
        <w:t xml:space="preserve">i hrăni trupele, </w:t>
      </w:r>
      <w:r w:rsidR="00BC6DA2">
        <w:rPr>
          <w:noProof/>
        </w:rPr>
        <w:t>când</w:t>
      </w:r>
      <w:r w:rsidR="00A24FD5" w:rsidRPr="000F73B4">
        <w:rPr>
          <w:noProof/>
        </w:rPr>
        <w:t xml:space="preserve"> tunurile se înfundă în nămoale, pulberea se ume</w:t>
      </w:r>
      <w:r w:rsidR="00A24FD5" w:rsidRPr="000F73B4">
        <w:rPr>
          <w:noProof/>
        </w:rPr>
        <w:softHyphen/>
        <w:t>ze</w:t>
      </w:r>
      <w:r w:rsidR="008D4786">
        <w:rPr>
          <w:noProof/>
        </w:rPr>
        <w:t>ş</w:t>
      </w:r>
      <w:r w:rsidR="00A24FD5" w:rsidRPr="000F73B4">
        <w:rPr>
          <w:noProof/>
        </w:rPr>
        <w:t>te, r</w:t>
      </w:r>
      <w:r w:rsidR="008D4786">
        <w:rPr>
          <w:noProof/>
        </w:rPr>
        <w:t>â</w:t>
      </w:r>
      <w:r w:rsidR="00A24FD5" w:rsidRPr="000F73B4">
        <w:rPr>
          <w:noProof/>
        </w:rPr>
        <w:t>urile vin mari</w:t>
      </w:r>
      <w:r w:rsidR="001842E5">
        <w:rPr>
          <w:noProof/>
        </w:rPr>
        <w:t xml:space="preserve"> şi </w:t>
      </w:r>
      <w:r w:rsidR="00A24FD5" w:rsidRPr="000F73B4">
        <w:rPr>
          <w:noProof/>
        </w:rPr>
        <w:t>îneacă vadurile, «cruciada»</w:t>
      </w:r>
      <w:r w:rsidR="008D4786">
        <w:rPr>
          <w:noProof/>
        </w:rPr>
        <w:t xml:space="preserve"> </w:t>
      </w:r>
      <w:r w:rsidR="00A24FD5" w:rsidRPr="000F73B4">
        <w:rPr>
          <w:noProof/>
        </w:rPr>
        <w:t>e totu</w:t>
      </w:r>
      <w:r w:rsidR="008D4786">
        <w:rPr>
          <w:noProof/>
        </w:rPr>
        <w:t>ş</w:t>
      </w:r>
      <w:r w:rsidR="00A24FD5" w:rsidRPr="000F73B4">
        <w:rPr>
          <w:noProof/>
        </w:rPr>
        <w:t>i un fapt cunoscut în toată Evropa</w:t>
      </w:r>
      <w:r w:rsidR="001842E5">
        <w:rPr>
          <w:noProof/>
        </w:rPr>
        <w:t xml:space="preserve"> şi </w:t>
      </w:r>
      <w:r w:rsidR="00A24FD5" w:rsidRPr="000F73B4">
        <w:rPr>
          <w:noProof/>
        </w:rPr>
        <w:t>cei optzeci</w:t>
      </w:r>
      <w:r w:rsidR="001842E5">
        <w:rPr>
          <w:noProof/>
        </w:rPr>
        <w:t xml:space="preserve"> şi </w:t>
      </w:r>
      <w:r w:rsidR="00A24FD5" w:rsidRPr="000F73B4">
        <w:rPr>
          <w:noProof/>
        </w:rPr>
        <w:t>cinci de cavaleri ita</w:t>
      </w:r>
      <w:r w:rsidR="00A24FD5" w:rsidRPr="000F73B4">
        <w:rPr>
          <w:noProof/>
        </w:rPr>
        <w:softHyphen/>
        <w:t>lieni, ca</w:t>
      </w:r>
      <w:r w:rsidR="001842E5">
        <w:rPr>
          <w:noProof/>
        </w:rPr>
        <w:t xml:space="preserve"> şi </w:t>
      </w:r>
      <w:r w:rsidR="00A24FD5" w:rsidRPr="000F73B4">
        <w:rPr>
          <w:noProof/>
        </w:rPr>
        <w:t>cei o mie cinci sute de reiteri silezieni, dacă nu alcătuiesc o armată, alcătuiesc desigur un simbol; iar c</w:t>
      </w:r>
      <w:r w:rsidR="008D4786">
        <w:rPr>
          <w:noProof/>
        </w:rPr>
        <w:t>â</w:t>
      </w:r>
      <w:r w:rsidR="00A24FD5" w:rsidRPr="000F73B4">
        <w:rPr>
          <w:noProof/>
        </w:rPr>
        <w:t>inele de cancelar o</w:t>
      </w:r>
      <w:r w:rsidR="00143F75">
        <w:rPr>
          <w:noProof/>
        </w:rPr>
        <w:t xml:space="preserve"> ştie </w:t>
      </w:r>
      <w:r w:rsidR="00A24FD5" w:rsidRPr="000F73B4">
        <w:rPr>
          <w:noProof/>
        </w:rPr>
        <w:t>la fel de bine ca</w:t>
      </w:r>
      <w:r w:rsidR="001842E5">
        <w:rPr>
          <w:noProof/>
        </w:rPr>
        <w:t xml:space="preserve"> şi </w:t>
      </w:r>
      <w:r w:rsidR="00A24FD5" w:rsidRPr="000F73B4">
        <w:rPr>
          <w:noProof/>
        </w:rPr>
        <w:t>mine</w:t>
      </w:r>
      <w:r w:rsidR="0080674B">
        <w:rPr>
          <w:noProof/>
        </w:rPr>
        <w:t xml:space="preserve">   - </w:t>
      </w:r>
      <w:r w:rsidR="00A24FD5" w:rsidRPr="000F73B4">
        <w:rPr>
          <w:noProof/>
        </w:rPr>
        <w:t xml:space="preserve">se desprinde din el </w:t>
      </w:r>
      <w:r w:rsidR="008A79E4">
        <w:rPr>
          <w:noProof/>
        </w:rPr>
        <w:t>însuşi</w:t>
      </w:r>
      <w:r w:rsidR="003E5501">
        <w:rPr>
          <w:noProof/>
        </w:rPr>
        <w:t xml:space="preserve"> cu facul</w:t>
      </w:r>
      <w:r w:rsidR="00A24FD5" w:rsidRPr="000F73B4">
        <w:rPr>
          <w:noProof/>
        </w:rPr>
        <w:t xml:space="preserve">tatea aceea pe care </w:t>
      </w:r>
      <w:r w:rsidR="007230A8">
        <w:rPr>
          <w:noProof/>
        </w:rPr>
        <w:t>şi-</w:t>
      </w:r>
      <w:r w:rsidR="00A24FD5" w:rsidRPr="000F73B4">
        <w:rPr>
          <w:noProof/>
        </w:rPr>
        <w:t>o recunoa</w:t>
      </w:r>
      <w:r w:rsidR="008D4786">
        <w:rPr>
          <w:noProof/>
        </w:rPr>
        <w:t>ş</w:t>
      </w:r>
      <w:r w:rsidR="00A24FD5" w:rsidRPr="000F73B4">
        <w:rPr>
          <w:noProof/>
        </w:rPr>
        <w:t>te dintotdeauna</w:t>
      </w:r>
      <w:r w:rsidR="0080674B">
        <w:rPr>
          <w:noProof/>
        </w:rPr>
        <w:t xml:space="preserve">   - </w:t>
      </w:r>
      <w:r w:rsidR="00A24FD5" w:rsidRPr="000F73B4">
        <w:rPr>
          <w:noProof/>
        </w:rPr>
        <w:t>se des</w:t>
      </w:r>
      <w:r w:rsidR="008D4786">
        <w:rPr>
          <w:noProof/>
        </w:rPr>
        <w:t>-</w:t>
      </w:r>
      <w:r w:rsidR="00A24FD5" w:rsidRPr="000F73B4">
        <w:rPr>
          <w:noProof/>
        </w:rPr>
        <w:t>prinde</w:t>
      </w:r>
      <w:r w:rsidR="001842E5">
        <w:rPr>
          <w:noProof/>
        </w:rPr>
        <w:t xml:space="preserve"> şi </w:t>
      </w:r>
      <w:r w:rsidR="00A24FD5" w:rsidRPr="000F73B4">
        <w:rPr>
          <w:noProof/>
        </w:rPr>
        <w:t>«vede» c-o limpezime de care se sperie, vede totul, adică pe Zamoyski la Ia</w:t>
      </w:r>
      <w:r w:rsidR="008D4786">
        <w:rPr>
          <w:noProof/>
        </w:rPr>
        <w:t>ş</w:t>
      </w:r>
      <w:r w:rsidR="00A24FD5" w:rsidRPr="000F73B4">
        <w:rPr>
          <w:noProof/>
        </w:rPr>
        <w:t>i, scur</w:t>
      </w:r>
      <w:r w:rsidR="0004649E">
        <w:rPr>
          <w:noProof/>
        </w:rPr>
        <w:t>gând</w:t>
      </w:r>
      <w:r w:rsidR="00A24FD5" w:rsidRPr="000F73B4">
        <w:rPr>
          <w:noProof/>
        </w:rPr>
        <w:t>u-</w:t>
      </w:r>
      <w:r w:rsidR="008D4786">
        <w:rPr>
          <w:noProof/>
        </w:rPr>
        <w:t>ş</w:t>
      </w:r>
      <w:r w:rsidR="00A24FD5" w:rsidRPr="000F73B4">
        <w:rPr>
          <w:noProof/>
        </w:rPr>
        <w:t>i steagurile de dragoni spre Cameni</w:t>
      </w:r>
      <w:r w:rsidR="008D4786">
        <w:rPr>
          <w:noProof/>
        </w:rPr>
        <w:t>ţ</w:t>
      </w:r>
      <w:r w:rsidR="00A24FD5" w:rsidRPr="000F73B4">
        <w:rPr>
          <w:noProof/>
        </w:rPr>
        <w:t>a, pe ascuns</w:t>
      </w:r>
      <w:r w:rsidR="00282C30">
        <w:rPr>
          <w:noProof/>
        </w:rPr>
        <w:t xml:space="preserve"> şi-n </w:t>
      </w:r>
      <w:r w:rsidR="00A24FD5" w:rsidRPr="000F73B4">
        <w:rPr>
          <w:noProof/>
        </w:rPr>
        <w:t>p</w:t>
      </w:r>
      <w:r w:rsidR="008D4786">
        <w:rPr>
          <w:noProof/>
        </w:rPr>
        <w:t>â</w:t>
      </w:r>
      <w:r w:rsidR="00A24FD5" w:rsidRPr="000F73B4">
        <w:rPr>
          <w:noProof/>
        </w:rPr>
        <w:t>lcuri mici, ceremoniile de la curtea lui Ieremia Movilă care-ar vrea</w:t>
      </w:r>
      <w:r w:rsidR="00FC1D98">
        <w:rPr>
          <w:noProof/>
        </w:rPr>
        <w:t xml:space="preserve"> să-şi </w:t>
      </w:r>
      <w:r w:rsidR="00A24FD5" w:rsidRPr="000F73B4">
        <w:rPr>
          <w:noProof/>
        </w:rPr>
        <w:lastRenderedPageBreak/>
        <w:t>păstreze toate o</w:t>
      </w:r>
      <w:r w:rsidR="008D4786">
        <w:rPr>
          <w:noProof/>
        </w:rPr>
        <w:t>ş</w:t>
      </w:r>
      <w:r w:rsidR="00A24FD5" w:rsidRPr="000F73B4">
        <w:rPr>
          <w:noProof/>
        </w:rPr>
        <w:t>tile le</w:t>
      </w:r>
      <w:r w:rsidR="008D4786">
        <w:rPr>
          <w:noProof/>
        </w:rPr>
        <w:t>ş</w:t>
      </w:r>
      <w:r w:rsidR="00A24FD5" w:rsidRPr="000F73B4">
        <w:rPr>
          <w:noProof/>
        </w:rPr>
        <w:t>e</w:t>
      </w:r>
      <w:r w:rsidR="008D4786">
        <w:rPr>
          <w:noProof/>
        </w:rPr>
        <w:t>ş</w:t>
      </w:r>
      <w:r w:rsidR="00A24FD5" w:rsidRPr="000F73B4">
        <w:rPr>
          <w:noProof/>
        </w:rPr>
        <w:t xml:space="preserve">ti pe </w:t>
      </w:r>
      <w:r w:rsidR="0004649E">
        <w:rPr>
          <w:noProof/>
        </w:rPr>
        <w:t>lângă</w:t>
      </w:r>
      <w:r w:rsidR="00A24FD5" w:rsidRPr="000F73B4">
        <w:rPr>
          <w:noProof/>
        </w:rPr>
        <w:t xml:space="preserve"> trupu-i burduhănos, mun</w:t>
      </w:r>
      <w:r w:rsidR="008D4786">
        <w:rPr>
          <w:noProof/>
        </w:rPr>
        <w:t>ţ</w:t>
      </w:r>
      <w:r w:rsidR="00A24FD5" w:rsidRPr="000F73B4">
        <w:rPr>
          <w:noProof/>
        </w:rPr>
        <w:t>ii acoperi</w:t>
      </w:r>
      <w:r w:rsidR="008D4786">
        <w:rPr>
          <w:noProof/>
        </w:rPr>
        <w:t>ţ</w:t>
      </w:r>
      <w:r w:rsidR="00A24FD5" w:rsidRPr="000F73B4">
        <w:rPr>
          <w:noProof/>
        </w:rPr>
        <w:t>i de norii lă</w:t>
      </w:r>
      <w:r w:rsidR="000F73B4">
        <w:rPr>
          <w:noProof/>
        </w:rPr>
        <w:t>t</w:t>
      </w:r>
      <w:r w:rsidR="00A24FD5" w:rsidRPr="000F73B4">
        <w:rPr>
          <w:noProof/>
        </w:rPr>
        <w:t>o</w:t>
      </w:r>
      <w:r w:rsidR="008D4786">
        <w:rPr>
          <w:noProof/>
        </w:rPr>
        <w:t>ş</w:t>
      </w:r>
      <w:r w:rsidR="00A24FD5" w:rsidRPr="000F73B4">
        <w:rPr>
          <w:noProof/>
        </w:rPr>
        <w:t>i prin pă</w:t>
      </w:r>
      <w:r w:rsidR="008D4786">
        <w:rPr>
          <w:noProof/>
        </w:rPr>
        <w:t>ş</w:t>
      </w:r>
      <w:r w:rsidR="00A24FD5" w:rsidRPr="000F73B4">
        <w:rPr>
          <w:noProof/>
        </w:rPr>
        <w:t xml:space="preserve">urile </w:t>
      </w:r>
      <w:r w:rsidR="008D4786">
        <w:rPr>
          <w:noProof/>
        </w:rPr>
        <w:t>c</w:t>
      </w:r>
      <w:r w:rsidR="00A24FD5" w:rsidRPr="000F73B4">
        <w:rPr>
          <w:noProof/>
        </w:rPr>
        <w:t>ărora trec convoaiele cu cai de călărie adu</w:t>
      </w:r>
      <w:r w:rsidR="00BC6DA2">
        <w:rPr>
          <w:noProof/>
        </w:rPr>
        <w:t>când</w:t>
      </w:r>
      <w:r w:rsidR="00A24FD5" w:rsidRPr="000F73B4">
        <w:rPr>
          <w:noProof/>
        </w:rPr>
        <w:t xml:space="preserve"> p</w:t>
      </w:r>
      <w:r w:rsidR="008D4786">
        <w:rPr>
          <w:noProof/>
        </w:rPr>
        <w:t>â</w:t>
      </w:r>
      <w:r w:rsidR="00A24FD5" w:rsidRPr="000F73B4">
        <w:rPr>
          <w:noProof/>
        </w:rPr>
        <w:t>inea o</w:t>
      </w:r>
      <w:r w:rsidR="008D4786">
        <w:rPr>
          <w:noProof/>
        </w:rPr>
        <w:t>ş</w:t>
      </w:r>
      <w:r w:rsidR="00A24FD5" w:rsidRPr="000F73B4">
        <w:rPr>
          <w:noProof/>
        </w:rPr>
        <w:t>tirii lui Sigismund, dar mai ales vede satele pustii, mo</w:t>
      </w:r>
      <w:r w:rsidR="008D4786">
        <w:rPr>
          <w:noProof/>
        </w:rPr>
        <w:t>ş</w:t>
      </w:r>
      <w:r w:rsidR="00A24FD5" w:rsidRPr="000F73B4">
        <w:rPr>
          <w:noProof/>
        </w:rPr>
        <w:t>iile în</w:t>
      </w:r>
      <w:r w:rsidR="008D4786">
        <w:rPr>
          <w:noProof/>
        </w:rPr>
        <w:t>ţ</w:t>
      </w:r>
      <w:r w:rsidR="00A24FD5" w:rsidRPr="000F73B4">
        <w:rPr>
          <w:noProof/>
        </w:rPr>
        <w:t xml:space="preserve">elenite, </w:t>
      </w:r>
      <w:r w:rsidR="008D4786">
        <w:rPr>
          <w:noProof/>
        </w:rPr>
        <w:t>ş</w:t>
      </w:r>
      <w:r w:rsidR="00A24FD5" w:rsidRPr="000F73B4">
        <w:rPr>
          <w:noProof/>
        </w:rPr>
        <w:t>leahurile pline de patrule de spahii, omenirea ascunsă la codru</w:t>
      </w:r>
      <w:r w:rsidR="00282C30">
        <w:rPr>
          <w:noProof/>
        </w:rPr>
        <w:t xml:space="preserve"> </w:t>
      </w:r>
      <w:r w:rsidR="007230A8">
        <w:rPr>
          <w:noProof/>
        </w:rPr>
        <w:t>şi-</w:t>
      </w:r>
      <w:r w:rsidR="00282C30">
        <w:rPr>
          <w:noProof/>
        </w:rPr>
        <w:t xml:space="preserve">n </w:t>
      </w:r>
      <w:r w:rsidR="00A24FD5" w:rsidRPr="000F73B4">
        <w:rPr>
          <w:noProof/>
        </w:rPr>
        <w:t>mun</w:t>
      </w:r>
      <w:r w:rsidR="000F73B4">
        <w:rPr>
          <w:noProof/>
        </w:rPr>
        <w:t>t</w:t>
      </w:r>
      <w:r w:rsidR="00A24FD5" w:rsidRPr="000F73B4">
        <w:rPr>
          <w:noProof/>
        </w:rPr>
        <w:t>i, în bor</w:t>
      </w:r>
      <w:r w:rsidR="00A24FD5" w:rsidRPr="000F73B4">
        <w:rPr>
          <w:noProof/>
        </w:rPr>
        <w:softHyphen/>
        <w:t xml:space="preserve">deie </w:t>
      </w:r>
      <w:r w:rsidR="008D4786">
        <w:rPr>
          <w:noProof/>
        </w:rPr>
        <w:t>ş</w:t>
      </w:r>
      <w:r w:rsidR="00A24FD5" w:rsidRPr="000F73B4">
        <w:rPr>
          <w:noProof/>
        </w:rPr>
        <w:t>iroinde, m</w:t>
      </w:r>
      <w:r w:rsidR="008D4786">
        <w:rPr>
          <w:noProof/>
        </w:rPr>
        <w:t>â</w:t>
      </w:r>
      <w:r w:rsidR="00A24FD5" w:rsidRPr="000F73B4">
        <w:rPr>
          <w:noProof/>
        </w:rPr>
        <w:t>n</w:t>
      </w:r>
      <w:r w:rsidR="00BC6DA2">
        <w:rPr>
          <w:noProof/>
        </w:rPr>
        <w:t>când</w:t>
      </w:r>
      <w:r w:rsidR="00A24FD5" w:rsidRPr="000F73B4">
        <w:rPr>
          <w:noProof/>
        </w:rPr>
        <w:t xml:space="preserve"> mălai de mei amestecat cu scoar</w:t>
      </w:r>
      <w:r w:rsidR="008D4786">
        <w:rPr>
          <w:noProof/>
        </w:rPr>
        <w:t>ţ</w:t>
      </w:r>
      <w:r w:rsidR="00A24FD5" w:rsidRPr="000F73B4">
        <w:rPr>
          <w:noProof/>
        </w:rPr>
        <w:t xml:space="preserve">ă pisată, negurile </w:t>
      </w:r>
      <w:r w:rsidR="00147CE0">
        <w:rPr>
          <w:noProof/>
        </w:rPr>
        <w:t>târând</w:t>
      </w:r>
      <w:r w:rsidR="00A24FD5" w:rsidRPr="000F73B4">
        <w:rPr>
          <w:noProof/>
        </w:rPr>
        <w:t>u-se peste turlele pustii ale bisericilor, Bulgaria cotro</w:t>
      </w:r>
      <w:r w:rsidR="00A24FD5" w:rsidRPr="000F73B4">
        <w:rPr>
          <w:noProof/>
        </w:rPr>
        <w:softHyphen/>
        <w:t>pită, înfundată în bordeie, Dunărea tulbure, podul de vase de la Giurgiu, îl vede pe Sinan zgribulit în caftanul blănit, vede saraiul</w:t>
      </w:r>
      <w:r w:rsidR="001842E5">
        <w:rPr>
          <w:noProof/>
        </w:rPr>
        <w:t xml:space="preserve"> şi </w:t>
      </w:r>
      <w:r w:rsidR="00A24FD5" w:rsidRPr="000F73B4">
        <w:rPr>
          <w:noProof/>
        </w:rPr>
        <w:t>pe Amurat a</w:t>
      </w:r>
      <w:r w:rsidR="008D4786">
        <w:rPr>
          <w:noProof/>
        </w:rPr>
        <w:t>ş</w:t>
      </w:r>
      <w:r w:rsidR="00A24FD5" w:rsidRPr="000F73B4">
        <w:rPr>
          <w:noProof/>
        </w:rPr>
        <w:t>tept</w:t>
      </w:r>
      <w:r w:rsidR="008D4786">
        <w:rPr>
          <w:noProof/>
        </w:rPr>
        <w:t>â</w:t>
      </w:r>
      <w:r w:rsidR="00A24FD5" w:rsidRPr="000F73B4">
        <w:rPr>
          <w:noProof/>
        </w:rPr>
        <w:t>nd ve</w:t>
      </w:r>
      <w:r w:rsidR="008D4786">
        <w:rPr>
          <w:noProof/>
        </w:rPr>
        <w:t>ş</w:t>
      </w:r>
      <w:r w:rsidR="00A24FD5" w:rsidRPr="000F73B4">
        <w:rPr>
          <w:noProof/>
        </w:rPr>
        <w:t>ti de la Dunăre, dar ori</w:t>
      </w:r>
      <w:r w:rsidR="001B7455">
        <w:rPr>
          <w:noProof/>
        </w:rPr>
        <w:t>cât</w:t>
      </w:r>
      <w:r w:rsidR="00A24FD5" w:rsidRPr="000F73B4">
        <w:rPr>
          <w:noProof/>
        </w:rPr>
        <w:t xml:space="preserve"> ar vrea să vadă la Praga, ori mai departe, la Moscovia, ori la Cracovia, ori la Paris, ori la Madrid, nu poate vedea </w:t>
      </w:r>
      <w:r w:rsidR="009A158B">
        <w:rPr>
          <w:noProof/>
        </w:rPr>
        <w:t>decât</w:t>
      </w:r>
      <w:r w:rsidR="00A24FD5" w:rsidRPr="000F73B4">
        <w:rPr>
          <w:noProof/>
        </w:rPr>
        <w:t xml:space="preserve"> ca prin cea</w:t>
      </w:r>
      <w:r w:rsidR="008D4786">
        <w:rPr>
          <w:noProof/>
        </w:rPr>
        <w:t>ţ</w:t>
      </w:r>
      <w:r w:rsidR="00CB3D19">
        <w:rPr>
          <w:noProof/>
        </w:rPr>
        <w:t>ă, amintiril</w:t>
      </w:r>
      <w:r w:rsidR="00A24FD5" w:rsidRPr="000F73B4">
        <w:rPr>
          <w:noProof/>
        </w:rPr>
        <w:t>e lui îi spun foarte</w:t>
      </w:r>
      <w:r w:rsidR="00C81EC9">
        <w:rPr>
          <w:noProof/>
        </w:rPr>
        <w:t xml:space="preserve"> puţin</w:t>
      </w:r>
      <w:r w:rsidR="00A24FD5" w:rsidRPr="000F73B4">
        <w:rPr>
          <w:noProof/>
        </w:rPr>
        <w:t xml:space="preserve">e lucruri, </w:t>
      </w:r>
      <w:r w:rsidR="00CB3D19">
        <w:rPr>
          <w:noProof/>
        </w:rPr>
        <w:t>ş</w:t>
      </w:r>
      <w:r w:rsidR="00A24FD5" w:rsidRPr="000F73B4">
        <w:rPr>
          <w:noProof/>
        </w:rPr>
        <w:t>tiri are destul de</w:t>
      </w:r>
      <w:r w:rsidR="00C81EC9">
        <w:rPr>
          <w:noProof/>
        </w:rPr>
        <w:t xml:space="preserve"> puţin</w:t>
      </w:r>
      <w:r w:rsidR="00A24FD5" w:rsidRPr="000F73B4">
        <w:rPr>
          <w:noProof/>
        </w:rPr>
        <w:t>e, Radu Buzescu a ajuns la Ca</w:t>
      </w:r>
      <w:r w:rsidR="00CB3D19">
        <w:rPr>
          <w:noProof/>
        </w:rPr>
        <w:t>ş</w:t>
      </w:r>
      <w:r w:rsidR="00A24FD5" w:rsidRPr="000F73B4">
        <w:rPr>
          <w:noProof/>
        </w:rPr>
        <w:t xml:space="preserve">ovia </w:t>
      </w:r>
      <w:r w:rsidR="007230A8">
        <w:rPr>
          <w:noProof/>
        </w:rPr>
        <w:t>şi-</w:t>
      </w:r>
      <w:r w:rsidR="00CB3D19">
        <w:rPr>
          <w:noProof/>
        </w:rPr>
        <w:t>ai</w:t>
      </w:r>
      <w:r w:rsidR="00A24FD5" w:rsidRPr="000F73B4">
        <w:rPr>
          <w:noProof/>
        </w:rPr>
        <w:t>ci gruparea o</w:t>
      </w:r>
      <w:r w:rsidR="00CB3D19">
        <w:rPr>
          <w:noProof/>
        </w:rPr>
        <w:t>ş</w:t>
      </w:r>
      <w:r w:rsidR="00A24FD5" w:rsidRPr="000F73B4">
        <w:rPr>
          <w:noProof/>
        </w:rPr>
        <w:t xml:space="preserve">tilor s-a </w:t>
      </w:r>
      <w:r w:rsidR="00FC1D98">
        <w:rPr>
          <w:noProof/>
        </w:rPr>
        <w:t>mântui</w:t>
      </w:r>
      <w:r w:rsidR="00A24FD5" w:rsidRPr="000F73B4">
        <w:rPr>
          <w:noProof/>
        </w:rPr>
        <w:t>t,</w:t>
      </w:r>
      <w:r w:rsidR="00143F75">
        <w:rPr>
          <w:noProof/>
        </w:rPr>
        <w:t xml:space="preserve"> aşa </w:t>
      </w:r>
      <w:r w:rsidR="00A24FD5" w:rsidRPr="000F73B4">
        <w:rPr>
          <w:noProof/>
        </w:rPr>
        <w:t xml:space="preserve">că </w:t>
      </w:r>
      <w:r w:rsidR="00090C8F">
        <w:rPr>
          <w:noProof/>
        </w:rPr>
        <w:t>mâine</w:t>
      </w:r>
      <w:r w:rsidR="00A24FD5" w:rsidRPr="000F73B4">
        <w:rPr>
          <w:noProof/>
        </w:rPr>
        <w:t xml:space="preserve">, în 15 octombrie, cu ajutorul Domnului se urnesc spre </w:t>
      </w:r>
      <w:r w:rsidR="00F077C6">
        <w:rPr>
          <w:noProof/>
        </w:rPr>
        <w:t>Târgovişte</w:t>
      </w:r>
      <w:r w:rsidR="00052EB5">
        <w:rPr>
          <w:noProof/>
        </w:rPr>
        <w:t>. S</w:t>
      </w:r>
      <w:r w:rsidR="00A24FD5" w:rsidRPr="000F73B4">
        <w:rPr>
          <w:noProof/>
        </w:rPr>
        <w:t xml:space="preserve">inan a lăsat tabăra din </w:t>
      </w:r>
      <w:r w:rsidR="000203FE">
        <w:rPr>
          <w:noProof/>
        </w:rPr>
        <w:t>Stoeneşti</w:t>
      </w:r>
      <w:r w:rsidR="00A24FD5" w:rsidRPr="000F73B4">
        <w:rPr>
          <w:noProof/>
        </w:rPr>
        <w:t>, a lăsat</w:t>
      </w:r>
      <w:r w:rsidR="001842E5">
        <w:rPr>
          <w:noProof/>
        </w:rPr>
        <w:t xml:space="preserve"> şi </w:t>
      </w:r>
      <w:r w:rsidR="00A24FD5" w:rsidRPr="000F73B4">
        <w:rPr>
          <w:noProof/>
        </w:rPr>
        <w:t xml:space="preserve">drumul </w:t>
      </w:r>
      <w:r w:rsidR="00EE01E7">
        <w:rPr>
          <w:noProof/>
        </w:rPr>
        <w:t>până</w:t>
      </w:r>
      <w:r w:rsidR="00A24FD5" w:rsidRPr="000F73B4">
        <w:rPr>
          <w:noProof/>
        </w:rPr>
        <w:t xml:space="preserve"> la </w:t>
      </w:r>
      <w:r w:rsidR="00F077C6">
        <w:rPr>
          <w:noProof/>
        </w:rPr>
        <w:t>Târgovişte</w:t>
      </w:r>
      <w:r w:rsidR="00A24FD5" w:rsidRPr="000F73B4">
        <w:rPr>
          <w:noProof/>
        </w:rPr>
        <w:t>, după ce-au început plăie</w:t>
      </w:r>
      <w:r w:rsidR="00CB3D19">
        <w:rPr>
          <w:noProof/>
        </w:rPr>
        <w:t>ş</w:t>
      </w:r>
      <w:r w:rsidR="00A24FD5" w:rsidRPr="000F73B4">
        <w:rPr>
          <w:noProof/>
        </w:rPr>
        <w:t>ii să-l măture cu trageri de arca</w:t>
      </w:r>
      <w:r w:rsidR="00CB3D19">
        <w:rPr>
          <w:noProof/>
        </w:rPr>
        <w:t>ş</w:t>
      </w:r>
      <w:r w:rsidR="00A24FD5" w:rsidRPr="000F73B4">
        <w:rPr>
          <w:noProof/>
        </w:rPr>
        <w:t>i</w:t>
      </w:r>
      <w:r w:rsidR="001842E5">
        <w:rPr>
          <w:noProof/>
        </w:rPr>
        <w:t xml:space="preserve"> şi </w:t>
      </w:r>
      <w:r w:rsidR="006F506F">
        <w:rPr>
          <w:noProof/>
        </w:rPr>
        <w:t>pârcălab</w:t>
      </w:r>
      <w:r w:rsidR="00A24FD5" w:rsidRPr="000F73B4">
        <w:rPr>
          <w:noProof/>
        </w:rPr>
        <w:t xml:space="preserve">ul Ion Cerbu sin Ghioagă </w:t>
      </w:r>
      <w:r w:rsidR="007230A8">
        <w:rPr>
          <w:noProof/>
        </w:rPr>
        <w:t>şi-</w:t>
      </w:r>
      <w:r w:rsidR="00A24FD5" w:rsidRPr="000F73B4">
        <w:rPr>
          <w:noProof/>
        </w:rPr>
        <w:t xml:space="preserve">a făcut nărav să bată coturile </w:t>
      </w:r>
      <w:r w:rsidR="00CB3D19">
        <w:rPr>
          <w:noProof/>
        </w:rPr>
        <w:t>ş</w:t>
      </w:r>
      <w:r w:rsidR="00A24FD5" w:rsidRPr="000F73B4">
        <w:rPr>
          <w:noProof/>
        </w:rPr>
        <w:t>leahului cu tunurile, prăpădind harabalele, patrulele de spahii</w:t>
      </w:r>
      <w:r w:rsidR="001842E5">
        <w:rPr>
          <w:noProof/>
        </w:rPr>
        <w:t xml:space="preserve"> şi </w:t>
      </w:r>
      <w:r w:rsidR="00A24FD5" w:rsidRPr="000F73B4">
        <w:rPr>
          <w:noProof/>
        </w:rPr>
        <w:t>iarba de pu</w:t>
      </w:r>
      <w:r w:rsidR="00CB3D19">
        <w:rPr>
          <w:noProof/>
        </w:rPr>
        <w:t>ş</w:t>
      </w:r>
      <w:r w:rsidR="00A24FD5" w:rsidRPr="000F73B4">
        <w:rPr>
          <w:noProof/>
        </w:rPr>
        <w:t>că. Le vede pe toate astea, aproape om cu om, loc cu loc, dar mai ales vede totul în mi</w:t>
      </w:r>
      <w:r w:rsidR="00CB3D19">
        <w:rPr>
          <w:noProof/>
        </w:rPr>
        <w:t>ş</w:t>
      </w:r>
      <w:r w:rsidR="00A24FD5" w:rsidRPr="000F73B4">
        <w:rPr>
          <w:noProof/>
        </w:rPr>
        <w:t>care</w:t>
      </w:r>
      <w:r w:rsidR="001842E5">
        <w:rPr>
          <w:noProof/>
        </w:rPr>
        <w:t xml:space="preserve"> şi </w:t>
      </w:r>
      <w:r w:rsidR="00A24FD5" w:rsidRPr="000F73B4">
        <w:rPr>
          <w:noProof/>
        </w:rPr>
        <w:t>dincolo de mi</w:t>
      </w:r>
      <w:r w:rsidR="00CB3D19">
        <w:rPr>
          <w:noProof/>
        </w:rPr>
        <w:t>ş</w:t>
      </w:r>
      <w:r w:rsidR="00A24FD5" w:rsidRPr="000F73B4">
        <w:rPr>
          <w:noProof/>
        </w:rPr>
        <w:t>carea o</w:t>
      </w:r>
      <w:r w:rsidR="00CB3D19">
        <w:rPr>
          <w:noProof/>
        </w:rPr>
        <w:t>ş</w:t>
      </w:r>
      <w:r w:rsidR="00A24FD5" w:rsidRPr="000F73B4">
        <w:rPr>
          <w:noProof/>
        </w:rPr>
        <w:t>ti</w:t>
      </w:r>
      <w:r w:rsidR="00A24FD5" w:rsidRPr="000F73B4">
        <w:rPr>
          <w:noProof/>
        </w:rPr>
        <w:softHyphen/>
        <w:t>lor, vede c-o limpezime amăruie interesele</w:t>
      </w:r>
      <w:r w:rsidR="001842E5">
        <w:rPr>
          <w:noProof/>
        </w:rPr>
        <w:t xml:space="preserve"> şi </w:t>
      </w:r>
      <w:r w:rsidR="00A24FD5" w:rsidRPr="000F73B4">
        <w:rPr>
          <w:noProof/>
        </w:rPr>
        <w:t xml:space="preserve">jocul </w:t>
      </w:r>
      <w:r w:rsidR="00090C8F">
        <w:rPr>
          <w:noProof/>
        </w:rPr>
        <w:t>stăpân</w:t>
      </w:r>
      <w:r w:rsidR="00A24FD5" w:rsidRPr="000F73B4">
        <w:rPr>
          <w:noProof/>
        </w:rPr>
        <w:t>ilor.</w:t>
      </w:r>
      <w:r w:rsidR="00CB3D19">
        <w:rPr>
          <w:noProof/>
        </w:rPr>
        <w:t xml:space="preserve"> </w:t>
      </w:r>
      <w:r w:rsidR="00A24FD5" w:rsidRPr="000F73B4">
        <w:rPr>
          <w:noProof/>
        </w:rPr>
        <w:t>Intră Simion</w:t>
      </w:r>
      <w:r w:rsidR="0004649E">
        <w:rPr>
          <w:noProof/>
        </w:rPr>
        <w:t>. Î</w:t>
      </w:r>
      <w:r w:rsidR="00A24FD5" w:rsidRPr="000F73B4">
        <w:rPr>
          <w:noProof/>
        </w:rPr>
        <w:t xml:space="preserve">n loc de </w:t>
      </w:r>
      <w:r w:rsidR="00CB3D19">
        <w:rPr>
          <w:noProof/>
        </w:rPr>
        <w:t>ş</w:t>
      </w:r>
      <w:r w:rsidR="00A24FD5" w:rsidRPr="000F73B4">
        <w:rPr>
          <w:noProof/>
        </w:rPr>
        <w:t xml:space="preserve">a, îi duce caftanul de brocat </w:t>
      </w:r>
      <w:r w:rsidR="00F5060A">
        <w:rPr>
          <w:noProof/>
        </w:rPr>
        <w:t>sânge</w:t>
      </w:r>
      <w:r w:rsidR="00A24FD5" w:rsidRPr="000F73B4">
        <w:rPr>
          <w:noProof/>
        </w:rPr>
        <w:t>riu, cusut cu fir</w:t>
      </w:r>
      <w:r w:rsidR="001842E5">
        <w:rPr>
          <w:noProof/>
        </w:rPr>
        <w:t xml:space="preserve"> şi </w:t>
      </w:r>
      <w:r w:rsidR="00A24FD5" w:rsidRPr="000F73B4">
        <w:rPr>
          <w:noProof/>
        </w:rPr>
        <w:t>cizmuli</w:t>
      </w:r>
      <w:r w:rsidR="00CB3D19">
        <w:rPr>
          <w:noProof/>
        </w:rPr>
        <w:t>ţ</w:t>
      </w:r>
      <w:r w:rsidR="00A24FD5" w:rsidRPr="000F73B4">
        <w:rPr>
          <w:noProof/>
        </w:rPr>
        <w:t>ele de safian pe care le încălze</w:t>
      </w:r>
      <w:r w:rsidR="00CB3D19">
        <w:rPr>
          <w:noProof/>
        </w:rPr>
        <w:t>ş</w:t>
      </w:r>
      <w:r w:rsidR="00A24FD5" w:rsidRPr="000F73B4">
        <w:rPr>
          <w:noProof/>
        </w:rPr>
        <w:t>te deasupra jarului.</w:t>
      </w:r>
    </w:p>
    <w:p w:rsidR="00A24FD5" w:rsidRPr="000F73B4" w:rsidRDefault="0080674B" w:rsidP="002F1B13">
      <w:pPr>
        <w:pStyle w:val="NoSpacing"/>
        <w:jc w:val="both"/>
        <w:rPr>
          <w:noProof/>
        </w:rPr>
      </w:pPr>
      <w:r>
        <w:rPr>
          <w:noProof/>
        </w:rPr>
        <w:t xml:space="preserve">   - </w:t>
      </w:r>
      <w:r w:rsidR="00A24FD5" w:rsidRPr="000F73B4">
        <w:rPr>
          <w:noProof/>
        </w:rPr>
        <w:t>Căpitanul Radu Calomfirescu, măria-ta.</w:t>
      </w:r>
    </w:p>
    <w:p w:rsidR="00A24FD5" w:rsidRPr="000F73B4" w:rsidRDefault="0080674B" w:rsidP="002F1B13">
      <w:pPr>
        <w:pStyle w:val="NoSpacing"/>
        <w:jc w:val="both"/>
        <w:rPr>
          <w:noProof/>
        </w:rPr>
      </w:pPr>
      <w:r>
        <w:rPr>
          <w:noProof/>
        </w:rPr>
        <w:t xml:space="preserve">   - </w:t>
      </w:r>
      <w:r w:rsidR="00A24FD5" w:rsidRPr="000F73B4">
        <w:rPr>
          <w:noProof/>
        </w:rPr>
        <w:t>Singur?</w:t>
      </w:r>
    </w:p>
    <w:p w:rsidR="00A24FD5" w:rsidRPr="000F73B4" w:rsidRDefault="0080674B" w:rsidP="002F1B13">
      <w:pPr>
        <w:pStyle w:val="NoSpacing"/>
        <w:jc w:val="both"/>
        <w:rPr>
          <w:noProof/>
        </w:rPr>
      </w:pPr>
      <w:r>
        <w:rPr>
          <w:noProof/>
        </w:rPr>
        <w:t xml:space="preserve">   - </w:t>
      </w:r>
      <w:r w:rsidR="00A24FD5" w:rsidRPr="000F73B4">
        <w:rPr>
          <w:noProof/>
        </w:rPr>
        <w:t>Ba!</w:t>
      </w:r>
    </w:p>
    <w:p w:rsidR="00A24FD5" w:rsidRPr="000F73B4" w:rsidRDefault="006B6786" w:rsidP="002F1B13">
      <w:pPr>
        <w:pStyle w:val="NoSpacing"/>
        <w:jc w:val="both"/>
        <w:rPr>
          <w:noProof/>
        </w:rPr>
      </w:pPr>
      <w:r>
        <w:rPr>
          <w:noProof/>
        </w:rPr>
        <w:tab/>
      </w:r>
      <w:r w:rsidR="00A24FD5" w:rsidRPr="000F73B4">
        <w:rPr>
          <w:noProof/>
        </w:rPr>
        <w:t>Îmbracă caftanul</w:t>
      </w:r>
      <w:r w:rsidR="00052EB5">
        <w:rPr>
          <w:noProof/>
        </w:rPr>
        <w:t>. S</w:t>
      </w:r>
      <w:r w:rsidR="00A24FD5" w:rsidRPr="000F73B4">
        <w:rPr>
          <w:noProof/>
        </w:rPr>
        <w:t>imion îi trage cizmuli</w:t>
      </w:r>
      <w:r w:rsidR="00CB3D19">
        <w:rPr>
          <w:noProof/>
        </w:rPr>
        <w:t>ţele galbene, fără t</w:t>
      </w:r>
      <w:r w:rsidR="00A24FD5" w:rsidRPr="000F73B4">
        <w:rPr>
          <w:noProof/>
        </w:rPr>
        <w:t>oc</w:t>
      </w:r>
      <w:r w:rsidR="00052EB5">
        <w:rPr>
          <w:noProof/>
        </w:rPr>
        <w:t>. S</w:t>
      </w:r>
      <w:r w:rsidR="00A24FD5" w:rsidRPr="000F73B4">
        <w:rPr>
          <w:noProof/>
        </w:rPr>
        <w:t xml:space="preserve">e lasă în </w:t>
      </w:r>
      <w:r w:rsidR="004E5209">
        <w:rPr>
          <w:noProof/>
        </w:rPr>
        <w:t>jilţ</w:t>
      </w:r>
      <w:r w:rsidR="00A24FD5" w:rsidRPr="000F73B4">
        <w:rPr>
          <w:noProof/>
        </w:rPr>
        <w:t xml:space="preserve"> cu un sim</w:t>
      </w:r>
      <w:r w:rsidR="00CB3D19">
        <w:rPr>
          <w:noProof/>
        </w:rPr>
        <w:t>ţ</w:t>
      </w:r>
      <w:r w:rsidR="00A24FD5" w:rsidRPr="000F73B4">
        <w:rPr>
          <w:noProof/>
        </w:rPr>
        <w:t>ăm</w:t>
      </w:r>
      <w:r w:rsidR="00CB3D19">
        <w:rPr>
          <w:noProof/>
        </w:rPr>
        <w:t>â</w:t>
      </w:r>
      <w:r w:rsidR="00A24FD5" w:rsidRPr="000F73B4">
        <w:rPr>
          <w:noProof/>
        </w:rPr>
        <w:t xml:space="preserve">nt ciudat de </w:t>
      </w:r>
      <w:r w:rsidR="00BF3FDD">
        <w:rPr>
          <w:noProof/>
        </w:rPr>
        <w:t>aştepta</w:t>
      </w:r>
      <w:r w:rsidR="00A24FD5" w:rsidRPr="000F73B4">
        <w:rPr>
          <w:noProof/>
        </w:rPr>
        <w:t>re lacomă. Pa</w:t>
      </w:r>
      <w:r w:rsidR="00CB3D19">
        <w:rPr>
          <w:noProof/>
        </w:rPr>
        <w:t>ş</w:t>
      </w:r>
      <w:r w:rsidR="00A24FD5" w:rsidRPr="000F73B4">
        <w:rPr>
          <w:noProof/>
        </w:rPr>
        <w:t>i apăsa</w:t>
      </w:r>
      <w:r w:rsidR="00CB3D19">
        <w:rPr>
          <w:noProof/>
        </w:rPr>
        <w:t>ţ</w:t>
      </w:r>
      <w:r w:rsidR="00A24FD5" w:rsidRPr="000F73B4">
        <w:rPr>
          <w:noProof/>
        </w:rPr>
        <w:t>i. Zornăit de pinteni. Intră Radu Calomfirescu, înalt, cu fa</w:t>
      </w:r>
      <w:r w:rsidR="00CB3D19">
        <w:rPr>
          <w:noProof/>
        </w:rPr>
        <w:t>ţ</w:t>
      </w:r>
      <w:r w:rsidR="00215B4F">
        <w:rPr>
          <w:noProof/>
        </w:rPr>
        <w:t>ă d</w:t>
      </w:r>
      <w:r w:rsidR="00A24FD5" w:rsidRPr="000F73B4">
        <w:rPr>
          <w:noProof/>
        </w:rPr>
        <w:t>e haiduc spr</w:t>
      </w:r>
      <w:r w:rsidR="00CB3D19">
        <w:rPr>
          <w:noProof/>
        </w:rPr>
        <w:t>â</w:t>
      </w:r>
      <w:r w:rsidR="00A24FD5" w:rsidRPr="000F73B4">
        <w:rPr>
          <w:noProof/>
        </w:rPr>
        <w:t>ncenat, ochi mari, nelini</w:t>
      </w:r>
      <w:r w:rsidR="00CB3D19">
        <w:rPr>
          <w:noProof/>
        </w:rPr>
        <w:t>ş</w:t>
      </w:r>
      <w:r w:rsidR="00A24FD5" w:rsidRPr="000F73B4">
        <w:rPr>
          <w:noProof/>
        </w:rPr>
        <w:t>ti</w:t>
      </w:r>
      <w:r w:rsidR="00CB3D19">
        <w:rPr>
          <w:noProof/>
        </w:rPr>
        <w:t>ţ</w:t>
      </w:r>
      <w:r w:rsidR="00A24FD5" w:rsidRPr="000F73B4">
        <w:rPr>
          <w:noProof/>
        </w:rPr>
        <w:t>i, măsliniu</w:t>
      </w:r>
      <w:r w:rsidR="001842E5">
        <w:rPr>
          <w:noProof/>
        </w:rPr>
        <w:t xml:space="preserve"> şi </w:t>
      </w:r>
      <w:r w:rsidR="00215B4F">
        <w:rPr>
          <w:noProof/>
        </w:rPr>
        <w:t>focos, neîn</w:t>
      </w:r>
      <w:r w:rsidR="00A24FD5" w:rsidRPr="000F73B4">
        <w:rPr>
          <w:noProof/>
        </w:rPr>
        <w:t xml:space="preserve">trecut la </w:t>
      </w:r>
      <w:r w:rsidR="00A42324">
        <w:rPr>
          <w:noProof/>
        </w:rPr>
        <w:t>brâu</w:t>
      </w:r>
      <w:r w:rsidR="00A24FD5" w:rsidRPr="000F73B4">
        <w:rPr>
          <w:noProof/>
        </w:rPr>
        <w:t>, ori la s</w:t>
      </w:r>
      <w:r w:rsidR="00CB3D19">
        <w:rPr>
          <w:noProof/>
        </w:rPr>
        <w:t>â</w:t>
      </w:r>
      <w:r w:rsidR="00A24FD5" w:rsidRPr="000F73B4">
        <w:rPr>
          <w:noProof/>
        </w:rPr>
        <w:t>rbă, ori la călu</w:t>
      </w:r>
      <w:r w:rsidR="00CB3D19">
        <w:rPr>
          <w:noProof/>
        </w:rPr>
        <w:t>ş</w:t>
      </w:r>
      <w:r w:rsidR="00A24FD5" w:rsidRPr="000F73B4">
        <w:rPr>
          <w:noProof/>
        </w:rPr>
        <w:t>, leapădă pelerina în m</w:t>
      </w:r>
      <w:r w:rsidR="00CB3D19">
        <w:rPr>
          <w:noProof/>
        </w:rPr>
        <w:t>âi</w:t>
      </w:r>
      <w:r w:rsidR="00A24FD5" w:rsidRPr="000F73B4">
        <w:rPr>
          <w:noProof/>
        </w:rPr>
        <w:t xml:space="preserve">nile vătafului, îngenunche, îi sărută dreapta </w:t>
      </w:r>
      <w:r w:rsidR="007230A8">
        <w:rPr>
          <w:noProof/>
        </w:rPr>
        <w:t>şi-</w:t>
      </w:r>
      <w:r w:rsidR="00CB3D19">
        <w:rPr>
          <w:noProof/>
        </w:rPr>
        <w:t>i spune cu glasul acela l</w:t>
      </w:r>
      <w:r w:rsidR="00A24FD5" w:rsidRPr="000F73B4">
        <w:rPr>
          <w:noProof/>
        </w:rPr>
        <w:t>in</w:t>
      </w:r>
      <w:r w:rsidR="00CB3D19">
        <w:rPr>
          <w:noProof/>
        </w:rPr>
        <w:t>iştit,</w:t>
      </w:r>
      <w:r w:rsidR="00A24FD5" w:rsidRPr="000F73B4">
        <w:rPr>
          <w:noProof/>
        </w:rPr>
        <w:t xml:space="preserve"> bărbătesc:</w:t>
      </w:r>
    </w:p>
    <w:p w:rsidR="00A24FD5" w:rsidRPr="000F73B4" w:rsidRDefault="0080674B" w:rsidP="002F1B13">
      <w:pPr>
        <w:pStyle w:val="NoSpacing"/>
        <w:jc w:val="both"/>
        <w:rPr>
          <w:noProof/>
        </w:rPr>
      </w:pPr>
      <w:r>
        <w:rPr>
          <w:noProof/>
        </w:rPr>
        <w:t xml:space="preserve">   - </w:t>
      </w:r>
      <w:r w:rsidR="00A24FD5" w:rsidRPr="000F73B4">
        <w:rPr>
          <w:noProof/>
        </w:rPr>
        <w:t>Să trăie</w:t>
      </w:r>
      <w:r w:rsidR="00CB3D19">
        <w:rPr>
          <w:noProof/>
        </w:rPr>
        <w:t>ş</w:t>
      </w:r>
      <w:r w:rsidR="00A24FD5" w:rsidRPr="000F73B4">
        <w:rPr>
          <w:noProof/>
        </w:rPr>
        <w:t>ti, măria-ta</w:t>
      </w:r>
      <w:r w:rsidR="00B8573D">
        <w:rPr>
          <w:noProof/>
        </w:rPr>
        <w:t xml:space="preserve">... </w:t>
      </w:r>
      <w:r w:rsidR="00CB3D19">
        <w:rPr>
          <w:noProof/>
        </w:rPr>
        <w:t>Ţ</w:t>
      </w:r>
      <w:r w:rsidR="00A24FD5" w:rsidRPr="000F73B4">
        <w:rPr>
          <w:noProof/>
        </w:rPr>
        <w:t>i-l a</w:t>
      </w:r>
      <w:r w:rsidR="00DE669C">
        <w:rPr>
          <w:noProof/>
        </w:rPr>
        <w:t>dusei pe domnia sa jup</w:t>
      </w:r>
      <w:r w:rsidR="003A5E5A">
        <w:rPr>
          <w:noProof/>
        </w:rPr>
        <w:t>â</w:t>
      </w:r>
      <w:r w:rsidR="00DE669C">
        <w:rPr>
          <w:noProof/>
        </w:rPr>
        <w:t>n I</w:t>
      </w:r>
      <w:r w:rsidR="00215B4F">
        <w:rPr>
          <w:noProof/>
        </w:rPr>
        <w:t>oan G</w:t>
      </w:r>
      <w:r w:rsidR="00A24FD5" w:rsidRPr="000F73B4">
        <w:rPr>
          <w:noProof/>
        </w:rPr>
        <w:t>yrer</w:t>
      </w:r>
      <w:r w:rsidR="00DE669C">
        <w:rPr>
          <w:noProof/>
        </w:rPr>
        <w:t>ö</w:t>
      </w:r>
      <w:r w:rsidR="00A24FD5" w:rsidRPr="000F73B4">
        <w:rPr>
          <w:noProof/>
        </w:rPr>
        <w:t xml:space="preserve">fi din </w:t>
      </w:r>
      <w:r w:rsidR="008A79E4">
        <w:rPr>
          <w:noProof/>
        </w:rPr>
        <w:t>Sfânt</w:t>
      </w:r>
      <w:r w:rsidR="00A24FD5" w:rsidRPr="000F73B4">
        <w:rPr>
          <w:noProof/>
        </w:rPr>
        <w:t>u Gheorghe, cu porunci tainice din partea comite</w:t>
      </w:r>
      <w:r w:rsidR="00A24FD5" w:rsidRPr="000F73B4">
        <w:rPr>
          <w:noProof/>
        </w:rPr>
        <w:softHyphen/>
        <w:t xml:space="preserve">lui săcuilor </w:t>
      </w:r>
      <w:r w:rsidR="007230A8">
        <w:rPr>
          <w:noProof/>
        </w:rPr>
        <w:t>şi-</w:t>
      </w:r>
      <w:r w:rsidR="00A24FD5" w:rsidRPr="000F73B4">
        <w:rPr>
          <w:noProof/>
        </w:rPr>
        <w:t>a scaunelor săcuie</w:t>
      </w:r>
      <w:r w:rsidR="00DE669C">
        <w:rPr>
          <w:noProof/>
        </w:rPr>
        <w:t>ş</w:t>
      </w:r>
      <w:r w:rsidR="00A24FD5" w:rsidRPr="000F73B4">
        <w:rPr>
          <w:noProof/>
        </w:rPr>
        <w:t>ti</w:t>
      </w:r>
      <w:r w:rsidR="00B8573D">
        <w:rPr>
          <w:noProof/>
        </w:rPr>
        <w:t xml:space="preserve">... </w:t>
      </w:r>
      <w:r w:rsidR="00A24FD5" w:rsidRPr="000F73B4">
        <w:rPr>
          <w:noProof/>
        </w:rPr>
        <w:t>Pofte</w:t>
      </w:r>
      <w:r w:rsidR="00DE669C">
        <w:rPr>
          <w:noProof/>
        </w:rPr>
        <w:t>ş</w:t>
      </w:r>
      <w:r w:rsidR="00A24FD5" w:rsidRPr="000F73B4">
        <w:rPr>
          <w:noProof/>
        </w:rPr>
        <w:t xml:space="preserve">te, </w:t>
      </w:r>
      <w:r w:rsidR="00AF6B12">
        <w:rPr>
          <w:noProof/>
        </w:rPr>
        <w:t>jupân</w:t>
      </w:r>
      <w:r w:rsidR="00A24FD5" w:rsidRPr="000F73B4">
        <w:rPr>
          <w:noProof/>
        </w:rPr>
        <w:t xml:space="preserve">e </w:t>
      </w:r>
      <w:r w:rsidR="00DE669C">
        <w:rPr>
          <w:noProof/>
        </w:rPr>
        <w:t>Gyreröfi</w:t>
      </w:r>
      <w:r w:rsidR="00A24FD5" w:rsidRPr="000F73B4">
        <w:rPr>
          <w:noProof/>
        </w:rPr>
        <w:t>.</w:t>
      </w:r>
    </w:p>
    <w:p w:rsidR="00A24FD5" w:rsidRPr="000F73B4" w:rsidRDefault="00DE669C" w:rsidP="002F1B13">
      <w:pPr>
        <w:pStyle w:val="NoSpacing"/>
        <w:jc w:val="both"/>
        <w:rPr>
          <w:noProof/>
        </w:rPr>
      </w:pPr>
      <w:r>
        <w:rPr>
          <w:noProof/>
        </w:rPr>
        <w:lastRenderedPageBreak/>
        <w:tab/>
      </w:r>
      <w:r w:rsidR="00A24FD5" w:rsidRPr="000F73B4">
        <w:rPr>
          <w:noProof/>
        </w:rPr>
        <w:t>Omul voinic, cu mustă</w:t>
      </w:r>
      <w:r>
        <w:rPr>
          <w:noProof/>
        </w:rPr>
        <w:t>ţ</w:t>
      </w:r>
      <w:r w:rsidR="00A24FD5" w:rsidRPr="000F73B4">
        <w:rPr>
          <w:noProof/>
        </w:rPr>
        <w:t>i prelungi, c</w:t>
      </w:r>
      <w:r>
        <w:rPr>
          <w:noProof/>
        </w:rPr>
        <w:t>â</w:t>
      </w:r>
      <w:r w:rsidR="00A24FD5" w:rsidRPr="000F73B4">
        <w:rPr>
          <w:noProof/>
        </w:rPr>
        <w:t>nepii, obrajii ro</w:t>
      </w:r>
      <w:r>
        <w:rPr>
          <w:noProof/>
        </w:rPr>
        <w:t>ş</w:t>
      </w:r>
      <w:r w:rsidR="006B6786">
        <w:rPr>
          <w:noProof/>
        </w:rPr>
        <w:t>ii, îmbrăc</w:t>
      </w:r>
      <w:r w:rsidR="00A24FD5" w:rsidRPr="000F73B4">
        <w:rPr>
          <w:noProof/>
        </w:rPr>
        <w:t xml:space="preserve">at în surtuc din piele de căprioară cu blana nerăzuită, îngenunche </w:t>
      </w:r>
      <w:r>
        <w:rPr>
          <w:noProof/>
        </w:rPr>
        <w:t>ş</w:t>
      </w:r>
      <w:r w:rsidR="00A24FD5" w:rsidRPr="000F73B4">
        <w:rPr>
          <w:noProof/>
        </w:rPr>
        <w:t>i spune române</w:t>
      </w:r>
      <w:r>
        <w:rPr>
          <w:noProof/>
        </w:rPr>
        <w:t>ş</w:t>
      </w:r>
      <w:r w:rsidR="00A24FD5" w:rsidRPr="000F73B4">
        <w:rPr>
          <w:noProof/>
        </w:rPr>
        <w:t>te:</w:t>
      </w:r>
    </w:p>
    <w:p w:rsidR="00A24FD5" w:rsidRPr="000F73B4" w:rsidRDefault="0080674B" w:rsidP="002F1B13">
      <w:pPr>
        <w:pStyle w:val="NoSpacing"/>
        <w:jc w:val="both"/>
        <w:rPr>
          <w:noProof/>
        </w:rPr>
      </w:pPr>
      <w:r>
        <w:rPr>
          <w:noProof/>
        </w:rPr>
        <w:t xml:space="preserve">   - </w:t>
      </w:r>
      <w:r w:rsidR="00A24FD5" w:rsidRPr="000F73B4">
        <w:rPr>
          <w:noProof/>
        </w:rPr>
        <w:t>Să trăie</w:t>
      </w:r>
      <w:r w:rsidR="00DE669C">
        <w:rPr>
          <w:noProof/>
        </w:rPr>
        <w:t>ş</w:t>
      </w:r>
      <w:r w:rsidR="00A24FD5" w:rsidRPr="000F73B4">
        <w:rPr>
          <w:noProof/>
        </w:rPr>
        <w:t>ti, măria-ta</w:t>
      </w:r>
      <w:r w:rsidR="00B8573D">
        <w:rPr>
          <w:noProof/>
        </w:rPr>
        <w:t xml:space="preserve">... </w:t>
      </w:r>
    </w:p>
    <w:p w:rsidR="00A24FD5" w:rsidRPr="000F73B4" w:rsidRDefault="00DE669C" w:rsidP="002F1B13">
      <w:pPr>
        <w:pStyle w:val="NoSpacing"/>
        <w:jc w:val="both"/>
        <w:rPr>
          <w:noProof/>
        </w:rPr>
      </w:pPr>
      <w:r>
        <w:rPr>
          <w:noProof/>
        </w:rPr>
        <w:tab/>
      </w:r>
      <w:r w:rsidR="00A24FD5" w:rsidRPr="000F73B4">
        <w:rPr>
          <w:noProof/>
        </w:rPr>
        <w:t>Afară ploaia răpăie înver</w:t>
      </w:r>
      <w:r>
        <w:rPr>
          <w:noProof/>
        </w:rPr>
        <w:t>ş</w:t>
      </w:r>
      <w:r w:rsidR="00A24FD5" w:rsidRPr="000F73B4">
        <w:rPr>
          <w:noProof/>
        </w:rPr>
        <w:t>unat pe acoperi</w:t>
      </w:r>
      <w:r>
        <w:rPr>
          <w:noProof/>
        </w:rPr>
        <w:t>ş</w:t>
      </w:r>
      <w:r w:rsidR="00A24FD5" w:rsidRPr="000F73B4">
        <w:rPr>
          <w:noProof/>
        </w:rPr>
        <w:t xml:space="preserve">ul de </w:t>
      </w:r>
      <w:r w:rsidR="000F73B4">
        <w:rPr>
          <w:noProof/>
        </w:rPr>
        <w:t>s</w:t>
      </w:r>
      <w:r w:rsidR="00A24FD5" w:rsidRPr="000F73B4">
        <w:rPr>
          <w:noProof/>
        </w:rPr>
        <w:t>i</w:t>
      </w:r>
      <w:r w:rsidR="000F73B4">
        <w:rPr>
          <w:noProof/>
        </w:rPr>
        <w:t>t</w:t>
      </w:r>
      <w:r w:rsidR="00A24FD5" w:rsidRPr="000F73B4">
        <w:rPr>
          <w:noProof/>
        </w:rPr>
        <w:t>ă. Un răbuf</w:t>
      </w:r>
      <w:r>
        <w:rPr>
          <w:noProof/>
        </w:rPr>
        <w:t>ne</w:t>
      </w:r>
      <w:r w:rsidR="00A24FD5" w:rsidRPr="000F73B4">
        <w:rPr>
          <w:noProof/>
        </w:rPr>
        <w:t xml:space="preserve">t de </w:t>
      </w:r>
      <w:r w:rsidR="00233C83">
        <w:rPr>
          <w:noProof/>
        </w:rPr>
        <w:t>vânt</w:t>
      </w:r>
      <w:r w:rsidR="00A24FD5" w:rsidRPr="000F73B4">
        <w:rPr>
          <w:noProof/>
        </w:rPr>
        <w:t xml:space="preserve"> întoarce fumul în vatră, spulbe</w:t>
      </w:r>
      <w:r w:rsidR="00C00087">
        <w:rPr>
          <w:noProof/>
        </w:rPr>
        <w:t>rând</w:t>
      </w:r>
      <w:r w:rsidR="00A24FD5" w:rsidRPr="000F73B4">
        <w:rPr>
          <w:noProof/>
        </w:rPr>
        <w:t xml:space="preserve"> cenu</w:t>
      </w:r>
      <w:r>
        <w:rPr>
          <w:noProof/>
        </w:rPr>
        <w:t>ş</w:t>
      </w:r>
      <w:r w:rsidR="00A24FD5" w:rsidRPr="000F73B4">
        <w:rPr>
          <w:noProof/>
        </w:rPr>
        <w:t>a. Jăratecul prinde via</w:t>
      </w:r>
      <w:r>
        <w:rPr>
          <w:noProof/>
        </w:rPr>
        <w:t>ţ</w:t>
      </w:r>
      <w:r w:rsidR="00A24FD5" w:rsidRPr="000F73B4">
        <w:rPr>
          <w:noProof/>
        </w:rPr>
        <w:t>ă, clipind ro</w:t>
      </w:r>
      <w:r>
        <w:rPr>
          <w:noProof/>
        </w:rPr>
        <w:t>ş</w:t>
      </w:r>
      <w:r w:rsidR="00A24FD5" w:rsidRPr="000F73B4">
        <w:rPr>
          <w:noProof/>
        </w:rPr>
        <w:t>u, ca un ochi de balaur.</w:t>
      </w:r>
    </w:p>
    <w:p w:rsidR="00A24FD5" w:rsidRPr="0061375F" w:rsidRDefault="00A24FD5" w:rsidP="002F1B13">
      <w:pPr>
        <w:pStyle w:val="NoSpacing"/>
        <w:jc w:val="both"/>
        <w:rPr>
          <w:noProof/>
        </w:rPr>
      </w:pPr>
      <w:r w:rsidRPr="0061375F">
        <w:rPr>
          <w:noProof/>
        </w:rPr>
        <w:t>2</w:t>
      </w:r>
    </w:p>
    <w:p w:rsidR="00A24FD5" w:rsidRPr="000F73B4" w:rsidRDefault="006B6786" w:rsidP="002F1B13">
      <w:pPr>
        <w:pStyle w:val="NoSpacing"/>
        <w:jc w:val="both"/>
        <w:rPr>
          <w:noProof/>
        </w:rPr>
      </w:pPr>
      <w:r w:rsidRPr="0061375F">
        <w:rPr>
          <w:noProof/>
        </w:rPr>
        <w:tab/>
      </w:r>
      <w:r w:rsidR="00A24FD5" w:rsidRPr="0061375F">
        <w:rPr>
          <w:noProof/>
        </w:rPr>
        <w:t>Prin perdelele</w:t>
      </w:r>
      <w:r w:rsidR="00A24FD5" w:rsidRPr="000F73B4">
        <w:rPr>
          <w:noProof/>
        </w:rPr>
        <w:t xml:space="preserve"> de mătase purpurie răzbat glasurile dogite ale căpitanilor, zăngănitul săbiilor, clinchetul sonor al pintenilor</w:t>
      </w:r>
      <w:r w:rsidR="001842E5">
        <w:rPr>
          <w:noProof/>
        </w:rPr>
        <w:t xml:space="preserve"> şi </w:t>
      </w:r>
      <w:r w:rsidR="00A24FD5" w:rsidRPr="000F73B4">
        <w:rPr>
          <w:noProof/>
        </w:rPr>
        <w:t>din c</w:t>
      </w:r>
      <w:r w:rsidR="003A5E5A">
        <w:rPr>
          <w:noProof/>
        </w:rPr>
        <w:t>â</w:t>
      </w:r>
      <w:r w:rsidR="00A24FD5" w:rsidRPr="000F73B4">
        <w:rPr>
          <w:noProof/>
        </w:rPr>
        <w:t xml:space="preserve">nd în </w:t>
      </w:r>
      <w:r w:rsidR="00BC6DA2">
        <w:rPr>
          <w:noProof/>
        </w:rPr>
        <w:t>când</w:t>
      </w:r>
      <w:r w:rsidR="00A24FD5" w:rsidRPr="000F73B4">
        <w:rPr>
          <w:noProof/>
        </w:rPr>
        <w:t xml:space="preserve"> </w:t>
      </w:r>
      <w:r w:rsidR="00A24FD5" w:rsidRPr="000F73B4">
        <w:rPr>
          <w:i/>
          <w:iCs/>
          <w:noProof/>
        </w:rPr>
        <w:t xml:space="preserve">cameriero </w:t>
      </w:r>
      <w:r w:rsidR="00A24FD5" w:rsidRPr="00DE36A5">
        <w:rPr>
          <w:i/>
          <w:iCs/>
          <w:noProof/>
        </w:rPr>
        <w:t>m</w:t>
      </w:r>
      <w:r w:rsidR="003A5E5A" w:rsidRPr="00DE36A5">
        <w:rPr>
          <w:i/>
          <w:iCs/>
          <w:noProof/>
        </w:rPr>
        <w:t>a</w:t>
      </w:r>
      <w:r w:rsidR="00A24FD5" w:rsidRPr="00DE36A5">
        <w:rPr>
          <w:i/>
          <w:iCs/>
          <w:noProof/>
        </w:rPr>
        <w:t>giore</w:t>
      </w:r>
      <w:r w:rsidR="00A24FD5" w:rsidRPr="000F73B4">
        <w:rPr>
          <w:i/>
          <w:iCs/>
          <w:noProof/>
        </w:rPr>
        <w:t xml:space="preserve"> del serenissimo</w:t>
      </w:r>
      <w:r w:rsidR="00BC6DA2">
        <w:rPr>
          <w:i/>
          <w:iCs/>
          <w:noProof/>
        </w:rPr>
        <w:t xml:space="preserve"> </w:t>
      </w:r>
      <w:r w:rsidR="00BC6DA2" w:rsidRPr="003A5E5A">
        <w:rPr>
          <w:iCs/>
          <w:noProof/>
        </w:rPr>
        <w:t>îşi</w:t>
      </w:r>
      <w:r w:rsidR="00BC6DA2">
        <w:rPr>
          <w:i/>
          <w:iCs/>
          <w:noProof/>
        </w:rPr>
        <w:t xml:space="preserve"> </w:t>
      </w:r>
      <w:r w:rsidR="00A24FD5" w:rsidRPr="000F73B4">
        <w:rPr>
          <w:noProof/>
        </w:rPr>
        <w:t xml:space="preserve">vîră capul pe care poartă cel mai autentic </w:t>
      </w:r>
      <w:r w:rsidR="003A5E5A">
        <w:rPr>
          <w:i/>
          <w:iCs/>
          <w:noProof/>
        </w:rPr>
        <w:t>cul</w:t>
      </w:r>
      <w:r w:rsidR="00A574CC">
        <w:rPr>
          <w:i/>
          <w:iCs/>
          <w:noProof/>
        </w:rPr>
        <w:t xml:space="preserve"> d'assiette</w:t>
      </w:r>
      <w:r w:rsidR="00A24FD5" w:rsidRPr="000F73B4">
        <w:rPr>
          <w:i/>
          <w:iCs/>
          <w:noProof/>
        </w:rPr>
        <w:t xml:space="preserve">, </w:t>
      </w:r>
      <w:r w:rsidR="00A24FD5" w:rsidRPr="000F73B4">
        <w:rPr>
          <w:noProof/>
        </w:rPr>
        <w:t>fără egretă însă, o bonetă din catifea neagră, conoidală, după moda lansată de Henric III, idolul</w:t>
      </w:r>
      <w:r w:rsidR="00892784">
        <w:rPr>
          <w:noProof/>
        </w:rPr>
        <w:t xml:space="preserve"> fraţilor </w:t>
      </w:r>
      <w:r w:rsidR="00A24FD5" w:rsidRPr="000F73B4">
        <w:rPr>
          <w:noProof/>
        </w:rPr>
        <w:t>Genga în materie de vestimenta</w:t>
      </w:r>
      <w:r w:rsidR="003A5E5A">
        <w:rPr>
          <w:noProof/>
        </w:rPr>
        <w:t>ţ</w:t>
      </w:r>
      <w:r w:rsidR="00A24FD5" w:rsidRPr="000F73B4">
        <w:rPr>
          <w:noProof/>
        </w:rPr>
        <w:t xml:space="preserve">ie cavalerească. Ei </w:t>
      </w:r>
      <w:r w:rsidR="00C81EC9">
        <w:rPr>
          <w:noProof/>
        </w:rPr>
        <w:t>înşişi</w:t>
      </w:r>
      <w:r w:rsidR="00A24FD5" w:rsidRPr="000F73B4">
        <w:rPr>
          <w:noProof/>
        </w:rPr>
        <w:t xml:space="preserve"> Simon</w:t>
      </w:r>
      <w:r w:rsidR="001842E5">
        <w:rPr>
          <w:noProof/>
        </w:rPr>
        <w:t xml:space="preserve"> şi </w:t>
      </w:r>
      <w:r w:rsidR="00A24FD5" w:rsidRPr="000F73B4">
        <w:rPr>
          <w:noProof/>
        </w:rPr>
        <w:t xml:space="preserve">Fabio joacă astăseară rolul de </w:t>
      </w:r>
      <w:r w:rsidR="00A24FD5" w:rsidRPr="000F73B4">
        <w:rPr>
          <w:i/>
          <w:iCs/>
          <w:noProof/>
        </w:rPr>
        <w:t xml:space="preserve">mignons, </w:t>
      </w:r>
      <w:r w:rsidR="00A24FD5" w:rsidRPr="000F73B4">
        <w:rPr>
          <w:noProof/>
        </w:rPr>
        <w:t>pe care l-au impus</w:t>
      </w:r>
      <w:r w:rsidR="001842E5">
        <w:rPr>
          <w:noProof/>
        </w:rPr>
        <w:t xml:space="preserve"> şi </w:t>
      </w:r>
      <w:r w:rsidR="00A24FD5" w:rsidRPr="000F73B4">
        <w:rPr>
          <w:noProof/>
        </w:rPr>
        <w:t>principelui, ca o sfidare la adresa soldă</w:t>
      </w:r>
      <w:r w:rsidR="003A5E5A">
        <w:rPr>
          <w:noProof/>
        </w:rPr>
        <w:t>ţ</w:t>
      </w:r>
      <w:r w:rsidR="00A24FD5" w:rsidRPr="000F73B4">
        <w:rPr>
          <w:noProof/>
        </w:rPr>
        <w:t>oilor invita</w:t>
      </w:r>
      <w:r w:rsidR="003A5E5A">
        <w:rPr>
          <w:noProof/>
        </w:rPr>
        <w:t>ţ</w:t>
      </w:r>
      <w:r w:rsidR="00A24FD5" w:rsidRPr="000F73B4">
        <w:rPr>
          <w:noProof/>
        </w:rPr>
        <w:t xml:space="preserve">i la dineu, înainte de a începe adevărata cruciadă. </w:t>
      </w:r>
      <w:r w:rsidR="00A24FD5" w:rsidRPr="000F73B4">
        <w:rPr>
          <w:i/>
          <w:iCs/>
          <w:noProof/>
        </w:rPr>
        <w:t>Cameriere m</w:t>
      </w:r>
      <w:r w:rsidR="003A5E5A">
        <w:rPr>
          <w:i/>
          <w:iCs/>
          <w:noProof/>
        </w:rPr>
        <w:t>a</w:t>
      </w:r>
      <w:r w:rsidR="00A24FD5" w:rsidRPr="000F73B4">
        <w:rPr>
          <w:i/>
          <w:iCs/>
          <w:noProof/>
        </w:rPr>
        <w:t xml:space="preserve">giore </w:t>
      </w:r>
      <w:r w:rsidR="00A24FD5" w:rsidRPr="000F73B4">
        <w:rPr>
          <w:noProof/>
        </w:rPr>
        <w:t>Simon Genga scoate un pst, clipind conspirativ</w:t>
      </w:r>
      <w:r w:rsidR="00517414">
        <w:rPr>
          <w:noProof/>
        </w:rPr>
        <w:t>. A</w:t>
      </w:r>
      <w:r w:rsidR="00A24FD5" w:rsidRPr="000F73B4">
        <w:rPr>
          <w:noProof/>
        </w:rPr>
        <w:t>sta înseamnă că cei trei nuncii papali au ajuns în anticamera cortului mare, de ospe</w:t>
      </w:r>
      <w:r w:rsidR="003A5E5A">
        <w:rPr>
          <w:noProof/>
        </w:rPr>
        <w:t>ţ</w:t>
      </w:r>
      <w:r w:rsidR="00A24FD5" w:rsidRPr="000F73B4">
        <w:rPr>
          <w:noProof/>
        </w:rPr>
        <w:t>e</w:t>
      </w:r>
      <w:r w:rsidR="00052EB5">
        <w:rPr>
          <w:noProof/>
        </w:rPr>
        <w:t>. S</w:t>
      </w:r>
      <w:r w:rsidR="00A24FD5" w:rsidRPr="000F73B4">
        <w:rPr>
          <w:noProof/>
        </w:rPr>
        <w:t>igismund se sm</w:t>
      </w:r>
      <w:r w:rsidR="003A5E5A">
        <w:rPr>
          <w:noProof/>
        </w:rPr>
        <w:t>â</w:t>
      </w:r>
      <w:r w:rsidR="00A24FD5" w:rsidRPr="000F73B4">
        <w:rPr>
          <w:noProof/>
        </w:rPr>
        <w:t>rc</w:t>
      </w:r>
      <w:r w:rsidR="003A5E5A">
        <w:rPr>
          <w:noProof/>
        </w:rPr>
        <w:t>â</w:t>
      </w:r>
      <w:r w:rsidR="00A24FD5" w:rsidRPr="000F73B4">
        <w:rPr>
          <w:noProof/>
        </w:rPr>
        <w:t>ie, un paj îi întinde batista</w:t>
      </w:r>
      <w:r w:rsidR="001842E5">
        <w:rPr>
          <w:noProof/>
        </w:rPr>
        <w:t xml:space="preserve"> şi </w:t>
      </w:r>
      <w:r w:rsidR="00A24FD5" w:rsidRPr="000F73B4">
        <w:rPr>
          <w:noProof/>
        </w:rPr>
        <w:t>Fabio Genga îi potrive</w:t>
      </w:r>
      <w:r w:rsidR="003A5E5A">
        <w:rPr>
          <w:noProof/>
        </w:rPr>
        <w:t>ş</w:t>
      </w:r>
      <w:r w:rsidR="00A24FD5" w:rsidRPr="000F73B4">
        <w:rPr>
          <w:noProof/>
        </w:rPr>
        <w:t>te pelerina scurtă, din mătase neagră, cu pliurile călcate savant. Prin</w:t>
      </w:r>
      <w:r w:rsidR="003A5E5A">
        <w:rPr>
          <w:noProof/>
        </w:rPr>
        <w:t>ţul este euf</w:t>
      </w:r>
      <w:r w:rsidR="00A24FD5" w:rsidRPr="000F73B4">
        <w:rPr>
          <w:noProof/>
        </w:rPr>
        <w:t>oric</w:t>
      </w:r>
      <w:r w:rsidR="001842E5">
        <w:rPr>
          <w:noProof/>
        </w:rPr>
        <w:t xml:space="preserve"> şi </w:t>
      </w:r>
      <w:r w:rsidR="00A24FD5" w:rsidRPr="000F73B4">
        <w:rPr>
          <w:noProof/>
        </w:rPr>
        <w:t xml:space="preserve">nu-l preocupă </w:t>
      </w:r>
      <w:r w:rsidR="009A158B">
        <w:rPr>
          <w:noProof/>
        </w:rPr>
        <w:t>decât</w:t>
      </w:r>
      <w:r w:rsidR="00A24FD5" w:rsidRPr="000F73B4">
        <w:rPr>
          <w:noProof/>
        </w:rPr>
        <w:t xml:space="preserve"> impresia pe care o s-o facă lui Piccolomini, Pigafetta</w:t>
      </w:r>
      <w:r w:rsidR="001842E5">
        <w:rPr>
          <w:noProof/>
        </w:rPr>
        <w:t xml:space="preserve"> şi </w:t>
      </w:r>
      <w:r w:rsidR="00A24FD5" w:rsidRPr="000F73B4">
        <w:rPr>
          <w:noProof/>
        </w:rPr>
        <w:t>cavalerilor italieni, înrola</w:t>
      </w:r>
      <w:r w:rsidR="003A5E5A">
        <w:rPr>
          <w:noProof/>
        </w:rPr>
        <w:t>ţ</w:t>
      </w:r>
      <w:r w:rsidR="00A24FD5" w:rsidRPr="000F73B4">
        <w:rPr>
          <w:noProof/>
        </w:rPr>
        <w:t>i măre</w:t>
      </w:r>
      <w:r w:rsidR="003A5E5A">
        <w:rPr>
          <w:noProof/>
        </w:rPr>
        <w:t>ţ</w:t>
      </w:r>
      <w:r w:rsidR="00A24FD5" w:rsidRPr="000F73B4">
        <w:rPr>
          <w:noProof/>
        </w:rPr>
        <w:t xml:space="preserve"> sub steagurile lui. Bluza cu m</w:t>
      </w:r>
      <w:r w:rsidR="003A5E5A">
        <w:rPr>
          <w:noProof/>
        </w:rPr>
        <w:t>â</w:t>
      </w:r>
      <w:r w:rsidR="00A24FD5" w:rsidRPr="000F73B4">
        <w:rPr>
          <w:noProof/>
        </w:rPr>
        <w:t xml:space="preserve">necile bufante, neagră cu guler alb, festonat, încheiată într-un </w:t>
      </w:r>
      <w:r w:rsidR="00C00087">
        <w:rPr>
          <w:noProof/>
        </w:rPr>
        <w:t>rând</w:t>
      </w:r>
      <w:r w:rsidR="00A24FD5" w:rsidRPr="000F73B4">
        <w:rPr>
          <w:noProof/>
        </w:rPr>
        <w:t xml:space="preserve"> de perle, are corsajul tăiat în unghi ascu</w:t>
      </w:r>
      <w:r w:rsidR="003A5E5A">
        <w:rPr>
          <w:noProof/>
        </w:rPr>
        <w:t>ţ</w:t>
      </w:r>
      <w:r w:rsidR="00A24FD5" w:rsidRPr="000F73B4">
        <w:rPr>
          <w:noProof/>
        </w:rPr>
        <w:t>it sub talie</w:t>
      </w:r>
      <w:r w:rsidR="001842E5">
        <w:rPr>
          <w:noProof/>
        </w:rPr>
        <w:t xml:space="preserve"> şi </w:t>
      </w:r>
      <w:r w:rsidR="00A24FD5" w:rsidRPr="000F73B4">
        <w:rPr>
          <w:noProof/>
        </w:rPr>
        <w:t xml:space="preserve">este </w:t>
      </w:r>
      <w:r w:rsidR="00483B55">
        <w:rPr>
          <w:noProof/>
        </w:rPr>
        <w:t>strâns</w:t>
      </w:r>
      <w:r w:rsidR="00A24FD5" w:rsidRPr="000F73B4">
        <w:rPr>
          <w:noProof/>
        </w:rPr>
        <w:t xml:space="preserve"> </w:t>
      </w:r>
      <w:r w:rsidR="00A24FD5" w:rsidRPr="000F73B4">
        <w:rPr>
          <w:i/>
          <w:iCs/>
          <w:noProof/>
        </w:rPr>
        <w:t xml:space="preserve">«en penseron». </w:t>
      </w:r>
      <w:r w:rsidR="00A24FD5" w:rsidRPr="000F73B4">
        <w:rPr>
          <w:noProof/>
        </w:rPr>
        <w:t xml:space="preserve">Ciorapi negri </w:t>
      </w:r>
      <w:r w:rsidR="00EE01E7">
        <w:rPr>
          <w:noProof/>
        </w:rPr>
        <w:t>până</w:t>
      </w:r>
      <w:r w:rsidR="00A24FD5" w:rsidRPr="000F73B4">
        <w:rPr>
          <w:noProof/>
        </w:rPr>
        <w:t xml:space="preserve"> sus, pantalon bufant, cu pliuri din mătase vi</w:t>
      </w:r>
      <w:r w:rsidR="003A5E5A">
        <w:rPr>
          <w:noProof/>
        </w:rPr>
        <w:t>ş</w:t>
      </w:r>
      <w:r w:rsidR="00A24FD5" w:rsidRPr="000F73B4">
        <w:rPr>
          <w:noProof/>
        </w:rPr>
        <w:t>inie, pantof de lac, cu catarame din argint cizelat</w:t>
      </w:r>
      <w:r w:rsidR="001842E5">
        <w:rPr>
          <w:noProof/>
        </w:rPr>
        <w:t xml:space="preserve"> şi </w:t>
      </w:r>
      <w:r w:rsidR="00A24FD5" w:rsidRPr="000F73B4">
        <w:rPr>
          <w:noProof/>
        </w:rPr>
        <w:t>evantai, cu toate că e umed</w:t>
      </w:r>
      <w:r w:rsidR="003A5E5A">
        <w:rPr>
          <w:noProof/>
        </w:rPr>
        <w:t>,</w:t>
      </w:r>
      <w:r w:rsidR="00A24FD5" w:rsidRPr="000F73B4">
        <w:rPr>
          <w:noProof/>
        </w:rPr>
        <w:t xml:space="preserve"> frig</w:t>
      </w:r>
      <w:r w:rsidR="001842E5">
        <w:rPr>
          <w:noProof/>
        </w:rPr>
        <w:t xml:space="preserve"> şi </w:t>
      </w:r>
      <w:r w:rsidR="00A24FD5" w:rsidRPr="000F73B4">
        <w:rPr>
          <w:noProof/>
        </w:rPr>
        <w:t>p</w:t>
      </w:r>
      <w:r w:rsidR="003A5E5A">
        <w:rPr>
          <w:noProof/>
        </w:rPr>
        <w:t>â</w:t>
      </w:r>
      <w:r w:rsidR="00A24FD5" w:rsidRPr="000F73B4">
        <w:rPr>
          <w:noProof/>
        </w:rPr>
        <w:t xml:space="preserve">nza triplă a cortului flutură atunci </w:t>
      </w:r>
      <w:r w:rsidR="00BC6DA2">
        <w:rPr>
          <w:noProof/>
        </w:rPr>
        <w:t>când</w:t>
      </w:r>
      <w:r w:rsidR="00A24FD5" w:rsidRPr="000F73B4">
        <w:rPr>
          <w:noProof/>
        </w:rPr>
        <w:t xml:space="preserve"> </w:t>
      </w:r>
      <w:r w:rsidR="00233C83">
        <w:rPr>
          <w:noProof/>
        </w:rPr>
        <w:t>vânt</w:t>
      </w:r>
      <w:r w:rsidR="003A5E5A">
        <w:rPr>
          <w:noProof/>
        </w:rPr>
        <w:t>ul trece răbuf</w:t>
      </w:r>
      <w:r w:rsidR="00A24FD5" w:rsidRPr="000F73B4">
        <w:rPr>
          <w:noProof/>
        </w:rPr>
        <w:t xml:space="preserve">nind pe-afară. Iulius </w:t>
      </w:r>
      <w:r w:rsidR="003A5E5A">
        <w:rPr>
          <w:noProof/>
        </w:rPr>
        <w:t>ţ</w:t>
      </w:r>
      <w:r w:rsidR="00A24FD5" w:rsidRPr="000F73B4">
        <w:rPr>
          <w:noProof/>
        </w:rPr>
        <w:t>ine la lesă cei doi ogari de vânătoare, Casto</w:t>
      </w:r>
      <w:r w:rsidR="003A5E5A">
        <w:rPr>
          <w:noProof/>
        </w:rPr>
        <w:t>r</w:t>
      </w:r>
      <w:r w:rsidR="001842E5">
        <w:rPr>
          <w:noProof/>
        </w:rPr>
        <w:t xml:space="preserve"> şi </w:t>
      </w:r>
      <w:r w:rsidR="00A24FD5" w:rsidRPr="000F73B4">
        <w:rPr>
          <w:noProof/>
        </w:rPr>
        <w:t>Pollux, cu blănile pieptănate, date cu uleiuri parfumate</w:t>
      </w:r>
      <w:r w:rsidR="00052EB5">
        <w:rPr>
          <w:noProof/>
        </w:rPr>
        <w:t>. S</w:t>
      </w:r>
      <w:r w:rsidR="003A5E5A">
        <w:rPr>
          <w:noProof/>
        </w:rPr>
        <w:t>igis</w:t>
      </w:r>
      <w:r w:rsidR="00A24FD5" w:rsidRPr="000F73B4">
        <w:rPr>
          <w:noProof/>
        </w:rPr>
        <w:t>mund</w:t>
      </w:r>
      <w:r w:rsidR="00BC6DA2">
        <w:rPr>
          <w:noProof/>
        </w:rPr>
        <w:t xml:space="preserve"> îşi </w:t>
      </w:r>
      <w:r w:rsidR="00A24FD5" w:rsidRPr="000F73B4">
        <w:rPr>
          <w:noProof/>
        </w:rPr>
        <w:t>verifică lacul de pe unghii. Poartă</w:t>
      </w:r>
      <w:r w:rsidR="001842E5">
        <w:rPr>
          <w:noProof/>
        </w:rPr>
        <w:t xml:space="preserve"> şi </w:t>
      </w:r>
      <w:r w:rsidR="00A24FD5" w:rsidRPr="000F73B4">
        <w:rPr>
          <w:noProof/>
        </w:rPr>
        <w:t xml:space="preserve">el </w:t>
      </w:r>
      <w:r w:rsidR="003A5E5A">
        <w:rPr>
          <w:i/>
          <w:iCs/>
          <w:noProof/>
        </w:rPr>
        <w:t>«cul</w:t>
      </w:r>
      <w:r w:rsidR="00A24FD5" w:rsidRPr="000F73B4">
        <w:rPr>
          <w:i/>
          <w:iCs/>
          <w:noProof/>
        </w:rPr>
        <w:t xml:space="preserve"> d'assiette</w:t>
      </w:r>
      <w:r w:rsidRPr="006B6786">
        <w:rPr>
          <w:i/>
          <w:iCs/>
          <w:noProof/>
        </w:rPr>
        <w:t>»</w:t>
      </w:r>
      <w:r w:rsidR="00A24FD5" w:rsidRPr="000F73B4">
        <w:rPr>
          <w:i/>
          <w:iCs/>
          <w:noProof/>
        </w:rPr>
        <w:t xml:space="preserve"> </w:t>
      </w:r>
      <w:r w:rsidR="00A24FD5" w:rsidRPr="000F73B4">
        <w:rPr>
          <w:noProof/>
        </w:rPr>
        <w:t>prevăzut cu trei pene de egretă</w:t>
      </w:r>
      <w:r w:rsidR="001842E5">
        <w:rPr>
          <w:noProof/>
        </w:rPr>
        <w:t xml:space="preserve"> şi </w:t>
      </w:r>
      <w:r w:rsidR="00A24FD5" w:rsidRPr="000F73B4">
        <w:rPr>
          <w:noProof/>
        </w:rPr>
        <w:t xml:space="preserve">părul </w:t>
      </w:r>
      <w:r w:rsidR="00483B55">
        <w:rPr>
          <w:noProof/>
        </w:rPr>
        <w:t>strâns</w:t>
      </w:r>
      <w:r w:rsidR="00A24FD5" w:rsidRPr="000F73B4">
        <w:rPr>
          <w:noProof/>
        </w:rPr>
        <w:t xml:space="preserve"> la spate cu </w:t>
      </w:r>
      <w:r w:rsidR="00215B4F">
        <w:rPr>
          <w:i/>
          <w:iCs/>
          <w:noProof/>
        </w:rPr>
        <w:t>«arcelets</w:t>
      </w:r>
      <w:r w:rsidR="00215B4F" w:rsidRPr="000F73B4">
        <w:rPr>
          <w:i/>
          <w:iCs/>
          <w:noProof/>
        </w:rPr>
        <w:t>»</w:t>
      </w:r>
      <w:r w:rsidR="003A5E5A" w:rsidRPr="003A5E5A">
        <w:rPr>
          <w:iCs/>
          <w:noProof/>
        </w:rPr>
        <w:t>,</w:t>
      </w:r>
      <w:r w:rsidR="00A24FD5" w:rsidRPr="000F73B4">
        <w:rPr>
          <w:i/>
          <w:iCs/>
          <w:noProof/>
        </w:rPr>
        <w:t xml:space="preserve"> </w:t>
      </w:r>
      <w:r w:rsidR="00A24FD5" w:rsidRPr="000F73B4">
        <w:rPr>
          <w:noProof/>
        </w:rPr>
        <w:t>bră</w:t>
      </w:r>
      <w:r w:rsidR="003A5E5A">
        <w:rPr>
          <w:noProof/>
        </w:rPr>
        <w:t>ţ</w:t>
      </w:r>
      <w:r w:rsidR="00A24FD5" w:rsidRPr="000F73B4">
        <w:rPr>
          <w:noProof/>
        </w:rPr>
        <w:t>ări din argint lucrate direct la Floren</w:t>
      </w:r>
      <w:r w:rsidR="003A5E5A">
        <w:rPr>
          <w:noProof/>
        </w:rPr>
        <w:t>ţ</w:t>
      </w:r>
      <w:r w:rsidR="006C507E">
        <w:rPr>
          <w:noProof/>
        </w:rPr>
        <w:t>a, se simte magnific, mai</w:t>
      </w:r>
      <w:r w:rsidR="00A24FD5" w:rsidRPr="000F73B4">
        <w:rPr>
          <w:noProof/>
        </w:rPr>
        <w:t xml:space="preserve"> ales după ce l-a repezit pe căpitanul </w:t>
      </w:r>
      <w:r w:rsidR="00282E29">
        <w:rPr>
          <w:noProof/>
        </w:rPr>
        <w:t>Petru Husz</w:t>
      </w:r>
      <w:r w:rsidR="003A5E5A">
        <w:rPr>
          <w:noProof/>
        </w:rPr>
        <w:t>a</w:t>
      </w:r>
      <w:r w:rsidR="00282E29">
        <w:rPr>
          <w:noProof/>
        </w:rPr>
        <w:t>r</w:t>
      </w:r>
      <w:r w:rsidR="003A5E5A">
        <w:rPr>
          <w:noProof/>
        </w:rPr>
        <w:t xml:space="preserve"> la Zamoyski</w:t>
      </w:r>
      <w:r w:rsidR="00A24FD5" w:rsidRPr="000F73B4">
        <w:rPr>
          <w:noProof/>
        </w:rPr>
        <w:t>, cu o scrisoare a celor trei nunci</w:t>
      </w:r>
      <w:r w:rsidR="003B1D7E">
        <w:rPr>
          <w:noProof/>
        </w:rPr>
        <w:t>i papali, prin care-l somează s</w:t>
      </w:r>
      <w:r w:rsidR="003A5E5A">
        <w:rPr>
          <w:noProof/>
        </w:rPr>
        <w:t>ă</w:t>
      </w:r>
      <w:r w:rsidR="00A24FD5" w:rsidRPr="000F73B4">
        <w:rPr>
          <w:noProof/>
        </w:rPr>
        <w:t xml:space="preserve"> se retragă din Moldova, spre binele</w:t>
      </w:r>
      <w:r w:rsidR="001842E5">
        <w:rPr>
          <w:noProof/>
        </w:rPr>
        <w:t xml:space="preserve"> şi </w:t>
      </w:r>
      <w:r w:rsidR="00A24FD5" w:rsidRPr="000F73B4">
        <w:rPr>
          <w:noProof/>
        </w:rPr>
        <w:t xml:space="preserve">faima </w:t>
      </w:r>
      <w:r w:rsidR="00BF3FDD">
        <w:rPr>
          <w:noProof/>
        </w:rPr>
        <w:t>creştinătăţi</w:t>
      </w:r>
      <w:r w:rsidR="003B1D7E">
        <w:rPr>
          <w:noProof/>
        </w:rPr>
        <w:t>i; iar pe</w:t>
      </w:r>
      <w:r w:rsidR="00A24FD5" w:rsidRPr="000F73B4">
        <w:rPr>
          <w:noProof/>
        </w:rPr>
        <w:t xml:space="preserve"> binecredinciosul Lajos Segney să-i facă escortă </w:t>
      </w:r>
      <w:r w:rsidR="00A24FD5" w:rsidRPr="000F73B4">
        <w:rPr>
          <w:noProof/>
        </w:rPr>
        <w:lastRenderedPageBreak/>
        <w:t>lui Josika</w:t>
      </w:r>
      <w:r w:rsidR="001842E5">
        <w:rPr>
          <w:noProof/>
        </w:rPr>
        <w:t xml:space="preserve"> şi </w:t>
      </w:r>
      <w:r w:rsidR="00CA635B">
        <w:rPr>
          <w:noProof/>
        </w:rPr>
        <w:t>sa-l</w:t>
      </w:r>
      <w:r w:rsidR="00A24FD5" w:rsidRPr="000F73B4">
        <w:rPr>
          <w:noProof/>
        </w:rPr>
        <w:t xml:space="preserve"> reprezinte cu fermitate pe </w:t>
      </w:r>
      <w:r w:rsidR="0004649E">
        <w:rPr>
          <w:noProof/>
        </w:rPr>
        <w:t>lângă</w:t>
      </w:r>
      <w:r w:rsidR="00A24FD5" w:rsidRPr="000F73B4">
        <w:rPr>
          <w:noProof/>
        </w:rPr>
        <w:t xml:space="preserve"> so</w:t>
      </w:r>
      <w:r w:rsidR="00CA635B">
        <w:rPr>
          <w:noProof/>
        </w:rPr>
        <w:t>ţ</w:t>
      </w:r>
      <w:r w:rsidR="00A24FD5" w:rsidRPr="000F73B4">
        <w:rPr>
          <w:noProof/>
        </w:rPr>
        <w:t xml:space="preserve">ia sa. Lajos Segney </w:t>
      </w:r>
      <w:r w:rsidR="007230A8">
        <w:rPr>
          <w:noProof/>
        </w:rPr>
        <w:t>şi-</w:t>
      </w:r>
      <w:r w:rsidR="00CA635B">
        <w:rPr>
          <w:noProof/>
        </w:rPr>
        <w:t>a pierdut</w:t>
      </w:r>
      <w:r w:rsidR="00A24FD5" w:rsidRPr="000F73B4">
        <w:rPr>
          <w:noProof/>
        </w:rPr>
        <w:t xml:space="preserve"> un ochi la asediul Lipovei, are obrazul </w:t>
      </w:r>
      <w:r w:rsidR="00CA635B">
        <w:rPr>
          <w:noProof/>
        </w:rPr>
        <w:t>desfigurat de apa opărită</w:t>
      </w:r>
      <w:r w:rsidR="00A24FD5" w:rsidRPr="000F73B4">
        <w:rPr>
          <w:noProof/>
        </w:rPr>
        <w:t xml:space="preserve"> vărsată de pe zidurile castelului contelui Pikkely de Pihen</w:t>
      </w:r>
      <w:r w:rsidR="00CA635B">
        <w:rPr>
          <w:noProof/>
        </w:rPr>
        <w:t>ö</w:t>
      </w:r>
      <w:r w:rsidR="00A24FD5" w:rsidRPr="000F73B4">
        <w:rPr>
          <w:noProof/>
        </w:rPr>
        <w:t>, fidelul</w:t>
      </w:r>
      <w:r w:rsidR="001842E5">
        <w:rPr>
          <w:noProof/>
        </w:rPr>
        <w:t xml:space="preserve"> şi </w:t>
      </w:r>
      <w:r w:rsidR="00A24FD5" w:rsidRPr="000F73B4">
        <w:rPr>
          <w:noProof/>
        </w:rPr>
        <w:t>confidentul cardinalului Andrei</w:t>
      </w:r>
      <w:r w:rsidR="00CA635B">
        <w:rPr>
          <w:noProof/>
        </w:rPr>
        <w:t>. De dincolo de perdele se aude</w:t>
      </w:r>
      <w:r w:rsidR="00A24FD5" w:rsidRPr="000F73B4">
        <w:rPr>
          <w:noProof/>
        </w:rPr>
        <w:t xml:space="preserve"> flautul cu care muzicantul lui de casă, Pietro Busto din Brescia, îi </w:t>
      </w:r>
      <w:r w:rsidR="008E4825">
        <w:rPr>
          <w:noProof/>
        </w:rPr>
        <w:t>primeşte</w:t>
      </w:r>
      <w:r w:rsidR="00A24FD5" w:rsidRPr="000F73B4">
        <w:rPr>
          <w:noProof/>
        </w:rPr>
        <w:t xml:space="preserve"> pe cei trei nuncii aposto</w:t>
      </w:r>
      <w:r w:rsidR="00CA635B">
        <w:rPr>
          <w:noProof/>
        </w:rPr>
        <w:t>lici. Bate nerăbdător din picior</w:t>
      </w:r>
      <w:r w:rsidR="00A24FD5" w:rsidRPr="000F73B4">
        <w:rPr>
          <w:noProof/>
        </w:rPr>
        <w:t xml:space="preserve"> măsura, i se pare că Pietro tărăgănează</w:t>
      </w:r>
      <w:r w:rsidR="001842E5">
        <w:rPr>
          <w:noProof/>
        </w:rPr>
        <w:t xml:space="preserve"> şi </w:t>
      </w:r>
      <w:r w:rsidR="00A24FD5" w:rsidRPr="000F73B4">
        <w:rPr>
          <w:noProof/>
        </w:rPr>
        <w:t>a</w:t>
      </w:r>
      <w:r w:rsidR="00CA635B">
        <w:rPr>
          <w:noProof/>
        </w:rPr>
        <w:t>şteaptă acel dublu f</w:t>
      </w:r>
      <w:r w:rsidR="00A24FD5" w:rsidRPr="000F73B4">
        <w:rPr>
          <w:noProof/>
        </w:rPr>
        <w:t>a, care este semnalul convenit pentru intrarea lui</w:t>
      </w:r>
      <w:r w:rsidR="001842E5">
        <w:rPr>
          <w:noProof/>
        </w:rPr>
        <w:t xml:space="preserve"> şi </w:t>
      </w:r>
      <w:r w:rsidR="003B1D7E">
        <w:rPr>
          <w:noProof/>
        </w:rPr>
        <w:t>care trebuie s</w:t>
      </w:r>
      <w:r w:rsidR="00CA635B">
        <w:rPr>
          <w:noProof/>
        </w:rPr>
        <w:t>ă</w:t>
      </w:r>
      <w:r w:rsidR="003B1D7E">
        <w:rPr>
          <w:noProof/>
        </w:rPr>
        <w:t xml:space="preserve"> </w:t>
      </w:r>
      <w:r w:rsidR="00A24FD5" w:rsidRPr="000F73B4">
        <w:rPr>
          <w:noProof/>
        </w:rPr>
        <w:t>coincidă cu ajungerea celor trei episc</w:t>
      </w:r>
      <w:r w:rsidR="00CA635B">
        <w:rPr>
          <w:noProof/>
        </w:rPr>
        <w:t>opi la capătul mesei principale.</w:t>
      </w:r>
      <w:r w:rsidR="00A24FD5" w:rsidRPr="000F73B4">
        <w:rPr>
          <w:noProof/>
        </w:rPr>
        <w:t xml:space="preserve"> Iulius dezleagă ogarii, </w:t>
      </w:r>
      <w:r w:rsidR="00CA635B">
        <w:rPr>
          <w:noProof/>
        </w:rPr>
        <w:t>ţ</w:t>
      </w:r>
      <w:r w:rsidR="00A24FD5" w:rsidRPr="000F73B4">
        <w:rPr>
          <w:noProof/>
        </w:rPr>
        <w:t>in</w:t>
      </w:r>
      <w:r w:rsidR="00CA635B">
        <w:rPr>
          <w:noProof/>
        </w:rPr>
        <w:t>â</w:t>
      </w:r>
      <w:r w:rsidR="00A24FD5" w:rsidRPr="000F73B4">
        <w:rPr>
          <w:noProof/>
        </w:rPr>
        <w:t>ndu-i de urechi.</w:t>
      </w:r>
      <w:r w:rsidR="00C81EC9">
        <w:rPr>
          <w:noProof/>
        </w:rPr>
        <w:t xml:space="preserve"> </w:t>
      </w:r>
      <w:r w:rsidR="00CA635B">
        <w:rPr>
          <w:noProof/>
        </w:rPr>
        <w:t>Ş</w:t>
      </w:r>
      <w:r w:rsidR="00C81EC9">
        <w:rPr>
          <w:noProof/>
        </w:rPr>
        <w:t xml:space="preserve">ase </w:t>
      </w:r>
      <w:r w:rsidR="00A24FD5" w:rsidRPr="000F73B4">
        <w:rPr>
          <w:noProof/>
        </w:rPr>
        <w:t xml:space="preserve">scutieri </w:t>
      </w:r>
      <w:r w:rsidR="00CA635B">
        <w:rPr>
          <w:noProof/>
        </w:rPr>
        <w:t>ţ</w:t>
      </w:r>
      <w:r w:rsidR="00A24FD5" w:rsidRPr="000F73B4">
        <w:rPr>
          <w:noProof/>
        </w:rPr>
        <w:t>in</w:t>
      </w:r>
      <w:r w:rsidR="00CA635B">
        <w:rPr>
          <w:noProof/>
        </w:rPr>
        <w:t>â</w:t>
      </w:r>
      <w:r w:rsidR="00A24FD5" w:rsidRPr="000F73B4">
        <w:rPr>
          <w:noProof/>
        </w:rPr>
        <w:t xml:space="preserve">nd făclii aprinse se alinie pe două </w:t>
      </w:r>
      <w:r w:rsidR="00C00087">
        <w:rPr>
          <w:noProof/>
        </w:rPr>
        <w:t>rând</w:t>
      </w:r>
      <w:r w:rsidR="00A24FD5" w:rsidRPr="000F73B4">
        <w:rPr>
          <w:noProof/>
        </w:rPr>
        <w:t>uri, lu</w:t>
      </w:r>
      <w:r w:rsidR="00CA635B">
        <w:rPr>
          <w:noProof/>
        </w:rPr>
        <w:t>â</w:t>
      </w:r>
      <w:r w:rsidR="00A24FD5" w:rsidRPr="000F73B4">
        <w:rPr>
          <w:noProof/>
        </w:rPr>
        <w:t>ndu-l la mijloc</w:t>
      </w:r>
      <w:r w:rsidR="0004649E">
        <w:rPr>
          <w:noProof/>
        </w:rPr>
        <w:t>. Î</w:t>
      </w:r>
      <w:r w:rsidR="00CA635B">
        <w:rPr>
          <w:noProof/>
        </w:rPr>
        <w:t>i pare rău că</w:t>
      </w:r>
      <w:r w:rsidR="00A24FD5" w:rsidRPr="000F73B4">
        <w:rPr>
          <w:noProof/>
        </w:rPr>
        <w:t xml:space="preserve"> nu-l poate vedea Maria Cristierna int</w:t>
      </w:r>
      <w:r w:rsidR="00C00087">
        <w:rPr>
          <w:noProof/>
        </w:rPr>
        <w:t>rând</w:t>
      </w:r>
      <w:r w:rsidR="00CA635B">
        <w:rPr>
          <w:noProof/>
        </w:rPr>
        <w:t xml:space="preserve"> triumfal în cortul os</w:t>
      </w:r>
      <w:r w:rsidR="00A24FD5" w:rsidRPr="000F73B4">
        <w:rPr>
          <w:noProof/>
        </w:rPr>
        <w:t>pe</w:t>
      </w:r>
      <w:r w:rsidR="00CA635B">
        <w:rPr>
          <w:noProof/>
        </w:rPr>
        <w:t>ţ</w:t>
      </w:r>
      <w:r w:rsidR="00A24FD5" w:rsidRPr="000F73B4">
        <w:rPr>
          <w:noProof/>
        </w:rPr>
        <w:t>elor.</w:t>
      </w:r>
    </w:p>
    <w:p w:rsidR="00A24FD5" w:rsidRPr="000F73B4" w:rsidRDefault="0080674B" w:rsidP="002F1B13">
      <w:pPr>
        <w:pStyle w:val="NoSpacing"/>
        <w:jc w:val="both"/>
        <w:rPr>
          <w:noProof/>
        </w:rPr>
      </w:pPr>
      <w:r>
        <w:rPr>
          <w:noProof/>
        </w:rPr>
        <w:t xml:space="preserve">   - </w:t>
      </w:r>
      <w:r w:rsidR="00A24FD5" w:rsidRPr="000F73B4">
        <w:rPr>
          <w:noProof/>
        </w:rPr>
        <w:t>Batista, Fabio!</w:t>
      </w:r>
    </w:p>
    <w:p w:rsidR="00A24FD5" w:rsidRPr="000F73B4" w:rsidRDefault="003B1D7E" w:rsidP="002F1B13">
      <w:pPr>
        <w:pStyle w:val="NoSpacing"/>
        <w:jc w:val="both"/>
        <w:rPr>
          <w:noProof/>
        </w:rPr>
      </w:pPr>
      <w:r>
        <w:rPr>
          <w:noProof/>
        </w:rPr>
        <w:tab/>
      </w:r>
      <w:r w:rsidR="00A24FD5" w:rsidRPr="000F73B4">
        <w:rPr>
          <w:noProof/>
        </w:rPr>
        <w:t xml:space="preserve">Fabio Genga, </w:t>
      </w:r>
      <w:r>
        <w:rPr>
          <w:i/>
          <w:iCs/>
          <w:noProof/>
        </w:rPr>
        <w:t>ministro d</w:t>
      </w:r>
      <w:r w:rsidR="00A24FD5" w:rsidRPr="000F73B4">
        <w:rPr>
          <w:i/>
          <w:iCs/>
          <w:noProof/>
        </w:rPr>
        <w:t xml:space="preserve">i camera </w:t>
      </w:r>
      <w:r w:rsidR="00A24FD5" w:rsidRPr="000F73B4">
        <w:rPr>
          <w:noProof/>
        </w:rPr>
        <w:t xml:space="preserve">îi oferă batista din mătase, brodată, </w:t>
      </w:r>
      <w:r w:rsidR="00CA635B">
        <w:rPr>
          <w:noProof/>
        </w:rPr>
        <w:t>ş</w:t>
      </w:r>
      <w:r w:rsidR="00A24FD5" w:rsidRPr="000F73B4">
        <w:rPr>
          <w:noProof/>
        </w:rPr>
        <w:t>optindu-i:</w:t>
      </w:r>
    </w:p>
    <w:p w:rsidR="00A24FD5" w:rsidRPr="000F73B4" w:rsidRDefault="0080674B" w:rsidP="002F1B13">
      <w:pPr>
        <w:pStyle w:val="NoSpacing"/>
        <w:jc w:val="both"/>
        <w:rPr>
          <w:noProof/>
        </w:rPr>
      </w:pPr>
      <w:r>
        <w:rPr>
          <w:noProof/>
        </w:rPr>
        <w:t xml:space="preserve">   - </w:t>
      </w:r>
      <w:r w:rsidR="00A24FD5" w:rsidRPr="000F73B4">
        <w:rPr>
          <w:noProof/>
        </w:rPr>
        <w:t>Nu uita</w:t>
      </w:r>
      <w:r w:rsidR="00CA635B">
        <w:rPr>
          <w:noProof/>
        </w:rPr>
        <w:t>ţ</w:t>
      </w:r>
      <w:r w:rsidR="00A24FD5" w:rsidRPr="000F73B4">
        <w:rPr>
          <w:noProof/>
        </w:rPr>
        <w:t>i să fanda</w:t>
      </w:r>
      <w:r w:rsidR="00CA635B">
        <w:rPr>
          <w:noProof/>
        </w:rPr>
        <w:t>ţ</w:t>
      </w:r>
      <w:r w:rsidR="00A24FD5" w:rsidRPr="000F73B4">
        <w:rPr>
          <w:noProof/>
        </w:rPr>
        <w:t>i u</w:t>
      </w:r>
      <w:r w:rsidR="00CA635B">
        <w:rPr>
          <w:noProof/>
        </w:rPr>
        <w:t>ş</w:t>
      </w:r>
      <w:r w:rsidR="00A24FD5" w:rsidRPr="000F73B4">
        <w:rPr>
          <w:noProof/>
        </w:rPr>
        <w:t xml:space="preserve">or piciorul drept, </w:t>
      </w:r>
      <w:r w:rsidR="00052EB5">
        <w:rPr>
          <w:noProof/>
        </w:rPr>
        <w:t>alteţă</w:t>
      </w:r>
      <w:r w:rsidR="00A24FD5" w:rsidRPr="000F73B4">
        <w:rPr>
          <w:noProof/>
        </w:rPr>
        <w:t>, ca mi</w:t>
      </w:r>
      <w:r w:rsidR="00CA635B">
        <w:rPr>
          <w:noProof/>
        </w:rPr>
        <w:t>ş</w:t>
      </w:r>
      <w:r w:rsidR="00A24FD5" w:rsidRPr="000F73B4">
        <w:rPr>
          <w:noProof/>
        </w:rPr>
        <w:t>carea acestuia să se compună cu împ</w:t>
      </w:r>
      <w:r w:rsidR="003B1D7E">
        <w:rPr>
          <w:noProof/>
        </w:rPr>
        <w:t>ingerea spre înapoi a «Isabellei</w:t>
      </w:r>
      <w:r w:rsidR="00CA635B">
        <w:rPr>
          <w:noProof/>
        </w:rPr>
        <w:t>».</w:t>
      </w:r>
      <w:r w:rsidR="00A24FD5" w:rsidRPr="000F73B4">
        <w:rPr>
          <w:noProof/>
        </w:rPr>
        <w:t xml:space="preserve"> </w:t>
      </w:r>
      <w:r w:rsidR="00CA635B">
        <w:rPr>
          <w:noProof/>
        </w:rPr>
        <w:t>Ţ</w:t>
      </w:r>
      <w:r w:rsidR="00A24FD5" w:rsidRPr="000F73B4">
        <w:rPr>
          <w:noProof/>
        </w:rPr>
        <w:t>ine</w:t>
      </w:r>
      <w:r w:rsidR="000F73B4">
        <w:rPr>
          <w:noProof/>
        </w:rPr>
        <w:t>t</w:t>
      </w:r>
      <w:r w:rsidR="00A24FD5" w:rsidRPr="000F73B4">
        <w:rPr>
          <w:noProof/>
        </w:rPr>
        <w:t>i pe gardă numai</w:t>
      </w:r>
      <w:r w:rsidR="007D4F3C">
        <w:rPr>
          <w:noProof/>
        </w:rPr>
        <w:t xml:space="preserve"> mâna </w:t>
      </w:r>
      <w:r w:rsidR="00A24FD5" w:rsidRPr="000F73B4">
        <w:rPr>
          <w:noProof/>
        </w:rPr>
        <w:t>st</w:t>
      </w:r>
      <w:r w:rsidR="00CA635B">
        <w:rPr>
          <w:noProof/>
        </w:rPr>
        <w:t>â</w:t>
      </w:r>
      <w:r w:rsidR="00A24FD5" w:rsidRPr="000F73B4">
        <w:rPr>
          <w:noProof/>
        </w:rPr>
        <w:t>ngă, nu-i imita</w:t>
      </w:r>
      <w:r w:rsidR="00CA635B">
        <w:rPr>
          <w:noProof/>
        </w:rPr>
        <w:t>ţ</w:t>
      </w:r>
      <w:r w:rsidR="00A24FD5" w:rsidRPr="000F73B4">
        <w:rPr>
          <w:noProof/>
        </w:rPr>
        <w:t>i pe soldă</w:t>
      </w:r>
      <w:r w:rsidR="00CA635B">
        <w:rPr>
          <w:noProof/>
        </w:rPr>
        <w:t>ţ</w:t>
      </w:r>
      <w:r w:rsidR="003B1D7E">
        <w:rPr>
          <w:noProof/>
        </w:rPr>
        <w:t>oii care s</w:t>
      </w:r>
      <w:r w:rsidR="00CA635B">
        <w:rPr>
          <w:noProof/>
        </w:rPr>
        <w:t>e</w:t>
      </w:r>
      <w:r w:rsidR="00A24FD5" w:rsidRPr="000F73B4">
        <w:rPr>
          <w:noProof/>
        </w:rPr>
        <w:t xml:space="preserve"> reazămă cu ambii pumni pe gărzile </w:t>
      </w:r>
      <w:r w:rsidR="00CA635B">
        <w:rPr>
          <w:noProof/>
        </w:rPr>
        <w:t>frigărilor zăngănite provocator.</w:t>
      </w:r>
    </w:p>
    <w:p w:rsidR="00A24FD5" w:rsidRPr="000F73B4" w:rsidRDefault="00CA635B" w:rsidP="002F1B13">
      <w:pPr>
        <w:pStyle w:val="NoSpacing"/>
        <w:jc w:val="both"/>
        <w:rPr>
          <w:noProof/>
        </w:rPr>
      </w:pPr>
      <w:r>
        <w:rPr>
          <w:noProof/>
        </w:rPr>
        <w:tab/>
      </w:r>
      <w:r w:rsidR="00A24FD5" w:rsidRPr="000F73B4">
        <w:rPr>
          <w:noProof/>
        </w:rPr>
        <w:t>Principele</w:t>
      </w:r>
      <w:r w:rsidR="00BC6DA2">
        <w:rPr>
          <w:noProof/>
        </w:rPr>
        <w:t xml:space="preserve"> îşi </w:t>
      </w:r>
      <w:r>
        <w:rPr>
          <w:noProof/>
        </w:rPr>
        <w:t>ş</w:t>
      </w:r>
      <w:r w:rsidR="00A24FD5" w:rsidRPr="000F73B4">
        <w:rPr>
          <w:noProof/>
        </w:rPr>
        <w:t>terge mustăcioara umezită la rădăcină.</w:t>
      </w:r>
    </w:p>
    <w:p w:rsidR="00A24FD5" w:rsidRPr="000F73B4" w:rsidRDefault="0080674B" w:rsidP="002F1B13">
      <w:pPr>
        <w:pStyle w:val="NoSpacing"/>
        <w:jc w:val="both"/>
        <w:rPr>
          <w:noProof/>
        </w:rPr>
      </w:pPr>
      <w:r>
        <w:rPr>
          <w:noProof/>
        </w:rPr>
        <w:t xml:space="preserve">   - </w:t>
      </w:r>
      <w:r w:rsidR="00A24FD5" w:rsidRPr="000F73B4">
        <w:rPr>
          <w:noProof/>
        </w:rPr>
        <w:t>Fii atent, Fabio! Semnalul !</w:t>
      </w:r>
    </w:p>
    <w:p w:rsidR="00A24FD5" w:rsidRPr="000F73B4" w:rsidRDefault="00CA635B" w:rsidP="002F1B13">
      <w:pPr>
        <w:pStyle w:val="NoSpacing"/>
        <w:jc w:val="both"/>
        <w:rPr>
          <w:noProof/>
        </w:rPr>
      </w:pPr>
      <w:r>
        <w:rPr>
          <w:noProof/>
        </w:rPr>
        <w:tab/>
      </w:r>
      <w:r w:rsidR="00A24FD5" w:rsidRPr="000F73B4">
        <w:rPr>
          <w:noProof/>
        </w:rPr>
        <w:t>Drăgu</w:t>
      </w:r>
      <w:r>
        <w:rPr>
          <w:noProof/>
        </w:rPr>
        <w:t>ţ</w:t>
      </w:r>
      <w:r w:rsidR="00A24FD5" w:rsidRPr="000F73B4">
        <w:rPr>
          <w:noProof/>
        </w:rPr>
        <w:t>ul de Pietro suflă cei doi fa cu at</w:t>
      </w:r>
      <w:r>
        <w:rPr>
          <w:noProof/>
        </w:rPr>
        <w:t>â</w:t>
      </w:r>
      <w:r w:rsidR="00A24FD5" w:rsidRPr="000F73B4">
        <w:rPr>
          <w:noProof/>
        </w:rPr>
        <w:t>ta îndem</w:t>
      </w:r>
      <w:r>
        <w:rPr>
          <w:noProof/>
        </w:rPr>
        <w:t>â</w:t>
      </w:r>
      <w:r w:rsidR="00A24FD5" w:rsidRPr="000F73B4">
        <w:rPr>
          <w:noProof/>
        </w:rPr>
        <w:t>nare, în</w:t>
      </w:r>
      <w:r w:rsidR="001B7455">
        <w:rPr>
          <w:noProof/>
        </w:rPr>
        <w:t>cât</w:t>
      </w:r>
      <w:r w:rsidR="00A24FD5" w:rsidRPr="000F73B4">
        <w:rPr>
          <w:noProof/>
        </w:rPr>
        <w:t xml:space="preserve"> </w:t>
      </w:r>
      <w:r>
        <w:rPr>
          <w:noProof/>
        </w:rPr>
        <w:t>o</w:t>
      </w:r>
      <w:r w:rsidR="00A24FD5" w:rsidRPr="000F73B4">
        <w:rPr>
          <w:noProof/>
        </w:rPr>
        <w:t>rice confuzie este imposibilă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Ce părere ave</w:t>
      </w:r>
      <w:r w:rsidR="00CA635B">
        <w:rPr>
          <w:noProof/>
        </w:rPr>
        <w:t>ţ</w:t>
      </w:r>
      <w:r w:rsidR="00A24FD5" w:rsidRPr="000F73B4">
        <w:rPr>
          <w:noProof/>
        </w:rPr>
        <w:t xml:space="preserve">i, monseniore </w:t>
      </w:r>
      <w:r w:rsidR="003B1D7E">
        <w:rPr>
          <w:noProof/>
        </w:rPr>
        <w:t>Alfonso Carillo, despre opor</w:t>
      </w:r>
      <w:r w:rsidR="00A24FD5" w:rsidRPr="000F73B4">
        <w:rPr>
          <w:noProof/>
        </w:rPr>
        <w:t>tu</w:t>
      </w:r>
      <w:r w:rsidR="00CA635B">
        <w:rPr>
          <w:noProof/>
        </w:rPr>
        <w:t>-</w:t>
      </w:r>
      <w:r w:rsidR="00A24FD5" w:rsidRPr="000F73B4">
        <w:rPr>
          <w:noProof/>
        </w:rPr>
        <w:t>nitatea acestui ospă</w:t>
      </w:r>
      <w:r w:rsidR="00CA635B">
        <w:rPr>
          <w:noProof/>
        </w:rPr>
        <w:t>ţ</w:t>
      </w:r>
      <w:r w:rsidR="00A24FD5" w:rsidRPr="000F73B4">
        <w:rPr>
          <w:noProof/>
        </w:rPr>
        <w:t>, întreabă nu</w:t>
      </w:r>
      <w:r w:rsidR="00CA635B">
        <w:rPr>
          <w:noProof/>
        </w:rPr>
        <w:t>nciul Atillio Amalteo, cu pleoa</w:t>
      </w:r>
      <w:r w:rsidR="00A24FD5" w:rsidRPr="000F73B4">
        <w:rPr>
          <w:noProof/>
        </w:rPr>
        <w:t>pele lăsate</w:t>
      </w:r>
      <w:r w:rsidR="001842E5">
        <w:rPr>
          <w:noProof/>
        </w:rPr>
        <w:t xml:space="preserve"> şi </w:t>
      </w:r>
      <w:r w:rsidR="0054431D">
        <w:rPr>
          <w:noProof/>
        </w:rPr>
        <w:t>mâini</w:t>
      </w:r>
      <w:r w:rsidR="00A24FD5" w:rsidRPr="000F73B4">
        <w:rPr>
          <w:noProof/>
        </w:rPr>
        <w:t>le galbene, cadaver</w:t>
      </w:r>
      <w:r w:rsidR="00CA635B">
        <w:rPr>
          <w:noProof/>
        </w:rPr>
        <w:t>ice, cu unghii lungi, încovoiate</w:t>
      </w:r>
      <w:r w:rsidR="00A24FD5" w:rsidRPr="000F73B4">
        <w:rPr>
          <w:noProof/>
        </w:rPr>
        <w:t xml:space="preserve"> la </w:t>
      </w:r>
      <w:r w:rsidR="00087699">
        <w:rPr>
          <w:noProof/>
        </w:rPr>
        <w:t>vârf</w:t>
      </w:r>
      <w:r w:rsidR="00A24FD5" w:rsidRPr="000F73B4">
        <w:rPr>
          <w:noProof/>
        </w:rPr>
        <w:t xml:space="preserve">, </w:t>
      </w:r>
      <w:r w:rsidR="00CA635B">
        <w:rPr>
          <w:noProof/>
        </w:rPr>
        <w:t>ţ</w:t>
      </w:r>
      <w:r w:rsidR="00A24FD5" w:rsidRPr="000F73B4">
        <w:rPr>
          <w:noProof/>
        </w:rPr>
        <w:t>in</w:t>
      </w:r>
      <w:r w:rsidR="00CA635B">
        <w:rPr>
          <w:noProof/>
        </w:rPr>
        <w:t>â</w:t>
      </w:r>
      <w:r w:rsidR="00A24FD5" w:rsidRPr="000F73B4">
        <w:rPr>
          <w:noProof/>
        </w:rPr>
        <w:t>nd crucea din aur care-i at</w:t>
      </w:r>
      <w:r w:rsidR="00CA635B">
        <w:rPr>
          <w:noProof/>
        </w:rPr>
        <w:t>â</w:t>
      </w:r>
      <w:r w:rsidR="00A24FD5" w:rsidRPr="000F73B4">
        <w:rPr>
          <w:noProof/>
        </w:rPr>
        <w:t>rnă pe surtucul din catifea vi</w:t>
      </w:r>
      <w:r w:rsidR="00CA635B">
        <w:rPr>
          <w:noProof/>
        </w:rPr>
        <w:t>ş</w:t>
      </w:r>
      <w:r w:rsidR="00A24FD5" w:rsidRPr="000F73B4">
        <w:rPr>
          <w:noProof/>
        </w:rPr>
        <w:t>inie</w:t>
      </w:r>
      <w:r w:rsidR="00B8573D">
        <w:rPr>
          <w:noProof/>
        </w:rPr>
        <w:t xml:space="preserve">... </w:t>
      </w:r>
      <w:r w:rsidR="00A24FD5" w:rsidRPr="000F73B4">
        <w:rPr>
          <w:noProof/>
        </w:rPr>
        <w:t>Domnul acela v</w:t>
      </w:r>
      <w:r w:rsidR="00CA635B">
        <w:rPr>
          <w:noProof/>
        </w:rPr>
        <w:t>â</w:t>
      </w:r>
      <w:r w:rsidR="00A24FD5" w:rsidRPr="000F73B4">
        <w:rPr>
          <w:noProof/>
        </w:rPr>
        <w:t>rstni</w:t>
      </w:r>
      <w:r w:rsidR="00CA635B">
        <w:rPr>
          <w:noProof/>
        </w:rPr>
        <w:t>c</w:t>
      </w:r>
      <w:r w:rsidR="00A24FD5" w:rsidRPr="000F73B4">
        <w:rPr>
          <w:noProof/>
        </w:rPr>
        <w:t>, cu bonetă vicenzană, nu cumva este Filip Pigaffeta, presupus istoric</w:t>
      </w:r>
      <w:r w:rsidR="001842E5">
        <w:rPr>
          <w:noProof/>
        </w:rPr>
        <w:t xml:space="preserve"> şi </w:t>
      </w:r>
      <w:r w:rsidR="003B1D7E">
        <w:rPr>
          <w:noProof/>
        </w:rPr>
        <w:t>inginer, prieten cu Galileo?</w:t>
      </w:r>
      <w:r w:rsidR="00A24FD5" w:rsidRPr="000F73B4">
        <w:rPr>
          <w:noProof/>
        </w:rPr>
        <w:t xml:space="preserve"> Prea</w:t>
      </w:r>
      <w:r w:rsidR="008E4825">
        <w:rPr>
          <w:noProof/>
        </w:rPr>
        <w:t xml:space="preserve"> mulţi </w:t>
      </w:r>
      <w:r w:rsidR="00A24FD5" w:rsidRPr="000F73B4">
        <w:rPr>
          <w:noProof/>
        </w:rPr>
        <w:t>matematicieni, prea</w:t>
      </w:r>
      <w:r w:rsidR="008E4825">
        <w:rPr>
          <w:noProof/>
        </w:rPr>
        <w:t xml:space="preserve"> mulţi </w:t>
      </w:r>
      <w:r w:rsidR="00A24FD5" w:rsidRPr="000F73B4">
        <w:rPr>
          <w:noProof/>
        </w:rPr>
        <w:t>fizicieni, prea</w:t>
      </w:r>
      <w:r w:rsidR="008E4825">
        <w:rPr>
          <w:noProof/>
        </w:rPr>
        <w:t xml:space="preserve"> mulţi </w:t>
      </w:r>
      <w:r w:rsidR="00A24FD5" w:rsidRPr="000F73B4">
        <w:rPr>
          <w:noProof/>
        </w:rPr>
        <w:t>urma</w:t>
      </w:r>
      <w:r w:rsidR="00CA635B">
        <w:rPr>
          <w:noProof/>
        </w:rPr>
        <w:t>ş</w:t>
      </w:r>
      <w:r w:rsidR="00A24FD5" w:rsidRPr="000F73B4">
        <w:rPr>
          <w:noProof/>
        </w:rPr>
        <w:t xml:space="preserve">i ai neoplatonicilor, monseniore, în dauna sacrei </w:t>
      </w:r>
      <w:r w:rsidR="008A79E4">
        <w:rPr>
          <w:noProof/>
        </w:rPr>
        <w:t>credinţe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Războiul se face cu solda</w:t>
      </w:r>
      <w:r w:rsidR="00CA635B">
        <w:rPr>
          <w:noProof/>
        </w:rPr>
        <w:t>ţ</w:t>
      </w:r>
      <w:r w:rsidR="00A24FD5" w:rsidRPr="000F73B4">
        <w:rPr>
          <w:noProof/>
        </w:rPr>
        <w:t>i, ofi</w:t>
      </w:r>
      <w:r w:rsidR="00CA635B">
        <w:rPr>
          <w:noProof/>
        </w:rPr>
        <w:t>ţ</w:t>
      </w:r>
      <w:r w:rsidR="00A24FD5" w:rsidRPr="000F73B4">
        <w:rPr>
          <w:noProof/>
        </w:rPr>
        <w:t>eri</w:t>
      </w:r>
      <w:r w:rsidR="001842E5">
        <w:rPr>
          <w:noProof/>
        </w:rPr>
        <w:t xml:space="preserve"> şi </w:t>
      </w:r>
      <w:r w:rsidR="00A24FD5" w:rsidRPr="000F73B4">
        <w:rPr>
          <w:noProof/>
        </w:rPr>
        <w:t>ingineri, monseniore, răspunde bl</w:t>
      </w:r>
      <w:r w:rsidR="00CA635B">
        <w:rPr>
          <w:noProof/>
        </w:rPr>
        <w:t>â</w:t>
      </w:r>
      <w:r w:rsidR="00A24FD5" w:rsidRPr="000F73B4">
        <w:rPr>
          <w:noProof/>
        </w:rPr>
        <w:t>nd Alfonso Carillo</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Fără credin</w:t>
      </w:r>
      <w:r w:rsidR="00CA635B">
        <w:rPr>
          <w:noProof/>
        </w:rPr>
        <w:t>ţ</w:t>
      </w:r>
      <w:r w:rsidR="00A24FD5" w:rsidRPr="000F73B4">
        <w:rPr>
          <w:noProof/>
        </w:rPr>
        <w:t>ă, vre</w:t>
      </w:r>
      <w:r w:rsidR="00CA635B">
        <w:rPr>
          <w:noProof/>
        </w:rPr>
        <w:t>ţ</w:t>
      </w:r>
      <w:r w:rsidR="00A24FD5" w:rsidRPr="000F73B4">
        <w:rPr>
          <w:noProof/>
        </w:rPr>
        <w:t>i să zice</w:t>
      </w:r>
      <w:r w:rsidR="00CA635B">
        <w:rPr>
          <w:noProof/>
        </w:rPr>
        <w:t>ţ</w:t>
      </w:r>
      <w:r w:rsidR="00A24FD5" w:rsidRPr="000F73B4">
        <w:rPr>
          <w:noProof/>
        </w:rPr>
        <w:t>i, monseniore?</w:t>
      </w:r>
    </w:p>
    <w:p w:rsidR="00A24FD5" w:rsidRPr="000F73B4" w:rsidRDefault="0080674B" w:rsidP="002F1B13">
      <w:pPr>
        <w:pStyle w:val="NoSpacing"/>
        <w:jc w:val="both"/>
        <w:rPr>
          <w:noProof/>
        </w:rPr>
      </w:pPr>
      <w:r>
        <w:rPr>
          <w:noProof/>
        </w:rPr>
        <w:lastRenderedPageBreak/>
        <w:t xml:space="preserve">   - </w:t>
      </w:r>
      <w:r w:rsidR="00CA635B">
        <w:rPr>
          <w:noProof/>
        </w:rPr>
        <w:t>C</w:t>
      </w:r>
      <w:r w:rsidR="00282C30">
        <w:rPr>
          <w:noProof/>
        </w:rPr>
        <w:t xml:space="preserve">redinţa </w:t>
      </w:r>
      <w:r w:rsidR="00A24FD5" w:rsidRPr="000F73B4">
        <w:rPr>
          <w:noProof/>
        </w:rPr>
        <w:t>este însă</w:t>
      </w:r>
      <w:r w:rsidR="00CA635B">
        <w:rPr>
          <w:noProof/>
        </w:rPr>
        <w:t>ş</w:t>
      </w:r>
      <w:r w:rsidR="00A24FD5" w:rsidRPr="000F73B4">
        <w:rPr>
          <w:noProof/>
        </w:rPr>
        <w:t>i ra</w:t>
      </w:r>
      <w:r w:rsidR="00CA635B">
        <w:rPr>
          <w:noProof/>
        </w:rPr>
        <w:t>ţ</w:t>
      </w:r>
      <w:r w:rsidR="00A24FD5" w:rsidRPr="000F73B4">
        <w:rPr>
          <w:noProof/>
        </w:rPr>
        <w:t xml:space="preserve">iunea, </w:t>
      </w:r>
      <w:r w:rsidR="008A79E4">
        <w:rPr>
          <w:noProof/>
        </w:rPr>
        <w:t>însuşi</w:t>
      </w:r>
      <w:r w:rsidR="00A24FD5" w:rsidRPr="000F73B4">
        <w:rPr>
          <w:noProof/>
        </w:rPr>
        <w:t xml:space="preserve"> spiritul, însă</w:t>
      </w:r>
      <w:r w:rsidR="00CA635B">
        <w:rPr>
          <w:noProof/>
        </w:rPr>
        <w:t>ş</w:t>
      </w:r>
      <w:r w:rsidR="00A24FD5" w:rsidRPr="000F73B4">
        <w:rPr>
          <w:noProof/>
        </w:rPr>
        <w:t>i esen</w:t>
      </w:r>
      <w:r w:rsidR="00CA635B">
        <w:rPr>
          <w:noProof/>
        </w:rPr>
        <w:t>ţ</w:t>
      </w:r>
      <w:r w:rsidR="00A24FD5" w:rsidRPr="000F73B4">
        <w:rPr>
          <w:noProof/>
        </w:rPr>
        <w:t>a</w:t>
      </w:r>
      <w:r w:rsidR="00CA635B">
        <w:rPr>
          <w:noProof/>
        </w:rPr>
        <w:t xml:space="preserve"> ş</w:t>
      </w:r>
      <w:r w:rsidR="00A24FD5" w:rsidRPr="000F73B4">
        <w:rPr>
          <w:noProof/>
        </w:rPr>
        <w:t xml:space="preserve">i regele meu, </w:t>
      </w:r>
      <w:r w:rsidR="00CA635B">
        <w:rPr>
          <w:noProof/>
        </w:rPr>
        <w:t>m</w:t>
      </w:r>
      <w:r w:rsidR="00A24FD5" w:rsidRPr="000F73B4">
        <w:rPr>
          <w:noProof/>
        </w:rPr>
        <w:t>ajestatea sa Filip II cred că este un exemplu grăi</w:t>
      </w:r>
      <w:r w:rsidR="00A24FD5" w:rsidRPr="000F73B4">
        <w:rPr>
          <w:noProof/>
        </w:rPr>
        <w:softHyphen/>
        <w:t>tor pentru ceea ce înseamnă în zilele noastre, adevărata credin</w:t>
      </w:r>
      <w:r w:rsidR="00CA635B">
        <w:rPr>
          <w:noProof/>
        </w:rPr>
        <w:t>ţ</w:t>
      </w:r>
      <w:r w:rsidR="00A24FD5" w:rsidRPr="000F73B4">
        <w:rPr>
          <w:noProof/>
        </w:rPr>
        <w:t>ă.</w:t>
      </w:r>
    </w:p>
    <w:p w:rsidR="00A24FD5" w:rsidRPr="000F73B4" w:rsidRDefault="0080674B" w:rsidP="002F1B13">
      <w:pPr>
        <w:pStyle w:val="NoSpacing"/>
        <w:jc w:val="both"/>
        <w:rPr>
          <w:noProof/>
        </w:rPr>
      </w:pPr>
      <w:r>
        <w:rPr>
          <w:noProof/>
        </w:rPr>
        <w:t xml:space="preserve">   - </w:t>
      </w:r>
      <w:r w:rsidR="00A24FD5" w:rsidRPr="000F73B4">
        <w:rPr>
          <w:noProof/>
        </w:rPr>
        <w:t xml:space="preserve">N-avem </w:t>
      </w:r>
      <w:r w:rsidR="009A158B">
        <w:rPr>
          <w:noProof/>
        </w:rPr>
        <w:t>decât</w:t>
      </w:r>
      <w:r w:rsidR="00A24FD5" w:rsidRPr="000F73B4">
        <w:rPr>
          <w:noProof/>
        </w:rPr>
        <w:t xml:space="preserve"> un </w:t>
      </w:r>
      <w:r w:rsidR="00090C8F">
        <w:rPr>
          <w:noProof/>
        </w:rPr>
        <w:t>stăpân</w:t>
      </w:r>
      <w:r w:rsidR="00A24FD5" w:rsidRPr="000F73B4">
        <w:rPr>
          <w:noProof/>
        </w:rPr>
        <w:t xml:space="preserve"> pe </w:t>
      </w:r>
      <w:r w:rsidR="00F63165">
        <w:rPr>
          <w:noProof/>
        </w:rPr>
        <w:t>pământ</w:t>
      </w:r>
      <w:r w:rsidR="00A24FD5" w:rsidRPr="000F73B4">
        <w:rPr>
          <w:noProof/>
        </w:rPr>
        <w:t>, monseniore</w:t>
      </w:r>
      <w:r w:rsidR="00B8573D">
        <w:rPr>
          <w:noProof/>
        </w:rPr>
        <w:t xml:space="preserve">... </w:t>
      </w:r>
      <w:r w:rsidR="00052EB5">
        <w:rPr>
          <w:noProof/>
        </w:rPr>
        <w:t>S</w:t>
      </w:r>
      <w:r w:rsidR="003E5501">
        <w:rPr>
          <w:noProof/>
        </w:rPr>
        <w:t>ancti</w:t>
      </w:r>
      <w:r w:rsidR="00A24FD5" w:rsidRPr="000F73B4">
        <w:rPr>
          <w:noProof/>
        </w:rPr>
        <w:t>tatea sa, papa! Ce părere are monseni</w:t>
      </w:r>
      <w:r w:rsidR="003B1D7E">
        <w:rPr>
          <w:noProof/>
        </w:rPr>
        <w:t>orul Alfonso Visconti, episc</w:t>
      </w:r>
      <w:r w:rsidR="00A24FD5" w:rsidRPr="000F73B4">
        <w:rPr>
          <w:noProof/>
        </w:rPr>
        <w:t xml:space="preserve">op de Cervia? </w:t>
      </w:r>
      <w:r w:rsidR="009858D8">
        <w:rPr>
          <w:noProof/>
        </w:rPr>
        <w:t>zâmbeşte</w:t>
      </w:r>
      <w:r w:rsidR="00A24FD5" w:rsidRPr="000F73B4">
        <w:rPr>
          <w:noProof/>
        </w:rPr>
        <w:t xml:space="preserve"> funerar Atillio Amalteo. Buzele sub</w:t>
      </w:r>
      <w:r w:rsidR="0061375F">
        <w:rPr>
          <w:noProof/>
        </w:rPr>
        <w:t>ţ</w:t>
      </w:r>
      <w:r w:rsidR="00A24FD5" w:rsidRPr="000F73B4">
        <w:rPr>
          <w:noProof/>
        </w:rPr>
        <w:t xml:space="preserve">iri i se pliază, </w:t>
      </w:r>
      <w:r w:rsidR="007174A3">
        <w:rPr>
          <w:noProof/>
        </w:rPr>
        <w:t>lăsând</w:t>
      </w:r>
      <w:r w:rsidR="00A24FD5" w:rsidRPr="000F73B4">
        <w:rPr>
          <w:noProof/>
        </w:rPr>
        <w:t xml:space="preserve"> să i se vadă din</w:t>
      </w:r>
      <w:r w:rsidR="00CA635B">
        <w:rPr>
          <w:noProof/>
        </w:rPr>
        <w:t>ţ</w:t>
      </w:r>
      <w:r w:rsidR="00A24FD5" w:rsidRPr="000F73B4">
        <w:rPr>
          <w:noProof/>
        </w:rPr>
        <w:t>ii ascu</w:t>
      </w:r>
      <w:r w:rsidR="00CA635B">
        <w:rPr>
          <w:noProof/>
        </w:rPr>
        <w:t>ţ</w:t>
      </w:r>
      <w:r w:rsidR="00A24FD5" w:rsidRPr="000F73B4">
        <w:rPr>
          <w:noProof/>
        </w:rPr>
        <w:t>i</w:t>
      </w:r>
      <w:r w:rsidR="00CA635B">
        <w:rPr>
          <w:noProof/>
        </w:rPr>
        <w:t>ţ</w:t>
      </w:r>
      <w:r w:rsidR="00A24FD5" w:rsidRPr="000F73B4">
        <w:rPr>
          <w:noProof/>
        </w:rPr>
        <w:t>i</w:t>
      </w:r>
      <w:r w:rsidR="001842E5">
        <w:rPr>
          <w:noProof/>
        </w:rPr>
        <w:t xml:space="preserve"> şi </w:t>
      </w:r>
      <w:r w:rsidR="00A24FD5" w:rsidRPr="000F73B4">
        <w:rPr>
          <w:noProof/>
        </w:rPr>
        <w:t>galbeni.</w:t>
      </w:r>
    </w:p>
    <w:p w:rsidR="00A24FD5" w:rsidRPr="000F73B4" w:rsidRDefault="0080674B" w:rsidP="002F1B13">
      <w:pPr>
        <w:pStyle w:val="NoSpacing"/>
        <w:jc w:val="both"/>
        <w:rPr>
          <w:noProof/>
        </w:rPr>
      </w:pPr>
      <w:r>
        <w:rPr>
          <w:noProof/>
        </w:rPr>
        <w:t xml:space="preserve">   - </w:t>
      </w:r>
      <w:r w:rsidR="00CA635B">
        <w:rPr>
          <w:noProof/>
        </w:rPr>
        <w:t>Ş</w:t>
      </w:r>
      <w:r w:rsidR="00A24FD5" w:rsidRPr="000F73B4">
        <w:rPr>
          <w:noProof/>
        </w:rPr>
        <w:t>ti</w:t>
      </w:r>
      <w:r w:rsidR="000F73B4">
        <w:rPr>
          <w:noProof/>
        </w:rPr>
        <w:t>t</w:t>
      </w:r>
      <w:r w:rsidR="00A24FD5" w:rsidRPr="000F73B4">
        <w:rPr>
          <w:noProof/>
        </w:rPr>
        <w:t xml:space="preserve">i că, din principiu, n-am </w:t>
      </w:r>
      <w:r w:rsidR="009A158B">
        <w:rPr>
          <w:noProof/>
        </w:rPr>
        <w:t>decât</w:t>
      </w:r>
      <w:r w:rsidR="00A24FD5" w:rsidRPr="000F73B4">
        <w:rPr>
          <w:noProof/>
        </w:rPr>
        <w:t xml:space="preserve"> părerile profunde ale </w:t>
      </w:r>
      <w:r w:rsidR="00CA635B">
        <w:rPr>
          <w:noProof/>
        </w:rPr>
        <w:t>s</w:t>
      </w:r>
      <w:r w:rsidR="00A24FD5" w:rsidRPr="000F73B4">
        <w:rPr>
          <w:noProof/>
        </w:rPr>
        <w:t>enioriei voastre, monseniore</w:t>
      </w:r>
      <w:r w:rsidR="00517414">
        <w:rPr>
          <w:noProof/>
        </w:rPr>
        <w:t>. A</w:t>
      </w:r>
      <w:r w:rsidR="00A24FD5" w:rsidRPr="000F73B4">
        <w:rPr>
          <w:noProof/>
        </w:rPr>
        <w:t>sta mă scute</w:t>
      </w:r>
      <w:r w:rsidR="00CA635B">
        <w:rPr>
          <w:noProof/>
        </w:rPr>
        <w:t>ş</w:t>
      </w:r>
      <w:r w:rsidR="00A24FD5" w:rsidRPr="000F73B4">
        <w:rPr>
          <w:noProof/>
        </w:rPr>
        <w:t xml:space="preserve">te de efortul de a </w:t>
      </w:r>
      <w:r w:rsidR="00CA635B">
        <w:rPr>
          <w:noProof/>
        </w:rPr>
        <w:t>g</w:t>
      </w:r>
      <w:r w:rsidR="00C00087">
        <w:rPr>
          <w:noProof/>
        </w:rPr>
        <w:t>ând</w:t>
      </w:r>
      <w:r w:rsidR="00A24FD5" w:rsidRPr="000F73B4">
        <w:rPr>
          <w:noProof/>
        </w:rPr>
        <w:t xml:space="preserve">i; de ispita altor adevăruri posibile </w:t>
      </w:r>
      <w:r w:rsidR="00CA635B">
        <w:rPr>
          <w:noProof/>
        </w:rPr>
        <w:t>şi, sper, de rug ori de calţ</w:t>
      </w:r>
      <w:r w:rsidR="0061375F">
        <w:rPr>
          <w:noProof/>
        </w:rPr>
        <w:t>a</w:t>
      </w:r>
      <w:r w:rsidR="00CA635B">
        <w:rPr>
          <w:noProof/>
        </w:rPr>
        <w:t>vet</w:t>
      </w:r>
      <w:r w:rsidR="00A24FD5" w:rsidRPr="000F73B4">
        <w:rPr>
          <w:noProof/>
        </w:rPr>
        <w:t>e.</w:t>
      </w:r>
    </w:p>
    <w:p w:rsidR="00A24FD5" w:rsidRPr="000F73B4" w:rsidRDefault="003B1D7E" w:rsidP="002F1B13">
      <w:pPr>
        <w:pStyle w:val="NoSpacing"/>
        <w:jc w:val="both"/>
        <w:rPr>
          <w:noProof/>
        </w:rPr>
      </w:pPr>
      <w:r>
        <w:rPr>
          <w:noProof/>
        </w:rPr>
        <w:tab/>
      </w:r>
      <w:r w:rsidR="00A24FD5" w:rsidRPr="000F73B4">
        <w:rPr>
          <w:noProof/>
        </w:rPr>
        <w:t>Alfonso Visconti întoarce spre cei doi prela</w:t>
      </w:r>
      <w:r w:rsidR="00CA635B">
        <w:rPr>
          <w:noProof/>
        </w:rPr>
        <w:t>ţ</w:t>
      </w:r>
      <w:r w:rsidR="00A24FD5" w:rsidRPr="000F73B4">
        <w:rPr>
          <w:noProof/>
        </w:rPr>
        <w:t>i o fa</w:t>
      </w:r>
      <w:r w:rsidR="00CA635B">
        <w:rPr>
          <w:noProof/>
        </w:rPr>
        <w:t>ţ</w:t>
      </w:r>
      <w:r w:rsidR="00A24FD5" w:rsidRPr="000F73B4">
        <w:rPr>
          <w:noProof/>
        </w:rPr>
        <w:t>ă nobilă, acvilină, măslinie, e îmbrăcat în cavaler, doar crucea din abanos cu lan</w:t>
      </w:r>
      <w:r w:rsidR="00CA635B">
        <w:rPr>
          <w:noProof/>
        </w:rPr>
        <w:t>ţ</w:t>
      </w:r>
      <w:r w:rsidR="00A24FD5" w:rsidRPr="000F73B4">
        <w:rPr>
          <w:noProof/>
        </w:rPr>
        <w:t xml:space="preserve"> de aur</w:t>
      </w:r>
      <w:r w:rsidR="001842E5">
        <w:rPr>
          <w:noProof/>
        </w:rPr>
        <w:t xml:space="preserve"> şi </w:t>
      </w:r>
      <w:r w:rsidR="00A24FD5" w:rsidRPr="000F73B4">
        <w:rPr>
          <w:noProof/>
        </w:rPr>
        <w:t xml:space="preserve">tichia de catifea </w:t>
      </w:r>
      <w:r w:rsidR="00F5060A">
        <w:rPr>
          <w:noProof/>
        </w:rPr>
        <w:t>sânge</w:t>
      </w:r>
      <w:r w:rsidR="00A24FD5" w:rsidRPr="000F73B4">
        <w:rPr>
          <w:noProof/>
        </w:rPr>
        <w:t xml:space="preserve">rie îi indică rangul ecleziastic, </w:t>
      </w:r>
      <w:r w:rsidR="00CA635B">
        <w:rPr>
          <w:noProof/>
        </w:rPr>
        <w:t>sc</w:t>
      </w:r>
      <w:r w:rsidR="00A24FD5" w:rsidRPr="000F73B4">
        <w:rPr>
          <w:noProof/>
        </w:rPr>
        <w:t>hi</w:t>
      </w:r>
      <w:r w:rsidR="00CA635B">
        <w:rPr>
          <w:noProof/>
        </w:rPr>
        <w:t>ţ</w:t>
      </w:r>
      <w:r w:rsidR="00A24FD5" w:rsidRPr="000F73B4">
        <w:rPr>
          <w:noProof/>
        </w:rPr>
        <w:t>ează o reveren</w:t>
      </w:r>
      <w:r w:rsidR="00CA635B">
        <w:rPr>
          <w:noProof/>
        </w:rPr>
        <w:t>ţ</w:t>
      </w:r>
      <w:r w:rsidR="00A24FD5" w:rsidRPr="000F73B4">
        <w:rPr>
          <w:noProof/>
        </w:rPr>
        <w:t xml:space="preserve">ă </w:t>
      </w:r>
      <w:r w:rsidR="00CA635B">
        <w:rPr>
          <w:noProof/>
        </w:rPr>
        <w:t>ş</w:t>
      </w:r>
      <w:r w:rsidR="00A24FD5" w:rsidRPr="000F73B4">
        <w:rPr>
          <w:noProof/>
        </w:rPr>
        <w:t>i, întor</w:t>
      </w:r>
      <w:r w:rsidR="00BC6DA2">
        <w:rPr>
          <w:noProof/>
        </w:rPr>
        <w:t>când</w:t>
      </w:r>
      <w:r w:rsidR="00A24FD5" w:rsidRPr="000F73B4">
        <w:rPr>
          <w:noProof/>
        </w:rPr>
        <w:t>u-se, spune tare, cu voce canta</w:t>
      </w:r>
      <w:r w:rsidR="00A24FD5" w:rsidRPr="000F73B4">
        <w:rPr>
          <w:noProof/>
        </w:rPr>
        <w:softHyphen/>
        <w:t>bilă, de tenor:</w:t>
      </w:r>
    </w:p>
    <w:p w:rsidR="00A24FD5" w:rsidRPr="00CA635B" w:rsidRDefault="0080674B" w:rsidP="002F1B13">
      <w:pPr>
        <w:pStyle w:val="NoSpacing"/>
        <w:jc w:val="both"/>
        <w:rPr>
          <w:noProof/>
        </w:rPr>
      </w:pPr>
      <w:r>
        <w:rPr>
          <w:noProof/>
        </w:rPr>
        <w:t xml:space="preserve">   - </w:t>
      </w:r>
      <w:r w:rsidR="00A24FD5" w:rsidRPr="00CA635B">
        <w:rPr>
          <w:noProof/>
        </w:rPr>
        <w:t>Ce plăcută surpriză!</w:t>
      </w:r>
      <w:r w:rsidR="00B8573D" w:rsidRPr="00CA635B">
        <w:rPr>
          <w:noProof/>
        </w:rPr>
        <w:t xml:space="preserve">... </w:t>
      </w:r>
      <w:r w:rsidR="00A24FD5" w:rsidRPr="00CA635B">
        <w:rPr>
          <w:noProof/>
        </w:rPr>
        <w:t>Monseniorilor, iată-l aici pe bravul colonel Lelio Lucharini.</w:t>
      </w:r>
    </w:p>
    <w:p w:rsidR="00A24FD5" w:rsidRPr="000F73B4" w:rsidRDefault="0080674B" w:rsidP="002F1B13">
      <w:pPr>
        <w:pStyle w:val="NoSpacing"/>
        <w:jc w:val="both"/>
        <w:rPr>
          <w:noProof/>
        </w:rPr>
      </w:pPr>
      <w:r>
        <w:rPr>
          <w:noProof/>
        </w:rPr>
        <w:t xml:space="preserve">   - </w:t>
      </w:r>
      <w:r w:rsidR="00A24FD5" w:rsidRPr="00CA635B">
        <w:rPr>
          <w:noProof/>
        </w:rPr>
        <w:t>Gata să devoreze un bramangiare</w:t>
      </w:r>
      <w:r w:rsidR="00A24FD5" w:rsidRPr="000F73B4">
        <w:rPr>
          <w:noProof/>
        </w:rPr>
        <w:t xml:space="preserve"> de zece libre, monseniore!</w:t>
      </w:r>
    </w:p>
    <w:p w:rsidR="00A24FD5" w:rsidRPr="000F73B4" w:rsidRDefault="0080674B" w:rsidP="002F1B13">
      <w:pPr>
        <w:pStyle w:val="NoSpacing"/>
        <w:jc w:val="both"/>
        <w:rPr>
          <w:noProof/>
        </w:rPr>
      </w:pPr>
      <w:r>
        <w:rPr>
          <w:noProof/>
        </w:rPr>
        <w:t xml:space="preserve">   - </w:t>
      </w:r>
      <w:r w:rsidR="00A24FD5" w:rsidRPr="000F73B4">
        <w:rPr>
          <w:noProof/>
        </w:rPr>
        <w:t>Pe Marzocco, lăsat de strajă în turnul segnoriei,</w:t>
      </w:r>
      <w:r w:rsidR="003E7BED">
        <w:rPr>
          <w:noProof/>
        </w:rPr>
        <w:t xml:space="preserve"> sunt </w:t>
      </w:r>
      <w:r w:rsidR="00A24FD5" w:rsidRPr="000F73B4">
        <w:rPr>
          <w:noProof/>
        </w:rPr>
        <w:t xml:space="preserve">eu, </w:t>
      </w:r>
      <w:r w:rsidR="00A24FD5" w:rsidRPr="000F73B4">
        <w:rPr>
          <w:i/>
          <w:iCs/>
          <w:noProof/>
        </w:rPr>
        <w:t>c</w:t>
      </w:r>
      <w:r w:rsidR="00C803CB">
        <w:rPr>
          <w:i/>
          <w:iCs/>
          <w:noProof/>
        </w:rPr>
        <w:t>a</w:t>
      </w:r>
      <w:r w:rsidR="00A24FD5" w:rsidRPr="000F73B4">
        <w:rPr>
          <w:i/>
          <w:iCs/>
          <w:noProof/>
        </w:rPr>
        <w:t xml:space="preserve">pitano imperiale </w:t>
      </w:r>
      <w:r w:rsidR="00A24FD5" w:rsidRPr="000F73B4">
        <w:rPr>
          <w:noProof/>
        </w:rPr>
        <w:t>Cinuzzi care n-a strănutat at</w:t>
      </w:r>
      <w:r w:rsidR="00C803CB">
        <w:rPr>
          <w:noProof/>
        </w:rPr>
        <w:t>â</w:t>
      </w:r>
      <w:r w:rsidR="00A24FD5" w:rsidRPr="000F73B4">
        <w:rPr>
          <w:noProof/>
        </w:rPr>
        <w:t xml:space="preserve">ta de </w:t>
      </w:r>
      <w:r w:rsidR="00BC6DA2">
        <w:rPr>
          <w:noProof/>
        </w:rPr>
        <w:t>când</w:t>
      </w:r>
      <w:r w:rsidR="00A24FD5" w:rsidRPr="000F73B4">
        <w:rPr>
          <w:noProof/>
        </w:rPr>
        <w:t xml:space="preserve"> s-a născut acolo, pe via della Pergola.</w:t>
      </w:r>
    </w:p>
    <w:p w:rsidR="00A24FD5" w:rsidRPr="000F73B4" w:rsidRDefault="0080674B" w:rsidP="002F1B13">
      <w:pPr>
        <w:pStyle w:val="NoSpacing"/>
        <w:jc w:val="both"/>
        <w:rPr>
          <w:noProof/>
        </w:rPr>
      </w:pPr>
      <w:r>
        <w:rPr>
          <w:noProof/>
        </w:rPr>
        <w:t xml:space="preserve">   - </w:t>
      </w:r>
      <w:r w:rsidR="00A24FD5" w:rsidRPr="000F73B4">
        <w:rPr>
          <w:noProof/>
        </w:rPr>
        <w:t>Contele Sozzo de Bardi! Vă mai aminti</w:t>
      </w:r>
      <w:r w:rsidR="00C803CB">
        <w:rPr>
          <w:noProof/>
        </w:rPr>
        <w:t>ţ</w:t>
      </w:r>
      <w:r w:rsidR="00A24FD5" w:rsidRPr="000F73B4">
        <w:rPr>
          <w:noProof/>
        </w:rPr>
        <w:t xml:space="preserve">i, monseniore, </w:t>
      </w:r>
      <w:r w:rsidR="00C803CB">
        <w:rPr>
          <w:noProof/>
        </w:rPr>
        <w:t>ş</w:t>
      </w:r>
      <w:r w:rsidR="00A24FD5" w:rsidRPr="000F73B4">
        <w:rPr>
          <w:noProof/>
        </w:rPr>
        <w:t xml:space="preserve">arja de la Castellina </w:t>
      </w:r>
      <w:r w:rsidR="00C803CB">
        <w:rPr>
          <w:noProof/>
        </w:rPr>
        <w:t>in Chianti?</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Dar mai ales vinurile de Chianti</w:t>
      </w:r>
      <w:r w:rsidR="00B8573D">
        <w:rPr>
          <w:noProof/>
        </w:rPr>
        <w:t xml:space="preserve">... </w:t>
      </w:r>
      <w:r w:rsidR="00A24FD5" w:rsidRPr="000F73B4">
        <w:rPr>
          <w:i/>
          <w:iCs/>
          <w:noProof/>
        </w:rPr>
        <w:t xml:space="preserve">Capitano </w:t>
      </w:r>
      <w:r w:rsidR="00A24FD5" w:rsidRPr="000F73B4">
        <w:rPr>
          <w:noProof/>
        </w:rPr>
        <w:t>Ermonide Gentili.</w:t>
      </w:r>
    </w:p>
    <w:p w:rsidR="00A24FD5" w:rsidRPr="000F73B4" w:rsidRDefault="0080674B" w:rsidP="002F1B13">
      <w:pPr>
        <w:pStyle w:val="NoSpacing"/>
        <w:jc w:val="both"/>
        <w:rPr>
          <w:noProof/>
        </w:rPr>
      </w:pPr>
      <w:r>
        <w:rPr>
          <w:noProof/>
        </w:rPr>
        <w:t xml:space="preserve">   - </w:t>
      </w:r>
      <w:r w:rsidR="00A24FD5" w:rsidRPr="000F73B4">
        <w:rPr>
          <w:i/>
          <w:iCs/>
          <w:noProof/>
        </w:rPr>
        <w:t xml:space="preserve">Capitano </w:t>
      </w:r>
      <w:r w:rsidR="00A24FD5" w:rsidRPr="000F73B4">
        <w:rPr>
          <w:noProof/>
        </w:rPr>
        <w:t>Fra Girolamo Placidi.</w:t>
      </w:r>
    </w:p>
    <w:p w:rsidR="00A24FD5" w:rsidRPr="000F73B4" w:rsidRDefault="0080674B" w:rsidP="002F1B13">
      <w:pPr>
        <w:pStyle w:val="NoSpacing"/>
        <w:jc w:val="both"/>
        <w:rPr>
          <w:noProof/>
        </w:rPr>
      </w:pPr>
      <w:r>
        <w:rPr>
          <w:noProof/>
        </w:rPr>
        <w:t xml:space="preserve">   - </w:t>
      </w:r>
      <w:r w:rsidR="00A24FD5" w:rsidRPr="000F73B4">
        <w:rPr>
          <w:i/>
          <w:iCs/>
          <w:noProof/>
        </w:rPr>
        <w:t xml:space="preserve">Capitano </w:t>
      </w:r>
      <w:r w:rsidR="00A24FD5" w:rsidRPr="000F73B4">
        <w:rPr>
          <w:noProof/>
        </w:rPr>
        <w:t>Iacomo Filippo de Novi.</w:t>
      </w:r>
    </w:p>
    <w:p w:rsidR="00A24FD5" w:rsidRPr="000F73B4" w:rsidRDefault="0080674B" w:rsidP="002F1B13">
      <w:pPr>
        <w:pStyle w:val="NoSpacing"/>
        <w:jc w:val="both"/>
        <w:rPr>
          <w:noProof/>
        </w:rPr>
      </w:pPr>
      <w:r>
        <w:rPr>
          <w:noProof/>
        </w:rPr>
        <w:t xml:space="preserve">   - </w:t>
      </w:r>
      <w:r w:rsidR="00A24FD5" w:rsidRPr="000F73B4">
        <w:rPr>
          <w:i/>
          <w:iCs/>
          <w:noProof/>
        </w:rPr>
        <w:t xml:space="preserve">Locotenente </w:t>
      </w:r>
      <w:r w:rsidR="00A24FD5" w:rsidRPr="000F73B4">
        <w:rPr>
          <w:noProof/>
        </w:rPr>
        <w:t>Giuseppe Sborchia.</w:t>
      </w:r>
    </w:p>
    <w:p w:rsidR="00A24FD5" w:rsidRPr="000F73B4" w:rsidRDefault="003B1D7E" w:rsidP="002F1B13">
      <w:pPr>
        <w:pStyle w:val="NoSpacing"/>
        <w:jc w:val="both"/>
        <w:rPr>
          <w:noProof/>
        </w:rPr>
      </w:pPr>
      <w:r>
        <w:rPr>
          <w:noProof/>
        </w:rPr>
        <w:tab/>
      </w:r>
      <w:r w:rsidR="00A24FD5" w:rsidRPr="000F73B4">
        <w:rPr>
          <w:noProof/>
        </w:rPr>
        <w:t>Ofi</w:t>
      </w:r>
      <w:r w:rsidR="00C803CB">
        <w:rPr>
          <w:noProof/>
        </w:rPr>
        <w:t>ţ</w:t>
      </w:r>
      <w:r w:rsidR="00A24FD5" w:rsidRPr="000F73B4">
        <w:rPr>
          <w:noProof/>
        </w:rPr>
        <w:t>erii</w:t>
      </w:r>
      <w:r w:rsidR="001842E5">
        <w:rPr>
          <w:noProof/>
        </w:rPr>
        <w:t xml:space="preserve"> şi </w:t>
      </w:r>
      <w:r w:rsidR="00A24FD5" w:rsidRPr="000F73B4">
        <w:rPr>
          <w:noProof/>
        </w:rPr>
        <w:t>cavalerii italieni îl înconjoară pe cardinalul Alfonso Visconti cu bonomia u</w:t>
      </w:r>
      <w:r w:rsidR="00C803CB">
        <w:rPr>
          <w:noProof/>
        </w:rPr>
        <w:t>ş</w:t>
      </w:r>
      <w:r w:rsidR="00A24FD5" w:rsidRPr="000F73B4">
        <w:rPr>
          <w:noProof/>
        </w:rPr>
        <w:t xml:space="preserve">or vulgară a oamenilor de arme. Cardinalul condotier este una dintre cele mai populare figuri ale armatei papale, a luat parte la </w:t>
      </w:r>
      <w:r w:rsidR="001B7455">
        <w:rPr>
          <w:noProof/>
        </w:rPr>
        <w:t>cât</w:t>
      </w:r>
      <w:r w:rsidR="00A24FD5" w:rsidRPr="000F73B4">
        <w:rPr>
          <w:noProof/>
        </w:rPr>
        <w:t>eva lupte navale împotriva corsarilor barbare</w:t>
      </w:r>
      <w:r w:rsidR="00C803CB">
        <w:rPr>
          <w:noProof/>
        </w:rPr>
        <w:t>ş</w:t>
      </w:r>
      <w:r w:rsidR="00A24FD5" w:rsidRPr="000F73B4">
        <w:rPr>
          <w:noProof/>
        </w:rPr>
        <w:t>ti, lucru care i-a creat un fel de aureolă</w:t>
      </w:r>
      <w:r w:rsidR="00517414">
        <w:rPr>
          <w:noProof/>
        </w:rPr>
        <w:t>. A</w:t>
      </w:r>
      <w:r w:rsidR="00A24FD5" w:rsidRPr="000F73B4">
        <w:rPr>
          <w:noProof/>
        </w:rPr>
        <w:t>tillio Amalteo îl ură</w:t>
      </w:r>
      <w:r w:rsidR="00C803CB">
        <w:rPr>
          <w:noProof/>
        </w:rPr>
        <w:t>ş</w:t>
      </w:r>
      <w:r w:rsidR="00A24FD5" w:rsidRPr="000F73B4">
        <w:rPr>
          <w:noProof/>
        </w:rPr>
        <w:t>te de moarte pentru această aureolă, pentru dezinvoltura cu care</w:t>
      </w:r>
      <w:r w:rsidR="00BC6DA2">
        <w:rPr>
          <w:noProof/>
        </w:rPr>
        <w:t xml:space="preserve"> îşi </w:t>
      </w:r>
      <w:r w:rsidR="00A24FD5" w:rsidRPr="000F73B4">
        <w:rPr>
          <w:noProof/>
        </w:rPr>
        <w:t>între</w:t>
      </w:r>
      <w:r w:rsidR="00C803CB">
        <w:rPr>
          <w:noProof/>
        </w:rPr>
        <w:t>ţ</w:t>
      </w:r>
      <w:r w:rsidR="00A24FD5" w:rsidRPr="000F73B4">
        <w:rPr>
          <w:noProof/>
        </w:rPr>
        <w:t>ine amantele, oferindu-le echipaje superbe, dar mai ales pentru stima pe care i-o poartă papa. De ani de zile adună informa</w:t>
      </w:r>
      <w:r w:rsidR="00C803CB">
        <w:rPr>
          <w:noProof/>
        </w:rPr>
        <w:t>ţ</w:t>
      </w:r>
      <w:r w:rsidR="00A24FD5" w:rsidRPr="000F73B4">
        <w:rPr>
          <w:noProof/>
        </w:rPr>
        <w:t xml:space="preserve">ii, de ani de zile umple paginile actului de acuzare, în care argumentele dovedesc că acest fals cardinal este adeptul cel mai </w:t>
      </w:r>
      <w:r w:rsidR="00C803CB">
        <w:rPr>
          <w:noProof/>
        </w:rPr>
        <w:t>î</w:t>
      </w:r>
      <w:r w:rsidR="00A24FD5" w:rsidRPr="000F73B4">
        <w:rPr>
          <w:noProof/>
        </w:rPr>
        <w:t>nfocat al Academiei platoniciene din Floren</w:t>
      </w:r>
      <w:r w:rsidR="00C803CB">
        <w:rPr>
          <w:noProof/>
        </w:rPr>
        <w:t>ţ</w:t>
      </w:r>
      <w:r w:rsidR="00A24FD5" w:rsidRPr="000F73B4">
        <w:rPr>
          <w:noProof/>
        </w:rPr>
        <w:t xml:space="preserve">a, </w:t>
      </w:r>
      <w:r w:rsidR="00A24FD5" w:rsidRPr="000F73B4">
        <w:rPr>
          <w:noProof/>
        </w:rPr>
        <w:lastRenderedPageBreak/>
        <w:t>demonst</w:t>
      </w:r>
      <w:r w:rsidR="00C00087">
        <w:rPr>
          <w:noProof/>
        </w:rPr>
        <w:t>rând</w:t>
      </w:r>
      <w:r w:rsidR="00A24FD5" w:rsidRPr="000F73B4">
        <w:rPr>
          <w:noProof/>
        </w:rPr>
        <w:t xml:space="preserve"> în predici</w:t>
      </w:r>
      <w:r w:rsidR="00282C30">
        <w:rPr>
          <w:noProof/>
        </w:rPr>
        <w:t xml:space="preserve"> </w:t>
      </w:r>
      <w:r w:rsidR="007230A8">
        <w:rPr>
          <w:noProof/>
        </w:rPr>
        <w:t>şi-</w:t>
      </w:r>
      <w:r w:rsidR="00282C30">
        <w:rPr>
          <w:noProof/>
        </w:rPr>
        <w:t xml:space="preserve">n </w:t>
      </w:r>
      <w:r w:rsidR="00A24FD5" w:rsidRPr="000F73B4">
        <w:rPr>
          <w:noProof/>
        </w:rPr>
        <w:t>via</w:t>
      </w:r>
      <w:r w:rsidR="00C803CB">
        <w:rPr>
          <w:noProof/>
        </w:rPr>
        <w:t>ţ</w:t>
      </w:r>
      <w:r w:rsidR="00A24FD5" w:rsidRPr="000F73B4">
        <w:rPr>
          <w:noProof/>
        </w:rPr>
        <w:t>a de fiecare zi că nu Divinitatea este măsura Naturii, ci Omul</w:t>
      </w:r>
      <w:r w:rsidR="001842E5">
        <w:rPr>
          <w:noProof/>
        </w:rPr>
        <w:t xml:space="preserve"> şi </w:t>
      </w:r>
      <w:r w:rsidR="00C803CB">
        <w:rPr>
          <w:noProof/>
        </w:rPr>
        <w:t>că</w:t>
      </w:r>
      <w:r w:rsidR="00A24FD5" w:rsidRPr="000F73B4">
        <w:rPr>
          <w:noProof/>
        </w:rPr>
        <w:t xml:space="preserve"> Natura prin ea însă</w:t>
      </w:r>
      <w:r w:rsidR="00C803CB">
        <w:rPr>
          <w:noProof/>
        </w:rPr>
        <w:t>ş</w:t>
      </w:r>
      <w:r w:rsidR="00A24FD5" w:rsidRPr="000F73B4">
        <w:rPr>
          <w:noProof/>
        </w:rPr>
        <w:t>i nu ascunde ispitele dia</w:t>
      </w:r>
      <w:r w:rsidR="00C803CB">
        <w:rPr>
          <w:noProof/>
        </w:rPr>
        <w:t>-</w:t>
      </w:r>
      <w:r w:rsidR="00A24FD5" w:rsidRPr="000F73B4">
        <w:rPr>
          <w:noProof/>
        </w:rPr>
        <w:t>volului</w:t>
      </w:r>
      <w:r w:rsidR="00B8573D">
        <w:rPr>
          <w:noProof/>
        </w:rPr>
        <w:t xml:space="preserve">... </w:t>
      </w:r>
      <w:r w:rsidR="00A24FD5" w:rsidRPr="000F73B4">
        <w:rPr>
          <w:noProof/>
        </w:rPr>
        <w:t>Pentru asemenea erezii rugurile au ars în toată Europa catolică, vor arde</w:t>
      </w:r>
      <w:r w:rsidR="00282C30">
        <w:rPr>
          <w:noProof/>
        </w:rPr>
        <w:t xml:space="preserve"> şi-n </w:t>
      </w:r>
      <w:r w:rsidR="00A24FD5" w:rsidRPr="000F73B4">
        <w:rPr>
          <w:noProof/>
        </w:rPr>
        <w:t>acest orient schismatic</w:t>
      </w:r>
      <w:r w:rsidR="001842E5">
        <w:rPr>
          <w:noProof/>
        </w:rPr>
        <w:t xml:space="preserve"> şi </w:t>
      </w:r>
      <w:r w:rsidR="00A24FD5" w:rsidRPr="000F73B4">
        <w:rPr>
          <w:noProof/>
        </w:rPr>
        <w:t>ceea ce-l irită, fă</w:t>
      </w:r>
      <w:r w:rsidR="00BC6DA2">
        <w:rPr>
          <w:noProof/>
        </w:rPr>
        <w:t>când</w:t>
      </w:r>
      <w:r w:rsidR="00A24FD5" w:rsidRPr="000F73B4">
        <w:rPr>
          <w:noProof/>
        </w:rPr>
        <w:t>u-l să albească, este faptul că papa i l-a trimes pe urme, că acest pap</w:t>
      </w:r>
      <w:r w:rsidR="00C803CB">
        <w:rPr>
          <w:noProof/>
        </w:rPr>
        <w:t>ă</w:t>
      </w:r>
      <w:r w:rsidR="00A24FD5" w:rsidRPr="000F73B4">
        <w:rPr>
          <w:noProof/>
        </w:rPr>
        <w:t xml:space="preserve"> mincinos</w:t>
      </w:r>
      <w:r w:rsidR="001842E5">
        <w:rPr>
          <w:noProof/>
        </w:rPr>
        <w:t xml:space="preserve"> şi </w:t>
      </w:r>
      <w:r w:rsidR="00A24FD5" w:rsidRPr="000F73B4">
        <w:rPr>
          <w:noProof/>
        </w:rPr>
        <w:t xml:space="preserve">versatil nu are încredere în el, cel mai fidel servitor al ascetismului </w:t>
      </w:r>
      <w:r w:rsidR="008A79E4">
        <w:rPr>
          <w:noProof/>
        </w:rPr>
        <w:t>creştin</w:t>
      </w:r>
      <w:r w:rsidR="00A24FD5" w:rsidRPr="000F73B4">
        <w:rPr>
          <w:noProof/>
        </w:rPr>
        <w:t>, cel mai necru</w:t>
      </w:r>
      <w:r w:rsidR="00C803CB">
        <w:rPr>
          <w:noProof/>
        </w:rPr>
        <w:t>ţ</w:t>
      </w:r>
      <w:r w:rsidR="00A24FD5" w:rsidRPr="000F73B4">
        <w:rPr>
          <w:noProof/>
        </w:rPr>
        <w:t xml:space="preserve">ător slujitor al Marelui </w:t>
      </w:r>
      <w:r w:rsidR="00C803CB">
        <w:rPr>
          <w:noProof/>
        </w:rPr>
        <w:t>I</w:t>
      </w:r>
      <w:r w:rsidR="00A24FD5" w:rsidRPr="000F73B4">
        <w:rPr>
          <w:noProof/>
        </w:rPr>
        <w:t>nchizitor, îl irită atmosfera de camaraderie cazonă, nejustificată pentru un prin</w:t>
      </w:r>
      <w:r w:rsidR="00C803CB">
        <w:rPr>
          <w:noProof/>
        </w:rPr>
        <w:t>ţ</w:t>
      </w:r>
      <w:r w:rsidR="00A24FD5" w:rsidRPr="000F73B4">
        <w:rPr>
          <w:noProof/>
        </w:rPr>
        <w:t xml:space="preserve"> al bisericii. Dar mai ales îl irită modalitatea cu adevărat prin</w:t>
      </w:r>
      <w:r w:rsidR="00A24FD5" w:rsidRPr="000F73B4">
        <w:rPr>
          <w:noProof/>
        </w:rPr>
        <w:softHyphen/>
        <w:t>ciară cu care Alfonso Carillo îi răspunde la întrebări, calmul lui de ghea</w:t>
      </w:r>
      <w:r w:rsidR="00C803CB">
        <w:rPr>
          <w:noProof/>
        </w:rPr>
        <w:t>ţ</w:t>
      </w:r>
      <w:r w:rsidR="00A24FD5" w:rsidRPr="000F73B4">
        <w:rPr>
          <w:noProof/>
        </w:rPr>
        <w:t>ă, siguran</w:t>
      </w:r>
      <w:r w:rsidR="00C803CB">
        <w:rPr>
          <w:noProof/>
        </w:rPr>
        <w:t>ţ</w:t>
      </w:r>
      <w:r w:rsidR="00A24FD5" w:rsidRPr="000F73B4">
        <w:rPr>
          <w:noProof/>
        </w:rPr>
        <w:t xml:space="preserve">a pe care i-o dă faptul că este slujitorul regelui Filip. Papa ar trebui să fie mai atent atunci </w:t>
      </w:r>
      <w:r w:rsidR="00BC6DA2">
        <w:rPr>
          <w:noProof/>
        </w:rPr>
        <w:t>când</w:t>
      </w:r>
      <w:r w:rsidR="00A24FD5" w:rsidRPr="000F73B4">
        <w:rPr>
          <w:noProof/>
        </w:rPr>
        <w:t xml:space="preserve"> nume</w:t>
      </w:r>
      <w:r w:rsidR="00C803CB">
        <w:rPr>
          <w:noProof/>
        </w:rPr>
        <w:t>şte nunci</w:t>
      </w:r>
      <w:r w:rsidR="00A24FD5" w:rsidRPr="000F73B4">
        <w:rPr>
          <w:noProof/>
        </w:rPr>
        <w:t>i apostolici</w:t>
      </w:r>
      <w:r w:rsidR="00052EB5">
        <w:rPr>
          <w:noProof/>
        </w:rPr>
        <w:t>. S</w:t>
      </w:r>
      <w:r w:rsidR="00A24FD5" w:rsidRPr="000F73B4">
        <w:rPr>
          <w:noProof/>
        </w:rPr>
        <w:t>uspectează pe toată lumea</w:t>
      </w:r>
      <w:r w:rsidR="001842E5">
        <w:rPr>
          <w:noProof/>
        </w:rPr>
        <w:t xml:space="preserve"> şi </w:t>
      </w:r>
      <w:r w:rsidR="00A24FD5" w:rsidRPr="000F73B4">
        <w:rPr>
          <w:noProof/>
        </w:rPr>
        <w:t>vederea figurii pungit</w:t>
      </w:r>
      <w:r w:rsidR="00C803CB">
        <w:rPr>
          <w:noProof/>
        </w:rPr>
        <w:t>e</w:t>
      </w:r>
      <w:r w:rsidR="00A24FD5" w:rsidRPr="000F73B4">
        <w:rPr>
          <w:noProof/>
        </w:rPr>
        <w:t xml:space="preserve"> a istoricului Filip Pigaffeta din Vicenza, devotat Medici</w:t>
      </w:r>
      <w:r w:rsidR="00C803CB">
        <w:rPr>
          <w:noProof/>
        </w:rPr>
        <w:t>ş</w:t>
      </w:r>
      <w:r w:rsidR="00A24FD5" w:rsidRPr="000F73B4">
        <w:rPr>
          <w:noProof/>
        </w:rPr>
        <w:t>ilor, îi pro</w:t>
      </w:r>
      <w:r w:rsidR="00A24FD5" w:rsidRPr="000F73B4">
        <w:rPr>
          <w:noProof/>
        </w:rPr>
        <w:softHyphen/>
        <w:t>duce un surplus de secre</w:t>
      </w:r>
      <w:r w:rsidR="00C803CB">
        <w:rPr>
          <w:noProof/>
        </w:rPr>
        <w:t>ţ</w:t>
      </w:r>
      <w:r w:rsidR="00A24FD5" w:rsidRPr="000F73B4">
        <w:rPr>
          <w:noProof/>
        </w:rPr>
        <w:t>ie de fiere. Va trebui să se trateze cu ape termale</w:t>
      </w:r>
      <w:r w:rsidR="00517414">
        <w:rPr>
          <w:noProof/>
        </w:rPr>
        <w:t>. A</w:t>
      </w:r>
      <w:r w:rsidR="00A24FD5" w:rsidRPr="000F73B4">
        <w:rPr>
          <w:noProof/>
        </w:rPr>
        <w:t>runcă o privire l</w:t>
      </w:r>
      <w:r w:rsidR="00C803CB">
        <w:rPr>
          <w:noProof/>
        </w:rPr>
        <w:t>â</w:t>
      </w:r>
      <w:r w:rsidR="00A24FD5" w:rsidRPr="000F73B4">
        <w:rPr>
          <w:noProof/>
        </w:rPr>
        <w:t>ncedă interiorului acestui cort imens, luminat de tor</w:t>
      </w:r>
      <w:r w:rsidR="00C803CB">
        <w:rPr>
          <w:noProof/>
        </w:rPr>
        <w:t>ţ</w:t>
      </w:r>
      <w:r w:rsidR="00A24FD5" w:rsidRPr="000F73B4">
        <w:rPr>
          <w:noProof/>
        </w:rPr>
        <w:t>e</w:t>
      </w:r>
      <w:r w:rsidR="001842E5">
        <w:rPr>
          <w:noProof/>
        </w:rPr>
        <w:t xml:space="preserve"> şi </w:t>
      </w:r>
      <w:r w:rsidR="00A24FD5" w:rsidRPr="000F73B4">
        <w:rPr>
          <w:noProof/>
        </w:rPr>
        <w:t>lampioane multicolore, plin de solda</w:t>
      </w:r>
      <w:r w:rsidR="00C803CB">
        <w:rPr>
          <w:noProof/>
        </w:rPr>
        <w:t>ţ</w:t>
      </w:r>
      <w:r w:rsidR="00A24FD5" w:rsidRPr="000F73B4">
        <w:rPr>
          <w:noProof/>
        </w:rPr>
        <w:t xml:space="preserve">i </w:t>
      </w:r>
      <w:r w:rsidR="007230A8">
        <w:rPr>
          <w:noProof/>
        </w:rPr>
        <w:t>şi-</w:t>
      </w:r>
      <w:r w:rsidR="00A24FD5" w:rsidRPr="000F73B4">
        <w:rPr>
          <w:noProof/>
        </w:rPr>
        <w:t>i spune nunciului Alfonso Carillo:</w:t>
      </w:r>
    </w:p>
    <w:p w:rsidR="00A24FD5" w:rsidRPr="000F73B4" w:rsidRDefault="0080674B" w:rsidP="002F1B13">
      <w:pPr>
        <w:pStyle w:val="NoSpacing"/>
        <w:jc w:val="both"/>
        <w:rPr>
          <w:noProof/>
        </w:rPr>
      </w:pPr>
      <w:r>
        <w:rPr>
          <w:noProof/>
        </w:rPr>
        <w:t xml:space="preserve">   - </w:t>
      </w:r>
      <w:r w:rsidR="00A24FD5" w:rsidRPr="000F73B4">
        <w:rPr>
          <w:noProof/>
        </w:rPr>
        <w:t xml:space="preserve">Cred că </w:t>
      </w:r>
      <w:r w:rsidR="00C803CB">
        <w:rPr>
          <w:noProof/>
        </w:rPr>
        <w:t>s</w:t>
      </w:r>
      <w:r w:rsidR="00FC1D98">
        <w:rPr>
          <w:noProof/>
        </w:rPr>
        <w:t>untem</w:t>
      </w:r>
      <w:r w:rsidR="0099451A">
        <w:rPr>
          <w:noProof/>
        </w:rPr>
        <w:t xml:space="preserve"> lăsaţi </w:t>
      </w:r>
      <w:r w:rsidR="00A24FD5" w:rsidRPr="000F73B4">
        <w:rPr>
          <w:noProof/>
        </w:rPr>
        <w:t>să a</w:t>
      </w:r>
      <w:r w:rsidR="00C803CB">
        <w:rPr>
          <w:noProof/>
        </w:rPr>
        <w:t>ş</w:t>
      </w:r>
      <w:r w:rsidR="00A24FD5" w:rsidRPr="000F73B4">
        <w:rPr>
          <w:noProof/>
        </w:rPr>
        <w:t>teptăm prea mult</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Vă-n</w:t>
      </w:r>
      <w:r w:rsidR="00C803CB">
        <w:rPr>
          <w:noProof/>
        </w:rPr>
        <w:t>ş</w:t>
      </w:r>
      <w:r w:rsidR="00A24FD5" w:rsidRPr="000F73B4">
        <w:rPr>
          <w:noProof/>
        </w:rPr>
        <w:t>ela</w:t>
      </w:r>
      <w:r w:rsidR="00C803CB">
        <w:rPr>
          <w:noProof/>
        </w:rPr>
        <w:t>ţ</w:t>
      </w:r>
      <w:r w:rsidR="00A24FD5" w:rsidRPr="000F73B4">
        <w:rPr>
          <w:noProof/>
        </w:rPr>
        <w:t>i, monseniore! Iată-l.</w:t>
      </w:r>
    </w:p>
    <w:p w:rsidR="00A24FD5" w:rsidRPr="000F73B4" w:rsidRDefault="003B1D7E" w:rsidP="002F1B13">
      <w:pPr>
        <w:pStyle w:val="NoSpacing"/>
        <w:jc w:val="both"/>
        <w:rPr>
          <w:noProof/>
        </w:rPr>
      </w:pPr>
      <w:r>
        <w:rPr>
          <w:noProof/>
        </w:rPr>
        <w:tab/>
      </w:r>
      <w:r w:rsidR="00A24FD5" w:rsidRPr="000F73B4">
        <w:rPr>
          <w:noProof/>
        </w:rPr>
        <w:t>Răpăit de tobe. Un semnal de tr</w:t>
      </w:r>
      <w:r w:rsidR="00C803CB">
        <w:rPr>
          <w:noProof/>
        </w:rPr>
        <w:t>â</w:t>
      </w:r>
      <w:r w:rsidR="00A24FD5" w:rsidRPr="000F73B4">
        <w:rPr>
          <w:noProof/>
        </w:rPr>
        <w:t>mbi</w:t>
      </w:r>
      <w:r w:rsidR="00C803CB">
        <w:rPr>
          <w:noProof/>
        </w:rPr>
        <w:t>ţ</w:t>
      </w:r>
      <w:r w:rsidR="00A24FD5" w:rsidRPr="000F73B4">
        <w:rPr>
          <w:noProof/>
        </w:rPr>
        <w:t>ă. Făclierii</w:t>
      </w:r>
      <w:r w:rsidR="00052EB5">
        <w:rPr>
          <w:noProof/>
        </w:rPr>
        <w:t>. S</w:t>
      </w:r>
      <w:r w:rsidR="00A24FD5" w:rsidRPr="000F73B4">
        <w:rPr>
          <w:noProof/>
        </w:rPr>
        <w:t>ur</w:t>
      </w:r>
      <w:r w:rsidR="00C803CB">
        <w:rPr>
          <w:noProof/>
        </w:rPr>
        <w:t>â</w:t>
      </w:r>
      <w:r w:rsidR="00A24FD5" w:rsidRPr="000F73B4">
        <w:rPr>
          <w:noProof/>
        </w:rPr>
        <w:t xml:space="preserve">zător, cu penele de egretă </w:t>
      </w:r>
      <w:r w:rsidR="00147CE0">
        <w:rPr>
          <w:noProof/>
        </w:rPr>
        <w:t>fâlfâi</w:t>
      </w:r>
      <w:r w:rsidR="00A24FD5" w:rsidRPr="000F73B4">
        <w:rPr>
          <w:noProof/>
        </w:rPr>
        <w:t>nd deasupra bonetei «</w:t>
      </w:r>
      <w:r w:rsidR="00C803CB">
        <w:rPr>
          <w:i/>
          <w:iCs/>
          <w:noProof/>
        </w:rPr>
        <w:t>cul</w:t>
      </w:r>
      <w:r w:rsidR="00A24FD5" w:rsidRPr="000F73B4">
        <w:rPr>
          <w:i/>
          <w:iCs/>
          <w:noProof/>
        </w:rPr>
        <w:t xml:space="preserve"> d'assiette», </w:t>
      </w:r>
      <w:r w:rsidR="00A24FD5" w:rsidRPr="000F73B4">
        <w:rPr>
          <w:noProof/>
        </w:rPr>
        <w:t>Sigis</w:t>
      </w:r>
      <w:r w:rsidR="00C803CB">
        <w:rPr>
          <w:noProof/>
        </w:rPr>
        <w:t>mund</w:t>
      </w:r>
      <w:r w:rsidR="00A24FD5" w:rsidRPr="000F73B4">
        <w:rPr>
          <w:noProof/>
        </w:rPr>
        <w:t xml:space="preserve"> </w:t>
      </w:r>
      <w:r w:rsidR="00483B55">
        <w:rPr>
          <w:noProof/>
        </w:rPr>
        <w:t>Báthory</w:t>
      </w:r>
      <w:r w:rsidR="00BC6DA2">
        <w:rPr>
          <w:noProof/>
        </w:rPr>
        <w:t xml:space="preserve"> îşi </w:t>
      </w:r>
      <w:r w:rsidR="00A24FD5" w:rsidRPr="000F73B4">
        <w:rPr>
          <w:noProof/>
        </w:rPr>
        <w:t>face intrarea în strigătele de vivat ale căpitanilor unguri, sus</w:t>
      </w:r>
      <w:r w:rsidR="00C803CB">
        <w:rPr>
          <w:noProof/>
        </w:rPr>
        <w:t>ţ</w:t>
      </w:r>
      <w:r w:rsidR="00A24FD5" w:rsidRPr="000F73B4">
        <w:rPr>
          <w:noProof/>
        </w:rPr>
        <w:t>inute zgomotos de italienii căpitanului Silvio Piccolomini</w:t>
      </w:r>
      <w:r w:rsidR="00052EB5">
        <w:rPr>
          <w:noProof/>
        </w:rPr>
        <w:t>. S</w:t>
      </w:r>
      <w:r w:rsidR="00A24FD5" w:rsidRPr="000F73B4">
        <w:rPr>
          <w:noProof/>
        </w:rPr>
        <w:t xml:space="preserve">igismund </w:t>
      </w:r>
      <w:r w:rsidR="008E4825">
        <w:rPr>
          <w:noProof/>
        </w:rPr>
        <w:t>primeşte</w:t>
      </w:r>
      <w:r w:rsidR="00A24FD5" w:rsidRPr="000F73B4">
        <w:rPr>
          <w:noProof/>
        </w:rPr>
        <w:t xml:space="preserve"> ova</w:t>
      </w:r>
      <w:r w:rsidR="00C803CB">
        <w:rPr>
          <w:noProof/>
        </w:rPr>
        <w:t>ţ</w:t>
      </w:r>
      <w:r w:rsidR="00A24FD5" w:rsidRPr="000F73B4">
        <w:rPr>
          <w:noProof/>
        </w:rPr>
        <w:t>iile în pozi</w:t>
      </w:r>
      <w:r w:rsidR="00C803CB">
        <w:rPr>
          <w:noProof/>
        </w:rPr>
        <w:t>ţ</w:t>
      </w:r>
      <w:r w:rsidR="00A24FD5" w:rsidRPr="000F73B4">
        <w:rPr>
          <w:noProof/>
        </w:rPr>
        <w:t>ia numărului unu, adica «Isabella» împinsă în spate, piciorul drept fandat lejer, atin</w:t>
      </w:r>
      <w:r w:rsidR="0004649E">
        <w:rPr>
          <w:noProof/>
        </w:rPr>
        <w:t>gând</w:t>
      </w:r>
      <w:r w:rsidR="00A24FD5" w:rsidRPr="000F73B4">
        <w:rPr>
          <w:noProof/>
        </w:rPr>
        <w:t xml:space="preserve"> </w:t>
      </w:r>
      <w:r w:rsidR="00F63165">
        <w:rPr>
          <w:noProof/>
        </w:rPr>
        <w:t>pământ</w:t>
      </w:r>
      <w:r w:rsidR="00A24FD5" w:rsidRPr="000F73B4">
        <w:rPr>
          <w:noProof/>
        </w:rPr>
        <w:t xml:space="preserve">ul doar cu </w:t>
      </w:r>
      <w:r w:rsidR="00087699">
        <w:rPr>
          <w:noProof/>
        </w:rPr>
        <w:t>vârf</w:t>
      </w:r>
      <w:r w:rsidR="00A24FD5" w:rsidRPr="000F73B4">
        <w:rPr>
          <w:noProof/>
        </w:rPr>
        <w:t>ul pantofului, sur</w:t>
      </w:r>
      <w:r w:rsidR="00C803CB">
        <w:rPr>
          <w:noProof/>
        </w:rPr>
        <w:t>â</w:t>
      </w:r>
      <w:r w:rsidR="00A24FD5" w:rsidRPr="000F73B4">
        <w:rPr>
          <w:noProof/>
        </w:rPr>
        <w:t>sul deschis</w:t>
      </w:r>
      <w:r w:rsidR="001842E5">
        <w:rPr>
          <w:noProof/>
        </w:rPr>
        <w:t xml:space="preserve"> şi</w:t>
      </w:r>
      <w:r w:rsidR="007D4F3C">
        <w:rPr>
          <w:noProof/>
        </w:rPr>
        <w:t xml:space="preserve"> mâna </w:t>
      </w:r>
      <w:r w:rsidR="00A24FD5" w:rsidRPr="000F73B4">
        <w:rPr>
          <w:noProof/>
        </w:rPr>
        <w:t xml:space="preserve">dreapta dusă la inimă, atunci </w:t>
      </w:r>
      <w:r w:rsidR="00BC6DA2">
        <w:rPr>
          <w:noProof/>
        </w:rPr>
        <w:t>când</w:t>
      </w:r>
      <w:r w:rsidR="00A24FD5" w:rsidRPr="000F73B4">
        <w:rPr>
          <w:noProof/>
        </w:rPr>
        <w:t xml:space="preserve"> ova</w:t>
      </w:r>
      <w:r w:rsidR="00C803CB">
        <w:rPr>
          <w:noProof/>
        </w:rPr>
        <w:t>ţ</w:t>
      </w:r>
      <w:r w:rsidR="00A24FD5" w:rsidRPr="000F73B4">
        <w:rPr>
          <w:noProof/>
        </w:rPr>
        <w:t>iile se transformă într-un adevărat tunet de «vivat»</w:t>
      </w:r>
      <w:r w:rsidR="00C803CB">
        <w:rPr>
          <w:noProof/>
        </w:rPr>
        <w:t>.</w:t>
      </w:r>
    </w:p>
    <w:p w:rsidR="00A24FD5" w:rsidRPr="000F73B4" w:rsidRDefault="0080674B" w:rsidP="002F1B13">
      <w:pPr>
        <w:pStyle w:val="NoSpacing"/>
        <w:jc w:val="both"/>
        <w:rPr>
          <w:noProof/>
        </w:rPr>
      </w:pPr>
      <w:r>
        <w:rPr>
          <w:noProof/>
        </w:rPr>
        <w:t xml:space="preserve">   - </w:t>
      </w:r>
      <w:r w:rsidR="00A24FD5" w:rsidRPr="000F73B4">
        <w:rPr>
          <w:noProof/>
        </w:rPr>
        <w:t>Dacă acest sugaci bubos, va fi pe jumătate</w:t>
      </w:r>
      <w:r w:rsidR="00282C30">
        <w:rPr>
          <w:noProof/>
        </w:rPr>
        <w:t xml:space="preserve"> atât </w:t>
      </w:r>
      <w:r w:rsidR="00A24FD5" w:rsidRPr="000F73B4">
        <w:rPr>
          <w:noProof/>
        </w:rPr>
        <w:t xml:space="preserve">de generos pe </w:t>
      </w:r>
      <w:r w:rsidR="001B7455">
        <w:rPr>
          <w:noProof/>
        </w:rPr>
        <w:t>cât</w:t>
      </w:r>
      <w:r w:rsidR="00C803CB">
        <w:rPr>
          <w:noProof/>
        </w:rPr>
        <w:t xml:space="preserve"> se spune că este «i</w:t>
      </w:r>
      <w:r w:rsidR="00A24FD5" w:rsidRPr="000F73B4">
        <w:rPr>
          <w:noProof/>
        </w:rPr>
        <w:t>l Valacho»</w:t>
      </w:r>
      <w:r w:rsidR="003E7BED">
        <w:rPr>
          <w:noProof/>
        </w:rPr>
        <w:t xml:space="preserve"> sunt </w:t>
      </w:r>
      <w:r w:rsidR="00A24FD5" w:rsidRPr="000F73B4">
        <w:rPr>
          <w:noProof/>
        </w:rPr>
        <w:t xml:space="preserve">în stare să strig vivat, toata noaptea, </w:t>
      </w:r>
      <w:r w:rsidR="00CE2DB0">
        <w:rPr>
          <w:noProof/>
        </w:rPr>
        <w:t>şopteşte</w:t>
      </w:r>
      <w:r w:rsidR="00A24FD5" w:rsidRPr="000F73B4">
        <w:rPr>
          <w:noProof/>
        </w:rPr>
        <w:t xml:space="preserve"> </w:t>
      </w:r>
      <w:r w:rsidR="00C803CB">
        <w:rPr>
          <w:i/>
          <w:iCs/>
          <w:noProof/>
        </w:rPr>
        <w:t>i</w:t>
      </w:r>
      <w:r w:rsidR="00A24FD5" w:rsidRPr="000F73B4">
        <w:rPr>
          <w:i/>
          <w:iCs/>
          <w:noProof/>
        </w:rPr>
        <w:t xml:space="preserve">l signor alfiere </w:t>
      </w:r>
      <w:r w:rsidR="00A24FD5" w:rsidRPr="000F73B4">
        <w:rPr>
          <w:noProof/>
        </w:rPr>
        <w:t xml:space="preserve">Bartolomeo Belicari camaradului său, </w:t>
      </w:r>
      <w:r w:rsidR="00C803CB">
        <w:rPr>
          <w:i/>
          <w:iCs/>
          <w:noProof/>
        </w:rPr>
        <w:t>a</w:t>
      </w:r>
      <w:r w:rsidR="00A24FD5" w:rsidRPr="000F73B4">
        <w:rPr>
          <w:i/>
          <w:iCs/>
          <w:noProof/>
        </w:rPr>
        <w:t xml:space="preserve">lfiere </w:t>
      </w:r>
      <w:r w:rsidR="00A24FD5" w:rsidRPr="000F73B4">
        <w:rPr>
          <w:noProof/>
        </w:rPr>
        <w:t>Simon Pietro del Seppia.</w:t>
      </w:r>
    </w:p>
    <w:p w:rsidR="00A24FD5" w:rsidRPr="000F73B4" w:rsidRDefault="0080674B" w:rsidP="002F1B13">
      <w:pPr>
        <w:pStyle w:val="NoSpacing"/>
        <w:jc w:val="both"/>
        <w:rPr>
          <w:noProof/>
        </w:rPr>
      </w:pPr>
      <w:r>
        <w:rPr>
          <w:noProof/>
        </w:rPr>
        <w:t xml:space="preserve">   - </w:t>
      </w:r>
      <w:r w:rsidR="00A24FD5" w:rsidRPr="000F73B4">
        <w:rPr>
          <w:noProof/>
        </w:rPr>
        <w:t>Drăgu</w:t>
      </w:r>
      <w:r w:rsidR="00C803CB">
        <w:rPr>
          <w:noProof/>
        </w:rPr>
        <w:t>ţ</w:t>
      </w:r>
      <w:r w:rsidR="00A24FD5" w:rsidRPr="000F73B4">
        <w:rPr>
          <w:noProof/>
        </w:rPr>
        <w:t>ule, l-ai călcat de trei ori pe cizmă, pe acel brav o</w:t>
      </w:r>
      <w:r w:rsidR="00C803CB">
        <w:rPr>
          <w:noProof/>
        </w:rPr>
        <w:t>ş</w:t>
      </w:r>
      <w:r w:rsidR="00A24FD5" w:rsidRPr="000F73B4">
        <w:rPr>
          <w:noProof/>
        </w:rPr>
        <w:t>tean din garda principelui, care se uită la tine să te-nghită de viu</w:t>
      </w:r>
      <w:r w:rsidR="00517414">
        <w:rPr>
          <w:noProof/>
        </w:rPr>
        <w:t>. A</w:t>
      </w:r>
      <w:r w:rsidR="00A24FD5" w:rsidRPr="000F73B4">
        <w:rPr>
          <w:noProof/>
        </w:rPr>
        <w:t xml:space="preserve"> patra oară, o să-</w:t>
      </w:r>
      <w:r w:rsidR="00C803CB">
        <w:rPr>
          <w:noProof/>
        </w:rPr>
        <w:t>ţ</w:t>
      </w:r>
      <w:r w:rsidR="00A24FD5" w:rsidRPr="000F73B4">
        <w:rPr>
          <w:noProof/>
        </w:rPr>
        <w:t>i împl</w:t>
      </w:r>
      <w:r w:rsidR="00C803CB">
        <w:rPr>
          <w:noProof/>
        </w:rPr>
        <w:t>â</w:t>
      </w:r>
      <w:r w:rsidR="00A24FD5" w:rsidRPr="000F73B4">
        <w:rPr>
          <w:noProof/>
        </w:rPr>
        <w:t xml:space="preserve">nte sabia în vintre. </w:t>
      </w:r>
      <w:r w:rsidR="00A24FD5" w:rsidRPr="000F73B4">
        <w:rPr>
          <w:i/>
          <w:iCs/>
          <w:noProof/>
        </w:rPr>
        <w:t xml:space="preserve">Capitano </w:t>
      </w:r>
      <w:r w:rsidR="00A24FD5" w:rsidRPr="000F73B4">
        <w:rPr>
          <w:noProof/>
        </w:rPr>
        <w:t>nu vrea scandal aici. Priceput?</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Priceput, </w:t>
      </w:r>
      <w:r w:rsidR="00A24FD5" w:rsidRPr="000F73B4">
        <w:rPr>
          <w:i/>
          <w:iCs/>
          <w:noProof/>
        </w:rPr>
        <w:t xml:space="preserve">tenente, </w:t>
      </w:r>
      <w:r w:rsidR="00A24FD5" w:rsidRPr="000F73B4">
        <w:rPr>
          <w:noProof/>
        </w:rPr>
        <w:t>mormăie spadasinul Bartolomeo Belicari, arun</w:t>
      </w:r>
      <w:r w:rsidR="00BC6DA2">
        <w:rPr>
          <w:noProof/>
        </w:rPr>
        <w:t>când</w:t>
      </w:r>
      <w:r w:rsidR="00A24FD5" w:rsidRPr="000F73B4">
        <w:rPr>
          <w:noProof/>
        </w:rPr>
        <w:t xml:space="preserve"> baronului Gheorghe Bess o privire plină de dispre</w:t>
      </w:r>
      <w:r w:rsidR="00C803CB">
        <w:rPr>
          <w:noProof/>
        </w:rPr>
        <w:t>ţ</w:t>
      </w:r>
      <w:r w:rsidR="00A24FD5" w:rsidRPr="000F73B4">
        <w:rPr>
          <w:noProof/>
        </w:rPr>
        <w:t>.</w:t>
      </w:r>
    </w:p>
    <w:p w:rsidR="00A24FD5" w:rsidRPr="000F73B4" w:rsidRDefault="00A24FD5" w:rsidP="002F1B13">
      <w:pPr>
        <w:pStyle w:val="NoSpacing"/>
        <w:jc w:val="both"/>
        <w:rPr>
          <w:noProof/>
        </w:rPr>
      </w:pPr>
      <w:r w:rsidRPr="000F73B4">
        <w:rPr>
          <w:noProof/>
        </w:rPr>
        <w:t>Locotenentul Alessandro Piccolomini, fratele căpitanului</w:t>
      </w:r>
      <w:r w:rsidR="00BC6DA2">
        <w:rPr>
          <w:noProof/>
        </w:rPr>
        <w:t xml:space="preserve"> îşi </w:t>
      </w:r>
      <w:r w:rsidRPr="000F73B4">
        <w:rPr>
          <w:noProof/>
        </w:rPr>
        <w:t xml:space="preserve">face loc spre partea unde Silvio execută cele trei </w:t>
      </w:r>
      <w:r w:rsidR="008842C0">
        <w:rPr>
          <w:noProof/>
        </w:rPr>
        <w:t>reverenţe</w:t>
      </w:r>
      <w:r w:rsidR="00C803CB">
        <w:rPr>
          <w:noProof/>
        </w:rPr>
        <w:t xml:space="preserve"> de</w:t>
      </w:r>
      <w:r w:rsidRPr="000F73B4">
        <w:rPr>
          <w:noProof/>
        </w:rPr>
        <w:t xml:space="preserve"> rigoare în fa</w:t>
      </w:r>
      <w:r w:rsidR="00C803CB">
        <w:rPr>
          <w:noProof/>
        </w:rPr>
        <w:t>ţ</w:t>
      </w:r>
      <w:r w:rsidRPr="000F73B4">
        <w:rPr>
          <w:noProof/>
        </w:rPr>
        <w:t>a principelui</w:t>
      </w:r>
      <w:r w:rsidR="001842E5">
        <w:rPr>
          <w:noProof/>
        </w:rPr>
        <w:t xml:space="preserve"> şi </w:t>
      </w:r>
      <w:r w:rsidRPr="000F73B4">
        <w:rPr>
          <w:noProof/>
        </w:rPr>
        <w:t>a nunciilor apostolici</w:t>
      </w:r>
      <w:r w:rsidR="00052EB5">
        <w:rPr>
          <w:noProof/>
        </w:rPr>
        <w:t>. S</w:t>
      </w:r>
      <w:r w:rsidRPr="000F73B4">
        <w:rPr>
          <w:noProof/>
        </w:rPr>
        <w:t xml:space="preserve">igismund </w:t>
      </w:r>
      <w:r w:rsidR="00C803CB">
        <w:rPr>
          <w:noProof/>
        </w:rPr>
        <w:t>Bá</w:t>
      </w:r>
      <w:r w:rsidRPr="000F73B4">
        <w:rPr>
          <w:noProof/>
        </w:rPr>
        <w:t xml:space="preserve">thory </w:t>
      </w:r>
      <w:r w:rsidR="008E4825">
        <w:rPr>
          <w:noProof/>
        </w:rPr>
        <w:t>primeşte</w:t>
      </w:r>
      <w:r w:rsidRPr="000F73B4">
        <w:rPr>
          <w:noProof/>
        </w:rPr>
        <w:t xml:space="preserve"> omagiul căpitanului Silvio Piccolomini îmbujorat de plăcere</w:t>
      </w:r>
      <w:r w:rsidR="0004649E">
        <w:rPr>
          <w:noProof/>
        </w:rPr>
        <w:t>. Î</w:t>
      </w:r>
      <w:r w:rsidRPr="000F73B4">
        <w:rPr>
          <w:noProof/>
        </w:rPr>
        <w:t xml:space="preserve">n clipa aceea, </w:t>
      </w:r>
      <w:r w:rsidR="00BC6DA2">
        <w:rPr>
          <w:noProof/>
        </w:rPr>
        <w:t>când</w:t>
      </w:r>
      <w:r w:rsidRPr="000F73B4">
        <w:rPr>
          <w:noProof/>
        </w:rPr>
        <w:t xml:space="preserve"> condotierul </w:t>
      </w:r>
      <w:r w:rsidR="00C803CB">
        <w:rPr>
          <w:noProof/>
        </w:rPr>
        <w:t>v</w:t>
      </w:r>
      <w:r w:rsidRPr="000F73B4">
        <w:rPr>
          <w:noProof/>
        </w:rPr>
        <w:t>ene</w:t>
      </w:r>
      <w:r w:rsidR="0077609A">
        <w:rPr>
          <w:noProof/>
        </w:rPr>
        <w:t>ţ</w:t>
      </w:r>
      <w:r w:rsidRPr="000F73B4">
        <w:rPr>
          <w:noProof/>
        </w:rPr>
        <w:t xml:space="preserve">ian </w:t>
      </w:r>
      <w:r w:rsidR="004B441F">
        <w:rPr>
          <w:noProof/>
        </w:rPr>
        <w:t>Gaspar Turloni</w:t>
      </w:r>
      <w:r w:rsidRPr="000F73B4">
        <w:rPr>
          <w:noProof/>
        </w:rPr>
        <w:t xml:space="preserve"> se apropie zăngănind</w:t>
      </w:r>
      <w:r w:rsidR="00FC1D98">
        <w:rPr>
          <w:noProof/>
        </w:rPr>
        <w:t xml:space="preserve"> să-şi </w:t>
      </w:r>
      <w:r w:rsidR="003B1D7E">
        <w:rPr>
          <w:noProof/>
        </w:rPr>
        <w:t xml:space="preserve">prezinte </w:t>
      </w:r>
      <w:r w:rsidRPr="000F73B4">
        <w:rPr>
          <w:noProof/>
        </w:rPr>
        <w:t xml:space="preserve">omagiile, </w:t>
      </w:r>
      <w:r w:rsidR="00BC6DA2">
        <w:rPr>
          <w:noProof/>
        </w:rPr>
        <w:t>când</w:t>
      </w:r>
      <w:r w:rsidRPr="000F73B4">
        <w:rPr>
          <w:noProof/>
        </w:rPr>
        <w:t xml:space="preserve"> căpitanul Un</w:t>
      </w:r>
      <w:r w:rsidRPr="000F73B4">
        <w:rPr>
          <w:noProof/>
        </w:rPr>
        <w:softHyphen/>
        <w:t>gariei de Sus, Huszar, spune destul de tare ca să fie auzit de căpi</w:t>
      </w:r>
      <w:r w:rsidRPr="000F73B4">
        <w:rPr>
          <w:noProof/>
        </w:rPr>
        <w:softHyphen/>
        <w:t xml:space="preserve">tanul </w:t>
      </w:r>
      <w:r w:rsidR="004E5209">
        <w:rPr>
          <w:noProof/>
        </w:rPr>
        <w:t>Ştefan</w:t>
      </w:r>
      <w:r w:rsidRPr="000F73B4">
        <w:rPr>
          <w:noProof/>
        </w:rPr>
        <w:t xml:space="preserve"> Bocskay, că aici</w:t>
      </w:r>
      <w:r w:rsidR="003E7BED">
        <w:rPr>
          <w:noProof/>
        </w:rPr>
        <w:t xml:space="preserve"> sunt </w:t>
      </w:r>
      <w:r w:rsidRPr="000F73B4">
        <w:rPr>
          <w:noProof/>
        </w:rPr>
        <w:t>foarte bine primi</w:t>
      </w:r>
      <w:r w:rsidR="0077609A">
        <w:rPr>
          <w:noProof/>
        </w:rPr>
        <w:t>ţ</w:t>
      </w:r>
      <w:r w:rsidRPr="000F73B4">
        <w:rPr>
          <w:noProof/>
        </w:rPr>
        <w:t>i străinii, spre deosebire de o</w:t>
      </w:r>
      <w:r w:rsidR="0077609A">
        <w:rPr>
          <w:noProof/>
        </w:rPr>
        <w:t>ş</w:t>
      </w:r>
      <w:r w:rsidRPr="000F73B4">
        <w:rPr>
          <w:noProof/>
        </w:rPr>
        <w:t xml:space="preserve">tenii locului; </w:t>
      </w:r>
      <w:r w:rsidR="00BC6DA2">
        <w:rPr>
          <w:noProof/>
        </w:rPr>
        <w:t>când</w:t>
      </w:r>
      <w:r w:rsidRPr="000F73B4">
        <w:rPr>
          <w:noProof/>
        </w:rPr>
        <w:t xml:space="preserve"> nunciul Alfonso Carillo îi </w:t>
      </w:r>
      <w:r w:rsidR="00CE2DB0">
        <w:rPr>
          <w:noProof/>
        </w:rPr>
        <w:t>şopteşte</w:t>
      </w:r>
      <w:r w:rsidRPr="000F73B4">
        <w:rPr>
          <w:noProof/>
        </w:rPr>
        <w:t xml:space="preserve"> principelui c-a gre</w:t>
      </w:r>
      <w:r w:rsidR="0077609A">
        <w:rPr>
          <w:noProof/>
        </w:rPr>
        <w:t>ş</w:t>
      </w:r>
      <w:r w:rsidRPr="000F73B4">
        <w:rPr>
          <w:noProof/>
        </w:rPr>
        <w:t>it neinvit</w:t>
      </w:r>
      <w:r w:rsidR="0077609A">
        <w:rPr>
          <w:noProof/>
        </w:rPr>
        <w:t>â</w:t>
      </w:r>
      <w:r w:rsidRPr="000F73B4">
        <w:rPr>
          <w:noProof/>
        </w:rPr>
        <w:t xml:space="preserve">ndu-i pe voievozii </w:t>
      </w:r>
      <w:r w:rsidR="0077609A">
        <w:rPr>
          <w:noProof/>
        </w:rPr>
        <w:t>ţ</w:t>
      </w:r>
      <w:r w:rsidRPr="000F73B4">
        <w:rPr>
          <w:noProof/>
        </w:rPr>
        <w:t>ărilor transal</w:t>
      </w:r>
      <w:r w:rsidRPr="000F73B4">
        <w:rPr>
          <w:noProof/>
        </w:rPr>
        <w:softHyphen/>
        <w:t>pine, majordomului postat între draperiile de la intrare îi este înfiptă între coaste garda unui palo</w:t>
      </w:r>
      <w:r w:rsidR="0077609A">
        <w:rPr>
          <w:noProof/>
        </w:rPr>
        <w:t>ş</w:t>
      </w:r>
      <w:r w:rsidRPr="000F73B4">
        <w:rPr>
          <w:noProof/>
        </w:rPr>
        <w:t xml:space="preserve"> de cavalerie,</w:t>
      </w:r>
      <w:r w:rsidR="001842E5">
        <w:rPr>
          <w:noProof/>
        </w:rPr>
        <w:t xml:space="preserve"> şi </w:t>
      </w:r>
      <w:r w:rsidRPr="000F73B4">
        <w:rPr>
          <w:noProof/>
        </w:rPr>
        <w:t>în cort</w:t>
      </w:r>
      <w:r w:rsidR="0077609A">
        <w:rPr>
          <w:noProof/>
        </w:rPr>
        <w:t xml:space="preserve"> </w:t>
      </w:r>
      <w:r w:rsidRPr="000F73B4">
        <w:rPr>
          <w:noProof/>
        </w:rPr>
        <w:t>î</w:t>
      </w:r>
      <w:r w:rsidR="0077609A">
        <w:rPr>
          <w:noProof/>
        </w:rPr>
        <w:t>şi</w:t>
      </w:r>
      <w:r w:rsidRPr="000F73B4">
        <w:rPr>
          <w:noProof/>
        </w:rPr>
        <w:t xml:space="preserve"> face intrarea un cuirasier scund, crăcănat, c-o pereche de mustă</w:t>
      </w:r>
      <w:r w:rsidR="0077609A">
        <w:rPr>
          <w:noProof/>
        </w:rPr>
        <w:t>ţ</w:t>
      </w:r>
      <w:r w:rsidR="003B1D7E">
        <w:rPr>
          <w:noProof/>
        </w:rPr>
        <w:t>i niebe</w:t>
      </w:r>
      <w:r w:rsidRPr="000F73B4">
        <w:rPr>
          <w:noProof/>
        </w:rPr>
        <w:t xml:space="preserve">lungice </w:t>
      </w:r>
      <w:r w:rsidR="007230A8">
        <w:rPr>
          <w:noProof/>
        </w:rPr>
        <w:t>şi-</w:t>
      </w:r>
      <w:r w:rsidRPr="000F73B4">
        <w:rPr>
          <w:noProof/>
        </w:rPr>
        <w:t>o fa</w:t>
      </w:r>
      <w:r w:rsidR="0077609A">
        <w:rPr>
          <w:noProof/>
        </w:rPr>
        <w:t>ţ</w:t>
      </w:r>
      <w:r w:rsidRPr="000F73B4">
        <w:rPr>
          <w:noProof/>
        </w:rPr>
        <w:t>ă plină de cicatrici, în cuirasă de o</w:t>
      </w:r>
      <w:r w:rsidR="0077609A">
        <w:rPr>
          <w:noProof/>
        </w:rPr>
        <w:t>ţ</w:t>
      </w:r>
      <w:r w:rsidRPr="000F73B4">
        <w:rPr>
          <w:noProof/>
        </w:rPr>
        <w:t>el, flancat de cinci ofi</w:t>
      </w:r>
      <w:r w:rsidR="0077609A">
        <w:rPr>
          <w:noProof/>
        </w:rPr>
        <w:t>ţ</w:t>
      </w:r>
      <w:r w:rsidRPr="000F73B4">
        <w:rPr>
          <w:noProof/>
        </w:rPr>
        <w:t>eri, care spune într-o germană bolovănoasă:</w:t>
      </w:r>
    </w:p>
    <w:p w:rsidR="00A24FD5" w:rsidRPr="000F73B4" w:rsidRDefault="0080674B" w:rsidP="002F1B13">
      <w:pPr>
        <w:pStyle w:val="NoSpacing"/>
        <w:jc w:val="both"/>
        <w:rPr>
          <w:noProof/>
        </w:rPr>
      </w:pPr>
      <w:r>
        <w:rPr>
          <w:noProof/>
        </w:rPr>
        <w:t xml:space="preserve">   - </w:t>
      </w:r>
      <w:r w:rsidR="00A24FD5" w:rsidRPr="000F73B4">
        <w:rPr>
          <w:noProof/>
        </w:rPr>
        <w:t xml:space="preserve">O rog pe </w:t>
      </w:r>
      <w:r w:rsidR="00052EB5">
        <w:rPr>
          <w:noProof/>
        </w:rPr>
        <w:t>alteţa</w:t>
      </w:r>
      <w:r w:rsidR="00A24FD5" w:rsidRPr="000F73B4">
        <w:rPr>
          <w:noProof/>
        </w:rPr>
        <w:t xml:space="preserve"> voastră să scuze înt</w:t>
      </w:r>
      <w:r w:rsidR="0077609A">
        <w:rPr>
          <w:noProof/>
        </w:rPr>
        <w:t>â</w:t>
      </w:r>
      <w:r w:rsidR="00A24FD5" w:rsidRPr="000F73B4">
        <w:rPr>
          <w:noProof/>
        </w:rPr>
        <w:t>rzierea colonelului reiterilor silezieni ai majestă</w:t>
      </w:r>
      <w:r w:rsidR="0077609A">
        <w:rPr>
          <w:noProof/>
        </w:rPr>
        <w:t>ţ</w:t>
      </w:r>
      <w:r w:rsidR="00A24FD5" w:rsidRPr="000F73B4">
        <w:rPr>
          <w:noProof/>
        </w:rPr>
        <w:t>ii sale imperiale, dar a trebuit să supra</w:t>
      </w:r>
      <w:r w:rsidR="00A24FD5" w:rsidRPr="000F73B4">
        <w:rPr>
          <w:noProof/>
        </w:rPr>
        <w:softHyphen/>
        <w:t>veghez personal hrănirea cailor cu ovăz. Colonelul Albert Reibits</w:t>
      </w:r>
      <w:r>
        <w:rPr>
          <w:noProof/>
        </w:rPr>
        <w:t xml:space="preserve">   - </w:t>
      </w:r>
      <w:r w:rsidR="0077609A">
        <w:rPr>
          <w:noProof/>
        </w:rPr>
        <w:t>ş</w:t>
      </w:r>
      <w:r w:rsidR="00A24FD5" w:rsidRPr="000F73B4">
        <w:rPr>
          <w:noProof/>
        </w:rPr>
        <w:t>apte lănci</w:t>
      </w:r>
      <w:r>
        <w:rPr>
          <w:noProof/>
        </w:rPr>
        <w:t xml:space="preserve">   - </w:t>
      </w:r>
      <w:r w:rsidR="00A24FD5" w:rsidRPr="000F73B4">
        <w:rPr>
          <w:noProof/>
        </w:rPr>
        <w:t>la ordinul gra</w:t>
      </w:r>
      <w:r w:rsidR="0077609A">
        <w:rPr>
          <w:noProof/>
        </w:rPr>
        <w:t>ţ</w:t>
      </w:r>
      <w:r w:rsidR="00A24FD5" w:rsidRPr="000F73B4">
        <w:rPr>
          <w:noProof/>
        </w:rPr>
        <w:t>ioasei voastre alte</w:t>
      </w:r>
      <w:r w:rsidR="0077609A">
        <w:rPr>
          <w:noProof/>
        </w:rPr>
        <w:t>ţ</w:t>
      </w:r>
      <w:r w:rsidR="00A24FD5" w:rsidRPr="000F73B4">
        <w:rPr>
          <w:noProof/>
        </w:rPr>
        <w:t>e.</w:t>
      </w:r>
    </w:p>
    <w:p w:rsidR="00A24FD5" w:rsidRPr="000F73B4" w:rsidRDefault="003B1D7E" w:rsidP="002F1B13">
      <w:pPr>
        <w:pStyle w:val="NoSpacing"/>
        <w:jc w:val="both"/>
        <w:rPr>
          <w:noProof/>
        </w:rPr>
      </w:pPr>
      <w:r>
        <w:rPr>
          <w:noProof/>
        </w:rPr>
        <w:tab/>
      </w:r>
      <w:r w:rsidR="00A24FD5" w:rsidRPr="000F73B4">
        <w:rPr>
          <w:noProof/>
        </w:rPr>
        <w:t>Colonelul rote</w:t>
      </w:r>
      <w:r w:rsidR="0077609A">
        <w:rPr>
          <w:noProof/>
        </w:rPr>
        <w:t>ş</w:t>
      </w:r>
      <w:r w:rsidR="00A24FD5" w:rsidRPr="000F73B4">
        <w:rPr>
          <w:noProof/>
        </w:rPr>
        <w:t>te ochi cenu</w:t>
      </w:r>
      <w:r w:rsidR="0077609A">
        <w:rPr>
          <w:noProof/>
        </w:rPr>
        <w:t>ş</w:t>
      </w:r>
      <w:r w:rsidR="00A24FD5" w:rsidRPr="000F73B4">
        <w:rPr>
          <w:noProof/>
        </w:rPr>
        <w:t>ii, reci, face o reveren</w:t>
      </w:r>
      <w:r w:rsidR="0077609A">
        <w:rPr>
          <w:noProof/>
        </w:rPr>
        <w:t>ţ</w:t>
      </w:r>
      <w:r w:rsidR="00A24FD5" w:rsidRPr="000F73B4">
        <w:rPr>
          <w:noProof/>
        </w:rPr>
        <w:t>ă</w:t>
      </w:r>
      <w:r w:rsidR="00282C30">
        <w:rPr>
          <w:noProof/>
        </w:rPr>
        <w:t xml:space="preserve"> atât </w:t>
      </w:r>
      <w:r w:rsidR="001B7455">
        <w:rPr>
          <w:noProof/>
        </w:rPr>
        <w:t>cât</w:t>
      </w:r>
      <w:r w:rsidR="00A24FD5" w:rsidRPr="000F73B4">
        <w:rPr>
          <w:noProof/>
        </w:rPr>
        <w:t xml:space="preserve"> îi îngăduie cuirasa </w:t>
      </w:r>
      <w:r w:rsidR="0077609A">
        <w:rPr>
          <w:noProof/>
        </w:rPr>
        <w:t>ş</w:t>
      </w:r>
      <w:r w:rsidR="00A24FD5" w:rsidRPr="000F73B4">
        <w:rPr>
          <w:noProof/>
        </w:rPr>
        <w:t>i, spre mirarea tuturor,</w:t>
      </w:r>
      <w:r w:rsidR="00B6339E">
        <w:rPr>
          <w:noProof/>
        </w:rPr>
        <w:t xml:space="preserve"> rămâne </w:t>
      </w:r>
      <w:r w:rsidR="00A24FD5" w:rsidRPr="000F73B4">
        <w:rPr>
          <w:noProof/>
        </w:rPr>
        <w:t xml:space="preserve">pe cap cu coiful </w:t>
      </w:r>
      <w:r w:rsidR="0077609A">
        <w:rPr>
          <w:noProof/>
        </w:rPr>
        <w:t>ş</w:t>
      </w:r>
      <w:r w:rsidR="00A24FD5" w:rsidRPr="000F73B4">
        <w:rPr>
          <w:noProof/>
        </w:rPr>
        <w:t>iroind de apă.</w:t>
      </w:r>
      <w:r w:rsidR="00AF6B12">
        <w:rPr>
          <w:noProof/>
        </w:rPr>
        <w:t xml:space="preserve"> </w:t>
      </w:r>
      <w:r w:rsidR="0077609A">
        <w:rPr>
          <w:noProof/>
        </w:rPr>
        <w:t>C</w:t>
      </w:r>
      <w:r w:rsidR="00AF6B12">
        <w:rPr>
          <w:noProof/>
        </w:rPr>
        <w:t xml:space="preserve">âţiva </w:t>
      </w:r>
      <w:r w:rsidR="00A24FD5" w:rsidRPr="000F73B4">
        <w:rPr>
          <w:noProof/>
        </w:rPr>
        <w:t>paji se reped să ia pelerinele leoarcă ale noilor veni</w:t>
      </w:r>
      <w:r w:rsidR="0077609A">
        <w:rPr>
          <w:noProof/>
        </w:rPr>
        <w:t>ţ</w:t>
      </w:r>
      <w:r w:rsidR="00A24FD5" w:rsidRPr="000F73B4">
        <w:rPr>
          <w:noProof/>
        </w:rPr>
        <w:t>i</w:t>
      </w:r>
      <w:r w:rsidR="00052EB5">
        <w:rPr>
          <w:noProof/>
        </w:rPr>
        <w:t>. S</w:t>
      </w:r>
      <w:r w:rsidR="00A24FD5" w:rsidRPr="000F73B4">
        <w:rPr>
          <w:noProof/>
        </w:rPr>
        <w:t xml:space="preserve">igismund </w:t>
      </w:r>
      <w:r w:rsidR="00483B55">
        <w:rPr>
          <w:noProof/>
        </w:rPr>
        <w:t>Báthory</w:t>
      </w:r>
      <w:r w:rsidR="00A24FD5" w:rsidRPr="000F73B4">
        <w:rPr>
          <w:noProof/>
        </w:rPr>
        <w:t xml:space="preserve">, sugrumat </w:t>
      </w:r>
      <w:r w:rsidR="0077609A">
        <w:rPr>
          <w:noProof/>
        </w:rPr>
        <w:t xml:space="preserve">de furie, îi face colonelului </w:t>
      </w:r>
      <w:r w:rsidR="00A24FD5" w:rsidRPr="000F73B4">
        <w:rPr>
          <w:noProof/>
        </w:rPr>
        <w:t>un semn abia schi</w:t>
      </w:r>
      <w:r w:rsidR="0077609A">
        <w:rPr>
          <w:noProof/>
        </w:rPr>
        <w:t>ţ</w:t>
      </w:r>
      <w:r w:rsidR="00A24FD5" w:rsidRPr="000F73B4">
        <w:rPr>
          <w:noProof/>
        </w:rPr>
        <w:t>at.</w:t>
      </w:r>
    </w:p>
    <w:p w:rsidR="00A24FD5" w:rsidRPr="000F73B4" w:rsidRDefault="0080674B" w:rsidP="002F1B13">
      <w:pPr>
        <w:pStyle w:val="NoSpacing"/>
        <w:jc w:val="both"/>
        <w:rPr>
          <w:noProof/>
        </w:rPr>
      </w:pPr>
      <w:r>
        <w:rPr>
          <w:noProof/>
        </w:rPr>
        <w:t xml:space="preserve">   - </w:t>
      </w:r>
      <w:r w:rsidR="00A24FD5" w:rsidRPr="000F73B4">
        <w:rPr>
          <w:noProof/>
        </w:rPr>
        <w:t>Pe Wothan, spune colonelul</w:t>
      </w:r>
      <w:r>
        <w:rPr>
          <w:noProof/>
        </w:rPr>
        <w:t xml:space="preserve">   - </w:t>
      </w:r>
      <w:r w:rsidR="00A24FD5" w:rsidRPr="000F73B4">
        <w:rPr>
          <w:noProof/>
        </w:rPr>
        <w:t>are o voce dogită de bas</w:t>
      </w:r>
      <w:r w:rsidR="00D13918">
        <w:rPr>
          <w:noProof/>
        </w:rPr>
        <w:t xml:space="preserve">, </w:t>
      </w:r>
      <w:r w:rsidR="00A24FD5" w:rsidRPr="000F73B4">
        <w:rPr>
          <w:noProof/>
        </w:rPr>
        <w:t>miroase a friptură de cerb</w:t>
      </w:r>
      <w:r w:rsidR="00B8573D">
        <w:rPr>
          <w:noProof/>
        </w:rPr>
        <w:t xml:space="preserve">... </w:t>
      </w:r>
      <w:r w:rsidR="00A24FD5" w:rsidRPr="000F73B4">
        <w:rPr>
          <w:noProof/>
        </w:rPr>
        <w:t>Domnilor, prezenta</w:t>
      </w:r>
      <w:r w:rsidR="0077609A">
        <w:rPr>
          <w:noProof/>
        </w:rPr>
        <w:t>ţ</w:t>
      </w:r>
      <w:r w:rsidR="00A24FD5" w:rsidRPr="000F73B4">
        <w:rPr>
          <w:noProof/>
        </w:rPr>
        <w:t>i-vă acestor bravi cavaleri veni</w:t>
      </w:r>
      <w:r w:rsidR="0077609A">
        <w:rPr>
          <w:noProof/>
        </w:rPr>
        <w:t>ţ</w:t>
      </w:r>
      <w:r w:rsidR="00A24FD5" w:rsidRPr="000F73B4">
        <w:rPr>
          <w:noProof/>
        </w:rPr>
        <w:t>i din sud, să-i înve</w:t>
      </w:r>
      <w:r w:rsidR="0077609A">
        <w:rPr>
          <w:noProof/>
        </w:rPr>
        <w:t>ţ</w:t>
      </w:r>
      <w:r w:rsidR="00A24FD5" w:rsidRPr="000F73B4">
        <w:rPr>
          <w:noProof/>
        </w:rPr>
        <w:t>e pe nordici cum se face războiul</w:t>
      </w:r>
      <w:r w:rsidR="00052EB5">
        <w:rPr>
          <w:noProof/>
        </w:rPr>
        <w:t xml:space="preserve">. </w:t>
      </w:r>
      <w:r w:rsidR="0077609A">
        <w:rPr>
          <w:noProof/>
        </w:rPr>
        <w:t>Ş</w:t>
      </w:r>
      <w:r w:rsidR="00A24FD5" w:rsidRPr="000F73B4">
        <w:rPr>
          <w:noProof/>
        </w:rPr>
        <w:t xml:space="preserve">apte lănci </w:t>
      </w:r>
      <w:r w:rsidR="007230A8">
        <w:rPr>
          <w:noProof/>
        </w:rPr>
        <w:t>şi-</w:t>
      </w:r>
      <w:r w:rsidR="00A24FD5" w:rsidRPr="000F73B4">
        <w:rPr>
          <w:noProof/>
        </w:rPr>
        <w:t>o sabie de cavalerie că-n noaptea asta vom m</w:t>
      </w:r>
      <w:r w:rsidR="0077609A">
        <w:rPr>
          <w:noProof/>
        </w:rPr>
        <w:t>â</w:t>
      </w:r>
      <w:r w:rsidR="00A24FD5" w:rsidRPr="000F73B4">
        <w:rPr>
          <w:noProof/>
        </w:rPr>
        <w:t>nca pe săturate.</w:t>
      </w:r>
    </w:p>
    <w:p w:rsidR="00A24FD5" w:rsidRPr="000F73B4" w:rsidRDefault="003B1D7E" w:rsidP="002F1B13">
      <w:pPr>
        <w:pStyle w:val="NoSpacing"/>
        <w:jc w:val="both"/>
        <w:rPr>
          <w:noProof/>
        </w:rPr>
      </w:pPr>
      <w:r>
        <w:rPr>
          <w:noProof/>
        </w:rPr>
        <w:tab/>
      </w:r>
      <w:r w:rsidR="00A24FD5" w:rsidRPr="000F73B4">
        <w:rPr>
          <w:noProof/>
        </w:rPr>
        <w:t xml:space="preserve">Fabio Genga îi </w:t>
      </w:r>
      <w:r w:rsidR="00CE2DB0">
        <w:rPr>
          <w:noProof/>
        </w:rPr>
        <w:t>şopteşte</w:t>
      </w:r>
      <w:r w:rsidR="00A24FD5" w:rsidRPr="000F73B4">
        <w:rPr>
          <w:noProof/>
        </w:rPr>
        <w:t xml:space="preserve"> principelui să treacă la masă. Ceremo</w:t>
      </w:r>
      <w:r w:rsidR="00A24FD5" w:rsidRPr="000F73B4">
        <w:rPr>
          <w:noProof/>
        </w:rPr>
        <w:softHyphen/>
        <w:t xml:space="preserve">nia prezentării a fost ratată de acest barbar necioplit, care, de ieri de </w:t>
      </w:r>
      <w:r w:rsidR="00BC6DA2">
        <w:rPr>
          <w:noProof/>
        </w:rPr>
        <w:t>când</w:t>
      </w:r>
      <w:r w:rsidR="00A24FD5" w:rsidRPr="000F73B4">
        <w:rPr>
          <w:noProof/>
        </w:rPr>
        <w:t xml:space="preserve"> a sosit în tabără, nu urlă </w:t>
      </w:r>
      <w:r w:rsidR="009A158B">
        <w:rPr>
          <w:noProof/>
        </w:rPr>
        <w:t>decât</w:t>
      </w:r>
      <w:r w:rsidR="00A24FD5" w:rsidRPr="000F73B4">
        <w:rPr>
          <w:noProof/>
        </w:rPr>
        <w:t xml:space="preserve"> după ovăz pentru gloabele lui nenorocite, după carne</w:t>
      </w:r>
      <w:r w:rsidR="001842E5">
        <w:rPr>
          <w:noProof/>
        </w:rPr>
        <w:t xml:space="preserve"> şi </w:t>
      </w:r>
      <w:r w:rsidR="00A24FD5" w:rsidRPr="000F73B4">
        <w:rPr>
          <w:noProof/>
        </w:rPr>
        <w:t>bere pentru celelalte gloabe, reiterii majestă</w:t>
      </w:r>
      <w:r w:rsidR="0077609A">
        <w:rPr>
          <w:noProof/>
        </w:rPr>
        <w:t>ţ</w:t>
      </w:r>
      <w:r w:rsidR="00A24FD5" w:rsidRPr="000F73B4">
        <w:rPr>
          <w:noProof/>
        </w:rPr>
        <w:t>ii sale imperiale ajun</w:t>
      </w:r>
      <w:r w:rsidR="0077609A">
        <w:rPr>
          <w:noProof/>
        </w:rPr>
        <w:t>ş</w:t>
      </w:r>
      <w:r w:rsidR="00A24FD5" w:rsidRPr="000F73B4">
        <w:rPr>
          <w:noProof/>
        </w:rPr>
        <w:t>i schelete prin grija Camerei Aulice. La semnul lui Simon Genga, corni</w:t>
      </w:r>
      <w:r w:rsidR="0077609A">
        <w:rPr>
          <w:noProof/>
        </w:rPr>
        <w:t>ş</w:t>
      </w:r>
      <w:r w:rsidR="00A24FD5" w:rsidRPr="000F73B4">
        <w:rPr>
          <w:noProof/>
        </w:rPr>
        <w:t>tii sună a</w:t>
      </w:r>
      <w:r w:rsidR="0077609A">
        <w:rPr>
          <w:noProof/>
        </w:rPr>
        <w:t>ş</w:t>
      </w:r>
      <w:r w:rsidR="00A24FD5" w:rsidRPr="000F73B4">
        <w:rPr>
          <w:noProof/>
        </w:rPr>
        <w:t xml:space="preserve">ezarea la masă a </w:t>
      </w:r>
      <w:r w:rsidR="00A24FD5" w:rsidRPr="00A574CC">
        <w:rPr>
          <w:i/>
          <w:noProof/>
        </w:rPr>
        <w:t>serenissimului</w:t>
      </w:r>
      <w:r w:rsidR="00A24FD5" w:rsidRPr="000F73B4">
        <w:rPr>
          <w:noProof/>
        </w:rPr>
        <w:t xml:space="preserve"> principe al Ardealului</w:t>
      </w:r>
      <w:r w:rsidR="00517414">
        <w:rPr>
          <w:noProof/>
        </w:rPr>
        <w:t>. A</w:t>
      </w:r>
      <w:r w:rsidR="00A24FD5" w:rsidRPr="000F73B4">
        <w:rPr>
          <w:noProof/>
        </w:rPr>
        <w:t>poi, inteligent, Pietro Busto face să intre orchestra de violoni</w:t>
      </w:r>
      <w:r w:rsidR="0077609A">
        <w:rPr>
          <w:noProof/>
        </w:rPr>
        <w:t>ş</w:t>
      </w:r>
      <w:r w:rsidR="00A24FD5" w:rsidRPr="000F73B4">
        <w:rPr>
          <w:noProof/>
        </w:rPr>
        <w:t>ti</w:t>
      </w:r>
      <w:r w:rsidR="001842E5">
        <w:rPr>
          <w:noProof/>
        </w:rPr>
        <w:t xml:space="preserve"> şi </w:t>
      </w:r>
      <w:r w:rsidR="00A24FD5" w:rsidRPr="000F73B4">
        <w:rPr>
          <w:noProof/>
        </w:rPr>
        <w:t>flauti</w:t>
      </w:r>
      <w:r w:rsidR="0077609A">
        <w:rPr>
          <w:noProof/>
        </w:rPr>
        <w:t>ş</w:t>
      </w:r>
      <w:r w:rsidR="00A24FD5" w:rsidRPr="000F73B4">
        <w:rPr>
          <w:noProof/>
        </w:rPr>
        <w:t xml:space="preserve">ti care </w:t>
      </w:r>
      <w:r w:rsidR="00BC6DA2">
        <w:rPr>
          <w:noProof/>
        </w:rPr>
        <w:lastRenderedPageBreak/>
        <w:t>cânt</w:t>
      </w:r>
      <w:r w:rsidR="00A24FD5" w:rsidRPr="000F73B4">
        <w:rPr>
          <w:noProof/>
        </w:rPr>
        <w:t>ă din mers una din ultimele compozi</w:t>
      </w:r>
      <w:r w:rsidR="0077609A">
        <w:rPr>
          <w:noProof/>
        </w:rPr>
        <w:t>ţ</w:t>
      </w:r>
      <w:r w:rsidR="00A24FD5" w:rsidRPr="000F73B4">
        <w:rPr>
          <w:noProof/>
        </w:rPr>
        <w:t>ii ale principelui, «Dian</w:t>
      </w:r>
      <w:r>
        <w:rPr>
          <w:noProof/>
        </w:rPr>
        <w:t>a obosită de aler</w:t>
      </w:r>
      <w:r>
        <w:rPr>
          <w:noProof/>
        </w:rPr>
        <w:softHyphen/>
        <w:t>garea ciutei»</w:t>
      </w:r>
      <w:r w:rsidR="00052EB5">
        <w:rPr>
          <w:noProof/>
        </w:rPr>
        <w:t>. S</w:t>
      </w:r>
      <w:r w:rsidR="00A24FD5" w:rsidRPr="000F73B4">
        <w:rPr>
          <w:noProof/>
        </w:rPr>
        <w:t xml:space="preserve">igismund </w:t>
      </w:r>
      <w:r w:rsidR="00483B55">
        <w:rPr>
          <w:noProof/>
        </w:rPr>
        <w:t>Báthory</w:t>
      </w:r>
      <w:r w:rsidR="00A24FD5" w:rsidRPr="000F73B4">
        <w:rPr>
          <w:noProof/>
        </w:rPr>
        <w:t xml:space="preserve"> adoptă pozi</w:t>
      </w:r>
      <w:r w:rsidR="0077609A">
        <w:rPr>
          <w:noProof/>
        </w:rPr>
        <w:t>ţ</w:t>
      </w:r>
      <w:r w:rsidR="00A24FD5" w:rsidRPr="000F73B4">
        <w:rPr>
          <w:noProof/>
        </w:rPr>
        <w:t>ia numărul patru, de ascultare meditativă. Cineva la flauti</w:t>
      </w:r>
      <w:r w:rsidR="0077609A">
        <w:rPr>
          <w:noProof/>
        </w:rPr>
        <w:t>ş</w:t>
      </w:r>
      <w:r w:rsidR="00A24FD5" w:rsidRPr="000F73B4">
        <w:rPr>
          <w:noProof/>
        </w:rPr>
        <w:t xml:space="preserve">ti nu </w:t>
      </w:r>
      <w:r w:rsidR="0077609A">
        <w:rPr>
          <w:noProof/>
        </w:rPr>
        <w:t>ţine măsura, ticălosul, i</w:t>
      </w:r>
      <w:r w:rsidR="00A24FD5" w:rsidRPr="000F73B4">
        <w:rPr>
          <w:noProof/>
        </w:rPr>
        <w:t>ar Pietro Busto s-a îngră</w:t>
      </w:r>
      <w:r w:rsidR="0077609A">
        <w:rPr>
          <w:noProof/>
        </w:rPr>
        <w:t>ş</w:t>
      </w:r>
      <w:r w:rsidR="00A24FD5" w:rsidRPr="000F73B4">
        <w:rPr>
          <w:noProof/>
        </w:rPr>
        <w:t>at prea tare ca să mai audă notele false, scoase de alt nătărău. Muzican</w:t>
      </w:r>
      <w:r w:rsidR="0077609A">
        <w:rPr>
          <w:noProof/>
        </w:rPr>
        <w:t>ţ</w:t>
      </w:r>
      <w:r w:rsidR="00A24FD5" w:rsidRPr="000F73B4">
        <w:rPr>
          <w:noProof/>
        </w:rPr>
        <w:t xml:space="preserve">ii trec în pas legănat spre locul rezervat în spatele </w:t>
      </w:r>
      <w:r w:rsidR="004E5209">
        <w:rPr>
          <w:noProof/>
        </w:rPr>
        <w:t>jilţ</w:t>
      </w:r>
      <w:r w:rsidR="00A24FD5" w:rsidRPr="000F73B4">
        <w:rPr>
          <w:noProof/>
        </w:rPr>
        <w:t>ului princiar</w:t>
      </w:r>
      <w:r w:rsidR="00517414">
        <w:rPr>
          <w:noProof/>
        </w:rPr>
        <w:t>. A</w:t>
      </w:r>
      <w:r w:rsidR="00A24FD5" w:rsidRPr="000F73B4">
        <w:rPr>
          <w:noProof/>
        </w:rPr>
        <w:t>tunci se aude un glas îndrăz</w:t>
      </w:r>
      <w:r w:rsidR="00A24FD5" w:rsidRPr="000F73B4">
        <w:rPr>
          <w:noProof/>
        </w:rPr>
        <w:softHyphen/>
        <w:t>ne</w:t>
      </w:r>
      <w:r w:rsidR="0077609A">
        <w:rPr>
          <w:noProof/>
        </w:rPr>
        <w:t>ţ</w:t>
      </w:r>
      <w:r w:rsidR="00A24FD5" w:rsidRPr="000F73B4">
        <w:rPr>
          <w:noProof/>
        </w:rPr>
        <w:t>, u</w:t>
      </w:r>
      <w:r w:rsidR="0077609A">
        <w:rPr>
          <w:noProof/>
        </w:rPr>
        <w:t>ş</w:t>
      </w:r>
      <w:r w:rsidR="00A24FD5" w:rsidRPr="000F73B4">
        <w:rPr>
          <w:noProof/>
        </w:rPr>
        <w:t>or b</w:t>
      </w:r>
      <w:r w:rsidR="0077609A">
        <w:rPr>
          <w:noProof/>
        </w:rPr>
        <w:t>â</w:t>
      </w:r>
      <w:r w:rsidR="00A24FD5" w:rsidRPr="000F73B4">
        <w:rPr>
          <w:noProof/>
        </w:rPr>
        <w:t>lb</w:t>
      </w:r>
      <w:r w:rsidR="0077609A">
        <w:rPr>
          <w:noProof/>
        </w:rPr>
        <w:t>â</w:t>
      </w:r>
      <w:r w:rsidR="00A24FD5" w:rsidRPr="000F73B4">
        <w:rPr>
          <w:noProof/>
        </w:rPr>
        <w:t>it</w:t>
      </w:r>
      <w:r w:rsidR="001842E5">
        <w:rPr>
          <w:noProof/>
        </w:rPr>
        <w:t xml:space="preserve"> şi </w:t>
      </w:r>
      <w:r w:rsidR="00A24FD5" w:rsidRPr="000F73B4">
        <w:rPr>
          <w:noProof/>
        </w:rPr>
        <w:t>peltic stri</w:t>
      </w:r>
      <w:r w:rsidR="0004649E">
        <w:rPr>
          <w:noProof/>
        </w:rPr>
        <w:t>gând</w:t>
      </w:r>
      <w:r w:rsidR="00A24FD5" w:rsidRPr="000F73B4">
        <w:rPr>
          <w:noProof/>
        </w:rPr>
        <w:t>:</w:t>
      </w:r>
      <w:r w:rsidR="00A574CC">
        <w:rPr>
          <w:noProof/>
        </w:rPr>
        <w:t xml:space="preserve"> «</w:t>
      </w:r>
      <w:r w:rsidR="0080674B">
        <w:rPr>
          <w:noProof/>
        </w:rPr>
        <w:t xml:space="preserve">- </w:t>
      </w:r>
      <w:r w:rsidR="00A24FD5" w:rsidRPr="000F73B4">
        <w:rPr>
          <w:noProof/>
        </w:rPr>
        <w:t>Autorul! Autorul acestei muzici divine!</w:t>
      </w:r>
      <w:r w:rsidR="00A574CC">
        <w:rPr>
          <w:noProof/>
        </w:rPr>
        <w:t>»</w:t>
      </w:r>
      <w:r w:rsidR="00A24FD5" w:rsidRPr="000F73B4">
        <w:rPr>
          <w:noProof/>
        </w:rPr>
        <w:t xml:space="preserve"> Sigismund, surprins plăcut, se-nro</w:t>
      </w:r>
      <w:r w:rsidR="0077609A">
        <w:rPr>
          <w:noProof/>
        </w:rPr>
        <w:t>ş</w:t>
      </w:r>
      <w:r w:rsidR="00A24FD5" w:rsidRPr="000F73B4">
        <w:rPr>
          <w:noProof/>
        </w:rPr>
        <w:t>e</w:t>
      </w:r>
      <w:r w:rsidR="0077609A">
        <w:rPr>
          <w:noProof/>
        </w:rPr>
        <w:t>ş</w:t>
      </w:r>
      <w:r w:rsidR="00A24FD5" w:rsidRPr="000F73B4">
        <w:rPr>
          <w:noProof/>
        </w:rPr>
        <w:t>te.</w:t>
      </w:r>
    </w:p>
    <w:p w:rsidR="00A24FD5" w:rsidRPr="000F73B4" w:rsidRDefault="0080674B" w:rsidP="002F1B13">
      <w:pPr>
        <w:pStyle w:val="NoSpacing"/>
        <w:jc w:val="both"/>
        <w:rPr>
          <w:noProof/>
        </w:rPr>
      </w:pPr>
      <w:r>
        <w:rPr>
          <w:noProof/>
        </w:rPr>
        <w:t xml:space="preserve">   - </w:t>
      </w:r>
      <w:r w:rsidR="00A24FD5" w:rsidRPr="000F73B4">
        <w:rPr>
          <w:noProof/>
        </w:rPr>
        <w:t>Nobile Sigismund Forg</w:t>
      </w:r>
      <w:r w:rsidR="0077609A">
        <w:rPr>
          <w:noProof/>
        </w:rPr>
        <w:t>á</w:t>
      </w:r>
      <w:r w:rsidR="00A24FD5" w:rsidRPr="000F73B4">
        <w:rPr>
          <w:noProof/>
        </w:rPr>
        <w:t>ch, spune, păstrează discre</w:t>
      </w:r>
      <w:r w:rsidR="0077609A">
        <w:rPr>
          <w:noProof/>
        </w:rPr>
        <w:t>ţ</w:t>
      </w:r>
      <w:r w:rsidR="00A24FD5" w:rsidRPr="000F73B4">
        <w:rPr>
          <w:noProof/>
        </w:rPr>
        <w:t>ia.</w:t>
      </w:r>
    </w:p>
    <w:p w:rsidR="00A24FD5" w:rsidRPr="000F73B4" w:rsidRDefault="003B1D7E" w:rsidP="002F1B13">
      <w:pPr>
        <w:pStyle w:val="NoSpacing"/>
        <w:jc w:val="both"/>
        <w:rPr>
          <w:noProof/>
        </w:rPr>
      </w:pPr>
      <w:r>
        <w:rPr>
          <w:noProof/>
        </w:rPr>
        <w:tab/>
      </w:r>
      <w:r w:rsidR="00A24FD5" w:rsidRPr="000F73B4">
        <w:rPr>
          <w:noProof/>
        </w:rPr>
        <w:t>Omul numit Forg</w:t>
      </w:r>
      <w:r w:rsidR="0077609A">
        <w:rPr>
          <w:noProof/>
        </w:rPr>
        <w:t>á</w:t>
      </w:r>
      <w:r w:rsidR="00A24FD5" w:rsidRPr="000F73B4">
        <w:rPr>
          <w:noProof/>
        </w:rPr>
        <w:t xml:space="preserve">ch, într-un surtuc negru tivit cu hermelină la </w:t>
      </w:r>
      <w:r w:rsidR="00F7291E">
        <w:rPr>
          <w:noProof/>
        </w:rPr>
        <w:t>gât</w:t>
      </w:r>
      <w:r w:rsidR="00A24FD5" w:rsidRPr="000F73B4">
        <w:rPr>
          <w:noProof/>
        </w:rPr>
        <w:t>, cu m</w:t>
      </w:r>
      <w:r w:rsidR="0077609A">
        <w:rPr>
          <w:noProof/>
        </w:rPr>
        <w:t>â</w:t>
      </w:r>
      <w:r w:rsidR="00A24FD5" w:rsidRPr="000F73B4">
        <w:rPr>
          <w:noProof/>
        </w:rPr>
        <w:t>neci largi</w:t>
      </w:r>
      <w:r w:rsidR="001842E5">
        <w:rPr>
          <w:noProof/>
        </w:rPr>
        <w:t xml:space="preserve"> şi </w:t>
      </w:r>
      <w:r w:rsidR="00A24FD5" w:rsidRPr="000F73B4">
        <w:rPr>
          <w:noProof/>
        </w:rPr>
        <w:t>pieptul plin de brandenburguri, face o reveren</w:t>
      </w:r>
      <w:r w:rsidR="0077609A">
        <w:rPr>
          <w:noProof/>
        </w:rPr>
        <w:t>ţ</w:t>
      </w:r>
      <w:r w:rsidR="00A24FD5" w:rsidRPr="000F73B4">
        <w:rPr>
          <w:noProof/>
        </w:rPr>
        <w:t>ă u</w:t>
      </w:r>
      <w:r w:rsidR="0077609A">
        <w:rPr>
          <w:noProof/>
        </w:rPr>
        <w:t>ş</w:t>
      </w:r>
      <w:r w:rsidR="00A24FD5" w:rsidRPr="000F73B4">
        <w:rPr>
          <w:noProof/>
        </w:rPr>
        <w:t>oară</w:t>
      </w:r>
      <w:r w:rsidR="00517414">
        <w:rPr>
          <w:noProof/>
        </w:rPr>
        <w:t>. A</w:t>
      </w:r>
      <w:r w:rsidR="00A24FD5" w:rsidRPr="000F73B4">
        <w:rPr>
          <w:noProof/>
        </w:rPr>
        <w:t>re obrazul ascu</w:t>
      </w:r>
      <w:r w:rsidR="0077609A">
        <w:rPr>
          <w:noProof/>
        </w:rPr>
        <w:t>ţ</w:t>
      </w:r>
      <w:r w:rsidR="00A24FD5" w:rsidRPr="000F73B4">
        <w:rPr>
          <w:noProof/>
        </w:rPr>
        <w:t>it, cu toate liniile fugind după nasul lung, cu nările răscroite, totul mascat într-o hălăciugă de păr ro</w:t>
      </w:r>
      <w:r w:rsidR="0077609A">
        <w:rPr>
          <w:noProof/>
        </w:rPr>
        <w:t>ş</w:t>
      </w:r>
      <w:r w:rsidR="00A24FD5" w:rsidRPr="000F73B4">
        <w:rPr>
          <w:noProof/>
        </w:rPr>
        <w:t>u, d</w:t>
      </w:r>
      <w:r w:rsidR="0077609A">
        <w:rPr>
          <w:noProof/>
        </w:rPr>
        <w:t>â</w:t>
      </w:r>
      <w:r w:rsidR="00A24FD5" w:rsidRPr="000F73B4">
        <w:rPr>
          <w:noProof/>
        </w:rPr>
        <w:t>ndu-i înfă</w:t>
      </w:r>
      <w:r w:rsidR="0077609A">
        <w:rPr>
          <w:noProof/>
        </w:rPr>
        <w:t>ţ</w:t>
      </w:r>
      <w:r w:rsidR="00A24FD5" w:rsidRPr="000F73B4">
        <w:rPr>
          <w:noProof/>
        </w:rPr>
        <w:t>i</w:t>
      </w:r>
      <w:r w:rsidR="0077609A">
        <w:rPr>
          <w:noProof/>
        </w:rPr>
        <w:t>ş</w:t>
      </w:r>
      <w:r w:rsidR="00A24FD5" w:rsidRPr="000F73B4">
        <w:rPr>
          <w:noProof/>
        </w:rPr>
        <w:t xml:space="preserve">area </w:t>
      </w:r>
      <w:r>
        <w:rPr>
          <w:noProof/>
        </w:rPr>
        <w:t>unei vulpi năp</w:t>
      </w:r>
      <w:r w:rsidR="0077609A">
        <w:rPr>
          <w:noProof/>
        </w:rPr>
        <w:t>â</w:t>
      </w:r>
      <w:r>
        <w:rPr>
          <w:noProof/>
        </w:rPr>
        <w:t>r</w:t>
      </w:r>
      <w:r w:rsidR="00A24FD5" w:rsidRPr="000F73B4">
        <w:rPr>
          <w:noProof/>
        </w:rPr>
        <w:t>lite</w:t>
      </w:r>
      <w:r w:rsidR="0004649E">
        <w:rPr>
          <w:noProof/>
        </w:rPr>
        <w:t>. Î</w:t>
      </w:r>
      <w:r w:rsidR="00A24FD5" w:rsidRPr="000F73B4">
        <w:rPr>
          <w:noProof/>
        </w:rPr>
        <w:t>n ropotele de aplauze ale asisten</w:t>
      </w:r>
      <w:r w:rsidR="0077609A">
        <w:rPr>
          <w:noProof/>
        </w:rPr>
        <w:t>ţ</w:t>
      </w:r>
      <w:r w:rsidR="00A24FD5" w:rsidRPr="000F73B4">
        <w:rPr>
          <w:noProof/>
        </w:rPr>
        <w:t>ei, principele se a</w:t>
      </w:r>
      <w:r w:rsidR="0077609A">
        <w:rPr>
          <w:noProof/>
        </w:rPr>
        <w:t>ş</w:t>
      </w:r>
      <w:r w:rsidR="00A24FD5" w:rsidRPr="000F73B4">
        <w:rPr>
          <w:noProof/>
        </w:rPr>
        <w:t>ează la masă, invit</w:t>
      </w:r>
      <w:r w:rsidR="0077609A">
        <w:rPr>
          <w:noProof/>
        </w:rPr>
        <w:t>â</w:t>
      </w:r>
      <w:r w:rsidR="00A24FD5" w:rsidRPr="000F73B4">
        <w:rPr>
          <w:noProof/>
        </w:rPr>
        <w:t>ndu-</w:t>
      </w:r>
      <w:r w:rsidR="0077609A">
        <w:rPr>
          <w:noProof/>
        </w:rPr>
        <w:t>ş</w:t>
      </w:r>
      <w:r w:rsidR="00A24FD5" w:rsidRPr="000F73B4">
        <w:rPr>
          <w:noProof/>
        </w:rPr>
        <w:t>i oaspe</w:t>
      </w:r>
      <w:r w:rsidR="0077609A">
        <w:rPr>
          <w:noProof/>
        </w:rPr>
        <w:t>ţ</w:t>
      </w:r>
      <w:r w:rsidR="00A24FD5" w:rsidRPr="000F73B4">
        <w:rPr>
          <w:noProof/>
        </w:rPr>
        <w:t>ii să ia loc, cu semne gra</w:t>
      </w:r>
      <w:r w:rsidR="0077609A">
        <w:rPr>
          <w:noProof/>
        </w:rPr>
        <w:t>ţ</w:t>
      </w:r>
      <w:r w:rsidR="00A24FD5" w:rsidRPr="000F73B4">
        <w:rPr>
          <w:noProof/>
        </w:rPr>
        <w:t>ioase. Castor</w:t>
      </w:r>
      <w:r w:rsidR="001842E5">
        <w:rPr>
          <w:noProof/>
        </w:rPr>
        <w:t xml:space="preserve"> şi </w:t>
      </w:r>
      <w:r w:rsidR="00A24FD5" w:rsidRPr="000F73B4">
        <w:rPr>
          <w:noProof/>
        </w:rPr>
        <w:t>Pollux dau ocol celor două mese, a ofi</w:t>
      </w:r>
      <w:r w:rsidR="0077609A">
        <w:rPr>
          <w:noProof/>
        </w:rPr>
        <w:t>ţ</w:t>
      </w:r>
      <w:r w:rsidR="00A24FD5" w:rsidRPr="000F73B4">
        <w:rPr>
          <w:noProof/>
        </w:rPr>
        <w:t>erilor a</w:t>
      </w:r>
      <w:r w:rsidR="0077609A">
        <w:rPr>
          <w:noProof/>
        </w:rPr>
        <w:t>ş</w:t>
      </w:r>
      <w:r w:rsidR="00A24FD5" w:rsidRPr="000F73B4">
        <w:rPr>
          <w:noProof/>
        </w:rPr>
        <w:t>ezată perpen</w:t>
      </w:r>
      <w:r w:rsidR="0077609A">
        <w:rPr>
          <w:noProof/>
        </w:rPr>
        <w:t>dicular pe cea a principelui. C</w:t>
      </w:r>
      <w:r w:rsidR="00A24FD5" w:rsidRPr="000F73B4">
        <w:rPr>
          <w:noProof/>
        </w:rPr>
        <w:t>hefnes</w:t>
      </w:r>
      <w:r w:rsidR="0077609A">
        <w:rPr>
          <w:noProof/>
        </w:rPr>
        <w:t>c</w:t>
      </w:r>
      <w:r w:rsidR="00A24FD5" w:rsidRPr="000F73B4">
        <w:rPr>
          <w:noProof/>
        </w:rPr>
        <w:t xml:space="preserve"> spre hazul asisten</w:t>
      </w:r>
      <w:r w:rsidR="0077609A">
        <w:rPr>
          <w:noProof/>
        </w:rPr>
        <w:t>ţ</w:t>
      </w:r>
      <w:r w:rsidR="00A24FD5" w:rsidRPr="000F73B4">
        <w:rPr>
          <w:noProof/>
        </w:rPr>
        <w:t>ii, se urcă cu picioarele pe umerii prin</w:t>
      </w:r>
      <w:r w:rsidR="00A24FD5" w:rsidRPr="000F73B4">
        <w:rPr>
          <w:noProof/>
        </w:rPr>
        <w:softHyphen/>
      </w:r>
      <w:r w:rsidR="0077609A">
        <w:rPr>
          <w:noProof/>
        </w:rPr>
        <w:t>ţ</w:t>
      </w:r>
      <w:r w:rsidR="00A24FD5" w:rsidRPr="000F73B4">
        <w:rPr>
          <w:noProof/>
        </w:rPr>
        <w:t xml:space="preserve">ului, capătă </w:t>
      </w:r>
      <w:r w:rsidR="001B7455">
        <w:rPr>
          <w:noProof/>
        </w:rPr>
        <w:t>cât</w:t>
      </w:r>
      <w:r w:rsidR="00A24FD5" w:rsidRPr="000F73B4">
        <w:rPr>
          <w:noProof/>
        </w:rPr>
        <w:t>e o smochină, apoi, bine dresa</w:t>
      </w:r>
      <w:r w:rsidR="0077609A">
        <w:rPr>
          <w:noProof/>
        </w:rPr>
        <w:t>ţ</w:t>
      </w:r>
      <w:r w:rsidR="00A24FD5" w:rsidRPr="000F73B4">
        <w:rPr>
          <w:noProof/>
        </w:rPr>
        <w:t>i, se culcu</w:t>
      </w:r>
      <w:r w:rsidR="000F73B4">
        <w:rPr>
          <w:noProof/>
        </w:rPr>
        <w:t>s</w:t>
      </w:r>
      <w:r w:rsidR="00A24FD5" w:rsidRPr="000F73B4">
        <w:rPr>
          <w:noProof/>
        </w:rPr>
        <w:t>esc la picioarele lui</w:t>
      </w:r>
      <w:r w:rsidR="00052EB5">
        <w:rPr>
          <w:noProof/>
        </w:rPr>
        <w:t>. S</w:t>
      </w:r>
      <w:r w:rsidR="00A24FD5" w:rsidRPr="000F73B4">
        <w:rPr>
          <w:noProof/>
        </w:rPr>
        <w:t>e sună aducerea bucatelor</w:t>
      </w:r>
      <w:r w:rsidR="0004649E">
        <w:rPr>
          <w:noProof/>
        </w:rPr>
        <w:t>. Î</w:t>
      </w:r>
      <w:r w:rsidR="00A24FD5" w:rsidRPr="000F73B4">
        <w:rPr>
          <w:noProof/>
        </w:rPr>
        <w:t xml:space="preserve">ncepe defilarea pajilor </w:t>
      </w:r>
      <w:r w:rsidR="00143F75">
        <w:rPr>
          <w:noProof/>
        </w:rPr>
        <w:t>purtând</w:t>
      </w:r>
      <w:r w:rsidR="00A24FD5" w:rsidRPr="000F73B4">
        <w:rPr>
          <w:noProof/>
        </w:rPr>
        <w:t xml:space="preserve"> tăvile cu fazani frip</w:t>
      </w:r>
      <w:r w:rsidR="0077609A">
        <w:rPr>
          <w:noProof/>
        </w:rPr>
        <w:t>ţ</w:t>
      </w:r>
      <w:r w:rsidR="00A24FD5" w:rsidRPr="000F73B4">
        <w:rPr>
          <w:noProof/>
        </w:rPr>
        <w:t>i în p</w:t>
      </w:r>
      <w:r>
        <w:rPr>
          <w:noProof/>
        </w:rPr>
        <w:t xml:space="preserve">enele lor, cu purcei de lapte </w:t>
      </w:r>
      <w:r w:rsidR="00A24FD5" w:rsidRPr="000F73B4">
        <w:rPr>
          <w:noProof/>
        </w:rPr>
        <w:t>aranja</w:t>
      </w:r>
      <w:r w:rsidR="0077609A">
        <w:rPr>
          <w:noProof/>
        </w:rPr>
        <w:t>ţ</w:t>
      </w:r>
      <w:r w:rsidR="00A24FD5" w:rsidRPr="000F73B4">
        <w:rPr>
          <w:noProof/>
        </w:rPr>
        <w:t>i pe maldăre de varză aburindă, iezi de căprioară, claponi umplu</w:t>
      </w:r>
      <w:r w:rsidR="0077609A">
        <w:rPr>
          <w:noProof/>
        </w:rPr>
        <w:t>ţ</w:t>
      </w:r>
      <w:r w:rsidR="00A24FD5" w:rsidRPr="000F73B4">
        <w:rPr>
          <w:noProof/>
        </w:rPr>
        <w:t>i cu smochine</w:t>
      </w:r>
      <w:r w:rsidR="001842E5">
        <w:rPr>
          <w:noProof/>
        </w:rPr>
        <w:t xml:space="preserve"> şi </w:t>
      </w:r>
      <w:r w:rsidR="00A24FD5" w:rsidRPr="000F73B4">
        <w:rPr>
          <w:noProof/>
        </w:rPr>
        <w:t xml:space="preserve">migdale, curcani </w:t>
      </w:r>
      <w:r w:rsidR="0077609A">
        <w:rPr>
          <w:noProof/>
        </w:rPr>
        <w:t>ş</w:t>
      </w:r>
      <w:r w:rsidR="00A24FD5" w:rsidRPr="000F73B4">
        <w:rPr>
          <w:noProof/>
        </w:rPr>
        <w:t xml:space="preserve">i, purtat de patru </w:t>
      </w:r>
      <w:r w:rsidR="00EB6E14">
        <w:rPr>
          <w:noProof/>
        </w:rPr>
        <w:t>vânător</w:t>
      </w:r>
      <w:r w:rsidR="00A24FD5" w:rsidRPr="000F73B4">
        <w:rPr>
          <w:noProof/>
        </w:rPr>
        <w:t>i, un cerb carpatin, măre</w:t>
      </w:r>
      <w:r w:rsidR="0077609A">
        <w:rPr>
          <w:noProof/>
        </w:rPr>
        <w:t>ţ</w:t>
      </w:r>
      <w:r w:rsidR="00A24FD5" w:rsidRPr="000F73B4">
        <w:rPr>
          <w:noProof/>
        </w:rPr>
        <w:t>, a</w:t>
      </w:r>
      <w:r w:rsidR="0077609A">
        <w:rPr>
          <w:noProof/>
        </w:rPr>
        <w:t>ş</w:t>
      </w:r>
      <w:r>
        <w:rPr>
          <w:noProof/>
        </w:rPr>
        <w:t xml:space="preserve">ezat pe o targă </w:t>
      </w:r>
      <w:r w:rsidR="00A24FD5" w:rsidRPr="000F73B4">
        <w:rPr>
          <w:noProof/>
        </w:rPr>
        <w:t>ornată cu cetină, mi</w:t>
      </w:r>
      <w:r w:rsidR="0077609A">
        <w:rPr>
          <w:noProof/>
        </w:rPr>
        <w:t>ş</w:t>
      </w:r>
      <w:r w:rsidR="00BC6DA2">
        <w:rPr>
          <w:noProof/>
        </w:rPr>
        <w:t>câ</w:t>
      </w:r>
      <w:r w:rsidR="00892784">
        <w:rPr>
          <w:noProof/>
        </w:rPr>
        <w:t>ndu-şi</w:t>
      </w:r>
      <w:r w:rsidR="00A24FD5" w:rsidRPr="000F73B4">
        <w:rPr>
          <w:noProof/>
        </w:rPr>
        <w:t xml:space="preserve"> capul spre mirarea sonoră </w:t>
      </w:r>
      <w:r>
        <w:rPr>
          <w:noProof/>
        </w:rPr>
        <w:t xml:space="preserve">a convivilor. La un semnal de </w:t>
      </w:r>
      <w:r w:rsidR="00A24FD5" w:rsidRPr="000F73B4">
        <w:rPr>
          <w:noProof/>
        </w:rPr>
        <w:t xml:space="preserve">corn, </w:t>
      </w:r>
      <w:r w:rsidR="00EB6E14">
        <w:rPr>
          <w:noProof/>
        </w:rPr>
        <w:t>vânător</w:t>
      </w:r>
      <w:r w:rsidR="00A24FD5" w:rsidRPr="000F73B4">
        <w:rPr>
          <w:noProof/>
        </w:rPr>
        <w:t xml:space="preserve">ii </w:t>
      </w:r>
      <w:r w:rsidR="00730614">
        <w:rPr>
          <w:noProof/>
        </w:rPr>
        <w:t>rămân</w:t>
      </w:r>
      <w:r w:rsidR="00A24FD5" w:rsidRPr="000F73B4">
        <w:rPr>
          <w:noProof/>
        </w:rPr>
        <w:t xml:space="preserve"> nemi</w:t>
      </w:r>
      <w:r w:rsidR="0077609A">
        <w:rPr>
          <w:noProof/>
        </w:rPr>
        <w:t>ş</w:t>
      </w:r>
      <w:r w:rsidR="00A24FD5" w:rsidRPr="000F73B4">
        <w:rPr>
          <w:noProof/>
        </w:rPr>
        <w:t>ca</w:t>
      </w:r>
      <w:r w:rsidR="0077609A">
        <w:rPr>
          <w:noProof/>
        </w:rPr>
        <w:t>ţ</w:t>
      </w:r>
      <w:r w:rsidR="00A24FD5" w:rsidRPr="000F73B4">
        <w:rPr>
          <w:noProof/>
        </w:rPr>
        <w:t>i. Cerbul se ridică gra</w:t>
      </w:r>
      <w:r w:rsidR="0077609A">
        <w:rPr>
          <w:noProof/>
        </w:rPr>
        <w:t>ţ</w:t>
      </w:r>
      <w:r w:rsidR="00A24FD5" w:rsidRPr="000F73B4">
        <w:rPr>
          <w:noProof/>
        </w:rPr>
        <w:t>ios</w:t>
      </w:r>
      <w:r w:rsidR="001842E5">
        <w:rPr>
          <w:noProof/>
        </w:rPr>
        <w:t xml:space="preserve"> şi </w:t>
      </w:r>
      <w:r w:rsidR="00A24FD5" w:rsidRPr="000F73B4">
        <w:rPr>
          <w:noProof/>
        </w:rPr>
        <w:t>de sub blana zv</w:t>
      </w:r>
      <w:r w:rsidR="0077609A">
        <w:rPr>
          <w:noProof/>
        </w:rPr>
        <w:t>â</w:t>
      </w:r>
      <w:r w:rsidR="00A24FD5" w:rsidRPr="000F73B4">
        <w:rPr>
          <w:noProof/>
        </w:rPr>
        <w:t xml:space="preserve">rlită peste cap, apar două vivandiere </w:t>
      </w:r>
      <w:r w:rsidR="00143F75">
        <w:rPr>
          <w:noProof/>
        </w:rPr>
        <w:t>purtând</w:t>
      </w:r>
      <w:r w:rsidR="00A24FD5" w:rsidRPr="000F73B4">
        <w:rPr>
          <w:noProof/>
        </w:rPr>
        <w:t xml:space="preserve"> amfore cu vin</w:t>
      </w:r>
      <w:r w:rsidR="0004649E">
        <w:rPr>
          <w:noProof/>
        </w:rPr>
        <w:t>. Î</w:t>
      </w:r>
      <w:r w:rsidR="00A24FD5" w:rsidRPr="000F73B4">
        <w:rPr>
          <w:noProof/>
        </w:rPr>
        <w:t>n aceea</w:t>
      </w:r>
      <w:r w:rsidR="0077609A">
        <w:rPr>
          <w:noProof/>
        </w:rPr>
        <w:t>ş</w:t>
      </w:r>
      <w:r w:rsidR="00A24FD5" w:rsidRPr="000F73B4">
        <w:rPr>
          <w:noProof/>
        </w:rPr>
        <w:t xml:space="preserve">i clipă intră pe ritmul viu al viorilor două </w:t>
      </w:r>
      <w:r w:rsidR="0077609A">
        <w:rPr>
          <w:noProof/>
        </w:rPr>
        <w:t>ş</w:t>
      </w:r>
      <w:r>
        <w:rPr>
          <w:noProof/>
        </w:rPr>
        <w:t xml:space="preserve">iruri de </w:t>
      </w:r>
      <w:r w:rsidR="00A24FD5" w:rsidRPr="000F73B4">
        <w:rPr>
          <w:noProof/>
        </w:rPr>
        <w:t>vivandiere, cu corsajele despicate prin care se văd s</w:t>
      </w:r>
      <w:r w:rsidR="0077609A">
        <w:rPr>
          <w:noProof/>
        </w:rPr>
        <w:t>â</w:t>
      </w:r>
      <w:r w:rsidR="00A24FD5" w:rsidRPr="000F73B4">
        <w:rPr>
          <w:noProof/>
        </w:rPr>
        <w:t>nii genero</w:t>
      </w:r>
      <w:r w:rsidR="0077609A">
        <w:rPr>
          <w:noProof/>
        </w:rPr>
        <w:t>ş</w:t>
      </w:r>
      <w:r w:rsidR="00A24FD5" w:rsidRPr="000F73B4">
        <w:rPr>
          <w:noProof/>
        </w:rPr>
        <w:t>i. Ova</w:t>
      </w:r>
      <w:r w:rsidR="0077609A">
        <w:rPr>
          <w:noProof/>
        </w:rPr>
        <w:t>ţ</w:t>
      </w:r>
      <w:r w:rsidR="00A24FD5" w:rsidRPr="000F73B4">
        <w:rPr>
          <w:noProof/>
        </w:rPr>
        <w:t>ii furtunoase. Nunciul Atillio Amalteo, a</w:t>
      </w:r>
      <w:r w:rsidR="0077609A">
        <w:rPr>
          <w:noProof/>
        </w:rPr>
        <w:t>ş</w:t>
      </w:r>
      <w:r w:rsidR="00A24FD5" w:rsidRPr="000F73B4">
        <w:rPr>
          <w:noProof/>
        </w:rPr>
        <w:t>ezat în dreapta prin</w:t>
      </w:r>
      <w:r w:rsidR="00A24FD5" w:rsidRPr="000F73B4">
        <w:rPr>
          <w:noProof/>
        </w:rPr>
        <w:softHyphen/>
        <w:t>cipelui, îi</w:t>
      </w:r>
      <w:r w:rsidR="00143F75">
        <w:rPr>
          <w:noProof/>
        </w:rPr>
        <w:t xml:space="preserve"> vorbeşte </w:t>
      </w:r>
      <w:r w:rsidR="00A24FD5" w:rsidRPr="000F73B4">
        <w:rPr>
          <w:noProof/>
        </w:rPr>
        <w:t>despre valoarea ascezei omului căruia pronia i-a destinat harul divin al tronului</w:t>
      </w:r>
      <w:r>
        <w:rPr>
          <w:noProof/>
        </w:rPr>
        <w:t>. Pe Sigismund îl podidesc la</w:t>
      </w:r>
      <w:r w:rsidR="00A24FD5" w:rsidRPr="000F73B4">
        <w:rPr>
          <w:noProof/>
        </w:rPr>
        <w:t>crimile. Vede ca prin cea</w:t>
      </w:r>
      <w:r w:rsidR="0077609A">
        <w:rPr>
          <w:noProof/>
        </w:rPr>
        <w:t>ţ</w:t>
      </w:r>
      <w:r w:rsidR="00A24FD5" w:rsidRPr="000F73B4">
        <w:rPr>
          <w:noProof/>
        </w:rPr>
        <w:t>ă masa lungă, fe</w:t>
      </w:r>
      <w:r w:rsidR="0077609A">
        <w:rPr>
          <w:noProof/>
        </w:rPr>
        <w:t>ţ</w:t>
      </w:r>
      <w:r>
        <w:rPr>
          <w:noProof/>
        </w:rPr>
        <w:t xml:space="preserve">ele congestionate ale </w:t>
      </w:r>
      <w:r w:rsidR="00A24FD5" w:rsidRPr="000F73B4">
        <w:rPr>
          <w:noProof/>
        </w:rPr>
        <w:t>ofi</w:t>
      </w:r>
      <w:r w:rsidR="0077609A">
        <w:rPr>
          <w:noProof/>
        </w:rPr>
        <w:t>ţ</w:t>
      </w:r>
      <w:r w:rsidR="00A24FD5" w:rsidRPr="000F73B4">
        <w:rPr>
          <w:noProof/>
        </w:rPr>
        <w:t>erilor, mormanele de cărnuri sf</w:t>
      </w:r>
      <w:r w:rsidR="0077609A">
        <w:rPr>
          <w:noProof/>
        </w:rPr>
        <w:t>âş</w:t>
      </w:r>
      <w:r>
        <w:rPr>
          <w:noProof/>
        </w:rPr>
        <w:t xml:space="preserve">iate cu pumnalele; mirosul de hoituri fripte îi face rău </w:t>
      </w:r>
      <w:r w:rsidR="007230A8">
        <w:rPr>
          <w:noProof/>
        </w:rPr>
        <w:t>şi-</w:t>
      </w:r>
      <w:r w:rsidR="00A24FD5" w:rsidRPr="000F73B4">
        <w:rPr>
          <w:noProof/>
        </w:rPr>
        <w:t xml:space="preserve">i spune </w:t>
      </w:r>
      <w:r>
        <w:rPr>
          <w:noProof/>
        </w:rPr>
        <w:t xml:space="preserve">monseniorului Atillio Amalteo </w:t>
      </w:r>
      <w:r w:rsidR="00A24FD5" w:rsidRPr="000F73B4">
        <w:rPr>
          <w:noProof/>
        </w:rPr>
        <w:t xml:space="preserve">că visul lui cel mai intim este să </w:t>
      </w:r>
      <w:r>
        <w:rPr>
          <w:noProof/>
        </w:rPr>
        <w:t xml:space="preserve">devină călugăr de </w:t>
      </w:r>
      <w:r w:rsidR="00C00087">
        <w:rPr>
          <w:noProof/>
        </w:rPr>
        <w:t>rând</w:t>
      </w:r>
      <w:r>
        <w:rPr>
          <w:noProof/>
        </w:rPr>
        <w:t xml:space="preserve"> într-o </w:t>
      </w:r>
      <w:r w:rsidR="00233C83">
        <w:rPr>
          <w:noProof/>
        </w:rPr>
        <w:t>mână</w:t>
      </w:r>
      <w:r w:rsidR="00A24FD5" w:rsidRPr="000F73B4">
        <w:rPr>
          <w:noProof/>
        </w:rPr>
        <w:t>stire pe care să i-o hărăzească sanctitatea sa. Ciule</w:t>
      </w:r>
      <w:r w:rsidR="0077609A">
        <w:rPr>
          <w:noProof/>
        </w:rPr>
        <w:t>ş</w:t>
      </w:r>
      <w:r w:rsidR="00A24FD5" w:rsidRPr="000F73B4">
        <w:rPr>
          <w:noProof/>
        </w:rPr>
        <w:t xml:space="preserve">te urechea, pentru </w:t>
      </w:r>
      <w:r w:rsidR="00A24FD5" w:rsidRPr="000F73B4">
        <w:rPr>
          <w:noProof/>
        </w:rPr>
        <w:lastRenderedPageBreak/>
        <w:t xml:space="preserve">că </w:t>
      </w:r>
      <w:r w:rsidR="004B441F">
        <w:rPr>
          <w:noProof/>
        </w:rPr>
        <w:t>Gaspar Turloni</w:t>
      </w:r>
      <w:r w:rsidR="00A24FD5" w:rsidRPr="000F73B4">
        <w:rPr>
          <w:noProof/>
        </w:rPr>
        <w:t xml:space="preserve"> a</w:t>
      </w:r>
      <w:r w:rsidR="0077609A">
        <w:rPr>
          <w:noProof/>
        </w:rPr>
        <w:t>ş</w:t>
      </w:r>
      <w:r w:rsidR="00A24FD5" w:rsidRPr="000F73B4">
        <w:rPr>
          <w:noProof/>
        </w:rPr>
        <w:t xml:space="preserve">ezat în </w:t>
      </w:r>
      <w:r w:rsidR="0004649E">
        <w:rPr>
          <w:noProof/>
        </w:rPr>
        <w:t>stâng</w:t>
      </w:r>
      <w:r w:rsidR="00A24FD5" w:rsidRPr="000F73B4">
        <w:rPr>
          <w:noProof/>
        </w:rPr>
        <w:t>a monseniorului Alfonso Visconti spune tare că prin</w:t>
      </w:r>
      <w:r w:rsidR="0077609A">
        <w:rPr>
          <w:noProof/>
        </w:rPr>
        <w:t>ţ</w:t>
      </w:r>
      <w:r w:rsidR="00A24FD5" w:rsidRPr="000F73B4">
        <w:rPr>
          <w:noProof/>
        </w:rPr>
        <w:t xml:space="preserve">ul are cea mai formidabilă oaste din </w:t>
      </w:r>
      <w:r w:rsidR="001B7455">
        <w:rPr>
          <w:noProof/>
        </w:rPr>
        <w:t>cât</w:t>
      </w:r>
      <w:r w:rsidR="00A24FD5" w:rsidRPr="000F73B4">
        <w:rPr>
          <w:noProof/>
        </w:rPr>
        <w:t xml:space="preserve">e-a văzut vreodată în toată Europa </w:t>
      </w:r>
      <w:r w:rsidR="007230A8">
        <w:rPr>
          <w:noProof/>
        </w:rPr>
        <w:t>şi-</w:t>
      </w:r>
      <w:r w:rsidR="00A24FD5" w:rsidRPr="000F73B4">
        <w:rPr>
          <w:noProof/>
        </w:rPr>
        <w:t>o aseamănă cu falanga lui Alexandru Machedon care «domnii mei, vă asigur, tremură acolo în istorie de pizmă</w:t>
      </w:r>
      <w:r w:rsidR="001842E5">
        <w:rPr>
          <w:noProof/>
        </w:rPr>
        <w:t xml:space="preserve"> şi </w:t>
      </w:r>
      <w:r w:rsidR="00A24FD5" w:rsidRPr="000F73B4">
        <w:rPr>
          <w:noProof/>
        </w:rPr>
        <w:t xml:space="preserve">frică, pe legea mea îi vom smulge laurii </w:t>
      </w:r>
      <w:r w:rsidR="007230A8">
        <w:rPr>
          <w:noProof/>
        </w:rPr>
        <w:t>şi-</w:t>
      </w:r>
      <w:r w:rsidR="00A24FD5" w:rsidRPr="000F73B4">
        <w:rPr>
          <w:noProof/>
        </w:rPr>
        <w:t>i vom a</w:t>
      </w:r>
      <w:r w:rsidR="0077609A">
        <w:rPr>
          <w:noProof/>
        </w:rPr>
        <w:t>ş</w:t>
      </w:r>
      <w:r w:rsidR="00A24FD5" w:rsidRPr="000F73B4">
        <w:rPr>
          <w:noProof/>
        </w:rPr>
        <w:t xml:space="preserve">eza pe fruntea altui </w:t>
      </w:r>
      <w:r>
        <w:rPr>
          <w:noProof/>
        </w:rPr>
        <w:t xml:space="preserve">principe între principi, vivat». Toată </w:t>
      </w:r>
      <w:r w:rsidR="00A24FD5" w:rsidRPr="000F73B4">
        <w:rPr>
          <w:noProof/>
        </w:rPr>
        <w:t xml:space="preserve">lumea </w:t>
      </w:r>
      <w:r>
        <w:rPr>
          <w:noProof/>
        </w:rPr>
        <w:t>strigă vivat, prilej de ridicare a cupelor, de ciupit vivan</w:t>
      </w:r>
      <w:r w:rsidR="00A24FD5" w:rsidRPr="000F73B4">
        <w:rPr>
          <w:noProof/>
        </w:rPr>
        <w:t>dierele, mai ales se strigă vivat la coada mesei unde sta</w:t>
      </w:r>
      <w:r>
        <w:rPr>
          <w:noProof/>
        </w:rPr>
        <w:t xml:space="preserve">u alfierii, </w:t>
      </w:r>
      <w:r w:rsidR="00A24FD5" w:rsidRPr="000F73B4">
        <w:rPr>
          <w:noProof/>
        </w:rPr>
        <w:t>sergen</w:t>
      </w:r>
      <w:r w:rsidR="0077609A">
        <w:rPr>
          <w:noProof/>
        </w:rPr>
        <w:t>ţ</w:t>
      </w:r>
      <w:r w:rsidR="00A24FD5" w:rsidRPr="000F73B4">
        <w:rPr>
          <w:noProof/>
        </w:rPr>
        <w:t>ii</w:t>
      </w:r>
      <w:r w:rsidR="001842E5">
        <w:rPr>
          <w:noProof/>
        </w:rPr>
        <w:t xml:space="preserve"> şi </w:t>
      </w:r>
      <w:r w:rsidR="00A24FD5" w:rsidRPr="000F73B4">
        <w:rPr>
          <w:noProof/>
        </w:rPr>
        <w:t xml:space="preserve">artificierii lui Piccolomini, care n-aud </w:t>
      </w:r>
      <w:r w:rsidR="00A24FD5" w:rsidRPr="000F73B4">
        <w:rPr>
          <w:noProof/>
          <w:u w:color="C00000"/>
        </w:rPr>
        <w:t>nimic din toas</w:t>
      </w:r>
      <w:r w:rsidR="00A24FD5" w:rsidRPr="000F73B4">
        <w:rPr>
          <w:noProof/>
          <w:u w:color="C00000"/>
        </w:rPr>
        <w:softHyphen/>
        <w:t xml:space="preserve">turile </w:t>
      </w:r>
      <w:r w:rsidR="00A24FD5" w:rsidRPr="000F73B4">
        <w:rPr>
          <w:noProof/>
        </w:rPr>
        <w:t>rostite la celălalt capăt al cortului.</w:t>
      </w:r>
    </w:p>
    <w:p w:rsidR="00A24FD5" w:rsidRPr="000F73B4" w:rsidRDefault="003B1D7E" w:rsidP="002F1B13">
      <w:pPr>
        <w:pStyle w:val="NoSpacing"/>
        <w:jc w:val="both"/>
        <w:rPr>
          <w:noProof/>
        </w:rPr>
      </w:pPr>
      <w:r>
        <w:rPr>
          <w:noProof/>
        </w:rPr>
        <w:tab/>
      </w:r>
      <w:r w:rsidR="00A24FD5" w:rsidRPr="000F73B4">
        <w:rPr>
          <w:noProof/>
        </w:rPr>
        <w:t>Prin</w:t>
      </w:r>
      <w:r w:rsidR="000F73B4">
        <w:rPr>
          <w:noProof/>
        </w:rPr>
        <w:t>t</w:t>
      </w:r>
      <w:r w:rsidR="00A24FD5" w:rsidRPr="000F73B4">
        <w:rPr>
          <w:noProof/>
        </w:rPr>
        <w:t>ul</w:t>
      </w:r>
      <w:r w:rsidR="00BC6DA2">
        <w:rPr>
          <w:noProof/>
        </w:rPr>
        <w:t xml:space="preserve"> îşi </w:t>
      </w:r>
      <w:r w:rsidR="00A24FD5" w:rsidRPr="000F73B4">
        <w:rPr>
          <w:noProof/>
        </w:rPr>
        <w:t>revine din transa mistică</w:t>
      </w:r>
      <w:r w:rsidR="0004649E">
        <w:rPr>
          <w:noProof/>
        </w:rPr>
        <w:t>. Î</w:t>
      </w:r>
      <w:r w:rsidR="00BC6DA2">
        <w:rPr>
          <w:noProof/>
        </w:rPr>
        <w:t xml:space="preserve">şi </w:t>
      </w:r>
      <w:r w:rsidR="00A24FD5" w:rsidRPr="000F73B4">
        <w:rPr>
          <w:noProof/>
        </w:rPr>
        <w:t>spune că este cu adevărat sortit triumfului armelor</w:t>
      </w:r>
      <w:r w:rsidR="001842E5">
        <w:rPr>
          <w:noProof/>
        </w:rPr>
        <w:t xml:space="preserve"> şi </w:t>
      </w:r>
      <w:r w:rsidR="00A24FD5" w:rsidRPr="000F73B4">
        <w:rPr>
          <w:noProof/>
        </w:rPr>
        <w:t xml:space="preserve">că de </w:t>
      </w:r>
      <w:r w:rsidR="00090C8F">
        <w:rPr>
          <w:noProof/>
        </w:rPr>
        <w:t>mâine</w:t>
      </w:r>
      <w:r w:rsidR="00A24FD5" w:rsidRPr="000F73B4">
        <w:rPr>
          <w:noProof/>
        </w:rPr>
        <w:t xml:space="preserve"> va supune sub talp</w:t>
      </w:r>
      <w:r w:rsidR="0077609A">
        <w:rPr>
          <w:noProof/>
        </w:rPr>
        <w:t>ă</w:t>
      </w:r>
      <w:r w:rsidR="00A24FD5" w:rsidRPr="000F73B4">
        <w:rPr>
          <w:noProof/>
        </w:rPr>
        <w:t xml:space="preserve"> o</w:t>
      </w:r>
      <w:r w:rsidR="0077609A">
        <w:rPr>
          <w:noProof/>
        </w:rPr>
        <w:t>ş</w:t>
      </w:r>
      <w:r w:rsidR="00A24FD5" w:rsidRPr="000F73B4">
        <w:rPr>
          <w:noProof/>
        </w:rPr>
        <w:t>tile neînvinse ale semilunei, egal</w:t>
      </w:r>
      <w:r w:rsidR="0077609A">
        <w:rPr>
          <w:noProof/>
        </w:rPr>
        <w:t>â</w:t>
      </w:r>
      <w:r w:rsidR="00A24FD5" w:rsidRPr="000F73B4">
        <w:rPr>
          <w:noProof/>
        </w:rPr>
        <w:t>nd</w:t>
      </w:r>
      <w:r w:rsidR="001842E5">
        <w:rPr>
          <w:noProof/>
        </w:rPr>
        <w:t xml:space="preserve"> şi </w:t>
      </w:r>
      <w:r w:rsidR="00A24FD5" w:rsidRPr="000F73B4">
        <w:rPr>
          <w:noProof/>
        </w:rPr>
        <w:t>între</w:t>
      </w:r>
      <w:r w:rsidR="00BC6DA2">
        <w:rPr>
          <w:noProof/>
        </w:rPr>
        <w:t>când</w:t>
      </w:r>
      <w:r w:rsidR="00A24FD5" w:rsidRPr="000F73B4">
        <w:rPr>
          <w:noProof/>
        </w:rPr>
        <w:t xml:space="preserve"> gloria celor vechi. </w:t>
      </w:r>
      <w:r w:rsidR="0077609A">
        <w:rPr>
          <w:noProof/>
        </w:rPr>
        <w:t>Î</w:t>
      </w:r>
      <w:r w:rsidR="00A24FD5" w:rsidRPr="000F73B4">
        <w:rPr>
          <w:noProof/>
        </w:rPr>
        <w:t>l intrigă figura preocupată a căpitanului Silvio Piccolomini. Omul are un cap sferic, cu încheieturi puternice,</w:t>
      </w:r>
      <w:r w:rsidR="00F077C6">
        <w:rPr>
          <w:noProof/>
        </w:rPr>
        <w:t xml:space="preserve"> gât </w:t>
      </w:r>
      <w:r w:rsidR="00A24FD5" w:rsidRPr="000F73B4">
        <w:rPr>
          <w:noProof/>
        </w:rPr>
        <w:t>gros de taur,</w:t>
      </w:r>
      <w:r w:rsidR="00BC6DA2">
        <w:rPr>
          <w:noProof/>
        </w:rPr>
        <w:t xml:space="preserve"> îşi </w:t>
      </w:r>
      <w:r w:rsidR="00A24FD5" w:rsidRPr="000F73B4">
        <w:rPr>
          <w:noProof/>
        </w:rPr>
        <w:t xml:space="preserve">poartă părul tuns </w:t>
      </w:r>
      <w:r w:rsidR="00D13918">
        <w:rPr>
          <w:noProof/>
        </w:rPr>
        <w:t xml:space="preserve">scurt, </w:t>
      </w:r>
      <w:r w:rsidR="00A24FD5" w:rsidRPr="000F73B4">
        <w:rPr>
          <w:noProof/>
        </w:rPr>
        <w:t>fălcile retezate, mu</w:t>
      </w:r>
      <w:r w:rsidR="0077609A">
        <w:rPr>
          <w:noProof/>
        </w:rPr>
        <w:t>ş</w:t>
      </w:r>
      <w:r w:rsidR="00A24FD5" w:rsidRPr="000F73B4">
        <w:rPr>
          <w:noProof/>
        </w:rPr>
        <w:t>chii obrazului, arcadele proeminente, totul este dur,</w:t>
      </w:r>
      <w:r w:rsidR="009C0BDB">
        <w:rPr>
          <w:noProof/>
        </w:rPr>
        <w:t xml:space="preserve"> desenat cu compasul, îl are în</w:t>
      </w:r>
      <w:r w:rsidR="00A24FD5" w:rsidRPr="000F73B4">
        <w:rPr>
          <w:noProof/>
        </w:rPr>
        <w:t xml:space="preserve"> </w:t>
      </w:r>
      <w:r w:rsidR="0004649E">
        <w:rPr>
          <w:noProof/>
        </w:rPr>
        <w:t>stâng</w:t>
      </w:r>
      <w:r w:rsidR="00A24FD5" w:rsidRPr="000F73B4">
        <w:rPr>
          <w:noProof/>
        </w:rPr>
        <w:t>a pe colonelul neam</w:t>
      </w:r>
      <w:r w:rsidR="009C0BDB">
        <w:rPr>
          <w:noProof/>
        </w:rPr>
        <w:t>ţ</w:t>
      </w:r>
      <w:r w:rsidR="00A24FD5" w:rsidRPr="000F73B4">
        <w:rPr>
          <w:noProof/>
        </w:rPr>
        <w:t xml:space="preserve"> Albert Reibits</w:t>
      </w:r>
      <w:r w:rsidR="00282C30">
        <w:rPr>
          <w:noProof/>
        </w:rPr>
        <w:t xml:space="preserve"> şi-n </w:t>
      </w:r>
      <w:r w:rsidR="00A24FD5" w:rsidRPr="000F73B4">
        <w:rPr>
          <w:noProof/>
        </w:rPr>
        <w:t>dreapta pe ilustrul Filip Pigaffeta, cu fa</w:t>
      </w:r>
      <w:r w:rsidR="009C0BDB">
        <w:rPr>
          <w:noProof/>
        </w:rPr>
        <w:t>ţ</w:t>
      </w:r>
      <w:r w:rsidR="00A24FD5" w:rsidRPr="000F73B4">
        <w:rPr>
          <w:noProof/>
        </w:rPr>
        <w:t>a pungită, ochi vicleni, iu</w:t>
      </w:r>
      <w:r w:rsidR="009C0BDB">
        <w:rPr>
          <w:noProof/>
        </w:rPr>
        <w:t>ţ</w:t>
      </w:r>
      <w:r w:rsidR="00A24FD5" w:rsidRPr="000F73B4">
        <w:rPr>
          <w:noProof/>
        </w:rPr>
        <w:t>i, buze sub</w:t>
      </w:r>
      <w:r w:rsidR="009C0BDB">
        <w:rPr>
          <w:noProof/>
        </w:rPr>
        <w:t>ţ</w:t>
      </w:r>
      <w:r w:rsidR="00A24FD5" w:rsidRPr="000F73B4">
        <w:rPr>
          <w:noProof/>
        </w:rPr>
        <w:t>iri, coc</w:t>
      </w:r>
      <w:r w:rsidR="009C0BDB">
        <w:rPr>
          <w:noProof/>
        </w:rPr>
        <w:t>â</w:t>
      </w:r>
      <w:r w:rsidR="00A24FD5" w:rsidRPr="000F73B4">
        <w:rPr>
          <w:noProof/>
        </w:rPr>
        <w:t>rjat într-o haină cenu</w:t>
      </w:r>
      <w:r w:rsidR="009C0BDB">
        <w:rPr>
          <w:noProof/>
        </w:rPr>
        <w:t>ş</w:t>
      </w:r>
      <w:r w:rsidR="00A24FD5" w:rsidRPr="000F73B4">
        <w:rPr>
          <w:noProof/>
        </w:rPr>
        <w:t>ie căptu</w:t>
      </w:r>
      <w:r w:rsidR="009C0BDB">
        <w:rPr>
          <w:noProof/>
        </w:rPr>
        <w:t>ş</w:t>
      </w:r>
      <w:r w:rsidR="00A24FD5" w:rsidRPr="000F73B4">
        <w:rPr>
          <w:noProof/>
        </w:rPr>
        <w:t>ită cu blană de vulpe care spune cu glas ascu</w:t>
      </w:r>
      <w:r w:rsidR="009C0BDB">
        <w:rPr>
          <w:noProof/>
        </w:rPr>
        <w:t>ţ</w:t>
      </w:r>
      <w:r w:rsidR="00A24FD5" w:rsidRPr="000F73B4">
        <w:rPr>
          <w:noProof/>
        </w:rPr>
        <w:t>it, peste masă, monseniorului Alfonso Visconti:</w:t>
      </w:r>
    </w:p>
    <w:p w:rsidR="00A24FD5" w:rsidRPr="000F73B4" w:rsidRDefault="0080674B" w:rsidP="002F1B13">
      <w:pPr>
        <w:pStyle w:val="NoSpacing"/>
        <w:jc w:val="both"/>
        <w:rPr>
          <w:noProof/>
        </w:rPr>
      </w:pPr>
      <w:r>
        <w:rPr>
          <w:noProof/>
        </w:rPr>
        <w:t xml:space="preserve">   - </w:t>
      </w:r>
      <w:r w:rsidR="00A24FD5" w:rsidRPr="000F73B4">
        <w:rPr>
          <w:noProof/>
        </w:rPr>
        <w:t>Am constatat la păstorii valachi că păstrează în limbă cu</w:t>
      </w:r>
      <w:r w:rsidR="00A24FD5" w:rsidRPr="000F73B4">
        <w:rPr>
          <w:noProof/>
        </w:rPr>
        <w:softHyphen/>
        <w:t>vinte din latina vulgară, monseniore, pe care le-am notat cu aten</w:t>
      </w:r>
      <w:r w:rsidR="000F73B4">
        <w:rPr>
          <w:noProof/>
        </w:rPr>
        <w:t>t</w:t>
      </w:r>
      <w:r w:rsidR="009C0BDB">
        <w:rPr>
          <w:noProof/>
        </w:rPr>
        <w:t>ie, cum ar fi dul, adică dul</w:t>
      </w:r>
      <w:r w:rsidR="00A24FD5" w:rsidRPr="000F73B4">
        <w:rPr>
          <w:noProof/>
        </w:rPr>
        <w:t xml:space="preserve">um, ori lopariu. </w:t>
      </w:r>
      <w:r w:rsidR="009C0BDB">
        <w:rPr>
          <w:noProof/>
        </w:rPr>
        <w:t>Îl</w:t>
      </w:r>
      <w:r w:rsidR="00A24FD5" w:rsidRPr="000F73B4">
        <w:rPr>
          <w:noProof/>
        </w:rPr>
        <w:t xml:space="preserve"> sufocă un acces de tuse, se scuză</w:t>
      </w:r>
      <w:r w:rsidR="001842E5">
        <w:rPr>
          <w:noProof/>
        </w:rPr>
        <w:t xml:space="preserve"> şi </w:t>
      </w:r>
      <w:r w:rsidR="00A24FD5" w:rsidRPr="000F73B4">
        <w:rPr>
          <w:noProof/>
        </w:rPr>
        <w:t>spune că nu poate suporta clima asta aspră, oasele lui</w:t>
      </w:r>
      <w:r w:rsidR="003E7BED">
        <w:rPr>
          <w:noProof/>
        </w:rPr>
        <w:t xml:space="preserve"> sunt </w:t>
      </w:r>
      <w:r w:rsidR="00A24FD5" w:rsidRPr="000F73B4">
        <w:rPr>
          <w:noProof/>
        </w:rPr>
        <w:t xml:space="preserve">prea </w:t>
      </w:r>
      <w:r w:rsidR="009C0BDB">
        <w:rPr>
          <w:noProof/>
        </w:rPr>
        <w:t>b</w:t>
      </w:r>
      <w:r w:rsidR="008A79E4">
        <w:rPr>
          <w:noProof/>
        </w:rPr>
        <w:t>ătrân</w:t>
      </w:r>
      <w:r w:rsidR="00A24FD5" w:rsidRPr="000F73B4">
        <w:rPr>
          <w:noProof/>
        </w:rPr>
        <w:t>e pentru o asemenea campanie. Principele îi z</w:t>
      </w:r>
      <w:r w:rsidR="009C0BDB">
        <w:rPr>
          <w:noProof/>
        </w:rPr>
        <w:t>â</w:t>
      </w:r>
      <w:r w:rsidR="00A24FD5" w:rsidRPr="000F73B4">
        <w:rPr>
          <w:noProof/>
        </w:rPr>
        <w:t>mbe</w:t>
      </w:r>
      <w:r w:rsidR="009C0BDB">
        <w:rPr>
          <w:noProof/>
        </w:rPr>
        <w:t>ş</w:t>
      </w:r>
      <w:r w:rsidR="00A24FD5" w:rsidRPr="000F73B4">
        <w:rPr>
          <w:noProof/>
        </w:rPr>
        <w:t>te.</w:t>
      </w:r>
      <w:r w:rsidR="007F6C29">
        <w:rPr>
          <w:noProof/>
        </w:rPr>
        <w:t xml:space="preserve"> </w:t>
      </w:r>
      <w:r w:rsidR="009C0BDB">
        <w:rPr>
          <w:noProof/>
        </w:rPr>
        <w:t>B</w:t>
      </w:r>
      <w:r w:rsidR="007F6C29">
        <w:rPr>
          <w:noProof/>
        </w:rPr>
        <w:t xml:space="preserve">ătrânul </w:t>
      </w:r>
      <w:r w:rsidR="00A24FD5" w:rsidRPr="000F73B4">
        <w:rPr>
          <w:noProof/>
        </w:rPr>
        <w:t>scoate dintr-o pungă un sul de h</w:t>
      </w:r>
      <w:r w:rsidR="009C0BDB">
        <w:rPr>
          <w:noProof/>
        </w:rPr>
        <w:t>â</w:t>
      </w:r>
      <w:r w:rsidR="00A24FD5" w:rsidRPr="000F73B4">
        <w:rPr>
          <w:noProof/>
        </w:rPr>
        <w:t xml:space="preserve">rtie, un cărbune pe care </w:t>
      </w:r>
      <w:r w:rsidR="007230A8">
        <w:rPr>
          <w:noProof/>
        </w:rPr>
        <w:t>şi-</w:t>
      </w:r>
      <w:r w:rsidR="00A24FD5" w:rsidRPr="000F73B4">
        <w:rPr>
          <w:noProof/>
        </w:rPr>
        <w:t>l trece prin la</w:t>
      </w:r>
      <w:r w:rsidR="009C0BDB">
        <w:rPr>
          <w:noProof/>
        </w:rPr>
        <w:t>ţ</w:t>
      </w:r>
      <w:r w:rsidR="00A24FD5" w:rsidRPr="000F73B4">
        <w:rPr>
          <w:noProof/>
        </w:rPr>
        <w:t>ele rare, cenu</w:t>
      </w:r>
      <w:r w:rsidR="009C0BDB">
        <w:rPr>
          <w:noProof/>
        </w:rPr>
        <w:t>ş</w:t>
      </w:r>
      <w:r w:rsidR="00A24FD5" w:rsidRPr="000F73B4">
        <w:rPr>
          <w:noProof/>
        </w:rPr>
        <w:t>ii, apoi notează ceva, mormăind. Dintr-odată se face lini</w:t>
      </w:r>
      <w:r w:rsidR="009C0BDB">
        <w:rPr>
          <w:noProof/>
        </w:rPr>
        <w:t>ş</w:t>
      </w:r>
      <w:r w:rsidR="00A24FD5" w:rsidRPr="000F73B4">
        <w:rPr>
          <w:noProof/>
        </w:rPr>
        <w:t>te în această parte a cortului</w:t>
      </w:r>
      <w:r w:rsidR="0004649E">
        <w:rPr>
          <w:noProof/>
        </w:rPr>
        <w:t>. Î</w:t>
      </w:r>
      <w:r w:rsidR="00A24FD5" w:rsidRPr="000F73B4">
        <w:rPr>
          <w:noProof/>
        </w:rPr>
        <w:t>n lini</w:t>
      </w:r>
      <w:r w:rsidR="009C0BDB">
        <w:rPr>
          <w:noProof/>
        </w:rPr>
        <w:t>ş</w:t>
      </w:r>
      <w:r w:rsidR="00A24FD5" w:rsidRPr="000F73B4">
        <w:rPr>
          <w:noProof/>
        </w:rPr>
        <w:t xml:space="preserve">tea aceea, se aude glasul </w:t>
      </w:r>
      <w:r w:rsidR="009C0BDB">
        <w:rPr>
          <w:noProof/>
        </w:rPr>
        <w:t>ş</w:t>
      </w:r>
      <w:r w:rsidR="00A24FD5" w:rsidRPr="000F73B4">
        <w:rPr>
          <w:noProof/>
        </w:rPr>
        <w:t>uierător, sec, al nunciului Atillio Amalteo:</w:t>
      </w:r>
    </w:p>
    <w:p w:rsidR="00A24FD5" w:rsidRPr="000F73B4" w:rsidRDefault="0080674B" w:rsidP="002F1B13">
      <w:pPr>
        <w:pStyle w:val="NoSpacing"/>
        <w:jc w:val="both"/>
        <w:rPr>
          <w:noProof/>
        </w:rPr>
      </w:pPr>
      <w:r>
        <w:rPr>
          <w:noProof/>
        </w:rPr>
        <w:t xml:space="preserve">   - </w:t>
      </w:r>
      <w:r w:rsidR="00A24FD5" w:rsidRPr="000F73B4">
        <w:rPr>
          <w:noProof/>
        </w:rPr>
        <w:t>Purcez</w:t>
      </w:r>
      <w:r w:rsidR="009C0BDB">
        <w:rPr>
          <w:noProof/>
        </w:rPr>
        <w:t>ând de la latini,</w:t>
      </w:r>
      <w:r w:rsidR="00A24FD5" w:rsidRPr="000F73B4">
        <w:rPr>
          <w:noProof/>
        </w:rPr>
        <w:t xml:space="preserve"> iată un motiv mai mult ca ace</w:t>
      </w:r>
      <w:r w:rsidR="009C0BDB">
        <w:rPr>
          <w:noProof/>
        </w:rPr>
        <w:t>ş</w:t>
      </w:r>
      <w:r w:rsidR="00A24FD5" w:rsidRPr="000F73B4">
        <w:rPr>
          <w:noProof/>
        </w:rPr>
        <w:t>ti fii rătăci</w:t>
      </w:r>
      <w:r w:rsidR="009C0BDB">
        <w:rPr>
          <w:noProof/>
        </w:rPr>
        <w:t>ţ</w:t>
      </w:r>
      <w:r w:rsidR="00A24FD5" w:rsidRPr="000F73B4">
        <w:rPr>
          <w:noProof/>
        </w:rPr>
        <w:t>i ai Romei divine, să fie întor</w:t>
      </w:r>
      <w:r w:rsidR="009C0BDB">
        <w:rPr>
          <w:noProof/>
        </w:rPr>
        <w:t>ş</w:t>
      </w:r>
      <w:r w:rsidR="00A24FD5" w:rsidRPr="000F73B4">
        <w:rPr>
          <w:noProof/>
        </w:rPr>
        <w:t>i la s</w:t>
      </w:r>
      <w:r w:rsidR="009C0BDB">
        <w:rPr>
          <w:noProof/>
        </w:rPr>
        <w:t>â</w:t>
      </w:r>
      <w:r w:rsidR="00A24FD5" w:rsidRPr="000F73B4">
        <w:rPr>
          <w:noProof/>
        </w:rPr>
        <w:t>nul bisericii romane</w:t>
      </w:r>
      <w:r w:rsidR="00517414">
        <w:rPr>
          <w:noProof/>
        </w:rPr>
        <w:t>. A</w:t>
      </w:r>
      <w:r w:rsidR="009C0BDB">
        <w:rPr>
          <w:noProof/>
        </w:rPr>
        <w:t>cesta este lucrul</w:t>
      </w:r>
      <w:r w:rsidR="00A24FD5" w:rsidRPr="000F73B4">
        <w:rPr>
          <w:noProof/>
        </w:rPr>
        <w:t xml:space="preserve"> de căpetenie, pe care</w:t>
      </w:r>
      <w:r w:rsidR="003E7BED">
        <w:rPr>
          <w:noProof/>
        </w:rPr>
        <w:t xml:space="preserve"> niciun </w:t>
      </w:r>
      <w:r w:rsidR="00A24FD5" w:rsidRPr="000F73B4">
        <w:rPr>
          <w:noProof/>
        </w:rPr>
        <w:t xml:space="preserve">adevărat catolic n-are dreptul să-l uite, sub </w:t>
      </w:r>
      <w:r w:rsidR="00FD7966">
        <w:rPr>
          <w:noProof/>
        </w:rPr>
        <w:t>ameninţare</w:t>
      </w:r>
      <w:r w:rsidR="00A24FD5" w:rsidRPr="000F73B4">
        <w:rPr>
          <w:noProof/>
        </w:rPr>
        <w:t>a justi</w:t>
      </w:r>
      <w:r w:rsidR="000F73B4">
        <w:rPr>
          <w:noProof/>
        </w:rPr>
        <w:t>t</w:t>
      </w:r>
      <w:r w:rsidR="00A24FD5" w:rsidRPr="000F73B4">
        <w:rPr>
          <w:noProof/>
        </w:rPr>
        <w:t>iei divine.</w:t>
      </w:r>
    </w:p>
    <w:p w:rsidR="00A24FD5" w:rsidRPr="000F73B4" w:rsidRDefault="009F1296" w:rsidP="002F1B13">
      <w:pPr>
        <w:pStyle w:val="NoSpacing"/>
        <w:jc w:val="both"/>
        <w:rPr>
          <w:noProof/>
        </w:rPr>
      </w:pPr>
      <w:r>
        <w:rPr>
          <w:noProof/>
        </w:rPr>
        <w:tab/>
      </w:r>
      <w:r w:rsidR="00A24FD5" w:rsidRPr="000F73B4">
        <w:rPr>
          <w:noProof/>
        </w:rPr>
        <w:t xml:space="preserve">Sigismund </w:t>
      </w:r>
      <w:r w:rsidR="00483B55">
        <w:rPr>
          <w:noProof/>
        </w:rPr>
        <w:t>Báthory</w:t>
      </w:r>
      <w:r w:rsidR="00A24FD5" w:rsidRPr="000F73B4">
        <w:rPr>
          <w:noProof/>
        </w:rPr>
        <w:t xml:space="preserve"> se-nfioară. Zelul apostolic pune </w:t>
      </w:r>
      <w:r w:rsidR="00090C8F">
        <w:rPr>
          <w:noProof/>
        </w:rPr>
        <w:t>stăpân</w:t>
      </w:r>
      <w:r w:rsidR="00A24FD5" w:rsidRPr="000F73B4">
        <w:rPr>
          <w:noProof/>
        </w:rPr>
        <w:t xml:space="preserve">ire pe el, </w:t>
      </w:r>
      <w:r w:rsidR="00EE01E7">
        <w:rPr>
          <w:noProof/>
        </w:rPr>
        <w:t>până</w:t>
      </w:r>
      <w:r w:rsidR="00A24FD5" w:rsidRPr="000F73B4">
        <w:rPr>
          <w:noProof/>
        </w:rPr>
        <w:t xml:space="preserve"> la lacrimi</w:t>
      </w:r>
      <w:r w:rsidR="0004649E">
        <w:rPr>
          <w:noProof/>
        </w:rPr>
        <w:t>. Î</w:t>
      </w:r>
      <w:r w:rsidR="00A24FD5" w:rsidRPr="000F73B4">
        <w:rPr>
          <w:noProof/>
        </w:rPr>
        <w:t>n tăcerea care se lasă după ce nunciul</w:t>
      </w:r>
      <w:r w:rsidR="00BC6DA2">
        <w:rPr>
          <w:noProof/>
        </w:rPr>
        <w:t xml:space="preserve"> îşi </w:t>
      </w:r>
      <w:r w:rsidR="00A24FD5" w:rsidRPr="000F73B4">
        <w:rPr>
          <w:noProof/>
        </w:rPr>
        <w:t>roste</w:t>
      </w:r>
      <w:r w:rsidR="009C0BDB">
        <w:rPr>
          <w:noProof/>
        </w:rPr>
        <w:t>ş</w:t>
      </w:r>
      <w:r w:rsidR="00A24FD5" w:rsidRPr="000F73B4">
        <w:rPr>
          <w:noProof/>
        </w:rPr>
        <w:t>te sentin</w:t>
      </w:r>
      <w:r w:rsidR="009C0BDB">
        <w:rPr>
          <w:noProof/>
        </w:rPr>
        <w:t>ţ</w:t>
      </w:r>
      <w:r w:rsidR="00A24FD5" w:rsidRPr="000F73B4">
        <w:rPr>
          <w:noProof/>
        </w:rPr>
        <w:t>a, Piccolomini zice:</w:t>
      </w:r>
    </w:p>
    <w:p w:rsidR="00A24FD5" w:rsidRPr="000F73B4" w:rsidRDefault="0080674B" w:rsidP="002F1B13">
      <w:pPr>
        <w:pStyle w:val="NoSpacing"/>
        <w:jc w:val="both"/>
        <w:rPr>
          <w:noProof/>
        </w:rPr>
      </w:pPr>
      <w:r>
        <w:rPr>
          <w:noProof/>
        </w:rPr>
        <w:lastRenderedPageBreak/>
        <w:t xml:space="preserve">   - </w:t>
      </w:r>
      <w:r w:rsidR="00052EB5">
        <w:rPr>
          <w:noProof/>
        </w:rPr>
        <w:t>Alteţă</w:t>
      </w:r>
      <w:r w:rsidR="00A24FD5" w:rsidRPr="000F73B4">
        <w:rPr>
          <w:noProof/>
        </w:rPr>
        <w:t>, mi s-a spus că-l voi reînt</w:t>
      </w:r>
      <w:r w:rsidR="009C0BDB">
        <w:rPr>
          <w:noProof/>
        </w:rPr>
        <w:t>â</w:t>
      </w:r>
      <w:r w:rsidR="00A24FD5" w:rsidRPr="000F73B4">
        <w:rPr>
          <w:noProof/>
        </w:rPr>
        <w:t xml:space="preserve">lni aici pe unul din bravii </w:t>
      </w:r>
      <w:r w:rsidR="009C0BDB" w:rsidRPr="000F73B4">
        <w:rPr>
          <w:noProof/>
        </w:rPr>
        <w:t>î</w:t>
      </w:r>
      <w:r w:rsidR="00A24FD5" w:rsidRPr="000F73B4">
        <w:rPr>
          <w:noProof/>
        </w:rPr>
        <w:t xml:space="preserve">ntre bravi, condotierul </w:t>
      </w:r>
      <w:r w:rsidR="004E5209">
        <w:rPr>
          <w:noProof/>
        </w:rPr>
        <w:t>Ştefan</w:t>
      </w:r>
      <w:r w:rsidR="00A24FD5" w:rsidRPr="000F73B4">
        <w:rPr>
          <w:noProof/>
        </w:rPr>
        <w:t xml:space="preserve"> Răzvan, cunoscut mie, astăzi prin</w:t>
      </w:r>
      <w:r w:rsidR="00A24FD5" w:rsidRPr="000F73B4">
        <w:rPr>
          <w:noProof/>
        </w:rPr>
        <w:softHyphen/>
        <w:t>cipe transalpin.</w:t>
      </w:r>
    </w:p>
    <w:p w:rsidR="00A24FD5" w:rsidRPr="000F73B4" w:rsidRDefault="009F1296" w:rsidP="002F1B13">
      <w:pPr>
        <w:pStyle w:val="NoSpacing"/>
        <w:jc w:val="both"/>
        <w:rPr>
          <w:noProof/>
        </w:rPr>
      </w:pPr>
      <w:r>
        <w:rPr>
          <w:noProof/>
        </w:rPr>
        <w:tab/>
      </w:r>
      <w:r w:rsidR="00A24FD5" w:rsidRPr="000F73B4">
        <w:rPr>
          <w:noProof/>
        </w:rPr>
        <w:t>La semnul lui Fabio Genga, corni</w:t>
      </w:r>
      <w:r w:rsidR="009C0BDB">
        <w:rPr>
          <w:noProof/>
        </w:rPr>
        <w:t>ş</w:t>
      </w:r>
      <w:r w:rsidR="00A24FD5" w:rsidRPr="000F73B4">
        <w:rPr>
          <w:noProof/>
        </w:rPr>
        <w:t>tii sună: «aten</w:t>
      </w:r>
      <w:r w:rsidR="009C0BDB">
        <w:rPr>
          <w:noProof/>
        </w:rPr>
        <w:t>ţ</w:t>
      </w:r>
      <w:r w:rsidR="00A24FD5" w:rsidRPr="000F73B4">
        <w:rPr>
          <w:noProof/>
        </w:rPr>
        <w:t>iune, princi</w:t>
      </w:r>
      <w:r w:rsidR="00A24FD5" w:rsidRPr="000F73B4">
        <w:rPr>
          <w:noProof/>
        </w:rPr>
        <w:softHyphen/>
        <w:t>pele vrea să vorbească». Doi scutieri aduc agă</w:t>
      </w:r>
      <w:r w:rsidR="009C0BDB">
        <w:rPr>
          <w:noProof/>
        </w:rPr>
        <w:t>ţ</w:t>
      </w:r>
      <w:r w:rsidR="00A24FD5" w:rsidRPr="000F73B4">
        <w:rPr>
          <w:noProof/>
        </w:rPr>
        <w:t>ată pe halebarde o hartă a Valahiei Transalpine</w:t>
      </w:r>
      <w:r w:rsidR="00052EB5">
        <w:rPr>
          <w:noProof/>
        </w:rPr>
        <w:t>. S</w:t>
      </w:r>
      <w:r w:rsidR="003E7BED">
        <w:rPr>
          <w:noProof/>
        </w:rPr>
        <w:t xml:space="preserve">unt </w:t>
      </w:r>
      <w:r w:rsidR="00A24FD5" w:rsidRPr="000F73B4">
        <w:rPr>
          <w:noProof/>
        </w:rPr>
        <w:t>trecute cetă</w:t>
      </w:r>
      <w:r w:rsidR="009C0BDB">
        <w:rPr>
          <w:noProof/>
        </w:rPr>
        <w:t>ţ</w:t>
      </w:r>
      <w:r w:rsidR="00A24FD5" w:rsidRPr="000F73B4">
        <w:rPr>
          <w:noProof/>
        </w:rPr>
        <w:t>ile, mun</w:t>
      </w:r>
      <w:r w:rsidR="009C0BDB">
        <w:rPr>
          <w:noProof/>
        </w:rPr>
        <w:t>ţ</w:t>
      </w:r>
      <w:r w:rsidR="00A24FD5" w:rsidRPr="000F73B4">
        <w:rPr>
          <w:noProof/>
        </w:rPr>
        <w:t>ii încon</w:t>
      </w:r>
      <w:r w:rsidR="00A24FD5" w:rsidRPr="000F73B4">
        <w:rPr>
          <w:noProof/>
        </w:rPr>
        <w:softHyphen/>
        <w:t>jura</w:t>
      </w:r>
      <w:r w:rsidR="009C0BDB">
        <w:rPr>
          <w:noProof/>
        </w:rPr>
        <w:t>ţ</w:t>
      </w:r>
      <w:r w:rsidR="00A24FD5" w:rsidRPr="000F73B4">
        <w:rPr>
          <w:noProof/>
        </w:rPr>
        <w:t>i de nori pe deasupra cărora zboară vulturi, r</w:t>
      </w:r>
      <w:r w:rsidR="009C0BDB">
        <w:rPr>
          <w:noProof/>
        </w:rPr>
        <w:t>â</w:t>
      </w:r>
      <w:r w:rsidR="00A24FD5" w:rsidRPr="000F73B4">
        <w:rPr>
          <w:noProof/>
        </w:rPr>
        <w:t>uri cu pe</w:t>
      </w:r>
      <w:r w:rsidR="009C0BDB">
        <w:rPr>
          <w:noProof/>
        </w:rPr>
        <w:t>ş</w:t>
      </w:r>
      <w:r w:rsidR="00A24FD5" w:rsidRPr="000F73B4">
        <w:rPr>
          <w:noProof/>
        </w:rPr>
        <w:t>ti</w:t>
      </w:r>
      <w:r w:rsidR="001842E5">
        <w:rPr>
          <w:noProof/>
        </w:rPr>
        <w:t xml:space="preserve"> şi </w:t>
      </w:r>
      <w:r w:rsidR="00A24FD5" w:rsidRPr="000F73B4">
        <w:rPr>
          <w:noProof/>
        </w:rPr>
        <w:t>bărci, Dunărea plină de valuri, pe care plutesc galere, cetă</w:t>
      </w:r>
      <w:r w:rsidR="009C0BDB">
        <w:rPr>
          <w:noProof/>
        </w:rPr>
        <w:t>ţ</w:t>
      </w:r>
      <w:r w:rsidR="00A24FD5" w:rsidRPr="000F73B4">
        <w:rPr>
          <w:noProof/>
        </w:rPr>
        <w:t>ile tur</w:t>
      </w:r>
      <w:r w:rsidR="00A24FD5" w:rsidRPr="000F73B4">
        <w:rPr>
          <w:noProof/>
        </w:rPr>
        <w:softHyphen/>
        <w:t>ce</w:t>
      </w:r>
      <w:r w:rsidR="009C0BDB">
        <w:rPr>
          <w:noProof/>
        </w:rPr>
        <w:t>ş</w:t>
      </w:r>
      <w:r w:rsidR="00A24FD5" w:rsidRPr="000F73B4">
        <w:rPr>
          <w:noProof/>
        </w:rPr>
        <w:t>ti pe donjoanele cărora stau de veghe capete fioroase de ieniceri</w:t>
      </w:r>
      <w:r w:rsidR="001842E5">
        <w:rPr>
          <w:noProof/>
        </w:rPr>
        <w:t xml:space="preserve"> şi </w:t>
      </w:r>
      <w:r w:rsidR="00A24FD5" w:rsidRPr="000F73B4">
        <w:rPr>
          <w:noProof/>
        </w:rPr>
        <w:t>flamurile cu semilună, marea, apoi într-o dispropor</w:t>
      </w:r>
      <w:r w:rsidR="009C0BDB">
        <w:rPr>
          <w:noProof/>
        </w:rPr>
        <w:t>ţ</w:t>
      </w:r>
      <w:r w:rsidR="00A24FD5" w:rsidRPr="000F73B4">
        <w:rPr>
          <w:noProof/>
        </w:rPr>
        <w:t>ie vădită, Bulgaria, Balcanii</w:t>
      </w:r>
      <w:r w:rsidR="001842E5">
        <w:rPr>
          <w:noProof/>
        </w:rPr>
        <w:t xml:space="preserve"> şi </w:t>
      </w:r>
      <w:r w:rsidR="00A24FD5" w:rsidRPr="000F73B4">
        <w:rPr>
          <w:noProof/>
        </w:rPr>
        <w:t xml:space="preserve">Istanbulul înconjurat cu trei </w:t>
      </w:r>
      <w:r w:rsidR="00C00087">
        <w:rPr>
          <w:noProof/>
        </w:rPr>
        <w:t>rând</w:t>
      </w:r>
      <w:r w:rsidR="00A24FD5" w:rsidRPr="000F73B4">
        <w:rPr>
          <w:noProof/>
        </w:rPr>
        <w:t>uri de for</w:t>
      </w:r>
      <w:r w:rsidR="00A24FD5" w:rsidRPr="000F73B4">
        <w:rPr>
          <w:noProof/>
        </w:rPr>
        <w:softHyphen/>
        <w:t>tifica</w:t>
      </w:r>
      <w:r w:rsidR="009C0BDB">
        <w:rPr>
          <w:noProof/>
        </w:rPr>
        <w:t>ţ</w:t>
      </w:r>
      <w:r w:rsidR="00A24FD5" w:rsidRPr="000F73B4">
        <w:rPr>
          <w:noProof/>
        </w:rPr>
        <w:t>ii.</w:t>
      </w:r>
    </w:p>
    <w:p w:rsidR="009F1296" w:rsidRDefault="00A24FD5" w:rsidP="002F1B13">
      <w:pPr>
        <w:pStyle w:val="NoSpacing"/>
        <w:jc w:val="both"/>
        <w:rPr>
          <w:noProof/>
        </w:rPr>
      </w:pPr>
      <w:r w:rsidRPr="000F73B4">
        <w:rPr>
          <w:noProof/>
        </w:rPr>
        <w:t xml:space="preserve">Sigismund </w:t>
      </w:r>
      <w:r w:rsidR="00483B55">
        <w:rPr>
          <w:noProof/>
        </w:rPr>
        <w:t>Báthory</w:t>
      </w:r>
      <w:r w:rsidR="00143F75">
        <w:rPr>
          <w:noProof/>
        </w:rPr>
        <w:t xml:space="preserve"> ştie </w:t>
      </w:r>
      <w:r w:rsidRPr="000F73B4">
        <w:rPr>
          <w:noProof/>
        </w:rPr>
        <w:t xml:space="preserve">c-a venit ceasul lui. Ceasul </w:t>
      </w:r>
      <w:r w:rsidR="00BF3FDD">
        <w:rPr>
          <w:noProof/>
        </w:rPr>
        <w:t>aştepta</w:t>
      </w:r>
      <w:r w:rsidRPr="000F73B4">
        <w:rPr>
          <w:noProof/>
        </w:rPr>
        <w:t>t în toate visele. Este de fa</w:t>
      </w:r>
      <w:r w:rsidR="009C0BDB">
        <w:rPr>
          <w:noProof/>
        </w:rPr>
        <w:t>ţ</w:t>
      </w:r>
      <w:r w:rsidRPr="000F73B4">
        <w:rPr>
          <w:noProof/>
        </w:rPr>
        <w:t>ă întreaga Europă. Fiecare cu</w:t>
      </w:r>
      <w:r w:rsidR="00233C83">
        <w:rPr>
          <w:noProof/>
        </w:rPr>
        <w:t>vânt</w:t>
      </w:r>
      <w:r w:rsidRPr="000F73B4">
        <w:rPr>
          <w:noProof/>
        </w:rPr>
        <w:t xml:space="preserve"> al lui va fi o sentin</w:t>
      </w:r>
      <w:r w:rsidR="009C0BDB">
        <w:rPr>
          <w:noProof/>
        </w:rPr>
        <w:t>ţ</w:t>
      </w:r>
      <w:r w:rsidRPr="000F73B4">
        <w:rPr>
          <w:noProof/>
        </w:rPr>
        <w:t>ă a istoriei</w:t>
      </w:r>
      <w:r w:rsidR="00517414">
        <w:rPr>
          <w:noProof/>
        </w:rPr>
        <w:t>. A</w:t>
      </w:r>
      <w:r w:rsidR="009C0BDB">
        <w:rPr>
          <w:noProof/>
        </w:rPr>
        <w:t>ş</w:t>
      </w:r>
      <w:r w:rsidRPr="000F73B4">
        <w:rPr>
          <w:noProof/>
        </w:rPr>
        <w:t>teaptă ca pajii să instaleze masa diecilor. Petru Pellerdi</w:t>
      </w:r>
      <w:r w:rsidR="001842E5">
        <w:rPr>
          <w:noProof/>
        </w:rPr>
        <w:t xml:space="preserve"> şi </w:t>
      </w:r>
      <w:r w:rsidRPr="000F73B4">
        <w:rPr>
          <w:noProof/>
        </w:rPr>
        <w:t>Iacob Iacobinus, unul scriind în latină, celălalt în germană,</w:t>
      </w:r>
      <w:r w:rsidR="00BC6DA2">
        <w:rPr>
          <w:noProof/>
        </w:rPr>
        <w:t xml:space="preserve"> îşi </w:t>
      </w:r>
      <w:r w:rsidRPr="000F73B4">
        <w:rPr>
          <w:noProof/>
        </w:rPr>
        <w:t>aranjează penele de g</w:t>
      </w:r>
      <w:r w:rsidR="009C0BDB">
        <w:rPr>
          <w:noProof/>
        </w:rPr>
        <w:t>â</w:t>
      </w:r>
      <w:r w:rsidRPr="000F73B4">
        <w:rPr>
          <w:noProof/>
        </w:rPr>
        <w:t>scă</w:t>
      </w:r>
      <w:r w:rsidR="001842E5">
        <w:rPr>
          <w:noProof/>
        </w:rPr>
        <w:t xml:space="preserve"> şi </w:t>
      </w:r>
      <w:r w:rsidRPr="000F73B4">
        <w:rPr>
          <w:noProof/>
        </w:rPr>
        <w:t>călimările</w:t>
      </w:r>
      <w:r w:rsidR="00052EB5">
        <w:rPr>
          <w:noProof/>
        </w:rPr>
        <w:t>. S</w:t>
      </w:r>
      <w:r w:rsidRPr="000F73B4">
        <w:rPr>
          <w:noProof/>
        </w:rPr>
        <w:t>igismund se ridică febril.</w:t>
      </w:r>
    </w:p>
    <w:p w:rsidR="00A24FD5" w:rsidRPr="000F73B4" w:rsidRDefault="0080674B" w:rsidP="002F1B13">
      <w:pPr>
        <w:pStyle w:val="NoSpacing"/>
        <w:jc w:val="both"/>
        <w:rPr>
          <w:noProof/>
        </w:rPr>
      </w:pPr>
      <w:r>
        <w:rPr>
          <w:noProof/>
        </w:rPr>
        <w:t xml:space="preserve">   - </w:t>
      </w:r>
      <w:r w:rsidR="00A24FD5" w:rsidRPr="000F73B4">
        <w:rPr>
          <w:noProof/>
        </w:rPr>
        <w:t>Aten</w:t>
      </w:r>
      <w:r w:rsidR="009C0BDB">
        <w:rPr>
          <w:noProof/>
        </w:rPr>
        <w:t>ţ</w:t>
      </w:r>
      <w:r w:rsidR="00A24FD5" w:rsidRPr="000F73B4">
        <w:rPr>
          <w:noProof/>
        </w:rPr>
        <w:t xml:space="preserve">ie, </w:t>
      </w:r>
      <w:r w:rsidR="00052EB5">
        <w:rPr>
          <w:noProof/>
        </w:rPr>
        <w:t>alteţă</w:t>
      </w:r>
      <w:r w:rsidR="00A24FD5" w:rsidRPr="000F73B4">
        <w:rPr>
          <w:noProof/>
        </w:rPr>
        <w:t xml:space="preserve"> divină, viteazule Achile, în</w:t>
      </w:r>
      <w:r w:rsidR="009C0BDB">
        <w:rPr>
          <w:noProof/>
        </w:rPr>
        <w:t>ţ</w:t>
      </w:r>
      <w:r w:rsidR="00A24FD5" w:rsidRPr="000F73B4">
        <w:rPr>
          <w:noProof/>
        </w:rPr>
        <w:t xml:space="preserve">eleptule Ulise, ia atitudinea Gattamelata, </w:t>
      </w:r>
      <w:r w:rsidR="00CE2DB0">
        <w:rPr>
          <w:noProof/>
        </w:rPr>
        <w:t>şopteşte</w:t>
      </w:r>
      <w:r w:rsidR="00A24FD5" w:rsidRPr="000F73B4">
        <w:rPr>
          <w:noProof/>
        </w:rPr>
        <w:t xml:space="preserve"> Fabio Genga, a</w:t>
      </w:r>
      <w:r w:rsidR="009C0BDB">
        <w:rPr>
          <w:noProof/>
        </w:rPr>
        <w:t>ş</w:t>
      </w:r>
      <w:r w:rsidR="00A24FD5" w:rsidRPr="000F73B4">
        <w:rPr>
          <w:noProof/>
        </w:rPr>
        <w:t>ez</w:t>
      </w:r>
      <w:r w:rsidR="009C0BDB">
        <w:rPr>
          <w:noProof/>
        </w:rPr>
        <w:t>â</w:t>
      </w:r>
      <w:r w:rsidR="00A24FD5" w:rsidRPr="000F73B4">
        <w:rPr>
          <w:noProof/>
        </w:rPr>
        <w:t>ndu-se l</w:t>
      </w:r>
      <w:r w:rsidR="009C0BDB">
        <w:rPr>
          <w:noProof/>
        </w:rPr>
        <w:t>â</w:t>
      </w:r>
      <w:r w:rsidR="00A24FD5" w:rsidRPr="000F73B4">
        <w:rPr>
          <w:noProof/>
        </w:rPr>
        <w:t>ngă scutierul din dreapta.</w:t>
      </w:r>
    </w:p>
    <w:p w:rsidR="00A24FD5" w:rsidRPr="000F73B4" w:rsidRDefault="009F1296" w:rsidP="002F1B13">
      <w:pPr>
        <w:pStyle w:val="NoSpacing"/>
        <w:jc w:val="both"/>
        <w:rPr>
          <w:noProof/>
        </w:rPr>
      </w:pPr>
      <w:r>
        <w:rPr>
          <w:noProof/>
        </w:rPr>
        <w:tab/>
      </w:r>
      <w:r w:rsidR="00A24FD5" w:rsidRPr="000F73B4">
        <w:rPr>
          <w:noProof/>
        </w:rPr>
        <w:t xml:space="preserve">Cu glas poruncitor, </w:t>
      </w:r>
      <w:r w:rsidR="00090C8F">
        <w:rPr>
          <w:noProof/>
        </w:rPr>
        <w:t>stăpân</w:t>
      </w:r>
      <w:r w:rsidR="00A24FD5" w:rsidRPr="000F73B4">
        <w:rPr>
          <w:noProof/>
        </w:rPr>
        <w:t xml:space="preserve"> pe sine, prin</w:t>
      </w:r>
      <w:r w:rsidR="009C0BDB">
        <w:rPr>
          <w:noProof/>
        </w:rPr>
        <w:t>ţ</w:t>
      </w:r>
      <w:r w:rsidR="00A24FD5" w:rsidRPr="000F73B4">
        <w:rPr>
          <w:noProof/>
        </w:rPr>
        <w:t>ul dezvoltă planul cam</w:t>
      </w:r>
      <w:r w:rsidR="00A24FD5" w:rsidRPr="000F73B4">
        <w:rPr>
          <w:noProof/>
        </w:rPr>
        <w:softHyphen/>
        <w:t>paniei împotriva lui Sinan</w:t>
      </w:r>
      <w:r w:rsidR="00052EB5">
        <w:rPr>
          <w:noProof/>
        </w:rPr>
        <w:t>. S</w:t>
      </w:r>
      <w:r w:rsidR="00A24FD5" w:rsidRPr="000F73B4">
        <w:rPr>
          <w:noProof/>
        </w:rPr>
        <w:t>pune cum turcii au trecut Dunărea în vară, cum au supus</w:t>
      </w:r>
      <w:r w:rsidR="009858D8">
        <w:rPr>
          <w:noProof/>
        </w:rPr>
        <w:t xml:space="preserve"> </w:t>
      </w:r>
      <w:r w:rsidR="009C0BDB">
        <w:rPr>
          <w:noProof/>
        </w:rPr>
        <w:t>ţ</w:t>
      </w:r>
      <w:r w:rsidR="009858D8">
        <w:rPr>
          <w:noProof/>
        </w:rPr>
        <w:t xml:space="preserve">ara </w:t>
      </w:r>
      <w:r w:rsidR="00A24FD5" w:rsidRPr="000F73B4">
        <w:rPr>
          <w:noProof/>
        </w:rPr>
        <w:t>lui transalpină, cum stupizii de du</w:t>
      </w:r>
      <w:r w:rsidR="009C0BDB">
        <w:rPr>
          <w:noProof/>
        </w:rPr>
        <w:t>ş</w:t>
      </w:r>
      <w:r w:rsidR="00A24FD5" w:rsidRPr="000F73B4">
        <w:rPr>
          <w:noProof/>
        </w:rPr>
        <w:t xml:space="preserve">mani ai </w:t>
      </w:r>
      <w:r w:rsidR="00BF3FDD">
        <w:rPr>
          <w:noProof/>
        </w:rPr>
        <w:t>creştinătăţi</w:t>
      </w:r>
      <w:r w:rsidR="00A24FD5" w:rsidRPr="000F73B4">
        <w:rPr>
          <w:noProof/>
        </w:rPr>
        <w:t xml:space="preserve">i i-au întrerupt serbările matrimoniale, cum întreaga Europă a răspuns chemărilor lui la cruciadă, cum </w:t>
      </w:r>
      <w:r w:rsidR="008A79E4">
        <w:rPr>
          <w:noProof/>
        </w:rPr>
        <w:t>însuşi</w:t>
      </w:r>
      <w:r w:rsidR="00A24FD5" w:rsidRPr="000F73B4">
        <w:rPr>
          <w:noProof/>
        </w:rPr>
        <w:t xml:space="preserve"> sanctitatea sa papa s-a făcut ecoul durerilor </w:t>
      </w:r>
      <w:r w:rsidR="008A79E4">
        <w:rPr>
          <w:noProof/>
        </w:rPr>
        <w:t>creştin</w:t>
      </w:r>
      <w:r w:rsidR="00A24FD5" w:rsidRPr="000F73B4">
        <w:rPr>
          <w:noProof/>
        </w:rPr>
        <w:t xml:space="preserve">ilor care aici, la hotarele lumii civilizate, luptă deopotrivă cu </w:t>
      </w:r>
      <w:r w:rsidR="007D4F3C">
        <w:rPr>
          <w:noProof/>
        </w:rPr>
        <w:t>păgân</w:t>
      </w:r>
      <w:r w:rsidR="00A24FD5" w:rsidRPr="000F73B4">
        <w:rPr>
          <w:noProof/>
        </w:rPr>
        <w:t>ii, dar</w:t>
      </w:r>
      <w:r w:rsidR="001842E5">
        <w:rPr>
          <w:noProof/>
        </w:rPr>
        <w:t xml:space="preserve"> şi </w:t>
      </w:r>
      <w:r w:rsidR="00A24FD5" w:rsidRPr="000F73B4">
        <w:rPr>
          <w:noProof/>
        </w:rPr>
        <w:t>cu schismaticii, aduce elogii împăratului de la Praga</w:t>
      </w:r>
      <w:r w:rsidR="001842E5">
        <w:rPr>
          <w:noProof/>
        </w:rPr>
        <w:t xml:space="preserve"> şi </w:t>
      </w:r>
      <w:r w:rsidR="00A24FD5" w:rsidRPr="000F73B4">
        <w:rPr>
          <w:noProof/>
        </w:rPr>
        <w:t>bravilor săi reiteri, aduce elogii pline de strălucitoare elocin</w:t>
      </w:r>
      <w:r w:rsidR="009C0BDB">
        <w:rPr>
          <w:noProof/>
        </w:rPr>
        <w:t>ţ</w:t>
      </w:r>
      <w:r w:rsidR="00A24FD5" w:rsidRPr="000F73B4">
        <w:rPr>
          <w:noProof/>
        </w:rPr>
        <w:t>ă ducelui Ferdinand al Toscanei, care i-a trimis pe cei mai cutezători luptători ai vremii (iară</w:t>
      </w:r>
      <w:r w:rsidR="009C0BDB">
        <w:rPr>
          <w:noProof/>
        </w:rPr>
        <w:t>ş</w:t>
      </w:r>
      <w:r w:rsidR="00A24FD5" w:rsidRPr="000F73B4">
        <w:rPr>
          <w:noProof/>
        </w:rPr>
        <w:t>i stri</w:t>
      </w:r>
      <w:r w:rsidR="00A24FD5" w:rsidRPr="000F73B4">
        <w:rPr>
          <w:noProof/>
        </w:rPr>
        <w:softHyphen/>
        <w:t>găte de vivat</w:t>
      </w:r>
      <w:r w:rsidR="0080674B">
        <w:rPr>
          <w:noProof/>
        </w:rPr>
        <w:t xml:space="preserve">   - </w:t>
      </w:r>
      <w:r w:rsidR="00A24FD5" w:rsidRPr="000F73B4">
        <w:rPr>
          <w:noProof/>
        </w:rPr>
        <w:t>apar halebardieri care ridică p</w:t>
      </w:r>
      <w:r w:rsidR="009C0BDB">
        <w:rPr>
          <w:noProof/>
        </w:rPr>
        <w:t>â</w:t>
      </w:r>
      <w:r w:rsidR="00A24FD5" w:rsidRPr="000F73B4">
        <w:rPr>
          <w:noProof/>
        </w:rPr>
        <w:t>nza cortului cu coadele halebardelor</w:t>
      </w:r>
      <w:r w:rsidR="001842E5">
        <w:rPr>
          <w:noProof/>
        </w:rPr>
        <w:t xml:space="preserve"> şi</w:t>
      </w:r>
      <w:r w:rsidR="00F0439A">
        <w:rPr>
          <w:noProof/>
        </w:rPr>
        <w:t xml:space="preserve"> toţi </w:t>
      </w:r>
      <w:r w:rsidR="00A24FD5" w:rsidRPr="000F73B4">
        <w:rPr>
          <w:noProof/>
        </w:rPr>
        <w:t>cei prezen</w:t>
      </w:r>
      <w:r w:rsidR="009C0BDB">
        <w:rPr>
          <w:noProof/>
        </w:rPr>
        <w:t>ţ</w:t>
      </w:r>
      <w:r w:rsidR="00A24FD5" w:rsidRPr="000F73B4">
        <w:rPr>
          <w:noProof/>
        </w:rPr>
        <w:t>i aud apa căz</w:t>
      </w:r>
      <w:r w:rsidR="009C0BDB">
        <w:rPr>
          <w:noProof/>
        </w:rPr>
        <w:t>â</w:t>
      </w:r>
      <w:r w:rsidR="00A24FD5" w:rsidRPr="000F73B4">
        <w:rPr>
          <w:noProof/>
        </w:rPr>
        <w:t>nd pe pere</w:t>
      </w:r>
      <w:r w:rsidR="009C0BDB">
        <w:rPr>
          <w:noProof/>
        </w:rPr>
        <w:t>ţ</w:t>
      </w:r>
      <w:r w:rsidR="00A24FD5" w:rsidRPr="000F73B4">
        <w:rPr>
          <w:noProof/>
        </w:rPr>
        <w:t>ii late</w:t>
      </w:r>
      <w:r w:rsidR="00A24FD5" w:rsidRPr="000F73B4">
        <w:rPr>
          <w:noProof/>
        </w:rPr>
        <w:softHyphen/>
        <w:t>rali, de fapt au venit să scoată vivandierele ame</w:t>
      </w:r>
      <w:r w:rsidR="009C0BDB">
        <w:rPr>
          <w:noProof/>
        </w:rPr>
        <w:t>ţ</w:t>
      </w:r>
      <w:r w:rsidR="00A24FD5" w:rsidRPr="000F73B4">
        <w:rPr>
          <w:noProof/>
        </w:rPr>
        <w:t>ite de vin, prin cor</w:t>
      </w:r>
      <w:r w:rsidR="00A24FD5" w:rsidRPr="000F73B4">
        <w:rPr>
          <w:noProof/>
        </w:rPr>
        <w:softHyphen/>
        <w:t>sajul cărora umblă în recunoa</w:t>
      </w:r>
      <w:r w:rsidR="009C0BDB">
        <w:rPr>
          <w:noProof/>
        </w:rPr>
        <w:t>ş</w:t>
      </w:r>
      <w:r w:rsidR="00A24FD5" w:rsidRPr="000F73B4">
        <w:rPr>
          <w:noProof/>
        </w:rPr>
        <w:t>tere</w:t>
      </w:r>
      <w:r w:rsidR="0054431D">
        <w:rPr>
          <w:noProof/>
        </w:rPr>
        <w:t xml:space="preserve"> mâini</w:t>
      </w:r>
      <w:r w:rsidR="00A24FD5" w:rsidRPr="000F73B4">
        <w:rPr>
          <w:noProof/>
        </w:rPr>
        <w:t>le cavalerilor), laudă pre</w:t>
      </w:r>
      <w:r w:rsidR="00A24FD5" w:rsidRPr="000F73B4">
        <w:rPr>
          <w:noProof/>
        </w:rPr>
        <w:softHyphen/>
        <w:t>zen</w:t>
      </w:r>
      <w:r w:rsidR="009C0BDB">
        <w:rPr>
          <w:noProof/>
        </w:rPr>
        <w:t>ţ</w:t>
      </w:r>
      <w:r w:rsidR="00A24FD5" w:rsidRPr="000F73B4">
        <w:rPr>
          <w:noProof/>
        </w:rPr>
        <w:t>a vene</w:t>
      </w:r>
      <w:r w:rsidR="009C0BDB">
        <w:rPr>
          <w:noProof/>
        </w:rPr>
        <w:t>ţ</w:t>
      </w:r>
      <w:r w:rsidR="00A24FD5" w:rsidRPr="000F73B4">
        <w:rPr>
          <w:noProof/>
        </w:rPr>
        <w:t xml:space="preserve">ienilor, omagiază </w:t>
      </w:r>
      <w:r w:rsidR="009C0BDB">
        <w:rPr>
          <w:noProof/>
        </w:rPr>
        <w:t>ş</w:t>
      </w:r>
      <w:r w:rsidR="00A24FD5" w:rsidRPr="000F73B4">
        <w:rPr>
          <w:noProof/>
        </w:rPr>
        <w:t>tiin</w:t>
      </w:r>
      <w:r w:rsidR="009C0BDB">
        <w:rPr>
          <w:noProof/>
        </w:rPr>
        <w:t>ţ</w:t>
      </w:r>
      <w:r w:rsidR="00A24FD5" w:rsidRPr="000F73B4">
        <w:rPr>
          <w:noProof/>
        </w:rPr>
        <w:t>a în persoana maestrului Pigaffeta, apoi, spre stupefac</w:t>
      </w:r>
      <w:r w:rsidR="009C0BDB">
        <w:rPr>
          <w:noProof/>
        </w:rPr>
        <w:t>ţ</w:t>
      </w:r>
      <w:r w:rsidR="00A24FD5" w:rsidRPr="000F73B4">
        <w:rPr>
          <w:noProof/>
        </w:rPr>
        <w:t xml:space="preserve">ia căpitanilor unguri, </w:t>
      </w:r>
      <w:r w:rsidR="009C0BDB">
        <w:rPr>
          <w:noProof/>
        </w:rPr>
        <w:t>ţ</w:t>
      </w:r>
      <w:r w:rsidR="00A24FD5" w:rsidRPr="000F73B4">
        <w:rPr>
          <w:noProof/>
        </w:rPr>
        <w:t xml:space="preserve">ese un plan de luptă fantezist, cu </w:t>
      </w:r>
      <w:r w:rsidR="009C0BDB">
        <w:rPr>
          <w:noProof/>
        </w:rPr>
        <w:t>ş</w:t>
      </w:r>
      <w:r w:rsidR="00A24FD5" w:rsidRPr="000F73B4">
        <w:rPr>
          <w:noProof/>
        </w:rPr>
        <w:t xml:space="preserve">arje spectaculoase de cavalerie, cu goane </w:t>
      </w:r>
      <w:r w:rsidR="00EE01E7">
        <w:rPr>
          <w:noProof/>
        </w:rPr>
        <w:t>până</w:t>
      </w:r>
      <w:r w:rsidR="003E5501">
        <w:rPr>
          <w:noProof/>
        </w:rPr>
        <w:t xml:space="preserve"> sub zi</w:t>
      </w:r>
      <w:r w:rsidR="00A24FD5" w:rsidRPr="000F73B4">
        <w:rPr>
          <w:noProof/>
        </w:rPr>
        <w:t xml:space="preserve">durile </w:t>
      </w:r>
      <w:r w:rsidR="00A24FD5" w:rsidRPr="000F73B4">
        <w:rPr>
          <w:noProof/>
        </w:rPr>
        <w:lastRenderedPageBreak/>
        <w:t xml:space="preserve">Istanbulului, dă ordin ca în zori cavaleria să fie în </w:t>
      </w:r>
      <w:r w:rsidR="009C0BDB">
        <w:rPr>
          <w:noProof/>
        </w:rPr>
        <w:t>ş</w:t>
      </w:r>
      <w:r w:rsidR="00A24FD5" w:rsidRPr="000F73B4">
        <w:rPr>
          <w:noProof/>
        </w:rPr>
        <w:t xml:space="preserve">a, el </w:t>
      </w:r>
      <w:r w:rsidR="008A79E4">
        <w:rPr>
          <w:noProof/>
        </w:rPr>
        <w:t>însuşi</w:t>
      </w:r>
      <w:r w:rsidR="00A24FD5" w:rsidRPr="000F73B4">
        <w:rPr>
          <w:noProof/>
        </w:rPr>
        <w:t xml:space="preserve"> sco</w:t>
      </w:r>
      <w:r w:rsidR="009C0BDB">
        <w:rPr>
          <w:noProof/>
        </w:rPr>
        <w:t>ţâ</w:t>
      </w:r>
      <w:r w:rsidR="00A24FD5" w:rsidRPr="000F73B4">
        <w:rPr>
          <w:noProof/>
        </w:rPr>
        <w:t xml:space="preserve">ndu-l pe Sinan de barbă din </w:t>
      </w:r>
      <w:r w:rsidR="00F077C6">
        <w:rPr>
          <w:noProof/>
        </w:rPr>
        <w:t>Târgovişte</w:t>
      </w:r>
      <w:r w:rsidR="00A24FD5" w:rsidRPr="000F73B4">
        <w:rPr>
          <w:noProof/>
        </w:rPr>
        <w:t>, nume</w:t>
      </w:r>
      <w:r w:rsidR="009C0BDB">
        <w:rPr>
          <w:noProof/>
        </w:rPr>
        <w:t>ş</w:t>
      </w:r>
      <w:r w:rsidR="00A24FD5" w:rsidRPr="000F73B4">
        <w:rPr>
          <w:noProof/>
        </w:rPr>
        <w:t>te coman</w:t>
      </w:r>
      <w:r w:rsidR="00A24FD5" w:rsidRPr="000F73B4">
        <w:rPr>
          <w:noProof/>
        </w:rPr>
        <w:softHyphen/>
        <w:t>dan</w:t>
      </w:r>
      <w:r w:rsidR="009C0BDB">
        <w:rPr>
          <w:noProof/>
        </w:rPr>
        <w:t>ţ</w:t>
      </w:r>
      <w:r w:rsidR="00A24FD5" w:rsidRPr="000F73B4">
        <w:rPr>
          <w:noProof/>
        </w:rPr>
        <w:t xml:space="preserve">ii corpurilor, evoluează la hartă, spune </w:t>
      </w:r>
      <w:r w:rsidR="001B7455">
        <w:rPr>
          <w:noProof/>
        </w:rPr>
        <w:t>cât</w:t>
      </w:r>
      <w:r w:rsidR="00A24FD5" w:rsidRPr="000F73B4">
        <w:rPr>
          <w:noProof/>
        </w:rPr>
        <w:t>e ghiulele</w:t>
      </w:r>
      <w:r w:rsidR="003E7BED">
        <w:rPr>
          <w:noProof/>
        </w:rPr>
        <w:t xml:space="preserve"> sunt </w:t>
      </w:r>
      <w:r w:rsidR="00A24FD5" w:rsidRPr="000F73B4">
        <w:rPr>
          <w:noProof/>
        </w:rPr>
        <w:t>ne</w:t>
      </w:r>
      <w:r w:rsidR="00A24FD5" w:rsidRPr="000F73B4">
        <w:rPr>
          <w:noProof/>
        </w:rPr>
        <w:softHyphen/>
        <w:t>cesare pentru cutare fortifica</w:t>
      </w:r>
      <w:r w:rsidR="009C0BDB">
        <w:rPr>
          <w:noProof/>
        </w:rPr>
        <w:t>ţ</w:t>
      </w:r>
      <w:r w:rsidR="00A24FD5" w:rsidRPr="000F73B4">
        <w:rPr>
          <w:noProof/>
        </w:rPr>
        <w:t>ie</w:t>
      </w:r>
      <w:r w:rsidR="001842E5">
        <w:rPr>
          <w:noProof/>
        </w:rPr>
        <w:t xml:space="preserve"> şi </w:t>
      </w:r>
      <w:r w:rsidR="001B7455">
        <w:rPr>
          <w:noProof/>
        </w:rPr>
        <w:t>cât</w:t>
      </w:r>
      <w:r w:rsidR="00A24FD5" w:rsidRPr="000F73B4">
        <w:rPr>
          <w:noProof/>
        </w:rPr>
        <w:t xml:space="preserve">e </w:t>
      </w:r>
      <w:r w:rsidR="009C0BDB">
        <w:rPr>
          <w:noProof/>
        </w:rPr>
        <w:t xml:space="preserve">pentru alta, apoi cere să se </w:t>
      </w:r>
      <w:r w:rsidR="00A24FD5" w:rsidRPr="000F73B4">
        <w:rPr>
          <w:noProof/>
        </w:rPr>
        <w:t xml:space="preserve">redacteze ordinul de </w:t>
      </w:r>
      <w:r w:rsidR="009C0BDB">
        <w:rPr>
          <w:noProof/>
        </w:rPr>
        <w:t>m</w:t>
      </w:r>
      <w:r w:rsidR="00A24FD5" w:rsidRPr="000F73B4">
        <w:rPr>
          <w:noProof/>
        </w:rPr>
        <w:t>ar</w:t>
      </w:r>
      <w:r w:rsidR="009C0BDB">
        <w:rPr>
          <w:noProof/>
        </w:rPr>
        <w:t>ş</w:t>
      </w:r>
      <w:r w:rsidR="001842E5">
        <w:rPr>
          <w:noProof/>
        </w:rPr>
        <w:t xml:space="preserve"> şi </w:t>
      </w:r>
      <w:r w:rsidR="00A24FD5" w:rsidRPr="000F73B4">
        <w:rPr>
          <w:noProof/>
        </w:rPr>
        <w:t>luptă după cum urmează</w:t>
      </w:r>
      <w:r w:rsidR="00B8573D">
        <w:rPr>
          <w:noProof/>
        </w:rPr>
        <w:t xml:space="preserve">... </w:t>
      </w:r>
    </w:p>
    <w:p w:rsidR="00A24FD5" w:rsidRPr="000F73B4" w:rsidRDefault="009F1296" w:rsidP="002F1B13">
      <w:pPr>
        <w:pStyle w:val="NoSpacing"/>
        <w:jc w:val="both"/>
        <w:rPr>
          <w:noProof/>
        </w:rPr>
      </w:pPr>
      <w:r>
        <w:rPr>
          <w:noProof/>
        </w:rPr>
        <w:tab/>
      </w:r>
      <w:r w:rsidR="00A24FD5" w:rsidRPr="000F73B4">
        <w:rPr>
          <w:noProof/>
        </w:rPr>
        <w:t xml:space="preserve">Diecii </w:t>
      </w:r>
      <w:r w:rsidR="00EB6E14">
        <w:rPr>
          <w:noProof/>
        </w:rPr>
        <w:t>scârţâi</w:t>
      </w:r>
      <w:r>
        <w:rPr>
          <w:noProof/>
        </w:rPr>
        <w:t>e din</w:t>
      </w:r>
      <w:r w:rsidR="00A24FD5" w:rsidRPr="000F73B4">
        <w:rPr>
          <w:noProof/>
        </w:rPr>
        <w:t xml:space="preserve"> pene. Trece </w:t>
      </w:r>
      <w:r w:rsidR="009C0BDB">
        <w:rPr>
          <w:noProof/>
        </w:rPr>
        <w:t>u</w:t>
      </w:r>
      <w:r w:rsidR="00A24FD5" w:rsidRPr="000F73B4">
        <w:rPr>
          <w:noProof/>
        </w:rPr>
        <w:t>n murmur în grupul căpitanilor principatului</w:t>
      </w:r>
      <w:r w:rsidR="00517414">
        <w:rPr>
          <w:noProof/>
        </w:rPr>
        <w:t>. A</w:t>
      </w:r>
      <w:r w:rsidR="00A24FD5" w:rsidRPr="000F73B4">
        <w:rPr>
          <w:noProof/>
        </w:rPr>
        <w:t xml:space="preserve">lbert </w:t>
      </w:r>
      <w:r w:rsidR="002505CB">
        <w:rPr>
          <w:noProof/>
        </w:rPr>
        <w:t>Király</w:t>
      </w:r>
      <w:r w:rsidR="00A24FD5" w:rsidRPr="000F73B4">
        <w:rPr>
          <w:noProof/>
        </w:rPr>
        <w:t xml:space="preserve"> caută privirile comandan</w:t>
      </w:r>
      <w:r w:rsidR="000F73B4">
        <w:rPr>
          <w:noProof/>
        </w:rPr>
        <w:t>t</w:t>
      </w:r>
      <w:r w:rsidR="00A24FD5" w:rsidRPr="000F73B4">
        <w:rPr>
          <w:noProof/>
        </w:rPr>
        <w:t>ilor. G</w:t>
      </w:r>
      <w:r w:rsidR="009C0BDB">
        <w:rPr>
          <w:noProof/>
        </w:rPr>
        <w:t>á</w:t>
      </w:r>
      <w:r w:rsidR="00A24FD5" w:rsidRPr="000F73B4">
        <w:rPr>
          <w:noProof/>
        </w:rPr>
        <w:t>sp</w:t>
      </w:r>
      <w:r w:rsidR="009C0BDB">
        <w:rPr>
          <w:noProof/>
        </w:rPr>
        <w:t>á</w:t>
      </w:r>
      <w:r w:rsidR="00A24FD5" w:rsidRPr="000F73B4">
        <w:rPr>
          <w:noProof/>
        </w:rPr>
        <w:t>r Sibrik</w:t>
      </w:r>
      <w:r w:rsidR="00BC6DA2">
        <w:rPr>
          <w:noProof/>
        </w:rPr>
        <w:t xml:space="preserve"> îşi </w:t>
      </w:r>
      <w:r w:rsidR="00A24FD5" w:rsidRPr="000F73B4">
        <w:rPr>
          <w:noProof/>
        </w:rPr>
        <w:t>scobe</w:t>
      </w:r>
      <w:r w:rsidR="009C0BDB">
        <w:rPr>
          <w:noProof/>
        </w:rPr>
        <w:t>ş</w:t>
      </w:r>
      <w:r w:rsidR="00A24FD5" w:rsidRPr="000F73B4">
        <w:rPr>
          <w:noProof/>
        </w:rPr>
        <w:t>te din</w:t>
      </w:r>
      <w:r w:rsidR="009C0BDB">
        <w:rPr>
          <w:noProof/>
        </w:rPr>
        <w:t>ţ</w:t>
      </w:r>
      <w:r w:rsidR="00A24FD5" w:rsidRPr="000F73B4">
        <w:rPr>
          <w:noProof/>
        </w:rPr>
        <w:t xml:space="preserve">ii cu </w:t>
      </w:r>
      <w:r w:rsidR="00087699">
        <w:rPr>
          <w:noProof/>
        </w:rPr>
        <w:t>vârf</w:t>
      </w:r>
      <w:r w:rsidR="00A24FD5" w:rsidRPr="000F73B4">
        <w:rPr>
          <w:noProof/>
        </w:rPr>
        <w:t>ul jungherului. Pare că nu vede</w:t>
      </w:r>
      <w:r w:rsidR="001842E5">
        <w:rPr>
          <w:noProof/>
        </w:rPr>
        <w:t xml:space="preserve"> şi </w:t>
      </w:r>
      <w:r w:rsidR="00A24FD5" w:rsidRPr="000F73B4">
        <w:rPr>
          <w:noProof/>
        </w:rPr>
        <w:t>nu aude nimic. G</w:t>
      </w:r>
      <w:r w:rsidR="009C0BDB">
        <w:rPr>
          <w:noProof/>
        </w:rPr>
        <w:t>á</w:t>
      </w:r>
      <w:r w:rsidR="00A24FD5" w:rsidRPr="000F73B4">
        <w:rPr>
          <w:noProof/>
        </w:rPr>
        <w:t>sp</w:t>
      </w:r>
      <w:r w:rsidR="009C0BDB">
        <w:rPr>
          <w:noProof/>
        </w:rPr>
        <w:t>á</w:t>
      </w:r>
      <w:r w:rsidR="00A24FD5" w:rsidRPr="000F73B4">
        <w:rPr>
          <w:noProof/>
        </w:rPr>
        <w:t>r Kornis ascultă cu ochii da</w:t>
      </w:r>
      <w:r w:rsidR="009C0BDB">
        <w:rPr>
          <w:noProof/>
        </w:rPr>
        <w:t>ţ</w:t>
      </w:r>
      <w:r w:rsidR="00A24FD5" w:rsidRPr="000F73B4">
        <w:rPr>
          <w:noProof/>
        </w:rPr>
        <w:t xml:space="preserve">i peste cap. </w:t>
      </w:r>
      <w:r w:rsidR="00415CF8">
        <w:rPr>
          <w:noProof/>
        </w:rPr>
        <w:t>Moise Székely</w:t>
      </w:r>
      <w:r w:rsidR="00A24FD5" w:rsidRPr="000F73B4">
        <w:rPr>
          <w:noProof/>
        </w:rPr>
        <w:t xml:space="preserve"> îi </w:t>
      </w:r>
      <w:r w:rsidR="00CE2DB0">
        <w:rPr>
          <w:noProof/>
        </w:rPr>
        <w:t>şopteşte</w:t>
      </w:r>
      <w:r w:rsidR="00A24FD5" w:rsidRPr="000F73B4">
        <w:rPr>
          <w:noProof/>
        </w:rPr>
        <w:t xml:space="preserve"> ceva lui </w:t>
      </w:r>
      <w:r w:rsidR="004E5209">
        <w:rPr>
          <w:noProof/>
        </w:rPr>
        <w:t>Ştefan</w:t>
      </w:r>
      <w:r w:rsidR="00A24FD5" w:rsidRPr="000F73B4">
        <w:rPr>
          <w:noProof/>
        </w:rPr>
        <w:t xml:space="preserve"> Cs</w:t>
      </w:r>
      <w:r w:rsidR="009C0BDB">
        <w:rPr>
          <w:noProof/>
        </w:rPr>
        <w:t>á</w:t>
      </w:r>
      <w:r w:rsidR="00A24FD5" w:rsidRPr="000F73B4">
        <w:rPr>
          <w:noProof/>
        </w:rPr>
        <w:t xml:space="preserve">ki, iar </w:t>
      </w:r>
      <w:r w:rsidR="004E5209">
        <w:rPr>
          <w:noProof/>
        </w:rPr>
        <w:t>Ştefan</w:t>
      </w:r>
      <w:r w:rsidR="00A24FD5" w:rsidRPr="000F73B4">
        <w:rPr>
          <w:noProof/>
        </w:rPr>
        <w:t xml:space="preserve"> Bocskay</w:t>
      </w:r>
      <w:r w:rsidR="00143F75">
        <w:rPr>
          <w:noProof/>
        </w:rPr>
        <w:t xml:space="preserve"> vorbeşte </w:t>
      </w:r>
      <w:r w:rsidR="00A24FD5" w:rsidRPr="000F73B4">
        <w:rPr>
          <w:noProof/>
        </w:rPr>
        <w:t>preocupat cu Husz</w:t>
      </w:r>
      <w:r w:rsidR="009C0BDB">
        <w:rPr>
          <w:noProof/>
        </w:rPr>
        <w:t>á</w:t>
      </w:r>
      <w:r w:rsidR="00A24FD5" w:rsidRPr="000F73B4">
        <w:rPr>
          <w:noProof/>
        </w:rPr>
        <w:t>r</w:t>
      </w:r>
      <w:r w:rsidR="00B8573D">
        <w:rPr>
          <w:noProof/>
        </w:rPr>
        <w:t xml:space="preserve">... </w:t>
      </w:r>
      <w:r w:rsidR="008A79E4">
        <w:rPr>
          <w:noProof/>
        </w:rPr>
        <w:t>Ceilalţi</w:t>
      </w:r>
      <w:r w:rsidR="00A24FD5" w:rsidRPr="000F73B4">
        <w:rPr>
          <w:noProof/>
        </w:rPr>
        <w:t>, vasalii, ori nobilii, descheia</w:t>
      </w:r>
      <w:r w:rsidR="009C0BDB">
        <w:rPr>
          <w:noProof/>
        </w:rPr>
        <w:t>ţ</w:t>
      </w:r>
      <w:r w:rsidR="00A24FD5" w:rsidRPr="000F73B4">
        <w:rPr>
          <w:noProof/>
        </w:rPr>
        <w:t>i la tunici se vrăjmă</w:t>
      </w:r>
      <w:r w:rsidR="009C0BDB">
        <w:rPr>
          <w:noProof/>
        </w:rPr>
        <w:t>ş</w:t>
      </w:r>
      <w:r w:rsidR="00A24FD5" w:rsidRPr="000F73B4">
        <w:rPr>
          <w:noProof/>
        </w:rPr>
        <w:t>esc cu condotierii italieni, între</w:t>
      </w:r>
      <w:r w:rsidR="00BC6DA2">
        <w:rPr>
          <w:noProof/>
        </w:rPr>
        <w:t>când</w:t>
      </w:r>
      <w:r w:rsidR="00A24FD5" w:rsidRPr="000F73B4">
        <w:rPr>
          <w:noProof/>
        </w:rPr>
        <w:t>u-</w:t>
      </w:r>
      <w:r w:rsidR="000F73B4">
        <w:rPr>
          <w:noProof/>
        </w:rPr>
        <w:t>s</w:t>
      </w:r>
      <w:r w:rsidR="00A24FD5" w:rsidRPr="000F73B4">
        <w:rPr>
          <w:noProof/>
        </w:rPr>
        <w:t>e în cupe cu vin de T</w:t>
      </w:r>
      <w:r w:rsidR="009C0BDB">
        <w:rPr>
          <w:noProof/>
        </w:rPr>
        <w:t>â</w:t>
      </w:r>
      <w:r w:rsidR="00A24FD5" w:rsidRPr="000F73B4">
        <w:rPr>
          <w:noProof/>
        </w:rPr>
        <w:t>rnave, curs din bel</w:t>
      </w:r>
      <w:r w:rsidR="009C0BDB">
        <w:rPr>
          <w:noProof/>
        </w:rPr>
        <w:t>ş</w:t>
      </w:r>
      <w:r w:rsidR="00A24FD5" w:rsidRPr="000F73B4">
        <w:rPr>
          <w:noProof/>
        </w:rPr>
        <w:t>ug la acest ospă</w:t>
      </w:r>
      <w:r w:rsidR="009C0BDB">
        <w:rPr>
          <w:noProof/>
        </w:rPr>
        <w:t>ţ</w:t>
      </w:r>
      <w:r w:rsidR="00A24FD5" w:rsidRPr="000F73B4">
        <w:rPr>
          <w:noProof/>
        </w:rPr>
        <w:t xml:space="preserve"> ru</w:t>
      </w:r>
      <w:r w:rsidR="009C0BDB">
        <w:rPr>
          <w:noProof/>
        </w:rPr>
        <w:t>ş</w:t>
      </w:r>
      <w:r w:rsidR="00A24FD5" w:rsidRPr="000F73B4">
        <w:rPr>
          <w:noProof/>
        </w:rPr>
        <w:t xml:space="preserve">inos, </w:t>
      </w:r>
      <w:r w:rsidR="00BC6DA2">
        <w:rPr>
          <w:noProof/>
        </w:rPr>
        <w:t>când</w:t>
      </w:r>
      <w:r w:rsidR="00A24FD5" w:rsidRPr="000F73B4">
        <w:rPr>
          <w:noProof/>
        </w:rPr>
        <w:t xml:space="preserve"> tru</w:t>
      </w:r>
      <w:r w:rsidR="00A24FD5" w:rsidRPr="000F73B4">
        <w:rPr>
          <w:noProof/>
        </w:rPr>
        <w:softHyphen/>
        <w:t>pele stau în corturi</w:t>
      </w:r>
      <w:r w:rsidR="001842E5">
        <w:rPr>
          <w:noProof/>
        </w:rPr>
        <w:t xml:space="preserve"> şi </w:t>
      </w:r>
      <w:r w:rsidR="00A24FD5" w:rsidRPr="000F73B4">
        <w:rPr>
          <w:noProof/>
        </w:rPr>
        <w:t>harabale, m</w:t>
      </w:r>
      <w:r w:rsidR="009C0BDB">
        <w:rPr>
          <w:noProof/>
        </w:rPr>
        <w:t>â</w:t>
      </w:r>
      <w:r w:rsidR="00A24FD5" w:rsidRPr="000F73B4">
        <w:rPr>
          <w:noProof/>
        </w:rPr>
        <w:t>n</w:t>
      </w:r>
      <w:r w:rsidR="00BC6DA2">
        <w:rPr>
          <w:noProof/>
        </w:rPr>
        <w:t>când</w:t>
      </w:r>
      <w:r w:rsidR="00A24FD5" w:rsidRPr="000F73B4">
        <w:rPr>
          <w:noProof/>
        </w:rPr>
        <w:t xml:space="preserve"> p</w:t>
      </w:r>
      <w:r w:rsidR="009C0BDB">
        <w:rPr>
          <w:noProof/>
        </w:rPr>
        <w:t>â</w:t>
      </w:r>
      <w:r w:rsidR="00A24FD5" w:rsidRPr="000F73B4">
        <w:rPr>
          <w:noProof/>
        </w:rPr>
        <w:t>ine umedă, înghe</w:t>
      </w:r>
      <w:r w:rsidR="009C0BDB">
        <w:rPr>
          <w:noProof/>
        </w:rPr>
        <w:t>ţ</w:t>
      </w:r>
      <w:r w:rsidR="00A24FD5" w:rsidRPr="000F73B4">
        <w:rPr>
          <w:noProof/>
        </w:rPr>
        <w:t>ate de frig, pătrunse de ploaie, cu caii rebegi</w:t>
      </w:r>
      <w:r w:rsidR="009C0BDB">
        <w:rPr>
          <w:noProof/>
        </w:rPr>
        <w:t>ţ</w:t>
      </w:r>
      <w:r>
        <w:rPr>
          <w:noProof/>
        </w:rPr>
        <w:t>i sub păturile ude</w:t>
      </w:r>
      <w:r w:rsidR="00052EB5">
        <w:rPr>
          <w:noProof/>
        </w:rPr>
        <w:t>. S</w:t>
      </w:r>
      <w:r>
        <w:rPr>
          <w:noProof/>
        </w:rPr>
        <w:t xml:space="preserve">e </w:t>
      </w:r>
      <w:r w:rsidR="0004649E">
        <w:rPr>
          <w:noProof/>
        </w:rPr>
        <w:t>gândeşte</w:t>
      </w:r>
      <w:r w:rsidR="00A24FD5" w:rsidRPr="000F73B4">
        <w:rPr>
          <w:noProof/>
        </w:rPr>
        <w:t xml:space="preserve"> la bătălia de la Călugăreni</w:t>
      </w:r>
      <w:r w:rsidR="00517414">
        <w:rPr>
          <w:noProof/>
        </w:rPr>
        <w:t>. A</w:t>
      </w:r>
      <w:r w:rsidR="00A24FD5" w:rsidRPr="000F73B4">
        <w:rPr>
          <w:noProof/>
        </w:rPr>
        <w:t>zi-noapte a venit la harabaua lui, Iano</w:t>
      </w:r>
      <w:r w:rsidR="000F73B4">
        <w:rPr>
          <w:noProof/>
        </w:rPr>
        <w:t>s</w:t>
      </w:r>
      <w:r w:rsidR="00A24FD5" w:rsidRPr="000F73B4">
        <w:rPr>
          <w:noProof/>
        </w:rPr>
        <w:t xml:space="preserve"> Tham</w:t>
      </w:r>
      <w:r w:rsidR="009C0BDB">
        <w:rPr>
          <w:noProof/>
        </w:rPr>
        <w:t>á</w:t>
      </w:r>
      <w:r w:rsidR="00A24FD5" w:rsidRPr="000F73B4">
        <w:rPr>
          <w:noProof/>
        </w:rPr>
        <w:t>sfalvi</w:t>
      </w:r>
      <w:r w:rsidR="001842E5">
        <w:rPr>
          <w:noProof/>
        </w:rPr>
        <w:t xml:space="preserve"> şi </w:t>
      </w:r>
      <w:r w:rsidR="00A24FD5" w:rsidRPr="000F73B4">
        <w:rPr>
          <w:noProof/>
        </w:rPr>
        <w:t>i-a spus că scaunele săcuie</w:t>
      </w:r>
      <w:r w:rsidR="009C0BDB">
        <w:rPr>
          <w:noProof/>
        </w:rPr>
        <w:t>ş</w:t>
      </w:r>
      <w:r w:rsidR="00A24FD5" w:rsidRPr="000F73B4">
        <w:rPr>
          <w:noProof/>
        </w:rPr>
        <w:t xml:space="preserve">ti au hotărît să lase oamenii de </w:t>
      </w:r>
      <w:r w:rsidR="00C00087">
        <w:rPr>
          <w:noProof/>
        </w:rPr>
        <w:t>rând</w:t>
      </w:r>
      <w:r w:rsidR="00A24FD5" w:rsidRPr="000F73B4">
        <w:rPr>
          <w:noProof/>
        </w:rPr>
        <w:t xml:space="preserve"> să se înroleze în oastea voievodului Mihail</w:t>
      </w:r>
      <w:r w:rsidR="001842E5">
        <w:rPr>
          <w:noProof/>
        </w:rPr>
        <w:t xml:space="preserve"> şi </w:t>
      </w:r>
      <w:r w:rsidR="00A24FD5" w:rsidRPr="000F73B4">
        <w:rPr>
          <w:noProof/>
        </w:rPr>
        <w:t>că, după plecarea la oaste a săcuilor, neme</w:t>
      </w:r>
      <w:r w:rsidR="009C0BDB">
        <w:rPr>
          <w:noProof/>
        </w:rPr>
        <w:t>şii au cotropit peste</w:t>
      </w:r>
      <w:r w:rsidR="00A24FD5" w:rsidRPr="000F73B4">
        <w:rPr>
          <w:noProof/>
        </w:rPr>
        <w:t xml:space="preserve"> patruzeci de pă</w:t>
      </w:r>
      <w:r w:rsidR="009C0BDB">
        <w:rPr>
          <w:noProof/>
        </w:rPr>
        <w:t>ş</w:t>
      </w:r>
      <w:r w:rsidR="00A24FD5" w:rsidRPr="000F73B4">
        <w:rPr>
          <w:noProof/>
        </w:rPr>
        <w:t>uni</w:t>
      </w:r>
      <w:r w:rsidR="001842E5">
        <w:rPr>
          <w:noProof/>
        </w:rPr>
        <w:t xml:space="preserve"> şi </w:t>
      </w:r>
      <w:r w:rsidR="00A24FD5" w:rsidRPr="000F73B4">
        <w:rPr>
          <w:noProof/>
        </w:rPr>
        <w:t>păduri în Trei Scaune. El este un o</w:t>
      </w:r>
      <w:r w:rsidR="009C0BDB">
        <w:rPr>
          <w:noProof/>
        </w:rPr>
        <w:t>ş</w:t>
      </w:r>
      <w:r w:rsidR="00A24FD5" w:rsidRPr="000F73B4">
        <w:rPr>
          <w:noProof/>
        </w:rPr>
        <w:t>tean cre</w:t>
      </w:r>
      <w:r w:rsidR="00A24FD5" w:rsidRPr="000F73B4">
        <w:rPr>
          <w:noProof/>
        </w:rPr>
        <w:softHyphen/>
        <w:t>dincios principelui său, a dovedit-o cu sabia, într-o conjunctură in</w:t>
      </w:r>
      <w:r w:rsidR="00A24FD5" w:rsidRPr="000F73B4">
        <w:rPr>
          <w:noProof/>
        </w:rPr>
        <w:softHyphen/>
        <w:t xml:space="preserve">stabilă, </w:t>
      </w:r>
      <w:r w:rsidR="00BC6DA2">
        <w:rPr>
          <w:noProof/>
        </w:rPr>
        <w:t>când</w:t>
      </w:r>
      <w:r w:rsidR="00A24FD5" w:rsidRPr="000F73B4">
        <w:rPr>
          <w:noProof/>
        </w:rPr>
        <w:t xml:space="preserve"> a ocupat dieta</w:t>
      </w:r>
      <w:r w:rsidR="001842E5">
        <w:rPr>
          <w:noProof/>
        </w:rPr>
        <w:t xml:space="preserve"> şi </w:t>
      </w:r>
      <w:r w:rsidR="00A24FD5" w:rsidRPr="000F73B4">
        <w:rPr>
          <w:noProof/>
        </w:rPr>
        <w:t>i-a arestat pe</w:t>
      </w:r>
      <w:r w:rsidR="00F0439A">
        <w:rPr>
          <w:noProof/>
        </w:rPr>
        <w:t xml:space="preserve"> toţi </w:t>
      </w:r>
      <w:r w:rsidR="00A24FD5" w:rsidRPr="000F73B4">
        <w:rPr>
          <w:noProof/>
        </w:rPr>
        <w:t>cei care cu o</w:t>
      </w:r>
      <w:r w:rsidR="009C0BDB">
        <w:rPr>
          <w:noProof/>
        </w:rPr>
        <w:t xml:space="preserve"> s</w:t>
      </w:r>
      <w:r w:rsidR="00A24FD5" w:rsidRPr="000F73B4">
        <w:rPr>
          <w:noProof/>
        </w:rPr>
        <w:t>ingura chemare puteau</w:t>
      </w:r>
      <w:r w:rsidR="00FC1D98">
        <w:rPr>
          <w:noProof/>
        </w:rPr>
        <w:t xml:space="preserve"> să-şi </w:t>
      </w:r>
      <w:r w:rsidR="00A24FD5" w:rsidRPr="000F73B4">
        <w:rPr>
          <w:noProof/>
        </w:rPr>
        <w:t>renege voievodul</w:t>
      </w:r>
      <w:r w:rsidR="001842E5">
        <w:rPr>
          <w:noProof/>
        </w:rPr>
        <w:t xml:space="preserve"> şi </w:t>
      </w:r>
      <w:r w:rsidR="00A24FD5" w:rsidRPr="000F73B4">
        <w:rPr>
          <w:noProof/>
        </w:rPr>
        <w:t>să-i ceară capul</w:t>
      </w:r>
      <w:r w:rsidR="0004649E">
        <w:rPr>
          <w:noProof/>
        </w:rPr>
        <w:t>. Î</w:t>
      </w:r>
      <w:r w:rsidR="00BC6DA2">
        <w:rPr>
          <w:noProof/>
        </w:rPr>
        <w:t xml:space="preserve">şi </w:t>
      </w:r>
      <w:r w:rsidR="00A24FD5" w:rsidRPr="000F73B4">
        <w:rPr>
          <w:noProof/>
        </w:rPr>
        <w:t>spune că lupt</w:t>
      </w:r>
      <w:r w:rsidR="009C0BDB">
        <w:rPr>
          <w:noProof/>
        </w:rPr>
        <w:t>â</w:t>
      </w:r>
      <w:r w:rsidR="00A24FD5" w:rsidRPr="000F73B4">
        <w:rPr>
          <w:noProof/>
        </w:rPr>
        <w:t>nd cu arma pentru principele iubit,</w:t>
      </w:r>
      <w:r w:rsidR="00282C30">
        <w:rPr>
          <w:noProof/>
        </w:rPr>
        <w:t xml:space="preserve"> atât </w:t>
      </w:r>
      <w:r w:rsidR="00A24FD5" w:rsidRPr="000F73B4">
        <w:rPr>
          <w:noProof/>
        </w:rPr>
        <w:t xml:space="preserve">înlăuntru, </w:t>
      </w:r>
      <w:r w:rsidR="001B7455">
        <w:rPr>
          <w:noProof/>
        </w:rPr>
        <w:t>cât</w:t>
      </w:r>
      <w:r w:rsidR="001842E5">
        <w:rPr>
          <w:noProof/>
        </w:rPr>
        <w:t xml:space="preserve"> şi </w:t>
      </w:r>
      <w:r w:rsidR="00A24FD5" w:rsidRPr="000F73B4">
        <w:rPr>
          <w:noProof/>
        </w:rPr>
        <w:t xml:space="preserve">pe </w:t>
      </w:r>
      <w:r w:rsidR="00087699">
        <w:rPr>
          <w:noProof/>
        </w:rPr>
        <w:t>câmp</w:t>
      </w:r>
      <w:r w:rsidR="009C0BDB">
        <w:rPr>
          <w:noProof/>
        </w:rPr>
        <w:t xml:space="preserve">urile </w:t>
      </w:r>
      <w:r w:rsidR="00A24FD5" w:rsidRPr="000F73B4">
        <w:rPr>
          <w:noProof/>
        </w:rPr>
        <w:t xml:space="preserve">de bătaie, fiind </w:t>
      </w:r>
      <w:r w:rsidR="009C0BDB">
        <w:rPr>
          <w:noProof/>
        </w:rPr>
        <w:t>b</w:t>
      </w:r>
      <w:r w:rsidR="008A79E4">
        <w:rPr>
          <w:noProof/>
        </w:rPr>
        <w:t>ătrân</w:t>
      </w:r>
      <w:r w:rsidR="001842E5">
        <w:rPr>
          <w:noProof/>
        </w:rPr>
        <w:t xml:space="preserve"> şi </w:t>
      </w:r>
      <w:r w:rsidR="00A24FD5" w:rsidRPr="000F73B4">
        <w:rPr>
          <w:noProof/>
        </w:rPr>
        <w:t>cinstit, are datoria să pună capăt acestei nebunii ru</w:t>
      </w:r>
      <w:r w:rsidR="009C0BDB">
        <w:rPr>
          <w:noProof/>
        </w:rPr>
        <w:t>ş</w:t>
      </w:r>
      <w:r w:rsidR="00A24FD5" w:rsidRPr="000F73B4">
        <w:rPr>
          <w:noProof/>
        </w:rPr>
        <w:t xml:space="preserve">inoase, sortită pierzaniei, care n-ar face altceva </w:t>
      </w:r>
      <w:r w:rsidR="009A158B">
        <w:rPr>
          <w:noProof/>
        </w:rPr>
        <w:t>decât</w:t>
      </w:r>
      <w:r w:rsidR="00A24FD5" w:rsidRPr="000F73B4">
        <w:rPr>
          <w:noProof/>
        </w:rPr>
        <w:t xml:space="preserve"> l-ar înscăuna la </w:t>
      </w:r>
      <w:r w:rsidR="000E487D">
        <w:rPr>
          <w:noProof/>
        </w:rPr>
        <w:t>Alba Iulia pe canalia de Andrei.</w:t>
      </w:r>
      <w:r w:rsidR="00A24FD5" w:rsidRPr="000F73B4">
        <w:rPr>
          <w:noProof/>
        </w:rPr>
        <w:t xml:space="preserve"> Greoi, cu ri</w:t>
      </w:r>
      <w:r w:rsidR="00A24FD5" w:rsidRPr="000F73B4">
        <w:rPr>
          <w:noProof/>
        </w:rPr>
        <w:softHyphen/>
        <w:t>durile pietrificate, se ridică de pe banca cioplită rudimentar</w:t>
      </w:r>
      <w:r w:rsidR="001842E5">
        <w:rPr>
          <w:noProof/>
        </w:rPr>
        <w:t xml:space="preserve"> şi </w:t>
      </w:r>
      <w:r w:rsidR="00A24FD5" w:rsidRPr="000F73B4">
        <w:rPr>
          <w:noProof/>
        </w:rPr>
        <w:t>fără să ceară voie spune cu glas hotăr</w:t>
      </w:r>
      <w:r w:rsidR="000E487D">
        <w:rPr>
          <w:noProof/>
        </w:rPr>
        <w:t>â</w:t>
      </w:r>
      <w:r w:rsidR="00A24FD5" w:rsidRPr="000F73B4">
        <w:rPr>
          <w:noProof/>
        </w:rPr>
        <w:t>t:</w:t>
      </w:r>
    </w:p>
    <w:p w:rsidR="00A24FD5" w:rsidRPr="000F73B4" w:rsidRDefault="0080674B" w:rsidP="002F1B13">
      <w:pPr>
        <w:pStyle w:val="NoSpacing"/>
        <w:jc w:val="both"/>
        <w:rPr>
          <w:noProof/>
        </w:rPr>
      </w:pPr>
      <w:r>
        <w:rPr>
          <w:noProof/>
        </w:rPr>
        <w:t xml:space="preserve">   - </w:t>
      </w:r>
      <w:r w:rsidR="00052EB5">
        <w:rPr>
          <w:noProof/>
        </w:rPr>
        <w:t>Alteţa</w:t>
      </w:r>
      <w:r w:rsidR="00A24FD5" w:rsidRPr="000F73B4">
        <w:rPr>
          <w:noProof/>
        </w:rPr>
        <w:t xml:space="preserve"> voastră </w:t>
      </w:r>
      <w:r w:rsidR="00A24FD5" w:rsidRPr="00A574CC">
        <w:rPr>
          <w:i/>
          <w:noProof/>
        </w:rPr>
        <w:t>serenissimă</w:t>
      </w:r>
      <w:r w:rsidR="00A24FD5" w:rsidRPr="000F73B4">
        <w:rPr>
          <w:noProof/>
        </w:rPr>
        <w:t xml:space="preserve"> a demonstrat acestor nobili</w:t>
      </w:r>
      <w:r w:rsidR="001842E5">
        <w:rPr>
          <w:noProof/>
        </w:rPr>
        <w:t xml:space="preserve"> şi </w:t>
      </w:r>
      <w:r w:rsidR="00A24FD5" w:rsidRPr="000F73B4">
        <w:rPr>
          <w:noProof/>
        </w:rPr>
        <w:t>viteji cavaleri care ar fi fost planul de luptă, dacă războiul cu turcii s-ar</w:t>
      </w:r>
      <w:r w:rsidR="000E487D">
        <w:rPr>
          <w:noProof/>
        </w:rPr>
        <w:t xml:space="preserve"> </w:t>
      </w:r>
      <w:r w:rsidR="00A24FD5" w:rsidRPr="000F73B4">
        <w:rPr>
          <w:noProof/>
        </w:rPr>
        <w:t>fi purtat astă-vară, pe drumuri uscate</w:t>
      </w:r>
      <w:r w:rsidR="00282C30">
        <w:rPr>
          <w:noProof/>
        </w:rPr>
        <w:t xml:space="preserve"> </w:t>
      </w:r>
      <w:r w:rsidR="007230A8">
        <w:rPr>
          <w:noProof/>
        </w:rPr>
        <w:t>şi-</w:t>
      </w:r>
      <w:r w:rsidR="00282C30">
        <w:rPr>
          <w:noProof/>
        </w:rPr>
        <w:t xml:space="preserve">n </w:t>
      </w:r>
      <w:r w:rsidR="00087699">
        <w:rPr>
          <w:noProof/>
        </w:rPr>
        <w:t>câmp</w:t>
      </w:r>
      <w:r w:rsidR="00A24FD5" w:rsidRPr="000F73B4">
        <w:rPr>
          <w:noProof/>
        </w:rPr>
        <w:t xml:space="preserve">iile Banatului, cu </w:t>
      </w:r>
      <w:r w:rsidR="00F63165">
        <w:rPr>
          <w:noProof/>
        </w:rPr>
        <w:t>pământ</w:t>
      </w:r>
      <w:r w:rsidR="00A24FD5" w:rsidRPr="000F73B4">
        <w:rPr>
          <w:noProof/>
        </w:rPr>
        <w:t xml:space="preserve"> întins</w:t>
      </w:r>
      <w:r w:rsidR="001842E5">
        <w:rPr>
          <w:noProof/>
        </w:rPr>
        <w:t xml:space="preserve"> şi </w:t>
      </w:r>
      <w:r w:rsidR="00A24FD5" w:rsidRPr="000F73B4">
        <w:rPr>
          <w:noProof/>
        </w:rPr>
        <w:t>tare, pe care cavaleria noastră grea să-l poată măcina la galop</w:t>
      </w:r>
      <w:r w:rsidR="00B8573D">
        <w:rPr>
          <w:noProof/>
        </w:rPr>
        <w:t xml:space="preserve">... </w:t>
      </w:r>
    </w:p>
    <w:p w:rsidR="00A24FD5" w:rsidRPr="000F73B4" w:rsidRDefault="009F1296" w:rsidP="002F1B13">
      <w:pPr>
        <w:pStyle w:val="NoSpacing"/>
        <w:jc w:val="both"/>
        <w:rPr>
          <w:noProof/>
        </w:rPr>
      </w:pPr>
      <w:r>
        <w:rPr>
          <w:noProof/>
        </w:rPr>
        <w:tab/>
      </w:r>
      <w:r w:rsidR="00A24FD5" w:rsidRPr="000F73B4">
        <w:rPr>
          <w:noProof/>
        </w:rPr>
        <w:t>În cort se face at</w:t>
      </w:r>
      <w:r w:rsidR="000E487D">
        <w:rPr>
          <w:noProof/>
        </w:rPr>
        <w:t>â</w:t>
      </w:r>
      <w:r w:rsidR="00A24FD5" w:rsidRPr="000F73B4">
        <w:rPr>
          <w:noProof/>
        </w:rPr>
        <w:t>ta lini</w:t>
      </w:r>
      <w:r w:rsidR="000E487D">
        <w:rPr>
          <w:noProof/>
        </w:rPr>
        <w:t>ş</w:t>
      </w:r>
      <w:r w:rsidR="00A24FD5" w:rsidRPr="000F73B4">
        <w:rPr>
          <w:noProof/>
        </w:rPr>
        <w:t>te, în</w:t>
      </w:r>
      <w:r w:rsidR="001B7455">
        <w:rPr>
          <w:noProof/>
        </w:rPr>
        <w:t>cât</w:t>
      </w:r>
      <w:r w:rsidR="00A24FD5" w:rsidRPr="000F73B4">
        <w:rPr>
          <w:noProof/>
        </w:rPr>
        <w:t xml:space="preserve"> se aude ploaia răpăind greu pe acoperi</w:t>
      </w:r>
      <w:r w:rsidR="000E487D">
        <w:rPr>
          <w:noProof/>
        </w:rPr>
        <w:t>ş</w:t>
      </w:r>
      <w:r w:rsidR="00A24FD5" w:rsidRPr="000F73B4">
        <w:rPr>
          <w:noProof/>
        </w:rPr>
        <w:t>.</w:t>
      </w:r>
    </w:p>
    <w:p w:rsidR="00A24FD5" w:rsidRPr="0061375F" w:rsidRDefault="00A24FD5" w:rsidP="002F1B13">
      <w:pPr>
        <w:pStyle w:val="NoSpacing"/>
        <w:jc w:val="both"/>
        <w:rPr>
          <w:noProof/>
        </w:rPr>
      </w:pPr>
      <w:r w:rsidRPr="0061375F">
        <w:rPr>
          <w:noProof/>
        </w:rPr>
        <w:t>3</w:t>
      </w:r>
    </w:p>
    <w:p w:rsidR="0061375F" w:rsidRDefault="009F1296" w:rsidP="002F1B13">
      <w:pPr>
        <w:pStyle w:val="NoSpacing"/>
        <w:jc w:val="both"/>
        <w:rPr>
          <w:noProof/>
        </w:rPr>
      </w:pPr>
      <w:r>
        <w:rPr>
          <w:noProof/>
        </w:rPr>
        <w:lastRenderedPageBreak/>
        <w:tab/>
        <w:t xml:space="preserve">A auzit </w:t>
      </w:r>
      <w:r w:rsidR="00233C83">
        <w:rPr>
          <w:noProof/>
        </w:rPr>
        <w:t>vânt</w:t>
      </w:r>
      <w:r>
        <w:rPr>
          <w:noProof/>
        </w:rPr>
        <w:t>oasele înto</w:t>
      </w:r>
      <w:r w:rsidR="00A24FD5" w:rsidRPr="000F73B4">
        <w:rPr>
          <w:noProof/>
        </w:rPr>
        <w:t>r</w:t>
      </w:r>
      <w:r w:rsidR="00BC6DA2">
        <w:rPr>
          <w:noProof/>
        </w:rPr>
        <w:t>când</w:t>
      </w:r>
      <w:r w:rsidR="00A24FD5" w:rsidRPr="000F73B4">
        <w:rPr>
          <w:noProof/>
        </w:rPr>
        <w:t>u-se după miezul nop</w:t>
      </w:r>
      <w:r w:rsidR="000E487D">
        <w:rPr>
          <w:noProof/>
        </w:rPr>
        <w:t>ţ</w:t>
      </w:r>
      <w:r w:rsidR="00A24FD5" w:rsidRPr="000F73B4">
        <w:rPr>
          <w:noProof/>
        </w:rPr>
        <w:t>ii. Poate s-au întors în Bucegi, ori în Piatra Craiului, biciuind golul de munte, gonind cerbii la codrii adăposti</w:t>
      </w:r>
      <w:r w:rsidR="0061375F">
        <w:rPr>
          <w:noProof/>
        </w:rPr>
        <w:t>ţ</w:t>
      </w:r>
      <w:r w:rsidR="00A24FD5" w:rsidRPr="000F73B4">
        <w:rPr>
          <w:noProof/>
        </w:rPr>
        <w:t>i între umerii clean</w:t>
      </w:r>
      <w:r w:rsidR="000F73B4">
        <w:rPr>
          <w:noProof/>
        </w:rPr>
        <w:t>t</w:t>
      </w:r>
      <w:r w:rsidR="00A24FD5" w:rsidRPr="000F73B4">
        <w:rPr>
          <w:noProof/>
        </w:rPr>
        <w:t>urilor. Le-a as</w:t>
      </w:r>
      <w:r w:rsidR="00A24FD5" w:rsidRPr="000F73B4">
        <w:rPr>
          <w:noProof/>
        </w:rPr>
        <w:softHyphen/>
        <w:t>cultat vuind în vatră. Tre</w:t>
      </w:r>
      <w:r w:rsidR="00BC6DA2">
        <w:rPr>
          <w:noProof/>
        </w:rPr>
        <w:t>când</w:t>
      </w:r>
      <w:r w:rsidR="00A24FD5" w:rsidRPr="000F73B4">
        <w:rPr>
          <w:noProof/>
        </w:rPr>
        <w:t xml:space="preserve"> în jos, spre </w:t>
      </w:r>
      <w:r w:rsidR="00F077C6">
        <w:rPr>
          <w:noProof/>
        </w:rPr>
        <w:t>Târgovişte</w:t>
      </w:r>
      <w:r w:rsidR="00052EB5">
        <w:rPr>
          <w:noProof/>
        </w:rPr>
        <w:t>. S</w:t>
      </w:r>
      <w:r w:rsidR="00A24FD5" w:rsidRPr="000F73B4">
        <w:rPr>
          <w:noProof/>
        </w:rPr>
        <w:t>pre Dunăre</w:t>
      </w:r>
      <w:r w:rsidR="00517414">
        <w:rPr>
          <w:noProof/>
        </w:rPr>
        <w:t>. A</w:t>
      </w:r>
      <w:r w:rsidR="00A24FD5" w:rsidRPr="000F73B4">
        <w:rPr>
          <w:noProof/>
        </w:rPr>
        <w:t xml:space="preserve"> intrat Simion, în ciorapi, l-a acoperit cu </w:t>
      </w:r>
      <w:r w:rsidR="0061375F">
        <w:rPr>
          <w:noProof/>
        </w:rPr>
        <w:t>ş</w:t>
      </w:r>
      <w:r w:rsidR="00A24FD5" w:rsidRPr="000F73B4">
        <w:rPr>
          <w:noProof/>
        </w:rPr>
        <w:t>uba de urs, i-a făcut semnul crucii deasupra frun</w:t>
      </w:r>
      <w:r w:rsidR="0061375F">
        <w:rPr>
          <w:noProof/>
        </w:rPr>
        <w:t>ţ</w:t>
      </w:r>
      <w:r w:rsidR="00A24FD5" w:rsidRPr="000F73B4">
        <w:rPr>
          <w:noProof/>
        </w:rPr>
        <w:t>ii</w:t>
      </w:r>
      <w:r w:rsidR="001842E5">
        <w:rPr>
          <w:noProof/>
        </w:rPr>
        <w:t xml:space="preserve"> şi </w:t>
      </w:r>
      <w:r w:rsidR="00A24FD5" w:rsidRPr="000F73B4">
        <w:rPr>
          <w:noProof/>
        </w:rPr>
        <w:t xml:space="preserve">l-a auzit </w:t>
      </w:r>
      <w:r w:rsidR="0061375F">
        <w:rPr>
          <w:noProof/>
        </w:rPr>
        <w:t>ş</w:t>
      </w:r>
      <w:r w:rsidR="00A24FD5" w:rsidRPr="000F73B4">
        <w:rPr>
          <w:noProof/>
        </w:rPr>
        <w:t>optind: «Ajută-l Dumne</w:t>
      </w:r>
      <w:r w:rsidR="00A24FD5" w:rsidRPr="000F73B4">
        <w:rPr>
          <w:noProof/>
        </w:rPr>
        <w:softHyphen/>
        <w:t>zeule!»</w:t>
      </w:r>
      <w:r w:rsidR="00B8573D">
        <w:rPr>
          <w:noProof/>
        </w:rPr>
        <w:t xml:space="preserve">... </w:t>
      </w:r>
      <w:r w:rsidR="00517414">
        <w:rPr>
          <w:noProof/>
        </w:rPr>
        <w:t>A</w:t>
      </w:r>
      <w:r w:rsidR="00A24FD5" w:rsidRPr="000F73B4">
        <w:rPr>
          <w:noProof/>
        </w:rPr>
        <w:t>poi a auzit ca prin vis tropote. I-a cunoscut pe ro</w:t>
      </w:r>
      <w:r w:rsidR="0061375F">
        <w:rPr>
          <w:noProof/>
        </w:rPr>
        <w:t>ş</w:t>
      </w:r>
      <w:r w:rsidR="00A24FD5" w:rsidRPr="000F73B4">
        <w:rPr>
          <w:noProof/>
        </w:rPr>
        <w:t xml:space="preserve">ii paharnicului Radu </w:t>
      </w:r>
      <w:r w:rsidR="00F0439A">
        <w:rPr>
          <w:noProof/>
        </w:rPr>
        <w:t>Şerban</w:t>
      </w:r>
      <w:r w:rsidR="00A24FD5" w:rsidRPr="000F73B4">
        <w:rPr>
          <w:noProof/>
        </w:rPr>
        <w:t>, după u</w:t>
      </w:r>
      <w:r w:rsidR="0061375F">
        <w:rPr>
          <w:noProof/>
        </w:rPr>
        <w:t>ş</w:t>
      </w:r>
      <w:r w:rsidR="00A24FD5" w:rsidRPr="000F73B4">
        <w:rPr>
          <w:noProof/>
        </w:rPr>
        <w:t>urin</w:t>
      </w:r>
      <w:r w:rsidR="0061375F">
        <w:rPr>
          <w:noProof/>
        </w:rPr>
        <w:t>ţ</w:t>
      </w:r>
      <w:r w:rsidR="00A24FD5" w:rsidRPr="000F73B4">
        <w:rPr>
          <w:noProof/>
        </w:rPr>
        <w:t>a cu care băteau noaptea în copite. Nu</w:t>
      </w:r>
      <w:r w:rsidR="00143F75">
        <w:rPr>
          <w:noProof/>
        </w:rPr>
        <w:t xml:space="preserve"> ştie </w:t>
      </w:r>
      <w:r w:rsidR="00A24FD5" w:rsidRPr="000F73B4">
        <w:rPr>
          <w:noProof/>
        </w:rPr>
        <w:t>dacă a a</w:t>
      </w:r>
      <w:r w:rsidR="0061375F">
        <w:rPr>
          <w:noProof/>
        </w:rPr>
        <w:t>ţ</w:t>
      </w:r>
      <w:r w:rsidR="00A24FD5" w:rsidRPr="000F73B4">
        <w:rPr>
          <w:noProof/>
        </w:rPr>
        <w:t>ipit, ori i s-a părut. Voia</w:t>
      </w:r>
      <w:r w:rsidR="00FC1D98">
        <w:rPr>
          <w:noProof/>
        </w:rPr>
        <w:t xml:space="preserve"> să-şi </w:t>
      </w:r>
      <w:r w:rsidR="00A24FD5" w:rsidRPr="000F73B4">
        <w:rPr>
          <w:noProof/>
        </w:rPr>
        <w:t>lege neli</w:t>
      </w:r>
      <w:r w:rsidR="00A24FD5" w:rsidRPr="000F73B4">
        <w:rPr>
          <w:noProof/>
        </w:rPr>
        <w:softHyphen/>
        <w:t>ni</w:t>
      </w:r>
      <w:r w:rsidR="0061375F">
        <w:rPr>
          <w:noProof/>
        </w:rPr>
        <w:t>ş</w:t>
      </w:r>
      <w:r w:rsidR="00A24FD5" w:rsidRPr="000F73B4">
        <w:rPr>
          <w:noProof/>
        </w:rPr>
        <w:t>tile</w:t>
      </w:r>
      <w:r w:rsidR="00052EB5">
        <w:rPr>
          <w:noProof/>
        </w:rPr>
        <w:t>. S</w:t>
      </w:r>
      <w:r w:rsidR="00A24FD5" w:rsidRPr="000F73B4">
        <w:rPr>
          <w:noProof/>
        </w:rPr>
        <w:t>ă încerce destinul. Ei înghesui</w:t>
      </w:r>
      <w:r w:rsidR="0061375F">
        <w:rPr>
          <w:noProof/>
        </w:rPr>
        <w:t>ţ</w:t>
      </w:r>
      <w:r w:rsidR="00A24FD5" w:rsidRPr="000F73B4">
        <w:rPr>
          <w:noProof/>
        </w:rPr>
        <w:t xml:space="preserve">i aici, la </w:t>
      </w:r>
      <w:r w:rsidR="000203FE">
        <w:rPr>
          <w:noProof/>
        </w:rPr>
        <w:t>Stoeneşti</w:t>
      </w:r>
      <w:r w:rsidR="00A24FD5" w:rsidRPr="000F73B4">
        <w:rPr>
          <w:noProof/>
        </w:rPr>
        <w:t>, iarna d</w:t>
      </w:r>
      <w:r w:rsidR="0061375F">
        <w:rPr>
          <w:noProof/>
        </w:rPr>
        <w:t>â</w:t>
      </w:r>
      <w:r w:rsidR="00A24FD5" w:rsidRPr="000F73B4">
        <w:rPr>
          <w:noProof/>
        </w:rPr>
        <w:t>nd t</w:t>
      </w:r>
      <w:r w:rsidR="0061375F">
        <w:rPr>
          <w:noProof/>
        </w:rPr>
        <w:t>â</w:t>
      </w:r>
      <w:r w:rsidR="00A24FD5" w:rsidRPr="000F73B4">
        <w:rPr>
          <w:noProof/>
        </w:rPr>
        <w:t>rcoale</w:t>
      </w:r>
      <w:r w:rsidR="00282C30">
        <w:rPr>
          <w:noProof/>
        </w:rPr>
        <w:t xml:space="preserve"> şi-n </w:t>
      </w:r>
      <w:r w:rsidR="00A24FD5" w:rsidRPr="000F73B4">
        <w:rPr>
          <w:noProof/>
        </w:rPr>
        <w:t>rest împără</w:t>
      </w:r>
      <w:r w:rsidR="0061375F">
        <w:rPr>
          <w:noProof/>
        </w:rPr>
        <w:t>ţ</w:t>
      </w:r>
      <w:r w:rsidR="00A24FD5" w:rsidRPr="000F73B4">
        <w:rPr>
          <w:noProof/>
        </w:rPr>
        <w:t xml:space="preserve">ia de aici </w:t>
      </w:r>
      <w:r w:rsidR="00EE01E7">
        <w:rPr>
          <w:noProof/>
        </w:rPr>
        <w:t>până</w:t>
      </w:r>
      <w:r w:rsidR="00A24FD5" w:rsidRPr="000F73B4">
        <w:rPr>
          <w:noProof/>
        </w:rPr>
        <w:t xml:space="preserve"> la Damasc, la Cairo</w:t>
      </w:r>
      <w:r w:rsidR="001842E5">
        <w:rPr>
          <w:noProof/>
        </w:rPr>
        <w:t xml:space="preserve"> şi </w:t>
      </w:r>
      <w:r w:rsidR="00A24FD5" w:rsidRPr="000F73B4">
        <w:rPr>
          <w:noProof/>
        </w:rPr>
        <w:t xml:space="preserve">Alger. Există fapte care nu mai pot fi </w:t>
      </w:r>
      <w:r w:rsidR="00090C8F">
        <w:rPr>
          <w:noProof/>
        </w:rPr>
        <w:t>gândi</w:t>
      </w:r>
      <w:r w:rsidR="00A24FD5" w:rsidRPr="000F73B4">
        <w:rPr>
          <w:noProof/>
        </w:rPr>
        <w:t xml:space="preserve">te </w:t>
      </w:r>
      <w:r w:rsidR="009A158B">
        <w:rPr>
          <w:noProof/>
        </w:rPr>
        <w:t>decât</w:t>
      </w:r>
      <w:r w:rsidR="00A24FD5" w:rsidRPr="000F73B4">
        <w:rPr>
          <w:noProof/>
        </w:rPr>
        <w:t xml:space="preserve"> raport</w:t>
      </w:r>
      <w:r w:rsidR="0061375F">
        <w:rPr>
          <w:noProof/>
        </w:rPr>
        <w:t>â</w:t>
      </w:r>
      <w:r w:rsidR="00A24FD5" w:rsidRPr="000F73B4">
        <w:rPr>
          <w:noProof/>
        </w:rPr>
        <w:t>ndu-se la cele ve</w:t>
      </w:r>
      <w:r w:rsidR="0061375F">
        <w:rPr>
          <w:noProof/>
        </w:rPr>
        <w:t>ş</w:t>
      </w:r>
      <w:r w:rsidR="00A24FD5" w:rsidRPr="000F73B4">
        <w:rPr>
          <w:noProof/>
        </w:rPr>
        <w:t>nice. Ori la măre</w:t>
      </w:r>
      <w:r w:rsidR="0061375F">
        <w:rPr>
          <w:noProof/>
        </w:rPr>
        <w:t>ţ</w:t>
      </w:r>
      <w:r w:rsidR="00A24FD5" w:rsidRPr="000F73B4">
        <w:rPr>
          <w:noProof/>
        </w:rPr>
        <w:t>ie. Ori la Dumnezeu</w:t>
      </w:r>
      <w:r w:rsidR="00517414">
        <w:rPr>
          <w:noProof/>
        </w:rPr>
        <w:t>. A</w:t>
      </w:r>
      <w:r w:rsidR="00A24FD5" w:rsidRPr="000F73B4">
        <w:rPr>
          <w:noProof/>
        </w:rPr>
        <w:t xml:space="preserve"> auzit coco</w:t>
      </w:r>
      <w:r w:rsidR="0061375F">
        <w:rPr>
          <w:noProof/>
        </w:rPr>
        <w:t>ş</w:t>
      </w:r>
      <w:r w:rsidR="00A24FD5" w:rsidRPr="000F73B4">
        <w:rPr>
          <w:noProof/>
        </w:rPr>
        <w:t>ii cnea</w:t>
      </w:r>
      <w:r w:rsidR="00A24FD5" w:rsidRPr="000F73B4">
        <w:rPr>
          <w:noProof/>
        </w:rPr>
        <w:softHyphen/>
        <w:t xml:space="preserve">zului Gorunmare </w:t>
      </w:r>
      <w:r w:rsidR="007230A8">
        <w:rPr>
          <w:noProof/>
        </w:rPr>
        <w:t>şi-</w:t>
      </w:r>
      <w:r w:rsidR="00A24FD5" w:rsidRPr="000F73B4">
        <w:rPr>
          <w:noProof/>
        </w:rPr>
        <w:t>atunci a nechezat un cal, undeva în livadă</w:t>
      </w:r>
      <w:r w:rsidR="00517414">
        <w:rPr>
          <w:noProof/>
        </w:rPr>
        <w:t>. A</w:t>
      </w:r>
      <w:r w:rsidR="00A24FD5" w:rsidRPr="000F73B4">
        <w:rPr>
          <w:noProof/>
        </w:rPr>
        <w:t xml:space="preserve"> </w:t>
      </w:r>
      <w:r w:rsidR="0061375F">
        <w:rPr>
          <w:noProof/>
        </w:rPr>
        <w:t>ş</w:t>
      </w:r>
      <w:r w:rsidR="00A24FD5" w:rsidRPr="000F73B4">
        <w:rPr>
          <w:noProof/>
        </w:rPr>
        <w:t>tiut că ro</w:t>
      </w:r>
      <w:r w:rsidR="0061375F">
        <w:rPr>
          <w:noProof/>
        </w:rPr>
        <w:t>ş</w:t>
      </w:r>
      <w:r w:rsidR="00A24FD5" w:rsidRPr="000F73B4">
        <w:rPr>
          <w:noProof/>
        </w:rPr>
        <w:t>ii au stat în ploaie, sub bur</w:t>
      </w:r>
      <w:r w:rsidR="0061375F">
        <w:rPr>
          <w:noProof/>
        </w:rPr>
        <w:t>ţ</w:t>
      </w:r>
      <w:r w:rsidR="00A24FD5" w:rsidRPr="000F73B4">
        <w:rPr>
          <w:noProof/>
        </w:rPr>
        <w:t xml:space="preserve">ile cailor, pe scut. Trap des. </w:t>
      </w:r>
      <w:r w:rsidR="00147CE0">
        <w:rPr>
          <w:noProof/>
        </w:rPr>
        <w:t>Fân</w:t>
      </w:r>
      <w:r w:rsidR="00A24FD5" w:rsidRPr="000F73B4">
        <w:rPr>
          <w:noProof/>
        </w:rPr>
        <w:t>are. Glasul marelui vistiernic. N-o fi dormit toată noaptea. Vine cu ve</w:t>
      </w:r>
      <w:r w:rsidR="0061375F">
        <w:rPr>
          <w:noProof/>
        </w:rPr>
        <w:t>ş</w:t>
      </w:r>
      <w:r w:rsidR="00A24FD5" w:rsidRPr="000F73B4">
        <w:rPr>
          <w:noProof/>
        </w:rPr>
        <w:t>ti. Un, doi, un doi, pa</w:t>
      </w:r>
      <w:r w:rsidR="0061375F">
        <w:rPr>
          <w:noProof/>
        </w:rPr>
        <w:t>ş</w:t>
      </w:r>
      <w:r w:rsidR="00A24FD5" w:rsidRPr="000F73B4">
        <w:rPr>
          <w:noProof/>
        </w:rPr>
        <w:t>ii pe scara cerdacului</w:t>
      </w:r>
      <w:r w:rsidR="00052EB5">
        <w:rPr>
          <w:noProof/>
        </w:rPr>
        <w:t>. S</w:t>
      </w:r>
      <w:r w:rsidR="00A24FD5" w:rsidRPr="000F73B4">
        <w:rPr>
          <w:noProof/>
        </w:rPr>
        <w:t>ub blana de urs e cald</w:t>
      </w:r>
      <w:r w:rsidR="0004649E">
        <w:rPr>
          <w:noProof/>
        </w:rPr>
        <w:t>. Î</w:t>
      </w:r>
      <w:r w:rsidR="00A24FD5" w:rsidRPr="000F73B4">
        <w:rPr>
          <w:noProof/>
        </w:rPr>
        <w:t>ntre lume</w:t>
      </w:r>
      <w:r w:rsidR="001842E5">
        <w:rPr>
          <w:noProof/>
        </w:rPr>
        <w:t xml:space="preserve"> şi </w:t>
      </w:r>
      <w:r w:rsidR="00A24FD5" w:rsidRPr="000F73B4">
        <w:rPr>
          <w:noProof/>
        </w:rPr>
        <w:t>el nici măcar ploaia</w:t>
      </w:r>
      <w:r w:rsidR="00052EB5">
        <w:rPr>
          <w:noProof/>
        </w:rPr>
        <w:t>. S</w:t>
      </w:r>
      <w:r w:rsidR="00A24FD5" w:rsidRPr="000F73B4">
        <w:rPr>
          <w:noProof/>
        </w:rPr>
        <w:t>are din a</w:t>
      </w:r>
      <w:r w:rsidR="0061375F">
        <w:rPr>
          <w:noProof/>
        </w:rPr>
        <w:t>ă</w:t>
      </w:r>
      <w:r w:rsidR="00A24FD5" w:rsidRPr="000F73B4">
        <w:rPr>
          <w:noProof/>
        </w:rPr>
        <w:t>ternutul mirosind a ismă</w:t>
      </w:r>
      <w:r w:rsidR="00517414">
        <w:rPr>
          <w:noProof/>
        </w:rPr>
        <w:t>. A</w:t>
      </w:r>
      <w:r w:rsidR="0061375F">
        <w:rPr>
          <w:noProof/>
        </w:rPr>
        <w:t>ş</w:t>
      </w:r>
      <w:r w:rsidR="00A24FD5" w:rsidRPr="000F73B4">
        <w:rPr>
          <w:noProof/>
        </w:rPr>
        <w:t>teaptă din vară zorii ă</w:t>
      </w:r>
      <w:r w:rsidR="0061375F">
        <w:rPr>
          <w:noProof/>
        </w:rPr>
        <w:t>ş</w:t>
      </w:r>
      <w:r w:rsidR="00A24FD5" w:rsidRPr="000F73B4">
        <w:rPr>
          <w:noProof/>
        </w:rPr>
        <w:t>tia</w:t>
      </w:r>
      <w:r w:rsidR="0004649E">
        <w:rPr>
          <w:noProof/>
        </w:rPr>
        <w:t>. Î</w:t>
      </w:r>
      <w:r w:rsidR="00A24FD5" w:rsidRPr="000F73B4">
        <w:rPr>
          <w:noProof/>
        </w:rPr>
        <w:t>i a</w:t>
      </w:r>
      <w:r w:rsidR="0061375F">
        <w:rPr>
          <w:noProof/>
        </w:rPr>
        <w:t>ş</w:t>
      </w:r>
      <w:r w:rsidR="00A24FD5" w:rsidRPr="000F73B4">
        <w:rPr>
          <w:noProof/>
        </w:rPr>
        <w:t xml:space="preserve">teaptă </w:t>
      </w:r>
      <w:r w:rsidR="00147CE0">
        <w:rPr>
          <w:noProof/>
        </w:rPr>
        <w:t>crâncen</w:t>
      </w:r>
      <w:r w:rsidR="00A24FD5" w:rsidRPr="000F73B4">
        <w:rPr>
          <w:noProof/>
        </w:rPr>
        <w:t>, cu spaime</w:t>
      </w:r>
      <w:r w:rsidR="001842E5">
        <w:rPr>
          <w:noProof/>
        </w:rPr>
        <w:t xml:space="preserve"> şi </w:t>
      </w:r>
      <w:r w:rsidR="00A24FD5" w:rsidRPr="000F73B4">
        <w:rPr>
          <w:noProof/>
        </w:rPr>
        <w:t>lăcomie. E în ei</w:t>
      </w:r>
      <w:r w:rsidR="001842E5">
        <w:rPr>
          <w:noProof/>
        </w:rPr>
        <w:t xml:space="preserve"> şi </w:t>
      </w:r>
      <w:r w:rsidR="00A24FD5" w:rsidRPr="000F73B4">
        <w:rPr>
          <w:noProof/>
        </w:rPr>
        <w:t>zorii în el</w:t>
      </w:r>
      <w:r w:rsidR="001842E5">
        <w:rPr>
          <w:noProof/>
        </w:rPr>
        <w:t xml:space="preserve"> şi </w:t>
      </w:r>
      <w:r>
        <w:rPr>
          <w:noProof/>
        </w:rPr>
        <w:t>ziua asta de 15 bru</w:t>
      </w:r>
      <w:r w:rsidR="00A24FD5" w:rsidRPr="000F73B4">
        <w:rPr>
          <w:noProof/>
        </w:rPr>
        <w:t>mărel</w:t>
      </w:r>
      <w:r w:rsidR="0080674B">
        <w:rPr>
          <w:noProof/>
        </w:rPr>
        <w:t xml:space="preserve">   - </w:t>
      </w:r>
      <w:r w:rsidR="00A24FD5" w:rsidRPr="000F73B4">
        <w:rPr>
          <w:noProof/>
        </w:rPr>
        <w:t>cu ploile</w:t>
      </w:r>
      <w:r w:rsidR="001842E5">
        <w:rPr>
          <w:noProof/>
        </w:rPr>
        <w:t xml:space="preserve"> şi </w:t>
      </w:r>
      <w:r w:rsidR="00A24FD5" w:rsidRPr="000F73B4">
        <w:rPr>
          <w:noProof/>
        </w:rPr>
        <w:t xml:space="preserve">vijelia, </w:t>
      </w:r>
      <w:r w:rsidR="00147CE0">
        <w:rPr>
          <w:noProof/>
        </w:rPr>
        <w:t>crâncen</w:t>
      </w:r>
      <w:r w:rsidR="0061375F">
        <w:rPr>
          <w:noProof/>
        </w:rPr>
        <w:t>e.</w:t>
      </w:r>
    </w:p>
    <w:p w:rsidR="00A24FD5" w:rsidRPr="000F73B4" w:rsidRDefault="0080674B" w:rsidP="002F1B13">
      <w:pPr>
        <w:pStyle w:val="NoSpacing"/>
        <w:jc w:val="both"/>
        <w:rPr>
          <w:noProof/>
        </w:rPr>
      </w:pPr>
      <w:r>
        <w:rPr>
          <w:noProof/>
        </w:rPr>
        <w:t xml:space="preserve">   - </w:t>
      </w:r>
      <w:r w:rsidR="00A24FD5" w:rsidRPr="000F73B4">
        <w:rPr>
          <w:noProof/>
        </w:rPr>
        <w:t>Simioane!</w:t>
      </w:r>
    </w:p>
    <w:p w:rsidR="00A24FD5" w:rsidRPr="000F73B4" w:rsidRDefault="0061375F" w:rsidP="002F1B13">
      <w:pPr>
        <w:pStyle w:val="NoSpacing"/>
        <w:jc w:val="both"/>
        <w:rPr>
          <w:noProof/>
        </w:rPr>
      </w:pPr>
      <w:r>
        <w:rPr>
          <w:noProof/>
        </w:rPr>
        <w:tab/>
      </w:r>
      <w:r w:rsidR="00A24FD5" w:rsidRPr="000F73B4">
        <w:rPr>
          <w:noProof/>
        </w:rPr>
        <w:t>Iese în cerdac în căme</w:t>
      </w:r>
      <w:r>
        <w:rPr>
          <w:noProof/>
        </w:rPr>
        <w:t>ş</w:t>
      </w:r>
      <w:r w:rsidR="00A24FD5" w:rsidRPr="000F73B4">
        <w:rPr>
          <w:noProof/>
        </w:rPr>
        <w:t>oiul de c</w:t>
      </w:r>
      <w:r>
        <w:rPr>
          <w:noProof/>
        </w:rPr>
        <w:t>â</w:t>
      </w:r>
      <w:r w:rsidR="00A24FD5" w:rsidRPr="000F73B4">
        <w:rPr>
          <w:noProof/>
        </w:rPr>
        <w:t>nepă, cu r</w:t>
      </w:r>
      <w:r>
        <w:rPr>
          <w:noProof/>
        </w:rPr>
        <w:t>â</w:t>
      </w:r>
      <w:r w:rsidR="00A24FD5" w:rsidRPr="000F73B4">
        <w:rPr>
          <w:noProof/>
        </w:rPr>
        <w:t>uri, descul</w:t>
      </w:r>
      <w:r>
        <w:rPr>
          <w:noProof/>
        </w:rPr>
        <w:t>ţ</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Aici erai, vere Theodosie?</w:t>
      </w:r>
    </w:p>
    <w:p w:rsidR="00A24FD5" w:rsidRPr="000F73B4" w:rsidRDefault="0080674B" w:rsidP="002F1B13">
      <w:pPr>
        <w:pStyle w:val="NoSpacing"/>
        <w:jc w:val="both"/>
        <w:rPr>
          <w:noProof/>
        </w:rPr>
      </w:pPr>
      <w:r>
        <w:rPr>
          <w:noProof/>
        </w:rPr>
        <w:t xml:space="preserve">   - </w:t>
      </w:r>
      <w:r w:rsidR="0061375F">
        <w:rPr>
          <w:noProof/>
        </w:rPr>
        <w:t>Ş</w:t>
      </w:r>
      <w:r w:rsidR="00A24FD5" w:rsidRPr="000F73B4">
        <w:rPr>
          <w:noProof/>
        </w:rPr>
        <w:t>tiri grabnice, măria-ta!</w:t>
      </w:r>
    </w:p>
    <w:p w:rsidR="0061375F" w:rsidRDefault="009F1296" w:rsidP="002F1B13">
      <w:pPr>
        <w:pStyle w:val="NoSpacing"/>
        <w:jc w:val="both"/>
        <w:rPr>
          <w:noProof/>
        </w:rPr>
      </w:pPr>
      <w:r>
        <w:rPr>
          <w:noProof/>
        </w:rPr>
        <w:tab/>
      </w:r>
      <w:r w:rsidR="00A24FD5" w:rsidRPr="000F73B4">
        <w:rPr>
          <w:noProof/>
        </w:rPr>
        <w:t>Îl pătrunde frigul. Plouă înver</w:t>
      </w:r>
      <w:r w:rsidR="0061375F">
        <w:rPr>
          <w:noProof/>
        </w:rPr>
        <w:t>ş</w:t>
      </w:r>
      <w:r w:rsidR="00A24FD5" w:rsidRPr="000F73B4">
        <w:rPr>
          <w:noProof/>
        </w:rPr>
        <w:t>unat. E noapte plină de zgo</w:t>
      </w:r>
      <w:r w:rsidR="00A24FD5" w:rsidRPr="000F73B4">
        <w:rPr>
          <w:noProof/>
        </w:rPr>
        <w:softHyphen/>
        <w:t>mote nedeslu</w:t>
      </w:r>
      <w:r w:rsidR="0061375F">
        <w:rPr>
          <w:noProof/>
        </w:rPr>
        <w:t>ş</w:t>
      </w:r>
      <w:r w:rsidR="00A24FD5" w:rsidRPr="000F73B4">
        <w:rPr>
          <w:noProof/>
        </w:rPr>
        <w:t>ite</w:t>
      </w:r>
      <w:r w:rsidR="001842E5">
        <w:rPr>
          <w:noProof/>
        </w:rPr>
        <w:t xml:space="preserve"> şi </w:t>
      </w:r>
      <w:r w:rsidR="00A24FD5" w:rsidRPr="000F73B4">
        <w:rPr>
          <w:noProof/>
        </w:rPr>
        <w:t>vii</w:t>
      </w:r>
      <w:r w:rsidR="0004649E">
        <w:rPr>
          <w:noProof/>
        </w:rPr>
        <w:t>. Î</w:t>
      </w:r>
      <w:r w:rsidR="00BC6DA2">
        <w:rPr>
          <w:noProof/>
        </w:rPr>
        <w:t xml:space="preserve">şi </w:t>
      </w:r>
      <w:r w:rsidR="00A24FD5" w:rsidRPr="000F73B4">
        <w:rPr>
          <w:noProof/>
        </w:rPr>
        <w:t>scoate cămă</w:t>
      </w:r>
      <w:r w:rsidR="0061375F">
        <w:rPr>
          <w:noProof/>
        </w:rPr>
        <w:t>ş</w:t>
      </w:r>
      <w:r w:rsidR="00A24FD5" w:rsidRPr="000F73B4">
        <w:rPr>
          <w:noProof/>
        </w:rPr>
        <w:t>oiul.</w:t>
      </w:r>
      <w:r w:rsidR="00B6339E">
        <w:rPr>
          <w:noProof/>
        </w:rPr>
        <w:t xml:space="preserve"> </w:t>
      </w:r>
      <w:r w:rsidR="0061375F">
        <w:rPr>
          <w:noProof/>
        </w:rPr>
        <w:t>R</w:t>
      </w:r>
      <w:r w:rsidR="00B6339E">
        <w:rPr>
          <w:noProof/>
        </w:rPr>
        <w:t xml:space="preserve">ămâne </w:t>
      </w:r>
      <w:r w:rsidR="00A24FD5" w:rsidRPr="000F73B4">
        <w:rPr>
          <w:noProof/>
        </w:rPr>
        <w:t>gol în cerdac. Coboară-n ploaie</w:t>
      </w:r>
      <w:r w:rsidR="00052EB5">
        <w:rPr>
          <w:noProof/>
        </w:rPr>
        <w:t>. S</w:t>
      </w:r>
      <w:r w:rsidR="00A24FD5" w:rsidRPr="000F73B4">
        <w:rPr>
          <w:noProof/>
        </w:rPr>
        <w:t>imion îi varsă-n cap căldarea cu apă pregătită de-aseară. I-o varsă</w:t>
      </w:r>
      <w:r w:rsidR="001842E5">
        <w:rPr>
          <w:noProof/>
        </w:rPr>
        <w:t xml:space="preserve"> şi </w:t>
      </w:r>
      <w:r w:rsidR="00A24FD5" w:rsidRPr="000F73B4">
        <w:rPr>
          <w:noProof/>
        </w:rPr>
        <w:t>pe-a doua</w:t>
      </w:r>
      <w:r w:rsidR="0004649E">
        <w:rPr>
          <w:noProof/>
        </w:rPr>
        <w:t>. Î</w:t>
      </w:r>
      <w:r w:rsidR="00A24FD5" w:rsidRPr="000F73B4">
        <w:rPr>
          <w:noProof/>
        </w:rPr>
        <w:t>l înfă</w:t>
      </w:r>
      <w:r w:rsidR="0061375F">
        <w:rPr>
          <w:noProof/>
        </w:rPr>
        <w:t>ş</w:t>
      </w:r>
      <w:r w:rsidR="00A24FD5" w:rsidRPr="000F73B4">
        <w:rPr>
          <w:noProof/>
        </w:rPr>
        <w:t xml:space="preserve">oară într-o pănură </w:t>
      </w:r>
      <w:r w:rsidR="007230A8">
        <w:rPr>
          <w:noProof/>
        </w:rPr>
        <w:t>şi-</w:t>
      </w:r>
      <w:r w:rsidR="0061375F">
        <w:rPr>
          <w:noProof/>
        </w:rPr>
        <w:t>l îm</w:t>
      </w:r>
      <w:r w:rsidR="00A24FD5" w:rsidRPr="000F73B4">
        <w:rPr>
          <w:noProof/>
        </w:rPr>
        <w:t>pinge pe scări, în odaia caldă în care troznesc despicăturile de salc</w:t>
      </w:r>
      <w:r w:rsidR="0061375F">
        <w:rPr>
          <w:noProof/>
        </w:rPr>
        <w:t>â</w:t>
      </w:r>
      <w:r w:rsidR="00A24FD5" w:rsidRPr="000F73B4">
        <w:rPr>
          <w:noProof/>
        </w:rPr>
        <w:t>mi</w:t>
      </w:r>
      <w:r w:rsidR="00517414">
        <w:rPr>
          <w:noProof/>
        </w:rPr>
        <w:t>. A</w:t>
      </w:r>
      <w:r w:rsidR="00A24FD5" w:rsidRPr="000F73B4">
        <w:rPr>
          <w:noProof/>
        </w:rPr>
        <w:t>scultă relatarea ospă</w:t>
      </w:r>
      <w:r w:rsidR="0061375F">
        <w:rPr>
          <w:noProof/>
        </w:rPr>
        <w:t>ţ</w:t>
      </w:r>
      <w:r w:rsidR="00A24FD5" w:rsidRPr="000F73B4">
        <w:rPr>
          <w:noProof/>
        </w:rPr>
        <w:t xml:space="preserve">ului dat de </w:t>
      </w:r>
      <w:r w:rsidR="00A24FD5" w:rsidRPr="00A574CC">
        <w:rPr>
          <w:i/>
          <w:noProof/>
        </w:rPr>
        <w:t>serenissim</w:t>
      </w:r>
      <w:r w:rsidR="00517414">
        <w:rPr>
          <w:noProof/>
        </w:rPr>
        <w:t>. A</w:t>
      </w:r>
      <w:r w:rsidR="00A24FD5" w:rsidRPr="000F73B4">
        <w:rPr>
          <w:noProof/>
        </w:rPr>
        <w:t xml:space="preserve"> g</w:t>
      </w:r>
      <w:r w:rsidR="0061375F">
        <w:rPr>
          <w:noProof/>
        </w:rPr>
        <w:t>â</w:t>
      </w:r>
      <w:r w:rsidR="00A24FD5" w:rsidRPr="000F73B4">
        <w:rPr>
          <w:noProof/>
        </w:rPr>
        <w:t>lcevii căpitanilor st</w:t>
      </w:r>
      <w:r w:rsidR="0061375F">
        <w:rPr>
          <w:noProof/>
        </w:rPr>
        <w:t>â</w:t>
      </w:r>
      <w:r w:rsidR="00A24FD5" w:rsidRPr="000F73B4">
        <w:rPr>
          <w:noProof/>
        </w:rPr>
        <w:t xml:space="preserve">rnită de Kir Albertu care a strigat din fundul bojocilor să se </w:t>
      </w:r>
      <w:r w:rsidR="0061375F">
        <w:rPr>
          <w:noProof/>
        </w:rPr>
        <w:t>ţ</w:t>
      </w:r>
      <w:r w:rsidR="00A24FD5" w:rsidRPr="000F73B4">
        <w:rPr>
          <w:noProof/>
        </w:rPr>
        <w:t>ină de ce-au hotărît cu to</w:t>
      </w:r>
      <w:r w:rsidR="0061375F">
        <w:rPr>
          <w:noProof/>
        </w:rPr>
        <w:t>ţ</w:t>
      </w:r>
      <w:r w:rsidR="00A24FD5" w:rsidRPr="000F73B4">
        <w:rPr>
          <w:noProof/>
        </w:rPr>
        <w:t xml:space="preserve">ii, </w:t>
      </w:r>
      <w:r w:rsidR="00BC6DA2">
        <w:rPr>
          <w:noProof/>
        </w:rPr>
        <w:t>când</w:t>
      </w:r>
      <w:r w:rsidR="00A24FD5" w:rsidRPr="000F73B4">
        <w:rPr>
          <w:noProof/>
        </w:rPr>
        <w:t xml:space="preserve"> erau de fa</w:t>
      </w:r>
      <w:r w:rsidR="0061375F">
        <w:rPr>
          <w:noProof/>
        </w:rPr>
        <w:t>ţ</w:t>
      </w:r>
      <w:r w:rsidR="00A24FD5" w:rsidRPr="000F73B4">
        <w:rPr>
          <w:noProof/>
        </w:rPr>
        <w:t>ă măriile lor vo</w:t>
      </w:r>
      <w:r w:rsidR="00A24FD5" w:rsidRPr="000F73B4">
        <w:rPr>
          <w:noProof/>
        </w:rPr>
        <w:softHyphen/>
        <w:t>ievozii, dar mai ales măria-sa Mihai Vodă, leul de la Călugăreni, spaima turcilor, care-</w:t>
      </w:r>
      <w:r w:rsidR="0061375F">
        <w:rPr>
          <w:noProof/>
        </w:rPr>
        <w:t>ş</w:t>
      </w:r>
      <w:r w:rsidR="00A24FD5" w:rsidRPr="000F73B4">
        <w:rPr>
          <w:noProof/>
        </w:rPr>
        <w:t>i socote</w:t>
      </w:r>
      <w:r w:rsidR="0061375F">
        <w:rPr>
          <w:noProof/>
        </w:rPr>
        <w:t>ş</w:t>
      </w:r>
      <w:r w:rsidR="00A24FD5" w:rsidRPr="000F73B4">
        <w:rPr>
          <w:noProof/>
        </w:rPr>
        <w:t>te planurile cu sabia, nu cu vorba.</w:t>
      </w:r>
      <w:r w:rsidR="007C3CAB">
        <w:rPr>
          <w:noProof/>
        </w:rPr>
        <w:t xml:space="preserve"> </w:t>
      </w:r>
      <w:r w:rsidR="000F454E">
        <w:rPr>
          <w:noProof/>
        </w:rPr>
        <w:t xml:space="preserve"> </w:t>
      </w:r>
    </w:p>
    <w:p w:rsidR="0061375F" w:rsidRDefault="0080674B" w:rsidP="002F1B13">
      <w:pPr>
        <w:pStyle w:val="NoSpacing"/>
        <w:jc w:val="both"/>
        <w:rPr>
          <w:noProof/>
        </w:rPr>
      </w:pPr>
      <w:r>
        <w:rPr>
          <w:noProof/>
        </w:rPr>
        <w:t xml:space="preserve">   - </w:t>
      </w:r>
      <w:r w:rsidR="0061375F" w:rsidRPr="000F73B4">
        <w:rPr>
          <w:noProof/>
        </w:rPr>
        <w:t>Îl</w:t>
      </w:r>
      <w:r w:rsidR="009F1296">
        <w:rPr>
          <w:noProof/>
        </w:rPr>
        <w:t xml:space="preserve"> judecai pripit, vere Theodosie</w:t>
      </w:r>
      <w:r w:rsidR="0061375F">
        <w:rPr>
          <w:noProof/>
        </w:rPr>
        <w:t>.</w:t>
      </w:r>
    </w:p>
    <w:p w:rsidR="00A24FD5" w:rsidRPr="000F73B4" w:rsidRDefault="0080674B" w:rsidP="002F1B13">
      <w:pPr>
        <w:pStyle w:val="NoSpacing"/>
        <w:jc w:val="both"/>
        <w:rPr>
          <w:noProof/>
        </w:rPr>
      </w:pPr>
      <w:r>
        <w:rPr>
          <w:noProof/>
        </w:rPr>
        <w:t xml:space="preserve">   - </w:t>
      </w:r>
      <w:r w:rsidR="0061375F" w:rsidRPr="000F73B4">
        <w:rPr>
          <w:noProof/>
        </w:rPr>
        <w:t>Îl</w:t>
      </w:r>
      <w:r w:rsidR="00A24FD5" w:rsidRPr="000F73B4">
        <w:rPr>
          <w:noProof/>
        </w:rPr>
        <w:t xml:space="preserve"> judecarăm pripit cu to</w:t>
      </w:r>
      <w:r w:rsidR="0061375F">
        <w:rPr>
          <w:noProof/>
        </w:rPr>
        <w:t>ţ</w:t>
      </w:r>
      <w:r w:rsidR="00A24FD5" w:rsidRPr="000F73B4">
        <w:rPr>
          <w:noProof/>
        </w:rPr>
        <w:t>ii, măria-ta.</w:t>
      </w:r>
    </w:p>
    <w:p w:rsidR="00A24FD5" w:rsidRPr="000F73B4" w:rsidRDefault="0061375F" w:rsidP="002F1B13">
      <w:pPr>
        <w:pStyle w:val="NoSpacing"/>
        <w:jc w:val="both"/>
        <w:rPr>
          <w:noProof/>
        </w:rPr>
      </w:pPr>
      <w:r>
        <w:rPr>
          <w:noProof/>
        </w:rPr>
        <w:lastRenderedPageBreak/>
        <w:tab/>
      </w:r>
      <w:r w:rsidR="00A24FD5" w:rsidRPr="000F73B4">
        <w:rPr>
          <w:noProof/>
        </w:rPr>
        <w:t>Simion îl ajută să-mbrace nădragii de piele peste ismenele moi din l</w:t>
      </w:r>
      <w:r>
        <w:rPr>
          <w:noProof/>
        </w:rPr>
        <w:t>â</w:t>
      </w:r>
      <w:r w:rsidR="00A24FD5" w:rsidRPr="000F73B4">
        <w:rPr>
          <w:noProof/>
        </w:rPr>
        <w:t>ni</w:t>
      </w:r>
      <w:r>
        <w:rPr>
          <w:noProof/>
        </w:rPr>
        <w:t>ţ</w:t>
      </w:r>
      <w:r w:rsidR="00A24FD5" w:rsidRPr="000F73B4">
        <w:rPr>
          <w:noProof/>
        </w:rPr>
        <w:t xml:space="preserve">ă </w:t>
      </w:r>
      <w:r w:rsidR="00282E29">
        <w:rPr>
          <w:noProof/>
        </w:rPr>
        <w:t>frâ</w:t>
      </w:r>
      <w:r w:rsidR="00A24FD5" w:rsidRPr="000F73B4">
        <w:rPr>
          <w:noProof/>
        </w:rPr>
        <w:t>ncească, col</w:t>
      </w:r>
      <w:r>
        <w:rPr>
          <w:noProof/>
        </w:rPr>
        <w:t>ţ</w:t>
      </w:r>
      <w:r w:rsidR="00A24FD5" w:rsidRPr="000F73B4">
        <w:rPr>
          <w:noProof/>
        </w:rPr>
        <w:t>unii</w:t>
      </w:r>
      <w:r w:rsidR="001842E5">
        <w:rPr>
          <w:noProof/>
        </w:rPr>
        <w:t xml:space="preserve"> şi </w:t>
      </w:r>
      <w:r w:rsidR="00A24FD5" w:rsidRPr="000F73B4">
        <w:rPr>
          <w:noProof/>
        </w:rPr>
        <w:t>peste ei al</w:t>
      </w:r>
      <w:r>
        <w:rPr>
          <w:noProof/>
        </w:rPr>
        <w:t>ţ</w:t>
      </w:r>
      <w:r w:rsidR="00A24FD5" w:rsidRPr="000F73B4">
        <w:rPr>
          <w:noProof/>
        </w:rPr>
        <w:t>ii, împleti</w:t>
      </w:r>
      <w:r>
        <w:rPr>
          <w:noProof/>
        </w:rPr>
        <w:t>ţ</w:t>
      </w:r>
      <w:r w:rsidR="00A24FD5" w:rsidRPr="000F73B4">
        <w:rPr>
          <w:noProof/>
        </w:rPr>
        <w:t>i din păr de capră</w:t>
      </w:r>
      <w:r w:rsidR="00517414">
        <w:rPr>
          <w:noProof/>
        </w:rPr>
        <w:t>. A</w:t>
      </w:r>
      <w:r w:rsidR="00A24FD5" w:rsidRPr="000F73B4">
        <w:rPr>
          <w:noProof/>
        </w:rPr>
        <w:t>poi pieptăra</w:t>
      </w:r>
      <w:r>
        <w:rPr>
          <w:noProof/>
        </w:rPr>
        <w:t>ş</w:t>
      </w:r>
      <w:r w:rsidR="00A24FD5" w:rsidRPr="000F73B4">
        <w:rPr>
          <w:noProof/>
        </w:rPr>
        <w:t>ul de l</w:t>
      </w:r>
      <w:r>
        <w:rPr>
          <w:noProof/>
        </w:rPr>
        <w:t>â</w:t>
      </w:r>
      <w:r w:rsidR="00A24FD5" w:rsidRPr="000F73B4">
        <w:rPr>
          <w:noProof/>
        </w:rPr>
        <w:t>nă</w:t>
      </w:r>
      <w:r w:rsidR="001842E5">
        <w:rPr>
          <w:noProof/>
        </w:rPr>
        <w:t xml:space="preserve"> şi </w:t>
      </w:r>
      <w:r w:rsidR="00A24FD5" w:rsidRPr="000F73B4">
        <w:rPr>
          <w:noProof/>
        </w:rPr>
        <w:t xml:space="preserve">peste el </w:t>
      </w:r>
      <w:r w:rsidR="00EB6E14">
        <w:rPr>
          <w:noProof/>
        </w:rPr>
        <w:t>coantăş</w:t>
      </w:r>
      <w:r w:rsidR="00A24FD5" w:rsidRPr="000F73B4">
        <w:rPr>
          <w:noProof/>
        </w:rPr>
        <w:t>ul de piele de cerb, tăbăcită de me</w:t>
      </w:r>
      <w:r>
        <w:rPr>
          <w:noProof/>
        </w:rPr>
        <w:t>ş</w:t>
      </w:r>
      <w:r w:rsidR="00A24FD5" w:rsidRPr="000F73B4">
        <w:rPr>
          <w:noProof/>
        </w:rPr>
        <w:t xml:space="preserve">terii lui de la </w:t>
      </w:r>
      <w:r w:rsidR="00EB6E14">
        <w:rPr>
          <w:noProof/>
        </w:rPr>
        <w:t>Bucureşti</w:t>
      </w:r>
      <w:r w:rsidR="00A24FD5" w:rsidRPr="000F73B4">
        <w:rPr>
          <w:noProof/>
        </w:rPr>
        <w:t xml:space="preserve">, </w:t>
      </w:r>
      <w:r w:rsidR="007230A8">
        <w:rPr>
          <w:noProof/>
        </w:rPr>
        <w:t>şi-</w:t>
      </w:r>
      <w:r w:rsidR="00A24FD5" w:rsidRPr="000F73B4">
        <w:rPr>
          <w:noProof/>
        </w:rPr>
        <w:t>acum îi aduce plato</w:t>
      </w:r>
      <w:r w:rsidR="00D77A52">
        <w:rPr>
          <w:noProof/>
        </w:rPr>
        <w:t>şa</w:t>
      </w:r>
      <w:r w:rsidR="00A24FD5" w:rsidRPr="000F73B4">
        <w:rPr>
          <w:noProof/>
        </w:rPr>
        <w:t xml:space="preserve"> de o</w:t>
      </w:r>
      <w:r w:rsidR="00D77A52">
        <w:rPr>
          <w:noProof/>
        </w:rPr>
        <w:t>ţ</w:t>
      </w:r>
      <w:r w:rsidR="00A24FD5" w:rsidRPr="000F73B4">
        <w:rPr>
          <w:noProof/>
        </w:rPr>
        <w:t>el. Fabio Genga n-a suflat o</w:t>
      </w:r>
      <w:r w:rsidR="009F1296">
        <w:rPr>
          <w:noProof/>
        </w:rPr>
        <w:t xml:space="preserve"> vorbă socrului său, în schimb a</w:t>
      </w:r>
      <w:r w:rsidR="00A24FD5" w:rsidRPr="000F73B4">
        <w:rPr>
          <w:noProof/>
        </w:rPr>
        <w:t xml:space="preserve"> vorbit ofi</w:t>
      </w:r>
      <w:r w:rsidR="00D77A52">
        <w:rPr>
          <w:noProof/>
        </w:rPr>
        <w:t>ţ</w:t>
      </w:r>
      <w:r w:rsidR="00A24FD5" w:rsidRPr="000F73B4">
        <w:rPr>
          <w:noProof/>
        </w:rPr>
        <w:t>erul I</w:t>
      </w:r>
      <w:r w:rsidR="00D77A52">
        <w:rPr>
          <w:noProof/>
        </w:rPr>
        <w:t>á</w:t>
      </w:r>
      <w:r w:rsidR="00A24FD5" w:rsidRPr="000F73B4">
        <w:rPr>
          <w:noProof/>
        </w:rPr>
        <w:t xml:space="preserve">nos Gereb de Bethenfalva, aghiotantul lui Alberl </w:t>
      </w:r>
      <w:r w:rsidR="002505CB">
        <w:rPr>
          <w:noProof/>
        </w:rPr>
        <w:t>Király</w:t>
      </w:r>
      <w:r w:rsidR="00052EB5">
        <w:rPr>
          <w:noProof/>
        </w:rPr>
        <w:t>. S</w:t>
      </w:r>
      <w:r w:rsidR="00A24FD5" w:rsidRPr="000F73B4">
        <w:rPr>
          <w:noProof/>
        </w:rPr>
        <w:t>-a aflat că planul princi</w:t>
      </w:r>
      <w:r w:rsidR="00D77A52">
        <w:rPr>
          <w:noProof/>
        </w:rPr>
        <w:t>pelui era făcut de Simion Genga</w:t>
      </w:r>
      <w:r w:rsidR="001842E5">
        <w:rPr>
          <w:noProof/>
        </w:rPr>
        <w:t xml:space="preserve"> şi </w:t>
      </w:r>
      <w:r w:rsidR="00A24FD5" w:rsidRPr="000F73B4">
        <w:rPr>
          <w:noProof/>
        </w:rPr>
        <w:t>că se simte lipsa cancelarului Josika</w:t>
      </w:r>
      <w:r w:rsidR="00052EB5">
        <w:rPr>
          <w:noProof/>
        </w:rPr>
        <w:t>. S</w:t>
      </w:r>
      <w:r w:rsidR="00A24FD5" w:rsidRPr="000F73B4">
        <w:rPr>
          <w:noProof/>
        </w:rPr>
        <w:t>erenissimul, nemaifiind strunit de nimeni, a căzut în ghearele celor doi</w:t>
      </w:r>
      <w:r w:rsidR="00892784">
        <w:rPr>
          <w:noProof/>
        </w:rPr>
        <w:t xml:space="preserve"> fraţi </w:t>
      </w:r>
      <w:r w:rsidR="00A24FD5" w:rsidRPr="000F73B4">
        <w:rPr>
          <w:noProof/>
        </w:rPr>
        <w:t>Genga, care se</w:t>
      </w:r>
      <w:r w:rsidR="001842E5">
        <w:rPr>
          <w:noProof/>
        </w:rPr>
        <w:t xml:space="preserve"> şi </w:t>
      </w:r>
      <w:r w:rsidR="00A24FD5" w:rsidRPr="000F73B4">
        <w:rPr>
          <w:noProof/>
        </w:rPr>
        <w:t>visează vicevoievozi în Moldova</w:t>
      </w:r>
      <w:r w:rsidR="001842E5">
        <w:rPr>
          <w:noProof/>
        </w:rPr>
        <w:t xml:space="preserve"> şi</w:t>
      </w:r>
      <w:r w:rsidR="009858D8">
        <w:rPr>
          <w:noProof/>
        </w:rPr>
        <w:t xml:space="preserve"> </w:t>
      </w:r>
      <w:r w:rsidR="00D77A52">
        <w:rPr>
          <w:noProof/>
        </w:rPr>
        <w:t>Ţ</w:t>
      </w:r>
      <w:r w:rsidR="009858D8">
        <w:rPr>
          <w:noProof/>
        </w:rPr>
        <w:t xml:space="preserve">ara </w:t>
      </w:r>
      <w:r w:rsidR="003B2E56">
        <w:rPr>
          <w:noProof/>
        </w:rPr>
        <w:t>Românească</w:t>
      </w:r>
      <w:r w:rsidR="009F1296">
        <w:rPr>
          <w:noProof/>
        </w:rPr>
        <w:t>. Vor sa</w:t>
      </w:r>
      <w:r w:rsidR="00A24FD5" w:rsidRPr="000F73B4">
        <w:rPr>
          <w:noProof/>
        </w:rPr>
        <w:t xml:space="preserve"> ajungă la scaunele </w:t>
      </w:r>
      <w:r w:rsidR="007230A8">
        <w:rPr>
          <w:noProof/>
        </w:rPr>
        <w:t>domneşti</w:t>
      </w:r>
      <w:r w:rsidR="00A24FD5" w:rsidRPr="000F73B4">
        <w:rPr>
          <w:noProof/>
        </w:rPr>
        <w:t xml:space="preserve"> folosind tratatele lui Sigismund cu </w:t>
      </w:r>
      <w:r w:rsidR="00D77A52">
        <w:rPr>
          <w:noProof/>
        </w:rPr>
        <w:t>ţ</w:t>
      </w:r>
      <w:r w:rsidR="00A24FD5" w:rsidRPr="000F73B4">
        <w:rPr>
          <w:noProof/>
        </w:rPr>
        <w:t>ările transalpine, adică să adauge la clauzele existente încă una «În caz de trădare, serenissimul principe Sigismund să aibă dreptul de a propune Divanului pe alesul său»</w:t>
      </w:r>
      <w:r w:rsidR="00D77A52">
        <w:rPr>
          <w:noProof/>
        </w:rPr>
        <w:t>...</w:t>
      </w:r>
      <w:r w:rsidR="00A574CC">
        <w:rPr>
          <w:noProof/>
        </w:rPr>
        <w:t xml:space="preserve"> «</w:t>
      </w:r>
      <w:r w:rsidR="0080674B">
        <w:rPr>
          <w:noProof/>
        </w:rPr>
        <w:t xml:space="preserve">- </w:t>
      </w:r>
      <w:r w:rsidR="00D77A52">
        <w:rPr>
          <w:noProof/>
        </w:rPr>
        <w:t>Mai multă viclenie</w:t>
      </w:r>
      <w:r w:rsidR="00A24FD5" w:rsidRPr="000F73B4">
        <w:rPr>
          <w:noProof/>
        </w:rPr>
        <w:t xml:space="preserve"> nici că se putea, măria-ta</w:t>
      </w:r>
      <w:r w:rsidR="00052EB5">
        <w:rPr>
          <w:noProof/>
        </w:rPr>
        <w:t>. S</w:t>
      </w:r>
      <w:r w:rsidR="00A24FD5" w:rsidRPr="000F73B4">
        <w:rPr>
          <w:noProof/>
        </w:rPr>
        <w:t>loboade-mi</w:t>
      </w:r>
      <w:r w:rsidR="007D4F3C">
        <w:rPr>
          <w:noProof/>
        </w:rPr>
        <w:t xml:space="preserve"> mâna </w:t>
      </w:r>
      <w:r w:rsidR="001842E5">
        <w:rPr>
          <w:noProof/>
        </w:rPr>
        <w:t>şi</w:t>
      </w:r>
      <w:r w:rsidR="00A574CC">
        <w:rPr>
          <w:noProof/>
        </w:rPr>
        <w:t>,</w:t>
      </w:r>
      <w:r w:rsidR="001842E5">
        <w:rPr>
          <w:noProof/>
        </w:rPr>
        <w:t xml:space="preserve"> </w:t>
      </w:r>
      <w:r w:rsidR="00A24FD5" w:rsidRPr="000F73B4">
        <w:rPr>
          <w:noProof/>
        </w:rPr>
        <w:t>Doamne fere</w:t>
      </w:r>
      <w:r w:rsidR="00D77A52">
        <w:rPr>
          <w:noProof/>
        </w:rPr>
        <w:t>ş</w:t>
      </w:r>
      <w:r w:rsidR="00A24FD5" w:rsidRPr="000F73B4">
        <w:rPr>
          <w:noProof/>
        </w:rPr>
        <w:t>te, c</w:t>
      </w:r>
      <w:r w:rsidR="00D77A52">
        <w:rPr>
          <w:noProof/>
        </w:rPr>
        <w:t>â</w:t>
      </w:r>
      <w:r w:rsidR="00A24FD5" w:rsidRPr="000F73B4">
        <w:rPr>
          <w:noProof/>
        </w:rPr>
        <w:t>te nu se pot înt</w:t>
      </w:r>
      <w:r w:rsidR="00D77A52">
        <w:rPr>
          <w:noProof/>
        </w:rPr>
        <w:t>â</w:t>
      </w:r>
      <w:r w:rsidR="00A24FD5" w:rsidRPr="000F73B4">
        <w:rPr>
          <w:noProof/>
        </w:rPr>
        <w:t>mpla unor tălieni necunoscători ai locurilor, în</w:t>
      </w:r>
      <w:r w:rsidR="00A24FD5" w:rsidRPr="000F73B4">
        <w:rPr>
          <w:noProof/>
        </w:rPr>
        <w:softHyphen/>
        <w:t>tr-un război vrăjma</w:t>
      </w:r>
      <w:r w:rsidR="00D77A52">
        <w:rPr>
          <w:noProof/>
        </w:rPr>
        <w:t>ş</w:t>
      </w:r>
      <w:r w:rsidR="00A24FD5" w:rsidRPr="000F73B4">
        <w:rPr>
          <w:noProof/>
        </w:rPr>
        <w:t xml:space="preserve"> ca ăsta.</w:t>
      </w:r>
      <w:r w:rsidR="00A574CC">
        <w:rPr>
          <w:noProof/>
        </w:rPr>
        <w:t>»</w:t>
      </w:r>
    </w:p>
    <w:p w:rsidR="00A24FD5" w:rsidRPr="000F73B4" w:rsidRDefault="00D77A52" w:rsidP="002F1B13">
      <w:pPr>
        <w:pStyle w:val="NoSpacing"/>
        <w:jc w:val="both"/>
        <w:rPr>
          <w:noProof/>
        </w:rPr>
      </w:pPr>
      <w:r>
        <w:rPr>
          <w:noProof/>
        </w:rPr>
        <w:tab/>
      </w:r>
      <w:r w:rsidR="00A24FD5" w:rsidRPr="000F73B4">
        <w:rPr>
          <w:noProof/>
        </w:rPr>
        <w:t>Î</w:t>
      </w:r>
      <w:r>
        <w:rPr>
          <w:noProof/>
        </w:rPr>
        <w:t>ş</w:t>
      </w:r>
      <w:r w:rsidR="00A24FD5" w:rsidRPr="000F73B4">
        <w:rPr>
          <w:noProof/>
        </w:rPr>
        <w:t>i încăl</w:t>
      </w:r>
      <w:r>
        <w:rPr>
          <w:noProof/>
        </w:rPr>
        <w:t>ţ</w:t>
      </w:r>
      <w:r w:rsidR="00A24FD5" w:rsidRPr="000F73B4">
        <w:rPr>
          <w:noProof/>
        </w:rPr>
        <w:t>ă cizmele de luptă, din piele de iapă, groasă. Le trage apărătoarele peste genunchi. Intuie</w:t>
      </w:r>
      <w:r>
        <w:rPr>
          <w:noProof/>
        </w:rPr>
        <w:t>ş</w:t>
      </w:r>
      <w:r w:rsidR="00A24FD5" w:rsidRPr="000F73B4">
        <w:rPr>
          <w:noProof/>
        </w:rPr>
        <w:t xml:space="preserve">te cu </w:t>
      </w:r>
      <w:r w:rsidR="00CE2DB0">
        <w:rPr>
          <w:noProof/>
        </w:rPr>
        <w:t>duşmănie</w:t>
      </w:r>
      <w:r w:rsidR="00A24FD5" w:rsidRPr="000F73B4">
        <w:rPr>
          <w:noProof/>
        </w:rPr>
        <w:t xml:space="preserve"> acră, toată in</w:t>
      </w:r>
      <w:r w:rsidR="00A24FD5" w:rsidRPr="000F73B4">
        <w:rPr>
          <w:noProof/>
        </w:rPr>
        <w:softHyphen/>
        <w:t>teligen</w:t>
      </w:r>
      <w:r>
        <w:rPr>
          <w:noProof/>
        </w:rPr>
        <w:t>ţ</w:t>
      </w:r>
      <w:r w:rsidR="00A24FD5" w:rsidRPr="000F73B4">
        <w:rPr>
          <w:noProof/>
        </w:rPr>
        <w:t>a veninoasă</w:t>
      </w:r>
      <w:r w:rsidR="001842E5">
        <w:rPr>
          <w:noProof/>
        </w:rPr>
        <w:t xml:space="preserve"> şi </w:t>
      </w:r>
      <w:r w:rsidR="00A24FD5" w:rsidRPr="000F73B4">
        <w:rPr>
          <w:noProof/>
        </w:rPr>
        <w:t xml:space="preserve">perfidă cuprinsă în aliniatul </w:t>
      </w:r>
      <w:r w:rsidR="00090C8F">
        <w:rPr>
          <w:noProof/>
        </w:rPr>
        <w:t>gândi</w:t>
      </w:r>
      <w:r w:rsidR="00A24FD5" w:rsidRPr="000F73B4">
        <w:rPr>
          <w:noProof/>
        </w:rPr>
        <w:t>t de cei doi fra</w:t>
      </w:r>
      <w:r>
        <w:rPr>
          <w:noProof/>
        </w:rPr>
        <w:t>ţ</w:t>
      </w:r>
      <w:r w:rsidR="00A24FD5" w:rsidRPr="000F73B4">
        <w:rPr>
          <w:noProof/>
        </w:rPr>
        <w:t xml:space="preserve">i Genga, ori cine </w:t>
      </w:r>
      <w:r>
        <w:rPr>
          <w:noProof/>
        </w:rPr>
        <w:t>ş</w:t>
      </w:r>
      <w:r w:rsidR="00A24FD5" w:rsidRPr="000F73B4">
        <w:rPr>
          <w:noProof/>
        </w:rPr>
        <w:t>tie, pus în s</w:t>
      </w:r>
      <w:r w:rsidR="009F1296">
        <w:rPr>
          <w:noProof/>
        </w:rPr>
        <w:t>eama lor. Cazul de trădare ori</w:t>
      </w:r>
      <w:r w:rsidR="00BC6DA2">
        <w:rPr>
          <w:noProof/>
        </w:rPr>
        <w:t>când</w:t>
      </w:r>
      <w:r w:rsidR="00A24FD5" w:rsidRPr="000F73B4">
        <w:rPr>
          <w:noProof/>
        </w:rPr>
        <w:t xml:space="preserve"> poate fi ticluit, cu martori mincino</w:t>
      </w:r>
      <w:r>
        <w:rPr>
          <w:noProof/>
        </w:rPr>
        <w:t>ş</w:t>
      </w:r>
      <w:r w:rsidR="00A24FD5" w:rsidRPr="000F73B4">
        <w:rPr>
          <w:noProof/>
        </w:rPr>
        <w:t>i plăti</w:t>
      </w:r>
      <w:r>
        <w:rPr>
          <w:noProof/>
        </w:rPr>
        <w:t>ţ</w:t>
      </w:r>
      <w:r w:rsidR="00A24FD5" w:rsidRPr="000F73B4">
        <w:rPr>
          <w:noProof/>
        </w:rPr>
        <w:t>i în aur</w:t>
      </w:r>
      <w:r w:rsidR="001842E5">
        <w:rPr>
          <w:noProof/>
        </w:rPr>
        <w:t xml:space="preserve"> şi </w:t>
      </w:r>
      <w:r w:rsidR="00A24FD5" w:rsidRPr="000F73B4">
        <w:rPr>
          <w:noProof/>
        </w:rPr>
        <w:t>mo</w:t>
      </w:r>
      <w:r>
        <w:rPr>
          <w:noProof/>
        </w:rPr>
        <w:t>ş</w:t>
      </w:r>
      <w:r w:rsidR="00A24FD5" w:rsidRPr="000F73B4">
        <w:rPr>
          <w:noProof/>
        </w:rPr>
        <w:t>ii, pentru că ori</w:t>
      </w:r>
      <w:r w:rsidR="00BC6DA2">
        <w:rPr>
          <w:noProof/>
        </w:rPr>
        <w:t>când</w:t>
      </w:r>
      <w:r w:rsidR="00A24FD5" w:rsidRPr="000F73B4">
        <w:rPr>
          <w:noProof/>
        </w:rPr>
        <w:t xml:space="preserve"> se găsesc cozi de topor gata</w:t>
      </w:r>
      <w:r w:rsidR="00FC1D98">
        <w:rPr>
          <w:noProof/>
        </w:rPr>
        <w:t xml:space="preserve"> să-şi </w:t>
      </w:r>
      <w:r w:rsidR="00A24FD5" w:rsidRPr="000F73B4">
        <w:rPr>
          <w:noProof/>
        </w:rPr>
        <w:t>v</w:t>
      </w:r>
      <w:r>
        <w:rPr>
          <w:noProof/>
        </w:rPr>
        <w:t>â</w:t>
      </w:r>
      <w:r w:rsidR="00A24FD5" w:rsidRPr="000F73B4">
        <w:rPr>
          <w:noProof/>
        </w:rPr>
        <w:t>ndă neamul, oasele mo</w:t>
      </w:r>
      <w:r>
        <w:rPr>
          <w:noProof/>
        </w:rPr>
        <w:t>ş</w:t>
      </w:r>
      <w:r w:rsidR="00A24FD5" w:rsidRPr="000F73B4">
        <w:rPr>
          <w:noProof/>
        </w:rPr>
        <w:t>ilor</w:t>
      </w:r>
      <w:r w:rsidR="001842E5">
        <w:rPr>
          <w:noProof/>
        </w:rPr>
        <w:t xml:space="preserve"> şi </w:t>
      </w:r>
      <w:r w:rsidR="00A24FD5" w:rsidRPr="000F73B4">
        <w:rPr>
          <w:noProof/>
        </w:rPr>
        <w:t>sufletele viilor, pentru cei treizeci de argin</w:t>
      </w:r>
      <w:r>
        <w:rPr>
          <w:noProof/>
        </w:rPr>
        <w:t>ţ</w:t>
      </w:r>
      <w:r w:rsidR="009F1296">
        <w:rPr>
          <w:noProof/>
        </w:rPr>
        <w:t>i a</w:t>
      </w:r>
      <w:r w:rsidR="00A24FD5" w:rsidRPr="000F73B4">
        <w:rPr>
          <w:noProof/>
        </w:rPr>
        <w:t xml:space="preserve"> lui Iuda. Iar Divanul, Divanul poate fi scurtat cu un cap, sch</w:t>
      </w:r>
      <w:r w:rsidR="009F1296">
        <w:rPr>
          <w:noProof/>
        </w:rPr>
        <w:t>imba</w:t>
      </w:r>
      <w:r w:rsidR="00A24FD5" w:rsidRPr="000F73B4">
        <w:rPr>
          <w:noProof/>
        </w:rPr>
        <w:t>t, cumpărat, i se pot împăr</w:t>
      </w:r>
      <w:r>
        <w:rPr>
          <w:noProof/>
        </w:rPr>
        <w:t>ţ</w:t>
      </w:r>
      <w:r w:rsidR="00A24FD5" w:rsidRPr="000F73B4">
        <w:rPr>
          <w:noProof/>
        </w:rPr>
        <w:t xml:space="preserve">i favoruri, i se poate pune </w:t>
      </w:r>
      <w:r>
        <w:rPr>
          <w:noProof/>
        </w:rPr>
        <w:t>ş</w:t>
      </w:r>
      <w:r w:rsidR="00A24FD5" w:rsidRPr="000F73B4">
        <w:rPr>
          <w:noProof/>
        </w:rPr>
        <w:t>treangul de</w:t>
      </w:r>
      <w:r w:rsidR="00F077C6">
        <w:rPr>
          <w:noProof/>
        </w:rPr>
        <w:t xml:space="preserve"> gât </w:t>
      </w:r>
      <w:r w:rsidR="007230A8">
        <w:rPr>
          <w:noProof/>
        </w:rPr>
        <w:t>şi-</w:t>
      </w:r>
      <w:r w:rsidR="00A24FD5" w:rsidRPr="000F73B4">
        <w:rPr>
          <w:noProof/>
        </w:rPr>
        <w:t>atunci, prin «voin</w:t>
      </w:r>
      <w:r>
        <w:rPr>
          <w:noProof/>
        </w:rPr>
        <w:t>ţ</w:t>
      </w:r>
      <w:r w:rsidR="00A24FD5" w:rsidRPr="000F73B4">
        <w:rPr>
          <w:noProof/>
        </w:rPr>
        <w:t>a întregu</w:t>
      </w:r>
      <w:r w:rsidR="00A574CC">
        <w:rPr>
          <w:noProof/>
        </w:rPr>
        <w:t xml:space="preserve">lui popor», sluga </w:t>
      </w:r>
      <w:r w:rsidR="00A574CC" w:rsidRPr="00A574CC">
        <w:rPr>
          <w:i/>
          <w:noProof/>
        </w:rPr>
        <w:t>serenissimului</w:t>
      </w:r>
      <w:r w:rsidR="00A24FD5" w:rsidRPr="000F73B4">
        <w:rPr>
          <w:noProof/>
        </w:rPr>
        <w:t>, poate urca în scaunul Basarabilor,</w:t>
      </w:r>
      <w:r w:rsidR="009F1296">
        <w:rPr>
          <w:noProof/>
        </w:rPr>
        <w:t xml:space="preserve"> iar norodul va cădea în brazda</w:t>
      </w:r>
      <w:r w:rsidR="00A24FD5" w:rsidRPr="000F73B4">
        <w:rPr>
          <w:noProof/>
        </w:rPr>
        <w:t xml:space="preserve"> pentru huzurul </w:t>
      </w:r>
      <w:r w:rsidR="00A24FD5" w:rsidRPr="00A574CC">
        <w:rPr>
          <w:i/>
          <w:noProof/>
        </w:rPr>
        <w:t>serenissimului</w:t>
      </w:r>
      <w:r w:rsidR="001842E5">
        <w:rPr>
          <w:noProof/>
        </w:rPr>
        <w:t xml:space="preserve"> şi </w:t>
      </w:r>
      <w:r w:rsidR="00A24FD5" w:rsidRPr="000F73B4">
        <w:rPr>
          <w:noProof/>
        </w:rPr>
        <w:t>neme</w:t>
      </w:r>
      <w:r>
        <w:rPr>
          <w:noProof/>
        </w:rPr>
        <w:t>ş</w:t>
      </w:r>
      <w:r w:rsidR="00A24FD5" w:rsidRPr="000F73B4">
        <w:rPr>
          <w:noProof/>
        </w:rPr>
        <w:t>ilor</w:t>
      </w:r>
      <w:r w:rsidR="00517414">
        <w:rPr>
          <w:noProof/>
        </w:rPr>
        <w:t>. A</w:t>
      </w:r>
      <w:r w:rsidR="00A24FD5" w:rsidRPr="000F73B4">
        <w:rPr>
          <w:noProof/>
        </w:rPr>
        <w:t>liniatul acesta este mai vrăjma</w:t>
      </w:r>
      <w:r>
        <w:rPr>
          <w:noProof/>
        </w:rPr>
        <w:t>ş</w:t>
      </w:r>
      <w:r w:rsidR="00A24FD5" w:rsidRPr="000F73B4">
        <w:rPr>
          <w:noProof/>
        </w:rPr>
        <w:t xml:space="preserve"> fiin</w:t>
      </w:r>
      <w:r>
        <w:rPr>
          <w:noProof/>
        </w:rPr>
        <w:t>ţ</w:t>
      </w:r>
      <w:r w:rsidR="00A24FD5" w:rsidRPr="000F73B4">
        <w:rPr>
          <w:noProof/>
        </w:rPr>
        <w:t xml:space="preserve">ei neamului, </w:t>
      </w:r>
      <w:r w:rsidR="009A158B">
        <w:rPr>
          <w:noProof/>
        </w:rPr>
        <w:t>decât</w:t>
      </w:r>
      <w:r w:rsidR="00A24FD5" w:rsidRPr="000F73B4">
        <w:rPr>
          <w:noProof/>
        </w:rPr>
        <w:t xml:space="preserve"> Sinan pa</w:t>
      </w:r>
      <w:r>
        <w:rPr>
          <w:noProof/>
        </w:rPr>
        <w:t>ş</w:t>
      </w:r>
      <w:r w:rsidR="00A24FD5" w:rsidRPr="000F73B4">
        <w:rPr>
          <w:noProof/>
        </w:rPr>
        <w:t>a cu toate o</w:t>
      </w:r>
      <w:r>
        <w:rPr>
          <w:noProof/>
        </w:rPr>
        <w:t xml:space="preserve">ştile </w:t>
      </w:r>
      <w:r w:rsidR="00A24FD5" w:rsidRPr="000F73B4">
        <w:rPr>
          <w:noProof/>
        </w:rPr>
        <w:t>l</w:t>
      </w:r>
      <w:r>
        <w:rPr>
          <w:noProof/>
        </w:rPr>
        <w:t>ui.</w:t>
      </w:r>
    </w:p>
    <w:p w:rsidR="00A24FD5" w:rsidRPr="000F73B4" w:rsidRDefault="0080674B" w:rsidP="002F1B13">
      <w:pPr>
        <w:pStyle w:val="NoSpacing"/>
        <w:jc w:val="both"/>
        <w:rPr>
          <w:noProof/>
        </w:rPr>
      </w:pPr>
      <w:r>
        <w:rPr>
          <w:noProof/>
        </w:rPr>
        <w:t xml:space="preserve">   - </w:t>
      </w:r>
      <w:r w:rsidR="00A24FD5" w:rsidRPr="000F73B4">
        <w:rPr>
          <w:noProof/>
        </w:rPr>
        <w:t>Sabia, Simioane.</w:t>
      </w:r>
    </w:p>
    <w:p w:rsidR="00A24FD5" w:rsidRPr="000F73B4" w:rsidRDefault="00D77A52" w:rsidP="002F1B13">
      <w:pPr>
        <w:pStyle w:val="NoSpacing"/>
        <w:jc w:val="both"/>
        <w:rPr>
          <w:noProof/>
        </w:rPr>
      </w:pPr>
      <w:r>
        <w:rPr>
          <w:noProof/>
        </w:rPr>
        <w:tab/>
      </w:r>
      <w:r w:rsidR="00A24FD5" w:rsidRPr="000F73B4">
        <w:rPr>
          <w:noProof/>
        </w:rPr>
        <w:t>Î</w:t>
      </w:r>
      <w:r>
        <w:rPr>
          <w:noProof/>
        </w:rPr>
        <w:t>ş</w:t>
      </w:r>
      <w:r w:rsidR="00A24FD5" w:rsidRPr="000F73B4">
        <w:rPr>
          <w:noProof/>
        </w:rPr>
        <w:t xml:space="preserve">i </w:t>
      </w:r>
      <w:r w:rsidR="00090C8F">
        <w:rPr>
          <w:noProof/>
        </w:rPr>
        <w:t>stăpân</w:t>
      </w:r>
      <w:r w:rsidR="00A24FD5" w:rsidRPr="000F73B4">
        <w:rPr>
          <w:noProof/>
        </w:rPr>
        <w:t>e</w:t>
      </w:r>
      <w:r w:rsidR="000F73B4">
        <w:rPr>
          <w:noProof/>
        </w:rPr>
        <w:t>s</w:t>
      </w:r>
      <w:r w:rsidR="00A24FD5" w:rsidRPr="000F73B4">
        <w:rPr>
          <w:noProof/>
        </w:rPr>
        <w:t xml:space="preserve">te urletul de </w:t>
      </w:r>
      <w:r w:rsidR="008E4825">
        <w:rPr>
          <w:noProof/>
        </w:rPr>
        <w:t>mânie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Te-ascult, vere Theodosie.</w:t>
      </w:r>
    </w:p>
    <w:p w:rsidR="00A24FD5" w:rsidRPr="000F73B4" w:rsidRDefault="009F1296" w:rsidP="002F1B13">
      <w:pPr>
        <w:pStyle w:val="NoSpacing"/>
        <w:jc w:val="both"/>
        <w:rPr>
          <w:noProof/>
        </w:rPr>
      </w:pPr>
      <w:r>
        <w:rPr>
          <w:noProof/>
        </w:rPr>
        <w:tab/>
      </w:r>
      <w:r w:rsidR="00A24FD5" w:rsidRPr="000F73B4">
        <w:rPr>
          <w:noProof/>
        </w:rPr>
        <w:t>Marele vistiernic îi vede nările albindu-se, fruntea încre</w:t>
      </w:r>
      <w:r w:rsidR="00D77A52">
        <w:rPr>
          <w:noProof/>
        </w:rPr>
        <w:t>ţ</w:t>
      </w:r>
      <w:r w:rsidR="00A24FD5" w:rsidRPr="000F73B4">
        <w:rPr>
          <w:noProof/>
        </w:rPr>
        <w:t>ită, tremurul</w:t>
      </w:r>
      <w:r w:rsidR="0054431D">
        <w:rPr>
          <w:noProof/>
        </w:rPr>
        <w:t xml:space="preserve"> mâini</w:t>
      </w:r>
      <w:r w:rsidR="00A24FD5" w:rsidRPr="000F73B4">
        <w:rPr>
          <w:noProof/>
        </w:rPr>
        <w:t>lor,</w:t>
      </w:r>
      <w:r w:rsidR="00BC6DA2">
        <w:rPr>
          <w:noProof/>
        </w:rPr>
        <w:t xml:space="preserve"> îşi </w:t>
      </w:r>
      <w:r w:rsidR="00A24FD5" w:rsidRPr="000F73B4">
        <w:rPr>
          <w:noProof/>
        </w:rPr>
        <w:t xml:space="preserve">spune că Mihai </w:t>
      </w:r>
      <w:r>
        <w:rPr>
          <w:noProof/>
        </w:rPr>
        <w:t>este de nerecunoscut, altă</w:t>
      </w:r>
      <w:r>
        <w:rPr>
          <w:noProof/>
        </w:rPr>
        <w:softHyphen/>
        <w:t xml:space="preserve">dată </w:t>
      </w:r>
      <w:r w:rsidR="00A24FD5" w:rsidRPr="000F73B4">
        <w:rPr>
          <w:noProof/>
        </w:rPr>
        <w:t xml:space="preserve">ar fi spart totul din jurul lui, </w:t>
      </w:r>
      <w:r>
        <w:rPr>
          <w:noProof/>
        </w:rPr>
        <w:t xml:space="preserve">îl admiră pentru această </w:t>
      </w:r>
      <w:r w:rsidR="00090C8F">
        <w:rPr>
          <w:noProof/>
        </w:rPr>
        <w:t>stăpân</w:t>
      </w:r>
      <w:r w:rsidR="00A24FD5" w:rsidRPr="000F73B4">
        <w:rPr>
          <w:noProof/>
        </w:rPr>
        <w:t xml:space="preserve">ire de sine pe care </w:t>
      </w:r>
      <w:r w:rsidR="007230A8">
        <w:rPr>
          <w:noProof/>
        </w:rPr>
        <w:t>şi-</w:t>
      </w:r>
      <w:r w:rsidR="00A24FD5" w:rsidRPr="000F73B4">
        <w:rPr>
          <w:noProof/>
        </w:rPr>
        <w:t>o impune</w:t>
      </w:r>
      <w:r>
        <w:rPr>
          <w:noProof/>
        </w:rPr>
        <w:t xml:space="preserve">, socotind că pe viitor va </w:t>
      </w:r>
      <w:r>
        <w:rPr>
          <w:noProof/>
        </w:rPr>
        <w:lastRenderedPageBreak/>
        <w:t>trebu</w:t>
      </w:r>
      <w:r w:rsidR="00A24FD5" w:rsidRPr="000F73B4">
        <w:rPr>
          <w:noProof/>
        </w:rPr>
        <w:t>i</w:t>
      </w:r>
      <w:r w:rsidR="00FC1D98">
        <w:rPr>
          <w:noProof/>
        </w:rPr>
        <w:t xml:space="preserve"> să-şi </w:t>
      </w:r>
      <w:r w:rsidR="00A24FD5" w:rsidRPr="000F73B4">
        <w:rPr>
          <w:noProof/>
        </w:rPr>
        <w:t xml:space="preserve">drămăluiască mai cu băgare de seamă </w:t>
      </w:r>
      <w:r w:rsidR="00D77A52">
        <w:rPr>
          <w:noProof/>
        </w:rPr>
        <w:t>ş</w:t>
      </w:r>
      <w:r w:rsidR="00A24FD5" w:rsidRPr="000F73B4">
        <w:rPr>
          <w:noProof/>
        </w:rPr>
        <w:t>tirile, puterea lui asu</w:t>
      </w:r>
      <w:r w:rsidR="00A24FD5" w:rsidRPr="000F73B4">
        <w:rPr>
          <w:noProof/>
        </w:rPr>
        <w:softHyphen/>
        <w:t xml:space="preserve">pra voievodului fiind tocmai aceste </w:t>
      </w:r>
      <w:r w:rsidR="00D77A52">
        <w:rPr>
          <w:noProof/>
        </w:rPr>
        <w:t>ş</w:t>
      </w:r>
      <w:r w:rsidR="00A24FD5" w:rsidRPr="000F73B4">
        <w:rPr>
          <w:noProof/>
        </w:rPr>
        <w:t>tiri fără de care Mihai</w:t>
      </w:r>
      <w:r w:rsidR="00B6339E">
        <w:rPr>
          <w:noProof/>
        </w:rPr>
        <w:t xml:space="preserve"> rămâne </w:t>
      </w:r>
      <w:r w:rsidR="00A24FD5" w:rsidRPr="000F73B4">
        <w:rPr>
          <w:noProof/>
        </w:rPr>
        <w:t>orb, surd</w:t>
      </w:r>
      <w:r w:rsidR="001842E5">
        <w:rPr>
          <w:noProof/>
        </w:rPr>
        <w:t xml:space="preserve"> şi </w:t>
      </w:r>
      <w:r w:rsidR="00A24FD5" w:rsidRPr="000F73B4">
        <w:rPr>
          <w:noProof/>
        </w:rPr>
        <w:t>neputincios.</w:t>
      </w:r>
    </w:p>
    <w:p w:rsidR="00A24FD5" w:rsidRPr="000F73B4" w:rsidRDefault="009F1296" w:rsidP="002F1B13">
      <w:pPr>
        <w:pStyle w:val="NoSpacing"/>
        <w:jc w:val="both"/>
        <w:rPr>
          <w:noProof/>
        </w:rPr>
      </w:pPr>
      <w:r>
        <w:rPr>
          <w:noProof/>
        </w:rPr>
        <w:tab/>
      </w:r>
      <w:r w:rsidR="00A24FD5" w:rsidRPr="000F73B4">
        <w:rPr>
          <w:noProof/>
        </w:rPr>
        <w:t>Voievodul îl trece printr-o privire ascu</w:t>
      </w:r>
      <w:r w:rsidR="00D77A52">
        <w:rPr>
          <w:noProof/>
        </w:rPr>
        <w:t>ţ</w:t>
      </w:r>
      <w:r w:rsidR="00A24FD5" w:rsidRPr="000F73B4">
        <w:rPr>
          <w:noProof/>
        </w:rPr>
        <w:t>ită.</w:t>
      </w:r>
    </w:p>
    <w:p w:rsidR="00A24FD5" w:rsidRPr="000F73B4" w:rsidRDefault="0080674B" w:rsidP="002F1B13">
      <w:pPr>
        <w:pStyle w:val="NoSpacing"/>
        <w:jc w:val="both"/>
        <w:rPr>
          <w:noProof/>
        </w:rPr>
      </w:pPr>
      <w:r>
        <w:rPr>
          <w:noProof/>
        </w:rPr>
        <w:t xml:space="preserve">   - </w:t>
      </w:r>
      <w:r w:rsidR="00A24FD5" w:rsidRPr="000F73B4">
        <w:rPr>
          <w:noProof/>
        </w:rPr>
        <w:t>Te-ascult, vere Theodosie, repetă cu ceva</w:t>
      </w:r>
      <w:r w:rsidR="00282C30">
        <w:rPr>
          <w:noProof/>
        </w:rPr>
        <w:t xml:space="preserve"> atât </w:t>
      </w:r>
      <w:r w:rsidR="00A24FD5" w:rsidRPr="000F73B4">
        <w:rPr>
          <w:noProof/>
        </w:rPr>
        <w:t>de ciudat în glas, în</w:t>
      </w:r>
      <w:r w:rsidR="001B7455">
        <w:rPr>
          <w:noProof/>
        </w:rPr>
        <w:t>cât</w:t>
      </w:r>
      <w:r w:rsidR="00A24FD5" w:rsidRPr="000F73B4">
        <w:rPr>
          <w:noProof/>
        </w:rPr>
        <w:t xml:space="preserve"> vistiernicul se înclină </w:t>
      </w:r>
      <w:r w:rsidR="00087699">
        <w:rPr>
          <w:noProof/>
        </w:rPr>
        <w:t>adânc</w:t>
      </w:r>
      <w:r w:rsidR="00A24FD5" w:rsidRPr="000F73B4">
        <w:rPr>
          <w:noProof/>
        </w:rPr>
        <w:t>, cu amândouă</w:t>
      </w:r>
      <w:r w:rsidR="0054431D">
        <w:rPr>
          <w:noProof/>
        </w:rPr>
        <w:t xml:space="preserve"> mâini</w:t>
      </w:r>
      <w:r w:rsidR="00A24FD5" w:rsidRPr="000F73B4">
        <w:rPr>
          <w:noProof/>
        </w:rPr>
        <w:t>le încru</w:t>
      </w:r>
      <w:r w:rsidR="00A24FD5" w:rsidRPr="000F73B4">
        <w:rPr>
          <w:noProof/>
        </w:rPr>
        <w:softHyphen/>
        <w:t>ci</w:t>
      </w:r>
      <w:r w:rsidR="00D77A52">
        <w:rPr>
          <w:noProof/>
        </w:rPr>
        <w:t>ş</w:t>
      </w:r>
      <w:r w:rsidR="00A24FD5" w:rsidRPr="000F73B4">
        <w:rPr>
          <w:noProof/>
        </w:rPr>
        <w:t>ate la piept.</w:t>
      </w:r>
    </w:p>
    <w:p w:rsidR="00A24FD5" w:rsidRPr="000F73B4" w:rsidRDefault="0080674B" w:rsidP="002F1B13">
      <w:pPr>
        <w:pStyle w:val="NoSpacing"/>
        <w:jc w:val="both"/>
        <w:rPr>
          <w:noProof/>
        </w:rPr>
      </w:pPr>
      <w:r>
        <w:rPr>
          <w:noProof/>
        </w:rPr>
        <w:t xml:space="preserve">   - </w:t>
      </w:r>
      <w:r w:rsidR="00A24FD5" w:rsidRPr="000F73B4">
        <w:rPr>
          <w:noProof/>
        </w:rPr>
        <w:t>Planul de război a rămas</w:t>
      </w:r>
      <w:r w:rsidR="00143F75">
        <w:rPr>
          <w:noProof/>
        </w:rPr>
        <w:t xml:space="preserve"> aşa </w:t>
      </w:r>
      <w:r w:rsidR="00A24FD5" w:rsidRPr="000F73B4">
        <w:rPr>
          <w:noProof/>
        </w:rPr>
        <w:t>cum îl vru</w:t>
      </w:r>
      <w:r w:rsidR="00D77A52">
        <w:rPr>
          <w:noProof/>
        </w:rPr>
        <w:t>ş</w:t>
      </w:r>
      <w:r w:rsidR="00A24FD5" w:rsidRPr="000F73B4">
        <w:rPr>
          <w:noProof/>
        </w:rPr>
        <w:t>i măria-ta. Căpi</w:t>
      </w:r>
      <w:r w:rsidR="00A24FD5" w:rsidRPr="000F73B4">
        <w:rPr>
          <w:noProof/>
        </w:rPr>
        <w:softHyphen/>
        <w:t xml:space="preserve">tanii unguri l-au </w:t>
      </w:r>
      <w:r w:rsidR="00AF6B12">
        <w:rPr>
          <w:noProof/>
        </w:rPr>
        <w:t>vârât</w:t>
      </w:r>
      <w:r w:rsidR="00A24FD5" w:rsidRPr="000F73B4">
        <w:rPr>
          <w:noProof/>
        </w:rPr>
        <w:t xml:space="preserve"> cu sila pe </w:t>
      </w:r>
      <w:r w:rsidR="00F7291E">
        <w:rPr>
          <w:noProof/>
        </w:rPr>
        <w:t>gât</w:t>
      </w:r>
      <w:r w:rsidR="00A24FD5" w:rsidRPr="000F73B4">
        <w:rPr>
          <w:noProof/>
        </w:rPr>
        <w:t xml:space="preserve">ul </w:t>
      </w:r>
      <w:r w:rsidR="00A24FD5" w:rsidRPr="00A574CC">
        <w:rPr>
          <w:i/>
          <w:noProof/>
        </w:rPr>
        <w:t>serenissimului</w:t>
      </w:r>
      <w:r w:rsidR="00A24FD5" w:rsidRPr="000F73B4">
        <w:rPr>
          <w:noProof/>
        </w:rPr>
        <w:t xml:space="preserve">. Colacul peste pupăză îl puse căpitanul Piccolomini. Ceru să meargă cu </w:t>
      </w:r>
      <w:r w:rsidR="004E5209">
        <w:rPr>
          <w:noProof/>
        </w:rPr>
        <w:t>Ştefan</w:t>
      </w:r>
      <w:r w:rsidR="00A24FD5" w:rsidRPr="000F73B4">
        <w:rPr>
          <w:noProof/>
        </w:rPr>
        <w:t xml:space="preserve"> Răzvan de care, zicea el, îl leagă priete</w:t>
      </w:r>
      <w:r w:rsidR="00D77A52">
        <w:rPr>
          <w:noProof/>
        </w:rPr>
        <w:t>ş</w:t>
      </w:r>
      <w:r w:rsidR="00A24FD5" w:rsidRPr="000F73B4">
        <w:rPr>
          <w:noProof/>
        </w:rPr>
        <w:t>ug vechi, de la Floren</w:t>
      </w:r>
      <w:r w:rsidR="00D77A52">
        <w:rPr>
          <w:noProof/>
        </w:rPr>
        <w:t>ţ</w:t>
      </w:r>
      <w:r w:rsidR="00A24FD5" w:rsidRPr="000F73B4">
        <w:rPr>
          <w:noProof/>
        </w:rPr>
        <w:t>a</w:t>
      </w:r>
      <w:r w:rsidR="00517414">
        <w:rPr>
          <w:noProof/>
        </w:rPr>
        <w:t>. A</w:t>
      </w:r>
      <w:r w:rsidR="00A24FD5" w:rsidRPr="000F73B4">
        <w:rPr>
          <w:noProof/>
        </w:rPr>
        <w:t>sta-l ru</w:t>
      </w:r>
      <w:r w:rsidR="00D77A52">
        <w:rPr>
          <w:noProof/>
        </w:rPr>
        <w:t>ş</w:t>
      </w:r>
      <w:r w:rsidR="00A24FD5" w:rsidRPr="000F73B4">
        <w:rPr>
          <w:noProof/>
        </w:rPr>
        <w:t xml:space="preserve">ină pe </w:t>
      </w:r>
      <w:r w:rsidR="00A24FD5" w:rsidRPr="00A574CC">
        <w:rPr>
          <w:i/>
          <w:noProof/>
        </w:rPr>
        <w:t>serenissim</w:t>
      </w:r>
      <w:r w:rsidR="00A24FD5" w:rsidRPr="000F73B4">
        <w:rPr>
          <w:noProof/>
        </w:rPr>
        <w:t xml:space="preserve"> </w:t>
      </w:r>
      <w:r w:rsidR="007230A8">
        <w:rPr>
          <w:noProof/>
        </w:rPr>
        <w:t>şi-</w:t>
      </w:r>
      <w:r w:rsidR="00A24FD5" w:rsidRPr="000F73B4">
        <w:rPr>
          <w:noProof/>
        </w:rPr>
        <w:t>l jigni, căci se visa înconjurat de condotieri.</w:t>
      </w:r>
    </w:p>
    <w:p w:rsidR="00A24FD5" w:rsidRPr="000F73B4" w:rsidRDefault="0080674B" w:rsidP="002F1B13">
      <w:pPr>
        <w:pStyle w:val="NoSpacing"/>
        <w:jc w:val="both"/>
        <w:rPr>
          <w:noProof/>
        </w:rPr>
      </w:pPr>
      <w:r>
        <w:rPr>
          <w:noProof/>
        </w:rPr>
        <w:t xml:space="preserve">   - </w:t>
      </w:r>
      <w:r w:rsidR="00A24FD5" w:rsidRPr="000F73B4">
        <w:rPr>
          <w:noProof/>
        </w:rPr>
        <w:t>Îi rămaseră penajele lui Turloni</w:t>
      </w:r>
      <w:r w:rsidR="00517414">
        <w:rPr>
          <w:noProof/>
        </w:rPr>
        <w:t>. A</w:t>
      </w:r>
      <w:r w:rsidR="00A24FD5" w:rsidRPr="000F73B4">
        <w:rPr>
          <w:noProof/>
        </w:rPr>
        <w:t>ltceva?</w:t>
      </w:r>
    </w:p>
    <w:p w:rsidR="00A24FD5" w:rsidRPr="000F73B4" w:rsidRDefault="0080674B" w:rsidP="002F1B13">
      <w:pPr>
        <w:pStyle w:val="NoSpacing"/>
        <w:jc w:val="both"/>
        <w:rPr>
          <w:rFonts w:cs="Times New Roman"/>
          <w:noProof/>
        </w:rPr>
      </w:pPr>
      <w:r>
        <w:rPr>
          <w:noProof/>
        </w:rPr>
        <w:t xml:space="preserve">   - </w:t>
      </w:r>
      <w:r w:rsidR="00A24FD5" w:rsidRPr="000F73B4">
        <w:rPr>
          <w:noProof/>
        </w:rPr>
        <w:t>Nunciul Alfonso Visconti îi dictă secretarului o scrisoare către generalul Aldobrandini,</w:t>
      </w:r>
      <w:r w:rsidR="00A574CC">
        <w:rPr>
          <w:noProof/>
        </w:rPr>
        <w:t xml:space="preserve"> cu data de ieri, 14 octombrie </w:t>
      </w:r>
      <w:r w:rsidR="00D77A52">
        <w:rPr>
          <w:i/>
          <w:iCs/>
          <w:noProof/>
        </w:rPr>
        <w:t>dal campo i</w:t>
      </w:r>
      <w:r w:rsidR="00A574CC">
        <w:rPr>
          <w:i/>
          <w:iCs/>
          <w:noProof/>
        </w:rPr>
        <w:t>n Valachia</w:t>
      </w:r>
      <w:r w:rsidR="00B8573D">
        <w:rPr>
          <w:i/>
          <w:iCs/>
          <w:noProof/>
        </w:rPr>
        <w:t xml:space="preserve">... </w:t>
      </w:r>
    </w:p>
    <w:p w:rsidR="00A24FD5" w:rsidRPr="000F73B4" w:rsidRDefault="0080674B" w:rsidP="002F1B13">
      <w:pPr>
        <w:pStyle w:val="NoSpacing"/>
        <w:jc w:val="both"/>
        <w:rPr>
          <w:noProof/>
        </w:rPr>
      </w:pPr>
      <w:r>
        <w:rPr>
          <w:noProof/>
        </w:rPr>
        <w:t xml:space="preserve">   - </w:t>
      </w:r>
      <w:r w:rsidR="00D77A52">
        <w:rPr>
          <w:noProof/>
        </w:rPr>
        <w:t>Ş</w:t>
      </w:r>
      <w:r w:rsidR="00A24FD5" w:rsidRPr="000F73B4">
        <w:rPr>
          <w:noProof/>
        </w:rPr>
        <w:t>i?</w:t>
      </w:r>
    </w:p>
    <w:p w:rsidR="00A24FD5" w:rsidRPr="00CB51E2" w:rsidRDefault="0080674B" w:rsidP="002F1B13">
      <w:pPr>
        <w:pStyle w:val="NoSpacing"/>
        <w:jc w:val="both"/>
        <w:rPr>
          <w:noProof/>
        </w:rPr>
      </w:pPr>
      <w:r>
        <w:rPr>
          <w:noProof/>
        </w:rPr>
        <w:t xml:space="preserve">   - </w:t>
      </w:r>
      <w:r w:rsidR="00A574CC">
        <w:rPr>
          <w:noProof/>
        </w:rPr>
        <w:t xml:space="preserve">Scrie că </w:t>
      </w:r>
      <w:r w:rsidR="00A574CC" w:rsidRPr="00A574CC">
        <w:rPr>
          <w:i/>
          <w:noProof/>
        </w:rPr>
        <w:t>hispanul</w:t>
      </w:r>
      <w:r w:rsidR="00A24FD5" w:rsidRPr="000F73B4">
        <w:rPr>
          <w:noProof/>
        </w:rPr>
        <w:t xml:space="preserve">, cred eu, Alfonso Carillo, nu-l mai </w:t>
      </w:r>
      <w:r w:rsidR="00090C8F">
        <w:rPr>
          <w:noProof/>
        </w:rPr>
        <w:t>stăpân</w:t>
      </w:r>
      <w:r w:rsidR="00A24FD5" w:rsidRPr="000F73B4">
        <w:rPr>
          <w:noProof/>
        </w:rPr>
        <w:t>e</w:t>
      </w:r>
      <w:r w:rsidR="00D77A52">
        <w:rPr>
          <w:noProof/>
        </w:rPr>
        <w:t>ş</w:t>
      </w:r>
      <w:r w:rsidR="00A24FD5" w:rsidRPr="000F73B4">
        <w:rPr>
          <w:noProof/>
        </w:rPr>
        <w:t xml:space="preserve">te pe </w:t>
      </w:r>
      <w:r w:rsidR="00A24FD5" w:rsidRPr="00A574CC">
        <w:rPr>
          <w:i/>
          <w:noProof/>
        </w:rPr>
        <w:t>serenissim</w:t>
      </w:r>
      <w:r w:rsidR="00A24FD5" w:rsidRPr="000F73B4">
        <w:rPr>
          <w:noProof/>
        </w:rPr>
        <w:t xml:space="preserve"> ca altădată (el</w:t>
      </w:r>
      <w:r w:rsidR="00BC6DA2">
        <w:rPr>
          <w:noProof/>
        </w:rPr>
        <w:t xml:space="preserve"> îşi </w:t>
      </w:r>
      <w:r w:rsidR="00A24FD5" w:rsidRPr="000F73B4">
        <w:rPr>
          <w:noProof/>
        </w:rPr>
        <w:t>spune că este</w:t>
      </w:r>
      <w:r w:rsidR="001842E5">
        <w:rPr>
          <w:noProof/>
        </w:rPr>
        <w:t xml:space="preserve"> şi </w:t>
      </w:r>
      <w:r w:rsidR="00A24FD5" w:rsidRPr="000F73B4">
        <w:rPr>
          <w:noProof/>
        </w:rPr>
        <w:t>firesc de</w:t>
      </w:r>
      <w:r w:rsidR="00A24FD5" w:rsidRPr="000F73B4">
        <w:rPr>
          <w:noProof/>
        </w:rPr>
        <w:softHyphen/>
        <w:t>vreme ce Sigismund d</w:t>
      </w:r>
      <w:r w:rsidR="00D77A52">
        <w:rPr>
          <w:noProof/>
        </w:rPr>
        <w:t>â</w:t>
      </w:r>
      <w:r w:rsidR="00A24FD5" w:rsidRPr="000F73B4">
        <w:rPr>
          <w:noProof/>
        </w:rPr>
        <w:t xml:space="preserve">nd cu nasul în trebile </w:t>
      </w:r>
      <w:r w:rsidR="00F47E35">
        <w:rPr>
          <w:noProof/>
        </w:rPr>
        <w:t>politiceşti</w:t>
      </w:r>
      <w:r w:rsidR="00A24FD5" w:rsidRPr="000F73B4">
        <w:rPr>
          <w:noProof/>
        </w:rPr>
        <w:t xml:space="preserve">, a prins gust să poruncească, vrea să fie el </w:t>
      </w:r>
      <w:r w:rsidR="008A79E4">
        <w:rPr>
          <w:noProof/>
        </w:rPr>
        <w:t>însuşi</w:t>
      </w:r>
      <w:r w:rsidR="00A24FD5" w:rsidRPr="000F73B4">
        <w:rPr>
          <w:noProof/>
        </w:rPr>
        <w:t>, vrea gloria numai pentru el</w:t>
      </w:r>
      <w:r w:rsidR="001842E5">
        <w:rPr>
          <w:noProof/>
        </w:rPr>
        <w:t xml:space="preserve"> şi </w:t>
      </w:r>
      <w:r w:rsidR="00A24FD5" w:rsidRPr="000F73B4">
        <w:rPr>
          <w:noProof/>
        </w:rPr>
        <w:t xml:space="preserve">că din veac, cel </w:t>
      </w:r>
      <w:r w:rsidR="00505B73">
        <w:rPr>
          <w:noProof/>
        </w:rPr>
        <w:t>dintâi</w:t>
      </w:r>
      <w:r w:rsidR="00A24FD5" w:rsidRPr="000F73B4">
        <w:rPr>
          <w:noProof/>
        </w:rPr>
        <w:t xml:space="preserve"> </w:t>
      </w:r>
      <w:r w:rsidR="0004649E">
        <w:rPr>
          <w:noProof/>
        </w:rPr>
        <w:t>gând</w:t>
      </w:r>
      <w:r w:rsidR="00A24FD5" w:rsidRPr="000F73B4">
        <w:rPr>
          <w:noProof/>
        </w:rPr>
        <w:t xml:space="preserve"> al omului mărunt este</w:t>
      </w:r>
      <w:r w:rsidR="00FC1D98">
        <w:rPr>
          <w:noProof/>
        </w:rPr>
        <w:t xml:space="preserve"> să-şi </w:t>
      </w:r>
      <w:r w:rsidR="00A24FD5" w:rsidRPr="000F73B4">
        <w:rPr>
          <w:noProof/>
        </w:rPr>
        <w:t>renege dascălii, ori</w:t>
      </w:r>
      <w:r w:rsidR="001842E5">
        <w:rPr>
          <w:noProof/>
        </w:rPr>
        <w:t xml:space="preserve"> şi </w:t>
      </w:r>
      <w:r w:rsidR="00A24FD5" w:rsidRPr="000F73B4">
        <w:rPr>
          <w:noProof/>
        </w:rPr>
        <w:t>mai rău, să-ntoarcă binefăcătorului binele prin rău, pentru că binele primit îl umile</w:t>
      </w:r>
      <w:r w:rsidR="00D77A52">
        <w:rPr>
          <w:noProof/>
        </w:rPr>
        <w:t>ş</w:t>
      </w:r>
      <w:r w:rsidR="00A24FD5" w:rsidRPr="000F73B4">
        <w:rPr>
          <w:noProof/>
        </w:rPr>
        <w:t xml:space="preserve">te </w:t>
      </w:r>
      <w:r w:rsidR="009F1296">
        <w:rPr>
          <w:noProof/>
        </w:rPr>
        <w:t>pe cel josnic, d</w:t>
      </w:r>
      <w:r w:rsidR="00D77A52">
        <w:rPr>
          <w:noProof/>
        </w:rPr>
        <w:t>â</w:t>
      </w:r>
      <w:r w:rsidR="009F1296">
        <w:rPr>
          <w:noProof/>
        </w:rPr>
        <w:t xml:space="preserve">ndu-i mereu un </w:t>
      </w:r>
      <w:r w:rsidR="00A24FD5" w:rsidRPr="000F73B4">
        <w:rPr>
          <w:noProof/>
        </w:rPr>
        <w:t>termen de compara</w:t>
      </w:r>
      <w:r w:rsidR="00D77A52">
        <w:rPr>
          <w:noProof/>
        </w:rPr>
        <w:t>ţ</w:t>
      </w:r>
      <w:r w:rsidR="00A24FD5" w:rsidRPr="000F73B4">
        <w:rPr>
          <w:noProof/>
        </w:rPr>
        <w:t>ie pentru nemerniciile lui)</w:t>
      </w:r>
      <w:r w:rsidR="001842E5">
        <w:rPr>
          <w:noProof/>
        </w:rPr>
        <w:t xml:space="preserve"> şi </w:t>
      </w:r>
      <w:r w:rsidR="00A24FD5" w:rsidRPr="000F73B4">
        <w:rPr>
          <w:noProof/>
        </w:rPr>
        <w:t>că, într-un fel sau altul, prin coresponden</w:t>
      </w:r>
      <w:r w:rsidR="00D77A52">
        <w:rPr>
          <w:noProof/>
        </w:rPr>
        <w:t>ţ</w:t>
      </w:r>
      <w:r w:rsidR="00A24FD5" w:rsidRPr="000F73B4">
        <w:rPr>
          <w:noProof/>
        </w:rPr>
        <w:t>a pe care o poartă la Praga cu agentul lui Ferdinand Medicis,</w:t>
      </w:r>
      <w:r w:rsidR="00143F75">
        <w:rPr>
          <w:noProof/>
        </w:rPr>
        <w:t xml:space="preserve"> </w:t>
      </w:r>
      <w:r w:rsidR="00D77A52">
        <w:rPr>
          <w:noProof/>
        </w:rPr>
        <w:t>Curti</w:t>
      </w:r>
      <w:r w:rsidR="00D77A52" w:rsidRPr="000F73B4">
        <w:rPr>
          <w:noProof/>
        </w:rPr>
        <w:t>o</w:t>
      </w:r>
      <w:r w:rsidR="00A24FD5" w:rsidRPr="000F73B4">
        <w:rPr>
          <w:noProof/>
        </w:rPr>
        <w:t xml:space="preserve"> Pichena, care este în acela</w:t>
      </w:r>
      <w:r w:rsidR="00D77A52">
        <w:rPr>
          <w:noProof/>
        </w:rPr>
        <w:t>ş</w:t>
      </w:r>
      <w:r w:rsidR="00A24FD5" w:rsidRPr="000F73B4">
        <w:rPr>
          <w:noProof/>
        </w:rPr>
        <w:t>i timp</w:t>
      </w:r>
      <w:r w:rsidR="001842E5">
        <w:rPr>
          <w:noProof/>
        </w:rPr>
        <w:t xml:space="preserve"> şi </w:t>
      </w:r>
      <w:r w:rsidR="00A24FD5" w:rsidRPr="000F73B4">
        <w:rPr>
          <w:noProof/>
        </w:rPr>
        <w:t>agen</w:t>
      </w:r>
      <w:r w:rsidR="00A24FD5" w:rsidRPr="000F73B4">
        <w:rPr>
          <w:noProof/>
        </w:rPr>
        <w:softHyphen/>
        <w:t>tul regelui Filip II al Spaniei,</w:t>
      </w:r>
      <w:r w:rsidR="00BC6DA2">
        <w:rPr>
          <w:noProof/>
        </w:rPr>
        <w:t xml:space="preserve"> îşi </w:t>
      </w:r>
      <w:r w:rsidR="00A24FD5" w:rsidRPr="000F73B4">
        <w:rPr>
          <w:noProof/>
        </w:rPr>
        <w:t>pregăte</w:t>
      </w:r>
      <w:r w:rsidR="00D77A52">
        <w:rPr>
          <w:noProof/>
        </w:rPr>
        <w:t>ş</w:t>
      </w:r>
      <w:r w:rsidR="00A24FD5" w:rsidRPr="000F73B4">
        <w:rPr>
          <w:noProof/>
        </w:rPr>
        <w:t>te plecarea de la Curtea din Alba Iulia</w:t>
      </w:r>
      <w:r w:rsidR="00052EB5">
        <w:rPr>
          <w:noProof/>
        </w:rPr>
        <w:t>. S</w:t>
      </w:r>
      <w:r w:rsidR="00A24FD5" w:rsidRPr="000F73B4">
        <w:rPr>
          <w:noProof/>
        </w:rPr>
        <w:t>crie tot acolo că s-a făcut rău trimi</w:t>
      </w:r>
      <w:r w:rsidR="00D77A52">
        <w:rPr>
          <w:noProof/>
        </w:rPr>
        <w:t>ţâ</w:t>
      </w:r>
      <w:r w:rsidR="00A24FD5" w:rsidRPr="000F73B4">
        <w:rPr>
          <w:noProof/>
        </w:rPr>
        <w:t xml:space="preserve">ndu-se pe </w:t>
      </w:r>
      <w:r w:rsidR="0004649E">
        <w:rPr>
          <w:noProof/>
        </w:rPr>
        <w:t>lângă</w:t>
      </w:r>
      <w:r w:rsidR="00A24FD5" w:rsidRPr="000F73B4">
        <w:rPr>
          <w:noProof/>
        </w:rPr>
        <w:t xml:space="preserve"> cancelarul Zamoyski, nunciul Germanico Malaspina. Este un om mărginit, plin de orgolii, dur</w:t>
      </w:r>
      <w:r w:rsidR="001842E5">
        <w:rPr>
          <w:noProof/>
        </w:rPr>
        <w:t xml:space="preserve"> şi </w:t>
      </w:r>
      <w:r w:rsidR="00A24FD5" w:rsidRPr="000F73B4">
        <w:rPr>
          <w:noProof/>
        </w:rPr>
        <w:t>nepriceput în treburile politice ale orientului, care, după părerea sa,</w:t>
      </w:r>
      <w:r w:rsidR="003E7BED">
        <w:rPr>
          <w:noProof/>
        </w:rPr>
        <w:t xml:space="preserve"> sunt </w:t>
      </w:r>
      <w:r w:rsidR="00A24FD5" w:rsidRPr="000F73B4">
        <w:rPr>
          <w:noProof/>
        </w:rPr>
        <w:t>foarte încurcate, dar mai ales necunoscute</w:t>
      </w:r>
      <w:r w:rsidR="00143F75">
        <w:rPr>
          <w:noProof/>
        </w:rPr>
        <w:t xml:space="preserve"> curţi</w:t>
      </w:r>
      <w:r w:rsidR="00A24FD5" w:rsidRPr="000F73B4">
        <w:rPr>
          <w:noProof/>
        </w:rPr>
        <w:t>lor din E</w:t>
      </w:r>
      <w:r w:rsidR="003E5501">
        <w:rPr>
          <w:noProof/>
        </w:rPr>
        <w:t>uropa. Că a reduce totul la con</w:t>
      </w:r>
      <w:r w:rsidR="00A24FD5" w:rsidRPr="000F73B4">
        <w:rPr>
          <w:noProof/>
        </w:rPr>
        <w:t>vertire este o utopie</w:t>
      </w:r>
      <w:r w:rsidR="001842E5">
        <w:rPr>
          <w:noProof/>
        </w:rPr>
        <w:t xml:space="preserve"> şi </w:t>
      </w:r>
      <w:r w:rsidR="00A24FD5" w:rsidRPr="000F73B4">
        <w:rPr>
          <w:noProof/>
        </w:rPr>
        <w:t xml:space="preserve">o premisă falsă, care nu va duce </w:t>
      </w:r>
      <w:r w:rsidR="00A24FD5" w:rsidRPr="00CB51E2">
        <w:rPr>
          <w:noProof/>
        </w:rPr>
        <w:t>nicăieri.</w:t>
      </w:r>
    </w:p>
    <w:p w:rsidR="00A24FD5" w:rsidRPr="000F73B4" w:rsidRDefault="009F1296" w:rsidP="002F1B13">
      <w:pPr>
        <w:pStyle w:val="NoSpacing"/>
        <w:jc w:val="both"/>
        <w:rPr>
          <w:noProof/>
        </w:rPr>
      </w:pPr>
      <w:r w:rsidRPr="00CB51E2">
        <w:rPr>
          <w:noProof/>
        </w:rPr>
        <w:tab/>
      </w:r>
      <w:r w:rsidR="00A24FD5" w:rsidRPr="00CB51E2">
        <w:rPr>
          <w:noProof/>
        </w:rPr>
        <w:t>Vistiernicul</w:t>
      </w:r>
      <w:r w:rsidR="00BC6DA2" w:rsidRPr="00CB51E2">
        <w:rPr>
          <w:noProof/>
        </w:rPr>
        <w:t xml:space="preserve"> îşi </w:t>
      </w:r>
      <w:r w:rsidR="00A24FD5" w:rsidRPr="00CB51E2">
        <w:rPr>
          <w:noProof/>
        </w:rPr>
        <w:t>trage sufletul</w:t>
      </w:r>
      <w:r w:rsidR="00052EB5" w:rsidRPr="00CB51E2">
        <w:rPr>
          <w:noProof/>
        </w:rPr>
        <w:t>. S</w:t>
      </w:r>
      <w:r w:rsidR="00A24FD5" w:rsidRPr="00CB51E2">
        <w:rPr>
          <w:noProof/>
        </w:rPr>
        <w:t xml:space="preserve">e îndreaptă sub </w:t>
      </w:r>
      <w:r w:rsidR="00EB6E14" w:rsidRPr="00CB51E2">
        <w:rPr>
          <w:noProof/>
        </w:rPr>
        <w:t>coantăş</w:t>
      </w:r>
      <w:r w:rsidR="00A24FD5" w:rsidRPr="00CB51E2">
        <w:rPr>
          <w:noProof/>
        </w:rPr>
        <w:t>ul din stofă groasă, bavareză</w:t>
      </w:r>
      <w:r w:rsidR="00A24FD5" w:rsidRPr="000F73B4">
        <w:rPr>
          <w:noProof/>
        </w:rPr>
        <w:t>. Voievodului nu-i scapă aerul de măre</w:t>
      </w:r>
      <w:r w:rsidR="00D77A52">
        <w:rPr>
          <w:noProof/>
        </w:rPr>
        <w:t>ţ</w:t>
      </w:r>
      <w:r w:rsidR="00A24FD5" w:rsidRPr="000F73B4">
        <w:rPr>
          <w:noProof/>
        </w:rPr>
        <w:t xml:space="preserve">ie pe care </w:t>
      </w:r>
      <w:r w:rsidR="007230A8">
        <w:rPr>
          <w:noProof/>
        </w:rPr>
        <w:t>şi-</w:t>
      </w:r>
      <w:r w:rsidR="00A24FD5" w:rsidRPr="000F73B4">
        <w:rPr>
          <w:noProof/>
        </w:rPr>
        <w:t>l ia.</w:t>
      </w:r>
    </w:p>
    <w:p w:rsidR="00A24FD5" w:rsidRPr="000F73B4" w:rsidRDefault="0080674B" w:rsidP="002F1B13">
      <w:pPr>
        <w:pStyle w:val="NoSpacing"/>
        <w:jc w:val="both"/>
        <w:rPr>
          <w:noProof/>
        </w:rPr>
      </w:pPr>
      <w:r>
        <w:rPr>
          <w:noProof/>
        </w:rPr>
        <w:lastRenderedPageBreak/>
        <w:t xml:space="preserve">   - </w:t>
      </w:r>
      <w:r w:rsidR="00A24FD5" w:rsidRPr="000F73B4">
        <w:rPr>
          <w:noProof/>
        </w:rPr>
        <w:t>Te la</w:t>
      </w:r>
      <w:r w:rsidR="00D77A52">
        <w:rPr>
          <w:noProof/>
        </w:rPr>
        <w:t>ş</w:t>
      </w:r>
      <w:r w:rsidR="00A24FD5" w:rsidRPr="000F73B4">
        <w:rPr>
          <w:noProof/>
        </w:rPr>
        <w:t>i greu, vere Theodosie.</w:t>
      </w:r>
    </w:p>
    <w:p w:rsidR="00A24FD5" w:rsidRPr="000F73B4" w:rsidRDefault="0080674B" w:rsidP="002F1B13">
      <w:pPr>
        <w:pStyle w:val="NoSpacing"/>
        <w:jc w:val="both"/>
        <w:rPr>
          <w:noProof/>
        </w:rPr>
      </w:pPr>
      <w:r>
        <w:rPr>
          <w:noProof/>
        </w:rPr>
        <w:t xml:space="preserve">   - </w:t>
      </w:r>
      <w:r w:rsidR="00A24FD5" w:rsidRPr="000F73B4">
        <w:rPr>
          <w:noProof/>
        </w:rPr>
        <w:t xml:space="preserve">Mă las, măria-ta, atunci </w:t>
      </w:r>
      <w:r w:rsidR="00BC6DA2">
        <w:rPr>
          <w:noProof/>
        </w:rPr>
        <w:t>când</w:t>
      </w:r>
      <w:r w:rsidR="00A24FD5" w:rsidRPr="000F73B4">
        <w:rPr>
          <w:noProof/>
        </w:rPr>
        <w:t xml:space="preserve"> găsesc la al</w:t>
      </w:r>
      <w:r w:rsidR="00D77A52">
        <w:rPr>
          <w:noProof/>
        </w:rPr>
        <w:t>ţ</w:t>
      </w:r>
      <w:r w:rsidR="00A24FD5" w:rsidRPr="000F73B4">
        <w:rPr>
          <w:noProof/>
        </w:rPr>
        <w:t xml:space="preserve">ii, </w:t>
      </w:r>
      <w:r w:rsidR="0004649E">
        <w:rPr>
          <w:noProof/>
        </w:rPr>
        <w:t>gând</w:t>
      </w:r>
      <w:r w:rsidR="00A24FD5" w:rsidRPr="000F73B4">
        <w:rPr>
          <w:noProof/>
        </w:rPr>
        <w:t>uri de-ale mele</w:t>
      </w:r>
      <w:r w:rsidR="001842E5">
        <w:rPr>
          <w:noProof/>
        </w:rPr>
        <w:t xml:space="preserve"> şi </w:t>
      </w:r>
      <w:r w:rsidR="00A24FD5" w:rsidRPr="000F73B4">
        <w:rPr>
          <w:noProof/>
        </w:rPr>
        <w:t>de-ale bine</w:t>
      </w:r>
      <w:r w:rsidR="00143F75">
        <w:rPr>
          <w:noProof/>
        </w:rPr>
        <w:t>credincioşi</w:t>
      </w:r>
      <w:r w:rsidR="00A24FD5" w:rsidRPr="000F73B4">
        <w:rPr>
          <w:noProof/>
        </w:rPr>
        <w:t xml:space="preserve">lor măriei-tale. Iată că nunciul nu </w:t>
      </w:r>
      <w:r w:rsidR="007230A8">
        <w:rPr>
          <w:noProof/>
        </w:rPr>
        <w:t>şi-</w:t>
      </w:r>
      <w:r w:rsidR="00A24FD5" w:rsidRPr="000F73B4">
        <w:rPr>
          <w:noProof/>
        </w:rPr>
        <w:t>a putut încheia scrisoarea, fără să scrie ceea ce-ai făptuit măria-ta, dimpreună cu boierii măriei-tale, pentru ideea de libertate</w:t>
      </w:r>
      <w:r w:rsidR="001842E5">
        <w:rPr>
          <w:noProof/>
        </w:rPr>
        <w:t xml:space="preserve"> şi </w:t>
      </w:r>
      <w:r w:rsidR="00A24FD5" w:rsidRPr="000F73B4">
        <w:rPr>
          <w:noProof/>
        </w:rPr>
        <w:t>dem</w:t>
      </w:r>
      <w:r w:rsidR="00A24FD5" w:rsidRPr="000F73B4">
        <w:rPr>
          <w:noProof/>
        </w:rPr>
        <w:softHyphen/>
        <w:t>nitate umană, aici la Dunăre.</w:t>
      </w:r>
    </w:p>
    <w:p w:rsidR="00A24FD5" w:rsidRPr="000F73B4" w:rsidRDefault="009F1296" w:rsidP="002F1B13">
      <w:pPr>
        <w:pStyle w:val="NoSpacing"/>
        <w:jc w:val="both"/>
        <w:rPr>
          <w:noProof/>
        </w:rPr>
      </w:pPr>
      <w:r>
        <w:rPr>
          <w:noProof/>
        </w:rPr>
        <w:tab/>
      </w:r>
      <w:r w:rsidR="00A24FD5" w:rsidRPr="000F73B4">
        <w:rPr>
          <w:noProof/>
        </w:rPr>
        <w:t xml:space="preserve">Cu un gest larg, marele vistiernic scoate de la </w:t>
      </w:r>
      <w:r w:rsidR="00A42324">
        <w:rPr>
          <w:noProof/>
        </w:rPr>
        <w:t>brâu</w:t>
      </w:r>
      <w:r w:rsidR="00A24FD5" w:rsidRPr="000F73B4">
        <w:rPr>
          <w:noProof/>
        </w:rPr>
        <w:t xml:space="preserve"> copia scri</w:t>
      </w:r>
      <w:r w:rsidR="00A24FD5" w:rsidRPr="000F73B4">
        <w:rPr>
          <w:noProof/>
        </w:rPr>
        <w:softHyphen/>
        <w:t>sorii adresată generalului Giovanni Fr</w:t>
      </w:r>
      <w:r w:rsidR="00517414">
        <w:rPr>
          <w:noProof/>
        </w:rPr>
        <w:t>. A</w:t>
      </w:r>
      <w:r w:rsidR="00A24FD5" w:rsidRPr="000F73B4">
        <w:rPr>
          <w:noProof/>
        </w:rPr>
        <w:t>ldobrandini, fratele car</w:t>
      </w:r>
      <w:r w:rsidR="00A24FD5" w:rsidRPr="000F73B4">
        <w:rPr>
          <w:noProof/>
        </w:rPr>
        <w:softHyphen/>
        <w:t xml:space="preserve">dinalului Cinzio Aldobrandini, pe care-l </w:t>
      </w:r>
      <w:r w:rsidR="00CB51E2">
        <w:rPr>
          <w:noProof/>
        </w:rPr>
        <w:t>ş</w:t>
      </w:r>
      <w:r w:rsidR="00A24FD5" w:rsidRPr="000F73B4">
        <w:rPr>
          <w:noProof/>
        </w:rPr>
        <w:t>tia amestecat în politica de culise a</w:t>
      </w:r>
      <w:r w:rsidR="00F63165">
        <w:rPr>
          <w:noProof/>
        </w:rPr>
        <w:t xml:space="preserve"> </w:t>
      </w:r>
      <w:r w:rsidR="00CB51E2">
        <w:rPr>
          <w:noProof/>
        </w:rPr>
        <w:t>S</w:t>
      </w:r>
      <w:r w:rsidR="00F63165">
        <w:rPr>
          <w:noProof/>
        </w:rPr>
        <w:t xml:space="preserve">fântului </w:t>
      </w:r>
      <w:r w:rsidR="00A24FD5" w:rsidRPr="000F73B4">
        <w:rPr>
          <w:noProof/>
        </w:rPr>
        <w:t>Scaun. Voievodul îi spune s-o a</w:t>
      </w:r>
      <w:r w:rsidR="00CB51E2">
        <w:rPr>
          <w:noProof/>
        </w:rPr>
        <w:t>ş</w:t>
      </w:r>
      <w:r w:rsidR="00A24FD5" w:rsidRPr="000F73B4">
        <w:rPr>
          <w:noProof/>
        </w:rPr>
        <w:t>eze în răcli</w:t>
      </w:r>
      <w:r w:rsidR="00CB51E2">
        <w:rPr>
          <w:noProof/>
        </w:rPr>
        <w:t>ţ</w:t>
      </w:r>
      <w:r w:rsidR="00A24FD5" w:rsidRPr="000F73B4">
        <w:rPr>
          <w:noProof/>
        </w:rPr>
        <w:t>a cu toate suretele</w:t>
      </w:r>
      <w:r w:rsidR="0004649E">
        <w:rPr>
          <w:noProof/>
        </w:rPr>
        <w:t>. Î</w:t>
      </w:r>
      <w:r w:rsidR="00BC6DA2">
        <w:rPr>
          <w:noProof/>
        </w:rPr>
        <w:t xml:space="preserve">şi </w:t>
      </w:r>
      <w:r w:rsidR="00A24FD5" w:rsidRPr="000F73B4">
        <w:rPr>
          <w:noProof/>
        </w:rPr>
        <w:t>încinge cureaua săbiei peste cuirasă.</w:t>
      </w:r>
    </w:p>
    <w:p w:rsidR="00A24FD5" w:rsidRPr="000F73B4" w:rsidRDefault="0080674B" w:rsidP="002F1B13">
      <w:pPr>
        <w:pStyle w:val="NoSpacing"/>
        <w:jc w:val="both"/>
        <w:rPr>
          <w:noProof/>
        </w:rPr>
      </w:pPr>
      <w:r>
        <w:rPr>
          <w:noProof/>
        </w:rPr>
        <w:t xml:space="preserve">   - </w:t>
      </w:r>
      <w:r w:rsidR="00A24FD5" w:rsidRPr="000F73B4">
        <w:rPr>
          <w:noProof/>
        </w:rPr>
        <w:t xml:space="preserve">După ce luăm </w:t>
      </w:r>
      <w:r w:rsidR="00F077C6">
        <w:rPr>
          <w:noProof/>
        </w:rPr>
        <w:t>Târgovişte</w:t>
      </w:r>
      <w:r w:rsidR="00A24FD5" w:rsidRPr="000F73B4">
        <w:rPr>
          <w:noProof/>
        </w:rPr>
        <w:t>a, să zide</w:t>
      </w:r>
      <w:r w:rsidR="00CB51E2">
        <w:rPr>
          <w:noProof/>
        </w:rPr>
        <w:t>ş</w:t>
      </w:r>
      <w:r w:rsidR="00A24FD5" w:rsidRPr="000F73B4">
        <w:rPr>
          <w:noProof/>
        </w:rPr>
        <w:t>ti l</w:t>
      </w:r>
      <w:r w:rsidR="00CB51E2">
        <w:rPr>
          <w:noProof/>
        </w:rPr>
        <w:t>â</w:t>
      </w:r>
      <w:r w:rsidR="00A24FD5" w:rsidRPr="000F73B4">
        <w:rPr>
          <w:noProof/>
        </w:rPr>
        <w:t>ngă iatacul meu toate u</w:t>
      </w:r>
      <w:r w:rsidR="00CB51E2">
        <w:rPr>
          <w:noProof/>
        </w:rPr>
        <w:t>ş</w:t>
      </w:r>
      <w:r w:rsidR="00A24FD5" w:rsidRPr="000F73B4">
        <w:rPr>
          <w:noProof/>
        </w:rPr>
        <w:t>ile care răspund spre iatacele doamnei</w:t>
      </w:r>
      <w:r w:rsidR="001842E5">
        <w:rPr>
          <w:noProof/>
        </w:rPr>
        <w:t xml:space="preserve"> şi </w:t>
      </w:r>
      <w:r w:rsidR="00A24FD5" w:rsidRPr="000F73B4">
        <w:rPr>
          <w:noProof/>
        </w:rPr>
        <w:t>coconilor</w:t>
      </w:r>
      <w:r w:rsidR="00052EB5">
        <w:rPr>
          <w:noProof/>
        </w:rPr>
        <w:t>. S</w:t>
      </w:r>
      <w:r w:rsidR="00A24FD5" w:rsidRPr="000F73B4">
        <w:rPr>
          <w:noProof/>
        </w:rPr>
        <w:t>ă-</w:t>
      </w:r>
      <w:r w:rsidR="00CB51E2">
        <w:rPr>
          <w:noProof/>
        </w:rPr>
        <w:t>ţ</w:t>
      </w:r>
      <w:r w:rsidR="00A24FD5" w:rsidRPr="000F73B4">
        <w:rPr>
          <w:noProof/>
        </w:rPr>
        <w:t>i tocme</w:t>
      </w:r>
      <w:r w:rsidR="00CB51E2">
        <w:rPr>
          <w:noProof/>
        </w:rPr>
        <w:t>ş</w:t>
      </w:r>
      <w:r w:rsidR="00A24FD5" w:rsidRPr="000F73B4">
        <w:rPr>
          <w:noProof/>
        </w:rPr>
        <w:t>ti acolo cancelaria de taină</w:t>
      </w:r>
      <w:r w:rsidR="001842E5">
        <w:rPr>
          <w:noProof/>
        </w:rPr>
        <w:t xml:space="preserve"> şi </w:t>
      </w:r>
      <w:r w:rsidR="00A24FD5" w:rsidRPr="000F73B4">
        <w:rPr>
          <w:noProof/>
        </w:rPr>
        <w:t xml:space="preserve">să-i sapi un coridor cu boltă zidită, care să răspundă unde </w:t>
      </w:r>
      <w:r w:rsidR="00CB51E2">
        <w:rPr>
          <w:noProof/>
        </w:rPr>
        <w:t>ţ</w:t>
      </w:r>
      <w:r w:rsidR="00A24FD5" w:rsidRPr="000F73B4">
        <w:rPr>
          <w:noProof/>
        </w:rPr>
        <w:t>i-o spune căpitanul Racea, vere Theodosie. Cred că domnia mea stă deopotrivă sub zodia palo</w:t>
      </w:r>
      <w:r w:rsidR="00CB51E2">
        <w:rPr>
          <w:noProof/>
        </w:rPr>
        <w:t>ş</w:t>
      </w:r>
      <w:r w:rsidR="00A24FD5" w:rsidRPr="000F73B4">
        <w:rPr>
          <w:noProof/>
        </w:rPr>
        <w:t>ului, ca</w:t>
      </w:r>
      <w:r w:rsidR="001842E5">
        <w:rPr>
          <w:noProof/>
        </w:rPr>
        <w:t xml:space="preserve"> şi </w:t>
      </w:r>
      <w:r w:rsidR="00A24FD5" w:rsidRPr="000F73B4">
        <w:rPr>
          <w:noProof/>
        </w:rPr>
        <w:t>sub zodia treburilor diplomatice</w:t>
      </w:r>
      <w:r w:rsidR="00CB51E2">
        <w:rPr>
          <w:noProof/>
        </w:rPr>
        <w:t>ş</w:t>
      </w:r>
      <w:r w:rsidR="00A24FD5" w:rsidRPr="000F73B4">
        <w:rPr>
          <w:noProof/>
        </w:rPr>
        <w:t>ti, cărora bag de seamă le sluje</w:t>
      </w:r>
      <w:r w:rsidR="00CB51E2">
        <w:rPr>
          <w:noProof/>
        </w:rPr>
        <w:t>ş</w:t>
      </w:r>
      <w:r w:rsidR="00A24FD5" w:rsidRPr="000F73B4">
        <w:rPr>
          <w:noProof/>
        </w:rPr>
        <w:t>ti cu credin</w:t>
      </w:r>
      <w:r w:rsidR="00CB51E2">
        <w:rPr>
          <w:noProof/>
        </w:rPr>
        <w:t>ţ</w:t>
      </w:r>
      <w:r w:rsidR="00A24FD5" w:rsidRPr="000F73B4">
        <w:rPr>
          <w:noProof/>
        </w:rPr>
        <w:t>ă</w:t>
      </w:r>
      <w:r w:rsidR="001842E5">
        <w:rPr>
          <w:noProof/>
        </w:rPr>
        <w:t xml:space="preserve"> şi </w:t>
      </w:r>
      <w:r w:rsidR="00A24FD5" w:rsidRPr="000F73B4">
        <w:rPr>
          <w:noProof/>
        </w:rPr>
        <w:t>os</w:t>
      </w:r>
      <w:r w:rsidR="00CB51E2">
        <w:rPr>
          <w:noProof/>
        </w:rPr>
        <w:t>â</w:t>
      </w:r>
      <w:r w:rsidR="00A24FD5" w:rsidRPr="000F73B4">
        <w:rPr>
          <w:noProof/>
        </w:rPr>
        <w:t xml:space="preserve">rdie. N-am să uit </w:t>
      </w:r>
      <w:r w:rsidR="00CB51E2">
        <w:rPr>
          <w:noProof/>
        </w:rPr>
        <w:t>n</w:t>
      </w:r>
      <w:r w:rsidR="00A24FD5" w:rsidRPr="000F73B4">
        <w:rPr>
          <w:noProof/>
        </w:rPr>
        <w:t>imic, vel vistiernice! Simioane</w:t>
      </w:r>
      <w:r w:rsidR="00B8573D">
        <w:rPr>
          <w:noProof/>
        </w:rPr>
        <w:t xml:space="preserve">... </w:t>
      </w:r>
      <w:r w:rsidR="00A24FD5" w:rsidRPr="000F73B4">
        <w:rPr>
          <w:noProof/>
        </w:rPr>
        <w:t>Dulama</w:t>
      </w:r>
      <w:r w:rsidR="001842E5">
        <w:rPr>
          <w:noProof/>
        </w:rPr>
        <w:t xml:space="preserve"> şi </w:t>
      </w:r>
      <w:r w:rsidR="00A24FD5" w:rsidRPr="000F73B4">
        <w:rPr>
          <w:noProof/>
        </w:rPr>
        <w:t>coiful</w:t>
      </w:r>
      <w:r w:rsidR="0004649E">
        <w:rPr>
          <w:noProof/>
        </w:rPr>
        <w:t>. Î</w:t>
      </w:r>
      <w:r w:rsidR="00A24FD5" w:rsidRPr="000F73B4">
        <w:rPr>
          <w:noProof/>
        </w:rPr>
        <w:t xml:space="preserve">n </w:t>
      </w:r>
      <w:r w:rsidR="00CB51E2">
        <w:rPr>
          <w:noProof/>
        </w:rPr>
        <w:t>ş</w:t>
      </w:r>
      <w:r w:rsidR="00A24FD5" w:rsidRPr="000F73B4">
        <w:rPr>
          <w:noProof/>
        </w:rPr>
        <w:t xml:space="preserve">ei </w:t>
      </w:r>
      <w:r w:rsidR="00EE01E7">
        <w:rPr>
          <w:noProof/>
        </w:rPr>
        <w:t>până</w:t>
      </w:r>
      <w:r w:rsidR="00A24FD5" w:rsidRPr="000F73B4">
        <w:rPr>
          <w:noProof/>
        </w:rPr>
        <w:t xml:space="preserve"> nu se luminează de ziuă</w:t>
      </w:r>
      <w:r w:rsidR="001842E5">
        <w:rPr>
          <w:noProof/>
        </w:rPr>
        <w:t xml:space="preserve"> şi</w:t>
      </w:r>
      <w:r w:rsidR="00F0439A">
        <w:rPr>
          <w:noProof/>
        </w:rPr>
        <w:t xml:space="preserve"> nu-şi </w:t>
      </w:r>
      <w:r w:rsidR="00A24FD5" w:rsidRPr="000F73B4">
        <w:rPr>
          <w:noProof/>
        </w:rPr>
        <w:t xml:space="preserve">schimbă gîndurile </w:t>
      </w:r>
      <w:r w:rsidR="00A24FD5" w:rsidRPr="00A574CC">
        <w:rPr>
          <w:i/>
          <w:noProof/>
        </w:rPr>
        <w:t>serenissimul</w:t>
      </w:r>
      <w:r w:rsidR="00A24FD5" w:rsidRPr="000F73B4">
        <w:rPr>
          <w:noProof/>
        </w:rPr>
        <w:t xml:space="preserve"> nostru principe.</w:t>
      </w:r>
    </w:p>
    <w:p w:rsidR="00A24FD5" w:rsidRPr="000F73B4" w:rsidRDefault="009F1296" w:rsidP="002F1B13">
      <w:pPr>
        <w:pStyle w:val="NoSpacing"/>
        <w:jc w:val="both"/>
        <w:rPr>
          <w:noProof/>
        </w:rPr>
      </w:pPr>
      <w:r>
        <w:rPr>
          <w:noProof/>
        </w:rPr>
        <w:tab/>
      </w:r>
      <w:r w:rsidR="006B75F3">
        <w:rPr>
          <w:noProof/>
        </w:rPr>
        <w:t>Râd</w:t>
      </w:r>
      <w:r w:rsidR="00A24FD5" w:rsidRPr="000F73B4">
        <w:rPr>
          <w:noProof/>
        </w:rPr>
        <w:t>e galben, clăn</w:t>
      </w:r>
      <w:r w:rsidR="000F73B4">
        <w:rPr>
          <w:noProof/>
        </w:rPr>
        <w:t>t</w:t>
      </w:r>
      <w:r w:rsidR="00A24FD5" w:rsidRPr="000F73B4">
        <w:rPr>
          <w:noProof/>
        </w:rPr>
        <w:t>ăni</w:t>
      </w:r>
      <w:r w:rsidR="00892784">
        <w:rPr>
          <w:noProof/>
        </w:rPr>
        <w:t>ndu-şi</w:t>
      </w:r>
      <w:r w:rsidR="00A24FD5" w:rsidRPr="000F73B4">
        <w:rPr>
          <w:noProof/>
        </w:rPr>
        <w:t xml:space="preserve"> din</w:t>
      </w:r>
      <w:r w:rsidR="00EE7805">
        <w:rPr>
          <w:noProof/>
        </w:rPr>
        <w:t>ţ</w:t>
      </w:r>
      <w:r w:rsidR="00A24FD5" w:rsidRPr="000F73B4">
        <w:rPr>
          <w:noProof/>
        </w:rPr>
        <w:t>ii</w:t>
      </w:r>
      <w:r w:rsidR="00517414">
        <w:rPr>
          <w:noProof/>
        </w:rPr>
        <w:t>. A</w:t>
      </w:r>
      <w:r w:rsidR="00A24FD5" w:rsidRPr="000F73B4">
        <w:rPr>
          <w:noProof/>
        </w:rPr>
        <w:t>fară e întuneric beznă. Curg p</w:t>
      </w:r>
      <w:r w:rsidR="00EE7805">
        <w:rPr>
          <w:noProof/>
        </w:rPr>
        <w:t>â</w:t>
      </w:r>
      <w:r w:rsidR="00A24FD5" w:rsidRPr="000F73B4">
        <w:rPr>
          <w:noProof/>
        </w:rPr>
        <w:t>nze de apă din cerul prăbu</w:t>
      </w:r>
      <w:r w:rsidR="00EE7805">
        <w:rPr>
          <w:noProof/>
        </w:rPr>
        <w:t>ş</w:t>
      </w:r>
      <w:r w:rsidR="00A24FD5" w:rsidRPr="000F73B4">
        <w:rPr>
          <w:noProof/>
        </w:rPr>
        <w:t xml:space="preserve">it peste </w:t>
      </w:r>
      <w:r w:rsidR="00087699">
        <w:rPr>
          <w:noProof/>
        </w:rPr>
        <w:t>vârf</w:t>
      </w:r>
      <w:r w:rsidR="00A24FD5" w:rsidRPr="000F73B4">
        <w:rPr>
          <w:noProof/>
        </w:rPr>
        <w:t>urile descărnate ale arborilor</w:t>
      </w:r>
      <w:r w:rsidR="0004649E">
        <w:rPr>
          <w:noProof/>
        </w:rPr>
        <w:t>. Î</w:t>
      </w:r>
      <w:r w:rsidR="00BC6DA2">
        <w:rPr>
          <w:noProof/>
        </w:rPr>
        <w:t xml:space="preserve">şi </w:t>
      </w:r>
      <w:r w:rsidR="00A24FD5" w:rsidRPr="000F73B4">
        <w:rPr>
          <w:noProof/>
        </w:rPr>
        <w:t>dedă ochii cu întunericul.</w:t>
      </w:r>
    </w:p>
    <w:p w:rsidR="00A24FD5" w:rsidRPr="000F73B4" w:rsidRDefault="0080674B" w:rsidP="002F1B13">
      <w:pPr>
        <w:pStyle w:val="NoSpacing"/>
        <w:jc w:val="both"/>
        <w:rPr>
          <w:noProof/>
        </w:rPr>
      </w:pPr>
      <w:r>
        <w:rPr>
          <w:noProof/>
        </w:rPr>
        <w:t xml:space="preserve">   - </w:t>
      </w:r>
      <w:r w:rsidR="00A24FD5" w:rsidRPr="000F73B4">
        <w:rPr>
          <w:noProof/>
        </w:rPr>
        <w:t>Să trăie</w:t>
      </w:r>
      <w:r w:rsidR="00EE7805">
        <w:rPr>
          <w:noProof/>
        </w:rPr>
        <w:t>ş</w:t>
      </w:r>
      <w:r w:rsidR="00A24FD5" w:rsidRPr="000F73B4">
        <w:rPr>
          <w:noProof/>
        </w:rPr>
        <w:t>ti, măria-ta, spune cu glas găunos cneazul Gorunmare, din capătul pălimarului. Pleci?</w:t>
      </w:r>
    </w:p>
    <w:p w:rsidR="00A24FD5" w:rsidRPr="000F73B4" w:rsidRDefault="0080674B" w:rsidP="002F1B13">
      <w:pPr>
        <w:pStyle w:val="NoSpacing"/>
        <w:jc w:val="both"/>
        <w:rPr>
          <w:noProof/>
        </w:rPr>
      </w:pPr>
      <w:r>
        <w:rPr>
          <w:noProof/>
        </w:rPr>
        <w:t xml:space="preserve">   - </w:t>
      </w:r>
      <w:r w:rsidR="00A24FD5" w:rsidRPr="000F73B4">
        <w:rPr>
          <w:noProof/>
        </w:rPr>
        <w:t>Plec, cneazule</w:t>
      </w:r>
      <w:r w:rsidR="0004649E">
        <w:rPr>
          <w:noProof/>
        </w:rPr>
        <w:t>. Î</w:t>
      </w:r>
      <w:r w:rsidR="00EE7805">
        <w:rPr>
          <w:noProof/>
        </w:rPr>
        <w:t>ţ</w:t>
      </w:r>
      <w:r w:rsidR="00A24FD5" w:rsidRPr="000F73B4">
        <w:rPr>
          <w:noProof/>
        </w:rPr>
        <w:t>i dau mul</w:t>
      </w:r>
      <w:r w:rsidR="00EE7805">
        <w:rPr>
          <w:noProof/>
        </w:rPr>
        <w:t>ţ</w:t>
      </w:r>
      <w:r w:rsidR="00A24FD5" w:rsidRPr="000F73B4">
        <w:rPr>
          <w:noProof/>
        </w:rPr>
        <w:t>ămita mea pentru găzduire.</w:t>
      </w:r>
    </w:p>
    <w:p w:rsidR="00A24FD5" w:rsidRPr="000F73B4" w:rsidRDefault="0080674B" w:rsidP="002F1B13">
      <w:pPr>
        <w:pStyle w:val="NoSpacing"/>
        <w:jc w:val="both"/>
        <w:rPr>
          <w:noProof/>
        </w:rPr>
      </w:pPr>
      <w:r>
        <w:rPr>
          <w:noProof/>
        </w:rPr>
        <w:t xml:space="preserve">   - </w:t>
      </w:r>
      <w:r w:rsidR="00A24FD5" w:rsidRPr="000F73B4">
        <w:rPr>
          <w:noProof/>
        </w:rPr>
        <w:t xml:space="preserve">Să nu te mai întorci </w:t>
      </w:r>
      <w:r w:rsidR="009A158B">
        <w:rPr>
          <w:noProof/>
        </w:rPr>
        <w:t>decât</w:t>
      </w:r>
      <w:r w:rsidR="00A24FD5" w:rsidRPr="000F73B4">
        <w:rPr>
          <w:noProof/>
        </w:rPr>
        <w:t xml:space="preserve"> la nun</w:t>
      </w:r>
      <w:r w:rsidR="00EE7805">
        <w:rPr>
          <w:noProof/>
        </w:rPr>
        <w:t>ţ</w:t>
      </w:r>
      <w:r w:rsidR="00A24FD5" w:rsidRPr="000F73B4">
        <w:rPr>
          <w:noProof/>
        </w:rPr>
        <w:t>i, ori la botezuri, doamne.</w:t>
      </w:r>
    </w:p>
    <w:p w:rsidR="00A24FD5" w:rsidRPr="000F73B4" w:rsidRDefault="0080674B" w:rsidP="002F1B13">
      <w:pPr>
        <w:pStyle w:val="NoSpacing"/>
        <w:jc w:val="both"/>
        <w:rPr>
          <w:noProof/>
        </w:rPr>
      </w:pPr>
      <w:r>
        <w:rPr>
          <w:noProof/>
        </w:rPr>
        <w:t xml:space="preserve">   - </w:t>
      </w:r>
      <w:r w:rsidR="00A24FD5" w:rsidRPr="000F73B4">
        <w:rPr>
          <w:noProof/>
        </w:rPr>
        <w:t>Am să te-ascult, cneazule.</w:t>
      </w:r>
    </w:p>
    <w:p w:rsidR="00A24FD5" w:rsidRPr="000F73B4" w:rsidRDefault="0080674B" w:rsidP="002F1B13">
      <w:pPr>
        <w:pStyle w:val="NoSpacing"/>
        <w:jc w:val="both"/>
        <w:rPr>
          <w:noProof/>
        </w:rPr>
      </w:pPr>
      <w:r>
        <w:rPr>
          <w:noProof/>
        </w:rPr>
        <w:t xml:space="preserve">   - </w:t>
      </w:r>
      <w:r w:rsidR="00A24FD5" w:rsidRPr="000F73B4">
        <w:rPr>
          <w:noProof/>
        </w:rPr>
        <w:t>Î</w:t>
      </w:r>
      <w:r w:rsidR="00EE7805">
        <w:rPr>
          <w:noProof/>
        </w:rPr>
        <w:t>ţ</w:t>
      </w:r>
      <w:r w:rsidR="00A24FD5" w:rsidRPr="000F73B4">
        <w:rPr>
          <w:noProof/>
        </w:rPr>
        <w:t>i puse al de fii-mea ni</w:t>
      </w:r>
      <w:r w:rsidR="00EE7805">
        <w:rPr>
          <w:noProof/>
        </w:rPr>
        <w:t>ş</w:t>
      </w:r>
      <w:r w:rsidR="00A24FD5" w:rsidRPr="000F73B4">
        <w:rPr>
          <w:noProof/>
        </w:rPr>
        <w:t>te azimă, ni</w:t>
      </w:r>
      <w:r w:rsidR="00EE7805">
        <w:rPr>
          <w:noProof/>
        </w:rPr>
        <w:t>ş</w:t>
      </w:r>
      <w:r w:rsidR="00A24FD5" w:rsidRPr="000F73B4">
        <w:rPr>
          <w:noProof/>
        </w:rPr>
        <w:t>te pastramă de mis</w:t>
      </w:r>
      <w:r w:rsidR="00A24FD5" w:rsidRPr="000F73B4">
        <w:rPr>
          <w:noProof/>
        </w:rPr>
        <w:softHyphen/>
        <w:t>tre</w:t>
      </w:r>
      <w:r w:rsidR="00EE7805">
        <w:rPr>
          <w:noProof/>
        </w:rPr>
        <w:t>ţ</w:t>
      </w:r>
      <w:r w:rsidR="001842E5">
        <w:rPr>
          <w:noProof/>
        </w:rPr>
        <w:t xml:space="preserve"> şi </w:t>
      </w:r>
      <w:r w:rsidR="00A24FD5" w:rsidRPr="000F73B4">
        <w:rPr>
          <w:noProof/>
        </w:rPr>
        <w:t>ni</w:t>
      </w:r>
      <w:r w:rsidR="00EE7805">
        <w:rPr>
          <w:noProof/>
        </w:rPr>
        <w:t>ş</w:t>
      </w:r>
      <w:r w:rsidR="00A24FD5" w:rsidRPr="000F73B4">
        <w:rPr>
          <w:noProof/>
        </w:rPr>
        <w:t>te mere, în dăsagi. Umblă sănătos, măria-ta.</w:t>
      </w:r>
    </w:p>
    <w:p w:rsidR="00A24FD5" w:rsidRPr="000F73B4" w:rsidRDefault="0080674B" w:rsidP="002F1B13">
      <w:pPr>
        <w:pStyle w:val="NoSpacing"/>
        <w:jc w:val="both"/>
        <w:rPr>
          <w:noProof/>
        </w:rPr>
      </w:pPr>
      <w:r>
        <w:rPr>
          <w:noProof/>
        </w:rPr>
        <w:t xml:space="preserve">   - </w:t>
      </w:r>
      <w:r w:rsidR="00A24FD5" w:rsidRPr="000F73B4">
        <w:rPr>
          <w:noProof/>
        </w:rPr>
        <w:t>Spune-i fetii să mă cheme la nuntă</w:t>
      </w:r>
      <w:r w:rsidR="00517414">
        <w:rPr>
          <w:noProof/>
        </w:rPr>
        <w:t>. A</w:t>
      </w:r>
      <w:r w:rsidR="00A24FD5" w:rsidRPr="000F73B4">
        <w:rPr>
          <w:noProof/>
        </w:rPr>
        <w:t>m să-i fiu na</w:t>
      </w:r>
      <w:r w:rsidR="00EE7805">
        <w:rPr>
          <w:noProof/>
        </w:rPr>
        <w:t>ş</w:t>
      </w:r>
      <w:r w:rsidR="00D026A4">
        <w:rPr>
          <w:noProof/>
        </w:rPr>
        <w:t>. Răm</w:t>
      </w:r>
      <w:r w:rsidR="00EE7805">
        <w:rPr>
          <w:noProof/>
        </w:rPr>
        <w:t>â</w:t>
      </w:r>
      <w:r w:rsidR="00D026A4">
        <w:rPr>
          <w:noProof/>
        </w:rPr>
        <w:t>i</w:t>
      </w:r>
      <w:r w:rsidR="00A24FD5" w:rsidRPr="000F73B4">
        <w:rPr>
          <w:noProof/>
        </w:rPr>
        <w:t xml:space="preserve"> cu bine, cneazule.</w:t>
      </w:r>
    </w:p>
    <w:p w:rsidR="00D83610" w:rsidRDefault="009F1296" w:rsidP="002F1B13">
      <w:pPr>
        <w:pStyle w:val="NoSpacing"/>
        <w:jc w:val="both"/>
        <w:rPr>
          <w:noProof/>
        </w:rPr>
      </w:pPr>
      <w:r>
        <w:rPr>
          <w:noProof/>
        </w:rPr>
        <w:tab/>
      </w:r>
      <w:r w:rsidR="00A24FD5" w:rsidRPr="000F73B4">
        <w:rPr>
          <w:noProof/>
        </w:rPr>
        <w:t>Răsura, fiica cneazului, înaltă</w:t>
      </w:r>
      <w:r w:rsidR="001842E5">
        <w:rPr>
          <w:noProof/>
        </w:rPr>
        <w:t xml:space="preserve"> şi </w:t>
      </w:r>
      <w:r w:rsidR="00A24FD5" w:rsidRPr="000F73B4">
        <w:rPr>
          <w:noProof/>
        </w:rPr>
        <w:t xml:space="preserve">spătoasă, cu </w:t>
      </w:r>
      <w:r w:rsidR="00173E03">
        <w:rPr>
          <w:noProof/>
        </w:rPr>
        <w:t>sprâncene</w:t>
      </w:r>
      <w:r w:rsidR="00A24FD5" w:rsidRPr="000F73B4">
        <w:rPr>
          <w:noProof/>
        </w:rPr>
        <w:t xml:space="preserve"> negre</w:t>
      </w:r>
      <w:r w:rsidR="001842E5">
        <w:rPr>
          <w:noProof/>
        </w:rPr>
        <w:t xml:space="preserve"> şi </w:t>
      </w:r>
      <w:r w:rsidR="00A24FD5" w:rsidRPr="000F73B4">
        <w:rPr>
          <w:noProof/>
        </w:rPr>
        <w:t>buze să le gu</w:t>
      </w:r>
      <w:r w:rsidR="00EE7805">
        <w:rPr>
          <w:noProof/>
        </w:rPr>
        <w:t>ş</w:t>
      </w:r>
      <w:r w:rsidR="00A24FD5" w:rsidRPr="000F73B4">
        <w:rPr>
          <w:noProof/>
        </w:rPr>
        <w:t xml:space="preserve">ti o vară. Cornul gărzii de </w:t>
      </w:r>
      <w:r w:rsidR="00EB6E14">
        <w:rPr>
          <w:noProof/>
        </w:rPr>
        <w:t>vânător</w:t>
      </w:r>
      <w:r w:rsidR="00A24FD5" w:rsidRPr="000F73B4">
        <w:rPr>
          <w:noProof/>
        </w:rPr>
        <w:t>i călări sun</w:t>
      </w:r>
      <w:r w:rsidR="00EE7805">
        <w:rPr>
          <w:noProof/>
        </w:rPr>
        <w:t>ă</w:t>
      </w:r>
      <w:r w:rsidR="00A24FD5" w:rsidRPr="000F73B4">
        <w:rPr>
          <w:noProof/>
        </w:rPr>
        <w:t xml:space="preserve"> prelung încălecarea voievodului pentru luptă. Din negurile umede răspund corni</w:t>
      </w:r>
      <w:r w:rsidR="00D83610">
        <w:rPr>
          <w:noProof/>
        </w:rPr>
        <w:t>ş</w:t>
      </w:r>
      <w:r w:rsidR="00A24FD5" w:rsidRPr="000F73B4">
        <w:rPr>
          <w:noProof/>
        </w:rPr>
        <w:t>tii ro</w:t>
      </w:r>
      <w:r w:rsidR="00D83610">
        <w:rPr>
          <w:noProof/>
        </w:rPr>
        <w:t>ş</w:t>
      </w:r>
      <w:r w:rsidR="00A24FD5" w:rsidRPr="000F73B4">
        <w:rPr>
          <w:noProof/>
        </w:rPr>
        <w:t xml:space="preserve">ilor </w:t>
      </w:r>
      <w:r w:rsidR="007230A8">
        <w:rPr>
          <w:noProof/>
        </w:rPr>
        <w:t>domneşti</w:t>
      </w:r>
      <w:r w:rsidR="00A24FD5" w:rsidRPr="000F73B4">
        <w:rPr>
          <w:noProof/>
        </w:rPr>
        <w:t xml:space="preserve">, apoi, de departe, abia auzit, </w:t>
      </w:r>
      <w:r w:rsidR="0075185D">
        <w:rPr>
          <w:noProof/>
        </w:rPr>
        <w:t>trâmbiţe</w:t>
      </w:r>
      <w:r w:rsidR="00A24FD5" w:rsidRPr="000F73B4">
        <w:rPr>
          <w:noProof/>
        </w:rPr>
        <w:t xml:space="preserve">le </w:t>
      </w:r>
      <w:r w:rsidR="00D83610">
        <w:rPr>
          <w:noProof/>
        </w:rPr>
        <w:t>călăraşi</w:t>
      </w:r>
      <w:r w:rsidR="00A24FD5" w:rsidRPr="000F73B4">
        <w:rPr>
          <w:noProof/>
        </w:rPr>
        <w:t xml:space="preserve">lor </w:t>
      </w:r>
      <w:r w:rsidR="007230A8">
        <w:rPr>
          <w:noProof/>
        </w:rPr>
        <w:t>domneşti</w:t>
      </w:r>
      <w:r w:rsidR="001842E5">
        <w:rPr>
          <w:noProof/>
        </w:rPr>
        <w:t xml:space="preserve"> şi </w:t>
      </w:r>
      <w:r w:rsidR="00A24FD5" w:rsidRPr="000F73B4">
        <w:rPr>
          <w:noProof/>
        </w:rPr>
        <w:t>ale o</w:t>
      </w:r>
      <w:r w:rsidR="00D83610">
        <w:rPr>
          <w:noProof/>
        </w:rPr>
        <w:t>ş</w:t>
      </w:r>
      <w:r w:rsidR="00A24FD5" w:rsidRPr="000F73B4">
        <w:rPr>
          <w:noProof/>
        </w:rPr>
        <w:t xml:space="preserve">tirii băniei. </w:t>
      </w:r>
      <w:r w:rsidR="00BC6DA2">
        <w:rPr>
          <w:noProof/>
        </w:rPr>
        <w:t>Când</w:t>
      </w:r>
      <w:r w:rsidR="00A24FD5" w:rsidRPr="000F73B4">
        <w:rPr>
          <w:noProof/>
        </w:rPr>
        <w:t xml:space="preserve"> </w:t>
      </w:r>
      <w:r w:rsidR="00A24FD5" w:rsidRPr="000F73B4">
        <w:rPr>
          <w:noProof/>
        </w:rPr>
        <w:lastRenderedPageBreak/>
        <w:t>încalecă, vede dincolo de pălimarul</w:t>
      </w:r>
      <w:r w:rsidR="00143F75">
        <w:rPr>
          <w:noProof/>
        </w:rPr>
        <w:t xml:space="preserve"> curţi</w:t>
      </w:r>
      <w:r w:rsidR="00A24FD5" w:rsidRPr="000F73B4">
        <w:rPr>
          <w:noProof/>
        </w:rPr>
        <w:t xml:space="preserve">i, în </w:t>
      </w:r>
      <w:r w:rsidR="00D83610">
        <w:rPr>
          <w:noProof/>
        </w:rPr>
        <w:t>ş</w:t>
      </w:r>
      <w:r w:rsidR="00A24FD5" w:rsidRPr="000F73B4">
        <w:rPr>
          <w:noProof/>
        </w:rPr>
        <w:t>leah, lucind stins coifurile gărzii</w:t>
      </w:r>
      <w:r w:rsidR="00052EB5">
        <w:rPr>
          <w:noProof/>
        </w:rPr>
        <w:t>. S</w:t>
      </w:r>
      <w:r w:rsidR="00A24FD5" w:rsidRPr="000F73B4">
        <w:rPr>
          <w:noProof/>
        </w:rPr>
        <w:t>e-nvele</w:t>
      </w:r>
      <w:r w:rsidR="00D83610">
        <w:rPr>
          <w:noProof/>
        </w:rPr>
        <w:t>ş</w:t>
      </w:r>
      <w:r w:rsidR="00A24FD5" w:rsidRPr="000F73B4">
        <w:rPr>
          <w:noProof/>
        </w:rPr>
        <w:t>te în dulamă, Si</w:t>
      </w:r>
      <w:r w:rsidR="00D026A4">
        <w:rPr>
          <w:noProof/>
        </w:rPr>
        <w:t>mion îi ridică gluga peste coif</w:t>
      </w:r>
      <w:r w:rsidR="00A24FD5" w:rsidRPr="000F73B4">
        <w:rPr>
          <w:noProof/>
        </w:rPr>
        <w:t xml:space="preserve"> </w:t>
      </w:r>
      <w:r w:rsidR="007230A8">
        <w:rPr>
          <w:noProof/>
        </w:rPr>
        <w:t>şi-</w:t>
      </w:r>
      <w:r w:rsidR="00D026A4">
        <w:rPr>
          <w:noProof/>
        </w:rPr>
        <w:t>l</w:t>
      </w:r>
      <w:r w:rsidR="00A24FD5" w:rsidRPr="000F73B4">
        <w:rPr>
          <w:noProof/>
        </w:rPr>
        <w:t xml:space="preserve"> încearcă o nelini</w:t>
      </w:r>
      <w:r w:rsidR="00D83610">
        <w:rPr>
          <w:noProof/>
        </w:rPr>
        <w:t>ş</w:t>
      </w:r>
      <w:r w:rsidR="00A24FD5" w:rsidRPr="000F73B4">
        <w:rPr>
          <w:noProof/>
        </w:rPr>
        <w:t>te surdă, o spaimă dureroasă, ca</w:t>
      </w:r>
      <w:r w:rsidR="001842E5">
        <w:rPr>
          <w:noProof/>
        </w:rPr>
        <w:t xml:space="preserve"> şi </w:t>
      </w:r>
      <w:r w:rsidR="00BC6DA2">
        <w:rPr>
          <w:noProof/>
        </w:rPr>
        <w:t>când</w:t>
      </w:r>
      <w:r w:rsidR="00D83610">
        <w:rPr>
          <w:noProof/>
        </w:rPr>
        <w:t xml:space="preserve"> ar </w:t>
      </w:r>
      <w:r w:rsidR="00A24FD5" w:rsidRPr="000F73B4">
        <w:rPr>
          <w:noProof/>
        </w:rPr>
        <w:t>fi rămas dintr-o dată singur în bezna plo</w:t>
      </w:r>
      <w:r w:rsidR="00D83610">
        <w:rPr>
          <w:noProof/>
        </w:rPr>
        <w:t>i</w:t>
      </w:r>
      <w:r w:rsidR="00A24FD5" w:rsidRPr="000F73B4">
        <w:rPr>
          <w:noProof/>
        </w:rPr>
        <w:t xml:space="preserve">i, iar </w:t>
      </w:r>
      <w:r w:rsidR="00F077C6">
        <w:rPr>
          <w:noProof/>
        </w:rPr>
        <w:t>Târgovişte</w:t>
      </w:r>
      <w:r w:rsidR="00A24FD5" w:rsidRPr="000F73B4">
        <w:rPr>
          <w:noProof/>
        </w:rPr>
        <w:t>a ar fi dincolo, pe celălalt tăr</w:t>
      </w:r>
      <w:r w:rsidR="00D83610">
        <w:rPr>
          <w:noProof/>
        </w:rPr>
        <w:t>â</w:t>
      </w:r>
      <w:r w:rsidR="00A24FD5" w:rsidRPr="000F73B4">
        <w:rPr>
          <w:noProof/>
        </w:rPr>
        <w:t>m, acolo unde el nu va putea ajunge nici</w:t>
      </w:r>
      <w:r w:rsidR="00A24FD5" w:rsidRPr="000F73B4">
        <w:rPr>
          <w:noProof/>
        </w:rPr>
        <w:softHyphen/>
        <w:t xml:space="preserve">odată. Tresare </w:t>
      </w:r>
      <w:r w:rsidR="00BC6DA2">
        <w:rPr>
          <w:noProof/>
        </w:rPr>
        <w:t>când</w:t>
      </w:r>
      <w:r w:rsidR="00A24FD5" w:rsidRPr="000F73B4">
        <w:rPr>
          <w:noProof/>
        </w:rPr>
        <w:t xml:space="preserve"> marele vistiernic</w:t>
      </w:r>
      <w:r w:rsidR="00BC6DA2">
        <w:rPr>
          <w:noProof/>
        </w:rPr>
        <w:t xml:space="preserve"> îşi </w:t>
      </w:r>
      <w:r w:rsidR="00A24FD5" w:rsidRPr="000F73B4">
        <w:rPr>
          <w:noProof/>
        </w:rPr>
        <w:t>apropie calul.</w:t>
      </w:r>
    </w:p>
    <w:p w:rsidR="00A24FD5" w:rsidRPr="000F73B4" w:rsidRDefault="0080674B" w:rsidP="002F1B13">
      <w:pPr>
        <w:pStyle w:val="NoSpacing"/>
        <w:jc w:val="both"/>
        <w:rPr>
          <w:noProof/>
        </w:rPr>
      </w:pPr>
      <w:r>
        <w:rPr>
          <w:noProof/>
        </w:rPr>
        <w:t xml:space="preserve">   - </w:t>
      </w:r>
      <w:r w:rsidR="00A24FD5" w:rsidRPr="000F73B4">
        <w:rPr>
          <w:noProof/>
        </w:rPr>
        <w:t>Lasă-i pe</w:t>
      </w:r>
      <w:r w:rsidR="00892784">
        <w:rPr>
          <w:noProof/>
        </w:rPr>
        <w:t xml:space="preserve"> fraţii </w:t>
      </w:r>
      <w:r w:rsidR="00A24FD5" w:rsidRPr="000F73B4">
        <w:rPr>
          <w:noProof/>
        </w:rPr>
        <w:t>Genga</w:t>
      </w:r>
      <w:r w:rsidR="00052EB5">
        <w:rPr>
          <w:noProof/>
        </w:rPr>
        <w:t>. S</w:t>
      </w:r>
      <w:r w:rsidR="00A24FD5" w:rsidRPr="000F73B4">
        <w:rPr>
          <w:noProof/>
        </w:rPr>
        <w:t>ă nu li se-nt</w:t>
      </w:r>
      <w:r w:rsidR="00D83610">
        <w:rPr>
          <w:noProof/>
        </w:rPr>
        <w:t>â</w:t>
      </w:r>
      <w:r w:rsidR="00A24FD5" w:rsidRPr="000F73B4">
        <w:rPr>
          <w:noProof/>
        </w:rPr>
        <w:t>mple nimic. Nu po</w:t>
      </w:r>
      <w:r w:rsidR="00D83610">
        <w:rPr>
          <w:noProof/>
        </w:rPr>
        <w:t>ţ</w:t>
      </w:r>
      <w:r w:rsidR="00A24FD5" w:rsidRPr="000F73B4">
        <w:rPr>
          <w:noProof/>
        </w:rPr>
        <w:t xml:space="preserve">i nimici </w:t>
      </w:r>
      <w:r w:rsidR="0004649E">
        <w:rPr>
          <w:noProof/>
        </w:rPr>
        <w:t>gând</w:t>
      </w:r>
      <w:r w:rsidR="00A24FD5" w:rsidRPr="000F73B4">
        <w:rPr>
          <w:noProof/>
        </w:rPr>
        <w:t>ul, retez</w:t>
      </w:r>
      <w:r w:rsidR="00D83610">
        <w:rPr>
          <w:noProof/>
        </w:rPr>
        <w:t>â</w:t>
      </w:r>
      <w:r w:rsidR="00A24FD5" w:rsidRPr="000F73B4">
        <w:rPr>
          <w:noProof/>
        </w:rPr>
        <w:t>nd capul care-l poartă.</w:t>
      </w:r>
    </w:p>
    <w:p w:rsidR="00A24FD5" w:rsidRPr="000F73B4" w:rsidRDefault="0080674B" w:rsidP="002F1B13">
      <w:pPr>
        <w:pStyle w:val="NoSpacing"/>
        <w:jc w:val="both"/>
        <w:rPr>
          <w:noProof/>
        </w:rPr>
      </w:pPr>
      <w:r>
        <w:rPr>
          <w:noProof/>
        </w:rPr>
        <w:t xml:space="preserve">   - </w:t>
      </w:r>
      <w:r w:rsidR="00A24FD5" w:rsidRPr="000F73B4">
        <w:rPr>
          <w:noProof/>
        </w:rPr>
        <w:t>Voia măriei-tale.</w:t>
      </w:r>
    </w:p>
    <w:p w:rsidR="00A24FD5" w:rsidRPr="000F73B4" w:rsidRDefault="0080674B" w:rsidP="002F1B13">
      <w:pPr>
        <w:pStyle w:val="NoSpacing"/>
        <w:jc w:val="both"/>
        <w:rPr>
          <w:noProof/>
        </w:rPr>
      </w:pPr>
      <w:r>
        <w:rPr>
          <w:noProof/>
        </w:rPr>
        <w:t xml:space="preserve">   - </w:t>
      </w:r>
      <w:r w:rsidR="00A24FD5" w:rsidRPr="000F73B4">
        <w:rPr>
          <w:noProof/>
        </w:rPr>
        <w:t>Lasă-i. O să-i judecăm în vreme.</w:t>
      </w:r>
    </w:p>
    <w:p w:rsidR="00A24FD5" w:rsidRPr="000F73B4" w:rsidRDefault="0080674B" w:rsidP="002F1B13">
      <w:pPr>
        <w:pStyle w:val="NoSpacing"/>
        <w:jc w:val="both"/>
        <w:rPr>
          <w:noProof/>
        </w:rPr>
      </w:pPr>
      <w:r>
        <w:rPr>
          <w:noProof/>
        </w:rPr>
        <w:t xml:space="preserve">   - </w:t>
      </w:r>
      <w:r w:rsidR="00A24FD5" w:rsidRPr="000F73B4">
        <w:rPr>
          <w:noProof/>
        </w:rPr>
        <w:t>Ca pe Chisar, măria-ta?</w:t>
      </w:r>
    </w:p>
    <w:p w:rsidR="00A24FD5" w:rsidRPr="000F73B4" w:rsidRDefault="0080674B" w:rsidP="002F1B13">
      <w:pPr>
        <w:pStyle w:val="NoSpacing"/>
        <w:jc w:val="both"/>
        <w:rPr>
          <w:noProof/>
        </w:rPr>
      </w:pPr>
      <w:r>
        <w:rPr>
          <w:noProof/>
        </w:rPr>
        <w:t xml:space="preserve">   - </w:t>
      </w:r>
      <w:r w:rsidR="00A24FD5" w:rsidRPr="000F73B4">
        <w:rPr>
          <w:noProof/>
        </w:rPr>
        <w:t>Taci</w:t>
      </w:r>
      <w:r w:rsidR="001842E5">
        <w:rPr>
          <w:noProof/>
        </w:rPr>
        <w:t xml:space="preserve"> şi </w:t>
      </w:r>
      <w:r w:rsidR="0004649E">
        <w:rPr>
          <w:noProof/>
        </w:rPr>
        <w:t>gândeşte</w:t>
      </w:r>
      <w:r w:rsidR="00A24FD5" w:rsidRPr="000F73B4">
        <w:rPr>
          <w:noProof/>
        </w:rPr>
        <w:t xml:space="preserve">-te că-ncepem zidirea </w:t>
      </w:r>
      <w:r w:rsidR="0054431D">
        <w:rPr>
          <w:noProof/>
        </w:rPr>
        <w:t>Ţării Româneşti</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Amin.</w:t>
      </w:r>
    </w:p>
    <w:p w:rsidR="00A24FD5" w:rsidRPr="000F73B4" w:rsidRDefault="00D026A4" w:rsidP="002F1B13">
      <w:pPr>
        <w:pStyle w:val="NoSpacing"/>
        <w:jc w:val="both"/>
        <w:rPr>
          <w:noProof/>
        </w:rPr>
      </w:pPr>
      <w:r>
        <w:rPr>
          <w:noProof/>
        </w:rPr>
        <w:tab/>
      </w:r>
      <w:r w:rsidR="00A24FD5" w:rsidRPr="000F73B4">
        <w:rPr>
          <w:noProof/>
        </w:rPr>
        <w:t xml:space="preserve">Iese în </w:t>
      </w:r>
      <w:r w:rsidR="00D83610">
        <w:rPr>
          <w:noProof/>
        </w:rPr>
        <w:t>ş</w:t>
      </w:r>
      <w:r w:rsidR="00A24FD5" w:rsidRPr="000F73B4">
        <w:rPr>
          <w:noProof/>
        </w:rPr>
        <w:t>leah. Gărzile îi strigă «Să trăie</w:t>
      </w:r>
      <w:r w:rsidR="00D83610">
        <w:rPr>
          <w:noProof/>
        </w:rPr>
        <w:t>ş</w:t>
      </w:r>
      <w:r w:rsidR="00A24FD5" w:rsidRPr="000F73B4">
        <w:rPr>
          <w:noProof/>
        </w:rPr>
        <w:t>ti, măria-ta». Le răs</w:t>
      </w:r>
      <w:r w:rsidR="00A24FD5" w:rsidRPr="000F73B4">
        <w:rPr>
          <w:noProof/>
        </w:rPr>
        <w:softHyphen/>
        <w:t>punde: «Să trăi</w:t>
      </w:r>
      <w:r w:rsidR="000F73B4">
        <w:rPr>
          <w:noProof/>
        </w:rPr>
        <w:t>t</w:t>
      </w:r>
      <w:r w:rsidR="00A24FD5" w:rsidRPr="000F73B4">
        <w:rPr>
          <w:noProof/>
        </w:rPr>
        <w:t xml:space="preserve">i, vitejilor». Dă pinteni </w:t>
      </w:r>
      <w:r w:rsidR="007230A8">
        <w:rPr>
          <w:noProof/>
        </w:rPr>
        <w:t>şi-</w:t>
      </w:r>
      <w:r w:rsidR="00A24FD5" w:rsidRPr="000F73B4">
        <w:rPr>
          <w:noProof/>
        </w:rPr>
        <w:t xml:space="preserve">o ia înaintea tuturor, singur, lacom de drum, lacom de zarea </w:t>
      </w:r>
      <w:r w:rsidR="00F077C6">
        <w:rPr>
          <w:noProof/>
        </w:rPr>
        <w:t>Târgovişte</w:t>
      </w:r>
      <w:r w:rsidR="00A24FD5" w:rsidRPr="000F73B4">
        <w:rPr>
          <w:noProof/>
        </w:rPr>
        <w:t>i, lacom de pro</w:t>
      </w:r>
      <w:r w:rsidR="00A24FD5" w:rsidRPr="000F73B4">
        <w:rPr>
          <w:noProof/>
        </w:rPr>
        <w:softHyphen/>
        <w:t xml:space="preserve">priile lui </w:t>
      </w:r>
      <w:r w:rsidR="0004649E">
        <w:rPr>
          <w:noProof/>
        </w:rPr>
        <w:t>gând</w:t>
      </w:r>
      <w:r w:rsidR="00A24FD5" w:rsidRPr="000F73B4">
        <w:rPr>
          <w:noProof/>
        </w:rPr>
        <w:t>uri pe care le prinde din urmă, ori ar vrea să le prindă din urmă; ori poate de care vrea să scape</w:t>
      </w:r>
      <w:r w:rsidR="001842E5">
        <w:rPr>
          <w:noProof/>
        </w:rPr>
        <w:t xml:space="preserve"> şi </w:t>
      </w:r>
      <w:r w:rsidR="00A24FD5" w:rsidRPr="000F73B4">
        <w:rPr>
          <w:noProof/>
        </w:rPr>
        <w:t>uite că nu poate scăpa, pentru că</w:t>
      </w:r>
      <w:r w:rsidR="003E7BED">
        <w:rPr>
          <w:noProof/>
        </w:rPr>
        <w:t xml:space="preserve"> sunt </w:t>
      </w:r>
      <w:r w:rsidR="00A24FD5" w:rsidRPr="000F73B4">
        <w:rPr>
          <w:noProof/>
        </w:rPr>
        <w:t>temeiuri grele să-l dea călăului pe Chisar, mare logofăt, temeiuri politice, ad</w:t>
      </w:r>
      <w:r w:rsidR="00D83610">
        <w:rPr>
          <w:noProof/>
        </w:rPr>
        <w:t>â</w:t>
      </w:r>
      <w:r w:rsidR="00A24FD5" w:rsidRPr="000F73B4">
        <w:rPr>
          <w:noProof/>
        </w:rPr>
        <w:t>n</w:t>
      </w:r>
      <w:r w:rsidR="00D83610">
        <w:rPr>
          <w:noProof/>
        </w:rPr>
        <w:t>c</w:t>
      </w:r>
      <w:r w:rsidR="00A24FD5" w:rsidRPr="000F73B4">
        <w:rPr>
          <w:noProof/>
        </w:rPr>
        <w:t>i;</w:t>
      </w:r>
      <w:r w:rsidR="003E7BED">
        <w:rPr>
          <w:noProof/>
        </w:rPr>
        <w:t xml:space="preserve"> sunt </w:t>
      </w:r>
      <w:r w:rsidR="00A24FD5" w:rsidRPr="000F73B4">
        <w:rPr>
          <w:noProof/>
        </w:rPr>
        <w:t>temeiuri să plece urechea la glasul tot mai puternic al marilor boieri, cărora războaiele lui le-a golit mo</w:t>
      </w:r>
      <w:r w:rsidR="00D83610">
        <w:rPr>
          <w:noProof/>
        </w:rPr>
        <w:t>ş</w:t>
      </w:r>
      <w:r w:rsidR="00A24FD5" w:rsidRPr="000F73B4">
        <w:rPr>
          <w:noProof/>
        </w:rPr>
        <w:t>iile de</w:t>
      </w:r>
      <w:r w:rsidR="007D4F3C">
        <w:rPr>
          <w:noProof/>
        </w:rPr>
        <w:t xml:space="preserve"> mâna </w:t>
      </w:r>
      <w:r w:rsidR="00A24FD5" w:rsidRPr="000F73B4">
        <w:rPr>
          <w:noProof/>
        </w:rPr>
        <w:t>de lucru</w:t>
      </w:r>
      <w:r w:rsidR="001842E5">
        <w:rPr>
          <w:noProof/>
        </w:rPr>
        <w:t xml:space="preserve"> şi </w:t>
      </w:r>
      <w:r w:rsidR="00A24FD5" w:rsidRPr="000F73B4">
        <w:rPr>
          <w:noProof/>
        </w:rPr>
        <w:t>el este dator să nu-i sărăcească, fiind domnul lor;</w:t>
      </w:r>
      <w:r w:rsidR="003E7BED">
        <w:rPr>
          <w:noProof/>
        </w:rPr>
        <w:t xml:space="preserve"> sunt </w:t>
      </w:r>
      <w:r w:rsidR="00A24FD5" w:rsidRPr="000F73B4">
        <w:rPr>
          <w:noProof/>
        </w:rPr>
        <w:t>temeiuri să rabde unelti</w:t>
      </w:r>
      <w:r w:rsidR="00A24FD5" w:rsidRPr="000F73B4">
        <w:rPr>
          <w:noProof/>
        </w:rPr>
        <w:softHyphen/>
        <w:t xml:space="preserve">rile </w:t>
      </w:r>
      <w:r w:rsidR="00A24FD5" w:rsidRPr="00A574CC">
        <w:rPr>
          <w:i/>
          <w:noProof/>
        </w:rPr>
        <w:t>serenissimului</w:t>
      </w:r>
      <w:r w:rsidR="00A24FD5" w:rsidRPr="000F73B4">
        <w:rPr>
          <w:noProof/>
        </w:rPr>
        <w:t>, ale cardinalilor, ale lui Zamoyski</w:t>
      </w:r>
      <w:r w:rsidR="00A574CC">
        <w:rPr>
          <w:noProof/>
        </w:rPr>
        <w:t xml:space="preserve"> </w:t>
      </w:r>
      <w:r w:rsidR="0080674B">
        <w:rPr>
          <w:noProof/>
        </w:rPr>
        <w:t xml:space="preserve">- </w:t>
      </w:r>
      <w:r w:rsidR="00A24FD5" w:rsidRPr="000F73B4">
        <w:rPr>
          <w:noProof/>
        </w:rPr>
        <w:t>acesta îi este destinul,</w:t>
      </w:r>
      <w:r w:rsidR="00FC1D98">
        <w:rPr>
          <w:noProof/>
        </w:rPr>
        <w:t xml:space="preserve"> să-şi </w:t>
      </w:r>
      <w:r w:rsidR="00A24FD5" w:rsidRPr="000F73B4">
        <w:rPr>
          <w:noProof/>
        </w:rPr>
        <w:t>fie sie</w:t>
      </w:r>
      <w:r w:rsidR="00D83610">
        <w:rPr>
          <w:noProof/>
        </w:rPr>
        <w:t>ş</w:t>
      </w:r>
      <w:r w:rsidR="00A24FD5" w:rsidRPr="000F73B4">
        <w:rPr>
          <w:noProof/>
        </w:rPr>
        <w:t>i povară. Călăre</w:t>
      </w:r>
      <w:r w:rsidR="00D83610">
        <w:rPr>
          <w:noProof/>
        </w:rPr>
        <w:t>ş</w:t>
      </w:r>
      <w:r w:rsidR="00A24FD5" w:rsidRPr="000F73B4">
        <w:rPr>
          <w:noProof/>
        </w:rPr>
        <w:t xml:space="preserve">te la trap lung, legănat. I-a poruncit paharnicului Radu </w:t>
      </w:r>
      <w:r w:rsidR="00F0439A">
        <w:rPr>
          <w:noProof/>
        </w:rPr>
        <w:t>Şerban</w:t>
      </w:r>
      <w:r w:rsidR="00A24FD5" w:rsidRPr="000F73B4">
        <w:rPr>
          <w:noProof/>
        </w:rPr>
        <w:t xml:space="preserve"> să-i lase lui golul din fa</w:t>
      </w:r>
      <w:r w:rsidR="00D83610">
        <w:rPr>
          <w:noProof/>
        </w:rPr>
        <w:t>ţ</w:t>
      </w:r>
      <w:r w:rsidR="00A24FD5" w:rsidRPr="000F73B4">
        <w:rPr>
          <w:noProof/>
        </w:rPr>
        <w:t>a avangărzii. Paharnicul nu l-a ascultat. Urechea lui dedată cu zgo</w:t>
      </w:r>
      <w:r w:rsidR="00A24FD5" w:rsidRPr="000F73B4">
        <w:rPr>
          <w:noProof/>
        </w:rPr>
        <w:softHyphen/>
        <w:t>motele nop</w:t>
      </w:r>
      <w:r w:rsidR="00D83610">
        <w:rPr>
          <w:noProof/>
        </w:rPr>
        <w:t>ţ</w:t>
      </w:r>
      <w:r w:rsidR="00A24FD5" w:rsidRPr="000F73B4">
        <w:rPr>
          <w:noProof/>
        </w:rPr>
        <w:t xml:space="preserve">ilor de luptă prinde </w:t>
      </w:r>
      <w:r w:rsidR="00D83610">
        <w:rPr>
          <w:noProof/>
        </w:rPr>
        <w:t>ţ</w:t>
      </w:r>
      <w:r w:rsidR="00A24FD5" w:rsidRPr="000F73B4">
        <w:rPr>
          <w:noProof/>
        </w:rPr>
        <w:t>ăcănitul potcoavelor undeva în fa</w:t>
      </w:r>
      <w:r w:rsidR="00D83610">
        <w:rPr>
          <w:noProof/>
        </w:rPr>
        <w:t>ţ</w:t>
      </w:r>
      <w:r w:rsidR="00A24FD5" w:rsidRPr="000F73B4">
        <w:rPr>
          <w:noProof/>
        </w:rPr>
        <w:t xml:space="preserve">ă, acolo unde n-ar fi vrut să fie </w:t>
      </w:r>
      <w:r w:rsidR="009A158B">
        <w:rPr>
          <w:noProof/>
        </w:rPr>
        <w:t>decât</w:t>
      </w:r>
      <w:r w:rsidR="00A24FD5" w:rsidRPr="000F73B4">
        <w:rPr>
          <w:noProof/>
        </w:rPr>
        <w:t xml:space="preserve"> ploaia dintre el</w:t>
      </w:r>
      <w:r w:rsidR="001842E5">
        <w:rPr>
          <w:noProof/>
        </w:rPr>
        <w:t xml:space="preserve"> şi </w:t>
      </w:r>
      <w:r w:rsidR="00A24FD5" w:rsidRPr="000F73B4">
        <w:rPr>
          <w:noProof/>
        </w:rPr>
        <w:t>Sinan.</w:t>
      </w:r>
    </w:p>
    <w:p w:rsidR="00A24FD5" w:rsidRPr="000F73B4" w:rsidRDefault="00A24FD5" w:rsidP="002F1B13">
      <w:pPr>
        <w:pStyle w:val="NoSpacing"/>
        <w:jc w:val="both"/>
        <w:rPr>
          <w:noProof/>
        </w:rPr>
      </w:pPr>
      <w:r w:rsidRPr="000F73B4">
        <w:rPr>
          <w:noProof/>
        </w:rPr>
        <w:t>4</w:t>
      </w:r>
    </w:p>
    <w:p w:rsidR="00A24FD5" w:rsidRPr="000F73B4" w:rsidRDefault="00D026A4" w:rsidP="002F1B13">
      <w:pPr>
        <w:pStyle w:val="NoSpacing"/>
        <w:jc w:val="both"/>
        <w:rPr>
          <w:noProof/>
        </w:rPr>
      </w:pPr>
      <w:r>
        <w:rPr>
          <w:noProof/>
        </w:rPr>
        <w:tab/>
      </w:r>
      <w:r w:rsidR="00A24FD5" w:rsidRPr="000F73B4">
        <w:rPr>
          <w:noProof/>
        </w:rPr>
        <w:t>Buciume. T</w:t>
      </w:r>
      <w:r w:rsidR="00D83610">
        <w:rPr>
          <w:noProof/>
        </w:rPr>
        <w:t>â</w:t>
      </w:r>
      <w:r w:rsidR="00A24FD5" w:rsidRPr="000F73B4">
        <w:rPr>
          <w:noProof/>
        </w:rPr>
        <w:t>ngă răzbită din coamă în coamă, pe sub neguri</w:t>
      </w:r>
      <w:r w:rsidR="00D83610">
        <w:rPr>
          <w:noProof/>
        </w:rPr>
        <w:t>ş</w:t>
      </w:r>
      <w:r w:rsidR="00A24FD5" w:rsidRPr="000F73B4">
        <w:rPr>
          <w:noProof/>
        </w:rPr>
        <w:t>urile norilor. Nici nu s-a scurs oastea mare</w:t>
      </w:r>
      <w:r w:rsidR="001842E5">
        <w:rPr>
          <w:noProof/>
        </w:rPr>
        <w:t xml:space="preserve"> şi </w:t>
      </w:r>
      <w:r w:rsidR="00A24FD5" w:rsidRPr="000F73B4">
        <w:rPr>
          <w:noProof/>
        </w:rPr>
        <w:t>p</w:t>
      </w:r>
      <w:r w:rsidR="00D83610">
        <w:rPr>
          <w:noProof/>
        </w:rPr>
        <w:t>â</w:t>
      </w:r>
      <w:r w:rsidR="00A24FD5" w:rsidRPr="000F73B4">
        <w:rPr>
          <w:noProof/>
        </w:rPr>
        <w:t xml:space="preserve">ndarii sună </w:t>
      </w:r>
      <w:r w:rsidR="006B75F3">
        <w:rPr>
          <w:noProof/>
        </w:rPr>
        <w:t>sfâr</w:t>
      </w:r>
      <w:r w:rsidR="00D83610">
        <w:rPr>
          <w:noProof/>
        </w:rPr>
        <w:t>ş</w:t>
      </w:r>
      <w:r w:rsidR="00A24FD5" w:rsidRPr="000F73B4">
        <w:rPr>
          <w:noProof/>
        </w:rPr>
        <w:t>itul băjeniei. Intră în Malul cu Flori, cu sentimentul ciudat că fiecare mi</w:t>
      </w:r>
      <w:r w:rsidR="00D83610">
        <w:rPr>
          <w:noProof/>
        </w:rPr>
        <w:t>ş</w:t>
      </w:r>
      <w:r w:rsidR="00A24FD5" w:rsidRPr="000F73B4">
        <w:rPr>
          <w:noProof/>
        </w:rPr>
        <w:t>care a lui nu-i</w:t>
      </w:r>
      <w:r w:rsidR="00B6339E">
        <w:rPr>
          <w:noProof/>
        </w:rPr>
        <w:t xml:space="preserve"> rămâne </w:t>
      </w:r>
      <w:r w:rsidR="00A24FD5" w:rsidRPr="000F73B4">
        <w:rPr>
          <w:noProof/>
        </w:rPr>
        <w:t xml:space="preserve">lui </w:t>
      </w:r>
      <w:r w:rsidR="008A79E4">
        <w:rPr>
          <w:noProof/>
        </w:rPr>
        <w:t>însuşi</w:t>
      </w:r>
      <w:r w:rsidR="00A24FD5" w:rsidRPr="000F73B4">
        <w:rPr>
          <w:noProof/>
        </w:rPr>
        <w:t>, se împră</w:t>
      </w:r>
      <w:r w:rsidR="00D14ECB">
        <w:rPr>
          <w:noProof/>
        </w:rPr>
        <w:t>ş</w:t>
      </w:r>
      <w:r w:rsidR="00A24FD5" w:rsidRPr="000F73B4">
        <w:rPr>
          <w:noProof/>
        </w:rPr>
        <w:t>tie în oaste,</w:t>
      </w:r>
      <w:r w:rsidR="001842E5">
        <w:rPr>
          <w:noProof/>
        </w:rPr>
        <w:t xml:space="preserve"> şi </w:t>
      </w:r>
      <w:r w:rsidR="00A24FD5" w:rsidRPr="000F73B4">
        <w:rPr>
          <w:noProof/>
        </w:rPr>
        <w:t>d</w:t>
      </w:r>
      <w:r>
        <w:rPr>
          <w:noProof/>
        </w:rPr>
        <w:t>incolo de ea, trece din gură în</w:t>
      </w:r>
      <w:r w:rsidR="00A24FD5" w:rsidRPr="000F73B4">
        <w:rPr>
          <w:noProof/>
        </w:rPr>
        <w:t xml:space="preserve"> gură, urcă</w:t>
      </w:r>
      <w:r w:rsidR="001842E5">
        <w:rPr>
          <w:noProof/>
        </w:rPr>
        <w:t xml:space="preserve"> şi </w:t>
      </w:r>
      <w:r w:rsidR="00A24FD5" w:rsidRPr="000F73B4">
        <w:rPr>
          <w:noProof/>
        </w:rPr>
        <w:t>coboară după cugetul oamenilor care-o poartă, ca apoi tălmăcită</w:t>
      </w:r>
      <w:r w:rsidR="001842E5">
        <w:rPr>
          <w:noProof/>
        </w:rPr>
        <w:t xml:space="preserve"> şi </w:t>
      </w:r>
      <w:r w:rsidR="00A24FD5" w:rsidRPr="000F73B4">
        <w:rPr>
          <w:noProof/>
        </w:rPr>
        <w:t>răstălmăcită să se a</w:t>
      </w:r>
      <w:r w:rsidR="00D14ECB">
        <w:rPr>
          <w:noProof/>
        </w:rPr>
        <w:t>ş</w:t>
      </w:r>
      <w:r w:rsidR="00A24FD5" w:rsidRPr="000F73B4">
        <w:rPr>
          <w:noProof/>
        </w:rPr>
        <w:t>eze undeva în «Vremea lui Mihai-vodă». Nici nu s-a mi</w:t>
      </w:r>
      <w:r w:rsidR="00D14ECB">
        <w:rPr>
          <w:noProof/>
        </w:rPr>
        <w:t>ş</w:t>
      </w:r>
      <w:r w:rsidR="00A24FD5" w:rsidRPr="000F73B4">
        <w:rPr>
          <w:noProof/>
        </w:rPr>
        <w:softHyphen/>
        <w:t>cat bine din tabără</w:t>
      </w:r>
      <w:r w:rsidR="001842E5">
        <w:rPr>
          <w:noProof/>
        </w:rPr>
        <w:t xml:space="preserve"> şi </w:t>
      </w:r>
      <w:r w:rsidR="00F63165">
        <w:rPr>
          <w:noProof/>
        </w:rPr>
        <w:t>pământ</w:t>
      </w:r>
      <w:r w:rsidR="00A24FD5" w:rsidRPr="000F73B4">
        <w:rPr>
          <w:noProof/>
        </w:rPr>
        <w:t xml:space="preserve">enii au </w:t>
      </w:r>
      <w:r w:rsidR="00C81EC9">
        <w:rPr>
          <w:noProof/>
        </w:rPr>
        <w:t>înţeles</w:t>
      </w:r>
      <w:r w:rsidR="00A24FD5" w:rsidRPr="000F73B4">
        <w:rPr>
          <w:noProof/>
        </w:rPr>
        <w:t xml:space="preserve"> că s-a schimbat crugul cotropirii</w:t>
      </w:r>
      <w:r w:rsidR="00517414">
        <w:rPr>
          <w:noProof/>
        </w:rPr>
        <w:t>. A</w:t>
      </w:r>
      <w:r w:rsidR="00A24FD5" w:rsidRPr="000F73B4">
        <w:rPr>
          <w:noProof/>
        </w:rPr>
        <w:t>u prins inimă. Buciumă în</w:t>
      </w:r>
      <w:r w:rsidR="00F0439A">
        <w:rPr>
          <w:noProof/>
        </w:rPr>
        <w:t xml:space="preserve"> toţi </w:t>
      </w:r>
      <w:r w:rsidR="00A24FD5" w:rsidRPr="000F73B4">
        <w:rPr>
          <w:noProof/>
        </w:rPr>
        <w:t>mun</w:t>
      </w:r>
      <w:r w:rsidR="00D14ECB">
        <w:rPr>
          <w:noProof/>
        </w:rPr>
        <w:t>ţ</w:t>
      </w:r>
      <w:r w:rsidR="00A24FD5" w:rsidRPr="000F73B4">
        <w:rPr>
          <w:noProof/>
        </w:rPr>
        <w:t xml:space="preserve">ii. </w:t>
      </w:r>
      <w:r w:rsidR="00A24FD5" w:rsidRPr="000F73B4">
        <w:rPr>
          <w:noProof/>
        </w:rPr>
        <w:lastRenderedPageBreak/>
        <w:t>Este lacom de chemările buciumelor. Zorii ies de sub p</w:t>
      </w:r>
      <w:r w:rsidR="00D14ECB">
        <w:rPr>
          <w:noProof/>
        </w:rPr>
        <w:t>â</w:t>
      </w:r>
      <w:r w:rsidR="00A24FD5" w:rsidRPr="000F73B4">
        <w:rPr>
          <w:noProof/>
        </w:rPr>
        <w:t>cle, cenu</w:t>
      </w:r>
      <w:r w:rsidR="00D14ECB">
        <w:rPr>
          <w:noProof/>
        </w:rPr>
        <w:t>ş</w:t>
      </w:r>
      <w:r w:rsidR="00A24FD5" w:rsidRPr="000F73B4">
        <w:rPr>
          <w:noProof/>
        </w:rPr>
        <w:t>ii</w:t>
      </w:r>
      <w:r w:rsidR="00052EB5">
        <w:rPr>
          <w:noProof/>
        </w:rPr>
        <w:t>. S</w:t>
      </w:r>
      <w:r w:rsidR="00A24FD5" w:rsidRPr="000F73B4">
        <w:rPr>
          <w:noProof/>
        </w:rPr>
        <w:t>imte miros iute de fum. Fatima nechează. Fere</w:t>
      </w:r>
      <w:r w:rsidR="00D14ECB">
        <w:rPr>
          <w:noProof/>
        </w:rPr>
        <w:t>ş</w:t>
      </w:r>
      <w:r w:rsidR="00A24FD5" w:rsidRPr="000F73B4">
        <w:rPr>
          <w:noProof/>
        </w:rPr>
        <w:t xml:space="preserve">te într-o parte o cămilă răsturnată-n </w:t>
      </w:r>
      <w:r w:rsidR="00D14ECB">
        <w:rPr>
          <w:noProof/>
        </w:rPr>
        <w:t>ş</w:t>
      </w:r>
      <w:r w:rsidR="00A24FD5" w:rsidRPr="000F73B4">
        <w:rPr>
          <w:noProof/>
        </w:rPr>
        <w:t xml:space="preserve">leah, umflată, de care întinde o liotă de </w:t>
      </w:r>
      <w:r w:rsidR="007D4F3C">
        <w:rPr>
          <w:noProof/>
        </w:rPr>
        <w:t>câini</w:t>
      </w:r>
      <w:r w:rsidR="00A24FD5" w:rsidRPr="000F73B4">
        <w:rPr>
          <w:noProof/>
        </w:rPr>
        <w:t xml:space="preserve"> hămesi</w:t>
      </w:r>
      <w:r w:rsidR="00D14ECB">
        <w:rPr>
          <w:noProof/>
        </w:rPr>
        <w:t>ţ</w:t>
      </w:r>
      <w:r w:rsidR="00A24FD5" w:rsidRPr="000F73B4">
        <w:rPr>
          <w:noProof/>
        </w:rPr>
        <w:t>i.</w:t>
      </w:r>
    </w:p>
    <w:p w:rsidR="00A24FD5" w:rsidRPr="000F73B4" w:rsidRDefault="00D026A4" w:rsidP="002F1B13">
      <w:pPr>
        <w:pStyle w:val="NoSpacing"/>
        <w:jc w:val="both"/>
        <w:rPr>
          <w:noProof/>
        </w:rPr>
      </w:pPr>
      <w:r>
        <w:rPr>
          <w:noProof/>
        </w:rPr>
        <w:tab/>
      </w:r>
      <w:r w:rsidR="00A24FD5" w:rsidRPr="000F73B4">
        <w:rPr>
          <w:noProof/>
        </w:rPr>
        <w:t>Iese din el în lumea din jur</w:t>
      </w:r>
      <w:r w:rsidR="00052EB5">
        <w:rPr>
          <w:noProof/>
        </w:rPr>
        <w:t>. S</w:t>
      </w:r>
      <w:r w:rsidR="00A24FD5" w:rsidRPr="000F73B4">
        <w:rPr>
          <w:noProof/>
        </w:rPr>
        <w:t xml:space="preserve">e credea singur. La două lungimi de cal paharnicul Radu </w:t>
      </w:r>
      <w:r w:rsidR="00F0439A">
        <w:rPr>
          <w:noProof/>
        </w:rPr>
        <w:t>Şerban</w:t>
      </w:r>
      <w:r w:rsidR="00A24FD5" w:rsidRPr="000F73B4">
        <w:rPr>
          <w:noProof/>
        </w:rPr>
        <w:t>, marele vistiernic Theodosie Rudeanu, spătarul Calotă Bozianu, marele vornic Ivan Norocea</w:t>
      </w:r>
      <w:r w:rsidR="00282C30">
        <w:rPr>
          <w:noProof/>
        </w:rPr>
        <w:t xml:space="preserve"> </w:t>
      </w:r>
      <w:r w:rsidR="007230A8">
        <w:rPr>
          <w:noProof/>
        </w:rPr>
        <w:t>şi-</w:t>
      </w:r>
      <w:r w:rsidR="00282C30">
        <w:rPr>
          <w:noProof/>
        </w:rPr>
        <w:t xml:space="preserve">n </w:t>
      </w:r>
      <w:r w:rsidR="00A24FD5" w:rsidRPr="000F73B4">
        <w:rPr>
          <w:noProof/>
        </w:rPr>
        <w:t xml:space="preserve">spatele lor hotnogul Caloian, lăncile </w:t>
      </w:r>
      <w:r w:rsidR="00EB6E14">
        <w:rPr>
          <w:noProof/>
        </w:rPr>
        <w:t>vânător</w:t>
      </w:r>
      <w:r w:rsidR="00A24FD5" w:rsidRPr="000F73B4">
        <w:rPr>
          <w:noProof/>
        </w:rPr>
        <w:t>ilor călări, boierii înveli</w:t>
      </w:r>
      <w:r w:rsidR="00D14ECB">
        <w:rPr>
          <w:noProof/>
        </w:rPr>
        <w:t>ţ</w:t>
      </w:r>
      <w:r w:rsidR="00A24FD5" w:rsidRPr="000F73B4">
        <w:rPr>
          <w:noProof/>
        </w:rPr>
        <w:t xml:space="preserve">i în dulame, cu apa </w:t>
      </w:r>
      <w:r w:rsidR="00D14ECB">
        <w:rPr>
          <w:noProof/>
        </w:rPr>
        <w:t>ş</w:t>
      </w:r>
      <w:r w:rsidR="00A24FD5" w:rsidRPr="000F73B4">
        <w:rPr>
          <w:noProof/>
        </w:rPr>
        <w:t xml:space="preserve">iroindu-le pe coifuri, </w:t>
      </w:r>
      <w:r w:rsidR="00A42324">
        <w:rPr>
          <w:noProof/>
        </w:rPr>
        <w:t>bărboşi</w:t>
      </w:r>
      <w:r w:rsidR="00A24FD5" w:rsidRPr="000F73B4">
        <w:rPr>
          <w:noProof/>
        </w:rPr>
        <w:t>, caii uzi, înspuma</w:t>
      </w:r>
      <w:r w:rsidR="00D14ECB">
        <w:rPr>
          <w:noProof/>
        </w:rPr>
        <w:t>ţ</w:t>
      </w:r>
      <w:r w:rsidR="00A24FD5" w:rsidRPr="000F73B4">
        <w:rPr>
          <w:noProof/>
        </w:rPr>
        <w:t>i</w:t>
      </w:r>
      <w:r w:rsidR="001842E5">
        <w:rPr>
          <w:noProof/>
        </w:rPr>
        <w:t xml:space="preserve"> şi </w:t>
      </w:r>
      <w:r w:rsidR="00A24FD5" w:rsidRPr="000F73B4">
        <w:rPr>
          <w:noProof/>
        </w:rPr>
        <w:t>Malul cu Flori arz</w:t>
      </w:r>
      <w:r w:rsidR="00D14ECB">
        <w:rPr>
          <w:noProof/>
        </w:rPr>
        <w:t>â</w:t>
      </w:r>
      <w:r w:rsidR="00A24FD5" w:rsidRPr="000F73B4">
        <w:rPr>
          <w:noProof/>
        </w:rPr>
        <w:t>nd mocnit sub ploaie. Grinzi încenu</w:t>
      </w:r>
      <w:r w:rsidR="00D14ECB">
        <w:rPr>
          <w:noProof/>
        </w:rPr>
        <w:t>ş</w:t>
      </w:r>
      <w:r w:rsidR="00A24FD5" w:rsidRPr="000F73B4">
        <w:rPr>
          <w:noProof/>
        </w:rPr>
        <w:t>ite. Zi</w:t>
      </w:r>
      <w:r w:rsidR="00A24FD5" w:rsidRPr="000F73B4">
        <w:rPr>
          <w:noProof/>
        </w:rPr>
        <w:softHyphen/>
        <w:t>duri afumate. Ochii goi ai ferestrelor</w:t>
      </w:r>
      <w:r w:rsidR="00517414">
        <w:rPr>
          <w:noProof/>
        </w:rPr>
        <w:t>. A</w:t>
      </w:r>
      <w:r w:rsidR="00A24FD5" w:rsidRPr="000F73B4">
        <w:rPr>
          <w:noProof/>
        </w:rPr>
        <w:t>coperi</w:t>
      </w:r>
      <w:r w:rsidR="00D14ECB">
        <w:rPr>
          <w:noProof/>
        </w:rPr>
        <w:t>ş</w:t>
      </w:r>
      <w:r w:rsidR="00A24FD5" w:rsidRPr="000F73B4">
        <w:rPr>
          <w:noProof/>
        </w:rPr>
        <w:t>uri căzute de pe căpriori. Corbi în nucii cu frunza galbenă. Crau-crau! Singură</w:t>
      </w:r>
      <w:r w:rsidR="00A24FD5" w:rsidRPr="000F73B4">
        <w:rPr>
          <w:noProof/>
        </w:rPr>
        <w:softHyphen/>
        <w:t>tate cumplită. Cămile cu ma</w:t>
      </w:r>
      <w:r w:rsidR="00D14ECB">
        <w:rPr>
          <w:noProof/>
        </w:rPr>
        <w:t>ţ</w:t>
      </w:r>
      <w:r w:rsidR="00A24FD5" w:rsidRPr="000F73B4">
        <w:rPr>
          <w:noProof/>
        </w:rPr>
        <w:t>ele scoase</w:t>
      </w:r>
      <w:r w:rsidR="001842E5">
        <w:rPr>
          <w:noProof/>
        </w:rPr>
        <w:t xml:space="preserve"> şi </w:t>
      </w:r>
      <w:r w:rsidR="00A24FD5" w:rsidRPr="000F73B4">
        <w:rPr>
          <w:noProof/>
        </w:rPr>
        <w:t>ochi tri</w:t>
      </w:r>
      <w:r w:rsidR="00D14ECB">
        <w:rPr>
          <w:noProof/>
        </w:rPr>
        <w:t>ş</w:t>
      </w:r>
      <w:r w:rsidR="00A24FD5" w:rsidRPr="000F73B4">
        <w:rPr>
          <w:noProof/>
        </w:rPr>
        <w:t xml:space="preserve">ti, într-o baltă de </w:t>
      </w:r>
      <w:r w:rsidR="00F5060A">
        <w:rPr>
          <w:noProof/>
        </w:rPr>
        <w:t>sânge</w:t>
      </w:r>
      <w:r w:rsidR="001842E5">
        <w:rPr>
          <w:noProof/>
        </w:rPr>
        <w:t xml:space="preserve"> şi </w:t>
      </w:r>
      <w:r w:rsidR="00A24FD5" w:rsidRPr="000F73B4">
        <w:rPr>
          <w:noProof/>
        </w:rPr>
        <w:t xml:space="preserve">apă. Pune pulpă. </w:t>
      </w:r>
      <w:r w:rsidR="00147CE0">
        <w:rPr>
          <w:noProof/>
        </w:rPr>
        <w:t>Fân</w:t>
      </w:r>
      <w:r w:rsidR="00A24FD5" w:rsidRPr="000F73B4">
        <w:rPr>
          <w:noProof/>
        </w:rPr>
        <w:t>t</w:t>
      </w:r>
      <w:r w:rsidR="00D14ECB">
        <w:rPr>
          <w:noProof/>
        </w:rPr>
        <w:t>â</w:t>
      </w:r>
      <w:r w:rsidR="00A24FD5" w:rsidRPr="000F73B4">
        <w:rPr>
          <w:noProof/>
        </w:rPr>
        <w:t>na</w:t>
      </w:r>
      <w:r w:rsidR="00052EB5">
        <w:rPr>
          <w:noProof/>
        </w:rPr>
        <w:t>. S</w:t>
      </w:r>
      <w:r w:rsidR="00A24FD5" w:rsidRPr="000F73B4">
        <w:rPr>
          <w:noProof/>
        </w:rPr>
        <w:t xml:space="preserve">trăjuită de doi ulmi </w:t>
      </w:r>
      <w:r w:rsidR="007230A8">
        <w:rPr>
          <w:noProof/>
        </w:rPr>
        <w:t>şi-</w:t>
      </w:r>
      <w:r w:rsidR="00A24FD5" w:rsidRPr="000F73B4">
        <w:rPr>
          <w:noProof/>
        </w:rPr>
        <w:t>o troi</w:t>
      </w:r>
      <w:r w:rsidR="00D14ECB">
        <w:rPr>
          <w:noProof/>
        </w:rPr>
        <w:t>ţ</w:t>
      </w:r>
      <w:r w:rsidR="00A24FD5" w:rsidRPr="000F73B4">
        <w:rPr>
          <w:noProof/>
        </w:rPr>
        <w:t>ă. Răstignitul mucenicit din proaspăt, cu săge</w:t>
      </w:r>
      <w:r w:rsidR="00D14ECB">
        <w:rPr>
          <w:noProof/>
        </w:rPr>
        <w:t>ţ</w:t>
      </w:r>
      <w:r w:rsidR="00A24FD5" w:rsidRPr="000F73B4">
        <w:rPr>
          <w:noProof/>
        </w:rPr>
        <w:t>i înfipte în ochi</w:t>
      </w:r>
      <w:r w:rsidR="001842E5">
        <w:rPr>
          <w:noProof/>
        </w:rPr>
        <w:t xml:space="preserve"> şi </w:t>
      </w:r>
      <w:r w:rsidR="00A24FD5" w:rsidRPr="000F73B4">
        <w:rPr>
          <w:noProof/>
        </w:rPr>
        <w:t>în vintrele zugrăvite de</w:t>
      </w:r>
      <w:r w:rsidR="007D4F3C">
        <w:rPr>
          <w:noProof/>
        </w:rPr>
        <w:t xml:space="preserve"> mâna </w:t>
      </w:r>
      <w:r w:rsidR="00A24FD5" w:rsidRPr="000F73B4">
        <w:rPr>
          <w:noProof/>
        </w:rPr>
        <w:t>cine</w:t>
      </w:r>
      <w:r w:rsidR="00143F75">
        <w:rPr>
          <w:noProof/>
        </w:rPr>
        <w:t xml:space="preserve"> ştie </w:t>
      </w:r>
      <w:r w:rsidR="00A24FD5" w:rsidRPr="000F73B4">
        <w:rPr>
          <w:noProof/>
        </w:rPr>
        <w:t>cărui me</w:t>
      </w:r>
      <w:r w:rsidR="00D14ECB">
        <w:rPr>
          <w:noProof/>
        </w:rPr>
        <w:t>ş</w:t>
      </w:r>
      <w:r w:rsidR="00A24FD5" w:rsidRPr="000F73B4">
        <w:rPr>
          <w:noProof/>
        </w:rPr>
        <w:t>ter iconar pribeag. Tresare ca izbit. Din nou fuleuri</w:t>
      </w:r>
      <w:r w:rsidR="00D14ECB">
        <w:rPr>
          <w:noProof/>
        </w:rPr>
        <w:t>;</w:t>
      </w:r>
      <w:r w:rsidR="00A24FD5" w:rsidRPr="000F73B4">
        <w:rPr>
          <w:noProof/>
        </w:rPr>
        <w:t xml:space="preserve"> e </w:t>
      </w:r>
      <w:r w:rsidR="0004649E">
        <w:rPr>
          <w:noProof/>
        </w:rPr>
        <w:t>lângă</w:t>
      </w:r>
      <w:r w:rsidR="00A24FD5" w:rsidRPr="000F73B4">
        <w:rPr>
          <w:noProof/>
        </w:rPr>
        <w:t xml:space="preserve"> harabaua cu roata ruptă în </w:t>
      </w:r>
      <w:r w:rsidR="00D14ECB">
        <w:rPr>
          <w:noProof/>
        </w:rPr>
        <w:t>ş</w:t>
      </w:r>
      <w:r w:rsidR="00A24FD5" w:rsidRPr="000F73B4">
        <w:rPr>
          <w:noProof/>
        </w:rPr>
        <w:t>leah. Răsturnată peste cod</w:t>
      </w:r>
      <w:r w:rsidR="00D14ECB">
        <w:rPr>
          <w:noProof/>
        </w:rPr>
        <w:t>â</w:t>
      </w:r>
      <w:r w:rsidR="00A24FD5" w:rsidRPr="000F73B4">
        <w:rPr>
          <w:noProof/>
        </w:rPr>
        <w:t xml:space="preserve">rlă, cu capul </w:t>
      </w:r>
      <w:r w:rsidR="00052EB5">
        <w:rPr>
          <w:noProof/>
        </w:rPr>
        <w:t>atârnând</w:t>
      </w:r>
      <w:r w:rsidR="00D14ECB">
        <w:rPr>
          <w:noProof/>
        </w:rPr>
        <w:t xml:space="preserve"> </w:t>
      </w:r>
      <w:r w:rsidR="00A24FD5" w:rsidRPr="000F73B4">
        <w:rPr>
          <w:noProof/>
        </w:rPr>
        <w:t>în jos, cu co</w:t>
      </w:r>
      <w:r w:rsidR="00A24FD5" w:rsidRPr="000F73B4">
        <w:rPr>
          <w:noProof/>
        </w:rPr>
        <w:softHyphen/>
        <w:t>si</w:t>
      </w:r>
      <w:r w:rsidR="00D14ECB">
        <w:rPr>
          <w:noProof/>
        </w:rPr>
        <w:t>ţ</w:t>
      </w:r>
      <w:r w:rsidR="00A24FD5" w:rsidRPr="000F73B4">
        <w:rPr>
          <w:noProof/>
        </w:rPr>
        <w:t>a despletită mătu</w:t>
      </w:r>
      <w:r w:rsidR="00C00087">
        <w:rPr>
          <w:noProof/>
        </w:rPr>
        <w:t>rând</w:t>
      </w:r>
      <w:r w:rsidR="00A24FD5" w:rsidRPr="000F73B4">
        <w:rPr>
          <w:noProof/>
        </w:rPr>
        <w:t xml:space="preserve"> </w:t>
      </w:r>
      <w:r w:rsidR="00F63165">
        <w:rPr>
          <w:noProof/>
        </w:rPr>
        <w:t>pământ</w:t>
      </w:r>
      <w:r w:rsidR="00A24FD5" w:rsidRPr="000F73B4">
        <w:rPr>
          <w:noProof/>
        </w:rPr>
        <w:t>ul, ochii deschi</w:t>
      </w:r>
      <w:r w:rsidR="00D14ECB">
        <w:rPr>
          <w:noProof/>
        </w:rPr>
        <w:t>ş</w:t>
      </w:r>
      <w:r w:rsidR="00A24FD5" w:rsidRPr="000F73B4">
        <w:rPr>
          <w:noProof/>
        </w:rPr>
        <w:t>i a groază, un han</w:t>
      </w:r>
      <w:r w:rsidR="00A24FD5" w:rsidRPr="000F73B4">
        <w:rPr>
          <w:noProof/>
        </w:rPr>
        <w:softHyphen/>
        <w:t xml:space="preserve">ger în piept, </w:t>
      </w:r>
      <w:r w:rsidR="00F5060A">
        <w:rPr>
          <w:noProof/>
        </w:rPr>
        <w:t>sânge</w:t>
      </w:r>
      <w:r w:rsidR="00A24FD5" w:rsidRPr="000F73B4">
        <w:rPr>
          <w:noProof/>
        </w:rPr>
        <w:t xml:space="preserve"> pe </w:t>
      </w:r>
      <w:r w:rsidR="00F7291E">
        <w:rPr>
          <w:noProof/>
        </w:rPr>
        <w:t>gât</w:t>
      </w:r>
      <w:r w:rsidR="00A24FD5" w:rsidRPr="000F73B4">
        <w:rPr>
          <w:noProof/>
        </w:rPr>
        <w:t xml:space="preserve">, </w:t>
      </w:r>
      <w:r w:rsidR="00F5060A">
        <w:rPr>
          <w:noProof/>
        </w:rPr>
        <w:t>sânge</w:t>
      </w:r>
      <w:r w:rsidR="00A24FD5" w:rsidRPr="000F73B4">
        <w:rPr>
          <w:noProof/>
        </w:rPr>
        <w:t xml:space="preserve"> pe obrazul galben, </w:t>
      </w:r>
      <w:r w:rsidR="00F5060A">
        <w:rPr>
          <w:noProof/>
        </w:rPr>
        <w:t>sânge</w:t>
      </w:r>
      <w:r w:rsidR="00A24FD5" w:rsidRPr="000F73B4">
        <w:rPr>
          <w:noProof/>
        </w:rPr>
        <w:t xml:space="preserve"> în cosi</w:t>
      </w:r>
      <w:r w:rsidR="00D14ECB">
        <w:rPr>
          <w:noProof/>
        </w:rPr>
        <w:t>ţ</w:t>
      </w:r>
      <w:r w:rsidR="00A24FD5" w:rsidRPr="000F73B4">
        <w:rPr>
          <w:noProof/>
        </w:rPr>
        <w:t>ă, o fată cu portul delurencelor. Descalecă. Descalecă boierii. Vătaful Simion se urcă în haraba</w:t>
      </w:r>
      <w:r w:rsidR="0004649E">
        <w:rPr>
          <w:noProof/>
        </w:rPr>
        <w:t>. Î</w:t>
      </w:r>
      <w:r w:rsidR="00A24FD5" w:rsidRPr="000F73B4">
        <w:rPr>
          <w:noProof/>
        </w:rPr>
        <w:t>i trece fata</w:t>
      </w:r>
      <w:r w:rsidR="001842E5">
        <w:rPr>
          <w:noProof/>
        </w:rPr>
        <w:t xml:space="preserve"> şi </w:t>
      </w:r>
      <w:r w:rsidR="00A24FD5" w:rsidRPr="000F73B4">
        <w:rPr>
          <w:noProof/>
        </w:rPr>
        <w:t xml:space="preserve">el o </w:t>
      </w:r>
      <w:r w:rsidR="008E4825">
        <w:rPr>
          <w:noProof/>
        </w:rPr>
        <w:t>primeşte</w:t>
      </w:r>
      <w:r w:rsidR="00A24FD5" w:rsidRPr="000F73B4">
        <w:rPr>
          <w:noProof/>
        </w:rPr>
        <w:t xml:space="preserve"> c-o durere vie, parc-ar fi Voichi</w:t>
      </w:r>
      <w:r w:rsidR="00D14ECB">
        <w:rPr>
          <w:noProof/>
        </w:rPr>
        <w:t>ţ</w:t>
      </w:r>
      <w:r w:rsidR="00A24FD5" w:rsidRPr="000F73B4">
        <w:rPr>
          <w:noProof/>
        </w:rPr>
        <w:t>a, îl izbe</w:t>
      </w:r>
      <w:r w:rsidR="00D14ECB">
        <w:rPr>
          <w:noProof/>
        </w:rPr>
        <w:t>ş</w:t>
      </w:r>
      <w:r w:rsidR="00A24FD5" w:rsidRPr="000F73B4">
        <w:rPr>
          <w:noProof/>
        </w:rPr>
        <w:t xml:space="preserve">te crunt destinul </w:t>
      </w:r>
      <w:r w:rsidR="00147CE0">
        <w:rPr>
          <w:noProof/>
        </w:rPr>
        <w:t>crâncen</w:t>
      </w:r>
      <w:r w:rsidR="00A24FD5" w:rsidRPr="000F73B4">
        <w:rPr>
          <w:noProof/>
        </w:rPr>
        <w:t xml:space="preserve"> al fetelor </w:t>
      </w:r>
      <w:r w:rsidR="007230A8">
        <w:rPr>
          <w:noProof/>
        </w:rPr>
        <w:t>şi-</w:t>
      </w:r>
      <w:r w:rsidR="00A24FD5" w:rsidRPr="000F73B4">
        <w:rPr>
          <w:noProof/>
        </w:rPr>
        <w:t>al muierilor robite</w:t>
      </w:r>
      <w:r w:rsidR="00A574CC">
        <w:rPr>
          <w:noProof/>
        </w:rPr>
        <w:t xml:space="preserve"> </w:t>
      </w:r>
      <w:r w:rsidR="0080674B">
        <w:rPr>
          <w:noProof/>
        </w:rPr>
        <w:t xml:space="preserve">- </w:t>
      </w:r>
      <w:r w:rsidR="00A24FD5" w:rsidRPr="000F73B4">
        <w:rPr>
          <w:noProof/>
        </w:rPr>
        <w:t xml:space="preserve">ceva dincolo de clipă îl sugrumă </w:t>
      </w:r>
      <w:r w:rsidR="007230A8">
        <w:rPr>
          <w:noProof/>
        </w:rPr>
        <w:t>şi-</w:t>
      </w:r>
      <w:r w:rsidR="00A24FD5" w:rsidRPr="000F73B4">
        <w:rPr>
          <w:noProof/>
        </w:rPr>
        <w:t>l nemernice</w:t>
      </w:r>
      <w:r w:rsidR="00D14ECB">
        <w:rPr>
          <w:noProof/>
        </w:rPr>
        <w:t>ş</w:t>
      </w:r>
      <w:r w:rsidR="00A24FD5" w:rsidRPr="000F73B4">
        <w:rPr>
          <w:noProof/>
        </w:rPr>
        <w:t>te, b</w:t>
      </w:r>
      <w:r w:rsidR="00D14ECB">
        <w:rPr>
          <w:noProof/>
        </w:rPr>
        <w:t>â</w:t>
      </w:r>
      <w:r w:rsidR="00A24FD5" w:rsidRPr="000F73B4">
        <w:rPr>
          <w:noProof/>
        </w:rPr>
        <w:t>lb</w:t>
      </w:r>
      <w:r w:rsidR="00D14ECB">
        <w:rPr>
          <w:noProof/>
        </w:rPr>
        <w:t>â</w:t>
      </w:r>
      <w:r w:rsidR="00A24FD5" w:rsidRPr="000F73B4">
        <w:rPr>
          <w:noProof/>
        </w:rPr>
        <w:t>ie</w:t>
      </w:r>
      <w:r w:rsidR="001842E5">
        <w:rPr>
          <w:noProof/>
        </w:rPr>
        <w:t xml:space="preserve"> şi </w:t>
      </w:r>
      <w:r w:rsidR="00A24FD5" w:rsidRPr="000F73B4">
        <w:rPr>
          <w:noProof/>
        </w:rPr>
        <w:t>nu</w:t>
      </w:r>
      <w:r w:rsidR="00143F75">
        <w:rPr>
          <w:noProof/>
        </w:rPr>
        <w:t xml:space="preserve"> ştie </w:t>
      </w:r>
      <w:r w:rsidR="00A24FD5" w:rsidRPr="000F73B4">
        <w:rPr>
          <w:noProof/>
        </w:rPr>
        <w:t xml:space="preserve">ce </w:t>
      </w:r>
      <w:r w:rsidR="00D14ECB">
        <w:rPr>
          <w:noProof/>
        </w:rPr>
        <w:t>bâlbâie</w:t>
      </w:r>
      <w:r w:rsidR="00A24FD5" w:rsidRPr="000F73B4">
        <w:rPr>
          <w:noProof/>
        </w:rPr>
        <w:t>, poate o rugă, poate un bles</w:t>
      </w:r>
      <w:r w:rsidR="00A24FD5" w:rsidRPr="000F73B4">
        <w:rPr>
          <w:noProof/>
        </w:rPr>
        <w:softHyphen/>
        <w:t>tem, poate</w:t>
      </w:r>
      <w:r w:rsidR="00BC6DA2">
        <w:rPr>
          <w:noProof/>
        </w:rPr>
        <w:t xml:space="preserve"> îşi </w:t>
      </w:r>
      <w:r w:rsidR="00A24FD5" w:rsidRPr="000F73B4">
        <w:rPr>
          <w:noProof/>
        </w:rPr>
        <w:t>blesteamă neputin</w:t>
      </w:r>
      <w:r w:rsidR="00D14ECB">
        <w:rPr>
          <w:noProof/>
        </w:rPr>
        <w:t>ţ</w:t>
      </w:r>
      <w:r w:rsidR="00A24FD5" w:rsidRPr="000F73B4">
        <w:rPr>
          <w:noProof/>
        </w:rPr>
        <w:t>ele, stă cu moarta în bra</w:t>
      </w:r>
      <w:r w:rsidR="00D14ECB">
        <w:rPr>
          <w:noProof/>
        </w:rPr>
        <w:t>ţ</w:t>
      </w:r>
      <w:r w:rsidR="00A24FD5" w:rsidRPr="000F73B4">
        <w:rPr>
          <w:noProof/>
        </w:rPr>
        <w:t xml:space="preserve">e, e </w:t>
      </w:r>
      <w:r w:rsidR="00D14ECB">
        <w:rPr>
          <w:noProof/>
        </w:rPr>
        <w:t>ţ</w:t>
      </w:r>
      <w:r w:rsidR="00A24FD5" w:rsidRPr="000F73B4">
        <w:rPr>
          <w:noProof/>
        </w:rPr>
        <w:t>eapănă</w:t>
      </w:r>
      <w:r w:rsidR="001842E5">
        <w:rPr>
          <w:noProof/>
        </w:rPr>
        <w:t xml:space="preserve"> şi </w:t>
      </w:r>
      <w:r w:rsidR="00A24FD5" w:rsidRPr="000F73B4">
        <w:rPr>
          <w:noProof/>
        </w:rPr>
        <w:t xml:space="preserve">grea, au descălecat </w:t>
      </w:r>
      <w:r w:rsidR="00EB6E14">
        <w:rPr>
          <w:noProof/>
        </w:rPr>
        <w:t>vânător</w:t>
      </w:r>
      <w:r w:rsidR="00A24FD5" w:rsidRPr="000F73B4">
        <w:rPr>
          <w:noProof/>
        </w:rPr>
        <w:t>ii, cineva spune «Dumnezeu s-o ierte</w:t>
      </w:r>
      <w:r w:rsidR="00D14ECB">
        <w:rPr>
          <w:noProof/>
        </w:rPr>
        <w:t>!</w:t>
      </w:r>
      <w:r w:rsidR="00A24FD5" w:rsidRPr="000F73B4">
        <w:rPr>
          <w:noProof/>
        </w:rPr>
        <w:t xml:space="preserve">», paharnicul Radu </w:t>
      </w:r>
      <w:r w:rsidR="00F0439A">
        <w:rPr>
          <w:noProof/>
        </w:rPr>
        <w:t>Şerban</w:t>
      </w:r>
      <w:r w:rsidR="00A24FD5" w:rsidRPr="000F73B4">
        <w:rPr>
          <w:noProof/>
        </w:rPr>
        <w:t xml:space="preserve"> îi închide ploapele </w:t>
      </w:r>
      <w:r w:rsidR="007230A8">
        <w:rPr>
          <w:noProof/>
        </w:rPr>
        <w:t>şi-</w:t>
      </w:r>
      <w:r w:rsidR="00A24FD5" w:rsidRPr="000F73B4">
        <w:rPr>
          <w:noProof/>
        </w:rPr>
        <w:t xml:space="preserve">i </w:t>
      </w:r>
      <w:r w:rsidR="00CE2DB0">
        <w:rPr>
          <w:noProof/>
        </w:rPr>
        <w:t>şopteşte</w:t>
      </w:r>
      <w:r w:rsidR="00A24FD5" w:rsidRPr="000F73B4">
        <w:rPr>
          <w:noProof/>
        </w:rPr>
        <w:t>:</w:t>
      </w:r>
      <w:r w:rsidR="00A574CC">
        <w:rPr>
          <w:noProof/>
        </w:rPr>
        <w:t xml:space="preserve"> </w:t>
      </w:r>
      <w:r w:rsidR="00A24FD5" w:rsidRPr="000F73B4">
        <w:rPr>
          <w:noProof/>
        </w:rPr>
        <w:t>«</w:t>
      </w:r>
      <w:r w:rsidR="00A574CC">
        <w:rPr>
          <w:noProof/>
        </w:rPr>
        <w:t xml:space="preserve">- </w:t>
      </w:r>
      <w:r w:rsidR="00A24FD5" w:rsidRPr="000F73B4">
        <w:rPr>
          <w:noProof/>
        </w:rPr>
        <w:t>Las-o, măria-ta, c-o-ngroapă o</w:t>
      </w:r>
      <w:r w:rsidR="00D14ECB">
        <w:rPr>
          <w:noProof/>
        </w:rPr>
        <w:t>ş</w:t>
      </w:r>
      <w:r w:rsidR="00A24FD5" w:rsidRPr="000F73B4">
        <w:rPr>
          <w:noProof/>
        </w:rPr>
        <w:t>tenii!»</w:t>
      </w:r>
      <w:r w:rsidR="00D14ECB">
        <w:rPr>
          <w:noProof/>
        </w:rPr>
        <w:t>.</w:t>
      </w:r>
      <w:r w:rsidR="00A24FD5" w:rsidRPr="000F73B4">
        <w:rPr>
          <w:noProof/>
        </w:rPr>
        <w:t xml:space="preserve"> </w:t>
      </w:r>
      <w:r w:rsidR="00D14ECB" w:rsidRPr="000F73B4">
        <w:rPr>
          <w:noProof/>
        </w:rPr>
        <w:t>Îl</w:t>
      </w:r>
      <w:r w:rsidR="00A24FD5" w:rsidRPr="000F73B4">
        <w:rPr>
          <w:noProof/>
        </w:rPr>
        <w:t xml:space="preserve"> îneacă ne</w:t>
      </w:r>
      <w:r w:rsidR="00A24FD5" w:rsidRPr="000F73B4">
        <w:rPr>
          <w:noProof/>
        </w:rPr>
        <w:softHyphen/>
        <w:t>putin</w:t>
      </w:r>
      <w:r w:rsidR="00D14ECB">
        <w:rPr>
          <w:noProof/>
        </w:rPr>
        <w:t>ţ</w:t>
      </w:r>
      <w:r w:rsidR="00A24FD5" w:rsidRPr="000F73B4">
        <w:rPr>
          <w:noProof/>
        </w:rPr>
        <w:t xml:space="preserve">a. </w:t>
      </w:r>
      <w:r w:rsidR="00A574CC">
        <w:rPr>
          <w:noProof/>
        </w:rPr>
        <w:t>Î</w:t>
      </w:r>
      <w:r w:rsidR="00A24FD5" w:rsidRPr="000F73B4">
        <w:rPr>
          <w:noProof/>
        </w:rPr>
        <w:t>ngenunche. O a</w:t>
      </w:r>
      <w:r w:rsidR="00D14ECB">
        <w:rPr>
          <w:noProof/>
        </w:rPr>
        <w:t>ş</w:t>
      </w:r>
      <w:r w:rsidR="00A24FD5" w:rsidRPr="000F73B4">
        <w:rPr>
          <w:noProof/>
        </w:rPr>
        <w:t>terne sub nuc, pe iarba udă</w:t>
      </w:r>
      <w:r w:rsidR="00517414">
        <w:rPr>
          <w:noProof/>
        </w:rPr>
        <w:t>. A</w:t>
      </w:r>
      <w:r w:rsidR="00A24FD5" w:rsidRPr="000F73B4">
        <w:rPr>
          <w:noProof/>
        </w:rPr>
        <w:t>ude pe cineva scăpă</w:t>
      </w:r>
      <w:r w:rsidR="00C00087">
        <w:rPr>
          <w:noProof/>
        </w:rPr>
        <w:t>rând</w:t>
      </w:r>
      <w:r w:rsidR="00A24FD5" w:rsidRPr="000F73B4">
        <w:rPr>
          <w:noProof/>
        </w:rPr>
        <w:t xml:space="preserve"> în amnar. O </w:t>
      </w:r>
      <w:r w:rsidR="00233C83">
        <w:rPr>
          <w:noProof/>
        </w:rPr>
        <w:t>mână</w:t>
      </w:r>
      <w:r w:rsidR="00A24FD5" w:rsidRPr="000F73B4">
        <w:rPr>
          <w:noProof/>
        </w:rPr>
        <w:t xml:space="preserve"> bătucită de sabie, cu degete rădăcinoase, a</w:t>
      </w:r>
      <w:r w:rsidR="00D14ECB">
        <w:rPr>
          <w:noProof/>
        </w:rPr>
        <w:t>ş</w:t>
      </w:r>
      <w:r w:rsidR="00A24FD5" w:rsidRPr="000F73B4">
        <w:rPr>
          <w:noProof/>
        </w:rPr>
        <w:t>ază la căpăt</w:t>
      </w:r>
      <w:r w:rsidR="00D14ECB">
        <w:rPr>
          <w:noProof/>
        </w:rPr>
        <w:t>â</w:t>
      </w:r>
      <w:r w:rsidR="00A24FD5" w:rsidRPr="000F73B4">
        <w:rPr>
          <w:noProof/>
        </w:rPr>
        <w:t>iul moartei o lu</w:t>
      </w:r>
      <w:r w:rsidR="00233C83">
        <w:rPr>
          <w:noProof/>
        </w:rPr>
        <w:t>mână</w:t>
      </w:r>
      <w:r w:rsidR="00A24FD5" w:rsidRPr="000F73B4">
        <w:rPr>
          <w:noProof/>
        </w:rPr>
        <w:t>rică de ceară. De jur-împrejur, pe deal, ard mocnit casele</w:t>
      </w:r>
      <w:r w:rsidR="000203FE">
        <w:rPr>
          <w:noProof/>
        </w:rPr>
        <w:t xml:space="preserve"> moşneni</w:t>
      </w:r>
      <w:r w:rsidR="00A24FD5" w:rsidRPr="000F73B4">
        <w:rPr>
          <w:noProof/>
        </w:rPr>
        <w:t>lor din Malul cu Flori</w:t>
      </w:r>
      <w:r w:rsidR="0004649E">
        <w:rPr>
          <w:noProof/>
        </w:rPr>
        <w:t>. Î</w:t>
      </w:r>
      <w:r w:rsidR="00A24FD5" w:rsidRPr="000F73B4">
        <w:rPr>
          <w:noProof/>
        </w:rPr>
        <w:t>ncalecă greoi. Le</w:t>
      </w:r>
      <w:r w:rsidR="00D14ECB">
        <w:rPr>
          <w:noProof/>
        </w:rPr>
        <w:t>ş</w:t>
      </w:r>
      <w:r w:rsidR="00A24FD5" w:rsidRPr="000F73B4">
        <w:rPr>
          <w:noProof/>
        </w:rPr>
        <w:t>iuit</w:t>
      </w:r>
      <w:r w:rsidR="0004649E">
        <w:rPr>
          <w:noProof/>
        </w:rPr>
        <w:t>. Î</w:t>
      </w:r>
      <w:r w:rsidR="00BC6DA2">
        <w:rPr>
          <w:noProof/>
        </w:rPr>
        <w:t xml:space="preserve">şi </w:t>
      </w:r>
      <w:r w:rsidR="00A24FD5" w:rsidRPr="000F73B4">
        <w:rPr>
          <w:noProof/>
        </w:rPr>
        <w:t>trage gluga peste obraz.</w:t>
      </w:r>
      <w:r w:rsidR="00143F75">
        <w:rPr>
          <w:noProof/>
        </w:rPr>
        <w:t xml:space="preserve"> </w:t>
      </w:r>
      <w:r w:rsidR="00D14ECB">
        <w:rPr>
          <w:noProof/>
        </w:rPr>
        <w:t>Ş</w:t>
      </w:r>
      <w:r w:rsidR="00143F75">
        <w:rPr>
          <w:noProof/>
        </w:rPr>
        <w:t xml:space="preserve">tie </w:t>
      </w:r>
      <w:r w:rsidR="00A24FD5" w:rsidRPr="000F73B4">
        <w:rPr>
          <w:noProof/>
        </w:rPr>
        <w:t xml:space="preserve">că </w:t>
      </w:r>
      <w:r w:rsidR="007230A8">
        <w:rPr>
          <w:noProof/>
        </w:rPr>
        <w:t>şi-</w:t>
      </w:r>
      <w:r w:rsidR="00A24FD5" w:rsidRPr="000F73B4">
        <w:rPr>
          <w:noProof/>
        </w:rPr>
        <w:t>o trage zadarnic. Casele ard în el, arde Malul cu Flori în el</w:t>
      </w:r>
      <w:r w:rsidR="001842E5">
        <w:rPr>
          <w:noProof/>
        </w:rPr>
        <w:t xml:space="preserve"> şi </w:t>
      </w:r>
      <w:r w:rsidR="00A24FD5" w:rsidRPr="000F73B4">
        <w:rPr>
          <w:noProof/>
        </w:rPr>
        <w:t>moarta zace în el</w:t>
      </w:r>
      <w:r w:rsidR="001842E5">
        <w:rPr>
          <w:noProof/>
        </w:rPr>
        <w:t xml:space="preserve"> şi </w:t>
      </w:r>
      <w:r w:rsidR="00A24FD5" w:rsidRPr="000F73B4">
        <w:rPr>
          <w:noProof/>
        </w:rPr>
        <w:t>răsmiile de glota</w:t>
      </w:r>
      <w:r w:rsidR="00D14ECB">
        <w:rPr>
          <w:noProof/>
        </w:rPr>
        <w:t>ş</w:t>
      </w:r>
      <w:r w:rsidR="00A24FD5" w:rsidRPr="000F73B4">
        <w:rPr>
          <w:noProof/>
        </w:rPr>
        <w:t xml:space="preserve">i goi, privind în </w:t>
      </w:r>
      <w:r w:rsidR="00445A3A">
        <w:rPr>
          <w:noProof/>
        </w:rPr>
        <w:t>Argeş</w:t>
      </w:r>
      <w:r w:rsidR="00A24FD5" w:rsidRPr="000F73B4">
        <w:rPr>
          <w:noProof/>
        </w:rPr>
        <w:t xml:space="preserve"> chipurile voievozilor</w:t>
      </w:r>
      <w:r w:rsidR="003E7BED">
        <w:rPr>
          <w:noProof/>
        </w:rPr>
        <w:t xml:space="preserve"> sunt </w:t>
      </w:r>
      <w:r w:rsidR="00A24FD5" w:rsidRPr="000F73B4">
        <w:rPr>
          <w:noProof/>
        </w:rPr>
        <w:t>în el, ori du</w:t>
      </w:r>
      <w:r w:rsidR="00BC6DA2">
        <w:rPr>
          <w:noProof/>
        </w:rPr>
        <w:t>când</w:t>
      </w:r>
      <w:r w:rsidR="00A24FD5" w:rsidRPr="000F73B4">
        <w:rPr>
          <w:noProof/>
        </w:rPr>
        <w:t xml:space="preserve"> pe capete rogojinile aprinse, ori stri</w:t>
      </w:r>
      <w:r w:rsidR="0004649E">
        <w:rPr>
          <w:noProof/>
        </w:rPr>
        <w:t>gând</w:t>
      </w:r>
      <w:r w:rsidR="00A24FD5" w:rsidRPr="000F73B4">
        <w:rPr>
          <w:noProof/>
        </w:rPr>
        <w:t>u-l cu glasul mor</w:t>
      </w:r>
      <w:r w:rsidR="00D14ECB">
        <w:rPr>
          <w:noProof/>
        </w:rPr>
        <w:t>ţ</w:t>
      </w:r>
      <w:r w:rsidR="00A24FD5" w:rsidRPr="000F73B4">
        <w:rPr>
          <w:noProof/>
        </w:rPr>
        <w:t>ii la Călugăreni:</w:t>
      </w:r>
      <w:r w:rsidR="0080674B">
        <w:rPr>
          <w:noProof/>
        </w:rPr>
        <w:t xml:space="preserve">   - </w:t>
      </w:r>
      <w:r w:rsidR="00A24FD5" w:rsidRPr="000F73B4">
        <w:rPr>
          <w:noProof/>
        </w:rPr>
        <w:t>«Nu ne lăsaaa</w:t>
      </w:r>
      <w:r w:rsidR="00D14ECB">
        <w:rPr>
          <w:noProof/>
        </w:rPr>
        <w:t>,</w:t>
      </w:r>
      <w:r w:rsidR="00A24FD5" w:rsidRPr="000F73B4">
        <w:rPr>
          <w:noProof/>
        </w:rPr>
        <w:t xml:space="preserve"> măria-ta!</w:t>
      </w:r>
      <w:r w:rsidR="00B8573D">
        <w:rPr>
          <w:noProof/>
        </w:rPr>
        <w:t xml:space="preserve">... </w:t>
      </w:r>
      <w:r w:rsidR="00A24FD5" w:rsidRPr="000F73B4">
        <w:rPr>
          <w:noProof/>
        </w:rPr>
        <w:t xml:space="preserve">Nu ne </w:t>
      </w:r>
      <w:r w:rsidR="00A24FD5" w:rsidRPr="000F73B4">
        <w:rPr>
          <w:noProof/>
        </w:rPr>
        <w:lastRenderedPageBreak/>
        <w:t>lăsa</w:t>
      </w:r>
      <w:r w:rsidR="00D14ECB">
        <w:rPr>
          <w:noProof/>
        </w:rPr>
        <w:t>!»…</w:t>
      </w:r>
      <w:r w:rsidR="0080674B">
        <w:rPr>
          <w:noProof/>
        </w:rPr>
        <w:t xml:space="preserve">   - </w:t>
      </w:r>
      <w:r w:rsidR="00D14ECB">
        <w:rPr>
          <w:noProof/>
        </w:rPr>
        <w:t>S</w:t>
      </w:r>
      <w:r w:rsidR="003E7BED">
        <w:rPr>
          <w:noProof/>
        </w:rPr>
        <w:t>unt</w:t>
      </w:r>
      <w:r w:rsidR="001842E5">
        <w:rPr>
          <w:noProof/>
        </w:rPr>
        <w:t xml:space="preserve"> şi </w:t>
      </w:r>
      <w:r w:rsidR="00A24FD5" w:rsidRPr="000F73B4">
        <w:rPr>
          <w:noProof/>
        </w:rPr>
        <w:t>eu om, Doamne, bol</w:t>
      </w:r>
      <w:r w:rsidR="00A24FD5" w:rsidRPr="000F73B4">
        <w:rPr>
          <w:noProof/>
        </w:rPr>
        <w:softHyphen/>
        <w:t>borose</w:t>
      </w:r>
      <w:r w:rsidR="00D14ECB">
        <w:rPr>
          <w:noProof/>
        </w:rPr>
        <w:t>ş</w:t>
      </w:r>
      <w:r w:rsidR="00A24FD5" w:rsidRPr="000F73B4">
        <w:rPr>
          <w:noProof/>
        </w:rPr>
        <w:t>te cu buze uscate, fripte,</w:t>
      </w:r>
      <w:r w:rsidR="003E7BED">
        <w:rPr>
          <w:noProof/>
        </w:rPr>
        <w:t xml:space="preserve"> sunt</w:t>
      </w:r>
      <w:r w:rsidR="001842E5">
        <w:rPr>
          <w:noProof/>
        </w:rPr>
        <w:t xml:space="preserve"> şi </w:t>
      </w:r>
      <w:r w:rsidR="00A24FD5" w:rsidRPr="000F73B4">
        <w:rPr>
          <w:noProof/>
        </w:rPr>
        <w:t xml:space="preserve">eu numai un om. Părinte al meu, îndură-te </w:t>
      </w:r>
      <w:r w:rsidR="007230A8">
        <w:rPr>
          <w:noProof/>
        </w:rPr>
        <w:t>şi-</w:t>
      </w:r>
      <w:r w:rsidR="00A24FD5" w:rsidRPr="000F73B4">
        <w:rPr>
          <w:noProof/>
        </w:rPr>
        <w:t>ndepărtează de la mine paharul acesta</w:t>
      </w:r>
      <w:r w:rsidR="00B8573D">
        <w:rPr>
          <w:noProof/>
        </w:rPr>
        <w:t xml:space="preserve">... </w:t>
      </w:r>
    </w:p>
    <w:p w:rsidR="00A24FD5" w:rsidRPr="000F73B4" w:rsidRDefault="00D026A4" w:rsidP="002F1B13">
      <w:pPr>
        <w:pStyle w:val="NoSpacing"/>
        <w:jc w:val="both"/>
        <w:rPr>
          <w:noProof/>
        </w:rPr>
      </w:pPr>
      <w:r>
        <w:rPr>
          <w:noProof/>
        </w:rPr>
        <w:tab/>
      </w:r>
      <w:r w:rsidR="00A24FD5" w:rsidRPr="000F73B4">
        <w:rPr>
          <w:noProof/>
        </w:rPr>
        <w:t>Înainte de Căpriorul se lărge</w:t>
      </w:r>
      <w:r w:rsidR="00D14ECB">
        <w:rPr>
          <w:noProof/>
        </w:rPr>
        <w:t>ş</w:t>
      </w:r>
      <w:r w:rsidR="00A24FD5" w:rsidRPr="000F73B4">
        <w:rPr>
          <w:noProof/>
        </w:rPr>
        <w:t xml:space="preserve">te valea </w:t>
      </w:r>
      <w:r w:rsidR="00D631D8">
        <w:rPr>
          <w:noProof/>
        </w:rPr>
        <w:t>Dâmboviţei</w:t>
      </w:r>
      <w:r w:rsidR="00052EB5">
        <w:rPr>
          <w:noProof/>
        </w:rPr>
        <w:t xml:space="preserve">. </w:t>
      </w:r>
      <w:r w:rsidR="00D14ECB">
        <w:rPr>
          <w:noProof/>
        </w:rPr>
        <w:t>Ş</w:t>
      </w:r>
      <w:r w:rsidR="00A24FD5" w:rsidRPr="000F73B4">
        <w:rPr>
          <w:noProof/>
        </w:rPr>
        <w:t>leahul um</w:t>
      </w:r>
      <w:r w:rsidR="00A24FD5" w:rsidRPr="000F73B4">
        <w:rPr>
          <w:noProof/>
        </w:rPr>
        <w:softHyphen/>
        <w:t>blă mai slobod printre livezi</w:t>
      </w:r>
      <w:r w:rsidR="001842E5">
        <w:rPr>
          <w:noProof/>
        </w:rPr>
        <w:t xml:space="preserve"> şi </w:t>
      </w:r>
      <w:r w:rsidR="00A24FD5" w:rsidRPr="000F73B4">
        <w:rPr>
          <w:noProof/>
        </w:rPr>
        <w:t>posta</w:t>
      </w:r>
      <w:r w:rsidR="000F73B4">
        <w:rPr>
          <w:noProof/>
        </w:rPr>
        <w:t>t</w:t>
      </w:r>
      <w:r w:rsidR="00A24FD5" w:rsidRPr="000F73B4">
        <w:rPr>
          <w:noProof/>
        </w:rPr>
        <w:t xml:space="preserve">e cu </w:t>
      </w:r>
      <w:r w:rsidR="00147CE0">
        <w:rPr>
          <w:noProof/>
        </w:rPr>
        <w:t>fân</w:t>
      </w:r>
      <w:r w:rsidR="00A24FD5" w:rsidRPr="000F73B4">
        <w:rPr>
          <w:noProof/>
        </w:rPr>
        <w:t>a</w:t>
      </w:r>
      <w:r w:rsidR="00D14ECB">
        <w:rPr>
          <w:noProof/>
        </w:rPr>
        <w:t>ţ</w:t>
      </w:r>
      <w:r w:rsidR="00A24FD5" w:rsidRPr="000F73B4">
        <w:rPr>
          <w:noProof/>
        </w:rPr>
        <w:t>uri, ori prin nucet vechi. Norii se tăvălugesc din coamă în coamă, cenu</w:t>
      </w:r>
      <w:r w:rsidR="00D14ECB">
        <w:rPr>
          <w:noProof/>
        </w:rPr>
        <w:t>ş</w:t>
      </w:r>
      <w:r w:rsidR="00A24FD5" w:rsidRPr="000F73B4">
        <w:rPr>
          <w:noProof/>
        </w:rPr>
        <w:t xml:space="preserve">ii. Nu plouă. E umed. Frig. La un cot vede </w:t>
      </w:r>
      <w:r w:rsidR="00173E03">
        <w:rPr>
          <w:noProof/>
        </w:rPr>
        <w:t>călăreţ</w:t>
      </w:r>
      <w:r w:rsidR="00A24FD5" w:rsidRPr="000F73B4">
        <w:rPr>
          <w:noProof/>
        </w:rPr>
        <w:t>i înlemni</w:t>
      </w:r>
      <w:r w:rsidR="00D14ECB">
        <w:rPr>
          <w:noProof/>
        </w:rPr>
        <w:t>ţ</w:t>
      </w:r>
      <w:r w:rsidR="00A24FD5" w:rsidRPr="000F73B4">
        <w:rPr>
          <w:noProof/>
        </w:rPr>
        <w:t>i pe după trunchiu</w:t>
      </w:r>
      <w:r w:rsidR="00A24FD5" w:rsidRPr="000F73B4">
        <w:rPr>
          <w:noProof/>
        </w:rPr>
        <w:softHyphen/>
        <w:t>rile nucilor, cu spatele la el. Galop scurt</w:t>
      </w:r>
      <w:r w:rsidR="0004649E">
        <w:rPr>
          <w:noProof/>
        </w:rPr>
        <w:t>. Î</w:t>
      </w:r>
      <w:r w:rsidR="00A24FD5" w:rsidRPr="000F73B4">
        <w:rPr>
          <w:noProof/>
        </w:rPr>
        <w:t>l depă</w:t>
      </w:r>
      <w:r w:rsidR="003E5501">
        <w:rPr>
          <w:noProof/>
        </w:rPr>
        <w:t>ş</w:t>
      </w:r>
      <w:r w:rsidR="00A24FD5" w:rsidRPr="000F73B4">
        <w:rPr>
          <w:noProof/>
        </w:rPr>
        <w:t xml:space="preserve">esc trei </w:t>
      </w:r>
      <w:r w:rsidR="00EB6E14">
        <w:rPr>
          <w:noProof/>
        </w:rPr>
        <w:t>vânător</w:t>
      </w:r>
      <w:r w:rsidR="00A24FD5" w:rsidRPr="000F73B4">
        <w:rPr>
          <w:noProof/>
        </w:rPr>
        <w:t>i călări</w:t>
      </w:r>
      <w:r w:rsidR="00517414">
        <w:rPr>
          <w:noProof/>
        </w:rPr>
        <w:t>. A</w:t>
      </w:r>
      <w:r w:rsidR="00A24FD5" w:rsidRPr="000F73B4">
        <w:rPr>
          <w:noProof/>
        </w:rPr>
        <w:t xml:space="preserve">jung </w:t>
      </w:r>
      <w:r w:rsidR="00173E03">
        <w:rPr>
          <w:noProof/>
        </w:rPr>
        <w:t>călăreţ</w:t>
      </w:r>
      <w:r w:rsidR="00A24FD5" w:rsidRPr="000F73B4">
        <w:rPr>
          <w:noProof/>
        </w:rPr>
        <w:t>ii din cercetare</w:t>
      </w:r>
      <w:r w:rsidR="00052EB5">
        <w:rPr>
          <w:noProof/>
        </w:rPr>
        <w:t>. S</w:t>
      </w:r>
      <w:r w:rsidR="00A24FD5" w:rsidRPr="000F73B4">
        <w:rPr>
          <w:noProof/>
        </w:rPr>
        <w:t xml:space="preserve">e întoarce unul bărbos, chior, cu barba căruntă. </w:t>
      </w:r>
      <w:r w:rsidR="00D14ECB">
        <w:rPr>
          <w:noProof/>
        </w:rPr>
        <w:t>Î</w:t>
      </w:r>
      <w:r w:rsidR="00A24FD5" w:rsidRPr="000F73B4">
        <w:rPr>
          <w:noProof/>
        </w:rPr>
        <w:t xml:space="preserve">l </w:t>
      </w:r>
      <w:r w:rsidR="00D14ECB">
        <w:rPr>
          <w:noProof/>
        </w:rPr>
        <w:t>ş</w:t>
      </w:r>
      <w:r w:rsidR="00A24FD5" w:rsidRPr="000F73B4">
        <w:rPr>
          <w:noProof/>
        </w:rPr>
        <w:t>tie. Ion Te</w:t>
      </w:r>
      <w:r w:rsidR="00E52628">
        <w:rPr>
          <w:noProof/>
        </w:rPr>
        <w:t>ş</w:t>
      </w:r>
      <w:r w:rsidR="00A24FD5" w:rsidRPr="000F73B4">
        <w:rPr>
          <w:noProof/>
        </w:rPr>
        <w:t>ilă, de pe undeva de la Bertea, îmbl</w:t>
      </w:r>
      <w:r w:rsidR="00E52628">
        <w:rPr>
          <w:noProof/>
        </w:rPr>
        <w:t>â</w:t>
      </w:r>
      <w:r w:rsidR="00A24FD5" w:rsidRPr="000F73B4">
        <w:rPr>
          <w:noProof/>
        </w:rPr>
        <w:t>nzitor de cerbi, dar mai ales de ur</w:t>
      </w:r>
      <w:r w:rsidR="00E52628">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7D4F3C">
        <w:rPr>
          <w:noProof/>
        </w:rPr>
        <w:t>Păgân</w:t>
      </w:r>
      <w:r w:rsidR="00A24FD5" w:rsidRPr="000F73B4">
        <w:rPr>
          <w:noProof/>
        </w:rPr>
        <w:t>ii, mări-ta.</w:t>
      </w:r>
    </w:p>
    <w:p w:rsidR="00A24FD5" w:rsidRPr="000F73B4" w:rsidRDefault="00D026A4" w:rsidP="002F1B13">
      <w:pPr>
        <w:pStyle w:val="NoSpacing"/>
        <w:jc w:val="both"/>
        <w:rPr>
          <w:noProof/>
        </w:rPr>
      </w:pPr>
      <w:r>
        <w:rPr>
          <w:noProof/>
        </w:rPr>
        <w:tab/>
      </w:r>
      <w:r w:rsidR="00A24FD5" w:rsidRPr="000F73B4">
        <w:rPr>
          <w:noProof/>
        </w:rPr>
        <w:t>Nu-i răspunde</w:t>
      </w:r>
      <w:r w:rsidR="00052EB5">
        <w:rPr>
          <w:noProof/>
        </w:rPr>
        <w:t>. S</w:t>
      </w:r>
      <w:r w:rsidR="00A24FD5" w:rsidRPr="000F73B4">
        <w:rPr>
          <w:noProof/>
        </w:rPr>
        <w:t>e uită la m</w:t>
      </w:r>
      <w:r w:rsidR="00E52628">
        <w:rPr>
          <w:noProof/>
        </w:rPr>
        <w:t>â</w:t>
      </w:r>
      <w:r w:rsidR="00A24FD5" w:rsidRPr="000F73B4">
        <w:rPr>
          <w:noProof/>
        </w:rPr>
        <w:t>na încle</w:t>
      </w:r>
      <w:r w:rsidR="00E52628">
        <w:rPr>
          <w:noProof/>
        </w:rPr>
        <w:t>ş</w:t>
      </w:r>
      <w:r w:rsidR="00A24FD5" w:rsidRPr="000F73B4">
        <w:rPr>
          <w:noProof/>
        </w:rPr>
        <w:t>tată pe</w:t>
      </w:r>
      <w:r w:rsidR="009D38CB">
        <w:rPr>
          <w:noProof/>
        </w:rPr>
        <w:t xml:space="preserve"> suliţă</w:t>
      </w:r>
      <w:r w:rsidR="00A24FD5" w:rsidRPr="000F73B4">
        <w:rPr>
          <w:noProof/>
        </w:rPr>
        <w:t>. Ion Te</w:t>
      </w:r>
      <w:r w:rsidR="00E52628">
        <w:rPr>
          <w:noProof/>
        </w:rPr>
        <w:t>ş</w:t>
      </w:r>
      <w:r w:rsidR="00A24FD5" w:rsidRPr="000F73B4">
        <w:rPr>
          <w:noProof/>
        </w:rPr>
        <w:t>ilă a aprins lum</w:t>
      </w:r>
      <w:r w:rsidR="00E52628">
        <w:rPr>
          <w:noProof/>
        </w:rPr>
        <w:t>â</w:t>
      </w:r>
      <w:r w:rsidR="00A24FD5" w:rsidRPr="000F73B4">
        <w:rPr>
          <w:noProof/>
        </w:rPr>
        <w:t>narea la căpăt</w:t>
      </w:r>
      <w:r w:rsidR="00E52628">
        <w:rPr>
          <w:noProof/>
        </w:rPr>
        <w:t>â</w:t>
      </w:r>
      <w:r w:rsidR="00A24FD5" w:rsidRPr="000F73B4">
        <w:rPr>
          <w:noProof/>
        </w:rPr>
        <w:t>iul moartei</w:t>
      </w:r>
      <w:r w:rsidR="0004649E">
        <w:rPr>
          <w:noProof/>
        </w:rPr>
        <w:t>. Î</w:t>
      </w:r>
      <w:r w:rsidR="00A24FD5" w:rsidRPr="000F73B4">
        <w:rPr>
          <w:noProof/>
        </w:rPr>
        <w:t>i recunoa</w:t>
      </w:r>
      <w:r w:rsidR="00E52628">
        <w:rPr>
          <w:noProof/>
        </w:rPr>
        <w:t>ş</w:t>
      </w:r>
      <w:r w:rsidR="00A24FD5" w:rsidRPr="000F73B4">
        <w:rPr>
          <w:noProof/>
        </w:rPr>
        <w:t>te degetele. Rădăcinoase.</w:t>
      </w:r>
    </w:p>
    <w:p w:rsidR="00A24FD5" w:rsidRPr="000F73B4" w:rsidRDefault="0080674B" w:rsidP="002F1B13">
      <w:pPr>
        <w:pStyle w:val="NoSpacing"/>
        <w:jc w:val="both"/>
        <w:rPr>
          <w:noProof/>
        </w:rPr>
      </w:pPr>
      <w:r>
        <w:rPr>
          <w:noProof/>
        </w:rPr>
        <w:t xml:space="preserve">   - </w:t>
      </w:r>
      <w:r w:rsidR="00A24FD5" w:rsidRPr="000F73B4">
        <w:rPr>
          <w:noProof/>
        </w:rPr>
        <w:t>Ce zisă</w:t>
      </w:r>
      <w:r w:rsidR="00E52628">
        <w:rPr>
          <w:noProof/>
        </w:rPr>
        <w:t>ş</w:t>
      </w:r>
      <w:r w:rsidR="00A24FD5" w:rsidRPr="000F73B4">
        <w:rPr>
          <w:noProof/>
        </w:rPr>
        <w:t>i, Ioane?</w:t>
      </w:r>
    </w:p>
    <w:p w:rsidR="00A24FD5" w:rsidRPr="000F73B4" w:rsidRDefault="0080674B" w:rsidP="002F1B13">
      <w:pPr>
        <w:pStyle w:val="NoSpacing"/>
        <w:jc w:val="both"/>
        <w:rPr>
          <w:noProof/>
        </w:rPr>
      </w:pPr>
      <w:r>
        <w:rPr>
          <w:noProof/>
        </w:rPr>
        <w:t xml:space="preserve">   - </w:t>
      </w:r>
      <w:r w:rsidR="007D4F3C">
        <w:rPr>
          <w:noProof/>
        </w:rPr>
        <w:t>Păgân</w:t>
      </w:r>
      <w:r w:rsidR="00A24FD5" w:rsidRPr="000F73B4">
        <w:rPr>
          <w:noProof/>
        </w:rPr>
        <w:t>ii, măria-ta.</w:t>
      </w:r>
    </w:p>
    <w:p w:rsidR="00A24FD5" w:rsidRPr="000F73B4" w:rsidRDefault="00D026A4" w:rsidP="002F1B13">
      <w:pPr>
        <w:pStyle w:val="NoSpacing"/>
        <w:jc w:val="both"/>
        <w:rPr>
          <w:noProof/>
        </w:rPr>
      </w:pPr>
      <w:r>
        <w:rPr>
          <w:noProof/>
        </w:rPr>
        <w:tab/>
      </w:r>
      <w:r w:rsidR="00A24FD5" w:rsidRPr="000F73B4">
        <w:rPr>
          <w:noProof/>
        </w:rPr>
        <w:t xml:space="preserve">Atunci aude poruncile hotnogilor, nechezatul cailor, tropotele, clinchetul armelor. Ridică </w:t>
      </w:r>
      <w:r w:rsidR="0004649E">
        <w:rPr>
          <w:noProof/>
        </w:rPr>
        <w:t>stâng</w:t>
      </w:r>
      <w:r w:rsidR="00A24FD5" w:rsidRPr="000F73B4">
        <w:rPr>
          <w:noProof/>
        </w:rPr>
        <w:t>a înmănu</w:t>
      </w:r>
      <w:r w:rsidR="00E52628">
        <w:rPr>
          <w:noProof/>
        </w:rPr>
        <w:t>ş</w:t>
      </w:r>
      <w:r w:rsidR="00A24FD5" w:rsidRPr="000F73B4">
        <w:rPr>
          <w:noProof/>
        </w:rPr>
        <w:t>ată, cu gestul cunoscut de</w:t>
      </w:r>
      <w:r w:rsidR="00F0439A">
        <w:rPr>
          <w:noProof/>
        </w:rPr>
        <w:t xml:space="preserve"> toţi </w:t>
      </w:r>
      <w:r w:rsidR="00A24FD5" w:rsidRPr="000F73B4">
        <w:rPr>
          <w:noProof/>
        </w:rPr>
        <w:t>cei apropia</w:t>
      </w:r>
      <w:r w:rsidR="00E52628">
        <w:rPr>
          <w:noProof/>
        </w:rPr>
        <w:t>ţ</w:t>
      </w:r>
      <w:r w:rsidR="00A24FD5" w:rsidRPr="000F73B4">
        <w:rPr>
          <w:noProof/>
        </w:rPr>
        <w:t>i</w:t>
      </w:r>
      <w:r w:rsidR="00052EB5">
        <w:rPr>
          <w:noProof/>
        </w:rPr>
        <w:t>. S</w:t>
      </w:r>
      <w:r w:rsidR="00A24FD5" w:rsidRPr="000F73B4">
        <w:rPr>
          <w:noProof/>
        </w:rPr>
        <w:t>pătarul Calotă Bozianu</w:t>
      </w:r>
      <w:r w:rsidR="001842E5">
        <w:rPr>
          <w:noProof/>
        </w:rPr>
        <w:t xml:space="preserve"> şi </w:t>
      </w:r>
      <w:r w:rsidR="00A24FD5" w:rsidRPr="000F73B4">
        <w:rPr>
          <w:noProof/>
        </w:rPr>
        <w:t xml:space="preserve">paharnicul Radu </w:t>
      </w:r>
      <w:r w:rsidR="00E52628">
        <w:rPr>
          <w:noProof/>
        </w:rPr>
        <w:t>Ş</w:t>
      </w:r>
      <w:r w:rsidR="00A24FD5" w:rsidRPr="000F73B4">
        <w:rPr>
          <w:noProof/>
        </w:rPr>
        <w:t>er</w:t>
      </w:r>
      <w:r w:rsidR="00E52628">
        <w:rPr>
          <w:noProof/>
        </w:rPr>
        <w:t>b</w:t>
      </w:r>
      <w:r w:rsidR="00A24FD5" w:rsidRPr="000F73B4">
        <w:rPr>
          <w:noProof/>
        </w:rPr>
        <w:t xml:space="preserve">an îl iau între ei. Galopează </w:t>
      </w:r>
      <w:r w:rsidR="00EE01E7">
        <w:rPr>
          <w:noProof/>
        </w:rPr>
        <w:t>până</w:t>
      </w:r>
      <w:r w:rsidR="00A24FD5" w:rsidRPr="000F73B4">
        <w:rPr>
          <w:noProof/>
        </w:rPr>
        <w:t xml:space="preserve"> pe linia cerceta</w:t>
      </w:r>
      <w:r w:rsidR="00E52628">
        <w:rPr>
          <w:noProof/>
        </w:rPr>
        <w:t>ş</w:t>
      </w:r>
      <w:r w:rsidR="00A24FD5" w:rsidRPr="000F73B4">
        <w:rPr>
          <w:noProof/>
        </w:rPr>
        <w:t>ilor. Un d</w:t>
      </w:r>
      <w:r w:rsidR="00E52628">
        <w:rPr>
          <w:noProof/>
        </w:rPr>
        <w:t>â</w:t>
      </w:r>
      <w:r w:rsidR="00A24FD5" w:rsidRPr="000F73B4">
        <w:rPr>
          <w:noProof/>
        </w:rPr>
        <w:t xml:space="preserve">mb. Pădure de fag pe </w:t>
      </w:r>
      <w:r w:rsidR="0004649E">
        <w:rPr>
          <w:noProof/>
        </w:rPr>
        <w:t>stâng</w:t>
      </w:r>
      <w:r w:rsidR="00A24FD5" w:rsidRPr="000F73B4">
        <w:rPr>
          <w:noProof/>
        </w:rPr>
        <w:t>a. Rari</w:t>
      </w:r>
      <w:r w:rsidR="00E52628">
        <w:rPr>
          <w:noProof/>
        </w:rPr>
        <w:t>ş</w:t>
      </w:r>
      <w:r w:rsidR="00A24FD5" w:rsidRPr="000F73B4">
        <w:rPr>
          <w:noProof/>
        </w:rPr>
        <w:t>te în fa</w:t>
      </w:r>
      <w:r w:rsidR="00E52628">
        <w:rPr>
          <w:noProof/>
        </w:rPr>
        <w:t>ţ</w:t>
      </w:r>
      <w:r w:rsidR="00A24FD5" w:rsidRPr="000F73B4">
        <w:rPr>
          <w:noProof/>
        </w:rPr>
        <w:t>ă</w:t>
      </w:r>
      <w:r w:rsidR="001842E5">
        <w:rPr>
          <w:noProof/>
        </w:rPr>
        <w:t xml:space="preserve"> şi </w:t>
      </w:r>
      <w:r w:rsidR="00A24FD5" w:rsidRPr="000F73B4">
        <w:rPr>
          <w:noProof/>
        </w:rPr>
        <w:t>răscrucea</w:t>
      </w:r>
      <w:r w:rsidR="00052EB5">
        <w:rPr>
          <w:noProof/>
        </w:rPr>
        <w:t xml:space="preserve">. </w:t>
      </w:r>
      <w:r w:rsidR="00E52628">
        <w:rPr>
          <w:noProof/>
        </w:rPr>
        <w:t>Ş</w:t>
      </w:r>
      <w:r w:rsidR="00A24FD5" w:rsidRPr="000F73B4">
        <w:rPr>
          <w:noProof/>
        </w:rPr>
        <w:t xml:space="preserve">leahul mare al </w:t>
      </w:r>
      <w:r w:rsidR="00F077C6">
        <w:rPr>
          <w:noProof/>
        </w:rPr>
        <w:t>Târgovişte</w:t>
      </w:r>
      <w:r w:rsidR="00A24FD5" w:rsidRPr="000F73B4">
        <w:rPr>
          <w:noProof/>
        </w:rPr>
        <w:t>i, tras drept spre Măne</w:t>
      </w:r>
      <w:r w:rsidR="00E52628">
        <w:rPr>
          <w:noProof/>
        </w:rPr>
        <w:t>ş</w:t>
      </w:r>
      <w:r w:rsidR="00A24FD5" w:rsidRPr="000F73B4">
        <w:rPr>
          <w:noProof/>
        </w:rPr>
        <w:t>ti. Plin cu harabale, cirezi de vite</w:t>
      </w:r>
      <w:r w:rsidR="001842E5">
        <w:rPr>
          <w:noProof/>
        </w:rPr>
        <w:t xml:space="preserve"> şi </w:t>
      </w:r>
      <w:r w:rsidR="00A24FD5" w:rsidRPr="000F73B4">
        <w:rPr>
          <w:noProof/>
        </w:rPr>
        <w:t>akingii pocnind din harapnice, împun</w:t>
      </w:r>
      <w:r w:rsidR="0004649E">
        <w:rPr>
          <w:noProof/>
        </w:rPr>
        <w:t>gând</w:t>
      </w:r>
      <w:r w:rsidR="00A24FD5" w:rsidRPr="000F73B4">
        <w:rPr>
          <w:noProof/>
        </w:rPr>
        <w:t xml:space="preserve"> păm</w:t>
      </w:r>
      <w:r w:rsidR="00E52628">
        <w:rPr>
          <w:noProof/>
        </w:rPr>
        <w:t>â</w:t>
      </w:r>
      <w:r w:rsidR="00A24FD5" w:rsidRPr="000F73B4">
        <w:rPr>
          <w:noProof/>
        </w:rPr>
        <w:t>ntenii</w:t>
      </w:r>
      <w:r w:rsidR="001842E5">
        <w:rPr>
          <w:noProof/>
        </w:rPr>
        <w:t xml:space="preserve"> şi </w:t>
      </w:r>
      <w:r w:rsidR="00A24FD5" w:rsidRPr="000F73B4">
        <w:rPr>
          <w:noProof/>
        </w:rPr>
        <w:t xml:space="preserve">vitele cu </w:t>
      </w:r>
      <w:r w:rsidR="00087699">
        <w:rPr>
          <w:noProof/>
        </w:rPr>
        <w:t>vârf</w:t>
      </w:r>
      <w:r w:rsidR="00A24FD5" w:rsidRPr="000F73B4">
        <w:rPr>
          <w:noProof/>
        </w:rPr>
        <w:t>ul lăncilor, azapi în burnuzuri de l</w:t>
      </w:r>
      <w:r w:rsidR="00E52628">
        <w:rPr>
          <w:noProof/>
        </w:rPr>
        <w:t>â</w:t>
      </w:r>
      <w:r w:rsidR="00A24FD5" w:rsidRPr="000F73B4">
        <w:rPr>
          <w:noProof/>
        </w:rPr>
        <w:t xml:space="preserve">nă neagră, </w:t>
      </w:r>
      <w:r w:rsidR="00233C83">
        <w:rPr>
          <w:noProof/>
        </w:rPr>
        <w:t>vânt</w:t>
      </w:r>
      <w:r w:rsidR="00A24FD5" w:rsidRPr="000F73B4">
        <w:rPr>
          <w:noProof/>
        </w:rPr>
        <w:t>u</w:t>
      </w:r>
      <w:r w:rsidR="00C00087">
        <w:rPr>
          <w:noProof/>
        </w:rPr>
        <w:t>rând</w:t>
      </w:r>
      <w:r w:rsidR="00A24FD5" w:rsidRPr="000F73B4">
        <w:rPr>
          <w:noProof/>
        </w:rPr>
        <w:t xml:space="preserve">u-se pe </w:t>
      </w:r>
      <w:r w:rsidR="0004649E">
        <w:rPr>
          <w:noProof/>
        </w:rPr>
        <w:t>lângă</w:t>
      </w:r>
      <w:r w:rsidR="00A24FD5" w:rsidRPr="000F73B4">
        <w:rPr>
          <w:noProof/>
        </w:rPr>
        <w:t xml:space="preserve"> convoaie</w:t>
      </w:r>
      <w:r w:rsidR="0080674B">
        <w:rPr>
          <w:noProof/>
        </w:rPr>
        <w:t xml:space="preserve">   - </w:t>
      </w:r>
      <w:r w:rsidR="00A24FD5" w:rsidRPr="000F73B4">
        <w:rPr>
          <w:noProof/>
        </w:rPr>
        <w:t>răscrucea drumului de</w:t>
      </w:r>
      <w:r w:rsidR="009858D8">
        <w:rPr>
          <w:noProof/>
        </w:rPr>
        <w:t xml:space="preserve"> ţară </w:t>
      </w:r>
      <w:r w:rsidR="00A24FD5" w:rsidRPr="000F73B4">
        <w:rPr>
          <w:noProof/>
        </w:rPr>
        <w:t>care taie peste pădure din lunc</w:t>
      </w:r>
      <w:r w:rsidR="00E52628">
        <w:rPr>
          <w:noProof/>
        </w:rPr>
        <w:t>a</w:t>
      </w:r>
      <w:r w:rsidR="00A24FD5" w:rsidRPr="000F73B4">
        <w:rPr>
          <w:noProof/>
        </w:rPr>
        <w:t xml:space="preserve"> </w:t>
      </w:r>
      <w:r w:rsidR="00D631D8">
        <w:rPr>
          <w:noProof/>
        </w:rPr>
        <w:t>Dâmboviţei</w:t>
      </w:r>
      <w:r w:rsidR="00A24FD5" w:rsidRPr="000F73B4">
        <w:rPr>
          <w:noProof/>
        </w:rPr>
        <w:t xml:space="preserve"> în a Ialomi</w:t>
      </w:r>
      <w:r w:rsidR="00E52628">
        <w:rPr>
          <w:noProof/>
        </w:rPr>
        <w:t>ţ</w:t>
      </w:r>
      <w:r w:rsidR="00A24FD5" w:rsidRPr="000F73B4">
        <w:rPr>
          <w:noProof/>
        </w:rPr>
        <w:t xml:space="preserve">ei, la </w:t>
      </w:r>
      <w:r w:rsidR="00E52628">
        <w:rPr>
          <w:noProof/>
        </w:rPr>
        <w:t>Ş</w:t>
      </w:r>
      <w:r w:rsidR="00A24FD5" w:rsidRPr="000F73B4">
        <w:rPr>
          <w:noProof/>
        </w:rPr>
        <w:t>ot</w:t>
      </w:r>
      <w:r w:rsidR="00E52628">
        <w:rPr>
          <w:noProof/>
        </w:rPr>
        <w:t>â</w:t>
      </w:r>
      <w:r w:rsidR="00A24FD5" w:rsidRPr="000F73B4">
        <w:rPr>
          <w:noProof/>
        </w:rPr>
        <w:t>nga</w:t>
      </w:r>
      <w:r w:rsidR="00282C30">
        <w:rPr>
          <w:noProof/>
        </w:rPr>
        <w:t xml:space="preserve"> şi-n </w:t>
      </w:r>
      <w:r w:rsidR="00A24FD5" w:rsidRPr="000F73B4">
        <w:rPr>
          <w:noProof/>
        </w:rPr>
        <w:t>răscruce trei ode de ieniceri int</w:t>
      </w:r>
      <w:r w:rsidR="00C00087">
        <w:rPr>
          <w:noProof/>
        </w:rPr>
        <w:t>rând</w:t>
      </w:r>
      <w:r w:rsidR="00A24FD5" w:rsidRPr="000F73B4">
        <w:rPr>
          <w:noProof/>
        </w:rPr>
        <w:t xml:space="preserve"> în careu de luptă, în vre</w:t>
      </w:r>
      <w:r w:rsidR="00A24FD5" w:rsidRPr="000F73B4">
        <w:rPr>
          <w:noProof/>
        </w:rPr>
        <w:softHyphen/>
        <w:t>me ce la aripi trec la trap două steaguri de spahii ai steagului galben</w:t>
      </w:r>
      <w:r w:rsidR="0004649E">
        <w:rPr>
          <w:noProof/>
        </w:rPr>
        <w:t>. Î</w:t>
      </w:r>
      <w:r w:rsidR="00A24FD5" w:rsidRPr="000F73B4">
        <w:rPr>
          <w:noProof/>
        </w:rPr>
        <w:t>ntre flancul drept al ienicerilor, încă nearticula</w:t>
      </w:r>
      <w:r w:rsidR="00E52628">
        <w:rPr>
          <w:noProof/>
        </w:rPr>
        <w:t>ţ</w:t>
      </w:r>
      <w:r w:rsidR="00A24FD5" w:rsidRPr="000F73B4">
        <w:rPr>
          <w:noProof/>
        </w:rPr>
        <w:t>i în careu</w:t>
      </w:r>
      <w:r w:rsidR="001842E5">
        <w:rPr>
          <w:noProof/>
        </w:rPr>
        <w:t xml:space="preserve"> şi </w:t>
      </w:r>
      <w:r w:rsidR="00A24FD5" w:rsidRPr="000F73B4">
        <w:rPr>
          <w:noProof/>
        </w:rPr>
        <w:t xml:space="preserve">steagul de spahii care ocupă drumul spre </w:t>
      </w:r>
      <w:r w:rsidR="00E52628">
        <w:rPr>
          <w:noProof/>
        </w:rPr>
        <w:t>Ş</w:t>
      </w:r>
      <w:r w:rsidR="00A24FD5" w:rsidRPr="000F73B4">
        <w:rPr>
          <w:noProof/>
        </w:rPr>
        <w:t>ot</w:t>
      </w:r>
      <w:r w:rsidR="00E52628">
        <w:rPr>
          <w:noProof/>
        </w:rPr>
        <w:t>â</w:t>
      </w:r>
      <w:r w:rsidR="00A24FD5" w:rsidRPr="000F73B4">
        <w:rPr>
          <w:noProof/>
        </w:rPr>
        <w:t>nga</w:t>
      </w:r>
      <w:r w:rsidR="003E7BED">
        <w:rPr>
          <w:noProof/>
        </w:rPr>
        <w:t xml:space="preserve"> sunt </w:t>
      </w:r>
      <w:r w:rsidR="00A24FD5" w:rsidRPr="000F73B4">
        <w:rPr>
          <w:noProof/>
        </w:rPr>
        <w:t xml:space="preserve">încă </w:t>
      </w:r>
      <w:r w:rsidR="001B7455">
        <w:rPr>
          <w:noProof/>
        </w:rPr>
        <w:t>cât</w:t>
      </w:r>
      <w:r w:rsidR="00A24FD5" w:rsidRPr="000F73B4">
        <w:rPr>
          <w:noProof/>
        </w:rPr>
        <w:t>eva clipe de nehotărîre</w:t>
      </w:r>
      <w:r w:rsidR="0004649E">
        <w:rPr>
          <w:noProof/>
        </w:rPr>
        <w:t>. Î</w:t>
      </w:r>
      <w:r w:rsidR="00BC6DA2">
        <w:rPr>
          <w:noProof/>
        </w:rPr>
        <w:t xml:space="preserve">şi </w:t>
      </w:r>
      <w:r w:rsidR="00A24FD5" w:rsidRPr="000F73B4">
        <w:rPr>
          <w:noProof/>
        </w:rPr>
        <w:t>smulge sabia</w:t>
      </w:r>
      <w:r w:rsidR="00282C30">
        <w:rPr>
          <w:noProof/>
        </w:rPr>
        <w:t xml:space="preserve"> atât </w:t>
      </w:r>
      <w:r w:rsidR="00A24FD5" w:rsidRPr="000F73B4">
        <w:rPr>
          <w:noProof/>
        </w:rPr>
        <w:t>de brusc, în</w:t>
      </w:r>
      <w:r w:rsidR="001B7455">
        <w:rPr>
          <w:noProof/>
        </w:rPr>
        <w:t>cât</w:t>
      </w:r>
      <w:r w:rsidR="00A24FD5" w:rsidRPr="000F73B4">
        <w:rPr>
          <w:noProof/>
        </w:rPr>
        <w:t xml:space="preserve"> Fatima se sperie, </w:t>
      </w:r>
      <w:r w:rsidR="007174A3">
        <w:rPr>
          <w:noProof/>
        </w:rPr>
        <w:t>lăsând</w:t>
      </w:r>
      <w:r w:rsidR="00A24FD5" w:rsidRPr="000F73B4">
        <w:rPr>
          <w:noProof/>
        </w:rPr>
        <w:t>u-se pe picioarele dinapoi</w:t>
      </w:r>
      <w:r w:rsidR="00517414">
        <w:rPr>
          <w:noProof/>
        </w:rPr>
        <w:t>. A</w:t>
      </w:r>
      <w:r w:rsidR="00A24FD5" w:rsidRPr="000F73B4">
        <w:rPr>
          <w:noProof/>
        </w:rPr>
        <w:t xml:space="preserve">ude huruitul </w:t>
      </w:r>
      <w:r w:rsidR="00EB6E14">
        <w:rPr>
          <w:noProof/>
        </w:rPr>
        <w:t>vânător</w:t>
      </w:r>
      <w:r w:rsidR="00A24FD5" w:rsidRPr="000F73B4">
        <w:rPr>
          <w:noProof/>
        </w:rPr>
        <w:t xml:space="preserve">ilor </w:t>
      </w:r>
      <w:r w:rsidR="007230A8">
        <w:rPr>
          <w:noProof/>
        </w:rPr>
        <w:t>domneşti</w:t>
      </w:r>
      <w:r w:rsidR="00A24FD5" w:rsidRPr="000F73B4">
        <w:rPr>
          <w:noProof/>
        </w:rPr>
        <w:t>, adu</w:t>
      </w:r>
      <w:r w:rsidR="00E52628">
        <w:rPr>
          <w:noProof/>
        </w:rPr>
        <w:t>ş</w:t>
      </w:r>
      <w:r w:rsidR="00A24FD5" w:rsidRPr="000F73B4">
        <w:rPr>
          <w:noProof/>
        </w:rPr>
        <w:t>i la trap de hotnogul Caloian, care-i cunoa</w:t>
      </w:r>
      <w:r w:rsidR="00E52628">
        <w:rPr>
          <w:noProof/>
        </w:rPr>
        <w:t>ş</w:t>
      </w:r>
      <w:r w:rsidR="00A24FD5" w:rsidRPr="000F73B4">
        <w:rPr>
          <w:noProof/>
        </w:rPr>
        <w:t>te apu</w:t>
      </w:r>
      <w:r w:rsidR="00A24FD5" w:rsidRPr="000F73B4">
        <w:rPr>
          <w:noProof/>
        </w:rPr>
        <w:softHyphen/>
        <w:t>căturile.</w:t>
      </w:r>
    </w:p>
    <w:p w:rsidR="00A24FD5" w:rsidRPr="000F73B4" w:rsidRDefault="0080674B" w:rsidP="002F1B13">
      <w:pPr>
        <w:pStyle w:val="NoSpacing"/>
        <w:jc w:val="both"/>
        <w:rPr>
          <w:noProof/>
        </w:rPr>
      </w:pPr>
      <w:r>
        <w:rPr>
          <w:noProof/>
        </w:rPr>
        <w:t xml:space="preserve">   - </w:t>
      </w:r>
      <w:r w:rsidR="00A24FD5" w:rsidRPr="000F73B4">
        <w:rPr>
          <w:noProof/>
        </w:rPr>
        <w:t xml:space="preserve">La </w:t>
      </w:r>
      <w:r w:rsidR="00E52628">
        <w:rPr>
          <w:noProof/>
        </w:rPr>
        <w:t>Şotânga</w:t>
      </w:r>
      <w:r w:rsidR="00A24FD5" w:rsidRPr="000F73B4">
        <w:rPr>
          <w:noProof/>
        </w:rPr>
        <w:t xml:space="preserve">, paharnice </w:t>
      </w:r>
      <w:r w:rsidR="00F0439A">
        <w:rPr>
          <w:noProof/>
        </w:rPr>
        <w:t>Şerban</w:t>
      </w:r>
      <w:r w:rsidR="00A24FD5" w:rsidRPr="000F73B4">
        <w:rPr>
          <w:noProof/>
        </w:rPr>
        <w:t>. Cură</w:t>
      </w:r>
      <w:r w:rsidR="00E52628">
        <w:rPr>
          <w:noProof/>
        </w:rPr>
        <w:t>ţ</w:t>
      </w:r>
      <w:r w:rsidR="00A24FD5" w:rsidRPr="000F73B4">
        <w:rPr>
          <w:noProof/>
        </w:rPr>
        <w:t>ă drumul, cercetează spre Pucioasa, v</w:t>
      </w:r>
      <w:r w:rsidR="00E52628">
        <w:rPr>
          <w:noProof/>
        </w:rPr>
        <w:t>â</w:t>
      </w:r>
      <w:r w:rsidR="00A24FD5" w:rsidRPr="000F73B4">
        <w:rPr>
          <w:noProof/>
        </w:rPr>
        <w:t>ră-i pe boieri</w:t>
      </w:r>
      <w:r w:rsidR="001842E5">
        <w:rPr>
          <w:noProof/>
        </w:rPr>
        <w:t xml:space="preserve"> şi </w:t>
      </w:r>
      <w:r w:rsidR="00A24FD5" w:rsidRPr="000F73B4">
        <w:rPr>
          <w:noProof/>
        </w:rPr>
        <w:t>băjenari sub steaguri. Diseară ne-nt</w:t>
      </w:r>
      <w:r w:rsidR="00E52628">
        <w:rPr>
          <w:noProof/>
        </w:rPr>
        <w:t>â</w:t>
      </w:r>
      <w:r w:rsidR="00A24FD5" w:rsidRPr="000F73B4">
        <w:rPr>
          <w:noProof/>
        </w:rPr>
        <w:t>lnim la monastire, la Dealu. Hai, spătare</w:t>
      </w:r>
      <w:r w:rsidR="00B8573D">
        <w:rPr>
          <w:noProof/>
        </w:rPr>
        <w:t xml:space="preserve">... </w:t>
      </w:r>
      <w:r w:rsidR="00A24FD5" w:rsidRPr="000F73B4">
        <w:rPr>
          <w:noProof/>
        </w:rPr>
        <w:t>Paharnice</w:t>
      </w:r>
      <w:r w:rsidR="00052EB5">
        <w:rPr>
          <w:noProof/>
        </w:rPr>
        <w:t>. S</w:t>
      </w:r>
      <w:r w:rsidR="00A24FD5" w:rsidRPr="000F73B4">
        <w:rPr>
          <w:noProof/>
        </w:rPr>
        <w:t xml:space="preserve">-arunci o straje </w:t>
      </w:r>
      <w:r w:rsidR="00EE01E7">
        <w:rPr>
          <w:noProof/>
        </w:rPr>
        <w:t>până</w:t>
      </w:r>
      <w:r w:rsidR="00A24FD5" w:rsidRPr="000F73B4">
        <w:rPr>
          <w:noProof/>
        </w:rPr>
        <w:t xml:space="preserve"> la Răzvadu în </w:t>
      </w:r>
      <w:r w:rsidR="00E52628">
        <w:rPr>
          <w:noProof/>
        </w:rPr>
        <w:t>ş</w:t>
      </w:r>
      <w:r w:rsidR="00A24FD5" w:rsidRPr="000F73B4">
        <w:rPr>
          <w:noProof/>
        </w:rPr>
        <w:t>leahul Ploie</w:t>
      </w:r>
      <w:r w:rsidR="00E52628">
        <w:rPr>
          <w:noProof/>
        </w:rPr>
        <w:t>ş</w:t>
      </w:r>
      <w:r w:rsidR="00A24FD5" w:rsidRPr="000F73B4">
        <w:rPr>
          <w:noProof/>
        </w:rPr>
        <w:t>tilor.</w:t>
      </w:r>
    </w:p>
    <w:p w:rsidR="00A24FD5" w:rsidRPr="000F73B4" w:rsidRDefault="00D026A4" w:rsidP="002F1B13">
      <w:pPr>
        <w:pStyle w:val="NoSpacing"/>
        <w:jc w:val="both"/>
        <w:rPr>
          <w:noProof/>
        </w:rPr>
      </w:pPr>
      <w:r>
        <w:rPr>
          <w:noProof/>
        </w:rPr>
        <w:lastRenderedPageBreak/>
        <w:tab/>
      </w:r>
      <w:r w:rsidR="00A24FD5" w:rsidRPr="000F73B4">
        <w:rPr>
          <w:noProof/>
        </w:rPr>
        <w:t>Porne</w:t>
      </w:r>
      <w:r w:rsidR="00E52628">
        <w:rPr>
          <w:noProof/>
        </w:rPr>
        <w:t>ş</w:t>
      </w:r>
      <w:r w:rsidR="00A24FD5" w:rsidRPr="000F73B4">
        <w:rPr>
          <w:noProof/>
        </w:rPr>
        <w:t>te la galop, urmat de cei zece cerceta</w:t>
      </w:r>
      <w:r w:rsidR="00E52628">
        <w:rPr>
          <w:noProof/>
        </w:rPr>
        <w:t>ş</w:t>
      </w:r>
      <w:r w:rsidR="00A24FD5" w:rsidRPr="000F73B4">
        <w:rPr>
          <w:noProof/>
        </w:rPr>
        <w:t>i, cu spătarul Calotă Bozianu, apă</w:t>
      </w:r>
      <w:r w:rsidR="00C00087">
        <w:rPr>
          <w:noProof/>
        </w:rPr>
        <w:t>rând</w:t>
      </w:r>
      <w:r w:rsidR="00A24FD5" w:rsidRPr="000F73B4">
        <w:rPr>
          <w:noProof/>
        </w:rPr>
        <w:t>u-l din dreapta</w:t>
      </w:r>
      <w:r w:rsidR="001842E5">
        <w:rPr>
          <w:noProof/>
        </w:rPr>
        <w:t xml:space="preserve"> şi </w:t>
      </w:r>
      <w:r w:rsidR="00A24FD5" w:rsidRPr="000F73B4">
        <w:rPr>
          <w:noProof/>
        </w:rPr>
        <w:t>răcnind bolovănos sudălmi cumplite</w:t>
      </w:r>
      <w:r w:rsidR="0004649E">
        <w:rPr>
          <w:noProof/>
        </w:rPr>
        <w:t>. Î</w:t>
      </w:r>
      <w:r w:rsidR="00A24FD5" w:rsidRPr="000F73B4">
        <w:rPr>
          <w:noProof/>
        </w:rPr>
        <w:t>l vede pe spătar holbat sub coif, cu nasul coroiat alb, cu bărboiul răsfirat de goană, roti</w:t>
      </w:r>
      <w:r w:rsidR="00892784">
        <w:rPr>
          <w:noProof/>
        </w:rPr>
        <w:t>ndu-şi</w:t>
      </w:r>
      <w:r w:rsidR="00A24FD5" w:rsidRPr="000F73B4">
        <w:rPr>
          <w:noProof/>
        </w:rPr>
        <w:t xml:space="preserve"> sabia, calul spătaru</w:t>
      </w:r>
      <w:r w:rsidR="00A24FD5" w:rsidRPr="000F73B4">
        <w:rPr>
          <w:noProof/>
        </w:rPr>
        <w:softHyphen/>
        <w:t>lui, pag, ciule</w:t>
      </w:r>
      <w:r w:rsidR="00E52628">
        <w:rPr>
          <w:noProof/>
        </w:rPr>
        <w:t>ş</w:t>
      </w:r>
      <w:r w:rsidR="00A24FD5" w:rsidRPr="000F73B4">
        <w:rPr>
          <w:noProof/>
        </w:rPr>
        <w:t>te</w:t>
      </w:r>
      <w:r w:rsidR="001842E5">
        <w:rPr>
          <w:noProof/>
        </w:rPr>
        <w:t xml:space="preserve"> şi </w:t>
      </w:r>
      <w:r w:rsidR="00A24FD5" w:rsidRPr="000F73B4">
        <w:rPr>
          <w:noProof/>
        </w:rPr>
        <w:t xml:space="preserve">nechează, are fruntarul bătut în </w:t>
      </w:r>
      <w:r w:rsidR="00E52628">
        <w:rPr>
          <w:noProof/>
        </w:rPr>
        <w:t>ţ</w:t>
      </w:r>
      <w:r w:rsidR="00A24FD5" w:rsidRPr="000F73B4">
        <w:rPr>
          <w:noProof/>
        </w:rPr>
        <w:t>inte de ar</w:t>
      </w:r>
      <w:r w:rsidR="00A24FD5" w:rsidRPr="000F73B4">
        <w:rPr>
          <w:noProof/>
        </w:rPr>
        <w:softHyphen/>
        <w:t xml:space="preserve">gint, pe urmă vede din </w:t>
      </w:r>
      <w:r w:rsidR="00087699">
        <w:rPr>
          <w:noProof/>
        </w:rPr>
        <w:t>vârf</w:t>
      </w:r>
      <w:r w:rsidR="00A24FD5" w:rsidRPr="000F73B4">
        <w:rPr>
          <w:noProof/>
        </w:rPr>
        <w:t>ul d</w:t>
      </w:r>
      <w:r w:rsidR="00E52628">
        <w:rPr>
          <w:noProof/>
        </w:rPr>
        <w:t>âmbului akingiii</w:t>
      </w:r>
      <w:r w:rsidR="00A24FD5" w:rsidRPr="000F73B4">
        <w:rPr>
          <w:noProof/>
        </w:rPr>
        <w:t xml:space="preserve"> </w:t>
      </w:r>
      <w:r w:rsidR="00EB6E14">
        <w:rPr>
          <w:noProof/>
        </w:rPr>
        <w:t>mânând</w:t>
      </w:r>
      <w:r w:rsidR="00A24FD5" w:rsidRPr="000F73B4">
        <w:rPr>
          <w:noProof/>
        </w:rPr>
        <w:t xml:space="preserve"> vitele cu suli</w:t>
      </w:r>
      <w:r w:rsidR="00E52628">
        <w:rPr>
          <w:noProof/>
        </w:rPr>
        <w:t>ţ</w:t>
      </w:r>
      <w:r w:rsidR="00A24FD5" w:rsidRPr="000F73B4">
        <w:rPr>
          <w:noProof/>
        </w:rPr>
        <w:t>ele, ori gonind pe urmele fugarilor care aleargă iepure</w:t>
      </w:r>
      <w:r w:rsidR="00E52628">
        <w:rPr>
          <w:noProof/>
        </w:rPr>
        <w:t>ş</w:t>
      </w:r>
      <w:r w:rsidR="00A24FD5" w:rsidRPr="000F73B4">
        <w:rPr>
          <w:noProof/>
        </w:rPr>
        <w:t>te, unii spre lunci,</w:t>
      </w:r>
      <w:r w:rsidR="00C00087">
        <w:rPr>
          <w:noProof/>
        </w:rPr>
        <w:t xml:space="preserve"> alţii </w:t>
      </w:r>
      <w:r w:rsidR="00A24FD5" w:rsidRPr="000F73B4">
        <w:rPr>
          <w:noProof/>
        </w:rPr>
        <w:t>spre codru</w:t>
      </w:r>
      <w:r w:rsidR="0080674B">
        <w:rPr>
          <w:noProof/>
        </w:rPr>
        <w:t xml:space="preserve">   - </w:t>
      </w:r>
      <w:r w:rsidR="00BC6DA2">
        <w:rPr>
          <w:noProof/>
        </w:rPr>
        <w:t xml:space="preserve">îşi </w:t>
      </w:r>
      <w:r w:rsidR="00A24FD5" w:rsidRPr="000F73B4">
        <w:rPr>
          <w:noProof/>
        </w:rPr>
        <w:t>cumpăne</w:t>
      </w:r>
      <w:r w:rsidR="00E52628">
        <w:rPr>
          <w:noProof/>
        </w:rPr>
        <w:t>ş</w:t>
      </w:r>
      <w:r w:rsidR="00A24FD5" w:rsidRPr="000F73B4">
        <w:rPr>
          <w:noProof/>
        </w:rPr>
        <w:t>te sabia în dreapta, o simte vib</w:t>
      </w:r>
      <w:r w:rsidR="00C00087">
        <w:rPr>
          <w:noProof/>
        </w:rPr>
        <w:t>rând</w:t>
      </w:r>
      <w:r w:rsidR="00A24FD5" w:rsidRPr="000F73B4">
        <w:rPr>
          <w:noProof/>
        </w:rPr>
        <w:t>, se a</w:t>
      </w:r>
      <w:r w:rsidR="00E52628">
        <w:rPr>
          <w:noProof/>
        </w:rPr>
        <w:t>ş</w:t>
      </w:r>
      <w:r w:rsidR="00A24FD5" w:rsidRPr="000F73B4">
        <w:rPr>
          <w:noProof/>
        </w:rPr>
        <w:t xml:space="preserve">ează în </w:t>
      </w:r>
      <w:r w:rsidR="00E52628">
        <w:rPr>
          <w:noProof/>
        </w:rPr>
        <w:t>ş</w:t>
      </w:r>
      <w:r w:rsidR="00A24FD5" w:rsidRPr="000F73B4">
        <w:rPr>
          <w:noProof/>
        </w:rPr>
        <w:t>a</w:t>
      </w:r>
      <w:r w:rsidR="001842E5">
        <w:rPr>
          <w:noProof/>
        </w:rPr>
        <w:t xml:space="preserve"> şi </w:t>
      </w:r>
      <w:r w:rsidR="00A24FD5" w:rsidRPr="000F73B4">
        <w:rPr>
          <w:noProof/>
        </w:rPr>
        <w:t xml:space="preserve">abia </w:t>
      </w:r>
      <w:r w:rsidR="00BC6DA2">
        <w:rPr>
          <w:noProof/>
        </w:rPr>
        <w:t>când</w:t>
      </w:r>
      <w:r w:rsidR="00A24FD5" w:rsidRPr="000F73B4">
        <w:rPr>
          <w:noProof/>
        </w:rPr>
        <w:t xml:space="preserve"> mai are o sută de pa</w:t>
      </w:r>
      <w:r w:rsidR="00E52628">
        <w:rPr>
          <w:noProof/>
        </w:rPr>
        <w:t>ş</w:t>
      </w:r>
      <w:r w:rsidR="00A24FD5" w:rsidRPr="000F73B4">
        <w:rPr>
          <w:noProof/>
        </w:rPr>
        <w:t xml:space="preserve">i </w:t>
      </w:r>
      <w:r w:rsidR="00EE01E7">
        <w:rPr>
          <w:noProof/>
        </w:rPr>
        <w:t>până</w:t>
      </w:r>
      <w:r w:rsidR="00A24FD5" w:rsidRPr="000F73B4">
        <w:rPr>
          <w:noProof/>
        </w:rPr>
        <w:t xml:space="preserve"> la locul gol dintre ieniceri</w:t>
      </w:r>
      <w:r w:rsidR="001842E5">
        <w:rPr>
          <w:noProof/>
        </w:rPr>
        <w:t xml:space="preserve"> şi </w:t>
      </w:r>
      <w:r w:rsidR="00A24FD5" w:rsidRPr="000F73B4">
        <w:rPr>
          <w:noProof/>
        </w:rPr>
        <w:t xml:space="preserve">spahii, se eliberează de toate </w:t>
      </w:r>
      <w:r w:rsidR="0004649E">
        <w:rPr>
          <w:noProof/>
        </w:rPr>
        <w:t>gând</w:t>
      </w:r>
      <w:r w:rsidR="00A24FD5" w:rsidRPr="000F73B4">
        <w:rPr>
          <w:noProof/>
        </w:rPr>
        <w:t>urile</w:t>
      </w:r>
      <w:r w:rsidR="001842E5">
        <w:rPr>
          <w:noProof/>
        </w:rPr>
        <w:t xml:space="preserve"> şi </w:t>
      </w:r>
      <w:r w:rsidR="00A24FD5" w:rsidRPr="000F73B4">
        <w:rPr>
          <w:noProof/>
        </w:rPr>
        <w:t>temerile, pe care le aude căz</w:t>
      </w:r>
      <w:r w:rsidR="00E52628">
        <w:rPr>
          <w:noProof/>
        </w:rPr>
        <w:t>â</w:t>
      </w:r>
      <w:r w:rsidR="00A24FD5" w:rsidRPr="000F73B4">
        <w:rPr>
          <w:noProof/>
        </w:rPr>
        <w:t xml:space="preserve">nd sub copitele iepei. Tot atunci vede zidul de scuturi al odelor de ieniceri aliniate umăr la umăr, cu iataganele la </w:t>
      </w:r>
      <w:r w:rsidR="00233C83">
        <w:rPr>
          <w:noProof/>
        </w:rPr>
        <w:t>mână</w:t>
      </w:r>
      <w:r w:rsidR="00A24FD5" w:rsidRPr="000F73B4">
        <w:rPr>
          <w:noProof/>
        </w:rPr>
        <w:t xml:space="preserve">. Pădurea de lănci a </w:t>
      </w:r>
      <w:r w:rsidR="00C00087">
        <w:rPr>
          <w:noProof/>
        </w:rPr>
        <w:t>rând</w:t>
      </w:r>
      <w:r w:rsidR="00A24FD5" w:rsidRPr="000F73B4">
        <w:rPr>
          <w:noProof/>
        </w:rPr>
        <w:t>urilor din spate ple</w:t>
      </w:r>
      <w:r w:rsidR="00BC6DA2">
        <w:rPr>
          <w:noProof/>
        </w:rPr>
        <w:t>când</w:t>
      </w:r>
      <w:r w:rsidR="00A24FD5" w:rsidRPr="000F73B4">
        <w:rPr>
          <w:noProof/>
        </w:rPr>
        <w:t xml:space="preserve">u-se peste </w:t>
      </w:r>
      <w:r w:rsidR="00C00087">
        <w:rPr>
          <w:noProof/>
        </w:rPr>
        <w:t>rând</w:t>
      </w:r>
      <w:r w:rsidR="00A24FD5" w:rsidRPr="000F73B4">
        <w:rPr>
          <w:noProof/>
        </w:rPr>
        <w:t>urile din fa</w:t>
      </w:r>
      <w:r w:rsidR="00E52628">
        <w:rPr>
          <w:noProof/>
        </w:rPr>
        <w:t>ţ</w:t>
      </w:r>
      <w:r w:rsidR="00A24FD5" w:rsidRPr="000F73B4">
        <w:rPr>
          <w:noProof/>
        </w:rPr>
        <w:t>ă, acoperindu-le cu ariciul de</w:t>
      </w:r>
      <w:r w:rsidR="00052EB5">
        <w:rPr>
          <w:noProof/>
        </w:rPr>
        <w:t xml:space="preserve"> oţel </w:t>
      </w:r>
      <w:r w:rsidR="00A24FD5" w:rsidRPr="000F73B4">
        <w:rPr>
          <w:noProof/>
        </w:rPr>
        <w:t xml:space="preserve">al </w:t>
      </w:r>
      <w:r w:rsidR="00087699">
        <w:rPr>
          <w:noProof/>
        </w:rPr>
        <w:t>vârf</w:t>
      </w:r>
      <w:r w:rsidR="00A24FD5" w:rsidRPr="000F73B4">
        <w:rPr>
          <w:noProof/>
        </w:rPr>
        <w:t>urilor. Pe comandantul steagului de spahii, călărind un cal alb, galop</w:t>
      </w:r>
      <w:r w:rsidR="00E52628">
        <w:rPr>
          <w:noProof/>
        </w:rPr>
        <w:t>â</w:t>
      </w:r>
      <w:r w:rsidR="00A24FD5" w:rsidRPr="000F73B4">
        <w:rPr>
          <w:noProof/>
        </w:rPr>
        <w:t xml:space="preserve">nd astfel </w:t>
      </w:r>
      <w:r w:rsidR="00E52628">
        <w:rPr>
          <w:noProof/>
        </w:rPr>
        <w:t>î</w:t>
      </w:r>
      <w:r w:rsidR="00A24FD5" w:rsidRPr="000F73B4">
        <w:rPr>
          <w:noProof/>
        </w:rPr>
        <w:t>nc</w:t>
      </w:r>
      <w:r w:rsidR="00E52628">
        <w:rPr>
          <w:noProof/>
        </w:rPr>
        <w:t>â</w:t>
      </w:r>
      <w:r w:rsidR="00A24FD5" w:rsidRPr="000F73B4">
        <w:rPr>
          <w:noProof/>
        </w:rPr>
        <w:t xml:space="preserve">t </w:t>
      </w:r>
      <w:r w:rsidR="00E52628">
        <w:rPr>
          <w:noProof/>
        </w:rPr>
        <w:t>să-i cadă în spate, după ce va f</w:t>
      </w:r>
      <w:r w:rsidR="00A24FD5" w:rsidRPr="000F73B4">
        <w:rPr>
          <w:noProof/>
        </w:rPr>
        <w:t>i intrat între ieniceri</w:t>
      </w:r>
      <w:r w:rsidR="001842E5">
        <w:rPr>
          <w:noProof/>
        </w:rPr>
        <w:t xml:space="preserve"> şi </w:t>
      </w:r>
      <w:r w:rsidR="00A24FD5" w:rsidRPr="000F73B4">
        <w:rPr>
          <w:noProof/>
        </w:rPr>
        <w:t>spahii</w:t>
      </w:r>
      <w:r w:rsidR="00052EB5">
        <w:rPr>
          <w:noProof/>
        </w:rPr>
        <w:t>. S</w:t>
      </w:r>
      <w:r w:rsidR="00A24FD5" w:rsidRPr="000F73B4">
        <w:rPr>
          <w:noProof/>
        </w:rPr>
        <w:t xml:space="preserve">inan </w:t>
      </w:r>
      <w:r w:rsidR="007230A8">
        <w:rPr>
          <w:noProof/>
        </w:rPr>
        <w:t>şi-</w:t>
      </w:r>
      <w:r w:rsidR="00E52628">
        <w:rPr>
          <w:noProof/>
        </w:rPr>
        <w:t xml:space="preserve">a lăsat străji puternice cari </w:t>
      </w:r>
      <w:r w:rsidR="00A24FD5" w:rsidRPr="000F73B4">
        <w:rPr>
          <w:noProof/>
        </w:rPr>
        <w:t>să-i păzească coada, c</w:t>
      </w:r>
      <w:r w:rsidR="00E52628">
        <w:rPr>
          <w:noProof/>
        </w:rPr>
        <w:t>â</w:t>
      </w:r>
      <w:r w:rsidR="00A24FD5" w:rsidRPr="000F73B4">
        <w:rPr>
          <w:noProof/>
        </w:rPr>
        <w:t>inele mi</w:t>
      </w:r>
      <w:r w:rsidR="00E52628">
        <w:rPr>
          <w:noProof/>
        </w:rPr>
        <w:t>ş</w:t>
      </w:r>
      <w:r w:rsidR="00A24FD5" w:rsidRPr="000F73B4">
        <w:rPr>
          <w:noProof/>
        </w:rPr>
        <w:t xml:space="preserve">el, bivolul </w:t>
      </w:r>
      <w:r w:rsidR="00E52628">
        <w:rPr>
          <w:noProof/>
        </w:rPr>
        <w:t>b</w:t>
      </w:r>
      <w:r w:rsidR="008A79E4">
        <w:rPr>
          <w:noProof/>
        </w:rPr>
        <w:t>ătrân</w:t>
      </w:r>
      <w:r w:rsidR="001842E5">
        <w:rPr>
          <w:noProof/>
        </w:rPr>
        <w:t xml:space="preserve"> şi </w:t>
      </w:r>
      <w:r w:rsidR="00A24FD5" w:rsidRPr="000F73B4">
        <w:rPr>
          <w:noProof/>
        </w:rPr>
        <w:t xml:space="preserve">viclean. Fatima deapănă </w:t>
      </w:r>
      <w:r w:rsidR="00E52628">
        <w:rPr>
          <w:noProof/>
        </w:rPr>
        <w:t>ş</w:t>
      </w:r>
      <w:r w:rsidR="00A24FD5" w:rsidRPr="000F73B4">
        <w:rPr>
          <w:noProof/>
        </w:rPr>
        <w:t xml:space="preserve">leahul într-un galop lung. </w:t>
      </w:r>
      <w:r w:rsidR="00E52628">
        <w:rPr>
          <w:noProof/>
        </w:rPr>
        <w:t>Î</w:t>
      </w:r>
      <w:r w:rsidR="00A24FD5" w:rsidRPr="000F73B4">
        <w:rPr>
          <w:noProof/>
        </w:rPr>
        <w:t>i pare rău că nu-l are pe Sul</w:t>
      </w:r>
      <w:r w:rsidR="00A24FD5" w:rsidRPr="000F73B4">
        <w:rPr>
          <w:noProof/>
        </w:rPr>
        <w:softHyphen/>
        <w:t>tan</w:t>
      </w:r>
      <w:r w:rsidR="00517414">
        <w:rPr>
          <w:noProof/>
        </w:rPr>
        <w:t>. A</w:t>
      </w:r>
      <w:r w:rsidR="00A24FD5" w:rsidRPr="000F73B4">
        <w:rPr>
          <w:noProof/>
        </w:rPr>
        <w:t xml:space="preserve">cum. Trece la două lungimi de cal de cel </w:t>
      </w:r>
      <w:r w:rsidR="00505B73">
        <w:rPr>
          <w:noProof/>
        </w:rPr>
        <w:t>dintâi</w:t>
      </w:r>
      <w:r w:rsidR="00A24FD5" w:rsidRPr="000F73B4">
        <w:rPr>
          <w:noProof/>
        </w:rPr>
        <w:t xml:space="preserve"> ienicer, astfel în</w:t>
      </w:r>
      <w:r w:rsidR="001B7455">
        <w:rPr>
          <w:noProof/>
        </w:rPr>
        <w:t>cât</w:t>
      </w:r>
      <w:r w:rsidR="00A24FD5" w:rsidRPr="000F73B4">
        <w:rPr>
          <w:noProof/>
        </w:rPr>
        <w:t xml:space="preserve"> să-i prilejuiască spătarului o lovitură piezi</w:t>
      </w:r>
      <w:r w:rsidR="00E52628">
        <w:rPr>
          <w:noProof/>
        </w:rPr>
        <w:t>ş</w:t>
      </w:r>
      <w:r w:rsidR="00A24FD5" w:rsidRPr="000F73B4">
        <w:rPr>
          <w:noProof/>
        </w:rPr>
        <w:t xml:space="preserve">ă de sabie, din </w:t>
      </w:r>
      <w:r w:rsidR="0004649E">
        <w:rPr>
          <w:noProof/>
        </w:rPr>
        <w:t>stâng</w:t>
      </w:r>
      <w:r w:rsidR="00A24FD5" w:rsidRPr="000F73B4">
        <w:rPr>
          <w:noProof/>
        </w:rPr>
        <w:t xml:space="preserve">a se reped spahiii, iar din spate se aude ropotul nimicitor al </w:t>
      </w:r>
      <w:r w:rsidR="00EB6E14">
        <w:rPr>
          <w:noProof/>
        </w:rPr>
        <w:t>vânător</w:t>
      </w:r>
      <w:r w:rsidR="00A24FD5" w:rsidRPr="000F73B4">
        <w:rPr>
          <w:noProof/>
        </w:rPr>
        <w:t>ilor călări. O îndreaptă pe Fatima spre spahiii care-</w:t>
      </w:r>
      <w:r w:rsidR="00E52628">
        <w:rPr>
          <w:noProof/>
        </w:rPr>
        <w:t>ş</w:t>
      </w:r>
      <w:r w:rsidR="00A24FD5" w:rsidRPr="000F73B4">
        <w:rPr>
          <w:noProof/>
        </w:rPr>
        <w:t>i în</w:t>
      </w:r>
      <w:r w:rsidR="00A24FD5" w:rsidRPr="000F73B4">
        <w:rPr>
          <w:noProof/>
        </w:rPr>
        <w:softHyphen/>
        <w:t xml:space="preserve">cetinesc goana, nu destul de repede să nu intre cu caii în </w:t>
      </w:r>
      <w:r w:rsidR="00C00087">
        <w:rPr>
          <w:noProof/>
        </w:rPr>
        <w:t>rând</w:t>
      </w:r>
      <w:r w:rsidR="00A24FD5" w:rsidRPr="000F73B4">
        <w:rPr>
          <w:noProof/>
        </w:rPr>
        <w:t>urile din spate ale odelor de ieniceri.</w:t>
      </w:r>
    </w:p>
    <w:p w:rsidR="00A24FD5" w:rsidRPr="000F73B4" w:rsidRDefault="0080674B" w:rsidP="002F1B13">
      <w:pPr>
        <w:pStyle w:val="NoSpacing"/>
        <w:jc w:val="both"/>
        <w:rPr>
          <w:noProof/>
        </w:rPr>
      </w:pPr>
      <w:r>
        <w:rPr>
          <w:noProof/>
        </w:rPr>
        <w:t xml:space="preserve">   - </w:t>
      </w:r>
      <w:r w:rsidR="00E52628">
        <w:rPr>
          <w:noProof/>
        </w:rPr>
        <w:t>V</w:t>
      </w:r>
      <w:r w:rsidR="00052EB5">
        <w:rPr>
          <w:noProof/>
        </w:rPr>
        <w:t xml:space="preserve">-aţi </w:t>
      </w:r>
      <w:r w:rsidR="00F63165">
        <w:rPr>
          <w:noProof/>
        </w:rPr>
        <w:t>vândut</w:t>
      </w:r>
      <w:r w:rsidR="00A24FD5" w:rsidRPr="000F73B4">
        <w:rPr>
          <w:noProof/>
        </w:rPr>
        <w:t xml:space="preserve"> lui Michaly, feciori de iepe!</w:t>
      </w:r>
    </w:p>
    <w:p w:rsidR="00A24FD5" w:rsidRPr="000F73B4" w:rsidRDefault="0080674B" w:rsidP="002F1B13">
      <w:pPr>
        <w:pStyle w:val="NoSpacing"/>
        <w:jc w:val="both"/>
        <w:rPr>
          <w:noProof/>
        </w:rPr>
      </w:pPr>
      <w:r>
        <w:rPr>
          <w:noProof/>
        </w:rPr>
        <w:t xml:space="preserve">   - </w:t>
      </w:r>
      <w:r w:rsidR="00D026A4">
        <w:rPr>
          <w:noProof/>
        </w:rPr>
        <w:t>Sikt</w:t>
      </w:r>
      <w:r w:rsidR="00A24FD5" w:rsidRPr="000F73B4">
        <w:rPr>
          <w:noProof/>
        </w:rPr>
        <w:t>ir!</w:t>
      </w:r>
    </w:p>
    <w:p w:rsidR="00A24FD5" w:rsidRPr="000F73B4" w:rsidRDefault="00E52628" w:rsidP="002F1B13">
      <w:pPr>
        <w:pStyle w:val="NoSpacing"/>
        <w:jc w:val="both"/>
        <w:rPr>
          <w:noProof/>
        </w:rPr>
      </w:pPr>
      <w:r>
        <w:rPr>
          <w:noProof/>
        </w:rPr>
        <w:tab/>
      </w:r>
      <w:r w:rsidR="00A24FD5" w:rsidRPr="000F73B4">
        <w:rPr>
          <w:noProof/>
        </w:rPr>
        <w:t>Învălmă</w:t>
      </w:r>
      <w:r>
        <w:rPr>
          <w:noProof/>
        </w:rPr>
        <w:t>ş</w:t>
      </w:r>
      <w:r w:rsidR="00A24FD5" w:rsidRPr="000F73B4">
        <w:rPr>
          <w:noProof/>
        </w:rPr>
        <w:t>eală. Doi spahii ascun</w:t>
      </w:r>
      <w:r>
        <w:rPr>
          <w:noProof/>
        </w:rPr>
        <w:t>ş</w:t>
      </w:r>
      <w:r w:rsidR="00A24FD5" w:rsidRPr="000F73B4">
        <w:rPr>
          <w:noProof/>
        </w:rPr>
        <w:t>i după scuturile rotunde îl iau în suli</w:t>
      </w:r>
      <w:r w:rsidR="000F73B4">
        <w:rPr>
          <w:noProof/>
        </w:rPr>
        <w:t>t</w:t>
      </w:r>
      <w:r w:rsidR="00A24FD5" w:rsidRPr="000F73B4">
        <w:rPr>
          <w:noProof/>
        </w:rPr>
        <w:t>e.</w:t>
      </w:r>
    </w:p>
    <w:p w:rsidR="00A24FD5" w:rsidRPr="000F73B4" w:rsidRDefault="0080674B" w:rsidP="002F1B13">
      <w:pPr>
        <w:pStyle w:val="NoSpacing"/>
        <w:jc w:val="both"/>
        <w:rPr>
          <w:noProof/>
        </w:rPr>
      </w:pPr>
      <w:r>
        <w:rPr>
          <w:noProof/>
        </w:rPr>
        <w:t xml:space="preserve">   - </w:t>
      </w:r>
      <w:r w:rsidR="00A24FD5" w:rsidRPr="000F73B4">
        <w:rPr>
          <w:noProof/>
        </w:rPr>
        <w:t>Ho, băăă, răcne</w:t>
      </w:r>
      <w:r w:rsidR="00E52628">
        <w:rPr>
          <w:noProof/>
        </w:rPr>
        <w:t>ş</w:t>
      </w:r>
      <w:r w:rsidR="00A24FD5" w:rsidRPr="000F73B4">
        <w:rPr>
          <w:noProof/>
        </w:rPr>
        <w:t>te spătarul. Prinde în pavăză suli</w:t>
      </w:r>
      <w:r w:rsidR="00E52628">
        <w:rPr>
          <w:noProof/>
        </w:rPr>
        <w:t>ţ</w:t>
      </w:r>
      <w:r w:rsidR="00A24FD5" w:rsidRPr="000F73B4">
        <w:rPr>
          <w:noProof/>
        </w:rPr>
        <w:t>a din dreapta care se fr</w:t>
      </w:r>
      <w:r w:rsidR="00E52628">
        <w:rPr>
          <w:noProof/>
        </w:rPr>
        <w:t>â</w:t>
      </w:r>
      <w:r w:rsidR="00A24FD5" w:rsidRPr="000F73B4">
        <w:rPr>
          <w:noProof/>
        </w:rPr>
        <w:t>nge.</w:t>
      </w:r>
    </w:p>
    <w:p w:rsidR="00A24FD5" w:rsidRPr="000F73B4" w:rsidRDefault="00D026A4" w:rsidP="002F1B13">
      <w:pPr>
        <w:pStyle w:val="NoSpacing"/>
        <w:jc w:val="both"/>
        <w:rPr>
          <w:noProof/>
        </w:rPr>
      </w:pPr>
      <w:r>
        <w:rPr>
          <w:noProof/>
        </w:rPr>
        <w:tab/>
      </w:r>
      <w:r w:rsidR="00A24FD5" w:rsidRPr="000F73B4">
        <w:rPr>
          <w:noProof/>
        </w:rPr>
        <w:t>El love</w:t>
      </w:r>
      <w:r w:rsidR="00E52628">
        <w:rPr>
          <w:noProof/>
        </w:rPr>
        <w:t>ş</w:t>
      </w:r>
      <w:r w:rsidR="00A24FD5" w:rsidRPr="000F73B4">
        <w:rPr>
          <w:noProof/>
        </w:rPr>
        <w:t>te scurt cu latul săbiei suli</w:t>
      </w:r>
      <w:r w:rsidR="00E52628">
        <w:rPr>
          <w:noProof/>
        </w:rPr>
        <w:t>ţ</w:t>
      </w:r>
      <w:r w:rsidR="00A24FD5" w:rsidRPr="000F73B4">
        <w:rPr>
          <w:noProof/>
        </w:rPr>
        <w:t xml:space="preserve">a din </w:t>
      </w:r>
      <w:r w:rsidR="0004649E">
        <w:rPr>
          <w:noProof/>
        </w:rPr>
        <w:t>stâng</w:t>
      </w:r>
      <w:r w:rsidR="00A24FD5" w:rsidRPr="000F73B4">
        <w:rPr>
          <w:noProof/>
        </w:rPr>
        <w:t>a, o apucă de lemn, smuce</w:t>
      </w:r>
      <w:r w:rsidR="00E52628">
        <w:rPr>
          <w:noProof/>
        </w:rPr>
        <w:t>ş</w:t>
      </w:r>
      <w:r w:rsidR="00A24FD5" w:rsidRPr="000F73B4">
        <w:rPr>
          <w:noProof/>
        </w:rPr>
        <w:t>te puternic</w:t>
      </w:r>
      <w:r w:rsidR="001842E5">
        <w:rPr>
          <w:noProof/>
        </w:rPr>
        <w:t xml:space="preserve"> şi </w:t>
      </w:r>
      <w:r w:rsidR="00A24FD5" w:rsidRPr="000F73B4">
        <w:rPr>
          <w:noProof/>
        </w:rPr>
        <w:t xml:space="preserve">spahiul cade pe coamă, </w:t>
      </w:r>
      <w:r w:rsidR="007174A3">
        <w:rPr>
          <w:noProof/>
        </w:rPr>
        <w:t>lăsâ</w:t>
      </w:r>
      <w:r w:rsidR="00892784">
        <w:rPr>
          <w:noProof/>
        </w:rPr>
        <w:t>ndu-şi</w:t>
      </w:r>
      <w:r w:rsidR="00A24FD5" w:rsidRPr="000F73B4">
        <w:rPr>
          <w:noProof/>
        </w:rPr>
        <w:t xml:space="preserve"> slo</w:t>
      </w:r>
      <w:r w:rsidR="00A24FD5" w:rsidRPr="000F73B4">
        <w:rPr>
          <w:noProof/>
        </w:rPr>
        <w:softHyphen/>
        <w:t xml:space="preserve">bod </w:t>
      </w:r>
      <w:r w:rsidR="00F7291E">
        <w:rPr>
          <w:noProof/>
        </w:rPr>
        <w:t>gât</w:t>
      </w:r>
      <w:r w:rsidR="00A24FD5" w:rsidRPr="000F73B4">
        <w:rPr>
          <w:noProof/>
        </w:rPr>
        <w:t>ul de pe care alunecă apărătoarea de ceafă</w:t>
      </w:r>
      <w:r w:rsidR="00B8573D">
        <w:rPr>
          <w:noProof/>
        </w:rPr>
        <w:t xml:space="preserve">... </w:t>
      </w:r>
    </w:p>
    <w:p w:rsidR="00A24FD5" w:rsidRPr="00D13918" w:rsidRDefault="00A24FD5" w:rsidP="002F1B13">
      <w:pPr>
        <w:pStyle w:val="NoSpacing"/>
        <w:jc w:val="both"/>
        <w:rPr>
          <w:noProof/>
        </w:rPr>
      </w:pPr>
      <w:r w:rsidRPr="00D13918">
        <w:rPr>
          <w:noProof/>
        </w:rPr>
        <w:t>5</w:t>
      </w:r>
    </w:p>
    <w:p w:rsidR="00A24FD5" w:rsidRPr="000F73B4" w:rsidRDefault="0080674B" w:rsidP="002F1B13">
      <w:pPr>
        <w:pStyle w:val="NoSpacing"/>
        <w:jc w:val="both"/>
        <w:rPr>
          <w:noProof/>
        </w:rPr>
      </w:pPr>
      <w:r>
        <w:rPr>
          <w:noProof/>
        </w:rPr>
        <w:t xml:space="preserve">   - </w:t>
      </w:r>
      <w:r w:rsidR="00A24FD5" w:rsidRPr="000F73B4">
        <w:rPr>
          <w:noProof/>
        </w:rPr>
        <w:t>Nu-i cinsti cu sabia măriei-tale</w:t>
      </w:r>
      <w:r w:rsidR="00517414">
        <w:rPr>
          <w:noProof/>
        </w:rPr>
        <w:t>. A</w:t>
      </w:r>
      <w:r w:rsidR="00A24FD5" w:rsidRPr="000F73B4">
        <w:rPr>
          <w:noProof/>
        </w:rPr>
        <w:t>cu</w:t>
      </w:r>
      <w:r w:rsidR="00E52628">
        <w:rPr>
          <w:noProof/>
        </w:rPr>
        <w:t>ş</w:t>
      </w:r>
      <w:r w:rsidR="00A24FD5" w:rsidRPr="000F73B4">
        <w:rPr>
          <w:noProof/>
        </w:rPr>
        <w:t>ica, dacă te răcori</w:t>
      </w:r>
      <w:r w:rsidR="00E52628">
        <w:rPr>
          <w:noProof/>
        </w:rPr>
        <w:t>ş</w:t>
      </w:r>
      <w:r w:rsidR="00A24FD5" w:rsidRPr="000F73B4">
        <w:rPr>
          <w:noProof/>
        </w:rPr>
        <w:t>i, lasă-i pe seama o</w:t>
      </w:r>
      <w:r w:rsidR="000F73B4">
        <w:rPr>
          <w:noProof/>
        </w:rPr>
        <w:t>s</w:t>
      </w:r>
      <w:r w:rsidR="00A24FD5" w:rsidRPr="000F73B4">
        <w:rPr>
          <w:noProof/>
        </w:rPr>
        <w:t>tenilor.</w:t>
      </w:r>
    </w:p>
    <w:p w:rsidR="00A24FD5" w:rsidRPr="000F73B4" w:rsidRDefault="00D026A4" w:rsidP="002F1B13">
      <w:pPr>
        <w:pStyle w:val="NoSpacing"/>
        <w:jc w:val="both"/>
        <w:rPr>
          <w:noProof/>
        </w:rPr>
      </w:pPr>
      <w:r>
        <w:rPr>
          <w:noProof/>
        </w:rPr>
        <w:lastRenderedPageBreak/>
        <w:tab/>
      </w:r>
      <w:r w:rsidR="00A24FD5" w:rsidRPr="000F73B4">
        <w:rPr>
          <w:noProof/>
        </w:rPr>
        <w:t>Spătarul Calotă Bozianu îi înha</w:t>
      </w:r>
      <w:r w:rsidR="00E52628">
        <w:rPr>
          <w:noProof/>
        </w:rPr>
        <w:t>ţ</w:t>
      </w:r>
      <w:r w:rsidR="00A24FD5" w:rsidRPr="000F73B4">
        <w:rPr>
          <w:noProof/>
        </w:rPr>
        <w:t xml:space="preserve">ă </w:t>
      </w:r>
      <w:r w:rsidR="00282E29">
        <w:rPr>
          <w:noProof/>
        </w:rPr>
        <w:t>frâ</w:t>
      </w:r>
      <w:r w:rsidR="00A24FD5" w:rsidRPr="000F73B4">
        <w:rPr>
          <w:noProof/>
        </w:rPr>
        <w:t xml:space="preserve">ul </w:t>
      </w:r>
      <w:r w:rsidR="007230A8">
        <w:rPr>
          <w:noProof/>
        </w:rPr>
        <w:t>şi-</w:t>
      </w:r>
      <w:r w:rsidR="00A24FD5" w:rsidRPr="000F73B4">
        <w:rPr>
          <w:noProof/>
        </w:rPr>
        <w:t>l scoate afară din luptă</w:t>
      </w:r>
      <w:r w:rsidR="00517414">
        <w:rPr>
          <w:noProof/>
        </w:rPr>
        <w:t>. A</w:t>
      </w:r>
      <w:r w:rsidR="00A24FD5" w:rsidRPr="000F73B4">
        <w:rPr>
          <w:noProof/>
        </w:rPr>
        <w:t xml:space="preserve"> sim</w:t>
      </w:r>
      <w:r w:rsidR="00E52628">
        <w:rPr>
          <w:noProof/>
        </w:rPr>
        <w:t>ţ</w:t>
      </w:r>
      <w:r w:rsidR="00A24FD5" w:rsidRPr="000F73B4">
        <w:rPr>
          <w:noProof/>
        </w:rPr>
        <w:t>it carnea spahiilor în lama săbiei</w:t>
      </w:r>
      <w:r w:rsidR="00517414">
        <w:rPr>
          <w:noProof/>
        </w:rPr>
        <w:t>. A</w:t>
      </w:r>
      <w:r w:rsidR="00A24FD5" w:rsidRPr="000F73B4">
        <w:rPr>
          <w:noProof/>
        </w:rPr>
        <w:t xml:space="preserve"> răsturnat</w:t>
      </w:r>
      <w:r w:rsidR="00AF6B12">
        <w:rPr>
          <w:noProof/>
        </w:rPr>
        <w:t xml:space="preserve"> câţiv</w:t>
      </w:r>
      <w:r w:rsidR="00182207" w:rsidRPr="00182207">
        <w:rPr>
          <w:noProof/>
        </w:rPr>
        <w:t xml:space="preserve"> </w:t>
      </w:r>
      <w:r w:rsidR="00182207">
        <w:rPr>
          <w:noProof/>
        </w:rPr>
        <w:t>Ş</w:t>
      </w:r>
      <w:r w:rsidR="00182207" w:rsidRPr="000F73B4">
        <w:rPr>
          <w:noProof/>
        </w:rPr>
        <w:t>ot</w:t>
      </w:r>
      <w:r w:rsidR="00182207">
        <w:rPr>
          <w:noProof/>
        </w:rPr>
        <w:t>â</w:t>
      </w:r>
      <w:r w:rsidR="00182207" w:rsidRPr="000F73B4">
        <w:rPr>
          <w:noProof/>
        </w:rPr>
        <w:t>nga</w:t>
      </w:r>
      <w:r w:rsidR="00182207">
        <w:rPr>
          <w:noProof/>
        </w:rPr>
        <w:t xml:space="preserve"> Ş</w:t>
      </w:r>
      <w:r w:rsidR="00182207" w:rsidRPr="000F73B4">
        <w:rPr>
          <w:noProof/>
        </w:rPr>
        <w:t>ot</w:t>
      </w:r>
      <w:r w:rsidR="00182207">
        <w:rPr>
          <w:noProof/>
        </w:rPr>
        <w:t>â</w:t>
      </w:r>
      <w:r w:rsidR="00182207" w:rsidRPr="000F73B4">
        <w:rPr>
          <w:noProof/>
        </w:rPr>
        <w:t>nga</w:t>
      </w:r>
      <w:r w:rsidR="00182207">
        <w:rPr>
          <w:noProof/>
        </w:rPr>
        <w:t xml:space="preserve"> </w:t>
      </w:r>
      <w:r w:rsidR="00AF6B12">
        <w:rPr>
          <w:noProof/>
        </w:rPr>
        <w:t xml:space="preserve">a </w:t>
      </w:r>
      <w:r w:rsidR="00A24FD5" w:rsidRPr="000F73B4">
        <w:rPr>
          <w:noProof/>
        </w:rPr>
        <w:t>cu cai cu tot. L-a hăcuit pe comandant, îm</w:t>
      </w:r>
      <w:r w:rsidR="00E52628">
        <w:rPr>
          <w:noProof/>
        </w:rPr>
        <w:t>-</w:t>
      </w:r>
      <w:r w:rsidR="00A24FD5" w:rsidRPr="000F73B4">
        <w:rPr>
          <w:noProof/>
        </w:rPr>
        <w:t>pl</w:t>
      </w:r>
      <w:r w:rsidR="00E52628">
        <w:rPr>
          <w:noProof/>
        </w:rPr>
        <w:t>â</w:t>
      </w:r>
      <w:r w:rsidR="00A24FD5" w:rsidRPr="000F73B4">
        <w:rPr>
          <w:noProof/>
        </w:rPr>
        <w:t>nt</w:t>
      </w:r>
      <w:r w:rsidR="00E52628">
        <w:rPr>
          <w:noProof/>
        </w:rPr>
        <w:t>â</w:t>
      </w:r>
      <w:r w:rsidR="00A24FD5" w:rsidRPr="000F73B4">
        <w:rPr>
          <w:noProof/>
        </w:rPr>
        <w:t xml:space="preserve">ndu-i </w:t>
      </w:r>
      <w:r w:rsidR="00087699">
        <w:rPr>
          <w:noProof/>
        </w:rPr>
        <w:t>vârf</w:t>
      </w:r>
      <w:r w:rsidR="00A24FD5" w:rsidRPr="000F73B4">
        <w:rPr>
          <w:noProof/>
        </w:rPr>
        <w:t>ul în be</w:t>
      </w:r>
      <w:r w:rsidR="00A24FD5" w:rsidRPr="000F73B4">
        <w:rPr>
          <w:noProof/>
        </w:rPr>
        <w:softHyphen/>
        <w:t>regată</w:t>
      </w:r>
      <w:r w:rsidR="00052EB5">
        <w:rPr>
          <w:noProof/>
        </w:rPr>
        <w:t>. S</w:t>
      </w:r>
      <w:r w:rsidR="00A24FD5" w:rsidRPr="000F73B4">
        <w:rPr>
          <w:noProof/>
        </w:rPr>
        <w:t>-a răcorit? Îi vine să urle. Ce înseamnă lupta asta săr</w:t>
      </w:r>
      <w:r w:rsidR="00A24FD5" w:rsidRPr="000F73B4">
        <w:rPr>
          <w:noProof/>
        </w:rPr>
        <w:softHyphen/>
        <w:t>mană, fa</w:t>
      </w:r>
      <w:r w:rsidR="00E52628">
        <w:rPr>
          <w:noProof/>
        </w:rPr>
        <w:t>ţ</w:t>
      </w:r>
      <w:r w:rsidR="00A24FD5" w:rsidRPr="000F73B4">
        <w:rPr>
          <w:noProof/>
        </w:rPr>
        <w:t>ă de o</w:t>
      </w:r>
      <w:r w:rsidR="00E52628">
        <w:rPr>
          <w:noProof/>
        </w:rPr>
        <w:t>ş</w:t>
      </w:r>
      <w:r w:rsidR="00A24FD5" w:rsidRPr="000F73B4">
        <w:rPr>
          <w:noProof/>
        </w:rPr>
        <w:t>tirea lui Sinan? Fa</w:t>
      </w:r>
      <w:r w:rsidR="00E52628">
        <w:rPr>
          <w:noProof/>
        </w:rPr>
        <w:t>ţ</w:t>
      </w:r>
      <w:r w:rsidR="00A24FD5" w:rsidRPr="000F73B4">
        <w:rPr>
          <w:noProof/>
        </w:rPr>
        <w:t>ă de principiul libertă</w:t>
      </w:r>
      <w:r w:rsidR="00E52628">
        <w:rPr>
          <w:noProof/>
        </w:rPr>
        <w:t>ţ</w:t>
      </w:r>
      <w:r w:rsidR="00A24FD5" w:rsidRPr="000F73B4">
        <w:rPr>
          <w:noProof/>
        </w:rPr>
        <w:t>ii? Fa</w:t>
      </w:r>
      <w:r w:rsidR="00E52628">
        <w:rPr>
          <w:noProof/>
        </w:rPr>
        <w:t>ţ</w:t>
      </w:r>
      <w:r w:rsidR="00A24FD5" w:rsidRPr="000F73B4">
        <w:rPr>
          <w:noProof/>
        </w:rPr>
        <w:t>ă de ve</w:t>
      </w:r>
      <w:r w:rsidR="00E52628">
        <w:rPr>
          <w:noProof/>
        </w:rPr>
        <w:t>ş</w:t>
      </w:r>
      <w:r w:rsidR="00A24FD5" w:rsidRPr="000F73B4">
        <w:rPr>
          <w:noProof/>
        </w:rPr>
        <w:t xml:space="preserve">nica lui încălcare de către o putere care se măsoară cu veacurile? Cu un gest sleit </w:t>
      </w:r>
      <w:r w:rsidR="00E52628">
        <w:rPr>
          <w:noProof/>
        </w:rPr>
        <w:t>ş</w:t>
      </w:r>
      <w:r w:rsidR="00A24FD5" w:rsidRPr="000F73B4">
        <w:rPr>
          <w:noProof/>
        </w:rPr>
        <w:t>terge lama de coama iepei. Undeva spre Tei</w:t>
      </w:r>
      <w:r w:rsidR="00E52628">
        <w:rPr>
          <w:noProof/>
        </w:rPr>
        <w:t>ş</w:t>
      </w:r>
      <w:r w:rsidR="00A24FD5" w:rsidRPr="000F73B4">
        <w:rPr>
          <w:noProof/>
        </w:rPr>
        <w:t xml:space="preserve">ul, ori poate spre </w:t>
      </w:r>
      <w:r w:rsidR="00F077C6">
        <w:rPr>
          <w:noProof/>
        </w:rPr>
        <w:t>Târgovişte</w:t>
      </w:r>
      <w:r w:rsidR="00A24FD5" w:rsidRPr="000F73B4">
        <w:rPr>
          <w:noProof/>
        </w:rPr>
        <w:t>, s-a înseninat. O dungă de cer, între la</w:t>
      </w:r>
      <w:r w:rsidR="00E52628">
        <w:rPr>
          <w:noProof/>
        </w:rPr>
        <w:t>ţ</w:t>
      </w:r>
      <w:r w:rsidR="00A24FD5" w:rsidRPr="000F73B4">
        <w:rPr>
          <w:noProof/>
        </w:rPr>
        <w:t>ele sumbre ale norilor</w:t>
      </w:r>
      <w:r w:rsidR="00052EB5">
        <w:rPr>
          <w:noProof/>
        </w:rPr>
        <w:t>. S</w:t>
      </w:r>
      <w:r w:rsidR="00A24FD5" w:rsidRPr="000F73B4">
        <w:rPr>
          <w:noProof/>
        </w:rPr>
        <w:t>pătarul Calotă Bozianu se ridică în scări.</w:t>
      </w:r>
    </w:p>
    <w:p w:rsidR="00A24FD5" w:rsidRPr="000F73B4" w:rsidRDefault="0080674B" w:rsidP="002F1B13">
      <w:pPr>
        <w:pStyle w:val="NoSpacing"/>
        <w:jc w:val="both"/>
        <w:rPr>
          <w:noProof/>
        </w:rPr>
      </w:pPr>
      <w:r>
        <w:rPr>
          <w:noProof/>
        </w:rPr>
        <w:t xml:space="preserve">   - </w:t>
      </w:r>
      <w:r w:rsidR="00A24FD5" w:rsidRPr="000F73B4">
        <w:rPr>
          <w:noProof/>
        </w:rPr>
        <w:t>Io-te ia, măria-ta, se-nsufle</w:t>
      </w:r>
      <w:r w:rsidR="00E52628">
        <w:rPr>
          <w:noProof/>
        </w:rPr>
        <w:t>ţ</w:t>
      </w:r>
      <w:r w:rsidR="00A24FD5" w:rsidRPr="000F73B4">
        <w:rPr>
          <w:noProof/>
        </w:rPr>
        <w:t>iră rari</w:t>
      </w:r>
      <w:r w:rsidR="00E52628">
        <w:rPr>
          <w:noProof/>
        </w:rPr>
        <w:t>ş</w:t>
      </w:r>
      <w:r w:rsidR="00A24FD5" w:rsidRPr="000F73B4">
        <w:rPr>
          <w:noProof/>
        </w:rPr>
        <w:t>tile</w:t>
      </w:r>
      <w:r w:rsidR="00052EB5">
        <w:rPr>
          <w:noProof/>
        </w:rPr>
        <w:t>. S</w:t>
      </w:r>
      <w:r w:rsidR="00A24FD5" w:rsidRPr="000F73B4">
        <w:rPr>
          <w:noProof/>
        </w:rPr>
        <w:t>ă juri că gorunii ăia băură apă vie, se deteră de trei ori peste cap</w:t>
      </w:r>
      <w:r w:rsidR="001842E5">
        <w:rPr>
          <w:noProof/>
        </w:rPr>
        <w:t xml:space="preserve"> şi </w:t>
      </w:r>
      <w:r w:rsidR="00D026A4">
        <w:rPr>
          <w:noProof/>
        </w:rPr>
        <w:t>se făcură plă</w:t>
      </w:r>
      <w:r w:rsidR="00A24FD5" w:rsidRPr="000F73B4">
        <w:rPr>
          <w:noProof/>
        </w:rPr>
        <w:t>ie</w:t>
      </w:r>
      <w:r w:rsidR="00E52628">
        <w:rPr>
          <w:noProof/>
        </w:rPr>
        <w:t>ş</w:t>
      </w:r>
      <w:r w:rsidR="00A24FD5" w:rsidRPr="000F73B4">
        <w:rPr>
          <w:noProof/>
        </w:rPr>
        <w:t>i</w:t>
      </w:r>
      <w:r w:rsidR="00052EB5">
        <w:rPr>
          <w:noProof/>
        </w:rPr>
        <w:t>. S</w:t>
      </w:r>
      <w:r w:rsidR="00A24FD5" w:rsidRPr="000F73B4">
        <w:rPr>
          <w:noProof/>
        </w:rPr>
        <w:t>ă vezi</w:t>
      </w:r>
      <w:r w:rsidR="001842E5">
        <w:rPr>
          <w:noProof/>
        </w:rPr>
        <w:t xml:space="preserve"> şi </w:t>
      </w:r>
      <w:r w:rsidR="00A24FD5" w:rsidRPr="000F73B4">
        <w:rPr>
          <w:noProof/>
        </w:rPr>
        <w:t>să nu crezi.</w:t>
      </w:r>
    </w:p>
    <w:p w:rsidR="00A24FD5" w:rsidRPr="000F73B4" w:rsidRDefault="00D026A4" w:rsidP="002F1B13">
      <w:pPr>
        <w:pStyle w:val="NoSpacing"/>
        <w:jc w:val="both"/>
        <w:rPr>
          <w:noProof/>
        </w:rPr>
      </w:pPr>
      <w:r>
        <w:rPr>
          <w:noProof/>
        </w:rPr>
        <w:tab/>
      </w:r>
      <w:r w:rsidR="00A24FD5" w:rsidRPr="000F73B4">
        <w:rPr>
          <w:noProof/>
        </w:rPr>
        <w:t>Ies din luptă</w:t>
      </w:r>
      <w:r w:rsidR="001842E5">
        <w:rPr>
          <w:noProof/>
        </w:rPr>
        <w:t xml:space="preserve"> şi </w:t>
      </w:r>
      <w:r w:rsidR="008A79E4">
        <w:rPr>
          <w:noProof/>
        </w:rPr>
        <w:t>ceilalţi</w:t>
      </w:r>
      <w:r w:rsidR="00A24FD5" w:rsidRPr="000F73B4">
        <w:rPr>
          <w:noProof/>
        </w:rPr>
        <w:t xml:space="preserve"> boieri. De pe muncel se vede cum vin din codru plăie</w:t>
      </w:r>
      <w:r w:rsidR="00FF59D5">
        <w:rPr>
          <w:noProof/>
        </w:rPr>
        <w:t>ş</w:t>
      </w:r>
      <w:r w:rsidR="00A24FD5" w:rsidRPr="000F73B4">
        <w:rPr>
          <w:noProof/>
        </w:rPr>
        <w:t>ii, ori poate băjenarii, cu furcoaie</w:t>
      </w:r>
      <w:r w:rsidR="001842E5">
        <w:rPr>
          <w:noProof/>
        </w:rPr>
        <w:t xml:space="preserve"> şi </w:t>
      </w:r>
      <w:r>
        <w:rPr>
          <w:noProof/>
        </w:rPr>
        <w:t xml:space="preserve">coase de luptă, </w:t>
      </w:r>
      <w:r w:rsidR="00A24FD5" w:rsidRPr="000F73B4">
        <w:rPr>
          <w:noProof/>
        </w:rPr>
        <w:t>cu suli</w:t>
      </w:r>
      <w:r w:rsidR="00FF59D5">
        <w:rPr>
          <w:noProof/>
        </w:rPr>
        <w:t>ţ</w:t>
      </w:r>
      <w:r w:rsidR="00A24FD5" w:rsidRPr="000F73B4">
        <w:rPr>
          <w:noProof/>
        </w:rPr>
        <w:t>e lungi de carpen</w:t>
      </w:r>
      <w:r w:rsidR="001842E5">
        <w:rPr>
          <w:noProof/>
        </w:rPr>
        <w:t xml:space="preserve"> şi </w:t>
      </w:r>
      <w:r w:rsidR="00A24FD5" w:rsidRPr="000F73B4">
        <w:rPr>
          <w:noProof/>
        </w:rPr>
        <w:t>arcuri</w:t>
      </w:r>
      <w:r w:rsidR="00517414">
        <w:rPr>
          <w:noProof/>
        </w:rPr>
        <w:t>. A</w:t>
      </w:r>
      <w:r w:rsidR="00A24FD5" w:rsidRPr="000F73B4">
        <w:rPr>
          <w:noProof/>
        </w:rPr>
        <w:t>rca</w:t>
      </w:r>
      <w:r w:rsidR="00FF59D5">
        <w:rPr>
          <w:noProof/>
        </w:rPr>
        <w:t>ş</w:t>
      </w:r>
      <w:r>
        <w:rPr>
          <w:noProof/>
        </w:rPr>
        <w:t>ii se opresc</w:t>
      </w:r>
      <w:r w:rsidR="00517414">
        <w:rPr>
          <w:noProof/>
        </w:rPr>
        <w:t>. A</w:t>
      </w:r>
      <w:r>
        <w:rPr>
          <w:noProof/>
        </w:rPr>
        <w:t>ici e vier</w:t>
      </w:r>
      <w:r w:rsidR="00A24FD5" w:rsidRPr="000F73B4">
        <w:rPr>
          <w:noProof/>
        </w:rPr>
        <w:t xml:space="preserve">muială </w:t>
      </w:r>
      <w:r w:rsidR="00147CE0">
        <w:rPr>
          <w:noProof/>
        </w:rPr>
        <w:t>crâncen</w:t>
      </w:r>
      <w:r w:rsidR="00A24FD5" w:rsidRPr="000F73B4">
        <w:rPr>
          <w:noProof/>
        </w:rPr>
        <w:t xml:space="preserve">ă. </w:t>
      </w:r>
      <w:r w:rsidR="00EB6E14">
        <w:rPr>
          <w:noProof/>
        </w:rPr>
        <w:t>Vânător</w:t>
      </w:r>
      <w:r w:rsidR="00A24FD5" w:rsidRPr="000F73B4">
        <w:rPr>
          <w:noProof/>
        </w:rPr>
        <w:t>ii călări s-au încurcat la sabie cu spahiii. Forma</w:t>
      </w:r>
      <w:r w:rsidR="00FF59D5">
        <w:rPr>
          <w:noProof/>
        </w:rPr>
        <w:t>ţ</w:t>
      </w:r>
      <w:r w:rsidR="00A24FD5" w:rsidRPr="000F73B4">
        <w:rPr>
          <w:noProof/>
        </w:rPr>
        <w:t>ia de ieniceri luptă din mi</w:t>
      </w:r>
      <w:r w:rsidR="008D3B7E">
        <w:rPr>
          <w:noProof/>
        </w:rPr>
        <w:t>ş</w:t>
      </w:r>
      <w:r w:rsidR="00A24FD5" w:rsidRPr="000F73B4">
        <w:rPr>
          <w:noProof/>
        </w:rPr>
        <w:t>care, tră</w:t>
      </w:r>
      <w:r w:rsidR="0004649E">
        <w:rPr>
          <w:noProof/>
        </w:rPr>
        <w:t>gând</w:t>
      </w:r>
      <w:r w:rsidR="00A24FD5" w:rsidRPr="000F73B4">
        <w:rPr>
          <w:noProof/>
        </w:rPr>
        <w:t xml:space="preserve">u-se de pe </w:t>
      </w:r>
      <w:r w:rsidR="008D3B7E">
        <w:rPr>
          <w:noProof/>
        </w:rPr>
        <w:t>ş</w:t>
      </w:r>
      <w:r w:rsidR="00A24FD5" w:rsidRPr="000F73B4">
        <w:rPr>
          <w:noProof/>
        </w:rPr>
        <w:t xml:space="preserve">leahul </w:t>
      </w:r>
      <w:r w:rsidR="00F077C6">
        <w:rPr>
          <w:noProof/>
        </w:rPr>
        <w:t>Târgovişte</w:t>
      </w:r>
      <w:r w:rsidR="00A24FD5" w:rsidRPr="000F73B4">
        <w:rPr>
          <w:noProof/>
        </w:rPr>
        <w:t>i,</w:t>
      </w:r>
      <w:r w:rsidR="00282C30">
        <w:rPr>
          <w:noProof/>
        </w:rPr>
        <w:t xml:space="preserve"> atât </w:t>
      </w:r>
      <w:r w:rsidR="001B7455">
        <w:rPr>
          <w:noProof/>
        </w:rPr>
        <w:t>cât</w:t>
      </w:r>
      <w:r w:rsidR="00A24FD5" w:rsidRPr="000F73B4">
        <w:rPr>
          <w:noProof/>
        </w:rPr>
        <w:t xml:space="preserve"> să lase slobod </w:t>
      </w:r>
      <w:r w:rsidR="00D83610">
        <w:rPr>
          <w:noProof/>
        </w:rPr>
        <w:t>călăraşi</w:t>
      </w:r>
      <w:r w:rsidR="00A24FD5" w:rsidRPr="000F73B4">
        <w:rPr>
          <w:noProof/>
        </w:rPr>
        <w:t xml:space="preserve">lor </w:t>
      </w:r>
      <w:r w:rsidR="007230A8">
        <w:rPr>
          <w:noProof/>
        </w:rPr>
        <w:t>domneşti</w:t>
      </w:r>
      <w:r w:rsidR="00A24FD5" w:rsidRPr="000F73B4">
        <w:rPr>
          <w:noProof/>
        </w:rPr>
        <w:t xml:space="preserve"> du</w:t>
      </w:r>
      <w:r w:rsidR="008D3B7E">
        <w:rPr>
          <w:noProof/>
        </w:rPr>
        <w:t>ş</w:t>
      </w:r>
      <w:r w:rsidR="00A24FD5" w:rsidRPr="000F73B4">
        <w:rPr>
          <w:noProof/>
        </w:rPr>
        <w:t>i la ga</w:t>
      </w:r>
      <w:r w:rsidR="00A24FD5" w:rsidRPr="000F73B4">
        <w:rPr>
          <w:noProof/>
        </w:rPr>
        <w:softHyphen/>
        <w:t>lop peste akingii de marele vistiernic Theodosie Rudeanu, care trece în goană, chiuind</w:t>
      </w:r>
      <w:r w:rsidR="00517414">
        <w:rPr>
          <w:noProof/>
        </w:rPr>
        <w:t>. A</w:t>
      </w:r>
      <w:r w:rsidR="00A24FD5" w:rsidRPr="000F73B4">
        <w:rPr>
          <w:noProof/>
        </w:rPr>
        <w:t xml:space="preserve">kingiii lasă harabalele. Dau dosul spre </w:t>
      </w:r>
      <w:r w:rsidR="00F077C6">
        <w:rPr>
          <w:noProof/>
        </w:rPr>
        <w:t>Târgovişte</w:t>
      </w:r>
      <w:r w:rsidR="00A24FD5" w:rsidRPr="000F73B4">
        <w:rPr>
          <w:noProof/>
        </w:rPr>
        <w:t>, cu burnuzurile flutu</w:t>
      </w:r>
      <w:r w:rsidR="00C00087">
        <w:rPr>
          <w:noProof/>
        </w:rPr>
        <w:t>rând</w:t>
      </w:r>
      <w:r w:rsidR="00517414">
        <w:rPr>
          <w:noProof/>
        </w:rPr>
        <w:t>. A</w:t>
      </w:r>
      <w:r w:rsidR="00A24FD5" w:rsidRPr="000F73B4">
        <w:rPr>
          <w:noProof/>
        </w:rPr>
        <w:t>tunci închid arca</w:t>
      </w:r>
      <w:r w:rsidR="008D3B7E">
        <w:rPr>
          <w:noProof/>
        </w:rPr>
        <w:t>ş</w:t>
      </w:r>
      <w:r w:rsidR="00A24FD5" w:rsidRPr="000F73B4">
        <w:rPr>
          <w:noProof/>
        </w:rPr>
        <w:t xml:space="preserve">ii </w:t>
      </w:r>
      <w:r w:rsidR="000F73B4">
        <w:rPr>
          <w:noProof/>
        </w:rPr>
        <w:t>s</w:t>
      </w:r>
      <w:r w:rsidR="00A24FD5" w:rsidRPr="000F73B4">
        <w:rPr>
          <w:noProof/>
        </w:rPr>
        <w:t>leahul cu un nor de săge</w:t>
      </w:r>
      <w:r w:rsidR="008D3B7E">
        <w:rPr>
          <w:noProof/>
        </w:rPr>
        <w:t>ţ</w:t>
      </w:r>
      <w:r w:rsidR="00A24FD5" w:rsidRPr="000F73B4">
        <w:rPr>
          <w:noProof/>
        </w:rPr>
        <w:t>i, în vreme ce cosa</w:t>
      </w:r>
      <w:r w:rsidR="008D3B7E">
        <w:rPr>
          <w:noProof/>
        </w:rPr>
        <w:t>ş</w:t>
      </w:r>
      <w:r w:rsidR="00A24FD5" w:rsidRPr="000F73B4">
        <w:rPr>
          <w:noProof/>
        </w:rPr>
        <w:t>ii</w:t>
      </w:r>
      <w:r w:rsidR="001842E5">
        <w:rPr>
          <w:noProof/>
        </w:rPr>
        <w:t xml:space="preserve"> şi </w:t>
      </w:r>
      <w:r w:rsidR="00A24FD5" w:rsidRPr="000F73B4">
        <w:rPr>
          <w:noProof/>
        </w:rPr>
        <w:t>suli</w:t>
      </w:r>
      <w:r w:rsidR="008D3B7E">
        <w:rPr>
          <w:noProof/>
        </w:rPr>
        <w:t>ţ</w:t>
      </w:r>
      <w:r w:rsidR="00A24FD5" w:rsidRPr="000F73B4">
        <w:rPr>
          <w:noProof/>
        </w:rPr>
        <w:t>a</w:t>
      </w:r>
      <w:r w:rsidR="008D3B7E">
        <w:rPr>
          <w:noProof/>
        </w:rPr>
        <w:t>ş</w:t>
      </w:r>
      <w:r w:rsidR="00A24FD5" w:rsidRPr="000F73B4">
        <w:rPr>
          <w:noProof/>
        </w:rPr>
        <w:t>i coboară-n drum, din lunci ies</w:t>
      </w:r>
      <w:r w:rsidR="009858D8">
        <w:rPr>
          <w:noProof/>
        </w:rPr>
        <w:t xml:space="preserve"> alţi </w:t>
      </w:r>
      <w:r w:rsidR="00F63165">
        <w:rPr>
          <w:noProof/>
        </w:rPr>
        <w:t>pământ</w:t>
      </w:r>
      <w:r w:rsidR="00A24FD5" w:rsidRPr="000F73B4">
        <w:rPr>
          <w:noProof/>
        </w:rPr>
        <w:t>eni, cu furcoaie, ies</w:t>
      </w:r>
      <w:r w:rsidR="001842E5">
        <w:rPr>
          <w:noProof/>
        </w:rPr>
        <w:t xml:space="preserve"> şi</w:t>
      </w:r>
      <w:r w:rsidR="00C00087">
        <w:rPr>
          <w:noProof/>
        </w:rPr>
        <w:t xml:space="preserve"> alţii </w:t>
      </w:r>
      <w:r w:rsidR="008D3B7E">
        <w:rPr>
          <w:noProof/>
        </w:rPr>
        <w:t>tot</w:t>
      </w:r>
      <w:r w:rsidR="00A24FD5" w:rsidRPr="000F73B4">
        <w:rPr>
          <w:noProof/>
        </w:rPr>
        <w:t xml:space="preserve"> din codrii, din spate vin </w:t>
      </w:r>
      <w:r w:rsidR="00D83610">
        <w:rPr>
          <w:noProof/>
        </w:rPr>
        <w:t>călăraşi</w:t>
      </w:r>
      <w:r w:rsidR="00A24FD5" w:rsidRPr="000F73B4">
        <w:rPr>
          <w:noProof/>
        </w:rPr>
        <w:t>i</w:t>
      </w:r>
      <w:r w:rsidR="001842E5">
        <w:rPr>
          <w:noProof/>
        </w:rPr>
        <w:t xml:space="preserve"> şi </w:t>
      </w:r>
      <w:r w:rsidR="00A24FD5" w:rsidRPr="000F73B4">
        <w:rPr>
          <w:noProof/>
        </w:rPr>
        <w:t>soarta luptătorilor osmani se pecetluie</w:t>
      </w:r>
      <w:r w:rsidR="008D3B7E">
        <w:rPr>
          <w:noProof/>
        </w:rPr>
        <w:t>ş</w:t>
      </w:r>
      <w:r w:rsidR="00A24FD5" w:rsidRPr="000F73B4">
        <w:rPr>
          <w:noProof/>
        </w:rPr>
        <w:t>te sub ochii lui</w:t>
      </w:r>
      <w:r w:rsidR="0004649E">
        <w:rPr>
          <w:noProof/>
        </w:rPr>
        <w:t>. Î</w:t>
      </w:r>
      <w:r w:rsidR="00A24FD5" w:rsidRPr="000F73B4">
        <w:rPr>
          <w:noProof/>
        </w:rPr>
        <w:t>i place cum îi tălmăce</w:t>
      </w:r>
      <w:r w:rsidR="008D3B7E">
        <w:rPr>
          <w:noProof/>
        </w:rPr>
        <w:t>ş</w:t>
      </w:r>
      <w:r w:rsidR="00A24FD5" w:rsidRPr="000F73B4">
        <w:rPr>
          <w:noProof/>
        </w:rPr>
        <w:t xml:space="preserve">te </w:t>
      </w:r>
      <w:r w:rsidR="0004649E">
        <w:rPr>
          <w:noProof/>
        </w:rPr>
        <w:t>gând</w:t>
      </w:r>
      <w:r w:rsidR="00A24FD5" w:rsidRPr="000F73B4">
        <w:rPr>
          <w:noProof/>
        </w:rPr>
        <w:t xml:space="preserve">urile paharnicul Radu </w:t>
      </w:r>
      <w:r w:rsidR="00F0439A">
        <w:rPr>
          <w:noProof/>
        </w:rPr>
        <w:t>Şerban</w:t>
      </w:r>
      <w:r w:rsidR="00052EB5">
        <w:rPr>
          <w:noProof/>
        </w:rPr>
        <w:t>. S</w:t>
      </w:r>
      <w:r w:rsidR="00A24FD5" w:rsidRPr="000F73B4">
        <w:rPr>
          <w:noProof/>
        </w:rPr>
        <w:t>parge steagul de spahii, trece prin el cu ro</w:t>
      </w:r>
      <w:r w:rsidR="008D3B7E">
        <w:rPr>
          <w:noProof/>
        </w:rPr>
        <w:t>ş</w:t>
      </w:r>
      <w:r w:rsidR="00A24FD5" w:rsidRPr="000F73B4">
        <w:rPr>
          <w:noProof/>
        </w:rPr>
        <w:t>ii, răvă</w:t>
      </w:r>
      <w:r w:rsidR="008D3B7E">
        <w:rPr>
          <w:noProof/>
        </w:rPr>
        <w:t>ş</w:t>
      </w:r>
      <w:r w:rsidR="00A24FD5" w:rsidRPr="000F73B4">
        <w:rPr>
          <w:noProof/>
        </w:rPr>
        <w:t>indu-l,</w:t>
      </w:r>
      <w:r w:rsidR="00BC6DA2">
        <w:rPr>
          <w:noProof/>
        </w:rPr>
        <w:t xml:space="preserve"> îşi </w:t>
      </w:r>
      <w:r w:rsidR="00A24FD5" w:rsidRPr="000F73B4">
        <w:rPr>
          <w:noProof/>
        </w:rPr>
        <w:t xml:space="preserve">reface </w:t>
      </w:r>
      <w:r w:rsidR="00C00087">
        <w:rPr>
          <w:noProof/>
        </w:rPr>
        <w:t>rând</w:t>
      </w:r>
      <w:r w:rsidR="00A24FD5" w:rsidRPr="000F73B4">
        <w:rPr>
          <w:noProof/>
        </w:rPr>
        <w:t>urile</w:t>
      </w:r>
      <w:r w:rsidR="001842E5">
        <w:rPr>
          <w:noProof/>
        </w:rPr>
        <w:t xml:space="preserve"> şi </w:t>
      </w:r>
      <w:r w:rsidR="00A24FD5" w:rsidRPr="000F73B4">
        <w:rPr>
          <w:noProof/>
        </w:rPr>
        <w:t xml:space="preserve">se duce la trap mare spre </w:t>
      </w:r>
      <w:r w:rsidR="00E52628">
        <w:rPr>
          <w:noProof/>
        </w:rPr>
        <w:t>Şotânga</w:t>
      </w:r>
      <w:r w:rsidR="00A24FD5" w:rsidRPr="000F73B4">
        <w:rPr>
          <w:noProof/>
        </w:rPr>
        <w:t>, fără să se uite înapoi</w:t>
      </w:r>
      <w:r w:rsidR="00517414">
        <w:rPr>
          <w:noProof/>
        </w:rPr>
        <w:t>. A</w:t>
      </w:r>
      <w:r w:rsidR="00A24FD5" w:rsidRPr="000F73B4">
        <w:rPr>
          <w:noProof/>
        </w:rPr>
        <w:t>re nevoie de o mie de</w:t>
      </w:r>
      <w:r w:rsidR="0054431D">
        <w:rPr>
          <w:noProof/>
        </w:rPr>
        <w:t xml:space="preserve"> mâini</w:t>
      </w:r>
      <w:r w:rsidR="00A24FD5" w:rsidRPr="000F73B4">
        <w:rPr>
          <w:noProof/>
        </w:rPr>
        <w:t xml:space="preserve"> care să-i prelungească voin</w:t>
      </w:r>
      <w:r w:rsidR="008D3B7E">
        <w:rPr>
          <w:noProof/>
        </w:rPr>
        <w:t>ţ</w:t>
      </w:r>
      <w:r w:rsidR="00A24FD5" w:rsidRPr="000F73B4">
        <w:rPr>
          <w:noProof/>
        </w:rPr>
        <w:t>a, cu sabia, dar are nevoie, deopotrivă, de-o mie de cugete care să-i prelungească cugetul</w:t>
      </w:r>
      <w:r w:rsidR="001842E5">
        <w:rPr>
          <w:noProof/>
        </w:rPr>
        <w:t xml:space="preserve"> şi </w:t>
      </w:r>
      <w:r w:rsidR="00A24FD5" w:rsidRPr="000F73B4">
        <w:rPr>
          <w:noProof/>
        </w:rPr>
        <w:t>să i-l transforme, în faptă</w:t>
      </w:r>
      <w:r w:rsidR="0004649E">
        <w:rPr>
          <w:noProof/>
        </w:rPr>
        <w:t>. Î</w:t>
      </w:r>
      <w:r w:rsidR="00BC6DA2">
        <w:rPr>
          <w:noProof/>
        </w:rPr>
        <w:t xml:space="preserve">şi </w:t>
      </w:r>
      <w:r w:rsidR="00A24FD5" w:rsidRPr="000F73B4">
        <w:rPr>
          <w:noProof/>
        </w:rPr>
        <w:t>duce aminte că azi diminea</w:t>
      </w:r>
      <w:r w:rsidR="008D3B7E">
        <w:rPr>
          <w:noProof/>
        </w:rPr>
        <w:t>ţ</w:t>
      </w:r>
      <w:r w:rsidR="00A24FD5" w:rsidRPr="000F73B4">
        <w:rPr>
          <w:noProof/>
        </w:rPr>
        <w:t>ă marele vistiernic i-a spus cea mai răscolitoare veste. Printre condotierii toscani, este un locotenent Marco, leit Petre Cercel, poartă</w:t>
      </w:r>
      <w:r w:rsidR="001842E5">
        <w:rPr>
          <w:noProof/>
        </w:rPr>
        <w:t xml:space="preserve"> şi </w:t>
      </w:r>
      <w:r w:rsidR="00A24FD5" w:rsidRPr="000F73B4">
        <w:rPr>
          <w:noProof/>
        </w:rPr>
        <w:t xml:space="preserve">el un cercel de aur cu rubin în urechea </w:t>
      </w:r>
      <w:r w:rsidR="0004649E">
        <w:rPr>
          <w:noProof/>
        </w:rPr>
        <w:t>stâng</w:t>
      </w:r>
      <w:r w:rsidR="00A24FD5" w:rsidRPr="000F73B4">
        <w:rPr>
          <w:noProof/>
        </w:rPr>
        <w:t xml:space="preserve">ă, stă pe </w:t>
      </w:r>
      <w:r w:rsidR="0004649E">
        <w:rPr>
          <w:noProof/>
        </w:rPr>
        <w:t>lângă</w:t>
      </w:r>
      <w:r w:rsidR="00A24FD5" w:rsidRPr="000F73B4">
        <w:rPr>
          <w:noProof/>
        </w:rPr>
        <w:t xml:space="preserve"> Piccolomini,</w:t>
      </w:r>
      <w:r w:rsidR="00143F75">
        <w:rPr>
          <w:noProof/>
        </w:rPr>
        <w:t xml:space="preserve"> vorbeşte</w:t>
      </w:r>
      <w:r w:rsidR="00C81EC9">
        <w:rPr>
          <w:noProof/>
        </w:rPr>
        <w:t xml:space="preserve"> puţin</w:t>
      </w:r>
      <w:r w:rsidR="00A24FD5" w:rsidRPr="000F73B4">
        <w:rPr>
          <w:noProof/>
        </w:rPr>
        <w:t xml:space="preserve">, iar în deget are inel cu pecetea </w:t>
      </w:r>
      <w:r w:rsidR="0054431D">
        <w:rPr>
          <w:noProof/>
        </w:rPr>
        <w:t>Ţării Româneşti</w:t>
      </w:r>
      <w:r w:rsidR="00A24FD5" w:rsidRPr="000F73B4">
        <w:rPr>
          <w:noProof/>
        </w:rPr>
        <w:t>. Dacă locotenentul este Marcu, fiul fratelui său?</w:t>
      </w:r>
      <w:r w:rsidR="001842E5">
        <w:rPr>
          <w:noProof/>
        </w:rPr>
        <w:t xml:space="preserve"> </w:t>
      </w:r>
      <w:r w:rsidR="008D3B7E">
        <w:rPr>
          <w:noProof/>
        </w:rPr>
        <w:t>Ş</w:t>
      </w:r>
      <w:r w:rsidR="001842E5">
        <w:rPr>
          <w:noProof/>
        </w:rPr>
        <w:t xml:space="preserve">i </w:t>
      </w:r>
      <w:r w:rsidR="00A24FD5" w:rsidRPr="000F73B4">
        <w:rPr>
          <w:noProof/>
        </w:rPr>
        <w:t>este, are intui</w:t>
      </w:r>
      <w:r w:rsidR="008D3B7E">
        <w:rPr>
          <w:noProof/>
        </w:rPr>
        <w:t>ţ</w:t>
      </w:r>
      <w:r w:rsidR="00A24FD5" w:rsidRPr="000F73B4">
        <w:rPr>
          <w:noProof/>
        </w:rPr>
        <w:t>ia clară,</w:t>
      </w:r>
      <w:r>
        <w:rPr>
          <w:noProof/>
        </w:rPr>
        <w:t xml:space="preserve"> dureros de cl</w:t>
      </w:r>
      <w:r w:rsidR="00A24FD5" w:rsidRPr="000F73B4">
        <w:rPr>
          <w:noProof/>
        </w:rPr>
        <w:t>ară, a prezen</w:t>
      </w:r>
      <w:r w:rsidR="008D3B7E">
        <w:rPr>
          <w:noProof/>
        </w:rPr>
        <w:t>ţ</w:t>
      </w:r>
      <w:r w:rsidR="00A24FD5" w:rsidRPr="000F73B4">
        <w:rPr>
          <w:noProof/>
        </w:rPr>
        <w:t xml:space="preserve">ei </w:t>
      </w:r>
      <w:r w:rsidR="0099451A">
        <w:rPr>
          <w:noProof/>
        </w:rPr>
        <w:t>tânăr</w:t>
      </w:r>
      <w:r w:rsidR="00A24FD5" w:rsidRPr="000F73B4">
        <w:rPr>
          <w:noProof/>
        </w:rPr>
        <w:t>ului pe care l-a căutat cu ardoare, cu dra</w:t>
      </w:r>
      <w:r w:rsidR="00A24FD5" w:rsidRPr="000F73B4">
        <w:rPr>
          <w:noProof/>
        </w:rPr>
        <w:softHyphen/>
        <w:t xml:space="preserve">goste tristă, dacă este el pribeagul pe </w:t>
      </w:r>
      <w:r w:rsidR="00A24FD5" w:rsidRPr="000F73B4">
        <w:rPr>
          <w:noProof/>
        </w:rPr>
        <w:lastRenderedPageBreak/>
        <w:t xml:space="preserve">drumurile tatălui său? L-ar vrea </w:t>
      </w:r>
      <w:r w:rsidR="0004649E">
        <w:rPr>
          <w:noProof/>
        </w:rPr>
        <w:t>lângă</w:t>
      </w:r>
      <w:r w:rsidR="00A24FD5" w:rsidRPr="000F73B4">
        <w:rPr>
          <w:noProof/>
        </w:rPr>
        <w:t xml:space="preserve"> el, are o foame dureroasă de un al doilea eu, un eu tai</w:t>
      </w:r>
      <w:r w:rsidR="00A24FD5" w:rsidRPr="000F73B4">
        <w:rPr>
          <w:noProof/>
        </w:rPr>
        <w:softHyphen/>
        <w:t>nic, căruia să i se poată spovedi, poate nu să i se spovedească, este prea tare să simtă nevoia confesiei, căruia să-i în</w:t>
      </w:r>
      <w:r w:rsidR="008A79E4">
        <w:rPr>
          <w:noProof/>
        </w:rPr>
        <w:t>credinţe</w:t>
      </w:r>
      <w:r w:rsidR="00A24FD5" w:rsidRPr="000F73B4">
        <w:rPr>
          <w:noProof/>
        </w:rPr>
        <w:t xml:space="preserve">ze </w:t>
      </w:r>
      <w:r w:rsidR="0004649E">
        <w:rPr>
          <w:noProof/>
        </w:rPr>
        <w:t>gând</w:t>
      </w:r>
      <w:r w:rsidR="00A24FD5" w:rsidRPr="000F73B4">
        <w:rPr>
          <w:noProof/>
        </w:rPr>
        <w:t xml:space="preserve">uri legate de </w:t>
      </w:r>
      <w:r w:rsidR="008D3B7E">
        <w:rPr>
          <w:noProof/>
        </w:rPr>
        <w:t>ţ</w:t>
      </w:r>
      <w:r w:rsidR="00A24FD5" w:rsidRPr="000F73B4">
        <w:rPr>
          <w:noProof/>
        </w:rPr>
        <w:t>esătura politică, ori o parte din treburile care nu pot fi încredin</w:t>
      </w:r>
      <w:r w:rsidR="008D3B7E">
        <w:rPr>
          <w:noProof/>
        </w:rPr>
        <w:t>ţ</w:t>
      </w:r>
      <w:r w:rsidR="00A24FD5" w:rsidRPr="000F73B4">
        <w:rPr>
          <w:noProof/>
        </w:rPr>
        <w:t>ate sfetnicilor săi, ori</w:t>
      </w:r>
      <w:r w:rsidR="001B7455">
        <w:rPr>
          <w:noProof/>
        </w:rPr>
        <w:t>cât</w:t>
      </w:r>
      <w:r w:rsidR="00A24FD5" w:rsidRPr="000F73B4">
        <w:rPr>
          <w:noProof/>
        </w:rPr>
        <w:t>ă încredere îi cer ace</w:t>
      </w:r>
      <w:r w:rsidR="008D3B7E">
        <w:rPr>
          <w:noProof/>
        </w:rPr>
        <w:t>ş</w:t>
      </w:r>
      <w:r w:rsidR="00A24FD5" w:rsidRPr="000F73B4">
        <w:rPr>
          <w:noProof/>
        </w:rPr>
        <w:t>tia, sau se obosesc să-i arate că merită. Nicolae Pătra</w:t>
      </w:r>
      <w:r w:rsidR="008D3B7E">
        <w:rPr>
          <w:noProof/>
        </w:rPr>
        <w:t>ş</w:t>
      </w:r>
      <w:r w:rsidR="00A24FD5" w:rsidRPr="000F73B4">
        <w:rPr>
          <w:noProof/>
        </w:rPr>
        <w:t>cu n-a ie</w:t>
      </w:r>
      <w:r w:rsidR="008D3B7E">
        <w:rPr>
          <w:noProof/>
        </w:rPr>
        <w:t>ş</w:t>
      </w:r>
      <w:r w:rsidR="00A24FD5" w:rsidRPr="000F73B4">
        <w:rPr>
          <w:noProof/>
        </w:rPr>
        <w:t>it încă din copilărie</w:t>
      </w:r>
      <w:r w:rsidR="00052EB5">
        <w:rPr>
          <w:noProof/>
        </w:rPr>
        <w:t>. S</w:t>
      </w:r>
      <w:r w:rsidR="00A24FD5" w:rsidRPr="000F73B4">
        <w:rPr>
          <w:noProof/>
        </w:rPr>
        <w:t>tanca este doar stă</w:t>
      </w:r>
      <w:r w:rsidR="00EE01E7">
        <w:rPr>
          <w:noProof/>
        </w:rPr>
        <w:t>până</w:t>
      </w:r>
      <w:r w:rsidR="00A24FD5" w:rsidRPr="000F73B4">
        <w:rPr>
          <w:noProof/>
        </w:rPr>
        <w:t xml:space="preserve"> de mo</w:t>
      </w:r>
      <w:r w:rsidR="008D3B7E">
        <w:rPr>
          <w:noProof/>
        </w:rPr>
        <w:t>ş</w:t>
      </w:r>
      <w:r w:rsidR="00A24FD5" w:rsidRPr="000F73B4">
        <w:rPr>
          <w:noProof/>
        </w:rPr>
        <w:t>ii, se-nva</w:t>
      </w:r>
      <w:r w:rsidR="008D3B7E">
        <w:rPr>
          <w:noProof/>
        </w:rPr>
        <w:t>ţ</w:t>
      </w:r>
      <w:r w:rsidR="00A24FD5" w:rsidRPr="000F73B4">
        <w:rPr>
          <w:noProof/>
        </w:rPr>
        <w:t>ă greu să fie Doamnă, sau mai cu</w:t>
      </w:r>
      <w:r w:rsidR="00C00087">
        <w:rPr>
          <w:noProof/>
        </w:rPr>
        <w:t>rând</w:t>
      </w:r>
      <w:r w:rsidR="00A24FD5" w:rsidRPr="000F73B4">
        <w:rPr>
          <w:noProof/>
        </w:rPr>
        <w:t xml:space="preserve"> nu</w:t>
      </w:r>
      <w:r>
        <w:rPr>
          <w:noProof/>
        </w:rPr>
        <w:t xml:space="preserve"> are har de Doamnă. Tudora? Tu</w:t>
      </w:r>
      <w:r w:rsidR="00A24FD5" w:rsidRPr="000F73B4">
        <w:rPr>
          <w:noProof/>
        </w:rPr>
        <w:t xml:space="preserve">dora nu cere altceva </w:t>
      </w:r>
      <w:r w:rsidR="009A158B">
        <w:rPr>
          <w:noProof/>
        </w:rPr>
        <w:t>decât</w:t>
      </w:r>
      <w:r w:rsidR="00A24FD5" w:rsidRPr="000F73B4">
        <w:rPr>
          <w:noProof/>
        </w:rPr>
        <w:t xml:space="preserve"> să-i fie ibovnică</w:t>
      </w:r>
      <w:r w:rsidR="00517414">
        <w:rPr>
          <w:noProof/>
        </w:rPr>
        <w:t>. A</w:t>
      </w:r>
      <w:r w:rsidR="00A24FD5" w:rsidRPr="000F73B4">
        <w:rPr>
          <w:noProof/>
        </w:rPr>
        <w:t>t</w:t>
      </w:r>
      <w:r w:rsidR="008D3B7E">
        <w:rPr>
          <w:noProof/>
        </w:rPr>
        <w:t>â</w:t>
      </w:r>
      <w:r w:rsidR="00A24FD5" w:rsidRPr="000F73B4">
        <w:rPr>
          <w:noProof/>
        </w:rPr>
        <w:t>t</w:t>
      </w:r>
      <w:r w:rsidR="00052EB5">
        <w:rPr>
          <w:noProof/>
        </w:rPr>
        <w:t>. S</w:t>
      </w:r>
      <w:r w:rsidR="00A24FD5" w:rsidRPr="000F73B4">
        <w:rPr>
          <w:noProof/>
        </w:rPr>
        <w:t xml:space="preserve">imte golul din jurul lui, golul de la el </w:t>
      </w:r>
      <w:r w:rsidR="00EE01E7">
        <w:rPr>
          <w:noProof/>
        </w:rPr>
        <w:t>până</w:t>
      </w:r>
      <w:r w:rsidR="00A24FD5" w:rsidRPr="000F73B4">
        <w:rPr>
          <w:noProof/>
        </w:rPr>
        <w:t xml:space="preserve"> la boieri, dar mai ales de la el la că</w:t>
      </w:r>
      <w:r w:rsidR="00A24FD5" w:rsidRPr="000F73B4">
        <w:rPr>
          <w:noProof/>
        </w:rPr>
        <w:softHyphen/>
        <w:t>pitani; golul acela b</w:t>
      </w:r>
      <w:r w:rsidR="008D3B7E">
        <w:rPr>
          <w:noProof/>
        </w:rPr>
        <w:t>â</w:t>
      </w:r>
      <w:r w:rsidR="00A24FD5" w:rsidRPr="000F73B4">
        <w:rPr>
          <w:noProof/>
        </w:rPr>
        <w:t>ntuit de sufletele înainta</w:t>
      </w:r>
      <w:r w:rsidR="008D3B7E">
        <w:rPr>
          <w:noProof/>
        </w:rPr>
        <w:t>ş</w:t>
      </w:r>
      <w:r w:rsidR="00A24FD5" w:rsidRPr="000F73B4">
        <w:rPr>
          <w:noProof/>
        </w:rPr>
        <w:t>ilor, ale vechilor voievozi, golul dintre</w:t>
      </w:r>
      <w:r w:rsidR="009858D8">
        <w:rPr>
          <w:noProof/>
        </w:rPr>
        <w:t xml:space="preserve"> ţară </w:t>
      </w:r>
      <w:r w:rsidR="001842E5">
        <w:rPr>
          <w:noProof/>
        </w:rPr>
        <w:t xml:space="preserve">şi </w:t>
      </w:r>
      <w:r w:rsidR="00A24FD5" w:rsidRPr="000F73B4">
        <w:rPr>
          <w:noProof/>
        </w:rPr>
        <w:t>devenirea ei, acolo unde stă singur, precum Răstignitul, stă singur în vreme</w:t>
      </w:r>
      <w:r w:rsidR="00282C30">
        <w:rPr>
          <w:noProof/>
        </w:rPr>
        <w:t xml:space="preserve"> </w:t>
      </w:r>
      <w:r w:rsidR="007230A8">
        <w:rPr>
          <w:noProof/>
        </w:rPr>
        <w:t>şi-</w:t>
      </w:r>
      <w:r w:rsidR="00282C30">
        <w:rPr>
          <w:noProof/>
        </w:rPr>
        <w:t xml:space="preserve">n </w:t>
      </w:r>
      <w:r w:rsidR="00A24FD5" w:rsidRPr="000F73B4">
        <w:rPr>
          <w:noProof/>
        </w:rPr>
        <w:t xml:space="preserve">aburii neîntrupării, </w:t>
      </w:r>
      <w:r w:rsidR="0004649E">
        <w:rPr>
          <w:noProof/>
        </w:rPr>
        <w:t>gând</w:t>
      </w:r>
      <w:r w:rsidR="00A24FD5" w:rsidRPr="000F73B4">
        <w:rPr>
          <w:noProof/>
        </w:rPr>
        <w:t xml:space="preserve">urile de care el </w:t>
      </w:r>
      <w:r w:rsidR="008A79E4">
        <w:rPr>
          <w:noProof/>
        </w:rPr>
        <w:t>însuşi</w:t>
      </w:r>
      <w:r w:rsidR="00A24FD5" w:rsidRPr="000F73B4">
        <w:rPr>
          <w:noProof/>
        </w:rPr>
        <w:t xml:space="preserve"> se </w:t>
      </w:r>
      <w:r w:rsidR="009A15A7">
        <w:rPr>
          <w:noProof/>
        </w:rPr>
        <w:t>înspăimântă</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Io-te ia, măria-ta, ienicerii stau neclinti</w:t>
      </w:r>
      <w:r w:rsidR="008D3B7E">
        <w:rPr>
          <w:noProof/>
        </w:rPr>
        <w:t>ţ</w:t>
      </w:r>
      <w:r w:rsidR="00A24FD5" w:rsidRPr="000F73B4">
        <w:rPr>
          <w:noProof/>
        </w:rPr>
        <w:t>i, nu prea le dă</w:t>
      </w:r>
      <w:r w:rsidR="007D4F3C">
        <w:rPr>
          <w:noProof/>
        </w:rPr>
        <w:t xml:space="preserve"> mâna </w:t>
      </w:r>
      <w:r w:rsidR="00EB6E14">
        <w:rPr>
          <w:noProof/>
        </w:rPr>
        <w:t>vânător</w:t>
      </w:r>
      <w:r w:rsidR="00A24FD5" w:rsidRPr="000F73B4">
        <w:rPr>
          <w:noProof/>
        </w:rPr>
        <w:t>ilor să-i sp</w:t>
      </w:r>
      <w:r w:rsidR="008D3B7E">
        <w:rPr>
          <w:noProof/>
        </w:rPr>
        <w:t>â</w:t>
      </w:r>
      <w:r w:rsidR="00A24FD5" w:rsidRPr="000F73B4">
        <w:rPr>
          <w:noProof/>
        </w:rPr>
        <w:t>rcuie</w:t>
      </w:r>
      <w:r w:rsidR="001842E5">
        <w:rPr>
          <w:noProof/>
        </w:rPr>
        <w:t xml:space="preserve"> şi </w:t>
      </w:r>
      <w:r w:rsidR="00A24FD5" w:rsidRPr="000F73B4">
        <w:rPr>
          <w:noProof/>
        </w:rPr>
        <w:t>ri</w:t>
      </w:r>
      <w:r w:rsidR="00D026A4">
        <w:rPr>
          <w:noProof/>
        </w:rPr>
        <w:t>dică unul steagul alb</w:t>
      </w:r>
      <w:r w:rsidR="00B8573D">
        <w:rPr>
          <w:noProof/>
        </w:rPr>
        <w:t xml:space="preserve">... </w:t>
      </w:r>
      <w:r w:rsidR="00D026A4">
        <w:rPr>
          <w:noProof/>
        </w:rPr>
        <w:t>Ce-i f</w:t>
      </w:r>
      <w:r w:rsidR="00A24FD5" w:rsidRPr="000F73B4">
        <w:rPr>
          <w:noProof/>
        </w:rPr>
        <w:t>acem, că-i aduce boier Rudeanu pe akingii între suli</w:t>
      </w:r>
      <w:r w:rsidR="008D3B7E">
        <w:rPr>
          <w:noProof/>
        </w:rPr>
        <w:t>ţ</w:t>
      </w:r>
      <w:r w:rsidR="00A24FD5" w:rsidRPr="000F73B4">
        <w:rPr>
          <w:noProof/>
        </w:rPr>
        <w:t>e: Huo, ian te uită, ia</w:t>
      </w:r>
      <w:r w:rsidR="00B8573D">
        <w:rPr>
          <w:noProof/>
        </w:rPr>
        <w:t xml:space="preserve">... </w:t>
      </w:r>
    </w:p>
    <w:p w:rsidR="00A24FD5" w:rsidRPr="000F73B4" w:rsidRDefault="00D026A4" w:rsidP="002F1B13">
      <w:pPr>
        <w:pStyle w:val="NoSpacing"/>
        <w:jc w:val="both"/>
        <w:rPr>
          <w:noProof/>
        </w:rPr>
      </w:pPr>
      <w:r>
        <w:rPr>
          <w:noProof/>
        </w:rPr>
        <w:tab/>
      </w:r>
      <w:r w:rsidR="00A24FD5" w:rsidRPr="000F73B4">
        <w:rPr>
          <w:noProof/>
        </w:rPr>
        <w:t xml:space="preserve">Înainte de a vedea ce-i arată cu sabia, spătarul pleacă la galop mare. Dincolo de </w:t>
      </w:r>
      <w:r w:rsidR="008D3B7E">
        <w:rPr>
          <w:noProof/>
        </w:rPr>
        <w:t>ş</w:t>
      </w:r>
      <w:r w:rsidR="00A24FD5" w:rsidRPr="000F73B4">
        <w:rPr>
          <w:noProof/>
        </w:rPr>
        <w:t xml:space="preserve">leahul </w:t>
      </w:r>
      <w:r w:rsidR="008D3B7E">
        <w:rPr>
          <w:noProof/>
        </w:rPr>
        <w:t>Ş</w:t>
      </w:r>
      <w:r w:rsidR="00A24FD5" w:rsidRPr="000F73B4">
        <w:rPr>
          <w:noProof/>
        </w:rPr>
        <w:t>ot</w:t>
      </w:r>
      <w:r w:rsidR="008D3B7E">
        <w:rPr>
          <w:noProof/>
        </w:rPr>
        <w:t>â</w:t>
      </w:r>
      <w:r w:rsidR="00A24FD5" w:rsidRPr="000F73B4">
        <w:rPr>
          <w:noProof/>
        </w:rPr>
        <w:t xml:space="preserve">ngii i se pare că intră în pământ </w:t>
      </w:r>
      <w:r w:rsidR="008D3B7E">
        <w:rPr>
          <w:noProof/>
        </w:rPr>
        <w:t>câ</w:t>
      </w:r>
      <w:r w:rsidR="00A24FD5" w:rsidRPr="000F73B4">
        <w:rPr>
          <w:noProof/>
        </w:rPr>
        <w:t>teva coifuri de spahii. Pune pulpă</w:t>
      </w:r>
      <w:r w:rsidR="00052EB5">
        <w:rPr>
          <w:noProof/>
        </w:rPr>
        <w:t>. S</w:t>
      </w:r>
      <w:r w:rsidR="00A24FD5" w:rsidRPr="000F73B4">
        <w:rPr>
          <w:noProof/>
        </w:rPr>
        <w:t>e îndreaptă în buiestru spre odele de ieniceri de care se izbe</w:t>
      </w:r>
      <w:r w:rsidR="008D3B7E">
        <w:rPr>
          <w:noProof/>
        </w:rPr>
        <w:t>ş</w:t>
      </w:r>
      <w:r w:rsidR="00A24FD5" w:rsidRPr="000F73B4">
        <w:rPr>
          <w:noProof/>
        </w:rPr>
        <w:t xml:space="preserve">te în goană un atac al </w:t>
      </w:r>
      <w:r w:rsidR="00EB6E14">
        <w:rPr>
          <w:noProof/>
        </w:rPr>
        <w:t>vânător</w:t>
      </w:r>
      <w:r w:rsidR="00A24FD5" w:rsidRPr="000F73B4">
        <w:rPr>
          <w:noProof/>
        </w:rPr>
        <w:t>ilor că</w:t>
      </w:r>
      <w:r w:rsidR="00A24FD5" w:rsidRPr="000F73B4">
        <w:rPr>
          <w:noProof/>
        </w:rPr>
        <w:softHyphen/>
        <w:t xml:space="preserve">lări. Ridică </w:t>
      </w:r>
      <w:r w:rsidR="0004649E">
        <w:rPr>
          <w:noProof/>
        </w:rPr>
        <w:t>stâng</w:t>
      </w:r>
      <w:r w:rsidR="00A24FD5" w:rsidRPr="000F73B4">
        <w:rPr>
          <w:noProof/>
        </w:rPr>
        <w:t>a, cu degetul mare în sus. Crainicul Sfetea sună prelung intrarea sub steaguri</w:t>
      </w:r>
      <w:r w:rsidR="001842E5">
        <w:rPr>
          <w:noProof/>
        </w:rPr>
        <w:t xml:space="preserve"> şi </w:t>
      </w:r>
      <w:r w:rsidR="00A24FD5" w:rsidRPr="000F73B4">
        <w:rPr>
          <w:noProof/>
        </w:rPr>
        <w:t xml:space="preserve">încetarea luptei. De sub lunca </w:t>
      </w:r>
      <w:r w:rsidR="006B75F3">
        <w:rPr>
          <w:noProof/>
        </w:rPr>
        <w:t>sfâr</w:t>
      </w:r>
      <w:r w:rsidR="00A24FD5" w:rsidRPr="000F73B4">
        <w:rPr>
          <w:noProof/>
        </w:rPr>
        <w:t>logită, udă, de pe sub codru, p</w:t>
      </w:r>
      <w:r w:rsidR="008D3B7E">
        <w:rPr>
          <w:noProof/>
        </w:rPr>
        <w:t>â</w:t>
      </w:r>
      <w:r w:rsidR="00A24FD5" w:rsidRPr="000F73B4">
        <w:rPr>
          <w:noProof/>
        </w:rPr>
        <w:t xml:space="preserve">lcuri de </w:t>
      </w:r>
      <w:r w:rsidR="00F63165">
        <w:rPr>
          <w:noProof/>
        </w:rPr>
        <w:t>pământ</w:t>
      </w:r>
      <w:r w:rsidR="00A24FD5" w:rsidRPr="000F73B4">
        <w:rPr>
          <w:noProof/>
        </w:rPr>
        <w:t xml:space="preserve">eni </w:t>
      </w:r>
      <w:r w:rsidR="00233C83">
        <w:rPr>
          <w:noProof/>
        </w:rPr>
        <w:t>mână</w:t>
      </w:r>
      <w:r w:rsidR="00A24FD5" w:rsidRPr="000F73B4">
        <w:rPr>
          <w:noProof/>
        </w:rPr>
        <w:t xml:space="preserve"> o</w:t>
      </w:r>
      <w:r w:rsidR="008D3B7E">
        <w:rPr>
          <w:noProof/>
        </w:rPr>
        <w:t>ş</w:t>
      </w:r>
      <w:r w:rsidR="00A24FD5" w:rsidRPr="000F73B4">
        <w:rPr>
          <w:noProof/>
        </w:rPr>
        <w:t>teni turci</w:t>
      </w:r>
      <w:r w:rsidR="0004649E">
        <w:rPr>
          <w:noProof/>
        </w:rPr>
        <w:t>. Î</w:t>
      </w:r>
      <w:r w:rsidR="00A24FD5" w:rsidRPr="000F73B4">
        <w:rPr>
          <w:noProof/>
        </w:rPr>
        <w:t>n rari</w:t>
      </w:r>
      <w:r w:rsidR="008D3B7E">
        <w:rPr>
          <w:noProof/>
        </w:rPr>
        <w:t>ş</w:t>
      </w:r>
      <w:r w:rsidR="00A24FD5" w:rsidRPr="000F73B4">
        <w:rPr>
          <w:noProof/>
        </w:rPr>
        <w:t>te zac cai spar</w:t>
      </w:r>
      <w:r w:rsidR="008D3B7E">
        <w:rPr>
          <w:noProof/>
        </w:rPr>
        <w:t>ţ</w:t>
      </w:r>
      <w:r w:rsidR="00A24FD5" w:rsidRPr="000F73B4">
        <w:rPr>
          <w:noProof/>
        </w:rPr>
        <w:t>i de</w:t>
      </w:r>
      <w:r w:rsidR="009D38CB">
        <w:rPr>
          <w:noProof/>
        </w:rPr>
        <w:t xml:space="preserve"> suliţă</w:t>
      </w:r>
      <w:r w:rsidR="00A24FD5" w:rsidRPr="000F73B4">
        <w:rPr>
          <w:noProof/>
        </w:rPr>
        <w:t>, ori de coasă. Unii încearcă să se ridice, nechează jalnic,</w:t>
      </w:r>
      <w:r w:rsidR="00BC6DA2">
        <w:rPr>
          <w:noProof/>
        </w:rPr>
        <w:t xml:space="preserve"> îşi </w:t>
      </w:r>
      <w:r w:rsidR="00A24FD5" w:rsidRPr="000F73B4">
        <w:rPr>
          <w:noProof/>
        </w:rPr>
        <w:t xml:space="preserve">lasă capetele în </w:t>
      </w:r>
      <w:r w:rsidR="00147CE0">
        <w:rPr>
          <w:noProof/>
        </w:rPr>
        <w:t>fân</w:t>
      </w:r>
      <w:r w:rsidR="00A24FD5" w:rsidRPr="000F73B4">
        <w:rPr>
          <w:noProof/>
        </w:rPr>
        <w:t>a</w:t>
      </w:r>
      <w:r w:rsidR="008D3B7E">
        <w:rPr>
          <w:noProof/>
        </w:rPr>
        <w:t>ţ</w:t>
      </w:r>
      <w:r w:rsidR="00A24FD5" w:rsidRPr="000F73B4">
        <w:rPr>
          <w:noProof/>
        </w:rPr>
        <w:t>ul îngălbenit. Zac spahii, răsturna</w:t>
      </w:r>
      <w:r w:rsidR="008D3B7E">
        <w:rPr>
          <w:noProof/>
        </w:rPr>
        <w:t>ţ</w:t>
      </w:r>
      <w:r w:rsidR="00A24FD5" w:rsidRPr="000F73B4">
        <w:rPr>
          <w:noProof/>
        </w:rPr>
        <w:t xml:space="preserve">i pe </w:t>
      </w:r>
      <w:r w:rsidR="0004649E">
        <w:rPr>
          <w:noProof/>
        </w:rPr>
        <w:t>lângă</w:t>
      </w:r>
      <w:r w:rsidR="00A24FD5" w:rsidRPr="000F73B4">
        <w:rPr>
          <w:noProof/>
        </w:rPr>
        <w:t xml:space="preserve"> cai, zac</w:t>
      </w:r>
      <w:r w:rsidR="001842E5">
        <w:rPr>
          <w:noProof/>
        </w:rPr>
        <w:t xml:space="preserve"> şi</w:t>
      </w:r>
      <w:r w:rsidR="00AF6B12">
        <w:rPr>
          <w:noProof/>
        </w:rPr>
        <w:t xml:space="preserve"> câţiva </w:t>
      </w:r>
      <w:r w:rsidR="00D83610">
        <w:rPr>
          <w:noProof/>
        </w:rPr>
        <w:t>călăraşi</w:t>
      </w:r>
      <w:r w:rsidR="00A24FD5" w:rsidRPr="000F73B4">
        <w:rPr>
          <w:noProof/>
        </w:rPr>
        <w:t>, tăia</w:t>
      </w:r>
      <w:r w:rsidR="008D3B7E">
        <w:rPr>
          <w:noProof/>
        </w:rPr>
        <w:t>ţ</w:t>
      </w:r>
      <w:r w:rsidR="00A24FD5" w:rsidRPr="000F73B4">
        <w:rPr>
          <w:noProof/>
        </w:rPr>
        <w:t>i la beregată. Theodosie Rudeanu se întoarce în buiestru, cu tăi</w:t>
      </w:r>
      <w:r w:rsidR="008D3B7E">
        <w:rPr>
          <w:noProof/>
        </w:rPr>
        <w:t>ş</w:t>
      </w:r>
      <w:r w:rsidR="00A24FD5" w:rsidRPr="000F73B4">
        <w:rPr>
          <w:noProof/>
        </w:rPr>
        <w:t>ul să</w:t>
      </w:r>
      <w:r w:rsidR="00A24FD5" w:rsidRPr="000F73B4">
        <w:rPr>
          <w:noProof/>
        </w:rPr>
        <w:softHyphen/>
        <w:t>biei încă ro</w:t>
      </w:r>
      <w:r w:rsidR="008D3B7E">
        <w:rPr>
          <w:noProof/>
        </w:rPr>
        <w:t>ş</w:t>
      </w:r>
      <w:r w:rsidR="00A24FD5" w:rsidRPr="000F73B4">
        <w:rPr>
          <w:noProof/>
        </w:rPr>
        <w:t xml:space="preserve">u de </w:t>
      </w:r>
      <w:r w:rsidR="00F5060A">
        <w:rPr>
          <w:noProof/>
        </w:rPr>
        <w:t>sânge</w:t>
      </w:r>
      <w:r w:rsidR="00A24FD5" w:rsidRPr="000F73B4">
        <w:rPr>
          <w:noProof/>
        </w:rPr>
        <w:t>.</w:t>
      </w:r>
      <w:r w:rsidR="00143F75">
        <w:rPr>
          <w:noProof/>
        </w:rPr>
        <w:t xml:space="preserve"> </w:t>
      </w:r>
      <w:r w:rsidR="008D3B7E">
        <w:rPr>
          <w:noProof/>
        </w:rPr>
        <w:t>Ş</w:t>
      </w:r>
      <w:r w:rsidR="00143F75">
        <w:rPr>
          <w:noProof/>
        </w:rPr>
        <w:t xml:space="preserve">tie </w:t>
      </w:r>
      <w:r w:rsidR="00A24FD5" w:rsidRPr="000F73B4">
        <w:rPr>
          <w:noProof/>
        </w:rPr>
        <w:t>că marele vistiernic a uitat dinadins</w:t>
      </w:r>
      <w:r w:rsidR="00FC1D98">
        <w:rPr>
          <w:noProof/>
        </w:rPr>
        <w:t xml:space="preserve"> să-şi </w:t>
      </w:r>
      <w:r w:rsidR="008D3B7E">
        <w:rPr>
          <w:noProof/>
        </w:rPr>
        <w:t>ş</w:t>
      </w:r>
      <w:r w:rsidR="00A24FD5" w:rsidRPr="000F73B4">
        <w:rPr>
          <w:noProof/>
        </w:rPr>
        <w:t xml:space="preserve">teargă sabia. Ies de pe un drumeag carele de băjenie trase de </w:t>
      </w:r>
      <w:r w:rsidR="001B7455">
        <w:rPr>
          <w:noProof/>
        </w:rPr>
        <w:t>cât</w:t>
      </w:r>
      <w:r w:rsidR="00A24FD5" w:rsidRPr="000F73B4">
        <w:rPr>
          <w:noProof/>
        </w:rPr>
        <w:t>e două perechi de boi. Unde-au stat ascun</w:t>
      </w:r>
      <w:r w:rsidR="008D3B7E">
        <w:rPr>
          <w:noProof/>
        </w:rPr>
        <w:t>ş</w:t>
      </w:r>
      <w:r w:rsidR="00A24FD5" w:rsidRPr="000F73B4">
        <w:rPr>
          <w:noProof/>
        </w:rPr>
        <w:t xml:space="preserve">i băjenarii? </w:t>
      </w:r>
      <w:r w:rsidR="00BC6DA2">
        <w:rPr>
          <w:noProof/>
        </w:rPr>
        <w:t>Când</w:t>
      </w:r>
      <w:r w:rsidR="00A24FD5" w:rsidRPr="000F73B4">
        <w:rPr>
          <w:noProof/>
        </w:rPr>
        <w:t xml:space="preserve"> au putut ajunge aici, </w:t>
      </w:r>
      <w:r w:rsidR="0004649E">
        <w:rPr>
          <w:noProof/>
        </w:rPr>
        <w:t>lângă</w:t>
      </w:r>
      <w:r w:rsidR="00A24FD5" w:rsidRPr="000F73B4">
        <w:rPr>
          <w:noProof/>
        </w:rPr>
        <w:t xml:space="preserve"> </w:t>
      </w:r>
      <w:r w:rsidR="008D3B7E">
        <w:rPr>
          <w:noProof/>
        </w:rPr>
        <w:t>ş</w:t>
      </w:r>
      <w:r w:rsidR="00A24FD5" w:rsidRPr="000F73B4">
        <w:rPr>
          <w:noProof/>
        </w:rPr>
        <w:t xml:space="preserve">leahul </w:t>
      </w:r>
      <w:r w:rsidR="00F077C6">
        <w:rPr>
          <w:noProof/>
        </w:rPr>
        <w:t>Târgovişte</w:t>
      </w:r>
      <w:r w:rsidR="00A24FD5" w:rsidRPr="000F73B4">
        <w:rPr>
          <w:noProof/>
        </w:rPr>
        <w:t>i?</w:t>
      </w:r>
      <w:r w:rsidR="00B8573D">
        <w:rPr>
          <w:noProof/>
        </w:rPr>
        <w:t xml:space="preserve">... </w:t>
      </w:r>
      <w:r w:rsidR="00A24FD5" w:rsidRPr="000F73B4">
        <w:rPr>
          <w:noProof/>
        </w:rPr>
        <w:t xml:space="preserve">Ienicerii. După scuturi. Cu iataganele la </w:t>
      </w:r>
      <w:r w:rsidR="00233C83">
        <w:rPr>
          <w:noProof/>
        </w:rPr>
        <w:t>mână</w:t>
      </w:r>
      <w:r w:rsidR="00517414">
        <w:rPr>
          <w:noProof/>
        </w:rPr>
        <w:t>. A</w:t>
      </w:r>
      <w:r w:rsidR="00A24FD5" w:rsidRPr="000F73B4">
        <w:rPr>
          <w:noProof/>
        </w:rPr>
        <w:t>păra</w:t>
      </w:r>
      <w:r w:rsidR="008D3B7E">
        <w:rPr>
          <w:noProof/>
        </w:rPr>
        <w:t>ţ</w:t>
      </w:r>
      <w:r w:rsidR="00A24FD5" w:rsidRPr="000F73B4">
        <w:rPr>
          <w:noProof/>
        </w:rPr>
        <w:t>i de</w:t>
      </w:r>
      <w:r w:rsidR="009858D8">
        <w:rPr>
          <w:noProof/>
        </w:rPr>
        <w:t xml:space="preserve"> suliţele </w:t>
      </w:r>
      <w:r w:rsidR="00C00087">
        <w:rPr>
          <w:noProof/>
        </w:rPr>
        <w:t>rând</w:t>
      </w:r>
      <w:r w:rsidR="00A24FD5" w:rsidRPr="000F73B4">
        <w:rPr>
          <w:noProof/>
        </w:rPr>
        <w:t>urilor din spate. Organiza</w:t>
      </w:r>
      <w:r w:rsidR="008D3B7E">
        <w:rPr>
          <w:noProof/>
        </w:rPr>
        <w:t>ţ</w:t>
      </w:r>
      <w:r w:rsidR="00A24FD5" w:rsidRPr="000F73B4">
        <w:rPr>
          <w:noProof/>
        </w:rPr>
        <w:t>i într-un careu neclintit. Cu mor</w:t>
      </w:r>
      <w:r w:rsidR="008D3B7E">
        <w:rPr>
          <w:noProof/>
        </w:rPr>
        <w:t>ţ</w:t>
      </w:r>
      <w:r w:rsidR="00A24FD5" w:rsidRPr="000F73B4">
        <w:rPr>
          <w:noProof/>
        </w:rPr>
        <w:t>ii sco</w:t>
      </w:r>
      <w:r w:rsidR="008D3B7E">
        <w:rPr>
          <w:noProof/>
        </w:rPr>
        <w:t>ş</w:t>
      </w:r>
      <w:r w:rsidR="00A24FD5" w:rsidRPr="000F73B4">
        <w:rPr>
          <w:noProof/>
        </w:rPr>
        <w:t>i în fa</w:t>
      </w:r>
      <w:r w:rsidR="008D3B7E">
        <w:rPr>
          <w:noProof/>
        </w:rPr>
        <w:t>ţ</w:t>
      </w:r>
      <w:r w:rsidR="00A24FD5" w:rsidRPr="000F73B4">
        <w:rPr>
          <w:noProof/>
        </w:rPr>
        <w:t xml:space="preserve">a </w:t>
      </w:r>
      <w:r w:rsidR="00C00087">
        <w:rPr>
          <w:noProof/>
        </w:rPr>
        <w:t>rând</w:t>
      </w:r>
      <w:r w:rsidR="00A24FD5" w:rsidRPr="000F73B4">
        <w:rPr>
          <w:noProof/>
        </w:rPr>
        <w:t>urilor. Cu răni</w:t>
      </w:r>
      <w:r w:rsidR="008D3B7E">
        <w:rPr>
          <w:noProof/>
        </w:rPr>
        <w:t>ţ</w:t>
      </w:r>
      <w:r w:rsidR="00A24FD5" w:rsidRPr="000F73B4">
        <w:rPr>
          <w:noProof/>
        </w:rPr>
        <w:t>ii la mijloc. Cu tuiurile sus. Marele vistiernic a</w:t>
      </w:r>
      <w:r w:rsidR="008D3B7E">
        <w:rPr>
          <w:noProof/>
        </w:rPr>
        <w:t>ş</w:t>
      </w:r>
      <w:r w:rsidR="00A24FD5" w:rsidRPr="000F73B4">
        <w:rPr>
          <w:noProof/>
        </w:rPr>
        <w:t xml:space="preserve">ează </w:t>
      </w:r>
      <w:r w:rsidR="00D83610">
        <w:rPr>
          <w:noProof/>
        </w:rPr>
        <w:t>călăraşi</w:t>
      </w:r>
      <w:r w:rsidR="00A24FD5" w:rsidRPr="000F73B4">
        <w:rPr>
          <w:noProof/>
        </w:rPr>
        <w:t xml:space="preserve">i în </w:t>
      </w:r>
      <w:r w:rsidR="00A24FD5" w:rsidRPr="000F73B4">
        <w:rPr>
          <w:noProof/>
        </w:rPr>
        <w:lastRenderedPageBreak/>
        <w:t>semicerc</w:t>
      </w:r>
      <w:r w:rsidR="00517414">
        <w:rPr>
          <w:noProof/>
        </w:rPr>
        <w:t>. A</w:t>
      </w:r>
      <w:r w:rsidR="00A24FD5" w:rsidRPr="000F73B4">
        <w:rPr>
          <w:noProof/>
        </w:rPr>
        <w:t>colo</w:t>
      </w:r>
      <w:r w:rsidR="003E7BED">
        <w:rPr>
          <w:noProof/>
        </w:rPr>
        <w:t xml:space="preserve"> sunt </w:t>
      </w:r>
      <w:r w:rsidR="00A24FD5" w:rsidRPr="000F73B4">
        <w:rPr>
          <w:noProof/>
        </w:rPr>
        <w:t>îngrămădi</w:t>
      </w:r>
      <w:r w:rsidR="008D3B7E">
        <w:rPr>
          <w:noProof/>
        </w:rPr>
        <w:t>ţi akingiii.</w:t>
      </w:r>
      <w:r w:rsidR="00A24FD5" w:rsidRPr="000F73B4">
        <w:rPr>
          <w:noProof/>
        </w:rPr>
        <w:t xml:space="preserve"> Pămîntenii se înghesuie pe </w:t>
      </w:r>
      <w:r w:rsidR="0004649E">
        <w:rPr>
          <w:noProof/>
        </w:rPr>
        <w:t>lângă</w:t>
      </w:r>
      <w:r w:rsidR="00A24FD5" w:rsidRPr="000F73B4">
        <w:rPr>
          <w:noProof/>
        </w:rPr>
        <w:t xml:space="preserve"> ieniceri</w:t>
      </w:r>
      <w:r w:rsidR="00052EB5">
        <w:rPr>
          <w:noProof/>
        </w:rPr>
        <w:t>. S</w:t>
      </w:r>
      <w:r w:rsidR="00A24FD5" w:rsidRPr="000F73B4">
        <w:rPr>
          <w:noProof/>
        </w:rPr>
        <w:t>e înghesuie să-l vadă.</w:t>
      </w:r>
    </w:p>
    <w:p w:rsidR="00A24FD5" w:rsidRPr="000F73B4" w:rsidRDefault="0080674B" w:rsidP="002F1B13">
      <w:pPr>
        <w:pStyle w:val="NoSpacing"/>
        <w:jc w:val="both"/>
        <w:rPr>
          <w:noProof/>
        </w:rPr>
      </w:pPr>
      <w:r>
        <w:rPr>
          <w:noProof/>
        </w:rPr>
        <w:t xml:space="preserve">   - </w:t>
      </w:r>
      <w:r w:rsidR="00A24FD5" w:rsidRPr="000F73B4">
        <w:rPr>
          <w:noProof/>
        </w:rPr>
        <w:t>Hai Floare, că-i măria-sa!</w:t>
      </w:r>
    </w:p>
    <w:p w:rsidR="00A24FD5" w:rsidRPr="000F73B4" w:rsidRDefault="0080674B" w:rsidP="002F1B13">
      <w:pPr>
        <w:pStyle w:val="NoSpacing"/>
        <w:jc w:val="both"/>
        <w:rPr>
          <w:noProof/>
        </w:rPr>
      </w:pPr>
      <w:r>
        <w:rPr>
          <w:noProof/>
        </w:rPr>
        <w:t xml:space="preserve">   - </w:t>
      </w:r>
      <w:r w:rsidR="00A24FD5" w:rsidRPr="000F73B4">
        <w:rPr>
          <w:noProof/>
        </w:rPr>
        <w:t>Săru'm</w:t>
      </w:r>
      <w:r w:rsidR="008D3B7E">
        <w:rPr>
          <w:noProof/>
        </w:rPr>
        <w:t>â</w:t>
      </w:r>
      <w:r w:rsidR="00A24FD5" w:rsidRPr="000F73B4">
        <w:rPr>
          <w:noProof/>
        </w:rPr>
        <w:t>na doamne!</w:t>
      </w:r>
    </w:p>
    <w:p w:rsidR="00A24FD5" w:rsidRPr="000F73B4" w:rsidRDefault="0080674B" w:rsidP="002F1B13">
      <w:pPr>
        <w:pStyle w:val="NoSpacing"/>
        <w:jc w:val="both"/>
        <w:rPr>
          <w:noProof/>
        </w:rPr>
      </w:pPr>
      <w:r>
        <w:rPr>
          <w:noProof/>
        </w:rPr>
        <w:t xml:space="preserve">   - </w:t>
      </w:r>
      <w:r w:rsidR="00A24FD5" w:rsidRPr="000F73B4">
        <w:rPr>
          <w:noProof/>
        </w:rPr>
        <w:t>Să trăie</w:t>
      </w:r>
      <w:r w:rsidR="008D3B7E">
        <w:rPr>
          <w:noProof/>
        </w:rPr>
        <w:t>ş</w:t>
      </w:r>
      <w:r w:rsidR="00D026A4">
        <w:rPr>
          <w:noProof/>
        </w:rPr>
        <w:t>ti, măria-ta! Venirăm.</w:t>
      </w:r>
    </w:p>
    <w:p w:rsidR="00A24FD5" w:rsidRPr="000F73B4" w:rsidRDefault="00D026A4" w:rsidP="002F1B13">
      <w:pPr>
        <w:pStyle w:val="NoSpacing"/>
        <w:jc w:val="both"/>
        <w:rPr>
          <w:noProof/>
        </w:rPr>
      </w:pPr>
      <w:r>
        <w:rPr>
          <w:noProof/>
        </w:rPr>
        <w:tab/>
      </w:r>
      <w:r w:rsidR="00A24FD5" w:rsidRPr="000F73B4">
        <w:rPr>
          <w:noProof/>
        </w:rPr>
        <w:t>Vorbesc unii cu al</w:t>
      </w:r>
      <w:r w:rsidR="008D3B7E">
        <w:rPr>
          <w:noProof/>
        </w:rPr>
        <w:t>ţ</w:t>
      </w:r>
      <w:r w:rsidR="00A24FD5" w:rsidRPr="000F73B4">
        <w:rPr>
          <w:noProof/>
        </w:rPr>
        <w:t>ii</w:t>
      </w:r>
      <w:r w:rsidR="00052EB5">
        <w:rPr>
          <w:noProof/>
        </w:rPr>
        <w:t>. S</w:t>
      </w:r>
      <w:r w:rsidR="00A24FD5" w:rsidRPr="000F73B4">
        <w:rPr>
          <w:noProof/>
        </w:rPr>
        <w:t>e strigă. Muierile aprind lum</w:t>
      </w:r>
      <w:r w:rsidR="008D3B7E">
        <w:rPr>
          <w:noProof/>
        </w:rPr>
        <w:t>â</w:t>
      </w:r>
      <w:r w:rsidR="00A24FD5" w:rsidRPr="000F73B4">
        <w:rPr>
          <w:noProof/>
        </w:rPr>
        <w:t>nările de ceară. Miroase</w:t>
      </w:r>
      <w:r w:rsidR="001842E5">
        <w:rPr>
          <w:noProof/>
        </w:rPr>
        <w:t xml:space="preserve"> şi </w:t>
      </w:r>
      <w:r w:rsidR="00A24FD5" w:rsidRPr="000F73B4">
        <w:rPr>
          <w:noProof/>
        </w:rPr>
        <w:t xml:space="preserve">a </w:t>
      </w:r>
      <w:r w:rsidR="009D38CB">
        <w:rPr>
          <w:noProof/>
        </w:rPr>
        <w:t>tămâie</w:t>
      </w:r>
      <w:r w:rsidR="00A24FD5" w:rsidRPr="000F73B4">
        <w:rPr>
          <w:noProof/>
        </w:rPr>
        <w:t>. E una cu port de cojancă, duce o că</w:t>
      </w:r>
      <w:r w:rsidR="0040318A">
        <w:rPr>
          <w:noProof/>
        </w:rPr>
        <w:t>ţ</w:t>
      </w:r>
      <w:r w:rsidR="00A24FD5" w:rsidRPr="000F73B4">
        <w:rPr>
          <w:noProof/>
        </w:rPr>
        <w:t xml:space="preserve">uie, e călare pe-un cal </w:t>
      </w:r>
      <w:r w:rsidR="0040318A">
        <w:rPr>
          <w:noProof/>
        </w:rPr>
        <w:t>ş</w:t>
      </w:r>
      <w:r w:rsidR="00A24FD5" w:rsidRPr="000F73B4">
        <w:rPr>
          <w:noProof/>
        </w:rPr>
        <w:t>arg, are arc, tolbă cu săge</w:t>
      </w:r>
      <w:r w:rsidR="0040318A">
        <w:rPr>
          <w:noProof/>
        </w:rPr>
        <w:t>ţ</w:t>
      </w:r>
      <w:r w:rsidR="00A24FD5" w:rsidRPr="000F73B4">
        <w:rPr>
          <w:noProof/>
        </w:rPr>
        <w:t>i, sabie, e des</w:t>
      </w:r>
      <w:r w:rsidR="00A24FD5" w:rsidRPr="000F73B4">
        <w:rPr>
          <w:noProof/>
        </w:rPr>
        <w:softHyphen/>
        <w:t>pletită, închină că</w:t>
      </w:r>
      <w:r w:rsidR="0040318A">
        <w:rPr>
          <w:noProof/>
        </w:rPr>
        <w:t>ţ</w:t>
      </w:r>
      <w:r w:rsidR="00A24FD5" w:rsidRPr="000F73B4">
        <w:rPr>
          <w:noProof/>
        </w:rPr>
        <w:t>uia în cele patru zări</w:t>
      </w:r>
      <w:r w:rsidR="001842E5">
        <w:rPr>
          <w:noProof/>
        </w:rPr>
        <w:t xml:space="preserve"> şi </w:t>
      </w:r>
      <w:r w:rsidR="00BC6DA2">
        <w:rPr>
          <w:noProof/>
        </w:rPr>
        <w:t>cânt</w:t>
      </w:r>
      <w:r w:rsidR="00A24FD5" w:rsidRPr="000F73B4">
        <w:rPr>
          <w:noProof/>
        </w:rPr>
        <w:t>ă, des</w:t>
      </w:r>
      <w:r w:rsidR="00BC6DA2">
        <w:rPr>
          <w:noProof/>
        </w:rPr>
        <w:t>cânt</w:t>
      </w:r>
      <w:r w:rsidR="00A24FD5" w:rsidRPr="000F73B4">
        <w:rPr>
          <w:noProof/>
        </w:rPr>
        <w:t>ă:</w:t>
      </w:r>
    </w:p>
    <w:p w:rsidR="00D026A4" w:rsidRDefault="0040318A" w:rsidP="002F1B13">
      <w:pPr>
        <w:pStyle w:val="NoSpacing"/>
        <w:jc w:val="both"/>
        <w:rPr>
          <w:i/>
          <w:iCs/>
          <w:noProof/>
        </w:rPr>
      </w:pPr>
      <w:r>
        <w:rPr>
          <w:i/>
          <w:iCs/>
          <w:noProof/>
        </w:rPr>
        <w:tab/>
      </w:r>
      <w:r>
        <w:rPr>
          <w:i/>
          <w:iCs/>
          <w:noProof/>
        </w:rPr>
        <w:tab/>
      </w:r>
      <w:r w:rsidR="00D026A4">
        <w:rPr>
          <w:i/>
          <w:iCs/>
          <w:noProof/>
        </w:rPr>
        <w:t>Scoală dragule,</w:t>
      </w:r>
      <w:r w:rsidR="00D13918">
        <w:rPr>
          <w:i/>
          <w:iCs/>
          <w:noProof/>
        </w:rPr>
        <w:t xml:space="preserve"> </w:t>
      </w:r>
      <w:r w:rsidR="00A24FD5" w:rsidRPr="000F73B4">
        <w:rPr>
          <w:i/>
          <w:iCs/>
          <w:noProof/>
        </w:rPr>
        <w:t xml:space="preserve">scoală, </w:t>
      </w:r>
    </w:p>
    <w:p w:rsidR="00D026A4" w:rsidRDefault="0040318A" w:rsidP="002F1B13">
      <w:pPr>
        <w:pStyle w:val="NoSpacing"/>
        <w:jc w:val="both"/>
        <w:rPr>
          <w:i/>
          <w:iCs/>
          <w:noProof/>
        </w:rPr>
      </w:pPr>
      <w:r>
        <w:rPr>
          <w:i/>
          <w:iCs/>
          <w:noProof/>
        </w:rPr>
        <w:tab/>
      </w:r>
      <w:r>
        <w:rPr>
          <w:i/>
          <w:iCs/>
          <w:noProof/>
        </w:rPr>
        <w:tab/>
      </w:r>
      <w:r w:rsidR="00A24FD5" w:rsidRPr="000F73B4">
        <w:rPr>
          <w:i/>
          <w:iCs/>
          <w:noProof/>
        </w:rPr>
        <w:t>Cu ochii prive</w:t>
      </w:r>
      <w:r>
        <w:rPr>
          <w:i/>
          <w:iCs/>
          <w:noProof/>
        </w:rPr>
        <w:t>ş</w:t>
      </w:r>
      <w:r w:rsidR="00A24FD5" w:rsidRPr="000F73B4">
        <w:rPr>
          <w:i/>
          <w:iCs/>
          <w:noProof/>
        </w:rPr>
        <w:t xml:space="preserve">te, </w:t>
      </w:r>
    </w:p>
    <w:p w:rsidR="00D026A4" w:rsidRDefault="0040318A" w:rsidP="002F1B13">
      <w:pPr>
        <w:pStyle w:val="NoSpacing"/>
        <w:jc w:val="both"/>
        <w:rPr>
          <w:i/>
          <w:iCs/>
          <w:noProof/>
        </w:rPr>
      </w:pPr>
      <w:r>
        <w:rPr>
          <w:i/>
          <w:iCs/>
          <w:noProof/>
        </w:rPr>
        <w:tab/>
      </w:r>
      <w:r>
        <w:rPr>
          <w:i/>
          <w:iCs/>
          <w:noProof/>
        </w:rPr>
        <w:tab/>
      </w:r>
      <w:r w:rsidR="00A24FD5" w:rsidRPr="000F73B4">
        <w:rPr>
          <w:i/>
          <w:iCs/>
          <w:noProof/>
        </w:rPr>
        <w:t>Cu m</w:t>
      </w:r>
      <w:r>
        <w:rPr>
          <w:i/>
          <w:iCs/>
          <w:noProof/>
        </w:rPr>
        <w:t>â</w:t>
      </w:r>
      <w:r w:rsidR="00A24FD5" w:rsidRPr="000F73B4">
        <w:rPr>
          <w:i/>
          <w:iCs/>
          <w:noProof/>
        </w:rPr>
        <w:t xml:space="preserve">na </w:t>
      </w:r>
      <w:r w:rsidR="008E4825">
        <w:rPr>
          <w:i/>
          <w:iCs/>
          <w:noProof/>
        </w:rPr>
        <w:t>primeşte</w:t>
      </w:r>
      <w:r w:rsidR="00A24FD5" w:rsidRPr="000F73B4">
        <w:rPr>
          <w:i/>
          <w:iCs/>
          <w:noProof/>
        </w:rPr>
        <w:t xml:space="preserve">, </w:t>
      </w:r>
    </w:p>
    <w:p w:rsidR="00D026A4" w:rsidRDefault="0040318A" w:rsidP="002F1B13">
      <w:pPr>
        <w:pStyle w:val="NoSpacing"/>
        <w:jc w:val="both"/>
        <w:rPr>
          <w:i/>
          <w:iCs/>
          <w:noProof/>
        </w:rPr>
      </w:pPr>
      <w:r>
        <w:rPr>
          <w:i/>
          <w:iCs/>
          <w:noProof/>
        </w:rPr>
        <w:tab/>
      </w:r>
      <w:r>
        <w:rPr>
          <w:i/>
          <w:iCs/>
          <w:noProof/>
        </w:rPr>
        <w:tab/>
      </w:r>
      <w:r w:rsidR="00A24FD5" w:rsidRPr="000F73B4">
        <w:rPr>
          <w:i/>
          <w:iCs/>
          <w:noProof/>
        </w:rPr>
        <w:t xml:space="preserve">Că eu am venit </w:t>
      </w:r>
    </w:p>
    <w:p w:rsidR="00D026A4" w:rsidRDefault="0040318A" w:rsidP="002F1B13">
      <w:pPr>
        <w:pStyle w:val="NoSpacing"/>
        <w:jc w:val="both"/>
        <w:rPr>
          <w:i/>
          <w:iCs/>
          <w:noProof/>
        </w:rPr>
      </w:pPr>
      <w:r>
        <w:rPr>
          <w:i/>
          <w:iCs/>
          <w:noProof/>
        </w:rPr>
        <w:tab/>
      </w:r>
      <w:r>
        <w:rPr>
          <w:i/>
          <w:iCs/>
          <w:noProof/>
        </w:rPr>
        <w:tab/>
      </w:r>
      <w:r w:rsidR="00BC6DA2">
        <w:rPr>
          <w:i/>
          <w:iCs/>
          <w:noProof/>
        </w:rPr>
        <w:t>Când</w:t>
      </w:r>
      <w:r w:rsidR="00A24FD5" w:rsidRPr="000F73B4">
        <w:rPr>
          <w:i/>
          <w:iCs/>
          <w:noProof/>
        </w:rPr>
        <w:t xml:space="preserve"> am auzit </w:t>
      </w:r>
    </w:p>
    <w:p w:rsidR="00A24FD5" w:rsidRPr="000F73B4" w:rsidRDefault="0040318A" w:rsidP="002F1B13">
      <w:pPr>
        <w:pStyle w:val="NoSpacing"/>
        <w:jc w:val="both"/>
        <w:rPr>
          <w:i/>
          <w:iCs/>
          <w:noProof/>
        </w:rPr>
      </w:pPr>
      <w:r>
        <w:rPr>
          <w:i/>
          <w:iCs/>
          <w:noProof/>
        </w:rPr>
        <w:tab/>
      </w:r>
      <w:r>
        <w:rPr>
          <w:i/>
          <w:iCs/>
          <w:noProof/>
        </w:rPr>
        <w:tab/>
      </w:r>
      <w:r w:rsidR="00A24FD5" w:rsidRPr="000F73B4">
        <w:rPr>
          <w:i/>
          <w:iCs/>
          <w:noProof/>
        </w:rPr>
        <w:t>Că e</w:t>
      </w:r>
      <w:r>
        <w:rPr>
          <w:i/>
          <w:iCs/>
          <w:noProof/>
        </w:rPr>
        <w:t>ş</w:t>
      </w:r>
      <w:r w:rsidR="00A24FD5" w:rsidRPr="000F73B4">
        <w:rPr>
          <w:i/>
          <w:iCs/>
          <w:noProof/>
        </w:rPr>
        <w:t>ti călător,</w:t>
      </w:r>
    </w:p>
    <w:p w:rsidR="00A24FD5" w:rsidRPr="000F73B4" w:rsidRDefault="0040318A" w:rsidP="002F1B13">
      <w:pPr>
        <w:pStyle w:val="NoSpacing"/>
        <w:jc w:val="both"/>
        <w:rPr>
          <w:i/>
          <w:iCs/>
          <w:noProof/>
        </w:rPr>
      </w:pPr>
      <w:r>
        <w:rPr>
          <w:i/>
          <w:iCs/>
          <w:noProof/>
        </w:rPr>
        <w:tab/>
      </w:r>
      <w:r>
        <w:rPr>
          <w:i/>
          <w:iCs/>
          <w:noProof/>
        </w:rPr>
        <w:tab/>
      </w:r>
      <w:r w:rsidR="00D026A4">
        <w:rPr>
          <w:i/>
          <w:iCs/>
          <w:noProof/>
        </w:rPr>
        <w:t>Cu roua-n picioare,</w:t>
      </w:r>
    </w:p>
    <w:p w:rsidR="00D026A4" w:rsidRDefault="0040318A" w:rsidP="002F1B13">
      <w:pPr>
        <w:pStyle w:val="NoSpacing"/>
        <w:jc w:val="both"/>
        <w:rPr>
          <w:i/>
          <w:iCs/>
          <w:noProof/>
        </w:rPr>
      </w:pPr>
      <w:r>
        <w:rPr>
          <w:i/>
          <w:iCs/>
          <w:noProof/>
        </w:rPr>
        <w:tab/>
      </w:r>
      <w:r>
        <w:rPr>
          <w:i/>
          <w:iCs/>
          <w:noProof/>
        </w:rPr>
        <w:tab/>
      </w:r>
      <w:r w:rsidR="00A24FD5" w:rsidRPr="000F73B4">
        <w:rPr>
          <w:i/>
          <w:iCs/>
          <w:noProof/>
        </w:rPr>
        <w:t xml:space="preserve">Pe calea cea lungă, </w:t>
      </w:r>
    </w:p>
    <w:p w:rsidR="00A24FD5" w:rsidRPr="000F73B4" w:rsidRDefault="0040318A" w:rsidP="002F1B13">
      <w:pPr>
        <w:pStyle w:val="NoSpacing"/>
        <w:jc w:val="both"/>
        <w:rPr>
          <w:i/>
          <w:iCs/>
          <w:noProof/>
        </w:rPr>
      </w:pPr>
      <w:r>
        <w:rPr>
          <w:i/>
          <w:iCs/>
          <w:noProof/>
        </w:rPr>
        <w:tab/>
      </w:r>
      <w:r>
        <w:rPr>
          <w:i/>
          <w:iCs/>
          <w:noProof/>
        </w:rPr>
        <w:tab/>
      </w:r>
      <w:r w:rsidR="00A24FD5" w:rsidRPr="000F73B4">
        <w:rPr>
          <w:i/>
          <w:iCs/>
          <w:noProof/>
        </w:rPr>
        <w:t>Lungă fără umbră</w:t>
      </w:r>
      <w:r w:rsidR="00B8573D">
        <w:rPr>
          <w:i/>
          <w:iCs/>
          <w:noProof/>
        </w:rPr>
        <w:t xml:space="preserve">... </w:t>
      </w:r>
    </w:p>
    <w:p w:rsidR="00A24FD5" w:rsidRPr="000F73B4" w:rsidRDefault="00D026A4" w:rsidP="002F1B13">
      <w:pPr>
        <w:pStyle w:val="NoSpacing"/>
        <w:jc w:val="both"/>
        <w:rPr>
          <w:noProof/>
        </w:rPr>
      </w:pPr>
      <w:r>
        <w:rPr>
          <w:noProof/>
        </w:rPr>
        <w:tab/>
      </w:r>
      <w:r w:rsidR="00A24FD5" w:rsidRPr="000F73B4">
        <w:rPr>
          <w:noProof/>
        </w:rPr>
        <w:t xml:space="preserve">Trece la pas în </w:t>
      </w:r>
      <w:r w:rsidR="0040318A">
        <w:rPr>
          <w:noProof/>
        </w:rPr>
        <w:t>ş</w:t>
      </w:r>
      <w:r w:rsidR="00A24FD5" w:rsidRPr="000F73B4">
        <w:rPr>
          <w:noProof/>
        </w:rPr>
        <w:t>aua de lemn. O</w:t>
      </w:r>
      <w:r w:rsidR="0040318A">
        <w:rPr>
          <w:noProof/>
        </w:rPr>
        <w:t>ş</w:t>
      </w:r>
      <w:r w:rsidR="00A24FD5" w:rsidRPr="000F73B4">
        <w:rPr>
          <w:noProof/>
        </w:rPr>
        <w:t>tenii</w:t>
      </w:r>
      <w:r w:rsidR="00BC6DA2">
        <w:rPr>
          <w:noProof/>
        </w:rPr>
        <w:t xml:space="preserve"> îşi </w:t>
      </w:r>
      <w:r w:rsidR="00A24FD5" w:rsidRPr="000F73B4">
        <w:rPr>
          <w:noProof/>
        </w:rPr>
        <w:t>trag caii</w:t>
      </w:r>
      <w:r w:rsidR="0004649E">
        <w:rPr>
          <w:noProof/>
        </w:rPr>
        <w:t>. Î</w:t>
      </w:r>
      <w:r w:rsidR="0040318A">
        <w:rPr>
          <w:noProof/>
        </w:rPr>
        <w:t>i</w:t>
      </w:r>
      <w:r w:rsidR="00A24FD5" w:rsidRPr="000F73B4">
        <w:rPr>
          <w:noProof/>
        </w:rPr>
        <w:t xml:space="preserve"> fac loc</w:t>
      </w:r>
      <w:r w:rsidR="00052EB5">
        <w:rPr>
          <w:noProof/>
        </w:rPr>
        <w:t>. S</w:t>
      </w:r>
      <w:r w:rsidR="00A24FD5" w:rsidRPr="000F73B4">
        <w:rPr>
          <w:noProof/>
        </w:rPr>
        <w:t xml:space="preserve">e descoperă. Femeia trece pe </w:t>
      </w:r>
      <w:r w:rsidR="0004649E">
        <w:rPr>
          <w:noProof/>
        </w:rPr>
        <w:t>lângă</w:t>
      </w:r>
      <w:r w:rsidR="00A24FD5" w:rsidRPr="000F73B4">
        <w:rPr>
          <w:noProof/>
        </w:rPr>
        <w:t xml:space="preserve"> el</w:t>
      </w:r>
      <w:r w:rsidR="0004649E">
        <w:rPr>
          <w:noProof/>
        </w:rPr>
        <w:t>. Î</w:t>
      </w:r>
      <w:r w:rsidR="00A24FD5" w:rsidRPr="000F73B4">
        <w:rPr>
          <w:noProof/>
        </w:rPr>
        <w:t>l prive</w:t>
      </w:r>
      <w:r w:rsidR="0040318A">
        <w:rPr>
          <w:noProof/>
        </w:rPr>
        <w:t>ş</w:t>
      </w:r>
      <w:r w:rsidR="00A24FD5" w:rsidRPr="000F73B4">
        <w:rPr>
          <w:noProof/>
        </w:rPr>
        <w:t>te dintr-o altă lume, îndepărtată</w:t>
      </w:r>
      <w:r w:rsidR="001842E5">
        <w:rPr>
          <w:noProof/>
        </w:rPr>
        <w:t xml:space="preserve"> şi </w:t>
      </w:r>
      <w:r w:rsidR="00A24FD5" w:rsidRPr="000F73B4">
        <w:rPr>
          <w:noProof/>
        </w:rPr>
        <w:t>tulbure</w:t>
      </w:r>
      <w:r w:rsidR="0004649E">
        <w:rPr>
          <w:noProof/>
        </w:rPr>
        <w:t>. Î</w:t>
      </w:r>
      <w:r w:rsidR="00A24FD5" w:rsidRPr="000F73B4">
        <w:rPr>
          <w:noProof/>
        </w:rPr>
        <w:t>i spune peste umăr:</w:t>
      </w:r>
    </w:p>
    <w:p w:rsidR="00A24FD5" w:rsidRPr="000F73B4" w:rsidRDefault="0080674B" w:rsidP="002F1B13">
      <w:pPr>
        <w:pStyle w:val="NoSpacing"/>
        <w:jc w:val="both"/>
        <w:rPr>
          <w:noProof/>
        </w:rPr>
      </w:pPr>
      <w:r>
        <w:rPr>
          <w:noProof/>
        </w:rPr>
        <w:t xml:space="preserve">   - </w:t>
      </w:r>
      <w:r w:rsidR="00A24FD5" w:rsidRPr="000F73B4">
        <w:rPr>
          <w:noProof/>
        </w:rPr>
        <w:t>Tu e</w:t>
      </w:r>
      <w:r w:rsidR="003E5501">
        <w:rPr>
          <w:noProof/>
        </w:rPr>
        <w:t>ş</w:t>
      </w:r>
      <w:r w:rsidR="00A24FD5" w:rsidRPr="000F73B4">
        <w:rPr>
          <w:noProof/>
        </w:rPr>
        <w:t>ti balaurul cu nouă'ji nouă de capete, nesătul, cu limbi înfurcate, nebun, pe-o nară ver</w:t>
      </w:r>
      <w:r w:rsidR="0040318A">
        <w:rPr>
          <w:noProof/>
        </w:rPr>
        <w:t>ş</w:t>
      </w:r>
      <w:r w:rsidR="00A24FD5" w:rsidRPr="000F73B4">
        <w:rPr>
          <w:noProof/>
        </w:rPr>
        <w:t>i flăcări, pe cealaltă venin, ptiu, ucigă-te crucea, ce ochi ai, diavole, Satana, lipitură de noapte, de miezul nop</w:t>
      </w:r>
      <w:r w:rsidR="0040318A">
        <w:rPr>
          <w:noProof/>
        </w:rPr>
        <w:t>ţ</w:t>
      </w:r>
      <w:r w:rsidR="00A24FD5" w:rsidRPr="000F73B4">
        <w:rPr>
          <w:noProof/>
        </w:rPr>
        <w:t xml:space="preserve">ii, de </w:t>
      </w:r>
      <w:r w:rsidR="00BC6DA2">
        <w:rPr>
          <w:noProof/>
        </w:rPr>
        <w:t>cânt</w:t>
      </w:r>
      <w:r w:rsidR="00A24FD5" w:rsidRPr="000F73B4">
        <w:rPr>
          <w:noProof/>
        </w:rPr>
        <w:t>area coco</w:t>
      </w:r>
      <w:r w:rsidR="0040318A">
        <w:rPr>
          <w:noProof/>
        </w:rPr>
        <w:t>ş</w:t>
      </w:r>
      <w:r w:rsidR="00A24FD5" w:rsidRPr="000F73B4">
        <w:rPr>
          <w:noProof/>
        </w:rPr>
        <w:t>ilor, de vărsatul zorilor</w:t>
      </w:r>
      <w:r w:rsidR="00B8573D">
        <w:rPr>
          <w:noProof/>
        </w:rPr>
        <w:t xml:space="preserve">... </w:t>
      </w:r>
    </w:p>
    <w:p w:rsidR="00A24FD5" w:rsidRPr="000F73B4" w:rsidRDefault="00D026A4" w:rsidP="002F1B13">
      <w:pPr>
        <w:pStyle w:val="NoSpacing"/>
        <w:jc w:val="both"/>
        <w:rPr>
          <w:noProof/>
        </w:rPr>
      </w:pPr>
      <w:r>
        <w:rPr>
          <w:noProof/>
        </w:rPr>
        <w:tab/>
      </w:r>
      <w:r w:rsidR="00A24FD5" w:rsidRPr="000F73B4">
        <w:rPr>
          <w:noProof/>
        </w:rPr>
        <w:t>Cojanca trece despletită</w:t>
      </w:r>
      <w:r w:rsidR="00052EB5">
        <w:rPr>
          <w:noProof/>
        </w:rPr>
        <w:t>. S</w:t>
      </w:r>
      <w:r w:rsidR="00A24FD5" w:rsidRPr="000F73B4">
        <w:rPr>
          <w:noProof/>
        </w:rPr>
        <w:t>ingură.</w:t>
      </w:r>
      <w:r w:rsidR="00B6339E">
        <w:rPr>
          <w:noProof/>
        </w:rPr>
        <w:t xml:space="preserve"> </w:t>
      </w:r>
      <w:r w:rsidR="0040318A">
        <w:rPr>
          <w:noProof/>
        </w:rPr>
        <w:t>R</w:t>
      </w:r>
      <w:r w:rsidR="00B6339E">
        <w:rPr>
          <w:noProof/>
        </w:rPr>
        <w:t xml:space="preserve">ămâne </w:t>
      </w:r>
      <w:r w:rsidR="00A24FD5" w:rsidRPr="000F73B4">
        <w:rPr>
          <w:noProof/>
        </w:rPr>
        <w:t>în el privirea verde, îndepărtată, tulbure, dureroasă. Iese dintre ieniceri un ba</w:t>
      </w:r>
      <w:r w:rsidR="00CB72A8">
        <w:rPr>
          <w:noProof/>
        </w:rPr>
        <w:t>ş</w:t>
      </w:r>
      <w:r w:rsidR="00A24FD5" w:rsidRPr="000F73B4">
        <w:rPr>
          <w:noProof/>
        </w:rPr>
        <w:t>buluc</w:t>
      </w:r>
      <w:r w:rsidR="00CB72A8">
        <w:rPr>
          <w:noProof/>
        </w:rPr>
        <w:t xml:space="preserve"> </w:t>
      </w:r>
      <w:r w:rsidR="00A24FD5" w:rsidRPr="000F73B4">
        <w:rPr>
          <w:noProof/>
        </w:rPr>
        <w:t>ba</w:t>
      </w:r>
      <w:r w:rsidR="0040318A">
        <w:rPr>
          <w:noProof/>
        </w:rPr>
        <w:t>ş</w:t>
      </w:r>
      <w:r w:rsidR="00CB72A8">
        <w:rPr>
          <w:noProof/>
        </w:rPr>
        <w:t>ă</w:t>
      </w:r>
      <w:r w:rsidR="00A24FD5" w:rsidRPr="000F73B4">
        <w:rPr>
          <w:noProof/>
        </w:rPr>
        <w:t xml:space="preserve"> în zale</w:t>
      </w:r>
      <w:r w:rsidR="00052EB5">
        <w:rPr>
          <w:noProof/>
        </w:rPr>
        <w:t>. S</w:t>
      </w:r>
      <w:r w:rsidR="00A24FD5" w:rsidRPr="000F73B4">
        <w:rPr>
          <w:noProof/>
        </w:rPr>
        <w:t>trigă:</w:t>
      </w:r>
    </w:p>
    <w:p w:rsidR="00A24FD5" w:rsidRPr="000F73B4" w:rsidRDefault="0080674B" w:rsidP="002F1B13">
      <w:pPr>
        <w:pStyle w:val="NoSpacing"/>
        <w:jc w:val="both"/>
        <w:rPr>
          <w:noProof/>
        </w:rPr>
      </w:pPr>
      <w:r>
        <w:rPr>
          <w:noProof/>
        </w:rPr>
        <w:t xml:space="preserve">   - </w:t>
      </w:r>
      <w:r w:rsidR="0040318A">
        <w:rPr>
          <w:noProof/>
        </w:rPr>
        <w:t>S</w:t>
      </w:r>
      <w:r w:rsidR="003E7BED">
        <w:rPr>
          <w:noProof/>
        </w:rPr>
        <w:t xml:space="preserve">unt </w:t>
      </w:r>
      <w:r w:rsidR="00A24FD5" w:rsidRPr="000F73B4">
        <w:rPr>
          <w:noProof/>
        </w:rPr>
        <w:t>Ahmet Muhtar, am douăzeci</w:t>
      </w:r>
      <w:r w:rsidR="001842E5">
        <w:rPr>
          <w:noProof/>
        </w:rPr>
        <w:t xml:space="preserve"> şi </w:t>
      </w:r>
      <w:r w:rsidR="00A24FD5" w:rsidRPr="000F73B4">
        <w:rPr>
          <w:noProof/>
        </w:rPr>
        <w:t>două de răni,</w:t>
      </w:r>
      <w:r w:rsidR="003E7BED">
        <w:rPr>
          <w:noProof/>
        </w:rPr>
        <w:t xml:space="preserve"> sunt </w:t>
      </w:r>
      <w:r w:rsidR="00A24FD5" w:rsidRPr="000F73B4">
        <w:rPr>
          <w:noProof/>
        </w:rPr>
        <w:t>să</w:t>
      </w:r>
      <w:r w:rsidR="00A24FD5" w:rsidRPr="000F73B4">
        <w:rPr>
          <w:noProof/>
        </w:rPr>
        <w:softHyphen/>
        <w:t>rac, nu m-am atins de oamenii locului, bani cu camătă n-am dat, cred în Allah, pe cei învin</w:t>
      </w:r>
      <w:r w:rsidR="0040318A">
        <w:rPr>
          <w:noProof/>
        </w:rPr>
        <w:t>ş</w:t>
      </w:r>
      <w:r w:rsidR="00A24FD5" w:rsidRPr="000F73B4">
        <w:rPr>
          <w:noProof/>
        </w:rPr>
        <w:t>i nu i-am călcat în picioare, vitejia am cinstit-o, dreptatea a</w:t>
      </w:r>
      <w:r w:rsidR="0040318A">
        <w:rPr>
          <w:noProof/>
        </w:rPr>
        <w:t>ş</w:t>
      </w:r>
      <w:r w:rsidR="00A24FD5" w:rsidRPr="000F73B4">
        <w:rPr>
          <w:noProof/>
        </w:rPr>
        <w:t xml:space="preserve"> fi cinstit-o, dar n-am găsit-o pe acest </w:t>
      </w:r>
      <w:r w:rsidR="00F63165">
        <w:rPr>
          <w:noProof/>
        </w:rPr>
        <w:t>pământ</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Hey, hey! strigă în cor ienicerii.</w:t>
      </w:r>
    </w:p>
    <w:p w:rsidR="00A24FD5" w:rsidRPr="000F73B4" w:rsidRDefault="00D026A4" w:rsidP="002F1B13">
      <w:pPr>
        <w:pStyle w:val="NoSpacing"/>
        <w:jc w:val="both"/>
        <w:rPr>
          <w:rFonts w:cs="Times New Roman"/>
          <w:noProof/>
        </w:rPr>
      </w:pPr>
      <w:r>
        <w:rPr>
          <w:noProof/>
        </w:rPr>
        <w:tab/>
      </w:r>
      <w:r w:rsidR="00A24FD5" w:rsidRPr="000F73B4">
        <w:rPr>
          <w:noProof/>
        </w:rPr>
        <w:t>Nu se poate desprinde de trecerea cojancii. De privirea halu</w:t>
      </w:r>
      <w:r w:rsidR="00A24FD5" w:rsidRPr="000F73B4">
        <w:rPr>
          <w:noProof/>
        </w:rPr>
        <w:softHyphen/>
        <w:t>cinată.</w:t>
      </w:r>
      <w:r w:rsidR="00143F75">
        <w:rPr>
          <w:noProof/>
        </w:rPr>
        <w:t xml:space="preserve"> </w:t>
      </w:r>
      <w:r w:rsidR="0040318A">
        <w:rPr>
          <w:noProof/>
        </w:rPr>
        <w:t>Ş</w:t>
      </w:r>
      <w:r w:rsidR="00143F75">
        <w:rPr>
          <w:noProof/>
        </w:rPr>
        <w:t xml:space="preserve">tie </w:t>
      </w:r>
      <w:r w:rsidR="00EE01E7">
        <w:rPr>
          <w:noProof/>
        </w:rPr>
        <w:t>până</w:t>
      </w:r>
      <w:r w:rsidR="00A24FD5" w:rsidRPr="000F73B4">
        <w:rPr>
          <w:noProof/>
        </w:rPr>
        <w:t xml:space="preserve"> la satura</w:t>
      </w:r>
      <w:r w:rsidR="0040318A">
        <w:rPr>
          <w:noProof/>
        </w:rPr>
        <w:t>ţ</w:t>
      </w:r>
      <w:r w:rsidR="00A24FD5" w:rsidRPr="000F73B4">
        <w:rPr>
          <w:noProof/>
        </w:rPr>
        <w:t>ie pe cine boce</w:t>
      </w:r>
      <w:r w:rsidR="0040318A">
        <w:rPr>
          <w:noProof/>
        </w:rPr>
        <w:t>ş</w:t>
      </w:r>
      <w:r w:rsidR="00A24FD5" w:rsidRPr="000F73B4">
        <w:rPr>
          <w:noProof/>
        </w:rPr>
        <w:t>te, pe cine-l caută</w:t>
      </w:r>
      <w:r w:rsidR="001842E5">
        <w:rPr>
          <w:noProof/>
        </w:rPr>
        <w:t xml:space="preserve"> şi </w:t>
      </w:r>
      <w:r w:rsidR="00A24FD5" w:rsidRPr="000F73B4">
        <w:rPr>
          <w:noProof/>
        </w:rPr>
        <w:t xml:space="preserve">nu-l </w:t>
      </w:r>
      <w:r w:rsidR="00C81EC9">
        <w:rPr>
          <w:noProof/>
        </w:rPr>
        <w:t>găseşte</w:t>
      </w:r>
      <w:r w:rsidR="00A24FD5" w:rsidRPr="000F73B4">
        <w:rPr>
          <w:noProof/>
        </w:rPr>
        <w:t xml:space="preserve"> femeia care tăm</w:t>
      </w:r>
      <w:r w:rsidR="0040318A">
        <w:rPr>
          <w:noProof/>
        </w:rPr>
        <w:t>â</w:t>
      </w:r>
      <w:r w:rsidR="00A24FD5" w:rsidRPr="000F73B4">
        <w:rPr>
          <w:noProof/>
        </w:rPr>
        <w:t xml:space="preserve">iază zările. </w:t>
      </w:r>
      <w:r w:rsidR="0040318A">
        <w:rPr>
          <w:noProof/>
        </w:rPr>
        <w:t>Î</w:t>
      </w:r>
      <w:r w:rsidR="00A24FD5" w:rsidRPr="000F73B4">
        <w:rPr>
          <w:noProof/>
        </w:rPr>
        <w:t xml:space="preserve">l ia un frig pe </w:t>
      </w:r>
      <w:r w:rsidR="0040318A">
        <w:rPr>
          <w:noProof/>
        </w:rPr>
        <w:t>ş</w:t>
      </w:r>
      <w:r w:rsidR="00A24FD5" w:rsidRPr="000F73B4">
        <w:rPr>
          <w:noProof/>
        </w:rPr>
        <w:t>iră, îi clăn</w:t>
      </w:r>
      <w:r w:rsidR="0040318A">
        <w:rPr>
          <w:noProof/>
        </w:rPr>
        <w:t>ţ</w:t>
      </w:r>
      <w:r w:rsidR="00A24FD5" w:rsidRPr="000F73B4">
        <w:rPr>
          <w:noProof/>
        </w:rPr>
        <w:t>ăne din</w:t>
      </w:r>
      <w:r w:rsidR="0040318A">
        <w:rPr>
          <w:noProof/>
        </w:rPr>
        <w:t>ţ</w:t>
      </w:r>
      <w:r w:rsidR="00A24FD5" w:rsidRPr="000F73B4">
        <w:rPr>
          <w:noProof/>
        </w:rPr>
        <w:t>ii</w:t>
      </w:r>
      <w:r w:rsidR="001842E5">
        <w:rPr>
          <w:noProof/>
        </w:rPr>
        <w:t xml:space="preserve"> şi </w:t>
      </w:r>
      <w:r w:rsidR="00A24FD5" w:rsidRPr="000F73B4">
        <w:rPr>
          <w:noProof/>
        </w:rPr>
        <w:t xml:space="preserve">abia-l vede pe ienicerul Ahmed Muhtar, care-l strigă </w:t>
      </w:r>
      <w:r w:rsidR="007230A8">
        <w:rPr>
          <w:noProof/>
        </w:rPr>
        <w:t>şi-</w:t>
      </w:r>
      <w:r w:rsidR="00A24FD5" w:rsidRPr="000F73B4">
        <w:rPr>
          <w:noProof/>
        </w:rPr>
        <w:t xml:space="preserve">i cere </w:t>
      </w:r>
      <w:r w:rsidR="007230A8">
        <w:rPr>
          <w:noProof/>
        </w:rPr>
        <w:t>jurământ</w:t>
      </w:r>
      <w:r w:rsidR="00A24FD5" w:rsidRPr="000F73B4">
        <w:rPr>
          <w:noProof/>
        </w:rPr>
        <w:t xml:space="preserve"> pe </w:t>
      </w:r>
      <w:r w:rsidR="0040318A">
        <w:rPr>
          <w:noProof/>
        </w:rPr>
        <w:t>c</w:t>
      </w:r>
      <w:r w:rsidR="00A24FD5" w:rsidRPr="000F73B4">
        <w:rPr>
          <w:noProof/>
        </w:rPr>
        <w:t xml:space="preserve">oran </w:t>
      </w:r>
      <w:r w:rsidR="00A24FD5" w:rsidRPr="000F73B4">
        <w:rPr>
          <w:i/>
          <w:iCs/>
          <w:noProof/>
        </w:rPr>
        <w:t xml:space="preserve">«Coran haki itciun», </w:t>
      </w:r>
      <w:r w:rsidR="00A24FD5" w:rsidRPr="000F73B4">
        <w:rPr>
          <w:noProof/>
        </w:rPr>
        <w:t xml:space="preserve">că le va </w:t>
      </w:r>
      <w:r w:rsidR="00A24FD5" w:rsidRPr="000F73B4">
        <w:rPr>
          <w:noProof/>
        </w:rPr>
        <w:lastRenderedPageBreak/>
        <w:t>spune adevă</w:t>
      </w:r>
      <w:r w:rsidR="00A24FD5" w:rsidRPr="000F73B4">
        <w:rPr>
          <w:noProof/>
        </w:rPr>
        <w:softHyphen/>
        <w:t>rul, ca un o</w:t>
      </w:r>
      <w:r w:rsidR="0040318A">
        <w:rPr>
          <w:noProof/>
        </w:rPr>
        <w:t>ş</w:t>
      </w:r>
      <w:r w:rsidR="00A24FD5" w:rsidRPr="000F73B4">
        <w:rPr>
          <w:noProof/>
        </w:rPr>
        <w:t>tean viteaz</w:t>
      </w:r>
      <w:r w:rsidR="001842E5">
        <w:rPr>
          <w:noProof/>
        </w:rPr>
        <w:t xml:space="preserve"> şi </w:t>
      </w:r>
      <w:r w:rsidR="00A24FD5" w:rsidRPr="000F73B4">
        <w:rPr>
          <w:noProof/>
        </w:rPr>
        <w:t>neînfricat, altor o</w:t>
      </w:r>
      <w:r w:rsidR="0040318A">
        <w:rPr>
          <w:noProof/>
        </w:rPr>
        <w:t>ş</w:t>
      </w:r>
      <w:r w:rsidR="00A24FD5" w:rsidRPr="000F73B4">
        <w:rPr>
          <w:noProof/>
        </w:rPr>
        <w:t>teni viteji</w:t>
      </w:r>
      <w:r w:rsidR="001842E5">
        <w:rPr>
          <w:noProof/>
        </w:rPr>
        <w:t xml:space="preserve"> şi </w:t>
      </w:r>
      <w:r w:rsidR="00A24FD5" w:rsidRPr="000F73B4">
        <w:rPr>
          <w:noProof/>
        </w:rPr>
        <w:t>neîn</w:t>
      </w:r>
      <w:r w:rsidR="00A24FD5" w:rsidRPr="000F73B4">
        <w:rPr>
          <w:noProof/>
        </w:rPr>
        <w:softHyphen/>
        <w:t>frica</w:t>
      </w:r>
      <w:r w:rsidR="0040318A">
        <w:rPr>
          <w:noProof/>
        </w:rPr>
        <w:t>ţ</w:t>
      </w:r>
      <w:r w:rsidR="00A24FD5" w:rsidRPr="000F73B4">
        <w:rPr>
          <w:noProof/>
        </w:rPr>
        <w:t>i</w:t>
      </w:r>
      <w:r w:rsidR="00B8573D">
        <w:rPr>
          <w:noProof/>
        </w:rPr>
        <w:t xml:space="preserve">... </w:t>
      </w:r>
      <w:r w:rsidR="00A24FD5" w:rsidRPr="000F73B4">
        <w:rPr>
          <w:noProof/>
        </w:rPr>
        <w:t>Lui îi bat în frunte, încinse, cuvintele profetice «Tu e</w:t>
      </w:r>
      <w:r w:rsidR="0040318A">
        <w:rPr>
          <w:noProof/>
        </w:rPr>
        <w:t>ş</w:t>
      </w:r>
      <w:r w:rsidR="00A24FD5" w:rsidRPr="000F73B4">
        <w:rPr>
          <w:noProof/>
        </w:rPr>
        <w:t>ti balaurul cu nouă'ji nouă de capete, nesătul, cu limbi înfurcate, nebun, pe-o nară ver</w:t>
      </w:r>
      <w:r w:rsidR="0040318A">
        <w:rPr>
          <w:noProof/>
        </w:rPr>
        <w:t>ş</w:t>
      </w:r>
      <w:r w:rsidR="00A24FD5" w:rsidRPr="000F73B4">
        <w:rPr>
          <w:noProof/>
        </w:rPr>
        <w:t>i flăcări, pe ailaltă venin, ptiu, ucigă-te crucea, ce ochi ai diavole, Satana, lipitură de noapte, de miezul nop</w:t>
      </w:r>
      <w:r w:rsidR="00952B4A">
        <w:rPr>
          <w:noProof/>
        </w:rPr>
        <w:t>ţ</w:t>
      </w:r>
      <w:r w:rsidR="00A24FD5" w:rsidRPr="000F73B4">
        <w:rPr>
          <w:noProof/>
        </w:rPr>
        <w:t xml:space="preserve">ii, de </w:t>
      </w:r>
      <w:r w:rsidR="00BC6DA2">
        <w:rPr>
          <w:noProof/>
        </w:rPr>
        <w:t>cânt</w:t>
      </w:r>
      <w:r w:rsidR="00A24FD5" w:rsidRPr="000F73B4">
        <w:rPr>
          <w:noProof/>
        </w:rPr>
        <w:t>area coco</w:t>
      </w:r>
      <w:r w:rsidR="00952B4A">
        <w:rPr>
          <w:noProof/>
        </w:rPr>
        <w:t>ş</w:t>
      </w:r>
      <w:r w:rsidR="00A24FD5" w:rsidRPr="000F73B4">
        <w:rPr>
          <w:noProof/>
        </w:rPr>
        <w:t>ilor, de vărsatul zorilor»</w:t>
      </w:r>
      <w:r w:rsidR="00B8573D">
        <w:rPr>
          <w:noProof/>
        </w:rPr>
        <w:t xml:space="preserve">... </w:t>
      </w:r>
      <w:r w:rsidR="00952B4A">
        <w:rPr>
          <w:noProof/>
        </w:rPr>
        <w:t>Ş</w:t>
      </w:r>
      <w:r w:rsidR="00A24FD5" w:rsidRPr="000F73B4">
        <w:rPr>
          <w:noProof/>
        </w:rPr>
        <w:t xml:space="preserve">tia, dar nu i-o spusese nimeni, răspicat. Nici măcar popa Stoica. Nici măcar el </w:t>
      </w:r>
      <w:r w:rsidR="008A79E4">
        <w:rPr>
          <w:noProof/>
        </w:rPr>
        <w:t>însuşi</w:t>
      </w:r>
      <w:r w:rsidR="0004649E">
        <w:rPr>
          <w:noProof/>
        </w:rPr>
        <w:t>. Î</w:t>
      </w:r>
      <w:r w:rsidR="00BC6DA2">
        <w:rPr>
          <w:noProof/>
        </w:rPr>
        <w:t xml:space="preserve">şi </w:t>
      </w:r>
      <w:r w:rsidR="00A24FD5" w:rsidRPr="000F73B4">
        <w:rPr>
          <w:noProof/>
        </w:rPr>
        <w:t>dă seama de tăcerea de moarte care-l înconjoară</w:t>
      </w:r>
      <w:r w:rsidR="00517414">
        <w:rPr>
          <w:noProof/>
        </w:rPr>
        <w:t>. A</w:t>
      </w:r>
      <w:r w:rsidR="00A24FD5" w:rsidRPr="000F73B4">
        <w:rPr>
          <w:noProof/>
        </w:rPr>
        <w:t>hmet Muhtar, în căma</w:t>
      </w:r>
      <w:r w:rsidR="00952B4A">
        <w:rPr>
          <w:noProof/>
        </w:rPr>
        <w:t>ş</w:t>
      </w:r>
      <w:r w:rsidR="00A24FD5" w:rsidRPr="000F73B4">
        <w:rPr>
          <w:noProof/>
        </w:rPr>
        <w:t>a de zale, cu scutul la piept, scut rotund cu fon</w:t>
      </w:r>
      <w:r w:rsidR="00952B4A">
        <w:rPr>
          <w:noProof/>
        </w:rPr>
        <w:t>d</w:t>
      </w:r>
      <w:r w:rsidR="00A24FD5" w:rsidRPr="000F73B4">
        <w:rPr>
          <w:noProof/>
        </w:rPr>
        <w:t xml:space="preserve"> purpuriu pe care</w:t>
      </w:r>
      <w:r w:rsidR="003E7BED">
        <w:rPr>
          <w:noProof/>
        </w:rPr>
        <w:t xml:space="preserve"> sunt </w:t>
      </w:r>
      <w:r w:rsidR="00A24FD5" w:rsidRPr="000F73B4">
        <w:rPr>
          <w:noProof/>
        </w:rPr>
        <w:t>încrustate arabescuri galben-aurii</w:t>
      </w:r>
      <w:r w:rsidR="001842E5">
        <w:rPr>
          <w:noProof/>
        </w:rPr>
        <w:t xml:space="preserve"> şi </w:t>
      </w:r>
      <w:r w:rsidR="00A24FD5" w:rsidRPr="000F73B4">
        <w:rPr>
          <w:noProof/>
        </w:rPr>
        <w:t>verzi, poate smăl</w:t>
      </w:r>
      <w:r w:rsidR="00952B4A">
        <w:rPr>
          <w:noProof/>
        </w:rPr>
        <w:t>ţ</w:t>
      </w:r>
      <w:r w:rsidR="00A24FD5" w:rsidRPr="000F73B4">
        <w:rPr>
          <w:noProof/>
        </w:rPr>
        <w:t xml:space="preserve">uite, cu coiful turtit, cu iataganul pe care nu s-a uscat </w:t>
      </w:r>
      <w:r w:rsidR="00F5060A">
        <w:rPr>
          <w:noProof/>
        </w:rPr>
        <w:t>sânge</w:t>
      </w:r>
      <w:r w:rsidR="00A24FD5" w:rsidRPr="000F73B4">
        <w:rPr>
          <w:noProof/>
        </w:rPr>
        <w:t xml:space="preserve">le, la </w:t>
      </w:r>
      <w:r w:rsidR="00233C83">
        <w:rPr>
          <w:noProof/>
        </w:rPr>
        <w:t>mână</w:t>
      </w:r>
      <w:r w:rsidR="00A24FD5" w:rsidRPr="000F73B4">
        <w:rPr>
          <w:noProof/>
        </w:rPr>
        <w:t>:</w:t>
      </w:r>
      <w:r w:rsidR="0080674B">
        <w:rPr>
          <w:noProof/>
        </w:rPr>
        <w:t xml:space="preserve">   - </w:t>
      </w:r>
      <w:r w:rsidR="00A24FD5" w:rsidRPr="000F73B4">
        <w:rPr>
          <w:noProof/>
        </w:rPr>
        <w:t xml:space="preserve">altfel nu ne clintim din </w:t>
      </w:r>
      <w:r w:rsidR="00C00087">
        <w:rPr>
          <w:noProof/>
        </w:rPr>
        <w:t>rând</w:t>
      </w:r>
      <w:r w:rsidR="00A24FD5" w:rsidRPr="000F73B4">
        <w:rPr>
          <w:noProof/>
        </w:rPr>
        <w:t xml:space="preserve">uri, ne batem aici </w:t>
      </w:r>
      <w:r w:rsidR="00EE01E7">
        <w:rPr>
          <w:noProof/>
        </w:rPr>
        <w:t>până</w:t>
      </w:r>
      <w:r w:rsidR="00A24FD5" w:rsidRPr="000F73B4">
        <w:rPr>
          <w:noProof/>
        </w:rPr>
        <w:t xml:space="preserve"> </w:t>
      </w:r>
      <w:r w:rsidR="00BC6DA2">
        <w:rPr>
          <w:noProof/>
        </w:rPr>
        <w:t>când</w:t>
      </w:r>
      <w:r w:rsidR="00A24FD5" w:rsidRPr="000F73B4">
        <w:rPr>
          <w:noProof/>
        </w:rPr>
        <w:t xml:space="preserve"> va cădea cel din urmă ienicer</w:t>
      </w:r>
      <w:r w:rsidR="00052EB5">
        <w:rPr>
          <w:noProof/>
        </w:rPr>
        <w:t>. S</w:t>
      </w:r>
      <w:r w:rsidR="00F5060A">
        <w:rPr>
          <w:noProof/>
        </w:rPr>
        <w:t>ânge</w:t>
      </w:r>
      <w:r w:rsidR="00A24FD5" w:rsidRPr="000F73B4">
        <w:rPr>
          <w:noProof/>
        </w:rPr>
        <w:t>le ce trebuie să</w:t>
      </w:r>
      <w:r>
        <w:rPr>
          <w:noProof/>
        </w:rPr>
        <w:t xml:space="preserve"> curgă, nu poate</w:t>
      </w:r>
      <w:r w:rsidR="00B6339E">
        <w:rPr>
          <w:noProof/>
        </w:rPr>
        <w:t xml:space="preserve"> rămâne </w:t>
      </w:r>
      <w:r>
        <w:rPr>
          <w:noProof/>
        </w:rPr>
        <w:t>în vine!</w:t>
      </w:r>
      <w:r w:rsidR="00B8573D">
        <w:rPr>
          <w:i/>
          <w:iCs/>
          <w:noProof/>
        </w:rPr>
        <w:t xml:space="preserve">... </w:t>
      </w:r>
      <w:r w:rsidR="00A24FD5" w:rsidRPr="000F73B4">
        <w:rPr>
          <w:i/>
          <w:iCs/>
          <w:noProof/>
        </w:rPr>
        <w:t>Akagiak can damarde durmaz!</w:t>
      </w:r>
    </w:p>
    <w:p w:rsidR="00A24FD5" w:rsidRPr="000F73B4" w:rsidRDefault="0080674B" w:rsidP="002F1B13">
      <w:pPr>
        <w:pStyle w:val="NoSpacing"/>
        <w:jc w:val="both"/>
        <w:rPr>
          <w:noProof/>
        </w:rPr>
      </w:pPr>
      <w:r>
        <w:rPr>
          <w:noProof/>
        </w:rPr>
        <w:t xml:space="preserve">   - </w:t>
      </w:r>
      <w:r w:rsidR="00A24FD5" w:rsidRPr="000F73B4">
        <w:rPr>
          <w:i/>
          <w:iCs/>
          <w:noProof/>
        </w:rPr>
        <w:t xml:space="preserve">Akagiak can damarde durmaz! </w:t>
      </w:r>
      <w:r w:rsidR="00A24FD5" w:rsidRPr="000F73B4">
        <w:rPr>
          <w:noProof/>
        </w:rPr>
        <w:t>repetă în cor bărbătesc</w:t>
      </w:r>
      <w:r w:rsidR="001842E5">
        <w:rPr>
          <w:noProof/>
        </w:rPr>
        <w:t xml:space="preserve"> şi </w:t>
      </w:r>
      <w:r w:rsidR="00147CE0">
        <w:rPr>
          <w:noProof/>
        </w:rPr>
        <w:t>crâncen</w:t>
      </w:r>
      <w:r w:rsidR="00A24FD5" w:rsidRPr="000F73B4">
        <w:rPr>
          <w:noProof/>
        </w:rPr>
        <w:t>, ienicerii.</w:t>
      </w:r>
    </w:p>
    <w:p w:rsidR="00A24FD5" w:rsidRPr="000F73B4" w:rsidRDefault="00D026A4" w:rsidP="002F1B13">
      <w:pPr>
        <w:pStyle w:val="NoSpacing"/>
        <w:jc w:val="both"/>
        <w:rPr>
          <w:noProof/>
        </w:rPr>
      </w:pPr>
      <w:r>
        <w:rPr>
          <w:noProof/>
        </w:rPr>
        <w:tab/>
      </w:r>
      <w:r w:rsidR="00A24FD5" w:rsidRPr="000F73B4">
        <w:rPr>
          <w:noProof/>
        </w:rPr>
        <w:t>O asemenea oaste i-ar trebui</w:t>
      </w:r>
      <w:r w:rsidR="00052EB5">
        <w:rPr>
          <w:noProof/>
        </w:rPr>
        <w:t>. S</w:t>
      </w:r>
      <w:r w:rsidR="00A24FD5" w:rsidRPr="000F73B4">
        <w:rPr>
          <w:noProof/>
        </w:rPr>
        <w:t>-o aibă în cetă</w:t>
      </w:r>
      <w:r w:rsidR="00952B4A">
        <w:rPr>
          <w:noProof/>
        </w:rPr>
        <w:t>ţ</w:t>
      </w:r>
      <w:r w:rsidR="00A24FD5" w:rsidRPr="000F73B4">
        <w:rPr>
          <w:noProof/>
        </w:rPr>
        <w:t xml:space="preserve">i, nu s-o adune de la </w:t>
      </w:r>
      <w:r w:rsidR="00087699">
        <w:rPr>
          <w:noProof/>
        </w:rPr>
        <w:t>câmp</w:t>
      </w:r>
      <w:r w:rsidR="00A24FD5" w:rsidRPr="000F73B4">
        <w:rPr>
          <w:noProof/>
        </w:rPr>
        <w:t>, ori de la oi, ori de pe mo</w:t>
      </w:r>
      <w:r w:rsidR="00952B4A">
        <w:rPr>
          <w:noProof/>
        </w:rPr>
        <w:t>ş</w:t>
      </w:r>
      <w:r w:rsidR="00A24FD5" w:rsidRPr="000F73B4">
        <w:rPr>
          <w:noProof/>
        </w:rPr>
        <w:t>ii. Ridică</w:t>
      </w:r>
      <w:r w:rsidR="007D4F3C">
        <w:rPr>
          <w:noProof/>
        </w:rPr>
        <w:t xml:space="preserve"> mâna </w:t>
      </w:r>
      <w:r w:rsidR="00A24FD5" w:rsidRPr="000F73B4">
        <w:rPr>
          <w:noProof/>
        </w:rPr>
        <w:t>stingă:</w:t>
      </w:r>
    </w:p>
    <w:p w:rsidR="00A24FD5" w:rsidRPr="000F73B4" w:rsidRDefault="0080674B" w:rsidP="002F1B13">
      <w:pPr>
        <w:pStyle w:val="NoSpacing"/>
        <w:jc w:val="both"/>
        <w:rPr>
          <w:rFonts w:cs="Times New Roman"/>
          <w:i/>
          <w:iCs/>
          <w:noProof/>
        </w:rPr>
      </w:pPr>
      <w:r>
        <w:rPr>
          <w:noProof/>
        </w:rPr>
        <w:t xml:space="preserve">   - </w:t>
      </w:r>
      <w:r w:rsidR="00A24FD5" w:rsidRPr="000F73B4">
        <w:rPr>
          <w:i/>
          <w:iCs/>
          <w:noProof/>
        </w:rPr>
        <w:t xml:space="preserve">Coran haki itciun, </w:t>
      </w:r>
      <w:r w:rsidR="00A24FD5" w:rsidRPr="000F73B4">
        <w:rPr>
          <w:noProof/>
        </w:rPr>
        <w:t>spune sleit!</w:t>
      </w:r>
    </w:p>
    <w:p w:rsidR="00A24FD5" w:rsidRPr="000F73B4" w:rsidRDefault="00D026A4" w:rsidP="002F1B13">
      <w:pPr>
        <w:pStyle w:val="NoSpacing"/>
        <w:jc w:val="both"/>
        <w:rPr>
          <w:noProof/>
        </w:rPr>
      </w:pPr>
      <w:r>
        <w:rPr>
          <w:noProof/>
        </w:rPr>
        <w:tab/>
        <w:t>Ahmet</w:t>
      </w:r>
      <w:r w:rsidR="00A24FD5" w:rsidRPr="000F73B4">
        <w:rPr>
          <w:noProof/>
        </w:rPr>
        <w:t xml:space="preserve"> Muhtar îi cere în numele celor trei ode de Bursa să-i înroleze în armata lui, să le lase armele, uniforma, tuiurile,</w:t>
      </w:r>
      <w:r w:rsidR="00282C30">
        <w:rPr>
          <w:noProof/>
        </w:rPr>
        <w:t xml:space="preserve"> credinţa </w:t>
      </w:r>
      <w:r w:rsidR="001842E5">
        <w:rPr>
          <w:noProof/>
        </w:rPr>
        <w:t xml:space="preserve">şi </w:t>
      </w:r>
      <w:r w:rsidR="00A24FD5" w:rsidRPr="000F73B4">
        <w:rPr>
          <w:noProof/>
        </w:rPr>
        <w:t>să nu-i silească să lupte cu osmanii măritului padi</w:t>
      </w:r>
      <w:r w:rsidR="000F73B4">
        <w:rPr>
          <w:noProof/>
        </w:rPr>
        <w:t>s</w:t>
      </w:r>
      <w:r w:rsidR="00A24FD5" w:rsidRPr="000F73B4">
        <w:rPr>
          <w:noProof/>
        </w:rPr>
        <w:t>ah. Ju</w:t>
      </w:r>
      <w:r w:rsidR="00C00087">
        <w:rPr>
          <w:noProof/>
        </w:rPr>
        <w:t>rând</w:t>
      </w:r>
      <w:r w:rsidR="00A24FD5" w:rsidRPr="000F73B4">
        <w:rPr>
          <w:noProof/>
        </w:rPr>
        <w:t xml:space="preserve"> pe sabie că vor împlini toate cele cerute, se vor lupta</w:t>
      </w:r>
      <w:r w:rsidR="001842E5">
        <w:rPr>
          <w:noProof/>
        </w:rPr>
        <w:t xml:space="preserve"> şi </w:t>
      </w:r>
      <w:r w:rsidR="00A24FD5" w:rsidRPr="000F73B4">
        <w:rPr>
          <w:noProof/>
        </w:rPr>
        <w:t>la nevoie vor muri pentru el</w:t>
      </w:r>
      <w:r w:rsidR="00052EB5">
        <w:rPr>
          <w:noProof/>
        </w:rPr>
        <w:t>. S</w:t>
      </w:r>
      <w:r w:rsidR="00A24FD5" w:rsidRPr="000F73B4">
        <w:rPr>
          <w:noProof/>
        </w:rPr>
        <w:t xml:space="preserve">tă în </w:t>
      </w:r>
      <w:r w:rsidR="00952B4A">
        <w:rPr>
          <w:noProof/>
        </w:rPr>
        <w:t>ş</w:t>
      </w:r>
      <w:r w:rsidR="00A24FD5" w:rsidRPr="000F73B4">
        <w:rPr>
          <w:noProof/>
        </w:rPr>
        <w:t>a, nemi</w:t>
      </w:r>
      <w:r w:rsidR="00952B4A">
        <w:rPr>
          <w:noProof/>
        </w:rPr>
        <w:t>ş</w:t>
      </w:r>
      <w:r w:rsidR="00A24FD5" w:rsidRPr="000F73B4">
        <w:rPr>
          <w:noProof/>
        </w:rPr>
        <w:t>cat, apăsat de hotărîrea tragică împietrită pe trăsăturile ienicerilor de Bursa.</w:t>
      </w:r>
      <w:r w:rsidR="00143F75">
        <w:rPr>
          <w:noProof/>
        </w:rPr>
        <w:t xml:space="preserve"> </w:t>
      </w:r>
      <w:r w:rsidR="00952B4A">
        <w:rPr>
          <w:noProof/>
        </w:rPr>
        <w:t>Ş</w:t>
      </w:r>
      <w:r w:rsidR="00143F75">
        <w:rPr>
          <w:noProof/>
        </w:rPr>
        <w:t xml:space="preserve">tie </w:t>
      </w:r>
      <w:r w:rsidR="001B7455">
        <w:rPr>
          <w:noProof/>
        </w:rPr>
        <w:t>cât</w:t>
      </w:r>
      <w:r w:rsidR="00A24FD5" w:rsidRPr="000F73B4">
        <w:rPr>
          <w:noProof/>
        </w:rPr>
        <w:t xml:space="preserve"> fana</w:t>
      </w:r>
      <w:r w:rsidR="00A24FD5" w:rsidRPr="000F73B4">
        <w:rPr>
          <w:noProof/>
        </w:rPr>
        <w:softHyphen/>
        <w:t>tism</w:t>
      </w:r>
      <w:r w:rsidR="001842E5">
        <w:rPr>
          <w:noProof/>
        </w:rPr>
        <w:t xml:space="preserve"> şi </w:t>
      </w:r>
      <w:r w:rsidR="001B7455">
        <w:rPr>
          <w:noProof/>
        </w:rPr>
        <w:t>cât</w:t>
      </w:r>
      <w:r w:rsidR="00A24FD5" w:rsidRPr="000F73B4">
        <w:rPr>
          <w:noProof/>
        </w:rPr>
        <w:t xml:space="preserve">ă </w:t>
      </w:r>
      <w:r w:rsidR="00483B55">
        <w:rPr>
          <w:noProof/>
        </w:rPr>
        <w:t>mândri</w:t>
      </w:r>
      <w:r w:rsidR="00A24FD5" w:rsidRPr="000F73B4">
        <w:rPr>
          <w:noProof/>
        </w:rPr>
        <w:t xml:space="preserve">e s-a scurs în sufletele lor din această cetate smulsă bizantinilor de Orhan Gazi, al doilea sultan otoman, din amintirile pline de glorie sălbatică adăpostite în zidurile </w:t>
      </w:r>
      <w:r w:rsidR="00952B4A">
        <w:rPr>
          <w:noProof/>
        </w:rPr>
        <w:t>m</w:t>
      </w:r>
      <w:r w:rsidR="00A24FD5" w:rsidRPr="000F73B4">
        <w:rPr>
          <w:noProof/>
        </w:rPr>
        <w:t xml:space="preserve">arii </w:t>
      </w:r>
      <w:r w:rsidR="00952B4A">
        <w:rPr>
          <w:noProof/>
        </w:rPr>
        <w:t>g</w:t>
      </w:r>
      <w:r w:rsidR="00A24FD5" w:rsidRPr="000F73B4">
        <w:rPr>
          <w:noProof/>
        </w:rPr>
        <w:t>eamii, Ulu Cami, tapisate cu în</w:t>
      </w:r>
      <w:r w:rsidR="00952B4A">
        <w:rPr>
          <w:noProof/>
        </w:rPr>
        <w:t>ţ</w:t>
      </w:r>
      <w:r w:rsidR="00A24FD5" w:rsidRPr="000F73B4">
        <w:rPr>
          <w:noProof/>
        </w:rPr>
        <w:t>e</w:t>
      </w:r>
      <w:r>
        <w:rPr>
          <w:noProof/>
        </w:rPr>
        <w:t>lepciunile caligrafiate de Meh</w:t>
      </w:r>
      <w:r w:rsidR="00A24FD5" w:rsidRPr="000F73B4">
        <w:rPr>
          <w:noProof/>
        </w:rPr>
        <w:t>met I, Mustafa Efendi, ori Yesari. Vede prin transparen</w:t>
      </w:r>
      <w:r w:rsidR="00952B4A">
        <w:rPr>
          <w:noProof/>
        </w:rPr>
        <w:t>ţ</w:t>
      </w:r>
      <w:r w:rsidR="00A24FD5" w:rsidRPr="000F73B4">
        <w:rPr>
          <w:noProof/>
        </w:rPr>
        <w:t>a irizată a cerului albastru, minunata Yesil Camii</w:t>
      </w:r>
      <w:r w:rsidR="00952B4A">
        <w:rPr>
          <w:noProof/>
        </w:rPr>
        <w:t xml:space="preserve">, </w:t>
      </w:r>
      <w:r w:rsidR="00A24FD5" w:rsidRPr="000F73B4">
        <w:rPr>
          <w:noProof/>
        </w:rPr>
        <w:t>Moscheea verde, cu fa</w:t>
      </w:r>
      <w:r w:rsidR="00952B4A">
        <w:rPr>
          <w:noProof/>
        </w:rPr>
        <w:t>ţ</w:t>
      </w:r>
      <w:r w:rsidR="00A24FD5" w:rsidRPr="000F73B4">
        <w:rPr>
          <w:noProof/>
        </w:rPr>
        <w:t>ada ei de marmoră roz</w:t>
      </w:r>
      <w:r w:rsidR="001842E5">
        <w:rPr>
          <w:noProof/>
        </w:rPr>
        <w:t xml:space="preserve"> şi </w:t>
      </w:r>
      <w:r w:rsidR="00A24FD5" w:rsidRPr="000F73B4">
        <w:rPr>
          <w:noProof/>
        </w:rPr>
        <w:t>albă acoperită de arabescuri, cu sălile de medita</w:t>
      </w:r>
      <w:r w:rsidR="00952B4A">
        <w:rPr>
          <w:noProof/>
        </w:rPr>
        <w:t>ţ</w:t>
      </w:r>
      <w:r w:rsidR="00A24FD5" w:rsidRPr="000F73B4">
        <w:rPr>
          <w:noProof/>
        </w:rPr>
        <w:t>ii ale vechilor sultani, cu mihrapul placat în faian</w:t>
      </w:r>
      <w:r w:rsidR="00952B4A">
        <w:rPr>
          <w:noProof/>
        </w:rPr>
        <w:t>ţ</w:t>
      </w:r>
      <w:r w:rsidR="00A24FD5" w:rsidRPr="000F73B4">
        <w:rPr>
          <w:noProof/>
        </w:rPr>
        <w:t>erie albă, neagră, albastră, aurie</w:t>
      </w:r>
      <w:r w:rsidR="001842E5">
        <w:rPr>
          <w:noProof/>
        </w:rPr>
        <w:t xml:space="preserve"> şi </w:t>
      </w:r>
      <w:r w:rsidR="00A24FD5" w:rsidRPr="000F73B4">
        <w:rPr>
          <w:noProof/>
        </w:rPr>
        <w:t>mai ales cu acel Yesil T</w:t>
      </w:r>
      <w:r w:rsidR="00952B4A">
        <w:rPr>
          <w:noProof/>
        </w:rPr>
        <w:t>ü</w:t>
      </w:r>
      <w:r w:rsidR="00A24FD5" w:rsidRPr="000F73B4">
        <w:rPr>
          <w:noProof/>
        </w:rPr>
        <w:t>rbe</w:t>
      </w:r>
      <w:r w:rsidR="00952B4A">
        <w:rPr>
          <w:noProof/>
        </w:rPr>
        <w:t xml:space="preserve">, </w:t>
      </w:r>
      <w:r w:rsidR="00A24FD5" w:rsidRPr="000F73B4">
        <w:rPr>
          <w:noProof/>
        </w:rPr>
        <w:t xml:space="preserve">Mausoleul verde, unde el </w:t>
      </w:r>
      <w:r w:rsidR="008A79E4">
        <w:rPr>
          <w:noProof/>
        </w:rPr>
        <w:t>însuşi</w:t>
      </w:r>
      <w:r w:rsidR="00A24FD5" w:rsidRPr="000F73B4">
        <w:rPr>
          <w:noProof/>
        </w:rPr>
        <w:t xml:space="preserve">, a meditat la soarta trecătoare a puterii, </w:t>
      </w:r>
      <w:r w:rsidR="0004649E">
        <w:rPr>
          <w:noProof/>
        </w:rPr>
        <w:t>lângă</w:t>
      </w:r>
      <w:r w:rsidR="00A24FD5" w:rsidRPr="000F73B4">
        <w:rPr>
          <w:noProof/>
        </w:rPr>
        <w:t xml:space="preserve"> morm</w:t>
      </w:r>
      <w:r w:rsidR="00952B4A">
        <w:rPr>
          <w:noProof/>
        </w:rPr>
        <w:t>â</w:t>
      </w:r>
      <w:r w:rsidR="00A24FD5" w:rsidRPr="000F73B4">
        <w:rPr>
          <w:noProof/>
        </w:rPr>
        <w:t>ntul lui Celebi</w:t>
      </w:r>
      <w:r>
        <w:rPr>
          <w:noProof/>
        </w:rPr>
        <w:t xml:space="preserve"> Mehmet, fiul lui Bayazit I</w:t>
      </w:r>
      <w:r w:rsidR="00952B4A">
        <w:rPr>
          <w:noProof/>
        </w:rPr>
        <w:t>l</w:t>
      </w:r>
      <w:r w:rsidR="00A24FD5" w:rsidRPr="000F73B4">
        <w:rPr>
          <w:noProof/>
        </w:rPr>
        <w:t>d</w:t>
      </w:r>
      <w:r w:rsidR="00952B4A">
        <w:rPr>
          <w:noProof/>
        </w:rPr>
        <w:t>â</w:t>
      </w:r>
      <w:r w:rsidR="00A24FD5" w:rsidRPr="000F73B4">
        <w:rPr>
          <w:noProof/>
        </w:rPr>
        <w:t>r</w:t>
      </w:r>
      <w:r w:rsidR="00952B4A">
        <w:rPr>
          <w:noProof/>
        </w:rPr>
        <w:t>â</w:t>
      </w:r>
      <w:r w:rsidR="00A24FD5" w:rsidRPr="000F73B4">
        <w:rPr>
          <w:noProof/>
        </w:rPr>
        <w:t>m. Toate astea</w:t>
      </w:r>
      <w:r w:rsidR="001842E5">
        <w:rPr>
          <w:noProof/>
        </w:rPr>
        <w:t xml:space="preserve"> şi </w:t>
      </w:r>
      <w:r w:rsidR="00A24FD5" w:rsidRPr="000F73B4">
        <w:rPr>
          <w:noProof/>
        </w:rPr>
        <w:t>altele, biblioteca lui Orhan, de la moscheea acestui sultan, soldat</w:t>
      </w:r>
      <w:r w:rsidR="001842E5">
        <w:rPr>
          <w:noProof/>
        </w:rPr>
        <w:t xml:space="preserve"> şi </w:t>
      </w:r>
      <w:r w:rsidR="00A24FD5" w:rsidRPr="000F73B4">
        <w:rPr>
          <w:noProof/>
        </w:rPr>
        <w:t>cărturar, moscheea lui Ild</w:t>
      </w:r>
      <w:r w:rsidR="00952B4A">
        <w:rPr>
          <w:noProof/>
        </w:rPr>
        <w:t>â</w:t>
      </w:r>
      <w:r w:rsidR="00A24FD5" w:rsidRPr="000F73B4">
        <w:rPr>
          <w:noProof/>
        </w:rPr>
        <w:t>r</w:t>
      </w:r>
      <w:r w:rsidR="00952B4A">
        <w:rPr>
          <w:noProof/>
        </w:rPr>
        <w:t>â</w:t>
      </w:r>
      <w:r w:rsidR="00A24FD5" w:rsidRPr="000F73B4">
        <w:rPr>
          <w:noProof/>
        </w:rPr>
        <w:t xml:space="preserve">m </w:t>
      </w:r>
      <w:r w:rsidR="00A24FD5" w:rsidRPr="000F73B4">
        <w:rPr>
          <w:noProof/>
        </w:rPr>
        <w:lastRenderedPageBreak/>
        <w:t>Bayazit, ori a lui Muradiye</w:t>
      </w:r>
      <w:r w:rsidR="0080674B">
        <w:rPr>
          <w:noProof/>
        </w:rPr>
        <w:t xml:space="preserve">   - </w:t>
      </w:r>
      <w:r w:rsidR="00A24FD5" w:rsidRPr="000F73B4">
        <w:rPr>
          <w:noProof/>
        </w:rPr>
        <w:t>toată istoria osmană veche, pură, fanatică, istoria unui popor de solda</w:t>
      </w:r>
      <w:r w:rsidR="00952B4A">
        <w:rPr>
          <w:noProof/>
        </w:rPr>
        <w:t>ţ</w:t>
      </w:r>
      <w:r w:rsidR="00A24FD5" w:rsidRPr="000F73B4">
        <w:rPr>
          <w:noProof/>
        </w:rPr>
        <w:t>i crun</w:t>
      </w:r>
      <w:r w:rsidR="00952B4A">
        <w:rPr>
          <w:noProof/>
        </w:rPr>
        <w:t>ţ</w:t>
      </w:r>
      <w:r w:rsidR="00A24FD5" w:rsidRPr="000F73B4">
        <w:rPr>
          <w:noProof/>
        </w:rPr>
        <w:t>i, clădită pe ruinele Bizan</w:t>
      </w:r>
      <w:r w:rsidR="00952B4A">
        <w:rPr>
          <w:noProof/>
        </w:rPr>
        <w:t>ţului, tot ce pe el,</w:t>
      </w:r>
      <w:r w:rsidR="00A24FD5" w:rsidRPr="000F73B4">
        <w:rPr>
          <w:noProof/>
        </w:rPr>
        <w:t xml:space="preserve"> călătorul, l-a strivit, înspăim</w:t>
      </w:r>
      <w:r w:rsidR="008154D4">
        <w:rPr>
          <w:noProof/>
        </w:rPr>
        <w:t>â</w:t>
      </w:r>
      <w:r w:rsidR="00A24FD5" w:rsidRPr="000F73B4">
        <w:rPr>
          <w:noProof/>
        </w:rPr>
        <w:t>ntat</w:t>
      </w:r>
      <w:r w:rsidR="001842E5">
        <w:rPr>
          <w:noProof/>
        </w:rPr>
        <w:t xml:space="preserve"> şi </w:t>
      </w:r>
      <w:r w:rsidR="00A24FD5" w:rsidRPr="000F73B4">
        <w:rPr>
          <w:noProof/>
        </w:rPr>
        <w:t>în</w:t>
      </w:r>
      <w:r w:rsidR="00BC6DA2">
        <w:rPr>
          <w:noProof/>
        </w:rPr>
        <w:t>cânt</w:t>
      </w:r>
      <w:r w:rsidR="00A24FD5" w:rsidRPr="000F73B4">
        <w:rPr>
          <w:noProof/>
        </w:rPr>
        <w:t xml:space="preserve">at, </w:t>
      </w:r>
      <w:r w:rsidR="00090C8F">
        <w:rPr>
          <w:noProof/>
        </w:rPr>
        <w:t>gândi</w:t>
      </w:r>
      <w:r w:rsidR="00A24FD5" w:rsidRPr="000F73B4">
        <w:rPr>
          <w:noProof/>
        </w:rPr>
        <w:t>ndu-se încă de pe atunci, la astăzi</w:t>
      </w:r>
      <w:r w:rsidR="001842E5">
        <w:rPr>
          <w:noProof/>
        </w:rPr>
        <w:t xml:space="preserve"> şi </w:t>
      </w:r>
      <w:r w:rsidR="00A24FD5" w:rsidRPr="000F73B4">
        <w:rPr>
          <w:noProof/>
        </w:rPr>
        <w:t xml:space="preserve">la </w:t>
      </w:r>
      <w:r w:rsidR="00090C8F">
        <w:rPr>
          <w:noProof/>
        </w:rPr>
        <w:t>mâine</w:t>
      </w:r>
      <w:r w:rsidR="00A24FD5" w:rsidRPr="000F73B4">
        <w:rPr>
          <w:noProof/>
        </w:rPr>
        <w:t>, toate acestea le vede în ochii ie</w:t>
      </w:r>
      <w:r w:rsidR="00A24FD5" w:rsidRPr="000F73B4">
        <w:rPr>
          <w:noProof/>
        </w:rPr>
        <w:softHyphen/>
        <w:t>nicerilor de la Bursa, vede mun</w:t>
      </w:r>
      <w:r w:rsidR="008154D4">
        <w:rPr>
          <w:noProof/>
        </w:rPr>
        <w:t>ţ</w:t>
      </w:r>
      <w:r w:rsidR="00A24FD5" w:rsidRPr="000F73B4">
        <w:rPr>
          <w:noProof/>
        </w:rPr>
        <w:t>ii de la Uludag</w:t>
      </w:r>
      <w:r w:rsidR="001842E5">
        <w:rPr>
          <w:noProof/>
        </w:rPr>
        <w:t xml:space="preserve"> şi </w:t>
      </w:r>
      <w:r w:rsidR="00087699">
        <w:rPr>
          <w:noProof/>
        </w:rPr>
        <w:t>câmp</w:t>
      </w:r>
      <w:r w:rsidR="00A24FD5" w:rsidRPr="000F73B4">
        <w:rPr>
          <w:noProof/>
        </w:rPr>
        <w:t>iile pustii, cara</w:t>
      </w:r>
      <w:r w:rsidR="008154D4">
        <w:rPr>
          <w:noProof/>
        </w:rPr>
        <w:t>-</w:t>
      </w:r>
      <w:r w:rsidR="00A24FD5" w:rsidRPr="000F73B4">
        <w:rPr>
          <w:noProof/>
        </w:rPr>
        <w:t>vanele de cămile</w:t>
      </w:r>
      <w:r w:rsidR="001842E5">
        <w:rPr>
          <w:noProof/>
        </w:rPr>
        <w:t xml:space="preserve"> şi </w:t>
      </w:r>
      <w:r w:rsidR="00A24FD5" w:rsidRPr="000F73B4">
        <w:rPr>
          <w:noProof/>
        </w:rPr>
        <w:t>păstorii de capre, bazarul cu forfota negu</w:t>
      </w:r>
      <w:r w:rsidR="00A24FD5" w:rsidRPr="000F73B4">
        <w:rPr>
          <w:noProof/>
        </w:rPr>
        <w:softHyphen/>
      </w:r>
      <w:r w:rsidR="008154D4">
        <w:rPr>
          <w:noProof/>
        </w:rPr>
        <w:t>ţ</w:t>
      </w:r>
      <w:r w:rsidR="00A24FD5" w:rsidRPr="000F73B4">
        <w:rPr>
          <w:noProof/>
        </w:rPr>
        <w:t>ătorilor din Asia, India</w:t>
      </w:r>
      <w:r w:rsidR="001842E5">
        <w:rPr>
          <w:noProof/>
        </w:rPr>
        <w:t xml:space="preserve"> şi </w:t>
      </w:r>
      <w:r w:rsidR="00A24FD5" w:rsidRPr="000F73B4">
        <w:rPr>
          <w:noProof/>
        </w:rPr>
        <w:t xml:space="preserve">Egipt </w:t>
      </w:r>
      <w:r w:rsidR="007230A8">
        <w:rPr>
          <w:noProof/>
        </w:rPr>
        <w:t>şi-</w:t>
      </w:r>
      <w:r w:rsidR="00A24FD5" w:rsidRPr="000F73B4">
        <w:rPr>
          <w:noProof/>
        </w:rPr>
        <w:t>n</w:t>
      </w:r>
      <w:r w:rsidR="008154D4">
        <w:rPr>
          <w:noProof/>
        </w:rPr>
        <w:t>ţ</w:t>
      </w:r>
      <w:r w:rsidR="00A24FD5" w:rsidRPr="000F73B4">
        <w:rPr>
          <w:noProof/>
        </w:rPr>
        <w:t>elege de ce pe obrazul spil</w:t>
      </w:r>
      <w:r w:rsidR="00A24FD5" w:rsidRPr="000F73B4">
        <w:rPr>
          <w:noProof/>
        </w:rPr>
        <w:softHyphen/>
        <w:t>cuit al lui Ahmet Muhtar curg lacrimile</w:t>
      </w:r>
      <w:r w:rsidR="00052EB5">
        <w:rPr>
          <w:noProof/>
        </w:rPr>
        <w:t>. S</w:t>
      </w:r>
      <w:r w:rsidR="00A24FD5" w:rsidRPr="000F73B4">
        <w:rPr>
          <w:noProof/>
        </w:rPr>
        <w:t xml:space="preserve">e </w:t>
      </w:r>
      <w:r w:rsidR="00090C8F">
        <w:rPr>
          <w:noProof/>
        </w:rPr>
        <w:t>stăpân</w:t>
      </w:r>
      <w:r w:rsidR="00A24FD5" w:rsidRPr="000F73B4">
        <w:rPr>
          <w:noProof/>
        </w:rPr>
        <w:t>e</w:t>
      </w:r>
      <w:r w:rsidR="008154D4">
        <w:rPr>
          <w:noProof/>
        </w:rPr>
        <w:t>ş</w:t>
      </w:r>
      <w:r w:rsidR="00A24FD5" w:rsidRPr="000F73B4">
        <w:rPr>
          <w:noProof/>
        </w:rPr>
        <w:t>te greu</w:t>
      </w:r>
      <w:r w:rsidR="0004649E">
        <w:rPr>
          <w:noProof/>
        </w:rPr>
        <w:t>. Î</w:t>
      </w:r>
      <w:r w:rsidR="00A24FD5" w:rsidRPr="000F73B4">
        <w:rPr>
          <w:noProof/>
        </w:rPr>
        <w:t>n</w:t>
      </w:r>
      <w:r w:rsidR="00A24FD5" w:rsidRPr="000F73B4">
        <w:rPr>
          <w:noProof/>
        </w:rPr>
        <w:softHyphen/>
        <w:t>treabă cu glas puternic:</w:t>
      </w:r>
    </w:p>
    <w:p w:rsidR="00A24FD5" w:rsidRPr="000F73B4" w:rsidRDefault="0080674B" w:rsidP="002F1B13">
      <w:pPr>
        <w:pStyle w:val="NoSpacing"/>
        <w:jc w:val="both"/>
        <w:rPr>
          <w:noProof/>
        </w:rPr>
      </w:pPr>
      <w:r>
        <w:rPr>
          <w:noProof/>
        </w:rPr>
        <w:t xml:space="preserve">   - </w:t>
      </w:r>
      <w:r w:rsidR="00A24FD5" w:rsidRPr="000F73B4">
        <w:rPr>
          <w:noProof/>
        </w:rPr>
        <w:t>Ce părere ave</w:t>
      </w:r>
      <w:r w:rsidR="008154D4">
        <w:rPr>
          <w:noProof/>
        </w:rPr>
        <w:t>ţ</w:t>
      </w:r>
      <w:r w:rsidR="00A24FD5" w:rsidRPr="000F73B4">
        <w:rPr>
          <w:noProof/>
        </w:rPr>
        <w:t>i, vitejilor, despre akingii?</w:t>
      </w:r>
    </w:p>
    <w:p w:rsidR="00A24FD5" w:rsidRPr="000F73B4" w:rsidRDefault="0080674B" w:rsidP="002F1B13">
      <w:pPr>
        <w:pStyle w:val="NoSpacing"/>
        <w:jc w:val="both"/>
        <w:rPr>
          <w:noProof/>
        </w:rPr>
      </w:pPr>
      <w:r>
        <w:rPr>
          <w:noProof/>
        </w:rPr>
        <w:t xml:space="preserve">   - </w:t>
      </w:r>
      <w:r w:rsidR="00A24FD5" w:rsidRPr="000F73B4">
        <w:rPr>
          <w:noProof/>
        </w:rPr>
        <w:t>Ay, ay! se t</w:t>
      </w:r>
      <w:r w:rsidR="008154D4">
        <w:rPr>
          <w:noProof/>
        </w:rPr>
        <w:t>â</w:t>
      </w:r>
      <w:r w:rsidR="00A24FD5" w:rsidRPr="000F73B4">
        <w:rPr>
          <w:noProof/>
        </w:rPr>
        <w:t>nguie ienicerii.</w:t>
      </w:r>
    </w:p>
    <w:p w:rsidR="00A24FD5" w:rsidRPr="000F73B4" w:rsidRDefault="0080674B" w:rsidP="002F1B13">
      <w:pPr>
        <w:pStyle w:val="NoSpacing"/>
        <w:jc w:val="both"/>
        <w:rPr>
          <w:noProof/>
        </w:rPr>
      </w:pPr>
      <w:r>
        <w:rPr>
          <w:noProof/>
        </w:rPr>
        <w:t xml:space="preserve">   - </w:t>
      </w:r>
      <w:r w:rsidR="00A24FD5" w:rsidRPr="000F73B4">
        <w:rPr>
          <w:noProof/>
        </w:rPr>
        <w:t>Ce părere ave</w:t>
      </w:r>
      <w:r w:rsidR="008154D4">
        <w:rPr>
          <w:noProof/>
        </w:rPr>
        <w:t>ţ</w:t>
      </w:r>
      <w:r w:rsidR="00A24FD5" w:rsidRPr="000F73B4">
        <w:rPr>
          <w:noProof/>
        </w:rPr>
        <w:t>i voi, o</w:t>
      </w:r>
      <w:r w:rsidR="008154D4">
        <w:rPr>
          <w:noProof/>
        </w:rPr>
        <w:t>ş</w:t>
      </w:r>
      <w:r w:rsidR="00A24FD5" w:rsidRPr="000F73B4">
        <w:rPr>
          <w:noProof/>
        </w:rPr>
        <w:t>tenii, despre ace</w:t>
      </w:r>
      <w:r w:rsidR="008154D4">
        <w:rPr>
          <w:noProof/>
        </w:rPr>
        <w:t>ş</w:t>
      </w:r>
      <w:r w:rsidR="00A24FD5" w:rsidRPr="000F73B4">
        <w:rPr>
          <w:noProof/>
        </w:rPr>
        <w:t>ti corbi de pradă, care ucid pruncii</w:t>
      </w:r>
      <w:r w:rsidR="001842E5">
        <w:rPr>
          <w:noProof/>
        </w:rPr>
        <w:t xml:space="preserve"> şi </w:t>
      </w:r>
      <w:r w:rsidR="00A24FD5" w:rsidRPr="000F73B4">
        <w:rPr>
          <w:noProof/>
        </w:rPr>
        <w:t>muierile, care necinstesc acoperi</w:t>
      </w:r>
      <w:r w:rsidR="000F73B4">
        <w:rPr>
          <w:noProof/>
        </w:rPr>
        <w:t>s</w:t>
      </w:r>
      <w:r w:rsidR="00A24FD5" w:rsidRPr="000F73B4">
        <w:rPr>
          <w:noProof/>
        </w:rPr>
        <w:t>ul care-i adă</w:t>
      </w:r>
      <w:r w:rsidR="00A24FD5" w:rsidRPr="000F73B4">
        <w:rPr>
          <w:noProof/>
        </w:rPr>
        <w:softHyphen/>
        <w:t>poste</w:t>
      </w:r>
      <w:r w:rsidR="008154D4">
        <w:rPr>
          <w:noProof/>
        </w:rPr>
        <w:t>ş</w:t>
      </w:r>
      <w:r w:rsidR="00A24FD5" w:rsidRPr="000F73B4">
        <w:rPr>
          <w:noProof/>
        </w:rPr>
        <w:t>te</w:t>
      </w:r>
      <w:r w:rsidR="001842E5">
        <w:rPr>
          <w:noProof/>
        </w:rPr>
        <w:t xml:space="preserve"> şi </w:t>
      </w:r>
      <w:r w:rsidR="00A24FD5" w:rsidRPr="000F73B4">
        <w:rPr>
          <w:noProof/>
        </w:rPr>
        <w:t>masa la care se ospătează, ce fel de o</w:t>
      </w:r>
      <w:r w:rsidR="008154D4">
        <w:rPr>
          <w:noProof/>
        </w:rPr>
        <w:t>ş</w:t>
      </w:r>
      <w:r w:rsidR="00A24FD5" w:rsidRPr="000F73B4">
        <w:rPr>
          <w:noProof/>
        </w:rPr>
        <w:t>teni</w:t>
      </w:r>
      <w:r w:rsidR="003E7BED">
        <w:rPr>
          <w:noProof/>
        </w:rPr>
        <w:t xml:space="preserve"> sunt </w:t>
      </w:r>
      <w:r w:rsidR="00A24FD5" w:rsidRPr="000F73B4">
        <w:rPr>
          <w:noProof/>
        </w:rPr>
        <w:t>ace</w:t>
      </w:r>
      <w:r w:rsidR="008154D4">
        <w:rPr>
          <w:noProof/>
        </w:rPr>
        <w:t>ş</w:t>
      </w:r>
      <w:r w:rsidR="00A24FD5" w:rsidRPr="000F73B4">
        <w:rPr>
          <w:noProof/>
        </w:rPr>
        <w:t>tia care se-</w:t>
      </w:r>
      <w:r w:rsidR="008154D4">
        <w:rPr>
          <w:noProof/>
        </w:rPr>
        <w:t>m</w:t>
      </w:r>
      <w:r w:rsidR="00A24FD5" w:rsidRPr="000F73B4">
        <w:rPr>
          <w:noProof/>
        </w:rPr>
        <w:t>bogă</w:t>
      </w:r>
      <w:r w:rsidR="008154D4">
        <w:rPr>
          <w:noProof/>
        </w:rPr>
        <w:t>ţ</w:t>
      </w:r>
      <w:r w:rsidR="00A24FD5" w:rsidRPr="000F73B4">
        <w:rPr>
          <w:noProof/>
        </w:rPr>
        <w:t>esc, în vreme ce voi vărsa</w:t>
      </w:r>
      <w:r w:rsidR="008154D4">
        <w:rPr>
          <w:noProof/>
        </w:rPr>
        <w:t>ţ</w:t>
      </w:r>
      <w:r w:rsidR="00A24FD5" w:rsidRPr="000F73B4">
        <w:rPr>
          <w:noProof/>
        </w:rPr>
        <w:t xml:space="preserve">i </w:t>
      </w:r>
      <w:r w:rsidR="00F5060A">
        <w:rPr>
          <w:noProof/>
        </w:rPr>
        <w:t>sânge</w:t>
      </w:r>
      <w:r w:rsidR="00A24FD5" w:rsidRPr="000F73B4">
        <w:rPr>
          <w:noProof/>
        </w:rPr>
        <w:t>?</w:t>
      </w:r>
    </w:p>
    <w:p w:rsidR="00A24FD5" w:rsidRPr="000F73B4" w:rsidRDefault="008154D4" w:rsidP="002F1B13">
      <w:pPr>
        <w:pStyle w:val="NoSpacing"/>
        <w:jc w:val="both"/>
        <w:rPr>
          <w:noProof/>
        </w:rPr>
      </w:pPr>
      <w:r>
        <w:rPr>
          <w:noProof/>
        </w:rPr>
        <w:tab/>
      </w:r>
      <w:r w:rsidR="00A24FD5" w:rsidRPr="000F73B4">
        <w:rPr>
          <w:noProof/>
        </w:rPr>
        <w:t>Lini</w:t>
      </w:r>
      <w:r>
        <w:rPr>
          <w:noProof/>
        </w:rPr>
        <w:t>ş</w:t>
      </w:r>
      <w:r w:rsidR="00A24FD5" w:rsidRPr="000F73B4">
        <w:rPr>
          <w:noProof/>
        </w:rPr>
        <w:t>te</w:t>
      </w:r>
      <w:r w:rsidR="00052EB5">
        <w:rPr>
          <w:noProof/>
        </w:rPr>
        <w:t>. S</w:t>
      </w:r>
      <w:r w:rsidR="00A24FD5" w:rsidRPr="000F73B4">
        <w:rPr>
          <w:noProof/>
        </w:rPr>
        <w:t>e ridică în scări.</w:t>
      </w:r>
    </w:p>
    <w:p w:rsidR="00A24FD5" w:rsidRPr="000F73B4" w:rsidRDefault="0080674B" w:rsidP="002F1B13">
      <w:pPr>
        <w:pStyle w:val="NoSpacing"/>
        <w:jc w:val="both"/>
        <w:rPr>
          <w:noProof/>
        </w:rPr>
      </w:pPr>
      <w:r>
        <w:rPr>
          <w:noProof/>
        </w:rPr>
        <w:t xml:space="preserve">   - </w:t>
      </w:r>
      <w:r w:rsidR="00A24FD5" w:rsidRPr="000F73B4">
        <w:rPr>
          <w:noProof/>
        </w:rPr>
        <w:t xml:space="preserve">Iată judecata mea de </w:t>
      </w:r>
      <w:r w:rsidR="00090C8F">
        <w:rPr>
          <w:noProof/>
        </w:rPr>
        <w:t>stăpân</w:t>
      </w:r>
      <w:r w:rsidR="00A24FD5" w:rsidRPr="000F73B4">
        <w:rPr>
          <w:noProof/>
        </w:rPr>
        <w:t xml:space="preserve"> al acestor locuri, domn</w:t>
      </w:r>
      <w:r w:rsidR="001842E5">
        <w:rPr>
          <w:noProof/>
        </w:rPr>
        <w:t xml:space="preserve"> şi </w:t>
      </w:r>
      <w:r w:rsidR="003E5501">
        <w:rPr>
          <w:noProof/>
        </w:rPr>
        <w:t>vo</w:t>
      </w:r>
      <w:r w:rsidR="00A24FD5" w:rsidRPr="000F73B4">
        <w:rPr>
          <w:noProof/>
        </w:rPr>
        <w:t>ievod</w:t>
      </w:r>
      <w:r w:rsidR="00517414">
        <w:rPr>
          <w:noProof/>
        </w:rPr>
        <w:t>. A</w:t>
      </w:r>
      <w:r w:rsidR="00A24FD5" w:rsidRPr="000F73B4">
        <w:rPr>
          <w:noProof/>
        </w:rPr>
        <w:t>kingiii să fie ridica</w:t>
      </w:r>
      <w:r w:rsidR="008154D4">
        <w:rPr>
          <w:noProof/>
        </w:rPr>
        <w:t>ţ</w:t>
      </w:r>
      <w:r w:rsidR="00A24FD5" w:rsidRPr="000F73B4">
        <w:rPr>
          <w:noProof/>
        </w:rPr>
        <w:t xml:space="preserve">i în furci, aici în marginea </w:t>
      </w:r>
      <w:r w:rsidR="008154D4">
        <w:rPr>
          <w:noProof/>
        </w:rPr>
        <w:t>şleahului.</w:t>
      </w:r>
      <w:r w:rsidR="00A24FD5" w:rsidRPr="000F73B4">
        <w:rPr>
          <w:noProof/>
        </w:rPr>
        <w:t xml:space="preserve"> Să</w:t>
      </w:r>
      <w:r w:rsidR="00143F75">
        <w:rPr>
          <w:noProof/>
        </w:rPr>
        <w:t xml:space="preserve"> ştie </w:t>
      </w:r>
      <w:r w:rsidR="00A24FD5" w:rsidRPr="000F73B4">
        <w:rPr>
          <w:noProof/>
        </w:rPr>
        <w:t>tot trecătorul cum răsplăte</w:t>
      </w:r>
      <w:r w:rsidR="008154D4">
        <w:rPr>
          <w:noProof/>
        </w:rPr>
        <w:t>ş</w:t>
      </w:r>
      <w:r w:rsidR="00A24FD5" w:rsidRPr="000F73B4">
        <w:rPr>
          <w:noProof/>
        </w:rPr>
        <w:t>te Mihai voievod, moartea cu moarte.</w:t>
      </w:r>
    </w:p>
    <w:p w:rsidR="00A24FD5" w:rsidRPr="000F73B4" w:rsidRDefault="00D026A4" w:rsidP="002F1B13">
      <w:pPr>
        <w:pStyle w:val="NoSpacing"/>
        <w:jc w:val="both"/>
        <w:rPr>
          <w:noProof/>
        </w:rPr>
      </w:pPr>
      <w:r>
        <w:rPr>
          <w:noProof/>
        </w:rPr>
        <w:tab/>
      </w:r>
      <w:r w:rsidR="00A24FD5" w:rsidRPr="000F73B4">
        <w:rPr>
          <w:noProof/>
        </w:rPr>
        <w:t>O spune turce</w:t>
      </w:r>
      <w:r w:rsidR="008154D4">
        <w:rPr>
          <w:noProof/>
        </w:rPr>
        <w:t>ş</w:t>
      </w:r>
      <w:r w:rsidR="00A24FD5" w:rsidRPr="000F73B4">
        <w:rPr>
          <w:noProof/>
        </w:rPr>
        <w:t>te, fără să se uite la cei hărăzi</w:t>
      </w:r>
      <w:r w:rsidR="008154D4">
        <w:rPr>
          <w:noProof/>
        </w:rPr>
        <w:t>ţ</w:t>
      </w:r>
      <w:r w:rsidR="00A24FD5" w:rsidRPr="000F73B4">
        <w:rPr>
          <w:noProof/>
        </w:rPr>
        <w:t>i pierzării</w:t>
      </w:r>
      <w:r w:rsidR="00052EB5">
        <w:rPr>
          <w:noProof/>
        </w:rPr>
        <w:t>. S</w:t>
      </w:r>
      <w:r w:rsidR="00A24FD5" w:rsidRPr="000F73B4">
        <w:rPr>
          <w:noProof/>
        </w:rPr>
        <w:t>e uită în ochii lui Ahmet Muhtar.</w:t>
      </w:r>
    </w:p>
    <w:p w:rsidR="00A24FD5" w:rsidRPr="000F73B4" w:rsidRDefault="0080674B" w:rsidP="002F1B13">
      <w:pPr>
        <w:pStyle w:val="NoSpacing"/>
        <w:jc w:val="both"/>
        <w:rPr>
          <w:noProof/>
        </w:rPr>
      </w:pPr>
      <w:r>
        <w:rPr>
          <w:noProof/>
        </w:rPr>
        <w:t xml:space="preserve">   - </w:t>
      </w:r>
      <w:r w:rsidR="00A24FD5" w:rsidRPr="000F73B4">
        <w:rPr>
          <w:noProof/>
        </w:rPr>
        <w:t>Apropie-te, viteazule. Ridică iataganul.</w:t>
      </w:r>
    </w:p>
    <w:p w:rsidR="00A24FD5" w:rsidRPr="000F73B4" w:rsidRDefault="00D026A4" w:rsidP="002F1B13">
      <w:pPr>
        <w:pStyle w:val="NoSpacing"/>
        <w:jc w:val="both"/>
        <w:rPr>
          <w:noProof/>
        </w:rPr>
      </w:pPr>
      <w:r>
        <w:rPr>
          <w:noProof/>
        </w:rPr>
        <w:tab/>
      </w:r>
      <w:r w:rsidR="00A24FD5" w:rsidRPr="000F73B4">
        <w:rPr>
          <w:noProof/>
        </w:rPr>
        <w:t>Î</w:t>
      </w:r>
      <w:r w:rsidR="008154D4">
        <w:rPr>
          <w:noProof/>
        </w:rPr>
        <w:t>ş</w:t>
      </w:r>
      <w:r w:rsidR="00A24FD5" w:rsidRPr="000F73B4">
        <w:rPr>
          <w:noProof/>
        </w:rPr>
        <w:t>i trage sabia</w:t>
      </w:r>
      <w:r w:rsidR="0004649E">
        <w:rPr>
          <w:noProof/>
        </w:rPr>
        <w:t>. Î</w:t>
      </w:r>
      <w:r w:rsidR="00A24FD5" w:rsidRPr="000F73B4">
        <w:rPr>
          <w:noProof/>
        </w:rPr>
        <w:t>i lipe</w:t>
      </w:r>
      <w:r w:rsidR="008154D4">
        <w:rPr>
          <w:noProof/>
        </w:rPr>
        <w:t>ş</w:t>
      </w:r>
      <w:r w:rsidR="00A24FD5" w:rsidRPr="000F73B4">
        <w:rPr>
          <w:noProof/>
        </w:rPr>
        <w:t>te tăi</w:t>
      </w:r>
      <w:r w:rsidR="008154D4">
        <w:rPr>
          <w:noProof/>
        </w:rPr>
        <w:t>ş</w:t>
      </w:r>
      <w:r w:rsidR="00A24FD5" w:rsidRPr="000F73B4">
        <w:rPr>
          <w:noProof/>
        </w:rPr>
        <w:t>ul de lama lată, ro</w:t>
      </w:r>
      <w:r w:rsidR="008154D4">
        <w:rPr>
          <w:noProof/>
        </w:rPr>
        <w:t>ş</w:t>
      </w:r>
      <w:r w:rsidR="00A24FD5" w:rsidRPr="000F73B4">
        <w:rPr>
          <w:noProof/>
        </w:rPr>
        <w:t xml:space="preserve">ie de </w:t>
      </w:r>
      <w:r w:rsidR="00F5060A">
        <w:rPr>
          <w:noProof/>
        </w:rPr>
        <w:t>sânge</w:t>
      </w:r>
      <w:r w:rsidR="00A24FD5" w:rsidRPr="000F73B4">
        <w:rPr>
          <w:noProof/>
        </w:rPr>
        <w:t xml:space="preserve">le </w:t>
      </w:r>
      <w:r w:rsidR="00F63165">
        <w:rPr>
          <w:noProof/>
        </w:rPr>
        <w:t>pământ</w:t>
      </w:r>
      <w:r w:rsidR="00A24FD5" w:rsidRPr="000F73B4">
        <w:rPr>
          <w:noProof/>
        </w:rPr>
        <w:t>enilor.</w:t>
      </w:r>
    </w:p>
    <w:p w:rsidR="00A24FD5" w:rsidRPr="000F73B4" w:rsidRDefault="0080674B" w:rsidP="002F1B13">
      <w:pPr>
        <w:pStyle w:val="NoSpacing"/>
        <w:jc w:val="both"/>
        <w:rPr>
          <w:noProof/>
        </w:rPr>
      </w:pPr>
      <w:r>
        <w:rPr>
          <w:noProof/>
        </w:rPr>
        <w:t xml:space="preserve">   - </w:t>
      </w:r>
      <w:r w:rsidR="00A24FD5" w:rsidRPr="000F73B4">
        <w:rPr>
          <w:noProof/>
        </w:rPr>
        <w:t>Doamne, apără-ne! spune cineva.</w:t>
      </w:r>
    </w:p>
    <w:p w:rsidR="00A24FD5" w:rsidRPr="000F73B4" w:rsidRDefault="0080674B" w:rsidP="002F1B13">
      <w:pPr>
        <w:pStyle w:val="NoSpacing"/>
        <w:jc w:val="both"/>
        <w:rPr>
          <w:noProof/>
        </w:rPr>
      </w:pPr>
      <w:r>
        <w:rPr>
          <w:noProof/>
        </w:rPr>
        <w:t xml:space="preserve">   - </w:t>
      </w:r>
      <w:r w:rsidR="00A24FD5" w:rsidRPr="000F73B4">
        <w:rPr>
          <w:noProof/>
        </w:rPr>
        <w:t>Milue</w:t>
      </w:r>
      <w:r w:rsidR="008154D4">
        <w:rPr>
          <w:noProof/>
        </w:rPr>
        <w:t>ş</w:t>
      </w:r>
      <w:r w:rsidR="00A24FD5" w:rsidRPr="000F73B4">
        <w:rPr>
          <w:noProof/>
        </w:rPr>
        <w:t>te-ne!</w:t>
      </w:r>
    </w:p>
    <w:p w:rsidR="00A24FD5" w:rsidRPr="000F73B4" w:rsidRDefault="00D026A4" w:rsidP="002F1B13">
      <w:pPr>
        <w:pStyle w:val="NoSpacing"/>
        <w:jc w:val="both"/>
        <w:rPr>
          <w:noProof/>
        </w:rPr>
      </w:pPr>
      <w:r>
        <w:rPr>
          <w:noProof/>
        </w:rPr>
        <w:tab/>
      </w:r>
      <w:r w:rsidR="00A24FD5" w:rsidRPr="000F73B4">
        <w:rPr>
          <w:noProof/>
        </w:rPr>
        <w:t xml:space="preserve">El </w:t>
      </w:r>
      <w:r w:rsidR="008A79E4">
        <w:rPr>
          <w:noProof/>
        </w:rPr>
        <w:t>însuşi</w:t>
      </w:r>
      <w:r w:rsidR="00A24FD5" w:rsidRPr="000F73B4">
        <w:rPr>
          <w:noProof/>
        </w:rPr>
        <w:t xml:space="preserve"> se cutremură</w:t>
      </w:r>
      <w:r w:rsidR="00052EB5">
        <w:rPr>
          <w:noProof/>
        </w:rPr>
        <w:t>. S</w:t>
      </w:r>
      <w:r w:rsidR="00A24FD5" w:rsidRPr="000F73B4">
        <w:rPr>
          <w:noProof/>
        </w:rPr>
        <w:t>tă o clipă în cumpănă. O singură mi</w:t>
      </w:r>
      <w:r w:rsidR="008154D4">
        <w:rPr>
          <w:noProof/>
        </w:rPr>
        <w:t>ş</w:t>
      </w:r>
      <w:r w:rsidR="00A24FD5" w:rsidRPr="000F73B4">
        <w:rPr>
          <w:noProof/>
        </w:rPr>
        <w:t>care scurtă spre beregata celui care se uită la el dintr-o altă lume, cu ochi de om</w:t>
      </w:r>
      <w:r w:rsidR="001842E5">
        <w:rPr>
          <w:noProof/>
        </w:rPr>
        <w:t xml:space="preserve"> şi </w:t>
      </w:r>
      <w:r w:rsidR="00A24FD5" w:rsidRPr="000F73B4">
        <w:rPr>
          <w:noProof/>
        </w:rPr>
        <w:t>de o</w:t>
      </w:r>
      <w:r w:rsidR="008154D4">
        <w:rPr>
          <w:noProof/>
        </w:rPr>
        <w:t>ş</w:t>
      </w:r>
      <w:r w:rsidR="00A24FD5" w:rsidRPr="000F73B4">
        <w:rPr>
          <w:noProof/>
        </w:rPr>
        <w:t>tean încrezător în cu</w:t>
      </w:r>
      <w:r w:rsidR="00233C83">
        <w:rPr>
          <w:noProof/>
        </w:rPr>
        <w:t>vânt</w:t>
      </w:r>
      <w:r w:rsidR="00A24FD5" w:rsidRPr="000F73B4">
        <w:rPr>
          <w:noProof/>
        </w:rPr>
        <w:t>ul altui o</w:t>
      </w:r>
      <w:r w:rsidR="008154D4">
        <w:rPr>
          <w:noProof/>
        </w:rPr>
        <w:t>ş</w:t>
      </w:r>
      <w:r w:rsidR="00A24FD5" w:rsidRPr="000F73B4">
        <w:rPr>
          <w:noProof/>
        </w:rPr>
        <w:t>tean.</w:t>
      </w:r>
    </w:p>
    <w:p w:rsidR="00A24FD5" w:rsidRPr="000F73B4" w:rsidRDefault="0080674B" w:rsidP="002F1B13">
      <w:pPr>
        <w:pStyle w:val="NoSpacing"/>
        <w:jc w:val="both"/>
        <w:rPr>
          <w:noProof/>
        </w:rPr>
      </w:pPr>
      <w:r>
        <w:rPr>
          <w:noProof/>
        </w:rPr>
        <w:t xml:space="preserve">   - </w:t>
      </w:r>
      <w:r w:rsidR="00A24FD5" w:rsidRPr="000F73B4">
        <w:rPr>
          <w:noProof/>
        </w:rPr>
        <w:t>Vă iau în slujba mea de voievod pe cinci ani, după care</w:t>
      </w:r>
      <w:r w:rsidR="00CE2DB0">
        <w:rPr>
          <w:noProof/>
        </w:rPr>
        <w:t xml:space="preserve"> veţi </w:t>
      </w:r>
      <w:r w:rsidR="00A24FD5" w:rsidRPr="000F73B4">
        <w:rPr>
          <w:noProof/>
        </w:rPr>
        <w:t>fi slobozi să vă duce</w:t>
      </w:r>
      <w:r w:rsidR="008154D4">
        <w:rPr>
          <w:noProof/>
        </w:rPr>
        <w:t>ţ</w:t>
      </w:r>
      <w:r w:rsidR="00A24FD5" w:rsidRPr="000F73B4">
        <w:rPr>
          <w:noProof/>
        </w:rPr>
        <w:t>i unde</w:t>
      </w:r>
      <w:r w:rsidR="00CE2DB0">
        <w:rPr>
          <w:noProof/>
        </w:rPr>
        <w:t xml:space="preserve"> veţi </w:t>
      </w:r>
      <w:r w:rsidR="00A24FD5" w:rsidRPr="000F73B4">
        <w:rPr>
          <w:noProof/>
        </w:rPr>
        <w:t>voi; ori unde</w:t>
      </w:r>
      <w:r w:rsidR="00CE2DB0">
        <w:rPr>
          <w:noProof/>
        </w:rPr>
        <w:t xml:space="preserve"> veţi </w:t>
      </w:r>
      <w:r w:rsidR="00A24FD5" w:rsidRPr="000F73B4">
        <w:rPr>
          <w:noProof/>
        </w:rPr>
        <w:t xml:space="preserve">vedea cu ochii. Cetatea voastră va fi </w:t>
      </w:r>
      <w:r w:rsidR="00F077C6">
        <w:rPr>
          <w:noProof/>
        </w:rPr>
        <w:t>Târgovişte</w:t>
      </w:r>
      <w:r w:rsidR="00A24FD5" w:rsidRPr="000F73B4">
        <w:rPr>
          <w:noProof/>
        </w:rPr>
        <w:t>a. Vă</w:t>
      </w:r>
      <w:r w:rsidR="00CE2DB0">
        <w:rPr>
          <w:noProof/>
        </w:rPr>
        <w:t xml:space="preserve"> veţi </w:t>
      </w:r>
      <w:r w:rsidR="00C00087">
        <w:rPr>
          <w:noProof/>
        </w:rPr>
        <w:t>rând</w:t>
      </w:r>
      <w:r w:rsidR="00A24FD5" w:rsidRPr="000F73B4">
        <w:rPr>
          <w:noProof/>
        </w:rPr>
        <w:t>ui de strajă trupului meu, coconilor mei, doamnei mele, sfetnicilor mei</w:t>
      </w:r>
      <w:r w:rsidR="001842E5">
        <w:rPr>
          <w:noProof/>
        </w:rPr>
        <w:t xml:space="preserve"> şi </w:t>
      </w:r>
      <w:r w:rsidR="008154D4">
        <w:rPr>
          <w:noProof/>
        </w:rPr>
        <w:t>c</w:t>
      </w:r>
      <w:r w:rsidR="00F0439A">
        <w:rPr>
          <w:noProof/>
        </w:rPr>
        <w:t>etăţii</w:t>
      </w:r>
      <w:r w:rsidR="00A24FD5" w:rsidRPr="000F73B4">
        <w:rPr>
          <w:noProof/>
        </w:rPr>
        <w:t xml:space="preserve"> mele, mul</w:t>
      </w:r>
      <w:r w:rsidR="008154D4">
        <w:rPr>
          <w:noProof/>
        </w:rPr>
        <w:t>ţ</w:t>
      </w:r>
      <w:r w:rsidR="00A24FD5" w:rsidRPr="000F73B4">
        <w:rPr>
          <w:noProof/>
        </w:rPr>
        <w:t>umindu-mi mie pentru via</w:t>
      </w:r>
      <w:r w:rsidR="008154D4">
        <w:rPr>
          <w:noProof/>
        </w:rPr>
        <w:t>ţ</w:t>
      </w:r>
      <w:r w:rsidR="00A24FD5" w:rsidRPr="000F73B4">
        <w:rPr>
          <w:noProof/>
        </w:rPr>
        <w:t>a, hrana</w:t>
      </w:r>
      <w:r w:rsidR="001842E5">
        <w:rPr>
          <w:noProof/>
        </w:rPr>
        <w:t xml:space="preserve"> şi </w:t>
      </w:r>
      <w:r w:rsidR="00C81EC9">
        <w:rPr>
          <w:noProof/>
        </w:rPr>
        <w:t>câştig</w:t>
      </w:r>
      <w:r w:rsidR="00A24FD5" w:rsidRPr="000F73B4">
        <w:rPr>
          <w:noProof/>
        </w:rPr>
        <w:t>ul vostru</w:t>
      </w:r>
      <w:r w:rsidR="0004649E">
        <w:rPr>
          <w:noProof/>
        </w:rPr>
        <w:t>. Î</w:t>
      </w:r>
      <w:r w:rsidR="00A24FD5" w:rsidRPr="000F73B4">
        <w:rPr>
          <w:noProof/>
        </w:rPr>
        <w:t xml:space="preserve">n semn de cinstire, pentru vitejia voastră, să </w:t>
      </w:r>
      <w:r w:rsidR="00730614">
        <w:rPr>
          <w:noProof/>
        </w:rPr>
        <w:t>rămân</w:t>
      </w:r>
      <w:r w:rsidR="00A24FD5" w:rsidRPr="000F73B4">
        <w:rPr>
          <w:noProof/>
        </w:rPr>
        <w:t>e</w:t>
      </w:r>
      <w:r w:rsidR="008154D4">
        <w:rPr>
          <w:noProof/>
        </w:rPr>
        <w:t>ţ</w:t>
      </w:r>
      <w:r w:rsidR="00A24FD5" w:rsidRPr="000F73B4">
        <w:rPr>
          <w:noProof/>
        </w:rPr>
        <w:t>i cum</w:t>
      </w:r>
      <w:r w:rsidR="00CE2DB0">
        <w:rPr>
          <w:noProof/>
        </w:rPr>
        <w:t xml:space="preserve"> veţi </w:t>
      </w:r>
      <w:r w:rsidR="00A24FD5" w:rsidRPr="000F73B4">
        <w:rPr>
          <w:noProof/>
        </w:rPr>
        <w:t>voi voi în</w:t>
      </w:r>
      <w:r w:rsidR="000F73B4">
        <w:rPr>
          <w:noProof/>
        </w:rPr>
        <w:t>s</w:t>
      </w:r>
      <w:r w:rsidR="00A24FD5" w:rsidRPr="000F73B4">
        <w:rPr>
          <w:noProof/>
        </w:rPr>
        <w:t>ivă</w:t>
      </w:r>
      <w:r w:rsidR="00B8573D">
        <w:rPr>
          <w:noProof/>
        </w:rPr>
        <w:t xml:space="preserve">... </w:t>
      </w:r>
      <w:r w:rsidR="00517414">
        <w:rPr>
          <w:noProof/>
        </w:rPr>
        <w:t>A</w:t>
      </w:r>
      <w:r w:rsidR="00A24FD5" w:rsidRPr="000F73B4">
        <w:rPr>
          <w:noProof/>
        </w:rPr>
        <w:t>min!</w:t>
      </w:r>
    </w:p>
    <w:p w:rsidR="00A24FD5" w:rsidRPr="000F73B4" w:rsidRDefault="00D026A4" w:rsidP="002F1B13">
      <w:pPr>
        <w:pStyle w:val="NoSpacing"/>
        <w:jc w:val="both"/>
        <w:rPr>
          <w:noProof/>
        </w:rPr>
      </w:pPr>
      <w:r>
        <w:rPr>
          <w:noProof/>
        </w:rPr>
        <w:tab/>
      </w:r>
      <w:r w:rsidR="00A24FD5" w:rsidRPr="000F73B4">
        <w:rPr>
          <w:noProof/>
        </w:rPr>
        <w:t>Ahmet Muhtar face o mi</w:t>
      </w:r>
      <w:r w:rsidR="008154D4">
        <w:rPr>
          <w:noProof/>
        </w:rPr>
        <w:t>ş</w:t>
      </w:r>
      <w:r w:rsidR="00A24FD5" w:rsidRPr="000F73B4">
        <w:rPr>
          <w:noProof/>
        </w:rPr>
        <w:t>care s</w:t>
      </w:r>
      <w:r>
        <w:rPr>
          <w:noProof/>
        </w:rPr>
        <w:t>curtă,</w:t>
      </w:r>
      <w:r w:rsidR="00282C30">
        <w:rPr>
          <w:noProof/>
        </w:rPr>
        <w:t xml:space="preserve"> atât </w:t>
      </w:r>
      <w:r>
        <w:rPr>
          <w:noProof/>
        </w:rPr>
        <w:t>de repede în</w:t>
      </w:r>
      <w:r w:rsidR="001B7455">
        <w:rPr>
          <w:noProof/>
        </w:rPr>
        <w:t>cât</w:t>
      </w:r>
      <w:r>
        <w:rPr>
          <w:noProof/>
        </w:rPr>
        <w:t xml:space="preserve"> </w:t>
      </w:r>
      <w:r w:rsidR="00EB6E14">
        <w:rPr>
          <w:noProof/>
        </w:rPr>
        <w:t>vânător</w:t>
      </w:r>
      <w:r w:rsidR="00A24FD5" w:rsidRPr="000F73B4">
        <w:rPr>
          <w:noProof/>
        </w:rPr>
        <w:t>ii din gardă strigă:</w:t>
      </w:r>
    </w:p>
    <w:p w:rsidR="00A24FD5" w:rsidRPr="000F73B4" w:rsidRDefault="0080674B" w:rsidP="002F1B13">
      <w:pPr>
        <w:pStyle w:val="NoSpacing"/>
        <w:jc w:val="both"/>
        <w:rPr>
          <w:noProof/>
        </w:rPr>
      </w:pPr>
      <w:r>
        <w:rPr>
          <w:noProof/>
        </w:rPr>
        <w:lastRenderedPageBreak/>
        <w:t xml:space="preserve">   - </w:t>
      </w:r>
      <w:r w:rsidR="00A24FD5" w:rsidRPr="000F73B4">
        <w:rPr>
          <w:noProof/>
        </w:rPr>
        <w:t>Apără-te, doamne.</w:t>
      </w:r>
    </w:p>
    <w:p w:rsidR="00A24FD5" w:rsidRPr="000F73B4" w:rsidRDefault="008154D4" w:rsidP="002F1B13">
      <w:pPr>
        <w:pStyle w:val="NoSpacing"/>
        <w:jc w:val="both"/>
        <w:rPr>
          <w:noProof/>
        </w:rPr>
      </w:pPr>
      <w:r>
        <w:rPr>
          <w:noProof/>
        </w:rPr>
        <w:tab/>
      </w:r>
      <w:r w:rsidR="00A24FD5" w:rsidRPr="000F73B4">
        <w:rPr>
          <w:noProof/>
        </w:rPr>
        <w:t>Îi sărută cizma. Ienicerii spun în cor:</w:t>
      </w:r>
    </w:p>
    <w:p w:rsidR="00A24FD5" w:rsidRPr="000F73B4" w:rsidRDefault="0080674B" w:rsidP="002F1B13">
      <w:pPr>
        <w:pStyle w:val="NoSpacing"/>
        <w:jc w:val="both"/>
        <w:rPr>
          <w:noProof/>
        </w:rPr>
      </w:pPr>
      <w:r>
        <w:rPr>
          <w:noProof/>
        </w:rPr>
        <w:t xml:space="preserve">   - </w:t>
      </w:r>
      <w:r w:rsidR="008154D4">
        <w:rPr>
          <w:i/>
          <w:iCs/>
          <w:noProof/>
        </w:rPr>
        <w:t>Aferim! I</w:t>
      </w:r>
      <w:r w:rsidR="00A24FD5" w:rsidRPr="000F73B4">
        <w:rPr>
          <w:i/>
          <w:iCs/>
          <w:noProof/>
        </w:rPr>
        <w:t xml:space="preserve">uzung ac olsun! </w:t>
      </w:r>
      <w:r w:rsidR="00A24FD5" w:rsidRPr="000F73B4">
        <w:rPr>
          <w:noProof/>
        </w:rPr>
        <w:t>Prea bine! Fa</w:t>
      </w:r>
      <w:r w:rsidR="008154D4">
        <w:rPr>
          <w:noProof/>
        </w:rPr>
        <w:t>ţ</w:t>
      </w:r>
      <w:r w:rsidR="00A24FD5" w:rsidRPr="000F73B4">
        <w:rPr>
          <w:noProof/>
        </w:rPr>
        <w:t>a ta să fie albă</w:t>
      </w:r>
      <w:r w:rsidR="001842E5">
        <w:rPr>
          <w:noProof/>
        </w:rPr>
        <w:t xml:space="preserve"> şi </w:t>
      </w:r>
      <w:r w:rsidR="00A24FD5" w:rsidRPr="000F73B4">
        <w:rPr>
          <w:noProof/>
        </w:rPr>
        <w:t>strălucitoare!</w:t>
      </w:r>
    </w:p>
    <w:p w:rsidR="00A24FD5" w:rsidRPr="000F73B4" w:rsidRDefault="00D026A4" w:rsidP="002F1B13">
      <w:pPr>
        <w:pStyle w:val="NoSpacing"/>
        <w:jc w:val="both"/>
        <w:rPr>
          <w:noProof/>
        </w:rPr>
      </w:pPr>
      <w:r>
        <w:rPr>
          <w:noProof/>
        </w:rPr>
        <w:tab/>
      </w:r>
      <w:r w:rsidR="00A24FD5" w:rsidRPr="000F73B4">
        <w:rPr>
          <w:noProof/>
        </w:rPr>
        <w:t>Porunce</w:t>
      </w:r>
      <w:r w:rsidR="008154D4">
        <w:rPr>
          <w:noProof/>
        </w:rPr>
        <w:t>ş</w:t>
      </w:r>
      <w:r w:rsidR="00A24FD5" w:rsidRPr="000F73B4">
        <w:rPr>
          <w:noProof/>
        </w:rPr>
        <w:t>te ca spahiii prin</w:t>
      </w:r>
      <w:r w:rsidR="008154D4">
        <w:rPr>
          <w:noProof/>
        </w:rPr>
        <w:t>ş</w:t>
      </w:r>
      <w:r w:rsidR="00A24FD5" w:rsidRPr="000F73B4">
        <w:rPr>
          <w:noProof/>
        </w:rPr>
        <w:t>i (dintr-o r</w:t>
      </w:r>
      <w:r w:rsidR="008154D4">
        <w:rPr>
          <w:noProof/>
        </w:rPr>
        <w:t>â</w:t>
      </w:r>
      <w:r w:rsidR="00A24FD5" w:rsidRPr="000F73B4">
        <w:rPr>
          <w:noProof/>
        </w:rPr>
        <w:t xml:space="preserve">pă iese spătarul </w:t>
      </w:r>
      <w:r w:rsidR="00EB6E14">
        <w:rPr>
          <w:noProof/>
        </w:rPr>
        <w:t>mânând</w:t>
      </w:r>
      <w:r w:rsidR="00A24FD5" w:rsidRPr="000F73B4">
        <w:rPr>
          <w:noProof/>
        </w:rPr>
        <w:t xml:space="preserve"> din spate trei spahii pe jos) să fie trimi</w:t>
      </w:r>
      <w:r w:rsidR="008154D4">
        <w:rPr>
          <w:noProof/>
        </w:rPr>
        <w:t>ş</w:t>
      </w:r>
      <w:r w:rsidR="00A24FD5" w:rsidRPr="000F73B4">
        <w:rPr>
          <w:noProof/>
        </w:rPr>
        <w:t xml:space="preserve">i popii Stoica, iar două căpetenii dăruite craiului Jigmond Bathor, atunci </w:t>
      </w:r>
      <w:r w:rsidR="00BC6DA2">
        <w:rPr>
          <w:noProof/>
        </w:rPr>
        <w:t>când</w:t>
      </w:r>
      <w:r w:rsidR="00A24FD5" w:rsidRPr="000F73B4">
        <w:rPr>
          <w:noProof/>
        </w:rPr>
        <w:t xml:space="preserve"> s-o afla înconjurat de căpitani.</w:t>
      </w:r>
    </w:p>
    <w:p w:rsidR="00A24FD5" w:rsidRPr="000F73B4" w:rsidRDefault="0080674B" w:rsidP="002F1B13">
      <w:pPr>
        <w:pStyle w:val="NoSpacing"/>
        <w:jc w:val="both"/>
        <w:rPr>
          <w:noProof/>
        </w:rPr>
      </w:pPr>
      <w:r>
        <w:rPr>
          <w:noProof/>
        </w:rPr>
        <w:t xml:space="preserve">   - </w:t>
      </w:r>
      <w:r w:rsidR="00A24FD5" w:rsidRPr="000F73B4">
        <w:rPr>
          <w:noProof/>
        </w:rPr>
        <w:t>Iar tu, Ion Te</w:t>
      </w:r>
      <w:r w:rsidR="008154D4">
        <w:rPr>
          <w:noProof/>
        </w:rPr>
        <w:t>ş</w:t>
      </w:r>
      <w:r w:rsidR="00A24FD5" w:rsidRPr="000F73B4">
        <w:rPr>
          <w:noProof/>
        </w:rPr>
        <w:t>ilă, că te lupta</w:t>
      </w:r>
      <w:r w:rsidR="008154D4">
        <w:rPr>
          <w:noProof/>
        </w:rPr>
        <w:t>ş</w:t>
      </w:r>
      <w:r w:rsidR="00A24FD5" w:rsidRPr="000F73B4">
        <w:rPr>
          <w:noProof/>
        </w:rPr>
        <w:t xml:space="preserve">i </w:t>
      </w:r>
      <w:r w:rsidR="00F0439A">
        <w:rPr>
          <w:noProof/>
        </w:rPr>
        <w:t>vitejeşte</w:t>
      </w:r>
      <w:r w:rsidR="00A24FD5" w:rsidRPr="000F73B4">
        <w:rPr>
          <w:noProof/>
        </w:rPr>
        <w:t>, tu, fătul meu, după ce-i ridici în furci pe lotrii ă</w:t>
      </w:r>
      <w:r w:rsidR="008154D4">
        <w:rPr>
          <w:noProof/>
        </w:rPr>
        <w:t>ş</w:t>
      </w:r>
      <w:r w:rsidR="00A24FD5" w:rsidRPr="000F73B4">
        <w:rPr>
          <w:noProof/>
        </w:rPr>
        <w:t>tia, auzi tu, Te</w:t>
      </w:r>
      <w:r w:rsidR="008154D4">
        <w:rPr>
          <w:noProof/>
        </w:rPr>
        <w:t>ş</w:t>
      </w:r>
      <w:r w:rsidR="00A24FD5" w:rsidRPr="000F73B4">
        <w:rPr>
          <w:noProof/>
        </w:rPr>
        <w:t>ilă?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Aud, măria-ta! Nu-mi vine la îndem</w:t>
      </w:r>
      <w:r w:rsidR="008154D4">
        <w:rPr>
          <w:noProof/>
        </w:rPr>
        <w:t>â</w:t>
      </w:r>
      <w:r w:rsidR="00A24FD5" w:rsidRPr="000F73B4">
        <w:rPr>
          <w:noProof/>
        </w:rPr>
        <w:t>nă, da' aud!</w:t>
      </w:r>
    </w:p>
    <w:p w:rsidR="00A24FD5" w:rsidRPr="000F73B4" w:rsidRDefault="0080674B" w:rsidP="002F1B13">
      <w:pPr>
        <w:pStyle w:val="NoSpacing"/>
        <w:jc w:val="both"/>
        <w:rPr>
          <w:noProof/>
        </w:rPr>
      </w:pPr>
      <w:r>
        <w:rPr>
          <w:noProof/>
        </w:rPr>
        <w:t xml:space="preserve">   - </w:t>
      </w:r>
      <w:r w:rsidR="00A24FD5" w:rsidRPr="000F73B4">
        <w:rPr>
          <w:noProof/>
        </w:rPr>
        <w:t>Tu să răm</w:t>
      </w:r>
      <w:r w:rsidR="008154D4">
        <w:rPr>
          <w:noProof/>
        </w:rPr>
        <w:t>â</w:t>
      </w:r>
      <w:r w:rsidR="00A24FD5" w:rsidRPr="000F73B4">
        <w:rPr>
          <w:noProof/>
        </w:rPr>
        <w:t>i cu ienicerii</w:t>
      </w:r>
      <w:r w:rsidR="001842E5">
        <w:rPr>
          <w:noProof/>
        </w:rPr>
        <w:t xml:space="preserve"> şi </w:t>
      </w:r>
      <w:r w:rsidR="00A24FD5" w:rsidRPr="000F73B4">
        <w:rPr>
          <w:noProof/>
        </w:rPr>
        <w:t>să-i duci la monastire la Dealu. La noapte să fii la monastire cu ei</w:t>
      </w:r>
      <w:r w:rsidR="00052EB5">
        <w:rPr>
          <w:noProof/>
        </w:rPr>
        <w:t>. S</w:t>
      </w:r>
      <w:r w:rsidR="00A24FD5" w:rsidRPr="000F73B4">
        <w:rPr>
          <w:noProof/>
        </w:rPr>
        <w:t>ă mă cau</w:t>
      </w:r>
      <w:r w:rsidR="008154D4">
        <w:rPr>
          <w:noProof/>
        </w:rPr>
        <w:t>ţ</w:t>
      </w:r>
      <w:r w:rsidR="00A24FD5" w:rsidRPr="000F73B4">
        <w:rPr>
          <w:noProof/>
        </w:rPr>
        <w:t>i, să mă scoli</w:t>
      </w:r>
      <w:r w:rsidR="001842E5">
        <w:rPr>
          <w:noProof/>
        </w:rPr>
        <w:t xml:space="preserve"> şi </w:t>
      </w:r>
      <w:r w:rsidR="00A24FD5" w:rsidRPr="000F73B4">
        <w:rPr>
          <w:noProof/>
        </w:rPr>
        <w:t>din somnul mor</w:t>
      </w:r>
      <w:r w:rsidR="008154D4">
        <w:rPr>
          <w:noProof/>
        </w:rPr>
        <w:t>ţ</w:t>
      </w:r>
      <w:r w:rsidR="00A24FD5" w:rsidRPr="000F73B4">
        <w:rPr>
          <w:noProof/>
        </w:rPr>
        <w:t>ilor</w:t>
      </w:r>
      <w:r w:rsidR="001842E5">
        <w:rPr>
          <w:noProof/>
        </w:rPr>
        <w:t xml:space="preserve"> şi </w:t>
      </w:r>
      <w:r w:rsidR="00A24FD5" w:rsidRPr="000F73B4">
        <w:rPr>
          <w:noProof/>
        </w:rPr>
        <w:t>să-mi spui c-ai venit.</w:t>
      </w:r>
    </w:p>
    <w:p w:rsidR="00A24FD5" w:rsidRPr="000F73B4" w:rsidRDefault="0080674B" w:rsidP="002F1B13">
      <w:pPr>
        <w:pStyle w:val="NoSpacing"/>
        <w:jc w:val="both"/>
        <w:rPr>
          <w:noProof/>
        </w:rPr>
      </w:pPr>
      <w:r>
        <w:rPr>
          <w:noProof/>
        </w:rPr>
        <w:t xml:space="preserve">   - </w:t>
      </w:r>
      <w:r w:rsidR="00A24FD5" w:rsidRPr="000F73B4">
        <w:rPr>
          <w:noProof/>
        </w:rPr>
        <w:t>Mă văzui</w:t>
      </w:r>
      <w:r w:rsidR="001842E5">
        <w:rPr>
          <w:noProof/>
        </w:rPr>
        <w:t xml:space="preserve"> şi </w:t>
      </w:r>
      <w:r w:rsidR="00A24FD5" w:rsidRPr="000F73B4">
        <w:rPr>
          <w:noProof/>
        </w:rPr>
        <w:t>ba</w:t>
      </w:r>
      <w:r w:rsidR="008154D4">
        <w:rPr>
          <w:noProof/>
        </w:rPr>
        <w:t>ş</w:t>
      </w:r>
      <w:r w:rsidR="00A24FD5" w:rsidRPr="000F73B4">
        <w:rPr>
          <w:noProof/>
        </w:rPr>
        <w:t>buluc ba</w:t>
      </w:r>
      <w:r w:rsidR="008154D4">
        <w:rPr>
          <w:noProof/>
        </w:rPr>
        <w:t>ş</w:t>
      </w:r>
      <w:r w:rsidR="00A24FD5" w:rsidRPr="000F73B4">
        <w:rPr>
          <w:noProof/>
        </w:rPr>
        <w:t>ă de ieniceri, doamne.</w:t>
      </w:r>
    </w:p>
    <w:p w:rsidR="00A24FD5" w:rsidRPr="000F73B4" w:rsidRDefault="0080674B" w:rsidP="002F1B13">
      <w:pPr>
        <w:pStyle w:val="NoSpacing"/>
        <w:jc w:val="both"/>
        <w:rPr>
          <w:noProof/>
        </w:rPr>
      </w:pPr>
      <w:r>
        <w:rPr>
          <w:noProof/>
        </w:rPr>
        <w:t xml:space="preserve">   - </w:t>
      </w:r>
      <w:r w:rsidR="00CB72A8">
        <w:rPr>
          <w:noProof/>
        </w:rPr>
        <w:t>Ş</w:t>
      </w:r>
      <w:r w:rsidR="001842E5">
        <w:rPr>
          <w:noProof/>
        </w:rPr>
        <w:t xml:space="preserve">i </w:t>
      </w:r>
      <w:r w:rsidR="00A24FD5" w:rsidRPr="000F73B4">
        <w:rPr>
          <w:noProof/>
        </w:rPr>
        <w:t xml:space="preserve">Satana de te-ai vedea, ori </w:t>
      </w:r>
      <w:r w:rsidR="008A79E4">
        <w:rPr>
          <w:noProof/>
        </w:rPr>
        <w:t>însuşi</w:t>
      </w:r>
      <w:r w:rsidR="00A24FD5" w:rsidRPr="000F73B4">
        <w:rPr>
          <w:noProof/>
        </w:rPr>
        <w:t xml:space="preserve"> Belzebut, tot pe mine mă sluje</w:t>
      </w:r>
      <w:r w:rsidR="000F73B4">
        <w:rPr>
          <w:noProof/>
        </w:rPr>
        <w:t>s</w:t>
      </w:r>
      <w:r w:rsidR="00A24FD5" w:rsidRPr="000F73B4">
        <w:rPr>
          <w:noProof/>
        </w:rPr>
        <w:t>ti, Te</w:t>
      </w:r>
      <w:r w:rsidR="00CB72A8">
        <w:rPr>
          <w:noProof/>
        </w:rPr>
        <w:t>ş</w:t>
      </w:r>
      <w:r w:rsidR="00A24FD5" w:rsidRPr="000F73B4">
        <w:rPr>
          <w:noProof/>
        </w:rPr>
        <w:t>ilă</w:t>
      </w:r>
      <w:r w:rsidR="00517414">
        <w:rPr>
          <w:noProof/>
        </w:rPr>
        <w:t>. A</w:t>
      </w:r>
      <w:r w:rsidR="00A24FD5" w:rsidRPr="000F73B4">
        <w:rPr>
          <w:noProof/>
        </w:rPr>
        <w:t>uzi?</w:t>
      </w:r>
    </w:p>
    <w:p w:rsidR="00A24FD5" w:rsidRPr="000F73B4" w:rsidRDefault="0080674B" w:rsidP="002F1B13">
      <w:pPr>
        <w:pStyle w:val="NoSpacing"/>
        <w:jc w:val="both"/>
        <w:rPr>
          <w:noProof/>
        </w:rPr>
      </w:pPr>
      <w:r>
        <w:rPr>
          <w:noProof/>
        </w:rPr>
        <w:t xml:space="preserve">   - </w:t>
      </w:r>
      <w:r w:rsidR="00A24FD5" w:rsidRPr="000F73B4">
        <w:rPr>
          <w:noProof/>
        </w:rPr>
        <w:t>Aud</w:t>
      </w:r>
      <w:r w:rsidR="001842E5">
        <w:rPr>
          <w:noProof/>
        </w:rPr>
        <w:t xml:space="preserve"> şi </w:t>
      </w:r>
      <w:r w:rsidR="00A24FD5" w:rsidRPr="000F73B4">
        <w:rPr>
          <w:noProof/>
        </w:rPr>
        <w:t>mă-nchin la voia măriei-tale.</w:t>
      </w:r>
    </w:p>
    <w:p w:rsidR="00A24FD5" w:rsidRPr="000F73B4" w:rsidRDefault="00CB72A8" w:rsidP="002F1B13">
      <w:pPr>
        <w:pStyle w:val="NoSpacing"/>
        <w:jc w:val="both"/>
        <w:rPr>
          <w:noProof/>
        </w:rPr>
      </w:pPr>
      <w:r>
        <w:rPr>
          <w:noProof/>
        </w:rPr>
        <w:tab/>
      </w:r>
      <w:r w:rsidR="00A24FD5" w:rsidRPr="000F73B4">
        <w:rPr>
          <w:noProof/>
        </w:rPr>
        <w:t>Trece prin fa</w:t>
      </w:r>
      <w:r>
        <w:rPr>
          <w:noProof/>
        </w:rPr>
        <w:t>ţ</w:t>
      </w:r>
      <w:r w:rsidR="00A24FD5" w:rsidRPr="000F73B4">
        <w:rPr>
          <w:noProof/>
        </w:rPr>
        <w:t>a odelor rămase în spatele scuturilor.</w:t>
      </w:r>
    </w:p>
    <w:p w:rsidR="00A24FD5" w:rsidRPr="000F73B4" w:rsidRDefault="0080674B" w:rsidP="002F1B13">
      <w:pPr>
        <w:pStyle w:val="NoSpacing"/>
        <w:jc w:val="both"/>
        <w:rPr>
          <w:noProof/>
        </w:rPr>
      </w:pPr>
      <w:r>
        <w:rPr>
          <w:noProof/>
        </w:rPr>
        <w:t xml:space="preserve">   - </w:t>
      </w:r>
      <w:r w:rsidR="00A24FD5" w:rsidRPr="000F73B4">
        <w:rPr>
          <w:noProof/>
        </w:rPr>
        <w:t xml:space="preserve">Cinci ani, </w:t>
      </w:r>
      <w:r w:rsidR="00CB72A8">
        <w:rPr>
          <w:noProof/>
        </w:rPr>
        <w:t>ş</w:t>
      </w:r>
      <w:r w:rsidR="00A24FD5" w:rsidRPr="000F73B4">
        <w:rPr>
          <w:noProof/>
        </w:rPr>
        <w:t xml:space="preserve">oimule, strigă cineva din </w:t>
      </w:r>
      <w:r w:rsidR="00C00087">
        <w:rPr>
          <w:noProof/>
        </w:rPr>
        <w:t>rând</w:t>
      </w:r>
      <w:r w:rsidR="00A24FD5" w:rsidRPr="000F73B4">
        <w:rPr>
          <w:noProof/>
        </w:rPr>
        <w:t>uri.</w:t>
      </w:r>
    </w:p>
    <w:p w:rsidR="00A24FD5" w:rsidRPr="000F73B4" w:rsidRDefault="00CB72A8" w:rsidP="002F1B13">
      <w:pPr>
        <w:pStyle w:val="NoSpacing"/>
        <w:jc w:val="both"/>
        <w:rPr>
          <w:noProof/>
        </w:rPr>
      </w:pPr>
      <w:r>
        <w:rPr>
          <w:noProof/>
        </w:rPr>
        <w:tab/>
      </w:r>
      <w:r w:rsidR="00A24FD5" w:rsidRPr="000F73B4">
        <w:rPr>
          <w:noProof/>
        </w:rPr>
        <w:t>Vine la trap marele vistiernic Theodosie Rudeanu,</w:t>
      </w:r>
      <w:r w:rsidR="00BC6DA2">
        <w:rPr>
          <w:noProof/>
        </w:rPr>
        <w:t xml:space="preserve"> îşi </w:t>
      </w:r>
      <w:r w:rsidR="00A24FD5" w:rsidRPr="000F73B4">
        <w:rPr>
          <w:noProof/>
        </w:rPr>
        <w:t xml:space="preserve">alătură calul </w:t>
      </w:r>
      <w:r w:rsidR="007230A8">
        <w:rPr>
          <w:noProof/>
        </w:rPr>
        <w:t>şi-</w:t>
      </w:r>
      <w:r w:rsidR="00A24FD5" w:rsidRPr="000F73B4">
        <w:rPr>
          <w:noProof/>
        </w:rPr>
        <w:t>i spune:</w:t>
      </w:r>
    </w:p>
    <w:p w:rsidR="00A24FD5" w:rsidRPr="000F73B4" w:rsidRDefault="0080674B" w:rsidP="002F1B13">
      <w:pPr>
        <w:pStyle w:val="NoSpacing"/>
        <w:jc w:val="both"/>
        <w:rPr>
          <w:noProof/>
        </w:rPr>
      </w:pPr>
      <w:r>
        <w:rPr>
          <w:noProof/>
        </w:rPr>
        <w:t xml:space="preserve">   - </w:t>
      </w:r>
      <w:r w:rsidR="00A24FD5" w:rsidRPr="000F73B4">
        <w:rPr>
          <w:noProof/>
        </w:rPr>
        <w:t>E</w:t>
      </w:r>
      <w:r w:rsidR="00CB72A8">
        <w:rPr>
          <w:noProof/>
        </w:rPr>
        <w:t>ş</w:t>
      </w:r>
      <w:r w:rsidR="00A24FD5" w:rsidRPr="000F73B4">
        <w:rPr>
          <w:noProof/>
        </w:rPr>
        <w:t>ti în</w:t>
      </w:r>
      <w:r w:rsidR="00CB72A8">
        <w:rPr>
          <w:noProof/>
        </w:rPr>
        <w:t>ţ</w:t>
      </w:r>
      <w:r w:rsidR="00A24FD5" w:rsidRPr="000F73B4">
        <w:rPr>
          <w:noProof/>
        </w:rPr>
        <w:t>elept precum Solomon, doamne. Tălienii au să ducă vestea asta în toată Evropa.</w:t>
      </w:r>
    </w:p>
    <w:p w:rsidR="00A24FD5" w:rsidRPr="000F73B4" w:rsidRDefault="00D026A4" w:rsidP="002F1B13">
      <w:pPr>
        <w:pStyle w:val="NoSpacing"/>
        <w:jc w:val="both"/>
        <w:rPr>
          <w:noProof/>
        </w:rPr>
      </w:pPr>
      <w:r>
        <w:rPr>
          <w:noProof/>
        </w:rPr>
        <w:tab/>
      </w:r>
      <w:r w:rsidR="00A24FD5" w:rsidRPr="000F73B4">
        <w:rPr>
          <w:noProof/>
        </w:rPr>
        <w:t xml:space="preserve">Nu-l ascultă, </w:t>
      </w:r>
      <w:r w:rsidR="0054431D">
        <w:rPr>
          <w:noProof/>
        </w:rPr>
        <w:t>mârâi</w:t>
      </w:r>
      <w:r w:rsidR="00A24FD5" w:rsidRPr="000F73B4">
        <w:rPr>
          <w:noProof/>
        </w:rPr>
        <w:t>e rău</w:t>
      </w:r>
      <w:r w:rsidR="001842E5">
        <w:rPr>
          <w:noProof/>
        </w:rPr>
        <w:t xml:space="preserve"> şi </w:t>
      </w:r>
      <w:r w:rsidR="00A24FD5" w:rsidRPr="000F73B4">
        <w:rPr>
          <w:noProof/>
        </w:rPr>
        <w:t>aude cum cre</w:t>
      </w:r>
      <w:r w:rsidR="00CB72A8">
        <w:rPr>
          <w:noProof/>
        </w:rPr>
        <w:t>ş</w:t>
      </w:r>
      <w:r w:rsidR="00A24FD5" w:rsidRPr="000F73B4">
        <w:rPr>
          <w:noProof/>
        </w:rPr>
        <w:t xml:space="preserve">te-n el, cu nouă'ji nouă de limbi înfurcate, balaurul nesătul, nebun, lipitură de noapte, de </w:t>
      </w:r>
      <w:r w:rsidR="00BC6DA2">
        <w:rPr>
          <w:noProof/>
        </w:rPr>
        <w:t>cânt</w:t>
      </w:r>
      <w:r w:rsidR="00A24FD5" w:rsidRPr="000F73B4">
        <w:rPr>
          <w:noProof/>
        </w:rPr>
        <w:t>area coco</w:t>
      </w:r>
      <w:r w:rsidR="00CB72A8">
        <w:rPr>
          <w:noProof/>
        </w:rPr>
        <w:t>ş</w:t>
      </w:r>
      <w:r w:rsidR="00A24FD5" w:rsidRPr="000F73B4">
        <w:rPr>
          <w:noProof/>
        </w:rPr>
        <w:t>ilor, de vărsatul zorilor.</w:t>
      </w:r>
    </w:p>
    <w:p w:rsidR="00A24FD5" w:rsidRPr="000F73B4" w:rsidRDefault="00A24FD5" w:rsidP="002F1B13">
      <w:pPr>
        <w:pStyle w:val="NoSpacing"/>
        <w:jc w:val="both"/>
        <w:rPr>
          <w:noProof/>
        </w:rPr>
      </w:pPr>
      <w:r w:rsidRPr="000F73B4">
        <w:rPr>
          <w:noProof/>
        </w:rPr>
        <w:t>6</w:t>
      </w:r>
    </w:p>
    <w:p w:rsidR="00A24FD5" w:rsidRPr="000F73B4" w:rsidRDefault="00D026A4" w:rsidP="002F1B13">
      <w:pPr>
        <w:pStyle w:val="NoSpacing"/>
        <w:jc w:val="both"/>
        <w:rPr>
          <w:noProof/>
        </w:rPr>
      </w:pPr>
      <w:r>
        <w:rPr>
          <w:noProof/>
        </w:rPr>
        <w:tab/>
      </w:r>
      <w:r w:rsidR="00A24FD5" w:rsidRPr="000F73B4">
        <w:rPr>
          <w:noProof/>
        </w:rPr>
        <w:t>Se scurge înserarea pe zarea fumurie, o înserare mucedă prin care răzbate din cer o tr</w:t>
      </w:r>
      <w:r w:rsidR="00CB72A8">
        <w:rPr>
          <w:noProof/>
        </w:rPr>
        <w:t>â</w:t>
      </w:r>
      <w:r w:rsidR="00A24FD5" w:rsidRPr="000F73B4">
        <w:rPr>
          <w:noProof/>
        </w:rPr>
        <w:t xml:space="preserve">mbă de lumină </w:t>
      </w:r>
      <w:r w:rsidR="00F5060A">
        <w:rPr>
          <w:noProof/>
        </w:rPr>
        <w:t>sânge</w:t>
      </w:r>
      <w:r w:rsidR="00A24FD5" w:rsidRPr="000F73B4">
        <w:rPr>
          <w:noProof/>
        </w:rPr>
        <w:t>rie poleind cu aur turlele</w:t>
      </w:r>
      <w:r w:rsidR="001842E5">
        <w:rPr>
          <w:noProof/>
        </w:rPr>
        <w:t xml:space="preserve"> şi </w:t>
      </w:r>
      <w:r w:rsidR="00A24FD5" w:rsidRPr="000F73B4">
        <w:rPr>
          <w:noProof/>
        </w:rPr>
        <w:t xml:space="preserve">cupolele </w:t>
      </w:r>
      <w:r w:rsidR="00F077C6">
        <w:rPr>
          <w:noProof/>
        </w:rPr>
        <w:t>Târgovişte</w:t>
      </w:r>
      <w:r w:rsidR="00A24FD5" w:rsidRPr="000F73B4">
        <w:rPr>
          <w:noProof/>
        </w:rPr>
        <w:t>i</w:t>
      </w:r>
      <w:r w:rsidR="00052EB5">
        <w:rPr>
          <w:noProof/>
        </w:rPr>
        <w:t>. S</w:t>
      </w:r>
      <w:r w:rsidR="00A24FD5" w:rsidRPr="000F73B4">
        <w:rPr>
          <w:noProof/>
        </w:rPr>
        <w:t>pre codrii monastirii Dealu</w:t>
      </w:r>
      <w:r w:rsidR="001842E5">
        <w:rPr>
          <w:noProof/>
        </w:rPr>
        <w:t xml:space="preserve"> şi </w:t>
      </w:r>
      <w:r w:rsidR="00CB72A8">
        <w:rPr>
          <w:noProof/>
        </w:rPr>
        <w:t xml:space="preserve">spre </w:t>
      </w:r>
      <w:r w:rsidR="00A24FD5" w:rsidRPr="000F73B4">
        <w:rPr>
          <w:noProof/>
        </w:rPr>
        <w:t>Tei</w:t>
      </w:r>
      <w:r w:rsidR="00CB72A8">
        <w:rPr>
          <w:noProof/>
        </w:rPr>
        <w:t>ş</w:t>
      </w:r>
      <w:r w:rsidR="00A24FD5" w:rsidRPr="000F73B4">
        <w:rPr>
          <w:noProof/>
        </w:rPr>
        <w:t>ul se cheamă buciumele. T</w:t>
      </w:r>
      <w:r w:rsidR="00CB72A8">
        <w:rPr>
          <w:noProof/>
        </w:rPr>
        <w:t>â</w:t>
      </w:r>
      <w:r w:rsidR="00A24FD5" w:rsidRPr="000F73B4">
        <w:rPr>
          <w:noProof/>
        </w:rPr>
        <w:t>nga spage burni</w:t>
      </w:r>
      <w:r w:rsidR="00CB72A8">
        <w:rPr>
          <w:noProof/>
        </w:rPr>
        <w:t>ţ</w:t>
      </w:r>
      <w:r w:rsidR="00A24FD5" w:rsidRPr="000F73B4">
        <w:rPr>
          <w:noProof/>
        </w:rPr>
        <w:t>a, se încolăce</w:t>
      </w:r>
      <w:r w:rsidR="00CB72A8">
        <w:rPr>
          <w:noProof/>
        </w:rPr>
        <w:t>ş</w:t>
      </w:r>
      <w:r w:rsidR="00A24FD5" w:rsidRPr="000F73B4">
        <w:rPr>
          <w:noProof/>
        </w:rPr>
        <w:t>te pe trunchiurile cenu</w:t>
      </w:r>
      <w:r w:rsidR="00CB72A8">
        <w:rPr>
          <w:noProof/>
        </w:rPr>
        <w:t>ş</w:t>
      </w:r>
      <w:r w:rsidR="00A24FD5" w:rsidRPr="000F73B4">
        <w:rPr>
          <w:noProof/>
        </w:rPr>
        <w:t>ii ale gorunilor, trece pe sub norii de c</w:t>
      </w:r>
      <w:r w:rsidR="00CB72A8">
        <w:rPr>
          <w:noProof/>
        </w:rPr>
        <w:t>â</w:t>
      </w:r>
      <w:r w:rsidR="00A24FD5" w:rsidRPr="000F73B4">
        <w:rPr>
          <w:noProof/>
        </w:rPr>
        <w:t>l</w:t>
      </w:r>
      <w:r w:rsidR="00CB72A8">
        <w:rPr>
          <w:noProof/>
        </w:rPr>
        <w:t>ţ</w:t>
      </w:r>
      <w:r w:rsidR="00A24FD5" w:rsidRPr="000F73B4">
        <w:rPr>
          <w:noProof/>
        </w:rPr>
        <w:t xml:space="preserve">i </w:t>
      </w:r>
      <w:r w:rsidR="007230A8">
        <w:rPr>
          <w:noProof/>
        </w:rPr>
        <w:t>şi-</w:t>
      </w:r>
      <w:r w:rsidR="00A24FD5" w:rsidRPr="000F73B4">
        <w:rPr>
          <w:noProof/>
        </w:rPr>
        <w:t>l învăluie dureros, venind mereu împrospătată, ca</w:t>
      </w:r>
      <w:r w:rsidR="001842E5">
        <w:rPr>
          <w:noProof/>
        </w:rPr>
        <w:t xml:space="preserve"> şi </w:t>
      </w:r>
      <w:r w:rsidR="00BC6DA2">
        <w:rPr>
          <w:noProof/>
        </w:rPr>
        <w:t>când</w:t>
      </w:r>
      <w:r w:rsidR="00A24FD5" w:rsidRPr="000F73B4">
        <w:rPr>
          <w:noProof/>
        </w:rPr>
        <w:t xml:space="preserve"> buciuma</w:t>
      </w:r>
      <w:r w:rsidR="00CB72A8">
        <w:rPr>
          <w:noProof/>
        </w:rPr>
        <w:t>ş</w:t>
      </w:r>
      <w:r w:rsidR="00A24FD5" w:rsidRPr="000F73B4">
        <w:rPr>
          <w:noProof/>
        </w:rPr>
        <w:t xml:space="preserve">ii </w:t>
      </w:r>
      <w:r w:rsidR="007230A8">
        <w:rPr>
          <w:noProof/>
        </w:rPr>
        <w:t>şi-</w:t>
      </w:r>
      <w:r w:rsidR="00A24FD5" w:rsidRPr="000F73B4">
        <w:rPr>
          <w:noProof/>
        </w:rPr>
        <w:t xml:space="preserve">au pus în </w:t>
      </w:r>
      <w:r w:rsidR="0004649E">
        <w:rPr>
          <w:noProof/>
        </w:rPr>
        <w:t>gând</w:t>
      </w:r>
      <w:r w:rsidR="00A24FD5" w:rsidRPr="000F73B4">
        <w:rPr>
          <w:noProof/>
        </w:rPr>
        <w:t xml:space="preserve"> să-i destrame </w:t>
      </w:r>
      <w:r w:rsidR="0004649E">
        <w:rPr>
          <w:noProof/>
        </w:rPr>
        <w:t>gând</w:t>
      </w:r>
      <w:r w:rsidR="00A24FD5" w:rsidRPr="000F73B4">
        <w:rPr>
          <w:noProof/>
        </w:rPr>
        <w:t>urile</w:t>
      </w:r>
      <w:r w:rsidR="001842E5">
        <w:rPr>
          <w:noProof/>
        </w:rPr>
        <w:t xml:space="preserve"> şi </w:t>
      </w:r>
      <w:r w:rsidR="00A24FD5" w:rsidRPr="000F73B4">
        <w:rPr>
          <w:noProof/>
        </w:rPr>
        <w:t>în locul lor să-i bată sub coif chemările astea t</w:t>
      </w:r>
      <w:r w:rsidR="00CB72A8">
        <w:rPr>
          <w:noProof/>
        </w:rPr>
        <w:t>â</w:t>
      </w:r>
      <w:r w:rsidR="00A24FD5" w:rsidRPr="000F73B4">
        <w:rPr>
          <w:noProof/>
        </w:rPr>
        <w:t>nguioase, pline de amărăciuni vechi</w:t>
      </w:r>
      <w:r w:rsidR="001842E5">
        <w:rPr>
          <w:noProof/>
        </w:rPr>
        <w:t xml:space="preserve"> şi </w:t>
      </w:r>
      <w:r w:rsidR="00A24FD5" w:rsidRPr="000F73B4">
        <w:rPr>
          <w:noProof/>
        </w:rPr>
        <w:t>de-o bucurie sleită. Buciuma</w:t>
      </w:r>
      <w:r w:rsidR="00CB72A8">
        <w:rPr>
          <w:noProof/>
        </w:rPr>
        <w:t>ş</w:t>
      </w:r>
      <w:r w:rsidR="00A24FD5" w:rsidRPr="000F73B4">
        <w:rPr>
          <w:noProof/>
        </w:rPr>
        <w:t>ii necunoscu</w:t>
      </w:r>
      <w:r w:rsidR="00CB72A8">
        <w:rPr>
          <w:noProof/>
        </w:rPr>
        <w:t>ţ</w:t>
      </w:r>
      <w:r w:rsidR="00A24FD5" w:rsidRPr="000F73B4">
        <w:rPr>
          <w:noProof/>
        </w:rPr>
        <w:t>i, ascun</w:t>
      </w:r>
      <w:r w:rsidR="00CB72A8">
        <w:rPr>
          <w:noProof/>
        </w:rPr>
        <w:t>ş</w:t>
      </w:r>
      <w:r w:rsidR="003E5501">
        <w:rPr>
          <w:noProof/>
        </w:rPr>
        <w:t>i în co</w:t>
      </w:r>
      <w:r w:rsidR="00A24FD5" w:rsidRPr="000F73B4">
        <w:rPr>
          <w:noProof/>
        </w:rPr>
        <w:t xml:space="preserve">drii, cu ochii pe </w:t>
      </w:r>
      <w:r w:rsidR="00F077C6">
        <w:rPr>
          <w:noProof/>
        </w:rPr>
        <w:t>Târgovişte</w:t>
      </w:r>
      <w:r w:rsidR="00A24FD5" w:rsidRPr="000F73B4">
        <w:rPr>
          <w:noProof/>
        </w:rPr>
        <w:t xml:space="preserve">a domnească </w:t>
      </w:r>
      <w:r w:rsidR="00CB72A8">
        <w:rPr>
          <w:noProof/>
        </w:rPr>
        <w:t>ş</w:t>
      </w:r>
      <w:r w:rsidR="00A24FD5" w:rsidRPr="000F73B4">
        <w:rPr>
          <w:noProof/>
        </w:rPr>
        <w:t>tiu ce-i a</w:t>
      </w:r>
      <w:r w:rsidR="00CB72A8">
        <w:rPr>
          <w:noProof/>
        </w:rPr>
        <w:t>ş</w:t>
      </w:r>
      <w:r w:rsidR="00A24FD5" w:rsidRPr="000F73B4">
        <w:rPr>
          <w:noProof/>
        </w:rPr>
        <w:t>teaptă pe la casele</w:t>
      </w:r>
      <w:r w:rsidR="00282C30">
        <w:rPr>
          <w:noProof/>
        </w:rPr>
        <w:t xml:space="preserve"> şi-n </w:t>
      </w:r>
      <w:r w:rsidR="00A24FD5" w:rsidRPr="000F73B4">
        <w:rPr>
          <w:noProof/>
        </w:rPr>
        <w:t xml:space="preserve">ogrăzile despre care-au cisluit la focurile </w:t>
      </w:r>
      <w:r w:rsidR="00A24FD5" w:rsidRPr="000F73B4">
        <w:rPr>
          <w:noProof/>
        </w:rPr>
        <w:lastRenderedPageBreak/>
        <w:t>băjeniei. Pus</w:t>
      </w:r>
      <w:r w:rsidR="00A24FD5" w:rsidRPr="000F73B4">
        <w:rPr>
          <w:noProof/>
        </w:rPr>
        <w:softHyphen/>
        <w:t xml:space="preserve">tiul. Trage de </w:t>
      </w:r>
      <w:r w:rsidR="00282E29">
        <w:rPr>
          <w:noProof/>
        </w:rPr>
        <w:t>frâ</w:t>
      </w:r>
      <w:r w:rsidR="00A24FD5" w:rsidRPr="000F73B4">
        <w:rPr>
          <w:noProof/>
        </w:rPr>
        <w:t>u</w:t>
      </w:r>
      <w:r w:rsidR="00517414">
        <w:rPr>
          <w:noProof/>
        </w:rPr>
        <w:t>. A</w:t>
      </w:r>
      <w:r w:rsidR="00A24FD5" w:rsidRPr="000F73B4">
        <w:rPr>
          <w:noProof/>
        </w:rPr>
        <w:t>scultă recules</w:t>
      </w:r>
      <w:r w:rsidR="00517414">
        <w:rPr>
          <w:noProof/>
        </w:rPr>
        <w:t>. A</w:t>
      </w:r>
      <w:r w:rsidR="00A24FD5" w:rsidRPr="000F73B4">
        <w:rPr>
          <w:noProof/>
        </w:rPr>
        <w:t>bia acum în</w:t>
      </w:r>
      <w:r w:rsidR="00CB72A8">
        <w:rPr>
          <w:noProof/>
        </w:rPr>
        <w:t>ţ</w:t>
      </w:r>
      <w:r w:rsidR="00A24FD5" w:rsidRPr="000F73B4">
        <w:rPr>
          <w:noProof/>
        </w:rPr>
        <w:t>elege glasul bu</w:t>
      </w:r>
      <w:r w:rsidR="00A24FD5" w:rsidRPr="000F73B4">
        <w:rPr>
          <w:noProof/>
        </w:rPr>
        <w:softHyphen/>
        <w:t>ciumelor</w:t>
      </w:r>
      <w:r w:rsidR="0004649E">
        <w:rPr>
          <w:noProof/>
        </w:rPr>
        <w:t>. Î</w:t>
      </w:r>
      <w:r w:rsidR="00A24FD5" w:rsidRPr="000F73B4">
        <w:rPr>
          <w:noProof/>
        </w:rPr>
        <w:t>i este</w:t>
      </w:r>
      <w:r w:rsidR="001842E5">
        <w:rPr>
          <w:noProof/>
        </w:rPr>
        <w:t xml:space="preserve"> şi </w:t>
      </w:r>
      <w:r w:rsidR="00A24FD5" w:rsidRPr="000F73B4">
        <w:rPr>
          <w:noProof/>
        </w:rPr>
        <w:t>teamă</w:t>
      </w:r>
      <w:r w:rsidR="00CB72A8">
        <w:rPr>
          <w:noProof/>
        </w:rPr>
        <w:t xml:space="preserve"> ş</w:t>
      </w:r>
      <w:r w:rsidR="00A24FD5" w:rsidRPr="000F73B4">
        <w:rPr>
          <w:noProof/>
        </w:rPr>
        <w:t>i ru</w:t>
      </w:r>
      <w:r w:rsidR="00CB72A8">
        <w:rPr>
          <w:noProof/>
        </w:rPr>
        <w:t>ş</w:t>
      </w:r>
      <w:r w:rsidR="00A24FD5" w:rsidRPr="000F73B4">
        <w:rPr>
          <w:noProof/>
        </w:rPr>
        <w:t>ine să-</w:t>
      </w:r>
      <w:r w:rsidR="00CB72A8">
        <w:rPr>
          <w:noProof/>
        </w:rPr>
        <w:t>ş</w:t>
      </w:r>
      <w:r>
        <w:rPr>
          <w:noProof/>
        </w:rPr>
        <w:t>i ridice ochi</w:t>
      </w:r>
      <w:r w:rsidR="00A24FD5" w:rsidRPr="000F73B4">
        <w:rPr>
          <w:noProof/>
        </w:rPr>
        <w:t xml:space="preserve">i la zidurile </w:t>
      </w:r>
      <w:r w:rsidR="00F077C6">
        <w:rPr>
          <w:noProof/>
        </w:rPr>
        <w:t>Târgovişte</w:t>
      </w:r>
      <w:r w:rsidR="00A24FD5" w:rsidRPr="000F73B4">
        <w:rPr>
          <w:noProof/>
        </w:rPr>
        <w:t>i. Tr</w:t>
      </w:r>
      <w:r w:rsidR="00CB72A8">
        <w:rPr>
          <w:noProof/>
        </w:rPr>
        <w:t>â</w:t>
      </w:r>
      <w:r w:rsidR="00A24FD5" w:rsidRPr="000F73B4">
        <w:rPr>
          <w:noProof/>
        </w:rPr>
        <w:t>mba de raze cade pe steagul verde, agă</w:t>
      </w:r>
      <w:r w:rsidR="00CB72A8">
        <w:rPr>
          <w:noProof/>
        </w:rPr>
        <w:t>ţ</w:t>
      </w:r>
      <w:r w:rsidR="00A24FD5" w:rsidRPr="000F73B4">
        <w:rPr>
          <w:noProof/>
        </w:rPr>
        <w:t>at acolo, unde din veac a fluturat steagul Basarabilor</w:t>
      </w:r>
      <w:r w:rsidR="00052EB5">
        <w:rPr>
          <w:noProof/>
        </w:rPr>
        <w:t>. S</w:t>
      </w:r>
      <w:r w:rsidR="00A24FD5" w:rsidRPr="000F73B4">
        <w:rPr>
          <w:noProof/>
        </w:rPr>
        <w:t xml:space="preserve">tă în </w:t>
      </w:r>
      <w:r w:rsidR="00CB72A8">
        <w:rPr>
          <w:noProof/>
        </w:rPr>
        <w:t>ş</w:t>
      </w:r>
      <w:r w:rsidR="00A24FD5" w:rsidRPr="000F73B4">
        <w:rPr>
          <w:noProof/>
        </w:rPr>
        <w:t>a, zgribulit sub mantia de camelot, vede străjile de ieniceri la zidurile acestui săla</w:t>
      </w:r>
      <w:r w:rsidR="00CB72A8">
        <w:rPr>
          <w:noProof/>
        </w:rPr>
        <w:t xml:space="preserve">ş </w:t>
      </w:r>
      <w:r w:rsidR="00A24FD5" w:rsidRPr="000F73B4">
        <w:rPr>
          <w:noProof/>
        </w:rPr>
        <w:t xml:space="preserve">al </w:t>
      </w:r>
      <w:r w:rsidR="0054431D">
        <w:rPr>
          <w:noProof/>
        </w:rPr>
        <w:t>Ţării Româneşti</w:t>
      </w:r>
      <w:r w:rsidR="00A24FD5" w:rsidRPr="000F73B4">
        <w:rPr>
          <w:noProof/>
        </w:rPr>
        <w:t xml:space="preserve">, vede gurile negre ale tunurilor, vede </w:t>
      </w:r>
      <w:r w:rsidR="00147CE0">
        <w:rPr>
          <w:noProof/>
        </w:rPr>
        <w:t>târg</w:t>
      </w:r>
      <w:r w:rsidR="00A24FD5" w:rsidRPr="000F73B4">
        <w:rPr>
          <w:noProof/>
        </w:rPr>
        <w:t>ul st</w:t>
      </w:r>
      <w:r w:rsidR="00CB72A8">
        <w:rPr>
          <w:noProof/>
        </w:rPr>
        <w:t>â</w:t>
      </w:r>
      <w:r w:rsidR="00A24FD5" w:rsidRPr="000F73B4">
        <w:rPr>
          <w:noProof/>
        </w:rPr>
        <w:t>nd sub nucii co</w:t>
      </w:r>
      <w:r w:rsidR="00CB72A8">
        <w:rPr>
          <w:noProof/>
        </w:rPr>
        <w:t>ş</w:t>
      </w:r>
      <w:r w:rsidR="00A24FD5" w:rsidRPr="000F73B4">
        <w:rPr>
          <w:noProof/>
        </w:rPr>
        <w:t>covi</w:t>
      </w:r>
      <w:r w:rsidR="00CB72A8">
        <w:rPr>
          <w:noProof/>
        </w:rPr>
        <w:t>ţ</w:t>
      </w:r>
      <w:r w:rsidR="00A24FD5" w:rsidRPr="000F73B4">
        <w:rPr>
          <w:noProof/>
        </w:rPr>
        <w:t xml:space="preserve">i înainte de soroc, tot ce vede îl doare </w:t>
      </w:r>
      <w:r w:rsidR="007230A8">
        <w:rPr>
          <w:noProof/>
        </w:rPr>
        <w:t>şi-</w:t>
      </w:r>
      <w:r w:rsidR="00A24FD5" w:rsidRPr="000F73B4">
        <w:rPr>
          <w:noProof/>
        </w:rPr>
        <w:t>l răscole</w:t>
      </w:r>
      <w:r w:rsidR="00CB72A8">
        <w:rPr>
          <w:noProof/>
        </w:rPr>
        <w:t>ş</w:t>
      </w:r>
      <w:r w:rsidR="00A24FD5" w:rsidRPr="000F73B4">
        <w:rPr>
          <w:noProof/>
        </w:rPr>
        <w:t>te, îl dor neputin</w:t>
      </w:r>
      <w:r w:rsidR="00CB72A8">
        <w:rPr>
          <w:noProof/>
        </w:rPr>
        <w:t>ţ</w:t>
      </w:r>
      <w:r w:rsidR="00A24FD5" w:rsidRPr="000F73B4">
        <w:rPr>
          <w:noProof/>
        </w:rPr>
        <w:t>ele lui, ar vrea să plece la galop, să sară zidul din goană ca-n pove</w:t>
      </w:r>
      <w:r w:rsidR="00CB72A8">
        <w:rPr>
          <w:noProof/>
        </w:rPr>
        <w:t>ş</w:t>
      </w:r>
      <w:r w:rsidR="00A24FD5" w:rsidRPr="000F73B4">
        <w:rPr>
          <w:noProof/>
        </w:rPr>
        <w:t>tile cu Făt-</w:t>
      </w:r>
      <w:r w:rsidR="00CB72A8">
        <w:rPr>
          <w:noProof/>
        </w:rPr>
        <w:t>F</w:t>
      </w:r>
      <w:r w:rsidR="00A24FD5" w:rsidRPr="000F73B4">
        <w:rPr>
          <w:noProof/>
        </w:rPr>
        <w:t>rumos</w:t>
      </w:r>
      <w:r w:rsidR="0080674B">
        <w:rPr>
          <w:noProof/>
        </w:rPr>
        <w:t xml:space="preserve">   - </w:t>
      </w:r>
      <w:r w:rsidR="00BC6DA2">
        <w:rPr>
          <w:noProof/>
        </w:rPr>
        <w:t xml:space="preserve">îşi </w:t>
      </w:r>
      <w:r w:rsidR="00A24FD5" w:rsidRPr="000F73B4">
        <w:rPr>
          <w:noProof/>
        </w:rPr>
        <w:t>mu</w:t>
      </w:r>
      <w:r w:rsidR="00CB72A8">
        <w:rPr>
          <w:noProof/>
        </w:rPr>
        <w:t>ş</w:t>
      </w:r>
      <w:r w:rsidR="00A24FD5" w:rsidRPr="000F73B4">
        <w:rPr>
          <w:noProof/>
        </w:rPr>
        <w:t xml:space="preserve">că </w:t>
      </w:r>
      <w:r w:rsidR="00087699">
        <w:rPr>
          <w:noProof/>
        </w:rPr>
        <w:t>vârf</w:t>
      </w:r>
      <w:r w:rsidR="00A24FD5" w:rsidRPr="000F73B4">
        <w:rPr>
          <w:noProof/>
        </w:rPr>
        <w:t>ul mustă</w:t>
      </w:r>
      <w:r w:rsidR="00CB72A8">
        <w:rPr>
          <w:noProof/>
        </w:rPr>
        <w:t>ţ</w:t>
      </w:r>
      <w:r w:rsidR="00A24FD5" w:rsidRPr="000F73B4">
        <w:rPr>
          <w:noProof/>
        </w:rPr>
        <w:t>ilor, pune pulpă</w:t>
      </w:r>
      <w:r w:rsidR="001842E5">
        <w:rPr>
          <w:noProof/>
        </w:rPr>
        <w:t xml:space="preserve"> şi </w:t>
      </w:r>
      <w:r w:rsidR="00A24FD5" w:rsidRPr="000F73B4">
        <w:rPr>
          <w:noProof/>
        </w:rPr>
        <w:t>o ia la trap u</w:t>
      </w:r>
      <w:r w:rsidR="00CB72A8">
        <w:rPr>
          <w:noProof/>
        </w:rPr>
        <w:t>ş</w:t>
      </w:r>
      <w:r w:rsidR="00A24FD5" w:rsidRPr="000F73B4">
        <w:rPr>
          <w:noProof/>
        </w:rPr>
        <w:t>or, astfel în</w:t>
      </w:r>
      <w:r w:rsidR="001B7455">
        <w:rPr>
          <w:noProof/>
        </w:rPr>
        <w:t>cât</w:t>
      </w:r>
      <w:r w:rsidR="00A24FD5" w:rsidRPr="000F73B4">
        <w:rPr>
          <w:noProof/>
        </w:rPr>
        <w:t xml:space="preserve"> să ocolească cetatea pe la miazănoapte, să treacă Ialomi</w:t>
      </w:r>
      <w:r w:rsidR="00CB72A8">
        <w:rPr>
          <w:noProof/>
        </w:rPr>
        <w:t>ţ</w:t>
      </w:r>
      <w:r w:rsidR="00A24FD5" w:rsidRPr="000F73B4">
        <w:rPr>
          <w:noProof/>
        </w:rPr>
        <w:t>a prin vad</w:t>
      </w:r>
      <w:r w:rsidR="001842E5">
        <w:rPr>
          <w:noProof/>
        </w:rPr>
        <w:t xml:space="preserve"> şi </w:t>
      </w:r>
      <w:r w:rsidR="00A24FD5" w:rsidRPr="000F73B4">
        <w:rPr>
          <w:noProof/>
        </w:rPr>
        <w:t>să doarmă la noapte la</w:t>
      </w:r>
      <w:r w:rsidR="008A79E4">
        <w:rPr>
          <w:noProof/>
        </w:rPr>
        <w:t xml:space="preserve"> sfânta </w:t>
      </w:r>
      <w:r w:rsidR="00A24FD5" w:rsidRPr="000F73B4">
        <w:rPr>
          <w:noProof/>
        </w:rPr>
        <w:t xml:space="preserve">monastire, </w:t>
      </w:r>
      <w:r w:rsidR="0004649E">
        <w:rPr>
          <w:noProof/>
        </w:rPr>
        <w:t>lângă</w:t>
      </w:r>
      <w:r w:rsidR="00A24FD5" w:rsidRPr="000F73B4">
        <w:rPr>
          <w:noProof/>
        </w:rPr>
        <w:t xml:space="preserve"> trupul tatălui său. Mai mult, simte nevoia să le </w:t>
      </w:r>
      <w:r w:rsidR="00CB72A8">
        <w:rPr>
          <w:noProof/>
        </w:rPr>
        <w:t>ş</w:t>
      </w:r>
      <w:r w:rsidR="00A24FD5" w:rsidRPr="000F73B4">
        <w:rPr>
          <w:noProof/>
        </w:rPr>
        <w:t>optească du</w:t>
      </w:r>
      <w:r w:rsidR="00CB72A8">
        <w:rPr>
          <w:noProof/>
        </w:rPr>
        <w:t>ş</w:t>
      </w:r>
      <w:r w:rsidR="00A24FD5" w:rsidRPr="000F73B4">
        <w:rPr>
          <w:noProof/>
        </w:rPr>
        <w:t>ilor de pe lume că s-a întors. Mai mult, simte nevoia</w:t>
      </w:r>
      <w:r w:rsidR="00FC1D98">
        <w:rPr>
          <w:noProof/>
        </w:rPr>
        <w:t xml:space="preserve"> să-şi </w:t>
      </w:r>
      <w:r w:rsidR="00A24FD5" w:rsidRPr="000F73B4">
        <w:rPr>
          <w:noProof/>
        </w:rPr>
        <w:t>spună sie</w:t>
      </w:r>
      <w:r w:rsidR="00CB72A8">
        <w:rPr>
          <w:noProof/>
        </w:rPr>
        <w:t>ş</w:t>
      </w:r>
      <w:r w:rsidR="00A24FD5" w:rsidRPr="000F73B4">
        <w:rPr>
          <w:noProof/>
        </w:rPr>
        <w:t>i că s-a întors</w:t>
      </w:r>
      <w:r w:rsidR="001842E5">
        <w:rPr>
          <w:noProof/>
        </w:rPr>
        <w:t xml:space="preserve"> şi </w:t>
      </w:r>
      <w:r w:rsidR="00A24FD5" w:rsidRPr="000F73B4">
        <w:rPr>
          <w:noProof/>
        </w:rPr>
        <w:t>că-n întoarcerea asta stau semne ale viitorului, că întoar</w:t>
      </w:r>
      <w:r w:rsidR="00A24FD5" w:rsidRPr="000F73B4">
        <w:rPr>
          <w:noProof/>
        </w:rPr>
        <w:softHyphen/>
        <w:t>cerea asta are alte semnifica</w:t>
      </w:r>
      <w:r w:rsidR="00386EE5">
        <w:rPr>
          <w:noProof/>
        </w:rPr>
        <w:t>ţ</w:t>
      </w:r>
      <w:r w:rsidR="00A24FD5" w:rsidRPr="000F73B4">
        <w:rPr>
          <w:noProof/>
        </w:rPr>
        <w:t xml:space="preserve">ii </w:t>
      </w:r>
      <w:r w:rsidR="009A158B">
        <w:rPr>
          <w:noProof/>
        </w:rPr>
        <w:t>decât</w:t>
      </w:r>
      <w:r w:rsidR="00A24FD5" w:rsidRPr="000F73B4">
        <w:rPr>
          <w:noProof/>
        </w:rPr>
        <w:t xml:space="preserve"> un fapt de arme, un crug </w:t>
      </w:r>
      <w:r w:rsidR="00386EE5">
        <w:rPr>
          <w:noProof/>
        </w:rPr>
        <w:t>al</w:t>
      </w:r>
      <w:r w:rsidR="00A24FD5" w:rsidRPr="000F73B4">
        <w:rPr>
          <w:noProof/>
        </w:rPr>
        <w:t xml:space="preserve"> războiului cu soarta mereu schimbătoare, că de data asta este o cumpănă a vremii pe care el, Mihai voievod, o pleacă deliberat, pentru că prin tr</w:t>
      </w:r>
      <w:r w:rsidR="00EC4427">
        <w:rPr>
          <w:noProof/>
        </w:rPr>
        <w:t>â</w:t>
      </w:r>
      <w:r w:rsidR="00A24FD5" w:rsidRPr="000F73B4">
        <w:rPr>
          <w:noProof/>
        </w:rPr>
        <w:t>mba de raze care cade fosforescent</w:t>
      </w:r>
      <w:r w:rsidR="001842E5">
        <w:rPr>
          <w:noProof/>
        </w:rPr>
        <w:t xml:space="preserve"> şi </w:t>
      </w:r>
      <w:r w:rsidR="00A24FD5" w:rsidRPr="000F73B4">
        <w:rPr>
          <w:noProof/>
        </w:rPr>
        <w:t xml:space="preserve">radios peste </w:t>
      </w:r>
      <w:r w:rsidR="00F077C6">
        <w:rPr>
          <w:noProof/>
        </w:rPr>
        <w:t>Târgovişte</w:t>
      </w:r>
      <w:r w:rsidR="00A24FD5" w:rsidRPr="000F73B4">
        <w:rPr>
          <w:noProof/>
        </w:rPr>
        <w:t>a voievodală, el vede foarte limpede, c-o dureroasă lim</w:t>
      </w:r>
      <w:r w:rsidR="00A24FD5" w:rsidRPr="000F73B4">
        <w:rPr>
          <w:noProof/>
        </w:rPr>
        <w:softHyphen/>
        <w:t>pezime, zidurile Constantinopolului împărătesc</w:t>
      </w:r>
      <w:r w:rsidR="001842E5">
        <w:rPr>
          <w:noProof/>
        </w:rPr>
        <w:t xml:space="preserve"> şi </w:t>
      </w:r>
      <w:r w:rsidR="00EE01E7">
        <w:rPr>
          <w:noProof/>
        </w:rPr>
        <w:t>până</w:t>
      </w:r>
      <w:r w:rsidR="00A24FD5" w:rsidRPr="000F73B4">
        <w:rPr>
          <w:noProof/>
        </w:rPr>
        <w:t xml:space="preserve"> acolo</w:t>
      </w:r>
      <w:r w:rsidR="00BC6DA2">
        <w:rPr>
          <w:noProof/>
        </w:rPr>
        <w:t xml:space="preserve"> îşi </w:t>
      </w:r>
      <w:r w:rsidR="00A24FD5" w:rsidRPr="000F73B4">
        <w:rPr>
          <w:noProof/>
        </w:rPr>
        <w:t>vede destinul legat de toată lumea dunăreană</w:t>
      </w:r>
      <w:r w:rsidR="001842E5">
        <w:rPr>
          <w:noProof/>
        </w:rPr>
        <w:t xml:space="preserve"> şi </w:t>
      </w:r>
      <w:r w:rsidR="00A24FD5" w:rsidRPr="000F73B4">
        <w:rPr>
          <w:noProof/>
        </w:rPr>
        <w:t xml:space="preserve">balcanică, fără care această întoarcere n-ar însemna </w:t>
      </w:r>
      <w:r w:rsidR="009A158B">
        <w:rPr>
          <w:noProof/>
        </w:rPr>
        <w:t>decât</w:t>
      </w:r>
      <w:r w:rsidR="00A24FD5" w:rsidRPr="000F73B4">
        <w:rPr>
          <w:noProof/>
        </w:rPr>
        <w:t xml:space="preserve"> o clipă pieritoare </w:t>
      </w:r>
      <w:r w:rsidR="007230A8">
        <w:rPr>
          <w:noProof/>
        </w:rPr>
        <w:t>şi-</w:t>
      </w:r>
      <w:r w:rsidR="00A24FD5" w:rsidRPr="000F73B4">
        <w:rPr>
          <w:noProof/>
        </w:rPr>
        <w:t>at</w:t>
      </w:r>
      <w:r w:rsidR="00EC4427">
        <w:rPr>
          <w:noProof/>
        </w:rPr>
        <w:t>â</w:t>
      </w:r>
      <w:r w:rsidR="00A24FD5" w:rsidRPr="000F73B4">
        <w:rPr>
          <w:noProof/>
        </w:rPr>
        <w:t>t.</w:t>
      </w:r>
    </w:p>
    <w:p w:rsidR="00A24FD5" w:rsidRPr="000F73B4" w:rsidRDefault="00EC4427" w:rsidP="002F1B13">
      <w:pPr>
        <w:pStyle w:val="NoSpacing"/>
        <w:jc w:val="both"/>
        <w:rPr>
          <w:noProof/>
        </w:rPr>
      </w:pPr>
      <w:r>
        <w:rPr>
          <w:noProof/>
        </w:rPr>
        <w:tab/>
      </w:r>
      <w:r w:rsidR="00A24FD5" w:rsidRPr="000F73B4">
        <w:rPr>
          <w:noProof/>
        </w:rPr>
        <w:t xml:space="preserve">Atunci </w:t>
      </w:r>
      <w:r w:rsidR="00BC6DA2">
        <w:rPr>
          <w:noProof/>
        </w:rPr>
        <w:t>când</w:t>
      </w:r>
      <w:r w:rsidR="00A24FD5" w:rsidRPr="000F73B4">
        <w:rPr>
          <w:noProof/>
        </w:rPr>
        <w:t xml:space="preserve"> norii închid gura de rai prin care răzbătuse lumina poleitoare</w:t>
      </w:r>
      <w:r w:rsidR="001842E5">
        <w:rPr>
          <w:noProof/>
        </w:rPr>
        <w:t xml:space="preserve"> şi </w:t>
      </w:r>
      <w:r w:rsidR="00A24FD5" w:rsidRPr="000F73B4">
        <w:rPr>
          <w:noProof/>
        </w:rPr>
        <w:t xml:space="preserve">limpede, </w:t>
      </w:r>
      <w:r w:rsidR="00BC6DA2">
        <w:rPr>
          <w:noProof/>
        </w:rPr>
        <w:t>când</w:t>
      </w:r>
      <w:r w:rsidR="00A24FD5" w:rsidRPr="000F73B4">
        <w:rPr>
          <w:noProof/>
        </w:rPr>
        <w:t xml:space="preserve"> cenu</w:t>
      </w:r>
      <w:r>
        <w:rPr>
          <w:noProof/>
        </w:rPr>
        <w:t>ş</w:t>
      </w:r>
      <w:r w:rsidR="00A24FD5" w:rsidRPr="000F73B4">
        <w:rPr>
          <w:noProof/>
        </w:rPr>
        <w:t>iul înserării învăluie cu scame donjoanele</w:t>
      </w:r>
      <w:r w:rsidR="001842E5">
        <w:rPr>
          <w:noProof/>
        </w:rPr>
        <w:t xml:space="preserve"> şi </w:t>
      </w:r>
      <w:r w:rsidR="00A24FD5" w:rsidRPr="000F73B4">
        <w:rPr>
          <w:noProof/>
        </w:rPr>
        <w:t xml:space="preserve">turlele </w:t>
      </w:r>
      <w:r>
        <w:rPr>
          <w:noProof/>
        </w:rPr>
        <w:t>c</w:t>
      </w:r>
      <w:r w:rsidR="00F0439A">
        <w:rPr>
          <w:noProof/>
        </w:rPr>
        <w:t>etăţii</w:t>
      </w:r>
      <w:r w:rsidR="00A24FD5" w:rsidRPr="000F73B4">
        <w:rPr>
          <w:noProof/>
        </w:rPr>
        <w:t xml:space="preserve">, </w:t>
      </w:r>
      <w:r>
        <w:rPr>
          <w:noProof/>
        </w:rPr>
        <w:t>ş</w:t>
      </w:r>
      <w:r w:rsidR="00A24FD5" w:rsidRPr="000F73B4">
        <w:rPr>
          <w:noProof/>
        </w:rPr>
        <w:t xml:space="preserve">tie, c-o spaimă abia </w:t>
      </w:r>
      <w:r w:rsidR="00090C8F">
        <w:rPr>
          <w:noProof/>
        </w:rPr>
        <w:t>stăpân</w:t>
      </w:r>
      <w:r w:rsidR="00A24FD5" w:rsidRPr="000F73B4">
        <w:rPr>
          <w:noProof/>
        </w:rPr>
        <w:t xml:space="preserve">ită, că </w:t>
      </w:r>
      <w:r w:rsidR="007230A8">
        <w:rPr>
          <w:noProof/>
        </w:rPr>
        <w:t>şi-</w:t>
      </w:r>
      <w:r w:rsidR="00A24FD5" w:rsidRPr="000F73B4">
        <w:rPr>
          <w:noProof/>
        </w:rPr>
        <w:t>a descoperit sie</w:t>
      </w:r>
      <w:r>
        <w:rPr>
          <w:noProof/>
        </w:rPr>
        <w:t>ş</w:t>
      </w:r>
      <w:r w:rsidR="00A24FD5" w:rsidRPr="000F73B4">
        <w:rPr>
          <w:noProof/>
        </w:rPr>
        <w:t xml:space="preserve">i o nouă dimensiune. Că </w:t>
      </w:r>
      <w:r w:rsidR="0004649E">
        <w:rPr>
          <w:noProof/>
        </w:rPr>
        <w:t>gând</w:t>
      </w:r>
      <w:r w:rsidR="00A24FD5" w:rsidRPr="000F73B4">
        <w:rPr>
          <w:noProof/>
        </w:rPr>
        <w:t xml:space="preserve">ul palid, abia mocnit, alungat în ceasurile de răgaz, a lucrat tainic, la </w:t>
      </w:r>
      <w:r w:rsidR="00087699">
        <w:rPr>
          <w:noProof/>
        </w:rPr>
        <w:t>adânc</w:t>
      </w:r>
      <w:r w:rsidR="00A24FD5" w:rsidRPr="000F73B4">
        <w:rPr>
          <w:noProof/>
        </w:rPr>
        <w:t xml:space="preserve">, </w:t>
      </w:r>
      <w:r w:rsidR="007230A8">
        <w:rPr>
          <w:noProof/>
        </w:rPr>
        <w:t>şi-</w:t>
      </w:r>
      <w:r w:rsidR="00A24FD5" w:rsidRPr="000F73B4">
        <w:rPr>
          <w:noProof/>
        </w:rPr>
        <w:t>a tras puteri din seve pe care</w:t>
      </w:r>
      <w:r w:rsidR="001842E5">
        <w:rPr>
          <w:noProof/>
        </w:rPr>
        <w:t xml:space="preserve"> şi </w:t>
      </w:r>
      <w:r w:rsidR="00A24FD5" w:rsidRPr="000F73B4">
        <w:rPr>
          <w:noProof/>
        </w:rPr>
        <w:t>le bănuie</w:t>
      </w:r>
      <w:r>
        <w:rPr>
          <w:noProof/>
        </w:rPr>
        <w:t>ş</w:t>
      </w:r>
      <w:r w:rsidR="00A24FD5" w:rsidRPr="000F73B4">
        <w:rPr>
          <w:noProof/>
        </w:rPr>
        <w:t>te mustind încă din tinere</w:t>
      </w:r>
      <w:r>
        <w:rPr>
          <w:noProof/>
        </w:rPr>
        <w:t>ţ</w:t>
      </w:r>
      <w:r w:rsidR="00A24FD5" w:rsidRPr="000F73B4">
        <w:rPr>
          <w:noProof/>
        </w:rPr>
        <w:t xml:space="preserve">e, </w:t>
      </w:r>
      <w:r w:rsidR="00BC6DA2">
        <w:rPr>
          <w:noProof/>
        </w:rPr>
        <w:t>când</w:t>
      </w:r>
      <w:r w:rsidR="00A24FD5" w:rsidRPr="000F73B4">
        <w:rPr>
          <w:noProof/>
        </w:rPr>
        <w:t xml:space="preserve"> Nikifor Parasios îi citea</w:t>
      </w:r>
      <w:r w:rsidR="001842E5">
        <w:rPr>
          <w:noProof/>
        </w:rPr>
        <w:t xml:space="preserve"> şi </w:t>
      </w:r>
      <w:r w:rsidR="00A24FD5" w:rsidRPr="000F73B4">
        <w:rPr>
          <w:noProof/>
        </w:rPr>
        <w:t xml:space="preserve">interpreta «Strategiconul» alcătuit de generalii împăratului Maurikios, sau «Tactica» împăratului Leon cel </w:t>
      </w:r>
      <w:r>
        <w:rPr>
          <w:noProof/>
        </w:rPr>
        <w:t>Î</w:t>
      </w:r>
      <w:r w:rsidR="00A24FD5" w:rsidRPr="000F73B4">
        <w:rPr>
          <w:noProof/>
        </w:rPr>
        <w:t>n</w:t>
      </w:r>
      <w:r w:rsidR="000F73B4">
        <w:rPr>
          <w:noProof/>
        </w:rPr>
        <w:t>t</w:t>
      </w:r>
      <w:r w:rsidR="00A24FD5" w:rsidRPr="000F73B4">
        <w:rPr>
          <w:noProof/>
        </w:rPr>
        <w:t xml:space="preserve">elept, </w:t>
      </w:r>
      <w:r>
        <w:rPr>
          <w:noProof/>
        </w:rPr>
        <w:t>c</w:t>
      </w:r>
      <w:r w:rsidR="00BC6DA2">
        <w:rPr>
          <w:noProof/>
        </w:rPr>
        <w:t>ând</w:t>
      </w:r>
      <w:r w:rsidR="00A24FD5" w:rsidRPr="000F73B4">
        <w:rPr>
          <w:noProof/>
        </w:rPr>
        <w:t xml:space="preserve"> Andronic Cantacuzin îi vorbea cu lacrimi în ochi de lumea Bizan</w:t>
      </w:r>
      <w:r>
        <w:rPr>
          <w:noProof/>
        </w:rPr>
        <w:t>ţ</w:t>
      </w:r>
      <w:r w:rsidR="00A24FD5" w:rsidRPr="000F73B4">
        <w:rPr>
          <w:noProof/>
        </w:rPr>
        <w:t xml:space="preserve">ului, de acea lume tainică a spiritului roman care-a cucerit </w:t>
      </w:r>
      <w:r w:rsidR="00EE01E7">
        <w:rPr>
          <w:noProof/>
        </w:rPr>
        <w:t>până</w:t>
      </w:r>
      <w:r w:rsidR="001842E5">
        <w:rPr>
          <w:noProof/>
        </w:rPr>
        <w:t xml:space="preserve"> şi </w:t>
      </w:r>
      <w:r w:rsidR="00A24FD5" w:rsidRPr="000F73B4">
        <w:rPr>
          <w:noProof/>
        </w:rPr>
        <w:t>pe tracii care-</w:t>
      </w:r>
      <w:r>
        <w:rPr>
          <w:noProof/>
        </w:rPr>
        <w:t>ş</w:t>
      </w:r>
      <w:r w:rsidR="00A24FD5" w:rsidRPr="000F73B4">
        <w:rPr>
          <w:noProof/>
        </w:rPr>
        <w:t>i ziceau ge</w:t>
      </w:r>
      <w:r>
        <w:rPr>
          <w:noProof/>
        </w:rPr>
        <w:t>ţ</w:t>
      </w:r>
      <w:r w:rsidR="00A24FD5" w:rsidRPr="000F73B4">
        <w:rPr>
          <w:noProof/>
        </w:rPr>
        <w:t>i</w:t>
      </w:r>
      <w:r w:rsidR="001842E5">
        <w:rPr>
          <w:noProof/>
        </w:rPr>
        <w:t xml:space="preserve"> şi </w:t>
      </w:r>
      <w:r w:rsidR="00A24FD5" w:rsidRPr="000F73B4">
        <w:rPr>
          <w:noProof/>
        </w:rPr>
        <w:t>trăiau aici, pe văile apelor cobor</w:t>
      </w:r>
      <w:r>
        <w:rPr>
          <w:noProof/>
        </w:rPr>
        <w:t>â</w:t>
      </w:r>
      <w:r w:rsidR="00A24FD5" w:rsidRPr="000F73B4">
        <w:rPr>
          <w:noProof/>
        </w:rPr>
        <w:t>te de el în fruntea o</w:t>
      </w:r>
      <w:r>
        <w:rPr>
          <w:noProof/>
        </w:rPr>
        <w:t>ş</w:t>
      </w:r>
      <w:r w:rsidR="00A24FD5" w:rsidRPr="000F73B4">
        <w:rPr>
          <w:noProof/>
        </w:rPr>
        <w:t>tirii, nu să se-întoarcă în scau</w:t>
      </w:r>
      <w:r w:rsidR="00A24FD5" w:rsidRPr="000F73B4">
        <w:rPr>
          <w:noProof/>
        </w:rPr>
        <w:softHyphen/>
        <w:t>nul tatălui său, ci să vadă în toată strălucirea lor împărătească zi</w:t>
      </w:r>
      <w:r w:rsidR="00A24FD5" w:rsidRPr="000F73B4">
        <w:rPr>
          <w:noProof/>
        </w:rPr>
        <w:softHyphen/>
        <w:t>durile Constantinopolului</w:t>
      </w:r>
      <w:r w:rsidR="001842E5">
        <w:rPr>
          <w:noProof/>
        </w:rPr>
        <w:t xml:space="preserve"> şi </w:t>
      </w:r>
      <w:r w:rsidR="00A24FD5" w:rsidRPr="000F73B4">
        <w:rPr>
          <w:noProof/>
        </w:rPr>
        <w:t>alte ziduri încă neclădite, cu temeliile înfipte ad</w:t>
      </w:r>
      <w:r>
        <w:rPr>
          <w:noProof/>
        </w:rPr>
        <w:t>â</w:t>
      </w:r>
      <w:r w:rsidR="00A24FD5" w:rsidRPr="000F73B4">
        <w:rPr>
          <w:noProof/>
        </w:rPr>
        <w:t>n</w:t>
      </w:r>
      <w:r>
        <w:rPr>
          <w:noProof/>
        </w:rPr>
        <w:t>c</w:t>
      </w:r>
      <w:r w:rsidR="00A24FD5" w:rsidRPr="000F73B4">
        <w:rPr>
          <w:noProof/>
        </w:rPr>
        <w:t xml:space="preserve"> în cugetul lui.</w:t>
      </w:r>
    </w:p>
    <w:p w:rsidR="00A24FD5" w:rsidRPr="000F73B4" w:rsidRDefault="00D026A4" w:rsidP="002F1B13">
      <w:pPr>
        <w:pStyle w:val="NoSpacing"/>
        <w:jc w:val="both"/>
        <w:rPr>
          <w:noProof/>
        </w:rPr>
      </w:pPr>
      <w:r>
        <w:rPr>
          <w:noProof/>
        </w:rPr>
        <w:lastRenderedPageBreak/>
        <w:tab/>
      </w:r>
      <w:r w:rsidR="00A24FD5" w:rsidRPr="000F73B4">
        <w:rPr>
          <w:noProof/>
        </w:rPr>
        <w:t>Trece la trap bătut, cu pleoapele întredeschise.</w:t>
      </w:r>
    </w:p>
    <w:p w:rsidR="00A24FD5" w:rsidRPr="000F73B4" w:rsidRDefault="0080674B" w:rsidP="002F1B13">
      <w:pPr>
        <w:pStyle w:val="NoSpacing"/>
        <w:jc w:val="both"/>
        <w:rPr>
          <w:noProof/>
        </w:rPr>
      </w:pPr>
      <w:r>
        <w:rPr>
          <w:noProof/>
        </w:rPr>
        <w:t xml:space="preserve">   - </w:t>
      </w:r>
      <w:r w:rsidR="00A24FD5" w:rsidRPr="000F73B4">
        <w:rPr>
          <w:noProof/>
        </w:rPr>
        <w:t>Prive</w:t>
      </w:r>
      <w:r w:rsidR="00EC4427">
        <w:rPr>
          <w:noProof/>
        </w:rPr>
        <w:t>ş</w:t>
      </w:r>
      <w:r w:rsidR="00A24FD5" w:rsidRPr="000F73B4">
        <w:rPr>
          <w:noProof/>
        </w:rPr>
        <w:t>te, măria-ta, spune marele vistiernic Theodosie Rudeanu, alătu</w:t>
      </w:r>
      <w:r w:rsidR="00C00087">
        <w:rPr>
          <w:noProof/>
        </w:rPr>
        <w:t>râ</w:t>
      </w:r>
      <w:r w:rsidR="00892784">
        <w:rPr>
          <w:noProof/>
        </w:rPr>
        <w:t>ndu-şi</w:t>
      </w:r>
      <w:r w:rsidR="00A24FD5" w:rsidRPr="000F73B4">
        <w:rPr>
          <w:noProof/>
        </w:rPr>
        <w:t xml:space="preserve"> calul înspumat</w:t>
      </w:r>
      <w:r w:rsidR="00052EB5">
        <w:rPr>
          <w:noProof/>
        </w:rPr>
        <w:t>. S</w:t>
      </w:r>
      <w:r w:rsidR="00A24FD5" w:rsidRPr="000F73B4">
        <w:rPr>
          <w:noProof/>
        </w:rPr>
        <w:t xml:space="preserve">inan te </w:t>
      </w:r>
      <w:r w:rsidR="008E4825">
        <w:rPr>
          <w:noProof/>
        </w:rPr>
        <w:t>primeşte</w:t>
      </w:r>
      <w:r w:rsidR="00A24FD5" w:rsidRPr="000F73B4">
        <w:rPr>
          <w:noProof/>
        </w:rPr>
        <w:t xml:space="preserve"> ca pe dom</w:t>
      </w:r>
      <w:r w:rsidR="00A24FD5" w:rsidRPr="000F73B4">
        <w:rPr>
          <w:noProof/>
        </w:rPr>
        <w:softHyphen/>
        <w:t>nul său.</w:t>
      </w:r>
    </w:p>
    <w:p w:rsidR="00A24FD5" w:rsidRPr="000F73B4" w:rsidRDefault="00D026A4" w:rsidP="002F1B13">
      <w:pPr>
        <w:pStyle w:val="NoSpacing"/>
        <w:jc w:val="both"/>
        <w:rPr>
          <w:noProof/>
        </w:rPr>
      </w:pPr>
      <w:r>
        <w:rPr>
          <w:noProof/>
        </w:rPr>
        <w:tab/>
      </w:r>
      <w:r w:rsidR="00A24FD5" w:rsidRPr="000F73B4">
        <w:rPr>
          <w:noProof/>
        </w:rPr>
        <w:t xml:space="preserve">Deasupra crenelelor </w:t>
      </w:r>
      <w:r w:rsidR="00EC4427">
        <w:rPr>
          <w:noProof/>
        </w:rPr>
        <w:t>c</w:t>
      </w:r>
      <w:r w:rsidR="00F0439A">
        <w:rPr>
          <w:noProof/>
        </w:rPr>
        <w:t>etăţii</w:t>
      </w:r>
      <w:r w:rsidR="00A24FD5" w:rsidRPr="000F73B4">
        <w:rPr>
          <w:noProof/>
        </w:rPr>
        <w:t xml:space="preserve"> se bulbucesc gogoloaie de fum al</w:t>
      </w:r>
      <w:r w:rsidR="00A24FD5" w:rsidRPr="000F73B4">
        <w:rPr>
          <w:noProof/>
        </w:rPr>
        <w:softHyphen/>
        <w:t>buriu. Vede ghiulelele de tuci înro</w:t>
      </w:r>
      <w:r w:rsidR="00EC4427">
        <w:rPr>
          <w:noProof/>
        </w:rPr>
        <w:t>ş</w:t>
      </w:r>
      <w:r w:rsidR="00A24FD5" w:rsidRPr="000F73B4">
        <w:rPr>
          <w:noProof/>
        </w:rPr>
        <w:t xml:space="preserve">it </w:t>
      </w:r>
      <w:r w:rsidR="00EC4427">
        <w:rPr>
          <w:noProof/>
        </w:rPr>
        <w:t>ţâş</w:t>
      </w:r>
      <w:r w:rsidR="00A24FD5" w:rsidRPr="000F73B4">
        <w:rPr>
          <w:noProof/>
        </w:rPr>
        <w:t>nind pe gura tunurilor. Le urmăre</w:t>
      </w:r>
      <w:r w:rsidR="00EC4427">
        <w:rPr>
          <w:noProof/>
        </w:rPr>
        <w:t>ş</w:t>
      </w:r>
      <w:r w:rsidR="00A24FD5" w:rsidRPr="000F73B4">
        <w:rPr>
          <w:noProof/>
        </w:rPr>
        <w:t>te traiectoria curbă, exact</w:t>
      </w:r>
      <w:r w:rsidR="00143F75">
        <w:rPr>
          <w:noProof/>
        </w:rPr>
        <w:t xml:space="preserve"> aşa </w:t>
      </w:r>
      <w:r w:rsidR="00A24FD5" w:rsidRPr="000F73B4">
        <w:rPr>
          <w:noProof/>
        </w:rPr>
        <w:t>cum este desenată în căr</w:t>
      </w:r>
      <w:r w:rsidR="000F73B4">
        <w:rPr>
          <w:noProof/>
        </w:rPr>
        <w:t>t</w:t>
      </w:r>
      <w:r w:rsidR="00A24FD5" w:rsidRPr="000F73B4">
        <w:rPr>
          <w:noProof/>
        </w:rPr>
        <w:t>ile lui Tartaglia. Trei din ele cad la</w:t>
      </w:r>
      <w:r w:rsidR="00AF6B12">
        <w:rPr>
          <w:noProof/>
        </w:rPr>
        <w:t xml:space="preserve"> câţiva </w:t>
      </w:r>
      <w:r w:rsidR="00A24FD5" w:rsidRPr="000F73B4">
        <w:rPr>
          <w:noProof/>
        </w:rPr>
        <w:t>zeci de pa</w:t>
      </w:r>
      <w:r w:rsidR="00EC4427">
        <w:rPr>
          <w:noProof/>
        </w:rPr>
        <w:t>ş</w:t>
      </w:r>
      <w:r w:rsidR="00A24FD5" w:rsidRPr="000F73B4">
        <w:rPr>
          <w:noProof/>
        </w:rPr>
        <w:t xml:space="preserve">i, într-o baltă în care se înfundă </w:t>
      </w:r>
      <w:r w:rsidR="006B75F3">
        <w:rPr>
          <w:noProof/>
        </w:rPr>
        <w:t>sfâr</w:t>
      </w:r>
      <w:r w:rsidR="00EC4427">
        <w:rPr>
          <w:noProof/>
        </w:rPr>
        <w:t>â</w:t>
      </w:r>
      <w:r w:rsidR="00A24FD5" w:rsidRPr="000F73B4">
        <w:rPr>
          <w:noProof/>
        </w:rPr>
        <w:t>ind. Odată cu plesnetul, răzbate</w:t>
      </w:r>
      <w:r w:rsidR="001842E5">
        <w:rPr>
          <w:noProof/>
        </w:rPr>
        <w:t xml:space="preserve"> şi </w:t>
      </w:r>
      <w:r w:rsidR="00A24FD5" w:rsidRPr="000F73B4">
        <w:rPr>
          <w:noProof/>
        </w:rPr>
        <w:t xml:space="preserve">bubuitura. Unul din </w:t>
      </w:r>
      <w:r w:rsidR="00173E03">
        <w:rPr>
          <w:noProof/>
        </w:rPr>
        <w:t>călăreţ</w:t>
      </w:r>
      <w:r w:rsidR="00EC4427">
        <w:rPr>
          <w:noProof/>
        </w:rPr>
        <w:t xml:space="preserve">i chiuie. </w:t>
      </w:r>
      <w:r w:rsidR="00A24FD5" w:rsidRPr="000F73B4">
        <w:rPr>
          <w:noProof/>
        </w:rPr>
        <w:t>Altul strigă măscări. Theodosie Rudeanu ca să-l lingu</w:t>
      </w:r>
      <w:r w:rsidR="00EC4427">
        <w:rPr>
          <w:noProof/>
        </w:rPr>
        <w:t>ş</w:t>
      </w:r>
      <w:r w:rsidR="00A24FD5" w:rsidRPr="000F73B4">
        <w:rPr>
          <w:noProof/>
        </w:rPr>
        <w:t>ească, îi</w:t>
      </w:r>
      <w:r w:rsidR="00143F75">
        <w:rPr>
          <w:noProof/>
        </w:rPr>
        <w:t xml:space="preserve"> vorbeşte </w:t>
      </w:r>
      <w:r w:rsidR="00A24FD5" w:rsidRPr="000F73B4">
        <w:rPr>
          <w:noProof/>
        </w:rPr>
        <w:t xml:space="preserve">de Sinan, cu toate că </w:t>
      </w:r>
      <w:r w:rsidR="00EC4427">
        <w:rPr>
          <w:noProof/>
        </w:rPr>
        <w:t>ş</w:t>
      </w:r>
      <w:r w:rsidR="00A24FD5" w:rsidRPr="000F73B4">
        <w:rPr>
          <w:noProof/>
        </w:rPr>
        <w:t>tie, la fel de bine ca</w:t>
      </w:r>
      <w:r w:rsidR="001842E5">
        <w:rPr>
          <w:noProof/>
        </w:rPr>
        <w:t xml:space="preserve"> şi </w:t>
      </w:r>
      <w:r w:rsidR="00A24FD5" w:rsidRPr="000F73B4">
        <w:rPr>
          <w:noProof/>
        </w:rPr>
        <w:t>el, că Sinan gone</w:t>
      </w:r>
      <w:r w:rsidR="00EC4427">
        <w:rPr>
          <w:noProof/>
        </w:rPr>
        <w:t>ş</w:t>
      </w:r>
      <w:r w:rsidR="00A24FD5" w:rsidRPr="000F73B4">
        <w:rPr>
          <w:noProof/>
        </w:rPr>
        <w:t xml:space="preserve">te spre </w:t>
      </w:r>
      <w:r w:rsidR="00EB6E14">
        <w:rPr>
          <w:noProof/>
        </w:rPr>
        <w:t>Bucureşti</w:t>
      </w:r>
      <w:r w:rsidR="00A24FD5" w:rsidRPr="000F73B4">
        <w:rPr>
          <w:noProof/>
        </w:rPr>
        <w:t>, nefiind</w:t>
      </w:r>
      <w:r w:rsidR="00282C30">
        <w:rPr>
          <w:noProof/>
        </w:rPr>
        <w:t xml:space="preserve"> atât </w:t>
      </w:r>
      <w:r w:rsidR="00A24FD5" w:rsidRPr="000F73B4">
        <w:rPr>
          <w:noProof/>
        </w:rPr>
        <w:t>de neîndem</w:t>
      </w:r>
      <w:r w:rsidR="007E01F4">
        <w:rPr>
          <w:noProof/>
        </w:rPr>
        <w:t>â</w:t>
      </w:r>
      <w:r w:rsidR="00A24FD5" w:rsidRPr="000F73B4">
        <w:rPr>
          <w:noProof/>
        </w:rPr>
        <w:t>natec în</w:t>
      </w:r>
      <w:r w:rsidR="001B7455">
        <w:rPr>
          <w:noProof/>
        </w:rPr>
        <w:t>cât</w:t>
      </w:r>
      <w:r w:rsidR="00A24FD5" w:rsidRPr="000F73B4">
        <w:rPr>
          <w:noProof/>
        </w:rPr>
        <w:t xml:space="preserve"> să se lase împresurat într-o cetate</w:t>
      </w:r>
      <w:r w:rsidR="00282C30">
        <w:rPr>
          <w:noProof/>
        </w:rPr>
        <w:t xml:space="preserve"> atât </w:t>
      </w:r>
      <w:r w:rsidR="00A24FD5" w:rsidRPr="000F73B4">
        <w:rPr>
          <w:noProof/>
        </w:rPr>
        <w:t>de îndepărtată de temeiul puterii lui</w:t>
      </w:r>
      <w:r w:rsidR="00517414">
        <w:rPr>
          <w:noProof/>
        </w:rPr>
        <w:t>. A</w:t>
      </w:r>
      <w:r w:rsidR="00A24FD5" w:rsidRPr="000F73B4">
        <w:rPr>
          <w:noProof/>
        </w:rPr>
        <w:t>scultă bubuiturile dezl</w:t>
      </w:r>
      <w:r w:rsidR="007E01F4">
        <w:rPr>
          <w:noProof/>
        </w:rPr>
        <w:t>â</w:t>
      </w:r>
      <w:r w:rsidR="00A24FD5" w:rsidRPr="000F73B4">
        <w:rPr>
          <w:noProof/>
        </w:rPr>
        <w:t>nate, abia răzbăt</w:t>
      </w:r>
      <w:r w:rsidR="007E01F4">
        <w:rPr>
          <w:noProof/>
        </w:rPr>
        <w:t>â</w:t>
      </w:r>
      <w:r w:rsidR="00A24FD5" w:rsidRPr="000F73B4">
        <w:rPr>
          <w:noProof/>
        </w:rPr>
        <w:t>nd peste Ialomi</w:t>
      </w:r>
      <w:r w:rsidR="007E01F4">
        <w:rPr>
          <w:noProof/>
        </w:rPr>
        <w:t>ţ</w:t>
      </w:r>
      <w:r w:rsidR="00A24FD5" w:rsidRPr="000F73B4">
        <w:rPr>
          <w:noProof/>
        </w:rPr>
        <w:t>a, înăbu</w:t>
      </w:r>
      <w:r w:rsidR="007E01F4">
        <w:rPr>
          <w:noProof/>
        </w:rPr>
        <w:t>ş</w:t>
      </w:r>
      <w:r w:rsidR="00A24FD5" w:rsidRPr="000F73B4">
        <w:rPr>
          <w:noProof/>
        </w:rPr>
        <w:t>ite în burni</w:t>
      </w:r>
      <w:r w:rsidR="007E01F4">
        <w:rPr>
          <w:noProof/>
        </w:rPr>
        <w:t>ţ</w:t>
      </w:r>
      <w:r w:rsidR="00A24FD5" w:rsidRPr="000F73B4">
        <w:rPr>
          <w:noProof/>
        </w:rPr>
        <w:t>ă</w:t>
      </w:r>
      <w:r w:rsidR="001842E5">
        <w:rPr>
          <w:noProof/>
        </w:rPr>
        <w:t xml:space="preserve"> şi </w:t>
      </w:r>
      <w:r w:rsidR="00A24FD5" w:rsidRPr="000F73B4">
        <w:rPr>
          <w:noProof/>
        </w:rPr>
        <w:t xml:space="preserve">nori, dar mai ales ascultă glasul acela din </w:t>
      </w:r>
      <w:r w:rsidR="00087699">
        <w:rPr>
          <w:noProof/>
        </w:rPr>
        <w:t>adânc</w:t>
      </w:r>
      <w:r w:rsidR="00A24FD5" w:rsidRPr="000F73B4">
        <w:rPr>
          <w:noProof/>
        </w:rPr>
        <w:t>uri, nelimpede</w:t>
      </w:r>
      <w:r w:rsidR="001842E5">
        <w:rPr>
          <w:noProof/>
        </w:rPr>
        <w:t xml:space="preserve"> şi </w:t>
      </w:r>
      <w:r w:rsidR="00A24FD5" w:rsidRPr="000F73B4">
        <w:rPr>
          <w:noProof/>
        </w:rPr>
        <w:t xml:space="preserve">învăluit care se prelinge în el, aburindu-i </w:t>
      </w:r>
      <w:r w:rsidR="0004649E">
        <w:rPr>
          <w:noProof/>
        </w:rPr>
        <w:t>gând</w:t>
      </w:r>
      <w:r w:rsidR="00A24FD5" w:rsidRPr="000F73B4">
        <w:rPr>
          <w:noProof/>
        </w:rPr>
        <w:t>urile, ame</w:t>
      </w:r>
      <w:r w:rsidR="007E01F4">
        <w:rPr>
          <w:noProof/>
        </w:rPr>
        <w:t>ţ</w:t>
      </w:r>
      <w:r w:rsidR="00A24FD5" w:rsidRPr="000F73B4">
        <w:rPr>
          <w:noProof/>
        </w:rPr>
        <w:t>indu-l cu mireasma lui sălbatică</w:t>
      </w:r>
      <w:r w:rsidR="001842E5">
        <w:rPr>
          <w:noProof/>
        </w:rPr>
        <w:t xml:space="preserve"> şi </w:t>
      </w:r>
      <w:r w:rsidR="00A24FD5" w:rsidRPr="000F73B4">
        <w:rPr>
          <w:noProof/>
        </w:rPr>
        <w:t>otrăvitoare.</w:t>
      </w:r>
    </w:p>
    <w:p w:rsidR="00A24FD5" w:rsidRPr="000F73B4" w:rsidRDefault="00A24FD5" w:rsidP="002F1B13">
      <w:pPr>
        <w:pStyle w:val="NoSpacing"/>
        <w:jc w:val="both"/>
        <w:rPr>
          <w:noProof/>
        </w:rPr>
      </w:pPr>
      <w:r w:rsidRPr="000F73B4">
        <w:rPr>
          <w:noProof/>
        </w:rPr>
        <w:t>7</w:t>
      </w:r>
    </w:p>
    <w:p w:rsidR="00A24FD5" w:rsidRPr="000F73B4" w:rsidRDefault="00D026A4" w:rsidP="002F1B13">
      <w:pPr>
        <w:pStyle w:val="NoSpacing"/>
        <w:jc w:val="both"/>
        <w:rPr>
          <w:noProof/>
        </w:rPr>
      </w:pPr>
      <w:r>
        <w:rPr>
          <w:noProof/>
        </w:rPr>
        <w:tab/>
      </w:r>
      <w:r w:rsidR="00A24FD5" w:rsidRPr="000F73B4">
        <w:rPr>
          <w:noProof/>
        </w:rPr>
        <w:t>P</w:t>
      </w:r>
      <w:r w:rsidR="007E01F4">
        <w:rPr>
          <w:noProof/>
        </w:rPr>
        <w:t>â</w:t>
      </w:r>
      <w:r w:rsidR="00A24FD5" w:rsidRPr="000F73B4">
        <w:rPr>
          <w:noProof/>
        </w:rPr>
        <w:t>clele nop</w:t>
      </w:r>
      <w:r w:rsidR="007E01F4">
        <w:rPr>
          <w:noProof/>
        </w:rPr>
        <w:t>ţ</w:t>
      </w:r>
      <w:r w:rsidR="00A24FD5" w:rsidRPr="000F73B4">
        <w:rPr>
          <w:noProof/>
        </w:rPr>
        <w:t>ii cad peste cetate, afund</w:t>
      </w:r>
      <w:r w:rsidR="007E01F4">
        <w:rPr>
          <w:noProof/>
        </w:rPr>
        <w:t>â</w:t>
      </w:r>
      <w:r w:rsidR="00A24FD5" w:rsidRPr="000F73B4">
        <w:rPr>
          <w:noProof/>
        </w:rPr>
        <w:t>nd-o în</w:t>
      </w:r>
      <w:r w:rsidR="00FF5E85">
        <w:rPr>
          <w:noProof/>
        </w:rPr>
        <w:t xml:space="preserve"> nefiinţă</w:t>
      </w:r>
      <w:r w:rsidR="00A24FD5" w:rsidRPr="000F73B4">
        <w:rPr>
          <w:noProof/>
        </w:rPr>
        <w:t>. Cli</w:t>
      </w:r>
      <w:r w:rsidR="00A24FD5" w:rsidRPr="000F73B4">
        <w:rPr>
          <w:noProof/>
        </w:rPr>
        <w:softHyphen/>
        <w:t xml:space="preserve">pesc palid </w:t>
      </w:r>
      <w:r w:rsidR="001B7455">
        <w:rPr>
          <w:noProof/>
        </w:rPr>
        <w:t>cât</w:t>
      </w:r>
      <w:r w:rsidR="00A24FD5" w:rsidRPr="000F73B4">
        <w:rPr>
          <w:noProof/>
        </w:rPr>
        <w:t>eva lumini. La Turnul Chindiei, poate la intrarea pala</w:t>
      </w:r>
      <w:r w:rsidR="00A24FD5" w:rsidRPr="000F73B4">
        <w:rPr>
          <w:noProof/>
        </w:rPr>
        <w:softHyphen/>
        <w:t>tului domnesc</w:t>
      </w:r>
      <w:r w:rsidR="001842E5">
        <w:rPr>
          <w:noProof/>
        </w:rPr>
        <w:t xml:space="preserve"> şi </w:t>
      </w:r>
      <w:r w:rsidR="00A24FD5" w:rsidRPr="000F73B4">
        <w:rPr>
          <w:noProof/>
        </w:rPr>
        <w:t xml:space="preserve">deasupra odăii străjilor, la poarta mare. Trece un spulber de </w:t>
      </w:r>
      <w:r w:rsidR="00233C83">
        <w:rPr>
          <w:noProof/>
        </w:rPr>
        <w:t>vânt</w:t>
      </w:r>
      <w:r w:rsidR="00A24FD5" w:rsidRPr="000F73B4">
        <w:rPr>
          <w:noProof/>
        </w:rPr>
        <w:t xml:space="preserve"> pe deasupra turlei monastirii Dealu, </w:t>
      </w:r>
      <w:r w:rsidR="007E01F4">
        <w:rPr>
          <w:noProof/>
        </w:rPr>
        <w:t>ş</w:t>
      </w:r>
      <w:r w:rsidR="00A24FD5" w:rsidRPr="000F73B4">
        <w:rPr>
          <w:noProof/>
        </w:rPr>
        <w:t>u</w:t>
      </w:r>
      <w:r w:rsidR="007E01F4">
        <w:rPr>
          <w:noProof/>
        </w:rPr>
        <w:t>ş</w:t>
      </w:r>
      <w:r w:rsidR="00A24FD5" w:rsidRPr="000F73B4">
        <w:rPr>
          <w:noProof/>
        </w:rPr>
        <w:t xml:space="preserve">uind sub </w:t>
      </w:r>
      <w:r w:rsidR="000F73B4">
        <w:rPr>
          <w:noProof/>
        </w:rPr>
        <w:t>s</w:t>
      </w:r>
      <w:r w:rsidR="00A24FD5" w:rsidRPr="000F73B4">
        <w:rPr>
          <w:noProof/>
        </w:rPr>
        <w:t>i</w:t>
      </w:r>
      <w:r w:rsidR="000F73B4">
        <w:rPr>
          <w:noProof/>
        </w:rPr>
        <w:t>t</w:t>
      </w:r>
      <w:r w:rsidR="00A24FD5" w:rsidRPr="000F73B4">
        <w:rPr>
          <w:noProof/>
        </w:rPr>
        <w:t>ă, fă</w:t>
      </w:r>
      <w:r w:rsidR="00BC6DA2">
        <w:rPr>
          <w:noProof/>
        </w:rPr>
        <w:t>când</w:t>
      </w:r>
      <w:r w:rsidR="00A24FD5" w:rsidRPr="000F73B4">
        <w:rPr>
          <w:noProof/>
        </w:rPr>
        <w:t xml:space="preserve"> să se zbată </w:t>
      </w:r>
      <w:r w:rsidR="00282E29">
        <w:rPr>
          <w:noProof/>
        </w:rPr>
        <w:t>frâ</w:t>
      </w:r>
      <w:r w:rsidR="00A24FD5" w:rsidRPr="000F73B4">
        <w:rPr>
          <w:noProof/>
        </w:rPr>
        <w:t>nghiile clopotelor</w:t>
      </w:r>
      <w:r w:rsidR="001842E5">
        <w:rPr>
          <w:noProof/>
        </w:rPr>
        <w:t xml:space="preserve"> şi </w:t>
      </w:r>
      <w:r w:rsidR="00A24FD5" w:rsidRPr="000F73B4">
        <w:rPr>
          <w:noProof/>
        </w:rPr>
        <w:t xml:space="preserve">să </w:t>
      </w:r>
      <w:r w:rsidR="007E01F4">
        <w:rPr>
          <w:noProof/>
        </w:rPr>
        <w:t>ţ</w:t>
      </w:r>
      <w:r w:rsidR="00A24FD5" w:rsidRPr="000F73B4">
        <w:rPr>
          <w:noProof/>
        </w:rPr>
        <w:t>iuie arama</w:t>
      </w:r>
      <w:r w:rsidR="00052EB5">
        <w:rPr>
          <w:noProof/>
        </w:rPr>
        <w:t>. S</w:t>
      </w:r>
      <w:r w:rsidR="00A24FD5" w:rsidRPr="000F73B4">
        <w:rPr>
          <w:noProof/>
        </w:rPr>
        <w:t>tă învelit în pelerină, fără coif, i se lipe</w:t>
      </w:r>
      <w:r w:rsidR="007E01F4">
        <w:rPr>
          <w:noProof/>
        </w:rPr>
        <w:t>ş</w:t>
      </w:r>
      <w:r w:rsidR="00A24FD5" w:rsidRPr="000F73B4">
        <w:rPr>
          <w:noProof/>
        </w:rPr>
        <w:t>te burni</w:t>
      </w:r>
      <w:r w:rsidR="007E01F4">
        <w:rPr>
          <w:noProof/>
        </w:rPr>
        <w:t>ţ</w:t>
      </w:r>
      <w:r w:rsidR="00A24FD5" w:rsidRPr="000F73B4">
        <w:rPr>
          <w:noProof/>
        </w:rPr>
        <w:t>a de gene, prive</w:t>
      </w:r>
      <w:r w:rsidR="007E01F4">
        <w:rPr>
          <w:noProof/>
        </w:rPr>
        <w:t>ş</w:t>
      </w:r>
      <w:r w:rsidR="00A24FD5" w:rsidRPr="000F73B4">
        <w:rPr>
          <w:noProof/>
        </w:rPr>
        <w:t xml:space="preserve">te cetatea scufundată în tăcerea spăimoasă, îi este frig </w:t>
      </w:r>
      <w:r w:rsidR="007230A8">
        <w:rPr>
          <w:noProof/>
        </w:rPr>
        <w:t>şi-</w:t>
      </w:r>
      <w:r w:rsidR="00A24FD5" w:rsidRPr="000F73B4">
        <w:rPr>
          <w:noProof/>
        </w:rPr>
        <w:t>l mu</w:t>
      </w:r>
      <w:r w:rsidR="007E01F4">
        <w:rPr>
          <w:noProof/>
        </w:rPr>
        <w:t>ş</w:t>
      </w:r>
      <w:r w:rsidR="00A24FD5" w:rsidRPr="000F73B4">
        <w:rPr>
          <w:noProof/>
        </w:rPr>
        <w:t xml:space="preserve">că singurătatea. Departe în </w:t>
      </w:r>
      <w:r w:rsidR="007E01F4">
        <w:rPr>
          <w:noProof/>
        </w:rPr>
        <w:t>ş</w:t>
      </w:r>
      <w:r w:rsidR="00A24FD5" w:rsidRPr="000F73B4">
        <w:rPr>
          <w:noProof/>
        </w:rPr>
        <w:t>leahul Măne</w:t>
      </w:r>
      <w:r w:rsidR="007E01F4">
        <w:rPr>
          <w:noProof/>
        </w:rPr>
        <w:t>ş</w:t>
      </w:r>
      <w:r w:rsidR="00A24FD5" w:rsidRPr="000F73B4">
        <w:rPr>
          <w:noProof/>
        </w:rPr>
        <w:t>tilor se văd puzderie de lumini licăritoare</w:t>
      </w:r>
      <w:r w:rsidR="00052EB5">
        <w:rPr>
          <w:noProof/>
        </w:rPr>
        <w:t>. S</w:t>
      </w:r>
      <w:r w:rsidR="00A24FD5" w:rsidRPr="000F73B4">
        <w:rPr>
          <w:noProof/>
        </w:rPr>
        <w:t xml:space="preserve">-ar părea că </w:t>
      </w:r>
      <w:r w:rsidR="00A24FD5" w:rsidRPr="00A574CC">
        <w:rPr>
          <w:i/>
          <w:noProof/>
        </w:rPr>
        <w:t>serenissimul</w:t>
      </w:r>
      <w:r w:rsidR="00A24FD5" w:rsidRPr="000F73B4">
        <w:rPr>
          <w:noProof/>
        </w:rPr>
        <w:t xml:space="preserve"> </w:t>
      </w:r>
      <w:r w:rsidR="007230A8">
        <w:rPr>
          <w:noProof/>
        </w:rPr>
        <w:t>şi-</w:t>
      </w:r>
      <w:r w:rsidR="00A24FD5" w:rsidRPr="000F73B4">
        <w:rPr>
          <w:noProof/>
        </w:rPr>
        <w:t>a oprit o</w:t>
      </w:r>
      <w:r w:rsidR="007E01F4">
        <w:rPr>
          <w:noProof/>
        </w:rPr>
        <w:t>ş</w:t>
      </w:r>
      <w:r w:rsidR="00A24FD5" w:rsidRPr="000F73B4">
        <w:rPr>
          <w:noProof/>
        </w:rPr>
        <w:t>tile acolo, le</w:t>
      </w:r>
      <w:r w:rsidR="0004649E">
        <w:rPr>
          <w:noProof/>
        </w:rPr>
        <w:t>gând</w:t>
      </w:r>
      <w:r w:rsidR="00A24FD5" w:rsidRPr="000F73B4">
        <w:rPr>
          <w:noProof/>
        </w:rPr>
        <w:t xml:space="preserve"> tabără</w:t>
      </w:r>
      <w:r w:rsidR="001842E5">
        <w:rPr>
          <w:noProof/>
        </w:rPr>
        <w:t xml:space="preserve"> şi </w:t>
      </w:r>
      <w:r w:rsidR="00A24FD5" w:rsidRPr="000F73B4">
        <w:rPr>
          <w:noProof/>
        </w:rPr>
        <w:t>a</w:t>
      </w:r>
      <w:r w:rsidR="007D4F3C">
        <w:rPr>
          <w:noProof/>
        </w:rPr>
        <w:t>prinzând</w:t>
      </w:r>
      <w:r w:rsidR="00A24FD5" w:rsidRPr="000F73B4">
        <w:rPr>
          <w:noProof/>
        </w:rPr>
        <w:t xml:space="preserve"> focuri. Un glas de jos, din gaura neagră de sub turlă:</w:t>
      </w:r>
    </w:p>
    <w:p w:rsidR="00A24FD5" w:rsidRPr="000F73B4" w:rsidRDefault="0080674B" w:rsidP="002F1B13">
      <w:pPr>
        <w:pStyle w:val="NoSpacing"/>
        <w:jc w:val="both"/>
        <w:rPr>
          <w:noProof/>
        </w:rPr>
      </w:pPr>
      <w:r>
        <w:rPr>
          <w:noProof/>
        </w:rPr>
        <w:t xml:space="preserve">   - </w:t>
      </w:r>
      <w:r w:rsidR="00A24FD5" w:rsidRPr="000F73B4">
        <w:rPr>
          <w:noProof/>
        </w:rPr>
        <w:t>Unde-i măria-sa?</w:t>
      </w:r>
    </w:p>
    <w:p w:rsidR="00A24FD5" w:rsidRPr="000F73B4" w:rsidRDefault="007E01F4" w:rsidP="002F1B13">
      <w:pPr>
        <w:pStyle w:val="NoSpacing"/>
        <w:jc w:val="both"/>
        <w:rPr>
          <w:noProof/>
        </w:rPr>
      </w:pPr>
      <w:r>
        <w:rPr>
          <w:noProof/>
        </w:rPr>
        <w:tab/>
      </w:r>
      <w:r w:rsidR="00A24FD5" w:rsidRPr="000F73B4">
        <w:rPr>
          <w:noProof/>
        </w:rPr>
        <w:t>Simion, din u</w:t>
      </w:r>
      <w:r>
        <w:rPr>
          <w:noProof/>
        </w:rPr>
        <w:t>ş</w:t>
      </w:r>
      <w:r w:rsidR="00A24FD5" w:rsidRPr="000F73B4">
        <w:rPr>
          <w:noProof/>
        </w:rPr>
        <w:t>a monastirii:</w:t>
      </w:r>
    </w:p>
    <w:p w:rsidR="00A24FD5" w:rsidRPr="000F73B4" w:rsidRDefault="0080674B" w:rsidP="002F1B13">
      <w:pPr>
        <w:pStyle w:val="NoSpacing"/>
        <w:jc w:val="both"/>
        <w:rPr>
          <w:noProof/>
        </w:rPr>
      </w:pPr>
      <w:r>
        <w:rPr>
          <w:noProof/>
        </w:rPr>
        <w:t xml:space="preserve">   - </w:t>
      </w:r>
      <w:r w:rsidR="00A24FD5" w:rsidRPr="000F73B4">
        <w:rPr>
          <w:noProof/>
        </w:rPr>
        <w:t>Cine e</w:t>
      </w:r>
      <w:r w:rsidR="007E01F4">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 xml:space="preserve">Hotnog în oastea măriei-sale </w:t>
      </w:r>
      <w:r w:rsidR="004E5209">
        <w:rPr>
          <w:noProof/>
        </w:rPr>
        <w:t>Ştefan</w:t>
      </w:r>
      <w:r w:rsidR="00A24FD5" w:rsidRPr="000F73B4">
        <w:rPr>
          <w:noProof/>
        </w:rPr>
        <w:t xml:space="preserve"> Răzvan.</w:t>
      </w:r>
    </w:p>
    <w:p w:rsidR="00A24FD5" w:rsidRPr="000F73B4" w:rsidRDefault="0080674B" w:rsidP="002F1B13">
      <w:pPr>
        <w:pStyle w:val="NoSpacing"/>
        <w:jc w:val="both"/>
        <w:rPr>
          <w:noProof/>
        </w:rPr>
      </w:pPr>
      <w:r>
        <w:rPr>
          <w:noProof/>
        </w:rPr>
        <w:t xml:space="preserve">   - </w:t>
      </w:r>
      <w:r w:rsidR="00A24FD5" w:rsidRPr="000F73B4">
        <w:rPr>
          <w:noProof/>
        </w:rPr>
        <w:t>Ce vrei?</w:t>
      </w:r>
    </w:p>
    <w:p w:rsidR="00A24FD5" w:rsidRPr="000F73B4" w:rsidRDefault="0080674B" w:rsidP="002F1B13">
      <w:pPr>
        <w:pStyle w:val="NoSpacing"/>
        <w:jc w:val="both"/>
        <w:rPr>
          <w:noProof/>
        </w:rPr>
      </w:pPr>
      <w:r>
        <w:rPr>
          <w:noProof/>
        </w:rPr>
        <w:t xml:space="preserve">   - </w:t>
      </w:r>
      <w:r w:rsidR="00A24FD5" w:rsidRPr="000F73B4">
        <w:rPr>
          <w:noProof/>
        </w:rPr>
        <w:t>Nu pot să strig în gura mare.</w:t>
      </w:r>
    </w:p>
    <w:p w:rsidR="007E01F4" w:rsidRDefault="0080674B" w:rsidP="002F1B13">
      <w:pPr>
        <w:pStyle w:val="NoSpacing"/>
        <w:jc w:val="both"/>
        <w:rPr>
          <w:noProof/>
        </w:rPr>
      </w:pPr>
      <w:r>
        <w:rPr>
          <w:noProof/>
        </w:rPr>
        <w:t xml:space="preserve">   - </w:t>
      </w:r>
      <w:r w:rsidR="00A24FD5" w:rsidRPr="000F73B4">
        <w:rPr>
          <w:noProof/>
        </w:rPr>
        <w:t>Atunci a</w:t>
      </w:r>
      <w:r w:rsidR="007E01F4">
        <w:rPr>
          <w:noProof/>
        </w:rPr>
        <w:t>ş</w:t>
      </w:r>
      <w:r w:rsidR="00A24FD5" w:rsidRPr="000F73B4">
        <w:rPr>
          <w:noProof/>
        </w:rPr>
        <w:t>teaptă.</w:t>
      </w:r>
    </w:p>
    <w:p w:rsidR="00A24FD5" w:rsidRPr="000F73B4" w:rsidRDefault="007E01F4" w:rsidP="002F1B13">
      <w:pPr>
        <w:pStyle w:val="NoSpacing"/>
        <w:jc w:val="both"/>
        <w:rPr>
          <w:noProof/>
        </w:rPr>
      </w:pPr>
      <w:r>
        <w:rPr>
          <w:noProof/>
        </w:rPr>
        <w:tab/>
      </w:r>
      <w:r w:rsidR="00A24FD5" w:rsidRPr="000F73B4">
        <w:rPr>
          <w:noProof/>
        </w:rPr>
        <w:t>Se infioară</w:t>
      </w:r>
      <w:r w:rsidR="0004649E">
        <w:rPr>
          <w:noProof/>
        </w:rPr>
        <w:t>. Î</w:t>
      </w:r>
      <w:r w:rsidR="00A24FD5" w:rsidRPr="000F73B4">
        <w:rPr>
          <w:noProof/>
        </w:rPr>
        <w:t>n turlă miroase a aramă coclită</w:t>
      </w:r>
      <w:r w:rsidR="001842E5">
        <w:rPr>
          <w:noProof/>
        </w:rPr>
        <w:t xml:space="preserve"> şi </w:t>
      </w:r>
      <w:r w:rsidR="00A24FD5" w:rsidRPr="000F73B4">
        <w:rPr>
          <w:noProof/>
        </w:rPr>
        <w:t>a lilieci. Iată-l aici. Din nou aici. De data asta a</w:t>
      </w:r>
      <w:r>
        <w:rPr>
          <w:noProof/>
        </w:rPr>
        <w:t>l</w:t>
      </w:r>
      <w:r w:rsidR="00A24FD5" w:rsidRPr="000F73B4">
        <w:rPr>
          <w:noProof/>
        </w:rPr>
        <w:t xml:space="preserve">tfel, cu totul altfel </w:t>
      </w:r>
      <w:r w:rsidR="009A158B">
        <w:rPr>
          <w:noProof/>
        </w:rPr>
        <w:t>decât</w:t>
      </w:r>
      <w:r w:rsidR="00A24FD5" w:rsidRPr="000F73B4">
        <w:rPr>
          <w:noProof/>
        </w:rPr>
        <w:t xml:space="preserve"> în </w:t>
      </w:r>
      <w:r w:rsidR="00A24FD5" w:rsidRPr="000F73B4">
        <w:rPr>
          <w:noProof/>
        </w:rPr>
        <w:lastRenderedPageBreak/>
        <w:t xml:space="preserve">toate revenirile lui. </w:t>
      </w:r>
      <w:r w:rsidR="009A158B">
        <w:rPr>
          <w:noProof/>
        </w:rPr>
        <w:t>Decât</w:t>
      </w:r>
      <w:r w:rsidR="00A24FD5" w:rsidRPr="000F73B4">
        <w:rPr>
          <w:noProof/>
        </w:rPr>
        <w:t xml:space="preserve"> atunci </w:t>
      </w:r>
      <w:r w:rsidR="00BC6DA2">
        <w:rPr>
          <w:noProof/>
        </w:rPr>
        <w:t>când</w:t>
      </w:r>
      <w:r w:rsidR="00A24FD5" w:rsidRPr="000F73B4">
        <w:rPr>
          <w:noProof/>
        </w:rPr>
        <w:t>, băni</w:t>
      </w:r>
      <w:r>
        <w:rPr>
          <w:noProof/>
        </w:rPr>
        <w:t>ş</w:t>
      </w:r>
      <w:r w:rsidR="00A24FD5" w:rsidRPr="000F73B4">
        <w:rPr>
          <w:noProof/>
        </w:rPr>
        <w:t xml:space="preserve">or de </w:t>
      </w:r>
      <w:r w:rsidR="007E3AAC">
        <w:rPr>
          <w:noProof/>
        </w:rPr>
        <w:t>Mehedinţi</w:t>
      </w:r>
      <w:r w:rsidR="00A24FD5" w:rsidRPr="000F73B4">
        <w:rPr>
          <w:noProof/>
        </w:rPr>
        <w:t>, venea să se închine la mormîntul tatălui</w:t>
      </w:r>
      <w:r w:rsidR="001842E5">
        <w:rPr>
          <w:noProof/>
        </w:rPr>
        <w:t xml:space="preserve"> şi </w:t>
      </w:r>
      <w:r w:rsidR="00A24FD5" w:rsidRPr="000F73B4">
        <w:rPr>
          <w:noProof/>
        </w:rPr>
        <w:t>strămo</w:t>
      </w:r>
      <w:r>
        <w:rPr>
          <w:noProof/>
        </w:rPr>
        <w:t>ş</w:t>
      </w:r>
      <w:r w:rsidR="00A24FD5" w:rsidRPr="000F73B4">
        <w:rPr>
          <w:noProof/>
        </w:rPr>
        <w:t>ului său, Radu cel Mare, travestit în negu</w:t>
      </w:r>
      <w:r>
        <w:rPr>
          <w:noProof/>
        </w:rPr>
        <w:t>ţ</w:t>
      </w:r>
      <w:r w:rsidR="00A24FD5" w:rsidRPr="000F73B4">
        <w:rPr>
          <w:noProof/>
        </w:rPr>
        <w:t xml:space="preserve">ător. Ori </w:t>
      </w:r>
      <w:r w:rsidR="00BC6DA2">
        <w:rPr>
          <w:noProof/>
        </w:rPr>
        <w:t>când</w:t>
      </w:r>
      <w:r w:rsidR="00A24FD5" w:rsidRPr="000F73B4">
        <w:rPr>
          <w:noProof/>
        </w:rPr>
        <w:t xml:space="preserve"> se întorcea în </w:t>
      </w:r>
      <w:r w:rsidR="0004649E">
        <w:rPr>
          <w:noProof/>
        </w:rPr>
        <w:t>gând</w:t>
      </w:r>
      <w:r w:rsidR="001842E5">
        <w:rPr>
          <w:noProof/>
        </w:rPr>
        <w:t xml:space="preserve"> şi </w:t>
      </w:r>
      <w:r w:rsidR="00A24FD5" w:rsidRPr="000F73B4">
        <w:rPr>
          <w:noProof/>
        </w:rPr>
        <w:t>în vis, pri</w:t>
      </w:r>
      <w:r w:rsidR="00A24FD5" w:rsidRPr="000F73B4">
        <w:rPr>
          <w:noProof/>
        </w:rPr>
        <w:softHyphen/>
        <w:t>beag fiind în insule, ori învă</w:t>
      </w:r>
      <w:r>
        <w:rPr>
          <w:noProof/>
        </w:rPr>
        <w:t>ţ</w:t>
      </w:r>
      <w:r w:rsidR="00A24FD5" w:rsidRPr="000F73B4">
        <w:rPr>
          <w:noProof/>
        </w:rPr>
        <w:t xml:space="preserve">ăcel pe </w:t>
      </w:r>
      <w:r w:rsidR="0004649E">
        <w:rPr>
          <w:noProof/>
        </w:rPr>
        <w:t>lângă</w:t>
      </w:r>
      <w:r w:rsidR="00A24FD5" w:rsidRPr="000F73B4">
        <w:rPr>
          <w:noProof/>
        </w:rPr>
        <w:t xml:space="preserve"> unchiul Iani, ori martor al planurilor de reînviere a strălucirii bizantine, </w:t>
      </w:r>
      <w:r>
        <w:rPr>
          <w:noProof/>
        </w:rPr>
        <w:t>ţ</w:t>
      </w:r>
      <w:r w:rsidR="00A24FD5" w:rsidRPr="000F73B4">
        <w:rPr>
          <w:noProof/>
        </w:rPr>
        <w:t>esute inteligent de Andronic Cantacuzino. Luna albă pribegea peste terasele de marmoră ale palatului din Peramatis, mirosea a mirt înflorit</w:t>
      </w:r>
      <w:r w:rsidR="001842E5">
        <w:rPr>
          <w:noProof/>
        </w:rPr>
        <w:t xml:space="preserve"> şi </w:t>
      </w:r>
      <w:r w:rsidR="00A24FD5" w:rsidRPr="000F73B4">
        <w:rPr>
          <w:noProof/>
        </w:rPr>
        <w:t>din lăptoasele zari</w:t>
      </w:r>
      <w:r>
        <w:rPr>
          <w:noProof/>
        </w:rPr>
        <w:t>ş</w:t>
      </w:r>
      <w:r w:rsidR="00A24FD5" w:rsidRPr="000F73B4">
        <w:rPr>
          <w:noProof/>
        </w:rPr>
        <w:t>ti ale nefiin</w:t>
      </w:r>
      <w:r>
        <w:rPr>
          <w:noProof/>
        </w:rPr>
        <w:t>ţ</w:t>
      </w:r>
      <w:r w:rsidR="00A24FD5" w:rsidRPr="000F73B4">
        <w:rPr>
          <w:noProof/>
        </w:rPr>
        <w:t xml:space="preserve">ei se întrupau vii </w:t>
      </w:r>
      <w:r w:rsidR="0004649E">
        <w:rPr>
          <w:noProof/>
        </w:rPr>
        <w:t>gând</w:t>
      </w:r>
      <w:r w:rsidR="00A24FD5" w:rsidRPr="000F73B4">
        <w:rPr>
          <w:noProof/>
        </w:rPr>
        <w:t>urile acestui băr</w:t>
      </w:r>
      <w:r w:rsidR="00A24FD5" w:rsidRPr="000F73B4">
        <w:rPr>
          <w:noProof/>
        </w:rPr>
        <w:softHyphen/>
        <w:t xml:space="preserve">bat plin </w:t>
      </w:r>
      <w:r w:rsidR="00EE01E7">
        <w:rPr>
          <w:noProof/>
        </w:rPr>
        <w:t>până</w:t>
      </w:r>
      <w:r w:rsidR="00A24FD5" w:rsidRPr="000F73B4">
        <w:rPr>
          <w:noProof/>
        </w:rPr>
        <w:t xml:space="preserve"> la sa</w:t>
      </w:r>
      <w:r>
        <w:rPr>
          <w:noProof/>
        </w:rPr>
        <w:t>ţ</w:t>
      </w:r>
      <w:r w:rsidR="00A24FD5" w:rsidRPr="000F73B4">
        <w:rPr>
          <w:noProof/>
        </w:rPr>
        <w:t xml:space="preserve">ietate de un singur </w:t>
      </w:r>
      <w:r w:rsidR="0004649E">
        <w:rPr>
          <w:noProof/>
        </w:rPr>
        <w:t>gând</w:t>
      </w:r>
      <w:r w:rsidR="00A24FD5" w:rsidRPr="000F73B4">
        <w:rPr>
          <w:noProof/>
        </w:rPr>
        <w:t>: Bizan</w:t>
      </w:r>
      <w:r>
        <w:rPr>
          <w:noProof/>
        </w:rPr>
        <w:t>ţ</w:t>
      </w:r>
      <w:r w:rsidR="00A24FD5" w:rsidRPr="000F73B4">
        <w:rPr>
          <w:noProof/>
        </w:rPr>
        <w:t>ul</w:t>
      </w:r>
      <w:r w:rsidR="00B8573D">
        <w:rPr>
          <w:noProof/>
        </w:rPr>
        <w:t xml:space="preserve">... </w:t>
      </w:r>
      <w:r w:rsidR="00A24FD5" w:rsidRPr="000F73B4">
        <w:rPr>
          <w:noProof/>
        </w:rPr>
        <w:t>Da, Bi</w:t>
      </w:r>
      <w:r w:rsidR="00A24FD5" w:rsidRPr="000F73B4">
        <w:rPr>
          <w:noProof/>
        </w:rPr>
        <w:softHyphen/>
        <w:t>zan</w:t>
      </w:r>
      <w:r>
        <w:rPr>
          <w:noProof/>
        </w:rPr>
        <w:t>ţ</w:t>
      </w:r>
      <w:r w:rsidR="00A24FD5" w:rsidRPr="000F73B4">
        <w:rPr>
          <w:noProof/>
        </w:rPr>
        <w:t>ul! Nu cum îl vede Andronic, ori Dionisie Rally, închis între zidurile vechi, săla</w:t>
      </w:r>
      <w:r>
        <w:rPr>
          <w:noProof/>
        </w:rPr>
        <w:t>ş</w:t>
      </w:r>
      <w:r w:rsidR="00A24FD5" w:rsidRPr="000F73B4">
        <w:rPr>
          <w:noProof/>
        </w:rPr>
        <w:t xml:space="preserve"> de negu</w:t>
      </w:r>
      <w:r>
        <w:rPr>
          <w:noProof/>
        </w:rPr>
        <w:t>ţ</w:t>
      </w:r>
      <w:r w:rsidR="00A24FD5" w:rsidRPr="000F73B4">
        <w:rPr>
          <w:noProof/>
        </w:rPr>
        <w:t>ători</w:t>
      </w:r>
      <w:r w:rsidR="001842E5">
        <w:rPr>
          <w:noProof/>
        </w:rPr>
        <w:t xml:space="preserve"> şi </w:t>
      </w:r>
      <w:r w:rsidR="00A24FD5" w:rsidRPr="000F73B4">
        <w:rPr>
          <w:noProof/>
        </w:rPr>
        <w:t>arti</w:t>
      </w:r>
      <w:r>
        <w:rPr>
          <w:noProof/>
        </w:rPr>
        <w:t>ş</w:t>
      </w:r>
      <w:r w:rsidR="00A24FD5" w:rsidRPr="000F73B4">
        <w:rPr>
          <w:noProof/>
        </w:rPr>
        <w:t>ti, ci Bizan</w:t>
      </w:r>
      <w:r>
        <w:rPr>
          <w:noProof/>
        </w:rPr>
        <w:t>ţ</w:t>
      </w:r>
      <w:r w:rsidR="00A24FD5" w:rsidRPr="000F73B4">
        <w:rPr>
          <w:noProof/>
        </w:rPr>
        <w:t xml:space="preserve">ul lui, slobod din Moreea </w:t>
      </w:r>
      <w:r w:rsidR="00EE01E7">
        <w:rPr>
          <w:noProof/>
        </w:rPr>
        <w:t>până</w:t>
      </w:r>
      <w:r w:rsidR="00A24FD5" w:rsidRPr="000F73B4">
        <w:rPr>
          <w:noProof/>
        </w:rPr>
        <w:t>-n Albania</w:t>
      </w:r>
      <w:r w:rsidR="001842E5">
        <w:rPr>
          <w:noProof/>
        </w:rPr>
        <w:t xml:space="preserve"> şi </w:t>
      </w:r>
      <w:r w:rsidR="00A24FD5" w:rsidRPr="000F73B4">
        <w:rPr>
          <w:noProof/>
        </w:rPr>
        <w:t xml:space="preserve">Macedonia, </w:t>
      </w:r>
      <w:r w:rsidR="00EE01E7">
        <w:rPr>
          <w:noProof/>
        </w:rPr>
        <w:t>până</w:t>
      </w:r>
      <w:r w:rsidR="00A24FD5" w:rsidRPr="000F73B4">
        <w:rPr>
          <w:noProof/>
        </w:rPr>
        <w:t>-n Epir</w:t>
      </w:r>
      <w:r w:rsidR="001842E5">
        <w:rPr>
          <w:noProof/>
        </w:rPr>
        <w:t xml:space="preserve"> şi </w:t>
      </w:r>
      <w:r w:rsidR="00A24FD5" w:rsidRPr="000F73B4">
        <w:rPr>
          <w:noProof/>
        </w:rPr>
        <w:t xml:space="preserve">Adriatica, cu cetatea Belgradului veghind vărsarea Savei în Dunăre, cu </w:t>
      </w:r>
      <w:r>
        <w:rPr>
          <w:noProof/>
        </w:rPr>
        <w:t>Ţ</w:t>
      </w:r>
      <w:r w:rsidR="00A24FD5" w:rsidRPr="000F73B4">
        <w:rPr>
          <w:noProof/>
        </w:rPr>
        <w:t>ă</w:t>
      </w:r>
      <w:r w:rsidR="00A24FD5" w:rsidRPr="000F73B4">
        <w:rPr>
          <w:noProof/>
        </w:rPr>
        <w:softHyphen/>
        <w:t>rile Române</w:t>
      </w:r>
      <w:r>
        <w:rPr>
          <w:noProof/>
        </w:rPr>
        <w:t>ş</w:t>
      </w:r>
      <w:r w:rsidR="00A24FD5" w:rsidRPr="000F73B4">
        <w:rPr>
          <w:noProof/>
        </w:rPr>
        <w:t>ti slobode la Dunăre</w:t>
      </w:r>
      <w:r w:rsidR="0080674B">
        <w:rPr>
          <w:noProof/>
        </w:rPr>
        <w:t xml:space="preserve">   - </w:t>
      </w:r>
      <w:r w:rsidR="00A24FD5" w:rsidRPr="000F73B4">
        <w:rPr>
          <w:noProof/>
        </w:rPr>
        <w:t>ah, Marco, locotenentul venit cu Piccolomini</w:t>
      </w:r>
      <w:r w:rsidR="001842E5">
        <w:rPr>
          <w:noProof/>
        </w:rPr>
        <w:t xml:space="preserve"> şi </w:t>
      </w:r>
      <w:r w:rsidR="00A24FD5" w:rsidRPr="000F73B4">
        <w:rPr>
          <w:noProof/>
        </w:rPr>
        <w:t>fiul său Pătra</w:t>
      </w:r>
      <w:r>
        <w:rPr>
          <w:noProof/>
        </w:rPr>
        <w:t>ş</w:t>
      </w:r>
      <w:r w:rsidR="00A24FD5" w:rsidRPr="000F73B4">
        <w:rPr>
          <w:noProof/>
        </w:rPr>
        <w:t xml:space="preserve">cu, </w:t>
      </w:r>
      <w:r>
        <w:rPr>
          <w:noProof/>
        </w:rPr>
        <w:t>prea mic să poarte o coroană</w:t>
      </w:r>
      <w:r w:rsidR="0080674B">
        <w:rPr>
          <w:noProof/>
        </w:rPr>
        <w:t xml:space="preserve">   - </w:t>
      </w:r>
      <w:r w:rsidR="001842E5">
        <w:rPr>
          <w:noProof/>
        </w:rPr>
        <w:t xml:space="preserve">şi </w:t>
      </w:r>
      <w:r w:rsidR="00A24FD5" w:rsidRPr="000F73B4">
        <w:rPr>
          <w:noProof/>
        </w:rPr>
        <w:t>dincolo de Bosfor, reînviate cetă</w:t>
      </w:r>
      <w:r>
        <w:rPr>
          <w:noProof/>
        </w:rPr>
        <w:t>ţ</w:t>
      </w:r>
      <w:r w:rsidR="00A24FD5" w:rsidRPr="000F73B4">
        <w:rPr>
          <w:noProof/>
        </w:rPr>
        <w:t>ile vechi de la Manisa, cu st</w:t>
      </w:r>
      <w:r>
        <w:rPr>
          <w:noProof/>
        </w:rPr>
        <w:t>â</w:t>
      </w:r>
      <w:r w:rsidR="00A24FD5" w:rsidRPr="000F73B4">
        <w:rPr>
          <w:noProof/>
        </w:rPr>
        <w:t>nca tragică a Niobei, Smirna cu Agora</w:t>
      </w:r>
      <w:r w:rsidR="001842E5">
        <w:rPr>
          <w:noProof/>
        </w:rPr>
        <w:t xml:space="preserve"> şi </w:t>
      </w:r>
      <w:r w:rsidR="00A24FD5" w:rsidRPr="000F73B4">
        <w:rPr>
          <w:noProof/>
        </w:rPr>
        <w:t>P</w:t>
      </w:r>
      <w:r>
        <w:rPr>
          <w:noProof/>
        </w:rPr>
        <w:t>a</w:t>
      </w:r>
      <w:r w:rsidR="00A24FD5" w:rsidRPr="000F73B4">
        <w:rPr>
          <w:noProof/>
        </w:rPr>
        <w:t>rosul construit de Lysimac, cu băile zei</w:t>
      </w:r>
      <w:r w:rsidR="00EB72D4">
        <w:rPr>
          <w:noProof/>
        </w:rPr>
        <w:t>ţ</w:t>
      </w:r>
      <w:r w:rsidR="00A24FD5" w:rsidRPr="000F73B4">
        <w:rPr>
          <w:noProof/>
        </w:rPr>
        <w:t>ei Artemis</w:t>
      </w:r>
      <w:r w:rsidR="001842E5">
        <w:rPr>
          <w:noProof/>
        </w:rPr>
        <w:t xml:space="preserve"> şi </w:t>
      </w:r>
      <w:r w:rsidR="00A24FD5" w:rsidRPr="000F73B4">
        <w:rPr>
          <w:noProof/>
        </w:rPr>
        <w:t>morm</w:t>
      </w:r>
      <w:r w:rsidR="00EB72D4">
        <w:rPr>
          <w:noProof/>
        </w:rPr>
        <w:t>â</w:t>
      </w:r>
      <w:r w:rsidR="00A24FD5" w:rsidRPr="000F73B4">
        <w:rPr>
          <w:noProof/>
        </w:rPr>
        <w:t>ntul lui Tantal, acolo unde ei doi, Nikifor Parasios</w:t>
      </w:r>
      <w:r w:rsidR="001842E5">
        <w:rPr>
          <w:noProof/>
        </w:rPr>
        <w:t xml:space="preserve"> şi </w:t>
      </w:r>
      <w:r w:rsidR="00A24FD5" w:rsidRPr="000F73B4">
        <w:rPr>
          <w:noProof/>
        </w:rPr>
        <w:t xml:space="preserve">el, cel de-atunci, </w:t>
      </w:r>
      <w:r w:rsidR="007230A8">
        <w:rPr>
          <w:noProof/>
        </w:rPr>
        <w:t>şi-</w:t>
      </w:r>
      <w:r w:rsidR="00A24FD5" w:rsidRPr="000F73B4">
        <w:rPr>
          <w:noProof/>
        </w:rPr>
        <w:t>au jurat, sub cerul înstelat, cople</w:t>
      </w:r>
      <w:r w:rsidR="00EB72D4">
        <w:rPr>
          <w:noProof/>
        </w:rPr>
        <w:t>ş</w:t>
      </w:r>
      <w:r w:rsidR="00A24FD5" w:rsidRPr="000F73B4">
        <w:rPr>
          <w:noProof/>
        </w:rPr>
        <w:t>i</w:t>
      </w:r>
      <w:r w:rsidR="00EB72D4">
        <w:rPr>
          <w:noProof/>
        </w:rPr>
        <w:t>ţ</w:t>
      </w:r>
      <w:r w:rsidR="00A24FD5" w:rsidRPr="000F73B4">
        <w:rPr>
          <w:noProof/>
        </w:rPr>
        <w:t>i de măre</w:t>
      </w:r>
      <w:r w:rsidR="00EB72D4">
        <w:rPr>
          <w:noProof/>
        </w:rPr>
        <w:t>ţ</w:t>
      </w:r>
      <w:r w:rsidR="00A24FD5" w:rsidRPr="000F73B4">
        <w:rPr>
          <w:noProof/>
        </w:rPr>
        <w:t xml:space="preserve">ia locurilor, să nu aibă odihnă </w:t>
      </w:r>
      <w:r w:rsidR="00EE01E7">
        <w:rPr>
          <w:noProof/>
        </w:rPr>
        <w:t>până</w:t>
      </w:r>
      <w:r w:rsidR="00A24FD5" w:rsidRPr="000F73B4">
        <w:rPr>
          <w:noProof/>
        </w:rPr>
        <w:t xml:space="preserve"> </w:t>
      </w:r>
      <w:r w:rsidR="00BC6DA2">
        <w:rPr>
          <w:noProof/>
        </w:rPr>
        <w:t>când</w:t>
      </w:r>
      <w:r w:rsidR="00A24FD5" w:rsidRPr="000F73B4">
        <w:rPr>
          <w:noProof/>
        </w:rPr>
        <w:t xml:space="preserve"> unind inteligen</w:t>
      </w:r>
      <w:r w:rsidR="00EB72D4">
        <w:rPr>
          <w:noProof/>
        </w:rPr>
        <w:t>ţ</w:t>
      </w:r>
      <w:r w:rsidR="00A24FD5" w:rsidRPr="000F73B4">
        <w:rPr>
          <w:noProof/>
        </w:rPr>
        <w:t>a cu lucrarea spadei, politica</w:t>
      </w:r>
      <w:r w:rsidR="001842E5">
        <w:rPr>
          <w:noProof/>
        </w:rPr>
        <w:t xml:space="preserve"> şi </w:t>
      </w:r>
      <w:r w:rsidR="00EB72D4">
        <w:rPr>
          <w:noProof/>
        </w:rPr>
        <w:t>aurul</w:t>
      </w:r>
      <w:r w:rsidR="00A24FD5" w:rsidRPr="000F73B4">
        <w:rPr>
          <w:noProof/>
        </w:rPr>
        <w:t xml:space="preserve"> cu răs</w:t>
      </w:r>
      <w:r w:rsidR="00A24FD5" w:rsidRPr="000F73B4">
        <w:rPr>
          <w:noProof/>
        </w:rPr>
        <w:softHyphen/>
        <w:t>coalele balcanicilor n-au să reclă</w:t>
      </w:r>
      <w:r w:rsidR="00EB72D4">
        <w:rPr>
          <w:noProof/>
        </w:rPr>
        <w:t>-</w:t>
      </w:r>
      <w:r w:rsidR="00A24FD5" w:rsidRPr="000F73B4">
        <w:rPr>
          <w:noProof/>
        </w:rPr>
        <w:t>dească din cenu</w:t>
      </w:r>
      <w:r w:rsidR="00EB72D4">
        <w:rPr>
          <w:noProof/>
        </w:rPr>
        <w:t>ş</w:t>
      </w:r>
      <w:r w:rsidR="00A24FD5" w:rsidRPr="000F73B4">
        <w:rPr>
          <w:noProof/>
        </w:rPr>
        <w:t>ă gloria acestei lumi, pe care, ajun</w:t>
      </w:r>
      <w:r w:rsidR="00EB72D4">
        <w:rPr>
          <w:noProof/>
        </w:rPr>
        <w:t>ş</w:t>
      </w:r>
      <w:r w:rsidR="00A24FD5" w:rsidRPr="000F73B4">
        <w:rPr>
          <w:noProof/>
        </w:rPr>
        <w:t xml:space="preserve">i cu caravanele lui Andronic la Pergam, au retrăit-o </w:t>
      </w:r>
      <w:r w:rsidR="00EE01E7">
        <w:rPr>
          <w:noProof/>
        </w:rPr>
        <w:t>până</w:t>
      </w:r>
      <w:r w:rsidR="00A24FD5" w:rsidRPr="000F73B4">
        <w:rPr>
          <w:noProof/>
        </w:rPr>
        <w:t>-n zonele sublimului. Vede aevea inscrip</w:t>
      </w:r>
      <w:r w:rsidR="00EB72D4">
        <w:rPr>
          <w:noProof/>
        </w:rPr>
        <w:t>ţ</w:t>
      </w:r>
      <w:r w:rsidR="00A24FD5" w:rsidRPr="000F73B4">
        <w:rPr>
          <w:noProof/>
        </w:rPr>
        <w:t>ia de la Asclepieion: «În numele lui Dumnezeu, intrarea mor</w:t>
      </w:r>
      <w:r w:rsidR="00EB72D4">
        <w:rPr>
          <w:noProof/>
        </w:rPr>
        <w:t>ţ</w:t>
      </w:r>
      <w:r w:rsidR="00A24FD5" w:rsidRPr="000F73B4">
        <w:rPr>
          <w:noProof/>
        </w:rPr>
        <w:t>ii este in</w:t>
      </w:r>
      <w:r w:rsidR="00A24FD5" w:rsidRPr="000F73B4">
        <w:rPr>
          <w:noProof/>
        </w:rPr>
        <w:softHyphen/>
        <w:t>terzisă»</w:t>
      </w:r>
      <w:r w:rsidR="00282C30">
        <w:rPr>
          <w:noProof/>
        </w:rPr>
        <w:t>. Ş</w:t>
      </w:r>
      <w:r w:rsidR="001842E5">
        <w:rPr>
          <w:noProof/>
        </w:rPr>
        <w:t xml:space="preserve">i </w:t>
      </w:r>
      <w:r w:rsidR="00A24FD5" w:rsidRPr="000F73B4">
        <w:rPr>
          <w:noProof/>
        </w:rPr>
        <w:t>templul lui Esculap, ori templul Atenei, din granit ro</w:t>
      </w:r>
      <w:r w:rsidR="00EB72D4">
        <w:rPr>
          <w:noProof/>
        </w:rPr>
        <w:t>ş</w:t>
      </w:r>
      <w:r w:rsidR="00A24FD5" w:rsidRPr="000F73B4">
        <w:rPr>
          <w:noProof/>
        </w:rPr>
        <w:t xml:space="preserve">u cu izvorul </w:t>
      </w:r>
      <w:r w:rsidR="00EB72D4">
        <w:rPr>
          <w:noProof/>
        </w:rPr>
        <w:t>s</w:t>
      </w:r>
      <w:r w:rsidR="008A79E4">
        <w:rPr>
          <w:noProof/>
        </w:rPr>
        <w:t>fânt</w:t>
      </w:r>
      <w:r w:rsidR="00A24FD5" w:rsidRPr="000F73B4">
        <w:rPr>
          <w:noProof/>
        </w:rPr>
        <w:t>, ori teatrul uria</w:t>
      </w:r>
      <w:r w:rsidR="00EB72D4">
        <w:rPr>
          <w:noProof/>
        </w:rPr>
        <w:t>ş</w:t>
      </w:r>
      <w:r w:rsidR="00A24FD5" w:rsidRPr="000F73B4">
        <w:rPr>
          <w:noProof/>
        </w:rPr>
        <w:t xml:space="preserve"> de </w:t>
      </w:r>
      <w:r w:rsidR="0004649E">
        <w:rPr>
          <w:noProof/>
        </w:rPr>
        <w:t>lângă</w:t>
      </w:r>
      <w:r w:rsidR="00A24FD5" w:rsidRPr="000F73B4">
        <w:rPr>
          <w:noProof/>
        </w:rPr>
        <w:t xml:space="preserve"> templul lui Dyonisos, de unde, seara, ochiul se cufundă în reveria de aur verde-albăstriu a </w:t>
      </w:r>
      <w:r w:rsidR="00EB72D4">
        <w:rPr>
          <w:noProof/>
        </w:rPr>
        <w:t>ţ</w:t>
      </w:r>
      <w:r w:rsidR="00A24FD5" w:rsidRPr="000F73B4">
        <w:rPr>
          <w:noProof/>
        </w:rPr>
        <w:t>inuturilor egeene</w:t>
      </w:r>
      <w:r w:rsidR="0004649E">
        <w:rPr>
          <w:noProof/>
        </w:rPr>
        <w:t>. Î</w:t>
      </w:r>
      <w:r w:rsidR="00BC6DA2">
        <w:rPr>
          <w:noProof/>
        </w:rPr>
        <w:t xml:space="preserve">şi </w:t>
      </w:r>
      <w:r w:rsidR="00A24FD5" w:rsidRPr="000F73B4">
        <w:rPr>
          <w:noProof/>
        </w:rPr>
        <w:t>str</w:t>
      </w:r>
      <w:r w:rsidR="00EB72D4">
        <w:rPr>
          <w:noProof/>
        </w:rPr>
        <w:t>â</w:t>
      </w:r>
      <w:r w:rsidR="00A24FD5" w:rsidRPr="000F73B4">
        <w:rPr>
          <w:noProof/>
        </w:rPr>
        <w:t xml:space="preserve">nge mantaua caldă pe </w:t>
      </w:r>
      <w:r w:rsidR="0004649E">
        <w:rPr>
          <w:noProof/>
        </w:rPr>
        <w:t>lângă</w:t>
      </w:r>
      <w:r w:rsidR="00A24FD5" w:rsidRPr="000F73B4">
        <w:rPr>
          <w:noProof/>
        </w:rPr>
        <w:t xml:space="preserve"> trup. Clipesc palid </w:t>
      </w:r>
      <w:r w:rsidR="001B7455">
        <w:rPr>
          <w:noProof/>
        </w:rPr>
        <w:t>cât</w:t>
      </w:r>
      <w:r w:rsidR="00A24FD5" w:rsidRPr="000F73B4">
        <w:rPr>
          <w:noProof/>
        </w:rPr>
        <w:t xml:space="preserve">eva lumini în Cetatea de </w:t>
      </w:r>
      <w:r w:rsidR="00EB72D4">
        <w:rPr>
          <w:noProof/>
        </w:rPr>
        <w:t>S</w:t>
      </w:r>
      <w:r w:rsidR="00A24FD5" w:rsidRPr="000F73B4">
        <w:rPr>
          <w:noProof/>
        </w:rPr>
        <w:t xml:space="preserve">caun a </w:t>
      </w:r>
      <w:r w:rsidR="00F077C6">
        <w:rPr>
          <w:noProof/>
        </w:rPr>
        <w:t>Târgovişte</w:t>
      </w:r>
      <w:r w:rsidR="00A24FD5" w:rsidRPr="000F73B4">
        <w:rPr>
          <w:noProof/>
        </w:rPr>
        <w:t>i. De jur-împrejur, întunericul orb, de smoală topită, cur</w:t>
      </w:r>
      <w:r w:rsidR="0004649E">
        <w:rPr>
          <w:noProof/>
        </w:rPr>
        <w:t>gând</w:t>
      </w:r>
      <w:r w:rsidR="00A24FD5" w:rsidRPr="000F73B4">
        <w:rPr>
          <w:noProof/>
        </w:rPr>
        <w:t>u-i în suflet. Tresare</w:t>
      </w:r>
      <w:r w:rsidR="00052EB5">
        <w:rPr>
          <w:noProof/>
        </w:rPr>
        <w:t>. S</w:t>
      </w:r>
      <w:r w:rsidR="00A24FD5" w:rsidRPr="000F73B4">
        <w:rPr>
          <w:noProof/>
        </w:rPr>
        <w:t>e mi</w:t>
      </w:r>
      <w:r w:rsidR="00EB72D4">
        <w:rPr>
          <w:noProof/>
        </w:rPr>
        <w:t>ş</w:t>
      </w:r>
      <w:r w:rsidR="00A24FD5" w:rsidRPr="000F73B4">
        <w:rPr>
          <w:noProof/>
        </w:rPr>
        <w:t xml:space="preserve">că </w:t>
      </w:r>
      <w:r w:rsidR="00282E29">
        <w:rPr>
          <w:noProof/>
        </w:rPr>
        <w:t>frâ</w:t>
      </w:r>
      <w:r w:rsidR="00A24FD5" w:rsidRPr="000F73B4">
        <w:rPr>
          <w:noProof/>
        </w:rPr>
        <w:t>nghiile</w:t>
      </w:r>
      <w:r w:rsidR="00052EB5">
        <w:rPr>
          <w:noProof/>
        </w:rPr>
        <w:t xml:space="preserve">. </w:t>
      </w:r>
      <w:r w:rsidR="00EB72D4">
        <w:rPr>
          <w:noProof/>
        </w:rPr>
        <w:t>Ş</w:t>
      </w:r>
      <w:r w:rsidR="00A24FD5" w:rsidRPr="000F73B4">
        <w:rPr>
          <w:noProof/>
        </w:rPr>
        <w:t xml:space="preserve">erpi lungi, </w:t>
      </w:r>
      <w:r w:rsidR="00147CE0">
        <w:rPr>
          <w:noProof/>
        </w:rPr>
        <w:t>fâlfâi</w:t>
      </w:r>
      <w:r w:rsidR="00A24FD5" w:rsidRPr="000F73B4">
        <w:rPr>
          <w:noProof/>
        </w:rPr>
        <w:t xml:space="preserve">tori. Cel </w:t>
      </w:r>
      <w:r w:rsidR="00505B73">
        <w:rPr>
          <w:noProof/>
        </w:rPr>
        <w:t>dintâi</w:t>
      </w:r>
      <w:r w:rsidR="00A24FD5" w:rsidRPr="000F73B4">
        <w:rPr>
          <w:noProof/>
        </w:rPr>
        <w:t xml:space="preserve"> dangăt izbindu-l sub frunte. Dangăt grav, arama vib</w:t>
      </w:r>
      <w:r w:rsidR="00C00087">
        <w:rPr>
          <w:noProof/>
        </w:rPr>
        <w:t>rând</w:t>
      </w:r>
      <w:r w:rsidR="00A24FD5" w:rsidRPr="000F73B4">
        <w:rPr>
          <w:noProof/>
        </w:rPr>
        <w:t xml:space="preserve"> profund, al doilea dangăt</w:t>
      </w:r>
      <w:r w:rsidR="001842E5">
        <w:rPr>
          <w:noProof/>
        </w:rPr>
        <w:t xml:space="preserve"> şi </w:t>
      </w:r>
      <w:r w:rsidR="00A24FD5" w:rsidRPr="000F73B4">
        <w:rPr>
          <w:noProof/>
        </w:rPr>
        <w:t xml:space="preserve">altul, toate trei clopotele </w:t>
      </w:r>
      <w:r w:rsidR="00233C83">
        <w:rPr>
          <w:noProof/>
        </w:rPr>
        <w:t>cântând</w:t>
      </w:r>
      <w:r w:rsidR="00A24FD5" w:rsidRPr="000F73B4">
        <w:rPr>
          <w:noProof/>
        </w:rPr>
        <w:t xml:space="preserve"> dintr-o dată, </w:t>
      </w:r>
      <w:r w:rsidR="00EB72D4">
        <w:rPr>
          <w:noProof/>
        </w:rPr>
        <w:t>s</w:t>
      </w:r>
      <w:r w:rsidR="00A24FD5" w:rsidRPr="000F73B4">
        <w:rPr>
          <w:noProof/>
        </w:rPr>
        <w:t>păr</w:t>
      </w:r>
      <w:r w:rsidR="0004649E">
        <w:rPr>
          <w:noProof/>
        </w:rPr>
        <w:t>gând</w:t>
      </w:r>
      <w:r w:rsidR="00A24FD5" w:rsidRPr="000F73B4">
        <w:rPr>
          <w:noProof/>
        </w:rPr>
        <w:t xml:space="preserve"> întunericul, răsturn</w:t>
      </w:r>
      <w:r w:rsidR="00EB72D4">
        <w:rPr>
          <w:noProof/>
        </w:rPr>
        <w:t>â</w:t>
      </w:r>
      <w:r w:rsidR="00A24FD5" w:rsidRPr="000F73B4">
        <w:rPr>
          <w:noProof/>
        </w:rPr>
        <w:t>nd valuri sonore, mereu valuri so</w:t>
      </w:r>
      <w:r w:rsidR="00A24FD5" w:rsidRPr="000F73B4">
        <w:rPr>
          <w:noProof/>
        </w:rPr>
        <w:softHyphen/>
        <w:t>nore, turla monastirii vib</w:t>
      </w:r>
      <w:r w:rsidR="00C00087">
        <w:rPr>
          <w:noProof/>
        </w:rPr>
        <w:t>rând</w:t>
      </w:r>
      <w:r w:rsidR="00A24FD5" w:rsidRPr="000F73B4">
        <w:rPr>
          <w:noProof/>
        </w:rPr>
        <w:t xml:space="preserve"> ea însă</w:t>
      </w:r>
      <w:r w:rsidR="00EB72D4">
        <w:rPr>
          <w:noProof/>
        </w:rPr>
        <w:t>ş</w:t>
      </w:r>
      <w:r w:rsidR="00A24FD5" w:rsidRPr="000F73B4">
        <w:rPr>
          <w:noProof/>
        </w:rPr>
        <w:t>i, toată noaptea vib</w:t>
      </w:r>
      <w:r w:rsidR="00C00087">
        <w:rPr>
          <w:noProof/>
        </w:rPr>
        <w:t>rând</w:t>
      </w:r>
      <w:r w:rsidR="001842E5">
        <w:rPr>
          <w:noProof/>
        </w:rPr>
        <w:t xml:space="preserve"> şi </w:t>
      </w:r>
      <w:r w:rsidR="00A24FD5" w:rsidRPr="000F73B4">
        <w:rPr>
          <w:noProof/>
        </w:rPr>
        <w:t>dincolo de dangătele clopotelor, buciumele dinspre Tei</w:t>
      </w:r>
      <w:r w:rsidR="00EB72D4">
        <w:rPr>
          <w:noProof/>
        </w:rPr>
        <w:t>ş</w:t>
      </w:r>
      <w:r w:rsidR="00A24FD5" w:rsidRPr="000F73B4">
        <w:rPr>
          <w:noProof/>
        </w:rPr>
        <w:t>ul</w:t>
      </w:r>
      <w:r w:rsidR="001842E5">
        <w:rPr>
          <w:noProof/>
        </w:rPr>
        <w:t xml:space="preserve"> şi </w:t>
      </w:r>
      <w:r w:rsidR="00A24FD5" w:rsidRPr="000F73B4">
        <w:rPr>
          <w:noProof/>
        </w:rPr>
        <w:t>Aninoasa, dinspre Gorgota</w:t>
      </w:r>
      <w:r w:rsidR="001842E5">
        <w:rPr>
          <w:noProof/>
        </w:rPr>
        <w:t xml:space="preserve"> şi </w:t>
      </w:r>
      <w:r w:rsidR="00A24FD5" w:rsidRPr="000F73B4">
        <w:rPr>
          <w:noProof/>
        </w:rPr>
        <w:t>Răzvadul, buciume, corni de zimbru</w:t>
      </w:r>
      <w:r w:rsidR="001842E5">
        <w:rPr>
          <w:noProof/>
        </w:rPr>
        <w:t xml:space="preserve"> şi </w:t>
      </w:r>
      <w:r w:rsidR="00A24FD5" w:rsidRPr="000F73B4">
        <w:rPr>
          <w:noProof/>
        </w:rPr>
        <w:t>focurile</w:t>
      </w:r>
      <w:r w:rsidR="00052EB5">
        <w:rPr>
          <w:noProof/>
        </w:rPr>
        <w:t>. S</w:t>
      </w:r>
      <w:r w:rsidR="00A24FD5" w:rsidRPr="000F73B4">
        <w:rPr>
          <w:noProof/>
        </w:rPr>
        <w:t xml:space="preserve">ute de focuri </w:t>
      </w:r>
      <w:r w:rsidR="00A24FD5" w:rsidRPr="000F73B4">
        <w:rPr>
          <w:noProof/>
        </w:rPr>
        <w:lastRenderedPageBreak/>
        <w:t>izbucnind pe zare, ca la o poruncă tai</w:t>
      </w:r>
      <w:r w:rsidR="00A24FD5" w:rsidRPr="000F73B4">
        <w:rPr>
          <w:noProof/>
        </w:rPr>
        <w:softHyphen/>
        <w:t>nică, sute de focuri apropiindu-se parcă, legănătoare, huruit de telegi</w:t>
      </w:r>
      <w:r w:rsidR="001842E5">
        <w:rPr>
          <w:noProof/>
        </w:rPr>
        <w:t xml:space="preserve"> şi </w:t>
      </w:r>
      <w:r w:rsidR="00A24FD5" w:rsidRPr="000F73B4">
        <w:rPr>
          <w:noProof/>
        </w:rPr>
        <w:t>nechezat de cai, apoi făcliile, sute</w:t>
      </w:r>
      <w:r w:rsidR="001842E5">
        <w:rPr>
          <w:noProof/>
        </w:rPr>
        <w:t xml:space="preserve"> şi </w:t>
      </w:r>
      <w:r w:rsidR="00A24FD5" w:rsidRPr="000F73B4">
        <w:rPr>
          <w:noProof/>
        </w:rPr>
        <w:t>poate mii de făclii, s</w:t>
      </w:r>
      <w:r w:rsidR="00EB72D4">
        <w:rPr>
          <w:noProof/>
        </w:rPr>
        <w:t>â</w:t>
      </w:r>
      <w:r w:rsidR="00A24FD5" w:rsidRPr="000F73B4">
        <w:rPr>
          <w:noProof/>
        </w:rPr>
        <w:t>mburi de lumină de jur-împrejurul monastirii, în valea Ialomi</w:t>
      </w:r>
      <w:r w:rsidR="00EB72D4">
        <w:rPr>
          <w:noProof/>
        </w:rPr>
        <w:t>ţ</w:t>
      </w:r>
      <w:r w:rsidR="00A24FD5" w:rsidRPr="000F73B4">
        <w:rPr>
          <w:noProof/>
        </w:rPr>
        <w:t>ei, tropote de cai, mereu tropote de cai, tulnice</w:t>
      </w:r>
      <w:r w:rsidR="001842E5">
        <w:rPr>
          <w:noProof/>
        </w:rPr>
        <w:t xml:space="preserve"> şi </w:t>
      </w:r>
      <w:r w:rsidR="00A24FD5" w:rsidRPr="000F73B4">
        <w:rPr>
          <w:noProof/>
        </w:rPr>
        <w:t>buciume</w:t>
      </w:r>
      <w:r w:rsidR="001842E5">
        <w:rPr>
          <w:noProof/>
        </w:rPr>
        <w:t xml:space="preserve"> şi </w:t>
      </w:r>
      <w:r w:rsidR="00A24FD5" w:rsidRPr="000F73B4">
        <w:rPr>
          <w:noProof/>
        </w:rPr>
        <w:t>corni, clopotele mereu clopotele, toată noaptea smulsă din ea însă</w:t>
      </w:r>
      <w:r w:rsidR="003D72CD">
        <w:rPr>
          <w:noProof/>
        </w:rPr>
        <w:t>ş</w:t>
      </w:r>
      <w:r w:rsidR="00A24FD5" w:rsidRPr="000F73B4">
        <w:rPr>
          <w:noProof/>
        </w:rPr>
        <w:t>i</w:t>
      </w:r>
      <w:r w:rsidR="001842E5">
        <w:rPr>
          <w:noProof/>
        </w:rPr>
        <w:t xml:space="preserve"> şi </w:t>
      </w:r>
      <w:r w:rsidR="00A24FD5" w:rsidRPr="000F73B4">
        <w:rPr>
          <w:noProof/>
        </w:rPr>
        <w:t>turla monastirii legăn</w:t>
      </w:r>
      <w:r w:rsidR="003D72CD">
        <w:rPr>
          <w:noProof/>
        </w:rPr>
        <w:t>ându-se deasupr</w:t>
      </w:r>
      <w:r w:rsidR="00A24FD5" w:rsidRPr="000F73B4">
        <w:rPr>
          <w:noProof/>
        </w:rPr>
        <w:t xml:space="preserve">a acestei lumi străluminată de făclii, de focuri, plină </w:t>
      </w:r>
      <w:r w:rsidR="00EE01E7">
        <w:rPr>
          <w:noProof/>
        </w:rPr>
        <w:t>până</w:t>
      </w:r>
      <w:r w:rsidR="00A24FD5" w:rsidRPr="000F73B4">
        <w:rPr>
          <w:noProof/>
        </w:rPr>
        <w:t xml:space="preserve"> la sa</w:t>
      </w:r>
      <w:r w:rsidR="000F73B4">
        <w:rPr>
          <w:noProof/>
        </w:rPr>
        <w:t>t</w:t>
      </w:r>
      <w:r w:rsidR="00A24FD5" w:rsidRPr="000F73B4">
        <w:rPr>
          <w:noProof/>
        </w:rPr>
        <w:t xml:space="preserve"> de dangăte</w:t>
      </w:r>
      <w:r w:rsidR="001842E5">
        <w:rPr>
          <w:noProof/>
        </w:rPr>
        <w:t xml:space="preserve"> şi </w:t>
      </w:r>
      <w:r w:rsidR="00A24FD5" w:rsidRPr="000F73B4">
        <w:rPr>
          <w:noProof/>
        </w:rPr>
        <w:t>chemări, apoi douăsprezece făclii în fa</w:t>
      </w:r>
      <w:r w:rsidR="003D72CD">
        <w:rPr>
          <w:noProof/>
        </w:rPr>
        <w:t>ţ</w:t>
      </w:r>
      <w:r w:rsidR="00A24FD5" w:rsidRPr="000F73B4">
        <w:rPr>
          <w:noProof/>
        </w:rPr>
        <w:t>a por</w:t>
      </w:r>
      <w:r w:rsidR="003D72CD">
        <w:rPr>
          <w:noProof/>
        </w:rPr>
        <w:t>ţ</w:t>
      </w:r>
      <w:r w:rsidR="00A24FD5" w:rsidRPr="000F73B4">
        <w:rPr>
          <w:noProof/>
        </w:rPr>
        <w:t xml:space="preserve">ilor monastirii </w:t>
      </w:r>
      <w:r w:rsidR="007230A8">
        <w:rPr>
          <w:noProof/>
        </w:rPr>
        <w:t>şi-</w:t>
      </w:r>
      <w:r w:rsidR="00A24FD5" w:rsidRPr="000F73B4">
        <w:rPr>
          <w:noProof/>
        </w:rPr>
        <w:t>o vestire aspră de tr</w:t>
      </w:r>
      <w:r w:rsidR="003D72CD">
        <w:rPr>
          <w:noProof/>
        </w:rPr>
        <w:t>â</w:t>
      </w:r>
      <w:r w:rsidR="00A24FD5" w:rsidRPr="000F73B4">
        <w:rPr>
          <w:noProof/>
        </w:rPr>
        <w:t>mbi</w:t>
      </w:r>
      <w:r w:rsidR="003D72CD">
        <w:rPr>
          <w:noProof/>
        </w:rPr>
        <w:t>ţ</w:t>
      </w:r>
      <w:r w:rsidR="00A24FD5" w:rsidRPr="000F73B4">
        <w:rPr>
          <w:noProof/>
        </w:rPr>
        <w:t>ă</w:t>
      </w:r>
      <w:r w:rsidR="00B8573D">
        <w:rPr>
          <w:noProof/>
        </w:rPr>
        <w:t xml:space="preserve">... </w:t>
      </w:r>
    </w:p>
    <w:p w:rsidR="00A24FD5" w:rsidRPr="000F73B4" w:rsidRDefault="003723E6" w:rsidP="002F1B13">
      <w:pPr>
        <w:pStyle w:val="NoSpacing"/>
        <w:jc w:val="both"/>
        <w:rPr>
          <w:noProof/>
        </w:rPr>
      </w:pPr>
      <w:r>
        <w:rPr>
          <w:noProof/>
        </w:rPr>
        <w:tab/>
      </w:r>
      <w:r w:rsidR="00B8573D">
        <w:rPr>
          <w:noProof/>
        </w:rPr>
        <w:t xml:space="preserve">... </w:t>
      </w:r>
      <w:r w:rsidR="00A24FD5" w:rsidRPr="000F73B4">
        <w:rPr>
          <w:noProof/>
        </w:rPr>
        <w:t>Se teme de setea lui de singurătate. De această chemare lăuntrică necunoscută</w:t>
      </w:r>
      <w:r w:rsidR="001842E5">
        <w:rPr>
          <w:noProof/>
        </w:rPr>
        <w:t xml:space="preserve"> şi </w:t>
      </w:r>
      <w:r w:rsidR="00A24FD5" w:rsidRPr="000F73B4">
        <w:rPr>
          <w:noProof/>
        </w:rPr>
        <w:t>tainică, din care se-ntru</w:t>
      </w:r>
      <w:r w:rsidR="003D72CD">
        <w:rPr>
          <w:noProof/>
        </w:rPr>
        <w:t>-</w:t>
      </w:r>
      <w:r w:rsidR="00A24FD5" w:rsidRPr="000F73B4">
        <w:rPr>
          <w:noProof/>
        </w:rPr>
        <w:t xml:space="preserve">pează un Mihai necunoscut, un alt bărbat </w:t>
      </w:r>
      <w:r w:rsidR="009A158B">
        <w:rPr>
          <w:noProof/>
        </w:rPr>
        <w:t>decât</w:t>
      </w:r>
      <w:r w:rsidR="00A24FD5" w:rsidRPr="000F73B4">
        <w:rPr>
          <w:noProof/>
        </w:rPr>
        <w:t xml:space="preserve"> el </w:t>
      </w:r>
      <w:r w:rsidR="008A79E4">
        <w:rPr>
          <w:noProof/>
        </w:rPr>
        <w:t>însuşi</w:t>
      </w:r>
      <w:r w:rsidR="00A24FD5" w:rsidRPr="000F73B4">
        <w:rPr>
          <w:noProof/>
        </w:rPr>
        <w:t>, plin de întrebări chinui</w:t>
      </w:r>
      <w:r w:rsidR="00A24FD5" w:rsidRPr="000F73B4">
        <w:rPr>
          <w:noProof/>
        </w:rPr>
        <w:softHyphen/>
        <w:t xml:space="preserve">toare, învăluit în vise de strălucire, în care strălucirea nu fruntea lui o încununează, ci acest </w:t>
      </w:r>
      <w:r w:rsidR="0004649E">
        <w:rPr>
          <w:noProof/>
        </w:rPr>
        <w:t>gând</w:t>
      </w:r>
      <w:r w:rsidR="00A24FD5" w:rsidRPr="000F73B4">
        <w:rPr>
          <w:noProof/>
        </w:rPr>
        <w:t xml:space="preserve"> înfipt în el îndărătnic, libertatea Balcanilor. </w:t>
      </w:r>
      <w:r w:rsidR="00BC6DA2">
        <w:rPr>
          <w:noProof/>
        </w:rPr>
        <w:t>Când</w:t>
      </w:r>
      <w:r w:rsidR="00A24FD5" w:rsidRPr="000F73B4">
        <w:rPr>
          <w:noProof/>
        </w:rPr>
        <w:t xml:space="preserve"> Amurat i-a dat sangiakul</w:t>
      </w:r>
      <w:r w:rsidR="001842E5">
        <w:rPr>
          <w:noProof/>
        </w:rPr>
        <w:t xml:space="preserve"> şi </w:t>
      </w:r>
      <w:r w:rsidR="00A24FD5" w:rsidRPr="000F73B4">
        <w:rPr>
          <w:noProof/>
        </w:rPr>
        <w:t>cuca, la ie</w:t>
      </w:r>
      <w:r w:rsidR="003D72CD">
        <w:rPr>
          <w:noProof/>
        </w:rPr>
        <w:t>ş</w:t>
      </w:r>
      <w:r w:rsidR="00A24FD5" w:rsidRPr="000F73B4">
        <w:rPr>
          <w:noProof/>
        </w:rPr>
        <w:t xml:space="preserve">irea lui cu pohfală de la Topkapi Saray, l-au </w:t>
      </w:r>
      <w:r w:rsidR="00BF3FDD">
        <w:rPr>
          <w:noProof/>
        </w:rPr>
        <w:t>aştepta</w:t>
      </w:r>
      <w:r w:rsidR="00A24FD5" w:rsidRPr="000F73B4">
        <w:rPr>
          <w:noProof/>
        </w:rPr>
        <w:t>t chervanagii morovlahi de prin păr</w:t>
      </w:r>
      <w:r w:rsidR="003D72CD">
        <w:rPr>
          <w:noProof/>
        </w:rPr>
        <w:t>ţ</w:t>
      </w:r>
      <w:r w:rsidR="00A24FD5" w:rsidRPr="000F73B4">
        <w:rPr>
          <w:noProof/>
        </w:rPr>
        <w:t>ile Narentvei, erau cu ei</w:t>
      </w:r>
      <w:r w:rsidR="001842E5">
        <w:rPr>
          <w:noProof/>
        </w:rPr>
        <w:t xml:space="preserve"> şi </w:t>
      </w:r>
      <w:r w:rsidR="00A24FD5" w:rsidRPr="000F73B4">
        <w:rPr>
          <w:noProof/>
        </w:rPr>
        <w:t>doi cătunari, cel mai vîrstnic fiind Păcurar Ion, cu care avusese negoa</w:t>
      </w:r>
      <w:r w:rsidR="003D72CD">
        <w:rPr>
          <w:noProof/>
        </w:rPr>
        <w:t>ţ</w:t>
      </w:r>
      <w:r w:rsidR="00A24FD5" w:rsidRPr="000F73B4">
        <w:rPr>
          <w:noProof/>
        </w:rPr>
        <w:t>e de vite în vremea boieriei. I-a strigat din haraba: «Să trăie</w:t>
      </w:r>
      <w:r w:rsidR="003D72CD">
        <w:rPr>
          <w:noProof/>
        </w:rPr>
        <w:t>şti, măria-ta!</w:t>
      </w:r>
      <w:r w:rsidR="00A24FD5" w:rsidRPr="000F73B4">
        <w:rPr>
          <w:noProof/>
        </w:rPr>
        <w:t xml:space="preserve"> La o nevoie adu-</w:t>
      </w:r>
      <w:r w:rsidR="003D72CD">
        <w:rPr>
          <w:noProof/>
        </w:rPr>
        <w:t>ţ</w:t>
      </w:r>
      <w:r w:rsidR="00A24FD5" w:rsidRPr="000F73B4">
        <w:rPr>
          <w:noProof/>
        </w:rPr>
        <w:t>i aminte de noi, că</w:t>
      </w:r>
      <w:r w:rsidR="001842E5">
        <w:rPr>
          <w:noProof/>
        </w:rPr>
        <w:t xml:space="preserve"> şi </w:t>
      </w:r>
      <w:r w:rsidR="00A24FD5" w:rsidRPr="000F73B4">
        <w:rPr>
          <w:noProof/>
        </w:rPr>
        <w:t>noi ne-om aduce aminte de măria-ta»</w:t>
      </w:r>
      <w:r w:rsidR="0004649E">
        <w:rPr>
          <w:noProof/>
        </w:rPr>
        <w:t>. Î</w:t>
      </w:r>
      <w:r w:rsidR="00A24FD5" w:rsidRPr="000F73B4">
        <w:rPr>
          <w:noProof/>
        </w:rPr>
        <w:t xml:space="preserve">l vede foarte limpede, în sumanul negru, cu căciulă neagră, cu sabia la </w:t>
      </w:r>
      <w:r w:rsidR="00A42324">
        <w:rPr>
          <w:noProof/>
        </w:rPr>
        <w:t>brâu</w:t>
      </w:r>
      <w:r w:rsidR="00A24FD5" w:rsidRPr="000F73B4">
        <w:rPr>
          <w:noProof/>
        </w:rPr>
        <w:t xml:space="preserve">, cu pistoalele înfipte în </w:t>
      </w:r>
      <w:r w:rsidR="003D72CD">
        <w:rPr>
          <w:noProof/>
        </w:rPr>
        <w:t>ş</w:t>
      </w:r>
      <w:r w:rsidR="00A24FD5" w:rsidRPr="000F73B4">
        <w:rPr>
          <w:noProof/>
        </w:rPr>
        <w:t>erpar, st</w:t>
      </w:r>
      <w:r w:rsidR="003D72CD">
        <w:rPr>
          <w:noProof/>
        </w:rPr>
        <w:t>â</w:t>
      </w:r>
      <w:r w:rsidR="00A24FD5" w:rsidRPr="000F73B4">
        <w:rPr>
          <w:noProof/>
        </w:rPr>
        <w:t>nd deasupra</w:t>
      </w:r>
      <w:r w:rsidR="00173E03">
        <w:rPr>
          <w:noProof/>
        </w:rPr>
        <w:t xml:space="preserve"> mulţimi</w:t>
      </w:r>
      <w:r w:rsidR="00A24FD5" w:rsidRPr="000F73B4">
        <w:rPr>
          <w:noProof/>
        </w:rPr>
        <w:t>i, bărbos, mustăcios, cu obrazul crestat</w:t>
      </w:r>
      <w:r w:rsidR="001842E5">
        <w:rPr>
          <w:noProof/>
        </w:rPr>
        <w:t xml:space="preserve"> şi </w:t>
      </w:r>
      <w:r w:rsidR="00A24FD5" w:rsidRPr="000F73B4">
        <w:rPr>
          <w:noProof/>
        </w:rPr>
        <w:t>se-ntreabă dacă ve</w:t>
      </w:r>
      <w:r w:rsidR="00A24FD5" w:rsidRPr="000F73B4">
        <w:rPr>
          <w:noProof/>
        </w:rPr>
        <w:softHyphen/>
        <w:t>denia asta nu i-au trimis-o cei îngropa</w:t>
      </w:r>
      <w:r w:rsidR="003D72CD">
        <w:rPr>
          <w:noProof/>
        </w:rPr>
        <w:t>ţ</w:t>
      </w:r>
      <w:r w:rsidR="00A24FD5" w:rsidRPr="000F73B4">
        <w:rPr>
          <w:noProof/>
        </w:rPr>
        <w:t>i aici, sub lespezile reci, ca o izbăvire, ori ca o proorocire.</w:t>
      </w:r>
    </w:p>
    <w:p w:rsidR="00A24FD5" w:rsidRPr="000F73B4" w:rsidRDefault="003723E6" w:rsidP="002F1B13">
      <w:pPr>
        <w:pStyle w:val="NoSpacing"/>
        <w:jc w:val="both"/>
        <w:rPr>
          <w:noProof/>
        </w:rPr>
      </w:pPr>
      <w:r>
        <w:rPr>
          <w:noProof/>
        </w:rPr>
        <w:tab/>
      </w:r>
      <w:r w:rsidR="00A24FD5" w:rsidRPr="000F73B4">
        <w:rPr>
          <w:noProof/>
        </w:rPr>
        <w:t xml:space="preserve">De afară răzbat poruncile paharnicului </w:t>
      </w:r>
      <w:r w:rsidR="00F0439A">
        <w:rPr>
          <w:noProof/>
        </w:rPr>
        <w:t>Şerban</w:t>
      </w:r>
      <w:r w:rsidR="00A24FD5" w:rsidRPr="000F73B4">
        <w:rPr>
          <w:noProof/>
        </w:rPr>
        <w:t xml:space="preserve">. Era el cel cu doisprezece făclieri, ca doisprezece apostoli. Turcii n-au îndrăznit să urce spre Pucioasa. Paharnicul a găsit </w:t>
      </w:r>
      <w:r w:rsidR="003D72CD">
        <w:rPr>
          <w:noProof/>
        </w:rPr>
        <w:t>ş</w:t>
      </w:r>
      <w:r w:rsidR="00A24FD5" w:rsidRPr="000F73B4">
        <w:rPr>
          <w:noProof/>
        </w:rPr>
        <w:t xml:space="preserve">leahul plin de butci </w:t>
      </w:r>
      <w:r w:rsidR="004B52D5">
        <w:rPr>
          <w:noProof/>
        </w:rPr>
        <w:t>boiereşti</w:t>
      </w:r>
      <w:r w:rsidR="00A24FD5" w:rsidRPr="000F73B4">
        <w:rPr>
          <w:noProof/>
        </w:rPr>
        <w:t>, de turme</w:t>
      </w:r>
      <w:r w:rsidR="001842E5">
        <w:rPr>
          <w:noProof/>
        </w:rPr>
        <w:t xml:space="preserve"> şi </w:t>
      </w:r>
      <w:r w:rsidR="00A24FD5" w:rsidRPr="000F73B4">
        <w:rPr>
          <w:noProof/>
        </w:rPr>
        <w:t>rumâni de la Gole</w:t>
      </w:r>
      <w:r w:rsidR="003D72CD">
        <w:rPr>
          <w:noProof/>
        </w:rPr>
        <w:t>ş</w:t>
      </w:r>
      <w:r w:rsidR="00A24FD5" w:rsidRPr="000F73B4">
        <w:rPr>
          <w:noProof/>
        </w:rPr>
        <w:t>ti</w:t>
      </w:r>
      <w:r w:rsidR="001842E5">
        <w:rPr>
          <w:noProof/>
        </w:rPr>
        <w:t xml:space="preserve"> şi </w:t>
      </w:r>
      <w:r w:rsidR="00A24FD5" w:rsidRPr="000F73B4">
        <w:rPr>
          <w:noProof/>
        </w:rPr>
        <w:t>Găie</w:t>
      </w:r>
      <w:r w:rsidR="003D72CD">
        <w:rPr>
          <w:noProof/>
        </w:rPr>
        <w:t>ş</w:t>
      </w:r>
      <w:r w:rsidR="00A24FD5" w:rsidRPr="000F73B4">
        <w:rPr>
          <w:noProof/>
        </w:rPr>
        <w:t>ti, ba</w:t>
      </w:r>
      <w:r w:rsidR="001842E5">
        <w:rPr>
          <w:noProof/>
        </w:rPr>
        <w:t xml:space="preserve"> şi </w:t>
      </w:r>
      <w:r w:rsidR="00A24FD5" w:rsidRPr="000F73B4">
        <w:rPr>
          <w:noProof/>
        </w:rPr>
        <w:t>de cojani de pe Vedea</w:t>
      </w:r>
      <w:r w:rsidR="001842E5">
        <w:rPr>
          <w:noProof/>
        </w:rPr>
        <w:t xml:space="preserve"> şi </w:t>
      </w:r>
      <w:r w:rsidR="00A24FD5" w:rsidRPr="000F73B4">
        <w:rPr>
          <w:noProof/>
        </w:rPr>
        <w:t>Teleorman, de familiile ro</w:t>
      </w:r>
      <w:r w:rsidR="003D72CD">
        <w:rPr>
          <w:noProof/>
        </w:rPr>
        <w:t>şiilor din</w:t>
      </w:r>
      <w:r w:rsidR="00A24FD5" w:rsidRPr="000F73B4">
        <w:rPr>
          <w:noProof/>
        </w:rPr>
        <w:t xml:space="preserve"> căpitănia Ro</w:t>
      </w:r>
      <w:r w:rsidR="003D72CD">
        <w:rPr>
          <w:noProof/>
        </w:rPr>
        <w:t>ş</w:t>
      </w:r>
      <w:r w:rsidR="00A24FD5" w:rsidRPr="000F73B4">
        <w:rPr>
          <w:noProof/>
        </w:rPr>
        <w:t>ilor de Vede. Zice că i-a-ntrebat un' să duc</w:t>
      </w:r>
      <w:r w:rsidR="001842E5">
        <w:rPr>
          <w:noProof/>
        </w:rPr>
        <w:t xml:space="preserve"> şi </w:t>
      </w:r>
      <w:r w:rsidR="00A24FD5" w:rsidRPr="000F73B4">
        <w:rPr>
          <w:noProof/>
        </w:rPr>
        <w:t xml:space="preserve">băjenarii i-au răspuns: «acasă un' să mergem, că-l răzbi vodă pe Sinan». «De unde </w:t>
      </w:r>
      <w:r w:rsidR="000F73B4">
        <w:rPr>
          <w:noProof/>
        </w:rPr>
        <w:t>s</w:t>
      </w:r>
      <w:r w:rsidR="00A24FD5" w:rsidRPr="000F73B4">
        <w:rPr>
          <w:noProof/>
        </w:rPr>
        <w:t>ti</w:t>
      </w:r>
      <w:r w:rsidR="0060715D">
        <w:rPr>
          <w:noProof/>
        </w:rPr>
        <w:t>ţ</w:t>
      </w:r>
      <w:r w:rsidR="00A24FD5" w:rsidRPr="000F73B4">
        <w:rPr>
          <w:noProof/>
        </w:rPr>
        <w:t xml:space="preserve">i voi una ca asta», i-a mai întrebat. «După semne», i s-a răspuns. Olăcarul lui </w:t>
      </w:r>
      <w:r w:rsidR="004E5209">
        <w:rPr>
          <w:noProof/>
        </w:rPr>
        <w:t>Ştefan</w:t>
      </w:r>
      <w:r w:rsidR="00A24FD5" w:rsidRPr="000F73B4">
        <w:rPr>
          <w:noProof/>
        </w:rPr>
        <w:t xml:space="preserve"> Răzvan spune că i se-nchină nepotul său, Marco</w:t>
      </w:r>
      <w:r w:rsidR="0004649E">
        <w:rPr>
          <w:noProof/>
        </w:rPr>
        <w:t xml:space="preserve">. </w:t>
      </w:r>
      <w:r w:rsidR="00F63165">
        <w:rPr>
          <w:noProof/>
        </w:rPr>
        <w:t>Învăţat</w:t>
      </w:r>
      <w:r w:rsidR="00A24FD5" w:rsidRPr="000F73B4">
        <w:rPr>
          <w:noProof/>
        </w:rPr>
        <w:t>ul Pigaffeta s-a-mbolnăvit. Tu</w:t>
      </w:r>
      <w:r w:rsidR="0060715D">
        <w:rPr>
          <w:noProof/>
        </w:rPr>
        <w:t>ş</w:t>
      </w:r>
      <w:r w:rsidR="00A24FD5" w:rsidRPr="000F73B4">
        <w:rPr>
          <w:noProof/>
        </w:rPr>
        <w:t>e</w:t>
      </w:r>
      <w:r w:rsidR="0060715D">
        <w:rPr>
          <w:noProof/>
        </w:rPr>
        <w:t>ş</w:t>
      </w:r>
      <w:r w:rsidR="00A24FD5" w:rsidRPr="000F73B4">
        <w:rPr>
          <w:noProof/>
        </w:rPr>
        <w:t xml:space="preserve">te. </w:t>
      </w:r>
      <w:r w:rsidR="0060715D">
        <w:rPr>
          <w:noProof/>
        </w:rPr>
        <w:t>Î</w:t>
      </w:r>
      <w:r w:rsidR="00A24FD5" w:rsidRPr="000F73B4">
        <w:rPr>
          <w:noProof/>
        </w:rPr>
        <w:t>l dor oa</w:t>
      </w:r>
      <w:r w:rsidR="00A24FD5" w:rsidRPr="000F73B4">
        <w:rPr>
          <w:noProof/>
        </w:rPr>
        <w:softHyphen/>
        <w:t xml:space="preserve">sele. Că Zamoyski </w:t>
      </w:r>
      <w:r w:rsidR="007230A8">
        <w:rPr>
          <w:noProof/>
        </w:rPr>
        <w:t>şi-</w:t>
      </w:r>
      <w:r w:rsidR="00A24FD5" w:rsidRPr="000F73B4">
        <w:rPr>
          <w:noProof/>
        </w:rPr>
        <w:t>a pornit trupele spre Cameni</w:t>
      </w:r>
      <w:r w:rsidR="0060715D">
        <w:rPr>
          <w:noProof/>
        </w:rPr>
        <w:t>ţ</w:t>
      </w:r>
      <w:r w:rsidR="00A24FD5" w:rsidRPr="000F73B4">
        <w:rPr>
          <w:noProof/>
        </w:rPr>
        <w:t xml:space="preserve">a, </w:t>
      </w:r>
      <w:r w:rsidR="007174A3">
        <w:rPr>
          <w:noProof/>
        </w:rPr>
        <w:t>lăsând</w:t>
      </w:r>
      <w:r w:rsidR="00A24FD5" w:rsidRPr="000F73B4">
        <w:rPr>
          <w:noProof/>
        </w:rPr>
        <w:t>u-l pe Potoki pe l</w:t>
      </w:r>
      <w:r w:rsidR="0060715D">
        <w:rPr>
          <w:noProof/>
        </w:rPr>
        <w:t>â</w:t>
      </w:r>
      <w:r w:rsidR="00A24FD5" w:rsidRPr="000F73B4">
        <w:rPr>
          <w:noProof/>
        </w:rPr>
        <w:t xml:space="preserve">ngă Ieremia. Hanul a trecut Nistrul după ce-a ars </w:t>
      </w:r>
      <w:r w:rsidR="0060715D">
        <w:rPr>
          <w:noProof/>
        </w:rPr>
        <w:t>ţ</w:t>
      </w:r>
      <w:r w:rsidR="00A24FD5" w:rsidRPr="000F73B4">
        <w:rPr>
          <w:noProof/>
        </w:rPr>
        <w:t>inu</w:t>
      </w:r>
      <w:r w:rsidR="00A24FD5" w:rsidRPr="000F73B4">
        <w:rPr>
          <w:noProof/>
        </w:rPr>
        <w:softHyphen/>
        <w:t>turile Lăpu</w:t>
      </w:r>
      <w:r w:rsidR="0060715D">
        <w:rPr>
          <w:noProof/>
        </w:rPr>
        <w:t>ş</w:t>
      </w:r>
      <w:r w:rsidR="00A24FD5" w:rsidRPr="000F73B4">
        <w:rPr>
          <w:noProof/>
        </w:rPr>
        <w:t>nii</w:t>
      </w:r>
      <w:r w:rsidR="001842E5">
        <w:rPr>
          <w:noProof/>
        </w:rPr>
        <w:t xml:space="preserve"> şi </w:t>
      </w:r>
      <w:r w:rsidR="00A24FD5" w:rsidRPr="000F73B4">
        <w:rPr>
          <w:noProof/>
        </w:rPr>
        <w:t>Orheiului. I-a căzut om de credin</w:t>
      </w:r>
      <w:r w:rsidR="0060715D">
        <w:rPr>
          <w:noProof/>
        </w:rPr>
        <w:t>ţ</w:t>
      </w:r>
      <w:r w:rsidR="00A24FD5" w:rsidRPr="000F73B4">
        <w:rPr>
          <w:noProof/>
        </w:rPr>
        <w:t>ă la scară, venit prin secuime de la Hotin. U</w:t>
      </w:r>
      <w:r w:rsidR="0060715D">
        <w:rPr>
          <w:noProof/>
        </w:rPr>
        <w:t>n anume prieten al măriei sale,</w:t>
      </w:r>
      <w:r w:rsidR="00A24FD5" w:rsidRPr="000F73B4">
        <w:rPr>
          <w:noProof/>
        </w:rPr>
        <w:t xml:space="preserve"> a </w:t>
      </w:r>
      <w:r w:rsidR="00A24FD5" w:rsidRPr="000F73B4">
        <w:rPr>
          <w:noProof/>
        </w:rPr>
        <w:lastRenderedPageBreak/>
        <w:t>ajuns cu bine la Ostrog, de unde, printr-un me</w:t>
      </w:r>
      <w:r w:rsidR="0060715D">
        <w:rPr>
          <w:noProof/>
        </w:rPr>
        <w:t>ş</w:t>
      </w:r>
      <w:r w:rsidR="00A24FD5" w:rsidRPr="000F73B4">
        <w:rPr>
          <w:noProof/>
        </w:rPr>
        <w:t>ter tipograf din Kiev, venit la Kolomea cu treburi, i se-nchină cu smerenie, Nikifor. Ce destin îl cheamă pe Nikifor dincolo de lumea lui gre</w:t>
      </w:r>
      <w:r w:rsidR="00A24FD5" w:rsidRPr="000F73B4">
        <w:rPr>
          <w:noProof/>
        </w:rPr>
        <w:softHyphen/>
        <w:t>cească plină de umbre uria</w:t>
      </w:r>
      <w:r w:rsidR="0060715D">
        <w:rPr>
          <w:noProof/>
        </w:rPr>
        <w:t>ş</w:t>
      </w:r>
      <w:r w:rsidR="00A24FD5" w:rsidRPr="000F73B4">
        <w:rPr>
          <w:noProof/>
        </w:rPr>
        <w:t>e, în această altă lume din miază</w:t>
      </w:r>
      <w:r w:rsidR="00A24FD5" w:rsidRPr="000F73B4">
        <w:rPr>
          <w:noProof/>
        </w:rPr>
        <w:softHyphen/>
        <w:t>noapte?!</w:t>
      </w:r>
      <w:r w:rsidR="00B8573D">
        <w:rPr>
          <w:noProof/>
        </w:rPr>
        <w:t xml:space="preserve">... </w:t>
      </w:r>
      <w:r w:rsidR="00052EB5">
        <w:rPr>
          <w:noProof/>
        </w:rPr>
        <w:t>S</w:t>
      </w:r>
      <w:r w:rsidR="00A24FD5" w:rsidRPr="000F73B4">
        <w:rPr>
          <w:noProof/>
        </w:rPr>
        <w:t xml:space="preserve">tă îngenuncheat </w:t>
      </w:r>
      <w:r w:rsidR="0004649E">
        <w:rPr>
          <w:noProof/>
        </w:rPr>
        <w:t>lângă</w:t>
      </w:r>
      <w:r w:rsidR="00A24FD5" w:rsidRPr="000F73B4">
        <w:rPr>
          <w:noProof/>
        </w:rPr>
        <w:t xml:space="preserve"> lespedea lui Pătra</w:t>
      </w:r>
      <w:r w:rsidR="0060715D">
        <w:rPr>
          <w:noProof/>
        </w:rPr>
        <w:t>ş</w:t>
      </w:r>
      <w:r w:rsidR="00A24FD5" w:rsidRPr="000F73B4">
        <w:rPr>
          <w:noProof/>
        </w:rPr>
        <w:t>cu</w:t>
      </w:r>
      <w:r w:rsidR="0004649E">
        <w:rPr>
          <w:noProof/>
        </w:rPr>
        <w:t>. Î</w:t>
      </w:r>
      <w:r w:rsidR="00A24FD5" w:rsidRPr="000F73B4">
        <w:rPr>
          <w:noProof/>
        </w:rPr>
        <w:t>năuntru miroase încă a ud de cal, a baligă</w:t>
      </w:r>
      <w:r w:rsidR="001842E5">
        <w:rPr>
          <w:noProof/>
        </w:rPr>
        <w:t xml:space="preserve"> şi </w:t>
      </w:r>
      <w:r w:rsidR="00A24FD5" w:rsidRPr="000F73B4">
        <w:rPr>
          <w:noProof/>
        </w:rPr>
        <w:t>curelărie</w:t>
      </w:r>
      <w:r w:rsidR="00052EB5">
        <w:rPr>
          <w:noProof/>
        </w:rPr>
        <w:t>. S</w:t>
      </w:r>
      <w:r w:rsidR="00A24FD5" w:rsidRPr="000F73B4">
        <w:rPr>
          <w:noProof/>
        </w:rPr>
        <w:t xml:space="preserve">pahiii </w:t>
      </w:r>
      <w:r w:rsidR="007230A8">
        <w:rPr>
          <w:noProof/>
        </w:rPr>
        <w:t>şi-</w:t>
      </w:r>
      <w:r w:rsidR="00A24FD5" w:rsidRPr="000F73B4">
        <w:rPr>
          <w:noProof/>
        </w:rPr>
        <w:t xml:space="preserve">au </w:t>
      </w:r>
      <w:r w:rsidR="0060715D">
        <w:rPr>
          <w:noProof/>
        </w:rPr>
        <w:t>ţ</w:t>
      </w:r>
      <w:r w:rsidR="00A24FD5" w:rsidRPr="000F73B4">
        <w:rPr>
          <w:noProof/>
        </w:rPr>
        <w:t>inut caii aici. Ei au dormit prin chiliile monahilor. E frig umed. Cineva a aprins lum</w:t>
      </w:r>
      <w:r w:rsidR="0060715D">
        <w:rPr>
          <w:noProof/>
        </w:rPr>
        <w:t>â</w:t>
      </w:r>
      <w:r w:rsidR="00A24FD5" w:rsidRPr="000F73B4">
        <w:rPr>
          <w:noProof/>
        </w:rPr>
        <w:t>nări în fa</w:t>
      </w:r>
      <w:r w:rsidR="0060715D">
        <w:rPr>
          <w:noProof/>
        </w:rPr>
        <w:t>ţ</w:t>
      </w:r>
      <w:r w:rsidR="00A24FD5" w:rsidRPr="000F73B4">
        <w:rPr>
          <w:noProof/>
        </w:rPr>
        <w:t>a icoanelor. Cine putea aprinde lum</w:t>
      </w:r>
      <w:r w:rsidR="0060715D">
        <w:rPr>
          <w:noProof/>
        </w:rPr>
        <w:t>â</w:t>
      </w:r>
      <w:r w:rsidR="00A24FD5" w:rsidRPr="000F73B4">
        <w:rPr>
          <w:noProof/>
        </w:rPr>
        <w:t xml:space="preserve">nări aici? Atunci </w:t>
      </w:r>
      <w:r w:rsidR="00BC6DA2">
        <w:rPr>
          <w:noProof/>
        </w:rPr>
        <w:t>când</w:t>
      </w:r>
      <w:r w:rsidR="00A24FD5" w:rsidRPr="000F73B4">
        <w:rPr>
          <w:noProof/>
        </w:rPr>
        <w:t xml:space="preserve"> s-au arătat cerceta</w:t>
      </w:r>
      <w:r w:rsidR="0060715D">
        <w:rPr>
          <w:noProof/>
        </w:rPr>
        <w:t>ş</w:t>
      </w:r>
      <w:r w:rsidR="00A24FD5" w:rsidRPr="000F73B4">
        <w:rPr>
          <w:noProof/>
        </w:rPr>
        <w:t>ii lui la creastă, spahiii au coborît la galop coasta, gonind spre cetate? Sfin</w:t>
      </w:r>
      <w:r w:rsidR="0060715D">
        <w:rPr>
          <w:noProof/>
        </w:rPr>
        <w:t>ţ</w:t>
      </w:r>
      <w:r w:rsidR="00A24FD5" w:rsidRPr="000F73B4">
        <w:rPr>
          <w:noProof/>
        </w:rPr>
        <w:t>ii lumina</w:t>
      </w:r>
      <w:r w:rsidR="0060715D">
        <w:rPr>
          <w:noProof/>
        </w:rPr>
        <w:t>ţ</w:t>
      </w:r>
      <w:r w:rsidR="00A24FD5" w:rsidRPr="000F73B4">
        <w:rPr>
          <w:noProof/>
        </w:rPr>
        <w:t>i la pi</w:t>
      </w:r>
      <w:r w:rsidR="00A24FD5" w:rsidRPr="000F73B4">
        <w:rPr>
          <w:noProof/>
        </w:rPr>
        <w:softHyphen/>
        <w:t>cioare, cu ochii umbri</w:t>
      </w:r>
      <w:r w:rsidR="0060715D">
        <w:rPr>
          <w:noProof/>
        </w:rPr>
        <w:t>ţ</w:t>
      </w:r>
      <w:r w:rsidR="00A24FD5" w:rsidRPr="000F73B4">
        <w:rPr>
          <w:noProof/>
        </w:rPr>
        <w:t>i, stau în nemi</w:t>
      </w:r>
      <w:r w:rsidR="0060715D">
        <w:rPr>
          <w:noProof/>
        </w:rPr>
        <w:t>ş</w:t>
      </w:r>
      <w:r w:rsidR="00A24FD5" w:rsidRPr="000F73B4">
        <w:rPr>
          <w:noProof/>
        </w:rPr>
        <w:t>carea lor în</w:t>
      </w:r>
      <w:r w:rsidR="0060715D">
        <w:rPr>
          <w:noProof/>
        </w:rPr>
        <w:t>ţ</w:t>
      </w:r>
      <w:r w:rsidR="00A24FD5" w:rsidRPr="000F73B4">
        <w:rPr>
          <w:noProof/>
        </w:rPr>
        <w:t>eleaptă</w:t>
      </w:r>
      <w:r w:rsidR="001842E5">
        <w:rPr>
          <w:noProof/>
        </w:rPr>
        <w:t xml:space="preserve"> şi </w:t>
      </w:r>
      <w:r w:rsidR="00A24FD5" w:rsidRPr="000F73B4">
        <w:rPr>
          <w:noProof/>
        </w:rPr>
        <w:t>veche</w:t>
      </w:r>
      <w:r w:rsidR="00B8573D">
        <w:rPr>
          <w:noProof/>
        </w:rPr>
        <w:t xml:space="preserve">... </w:t>
      </w:r>
      <w:r w:rsidR="00A24FD5" w:rsidRPr="000F73B4">
        <w:rPr>
          <w:noProof/>
        </w:rPr>
        <w:t>Iartă-mă Doamne, c-am adus în</w:t>
      </w:r>
      <w:r w:rsidR="00F63165">
        <w:rPr>
          <w:noProof/>
        </w:rPr>
        <w:t xml:space="preserve"> sfântă </w:t>
      </w:r>
      <w:r w:rsidR="00A24FD5" w:rsidRPr="000F73B4">
        <w:rPr>
          <w:noProof/>
        </w:rPr>
        <w:t xml:space="preserve">casa ta, </w:t>
      </w:r>
      <w:r w:rsidR="0004649E">
        <w:rPr>
          <w:noProof/>
        </w:rPr>
        <w:t>gând</w:t>
      </w:r>
      <w:r w:rsidR="00A24FD5" w:rsidRPr="000F73B4">
        <w:rPr>
          <w:noProof/>
        </w:rPr>
        <w:t>urile mele lu</w:t>
      </w:r>
      <w:r w:rsidR="00A24FD5" w:rsidRPr="000F73B4">
        <w:rPr>
          <w:noProof/>
        </w:rPr>
        <w:softHyphen/>
        <w:t>me</w:t>
      </w:r>
      <w:r w:rsidR="0060715D">
        <w:rPr>
          <w:noProof/>
        </w:rPr>
        <w:t>ş</w:t>
      </w:r>
      <w:r w:rsidR="00A24FD5" w:rsidRPr="000F73B4">
        <w:rPr>
          <w:noProof/>
        </w:rPr>
        <w:t xml:space="preserve">ti. Dacă vulpoiul de cancelar s-a întors din Moldova, nu s-antors din dragoste pentru mine, ori pentru cumnatul lui bicisnic, acest </w:t>
      </w:r>
      <w:r w:rsidR="00A24FD5" w:rsidRPr="00A574CC">
        <w:rPr>
          <w:i/>
          <w:noProof/>
        </w:rPr>
        <w:t>serenissim</w:t>
      </w:r>
      <w:r w:rsidR="00A24FD5" w:rsidRPr="000F73B4">
        <w:rPr>
          <w:noProof/>
        </w:rPr>
        <w:t xml:space="preserve"> de care mi-e milă</w:t>
      </w:r>
      <w:r w:rsidR="001842E5">
        <w:rPr>
          <w:noProof/>
        </w:rPr>
        <w:t xml:space="preserve"> şi </w:t>
      </w:r>
      <w:r w:rsidR="00A24FD5" w:rsidRPr="000F73B4">
        <w:rPr>
          <w:noProof/>
        </w:rPr>
        <w:t>căruia nu-mi vine să-i plă</w:t>
      </w:r>
      <w:r w:rsidR="00A24FD5" w:rsidRPr="000F73B4">
        <w:rPr>
          <w:noProof/>
        </w:rPr>
        <w:softHyphen/>
        <w:t>tesc,</w:t>
      </w:r>
      <w:r w:rsidR="00143F75">
        <w:rPr>
          <w:noProof/>
        </w:rPr>
        <w:t xml:space="preserve"> aşa </w:t>
      </w:r>
      <w:r w:rsidR="00A24FD5" w:rsidRPr="000F73B4">
        <w:rPr>
          <w:noProof/>
        </w:rPr>
        <w:t>cum mi-a plătit-o el</w:t>
      </w:r>
      <w:r w:rsidR="00052EB5">
        <w:rPr>
          <w:noProof/>
        </w:rPr>
        <w:t>. S</w:t>
      </w:r>
      <w:r w:rsidR="00A24FD5" w:rsidRPr="000F73B4">
        <w:rPr>
          <w:noProof/>
        </w:rPr>
        <w:t>-a-ntors de frica Evropei, dacă cineva se poate teme de această Evropă, niciodată unită în fa</w:t>
      </w:r>
      <w:r w:rsidR="000F73B4">
        <w:rPr>
          <w:noProof/>
        </w:rPr>
        <w:t>t</w:t>
      </w:r>
      <w:r w:rsidR="00A24FD5" w:rsidRPr="000F73B4">
        <w:rPr>
          <w:noProof/>
        </w:rPr>
        <w:t xml:space="preserve">a primejdiei, dezbinată </w:t>
      </w:r>
      <w:r w:rsidR="007230A8">
        <w:rPr>
          <w:noProof/>
        </w:rPr>
        <w:t>şi-</w:t>
      </w:r>
      <w:r w:rsidR="00A24FD5" w:rsidRPr="000F73B4">
        <w:rPr>
          <w:noProof/>
        </w:rPr>
        <w:t xml:space="preserve">nchisă cu fiecare rege în </w:t>
      </w:r>
      <w:r w:rsidR="0060715D">
        <w:rPr>
          <w:noProof/>
        </w:rPr>
        <w:t>ţ</w:t>
      </w:r>
      <w:r w:rsidR="00A24FD5" w:rsidRPr="000F73B4">
        <w:rPr>
          <w:noProof/>
        </w:rPr>
        <w:t>arcul lui</w:t>
      </w:r>
      <w:r w:rsidR="0080674B">
        <w:rPr>
          <w:noProof/>
        </w:rPr>
        <w:t xml:space="preserve">   - </w:t>
      </w:r>
      <w:r w:rsidR="00A24FD5" w:rsidRPr="000F73B4">
        <w:rPr>
          <w:noProof/>
        </w:rPr>
        <w:t>iar</w:t>
      </w:r>
      <w:r w:rsidR="00A24FD5" w:rsidRPr="000F73B4">
        <w:rPr>
          <w:noProof/>
        </w:rPr>
        <w:softHyphen/>
        <w:t>tă-mă Doamne,</w:t>
      </w:r>
      <w:r w:rsidR="001842E5">
        <w:rPr>
          <w:noProof/>
        </w:rPr>
        <w:t xml:space="preserve"> şi </w:t>
      </w:r>
      <w:r w:rsidR="00A24FD5" w:rsidRPr="000F73B4">
        <w:rPr>
          <w:noProof/>
        </w:rPr>
        <w:t>nu mă os</w:t>
      </w:r>
      <w:r w:rsidR="0060715D">
        <w:rPr>
          <w:noProof/>
        </w:rPr>
        <w:t>â</w:t>
      </w:r>
      <w:r w:rsidR="00A24FD5" w:rsidRPr="000F73B4">
        <w:rPr>
          <w:noProof/>
        </w:rPr>
        <w:t>ndi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Nu pentru asta te os</w:t>
      </w:r>
      <w:r w:rsidR="0060715D">
        <w:rPr>
          <w:noProof/>
        </w:rPr>
        <w:t>â</w:t>
      </w:r>
      <w:r w:rsidR="00A24FD5" w:rsidRPr="000F73B4">
        <w:rPr>
          <w:noProof/>
        </w:rPr>
        <w:t>ndesc, fiule!</w:t>
      </w:r>
    </w:p>
    <w:p w:rsidR="00A24FD5" w:rsidRPr="000F73B4" w:rsidRDefault="0080674B" w:rsidP="002F1B13">
      <w:pPr>
        <w:pStyle w:val="NoSpacing"/>
        <w:jc w:val="both"/>
        <w:rPr>
          <w:noProof/>
        </w:rPr>
      </w:pPr>
      <w:r>
        <w:rPr>
          <w:noProof/>
        </w:rPr>
        <w:t xml:space="preserve">   - </w:t>
      </w:r>
      <w:r w:rsidR="00A24FD5" w:rsidRPr="000F73B4">
        <w:rPr>
          <w:noProof/>
        </w:rPr>
        <w:t xml:space="preserve">Atunci pentru ce, </w:t>
      </w:r>
      <w:r w:rsidR="00090C8F">
        <w:rPr>
          <w:noProof/>
        </w:rPr>
        <w:t>stăpân</w:t>
      </w:r>
      <w:r w:rsidR="00A24FD5" w:rsidRPr="000F73B4">
        <w:rPr>
          <w:noProof/>
        </w:rPr>
        <w:t>e?</w:t>
      </w:r>
    </w:p>
    <w:p w:rsidR="00A24FD5" w:rsidRPr="000F73B4" w:rsidRDefault="0080674B" w:rsidP="002F1B13">
      <w:pPr>
        <w:pStyle w:val="NoSpacing"/>
        <w:jc w:val="both"/>
        <w:rPr>
          <w:noProof/>
        </w:rPr>
      </w:pPr>
      <w:r>
        <w:rPr>
          <w:noProof/>
        </w:rPr>
        <w:t xml:space="preserve">   - </w:t>
      </w:r>
      <w:r w:rsidR="00A24FD5" w:rsidRPr="000F73B4">
        <w:rPr>
          <w:noProof/>
        </w:rPr>
        <w:t>Pentru lăpădarea de ai tăi fi-vei os</w:t>
      </w:r>
      <w:r w:rsidR="0060715D">
        <w:rPr>
          <w:noProof/>
        </w:rPr>
        <w:t>â</w:t>
      </w:r>
      <w:r w:rsidR="00A24FD5" w:rsidRPr="000F73B4">
        <w:rPr>
          <w:noProof/>
        </w:rPr>
        <w:t>ndit, acum</w:t>
      </w:r>
      <w:r w:rsidR="00282C30">
        <w:rPr>
          <w:noProof/>
        </w:rPr>
        <w:t xml:space="preserve"> </w:t>
      </w:r>
      <w:r w:rsidR="007230A8">
        <w:rPr>
          <w:noProof/>
        </w:rPr>
        <w:t>şi-</w:t>
      </w:r>
      <w:r w:rsidR="00282C30">
        <w:rPr>
          <w:noProof/>
        </w:rPr>
        <w:t xml:space="preserve">n </w:t>
      </w:r>
      <w:r w:rsidR="00A24FD5" w:rsidRPr="000F73B4">
        <w:rPr>
          <w:noProof/>
        </w:rPr>
        <w:t>vecii vecilor, măria-ta.</w:t>
      </w:r>
    </w:p>
    <w:p w:rsidR="00A24FD5" w:rsidRPr="000F73B4" w:rsidRDefault="003723E6" w:rsidP="002F1B13">
      <w:pPr>
        <w:pStyle w:val="NoSpacing"/>
        <w:jc w:val="both"/>
        <w:rPr>
          <w:noProof/>
        </w:rPr>
      </w:pPr>
      <w:r>
        <w:rPr>
          <w:noProof/>
        </w:rPr>
        <w:tab/>
      </w:r>
      <w:r w:rsidR="00A24FD5" w:rsidRPr="000F73B4">
        <w:rPr>
          <w:noProof/>
        </w:rPr>
        <w:t>Î</w:t>
      </w:r>
      <w:r w:rsidR="0060715D">
        <w:rPr>
          <w:noProof/>
        </w:rPr>
        <w:t>ş</w:t>
      </w:r>
      <w:r w:rsidR="00A24FD5" w:rsidRPr="000F73B4">
        <w:rPr>
          <w:noProof/>
        </w:rPr>
        <w:t>i ridică fruntea de pe lespedea umedă sub care-</w:t>
      </w:r>
      <w:r w:rsidR="0060715D">
        <w:rPr>
          <w:noProof/>
        </w:rPr>
        <w:t>ş</w:t>
      </w:r>
      <w:r w:rsidR="00A24FD5" w:rsidRPr="000F73B4">
        <w:rPr>
          <w:noProof/>
        </w:rPr>
        <w:t>i doarme somnul de veci tatăl său</w:t>
      </w:r>
      <w:r w:rsidR="0004649E">
        <w:rPr>
          <w:noProof/>
        </w:rPr>
        <w:t>. Î</w:t>
      </w:r>
      <w:r w:rsidR="00A24FD5" w:rsidRPr="000F73B4">
        <w:rPr>
          <w:noProof/>
        </w:rPr>
        <w:t>n u</w:t>
      </w:r>
      <w:r w:rsidR="0060715D">
        <w:rPr>
          <w:noProof/>
        </w:rPr>
        <w:t>ş</w:t>
      </w:r>
      <w:r w:rsidR="00A24FD5" w:rsidRPr="000F73B4">
        <w:rPr>
          <w:noProof/>
        </w:rPr>
        <w:t>ile împărăte</w:t>
      </w:r>
      <w:r w:rsidR="0060715D">
        <w:rPr>
          <w:noProof/>
        </w:rPr>
        <w:t>ş</w:t>
      </w:r>
      <w:r w:rsidR="00A24FD5" w:rsidRPr="000F73B4">
        <w:rPr>
          <w:noProof/>
        </w:rPr>
        <w:t>ti, poleit în barba albă</w:t>
      </w:r>
      <w:r w:rsidR="00282C30">
        <w:rPr>
          <w:noProof/>
        </w:rPr>
        <w:t xml:space="preserve"> </w:t>
      </w:r>
      <w:r w:rsidR="007230A8">
        <w:rPr>
          <w:noProof/>
        </w:rPr>
        <w:t>şi-</w:t>
      </w:r>
      <w:r w:rsidR="00282C30">
        <w:rPr>
          <w:noProof/>
        </w:rPr>
        <w:t xml:space="preserve">n </w:t>
      </w:r>
      <w:r w:rsidR="00A24FD5" w:rsidRPr="000F73B4">
        <w:rPr>
          <w:noProof/>
        </w:rPr>
        <w:t>pletele argintii căzute moale pe umeri, Dumnezeu</w:t>
      </w:r>
      <w:r w:rsidR="0004649E">
        <w:rPr>
          <w:noProof/>
        </w:rPr>
        <w:t>. Î</w:t>
      </w:r>
      <w:r w:rsidR="00A24FD5" w:rsidRPr="000F73B4">
        <w:rPr>
          <w:noProof/>
        </w:rPr>
        <w:t xml:space="preserve">n rantie monahicească, înalt </w:t>
      </w:r>
      <w:r w:rsidR="00EE01E7">
        <w:rPr>
          <w:noProof/>
        </w:rPr>
        <w:t>până</w:t>
      </w:r>
      <w:r w:rsidR="00A24FD5" w:rsidRPr="000F73B4">
        <w:rPr>
          <w:noProof/>
        </w:rPr>
        <w:t>-n t</w:t>
      </w:r>
      <w:r w:rsidR="0060715D">
        <w:rPr>
          <w:noProof/>
        </w:rPr>
        <w:t>â</w:t>
      </w:r>
      <w:r w:rsidR="00A24FD5" w:rsidRPr="000F73B4">
        <w:rPr>
          <w:noProof/>
        </w:rPr>
        <w:t>mpla u</w:t>
      </w:r>
      <w:r w:rsidR="0060715D">
        <w:rPr>
          <w:noProof/>
        </w:rPr>
        <w:t>ş</w:t>
      </w:r>
      <w:r w:rsidR="00A24FD5" w:rsidRPr="000F73B4">
        <w:rPr>
          <w:noProof/>
        </w:rPr>
        <w:t>ilor</w:t>
      </w:r>
      <w:r w:rsidR="001842E5">
        <w:rPr>
          <w:noProof/>
        </w:rPr>
        <w:t xml:space="preserve"> şi </w:t>
      </w:r>
      <w:r w:rsidR="00A24FD5" w:rsidRPr="000F73B4">
        <w:rPr>
          <w:noProof/>
        </w:rPr>
        <w:t>orb. Pă</w:t>
      </w:r>
      <w:r w:rsidR="0060715D">
        <w:rPr>
          <w:noProof/>
        </w:rPr>
        <w:t>ş</w:t>
      </w:r>
      <w:r w:rsidR="00A24FD5" w:rsidRPr="000F73B4">
        <w:rPr>
          <w:noProof/>
        </w:rPr>
        <w:t>e</w:t>
      </w:r>
      <w:r w:rsidR="0060715D">
        <w:rPr>
          <w:noProof/>
        </w:rPr>
        <w:t>ş</w:t>
      </w:r>
      <w:r w:rsidR="00A24FD5" w:rsidRPr="000F73B4">
        <w:rPr>
          <w:noProof/>
        </w:rPr>
        <w:t>te în întune</w:t>
      </w:r>
      <w:r w:rsidR="00A24FD5" w:rsidRPr="000F73B4">
        <w:rPr>
          <w:noProof/>
        </w:rPr>
        <w:softHyphen/>
        <w:t xml:space="preserve">ricul </w:t>
      </w:r>
      <w:r w:rsidR="00147CE0">
        <w:rPr>
          <w:noProof/>
        </w:rPr>
        <w:t>fâlfâi</w:t>
      </w:r>
      <w:r w:rsidR="00A24FD5" w:rsidRPr="000F73B4">
        <w:rPr>
          <w:noProof/>
        </w:rPr>
        <w:t>tor al naosului, bănuitor, cu</w:t>
      </w:r>
      <w:r w:rsidR="0054431D">
        <w:rPr>
          <w:noProof/>
        </w:rPr>
        <w:t xml:space="preserve"> mâini</w:t>
      </w:r>
      <w:r w:rsidR="00A24FD5" w:rsidRPr="000F73B4">
        <w:rPr>
          <w:noProof/>
        </w:rPr>
        <w:t>le întinse.</w:t>
      </w:r>
    </w:p>
    <w:p w:rsidR="00A24FD5" w:rsidRPr="000F73B4" w:rsidRDefault="0080674B" w:rsidP="002F1B13">
      <w:pPr>
        <w:pStyle w:val="NoSpacing"/>
        <w:jc w:val="both"/>
        <w:rPr>
          <w:noProof/>
        </w:rPr>
      </w:pPr>
      <w:r>
        <w:rPr>
          <w:noProof/>
        </w:rPr>
        <w:t xml:space="preserve">   - </w:t>
      </w:r>
      <w:r w:rsidR="00A24FD5" w:rsidRPr="000F73B4">
        <w:rPr>
          <w:noProof/>
        </w:rPr>
        <w:t>I-am auzit ple</w:t>
      </w:r>
      <w:r w:rsidR="00BC6DA2">
        <w:rPr>
          <w:noProof/>
        </w:rPr>
        <w:t>când</w:t>
      </w:r>
      <w:r w:rsidR="00A24FD5" w:rsidRPr="000F73B4">
        <w:rPr>
          <w:noProof/>
        </w:rPr>
        <w:t>, anticri</w:t>
      </w:r>
      <w:r w:rsidR="0060715D">
        <w:rPr>
          <w:noProof/>
        </w:rPr>
        <w:t>ş</w:t>
      </w:r>
      <w:r w:rsidR="00A24FD5" w:rsidRPr="000F73B4">
        <w:rPr>
          <w:noProof/>
        </w:rPr>
        <w:t xml:space="preserve">tii, </w:t>
      </w:r>
      <w:r w:rsidR="007230A8">
        <w:rPr>
          <w:noProof/>
        </w:rPr>
        <w:t>şi-</w:t>
      </w:r>
      <w:r w:rsidR="00A24FD5" w:rsidRPr="000F73B4">
        <w:rPr>
          <w:noProof/>
        </w:rPr>
        <w:t>am auzit buciumele</w:t>
      </w:r>
      <w:r w:rsidR="001842E5">
        <w:rPr>
          <w:noProof/>
        </w:rPr>
        <w:t xml:space="preserve"> şi </w:t>
      </w:r>
      <w:r w:rsidR="0060715D">
        <w:rPr>
          <w:noProof/>
        </w:rPr>
        <w:t>g</w:t>
      </w:r>
      <w:r w:rsidR="00A24FD5" w:rsidRPr="000F73B4">
        <w:rPr>
          <w:noProof/>
        </w:rPr>
        <w:t xml:space="preserve">lasul pământului </w:t>
      </w:r>
      <w:r w:rsidR="007230A8">
        <w:rPr>
          <w:noProof/>
        </w:rPr>
        <w:t>şi-</w:t>
      </w:r>
      <w:r w:rsidR="00A24FD5" w:rsidRPr="000F73B4">
        <w:rPr>
          <w:noProof/>
        </w:rPr>
        <w:t xml:space="preserve">am </w:t>
      </w:r>
      <w:r w:rsidR="0060715D">
        <w:rPr>
          <w:noProof/>
        </w:rPr>
        <w:t>ş</w:t>
      </w:r>
      <w:r w:rsidR="00A24FD5" w:rsidRPr="000F73B4">
        <w:rPr>
          <w:noProof/>
        </w:rPr>
        <w:t>tiut că te-ai întors să-i spui tăt</w:t>
      </w:r>
      <w:r w:rsidR="0060715D">
        <w:rPr>
          <w:noProof/>
        </w:rPr>
        <w:t>â</w:t>
      </w:r>
      <w:r w:rsidR="00A24FD5" w:rsidRPr="000F73B4">
        <w:rPr>
          <w:noProof/>
        </w:rPr>
        <w:t>nelui măriei tale că nu-i la</w:t>
      </w:r>
      <w:r w:rsidR="0060715D">
        <w:rPr>
          <w:noProof/>
        </w:rPr>
        <w:t>ş</w:t>
      </w:r>
      <w:r w:rsidR="00A24FD5" w:rsidRPr="000F73B4">
        <w:rPr>
          <w:noProof/>
        </w:rPr>
        <w:t>i oasele de izbeli</w:t>
      </w:r>
      <w:r w:rsidR="0060715D">
        <w:rPr>
          <w:noProof/>
        </w:rPr>
        <w:t>ş</w:t>
      </w:r>
      <w:r w:rsidR="00A24FD5" w:rsidRPr="000F73B4">
        <w:rPr>
          <w:noProof/>
        </w:rPr>
        <w:t>te.</w:t>
      </w:r>
    </w:p>
    <w:p w:rsidR="00A24FD5" w:rsidRPr="000F73B4" w:rsidRDefault="0080674B" w:rsidP="002F1B13">
      <w:pPr>
        <w:pStyle w:val="NoSpacing"/>
        <w:jc w:val="both"/>
        <w:rPr>
          <w:noProof/>
        </w:rPr>
      </w:pPr>
      <w:r>
        <w:rPr>
          <w:noProof/>
        </w:rPr>
        <w:t xml:space="preserve">   - </w:t>
      </w:r>
      <w:r w:rsidR="00A24FD5" w:rsidRPr="000F73B4">
        <w:rPr>
          <w:noProof/>
        </w:rPr>
        <w:t>Dumneta ai tras clopotele, părinte?</w:t>
      </w:r>
    </w:p>
    <w:p w:rsidR="00A24FD5" w:rsidRPr="000F73B4" w:rsidRDefault="0080674B" w:rsidP="002F1B13">
      <w:pPr>
        <w:pStyle w:val="NoSpacing"/>
        <w:jc w:val="both"/>
        <w:rPr>
          <w:noProof/>
        </w:rPr>
      </w:pPr>
      <w:r>
        <w:rPr>
          <w:noProof/>
        </w:rPr>
        <w:t xml:space="preserve">   - </w:t>
      </w:r>
      <w:r w:rsidR="00A24FD5" w:rsidRPr="000F73B4">
        <w:rPr>
          <w:noProof/>
        </w:rPr>
        <w:t>Eu!</w:t>
      </w:r>
    </w:p>
    <w:p w:rsidR="00A24FD5" w:rsidRPr="000F73B4" w:rsidRDefault="0080674B" w:rsidP="002F1B13">
      <w:pPr>
        <w:pStyle w:val="NoSpacing"/>
        <w:jc w:val="both"/>
        <w:rPr>
          <w:noProof/>
        </w:rPr>
      </w:pPr>
      <w:r>
        <w:rPr>
          <w:noProof/>
        </w:rPr>
        <w:t xml:space="preserve">   - </w:t>
      </w:r>
      <w:r w:rsidR="00A24FD5" w:rsidRPr="000F73B4">
        <w:rPr>
          <w:noProof/>
        </w:rPr>
        <w:t>E</w:t>
      </w:r>
      <w:r w:rsidR="0060715D">
        <w:rPr>
          <w:noProof/>
        </w:rPr>
        <w:t>ş</w:t>
      </w:r>
      <w:r w:rsidR="00A24FD5" w:rsidRPr="000F73B4">
        <w:rPr>
          <w:noProof/>
        </w:rPr>
        <w:t>ti singur?</w:t>
      </w:r>
    </w:p>
    <w:p w:rsidR="00A24FD5" w:rsidRPr="000F73B4" w:rsidRDefault="0080674B" w:rsidP="002F1B13">
      <w:pPr>
        <w:pStyle w:val="NoSpacing"/>
        <w:jc w:val="both"/>
        <w:rPr>
          <w:noProof/>
        </w:rPr>
      </w:pPr>
      <w:r>
        <w:rPr>
          <w:noProof/>
        </w:rPr>
        <w:t xml:space="preserve">   - </w:t>
      </w:r>
      <w:r w:rsidR="00A24FD5" w:rsidRPr="000F73B4">
        <w:rPr>
          <w:noProof/>
        </w:rPr>
        <w:t>Singur, măria-ta</w:t>
      </w:r>
      <w:r w:rsidR="00517414">
        <w:rPr>
          <w:noProof/>
        </w:rPr>
        <w:t>. A</w:t>
      </w:r>
      <w:r w:rsidR="00A24FD5" w:rsidRPr="000F73B4">
        <w:rPr>
          <w:noProof/>
        </w:rPr>
        <w:t>m o taini</w:t>
      </w:r>
      <w:r w:rsidR="0060715D">
        <w:rPr>
          <w:noProof/>
        </w:rPr>
        <w:t>ţ</w:t>
      </w:r>
      <w:r w:rsidR="00A24FD5" w:rsidRPr="000F73B4">
        <w:rPr>
          <w:noProof/>
        </w:rPr>
        <w:t xml:space="preserve">ă, n-o </w:t>
      </w:r>
      <w:r w:rsidR="0060715D">
        <w:rPr>
          <w:noProof/>
        </w:rPr>
        <w:t>ş</w:t>
      </w:r>
      <w:r w:rsidR="00A24FD5" w:rsidRPr="000F73B4">
        <w:rPr>
          <w:noProof/>
        </w:rPr>
        <w:t xml:space="preserve">tiu </w:t>
      </w:r>
      <w:r w:rsidR="009A158B">
        <w:rPr>
          <w:noProof/>
        </w:rPr>
        <w:t>decât</w:t>
      </w:r>
      <w:r w:rsidR="00A24FD5" w:rsidRPr="000F73B4">
        <w:rPr>
          <w:noProof/>
        </w:rPr>
        <w:t xml:space="preserve"> eu. </w:t>
      </w:r>
      <w:r w:rsidR="007230A8">
        <w:rPr>
          <w:noProof/>
        </w:rPr>
        <w:t>Şi-</w:t>
      </w:r>
      <w:r w:rsidR="00A24FD5" w:rsidRPr="000F73B4">
        <w:rPr>
          <w:noProof/>
        </w:rPr>
        <w:t xml:space="preserve">ai s-o </w:t>
      </w:r>
      <w:r w:rsidR="0060715D">
        <w:rPr>
          <w:noProof/>
        </w:rPr>
        <w:t>ş</w:t>
      </w:r>
      <w:r w:rsidR="00A24FD5" w:rsidRPr="000F73B4">
        <w:rPr>
          <w:noProof/>
        </w:rPr>
        <w:t>tii măria-ta, dacă juri. E taina sfintei monastiri, lăsată din că</w:t>
      </w:r>
      <w:r w:rsidR="00A24FD5" w:rsidRPr="000F73B4">
        <w:rPr>
          <w:noProof/>
        </w:rPr>
        <w:softHyphen/>
        <w:t>lugăr orb, în călugăr orb, de la întemeiere</w:t>
      </w:r>
      <w:r w:rsidR="001842E5">
        <w:rPr>
          <w:noProof/>
        </w:rPr>
        <w:t xml:space="preserve"> şi </w:t>
      </w:r>
      <w:r w:rsidR="00A24FD5" w:rsidRPr="000F73B4">
        <w:rPr>
          <w:noProof/>
        </w:rPr>
        <w:t xml:space="preserve">de la </w:t>
      </w:r>
      <w:r w:rsidR="008A79E4">
        <w:rPr>
          <w:noProof/>
        </w:rPr>
        <w:t>Ţepeş</w:t>
      </w:r>
      <w:r w:rsidR="00A24FD5" w:rsidRPr="000F73B4">
        <w:rPr>
          <w:noProof/>
        </w:rPr>
        <w:t>.</w:t>
      </w:r>
    </w:p>
    <w:p w:rsidR="00F4239C" w:rsidRDefault="00F4239C" w:rsidP="002F1B13">
      <w:pPr>
        <w:pStyle w:val="NoSpacing"/>
        <w:jc w:val="both"/>
        <w:rPr>
          <w:noProof/>
        </w:rPr>
      </w:pPr>
      <w:r>
        <w:rPr>
          <w:noProof/>
        </w:rPr>
        <w:tab/>
      </w:r>
      <w:r w:rsidR="00A24FD5" w:rsidRPr="000F73B4">
        <w:rPr>
          <w:noProof/>
        </w:rPr>
        <w:t>Pă</w:t>
      </w:r>
      <w:r>
        <w:rPr>
          <w:noProof/>
        </w:rPr>
        <w:t>ş</w:t>
      </w:r>
      <w:r w:rsidR="00A24FD5" w:rsidRPr="000F73B4">
        <w:rPr>
          <w:noProof/>
        </w:rPr>
        <w:t>e</w:t>
      </w:r>
      <w:r>
        <w:rPr>
          <w:noProof/>
        </w:rPr>
        <w:t>ş</w:t>
      </w:r>
      <w:r w:rsidR="00A24FD5" w:rsidRPr="000F73B4">
        <w:rPr>
          <w:noProof/>
        </w:rPr>
        <w:t>te u</w:t>
      </w:r>
      <w:r>
        <w:rPr>
          <w:noProof/>
        </w:rPr>
        <w:t>ş</w:t>
      </w:r>
      <w:r w:rsidR="00A24FD5" w:rsidRPr="000F73B4">
        <w:rPr>
          <w:noProof/>
        </w:rPr>
        <w:t>or, neauzit cu t</w:t>
      </w:r>
      <w:r>
        <w:rPr>
          <w:noProof/>
        </w:rPr>
        <w:t>â</w:t>
      </w:r>
      <w:r w:rsidR="00A24FD5" w:rsidRPr="000F73B4">
        <w:rPr>
          <w:noProof/>
        </w:rPr>
        <w:t xml:space="preserve">rlicii </w:t>
      </w:r>
      <w:r>
        <w:rPr>
          <w:noProof/>
        </w:rPr>
        <w:t>ş</w:t>
      </w:r>
      <w:r w:rsidR="00A24FD5" w:rsidRPr="000F73B4">
        <w:rPr>
          <w:noProof/>
        </w:rPr>
        <w:t>i, înainte de a se putea ridica, îl ajunge</w:t>
      </w:r>
      <w:r w:rsidR="0004649E">
        <w:rPr>
          <w:noProof/>
        </w:rPr>
        <w:t>. Î</w:t>
      </w:r>
      <w:r w:rsidR="00BC6DA2">
        <w:rPr>
          <w:noProof/>
        </w:rPr>
        <w:t xml:space="preserve">şi </w:t>
      </w:r>
      <w:r w:rsidR="00A24FD5" w:rsidRPr="000F73B4">
        <w:rPr>
          <w:noProof/>
        </w:rPr>
        <w:t>pleacă</w:t>
      </w:r>
      <w:r w:rsidR="0054431D">
        <w:rPr>
          <w:noProof/>
        </w:rPr>
        <w:t xml:space="preserve"> mâini</w:t>
      </w:r>
      <w:r w:rsidR="00A24FD5" w:rsidRPr="000F73B4">
        <w:rPr>
          <w:noProof/>
        </w:rPr>
        <w:t xml:space="preserve">le, miros a azimă, a ceară </w:t>
      </w:r>
      <w:r w:rsidR="007230A8">
        <w:rPr>
          <w:noProof/>
        </w:rPr>
        <w:t>şi-</w:t>
      </w:r>
      <w:r w:rsidR="00A24FD5" w:rsidRPr="000F73B4">
        <w:rPr>
          <w:noProof/>
        </w:rPr>
        <w:t xml:space="preserve">a </w:t>
      </w:r>
      <w:r w:rsidR="00A24FD5" w:rsidRPr="000F73B4">
        <w:rPr>
          <w:noProof/>
        </w:rPr>
        <w:lastRenderedPageBreak/>
        <w:t xml:space="preserve">miere, </w:t>
      </w:r>
      <w:r w:rsidR="007230A8">
        <w:rPr>
          <w:noProof/>
        </w:rPr>
        <w:t>şi-</w:t>
      </w:r>
      <w:r w:rsidR="00A24FD5" w:rsidRPr="000F73B4">
        <w:rPr>
          <w:noProof/>
        </w:rPr>
        <w:t>i cuprinde obrazul în palmele scor</w:t>
      </w:r>
      <w:r>
        <w:rPr>
          <w:noProof/>
        </w:rPr>
        <w:t>ţ</w:t>
      </w:r>
      <w:r w:rsidR="00A24FD5" w:rsidRPr="000F73B4">
        <w:rPr>
          <w:noProof/>
        </w:rPr>
        <w:t>oase</w:t>
      </w:r>
      <w:r w:rsidR="0004649E">
        <w:rPr>
          <w:noProof/>
        </w:rPr>
        <w:t>. Î</w:t>
      </w:r>
      <w:r w:rsidR="00A24FD5" w:rsidRPr="000F73B4">
        <w:rPr>
          <w:noProof/>
        </w:rPr>
        <w:t>i alea</w:t>
      </w:r>
      <w:r w:rsidR="003723E6">
        <w:rPr>
          <w:noProof/>
        </w:rPr>
        <w:t xml:space="preserve">rgă cu degetele pe găvane, pe </w:t>
      </w:r>
      <w:r w:rsidR="00A24FD5" w:rsidRPr="000F73B4">
        <w:rPr>
          <w:noProof/>
        </w:rPr>
        <w:t>t</w:t>
      </w:r>
      <w:r>
        <w:rPr>
          <w:noProof/>
        </w:rPr>
        <w:t>â</w:t>
      </w:r>
      <w:r w:rsidR="00A24FD5" w:rsidRPr="000F73B4">
        <w:rPr>
          <w:noProof/>
        </w:rPr>
        <w:t>mple, parcă i-ar întinde pe fa</w:t>
      </w:r>
      <w:r>
        <w:rPr>
          <w:noProof/>
        </w:rPr>
        <w:t>ţ</w:t>
      </w:r>
      <w:r w:rsidR="00A24FD5" w:rsidRPr="000F73B4">
        <w:rPr>
          <w:noProof/>
        </w:rPr>
        <w:t xml:space="preserve">ă o </w:t>
      </w:r>
      <w:r w:rsidR="00143F75">
        <w:rPr>
          <w:noProof/>
        </w:rPr>
        <w:t>pânză</w:t>
      </w:r>
      <w:r w:rsidR="00A24FD5" w:rsidRPr="000F73B4">
        <w:rPr>
          <w:noProof/>
        </w:rPr>
        <w:t>tură sub</w:t>
      </w:r>
      <w:r>
        <w:rPr>
          <w:noProof/>
        </w:rPr>
        <w:t>ţire.</w:t>
      </w:r>
    </w:p>
    <w:p w:rsidR="00A24FD5" w:rsidRPr="000F73B4" w:rsidRDefault="0080674B" w:rsidP="002F1B13">
      <w:pPr>
        <w:pStyle w:val="NoSpacing"/>
        <w:jc w:val="both"/>
        <w:rPr>
          <w:noProof/>
        </w:rPr>
      </w:pPr>
      <w:r>
        <w:rPr>
          <w:noProof/>
        </w:rPr>
        <w:t xml:space="preserve">   - </w:t>
      </w:r>
      <w:r w:rsidR="00A24FD5" w:rsidRPr="000F73B4">
        <w:rPr>
          <w:noProof/>
        </w:rPr>
        <w:t>Leit</w:t>
      </w:r>
      <w:r w:rsidR="00B8573D">
        <w:rPr>
          <w:noProof/>
        </w:rPr>
        <w:t xml:space="preserve">... </w:t>
      </w:r>
      <w:r w:rsidR="00A24FD5" w:rsidRPr="000F73B4">
        <w:rPr>
          <w:noProof/>
        </w:rPr>
        <w:t xml:space="preserve">Dacă m-ar fi ascultat, dac-ar fi ascultat altceva </w:t>
      </w:r>
      <w:r w:rsidR="009A158B">
        <w:rPr>
          <w:noProof/>
        </w:rPr>
        <w:t>decât</w:t>
      </w:r>
      <w:r w:rsidR="00A24FD5" w:rsidRPr="000F73B4">
        <w:rPr>
          <w:noProof/>
        </w:rPr>
        <w:t xml:space="preserve"> </w:t>
      </w:r>
      <w:r w:rsidR="00F4239C">
        <w:rPr>
          <w:noProof/>
        </w:rPr>
        <w:t>ţ</w:t>
      </w:r>
      <w:r w:rsidR="00A24FD5" w:rsidRPr="000F73B4">
        <w:rPr>
          <w:noProof/>
        </w:rPr>
        <w:t>iterele sfetnicilor săi străini, n-ar zace astăzi pe fundul Bosforului, hrană pe</w:t>
      </w:r>
      <w:r w:rsidR="00F4239C">
        <w:rPr>
          <w:noProof/>
        </w:rPr>
        <w:t>ş</w:t>
      </w:r>
      <w:r w:rsidR="00A24FD5" w:rsidRPr="000F73B4">
        <w:rPr>
          <w:noProof/>
        </w:rPr>
        <w:t>tilor. Maria ta să mă ascul</w:t>
      </w:r>
      <w:r w:rsidR="000F73B4">
        <w:rPr>
          <w:noProof/>
        </w:rPr>
        <w:t>t</w:t>
      </w:r>
      <w:r w:rsidR="00A24FD5" w:rsidRPr="000F73B4">
        <w:rPr>
          <w:noProof/>
        </w:rPr>
        <w:t>i, c-am ie</w:t>
      </w:r>
      <w:r w:rsidR="00F4239C">
        <w:rPr>
          <w:noProof/>
        </w:rPr>
        <w:t>ş</w:t>
      </w:r>
      <w:r w:rsidR="00A24FD5" w:rsidRPr="000F73B4">
        <w:rPr>
          <w:noProof/>
        </w:rPr>
        <w:t>it la vedere în noapte de cumpănă</w:t>
      </w:r>
      <w:r w:rsidR="001842E5">
        <w:rPr>
          <w:noProof/>
        </w:rPr>
        <w:t xml:space="preserve"> şi </w:t>
      </w:r>
      <w:r w:rsidR="00A24FD5" w:rsidRPr="000F73B4">
        <w:rPr>
          <w:noProof/>
        </w:rPr>
        <w:t>l-am împ</w:t>
      </w:r>
      <w:r w:rsidR="00F4239C">
        <w:rPr>
          <w:noProof/>
        </w:rPr>
        <w:t>â</w:t>
      </w:r>
      <w:r w:rsidR="00A24FD5" w:rsidRPr="000F73B4">
        <w:rPr>
          <w:noProof/>
        </w:rPr>
        <w:t>nzit</w:t>
      </w:r>
      <w:r w:rsidR="001842E5">
        <w:rPr>
          <w:noProof/>
        </w:rPr>
        <w:t xml:space="preserve"> şi </w:t>
      </w:r>
      <w:r w:rsidR="00A24FD5" w:rsidRPr="000F73B4">
        <w:rPr>
          <w:noProof/>
        </w:rPr>
        <w:t>l-am cură</w:t>
      </w:r>
      <w:r w:rsidR="00F4239C">
        <w:rPr>
          <w:noProof/>
        </w:rPr>
        <w:t>ţ</w:t>
      </w:r>
      <w:r w:rsidR="00A24FD5" w:rsidRPr="000F73B4">
        <w:rPr>
          <w:noProof/>
        </w:rPr>
        <w:t>at de păcate pe tatăl măriei-tale</w:t>
      </w:r>
      <w:r w:rsidR="001842E5">
        <w:rPr>
          <w:noProof/>
        </w:rPr>
        <w:t xml:space="preserve"> şi </w:t>
      </w:r>
      <w:r w:rsidR="003E7BED">
        <w:rPr>
          <w:noProof/>
        </w:rPr>
        <w:t xml:space="preserve">sunt </w:t>
      </w:r>
      <w:r w:rsidR="00F4239C">
        <w:rPr>
          <w:noProof/>
        </w:rPr>
        <w:t>aici din porunci vechi, stră</w:t>
      </w:r>
      <w:r w:rsidR="00A24FD5" w:rsidRPr="000F73B4">
        <w:rPr>
          <w:noProof/>
        </w:rPr>
        <w:t>vechi, s</w:t>
      </w:r>
      <w:r w:rsidR="00F4239C">
        <w:rPr>
          <w:noProof/>
        </w:rPr>
        <w:t>u</w:t>
      </w:r>
      <w:r w:rsidR="00A24FD5" w:rsidRPr="000F73B4">
        <w:rPr>
          <w:noProof/>
        </w:rPr>
        <w:t>nt zidit în piciorul</w:t>
      </w:r>
      <w:r w:rsidR="00F63165">
        <w:rPr>
          <w:noProof/>
        </w:rPr>
        <w:t xml:space="preserve"> sfântului </w:t>
      </w:r>
      <w:r w:rsidR="00A24FD5" w:rsidRPr="000F73B4">
        <w:rPr>
          <w:noProof/>
        </w:rPr>
        <w:t>lăca</w:t>
      </w:r>
      <w:r w:rsidR="00F4239C">
        <w:rPr>
          <w:noProof/>
        </w:rPr>
        <w:t>ş</w:t>
      </w:r>
      <w:r w:rsidR="00A24FD5" w:rsidRPr="000F73B4">
        <w:rPr>
          <w:noProof/>
        </w:rPr>
        <w:t>, ascult ce vorbesc noaptea voievozii, tatăl măriei-tale cu mo</w:t>
      </w:r>
      <w:r w:rsidR="00F4239C">
        <w:rPr>
          <w:noProof/>
        </w:rPr>
        <w:t>ş</w:t>
      </w:r>
      <w:r w:rsidR="00A24FD5" w:rsidRPr="000F73B4">
        <w:rPr>
          <w:noProof/>
        </w:rPr>
        <w:t>ul mo</w:t>
      </w:r>
      <w:r w:rsidR="00F4239C">
        <w:rPr>
          <w:noProof/>
        </w:rPr>
        <w:t>ş</w:t>
      </w:r>
      <w:r w:rsidR="00A24FD5" w:rsidRPr="000F73B4">
        <w:rPr>
          <w:noProof/>
        </w:rPr>
        <w:t>ului măriei tale</w:t>
      </w:r>
      <w:r w:rsidR="001842E5">
        <w:rPr>
          <w:noProof/>
        </w:rPr>
        <w:t xml:space="preserve"> şi </w:t>
      </w:r>
      <w:r w:rsidR="00A24FD5" w:rsidRPr="000F73B4">
        <w:rPr>
          <w:noProof/>
        </w:rPr>
        <w:t>mo</w:t>
      </w:r>
      <w:r w:rsidR="00F4239C">
        <w:rPr>
          <w:noProof/>
        </w:rPr>
        <w:t>ş</w:t>
      </w:r>
      <w:r w:rsidR="00A24FD5" w:rsidRPr="000F73B4">
        <w:rPr>
          <w:noProof/>
        </w:rPr>
        <w:t>ul mo</w:t>
      </w:r>
      <w:r w:rsidR="00F4239C">
        <w:rPr>
          <w:noProof/>
        </w:rPr>
        <w:t>ş</w:t>
      </w:r>
      <w:r w:rsidR="00A24FD5" w:rsidRPr="000F73B4">
        <w:rPr>
          <w:noProof/>
        </w:rPr>
        <w:t>ului măriei tale cu cel crâncen, neiertatul</w:t>
      </w:r>
      <w:r w:rsidR="001842E5">
        <w:rPr>
          <w:noProof/>
        </w:rPr>
        <w:t xml:space="preserve"> şi </w:t>
      </w:r>
      <w:r w:rsidR="00A24FD5" w:rsidRPr="000F73B4">
        <w:rPr>
          <w:noProof/>
        </w:rPr>
        <w:t>neîmp</w:t>
      </w:r>
      <w:r w:rsidR="00F4239C">
        <w:rPr>
          <w:noProof/>
        </w:rPr>
        <w:t>â</w:t>
      </w:r>
      <w:r w:rsidR="00A24FD5" w:rsidRPr="000F73B4">
        <w:rPr>
          <w:noProof/>
        </w:rPr>
        <w:t>nzitul, neblagoslovitul</w:t>
      </w:r>
      <w:r w:rsidR="001842E5">
        <w:rPr>
          <w:noProof/>
        </w:rPr>
        <w:t xml:space="preserve"> şi </w:t>
      </w:r>
      <w:r w:rsidR="00A24FD5" w:rsidRPr="000F73B4">
        <w:rPr>
          <w:noProof/>
        </w:rPr>
        <w:t>necuminecatul, de s</w:t>
      </w:r>
      <w:r w:rsidR="00F4239C">
        <w:rPr>
          <w:noProof/>
        </w:rPr>
        <w:t>â</w:t>
      </w:r>
      <w:r w:rsidR="00A24FD5" w:rsidRPr="000F73B4">
        <w:rPr>
          <w:noProof/>
        </w:rPr>
        <w:t xml:space="preserve">nge lacomul, aflat acum în </w:t>
      </w:r>
      <w:r w:rsidR="00147CE0">
        <w:rPr>
          <w:noProof/>
        </w:rPr>
        <w:t>crâncen</w:t>
      </w:r>
      <w:r w:rsidR="00A24FD5" w:rsidRPr="000F73B4">
        <w:rPr>
          <w:noProof/>
        </w:rPr>
        <w:t>a durere a sufletului, rătăcitor în hăuri</w:t>
      </w:r>
      <w:r w:rsidR="001842E5">
        <w:rPr>
          <w:noProof/>
        </w:rPr>
        <w:t xml:space="preserve"> şi </w:t>
      </w:r>
      <w:r w:rsidR="00A24FD5" w:rsidRPr="000F73B4">
        <w:rPr>
          <w:noProof/>
        </w:rPr>
        <w:t>neogoitul, pe care-l strigă din</w:t>
      </w:r>
      <w:r w:rsidR="00FF5E85">
        <w:rPr>
          <w:noProof/>
        </w:rPr>
        <w:t xml:space="preserve"> nefiinţă</w:t>
      </w:r>
      <w:r w:rsidR="00A24FD5" w:rsidRPr="000F73B4">
        <w:rPr>
          <w:noProof/>
        </w:rPr>
        <w:t xml:space="preserve"> tăia</w:t>
      </w:r>
      <w:r w:rsidR="00F4239C">
        <w:rPr>
          <w:noProof/>
        </w:rPr>
        <w:t>ţ</w:t>
      </w:r>
      <w:r w:rsidR="00A24FD5" w:rsidRPr="000F73B4">
        <w:rPr>
          <w:noProof/>
        </w:rPr>
        <w:t>ii</w:t>
      </w:r>
      <w:r w:rsidR="001842E5">
        <w:rPr>
          <w:noProof/>
        </w:rPr>
        <w:t xml:space="preserve"> şi </w:t>
      </w:r>
      <w:r w:rsidR="00A24FD5" w:rsidRPr="000F73B4">
        <w:rPr>
          <w:noProof/>
        </w:rPr>
        <w:t>sp</w:t>
      </w:r>
      <w:r w:rsidR="00F4239C">
        <w:rPr>
          <w:noProof/>
        </w:rPr>
        <w:t>â</w:t>
      </w:r>
      <w:r w:rsidR="00A24FD5" w:rsidRPr="000F73B4">
        <w:rPr>
          <w:noProof/>
        </w:rPr>
        <w:t>rcui</w:t>
      </w:r>
      <w:r w:rsidR="00F4239C">
        <w:rPr>
          <w:noProof/>
        </w:rPr>
        <w:t>ţ</w:t>
      </w:r>
      <w:r w:rsidR="00A24FD5" w:rsidRPr="000F73B4">
        <w:rPr>
          <w:noProof/>
        </w:rPr>
        <w:t>ii</w:t>
      </w:r>
      <w:r w:rsidR="001842E5">
        <w:rPr>
          <w:noProof/>
        </w:rPr>
        <w:t xml:space="preserve"> şi </w:t>
      </w:r>
      <w:r w:rsidR="00A24FD5" w:rsidRPr="000F73B4">
        <w:rPr>
          <w:noProof/>
        </w:rPr>
        <w:t>pruncii</w:t>
      </w:r>
      <w:r w:rsidR="0099451A">
        <w:rPr>
          <w:noProof/>
        </w:rPr>
        <w:t xml:space="preserve"> lăsaţi </w:t>
      </w:r>
      <w:r w:rsidR="00A24FD5" w:rsidRPr="000F73B4">
        <w:rPr>
          <w:noProof/>
        </w:rPr>
        <w:t>orfani</w:t>
      </w:r>
      <w:r w:rsidR="001842E5">
        <w:rPr>
          <w:noProof/>
        </w:rPr>
        <w:t xml:space="preserve"> şi </w:t>
      </w:r>
      <w:r w:rsidR="00A24FD5" w:rsidRPr="000F73B4">
        <w:rPr>
          <w:noProof/>
        </w:rPr>
        <w:t>muierile văduve</w:t>
      </w:r>
      <w:r w:rsidR="001842E5">
        <w:rPr>
          <w:noProof/>
        </w:rPr>
        <w:t xml:space="preserve"> şi </w:t>
      </w:r>
      <w:r w:rsidR="00A24FD5" w:rsidRPr="000F73B4">
        <w:rPr>
          <w:noProof/>
        </w:rPr>
        <w:t>cei tra</w:t>
      </w:r>
      <w:r w:rsidR="00F4239C">
        <w:rPr>
          <w:noProof/>
        </w:rPr>
        <w:t>ş</w:t>
      </w:r>
      <w:r w:rsidR="00A24FD5" w:rsidRPr="000F73B4">
        <w:rPr>
          <w:noProof/>
        </w:rPr>
        <w:t xml:space="preserve">i în </w:t>
      </w:r>
      <w:r w:rsidR="00F4239C">
        <w:rPr>
          <w:noProof/>
        </w:rPr>
        <w:t>ţ</w:t>
      </w:r>
      <w:r w:rsidR="00A24FD5" w:rsidRPr="000F73B4">
        <w:rPr>
          <w:noProof/>
        </w:rPr>
        <w:t>eapă, ori hăcui</w:t>
      </w:r>
      <w:r w:rsidR="00F4239C">
        <w:rPr>
          <w:noProof/>
        </w:rPr>
        <w:t>ţ</w:t>
      </w:r>
      <w:r w:rsidR="00A24FD5" w:rsidRPr="000F73B4">
        <w:rPr>
          <w:noProof/>
        </w:rPr>
        <w:t>i cu sabia, să mă ascul</w:t>
      </w:r>
      <w:r w:rsidR="00F4239C">
        <w:rPr>
          <w:noProof/>
        </w:rPr>
        <w:t>ţ</w:t>
      </w:r>
      <w:r w:rsidR="00A24FD5" w:rsidRPr="000F73B4">
        <w:rPr>
          <w:noProof/>
        </w:rPr>
        <w:t>i că e</w:t>
      </w:r>
      <w:r w:rsidR="00F4239C">
        <w:rPr>
          <w:noProof/>
        </w:rPr>
        <w:t>ş</w:t>
      </w:r>
      <w:r w:rsidR="00A24FD5" w:rsidRPr="000F73B4">
        <w:rPr>
          <w:noProof/>
        </w:rPr>
        <w:t>ti om, supus păcatului</w:t>
      </w:r>
      <w:r w:rsidR="001842E5">
        <w:rPr>
          <w:noProof/>
        </w:rPr>
        <w:t xml:space="preserve"> şi </w:t>
      </w:r>
      <w:r w:rsidR="00A24FD5" w:rsidRPr="000F73B4">
        <w:rPr>
          <w:noProof/>
        </w:rPr>
        <w:t>amăgirilor</w:t>
      </w:r>
      <w:r w:rsidR="001842E5">
        <w:rPr>
          <w:noProof/>
        </w:rPr>
        <w:t xml:space="preserve"> şi </w:t>
      </w:r>
      <w:r w:rsidR="00A24FD5" w:rsidRPr="000F73B4">
        <w:rPr>
          <w:noProof/>
        </w:rPr>
        <w:t>de</w:t>
      </w:r>
      <w:r w:rsidR="00F4239C">
        <w:rPr>
          <w:noProof/>
        </w:rPr>
        <w:t>ş</w:t>
      </w:r>
      <w:r w:rsidR="00A24FD5" w:rsidRPr="000F73B4">
        <w:rPr>
          <w:noProof/>
        </w:rPr>
        <w:t>ertăciunilor, că nimic n-am adus pe lumea asta</w:t>
      </w:r>
      <w:r w:rsidR="001842E5">
        <w:rPr>
          <w:noProof/>
        </w:rPr>
        <w:t xml:space="preserve"> şi </w:t>
      </w:r>
      <w:r w:rsidR="00A24FD5" w:rsidRPr="000F73B4">
        <w:rPr>
          <w:noProof/>
        </w:rPr>
        <w:t>ce-i putem da decât smerenia întru cei mul</w:t>
      </w:r>
      <w:r w:rsidR="00F4239C">
        <w:rPr>
          <w:noProof/>
        </w:rPr>
        <w:t>ţ</w:t>
      </w:r>
      <w:r w:rsidR="00A24FD5" w:rsidRPr="000F73B4">
        <w:rPr>
          <w:noProof/>
        </w:rPr>
        <w:t>i, că ei</w:t>
      </w:r>
      <w:r w:rsidR="003E7BED">
        <w:rPr>
          <w:noProof/>
        </w:rPr>
        <w:t xml:space="preserve"> sunt </w:t>
      </w:r>
      <w:r w:rsidR="00A24FD5" w:rsidRPr="000F73B4">
        <w:rPr>
          <w:noProof/>
        </w:rPr>
        <w:t>întru Domnul, acum</w:t>
      </w:r>
      <w:r w:rsidR="00282C30">
        <w:rPr>
          <w:noProof/>
        </w:rPr>
        <w:t xml:space="preserve"> </w:t>
      </w:r>
      <w:r w:rsidR="007230A8">
        <w:rPr>
          <w:noProof/>
        </w:rPr>
        <w:t>şi-</w:t>
      </w:r>
      <w:r w:rsidR="00282C30">
        <w:rPr>
          <w:noProof/>
        </w:rPr>
        <w:t xml:space="preserve">n </w:t>
      </w:r>
      <w:r w:rsidR="00A24FD5" w:rsidRPr="000F73B4">
        <w:rPr>
          <w:noProof/>
        </w:rPr>
        <w:t>veacul veacului, amin.</w:t>
      </w:r>
    </w:p>
    <w:p w:rsidR="00A24FD5" w:rsidRPr="000F73B4" w:rsidRDefault="00F4239C" w:rsidP="002F1B13">
      <w:pPr>
        <w:pStyle w:val="NoSpacing"/>
        <w:jc w:val="both"/>
        <w:rPr>
          <w:noProof/>
        </w:rPr>
      </w:pPr>
      <w:r>
        <w:rPr>
          <w:noProof/>
        </w:rPr>
        <w:tab/>
      </w:r>
      <w:r w:rsidR="008A79E4">
        <w:rPr>
          <w:noProof/>
        </w:rPr>
        <w:t>Bătrân</w:t>
      </w:r>
      <w:r w:rsidR="00A24FD5" w:rsidRPr="000F73B4">
        <w:rPr>
          <w:noProof/>
        </w:rPr>
        <w:t>ul orb ie</w:t>
      </w:r>
      <w:r>
        <w:rPr>
          <w:noProof/>
        </w:rPr>
        <w:t>ş</w:t>
      </w:r>
      <w:r w:rsidR="00A24FD5" w:rsidRPr="000F73B4">
        <w:rPr>
          <w:noProof/>
        </w:rPr>
        <w:t>it din zidurile monastirii are ochii vii, o</w:t>
      </w:r>
      <w:r>
        <w:rPr>
          <w:noProof/>
        </w:rPr>
        <w:t>ţ</w:t>
      </w:r>
      <w:r w:rsidR="00A24FD5" w:rsidRPr="000F73B4">
        <w:rPr>
          <w:noProof/>
        </w:rPr>
        <w:t xml:space="preserve">elii, </w:t>
      </w:r>
      <w:r w:rsidR="007230A8">
        <w:rPr>
          <w:noProof/>
        </w:rPr>
        <w:t>şi-</w:t>
      </w:r>
      <w:r w:rsidR="00A24FD5" w:rsidRPr="000F73B4">
        <w:rPr>
          <w:noProof/>
        </w:rPr>
        <w:t xml:space="preserve">a ridicat </w:t>
      </w:r>
      <w:r w:rsidR="00173E03">
        <w:rPr>
          <w:noProof/>
        </w:rPr>
        <w:t>sprâncene</w:t>
      </w:r>
      <w:r w:rsidR="00A24FD5" w:rsidRPr="000F73B4">
        <w:rPr>
          <w:noProof/>
        </w:rPr>
        <w:t>le sub care păreau goi la început, acum îi simte sfredelitori</w:t>
      </w:r>
      <w:r w:rsidR="001842E5">
        <w:rPr>
          <w:noProof/>
        </w:rPr>
        <w:t xml:space="preserve"> şi </w:t>
      </w:r>
      <w:r w:rsidR="00A24FD5" w:rsidRPr="000F73B4">
        <w:rPr>
          <w:noProof/>
        </w:rPr>
        <w:t>grei, ca</w:t>
      </w:r>
      <w:r w:rsidR="001842E5">
        <w:rPr>
          <w:noProof/>
        </w:rPr>
        <w:t xml:space="preserve"> şi </w:t>
      </w:r>
      <w:r w:rsidR="00BC6DA2">
        <w:rPr>
          <w:noProof/>
        </w:rPr>
        <w:t>când</w:t>
      </w:r>
      <w:r w:rsidR="00A24FD5" w:rsidRPr="000F73B4">
        <w:rPr>
          <w:noProof/>
        </w:rPr>
        <w:t xml:space="preserve"> călugărul ar vrea să-l îngenun</w:t>
      </w:r>
      <w:r w:rsidR="00A24FD5" w:rsidRPr="000F73B4">
        <w:rPr>
          <w:noProof/>
        </w:rPr>
        <w:softHyphen/>
        <w:t>cheze, să-i treacă gândurile</w:t>
      </w:r>
      <w:r w:rsidR="001842E5">
        <w:rPr>
          <w:noProof/>
        </w:rPr>
        <w:t xml:space="preserve"> şi </w:t>
      </w:r>
      <w:r w:rsidR="00A24FD5" w:rsidRPr="000F73B4">
        <w:rPr>
          <w:noProof/>
        </w:rPr>
        <w:t>să-l supună</w:t>
      </w:r>
      <w:r w:rsidR="0004649E">
        <w:rPr>
          <w:noProof/>
        </w:rPr>
        <w:t>. Î</w:t>
      </w:r>
      <w:r>
        <w:rPr>
          <w:noProof/>
        </w:rPr>
        <w:t>l</w:t>
      </w:r>
      <w:r w:rsidR="00A24FD5" w:rsidRPr="000F73B4">
        <w:rPr>
          <w:noProof/>
        </w:rPr>
        <w:t xml:space="preserve"> pătrunde o </w:t>
      </w:r>
      <w:r w:rsidR="006B75F3">
        <w:rPr>
          <w:noProof/>
        </w:rPr>
        <w:t>sfâr</w:t>
      </w:r>
      <w:r>
        <w:rPr>
          <w:noProof/>
        </w:rPr>
        <w:t>ş</w:t>
      </w:r>
      <w:r w:rsidR="00A24FD5" w:rsidRPr="000F73B4">
        <w:rPr>
          <w:noProof/>
        </w:rPr>
        <w:t>eală o le</w:t>
      </w:r>
      <w:r>
        <w:rPr>
          <w:noProof/>
        </w:rPr>
        <w:t>ş</w:t>
      </w:r>
      <w:r w:rsidR="00A24FD5" w:rsidRPr="000F73B4">
        <w:rPr>
          <w:noProof/>
        </w:rPr>
        <w:t>uială, o sete de altceva, un somn al voin</w:t>
      </w:r>
      <w:r>
        <w:rPr>
          <w:noProof/>
        </w:rPr>
        <w:t>ţ</w:t>
      </w:r>
      <w:r w:rsidR="00A24FD5" w:rsidRPr="000F73B4">
        <w:rPr>
          <w:noProof/>
        </w:rPr>
        <w:t>ei, o amor</w:t>
      </w:r>
      <w:r>
        <w:rPr>
          <w:noProof/>
        </w:rPr>
        <w:t>ţ</w:t>
      </w:r>
      <w:r w:rsidR="00A24FD5" w:rsidRPr="000F73B4">
        <w:rPr>
          <w:noProof/>
        </w:rPr>
        <w:t>eală a trupului. Litania cade în el, despăr</w:t>
      </w:r>
      <w:r>
        <w:rPr>
          <w:noProof/>
        </w:rPr>
        <w:t>ţ</w:t>
      </w:r>
      <w:r w:rsidR="00A24FD5" w:rsidRPr="000F73B4">
        <w:rPr>
          <w:noProof/>
        </w:rPr>
        <w:t xml:space="preserve">indu-l de el </w:t>
      </w:r>
      <w:r w:rsidR="008A79E4">
        <w:rPr>
          <w:noProof/>
        </w:rPr>
        <w:t>însuşi</w:t>
      </w:r>
      <w:r w:rsidR="0004649E">
        <w:rPr>
          <w:noProof/>
        </w:rPr>
        <w:t>. Î</w:t>
      </w:r>
      <w:r w:rsidR="00A24FD5" w:rsidRPr="000F73B4">
        <w:rPr>
          <w:noProof/>
        </w:rPr>
        <w:t>i este dintr-o dată frică de ochii o</w:t>
      </w:r>
      <w:r>
        <w:rPr>
          <w:noProof/>
        </w:rPr>
        <w:t>ţ</w:t>
      </w:r>
      <w:r w:rsidR="00A24FD5" w:rsidRPr="000F73B4">
        <w:rPr>
          <w:noProof/>
        </w:rPr>
        <w:t xml:space="preserve">elii </w:t>
      </w:r>
      <w:r w:rsidR="007230A8">
        <w:rPr>
          <w:noProof/>
        </w:rPr>
        <w:t>şi-</w:t>
      </w:r>
      <w:r w:rsidR="00A24FD5" w:rsidRPr="000F73B4">
        <w:rPr>
          <w:noProof/>
        </w:rPr>
        <w:t>o spaimă oarbă îi încle</w:t>
      </w:r>
      <w:r>
        <w:rPr>
          <w:noProof/>
        </w:rPr>
        <w:t>ş</w:t>
      </w:r>
      <w:r w:rsidR="00A24FD5" w:rsidRPr="000F73B4">
        <w:rPr>
          <w:noProof/>
        </w:rPr>
        <w:t>tează fălcile, simte pe frunte</w:t>
      </w:r>
      <w:r w:rsidR="00282C30">
        <w:rPr>
          <w:noProof/>
        </w:rPr>
        <w:t xml:space="preserve"> </w:t>
      </w:r>
      <w:r w:rsidR="007230A8">
        <w:rPr>
          <w:noProof/>
        </w:rPr>
        <w:t>şi-</w:t>
      </w:r>
      <w:r w:rsidR="00282C30">
        <w:rPr>
          <w:noProof/>
        </w:rPr>
        <w:t xml:space="preserve">n </w:t>
      </w:r>
      <w:r w:rsidR="00A24FD5" w:rsidRPr="000F73B4">
        <w:rPr>
          <w:noProof/>
        </w:rPr>
        <w:t>grumaz o fierbin</w:t>
      </w:r>
      <w:r w:rsidR="00323958">
        <w:rPr>
          <w:noProof/>
        </w:rPr>
        <w:t>ţ</w:t>
      </w:r>
      <w:r w:rsidR="00A24FD5" w:rsidRPr="000F73B4">
        <w:rPr>
          <w:noProof/>
        </w:rPr>
        <w:t>eală aromată, ca</w:t>
      </w:r>
      <w:r w:rsidR="001842E5">
        <w:rPr>
          <w:noProof/>
        </w:rPr>
        <w:t xml:space="preserve"> şi </w:t>
      </w:r>
      <w:r w:rsidR="00BC6DA2">
        <w:rPr>
          <w:noProof/>
        </w:rPr>
        <w:t>când</w:t>
      </w:r>
      <w:r w:rsidR="00A24FD5" w:rsidRPr="000F73B4">
        <w:rPr>
          <w:noProof/>
        </w:rPr>
        <w:t xml:space="preserve"> s-ar afla într-un codru de pin, apoi o u</w:t>
      </w:r>
      <w:r w:rsidR="00323958">
        <w:rPr>
          <w:noProof/>
        </w:rPr>
        <w:t>ş</w:t>
      </w:r>
      <w:r w:rsidR="00A24FD5" w:rsidRPr="000F73B4">
        <w:rPr>
          <w:noProof/>
        </w:rPr>
        <w:t>urare în el tot, o desprindere lină</w:t>
      </w:r>
      <w:r w:rsidR="001842E5">
        <w:rPr>
          <w:noProof/>
        </w:rPr>
        <w:t xml:space="preserve"> şi </w:t>
      </w:r>
      <w:r w:rsidR="00A24FD5" w:rsidRPr="000F73B4">
        <w:rPr>
          <w:noProof/>
        </w:rPr>
        <w:t>ame</w:t>
      </w:r>
      <w:r w:rsidR="00323958">
        <w:rPr>
          <w:noProof/>
        </w:rPr>
        <w:t>ţ</w:t>
      </w:r>
      <w:r w:rsidR="00A24FD5" w:rsidRPr="000F73B4">
        <w:rPr>
          <w:noProof/>
        </w:rPr>
        <w:t>itoare, o bucurie luminoasă</w:t>
      </w:r>
      <w:r w:rsidR="001842E5">
        <w:rPr>
          <w:noProof/>
        </w:rPr>
        <w:t xml:space="preserve"> şi </w:t>
      </w:r>
      <w:r w:rsidR="00A24FD5" w:rsidRPr="000F73B4">
        <w:rPr>
          <w:noProof/>
        </w:rPr>
        <w:t xml:space="preserve">fulguită, este foarte </w:t>
      </w:r>
      <w:r w:rsidR="0099451A">
        <w:rPr>
          <w:noProof/>
        </w:rPr>
        <w:t>tânăr</w:t>
      </w:r>
      <w:r w:rsidR="00A24FD5" w:rsidRPr="000F73B4">
        <w:rPr>
          <w:noProof/>
        </w:rPr>
        <w:t>, aude Oltul</w:t>
      </w:r>
      <w:r w:rsidR="001842E5">
        <w:rPr>
          <w:noProof/>
        </w:rPr>
        <w:t xml:space="preserve"> şi </w:t>
      </w:r>
      <w:r w:rsidR="00A24FD5" w:rsidRPr="000F73B4">
        <w:rPr>
          <w:noProof/>
        </w:rPr>
        <w:t>în cerul albăstrui, de primăvară, muntele Cozia veghează înăl</w:t>
      </w:r>
      <w:r w:rsidR="00323958">
        <w:rPr>
          <w:noProof/>
        </w:rPr>
        <w:t>ţ</w:t>
      </w:r>
      <w:r w:rsidR="00A24FD5" w:rsidRPr="000F73B4">
        <w:rPr>
          <w:noProof/>
        </w:rPr>
        <w:t>imile în care zboară spre miază</w:t>
      </w:r>
      <w:r w:rsidR="00A24FD5" w:rsidRPr="000F73B4">
        <w:rPr>
          <w:noProof/>
        </w:rPr>
        <w:softHyphen/>
        <w:t>noapte, tăcute, stolurile de cocori</w:t>
      </w:r>
      <w:r w:rsidR="00517414">
        <w:rPr>
          <w:noProof/>
        </w:rPr>
        <w:t>. A</w:t>
      </w:r>
      <w:r w:rsidR="00A24FD5" w:rsidRPr="000F73B4">
        <w:rPr>
          <w:noProof/>
        </w:rPr>
        <w:t xml:space="preserve">lbinele trec </w:t>
      </w:r>
      <w:r w:rsidR="00323958">
        <w:rPr>
          <w:noProof/>
        </w:rPr>
        <w:t>ş</w:t>
      </w:r>
      <w:r w:rsidR="00A24FD5" w:rsidRPr="000F73B4">
        <w:rPr>
          <w:noProof/>
        </w:rPr>
        <w:t>uvoind prin ziua de primăvară, poate să fie prin mai, el</w:t>
      </w:r>
      <w:r w:rsidR="00BC6DA2">
        <w:rPr>
          <w:noProof/>
        </w:rPr>
        <w:t xml:space="preserve"> îşi </w:t>
      </w:r>
      <w:r w:rsidR="00A24FD5" w:rsidRPr="000F73B4">
        <w:rPr>
          <w:noProof/>
        </w:rPr>
        <w:t>lasă calul jos în paji</w:t>
      </w:r>
      <w:r w:rsidR="00323958">
        <w:rPr>
          <w:noProof/>
        </w:rPr>
        <w:t>ş</w:t>
      </w:r>
      <w:r w:rsidR="00A24FD5" w:rsidRPr="000F73B4">
        <w:rPr>
          <w:noProof/>
        </w:rPr>
        <w:t>te</w:t>
      </w:r>
      <w:r w:rsidR="001842E5">
        <w:rPr>
          <w:noProof/>
        </w:rPr>
        <w:t xml:space="preserve"> şi </w:t>
      </w:r>
      <w:r w:rsidR="00A24FD5" w:rsidRPr="000F73B4">
        <w:rPr>
          <w:noProof/>
        </w:rPr>
        <w:t xml:space="preserve">urcă spre chilia săpată </w:t>
      </w:r>
      <w:r w:rsidR="003723E6">
        <w:rPr>
          <w:noProof/>
        </w:rPr>
        <w:t>în piatră la sihăstria din Cor</w:t>
      </w:r>
      <w:r w:rsidR="00A24FD5" w:rsidRPr="000F73B4">
        <w:rPr>
          <w:noProof/>
        </w:rPr>
        <w:t>ne</w:t>
      </w:r>
      <w:r w:rsidR="00323958">
        <w:rPr>
          <w:noProof/>
        </w:rPr>
        <w:t>ţ</w:t>
      </w:r>
      <w:r w:rsidR="00A24FD5" w:rsidRPr="000F73B4">
        <w:rPr>
          <w:noProof/>
        </w:rPr>
        <w:t>u, vede cotul O</w:t>
      </w:r>
      <w:r w:rsidR="00323958">
        <w:rPr>
          <w:noProof/>
        </w:rPr>
        <w:t>l</w:t>
      </w:r>
      <w:r w:rsidR="00A24FD5" w:rsidRPr="000F73B4">
        <w:rPr>
          <w:noProof/>
        </w:rPr>
        <w:t xml:space="preserve">tului, azi-noapte a dormit la Cozia </w:t>
      </w:r>
      <w:r w:rsidR="007230A8">
        <w:rPr>
          <w:noProof/>
        </w:rPr>
        <w:t>şi-</w:t>
      </w:r>
      <w:r w:rsidR="00A24FD5" w:rsidRPr="000F73B4">
        <w:rPr>
          <w:noProof/>
        </w:rPr>
        <w:t xml:space="preserve">acum aleargă la Sihastrul </w:t>
      </w:r>
      <w:r w:rsidR="00BE05FE">
        <w:rPr>
          <w:noProof/>
        </w:rPr>
        <w:t>Daureţiu</w:t>
      </w:r>
      <w:r w:rsidR="00A24FD5" w:rsidRPr="000F73B4">
        <w:rPr>
          <w:noProof/>
        </w:rPr>
        <w:t xml:space="preserve">, cel care din zece în zece ani, în noaptea </w:t>
      </w:r>
      <w:r w:rsidR="00323958">
        <w:rPr>
          <w:noProof/>
        </w:rPr>
        <w:t>Î</w:t>
      </w:r>
      <w:r w:rsidR="00A24FD5" w:rsidRPr="000F73B4">
        <w:rPr>
          <w:noProof/>
        </w:rPr>
        <w:t>nvierii, tămăduie</w:t>
      </w:r>
      <w:r w:rsidR="00323958">
        <w:rPr>
          <w:noProof/>
        </w:rPr>
        <w:t>ş</w:t>
      </w:r>
      <w:r w:rsidR="00A24FD5" w:rsidRPr="000F73B4">
        <w:rPr>
          <w:noProof/>
        </w:rPr>
        <w:t>te bine</w:t>
      </w:r>
      <w:r w:rsidR="00143F75">
        <w:rPr>
          <w:noProof/>
        </w:rPr>
        <w:t>credincioşi</w:t>
      </w:r>
      <w:r w:rsidR="00A24FD5" w:rsidRPr="000F73B4">
        <w:rPr>
          <w:noProof/>
        </w:rPr>
        <w:t xml:space="preserve">i după ce-i botează a doua oară în Izvorul Bunei Vestiri, </w:t>
      </w:r>
      <w:r w:rsidR="000F73B4">
        <w:rPr>
          <w:noProof/>
        </w:rPr>
        <w:t>t</w:t>
      </w:r>
      <w:r w:rsidR="00A24FD5" w:rsidRPr="000F73B4">
        <w:rPr>
          <w:noProof/>
        </w:rPr>
        <w:t>â</w:t>
      </w:r>
      <w:r w:rsidR="00323958">
        <w:rPr>
          <w:noProof/>
        </w:rPr>
        <w:t>ş</w:t>
      </w:r>
      <w:r w:rsidR="00A24FD5" w:rsidRPr="000F73B4">
        <w:rPr>
          <w:noProof/>
        </w:rPr>
        <w:t>nit f</w:t>
      </w:r>
      <w:r w:rsidR="00323958">
        <w:rPr>
          <w:noProof/>
        </w:rPr>
        <w:t>i</w:t>
      </w:r>
      <w:r w:rsidR="00A24FD5" w:rsidRPr="000F73B4">
        <w:rPr>
          <w:noProof/>
        </w:rPr>
        <w:t xml:space="preserve">erbinte de sub </w:t>
      </w:r>
      <w:r w:rsidR="00323958">
        <w:rPr>
          <w:noProof/>
        </w:rPr>
        <w:t>ţ</w:t>
      </w:r>
      <w:r w:rsidR="00A24FD5" w:rsidRPr="000F73B4">
        <w:rPr>
          <w:noProof/>
        </w:rPr>
        <w:t>â</w:t>
      </w:r>
      <w:r w:rsidR="00323958">
        <w:rPr>
          <w:noProof/>
        </w:rPr>
        <w:t>ţ</w:t>
      </w:r>
      <w:r w:rsidR="00A24FD5" w:rsidRPr="000F73B4">
        <w:rPr>
          <w:noProof/>
        </w:rPr>
        <w:t>a st</w:t>
      </w:r>
      <w:r w:rsidR="00323958">
        <w:rPr>
          <w:noProof/>
        </w:rPr>
        <w:t>â</w:t>
      </w:r>
      <w:r w:rsidR="00A24FD5" w:rsidRPr="000F73B4">
        <w:rPr>
          <w:noProof/>
        </w:rPr>
        <w:t>ncii.</w:t>
      </w:r>
    </w:p>
    <w:p w:rsidR="00A24FD5" w:rsidRPr="000F73B4" w:rsidRDefault="0080674B" w:rsidP="002F1B13">
      <w:pPr>
        <w:pStyle w:val="NoSpacing"/>
        <w:jc w:val="both"/>
        <w:rPr>
          <w:noProof/>
        </w:rPr>
      </w:pPr>
      <w:r>
        <w:rPr>
          <w:noProof/>
        </w:rPr>
        <w:lastRenderedPageBreak/>
        <w:t xml:space="preserve">   - </w:t>
      </w:r>
      <w:r w:rsidR="00A24FD5" w:rsidRPr="000F73B4">
        <w:rPr>
          <w:noProof/>
        </w:rPr>
        <w:t>Lumina adevărului vine atunci când te-ai întors la tine însu</w:t>
      </w:r>
      <w:r w:rsidR="00323958">
        <w:rPr>
          <w:noProof/>
        </w:rPr>
        <w:t>ţ</w:t>
      </w:r>
      <w:r w:rsidR="00A24FD5" w:rsidRPr="000F73B4">
        <w:rPr>
          <w:noProof/>
        </w:rPr>
        <w:t>i, Dumnezeu fiind Unul, Desăv</w:t>
      </w:r>
      <w:r w:rsidR="00323958">
        <w:rPr>
          <w:noProof/>
        </w:rPr>
        <w:t>â</w:t>
      </w:r>
      <w:r w:rsidR="00A24FD5" w:rsidRPr="000F73B4">
        <w:rPr>
          <w:noProof/>
        </w:rPr>
        <w:t>r</w:t>
      </w:r>
      <w:r w:rsidR="00323958">
        <w:rPr>
          <w:noProof/>
        </w:rPr>
        <w:t>ş</w:t>
      </w:r>
      <w:r w:rsidR="00A24FD5" w:rsidRPr="000F73B4">
        <w:rPr>
          <w:noProof/>
        </w:rPr>
        <w:t>itul. Treimea cea de-o fiin</w:t>
      </w:r>
      <w:r w:rsidR="00323958">
        <w:rPr>
          <w:noProof/>
        </w:rPr>
        <w:t>ţ</w:t>
      </w:r>
      <w:r w:rsidR="00A24FD5" w:rsidRPr="000F73B4">
        <w:rPr>
          <w:noProof/>
        </w:rPr>
        <w:t>ă de la care toate au purces odată cu cu</w:t>
      </w:r>
      <w:r w:rsidR="00233C83">
        <w:rPr>
          <w:noProof/>
        </w:rPr>
        <w:t>vânt</w:t>
      </w:r>
      <w:r w:rsidR="00A24FD5" w:rsidRPr="000F73B4">
        <w:rPr>
          <w:noProof/>
        </w:rPr>
        <w:t>ul. Kalaha. Deshala</w:t>
      </w:r>
      <w:r w:rsidR="00052EB5">
        <w:rPr>
          <w:noProof/>
        </w:rPr>
        <w:t>. S</w:t>
      </w:r>
      <w:r w:rsidR="00A24FD5" w:rsidRPr="000F73B4">
        <w:rPr>
          <w:noProof/>
        </w:rPr>
        <w:t>at</w:t>
      </w:r>
      <w:r w:rsidR="00517414">
        <w:rPr>
          <w:noProof/>
        </w:rPr>
        <w:t>. A</w:t>
      </w:r>
      <w:r w:rsidR="00A24FD5" w:rsidRPr="000F73B4">
        <w:rPr>
          <w:noProof/>
        </w:rPr>
        <w:t>vidya. Mahat</w:t>
      </w:r>
      <w:r w:rsidR="00517414">
        <w:rPr>
          <w:noProof/>
        </w:rPr>
        <w:t>. A</w:t>
      </w:r>
      <w:r w:rsidR="00A24FD5" w:rsidRPr="000F73B4">
        <w:rPr>
          <w:noProof/>
        </w:rPr>
        <w:t>ude limpede fo</w:t>
      </w:r>
      <w:r w:rsidR="00323958">
        <w:rPr>
          <w:noProof/>
        </w:rPr>
        <w:t>ş</w:t>
      </w:r>
      <w:r w:rsidR="00A24FD5" w:rsidRPr="000F73B4">
        <w:rPr>
          <w:noProof/>
        </w:rPr>
        <w:t xml:space="preserve">netul valurilor </w:t>
      </w:r>
      <w:r w:rsidR="007230A8">
        <w:rPr>
          <w:noProof/>
        </w:rPr>
        <w:t>şi-</w:t>
      </w:r>
      <w:r w:rsidR="00A24FD5" w:rsidRPr="000F73B4">
        <w:rPr>
          <w:noProof/>
        </w:rPr>
        <w:t>l în</w:t>
      </w:r>
      <w:r w:rsidR="00323958">
        <w:rPr>
          <w:noProof/>
        </w:rPr>
        <w:t>ţ</w:t>
      </w:r>
      <w:r w:rsidR="00A24FD5" w:rsidRPr="000F73B4">
        <w:rPr>
          <w:noProof/>
        </w:rPr>
        <w:t>eapă în nări mirosul de alge</w:t>
      </w:r>
      <w:r w:rsidR="001842E5">
        <w:rPr>
          <w:noProof/>
        </w:rPr>
        <w:t xml:space="preserve"> şi </w:t>
      </w:r>
      <w:r w:rsidR="00A24FD5" w:rsidRPr="000F73B4">
        <w:rPr>
          <w:noProof/>
        </w:rPr>
        <w:t xml:space="preserve">scoici, briza mării </w:t>
      </w:r>
      <w:r w:rsidR="00BC6DA2">
        <w:rPr>
          <w:noProof/>
        </w:rPr>
        <w:t>cânt</w:t>
      </w:r>
      <w:r w:rsidR="00A24FD5" w:rsidRPr="000F73B4">
        <w:rPr>
          <w:noProof/>
        </w:rPr>
        <w:t>ă în palmieri,</w:t>
      </w:r>
      <w:r w:rsidR="00143F75">
        <w:rPr>
          <w:noProof/>
        </w:rPr>
        <w:t xml:space="preserve"> ştie </w:t>
      </w:r>
      <w:r w:rsidR="00A24FD5" w:rsidRPr="000F73B4">
        <w:rPr>
          <w:noProof/>
        </w:rPr>
        <w:t xml:space="preserve">că el se </w:t>
      </w:r>
      <w:r w:rsidR="00C81EC9">
        <w:rPr>
          <w:noProof/>
        </w:rPr>
        <w:t>găseşte</w:t>
      </w:r>
      <w:r w:rsidR="00A24FD5" w:rsidRPr="000F73B4">
        <w:rPr>
          <w:noProof/>
        </w:rPr>
        <w:t xml:space="preserve"> la Narlikuyu, pe coasta Mediteranei, </w:t>
      </w:r>
      <w:r w:rsidR="0004649E">
        <w:rPr>
          <w:noProof/>
        </w:rPr>
        <w:t>lângă</w:t>
      </w:r>
      <w:r w:rsidR="00A24FD5" w:rsidRPr="000F73B4">
        <w:rPr>
          <w:noProof/>
        </w:rPr>
        <w:t xml:space="preserve"> </w:t>
      </w:r>
      <w:r w:rsidR="00147CE0">
        <w:rPr>
          <w:noProof/>
        </w:rPr>
        <w:t>Fân</w:t>
      </w:r>
      <w:r w:rsidR="00A24FD5" w:rsidRPr="000F73B4">
        <w:rPr>
          <w:noProof/>
        </w:rPr>
        <w:t>t</w:t>
      </w:r>
      <w:r w:rsidR="00323958">
        <w:rPr>
          <w:noProof/>
        </w:rPr>
        <w:t>â</w:t>
      </w:r>
      <w:r w:rsidR="00A24FD5" w:rsidRPr="000F73B4">
        <w:rPr>
          <w:noProof/>
        </w:rPr>
        <w:t xml:space="preserve">na </w:t>
      </w:r>
      <w:r w:rsidR="00323958">
        <w:rPr>
          <w:noProof/>
        </w:rPr>
        <w:t>Î</w:t>
      </w:r>
      <w:r w:rsidR="00A24FD5" w:rsidRPr="000F73B4">
        <w:rPr>
          <w:noProof/>
        </w:rPr>
        <w:t>n</w:t>
      </w:r>
      <w:r w:rsidR="00323958">
        <w:rPr>
          <w:noProof/>
        </w:rPr>
        <w:t>ţ</w:t>
      </w:r>
      <w:r w:rsidR="00A24FD5" w:rsidRPr="000F73B4">
        <w:rPr>
          <w:noProof/>
        </w:rPr>
        <w:t>elepciunii, aproape de termele frumoaselor</w:t>
      </w:r>
      <w:r w:rsidR="001842E5">
        <w:rPr>
          <w:noProof/>
        </w:rPr>
        <w:t xml:space="preserve"> şi </w:t>
      </w:r>
      <w:r w:rsidR="00A24FD5" w:rsidRPr="000F73B4">
        <w:rPr>
          <w:noProof/>
        </w:rPr>
        <w:t>celibata</w:t>
      </w:r>
      <w:r w:rsidR="00A24FD5" w:rsidRPr="000F73B4">
        <w:rPr>
          <w:noProof/>
        </w:rPr>
        <w:softHyphen/>
        <w:t>rilor, vegheate de cele trei zei</w:t>
      </w:r>
      <w:r w:rsidR="00323958">
        <w:rPr>
          <w:noProof/>
        </w:rPr>
        <w:t>ţ</w:t>
      </w:r>
      <w:r w:rsidR="00A24FD5" w:rsidRPr="000F73B4">
        <w:rPr>
          <w:noProof/>
        </w:rPr>
        <w:t>e goale, din mozaicul rămas de la cei vechi: Hera, Atena</w:t>
      </w:r>
      <w:r w:rsidR="001842E5">
        <w:rPr>
          <w:noProof/>
        </w:rPr>
        <w:t xml:space="preserve"> şi </w:t>
      </w:r>
      <w:r w:rsidR="00A24FD5" w:rsidRPr="000F73B4">
        <w:rPr>
          <w:noProof/>
        </w:rPr>
        <w:t>Afrodita</w:t>
      </w:r>
      <w:r w:rsidR="001842E5">
        <w:rPr>
          <w:noProof/>
        </w:rPr>
        <w:t xml:space="preserve"> şi </w:t>
      </w:r>
      <w:r w:rsidR="00A24FD5" w:rsidRPr="000F73B4">
        <w:rPr>
          <w:noProof/>
        </w:rPr>
        <w:t>cite</w:t>
      </w:r>
      <w:r w:rsidR="00323958">
        <w:rPr>
          <w:noProof/>
        </w:rPr>
        <w:t>şte din nou: «</w:t>
      </w:r>
      <w:r w:rsidR="00A24FD5" w:rsidRPr="000F73B4">
        <w:rPr>
          <w:noProof/>
        </w:rPr>
        <w:t>Cei care beau din această apă, au să se facă mai în</w:t>
      </w:r>
      <w:r w:rsidR="00323958">
        <w:rPr>
          <w:noProof/>
        </w:rPr>
        <w:t>ţ</w:t>
      </w:r>
      <w:r w:rsidR="00A24FD5" w:rsidRPr="000F73B4">
        <w:rPr>
          <w:noProof/>
        </w:rPr>
        <w:t>elep</w:t>
      </w:r>
      <w:r w:rsidR="00323958">
        <w:rPr>
          <w:noProof/>
        </w:rPr>
        <w:t>ţ</w:t>
      </w:r>
      <w:r w:rsidR="00A24FD5" w:rsidRPr="000F73B4">
        <w:rPr>
          <w:noProof/>
        </w:rPr>
        <w:t>i, au să trăiască mai</w:t>
      </w:r>
      <w:r w:rsidR="008E4825">
        <w:rPr>
          <w:noProof/>
        </w:rPr>
        <w:t xml:space="preserve"> mulţi </w:t>
      </w:r>
      <w:r w:rsidR="00A24FD5" w:rsidRPr="000F73B4">
        <w:rPr>
          <w:noProof/>
        </w:rPr>
        <w:t>ani</w:t>
      </w:r>
      <w:r w:rsidR="001842E5">
        <w:rPr>
          <w:noProof/>
        </w:rPr>
        <w:t xml:space="preserve"> şi </w:t>
      </w:r>
      <w:r w:rsidR="00A24FD5" w:rsidRPr="000F73B4">
        <w:rPr>
          <w:noProof/>
        </w:rPr>
        <w:t>au să devină mai frumo</w:t>
      </w:r>
      <w:r w:rsidR="00323958">
        <w:rPr>
          <w:noProof/>
        </w:rPr>
        <w:t>ş</w:t>
      </w:r>
      <w:r w:rsidR="00A24FD5" w:rsidRPr="000F73B4">
        <w:rPr>
          <w:noProof/>
        </w:rPr>
        <w:t>i, dacă</w:t>
      </w:r>
      <w:r w:rsidR="003E7BED">
        <w:rPr>
          <w:noProof/>
        </w:rPr>
        <w:t xml:space="preserve"> sunt </w:t>
      </w:r>
      <w:r w:rsidR="00A24FD5" w:rsidRPr="000F73B4">
        <w:rPr>
          <w:noProof/>
        </w:rPr>
        <w:t>urâ</w:t>
      </w:r>
      <w:r w:rsidR="00323958">
        <w:rPr>
          <w:noProof/>
        </w:rPr>
        <w:t>ţ</w:t>
      </w:r>
      <w:r w:rsidR="00A24FD5" w:rsidRPr="000F73B4">
        <w:rPr>
          <w:noProof/>
        </w:rPr>
        <w:t>i»</w:t>
      </w:r>
      <w:r w:rsidR="00517414">
        <w:rPr>
          <w:noProof/>
        </w:rPr>
        <w:t>. A</w:t>
      </w:r>
      <w:r w:rsidR="00323958">
        <w:rPr>
          <w:noProof/>
        </w:rPr>
        <w:t xml:space="preserve">lături, </w:t>
      </w:r>
      <w:r w:rsidR="00BE05FE">
        <w:rPr>
          <w:noProof/>
        </w:rPr>
        <w:t>Daureţiu</w:t>
      </w:r>
      <w:r w:rsidR="00A24FD5" w:rsidRPr="000F73B4">
        <w:rPr>
          <w:noProof/>
        </w:rPr>
        <w:t xml:space="preserve"> în burnuz, alb, cu ochii închi</w:t>
      </w:r>
      <w:r w:rsidR="00323958">
        <w:rPr>
          <w:noProof/>
        </w:rPr>
        <w:t>ş</w:t>
      </w:r>
      <w:r w:rsidR="00A24FD5" w:rsidRPr="000F73B4">
        <w:rPr>
          <w:noProof/>
        </w:rPr>
        <w:t xml:space="preserve">i, privind în sine, </w:t>
      </w:r>
      <w:r w:rsidR="00323958">
        <w:rPr>
          <w:noProof/>
        </w:rPr>
        <w:t>ş</w:t>
      </w:r>
      <w:r w:rsidR="00A24FD5" w:rsidRPr="000F73B4">
        <w:rPr>
          <w:noProof/>
        </w:rPr>
        <w:t>optind: Kalaha, numără! Deshala, arată!</w:t>
      </w:r>
    </w:p>
    <w:p w:rsidR="00A24FD5" w:rsidRPr="000F73B4" w:rsidRDefault="00323958" w:rsidP="002F1B13">
      <w:pPr>
        <w:pStyle w:val="NoSpacing"/>
        <w:jc w:val="both"/>
        <w:rPr>
          <w:noProof/>
        </w:rPr>
      </w:pPr>
      <w:r>
        <w:rPr>
          <w:noProof/>
        </w:rPr>
        <w:tab/>
      </w:r>
      <w:r w:rsidR="00A24FD5" w:rsidRPr="000F73B4">
        <w:rPr>
          <w:noProof/>
        </w:rPr>
        <w:t>Trece pe uli</w:t>
      </w:r>
      <w:r>
        <w:rPr>
          <w:noProof/>
        </w:rPr>
        <w:t>ţ</w:t>
      </w:r>
      <w:r w:rsidR="00A24FD5" w:rsidRPr="000F73B4">
        <w:rPr>
          <w:noProof/>
        </w:rPr>
        <w:t xml:space="preserve">ă, la galop, un </w:t>
      </w:r>
      <w:r w:rsidR="00BF3FDD">
        <w:rPr>
          <w:noProof/>
        </w:rPr>
        <w:t>pâlc</w:t>
      </w:r>
      <w:r w:rsidR="00A24FD5" w:rsidRPr="000F73B4">
        <w:rPr>
          <w:noProof/>
        </w:rPr>
        <w:t xml:space="preserve"> de spahii de Iskenderun, în burnuzuri ro</w:t>
      </w:r>
      <w:r>
        <w:rPr>
          <w:noProof/>
        </w:rPr>
        <w:t>ş</w:t>
      </w:r>
      <w:r w:rsidR="00A24FD5" w:rsidRPr="000F73B4">
        <w:rPr>
          <w:noProof/>
        </w:rPr>
        <w:t xml:space="preserve">ii. </w:t>
      </w:r>
      <w:r w:rsidR="00233C83">
        <w:rPr>
          <w:noProof/>
        </w:rPr>
        <w:t>Vânt</w:t>
      </w:r>
      <w:r w:rsidR="00A24FD5" w:rsidRPr="000F73B4">
        <w:rPr>
          <w:noProof/>
        </w:rPr>
        <w:t xml:space="preserve"> rece.</w:t>
      </w:r>
    </w:p>
    <w:p w:rsidR="00A24FD5" w:rsidRPr="000F73B4" w:rsidRDefault="0080674B" w:rsidP="002F1B13">
      <w:pPr>
        <w:pStyle w:val="NoSpacing"/>
        <w:jc w:val="both"/>
        <w:rPr>
          <w:noProof/>
        </w:rPr>
      </w:pPr>
      <w:r>
        <w:rPr>
          <w:noProof/>
        </w:rPr>
        <w:t xml:space="preserve">   - </w:t>
      </w:r>
      <w:r w:rsidR="00A24FD5" w:rsidRPr="000F73B4">
        <w:rPr>
          <w:noProof/>
        </w:rPr>
        <w:t xml:space="preserve">Te </w:t>
      </w:r>
      <w:r w:rsidR="00323958">
        <w:rPr>
          <w:noProof/>
        </w:rPr>
        <w:t>c</w:t>
      </w:r>
      <w:r w:rsidR="00A24FD5" w:rsidRPr="000F73B4">
        <w:rPr>
          <w:noProof/>
        </w:rPr>
        <w:t>ăutai, măria-ta</w:t>
      </w:r>
      <w:r w:rsidR="00052EB5">
        <w:rPr>
          <w:noProof/>
        </w:rPr>
        <w:t xml:space="preserve">. </w:t>
      </w:r>
      <w:r w:rsidR="00323958">
        <w:rPr>
          <w:noProof/>
        </w:rPr>
        <w:t>Ş</w:t>
      </w:r>
      <w:r w:rsidR="00A24FD5" w:rsidRPr="000F73B4">
        <w:rPr>
          <w:noProof/>
        </w:rPr>
        <w:t>tiui că veni</w:t>
      </w:r>
      <w:r w:rsidR="00323958">
        <w:rPr>
          <w:noProof/>
        </w:rPr>
        <w:t>ş</w:t>
      </w:r>
      <w:r w:rsidR="00A24FD5" w:rsidRPr="000F73B4">
        <w:rPr>
          <w:noProof/>
        </w:rPr>
        <w:t>i să te-nchini la picioa</w:t>
      </w:r>
      <w:r w:rsidR="00A24FD5" w:rsidRPr="000F73B4">
        <w:rPr>
          <w:noProof/>
        </w:rPr>
        <w:softHyphen/>
        <w:t>rele măriei-sale Pătra</w:t>
      </w:r>
      <w:r w:rsidR="00323958">
        <w:rPr>
          <w:noProof/>
        </w:rPr>
        <w:t>ş</w:t>
      </w:r>
      <w:r w:rsidR="00A24FD5" w:rsidRPr="000F73B4">
        <w:rPr>
          <w:noProof/>
        </w:rPr>
        <w:t>cu.</w:t>
      </w:r>
    </w:p>
    <w:p w:rsidR="00A24FD5" w:rsidRPr="000F73B4" w:rsidRDefault="003723E6" w:rsidP="002F1B13">
      <w:pPr>
        <w:pStyle w:val="NoSpacing"/>
        <w:jc w:val="both"/>
        <w:rPr>
          <w:noProof/>
        </w:rPr>
      </w:pPr>
      <w:r>
        <w:rPr>
          <w:noProof/>
        </w:rPr>
        <w:tab/>
      </w:r>
      <w:r w:rsidR="00A24FD5" w:rsidRPr="000F73B4">
        <w:rPr>
          <w:noProof/>
        </w:rPr>
        <w:t xml:space="preserve">E singur în naos, în </w:t>
      </w:r>
      <w:r w:rsidR="004E5209">
        <w:rPr>
          <w:noProof/>
        </w:rPr>
        <w:t>jilţ</w:t>
      </w:r>
      <w:r w:rsidR="00A24FD5" w:rsidRPr="000F73B4">
        <w:rPr>
          <w:noProof/>
        </w:rPr>
        <w:t>ul voievodal, lum</w:t>
      </w:r>
      <w:r w:rsidR="00323958">
        <w:rPr>
          <w:noProof/>
        </w:rPr>
        <w:t>â</w:t>
      </w:r>
      <w:r w:rsidR="00A24FD5" w:rsidRPr="000F73B4">
        <w:rPr>
          <w:noProof/>
        </w:rPr>
        <w:t>nările au ars pe jumătate</w:t>
      </w:r>
      <w:r w:rsidR="00282C30">
        <w:rPr>
          <w:noProof/>
        </w:rPr>
        <w:t xml:space="preserve"> </w:t>
      </w:r>
      <w:r w:rsidR="007230A8">
        <w:rPr>
          <w:noProof/>
        </w:rPr>
        <w:t>şi-</w:t>
      </w:r>
      <w:r w:rsidR="00282C30">
        <w:rPr>
          <w:noProof/>
        </w:rPr>
        <w:t xml:space="preserve">n </w:t>
      </w:r>
      <w:r w:rsidR="00A24FD5" w:rsidRPr="000F73B4">
        <w:rPr>
          <w:noProof/>
        </w:rPr>
        <w:t xml:space="preserve">pronaos, în zale, boier Preda Buzescu, c-o făclie în </w:t>
      </w:r>
      <w:r w:rsidR="0004649E">
        <w:rPr>
          <w:noProof/>
        </w:rPr>
        <w:t>stâng</w:t>
      </w:r>
      <w:r w:rsidR="00A24FD5" w:rsidRPr="000F73B4">
        <w:rPr>
          <w:noProof/>
        </w:rPr>
        <w:t>a, fără arme.</w:t>
      </w:r>
    </w:p>
    <w:p w:rsidR="00A24FD5" w:rsidRPr="004B52D5" w:rsidRDefault="00A24FD5" w:rsidP="002F1B13">
      <w:pPr>
        <w:pStyle w:val="NoSpacing"/>
        <w:jc w:val="both"/>
        <w:rPr>
          <w:noProof/>
        </w:rPr>
      </w:pPr>
      <w:r w:rsidRPr="004B52D5">
        <w:rPr>
          <w:noProof/>
        </w:rPr>
        <w:t>8</w:t>
      </w:r>
    </w:p>
    <w:p w:rsidR="00A24FD5" w:rsidRPr="000F73B4" w:rsidRDefault="003723E6" w:rsidP="002F1B13">
      <w:pPr>
        <w:pStyle w:val="NoSpacing"/>
        <w:jc w:val="both"/>
        <w:rPr>
          <w:noProof/>
        </w:rPr>
      </w:pPr>
      <w:r w:rsidRPr="004B52D5">
        <w:rPr>
          <w:noProof/>
        </w:rPr>
        <w:tab/>
      </w:r>
      <w:r w:rsidR="00A24FD5" w:rsidRPr="004B52D5">
        <w:rPr>
          <w:noProof/>
        </w:rPr>
        <w:t xml:space="preserve">În biserica </w:t>
      </w:r>
      <w:r w:rsidR="004B52D5" w:rsidRPr="004B52D5">
        <w:rPr>
          <w:noProof/>
        </w:rPr>
        <w:t>s</w:t>
      </w:r>
      <w:r w:rsidR="00A24FD5" w:rsidRPr="004B52D5">
        <w:rPr>
          <w:noProof/>
        </w:rPr>
        <w:t>fintei</w:t>
      </w:r>
      <w:r w:rsidR="00A24FD5" w:rsidRPr="000F73B4">
        <w:rPr>
          <w:noProof/>
        </w:rPr>
        <w:t xml:space="preserve"> monastiri se încheagă rece alt adevăr, pe care nu poate </w:t>
      </w:r>
      <w:r w:rsidR="009A158B">
        <w:rPr>
          <w:noProof/>
        </w:rPr>
        <w:t>decât</w:t>
      </w:r>
      <w:r w:rsidR="00A24FD5" w:rsidRPr="000F73B4">
        <w:rPr>
          <w:noProof/>
        </w:rPr>
        <w:t xml:space="preserve"> să-l recunoască,</w:t>
      </w:r>
      <w:r w:rsidR="00143F75">
        <w:rPr>
          <w:noProof/>
        </w:rPr>
        <w:t xml:space="preserve"> aşa </w:t>
      </w:r>
      <w:r w:rsidR="00A24FD5" w:rsidRPr="000F73B4">
        <w:rPr>
          <w:noProof/>
        </w:rPr>
        <w:t>cum l-a adus Preda Bu</w:t>
      </w:r>
      <w:r w:rsidR="00A24FD5" w:rsidRPr="000F73B4">
        <w:rPr>
          <w:noProof/>
        </w:rPr>
        <w:softHyphen/>
        <w:t>zescu, de afară, din lumea aspră</w:t>
      </w:r>
      <w:r w:rsidR="001842E5">
        <w:rPr>
          <w:noProof/>
        </w:rPr>
        <w:t xml:space="preserve"> şi </w:t>
      </w:r>
      <w:r w:rsidR="00A24FD5" w:rsidRPr="000F73B4">
        <w:rPr>
          <w:noProof/>
        </w:rPr>
        <w:t>necru</w:t>
      </w:r>
      <w:r w:rsidR="004B52D5">
        <w:rPr>
          <w:noProof/>
        </w:rPr>
        <w:t>ţ</w:t>
      </w:r>
      <w:r w:rsidR="00A24FD5" w:rsidRPr="000F73B4">
        <w:rPr>
          <w:noProof/>
        </w:rPr>
        <w:t xml:space="preserve">ătoare a vămuitorilor de capete </w:t>
      </w:r>
      <w:r w:rsidR="007230A8">
        <w:rPr>
          <w:noProof/>
        </w:rPr>
        <w:t>domneşti</w:t>
      </w:r>
      <w:r w:rsidR="00A24FD5" w:rsidRPr="000F73B4">
        <w:rPr>
          <w:noProof/>
        </w:rPr>
        <w:t>. Poate nu l-a cunoscut niciodată pe jupan Preda Buzescu</w:t>
      </w:r>
      <w:r w:rsidR="00052EB5">
        <w:rPr>
          <w:noProof/>
        </w:rPr>
        <w:t>. S</w:t>
      </w:r>
      <w:r w:rsidR="00A24FD5" w:rsidRPr="000F73B4">
        <w:rPr>
          <w:noProof/>
        </w:rPr>
        <w:t>-a a</w:t>
      </w:r>
      <w:r w:rsidR="004B52D5">
        <w:rPr>
          <w:noProof/>
        </w:rPr>
        <w:t>ş</w:t>
      </w:r>
      <w:r w:rsidR="00A24FD5" w:rsidRPr="000F73B4">
        <w:rPr>
          <w:noProof/>
        </w:rPr>
        <w:t>ezat pe scăunelul tapi</w:t>
      </w:r>
      <w:r w:rsidR="004B52D5">
        <w:rPr>
          <w:noProof/>
        </w:rPr>
        <w:t>ţ</w:t>
      </w:r>
      <w:r w:rsidR="00A24FD5" w:rsidRPr="000F73B4">
        <w:rPr>
          <w:noProof/>
        </w:rPr>
        <w:t>at cu ur</w:t>
      </w:r>
      <w:r w:rsidR="004B52D5">
        <w:rPr>
          <w:noProof/>
        </w:rPr>
        <w:t>ş</w:t>
      </w:r>
      <w:r w:rsidR="00A24FD5" w:rsidRPr="000F73B4">
        <w:rPr>
          <w:noProof/>
        </w:rPr>
        <w:t xml:space="preserve">inic </w:t>
      </w:r>
      <w:r w:rsidR="00F5060A">
        <w:rPr>
          <w:noProof/>
        </w:rPr>
        <w:t>sânge</w:t>
      </w:r>
      <w:r w:rsidR="004B52D5">
        <w:rPr>
          <w:noProof/>
        </w:rPr>
        <w:t>riu pe ca</w:t>
      </w:r>
      <w:r w:rsidR="00A24FD5" w:rsidRPr="000F73B4">
        <w:rPr>
          <w:noProof/>
        </w:rPr>
        <w:t>re-</w:t>
      </w:r>
      <w:r w:rsidR="004B52D5">
        <w:rPr>
          <w:noProof/>
        </w:rPr>
        <w:t>ş</w:t>
      </w:r>
      <w:r w:rsidR="00A24FD5" w:rsidRPr="000F73B4">
        <w:rPr>
          <w:noProof/>
        </w:rPr>
        <w:t xml:space="preserve">i reazemă picioarele Doamnele </w:t>
      </w:r>
      <w:r w:rsidR="004B52D5">
        <w:rPr>
          <w:noProof/>
        </w:rPr>
        <w:t>ţ</w:t>
      </w:r>
      <w:r w:rsidR="00A24FD5" w:rsidRPr="000F73B4">
        <w:rPr>
          <w:noProof/>
        </w:rPr>
        <w:t xml:space="preserve">ării, </w:t>
      </w:r>
      <w:r w:rsidR="00BC6DA2">
        <w:rPr>
          <w:noProof/>
        </w:rPr>
        <w:t>când</w:t>
      </w:r>
      <w:r w:rsidR="00A24FD5" w:rsidRPr="000F73B4">
        <w:rPr>
          <w:noProof/>
        </w:rPr>
        <w:t xml:space="preserve"> ascultă slujbele, ridi</w:t>
      </w:r>
      <w:r w:rsidR="00BC6DA2">
        <w:rPr>
          <w:noProof/>
        </w:rPr>
        <w:t>câ</w:t>
      </w:r>
      <w:r w:rsidR="00892784">
        <w:rPr>
          <w:noProof/>
        </w:rPr>
        <w:t>ndu-şi</w:t>
      </w:r>
      <w:r w:rsidR="00A24FD5" w:rsidRPr="000F73B4">
        <w:rPr>
          <w:noProof/>
        </w:rPr>
        <w:t xml:space="preserve"> poalele cămă</w:t>
      </w:r>
      <w:r w:rsidR="004B52D5">
        <w:rPr>
          <w:noProof/>
        </w:rPr>
        <w:t>ş</w:t>
      </w:r>
      <w:r w:rsidR="00A24FD5" w:rsidRPr="000F73B4">
        <w:rPr>
          <w:noProof/>
        </w:rPr>
        <w:t>ii de zale</w:t>
      </w:r>
      <w:r w:rsidR="00517414">
        <w:rPr>
          <w:noProof/>
        </w:rPr>
        <w:t>. A</w:t>
      </w:r>
      <w:r w:rsidR="00A24FD5" w:rsidRPr="000F73B4">
        <w:rPr>
          <w:noProof/>
        </w:rPr>
        <w:t xml:space="preserve"> înfipt coada făcliei între două lespezi. </w:t>
      </w:r>
      <w:r w:rsidR="007230A8">
        <w:rPr>
          <w:noProof/>
        </w:rPr>
        <w:t>Şi-</w:t>
      </w:r>
      <w:r w:rsidR="00A24FD5" w:rsidRPr="000F73B4">
        <w:rPr>
          <w:noProof/>
        </w:rPr>
        <w:t>a scos coiful, pun</w:t>
      </w:r>
      <w:r w:rsidR="004B52D5">
        <w:rPr>
          <w:noProof/>
        </w:rPr>
        <w:t>â</w:t>
      </w:r>
      <w:r w:rsidR="00892784">
        <w:rPr>
          <w:noProof/>
        </w:rPr>
        <w:t>ndu-şi</w:t>
      </w:r>
      <w:r w:rsidR="007230A8">
        <w:rPr>
          <w:noProof/>
        </w:rPr>
        <w:t>-</w:t>
      </w:r>
      <w:r w:rsidR="00A24FD5" w:rsidRPr="000F73B4">
        <w:rPr>
          <w:noProof/>
        </w:rPr>
        <w:t>l alături. Nu seamănă nici cu în</w:t>
      </w:r>
      <w:r w:rsidR="004B52D5">
        <w:rPr>
          <w:noProof/>
        </w:rPr>
        <w:t>ţ</w:t>
      </w:r>
      <w:r w:rsidR="00A24FD5" w:rsidRPr="000F73B4">
        <w:rPr>
          <w:noProof/>
        </w:rPr>
        <w:t xml:space="preserve">eleptul </w:t>
      </w:r>
      <w:r w:rsidR="00BE05FE">
        <w:rPr>
          <w:noProof/>
        </w:rPr>
        <w:t>Daureţiu</w:t>
      </w:r>
      <w:r w:rsidR="00A24FD5" w:rsidRPr="000F73B4">
        <w:rPr>
          <w:noProof/>
        </w:rPr>
        <w:t>, nici cu nobilul Andronic Cantacuzin, cobor</w:t>
      </w:r>
      <w:r w:rsidR="004B52D5">
        <w:rPr>
          <w:noProof/>
        </w:rPr>
        <w:t>â</w:t>
      </w:r>
      <w:r w:rsidR="00A24FD5" w:rsidRPr="000F73B4">
        <w:rPr>
          <w:noProof/>
        </w:rPr>
        <w:t>tor din vi</w:t>
      </w:r>
      <w:r w:rsidR="004B52D5">
        <w:rPr>
          <w:noProof/>
        </w:rPr>
        <w:t>ţ</w:t>
      </w:r>
      <w:r w:rsidR="00A24FD5" w:rsidRPr="000F73B4">
        <w:rPr>
          <w:noProof/>
        </w:rPr>
        <w:t xml:space="preserve">ă împărătească. Nu seamănă </w:t>
      </w:r>
      <w:r w:rsidR="009A158B">
        <w:rPr>
          <w:noProof/>
        </w:rPr>
        <w:t>decât</w:t>
      </w:r>
      <w:r w:rsidR="00A24FD5" w:rsidRPr="000F73B4">
        <w:rPr>
          <w:noProof/>
        </w:rPr>
        <w:t xml:space="preserve"> cu el </w:t>
      </w:r>
      <w:r w:rsidR="008A79E4">
        <w:rPr>
          <w:noProof/>
        </w:rPr>
        <w:t>însuşi</w:t>
      </w:r>
      <w:r w:rsidR="00A24FD5" w:rsidRPr="000F73B4">
        <w:rPr>
          <w:noProof/>
        </w:rPr>
        <w:t>. Cu jupan Preda Buzescu, căpetenia neamului de peste Olt, acolo unde Mihai voievod a început să fie ce este astăzi. Jupan Preda Buzescu,</w:t>
      </w:r>
      <w:r w:rsidR="00BC6DA2">
        <w:rPr>
          <w:noProof/>
        </w:rPr>
        <w:t xml:space="preserve"> îşi </w:t>
      </w:r>
      <w:r w:rsidR="007E3AAC">
        <w:rPr>
          <w:noProof/>
        </w:rPr>
        <w:t>mângâie</w:t>
      </w:r>
      <w:r w:rsidR="00A24FD5" w:rsidRPr="000F73B4">
        <w:rPr>
          <w:noProof/>
        </w:rPr>
        <w:t xml:space="preserve"> barba înspicată alb, miroase a cal </w:t>
      </w:r>
      <w:r w:rsidR="007230A8">
        <w:rPr>
          <w:noProof/>
        </w:rPr>
        <w:t>şi-</w:t>
      </w:r>
      <w:r w:rsidR="00A24FD5" w:rsidRPr="000F73B4">
        <w:rPr>
          <w:noProof/>
        </w:rPr>
        <w:t>a usturoi, are</w:t>
      </w:r>
      <w:r w:rsidR="0054431D">
        <w:rPr>
          <w:noProof/>
        </w:rPr>
        <w:t xml:space="preserve"> mâini</w:t>
      </w:r>
      <w:r w:rsidR="00A24FD5" w:rsidRPr="000F73B4">
        <w:rPr>
          <w:noProof/>
        </w:rPr>
        <w:t xml:space="preserve">le mai mult dedate cu </w:t>
      </w:r>
      <w:r w:rsidR="00282E29">
        <w:rPr>
          <w:noProof/>
        </w:rPr>
        <w:t>frâ</w:t>
      </w:r>
      <w:r w:rsidR="00A24FD5" w:rsidRPr="000F73B4">
        <w:rPr>
          <w:noProof/>
        </w:rPr>
        <w:t>ul calului, coada harapnicului</w:t>
      </w:r>
      <w:r w:rsidR="001842E5">
        <w:rPr>
          <w:noProof/>
        </w:rPr>
        <w:t xml:space="preserve"> şi </w:t>
      </w:r>
      <w:r w:rsidR="00A24FD5" w:rsidRPr="000F73B4">
        <w:rPr>
          <w:noProof/>
        </w:rPr>
        <w:t xml:space="preserve">straja săbiei, </w:t>
      </w:r>
      <w:r w:rsidR="009A158B">
        <w:rPr>
          <w:noProof/>
        </w:rPr>
        <w:t>decât</w:t>
      </w:r>
      <w:r w:rsidR="00A24FD5" w:rsidRPr="000F73B4">
        <w:rPr>
          <w:noProof/>
        </w:rPr>
        <w:t xml:space="preserve"> cu mătăniile</w:t>
      </w:r>
      <w:r w:rsidR="001842E5">
        <w:rPr>
          <w:noProof/>
        </w:rPr>
        <w:t xml:space="preserve"> şi </w:t>
      </w:r>
      <w:r w:rsidR="00A24FD5" w:rsidRPr="000F73B4">
        <w:rPr>
          <w:noProof/>
        </w:rPr>
        <w:t xml:space="preserve">filele «Strategiconului» ori ale «Isopiei». Oricum e foarte viu </w:t>
      </w:r>
      <w:r w:rsidR="007230A8">
        <w:rPr>
          <w:noProof/>
        </w:rPr>
        <w:t>şi-</w:t>
      </w:r>
      <w:r w:rsidR="00A24FD5" w:rsidRPr="000F73B4">
        <w:rPr>
          <w:noProof/>
        </w:rPr>
        <w:t>l cheamă cu glas voit bl</w:t>
      </w:r>
      <w:r w:rsidR="004B52D5">
        <w:rPr>
          <w:noProof/>
        </w:rPr>
        <w:t>â</w:t>
      </w:r>
      <w:r w:rsidR="00A24FD5" w:rsidRPr="000F73B4">
        <w:rPr>
          <w:noProof/>
        </w:rPr>
        <w:t>nd spre acele adevăruri care l-au năvălit de cum l-a văzut în u</w:t>
      </w:r>
      <w:r w:rsidR="004B52D5">
        <w:rPr>
          <w:noProof/>
        </w:rPr>
        <w:t>ş</w:t>
      </w:r>
      <w:r w:rsidR="00A24FD5" w:rsidRPr="000F73B4">
        <w:rPr>
          <w:noProof/>
        </w:rPr>
        <w:t>a bisericii.</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Avui de când mă </w:t>
      </w:r>
      <w:r w:rsidR="004B52D5">
        <w:rPr>
          <w:noProof/>
        </w:rPr>
        <w:t>ş</w:t>
      </w:r>
      <w:r w:rsidR="00A24FD5" w:rsidRPr="000F73B4">
        <w:rPr>
          <w:noProof/>
        </w:rPr>
        <w:t xml:space="preserve">tiu o </w:t>
      </w:r>
      <w:r w:rsidR="004B52D5">
        <w:rPr>
          <w:noProof/>
        </w:rPr>
        <w:t>ţ</w:t>
      </w:r>
      <w:r w:rsidR="00A24FD5" w:rsidRPr="000F73B4">
        <w:rPr>
          <w:noProof/>
        </w:rPr>
        <w:t xml:space="preserve">inere de minte mai harnică, </w:t>
      </w:r>
      <w:r w:rsidR="009A158B">
        <w:rPr>
          <w:noProof/>
        </w:rPr>
        <w:t>decât</w:t>
      </w:r>
      <w:r w:rsidR="00A24FD5" w:rsidRPr="000F73B4">
        <w:rPr>
          <w:noProof/>
        </w:rPr>
        <w:t xml:space="preserve"> ăl mai harnic răboj, măria-ta.</w:t>
      </w:r>
    </w:p>
    <w:p w:rsidR="00A24FD5" w:rsidRPr="000F73B4" w:rsidRDefault="0080674B" w:rsidP="002F1B13">
      <w:pPr>
        <w:pStyle w:val="NoSpacing"/>
        <w:jc w:val="both"/>
        <w:rPr>
          <w:noProof/>
        </w:rPr>
      </w:pPr>
      <w:r>
        <w:rPr>
          <w:noProof/>
        </w:rPr>
        <w:t xml:space="preserve">   - </w:t>
      </w:r>
      <w:r w:rsidR="00FC1D98">
        <w:rPr>
          <w:noProof/>
        </w:rPr>
        <w:t>Suntem</w:t>
      </w:r>
      <w:r w:rsidR="00A24FD5" w:rsidRPr="000F73B4">
        <w:rPr>
          <w:noProof/>
        </w:rPr>
        <w:t xml:space="preserve"> prea singuri, cu Dumnezeu</w:t>
      </w:r>
      <w:r w:rsidR="001842E5">
        <w:rPr>
          <w:noProof/>
        </w:rPr>
        <w:t xml:space="preserve"> şi </w:t>
      </w:r>
      <w:r w:rsidR="00A24FD5" w:rsidRPr="000F73B4">
        <w:rPr>
          <w:noProof/>
        </w:rPr>
        <w:t>răposa</w:t>
      </w:r>
      <w:r w:rsidR="004B52D5">
        <w:rPr>
          <w:noProof/>
        </w:rPr>
        <w:t>ţ</w:t>
      </w:r>
      <w:r w:rsidR="00A24FD5" w:rsidRPr="000F73B4">
        <w:rPr>
          <w:noProof/>
        </w:rPr>
        <w:t>ii, ca să-mi zici «măria-ta».</w:t>
      </w:r>
    </w:p>
    <w:p w:rsidR="00A24FD5" w:rsidRPr="000F73B4" w:rsidRDefault="0080674B" w:rsidP="002F1B13">
      <w:pPr>
        <w:pStyle w:val="NoSpacing"/>
        <w:jc w:val="both"/>
        <w:rPr>
          <w:noProof/>
        </w:rPr>
      </w:pPr>
      <w:r>
        <w:rPr>
          <w:noProof/>
        </w:rPr>
        <w:t xml:space="preserve">   - </w:t>
      </w:r>
      <w:r w:rsidR="00A24FD5" w:rsidRPr="000F73B4">
        <w:rPr>
          <w:noProof/>
        </w:rPr>
        <w:t>Taman de aia</w:t>
      </w:r>
      <w:r w:rsidR="00B8573D">
        <w:rPr>
          <w:noProof/>
        </w:rPr>
        <w:t xml:space="preserve">... </w:t>
      </w:r>
      <w:r w:rsidR="00BC6DA2">
        <w:rPr>
          <w:noProof/>
        </w:rPr>
        <w:t>Când</w:t>
      </w:r>
      <w:r w:rsidR="00A24FD5" w:rsidRPr="000F73B4">
        <w:rPr>
          <w:noProof/>
        </w:rPr>
        <w:t xml:space="preserve"> o să ne ba</w:t>
      </w:r>
      <w:r w:rsidR="004B52D5">
        <w:rPr>
          <w:noProof/>
        </w:rPr>
        <w:t>ţ</w:t>
      </w:r>
      <w:r w:rsidR="00A24FD5" w:rsidRPr="000F73B4">
        <w:rPr>
          <w:noProof/>
        </w:rPr>
        <w:t>i la u</w:t>
      </w:r>
      <w:r w:rsidR="004B52D5">
        <w:rPr>
          <w:noProof/>
        </w:rPr>
        <w:t>ş</w:t>
      </w:r>
      <w:r w:rsidR="00A24FD5" w:rsidRPr="000F73B4">
        <w:rPr>
          <w:noProof/>
        </w:rPr>
        <w:t>e, Doamne fere</w:t>
      </w:r>
      <w:r w:rsidR="004B52D5">
        <w:rPr>
          <w:noProof/>
        </w:rPr>
        <w:t>ş</w:t>
      </w:r>
      <w:r w:rsidR="00A24FD5" w:rsidRPr="000F73B4">
        <w:rPr>
          <w:noProof/>
        </w:rPr>
        <w:t>te, tot măria-ta am să-</w:t>
      </w:r>
      <w:r w:rsidR="004B52D5">
        <w:rPr>
          <w:noProof/>
        </w:rPr>
        <w:t>ţ</w:t>
      </w:r>
      <w:r w:rsidR="00A24FD5" w:rsidRPr="000F73B4">
        <w:rPr>
          <w:noProof/>
        </w:rPr>
        <w:t>i zic. Dovedi</w:t>
      </w:r>
      <w:r w:rsidR="004B52D5">
        <w:rPr>
          <w:noProof/>
        </w:rPr>
        <w:t>şi tuturo</w:t>
      </w:r>
      <w:r w:rsidR="00A24FD5" w:rsidRPr="000F73B4">
        <w:rPr>
          <w:noProof/>
        </w:rPr>
        <w:t>r că te născu</w:t>
      </w:r>
      <w:r w:rsidR="004B52D5">
        <w:rPr>
          <w:noProof/>
        </w:rPr>
        <w:t>ş</w:t>
      </w:r>
      <w:r w:rsidR="00A24FD5" w:rsidRPr="000F73B4">
        <w:rPr>
          <w:noProof/>
        </w:rPr>
        <w:t>i din osu</w:t>
      </w:r>
      <w:r w:rsidR="004B52D5">
        <w:rPr>
          <w:noProof/>
        </w:rPr>
        <w:t>’</w:t>
      </w:r>
      <w:r w:rsidR="00A24FD5" w:rsidRPr="000F73B4">
        <w:rPr>
          <w:noProof/>
        </w:rPr>
        <w:t xml:space="preserve"> lui Radu de la Afuma</w:t>
      </w:r>
      <w:r w:rsidR="004B52D5">
        <w:rPr>
          <w:noProof/>
        </w:rPr>
        <w:t>ţ</w:t>
      </w:r>
      <w:r w:rsidR="00A24FD5" w:rsidRPr="000F73B4">
        <w:rPr>
          <w:noProof/>
        </w:rPr>
        <w:t>i, care bătu în trei ani douăzeci de războaie, cu agare</w:t>
      </w:r>
      <w:r w:rsidR="004B52D5">
        <w:rPr>
          <w:noProof/>
        </w:rPr>
        <w:t>n</w:t>
      </w:r>
      <w:r w:rsidR="00A24FD5" w:rsidRPr="000F73B4">
        <w:rPr>
          <w:noProof/>
        </w:rPr>
        <w:t>ii</w:t>
      </w:r>
      <w:r w:rsidR="001842E5">
        <w:rPr>
          <w:noProof/>
        </w:rPr>
        <w:t xml:space="preserve"> şi </w:t>
      </w:r>
      <w:r w:rsidR="00A24FD5" w:rsidRPr="000F73B4">
        <w:rPr>
          <w:noProof/>
        </w:rPr>
        <w:t>sangiacii, cu domni</w:t>
      </w:r>
      <w:r w:rsidR="004B52D5">
        <w:rPr>
          <w:noProof/>
        </w:rPr>
        <w:t>ş</w:t>
      </w:r>
      <w:r w:rsidR="00A24FD5" w:rsidRPr="000F73B4">
        <w:rPr>
          <w:noProof/>
        </w:rPr>
        <w:t>orii poftitori l</w:t>
      </w:r>
      <w:r w:rsidR="004B52D5">
        <w:rPr>
          <w:noProof/>
        </w:rPr>
        <w:t>a</w:t>
      </w:r>
      <w:r w:rsidR="00A24FD5" w:rsidRPr="000F73B4">
        <w:rPr>
          <w:noProof/>
        </w:rPr>
        <w:t xml:space="preserve"> scaun, cu </w:t>
      </w:r>
      <w:r w:rsidR="000F73B4">
        <w:rPr>
          <w:noProof/>
        </w:rPr>
        <w:t>S</w:t>
      </w:r>
      <w:r w:rsidR="00A24FD5" w:rsidRPr="000F73B4">
        <w:rPr>
          <w:noProof/>
        </w:rPr>
        <w:t>tefăni</w:t>
      </w:r>
      <w:r w:rsidR="004B52D5">
        <w:rPr>
          <w:noProof/>
        </w:rPr>
        <w:t>ţ</w:t>
      </w:r>
      <w:r w:rsidR="00A24FD5" w:rsidRPr="000F73B4">
        <w:rPr>
          <w:noProof/>
        </w:rPr>
        <w:t xml:space="preserve">ă, feciorul lui </w:t>
      </w:r>
      <w:r w:rsidR="004E5209">
        <w:rPr>
          <w:noProof/>
        </w:rPr>
        <w:t>Ştefan</w:t>
      </w:r>
      <w:r w:rsidR="00A24FD5" w:rsidRPr="000F73B4">
        <w:rPr>
          <w:noProof/>
        </w:rPr>
        <w:t xml:space="preserve"> cel</w:t>
      </w:r>
      <w:r w:rsidR="00F63165">
        <w:rPr>
          <w:noProof/>
        </w:rPr>
        <w:t xml:space="preserve"> </w:t>
      </w:r>
      <w:r w:rsidR="004B52D5">
        <w:rPr>
          <w:noProof/>
        </w:rPr>
        <w:t>S</w:t>
      </w:r>
      <w:r w:rsidR="00F63165">
        <w:rPr>
          <w:noProof/>
        </w:rPr>
        <w:t xml:space="preserve">fânt </w:t>
      </w:r>
      <w:r w:rsidR="00A24FD5" w:rsidRPr="000F73B4">
        <w:rPr>
          <w:noProof/>
        </w:rPr>
        <w:t>de la Moldova</w:t>
      </w:r>
      <w:r w:rsidR="001842E5">
        <w:rPr>
          <w:noProof/>
        </w:rPr>
        <w:t xml:space="preserve"> şi </w:t>
      </w:r>
      <w:r w:rsidR="00A24FD5" w:rsidRPr="000F73B4">
        <w:rPr>
          <w:noProof/>
        </w:rPr>
        <w:t>care-</w:t>
      </w:r>
      <w:r w:rsidR="004B52D5">
        <w:rPr>
          <w:noProof/>
        </w:rPr>
        <w:t>ş</w:t>
      </w:r>
      <w:r w:rsidR="00A24FD5" w:rsidRPr="000F73B4">
        <w:rPr>
          <w:noProof/>
        </w:rPr>
        <w:t xml:space="preserve">i lasă capul în biserica </w:t>
      </w:r>
      <w:r w:rsidR="004B52D5">
        <w:rPr>
          <w:noProof/>
        </w:rPr>
        <w:t>c</w:t>
      </w:r>
      <w:r w:rsidR="00F0439A">
        <w:rPr>
          <w:noProof/>
        </w:rPr>
        <w:t>etăţii</w:t>
      </w:r>
      <w:r w:rsidR="00A24FD5" w:rsidRPr="000F73B4">
        <w:rPr>
          <w:noProof/>
        </w:rPr>
        <w:t xml:space="preserve"> la R</w:t>
      </w:r>
      <w:r w:rsidR="004B52D5">
        <w:rPr>
          <w:noProof/>
        </w:rPr>
        <w:t>â</w:t>
      </w:r>
      <w:r w:rsidR="00A24FD5" w:rsidRPr="000F73B4">
        <w:rPr>
          <w:noProof/>
        </w:rPr>
        <w:t>mnicu V</w:t>
      </w:r>
      <w:r w:rsidR="004B52D5">
        <w:rPr>
          <w:noProof/>
        </w:rPr>
        <w:t>â</w:t>
      </w:r>
      <w:r w:rsidR="00A24FD5" w:rsidRPr="000F73B4">
        <w:rPr>
          <w:noProof/>
        </w:rPr>
        <w:t>lcii, sub sabia lui Neagoe vornicul</w:t>
      </w:r>
      <w:r w:rsidR="001842E5">
        <w:rPr>
          <w:noProof/>
        </w:rPr>
        <w:t xml:space="preserve"> şi </w:t>
      </w:r>
      <w:r w:rsidR="00A24FD5" w:rsidRPr="000F73B4">
        <w:rPr>
          <w:noProof/>
        </w:rPr>
        <w:t>Drăgan postelnicu, el</w:t>
      </w:r>
      <w:r w:rsidR="001842E5">
        <w:rPr>
          <w:noProof/>
        </w:rPr>
        <w:t xml:space="preserve"> şi </w:t>
      </w:r>
      <w:r w:rsidR="00A24FD5" w:rsidRPr="000F73B4">
        <w:rPr>
          <w:noProof/>
        </w:rPr>
        <w:t>feciorul lui, Vlad.</w:t>
      </w:r>
    </w:p>
    <w:p w:rsidR="00A24FD5" w:rsidRPr="000F73B4" w:rsidRDefault="0080674B" w:rsidP="002F1B13">
      <w:pPr>
        <w:pStyle w:val="NoSpacing"/>
        <w:jc w:val="both"/>
        <w:rPr>
          <w:noProof/>
        </w:rPr>
      </w:pPr>
      <w:r>
        <w:rPr>
          <w:noProof/>
        </w:rPr>
        <w:t xml:space="preserve">   - </w:t>
      </w:r>
      <w:r w:rsidR="00A24FD5" w:rsidRPr="000F73B4">
        <w:rPr>
          <w:noProof/>
        </w:rPr>
        <w:t>Te-ascult cu luare aminte, domnia-ta.</w:t>
      </w:r>
    </w:p>
    <w:p w:rsidR="00A24FD5" w:rsidRPr="000F73B4" w:rsidRDefault="0080674B" w:rsidP="002F1B13">
      <w:pPr>
        <w:pStyle w:val="NoSpacing"/>
        <w:jc w:val="both"/>
        <w:rPr>
          <w:noProof/>
        </w:rPr>
      </w:pPr>
      <w:r>
        <w:rPr>
          <w:noProof/>
        </w:rPr>
        <w:t xml:space="preserve">   - </w:t>
      </w:r>
      <w:r w:rsidR="00A24FD5" w:rsidRPr="000F73B4">
        <w:rPr>
          <w:noProof/>
        </w:rPr>
        <w:t>Ascultă-mă, că nu-</w:t>
      </w:r>
      <w:r w:rsidR="004B52D5">
        <w:rPr>
          <w:noProof/>
        </w:rPr>
        <w:t>ţ</w:t>
      </w:r>
      <w:r w:rsidR="00A24FD5" w:rsidRPr="000F73B4">
        <w:rPr>
          <w:noProof/>
        </w:rPr>
        <w:t xml:space="preserve">i merse rău </w:t>
      </w:r>
      <w:r w:rsidR="00BC6DA2">
        <w:rPr>
          <w:noProof/>
        </w:rPr>
        <w:t>când</w:t>
      </w:r>
      <w:r w:rsidR="00A24FD5" w:rsidRPr="000F73B4">
        <w:rPr>
          <w:noProof/>
        </w:rPr>
        <w:t xml:space="preserve"> ne asculta</w:t>
      </w:r>
      <w:r w:rsidR="004B52D5">
        <w:rPr>
          <w:noProof/>
        </w:rPr>
        <w:t>ş</w:t>
      </w:r>
      <w:r w:rsidR="00A24FD5" w:rsidRPr="000F73B4">
        <w:rPr>
          <w:noProof/>
        </w:rPr>
        <w:t>i pe noi, ăi mai apropia</w:t>
      </w:r>
      <w:r w:rsidR="004B52D5">
        <w:rPr>
          <w:noProof/>
        </w:rPr>
        <w:t>ţ</w:t>
      </w:r>
      <w:r w:rsidR="00A24FD5" w:rsidRPr="000F73B4">
        <w:rPr>
          <w:noProof/>
        </w:rPr>
        <w:t>i, slugi</w:t>
      </w:r>
      <w:r w:rsidR="001842E5">
        <w:rPr>
          <w:noProof/>
        </w:rPr>
        <w:t xml:space="preserve"> şi </w:t>
      </w:r>
      <w:r w:rsidR="00A24FD5" w:rsidRPr="000F73B4">
        <w:rPr>
          <w:noProof/>
        </w:rPr>
        <w:t>rubedenii</w:t>
      </w:r>
      <w:r w:rsidR="001842E5">
        <w:rPr>
          <w:noProof/>
        </w:rPr>
        <w:t xml:space="preserve"> şi </w:t>
      </w:r>
      <w:r w:rsidR="00A24FD5" w:rsidRPr="000F73B4">
        <w:rPr>
          <w:noProof/>
        </w:rPr>
        <w:t>prietenii măriei-tale. Că</w:t>
      </w:r>
      <w:r w:rsidR="001842E5">
        <w:rPr>
          <w:noProof/>
        </w:rPr>
        <w:t xml:space="preserve"> şi </w:t>
      </w:r>
      <w:r w:rsidR="00A24FD5" w:rsidRPr="000F73B4">
        <w:rPr>
          <w:noProof/>
        </w:rPr>
        <w:t>Radu de la Afuma</w:t>
      </w:r>
      <w:r w:rsidR="004B52D5">
        <w:rPr>
          <w:noProof/>
        </w:rPr>
        <w:t>ţ</w:t>
      </w:r>
      <w:r w:rsidR="00A24FD5" w:rsidRPr="000F73B4">
        <w:rPr>
          <w:noProof/>
        </w:rPr>
        <w:t>i tot peste Olt</w:t>
      </w:r>
      <w:r w:rsidR="00BC6DA2">
        <w:rPr>
          <w:noProof/>
        </w:rPr>
        <w:t xml:space="preserve"> îşi </w:t>
      </w:r>
      <w:r w:rsidR="00A24FD5" w:rsidRPr="000F73B4">
        <w:rPr>
          <w:noProof/>
        </w:rPr>
        <w:t>căta scăparea, la Craiove</w:t>
      </w:r>
      <w:r w:rsidR="004B52D5">
        <w:rPr>
          <w:noProof/>
        </w:rPr>
        <w:t>ş</w:t>
      </w:r>
      <w:r w:rsidR="00A24FD5" w:rsidRPr="000F73B4">
        <w:rPr>
          <w:noProof/>
        </w:rPr>
        <w:t xml:space="preserve">ti </w:t>
      </w:r>
      <w:r w:rsidR="007230A8">
        <w:rPr>
          <w:noProof/>
        </w:rPr>
        <w:t>şi-</w:t>
      </w:r>
      <w:r w:rsidR="00A24FD5" w:rsidRPr="000F73B4">
        <w:rPr>
          <w:noProof/>
        </w:rPr>
        <w:t>acolo o</w:t>
      </w:r>
      <w:r w:rsidR="001842E5">
        <w:rPr>
          <w:noProof/>
        </w:rPr>
        <w:t xml:space="preserve"> şi </w:t>
      </w:r>
      <w:r w:rsidR="00A24FD5" w:rsidRPr="000F73B4">
        <w:rPr>
          <w:noProof/>
        </w:rPr>
        <w:t>găsea, dacă nu-l ajungea sabia neprietenilor la R</w:t>
      </w:r>
      <w:r w:rsidR="004B52D5">
        <w:rPr>
          <w:noProof/>
        </w:rPr>
        <w:t>â</w:t>
      </w:r>
      <w:r w:rsidR="00A24FD5" w:rsidRPr="000F73B4">
        <w:rPr>
          <w:noProof/>
        </w:rPr>
        <w:t xml:space="preserve">mnic. Că nimic nu-i merse în plin </w:t>
      </w:r>
      <w:r w:rsidR="009A158B">
        <w:rPr>
          <w:noProof/>
        </w:rPr>
        <w:t>decât</w:t>
      </w:r>
      <w:r w:rsidR="00A24FD5" w:rsidRPr="000F73B4">
        <w:rPr>
          <w:noProof/>
        </w:rPr>
        <w:t xml:space="preserve"> după ce</w:t>
      </w:r>
      <w:r w:rsidR="004B52D5">
        <w:rPr>
          <w:noProof/>
        </w:rPr>
        <w:t>-nţelese</w:t>
      </w:r>
      <w:r w:rsidR="00A24FD5" w:rsidRPr="000F73B4">
        <w:rPr>
          <w:noProof/>
        </w:rPr>
        <w:t xml:space="preserve"> crugul vre</w:t>
      </w:r>
      <w:r w:rsidR="00A24FD5" w:rsidRPr="000F73B4">
        <w:rPr>
          <w:noProof/>
        </w:rPr>
        <w:softHyphen/>
        <w:t>mii</w:t>
      </w:r>
      <w:r w:rsidR="001842E5">
        <w:rPr>
          <w:noProof/>
        </w:rPr>
        <w:t xml:space="preserve"> şi </w:t>
      </w:r>
      <w:r w:rsidR="00A24FD5" w:rsidRPr="000F73B4">
        <w:rPr>
          <w:noProof/>
        </w:rPr>
        <w:t>se-ncuscri cu boierii de peste Olt, cum e</w:t>
      </w:r>
      <w:r w:rsidR="000F73B4">
        <w:rPr>
          <w:noProof/>
        </w:rPr>
        <w:t>s</w:t>
      </w:r>
      <w:r w:rsidR="00A24FD5" w:rsidRPr="000F73B4">
        <w:rPr>
          <w:noProof/>
        </w:rPr>
        <w:t xml:space="preserve">ti încuscrit măria-ta. </w:t>
      </w:r>
      <w:r w:rsidR="007230A8">
        <w:rPr>
          <w:noProof/>
        </w:rPr>
        <w:t>Şi-</w:t>
      </w:r>
      <w:r w:rsidR="00A24FD5" w:rsidRPr="000F73B4">
        <w:rPr>
          <w:noProof/>
        </w:rPr>
        <w:t xml:space="preserve">mi adusăi aminte, </w:t>
      </w:r>
      <w:r w:rsidR="00BC6DA2">
        <w:rPr>
          <w:noProof/>
        </w:rPr>
        <w:t>când</w:t>
      </w:r>
      <w:r w:rsidR="00A24FD5" w:rsidRPr="000F73B4">
        <w:rPr>
          <w:noProof/>
        </w:rPr>
        <w:t xml:space="preserve"> călăream încoace </w:t>
      </w:r>
      <w:r w:rsidR="007230A8">
        <w:rPr>
          <w:noProof/>
        </w:rPr>
        <w:t>şi-</w:t>
      </w:r>
      <w:r w:rsidR="00A24FD5" w:rsidRPr="000F73B4">
        <w:rPr>
          <w:noProof/>
        </w:rPr>
        <w:t>i ascultam pă unii</w:t>
      </w:r>
      <w:r w:rsidR="001842E5">
        <w:rPr>
          <w:noProof/>
        </w:rPr>
        <w:t xml:space="preserve"> şi </w:t>
      </w:r>
      <w:r w:rsidR="00A24FD5" w:rsidRPr="000F73B4">
        <w:rPr>
          <w:noProof/>
        </w:rPr>
        <w:t>pă</w:t>
      </w:r>
      <w:r w:rsidR="00C00087">
        <w:rPr>
          <w:noProof/>
        </w:rPr>
        <w:t xml:space="preserve"> alţii </w:t>
      </w:r>
      <w:r w:rsidR="00A24FD5" w:rsidRPr="000F73B4">
        <w:rPr>
          <w:noProof/>
        </w:rPr>
        <w:t>mi</w:t>
      </w:r>
      <w:r w:rsidR="00C00087">
        <w:rPr>
          <w:noProof/>
        </w:rPr>
        <w:t>rând</w:t>
      </w:r>
      <w:r w:rsidR="00A24FD5" w:rsidRPr="000F73B4">
        <w:rPr>
          <w:noProof/>
        </w:rPr>
        <w:t>u-se că-</w:t>
      </w:r>
      <w:r w:rsidR="004B52D5">
        <w:rPr>
          <w:noProof/>
        </w:rPr>
        <w:t>ţ</w:t>
      </w:r>
      <w:r w:rsidR="00A24FD5" w:rsidRPr="000F73B4">
        <w:rPr>
          <w:noProof/>
        </w:rPr>
        <w:t xml:space="preserve">i adusei </w:t>
      </w:r>
      <w:r w:rsidR="007D4F3C">
        <w:rPr>
          <w:noProof/>
        </w:rPr>
        <w:t>păgân</w:t>
      </w:r>
      <w:r w:rsidR="00A24FD5" w:rsidRPr="000F73B4">
        <w:rPr>
          <w:noProof/>
        </w:rPr>
        <w:t xml:space="preserve">i pentru straja trupului tău, </w:t>
      </w:r>
      <w:r w:rsidR="007D4F3C">
        <w:rPr>
          <w:noProof/>
        </w:rPr>
        <w:t>păgân</w:t>
      </w:r>
      <w:r w:rsidR="00A24FD5" w:rsidRPr="000F73B4">
        <w:rPr>
          <w:noProof/>
        </w:rPr>
        <w:t xml:space="preserve">i dintre cei pă care-i sprijinirăm în paveze la Călugăreni, Doamne iartă-mă de </w:t>
      </w:r>
      <w:r w:rsidR="0004649E">
        <w:rPr>
          <w:noProof/>
        </w:rPr>
        <w:t>gând</w:t>
      </w:r>
      <w:r w:rsidR="00A24FD5" w:rsidRPr="000F73B4">
        <w:rPr>
          <w:noProof/>
        </w:rPr>
        <w:t>ul ăl rău, îmi adusăi aminte</w:t>
      </w:r>
      <w:r w:rsidR="001842E5">
        <w:rPr>
          <w:noProof/>
        </w:rPr>
        <w:t xml:space="preserve"> şi </w:t>
      </w:r>
      <w:r w:rsidR="00A24FD5" w:rsidRPr="000F73B4">
        <w:rPr>
          <w:noProof/>
        </w:rPr>
        <w:t>de</w:t>
      </w:r>
      <w:r w:rsidR="009858D8">
        <w:rPr>
          <w:noProof/>
        </w:rPr>
        <w:t xml:space="preserve"> alţi </w:t>
      </w:r>
      <w:r w:rsidR="00A24FD5" w:rsidRPr="000F73B4">
        <w:rPr>
          <w:noProof/>
        </w:rPr>
        <w:t>domni</w:t>
      </w:r>
      <w:r w:rsidR="001842E5">
        <w:rPr>
          <w:noProof/>
        </w:rPr>
        <w:t xml:space="preserve"> şi </w:t>
      </w:r>
      <w:r w:rsidR="00A24FD5" w:rsidRPr="000F73B4">
        <w:rPr>
          <w:noProof/>
        </w:rPr>
        <w:t>de alte în</w:t>
      </w:r>
      <w:r w:rsidR="008E4825">
        <w:rPr>
          <w:noProof/>
        </w:rPr>
        <w:t>tâmplă</w:t>
      </w:r>
      <w:r w:rsidR="00A24FD5" w:rsidRPr="000F73B4">
        <w:rPr>
          <w:noProof/>
        </w:rPr>
        <w:t>ri, că la anii mei, dacă nu mai dau de la rădăcină, număr domniile pe de</w:t>
      </w:r>
      <w:r w:rsidR="004B52D5">
        <w:rPr>
          <w:noProof/>
        </w:rPr>
        <w:t>ş</w:t>
      </w:r>
      <w:r w:rsidR="00A24FD5" w:rsidRPr="000F73B4">
        <w:rPr>
          <w:noProof/>
        </w:rPr>
        <w:t>tele de la amîndouă</w:t>
      </w:r>
      <w:r w:rsidR="0054431D">
        <w:rPr>
          <w:noProof/>
        </w:rPr>
        <w:t xml:space="preserve"> mâini</w:t>
      </w:r>
      <w:r w:rsidR="00A24FD5" w:rsidRPr="000F73B4">
        <w:rPr>
          <w:noProof/>
        </w:rPr>
        <w:t>le, pe-a lui Moise Vodă mi-o istorisi t</w:t>
      </w:r>
      <w:r w:rsidR="004B52D5">
        <w:rPr>
          <w:noProof/>
        </w:rPr>
        <w:t>a</w:t>
      </w:r>
      <w:r w:rsidR="00A24FD5" w:rsidRPr="000F73B4">
        <w:rPr>
          <w:noProof/>
        </w:rPr>
        <w:t>ta, Dumnezeu să-l ierte</w:t>
      </w:r>
      <w:r>
        <w:rPr>
          <w:noProof/>
        </w:rPr>
        <w:t xml:space="preserve">   - </w:t>
      </w:r>
      <w:r w:rsidR="00A24FD5" w:rsidRPr="000F73B4">
        <w:rPr>
          <w:noProof/>
        </w:rPr>
        <w:t>că pieri Moise Vodă la Vii</w:t>
      </w:r>
      <w:r w:rsidR="004B52D5">
        <w:rPr>
          <w:noProof/>
        </w:rPr>
        <w:t>ş</w:t>
      </w:r>
      <w:r w:rsidR="00A24FD5" w:rsidRPr="000F73B4">
        <w:rPr>
          <w:noProof/>
        </w:rPr>
        <w:t>oara în luptă cu Vlad Vodă, feciorul lui Vlădu</w:t>
      </w:r>
      <w:r w:rsidR="004B52D5">
        <w:rPr>
          <w:noProof/>
        </w:rPr>
        <w:t>ţ</w:t>
      </w:r>
      <w:r w:rsidR="00A24FD5" w:rsidRPr="000F73B4">
        <w:rPr>
          <w:noProof/>
        </w:rPr>
        <w:t xml:space="preserve">, care Vlad se-necă din jos de </w:t>
      </w:r>
      <w:r w:rsidR="00EB6E14">
        <w:rPr>
          <w:noProof/>
        </w:rPr>
        <w:t>Bucureşti</w:t>
      </w:r>
      <w:r w:rsidR="00A24FD5" w:rsidRPr="000F73B4">
        <w:rPr>
          <w:noProof/>
        </w:rPr>
        <w:t xml:space="preserve"> </w:t>
      </w:r>
      <w:r w:rsidR="007230A8">
        <w:rPr>
          <w:noProof/>
        </w:rPr>
        <w:t>şi-</w:t>
      </w:r>
      <w:r w:rsidR="00A24FD5" w:rsidRPr="000F73B4">
        <w:rPr>
          <w:noProof/>
        </w:rPr>
        <w:t>l</w:t>
      </w:r>
      <w:r w:rsidR="00143F75">
        <w:rPr>
          <w:noProof/>
        </w:rPr>
        <w:t xml:space="preserve"> ştie </w:t>
      </w:r>
      <w:r w:rsidR="00A24FD5" w:rsidRPr="000F73B4">
        <w:rPr>
          <w:noProof/>
        </w:rPr>
        <w:t xml:space="preserve">lumea de Vlad </w:t>
      </w:r>
      <w:r w:rsidR="004B52D5">
        <w:rPr>
          <w:noProof/>
        </w:rPr>
        <w:t>Î</w:t>
      </w:r>
      <w:r w:rsidR="00A24FD5" w:rsidRPr="000F73B4">
        <w:rPr>
          <w:noProof/>
        </w:rPr>
        <w:t>necatul, apoi fu domn Vlad Vintilă de la Slatina, tot fecior al răposatului strămo</w:t>
      </w:r>
      <w:r w:rsidR="004B52D5">
        <w:rPr>
          <w:noProof/>
        </w:rPr>
        <w:t>ş</w:t>
      </w:r>
      <w:r w:rsidR="00A24FD5" w:rsidRPr="000F73B4">
        <w:rPr>
          <w:noProof/>
        </w:rPr>
        <w:t>ului măriei-tale, care doarme som</w:t>
      </w:r>
      <w:r w:rsidR="00A24FD5" w:rsidRPr="000F73B4">
        <w:rPr>
          <w:noProof/>
        </w:rPr>
        <w:softHyphen/>
        <w:t>nul drep</w:t>
      </w:r>
      <w:r w:rsidR="004B52D5">
        <w:rPr>
          <w:noProof/>
        </w:rPr>
        <w:t>ţ</w:t>
      </w:r>
      <w:r w:rsidR="00A24FD5" w:rsidRPr="000F73B4">
        <w:rPr>
          <w:noProof/>
        </w:rPr>
        <w:t>ilor colo, sub lespede, Radu cel Mare, de-i zicea Io Braga Voievod, care-i slu</w:t>
      </w:r>
      <w:r w:rsidR="004B52D5">
        <w:rPr>
          <w:noProof/>
        </w:rPr>
        <w:t>ţ</w:t>
      </w:r>
      <w:r w:rsidR="00A24FD5" w:rsidRPr="000F73B4">
        <w:rPr>
          <w:noProof/>
        </w:rPr>
        <w:t xml:space="preserve">i pe boierii neprieteni chiar în tabăra lu Aloisiu Gritti de la care </w:t>
      </w:r>
      <w:r w:rsidR="00BF3FDD">
        <w:rPr>
          <w:noProof/>
        </w:rPr>
        <w:t>aştepta</w:t>
      </w:r>
      <w:r w:rsidR="00A24FD5" w:rsidRPr="000F73B4">
        <w:rPr>
          <w:noProof/>
        </w:rPr>
        <w:t xml:space="preserve">u </w:t>
      </w:r>
      <w:r w:rsidR="00FC1D98">
        <w:rPr>
          <w:noProof/>
        </w:rPr>
        <w:t>mântui</w:t>
      </w:r>
      <w:r w:rsidR="00A24FD5" w:rsidRPr="000F73B4">
        <w:rPr>
          <w:noProof/>
        </w:rPr>
        <w:t xml:space="preserve">rea. Eu mergeam pe treisprezece ani, călăream un tretin </w:t>
      </w:r>
      <w:r w:rsidR="00BC6DA2">
        <w:rPr>
          <w:noProof/>
        </w:rPr>
        <w:t>când</w:t>
      </w:r>
      <w:r w:rsidR="00A24FD5" w:rsidRPr="000F73B4">
        <w:rPr>
          <w:noProof/>
        </w:rPr>
        <w:t xml:space="preserve"> mă luă tata la v</w:t>
      </w:r>
      <w:r w:rsidR="004B52D5">
        <w:rPr>
          <w:noProof/>
        </w:rPr>
        <w:t>â</w:t>
      </w:r>
      <w:r w:rsidR="00A24FD5" w:rsidRPr="000F73B4">
        <w:rPr>
          <w:noProof/>
        </w:rPr>
        <w:t>nătoarea lu</w:t>
      </w:r>
      <w:r w:rsidR="004B52D5">
        <w:rPr>
          <w:noProof/>
        </w:rPr>
        <w:t>’</w:t>
      </w:r>
      <w:r w:rsidR="00A24FD5" w:rsidRPr="000F73B4">
        <w:rPr>
          <w:noProof/>
        </w:rPr>
        <w:t xml:space="preserve"> </w:t>
      </w:r>
      <w:r w:rsidR="004B52D5">
        <w:rPr>
          <w:noProof/>
        </w:rPr>
        <w:t>v</w:t>
      </w:r>
      <w:r w:rsidR="00A24FD5" w:rsidRPr="000F73B4">
        <w:rPr>
          <w:noProof/>
        </w:rPr>
        <w:t>odă. Vânătoare de cerbi</w:t>
      </w:r>
      <w:r w:rsidR="001842E5">
        <w:rPr>
          <w:noProof/>
        </w:rPr>
        <w:t xml:space="preserve"> şi </w:t>
      </w:r>
      <w:r w:rsidR="00A24FD5" w:rsidRPr="000F73B4">
        <w:rPr>
          <w:noProof/>
        </w:rPr>
        <w:t>alte v</w:t>
      </w:r>
      <w:r w:rsidR="004B52D5">
        <w:rPr>
          <w:noProof/>
        </w:rPr>
        <w:t>â</w:t>
      </w:r>
      <w:r w:rsidR="00A24FD5" w:rsidRPr="000F73B4">
        <w:rPr>
          <w:noProof/>
        </w:rPr>
        <w:t xml:space="preserve">naturi mai mari, pe </w:t>
      </w:r>
      <w:r w:rsidR="0004649E">
        <w:rPr>
          <w:noProof/>
        </w:rPr>
        <w:t>lângă</w:t>
      </w:r>
      <w:r w:rsidR="00A24FD5" w:rsidRPr="000F73B4">
        <w:rPr>
          <w:noProof/>
        </w:rPr>
        <w:t xml:space="preserve"> Craiova, pe malul Jiului</w:t>
      </w:r>
      <w:r w:rsidR="00052EB5">
        <w:rPr>
          <w:noProof/>
        </w:rPr>
        <w:t>. S</w:t>
      </w:r>
      <w:r w:rsidR="00A24FD5" w:rsidRPr="000F73B4">
        <w:rPr>
          <w:noProof/>
        </w:rPr>
        <w:t xml:space="preserve">e-mpăuna pe </w:t>
      </w:r>
      <w:r w:rsidR="0004649E">
        <w:rPr>
          <w:noProof/>
        </w:rPr>
        <w:t>lângă</w:t>
      </w:r>
      <w:r w:rsidR="00A24FD5" w:rsidRPr="000F73B4">
        <w:rPr>
          <w:noProof/>
        </w:rPr>
        <w:t xml:space="preserve"> Braga Voievod, Momce logofătul, cumnat cu domnul său</w:t>
      </w:r>
      <w:r w:rsidR="0004649E">
        <w:rPr>
          <w:noProof/>
        </w:rPr>
        <w:t>. Î</w:t>
      </w:r>
      <w:r w:rsidR="00A24FD5" w:rsidRPr="000F73B4">
        <w:rPr>
          <w:noProof/>
        </w:rPr>
        <w:t>i gătise cort</w:t>
      </w:r>
      <w:r w:rsidR="001842E5">
        <w:rPr>
          <w:noProof/>
        </w:rPr>
        <w:t xml:space="preserve"> şi </w:t>
      </w:r>
      <w:r w:rsidR="00A24FD5" w:rsidRPr="000F73B4">
        <w:rPr>
          <w:noProof/>
        </w:rPr>
        <w:t>ospă</w:t>
      </w:r>
      <w:r w:rsidR="004B52D5">
        <w:rPr>
          <w:noProof/>
        </w:rPr>
        <w:t>ţ</w:t>
      </w:r>
      <w:r w:rsidR="00A24FD5" w:rsidRPr="000F73B4">
        <w:rPr>
          <w:noProof/>
        </w:rPr>
        <w:t>, cetera</w:t>
      </w:r>
      <w:r w:rsidR="004B52D5">
        <w:rPr>
          <w:noProof/>
        </w:rPr>
        <w:t>ş</w:t>
      </w:r>
      <w:r w:rsidR="00A24FD5" w:rsidRPr="000F73B4">
        <w:rPr>
          <w:noProof/>
        </w:rPr>
        <w:t>i</w:t>
      </w:r>
      <w:r w:rsidR="001842E5">
        <w:rPr>
          <w:noProof/>
        </w:rPr>
        <w:t xml:space="preserve"> şi </w:t>
      </w:r>
      <w:r w:rsidR="00A24FD5" w:rsidRPr="000F73B4">
        <w:rPr>
          <w:noProof/>
        </w:rPr>
        <w:t xml:space="preserve">butii cu vin, roabe </w:t>
      </w:r>
      <w:r w:rsidR="009858D8">
        <w:rPr>
          <w:noProof/>
        </w:rPr>
        <w:t>ţigănci</w:t>
      </w:r>
      <w:r w:rsidR="001842E5">
        <w:rPr>
          <w:noProof/>
        </w:rPr>
        <w:t xml:space="preserve"> şi </w:t>
      </w:r>
      <w:r w:rsidR="00A24FD5" w:rsidRPr="000F73B4">
        <w:rPr>
          <w:noProof/>
        </w:rPr>
        <w:t>turcoaice, să-l slujească</w:t>
      </w:r>
      <w:r w:rsidR="001842E5">
        <w:rPr>
          <w:noProof/>
        </w:rPr>
        <w:t xml:space="preserve"> şi </w:t>
      </w:r>
      <w:r w:rsidR="00A24FD5" w:rsidRPr="000F73B4">
        <w:rPr>
          <w:noProof/>
        </w:rPr>
        <w:t xml:space="preserve">îndestuleze. Eram </w:t>
      </w:r>
      <w:r w:rsidR="0099451A">
        <w:rPr>
          <w:noProof/>
        </w:rPr>
        <w:t>tânăr</w:t>
      </w:r>
      <w:r w:rsidR="00A24FD5" w:rsidRPr="000F73B4">
        <w:rPr>
          <w:noProof/>
        </w:rPr>
        <w:t>, îmi plăcea v</w:t>
      </w:r>
      <w:r w:rsidR="004B52D5">
        <w:rPr>
          <w:noProof/>
        </w:rPr>
        <w:t>â</w:t>
      </w:r>
      <w:r w:rsidR="00A24FD5" w:rsidRPr="000F73B4">
        <w:rPr>
          <w:noProof/>
        </w:rPr>
        <w:t xml:space="preserve">nătoarea. Tata-mi adusese </w:t>
      </w:r>
      <w:r w:rsidR="00A24FD5" w:rsidRPr="000F73B4">
        <w:rPr>
          <w:noProof/>
        </w:rPr>
        <w:lastRenderedPageBreak/>
        <w:t xml:space="preserve">un </w:t>
      </w:r>
      <w:r w:rsidR="00EB6E14">
        <w:rPr>
          <w:noProof/>
        </w:rPr>
        <w:t>coantăş</w:t>
      </w:r>
      <w:r w:rsidR="00A24FD5" w:rsidRPr="000F73B4">
        <w:rPr>
          <w:noProof/>
        </w:rPr>
        <w:t xml:space="preserve"> verde </w:t>
      </w:r>
      <w:r w:rsidR="007230A8">
        <w:rPr>
          <w:noProof/>
        </w:rPr>
        <w:t>şi-</w:t>
      </w:r>
      <w:r w:rsidR="00A24FD5" w:rsidRPr="000F73B4">
        <w:rPr>
          <w:noProof/>
        </w:rPr>
        <w:t xml:space="preserve">o </w:t>
      </w:r>
      <w:r w:rsidR="004B52D5">
        <w:rPr>
          <w:noProof/>
        </w:rPr>
        <w:t>ş</w:t>
      </w:r>
      <w:r w:rsidR="00A24FD5" w:rsidRPr="000F73B4">
        <w:rPr>
          <w:noProof/>
        </w:rPr>
        <w:t>a arăbească</w:t>
      </w:r>
      <w:r w:rsidR="00517414">
        <w:rPr>
          <w:noProof/>
        </w:rPr>
        <w:t>. A</w:t>
      </w:r>
      <w:r w:rsidR="00A24FD5" w:rsidRPr="000F73B4">
        <w:rPr>
          <w:noProof/>
        </w:rPr>
        <w:t>ia de la Streje</w:t>
      </w:r>
      <w:r w:rsidR="004B52D5">
        <w:rPr>
          <w:noProof/>
        </w:rPr>
        <w:t>ş</w:t>
      </w:r>
      <w:r w:rsidR="00A24FD5" w:rsidRPr="000F73B4">
        <w:rPr>
          <w:noProof/>
        </w:rPr>
        <w:t xml:space="preserve">ti, de-o </w:t>
      </w:r>
      <w:r w:rsidR="004B52D5">
        <w:rPr>
          <w:noProof/>
        </w:rPr>
        <w:t>ţ</w:t>
      </w:r>
      <w:r w:rsidR="00A24FD5" w:rsidRPr="000F73B4">
        <w:rPr>
          <w:noProof/>
        </w:rPr>
        <w:t>in</w:t>
      </w:r>
      <w:r w:rsidR="0004649E">
        <w:rPr>
          <w:noProof/>
        </w:rPr>
        <w:t xml:space="preserve"> </w:t>
      </w:r>
      <w:r w:rsidR="004B52D5">
        <w:rPr>
          <w:noProof/>
        </w:rPr>
        <w:t>î</w:t>
      </w:r>
      <w:r w:rsidR="004B52D5" w:rsidRPr="000F73B4">
        <w:rPr>
          <w:noProof/>
        </w:rPr>
        <w:t>n</w:t>
      </w:r>
      <w:r w:rsidR="00A24FD5" w:rsidRPr="000F73B4">
        <w:rPr>
          <w:noProof/>
        </w:rPr>
        <w:t xml:space="preserve"> odaia armelor.</w:t>
      </w:r>
    </w:p>
    <w:p w:rsidR="00A24FD5" w:rsidRPr="000F73B4" w:rsidRDefault="0080674B" w:rsidP="002F1B13">
      <w:pPr>
        <w:pStyle w:val="NoSpacing"/>
        <w:jc w:val="both"/>
        <w:rPr>
          <w:noProof/>
        </w:rPr>
      </w:pPr>
      <w:r>
        <w:rPr>
          <w:noProof/>
        </w:rPr>
        <w:t xml:space="preserve">   - </w:t>
      </w:r>
      <w:r w:rsidR="00A24FD5" w:rsidRPr="000F73B4">
        <w:rPr>
          <w:noProof/>
        </w:rPr>
        <w:t>Ro</w:t>
      </w:r>
      <w:r w:rsidR="004B52D5">
        <w:rPr>
          <w:noProof/>
        </w:rPr>
        <w:t>ş</w:t>
      </w:r>
      <w:r w:rsidR="00A24FD5" w:rsidRPr="000F73B4">
        <w:rPr>
          <w:noProof/>
        </w:rPr>
        <w:t>ie!</w:t>
      </w:r>
    </w:p>
    <w:p w:rsidR="00A24FD5" w:rsidRPr="000F73B4" w:rsidRDefault="0080674B" w:rsidP="002F1B13">
      <w:pPr>
        <w:pStyle w:val="NoSpacing"/>
        <w:jc w:val="both"/>
        <w:rPr>
          <w:noProof/>
        </w:rPr>
      </w:pPr>
      <w:r>
        <w:rPr>
          <w:noProof/>
        </w:rPr>
        <w:t xml:space="preserve">   - </w:t>
      </w:r>
      <w:r w:rsidR="00A24FD5" w:rsidRPr="000F73B4">
        <w:rPr>
          <w:noProof/>
        </w:rPr>
        <w:t>Ro</w:t>
      </w:r>
      <w:r w:rsidR="004B52D5">
        <w:rPr>
          <w:noProof/>
        </w:rPr>
        <w:t>ş</w:t>
      </w:r>
      <w:r w:rsidR="00A24FD5" w:rsidRPr="000F73B4">
        <w:rPr>
          <w:noProof/>
        </w:rPr>
        <w:t xml:space="preserve">ie, din piele de cămilă. Tata zise să nu mă </w:t>
      </w:r>
      <w:r w:rsidR="004B52D5">
        <w:rPr>
          <w:noProof/>
        </w:rPr>
        <w:t>ţ</w:t>
      </w:r>
      <w:r w:rsidR="00A24FD5" w:rsidRPr="000F73B4">
        <w:rPr>
          <w:noProof/>
        </w:rPr>
        <w:t xml:space="preserve">in </w:t>
      </w:r>
      <w:r w:rsidR="0004649E">
        <w:rPr>
          <w:noProof/>
        </w:rPr>
        <w:t>lângă</w:t>
      </w:r>
      <w:r w:rsidR="00A24FD5" w:rsidRPr="000F73B4">
        <w:rPr>
          <w:noProof/>
        </w:rPr>
        <w:t xml:space="preserve"> vodă, că nu se cade. Nu eram încă paj</w:t>
      </w:r>
      <w:r w:rsidR="001842E5">
        <w:rPr>
          <w:noProof/>
        </w:rPr>
        <w:t xml:space="preserve"> şi </w:t>
      </w:r>
      <w:r w:rsidR="00A24FD5" w:rsidRPr="000F73B4">
        <w:rPr>
          <w:noProof/>
        </w:rPr>
        <w:t>nici nu mă-nchinase la curte, lu</w:t>
      </w:r>
      <w:r w:rsidR="004B52D5">
        <w:rPr>
          <w:noProof/>
        </w:rPr>
        <w:t>’</w:t>
      </w:r>
      <w:r w:rsidR="00A24FD5" w:rsidRPr="000F73B4">
        <w:rPr>
          <w:noProof/>
        </w:rPr>
        <w:t xml:space="preserve"> </w:t>
      </w:r>
      <w:r w:rsidR="004B52D5">
        <w:rPr>
          <w:noProof/>
        </w:rPr>
        <w:t>v</w:t>
      </w:r>
      <w:r w:rsidR="00A24FD5" w:rsidRPr="000F73B4">
        <w:rPr>
          <w:noProof/>
        </w:rPr>
        <w:t xml:space="preserve">odă. Mă </w:t>
      </w:r>
      <w:r w:rsidR="004B52D5">
        <w:rPr>
          <w:noProof/>
        </w:rPr>
        <w:t>ţ</w:t>
      </w:r>
      <w:r w:rsidR="00A24FD5" w:rsidRPr="000F73B4">
        <w:rPr>
          <w:noProof/>
        </w:rPr>
        <w:t>inui, că nu mai văzusem v</w:t>
      </w:r>
      <w:r w:rsidR="004B52D5">
        <w:rPr>
          <w:noProof/>
        </w:rPr>
        <w:t>â</w:t>
      </w:r>
      <w:r w:rsidR="00A24FD5" w:rsidRPr="000F73B4">
        <w:rPr>
          <w:noProof/>
        </w:rPr>
        <w:t xml:space="preserve">nătoare domnească. Vodă sta în sihlă, călare, gata de goană, că se auzeau </w:t>
      </w:r>
      <w:r w:rsidR="007D4F3C">
        <w:rPr>
          <w:noProof/>
        </w:rPr>
        <w:t>câini</w:t>
      </w:r>
      <w:r w:rsidR="00A24FD5" w:rsidRPr="000F73B4">
        <w:rPr>
          <w:noProof/>
        </w:rPr>
        <w:t xml:space="preserve">i </w:t>
      </w:r>
      <w:r w:rsidR="00EB6E14">
        <w:rPr>
          <w:noProof/>
        </w:rPr>
        <w:t>mânând</w:t>
      </w:r>
      <w:r w:rsidR="00A24FD5" w:rsidRPr="000F73B4">
        <w:rPr>
          <w:noProof/>
        </w:rPr>
        <w:t xml:space="preserve"> cu glas, prin codru</w:t>
      </w:r>
      <w:r w:rsidR="00517414">
        <w:rPr>
          <w:noProof/>
        </w:rPr>
        <w:t>. A</w:t>
      </w:r>
      <w:r w:rsidR="00A24FD5" w:rsidRPr="000F73B4">
        <w:rPr>
          <w:noProof/>
        </w:rPr>
        <w:t xml:space="preserve">tunci s-au prăvălit asupra lui chiar slujitorii lui Momce, un arvat chior </w:t>
      </w:r>
      <w:r w:rsidR="007230A8">
        <w:rPr>
          <w:noProof/>
        </w:rPr>
        <w:t>şi-</w:t>
      </w:r>
      <w:r w:rsidR="00A24FD5" w:rsidRPr="000F73B4">
        <w:rPr>
          <w:noProof/>
        </w:rPr>
        <w:t>un ungurean bărbos, lovindu-l din goana cailor cu suli</w:t>
      </w:r>
      <w:r w:rsidR="004B52D5">
        <w:rPr>
          <w:noProof/>
        </w:rPr>
        <w:t>ţ</w:t>
      </w:r>
      <w:r w:rsidR="00A24FD5" w:rsidRPr="000F73B4">
        <w:rPr>
          <w:noProof/>
        </w:rPr>
        <w:t>ele. L-a prăpădit Momce logofătul, pe cumna</w:t>
      </w:r>
      <w:r w:rsidR="00A24FD5" w:rsidRPr="000F73B4">
        <w:rPr>
          <w:noProof/>
        </w:rPr>
        <w:softHyphen/>
        <w:t>tul său, Vlad Vintilă Vodă. L-am apucat pe Radu Paisie</w:t>
      </w:r>
      <w:r w:rsidR="0004649E">
        <w:rPr>
          <w:noProof/>
        </w:rPr>
        <w:t>. Î</w:t>
      </w:r>
      <w:r w:rsidR="004B52D5">
        <w:rPr>
          <w:noProof/>
        </w:rPr>
        <w:t>i merse bine,</w:t>
      </w:r>
      <w:r w:rsidR="00A24FD5" w:rsidRPr="000F73B4">
        <w:rPr>
          <w:noProof/>
        </w:rPr>
        <w:t xml:space="preserve"> </w:t>
      </w:r>
      <w:r w:rsidR="00EE01E7">
        <w:rPr>
          <w:noProof/>
        </w:rPr>
        <w:t>până</w:t>
      </w:r>
      <w:r w:rsidR="00A24FD5" w:rsidRPr="000F73B4">
        <w:rPr>
          <w:noProof/>
        </w:rPr>
        <w:t xml:space="preserve"> trecu de sub ascultarea turcilor, la priete</w:t>
      </w:r>
      <w:r w:rsidR="004B52D5">
        <w:rPr>
          <w:noProof/>
        </w:rPr>
        <w:t>ş</w:t>
      </w:r>
      <w:r w:rsidR="00A24FD5" w:rsidRPr="000F73B4">
        <w:rPr>
          <w:noProof/>
        </w:rPr>
        <w:t>ug cu neam</w:t>
      </w:r>
      <w:r w:rsidR="004B52D5">
        <w:rPr>
          <w:noProof/>
        </w:rPr>
        <w:t>ţ</w:t>
      </w:r>
      <w:r w:rsidR="00A24FD5" w:rsidRPr="000F73B4">
        <w:rPr>
          <w:noProof/>
        </w:rPr>
        <w:t>u</w:t>
      </w:r>
      <w:r w:rsidR="004B52D5">
        <w:rPr>
          <w:noProof/>
        </w:rPr>
        <w:t>’</w:t>
      </w:r>
      <w:r w:rsidR="00A24FD5" w:rsidRPr="000F73B4">
        <w:rPr>
          <w:noProof/>
        </w:rPr>
        <w:t>. Poate se lăsă</w:t>
      </w:r>
      <w:r w:rsidR="001842E5">
        <w:rPr>
          <w:noProof/>
        </w:rPr>
        <w:t xml:space="preserve"> şi </w:t>
      </w:r>
      <w:r w:rsidR="00A24FD5" w:rsidRPr="000F73B4">
        <w:rPr>
          <w:noProof/>
        </w:rPr>
        <w:t>după sfaturile lu</w:t>
      </w:r>
      <w:r w:rsidR="004B52D5">
        <w:rPr>
          <w:noProof/>
        </w:rPr>
        <w:t>’</w:t>
      </w:r>
      <w:r w:rsidR="00A24FD5" w:rsidRPr="000F73B4">
        <w:rPr>
          <w:noProof/>
        </w:rPr>
        <w:t xml:space="preserve"> Petru Rare</w:t>
      </w:r>
      <w:r w:rsidR="004B52D5">
        <w:rPr>
          <w:noProof/>
        </w:rPr>
        <w:t>ş</w:t>
      </w:r>
      <w:r w:rsidR="00A24FD5" w:rsidRPr="000F73B4">
        <w:rPr>
          <w:noProof/>
        </w:rPr>
        <w:t xml:space="preserve"> de la Moldova</w:t>
      </w:r>
      <w:r w:rsidR="00282C30">
        <w:rPr>
          <w:noProof/>
        </w:rPr>
        <w:t>. Ş</w:t>
      </w:r>
      <w:r w:rsidR="001842E5">
        <w:rPr>
          <w:noProof/>
        </w:rPr>
        <w:t xml:space="preserve">i </w:t>
      </w:r>
      <w:r w:rsidR="00A24FD5" w:rsidRPr="000F73B4">
        <w:rPr>
          <w:noProof/>
        </w:rPr>
        <w:t>ce nu izbuti Laiotă Basarab cu boierii pribegi din Ardeal, izbuti sultanul, arun</w:t>
      </w:r>
      <w:r w:rsidR="00BC6DA2">
        <w:rPr>
          <w:noProof/>
        </w:rPr>
        <w:t>când</w:t>
      </w:r>
      <w:r w:rsidR="00A24FD5" w:rsidRPr="000F73B4">
        <w:rPr>
          <w:noProof/>
        </w:rPr>
        <w:t>u-l în surghiun la Egipt, de unde nu i se mai întoarse nici numele.</w:t>
      </w:r>
    </w:p>
    <w:p w:rsidR="00A24FD5" w:rsidRPr="000F73B4" w:rsidRDefault="003723E6" w:rsidP="002F1B13">
      <w:pPr>
        <w:pStyle w:val="NoSpacing"/>
        <w:jc w:val="both"/>
        <w:rPr>
          <w:noProof/>
        </w:rPr>
      </w:pPr>
      <w:r>
        <w:rPr>
          <w:noProof/>
        </w:rPr>
        <w:tab/>
      </w:r>
      <w:r w:rsidR="00A24FD5" w:rsidRPr="000F73B4">
        <w:rPr>
          <w:noProof/>
        </w:rPr>
        <w:t xml:space="preserve">Jupan Preda Buzescu are, pe </w:t>
      </w:r>
      <w:r w:rsidR="0004649E">
        <w:rPr>
          <w:noProof/>
        </w:rPr>
        <w:t>lângă</w:t>
      </w:r>
      <w:r w:rsidR="00A24FD5" w:rsidRPr="000F73B4">
        <w:rPr>
          <w:noProof/>
        </w:rPr>
        <w:t xml:space="preserve"> memorie, o uluitoare cu</w:t>
      </w:r>
      <w:r w:rsidR="00A24FD5" w:rsidRPr="000F73B4">
        <w:rPr>
          <w:noProof/>
        </w:rPr>
        <w:softHyphen/>
        <w:t>noa</w:t>
      </w:r>
      <w:r w:rsidR="004B52D5">
        <w:rPr>
          <w:noProof/>
        </w:rPr>
        <w:t>ş</w:t>
      </w:r>
      <w:r w:rsidR="00A24FD5" w:rsidRPr="000F73B4">
        <w:rPr>
          <w:noProof/>
        </w:rPr>
        <w:t xml:space="preserve">tere a genealogiilor </w:t>
      </w:r>
      <w:r w:rsidR="007230A8">
        <w:rPr>
          <w:noProof/>
        </w:rPr>
        <w:t>domneşti</w:t>
      </w:r>
      <w:r w:rsidR="00A24FD5" w:rsidRPr="000F73B4">
        <w:rPr>
          <w:noProof/>
        </w:rPr>
        <w:t xml:space="preserve"> din acest veac.</w:t>
      </w:r>
      <w:r w:rsidR="00143F75">
        <w:rPr>
          <w:noProof/>
        </w:rPr>
        <w:t xml:space="preserve"> </w:t>
      </w:r>
      <w:r w:rsidR="004B52D5">
        <w:rPr>
          <w:noProof/>
        </w:rPr>
        <w:t>Ş</w:t>
      </w:r>
      <w:r w:rsidR="00143F75">
        <w:rPr>
          <w:noProof/>
        </w:rPr>
        <w:t xml:space="preserve">tie </w:t>
      </w:r>
      <w:r w:rsidR="00A24FD5" w:rsidRPr="000F73B4">
        <w:rPr>
          <w:noProof/>
        </w:rPr>
        <w:t>toate rubede</w:t>
      </w:r>
      <w:r w:rsidR="00A24FD5" w:rsidRPr="000F73B4">
        <w:rPr>
          <w:noProof/>
        </w:rPr>
        <w:softHyphen/>
        <w:t>niile domnilor, toate rivalită</w:t>
      </w:r>
      <w:r w:rsidR="004B52D5">
        <w:rPr>
          <w:noProof/>
        </w:rPr>
        <w:t>ţ</w:t>
      </w:r>
      <w:r w:rsidR="00A24FD5" w:rsidRPr="000F73B4">
        <w:rPr>
          <w:noProof/>
        </w:rPr>
        <w:t xml:space="preserve">ile dintre casele </w:t>
      </w:r>
      <w:r w:rsidR="004B52D5">
        <w:rPr>
          <w:noProof/>
        </w:rPr>
        <w:t>boiereşti</w:t>
      </w:r>
      <w:r w:rsidR="00A24FD5" w:rsidRPr="000F73B4">
        <w:rPr>
          <w:noProof/>
        </w:rPr>
        <w:t>, dar mai ales</w:t>
      </w:r>
      <w:r w:rsidR="00143F75">
        <w:rPr>
          <w:noProof/>
        </w:rPr>
        <w:t xml:space="preserve"> ştie </w:t>
      </w:r>
      <w:r w:rsidR="00A24FD5" w:rsidRPr="000F73B4">
        <w:rPr>
          <w:noProof/>
        </w:rPr>
        <w:t xml:space="preserve">care dintre partidele </w:t>
      </w:r>
      <w:r w:rsidR="004B52D5">
        <w:rPr>
          <w:noProof/>
        </w:rPr>
        <w:t>boiereşti</w:t>
      </w:r>
      <w:r w:rsidR="00A24FD5" w:rsidRPr="000F73B4">
        <w:rPr>
          <w:noProof/>
        </w:rPr>
        <w:t xml:space="preserve"> au triumfat asupra domni</w:t>
      </w:r>
      <w:r w:rsidR="00A24FD5" w:rsidRPr="000F73B4">
        <w:rPr>
          <w:noProof/>
        </w:rPr>
        <w:softHyphen/>
        <w:t xml:space="preserve">lor, triumf care s-a încheiat întotdeauna, </w:t>
      </w:r>
      <w:r w:rsidR="00BC6DA2">
        <w:rPr>
          <w:noProof/>
        </w:rPr>
        <w:t>când</w:t>
      </w:r>
      <w:r w:rsidR="00A24FD5" w:rsidRPr="000F73B4">
        <w:rPr>
          <w:noProof/>
        </w:rPr>
        <w:t xml:space="preserve"> lupta a fost armată, cu descăpă</w:t>
      </w:r>
      <w:r w:rsidR="004B52D5">
        <w:rPr>
          <w:noProof/>
        </w:rPr>
        <w:t>ţâ</w:t>
      </w:r>
      <w:r w:rsidR="00A24FD5" w:rsidRPr="000F73B4">
        <w:rPr>
          <w:noProof/>
        </w:rPr>
        <w:t xml:space="preserve">narea voievodului, iar atunci </w:t>
      </w:r>
      <w:r w:rsidR="00BC6DA2">
        <w:rPr>
          <w:noProof/>
        </w:rPr>
        <w:t>când</w:t>
      </w:r>
      <w:r w:rsidR="00A24FD5" w:rsidRPr="000F73B4">
        <w:rPr>
          <w:noProof/>
        </w:rPr>
        <w:t xml:space="preserve"> a fost diplomatică, cu aruncarea lui în surghiun</w:t>
      </w:r>
      <w:r w:rsidR="00282C30">
        <w:rPr>
          <w:noProof/>
        </w:rPr>
        <w:t>. Ş</w:t>
      </w:r>
      <w:r w:rsidR="001842E5">
        <w:rPr>
          <w:noProof/>
        </w:rPr>
        <w:t xml:space="preserve">i </w:t>
      </w:r>
      <w:r w:rsidR="00A24FD5" w:rsidRPr="000F73B4">
        <w:rPr>
          <w:noProof/>
        </w:rPr>
        <w:t xml:space="preserve">locuri de surghiun, în </w:t>
      </w:r>
      <w:r w:rsidR="00A42324">
        <w:rPr>
          <w:noProof/>
        </w:rPr>
        <w:t>împărăţie</w:t>
      </w:r>
      <w:r w:rsidR="00A24FD5" w:rsidRPr="000F73B4">
        <w:rPr>
          <w:noProof/>
        </w:rPr>
        <w:t>, be</w:t>
      </w:r>
      <w:r w:rsidR="00A24FD5" w:rsidRPr="000F73B4">
        <w:rPr>
          <w:noProof/>
        </w:rPr>
        <w:softHyphen/>
        <w:t xml:space="preserve">rechet. </w:t>
      </w:r>
      <w:r w:rsidR="004B52D5">
        <w:rPr>
          <w:noProof/>
        </w:rPr>
        <w:t>Î</w:t>
      </w:r>
      <w:r w:rsidR="00A24FD5" w:rsidRPr="000F73B4">
        <w:rPr>
          <w:noProof/>
        </w:rPr>
        <w:t>ncep</w:t>
      </w:r>
      <w:r w:rsidR="004B52D5">
        <w:rPr>
          <w:noProof/>
        </w:rPr>
        <w:t>â</w:t>
      </w:r>
      <w:r w:rsidR="00A24FD5" w:rsidRPr="000F73B4">
        <w:rPr>
          <w:noProof/>
        </w:rPr>
        <w:t>nd cu Rodhosul</w:t>
      </w:r>
      <w:r w:rsidR="001842E5">
        <w:rPr>
          <w:noProof/>
        </w:rPr>
        <w:t xml:space="preserve"> şi </w:t>
      </w:r>
      <w:r w:rsidR="00A24FD5" w:rsidRPr="000F73B4">
        <w:rPr>
          <w:noProof/>
        </w:rPr>
        <w:t>isprăvind cu Itiopia. V</w:t>
      </w:r>
      <w:r w:rsidR="004B52D5">
        <w:rPr>
          <w:noProof/>
        </w:rPr>
        <w:t>â</w:t>
      </w:r>
      <w:r w:rsidR="00A24FD5" w:rsidRPr="000F73B4">
        <w:rPr>
          <w:noProof/>
        </w:rPr>
        <w:t>nos</w:t>
      </w:r>
      <w:r w:rsidR="001842E5">
        <w:rPr>
          <w:noProof/>
        </w:rPr>
        <w:t xml:space="preserve"> şi </w:t>
      </w:r>
      <w:r w:rsidR="00A24FD5" w:rsidRPr="000F73B4">
        <w:rPr>
          <w:noProof/>
        </w:rPr>
        <w:t>a</w:t>
      </w:r>
      <w:r w:rsidR="004B52D5">
        <w:rPr>
          <w:noProof/>
        </w:rPr>
        <w:t>ţ</w:t>
      </w:r>
      <w:r w:rsidR="00A24FD5" w:rsidRPr="000F73B4">
        <w:rPr>
          <w:noProof/>
        </w:rPr>
        <w:t>os,</w:t>
      </w:r>
      <w:r w:rsidR="00C81EC9">
        <w:rPr>
          <w:noProof/>
        </w:rPr>
        <w:t xml:space="preserve"> puţin</w:t>
      </w:r>
      <w:r w:rsidR="00A24FD5" w:rsidRPr="000F73B4">
        <w:rPr>
          <w:noProof/>
        </w:rPr>
        <w:t xml:space="preserve">d a usturoi </w:t>
      </w:r>
      <w:r w:rsidR="007230A8">
        <w:rPr>
          <w:noProof/>
        </w:rPr>
        <w:t>şi-</w:t>
      </w:r>
      <w:r w:rsidR="00A24FD5" w:rsidRPr="000F73B4">
        <w:rPr>
          <w:noProof/>
        </w:rPr>
        <w:t>a blănuri, me</w:t>
      </w:r>
      <w:r w:rsidR="004B52D5">
        <w:rPr>
          <w:noProof/>
        </w:rPr>
        <w:t>ş</w:t>
      </w:r>
      <w:r w:rsidR="00A24FD5" w:rsidRPr="000F73B4">
        <w:rPr>
          <w:noProof/>
        </w:rPr>
        <w:t>terind vorbele, obsedat de aceste tăieri de domni, jupan Preda Buzescu îl tr</w:t>
      </w:r>
      <w:r w:rsidR="004B52D5">
        <w:rPr>
          <w:noProof/>
        </w:rPr>
        <w:t>â</w:t>
      </w:r>
      <w:r w:rsidR="00A24FD5" w:rsidRPr="000F73B4">
        <w:rPr>
          <w:noProof/>
        </w:rPr>
        <w:t>nte</w:t>
      </w:r>
      <w:r w:rsidR="004B52D5">
        <w:rPr>
          <w:noProof/>
        </w:rPr>
        <w:t>ş</w:t>
      </w:r>
      <w:r w:rsidR="00A24FD5" w:rsidRPr="000F73B4">
        <w:rPr>
          <w:noProof/>
        </w:rPr>
        <w:t xml:space="preserve">te fără milă, din slava aurită a </w:t>
      </w:r>
      <w:r w:rsidR="0004649E">
        <w:rPr>
          <w:noProof/>
        </w:rPr>
        <w:t>gând</w:t>
      </w:r>
      <w:r w:rsidR="00A24FD5" w:rsidRPr="000F73B4">
        <w:rPr>
          <w:noProof/>
        </w:rPr>
        <w:t xml:space="preserve">urilor, în realitatea </w:t>
      </w:r>
      <w:r w:rsidR="00147CE0">
        <w:rPr>
          <w:noProof/>
        </w:rPr>
        <w:t>crâncen</w:t>
      </w:r>
      <w:r w:rsidR="00A24FD5" w:rsidRPr="000F73B4">
        <w:rPr>
          <w:noProof/>
        </w:rPr>
        <w:t>ă a domniei la</w:t>
      </w:r>
      <w:r w:rsidR="009858D8">
        <w:rPr>
          <w:noProof/>
        </w:rPr>
        <w:t xml:space="preserve"> </w:t>
      </w:r>
      <w:r w:rsidR="004B52D5">
        <w:rPr>
          <w:noProof/>
        </w:rPr>
        <w:t>Ţ</w:t>
      </w:r>
      <w:r w:rsidR="009858D8">
        <w:rPr>
          <w:noProof/>
        </w:rPr>
        <w:t xml:space="preserve">ara </w:t>
      </w:r>
      <w:r w:rsidR="003B2E56">
        <w:rPr>
          <w:noProof/>
        </w:rPr>
        <w:t>Românească</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Te ascultai cu smereneie, domnia-ta. Pildelor cu tăierea domnilor le-a</w:t>
      </w:r>
      <w:r w:rsidR="004B52D5">
        <w:rPr>
          <w:noProof/>
        </w:rPr>
        <w:t>ş</w:t>
      </w:r>
      <w:r w:rsidR="00A24FD5" w:rsidRPr="000F73B4">
        <w:rPr>
          <w:noProof/>
        </w:rPr>
        <w:t xml:space="preserve"> putea întoarce pildele cu tăierea boierilor de către domni. </w:t>
      </w:r>
      <w:r w:rsidR="001B7455">
        <w:rPr>
          <w:noProof/>
        </w:rPr>
        <w:t>Cât</w:t>
      </w:r>
      <w:r w:rsidR="00A24FD5" w:rsidRPr="000F73B4">
        <w:rPr>
          <w:noProof/>
        </w:rPr>
        <w:t xml:space="preserve">eva sute numai </w:t>
      </w:r>
      <w:r w:rsidR="008A79E4">
        <w:rPr>
          <w:noProof/>
        </w:rPr>
        <w:t>Ţepeş</w:t>
      </w:r>
      <w:r w:rsidR="00A24FD5" w:rsidRPr="000F73B4">
        <w:rPr>
          <w:noProof/>
        </w:rPr>
        <w:t>. Vreo două sute Mircea Ciobanu, acu douăzeci de ani. Eram flăcău</w:t>
      </w:r>
      <w:r w:rsidR="001842E5">
        <w:rPr>
          <w:noProof/>
        </w:rPr>
        <w:t xml:space="preserve"> şi </w:t>
      </w:r>
      <w:r w:rsidR="00A24FD5" w:rsidRPr="000F73B4">
        <w:rPr>
          <w:noProof/>
        </w:rPr>
        <w:t xml:space="preserve">prinsăi vestea într-un han la </w:t>
      </w:r>
      <w:r w:rsidR="00EB6E14">
        <w:rPr>
          <w:noProof/>
        </w:rPr>
        <w:t>Bucureşti</w:t>
      </w:r>
      <w:r w:rsidR="00A24FD5" w:rsidRPr="000F73B4">
        <w:rPr>
          <w:noProof/>
        </w:rPr>
        <w:t>.</w:t>
      </w:r>
    </w:p>
    <w:p w:rsidR="00A24FD5" w:rsidRPr="000F73B4" w:rsidRDefault="0080674B" w:rsidP="002F1B13">
      <w:pPr>
        <w:pStyle w:val="NoSpacing"/>
        <w:jc w:val="both"/>
        <w:rPr>
          <w:noProof/>
        </w:rPr>
      </w:pPr>
      <w:r>
        <w:rPr>
          <w:noProof/>
        </w:rPr>
        <w:t xml:space="preserve">   - </w:t>
      </w:r>
      <w:r w:rsidR="00BC6DA2">
        <w:rPr>
          <w:noProof/>
        </w:rPr>
        <w:t>Când</w:t>
      </w:r>
      <w:r w:rsidR="00A24FD5" w:rsidRPr="000F73B4">
        <w:rPr>
          <w:noProof/>
        </w:rPr>
        <w:t xml:space="preserve"> se-ntoarse din surghiun, de la Itiopia, doamne, ori de unde fu surghiunit, că nu-mi mai aduc aminte.</w:t>
      </w:r>
    </w:p>
    <w:p w:rsidR="00A24FD5" w:rsidRPr="000F73B4" w:rsidRDefault="004B52D5" w:rsidP="002F1B13">
      <w:pPr>
        <w:pStyle w:val="NoSpacing"/>
        <w:jc w:val="both"/>
        <w:rPr>
          <w:noProof/>
        </w:rPr>
      </w:pPr>
      <w:r>
        <w:rPr>
          <w:noProof/>
        </w:rPr>
        <w:tab/>
      </w:r>
      <w:r w:rsidR="008A79E4">
        <w:rPr>
          <w:noProof/>
        </w:rPr>
        <w:t>Bătrân</w:t>
      </w:r>
      <w:r w:rsidR="00A24FD5" w:rsidRPr="000F73B4">
        <w:rPr>
          <w:noProof/>
        </w:rPr>
        <w:t xml:space="preserve"> viclean</w:t>
      </w:r>
      <w:r w:rsidR="00B8573D">
        <w:rPr>
          <w:noProof/>
        </w:rPr>
        <w:t xml:space="preserve">... </w:t>
      </w:r>
      <w:r>
        <w:rPr>
          <w:noProof/>
        </w:rPr>
        <w:t>Ş</w:t>
      </w:r>
      <w:r w:rsidR="00A24FD5" w:rsidRPr="000F73B4">
        <w:rPr>
          <w:noProof/>
        </w:rPr>
        <w:t>tie</w:t>
      </w:r>
      <w:r w:rsidR="00517414">
        <w:rPr>
          <w:noProof/>
        </w:rPr>
        <w:t>. A</w:t>
      </w:r>
      <w:r w:rsidR="00A24FD5" w:rsidRPr="000F73B4">
        <w:rPr>
          <w:noProof/>
        </w:rPr>
        <w:t xml:space="preserve"> pierdut</w:t>
      </w:r>
      <w:r w:rsidR="00517414">
        <w:rPr>
          <w:noProof/>
        </w:rPr>
        <w:t>. A</w:t>
      </w:r>
      <w:r w:rsidR="00A24FD5" w:rsidRPr="000F73B4">
        <w:rPr>
          <w:noProof/>
        </w:rPr>
        <w:t>ici a pierdut, înainte de a începe.</w:t>
      </w:r>
    </w:p>
    <w:p w:rsidR="00A24FD5" w:rsidRPr="000F73B4" w:rsidRDefault="0080674B" w:rsidP="002F1B13">
      <w:pPr>
        <w:pStyle w:val="NoSpacing"/>
        <w:jc w:val="both"/>
        <w:rPr>
          <w:noProof/>
        </w:rPr>
      </w:pPr>
      <w:r>
        <w:rPr>
          <w:noProof/>
        </w:rPr>
        <w:t xml:space="preserve">   - </w:t>
      </w:r>
      <w:r w:rsidR="00A24FD5" w:rsidRPr="000F73B4">
        <w:rPr>
          <w:noProof/>
        </w:rPr>
        <w:t>Nu în tăieri</w:t>
      </w:r>
      <w:r w:rsidR="001842E5">
        <w:rPr>
          <w:noProof/>
        </w:rPr>
        <w:t xml:space="preserve"> şi </w:t>
      </w:r>
      <w:r w:rsidR="00A24FD5" w:rsidRPr="000F73B4">
        <w:rPr>
          <w:noProof/>
        </w:rPr>
        <w:t>zavistii stă adevărul, postelnice Preda.</w:t>
      </w:r>
    </w:p>
    <w:p w:rsidR="00A24FD5" w:rsidRPr="000F73B4" w:rsidRDefault="0080674B" w:rsidP="002F1B13">
      <w:pPr>
        <w:pStyle w:val="NoSpacing"/>
        <w:jc w:val="both"/>
        <w:rPr>
          <w:noProof/>
        </w:rPr>
      </w:pPr>
      <w:r>
        <w:rPr>
          <w:noProof/>
        </w:rPr>
        <w:t xml:space="preserve">   - </w:t>
      </w:r>
      <w:r w:rsidR="00A24FD5" w:rsidRPr="000F73B4">
        <w:rPr>
          <w:noProof/>
        </w:rPr>
        <w:t>Mă supun poruncii, doamne.</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Scăpai un </w:t>
      </w:r>
      <w:r w:rsidR="0004649E">
        <w:rPr>
          <w:noProof/>
        </w:rPr>
        <w:t>gând</w:t>
      </w:r>
      <w:r w:rsidR="00A24FD5" w:rsidRPr="000F73B4">
        <w:rPr>
          <w:noProof/>
        </w:rPr>
        <w:t>, nu o poruncă</w:t>
      </w:r>
      <w:r w:rsidR="00517414">
        <w:rPr>
          <w:noProof/>
        </w:rPr>
        <w:t>. A</w:t>
      </w:r>
      <w:r w:rsidR="00A24FD5" w:rsidRPr="000F73B4">
        <w:rPr>
          <w:noProof/>
        </w:rPr>
        <w:t>devărul stă acolo unde mai presus de noi, trăie</w:t>
      </w:r>
      <w:r w:rsidR="004B52D5">
        <w:rPr>
          <w:noProof/>
        </w:rPr>
        <w:t>ş</w:t>
      </w:r>
      <w:r w:rsidR="00A24FD5" w:rsidRPr="000F73B4">
        <w:rPr>
          <w:noProof/>
        </w:rPr>
        <w:t xml:space="preserve">te alt adevăr, căruia îi </w:t>
      </w:r>
      <w:r w:rsidR="004B52D5">
        <w:rPr>
          <w:noProof/>
        </w:rPr>
        <w:t>s</w:t>
      </w:r>
      <w:r w:rsidR="00FC1D98">
        <w:rPr>
          <w:noProof/>
        </w:rPr>
        <w:t>untem</w:t>
      </w:r>
      <w:r w:rsidR="00A24FD5" w:rsidRPr="000F73B4">
        <w:rPr>
          <w:noProof/>
        </w:rPr>
        <w:t xml:space="preserve"> supu</w:t>
      </w:r>
      <w:r w:rsidR="004B52D5">
        <w:rPr>
          <w:noProof/>
        </w:rPr>
        <w:t>ş</w:t>
      </w:r>
      <w:r w:rsidR="00A24FD5" w:rsidRPr="000F73B4">
        <w:rPr>
          <w:noProof/>
        </w:rPr>
        <w:t>i cu to</w:t>
      </w:r>
      <w:r w:rsidR="004B52D5">
        <w:rPr>
          <w:noProof/>
        </w:rPr>
        <w:t>ţ</w:t>
      </w:r>
      <w:r w:rsidR="00A24FD5" w:rsidRPr="000F73B4">
        <w:rPr>
          <w:noProof/>
        </w:rPr>
        <w:t>ii, cel de-o fiin</w:t>
      </w:r>
      <w:r w:rsidR="004B52D5">
        <w:rPr>
          <w:noProof/>
        </w:rPr>
        <w:t>ţ</w:t>
      </w:r>
      <w:r w:rsidR="00A24FD5" w:rsidRPr="000F73B4">
        <w:rPr>
          <w:noProof/>
        </w:rPr>
        <w:t>ă cu</w:t>
      </w:r>
      <w:r w:rsidR="00CE2DB0">
        <w:rPr>
          <w:noProof/>
        </w:rPr>
        <w:t xml:space="preserve"> fiinţa </w:t>
      </w:r>
      <w:r w:rsidR="00A24FD5" w:rsidRPr="000F73B4">
        <w:rPr>
          <w:noProof/>
        </w:rPr>
        <w:t>Desăv</w:t>
      </w:r>
      <w:r w:rsidR="004B52D5">
        <w:rPr>
          <w:noProof/>
        </w:rPr>
        <w:t>â</w:t>
      </w:r>
      <w:r w:rsidR="00A24FD5" w:rsidRPr="000F73B4">
        <w:rPr>
          <w:noProof/>
        </w:rPr>
        <w:t>r</w:t>
      </w:r>
      <w:r w:rsidR="004B52D5">
        <w:rPr>
          <w:noProof/>
        </w:rPr>
        <w:t>ş</w:t>
      </w:r>
      <w:r w:rsidR="00A24FD5" w:rsidRPr="000F73B4">
        <w:rPr>
          <w:noProof/>
        </w:rPr>
        <w:t>itului. Purces o dată cu cu</w:t>
      </w:r>
      <w:r w:rsidR="00233C83">
        <w:rPr>
          <w:noProof/>
        </w:rPr>
        <w:t>vânt</w:t>
      </w:r>
      <w:r w:rsidR="00A24FD5" w:rsidRPr="000F73B4">
        <w:rPr>
          <w:noProof/>
        </w:rPr>
        <w:t xml:space="preserve">ul. </w:t>
      </w:r>
      <w:r w:rsidR="007230A8">
        <w:rPr>
          <w:noProof/>
        </w:rPr>
        <w:t>Şi-</w:t>
      </w:r>
      <w:r w:rsidR="00A24FD5" w:rsidRPr="000F73B4">
        <w:rPr>
          <w:noProof/>
        </w:rPr>
        <w:t>acu, spune-mi de ce veni</w:t>
      </w:r>
      <w:r w:rsidR="004B52D5">
        <w:rPr>
          <w:noProof/>
        </w:rPr>
        <w:t>ş</w:t>
      </w:r>
      <w:r w:rsidR="00A24FD5" w:rsidRPr="000F73B4">
        <w:rPr>
          <w:noProof/>
        </w:rPr>
        <w:t>i să-mi tulburi tihna asta trudită</w:t>
      </w:r>
      <w:r w:rsidR="001842E5">
        <w:rPr>
          <w:noProof/>
        </w:rPr>
        <w:t xml:space="preserve"> şi </w:t>
      </w:r>
      <w:r w:rsidR="00A24FD5" w:rsidRPr="000F73B4">
        <w:rPr>
          <w:noProof/>
        </w:rPr>
        <w:t>amară?</w:t>
      </w:r>
    </w:p>
    <w:p w:rsidR="00A24FD5" w:rsidRPr="000F73B4" w:rsidRDefault="00A24FD5" w:rsidP="002F1B13">
      <w:pPr>
        <w:pStyle w:val="NoSpacing"/>
        <w:jc w:val="both"/>
        <w:rPr>
          <w:noProof/>
        </w:rPr>
      </w:pPr>
      <w:r w:rsidRPr="000F73B4">
        <w:rPr>
          <w:noProof/>
        </w:rPr>
        <w:t>9</w:t>
      </w:r>
    </w:p>
    <w:p w:rsidR="00A24FD5" w:rsidRPr="000F73B4" w:rsidRDefault="0080674B" w:rsidP="002F1B13">
      <w:pPr>
        <w:pStyle w:val="NoSpacing"/>
        <w:jc w:val="both"/>
        <w:rPr>
          <w:noProof/>
        </w:rPr>
      </w:pPr>
      <w:r>
        <w:rPr>
          <w:noProof/>
        </w:rPr>
        <w:t xml:space="preserve">   - </w:t>
      </w:r>
      <w:r w:rsidR="00A24FD5" w:rsidRPr="000F73B4">
        <w:rPr>
          <w:noProof/>
        </w:rPr>
        <w:t>De unde ie</w:t>
      </w:r>
      <w:r w:rsidR="004B52D5">
        <w:rPr>
          <w:noProof/>
        </w:rPr>
        <w:t>ş</w:t>
      </w:r>
      <w:r w:rsidR="00A24FD5" w:rsidRPr="000F73B4">
        <w:rPr>
          <w:noProof/>
        </w:rPr>
        <w:t>iră</w:t>
      </w:r>
      <w:r w:rsidR="004B52D5">
        <w:rPr>
          <w:noProof/>
        </w:rPr>
        <w:t>ţ</w:t>
      </w:r>
      <w:r w:rsidR="00A24FD5" w:rsidRPr="000F73B4">
        <w:rPr>
          <w:noProof/>
        </w:rPr>
        <w:t>i, boaitelor? Ce fund de iad v-a coclit băr</w:t>
      </w:r>
      <w:r w:rsidR="00A24FD5" w:rsidRPr="000F73B4">
        <w:rPr>
          <w:noProof/>
        </w:rPr>
        <w:softHyphen/>
        <w:t>bile? Hei, pocni</w:t>
      </w:r>
      <w:r w:rsidR="004B52D5">
        <w:rPr>
          <w:noProof/>
        </w:rPr>
        <w:t>ţă</w:t>
      </w:r>
      <w:r w:rsidR="00A24FD5" w:rsidRPr="000F73B4">
        <w:rPr>
          <w:noProof/>
        </w:rPr>
        <w:t xml:space="preserve"> afurisită, lasă la pas că omori </w:t>
      </w:r>
      <w:r w:rsidR="008A79E4">
        <w:rPr>
          <w:noProof/>
        </w:rPr>
        <w:t>creştin</w:t>
      </w:r>
      <w:r w:rsidR="00A24FD5" w:rsidRPr="000F73B4">
        <w:rPr>
          <w:noProof/>
        </w:rPr>
        <w:t>ii. Părinte chelar ce-ai în haraba? Stăi să te afum cu păr de urs, burdihan nesătul! Hei, hotnog! Ce-mi ba</w:t>
      </w:r>
      <w:r w:rsidR="004B52D5">
        <w:rPr>
          <w:noProof/>
        </w:rPr>
        <w:t>ţ</w:t>
      </w:r>
      <w:r w:rsidR="00A24FD5" w:rsidRPr="000F73B4">
        <w:rPr>
          <w:noProof/>
        </w:rPr>
        <w:t>i cruci, nepricopsitule? Opre</w:t>
      </w:r>
      <w:r w:rsidR="004B52D5">
        <w:rPr>
          <w:noProof/>
        </w:rPr>
        <w:t>ş</w:t>
      </w:r>
      <w:r w:rsidR="00A24FD5" w:rsidRPr="000F73B4">
        <w:rPr>
          <w:noProof/>
        </w:rPr>
        <w:t>te-i</w:t>
      </w:r>
      <w:r w:rsidR="00052EB5">
        <w:rPr>
          <w:noProof/>
        </w:rPr>
        <w:t>. S</w:t>
      </w:r>
      <w:r w:rsidR="00A24FD5" w:rsidRPr="000F73B4">
        <w:rPr>
          <w:noProof/>
        </w:rPr>
        <w:t>ta</w:t>
      </w:r>
      <w:r w:rsidR="004B52D5">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 xml:space="preserve">Mă, </w:t>
      </w:r>
      <w:r w:rsidR="004B52D5">
        <w:rPr>
          <w:noProof/>
        </w:rPr>
        <w:t>ţ</w:t>
      </w:r>
      <w:r w:rsidR="00A24FD5" w:rsidRPr="000F73B4">
        <w:rPr>
          <w:noProof/>
        </w:rPr>
        <w:t>ine e</w:t>
      </w:r>
      <w:r w:rsidR="004B52D5">
        <w:rPr>
          <w:noProof/>
        </w:rPr>
        <w:t>ş</w:t>
      </w:r>
      <w:r w:rsidR="00A24FD5" w:rsidRPr="000F73B4">
        <w:rPr>
          <w:noProof/>
        </w:rPr>
        <w:t>ti tu, să popre</w:t>
      </w:r>
      <w:r w:rsidR="004B52D5">
        <w:rPr>
          <w:noProof/>
        </w:rPr>
        <w:t>s</w:t>
      </w:r>
      <w:r w:rsidR="00A24FD5" w:rsidRPr="000F73B4">
        <w:rPr>
          <w:noProof/>
        </w:rPr>
        <w:t>ti chervan de la sfenta monastire, hei?</w:t>
      </w:r>
    </w:p>
    <w:p w:rsidR="00A24FD5" w:rsidRPr="000F73B4" w:rsidRDefault="0080674B" w:rsidP="002F1B13">
      <w:pPr>
        <w:pStyle w:val="NoSpacing"/>
        <w:jc w:val="both"/>
        <w:rPr>
          <w:noProof/>
        </w:rPr>
      </w:pPr>
      <w:r>
        <w:rPr>
          <w:noProof/>
        </w:rPr>
        <w:t xml:space="preserve">   - </w:t>
      </w:r>
      <w:r w:rsidR="004B52D5">
        <w:rPr>
          <w:noProof/>
        </w:rPr>
        <w:t>Ţ</w:t>
      </w:r>
      <w:r w:rsidR="00A24FD5" w:rsidRPr="000F73B4">
        <w:rPr>
          <w:noProof/>
        </w:rPr>
        <w:t>i se rupe limba-n gură, sfin</w:t>
      </w:r>
      <w:r w:rsidR="004B52D5">
        <w:rPr>
          <w:noProof/>
        </w:rPr>
        <w:t>ţ</w:t>
      </w:r>
      <w:r w:rsidR="00A24FD5" w:rsidRPr="000F73B4">
        <w:rPr>
          <w:noProof/>
        </w:rPr>
        <w:t>i</w:t>
      </w:r>
      <w:r w:rsidR="004B52D5">
        <w:rPr>
          <w:noProof/>
        </w:rPr>
        <w:t>ş</w:t>
      </w:r>
      <w:r w:rsidR="00A24FD5" w:rsidRPr="000F73B4">
        <w:rPr>
          <w:noProof/>
        </w:rPr>
        <w:t xml:space="preserve">orule, </w:t>
      </w:r>
      <w:r w:rsidR="00BC6DA2">
        <w:rPr>
          <w:noProof/>
        </w:rPr>
        <w:t>când</w:t>
      </w:r>
      <w:r w:rsidR="00A24FD5" w:rsidRPr="000F73B4">
        <w:rPr>
          <w:noProof/>
        </w:rPr>
        <w:t xml:space="preserve"> mesteci vorba </w:t>
      </w:r>
      <w:r w:rsidR="004B52D5">
        <w:rPr>
          <w:noProof/>
        </w:rPr>
        <w:t>ţ</w:t>
      </w:r>
      <w:r w:rsidR="00A24FD5" w:rsidRPr="000F73B4">
        <w:rPr>
          <w:noProof/>
        </w:rPr>
        <w:t xml:space="preserve">ării. </w:t>
      </w:r>
      <w:r w:rsidR="00BC6DA2">
        <w:rPr>
          <w:noProof/>
        </w:rPr>
        <w:t>Când</w:t>
      </w:r>
      <w:r w:rsidR="00A24FD5" w:rsidRPr="000F73B4">
        <w:rPr>
          <w:noProof/>
        </w:rPr>
        <w:t xml:space="preserve"> îi înghi</w:t>
      </w:r>
      <w:r w:rsidR="004B52D5">
        <w:rPr>
          <w:noProof/>
        </w:rPr>
        <w:t>ţ</w:t>
      </w:r>
      <w:r w:rsidR="00A24FD5" w:rsidRPr="000F73B4">
        <w:rPr>
          <w:noProof/>
        </w:rPr>
        <w:t xml:space="preserve">i mierea nu </w:t>
      </w:r>
      <w:r w:rsidR="004B52D5">
        <w:rPr>
          <w:noProof/>
        </w:rPr>
        <w:t>ţ</w:t>
      </w:r>
      <w:r w:rsidR="00A24FD5" w:rsidRPr="000F73B4">
        <w:rPr>
          <w:noProof/>
        </w:rPr>
        <w:t xml:space="preserve">i se rupe? </w:t>
      </w:r>
      <w:r w:rsidR="00BC6DA2">
        <w:rPr>
          <w:noProof/>
        </w:rPr>
        <w:t>Când</w:t>
      </w:r>
      <w:r w:rsidR="00A24FD5" w:rsidRPr="000F73B4">
        <w:rPr>
          <w:noProof/>
        </w:rPr>
        <w:t xml:space="preserve"> îi hlăpăi puii tă</w:t>
      </w:r>
      <w:r w:rsidR="00A24FD5" w:rsidRPr="000F73B4">
        <w:rPr>
          <w:noProof/>
        </w:rPr>
        <w:softHyphen/>
        <w:t>văli</w:t>
      </w:r>
      <w:r w:rsidR="004B52D5">
        <w:rPr>
          <w:noProof/>
        </w:rPr>
        <w:t>ţ</w:t>
      </w:r>
      <w:r w:rsidR="00A24FD5" w:rsidRPr="000F73B4">
        <w:rPr>
          <w:noProof/>
        </w:rPr>
        <w:t>i prin mujdei, ba?</w:t>
      </w:r>
    </w:p>
    <w:p w:rsidR="00A24FD5" w:rsidRPr="000F73B4" w:rsidRDefault="0080674B" w:rsidP="002F1B13">
      <w:pPr>
        <w:pStyle w:val="NoSpacing"/>
        <w:jc w:val="both"/>
        <w:rPr>
          <w:noProof/>
        </w:rPr>
      </w:pPr>
      <w:r>
        <w:rPr>
          <w:noProof/>
        </w:rPr>
        <w:t xml:space="preserve">   - </w:t>
      </w:r>
      <w:r w:rsidR="00A24FD5" w:rsidRPr="000F73B4">
        <w:rPr>
          <w:noProof/>
        </w:rPr>
        <w:t>Aolică! Taci, căpitane, că m-apucă de la lingurică</w:t>
      </w:r>
      <w:r w:rsidR="00B8573D">
        <w:rPr>
          <w:noProof/>
        </w:rPr>
        <w:t xml:space="preserve">... </w:t>
      </w:r>
    </w:p>
    <w:p w:rsidR="00A24FD5" w:rsidRPr="000F73B4" w:rsidRDefault="0080674B" w:rsidP="002F1B13">
      <w:pPr>
        <w:pStyle w:val="NoSpacing"/>
        <w:jc w:val="both"/>
        <w:rPr>
          <w:noProof/>
        </w:rPr>
      </w:pPr>
      <w:r>
        <w:rPr>
          <w:noProof/>
        </w:rPr>
        <w:t xml:space="preserve">   - </w:t>
      </w:r>
      <w:r w:rsidR="00BC6DA2">
        <w:rPr>
          <w:noProof/>
        </w:rPr>
        <w:t>Când</w:t>
      </w:r>
      <w:r w:rsidR="00A24FD5" w:rsidRPr="000F73B4">
        <w:rPr>
          <w:noProof/>
        </w:rPr>
        <w:t xml:space="preserve"> îi leorfăi vinul</w:t>
      </w:r>
      <w:r w:rsidR="001842E5">
        <w:rPr>
          <w:noProof/>
        </w:rPr>
        <w:t xml:space="preserve"> şi </w:t>
      </w:r>
      <w:r w:rsidR="00A24FD5" w:rsidRPr="000F73B4">
        <w:rPr>
          <w:noProof/>
        </w:rPr>
        <w:t>te dedulce</w:t>
      </w:r>
      <w:r w:rsidR="004B52D5">
        <w:rPr>
          <w:noProof/>
        </w:rPr>
        <w:t>ş</w:t>
      </w:r>
      <w:r w:rsidR="00A24FD5" w:rsidRPr="000F73B4">
        <w:rPr>
          <w:noProof/>
        </w:rPr>
        <w:t xml:space="preserve">ti la </w:t>
      </w:r>
      <w:r w:rsidR="006B75F3">
        <w:rPr>
          <w:noProof/>
        </w:rPr>
        <w:t>sfâr</w:t>
      </w:r>
      <w:r w:rsidR="00A24FD5" w:rsidRPr="000F73B4">
        <w:rPr>
          <w:noProof/>
        </w:rPr>
        <w:t>c, ba? Ia dă-te jos din prepeleac. Jos, n-auzi</w:t>
      </w:r>
      <w:r w:rsidR="004B52D5">
        <w:rPr>
          <w:noProof/>
        </w:rPr>
        <w:t>ţ</w:t>
      </w:r>
      <w:r w:rsidR="00A24FD5" w:rsidRPr="000F73B4">
        <w:rPr>
          <w:noProof/>
        </w:rPr>
        <w:t>i?</w:t>
      </w:r>
      <w:r w:rsidR="00F0439A">
        <w:rPr>
          <w:noProof/>
        </w:rPr>
        <w:t xml:space="preserve"> </w:t>
      </w:r>
      <w:r w:rsidR="004B52D5">
        <w:rPr>
          <w:noProof/>
        </w:rPr>
        <w:t>Toţi</w:t>
      </w:r>
      <w:r w:rsidR="00A24FD5" w:rsidRPr="000F73B4">
        <w:rPr>
          <w:noProof/>
        </w:rPr>
        <w:t>! Poruncă domnească. Ce ascunde</w:t>
      </w:r>
      <w:r w:rsidR="004B52D5">
        <w:rPr>
          <w:noProof/>
        </w:rPr>
        <w:t>ţ</w:t>
      </w:r>
      <w:r w:rsidR="00A24FD5" w:rsidRPr="000F73B4">
        <w:rPr>
          <w:noProof/>
        </w:rPr>
        <w:t xml:space="preserve">i în harabale? Băăă, </w:t>
      </w:r>
      <w:r w:rsidR="008A79E4">
        <w:rPr>
          <w:noProof/>
        </w:rPr>
        <w:t>creştin</w:t>
      </w:r>
      <w:r w:rsidR="00A24FD5" w:rsidRPr="000F73B4">
        <w:rPr>
          <w:noProof/>
        </w:rPr>
        <w:t>ilor. Da-</w:t>
      </w:r>
      <w:r w:rsidR="004B52D5">
        <w:rPr>
          <w:noProof/>
        </w:rPr>
        <w:t>ţ</w:t>
      </w:r>
      <w:r w:rsidR="00A24FD5" w:rsidRPr="000F73B4">
        <w:rPr>
          <w:noProof/>
        </w:rPr>
        <w:t>i-vă aproape. Dunărencele alea de m</w:t>
      </w:r>
      <w:r w:rsidR="0008546C">
        <w:rPr>
          <w:noProof/>
        </w:rPr>
        <w:t>â</w:t>
      </w:r>
      <w:r w:rsidR="00A24FD5" w:rsidRPr="000F73B4">
        <w:rPr>
          <w:noProof/>
        </w:rPr>
        <w:t>ncară</w:t>
      </w:r>
      <w:r w:rsidR="0008546C">
        <w:rPr>
          <w:noProof/>
        </w:rPr>
        <w:t>ţ</w:t>
      </w:r>
      <w:r w:rsidR="00A24FD5" w:rsidRPr="000F73B4">
        <w:rPr>
          <w:noProof/>
        </w:rPr>
        <w:t>i scoar</w:t>
      </w:r>
      <w:r w:rsidR="0008546C">
        <w:rPr>
          <w:noProof/>
        </w:rPr>
        <w:t>ţ</w:t>
      </w:r>
      <w:r w:rsidR="00A24FD5" w:rsidRPr="000F73B4">
        <w:rPr>
          <w:noProof/>
        </w:rPr>
        <w:t>ă pisată</w:t>
      </w:r>
      <w:r w:rsidR="00517414">
        <w:rPr>
          <w:noProof/>
        </w:rPr>
        <w:t>. A</w:t>
      </w:r>
      <w:r w:rsidR="00A24FD5" w:rsidRPr="000F73B4">
        <w:rPr>
          <w:noProof/>
        </w:rPr>
        <w:t>lea cu plozii. Jos boai</w:t>
      </w:r>
      <w:r w:rsidR="00A24FD5" w:rsidRPr="000F73B4">
        <w:rPr>
          <w:noProof/>
        </w:rPr>
        <w:softHyphen/>
        <w:t xml:space="preserve">telor. Trap </w:t>
      </w:r>
      <w:r w:rsidR="00EE01E7">
        <w:rPr>
          <w:noProof/>
        </w:rPr>
        <w:t>până</w:t>
      </w:r>
      <w:r w:rsidR="00A24FD5" w:rsidRPr="000F73B4">
        <w:rPr>
          <w:noProof/>
        </w:rPr>
        <w:t xml:space="preserve"> nu vă trag rantiile să văd </w:t>
      </w:r>
      <w:r w:rsidR="001B7455">
        <w:rPr>
          <w:noProof/>
        </w:rPr>
        <w:t>cât</w:t>
      </w:r>
      <w:r w:rsidR="00A24FD5" w:rsidRPr="000F73B4">
        <w:rPr>
          <w:noProof/>
        </w:rPr>
        <w:t xml:space="preserve">e </w:t>
      </w:r>
      <w:r w:rsidR="00C00087">
        <w:rPr>
          <w:noProof/>
        </w:rPr>
        <w:t>rând</w:t>
      </w:r>
      <w:r w:rsidR="00A24FD5" w:rsidRPr="000F73B4">
        <w:rPr>
          <w:noProof/>
        </w:rPr>
        <w:t>uri de slănină a</w:t>
      </w:r>
      <w:r w:rsidR="0008546C">
        <w:rPr>
          <w:noProof/>
        </w:rPr>
        <w:t>ţ</w:t>
      </w:r>
      <w:r w:rsidR="00A24FD5" w:rsidRPr="000F73B4">
        <w:rPr>
          <w:noProof/>
        </w:rPr>
        <w:t>i pus pe oase întru Domnul.</w:t>
      </w:r>
    </w:p>
    <w:p w:rsidR="00A24FD5" w:rsidRPr="000F73B4" w:rsidRDefault="003723E6" w:rsidP="002F1B13">
      <w:pPr>
        <w:pStyle w:val="NoSpacing"/>
        <w:jc w:val="both"/>
        <w:rPr>
          <w:noProof/>
        </w:rPr>
      </w:pPr>
      <w:r>
        <w:rPr>
          <w:noProof/>
        </w:rPr>
        <w:tab/>
      </w:r>
      <w:r w:rsidR="00A24FD5" w:rsidRPr="000F73B4">
        <w:rPr>
          <w:noProof/>
        </w:rPr>
        <w:t xml:space="preserve">Răscrăcărat în </w:t>
      </w:r>
      <w:r w:rsidR="0008546C">
        <w:rPr>
          <w:noProof/>
        </w:rPr>
        <w:t>ş</w:t>
      </w:r>
      <w:r w:rsidR="00A24FD5" w:rsidRPr="000F73B4">
        <w:rPr>
          <w:noProof/>
        </w:rPr>
        <w:t>leahul care urcă spre poarta monastirii, căpi</w:t>
      </w:r>
      <w:r w:rsidR="00A24FD5" w:rsidRPr="000F73B4">
        <w:rPr>
          <w:noProof/>
        </w:rPr>
        <w:softHyphen/>
        <w:t xml:space="preserve">tanul Racea, înconjurat de ferentari cu fusturele la </w:t>
      </w:r>
      <w:r w:rsidR="00233C83">
        <w:rPr>
          <w:noProof/>
        </w:rPr>
        <w:t>mână</w:t>
      </w:r>
      <w:r w:rsidR="00A24FD5" w:rsidRPr="000F73B4">
        <w:rPr>
          <w:noProof/>
        </w:rPr>
        <w:t xml:space="preserve">. Un chervan de patru harabale acoperite cu pologuri, trase de </w:t>
      </w:r>
      <w:r w:rsidR="001B7455">
        <w:rPr>
          <w:noProof/>
        </w:rPr>
        <w:t>cât</w:t>
      </w:r>
      <w:r w:rsidR="00A24FD5" w:rsidRPr="000F73B4">
        <w:rPr>
          <w:noProof/>
        </w:rPr>
        <w:t>e</w:t>
      </w:r>
      <w:r w:rsidR="00C81EC9">
        <w:rPr>
          <w:noProof/>
        </w:rPr>
        <w:t xml:space="preserve"> şase </w:t>
      </w:r>
      <w:r w:rsidR="00A24FD5" w:rsidRPr="000F73B4">
        <w:rPr>
          <w:noProof/>
        </w:rPr>
        <w:t xml:space="preserve">cai cu crupele rotunde. Făclii. Oamenii monastirii călări. Bărbile aricite de </w:t>
      </w:r>
      <w:r w:rsidR="008E4825">
        <w:rPr>
          <w:noProof/>
        </w:rPr>
        <w:t>mânie</w:t>
      </w:r>
      <w:r w:rsidR="00A24FD5" w:rsidRPr="000F73B4">
        <w:rPr>
          <w:noProof/>
        </w:rPr>
        <w:t xml:space="preserve"> ale călugărilor, poate trezi</w:t>
      </w:r>
      <w:r w:rsidR="0008546C">
        <w:rPr>
          <w:noProof/>
        </w:rPr>
        <w:t>ţ</w:t>
      </w:r>
      <w:r w:rsidR="00A24FD5" w:rsidRPr="000F73B4">
        <w:rPr>
          <w:noProof/>
        </w:rPr>
        <w:t>i din somn</w:t>
      </w:r>
      <w:r w:rsidR="001842E5">
        <w:rPr>
          <w:noProof/>
        </w:rPr>
        <w:t xml:space="preserve"> şi </w:t>
      </w:r>
      <w:r w:rsidR="00A24FD5" w:rsidRPr="000F73B4">
        <w:rPr>
          <w:noProof/>
        </w:rPr>
        <w:t xml:space="preserve">din pilotele în care s-au </w:t>
      </w:r>
      <w:r w:rsidR="00AF6B12">
        <w:rPr>
          <w:noProof/>
        </w:rPr>
        <w:t>vârât</w:t>
      </w:r>
      <w:r w:rsidR="00A24FD5" w:rsidRPr="000F73B4">
        <w:rPr>
          <w:noProof/>
        </w:rPr>
        <w:t>. Oameni. Cojence cu copii. Focuri. Telegi. Vite mu</w:t>
      </w:r>
      <w:r w:rsidR="00A24FD5" w:rsidRPr="000F73B4">
        <w:rPr>
          <w:noProof/>
        </w:rPr>
        <w:softHyphen/>
        <w:t xml:space="preserve">gind. Le vede albul ochilor </w:t>
      </w:r>
      <w:r w:rsidR="00BC6DA2">
        <w:rPr>
          <w:noProof/>
        </w:rPr>
        <w:t>când</w:t>
      </w:r>
      <w:r w:rsidR="00A24FD5" w:rsidRPr="000F73B4">
        <w:rPr>
          <w:noProof/>
        </w:rPr>
        <w:t xml:space="preserve"> trec </w:t>
      </w:r>
      <w:r w:rsidR="00173E03">
        <w:rPr>
          <w:noProof/>
        </w:rPr>
        <w:t>călăreţ</w:t>
      </w:r>
      <w:r w:rsidR="00A24FD5" w:rsidRPr="000F73B4">
        <w:rPr>
          <w:noProof/>
        </w:rPr>
        <w:t>i cu făclii:</w:t>
      </w:r>
    </w:p>
    <w:p w:rsidR="00A24FD5" w:rsidRPr="000F73B4" w:rsidRDefault="0080674B" w:rsidP="002F1B13">
      <w:pPr>
        <w:pStyle w:val="NoSpacing"/>
        <w:jc w:val="both"/>
        <w:rPr>
          <w:noProof/>
        </w:rPr>
      </w:pPr>
      <w:r>
        <w:rPr>
          <w:noProof/>
        </w:rPr>
        <w:t xml:space="preserve">   - </w:t>
      </w:r>
      <w:r w:rsidR="00A24FD5" w:rsidRPr="000F73B4">
        <w:rPr>
          <w:noProof/>
        </w:rPr>
        <w:t>Loooc</w:t>
      </w:r>
      <w:r w:rsidR="00B8573D">
        <w:rPr>
          <w:noProof/>
        </w:rPr>
        <w:t xml:space="preserve">... </w:t>
      </w:r>
      <w:r w:rsidR="00A24FD5" w:rsidRPr="000F73B4">
        <w:rPr>
          <w:noProof/>
        </w:rPr>
        <w:t>Loc pentru boier Golescu</w:t>
      </w:r>
      <w:r w:rsidR="00B8573D">
        <w:rPr>
          <w:noProof/>
        </w:rPr>
        <w:t xml:space="preserve">... </w:t>
      </w:r>
      <w:r w:rsidR="00A24FD5" w:rsidRPr="000F73B4">
        <w:rPr>
          <w:noProof/>
        </w:rPr>
        <w:t>Loooc!</w:t>
      </w:r>
    </w:p>
    <w:p w:rsidR="00A24FD5" w:rsidRPr="000F73B4" w:rsidRDefault="0008546C" w:rsidP="002F1B13">
      <w:pPr>
        <w:pStyle w:val="NoSpacing"/>
        <w:jc w:val="both"/>
        <w:rPr>
          <w:noProof/>
        </w:rPr>
      </w:pPr>
      <w:r>
        <w:rPr>
          <w:noProof/>
        </w:rPr>
        <w:tab/>
      </w:r>
      <w:r w:rsidR="00A24FD5" w:rsidRPr="000F73B4">
        <w:rPr>
          <w:noProof/>
        </w:rPr>
        <w:t>Harapnice plesnind noaptea umedă. Huruitul car</w:t>
      </w:r>
      <w:r>
        <w:rPr>
          <w:noProof/>
        </w:rPr>
        <w:t>â</w:t>
      </w:r>
      <w:r w:rsidR="00A24FD5" w:rsidRPr="000F73B4">
        <w:rPr>
          <w:noProof/>
        </w:rPr>
        <w:t xml:space="preserve">tei </w:t>
      </w:r>
      <w:r w:rsidR="004B52D5">
        <w:rPr>
          <w:noProof/>
        </w:rPr>
        <w:t>boiereşti</w:t>
      </w:r>
      <w:r w:rsidR="00A24FD5" w:rsidRPr="000F73B4">
        <w:rPr>
          <w:noProof/>
        </w:rPr>
        <w:t xml:space="preserve">, mai mult rădvan, acoperit cu polog de piele. Trei </w:t>
      </w:r>
      <w:r w:rsidR="00173E03">
        <w:rPr>
          <w:noProof/>
        </w:rPr>
        <w:t>călăreţ</w:t>
      </w:r>
      <w:r w:rsidR="00A24FD5" w:rsidRPr="000F73B4">
        <w:rPr>
          <w:noProof/>
        </w:rPr>
        <w:t>i cu suli</w:t>
      </w:r>
      <w:r>
        <w:rPr>
          <w:noProof/>
        </w:rPr>
        <w:t>ţ</w:t>
      </w:r>
      <w:r w:rsidR="00A24FD5" w:rsidRPr="000F73B4">
        <w:rPr>
          <w:noProof/>
        </w:rPr>
        <w:t>e</w:t>
      </w:r>
      <w:r w:rsidR="001842E5">
        <w:rPr>
          <w:noProof/>
        </w:rPr>
        <w:t xml:space="preserve"> şi </w:t>
      </w:r>
      <w:r w:rsidR="00A24FD5" w:rsidRPr="000F73B4">
        <w:rPr>
          <w:noProof/>
        </w:rPr>
        <w:t>scuturi.</w:t>
      </w:r>
    </w:p>
    <w:p w:rsidR="00A24FD5" w:rsidRPr="000F73B4" w:rsidRDefault="0080674B" w:rsidP="002F1B13">
      <w:pPr>
        <w:pStyle w:val="NoSpacing"/>
        <w:jc w:val="both"/>
        <w:rPr>
          <w:noProof/>
        </w:rPr>
      </w:pPr>
      <w:r>
        <w:rPr>
          <w:noProof/>
        </w:rPr>
        <w:t xml:space="preserve">   - </w:t>
      </w:r>
      <w:r w:rsidR="00A24FD5" w:rsidRPr="000F73B4">
        <w:rPr>
          <w:noProof/>
        </w:rPr>
        <w:t>Loooc!</w:t>
      </w:r>
    </w:p>
    <w:p w:rsidR="00A24FD5" w:rsidRPr="000F73B4" w:rsidRDefault="003723E6" w:rsidP="002F1B13">
      <w:pPr>
        <w:pStyle w:val="NoSpacing"/>
        <w:jc w:val="both"/>
        <w:rPr>
          <w:noProof/>
        </w:rPr>
      </w:pPr>
      <w:r>
        <w:rPr>
          <w:noProof/>
        </w:rPr>
        <w:tab/>
      </w:r>
      <w:r w:rsidR="00A24FD5" w:rsidRPr="000F73B4">
        <w:rPr>
          <w:noProof/>
        </w:rPr>
        <w:t>Ni</w:t>
      </w:r>
      <w:r w:rsidR="000F73B4">
        <w:rPr>
          <w:noProof/>
        </w:rPr>
        <w:t>s</w:t>
      </w:r>
      <w:r w:rsidR="00A24FD5" w:rsidRPr="000F73B4">
        <w:rPr>
          <w:noProof/>
        </w:rPr>
        <w:t xml:space="preserve">te păcurari </w:t>
      </w:r>
      <w:r w:rsidR="00EB6E14">
        <w:rPr>
          <w:noProof/>
        </w:rPr>
        <w:t>mânâ</w:t>
      </w:r>
      <w:r w:rsidR="00892784">
        <w:rPr>
          <w:noProof/>
        </w:rPr>
        <w:t>ndu-şi</w:t>
      </w:r>
      <w:r w:rsidR="00A24FD5" w:rsidRPr="000F73B4">
        <w:rPr>
          <w:noProof/>
        </w:rPr>
        <w:t xml:space="preserve"> oile. Măgarii cu tuciurile, dulăii, trece turma prin lumina fumegoasă a făcliilor. Mai de voie, mai de nevoie călugării se dau jos din harabale</w:t>
      </w:r>
      <w:r w:rsidR="00052EB5">
        <w:rPr>
          <w:noProof/>
        </w:rPr>
        <w:t>. S</w:t>
      </w:r>
      <w:r w:rsidR="003E7BED">
        <w:rPr>
          <w:noProof/>
        </w:rPr>
        <w:t xml:space="preserve">unt </w:t>
      </w:r>
      <w:r w:rsidR="00A24FD5" w:rsidRPr="000F73B4">
        <w:rPr>
          <w:noProof/>
        </w:rPr>
        <w:t xml:space="preserve">călugări de </w:t>
      </w:r>
      <w:r w:rsidR="00C00087">
        <w:rPr>
          <w:noProof/>
        </w:rPr>
        <w:t>rând</w:t>
      </w:r>
      <w:r w:rsidR="00A24FD5" w:rsidRPr="000F73B4">
        <w:rPr>
          <w:noProof/>
        </w:rPr>
        <w:t>, unii răpăno</w:t>
      </w:r>
      <w:r w:rsidR="0008546C">
        <w:rPr>
          <w:noProof/>
        </w:rPr>
        <w:t>ş</w:t>
      </w:r>
      <w:r w:rsidR="00A24FD5" w:rsidRPr="000F73B4">
        <w:rPr>
          <w:noProof/>
        </w:rPr>
        <w:t>i, cu ochii cîrpi</w:t>
      </w:r>
      <w:r w:rsidR="0008546C">
        <w:rPr>
          <w:noProof/>
        </w:rPr>
        <w:t>ţ</w:t>
      </w:r>
      <w:r w:rsidR="00A24FD5" w:rsidRPr="000F73B4">
        <w:rPr>
          <w:noProof/>
        </w:rPr>
        <w:t>i de somn</w:t>
      </w:r>
      <w:r w:rsidR="00517414">
        <w:rPr>
          <w:noProof/>
        </w:rPr>
        <w:t>. A</w:t>
      </w:r>
      <w:r w:rsidR="00A24FD5" w:rsidRPr="000F73B4">
        <w:rPr>
          <w:noProof/>
        </w:rPr>
        <w:t xml:space="preserve">re căpitanul Racea </w:t>
      </w:r>
      <w:r w:rsidR="00A24FD5" w:rsidRPr="000F73B4">
        <w:rPr>
          <w:noProof/>
        </w:rPr>
        <w:lastRenderedPageBreak/>
        <w:t>hachi</w:t>
      </w:r>
      <w:r w:rsidR="0008546C">
        <w:rPr>
          <w:noProof/>
        </w:rPr>
        <w:t>ţ</w:t>
      </w:r>
      <w:r w:rsidR="00A24FD5" w:rsidRPr="000F73B4">
        <w:rPr>
          <w:noProof/>
        </w:rPr>
        <w:t>a lui: călugăra</w:t>
      </w:r>
      <w:r w:rsidR="0008546C">
        <w:rPr>
          <w:noProof/>
        </w:rPr>
        <w:t>ş</w:t>
      </w:r>
      <w:r w:rsidR="00A24FD5" w:rsidRPr="000F73B4">
        <w:rPr>
          <w:noProof/>
        </w:rPr>
        <w:t>ii</w:t>
      </w:r>
      <w:r w:rsidR="00517414">
        <w:rPr>
          <w:noProof/>
        </w:rPr>
        <w:t>. A</w:t>
      </w:r>
      <w:r w:rsidR="00A24FD5" w:rsidRPr="000F73B4">
        <w:rPr>
          <w:noProof/>
        </w:rPr>
        <w:t>re multe hachi</w:t>
      </w:r>
      <w:r w:rsidR="0008546C">
        <w:rPr>
          <w:noProof/>
        </w:rPr>
        <w:t>ţ</w:t>
      </w:r>
      <w:r w:rsidR="00A24FD5" w:rsidRPr="000F73B4">
        <w:rPr>
          <w:noProof/>
        </w:rPr>
        <w:t>e. I le iartă pe toate, după cum i-o iartă</w:t>
      </w:r>
      <w:r w:rsidR="001842E5">
        <w:rPr>
          <w:noProof/>
        </w:rPr>
        <w:t xml:space="preserve"> şi </w:t>
      </w:r>
      <w:r w:rsidR="00A24FD5" w:rsidRPr="000F73B4">
        <w:rPr>
          <w:noProof/>
        </w:rPr>
        <w:t xml:space="preserve">pe asta, că i-a intrat un </w:t>
      </w:r>
      <w:r w:rsidR="0004649E">
        <w:rPr>
          <w:noProof/>
        </w:rPr>
        <w:t>gând</w:t>
      </w:r>
      <w:r w:rsidR="00A24FD5" w:rsidRPr="000F73B4">
        <w:rPr>
          <w:noProof/>
        </w:rPr>
        <w:t xml:space="preserve"> văz</w:t>
      </w:r>
      <w:r w:rsidR="0008546C">
        <w:rPr>
          <w:noProof/>
        </w:rPr>
        <w:t>â</w:t>
      </w:r>
      <w:r w:rsidR="00A24FD5" w:rsidRPr="000F73B4">
        <w:rPr>
          <w:noProof/>
        </w:rPr>
        <w:t>nd biserica bat</w:t>
      </w:r>
      <w:r w:rsidR="00A24FD5" w:rsidRPr="000F73B4">
        <w:rPr>
          <w:noProof/>
        </w:rPr>
        <w:softHyphen/>
        <w:t>jocorită</w:t>
      </w:r>
      <w:r w:rsidR="001842E5">
        <w:rPr>
          <w:noProof/>
        </w:rPr>
        <w:t xml:space="preserve"> şi </w:t>
      </w:r>
      <w:r w:rsidR="00A24FD5" w:rsidRPr="000F73B4">
        <w:rPr>
          <w:noProof/>
        </w:rPr>
        <w:t xml:space="preserve">slujitorii ei la adăpost, prin schiturile din munte. Jupan Preda Buzescu l-a legat la scară. O să-l dea </w:t>
      </w:r>
      <w:r w:rsidR="00892784">
        <w:rPr>
          <w:noProof/>
        </w:rPr>
        <w:t>Buzeşti</w:t>
      </w:r>
      <w:r w:rsidR="00A24FD5" w:rsidRPr="000F73B4">
        <w:rPr>
          <w:noProof/>
        </w:rPr>
        <w:t>i la pra</w:t>
      </w:r>
      <w:r w:rsidR="0008546C">
        <w:rPr>
          <w:noProof/>
        </w:rPr>
        <w:t>ş</w:t>
      </w:r>
      <w:r w:rsidR="00A24FD5" w:rsidRPr="000F73B4">
        <w:rPr>
          <w:noProof/>
        </w:rPr>
        <w:t>tie, ca pe-un cal buiac. Oamenii de-aicea, cojancele cu copiii la s</w:t>
      </w:r>
      <w:r w:rsidR="0008546C">
        <w:rPr>
          <w:noProof/>
        </w:rPr>
        <w:t>â</w:t>
      </w:r>
      <w:r w:rsidR="00A24FD5" w:rsidRPr="000F73B4">
        <w:rPr>
          <w:noProof/>
        </w:rPr>
        <w:t xml:space="preserve">n, </w:t>
      </w:r>
      <w:r w:rsidR="0008546C">
        <w:rPr>
          <w:noProof/>
        </w:rPr>
        <w:t>b</w:t>
      </w:r>
      <w:r w:rsidR="008A79E4">
        <w:rPr>
          <w:noProof/>
        </w:rPr>
        <w:t>ătrân</w:t>
      </w:r>
      <w:r w:rsidR="00A24FD5" w:rsidRPr="000F73B4">
        <w:rPr>
          <w:noProof/>
        </w:rPr>
        <w:t>ii care-</w:t>
      </w:r>
      <w:r w:rsidR="0008546C">
        <w:rPr>
          <w:noProof/>
        </w:rPr>
        <w:t>ş</w:t>
      </w:r>
      <w:r w:rsidR="00A24FD5" w:rsidRPr="000F73B4">
        <w:rPr>
          <w:noProof/>
        </w:rPr>
        <w:t>i încălzesc</w:t>
      </w:r>
      <w:r w:rsidR="0054431D">
        <w:rPr>
          <w:noProof/>
        </w:rPr>
        <w:t xml:space="preserve"> mâini</w:t>
      </w:r>
      <w:r w:rsidR="00A24FD5" w:rsidRPr="000F73B4">
        <w:rPr>
          <w:noProof/>
        </w:rPr>
        <w:t xml:space="preserve">le la foc, păcurarii, toată suflarea coborîtă din munte, nu </w:t>
      </w:r>
      <w:r w:rsidR="0008546C">
        <w:rPr>
          <w:noProof/>
        </w:rPr>
        <w:t>ş</w:t>
      </w:r>
      <w:r w:rsidR="00A24FD5" w:rsidRPr="000F73B4">
        <w:rPr>
          <w:noProof/>
        </w:rPr>
        <w:t xml:space="preserve">tiu cum l-au legat </w:t>
      </w:r>
      <w:r w:rsidR="00892784">
        <w:rPr>
          <w:noProof/>
        </w:rPr>
        <w:t>Buzeşti</w:t>
      </w:r>
      <w:r w:rsidR="00A24FD5" w:rsidRPr="000F73B4">
        <w:rPr>
          <w:noProof/>
        </w:rPr>
        <w:t>i la scară, pe el, voievodul,</w:t>
      </w:r>
      <w:r w:rsidR="001842E5">
        <w:rPr>
          <w:noProof/>
        </w:rPr>
        <w:t xml:space="preserve"> şi </w:t>
      </w:r>
      <w:r w:rsidR="00A24FD5" w:rsidRPr="000F73B4">
        <w:rPr>
          <w:noProof/>
        </w:rPr>
        <w:t>pe ei, poporenii, cum i-a legat la scară jupan Preda, postelnicul, tot spun</w:t>
      </w:r>
      <w:r w:rsidR="0008546C">
        <w:rPr>
          <w:noProof/>
        </w:rPr>
        <w:t>â</w:t>
      </w:r>
      <w:r w:rsidR="00A24FD5" w:rsidRPr="000F73B4">
        <w:rPr>
          <w:noProof/>
        </w:rPr>
        <w:t>nd pilde despre tăierea domnilor, des</w:t>
      </w:r>
      <w:r w:rsidR="00A24FD5" w:rsidRPr="000F73B4">
        <w:rPr>
          <w:noProof/>
        </w:rPr>
        <w:softHyphen/>
        <w:t xml:space="preserve">pre zavistiile </w:t>
      </w:r>
      <w:r w:rsidR="004B52D5">
        <w:rPr>
          <w:noProof/>
        </w:rPr>
        <w:t>boiereşti</w:t>
      </w:r>
      <w:r w:rsidR="00A24FD5" w:rsidRPr="000F73B4">
        <w:rPr>
          <w:noProof/>
        </w:rPr>
        <w:t>, despre ni</w:t>
      </w:r>
      <w:r w:rsidR="0008546C">
        <w:rPr>
          <w:noProof/>
        </w:rPr>
        <w:t>ş</w:t>
      </w:r>
      <w:r w:rsidR="00A24FD5" w:rsidRPr="000F73B4">
        <w:rPr>
          <w:noProof/>
        </w:rPr>
        <w:t>te împrumuturi care dacă nu pot fi întoarse în bani, ar putea fi întoarse în sate, că s-au cam pustiit</w:t>
      </w:r>
      <w:r w:rsidR="001842E5">
        <w:rPr>
          <w:noProof/>
        </w:rPr>
        <w:t xml:space="preserve"> şi </w:t>
      </w:r>
      <w:r w:rsidR="00A24FD5" w:rsidRPr="000F73B4">
        <w:rPr>
          <w:noProof/>
        </w:rPr>
        <w:t>n-au cum</w:t>
      </w:r>
      <w:r w:rsidR="00FC1D98">
        <w:rPr>
          <w:noProof/>
        </w:rPr>
        <w:t xml:space="preserve"> să-şi </w:t>
      </w:r>
      <w:r w:rsidR="00A24FD5" w:rsidRPr="000F73B4">
        <w:rPr>
          <w:noProof/>
        </w:rPr>
        <w:t>plătească dajdiile. Jupan Preda, postelnicul, cu</w:t>
      </w:r>
      <w:r w:rsidR="00A24FD5" w:rsidRPr="000F73B4">
        <w:rPr>
          <w:noProof/>
        </w:rPr>
        <w:softHyphen/>
        <w:t>noa</w:t>
      </w:r>
      <w:r w:rsidR="0008546C">
        <w:rPr>
          <w:noProof/>
        </w:rPr>
        <w:t>ş</w:t>
      </w:r>
      <w:r w:rsidR="00A24FD5" w:rsidRPr="000F73B4">
        <w:rPr>
          <w:noProof/>
        </w:rPr>
        <w:t xml:space="preserve">te </w:t>
      </w:r>
      <w:r w:rsidR="00EE01E7">
        <w:rPr>
          <w:noProof/>
        </w:rPr>
        <w:t>până</w:t>
      </w:r>
      <w:r w:rsidR="00A24FD5" w:rsidRPr="000F73B4">
        <w:rPr>
          <w:noProof/>
        </w:rPr>
        <w:t xml:space="preserve">-n fund toată </w:t>
      </w:r>
      <w:r w:rsidR="00C00087">
        <w:rPr>
          <w:noProof/>
        </w:rPr>
        <w:t>rând</w:t>
      </w:r>
      <w:r w:rsidR="00A24FD5" w:rsidRPr="000F73B4">
        <w:rPr>
          <w:noProof/>
        </w:rPr>
        <w:t xml:space="preserve">uiala puterii </w:t>
      </w:r>
      <w:r w:rsidR="007230A8">
        <w:rPr>
          <w:noProof/>
        </w:rPr>
        <w:t>domneşti</w:t>
      </w:r>
      <w:r w:rsidR="00A24FD5" w:rsidRPr="000F73B4">
        <w:rPr>
          <w:noProof/>
        </w:rPr>
        <w:t xml:space="preserve"> </w:t>
      </w:r>
      <w:r w:rsidR="007230A8">
        <w:rPr>
          <w:noProof/>
        </w:rPr>
        <w:t>şi-</w:t>
      </w:r>
      <w:r w:rsidR="00A24FD5" w:rsidRPr="000F73B4">
        <w:rPr>
          <w:noProof/>
        </w:rPr>
        <w:t xml:space="preserve">a vistieriei </w:t>
      </w:r>
      <w:r w:rsidR="007230A8">
        <w:rPr>
          <w:noProof/>
        </w:rPr>
        <w:t>domneşti</w:t>
      </w:r>
      <w:r w:rsidR="00A24FD5" w:rsidRPr="000F73B4">
        <w:rPr>
          <w:noProof/>
        </w:rPr>
        <w:t>.</w:t>
      </w:r>
      <w:r w:rsidR="00143F75">
        <w:rPr>
          <w:noProof/>
        </w:rPr>
        <w:t xml:space="preserve"> </w:t>
      </w:r>
      <w:r w:rsidR="0008546C">
        <w:rPr>
          <w:noProof/>
        </w:rPr>
        <w:t>Ş</w:t>
      </w:r>
      <w:r w:rsidR="00143F75">
        <w:rPr>
          <w:noProof/>
        </w:rPr>
        <w:t xml:space="preserve">tie </w:t>
      </w:r>
      <w:r w:rsidR="00A24FD5" w:rsidRPr="000F73B4">
        <w:rPr>
          <w:noProof/>
        </w:rPr>
        <w:t xml:space="preserve">că cea </w:t>
      </w:r>
      <w:r w:rsidR="00505B73">
        <w:rPr>
          <w:noProof/>
        </w:rPr>
        <w:t>dintâi</w:t>
      </w:r>
      <w:r w:rsidR="00A24FD5" w:rsidRPr="000F73B4">
        <w:rPr>
          <w:noProof/>
        </w:rPr>
        <w:t xml:space="preserve"> se trage din rotunjimile celei de-a doua.</w:t>
      </w:r>
      <w:r w:rsidR="00143F75">
        <w:rPr>
          <w:noProof/>
        </w:rPr>
        <w:t xml:space="preserve"> </w:t>
      </w:r>
      <w:r w:rsidR="0008546C">
        <w:rPr>
          <w:noProof/>
        </w:rPr>
        <w:t>Ş</w:t>
      </w:r>
      <w:r w:rsidR="00143F75">
        <w:rPr>
          <w:noProof/>
        </w:rPr>
        <w:t xml:space="preserve">tie </w:t>
      </w:r>
      <w:r w:rsidR="00A24FD5" w:rsidRPr="000F73B4">
        <w:rPr>
          <w:noProof/>
        </w:rPr>
        <w:t xml:space="preserve">că vistieria lui e mai goală </w:t>
      </w:r>
      <w:r w:rsidR="009A158B">
        <w:rPr>
          <w:noProof/>
        </w:rPr>
        <w:t>decât</w:t>
      </w:r>
      <w:r w:rsidR="00A24FD5" w:rsidRPr="000F73B4">
        <w:rPr>
          <w:noProof/>
        </w:rPr>
        <w:t xml:space="preserve"> ori</w:t>
      </w:r>
      <w:r w:rsidR="00BC6DA2">
        <w:rPr>
          <w:noProof/>
        </w:rPr>
        <w:t>când</w:t>
      </w:r>
      <w:r w:rsidR="00A24FD5" w:rsidRPr="000F73B4">
        <w:rPr>
          <w:noProof/>
        </w:rPr>
        <w:t>. L-a îmbiat cu un împrumut. Trei sute de mii de galbeni, pe trei ani, fără dob</w:t>
      </w:r>
      <w:r w:rsidR="002C3FCC">
        <w:rPr>
          <w:noProof/>
        </w:rPr>
        <w:t>â</w:t>
      </w:r>
      <w:r w:rsidR="00A24FD5" w:rsidRPr="000F73B4">
        <w:rPr>
          <w:noProof/>
        </w:rPr>
        <w:t>ndă.</w:t>
      </w:r>
      <w:r w:rsidR="00143F75">
        <w:rPr>
          <w:noProof/>
        </w:rPr>
        <w:t xml:space="preserve"> </w:t>
      </w:r>
      <w:r w:rsidR="002C3FCC">
        <w:rPr>
          <w:noProof/>
        </w:rPr>
        <w:t>Ş</w:t>
      </w:r>
      <w:r w:rsidR="00143F75">
        <w:rPr>
          <w:noProof/>
        </w:rPr>
        <w:t xml:space="preserve">tie </w:t>
      </w:r>
      <w:r w:rsidR="00A24FD5" w:rsidRPr="000F73B4">
        <w:rPr>
          <w:noProof/>
        </w:rPr>
        <w:t xml:space="preserve">că-i va plăti cu libertatea celor din jur. </w:t>
      </w:r>
      <w:r w:rsidR="008A79E4">
        <w:rPr>
          <w:noProof/>
        </w:rPr>
        <w:t>Bătrân</w:t>
      </w:r>
      <w:r w:rsidR="00A24FD5" w:rsidRPr="000F73B4">
        <w:rPr>
          <w:noProof/>
        </w:rPr>
        <w:t xml:space="preserve">ii de pe </w:t>
      </w:r>
      <w:r w:rsidR="0004649E">
        <w:rPr>
          <w:noProof/>
        </w:rPr>
        <w:t>lângă</w:t>
      </w:r>
      <w:r w:rsidR="00A24FD5" w:rsidRPr="000F73B4">
        <w:rPr>
          <w:noProof/>
        </w:rPr>
        <w:t xml:space="preserve"> focuri. Cojancele.</w:t>
      </w:r>
      <w:r w:rsidR="000203FE">
        <w:rPr>
          <w:noProof/>
        </w:rPr>
        <w:t xml:space="preserve"> </w:t>
      </w:r>
      <w:r w:rsidR="002C3FCC">
        <w:rPr>
          <w:noProof/>
        </w:rPr>
        <w:t>M</w:t>
      </w:r>
      <w:r w:rsidR="000203FE">
        <w:rPr>
          <w:noProof/>
        </w:rPr>
        <w:t>oşneni</w:t>
      </w:r>
      <w:r w:rsidR="00A24FD5" w:rsidRPr="000F73B4">
        <w:rPr>
          <w:noProof/>
        </w:rPr>
        <w:t>i care frig noatenul, răsucindu-l pe-o</w:t>
      </w:r>
      <w:r w:rsidR="009D38CB">
        <w:rPr>
          <w:noProof/>
        </w:rPr>
        <w:t xml:space="preserve"> suliţă</w:t>
      </w:r>
      <w:r w:rsidR="00052EB5">
        <w:rPr>
          <w:noProof/>
        </w:rPr>
        <w:t>. S</w:t>
      </w:r>
      <w:r w:rsidR="00A24FD5" w:rsidRPr="000F73B4">
        <w:rPr>
          <w:noProof/>
        </w:rPr>
        <w:t>e bucură rău de pă</w:t>
      </w:r>
      <w:r w:rsidR="002C3FCC">
        <w:rPr>
          <w:noProof/>
        </w:rPr>
        <w:t>ţ</w:t>
      </w:r>
      <w:r w:rsidR="00A24FD5" w:rsidRPr="000F73B4">
        <w:rPr>
          <w:noProof/>
        </w:rPr>
        <w:t>ania călugărilor</w:t>
      </w:r>
      <w:r w:rsidR="00517414">
        <w:rPr>
          <w:noProof/>
        </w:rPr>
        <w:t>. A</w:t>
      </w:r>
      <w:r w:rsidR="00A24FD5" w:rsidRPr="000F73B4">
        <w:rPr>
          <w:noProof/>
        </w:rPr>
        <w:t xml:space="preserve">cum </w:t>
      </w:r>
      <w:r w:rsidR="001B7455">
        <w:rPr>
          <w:noProof/>
        </w:rPr>
        <w:t>cât</w:t>
      </w:r>
      <w:r w:rsidR="00A24FD5" w:rsidRPr="000F73B4">
        <w:rPr>
          <w:noProof/>
        </w:rPr>
        <w:t>eva luni poate l-ar fi bătut pe Racea cu topuzul</w:t>
      </w:r>
      <w:r w:rsidR="00052EB5">
        <w:rPr>
          <w:noProof/>
        </w:rPr>
        <w:t>. S</w:t>
      </w:r>
      <w:r w:rsidR="00A24FD5" w:rsidRPr="000F73B4">
        <w:rPr>
          <w:noProof/>
        </w:rPr>
        <w:t>e-nvele</w:t>
      </w:r>
      <w:r w:rsidR="002C3FCC">
        <w:rPr>
          <w:noProof/>
        </w:rPr>
        <w:t>ş</w:t>
      </w:r>
      <w:r w:rsidR="00A24FD5" w:rsidRPr="000F73B4">
        <w:rPr>
          <w:noProof/>
        </w:rPr>
        <w:t>te în pelerină.</w:t>
      </w:r>
    </w:p>
    <w:p w:rsidR="00A24FD5" w:rsidRPr="000F73B4" w:rsidRDefault="003723E6" w:rsidP="002F1B13">
      <w:pPr>
        <w:pStyle w:val="NoSpacing"/>
        <w:jc w:val="both"/>
        <w:rPr>
          <w:noProof/>
        </w:rPr>
      </w:pPr>
      <w:r>
        <w:rPr>
          <w:noProof/>
        </w:rPr>
        <w:tab/>
      </w:r>
      <w:r w:rsidR="00A24FD5" w:rsidRPr="000F73B4">
        <w:rPr>
          <w:noProof/>
        </w:rPr>
        <w:t>Simion îi ridică gluga. Racea sare ager pe scări</w:t>
      </w:r>
      <w:r w:rsidR="002C3FCC">
        <w:rPr>
          <w:noProof/>
        </w:rPr>
        <w:t>ţ</w:t>
      </w:r>
      <w:r w:rsidR="00A24FD5" w:rsidRPr="000F73B4">
        <w:rPr>
          <w:noProof/>
        </w:rPr>
        <w:t>a hara</w:t>
      </w:r>
      <w:r w:rsidR="002C3FCC">
        <w:rPr>
          <w:noProof/>
        </w:rPr>
        <w:t>-</w:t>
      </w:r>
      <w:r w:rsidR="00A24FD5" w:rsidRPr="000F73B4">
        <w:rPr>
          <w:noProof/>
        </w:rPr>
        <w:t xml:space="preserve">balei. </w:t>
      </w:r>
      <w:r w:rsidR="002C3FCC">
        <w:rPr>
          <w:noProof/>
        </w:rPr>
        <w:t>Î</w:t>
      </w:r>
      <w:r w:rsidR="00A24FD5" w:rsidRPr="000F73B4">
        <w:rPr>
          <w:noProof/>
        </w:rPr>
        <w:t>l în</w:t>
      </w:r>
      <w:r w:rsidR="002C3FCC">
        <w:rPr>
          <w:noProof/>
        </w:rPr>
        <w:t>ş</w:t>
      </w:r>
      <w:r w:rsidR="00A24FD5" w:rsidRPr="000F73B4">
        <w:rPr>
          <w:noProof/>
        </w:rPr>
        <w:t>facă pe călugărul grec, îl scoate din tohoarcă, îl înghesuie între crupele cailor, îi dă un br</w:t>
      </w:r>
      <w:r w:rsidR="002C3FCC">
        <w:rPr>
          <w:noProof/>
        </w:rPr>
        <w:t>â</w:t>
      </w:r>
      <w:r w:rsidR="00A24FD5" w:rsidRPr="000F73B4">
        <w:rPr>
          <w:noProof/>
        </w:rPr>
        <w:t>nci călugăra</w:t>
      </w:r>
      <w:r w:rsidR="002C3FCC">
        <w:rPr>
          <w:noProof/>
        </w:rPr>
        <w:t>ş</w:t>
      </w:r>
      <w:r w:rsidR="00A24FD5" w:rsidRPr="000F73B4">
        <w:rPr>
          <w:noProof/>
        </w:rPr>
        <w:t>ului căru</w:t>
      </w:r>
      <w:r w:rsidR="002C3FCC">
        <w:rPr>
          <w:noProof/>
        </w:rPr>
        <w:t>ţ</w:t>
      </w:r>
      <w:r w:rsidR="00A24FD5" w:rsidRPr="000F73B4">
        <w:rPr>
          <w:noProof/>
        </w:rPr>
        <w:t>a</w:t>
      </w:r>
      <w:r w:rsidR="002C3FCC">
        <w:rPr>
          <w:noProof/>
        </w:rPr>
        <w:t>ş</w:t>
      </w:r>
      <w:r w:rsidR="00A24FD5" w:rsidRPr="000F73B4">
        <w:rPr>
          <w:noProof/>
        </w:rPr>
        <w:t xml:space="preserve"> </w:t>
      </w:r>
      <w:r w:rsidR="002C3FCC">
        <w:rPr>
          <w:noProof/>
        </w:rPr>
        <w:t>ş</w:t>
      </w:r>
      <w:r w:rsidR="00A24FD5" w:rsidRPr="000F73B4">
        <w:rPr>
          <w:noProof/>
        </w:rPr>
        <w:t>i, în patru labe, cu sabia între picioare, se t</w:t>
      </w:r>
      <w:r w:rsidR="002C3FCC">
        <w:rPr>
          <w:noProof/>
        </w:rPr>
        <w:t>â</w:t>
      </w:r>
      <w:r w:rsidR="00A24FD5" w:rsidRPr="000F73B4">
        <w:rPr>
          <w:noProof/>
        </w:rPr>
        <w:t>ră</w:t>
      </w:r>
      <w:r w:rsidR="002C3FCC">
        <w:rPr>
          <w:noProof/>
        </w:rPr>
        <w:t>ş</w:t>
      </w:r>
      <w:r w:rsidR="00A24FD5" w:rsidRPr="000F73B4">
        <w:rPr>
          <w:noProof/>
        </w:rPr>
        <w:t>te sub polog</w:t>
      </w:r>
      <w:r w:rsidR="0004649E">
        <w:rPr>
          <w:noProof/>
        </w:rPr>
        <w:t>. Î</w:t>
      </w:r>
      <w:r w:rsidR="00A24FD5" w:rsidRPr="000F73B4">
        <w:rPr>
          <w:noProof/>
        </w:rPr>
        <w:t>nai</w:t>
      </w:r>
      <w:r w:rsidR="002C3FCC">
        <w:rPr>
          <w:noProof/>
        </w:rPr>
        <w:t>n</w:t>
      </w:r>
      <w:r w:rsidR="00A24FD5" w:rsidRPr="000F73B4">
        <w:rPr>
          <w:noProof/>
        </w:rPr>
        <w:t>te ca feren</w:t>
      </w:r>
      <w:r w:rsidR="00A24FD5" w:rsidRPr="000F73B4">
        <w:rPr>
          <w:noProof/>
        </w:rPr>
        <w:softHyphen/>
        <w:t>tarii</w:t>
      </w:r>
      <w:r w:rsidR="00FC1D98">
        <w:rPr>
          <w:noProof/>
        </w:rPr>
        <w:t xml:space="preserve"> să-şi </w:t>
      </w:r>
      <w:r w:rsidR="00A24FD5" w:rsidRPr="000F73B4">
        <w:rPr>
          <w:noProof/>
        </w:rPr>
        <w:t>apropie făcliile, se aud chirăituri de muieri, ni</w:t>
      </w:r>
      <w:r w:rsidR="002C3FCC">
        <w:rPr>
          <w:noProof/>
        </w:rPr>
        <w:t>ş</w:t>
      </w:r>
      <w:r w:rsidR="00A24FD5" w:rsidRPr="000F73B4">
        <w:rPr>
          <w:noProof/>
        </w:rPr>
        <w:t>te «ptiu, ucigă-te crucea,» glasul de bas al căpitanului giugilind «puicu</w:t>
      </w:r>
      <w:r w:rsidR="002C3FCC">
        <w:rPr>
          <w:noProof/>
        </w:rPr>
        <w:t>ţ</w:t>
      </w:r>
      <w:r w:rsidR="00A24FD5" w:rsidRPr="000F73B4">
        <w:rPr>
          <w:noProof/>
        </w:rPr>
        <w:t>ele curve de boaită», apoi se văd tălpile uria</w:t>
      </w:r>
      <w:r w:rsidR="002C3FCC">
        <w:rPr>
          <w:noProof/>
        </w:rPr>
        <w:t>ş</w:t>
      </w:r>
      <w:r w:rsidR="00A24FD5" w:rsidRPr="000F73B4">
        <w:rPr>
          <w:noProof/>
        </w:rPr>
        <w:t xml:space="preserve">e ale cizmelor </w:t>
      </w:r>
      <w:r w:rsidR="00052EB5">
        <w:rPr>
          <w:noProof/>
        </w:rPr>
        <w:t>soldăţeşti</w:t>
      </w:r>
      <w:r w:rsidR="00A24FD5" w:rsidRPr="000F73B4">
        <w:rPr>
          <w:noProof/>
        </w:rPr>
        <w:t xml:space="preserve">, </w:t>
      </w:r>
      <w:r w:rsidR="000F73B4">
        <w:rPr>
          <w:noProof/>
        </w:rPr>
        <w:t>t</w:t>
      </w:r>
      <w:r w:rsidR="00A24FD5" w:rsidRPr="000F73B4">
        <w:rPr>
          <w:noProof/>
        </w:rPr>
        <w:t>eaca săbiei, fundul căpitanului</w:t>
      </w:r>
      <w:r w:rsidR="001842E5">
        <w:rPr>
          <w:noProof/>
        </w:rPr>
        <w:t xml:space="preserve"> şi </w:t>
      </w:r>
      <w:r w:rsidR="00A24FD5" w:rsidRPr="000F73B4">
        <w:rPr>
          <w:noProof/>
        </w:rPr>
        <w:t xml:space="preserve">capetele jumulite a două muieri pe care căpitanul le trage după el, </w:t>
      </w:r>
      <w:r w:rsidR="002C3FCC">
        <w:rPr>
          <w:noProof/>
        </w:rPr>
        <w:t>ţ</w:t>
      </w:r>
      <w:r w:rsidR="00A24FD5" w:rsidRPr="000F73B4">
        <w:rPr>
          <w:noProof/>
        </w:rPr>
        <w:t>in</w:t>
      </w:r>
      <w:r w:rsidR="002C3FCC">
        <w:rPr>
          <w:noProof/>
        </w:rPr>
        <w:t>â</w:t>
      </w:r>
      <w:r w:rsidR="00A24FD5" w:rsidRPr="000F73B4">
        <w:rPr>
          <w:noProof/>
        </w:rPr>
        <w:t xml:space="preserve">ndu-le de cozi. </w:t>
      </w:r>
      <w:r w:rsidR="002C3FCC">
        <w:rPr>
          <w:noProof/>
        </w:rPr>
        <w:t>Ţ</w:t>
      </w:r>
      <w:r w:rsidR="00A24FD5" w:rsidRPr="000F73B4">
        <w:rPr>
          <w:noProof/>
        </w:rPr>
        <w:t>ipete, ocări, unul din caii pe care se sprijină călugărul bate, nechează</w:t>
      </w:r>
      <w:r w:rsidR="001842E5">
        <w:rPr>
          <w:noProof/>
        </w:rPr>
        <w:t xml:space="preserve"> şi </w:t>
      </w:r>
      <w:r w:rsidR="00A24FD5" w:rsidRPr="000F73B4">
        <w:rPr>
          <w:noProof/>
        </w:rPr>
        <w:t xml:space="preserve">Racea </w:t>
      </w:r>
      <w:r w:rsidR="00BC6DA2">
        <w:rPr>
          <w:noProof/>
        </w:rPr>
        <w:t>cânt</w:t>
      </w:r>
      <w:r w:rsidR="00A24FD5" w:rsidRPr="000F73B4">
        <w:rPr>
          <w:noProof/>
        </w:rPr>
        <w:t>ă pe nas: «Adevăr zic vohohohouă</w:t>
      </w:r>
      <w:r w:rsidR="00B8573D">
        <w:rPr>
          <w:noProof/>
        </w:rPr>
        <w:t xml:space="preserve">... </w:t>
      </w:r>
      <w:r w:rsidR="00A24FD5" w:rsidRPr="000F73B4">
        <w:rPr>
          <w:noProof/>
        </w:rPr>
        <w:t>Că cel ce în preacurvie trăheheheee</w:t>
      </w:r>
      <w:r w:rsidR="002C3FCC">
        <w:rPr>
          <w:noProof/>
        </w:rPr>
        <w:t>ş</w:t>
      </w:r>
      <w:r w:rsidR="00A24FD5" w:rsidRPr="000F73B4">
        <w:rPr>
          <w:noProof/>
        </w:rPr>
        <w:t>te,» (Schimbă tonul)</w:t>
      </w:r>
      <w:r w:rsidR="00B8573D">
        <w:rPr>
          <w:noProof/>
        </w:rPr>
        <w:t xml:space="preserve">... </w:t>
      </w:r>
      <w:r w:rsidR="00BC6DA2">
        <w:rPr>
          <w:noProof/>
        </w:rPr>
        <w:t>Când</w:t>
      </w:r>
      <w:r w:rsidR="00A24FD5" w:rsidRPr="000F73B4">
        <w:rPr>
          <w:noProof/>
        </w:rPr>
        <w:t xml:space="preserve"> toată suflarea se chinu</w:t>
      </w:r>
      <w:r w:rsidR="00A24FD5" w:rsidRPr="000F73B4">
        <w:rPr>
          <w:noProof/>
        </w:rPr>
        <w:softHyphen/>
        <w:t>ie</w:t>
      </w:r>
      <w:r w:rsidR="002C3FCC">
        <w:rPr>
          <w:noProof/>
        </w:rPr>
        <w:t>ş</w:t>
      </w:r>
      <w:r w:rsidR="00A24FD5" w:rsidRPr="000F73B4">
        <w:rPr>
          <w:noProof/>
        </w:rPr>
        <w:t>te, acela va încăpea pe</w:t>
      </w:r>
      <w:r w:rsidR="0054431D">
        <w:rPr>
          <w:noProof/>
        </w:rPr>
        <w:t xml:space="preserve"> mâini</w:t>
      </w:r>
      <w:r w:rsidR="003F629D">
        <w:rPr>
          <w:noProof/>
        </w:rPr>
        <w:t>le căpitanului Racea</w:t>
      </w:r>
      <w:r w:rsidR="00B8573D">
        <w:rPr>
          <w:noProof/>
        </w:rPr>
        <w:t xml:space="preserve">... </w:t>
      </w:r>
      <w:r w:rsidR="00A24FD5" w:rsidRPr="000F73B4">
        <w:rPr>
          <w:noProof/>
        </w:rPr>
        <w:t xml:space="preserve">Bă! </w:t>
      </w:r>
      <w:r w:rsidR="003F629D">
        <w:rPr>
          <w:noProof/>
        </w:rPr>
        <w:t>S</w:t>
      </w:r>
      <w:r w:rsidR="00A24FD5" w:rsidRPr="000F73B4">
        <w:rPr>
          <w:noProof/>
        </w:rPr>
        <w:t>ă-mi scoate</w:t>
      </w:r>
      <w:r w:rsidR="003F629D">
        <w:rPr>
          <w:noProof/>
        </w:rPr>
        <w:t>ţ</w:t>
      </w:r>
      <w:r w:rsidR="00A24FD5" w:rsidRPr="000F73B4">
        <w:rPr>
          <w:noProof/>
        </w:rPr>
        <w:t>i tot ce au preasfin</w:t>
      </w:r>
      <w:r w:rsidR="003F629D">
        <w:rPr>
          <w:noProof/>
        </w:rPr>
        <w:t>ţ</w:t>
      </w:r>
      <w:r w:rsidR="00A24FD5" w:rsidRPr="000F73B4">
        <w:rPr>
          <w:noProof/>
        </w:rPr>
        <w:t>ii în harabale</w:t>
      </w:r>
      <w:r w:rsidR="00052EB5">
        <w:rPr>
          <w:noProof/>
        </w:rPr>
        <w:t>. S</w:t>
      </w:r>
      <w:r w:rsidR="00A24FD5" w:rsidRPr="000F73B4">
        <w:rPr>
          <w:noProof/>
        </w:rPr>
        <w:t>ă-mpăr</w:t>
      </w:r>
      <w:r w:rsidR="003F629D">
        <w:rPr>
          <w:noProof/>
        </w:rPr>
        <w:t>ţ</w:t>
      </w:r>
      <w:r w:rsidR="00A24FD5" w:rsidRPr="000F73B4">
        <w:rPr>
          <w:noProof/>
        </w:rPr>
        <w:t>i</w:t>
      </w:r>
      <w:r w:rsidR="003F629D">
        <w:rPr>
          <w:noProof/>
        </w:rPr>
        <w:t>ţ</w:t>
      </w:r>
      <w:r w:rsidR="00A24FD5" w:rsidRPr="000F73B4">
        <w:rPr>
          <w:noProof/>
        </w:rPr>
        <w:t>i la săraci. C-a</w:t>
      </w:r>
      <w:r w:rsidR="003F629D">
        <w:rPr>
          <w:noProof/>
        </w:rPr>
        <w:t>ş</w:t>
      </w:r>
      <w:r w:rsidR="00A24FD5" w:rsidRPr="000F73B4">
        <w:rPr>
          <w:noProof/>
        </w:rPr>
        <w:t xml:space="preserve">a zice </w:t>
      </w:r>
      <w:r w:rsidR="00FC1D98">
        <w:rPr>
          <w:noProof/>
        </w:rPr>
        <w:t>Mântui</w:t>
      </w:r>
      <w:r w:rsidR="00A24FD5" w:rsidRPr="000F73B4">
        <w:rPr>
          <w:noProof/>
        </w:rPr>
        <w:t>torul. Pe astea lua</w:t>
      </w:r>
      <w:r w:rsidR="003F629D">
        <w:rPr>
          <w:noProof/>
        </w:rPr>
        <w:t>ţ</w:t>
      </w:r>
      <w:r w:rsidR="00A24FD5" w:rsidRPr="000F73B4">
        <w:rPr>
          <w:noProof/>
        </w:rPr>
        <w:t>i-le pentru oaste</w:t>
      </w:r>
      <w:r w:rsidR="00052EB5">
        <w:rPr>
          <w:noProof/>
        </w:rPr>
        <w:t>. S</w:t>
      </w:r>
      <w:r w:rsidR="00A24FD5" w:rsidRPr="000F73B4">
        <w:rPr>
          <w:noProof/>
        </w:rPr>
        <w:t>ă vă co</w:t>
      </w:r>
      <w:r w:rsidR="003F629D">
        <w:rPr>
          <w:noProof/>
        </w:rPr>
        <w:t>ţ</w:t>
      </w:r>
      <w:r w:rsidR="00A24FD5" w:rsidRPr="000F73B4">
        <w:rPr>
          <w:noProof/>
        </w:rPr>
        <w:t>openească ă</w:t>
      </w:r>
      <w:r w:rsidR="003F629D">
        <w:rPr>
          <w:noProof/>
        </w:rPr>
        <w:t>ş</w:t>
      </w:r>
      <w:r w:rsidR="00A24FD5" w:rsidRPr="000F73B4">
        <w:rPr>
          <w:noProof/>
        </w:rPr>
        <w:t>tia, v</w:t>
      </w:r>
      <w:r w:rsidR="003F629D">
        <w:rPr>
          <w:noProof/>
        </w:rPr>
        <w:t>â</w:t>
      </w:r>
      <w:r w:rsidR="00A24FD5" w:rsidRPr="000F73B4">
        <w:rPr>
          <w:noProof/>
        </w:rPr>
        <w:t>no</w:t>
      </w:r>
      <w:r w:rsidR="003F629D">
        <w:rPr>
          <w:noProof/>
        </w:rPr>
        <w:t>ş</w:t>
      </w:r>
      <w:r w:rsidR="00A24FD5" w:rsidRPr="000F73B4">
        <w:rPr>
          <w:noProof/>
        </w:rPr>
        <w:t>ii, de să le duce</w:t>
      </w:r>
      <w:r w:rsidR="003F629D">
        <w:rPr>
          <w:noProof/>
        </w:rPr>
        <w:t>ţ</w:t>
      </w:r>
      <w:r w:rsidR="00A24FD5" w:rsidRPr="000F73B4">
        <w:rPr>
          <w:noProof/>
        </w:rPr>
        <w:t>i dorul</w:t>
      </w:r>
      <w:r w:rsidR="001842E5">
        <w:rPr>
          <w:noProof/>
        </w:rPr>
        <w:t xml:space="preserve"> şi </w:t>
      </w:r>
      <w:r w:rsidR="00A24FD5" w:rsidRPr="000F73B4">
        <w:rPr>
          <w:noProof/>
        </w:rPr>
        <w:t>pe lumea ailaltă, nu slăninosul ăsta</w:t>
      </w:r>
      <w:r w:rsidR="00B8573D">
        <w:rPr>
          <w:noProof/>
        </w:rPr>
        <w:t xml:space="preserve">... </w:t>
      </w:r>
      <w:r w:rsidR="00A24FD5" w:rsidRPr="000F73B4">
        <w:rPr>
          <w:noProof/>
        </w:rPr>
        <w:t>(</w:t>
      </w:r>
      <w:r w:rsidR="00BC6DA2">
        <w:rPr>
          <w:noProof/>
        </w:rPr>
        <w:t>Cânt</w:t>
      </w:r>
      <w:r w:rsidR="00A24FD5" w:rsidRPr="000F73B4">
        <w:rPr>
          <w:noProof/>
        </w:rPr>
        <w:t xml:space="preserve">ă cu glas dogit) </w:t>
      </w:r>
      <w:r w:rsidR="003F629D">
        <w:rPr>
          <w:noProof/>
        </w:rPr>
        <w:t>«</w:t>
      </w:r>
      <w:r w:rsidR="00A24FD5" w:rsidRPr="000F73B4">
        <w:rPr>
          <w:noProof/>
        </w:rPr>
        <w:t xml:space="preserve">Iar </w:t>
      </w:r>
      <w:r w:rsidR="00A24FD5" w:rsidRPr="000F73B4">
        <w:rPr>
          <w:noProof/>
        </w:rPr>
        <w:lastRenderedPageBreak/>
        <w:t>vohohoi, cei smeri</w:t>
      </w:r>
      <w:r w:rsidR="00011EDE">
        <w:rPr>
          <w:noProof/>
        </w:rPr>
        <w:t>ţ</w:t>
      </w:r>
      <w:r w:rsidR="00A24FD5" w:rsidRPr="000F73B4">
        <w:rPr>
          <w:noProof/>
        </w:rPr>
        <w:t>i, descuhuhul</w:t>
      </w:r>
      <w:r w:rsidR="00011EDE">
        <w:rPr>
          <w:noProof/>
        </w:rPr>
        <w:t>ţ</w:t>
      </w:r>
      <w:r w:rsidR="00A24FD5" w:rsidRPr="000F73B4">
        <w:rPr>
          <w:noProof/>
        </w:rPr>
        <w:t>i, în pohohost</w:t>
      </w:r>
      <w:r w:rsidR="001842E5">
        <w:rPr>
          <w:noProof/>
        </w:rPr>
        <w:t xml:space="preserve"> şi </w:t>
      </w:r>
      <w:r w:rsidR="00A24FD5" w:rsidRPr="000F73B4">
        <w:rPr>
          <w:noProof/>
        </w:rPr>
        <w:t>ruhuhugăciuni să vă petreeece</w:t>
      </w:r>
      <w:r w:rsidR="00011EDE">
        <w:rPr>
          <w:noProof/>
        </w:rPr>
        <w:t>ţ</w:t>
      </w:r>
      <w:r w:rsidR="00A24FD5" w:rsidRPr="000F73B4">
        <w:rPr>
          <w:noProof/>
        </w:rPr>
        <w:t>i zihehele</w:t>
      </w:r>
      <w:r w:rsidR="00011EDE">
        <w:rPr>
          <w:noProof/>
        </w:rPr>
        <w:t>-</w:t>
      </w:r>
      <w:r w:rsidR="00A24FD5" w:rsidRPr="000F73B4">
        <w:rPr>
          <w:noProof/>
        </w:rPr>
        <w:t>hele</w:t>
      </w:r>
      <w:r w:rsidR="00011EDE">
        <w:rPr>
          <w:noProof/>
        </w:rPr>
        <w:t>»</w:t>
      </w:r>
      <w:r w:rsidR="00B8573D">
        <w:rPr>
          <w:noProof/>
        </w:rPr>
        <w:t xml:space="preserve">... </w:t>
      </w:r>
    </w:p>
    <w:p w:rsidR="00A24FD5" w:rsidRPr="000F73B4" w:rsidRDefault="00011EDE" w:rsidP="002F1B13">
      <w:pPr>
        <w:pStyle w:val="NoSpacing"/>
        <w:jc w:val="both"/>
        <w:rPr>
          <w:noProof/>
        </w:rPr>
      </w:pPr>
      <w:r>
        <w:rPr>
          <w:noProof/>
        </w:rPr>
        <w:tab/>
      </w:r>
      <w:r w:rsidR="00A24FD5" w:rsidRPr="000F73B4">
        <w:rPr>
          <w:noProof/>
        </w:rPr>
        <w:t xml:space="preserve">Ferentarii scot din harabale saci dolofani. Călugării se trag de bărbi. Poporenii se adună de pe </w:t>
      </w:r>
      <w:r w:rsidR="0004649E">
        <w:rPr>
          <w:noProof/>
        </w:rPr>
        <w:t>lângă</w:t>
      </w:r>
      <w:r w:rsidR="00A24FD5" w:rsidRPr="000F73B4">
        <w:rPr>
          <w:noProof/>
        </w:rPr>
        <w:t xml:space="preserve"> focuri.</w:t>
      </w:r>
    </w:p>
    <w:p w:rsidR="00A24FD5" w:rsidRPr="000F73B4" w:rsidRDefault="0080674B" w:rsidP="002F1B13">
      <w:pPr>
        <w:pStyle w:val="NoSpacing"/>
        <w:jc w:val="both"/>
        <w:rPr>
          <w:noProof/>
        </w:rPr>
      </w:pPr>
      <w:r>
        <w:rPr>
          <w:noProof/>
        </w:rPr>
        <w:t xml:space="preserve">   - </w:t>
      </w:r>
      <w:r w:rsidR="00A24FD5" w:rsidRPr="000F73B4">
        <w:rPr>
          <w:noProof/>
        </w:rPr>
        <w:t>Doamne apără-ne, aude un glas de muiere.</w:t>
      </w:r>
    </w:p>
    <w:p w:rsidR="00A24FD5" w:rsidRPr="000F73B4" w:rsidRDefault="0080674B" w:rsidP="002F1B13">
      <w:pPr>
        <w:pStyle w:val="NoSpacing"/>
        <w:jc w:val="both"/>
        <w:rPr>
          <w:noProof/>
        </w:rPr>
      </w:pPr>
      <w:r>
        <w:rPr>
          <w:noProof/>
        </w:rPr>
        <w:t xml:space="preserve">   - </w:t>
      </w:r>
      <w:r w:rsidR="00A24FD5" w:rsidRPr="000F73B4">
        <w:rPr>
          <w:noProof/>
        </w:rPr>
        <w:t>Haide, Simioane. Mi-ajunge!</w:t>
      </w:r>
      <w:r w:rsidR="00B8573D">
        <w:rPr>
          <w:noProof/>
        </w:rPr>
        <w:t xml:space="preserve">... </w:t>
      </w:r>
    </w:p>
    <w:p w:rsidR="00A24FD5" w:rsidRPr="000F73B4" w:rsidRDefault="00011EDE" w:rsidP="002F1B13">
      <w:pPr>
        <w:pStyle w:val="NoSpacing"/>
        <w:jc w:val="both"/>
        <w:rPr>
          <w:noProof/>
        </w:rPr>
      </w:pPr>
      <w:r>
        <w:rPr>
          <w:noProof/>
        </w:rPr>
        <w:tab/>
      </w:r>
      <w:r w:rsidR="00B8573D">
        <w:rPr>
          <w:noProof/>
        </w:rPr>
        <w:t xml:space="preserve">... </w:t>
      </w:r>
      <w:r w:rsidR="00A24FD5" w:rsidRPr="000F73B4">
        <w:rPr>
          <w:noProof/>
        </w:rPr>
        <w:t>Tot tăp</w:t>
      </w:r>
      <w:r>
        <w:rPr>
          <w:noProof/>
        </w:rPr>
        <w:t>ş</w:t>
      </w:r>
      <w:r w:rsidR="00A24FD5" w:rsidRPr="000F73B4">
        <w:rPr>
          <w:noProof/>
        </w:rPr>
        <w:t>anul din jurul monastirii plin de telegi. De focuri s</w:t>
      </w:r>
      <w:r>
        <w:rPr>
          <w:noProof/>
        </w:rPr>
        <w:t>â</w:t>
      </w:r>
      <w:r w:rsidR="00A24FD5" w:rsidRPr="000F73B4">
        <w:rPr>
          <w:noProof/>
        </w:rPr>
        <w:t>s</w:t>
      </w:r>
      <w:r>
        <w:rPr>
          <w:noProof/>
        </w:rPr>
        <w:t>â</w:t>
      </w:r>
      <w:r w:rsidR="00A24FD5" w:rsidRPr="000F73B4">
        <w:rPr>
          <w:noProof/>
        </w:rPr>
        <w:t>itoare, fumegoase, lemnele</w:t>
      </w:r>
      <w:r w:rsidR="003E7BED">
        <w:rPr>
          <w:noProof/>
        </w:rPr>
        <w:t xml:space="preserve"> sunt </w:t>
      </w:r>
      <w:r w:rsidR="00A24FD5" w:rsidRPr="000F73B4">
        <w:rPr>
          <w:noProof/>
        </w:rPr>
        <w:t>ude, vitele</w:t>
      </w:r>
      <w:r w:rsidR="003E7BED">
        <w:rPr>
          <w:noProof/>
        </w:rPr>
        <w:t xml:space="preserve"> sunt </w:t>
      </w:r>
      <w:r w:rsidR="00A24FD5" w:rsidRPr="000F73B4">
        <w:rPr>
          <w:noProof/>
        </w:rPr>
        <w:t>ude, oamenii se adună din întuneric, atra</w:t>
      </w:r>
      <w:r>
        <w:rPr>
          <w:noProof/>
        </w:rPr>
        <w:t>ş</w:t>
      </w:r>
      <w:r w:rsidR="00A24FD5" w:rsidRPr="000F73B4">
        <w:rPr>
          <w:noProof/>
        </w:rPr>
        <w:t>i de mirajul acesta al focului, al mo</w:t>
      </w:r>
      <w:r w:rsidR="00A24FD5" w:rsidRPr="000F73B4">
        <w:rPr>
          <w:noProof/>
        </w:rPr>
        <w:softHyphen/>
        <w:t>nastirii la zidurile căreia se văd străjile,</w:t>
      </w:r>
      <w:r w:rsidR="001842E5">
        <w:rPr>
          <w:noProof/>
        </w:rPr>
        <w:t xml:space="preserve"> şi </w:t>
      </w:r>
      <w:r w:rsidR="00A24FD5" w:rsidRPr="000F73B4">
        <w:rPr>
          <w:noProof/>
        </w:rPr>
        <w:t>aici, deasupra turnu</w:t>
      </w:r>
      <w:r w:rsidR="00A24FD5" w:rsidRPr="000F73B4">
        <w:rPr>
          <w:noProof/>
        </w:rPr>
        <w:softHyphen/>
        <w:t>lui por</w:t>
      </w:r>
      <w:r>
        <w:rPr>
          <w:noProof/>
        </w:rPr>
        <w:t>ţ</w:t>
      </w:r>
      <w:r w:rsidR="00A24FD5" w:rsidRPr="000F73B4">
        <w:rPr>
          <w:noProof/>
        </w:rPr>
        <w:t xml:space="preserve">ii, steagul domnesc al </w:t>
      </w:r>
      <w:r w:rsidR="0054431D">
        <w:rPr>
          <w:noProof/>
        </w:rPr>
        <w:t>Ţării Româneşti</w:t>
      </w:r>
      <w:r w:rsidR="00A24FD5" w:rsidRPr="000F73B4">
        <w:rPr>
          <w:noProof/>
        </w:rPr>
        <w:t xml:space="preserve">. Paharnicul Radu </w:t>
      </w:r>
      <w:r w:rsidR="00F0439A">
        <w:rPr>
          <w:noProof/>
        </w:rPr>
        <w:t>Şerban</w:t>
      </w:r>
      <w:r w:rsidR="00A24FD5" w:rsidRPr="000F73B4">
        <w:rPr>
          <w:noProof/>
        </w:rPr>
        <w:t xml:space="preserve"> nu </w:t>
      </w:r>
      <w:r w:rsidR="007230A8">
        <w:rPr>
          <w:noProof/>
        </w:rPr>
        <w:t>şi-</w:t>
      </w:r>
      <w:r w:rsidR="00A24FD5" w:rsidRPr="000F73B4">
        <w:rPr>
          <w:noProof/>
        </w:rPr>
        <w:t>a pierdut vremea</w:t>
      </w:r>
      <w:r w:rsidR="00B8573D">
        <w:rPr>
          <w:noProof/>
        </w:rPr>
        <w:t xml:space="preserve">... </w:t>
      </w:r>
      <w:r w:rsidR="00052EB5">
        <w:rPr>
          <w:noProof/>
        </w:rPr>
        <w:t>S</w:t>
      </w:r>
      <w:r w:rsidR="00A24FD5" w:rsidRPr="000F73B4">
        <w:rPr>
          <w:noProof/>
        </w:rPr>
        <w:t>e trage în întunericul dintre două telegi amăr</w:t>
      </w:r>
      <w:r>
        <w:rPr>
          <w:noProof/>
        </w:rPr>
        <w:t>â</w:t>
      </w:r>
      <w:r w:rsidR="00A24FD5" w:rsidRPr="000F73B4">
        <w:rPr>
          <w:noProof/>
        </w:rPr>
        <w:t>te, cu polog din rogojină</w:t>
      </w:r>
      <w:r w:rsidR="00052EB5">
        <w:rPr>
          <w:noProof/>
        </w:rPr>
        <w:t>. S</w:t>
      </w:r>
      <w:r w:rsidR="00A24FD5" w:rsidRPr="000F73B4">
        <w:rPr>
          <w:noProof/>
        </w:rPr>
        <w:t>e uită piezi</w:t>
      </w:r>
      <w:r>
        <w:rPr>
          <w:noProof/>
        </w:rPr>
        <w:t>ş</w:t>
      </w:r>
      <w:r w:rsidR="00A24FD5" w:rsidRPr="000F73B4">
        <w:rPr>
          <w:noProof/>
        </w:rPr>
        <w:t xml:space="preserve"> la stea</w:t>
      </w:r>
      <w:r w:rsidR="00A24FD5" w:rsidRPr="000F73B4">
        <w:rPr>
          <w:noProof/>
        </w:rPr>
        <w:softHyphen/>
        <w:t>gul domnesc. Piezi</w:t>
      </w:r>
      <w:r>
        <w:rPr>
          <w:noProof/>
        </w:rPr>
        <w:t>ş</w:t>
      </w:r>
      <w:r w:rsidR="001842E5">
        <w:rPr>
          <w:noProof/>
        </w:rPr>
        <w:t xml:space="preserve"> şi </w:t>
      </w:r>
      <w:r w:rsidR="00A24FD5" w:rsidRPr="000F73B4">
        <w:rPr>
          <w:noProof/>
        </w:rPr>
        <w:t>străin</w:t>
      </w:r>
      <w:r w:rsidR="00052EB5">
        <w:rPr>
          <w:noProof/>
        </w:rPr>
        <w:t>. S</w:t>
      </w:r>
      <w:r w:rsidR="00A24FD5" w:rsidRPr="000F73B4">
        <w:rPr>
          <w:noProof/>
        </w:rPr>
        <w:t>tă acolo, în suli</w:t>
      </w:r>
      <w:r>
        <w:rPr>
          <w:noProof/>
        </w:rPr>
        <w:t>ţ</w:t>
      </w:r>
      <w:r w:rsidR="00A24FD5" w:rsidRPr="000F73B4">
        <w:rPr>
          <w:noProof/>
        </w:rPr>
        <w:t>a care l-a purtat prin războaie</w:t>
      </w:r>
      <w:r w:rsidR="001842E5">
        <w:rPr>
          <w:noProof/>
        </w:rPr>
        <w:t xml:space="preserve"> şi </w:t>
      </w:r>
      <w:r w:rsidR="00A24FD5" w:rsidRPr="000F73B4">
        <w:rPr>
          <w:noProof/>
        </w:rPr>
        <w:t xml:space="preserve">uite că poporenii cred în el ca într-o izbăvire, ca într-o </w:t>
      </w:r>
      <w:r w:rsidR="00FC1D98">
        <w:rPr>
          <w:noProof/>
        </w:rPr>
        <w:t>mântui</w:t>
      </w:r>
      <w:r w:rsidR="00A24FD5" w:rsidRPr="000F73B4">
        <w:rPr>
          <w:noProof/>
        </w:rPr>
        <w:t>re, cred pentru că trebuie să creadă în ceva păm</w:t>
      </w:r>
      <w:r w:rsidR="00D22370">
        <w:rPr>
          <w:noProof/>
        </w:rPr>
        <w:t>â</w:t>
      </w:r>
      <w:r w:rsidR="00A24FD5" w:rsidRPr="000F73B4">
        <w:rPr>
          <w:noProof/>
        </w:rPr>
        <w:t xml:space="preserve">ntesc, în puterea </w:t>
      </w:r>
      <w:r w:rsidR="00F63165">
        <w:rPr>
          <w:noProof/>
        </w:rPr>
        <w:t>pământ</w:t>
      </w:r>
      <w:r w:rsidR="00A24FD5" w:rsidRPr="000F73B4">
        <w:rPr>
          <w:noProof/>
        </w:rPr>
        <w:t>ească a Domniei, în dreptatea acestei pu</w:t>
      </w:r>
      <w:r w:rsidR="00A24FD5" w:rsidRPr="000F73B4">
        <w:rPr>
          <w:noProof/>
        </w:rPr>
        <w:softHyphen/>
        <w:t>teri de la care ar trebui să plece toate judecă</w:t>
      </w:r>
      <w:r w:rsidR="00D22370">
        <w:rPr>
          <w:noProof/>
        </w:rPr>
        <w:t>ţ</w:t>
      </w:r>
      <w:r w:rsidR="00A24FD5" w:rsidRPr="000F73B4">
        <w:rPr>
          <w:noProof/>
        </w:rPr>
        <w:t>ile cinstite, în</w:t>
      </w:r>
      <w:r w:rsidR="00143F75">
        <w:rPr>
          <w:noProof/>
        </w:rPr>
        <w:t xml:space="preserve"> forţa </w:t>
      </w:r>
      <w:r w:rsidR="00A24FD5" w:rsidRPr="000F73B4">
        <w:rPr>
          <w:noProof/>
        </w:rPr>
        <w:t>ei care-ar trebui să-i apere de năvăliri</w:t>
      </w:r>
      <w:r w:rsidR="001842E5">
        <w:rPr>
          <w:noProof/>
        </w:rPr>
        <w:t xml:space="preserve"> şi </w:t>
      </w:r>
      <w:r w:rsidR="00A24FD5" w:rsidRPr="000F73B4">
        <w:rPr>
          <w:noProof/>
        </w:rPr>
        <w:t>prigoane, de robie</w:t>
      </w:r>
      <w:r w:rsidR="001842E5">
        <w:rPr>
          <w:noProof/>
        </w:rPr>
        <w:t xml:space="preserve"> şi </w:t>
      </w:r>
      <w:r w:rsidR="00A24FD5" w:rsidRPr="000F73B4">
        <w:rPr>
          <w:noProof/>
        </w:rPr>
        <w:t xml:space="preserve">jaf; cred în </w:t>
      </w:r>
      <w:r w:rsidR="000203FE">
        <w:rPr>
          <w:noProof/>
        </w:rPr>
        <w:t>veşnicia</w:t>
      </w:r>
      <w:r w:rsidR="00A24FD5" w:rsidRPr="000F73B4">
        <w:rPr>
          <w:noProof/>
        </w:rPr>
        <w:t xml:space="preserve"> ei, pentru că din tată în fiu i-au fost </w:t>
      </w:r>
      <w:r w:rsidR="00143F75">
        <w:rPr>
          <w:noProof/>
        </w:rPr>
        <w:t>cre</w:t>
      </w:r>
      <w:r w:rsidR="00D22370">
        <w:rPr>
          <w:noProof/>
        </w:rPr>
        <w:t>-</w:t>
      </w:r>
      <w:r w:rsidR="00143F75">
        <w:rPr>
          <w:noProof/>
        </w:rPr>
        <w:t>dincioşi</w:t>
      </w:r>
      <w:r w:rsidR="00A24FD5" w:rsidRPr="000F73B4">
        <w:rPr>
          <w:noProof/>
        </w:rPr>
        <w:t>, adun</w:t>
      </w:r>
      <w:r w:rsidR="00D22370">
        <w:rPr>
          <w:noProof/>
        </w:rPr>
        <w:t>â</w:t>
      </w:r>
      <w:r w:rsidR="00A24FD5" w:rsidRPr="000F73B4">
        <w:rPr>
          <w:noProof/>
        </w:rPr>
        <w:t xml:space="preserve">ndu-se în jurul Domnului, atunci </w:t>
      </w:r>
      <w:r w:rsidR="00BC6DA2">
        <w:rPr>
          <w:noProof/>
        </w:rPr>
        <w:t>când</w:t>
      </w:r>
      <w:r w:rsidR="00A24FD5" w:rsidRPr="000F73B4">
        <w:rPr>
          <w:noProof/>
        </w:rPr>
        <w:t xml:space="preserve"> acesta a poruncit tra</w:t>
      </w:r>
      <w:r w:rsidR="00A24FD5" w:rsidRPr="000F73B4">
        <w:rPr>
          <w:noProof/>
        </w:rPr>
        <w:softHyphen/>
        <w:t xml:space="preserve">gerea clopotelor în dungă. Doamne, de-ar </w:t>
      </w:r>
      <w:r w:rsidR="00D22370">
        <w:rPr>
          <w:noProof/>
        </w:rPr>
        <w:t>ş</w:t>
      </w:r>
      <w:r w:rsidR="00A24FD5" w:rsidRPr="000F73B4">
        <w:rPr>
          <w:noProof/>
        </w:rPr>
        <w:t>ti ce stă dincolo de mă</w:t>
      </w:r>
      <w:r w:rsidR="00A24FD5" w:rsidRPr="000F73B4">
        <w:rPr>
          <w:noProof/>
        </w:rPr>
        <w:softHyphen/>
        <w:t>re</w:t>
      </w:r>
      <w:r w:rsidR="00D22370">
        <w:rPr>
          <w:noProof/>
        </w:rPr>
        <w:t>ţ</w:t>
      </w:r>
      <w:r w:rsidR="00A24FD5" w:rsidRPr="000F73B4">
        <w:rPr>
          <w:noProof/>
        </w:rPr>
        <w:t xml:space="preserve">ia flamurii </w:t>
      </w:r>
      <w:r w:rsidR="007230A8">
        <w:rPr>
          <w:noProof/>
        </w:rPr>
        <w:t>domneşti</w:t>
      </w:r>
      <w:r w:rsidR="00A24FD5" w:rsidRPr="000F73B4">
        <w:rPr>
          <w:noProof/>
        </w:rPr>
        <w:t xml:space="preserve">, de-ar fi auzit </w:t>
      </w:r>
      <w:r w:rsidR="00147CE0">
        <w:rPr>
          <w:noProof/>
        </w:rPr>
        <w:t>târg</w:t>
      </w:r>
      <w:r w:rsidR="00A24FD5" w:rsidRPr="000F73B4">
        <w:rPr>
          <w:noProof/>
        </w:rPr>
        <w:t>ul Domnului lor cu ju</w:t>
      </w:r>
      <w:r w:rsidR="00A24FD5" w:rsidRPr="000F73B4">
        <w:rPr>
          <w:noProof/>
        </w:rPr>
        <w:softHyphen/>
        <w:t>pan Preda Buzescu; îl sf</w:t>
      </w:r>
      <w:r w:rsidR="00D22370">
        <w:rPr>
          <w:noProof/>
        </w:rPr>
        <w:t>âş</w:t>
      </w:r>
      <w:r w:rsidR="00A24FD5" w:rsidRPr="000F73B4">
        <w:rPr>
          <w:noProof/>
        </w:rPr>
        <w:t>ie pe dinlăuntru neputin</w:t>
      </w:r>
      <w:r w:rsidR="00D22370">
        <w:rPr>
          <w:noProof/>
        </w:rPr>
        <w:t>ţ</w:t>
      </w:r>
      <w:r w:rsidR="00A24FD5" w:rsidRPr="000F73B4">
        <w:rPr>
          <w:noProof/>
        </w:rPr>
        <w:t>a, îi este frică de el, de ei, de singurătatea</w:t>
      </w:r>
      <w:r w:rsidR="001842E5">
        <w:rPr>
          <w:noProof/>
        </w:rPr>
        <w:t xml:space="preserve"> şi</w:t>
      </w:r>
      <w:r w:rsidR="00C81EC9">
        <w:rPr>
          <w:noProof/>
        </w:rPr>
        <w:t xml:space="preserve"> puţin</w:t>
      </w:r>
      <w:r w:rsidR="00A24FD5" w:rsidRPr="000F73B4">
        <w:rPr>
          <w:noProof/>
        </w:rPr>
        <w:t xml:space="preserve">ătatea puterii flamurii </w:t>
      </w:r>
      <w:r w:rsidR="007230A8">
        <w:rPr>
          <w:noProof/>
        </w:rPr>
        <w:t>domneşti</w:t>
      </w:r>
      <w:r w:rsidR="00A24FD5" w:rsidRPr="000F73B4">
        <w:rPr>
          <w:noProof/>
        </w:rPr>
        <w:t>, ridicată în turla de la poarta monastirii.</w:t>
      </w:r>
    </w:p>
    <w:p w:rsidR="00A24FD5" w:rsidRPr="000F73B4" w:rsidRDefault="0080674B" w:rsidP="002F1B13">
      <w:pPr>
        <w:pStyle w:val="NoSpacing"/>
        <w:jc w:val="both"/>
        <w:rPr>
          <w:noProof/>
        </w:rPr>
      </w:pPr>
      <w:r>
        <w:rPr>
          <w:noProof/>
        </w:rPr>
        <w:t xml:space="preserve">   - </w:t>
      </w:r>
      <w:r w:rsidR="00A24FD5" w:rsidRPr="000F73B4">
        <w:rPr>
          <w:noProof/>
        </w:rPr>
        <w:t>Fătă Joiana în padină</w:t>
      </w:r>
      <w:r w:rsidR="001842E5">
        <w:rPr>
          <w:noProof/>
        </w:rPr>
        <w:t xml:space="preserve"> şi </w:t>
      </w:r>
      <w:r w:rsidR="00A24FD5" w:rsidRPr="000F73B4">
        <w:rPr>
          <w:noProof/>
        </w:rPr>
        <w:t>G</w:t>
      </w:r>
      <w:r w:rsidR="00D22370">
        <w:rPr>
          <w:noProof/>
        </w:rPr>
        <w:t>h</w:t>
      </w:r>
      <w:r w:rsidR="00A24FD5" w:rsidRPr="000F73B4">
        <w:rPr>
          <w:noProof/>
        </w:rPr>
        <w:t>eorghe zise să umblăm noi pă jos, să stea vi</w:t>
      </w:r>
      <w:r w:rsidR="00D22370">
        <w:rPr>
          <w:noProof/>
        </w:rPr>
        <w:t>ţ</w:t>
      </w:r>
      <w:r w:rsidR="00A24FD5" w:rsidRPr="000F73B4">
        <w:rPr>
          <w:noProof/>
        </w:rPr>
        <w:t>ica în telegă, că-i slabă</w:t>
      </w:r>
      <w:r w:rsidR="001842E5">
        <w:rPr>
          <w:noProof/>
        </w:rPr>
        <w:t xml:space="preserve"> şi </w:t>
      </w:r>
      <w:r w:rsidR="00A24FD5" w:rsidRPr="000F73B4">
        <w:rPr>
          <w:noProof/>
        </w:rPr>
        <w:t xml:space="preserve">nu se </w:t>
      </w:r>
      <w:r w:rsidR="00D22370">
        <w:rPr>
          <w:noProof/>
        </w:rPr>
        <w:t>ţ</w:t>
      </w:r>
      <w:r w:rsidR="00A24FD5" w:rsidRPr="000F73B4">
        <w:rPr>
          <w:noProof/>
        </w:rPr>
        <w:t>ine în picioare.</w:t>
      </w:r>
    </w:p>
    <w:p w:rsidR="00A24FD5" w:rsidRPr="000F73B4" w:rsidRDefault="0080674B" w:rsidP="002F1B13">
      <w:pPr>
        <w:pStyle w:val="NoSpacing"/>
        <w:jc w:val="both"/>
        <w:rPr>
          <w:noProof/>
        </w:rPr>
      </w:pPr>
      <w:r>
        <w:rPr>
          <w:noProof/>
        </w:rPr>
        <w:t xml:space="preserve">   - </w:t>
      </w:r>
      <w:r w:rsidR="00A24FD5" w:rsidRPr="000F73B4">
        <w:rPr>
          <w:noProof/>
        </w:rPr>
        <w:t>Auzi, fa, Ruxăndri</w:t>
      </w:r>
      <w:r w:rsidR="00D22370">
        <w:rPr>
          <w:noProof/>
        </w:rPr>
        <w:t>ţ</w:t>
      </w:r>
      <w:r w:rsidR="00A24FD5" w:rsidRPr="000F73B4">
        <w:rPr>
          <w:noProof/>
        </w:rPr>
        <w:t>o, ce vorbe umblă printre băjenari, fa?</w:t>
      </w:r>
    </w:p>
    <w:p w:rsidR="00A24FD5" w:rsidRPr="000F73B4" w:rsidRDefault="0080674B" w:rsidP="002F1B13">
      <w:pPr>
        <w:pStyle w:val="NoSpacing"/>
        <w:jc w:val="both"/>
        <w:rPr>
          <w:noProof/>
        </w:rPr>
      </w:pPr>
      <w:r>
        <w:rPr>
          <w:noProof/>
        </w:rPr>
        <w:t xml:space="preserve">   - </w:t>
      </w:r>
      <w:r w:rsidR="00A24FD5" w:rsidRPr="000F73B4">
        <w:rPr>
          <w:noProof/>
        </w:rPr>
        <w:t>Ce s-aud, fa Mari</w:t>
      </w:r>
      <w:r w:rsidR="00D22370">
        <w:rPr>
          <w:noProof/>
        </w:rPr>
        <w:t>ţ</w:t>
      </w:r>
      <w:r w:rsidR="00A24FD5" w:rsidRPr="000F73B4">
        <w:rPr>
          <w:noProof/>
        </w:rPr>
        <w:t xml:space="preserve">o, că mă </w:t>
      </w:r>
      <w:r w:rsidR="00D22370">
        <w:rPr>
          <w:noProof/>
        </w:rPr>
        <w:t>ţ</w:t>
      </w:r>
      <w:r w:rsidR="00A24FD5" w:rsidRPr="000F73B4">
        <w:rPr>
          <w:noProof/>
        </w:rPr>
        <w:t>ine alde socră-miu legată, ca pe-o capră.</w:t>
      </w:r>
    </w:p>
    <w:p w:rsidR="00A24FD5" w:rsidRPr="000F73B4" w:rsidRDefault="0080674B" w:rsidP="002F1B13">
      <w:pPr>
        <w:pStyle w:val="NoSpacing"/>
        <w:jc w:val="both"/>
        <w:rPr>
          <w:noProof/>
        </w:rPr>
      </w:pPr>
      <w:r>
        <w:rPr>
          <w:noProof/>
        </w:rPr>
        <w:t xml:space="preserve">   - </w:t>
      </w:r>
      <w:r w:rsidR="00A24FD5" w:rsidRPr="000F73B4">
        <w:rPr>
          <w:noProof/>
        </w:rPr>
        <w:t>Se duse aia a lu</w:t>
      </w:r>
      <w:r w:rsidR="00D22370">
        <w:rPr>
          <w:noProof/>
        </w:rPr>
        <w:t>’</w:t>
      </w:r>
      <w:r w:rsidR="00A24FD5" w:rsidRPr="000F73B4">
        <w:rPr>
          <w:noProof/>
        </w:rPr>
        <w:t xml:space="preserve"> Gologan, vistiernicelu, cu un </w:t>
      </w:r>
      <w:r w:rsidR="00A24FD5" w:rsidRPr="000F73B4">
        <w:rPr>
          <w:noProof/>
          <w:u w:color="C00000"/>
        </w:rPr>
        <w:t xml:space="preserve">turc din oastea </w:t>
      </w:r>
      <w:r w:rsidR="00A24FD5" w:rsidRPr="000F73B4">
        <w:rPr>
          <w:noProof/>
        </w:rPr>
        <w:t>popii Stoica, fa.</w:t>
      </w:r>
    </w:p>
    <w:p w:rsidR="00A24FD5" w:rsidRPr="000F73B4" w:rsidRDefault="0080674B" w:rsidP="002F1B13">
      <w:pPr>
        <w:pStyle w:val="NoSpacing"/>
        <w:jc w:val="both"/>
        <w:rPr>
          <w:noProof/>
        </w:rPr>
      </w:pPr>
      <w:r>
        <w:rPr>
          <w:noProof/>
        </w:rPr>
        <w:t xml:space="preserve">   - </w:t>
      </w:r>
      <w:r w:rsidR="00A24FD5" w:rsidRPr="000F73B4">
        <w:rPr>
          <w:noProof/>
        </w:rPr>
        <w:t>Aolică, spurcata</w:t>
      </w:r>
      <w:r w:rsidR="001842E5">
        <w:rPr>
          <w:noProof/>
        </w:rPr>
        <w:t xml:space="preserve"> şi </w:t>
      </w:r>
      <w:r w:rsidR="00A24FD5" w:rsidRPr="000F73B4">
        <w:rPr>
          <w:noProof/>
        </w:rPr>
        <w:t>nevolnica</w:t>
      </w:r>
      <w:r w:rsidR="00B8573D">
        <w:rPr>
          <w:noProof/>
        </w:rPr>
        <w:t xml:space="preserve">... </w:t>
      </w:r>
      <w:r w:rsidR="00A24FD5" w:rsidRPr="000F73B4">
        <w:rPr>
          <w:noProof/>
        </w:rPr>
        <w:t>Da' era frumos turcu, n-auzi?</w:t>
      </w:r>
    </w:p>
    <w:p w:rsidR="00A24FD5" w:rsidRPr="000F73B4" w:rsidRDefault="0080674B" w:rsidP="002F1B13">
      <w:pPr>
        <w:pStyle w:val="NoSpacing"/>
        <w:jc w:val="both"/>
        <w:rPr>
          <w:noProof/>
        </w:rPr>
      </w:pPr>
      <w:r>
        <w:rPr>
          <w:noProof/>
        </w:rPr>
        <w:t xml:space="preserve">   - </w:t>
      </w:r>
      <w:r w:rsidR="00A24FD5" w:rsidRPr="000F73B4">
        <w:rPr>
          <w:noProof/>
        </w:rPr>
        <w:t xml:space="preserve">Era, că nu era turc de-adevărat, că-l făcu vodă boier mare </w:t>
      </w:r>
      <w:r w:rsidR="007230A8">
        <w:rPr>
          <w:noProof/>
        </w:rPr>
        <w:t>şi-</w:t>
      </w:r>
      <w:r w:rsidR="00A24FD5" w:rsidRPr="000F73B4">
        <w:rPr>
          <w:noProof/>
        </w:rPr>
        <w:t>i dete ocină cu vad de moară la Rusăne</w:t>
      </w:r>
      <w:r w:rsidR="00D22370">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Ce să nu-i dea, fa, dacă era turc?! Că numa ăstora le dă, ba turci, ba nem</w:t>
      </w:r>
      <w:r w:rsidR="00D22370">
        <w:rPr>
          <w:noProof/>
        </w:rPr>
        <w:t>ţ</w:t>
      </w:r>
      <w:r w:rsidR="00A24FD5" w:rsidRPr="000F73B4">
        <w:rPr>
          <w:noProof/>
        </w:rPr>
        <w:t>i, ba cioclovine, că nu-</w:t>
      </w:r>
      <w:r w:rsidR="00D22370">
        <w:rPr>
          <w:noProof/>
        </w:rPr>
        <w:t>ţ</w:t>
      </w:r>
      <w:r w:rsidR="00A24FD5" w:rsidRPr="000F73B4">
        <w:rPr>
          <w:noProof/>
        </w:rPr>
        <w:t>i mai găse</w:t>
      </w:r>
      <w:r w:rsidR="00D22370">
        <w:rPr>
          <w:noProof/>
        </w:rPr>
        <w:t>şt</w:t>
      </w:r>
      <w:r w:rsidR="00A24FD5" w:rsidRPr="000F73B4">
        <w:rPr>
          <w:noProof/>
        </w:rPr>
        <w:t xml:space="preserve">i vorbele </w:t>
      </w:r>
      <w:r w:rsidR="009A158B">
        <w:rPr>
          <w:noProof/>
        </w:rPr>
        <w:t>decât</w:t>
      </w:r>
      <w:r w:rsidR="00A24FD5" w:rsidRPr="000F73B4">
        <w:rPr>
          <w:noProof/>
        </w:rPr>
        <w:t xml:space="preserve"> la plug, fa, cu ai tăi, în colo</w:t>
      </w:r>
      <w:r w:rsidR="00B8573D">
        <w:rPr>
          <w:noProof/>
        </w:rPr>
        <w:t xml:space="preserve">... </w:t>
      </w:r>
    </w:p>
    <w:p w:rsidR="00A24FD5" w:rsidRPr="000F73B4" w:rsidRDefault="0080674B" w:rsidP="002F1B13">
      <w:pPr>
        <w:pStyle w:val="NoSpacing"/>
        <w:jc w:val="both"/>
        <w:rPr>
          <w:noProof/>
        </w:rPr>
      </w:pPr>
      <w:r>
        <w:rPr>
          <w:noProof/>
        </w:rPr>
        <w:lastRenderedPageBreak/>
        <w:t xml:space="preserve">   - </w:t>
      </w:r>
      <w:r w:rsidR="00A24FD5" w:rsidRPr="000F73B4">
        <w:rPr>
          <w:noProof/>
        </w:rPr>
        <w:t>Taci, n-</w:t>
      </w:r>
      <w:r w:rsidR="00A24FD5" w:rsidRPr="000F73B4">
        <w:rPr>
          <w:noProof/>
          <w:u w:color="C00000"/>
        </w:rPr>
        <w:t>auzi? Îl văzu</w:t>
      </w:r>
      <w:r w:rsidR="00D22370">
        <w:rPr>
          <w:noProof/>
          <w:u w:color="C00000"/>
        </w:rPr>
        <w:t>ş</w:t>
      </w:r>
      <w:r w:rsidR="00A24FD5" w:rsidRPr="000F73B4">
        <w:rPr>
          <w:noProof/>
          <w:u w:color="C00000"/>
        </w:rPr>
        <w:t xml:space="preserve">i </w:t>
      </w:r>
      <w:r w:rsidR="00A24FD5" w:rsidRPr="000F73B4">
        <w:rPr>
          <w:noProof/>
        </w:rPr>
        <w:t>pe Lisandru?</w:t>
      </w:r>
    </w:p>
    <w:p w:rsidR="00A24FD5" w:rsidRPr="000F73B4" w:rsidRDefault="0080674B" w:rsidP="002F1B13">
      <w:pPr>
        <w:pStyle w:val="NoSpacing"/>
        <w:jc w:val="both"/>
        <w:rPr>
          <w:noProof/>
        </w:rPr>
      </w:pPr>
      <w:r>
        <w:rPr>
          <w:noProof/>
        </w:rPr>
        <w:t xml:space="preserve">   - </w:t>
      </w:r>
      <w:r w:rsidR="00A24FD5" w:rsidRPr="000F73B4">
        <w:rPr>
          <w:noProof/>
        </w:rPr>
        <w:t xml:space="preserve">De unde? Umblă-n bobote, cu </w:t>
      </w:r>
      <w:r w:rsidR="00D83610">
        <w:rPr>
          <w:noProof/>
        </w:rPr>
        <w:t>călăraşi</w:t>
      </w:r>
      <w:r w:rsidR="001D2745">
        <w:rPr>
          <w:noProof/>
        </w:rPr>
        <w:t>i lui vodă, că-i pri</w:t>
      </w:r>
      <w:r w:rsidR="00A24FD5" w:rsidRPr="000F73B4">
        <w:rPr>
          <w:noProof/>
        </w:rPr>
        <w:t>e</w:t>
      </w:r>
      <w:r w:rsidR="00D22370">
        <w:rPr>
          <w:noProof/>
        </w:rPr>
        <w:t>ş</w:t>
      </w:r>
      <w:r w:rsidR="00A24FD5" w:rsidRPr="000F73B4">
        <w:rPr>
          <w:noProof/>
        </w:rPr>
        <w:t>te, cotoiul</w:t>
      </w:r>
      <w:r w:rsidR="00052EB5">
        <w:rPr>
          <w:noProof/>
        </w:rPr>
        <w:t>. S</w:t>
      </w:r>
      <w:r w:rsidR="00A24FD5" w:rsidRPr="000F73B4">
        <w:rPr>
          <w:noProof/>
        </w:rPr>
        <w:t xml:space="preserve">tă în </w:t>
      </w:r>
      <w:r w:rsidR="00D22370">
        <w:rPr>
          <w:noProof/>
        </w:rPr>
        <w:t>ş</w:t>
      </w:r>
      <w:r w:rsidR="00A24FD5" w:rsidRPr="000F73B4">
        <w:rPr>
          <w:noProof/>
        </w:rPr>
        <w:t>a, la plăcinte înainte, la război înapoi, că poartă Ruxăndri</w:t>
      </w:r>
      <w:r w:rsidR="00D22370">
        <w:rPr>
          <w:noProof/>
        </w:rPr>
        <w:t>ţ</w:t>
      </w:r>
      <w:r w:rsidR="00A24FD5" w:rsidRPr="000F73B4">
        <w:rPr>
          <w:noProof/>
        </w:rPr>
        <w:t>a plugu</w:t>
      </w:r>
      <w:r w:rsidR="00D22370">
        <w:rPr>
          <w:noProof/>
        </w:rPr>
        <w:t>’</w:t>
      </w:r>
      <w:r w:rsidR="001842E5">
        <w:rPr>
          <w:noProof/>
        </w:rPr>
        <w:t xml:space="preserve"> şi </w:t>
      </w:r>
      <w:r w:rsidR="00A24FD5" w:rsidRPr="000F73B4">
        <w:rPr>
          <w:noProof/>
        </w:rPr>
        <w:t>grapa, scoate ea vitele din iernate, plode</w:t>
      </w:r>
      <w:r w:rsidR="00D22370">
        <w:rPr>
          <w:noProof/>
        </w:rPr>
        <w:t>ş</w:t>
      </w:r>
      <w:r w:rsidR="00A24FD5" w:rsidRPr="000F73B4">
        <w:rPr>
          <w:noProof/>
        </w:rPr>
        <w:t>te Ruxăndri</w:t>
      </w:r>
      <w:r w:rsidR="00D22370">
        <w:rPr>
          <w:noProof/>
        </w:rPr>
        <w:t>ţ</w:t>
      </w:r>
      <w:r w:rsidR="00A24FD5" w:rsidRPr="000F73B4">
        <w:rPr>
          <w:noProof/>
        </w:rPr>
        <w:t xml:space="preserve">a </w:t>
      </w:r>
      <w:r w:rsidR="00BC6DA2">
        <w:rPr>
          <w:noProof/>
        </w:rPr>
        <w:t>când</w:t>
      </w:r>
      <w:r w:rsidR="00A24FD5" w:rsidRPr="000F73B4">
        <w:rPr>
          <w:noProof/>
        </w:rPr>
        <w:t xml:space="preserve"> binevoie</w:t>
      </w:r>
      <w:r w:rsidR="00D22370">
        <w:rPr>
          <w:noProof/>
        </w:rPr>
        <w:t>ş</w:t>
      </w:r>
      <w:r w:rsidR="00A24FD5" w:rsidRPr="000F73B4">
        <w:rPr>
          <w:noProof/>
        </w:rPr>
        <w:t>te călăra</w:t>
      </w:r>
      <w:r w:rsidR="00D22370">
        <w:rPr>
          <w:noProof/>
        </w:rPr>
        <w:t>ş</w:t>
      </w:r>
      <w:r w:rsidR="00A24FD5" w:rsidRPr="000F73B4">
        <w:rPr>
          <w:noProof/>
        </w:rPr>
        <w:t>ul domnesc Lisandru</w:t>
      </w:r>
      <w:r w:rsidR="00FC1D98">
        <w:rPr>
          <w:noProof/>
        </w:rPr>
        <w:t xml:space="preserve"> să-şi </w:t>
      </w:r>
      <w:r w:rsidR="00A24FD5" w:rsidRPr="000F73B4">
        <w:rPr>
          <w:noProof/>
        </w:rPr>
        <w:t>urce fuduliile în a</w:t>
      </w:r>
      <w:r w:rsidR="00D22370">
        <w:rPr>
          <w:noProof/>
        </w:rPr>
        <w:t>ş</w:t>
      </w:r>
      <w:r w:rsidR="00A24FD5" w:rsidRPr="000F73B4">
        <w:rPr>
          <w:noProof/>
        </w:rPr>
        <w:t>ternut; că-mi iau un turc, tu-i mama lui de vodă, poate-l face boier</w:t>
      </w:r>
      <w:r w:rsidR="001842E5">
        <w:rPr>
          <w:noProof/>
        </w:rPr>
        <w:t xml:space="preserve"> şi </w:t>
      </w:r>
      <w:r w:rsidR="00A24FD5" w:rsidRPr="000F73B4">
        <w:rPr>
          <w:noProof/>
        </w:rPr>
        <w:t xml:space="preserve">mă procopsesc, fa, </w:t>
      </w:r>
      <w:r w:rsidR="00D22370">
        <w:rPr>
          <w:noProof/>
        </w:rPr>
        <w:t>ţ</w:t>
      </w:r>
      <w:r w:rsidR="00A24FD5" w:rsidRPr="000F73B4">
        <w:rPr>
          <w:noProof/>
        </w:rPr>
        <w:t xml:space="preserve">es la gherghef cu mesal pă cap </w:t>
      </w:r>
      <w:r w:rsidR="007230A8">
        <w:rPr>
          <w:noProof/>
        </w:rPr>
        <w:t>şi-</w:t>
      </w:r>
      <w:r w:rsidR="00A24FD5" w:rsidRPr="000F73B4">
        <w:rPr>
          <w:noProof/>
        </w:rPr>
        <w:t>mi aduce turcu-boier rodii de aur</w:t>
      </w:r>
      <w:r w:rsidR="001842E5">
        <w:rPr>
          <w:noProof/>
        </w:rPr>
        <w:t xml:space="preserve"> şi </w:t>
      </w:r>
      <w:r w:rsidR="00A24FD5" w:rsidRPr="000F73B4">
        <w:rPr>
          <w:noProof/>
        </w:rPr>
        <w:t>smochine din pomii Rusalimului</w:t>
      </w:r>
      <w:r w:rsidR="00B8573D">
        <w:rPr>
          <w:noProof/>
        </w:rPr>
        <w:t xml:space="preserve">... </w:t>
      </w:r>
      <w:r w:rsidR="00A24FD5" w:rsidRPr="000F73B4">
        <w:rPr>
          <w:noProof/>
        </w:rPr>
        <w:t xml:space="preserve">Hai, că-i dau </w:t>
      </w:r>
      <w:r w:rsidR="00D22370">
        <w:rPr>
          <w:noProof/>
        </w:rPr>
        <w:t>ţâţ</w:t>
      </w:r>
      <w:r w:rsidR="00A24FD5" w:rsidRPr="000F73B4">
        <w:rPr>
          <w:noProof/>
        </w:rPr>
        <w:t>ă lu</w:t>
      </w:r>
      <w:r w:rsidR="00D22370">
        <w:rPr>
          <w:noProof/>
        </w:rPr>
        <w:t>’</w:t>
      </w:r>
      <w:r w:rsidR="00A24FD5" w:rsidRPr="000F73B4">
        <w:rPr>
          <w:noProof/>
        </w:rPr>
        <w:t xml:space="preserve"> ăla micu, puiu mamii, că abia-</w:t>
      </w:r>
      <w:r w:rsidR="00D22370">
        <w:rPr>
          <w:noProof/>
        </w:rPr>
        <w:t>ş</w:t>
      </w:r>
      <w:r w:rsidR="00A24FD5" w:rsidRPr="000F73B4">
        <w:rPr>
          <w:noProof/>
        </w:rPr>
        <w:t>i duce bucile, ptiu nu l-ar deochia</w:t>
      </w:r>
      <w:r w:rsidR="00B8573D">
        <w:rPr>
          <w:noProof/>
        </w:rPr>
        <w:t xml:space="preserve">... </w:t>
      </w:r>
      <w:r w:rsidR="00052EB5">
        <w:rPr>
          <w:noProof/>
        </w:rPr>
        <w:t>S</w:t>
      </w:r>
      <w:r w:rsidR="00A24FD5" w:rsidRPr="000F73B4">
        <w:rPr>
          <w:noProof/>
        </w:rPr>
        <w:t>cuipă-</w:t>
      </w:r>
      <w:r w:rsidR="00D22370">
        <w:rPr>
          <w:noProof/>
        </w:rPr>
        <w:t>ţ</w:t>
      </w:r>
      <w:r w:rsidR="00A24FD5" w:rsidRPr="000F73B4">
        <w:rPr>
          <w:noProof/>
        </w:rPr>
        <w:t>i, fa, în s</w:t>
      </w:r>
      <w:r w:rsidR="00D22370">
        <w:rPr>
          <w:noProof/>
        </w:rPr>
        <w:t>â</w:t>
      </w:r>
      <w:r w:rsidR="00A24FD5" w:rsidRPr="000F73B4">
        <w:rPr>
          <w:noProof/>
        </w:rPr>
        <w:t>n</w:t>
      </w:r>
      <w:r w:rsidR="001842E5">
        <w:rPr>
          <w:noProof/>
        </w:rPr>
        <w:t xml:space="preserve"> şi </w:t>
      </w:r>
      <w:r w:rsidR="00D22370">
        <w:rPr>
          <w:noProof/>
        </w:rPr>
        <w:t>ţ</w:t>
      </w:r>
      <w:r w:rsidR="00A24FD5" w:rsidRPr="000F73B4">
        <w:rPr>
          <w:noProof/>
        </w:rPr>
        <w:t>in-te de noi că socră-miu ăsta-i balaur mare.</w:t>
      </w:r>
    </w:p>
    <w:p w:rsidR="00A24FD5" w:rsidRPr="000F73B4" w:rsidRDefault="00D22370" w:rsidP="002F1B13">
      <w:pPr>
        <w:pStyle w:val="NoSpacing"/>
        <w:jc w:val="both"/>
        <w:rPr>
          <w:noProof/>
        </w:rPr>
      </w:pPr>
      <w:r>
        <w:rPr>
          <w:noProof/>
        </w:rPr>
        <w:tab/>
      </w:r>
      <w:r w:rsidR="00A24FD5" w:rsidRPr="000F73B4">
        <w:rPr>
          <w:noProof/>
        </w:rPr>
        <w:t>Un glas g</w:t>
      </w:r>
      <w:r>
        <w:rPr>
          <w:noProof/>
        </w:rPr>
        <w:t>â</w:t>
      </w:r>
      <w:r w:rsidR="00A24FD5" w:rsidRPr="000F73B4">
        <w:rPr>
          <w:noProof/>
        </w:rPr>
        <w:t>j</w:t>
      </w:r>
      <w:r>
        <w:rPr>
          <w:noProof/>
        </w:rPr>
        <w:t>â</w:t>
      </w:r>
      <w:r w:rsidR="00A24FD5" w:rsidRPr="000F73B4">
        <w:rPr>
          <w:noProof/>
        </w:rPr>
        <w:t>it de bătrân, de sub pologul</w:t>
      </w:r>
      <w:r>
        <w:rPr>
          <w:noProof/>
        </w:rPr>
        <w:t xml:space="preserve"> altei telegi, mai în</w:t>
      </w:r>
      <w:r>
        <w:rPr>
          <w:noProof/>
        </w:rPr>
        <w:softHyphen/>
        <w:t>depărtate:</w:t>
      </w:r>
    </w:p>
    <w:p w:rsidR="00A24FD5" w:rsidRPr="000F73B4" w:rsidRDefault="0080674B" w:rsidP="002F1B13">
      <w:pPr>
        <w:pStyle w:val="NoSpacing"/>
        <w:jc w:val="both"/>
        <w:rPr>
          <w:noProof/>
        </w:rPr>
      </w:pPr>
      <w:r>
        <w:rPr>
          <w:noProof/>
        </w:rPr>
        <w:t xml:space="preserve">   - </w:t>
      </w:r>
      <w:r w:rsidR="00A24FD5" w:rsidRPr="000F73B4">
        <w:rPr>
          <w:noProof/>
        </w:rPr>
        <w:t>E</w:t>
      </w:r>
      <w:r w:rsidR="00D22370">
        <w:rPr>
          <w:noProof/>
        </w:rPr>
        <w:t>ş</w:t>
      </w:r>
      <w:r w:rsidR="00A24FD5" w:rsidRPr="000F73B4">
        <w:rPr>
          <w:noProof/>
        </w:rPr>
        <w:t>ti în călduri, fir-ai să fii de meli</w:t>
      </w:r>
      <w:r w:rsidR="00D22370">
        <w:rPr>
          <w:noProof/>
        </w:rPr>
        <w:t>ţ</w:t>
      </w:r>
      <w:r w:rsidR="00A24FD5" w:rsidRPr="000F73B4">
        <w:rPr>
          <w:noProof/>
        </w:rPr>
        <w:t>ă</w:t>
      </w:r>
      <w:r w:rsidR="00B8573D">
        <w:rPr>
          <w:noProof/>
        </w:rPr>
        <w:t xml:space="preserve">... </w:t>
      </w:r>
      <w:r w:rsidR="00A24FD5" w:rsidRPr="000F73B4">
        <w:rPr>
          <w:noProof/>
        </w:rPr>
        <w:t>Hai că-</w:t>
      </w:r>
      <w:r w:rsidR="007E2003">
        <w:rPr>
          <w:noProof/>
        </w:rPr>
        <w:t>ţ</w:t>
      </w:r>
      <w:r w:rsidR="00A24FD5" w:rsidRPr="000F73B4">
        <w:rPr>
          <w:noProof/>
        </w:rPr>
        <w:t>i făcu ochi odoru</w:t>
      </w:r>
      <w:r w:rsidR="00B8573D">
        <w:rPr>
          <w:noProof/>
        </w:rPr>
        <w:t xml:space="preserve">... </w:t>
      </w:r>
    </w:p>
    <w:p w:rsidR="00A24FD5" w:rsidRPr="000F73B4" w:rsidRDefault="003723E6" w:rsidP="002F1B13">
      <w:pPr>
        <w:pStyle w:val="NoSpacing"/>
        <w:jc w:val="both"/>
        <w:rPr>
          <w:noProof/>
        </w:rPr>
      </w:pPr>
      <w:r>
        <w:rPr>
          <w:noProof/>
        </w:rPr>
        <w:tab/>
      </w:r>
      <w:r w:rsidR="00A24FD5" w:rsidRPr="000F73B4">
        <w:rPr>
          <w:noProof/>
        </w:rPr>
        <w:t xml:space="preserve">Un orăcăit </w:t>
      </w:r>
      <w:r w:rsidR="007E2003">
        <w:rPr>
          <w:noProof/>
        </w:rPr>
        <w:t>ţ</w:t>
      </w:r>
      <w:r w:rsidR="00A24FD5" w:rsidRPr="000F73B4">
        <w:rPr>
          <w:noProof/>
        </w:rPr>
        <w:t>apăn de prunc, orăcăit gros</w:t>
      </w:r>
      <w:r w:rsidR="001842E5">
        <w:rPr>
          <w:noProof/>
        </w:rPr>
        <w:t xml:space="preserve"> şi </w:t>
      </w:r>
      <w:r w:rsidR="00A24FD5" w:rsidRPr="000F73B4">
        <w:rPr>
          <w:noProof/>
        </w:rPr>
        <w:t xml:space="preserve">bărbătesc, care-i spală </w:t>
      </w:r>
      <w:r w:rsidR="0004649E">
        <w:rPr>
          <w:noProof/>
        </w:rPr>
        <w:t>gând</w:t>
      </w:r>
      <w:r w:rsidR="00A24FD5" w:rsidRPr="000F73B4">
        <w:rPr>
          <w:noProof/>
        </w:rPr>
        <w:t xml:space="preserve">urile </w:t>
      </w:r>
      <w:r w:rsidR="007230A8">
        <w:rPr>
          <w:noProof/>
        </w:rPr>
        <w:t>şi-</w:t>
      </w:r>
      <w:r w:rsidR="00A24FD5" w:rsidRPr="000F73B4">
        <w:rPr>
          <w:noProof/>
        </w:rPr>
        <w:t xml:space="preserve">l îmbunează </w:t>
      </w:r>
      <w:r w:rsidR="007230A8">
        <w:rPr>
          <w:noProof/>
        </w:rPr>
        <w:t>şi-</w:t>
      </w:r>
      <w:r w:rsidR="00A24FD5" w:rsidRPr="000F73B4">
        <w:rPr>
          <w:noProof/>
        </w:rPr>
        <w:t>l întristează</w:t>
      </w:r>
      <w:r w:rsidR="00052EB5">
        <w:rPr>
          <w:noProof/>
        </w:rPr>
        <w:t>. S</w:t>
      </w:r>
      <w:r w:rsidR="00A24FD5" w:rsidRPr="000F73B4">
        <w:rPr>
          <w:noProof/>
        </w:rPr>
        <w:t>imion mormăie. Trec printre telegi</w:t>
      </w:r>
      <w:r w:rsidR="001842E5">
        <w:rPr>
          <w:noProof/>
        </w:rPr>
        <w:t xml:space="preserve"> şi </w:t>
      </w:r>
      <w:r w:rsidR="00A24FD5" w:rsidRPr="000F73B4">
        <w:rPr>
          <w:noProof/>
        </w:rPr>
        <w:t>bouleni culca</w:t>
      </w:r>
      <w:r w:rsidR="007E2003">
        <w:rPr>
          <w:noProof/>
        </w:rPr>
        <w:t>ţ</w:t>
      </w:r>
      <w:r w:rsidR="00A24FD5" w:rsidRPr="000F73B4">
        <w:rPr>
          <w:noProof/>
        </w:rPr>
        <w:t>i, care rumegă pa</w:t>
      </w:r>
      <w:r w:rsidR="007E2003">
        <w:rPr>
          <w:noProof/>
        </w:rPr>
        <w:t>ş</w:t>
      </w:r>
      <w:r w:rsidR="00A24FD5" w:rsidRPr="000F73B4">
        <w:rPr>
          <w:noProof/>
        </w:rPr>
        <w:t>nici, printre f</w:t>
      </w:r>
      <w:r w:rsidR="007E2003">
        <w:rPr>
          <w:noProof/>
        </w:rPr>
        <w:t>o</w:t>
      </w:r>
      <w:r w:rsidR="00A24FD5" w:rsidRPr="000F73B4">
        <w:rPr>
          <w:noProof/>
        </w:rPr>
        <w:t xml:space="preserve">curi abia </w:t>
      </w:r>
      <w:r w:rsidR="00147CE0">
        <w:rPr>
          <w:noProof/>
        </w:rPr>
        <w:t>fâlfâi</w:t>
      </w:r>
      <w:r w:rsidR="00A24FD5" w:rsidRPr="000F73B4">
        <w:rPr>
          <w:noProof/>
        </w:rPr>
        <w:t>nde, undeva se aude o cobză, apoi un nai, de altun</w:t>
      </w:r>
      <w:r w:rsidR="00A24FD5" w:rsidRPr="000F73B4">
        <w:rPr>
          <w:noProof/>
        </w:rPr>
        <w:softHyphen/>
        <w:t>deva, din întuneric nechează un cal, strigă o patrulă</w:t>
      </w:r>
      <w:r w:rsidR="001842E5">
        <w:rPr>
          <w:noProof/>
        </w:rPr>
        <w:t xml:space="preserve"> şi </w:t>
      </w:r>
      <w:r w:rsidR="00A24FD5" w:rsidRPr="000F73B4">
        <w:rPr>
          <w:noProof/>
        </w:rPr>
        <w:t xml:space="preserve">din buza dealului se văd miile de făclii pe care le </w:t>
      </w:r>
      <w:r w:rsidR="007E2003">
        <w:rPr>
          <w:noProof/>
        </w:rPr>
        <w:t>ţ</w:t>
      </w:r>
      <w:r w:rsidR="00A24FD5" w:rsidRPr="000F73B4">
        <w:rPr>
          <w:noProof/>
        </w:rPr>
        <w:t xml:space="preserve">in în </w:t>
      </w:r>
      <w:r w:rsidR="00233C83">
        <w:rPr>
          <w:noProof/>
        </w:rPr>
        <w:t>mână</w:t>
      </w:r>
      <w:r w:rsidR="00A24FD5" w:rsidRPr="000F73B4">
        <w:rPr>
          <w:noProof/>
        </w:rPr>
        <w:t xml:space="preserve"> </w:t>
      </w:r>
      <w:r w:rsidR="00173E03">
        <w:rPr>
          <w:noProof/>
        </w:rPr>
        <w:t>călăreţ</w:t>
      </w:r>
      <w:r w:rsidR="00A24FD5" w:rsidRPr="000F73B4">
        <w:rPr>
          <w:noProof/>
        </w:rPr>
        <w:t xml:space="preserve">ii </w:t>
      </w:r>
      <w:r w:rsidR="00A24FD5" w:rsidRPr="00A574CC">
        <w:rPr>
          <w:i/>
          <w:noProof/>
        </w:rPr>
        <w:t>serenissimului</w:t>
      </w:r>
      <w:r w:rsidR="00A24FD5" w:rsidRPr="000F73B4">
        <w:rPr>
          <w:noProof/>
        </w:rPr>
        <w:t>. Vede salba de focuri cu care o</w:t>
      </w:r>
      <w:r w:rsidR="007E2003">
        <w:rPr>
          <w:noProof/>
        </w:rPr>
        <w:t>ş</w:t>
      </w:r>
      <w:r w:rsidR="00A24FD5" w:rsidRPr="000F73B4">
        <w:rPr>
          <w:noProof/>
        </w:rPr>
        <w:t>tile aces</w:t>
      </w:r>
      <w:r w:rsidR="000F73B4">
        <w:rPr>
          <w:noProof/>
        </w:rPr>
        <w:t>t</w:t>
      </w:r>
      <w:r w:rsidR="00A24FD5" w:rsidRPr="000F73B4">
        <w:rPr>
          <w:noProof/>
        </w:rPr>
        <w:t>uia au în</w:t>
      </w:r>
      <w:r w:rsidR="00A24FD5" w:rsidRPr="000F73B4">
        <w:rPr>
          <w:noProof/>
        </w:rPr>
        <w:softHyphen/>
        <w:t xml:space="preserve">conjurat </w:t>
      </w:r>
      <w:r w:rsidR="00F077C6">
        <w:rPr>
          <w:noProof/>
        </w:rPr>
        <w:t>Târgovişte</w:t>
      </w:r>
      <w:r w:rsidR="00A24FD5" w:rsidRPr="000F73B4">
        <w:rPr>
          <w:noProof/>
        </w:rPr>
        <w:t>a</w:t>
      </w:r>
      <w:r w:rsidR="00052EB5">
        <w:rPr>
          <w:noProof/>
        </w:rPr>
        <w:t>. S</w:t>
      </w:r>
      <w:r w:rsidR="00A24FD5" w:rsidRPr="000F73B4">
        <w:rPr>
          <w:noProof/>
        </w:rPr>
        <w:t>imion i-a spus că toată călărimea principe</w:t>
      </w:r>
      <w:r w:rsidR="00A24FD5" w:rsidRPr="000F73B4">
        <w:rPr>
          <w:noProof/>
        </w:rPr>
        <w:softHyphen/>
        <w:t>lui a primit poruncă să ră</w:t>
      </w:r>
      <w:r w:rsidR="00233C83">
        <w:rPr>
          <w:noProof/>
        </w:rPr>
        <w:t>mână</w:t>
      </w:r>
      <w:r w:rsidR="00A24FD5" w:rsidRPr="000F73B4">
        <w:rPr>
          <w:noProof/>
        </w:rPr>
        <w:t xml:space="preserve"> în </w:t>
      </w:r>
      <w:r w:rsidR="007E2003">
        <w:rPr>
          <w:noProof/>
        </w:rPr>
        <w:t>ş</w:t>
      </w:r>
      <w:r w:rsidR="00A24FD5" w:rsidRPr="000F73B4">
        <w:rPr>
          <w:noProof/>
        </w:rPr>
        <w:t xml:space="preserve">a, </w:t>
      </w:r>
      <w:r w:rsidR="00EE01E7">
        <w:rPr>
          <w:noProof/>
        </w:rPr>
        <w:t>până</w:t>
      </w:r>
      <w:r w:rsidR="00A24FD5" w:rsidRPr="000F73B4">
        <w:rPr>
          <w:noProof/>
        </w:rPr>
        <w:t>-n zori</w:t>
      </w:r>
      <w:r w:rsidR="00B8573D">
        <w:rPr>
          <w:noProof/>
        </w:rPr>
        <w:t xml:space="preserve">... </w:t>
      </w:r>
      <w:r w:rsidR="00A24FD5" w:rsidRPr="000F73B4">
        <w:rPr>
          <w:noProof/>
        </w:rPr>
        <w:t>Pu</w:t>
      </w:r>
      <w:r w:rsidR="007E2003">
        <w:rPr>
          <w:noProof/>
        </w:rPr>
        <w:t>ţ</w:t>
      </w:r>
      <w:r w:rsidR="00A24FD5" w:rsidRPr="000F73B4">
        <w:rPr>
          <w:noProof/>
        </w:rPr>
        <w:t>oi fricos</w:t>
      </w:r>
      <w:r w:rsidR="001842E5">
        <w:rPr>
          <w:noProof/>
        </w:rPr>
        <w:t xml:space="preserve"> şi </w:t>
      </w:r>
      <w:r w:rsidR="00A24FD5" w:rsidRPr="000F73B4">
        <w:rPr>
          <w:noProof/>
        </w:rPr>
        <w:t>ne</w:t>
      </w:r>
      <w:r w:rsidR="007E2003">
        <w:rPr>
          <w:noProof/>
        </w:rPr>
        <w:t>ş</w:t>
      </w:r>
      <w:r w:rsidR="00A24FD5" w:rsidRPr="000F73B4">
        <w:rPr>
          <w:noProof/>
        </w:rPr>
        <w:t>tiutor. E sătul</w:t>
      </w:r>
      <w:r w:rsidR="0004649E">
        <w:rPr>
          <w:noProof/>
        </w:rPr>
        <w:t>. Î</w:t>
      </w:r>
      <w:r w:rsidR="00A24FD5" w:rsidRPr="000F73B4">
        <w:rPr>
          <w:noProof/>
        </w:rPr>
        <w:t>i e lehamite</w:t>
      </w:r>
      <w:r w:rsidR="00052EB5">
        <w:rPr>
          <w:noProof/>
        </w:rPr>
        <w:t>. S</w:t>
      </w:r>
      <w:r w:rsidR="00A24FD5" w:rsidRPr="000F73B4">
        <w:rPr>
          <w:noProof/>
        </w:rPr>
        <w:t>e</w:t>
      </w:r>
      <w:r w:rsidR="007E2003">
        <w:rPr>
          <w:noProof/>
        </w:rPr>
        <w:t xml:space="preserve"> s</w:t>
      </w:r>
      <w:r w:rsidR="00A24FD5" w:rsidRPr="000F73B4">
        <w:rPr>
          <w:noProof/>
        </w:rPr>
        <w:t>imte gol</w:t>
      </w:r>
      <w:r w:rsidR="001842E5">
        <w:rPr>
          <w:noProof/>
        </w:rPr>
        <w:t xml:space="preserve"> şi </w:t>
      </w:r>
      <w:r w:rsidR="00A24FD5" w:rsidRPr="000F73B4">
        <w:rPr>
          <w:noProof/>
        </w:rPr>
        <w:t>pustiu, singur</w:t>
      </w:r>
      <w:r w:rsidR="001842E5">
        <w:rPr>
          <w:noProof/>
        </w:rPr>
        <w:t xml:space="preserve"> şi </w:t>
      </w:r>
      <w:r w:rsidR="00A24FD5" w:rsidRPr="000F73B4">
        <w:rPr>
          <w:noProof/>
        </w:rPr>
        <w:t>hăinit. Recunoa</w:t>
      </w:r>
      <w:r w:rsidR="007E2003">
        <w:rPr>
          <w:noProof/>
        </w:rPr>
        <w:t>ş</w:t>
      </w:r>
      <w:r w:rsidR="00A24FD5" w:rsidRPr="000F73B4">
        <w:rPr>
          <w:noProof/>
        </w:rPr>
        <w:t>te că l-au ars vorbele Ruxăndri</w:t>
      </w:r>
      <w:r w:rsidR="007E2003">
        <w:rPr>
          <w:noProof/>
        </w:rPr>
        <w:t>ţ</w:t>
      </w:r>
      <w:r w:rsidR="00A24FD5" w:rsidRPr="000F73B4">
        <w:rPr>
          <w:noProof/>
        </w:rPr>
        <w:t>ei ăleia ie</w:t>
      </w:r>
      <w:r w:rsidR="007E2003">
        <w:rPr>
          <w:noProof/>
        </w:rPr>
        <w:t>ş</w:t>
      </w:r>
      <w:r w:rsidR="00A24FD5" w:rsidRPr="000F73B4">
        <w:rPr>
          <w:noProof/>
        </w:rPr>
        <w:t>ită din nefiin</w:t>
      </w:r>
      <w:r w:rsidR="007E2003">
        <w:rPr>
          <w:noProof/>
        </w:rPr>
        <w:t>ţ</w:t>
      </w:r>
      <w:r w:rsidR="00A24FD5" w:rsidRPr="000F73B4">
        <w:rPr>
          <w:noProof/>
        </w:rPr>
        <w:t>ă, pierdută în</w:t>
      </w:r>
      <w:r w:rsidR="00FF5E85">
        <w:rPr>
          <w:noProof/>
        </w:rPr>
        <w:t xml:space="preserve"> nefiinţă</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Să ne-ntoarcem, măria-ta, spune Simion</w:t>
      </w:r>
      <w:r w:rsidR="00B8573D">
        <w:rPr>
          <w:noProof/>
        </w:rPr>
        <w:t xml:space="preserve">... </w:t>
      </w:r>
      <w:r w:rsidR="001D2745">
        <w:rPr>
          <w:noProof/>
        </w:rPr>
        <w:t>E trecut de mie</w:t>
      </w:r>
      <w:r w:rsidR="00A24FD5" w:rsidRPr="000F73B4">
        <w:rPr>
          <w:noProof/>
        </w:rPr>
        <w:t>zul nop</w:t>
      </w:r>
      <w:r w:rsidR="007E2003">
        <w:rPr>
          <w:noProof/>
        </w:rPr>
        <w:t>ţ</w:t>
      </w:r>
      <w:r w:rsidR="00A24FD5" w:rsidRPr="000F73B4">
        <w:rPr>
          <w:noProof/>
        </w:rPr>
        <w:t>ii.</w:t>
      </w:r>
    </w:p>
    <w:p w:rsidR="00A24FD5" w:rsidRPr="000F73B4" w:rsidRDefault="007E2003" w:rsidP="002F1B13">
      <w:pPr>
        <w:pStyle w:val="NoSpacing"/>
        <w:jc w:val="both"/>
        <w:rPr>
          <w:noProof/>
        </w:rPr>
      </w:pPr>
      <w:r>
        <w:rPr>
          <w:noProof/>
        </w:rPr>
        <w:tab/>
      </w:r>
      <w:r w:rsidR="00A24FD5" w:rsidRPr="000F73B4">
        <w:rPr>
          <w:noProof/>
        </w:rPr>
        <w:t>Abia atunci simte frigul</w:t>
      </w:r>
      <w:r w:rsidR="001842E5">
        <w:rPr>
          <w:noProof/>
        </w:rPr>
        <w:t xml:space="preserve"> şi </w:t>
      </w:r>
      <w:r w:rsidR="00A24FD5" w:rsidRPr="000F73B4">
        <w:rPr>
          <w:noProof/>
        </w:rPr>
        <w:t xml:space="preserve">osteneala care-i apasă umerii, care-l golesc de el </w:t>
      </w:r>
      <w:r w:rsidR="008A79E4">
        <w:rPr>
          <w:noProof/>
        </w:rPr>
        <w:t>însuşi</w:t>
      </w:r>
      <w:r w:rsidR="00A24FD5" w:rsidRPr="000F73B4">
        <w:rPr>
          <w:noProof/>
        </w:rPr>
        <w:t xml:space="preserve"> </w:t>
      </w:r>
      <w:r w:rsidR="007230A8">
        <w:rPr>
          <w:noProof/>
        </w:rPr>
        <w:t>şi-</w:t>
      </w:r>
      <w:r w:rsidR="00A24FD5" w:rsidRPr="000F73B4">
        <w:rPr>
          <w:noProof/>
        </w:rPr>
        <w:t xml:space="preserve">l strivesc în </w:t>
      </w:r>
      <w:r w:rsidR="00F63165">
        <w:rPr>
          <w:noProof/>
        </w:rPr>
        <w:t>pământ</w:t>
      </w:r>
      <w:r w:rsidR="00A24FD5" w:rsidRPr="000F73B4">
        <w:rPr>
          <w:noProof/>
        </w:rPr>
        <w:t>ul muced de toamnă.</w:t>
      </w:r>
    </w:p>
    <w:p w:rsidR="00A24FD5" w:rsidRPr="00D13918" w:rsidRDefault="00A24FD5" w:rsidP="002F1B13">
      <w:pPr>
        <w:pStyle w:val="NoSpacing"/>
        <w:jc w:val="both"/>
        <w:rPr>
          <w:noProof/>
        </w:rPr>
      </w:pPr>
      <w:r w:rsidRPr="00D13918">
        <w:rPr>
          <w:noProof/>
        </w:rPr>
        <w:t>10</w:t>
      </w:r>
    </w:p>
    <w:p w:rsidR="00A24FD5" w:rsidRPr="000F73B4" w:rsidRDefault="003723E6" w:rsidP="002F1B13">
      <w:pPr>
        <w:pStyle w:val="NoSpacing"/>
        <w:jc w:val="both"/>
        <w:rPr>
          <w:noProof/>
        </w:rPr>
      </w:pPr>
      <w:r>
        <w:rPr>
          <w:noProof/>
        </w:rPr>
        <w:tab/>
      </w:r>
      <w:r w:rsidR="00A24FD5" w:rsidRPr="000F73B4">
        <w:rPr>
          <w:noProof/>
        </w:rPr>
        <w:t>Chiar în zori i-a ciripit un sticlete cu gu</w:t>
      </w:r>
      <w:r w:rsidR="00CA507E">
        <w:rPr>
          <w:noProof/>
        </w:rPr>
        <w:t>ş</w:t>
      </w:r>
      <w:r w:rsidR="00A24FD5" w:rsidRPr="000F73B4">
        <w:rPr>
          <w:noProof/>
        </w:rPr>
        <w:t>ă galbenă, în fe</w:t>
      </w:r>
      <w:r w:rsidR="00A24FD5" w:rsidRPr="000F73B4">
        <w:rPr>
          <w:noProof/>
        </w:rPr>
        <w:softHyphen/>
        <w:t>reastra legată în plumb</w:t>
      </w:r>
      <w:r w:rsidR="00052EB5">
        <w:rPr>
          <w:noProof/>
        </w:rPr>
        <w:t>. S</w:t>
      </w:r>
      <w:r w:rsidR="00A24FD5" w:rsidRPr="000F73B4">
        <w:rPr>
          <w:noProof/>
        </w:rPr>
        <w:t>-a gure</w:t>
      </w:r>
      <w:r w:rsidR="00CA507E">
        <w:rPr>
          <w:noProof/>
        </w:rPr>
        <w:t>ş</w:t>
      </w:r>
      <w:r w:rsidR="00A24FD5" w:rsidRPr="000F73B4">
        <w:rPr>
          <w:noProof/>
        </w:rPr>
        <w:t xml:space="preserve">it acolo, s-a înfoiat </w:t>
      </w:r>
      <w:r w:rsidR="007230A8">
        <w:rPr>
          <w:noProof/>
        </w:rPr>
        <w:t>şi-</w:t>
      </w:r>
      <w:r w:rsidR="00A24FD5" w:rsidRPr="000F73B4">
        <w:rPr>
          <w:noProof/>
        </w:rPr>
        <w:t>a scuturat penele, semn că se îndreaptă vremea</w:t>
      </w:r>
      <w:r w:rsidR="00052EB5">
        <w:rPr>
          <w:noProof/>
        </w:rPr>
        <w:t>. S</w:t>
      </w:r>
      <w:r w:rsidR="00CA507E">
        <w:rPr>
          <w:noProof/>
        </w:rPr>
        <w:t>â</w:t>
      </w:r>
      <w:r w:rsidR="00A24FD5" w:rsidRPr="000F73B4">
        <w:rPr>
          <w:noProof/>
        </w:rPr>
        <w:t>mbăta asta de 18 octombrie a</w:t>
      </w:r>
      <w:r w:rsidR="00F63165">
        <w:rPr>
          <w:noProof/>
        </w:rPr>
        <w:t xml:space="preserve"> sfântului </w:t>
      </w:r>
      <w:r w:rsidR="00A24FD5" w:rsidRPr="000F73B4">
        <w:rPr>
          <w:noProof/>
        </w:rPr>
        <w:t>apostol</w:t>
      </w:r>
      <w:r w:rsidR="001842E5">
        <w:rPr>
          <w:noProof/>
        </w:rPr>
        <w:t xml:space="preserve"> şi </w:t>
      </w:r>
      <w:r w:rsidR="00A24FD5" w:rsidRPr="000F73B4">
        <w:rPr>
          <w:noProof/>
        </w:rPr>
        <w:t>evanghelist Luca</w:t>
      </w:r>
      <w:r w:rsidR="001842E5">
        <w:rPr>
          <w:noProof/>
        </w:rPr>
        <w:t xml:space="preserve"> şi </w:t>
      </w:r>
      <w:r w:rsidR="00A24FD5" w:rsidRPr="000F73B4">
        <w:rPr>
          <w:noProof/>
        </w:rPr>
        <w:t>a cuviosului Iulian, lu</w:t>
      </w:r>
      <w:r w:rsidR="00A24FD5" w:rsidRPr="000F73B4">
        <w:rPr>
          <w:noProof/>
        </w:rPr>
        <w:softHyphen/>
        <w:t>minoasă</w:t>
      </w:r>
      <w:r w:rsidR="001842E5">
        <w:rPr>
          <w:noProof/>
        </w:rPr>
        <w:t xml:space="preserve"> şi </w:t>
      </w:r>
      <w:r w:rsidR="00A24FD5" w:rsidRPr="000F73B4">
        <w:rPr>
          <w:noProof/>
        </w:rPr>
        <w:t>senină, radioasă</w:t>
      </w:r>
      <w:r w:rsidR="001842E5">
        <w:rPr>
          <w:noProof/>
        </w:rPr>
        <w:t xml:space="preserve"> şi </w:t>
      </w:r>
      <w:r w:rsidR="00A24FD5" w:rsidRPr="000F73B4">
        <w:rPr>
          <w:noProof/>
        </w:rPr>
        <w:t>rece, este ziua rena</w:t>
      </w:r>
      <w:r w:rsidR="00CA507E">
        <w:rPr>
          <w:noProof/>
        </w:rPr>
        <w:t>ş</w:t>
      </w:r>
      <w:r w:rsidR="00A24FD5" w:rsidRPr="000F73B4">
        <w:rPr>
          <w:noProof/>
        </w:rPr>
        <w:t>terii lui</w:t>
      </w:r>
      <w:r w:rsidR="0004649E">
        <w:rPr>
          <w:noProof/>
        </w:rPr>
        <w:t>. Î</w:t>
      </w:r>
      <w:r w:rsidR="00A24FD5" w:rsidRPr="000F73B4">
        <w:rPr>
          <w:noProof/>
        </w:rPr>
        <w:t xml:space="preserve">n chilia pe care </w:t>
      </w:r>
      <w:r w:rsidR="007230A8">
        <w:rPr>
          <w:noProof/>
        </w:rPr>
        <w:t>şi-</w:t>
      </w:r>
      <w:r w:rsidR="00A24FD5" w:rsidRPr="000F73B4">
        <w:rPr>
          <w:noProof/>
        </w:rPr>
        <w:t xml:space="preserve">a ales-o, </w:t>
      </w:r>
      <w:r w:rsidR="0004649E">
        <w:rPr>
          <w:noProof/>
        </w:rPr>
        <w:t>lângă</w:t>
      </w:r>
      <w:r w:rsidR="00A24FD5" w:rsidRPr="000F73B4">
        <w:rPr>
          <w:noProof/>
        </w:rPr>
        <w:t xml:space="preserve"> stăre</w:t>
      </w:r>
      <w:r w:rsidR="00CA507E">
        <w:rPr>
          <w:noProof/>
        </w:rPr>
        <w:t>ţ</w:t>
      </w:r>
      <w:r w:rsidR="00A24FD5" w:rsidRPr="000F73B4">
        <w:rPr>
          <w:noProof/>
        </w:rPr>
        <w:t>ie</w:t>
      </w:r>
      <w:r w:rsidR="0080674B">
        <w:rPr>
          <w:noProof/>
        </w:rPr>
        <w:t xml:space="preserve">   - </w:t>
      </w:r>
      <w:r w:rsidR="00A24FD5" w:rsidRPr="000F73B4">
        <w:rPr>
          <w:noProof/>
        </w:rPr>
        <w:t xml:space="preserve">azi-noapte l-a </w:t>
      </w:r>
      <w:r w:rsidR="00A24FD5" w:rsidRPr="000F73B4">
        <w:rPr>
          <w:noProof/>
        </w:rPr>
        <w:lastRenderedPageBreak/>
        <w:t>ru</w:t>
      </w:r>
      <w:r w:rsidR="00CA507E">
        <w:rPr>
          <w:noProof/>
        </w:rPr>
        <w:t>ş</w:t>
      </w:r>
      <w:r w:rsidR="00A24FD5" w:rsidRPr="000F73B4">
        <w:rPr>
          <w:noProof/>
        </w:rPr>
        <w:t>inat pe stare</w:t>
      </w:r>
      <w:r w:rsidR="00CA507E">
        <w:rPr>
          <w:noProof/>
        </w:rPr>
        <w:t>ţ</w:t>
      </w:r>
      <w:r w:rsidR="00A24FD5" w:rsidRPr="000F73B4">
        <w:rPr>
          <w:noProof/>
        </w:rPr>
        <w:t xml:space="preserve">, </w:t>
      </w:r>
      <w:r w:rsidR="0008546C">
        <w:rPr>
          <w:noProof/>
        </w:rPr>
        <w:t>spunând</w:t>
      </w:r>
      <w:r w:rsidR="00A24FD5" w:rsidRPr="000F73B4">
        <w:rPr>
          <w:noProof/>
        </w:rPr>
        <w:t xml:space="preserve">u-i că cei vechi, </w:t>
      </w:r>
      <w:r w:rsidR="008A79E4">
        <w:rPr>
          <w:noProof/>
        </w:rPr>
        <w:t>creştin</w:t>
      </w:r>
      <w:r w:rsidR="00A24FD5" w:rsidRPr="000F73B4">
        <w:rPr>
          <w:noProof/>
        </w:rPr>
        <w:t>ii, primeau bucuro</w:t>
      </w:r>
      <w:r w:rsidR="00CA507E">
        <w:rPr>
          <w:noProof/>
        </w:rPr>
        <w:t>ş</w:t>
      </w:r>
      <w:r w:rsidR="00A24FD5" w:rsidRPr="000F73B4">
        <w:rPr>
          <w:noProof/>
        </w:rPr>
        <w:t>i mu</w:t>
      </w:r>
      <w:r w:rsidR="00A24FD5" w:rsidRPr="000F73B4">
        <w:rPr>
          <w:noProof/>
        </w:rPr>
        <w:softHyphen/>
        <w:t xml:space="preserve">cenicia în numele </w:t>
      </w:r>
      <w:r w:rsidR="008A79E4">
        <w:rPr>
          <w:noProof/>
        </w:rPr>
        <w:t>credinţe</w:t>
      </w:r>
      <w:r w:rsidR="00A24FD5" w:rsidRPr="000F73B4">
        <w:rPr>
          <w:noProof/>
        </w:rPr>
        <w:t xml:space="preserve">i pe </w:t>
      </w:r>
      <w:r w:rsidR="00BC6DA2">
        <w:rPr>
          <w:noProof/>
        </w:rPr>
        <w:t>când</w:t>
      </w:r>
      <w:r w:rsidR="00A24FD5" w:rsidRPr="000F73B4">
        <w:rPr>
          <w:noProof/>
        </w:rPr>
        <w:t xml:space="preserve"> slujitorii Domnului de astăzi primesc bucuro</w:t>
      </w:r>
      <w:r w:rsidR="00CA507E">
        <w:rPr>
          <w:noProof/>
        </w:rPr>
        <w:t>ş</w:t>
      </w:r>
      <w:r w:rsidR="00A24FD5" w:rsidRPr="000F73B4">
        <w:rPr>
          <w:noProof/>
        </w:rPr>
        <w:t>i numai daniile</w:t>
      </w:r>
      <w:r w:rsidR="001842E5">
        <w:rPr>
          <w:noProof/>
        </w:rPr>
        <w:t xml:space="preserve"> şi </w:t>
      </w:r>
      <w:r w:rsidR="00A24FD5" w:rsidRPr="000F73B4">
        <w:rPr>
          <w:noProof/>
        </w:rPr>
        <w:t>la nevoie lasă sfintele lăca</w:t>
      </w:r>
      <w:r w:rsidR="00CA507E">
        <w:rPr>
          <w:noProof/>
        </w:rPr>
        <w:t>ş</w:t>
      </w:r>
      <w:r w:rsidR="00A24FD5" w:rsidRPr="000F73B4">
        <w:rPr>
          <w:noProof/>
        </w:rPr>
        <w:t>uri de izbeli</w:t>
      </w:r>
      <w:r w:rsidR="00CA507E">
        <w:rPr>
          <w:noProof/>
        </w:rPr>
        <w:t>ş</w:t>
      </w:r>
      <w:r w:rsidR="00A24FD5" w:rsidRPr="000F73B4">
        <w:rPr>
          <w:noProof/>
        </w:rPr>
        <w:t>te</w:t>
      </w:r>
      <w:r w:rsidR="001842E5">
        <w:rPr>
          <w:noProof/>
        </w:rPr>
        <w:t xml:space="preserve"> şi </w:t>
      </w:r>
      <w:r w:rsidR="00A24FD5" w:rsidRPr="000F73B4">
        <w:rPr>
          <w:noProof/>
        </w:rPr>
        <w:t xml:space="preserve">batjocura </w:t>
      </w:r>
      <w:r w:rsidR="007D4F3C">
        <w:rPr>
          <w:noProof/>
        </w:rPr>
        <w:t>păgân</w:t>
      </w:r>
      <w:r w:rsidR="00A24FD5" w:rsidRPr="000F73B4">
        <w:rPr>
          <w:noProof/>
        </w:rPr>
        <w:t>ilor; i-a mai spus c-au intrat în monastiri obiceie ur</w:t>
      </w:r>
      <w:r w:rsidR="00CA507E">
        <w:rPr>
          <w:noProof/>
        </w:rPr>
        <w:t>â</w:t>
      </w:r>
      <w:r w:rsidR="00A24FD5" w:rsidRPr="000F73B4">
        <w:rPr>
          <w:noProof/>
        </w:rPr>
        <w:t>te</w:t>
      </w:r>
      <w:r w:rsidR="001842E5">
        <w:rPr>
          <w:noProof/>
        </w:rPr>
        <w:t xml:space="preserve"> şi </w:t>
      </w:r>
      <w:r w:rsidR="00A24FD5" w:rsidRPr="000F73B4">
        <w:rPr>
          <w:noProof/>
        </w:rPr>
        <w:t>lăcomia</w:t>
      </w:r>
      <w:r w:rsidR="001842E5">
        <w:rPr>
          <w:noProof/>
        </w:rPr>
        <w:t xml:space="preserve"> şi </w:t>
      </w:r>
      <w:r w:rsidR="00A24FD5" w:rsidRPr="000F73B4">
        <w:rPr>
          <w:noProof/>
        </w:rPr>
        <w:t>că se cuvine să se str</w:t>
      </w:r>
      <w:r w:rsidR="00CA507E">
        <w:rPr>
          <w:noProof/>
        </w:rPr>
        <w:t>â</w:t>
      </w:r>
      <w:r w:rsidR="00A24FD5" w:rsidRPr="000F73B4">
        <w:rPr>
          <w:noProof/>
        </w:rPr>
        <w:t>ngă un sinod care să aducă via</w:t>
      </w:r>
      <w:r w:rsidR="000F73B4">
        <w:rPr>
          <w:noProof/>
        </w:rPr>
        <w:t>t</w:t>
      </w:r>
      <w:r w:rsidR="00A24FD5" w:rsidRPr="000F73B4">
        <w:rPr>
          <w:noProof/>
        </w:rPr>
        <w:t>a monahicească la cele cuvioase</w:t>
      </w:r>
      <w:r w:rsidR="001842E5">
        <w:rPr>
          <w:noProof/>
        </w:rPr>
        <w:t xml:space="preserve"> şi </w:t>
      </w:r>
      <w:r w:rsidR="00A24FD5" w:rsidRPr="000F73B4">
        <w:rPr>
          <w:noProof/>
        </w:rPr>
        <w:t>sufle</w:t>
      </w:r>
      <w:r w:rsidR="00A24FD5" w:rsidRPr="000F73B4">
        <w:rPr>
          <w:noProof/>
        </w:rPr>
        <w:softHyphen/>
        <w:t>te</w:t>
      </w:r>
      <w:r w:rsidR="00CA507E">
        <w:rPr>
          <w:noProof/>
        </w:rPr>
        <w:t>ş</w:t>
      </w:r>
      <w:r w:rsidR="00A24FD5" w:rsidRPr="000F73B4">
        <w:rPr>
          <w:noProof/>
        </w:rPr>
        <w:t>ti, la scrierea căr</w:t>
      </w:r>
      <w:r w:rsidR="00CA507E">
        <w:rPr>
          <w:noProof/>
        </w:rPr>
        <w:t>ţ</w:t>
      </w:r>
      <w:r w:rsidR="00A24FD5" w:rsidRPr="000F73B4">
        <w:rPr>
          <w:noProof/>
        </w:rPr>
        <w:t>ilor sfinte, a cugetărilor filozofice</w:t>
      </w:r>
      <w:r w:rsidR="00CA507E">
        <w:rPr>
          <w:noProof/>
        </w:rPr>
        <w:t>ş</w:t>
      </w:r>
      <w:r w:rsidR="00A24FD5" w:rsidRPr="000F73B4">
        <w:rPr>
          <w:noProof/>
        </w:rPr>
        <w:t>ti</w:t>
      </w:r>
      <w:r w:rsidR="001842E5">
        <w:rPr>
          <w:noProof/>
        </w:rPr>
        <w:t xml:space="preserve"> şi </w:t>
      </w:r>
      <w:r w:rsidR="00A24FD5" w:rsidRPr="000F73B4">
        <w:rPr>
          <w:noProof/>
        </w:rPr>
        <w:t>me</w:t>
      </w:r>
      <w:r w:rsidR="00CA507E">
        <w:rPr>
          <w:noProof/>
        </w:rPr>
        <w:t>ş</w:t>
      </w:r>
      <w:r w:rsidR="00A24FD5" w:rsidRPr="000F73B4">
        <w:rPr>
          <w:noProof/>
        </w:rPr>
        <w:t>te</w:t>
      </w:r>
      <w:r w:rsidR="00A24FD5" w:rsidRPr="000F73B4">
        <w:rPr>
          <w:noProof/>
        </w:rPr>
        <w:softHyphen/>
      </w:r>
      <w:r w:rsidR="000F73B4">
        <w:rPr>
          <w:noProof/>
        </w:rPr>
        <w:t>s</w:t>
      </w:r>
      <w:r w:rsidR="00A24FD5" w:rsidRPr="000F73B4">
        <w:rPr>
          <w:noProof/>
        </w:rPr>
        <w:t>ugul picturii, care s-a cam lăsat uitării</w:t>
      </w:r>
      <w:r w:rsidR="0080674B">
        <w:rPr>
          <w:noProof/>
        </w:rPr>
        <w:t xml:space="preserve">   - </w:t>
      </w:r>
      <w:r w:rsidR="00A24FD5" w:rsidRPr="000F73B4">
        <w:rPr>
          <w:noProof/>
        </w:rPr>
        <w:t>chilie cu pere</w:t>
      </w:r>
      <w:r w:rsidR="00CA507E">
        <w:rPr>
          <w:noProof/>
        </w:rPr>
        <w:t>ţ</w:t>
      </w:r>
      <w:r w:rsidR="00A24FD5" w:rsidRPr="000F73B4">
        <w:rPr>
          <w:noProof/>
        </w:rPr>
        <w:t>i albi, pat de lemn</w:t>
      </w:r>
      <w:r w:rsidR="001842E5">
        <w:rPr>
          <w:noProof/>
        </w:rPr>
        <w:t xml:space="preserve"> şi </w:t>
      </w:r>
      <w:r w:rsidR="00A24FD5" w:rsidRPr="000F73B4">
        <w:rPr>
          <w:noProof/>
        </w:rPr>
        <w:t>o icoană a</w:t>
      </w:r>
      <w:r w:rsidR="00F63165">
        <w:rPr>
          <w:noProof/>
        </w:rPr>
        <w:t xml:space="preserve"> sfântului </w:t>
      </w:r>
      <w:r w:rsidR="00A24FD5" w:rsidRPr="000F73B4">
        <w:rPr>
          <w:noProof/>
        </w:rPr>
        <w:t>Gheorghe, sculptată în lemn de tei a avut, în zori, revela</w:t>
      </w:r>
      <w:r w:rsidR="00CA507E">
        <w:rPr>
          <w:noProof/>
        </w:rPr>
        <w:t>ţ</w:t>
      </w:r>
      <w:r w:rsidR="00A24FD5" w:rsidRPr="000F73B4">
        <w:rPr>
          <w:noProof/>
        </w:rPr>
        <w:t>ia acestei rena</w:t>
      </w:r>
      <w:r w:rsidR="00CA507E">
        <w:rPr>
          <w:noProof/>
        </w:rPr>
        <w:t>ş</w:t>
      </w:r>
      <w:r w:rsidR="00A24FD5" w:rsidRPr="000F73B4">
        <w:rPr>
          <w:noProof/>
        </w:rPr>
        <w:t xml:space="preserve">teri. Din prispă se aud glasurile </w:t>
      </w:r>
      <w:r w:rsidR="00CA507E">
        <w:rPr>
          <w:noProof/>
        </w:rPr>
        <w:t>ş</w:t>
      </w:r>
      <w:r w:rsidR="00A24FD5" w:rsidRPr="000F73B4">
        <w:rPr>
          <w:noProof/>
        </w:rPr>
        <w:t>optite ale boierilor</w:t>
      </w:r>
      <w:r w:rsidR="00052EB5">
        <w:rPr>
          <w:noProof/>
        </w:rPr>
        <w:t>. S</w:t>
      </w:r>
      <w:r w:rsidR="003E7BED">
        <w:rPr>
          <w:noProof/>
        </w:rPr>
        <w:t xml:space="preserve">unt </w:t>
      </w:r>
      <w:r w:rsidR="00A24FD5" w:rsidRPr="000F73B4">
        <w:rPr>
          <w:noProof/>
        </w:rPr>
        <w:t>multe, amestecate cu clinchetul pintenilor, al săbiilor lovite de plato</w:t>
      </w:r>
      <w:r w:rsidR="00CA507E">
        <w:rPr>
          <w:noProof/>
        </w:rPr>
        <w:t>ş</w:t>
      </w:r>
      <w:r w:rsidR="00A24FD5" w:rsidRPr="000F73B4">
        <w:rPr>
          <w:noProof/>
        </w:rPr>
        <w:t>e, cu nechezatul cailor de oaste, odihni</w:t>
      </w:r>
      <w:r w:rsidR="00CA507E">
        <w:rPr>
          <w:noProof/>
        </w:rPr>
        <w:t>ţ</w:t>
      </w:r>
      <w:r w:rsidR="00A24FD5" w:rsidRPr="000F73B4">
        <w:rPr>
          <w:noProof/>
        </w:rPr>
        <w:t>i</w:t>
      </w:r>
      <w:r w:rsidR="001842E5">
        <w:rPr>
          <w:noProof/>
        </w:rPr>
        <w:t xml:space="preserve"> şi </w:t>
      </w:r>
      <w:r w:rsidR="00A24FD5" w:rsidRPr="000F73B4">
        <w:rPr>
          <w:noProof/>
        </w:rPr>
        <w:t>cu altceva, inefabil, un sentiment de u</w:t>
      </w:r>
      <w:r w:rsidR="00CA507E">
        <w:rPr>
          <w:noProof/>
        </w:rPr>
        <w:t>ş</w:t>
      </w:r>
      <w:r w:rsidR="00A24FD5" w:rsidRPr="000F73B4">
        <w:rPr>
          <w:noProof/>
        </w:rPr>
        <w:t xml:space="preserve">urare, de plutire, o nerăbdare </w:t>
      </w:r>
      <w:r w:rsidR="00090C8F">
        <w:rPr>
          <w:noProof/>
        </w:rPr>
        <w:t>stăpân</w:t>
      </w:r>
      <w:r w:rsidR="00A24FD5" w:rsidRPr="000F73B4">
        <w:rPr>
          <w:noProof/>
        </w:rPr>
        <w:t>ită greu</w:t>
      </w:r>
      <w:r w:rsidR="00052EB5">
        <w:rPr>
          <w:noProof/>
        </w:rPr>
        <w:t>. S</w:t>
      </w:r>
      <w:r w:rsidR="00A24FD5" w:rsidRPr="000F73B4">
        <w:rPr>
          <w:noProof/>
        </w:rPr>
        <w:t>imion îi prinde</w:t>
      </w:r>
      <w:r w:rsidR="00052EB5">
        <w:rPr>
          <w:noProof/>
        </w:rPr>
        <w:t xml:space="preserve"> platoşa </w:t>
      </w:r>
      <w:r w:rsidR="00A24FD5" w:rsidRPr="000F73B4">
        <w:rPr>
          <w:noProof/>
        </w:rPr>
        <w:t>în curele</w:t>
      </w:r>
      <w:r w:rsidR="00052EB5">
        <w:rPr>
          <w:noProof/>
        </w:rPr>
        <w:t>. S</w:t>
      </w:r>
      <w:r w:rsidR="003E7BED">
        <w:rPr>
          <w:noProof/>
        </w:rPr>
        <w:t xml:space="preserve">unt </w:t>
      </w:r>
      <w:r w:rsidR="00A24FD5" w:rsidRPr="000F73B4">
        <w:rPr>
          <w:noProof/>
        </w:rPr>
        <w:t>numai ei doi, albul pere</w:t>
      </w:r>
      <w:r w:rsidR="00CA507E">
        <w:rPr>
          <w:noProof/>
        </w:rPr>
        <w:t>ţ</w:t>
      </w:r>
      <w:r w:rsidR="00A24FD5" w:rsidRPr="000F73B4">
        <w:rPr>
          <w:noProof/>
        </w:rPr>
        <w:t xml:space="preserve">ilor, </w:t>
      </w:r>
      <w:r w:rsidR="000D2DA7">
        <w:rPr>
          <w:noProof/>
        </w:rPr>
        <w:t>s</w:t>
      </w:r>
      <w:r w:rsidR="008A79E4">
        <w:rPr>
          <w:noProof/>
        </w:rPr>
        <w:t>fânt</w:t>
      </w:r>
      <w:r w:rsidR="00A24FD5" w:rsidRPr="000F73B4">
        <w:rPr>
          <w:noProof/>
        </w:rPr>
        <w:t>ul Gheorghe uci</w:t>
      </w:r>
      <w:r w:rsidR="0004649E">
        <w:rPr>
          <w:noProof/>
        </w:rPr>
        <w:t>gând</w:t>
      </w:r>
      <w:r w:rsidR="00A24FD5" w:rsidRPr="000F73B4">
        <w:rPr>
          <w:noProof/>
        </w:rPr>
        <w:t xml:space="preserve"> balaurul tot</w:t>
      </w:r>
      <w:r w:rsidR="00143F75">
        <w:rPr>
          <w:noProof/>
        </w:rPr>
        <w:t xml:space="preserve"> aşa </w:t>
      </w:r>
      <w:r w:rsidR="00A24FD5" w:rsidRPr="000F73B4">
        <w:rPr>
          <w:noProof/>
        </w:rPr>
        <w:t>cum el a ucis în cei de-afară spaima de turci, frica ur</w:t>
      </w:r>
      <w:r w:rsidR="000D2DA7">
        <w:rPr>
          <w:noProof/>
        </w:rPr>
        <w:t>â</w:t>
      </w:r>
      <w:r w:rsidR="00A24FD5" w:rsidRPr="000F73B4">
        <w:rPr>
          <w:noProof/>
        </w:rPr>
        <w:t>tă</w:t>
      </w:r>
      <w:r w:rsidR="001842E5">
        <w:rPr>
          <w:noProof/>
        </w:rPr>
        <w:t xml:space="preserve"> şi </w:t>
      </w:r>
      <w:r w:rsidR="00A24FD5" w:rsidRPr="000F73B4">
        <w:rPr>
          <w:noProof/>
        </w:rPr>
        <w:t>buboasă</w:t>
      </w:r>
      <w:r w:rsidR="001842E5">
        <w:rPr>
          <w:noProof/>
        </w:rPr>
        <w:t xml:space="preserve"> şi </w:t>
      </w:r>
      <w:r w:rsidR="00A24FD5" w:rsidRPr="000F73B4">
        <w:rPr>
          <w:noProof/>
        </w:rPr>
        <w:t>verde, care a înmuiat genunchii boierimii mari, plecată spre a negu</w:t>
      </w:r>
      <w:r w:rsidR="000D2DA7">
        <w:rPr>
          <w:noProof/>
        </w:rPr>
        <w:t>ţ</w:t>
      </w:r>
      <w:r w:rsidR="00A24FD5" w:rsidRPr="000F73B4">
        <w:rPr>
          <w:noProof/>
        </w:rPr>
        <w:t xml:space="preserve">a libertatea în loc s-o apere, frica pe care el </w:t>
      </w:r>
      <w:r w:rsidR="007230A8">
        <w:rPr>
          <w:noProof/>
        </w:rPr>
        <w:t>şi-</w:t>
      </w:r>
      <w:r w:rsidR="00A24FD5" w:rsidRPr="000F73B4">
        <w:rPr>
          <w:noProof/>
        </w:rPr>
        <w:t xml:space="preserve">a ucis-o în el </w:t>
      </w:r>
      <w:r w:rsidR="008A79E4">
        <w:rPr>
          <w:noProof/>
        </w:rPr>
        <w:t>însuşi</w:t>
      </w:r>
      <w:r w:rsidR="00A24FD5" w:rsidRPr="000F73B4">
        <w:rPr>
          <w:noProof/>
        </w:rPr>
        <w:t>, dovedi</w:t>
      </w:r>
      <w:r w:rsidR="00892784">
        <w:rPr>
          <w:noProof/>
        </w:rPr>
        <w:t>ndu-şi</w:t>
      </w:r>
      <w:r w:rsidR="00A24FD5" w:rsidRPr="000F73B4">
        <w:rPr>
          <w:noProof/>
        </w:rPr>
        <w:t xml:space="preserve"> sie</w:t>
      </w:r>
      <w:r w:rsidR="000D2DA7">
        <w:rPr>
          <w:noProof/>
        </w:rPr>
        <w:t>ş</w:t>
      </w:r>
      <w:r w:rsidR="00A24FD5" w:rsidRPr="000F73B4">
        <w:rPr>
          <w:noProof/>
        </w:rPr>
        <w:t xml:space="preserve">i că domnia nu poate începe </w:t>
      </w:r>
      <w:r w:rsidR="009A158B">
        <w:rPr>
          <w:noProof/>
        </w:rPr>
        <w:t>decât</w:t>
      </w:r>
      <w:r w:rsidR="00A24FD5" w:rsidRPr="000F73B4">
        <w:rPr>
          <w:noProof/>
        </w:rPr>
        <w:t xml:space="preserve"> cu descăpă</w:t>
      </w:r>
      <w:r w:rsidR="000D2DA7">
        <w:rPr>
          <w:noProof/>
        </w:rPr>
        <w:t>ţâ</w:t>
      </w:r>
      <w:r w:rsidR="00A24FD5" w:rsidRPr="000F73B4">
        <w:rPr>
          <w:noProof/>
        </w:rPr>
        <w:t>narea hidrei ăsteia mucede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Coiful, măria-ta?</w:t>
      </w:r>
    </w:p>
    <w:p w:rsidR="00A24FD5" w:rsidRPr="000F73B4" w:rsidRDefault="0080674B" w:rsidP="002F1B13">
      <w:pPr>
        <w:pStyle w:val="NoSpacing"/>
        <w:jc w:val="both"/>
        <w:rPr>
          <w:noProof/>
        </w:rPr>
      </w:pPr>
      <w:r>
        <w:rPr>
          <w:noProof/>
        </w:rPr>
        <w:t xml:space="preserve">   - </w:t>
      </w:r>
      <w:r w:rsidR="00A24FD5" w:rsidRPr="000F73B4">
        <w:rPr>
          <w:noProof/>
        </w:rPr>
        <w:t>Ba! Gugiumanul.</w:t>
      </w:r>
    </w:p>
    <w:p w:rsidR="00A24FD5" w:rsidRPr="00C020F5" w:rsidRDefault="003723E6" w:rsidP="002F1B13">
      <w:pPr>
        <w:pStyle w:val="NoSpacing"/>
        <w:jc w:val="both"/>
        <w:rPr>
          <w:rFonts w:cs="Times New Roman"/>
          <w:noProof/>
        </w:rPr>
      </w:pPr>
      <w:r>
        <w:rPr>
          <w:noProof/>
        </w:rPr>
        <w:tab/>
      </w:r>
      <w:r w:rsidR="00A24FD5" w:rsidRPr="000F73B4">
        <w:rPr>
          <w:noProof/>
        </w:rPr>
        <w:t xml:space="preserve">Toată noaptea au trecut carele cu nuiele spre cetate, acolo unde le </w:t>
      </w:r>
      <w:r w:rsidR="00BF3FDD">
        <w:rPr>
          <w:noProof/>
        </w:rPr>
        <w:t>aştepta</w:t>
      </w:r>
      <w:r w:rsidR="00A24FD5" w:rsidRPr="000F73B4">
        <w:rPr>
          <w:noProof/>
        </w:rPr>
        <w:t>u săpătorii săcui ai lui Albert Kir</w:t>
      </w:r>
      <w:r w:rsidR="000D2DA7">
        <w:rPr>
          <w:noProof/>
        </w:rPr>
        <w:t>á</w:t>
      </w:r>
      <w:r w:rsidR="00A24FD5" w:rsidRPr="000F73B4">
        <w:rPr>
          <w:noProof/>
        </w:rPr>
        <w:t xml:space="preserve">ly. Le-a auzit prin somn. Tot azi-noapte a plecat spre </w:t>
      </w:r>
      <w:r w:rsidR="00147CE0">
        <w:rPr>
          <w:noProof/>
        </w:rPr>
        <w:t>Târg</w:t>
      </w:r>
      <w:r w:rsidR="000D2DA7">
        <w:rPr>
          <w:noProof/>
        </w:rPr>
        <w:t>ş</w:t>
      </w:r>
      <w:r w:rsidR="00A24FD5" w:rsidRPr="000F73B4">
        <w:rPr>
          <w:noProof/>
        </w:rPr>
        <w:t>or popa Stoica</w:t>
      </w:r>
      <w:r w:rsidR="001842E5">
        <w:rPr>
          <w:noProof/>
        </w:rPr>
        <w:t xml:space="preserve"> şi </w:t>
      </w:r>
      <w:r w:rsidR="00A24FD5" w:rsidRPr="000F73B4">
        <w:rPr>
          <w:noProof/>
        </w:rPr>
        <w:t>oastea lui turcească</w:t>
      </w:r>
      <w:r w:rsidR="00517414">
        <w:rPr>
          <w:noProof/>
        </w:rPr>
        <w:t>. A</w:t>
      </w:r>
      <w:r w:rsidR="00A24FD5" w:rsidRPr="000F73B4">
        <w:rPr>
          <w:noProof/>
        </w:rPr>
        <w:t>proape două mii de ieniceri</w:t>
      </w:r>
      <w:r w:rsidR="001842E5">
        <w:rPr>
          <w:noProof/>
        </w:rPr>
        <w:t xml:space="preserve"> şi </w:t>
      </w:r>
      <w:r w:rsidR="00A24FD5" w:rsidRPr="00C020F5">
        <w:rPr>
          <w:noProof/>
        </w:rPr>
        <w:t>pedestrime yaya-africani, per</w:t>
      </w:r>
      <w:r w:rsidR="000D2DA7" w:rsidRPr="00C020F5">
        <w:rPr>
          <w:noProof/>
        </w:rPr>
        <w:t>ş</w:t>
      </w:r>
      <w:r w:rsidR="00A24FD5" w:rsidRPr="00C020F5">
        <w:rPr>
          <w:noProof/>
        </w:rPr>
        <w:t>i, arabi, caucazieni, albanezi</w:t>
      </w:r>
      <w:r w:rsidR="001842E5" w:rsidRPr="00C020F5">
        <w:rPr>
          <w:noProof/>
        </w:rPr>
        <w:t xml:space="preserve"> şi </w:t>
      </w:r>
      <w:r w:rsidR="00A24FD5" w:rsidRPr="00C020F5">
        <w:rPr>
          <w:noProof/>
        </w:rPr>
        <w:t xml:space="preserve">două sute de chervanagii vlahi, din Vlahia </w:t>
      </w:r>
      <w:r w:rsidR="000D2DA7" w:rsidRPr="00C020F5">
        <w:rPr>
          <w:noProof/>
        </w:rPr>
        <w:t>M</w:t>
      </w:r>
      <w:r w:rsidR="00A24FD5" w:rsidRPr="00C020F5">
        <w:rPr>
          <w:noProof/>
        </w:rPr>
        <w:t xml:space="preserve">are, de </w:t>
      </w:r>
      <w:r w:rsidR="0004649E" w:rsidRPr="00C020F5">
        <w:rPr>
          <w:noProof/>
        </w:rPr>
        <w:t>lângă</w:t>
      </w:r>
      <w:r w:rsidR="00A24FD5" w:rsidRPr="00C020F5">
        <w:rPr>
          <w:noProof/>
        </w:rPr>
        <w:t xml:space="preserve"> Larissa, doi din ei nepo</w:t>
      </w:r>
      <w:r w:rsidR="000D2DA7" w:rsidRPr="00C020F5">
        <w:rPr>
          <w:noProof/>
        </w:rPr>
        <w:t>ţ</w:t>
      </w:r>
      <w:r w:rsidR="00A24FD5" w:rsidRPr="00C020F5">
        <w:rPr>
          <w:noProof/>
        </w:rPr>
        <w:t>i ai lui Simion pe al cărui obraz de piatră arsă nu se cite</w:t>
      </w:r>
      <w:r w:rsidR="000D2DA7" w:rsidRPr="00C020F5">
        <w:rPr>
          <w:noProof/>
        </w:rPr>
        <w:t>ş</w:t>
      </w:r>
      <w:r w:rsidR="00A24FD5" w:rsidRPr="00C020F5">
        <w:rPr>
          <w:noProof/>
        </w:rPr>
        <w:t>te</w:t>
      </w:r>
      <w:r w:rsidR="00A2446C" w:rsidRPr="00C020F5">
        <w:rPr>
          <w:noProof/>
        </w:rPr>
        <w:t xml:space="preserve"> </w:t>
      </w:r>
      <w:r w:rsidR="00A24FD5" w:rsidRPr="00C020F5">
        <w:rPr>
          <w:noProof/>
        </w:rPr>
        <w:t>nimic î</w:t>
      </w:r>
      <w:r w:rsidR="00655E2E" w:rsidRPr="00C020F5">
        <w:rPr>
          <w:noProof/>
        </w:rPr>
        <w:t>n afara semnelor acelora uscate</w:t>
      </w:r>
      <w:r w:rsidR="000D2DA7" w:rsidRPr="00C020F5">
        <w:rPr>
          <w:noProof/>
        </w:rPr>
        <w:t>, pe care l</w:t>
      </w:r>
      <w:r w:rsidR="00A24FD5" w:rsidRPr="00C020F5">
        <w:rPr>
          <w:noProof/>
        </w:rPr>
        <w:t>e la</w:t>
      </w:r>
      <w:r w:rsidR="000F73B4" w:rsidRPr="00C020F5">
        <w:rPr>
          <w:noProof/>
        </w:rPr>
        <w:t>s</w:t>
      </w:r>
      <w:r w:rsidR="000D2DA7" w:rsidRPr="00C020F5">
        <w:rPr>
          <w:noProof/>
        </w:rPr>
        <w:t>ă</w:t>
      </w:r>
      <w:r w:rsidR="00A24FD5" w:rsidRPr="00C020F5">
        <w:rPr>
          <w:noProof/>
        </w:rPr>
        <w:t xml:space="preserve"> moartea sufletului.</w:t>
      </w:r>
    </w:p>
    <w:p w:rsidR="00A24FD5" w:rsidRPr="000F73B4" w:rsidRDefault="0080674B" w:rsidP="002F1B13">
      <w:pPr>
        <w:pStyle w:val="NoSpacing"/>
        <w:jc w:val="both"/>
        <w:rPr>
          <w:noProof/>
        </w:rPr>
      </w:pPr>
      <w:r>
        <w:rPr>
          <w:noProof/>
        </w:rPr>
        <w:t xml:space="preserve">   - </w:t>
      </w:r>
      <w:r w:rsidR="00A24FD5" w:rsidRPr="000F73B4">
        <w:rPr>
          <w:noProof/>
        </w:rPr>
        <w:t>Propte</w:t>
      </w:r>
      <w:r w:rsidR="00C020F5">
        <w:rPr>
          <w:noProof/>
        </w:rPr>
        <w:t>ş</w:t>
      </w:r>
      <w:r w:rsidR="00A24FD5" w:rsidRPr="000F73B4">
        <w:rPr>
          <w:noProof/>
        </w:rPr>
        <w:t>te-te pe picioare, măria-ta, să-ncerc curelele.</w:t>
      </w:r>
    </w:p>
    <w:p w:rsidR="00A24FD5" w:rsidRPr="000F73B4" w:rsidRDefault="0080674B" w:rsidP="002F1B13">
      <w:pPr>
        <w:pStyle w:val="NoSpacing"/>
        <w:jc w:val="both"/>
        <w:rPr>
          <w:noProof/>
        </w:rPr>
      </w:pPr>
      <w:r>
        <w:rPr>
          <w:noProof/>
        </w:rPr>
        <w:t xml:space="preserve">   - </w:t>
      </w:r>
      <w:r w:rsidR="00A24FD5" w:rsidRPr="000F73B4">
        <w:rPr>
          <w:noProof/>
        </w:rPr>
        <w:t>Lasă-le</w:t>
      </w:r>
      <w:r w:rsidR="00B8573D">
        <w:rPr>
          <w:noProof/>
        </w:rPr>
        <w:t xml:space="preserve">... </w:t>
      </w:r>
      <w:r w:rsidR="00517414">
        <w:rPr>
          <w:noProof/>
        </w:rPr>
        <w:t>A</w:t>
      </w:r>
      <w:r w:rsidR="00A24FD5" w:rsidRPr="000F73B4">
        <w:rPr>
          <w:noProof/>
        </w:rPr>
        <w:t>stăzi nu luptăm noi.</w:t>
      </w:r>
    </w:p>
    <w:p w:rsidR="00A24FD5" w:rsidRPr="000F73B4" w:rsidRDefault="0080674B" w:rsidP="002F1B13">
      <w:pPr>
        <w:pStyle w:val="NoSpacing"/>
        <w:jc w:val="both"/>
        <w:rPr>
          <w:noProof/>
        </w:rPr>
      </w:pPr>
      <w:r>
        <w:rPr>
          <w:noProof/>
        </w:rPr>
        <w:t xml:space="preserve">   - </w:t>
      </w:r>
      <w:r w:rsidR="00C020F5">
        <w:rPr>
          <w:noProof/>
        </w:rPr>
        <w:t>Ş</w:t>
      </w:r>
      <w:r w:rsidR="00A24FD5" w:rsidRPr="000F73B4">
        <w:rPr>
          <w:noProof/>
        </w:rPr>
        <w:t>tiu.</w:t>
      </w:r>
    </w:p>
    <w:p w:rsidR="00A24FD5" w:rsidRPr="000F73B4" w:rsidRDefault="0080674B" w:rsidP="002F1B13">
      <w:pPr>
        <w:pStyle w:val="NoSpacing"/>
        <w:jc w:val="both"/>
        <w:rPr>
          <w:noProof/>
        </w:rPr>
      </w:pPr>
      <w:r>
        <w:rPr>
          <w:noProof/>
        </w:rPr>
        <w:t xml:space="preserve">   - </w:t>
      </w:r>
      <w:r w:rsidR="00A24FD5" w:rsidRPr="000F73B4">
        <w:rPr>
          <w:noProof/>
        </w:rPr>
        <w:t>Atunci?</w:t>
      </w:r>
    </w:p>
    <w:p w:rsidR="00A24FD5" w:rsidRPr="000F73B4" w:rsidRDefault="0080674B" w:rsidP="002F1B13">
      <w:pPr>
        <w:pStyle w:val="NoSpacing"/>
        <w:jc w:val="both"/>
        <w:rPr>
          <w:noProof/>
        </w:rPr>
      </w:pPr>
      <w:r>
        <w:rPr>
          <w:noProof/>
        </w:rPr>
        <w:t xml:space="preserve">   - </w:t>
      </w:r>
      <w:r w:rsidR="00A24FD5" w:rsidRPr="000F73B4">
        <w:rPr>
          <w:noProof/>
        </w:rPr>
        <w:t>Te cunosc prea bine, doamne. Dac-o fi o sabie de dat, n-o să te rabde inima.</w:t>
      </w:r>
    </w:p>
    <w:p w:rsidR="00A24FD5" w:rsidRPr="000F73B4" w:rsidRDefault="0080674B" w:rsidP="002F1B13">
      <w:pPr>
        <w:pStyle w:val="NoSpacing"/>
        <w:jc w:val="both"/>
        <w:rPr>
          <w:noProof/>
        </w:rPr>
      </w:pPr>
      <w:r>
        <w:rPr>
          <w:noProof/>
        </w:rPr>
        <w:t xml:space="preserve">   - </w:t>
      </w:r>
      <w:r w:rsidR="00A24FD5" w:rsidRPr="000F73B4">
        <w:rPr>
          <w:noProof/>
        </w:rPr>
        <w:t>Are să mă rabde.</w:t>
      </w:r>
    </w:p>
    <w:p w:rsidR="00A24FD5" w:rsidRPr="000F73B4" w:rsidRDefault="003723E6" w:rsidP="002F1B13">
      <w:pPr>
        <w:pStyle w:val="NoSpacing"/>
        <w:jc w:val="both"/>
        <w:rPr>
          <w:noProof/>
        </w:rPr>
      </w:pPr>
      <w:r>
        <w:rPr>
          <w:noProof/>
        </w:rPr>
        <w:lastRenderedPageBreak/>
        <w:tab/>
      </w:r>
      <w:r w:rsidR="00A24FD5" w:rsidRPr="000F73B4">
        <w:rPr>
          <w:noProof/>
        </w:rPr>
        <w:t>Simion speriat de c</w:t>
      </w:r>
      <w:r w:rsidR="00C020F5">
        <w:rPr>
          <w:noProof/>
        </w:rPr>
        <w:t>â</w:t>
      </w:r>
      <w:r w:rsidR="00A24FD5" w:rsidRPr="000F73B4">
        <w:rPr>
          <w:noProof/>
        </w:rPr>
        <w:t>t a vorbit de diminea</w:t>
      </w:r>
      <w:r w:rsidR="00C020F5">
        <w:rPr>
          <w:noProof/>
        </w:rPr>
        <w:t>ţ</w:t>
      </w:r>
      <w:r w:rsidR="00A24FD5" w:rsidRPr="000F73B4">
        <w:rPr>
          <w:noProof/>
        </w:rPr>
        <w:t>ă, ridică din umeri,</w:t>
      </w:r>
      <w:r w:rsidR="00BC6DA2">
        <w:rPr>
          <w:noProof/>
        </w:rPr>
        <w:t xml:space="preserve"> îşi </w:t>
      </w:r>
      <w:r w:rsidR="00A24FD5" w:rsidRPr="000F73B4">
        <w:rPr>
          <w:noProof/>
        </w:rPr>
        <w:t>v</w:t>
      </w:r>
      <w:r w:rsidR="00C020F5">
        <w:rPr>
          <w:noProof/>
        </w:rPr>
        <w:t>â</w:t>
      </w:r>
      <w:r w:rsidR="00A24FD5" w:rsidRPr="000F73B4">
        <w:rPr>
          <w:noProof/>
        </w:rPr>
        <w:t>ră</w:t>
      </w:r>
      <w:r w:rsidR="00C020F5">
        <w:rPr>
          <w:noProof/>
        </w:rPr>
        <w:t xml:space="preserve"> </w:t>
      </w:r>
      <w:r w:rsidR="00A24FD5" w:rsidRPr="000F73B4">
        <w:rPr>
          <w:noProof/>
        </w:rPr>
        <w:t>m</w:t>
      </w:r>
      <w:r w:rsidR="00C020F5">
        <w:rPr>
          <w:noProof/>
        </w:rPr>
        <w:t>â</w:t>
      </w:r>
      <w:r w:rsidR="00A24FD5" w:rsidRPr="000F73B4">
        <w:rPr>
          <w:noProof/>
        </w:rPr>
        <w:t>inile sub umerii plato</w:t>
      </w:r>
      <w:r w:rsidR="00C020F5">
        <w:rPr>
          <w:noProof/>
        </w:rPr>
        <w:t>ş</w:t>
      </w:r>
      <w:r w:rsidR="00A24FD5" w:rsidRPr="000F73B4">
        <w:rPr>
          <w:noProof/>
        </w:rPr>
        <w:t>ei</w:t>
      </w:r>
      <w:r w:rsidR="00052EB5">
        <w:rPr>
          <w:noProof/>
        </w:rPr>
        <w:t>. S</w:t>
      </w:r>
      <w:r w:rsidR="00A24FD5" w:rsidRPr="000F73B4">
        <w:rPr>
          <w:noProof/>
        </w:rPr>
        <w:t>muce</w:t>
      </w:r>
      <w:r w:rsidR="00C020F5">
        <w:rPr>
          <w:noProof/>
        </w:rPr>
        <w:t>ş</w:t>
      </w:r>
      <w:r w:rsidR="00A24FD5" w:rsidRPr="000F73B4">
        <w:rPr>
          <w:noProof/>
        </w:rPr>
        <w:t xml:space="preserve">te puternic de </w:t>
      </w:r>
      <w:r w:rsidR="001B7455">
        <w:rPr>
          <w:noProof/>
        </w:rPr>
        <w:t>cât</w:t>
      </w:r>
      <w:r w:rsidR="00A24FD5" w:rsidRPr="000F73B4">
        <w:rPr>
          <w:noProof/>
        </w:rPr>
        <w:t>eva ori.</w:t>
      </w:r>
      <w:r w:rsidR="00052EB5">
        <w:rPr>
          <w:noProof/>
        </w:rPr>
        <w:t xml:space="preserve"> </w:t>
      </w:r>
      <w:r w:rsidR="00C020F5">
        <w:rPr>
          <w:noProof/>
        </w:rPr>
        <w:t>P</w:t>
      </w:r>
      <w:r w:rsidR="00052EB5">
        <w:rPr>
          <w:noProof/>
        </w:rPr>
        <w:t xml:space="preserve">latoşa </w:t>
      </w:r>
      <w:r w:rsidR="00A24FD5" w:rsidRPr="000F73B4">
        <w:rPr>
          <w:noProof/>
        </w:rPr>
        <w:t>nu se clinte</w:t>
      </w:r>
      <w:r w:rsidR="00C020F5">
        <w:rPr>
          <w:noProof/>
        </w:rPr>
        <w:t>ş</w:t>
      </w:r>
      <w:r w:rsidR="00A24FD5" w:rsidRPr="000F73B4">
        <w:rPr>
          <w:noProof/>
        </w:rPr>
        <w:t xml:space="preserve">te. </w:t>
      </w:r>
      <w:r w:rsidR="0075185D">
        <w:rPr>
          <w:noProof/>
        </w:rPr>
        <w:t>Trâmbiţe</w:t>
      </w:r>
      <w:r w:rsidR="00A24FD5" w:rsidRPr="000F73B4">
        <w:rPr>
          <w:noProof/>
        </w:rPr>
        <w:t>. Răpăit de tobe. Buciume.</w:t>
      </w:r>
    </w:p>
    <w:p w:rsidR="00A24FD5" w:rsidRPr="000F73B4" w:rsidRDefault="0080674B" w:rsidP="002F1B13">
      <w:pPr>
        <w:pStyle w:val="NoSpacing"/>
        <w:jc w:val="both"/>
        <w:rPr>
          <w:noProof/>
        </w:rPr>
      </w:pPr>
      <w:r>
        <w:rPr>
          <w:noProof/>
        </w:rPr>
        <w:t xml:space="preserve">   - </w:t>
      </w:r>
      <w:r w:rsidR="00A24FD5" w:rsidRPr="000F73B4">
        <w:rPr>
          <w:noProof/>
        </w:rPr>
        <w:t xml:space="preserve">Sabia! A venit </w:t>
      </w:r>
      <w:r w:rsidR="004E5209">
        <w:rPr>
          <w:noProof/>
        </w:rPr>
        <w:t>Ştefan</w:t>
      </w:r>
      <w:r w:rsidR="00A24FD5" w:rsidRPr="000F73B4">
        <w:rPr>
          <w:noProof/>
        </w:rPr>
        <w:t xml:space="preserve"> Răzvan.</w:t>
      </w:r>
    </w:p>
    <w:p w:rsidR="00A24FD5" w:rsidRPr="000F73B4" w:rsidRDefault="003723E6" w:rsidP="002F1B13">
      <w:pPr>
        <w:pStyle w:val="NoSpacing"/>
        <w:jc w:val="both"/>
        <w:rPr>
          <w:noProof/>
        </w:rPr>
      </w:pPr>
      <w:r>
        <w:rPr>
          <w:noProof/>
        </w:rPr>
        <w:tab/>
      </w:r>
      <w:r w:rsidR="00A24FD5" w:rsidRPr="000F73B4">
        <w:rPr>
          <w:noProof/>
        </w:rPr>
        <w:t>Simion îi dă sabia cu cap de grif, cu teaca simplă</w:t>
      </w:r>
      <w:r w:rsidR="001842E5">
        <w:rPr>
          <w:noProof/>
        </w:rPr>
        <w:t xml:space="preserve"> şi</w:t>
      </w:r>
      <w:r w:rsidR="00052EB5">
        <w:rPr>
          <w:noProof/>
        </w:rPr>
        <w:t xml:space="preserve"> oţel </w:t>
      </w:r>
      <w:r w:rsidR="00A24FD5" w:rsidRPr="000F73B4">
        <w:rPr>
          <w:noProof/>
        </w:rPr>
        <w:t>de Damasc, lucrată cu ciocanul chiar de</w:t>
      </w:r>
      <w:r w:rsidR="007D4F3C">
        <w:rPr>
          <w:noProof/>
        </w:rPr>
        <w:t xml:space="preserve"> mâna </w:t>
      </w:r>
      <w:r w:rsidR="00A24FD5" w:rsidRPr="000F73B4">
        <w:rPr>
          <w:noProof/>
        </w:rPr>
        <w:t>me</w:t>
      </w:r>
      <w:r w:rsidR="00C020F5">
        <w:rPr>
          <w:noProof/>
        </w:rPr>
        <w:t>şterului Kasi</w:t>
      </w:r>
      <w:r w:rsidR="00A24FD5" w:rsidRPr="000F73B4">
        <w:rPr>
          <w:noProof/>
        </w:rPr>
        <w:t>m Mansur</w:t>
      </w:r>
      <w:r w:rsidR="00517414">
        <w:rPr>
          <w:noProof/>
        </w:rPr>
        <w:t>. A</w:t>
      </w:r>
      <w:r w:rsidR="00A24FD5" w:rsidRPr="000F73B4">
        <w:rPr>
          <w:noProof/>
        </w:rPr>
        <w:t xml:space="preserve">re o clipă de ezitare înainte de a </w:t>
      </w:r>
      <w:r w:rsidR="007230A8">
        <w:rPr>
          <w:noProof/>
        </w:rPr>
        <w:t>şi-</w:t>
      </w:r>
      <w:r w:rsidR="00A24FD5" w:rsidRPr="000F73B4">
        <w:rPr>
          <w:noProof/>
        </w:rPr>
        <w:t xml:space="preserve">o prinde în carabiniere. Kasim Mansur </w:t>
      </w:r>
      <w:r w:rsidR="00C020F5">
        <w:rPr>
          <w:noProof/>
        </w:rPr>
        <w:t>ş</w:t>
      </w:r>
      <w:r w:rsidR="00A24FD5" w:rsidRPr="000F73B4">
        <w:rPr>
          <w:noProof/>
        </w:rPr>
        <w:t xml:space="preserve">tia pe derost aproape tot </w:t>
      </w:r>
      <w:r w:rsidR="00C020F5">
        <w:rPr>
          <w:i/>
          <w:iCs/>
          <w:noProof/>
        </w:rPr>
        <w:t>Ş</w:t>
      </w:r>
      <w:r w:rsidR="00A24FD5" w:rsidRPr="000F73B4">
        <w:rPr>
          <w:i/>
          <w:iCs/>
          <w:noProof/>
        </w:rPr>
        <w:t>ah-Nam</w:t>
      </w:r>
      <w:r w:rsidR="00C020F5">
        <w:rPr>
          <w:i/>
          <w:iCs/>
          <w:noProof/>
        </w:rPr>
        <w:t>è</w:t>
      </w:r>
      <w:r w:rsidR="0004649E" w:rsidRPr="00C020F5">
        <w:rPr>
          <w:iCs/>
          <w:noProof/>
        </w:rPr>
        <w:t>.</w:t>
      </w:r>
      <w:r w:rsidR="0004649E">
        <w:rPr>
          <w:i/>
          <w:iCs/>
          <w:noProof/>
        </w:rPr>
        <w:t xml:space="preserve"> </w:t>
      </w:r>
      <w:r w:rsidR="0004649E" w:rsidRPr="00C020F5">
        <w:rPr>
          <w:iCs/>
          <w:noProof/>
        </w:rPr>
        <w:t>Î</w:t>
      </w:r>
      <w:r w:rsidR="00A24FD5" w:rsidRPr="000F73B4">
        <w:rPr>
          <w:noProof/>
        </w:rPr>
        <w:t>ndeosebi îi plăcea, înainte de a scoate o</w:t>
      </w:r>
      <w:r w:rsidR="00C020F5">
        <w:rPr>
          <w:noProof/>
        </w:rPr>
        <w:t>ţ</w:t>
      </w:r>
      <w:r w:rsidR="00A24FD5" w:rsidRPr="000F73B4">
        <w:rPr>
          <w:noProof/>
        </w:rPr>
        <w:t>elul din vatră</w:t>
      </w:r>
      <w:r w:rsidR="001842E5">
        <w:rPr>
          <w:noProof/>
        </w:rPr>
        <w:t xml:space="preserve"> şi </w:t>
      </w:r>
      <w:r w:rsidR="00A24FD5" w:rsidRPr="000F73B4">
        <w:rPr>
          <w:noProof/>
        </w:rPr>
        <w:t xml:space="preserve">a-i da forma aceea încovoiată, de semilună, să </w:t>
      </w:r>
      <w:r w:rsidR="00BC6DA2">
        <w:rPr>
          <w:noProof/>
        </w:rPr>
        <w:t>cânt</w:t>
      </w:r>
      <w:r w:rsidR="00A24FD5" w:rsidRPr="000F73B4">
        <w:rPr>
          <w:noProof/>
        </w:rPr>
        <w:t>e cu glas jos:</w:t>
      </w:r>
    </w:p>
    <w:p w:rsidR="00C020F5" w:rsidRDefault="00C020F5" w:rsidP="002F1B13">
      <w:pPr>
        <w:pStyle w:val="NoSpacing"/>
        <w:jc w:val="both"/>
        <w:rPr>
          <w:i/>
          <w:iCs/>
          <w:noProof/>
        </w:rPr>
      </w:pPr>
      <w:r>
        <w:rPr>
          <w:i/>
          <w:iCs/>
          <w:noProof/>
        </w:rPr>
        <w:tab/>
      </w:r>
      <w:r>
        <w:rPr>
          <w:i/>
          <w:iCs/>
          <w:noProof/>
        </w:rPr>
        <w:tab/>
      </w:r>
      <w:r w:rsidR="00A24FD5" w:rsidRPr="000F73B4">
        <w:rPr>
          <w:i/>
          <w:iCs/>
          <w:noProof/>
        </w:rPr>
        <w:t>«Arcurile-</w:t>
      </w:r>
      <w:r>
        <w:rPr>
          <w:i/>
          <w:iCs/>
          <w:noProof/>
        </w:rPr>
        <w:t>ş</w:t>
      </w:r>
      <w:r w:rsidR="00A24FD5" w:rsidRPr="000F73B4">
        <w:rPr>
          <w:i/>
          <w:iCs/>
          <w:noProof/>
        </w:rPr>
        <w:t>i în</w:t>
      </w:r>
      <w:r>
        <w:rPr>
          <w:i/>
          <w:iCs/>
          <w:noProof/>
        </w:rPr>
        <w:t>ş</w:t>
      </w:r>
      <w:r w:rsidR="00A24FD5" w:rsidRPr="000F73B4">
        <w:rPr>
          <w:i/>
          <w:iCs/>
          <w:noProof/>
        </w:rPr>
        <w:t>făcară</w:t>
      </w:r>
      <w:r w:rsidR="001842E5">
        <w:rPr>
          <w:i/>
          <w:iCs/>
          <w:noProof/>
        </w:rPr>
        <w:t xml:space="preserve"> şi </w:t>
      </w:r>
      <w:r w:rsidR="00A24FD5" w:rsidRPr="000F73B4">
        <w:rPr>
          <w:i/>
          <w:iCs/>
          <w:noProof/>
        </w:rPr>
        <w:t>săge</w:t>
      </w:r>
      <w:r w:rsidR="000F73B4">
        <w:rPr>
          <w:i/>
          <w:iCs/>
          <w:noProof/>
        </w:rPr>
        <w:t>t</w:t>
      </w:r>
      <w:r w:rsidR="00A24FD5" w:rsidRPr="000F73B4">
        <w:rPr>
          <w:i/>
          <w:iCs/>
          <w:noProof/>
        </w:rPr>
        <w:t>i din lemn d</w:t>
      </w:r>
      <w:r>
        <w:rPr>
          <w:i/>
          <w:iCs/>
          <w:noProof/>
        </w:rPr>
        <w:t>e plop</w:t>
      </w:r>
    </w:p>
    <w:p w:rsidR="00C020F5" w:rsidRDefault="00C020F5" w:rsidP="002F1B13">
      <w:pPr>
        <w:pStyle w:val="NoSpacing"/>
        <w:jc w:val="both"/>
        <w:rPr>
          <w:i/>
          <w:iCs/>
          <w:noProof/>
        </w:rPr>
      </w:pPr>
      <w:r>
        <w:rPr>
          <w:i/>
          <w:iCs/>
          <w:noProof/>
        </w:rPr>
        <w:tab/>
      </w:r>
      <w:r>
        <w:rPr>
          <w:i/>
          <w:iCs/>
          <w:noProof/>
        </w:rPr>
        <w:tab/>
      </w:r>
      <w:r w:rsidR="007230A8">
        <w:rPr>
          <w:i/>
          <w:iCs/>
          <w:noProof/>
        </w:rPr>
        <w:t>şi-</w:t>
      </w:r>
      <w:r w:rsidR="00A24FD5" w:rsidRPr="000F73B4">
        <w:rPr>
          <w:i/>
          <w:iCs/>
          <w:noProof/>
        </w:rPr>
        <w:t xml:space="preserve">atunci Soarele lucirea </w:t>
      </w:r>
      <w:r w:rsidR="007230A8">
        <w:rPr>
          <w:i/>
          <w:iCs/>
          <w:noProof/>
        </w:rPr>
        <w:t>şi-</w:t>
      </w:r>
      <w:r w:rsidR="00A24FD5" w:rsidRPr="000F73B4">
        <w:rPr>
          <w:i/>
          <w:iCs/>
          <w:noProof/>
        </w:rPr>
        <w:t>o pierdu;</w:t>
      </w:r>
      <w:r w:rsidR="001842E5">
        <w:rPr>
          <w:i/>
          <w:iCs/>
          <w:noProof/>
        </w:rPr>
        <w:t xml:space="preserve"> şi </w:t>
      </w:r>
      <w:r w:rsidR="00A24FD5" w:rsidRPr="000F73B4">
        <w:rPr>
          <w:i/>
          <w:iCs/>
          <w:noProof/>
        </w:rPr>
        <w:t xml:space="preserve">foc </w:t>
      </w:r>
      <w:r w:rsidR="000F73B4">
        <w:rPr>
          <w:i/>
          <w:iCs/>
          <w:noProof/>
        </w:rPr>
        <w:t>t</w:t>
      </w:r>
      <w:r>
        <w:rPr>
          <w:i/>
          <w:iCs/>
          <w:noProof/>
        </w:rPr>
        <w:t>âşni</w:t>
      </w:r>
    </w:p>
    <w:p w:rsidR="00C020F5" w:rsidRPr="00C020F5" w:rsidRDefault="00C020F5" w:rsidP="002F1B13">
      <w:pPr>
        <w:pStyle w:val="NoSpacing"/>
        <w:jc w:val="both"/>
        <w:rPr>
          <w:b/>
          <w:iCs/>
          <w:noProof/>
        </w:rPr>
      </w:pPr>
      <w:r>
        <w:rPr>
          <w:i/>
          <w:iCs/>
          <w:noProof/>
        </w:rPr>
        <w:tab/>
      </w:r>
      <w:r>
        <w:rPr>
          <w:i/>
          <w:iCs/>
          <w:noProof/>
        </w:rPr>
        <w:tab/>
      </w:r>
      <w:r w:rsidR="00A24FD5" w:rsidRPr="000F73B4">
        <w:rPr>
          <w:i/>
          <w:iCs/>
          <w:noProof/>
        </w:rPr>
        <w:t>din săge</w:t>
      </w:r>
      <w:r>
        <w:rPr>
          <w:i/>
          <w:iCs/>
          <w:noProof/>
        </w:rPr>
        <w:t>ţ</w:t>
      </w:r>
      <w:r w:rsidR="00655E2E">
        <w:rPr>
          <w:i/>
          <w:iCs/>
          <w:noProof/>
        </w:rPr>
        <w:t xml:space="preserve">i cu lucii </w:t>
      </w:r>
      <w:r w:rsidR="00087699">
        <w:rPr>
          <w:i/>
          <w:iCs/>
          <w:noProof/>
        </w:rPr>
        <w:t>vârf</w:t>
      </w:r>
      <w:r w:rsidR="00655E2E">
        <w:rPr>
          <w:i/>
          <w:iCs/>
          <w:noProof/>
        </w:rPr>
        <w:t>uri…</w:t>
      </w:r>
      <w:r w:rsidR="00A24FD5" w:rsidRPr="000F73B4">
        <w:rPr>
          <w:i/>
          <w:iCs/>
          <w:noProof/>
        </w:rPr>
        <w:t>»</w:t>
      </w:r>
      <w:r w:rsidRPr="00C020F5">
        <w:rPr>
          <w:b/>
          <w:iCs/>
          <w:noProof/>
        </w:rPr>
        <w:t>¹</w:t>
      </w:r>
    </w:p>
    <w:p w:rsidR="00A574CC" w:rsidRDefault="003723E6" w:rsidP="002F1B13">
      <w:pPr>
        <w:pStyle w:val="NoSpacing"/>
        <w:jc w:val="both"/>
        <w:rPr>
          <w:noProof/>
        </w:rPr>
      </w:pPr>
      <w:r>
        <w:rPr>
          <w:noProof/>
        </w:rPr>
        <w:tab/>
      </w:r>
      <w:r w:rsidR="00A24FD5" w:rsidRPr="000F73B4">
        <w:rPr>
          <w:noProof/>
        </w:rPr>
        <w:t>Simion îi prinde pe umeri pelerina din catifea ro</w:t>
      </w:r>
      <w:r w:rsidR="00C020F5">
        <w:rPr>
          <w:noProof/>
        </w:rPr>
        <w:t>ş</w:t>
      </w:r>
      <w:r w:rsidR="00A24FD5" w:rsidRPr="000F73B4">
        <w:rPr>
          <w:noProof/>
        </w:rPr>
        <w:t>ie, căptu</w:t>
      </w:r>
      <w:r w:rsidR="00C020F5">
        <w:rPr>
          <w:noProof/>
        </w:rPr>
        <w:t>ş</w:t>
      </w:r>
      <w:r w:rsidR="00A24FD5" w:rsidRPr="000F73B4">
        <w:rPr>
          <w:noProof/>
        </w:rPr>
        <w:t>ită cu blană de sobol</w:t>
      </w:r>
      <w:r w:rsidR="00517414">
        <w:rPr>
          <w:noProof/>
        </w:rPr>
        <w:t>. A</w:t>
      </w:r>
      <w:r w:rsidR="00A24FD5" w:rsidRPr="000F73B4">
        <w:rPr>
          <w:noProof/>
        </w:rPr>
        <w:t xml:space="preserve">stăzi este ziua lui Jigmont Bathor. I-o lasă </w:t>
      </w:r>
      <w:r w:rsidR="00A24FD5" w:rsidRPr="00A574CC">
        <w:rPr>
          <w:i/>
          <w:noProof/>
        </w:rPr>
        <w:t>serenissimului</w:t>
      </w:r>
      <w:r w:rsidR="00A24FD5" w:rsidRPr="000F73B4">
        <w:rPr>
          <w:noProof/>
        </w:rPr>
        <w:t xml:space="preserve"> cu o bucurie rea</w:t>
      </w:r>
      <w:r w:rsidR="001842E5">
        <w:rPr>
          <w:noProof/>
        </w:rPr>
        <w:t xml:space="preserve"> şi </w:t>
      </w:r>
      <w:r w:rsidR="00A24FD5" w:rsidRPr="000F73B4">
        <w:rPr>
          <w:noProof/>
        </w:rPr>
        <w:t>piezi</w:t>
      </w:r>
      <w:r w:rsidR="00C020F5">
        <w:rPr>
          <w:noProof/>
        </w:rPr>
        <w:t>ş</w:t>
      </w:r>
      <w:r w:rsidR="00A24FD5" w:rsidRPr="000F73B4">
        <w:rPr>
          <w:noProof/>
        </w:rPr>
        <w:t xml:space="preserve">e. La sfatul de război, de ieri, Albert </w:t>
      </w:r>
      <w:r w:rsidR="002505CB">
        <w:rPr>
          <w:noProof/>
        </w:rPr>
        <w:t>Király</w:t>
      </w:r>
      <w:r w:rsidR="00A24FD5" w:rsidRPr="000F73B4">
        <w:rPr>
          <w:noProof/>
        </w:rPr>
        <w:t xml:space="preserve"> </w:t>
      </w:r>
      <w:r w:rsidR="007230A8">
        <w:rPr>
          <w:noProof/>
        </w:rPr>
        <w:t>şi-</w:t>
      </w:r>
      <w:r w:rsidR="00A24FD5" w:rsidRPr="000F73B4">
        <w:rPr>
          <w:noProof/>
        </w:rPr>
        <w:t xml:space="preserve">a urmat tactica pe care i-o făgăduise, sub </w:t>
      </w:r>
      <w:r w:rsidR="007230A8">
        <w:rPr>
          <w:noProof/>
        </w:rPr>
        <w:t>jurământ</w:t>
      </w:r>
      <w:r w:rsidR="00C020F5">
        <w:rPr>
          <w:noProof/>
        </w:rPr>
        <w:t>, de a-i recruta oaste de</w:t>
      </w:r>
      <w:r w:rsidR="00C020F5">
        <w:rPr>
          <w:iCs/>
          <w:noProof/>
        </w:rPr>
        <w:t xml:space="preserve"> </w:t>
      </w:r>
      <w:r w:rsidR="00A24FD5" w:rsidRPr="000F73B4">
        <w:rPr>
          <w:noProof/>
        </w:rPr>
        <w:t xml:space="preserve">săcui, pedestrime înarmată cu arme de foc, artificieri pentru </w:t>
      </w:r>
    </w:p>
    <w:p w:rsidR="00A574CC" w:rsidRDefault="00A574CC" w:rsidP="002F1B13">
      <w:pPr>
        <w:pStyle w:val="NoSpacing"/>
        <w:jc w:val="both"/>
        <w:rPr>
          <w:noProof/>
        </w:rPr>
      </w:pPr>
    </w:p>
    <w:p w:rsidR="009E35CB" w:rsidRPr="00C020F5" w:rsidRDefault="009E35CB" w:rsidP="002F1B13">
      <w:pPr>
        <w:pStyle w:val="NoSpacing"/>
        <w:jc w:val="both"/>
        <w:rPr>
          <w:iCs/>
          <w:noProof/>
        </w:rPr>
      </w:pPr>
      <w:r w:rsidRPr="009E35CB">
        <w:rPr>
          <w:noProof/>
          <w:sz w:val="40"/>
          <w:szCs w:val="40"/>
        </w:rPr>
        <w:t>¹</w:t>
      </w:r>
      <w:r w:rsidRPr="00C020F5">
        <w:rPr>
          <w:iCs/>
          <w:noProof/>
        </w:rPr>
        <w:t xml:space="preserve">Şah-Namè, </w:t>
      </w:r>
      <w:r>
        <w:rPr>
          <w:iCs/>
          <w:noProof/>
        </w:rPr>
        <w:t>traducere de George Dan</w:t>
      </w:r>
    </w:p>
    <w:p w:rsidR="009E35CB" w:rsidRDefault="009E35CB" w:rsidP="002F1B13">
      <w:pPr>
        <w:pStyle w:val="NoSpacing"/>
        <w:jc w:val="both"/>
        <w:rPr>
          <w:noProof/>
        </w:rPr>
      </w:pPr>
    </w:p>
    <w:p w:rsidR="00C020F5" w:rsidRPr="00C020F5" w:rsidRDefault="00A24FD5" w:rsidP="002F1B13">
      <w:pPr>
        <w:pStyle w:val="NoSpacing"/>
        <w:jc w:val="both"/>
        <w:rPr>
          <w:iCs/>
          <w:noProof/>
        </w:rPr>
      </w:pPr>
      <w:r w:rsidRPr="000F73B4">
        <w:rPr>
          <w:noProof/>
        </w:rPr>
        <w:t>aruncat în aer zidurile cetă</w:t>
      </w:r>
      <w:r w:rsidR="00C020F5">
        <w:rPr>
          <w:noProof/>
        </w:rPr>
        <w:t>ţ</w:t>
      </w:r>
      <w:r w:rsidRPr="000F73B4">
        <w:rPr>
          <w:noProof/>
        </w:rPr>
        <w:t>ilor</w:t>
      </w:r>
      <w:r w:rsidR="001842E5">
        <w:rPr>
          <w:noProof/>
        </w:rPr>
        <w:t xml:space="preserve"> şi </w:t>
      </w:r>
      <w:r w:rsidRPr="000F73B4">
        <w:rPr>
          <w:noProof/>
        </w:rPr>
        <w:t>săpători</w:t>
      </w:r>
      <w:r w:rsidR="00517414">
        <w:rPr>
          <w:noProof/>
        </w:rPr>
        <w:t>. A</w:t>
      </w:r>
      <w:r w:rsidRPr="000F73B4">
        <w:rPr>
          <w:noProof/>
        </w:rPr>
        <w:t xml:space="preserve"> lăudat cavaleria </w:t>
      </w:r>
    </w:p>
    <w:p w:rsidR="00C020F5" w:rsidRPr="00C020F5" w:rsidRDefault="00C020F5" w:rsidP="002F1B13">
      <w:pPr>
        <w:pStyle w:val="NoSpacing"/>
        <w:jc w:val="both"/>
        <w:rPr>
          <w:iCs/>
          <w:noProof/>
        </w:rPr>
      </w:pPr>
      <w:r w:rsidRPr="00C020F5">
        <w:rPr>
          <w:iCs/>
          <w:noProof/>
        </w:rPr>
        <w:t xml:space="preserve">Şah-Namè, </w:t>
      </w:r>
      <w:r>
        <w:rPr>
          <w:iCs/>
          <w:noProof/>
        </w:rPr>
        <w:t>traducere de George Dan</w:t>
      </w:r>
    </w:p>
    <w:p w:rsidR="00A24FD5" w:rsidRPr="000F73B4" w:rsidRDefault="00A24FD5" w:rsidP="002F1B13">
      <w:pPr>
        <w:pStyle w:val="NoSpacing"/>
        <w:jc w:val="both"/>
        <w:rPr>
          <w:noProof/>
        </w:rPr>
      </w:pPr>
      <w:r w:rsidRPr="000F73B4">
        <w:rPr>
          <w:noProof/>
        </w:rPr>
        <w:t>din avangardă pentru felul cum a cură</w:t>
      </w:r>
      <w:r w:rsidR="00C020F5">
        <w:rPr>
          <w:noProof/>
        </w:rPr>
        <w:t>ţ</w:t>
      </w:r>
      <w:r w:rsidRPr="000F73B4">
        <w:rPr>
          <w:noProof/>
        </w:rPr>
        <w:t>at drumul o</w:t>
      </w:r>
      <w:r w:rsidR="00C020F5">
        <w:rPr>
          <w:noProof/>
        </w:rPr>
        <w:t>ş</w:t>
      </w:r>
      <w:r w:rsidRPr="000F73B4">
        <w:rPr>
          <w:noProof/>
        </w:rPr>
        <w:t>tirii princiare, care de la trecerea mun</w:t>
      </w:r>
      <w:r w:rsidR="00C020F5">
        <w:rPr>
          <w:noProof/>
        </w:rPr>
        <w:t>ţ</w:t>
      </w:r>
      <w:r w:rsidRPr="000F73B4">
        <w:rPr>
          <w:noProof/>
        </w:rPr>
        <w:t xml:space="preserve">ilor </w:t>
      </w:r>
      <w:r w:rsidR="00EE01E7">
        <w:rPr>
          <w:noProof/>
        </w:rPr>
        <w:t>până</w:t>
      </w:r>
      <w:r w:rsidRPr="000F73B4">
        <w:rPr>
          <w:noProof/>
        </w:rPr>
        <w:t xml:space="preserve"> astăzi n-a dat o singură lovitură de sabie</w:t>
      </w:r>
      <w:r w:rsidR="00052EB5">
        <w:rPr>
          <w:noProof/>
        </w:rPr>
        <w:t>. S</w:t>
      </w:r>
      <w:r w:rsidRPr="000F73B4">
        <w:rPr>
          <w:noProof/>
        </w:rPr>
        <w:t xml:space="preserve">igismund i-a replicat că asaltul </w:t>
      </w:r>
      <w:r w:rsidR="00F077C6">
        <w:rPr>
          <w:noProof/>
        </w:rPr>
        <w:t>Târgovişte</w:t>
      </w:r>
      <w:r w:rsidRPr="000F73B4">
        <w:rPr>
          <w:noProof/>
        </w:rPr>
        <w:t>i va fi dat numai de o</w:t>
      </w:r>
      <w:r w:rsidR="00C020F5">
        <w:rPr>
          <w:noProof/>
        </w:rPr>
        <w:t>ş</w:t>
      </w:r>
      <w:r w:rsidRPr="000F73B4">
        <w:rPr>
          <w:noProof/>
        </w:rPr>
        <w:t>tirea lui</w:t>
      </w:r>
      <w:r w:rsidR="001842E5">
        <w:rPr>
          <w:noProof/>
        </w:rPr>
        <w:t xml:space="preserve"> şi </w:t>
      </w:r>
      <w:r w:rsidRPr="000F73B4">
        <w:rPr>
          <w:noProof/>
        </w:rPr>
        <w:t>că-i lasă că</w:t>
      </w:r>
      <w:r w:rsidRPr="000F73B4">
        <w:rPr>
          <w:noProof/>
        </w:rPr>
        <w:softHyphen/>
        <w:t xml:space="preserve">pitanului Albert </w:t>
      </w:r>
      <w:r w:rsidR="002505CB">
        <w:rPr>
          <w:noProof/>
        </w:rPr>
        <w:t>Király</w:t>
      </w:r>
      <w:r w:rsidRPr="000F73B4">
        <w:rPr>
          <w:noProof/>
        </w:rPr>
        <w:t xml:space="preserve"> cinstea de a isprăvi toate lucrările genistice, pregătitoare, ca</w:t>
      </w:r>
      <w:r w:rsidR="001842E5">
        <w:rPr>
          <w:noProof/>
        </w:rPr>
        <w:t xml:space="preserve"> şi </w:t>
      </w:r>
      <w:r w:rsidRPr="000F73B4">
        <w:rPr>
          <w:noProof/>
        </w:rPr>
        <w:t xml:space="preserve">cel </w:t>
      </w:r>
      <w:r w:rsidR="00505B73">
        <w:rPr>
          <w:noProof/>
        </w:rPr>
        <w:t>dintâi</w:t>
      </w:r>
      <w:r w:rsidRPr="000F73B4">
        <w:rPr>
          <w:noProof/>
        </w:rPr>
        <w:t xml:space="preserve"> asalt la ziduri, </w:t>
      </w:r>
      <w:r w:rsidR="00C020F5">
        <w:rPr>
          <w:noProof/>
        </w:rPr>
        <w:t>ş</w:t>
      </w:r>
      <w:r w:rsidRPr="000F73B4">
        <w:rPr>
          <w:noProof/>
        </w:rPr>
        <w:t>tiindu-i pe săcui speciali</w:t>
      </w:r>
      <w:r w:rsidR="00C020F5">
        <w:rPr>
          <w:noProof/>
        </w:rPr>
        <w:t>ş</w:t>
      </w:r>
      <w:r w:rsidRPr="000F73B4">
        <w:rPr>
          <w:noProof/>
        </w:rPr>
        <w:t xml:space="preserve">ti în asemenea lupte. Fabio Genga i-a spus marelui vornic Ivan Norocea că este cel mai subtil </w:t>
      </w:r>
      <w:r w:rsidR="0004649E">
        <w:rPr>
          <w:noProof/>
        </w:rPr>
        <w:t>gând</w:t>
      </w:r>
      <w:r w:rsidRPr="000F73B4">
        <w:rPr>
          <w:noProof/>
        </w:rPr>
        <w:t xml:space="preserve"> al ilustrissimului, acela de a-l duce la dizgra</w:t>
      </w:r>
      <w:r w:rsidR="00C020F5">
        <w:rPr>
          <w:noProof/>
        </w:rPr>
        <w:t>ţ</w:t>
      </w:r>
      <w:r w:rsidRPr="000F73B4">
        <w:rPr>
          <w:noProof/>
        </w:rPr>
        <w:t xml:space="preserve">ie pe Albert </w:t>
      </w:r>
      <w:r w:rsidR="002505CB">
        <w:rPr>
          <w:noProof/>
        </w:rPr>
        <w:t>Király</w:t>
      </w:r>
      <w:r w:rsidRPr="000F73B4">
        <w:rPr>
          <w:noProof/>
        </w:rPr>
        <w:t>, compromi</w:t>
      </w:r>
      <w:r w:rsidR="00C020F5">
        <w:rPr>
          <w:noProof/>
        </w:rPr>
        <w:t>ţâ</w:t>
      </w:r>
      <w:r w:rsidRPr="000F73B4">
        <w:rPr>
          <w:noProof/>
        </w:rPr>
        <w:t>ndu-l în fa</w:t>
      </w:r>
      <w:r w:rsidR="00C020F5">
        <w:rPr>
          <w:noProof/>
        </w:rPr>
        <w:t>ţ</w:t>
      </w:r>
      <w:r w:rsidRPr="000F73B4">
        <w:rPr>
          <w:noProof/>
        </w:rPr>
        <w:t>a întregii o</w:t>
      </w:r>
      <w:r w:rsidR="00C020F5">
        <w:rPr>
          <w:noProof/>
        </w:rPr>
        <w:t>ş</w:t>
      </w:r>
      <w:r w:rsidRPr="000F73B4">
        <w:rPr>
          <w:noProof/>
        </w:rPr>
        <w:t>tiri</w:t>
      </w:r>
      <w:r w:rsidR="0080674B">
        <w:rPr>
          <w:noProof/>
        </w:rPr>
        <w:t xml:space="preserve">   - </w:t>
      </w:r>
      <w:r w:rsidRPr="000F73B4">
        <w:rPr>
          <w:noProof/>
        </w:rPr>
        <w:t>pentru că, practic, săcuii nu vor putea arunca în aer cu mijloacele lor rudimentare fortifica</w:t>
      </w:r>
      <w:r w:rsidR="00C020F5">
        <w:rPr>
          <w:noProof/>
        </w:rPr>
        <w:t>ţ</w:t>
      </w:r>
      <w:r w:rsidRPr="000F73B4">
        <w:rPr>
          <w:noProof/>
        </w:rPr>
        <w:t>iile făcute de Sinan pa</w:t>
      </w:r>
      <w:r w:rsidR="00C020F5">
        <w:rPr>
          <w:noProof/>
        </w:rPr>
        <w:t>ş</w:t>
      </w:r>
      <w:r w:rsidRPr="000F73B4">
        <w:rPr>
          <w:noProof/>
        </w:rPr>
        <w:t>a. După e</w:t>
      </w:r>
      <w:r w:rsidR="00C020F5">
        <w:rPr>
          <w:noProof/>
        </w:rPr>
        <w:t>ş</w:t>
      </w:r>
      <w:r w:rsidRPr="000F73B4">
        <w:rPr>
          <w:noProof/>
        </w:rPr>
        <w:t xml:space="preserve">ecul lui Albert </w:t>
      </w:r>
      <w:r w:rsidR="002505CB">
        <w:rPr>
          <w:noProof/>
        </w:rPr>
        <w:t>Király</w:t>
      </w:r>
      <w:r w:rsidRPr="000F73B4">
        <w:rPr>
          <w:noProof/>
        </w:rPr>
        <w:t xml:space="preserve"> va intra în sc</w:t>
      </w:r>
      <w:r w:rsidR="00C020F5">
        <w:rPr>
          <w:noProof/>
        </w:rPr>
        <w:t xml:space="preserve">enă redutabilul inginer </w:t>
      </w:r>
      <w:r w:rsidRPr="000F73B4">
        <w:rPr>
          <w:noProof/>
        </w:rPr>
        <w:t xml:space="preserve">Silvio Piccolomini, care-i va demonstra </w:t>
      </w:r>
      <w:r w:rsidR="003723E6">
        <w:rPr>
          <w:noProof/>
        </w:rPr>
        <w:t>acelui căpitan anchilozat c</w:t>
      </w:r>
      <w:r w:rsidRPr="000F73B4">
        <w:rPr>
          <w:noProof/>
        </w:rPr>
        <w:t>e-nseamnă minarea unei cetă</w:t>
      </w:r>
      <w:r w:rsidR="00C020F5">
        <w:rPr>
          <w:noProof/>
        </w:rPr>
        <w:t>ţ</w:t>
      </w:r>
      <w:r w:rsidRPr="000F73B4">
        <w:rPr>
          <w:noProof/>
        </w:rPr>
        <w:t xml:space="preserve">i. Theodosie Rudeanu l-a pus în gardă pe Albert </w:t>
      </w:r>
      <w:r w:rsidR="002505CB">
        <w:rPr>
          <w:noProof/>
        </w:rPr>
        <w:t>Király</w:t>
      </w:r>
      <w:r w:rsidRPr="000F73B4">
        <w:rPr>
          <w:noProof/>
        </w:rPr>
        <w:t>.</w:t>
      </w:r>
      <w:r w:rsidR="007F6C29">
        <w:rPr>
          <w:noProof/>
        </w:rPr>
        <w:t xml:space="preserve"> </w:t>
      </w:r>
      <w:r w:rsidR="009E35CB">
        <w:rPr>
          <w:noProof/>
        </w:rPr>
        <w:t>B</w:t>
      </w:r>
      <w:r w:rsidR="007F6C29">
        <w:rPr>
          <w:noProof/>
        </w:rPr>
        <w:t xml:space="preserve">ătrânul </w:t>
      </w:r>
      <w:r w:rsidRPr="000F73B4">
        <w:rPr>
          <w:noProof/>
        </w:rPr>
        <w:t>i-a cerut voie</w:t>
      </w:r>
      <w:r w:rsidR="00FC1D98">
        <w:rPr>
          <w:noProof/>
        </w:rPr>
        <w:t xml:space="preserve"> să-şi </w:t>
      </w:r>
      <w:r w:rsidRPr="000F73B4">
        <w:rPr>
          <w:noProof/>
        </w:rPr>
        <w:t>usuce legă</w:t>
      </w:r>
      <w:r w:rsidRPr="000F73B4">
        <w:rPr>
          <w:noProof/>
        </w:rPr>
        <w:softHyphen/>
      </w:r>
      <w:r w:rsidRPr="000F73B4">
        <w:rPr>
          <w:noProof/>
        </w:rPr>
        <w:lastRenderedPageBreak/>
        <w:t xml:space="preserve">turile lui de nuiele la focurile </w:t>
      </w:r>
      <w:r w:rsidR="00D83610">
        <w:rPr>
          <w:noProof/>
        </w:rPr>
        <w:t>călăraşi</w:t>
      </w:r>
      <w:r w:rsidRPr="000F73B4">
        <w:rPr>
          <w:noProof/>
        </w:rPr>
        <w:t xml:space="preserve">lor </w:t>
      </w:r>
      <w:r w:rsidR="007230A8">
        <w:rPr>
          <w:noProof/>
        </w:rPr>
        <w:t>domneşti</w:t>
      </w:r>
      <w:r w:rsidRPr="000F73B4">
        <w:rPr>
          <w:noProof/>
        </w:rPr>
        <w:t>, care să păs</w:t>
      </w:r>
      <w:r w:rsidRPr="000F73B4">
        <w:rPr>
          <w:noProof/>
        </w:rPr>
        <w:softHyphen/>
        <w:t>treze acele legături sub poloage</w:t>
      </w:r>
      <w:r w:rsidR="001842E5">
        <w:rPr>
          <w:noProof/>
        </w:rPr>
        <w:t xml:space="preserve"> şi </w:t>
      </w:r>
      <w:r w:rsidRPr="000F73B4">
        <w:rPr>
          <w:noProof/>
        </w:rPr>
        <w:t xml:space="preserve">să le aducă în ziua asaltului, pe cai, </w:t>
      </w:r>
      <w:r w:rsidR="00EE01E7">
        <w:rPr>
          <w:noProof/>
        </w:rPr>
        <w:t>până</w:t>
      </w:r>
      <w:r w:rsidRPr="000F73B4">
        <w:rPr>
          <w:noProof/>
        </w:rPr>
        <w:t xml:space="preserve"> la gura</w:t>
      </w:r>
      <w:r w:rsidR="000203FE">
        <w:rPr>
          <w:noProof/>
        </w:rPr>
        <w:t xml:space="preserve"> şanţuri</w:t>
      </w:r>
      <w:r w:rsidRPr="000F73B4">
        <w:rPr>
          <w:noProof/>
        </w:rPr>
        <w:t>lor</w:t>
      </w:r>
      <w:r w:rsidR="00052EB5">
        <w:rPr>
          <w:noProof/>
        </w:rPr>
        <w:t>. S</w:t>
      </w:r>
      <w:r w:rsidRPr="000F73B4">
        <w:rPr>
          <w:noProof/>
        </w:rPr>
        <w:t xml:space="preserve">ă nu le dea nimănui, </w:t>
      </w:r>
      <w:r w:rsidR="009A158B">
        <w:rPr>
          <w:noProof/>
        </w:rPr>
        <w:t>decât</w:t>
      </w:r>
      <w:r w:rsidRPr="000F73B4">
        <w:rPr>
          <w:noProof/>
        </w:rPr>
        <w:t xml:space="preserve"> săcuilor pede</w:t>
      </w:r>
      <w:r w:rsidR="009E35CB">
        <w:rPr>
          <w:noProof/>
        </w:rPr>
        <w:t>ş</w:t>
      </w:r>
      <w:r w:rsidRPr="000F73B4">
        <w:rPr>
          <w:noProof/>
        </w:rPr>
        <w:t xml:space="preserve">tri care veghează acolo. De două zile ilustrissimul nu se </w:t>
      </w:r>
      <w:r w:rsidR="009E35CB">
        <w:rPr>
          <w:noProof/>
        </w:rPr>
        <w:t>ţ</w:t>
      </w:r>
      <w:r w:rsidRPr="000F73B4">
        <w:rPr>
          <w:noProof/>
        </w:rPr>
        <w:t xml:space="preserve">ine </w:t>
      </w:r>
      <w:r w:rsidR="009A158B">
        <w:rPr>
          <w:noProof/>
        </w:rPr>
        <w:t>decât</w:t>
      </w:r>
      <w:r w:rsidRPr="000F73B4">
        <w:rPr>
          <w:noProof/>
        </w:rPr>
        <w:t xml:space="preserve"> de parăzi</w:t>
      </w:r>
      <w:r w:rsidR="001842E5">
        <w:rPr>
          <w:noProof/>
        </w:rPr>
        <w:t xml:space="preserve"> şi </w:t>
      </w:r>
      <w:r w:rsidRPr="000F73B4">
        <w:rPr>
          <w:noProof/>
        </w:rPr>
        <w:t>reviste de efectiv, urmat de nuncii apos</w:t>
      </w:r>
      <w:r w:rsidRPr="000F73B4">
        <w:rPr>
          <w:noProof/>
        </w:rPr>
        <w:softHyphen/>
        <w:t>tolici, călări, turcii nu-i ajung cu ghilelele</w:t>
      </w:r>
      <w:r w:rsidR="001842E5">
        <w:rPr>
          <w:noProof/>
        </w:rPr>
        <w:t xml:space="preserve"> şi </w:t>
      </w:r>
      <w:r w:rsidRPr="000F73B4">
        <w:rPr>
          <w:noProof/>
        </w:rPr>
        <w:t>văzute toate din turla bisericii monastirii Dealu, în depărtarea aurie, par un joc de copii, ori o stampă din căr</w:t>
      </w:r>
      <w:r w:rsidR="009E35CB">
        <w:rPr>
          <w:noProof/>
        </w:rPr>
        <w:t>ţ</w:t>
      </w:r>
      <w:r w:rsidRPr="000F73B4">
        <w:rPr>
          <w:noProof/>
        </w:rPr>
        <w:t>ile de război ale acestui Tartaglia care se pare îi obsedează pe</w:t>
      </w:r>
      <w:r w:rsidR="00F0439A">
        <w:rPr>
          <w:noProof/>
        </w:rPr>
        <w:t xml:space="preserve"> toţi </w:t>
      </w:r>
      <w:r w:rsidRPr="000F73B4">
        <w:rPr>
          <w:noProof/>
        </w:rPr>
        <w:t>o</w:t>
      </w:r>
      <w:r w:rsidR="009E35CB">
        <w:rPr>
          <w:noProof/>
        </w:rPr>
        <w:t>ş</w:t>
      </w:r>
      <w:r w:rsidRPr="000F73B4">
        <w:rPr>
          <w:noProof/>
        </w:rPr>
        <w:t xml:space="preserve">tenii </w:t>
      </w:r>
      <w:r w:rsidR="003723E6">
        <w:rPr>
          <w:noProof/>
        </w:rPr>
        <w:t>vremii</w:t>
      </w:r>
      <w:r w:rsidR="0004649E">
        <w:rPr>
          <w:noProof/>
        </w:rPr>
        <w:t>. Î</w:t>
      </w:r>
      <w:r w:rsidR="003723E6">
        <w:rPr>
          <w:noProof/>
        </w:rPr>
        <w:t>i este silă de S</w:t>
      </w:r>
      <w:r w:rsidR="009E35CB">
        <w:rPr>
          <w:noProof/>
        </w:rPr>
        <w:t>i</w:t>
      </w:r>
      <w:r w:rsidR="003723E6">
        <w:rPr>
          <w:noProof/>
        </w:rPr>
        <w:t xml:space="preserve">gismund, </w:t>
      </w:r>
      <w:r w:rsidRPr="000F73B4">
        <w:rPr>
          <w:noProof/>
        </w:rPr>
        <w:t xml:space="preserve">i-a iertat aproape totul. </w:t>
      </w:r>
      <w:r w:rsidR="00EE01E7">
        <w:rPr>
          <w:noProof/>
        </w:rPr>
        <w:t>Până</w:t>
      </w:r>
      <w:r w:rsidR="001842E5">
        <w:rPr>
          <w:noProof/>
        </w:rPr>
        <w:t xml:space="preserve"> şi </w:t>
      </w:r>
      <w:r w:rsidRPr="000F73B4">
        <w:rPr>
          <w:noProof/>
        </w:rPr>
        <w:t xml:space="preserve">amestecul în treburile </w:t>
      </w:r>
      <w:r w:rsidR="0054431D">
        <w:rPr>
          <w:noProof/>
        </w:rPr>
        <w:t>Ţării Româneşti</w:t>
      </w:r>
      <w:r w:rsidRPr="000F73B4">
        <w:rPr>
          <w:noProof/>
        </w:rPr>
        <w:t>, silnicia cu care, profit</w:t>
      </w:r>
      <w:r w:rsidR="009E35CB">
        <w:rPr>
          <w:noProof/>
        </w:rPr>
        <w:t>â</w:t>
      </w:r>
      <w:r w:rsidRPr="000F73B4">
        <w:rPr>
          <w:noProof/>
        </w:rPr>
        <w:t>nd de pericolul invaziei turce</w:t>
      </w:r>
      <w:r w:rsidR="009E35CB">
        <w:rPr>
          <w:noProof/>
        </w:rPr>
        <w:t>ş</w:t>
      </w:r>
      <w:r w:rsidRPr="000F73B4">
        <w:rPr>
          <w:noProof/>
        </w:rPr>
        <w:t xml:space="preserve">ti, l-a lipsit de prerogativele </w:t>
      </w:r>
      <w:r w:rsidR="007230A8">
        <w:rPr>
          <w:noProof/>
        </w:rPr>
        <w:t>domneşti</w:t>
      </w:r>
      <w:r w:rsidRPr="000F73B4">
        <w:rPr>
          <w:noProof/>
        </w:rPr>
        <w:t>, umilindu-l în fa</w:t>
      </w:r>
      <w:r w:rsidR="009E35CB">
        <w:rPr>
          <w:noProof/>
        </w:rPr>
        <w:t>ţ</w:t>
      </w:r>
      <w:r w:rsidRPr="000F73B4">
        <w:rPr>
          <w:noProof/>
        </w:rPr>
        <w:t>a boierimii, scăz</w:t>
      </w:r>
      <w:r w:rsidR="009E35CB">
        <w:rPr>
          <w:noProof/>
        </w:rPr>
        <w:t>â</w:t>
      </w:r>
      <w:r w:rsidRPr="000F73B4">
        <w:rPr>
          <w:noProof/>
        </w:rPr>
        <w:t xml:space="preserve">ndu-l în ochii </w:t>
      </w:r>
      <w:r w:rsidR="009E35CB">
        <w:rPr>
          <w:noProof/>
        </w:rPr>
        <w:t>ţ</w:t>
      </w:r>
      <w:r w:rsidRPr="000F73B4">
        <w:rPr>
          <w:noProof/>
        </w:rPr>
        <w:t>ării, voind să facă din Mihai Vodă un fel de maimu</w:t>
      </w:r>
      <w:r w:rsidR="009E35CB">
        <w:rPr>
          <w:noProof/>
        </w:rPr>
        <w:t>ţ</w:t>
      </w:r>
      <w:r w:rsidRPr="000F73B4">
        <w:rPr>
          <w:noProof/>
        </w:rPr>
        <w:t>oi al</w:t>
      </w:r>
      <w:r w:rsidR="00143F75">
        <w:rPr>
          <w:noProof/>
        </w:rPr>
        <w:t xml:space="preserve"> curţi</w:t>
      </w:r>
      <w:r w:rsidRPr="000F73B4">
        <w:rPr>
          <w:noProof/>
        </w:rPr>
        <w:t>i de la Alba-Iulia. Neloialitatea fa</w:t>
      </w:r>
      <w:r w:rsidR="009E35CB">
        <w:rPr>
          <w:noProof/>
        </w:rPr>
        <w:t>ţ</w:t>
      </w:r>
      <w:r w:rsidRPr="000F73B4">
        <w:rPr>
          <w:noProof/>
        </w:rPr>
        <w:t>ă de propria lui o</w:t>
      </w:r>
      <w:r w:rsidR="009E35CB">
        <w:rPr>
          <w:noProof/>
        </w:rPr>
        <w:t>ş</w:t>
      </w:r>
      <w:r w:rsidRPr="000F73B4">
        <w:rPr>
          <w:noProof/>
        </w:rPr>
        <w:t>tire, a</w:t>
      </w:r>
      <w:r w:rsidR="003723E6">
        <w:rPr>
          <w:noProof/>
        </w:rPr>
        <w:t>sta nu i-o poate ierta. Mihai v</w:t>
      </w:r>
      <w:r w:rsidRPr="000F73B4">
        <w:rPr>
          <w:noProof/>
        </w:rPr>
        <w:t xml:space="preserve">odă este un străin </w:t>
      </w:r>
      <w:r w:rsidR="009E35CB">
        <w:rPr>
          <w:noProof/>
        </w:rPr>
        <w:t>ş</w:t>
      </w:r>
      <w:r w:rsidRPr="000F73B4">
        <w:rPr>
          <w:noProof/>
        </w:rPr>
        <w:t>i, într-un fel un rival</w:t>
      </w:r>
      <w:r w:rsidR="00B8573D">
        <w:rPr>
          <w:noProof/>
        </w:rPr>
        <w:t xml:space="preserve">... </w:t>
      </w:r>
      <w:r w:rsidRPr="000F73B4">
        <w:rPr>
          <w:noProof/>
        </w:rPr>
        <w:t>Nu</w:t>
      </w:r>
      <w:r w:rsidR="001842E5">
        <w:rPr>
          <w:noProof/>
        </w:rPr>
        <w:t xml:space="preserve"> şi </w:t>
      </w:r>
      <w:r w:rsidRPr="000F73B4">
        <w:rPr>
          <w:noProof/>
        </w:rPr>
        <w:t xml:space="preserve">l-a </w:t>
      </w:r>
      <w:r w:rsidR="009E35CB">
        <w:rPr>
          <w:noProof/>
        </w:rPr>
        <w:t>ş</w:t>
      </w:r>
      <w:r w:rsidRPr="000F73B4">
        <w:rPr>
          <w:noProof/>
        </w:rPr>
        <w:t>tiut face prieten, cu</w:t>
      </w:r>
      <w:r w:rsidR="00282C30">
        <w:rPr>
          <w:noProof/>
        </w:rPr>
        <w:t xml:space="preserve"> atât </w:t>
      </w:r>
      <w:r w:rsidRPr="000F73B4">
        <w:rPr>
          <w:noProof/>
        </w:rPr>
        <w:t>mai rău</w:t>
      </w:r>
      <w:r w:rsidR="00052EB5">
        <w:rPr>
          <w:noProof/>
        </w:rPr>
        <w:t>. S</w:t>
      </w:r>
      <w:r w:rsidRPr="000F73B4">
        <w:rPr>
          <w:noProof/>
        </w:rPr>
        <w:t>ă-</w:t>
      </w:r>
      <w:r w:rsidR="009E35CB">
        <w:rPr>
          <w:noProof/>
        </w:rPr>
        <w:t>ţ</w:t>
      </w:r>
      <w:r w:rsidRPr="000F73B4">
        <w:rPr>
          <w:noProof/>
        </w:rPr>
        <w:t>i faci ambi</w:t>
      </w:r>
      <w:r w:rsidR="009E35CB">
        <w:rPr>
          <w:noProof/>
        </w:rPr>
        <w:t>ţ</w:t>
      </w:r>
      <w:r w:rsidRPr="000F73B4">
        <w:rPr>
          <w:noProof/>
        </w:rPr>
        <w:t>iile cu via</w:t>
      </w:r>
      <w:r w:rsidR="009E35CB">
        <w:rPr>
          <w:noProof/>
        </w:rPr>
        <w:t>ţ</w:t>
      </w:r>
      <w:r w:rsidRPr="000F73B4">
        <w:rPr>
          <w:noProof/>
        </w:rPr>
        <w:t>a oamenilor care-</w:t>
      </w:r>
      <w:r w:rsidR="009E35CB">
        <w:rPr>
          <w:noProof/>
        </w:rPr>
        <w:t>au venit să te slu</w:t>
      </w:r>
      <w:r w:rsidR="009E35CB">
        <w:rPr>
          <w:noProof/>
        </w:rPr>
        <w:softHyphen/>
        <w:t xml:space="preserve">jească, acesta </w:t>
      </w:r>
      <w:r w:rsidRPr="000F73B4">
        <w:rPr>
          <w:noProof/>
        </w:rPr>
        <w:t>este cel mai murdar</w:t>
      </w:r>
      <w:r w:rsidR="001842E5">
        <w:rPr>
          <w:noProof/>
        </w:rPr>
        <w:t xml:space="preserve"> şi </w:t>
      </w:r>
      <w:r w:rsidRPr="000F73B4">
        <w:rPr>
          <w:noProof/>
        </w:rPr>
        <w:t>la</w:t>
      </w:r>
      <w:r w:rsidR="009E35CB">
        <w:rPr>
          <w:noProof/>
        </w:rPr>
        <w:t>ş</w:t>
      </w:r>
      <w:r w:rsidR="001842E5">
        <w:rPr>
          <w:noProof/>
        </w:rPr>
        <w:t xml:space="preserve"> şi </w:t>
      </w:r>
      <w:r w:rsidRPr="000F73B4">
        <w:rPr>
          <w:noProof/>
        </w:rPr>
        <w:t>dezonorant act al unui căpitan de o</w:t>
      </w:r>
      <w:r w:rsidR="009E35CB">
        <w:rPr>
          <w:noProof/>
        </w:rPr>
        <w:t>ş</w:t>
      </w:r>
      <w:r w:rsidRPr="000F73B4">
        <w:rPr>
          <w:noProof/>
        </w:rPr>
        <w:t>ti</w:t>
      </w:r>
      <w:r w:rsidR="00B8573D">
        <w:rPr>
          <w:noProof/>
        </w:rPr>
        <w:t xml:space="preserve">... </w:t>
      </w:r>
      <w:r w:rsidRPr="000F73B4">
        <w:rPr>
          <w:noProof/>
        </w:rPr>
        <w:t>Tropote pe calda</w:t>
      </w:r>
      <w:r w:rsidR="009E35CB">
        <w:rPr>
          <w:noProof/>
        </w:rPr>
        <w:t>-</w:t>
      </w:r>
      <w:r w:rsidRPr="000F73B4">
        <w:rPr>
          <w:noProof/>
        </w:rPr>
        <w:t>r</w:t>
      </w:r>
      <w:r w:rsidR="009E35CB">
        <w:rPr>
          <w:noProof/>
        </w:rPr>
        <w:t>â</w:t>
      </w:r>
      <w:r w:rsidRPr="000F73B4">
        <w:rPr>
          <w:noProof/>
        </w:rPr>
        <w:t xml:space="preserve">mul de sub poarta monastirii. </w:t>
      </w:r>
      <w:r w:rsidR="0075185D">
        <w:rPr>
          <w:noProof/>
        </w:rPr>
        <w:t>Trâmbiţe</w:t>
      </w:r>
      <w:r w:rsidRPr="000F73B4">
        <w:rPr>
          <w:noProof/>
        </w:rPr>
        <w:t xml:space="preserve">le </w:t>
      </w:r>
      <w:r w:rsidR="00EB6E14">
        <w:rPr>
          <w:noProof/>
        </w:rPr>
        <w:t>vânător</w:t>
      </w:r>
      <w:r w:rsidRPr="000F73B4">
        <w:rPr>
          <w:noProof/>
        </w:rPr>
        <w:t xml:space="preserve">ilor </w:t>
      </w:r>
      <w:r w:rsidR="007230A8">
        <w:rPr>
          <w:noProof/>
        </w:rPr>
        <w:t>domneşti</w:t>
      </w:r>
      <w:r w:rsidR="00052EB5">
        <w:rPr>
          <w:noProof/>
        </w:rPr>
        <w:t>. S</w:t>
      </w:r>
      <w:r w:rsidRPr="000F73B4">
        <w:rPr>
          <w:noProof/>
        </w:rPr>
        <w:t>imion deschide u</w:t>
      </w:r>
      <w:r w:rsidR="007D73D4">
        <w:rPr>
          <w:noProof/>
        </w:rPr>
        <w:t>ş</w:t>
      </w:r>
      <w:r w:rsidRPr="000F73B4">
        <w:rPr>
          <w:noProof/>
        </w:rPr>
        <w:t>a chiliei.</w:t>
      </w:r>
    </w:p>
    <w:p w:rsidR="00A24FD5" w:rsidRPr="000F73B4" w:rsidRDefault="009E35CB" w:rsidP="002F1B13">
      <w:pPr>
        <w:pStyle w:val="NoSpacing"/>
        <w:jc w:val="both"/>
        <w:rPr>
          <w:noProof/>
        </w:rPr>
      </w:pPr>
      <w:r>
        <w:rPr>
          <w:noProof/>
        </w:rPr>
        <w:tab/>
      </w:r>
      <w:r w:rsidR="00A24FD5" w:rsidRPr="000F73B4">
        <w:rPr>
          <w:noProof/>
        </w:rPr>
        <w:t>Iese în prispă, cu barba crescută sălbatic, ochii mari, negri, căzu</w:t>
      </w:r>
      <w:r>
        <w:rPr>
          <w:noProof/>
        </w:rPr>
        <w:t>ţ</w:t>
      </w:r>
      <w:r w:rsidR="00A24FD5" w:rsidRPr="000F73B4">
        <w:rPr>
          <w:noProof/>
        </w:rPr>
        <w:t>i în găvane, tras la fa</w:t>
      </w:r>
      <w:r>
        <w:rPr>
          <w:noProof/>
        </w:rPr>
        <w:t>ţ</w:t>
      </w:r>
      <w:r w:rsidR="00A24FD5" w:rsidRPr="000F73B4">
        <w:rPr>
          <w:noProof/>
        </w:rPr>
        <w:t>ă</w:t>
      </w:r>
      <w:r w:rsidR="001842E5">
        <w:rPr>
          <w:noProof/>
        </w:rPr>
        <w:t xml:space="preserve"> şi </w:t>
      </w:r>
      <w:r w:rsidR="00A24FD5" w:rsidRPr="000F73B4">
        <w:rPr>
          <w:noProof/>
        </w:rPr>
        <w:t>mucenicit, cu buzele vinete, înviat din moarte.</w:t>
      </w:r>
      <w:r w:rsidR="00B6339E">
        <w:rPr>
          <w:noProof/>
        </w:rPr>
        <w:t xml:space="preserve"> </w:t>
      </w:r>
      <w:r>
        <w:rPr>
          <w:noProof/>
        </w:rPr>
        <w:t>R</w:t>
      </w:r>
      <w:r w:rsidR="00B6339E">
        <w:rPr>
          <w:noProof/>
        </w:rPr>
        <w:t xml:space="preserve">ămâne </w:t>
      </w:r>
      <w:r w:rsidR="00A24FD5" w:rsidRPr="000F73B4">
        <w:rPr>
          <w:noProof/>
        </w:rPr>
        <w:t>o clipă nemi</w:t>
      </w:r>
      <w:r>
        <w:rPr>
          <w:noProof/>
        </w:rPr>
        <w:t>ş</w:t>
      </w:r>
      <w:r w:rsidR="00A24FD5" w:rsidRPr="000F73B4">
        <w:rPr>
          <w:noProof/>
        </w:rPr>
        <w:t>cat, parcă orbit de lumina stră</w:t>
      </w:r>
      <w:r w:rsidR="00A24FD5" w:rsidRPr="000F73B4">
        <w:rPr>
          <w:noProof/>
        </w:rPr>
        <w:softHyphen/>
        <w:t>vezie</w:t>
      </w:r>
      <w:r w:rsidR="001842E5">
        <w:rPr>
          <w:noProof/>
        </w:rPr>
        <w:t xml:space="preserve"> şi </w:t>
      </w:r>
      <w:r w:rsidR="00A24FD5" w:rsidRPr="000F73B4">
        <w:rPr>
          <w:noProof/>
        </w:rPr>
        <w:t>diafană</w:t>
      </w:r>
      <w:r w:rsidR="0004649E">
        <w:rPr>
          <w:noProof/>
        </w:rPr>
        <w:t>. Î</w:t>
      </w:r>
      <w:r w:rsidR="00A24FD5" w:rsidRPr="000F73B4">
        <w:rPr>
          <w:noProof/>
        </w:rPr>
        <w:t>i vede acolo, în prispă, pe scări</w:t>
      </w:r>
      <w:r w:rsidR="00282C30">
        <w:rPr>
          <w:noProof/>
        </w:rPr>
        <w:t xml:space="preserve"> </w:t>
      </w:r>
      <w:r w:rsidR="007230A8">
        <w:rPr>
          <w:noProof/>
        </w:rPr>
        <w:t>şi-</w:t>
      </w:r>
      <w:r w:rsidR="00282C30">
        <w:rPr>
          <w:noProof/>
        </w:rPr>
        <w:t xml:space="preserve">n </w:t>
      </w:r>
      <w:r w:rsidR="00A24FD5" w:rsidRPr="000F73B4">
        <w:rPr>
          <w:noProof/>
        </w:rPr>
        <w:t>curte pe to</w:t>
      </w:r>
      <w:r>
        <w:rPr>
          <w:noProof/>
        </w:rPr>
        <w:t>ţ</w:t>
      </w:r>
      <w:r w:rsidR="00A24FD5" w:rsidRPr="000F73B4">
        <w:rPr>
          <w:noProof/>
        </w:rPr>
        <w:t xml:space="preserve">i. </w:t>
      </w:r>
      <w:r w:rsidR="007230A8">
        <w:rPr>
          <w:noProof/>
        </w:rPr>
        <w:t>Şi-</w:t>
      </w:r>
      <w:r w:rsidR="00A24FD5" w:rsidRPr="000F73B4">
        <w:rPr>
          <w:noProof/>
        </w:rPr>
        <w:t>au lăsat o</w:t>
      </w:r>
      <w:r>
        <w:rPr>
          <w:noProof/>
        </w:rPr>
        <w:t>ş</w:t>
      </w:r>
      <w:r w:rsidR="00A24FD5" w:rsidRPr="000F73B4">
        <w:rPr>
          <w:noProof/>
        </w:rPr>
        <w:t>tile, au venit aici, stau descoperi</w:t>
      </w:r>
      <w:r w:rsidR="000F73B4">
        <w:rPr>
          <w:noProof/>
        </w:rPr>
        <w:t>t</w:t>
      </w:r>
      <w:r w:rsidR="00A24FD5" w:rsidRPr="000F73B4">
        <w:rPr>
          <w:noProof/>
        </w:rPr>
        <w:t>i, cu coifurile sub bra</w:t>
      </w:r>
      <w:r>
        <w:rPr>
          <w:noProof/>
        </w:rPr>
        <w:t>ţ</w:t>
      </w:r>
      <w:r w:rsidR="00A24FD5" w:rsidRPr="000F73B4">
        <w:rPr>
          <w:noProof/>
        </w:rPr>
        <w:t>, în zale</w:t>
      </w:r>
      <w:r w:rsidR="001842E5">
        <w:rPr>
          <w:noProof/>
        </w:rPr>
        <w:t xml:space="preserve"> şi </w:t>
      </w:r>
      <w:r w:rsidR="00A24FD5" w:rsidRPr="000F73B4">
        <w:rPr>
          <w:noProof/>
        </w:rPr>
        <w:t>plato</w:t>
      </w:r>
      <w:r>
        <w:rPr>
          <w:noProof/>
        </w:rPr>
        <w:t>ş</w:t>
      </w:r>
      <w:r w:rsidR="00A24FD5" w:rsidRPr="000F73B4">
        <w:rPr>
          <w:noProof/>
        </w:rPr>
        <w:t>e, el face un pas</w:t>
      </w:r>
      <w:r w:rsidR="00282C30">
        <w:rPr>
          <w:noProof/>
        </w:rPr>
        <w:t xml:space="preserve"> şi-n </w:t>
      </w:r>
      <w:r w:rsidR="00A24FD5" w:rsidRPr="000F73B4">
        <w:rPr>
          <w:noProof/>
        </w:rPr>
        <w:t xml:space="preserve">clipa aceea </w:t>
      </w:r>
      <w:r w:rsidR="004E5209">
        <w:rPr>
          <w:noProof/>
        </w:rPr>
        <w:t>Ştefan</w:t>
      </w:r>
      <w:r w:rsidR="00A24FD5" w:rsidRPr="000F73B4">
        <w:rPr>
          <w:noProof/>
        </w:rPr>
        <w:t xml:space="preserve"> Ră</w:t>
      </w:r>
      <w:r>
        <w:rPr>
          <w:noProof/>
        </w:rPr>
        <w:t>z</w:t>
      </w:r>
      <w:r w:rsidR="00A24FD5" w:rsidRPr="000F73B4">
        <w:rPr>
          <w:noProof/>
        </w:rPr>
        <w:t xml:space="preserve">van descalecă </w:t>
      </w:r>
      <w:r w:rsidR="007230A8">
        <w:rPr>
          <w:noProof/>
        </w:rPr>
        <w:t>şi-</w:t>
      </w:r>
      <w:r w:rsidR="00A24FD5" w:rsidRPr="000F73B4">
        <w:rPr>
          <w:noProof/>
        </w:rPr>
        <w:t>ngenunche la capătul scărilor, o dată cu el</w:t>
      </w:r>
      <w:r w:rsidR="00F0439A">
        <w:rPr>
          <w:noProof/>
        </w:rPr>
        <w:t xml:space="preserve"> toţi </w:t>
      </w:r>
      <w:r w:rsidR="00A24FD5" w:rsidRPr="000F73B4">
        <w:rPr>
          <w:noProof/>
        </w:rPr>
        <w:t xml:space="preserve">boierii </w:t>
      </w:r>
      <w:r>
        <w:rPr>
          <w:noProof/>
        </w:rPr>
        <w:t>ţ</w:t>
      </w:r>
      <w:r w:rsidR="00A24FD5" w:rsidRPr="000F73B4">
        <w:rPr>
          <w:noProof/>
        </w:rPr>
        <w:t>ării, neamuri vechi</w:t>
      </w:r>
      <w:r w:rsidR="001842E5">
        <w:rPr>
          <w:noProof/>
        </w:rPr>
        <w:t xml:space="preserve"> şi </w:t>
      </w:r>
      <w:r w:rsidR="00A24FD5" w:rsidRPr="000F73B4">
        <w:rPr>
          <w:noProof/>
        </w:rPr>
        <w:t>războinice, nea</w:t>
      </w:r>
      <w:r>
        <w:rPr>
          <w:noProof/>
        </w:rPr>
        <w:t>m</w:t>
      </w:r>
      <w:r w:rsidR="00A24FD5" w:rsidRPr="000F73B4">
        <w:rPr>
          <w:noProof/>
        </w:rPr>
        <w:t>uri lacome</w:t>
      </w:r>
      <w:r w:rsidR="001842E5">
        <w:rPr>
          <w:noProof/>
        </w:rPr>
        <w:t xml:space="preserve"> şi </w:t>
      </w:r>
      <w:r w:rsidR="00A24FD5" w:rsidRPr="000F73B4">
        <w:rPr>
          <w:noProof/>
        </w:rPr>
        <w:t xml:space="preserve">aprige, ei tăietorii de capete </w:t>
      </w:r>
      <w:r w:rsidR="007230A8">
        <w:rPr>
          <w:noProof/>
        </w:rPr>
        <w:t>domneşti</w:t>
      </w:r>
      <w:r w:rsidR="00A24FD5" w:rsidRPr="000F73B4">
        <w:rPr>
          <w:noProof/>
        </w:rPr>
        <w:t>, zavistio</w:t>
      </w:r>
      <w:r>
        <w:rPr>
          <w:noProof/>
        </w:rPr>
        <w:t>ş</w:t>
      </w:r>
      <w:r w:rsidR="003723E6">
        <w:rPr>
          <w:noProof/>
        </w:rPr>
        <w:t>ii, hiclenii, tot ei c</w:t>
      </w:r>
      <w:r w:rsidR="00A24FD5" w:rsidRPr="000F73B4">
        <w:rPr>
          <w:noProof/>
        </w:rPr>
        <w:t>are-au mers în fruntea o</w:t>
      </w:r>
      <w:r>
        <w:rPr>
          <w:noProof/>
        </w:rPr>
        <w:t>ş</w:t>
      </w:r>
      <w:r w:rsidR="00A24FD5" w:rsidRPr="000F73B4">
        <w:rPr>
          <w:noProof/>
        </w:rPr>
        <w:t xml:space="preserve">tilor atunci </w:t>
      </w:r>
      <w:r w:rsidR="00BC6DA2">
        <w:rPr>
          <w:noProof/>
        </w:rPr>
        <w:t>când</w:t>
      </w:r>
      <w:r w:rsidR="00A24FD5" w:rsidRPr="000F73B4">
        <w:rPr>
          <w:noProof/>
        </w:rPr>
        <w:t xml:space="preserve"> le-a ucis hidra verde a fricii, dau în genunchi clinche</w:t>
      </w:r>
      <w:r>
        <w:rPr>
          <w:noProof/>
        </w:rPr>
        <w:t>ţ</w:t>
      </w:r>
      <w:r w:rsidR="00A24FD5" w:rsidRPr="000F73B4">
        <w:rPr>
          <w:noProof/>
        </w:rPr>
        <w:t>ind din zale</w:t>
      </w:r>
      <w:r w:rsidR="001842E5">
        <w:rPr>
          <w:noProof/>
        </w:rPr>
        <w:t xml:space="preserve"> şi </w:t>
      </w:r>
      <w:r w:rsidR="00A24FD5" w:rsidRPr="000F73B4">
        <w:rPr>
          <w:noProof/>
        </w:rPr>
        <w:t>plato</w:t>
      </w:r>
      <w:r>
        <w:rPr>
          <w:noProof/>
        </w:rPr>
        <w:t>ş</w:t>
      </w:r>
      <w:r w:rsidR="00A24FD5" w:rsidRPr="000F73B4">
        <w:rPr>
          <w:noProof/>
        </w:rPr>
        <w:t>e,</w:t>
      </w:r>
      <w:r w:rsidR="00BC6DA2">
        <w:rPr>
          <w:noProof/>
        </w:rPr>
        <w:t xml:space="preserve"> îşi </w:t>
      </w:r>
      <w:r w:rsidR="00A24FD5" w:rsidRPr="000F73B4">
        <w:rPr>
          <w:noProof/>
        </w:rPr>
        <w:t>pleacă frun</w:t>
      </w:r>
      <w:r>
        <w:rPr>
          <w:noProof/>
        </w:rPr>
        <w:t>ţ</w:t>
      </w:r>
      <w:r w:rsidR="00A24FD5" w:rsidRPr="000F73B4">
        <w:rPr>
          <w:noProof/>
        </w:rPr>
        <w:t>ile</w:t>
      </w:r>
      <w:r w:rsidR="001842E5">
        <w:rPr>
          <w:noProof/>
        </w:rPr>
        <w:t xml:space="preserve"> şi </w:t>
      </w:r>
      <w:r w:rsidR="00A24FD5" w:rsidRPr="000F73B4">
        <w:rPr>
          <w:noProof/>
        </w:rPr>
        <w:t>tac, cade peste ei lumina albastră</w:t>
      </w:r>
      <w:r w:rsidR="001842E5">
        <w:rPr>
          <w:noProof/>
        </w:rPr>
        <w:t xml:space="preserve"> şi </w:t>
      </w:r>
      <w:r w:rsidR="00A24FD5" w:rsidRPr="000F73B4">
        <w:rPr>
          <w:noProof/>
        </w:rPr>
        <w:t xml:space="preserve">rară; </w:t>
      </w:r>
      <w:r w:rsidR="00EB6E14">
        <w:rPr>
          <w:noProof/>
        </w:rPr>
        <w:t>vânător</w:t>
      </w:r>
      <w:r w:rsidR="00A24FD5" w:rsidRPr="000F73B4">
        <w:rPr>
          <w:noProof/>
        </w:rPr>
        <w:t xml:space="preserve">ii </w:t>
      </w:r>
      <w:r w:rsidR="007230A8">
        <w:rPr>
          <w:noProof/>
        </w:rPr>
        <w:t>domneşti</w:t>
      </w:r>
      <w:r w:rsidR="00A24FD5" w:rsidRPr="000F73B4">
        <w:rPr>
          <w:noProof/>
        </w:rPr>
        <w:t xml:space="preserve"> în ceapcănele verzi, călări, cu suli</w:t>
      </w:r>
      <w:r>
        <w:rPr>
          <w:noProof/>
        </w:rPr>
        <w:t>ţ</w:t>
      </w:r>
      <w:r w:rsidR="00A24FD5" w:rsidRPr="000F73B4">
        <w:rPr>
          <w:noProof/>
        </w:rPr>
        <w:t>a la picior</w:t>
      </w:r>
      <w:r w:rsidR="001842E5">
        <w:rPr>
          <w:noProof/>
        </w:rPr>
        <w:t xml:space="preserve"> şi </w:t>
      </w:r>
      <w:r w:rsidR="00A24FD5" w:rsidRPr="000F73B4">
        <w:rPr>
          <w:noProof/>
        </w:rPr>
        <w:t xml:space="preserve">pavăza pe umărul </w:t>
      </w:r>
      <w:r w:rsidR="0004649E">
        <w:rPr>
          <w:noProof/>
        </w:rPr>
        <w:t>stâng</w:t>
      </w:r>
      <w:r w:rsidR="00A24FD5" w:rsidRPr="000F73B4">
        <w:rPr>
          <w:noProof/>
        </w:rPr>
        <w:t xml:space="preserve"> strigă «să trăie</w:t>
      </w:r>
      <w:r w:rsidR="000F73B4">
        <w:rPr>
          <w:noProof/>
        </w:rPr>
        <w:t>s</w:t>
      </w:r>
      <w:r w:rsidR="00A24FD5" w:rsidRPr="000F73B4">
        <w:rPr>
          <w:noProof/>
        </w:rPr>
        <w:t>ti, măria-ta», atunci bat clopotele, bat înfiorat</w:t>
      </w:r>
      <w:r w:rsidR="001842E5">
        <w:rPr>
          <w:noProof/>
        </w:rPr>
        <w:t xml:space="preserve"> şi </w:t>
      </w:r>
      <w:r w:rsidR="00A24FD5" w:rsidRPr="000F73B4">
        <w:rPr>
          <w:noProof/>
        </w:rPr>
        <w:t>prelung, în dangăte din ce în ce mai pline care umplu văzduhurile de glasul arămii,</w:t>
      </w:r>
      <w:r w:rsidR="00143F75">
        <w:rPr>
          <w:noProof/>
        </w:rPr>
        <w:t xml:space="preserve"> ştie </w:t>
      </w:r>
      <w:r w:rsidR="00A24FD5" w:rsidRPr="000F73B4">
        <w:rPr>
          <w:noProof/>
        </w:rPr>
        <w:t>că le bate</w:t>
      </w:r>
      <w:r w:rsidR="001842E5">
        <w:rPr>
          <w:noProof/>
        </w:rPr>
        <w:t xml:space="preserve"> şi </w:t>
      </w:r>
      <w:r w:rsidR="00A24FD5" w:rsidRPr="000F73B4">
        <w:rPr>
          <w:noProof/>
        </w:rPr>
        <w:t xml:space="preserve">le </w:t>
      </w:r>
      <w:r w:rsidR="00BC6DA2">
        <w:rPr>
          <w:noProof/>
        </w:rPr>
        <w:t>cânt</w:t>
      </w:r>
      <w:r w:rsidR="00A24FD5" w:rsidRPr="000F73B4">
        <w:rPr>
          <w:noProof/>
        </w:rPr>
        <w:t>ă</w:t>
      </w:r>
      <w:r w:rsidR="007F6C29">
        <w:rPr>
          <w:noProof/>
        </w:rPr>
        <w:t xml:space="preserve"> bătrânul </w:t>
      </w:r>
      <w:r w:rsidR="00A24FD5" w:rsidRPr="000F73B4">
        <w:rPr>
          <w:noProof/>
        </w:rPr>
        <w:t xml:space="preserve">care poate fi </w:t>
      </w:r>
      <w:r w:rsidR="00BE05FE">
        <w:rPr>
          <w:noProof/>
        </w:rPr>
        <w:t>Daureţiu</w:t>
      </w:r>
      <w:r w:rsidR="00A24FD5" w:rsidRPr="000F73B4">
        <w:rPr>
          <w:noProof/>
        </w:rPr>
        <w:t>, ori altcineva mai vechi, zidit ca o credin</w:t>
      </w:r>
      <w:r>
        <w:rPr>
          <w:noProof/>
        </w:rPr>
        <w:t>ţ</w:t>
      </w:r>
      <w:r w:rsidR="00A24FD5" w:rsidRPr="000F73B4">
        <w:rPr>
          <w:noProof/>
        </w:rPr>
        <w:t>ă în temeliile m</w:t>
      </w:r>
      <w:r>
        <w:rPr>
          <w:noProof/>
        </w:rPr>
        <w:t>o</w:t>
      </w:r>
      <w:r w:rsidR="00A24FD5" w:rsidRPr="000F73B4">
        <w:rPr>
          <w:noProof/>
        </w:rPr>
        <w:t>nastirii; pe u</w:t>
      </w:r>
      <w:r>
        <w:rPr>
          <w:noProof/>
        </w:rPr>
        <w:t>ş</w:t>
      </w:r>
      <w:r w:rsidR="00A24FD5" w:rsidRPr="000F73B4">
        <w:rPr>
          <w:noProof/>
        </w:rPr>
        <w:t xml:space="preserve">a bisericii ies două </w:t>
      </w:r>
      <w:r>
        <w:rPr>
          <w:noProof/>
        </w:rPr>
        <w:t>ş</w:t>
      </w:r>
      <w:r w:rsidR="00A24FD5" w:rsidRPr="000F73B4">
        <w:rPr>
          <w:noProof/>
        </w:rPr>
        <w:t>iruri de călugări du</w:t>
      </w:r>
      <w:r w:rsidR="00BC6DA2">
        <w:rPr>
          <w:noProof/>
        </w:rPr>
        <w:t>când</w:t>
      </w:r>
      <w:r w:rsidR="00A24FD5" w:rsidRPr="000F73B4">
        <w:rPr>
          <w:noProof/>
        </w:rPr>
        <w:t xml:space="preserve"> lum</w:t>
      </w:r>
      <w:r>
        <w:rPr>
          <w:noProof/>
        </w:rPr>
        <w:t>â</w:t>
      </w:r>
      <w:r w:rsidR="00A24FD5" w:rsidRPr="000F73B4">
        <w:rPr>
          <w:noProof/>
        </w:rPr>
        <w:t>nări aprinse, iar în por</w:t>
      </w:r>
      <w:r>
        <w:rPr>
          <w:noProof/>
        </w:rPr>
        <w:t>ţ</w:t>
      </w:r>
      <w:r w:rsidR="00A24FD5" w:rsidRPr="000F73B4">
        <w:rPr>
          <w:noProof/>
        </w:rPr>
        <w:t xml:space="preserve">i se-arată poporenii, </w:t>
      </w:r>
      <w:r w:rsidR="00A24FD5" w:rsidRPr="000F73B4">
        <w:rPr>
          <w:noProof/>
        </w:rPr>
        <w:lastRenderedPageBreak/>
        <w:t>muieri</w:t>
      </w:r>
      <w:r w:rsidR="001842E5">
        <w:rPr>
          <w:noProof/>
        </w:rPr>
        <w:t xml:space="preserve"> şi </w:t>
      </w:r>
      <w:r>
        <w:rPr>
          <w:noProof/>
        </w:rPr>
        <w:t>b</w:t>
      </w:r>
      <w:r w:rsidR="008A79E4">
        <w:rPr>
          <w:noProof/>
        </w:rPr>
        <w:t>ătrân</w:t>
      </w:r>
      <w:r w:rsidR="00A24FD5" w:rsidRPr="000F73B4">
        <w:rPr>
          <w:noProof/>
        </w:rPr>
        <w:t xml:space="preserve">i, s-arată </w:t>
      </w:r>
      <w:r w:rsidR="00AF6B12">
        <w:rPr>
          <w:noProof/>
        </w:rPr>
        <w:t>jupân</w:t>
      </w:r>
      <w:r w:rsidR="00A24FD5" w:rsidRPr="000F73B4">
        <w:rPr>
          <w:noProof/>
        </w:rPr>
        <w:t>ese</w:t>
      </w:r>
      <w:r w:rsidR="001842E5">
        <w:rPr>
          <w:noProof/>
        </w:rPr>
        <w:t xml:space="preserve"> şi </w:t>
      </w:r>
      <w:r w:rsidR="00A33564">
        <w:rPr>
          <w:noProof/>
        </w:rPr>
        <w:t>jupâniţe</w:t>
      </w:r>
      <w:r w:rsidR="00A24FD5" w:rsidRPr="000F73B4">
        <w:rPr>
          <w:noProof/>
        </w:rPr>
        <w:t>, mo</w:t>
      </w:r>
      <w:r>
        <w:rPr>
          <w:noProof/>
        </w:rPr>
        <w:t>ş</w:t>
      </w:r>
      <w:r w:rsidR="00A24FD5" w:rsidRPr="000F73B4">
        <w:rPr>
          <w:noProof/>
        </w:rPr>
        <w:t>nence</w:t>
      </w:r>
      <w:r w:rsidR="001842E5">
        <w:rPr>
          <w:noProof/>
        </w:rPr>
        <w:t xml:space="preserve"> şi </w:t>
      </w:r>
      <w:r w:rsidR="00A24FD5" w:rsidRPr="000F73B4">
        <w:rPr>
          <w:noProof/>
        </w:rPr>
        <w:t>cojance, în vălituri albe</w:t>
      </w:r>
      <w:r w:rsidR="00282C30">
        <w:rPr>
          <w:noProof/>
        </w:rPr>
        <w:t xml:space="preserve"> şi-n </w:t>
      </w:r>
      <w:r w:rsidR="00A24FD5" w:rsidRPr="000F73B4">
        <w:rPr>
          <w:noProof/>
        </w:rPr>
        <w:t>mara</w:t>
      </w:r>
      <w:r>
        <w:rPr>
          <w:noProof/>
        </w:rPr>
        <w:t>me cernite, bat clopotele ca la Î</w:t>
      </w:r>
      <w:r w:rsidR="00A24FD5" w:rsidRPr="000F73B4">
        <w:rPr>
          <w:noProof/>
        </w:rPr>
        <w:t>nviere,</w:t>
      </w:r>
      <w:r w:rsidR="00B6339E">
        <w:rPr>
          <w:noProof/>
        </w:rPr>
        <w:t xml:space="preserve"> rămâne </w:t>
      </w:r>
      <w:r w:rsidR="00A24FD5" w:rsidRPr="000F73B4">
        <w:rPr>
          <w:noProof/>
        </w:rPr>
        <w:t>în pragul scărilor, nemi</w:t>
      </w:r>
      <w:r>
        <w:rPr>
          <w:noProof/>
        </w:rPr>
        <w:t>ş</w:t>
      </w:r>
      <w:r w:rsidR="00A24FD5" w:rsidRPr="000F73B4">
        <w:rPr>
          <w:noProof/>
        </w:rPr>
        <w:t xml:space="preserve">cat, răscolit </w:t>
      </w:r>
      <w:r w:rsidR="00EE01E7">
        <w:rPr>
          <w:noProof/>
        </w:rPr>
        <w:t>până</w:t>
      </w:r>
      <w:r w:rsidR="001D2745">
        <w:rPr>
          <w:noProof/>
        </w:rPr>
        <w:t xml:space="preserve"> la lacrimi, dan</w:t>
      </w:r>
      <w:r w:rsidR="00A24FD5" w:rsidRPr="000F73B4">
        <w:rPr>
          <w:noProof/>
        </w:rPr>
        <w:t>gătele îl izbesc în inimă, se descoperă, ridică privirea în cerul pur, înalt</w:t>
      </w:r>
      <w:r w:rsidR="001842E5">
        <w:rPr>
          <w:noProof/>
        </w:rPr>
        <w:t xml:space="preserve"> şi </w:t>
      </w:r>
      <w:r w:rsidR="00A24FD5" w:rsidRPr="000F73B4">
        <w:rPr>
          <w:noProof/>
        </w:rPr>
        <w:t>luminos,</w:t>
      </w:r>
      <w:r w:rsidR="001842E5">
        <w:rPr>
          <w:noProof/>
        </w:rPr>
        <w:t xml:space="preserve"> şi </w:t>
      </w:r>
      <w:r w:rsidR="00CE2DB0">
        <w:rPr>
          <w:noProof/>
        </w:rPr>
        <w:t>şopteşte</w:t>
      </w:r>
      <w:r w:rsidR="00A24FD5" w:rsidRPr="000F73B4">
        <w:rPr>
          <w:noProof/>
        </w:rPr>
        <w:t xml:space="preserve"> fierbinte:</w:t>
      </w:r>
    </w:p>
    <w:p w:rsidR="00A24FD5" w:rsidRPr="000F73B4" w:rsidRDefault="0080674B" w:rsidP="002F1B13">
      <w:pPr>
        <w:pStyle w:val="NoSpacing"/>
        <w:jc w:val="both"/>
        <w:rPr>
          <w:noProof/>
        </w:rPr>
      </w:pPr>
      <w:r>
        <w:rPr>
          <w:noProof/>
        </w:rPr>
        <w:t xml:space="preserve">   - </w:t>
      </w:r>
      <w:r w:rsidR="00A24FD5" w:rsidRPr="000F73B4">
        <w:rPr>
          <w:noProof/>
        </w:rPr>
        <w:t>Ajută-mă, Doamne, c-a ta este puterea</w:t>
      </w:r>
      <w:r w:rsidR="001842E5">
        <w:rPr>
          <w:noProof/>
        </w:rPr>
        <w:t xml:space="preserve"> şi </w:t>
      </w:r>
      <w:r w:rsidR="00A24FD5" w:rsidRPr="000F73B4">
        <w:rPr>
          <w:noProof/>
        </w:rPr>
        <w:t>slava</w:t>
      </w:r>
      <w:r w:rsidR="001842E5">
        <w:rPr>
          <w:noProof/>
        </w:rPr>
        <w:t xml:space="preserve"> şi </w:t>
      </w:r>
      <w:r w:rsidR="00A24FD5" w:rsidRPr="000F73B4">
        <w:rPr>
          <w:noProof/>
        </w:rPr>
        <w:t>mărirea, acum</w:t>
      </w:r>
      <w:r w:rsidR="00282C30">
        <w:rPr>
          <w:noProof/>
        </w:rPr>
        <w:t xml:space="preserve"> şi-n </w:t>
      </w:r>
      <w:r w:rsidR="00A24FD5" w:rsidRPr="000F73B4">
        <w:rPr>
          <w:noProof/>
        </w:rPr>
        <w:t>vecii vecilor, amin.</w:t>
      </w:r>
    </w:p>
    <w:p w:rsidR="00A24FD5" w:rsidRPr="000F73B4" w:rsidRDefault="009E35CB" w:rsidP="002F1B13">
      <w:pPr>
        <w:pStyle w:val="NoSpacing"/>
        <w:jc w:val="both"/>
        <w:rPr>
          <w:noProof/>
        </w:rPr>
      </w:pPr>
      <w:r>
        <w:rPr>
          <w:noProof/>
        </w:rPr>
        <w:tab/>
      </w:r>
      <w:r w:rsidR="00B8573D">
        <w:rPr>
          <w:noProof/>
        </w:rPr>
        <w:t xml:space="preserve">... </w:t>
      </w:r>
      <w:r w:rsidR="00A24FD5" w:rsidRPr="000F73B4">
        <w:rPr>
          <w:noProof/>
        </w:rPr>
        <w:t>Trei mă</w:t>
      </w:r>
      <w:r>
        <w:rPr>
          <w:noProof/>
        </w:rPr>
        <w:t>ş</w:t>
      </w:r>
      <w:r w:rsidR="00A24FD5" w:rsidRPr="000F73B4">
        <w:rPr>
          <w:noProof/>
        </w:rPr>
        <w:t>ti în fa</w:t>
      </w:r>
      <w:r>
        <w:rPr>
          <w:noProof/>
        </w:rPr>
        <w:t>ţ</w:t>
      </w:r>
      <w:r w:rsidR="00A24FD5" w:rsidRPr="000F73B4">
        <w:rPr>
          <w:noProof/>
        </w:rPr>
        <w:t>a por</w:t>
      </w:r>
      <w:r>
        <w:rPr>
          <w:noProof/>
        </w:rPr>
        <w:t>ţ</w:t>
      </w:r>
      <w:r w:rsidR="00A24FD5" w:rsidRPr="000F73B4">
        <w:rPr>
          <w:noProof/>
        </w:rPr>
        <w:t xml:space="preserve">ii principale a </w:t>
      </w:r>
      <w:r>
        <w:rPr>
          <w:noProof/>
        </w:rPr>
        <w:t>c</w:t>
      </w:r>
      <w:r w:rsidR="00F0439A">
        <w:rPr>
          <w:noProof/>
        </w:rPr>
        <w:t>etăţii</w:t>
      </w:r>
      <w:r w:rsidR="00A24FD5" w:rsidRPr="000F73B4">
        <w:rPr>
          <w:noProof/>
        </w:rPr>
        <w:t xml:space="preserve">, acoperite cu lese de răchită în spatele cărora săpătorii au pus </w:t>
      </w:r>
      <w:r w:rsidR="00F63165">
        <w:rPr>
          <w:noProof/>
        </w:rPr>
        <w:t>pământ</w:t>
      </w:r>
      <w:r w:rsidR="001842E5">
        <w:rPr>
          <w:noProof/>
        </w:rPr>
        <w:t xml:space="preserve"> şi </w:t>
      </w:r>
      <w:r w:rsidR="00A24FD5" w:rsidRPr="000F73B4">
        <w:rPr>
          <w:noProof/>
        </w:rPr>
        <w:t>nisip cărat cu sacii din malul Ialomi</w:t>
      </w:r>
      <w:r>
        <w:rPr>
          <w:noProof/>
        </w:rPr>
        <w:t>ţ</w:t>
      </w:r>
      <w:r w:rsidR="00A24FD5" w:rsidRPr="000F73B4">
        <w:rPr>
          <w:noProof/>
        </w:rPr>
        <w:t>ei. Cele trei tunuri, de asediu, gata de tragere. Ghiulelele de piatră a</w:t>
      </w:r>
      <w:r>
        <w:rPr>
          <w:noProof/>
        </w:rPr>
        <w:t>ş</w:t>
      </w:r>
      <w:r w:rsidR="00A24FD5" w:rsidRPr="000F73B4">
        <w:rPr>
          <w:noProof/>
        </w:rPr>
        <w:t>ezate în movile. Tipsiile cu mangan aprins la roata din dreapta. Fierul pus la înro</w:t>
      </w:r>
      <w:r>
        <w:rPr>
          <w:noProof/>
        </w:rPr>
        <w:t>ş</w:t>
      </w:r>
      <w:r w:rsidR="00A24FD5" w:rsidRPr="000F73B4">
        <w:rPr>
          <w:noProof/>
        </w:rPr>
        <w:t xml:space="preserve">it. Tunarii la posturi. Căpitanul Albert </w:t>
      </w:r>
      <w:r w:rsidR="002505CB">
        <w:rPr>
          <w:noProof/>
        </w:rPr>
        <w:t>Király</w:t>
      </w:r>
      <w:r w:rsidR="00A24FD5" w:rsidRPr="000F73B4">
        <w:rPr>
          <w:noProof/>
        </w:rPr>
        <w:t xml:space="preserve"> inspec</w:t>
      </w:r>
      <w:r>
        <w:rPr>
          <w:noProof/>
        </w:rPr>
        <w:t>-</w:t>
      </w:r>
      <w:r w:rsidR="00A24FD5" w:rsidRPr="000F73B4">
        <w:rPr>
          <w:noProof/>
        </w:rPr>
        <w:t>tează totul cu privire hir</w:t>
      </w:r>
      <w:r w:rsidR="00A24FD5" w:rsidRPr="000F73B4">
        <w:rPr>
          <w:noProof/>
        </w:rPr>
        <w:softHyphen/>
        <w:t>sută, de o</w:t>
      </w:r>
      <w:r>
        <w:rPr>
          <w:noProof/>
        </w:rPr>
        <w:t>ş</w:t>
      </w:r>
      <w:r w:rsidR="00A24FD5" w:rsidRPr="000F73B4">
        <w:rPr>
          <w:noProof/>
        </w:rPr>
        <w:t>tean c</w:t>
      </w:r>
      <w:r>
        <w:rPr>
          <w:noProof/>
        </w:rPr>
        <w:t>â</w:t>
      </w:r>
      <w:r w:rsidR="00A24FD5" w:rsidRPr="000F73B4">
        <w:rPr>
          <w:noProof/>
        </w:rPr>
        <w:t>rcota</w:t>
      </w:r>
      <w:r>
        <w:rPr>
          <w:noProof/>
        </w:rPr>
        <w:t>ş</w:t>
      </w:r>
      <w:r w:rsidR="00A24FD5" w:rsidRPr="000F73B4">
        <w:rPr>
          <w:noProof/>
        </w:rPr>
        <w:t>, obi</w:t>
      </w:r>
      <w:r>
        <w:rPr>
          <w:noProof/>
        </w:rPr>
        <w:t>ş</w:t>
      </w:r>
      <w:r w:rsidR="00A24FD5" w:rsidRPr="000F73B4">
        <w:rPr>
          <w:noProof/>
        </w:rPr>
        <w:t>nuit să nu scape nici cel mai neînsem</w:t>
      </w:r>
      <w:r w:rsidR="00A24FD5" w:rsidRPr="000F73B4">
        <w:rPr>
          <w:noProof/>
        </w:rPr>
        <w:softHyphen/>
        <w:t>nat amănunt</w:t>
      </w:r>
      <w:r w:rsidR="0004649E">
        <w:rPr>
          <w:noProof/>
        </w:rPr>
        <w:t>. Î</w:t>
      </w:r>
      <w:r w:rsidR="00A24FD5" w:rsidRPr="000F73B4">
        <w:rPr>
          <w:noProof/>
        </w:rPr>
        <w:t>n partea st</w:t>
      </w:r>
      <w:r>
        <w:rPr>
          <w:noProof/>
        </w:rPr>
        <w:t>â</w:t>
      </w:r>
      <w:r w:rsidR="00A24FD5" w:rsidRPr="000F73B4">
        <w:rPr>
          <w:noProof/>
        </w:rPr>
        <w:t>ngă a mă</w:t>
      </w:r>
      <w:r>
        <w:rPr>
          <w:noProof/>
        </w:rPr>
        <w:t>ş</w:t>
      </w:r>
      <w:r w:rsidR="00A24FD5" w:rsidRPr="000F73B4">
        <w:rPr>
          <w:noProof/>
        </w:rPr>
        <w:t xml:space="preserve">tilor începe gura </w:t>
      </w:r>
      <w:r>
        <w:rPr>
          <w:noProof/>
        </w:rPr>
        <w:t>ş</w:t>
      </w:r>
      <w:r w:rsidR="00A24FD5" w:rsidRPr="000F73B4">
        <w:rPr>
          <w:noProof/>
        </w:rPr>
        <w:t>an</w:t>
      </w:r>
      <w:r w:rsidR="000F73B4">
        <w:rPr>
          <w:noProof/>
        </w:rPr>
        <w:t>t</w:t>
      </w:r>
      <w:r w:rsidR="00A24FD5" w:rsidRPr="000F73B4">
        <w:rPr>
          <w:noProof/>
        </w:rPr>
        <w:t>ului aco</w:t>
      </w:r>
      <w:r w:rsidR="00A24FD5" w:rsidRPr="000F73B4">
        <w:rPr>
          <w:noProof/>
        </w:rPr>
        <w:softHyphen/>
        <w:t>perit cu lese de răchită</w:t>
      </w:r>
      <w:r w:rsidR="00052EB5">
        <w:rPr>
          <w:noProof/>
        </w:rPr>
        <w:t>. S</w:t>
      </w:r>
      <w:r w:rsidR="00A24FD5" w:rsidRPr="000F73B4">
        <w:rPr>
          <w:noProof/>
        </w:rPr>
        <w:t>e aud pocnetele seci ale muschetelor tur</w:t>
      </w:r>
      <w:r w:rsidR="00A24FD5" w:rsidRPr="000F73B4">
        <w:rPr>
          <w:noProof/>
        </w:rPr>
        <w:softHyphen/>
        <w:t>ce</w:t>
      </w:r>
      <w:r>
        <w:rPr>
          <w:noProof/>
        </w:rPr>
        <w:t>ş</w:t>
      </w:r>
      <w:r w:rsidR="00A24FD5" w:rsidRPr="000F73B4">
        <w:rPr>
          <w:noProof/>
        </w:rPr>
        <w:t>ti. Căpitanul prive</w:t>
      </w:r>
      <w:r>
        <w:rPr>
          <w:noProof/>
        </w:rPr>
        <w:t>ş</w:t>
      </w:r>
      <w:r w:rsidR="00A24FD5" w:rsidRPr="000F73B4">
        <w:rPr>
          <w:noProof/>
        </w:rPr>
        <w:t xml:space="preserve">te pe </w:t>
      </w:r>
      <w:r w:rsidR="0004649E">
        <w:rPr>
          <w:noProof/>
        </w:rPr>
        <w:t>lângă</w:t>
      </w:r>
      <w:r w:rsidR="00A24FD5" w:rsidRPr="000F73B4">
        <w:rPr>
          <w:noProof/>
        </w:rPr>
        <w:t xml:space="preserve"> </w:t>
      </w:r>
      <w:r>
        <w:rPr>
          <w:noProof/>
        </w:rPr>
        <w:t>ţ</w:t>
      </w:r>
      <w:r w:rsidR="00A24FD5" w:rsidRPr="000F73B4">
        <w:rPr>
          <w:noProof/>
        </w:rPr>
        <w:t xml:space="preserve">eava tunului «Sf. Gheorghe», al săcuilor din Ciuc. Poarta </w:t>
      </w:r>
      <w:r>
        <w:rPr>
          <w:noProof/>
        </w:rPr>
        <w:t>c</w:t>
      </w:r>
      <w:r w:rsidR="00F0439A">
        <w:rPr>
          <w:noProof/>
        </w:rPr>
        <w:t>etăţii</w:t>
      </w:r>
      <w:r w:rsidR="00A24FD5" w:rsidRPr="000F73B4">
        <w:rPr>
          <w:noProof/>
        </w:rPr>
        <w:t xml:space="preserve">, din stejar placat cu metal, are să reziste </w:t>
      </w:r>
      <w:r w:rsidR="00EE01E7">
        <w:rPr>
          <w:noProof/>
        </w:rPr>
        <w:t>până</w:t>
      </w:r>
      <w:r w:rsidR="00A24FD5" w:rsidRPr="000F73B4">
        <w:rPr>
          <w:noProof/>
        </w:rPr>
        <w:t xml:space="preserve"> după masă. Vede de la cei două sute de metri unde-a împins tunurile de asediu</w:t>
      </w:r>
      <w:r w:rsidR="0080674B">
        <w:rPr>
          <w:noProof/>
        </w:rPr>
        <w:t xml:space="preserve">   - </w:t>
      </w:r>
      <w:r w:rsidR="00A24FD5" w:rsidRPr="000F73B4">
        <w:rPr>
          <w:noProof/>
        </w:rPr>
        <w:t xml:space="preserve">a venit în galop </w:t>
      </w:r>
      <w:r w:rsidR="00A24FD5" w:rsidRPr="000F73B4">
        <w:rPr>
          <w:i/>
          <w:iCs/>
          <w:noProof/>
        </w:rPr>
        <w:t xml:space="preserve">colonello </w:t>
      </w:r>
      <w:r w:rsidR="00A24FD5" w:rsidRPr="000F73B4">
        <w:rPr>
          <w:noProof/>
        </w:rPr>
        <w:t>Lelio Lucharini, cu spada trasă cu toate că nu-l amenin</w:t>
      </w:r>
      <w:r>
        <w:rPr>
          <w:noProof/>
        </w:rPr>
        <w:t>ţ</w:t>
      </w:r>
      <w:r w:rsidR="00A24FD5" w:rsidRPr="000F73B4">
        <w:rPr>
          <w:noProof/>
        </w:rPr>
        <w:t>a</w:t>
      </w:r>
      <w:r w:rsidR="003E7BED">
        <w:rPr>
          <w:noProof/>
        </w:rPr>
        <w:t xml:space="preserve"> niciun </w:t>
      </w:r>
      <w:r w:rsidR="00A24FD5" w:rsidRPr="000F73B4">
        <w:rPr>
          <w:noProof/>
        </w:rPr>
        <w:t>spahiu, doar o ghiulea de tuci înro</w:t>
      </w:r>
      <w:r>
        <w:rPr>
          <w:noProof/>
        </w:rPr>
        <w:t>ş</w:t>
      </w:r>
      <w:r w:rsidR="00A24FD5" w:rsidRPr="000F73B4">
        <w:rPr>
          <w:noProof/>
        </w:rPr>
        <w:t>it i-a trecut peste pana</w:t>
      </w:r>
      <w:r>
        <w:rPr>
          <w:noProof/>
        </w:rPr>
        <w:t>ş</w:t>
      </w:r>
      <w:r w:rsidR="001842E5">
        <w:rPr>
          <w:noProof/>
        </w:rPr>
        <w:t xml:space="preserve"> şi </w:t>
      </w:r>
      <w:r w:rsidR="00A24FD5" w:rsidRPr="000F73B4">
        <w:rPr>
          <w:i/>
          <w:iCs/>
          <w:noProof/>
        </w:rPr>
        <w:t xml:space="preserve">colonello </w:t>
      </w:r>
      <w:r w:rsidR="00A24FD5" w:rsidRPr="000F73B4">
        <w:rPr>
          <w:noProof/>
        </w:rPr>
        <w:t>a salutat-o cu spada, pun</w:t>
      </w:r>
      <w:r>
        <w:rPr>
          <w:noProof/>
        </w:rPr>
        <w:t>â</w:t>
      </w:r>
      <w:r w:rsidR="00892784">
        <w:rPr>
          <w:noProof/>
        </w:rPr>
        <w:t>ndu-şi</w:t>
      </w:r>
      <w:r w:rsidR="00A24FD5" w:rsidRPr="000F73B4">
        <w:rPr>
          <w:noProof/>
        </w:rPr>
        <w:t xml:space="preserve"> armăsarul să execute</w:t>
      </w:r>
      <w:r w:rsidR="00AF6B12">
        <w:rPr>
          <w:noProof/>
        </w:rPr>
        <w:t xml:space="preserve"> câţiva </w:t>
      </w:r>
      <w:r w:rsidR="00A24FD5" w:rsidRPr="000F73B4">
        <w:rPr>
          <w:noProof/>
        </w:rPr>
        <w:t>pa</w:t>
      </w:r>
      <w:r>
        <w:rPr>
          <w:noProof/>
        </w:rPr>
        <w:t>ş</w:t>
      </w:r>
      <w:r w:rsidR="00A24FD5" w:rsidRPr="000F73B4">
        <w:rPr>
          <w:noProof/>
        </w:rPr>
        <w:t>i spanioli în uralele condotierilor lui Piccolomini fă</w:t>
      </w:r>
      <w:r w:rsidR="00BC6DA2">
        <w:rPr>
          <w:noProof/>
        </w:rPr>
        <w:t>când</w:t>
      </w:r>
      <w:r w:rsidR="00A24FD5" w:rsidRPr="000F73B4">
        <w:rPr>
          <w:noProof/>
        </w:rPr>
        <w:t xml:space="preserve"> gardă în jurul lui Sigismund, care ieri a reorganizat trupele, la sugestiile m</w:t>
      </w:r>
      <w:r>
        <w:rPr>
          <w:noProof/>
        </w:rPr>
        <w:t>â</w:t>
      </w:r>
      <w:r w:rsidR="00A24FD5" w:rsidRPr="000F73B4">
        <w:rPr>
          <w:noProof/>
        </w:rPr>
        <w:t>ncătorului de broa</w:t>
      </w:r>
      <w:r w:rsidR="000F73B4">
        <w:rPr>
          <w:noProof/>
        </w:rPr>
        <w:t>s</w:t>
      </w:r>
      <w:r w:rsidR="00A24FD5" w:rsidRPr="000F73B4">
        <w:rPr>
          <w:noProof/>
        </w:rPr>
        <w:t>te</w:t>
      </w:r>
      <w:r w:rsidR="0080674B">
        <w:rPr>
          <w:noProof/>
        </w:rPr>
        <w:t xml:space="preserve">   - </w:t>
      </w:r>
      <w:r w:rsidR="001842E5">
        <w:rPr>
          <w:noProof/>
        </w:rPr>
        <w:t xml:space="preserve">şi </w:t>
      </w:r>
      <w:r w:rsidR="00A24FD5" w:rsidRPr="000F73B4">
        <w:rPr>
          <w:noProof/>
        </w:rPr>
        <w:t>care i-a comunicat că prin</w:t>
      </w:r>
      <w:r>
        <w:rPr>
          <w:noProof/>
        </w:rPr>
        <w:t>ţ</w:t>
      </w:r>
      <w:r w:rsidR="00A24FD5" w:rsidRPr="000F73B4">
        <w:rPr>
          <w:noProof/>
        </w:rPr>
        <w:t>ul nu este dispus să-i dea acoperire de</w:t>
      </w:r>
      <w:r w:rsidR="00052EB5">
        <w:rPr>
          <w:noProof/>
        </w:rPr>
        <w:t xml:space="preserve"> puşcaşi </w:t>
      </w:r>
      <w:r w:rsidR="00A24FD5" w:rsidRPr="000F73B4">
        <w:rPr>
          <w:noProof/>
        </w:rPr>
        <w:t>pentru tu</w:t>
      </w:r>
      <w:r w:rsidR="00A24FD5" w:rsidRPr="000F73B4">
        <w:rPr>
          <w:noProof/>
        </w:rPr>
        <w:softHyphen/>
        <w:t xml:space="preserve">nurile împinse sub zidurile </w:t>
      </w:r>
      <w:r>
        <w:rPr>
          <w:noProof/>
        </w:rPr>
        <w:t>c</w:t>
      </w:r>
      <w:r w:rsidR="00F0439A">
        <w:rPr>
          <w:noProof/>
        </w:rPr>
        <w:t>etăţii</w:t>
      </w:r>
      <w:r w:rsidR="00A24FD5" w:rsidRPr="000F73B4">
        <w:rPr>
          <w:noProof/>
        </w:rPr>
        <w:t xml:space="preserve">, unde turcii le pot lua la cel </w:t>
      </w:r>
      <w:r w:rsidR="00505B73">
        <w:rPr>
          <w:noProof/>
        </w:rPr>
        <w:t>dintâi</w:t>
      </w:r>
      <w:r w:rsidR="00A24FD5" w:rsidRPr="000F73B4">
        <w:rPr>
          <w:noProof/>
        </w:rPr>
        <w:t xml:space="preserve"> asalt</w:t>
      </w:r>
      <w:r w:rsidR="0080674B">
        <w:rPr>
          <w:noProof/>
        </w:rPr>
        <w:t xml:space="preserve">   - </w:t>
      </w:r>
      <w:r w:rsidR="00A24FD5" w:rsidRPr="000F73B4">
        <w:rPr>
          <w:noProof/>
        </w:rPr>
        <w:t xml:space="preserve">să n-aibă grijă </w:t>
      </w:r>
      <w:r w:rsidR="00A24FD5" w:rsidRPr="00A574CC">
        <w:rPr>
          <w:i/>
          <w:noProof/>
        </w:rPr>
        <w:t>serenissimul</w:t>
      </w:r>
      <w:r w:rsidR="00A24FD5" w:rsidRPr="000F73B4">
        <w:rPr>
          <w:noProof/>
        </w:rPr>
        <w:t>, am să mi le apăr sin</w:t>
      </w:r>
      <w:r w:rsidR="00A24FD5" w:rsidRPr="000F73B4">
        <w:rPr>
          <w:noProof/>
        </w:rPr>
        <w:softHyphen/>
        <w:t>gur, colonelul a salutat cu spada, a depă</w:t>
      </w:r>
      <w:r>
        <w:rPr>
          <w:noProof/>
        </w:rPr>
        <w:t>ş</w:t>
      </w:r>
      <w:r w:rsidR="00A24FD5" w:rsidRPr="000F73B4">
        <w:rPr>
          <w:noProof/>
        </w:rPr>
        <w:t>it linia tunurilor, defil</w:t>
      </w:r>
      <w:r>
        <w:rPr>
          <w:noProof/>
        </w:rPr>
        <w:t>â</w:t>
      </w:r>
      <w:r w:rsidR="00A24FD5" w:rsidRPr="000F73B4">
        <w:rPr>
          <w:noProof/>
        </w:rPr>
        <w:t>nd la galop prin fa</w:t>
      </w:r>
      <w:r>
        <w:rPr>
          <w:noProof/>
        </w:rPr>
        <w:t>ţ</w:t>
      </w:r>
      <w:r w:rsidR="00A24FD5" w:rsidRPr="000F73B4">
        <w:rPr>
          <w:noProof/>
        </w:rPr>
        <w:t>a zidului de sud est, fă</w:t>
      </w:r>
      <w:r w:rsidR="00BC6DA2">
        <w:rPr>
          <w:noProof/>
        </w:rPr>
        <w:t>când</w:t>
      </w:r>
      <w:r w:rsidR="00A24FD5" w:rsidRPr="000F73B4">
        <w:rPr>
          <w:noProof/>
        </w:rPr>
        <w:t xml:space="preserve">u-i pe ienicerii de la crenele porci de </w:t>
      </w:r>
      <w:r w:rsidR="007D4F3C">
        <w:rPr>
          <w:noProof/>
        </w:rPr>
        <w:t>câini</w:t>
      </w:r>
      <w:r w:rsidR="001842E5">
        <w:rPr>
          <w:noProof/>
        </w:rPr>
        <w:t xml:space="preserve"> şi </w:t>
      </w:r>
      <w:r w:rsidR="00A24FD5" w:rsidRPr="000F73B4">
        <w:rPr>
          <w:noProof/>
        </w:rPr>
        <w:t xml:space="preserve">feciori de scroafă, împreună cu un cămiloi chior, </w:t>
      </w:r>
      <w:r w:rsidR="001B7455">
        <w:rPr>
          <w:noProof/>
        </w:rPr>
        <w:t>cât</w:t>
      </w:r>
      <w:r w:rsidR="00A24FD5" w:rsidRPr="000F73B4">
        <w:rPr>
          <w:noProof/>
        </w:rPr>
        <w:t>eva focuri de muschetă l-au făcut să se-ntoarcă la principe în aclama</w:t>
      </w:r>
      <w:r>
        <w:rPr>
          <w:noProof/>
        </w:rPr>
        <w:t>ţ</w:t>
      </w:r>
      <w:r w:rsidR="00A24FD5" w:rsidRPr="000F73B4">
        <w:rPr>
          <w:noProof/>
        </w:rPr>
        <w:t>iile suitei de lingăi</w:t>
      </w:r>
      <w:r w:rsidR="0080674B">
        <w:rPr>
          <w:noProof/>
        </w:rPr>
        <w:t xml:space="preserve">   - </w:t>
      </w:r>
      <w:r w:rsidR="00A24FD5" w:rsidRPr="000F73B4">
        <w:rPr>
          <w:noProof/>
        </w:rPr>
        <w:t>vede foarte limpede încastrările por</w:t>
      </w:r>
      <w:r>
        <w:rPr>
          <w:noProof/>
        </w:rPr>
        <w:t>ţ</w:t>
      </w:r>
      <w:r w:rsidR="00A24FD5" w:rsidRPr="000F73B4">
        <w:rPr>
          <w:noProof/>
        </w:rPr>
        <w:t>ii masive, ca</w:t>
      </w:r>
      <w:r w:rsidR="001842E5">
        <w:rPr>
          <w:noProof/>
        </w:rPr>
        <w:t xml:space="preserve"> şi </w:t>
      </w:r>
      <w:r w:rsidR="00A24FD5" w:rsidRPr="000F73B4">
        <w:rPr>
          <w:noProof/>
        </w:rPr>
        <w:t xml:space="preserve">greutatea întreprinderii lui. Inginerii turci au ridicat un val de </w:t>
      </w:r>
      <w:r w:rsidR="00F63165">
        <w:rPr>
          <w:noProof/>
        </w:rPr>
        <w:t>pământ</w:t>
      </w:r>
      <w:r w:rsidR="00A24FD5" w:rsidRPr="000F73B4">
        <w:rPr>
          <w:noProof/>
        </w:rPr>
        <w:t xml:space="preserve"> legat între st</w:t>
      </w:r>
      <w:r>
        <w:rPr>
          <w:noProof/>
        </w:rPr>
        <w:t>â</w:t>
      </w:r>
      <w:r w:rsidR="00A24FD5" w:rsidRPr="000F73B4">
        <w:rPr>
          <w:noProof/>
        </w:rPr>
        <w:t xml:space="preserve">lpi de lemn încă verde, val de </w:t>
      </w:r>
      <w:r w:rsidR="00F63165">
        <w:rPr>
          <w:noProof/>
        </w:rPr>
        <w:t>pământ</w:t>
      </w:r>
      <w:r w:rsidR="001842E5">
        <w:rPr>
          <w:noProof/>
        </w:rPr>
        <w:t xml:space="preserve"> şi </w:t>
      </w:r>
      <w:r w:rsidR="00A24FD5" w:rsidRPr="000F73B4">
        <w:rPr>
          <w:noProof/>
        </w:rPr>
        <w:t>st</w:t>
      </w:r>
      <w:r>
        <w:rPr>
          <w:noProof/>
        </w:rPr>
        <w:t>â</w:t>
      </w:r>
      <w:r w:rsidR="00A24FD5" w:rsidRPr="000F73B4">
        <w:rPr>
          <w:noProof/>
        </w:rPr>
        <w:t>lpi peste care-a plouat din bel</w:t>
      </w:r>
      <w:r>
        <w:rPr>
          <w:noProof/>
        </w:rPr>
        <w:t>ş</w:t>
      </w:r>
      <w:r w:rsidR="00A24FD5" w:rsidRPr="000F73B4">
        <w:rPr>
          <w:noProof/>
        </w:rPr>
        <w:t>ug. Din spate se aud comenzile hotnogilor</w:t>
      </w:r>
      <w:r w:rsidR="0004649E">
        <w:rPr>
          <w:noProof/>
        </w:rPr>
        <w:t>. Î</w:t>
      </w:r>
      <w:r w:rsidR="00A24FD5" w:rsidRPr="000F73B4">
        <w:rPr>
          <w:noProof/>
        </w:rPr>
        <w:t>n afară de bătaia tunurilor</w:t>
      </w:r>
      <w:r w:rsidR="001842E5">
        <w:rPr>
          <w:noProof/>
        </w:rPr>
        <w:t xml:space="preserve"> şi </w:t>
      </w:r>
      <w:r w:rsidR="00A24FD5" w:rsidRPr="000F73B4">
        <w:rPr>
          <w:noProof/>
        </w:rPr>
        <w:t>a muschetelor</w:t>
      </w:r>
      <w:r w:rsidR="003E7BED">
        <w:rPr>
          <w:noProof/>
        </w:rPr>
        <w:t xml:space="preserve"> sunt </w:t>
      </w:r>
      <w:r w:rsidR="00A24FD5" w:rsidRPr="000F73B4">
        <w:rPr>
          <w:noProof/>
        </w:rPr>
        <w:t xml:space="preserve">împinse de secuii </w:t>
      </w:r>
      <w:r w:rsidR="00A24FD5" w:rsidRPr="000F73B4">
        <w:rPr>
          <w:noProof/>
        </w:rPr>
        <w:lastRenderedPageBreak/>
        <w:t xml:space="preserve">din </w:t>
      </w:r>
      <w:r w:rsidR="00147CE0">
        <w:rPr>
          <w:noProof/>
        </w:rPr>
        <w:t>Târg</w:t>
      </w:r>
      <w:r w:rsidR="00A24FD5" w:rsidRPr="000F73B4">
        <w:rPr>
          <w:noProof/>
        </w:rPr>
        <w:t>u Secuiesc carele încărcate cu nu</w:t>
      </w:r>
      <w:r w:rsidR="00A24FD5" w:rsidRPr="000F73B4">
        <w:rPr>
          <w:noProof/>
        </w:rPr>
        <w:softHyphen/>
        <w:t>iele uscate</w:t>
      </w:r>
      <w:r w:rsidR="00517414">
        <w:rPr>
          <w:noProof/>
        </w:rPr>
        <w:t>. A</w:t>
      </w:r>
      <w:r w:rsidR="00A24FD5" w:rsidRPr="000F73B4">
        <w:rPr>
          <w:noProof/>
        </w:rPr>
        <w:t>re</w:t>
      </w:r>
      <w:r w:rsidR="00FC1D98">
        <w:rPr>
          <w:noProof/>
        </w:rPr>
        <w:t xml:space="preserve"> să-şi </w:t>
      </w:r>
      <w:r w:rsidR="00A24FD5" w:rsidRPr="000F73B4">
        <w:rPr>
          <w:noProof/>
        </w:rPr>
        <w:t>maseze trupa de asalt în spatele carelor. Tot acolo vor merge</w:t>
      </w:r>
      <w:r w:rsidR="001842E5">
        <w:rPr>
          <w:noProof/>
        </w:rPr>
        <w:t xml:space="preserve"> şi </w:t>
      </w:r>
      <w:r w:rsidR="00A24FD5" w:rsidRPr="000F73B4">
        <w:rPr>
          <w:noProof/>
        </w:rPr>
        <w:t>purtătorii de scări</w:t>
      </w:r>
      <w:r w:rsidR="0004649E">
        <w:rPr>
          <w:noProof/>
        </w:rPr>
        <w:t>. Î</w:t>
      </w:r>
      <w:r w:rsidR="00A24FD5" w:rsidRPr="000F73B4">
        <w:rPr>
          <w:noProof/>
        </w:rPr>
        <w:t xml:space="preserve">i va demonstra principelui, nu numai </w:t>
      </w:r>
      <w:r w:rsidR="001B7455">
        <w:rPr>
          <w:noProof/>
        </w:rPr>
        <w:t>cât</w:t>
      </w:r>
      <w:r w:rsidR="00A24FD5" w:rsidRPr="000F73B4">
        <w:rPr>
          <w:noProof/>
        </w:rPr>
        <w:t xml:space="preserve"> pre</w:t>
      </w:r>
      <w:r>
        <w:rPr>
          <w:noProof/>
        </w:rPr>
        <w:t>ţ</w:t>
      </w:r>
      <w:r w:rsidR="00A24FD5" w:rsidRPr="000F73B4">
        <w:rPr>
          <w:noProof/>
        </w:rPr>
        <w:t>uie</w:t>
      </w:r>
      <w:r>
        <w:rPr>
          <w:noProof/>
        </w:rPr>
        <w:t>ş</w:t>
      </w:r>
      <w:r w:rsidR="00A24FD5" w:rsidRPr="000F73B4">
        <w:rPr>
          <w:noProof/>
        </w:rPr>
        <w:t>te</w:t>
      </w:r>
      <w:r w:rsidR="007F6C29">
        <w:rPr>
          <w:noProof/>
        </w:rPr>
        <w:t xml:space="preserve"> bătrânul </w:t>
      </w:r>
      <w:r w:rsidR="00A24FD5" w:rsidRPr="000F73B4">
        <w:rPr>
          <w:noProof/>
        </w:rPr>
        <w:t>soldat care i-a salvat capul de sabia conjura</w:t>
      </w:r>
      <w:r>
        <w:rPr>
          <w:noProof/>
        </w:rPr>
        <w:t>ţ</w:t>
      </w:r>
      <w:r w:rsidR="00A24FD5" w:rsidRPr="000F73B4">
        <w:rPr>
          <w:noProof/>
        </w:rPr>
        <w:t>ilor, dar întreaga oaste a Scaunelor, pe care-o vrea compromisă în fa</w:t>
      </w:r>
      <w:r>
        <w:rPr>
          <w:noProof/>
        </w:rPr>
        <w:t>ţ</w:t>
      </w:r>
      <w:r w:rsidR="00A24FD5" w:rsidRPr="000F73B4">
        <w:rPr>
          <w:noProof/>
        </w:rPr>
        <w:t>a italienilor</w:t>
      </w:r>
      <w:r w:rsidR="00052EB5">
        <w:rPr>
          <w:noProof/>
        </w:rPr>
        <w:t>. S</w:t>
      </w:r>
      <w:r w:rsidR="00A24FD5" w:rsidRPr="000F73B4">
        <w:rPr>
          <w:noProof/>
        </w:rPr>
        <w:t>e-ntoarce între tunari, mormăind.</w:t>
      </w:r>
    </w:p>
    <w:p w:rsidR="00A24FD5" w:rsidRPr="000F73B4" w:rsidRDefault="003723E6" w:rsidP="002F1B13">
      <w:pPr>
        <w:pStyle w:val="NoSpacing"/>
        <w:jc w:val="both"/>
        <w:rPr>
          <w:noProof/>
        </w:rPr>
      </w:pPr>
      <w:r>
        <w:rPr>
          <w:noProof/>
        </w:rPr>
        <w:tab/>
      </w:r>
      <w:r w:rsidR="00A24FD5" w:rsidRPr="000F73B4">
        <w:rPr>
          <w:noProof/>
        </w:rPr>
        <w:t>Scutierul îi duce coiful greu</w:t>
      </w:r>
      <w:r w:rsidR="001842E5">
        <w:rPr>
          <w:noProof/>
        </w:rPr>
        <w:t xml:space="preserve"> şi </w:t>
      </w:r>
      <w:r w:rsidR="00A24FD5" w:rsidRPr="000F73B4">
        <w:rPr>
          <w:noProof/>
        </w:rPr>
        <w:t xml:space="preserve">spada. Obraz </w:t>
      </w:r>
      <w:r w:rsidR="00233C83">
        <w:rPr>
          <w:noProof/>
        </w:rPr>
        <w:t>vânt</w:t>
      </w:r>
      <w:r w:rsidR="00A24FD5" w:rsidRPr="000F73B4">
        <w:rPr>
          <w:noProof/>
        </w:rPr>
        <w:t>uit, cu riduri ad</w:t>
      </w:r>
      <w:r w:rsidR="009E35CB">
        <w:rPr>
          <w:noProof/>
        </w:rPr>
        <w:t>â</w:t>
      </w:r>
      <w:r w:rsidR="00A24FD5" w:rsidRPr="000F73B4">
        <w:rPr>
          <w:noProof/>
        </w:rPr>
        <w:t>n</w:t>
      </w:r>
      <w:r w:rsidR="009E35CB">
        <w:rPr>
          <w:noProof/>
        </w:rPr>
        <w:t>c</w:t>
      </w:r>
      <w:r w:rsidR="00A24FD5" w:rsidRPr="000F73B4">
        <w:rPr>
          <w:noProof/>
        </w:rPr>
        <w:t>i, osos, cu mustă</w:t>
      </w:r>
      <w:r w:rsidR="009E35CB">
        <w:rPr>
          <w:noProof/>
        </w:rPr>
        <w:t>ţ</w:t>
      </w:r>
      <w:r w:rsidR="00A24FD5" w:rsidRPr="000F73B4">
        <w:rPr>
          <w:noProof/>
        </w:rPr>
        <w:t>i hunice, ochi verzi, u</w:t>
      </w:r>
      <w:r w:rsidR="009E35CB">
        <w:rPr>
          <w:noProof/>
        </w:rPr>
        <w:t>ş</w:t>
      </w:r>
      <w:r w:rsidR="00A24FD5" w:rsidRPr="000F73B4">
        <w:rPr>
          <w:noProof/>
        </w:rPr>
        <w:t>or piezi</w:t>
      </w:r>
      <w:r w:rsidR="009E35CB">
        <w:rPr>
          <w:noProof/>
        </w:rPr>
        <w:t>ş</w:t>
      </w:r>
      <w:r w:rsidR="00A24FD5" w:rsidRPr="000F73B4">
        <w:rPr>
          <w:noProof/>
        </w:rPr>
        <w:t>i, căpitanul este făcut din muchii ascu</w:t>
      </w:r>
      <w:r w:rsidR="009E35CB">
        <w:rPr>
          <w:noProof/>
        </w:rPr>
        <w:t>ţ</w:t>
      </w:r>
      <w:r w:rsidR="00A24FD5" w:rsidRPr="000F73B4">
        <w:rPr>
          <w:noProof/>
        </w:rPr>
        <w:t>ite</w:t>
      </w:r>
      <w:r w:rsidR="00052EB5">
        <w:rPr>
          <w:noProof/>
        </w:rPr>
        <w:t>. S</w:t>
      </w:r>
      <w:r w:rsidR="003E7BED">
        <w:rPr>
          <w:noProof/>
        </w:rPr>
        <w:t xml:space="preserve">unt </w:t>
      </w:r>
      <w:r w:rsidR="00A24FD5" w:rsidRPr="000F73B4">
        <w:rPr>
          <w:noProof/>
        </w:rPr>
        <w:t xml:space="preserve">acolo, în spatele tunurilor, cei </w:t>
      </w:r>
      <w:r w:rsidR="00143F75">
        <w:rPr>
          <w:noProof/>
        </w:rPr>
        <w:t>credincioşi</w:t>
      </w:r>
      <w:r w:rsidR="00A24FD5" w:rsidRPr="000F73B4">
        <w:rPr>
          <w:noProof/>
        </w:rPr>
        <w:t xml:space="preserve">: părintele franciscan din Ciuc, frater </w:t>
      </w:r>
      <w:r w:rsidR="004E5209">
        <w:rPr>
          <w:noProof/>
        </w:rPr>
        <w:t>Ştefan</w:t>
      </w:r>
      <w:r w:rsidR="00A24FD5" w:rsidRPr="000F73B4">
        <w:rPr>
          <w:noProof/>
        </w:rPr>
        <w:t>, încins peste rantie c-o spadă la două</w:t>
      </w:r>
      <w:r w:rsidR="0054431D">
        <w:rPr>
          <w:noProof/>
        </w:rPr>
        <w:t xml:space="preserve"> mâini</w:t>
      </w:r>
      <w:r w:rsidR="00A24FD5" w:rsidRPr="000F73B4">
        <w:rPr>
          <w:noProof/>
        </w:rPr>
        <w:t xml:space="preserve">, greu de </w:t>
      </w:r>
      <w:r w:rsidR="00A42324">
        <w:rPr>
          <w:noProof/>
        </w:rPr>
        <w:t>mânui</w:t>
      </w:r>
      <w:r w:rsidR="00A24FD5" w:rsidRPr="000F73B4">
        <w:rPr>
          <w:noProof/>
        </w:rPr>
        <w:t>t chiar pentru un o</w:t>
      </w:r>
      <w:r w:rsidR="009E35CB">
        <w:rPr>
          <w:noProof/>
        </w:rPr>
        <w:t>ş</w:t>
      </w:r>
      <w:r w:rsidR="00A24FD5" w:rsidRPr="000F73B4">
        <w:rPr>
          <w:noProof/>
        </w:rPr>
        <w:t>tean antrenat, Ianos Tham</w:t>
      </w:r>
      <w:r w:rsidR="00790114">
        <w:rPr>
          <w:noProof/>
        </w:rPr>
        <w:t>á</w:t>
      </w:r>
      <w:r w:rsidR="00A24FD5" w:rsidRPr="000F73B4">
        <w:rPr>
          <w:noProof/>
        </w:rPr>
        <w:t>sfalvi, român secuizat, în plato</w:t>
      </w:r>
      <w:r w:rsidR="00790114">
        <w:rPr>
          <w:noProof/>
        </w:rPr>
        <w:t>ş</w:t>
      </w:r>
      <w:r w:rsidR="00A24FD5" w:rsidRPr="000F73B4">
        <w:rPr>
          <w:noProof/>
        </w:rPr>
        <w:t>e de bivol, prinsă în plăci de</w:t>
      </w:r>
      <w:r w:rsidR="00052EB5">
        <w:rPr>
          <w:noProof/>
        </w:rPr>
        <w:t xml:space="preserve"> oţel </w:t>
      </w:r>
      <w:r w:rsidR="001842E5">
        <w:rPr>
          <w:noProof/>
        </w:rPr>
        <w:t xml:space="preserve">şi </w:t>
      </w:r>
      <w:r w:rsidR="00A24FD5" w:rsidRPr="000F73B4">
        <w:rPr>
          <w:noProof/>
        </w:rPr>
        <w:t>Ianos Ger</w:t>
      </w:r>
      <w:r w:rsidR="00790114">
        <w:rPr>
          <w:noProof/>
        </w:rPr>
        <w:t>é</w:t>
      </w:r>
      <w:r w:rsidR="00A24FD5" w:rsidRPr="000F73B4">
        <w:rPr>
          <w:noProof/>
        </w:rPr>
        <w:t>b de Brenhida, purt</w:t>
      </w:r>
      <w:r w:rsidR="00790114">
        <w:rPr>
          <w:noProof/>
        </w:rPr>
        <w:t>â</w:t>
      </w:r>
      <w:r w:rsidR="00A24FD5" w:rsidRPr="000F73B4">
        <w:rPr>
          <w:noProof/>
        </w:rPr>
        <w:t>nd doar o cuirasă u</w:t>
      </w:r>
      <w:r w:rsidR="00790114">
        <w:rPr>
          <w:noProof/>
        </w:rPr>
        <w:t>ş</w:t>
      </w:r>
      <w:r w:rsidR="00A24FD5" w:rsidRPr="000F73B4">
        <w:rPr>
          <w:noProof/>
        </w:rPr>
        <w:t>oară de</w:t>
      </w:r>
      <w:r w:rsidR="00052EB5">
        <w:rPr>
          <w:noProof/>
        </w:rPr>
        <w:t xml:space="preserve"> oţel </w:t>
      </w:r>
      <w:r w:rsidR="000F73B4">
        <w:rPr>
          <w:noProof/>
        </w:rPr>
        <w:t>s</w:t>
      </w:r>
      <w:r w:rsidR="00A24FD5" w:rsidRPr="000F73B4">
        <w:rPr>
          <w:noProof/>
        </w:rPr>
        <w:t>lefuit, care-a cerut să conducă asaltul zidurilor.</w:t>
      </w:r>
    </w:p>
    <w:p w:rsidR="00A24FD5" w:rsidRPr="000F73B4" w:rsidRDefault="0080674B" w:rsidP="002F1B13">
      <w:pPr>
        <w:pStyle w:val="NoSpacing"/>
        <w:jc w:val="both"/>
        <w:rPr>
          <w:noProof/>
        </w:rPr>
      </w:pPr>
      <w:r>
        <w:rPr>
          <w:noProof/>
        </w:rPr>
        <w:t xml:space="preserve">   - </w:t>
      </w:r>
      <w:r w:rsidR="00A24FD5" w:rsidRPr="000F73B4">
        <w:rPr>
          <w:noProof/>
        </w:rPr>
        <w:t>Domnia sa Cristofor Keresztury î</w:t>
      </w:r>
      <w:r w:rsidR="00790114">
        <w:rPr>
          <w:noProof/>
        </w:rPr>
        <w:t>ţ</w:t>
      </w:r>
      <w:r w:rsidR="00A24FD5" w:rsidRPr="000F73B4">
        <w:rPr>
          <w:noProof/>
        </w:rPr>
        <w:t>i trimete vorbă, fiule, că săpătorii au ajuns sub palancă</w:t>
      </w:r>
      <w:r w:rsidR="00B8573D">
        <w:rPr>
          <w:noProof/>
        </w:rPr>
        <w:t xml:space="preserve">... </w:t>
      </w:r>
      <w:r w:rsidR="00A24FD5" w:rsidRPr="000F73B4">
        <w:rPr>
          <w:noProof/>
        </w:rPr>
        <w:t>Ce porunce</w:t>
      </w:r>
      <w:r w:rsidR="00790114">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 xml:space="preserve">Pe </w:t>
      </w:r>
      <w:r w:rsidR="00790114">
        <w:rPr>
          <w:noProof/>
        </w:rPr>
        <w:t>s</w:t>
      </w:r>
      <w:r w:rsidR="008A79E4">
        <w:rPr>
          <w:noProof/>
        </w:rPr>
        <w:t>fânt</w:t>
      </w:r>
      <w:r w:rsidR="00A24FD5" w:rsidRPr="000F73B4">
        <w:rPr>
          <w:noProof/>
        </w:rPr>
        <w:t>ul Hubertus, ce porun</w:t>
      </w:r>
      <w:r w:rsidR="001D2745">
        <w:rPr>
          <w:noProof/>
        </w:rPr>
        <w:t>cesc, ce poruncesc! Porun</w:t>
      </w:r>
      <w:r w:rsidR="00A24FD5" w:rsidRPr="000F73B4">
        <w:rPr>
          <w:noProof/>
        </w:rPr>
        <w:t>cesc să sape trei galerii pentru praf de pu</w:t>
      </w:r>
      <w:r w:rsidR="00790114">
        <w:rPr>
          <w:noProof/>
        </w:rPr>
        <w:t>ş</w:t>
      </w:r>
      <w:r w:rsidR="00A24FD5" w:rsidRPr="000F73B4">
        <w:rPr>
          <w:noProof/>
        </w:rPr>
        <w:t xml:space="preserve">că, să le-ndoape cu încărcături duble, să le zidească, pe </w:t>
      </w:r>
      <w:r w:rsidR="00790114">
        <w:rPr>
          <w:noProof/>
        </w:rPr>
        <w:t>s</w:t>
      </w:r>
      <w:r w:rsidR="008A79E4">
        <w:rPr>
          <w:noProof/>
        </w:rPr>
        <w:t>fânt</w:t>
      </w:r>
      <w:r w:rsidR="00A24FD5" w:rsidRPr="000F73B4">
        <w:rPr>
          <w:noProof/>
        </w:rPr>
        <w:t>ul Hubertus, asta po</w:t>
      </w:r>
      <w:r w:rsidR="00A24FD5" w:rsidRPr="000F73B4">
        <w:rPr>
          <w:noProof/>
        </w:rPr>
        <w:softHyphen/>
        <w:t>runcesc</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Lumină</w:t>
      </w:r>
      <w:r w:rsidR="00790114">
        <w:rPr>
          <w:noProof/>
        </w:rPr>
        <w:t>ţ</w:t>
      </w:r>
      <w:r w:rsidR="00A24FD5" w:rsidRPr="000F73B4">
        <w:rPr>
          <w:noProof/>
        </w:rPr>
        <w:t>ia-voastră să binevoiască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Mai scurt, dragă Tham</w:t>
      </w:r>
      <w:r w:rsidR="00790114">
        <w:rPr>
          <w:noProof/>
        </w:rPr>
        <w:t>á</w:t>
      </w:r>
      <w:r w:rsidR="00A24FD5" w:rsidRPr="000F73B4">
        <w:rPr>
          <w:noProof/>
        </w:rPr>
        <w:t>sfalvi</w:t>
      </w:r>
      <w:r w:rsidR="00B8573D">
        <w:rPr>
          <w:noProof/>
        </w:rPr>
        <w:t xml:space="preserve">... </w:t>
      </w:r>
      <w:r w:rsidR="00A24FD5" w:rsidRPr="000F73B4">
        <w:rPr>
          <w:noProof/>
        </w:rPr>
        <w:t>Mai scurt</w:t>
      </w:r>
      <w:r w:rsidR="00B8573D">
        <w:rPr>
          <w:noProof/>
        </w:rPr>
        <w:t xml:space="preserve">... </w:t>
      </w:r>
      <w:r w:rsidR="00A24FD5" w:rsidRPr="000F73B4">
        <w:rPr>
          <w:noProof/>
        </w:rPr>
        <w:t xml:space="preserve">Nu </w:t>
      </w:r>
      <w:r w:rsidR="00790114">
        <w:rPr>
          <w:noProof/>
        </w:rPr>
        <w:t>s</w:t>
      </w:r>
      <w:r w:rsidR="00FC1D98">
        <w:rPr>
          <w:noProof/>
        </w:rPr>
        <w:t>untem</w:t>
      </w:r>
      <w:r w:rsidR="00A24FD5" w:rsidRPr="000F73B4">
        <w:rPr>
          <w:noProof/>
        </w:rPr>
        <w:t xml:space="preserve"> la sesiunea Scaunelor să ne </w:t>
      </w:r>
      <w:r w:rsidR="008E4825">
        <w:rPr>
          <w:noProof/>
        </w:rPr>
        <w:t>plânge</w:t>
      </w:r>
      <w:r w:rsidR="00A24FD5" w:rsidRPr="000F73B4">
        <w:rPr>
          <w:noProof/>
        </w:rPr>
        <w:t>m de jignirile domnilor magna</w:t>
      </w:r>
      <w:r w:rsidR="00790114">
        <w:rPr>
          <w:noProof/>
        </w:rPr>
        <w:t>ţ</w:t>
      </w:r>
      <w:r w:rsidR="00A24FD5" w:rsidRPr="000F73B4">
        <w:rPr>
          <w:noProof/>
        </w:rPr>
        <w:t>i, în termeni ale</w:t>
      </w:r>
      <w:r w:rsidR="00790114">
        <w:rPr>
          <w:noProof/>
        </w:rPr>
        <w:t>ş</w:t>
      </w:r>
      <w:r w:rsidR="00A24FD5" w:rsidRPr="000F73B4">
        <w:rPr>
          <w:noProof/>
        </w:rPr>
        <w:t>i</w:t>
      </w:r>
      <w:r w:rsidR="00282C30">
        <w:rPr>
          <w:noProof/>
        </w:rPr>
        <w:t xml:space="preserve"> </w:t>
      </w:r>
      <w:r w:rsidR="007230A8">
        <w:rPr>
          <w:noProof/>
        </w:rPr>
        <w:t>şi-</w:t>
      </w:r>
      <w:r w:rsidR="00282C30">
        <w:rPr>
          <w:noProof/>
        </w:rPr>
        <w:t xml:space="preserve">n </w:t>
      </w:r>
      <w:r w:rsidR="00A24FD5" w:rsidRPr="000F73B4">
        <w:rPr>
          <w:noProof/>
        </w:rPr>
        <w:t>latină</w:t>
      </w:r>
      <w:r w:rsidR="00B8573D">
        <w:rPr>
          <w:noProof/>
        </w:rPr>
        <w:t xml:space="preserve">... </w:t>
      </w:r>
      <w:r w:rsidR="00A24FD5" w:rsidRPr="000F73B4">
        <w:rPr>
          <w:noProof/>
        </w:rPr>
        <w:t>Te-ascult, cu toate că nu-mi plac ve</w:t>
      </w:r>
      <w:r w:rsidR="00790114">
        <w:rPr>
          <w:noProof/>
        </w:rPr>
        <w:t>ş</w:t>
      </w:r>
      <w:r w:rsidR="00A24FD5" w:rsidRPr="000F73B4">
        <w:rPr>
          <w:noProof/>
        </w:rPr>
        <w:t>tile pe care le-ai adus. Nu-mi plac.</w:t>
      </w:r>
    </w:p>
    <w:p w:rsidR="00A24FD5" w:rsidRPr="000F73B4" w:rsidRDefault="0080674B" w:rsidP="002F1B13">
      <w:pPr>
        <w:pStyle w:val="NoSpacing"/>
        <w:jc w:val="both"/>
        <w:rPr>
          <w:noProof/>
        </w:rPr>
      </w:pPr>
      <w:r>
        <w:rPr>
          <w:noProof/>
        </w:rPr>
        <w:t xml:space="preserve">   - </w:t>
      </w:r>
      <w:r w:rsidR="00A24FD5" w:rsidRPr="000F73B4">
        <w:rPr>
          <w:noProof/>
        </w:rPr>
        <w:t xml:space="preserve">Voievodul </w:t>
      </w:r>
      <w:r w:rsidR="004E5209">
        <w:rPr>
          <w:noProof/>
        </w:rPr>
        <w:t>Ştefan</w:t>
      </w:r>
      <w:r w:rsidR="00A24FD5" w:rsidRPr="000F73B4">
        <w:rPr>
          <w:noProof/>
        </w:rPr>
        <w:t xml:space="preserve"> Răzvan a trecut cinci sute de</w:t>
      </w:r>
      <w:r w:rsidR="00052EB5">
        <w:rPr>
          <w:noProof/>
        </w:rPr>
        <w:t xml:space="preserve"> puşcaşi </w:t>
      </w:r>
      <w:r w:rsidR="00A24FD5" w:rsidRPr="000F73B4">
        <w:rPr>
          <w:noProof/>
        </w:rPr>
        <w:t>în cr</w:t>
      </w:r>
      <w:r w:rsidR="00790114">
        <w:rPr>
          <w:noProof/>
        </w:rPr>
        <w:t>â</w:t>
      </w:r>
      <w:r w:rsidR="00A24FD5" w:rsidRPr="000F73B4">
        <w:rPr>
          <w:noProof/>
        </w:rPr>
        <w:t>ng, uite colo,</w:t>
      </w:r>
      <w:r w:rsidR="00143F75">
        <w:rPr>
          <w:noProof/>
        </w:rPr>
        <w:t xml:space="preserve"> aşa </w:t>
      </w:r>
      <w:r w:rsidR="00A24FD5" w:rsidRPr="000F73B4">
        <w:rPr>
          <w:noProof/>
        </w:rPr>
        <w:t>că</w:t>
      </w:r>
      <w:r w:rsidR="00B8573D">
        <w:rPr>
          <w:noProof/>
        </w:rPr>
        <w:t xml:space="preserve">... </w:t>
      </w:r>
    </w:p>
    <w:p w:rsidR="00A24FD5" w:rsidRPr="000F73B4" w:rsidRDefault="0080674B" w:rsidP="002F1B13">
      <w:pPr>
        <w:pStyle w:val="NoSpacing"/>
        <w:jc w:val="both"/>
        <w:rPr>
          <w:noProof/>
        </w:rPr>
      </w:pPr>
      <w:r>
        <w:rPr>
          <w:noProof/>
        </w:rPr>
        <w:t xml:space="preserve">   - </w:t>
      </w:r>
      <w:r w:rsidR="00790114">
        <w:rPr>
          <w:noProof/>
        </w:rPr>
        <w:t>A</w:t>
      </w:r>
      <w:r w:rsidR="00143F75">
        <w:rPr>
          <w:noProof/>
        </w:rPr>
        <w:t xml:space="preserve">şa </w:t>
      </w:r>
      <w:r w:rsidR="00A24FD5" w:rsidRPr="000F73B4">
        <w:rPr>
          <w:noProof/>
        </w:rPr>
        <w:t xml:space="preserve">că am flancul drept al carelor asigurat, pe </w:t>
      </w:r>
      <w:r w:rsidR="00790114">
        <w:rPr>
          <w:noProof/>
        </w:rPr>
        <w:t>s</w:t>
      </w:r>
      <w:r w:rsidR="008A79E4">
        <w:rPr>
          <w:noProof/>
        </w:rPr>
        <w:t>fânt</w:t>
      </w:r>
      <w:r w:rsidR="001D2745">
        <w:rPr>
          <w:noProof/>
        </w:rPr>
        <w:t>ul Hu</w:t>
      </w:r>
      <w:r w:rsidR="00A24FD5" w:rsidRPr="000F73B4">
        <w:rPr>
          <w:noProof/>
        </w:rPr>
        <w:t>bertus</w:t>
      </w:r>
      <w:r w:rsidR="00517414">
        <w:rPr>
          <w:noProof/>
        </w:rPr>
        <w:t>. A</w:t>
      </w:r>
      <w:r w:rsidR="00A24FD5" w:rsidRPr="000F73B4">
        <w:rPr>
          <w:noProof/>
        </w:rPr>
        <w:t xml:space="preserve">m ajuns ca noi să luptăm aici, după </w:t>
      </w:r>
      <w:r w:rsidR="001B7455">
        <w:rPr>
          <w:noProof/>
        </w:rPr>
        <w:t>cât</w:t>
      </w:r>
      <w:r w:rsidR="00A24FD5" w:rsidRPr="000F73B4">
        <w:rPr>
          <w:noProof/>
        </w:rPr>
        <w:t>e mi se pare</w:t>
      </w:r>
      <w:r w:rsidR="001842E5">
        <w:rPr>
          <w:noProof/>
        </w:rPr>
        <w:t xml:space="preserve"> şi </w:t>
      </w:r>
      <w:r w:rsidR="00A24FD5" w:rsidRPr="000F73B4">
        <w:rPr>
          <w:noProof/>
        </w:rPr>
        <w:t>lumină</w:t>
      </w:r>
      <w:r w:rsidR="00790114">
        <w:rPr>
          <w:noProof/>
        </w:rPr>
        <w:t>ţ</w:t>
      </w:r>
      <w:r w:rsidR="00A24FD5" w:rsidRPr="000F73B4">
        <w:rPr>
          <w:noProof/>
        </w:rPr>
        <w:t>iile lor, domnii magna</w:t>
      </w:r>
      <w:r w:rsidR="000F73B4">
        <w:rPr>
          <w:noProof/>
        </w:rPr>
        <w:t>t</w:t>
      </w:r>
      <w:r w:rsidR="00A24FD5" w:rsidRPr="000F73B4">
        <w:rPr>
          <w:noProof/>
        </w:rPr>
        <w:t>i să ne calce mo</w:t>
      </w:r>
      <w:r w:rsidR="00790114">
        <w:rPr>
          <w:noProof/>
        </w:rPr>
        <w:t>ş</w:t>
      </w:r>
      <w:r w:rsidR="00A24FD5" w:rsidRPr="000F73B4">
        <w:rPr>
          <w:noProof/>
        </w:rPr>
        <w:t xml:space="preserve">iile în picioarele cailor, dac-am </w:t>
      </w:r>
      <w:r w:rsidR="00C81EC9">
        <w:rPr>
          <w:noProof/>
        </w:rPr>
        <w:t>înţeles</w:t>
      </w:r>
      <w:r w:rsidR="00A24FD5" w:rsidRPr="000F73B4">
        <w:rPr>
          <w:noProof/>
        </w:rPr>
        <w:t xml:space="preserve"> bine ce ve</w:t>
      </w:r>
      <w:r w:rsidR="00790114">
        <w:rPr>
          <w:noProof/>
        </w:rPr>
        <w:t>ş</w:t>
      </w:r>
      <w:r w:rsidR="00A24FD5" w:rsidRPr="000F73B4">
        <w:rPr>
          <w:noProof/>
        </w:rPr>
        <w:t>ti mi-a</w:t>
      </w:r>
      <w:r w:rsidR="00790114">
        <w:rPr>
          <w:noProof/>
        </w:rPr>
        <w:t>ţ</w:t>
      </w:r>
      <w:r w:rsidR="00A24FD5" w:rsidRPr="000F73B4">
        <w:rPr>
          <w:noProof/>
        </w:rPr>
        <w:t>i adus</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Mai mult, fiule. Bathore</w:t>
      </w:r>
      <w:r w:rsidR="00790114">
        <w:rPr>
          <w:noProof/>
        </w:rPr>
        <w:t>ş</w:t>
      </w:r>
      <w:r w:rsidR="00A24FD5" w:rsidRPr="000F73B4">
        <w:rPr>
          <w:noProof/>
        </w:rPr>
        <w:t>tii ne vor pieirea, mai ales a</w:t>
      </w:r>
      <w:r w:rsidR="00892784">
        <w:rPr>
          <w:noProof/>
        </w:rPr>
        <w:t xml:space="preserve"> fraţilor </w:t>
      </w:r>
      <w:r w:rsidR="00A24FD5" w:rsidRPr="000F73B4">
        <w:rPr>
          <w:noProof/>
        </w:rPr>
        <w:t>no</w:t>
      </w:r>
      <w:r w:rsidR="00790114">
        <w:rPr>
          <w:noProof/>
        </w:rPr>
        <w:t>ş</w:t>
      </w:r>
      <w:r w:rsidR="00A24FD5" w:rsidRPr="000F73B4">
        <w:rPr>
          <w:noProof/>
        </w:rPr>
        <w:t>tri din scaunul K</w:t>
      </w:r>
      <w:r w:rsidR="00790114">
        <w:rPr>
          <w:noProof/>
        </w:rPr>
        <w:t>é</w:t>
      </w:r>
      <w:r w:rsidR="00A24FD5" w:rsidRPr="000F73B4">
        <w:rPr>
          <w:noProof/>
        </w:rPr>
        <w:t>zdi, cărora le este răpită «</w:t>
      </w:r>
      <w:r w:rsidR="00A24FD5" w:rsidRPr="000F73B4">
        <w:rPr>
          <w:i/>
          <w:iCs/>
          <w:noProof/>
        </w:rPr>
        <w:t>libertas antiqu</w:t>
      </w:r>
      <w:r w:rsidR="00790114">
        <w:rPr>
          <w:i/>
          <w:iCs/>
          <w:noProof/>
        </w:rPr>
        <w:t xml:space="preserve">a </w:t>
      </w:r>
      <w:r w:rsidR="00A24FD5" w:rsidRPr="000F73B4">
        <w:rPr>
          <w:i/>
          <w:iCs/>
          <w:noProof/>
        </w:rPr>
        <w:t>Siculorum în Transilvania»</w:t>
      </w:r>
      <w:r w:rsidR="00517414" w:rsidRPr="00790114">
        <w:rPr>
          <w:iCs/>
          <w:noProof/>
        </w:rPr>
        <w:t>.</w:t>
      </w:r>
      <w:r w:rsidR="00517414">
        <w:rPr>
          <w:i/>
          <w:iCs/>
          <w:noProof/>
        </w:rPr>
        <w:t xml:space="preserve"> </w:t>
      </w:r>
      <w:r w:rsidR="00517414" w:rsidRPr="00790114">
        <w:rPr>
          <w:iCs/>
          <w:noProof/>
        </w:rPr>
        <w:t>A</w:t>
      </w:r>
      <w:r w:rsidR="00A24FD5" w:rsidRPr="000F73B4">
        <w:rPr>
          <w:noProof/>
        </w:rPr>
        <w:t>m alergat cu to</w:t>
      </w:r>
      <w:r w:rsidR="00790114">
        <w:rPr>
          <w:noProof/>
        </w:rPr>
        <w:t>ţ</w:t>
      </w:r>
      <w:r w:rsidR="00A24FD5" w:rsidRPr="000F73B4">
        <w:rPr>
          <w:noProof/>
        </w:rPr>
        <w:t>ii la tine să-</w:t>
      </w:r>
      <w:r w:rsidR="00790114">
        <w:rPr>
          <w:noProof/>
        </w:rPr>
        <w:t>ţ</w:t>
      </w:r>
      <w:r w:rsidR="00A24FD5" w:rsidRPr="000F73B4">
        <w:rPr>
          <w:noProof/>
        </w:rPr>
        <w:t>i mărturisim loial, că dacă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Frater S</w:t>
      </w:r>
      <w:r w:rsidR="00790114">
        <w:rPr>
          <w:noProof/>
        </w:rPr>
        <w:t>á</w:t>
      </w:r>
      <w:r w:rsidR="00A24FD5" w:rsidRPr="000F73B4">
        <w:rPr>
          <w:noProof/>
        </w:rPr>
        <w:t>ndor</w:t>
      </w:r>
      <w:r w:rsidR="00B8573D">
        <w:rPr>
          <w:noProof/>
        </w:rPr>
        <w:t xml:space="preserve">... </w:t>
      </w:r>
      <w:r w:rsidR="00790114">
        <w:rPr>
          <w:noProof/>
        </w:rPr>
        <w:t>Î</w:t>
      </w:r>
      <w:r w:rsidR="00A24FD5" w:rsidRPr="000F73B4">
        <w:rPr>
          <w:noProof/>
        </w:rPr>
        <w:t>nt</w:t>
      </w:r>
      <w:r w:rsidR="00790114">
        <w:rPr>
          <w:noProof/>
        </w:rPr>
        <w:t>â</w:t>
      </w:r>
      <w:r w:rsidR="00A24FD5" w:rsidRPr="000F73B4">
        <w:rPr>
          <w:noProof/>
        </w:rPr>
        <w:t>i să luăm aceste ziduri cu vitejie</w:t>
      </w:r>
      <w:r w:rsidR="001842E5">
        <w:rPr>
          <w:noProof/>
        </w:rPr>
        <w:t xml:space="preserve"> şi </w:t>
      </w:r>
      <w:r w:rsidR="00A24FD5" w:rsidRPr="000F73B4">
        <w:rPr>
          <w:noProof/>
        </w:rPr>
        <w:t>apoi vom vorbi despre toate.</w:t>
      </w:r>
    </w:p>
    <w:p w:rsidR="00A24FD5" w:rsidRPr="000F73B4" w:rsidRDefault="0080674B" w:rsidP="002F1B13">
      <w:pPr>
        <w:pStyle w:val="NoSpacing"/>
        <w:jc w:val="both"/>
        <w:rPr>
          <w:noProof/>
        </w:rPr>
      </w:pPr>
      <w:r>
        <w:rPr>
          <w:noProof/>
        </w:rPr>
        <w:t xml:space="preserve">   - </w:t>
      </w:r>
      <w:r w:rsidR="00A24FD5" w:rsidRPr="000F73B4">
        <w:rPr>
          <w:noProof/>
        </w:rPr>
        <w:t>Oamenii vor să</w:t>
      </w:r>
      <w:r w:rsidR="00143F75">
        <w:rPr>
          <w:noProof/>
        </w:rPr>
        <w:t xml:space="preserve"> ştie </w:t>
      </w:r>
      <w:r w:rsidR="00A24FD5" w:rsidRPr="000F73B4">
        <w:rPr>
          <w:noProof/>
        </w:rPr>
        <w:t>ce as</w:t>
      </w:r>
      <w:r w:rsidR="001D2745">
        <w:rPr>
          <w:noProof/>
        </w:rPr>
        <w:t>igurări le-a dat Mihai Vodă, lu</w:t>
      </w:r>
      <w:r w:rsidR="00A24FD5" w:rsidRPr="000F73B4">
        <w:rPr>
          <w:noProof/>
        </w:rPr>
        <w:t>mină</w:t>
      </w:r>
      <w:r w:rsidR="00790114">
        <w:rPr>
          <w:noProof/>
        </w:rPr>
        <w:t>ţ</w:t>
      </w:r>
      <w:r w:rsidR="00A24FD5" w:rsidRPr="000F73B4">
        <w:rPr>
          <w:noProof/>
        </w:rPr>
        <w:t>ie.</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Pe </w:t>
      </w:r>
      <w:r w:rsidR="00790114">
        <w:rPr>
          <w:noProof/>
        </w:rPr>
        <w:t>s</w:t>
      </w:r>
      <w:r w:rsidR="008A79E4">
        <w:rPr>
          <w:noProof/>
        </w:rPr>
        <w:t>fânt</w:t>
      </w:r>
      <w:r w:rsidR="00A24FD5" w:rsidRPr="000F73B4">
        <w:rPr>
          <w:noProof/>
        </w:rPr>
        <w:t>ul Hubertus, domnule Ianos Ger</w:t>
      </w:r>
      <w:r w:rsidR="00790114">
        <w:rPr>
          <w:noProof/>
        </w:rPr>
        <w:t>é</w:t>
      </w:r>
      <w:r w:rsidR="00A24FD5" w:rsidRPr="000F73B4">
        <w:rPr>
          <w:noProof/>
        </w:rPr>
        <w:t>b de Brenhida. Toate asigurările</w:t>
      </w:r>
      <w:r w:rsidR="00B8573D">
        <w:rPr>
          <w:noProof/>
        </w:rPr>
        <w:t xml:space="preserve">... </w:t>
      </w:r>
      <w:r w:rsidR="00A24FD5" w:rsidRPr="000F73B4">
        <w:rPr>
          <w:noProof/>
        </w:rPr>
        <w:t>Vă rog trece</w:t>
      </w:r>
      <w:r w:rsidR="00790114">
        <w:rPr>
          <w:noProof/>
        </w:rPr>
        <w:t>ţ</w:t>
      </w:r>
      <w:r w:rsidR="00A24FD5" w:rsidRPr="000F73B4">
        <w:rPr>
          <w:noProof/>
        </w:rPr>
        <w:t>i la oameni</w:t>
      </w:r>
      <w:r w:rsidR="00B8573D">
        <w:rPr>
          <w:noProof/>
        </w:rPr>
        <w:t xml:space="preserve">... </w:t>
      </w:r>
      <w:r w:rsidR="00EE01E7">
        <w:rPr>
          <w:noProof/>
        </w:rPr>
        <w:t>Până</w:t>
      </w:r>
      <w:r w:rsidR="00A24FD5" w:rsidRPr="000F73B4">
        <w:rPr>
          <w:noProof/>
        </w:rPr>
        <w:t xml:space="preserve"> </w:t>
      </w:r>
      <w:r w:rsidR="00BC6DA2">
        <w:rPr>
          <w:noProof/>
        </w:rPr>
        <w:t>când</w:t>
      </w:r>
      <w:r w:rsidR="00790114">
        <w:rPr>
          <w:noProof/>
        </w:rPr>
        <w:t xml:space="preserve"> ne vine rân</w:t>
      </w:r>
      <w:r w:rsidR="00A24FD5" w:rsidRPr="000F73B4">
        <w:rPr>
          <w:noProof/>
        </w:rPr>
        <w:t>dul, vă rog distra</w:t>
      </w:r>
      <w:r w:rsidR="00790114">
        <w:rPr>
          <w:noProof/>
        </w:rPr>
        <w:t>ţ</w:t>
      </w:r>
      <w:r w:rsidR="00A24FD5" w:rsidRPr="000F73B4">
        <w:rPr>
          <w:noProof/>
        </w:rPr>
        <w:t>i-vă</w:t>
      </w:r>
      <w:r w:rsidR="00052EB5">
        <w:rPr>
          <w:noProof/>
        </w:rPr>
        <w:t xml:space="preserve">. </w:t>
      </w:r>
      <w:r w:rsidR="00052EB5" w:rsidRPr="00A574CC">
        <w:rPr>
          <w:i/>
          <w:noProof/>
        </w:rPr>
        <w:t>S</w:t>
      </w:r>
      <w:r w:rsidR="00A24FD5" w:rsidRPr="00A574CC">
        <w:rPr>
          <w:i/>
          <w:noProof/>
        </w:rPr>
        <w:t>erenissimul</w:t>
      </w:r>
      <w:r w:rsidR="00A24FD5" w:rsidRPr="000F73B4">
        <w:rPr>
          <w:noProof/>
        </w:rPr>
        <w:t xml:space="preserve"> principe </w:t>
      </w:r>
      <w:r w:rsidR="007230A8">
        <w:rPr>
          <w:noProof/>
        </w:rPr>
        <w:t>şi-</w:t>
      </w:r>
      <w:r w:rsidR="00A24FD5" w:rsidRPr="000F73B4">
        <w:rPr>
          <w:noProof/>
        </w:rPr>
        <w:t>a pierdut răb</w:t>
      </w:r>
      <w:r w:rsidR="00A24FD5" w:rsidRPr="000F73B4">
        <w:rPr>
          <w:rFonts w:cs="Times New Roman"/>
          <w:noProof/>
        </w:rPr>
        <w:softHyphen/>
      </w:r>
      <w:r w:rsidR="00A24FD5" w:rsidRPr="000F73B4">
        <w:rPr>
          <w:noProof/>
        </w:rPr>
        <w:t>darea.</w:t>
      </w:r>
    </w:p>
    <w:p w:rsidR="00A24FD5" w:rsidRPr="000F73B4" w:rsidRDefault="00790114" w:rsidP="002F1B13">
      <w:pPr>
        <w:pStyle w:val="NoSpacing"/>
        <w:jc w:val="both"/>
        <w:rPr>
          <w:noProof/>
        </w:rPr>
      </w:pPr>
      <w:r>
        <w:rPr>
          <w:noProof/>
        </w:rPr>
        <w:tab/>
      </w:r>
      <w:r w:rsidR="00B8573D">
        <w:rPr>
          <w:noProof/>
        </w:rPr>
        <w:t xml:space="preserve">... </w:t>
      </w:r>
      <w:r w:rsidR="00A24FD5" w:rsidRPr="000F73B4">
        <w:rPr>
          <w:noProof/>
        </w:rPr>
        <w:t xml:space="preserve">Cortul de pănură dăruit de </w:t>
      </w:r>
      <w:r w:rsidR="00AB48C2">
        <w:rPr>
          <w:i/>
          <w:iCs/>
          <w:noProof/>
        </w:rPr>
        <w:t>I</w:t>
      </w:r>
      <w:r w:rsidR="00AB48C2" w:rsidRPr="000F73B4">
        <w:rPr>
          <w:i/>
          <w:iCs/>
          <w:noProof/>
        </w:rPr>
        <w:t xml:space="preserve">l </w:t>
      </w:r>
      <w:r w:rsidR="00AB48C2">
        <w:rPr>
          <w:i/>
          <w:iCs/>
          <w:noProof/>
        </w:rPr>
        <w:t>Valacho</w:t>
      </w:r>
      <w:r w:rsidR="00A24FD5" w:rsidRPr="000F73B4">
        <w:rPr>
          <w:i/>
          <w:iCs/>
          <w:noProof/>
        </w:rPr>
        <w:t xml:space="preserve"> </w:t>
      </w:r>
      <w:r>
        <w:rPr>
          <w:noProof/>
        </w:rPr>
        <w:t>ţ</w:t>
      </w:r>
      <w:r w:rsidR="00A24FD5" w:rsidRPr="000F73B4">
        <w:rPr>
          <w:noProof/>
        </w:rPr>
        <w:t xml:space="preserve">ine mult mai cald </w:t>
      </w:r>
      <w:r w:rsidR="009A158B">
        <w:rPr>
          <w:noProof/>
        </w:rPr>
        <w:t>decât</w:t>
      </w:r>
      <w:r w:rsidR="00A24FD5" w:rsidRPr="000F73B4">
        <w:rPr>
          <w:noProof/>
        </w:rPr>
        <w:t xml:space="preserve"> corturile astea în culori insolente ale magna</w:t>
      </w:r>
      <w:r>
        <w:rPr>
          <w:noProof/>
        </w:rPr>
        <w:t>ţ</w:t>
      </w:r>
      <w:r w:rsidR="00A24FD5" w:rsidRPr="000F73B4">
        <w:rPr>
          <w:noProof/>
        </w:rPr>
        <w:t>ilor lui Sigismund, pentru care nu are</w:t>
      </w:r>
      <w:r w:rsidR="003E7BED">
        <w:rPr>
          <w:noProof/>
        </w:rPr>
        <w:t xml:space="preserve"> nicio </w:t>
      </w:r>
      <w:r w:rsidR="00A24FD5" w:rsidRPr="000F73B4">
        <w:rPr>
          <w:noProof/>
        </w:rPr>
        <w:t>simpatie</w:t>
      </w:r>
      <w:r w:rsidR="00517414">
        <w:rPr>
          <w:noProof/>
        </w:rPr>
        <w:t>. A</w:t>
      </w:r>
      <w:r w:rsidR="00A24FD5" w:rsidRPr="000F73B4">
        <w:rPr>
          <w:noProof/>
        </w:rPr>
        <w:t>lături de cort, harabaua cu polog unde s-a instalat un butoi pe care stau călimările, h</w:t>
      </w:r>
      <w:r>
        <w:rPr>
          <w:noProof/>
        </w:rPr>
        <w:t>â</w:t>
      </w:r>
      <w:r w:rsidR="00A24FD5" w:rsidRPr="000F73B4">
        <w:rPr>
          <w:noProof/>
        </w:rPr>
        <w:t>rtiile, penele</w:t>
      </w:r>
      <w:r w:rsidR="001842E5">
        <w:rPr>
          <w:noProof/>
        </w:rPr>
        <w:t xml:space="preserve"> şi </w:t>
      </w:r>
      <w:r w:rsidR="00A24FD5" w:rsidRPr="000F73B4">
        <w:rPr>
          <w:noProof/>
        </w:rPr>
        <w:t>tăvi</w:t>
      </w:r>
      <w:r>
        <w:rPr>
          <w:noProof/>
        </w:rPr>
        <w:t>ţ</w:t>
      </w:r>
      <w:r w:rsidR="00A24FD5" w:rsidRPr="000F73B4">
        <w:rPr>
          <w:noProof/>
        </w:rPr>
        <w:t>ele de nisip</w:t>
      </w:r>
      <w:r w:rsidR="00052EB5">
        <w:rPr>
          <w:noProof/>
        </w:rPr>
        <w:t>. S</w:t>
      </w:r>
      <w:r w:rsidR="00A24FD5" w:rsidRPr="000F73B4">
        <w:rPr>
          <w:noProof/>
        </w:rPr>
        <w:t>ignor Filippo Pigaffeta din Vicenza</w:t>
      </w:r>
      <w:r w:rsidR="00BC6DA2">
        <w:rPr>
          <w:noProof/>
        </w:rPr>
        <w:t xml:space="preserve"> îşi </w:t>
      </w:r>
      <w:r w:rsidR="00A24FD5" w:rsidRPr="000F73B4">
        <w:rPr>
          <w:noProof/>
        </w:rPr>
        <w:t>st</w:t>
      </w:r>
      <w:r w:rsidR="00B87A68">
        <w:rPr>
          <w:noProof/>
        </w:rPr>
        <w:t>rân</w:t>
      </w:r>
      <w:r w:rsidR="00A24FD5" w:rsidRPr="000F73B4">
        <w:rPr>
          <w:noProof/>
        </w:rPr>
        <w:t xml:space="preserve">ge pe </w:t>
      </w:r>
      <w:r w:rsidR="0004649E">
        <w:rPr>
          <w:noProof/>
        </w:rPr>
        <w:t>lângă</w:t>
      </w:r>
      <w:r w:rsidR="00A24FD5" w:rsidRPr="000F73B4">
        <w:rPr>
          <w:noProof/>
        </w:rPr>
        <w:t xml:space="preserve"> trupul</w:t>
      </w:r>
      <w:r w:rsidR="00C81EC9">
        <w:rPr>
          <w:noProof/>
        </w:rPr>
        <w:t xml:space="preserve"> puţin</w:t>
      </w:r>
      <w:r w:rsidR="001842E5">
        <w:rPr>
          <w:noProof/>
        </w:rPr>
        <w:t xml:space="preserve"> şi </w:t>
      </w:r>
      <w:r w:rsidR="00A24FD5" w:rsidRPr="000F73B4">
        <w:rPr>
          <w:noProof/>
        </w:rPr>
        <w:t xml:space="preserve">uscat </w:t>
      </w:r>
      <w:r w:rsidR="003723E6">
        <w:rPr>
          <w:i/>
          <w:iCs/>
          <w:noProof/>
        </w:rPr>
        <w:t>i</w:t>
      </w:r>
      <w:r w:rsidR="00AB48C2">
        <w:rPr>
          <w:i/>
          <w:iCs/>
          <w:noProof/>
        </w:rPr>
        <w:t>l caftano</w:t>
      </w:r>
      <w:r w:rsidR="00A24FD5" w:rsidRPr="000F73B4">
        <w:rPr>
          <w:i/>
          <w:iCs/>
          <w:noProof/>
        </w:rPr>
        <w:t xml:space="preserve">, </w:t>
      </w:r>
      <w:r w:rsidR="0008747B">
        <w:rPr>
          <w:noProof/>
        </w:rPr>
        <w:t>şuba</w:t>
      </w:r>
      <w:r w:rsidR="00A24FD5" w:rsidRPr="000F73B4">
        <w:rPr>
          <w:noProof/>
        </w:rPr>
        <w:t xml:space="preserve"> căptu</w:t>
      </w:r>
      <w:r w:rsidR="0008747B">
        <w:rPr>
          <w:noProof/>
        </w:rPr>
        <w:t>ş</w:t>
      </w:r>
      <w:r w:rsidR="00A24FD5" w:rsidRPr="000F73B4">
        <w:rPr>
          <w:noProof/>
        </w:rPr>
        <w:t>ită cu blană de urs, darul aceluia</w:t>
      </w:r>
      <w:r w:rsidR="0008747B">
        <w:rPr>
          <w:noProof/>
        </w:rPr>
        <w:t>ş</w:t>
      </w:r>
      <w:r w:rsidR="00A24FD5" w:rsidRPr="000F73B4">
        <w:rPr>
          <w:noProof/>
        </w:rPr>
        <w:t xml:space="preserve">i </w:t>
      </w:r>
      <w:r w:rsidR="00AB48C2">
        <w:rPr>
          <w:i/>
          <w:iCs/>
          <w:noProof/>
        </w:rPr>
        <w:t>I</w:t>
      </w:r>
      <w:r w:rsidR="00AB48C2" w:rsidRPr="000F73B4">
        <w:rPr>
          <w:i/>
          <w:iCs/>
          <w:noProof/>
        </w:rPr>
        <w:t>l</w:t>
      </w:r>
      <w:r w:rsidR="00AB48C2">
        <w:rPr>
          <w:i/>
          <w:iCs/>
          <w:noProof/>
        </w:rPr>
        <w:t xml:space="preserve"> Valacho</w:t>
      </w:r>
      <w:r w:rsidR="00A24FD5" w:rsidRPr="000F73B4">
        <w:rPr>
          <w:i/>
          <w:iCs/>
          <w:noProof/>
        </w:rPr>
        <w:t xml:space="preserve"> </w:t>
      </w:r>
      <w:r w:rsidR="00A24FD5" w:rsidRPr="000F73B4">
        <w:rPr>
          <w:noProof/>
        </w:rPr>
        <w:t>în a cărui limbă cuvintele legate de cult</w:t>
      </w:r>
      <w:r w:rsidR="003E7BED">
        <w:rPr>
          <w:noProof/>
        </w:rPr>
        <w:t xml:space="preserve"> sunt </w:t>
      </w:r>
      <w:r w:rsidR="00A24FD5" w:rsidRPr="000F73B4">
        <w:rPr>
          <w:noProof/>
        </w:rPr>
        <w:t xml:space="preserve">cele ale vechilor </w:t>
      </w:r>
      <w:r w:rsidR="008A79E4">
        <w:rPr>
          <w:noProof/>
        </w:rPr>
        <w:t>creştin</w:t>
      </w:r>
      <w:r w:rsidR="00A24FD5" w:rsidRPr="000F73B4">
        <w:rPr>
          <w:noProof/>
        </w:rPr>
        <w:t>i latini</w:t>
      </w:r>
      <w:r w:rsidR="00052EB5">
        <w:rPr>
          <w:noProof/>
        </w:rPr>
        <w:t>. S</w:t>
      </w:r>
      <w:r w:rsidR="00A24FD5" w:rsidRPr="000F73B4">
        <w:rPr>
          <w:noProof/>
        </w:rPr>
        <w:t>e pleacă peste măsu</w:t>
      </w:r>
      <w:r w:rsidR="0008747B">
        <w:rPr>
          <w:noProof/>
        </w:rPr>
        <w:t>ţ</w:t>
      </w:r>
      <w:r w:rsidR="00A24FD5" w:rsidRPr="000F73B4">
        <w:rPr>
          <w:noProof/>
        </w:rPr>
        <w:t xml:space="preserve">a florentină pliabilă, pe care </w:t>
      </w:r>
      <w:r w:rsidR="007230A8">
        <w:rPr>
          <w:noProof/>
        </w:rPr>
        <w:t>şi-</w:t>
      </w:r>
      <w:r w:rsidR="00A24FD5" w:rsidRPr="000F73B4">
        <w:rPr>
          <w:noProof/>
        </w:rPr>
        <w:t>a ordonat fi</w:t>
      </w:r>
      <w:r w:rsidR="0008747B">
        <w:rPr>
          <w:noProof/>
        </w:rPr>
        <w:t>ş</w:t>
      </w:r>
      <w:r w:rsidR="00A24FD5" w:rsidRPr="000F73B4">
        <w:rPr>
          <w:noProof/>
        </w:rPr>
        <w:t xml:space="preserve">ele. </w:t>
      </w:r>
      <w:r w:rsidR="0008747B">
        <w:rPr>
          <w:i/>
          <w:iCs/>
          <w:noProof/>
        </w:rPr>
        <w:t>I</w:t>
      </w:r>
      <w:r w:rsidR="0008747B" w:rsidRPr="000F73B4">
        <w:rPr>
          <w:i/>
          <w:iCs/>
          <w:noProof/>
        </w:rPr>
        <w:t>l</w:t>
      </w:r>
      <w:r w:rsidR="003723E6" w:rsidRPr="000F73B4">
        <w:rPr>
          <w:i/>
          <w:iCs/>
          <w:noProof/>
        </w:rPr>
        <w:t xml:space="preserve"> </w:t>
      </w:r>
      <w:r w:rsidR="00AB48C2">
        <w:rPr>
          <w:i/>
          <w:iCs/>
          <w:noProof/>
        </w:rPr>
        <w:t>Valacho</w:t>
      </w:r>
      <w:r w:rsidR="00A24FD5" w:rsidRPr="000F73B4">
        <w:rPr>
          <w:i/>
          <w:iCs/>
          <w:noProof/>
        </w:rPr>
        <w:t xml:space="preserve"> </w:t>
      </w:r>
      <w:r w:rsidR="00A24FD5" w:rsidRPr="000F73B4">
        <w:rPr>
          <w:noProof/>
        </w:rPr>
        <w:t>este domn, adică dominus, titlul împăra</w:t>
      </w:r>
      <w:r w:rsidR="0008747B">
        <w:rPr>
          <w:noProof/>
        </w:rPr>
        <w:t>ţ</w:t>
      </w:r>
      <w:r w:rsidR="00A24FD5" w:rsidRPr="000F73B4">
        <w:rPr>
          <w:noProof/>
        </w:rPr>
        <w:t>ilor Romei</w:t>
      </w:r>
      <w:r w:rsidR="0004649E">
        <w:rPr>
          <w:noProof/>
        </w:rPr>
        <w:t>. Î</w:t>
      </w:r>
      <w:r w:rsidR="00BC6DA2">
        <w:rPr>
          <w:noProof/>
        </w:rPr>
        <w:t xml:space="preserve">şi </w:t>
      </w:r>
      <w:r w:rsidR="00A24FD5" w:rsidRPr="000F73B4">
        <w:rPr>
          <w:noProof/>
        </w:rPr>
        <w:t>freacă</w:t>
      </w:r>
      <w:r w:rsidR="0054431D">
        <w:rPr>
          <w:noProof/>
        </w:rPr>
        <w:t xml:space="preserve"> mâini</w:t>
      </w:r>
      <w:r w:rsidR="00A24FD5" w:rsidRPr="000F73B4">
        <w:rPr>
          <w:noProof/>
        </w:rPr>
        <w:t>le zb</w:t>
      </w:r>
      <w:r w:rsidR="0008747B">
        <w:rPr>
          <w:noProof/>
        </w:rPr>
        <w:t>â</w:t>
      </w:r>
      <w:r w:rsidR="00A24FD5" w:rsidRPr="000F73B4">
        <w:rPr>
          <w:noProof/>
        </w:rPr>
        <w:t xml:space="preserve">rcite, uscate. Va înviora </w:t>
      </w:r>
      <w:r w:rsidR="0008747B">
        <w:rPr>
          <w:noProof/>
        </w:rPr>
        <w:t>ş</w:t>
      </w:r>
      <w:r w:rsidR="00A24FD5" w:rsidRPr="000F73B4">
        <w:rPr>
          <w:noProof/>
        </w:rPr>
        <w:t>edin</w:t>
      </w:r>
      <w:r w:rsidR="000F73B4">
        <w:rPr>
          <w:noProof/>
        </w:rPr>
        <w:t>t</w:t>
      </w:r>
      <w:r w:rsidR="00A24FD5" w:rsidRPr="000F73B4">
        <w:rPr>
          <w:noProof/>
        </w:rPr>
        <w:t>ele Aca</w:t>
      </w:r>
      <w:r w:rsidR="00A24FD5" w:rsidRPr="000F73B4">
        <w:rPr>
          <w:noProof/>
        </w:rPr>
        <w:softHyphen/>
        <w:t xml:space="preserve">demiei </w:t>
      </w:r>
      <w:r w:rsidR="0008747B">
        <w:rPr>
          <w:noProof/>
        </w:rPr>
        <w:t>n</w:t>
      </w:r>
      <w:r w:rsidR="00A24FD5" w:rsidRPr="000F73B4">
        <w:rPr>
          <w:noProof/>
        </w:rPr>
        <w:t>eoplatonice</w:t>
      </w:r>
      <w:r w:rsidR="00052EB5">
        <w:rPr>
          <w:noProof/>
        </w:rPr>
        <w:t>. S</w:t>
      </w:r>
      <w:r w:rsidR="00A24FD5" w:rsidRPr="000F73B4">
        <w:rPr>
          <w:noProof/>
        </w:rPr>
        <w:t xml:space="preserve">e </w:t>
      </w:r>
      <w:r w:rsidR="0004649E">
        <w:rPr>
          <w:noProof/>
        </w:rPr>
        <w:t>gândeşte</w:t>
      </w:r>
      <w:r w:rsidR="00A24FD5" w:rsidRPr="000F73B4">
        <w:rPr>
          <w:noProof/>
        </w:rPr>
        <w:t xml:space="preserve"> cu plăcere la o dizerta</w:t>
      </w:r>
      <w:r w:rsidR="0008747B">
        <w:rPr>
          <w:noProof/>
        </w:rPr>
        <w:t>ţ</w:t>
      </w:r>
      <w:r w:rsidR="00A24FD5" w:rsidRPr="000F73B4">
        <w:rPr>
          <w:noProof/>
        </w:rPr>
        <w:t>ie, poate va ajunge la Floren</w:t>
      </w:r>
      <w:r w:rsidR="0008747B">
        <w:rPr>
          <w:noProof/>
        </w:rPr>
        <w:t>ţ</w:t>
      </w:r>
      <w:r w:rsidR="00A24FD5" w:rsidRPr="000F73B4">
        <w:rPr>
          <w:noProof/>
        </w:rPr>
        <w:t xml:space="preserve">a prin ianuarie, astfel ca </w:t>
      </w:r>
      <w:r w:rsidR="00EE01E7">
        <w:rPr>
          <w:noProof/>
        </w:rPr>
        <w:t>până</w:t>
      </w:r>
      <w:r w:rsidR="00A24FD5" w:rsidRPr="000F73B4">
        <w:rPr>
          <w:noProof/>
        </w:rPr>
        <w:t xml:space="preserve"> prin mai, </w:t>
      </w:r>
      <w:r w:rsidR="00BC6DA2">
        <w:rPr>
          <w:noProof/>
        </w:rPr>
        <w:t>când</w:t>
      </w:r>
      <w:r w:rsidR="00A24FD5" w:rsidRPr="000F73B4">
        <w:rPr>
          <w:noProof/>
        </w:rPr>
        <w:t xml:space="preserve"> vor înflori migdalii,</w:t>
      </w:r>
      <w:r w:rsidR="00FC1D98">
        <w:rPr>
          <w:noProof/>
        </w:rPr>
        <w:t xml:space="preserve"> să-şi </w:t>
      </w:r>
      <w:r w:rsidR="00A24FD5" w:rsidRPr="000F73B4">
        <w:rPr>
          <w:noProof/>
        </w:rPr>
        <w:t>isprăvească lucrarea</w:t>
      </w:r>
      <w:r w:rsidR="0080674B">
        <w:rPr>
          <w:noProof/>
        </w:rPr>
        <w:t xml:space="preserve">   - </w:t>
      </w:r>
      <w:r w:rsidR="001842E5">
        <w:rPr>
          <w:noProof/>
        </w:rPr>
        <w:t xml:space="preserve">şi </w:t>
      </w:r>
      <w:r w:rsidR="00A24FD5" w:rsidRPr="000F73B4">
        <w:rPr>
          <w:noProof/>
        </w:rPr>
        <w:t>va folosi do</w:t>
      </w:r>
      <w:r w:rsidR="00A24FD5" w:rsidRPr="000F73B4">
        <w:rPr>
          <w:noProof/>
        </w:rPr>
        <w:softHyphen/>
        <w:t xml:space="preserve">cumente comparate, adică, pe de-o parte cronicarii Cruciatei a IV-a; </w:t>
      </w:r>
      <w:r w:rsidR="008E4825">
        <w:rPr>
          <w:noProof/>
        </w:rPr>
        <w:t>întâi</w:t>
      </w:r>
      <w:r w:rsidR="00A24FD5" w:rsidRPr="000F73B4">
        <w:rPr>
          <w:noProof/>
        </w:rPr>
        <w:t xml:space="preserve"> italienii, cu toate că Ernoul este cel mai con</w:t>
      </w:r>
      <w:r w:rsidR="0008747B">
        <w:rPr>
          <w:noProof/>
        </w:rPr>
        <w:t>ş</w:t>
      </w:r>
      <w:r w:rsidR="00A24FD5" w:rsidRPr="000F73B4">
        <w:rPr>
          <w:noProof/>
        </w:rPr>
        <w:t>tiincios, îi va pune alături pe Franciscus Pipinus, bolognezul, cu Andrea Dandolo, vene</w:t>
      </w:r>
      <w:r w:rsidR="0008747B">
        <w:rPr>
          <w:noProof/>
        </w:rPr>
        <w:t>ţ</w:t>
      </w:r>
      <w:r w:rsidR="00A24FD5" w:rsidRPr="000F73B4">
        <w:rPr>
          <w:noProof/>
        </w:rPr>
        <w:t>ianul, cu genovezul Olgerius; de altă parte va pune cronicile, a ducilor de Flandra, istoria ducilor Normandiei</w:t>
      </w:r>
      <w:r w:rsidR="001842E5">
        <w:rPr>
          <w:noProof/>
        </w:rPr>
        <w:t xml:space="preserve"> şi </w:t>
      </w:r>
      <w:r w:rsidR="00A24FD5" w:rsidRPr="000F73B4">
        <w:rPr>
          <w:noProof/>
        </w:rPr>
        <w:t>a re</w:t>
      </w:r>
      <w:r w:rsidR="00A24FD5" w:rsidRPr="000F73B4">
        <w:rPr>
          <w:noProof/>
        </w:rPr>
        <w:softHyphen/>
        <w:t>gilor ei, ca</w:t>
      </w:r>
      <w:r w:rsidR="001842E5">
        <w:rPr>
          <w:noProof/>
        </w:rPr>
        <w:t xml:space="preserve"> şi </w:t>
      </w:r>
      <w:r w:rsidR="00A24FD5" w:rsidRPr="000F73B4">
        <w:rPr>
          <w:noProof/>
        </w:rPr>
        <w:t>cronica lui Alberic des Trois Fontaines, cu toate măr</w:t>
      </w:r>
      <w:r w:rsidR="00A24FD5" w:rsidRPr="000F73B4">
        <w:rPr>
          <w:noProof/>
        </w:rPr>
        <w:softHyphen/>
        <w:t>turiile lor despre vlahi; adău</w:t>
      </w:r>
      <w:r w:rsidR="0004649E">
        <w:rPr>
          <w:noProof/>
        </w:rPr>
        <w:t>gând</w:t>
      </w:r>
      <w:r w:rsidR="00A24FD5" w:rsidRPr="000F73B4">
        <w:rPr>
          <w:noProof/>
        </w:rPr>
        <w:t>u-le fi</w:t>
      </w:r>
      <w:r w:rsidR="0008747B">
        <w:rPr>
          <w:noProof/>
        </w:rPr>
        <w:t>ş</w:t>
      </w:r>
      <w:r w:rsidR="00A24FD5" w:rsidRPr="000F73B4">
        <w:rPr>
          <w:noProof/>
        </w:rPr>
        <w:t>ele umplute s</w:t>
      </w:r>
      <w:r w:rsidR="0008747B">
        <w:rPr>
          <w:noProof/>
        </w:rPr>
        <w:t>â</w:t>
      </w:r>
      <w:r w:rsidR="00A24FD5" w:rsidRPr="000F73B4">
        <w:rPr>
          <w:noProof/>
        </w:rPr>
        <w:t>rguincios de el, cu ajutorul acestui locotenent straniu, Marco,</w:t>
      </w:r>
      <w:r w:rsidR="001842E5">
        <w:rPr>
          <w:noProof/>
        </w:rPr>
        <w:t xml:space="preserve"> şi </w:t>
      </w:r>
      <w:r w:rsidR="00A24FD5" w:rsidRPr="000F73B4">
        <w:rPr>
          <w:noProof/>
        </w:rPr>
        <w:t>al bunului prieten Mantovano</w:t>
      </w:r>
      <w:r w:rsidR="00B8573D">
        <w:rPr>
          <w:noProof/>
        </w:rPr>
        <w:t xml:space="preserve">... </w:t>
      </w:r>
      <w:r w:rsidR="00A24FD5" w:rsidRPr="000F73B4">
        <w:rPr>
          <w:noProof/>
        </w:rPr>
        <w:t>Este fantastic cum au putut ace</w:t>
      </w:r>
      <w:r w:rsidR="0008747B">
        <w:rPr>
          <w:noProof/>
        </w:rPr>
        <w:t>ş</w:t>
      </w:r>
      <w:r w:rsidR="00A24FD5" w:rsidRPr="000F73B4">
        <w:rPr>
          <w:noProof/>
        </w:rPr>
        <w:t>ti oameni din</w:t>
      </w:r>
      <w:r w:rsidR="009858D8">
        <w:rPr>
          <w:noProof/>
        </w:rPr>
        <w:t xml:space="preserve"> ţara </w:t>
      </w:r>
      <w:r w:rsidR="00A24FD5" w:rsidRPr="000F73B4">
        <w:rPr>
          <w:noProof/>
        </w:rPr>
        <w:t>lor b</w:t>
      </w:r>
      <w:r w:rsidR="0008747B">
        <w:rPr>
          <w:noProof/>
        </w:rPr>
        <w:t>â</w:t>
      </w:r>
      <w:r w:rsidR="00A24FD5" w:rsidRPr="000F73B4">
        <w:rPr>
          <w:noProof/>
        </w:rPr>
        <w:t>ntuită de toate cataclismele să păstreze</w:t>
      </w:r>
      <w:r w:rsidR="00282C30">
        <w:rPr>
          <w:noProof/>
        </w:rPr>
        <w:t xml:space="preserve"> atât </w:t>
      </w:r>
      <w:r w:rsidR="00A24FD5" w:rsidRPr="000F73B4">
        <w:rPr>
          <w:noProof/>
        </w:rPr>
        <w:t xml:space="preserve">de curat: </w:t>
      </w:r>
      <w:r w:rsidR="00A24FD5" w:rsidRPr="000F73B4">
        <w:rPr>
          <w:i/>
          <w:iCs/>
          <w:noProof/>
        </w:rPr>
        <w:t>basilica, baptisare, crux, christianus, angellus, lex, paganus, florilia</w:t>
      </w:r>
      <w:r w:rsidR="001842E5">
        <w:rPr>
          <w:i/>
          <w:iCs/>
          <w:noProof/>
        </w:rPr>
        <w:t xml:space="preserve"> </w:t>
      </w:r>
      <w:r w:rsidR="001842E5" w:rsidRPr="0008747B">
        <w:rPr>
          <w:iCs/>
          <w:noProof/>
        </w:rPr>
        <w:t xml:space="preserve">şi </w:t>
      </w:r>
      <w:r w:rsidR="00A24FD5" w:rsidRPr="000F73B4">
        <w:rPr>
          <w:noProof/>
        </w:rPr>
        <w:t>cine</w:t>
      </w:r>
      <w:r w:rsidR="00143F75">
        <w:rPr>
          <w:noProof/>
        </w:rPr>
        <w:t xml:space="preserve"> ştie </w:t>
      </w:r>
      <w:r w:rsidR="00A24FD5" w:rsidRPr="000F73B4">
        <w:rPr>
          <w:noProof/>
        </w:rPr>
        <w:t>ce altă comoară de limbă</w:t>
      </w:r>
      <w:r w:rsidR="0080674B">
        <w:rPr>
          <w:noProof/>
        </w:rPr>
        <w:t xml:space="preserve">   - </w:t>
      </w:r>
      <w:r w:rsidR="00A24FD5" w:rsidRPr="000F73B4">
        <w:rPr>
          <w:noProof/>
        </w:rPr>
        <w:t>va fi o înt</w:t>
      </w:r>
      <w:r w:rsidR="0008747B">
        <w:rPr>
          <w:noProof/>
        </w:rPr>
        <w:t>â</w:t>
      </w:r>
      <w:r w:rsidR="00A24FD5" w:rsidRPr="000F73B4">
        <w:rPr>
          <w:noProof/>
        </w:rPr>
        <w:t>lnire magnifică, pentru că le va relata cele văzute, mun</w:t>
      </w:r>
      <w:r w:rsidR="0008747B">
        <w:rPr>
          <w:noProof/>
        </w:rPr>
        <w:t>ţ</w:t>
      </w:r>
      <w:r w:rsidR="00A24FD5" w:rsidRPr="000F73B4">
        <w:rPr>
          <w:noProof/>
        </w:rPr>
        <w:t xml:space="preserve">ii sălbatici cu </w:t>
      </w:r>
      <w:r w:rsidR="00087699">
        <w:rPr>
          <w:noProof/>
        </w:rPr>
        <w:t>vârf</w:t>
      </w:r>
      <w:r w:rsidR="00A24FD5" w:rsidRPr="000F73B4">
        <w:rPr>
          <w:noProof/>
        </w:rPr>
        <w:t>urile aco</w:t>
      </w:r>
      <w:r w:rsidR="00A24FD5" w:rsidRPr="000F73B4">
        <w:rPr>
          <w:noProof/>
        </w:rPr>
        <w:softHyphen/>
        <w:t>perite de zăpadă, frumuse</w:t>
      </w:r>
      <w:r w:rsidR="0008747B">
        <w:rPr>
          <w:noProof/>
        </w:rPr>
        <w:t>ţ</w:t>
      </w:r>
      <w:r w:rsidR="00A24FD5" w:rsidRPr="000F73B4">
        <w:rPr>
          <w:noProof/>
        </w:rPr>
        <w:t>ea femeilor, o</w:t>
      </w:r>
      <w:r w:rsidR="0008747B">
        <w:rPr>
          <w:noProof/>
        </w:rPr>
        <w:t>ş</w:t>
      </w:r>
      <w:r w:rsidR="00A24FD5" w:rsidRPr="000F73B4">
        <w:rPr>
          <w:noProof/>
        </w:rPr>
        <w:t xml:space="preserve">tirea turcească a lui </w:t>
      </w:r>
      <w:r w:rsidR="0008747B">
        <w:rPr>
          <w:i/>
          <w:iCs/>
          <w:noProof/>
        </w:rPr>
        <w:t>«i</w:t>
      </w:r>
      <w:r w:rsidR="00A24FD5" w:rsidRPr="000F73B4">
        <w:rPr>
          <w:i/>
          <w:iCs/>
          <w:noProof/>
        </w:rPr>
        <w:t xml:space="preserve">l Valacho» </w:t>
      </w:r>
      <w:r w:rsidR="00A24FD5" w:rsidRPr="000F73B4">
        <w:rPr>
          <w:noProof/>
        </w:rPr>
        <w:t>comandată de un preot, preot, notează cu</w:t>
      </w:r>
      <w:r w:rsidR="00233C83">
        <w:rPr>
          <w:noProof/>
        </w:rPr>
        <w:t>vânt</w:t>
      </w:r>
      <w:r w:rsidR="00A24FD5" w:rsidRPr="000F73B4">
        <w:rPr>
          <w:noProof/>
        </w:rPr>
        <w:t>ul</w:t>
      </w:r>
      <w:r w:rsidR="001842E5">
        <w:rPr>
          <w:noProof/>
        </w:rPr>
        <w:t xml:space="preserve"> şi </w:t>
      </w:r>
      <w:r w:rsidR="00A24FD5" w:rsidRPr="000F73B4">
        <w:rPr>
          <w:noProof/>
        </w:rPr>
        <w:t xml:space="preserve">alături scrie </w:t>
      </w:r>
      <w:r w:rsidR="00A24FD5" w:rsidRPr="000F73B4">
        <w:rPr>
          <w:i/>
          <w:iCs/>
          <w:noProof/>
        </w:rPr>
        <w:t xml:space="preserve">presbiter, </w:t>
      </w:r>
      <w:r w:rsidR="00A24FD5" w:rsidRPr="000F73B4">
        <w:rPr>
          <w:noProof/>
        </w:rPr>
        <w:t xml:space="preserve">turcii </w:t>
      </w:r>
      <w:r w:rsidR="00052EB5">
        <w:rPr>
          <w:noProof/>
        </w:rPr>
        <w:t>atârnând</w:t>
      </w:r>
      <w:r w:rsidR="0008747B">
        <w:rPr>
          <w:noProof/>
        </w:rPr>
        <w:t xml:space="preserve"> </w:t>
      </w:r>
      <w:r w:rsidR="00A24FD5" w:rsidRPr="000F73B4">
        <w:rPr>
          <w:noProof/>
        </w:rPr>
        <w:t>în arborii din marginea drumului, mi</w:t>
      </w:r>
      <w:r w:rsidR="0008747B">
        <w:rPr>
          <w:noProof/>
        </w:rPr>
        <w:t>ş</w:t>
      </w:r>
      <w:r w:rsidR="00A24FD5" w:rsidRPr="000F73B4">
        <w:rPr>
          <w:noProof/>
        </w:rPr>
        <w:t>cările iu</w:t>
      </w:r>
      <w:r w:rsidR="0008747B">
        <w:rPr>
          <w:noProof/>
        </w:rPr>
        <w:t>ţ</w:t>
      </w:r>
      <w:r w:rsidR="00A24FD5" w:rsidRPr="000F73B4">
        <w:rPr>
          <w:noProof/>
        </w:rPr>
        <w:t>i ale cavaleri</w:t>
      </w:r>
      <w:r w:rsidR="0008747B">
        <w:rPr>
          <w:noProof/>
        </w:rPr>
        <w:t>ş</w:t>
      </w:r>
      <w:r w:rsidR="00A24FD5" w:rsidRPr="000F73B4">
        <w:rPr>
          <w:noProof/>
        </w:rPr>
        <w:t xml:space="preserve">tilor valahi, convoiul de spahii după care se </w:t>
      </w:r>
      <w:r w:rsidR="0008747B">
        <w:rPr>
          <w:noProof/>
        </w:rPr>
        <w:t>ţ</w:t>
      </w:r>
      <w:r w:rsidR="00A24FD5" w:rsidRPr="000F73B4">
        <w:rPr>
          <w:noProof/>
        </w:rPr>
        <w:t>ineau pe margini</w:t>
      </w:r>
      <w:r w:rsidR="00AF6B12">
        <w:rPr>
          <w:noProof/>
        </w:rPr>
        <w:t xml:space="preserve"> câţiva </w:t>
      </w:r>
      <w:r w:rsidR="00A24FD5" w:rsidRPr="000F73B4">
        <w:rPr>
          <w:noProof/>
        </w:rPr>
        <w:t>cai arabi, nobili, nechez</w:t>
      </w:r>
      <w:r w:rsidR="0008747B">
        <w:rPr>
          <w:noProof/>
        </w:rPr>
        <w:t>â</w:t>
      </w:r>
      <w:r w:rsidR="00A24FD5" w:rsidRPr="000F73B4">
        <w:rPr>
          <w:noProof/>
        </w:rPr>
        <w:t>nd, chem</w:t>
      </w:r>
      <w:r w:rsidR="0008747B">
        <w:rPr>
          <w:noProof/>
        </w:rPr>
        <w:t>â</w:t>
      </w:r>
      <w:r w:rsidR="00892784">
        <w:rPr>
          <w:noProof/>
        </w:rPr>
        <w:t>ndu-şi</w:t>
      </w:r>
      <w:r w:rsidR="00A24FD5" w:rsidRPr="000F73B4">
        <w:rPr>
          <w:noProof/>
        </w:rPr>
        <w:t xml:space="preserve"> </w:t>
      </w:r>
      <w:r w:rsidR="00090C8F">
        <w:rPr>
          <w:noProof/>
        </w:rPr>
        <w:t>stăpân</w:t>
      </w:r>
      <w:r w:rsidR="00A24FD5" w:rsidRPr="000F73B4">
        <w:rPr>
          <w:noProof/>
        </w:rPr>
        <w:t xml:space="preserve">ii, pe care </w:t>
      </w:r>
      <w:r w:rsidR="00173E03">
        <w:rPr>
          <w:noProof/>
        </w:rPr>
        <w:t>călăreţ</w:t>
      </w:r>
      <w:r w:rsidR="00A24FD5" w:rsidRPr="000F73B4">
        <w:rPr>
          <w:noProof/>
        </w:rPr>
        <w:t>ii voievodului nu-i ademeneau</w:t>
      </w:r>
      <w:r w:rsidR="001842E5">
        <w:rPr>
          <w:noProof/>
        </w:rPr>
        <w:t xml:space="preserve"> şi </w:t>
      </w:r>
      <w:r w:rsidR="00A24FD5" w:rsidRPr="000F73B4">
        <w:rPr>
          <w:noProof/>
        </w:rPr>
        <w:t>nu-i prin</w:t>
      </w:r>
      <w:r w:rsidR="00A24FD5" w:rsidRPr="000F73B4">
        <w:rPr>
          <w:noProof/>
        </w:rPr>
        <w:softHyphen/>
        <w:t>deau cu arcanele, respect</w:t>
      </w:r>
      <w:r w:rsidR="0008747B">
        <w:rPr>
          <w:noProof/>
        </w:rPr>
        <w:t>â</w:t>
      </w:r>
      <w:r w:rsidR="00A24FD5" w:rsidRPr="000F73B4">
        <w:rPr>
          <w:noProof/>
        </w:rPr>
        <w:t>ndu-le devotamentul</w:t>
      </w:r>
      <w:r w:rsidR="00052EB5">
        <w:rPr>
          <w:noProof/>
        </w:rPr>
        <w:t>. S</w:t>
      </w:r>
      <w:r w:rsidR="00A24FD5" w:rsidRPr="000F73B4">
        <w:rPr>
          <w:noProof/>
        </w:rPr>
        <w:t>-a săturat de tr</w:t>
      </w:r>
      <w:r w:rsidR="0008747B">
        <w:rPr>
          <w:noProof/>
        </w:rPr>
        <w:t>â</w:t>
      </w:r>
      <w:r w:rsidR="00A24FD5" w:rsidRPr="000F73B4">
        <w:rPr>
          <w:noProof/>
        </w:rPr>
        <w:t>mbi</w:t>
      </w:r>
      <w:r w:rsidR="0008747B">
        <w:rPr>
          <w:noProof/>
        </w:rPr>
        <w:t>ţ</w:t>
      </w:r>
      <w:r w:rsidR="00A24FD5" w:rsidRPr="000F73B4">
        <w:rPr>
          <w:noProof/>
        </w:rPr>
        <w:t xml:space="preserve">e, de tobe, de toată parada </w:t>
      </w:r>
      <w:r w:rsidR="00A24FD5" w:rsidRPr="000F73B4">
        <w:rPr>
          <w:noProof/>
        </w:rPr>
        <w:lastRenderedPageBreak/>
        <w:t>acestei pseudo-cruciate. M-am să</w:t>
      </w:r>
      <w:r w:rsidR="00A24FD5" w:rsidRPr="000F73B4">
        <w:rPr>
          <w:noProof/>
        </w:rPr>
        <w:softHyphen/>
        <w:t xml:space="preserve">turat, </w:t>
      </w:r>
      <w:r w:rsidR="00A24FD5" w:rsidRPr="000F73B4">
        <w:rPr>
          <w:i/>
          <w:iCs/>
          <w:noProof/>
        </w:rPr>
        <w:t xml:space="preserve">Madonna, </w:t>
      </w:r>
      <w:r w:rsidR="00A24FD5" w:rsidRPr="000F73B4">
        <w:rPr>
          <w:noProof/>
        </w:rPr>
        <w:t xml:space="preserve">iartă-mă, dar mi-e destul. </w:t>
      </w:r>
      <w:r w:rsidR="008A79E4">
        <w:rPr>
          <w:noProof/>
        </w:rPr>
        <w:t>Bătrân</w:t>
      </w:r>
      <w:r w:rsidR="00A24FD5" w:rsidRPr="000F73B4">
        <w:rPr>
          <w:noProof/>
        </w:rPr>
        <w:t xml:space="preserve">ele mele ciolane nu mai rezistă. </w:t>
      </w:r>
      <w:r w:rsidR="00090C8F">
        <w:rPr>
          <w:noProof/>
        </w:rPr>
        <w:t>Mâine</w:t>
      </w:r>
      <w:r w:rsidR="00A24FD5" w:rsidRPr="000F73B4">
        <w:rPr>
          <w:noProof/>
        </w:rPr>
        <w:t xml:space="preserve"> plec spre patrie. Văd asaltul</w:t>
      </w:r>
      <w:r w:rsidR="001842E5">
        <w:rPr>
          <w:noProof/>
        </w:rPr>
        <w:t xml:space="preserve"> şi </w:t>
      </w:r>
      <w:r w:rsidR="00A24FD5" w:rsidRPr="000F73B4">
        <w:rPr>
          <w:noProof/>
        </w:rPr>
        <w:t>plec, am înghe</w:t>
      </w:r>
      <w:r w:rsidR="002A3554">
        <w:rPr>
          <w:noProof/>
        </w:rPr>
        <w:t>ţ</w:t>
      </w:r>
      <w:r w:rsidR="00A24FD5" w:rsidRPr="000F73B4">
        <w:rPr>
          <w:noProof/>
        </w:rPr>
        <w:t>at,</w:t>
      </w:r>
      <w:r w:rsidR="003E7BED">
        <w:rPr>
          <w:noProof/>
        </w:rPr>
        <w:t xml:space="preserve"> sunt </w:t>
      </w:r>
      <w:r w:rsidR="00A24FD5" w:rsidRPr="000F73B4">
        <w:rPr>
          <w:noProof/>
        </w:rPr>
        <w:t>bolnav de prostată, să ră</w:t>
      </w:r>
      <w:r w:rsidR="00233C83">
        <w:rPr>
          <w:noProof/>
        </w:rPr>
        <w:t>mână</w:t>
      </w:r>
      <w:r w:rsidR="00A24FD5" w:rsidRPr="000F73B4">
        <w:rPr>
          <w:noProof/>
        </w:rPr>
        <w:t xml:space="preserve"> Piccolomini, ducele va fi mul</w:t>
      </w:r>
      <w:r w:rsidR="002A3554">
        <w:rPr>
          <w:noProof/>
        </w:rPr>
        <w:t>ţ</w:t>
      </w:r>
      <w:r w:rsidR="00A24FD5" w:rsidRPr="000F73B4">
        <w:rPr>
          <w:noProof/>
        </w:rPr>
        <w:t>umit</w:t>
      </w:r>
      <w:r w:rsidR="001842E5">
        <w:rPr>
          <w:noProof/>
        </w:rPr>
        <w:t xml:space="preserve"> şi </w:t>
      </w:r>
      <w:r w:rsidR="00A24FD5" w:rsidRPr="000F73B4">
        <w:rPr>
          <w:noProof/>
        </w:rPr>
        <w:t>dacă nu va fi, voi fi eu». Bodogăne,</w:t>
      </w:r>
      <w:r w:rsidR="00BC6DA2">
        <w:rPr>
          <w:noProof/>
        </w:rPr>
        <w:t xml:space="preserve"> îşi </w:t>
      </w:r>
      <w:r w:rsidR="00A24FD5" w:rsidRPr="000F73B4">
        <w:rPr>
          <w:noProof/>
        </w:rPr>
        <w:t>str</w:t>
      </w:r>
      <w:r w:rsidR="002A3554">
        <w:rPr>
          <w:noProof/>
        </w:rPr>
        <w:t>â</w:t>
      </w:r>
      <w:r w:rsidR="00A24FD5" w:rsidRPr="000F73B4">
        <w:rPr>
          <w:noProof/>
        </w:rPr>
        <w:t>nge hainele, le a</w:t>
      </w:r>
      <w:r w:rsidR="002A3554">
        <w:rPr>
          <w:noProof/>
        </w:rPr>
        <w:t>ş</w:t>
      </w:r>
      <w:r w:rsidR="00A24FD5" w:rsidRPr="000F73B4">
        <w:rPr>
          <w:noProof/>
        </w:rPr>
        <w:t>ează în cufăr, str</w:t>
      </w:r>
      <w:r w:rsidR="002A3554">
        <w:rPr>
          <w:noProof/>
        </w:rPr>
        <w:t>â</w:t>
      </w:r>
      <w:r w:rsidR="00A24FD5" w:rsidRPr="000F73B4">
        <w:rPr>
          <w:noProof/>
        </w:rPr>
        <w:t>nge crucifixul, mătăniile de onix, medalionul care-l reprezintă pe Michelangelo, o cizelură fină în argint,</w:t>
      </w:r>
      <w:r w:rsidR="001842E5">
        <w:rPr>
          <w:noProof/>
        </w:rPr>
        <w:t xml:space="preserve"> şi </w:t>
      </w:r>
      <w:r w:rsidR="00A24FD5" w:rsidRPr="000F73B4">
        <w:rPr>
          <w:noProof/>
        </w:rPr>
        <w:t xml:space="preserve">se </w:t>
      </w:r>
      <w:r w:rsidR="0004649E">
        <w:rPr>
          <w:noProof/>
        </w:rPr>
        <w:t>gândeşte</w:t>
      </w:r>
      <w:r w:rsidR="00A24FD5" w:rsidRPr="000F73B4">
        <w:rPr>
          <w:noProof/>
        </w:rPr>
        <w:t xml:space="preserve"> la vila Giulia cu nimfeumul ei, la faptul că</w:t>
      </w:r>
      <w:r w:rsidR="00892784">
        <w:rPr>
          <w:noProof/>
        </w:rPr>
        <w:t xml:space="preserve"> fraţii </w:t>
      </w:r>
      <w:r w:rsidR="00A24FD5" w:rsidRPr="000F73B4">
        <w:rPr>
          <w:noProof/>
        </w:rPr>
        <w:t>Caracci au avut curajul să preia comanda pentru decorarea palatului Farnese la Roma</w:t>
      </w:r>
      <w:r w:rsidR="001842E5">
        <w:rPr>
          <w:noProof/>
        </w:rPr>
        <w:t xml:space="preserve"> şi </w:t>
      </w:r>
      <w:r w:rsidR="00A24FD5" w:rsidRPr="000F73B4">
        <w:rPr>
          <w:noProof/>
        </w:rPr>
        <w:t>el este</w:t>
      </w:r>
      <w:r w:rsidR="00282C30">
        <w:rPr>
          <w:noProof/>
        </w:rPr>
        <w:t xml:space="preserve"> atât </w:t>
      </w:r>
      <w:r w:rsidR="00A24FD5" w:rsidRPr="000F73B4">
        <w:rPr>
          <w:noProof/>
        </w:rPr>
        <w:t>de departe de San Lo</w:t>
      </w:r>
      <w:r w:rsidR="00A24FD5" w:rsidRPr="000F73B4">
        <w:rPr>
          <w:noProof/>
        </w:rPr>
        <w:softHyphen/>
        <w:t>renzo, de Borgo dei Greci</w:t>
      </w:r>
      <w:r w:rsidR="001842E5">
        <w:rPr>
          <w:noProof/>
        </w:rPr>
        <w:t xml:space="preserve"> şi </w:t>
      </w:r>
      <w:r w:rsidR="00A24FD5" w:rsidRPr="000F73B4">
        <w:rPr>
          <w:noProof/>
        </w:rPr>
        <w:t>Ponte vecchio, de scumpa lui Firenze, cu tot geniul omenirii în infinitatea lui de forme armonioase, se</w:t>
      </w:r>
      <w:r w:rsidR="00A24FD5" w:rsidRPr="000F73B4">
        <w:rPr>
          <w:noProof/>
        </w:rPr>
        <w:softHyphen/>
        <w:t>ducătoare, răscolitoare, pline de medita</w:t>
      </w:r>
      <w:r w:rsidR="002A3554">
        <w:rPr>
          <w:noProof/>
        </w:rPr>
        <w:t>ţ</w:t>
      </w:r>
      <w:r w:rsidR="00A24FD5" w:rsidRPr="000F73B4">
        <w:rPr>
          <w:noProof/>
        </w:rPr>
        <w:t>ia titanilor, închiz</w:t>
      </w:r>
      <w:r w:rsidR="002A3554">
        <w:rPr>
          <w:noProof/>
        </w:rPr>
        <w:t>â</w:t>
      </w:r>
      <w:r w:rsidR="00A24FD5" w:rsidRPr="000F73B4">
        <w:rPr>
          <w:noProof/>
        </w:rPr>
        <w:t>nd în ele o parte din destinul Omului, îi tremură</w:t>
      </w:r>
      <w:r w:rsidR="0054431D">
        <w:rPr>
          <w:noProof/>
        </w:rPr>
        <w:t xml:space="preserve"> mâini</w:t>
      </w:r>
      <w:r w:rsidR="00A24FD5" w:rsidRPr="000F73B4">
        <w:rPr>
          <w:noProof/>
        </w:rPr>
        <w:t xml:space="preserve">le, simte în nări </w:t>
      </w:r>
      <w:r w:rsidR="00233C83">
        <w:rPr>
          <w:noProof/>
        </w:rPr>
        <w:t>vânt</w:t>
      </w:r>
      <w:r w:rsidR="00A24FD5" w:rsidRPr="000F73B4">
        <w:rPr>
          <w:noProof/>
        </w:rPr>
        <w:t>i</w:t>
      </w:r>
      <w:r w:rsidR="002A3554">
        <w:rPr>
          <w:noProof/>
        </w:rPr>
        <w:t>ş</w:t>
      </w:r>
      <w:r w:rsidR="00A24FD5" w:rsidRPr="000F73B4">
        <w:rPr>
          <w:noProof/>
        </w:rPr>
        <w:t>orul răcoros care adie de la Arno, în care se amestecă mires</w:t>
      </w:r>
      <w:r w:rsidR="00A24FD5" w:rsidRPr="000F73B4">
        <w:rPr>
          <w:noProof/>
        </w:rPr>
        <w:softHyphen/>
        <w:t>mele vegetale din Giardino di Boboli</w:t>
      </w:r>
      <w:r w:rsidR="0080674B">
        <w:rPr>
          <w:noProof/>
        </w:rPr>
        <w:t xml:space="preserve">   - </w:t>
      </w:r>
      <w:r w:rsidR="00A24FD5" w:rsidRPr="000F73B4">
        <w:rPr>
          <w:noProof/>
        </w:rPr>
        <w:t>îl sf</w:t>
      </w:r>
      <w:r w:rsidR="002A3554">
        <w:rPr>
          <w:noProof/>
        </w:rPr>
        <w:t>âş</w:t>
      </w:r>
      <w:r w:rsidR="00A24FD5" w:rsidRPr="000F73B4">
        <w:rPr>
          <w:noProof/>
        </w:rPr>
        <w:t>ie dorul de peisajul toscan, cu vile</w:t>
      </w:r>
      <w:r w:rsidR="00AF6B12">
        <w:rPr>
          <w:noProof/>
        </w:rPr>
        <w:t xml:space="preserve"> agăţate </w:t>
      </w:r>
      <w:r w:rsidR="00A24FD5" w:rsidRPr="000F73B4">
        <w:rPr>
          <w:noProof/>
        </w:rPr>
        <w:t>pe înăl</w:t>
      </w:r>
      <w:r w:rsidR="002A3554">
        <w:rPr>
          <w:noProof/>
        </w:rPr>
        <w:t>ţ</w:t>
      </w:r>
      <w:r w:rsidR="00A24FD5" w:rsidRPr="000F73B4">
        <w:rPr>
          <w:noProof/>
        </w:rPr>
        <w:t>imile plantate cu smochini</w:t>
      </w:r>
      <w:r w:rsidR="001842E5">
        <w:rPr>
          <w:noProof/>
        </w:rPr>
        <w:t xml:space="preserve"> şi </w:t>
      </w:r>
      <w:r w:rsidR="00A24FD5" w:rsidRPr="000F73B4">
        <w:rPr>
          <w:noProof/>
        </w:rPr>
        <w:t>vie, înconjurate de cipre</w:t>
      </w:r>
      <w:r w:rsidR="002A3554">
        <w:rPr>
          <w:noProof/>
        </w:rPr>
        <w:t>ş</w:t>
      </w:r>
      <w:r w:rsidR="00A24FD5" w:rsidRPr="000F73B4">
        <w:rPr>
          <w:noProof/>
        </w:rPr>
        <w:t>i piramidali, de via</w:t>
      </w:r>
      <w:r w:rsidR="002A3554">
        <w:rPr>
          <w:noProof/>
        </w:rPr>
        <w:t>ţ</w:t>
      </w:r>
      <w:r w:rsidR="00A24FD5" w:rsidRPr="000F73B4">
        <w:rPr>
          <w:noProof/>
        </w:rPr>
        <w:t>a colcăitoare a atelierelor</w:t>
      </w:r>
      <w:r w:rsidR="001842E5">
        <w:rPr>
          <w:noProof/>
        </w:rPr>
        <w:t xml:space="preserve"> şi </w:t>
      </w:r>
      <w:r w:rsidR="00A24FD5" w:rsidRPr="000F73B4">
        <w:rPr>
          <w:noProof/>
        </w:rPr>
        <w:t>pie</w:t>
      </w:r>
      <w:r w:rsidR="002A3554">
        <w:rPr>
          <w:noProof/>
        </w:rPr>
        <w:t>ţ</w:t>
      </w:r>
      <w:r w:rsidR="00A24FD5" w:rsidRPr="000F73B4">
        <w:rPr>
          <w:noProof/>
        </w:rPr>
        <w:t xml:space="preserve">elor, de orele lui de reculegere din sacristia nouă, vegheate de superbele statui ale lui Michelangelo, </w:t>
      </w:r>
      <w:r w:rsidR="00BC6DA2">
        <w:rPr>
          <w:noProof/>
        </w:rPr>
        <w:t>când</w:t>
      </w:r>
      <w:r w:rsidR="00A24FD5" w:rsidRPr="000F73B4">
        <w:rPr>
          <w:noProof/>
        </w:rPr>
        <w:t xml:space="preserve"> nevăzut, cu inima chircită de emo</w:t>
      </w:r>
      <w:r w:rsidR="002A3554">
        <w:rPr>
          <w:noProof/>
        </w:rPr>
        <w:t>ţ</w:t>
      </w:r>
      <w:r w:rsidR="00A24FD5" w:rsidRPr="000F73B4">
        <w:rPr>
          <w:noProof/>
        </w:rPr>
        <w:t xml:space="preserve">ie, </w:t>
      </w:r>
      <w:r w:rsidR="007E3AAC">
        <w:rPr>
          <w:noProof/>
        </w:rPr>
        <w:t>mângâie</w:t>
      </w:r>
      <w:r w:rsidR="00A24FD5" w:rsidRPr="000F73B4">
        <w:rPr>
          <w:noProof/>
        </w:rPr>
        <w:t xml:space="preserve"> gamba de marmoră a Nop</w:t>
      </w:r>
      <w:r w:rsidR="002A3554">
        <w:rPr>
          <w:noProof/>
        </w:rPr>
        <w:t>ţ</w:t>
      </w:r>
      <w:r w:rsidR="00A24FD5" w:rsidRPr="000F73B4">
        <w:rPr>
          <w:noProof/>
        </w:rPr>
        <w:t>ii, senza</w:t>
      </w:r>
      <w:r w:rsidR="002A3554">
        <w:rPr>
          <w:noProof/>
        </w:rPr>
        <w:t>ţ</w:t>
      </w:r>
      <w:r w:rsidR="00A24FD5" w:rsidRPr="000F73B4">
        <w:rPr>
          <w:noProof/>
        </w:rPr>
        <w:t>ie divină, ca</w:t>
      </w:r>
      <w:r w:rsidR="001842E5">
        <w:rPr>
          <w:noProof/>
        </w:rPr>
        <w:t xml:space="preserve"> şi </w:t>
      </w:r>
      <w:r w:rsidR="00BC6DA2">
        <w:rPr>
          <w:noProof/>
        </w:rPr>
        <w:t>când</w:t>
      </w:r>
      <w:r w:rsidR="00655E2E">
        <w:rPr>
          <w:noProof/>
        </w:rPr>
        <w:t xml:space="preserve"> marmora peste care</w:t>
      </w:r>
      <w:r w:rsidR="00A24FD5" w:rsidRPr="000F73B4">
        <w:rPr>
          <w:noProof/>
        </w:rPr>
        <w:t xml:space="preserve"> </w:t>
      </w:r>
      <w:r w:rsidR="007230A8">
        <w:rPr>
          <w:noProof/>
        </w:rPr>
        <w:t>şi-</w:t>
      </w:r>
      <w:r w:rsidR="00A24FD5" w:rsidRPr="000F73B4">
        <w:rPr>
          <w:noProof/>
        </w:rPr>
        <w:t>a trecut degetele acel om pe care-l divinizează ar con</w:t>
      </w:r>
      <w:r w:rsidR="002A3554">
        <w:rPr>
          <w:noProof/>
        </w:rPr>
        <w:t>ţ</w:t>
      </w:r>
      <w:r w:rsidR="00A24FD5" w:rsidRPr="000F73B4">
        <w:rPr>
          <w:noProof/>
        </w:rPr>
        <w:t>ine, în luciul ei fluid</w:t>
      </w:r>
      <w:r w:rsidR="001842E5">
        <w:rPr>
          <w:noProof/>
        </w:rPr>
        <w:t xml:space="preserve"> şi </w:t>
      </w:r>
      <w:r w:rsidR="00A24FD5" w:rsidRPr="000F73B4">
        <w:rPr>
          <w:noProof/>
        </w:rPr>
        <w:t>fosforescent, gustul ve</w:t>
      </w:r>
      <w:r w:rsidR="002A3554">
        <w:rPr>
          <w:noProof/>
        </w:rPr>
        <w:t>ş</w:t>
      </w:r>
      <w:r w:rsidR="00A24FD5" w:rsidRPr="000F73B4">
        <w:rPr>
          <w:noProof/>
        </w:rPr>
        <w:t>niciei</w:t>
      </w:r>
      <w:r w:rsidR="00B8573D">
        <w:rPr>
          <w:noProof/>
        </w:rPr>
        <w:t xml:space="preserve">... </w:t>
      </w:r>
      <w:r w:rsidR="00A24FD5" w:rsidRPr="000F73B4">
        <w:rPr>
          <w:noProof/>
        </w:rPr>
        <w:t>Nu</w:t>
      </w:r>
      <w:r w:rsidR="00143F75">
        <w:rPr>
          <w:noProof/>
        </w:rPr>
        <w:t xml:space="preserve"> ştie </w:t>
      </w:r>
      <w:r w:rsidR="00A24FD5" w:rsidRPr="000F73B4">
        <w:rPr>
          <w:noProof/>
        </w:rPr>
        <w:t xml:space="preserve">de ce se </w:t>
      </w:r>
      <w:r w:rsidR="00C81EC9">
        <w:rPr>
          <w:noProof/>
        </w:rPr>
        <w:t>găseş</w:t>
      </w:r>
      <w:r w:rsidR="002A3554">
        <w:rPr>
          <w:noProof/>
        </w:rPr>
        <w:t>-</w:t>
      </w:r>
      <w:r w:rsidR="00C81EC9">
        <w:rPr>
          <w:noProof/>
        </w:rPr>
        <w:t>te</w:t>
      </w:r>
      <w:r w:rsidR="00A24FD5" w:rsidRPr="000F73B4">
        <w:rPr>
          <w:noProof/>
        </w:rPr>
        <w:t xml:space="preserve"> aici, la acest capăt al lumii latine, </w:t>
      </w:r>
      <w:r w:rsidR="00BC6DA2">
        <w:rPr>
          <w:noProof/>
        </w:rPr>
        <w:t>când</w:t>
      </w:r>
      <w:r w:rsidR="00A24FD5" w:rsidRPr="000F73B4">
        <w:rPr>
          <w:noProof/>
        </w:rPr>
        <w:t xml:space="preserve"> toată campania asta nu este </w:t>
      </w:r>
      <w:r w:rsidR="009A158B">
        <w:rPr>
          <w:noProof/>
        </w:rPr>
        <w:t>decât</w:t>
      </w:r>
      <w:r w:rsidR="00A24FD5" w:rsidRPr="000F73B4">
        <w:rPr>
          <w:noProof/>
        </w:rPr>
        <w:t xml:space="preserve"> o fanfaronadă</w:t>
      </w:r>
      <w:r w:rsidR="001842E5">
        <w:rPr>
          <w:noProof/>
        </w:rPr>
        <w:t xml:space="preserve"> şi </w:t>
      </w:r>
      <w:r w:rsidR="00A24FD5" w:rsidRPr="000F73B4">
        <w:rPr>
          <w:noProof/>
        </w:rPr>
        <w:t xml:space="preserve">nici nu vede la ce i-ar folosi lui </w:t>
      </w:r>
      <w:r w:rsidR="00AB48C2">
        <w:rPr>
          <w:i/>
          <w:iCs/>
          <w:noProof/>
        </w:rPr>
        <w:t>gran'</w:t>
      </w:r>
      <w:r w:rsidR="00A24FD5" w:rsidRPr="000F73B4">
        <w:rPr>
          <w:i/>
          <w:iCs/>
          <w:noProof/>
        </w:rPr>
        <w:t xml:space="preserve">duca </w:t>
      </w:r>
      <w:r w:rsidR="00A24FD5" w:rsidRPr="000F73B4">
        <w:rPr>
          <w:noProof/>
        </w:rPr>
        <w:t xml:space="preserve">datele pe care le-ar aduce el, în afara </w:t>
      </w:r>
      <w:r w:rsidR="002A3554">
        <w:rPr>
          <w:noProof/>
        </w:rPr>
        <w:t>ş</w:t>
      </w:r>
      <w:r w:rsidR="00A24FD5" w:rsidRPr="000F73B4">
        <w:rPr>
          <w:noProof/>
        </w:rPr>
        <w:t>tiin</w:t>
      </w:r>
      <w:r w:rsidR="000F73B4">
        <w:rPr>
          <w:noProof/>
        </w:rPr>
        <w:t>t</w:t>
      </w:r>
      <w:r w:rsidR="00A24FD5" w:rsidRPr="000F73B4">
        <w:rPr>
          <w:noProof/>
        </w:rPr>
        <w:t>ei pure, în afara acestei curozită</w:t>
      </w:r>
      <w:r w:rsidR="002A3554">
        <w:rPr>
          <w:noProof/>
        </w:rPr>
        <w:t>ţ</w:t>
      </w:r>
      <w:r w:rsidR="00A24FD5" w:rsidRPr="000F73B4">
        <w:rPr>
          <w:noProof/>
        </w:rPr>
        <w:t>i nobile care-a făcut din Medici</w:t>
      </w:r>
      <w:r w:rsidR="002A3554">
        <w:rPr>
          <w:noProof/>
        </w:rPr>
        <w:t>ş</w:t>
      </w:r>
      <w:r w:rsidR="00A24FD5" w:rsidRPr="000F73B4">
        <w:rPr>
          <w:noProof/>
        </w:rPr>
        <w:t>i cei mai renumi</w:t>
      </w:r>
      <w:r w:rsidR="002A3554">
        <w:rPr>
          <w:noProof/>
        </w:rPr>
        <w:t>ţ</w:t>
      </w:r>
      <w:r w:rsidR="00A24FD5" w:rsidRPr="000F73B4">
        <w:rPr>
          <w:noProof/>
        </w:rPr>
        <w:t>i mecena</w:t>
      </w:r>
      <w:r w:rsidR="002A3554">
        <w:rPr>
          <w:noProof/>
        </w:rPr>
        <w:t>ţ</w:t>
      </w:r>
      <w:r w:rsidR="00A24FD5" w:rsidRPr="000F73B4">
        <w:rPr>
          <w:noProof/>
        </w:rPr>
        <w:t>i ai lumii mo</w:t>
      </w:r>
      <w:r w:rsidR="00A24FD5" w:rsidRPr="000F73B4">
        <w:rPr>
          <w:noProof/>
        </w:rPr>
        <w:softHyphen/>
        <w:t>derne. Galopul unor cai. Lodovico, ucenicul</w:t>
      </w:r>
      <w:r w:rsidR="001842E5">
        <w:rPr>
          <w:noProof/>
        </w:rPr>
        <w:t xml:space="preserve"> şi </w:t>
      </w:r>
      <w:r w:rsidR="00A24FD5" w:rsidRPr="000F73B4">
        <w:rPr>
          <w:noProof/>
        </w:rPr>
        <w:t>învă</w:t>
      </w:r>
      <w:r w:rsidR="002A3554">
        <w:rPr>
          <w:noProof/>
        </w:rPr>
        <w:t>ţ</w:t>
      </w:r>
      <w:r w:rsidR="00A24FD5" w:rsidRPr="000F73B4">
        <w:rPr>
          <w:noProof/>
        </w:rPr>
        <w:t>ăcelul cules din Vallombrosa, ridică perdeaua cortului pe sub care, z</w:t>
      </w:r>
      <w:r w:rsidR="002A3554">
        <w:rPr>
          <w:noProof/>
        </w:rPr>
        <w:t>â</w:t>
      </w:r>
      <w:r w:rsidR="00A24FD5" w:rsidRPr="000F73B4">
        <w:rPr>
          <w:noProof/>
        </w:rPr>
        <w:t>mbind,</w:t>
      </w:r>
      <w:r w:rsidR="00BC6DA2">
        <w:rPr>
          <w:noProof/>
        </w:rPr>
        <w:t xml:space="preserve"> îşi </w:t>
      </w:r>
      <w:r w:rsidR="00A24FD5" w:rsidRPr="000F73B4">
        <w:rPr>
          <w:noProof/>
        </w:rPr>
        <w:t>face apari</w:t>
      </w:r>
      <w:r w:rsidR="002A3554">
        <w:rPr>
          <w:noProof/>
        </w:rPr>
        <w:t>ţ</w:t>
      </w:r>
      <w:r w:rsidR="00A24FD5" w:rsidRPr="000F73B4">
        <w:rPr>
          <w:noProof/>
        </w:rPr>
        <w:t>ia Alfonso Visconti, episcop de Cervia.</w:t>
      </w:r>
    </w:p>
    <w:p w:rsidR="00A24FD5" w:rsidRPr="000F73B4" w:rsidRDefault="0080674B" w:rsidP="002F1B13">
      <w:pPr>
        <w:pStyle w:val="NoSpacing"/>
        <w:jc w:val="both"/>
        <w:rPr>
          <w:noProof/>
        </w:rPr>
      </w:pPr>
      <w:r>
        <w:rPr>
          <w:noProof/>
        </w:rPr>
        <w:t xml:space="preserve">   - </w:t>
      </w:r>
      <w:r w:rsidR="00A24FD5" w:rsidRPr="000F73B4">
        <w:rPr>
          <w:noProof/>
        </w:rPr>
        <w:t xml:space="preserve">Nu te deranja, scumpe maestre, îi spune, </w:t>
      </w:r>
      <w:r w:rsidR="00EB6E14">
        <w:rPr>
          <w:noProof/>
        </w:rPr>
        <w:t>arătâ</w:t>
      </w:r>
      <w:r w:rsidR="00892784">
        <w:rPr>
          <w:noProof/>
        </w:rPr>
        <w:t>ndu-şi</w:t>
      </w:r>
      <w:r w:rsidR="001D2745">
        <w:rPr>
          <w:noProof/>
        </w:rPr>
        <w:t xml:space="preserve"> dan</w:t>
      </w:r>
      <w:r w:rsidR="00A24FD5" w:rsidRPr="000F73B4">
        <w:rPr>
          <w:noProof/>
        </w:rPr>
        <w:t>tura strălucitoare</w:t>
      </w:r>
      <w:r w:rsidR="00B8573D">
        <w:rPr>
          <w:noProof/>
        </w:rPr>
        <w:t xml:space="preserve">... </w:t>
      </w:r>
      <w:r w:rsidR="00A24FD5" w:rsidRPr="000F73B4">
        <w:rPr>
          <w:noProof/>
        </w:rPr>
        <w:t xml:space="preserve">După </w:t>
      </w:r>
      <w:r w:rsidR="001B7455">
        <w:rPr>
          <w:noProof/>
        </w:rPr>
        <w:t>cât</w:t>
      </w:r>
      <w:r w:rsidR="00A24FD5" w:rsidRPr="000F73B4">
        <w:rPr>
          <w:noProof/>
        </w:rPr>
        <w:t>e</w:t>
      </w:r>
      <w:r w:rsidR="003E7BED">
        <w:rPr>
          <w:noProof/>
        </w:rPr>
        <w:t xml:space="preserve"> sunt </w:t>
      </w:r>
      <w:r w:rsidR="00A24FD5" w:rsidRPr="000F73B4">
        <w:rPr>
          <w:noProof/>
        </w:rPr>
        <w:t>informat, vrei să te-ntorci la Floren</w:t>
      </w:r>
      <w:r w:rsidR="002A3554">
        <w:rPr>
          <w:noProof/>
        </w:rPr>
        <w:t>ţ</w:t>
      </w:r>
      <w:r w:rsidR="00A24FD5" w:rsidRPr="000F73B4">
        <w:rPr>
          <w:noProof/>
        </w:rPr>
        <w:t>a, scumpe maestre</w:t>
      </w:r>
      <w:r w:rsidR="00517414">
        <w:rPr>
          <w:noProof/>
        </w:rPr>
        <w:t>. A</w:t>
      </w:r>
      <w:r w:rsidR="00A24FD5" w:rsidRPr="000F73B4">
        <w:rPr>
          <w:noProof/>
        </w:rPr>
        <w:t>erul ăsta sălbatic nu prie</w:t>
      </w:r>
      <w:r w:rsidR="002A3554">
        <w:rPr>
          <w:noProof/>
        </w:rPr>
        <w:t>ş</w:t>
      </w:r>
      <w:r w:rsidR="00A24FD5" w:rsidRPr="000F73B4">
        <w:rPr>
          <w:noProof/>
        </w:rPr>
        <w:t xml:space="preserve">te unor </w:t>
      </w:r>
      <w:r w:rsidR="00F63165">
        <w:rPr>
          <w:noProof/>
        </w:rPr>
        <w:t>învăţat</w:t>
      </w:r>
      <w:r w:rsidR="00A24FD5" w:rsidRPr="000F73B4">
        <w:rPr>
          <w:noProof/>
        </w:rPr>
        <w:t xml:space="preserve">i, chiar atunci </w:t>
      </w:r>
      <w:r w:rsidR="00BC6DA2">
        <w:rPr>
          <w:noProof/>
        </w:rPr>
        <w:t>când</w:t>
      </w:r>
      <w:r w:rsidR="003E7BED">
        <w:rPr>
          <w:noProof/>
        </w:rPr>
        <w:t xml:space="preserve"> sunt </w:t>
      </w:r>
      <w:r w:rsidR="00A24FD5" w:rsidRPr="000F73B4">
        <w:rPr>
          <w:noProof/>
        </w:rPr>
        <w:t>geografi reputa</w:t>
      </w:r>
      <w:r w:rsidR="002A3554">
        <w:rPr>
          <w:noProof/>
        </w:rPr>
        <w:t>ţi</w:t>
      </w:r>
      <w:r w:rsidR="00A24FD5" w:rsidRPr="000F73B4">
        <w:rPr>
          <w:noProof/>
        </w:rPr>
        <w:t>, călători în toată lumea cunoscută, cum este signor Filippo Pigaffeta din Vicenza.</w:t>
      </w:r>
    </w:p>
    <w:p w:rsidR="00A24FD5" w:rsidRPr="000F73B4" w:rsidRDefault="002A3554" w:rsidP="002F1B13">
      <w:pPr>
        <w:pStyle w:val="NoSpacing"/>
        <w:jc w:val="both"/>
        <w:rPr>
          <w:noProof/>
        </w:rPr>
      </w:pPr>
      <w:r>
        <w:rPr>
          <w:noProof/>
        </w:rPr>
        <w:tab/>
      </w:r>
      <w:r w:rsidR="00A24FD5" w:rsidRPr="000F73B4">
        <w:rPr>
          <w:noProof/>
        </w:rPr>
        <w:t>Cărturarul</w:t>
      </w:r>
      <w:r w:rsidR="00BC6DA2">
        <w:rPr>
          <w:noProof/>
        </w:rPr>
        <w:t xml:space="preserve"> îşi </w:t>
      </w:r>
      <w:r w:rsidR="00090C8F">
        <w:rPr>
          <w:noProof/>
        </w:rPr>
        <w:t>stăpân</w:t>
      </w:r>
      <w:r w:rsidR="00A24FD5" w:rsidRPr="000F73B4">
        <w:rPr>
          <w:noProof/>
        </w:rPr>
        <w:t>e</w:t>
      </w:r>
      <w:r w:rsidR="000F73B4">
        <w:rPr>
          <w:noProof/>
        </w:rPr>
        <w:t>s</w:t>
      </w:r>
      <w:r w:rsidR="00A24FD5" w:rsidRPr="000F73B4">
        <w:rPr>
          <w:noProof/>
        </w:rPr>
        <w:t>te greu tremurul</w:t>
      </w:r>
      <w:r w:rsidR="0054431D">
        <w:rPr>
          <w:noProof/>
        </w:rPr>
        <w:t xml:space="preserve"> mâini</w:t>
      </w:r>
      <w:r w:rsidR="00A24FD5" w:rsidRPr="000F73B4">
        <w:rPr>
          <w:noProof/>
        </w:rPr>
        <w:t>lor</w:t>
      </w:r>
      <w:r w:rsidR="001842E5">
        <w:rPr>
          <w:noProof/>
        </w:rPr>
        <w:t xml:space="preserve"> şi </w:t>
      </w:r>
      <w:r w:rsidR="00A24FD5" w:rsidRPr="000F73B4">
        <w:rPr>
          <w:noProof/>
        </w:rPr>
        <w:t>al glasului.</w:t>
      </w:r>
    </w:p>
    <w:p w:rsidR="00A24FD5" w:rsidRPr="000F73B4" w:rsidRDefault="0080674B" w:rsidP="002F1B13">
      <w:pPr>
        <w:pStyle w:val="NoSpacing"/>
        <w:jc w:val="both"/>
        <w:rPr>
          <w:noProof/>
        </w:rPr>
      </w:pPr>
      <w:r>
        <w:rPr>
          <w:noProof/>
        </w:rPr>
        <w:t xml:space="preserve">   - </w:t>
      </w:r>
      <w:r w:rsidR="00A24FD5" w:rsidRPr="000F73B4">
        <w:rPr>
          <w:noProof/>
        </w:rPr>
        <w:t>V-ascult cu luare aminte, monseniore!</w:t>
      </w:r>
      <w:r w:rsidR="00B8573D">
        <w:rPr>
          <w:noProof/>
        </w:rPr>
        <w:t xml:space="preserve">... </w:t>
      </w:r>
    </w:p>
    <w:p w:rsidR="00A24FD5" w:rsidRPr="000F73B4" w:rsidRDefault="002A3554" w:rsidP="002F1B13">
      <w:pPr>
        <w:pStyle w:val="NoSpacing"/>
        <w:jc w:val="both"/>
        <w:rPr>
          <w:noProof/>
        </w:rPr>
      </w:pPr>
      <w:r>
        <w:rPr>
          <w:noProof/>
        </w:rPr>
        <w:lastRenderedPageBreak/>
        <w:t xml:space="preserve"> </w:t>
      </w:r>
      <w:r w:rsidR="00B8573D">
        <w:rPr>
          <w:noProof/>
        </w:rPr>
        <w:t xml:space="preserve">... </w:t>
      </w:r>
      <w:r w:rsidR="0080674B">
        <w:rPr>
          <w:noProof/>
        </w:rPr>
        <w:t xml:space="preserve">   - </w:t>
      </w:r>
      <w:r w:rsidR="00A24FD5" w:rsidRPr="000F73B4">
        <w:rPr>
          <w:noProof/>
        </w:rPr>
        <w:t>Pe legea mea, cavaleri, este o priveli</w:t>
      </w:r>
      <w:r>
        <w:rPr>
          <w:noProof/>
        </w:rPr>
        <w:t>ş</w:t>
      </w:r>
      <w:r w:rsidR="00A24FD5" w:rsidRPr="000F73B4">
        <w:rPr>
          <w:noProof/>
        </w:rPr>
        <w:t>te vrednică de pana lui Homerus</w:t>
      </w:r>
      <w:r w:rsidR="00B8573D">
        <w:rPr>
          <w:noProof/>
        </w:rPr>
        <w:t xml:space="preserve">... </w:t>
      </w:r>
      <w:r w:rsidR="00A24FD5" w:rsidRPr="000F73B4">
        <w:rPr>
          <w:noProof/>
        </w:rPr>
        <w:t>Privi</w:t>
      </w:r>
      <w:r>
        <w:rPr>
          <w:noProof/>
        </w:rPr>
        <w:t>ţ</w:t>
      </w:r>
      <w:r w:rsidR="00A24FD5" w:rsidRPr="000F73B4">
        <w:rPr>
          <w:noProof/>
        </w:rPr>
        <w:t>i. Privi</w:t>
      </w:r>
      <w:r>
        <w:rPr>
          <w:noProof/>
        </w:rPr>
        <w:t>ţ</w:t>
      </w:r>
      <w:r w:rsidR="00A24FD5" w:rsidRPr="000F73B4">
        <w:rPr>
          <w:noProof/>
        </w:rPr>
        <w:t xml:space="preserve">i-l pe condotierul </w:t>
      </w:r>
      <w:r w:rsidR="004B441F">
        <w:rPr>
          <w:noProof/>
        </w:rPr>
        <w:t>Gaspar Turloni</w:t>
      </w:r>
      <w:r w:rsidR="00B8573D">
        <w:rPr>
          <w:noProof/>
        </w:rPr>
        <w:t xml:space="preserve">... </w:t>
      </w:r>
      <w:r w:rsidR="00A24FD5" w:rsidRPr="000F73B4">
        <w:rPr>
          <w:noProof/>
        </w:rPr>
        <w:t>Măre</w:t>
      </w:r>
      <w:r>
        <w:rPr>
          <w:noProof/>
        </w:rPr>
        <w:t>ţ</w:t>
      </w:r>
      <w:r w:rsidR="00A24FD5" w:rsidRPr="000F73B4">
        <w:rPr>
          <w:noProof/>
        </w:rPr>
        <w:t xml:space="preserve">. Ce </w:t>
      </w:r>
      <w:r w:rsidR="000F73B4">
        <w:rPr>
          <w:noProof/>
        </w:rPr>
        <w:t>s</w:t>
      </w:r>
      <w:r w:rsidR="00A24FD5" w:rsidRPr="000F73B4">
        <w:rPr>
          <w:noProof/>
        </w:rPr>
        <w:t xml:space="preserve">arjă. Ce galop. Ce </w:t>
      </w:r>
      <w:r>
        <w:rPr>
          <w:noProof/>
        </w:rPr>
        <w:t>ţ</w:t>
      </w:r>
      <w:r w:rsidR="00A24FD5" w:rsidRPr="000F73B4">
        <w:rPr>
          <w:noProof/>
        </w:rPr>
        <w:t>inută</w:t>
      </w:r>
      <w:r w:rsidR="00052EB5">
        <w:rPr>
          <w:noProof/>
        </w:rPr>
        <w:t>. S</w:t>
      </w:r>
      <w:r w:rsidR="00A24FD5" w:rsidRPr="000F73B4">
        <w:rPr>
          <w:noProof/>
        </w:rPr>
        <w:t>anta Barbara! Simt că mă-năbu</w:t>
      </w:r>
      <w:r>
        <w:rPr>
          <w:noProof/>
        </w:rPr>
        <w:t>ş</w:t>
      </w:r>
      <w:r w:rsidR="00A24FD5" w:rsidRPr="000F73B4">
        <w:rPr>
          <w:noProof/>
        </w:rPr>
        <w:t xml:space="preserve"> sub cuirasă</w:t>
      </w:r>
      <w:r w:rsidR="00B8573D">
        <w:rPr>
          <w:noProof/>
        </w:rPr>
        <w:t xml:space="preserve">... </w:t>
      </w:r>
      <w:r w:rsidR="00A24FD5" w:rsidRPr="000F73B4">
        <w:rPr>
          <w:noProof/>
        </w:rPr>
        <w:t>Domnilor cavaleri</w:t>
      </w:r>
      <w:r w:rsidR="00B8573D">
        <w:rPr>
          <w:noProof/>
        </w:rPr>
        <w:t xml:space="preserve">... </w:t>
      </w:r>
      <w:r w:rsidR="00A24FD5" w:rsidRPr="000F73B4">
        <w:rPr>
          <w:noProof/>
        </w:rPr>
        <w:t>Exclama</w:t>
      </w:r>
      <w:r>
        <w:rPr>
          <w:noProof/>
        </w:rPr>
        <w:t>ţ</w:t>
      </w:r>
      <w:r w:rsidR="00A24FD5" w:rsidRPr="000F73B4">
        <w:rPr>
          <w:noProof/>
        </w:rPr>
        <w:t>iile</w:t>
      </w:r>
      <w:r w:rsidR="001842E5">
        <w:rPr>
          <w:noProof/>
        </w:rPr>
        <w:t xml:space="preserve"> şi </w:t>
      </w:r>
      <w:r w:rsidR="00A24FD5" w:rsidRPr="000F73B4">
        <w:rPr>
          <w:noProof/>
        </w:rPr>
        <w:t>discursul</w:t>
      </w:r>
      <w:r w:rsidR="003E7BED">
        <w:rPr>
          <w:noProof/>
        </w:rPr>
        <w:t xml:space="preserve"> sunt </w:t>
      </w:r>
      <w:r>
        <w:rPr>
          <w:noProof/>
        </w:rPr>
        <w:t>ţ</w:t>
      </w:r>
      <w:r w:rsidR="00A24FD5" w:rsidRPr="000F73B4">
        <w:rPr>
          <w:noProof/>
        </w:rPr>
        <w:t xml:space="preserve">inute de voievodul Ardealului din </w:t>
      </w:r>
      <w:r>
        <w:rPr>
          <w:noProof/>
        </w:rPr>
        <w:t>ş</w:t>
      </w:r>
      <w:r w:rsidR="00A24FD5" w:rsidRPr="000F73B4">
        <w:rPr>
          <w:noProof/>
        </w:rPr>
        <w:t>aua lui Bucefal</w:t>
      </w:r>
      <w:r w:rsidR="001842E5">
        <w:rPr>
          <w:noProof/>
        </w:rPr>
        <w:t xml:space="preserve"> şi </w:t>
      </w:r>
      <w:r w:rsidR="00A24FD5" w:rsidRPr="000F73B4">
        <w:rPr>
          <w:noProof/>
        </w:rPr>
        <w:t>din armura comple</w:t>
      </w:r>
      <w:r w:rsidR="00AB48C2">
        <w:rPr>
          <w:noProof/>
        </w:rPr>
        <w:t xml:space="preserve">tă numită de cameriere magiore </w:t>
      </w:r>
      <w:r w:rsidR="00AB48C2">
        <w:rPr>
          <w:i/>
          <w:iCs/>
          <w:noProof/>
        </w:rPr>
        <w:t>Gattamelata</w:t>
      </w:r>
      <w:r w:rsidR="00A24FD5" w:rsidRPr="002A3554">
        <w:rPr>
          <w:iCs/>
          <w:noProof/>
        </w:rPr>
        <w:t>,</w:t>
      </w:r>
      <w:r w:rsidR="00052EB5">
        <w:rPr>
          <w:i/>
          <w:iCs/>
          <w:noProof/>
        </w:rPr>
        <w:t xml:space="preserve"> </w:t>
      </w:r>
      <w:r w:rsidR="00052EB5" w:rsidRPr="002A3554">
        <w:rPr>
          <w:iCs/>
          <w:noProof/>
        </w:rPr>
        <w:t>oţel</w:t>
      </w:r>
      <w:r w:rsidR="00052EB5">
        <w:rPr>
          <w:i/>
          <w:iCs/>
          <w:noProof/>
        </w:rPr>
        <w:t xml:space="preserve"> </w:t>
      </w:r>
      <w:r w:rsidR="00A24FD5" w:rsidRPr="000F73B4">
        <w:rPr>
          <w:noProof/>
        </w:rPr>
        <w:t xml:space="preserve">albastru, </w:t>
      </w:r>
      <w:r>
        <w:rPr>
          <w:noProof/>
        </w:rPr>
        <w:t>ş</w:t>
      </w:r>
      <w:r w:rsidR="00A24FD5" w:rsidRPr="000F73B4">
        <w:rPr>
          <w:noProof/>
        </w:rPr>
        <w:t xml:space="preserve">lefuit, </w:t>
      </w:r>
      <w:r w:rsidR="00052EB5">
        <w:rPr>
          <w:noProof/>
        </w:rPr>
        <w:t>având</w:t>
      </w:r>
      <w:r w:rsidR="00A24FD5" w:rsidRPr="000F73B4">
        <w:rPr>
          <w:noProof/>
        </w:rPr>
        <w:t xml:space="preserve"> pe cuirasă un relief reprezentînd lupta lui Ulise cu Polifem. Bucefal poartă cuirasă pe cap, cu celebrul corn din o</w:t>
      </w:r>
      <w:r>
        <w:rPr>
          <w:noProof/>
        </w:rPr>
        <w:t>ţ</w:t>
      </w:r>
      <w:r w:rsidR="00A24FD5" w:rsidRPr="000F73B4">
        <w:rPr>
          <w:noProof/>
        </w:rPr>
        <w:t xml:space="preserve">el, fapt care-i face pe vasali să se </w:t>
      </w:r>
      <w:r>
        <w:rPr>
          <w:noProof/>
        </w:rPr>
        <w:t>ţ</w:t>
      </w:r>
      <w:r w:rsidR="00A24FD5" w:rsidRPr="000F73B4">
        <w:rPr>
          <w:noProof/>
        </w:rPr>
        <w:t>ină la o distan</w:t>
      </w:r>
      <w:r>
        <w:rPr>
          <w:noProof/>
        </w:rPr>
        <w:t>ţ</w:t>
      </w:r>
      <w:r w:rsidR="00A24FD5" w:rsidRPr="000F73B4">
        <w:rPr>
          <w:noProof/>
        </w:rPr>
        <w:t>ă con</w:t>
      </w:r>
      <w:r w:rsidR="00A24FD5" w:rsidRPr="000F73B4">
        <w:rPr>
          <w:noProof/>
        </w:rPr>
        <w:softHyphen/>
        <w:t>venabilă</w:t>
      </w:r>
      <w:r w:rsidR="0004649E">
        <w:rPr>
          <w:noProof/>
        </w:rPr>
        <w:t>. Î</w:t>
      </w:r>
      <w:r w:rsidR="00A24FD5" w:rsidRPr="000F73B4">
        <w:rPr>
          <w:noProof/>
        </w:rPr>
        <w:t>nainte ca nun</w:t>
      </w:r>
      <w:r>
        <w:rPr>
          <w:noProof/>
        </w:rPr>
        <w:t>ţ</w:t>
      </w:r>
      <w:r w:rsidR="00A24FD5" w:rsidRPr="000F73B4">
        <w:rPr>
          <w:noProof/>
        </w:rPr>
        <w:t xml:space="preserve">iul Alfonso Carillo să-l poată </w:t>
      </w:r>
      <w:r w:rsidR="00090C8F">
        <w:rPr>
          <w:noProof/>
        </w:rPr>
        <w:t>stăpân</w:t>
      </w:r>
      <w:r w:rsidR="00A24FD5" w:rsidRPr="000F73B4">
        <w:rPr>
          <w:noProof/>
        </w:rPr>
        <w:t>i, vo</w:t>
      </w:r>
      <w:r w:rsidR="00A24FD5" w:rsidRPr="000F73B4">
        <w:rPr>
          <w:noProof/>
        </w:rPr>
        <w:softHyphen/>
        <w:t xml:space="preserve">ievodul pleacă la galop, urmat de trei vasali, </w:t>
      </w:r>
      <w:r w:rsidR="004E5209">
        <w:rPr>
          <w:noProof/>
        </w:rPr>
        <w:t>Ştefan</w:t>
      </w:r>
      <w:r w:rsidR="00A24FD5" w:rsidRPr="000F73B4">
        <w:rPr>
          <w:noProof/>
        </w:rPr>
        <w:t xml:space="preserve"> T</w:t>
      </w:r>
      <w:r>
        <w:rPr>
          <w:noProof/>
        </w:rPr>
        <w:t>ö</w:t>
      </w:r>
      <w:r w:rsidR="00A24FD5" w:rsidRPr="000F73B4">
        <w:rPr>
          <w:noProof/>
        </w:rPr>
        <w:t>r</w:t>
      </w:r>
      <w:r>
        <w:rPr>
          <w:noProof/>
        </w:rPr>
        <w:t>ö</w:t>
      </w:r>
      <w:r w:rsidR="00A24FD5" w:rsidRPr="000F73B4">
        <w:rPr>
          <w:noProof/>
        </w:rPr>
        <w:t>k, în armură veche, de pe vremea angevinilor, Petre Husz</w:t>
      </w:r>
      <w:r>
        <w:rPr>
          <w:noProof/>
        </w:rPr>
        <w:t>á</w:t>
      </w:r>
      <w:r w:rsidR="00A24FD5" w:rsidRPr="000F73B4">
        <w:rPr>
          <w:noProof/>
        </w:rPr>
        <w:t>r, cunoscut luptător cu lancea,</w:t>
      </w:r>
      <w:r w:rsidR="001842E5">
        <w:rPr>
          <w:noProof/>
        </w:rPr>
        <w:t xml:space="preserve"> şi </w:t>
      </w:r>
      <w:r w:rsidR="00A24FD5" w:rsidRPr="000F73B4">
        <w:rPr>
          <w:noProof/>
        </w:rPr>
        <w:t>Layos Segney, spadasinul</w:t>
      </w:r>
      <w:r w:rsidR="00517414">
        <w:rPr>
          <w:noProof/>
        </w:rPr>
        <w:t>. A</w:t>
      </w:r>
      <w:r w:rsidR="00A24FD5" w:rsidRPr="000F73B4">
        <w:rPr>
          <w:noProof/>
        </w:rPr>
        <w:t>lfonso Visconti, episcop de Cervia, prive</w:t>
      </w:r>
      <w:r>
        <w:rPr>
          <w:noProof/>
        </w:rPr>
        <w:t>ş</w:t>
      </w:r>
      <w:r w:rsidR="00A24FD5" w:rsidRPr="000F73B4">
        <w:rPr>
          <w:noProof/>
        </w:rPr>
        <w:t>te amuzat scena care-a st</w:t>
      </w:r>
      <w:r>
        <w:rPr>
          <w:noProof/>
        </w:rPr>
        <w:t>â</w:t>
      </w:r>
      <w:r w:rsidR="00A24FD5" w:rsidRPr="000F73B4">
        <w:rPr>
          <w:noProof/>
        </w:rPr>
        <w:t>rnit pasiunea războinică a principelui. După demonstra</w:t>
      </w:r>
      <w:r>
        <w:rPr>
          <w:noProof/>
        </w:rPr>
        <w:t>ţ</w:t>
      </w:r>
      <w:r w:rsidR="00210BF7">
        <w:rPr>
          <w:noProof/>
        </w:rPr>
        <w:t>ia colonelului Lelio Lu</w:t>
      </w:r>
      <w:r w:rsidR="00A24FD5" w:rsidRPr="000F73B4">
        <w:rPr>
          <w:noProof/>
        </w:rPr>
        <w:t xml:space="preserve">charini, poarta </w:t>
      </w:r>
      <w:r>
        <w:rPr>
          <w:noProof/>
        </w:rPr>
        <w:t>c</w:t>
      </w:r>
      <w:r w:rsidR="00F0439A">
        <w:rPr>
          <w:noProof/>
        </w:rPr>
        <w:t>etăţii</w:t>
      </w:r>
      <w:r w:rsidR="00A24FD5" w:rsidRPr="000F73B4">
        <w:rPr>
          <w:noProof/>
        </w:rPr>
        <w:t xml:space="preserve"> s-a lăsat huruind</w:t>
      </w:r>
      <w:r w:rsidR="001842E5">
        <w:rPr>
          <w:noProof/>
        </w:rPr>
        <w:t xml:space="preserve"> şi </w:t>
      </w:r>
      <w:r w:rsidR="00A24FD5" w:rsidRPr="000F73B4">
        <w:rPr>
          <w:noProof/>
        </w:rPr>
        <w:t xml:space="preserve">pe poartă au </w:t>
      </w:r>
      <w:r w:rsidR="000F73B4">
        <w:rPr>
          <w:noProof/>
        </w:rPr>
        <w:t>t</w:t>
      </w:r>
      <w:r>
        <w:rPr>
          <w:noProof/>
        </w:rPr>
        <w:t>âş</w:t>
      </w:r>
      <w:r w:rsidR="00A24FD5" w:rsidRPr="000F73B4">
        <w:rPr>
          <w:noProof/>
        </w:rPr>
        <w:t xml:space="preserve">nit la galop mărunt patru </w:t>
      </w:r>
      <w:r w:rsidR="00173E03">
        <w:rPr>
          <w:noProof/>
        </w:rPr>
        <w:t>călăreţ</w:t>
      </w:r>
      <w:r w:rsidR="00A24FD5" w:rsidRPr="000F73B4">
        <w:rPr>
          <w:noProof/>
        </w:rPr>
        <w:t>i turci</w:t>
      </w:r>
      <w:r w:rsidR="00517414">
        <w:rPr>
          <w:noProof/>
        </w:rPr>
        <w:t>. A</w:t>
      </w:r>
      <w:r w:rsidR="00A24FD5" w:rsidRPr="000F73B4">
        <w:rPr>
          <w:noProof/>
        </w:rPr>
        <w:t>u ferit cu abilitate</w:t>
      </w:r>
      <w:r w:rsidR="000203FE">
        <w:rPr>
          <w:noProof/>
        </w:rPr>
        <w:t xml:space="preserve"> şanţuri</w:t>
      </w:r>
      <w:r w:rsidR="00A24FD5" w:rsidRPr="000F73B4">
        <w:rPr>
          <w:noProof/>
        </w:rPr>
        <w:t>le săpate de o</w:t>
      </w:r>
      <w:r>
        <w:rPr>
          <w:noProof/>
        </w:rPr>
        <w:t>ş</w:t>
      </w:r>
      <w:r w:rsidR="00A24FD5" w:rsidRPr="000F73B4">
        <w:rPr>
          <w:noProof/>
        </w:rPr>
        <w:t>tenii principelui, au defilat la galop scurt prin fa</w:t>
      </w:r>
      <w:r>
        <w:rPr>
          <w:noProof/>
        </w:rPr>
        <w:t>ţ</w:t>
      </w:r>
      <w:r w:rsidR="00A24FD5" w:rsidRPr="000F73B4">
        <w:rPr>
          <w:noProof/>
        </w:rPr>
        <w:t>a carelor pregătite pentru asalt, apoi au luat pe flanc cavaleria grea, zv</w:t>
      </w:r>
      <w:r>
        <w:rPr>
          <w:noProof/>
        </w:rPr>
        <w:t>â</w:t>
      </w:r>
      <w:r w:rsidR="00A24FD5" w:rsidRPr="000F73B4">
        <w:rPr>
          <w:noProof/>
        </w:rPr>
        <w:t>rlindu-i măscări într-o italiană aproximativă. Fiecare măscare era isprăvită cu siktir, probabil o ins</w:t>
      </w:r>
      <w:r w:rsidR="00210BF7">
        <w:rPr>
          <w:noProof/>
        </w:rPr>
        <w:t>ultă cumplită pentru că din r</w:t>
      </w:r>
      <w:r>
        <w:rPr>
          <w:noProof/>
        </w:rPr>
        <w:t>â</w:t>
      </w:r>
      <w:r w:rsidR="00210BF7">
        <w:rPr>
          <w:noProof/>
        </w:rPr>
        <w:t>n</w:t>
      </w:r>
      <w:r w:rsidR="00A24FD5" w:rsidRPr="000F73B4">
        <w:rPr>
          <w:noProof/>
        </w:rPr>
        <w:t>durile catafrac</w:t>
      </w:r>
      <w:r>
        <w:rPr>
          <w:noProof/>
        </w:rPr>
        <w:t>ţ</w:t>
      </w:r>
      <w:r w:rsidR="00A24FD5" w:rsidRPr="000F73B4">
        <w:rPr>
          <w:noProof/>
        </w:rPr>
        <w:t xml:space="preserve">ilor s-au desprins patru </w:t>
      </w:r>
      <w:r w:rsidR="00173E03">
        <w:rPr>
          <w:noProof/>
        </w:rPr>
        <w:t>călăreţ</w:t>
      </w:r>
      <w:r w:rsidR="00A24FD5" w:rsidRPr="000F73B4">
        <w:rPr>
          <w:noProof/>
        </w:rPr>
        <w:t>i, ofi</w:t>
      </w:r>
      <w:r>
        <w:rPr>
          <w:noProof/>
        </w:rPr>
        <w:t>ţ</w:t>
      </w:r>
      <w:r w:rsidR="00A24FD5" w:rsidRPr="000F73B4">
        <w:rPr>
          <w:noProof/>
        </w:rPr>
        <w:t>eri după pa</w:t>
      </w:r>
      <w:r w:rsidR="00A24FD5" w:rsidRPr="000F73B4">
        <w:rPr>
          <w:noProof/>
        </w:rPr>
        <w:softHyphen/>
        <w:t>na</w:t>
      </w:r>
      <w:r>
        <w:rPr>
          <w:noProof/>
        </w:rPr>
        <w:t>ş</w:t>
      </w:r>
      <w:r w:rsidR="00A24FD5" w:rsidRPr="000F73B4">
        <w:rPr>
          <w:noProof/>
        </w:rPr>
        <w:t xml:space="preserve">, </w:t>
      </w:r>
      <w:r>
        <w:rPr>
          <w:noProof/>
        </w:rPr>
        <w:t>ş</w:t>
      </w:r>
      <w:r w:rsidR="00A24FD5" w:rsidRPr="000F73B4">
        <w:rPr>
          <w:noProof/>
        </w:rPr>
        <w:t>arj</w:t>
      </w:r>
      <w:r>
        <w:rPr>
          <w:noProof/>
        </w:rPr>
        <w:t>â</w:t>
      </w:r>
      <w:r w:rsidR="00A24FD5" w:rsidRPr="000F73B4">
        <w:rPr>
          <w:noProof/>
        </w:rPr>
        <w:t>ndu-i din flanc</w:t>
      </w:r>
      <w:r w:rsidR="00052EB5">
        <w:rPr>
          <w:noProof/>
        </w:rPr>
        <w:t>. S</w:t>
      </w:r>
      <w:r w:rsidR="00A24FD5" w:rsidRPr="000F73B4">
        <w:rPr>
          <w:noProof/>
        </w:rPr>
        <w:t>e vedea bine, după fuleuri, că de</w:t>
      </w:r>
      <w:r w:rsidR="000F73B4">
        <w:rPr>
          <w:noProof/>
        </w:rPr>
        <w:t>s</w:t>
      </w:r>
      <w:r w:rsidR="00A24FD5" w:rsidRPr="000F73B4">
        <w:rPr>
          <w:noProof/>
        </w:rPr>
        <w:t>tep</w:t>
      </w:r>
      <w:r>
        <w:rPr>
          <w:noProof/>
        </w:rPr>
        <w:t>ţ</w:t>
      </w:r>
      <w:r w:rsidR="00A24FD5" w:rsidRPr="000F73B4">
        <w:rPr>
          <w:noProof/>
        </w:rPr>
        <w:t>ii aceia nici măcar</w:t>
      </w:r>
      <w:r w:rsidR="00F0439A">
        <w:rPr>
          <w:noProof/>
        </w:rPr>
        <w:t xml:space="preserve"> nu-şi </w:t>
      </w:r>
      <w:r w:rsidR="00A24FD5" w:rsidRPr="000F73B4">
        <w:rPr>
          <w:noProof/>
        </w:rPr>
        <w:t xml:space="preserve">încălziseră caii. </w:t>
      </w:r>
      <w:r w:rsidR="00173E03">
        <w:rPr>
          <w:noProof/>
        </w:rPr>
        <w:t>Călăreţ</w:t>
      </w:r>
      <w:r w:rsidR="00A24FD5" w:rsidRPr="000F73B4">
        <w:rPr>
          <w:noProof/>
        </w:rPr>
        <w:t>ii turci purtau scuturi rotunde, cu gurgui</w:t>
      </w:r>
      <w:r w:rsidR="001842E5">
        <w:rPr>
          <w:noProof/>
        </w:rPr>
        <w:t xml:space="preserve"> şi </w:t>
      </w:r>
      <w:r w:rsidR="00A24FD5" w:rsidRPr="000F73B4">
        <w:rPr>
          <w:noProof/>
        </w:rPr>
        <w:t>arabescuri emailate,</w:t>
      </w:r>
      <w:r w:rsidR="009858D8">
        <w:rPr>
          <w:noProof/>
        </w:rPr>
        <w:t xml:space="preserve"> suliţele </w:t>
      </w:r>
      <w:r w:rsidR="00A24FD5" w:rsidRPr="000F73B4">
        <w:rPr>
          <w:noProof/>
        </w:rPr>
        <w:t>la picior</w:t>
      </w:r>
      <w:r w:rsidR="001842E5">
        <w:rPr>
          <w:noProof/>
        </w:rPr>
        <w:t xml:space="preserve"> şi </w:t>
      </w:r>
      <w:r w:rsidR="00A24FD5" w:rsidRPr="000F73B4">
        <w:rPr>
          <w:noProof/>
        </w:rPr>
        <w:t>arcu</w:t>
      </w:r>
      <w:r w:rsidR="00A24FD5" w:rsidRPr="000F73B4">
        <w:rPr>
          <w:noProof/>
        </w:rPr>
        <w:softHyphen/>
        <w:t xml:space="preserve">rile </w:t>
      </w:r>
      <w:r w:rsidR="00AF6B12">
        <w:rPr>
          <w:noProof/>
        </w:rPr>
        <w:t>vârât</w:t>
      </w:r>
      <w:r w:rsidR="00A24FD5" w:rsidRPr="000F73B4">
        <w:rPr>
          <w:noProof/>
        </w:rPr>
        <w:t>e în tolbele de săge</w:t>
      </w:r>
      <w:r>
        <w:rPr>
          <w:noProof/>
        </w:rPr>
        <w:t>ţ</w:t>
      </w:r>
      <w:r w:rsidR="00A24FD5" w:rsidRPr="000F73B4">
        <w:rPr>
          <w:noProof/>
        </w:rPr>
        <w:t>i, lucru care-a st</w:t>
      </w:r>
      <w:r>
        <w:rPr>
          <w:noProof/>
        </w:rPr>
        <w:t>â</w:t>
      </w:r>
      <w:r w:rsidR="00A24FD5" w:rsidRPr="000F73B4">
        <w:rPr>
          <w:noProof/>
        </w:rPr>
        <w:t>rnit comentariile iro</w:t>
      </w:r>
      <w:r w:rsidR="00A24FD5" w:rsidRPr="000F73B4">
        <w:rPr>
          <w:noProof/>
        </w:rPr>
        <w:softHyphen/>
        <w:t>nice ale bravului Piccolomini, deloc dispus să participe la demon</w:t>
      </w:r>
      <w:r w:rsidR="00A24FD5" w:rsidRPr="000F73B4">
        <w:rPr>
          <w:noProof/>
        </w:rPr>
        <w:softHyphen/>
        <w:t>stra</w:t>
      </w:r>
      <w:r>
        <w:rPr>
          <w:noProof/>
        </w:rPr>
        <w:t>ţ</w:t>
      </w:r>
      <w:r w:rsidR="00A24FD5" w:rsidRPr="000F73B4">
        <w:rPr>
          <w:noProof/>
        </w:rPr>
        <w:t>ie. Lucrurile s-au petrecut aproape fulgeră</w:t>
      </w:r>
      <w:r>
        <w:rPr>
          <w:noProof/>
        </w:rPr>
        <w:t>tor. Cei patru cava</w:t>
      </w:r>
      <w:r>
        <w:rPr>
          <w:noProof/>
        </w:rPr>
        <w:softHyphen/>
        <w:t xml:space="preserve">leri turci </w:t>
      </w:r>
      <w:r w:rsidR="00A24FD5" w:rsidRPr="000F73B4">
        <w:rPr>
          <w:noProof/>
        </w:rPr>
        <w:t>au mărit galopul, schimbând u</w:t>
      </w:r>
      <w:r>
        <w:rPr>
          <w:noProof/>
        </w:rPr>
        <w:t>ş</w:t>
      </w:r>
      <w:r w:rsidR="00A24FD5" w:rsidRPr="000F73B4">
        <w:rPr>
          <w:noProof/>
        </w:rPr>
        <w:t>or direc</w:t>
      </w:r>
      <w:r>
        <w:rPr>
          <w:noProof/>
        </w:rPr>
        <w:t>ţ</w:t>
      </w:r>
      <w:r w:rsidR="00A24FD5" w:rsidRPr="000F73B4">
        <w:rPr>
          <w:noProof/>
        </w:rPr>
        <w:t>ia, într-o voltă pe</w:t>
      </w:r>
      <w:r w:rsidR="007D4F3C">
        <w:rPr>
          <w:noProof/>
        </w:rPr>
        <w:t xml:space="preserve"> mâna </w:t>
      </w:r>
      <w:r w:rsidR="00A24FD5" w:rsidRPr="000F73B4">
        <w:rPr>
          <w:noProof/>
        </w:rPr>
        <w:t>st</w:t>
      </w:r>
      <w:r>
        <w:rPr>
          <w:noProof/>
        </w:rPr>
        <w:t>â</w:t>
      </w:r>
      <w:r w:rsidR="00A24FD5" w:rsidRPr="000F73B4">
        <w:rPr>
          <w:noProof/>
        </w:rPr>
        <w:t xml:space="preserve">ngă. </w:t>
      </w:r>
      <w:r w:rsidR="00210BF7">
        <w:rPr>
          <w:noProof/>
        </w:rPr>
        <w:tab/>
      </w:r>
      <w:r w:rsidR="00173E03">
        <w:rPr>
          <w:noProof/>
        </w:rPr>
        <w:t>Călăreţ</w:t>
      </w:r>
      <w:r w:rsidR="00A24FD5" w:rsidRPr="000F73B4">
        <w:rPr>
          <w:noProof/>
        </w:rPr>
        <w:t>ii catafrac</w:t>
      </w:r>
      <w:r>
        <w:rPr>
          <w:noProof/>
        </w:rPr>
        <w:t>ţ</w:t>
      </w:r>
      <w:r w:rsidR="00A24FD5" w:rsidRPr="000F73B4">
        <w:rPr>
          <w:noProof/>
        </w:rPr>
        <w:t xml:space="preserve">i, </w:t>
      </w:r>
      <w:r w:rsidR="001D2745">
        <w:rPr>
          <w:noProof/>
        </w:rPr>
        <w:t>contând că au flancul stâng aco</w:t>
      </w:r>
      <w:r w:rsidR="00A24FD5" w:rsidRPr="000F73B4">
        <w:rPr>
          <w:noProof/>
        </w:rPr>
        <w:t>perit de pu</w:t>
      </w:r>
      <w:r w:rsidR="000F73B4">
        <w:rPr>
          <w:noProof/>
        </w:rPr>
        <w:t>s</w:t>
      </w:r>
      <w:r w:rsidR="00A24FD5" w:rsidRPr="000F73B4">
        <w:rPr>
          <w:noProof/>
        </w:rPr>
        <w:t>ca</w:t>
      </w:r>
      <w:r>
        <w:rPr>
          <w:noProof/>
        </w:rPr>
        <w:t>ş</w:t>
      </w:r>
      <w:r w:rsidR="00A24FD5" w:rsidRPr="000F73B4">
        <w:rPr>
          <w:noProof/>
        </w:rPr>
        <w:t>ii săcui din</w:t>
      </w:r>
      <w:r w:rsidR="000203FE">
        <w:rPr>
          <w:noProof/>
        </w:rPr>
        <w:t xml:space="preserve"> şanţuri</w:t>
      </w:r>
      <w:r w:rsidR="00A24FD5" w:rsidRPr="000F73B4">
        <w:rPr>
          <w:noProof/>
        </w:rPr>
        <w:t>, s-au pus în mar</w:t>
      </w:r>
      <w:r>
        <w:rPr>
          <w:noProof/>
        </w:rPr>
        <w:t>ş</w:t>
      </w:r>
      <w:r w:rsidR="00A24FD5" w:rsidRPr="000F73B4">
        <w:rPr>
          <w:noProof/>
        </w:rPr>
        <w:t>-mar</w:t>
      </w:r>
      <w:r>
        <w:rPr>
          <w:noProof/>
        </w:rPr>
        <w:t>ş</w:t>
      </w:r>
      <w:r w:rsidR="00A24FD5" w:rsidRPr="000F73B4">
        <w:rPr>
          <w:noProof/>
        </w:rPr>
        <w:t xml:space="preserve"> spre poarta </w:t>
      </w:r>
      <w:r>
        <w:rPr>
          <w:noProof/>
        </w:rPr>
        <w:t>c</w:t>
      </w:r>
      <w:r w:rsidR="00F0439A">
        <w:rPr>
          <w:noProof/>
        </w:rPr>
        <w:t>etăţii</w:t>
      </w:r>
      <w:r w:rsidR="00335174">
        <w:rPr>
          <w:noProof/>
        </w:rPr>
        <w:t>, în ideea de a</w:t>
      </w:r>
      <w:r w:rsidR="00A24FD5" w:rsidRPr="000F73B4">
        <w:rPr>
          <w:noProof/>
        </w:rPr>
        <w:t xml:space="preserve"> tăia retragerea hăr</w:t>
      </w:r>
      <w:r w:rsidR="00335174">
        <w:rPr>
          <w:noProof/>
        </w:rPr>
        <w:t>ţui</w:t>
      </w:r>
      <w:r w:rsidR="00A24FD5" w:rsidRPr="000F73B4">
        <w:rPr>
          <w:noProof/>
        </w:rPr>
        <w:t xml:space="preserve">torilor </w:t>
      </w:r>
      <w:r w:rsidR="007D4F3C">
        <w:rPr>
          <w:noProof/>
        </w:rPr>
        <w:t>păgân</w:t>
      </w:r>
      <w:r w:rsidR="00A24FD5" w:rsidRPr="000F73B4">
        <w:rPr>
          <w:noProof/>
        </w:rPr>
        <w:t>i. O gre</w:t>
      </w:r>
      <w:r w:rsidR="00335174">
        <w:rPr>
          <w:noProof/>
        </w:rPr>
        <w:t>ş</w:t>
      </w:r>
      <w:r w:rsidR="00A24FD5" w:rsidRPr="000F73B4">
        <w:rPr>
          <w:noProof/>
        </w:rPr>
        <w:t>eală grosolană</w:t>
      </w:r>
      <w:r w:rsidR="001842E5">
        <w:rPr>
          <w:noProof/>
        </w:rPr>
        <w:t xml:space="preserve"> şi </w:t>
      </w:r>
      <w:r w:rsidR="00A24FD5" w:rsidRPr="000F73B4">
        <w:rPr>
          <w:noProof/>
        </w:rPr>
        <w:t>fatală. Caii lansa</w:t>
      </w:r>
      <w:r w:rsidR="00335174">
        <w:rPr>
          <w:noProof/>
        </w:rPr>
        <w:t>ţ</w:t>
      </w:r>
      <w:r w:rsidR="00A24FD5" w:rsidRPr="000F73B4">
        <w:rPr>
          <w:noProof/>
        </w:rPr>
        <w:t>i mic</w:t>
      </w:r>
      <w:r w:rsidR="00335174">
        <w:rPr>
          <w:noProof/>
        </w:rPr>
        <w:t>ş</w:t>
      </w:r>
      <w:r w:rsidR="00A24FD5" w:rsidRPr="000F73B4">
        <w:rPr>
          <w:noProof/>
        </w:rPr>
        <w:t>orează vizibil distan</w:t>
      </w:r>
      <w:r w:rsidR="00335174">
        <w:rPr>
          <w:noProof/>
        </w:rPr>
        <w:t>ţ</w:t>
      </w:r>
      <w:r w:rsidR="00A24FD5" w:rsidRPr="000F73B4">
        <w:rPr>
          <w:noProof/>
        </w:rPr>
        <w:t>a dintre ei</w:t>
      </w:r>
      <w:r w:rsidR="001842E5">
        <w:rPr>
          <w:noProof/>
        </w:rPr>
        <w:t xml:space="preserve"> şi </w:t>
      </w:r>
      <w:r w:rsidR="00A24FD5" w:rsidRPr="000F73B4">
        <w:rPr>
          <w:noProof/>
        </w:rPr>
        <w:t>urmări</w:t>
      </w:r>
      <w:r w:rsidR="00335174">
        <w:rPr>
          <w:noProof/>
        </w:rPr>
        <w:t>ţ</w:t>
      </w:r>
      <w:r w:rsidR="00A24FD5" w:rsidRPr="000F73B4">
        <w:rPr>
          <w:noProof/>
        </w:rPr>
        <w:t>ii care-</w:t>
      </w:r>
      <w:r w:rsidR="00335174">
        <w:rPr>
          <w:noProof/>
        </w:rPr>
        <w:t>ş</w:t>
      </w:r>
      <w:r w:rsidR="00A24FD5" w:rsidRPr="000F73B4">
        <w:rPr>
          <w:noProof/>
        </w:rPr>
        <w:t xml:space="preserve">i </w:t>
      </w:r>
      <w:r w:rsidR="00090C8F">
        <w:rPr>
          <w:noProof/>
        </w:rPr>
        <w:t>stăpân</w:t>
      </w:r>
      <w:r w:rsidR="00A24FD5" w:rsidRPr="000F73B4">
        <w:rPr>
          <w:noProof/>
        </w:rPr>
        <w:t>esc superbii lor cai arabi, ori care-i lansează cu</w:t>
      </w:r>
      <w:r w:rsidR="007D4F3C">
        <w:rPr>
          <w:noProof/>
        </w:rPr>
        <w:t xml:space="preserve"> mâna </w:t>
      </w:r>
      <w:r w:rsidR="00A24FD5" w:rsidRPr="000F73B4">
        <w:rPr>
          <w:noProof/>
        </w:rPr>
        <w:t>sigură, fluiera</w:t>
      </w:r>
      <w:r w:rsidR="00335174">
        <w:rPr>
          <w:noProof/>
        </w:rPr>
        <w:t>ţ</w:t>
      </w:r>
      <w:r w:rsidR="00A24FD5" w:rsidRPr="000F73B4">
        <w:rPr>
          <w:noProof/>
        </w:rPr>
        <w:t>i</w:t>
      </w:r>
      <w:r w:rsidR="001842E5">
        <w:rPr>
          <w:noProof/>
        </w:rPr>
        <w:t xml:space="preserve"> şi </w:t>
      </w:r>
      <w:r w:rsidR="00A24FD5" w:rsidRPr="000F73B4">
        <w:rPr>
          <w:noProof/>
        </w:rPr>
        <w:t>huidui</w:t>
      </w:r>
      <w:r w:rsidR="00335174">
        <w:rPr>
          <w:noProof/>
        </w:rPr>
        <w:t>ţ</w:t>
      </w:r>
      <w:r w:rsidR="00A24FD5" w:rsidRPr="000F73B4">
        <w:rPr>
          <w:noProof/>
        </w:rPr>
        <w:t>i de toată o</w:t>
      </w:r>
      <w:r w:rsidR="00335174">
        <w:rPr>
          <w:noProof/>
        </w:rPr>
        <w:t>ş</w:t>
      </w:r>
      <w:r w:rsidR="00A24FD5" w:rsidRPr="000F73B4">
        <w:rPr>
          <w:noProof/>
        </w:rPr>
        <w:t>tirea princiară.</w:t>
      </w:r>
    </w:p>
    <w:p w:rsidR="00A24FD5" w:rsidRPr="000F73B4" w:rsidRDefault="0080674B" w:rsidP="002F1B13">
      <w:pPr>
        <w:pStyle w:val="NoSpacing"/>
        <w:jc w:val="both"/>
        <w:rPr>
          <w:noProof/>
        </w:rPr>
      </w:pPr>
      <w:r>
        <w:rPr>
          <w:noProof/>
        </w:rPr>
        <w:t xml:space="preserve">   - </w:t>
      </w:r>
      <w:r w:rsidR="00A24FD5" w:rsidRPr="000F73B4">
        <w:rPr>
          <w:noProof/>
        </w:rPr>
        <w:t>Sau cură</w:t>
      </w:r>
      <w:r w:rsidR="00335174">
        <w:rPr>
          <w:noProof/>
        </w:rPr>
        <w:t>ţ</w:t>
      </w:r>
      <w:r w:rsidR="00A24FD5" w:rsidRPr="000F73B4">
        <w:rPr>
          <w:noProof/>
        </w:rPr>
        <w:t xml:space="preserve">at, a spus căpitanul </w:t>
      </w:r>
      <w:r w:rsidR="004E5209">
        <w:rPr>
          <w:noProof/>
        </w:rPr>
        <w:t>Ştefan</w:t>
      </w:r>
      <w:r w:rsidR="00A24FD5" w:rsidRPr="000F73B4">
        <w:rPr>
          <w:noProof/>
        </w:rPr>
        <w:t xml:space="preserve"> Bocskay.</w:t>
      </w:r>
    </w:p>
    <w:p w:rsidR="00A24FD5" w:rsidRPr="000F73B4" w:rsidRDefault="00210BF7" w:rsidP="002F1B13">
      <w:pPr>
        <w:pStyle w:val="NoSpacing"/>
        <w:jc w:val="both"/>
        <w:rPr>
          <w:noProof/>
        </w:rPr>
      </w:pPr>
      <w:r>
        <w:rPr>
          <w:noProof/>
        </w:rPr>
        <w:tab/>
      </w:r>
      <w:r w:rsidR="00A24FD5" w:rsidRPr="000F73B4">
        <w:rPr>
          <w:noProof/>
        </w:rPr>
        <w:t>Patru pocnete seci la crenele. Patru noura</w:t>
      </w:r>
      <w:r w:rsidR="00335174">
        <w:rPr>
          <w:noProof/>
        </w:rPr>
        <w:t>ş</w:t>
      </w:r>
      <w:r w:rsidR="00A24FD5" w:rsidRPr="000F73B4">
        <w:rPr>
          <w:noProof/>
        </w:rPr>
        <w:t>i</w:t>
      </w:r>
      <w:r w:rsidR="001842E5">
        <w:rPr>
          <w:noProof/>
        </w:rPr>
        <w:t xml:space="preserve"> şi </w:t>
      </w:r>
      <w:r w:rsidR="00A24FD5" w:rsidRPr="000F73B4">
        <w:rPr>
          <w:noProof/>
        </w:rPr>
        <w:t xml:space="preserve">fum albicios. Trei din </w:t>
      </w:r>
      <w:r w:rsidR="00173E03">
        <w:rPr>
          <w:noProof/>
        </w:rPr>
        <w:t>călăreţ</w:t>
      </w:r>
      <w:r w:rsidR="00A24FD5" w:rsidRPr="000F73B4">
        <w:rPr>
          <w:noProof/>
        </w:rPr>
        <w:t xml:space="preserve">ii principelui se răstoarnă din </w:t>
      </w:r>
      <w:r w:rsidR="00335174">
        <w:rPr>
          <w:noProof/>
        </w:rPr>
        <w:t>ş</w:t>
      </w:r>
      <w:r w:rsidR="00A24FD5" w:rsidRPr="000F73B4">
        <w:rPr>
          <w:noProof/>
        </w:rPr>
        <w:t>ei ca la comandă</w:t>
      </w:r>
      <w:r w:rsidR="00052EB5">
        <w:rPr>
          <w:noProof/>
        </w:rPr>
        <w:t xml:space="preserve">. </w:t>
      </w:r>
      <w:r w:rsidR="00052EB5">
        <w:rPr>
          <w:noProof/>
        </w:rPr>
        <w:lastRenderedPageBreak/>
        <w:t>S</w:t>
      </w:r>
      <w:r w:rsidR="00A24FD5" w:rsidRPr="000F73B4">
        <w:rPr>
          <w:noProof/>
        </w:rPr>
        <w:t>capă lăncile. Caii speria</w:t>
      </w:r>
      <w:r w:rsidR="00335174">
        <w:rPr>
          <w:noProof/>
        </w:rPr>
        <w:t>ţ</w:t>
      </w:r>
      <w:r w:rsidR="00A24FD5" w:rsidRPr="000F73B4">
        <w:rPr>
          <w:noProof/>
        </w:rPr>
        <w:t>i îi t</w:t>
      </w:r>
      <w:r w:rsidR="00335174">
        <w:rPr>
          <w:noProof/>
        </w:rPr>
        <w:t>â</w:t>
      </w:r>
      <w:r w:rsidR="00A24FD5" w:rsidRPr="000F73B4">
        <w:rPr>
          <w:noProof/>
        </w:rPr>
        <w:t xml:space="preserve">răsc pe </w:t>
      </w:r>
      <w:r w:rsidR="00F63165">
        <w:rPr>
          <w:noProof/>
        </w:rPr>
        <w:t>pământ</w:t>
      </w:r>
      <w:r w:rsidR="00A24FD5" w:rsidRPr="000F73B4">
        <w:rPr>
          <w:noProof/>
        </w:rPr>
        <w:t>ul clisos în zdrăngănitul armurilor</w:t>
      </w:r>
      <w:r w:rsidR="00517414">
        <w:rPr>
          <w:noProof/>
        </w:rPr>
        <w:t>. A</w:t>
      </w:r>
      <w:r w:rsidR="00A24FD5" w:rsidRPr="000F73B4">
        <w:rPr>
          <w:noProof/>
        </w:rPr>
        <w:t xml:space="preserve">l patrulea încearcă o voltă pe </w:t>
      </w:r>
      <w:r w:rsidR="0004649E">
        <w:rPr>
          <w:noProof/>
        </w:rPr>
        <w:t>stâng</w:t>
      </w:r>
      <w:r w:rsidR="00A24FD5" w:rsidRPr="000F73B4">
        <w:rPr>
          <w:noProof/>
        </w:rPr>
        <w:t xml:space="preserve">a. Unul din </w:t>
      </w:r>
      <w:r w:rsidR="00173E03">
        <w:rPr>
          <w:noProof/>
        </w:rPr>
        <w:t>călăreţ</w:t>
      </w:r>
      <w:r w:rsidR="00A24FD5" w:rsidRPr="000F73B4">
        <w:rPr>
          <w:noProof/>
        </w:rPr>
        <w:t>ii turci se prăvăle</w:t>
      </w:r>
      <w:r w:rsidR="00335174">
        <w:rPr>
          <w:noProof/>
        </w:rPr>
        <w:t>ş</w:t>
      </w:r>
      <w:r w:rsidR="00A24FD5" w:rsidRPr="000F73B4">
        <w:rPr>
          <w:noProof/>
        </w:rPr>
        <w:t>te asupra lui</w:t>
      </w:r>
      <w:r w:rsidR="0004649E">
        <w:rPr>
          <w:noProof/>
        </w:rPr>
        <w:t>. Î</w:t>
      </w:r>
      <w:r w:rsidR="00A24FD5" w:rsidRPr="000F73B4">
        <w:rPr>
          <w:noProof/>
        </w:rPr>
        <w:t>n stupoarea întregii o</w:t>
      </w:r>
      <w:r w:rsidR="00335174">
        <w:rPr>
          <w:noProof/>
        </w:rPr>
        <w:t>ş</w:t>
      </w:r>
      <w:r w:rsidR="00A24FD5" w:rsidRPr="000F73B4">
        <w:rPr>
          <w:noProof/>
        </w:rPr>
        <w:t>ti</w:t>
      </w:r>
      <w:r w:rsidR="00335174">
        <w:rPr>
          <w:noProof/>
        </w:rPr>
        <w:t>ri, îl prinde cu arcanul, scena</w:t>
      </w:r>
      <w:r w:rsidR="00A24FD5" w:rsidRPr="000F73B4">
        <w:rPr>
          <w:noProof/>
        </w:rPr>
        <w:t xml:space="preserve"> este într-un fel c</w:t>
      </w:r>
      <w:r w:rsidR="00335174">
        <w:rPr>
          <w:noProof/>
        </w:rPr>
        <w:t>omică, bietul băiat se apără cu</w:t>
      </w:r>
      <w:r w:rsidR="00A24FD5" w:rsidRPr="000F73B4">
        <w:rPr>
          <w:noProof/>
        </w:rPr>
        <w:t xml:space="preserve"> lancea, atacat din flancul </w:t>
      </w:r>
      <w:r w:rsidR="0004649E">
        <w:rPr>
          <w:noProof/>
        </w:rPr>
        <w:t>stâng</w:t>
      </w:r>
      <w:r w:rsidR="00A24FD5" w:rsidRPr="000F73B4">
        <w:rPr>
          <w:noProof/>
        </w:rPr>
        <w:t xml:space="preserve"> arma rămâne ineficace, este prins de</w:t>
      </w:r>
      <w:r w:rsidR="00F077C6">
        <w:rPr>
          <w:noProof/>
        </w:rPr>
        <w:t xml:space="preserve"> gât </w:t>
      </w:r>
      <w:r w:rsidR="001842E5">
        <w:rPr>
          <w:noProof/>
        </w:rPr>
        <w:t xml:space="preserve">şi </w:t>
      </w:r>
      <w:r w:rsidR="00A24FD5" w:rsidRPr="000F73B4">
        <w:rPr>
          <w:noProof/>
        </w:rPr>
        <w:t>zmu</w:t>
      </w:r>
      <w:r w:rsidR="00335174">
        <w:rPr>
          <w:noProof/>
        </w:rPr>
        <w:t>c</w:t>
      </w:r>
      <w:r w:rsidR="00A24FD5" w:rsidRPr="000F73B4">
        <w:rPr>
          <w:noProof/>
        </w:rPr>
        <w:t xml:space="preserve">it brutal din </w:t>
      </w:r>
      <w:r w:rsidR="00335174">
        <w:rPr>
          <w:noProof/>
        </w:rPr>
        <w:t>ş</w:t>
      </w:r>
      <w:r w:rsidR="00A24FD5" w:rsidRPr="000F73B4">
        <w:rPr>
          <w:noProof/>
        </w:rPr>
        <w:t>a. Cade într-un genunchi</w:t>
      </w:r>
      <w:r w:rsidR="00052EB5">
        <w:rPr>
          <w:noProof/>
        </w:rPr>
        <w:t>. S</w:t>
      </w:r>
      <w:r w:rsidR="00A24FD5" w:rsidRPr="000F73B4">
        <w:rPr>
          <w:noProof/>
        </w:rPr>
        <w:t>e aga</w:t>
      </w:r>
      <w:r w:rsidR="00335174">
        <w:rPr>
          <w:noProof/>
        </w:rPr>
        <w:t>ţ</w:t>
      </w:r>
      <w:r w:rsidR="00A24FD5" w:rsidRPr="000F73B4">
        <w:rPr>
          <w:noProof/>
        </w:rPr>
        <w:t>ă cu mâinile de arcan</w:t>
      </w:r>
      <w:r w:rsidR="00335174">
        <w:rPr>
          <w:noProof/>
        </w:rPr>
        <w:t>.</w:t>
      </w:r>
      <w:r w:rsidR="00A24FD5" w:rsidRPr="000F73B4">
        <w:rPr>
          <w:noProof/>
        </w:rPr>
        <w:t xml:space="preserve"> </w:t>
      </w:r>
      <w:r w:rsidR="00173E03">
        <w:rPr>
          <w:noProof/>
        </w:rPr>
        <w:t>Călăreţ</w:t>
      </w:r>
      <w:r w:rsidR="00A24FD5" w:rsidRPr="000F73B4">
        <w:rPr>
          <w:noProof/>
        </w:rPr>
        <w:t>ul turc îl t</w:t>
      </w:r>
      <w:r w:rsidR="00335174">
        <w:rPr>
          <w:noProof/>
        </w:rPr>
        <w:t>â</w:t>
      </w:r>
      <w:r w:rsidR="00A24FD5" w:rsidRPr="000F73B4">
        <w:rPr>
          <w:noProof/>
        </w:rPr>
        <w:t>ră</w:t>
      </w:r>
      <w:r w:rsidR="00335174">
        <w:rPr>
          <w:noProof/>
        </w:rPr>
        <w:t>ş</w:t>
      </w:r>
      <w:r w:rsidR="00A24FD5" w:rsidRPr="000F73B4">
        <w:rPr>
          <w:noProof/>
        </w:rPr>
        <w:t xml:space="preserve">te direct pe podul </w:t>
      </w:r>
      <w:r w:rsidR="00335174">
        <w:rPr>
          <w:noProof/>
        </w:rPr>
        <w:t>c</w:t>
      </w:r>
      <w:r w:rsidR="00F0439A">
        <w:rPr>
          <w:noProof/>
        </w:rPr>
        <w:t>etăţii</w:t>
      </w:r>
      <w:r w:rsidR="00A24FD5" w:rsidRPr="000F73B4">
        <w:rPr>
          <w:noProof/>
        </w:rPr>
        <w:t>. Dispare cu el dincolo de por</w:t>
      </w:r>
      <w:r w:rsidR="00335174">
        <w:rPr>
          <w:noProof/>
        </w:rPr>
        <w:t>ţ</w:t>
      </w:r>
      <w:r w:rsidR="00A24FD5" w:rsidRPr="000F73B4">
        <w:rPr>
          <w:noProof/>
        </w:rPr>
        <w:t xml:space="preserve">i, urmat de </w:t>
      </w:r>
      <w:r w:rsidR="008A79E4">
        <w:rPr>
          <w:noProof/>
        </w:rPr>
        <w:t>ceilalţi</w:t>
      </w:r>
      <w:r w:rsidR="00A24FD5" w:rsidRPr="000F73B4">
        <w:rPr>
          <w:noProof/>
        </w:rPr>
        <w:t xml:space="preserve"> trei </w:t>
      </w:r>
      <w:r w:rsidR="00173E03">
        <w:rPr>
          <w:noProof/>
        </w:rPr>
        <w:t>călăreţ</w:t>
      </w:r>
      <w:r w:rsidR="00A24FD5" w:rsidRPr="000F73B4">
        <w:rPr>
          <w:noProof/>
        </w:rPr>
        <w:t>i</w:t>
      </w:r>
      <w:r w:rsidR="00B8573D">
        <w:rPr>
          <w:noProof/>
        </w:rPr>
        <w:t xml:space="preserve">... </w:t>
      </w:r>
    </w:p>
    <w:p w:rsidR="00A24FD5" w:rsidRPr="000F73B4" w:rsidRDefault="00210BF7" w:rsidP="002F1B13">
      <w:pPr>
        <w:pStyle w:val="NoSpacing"/>
        <w:jc w:val="both"/>
        <w:rPr>
          <w:noProof/>
        </w:rPr>
      </w:pPr>
      <w:r>
        <w:rPr>
          <w:noProof/>
        </w:rPr>
        <w:tab/>
      </w:r>
      <w:r w:rsidR="008A79E4">
        <w:rPr>
          <w:noProof/>
        </w:rPr>
        <w:t>Bătrân</w:t>
      </w:r>
      <w:r w:rsidR="00A24FD5" w:rsidRPr="000F73B4">
        <w:rPr>
          <w:noProof/>
        </w:rPr>
        <w:t>ul Pigaffeta a-n</w:t>
      </w:r>
      <w:r w:rsidR="003C520A">
        <w:rPr>
          <w:noProof/>
        </w:rPr>
        <w:t>ţ</w:t>
      </w:r>
      <w:r w:rsidR="00A24FD5" w:rsidRPr="000F73B4">
        <w:rPr>
          <w:noProof/>
        </w:rPr>
        <w:t>eles. La noapte se-ntoarce la Bra</w:t>
      </w:r>
      <w:r w:rsidR="003C520A">
        <w:rPr>
          <w:noProof/>
        </w:rPr>
        <w:t>ş</w:t>
      </w:r>
      <w:r w:rsidR="00A24FD5" w:rsidRPr="000F73B4">
        <w:rPr>
          <w:noProof/>
        </w:rPr>
        <w:t>ov</w:t>
      </w:r>
      <w:r w:rsidR="00517414">
        <w:rPr>
          <w:noProof/>
        </w:rPr>
        <w:t>. A</w:t>
      </w:r>
      <w:r w:rsidR="00A24FD5" w:rsidRPr="000F73B4">
        <w:rPr>
          <w:noProof/>
        </w:rPr>
        <w:t>re nevoie de medici. Dacă mai</w:t>
      </w:r>
      <w:r w:rsidR="00B6339E">
        <w:rPr>
          <w:noProof/>
        </w:rPr>
        <w:t xml:space="preserve"> rămâne </w:t>
      </w:r>
      <w:r w:rsidR="00A24FD5" w:rsidRPr="000F73B4">
        <w:rPr>
          <w:noProof/>
        </w:rPr>
        <w:t xml:space="preserve">aici, va avea nevoie de un duhovnic. Monseniorul Atillio Amalteo are de </w:t>
      </w:r>
      <w:r w:rsidR="0004649E">
        <w:rPr>
          <w:noProof/>
        </w:rPr>
        <w:t>gând</w:t>
      </w:r>
      <w:r w:rsidR="00A24FD5" w:rsidRPr="000F73B4">
        <w:rPr>
          <w:noProof/>
        </w:rPr>
        <w:t xml:space="preserve"> să-l invite la o cină în doi. Este una din specialită</w:t>
      </w:r>
      <w:r w:rsidR="003C520A">
        <w:rPr>
          <w:noProof/>
        </w:rPr>
        <w:t>ţ</w:t>
      </w:r>
      <w:r w:rsidR="00A24FD5" w:rsidRPr="000F73B4">
        <w:rPr>
          <w:noProof/>
        </w:rPr>
        <w:t>ile monseniorului. Intimi</w:t>
      </w:r>
      <w:r w:rsidR="00A24FD5" w:rsidRPr="000F73B4">
        <w:rPr>
          <w:noProof/>
        </w:rPr>
        <w:softHyphen/>
        <w:t>tate sobră, o savantă discu</w:t>
      </w:r>
      <w:r w:rsidR="000F73B4">
        <w:rPr>
          <w:noProof/>
        </w:rPr>
        <w:t>t</w:t>
      </w:r>
      <w:r w:rsidR="00A24FD5" w:rsidRPr="000F73B4">
        <w:rPr>
          <w:noProof/>
        </w:rPr>
        <w:t>ie teologică, un vin de Chianti</w:t>
      </w:r>
      <w:r w:rsidR="001842E5">
        <w:rPr>
          <w:noProof/>
        </w:rPr>
        <w:t xml:space="preserve"> şi </w:t>
      </w:r>
      <w:r w:rsidR="00A24FD5" w:rsidRPr="000F73B4">
        <w:rPr>
          <w:noProof/>
        </w:rPr>
        <w:t>ne</w:t>
      </w:r>
      <w:r w:rsidR="00A24FD5" w:rsidRPr="000F73B4">
        <w:rPr>
          <w:noProof/>
        </w:rPr>
        <w:softHyphen/>
        <w:t xml:space="preserve">antul. </w:t>
      </w:r>
      <w:r w:rsidR="003C520A">
        <w:rPr>
          <w:noProof/>
        </w:rPr>
        <w:t>Îl</w:t>
      </w:r>
      <w:r w:rsidR="00A24FD5" w:rsidRPr="000F73B4">
        <w:rPr>
          <w:noProof/>
        </w:rPr>
        <w:t xml:space="preserve"> prive</w:t>
      </w:r>
      <w:r w:rsidR="003C520A">
        <w:rPr>
          <w:noProof/>
        </w:rPr>
        <w:t>ş</w:t>
      </w:r>
      <w:r w:rsidR="00A24FD5" w:rsidRPr="000F73B4">
        <w:rPr>
          <w:noProof/>
        </w:rPr>
        <w:t xml:space="preserve">te din profil. Zgribulit în </w:t>
      </w:r>
      <w:r w:rsidR="003C520A">
        <w:rPr>
          <w:noProof/>
        </w:rPr>
        <w:t>ş</w:t>
      </w:r>
      <w:r w:rsidR="00A24FD5" w:rsidRPr="000F73B4">
        <w:rPr>
          <w:noProof/>
        </w:rPr>
        <w:t>a, palid, Atillio Amalteo, duhul necru</w:t>
      </w:r>
      <w:r w:rsidR="003C520A">
        <w:rPr>
          <w:noProof/>
        </w:rPr>
        <w:t>ţ</w:t>
      </w:r>
      <w:r w:rsidR="00A24FD5" w:rsidRPr="000F73B4">
        <w:rPr>
          <w:noProof/>
        </w:rPr>
        <w:t xml:space="preserve">ător al </w:t>
      </w:r>
      <w:r w:rsidR="00C81EC9">
        <w:rPr>
          <w:noProof/>
        </w:rPr>
        <w:t>Inchiziţie</w:t>
      </w:r>
      <w:r w:rsidR="00A24FD5" w:rsidRPr="000F73B4">
        <w:rPr>
          <w:noProof/>
        </w:rPr>
        <w:t>i, parcă doarme.</w:t>
      </w:r>
    </w:p>
    <w:p w:rsidR="00A24FD5" w:rsidRPr="000F73B4" w:rsidRDefault="0080674B" w:rsidP="002F1B13">
      <w:pPr>
        <w:pStyle w:val="NoSpacing"/>
        <w:jc w:val="both"/>
        <w:rPr>
          <w:noProof/>
        </w:rPr>
      </w:pPr>
      <w:r>
        <w:rPr>
          <w:noProof/>
        </w:rPr>
        <w:t xml:space="preserve">   - </w:t>
      </w:r>
      <w:r w:rsidR="00A24FD5" w:rsidRPr="000F73B4">
        <w:rPr>
          <w:noProof/>
        </w:rPr>
        <w:t>Ce mai face scumpul nostru platonician?</w:t>
      </w:r>
    </w:p>
    <w:p w:rsidR="00A24FD5" w:rsidRPr="000F73B4" w:rsidRDefault="003C520A" w:rsidP="002F1B13">
      <w:pPr>
        <w:pStyle w:val="NoSpacing"/>
        <w:jc w:val="both"/>
        <w:rPr>
          <w:noProof/>
        </w:rPr>
      </w:pPr>
      <w:r>
        <w:rPr>
          <w:noProof/>
        </w:rPr>
        <w:tab/>
      </w:r>
      <w:r w:rsidR="00A24FD5" w:rsidRPr="000F73B4">
        <w:rPr>
          <w:noProof/>
        </w:rPr>
        <w:t>Buzele livide, sub</w:t>
      </w:r>
      <w:r>
        <w:rPr>
          <w:noProof/>
        </w:rPr>
        <w:t>ţ</w:t>
      </w:r>
      <w:r w:rsidR="00A24FD5" w:rsidRPr="000F73B4">
        <w:rPr>
          <w:noProof/>
        </w:rPr>
        <w:t>iri, aproape că nu s-au mi</w:t>
      </w:r>
      <w:r>
        <w:rPr>
          <w:noProof/>
        </w:rPr>
        <w:t>ş</w:t>
      </w:r>
      <w:r w:rsidR="00A24FD5" w:rsidRPr="000F73B4">
        <w:rPr>
          <w:noProof/>
        </w:rPr>
        <w:t>cat. Nun</w:t>
      </w:r>
      <w:r>
        <w:rPr>
          <w:noProof/>
        </w:rPr>
        <w:t>ţ</w:t>
      </w:r>
      <w:r w:rsidR="00A24FD5" w:rsidRPr="000F73B4">
        <w:rPr>
          <w:noProof/>
        </w:rPr>
        <w:t>iul în</w:t>
      </w:r>
      <w:r w:rsidR="00A24FD5" w:rsidRPr="000F73B4">
        <w:rPr>
          <w:noProof/>
        </w:rPr>
        <w:softHyphen/>
        <w:t>toarce spre Alfonso Visconti pliscul de vultur de mortăciuni</w:t>
      </w:r>
      <w:r w:rsidR="0004649E">
        <w:rPr>
          <w:noProof/>
        </w:rPr>
        <w:t>. Î</w:t>
      </w:r>
      <w:r w:rsidR="00A24FD5" w:rsidRPr="000F73B4">
        <w:rPr>
          <w:noProof/>
        </w:rPr>
        <w:t>l trece prin privirea coclită, opacă</w:t>
      </w:r>
      <w:r w:rsidR="00517414">
        <w:rPr>
          <w:noProof/>
        </w:rPr>
        <w:t>. A</w:t>
      </w:r>
      <w:r w:rsidR="001842E5">
        <w:rPr>
          <w:noProof/>
        </w:rPr>
        <w:t xml:space="preserve"> şi </w:t>
      </w:r>
      <w:r w:rsidR="00A24FD5" w:rsidRPr="000F73B4">
        <w:rPr>
          <w:noProof/>
        </w:rPr>
        <w:t>aflat, canalia</w:t>
      </w:r>
      <w:r w:rsidR="00517414">
        <w:rPr>
          <w:noProof/>
        </w:rPr>
        <w:t>. A</w:t>
      </w:r>
      <w:r w:rsidR="001842E5">
        <w:rPr>
          <w:noProof/>
        </w:rPr>
        <w:t xml:space="preserve"> şi</w:t>
      </w:r>
      <w:r w:rsidR="00143F75">
        <w:rPr>
          <w:noProof/>
        </w:rPr>
        <w:t xml:space="preserve"> </w:t>
      </w:r>
      <w:r w:rsidR="00C81EC9">
        <w:rPr>
          <w:noProof/>
        </w:rPr>
        <w:t>reuşi</w:t>
      </w:r>
      <w:r w:rsidR="00143F75">
        <w:rPr>
          <w:noProof/>
        </w:rPr>
        <w:t xml:space="preserve">t </w:t>
      </w:r>
      <w:r w:rsidR="00A24FD5" w:rsidRPr="000F73B4">
        <w:rPr>
          <w:noProof/>
        </w:rPr>
        <w:t xml:space="preserve">să </w:t>
      </w:r>
      <w:r>
        <w:rPr>
          <w:noProof/>
        </w:rPr>
        <w:t>ţ</w:t>
      </w:r>
      <w:r w:rsidR="00A24FD5" w:rsidRPr="000F73B4">
        <w:rPr>
          <w:noProof/>
        </w:rPr>
        <w:t>easă tabăra în plasa spionilor lui bolnavi de mistică, ori de te</w:t>
      </w:r>
      <w:r w:rsidR="00A24FD5" w:rsidRPr="000F73B4">
        <w:rPr>
          <w:noProof/>
        </w:rPr>
        <w:softHyphen/>
        <w:t>roare, ori cumpăra</w:t>
      </w:r>
      <w:r>
        <w:rPr>
          <w:noProof/>
        </w:rPr>
        <w:t>ţ</w:t>
      </w:r>
      <w:r w:rsidR="00A24FD5" w:rsidRPr="000F73B4">
        <w:rPr>
          <w:noProof/>
        </w:rPr>
        <w:t>i, a</w:t>
      </w:r>
      <w:r w:rsidR="00143F75">
        <w:rPr>
          <w:noProof/>
        </w:rPr>
        <w:t xml:space="preserve"> </w:t>
      </w:r>
      <w:r w:rsidR="00C81EC9">
        <w:rPr>
          <w:noProof/>
        </w:rPr>
        <w:t>reuşi</w:t>
      </w:r>
      <w:r w:rsidR="00143F75">
        <w:rPr>
          <w:noProof/>
        </w:rPr>
        <w:t xml:space="preserve">t </w:t>
      </w:r>
      <w:r w:rsidR="001842E5">
        <w:rPr>
          <w:noProof/>
        </w:rPr>
        <w:t xml:space="preserve">şi </w:t>
      </w:r>
      <w:r w:rsidR="00A24FD5" w:rsidRPr="000F73B4">
        <w:rPr>
          <w:noProof/>
        </w:rPr>
        <w:t>aici să strecoare viermele muced al suspiciunii, flagelul acesta dezumanizat</w:t>
      </w:r>
      <w:r w:rsidR="001842E5">
        <w:rPr>
          <w:noProof/>
        </w:rPr>
        <w:t xml:space="preserve"> şi </w:t>
      </w:r>
      <w:r w:rsidR="00A24FD5" w:rsidRPr="000F73B4">
        <w:rPr>
          <w:noProof/>
        </w:rPr>
        <w:t>dezonorant, capabil să arunce în bra</w:t>
      </w:r>
      <w:r>
        <w:rPr>
          <w:noProof/>
        </w:rPr>
        <w:t>ţ</w:t>
      </w:r>
      <w:r w:rsidR="00A24FD5" w:rsidRPr="000F73B4">
        <w:rPr>
          <w:noProof/>
        </w:rPr>
        <w:t>ele nebuniei, să secătuiască vie</w:t>
      </w:r>
      <w:r>
        <w:rPr>
          <w:noProof/>
        </w:rPr>
        <w:t>ţ</w:t>
      </w:r>
      <w:r w:rsidR="00A24FD5" w:rsidRPr="000F73B4">
        <w:rPr>
          <w:noProof/>
        </w:rPr>
        <w:t>ile, să le usuce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Privi</w:t>
      </w:r>
      <w:r w:rsidR="003C520A">
        <w:rPr>
          <w:noProof/>
        </w:rPr>
        <w:t>ţ</w:t>
      </w:r>
      <w:r w:rsidR="00A24FD5" w:rsidRPr="000F73B4">
        <w:rPr>
          <w:noProof/>
        </w:rPr>
        <w:t xml:space="preserve">i-l pe condotierul </w:t>
      </w:r>
      <w:r w:rsidR="004B441F">
        <w:rPr>
          <w:noProof/>
        </w:rPr>
        <w:t>Gaspar Turloni</w:t>
      </w:r>
      <w:r w:rsidR="00A24FD5" w:rsidRPr="000F73B4">
        <w:rPr>
          <w:noProof/>
        </w:rPr>
        <w:t>, spune principele.</w:t>
      </w:r>
    </w:p>
    <w:p w:rsidR="00A24FD5" w:rsidRPr="000F73B4" w:rsidRDefault="0080674B" w:rsidP="002F1B13">
      <w:pPr>
        <w:pStyle w:val="NoSpacing"/>
        <w:jc w:val="both"/>
        <w:rPr>
          <w:noProof/>
        </w:rPr>
      </w:pPr>
      <w:r>
        <w:rPr>
          <w:noProof/>
        </w:rPr>
        <w:t xml:space="preserve">   - </w:t>
      </w:r>
      <w:r w:rsidR="00A24FD5" w:rsidRPr="000F73B4">
        <w:rPr>
          <w:noProof/>
        </w:rPr>
        <w:t>Privi</w:t>
      </w:r>
      <w:r w:rsidR="003C520A">
        <w:rPr>
          <w:noProof/>
        </w:rPr>
        <w:t>ţ</w:t>
      </w:r>
      <w:r w:rsidR="00A24FD5" w:rsidRPr="000F73B4">
        <w:rPr>
          <w:noProof/>
        </w:rPr>
        <w:t>i-l, monseniore</w:t>
      </w:r>
      <w:r w:rsidR="00B8573D">
        <w:rPr>
          <w:noProof/>
        </w:rPr>
        <w:t xml:space="preserve">... </w:t>
      </w:r>
      <w:r w:rsidR="003C520A">
        <w:rPr>
          <w:noProof/>
        </w:rPr>
        <w:t xml:space="preserve">Este în </w:t>
      </w:r>
      <w:r w:rsidR="00AB48C2">
        <w:rPr>
          <w:noProof/>
        </w:rPr>
        <w:t>adevăr un spectacol magni</w:t>
      </w:r>
      <w:r w:rsidR="00A24FD5" w:rsidRPr="000F73B4">
        <w:rPr>
          <w:noProof/>
        </w:rPr>
        <w:t>fic.</w:t>
      </w:r>
    </w:p>
    <w:p w:rsidR="00A24FD5" w:rsidRPr="000F73B4" w:rsidRDefault="003C520A" w:rsidP="002F1B13">
      <w:pPr>
        <w:pStyle w:val="NoSpacing"/>
        <w:jc w:val="both"/>
        <w:rPr>
          <w:noProof/>
        </w:rPr>
      </w:pPr>
      <w:r>
        <w:rPr>
          <w:noProof/>
        </w:rPr>
        <w:tab/>
      </w:r>
      <w:r w:rsidR="00A24FD5" w:rsidRPr="000F73B4">
        <w:rPr>
          <w:noProof/>
        </w:rPr>
        <w:t>Alfonso Visconti vrea să scape de privirea inchizitorului, în</w:t>
      </w:r>
      <w:r w:rsidR="00A24FD5" w:rsidRPr="000F73B4">
        <w:rPr>
          <w:noProof/>
        </w:rPr>
        <w:softHyphen/>
        <w:t>colăcită pe cuirasă, solzoasă, v</w:t>
      </w:r>
      <w:r>
        <w:rPr>
          <w:noProof/>
        </w:rPr>
        <w:t>â</w:t>
      </w:r>
      <w:r w:rsidR="00A24FD5" w:rsidRPr="000F73B4">
        <w:rPr>
          <w:noProof/>
        </w:rPr>
        <w:t>scoasă</w:t>
      </w:r>
      <w:r w:rsidR="001842E5">
        <w:rPr>
          <w:noProof/>
        </w:rPr>
        <w:t xml:space="preserve"> şi </w:t>
      </w:r>
      <w:r w:rsidR="00A24FD5" w:rsidRPr="000F73B4">
        <w:rPr>
          <w:noProof/>
        </w:rPr>
        <w:t xml:space="preserve">rece. De pe poarta </w:t>
      </w:r>
      <w:r>
        <w:rPr>
          <w:noProof/>
        </w:rPr>
        <w:t>c</w:t>
      </w:r>
      <w:r w:rsidR="00F0439A">
        <w:rPr>
          <w:noProof/>
        </w:rPr>
        <w:t>etăţii</w:t>
      </w:r>
      <w:r w:rsidR="00A24FD5" w:rsidRPr="000F73B4">
        <w:rPr>
          <w:noProof/>
        </w:rPr>
        <w:t xml:space="preserve"> ies la trap, în coloană de trei, doisprezece spahii cu pelerine ro</w:t>
      </w:r>
      <w:r>
        <w:rPr>
          <w:noProof/>
        </w:rPr>
        <w:t>ş</w:t>
      </w:r>
      <w:r w:rsidR="00A24FD5" w:rsidRPr="000F73B4">
        <w:rPr>
          <w:noProof/>
        </w:rPr>
        <w:t>ii, suli</w:t>
      </w:r>
      <w:r>
        <w:rPr>
          <w:noProof/>
        </w:rPr>
        <w:t>ţ</w:t>
      </w:r>
      <w:r w:rsidR="00A24FD5" w:rsidRPr="000F73B4">
        <w:rPr>
          <w:noProof/>
        </w:rPr>
        <w:t>e scurte, călări pe cai albi. Cel care pare a fi comandantul poartă coif suflat cu aur</w:t>
      </w:r>
      <w:r w:rsidR="001842E5">
        <w:rPr>
          <w:noProof/>
        </w:rPr>
        <w:t xml:space="preserve"> şi </w:t>
      </w:r>
      <w:r w:rsidR="00A24FD5" w:rsidRPr="000F73B4">
        <w:rPr>
          <w:noProof/>
        </w:rPr>
        <w:t>încrustat cu pietre pre</w:t>
      </w:r>
      <w:r>
        <w:rPr>
          <w:noProof/>
        </w:rPr>
        <w:t>ţ</w:t>
      </w:r>
      <w:r w:rsidR="00A24FD5" w:rsidRPr="000F73B4">
        <w:rPr>
          <w:noProof/>
        </w:rPr>
        <w:t>ioase,</w:t>
      </w:r>
      <w:r w:rsidR="00282C30">
        <w:rPr>
          <w:noProof/>
        </w:rPr>
        <w:t xml:space="preserve"> atât </w:t>
      </w:r>
      <w:r w:rsidR="00A24FD5" w:rsidRPr="000F73B4">
        <w:rPr>
          <w:noProof/>
        </w:rPr>
        <w:t>de mari, în</w:t>
      </w:r>
      <w:r w:rsidR="001B7455">
        <w:rPr>
          <w:noProof/>
        </w:rPr>
        <w:t>cât</w:t>
      </w:r>
      <w:r w:rsidR="00A24FD5" w:rsidRPr="000F73B4">
        <w:rPr>
          <w:noProof/>
        </w:rPr>
        <w:t xml:space="preserve"> se văd clar, st</w:t>
      </w:r>
      <w:r>
        <w:rPr>
          <w:noProof/>
        </w:rPr>
        <w:t>â</w:t>
      </w:r>
      <w:r w:rsidR="00A24FD5" w:rsidRPr="000F73B4">
        <w:rPr>
          <w:noProof/>
        </w:rPr>
        <w:t>rnind comen</w:t>
      </w:r>
      <w:r>
        <w:rPr>
          <w:noProof/>
        </w:rPr>
        <w:t>-</w:t>
      </w:r>
      <w:r w:rsidR="00A24FD5" w:rsidRPr="000F73B4">
        <w:rPr>
          <w:noProof/>
        </w:rPr>
        <w:t xml:space="preserve">tariile lacome ale </w:t>
      </w:r>
      <w:r w:rsidR="00173E03">
        <w:rPr>
          <w:noProof/>
        </w:rPr>
        <w:t>călăreţ</w:t>
      </w:r>
      <w:r w:rsidR="00A24FD5" w:rsidRPr="000F73B4">
        <w:rPr>
          <w:noProof/>
        </w:rPr>
        <w:t>ilor.</w:t>
      </w:r>
    </w:p>
    <w:p w:rsidR="00A24FD5" w:rsidRPr="000F73B4" w:rsidRDefault="0080674B" w:rsidP="002F1B13">
      <w:pPr>
        <w:pStyle w:val="NoSpacing"/>
        <w:jc w:val="both"/>
        <w:rPr>
          <w:noProof/>
        </w:rPr>
      </w:pPr>
      <w:r>
        <w:rPr>
          <w:noProof/>
        </w:rPr>
        <w:t xml:space="preserve">   - </w:t>
      </w:r>
      <w:r w:rsidR="00A24FD5" w:rsidRPr="000F73B4">
        <w:rPr>
          <w:noProof/>
        </w:rPr>
        <w:t>Valorează trei sate, conte!</w:t>
      </w:r>
    </w:p>
    <w:p w:rsidR="00A24FD5" w:rsidRPr="000F73B4" w:rsidRDefault="0080674B" w:rsidP="002F1B13">
      <w:pPr>
        <w:pStyle w:val="NoSpacing"/>
        <w:jc w:val="both"/>
        <w:rPr>
          <w:noProof/>
        </w:rPr>
      </w:pPr>
      <w:r>
        <w:rPr>
          <w:noProof/>
        </w:rPr>
        <w:t xml:space="preserve">   - </w:t>
      </w:r>
      <w:r w:rsidR="00A24FD5" w:rsidRPr="000F73B4">
        <w:rPr>
          <w:noProof/>
        </w:rPr>
        <w:t xml:space="preserve">Pe </w:t>
      </w:r>
      <w:r w:rsidR="003C520A">
        <w:rPr>
          <w:noProof/>
        </w:rPr>
        <w:t>s</w:t>
      </w:r>
      <w:r w:rsidR="008A79E4">
        <w:rPr>
          <w:noProof/>
        </w:rPr>
        <w:t>fânt</w:t>
      </w:r>
      <w:r w:rsidR="00A24FD5" w:rsidRPr="000F73B4">
        <w:rPr>
          <w:noProof/>
        </w:rPr>
        <w:t>ul Francisc</w:t>
      </w:r>
      <w:r w:rsidR="00B8573D">
        <w:rPr>
          <w:noProof/>
        </w:rPr>
        <w:t xml:space="preserve">... </w:t>
      </w:r>
      <w:r w:rsidR="00A24FD5" w:rsidRPr="000F73B4">
        <w:rPr>
          <w:noProof/>
        </w:rPr>
        <w:t xml:space="preserve">Numai montura face un sat de </w:t>
      </w:r>
      <w:r w:rsidR="003C520A">
        <w:rPr>
          <w:noProof/>
        </w:rPr>
        <w:t>ş</w:t>
      </w:r>
      <w:r w:rsidR="00A24FD5" w:rsidRPr="000F73B4">
        <w:rPr>
          <w:noProof/>
        </w:rPr>
        <w:t>aizeci de iobagi.</w:t>
      </w:r>
    </w:p>
    <w:p w:rsidR="00A24FD5" w:rsidRPr="000F73B4" w:rsidRDefault="00210BF7" w:rsidP="002F1B13">
      <w:pPr>
        <w:pStyle w:val="NoSpacing"/>
        <w:jc w:val="both"/>
        <w:rPr>
          <w:noProof/>
        </w:rPr>
      </w:pPr>
      <w:r>
        <w:rPr>
          <w:noProof/>
        </w:rPr>
        <w:tab/>
      </w:r>
      <w:r w:rsidR="00A24FD5" w:rsidRPr="000F73B4">
        <w:rPr>
          <w:noProof/>
        </w:rPr>
        <w:t>Alfonso Visconti</w:t>
      </w:r>
      <w:r w:rsidR="00BC6DA2">
        <w:rPr>
          <w:noProof/>
        </w:rPr>
        <w:t xml:space="preserve"> îşi </w:t>
      </w:r>
      <w:r w:rsidR="00A24FD5" w:rsidRPr="000F73B4">
        <w:rPr>
          <w:noProof/>
        </w:rPr>
        <w:t>împinge calul mai aproape de nobilii ar</w:t>
      </w:r>
      <w:r w:rsidR="00A24FD5" w:rsidRPr="000F73B4">
        <w:rPr>
          <w:noProof/>
        </w:rPr>
        <w:softHyphen/>
        <w:t xml:space="preserve">deleni. Oamenii stau în </w:t>
      </w:r>
      <w:r w:rsidR="003C520A">
        <w:rPr>
          <w:noProof/>
        </w:rPr>
        <w:t>ş</w:t>
      </w:r>
      <w:r w:rsidR="00A24FD5" w:rsidRPr="000F73B4">
        <w:rPr>
          <w:noProof/>
        </w:rPr>
        <w:t>ei cu vizierele ridicate</w:t>
      </w:r>
      <w:r w:rsidR="00052EB5">
        <w:rPr>
          <w:noProof/>
        </w:rPr>
        <w:t>. S</w:t>
      </w:r>
      <w:r w:rsidR="00A24FD5" w:rsidRPr="000F73B4">
        <w:rPr>
          <w:noProof/>
        </w:rPr>
        <w:t xml:space="preserve">cutierii le </w:t>
      </w:r>
      <w:r w:rsidR="003C520A">
        <w:rPr>
          <w:noProof/>
        </w:rPr>
        <w:t>ţ</w:t>
      </w:r>
      <w:r w:rsidR="00A24FD5" w:rsidRPr="000F73B4">
        <w:rPr>
          <w:noProof/>
        </w:rPr>
        <w:t>in scuturile cu semnele heraldice pictate în culori vii. Cerul este pur</w:t>
      </w:r>
      <w:r w:rsidR="001842E5">
        <w:rPr>
          <w:noProof/>
        </w:rPr>
        <w:t xml:space="preserve"> </w:t>
      </w:r>
      <w:r w:rsidR="001842E5">
        <w:rPr>
          <w:noProof/>
        </w:rPr>
        <w:lastRenderedPageBreak/>
        <w:t xml:space="preserve">şi </w:t>
      </w:r>
      <w:r w:rsidR="00A24FD5" w:rsidRPr="000F73B4">
        <w:rPr>
          <w:noProof/>
        </w:rPr>
        <w:t>feciorelnic. Principele Sigismund pare mai bărbat sub coiful din</w:t>
      </w:r>
      <w:r w:rsidR="00052EB5">
        <w:rPr>
          <w:noProof/>
        </w:rPr>
        <w:t xml:space="preserve"> oţel </w:t>
      </w:r>
      <w:r w:rsidR="00A24FD5" w:rsidRPr="000F73B4">
        <w:rPr>
          <w:noProof/>
        </w:rPr>
        <w:t>masiv, terminat cu trei pene ro</w:t>
      </w:r>
      <w:r w:rsidR="003C520A">
        <w:rPr>
          <w:noProof/>
        </w:rPr>
        <w:t>ş</w:t>
      </w:r>
      <w:r w:rsidR="00A24FD5" w:rsidRPr="000F73B4">
        <w:rPr>
          <w:noProof/>
        </w:rPr>
        <w:t xml:space="preserve">ii de </w:t>
      </w:r>
      <w:r w:rsidR="00052EB5">
        <w:rPr>
          <w:noProof/>
        </w:rPr>
        <w:t>struţ</w:t>
      </w:r>
      <w:r w:rsidR="0004649E">
        <w:rPr>
          <w:noProof/>
        </w:rPr>
        <w:t>. Î</w:t>
      </w:r>
      <w:r w:rsidR="00A24FD5" w:rsidRPr="000F73B4">
        <w:rPr>
          <w:noProof/>
        </w:rPr>
        <w:t xml:space="preserve">n adevăr, </w:t>
      </w:r>
      <w:r w:rsidR="004B441F">
        <w:rPr>
          <w:noProof/>
        </w:rPr>
        <w:t>Gaspar Turloni</w:t>
      </w:r>
      <w:r w:rsidR="00A24FD5" w:rsidRPr="000F73B4">
        <w:rPr>
          <w:noProof/>
        </w:rPr>
        <w:t xml:space="preserve"> este un temerar, dar</w:t>
      </w:r>
      <w:r w:rsidR="001842E5">
        <w:rPr>
          <w:noProof/>
        </w:rPr>
        <w:t xml:space="preserve"> şi </w:t>
      </w:r>
      <w:r w:rsidR="00A24FD5" w:rsidRPr="000F73B4">
        <w:rPr>
          <w:noProof/>
        </w:rPr>
        <w:t>un bun cunoscător al luptei cu turcii. Cei doisprezece spahii filează</w:t>
      </w:r>
      <w:r w:rsidR="00143F75">
        <w:rPr>
          <w:noProof/>
        </w:rPr>
        <w:t xml:space="preserve"> cur</w:t>
      </w:r>
      <w:r w:rsidR="003C520A">
        <w:rPr>
          <w:noProof/>
        </w:rPr>
        <w:t>t</w:t>
      </w:r>
      <w:r w:rsidR="00143F75">
        <w:rPr>
          <w:noProof/>
        </w:rPr>
        <w:t>i</w:t>
      </w:r>
      <w:r w:rsidR="00A24FD5" w:rsidRPr="000F73B4">
        <w:rPr>
          <w:noProof/>
        </w:rPr>
        <w:t>na, astfel în</w:t>
      </w:r>
      <w:r w:rsidR="001B7455">
        <w:rPr>
          <w:noProof/>
        </w:rPr>
        <w:t>cât</w:t>
      </w:r>
      <w:r w:rsidR="00A24FD5" w:rsidRPr="000F73B4">
        <w:rPr>
          <w:noProof/>
        </w:rPr>
        <w:t xml:space="preserve"> atacul con</w:t>
      </w:r>
      <w:r w:rsidR="00A24FD5" w:rsidRPr="000F73B4">
        <w:rPr>
          <w:noProof/>
        </w:rPr>
        <w:softHyphen/>
        <w:t xml:space="preserve">dotierului să fie primit cu foc de la crenele. </w:t>
      </w:r>
      <w:r w:rsidR="004B441F">
        <w:rPr>
          <w:noProof/>
        </w:rPr>
        <w:t>Gaspar Turloni</w:t>
      </w:r>
      <w:r w:rsidR="00A24FD5" w:rsidRPr="000F73B4">
        <w:rPr>
          <w:noProof/>
        </w:rPr>
        <w:t>, în armura lui somptuoasă fulge</w:t>
      </w:r>
      <w:r w:rsidR="00C00087">
        <w:rPr>
          <w:noProof/>
        </w:rPr>
        <w:t>rând</w:t>
      </w:r>
      <w:r w:rsidR="00A24FD5" w:rsidRPr="000F73B4">
        <w:rPr>
          <w:noProof/>
        </w:rPr>
        <w:t xml:space="preserve"> în soare, ia lancea pentru atac</w:t>
      </w:r>
      <w:r w:rsidR="00052EB5">
        <w:rPr>
          <w:noProof/>
        </w:rPr>
        <w:t xml:space="preserve">. </w:t>
      </w:r>
      <w:r w:rsidR="003C520A">
        <w:rPr>
          <w:noProof/>
        </w:rPr>
        <w:t>Ş</w:t>
      </w:r>
      <w:r w:rsidR="00A24FD5" w:rsidRPr="000F73B4">
        <w:rPr>
          <w:noProof/>
        </w:rPr>
        <w:t xml:space="preserve">arjează în galop </w:t>
      </w:r>
      <w:r w:rsidR="00090C8F">
        <w:rPr>
          <w:noProof/>
        </w:rPr>
        <w:t>stăpân</w:t>
      </w:r>
      <w:r w:rsidR="00A24FD5" w:rsidRPr="000F73B4">
        <w:rPr>
          <w:noProof/>
        </w:rPr>
        <w:t xml:space="preserve">it, perpendicular pe capul coloanei, pe două linii de patru </w:t>
      </w:r>
      <w:r w:rsidR="00173E03">
        <w:rPr>
          <w:noProof/>
        </w:rPr>
        <w:t>călăreţ</w:t>
      </w:r>
      <w:r w:rsidR="00A24FD5" w:rsidRPr="000F73B4">
        <w:rPr>
          <w:noProof/>
        </w:rPr>
        <w:t>i, adică tot efectivul trimes de Vene</w:t>
      </w:r>
      <w:r w:rsidR="003C520A">
        <w:rPr>
          <w:noProof/>
        </w:rPr>
        <w:t>ţ</w:t>
      </w:r>
      <w:r w:rsidR="00A24FD5" w:rsidRPr="000F73B4">
        <w:rPr>
          <w:noProof/>
        </w:rPr>
        <w:t>ia la acest război cuvios. Galopul înd</w:t>
      </w:r>
      <w:r w:rsidR="003C520A">
        <w:rPr>
          <w:noProof/>
        </w:rPr>
        <w:t>â</w:t>
      </w:r>
      <w:r w:rsidR="00A24FD5" w:rsidRPr="000F73B4">
        <w:rPr>
          <w:noProof/>
        </w:rPr>
        <w:t>rjit al cailor, sclipetele armurilor, pele</w:t>
      </w:r>
      <w:r w:rsidR="00A24FD5" w:rsidRPr="000F73B4">
        <w:rPr>
          <w:noProof/>
        </w:rPr>
        <w:softHyphen/>
        <w:t xml:space="preserve">rinele </w:t>
      </w:r>
      <w:r w:rsidR="00147CE0">
        <w:rPr>
          <w:noProof/>
        </w:rPr>
        <w:t>fâlfâi</w:t>
      </w:r>
      <w:r w:rsidR="00A24FD5" w:rsidRPr="000F73B4">
        <w:rPr>
          <w:noProof/>
        </w:rPr>
        <w:t>nd ro</w:t>
      </w:r>
      <w:r w:rsidR="003C520A">
        <w:rPr>
          <w:noProof/>
        </w:rPr>
        <w:t>ş</w:t>
      </w:r>
      <w:r w:rsidR="00A24FD5" w:rsidRPr="000F73B4">
        <w:rPr>
          <w:noProof/>
        </w:rPr>
        <w:t>u ale spahiilor, strigătele de încurajare ale cava</w:t>
      </w:r>
      <w:r w:rsidR="00A24FD5" w:rsidRPr="000F73B4">
        <w:rPr>
          <w:noProof/>
        </w:rPr>
        <w:softHyphen/>
        <w:t>leri</w:t>
      </w:r>
      <w:r w:rsidR="003C520A">
        <w:rPr>
          <w:noProof/>
        </w:rPr>
        <w:t>ş</w:t>
      </w:r>
      <w:r w:rsidR="00A24FD5" w:rsidRPr="000F73B4">
        <w:rPr>
          <w:noProof/>
        </w:rPr>
        <w:t xml:space="preserve">tilor princiari, </w:t>
      </w:r>
      <w:r w:rsidR="0075185D">
        <w:rPr>
          <w:noProof/>
        </w:rPr>
        <w:t>trâmbiţe</w:t>
      </w:r>
      <w:r w:rsidR="00A24FD5" w:rsidRPr="000F73B4">
        <w:rPr>
          <w:noProof/>
        </w:rPr>
        <w:t>le de la donjonul central lans</w:t>
      </w:r>
      <w:r w:rsidR="003C520A">
        <w:rPr>
          <w:noProof/>
        </w:rPr>
        <w:t>â</w:t>
      </w:r>
      <w:r w:rsidR="00A24FD5" w:rsidRPr="000F73B4">
        <w:rPr>
          <w:noProof/>
        </w:rPr>
        <w:t>nd o chemare stranie</w:t>
      </w:r>
      <w:r w:rsidR="001842E5">
        <w:rPr>
          <w:noProof/>
        </w:rPr>
        <w:t xml:space="preserve"> şi </w:t>
      </w:r>
      <w:r w:rsidR="00A24FD5" w:rsidRPr="000F73B4">
        <w:rPr>
          <w:noProof/>
        </w:rPr>
        <w:t xml:space="preserve">sălbatică, ienicerimea suită pe crenele ca într-o imensă lojă de teatru, steagul profetului, verde, unduindu-se în cerul satinat, miile de </w:t>
      </w:r>
      <w:r w:rsidR="00173E03">
        <w:rPr>
          <w:noProof/>
        </w:rPr>
        <w:t>călăreţ</w:t>
      </w:r>
      <w:r w:rsidR="00A24FD5" w:rsidRPr="000F73B4">
        <w:rPr>
          <w:noProof/>
        </w:rPr>
        <w:t>i în cuirase, cu steagurile multicolore ale banderiilor la flancul drept, răpăitul tobelor, toate astea la un loc îl fac pe Alfonso Visconti să-l uite total pe reprezentantul sum</w:t>
      </w:r>
      <w:r w:rsidR="00A24FD5" w:rsidRPr="000F73B4">
        <w:rPr>
          <w:noProof/>
        </w:rPr>
        <w:softHyphen/>
        <w:t xml:space="preserve">bru al </w:t>
      </w:r>
      <w:r w:rsidR="00C81EC9">
        <w:rPr>
          <w:noProof/>
        </w:rPr>
        <w:t>Inchiziţie</w:t>
      </w:r>
      <w:r w:rsidR="00A24FD5" w:rsidRPr="000F73B4">
        <w:rPr>
          <w:noProof/>
        </w:rPr>
        <w:t>i</w:t>
      </w:r>
      <w:r w:rsidR="0004649E">
        <w:rPr>
          <w:noProof/>
        </w:rPr>
        <w:t>. Î</w:t>
      </w:r>
      <w:r w:rsidR="00BC6DA2">
        <w:rPr>
          <w:noProof/>
        </w:rPr>
        <w:t xml:space="preserve">şi </w:t>
      </w:r>
      <w:r w:rsidR="00A24FD5" w:rsidRPr="000F73B4">
        <w:rPr>
          <w:noProof/>
        </w:rPr>
        <w:t>joacă armăsarul</w:t>
      </w:r>
      <w:r w:rsidR="0004649E">
        <w:rPr>
          <w:noProof/>
        </w:rPr>
        <w:t>. Î</w:t>
      </w:r>
      <w:r w:rsidR="00A24FD5" w:rsidRPr="000F73B4">
        <w:rPr>
          <w:noProof/>
        </w:rPr>
        <w:t>l pune în mers înapoi. Exe</w:t>
      </w:r>
      <w:r w:rsidR="00A24FD5" w:rsidRPr="000F73B4">
        <w:rPr>
          <w:noProof/>
        </w:rPr>
        <w:softHyphen/>
        <w:t xml:space="preserve">cută </w:t>
      </w:r>
      <w:r w:rsidR="001B7455">
        <w:rPr>
          <w:noProof/>
        </w:rPr>
        <w:t>cât</w:t>
      </w:r>
      <w:r w:rsidR="00A24FD5" w:rsidRPr="000F73B4">
        <w:rPr>
          <w:noProof/>
        </w:rPr>
        <w:t>eva fuleuri pe loc să-l încălzească, primind topit de plăcere cuvintele de laudă pentru aceast</w:t>
      </w:r>
      <w:r w:rsidR="00655E2E">
        <w:rPr>
          <w:noProof/>
        </w:rPr>
        <w:t>ă figură de maestru.</w:t>
      </w:r>
      <w:r w:rsidR="00B6339E">
        <w:rPr>
          <w:noProof/>
        </w:rPr>
        <w:t xml:space="preserve"> </w:t>
      </w:r>
      <w:r w:rsidR="003C520A">
        <w:rPr>
          <w:noProof/>
        </w:rPr>
        <w:t>R</w:t>
      </w:r>
      <w:r w:rsidR="00B6339E">
        <w:rPr>
          <w:noProof/>
        </w:rPr>
        <w:t xml:space="preserve">ămâne </w:t>
      </w:r>
      <w:r w:rsidR="00655E2E">
        <w:rPr>
          <w:noProof/>
        </w:rPr>
        <w:t>vi</w:t>
      </w:r>
      <w:r w:rsidR="00A24FD5" w:rsidRPr="000F73B4">
        <w:rPr>
          <w:noProof/>
        </w:rPr>
        <w:t>b</w:t>
      </w:r>
      <w:r w:rsidR="00C00087">
        <w:rPr>
          <w:noProof/>
        </w:rPr>
        <w:t>rând</w:t>
      </w:r>
      <w:r w:rsidR="00A24FD5" w:rsidRPr="000F73B4">
        <w:rPr>
          <w:noProof/>
        </w:rPr>
        <w:t xml:space="preserve"> în </w:t>
      </w:r>
      <w:r w:rsidR="003C520A">
        <w:rPr>
          <w:noProof/>
        </w:rPr>
        <w:t>ş</w:t>
      </w:r>
      <w:r w:rsidR="00A24FD5" w:rsidRPr="000F73B4">
        <w:rPr>
          <w:noProof/>
        </w:rPr>
        <w:t xml:space="preserve">a, </w:t>
      </w:r>
      <w:r w:rsidR="00BC6DA2">
        <w:rPr>
          <w:noProof/>
        </w:rPr>
        <w:t>când</w:t>
      </w:r>
      <w:r w:rsidR="00A24FD5" w:rsidRPr="000F73B4">
        <w:rPr>
          <w:noProof/>
        </w:rPr>
        <w:t xml:space="preserve"> comandantul turc scoate un </w:t>
      </w:r>
      <w:r w:rsidR="003C520A">
        <w:rPr>
          <w:noProof/>
        </w:rPr>
        <w:t>ţ</w:t>
      </w:r>
      <w:r w:rsidR="00A24FD5" w:rsidRPr="000F73B4">
        <w:rPr>
          <w:noProof/>
        </w:rPr>
        <w:t>ipăt</w:t>
      </w:r>
      <w:r w:rsidR="00282C30">
        <w:rPr>
          <w:noProof/>
        </w:rPr>
        <w:t xml:space="preserve"> atât </w:t>
      </w:r>
      <w:r w:rsidR="00A24FD5" w:rsidRPr="000F73B4">
        <w:rPr>
          <w:noProof/>
        </w:rPr>
        <w:t xml:space="preserve">de </w:t>
      </w:r>
      <w:r w:rsidR="000F73B4">
        <w:rPr>
          <w:noProof/>
        </w:rPr>
        <w:t>s</w:t>
      </w:r>
      <w:r w:rsidR="00A24FD5" w:rsidRPr="000F73B4">
        <w:rPr>
          <w:noProof/>
        </w:rPr>
        <w:t>ălbatic, în</w:t>
      </w:r>
      <w:r w:rsidR="001B7455">
        <w:rPr>
          <w:noProof/>
        </w:rPr>
        <w:t>cât</w:t>
      </w:r>
      <w:r w:rsidR="00A24FD5" w:rsidRPr="000F73B4">
        <w:rPr>
          <w:noProof/>
        </w:rPr>
        <w:t xml:space="preserve"> caii gărzii princiare se sperie, sforăie</w:t>
      </w:r>
      <w:r w:rsidR="001842E5">
        <w:rPr>
          <w:noProof/>
        </w:rPr>
        <w:t xml:space="preserve"> şi </w:t>
      </w:r>
      <w:r w:rsidR="00A24FD5" w:rsidRPr="000F73B4">
        <w:rPr>
          <w:noProof/>
        </w:rPr>
        <w:t>strică rândurile</w:t>
      </w:r>
      <w:r w:rsidR="00052EB5">
        <w:rPr>
          <w:noProof/>
        </w:rPr>
        <w:t>. S</w:t>
      </w:r>
      <w:r w:rsidR="00A24FD5" w:rsidRPr="000F73B4">
        <w:rPr>
          <w:noProof/>
        </w:rPr>
        <w:t>pa</w:t>
      </w:r>
      <w:r w:rsidR="00A24FD5" w:rsidRPr="000F73B4">
        <w:rPr>
          <w:noProof/>
        </w:rPr>
        <w:softHyphen/>
        <w:t xml:space="preserve">hiii se rup brusc într-un evantai, </w:t>
      </w:r>
      <w:r w:rsidR="00173E03">
        <w:rPr>
          <w:noProof/>
        </w:rPr>
        <w:t>călăreţ</w:t>
      </w:r>
      <w:r w:rsidR="00A24FD5" w:rsidRPr="000F73B4">
        <w:rPr>
          <w:noProof/>
        </w:rPr>
        <w:t>ii din urmă ră</w:t>
      </w:r>
      <w:r w:rsidR="00EB6E14">
        <w:rPr>
          <w:noProof/>
        </w:rPr>
        <w:t>mânând</w:t>
      </w:r>
      <w:r w:rsidR="00A24FD5" w:rsidRPr="000F73B4">
        <w:rPr>
          <w:noProof/>
        </w:rPr>
        <w:t xml:space="preserve"> ne</w:t>
      </w:r>
      <w:r w:rsidR="00A24FD5" w:rsidRPr="000F73B4">
        <w:rPr>
          <w:noProof/>
        </w:rPr>
        <w:softHyphen/>
        <w:t>mi</w:t>
      </w:r>
      <w:r w:rsidR="00F25467">
        <w:rPr>
          <w:noProof/>
        </w:rPr>
        <w:t>ş</w:t>
      </w:r>
      <w:r w:rsidR="00A24FD5" w:rsidRPr="000F73B4">
        <w:rPr>
          <w:noProof/>
        </w:rPr>
        <w:t>ca</w:t>
      </w:r>
      <w:r w:rsidR="00F25467">
        <w:rPr>
          <w:noProof/>
        </w:rPr>
        <w:t>ţ</w:t>
      </w:r>
      <w:r w:rsidR="00A24FD5" w:rsidRPr="000F73B4">
        <w:rPr>
          <w:noProof/>
        </w:rPr>
        <w:t xml:space="preserve">i în vreme ce primele </w:t>
      </w:r>
      <w:r w:rsidR="00C00087">
        <w:rPr>
          <w:noProof/>
        </w:rPr>
        <w:t>rând</w:t>
      </w:r>
      <w:r w:rsidR="00A24FD5" w:rsidRPr="000F73B4">
        <w:rPr>
          <w:noProof/>
        </w:rPr>
        <w:t>uri de trei galopează piezi</w:t>
      </w:r>
      <w:r w:rsidR="00F25467">
        <w:rPr>
          <w:noProof/>
        </w:rPr>
        <w:t>ş</w:t>
      </w:r>
      <w:r w:rsidR="00A24FD5" w:rsidRPr="000F73B4">
        <w:rPr>
          <w:noProof/>
        </w:rPr>
        <w:t xml:space="preserve"> spre flancuri. Dispozitivul arată ca o semilună</w:t>
      </w:r>
      <w:r w:rsidR="00517414">
        <w:rPr>
          <w:noProof/>
        </w:rPr>
        <w:t>. A</w:t>
      </w:r>
      <w:r w:rsidR="00A24FD5" w:rsidRPr="000F73B4">
        <w:rPr>
          <w:noProof/>
        </w:rPr>
        <w:t>lt strigăt ascu</w:t>
      </w:r>
      <w:r w:rsidR="00F25467">
        <w:rPr>
          <w:noProof/>
        </w:rPr>
        <w:t>ţ</w:t>
      </w:r>
      <w:r w:rsidR="00A24FD5" w:rsidRPr="000F73B4">
        <w:rPr>
          <w:noProof/>
        </w:rPr>
        <w:t>it. Bra</w:t>
      </w:r>
      <w:r w:rsidR="00A24FD5" w:rsidRPr="000F73B4">
        <w:rPr>
          <w:noProof/>
        </w:rPr>
        <w:softHyphen/>
      </w:r>
      <w:r w:rsidR="00F25467">
        <w:rPr>
          <w:noProof/>
        </w:rPr>
        <w:t>ţ</w:t>
      </w:r>
      <w:r w:rsidR="00A24FD5" w:rsidRPr="000F73B4">
        <w:rPr>
          <w:noProof/>
        </w:rPr>
        <w:t xml:space="preserve">ele semilunei, cu </w:t>
      </w:r>
      <w:r w:rsidR="00087699">
        <w:rPr>
          <w:noProof/>
        </w:rPr>
        <w:t>vârf</w:t>
      </w:r>
      <w:r w:rsidR="00A24FD5" w:rsidRPr="000F73B4">
        <w:rPr>
          <w:noProof/>
        </w:rPr>
        <w:t xml:space="preserve">ul lor de lănci, galopează spre interior, gata să prindă la mijloc </w:t>
      </w:r>
      <w:r w:rsidR="00173E03">
        <w:rPr>
          <w:noProof/>
        </w:rPr>
        <w:t>călăreţ</w:t>
      </w:r>
      <w:r w:rsidR="00A24FD5" w:rsidRPr="000F73B4">
        <w:rPr>
          <w:noProof/>
        </w:rPr>
        <w:t>ii vene</w:t>
      </w:r>
      <w:r w:rsidR="00F25467">
        <w:rPr>
          <w:noProof/>
        </w:rPr>
        <w:t>ţ</w:t>
      </w:r>
      <w:r w:rsidR="00A24FD5" w:rsidRPr="000F73B4">
        <w:rPr>
          <w:noProof/>
        </w:rPr>
        <w:t xml:space="preserve">ieni. </w:t>
      </w:r>
      <w:r w:rsidR="00173E03">
        <w:rPr>
          <w:noProof/>
        </w:rPr>
        <w:t>Călăreţ</w:t>
      </w:r>
      <w:r w:rsidR="00A24FD5" w:rsidRPr="000F73B4">
        <w:rPr>
          <w:noProof/>
        </w:rPr>
        <w:t xml:space="preserve">ii lui Piccolomini scuipă de sub viziere toate înjurăturile </w:t>
      </w:r>
      <w:r w:rsidR="00052EB5">
        <w:rPr>
          <w:noProof/>
        </w:rPr>
        <w:t>soldăţeşti</w:t>
      </w:r>
      <w:r w:rsidR="00A24FD5" w:rsidRPr="000F73B4">
        <w:rPr>
          <w:noProof/>
        </w:rPr>
        <w:t xml:space="preserve"> din repertoriul bogat al toscanilor. </w:t>
      </w:r>
      <w:r w:rsidR="00A24FD5" w:rsidRPr="000F73B4">
        <w:rPr>
          <w:i/>
          <w:iCs/>
          <w:noProof/>
        </w:rPr>
        <w:t>Madonna</w:t>
      </w:r>
      <w:r w:rsidR="00517414" w:rsidRPr="00F25467">
        <w:rPr>
          <w:iCs/>
          <w:noProof/>
        </w:rPr>
        <w:t>.</w:t>
      </w:r>
      <w:r w:rsidR="00517414">
        <w:rPr>
          <w:i/>
          <w:iCs/>
          <w:noProof/>
        </w:rPr>
        <w:t xml:space="preserve"> A</w:t>
      </w:r>
      <w:r w:rsidR="00A24FD5" w:rsidRPr="000F73B4">
        <w:rPr>
          <w:noProof/>
        </w:rPr>
        <w:t>cest Turloni</w:t>
      </w:r>
      <w:r w:rsidR="00BC6DA2">
        <w:rPr>
          <w:noProof/>
        </w:rPr>
        <w:t xml:space="preserve"> îşi </w:t>
      </w:r>
      <w:r w:rsidR="00A24FD5" w:rsidRPr="000F73B4">
        <w:rPr>
          <w:noProof/>
        </w:rPr>
        <w:t>cunoa</w:t>
      </w:r>
      <w:r w:rsidR="00F25467">
        <w:rPr>
          <w:noProof/>
        </w:rPr>
        <w:t>ş</w:t>
      </w:r>
      <w:r w:rsidR="00A24FD5" w:rsidRPr="000F73B4">
        <w:rPr>
          <w:noProof/>
        </w:rPr>
        <w:t xml:space="preserve">te meseria. </w:t>
      </w:r>
      <w:r w:rsidR="00BC6DA2">
        <w:rPr>
          <w:noProof/>
        </w:rPr>
        <w:t>Când</w:t>
      </w:r>
      <w:r w:rsidR="00A24FD5" w:rsidRPr="000F73B4">
        <w:rPr>
          <w:noProof/>
        </w:rPr>
        <w:t xml:space="preserve"> strigă «</w:t>
      </w:r>
      <w:r w:rsidR="00A24FD5" w:rsidRPr="000F73B4">
        <w:rPr>
          <w:i/>
          <w:iCs/>
          <w:noProof/>
        </w:rPr>
        <w:t>San Marco»</w:t>
      </w:r>
      <w:r w:rsidR="00A24FD5" w:rsidRPr="00F25467">
        <w:rPr>
          <w:iCs/>
          <w:noProof/>
        </w:rPr>
        <w:t>,</w:t>
      </w:r>
      <w:r w:rsidR="00A24FD5" w:rsidRPr="000F73B4">
        <w:rPr>
          <w:i/>
          <w:iCs/>
          <w:noProof/>
        </w:rPr>
        <w:t xml:space="preserve"> </w:t>
      </w:r>
      <w:r w:rsidR="00173E03">
        <w:rPr>
          <w:noProof/>
        </w:rPr>
        <w:t>călăreţ</w:t>
      </w:r>
      <w:r w:rsidR="00A24FD5" w:rsidRPr="000F73B4">
        <w:rPr>
          <w:noProof/>
        </w:rPr>
        <w:t>ii lui se apropie scară la scară. Un pumn de o</w:t>
      </w:r>
      <w:r w:rsidR="00F25467">
        <w:rPr>
          <w:noProof/>
        </w:rPr>
        <w:t>ţ</w:t>
      </w:r>
      <w:r w:rsidR="00A24FD5" w:rsidRPr="000F73B4">
        <w:rPr>
          <w:noProof/>
        </w:rPr>
        <w:t xml:space="preserve">el, prevăzut cu opt </w:t>
      </w:r>
      <w:r w:rsidR="00087699">
        <w:rPr>
          <w:noProof/>
        </w:rPr>
        <w:t>vârf</w:t>
      </w:r>
      <w:r w:rsidR="00A24FD5" w:rsidRPr="000F73B4">
        <w:rPr>
          <w:noProof/>
        </w:rPr>
        <w:t>uri de lance, repezit în cen</w:t>
      </w:r>
      <w:r w:rsidR="00A24FD5" w:rsidRPr="000F73B4">
        <w:rPr>
          <w:noProof/>
        </w:rPr>
        <w:softHyphen/>
        <w:t>trul sub</w:t>
      </w:r>
      <w:r w:rsidR="00F25467">
        <w:rPr>
          <w:noProof/>
        </w:rPr>
        <w:t>ţ</w:t>
      </w:r>
      <w:r w:rsidR="00A24FD5" w:rsidRPr="000F73B4">
        <w:rPr>
          <w:noProof/>
        </w:rPr>
        <w:t>ire al semilunei otomane</w:t>
      </w:r>
      <w:r w:rsidR="00052EB5">
        <w:rPr>
          <w:noProof/>
        </w:rPr>
        <w:t>. S</w:t>
      </w:r>
      <w:r w:rsidR="00A24FD5" w:rsidRPr="000F73B4">
        <w:rPr>
          <w:noProof/>
        </w:rPr>
        <w:t>e aude limpede zgomotul sec al lăncilor care se rup în scuturi.</w:t>
      </w:r>
      <w:r w:rsidR="003E7BED">
        <w:rPr>
          <w:noProof/>
        </w:rPr>
        <w:t xml:space="preserve"> </w:t>
      </w:r>
      <w:r w:rsidR="00F25467">
        <w:rPr>
          <w:noProof/>
        </w:rPr>
        <w:t>N</w:t>
      </w:r>
      <w:r w:rsidR="003E7BED">
        <w:rPr>
          <w:noProof/>
        </w:rPr>
        <w:t xml:space="preserve">iciun </w:t>
      </w:r>
      <w:r w:rsidR="00173E03">
        <w:rPr>
          <w:noProof/>
        </w:rPr>
        <w:t>călăreţ</w:t>
      </w:r>
      <w:r w:rsidR="00A24FD5" w:rsidRPr="000F73B4">
        <w:rPr>
          <w:noProof/>
        </w:rPr>
        <w:t xml:space="preserve"> căzut. Echipa lui Turloni a spart dispozitivul</w:t>
      </w:r>
      <w:r w:rsidR="00052EB5">
        <w:rPr>
          <w:noProof/>
        </w:rPr>
        <w:t>. S</w:t>
      </w:r>
      <w:r w:rsidR="00A24FD5" w:rsidRPr="000F73B4">
        <w:rPr>
          <w:noProof/>
        </w:rPr>
        <w:t>pahiii se-ntorc din galop</w:t>
      </w:r>
      <w:r w:rsidR="00517414">
        <w:rPr>
          <w:noProof/>
        </w:rPr>
        <w:t>. A</w:t>
      </w:r>
      <w:r w:rsidR="00A24FD5" w:rsidRPr="000F73B4">
        <w:rPr>
          <w:noProof/>
        </w:rPr>
        <w:t>tunci, de aici de foarte aproape, un glas dogit, în germană:</w:t>
      </w:r>
    </w:p>
    <w:p w:rsidR="00A24FD5" w:rsidRPr="000F73B4" w:rsidRDefault="0080674B" w:rsidP="002F1B13">
      <w:pPr>
        <w:pStyle w:val="NoSpacing"/>
        <w:jc w:val="both"/>
        <w:rPr>
          <w:noProof/>
        </w:rPr>
      </w:pPr>
      <w:r>
        <w:rPr>
          <w:noProof/>
        </w:rPr>
        <w:t xml:space="preserve">   - </w:t>
      </w:r>
      <w:r w:rsidR="00F25467">
        <w:rPr>
          <w:noProof/>
        </w:rPr>
        <w:t>Ş</w:t>
      </w:r>
      <w:r w:rsidR="00A24FD5" w:rsidRPr="000F73B4">
        <w:rPr>
          <w:noProof/>
        </w:rPr>
        <w:t xml:space="preserve">apte lănci </w:t>
      </w:r>
      <w:r w:rsidR="007230A8">
        <w:rPr>
          <w:noProof/>
        </w:rPr>
        <w:t>şi-</w:t>
      </w:r>
      <w:r w:rsidR="00A24FD5" w:rsidRPr="000F73B4">
        <w:rPr>
          <w:noProof/>
        </w:rPr>
        <w:t>un cat</w:t>
      </w:r>
      <w:r w:rsidR="00F25467">
        <w:rPr>
          <w:noProof/>
        </w:rPr>
        <w:t>â</w:t>
      </w:r>
      <w:r w:rsidR="00A24FD5" w:rsidRPr="000F73B4">
        <w:rPr>
          <w:noProof/>
        </w:rPr>
        <w:t xml:space="preserve">r </w:t>
      </w:r>
      <w:r w:rsidR="00F25467">
        <w:rPr>
          <w:noProof/>
        </w:rPr>
        <w:t>ş</w:t>
      </w:r>
      <w:r w:rsidR="00A24FD5" w:rsidRPr="000F73B4">
        <w:rPr>
          <w:noProof/>
        </w:rPr>
        <w:t>chiop, domnilor! E vremea să ne dezmor</w:t>
      </w:r>
      <w:r w:rsidR="00F25467">
        <w:rPr>
          <w:noProof/>
        </w:rPr>
        <w:t>ţ</w:t>
      </w:r>
      <w:r w:rsidR="00A24FD5" w:rsidRPr="000F73B4">
        <w:rPr>
          <w:noProof/>
        </w:rPr>
        <w:t>im oasele</w:t>
      </w:r>
      <w:r w:rsidR="00052EB5">
        <w:rPr>
          <w:noProof/>
        </w:rPr>
        <w:t>. S</w:t>
      </w:r>
      <w:r w:rsidR="00A24FD5" w:rsidRPr="000F73B4">
        <w:rPr>
          <w:noProof/>
        </w:rPr>
        <w:t>imt c-am ruginit</w:t>
      </w:r>
      <w:r w:rsidR="00B8573D">
        <w:rPr>
          <w:noProof/>
        </w:rPr>
        <w:t xml:space="preserve">... </w:t>
      </w:r>
    </w:p>
    <w:p w:rsidR="00A24FD5" w:rsidRPr="000F73B4" w:rsidRDefault="00655E2E" w:rsidP="002F1B13">
      <w:pPr>
        <w:pStyle w:val="NoSpacing"/>
        <w:jc w:val="both"/>
        <w:rPr>
          <w:noProof/>
        </w:rPr>
      </w:pPr>
      <w:r>
        <w:rPr>
          <w:noProof/>
        </w:rPr>
        <w:tab/>
      </w:r>
      <w:r w:rsidR="00A24FD5" w:rsidRPr="000F73B4">
        <w:rPr>
          <w:noProof/>
        </w:rPr>
        <w:t>Colonelul de reiteri silezieni Albert Reibits mai spune ceva despre m</w:t>
      </w:r>
      <w:r w:rsidR="00F25467">
        <w:rPr>
          <w:noProof/>
        </w:rPr>
        <w:t>â</w:t>
      </w:r>
      <w:r w:rsidR="00A24FD5" w:rsidRPr="000F73B4">
        <w:rPr>
          <w:noProof/>
        </w:rPr>
        <w:t>ncătorii de broa</w:t>
      </w:r>
      <w:r w:rsidR="00F25467">
        <w:rPr>
          <w:noProof/>
        </w:rPr>
        <w:t>ş</w:t>
      </w:r>
      <w:r w:rsidR="00A24FD5" w:rsidRPr="000F73B4">
        <w:rPr>
          <w:noProof/>
        </w:rPr>
        <w:t xml:space="preserve">te, gata să fie ei </w:t>
      </w:r>
      <w:r w:rsidR="00C81EC9">
        <w:rPr>
          <w:noProof/>
        </w:rPr>
        <w:t>înşişi</w:t>
      </w:r>
      <w:r w:rsidR="00A24FD5" w:rsidRPr="000F73B4">
        <w:rPr>
          <w:noProof/>
        </w:rPr>
        <w:t xml:space="preserve"> înfuleca</w:t>
      </w:r>
      <w:r w:rsidR="00F25467">
        <w:rPr>
          <w:noProof/>
        </w:rPr>
        <w:t>ţ</w:t>
      </w:r>
      <w:r w:rsidR="00A24FD5" w:rsidRPr="000F73B4">
        <w:rPr>
          <w:noProof/>
        </w:rPr>
        <w:t xml:space="preserve">i de </w:t>
      </w:r>
      <w:r w:rsidR="007D4F3C">
        <w:rPr>
          <w:noProof/>
        </w:rPr>
        <w:lastRenderedPageBreak/>
        <w:t>păgân</w:t>
      </w:r>
      <w:r w:rsidR="00A24FD5" w:rsidRPr="000F73B4">
        <w:rPr>
          <w:noProof/>
        </w:rPr>
        <w:t>i, nu se aude prea bine, pentru că</w:t>
      </w:r>
      <w:r w:rsidR="00BC6DA2">
        <w:rPr>
          <w:noProof/>
        </w:rPr>
        <w:t xml:space="preserve"> îşi </w:t>
      </w:r>
      <w:r w:rsidR="00A24FD5" w:rsidRPr="000F73B4">
        <w:rPr>
          <w:noProof/>
        </w:rPr>
        <w:t>lasă viziera</w:t>
      </w:r>
      <w:r w:rsidR="001842E5">
        <w:rPr>
          <w:noProof/>
        </w:rPr>
        <w:t xml:space="preserve"> şi </w:t>
      </w:r>
      <w:r w:rsidR="00A24FD5" w:rsidRPr="000F73B4">
        <w:rPr>
          <w:noProof/>
        </w:rPr>
        <w:t>pleacă la trap mic, cu spada trasă, urmat de un singur ofi</w:t>
      </w:r>
      <w:r w:rsidR="00F25467">
        <w:rPr>
          <w:noProof/>
        </w:rPr>
        <w:t>ţ</w:t>
      </w:r>
      <w:r w:rsidR="00A24FD5" w:rsidRPr="000F73B4">
        <w:rPr>
          <w:noProof/>
        </w:rPr>
        <w:t>er, probabil aghio</w:t>
      </w:r>
      <w:r w:rsidR="00A24FD5" w:rsidRPr="000F73B4">
        <w:rPr>
          <w:noProof/>
        </w:rPr>
        <w:softHyphen/>
        <w:t>tantul</w:t>
      </w:r>
      <w:r w:rsidR="001842E5">
        <w:rPr>
          <w:noProof/>
        </w:rPr>
        <w:t xml:space="preserve"> şi </w:t>
      </w:r>
      <w:r w:rsidR="00A24FD5" w:rsidRPr="000F73B4">
        <w:rPr>
          <w:noProof/>
        </w:rPr>
        <w:t xml:space="preserve">acesta înarmat doar cu spada, fără scut, în schimb </w:t>
      </w:r>
      <w:r w:rsidR="00052EB5">
        <w:rPr>
          <w:noProof/>
        </w:rPr>
        <w:t>având</w:t>
      </w:r>
      <w:r w:rsidR="00A24FD5" w:rsidRPr="000F73B4">
        <w:rPr>
          <w:noProof/>
        </w:rPr>
        <w:t xml:space="preserve"> la </w:t>
      </w:r>
      <w:r w:rsidR="009858D8">
        <w:rPr>
          <w:noProof/>
        </w:rPr>
        <w:t>oblânc</w:t>
      </w:r>
      <w:r w:rsidR="00A24FD5" w:rsidRPr="000F73B4">
        <w:rPr>
          <w:noProof/>
        </w:rPr>
        <w:t xml:space="preserve"> tecile de piele ale pistoalelor uria</w:t>
      </w:r>
      <w:r w:rsidR="00F25467">
        <w:rPr>
          <w:noProof/>
        </w:rPr>
        <w:t>ş</w:t>
      </w:r>
      <w:r w:rsidR="00A24FD5" w:rsidRPr="000F73B4">
        <w:rPr>
          <w:noProof/>
        </w:rPr>
        <w:t>e, cu coco</w:t>
      </w:r>
      <w:r w:rsidR="00F25467">
        <w:rPr>
          <w:noProof/>
        </w:rPr>
        <w:t>ş</w:t>
      </w:r>
      <w:r w:rsidR="001842E5">
        <w:rPr>
          <w:noProof/>
        </w:rPr>
        <w:t xml:space="preserve"> şi </w:t>
      </w:r>
      <w:r w:rsidR="00A24FD5" w:rsidRPr="000F73B4">
        <w:rPr>
          <w:noProof/>
        </w:rPr>
        <w:t>cremene, cea mai recentă descoperire tehnică în materie de armament de foc. Pentru că nu</w:t>
      </w:r>
      <w:r w:rsidR="003E7BED">
        <w:rPr>
          <w:noProof/>
        </w:rPr>
        <w:t xml:space="preserve"> sunt </w:t>
      </w:r>
      <w:r w:rsidR="009A158B">
        <w:rPr>
          <w:noProof/>
        </w:rPr>
        <w:t>decât</w:t>
      </w:r>
      <w:r w:rsidR="00A24FD5" w:rsidRPr="000F73B4">
        <w:rPr>
          <w:noProof/>
        </w:rPr>
        <w:t xml:space="preserve"> zece </w:t>
      </w:r>
      <w:r w:rsidR="008A79E4">
        <w:rPr>
          <w:noProof/>
        </w:rPr>
        <w:t>creştin</w:t>
      </w:r>
      <w:r w:rsidR="00A24FD5" w:rsidRPr="000F73B4">
        <w:rPr>
          <w:noProof/>
        </w:rPr>
        <w:t xml:space="preserve">i, împotriva a doisprezece </w:t>
      </w:r>
      <w:r w:rsidR="007D4F3C">
        <w:rPr>
          <w:noProof/>
        </w:rPr>
        <w:t>păgân</w:t>
      </w:r>
      <w:r w:rsidR="00A24FD5" w:rsidRPr="000F73B4">
        <w:rPr>
          <w:noProof/>
        </w:rPr>
        <w:t>i, Alfonso Visconti, episcop de Cervia,</w:t>
      </w:r>
      <w:r w:rsidR="00BC6DA2">
        <w:rPr>
          <w:noProof/>
        </w:rPr>
        <w:t xml:space="preserve"> îşi </w:t>
      </w:r>
      <w:r w:rsidR="00A24FD5" w:rsidRPr="000F73B4">
        <w:rPr>
          <w:noProof/>
        </w:rPr>
        <w:t xml:space="preserve">cheamă scutierul care-i dă scutul enorm, </w:t>
      </w:r>
      <w:r w:rsidR="00052EB5">
        <w:rPr>
          <w:noProof/>
        </w:rPr>
        <w:t>având</w:t>
      </w:r>
      <w:r w:rsidR="00A24FD5" w:rsidRPr="000F73B4">
        <w:rPr>
          <w:noProof/>
        </w:rPr>
        <w:t xml:space="preserve"> pictat herbul familiei, două spade de argint pe fond azur, un «</w:t>
      </w:r>
      <w:r w:rsidR="00A24FD5" w:rsidRPr="000F73B4">
        <w:rPr>
          <w:i/>
          <w:iCs/>
          <w:noProof/>
        </w:rPr>
        <w:t>cipresso</w:t>
      </w:r>
      <w:r w:rsidR="00A24FD5" w:rsidRPr="000F73B4">
        <w:rPr>
          <w:noProof/>
        </w:rPr>
        <w:t>» verde, o salamandră aurie</w:t>
      </w:r>
      <w:r w:rsidR="001842E5">
        <w:rPr>
          <w:noProof/>
        </w:rPr>
        <w:t xml:space="preserve"> şi </w:t>
      </w:r>
      <w:r w:rsidR="00A24FD5" w:rsidRPr="000F73B4">
        <w:rPr>
          <w:noProof/>
        </w:rPr>
        <w:t>deasupra herbului, chiar pe scut, o cruce; lancea de luptă, îi lasă viziera</w:t>
      </w:r>
      <w:r w:rsidR="001842E5">
        <w:rPr>
          <w:noProof/>
        </w:rPr>
        <w:t xml:space="preserve"> şi </w:t>
      </w:r>
      <w:r>
        <w:rPr>
          <w:noProof/>
        </w:rPr>
        <w:t>ple</w:t>
      </w:r>
      <w:r w:rsidR="00BC6DA2">
        <w:rPr>
          <w:noProof/>
        </w:rPr>
        <w:t>când</w:t>
      </w:r>
      <w:r w:rsidR="00A24FD5" w:rsidRPr="000F73B4">
        <w:rPr>
          <w:noProof/>
        </w:rPr>
        <w:t xml:space="preserve">u-se în </w:t>
      </w:r>
      <w:r w:rsidR="00F25467">
        <w:rPr>
          <w:noProof/>
        </w:rPr>
        <w:t>ş</w:t>
      </w:r>
      <w:r w:rsidR="00A24FD5" w:rsidRPr="000F73B4">
        <w:rPr>
          <w:noProof/>
        </w:rPr>
        <w:t>a îi încearcă chinga. Episcopului i se pare că mănu</w:t>
      </w:r>
      <w:r w:rsidR="00F25467">
        <w:rPr>
          <w:noProof/>
        </w:rPr>
        <w:t>ş</w:t>
      </w:r>
      <w:r w:rsidR="00A24FD5" w:rsidRPr="000F73B4">
        <w:rPr>
          <w:noProof/>
        </w:rPr>
        <w:t xml:space="preserve">a dreaptă nu are zalele îmbucate corect. </w:t>
      </w:r>
      <w:r w:rsidR="00BC6DA2">
        <w:rPr>
          <w:noProof/>
        </w:rPr>
        <w:t>Când</w:t>
      </w:r>
      <w:r w:rsidR="00A24FD5" w:rsidRPr="000F73B4">
        <w:rPr>
          <w:noProof/>
        </w:rPr>
        <w:t xml:space="preserve"> se lansează la trap, Sigismund </w:t>
      </w:r>
      <w:r w:rsidR="00483B55">
        <w:rPr>
          <w:noProof/>
        </w:rPr>
        <w:t>Báthory</w:t>
      </w:r>
      <w:r w:rsidR="00A24FD5" w:rsidRPr="000F73B4">
        <w:rPr>
          <w:noProof/>
        </w:rPr>
        <w:t xml:space="preserve"> spune acel memorabil: «Dom</w:t>
      </w:r>
      <w:r w:rsidR="00A24FD5" w:rsidRPr="000F73B4">
        <w:rPr>
          <w:noProof/>
        </w:rPr>
        <w:softHyphen/>
        <w:t>nilor cavaleri», lans</w:t>
      </w:r>
      <w:r w:rsidR="00F25467">
        <w:rPr>
          <w:noProof/>
        </w:rPr>
        <w:t>â</w:t>
      </w:r>
      <w:r w:rsidR="00A24FD5" w:rsidRPr="000F73B4">
        <w:rPr>
          <w:noProof/>
        </w:rPr>
        <w:t xml:space="preserve">ndu-se el </w:t>
      </w:r>
      <w:r w:rsidR="008A79E4">
        <w:rPr>
          <w:noProof/>
        </w:rPr>
        <w:t>însuşi</w:t>
      </w:r>
      <w:r w:rsidR="00A24FD5" w:rsidRPr="000F73B4">
        <w:rPr>
          <w:noProof/>
        </w:rPr>
        <w:t xml:space="preserve"> la trap lung, în vreme ce podul </w:t>
      </w:r>
      <w:r w:rsidR="00F25467">
        <w:rPr>
          <w:noProof/>
        </w:rPr>
        <w:t>c</w:t>
      </w:r>
      <w:r w:rsidR="00F0439A">
        <w:rPr>
          <w:noProof/>
        </w:rPr>
        <w:t>etăţii</w:t>
      </w:r>
      <w:r w:rsidR="00A24FD5" w:rsidRPr="000F73B4">
        <w:rPr>
          <w:noProof/>
        </w:rPr>
        <w:t xml:space="preserve"> este trecut de un deta</w:t>
      </w:r>
      <w:r w:rsidR="00F25467">
        <w:rPr>
          <w:noProof/>
        </w:rPr>
        <w:t>ş</w:t>
      </w:r>
      <w:r w:rsidR="00A24FD5" w:rsidRPr="000F73B4">
        <w:rPr>
          <w:noProof/>
        </w:rPr>
        <w:t xml:space="preserve">ament de </w:t>
      </w:r>
      <w:r w:rsidR="00173E03">
        <w:rPr>
          <w:noProof/>
        </w:rPr>
        <w:t>călăreţ</w:t>
      </w:r>
      <w:r w:rsidR="00A24FD5" w:rsidRPr="000F73B4">
        <w:rPr>
          <w:noProof/>
        </w:rPr>
        <w:t>i turcomani, cu pelerine galbene, înv</w:t>
      </w:r>
      <w:r w:rsidR="00F25467">
        <w:rPr>
          <w:noProof/>
        </w:rPr>
        <w:t>â</w:t>
      </w:r>
      <w:r w:rsidR="00A24FD5" w:rsidRPr="000F73B4">
        <w:rPr>
          <w:noProof/>
        </w:rPr>
        <w:t>rtind pe deasupra coifurilor s</w:t>
      </w:r>
      <w:r w:rsidR="00BC6DA2">
        <w:rPr>
          <w:noProof/>
        </w:rPr>
        <w:t>cânt</w:t>
      </w:r>
      <w:r w:rsidR="00A24FD5" w:rsidRPr="000F73B4">
        <w:rPr>
          <w:noProof/>
        </w:rPr>
        <w:t>eietoare săbiile lor încovoiate</w:t>
      </w:r>
      <w:r w:rsidR="001842E5">
        <w:rPr>
          <w:noProof/>
        </w:rPr>
        <w:t xml:space="preserve"> şi </w:t>
      </w:r>
      <w:r w:rsidR="00A24FD5" w:rsidRPr="000F73B4">
        <w:rPr>
          <w:noProof/>
        </w:rPr>
        <w:t>agere</w:t>
      </w:r>
      <w:r w:rsidR="00B8573D">
        <w:rPr>
          <w:noProof/>
        </w:rPr>
        <w:t xml:space="preserve">... </w:t>
      </w:r>
    </w:p>
    <w:p w:rsidR="00A24FD5" w:rsidRPr="000F73B4" w:rsidRDefault="00AB48C2" w:rsidP="002F1B13">
      <w:pPr>
        <w:pStyle w:val="NoSpacing"/>
        <w:jc w:val="both"/>
        <w:rPr>
          <w:noProof/>
        </w:rPr>
      </w:pPr>
      <w:r>
        <w:rPr>
          <w:noProof/>
        </w:rPr>
        <w:t xml:space="preserve">   </w:t>
      </w:r>
      <w:r w:rsidR="00F25467">
        <w:rPr>
          <w:noProof/>
        </w:rPr>
        <w:t xml:space="preserve"> </w:t>
      </w:r>
      <w:r w:rsidR="00B8573D">
        <w:rPr>
          <w:noProof/>
        </w:rPr>
        <w:t xml:space="preserve">... </w:t>
      </w:r>
      <w:r w:rsidR="0080674B">
        <w:rPr>
          <w:noProof/>
        </w:rPr>
        <w:t xml:space="preserve">- </w:t>
      </w:r>
      <w:r w:rsidR="00A24FD5" w:rsidRPr="000F73B4">
        <w:rPr>
          <w:noProof/>
        </w:rPr>
        <w:t>Călărimea asta legată în fier</w:t>
      </w:r>
      <w:r w:rsidR="00282C30">
        <w:rPr>
          <w:noProof/>
        </w:rPr>
        <w:t xml:space="preserve"> şi-n</w:t>
      </w:r>
      <w:r w:rsidR="00052EB5">
        <w:rPr>
          <w:noProof/>
        </w:rPr>
        <w:t xml:space="preserve"> oţel </w:t>
      </w:r>
      <w:r w:rsidR="00A24FD5" w:rsidRPr="000F73B4">
        <w:rPr>
          <w:noProof/>
        </w:rPr>
        <w:t xml:space="preserve">este bună la năvală, la </w:t>
      </w:r>
      <w:r w:rsidR="00F25467">
        <w:rPr>
          <w:noProof/>
        </w:rPr>
        <w:t>ş</w:t>
      </w:r>
      <w:r w:rsidR="00A24FD5" w:rsidRPr="000F73B4">
        <w:rPr>
          <w:noProof/>
        </w:rPr>
        <w:t>arje, împotriva pedestrimii, măria-ta, ori a călărimii u</w:t>
      </w:r>
      <w:r w:rsidR="00F25467">
        <w:rPr>
          <w:noProof/>
        </w:rPr>
        <w:t>ş</w:t>
      </w:r>
      <w:r w:rsidR="00A24FD5" w:rsidRPr="000F73B4">
        <w:rPr>
          <w:noProof/>
        </w:rPr>
        <w:t xml:space="preserve">oare, atunci </w:t>
      </w:r>
      <w:r w:rsidR="00BC6DA2">
        <w:rPr>
          <w:noProof/>
        </w:rPr>
        <w:t>când</w:t>
      </w:r>
      <w:r w:rsidR="00A24FD5" w:rsidRPr="000F73B4">
        <w:rPr>
          <w:noProof/>
        </w:rPr>
        <w:t xml:space="preserve"> călărimea u</w:t>
      </w:r>
      <w:r w:rsidR="00F25467">
        <w:rPr>
          <w:noProof/>
        </w:rPr>
        <w:t>ş</w:t>
      </w:r>
      <w:r w:rsidR="00A24FD5" w:rsidRPr="000F73B4">
        <w:rPr>
          <w:noProof/>
        </w:rPr>
        <w:t>oară n-are loc să se mi</w:t>
      </w:r>
      <w:r w:rsidR="00F25467">
        <w:rPr>
          <w:noProof/>
        </w:rPr>
        <w:t>ş</w:t>
      </w:r>
      <w:r w:rsidR="00A24FD5" w:rsidRPr="000F73B4">
        <w:rPr>
          <w:noProof/>
        </w:rPr>
        <w:t>te</w:t>
      </w:r>
      <w:r w:rsidR="0004649E">
        <w:rPr>
          <w:noProof/>
        </w:rPr>
        <w:t>. Î</w:t>
      </w:r>
      <w:r w:rsidR="00A24FD5" w:rsidRPr="000F73B4">
        <w:rPr>
          <w:noProof/>
        </w:rPr>
        <w:t xml:space="preserve">n lupta </w:t>
      </w:r>
      <w:r w:rsidR="00173E03">
        <w:rPr>
          <w:noProof/>
        </w:rPr>
        <w:t>călăreţ</w:t>
      </w:r>
      <w:r w:rsidR="00A24FD5" w:rsidRPr="000F73B4">
        <w:rPr>
          <w:noProof/>
        </w:rPr>
        <w:t xml:space="preserve"> cu </w:t>
      </w:r>
      <w:r w:rsidR="00173E03">
        <w:rPr>
          <w:noProof/>
        </w:rPr>
        <w:t>călăreţ</w:t>
      </w:r>
      <w:r w:rsidR="00A24FD5" w:rsidRPr="000F73B4">
        <w:rPr>
          <w:noProof/>
        </w:rPr>
        <w:t>,</w:t>
      </w:r>
      <w:r w:rsidR="00282C30">
        <w:rPr>
          <w:noProof/>
        </w:rPr>
        <w:t xml:space="preserve"> </w:t>
      </w:r>
      <w:r w:rsidR="007230A8">
        <w:rPr>
          <w:noProof/>
        </w:rPr>
        <w:t>şi-</w:t>
      </w:r>
      <w:r w:rsidR="00282C30">
        <w:rPr>
          <w:noProof/>
        </w:rPr>
        <w:t xml:space="preserve">n </w:t>
      </w:r>
      <w:r w:rsidR="00A24FD5" w:rsidRPr="000F73B4">
        <w:rPr>
          <w:noProof/>
        </w:rPr>
        <w:t>lărgime, uită-te</w:t>
      </w:r>
      <w:r w:rsidR="001842E5">
        <w:rPr>
          <w:noProof/>
        </w:rPr>
        <w:t xml:space="preserve"> şi </w:t>
      </w:r>
      <w:r w:rsidR="00A24FD5" w:rsidRPr="000F73B4">
        <w:rPr>
          <w:noProof/>
        </w:rPr>
        <w:t>măria ta cum se mi</w:t>
      </w:r>
      <w:r w:rsidR="00F25467">
        <w:rPr>
          <w:noProof/>
        </w:rPr>
        <w:t>ş</w:t>
      </w:r>
      <w:r w:rsidR="00A24FD5" w:rsidRPr="000F73B4">
        <w:rPr>
          <w:noProof/>
        </w:rPr>
        <w:t xml:space="preserve">că de greu </w:t>
      </w:r>
      <w:r w:rsidR="00EE01E7">
        <w:rPr>
          <w:noProof/>
        </w:rPr>
        <w:t>până</w:t>
      </w:r>
      <w:r w:rsidR="001842E5">
        <w:rPr>
          <w:noProof/>
        </w:rPr>
        <w:t xml:space="preserve"> şi </w:t>
      </w:r>
      <w:r w:rsidR="00A24FD5" w:rsidRPr="000F73B4">
        <w:rPr>
          <w:noProof/>
        </w:rPr>
        <w:t xml:space="preserve">Turloni, condotier vestit, că numai </w:t>
      </w:r>
      <w:r w:rsidR="00F25467">
        <w:rPr>
          <w:noProof/>
        </w:rPr>
        <w:t>ş</w:t>
      </w:r>
      <w:r w:rsidR="00A24FD5" w:rsidRPr="000F73B4">
        <w:rPr>
          <w:noProof/>
        </w:rPr>
        <w:t>tiin</w:t>
      </w:r>
      <w:r w:rsidR="000F73B4">
        <w:rPr>
          <w:noProof/>
        </w:rPr>
        <w:t>t</w:t>
      </w:r>
      <w:r w:rsidR="00A24FD5" w:rsidRPr="000F73B4">
        <w:rPr>
          <w:noProof/>
        </w:rPr>
        <w:t>a în lupta călare l-a scăpat de sabia turcului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Fără să-i scape</w:t>
      </w:r>
      <w:r w:rsidR="001842E5">
        <w:rPr>
          <w:noProof/>
        </w:rPr>
        <w:t xml:space="preserve"> şi </w:t>
      </w:r>
      <w:r w:rsidR="00A24FD5" w:rsidRPr="000F73B4">
        <w:rPr>
          <w:noProof/>
        </w:rPr>
        <w:t xml:space="preserve">penele de </w:t>
      </w:r>
      <w:r w:rsidR="00052EB5">
        <w:rPr>
          <w:noProof/>
        </w:rPr>
        <w:t>struţ</w:t>
      </w:r>
      <w:r w:rsidR="00A24FD5" w:rsidRPr="000F73B4">
        <w:rPr>
          <w:noProof/>
        </w:rPr>
        <w:t>, Răzvane.</w:t>
      </w:r>
    </w:p>
    <w:p w:rsidR="00A24FD5" w:rsidRPr="000F73B4" w:rsidRDefault="00F25467" w:rsidP="002F1B13">
      <w:pPr>
        <w:pStyle w:val="NoSpacing"/>
        <w:jc w:val="both"/>
        <w:rPr>
          <w:noProof/>
        </w:rPr>
      </w:pPr>
      <w:r>
        <w:rPr>
          <w:noProof/>
        </w:rPr>
        <w:tab/>
      </w:r>
      <w:r w:rsidR="004E5209">
        <w:rPr>
          <w:noProof/>
        </w:rPr>
        <w:t>Ştefan</w:t>
      </w:r>
      <w:r w:rsidR="00A24FD5" w:rsidRPr="000F73B4">
        <w:rPr>
          <w:noProof/>
        </w:rPr>
        <w:t xml:space="preserve"> Răzvan </w:t>
      </w:r>
      <w:r w:rsidR="009858D8">
        <w:rPr>
          <w:noProof/>
        </w:rPr>
        <w:t>zâmbeşte</w:t>
      </w:r>
      <w:r w:rsidR="00A24FD5" w:rsidRPr="000F73B4">
        <w:rPr>
          <w:noProof/>
        </w:rPr>
        <w:t xml:space="preserve"> sub coif</w:t>
      </w:r>
      <w:r w:rsidR="0004649E">
        <w:rPr>
          <w:noProof/>
        </w:rPr>
        <w:t>. Î</w:t>
      </w:r>
      <w:r w:rsidR="00A24FD5" w:rsidRPr="000F73B4">
        <w:rPr>
          <w:noProof/>
        </w:rPr>
        <w:t>n adevăr, turcul îi retezase pana</w:t>
      </w:r>
      <w:r>
        <w:rPr>
          <w:noProof/>
        </w:rPr>
        <w:t>ş</w:t>
      </w:r>
      <w:r w:rsidR="00A24FD5" w:rsidRPr="000F73B4">
        <w:rPr>
          <w:noProof/>
        </w:rPr>
        <w:t>ul lui Turloni, d</w:t>
      </w:r>
      <w:r>
        <w:rPr>
          <w:noProof/>
        </w:rPr>
        <w:t>â</w:t>
      </w:r>
      <w:r w:rsidR="00A24FD5" w:rsidRPr="000F73B4">
        <w:rPr>
          <w:noProof/>
        </w:rPr>
        <w:t>ndu-i</w:t>
      </w:r>
      <w:r w:rsidR="001842E5">
        <w:rPr>
          <w:noProof/>
        </w:rPr>
        <w:t xml:space="preserve"> şi </w:t>
      </w:r>
      <w:r w:rsidR="001B7455">
        <w:rPr>
          <w:noProof/>
        </w:rPr>
        <w:t>cât</w:t>
      </w:r>
      <w:r w:rsidR="00A24FD5" w:rsidRPr="000F73B4">
        <w:rPr>
          <w:noProof/>
        </w:rPr>
        <w:t xml:space="preserve">eva </w:t>
      </w:r>
      <w:r w:rsidR="001C2019">
        <w:rPr>
          <w:noProof/>
        </w:rPr>
        <w:t>şeşber</w:t>
      </w:r>
      <w:r w:rsidR="00A24FD5" w:rsidRPr="000F73B4">
        <w:rPr>
          <w:noProof/>
        </w:rPr>
        <w:t>e zdravene în apără</w:t>
      </w:r>
      <w:r w:rsidR="00A24FD5" w:rsidRPr="000F73B4">
        <w:rPr>
          <w:noProof/>
        </w:rPr>
        <w:softHyphen/>
        <w:t>toarea de ceafă. Căzuseră doi spahii ro</w:t>
      </w:r>
      <w:r>
        <w:rPr>
          <w:noProof/>
        </w:rPr>
        <w:t>ş</w:t>
      </w:r>
      <w:r w:rsidR="00A24FD5" w:rsidRPr="000F73B4">
        <w:rPr>
          <w:noProof/>
        </w:rPr>
        <w:t>ii</w:t>
      </w:r>
      <w:r w:rsidR="001842E5">
        <w:rPr>
          <w:noProof/>
        </w:rPr>
        <w:t xml:space="preserve"> şi </w:t>
      </w:r>
      <w:r w:rsidR="00A24FD5" w:rsidRPr="000F73B4">
        <w:rPr>
          <w:noProof/>
        </w:rPr>
        <w:t>unul galben, căzuseră</w:t>
      </w:r>
      <w:r w:rsidR="009858D8">
        <w:rPr>
          <w:noProof/>
        </w:rPr>
        <w:t xml:space="preserve"> alţi </w:t>
      </w:r>
      <w:r w:rsidR="00C81EC9">
        <w:rPr>
          <w:noProof/>
        </w:rPr>
        <w:t xml:space="preserve">şase </w:t>
      </w:r>
      <w:r w:rsidR="00173E03">
        <w:rPr>
          <w:noProof/>
        </w:rPr>
        <w:t>călăreţ</w:t>
      </w:r>
      <w:r w:rsidR="00A24FD5" w:rsidRPr="000F73B4">
        <w:rPr>
          <w:noProof/>
        </w:rPr>
        <w:t>i din garda lui Sigismund B</w:t>
      </w:r>
      <w:r>
        <w:rPr>
          <w:noProof/>
        </w:rPr>
        <w:t>á</w:t>
      </w:r>
      <w:r w:rsidR="00A24FD5" w:rsidRPr="000F73B4">
        <w:rPr>
          <w:noProof/>
        </w:rPr>
        <w:t>thory, după lupta cu sabia au început să se detune cu pistoalele</w:t>
      </w:r>
      <w:r w:rsidR="001842E5">
        <w:rPr>
          <w:noProof/>
        </w:rPr>
        <w:t xml:space="preserve"> şi </w:t>
      </w:r>
      <w:r w:rsidR="00A24FD5" w:rsidRPr="000F73B4">
        <w:rPr>
          <w:noProof/>
        </w:rPr>
        <w:t>ienicerii de la crenele să v</w:t>
      </w:r>
      <w:r>
        <w:rPr>
          <w:noProof/>
        </w:rPr>
        <w:t>â</w:t>
      </w:r>
      <w:r w:rsidR="00A24FD5" w:rsidRPr="000F73B4">
        <w:rPr>
          <w:noProof/>
        </w:rPr>
        <w:t xml:space="preserve">neze </w:t>
      </w:r>
      <w:r w:rsidR="00173E03">
        <w:rPr>
          <w:noProof/>
        </w:rPr>
        <w:t>călăreţ</w:t>
      </w:r>
      <w:r w:rsidR="00A24FD5" w:rsidRPr="000F73B4">
        <w:rPr>
          <w:noProof/>
        </w:rPr>
        <w:t>ii ie</w:t>
      </w:r>
      <w:r>
        <w:rPr>
          <w:noProof/>
        </w:rPr>
        <w:t>ş</w:t>
      </w:r>
      <w:r w:rsidR="00A24FD5" w:rsidRPr="000F73B4">
        <w:rPr>
          <w:noProof/>
        </w:rPr>
        <w:t>i</w:t>
      </w:r>
      <w:r>
        <w:rPr>
          <w:noProof/>
        </w:rPr>
        <w:t>ţ</w:t>
      </w:r>
      <w:r w:rsidR="00A24FD5" w:rsidRPr="000F73B4">
        <w:rPr>
          <w:noProof/>
        </w:rPr>
        <w:t>i din vălmă</w:t>
      </w:r>
      <w:r>
        <w:rPr>
          <w:noProof/>
        </w:rPr>
        <w:t>ş</w:t>
      </w:r>
      <w:r w:rsidR="00A24FD5" w:rsidRPr="000F73B4">
        <w:rPr>
          <w:noProof/>
        </w:rPr>
        <w:t xml:space="preserve">agul acestui turnir nu prea </w:t>
      </w:r>
      <w:r w:rsidR="00F5060A">
        <w:rPr>
          <w:noProof/>
        </w:rPr>
        <w:t>sânge</w:t>
      </w:r>
      <w:r w:rsidR="00A24FD5" w:rsidRPr="000F73B4">
        <w:rPr>
          <w:noProof/>
        </w:rPr>
        <w:t>ros, în care se pierdea vremea pentru alte lucrări, mai temeinice</w:t>
      </w:r>
      <w:r w:rsidR="0004649E">
        <w:rPr>
          <w:noProof/>
        </w:rPr>
        <w:t>. Î</w:t>
      </w:r>
      <w:r w:rsidR="00A24FD5" w:rsidRPr="000F73B4">
        <w:rPr>
          <w:noProof/>
        </w:rPr>
        <w:t>i</w:t>
      </w:r>
      <w:r w:rsidR="00143F75">
        <w:rPr>
          <w:noProof/>
        </w:rPr>
        <w:t xml:space="preserve"> ştie </w:t>
      </w:r>
      <w:r w:rsidR="00A24FD5" w:rsidRPr="000F73B4">
        <w:rPr>
          <w:noProof/>
        </w:rPr>
        <w:t>la c</w:t>
      </w:r>
      <w:r>
        <w:rPr>
          <w:noProof/>
        </w:rPr>
        <w:t>â</w:t>
      </w:r>
      <w:r w:rsidR="00A24FD5" w:rsidRPr="000F73B4">
        <w:rPr>
          <w:noProof/>
        </w:rPr>
        <w:t xml:space="preserve">teva lungimi de cal pe </w:t>
      </w:r>
      <w:r w:rsidR="008A79E4">
        <w:rPr>
          <w:noProof/>
        </w:rPr>
        <w:t>ceilalţi</w:t>
      </w:r>
      <w:r w:rsidR="00A24FD5" w:rsidRPr="000F73B4">
        <w:rPr>
          <w:noProof/>
        </w:rPr>
        <w:t xml:space="preserve">. Garda cu steagul mare al </w:t>
      </w:r>
      <w:r w:rsidR="0054431D">
        <w:rPr>
          <w:noProof/>
        </w:rPr>
        <w:t>Ţării Româneşti</w:t>
      </w:r>
      <w:r w:rsidR="001842E5">
        <w:rPr>
          <w:noProof/>
        </w:rPr>
        <w:t xml:space="preserve"> şi </w:t>
      </w:r>
      <w:r w:rsidR="00A24FD5" w:rsidRPr="000F73B4">
        <w:rPr>
          <w:noProof/>
        </w:rPr>
        <w:t>al Moldovei, boierimea,</w:t>
      </w:r>
      <w:r w:rsidR="009858D8">
        <w:rPr>
          <w:noProof/>
        </w:rPr>
        <w:t xml:space="preserve"> roşii de ţară </w:t>
      </w:r>
      <w:r w:rsidR="001842E5">
        <w:rPr>
          <w:noProof/>
        </w:rPr>
        <w:t xml:space="preserve">şi </w:t>
      </w:r>
      <w:r w:rsidR="00D83610">
        <w:rPr>
          <w:noProof/>
        </w:rPr>
        <w:t>călăraşi</w:t>
      </w:r>
      <w:r w:rsidR="00A24FD5" w:rsidRPr="000F73B4">
        <w:rPr>
          <w:noProof/>
        </w:rPr>
        <w:t xml:space="preserve">i </w:t>
      </w:r>
      <w:r w:rsidR="007230A8">
        <w:rPr>
          <w:noProof/>
        </w:rPr>
        <w:t>domneşti</w:t>
      </w:r>
      <w:r w:rsidR="00A24FD5" w:rsidRPr="000F73B4">
        <w:rPr>
          <w:noProof/>
        </w:rPr>
        <w:t>, aude o</w:t>
      </w:r>
      <w:r>
        <w:rPr>
          <w:noProof/>
        </w:rPr>
        <w:t>ş</w:t>
      </w:r>
      <w:r w:rsidR="00A24FD5" w:rsidRPr="000F73B4">
        <w:rPr>
          <w:noProof/>
        </w:rPr>
        <w:t>tile Băniei tre</w:t>
      </w:r>
      <w:r w:rsidR="00BC6DA2">
        <w:rPr>
          <w:noProof/>
        </w:rPr>
        <w:t>când</w:t>
      </w:r>
      <w:r w:rsidR="00A24FD5" w:rsidRPr="000F73B4">
        <w:rPr>
          <w:noProof/>
        </w:rPr>
        <w:t xml:space="preserve"> Ialomi</w:t>
      </w:r>
      <w:r>
        <w:rPr>
          <w:noProof/>
        </w:rPr>
        <w:t>ţ</w:t>
      </w:r>
      <w:r w:rsidR="00A24FD5" w:rsidRPr="000F73B4">
        <w:rPr>
          <w:noProof/>
        </w:rPr>
        <w:t xml:space="preserve">a prin vad să-ntărească </w:t>
      </w:r>
      <w:r w:rsidR="00173E03">
        <w:rPr>
          <w:noProof/>
        </w:rPr>
        <w:t>călăreţ</w:t>
      </w:r>
      <w:r w:rsidR="00A24FD5" w:rsidRPr="000F73B4">
        <w:rPr>
          <w:noProof/>
        </w:rPr>
        <w:t>ii lui Răzvan</w:t>
      </w:r>
      <w:r w:rsidR="001842E5">
        <w:rPr>
          <w:noProof/>
        </w:rPr>
        <w:t xml:space="preserve"> şi </w:t>
      </w:r>
      <w:r w:rsidR="00A24FD5" w:rsidRPr="000F73B4">
        <w:rPr>
          <w:noProof/>
        </w:rPr>
        <w:t xml:space="preserve">să-nchidă toate drumurile care duc la </w:t>
      </w:r>
      <w:r w:rsidR="00EB6E14">
        <w:rPr>
          <w:noProof/>
        </w:rPr>
        <w:t>Bucureşti</w:t>
      </w:r>
      <w:r w:rsidR="00A24FD5" w:rsidRPr="000F73B4">
        <w:rPr>
          <w:noProof/>
        </w:rPr>
        <w:t>; ori la Dunăre; dar mai presus de toate aude ramătul băjenarilor, zeci</w:t>
      </w:r>
      <w:r w:rsidR="001842E5">
        <w:rPr>
          <w:noProof/>
        </w:rPr>
        <w:t xml:space="preserve"> şi </w:t>
      </w:r>
      <w:r w:rsidR="00A24FD5" w:rsidRPr="000F73B4">
        <w:rPr>
          <w:noProof/>
        </w:rPr>
        <w:t>sute de telegi cobo</w:t>
      </w:r>
      <w:r w:rsidR="00C00087">
        <w:rPr>
          <w:noProof/>
        </w:rPr>
        <w:t>rând</w:t>
      </w:r>
      <w:r w:rsidR="00A24FD5" w:rsidRPr="000F73B4">
        <w:rPr>
          <w:noProof/>
        </w:rPr>
        <w:t xml:space="preserve"> de la monastire cu ro</w:t>
      </w:r>
      <w:r>
        <w:rPr>
          <w:noProof/>
        </w:rPr>
        <w:t>ţ</w:t>
      </w:r>
      <w:r w:rsidR="00A24FD5" w:rsidRPr="000F73B4">
        <w:rPr>
          <w:noProof/>
        </w:rPr>
        <w:t xml:space="preserve">ile împiedicate, duruind cu </w:t>
      </w:r>
      <w:r>
        <w:rPr>
          <w:noProof/>
        </w:rPr>
        <w:t>ş</w:t>
      </w:r>
      <w:r w:rsidR="00A24FD5" w:rsidRPr="000F73B4">
        <w:rPr>
          <w:noProof/>
        </w:rPr>
        <w:t>inele de fier peste pietre, turmele mugind, muierile coco</w:t>
      </w:r>
      <w:r>
        <w:rPr>
          <w:noProof/>
        </w:rPr>
        <w:t>ţ</w:t>
      </w:r>
      <w:r w:rsidR="00A24FD5" w:rsidRPr="000F73B4">
        <w:rPr>
          <w:noProof/>
        </w:rPr>
        <w:t>ate peste boarfe d</w:t>
      </w:r>
      <w:r>
        <w:rPr>
          <w:noProof/>
        </w:rPr>
        <w:t>â</w:t>
      </w:r>
      <w:r w:rsidR="00A24FD5" w:rsidRPr="000F73B4">
        <w:rPr>
          <w:noProof/>
        </w:rPr>
        <w:t xml:space="preserve">nd </w:t>
      </w:r>
      <w:r>
        <w:rPr>
          <w:noProof/>
        </w:rPr>
        <w:t>ţâţ</w:t>
      </w:r>
      <w:r w:rsidR="00A24FD5" w:rsidRPr="000F73B4">
        <w:rPr>
          <w:noProof/>
        </w:rPr>
        <w:t xml:space="preserve">ă </w:t>
      </w:r>
      <w:r w:rsidR="00A24FD5" w:rsidRPr="000F73B4">
        <w:rPr>
          <w:noProof/>
        </w:rPr>
        <w:lastRenderedPageBreak/>
        <w:t>pruncilor, plesnetele harapnicelor, behăitul oilor revărsate alb</w:t>
      </w:r>
      <w:r w:rsidR="001842E5">
        <w:rPr>
          <w:noProof/>
        </w:rPr>
        <w:t xml:space="preserve"> şi </w:t>
      </w:r>
      <w:r w:rsidR="00A24FD5" w:rsidRPr="000F73B4">
        <w:rPr>
          <w:noProof/>
        </w:rPr>
        <w:t>mi</w:t>
      </w:r>
      <w:r>
        <w:rPr>
          <w:noProof/>
        </w:rPr>
        <w:t>ţ</w:t>
      </w:r>
      <w:r w:rsidR="00A24FD5" w:rsidRPr="000F73B4">
        <w:rPr>
          <w:noProof/>
        </w:rPr>
        <w:t xml:space="preserve">os spre </w:t>
      </w:r>
      <w:r>
        <w:rPr>
          <w:noProof/>
        </w:rPr>
        <w:t>ş</w:t>
      </w:r>
      <w:r w:rsidR="00A24FD5" w:rsidRPr="000F73B4">
        <w:rPr>
          <w:noProof/>
        </w:rPr>
        <w:t>leahul Răzvadului, talăngile berbecilor, strigătele păcurarilor:</w:t>
      </w:r>
      <w:r w:rsidR="007C3CAB">
        <w:rPr>
          <w:noProof/>
        </w:rPr>
        <w:t xml:space="preserve"> </w:t>
      </w:r>
      <w:r w:rsidR="000F454E">
        <w:rPr>
          <w:noProof/>
        </w:rPr>
        <w:t xml:space="preserve"> </w:t>
      </w:r>
      <w:r>
        <w:rPr>
          <w:noProof/>
        </w:rPr>
        <w:t>«</w:t>
      </w:r>
      <w:r w:rsidR="000F454E">
        <w:rPr>
          <w:noProof/>
        </w:rPr>
        <w:t xml:space="preserve">- </w:t>
      </w:r>
      <w:r w:rsidR="00A24FD5" w:rsidRPr="00F67586">
        <w:rPr>
          <w:noProof/>
        </w:rPr>
        <w:t>Mă</w:t>
      </w:r>
      <w:r w:rsidR="00A24FD5" w:rsidRPr="00210BF7">
        <w:rPr>
          <w:noProof/>
          <w:color w:val="FF0000"/>
        </w:rPr>
        <w:t xml:space="preserve"> </w:t>
      </w:r>
      <w:r w:rsidR="00A24FD5" w:rsidRPr="000F73B4">
        <w:rPr>
          <w:noProof/>
        </w:rPr>
        <w:t>V</w:t>
      </w:r>
      <w:r>
        <w:rPr>
          <w:noProof/>
        </w:rPr>
        <w:t>â</w:t>
      </w:r>
      <w:r w:rsidR="00A24FD5" w:rsidRPr="000F73B4">
        <w:rPr>
          <w:noProof/>
        </w:rPr>
        <w:t>nă, un' pa</w:t>
      </w:r>
      <w:r>
        <w:rPr>
          <w:noProof/>
        </w:rPr>
        <w:t>ş</w:t>
      </w:r>
      <w:r w:rsidR="00A24FD5" w:rsidRPr="000F73B4">
        <w:rPr>
          <w:noProof/>
        </w:rPr>
        <w:t>ti la iarnă?</w:t>
      </w:r>
      <w:r>
        <w:rPr>
          <w:noProof/>
        </w:rPr>
        <w:t>»,</w:t>
      </w:r>
      <w:r w:rsidR="00A24FD5" w:rsidRPr="000F73B4">
        <w:rPr>
          <w:noProof/>
        </w:rPr>
        <w:t xml:space="preserve"> «</w:t>
      </w:r>
      <w:r w:rsidR="000F454E">
        <w:rPr>
          <w:noProof/>
        </w:rPr>
        <w:t xml:space="preserve">- </w:t>
      </w:r>
      <w:r w:rsidR="00A24FD5" w:rsidRPr="000F73B4">
        <w:rPr>
          <w:noProof/>
        </w:rPr>
        <w:t>În băl</w:t>
      </w:r>
      <w:r>
        <w:rPr>
          <w:noProof/>
        </w:rPr>
        <w:t>ţ</w:t>
      </w:r>
      <w:r w:rsidR="00210BF7">
        <w:rPr>
          <w:noProof/>
        </w:rPr>
        <w:t>ile Brăilii, mă a lu</w:t>
      </w:r>
      <w:r>
        <w:rPr>
          <w:noProof/>
        </w:rPr>
        <w:t>’</w:t>
      </w:r>
      <w:r w:rsidR="00210BF7">
        <w:rPr>
          <w:noProof/>
        </w:rPr>
        <w:t xml:space="preserve"> Prunuscat»</w:t>
      </w:r>
      <w:r w:rsidR="00052EB5">
        <w:rPr>
          <w:noProof/>
        </w:rPr>
        <w:t xml:space="preserve">. </w:t>
      </w:r>
      <w:r w:rsidR="004E5209">
        <w:rPr>
          <w:noProof/>
        </w:rPr>
        <w:t>Ştefan</w:t>
      </w:r>
      <w:r w:rsidR="00A24FD5" w:rsidRPr="000F73B4">
        <w:rPr>
          <w:noProof/>
        </w:rPr>
        <w:t xml:space="preserve"> Răzvan nechează</w:t>
      </w:r>
      <w:r w:rsidR="001842E5">
        <w:rPr>
          <w:noProof/>
        </w:rPr>
        <w:t xml:space="preserve"> şi </w:t>
      </w:r>
      <w:r>
        <w:rPr>
          <w:noProof/>
        </w:rPr>
        <w:t>ţ</w:t>
      </w:r>
      <w:r w:rsidR="00A24FD5" w:rsidRPr="000F73B4">
        <w:rPr>
          <w:noProof/>
        </w:rPr>
        <w:t>ine-n el, ă</w:t>
      </w:r>
      <w:r>
        <w:rPr>
          <w:noProof/>
        </w:rPr>
        <w:t>ş</w:t>
      </w:r>
      <w:r w:rsidR="00A24FD5" w:rsidRPr="000F73B4">
        <w:rPr>
          <w:noProof/>
        </w:rPr>
        <w:t>tia</w:t>
      </w:r>
      <w:r w:rsidR="00F0439A">
        <w:rPr>
          <w:noProof/>
        </w:rPr>
        <w:t xml:space="preserve"> toţi </w:t>
      </w:r>
      <w:r w:rsidR="00A24FD5" w:rsidRPr="000F73B4">
        <w:rPr>
          <w:noProof/>
        </w:rPr>
        <w:t>curg din munte, buie din munte, nici nu s-au rupt zăpoarele</w:t>
      </w:r>
      <w:r w:rsidR="001842E5">
        <w:rPr>
          <w:noProof/>
        </w:rPr>
        <w:t xml:space="preserve"> şi </w:t>
      </w:r>
      <w:r w:rsidR="00A24FD5" w:rsidRPr="000F73B4">
        <w:rPr>
          <w:noProof/>
        </w:rPr>
        <w:t>ei, auzi, în băl</w:t>
      </w:r>
      <w:r>
        <w:rPr>
          <w:noProof/>
        </w:rPr>
        <w:t>ţ</w:t>
      </w:r>
      <w:r w:rsidR="00A24FD5" w:rsidRPr="000F73B4">
        <w:rPr>
          <w:noProof/>
        </w:rPr>
        <w:t>ile Brăilii, i-o iau înainte, curg de vale spre Răzvadu</w:t>
      </w:r>
      <w:r w:rsidR="001842E5">
        <w:rPr>
          <w:noProof/>
        </w:rPr>
        <w:t xml:space="preserve"> şi</w:t>
      </w:r>
      <w:r w:rsidR="00C00087">
        <w:rPr>
          <w:noProof/>
        </w:rPr>
        <w:t xml:space="preserve"> alţii </w:t>
      </w:r>
      <w:r w:rsidR="00A24FD5" w:rsidRPr="000F73B4">
        <w:rPr>
          <w:noProof/>
        </w:rPr>
        <w:t>înghesuie ro</w:t>
      </w:r>
      <w:r>
        <w:rPr>
          <w:noProof/>
        </w:rPr>
        <w:t>ş</w:t>
      </w:r>
      <w:r w:rsidR="00A24FD5" w:rsidRPr="000F73B4">
        <w:rPr>
          <w:noProof/>
        </w:rPr>
        <w:t>ii, c-au ei să aprinză lum</w:t>
      </w:r>
      <w:r>
        <w:rPr>
          <w:noProof/>
        </w:rPr>
        <w:t>â</w:t>
      </w:r>
      <w:r w:rsidR="00A24FD5" w:rsidRPr="000F73B4">
        <w:rPr>
          <w:noProof/>
        </w:rPr>
        <w:t>nări la Biserica Domnească:</w:t>
      </w:r>
      <w:r w:rsidR="007C3CAB">
        <w:rPr>
          <w:noProof/>
        </w:rPr>
        <w:t xml:space="preserve"> </w:t>
      </w:r>
      <w:r>
        <w:rPr>
          <w:noProof/>
        </w:rPr>
        <w:t>«</w:t>
      </w:r>
      <w:r w:rsidR="000F454E">
        <w:rPr>
          <w:noProof/>
        </w:rPr>
        <w:t xml:space="preserve">- </w:t>
      </w:r>
      <w:r>
        <w:rPr>
          <w:noProof/>
        </w:rPr>
        <w:t>M</w:t>
      </w:r>
      <w:r w:rsidR="00A24FD5" w:rsidRPr="000F73B4">
        <w:rPr>
          <w:noProof/>
        </w:rPr>
        <w:t xml:space="preserve">ă, n'auzi, un' te-mpingi în </w:t>
      </w:r>
      <w:r w:rsidR="00C00087">
        <w:rPr>
          <w:noProof/>
        </w:rPr>
        <w:t>rân</w:t>
      </w:r>
      <w:r>
        <w:rPr>
          <w:noProof/>
        </w:rPr>
        <w:t>-</w:t>
      </w:r>
      <w:r w:rsidR="00C00087">
        <w:rPr>
          <w:noProof/>
        </w:rPr>
        <w:t>d</w:t>
      </w:r>
      <w:r w:rsidR="00A24FD5" w:rsidRPr="000F73B4">
        <w:rPr>
          <w:noProof/>
        </w:rPr>
        <w:t>uri, plezni</w:t>
      </w:r>
      <w:r>
        <w:rPr>
          <w:noProof/>
        </w:rPr>
        <w:t>ţ</w:t>
      </w:r>
      <w:r w:rsidR="00A24FD5" w:rsidRPr="000F73B4">
        <w:rPr>
          <w:noProof/>
        </w:rPr>
        <w:t>i-ar r</w:t>
      </w:r>
      <w:r>
        <w:rPr>
          <w:noProof/>
        </w:rPr>
        <w:t>â</w:t>
      </w:r>
      <w:r w:rsidR="00A24FD5" w:rsidRPr="000F73B4">
        <w:rPr>
          <w:noProof/>
        </w:rPr>
        <w:t>nza de bubos!</w:t>
      </w:r>
      <w:r w:rsidR="00B8573D">
        <w:rPr>
          <w:noProof/>
        </w:rPr>
        <w:t>...</w:t>
      </w:r>
      <w:r w:rsidR="0080674B">
        <w:rPr>
          <w:noProof/>
        </w:rPr>
        <w:t xml:space="preserve">   - </w:t>
      </w:r>
      <w:r w:rsidR="00A24FD5" w:rsidRPr="000F73B4">
        <w:rPr>
          <w:noProof/>
        </w:rPr>
        <w:t>Suli</w:t>
      </w:r>
      <w:r w:rsidR="002E71A2">
        <w:rPr>
          <w:noProof/>
        </w:rPr>
        <w:t>ţa l</w:t>
      </w:r>
      <w:r w:rsidR="00A24FD5" w:rsidRPr="000F73B4">
        <w:rPr>
          <w:noProof/>
        </w:rPr>
        <w:t>a m</w:t>
      </w:r>
      <w:r w:rsidR="002E71A2">
        <w:rPr>
          <w:noProof/>
        </w:rPr>
        <w:t>â</w:t>
      </w:r>
      <w:r w:rsidR="00A24FD5" w:rsidRPr="000F73B4">
        <w:rPr>
          <w:noProof/>
        </w:rPr>
        <w:t>nă!</w:t>
      </w:r>
      <w:r w:rsidR="00B8573D">
        <w:rPr>
          <w:noProof/>
        </w:rPr>
        <w:t xml:space="preserve">... </w:t>
      </w:r>
      <w:r w:rsidR="002E71A2">
        <w:rPr>
          <w:noProof/>
        </w:rPr>
        <w:t>Î</w:t>
      </w:r>
      <w:r w:rsidR="00A24FD5" w:rsidRPr="000F73B4">
        <w:rPr>
          <w:noProof/>
        </w:rPr>
        <w:t>mpunge</w:t>
      </w:r>
      <w:r w:rsidR="002E71A2">
        <w:rPr>
          <w:noProof/>
        </w:rPr>
        <w:t>ţ</w:t>
      </w:r>
      <w:r w:rsidR="00A24FD5" w:rsidRPr="000F73B4">
        <w:rPr>
          <w:noProof/>
        </w:rPr>
        <w:t>i-i, tu le fluieri</w:t>
      </w:r>
      <w:r w:rsidR="002E71A2">
        <w:rPr>
          <w:noProof/>
        </w:rPr>
        <w:t>ş</w:t>
      </w:r>
      <w:r w:rsidR="00A24FD5" w:rsidRPr="000F73B4">
        <w:rPr>
          <w:noProof/>
        </w:rPr>
        <w:t>ca mă-sii de căpă</w:t>
      </w:r>
      <w:r w:rsidR="002E71A2">
        <w:rPr>
          <w:noProof/>
        </w:rPr>
        <w:t>ţâ</w:t>
      </w:r>
      <w:r w:rsidR="00A24FD5" w:rsidRPr="000F73B4">
        <w:rPr>
          <w:noProof/>
        </w:rPr>
        <w:t>no</w:t>
      </w:r>
      <w:r w:rsidR="002E71A2">
        <w:rPr>
          <w:noProof/>
        </w:rPr>
        <w:t>ş</w:t>
      </w:r>
      <w:r w:rsidR="00A24FD5" w:rsidRPr="000F73B4">
        <w:rPr>
          <w:noProof/>
        </w:rPr>
        <w:t>i</w:t>
      </w:r>
      <w:r w:rsidR="00B8573D">
        <w:rPr>
          <w:noProof/>
        </w:rPr>
        <w:t>...</w:t>
      </w:r>
      <w:r w:rsidR="002E71A2">
        <w:rPr>
          <w:noProof/>
        </w:rPr>
        <w:t>»</w:t>
      </w:r>
      <w:r w:rsidR="00B8573D">
        <w:rPr>
          <w:noProof/>
        </w:rPr>
        <w:t xml:space="preserve"> </w:t>
      </w:r>
      <w:r w:rsidR="000F454E">
        <w:rPr>
          <w:noProof/>
        </w:rPr>
        <w:t xml:space="preserve"> </w:t>
      </w:r>
      <w:r w:rsidR="002E71A2">
        <w:rPr>
          <w:noProof/>
        </w:rPr>
        <w:t>«</w:t>
      </w:r>
      <w:r w:rsidR="000F454E">
        <w:rPr>
          <w:noProof/>
        </w:rPr>
        <w:t xml:space="preserve">- </w:t>
      </w:r>
      <w:r w:rsidR="00A24FD5" w:rsidRPr="000F73B4">
        <w:rPr>
          <w:noProof/>
        </w:rPr>
        <w:t>Iote ia, un' se viteji, firoscosu! Bă, hotnog scopit, cu spahiii să te văz, nu cu muierile, ologi-te-ar</w:t>
      </w:r>
      <w:r w:rsidR="008A79E4">
        <w:rPr>
          <w:noProof/>
        </w:rPr>
        <w:t xml:space="preserve"> sfânta </w:t>
      </w:r>
      <w:r w:rsidR="00A24FD5" w:rsidRPr="000F73B4">
        <w:rPr>
          <w:noProof/>
        </w:rPr>
        <w:t>Vineri să te dogească de chior</w:t>
      </w:r>
      <w:r w:rsidR="00B8573D">
        <w:rPr>
          <w:noProof/>
        </w:rPr>
        <w:t>...</w:t>
      </w:r>
      <w:r w:rsidR="002E71A2">
        <w:rPr>
          <w:noProof/>
        </w:rPr>
        <w:t>»</w:t>
      </w:r>
      <w:r w:rsidR="00B8573D">
        <w:rPr>
          <w:noProof/>
        </w:rPr>
        <w:t xml:space="preserve"> </w:t>
      </w:r>
      <w:r w:rsidR="002E71A2">
        <w:rPr>
          <w:noProof/>
        </w:rPr>
        <w:t>«</w:t>
      </w:r>
      <w:r w:rsidR="000F454E">
        <w:rPr>
          <w:noProof/>
        </w:rPr>
        <w:t xml:space="preserve">- </w:t>
      </w:r>
      <w:r w:rsidR="00A24FD5" w:rsidRPr="000F73B4">
        <w:rPr>
          <w:noProof/>
        </w:rPr>
        <w:t>Văleu! Taci</w:t>
      </w:r>
      <w:r w:rsidR="002E71A2">
        <w:rPr>
          <w:noProof/>
        </w:rPr>
        <w:t>,</w:t>
      </w:r>
      <w:r w:rsidR="00A24FD5" w:rsidRPr="000F73B4">
        <w:rPr>
          <w:noProof/>
        </w:rPr>
        <w:t xml:space="preserve"> fa</w:t>
      </w:r>
      <w:r w:rsidR="002E71A2">
        <w:rPr>
          <w:noProof/>
        </w:rPr>
        <w:t>,</w:t>
      </w:r>
      <w:r w:rsidR="00A24FD5" w:rsidRPr="000F73B4">
        <w:rPr>
          <w:noProof/>
        </w:rPr>
        <w:t xml:space="preserve"> că te iau în</w:t>
      </w:r>
      <w:r w:rsidR="009D38CB">
        <w:rPr>
          <w:noProof/>
        </w:rPr>
        <w:t xml:space="preserve"> suliţă</w:t>
      </w:r>
      <w:r w:rsidR="00A24FD5" w:rsidRPr="000F73B4">
        <w:rPr>
          <w:noProof/>
        </w:rPr>
        <w:t>!</w:t>
      </w:r>
      <w:r w:rsidR="002E71A2">
        <w:rPr>
          <w:noProof/>
        </w:rPr>
        <w:t>»</w:t>
      </w:r>
      <w:r w:rsidR="007C3CAB">
        <w:rPr>
          <w:noProof/>
        </w:rPr>
        <w:t xml:space="preserve"> </w:t>
      </w:r>
      <w:r w:rsidR="000F454E">
        <w:rPr>
          <w:noProof/>
        </w:rPr>
        <w:t xml:space="preserve"> </w:t>
      </w:r>
      <w:r w:rsidR="002E71A2">
        <w:rPr>
          <w:noProof/>
        </w:rPr>
        <w:t>«</w:t>
      </w:r>
      <w:r w:rsidR="000F454E">
        <w:rPr>
          <w:noProof/>
        </w:rPr>
        <w:t xml:space="preserve">- </w:t>
      </w:r>
      <w:r w:rsidR="00A24FD5" w:rsidRPr="000F73B4">
        <w:rPr>
          <w:noProof/>
        </w:rPr>
        <w:t>Lasă-l</w:t>
      </w:r>
      <w:r w:rsidR="00F67586">
        <w:rPr>
          <w:noProof/>
        </w:rPr>
        <w:t>,</w:t>
      </w:r>
      <w:r w:rsidR="00A24FD5" w:rsidRPr="000F73B4">
        <w:rPr>
          <w:noProof/>
        </w:rPr>
        <w:t xml:space="preserve"> Niculino, că-n altceva n-are în ce să te ia, claponu!</w:t>
      </w:r>
      <w:r w:rsidR="002E71A2">
        <w:rPr>
          <w:noProof/>
        </w:rPr>
        <w:t>»</w:t>
      </w:r>
      <w:r w:rsidR="007C3CAB">
        <w:rPr>
          <w:noProof/>
        </w:rPr>
        <w:t xml:space="preserve"> </w:t>
      </w:r>
      <w:r w:rsidR="000F454E">
        <w:rPr>
          <w:noProof/>
        </w:rPr>
        <w:t xml:space="preserve"> </w:t>
      </w:r>
      <w:r w:rsidR="002E71A2">
        <w:rPr>
          <w:noProof/>
        </w:rPr>
        <w:t>«</w:t>
      </w:r>
      <w:r w:rsidR="000F454E">
        <w:rPr>
          <w:noProof/>
        </w:rPr>
        <w:t xml:space="preserve">- </w:t>
      </w:r>
      <w:r w:rsidR="00A24FD5" w:rsidRPr="000F73B4">
        <w:rPr>
          <w:noProof/>
        </w:rPr>
        <w:t>Loooc! Loc pentru boier Iva</w:t>
      </w:r>
      <w:r w:rsidR="002E71A2">
        <w:rPr>
          <w:noProof/>
        </w:rPr>
        <w:t>ş</w:t>
      </w:r>
      <w:r w:rsidR="00A24FD5" w:rsidRPr="000F73B4">
        <w:rPr>
          <w:noProof/>
        </w:rPr>
        <w:t>cu Golescu!</w:t>
      </w:r>
      <w:r w:rsidR="00B8573D">
        <w:rPr>
          <w:noProof/>
        </w:rPr>
        <w:t xml:space="preserve">... </w:t>
      </w:r>
      <w:r w:rsidR="00A24FD5" w:rsidRPr="000F73B4">
        <w:rPr>
          <w:noProof/>
        </w:rPr>
        <w:t>Looc, loc!</w:t>
      </w:r>
      <w:r w:rsidR="00B8573D">
        <w:rPr>
          <w:noProof/>
        </w:rPr>
        <w:t>...</w:t>
      </w:r>
      <w:r w:rsidR="002E71A2">
        <w:rPr>
          <w:noProof/>
        </w:rPr>
        <w:t>»</w:t>
      </w:r>
      <w:r w:rsidR="00B8573D">
        <w:rPr>
          <w:noProof/>
        </w:rPr>
        <w:t xml:space="preserve"> </w:t>
      </w:r>
      <w:r w:rsidR="00052EB5">
        <w:rPr>
          <w:noProof/>
        </w:rPr>
        <w:t>S</w:t>
      </w:r>
      <w:r w:rsidR="00A24FD5" w:rsidRPr="000F73B4">
        <w:rPr>
          <w:noProof/>
        </w:rPr>
        <w:t xml:space="preserve">e-ntoarce-n </w:t>
      </w:r>
      <w:r w:rsidR="002E71A2">
        <w:rPr>
          <w:noProof/>
        </w:rPr>
        <w:t>ş</w:t>
      </w:r>
      <w:r w:rsidR="00A24FD5" w:rsidRPr="000F73B4">
        <w:rPr>
          <w:noProof/>
        </w:rPr>
        <w:t>a. Ro</w:t>
      </w:r>
      <w:r w:rsidR="002E71A2">
        <w:rPr>
          <w:noProof/>
        </w:rPr>
        <w:t>ş</w:t>
      </w:r>
      <w:r w:rsidR="00A24FD5" w:rsidRPr="000F73B4">
        <w:rPr>
          <w:noProof/>
        </w:rPr>
        <w:t>ii s-au amestecat cu cojanii, cu</w:t>
      </w:r>
      <w:r w:rsidR="000203FE">
        <w:rPr>
          <w:noProof/>
        </w:rPr>
        <w:t xml:space="preserve"> moşneni</w:t>
      </w:r>
      <w:r w:rsidR="00A24FD5" w:rsidRPr="000F73B4">
        <w:rPr>
          <w:noProof/>
        </w:rPr>
        <w:t>i călări înveli</w:t>
      </w:r>
      <w:r w:rsidR="002E71A2">
        <w:rPr>
          <w:noProof/>
        </w:rPr>
        <w:t>ţ</w:t>
      </w:r>
      <w:r w:rsidR="00A24FD5" w:rsidRPr="000F73B4">
        <w:rPr>
          <w:noProof/>
        </w:rPr>
        <w:t xml:space="preserve">i în </w:t>
      </w:r>
      <w:r w:rsidR="002E71A2">
        <w:rPr>
          <w:noProof/>
        </w:rPr>
        <w:t>ş</w:t>
      </w:r>
      <w:r w:rsidR="00A24FD5" w:rsidRPr="000F73B4">
        <w:rPr>
          <w:noProof/>
        </w:rPr>
        <w:t>ube de oaie, călări pe cai de munte, în</w:t>
      </w:r>
      <w:r w:rsidR="002E71A2">
        <w:rPr>
          <w:noProof/>
        </w:rPr>
        <w:t>ş</w:t>
      </w:r>
      <w:r w:rsidR="00A24FD5" w:rsidRPr="000F73B4">
        <w:rPr>
          <w:noProof/>
        </w:rPr>
        <w:t>eua</w:t>
      </w:r>
      <w:r w:rsidR="002E71A2">
        <w:rPr>
          <w:noProof/>
        </w:rPr>
        <w:t>ţ</w:t>
      </w:r>
      <w:r w:rsidR="00A24FD5" w:rsidRPr="000F73B4">
        <w:rPr>
          <w:noProof/>
        </w:rPr>
        <w:t xml:space="preserve">i cu </w:t>
      </w:r>
      <w:r w:rsidR="002E71A2">
        <w:rPr>
          <w:noProof/>
        </w:rPr>
        <w:t>ş</w:t>
      </w:r>
      <w:r w:rsidR="00A24FD5" w:rsidRPr="000F73B4">
        <w:rPr>
          <w:noProof/>
        </w:rPr>
        <w:t>ei de lemn, înarma</w:t>
      </w:r>
      <w:r w:rsidR="002E71A2">
        <w:rPr>
          <w:noProof/>
        </w:rPr>
        <w:t>ţ</w:t>
      </w:r>
      <w:r w:rsidR="00A24FD5" w:rsidRPr="000F73B4">
        <w:rPr>
          <w:noProof/>
        </w:rPr>
        <w:t>i cu suli</w:t>
      </w:r>
      <w:r w:rsidR="002E71A2">
        <w:rPr>
          <w:noProof/>
        </w:rPr>
        <w:t>ţ</w:t>
      </w:r>
      <w:r w:rsidR="00A24FD5" w:rsidRPr="000F73B4">
        <w:rPr>
          <w:noProof/>
        </w:rPr>
        <w:t>e de carpen, buho</w:t>
      </w:r>
      <w:r w:rsidR="002E71A2">
        <w:rPr>
          <w:noProof/>
        </w:rPr>
        <w:t>ş</w:t>
      </w:r>
      <w:r w:rsidR="00A24FD5" w:rsidRPr="000F73B4">
        <w:rPr>
          <w:noProof/>
        </w:rPr>
        <w:t>i</w:t>
      </w:r>
      <w:r w:rsidR="001842E5">
        <w:rPr>
          <w:noProof/>
        </w:rPr>
        <w:t xml:space="preserve"> şi </w:t>
      </w:r>
      <w:r w:rsidR="00A42324">
        <w:rPr>
          <w:noProof/>
        </w:rPr>
        <w:t>bărboşi</w:t>
      </w:r>
      <w:r w:rsidR="00A24FD5" w:rsidRPr="000F73B4">
        <w:rPr>
          <w:noProof/>
        </w:rPr>
        <w:t>,</w:t>
      </w:r>
      <w:r w:rsidR="003E7BED">
        <w:rPr>
          <w:noProof/>
        </w:rPr>
        <w:t xml:space="preserve"> sunt </w:t>
      </w:r>
      <w:r w:rsidR="00A24FD5" w:rsidRPr="000F73B4">
        <w:rPr>
          <w:noProof/>
        </w:rPr>
        <w:t>grămadă mo</w:t>
      </w:r>
      <w:r w:rsidR="002E71A2">
        <w:rPr>
          <w:noProof/>
        </w:rPr>
        <w:t>ş</w:t>
      </w:r>
      <w:r w:rsidR="00A24FD5" w:rsidRPr="000F73B4">
        <w:rPr>
          <w:noProof/>
        </w:rPr>
        <w:t>nence călări, au scu</w:t>
      </w:r>
      <w:r w:rsidR="00A24FD5" w:rsidRPr="000F73B4">
        <w:rPr>
          <w:noProof/>
        </w:rPr>
        <w:softHyphen/>
        <w:t>turi diavoli</w:t>
      </w:r>
      <w:r w:rsidR="002E71A2">
        <w:rPr>
          <w:noProof/>
        </w:rPr>
        <w:t>ţ</w:t>
      </w:r>
      <w:r w:rsidR="00A24FD5" w:rsidRPr="000F73B4">
        <w:rPr>
          <w:noProof/>
        </w:rPr>
        <w:t>ele</w:t>
      </w:r>
      <w:r w:rsidR="001842E5">
        <w:rPr>
          <w:noProof/>
        </w:rPr>
        <w:t xml:space="preserve"> şi </w:t>
      </w:r>
      <w:r w:rsidR="00A24FD5" w:rsidRPr="000F73B4">
        <w:rPr>
          <w:noProof/>
        </w:rPr>
        <w:t>arcuri, plăie</w:t>
      </w:r>
      <w:r w:rsidR="002E71A2">
        <w:rPr>
          <w:noProof/>
        </w:rPr>
        <w:t>ş</w:t>
      </w:r>
      <w:r w:rsidR="00A24FD5" w:rsidRPr="000F73B4">
        <w:rPr>
          <w:noProof/>
        </w:rPr>
        <w:t xml:space="preserve">i în cojoace, </w:t>
      </w:r>
      <w:r w:rsidR="00D83610">
        <w:rPr>
          <w:noProof/>
        </w:rPr>
        <w:t>călăraşi</w:t>
      </w:r>
      <w:r w:rsidR="00A24FD5" w:rsidRPr="000F73B4">
        <w:rPr>
          <w:noProof/>
        </w:rPr>
        <w:t xml:space="preserve"> </w:t>
      </w:r>
      <w:r w:rsidR="007230A8">
        <w:rPr>
          <w:noProof/>
        </w:rPr>
        <w:t>domneşti</w:t>
      </w:r>
      <w:r w:rsidR="00A24FD5" w:rsidRPr="000F73B4">
        <w:rPr>
          <w:noProof/>
        </w:rPr>
        <w:t xml:space="preserve"> de-a valma cu h</w:t>
      </w:r>
      <w:r w:rsidR="002E71A2">
        <w:rPr>
          <w:noProof/>
        </w:rPr>
        <w:t>â</w:t>
      </w:r>
      <w:r w:rsidR="00A24FD5" w:rsidRPr="000F73B4">
        <w:rPr>
          <w:noProof/>
        </w:rPr>
        <w:t>nsarii</w:t>
      </w:r>
      <w:r w:rsidR="001842E5">
        <w:rPr>
          <w:noProof/>
        </w:rPr>
        <w:t xml:space="preserve"> şi </w:t>
      </w:r>
      <w:r w:rsidR="00A24FD5" w:rsidRPr="000F73B4">
        <w:rPr>
          <w:noProof/>
        </w:rPr>
        <w:t>o</w:t>
      </w:r>
      <w:r w:rsidR="002E71A2">
        <w:rPr>
          <w:noProof/>
        </w:rPr>
        <w:t>ş</w:t>
      </w:r>
      <w:r w:rsidR="00A24FD5" w:rsidRPr="000F73B4">
        <w:rPr>
          <w:noProof/>
        </w:rPr>
        <w:t xml:space="preserve">tile </w:t>
      </w:r>
      <w:r w:rsidR="004B52D5">
        <w:rPr>
          <w:noProof/>
        </w:rPr>
        <w:t>boiereşti</w:t>
      </w:r>
      <w:r w:rsidR="00A24FD5" w:rsidRPr="000F73B4">
        <w:rPr>
          <w:noProof/>
        </w:rPr>
        <w:t>, s-au învălmă</w:t>
      </w:r>
      <w:r w:rsidR="002E71A2">
        <w:rPr>
          <w:noProof/>
        </w:rPr>
        <w:t>ş</w:t>
      </w:r>
      <w:r w:rsidR="00A24FD5" w:rsidRPr="000F73B4">
        <w:rPr>
          <w:noProof/>
        </w:rPr>
        <w:t>it steagurile, butca boierului Iva</w:t>
      </w:r>
      <w:r w:rsidR="002E71A2">
        <w:rPr>
          <w:noProof/>
        </w:rPr>
        <w:t>ş</w:t>
      </w:r>
      <w:r w:rsidR="00A24FD5" w:rsidRPr="000F73B4">
        <w:rPr>
          <w:noProof/>
        </w:rPr>
        <w:t xml:space="preserve">cu Golescu vine la pas, boierul stă în picioare, </w:t>
      </w:r>
      <w:r w:rsidR="002E71A2">
        <w:rPr>
          <w:noProof/>
        </w:rPr>
        <w:t>ţ</w:t>
      </w:r>
      <w:r w:rsidR="00A24FD5" w:rsidRPr="000F73B4">
        <w:rPr>
          <w:noProof/>
        </w:rPr>
        <w:t xml:space="preserve">inut de patru paji, e descoperit, cu pletele albe-argintii înfiorate de </w:t>
      </w:r>
      <w:r w:rsidR="00233C83">
        <w:rPr>
          <w:noProof/>
        </w:rPr>
        <w:t>vânt</w:t>
      </w:r>
      <w:r w:rsidR="00A24FD5" w:rsidRPr="000F73B4">
        <w:rPr>
          <w:noProof/>
        </w:rPr>
        <w:t>i</w:t>
      </w:r>
      <w:r w:rsidR="002E71A2">
        <w:rPr>
          <w:noProof/>
        </w:rPr>
        <w:t>ş</w:t>
      </w:r>
      <w:r w:rsidR="00A24FD5" w:rsidRPr="000F73B4">
        <w:rPr>
          <w:noProof/>
        </w:rPr>
        <w:t>orul Ialomi</w:t>
      </w:r>
      <w:r w:rsidR="002E71A2">
        <w:rPr>
          <w:noProof/>
        </w:rPr>
        <w:t>ţ</w:t>
      </w:r>
      <w:r w:rsidR="00A24FD5" w:rsidRPr="000F73B4">
        <w:rPr>
          <w:noProof/>
        </w:rPr>
        <w:t>ei strălucind în lumină,</w:t>
      </w:r>
      <w:r w:rsidR="00BC6DA2">
        <w:rPr>
          <w:noProof/>
        </w:rPr>
        <w:t xml:space="preserve"> îşi </w:t>
      </w:r>
      <w:r w:rsidR="00A24FD5" w:rsidRPr="000F73B4">
        <w:rPr>
          <w:noProof/>
        </w:rPr>
        <w:t xml:space="preserve">întoarce capul ba pe </w:t>
      </w:r>
      <w:r w:rsidR="0004649E">
        <w:rPr>
          <w:noProof/>
        </w:rPr>
        <w:t>stâng</w:t>
      </w:r>
      <w:r w:rsidR="00A24FD5" w:rsidRPr="000F73B4">
        <w:rPr>
          <w:noProof/>
        </w:rPr>
        <w:t xml:space="preserve">a, ba pe dreapta, un orb </w:t>
      </w:r>
      <w:r w:rsidR="002E71A2">
        <w:rPr>
          <w:noProof/>
        </w:rPr>
        <w:t>b</w:t>
      </w:r>
      <w:r w:rsidR="008A79E4">
        <w:rPr>
          <w:noProof/>
        </w:rPr>
        <w:t>ătrân</w:t>
      </w:r>
      <w:r w:rsidR="00A24FD5" w:rsidRPr="000F73B4">
        <w:rPr>
          <w:noProof/>
        </w:rPr>
        <w:t xml:space="preserve"> cu plete de Dumnezeu, stri</w:t>
      </w:r>
      <w:r w:rsidR="0004649E">
        <w:rPr>
          <w:noProof/>
        </w:rPr>
        <w:t>gând</w:t>
      </w:r>
      <w:r w:rsidR="00A24FD5" w:rsidRPr="000F73B4">
        <w:rPr>
          <w:noProof/>
        </w:rPr>
        <w:t>:</w:t>
      </w:r>
      <w:r w:rsidR="002E71A2">
        <w:rPr>
          <w:noProof/>
        </w:rPr>
        <w:t xml:space="preserve"> «</w:t>
      </w:r>
      <w:r w:rsidR="000F454E">
        <w:rPr>
          <w:noProof/>
        </w:rPr>
        <w:t xml:space="preserve">- </w:t>
      </w:r>
      <w:r w:rsidR="00A24FD5" w:rsidRPr="000F73B4">
        <w:rPr>
          <w:noProof/>
        </w:rPr>
        <w:t>Oameni buni, spune</w:t>
      </w:r>
      <w:r w:rsidR="002E71A2">
        <w:rPr>
          <w:noProof/>
        </w:rPr>
        <w:t>ţ</w:t>
      </w:r>
      <w:r w:rsidR="00A24FD5" w:rsidRPr="000F73B4">
        <w:rPr>
          <w:noProof/>
        </w:rPr>
        <w:t>i-mi unde-i poarta izbăvirii noas</w:t>
      </w:r>
      <w:r w:rsidR="00A24FD5" w:rsidRPr="000F73B4">
        <w:rPr>
          <w:noProof/>
        </w:rPr>
        <w:softHyphen/>
        <w:t>tre!</w:t>
      </w:r>
      <w:r w:rsidR="00B8573D">
        <w:rPr>
          <w:noProof/>
        </w:rPr>
        <w:t xml:space="preserve">... </w:t>
      </w:r>
      <w:r w:rsidR="00A24FD5" w:rsidRPr="000F73B4">
        <w:rPr>
          <w:noProof/>
        </w:rPr>
        <w:t>Oameni buni, călăuzi</w:t>
      </w:r>
      <w:r w:rsidR="002E71A2">
        <w:rPr>
          <w:noProof/>
        </w:rPr>
        <w:t>ţ</w:t>
      </w:r>
      <w:r w:rsidR="00A24FD5" w:rsidRPr="000F73B4">
        <w:rPr>
          <w:noProof/>
        </w:rPr>
        <w:t>i un orb neputincios, la mila</w:t>
      </w:r>
      <w:r w:rsidR="001842E5">
        <w:rPr>
          <w:noProof/>
        </w:rPr>
        <w:t xml:space="preserve"> şi </w:t>
      </w:r>
      <w:r w:rsidR="00A24FD5" w:rsidRPr="000F73B4">
        <w:rPr>
          <w:noProof/>
        </w:rPr>
        <w:t>la slava domnului</w:t>
      </w:r>
      <w:r w:rsidR="001842E5">
        <w:rPr>
          <w:noProof/>
        </w:rPr>
        <w:t xml:space="preserve"> şi </w:t>
      </w:r>
      <w:r w:rsidR="00090C8F">
        <w:rPr>
          <w:noProof/>
        </w:rPr>
        <w:t>stăpân</w:t>
      </w:r>
      <w:r w:rsidR="00A24FD5" w:rsidRPr="000F73B4">
        <w:rPr>
          <w:noProof/>
        </w:rPr>
        <w:t>ului său!</w:t>
      </w:r>
      <w:r w:rsidR="00B8573D">
        <w:rPr>
          <w:noProof/>
        </w:rPr>
        <w:t xml:space="preserve">... </w:t>
      </w:r>
      <w:r w:rsidR="00A24FD5" w:rsidRPr="000F73B4">
        <w:rPr>
          <w:noProof/>
        </w:rPr>
        <w:t>Unde e</w:t>
      </w:r>
      <w:r w:rsidR="002E71A2">
        <w:rPr>
          <w:noProof/>
        </w:rPr>
        <w:t>ş</w:t>
      </w:r>
      <w:r w:rsidR="00A24FD5" w:rsidRPr="000F73B4">
        <w:rPr>
          <w:noProof/>
        </w:rPr>
        <w:t>ti</w:t>
      </w:r>
      <w:r w:rsidR="002E71A2">
        <w:rPr>
          <w:noProof/>
        </w:rPr>
        <w:t>,</w:t>
      </w:r>
      <w:r w:rsidR="00A24FD5" w:rsidRPr="000F73B4">
        <w:rPr>
          <w:noProof/>
        </w:rPr>
        <w:t xml:space="preserve"> măria-ta?</w:t>
      </w:r>
      <w:r w:rsidR="00B8573D">
        <w:rPr>
          <w:noProof/>
        </w:rPr>
        <w:t xml:space="preserve">... </w:t>
      </w:r>
      <w:r w:rsidR="00A24FD5" w:rsidRPr="000F73B4">
        <w:rPr>
          <w:noProof/>
        </w:rPr>
        <w:t>Unde e</w:t>
      </w:r>
      <w:r w:rsidR="002E71A2">
        <w:rPr>
          <w:noProof/>
        </w:rPr>
        <w:t>ş</w:t>
      </w:r>
      <w:r w:rsidR="00F67586">
        <w:rPr>
          <w:noProof/>
        </w:rPr>
        <w:t>ti</w:t>
      </w:r>
      <w:r w:rsidR="002E71A2">
        <w:rPr>
          <w:noProof/>
        </w:rPr>
        <w:t>,</w:t>
      </w:r>
      <w:r w:rsidR="00F67586">
        <w:rPr>
          <w:noProof/>
        </w:rPr>
        <w:t xml:space="preserve"> iz</w:t>
      </w:r>
      <w:r w:rsidR="00A24FD5" w:rsidRPr="000F73B4">
        <w:rPr>
          <w:noProof/>
        </w:rPr>
        <w:t>băvitorule?</w:t>
      </w:r>
      <w:r w:rsidR="00B8573D">
        <w:rPr>
          <w:noProof/>
        </w:rPr>
        <w:t xml:space="preserve">... </w:t>
      </w:r>
      <w:r w:rsidR="00A24FD5" w:rsidRPr="000F73B4">
        <w:rPr>
          <w:noProof/>
        </w:rPr>
        <w:t>O Doamne, de-a</w:t>
      </w:r>
      <w:r w:rsidR="002E71A2">
        <w:rPr>
          <w:noProof/>
        </w:rPr>
        <w:t>ş</w:t>
      </w:r>
      <w:r w:rsidR="00A24FD5" w:rsidRPr="000F73B4">
        <w:rPr>
          <w:noProof/>
        </w:rPr>
        <w:t xml:space="preserve"> avea, printr-o mi</w:t>
      </w:r>
      <w:r w:rsidR="002E71A2">
        <w:rPr>
          <w:noProof/>
        </w:rPr>
        <w:t>nune, limpedea vedere a ochilor</w:t>
      </w:r>
      <w:r w:rsidR="00B8573D">
        <w:rPr>
          <w:noProof/>
        </w:rPr>
        <w:t>...</w:t>
      </w:r>
      <w:r w:rsidR="002E71A2">
        <w:rPr>
          <w:noProof/>
        </w:rPr>
        <w:t>»</w:t>
      </w:r>
      <w:r w:rsidR="00B8573D">
        <w:rPr>
          <w:noProof/>
        </w:rPr>
        <w:t xml:space="preserve"> </w:t>
      </w:r>
      <w:r w:rsidR="000F454E">
        <w:rPr>
          <w:noProof/>
        </w:rPr>
        <w:t xml:space="preserve"> </w:t>
      </w:r>
      <w:r w:rsidR="002E71A2">
        <w:rPr>
          <w:noProof/>
        </w:rPr>
        <w:t>«</w:t>
      </w:r>
      <w:r w:rsidR="000F454E">
        <w:rPr>
          <w:noProof/>
        </w:rPr>
        <w:t xml:space="preserve">- </w:t>
      </w:r>
      <w:r w:rsidR="00A24FD5" w:rsidRPr="000F73B4">
        <w:rPr>
          <w:noProof/>
        </w:rPr>
        <w:t>Doamne, ajută-ne!</w:t>
      </w:r>
      <w:r w:rsidR="002E71A2">
        <w:rPr>
          <w:noProof/>
        </w:rPr>
        <w:t>»,</w:t>
      </w:r>
      <w:r w:rsidR="00A24FD5" w:rsidRPr="000F73B4">
        <w:rPr>
          <w:noProof/>
        </w:rPr>
        <w:t xml:space="preserve"> </w:t>
      </w:r>
      <w:r w:rsidR="002E71A2">
        <w:rPr>
          <w:noProof/>
        </w:rPr>
        <w:t>ş</w:t>
      </w:r>
      <w:r w:rsidR="00A24FD5" w:rsidRPr="000F73B4">
        <w:rPr>
          <w:noProof/>
        </w:rPr>
        <w:t>optesc poporenii.</w:t>
      </w:r>
      <w:r w:rsidR="007C3CAB">
        <w:rPr>
          <w:noProof/>
        </w:rPr>
        <w:t xml:space="preserve"> </w:t>
      </w:r>
      <w:r w:rsidR="000F454E">
        <w:rPr>
          <w:noProof/>
        </w:rPr>
        <w:t xml:space="preserve"> </w:t>
      </w:r>
      <w:r w:rsidR="002E71A2">
        <w:rPr>
          <w:noProof/>
        </w:rPr>
        <w:t>«</w:t>
      </w:r>
      <w:r w:rsidR="000F454E">
        <w:rPr>
          <w:noProof/>
        </w:rPr>
        <w:t xml:space="preserve">- </w:t>
      </w:r>
      <w:r w:rsidR="00A24FD5" w:rsidRPr="000F73B4">
        <w:rPr>
          <w:noProof/>
        </w:rPr>
        <w:t>Doamne ajută-ne</w:t>
      </w:r>
      <w:r w:rsidR="002E71A2">
        <w:rPr>
          <w:noProof/>
        </w:rPr>
        <w:t>!»</w:t>
      </w:r>
      <w:r w:rsidR="00A24FD5" w:rsidRPr="000F73B4">
        <w:rPr>
          <w:noProof/>
        </w:rPr>
        <w:t>, cheamă o</w:t>
      </w:r>
      <w:r w:rsidR="002E71A2">
        <w:rPr>
          <w:noProof/>
        </w:rPr>
        <w:t>ş</w:t>
      </w:r>
      <w:r w:rsidR="00A24FD5" w:rsidRPr="000F73B4">
        <w:rPr>
          <w:noProof/>
        </w:rPr>
        <w:t>tenii, cu glas mare</w:t>
      </w:r>
      <w:r w:rsidR="00B8573D">
        <w:rPr>
          <w:noProof/>
        </w:rPr>
        <w:t xml:space="preserve">... </w:t>
      </w:r>
    </w:p>
    <w:p w:rsidR="00A24FD5" w:rsidRPr="000F73B4" w:rsidRDefault="002E71A2" w:rsidP="002F1B13">
      <w:pPr>
        <w:pStyle w:val="NoSpacing"/>
        <w:jc w:val="both"/>
        <w:rPr>
          <w:noProof/>
        </w:rPr>
      </w:pPr>
      <w:r>
        <w:rPr>
          <w:noProof/>
        </w:rPr>
        <w:tab/>
      </w:r>
      <w:r w:rsidR="00A24FD5" w:rsidRPr="000F73B4">
        <w:rPr>
          <w:noProof/>
        </w:rPr>
        <w:t>Iară</w:t>
      </w:r>
      <w:r>
        <w:rPr>
          <w:noProof/>
        </w:rPr>
        <w:t>ş</w:t>
      </w:r>
      <w:r w:rsidR="00A24FD5" w:rsidRPr="000F73B4">
        <w:rPr>
          <w:noProof/>
        </w:rPr>
        <w:t>i clopotele cu dangătele risipite peste ei to</w:t>
      </w:r>
      <w:r>
        <w:rPr>
          <w:noProof/>
        </w:rPr>
        <w:t>ţ</w:t>
      </w:r>
      <w:r w:rsidR="00A24FD5" w:rsidRPr="000F73B4">
        <w:rPr>
          <w:noProof/>
        </w:rPr>
        <w:t>i, boier Iva</w:t>
      </w:r>
      <w:r>
        <w:rPr>
          <w:noProof/>
        </w:rPr>
        <w:t>ş</w:t>
      </w:r>
      <w:r w:rsidR="00A24FD5" w:rsidRPr="000F73B4">
        <w:rPr>
          <w:noProof/>
        </w:rPr>
        <w:t xml:space="preserve">cu Golescu cu barba albă, răsfirată pe piept, murmurul neostoit al </w:t>
      </w:r>
      <w:r>
        <w:rPr>
          <w:noProof/>
        </w:rPr>
        <w:t>ş</w:t>
      </w:r>
      <w:r w:rsidR="00A24FD5" w:rsidRPr="000F73B4">
        <w:rPr>
          <w:noProof/>
        </w:rPr>
        <w:t xml:space="preserve">uvoaielor de </w:t>
      </w:r>
      <w:r w:rsidR="00F63165">
        <w:rPr>
          <w:noProof/>
        </w:rPr>
        <w:t>pământ</w:t>
      </w:r>
      <w:r w:rsidR="00A24FD5" w:rsidRPr="000F73B4">
        <w:rPr>
          <w:noProof/>
        </w:rPr>
        <w:t>eni cur</w:t>
      </w:r>
      <w:r w:rsidR="0004649E">
        <w:rPr>
          <w:noProof/>
        </w:rPr>
        <w:t>gând</w:t>
      </w:r>
      <w:r w:rsidR="00A24FD5" w:rsidRPr="000F73B4">
        <w:rPr>
          <w:noProof/>
        </w:rPr>
        <w:t xml:space="preserve"> din mun</w:t>
      </w:r>
      <w:r>
        <w:rPr>
          <w:noProof/>
        </w:rPr>
        <w:t>ţ</w:t>
      </w:r>
      <w:r w:rsidR="00A24FD5" w:rsidRPr="000F73B4">
        <w:rPr>
          <w:noProof/>
        </w:rPr>
        <w:t>i</w:t>
      </w:r>
      <w:r w:rsidR="001842E5">
        <w:rPr>
          <w:noProof/>
        </w:rPr>
        <w:t xml:space="preserve"> şi </w:t>
      </w:r>
      <w:r w:rsidR="00A24FD5" w:rsidRPr="000F73B4">
        <w:rPr>
          <w:noProof/>
        </w:rPr>
        <w:t>din codrii, clopotele</w:t>
      </w:r>
      <w:r w:rsidR="001842E5">
        <w:rPr>
          <w:noProof/>
        </w:rPr>
        <w:t xml:space="preserve"> şi </w:t>
      </w:r>
      <w:r w:rsidR="00A24FD5" w:rsidRPr="000F73B4">
        <w:rPr>
          <w:noProof/>
        </w:rPr>
        <w:t>dureros, ca un spasm al inimii, senti</w:t>
      </w:r>
      <w:r>
        <w:rPr>
          <w:noProof/>
        </w:rPr>
        <w:t>-</w:t>
      </w:r>
      <w:r w:rsidR="00A24FD5" w:rsidRPr="000F73B4">
        <w:rPr>
          <w:noProof/>
        </w:rPr>
        <w:t>mentul istoriei</w:t>
      </w:r>
      <w:r w:rsidR="00517414">
        <w:rPr>
          <w:noProof/>
        </w:rPr>
        <w:t>. A</w:t>
      </w:r>
      <w:r w:rsidR="00A24FD5" w:rsidRPr="000F73B4">
        <w:rPr>
          <w:noProof/>
        </w:rPr>
        <w:t>spru</w:t>
      </w:r>
      <w:r w:rsidR="001842E5">
        <w:rPr>
          <w:noProof/>
        </w:rPr>
        <w:t xml:space="preserve"> şi </w:t>
      </w:r>
      <w:r w:rsidR="00A24FD5" w:rsidRPr="000F73B4">
        <w:rPr>
          <w:noProof/>
        </w:rPr>
        <w:t>sălbatic, un tumult de bucurie dureroasă</w:t>
      </w:r>
      <w:r w:rsidR="001842E5">
        <w:rPr>
          <w:noProof/>
        </w:rPr>
        <w:t xml:space="preserve"> şi </w:t>
      </w:r>
      <w:r w:rsidR="00A24FD5" w:rsidRPr="000F73B4">
        <w:rPr>
          <w:noProof/>
        </w:rPr>
        <w:t>rece, de măre</w:t>
      </w:r>
      <w:r>
        <w:rPr>
          <w:noProof/>
        </w:rPr>
        <w:t>ţ</w:t>
      </w:r>
      <w:r w:rsidR="00A24FD5" w:rsidRPr="000F73B4">
        <w:rPr>
          <w:noProof/>
        </w:rPr>
        <w:t>ie tă</w:t>
      </w:r>
      <w:r w:rsidR="00A24FD5" w:rsidRPr="000F73B4">
        <w:rPr>
          <w:noProof/>
        </w:rPr>
        <w:softHyphen/>
        <w:t>ioasă,</w:t>
      </w:r>
      <w:r w:rsidR="00143F75">
        <w:rPr>
          <w:noProof/>
        </w:rPr>
        <w:t xml:space="preserve"> aşa </w:t>
      </w:r>
      <w:r w:rsidR="00A24FD5" w:rsidRPr="000F73B4">
        <w:rPr>
          <w:noProof/>
        </w:rPr>
        <w:t>cum mărea</w:t>
      </w:r>
      <w:r>
        <w:rPr>
          <w:noProof/>
        </w:rPr>
        <w:t>ţ</w:t>
      </w:r>
      <w:r w:rsidR="00A24FD5" w:rsidRPr="000F73B4">
        <w:rPr>
          <w:noProof/>
        </w:rPr>
        <w:t xml:space="preserve">ă stă cetatea </w:t>
      </w:r>
      <w:r w:rsidR="00F077C6">
        <w:rPr>
          <w:noProof/>
        </w:rPr>
        <w:t>Târgovişte</w:t>
      </w:r>
      <w:r w:rsidR="00A24FD5" w:rsidRPr="000F73B4">
        <w:rPr>
          <w:noProof/>
        </w:rPr>
        <w:t>i în vremea asta al</w:t>
      </w:r>
      <w:r w:rsidR="00A24FD5" w:rsidRPr="000F73B4">
        <w:rPr>
          <w:noProof/>
        </w:rPr>
        <w:softHyphen/>
        <w:t>bastră, pune pinteni, iese în calea butcii, se pleacă</w:t>
      </w:r>
      <w:r w:rsidR="001842E5">
        <w:rPr>
          <w:noProof/>
        </w:rPr>
        <w:t xml:space="preserve"> şi </w:t>
      </w:r>
      <w:r w:rsidR="00A24FD5" w:rsidRPr="000F73B4">
        <w:rPr>
          <w:noProof/>
        </w:rPr>
        <w:t>spune: «Nu mă mai striga, domnia ta, că</w:t>
      </w:r>
      <w:r w:rsidR="003E7BED">
        <w:rPr>
          <w:noProof/>
        </w:rPr>
        <w:t xml:space="preserve"> sunt </w:t>
      </w:r>
      <w:r w:rsidR="00A24FD5" w:rsidRPr="000F73B4">
        <w:rPr>
          <w:noProof/>
        </w:rPr>
        <w:t>aici</w:t>
      </w:r>
      <w:r w:rsidR="00B8573D">
        <w:rPr>
          <w:noProof/>
        </w:rPr>
        <w:t xml:space="preserve">... </w:t>
      </w:r>
      <w:r w:rsidR="00A24FD5" w:rsidRPr="000F73B4">
        <w:rPr>
          <w:noProof/>
        </w:rPr>
        <w:t>» Boier Iva</w:t>
      </w:r>
      <w:r>
        <w:rPr>
          <w:noProof/>
        </w:rPr>
        <w:t>ş</w:t>
      </w:r>
      <w:r w:rsidR="00A24FD5" w:rsidRPr="000F73B4">
        <w:rPr>
          <w:noProof/>
        </w:rPr>
        <w:t>cu Golescu</w:t>
      </w:r>
      <w:r w:rsidR="00BC6DA2">
        <w:rPr>
          <w:noProof/>
        </w:rPr>
        <w:t xml:space="preserve"> îşi </w:t>
      </w:r>
      <w:r w:rsidR="00A24FD5" w:rsidRPr="000F73B4">
        <w:rPr>
          <w:noProof/>
        </w:rPr>
        <w:t>întoarnă fruntea lată, vremuită</w:t>
      </w:r>
      <w:r w:rsidR="001842E5">
        <w:rPr>
          <w:noProof/>
        </w:rPr>
        <w:t xml:space="preserve"> şi </w:t>
      </w:r>
      <w:r w:rsidR="00A24FD5" w:rsidRPr="000F73B4">
        <w:rPr>
          <w:noProof/>
        </w:rPr>
        <w:t xml:space="preserve">crestată de </w:t>
      </w:r>
      <w:r w:rsidR="00A24FD5" w:rsidRPr="000F73B4">
        <w:rPr>
          <w:noProof/>
        </w:rPr>
        <w:lastRenderedPageBreak/>
        <w:t>sabie, cu un tremur u</w:t>
      </w:r>
      <w:r>
        <w:rPr>
          <w:noProof/>
        </w:rPr>
        <w:t>ş</w:t>
      </w:r>
      <w:r w:rsidR="00A24FD5" w:rsidRPr="000F73B4">
        <w:rPr>
          <w:noProof/>
        </w:rPr>
        <w:t>or: «Să te binecuvinte toată ob</w:t>
      </w:r>
      <w:r>
        <w:rPr>
          <w:noProof/>
        </w:rPr>
        <w:t>ş</w:t>
      </w:r>
      <w:r w:rsidR="00A24FD5" w:rsidRPr="000F73B4">
        <w:rPr>
          <w:noProof/>
        </w:rPr>
        <w:t>tea, să te slăvească viitorimea, să te cinstească veacurile, măria-ta</w:t>
      </w:r>
      <w:r w:rsidR="00B8573D">
        <w:rPr>
          <w:noProof/>
        </w:rPr>
        <w:t xml:space="preserve">... </w:t>
      </w:r>
      <w:r w:rsidR="00517414">
        <w:rPr>
          <w:noProof/>
        </w:rPr>
        <w:t>A</w:t>
      </w:r>
      <w:r w:rsidR="00A24FD5" w:rsidRPr="000F73B4">
        <w:rPr>
          <w:noProof/>
        </w:rPr>
        <w:t>uzi?»</w:t>
      </w:r>
      <w:r w:rsidR="00B8573D">
        <w:rPr>
          <w:noProof/>
        </w:rPr>
        <w:t xml:space="preserve">... </w:t>
      </w:r>
    </w:p>
    <w:p w:rsidR="00A24FD5" w:rsidRPr="000F73B4" w:rsidRDefault="002E71A2" w:rsidP="002F1B13">
      <w:pPr>
        <w:pStyle w:val="NoSpacing"/>
        <w:jc w:val="both"/>
        <w:rPr>
          <w:noProof/>
        </w:rPr>
      </w:pPr>
      <w:r>
        <w:rPr>
          <w:noProof/>
        </w:rPr>
        <w:tab/>
      </w:r>
      <w:r w:rsidR="00A24FD5" w:rsidRPr="000F73B4">
        <w:rPr>
          <w:noProof/>
        </w:rPr>
        <w:t>Da! Aude. Clopotele, tropotele, glasurile surde ale</w:t>
      </w:r>
      <w:r w:rsidR="00173E03">
        <w:rPr>
          <w:noProof/>
        </w:rPr>
        <w:t xml:space="preserve"> mul</w:t>
      </w:r>
      <w:r>
        <w:rPr>
          <w:noProof/>
        </w:rPr>
        <w:t>-</w:t>
      </w:r>
      <w:r w:rsidR="00173E03">
        <w:rPr>
          <w:noProof/>
        </w:rPr>
        <w:t>ţimi</w:t>
      </w:r>
      <w:r w:rsidR="00A24FD5" w:rsidRPr="000F73B4">
        <w:rPr>
          <w:noProof/>
        </w:rPr>
        <w:t>i, bătăile inimii</w:t>
      </w:r>
      <w:r w:rsidR="001842E5">
        <w:rPr>
          <w:noProof/>
        </w:rPr>
        <w:t xml:space="preserve"> şi </w:t>
      </w:r>
      <w:r w:rsidR="00A24FD5" w:rsidRPr="000F73B4">
        <w:rPr>
          <w:noProof/>
        </w:rPr>
        <w:t>altceva, venit dintr-o</w:t>
      </w:r>
      <w:r w:rsidR="00FF5E85">
        <w:rPr>
          <w:noProof/>
        </w:rPr>
        <w:t xml:space="preserve"> nefiinţă</w:t>
      </w:r>
      <w:r w:rsidR="00A24FD5" w:rsidRPr="000F73B4">
        <w:rPr>
          <w:noProof/>
        </w:rPr>
        <w:t xml:space="preserve"> </w:t>
      </w:r>
      <w:r w:rsidR="007230A8">
        <w:rPr>
          <w:noProof/>
        </w:rPr>
        <w:t>şi-</w:t>
      </w:r>
      <w:r w:rsidR="00A24FD5" w:rsidRPr="000F73B4">
        <w:rPr>
          <w:noProof/>
        </w:rPr>
        <w:t>o altă lume, ceva</w:t>
      </w:r>
      <w:r w:rsidR="00F63165">
        <w:rPr>
          <w:noProof/>
        </w:rPr>
        <w:t xml:space="preserve"> sfânt </w:t>
      </w:r>
      <w:r w:rsidR="001842E5">
        <w:rPr>
          <w:noProof/>
        </w:rPr>
        <w:t xml:space="preserve">şi </w:t>
      </w:r>
      <w:r w:rsidR="00A24FD5" w:rsidRPr="000F73B4">
        <w:rPr>
          <w:noProof/>
        </w:rPr>
        <w:t>nedeslu</w:t>
      </w:r>
      <w:r>
        <w:rPr>
          <w:noProof/>
        </w:rPr>
        <w:t>ş</w:t>
      </w:r>
      <w:r w:rsidR="00A24FD5" w:rsidRPr="000F73B4">
        <w:rPr>
          <w:noProof/>
        </w:rPr>
        <w:t>it, ridică privirea</w:t>
      </w:r>
      <w:r w:rsidR="001842E5">
        <w:rPr>
          <w:noProof/>
        </w:rPr>
        <w:t xml:space="preserve"> şi </w:t>
      </w:r>
      <w:r w:rsidR="00A24FD5" w:rsidRPr="000F73B4">
        <w:rPr>
          <w:noProof/>
        </w:rPr>
        <w:t xml:space="preserve">vede flamura </w:t>
      </w:r>
      <w:r w:rsidR="0054431D">
        <w:rPr>
          <w:noProof/>
        </w:rPr>
        <w:t>Ţării Româneşti</w:t>
      </w:r>
      <w:r w:rsidR="00A24FD5" w:rsidRPr="000F73B4">
        <w:rPr>
          <w:noProof/>
        </w:rPr>
        <w:t>, albă</w:t>
      </w:r>
      <w:r w:rsidR="001842E5">
        <w:rPr>
          <w:noProof/>
        </w:rPr>
        <w:t xml:space="preserve"> şi </w:t>
      </w:r>
      <w:r w:rsidR="00A24FD5" w:rsidRPr="000F73B4">
        <w:rPr>
          <w:noProof/>
        </w:rPr>
        <w:t xml:space="preserve">neprihănită, cu corbul care </w:t>
      </w:r>
      <w:r>
        <w:rPr>
          <w:noProof/>
        </w:rPr>
        <w:t>ţ</w:t>
      </w:r>
      <w:r w:rsidR="00A24FD5" w:rsidRPr="000F73B4">
        <w:rPr>
          <w:noProof/>
        </w:rPr>
        <w:t>ine crucea în cioc, pe creanga de ienupăr verde,</w:t>
      </w:r>
      <w:r w:rsidR="001842E5">
        <w:rPr>
          <w:noProof/>
        </w:rPr>
        <w:t xml:space="preserve"> şi </w:t>
      </w:r>
      <w:r w:rsidR="00A24FD5" w:rsidRPr="000F73B4">
        <w:rPr>
          <w:noProof/>
        </w:rPr>
        <w:t>cealaltă fla</w:t>
      </w:r>
      <w:r>
        <w:rPr>
          <w:noProof/>
        </w:rPr>
        <w:t>-</w:t>
      </w:r>
      <w:r w:rsidR="00A24FD5" w:rsidRPr="000F73B4">
        <w:rPr>
          <w:noProof/>
        </w:rPr>
        <w:t xml:space="preserve">mură, a Moldovei, </w:t>
      </w:r>
      <w:r w:rsidR="00F5060A">
        <w:rPr>
          <w:noProof/>
        </w:rPr>
        <w:t>sânge</w:t>
      </w:r>
      <w:r w:rsidR="00A24FD5" w:rsidRPr="000F73B4">
        <w:rPr>
          <w:noProof/>
        </w:rPr>
        <w:t>rie cu ca</w:t>
      </w:r>
      <w:r w:rsidR="00A24FD5" w:rsidRPr="000F73B4">
        <w:rPr>
          <w:noProof/>
        </w:rPr>
        <w:softHyphen/>
        <w:t xml:space="preserve">pul de bour, </w:t>
      </w:r>
      <w:r w:rsidR="005E0319">
        <w:rPr>
          <w:noProof/>
        </w:rPr>
        <w:t>fâlfâie</w:t>
      </w:r>
      <w:r w:rsidR="00A24FD5" w:rsidRPr="000F73B4">
        <w:rPr>
          <w:noProof/>
        </w:rPr>
        <w:t xml:space="preserve"> am</w:t>
      </w:r>
      <w:r>
        <w:rPr>
          <w:noProof/>
        </w:rPr>
        <w:t>â</w:t>
      </w:r>
      <w:r w:rsidR="00A24FD5" w:rsidRPr="000F73B4">
        <w:rPr>
          <w:noProof/>
        </w:rPr>
        <w:t>ndouă deasupra</w:t>
      </w:r>
      <w:r w:rsidR="00173E03">
        <w:rPr>
          <w:noProof/>
        </w:rPr>
        <w:t xml:space="preserve"> mulţimi</w:t>
      </w:r>
      <w:r w:rsidR="00A24FD5" w:rsidRPr="000F73B4">
        <w:rPr>
          <w:noProof/>
        </w:rPr>
        <w:t xml:space="preserve">lor de </w:t>
      </w:r>
      <w:r w:rsidR="00D83610">
        <w:rPr>
          <w:noProof/>
        </w:rPr>
        <w:t>călăraşi</w:t>
      </w:r>
      <w:r w:rsidR="00A24FD5" w:rsidRPr="000F73B4">
        <w:rPr>
          <w:noProof/>
        </w:rPr>
        <w:t xml:space="preserve"> </w:t>
      </w:r>
      <w:r w:rsidR="007230A8">
        <w:rPr>
          <w:noProof/>
        </w:rPr>
        <w:t>domneşti</w:t>
      </w:r>
      <w:r w:rsidR="001842E5">
        <w:rPr>
          <w:noProof/>
        </w:rPr>
        <w:t xml:space="preserve"> şi </w:t>
      </w:r>
      <w:r w:rsidR="00A24FD5" w:rsidRPr="000F73B4">
        <w:rPr>
          <w:noProof/>
        </w:rPr>
        <w:t>h</w:t>
      </w:r>
      <w:r>
        <w:rPr>
          <w:noProof/>
        </w:rPr>
        <w:t>â</w:t>
      </w:r>
      <w:r w:rsidR="00A24FD5" w:rsidRPr="000F73B4">
        <w:rPr>
          <w:noProof/>
        </w:rPr>
        <w:t xml:space="preserve">nsari moldoveni, </w:t>
      </w:r>
      <w:r w:rsidR="007230A8">
        <w:rPr>
          <w:noProof/>
        </w:rPr>
        <w:t>şi-</w:t>
      </w:r>
      <w:r w:rsidR="00A24FD5" w:rsidRPr="000F73B4">
        <w:rPr>
          <w:noProof/>
        </w:rPr>
        <w:t xml:space="preserve">atunci răzbubuie cea </w:t>
      </w:r>
      <w:r w:rsidR="00505B73">
        <w:rPr>
          <w:noProof/>
        </w:rPr>
        <w:t>dintâi</w:t>
      </w:r>
      <w:r w:rsidR="00A24FD5" w:rsidRPr="000F73B4">
        <w:rPr>
          <w:noProof/>
        </w:rPr>
        <w:t xml:space="preserve"> lovitură de tun, apoi tună ghiuleaua de piatră izbită în por</w:t>
      </w:r>
      <w:r>
        <w:rPr>
          <w:noProof/>
        </w:rPr>
        <w:t>ţ</w:t>
      </w:r>
      <w:r w:rsidR="00A24FD5" w:rsidRPr="000F73B4">
        <w:rPr>
          <w:noProof/>
        </w:rPr>
        <w:t xml:space="preserve">ile </w:t>
      </w:r>
      <w:r w:rsidR="007230A8">
        <w:rPr>
          <w:noProof/>
        </w:rPr>
        <w:t>domneşti</w:t>
      </w:r>
      <w:r w:rsidR="00A24FD5" w:rsidRPr="000F73B4">
        <w:rPr>
          <w:noProof/>
        </w:rPr>
        <w:t xml:space="preserve"> ale </w:t>
      </w:r>
      <w:r w:rsidR="00F077C6">
        <w:rPr>
          <w:noProof/>
        </w:rPr>
        <w:t>Târgovişte</w:t>
      </w:r>
      <w:r w:rsidR="00A24FD5" w:rsidRPr="000F73B4">
        <w:rPr>
          <w:noProof/>
        </w:rPr>
        <w:t>i. Ghiuleaua îl izbe</w:t>
      </w:r>
      <w:r>
        <w:rPr>
          <w:noProof/>
        </w:rPr>
        <w:t>ş</w:t>
      </w:r>
      <w:r w:rsidR="00A24FD5" w:rsidRPr="000F73B4">
        <w:rPr>
          <w:noProof/>
        </w:rPr>
        <w:t>te în inimă. I se a</w:t>
      </w:r>
      <w:r>
        <w:rPr>
          <w:noProof/>
        </w:rPr>
        <w:t>ş</w:t>
      </w:r>
      <w:r w:rsidR="00A24FD5" w:rsidRPr="000F73B4">
        <w:rPr>
          <w:noProof/>
        </w:rPr>
        <w:t>terne un văl negru pe ochi.</w:t>
      </w:r>
      <w:r w:rsidR="00B6339E">
        <w:rPr>
          <w:noProof/>
        </w:rPr>
        <w:t xml:space="preserve"> </w:t>
      </w:r>
      <w:r>
        <w:rPr>
          <w:noProof/>
        </w:rPr>
        <w:t>R</w:t>
      </w:r>
      <w:r w:rsidR="00B6339E">
        <w:rPr>
          <w:noProof/>
        </w:rPr>
        <w:t xml:space="preserve">ămâne </w:t>
      </w:r>
      <w:r w:rsidR="00A24FD5" w:rsidRPr="000F73B4">
        <w:rPr>
          <w:noProof/>
        </w:rPr>
        <w:t>în întuneric orb</w:t>
      </w:r>
      <w:r w:rsidR="00282C30">
        <w:rPr>
          <w:noProof/>
        </w:rPr>
        <w:t xml:space="preserve"> şi-n</w:t>
      </w:r>
      <w:r w:rsidR="00FF5E85">
        <w:rPr>
          <w:noProof/>
        </w:rPr>
        <w:t xml:space="preserve"> nefiinţă</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Maria-ta!</w:t>
      </w:r>
      <w:r w:rsidR="00B8573D">
        <w:rPr>
          <w:noProof/>
        </w:rPr>
        <w:t xml:space="preserve">... </w:t>
      </w:r>
      <w:r w:rsidR="00A24FD5" w:rsidRPr="000F73B4">
        <w:rPr>
          <w:noProof/>
        </w:rPr>
        <w:t>Maria-ta!</w:t>
      </w:r>
    </w:p>
    <w:p w:rsidR="00A24FD5" w:rsidRPr="000F73B4" w:rsidRDefault="00F67586" w:rsidP="002F1B13">
      <w:pPr>
        <w:pStyle w:val="NoSpacing"/>
        <w:jc w:val="both"/>
        <w:rPr>
          <w:noProof/>
        </w:rPr>
      </w:pPr>
      <w:r>
        <w:rPr>
          <w:noProof/>
        </w:rPr>
        <w:tab/>
      </w:r>
      <w:r w:rsidR="00A24FD5" w:rsidRPr="000F73B4">
        <w:rPr>
          <w:noProof/>
        </w:rPr>
        <w:t>O geană s</w:t>
      </w:r>
      <w:r w:rsidR="00BC6DA2">
        <w:rPr>
          <w:noProof/>
        </w:rPr>
        <w:t>cânt</w:t>
      </w:r>
      <w:r w:rsidR="00A24FD5" w:rsidRPr="000F73B4">
        <w:rPr>
          <w:noProof/>
        </w:rPr>
        <w:t xml:space="preserve">eietoare de lumină albastră. Cupolele aurite, ori de </w:t>
      </w:r>
      <w:r w:rsidR="000F73B4">
        <w:rPr>
          <w:noProof/>
        </w:rPr>
        <w:t>t</w:t>
      </w:r>
      <w:r w:rsidR="00A24FD5" w:rsidRPr="000F73B4">
        <w:rPr>
          <w:noProof/>
        </w:rPr>
        <w:t>iglă ro</w:t>
      </w:r>
      <w:r w:rsidR="002E71A2">
        <w:rPr>
          <w:noProof/>
        </w:rPr>
        <w:t>ş</w:t>
      </w:r>
      <w:r w:rsidR="00A24FD5" w:rsidRPr="000F73B4">
        <w:rPr>
          <w:noProof/>
        </w:rPr>
        <w:t xml:space="preserve">ie, ori de plumb, acolo în </w:t>
      </w:r>
      <w:r>
        <w:rPr>
          <w:noProof/>
        </w:rPr>
        <w:t>zarea scăpă</w:t>
      </w:r>
      <w:r w:rsidR="002E71A2">
        <w:rPr>
          <w:noProof/>
        </w:rPr>
        <w:t>-</w:t>
      </w:r>
      <w:r>
        <w:rPr>
          <w:noProof/>
        </w:rPr>
        <w:t>rătoare, cerul, nou</w:t>
      </w:r>
      <w:r w:rsidR="00A24FD5" w:rsidRPr="000F73B4">
        <w:rPr>
          <w:noProof/>
        </w:rPr>
        <w:t>ra</w:t>
      </w:r>
      <w:r w:rsidR="002E71A2">
        <w:rPr>
          <w:noProof/>
        </w:rPr>
        <w:t>şii alb-</w:t>
      </w:r>
      <w:r w:rsidR="00A24FD5" w:rsidRPr="000F73B4">
        <w:rPr>
          <w:noProof/>
        </w:rPr>
        <w:t>cenu</w:t>
      </w:r>
      <w:r w:rsidR="002E71A2">
        <w:rPr>
          <w:noProof/>
        </w:rPr>
        <w:t>ş</w:t>
      </w:r>
      <w:r w:rsidR="00A24FD5" w:rsidRPr="000F73B4">
        <w:rPr>
          <w:noProof/>
        </w:rPr>
        <w:t>ii ai falconetelor turce</w:t>
      </w:r>
      <w:r w:rsidR="002E71A2">
        <w:rPr>
          <w:noProof/>
        </w:rPr>
        <w:t>ş</w:t>
      </w:r>
      <w:r w:rsidR="00A24FD5" w:rsidRPr="000F73B4">
        <w:rPr>
          <w:noProof/>
        </w:rPr>
        <w:t>ti, sleiala</w:t>
      </w:r>
      <w:r w:rsidR="001842E5">
        <w:rPr>
          <w:noProof/>
        </w:rPr>
        <w:t xml:space="preserve"> şi </w:t>
      </w:r>
      <w:r w:rsidR="00A24FD5" w:rsidRPr="000F73B4">
        <w:rPr>
          <w:noProof/>
        </w:rPr>
        <w:t>o durere surdă, care-l sleie</w:t>
      </w:r>
      <w:r w:rsidR="002E71A2">
        <w:rPr>
          <w:noProof/>
        </w:rPr>
        <w:t>ş</w:t>
      </w:r>
      <w:r w:rsidR="00A24FD5" w:rsidRPr="000F73B4">
        <w:rPr>
          <w:noProof/>
        </w:rPr>
        <w:t>te. Cu o mi</w:t>
      </w:r>
      <w:r w:rsidR="002E71A2">
        <w:rPr>
          <w:noProof/>
        </w:rPr>
        <w:t>ş</w:t>
      </w:r>
      <w:r w:rsidR="00A24FD5" w:rsidRPr="000F73B4">
        <w:rPr>
          <w:noProof/>
        </w:rPr>
        <w:t>care tremurată</w:t>
      </w:r>
      <w:r w:rsidR="00BC6DA2">
        <w:rPr>
          <w:noProof/>
        </w:rPr>
        <w:t xml:space="preserve"> îşi </w:t>
      </w:r>
      <w:r w:rsidR="00A24FD5" w:rsidRPr="000F73B4">
        <w:rPr>
          <w:noProof/>
        </w:rPr>
        <w:t>scoate gugiumanul</w:t>
      </w:r>
      <w:r w:rsidR="00052EB5">
        <w:rPr>
          <w:noProof/>
        </w:rPr>
        <w:t>. S</w:t>
      </w:r>
      <w:r w:rsidR="00A24FD5" w:rsidRPr="000F73B4">
        <w:rPr>
          <w:noProof/>
        </w:rPr>
        <w:t>e-nchină!</w:t>
      </w:r>
    </w:p>
    <w:p w:rsidR="00A24FD5" w:rsidRPr="000F73B4" w:rsidRDefault="0080674B" w:rsidP="002F1B13">
      <w:pPr>
        <w:pStyle w:val="NoSpacing"/>
        <w:jc w:val="both"/>
        <w:rPr>
          <w:noProof/>
        </w:rPr>
      </w:pPr>
      <w:r>
        <w:rPr>
          <w:noProof/>
        </w:rPr>
        <w:t xml:space="preserve">   - </w:t>
      </w:r>
      <w:r w:rsidR="00A24FD5" w:rsidRPr="000F73B4">
        <w:rPr>
          <w:noProof/>
        </w:rPr>
        <w:t xml:space="preserve">În numele Tatălui </w:t>
      </w:r>
      <w:r w:rsidR="007230A8">
        <w:rPr>
          <w:noProof/>
        </w:rPr>
        <w:t>şi-</w:t>
      </w:r>
      <w:r w:rsidR="00A24FD5" w:rsidRPr="000F73B4">
        <w:rPr>
          <w:noProof/>
        </w:rPr>
        <w:t xml:space="preserve">al Fiului </w:t>
      </w:r>
      <w:r w:rsidR="007230A8">
        <w:rPr>
          <w:noProof/>
        </w:rPr>
        <w:t>şi-</w:t>
      </w:r>
      <w:r w:rsidR="00A24FD5" w:rsidRPr="000F73B4">
        <w:rPr>
          <w:noProof/>
        </w:rPr>
        <w:t>al</w:t>
      </w:r>
      <w:r w:rsidR="00F63165">
        <w:rPr>
          <w:noProof/>
        </w:rPr>
        <w:t xml:space="preserve"> </w:t>
      </w:r>
      <w:r w:rsidR="002E71A2">
        <w:rPr>
          <w:noProof/>
        </w:rPr>
        <w:t>S</w:t>
      </w:r>
      <w:r w:rsidR="00F63165">
        <w:rPr>
          <w:noProof/>
        </w:rPr>
        <w:t xml:space="preserve">fântului </w:t>
      </w:r>
      <w:r w:rsidR="002E71A2">
        <w:rPr>
          <w:noProof/>
        </w:rPr>
        <w:t>Duh, amin!</w:t>
      </w:r>
    </w:p>
    <w:p w:rsidR="00A24FD5" w:rsidRPr="000F73B4" w:rsidRDefault="0080674B" w:rsidP="002F1B13">
      <w:pPr>
        <w:pStyle w:val="NoSpacing"/>
        <w:jc w:val="both"/>
        <w:rPr>
          <w:noProof/>
        </w:rPr>
      </w:pPr>
      <w:r>
        <w:rPr>
          <w:noProof/>
        </w:rPr>
        <w:t xml:space="preserve">   - </w:t>
      </w:r>
      <w:r w:rsidR="002E71A2">
        <w:rPr>
          <w:noProof/>
        </w:rPr>
        <w:t xml:space="preserve">În </w:t>
      </w:r>
      <w:r w:rsidR="00A24FD5" w:rsidRPr="000F73B4">
        <w:rPr>
          <w:noProof/>
        </w:rPr>
        <w:t xml:space="preserve">numele Tatălui </w:t>
      </w:r>
      <w:r w:rsidR="007230A8">
        <w:rPr>
          <w:noProof/>
        </w:rPr>
        <w:t>şi-</w:t>
      </w:r>
      <w:r w:rsidR="00A24FD5" w:rsidRPr="000F73B4">
        <w:rPr>
          <w:noProof/>
        </w:rPr>
        <w:t xml:space="preserve">al Fiului </w:t>
      </w:r>
      <w:r w:rsidR="007230A8">
        <w:rPr>
          <w:noProof/>
        </w:rPr>
        <w:t>şi-</w:t>
      </w:r>
      <w:r w:rsidR="00A24FD5" w:rsidRPr="000F73B4">
        <w:rPr>
          <w:noProof/>
        </w:rPr>
        <w:t>al</w:t>
      </w:r>
      <w:r w:rsidR="00F63165">
        <w:rPr>
          <w:noProof/>
        </w:rPr>
        <w:t xml:space="preserve"> </w:t>
      </w:r>
      <w:r w:rsidR="002E71A2">
        <w:rPr>
          <w:noProof/>
        </w:rPr>
        <w:t>S</w:t>
      </w:r>
      <w:r w:rsidR="00F63165">
        <w:rPr>
          <w:noProof/>
        </w:rPr>
        <w:t xml:space="preserve">fântului </w:t>
      </w:r>
      <w:r w:rsidR="00A24FD5" w:rsidRPr="000F73B4">
        <w:rPr>
          <w:noProof/>
        </w:rPr>
        <w:t>Duh, amin! spun</w:t>
      </w:r>
      <w:r w:rsidR="00173E03">
        <w:rPr>
          <w:noProof/>
        </w:rPr>
        <w:t xml:space="preserve"> mulţimi</w:t>
      </w:r>
      <w:r w:rsidR="00A24FD5" w:rsidRPr="000F73B4">
        <w:rPr>
          <w:noProof/>
        </w:rPr>
        <w:t>le, o</w:t>
      </w:r>
      <w:r w:rsidR="002E71A2">
        <w:rPr>
          <w:noProof/>
        </w:rPr>
        <w:t>ş</w:t>
      </w:r>
      <w:r w:rsidR="00A24FD5" w:rsidRPr="000F73B4">
        <w:rPr>
          <w:noProof/>
        </w:rPr>
        <w:t>timile</w:t>
      </w:r>
      <w:r w:rsidR="001842E5">
        <w:rPr>
          <w:noProof/>
        </w:rPr>
        <w:t xml:space="preserve"> şi </w:t>
      </w:r>
      <w:r w:rsidR="00A24FD5" w:rsidRPr="000F73B4">
        <w:rPr>
          <w:noProof/>
        </w:rPr>
        <w:t>buzele albe ale lui Iva</w:t>
      </w:r>
      <w:r w:rsidR="002E71A2">
        <w:rPr>
          <w:noProof/>
        </w:rPr>
        <w:t>ş</w:t>
      </w:r>
      <w:r w:rsidR="00F67586">
        <w:rPr>
          <w:noProof/>
        </w:rPr>
        <w:t>cu Golescu, ca</w:t>
      </w:r>
      <w:r w:rsidR="00A24FD5" w:rsidRPr="000F73B4">
        <w:rPr>
          <w:noProof/>
        </w:rPr>
        <w:t>re-</w:t>
      </w:r>
      <w:r w:rsidR="002E71A2">
        <w:rPr>
          <w:noProof/>
        </w:rPr>
        <w:t>ş</w:t>
      </w:r>
      <w:r w:rsidR="00A24FD5" w:rsidRPr="000F73B4">
        <w:rPr>
          <w:noProof/>
        </w:rPr>
        <w:t>i ridică ochii goi spre slavă.</w:t>
      </w:r>
    </w:p>
    <w:p w:rsidR="00A24FD5" w:rsidRPr="007A1A6B" w:rsidRDefault="00A24FD5" w:rsidP="002F1B13">
      <w:pPr>
        <w:pStyle w:val="NoSpacing"/>
        <w:jc w:val="both"/>
        <w:rPr>
          <w:noProof/>
        </w:rPr>
      </w:pPr>
      <w:r w:rsidRPr="007A1A6B">
        <w:rPr>
          <w:noProof/>
        </w:rPr>
        <w:t>11</w:t>
      </w:r>
    </w:p>
    <w:p w:rsidR="007A1A6B" w:rsidRDefault="00F67586" w:rsidP="002F1B13">
      <w:pPr>
        <w:pStyle w:val="NoSpacing"/>
        <w:jc w:val="both"/>
        <w:rPr>
          <w:noProof/>
        </w:rPr>
      </w:pPr>
      <w:r>
        <w:rPr>
          <w:noProof/>
        </w:rPr>
        <w:tab/>
      </w:r>
      <w:r w:rsidR="00A24FD5" w:rsidRPr="000F73B4">
        <w:rPr>
          <w:noProof/>
        </w:rPr>
        <w:t xml:space="preserve">Un ceas după </w:t>
      </w:r>
      <w:r w:rsidR="00D631D8">
        <w:rPr>
          <w:noProof/>
        </w:rPr>
        <w:t>prânzişor</w:t>
      </w:r>
      <w:r w:rsidR="00A24FD5" w:rsidRPr="000F73B4">
        <w:rPr>
          <w:noProof/>
        </w:rPr>
        <w:t xml:space="preserve"> într-un cr</w:t>
      </w:r>
      <w:r w:rsidR="007A1A6B">
        <w:rPr>
          <w:noProof/>
        </w:rPr>
        <w:t>â</w:t>
      </w:r>
      <w:r w:rsidR="00A24FD5" w:rsidRPr="000F73B4">
        <w:rPr>
          <w:noProof/>
        </w:rPr>
        <w:t>ng de ar</w:t>
      </w:r>
      <w:r w:rsidR="007A1A6B">
        <w:rPr>
          <w:noProof/>
        </w:rPr>
        <w:t>ţ</w:t>
      </w:r>
      <w:r>
        <w:rPr>
          <w:noProof/>
        </w:rPr>
        <w:t xml:space="preserve">ar cu frunza </w:t>
      </w:r>
      <w:r w:rsidR="006B75F3">
        <w:rPr>
          <w:noProof/>
        </w:rPr>
        <w:t>sfâr</w:t>
      </w:r>
      <w:r>
        <w:rPr>
          <w:noProof/>
        </w:rPr>
        <w:t>lo</w:t>
      </w:r>
      <w:r w:rsidR="00A24FD5" w:rsidRPr="000F73B4">
        <w:rPr>
          <w:noProof/>
        </w:rPr>
        <w:t>gită, galbenă, la mai</w:t>
      </w:r>
      <w:r w:rsidR="00C81EC9">
        <w:rPr>
          <w:noProof/>
        </w:rPr>
        <w:t xml:space="preserve"> puţin</w:t>
      </w:r>
      <w:r w:rsidR="007A1A6B">
        <w:rPr>
          <w:noProof/>
        </w:rPr>
        <w:t xml:space="preserve"> de o bătaie de muschetă </w:t>
      </w:r>
      <w:r w:rsidR="00A24FD5" w:rsidRPr="000F73B4">
        <w:rPr>
          <w:noProof/>
        </w:rPr>
        <w:t xml:space="preserve">de zidurile </w:t>
      </w:r>
      <w:r w:rsidR="007A1A6B">
        <w:rPr>
          <w:noProof/>
        </w:rPr>
        <w:t>c</w:t>
      </w:r>
      <w:r w:rsidR="00F0439A">
        <w:rPr>
          <w:noProof/>
        </w:rPr>
        <w:t>etăţii</w:t>
      </w:r>
      <w:r w:rsidR="00A24FD5" w:rsidRPr="000F73B4">
        <w:rPr>
          <w:noProof/>
        </w:rPr>
        <w:t>, în spatele bă</w:t>
      </w:r>
      <w:r w:rsidR="007A1A6B">
        <w:rPr>
          <w:noProof/>
        </w:rPr>
        <w:t>ş</w:t>
      </w:r>
      <w:r w:rsidR="00A24FD5" w:rsidRPr="000F73B4">
        <w:rPr>
          <w:noProof/>
        </w:rPr>
        <w:t xml:space="preserve">tilor lui Albert </w:t>
      </w:r>
      <w:r w:rsidR="002505CB">
        <w:rPr>
          <w:noProof/>
        </w:rPr>
        <w:t>Király</w:t>
      </w:r>
      <w:r w:rsidR="00A24FD5" w:rsidRPr="000F73B4">
        <w:rPr>
          <w:noProof/>
        </w:rPr>
        <w:t>. Două harabale mascate cu crengi. Caii deshăma</w:t>
      </w:r>
      <w:r w:rsidR="007A1A6B">
        <w:rPr>
          <w:noProof/>
        </w:rPr>
        <w:t>ţ</w:t>
      </w:r>
      <w:r w:rsidR="00A24FD5" w:rsidRPr="000F73B4">
        <w:rPr>
          <w:noProof/>
        </w:rPr>
        <w:t>i pasc dincolo de muncel, într-o sfoară de pă</w:t>
      </w:r>
      <w:r w:rsidR="007A1A6B">
        <w:rPr>
          <w:noProof/>
        </w:rPr>
        <w:t>ş</w:t>
      </w:r>
      <w:r w:rsidR="00A24FD5" w:rsidRPr="000F73B4">
        <w:rPr>
          <w:noProof/>
        </w:rPr>
        <w:t>une ofilită, păzi</w:t>
      </w:r>
      <w:r w:rsidR="007A1A6B">
        <w:rPr>
          <w:noProof/>
        </w:rPr>
        <w:t>ţ</w:t>
      </w:r>
      <w:r w:rsidR="00A24FD5" w:rsidRPr="000F73B4">
        <w:rPr>
          <w:noProof/>
        </w:rPr>
        <w:t>i de-aproape de surugiii marelui vistiernic Theodosie Rudeanu</w:t>
      </w:r>
      <w:r w:rsidR="00517414">
        <w:rPr>
          <w:noProof/>
        </w:rPr>
        <w:t>. A</w:t>
      </w:r>
      <w:r w:rsidR="00A24FD5" w:rsidRPr="000F73B4">
        <w:rPr>
          <w:noProof/>
        </w:rPr>
        <w:t xml:space="preserve">u herbul Rudenilor cusut pe pieptul cojoacelor, săbiile la </w:t>
      </w:r>
      <w:r w:rsidR="007A1A6B">
        <w:rPr>
          <w:noProof/>
        </w:rPr>
        <w:t>ş</w:t>
      </w:r>
      <w:r w:rsidR="00A24FD5" w:rsidRPr="000F73B4">
        <w:rPr>
          <w:noProof/>
        </w:rPr>
        <w:t>old</w:t>
      </w:r>
      <w:r w:rsidR="001842E5">
        <w:rPr>
          <w:noProof/>
        </w:rPr>
        <w:t xml:space="preserve"> şi </w:t>
      </w:r>
      <w:r w:rsidR="00A24FD5" w:rsidRPr="000F73B4">
        <w:rPr>
          <w:noProof/>
        </w:rPr>
        <w:t xml:space="preserve">după porunca </w:t>
      </w:r>
      <w:r w:rsidR="00090C8F">
        <w:rPr>
          <w:noProof/>
        </w:rPr>
        <w:t>stăpân</w:t>
      </w:r>
      <w:r w:rsidR="00A24FD5" w:rsidRPr="000F73B4">
        <w:rPr>
          <w:noProof/>
        </w:rPr>
        <w:t>ului lor se poartă cu barba rasă</w:t>
      </w:r>
      <w:r w:rsidR="001842E5">
        <w:rPr>
          <w:noProof/>
        </w:rPr>
        <w:t xml:space="preserve"> şi </w:t>
      </w:r>
      <w:r w:rsidR="00A24FD5" w:rsidRPr="000F73B4">
        <w:rPr>
          <w:noProof/>
        </w:rPr>
        <w:t>mustă</w:t>
      </w:r>
      <w:r w:rsidR="007A1A6B">
        <w:rPr>
          <w:noProof/>
        </w:rPr>
        <w:t>ţ</w:t>
      </w:r>
      <w:r w:rsidR="00A24FD5" w:rsidRPr="000F73B4">
        <w:rPr>
          <w:noProof/>
        </w:rPr>
        <w:t>i haiduce</w:t>
      </w:r>
      <w:r w:rsidR="007A1A6B">
        <w:rPr>
          <w:noProof/>
        </w:rPr>
        <w:t>ş</w:t>
      </w:r>
      <w:r w:rsidR="00A24FD5" w:rsidRPr="000F73B4">
        <w:rPr>
          <w:noProof/>
        </w:rPr>
        <w:t>ti. Boier Theodosie Rudeanu stă în harabaua din dreapta</w:t>
      </w:r>
      <w:r w:rsidR="0004649E">
        <w:rPr>
          <w:noProof/>
        </w:rPr>
        <w:t>. Î</w:t>
      </w:r>
      <w:r w:rsidR="00A24FD5" w:rsidRPr="000F73B4">
        <w:rPr>
          <w:noProof/>
        </w:rPr>
        <w:t>n haraba s-au a</w:t>
      </w:r>
      <w:r w:rsidR="007A1A6B">
        <w:rPr>
          <w:noProof/>
        </w:rPr>
        <w:t>ş</w:t>
      </w:r>
      <w:r w:rsidR="00A24FD5" w:rsidRPr="000F73B4">
        <w:rPr>
          <w:noProof/>
        </w:rPr>
        <w:t>ezat în picioare butoaie, pe bu</w:t>
      </w:r>
      <w:r w:rsidR="00A24FD5" w:rsidRPr="000F73B4">
        <w:rPr>
          <w:noProof/>
        </w:rPr>
        <w:softHyphen/>
        <w:t>toaie o masă</w:t>
      </w:r>
      <w:r w:rsidR="001842E5">
        <w:rPr>
          <w:noProof/>
        </w:rPr>
        <w:t xml:space="preserve"> şi </w:t>
      </w:r>
      <w:r w:rsidR="00A24FD5" w:rsidRPr="000F73B4">
        <w:rPr>
          <w:noProof/>
        </w:rPr>
        <w:t xml:space="preserve">pe masă un </w:t>
      </w:r>
      <w:r w:rsidR="004E5209">
        <w:rPr>
          <w:noProof/>
        </w:rPr>
        <w:t>jilţ</w:t>
      </w:r>
      <w:r w:rsidR="00A24FD5" w:rsidRPr="000F73B4">
        <w:rPr>
          <w:noProof/>
        </w:rPr>
        <w:t>, de unde poate vedea ca-n palmă toată desfă</w:t>
      </w:r>
      <w:r w:rsidR="007A1A6B">
        <w:rPr>
          <w:noProof/>
        </w:rPr>
        <w:t>ş</w:t>
      </w:r>
      <w:r w:rsidR="00A24FD5" w:rsidRPr="000F73B4">
        <w:rPr>
          <w:noProof/>
        </w:rPr>
        <w:t>urarea asediului. Dincolo de acest e</w:t>
      </w:r>
      <w:r w:rsidR="007A1A6B">
        <w:rPr>
          <w:noProof/>
        </w:rPr>
        <w:t>ş</w:t>
      </w:r>
      <w:r w:rsidR="00A24FD5" w:rsidRPr="000F73B4">
        <w:rPr>
          <w:noProof/>
        </w:rPr>
        <w:t>afodaj pentru care se felicită, se felicită mai ales pentru pozi</w:t>
      </w:r>
      <w:r w:rsidR="007A1A6B">
        <w:rPr>
          <w:noProof/>
        </w:rPr>
        <w:t>ţ</w:t>
      </w:r>
      <w:r w:rsidR="00A24FD5" w:rsidRPr="000F73B4">
        <w:rPr>
          <w:noProof/>
        </w:rPr>
        <w:t xml:space="preserve">ia pe care i-a găsit-o afurisitul de căpitan Racea, numit de voievod </w:t>
      </w:r>
      <w:r w:rsidR="006F506F">
        <w:rPr>
          <w:noProof/>
        </w:rPr>
        <w:t>pârcălab</w:t>
      </w:r>
      <w:r w:rsidR="00A24FD5" w:rsidRPr="000F73B4">
        <w:rPr>
          <w:noProof/>
        </w:rPr>
        <w:t xml:space="preserve">ul </w:t>
      </w:r>
      <w:r w:rsidR="007A1A6B">
        <w:rPr>
          <w:noProof/>
        </w:rPr>
        <w:t>c</w:t>
      </w:r>
      <w:r w:rsidR="00F0439A">
        <w:rPr>
          <w:noProof/>
        </w:rPr>
        <w:t>etăţii</w:t>
      </w:r>
      <w:r w:rsidR="007A1A6B">
        <w:rPr>
          <w:noProof/>
        </w:rPr>
        <w:t xml:space="preserve">, </w:t>
      </w:r>
      <w:r w:rsidR="007A1A6B" w:rsidRPr="000F73B4">
        <w:rPr>
          <w:noProof/>
        </w:rPr>
        <w:t>încă</w:t>
      </w:r>
      <w:r w:rsidR="00A24FD5" w:rsidRPr="000F73B4">
        <w:rPr>
          <w:noProof/>
        </w:rPr>
        <w:t xml:space="preserve"> de azi-noapte, deci dincolo de </w:t>
      </w:r>
      <w:r w:rsidR="00A24FD5" w:rsidRPr="000F73B4">
        <w:rPr>
          <w:noProof/>
        </w:rPr>
        <w:lastRenderedPageBreak/>
        <w:t>e</w:t>
      </w:r>
      <w:r w:rsidR="007A1A6B">
        <w:rPr>
          <w:noProof/>
        </w:rPr>
        <w:t>ş</w:t>
      </w:r>
      <w:r w:rsidR="00A24FD5" w:rsidRPr="000F73B4">
        <w:rPr>
          <w:noProof/>
        </w:rPr>
        <w:t xml:space="preserve">afodaj trudesc deasupra terfeloagelor cei trei dieci ai cancelariei lui </w:t>
      </w:r>
      <w:r w:rsidR="004B52D5">
        <w:rPr>
          <w:noProof/>
        </w:rPr>
        <w:t>boiereşti</w:t>
      </w:r>
      <w:r w:rsidR="00A24FD5" w:rsidRPr="000F73B4">
        <w:rPr>
          <w:noProof/>
        </w:rPr>
        <w:t>. Ilias, un efeb grec din insule, care</w:t>
      </w:r>
      <w:r w:rsidR="00143F75">
        <w:rPr>
          <w:noProof/>
        </w:rPr>
        <w:t xml:space="preserve"> ştie </w:t>
      </w:r>
      <w:r w:rsidR="00A24FD5" w:rsidRPr="000F73B4">
        <w:rPr>
          <w:noProof/>
        </w:rPr>
        <w:t>perfect turca</w:t>
      </w:r>
      <w:r w:rsidR="001842E5">
        <w:rPr>
          <w:noProof/>
        </w:rPr>
        <w:t xml:space="preserve"> şi </w:t>
      </w:r>
      <w:r w:rsidR="00A24FD5" w:rsidRPr="000F73B4">
        <w:rPr>
          <w:noProof/>
        </w:rPr>
        <w:t>persana, Boris grăsanul de slavonie, bulgar căpă</w:t>
      </w:r>
      <w:r w:rsidR="007A1A6B">
        <w:rPr>
          <w:noProof/>
        </w:rPr>
        <w:t>ţâ</w:t>
      </w:r>
      <w:r w:rsidR="00A24FD5" w:rsidRPr="000F73B4">
        <w:rPr>
          <w:noProof/>
        </w:rPr>
        <w:t>nos de la Varna,</w:t>
      </w:r>
      <w:r w:rsidR="001842E5">
        <w:rPr>
          <w:noProof/>
        </w:rPr>
        <w:t xml:space="preserve"> şi </w:t>
      </w:r>
      <w:r w:rsidR="00A24FD5" w:rsidRPr="000F73B4">
        <w:rPr>
          <w:noProof/>
        </w:rPr>
        <w:t>vechiul lui paj</w:t>
      </w:r>
      <w:r w:rsidR="001842E5">
        <w:rPr>
          <w:noProof/>
        </w:rPr>
        <w:t xml:space="preserve"> şi </w:t>
      </w:r>
      <w:r w:rsidR="00A24FD5" w:rsidRPr="000F73B4">
        <w:rPr>
          <w:noProof/>
        </w:rPr>
        <w:t>se</w:t>
      </w:r>
      <w:r w:rsidR="00A24FD5" w:rsidRPr="000F73B4">
        <w:rPr>
          <w:noProof/>
        </w:rPr>
        <w:softHyphen/>
        <w:t>cretar padovan, Giulio, ple</w:t>
      </w:r>
      <w:r w:rsidR="007A1A6B">
        <w:rPr>
          <w:noProof/>
        </w:rPr>
        <w:t>ş</w:t>
      </w:r>
      <w:r w:rsidR="00A24FD5" w:rsidRPr="000F73B4">
        <w:rPr>
          <w:noProof/>
        </w:rPr>
        <w:t>uvit înainte de vreme, înfofolit în blană, cu patru pene de g</w:t>
      </w:r>
      <w:r w:rsidR="007A1A6B">
        <w:rPr>
          <w:noProof/>
        </w:rPr>
        <w:t>â</w:t>
      </w:r>
      <w:r w:rsidR="00A24FD5" w:rsidRPr="000F73B4">
        <w:rPr>
          <w:noProof/>
        </w:rPr>
        <w:t>scă după fiecare ureche, tră</w:t>
      </w:r>
      <w:r w:rsidR="0004649E">
        <w:rPr>
          <w:noProof/>
        </w:rPr>
        <w:t>gâ</w:t>
      </w:r>
      <w:r w:rsidR="00892784">
        <w:rPr>
          <w:noProof/>
        </w:rPr>
        <w:t>ndu-şi</w:t>
      </w:r>
      <w:r w:rsidR="00A24FD5" w:rsidRPr="000F73B4">
        <w:rPr>
          <w:noProof/>
        </w:rPr>
        <w:t xml:space="preserve"> na</w:t>
      </w:r>
      <w:r w:rsidR="00A24FD5" w:rsidRPr="000F73B4">
        <w:rPr>
          <w:noProof/>
        </w:rPr>
        <w:softHyphen/>
        <w:t>sul</w:t>
      </w:r>
      <w:r w:rsidR="001842E5">
        <w:rPr>
          <w:noProof/>
        </w:rPr>
        <w:t xml:space="preserve"> şi </w:t>
      </w:r>
      <w:r w:rsidR="00A24FD5" w:rsidRPr="000F73B4">
        <w:rPr>
          <w:noProof/>
        </w:rPr>
        <w:t>ocă</w:t>
      </w:r>
      <w:r w:rsidR="00C00087">
        <w:rPr>
          <w:noProof/>
        </w:rPr>
        <w:t>rând</w:t>
      </w:r>
      <w:r w:rsidR="00A24FD5" w:rsidRPr="000F73B4">
        <w:rPr>
          <w:noProof/>
        </w:rPr>
        <w:t xml:space="preserve">u-l duios pe Boris, care scrie în </w:t>
      </w:r>
      <w:r w:rsidR="00CE2DB0">
        <w:rPr>
          <w:noProof/>
        </w:rPr>
        <w:t>duşmănie</w:t>
      </w:r>
      <w:r w:rsidR="00A24FD5" w:rsidRPr="000F73B4">
        <w:rPr>
          <w:noProof/>
        </w:rPr>
        <w:t>, stropind cu cerneală ca un «bivol turcesc» cum îl alintă Giulio în româ</w:t>
      </w:r>
      <w:r w:rsidR="00A24FD5" w:rsidRPr="000F73B4">
        <w:rPr>
          <w:noProof/>
        </w:rPr>
        <w:softHyphen/>
        <w:t>ne</w:t>
      </w:r>
      <w:r w:rsidR="007A1A6B">
        <w:rPr>
          <w:noProof/>
        </w:rPr>
        <w:t>ş</w:t>
      </w:r>
      <w:r w:rsidR="00A24FD5" w:rsidRPr="000F73B4">
        <w:rPr>
          <w:noProof/>
        </w:rPr>
        <w:t>te. Terfeloagele poartă pe fiecare pagină pecetea lui</w:t>
      </w:r>
      <w:r w:rsidR="00052EB5">
        <w:rPr>
          <w:noProof/>
        </w:rPr>
        <w:t>. S</w:t>
      </w:r>
      <w:r w:rsidR="00A24FD5" w:rsidRPr="000F73B4">
        <w:rPr>
          <w:noProof/>
        </w:rPr>
        <w:t>e bucură de răgazul pe care i-l lasă războiul</w:t>
      </w:r>
      <w:r w:rsidR="001842E5">
        <w:rPr>
          <w:noProof/>
        </w:rPr>
        <w:t xml:space="preserve"> şi </w:t>
      </w:r>
      <w:r w:rsidR="00A24FD5" w:rsidRPr="000F73B4">
        <w:rPr>
          <w:noProof/>
        </w:rPr>
        <w:t>voievodul</w:t>
      </w:r>
      <w:r w:rsidR="00282C30">
        <w:rPr>
          <w:noProof/>
        </w:rPr>
        <w:t xml:space="preserve"> </w:t>
      </w:r>
      <w:r w:rsidR="007230A8">
        <w:rPr>
          <w:noProof/>
        </w:rPr>
        <w:t>şi-</w:t>
      </w:r>
      <w:r w:rsidR="00282C30">
        <w:rPr>
          <w:noProof/>
        </w:rPr>
        <w:t xml:space="preserve">n </w:t>
      </w:r>
      <w:r w:rsidR="00A24FD5" w:rsidRPr="000F73B4">
        <w:rPr>
          <w:noProof/>
        </w:rPr>
        <w:t>care se adună spre cele spirituale. Deocamdată turcii</w:t>
      </w:r>
      <w:r w:rsidR="001842E5">
        <w:rPr>
          <w:noProof/>
        </w:rPr>
        <w:t xml:space="preserve"> şi </w:t>
      </w:r>
      <w:r w:rsidR="00A24FD5" w:rsidRPr="000F73B4">
        <w:rPr>
          <w:noProof/>
        </w:rPr>
        <w:t xml:space="preserve">principele </w:t>
      </w:r>
      <w:r w:rsidR="007230A8">
        <w:rPr>
          <w:noProof/>
        </w:rPr>
        <w:t>şi-</w:t>
      </w:r>
      <w:r w:rsidR="00A24FD5" w:rsidRPr="000F73B4">
        <w:rPr>
          <w:noProof/>
        </w:rPr>
        <w:t>au retras hăr</w:t>
      </w:r>
      <w:r w:rsidR="007A1A6B">
        <w:rPr>
          <w:noProof/>
        </w:rPr>
        <w:t>ţ</w:t>
      </w:r>
      <w:r w:rsidR="00A24FD5" w:rsidRPr="000F73B4">
        <w:rPr>
          <w:noProof/>
        </w:rPr>
        <w:t>uitorii</w:t>
      </w:r>
      <w:r w:rsidR="00517414">
        <w:rPr>
          <w:noProof/>
        </w:rPr>
        <w:t>. A</w:t>
      </w:r>
      <w:r w:rsidR="00A24FD5" w:rsidRPr="000F73B4">
        <w:rPr>
          <w:noProof/>
        </w:rPr>
        <w:t xml:space="preserve">lbert </w:t>
      </w:r>
      <w:r w:rsidR="002505CB">
        <w:rPr>
          <w:noProof/>
        </w:rPr>
        <w:t>Király</w:t>
      </w:r>
      <w:r w:rsidR="00A24FD5" w:rsidRPr="000F73B4">
        <w:rPr>
          <w:noProof/>
        </w:rPr>
        <w:t xml:space="preserve"> a tras cele </w:t>
      </w:r>
      <w:r w:rsidR="00505B73">
        <w:rPr>
          <w:noProof/>
        </w:rPr>
        <w:t>dintâi</w:t>
      </w:r>
      <w:r w:rsidR="00A24FD5" w:rsidRPr="000F73B4">
        <w:rPr>
          <w:noProof/>
        </w:rPr>
        <w:t xml:space="preserve"> lovituri de tun, fără</w:t>
      </w:r>
      <w:r w:rsidR="003E7BED">
        <w:rPr>
          <w:noProof/>
        </w:rPr>
        <w:t xml:space="preserve"> niciun </w:t>
      </w:r>
      <w:r w:rsidR="00A24FD5" w:rsidRPr="000F73B4">
        <w:rPr>
          <w:noProof/>
        </w:rPr>
        <w:t>efect asupra por</w:t>
      </w:r>
      <w:r w:rsidR="007A1A6B">
        <w:rPr>
          <w:noProof/>
        </w:rPr>
        <w:t>ţ</w:t>
      </w:r>
      <w:r w:rsidR="00A24FD5" w:rsidRPr="000F73B4">
        <w:rPr>
          <w:noProof/>
        </w:rPr>
        <w:t xml:space="preserve">ii, lucru care-l umple de </w:t>
      </w:r>
      <w:r w:rsidR="00483B55">
        <w:rPr>
          <w:noProof/>
        </w:rPr>
        <w:t>mândri</w:t>
      </w:r>
      <w:r w:rsidR="00A24FD5" w:rsidRPr="000F73B4">
        <w:rPr>
          <w:noProof/>
        </w:rPr>
        <w:t>e</w:t>
      </w:r>
      <w:r w:rsidR="001842E5">
        <w:rPr>
          <w:noProof/>
        </w:rPr>
        <w:t xml:space="preserve"> şi </w:t>
      </w:r>
      <w:r w:rsidR="00A24FD5" w:rsidRPr="000F73B4">
        <w:rPr>
          <w:noProof/>
        </w:rPr>
        <w:t>de senti</w:t>
      </w:r>
      <w:r w:rsidR="00A24FD5" w:rsidRPr="000F73B4">
        <w:rPr>
          <w:noProof/>
        </w:rPr>
        <w:softHyphen/>
        <w:t>mente contradictorii</w:t>
      </w:r>
      <w:r w:rsidR="00517414">
        <w:rPr>
          <w:noProof/>
        </w:rPr>
        <w:t>. A</w:t>
      </w:r>
      <w:r w:rsidR="00A24FD5" w:rsidRPr="000F73B4">
        <w:rPr>
          <w:noProof/>
        </w:rPr>
        <w:t>r vrea să se isprăvească repede acest asediu, să scape cetatea</w:t>
      </w:r>
      <w:r w:rsidR="001842E5">
        <w:rPr>
          <w:noProof/>
        </w:rPr>
        <w:t xml:space="preserve"> şi </w:t>
      </w:r>
      <w:r w:rsidR="00A24FD5" w:rsidRPr="000F73B4">
        <w:rPr>
          <w:noProof/>
        </w:rPr>
        <w:t>castelul fără pagube prea mari. Vistieria s-a sleit</w:t>
      </w:r>
      <w:r w:rsidR="001842E5">
        <w:rPr>
          <w:noProof/>
        </w:rPr>
        <w:t xml:space="preserve"> şi </w:t>
      </w:r>
      <w:r w:rsidR="00A24FD5" w:rsidRPr="000F73B4">
        <w:rPr>
          <w:noProof/>
        </w:rPr>
        <w:t>e absurd să-l împingă pe Mihai în bra</w:t>
      </w:r>
      <w:r w:rsidR="000F73B4">
        <w:rPr>
          <w:noProof/>
        </w:rPr>
        <w:t>t</w:t>
      </w:r>
      <w:r w:rsidR="00A24FD5" w:rsidRPr="000F73B4">
        <w:rPr>
          <w:noProof/>
        </w:rPr>
        <w:t xml:space="preserve">ele </w:t>
      </w:r>
      <w:r w:rsidR="00892784">
        <w:rPr>
          <w:noProof/>
        </w:rPr>
        <w:t>Buzeşti</w:t>
      </w:r>
      <w:r w:rsidR="00A24FD5" w:rsidRPr="000F73B4">
        <w:rPr>
          <w:noProof/>
        </w:rPr>
        <w:t>lor, care-l finan</w:t>
      </w:r>
      <w:r w:rsidR="007A1A6B">
        <w:rPr>
          <w:noProof/>
        </w:rPr>
        <w:t>ţ</w:t>
      </w:r>
      <w:r w:rsidR="00A24FD5" w:rsidRPr="000F73B4">
        <w:rPr>
          <w:noProof/>
        </w:rPr>
        <w:t xml:space="preserve">ează, </w:t>
      </w:r>
      <w:r w:rsidR="00C81EC9">
        <w:rPr>
          <w:noProof/>
        </w:rPr>
        <w:t>câştig</w:t>
      </w:r>
      <w:r w:rsidR="0004649E">
        <w:rPr>
          <w:noProof/>
        </w:rPr>
        <w:t>ând</w:t>
      </w:r>
      <w:r w:rsidR="00A24FD5" w:rsidRPr="000F73B4">
        <w:rPr>
          <w:noProof/>
        </w:rPr>
        <w:t xml:space="preserve"> în urma acestor împrumuturi tot mai mult teren la curte</w:t>
      </w:r>
      <w:r w:rsidR="00517414">
        <w:rPr>
          <w:noProof/>
        </w:rPr>
        <w:t>. A</w:t>
      </w:r>
      <w:r w:rsidR="00A24FD5" w:rsidRPr="000F73B4">
        <w:rPr>
          <w:noProof/>
        </w:rPr>
        <w:t>zi-noapte s-a întors de la Constan</w:t>
      </w:r>
      <w:r w:rsidR="007A1A6B">
        <w:rPr>
          <w:noProof/>
        </w:rPr>
        <w:t>-</w:t>
      </w:r>
      <w:r w:rsidR="00A24FD5" w:rsidRPr="000F73B4">
        <w:rPr>
          <w:noProof/>
        </w:rPr>
        <w:t>tinopol kir Avdatian, negu</w:t>
      </w:r>
      <w:r w:rsidR="007A1A6B">
        <w:rPr>
          <w:noProof/>
        </w:rPr>
        <w:t>ţ</w:t>
      </w:r>
      <w:r w:rsidR="00A24FD5" w:rsidRPr="000F73B4">
        <w:rPr>
          <w:noProof/>
        </w:rPr>
        <w:t xml:space="preserve">ătorul de la </w:t>
      </w:r>
      <w:r w:rsidR="00F077C6">
        <w:rPr>
          <w:noProof/>
        </w:rPr>
        <w:t>Târgovişte</w:t>
      </w:r>
      <w:r w:rsidR="00A24FD5" w:rsidRPr="000F73B4">
        <w:rPr>
          <w:noProof/>
        </w:rPr>
        <w:t>, omul de legătură al băncii San Giorgio cu negu</w:t>
      </w:r>
      <w:r w:rsidR="007A1A6B">
        <w:rPr>
          <w:noProof/>
        </w:rPr>
        <w:t>ţ</w:t>
      </w:r>
      <w:r w:rsidR="00A24FD5" w:rsidRPr="000F73B4">
        <w:rPr>
          <w:noProof/>
        </w:rPr>
        <w:t xml:space="preserve">ătorii mari din </w:t>
      </w:r>
      <w:r w:rsidR="003B2E56">
        <w:rPr>
          <w:noProof/>
        </w:rPr>
        <w:t>Ţara Românească</w:t>
      </w:r>
      <w:r w:rsidR="00A24FD5" w:rsidRPr="000F73B4">
        <w:rPr>
          <w:noProof/>
        </w:rPr>
        <w:t>, Moldova</w:t>
      </w:r>
      <w:r w:rsidR="001842E5">
        <w:rPr>
          <w:noProof/>
        </w:rPr>
        <w:t xml:space="preserve"> şi </w:t>
      </w:r>
      <w:r w:rsidR="00A24FD5" w:rsidRPr="000F73B4">
        <w:rPr>
          <w:noProof/>
        </w:rPr>
        <w:t>Transilva</w:t>
      </w:r>
      <w:r w:rsidR="00A24FD5" w:rsidRPr="000F73B4">
        <w:rPr>
          <w:noProof/>
        </w:rPr>
        <w:softHyphen/>
        <w:t>nia</w:t>
      </w:r>
      <w:r w:rsidR="00517414">
        <w:rPr>
          <w:noProof/>
        </w:rPr>
        <w:t>. A</w:t>
      </w:r>
      <w:r w:rsidR="00A24FD5" w:rsidRPr="000F73B4">
        <w:rPr>
          <w:noProof/>
        </w:rPr>
        <w:t xml:space="preserve"> adus contracte scrise, prin care banca se obligă să stea la dispozi</w:t>
      </w:r>
      <w:r w:rsidR="007A1A6B">
        <w:rPr>
          <w:noProof/>
        </w:rPr>
        <w:t>ţ</w:t>
      </w:r>
      <w:r w:rsidR="00A24FD5" w:rsidRPr="000F73B4">
        <w:rPr>
          <w:noProof/>
        </w:rPr>
        <w:t xml:space="preserve">ia marelui vistiernic, cu orice sumă ar dori, sumă pe care-o s-o garanteze în vite, miere, </w:t>
      </w:r>
      <w:r w:rsidR="00282E29">
        <w:rPr>
          <w:noProof/>
        </w:rPr>
        <w:t>frâ</w:t>
      </w:r>
      <w:r w:rsidR="00A24FD5" w:rsidRPr="000F73B4">
        <w:rPr>
          <w:noProof/>
        </w:rPr>
        <w:t>nghii de corabie</w:t>
      </w:r>
      <w:r w:rsidR="001842E5">
        <w:rPr>
          <w:noProof/>
        </w:rPr>
        <w:t xml:space="preserve"> şi </w:t>
      </w:r>
      <w:r w:rsidR="00A24FD5" w:rsidRPr="000F73B4">
        <w:rPr>
          <w:noProof/>
        </w:rPr>
        <w:t>sare, în trei ora</w:t>
      </w:r>
      <w:r w:rsidR="007A1A6B">
        <w:rPr>
          <w:noProof/>
        </w:rPr>
        <w:t>ş</w:t>
      </w:r>
      <w:r w:rsidR="00A24FD5" w:rsidRPr="000F73B4">
        <w:rPr>
          <w:noProof/>
        </w:rPr>
        <w:t>e. Ragusa, Liov</w:t>
      </w:r>
      <w:r w:rsidR="001842E5">
        <w:rPr>
          <w:noProof/>
        </w:rPr>
        <w:t xml:space="preserve"> şi </w:t>
      </w:r>
      <w:r w:rsidR="00A24FD5" w:rsidRPr="000F73B4">
        <w:rPr>
          <w:noProof/>
        </w:rPr>
        <w:t>Ca</w:t>
      </w:r>
      <w:r w:rsidR="007A1A6B">
        <w:rPr>
          <w:noProof/>
        </w:rPr>
        <w:t>ş</w:t>
      </w:r>
      <w:r w:rsidR="00A24FD5" w:rsidRPr="000F73B4">
        <w:rPr>
          <w:noProof/>
        </w:rPr>
        <w:t>ovia. Dob</w:t>
      </w:r>
      <w:r w:rsidR="007A1A6B">
        <w:rPr>
          <w:noProof/>
        </w:rPr>
        <w:t>â</w:t>
      </w:r>
      <w:r w:rsidR="00A24FD5" w:rsidRPr="000F73B4">
        <w:rPr>
          <w:noProof/>
        </w:rPr>
        <w:t>nda pe an n-ar fi mare. Este dispus să plătească el jumătate din această dob</w:t>
      </w:r>
      <w:r w:rsidR="007A1A6B">
        <w:rPr>
          <w:noProof/>
        </w:rPr>
        <w:t>â</w:t>
      </w:r>
      <w:r w:rsidR="00A24FD5" w:rsidRPr="000F73B4">
        <w:rPr>
          <w:noProof/>
        </w:rPr>
        <w:t xml:space="preserve">ndă, numai să-i scoată pe </w:t>
      </w:r>
      <w:r w:rsidR="00892784">
        <w:rPr>
          <w:noProof/>
        </w:rPr>
        <w:t>Buzeşti</w:t>
      </w:r>
      <w:r w:rsidR="00A24FD5" w:rsidRPr="000F73B4">
        <w:rPr>
          <w:noProof/>
        </w:rPr>
        <w:t xml:space="preserve"> din vistieria lui Vodă</w:t>
      </w:r>
      <w:r w:rsidR="0004649E">
        <w:rPr>
          <w:noProof/>
        </w:rPr>
        <w:t>. Î</w:t>
      </w:r>
      <w:r w:rsidR="00A24FD5" w:rsidRPr="000F73B4">
        <w:rPr>
          <w:noProof/>
        </w:rPr>
        <w:t>ncepe să fie cald. Undeva, pe-aproape, to</w:t>
      </w:r>
      <w:r w:rsidR="007A1A6B">
        <w:rPr>
          <w:noProof/>
        </w:rPr>
        <w:t>c</w:t>
      </w:r>
      <w:r w:rsidR="00A24FD5" w:rsidRPr="000F73B4">
        <w:rPr>
          <w:noProof/>
        </w:rPr>
        <w:t xml:space="preserve">ăie o ciocănitoare. </w:t>
      </w:r>
      <w:r w:rsidR="007A1A6B">
        <w:rPr>
          <w:noProof/>
        </w:rPr>
        <w:t>Ţ</w:t>
      </w:r>
      <w:r w:rsidR="00A24FD5" w:rsidRPr="000F73B4">
        <w:rPr>
          <w:noProof/>
        </w:rPr>
        <w:t>ine pe genunchi «Hronicul» pe care-l sc</w:t>
      </w:r>
      <w:r>
        <w:rPr>
          <w:noProof/>
        </w:rPr>
        <w:t>rie pentru domnul său</w:t>
      </w:r>
      <w:r w:rsidR="00517414">
        <w:rPr>
          <w:noProof/>
        </w:rPr>
        <w:t>. A</w:t>
      </w:r>
      <w:r>
        <w:rPr>
          <w:noProof/>
        </w:rPr>
        <w:t xml:space="preserve">lături, </w:t>
      </w:r>
      <w:r w:rsidR="00A24FD5" w:rsidRPr="000F73B4">
        <w:rPr>
          <w:noProof/>
        </w:rPr>
        <w:t>pe o măsu</w:t>
      </w:r>
      <w:r w:rsidR="007A1A6B">
        <w:rPr>
          <w:noProof/>
        </w:rPr>
        <w:t>ţ</w:t>
      </w:r>
      <w:r w:rsidR="00A24FD5" w:rsidRPr="000F73B4">
        <w:rPr>
          <w:noProof/>
        </w:rPr>
        <w:t>ă de cire</w:t>
      </w:r>
      <w:r w:rsidR="007A1A6B">
        <w:rPr>
          <w:noProof/>
        </w:rPr>
        <w:t>ş</w:t>
      </w:r>
      <w:r w:rsidR="00A24FD5" w:rsidRPr="000F73B4">
        <w:rPr>
          <w:noProof/>
        </w:rPr>
        <w:t>, are călimările de aramă bătută, penele</w:t>
      </w:r>
      <w:r w:rsidR="001842E5">
        <w:rPr>
          <w:noProof/>
        </w:rPr>
        <w:t xml:space="preserve"> şi </w:t>
      </w:r>
      <w:r w:rsidR="00A24FD5" w:rsidRPr="000F73B4">
        <w:rPr>
          <w:noProof/>
        </w:rPr>
        <w:t>tăvi</w:t>
      </w:r>
      <w:r w:rsidR="007A1A6B">
        <w:rPr>
          <w:noProof/>
        </w:rPr>
        <w:t>ţ</w:t>
      </w:r>
      <w:r w:rsidR="00A24FD5" w:rsidRPr="000F73B4">
        <w:rPr>
          <w:noProof/>
        </w:rPr>
        <w:t xml:space="preserve">a cu nisip. Căpitanul </w:t>
      </w:r>
      <w:r w:rsidR="004E5209">
        <w:rPr>
          <w:noProof/>
        </w:rPr>
        <w:t>Gáspár</w:t>
      </w:r>
      <w:r w:rsidR="00A24FD5" w:rsidRPr="000F73B4">
        <w:rPr>
          <w:noProof/>
        </w:rPr>
        <w:t xml:space="preserve"> Kornis</w:t>
      </w:r>
      <w:r w:rsidR="00BC6DA2">
        <w:rPr>
          <w:noProof/>
        </w:rPr>
        <w:t xml:space="preserve"> îşi </w:t>
      </w:r>
      <w:r w:rsidR="00A24FD5" w:rsidRPr="000F73B4">
        <w:rPr>
          <w:noProof/>
        </w:rPr>
        <w:t>alinie pu</w:t>
      </w:r>
      <w:r w:rsidR="000F73B4">
        <w:rPr>
          <w:noProof/>
        </w:rPr>
        <w:t>s</w:t>
      </w:r>
      <w:r w:rsidR="00A24FD5" w:rsidRPr="000F73B4">
        <w:rPr>
          <w:noProof/>
        </w:rPr>
        <w:t>ca</w:t>
      </w:r>
      <w:r w:rsidR="007A1A6B">
        <w:rPr>
          <w:noProof/>
        </w:rPr>
        <w:t>ş</w:t>
      </w:r>
      <w:r w:rsidR="00A24FD5" w:rsidRPr="000F73B4">
        <w:rPr>
          <w:noProof/>
        </w:rPr>
        <w:t xml:space="preserve">ii pe trei </w:t>
      </w:r>
      <w:r w:rsidR="00C00087">
        <w:rPr>
          <w:noProof/>
        </w:rPr>
        <w:t>rând</w:t>
      </w:r>
      <w:r w:rsidR="00A24FD5" w:rsidRPr="000F73B4">
        <w:rPr>
          <w:noProof/>
        </w:rPr>
        <w:t>uri. Mai aproape de carele de asalt, recunoa</w:t>
      </w:r>
      <w:r w:rsidR="007A1A6B">
        <w:rPr>
          <w:noProof/>
        </w:rPr>
        <w:t>ş</w:t>
      </w:r>
      <w:r w:rsidR="00A24FD5" w:rsidRPr="000F73B4">
        <w:rPr>
          <w:noProof/>
        </w:rPr>
        <w:t>te pana</w:t>
      </w:r>
      <w:r w:rsidR="007A1A6B">
        <w:rPr>
          <w:noProof/>
        </w:rPr>
        <w:t>ş</w:t>
      </w:r>
      <w:r w:rsidR="00A24FD5" w:rsidRPr="000F73B4">
        <w:rPr>
          <w:noProof/>
        </w:rPr>
        <w:t xml:space="preserve">ul </w:t>
      </w:r>
      <w:r w:rsidR="00F5060A">
        <w:rPr>
          <w:noProof/>
        </w:rPr>
        <w:t>sânge</w:t>
      </w:r>
      <w:r w:rsidR="00A24FD5" w:rsidRPr="000F73B4">
        <w:rPr>
          <w:noProof/>
        </w:rPr>
        <w:t xml:space="preserve">riu al lui </w:t>
      </w:r>
      <w:r w:rsidR="004E5209">
        <w:rPr>
          <w:noProof/>
        </w:rPr>
        <w:t>Ştefan</w:t>
      </w:r>
      <w:r w:rsidR="00A24FD5" w:rsidRPr="000F73B4">
        <w:rPr>
          <w:noProof/>
        </w:rPr>
        <w:t xml:space="preserve"> Bocskay, omul care pare cel mai plecat pentru discu</w:t>
      </w:r>
      <w:r w:rsidR="007A1A6B">
        <w:rPr>
          <w:noProof/>
        </w:rPr>
        <w:t>ţ</w:t>
      </w:r>
      <w:r w:rsidR="00A24FD5" w:rsidRPr="000F73B4">
        <w:rPr>
          <w:noProof/>
        </w:rPr>
        <w:t>ii temeinice asupra unei ali</w:t>
      </w:r>
      <w:r w:rsidR="00A24FD5" w:rsidRPr="000F73B4">
        <w:rPr>
          <w:noProof/>
        </w:rPr>
        <w:softHyphen/>
        <w:t>an</w:t>
      </w:r>
      <w:r w:rsidR="007A1A6B">
        <w:rPr>
          <w:noProof/>
        </w:rPr>
        <w:t>ţ</w:t>
      </w:r>
      <w:r w:rsidR="00A24FD5" w:rsidRPr="000F73B4">
        <w:rPr>
          <w:noProof/>
        </w:rPr>
        <w:t>e. Pedestrimea saxonă în mundirele ei albastre, ro</w:t>
      </w:r>
      <w:r w:rsidR="007A1A6B">
        <w:rPr>
          <w:noProof/>
        </w:rPr>
        <w:t>ş</w:t>
      </w:r>
      <w:r w:rsidR="00A24FD5" w:rsidRPr="000F73B4">
        <w:rPr>
          <w:noProof/>
        </w:rPr>
        <w:t>ii, verzi</w:t>
      </w:r>
      <w:r w:rsidR="001842E5">
        <w:rPr>
          <w:noProof/>
        </w:rPr>
        <w:t xml:space="preserve"> şi </w:t>
      </w:r>
      <w:r w:rsidR="00A24FD5" w:rsidRPr="000F73B4">
        <w:rPr>
          <w:noProof/>
        </w:rPr>
        <w:t>violet măr</w:t>
      </w:r>
      <w:r w:rsidR="007A1A6B">
        <w:rPr>
          <w:noProof/>
        </w:rPr>
        <w:t>ş</w:t>
      </w:r>
      <w:r w:rsidR="00A24FD5" w:rsidRPr="000F73B4">
        <w:rPr>
          <w:noProof/>
        </w:rPr>
        <w:t>ăluie</w:t>
      </w:r>
      <w:r w:rsidR="007A1A6B">
        <w:rPr>
          <w:noProof/>
        </w:rPr>
        <w:t>ş</w:t>
      </w:r>
      <w:r w:rsidR="00A24FD5" w:rsidRPr="000F73B4">
        <w:rPr>
          <w:noProof/>
        </w:rPr>
        <w:t xml:space="preserve">te spre Turnul Chindiei. Reiterii lui Reibits, în cuirase, trec la trap bătut spre </w:t>
      </w:r>
      <w:r w:rsidR="00147CE0">
        <w:rPr>
          <w:noProof/>
        </w:rPr>
        <w:t>Dâmboviţa</w:t>
      </w:r>
      <w:r w:rsidR="00A24FD5" w:rsidRPr="000F73B4">
        <w:rPr>
          <w:noProof/>
        </w:rPr>
        <w:t>. Vodă, cu clarvederea care-l uluie</w:t>
      </w:r>
      <w:r w:rsidR="007A1A6B">
        <w:rPr>
          <w:noProof/>
        </w:rPr>
        <w:t>şte, a r</w:t>
      </w:r>
      <w:r w:rsidR="00A24FD5" w:rsidRPr="000F73B4">
        <w:rPr>
          <w:noProof/>
        </w:rPr>
        <w:t xml:space="preserve">epezit două steaguri ale Băniei spre </w:t>
      </w:r>
      <w:r w:rsidR="00EB6E14">
        <w:rPr>
          <w:noProof/>
        </w:rPr>
        <w:t>Bucureşti</w:t>
      </w:r>
      <w:r w:rsidR="00A24FD5" w:rsidRPr="000F73B4">
        <w:rPr>
          <w:noProof/>
        </w:rPr>
        <w:t>, să cerceteze</w:t>
      </w:r>
      <w:r w:rsidR="001842E5">
        <w:rPr>
          <w:noProof/>
        </w:rPr>
        <w:t xml:space="preserve"> şi </w:t>
      </w:r>
      <w:r w:rsidR="00A24FD5" w:rsidRPr="000F73B4">
        <w:rPr>
          <w:noProof/>
        </w:rPr>
        <w:t>fixeze străjile de spate ale lui Sinan</w:t>
      </w:r>
      <w:r w:rsidR="00517414">
        <w:rPr>
          <w:noProof/>
        </w:rPr>
        <w:t>. A</w:t>
      </w:r>
      <w:r w:rsidR="00A24FD5" w:rsidRPr="000F73B4">
        <w:rPr>
          <w:noProof/>
        </w:rPr>
        <w:t>lte două, de ro</w:t>
      </w:r>
      <w:r w:rsidR="007A1A6B">
        <w:rPr>
          <w:noProof/>
        </w:rPr>
        <w:t>ş</w:t>
      </w:r>
      <w:r w:rsidR="00A24FD5" w:rsidRPr="000F73B4">
        <w:rPr>
          <w:noProof/>
        </w:rPr>
        <w:t>ii de Vede, i-a repezit spre Giurgiu, pe drumul vechi, pe la Găe</w:t>
      </w:r>
      <w:r w:rsidR="007A1A6B">
        <w:rPr>
          <w:noProof/>
        </w:rPr>
        <w:t>ş</w:t>
      </w:r>
      <w:r w:rsidR="00A24FD5" w:rsidRPr="000F73B4">
        <w:rPr>
          <w:noProof/>
        </w:rPr>
        <w:t>ti Obislav, Crevedia, să apuce Vadul Lat</w:t>
      </w:r>
      <w:r w:rsidR="001842E5">
        <w:rPr>
          <w:noProof/>
        </w:rPr>
        <w:t xml:space="preserve"> şi </w:t>
      </w:r>
      <w:r w:rsidR="00A24FD5" w:rsidRPr="000F73B4">
        <w:rPr>
          <w:noProof/>
        </w:rPr>
        <w:t xml:space="preserve">să coboare </w:t>
      </w:r>
      <w:r w:rsidR="00A24FD5" w:rsidRPr="000F73B4">
        <w:rPr>
          <w:noProof/>
        </w:rPr>
        <w:lastRenderedPageBreak/>
        <w:t xml:space="preserve">cu străji </w:t>
      </w:r>
      <w:r w:rsidR="007A1A6B">
        <w:rPr>
          <w:noProof/>
        </w:rPr>
        <w:t>ţ</w:t>
      </w:r>
      <w:r w:rsidR="00A24FD5" w:rsidRPr="000F73B4">
        <w:rPr>
          <w:noProof/>
        </w:rPr>
        <w:t xml:space="preserve">apene prin codrii Vlăsiei </w:t>
      </w:r>
      <w:r w:rsidR="00EE01E7">
        <w:rPr>
          <w:noProof/>
        </w:rPr>
        <w:t>până</w:t>
      </w:r>
      <w:r w:rsidR="00A24FD5" w:rsidRPr="000F73B4">
        <w:rPr>
          <w:noProof/>
        </w:rPr>
        <w:t xml:space="preserve">-n marginea raialei. Dacă n-ar fi fost vorba de </w:t>
      </w:r>
      <w:r w:rsidR="00F077C6">
        <w:rPr>
          <w:noProof/>
        </w:rPr>
        <w:t>Târgovişte</w:t>
      </w:r>
      <w:r w:rsidR="00A24FD5" w:rsidRPr="000F73B4">
        <w:rPr>
          <w:noProof/>
        </w:rPr>
        <w:t>, cetatea de slavă</w:t>
      </w:r>
      <w:r w:rsidR="001842E5">
        <w:rPr>
          <w:noProof/>
        </w:rPr>
        <w:t xml:space="preserve"> şi </w:t>
      </w:r>
      <w:r w:rsidR="00A24FD5" w:rsidRPr="000F73B4">
        <w:rPr>
          <w:noProof/>
        </w:rPr>
        <w:t xml:space="preserve">scaun, s-ar fi repezit cu </w:t>
      </w:r>
      <w:r w:rsidR="004E5209">
        <w:rPr>
          <w:noProof/>
        </w:rPr>
        <w:t>Ştefan</w:t>
      </w:r>
      <w:r w:rsidR="00A24FD5" w:rsidRPr="000F73B4">
        <w:rPr>
          <w:noProof/>
        </w:rPr>
        <w:t xml:space="preserve"> Răzvan la Giurgiu, să-l prindă pe Sinan în mi</w:t>
      </w:r>
      <w:r w:rsidR="007A1A6B">
        <w:rPr>
          <w:noProof/>
        </w:rPr>
        <w:t>ş</w:t>
      </w:r>
      <w:r w:rsidR="00A24FD5" w:rsidRPr="000F73B4">
        <w:rPr>
          <w:noProof/>
        </w:rPr>
        <w:t>care</w:t>
      </w:r>
      <w:r w:rsidR="001842E5">
        <w:rPr>
          <w:noProof/>
        </w:rPr>
        <w:t xml:space="preserve"> şi </w:t>
      </w:r>
      <w:r w:rsidR="00A24FD5" w:rsidRPr="000F73B4">
        <w:rPr>
          <w:noProof/>
        </w:rPr>
        <w:t>să-l zv</w:t>
      </w:r>
      <w:r w:rsidR="007A1A6B">
        <w:rPr>
          <w:noProof/>
        </w:rPr>
        <w:t>â</w:t>
      </w:r>
      <w:r w:rsidR="00A24FD5" w:rsidRPr="000F73B4">
        <w:rPr>
          <w:noProof/>
        </w:rPr>
        <w:t>rle în Dunăre</w:t>
      </w:r>
      <w:r w:rsidR="007A1A6B">
        <w:rPr>
          <w:noProof/>
        </w:rPr>
        <w:t>...</w:t>
      </w:r>
    </w:p>
    <w:p w:rsidR="00A24FD5" w:rsidRPr="000F73B4" w:rsidRDefault="0080674B" w:rsidP="002F1B13">
      <w:pPr>
        <w:pStyle w:val="NoSpacing"/>
        <w:jc w:val="both"/>
        <w:rPr>
          <w:noProof/>
        </w:rPr>
      </w:pPr>
      <w:r>
        <w:rPr>
          <w:noProof/>
        </w:rPr>
        <w:t xml:space="preserve">   - </w:t>
      </w:r>
      <w:r w:rsidR="00A24FD5" w:rsidRPr="000F73B4">
        <w:rPr>
          <w:noProof/>
        </w:rPr>
        <w:t>Scrie</w:t>
      </w:r>
      <w:r w:rsidR="007A1A6B">
        <w:rPr>
          <w:noProof/>
        </w:rPr>
        <w:t>ţ</w:t>
      </w:r>
      <w:r w:rsidR="00A24FD5" w:rsidRPr="000F73B4">
        <w:rPr>
          <w:noProof/>
        </w:rPr>
        <w:t>i, porunce</w:t>
      </w:r>
      <w:r w:rsidR="000F73B4">
        <w:rPr>
          <w:noProof/>
        </w:rPr>
        <w:t>s</w:t>
      </w:r>
      <w:r w:rsidR="00A24FD5" w:rsidRPr="000F73B4">
        <w:rPr>
          <w:noProof/>
        </w:rPr>
        <w:t>te scurt.</w:t>
      </w:r>
    </w:p>
    <w:p w:rsidR="00A24FD5" w:rsidRPr="000F73B4" w:rsidRDefault="007A1A6B" w:rsidP="002F1B13">
      <w:pPr>
        <w:pStyle w:val="NoSpacing"/>
        <w:jc w:val="both"/>
        <w:rPr>
          <w:noProof/>
        </w:rPr>
      </w:pPr>
      <w:r>
        <w:rPr>
          <w:noProof/>
        </w:rPr>
        <w:tab/>
      </w:r>
      <w:r w:rsidR="00A24FD5" w:rsidRPr="000F73B4">
        <w:rPr>
          <w:noProof/>
        </w:rPr>
        <w:t>Cei trei dieci ciulesc urech</w:t>
      </w:r>
      <w:r>
        <w:rPr>
          <w:noProof/>
        </w:rPr>
        <w:t>ea. Boris se scarpină în nara fl</w:t>
      </w:r>
      <w:r w:rsidR="00A24FD5" w:rsidRPr="000F73B4">
        <w:rPr>
          <w:noProof/>
        </w:rPr>
        <w:t>ocoasă cu pana, se g</w:t>
      </w:r>
      <w:r>
        <w:rPr>
          <w:noProof/>
        </w:rPr>
        <w:t>â</w:t>
      </w:r>
      <w:r w:rsidR="00A24FD5" w:rsidRPr="000F73B4">
        <w:rPr>
          <w:noProof/>
        </w:rPr>
        <w:t>dilă, grohăie mul</w:t>
      </w:r>
      <w:r>
        <w:rPr>
          <w:noProof/>
        </w:rPr>
        <w:t>ţ</w:t>
      </w:r>
      <w:r w:rsidR="00A24FD5" w:rsidRPr="000F73B4">
        <w:rPr>
          <w:noProof/>
        </w:rPr>
        <w:t>umit, scoate o sticlă de sub caftan, cască gura,</w:t>
      </w:r>
      <w:r w:rsidR="00BC6DA2">
        <w:rPr>
          <w:noProof/>
        </w:rPr>
        <w:t xml:space="preserve"> îşi </w:t>
      </w:r>
      <w:r w:rsidR="00A24FD5" w:rsidRPr="000F73B4">
        <w:rPr>
          <w:noProof/>
        </w:rPr>
        <w:t xml:space="preserve">toarnă repede pe limba groasă </w:t>
      </w:r>
      <w:r w:rsidR="007230A8">
        <w:rPr>
          <w:noProof/>
        </w:rPr>
        <w:t>şi-</w:t>
      </w:r>
      <w:r w:rsidR="00A24FD5" w:rsidRPr="000F73B4">
        <w:rPr>
          <w:noProof/>
        </w:rPr>
        <w:t>nghite fără cel mai mic zgomot.</w:t>
      </w:r>
    </w:p>
    <w:p w:rsidR="00A24FD5" w:rsidRPr="000F73B4" w:rsidRDefault="0080674B" w:rsidP="002F1B13">
      <w:pPr>
        <w:pStyle w:val="NoSpacing"/>
        <w:jc w:val="both"/>
        <w:rPr>
          <w:noProof/>
        </w:rPr>
      </w:pPr>
      <w:r>
        <w:rPr>
          <w:noProof/>
        </w:rPr>
        <w:t xml:space="preserve">   - </w:t>
      </w:r>
      <w:r w:rsidR="00A24FD5" w:rsidRPr="000F73B4">
        <w:rPr>
          <w:noProof/>
        </w:rPr>
        <w:t>Be</w:t>
      </w:r>
      <w:r w:rsidR="007A1A6B">
        <w:rPr>
          <w:noProof/>
        </w:rPr>
        <w:t>ţ</w:t>
      </w:r>
      <w:r w:rsidR="00A24FD5" w:rsidRPr="000F73B4">
        <w:rPr>
          <w:noProof/>
        </w:rPr>
        <w:t>ivule, spune Theodosie Rudeanu, fără să se-ntoarcă</w:t>
      </w:r>
      <w:r w:rsidR="00517414">
        <w:rPr>
          <w:noProof/>
        </w:rPr>
        <w:t>. A</w:t>
      </w:r>
      <w:r w:rsidR="007A1A6B">
        <w:rPr>
          <w:noProof/>
        </w:rPr>
        <w:t xml:space="preserve">i trei harapnice. </w:t>
      </w:r>
      <w:r w:rsidR="007A1A6B" w:rsidRPr="000F73B4">
        <w:rPr>
          <w:noProof/>
        </w:rPr>
        <w:t>Î</w:t>
      </w:r>
      <w:r w:rsidR="00A24FD5" w:rsidRPr="000F73B4">
        <w:rPr>
          <w:noProof/>
        </w:rPr>
        <w:t>nseamnă-l, Giulio</w:t>
      </w:r>
      <w:r w:rsidR="00517414">
        <w:rPr>
          <w:noProof/>
        </w:rPr>
        <w:t>. A</w:t>
      </w:r>
      <w:r w:rsidR="00A24FD5" w:rsidRPr="000F73B4">
        <w:rPr>
          <w:noProof/>
        </w:rPr>
        <w:t xml:space="preserve">poi dictează pe </w:t>
      </w:r>
      <w:r w:rsidR="00C00087">
        <w:rPr>
          <w:noProof/>
        </w:rPr>
        <w:t>rând</w:t>
      </w:r>
      <w:r w:rsidR="00A24FD5" w:rsidRPr="000F73B4">
        <w:rPr>
          <w:noProof/>
        </w:rPr>
        <w:t xml:space="preserve"> într-o greacă aleasă, în slavona de curte</w:t>
      </w:r>
      <w:r w:rsidR="00282C30">
        <w:rPr>
          <w:noProof/>
        </w:rPr>
        <w:t xml:space="preserve"> </w:t>
      </w:r>
      <w:r w:rsidR="007230A8">
        <w:rPr>
          <w:noProof/>
        </w:rPr>
        <w:t>şi-</w:t>
      </w:r>
      <w:r w:rsidR="00282C30">
        <w:rPr>
          <w:noProof/>
        </w:rPr>
        <w:t xml:space="preserve">n </w:t>
      </w:r>
      <w:r w:rsidR="00A24FD5" w:rsidRPr="000F73B4">
        <w:rPr>
          <w:noProof/>
        </w:rPr>
        <w:t>italiană:</w:t>
      </w:r>
    </w:p>
    <w:p w:rsidR="00A24FD5" w:rsidRPr="000F73B4" w:rsidRDefault="0080674B" w:rsidP="002F1B13">
      <w:pPr>
        <w:pStyle w:val="NoSpacing"/>
        <w:jc w:val="both"/>
        <w:rPr>
          <w:noProof/>
        </w:rPr>
      </w:pPr>
      <w:r>
        <w:rPr>
          <w:noProof/>
        </w:rPr>
        <w:t xml:space="preserve">   - </w:t>
      </w:r>
      <w:r w:rsidR="00A24FD5" w:rsidRPr="000F73B4">
        <w:rPr>
          <w:noProof/>
        </w:rPr>
        <w:t>«După a</w:t>
      </w:r>
      <w:r w:rsidR="007A1A6B">
        <w:rPr>
          <w:noProof/>
        </w:rPr>
        <w:t>ş</w:t>
      </w:r>
      <w:r w:rsidR="00A24FD5" w:rsidRPr="000F73B4">
        <w:rPr>
          <w:noProof/>
        </w:rPr>
        <w:t>ezarea o</w:t>
      </w:r>
      <w:r w:rsidR="007A1A6B">
        <w:rPr>
          <w:noProof/>
        </w:rPr>
        <w:t>ş</w:t>
      </w:r>
      <w:r w:rsidR="00A24FD5" w:rsidRPr="000F73B4">
        <w:rPr>
          <w:noProof/>
        </w:rPr>
        <w:t xml:space="preserve">tilor, s-au început cele </w:t>
      </w:r>
      <w:r w:rsidR="00F63165">
        <w:rPr>
          <w:noProof/>
        </w:rPr>
        <w:t>ostăşeşti</w:t>
      </w:r>
      <w:r w:rsidR="00A24FD5" w:rsidRPr="000F73B4">
        <w:rPr>
          <w:noProof/>
        </w:rPr>
        <w:t>, ca săparea</w:t>
      </w:r>
      <w:r w:rsidR="000203FE">
        <w:rPr>
          <w:noProof/>
        </w:rPr>
        <w:t xml:space="preserve"> şanţuri</w:t>
      </w:r>
      <w:r w:rsidR="00A24FD5" w:rsidRPr="000F73B4">
        <w:rPr>
          <w:noProof/>
        </w:rPr>
        <w:t xml:space="preserve">lor </w:t>
      </w:r>
      <w:r w:rsidR="00EE01E7">
        <w:rPr>
          <w:noProof/>
        </w:rPr>
        <w:t>până</w:t>
      </w:r>
      <w:r w:rsidR="00A24FD5" w:rsidRPr="000F73B4">
        <w:rPr>
          <w:noProof/>
        </w:rPr>
        <w:t xml:space="preserve"> sub zidurile palăncii</w:t>
      </w:r>
      <w:r w:rsidR="001842E5">
        <w:rPr>
          <w:noProof/>
        </w:rPr>
        <w:t xml:space="preserve"> şi </w:t>
      </w:r>
      <w:r w:rsidR="00A24FD5" w:rsidRPr="000F73B4">
        <w:rPr>
          <w:noProof/>
        </w:rPr>
        <w:t>au adus ai no</w:t>
      </w:r>
      <w:r w:rsidR="007A1A6B">
        <w:rPr>
          <w:noProof/>
        </w:rPr>
        <w:t>ş</w:t>
      </w:r>
      <w:r w:rsidR="00A24FD5" w:rsidRPr="000F73B4">
        <w:rPr>
          <w:noProof/>
        </w:rPr>
        <w:t xml:space="preserve">tri multe mii de legături de lemne uscate. Iată că de la ziduri </w:t>
      </w:r>
      <w:r w:rsidR="007D4F3C">
        <w:rPr>
          <w:noProof/>
        </w:rPr>
        <w:t>păgân</w:t>
      </w:r>
      <w:r w:rsidR="00A24FD5" w:rsidRPr="000F73B4">
        <w:rPr>
          <w:noProof/>
        </w:rPr>
        <w:t>ul asupri</w:t>
      </w:r>
      <w:r w:rsidR="00A24FD5" w:rsidRPr="000F73B4">
        <w:rPr>
          <w:noProof/>
        </w:rPr>
        <w:softHyphen/>
        <w:t>tor</w:t>
      </w:r>
      <w:r w:rsidR="00BC6DA2">
        <w:rPr>
          <w:noProof/>
        </w:rPr>
        <w:t xml:space="preserve"> îşi </w:t>
      </w:r>
      <w:r w:rsidR="00A24FD5" w:rsidRPr="000F73B4">
        <w:rPr>
          <w:noProof/>
        </w:rPr>
        <w:t>începe lucrările lui de război, deschiz</w:t>
      </w:r>
      <w:r w:rsidR="007A1A6B">
        <w:rPr>
          <w:noProof/>
        </w:rPr>
        <w:t>â</w:t>
      </w:r>
      <w:r w:rsidR="00A24FD5" w:rsidRPr="000F73B4">
        <w:rPr>
          <w:noProof/>
        </w:rPr>
        <w:t>nd foc cu patruzeci</w:t>
      </w:r>
      <w:r w:rsidR="001842E5">
        <w:rPr>
          <w:noProof/>
        </w:rPr>
        <w:t xml:space="preserve"> şi </w:t>
      </w:r>
      <w:r w:rsidR="00A24FD5" w:rsidRPr="000F73B4">
        <w:rPr>
          <w:noProof/>
        </w:rPr>
        <w:t>două de falconete</w:t>
      </w:r>
      <w:r w:rsidR="001842E5">
        <w:rPr>
          <w:noProof/>
        </w:rPr>
        <w:t xml:space="preserve"> şi </w:t>
      </w:r>
      <w:r w:rsidR="00A24FD5" w:rsidRPr="000F73B4">
        <w:rPr>
          <w:noProof/>
        </w:rPr>
        <w:t xml:space="preserve">cele două </w:t>
      </w:r>
      <w:r w:rsidR="00A24FD5" w:rsidRPr="000F73B4">
        <w:rPr>
          <w:i/>
          <w:iCs/>
          <w:noProof/>
        </w:rPr>
        <w:t xml:space="preserve">bombardae magnae </w:t>
      </w:r>
      <w:r w:rsidR="00A24FD5" w:rsidRPr="000F73B4">
        <w:rPr>
          <w:noProof/>
        </w:rPr>
        <w:t>cu ghiulele de 56 libre, dar ai no</w:t>
      </w:r>
      <w:r w:rsidR="007A1A6B">
        <w:rPr>
          <w:noProof/>
        </w:rPr>
        <w:t>ş</w:t>
      </w:r>
      <w:r w:rsidR="00A24FD5" w:rsidRPr="000F73B4">
        <w:rPr>
          <w:noProof/>
        </w:rPr>
        <w:t>tri, îmbărbăt</w:t>
      </w:r>
      <w:r w:rsidR="007A1A6B">
        <w:rPr>
          <w:noProof/>
        </w:rPr>
        <w:t>â</w:t>
      </w:r>
      <w:r w:rsidR="00A24FD5" w:rsidRPr="000F73B4">
        <w:rPr>
          <w:noProof/>
        </w:rPr>
        <w:t>ndu-se foarte</w:t>
      </w:r>
      <w:r w:rsidR="001842E5">
        <w:rPr>
          <w:noProof/>
        </w:rPr>
        <w:t xml:space="preserve"> şi </w:t>
      </w:r>
      <w:r w:rsidR="00A24FD5" w:rsidRPr="000F73B4">
        <w:rPr>
          <w:noProof/>
        </w:rPr>
        <w:t>chem</w:t>
      </w:r>
      <w:r w:rsidR="007A1A6B">
        <w:rPr>
          <w:noProof/>
        </w:rPr>
        <w:t>â</w:t>
      </w:r>
      <w:r w:rsidR="00A24FD5" w:rsidRPr="000F73B4">
        <w:rPr>
          <w:noProof/>
        </w:rPr>
        <w:t xml:space="preserve">nd în ajutor numele lui Isus, ei </w:t>
      </w:r>
      <w:r w:rsidR="00C81EC9">
        <w:rPr>
          <w:noProof/>
        </w:rPr>
        <w:t>înşişi</w:t>
      </w:r>
      <w:r w:rsidR="00A24FD5" w:rsidRPr="000F73B4">
        <w:rPr>
          <w:noProof/>
        </w:rPr>
        <w:t xml:space="preserve"> au deschis foc cu muschetele</w:t>
      </w:r>
      <w:r w:rsidR="001842E5">
        <w:rPr>
          <w:noProof/>
        </w:rPr>
        <w:t xml:space="preserve"> şi </w:t>
      </w:r>
      <w:r w:rsidR="00A24FD5" w:rsidRPr="000F73B4">
        <w:rPr>
          <w:noProof/>
        </w:rPr>
        <w:t>muschetoanele</w:t>
      </w:r>
      <w:r w:rsidR="001842E5">
        <w:rPr>
          <w:noProof/>
        </w:rPr>
        <w:t xml:space="preserve"> şi </w:t>
      </w:r>
      <w:r w:rsidR="00A24FD5" w:rsidRPr="000F73B4">
        <w:rPr>
          <w:noProof/>
        </w:rPr>
        <w:t>falconetele</w:t>
      </w:r>
      <w:r w:rsidR="001842E5">
        <w:rPr>
          <w:noProof/>
        </w:rPr>
        <w:t xml:space="preserve"> şi </w:t>
      </w:r>
      <w:r w:rsidR="00A24FD5" w:rsidRPr="000F73B4">
        <w:rPr>
          <w:noProof/>
        </w:rPr>
        <w:t>zburau ghiulelele înro</w:t>
      </w:r>
      <w:r w:rsidR="007A1A6B">
        <w:rPr>
          <w:noProof/>
        </w:rPr>
        <w:t>ş</w:t>
      </w:r>
      <w:r w:rsidR="00A24FD5" w:rsidRPr="000F73B4">
        <w:rPr>
          <w:noProof/>
        </w:rPr>
        <w:t>ite de la unii la al</w:t>
      </w:r>
      <w:r w:rsidR="007A1A6B">
        <w:rPr>
          <w:noProof/>
        </w:rPr>
        <w:t>ţ</w:t>
      </w:r>
      <w:r w:rsidR="00A24FD5" w:rsidRPr="000F73B4">
        <w:rPr>
          <w:noProof/>
        </w:rPr>
        <w:t>ii, dar mai tare înv</w:t>
      </w:r>
      <w:r w:rsidR="007A1A6B">
        <w:rPr>
          <w:noProof/>
        </w:rPr>
        <w:t>â</w:t>
      </w:r>
      <w:r w:rsidR="00A24FD5" w:rsidRPr="000F73B4">
        <w:rPr>
          <w:noProof/>
        </w:rPr>
        <w:t>rto</w:t>
      </w:r>
      <w:r w:rsidR="007A1A6B">
        <w:rPr>
          <w:noProof/>
        </w:rPr>
        <w:t>ş</w:t>
      </w:r>
      <w:r w:rsidR="00A24FD5" w:rsidRPr="000F73B4">
        <w:rPr>
          <w:noProof/>
        </w:rPr>
        <w:t>indu-se ai no</w:t>
      </w:r>
      <w:r w:rsidR="007A1A6B">
        <w:rPr>
          <w:noProof/>
        </w:rPr>
        <w:t>ş</w:t>
      </w:r>
      <w:r w:rsidR="00A24FD5" w:rsidRPr="000F73B4">
        <w:rPr>
          <w:noProof/>
        </w:rPr>
        <w:t>tri»</w:t>
      </w:r>
      <w:r w:rsidR="00B8573D">
        <w:rPr>
          <w:noProof/>
        </w:rPr>
        <w:t xml:space="preserve">... </w:t>
      </w:r>
      <w:r w:rsidR="00052EB5">
        <w:rPr>
          <w:noProof/>
        </w:rPr>
        <w:t>S</w:t>
      </w:r>
      <w:r w:rsidR="00A24FD5" w:rsidRPr="000F73B4">
        <w:rPr>
          <w:noProof/>
        </w:rPr>
        <w:t>crie Boris, păcătosule.</w:t>
      </w:r>
    </w:p>
    <w:p w:rsidR="00A24FD5" w:rsidRPr="000F73B4" w:rsidRDefault="0080674B" w:rsidP="002F1B13">
      <w:pPr>
        <w:pStyle w:val="NoSpacing"/>
        <w:jc w:val="both"/>
        <w:rPr>
          <w:noProof/>
        </w:rPr>
      </w:pPr>
      <w:r>
        <w:rPr>
          <w:noProof/>
        </w:rPr>
        <w:t xml:space="preserve">   - </w:t>
      </w:r>
      <w:r w:rsidR="00A24FD5" w:rsidRPr="000F73B4">
        <w:rPr>
          <w:noProof/>
        </w:rPr>
        <w:t xml:space="preserve">Scriu, boierule, da' nu </w:t>
      </w:r>
      <w:r w:rsidR="007A1A6B">
        <w:rPr>
          <w:noProof/>
        </w:rPr>
        <w:t>ş</w:t>
      </w:r>
      <w:r w:rsidR="00A24FD5" w:rsidRPr="000F73B4">
        <w:rPr>
          <w:noProof/>
        </w:rPr>
        <w:t>tiu cum vine asta cu «ai no</w:t>
      </w:r>
      <w:r w:rsidR="007A1A6B">
        <w:rPr>
          <w:noProof/>
        </w:rPr>
        <w:t>ş</w:t>
      </w:r>
      <w:r w:rsidR="00A24FD5" w:rsidRPr="000F73B4">
        <w:rPr>
          <w:noProof/>
        </w:rPr>
        <w:t>tri», că văd în numele Domnului numai</w:t>
      </w:r>
      <w:r w:rsidR="00052EB5">
        <w:rPr>
          <w:noProof/>
        </w:rPr>
        <w:t xml:space="preserve"> trabanţi </w:t>
      </w:r>
      <w:r w:rsidR="00A24FD5" w:rsidRPr="000F73B4">
        <w:rPr>
          <w:noProof/>
        </w:rPr>
        <w:t>negri, nu văd nici voi</w:t>
      </w:r>
      <w:r w:rsidR="00A24FD5" w:rsidRPr="000F73B4">
        <w:rPr>
          <w:noProof/>
        </w:rPr>
        <w:softHyphen/>
        <w:t>nici, nici martologi.</w:t>
      </w:r>
    </w:p>
    <w:p w:rsidR="00A24FD5" w:rsidRPr="000F73B4" w:rsidRDefault="00F67586" w:rsidP="002F1B13">
      <w:pPr>
        <w:pStyle w:val="NoSpacing"/>
        <w:jc w:val="both"/>
        <w:rPr>
          <w:noProof/>
        </w:rPr>
      </w:pPr>
      <w:r>
        <w:rPr>
          <w:noProof/>
        </w:rPr>
        <w:tab/>
      </w:r>
      <w:r w:rsidR="00A24FD5" w:rsidRPr="000F73B4">
        <w:rPr>
          <w:noProof/>
        </w:rPr>
        <w:t xml:space="preserve">Theodosie Rudeanu se întoarce în </w:t>
      </w:r>
      <w:r w:rsidR="004E5209">
        <w:rPr>
          <w:noProof/>
        </w:rPr>
        <w:t>jilţ</w:t>
      </w:r>
      <w:r w:rsidR="00A24FD5" w:rsidRPr="000F73B4">
        <w:rPr>
          <w:noProof/>
        </w:rPr>
        <w:t>. Ridică de pe masă toia</w:t>
      </w:r>
      <w:r w:rsidR="00A24FD5" w:rsidRPr="000F73B4">
        <w:rPr>
          <w:noProof/>
        </w:rPr>
        <w:softHyphen/>
        <w:t xml:space="preserve">gul lui de mare vistiernic, cu măciulie de argint aurit </w:t>
      </w:r>
      <w:r w:rsidR="007230A8">
        <w:rPr>
          <w:noProof/>
        </w:rPr>
        <w:t>şi-</w:t>
      </w:r>
      <w:r w:rsidR="00A24FD5" w:rsidRPr="000F73B4">
        <w:rPr>
          <w:noProof/>
        </w:rPr>
        <w:t>l pocne</w:t>
      </w:r>
      <w:r w:rsidR="007A1A6B">
        <w:rPr>
          <w:noProof/>
        </w:rPr>
        <w:t>ş</w:t>
      </w:r>
      <w:r w:rsidR="00A24FD5" w:rsidRPr="000F73B4">
        <w:rPr>
          <w:noProof/>
        </w:rPr>
        <w:t>te în cre</w:t>
      </w:r>
      <w:r w:rsidR="007A1A6B">
        <w:rPr>
          <w:noProof/>
        </w:rPr>
        <w:t>ş</w:t>
      </w:r>
      <w:r w:rsidR="00A24FD5" w:rsidRPr="000F73B4">
        <w:rPr>
          <w:noProof/>
        </w:rPr>
        <w:t>tet pe diac.</w:t>
      </w:r>
    </w:p>
    <w:p w:rsidR="00A24FD5" w:rsidRPr="000F73B4" w:rsidRDefault="0080674B" w:rsidP="002F1B13">
      <w:pPr>
        <w:pStyle w:val="NoSpacing"/>
        <w:jc w:val="both"/>
        <w:rPr>
          <w:noProof/>
        </w:rPr>
      </w:pPr>
      <w:r>
        <w:rPr>
          <w:noProof/>
        </w:rPr>
        <w:t xml:space="preserve">   - </w:t>
      </w:r>
      <w:r w:rsidR="00A24FD5" w:rsidRPr="000F73B4">
        <w:rPr>
          <w:noProof/>
        </w:rPr>
        <w:t>Scrie, afurisitule, că pentru scris te-ngra</w:t>
      </w:r>
      <w:r w:rsidR="007A1A6B">
        <w:rPr>
          <w:noProof/>
        </w:rPr>
        <w:t>ş</w:t>
      </w:r>
      <w:r w:rsidR="00B8573D">
        <w:rPr>
          <w:noProof/>
          <w:u w:color="C00000"/>
        </w:rPr>
        <w:t xml:space="preserve">... </w:t>
      </w:r>
      <w:r w:rsidR="0004649E">
        <w:rPr>
          <w:noProof/>
          <w:u w:color="C00000"/>
        </w:rPr>
        <w:t>Î</w:t>
      </w:r>
      <w:r w:rsidR="00A24FD5" w:rsidRPr="000F73B4">
        <w:rPr>
          <w:noProof/>
          <w:u w:color="C00000"/>
        </w:rPr>
        <w:t xml:space="preserve">ncă trei </w:t>
      </w:r>
      <w:r w:rsidR="001D2745">
        <w:rPr>
          <w:noProof/>
        </w:rPr>
        <w:t>ha</w:t>
      </w:r>
      <w:r w:rsidR="00A24FD5" w:rsidRPr="000F73B4">
        <w:rPr>
          <w:noProof/>
        </w:rPr>
        <w:t>rapnice, Giulio.</w:t>
      </w:r>
    </w:p>
    <w:p w:rsidR="00A24FD5" w:rsidRPr="000F73B4" w:rsidRDefault="0080674B" w:rsidP="002F1B13">
      <w:pPr>
        <w:pStyle w:val="NoSpacing"/>
        <w:jc w:val="both"/>
        <w:rPr>
          <w:noProof/>
        </w:rPr>
      </w:pPr>
      <w:r>
        <w:rPr>
          <w:noProof/>
        </w:rPr>
        <w:t xml:space="preserve">   - </w:t>
      </w:r>
      <w:r w:rsidR="00F67586">
        <w:rPr>
          <w:noProof/>
        </w:rPr>
        <w:t>Da,</w:t>
      </w:r>
      <w:r w:rsidR="00A24FD5" w:rsidRPr="000F73B4">
        <w:rPr>
          <w:noProof/>
        </w:rPr>
        <w:t xml:space="preserve"> </w:t>
      </w:r>
      <w:r w:rsidR="00A24FD5" w:rsidRPr="000F73B4">
        <w:rPr>
          <w:i/>
          <w:iCs/>
          <w:noProof/>
        </w:rPr>
        <w:t>signore</w:t>
      </w:r>
      <w:r w:rsidR="00A24FD5" w:rsidRPr="000F73B4">
        <w:rPr>
          <w:noProof/>
        </w:rPr>
        <w:t>! S-a notat.</w:t>
      </w:r>
      <w:r w:rsidR="00C81EC9">
        <w:rPr>
          <w:noProof/>
        </w:rPr>
        <w:t xml:space="preserve"> </w:t>
      </w:r>
      <w:r w:rsidR="007A1A6B">
        <w:rPr>
          <w:noProof/>
        </w:rPr>
        <w:t>Ş</w:t>
      </w:r>
      <w:r w:rsidR="00C81EC9">
        <w:rPr>
          <w:noProof/>
        </w:rPr>
        <w:t xml:space="preserve">ase </w:t>
      </w:r>
      <w:r w:rsidR="00EE01E7">
        <w:rPr>
          <w:noProof/>
        </w:rPr>
        <w:t>până</w:t>
      </w:r>
      <w:r w:rsidR="00A24FD5" w:rsidRPr="000F73B4">
        <w:rPr>
          <w:noProof/>
        </w:rPr>
        <w:t xml:space="preserve"> la ora aceasta.</w:t>
      </w:r>
    </w:p>
    <w:p w:rsidR="00A24FD5" w:rsidRPr="000F73B4" w:rsidRDefault="007A1A6B" w:rsidP="002F1B13">
      <w:pPr>
        <w:pStyle w:val="NoSpacing"/>
        <w:jc w:val="both"/>
        <w:rPr>
          <w:noProof/>
        </w:rPr>
      </w:pPr>
      <w:r>
        <w:rPr>
          <w:noProof/>
        </w:rPr>
        <w:tab/>
      </w:r>
      <w:r w:rsidR="00A24FD5" w:rsidRPr="000F73B4">
        <w:rPr>
          <w:noProof/>
        </w:rPr>
        <w:t>Theodosie Rudeanu încear</w:t>
      </w:r>
      <w:r>
        <w:rPr>
          <w:noProof/>
        </w:rPr>
        <w:t xml:space="preserve">că una din pene pe unghia mare. </w:t>
      </w:r>
      <w:r w:rsidR="00A24FD5" w:rsidRPr="000F73B4">
        <w:rPr>
          <w:noProof/>
        </w:rPr>
        <w:t>«Hronicul» legat în piele ro</w:t>
      </w:r>
      <w:r>
        <w:rPr>
          <w:noProof/>
        </w:rPr>
        <w:t>ş</w:t>
      </w:r>
      <w:r w:rsidR="00A24FD5" w:rsidRPr="000F73B4">
        <w:rPr>
          <w:noProof/>
        </w:rPr>
        <w:t xml:space="preserve">ie de Cordoba, cu filele </w:t>
      </w:r>
      <w:r w:rsidR="00052EB5">
        <w:rPr>
          <w:noProof/>
        </w:rPr>
        <w:t>având</w:t>
      </w:r>
      <w:r w:rsidR="00A24FD5" w:rsidRPr="000F73B4">
        <w:rPr>
          <w:noProof/>
        </w:rPr>
        <w:t xml:space="preserve"> mono</w:t>
      </w:r>
      <w:r w:rsidR="00A24FD5" w:rsidRPr="000F73B4">
        <w:rPr>
          <w:noProof/>
        </w:rPr>
        <w:softHyphen/>
        <w:t>grama lui Mihai</w:t>
      </w:r>
      <w:r w:rsidR="001842E5">
        <w:rPr>
          <w:noProof/>
        </w:rPr>
        <w:t xml:space="preserve"> şi </w:t>
      </w:r>
      <w:r w:rsidR="00A24FD5" w:rsidRPr="000F73B4">
        <w:rPr>
          <w:noProof/>
        </w:rPr>
        <w:t>ancora, cunoscută în toată Europa, a fabricii de h</w:t>
      </w:r>
      <w:r>
        <w:rPr>
          <w:noProof/>
        </w:rPr>
        <w:t>â</w:t>
      </w:r>
      <w:r w:rsidR="00A24FD5" w:rsidRPr="000F73B4">
        <w:rPr>
          <w:noProof/>
        </w:rPr>
        <w:t>rtie din Genova, este exemplarul de lucru</w:t>
      </w:r>
      <w:r w:rsidR="001842E5">
        <w:rPr>
          <w:noProof/>
        </w:rPr>
        <w:t xml:space="preserve"> şi </w:t>
      </w:r>
      <w:r w:rsidR="00A24FD5" w:rsidRPr="000F73B4">
        <w:rPr>
          <w:noProof/>
        </w:rPr>
        <w:t>de campanie.</w:t>
      </w:r>
    </w:p>
    <w:p w:rsidR="00A24FD5" w:rsidRPr="000F73B4" w:rsidRDefault="0080674B" w:rsidP="002F1B13">
      <w:pPr>
        <w:pStyle w:val="NoSpacing"/>
        <w:jc w:val="both"/>
        <w:rPr>
          <w:noProof/>
        </w:rPr>
      </w:pPr>
      <w:r>
        <w:rPr>
          <w:noProof/>
        </w:rPr>
        <w:t xml:space="preserve">   - </w:t>
      </w:r>
      <w:r w:rsidR="00A24FD5" w:rsidRPr="000F73B4">
        <w:rPr>
          <w:noProof/>
        </w:rPr>
        <w:t>Se pare că însă</w:t>
      </w:r>
      <w:r w:rsidR="00F12A9C">
        <w:rPr>
          <w:noProof/>
        </w:rPr>
        <w:t>ş</w:t>
      </w:r>
      <w:r w:rsidR="00A24FD5" w:rsidRPr="000F73B4">
        <w:rPr>
          <w:noProof/>
        </w:rPr>
        <w:t>i lumină</w:t>
      </w:r>
      <w:r w:rsidR="00F12A9C">
        <w:rPr>
          <w:noProof/>
        </w:rPr>
        <w:t>ţ</w:t>
      </w:r>
      <w:r w:rsidR="00A24FD5" w:rsidRPr="000F73B4">
        <w:rPr>
          <w:noProof/>
        </w:rPr>
        <w:t>ia voastră vrea să imortalizeze această bătălie, spune din cealaltă haraba, a</w:t>
      </w:r>
      <w:r w:rsidR="00F12A9C">
        <w:rPr>
          <w:noProof/>
        </w:rPr>
        <w:t>ş</w:t>
      </w:r>
      <w:r w:rsidR="00A24FD5" w:rsidRPr="000F73B4">
        <w:rPr>
          <w:noProof/>
        </w:rPr>
        <w:t xml:space="preserve">ezat tot într-un </w:t>
      </w:r>
      <w:r w:rsidR="004E5209">
        <w:rPr>
          <w:noProof/>
        </w:rPr>
        <w:t>jilţ</w:t>
      </w:r>
      <w:r w:rsidR="001842E5">
        <w:rPr>
          <w:noProof/>
        </w:rPr>
        <w:t xml:space="preserve"> şi </w:t>
      </w:r>
      <w:r w:rsidR="00A24FD5" w:rsidRPr="000F73B4">
        <w:rPr>
          <w:noProof/>
        </w:rPr>
        <w:t>tot pe patru butoaie de bere de Kronstadt, cronicarul Balthazar Walther.</w:t>
      </w:r>
    </w:p>
    <w:p w:rsidR="00A24FD5" w:rsidRPr="000F73B4" w:rsidRDefault="0080674B" w:rsidP="002F1B13">
      <w:pPr>
        <w:pStyle w:val="NoSpacing"/>
        <w:jc w:val="both"/>
        <w:rPr>
          <w:noProof/>
        </w:rPr>
      </w:pPr>
      <w:r>
        <w:rPr>
          <w:noProof/>
        </w:rPr>
        <w:lastRenderedPageBreak/>
        <w:t xml:space="preserve">   - </w:t>
      </w:r>
      <w:r w:rsidR="00A24FD5" w:rsidRPr="000F73B4">
        <w:rPr>
          <w:noProof/>
        </w:rPr>
        <w:t>Cu voia domniei-tale.</w:t>
      </w:r>
    </w:p>
    <w:p w:rsidR="00A24FD5" w:rsidRPr="000F73B4" w:rsidRDefault="00F67586" w:rsidP="002F1B13">
      <w:pPr>
        <w:pStyle w:val="NoSpacing"/>
        <w:jc w:val="both"/>
        <w:rPr>
          <w:noProof/>
        </w:rPr>
      </w:pPr>
      <w:r>
        <w:rPr>
          <w:noProof/>
        </w:rPr>
        <w:tab/>
      </w:r>
      <w:r w:rsidR="00A24FD5" w:rsidRPr="000F73B4">
        <w:rPr>
          <w:noProof/>
        </w:rPr>
        <w:t>Neam</w:t>
      </w:r>
      <w:r w:rsidR="00F12A9C">
        <w:rPr>
          <w:noProof/>
        </w:rPr>
        <w:t>ţ</w:t>
      </w:r>
      <w:r w:rsidR="00A24FD5" w:rsidRPr="000F73B4">
        <w:rPr>
          <w:noProof/>
        </w:rPr>
        <w:t>ul este plin de bun sim</w:t>
      </w:r>
      <w:r w:rsidR="00F12A9C">
        <w:rPr>
          <w:noProof/>
        </w:rPr>
        <w:t>ţ</w:t>
      </w:r>
      <w:r w:rsidR="00A24FD5" w:rsidRPr="000F73B4">
        <w:rPr>
          <w:noProof/>
        </w:rPr>
        <w:t>, are ochiul pătrunzător</w:t>
      </w:r>
      <w:r w:rsidR="001842E5">
        <w:rPr>
          <w:noProof/>
        </w:rPr>
        <w:t xml:space="preserve"> şi </w:t>
      </w:r>
      <w:r w:rsidR="00A24FD5" w:rsidRPr="000F73B4">
        <w:rPr>
          <w:noProof/>
        </w:rPr>
        <w:t xml:space="preserve">mai ales s-au descoperit prieteni comuni, de pe vremea </w:t>
      </w:r>
      <w:r w:rsidR="00BC6DA2">
        <w:rPr>
          <w:noProof/>
        </w:rPr>
        <w:t>când</w:t>
      </w:r>
      <w:r w:rsidR="00A24FD5" w:rsidRPr="000F73B4">
        <w:rPr>
          <w:noProof/>
        </w:rPr>
        <w:t xml:space="preserve"> a făcut cei trei ani de studii la umanioare, la Padova.</w:t>
      </w:r>
    </w:p>
    <w:p w:rsidR="00A24FD5" w:rsidRPr="000F73B4" w:rsidRDefault="0080674B" w:rsidP="002F1B13">
      <w:pPr>
        <w:pStyle w:val="NoSpacing"/>
        <w:jc w:val="both"/>
        <w:rPr>
          <w:noProof/>
        </w:rPr>
      </w:pPr>
      <w:r>
        <w:rPr>
          <w:noProof/>
        </w:rPr>
        <w:t xml:space="preserve">   - </w:t>
      </w:r>
      <w:r w:rsidR="00A24FD5" w:rsidRPr="000F73B4">
        <w:rPr>
          <w:noProof/>
        </w:rPr>
        <w:t>Nimic nu se va putea compara vreodată cu homerica bă</w:t>
      </w:r>
      <w:r w:rsidR="00A24FD5" w:rsidRPr="000F73B4">
        <w:rPr>
          <w:noProof/>
        </w:rPr>
        <w:softHyphen/>
        <w:t>tălie de la Călugăreni, lumină</w:t>
      </w:r>
      <w:r w:rsidR="00F12A9C">
        <w:rPr>
          <w:noProof/>
        </w:rPr>
        <w:t>ţ</w:t>
      </w:r>
      <w:r w:rsidR="00A24FD5" w:rsidRPr="000F73B4">
        <w:rPr>
          <w:noProof/>
        </w:rPr>
        <w:t>ia ta.</w:t>
      </w:r>
    </w:p>
    <w:p w:rsidR="00A24FD5" w:rsidRPr="000F73B4" w:rsidRDefault="0080674B" w:rsidP="002F1B13">
      <w:pPr>
        <w:pStyle w:val="NoSpacing"/>
        <w:jc w:val="both"/>
        <w:rPr>
          <w:noProof/>
        </w:rPr>
      </w:pPr>
      <w:r>
        <w:rPr>
          <w:noProof/>
        </w:rPr>
        <w:t xml:space="preserve">   - </w:t>
      </w:r>
      <w:r w:rsidR="00A24FD5" w:rsidRPr="000F73B4">
        <w:rPr>
          <w:noProof/>
        </w:rPr>
        <w:t>A fost aceea măsura harului, bărbă</w:t>
      </w:r>
      <w:r w:rsidR="00F12A9C">
        <w:rPr>
          <w:noProof/>
        </w:rPr>
        <w:t>ţ</w:t>
      </w:r>
      <w:r w:rsidR="00A24FD5" w:rsidRPr="000F73B4">
        <w:rPr>
          <w:noProof/>
        </w:rPr>
        <w:t>iei</w:t>
      </w:r>
      <w:r w:rsidR="001842E5">
        <w:rPr>
          <w:noProof/>
        </w:rPr>
        <w:t xml:space="preserve"> şi </w:t>
      </w:r>
      <w:r w:rsidR="00A24FD5" w:rsidRPr="000F73B4">
        <w:rPr>
          <w:noProof/>
        </w:rPr>
        <w:t>dragostei de liber</w:t>
      </w:r>
      <w:r w:rsidR="00A24FD5" w:rsidRPr="000F73B4">
        <w:rPr>
          <w:noProof/>
        </w:rPr>
        <w:softHyphen/>
        <w:t>tate a domnului nostru, măria-sa Mihai Voievod, domnule Balthazar Walther. Iată că săcuii au dat foc nuielelor</w:t>
      </w:r>
      <w:r w:rsidR="00052EB5">
        <w:rPr>
          <w:noProof/>
        </w:rPr>
        <w:t>. S</w:t>
      </w:r>
      <w:r w:rsidR="00A24FD5" w:rsidRPr="000F73B4">
        <w:rPr>
          <w:noProof/>
        </w:rPr>
        <w:t>ă fim aten</w:t>
      </w:r>
      <w:r w:rsidR="00F12A9C">
        <w:rPr>
          <w:noProof/>
        </w:rPr>
        <w:t>ţ</w:t>
      </w:r>
      <w:r w:rsidR="00A24FD5" w:rsidRPr="000F73B4">
        <w:rPr>
          <w:noProof/>
        </w:rPr>
        <w:t>i</w:t>
      </w:r>
      <w:r w:rsidR="001842E5">
        <w:rPr>
          <w:noProof/>
        </w:rPr>
        <w:t xml:space="preserve"> şi </w:t>
      </w:r>
      <w:r w:rsidR="00F67586">
        <w:rPr>
          <w:noProof/>
        </w:rPr>
        <w:t>să trec</w:t>
      </w:r>
      <w:r w:rsidR="00A24FD5" w:rsidRPr="000F73B4">
        <w:rPr>
          <w:noProof/>
        </w:rPr>
        <w:t>em la treabă, domnul meu</w:t>
      </w:r>
      <w:r w:rsidR="00B8573D">
        <w:rPr>
          <w:noProof/>
        </w:rPr>
        <w:t xml:space="preserve">... </w:t>
      </w:r>
      <w:r w:rsidR="00A24FD5" w:rsidRPr="000F73B4">
        <w:rPr>
          <w:noProof/>
        </w:rPr>
        <w:t>La treabă</w:t>
      </w:r>
      <w:r w:rsidR="00B8573D">
        <w:rPr>
          <w:noProof/>
        </w:rPr>
        <w:t xml:space="preserve">... </w:t>
      </w:r>
      <w:r w:rsidR="00A24FD5" w:rsidRPr="000F73B4">
        <w:rPr>
          <w:noProof/>
        </w:rPr>
        <w:t>Hei! Boris</w:t>
      </w:r>
      <w:r w:rsidR="00B8573D">
        <w:rPr>
          <w:noProof/>
        </w:rPr>
        <w:t xml:space="preserve">... </w:t>
      </w:r>
      <w:r w:rsidR="00517414">
        <w:rPr>
          <w:noProof/>
        </w:rPr>
        <w:t>A</w:t>
      </w:r>
      <w:r w:rsidR="00A24FD5" w:rsidRPr="000F73B4">
        <w:rPr>
          <w:noProof/>
        </w:rPr>
        <w:t>i adormit, căpcăunule</w:t>
      </w:r>
      <w:r w:rsidR="00B8573D">
        <w:rPr>
          <w:noProof/>
        </w:rPr>
        <w:t xml:space="preserve">... </w:t>
      </w:r>
      <w:r w:rsidR="00052EB5">
        <w:rPr>
          <w:noProof/>
        </w:rPr>
        <w:t>S</w:t>
      </w:r>
      <w:r w:rsidR="00A24FD5" w:rsidRPr="000F73B4">
        <w:rPr>
          <w:noProof/>
        </w:rPr>
        <w:t>crie</w:t>
      </w:r>
      <w:r w:rsidR="00F12A9C">
        <w:rPr>
          <w:noProof/>
        </w:rPr>
        <w:t>ţ</w:t>
      </w:r>
      <w:r w:rsidR="00A24FD5" w:rsidRPr="000F73B4">
        <w:rPr>
          <w:noProof/>
        </w:rPr>
        <w:t>i</w:t>
      </w:r>
      <w:r w:rsidR="00B8573D">
        <w:rPr>
          <w:noProof/>
        </w:rPr>
        <w:t xml:space="preserve">... </w:t>
      </w:r>
    </w:p>
    <w:p w:rsidR="00A24FD5" w:rsidRPr="000F73B4" w:rsidRDefault="00F12A9C" w:rsidP="002F1B13">
      <w:pPr>
        <w:pStyle w:val="NoSpacing"/>
        <w:jc w:val="both"/>
        <w:rPr>
          <w:noProof/>
        </w:rPr>
      </w:pPr>
      <w:r>
        <w:rPr>
          <w:noProof/>
        </w:rPr>
        <w:tab/>
      </w:r>
      <w:r w:rsidR="00B8573D">
        <w:rPr>
          <w:noProof/>
        </w:rPr>
        <w:t xml:space="preserve">... </w:t>
      </w:r>
      <w:r w:rsidR="00A24FD5" w:rsidRPr="000F73B4">
        <w:rPr>
          <w:noProof/>
        </w:rPr>
        <w:t xml:space="preserve">Diacul Petre Pellerdi al serenissimului principe Sigismund </w:t>
      </w:r>
      <w:r w:rsidR="00483B55">
        <w:rPr>
          <w:noProof/>
        </w:rPr>
        <w:t>Báthory</w:t>
      </w:r>
      <w:r w:rsidR="00A24FD5" w:rsidRPr="000F73B4">
        <w:rPr>
          <w:noProof/>
        </w:rPr>
        <w:t xml:space="preserve">, cu călimările prinse la </w:t>
      </w:r>
      <w:r w:rsidR="00A42324">
        <w:rPr>
          <w:noProof/>
        </w:rPr>
        <w:t>brâu</w:t>
      </w:r>
      <w:r w:rsidR="00A24FD5" w:rsidRPr="000F73B4">
        <w:rPr>
          <w:noProof/>
        </w:rPr>
        <w:t>, cu penele înfipte în chică, ori pe după urechi, nădu</w:t>
      </w:r>
      <w:r>
        <w:rPr>
          <w:noProof/>
        </w:rPr>
        <w:t>ş</w:t>
      </w:r>
      <w:r w:rsidR="00A24FD5" w:rsidRPr="000F73B4">
        <w:rPr>
          <w:noProof/>
        </w:rPr>
        <w:t>e</w:t>
      </w:r>
      <w:r>
        <w:rPr>
          <w:noProof/>
        </w:rPr>
        <w:t>ş</w:t>
      </w:r>
      <w:r w:rsidR="00A24FD5" w:rsidRPr="000F73B4">
        <w:rPr>
          <w:noProof/>
        </w:rPr>
        <w:t>te aler</w:t>
      </w:r>
      <w:r w:rsidR="0004649E">
        <w:rPr>
          <w:noProof/>
        </w:rPr>
        <w:t>gând</w:t>
      </w:r>
      <w:r w:rsidR="00A24FD5" w:rsidRPr="000F73B4">
        <w:rPr>
          <w:noProof/>
        </w:rPr>
        <w:t xml:space="preserve"> după suita acestui «Achile cu aripi, gigant între gigan</w:t>
      </w:r>
      <w:r>
        <w:rPr>
          <w:noProof/>
        </w:rPr>
        <w:t>ţ</w:t>
      </w:r>
      <w:r w:rsidR="00A24FD5" w:rsidRPr="000F73B4">
        <w:rPr>
          <w:noProof/>
        </w:rPr>
        <w:t>i, care cu tot focul năprasnic dezlăn</w:t>
      </w:r>
      <w:r>
        <w:rPr>
          <w:noProof/>
        </w:rPr>
        <w:t>ţ</w:t>
      </w:r>
      <w:r w:rsidR="00A24FD5" w:rsidRPr="000F73B4">
        <w:rPr>
          <w:noProof/>
        </w:rPr>
        <w:t>uit de du</w:t>
      </w:r>
      <w:r>
        <w:rPr>
          <w:noProof/>
        </w:rPr>
        <w:t>ş</w:t>
      </w:r>
      <w:r w:rsidR="00A24FD5" w:rsidRPr="000F73B4">
        <w:rPr>
          <w:noProof/>
        </w:rPr>
        <w:t>manii crucii, carele ca un val de fier topit se revarsă asupra alor no</w:t>
      </w:r>
      <w:r>
        <w:rPr>
          <w:noProof/>
        </w:rPr>
        <w:t>ş</w:t>
      </w:r>
      <w:r w:rsidR="00A24FD5" w:rsidRPr="000F73B4">
        <w:rPr>
          <w:noProof/>
        </w:rPr>
        <w:t>tri, umblă fără</w:t>
      </w:r>
      <w:r w:rsidR="003E7BED">
        <w:rPr>
          <w:noProof/>
        </w:rPr>
        <w:t xml:space="preserve"> nicio </w:t>
      </w:r>
      <w:r w:rsidR="00A24FD5" w:rsidRPr="000F73B4">
        <w:rPr>
          <w:noProof/>
        </w:rPr>
        <w:t>frică prin</w:t>
      </w:r>
      <w:r w:rsidR="000203FE">
        <w:rPr>
          <w:noProof/>
        </w:rPr>
        <w:t xml:space="preserve"> şanţuri</w:t>
      </w:r>
      <w:r w:rsidR="00A24FD5" w:rsidRPr="000F73B4">
        <w:rPr>
          <w:noProof/>
        </w:rPr>
        <w:t>, încuraj</w:t>
      </w:r>
      <w:r>
        <w:rPr>
          <w:noProof/>
        </w:rPr>
        <w:t>â</w:t>
      </w:r>
      <w:r w:rsidR="00A24FD5" w:rsidRPr="000F73B4">
        <w:rPr>
          <w:noProof/>
        </w:rPr>
        <w:t>nd solda</w:t>
      </w:r>
      <w:r>
        <w:rPr>
          <w:noProof/>
        </w:rPr>
        <w:t>ţ</w:t>
      </w:r>
      <w:r w:rsidR="00A24FD5" w:rsidRPr="000F73B4">
        <w:rPr>
          <w:noProof/>
        </w:rPr>
        <w:t>ii cu vorbe bune». Nu mai poate număra ceasurile. Ziua se transformă într-un co</w:t>
      </w:r>
      <w:r>
        <w:rPr>
          <w:noProof/>
        </w:rPr>
        <w:t>ş</w:t>
      </w:r>
      <w:r w:rsidR="00A24FD5" w:rsidRPr="000F73B4">
        <w:rPr>
          <w:noProof/>
        </w:rPr>
        <w:t>mar învăluit în fumul focurilor cu care săcuii ard pa</w:t>
      </w:r>
      <w:r w:rsidR="00A24FD5" w:rsidRPr="000F73B4">
        <w:rPr>
          <w:noProof/>
        </w:rPr>
        <w:softHyphen/>
        <w:t>lanca, b</w:t>
      </w:r>
      <w:r>
        <w:rPr>
          <w:noProof/>
        </w:rPr>
        <w:t>â</w:t>
      </w:r>
      <w:r w:rsidR="00A24FD5" w:rsidRPr="000F73B4">
        <w:rPr>
          <w:noProof/>
        </w:rPr>
        <w:t>ntuit de bubuiturile exploziilor cu care aceia</w:t>
      </w:r>
      <w:r>
        <w:rPr>
          <w:noProof/>
        </w:rPr>
        <w:t>ş</w:t>
      </w:r>
      <w:r w:rsidR="00A24FD5" w:rsidRPr="000F73B4">
        <w:rPr>
          <w:noProof/>
        </w:rPr>
        <w:t>i diavoli ne</w:t>
      </w:r>
      <w:r w:rsidR="00A24FD5" w:rsidRPr="000F73B4">
        <w:rPr>
          <w:noProof/>
        </w:rPr>
        <w:softHyphen/>
      </w:r>
      <w:r w:rsidR="00143F75">
        <w:rPr>
          <w:noProof/>
        </w:rPr>
        <w:t>credincioşi</w:t>
      </w:r>
      <w:r w:rsidR="00A24FD5" w:rsidRPr="000F73B4">
        <w:rPr>
          <w:noProof/>
        </w:rPr>
        <w:t xml:space="preserve"> </w:t>
      </w:r>
      <w:r w:rsidR="00A24FD5" w:rsidRPr="00AB48C2">
        <w:rPr>
          <w:i/>
          <w:noProof/>
        </w:rPr>
        <w:t>serenissimului</w:t>
      </w:r>
      <w:r w:rsidR="00A24FD5" w:rsidRPr="000F73B4">
        <w:rPr>
          <w:noProof/>
        </w:rPr>
        <w:t xml:space="preserve"> zv</w:t>
      </w:r>
      <w:r>
        <w:rPr>
          <w:noProof/>
        </w:rPr>
        <w:t>â</w:t>
      </w:r>
      <w:r w:rsidR="00A24FD5" w:rsidRPr="000F73B4">
        <w:rPr>
          <w:noProof/>
        </w:rPr>
        <w:t>rlu în aer trei por</w:t>
      </w:r>
      <w:r>
        <w:rPr>
          <w:noProof/>
        </w:rPr>
        <w:t>ţ</w:t>
      </w:r>
      <w:r w:rsidR="00A24FD5" w:rsidRPr="000F73B4">
        <w:rPr>
          <w:noProof/>
        </w:rPr>
        <w:t>iuni de zid, astfel î</w:t>
      </w:r>
      <w:r>
        <w:rPr>
          <w:noProof/>
        </w:rPr>
        <w:t>ncâ</w:t>
      </w:r>
      <w:r w:rsidR="00A24FD5" w:rsidRPr="000F73B4">
        <w:rPr>
          <w:noProof/>
        </w:rPr>
        <w:t>t se pot vedea prin aceste bor</w:t>
      </w:r>
      <w:r>
        <w:rPr>
          <w:noProof/>
        </w:rPr>
        <w:t>ţ</w:t>
      </w:r>
      <w:r w:rsidR="00A24FD5" w:rsidRPr="000F73B4">
        <w:rPr>
          <w:noProof/>
        </w:rPr>
        <w:t>i cum aleargă ienicerii, că</w:t>
      </w:r>
      <w:r w:rsidR="00C00087">
        <w:rPr>
          <w:noProof/>
        </w:rPr>
        <w:t>rând</w:t>
      </w:r>
      <w:r w:rsidR="00A24FD5" w:rsidRPr="000F73B4">
        <w:rPr>
          <w:noProof/>
        </w:rPr>
        <w:t xml:space="preserve"> saci umplu</w:t>
      </w:r>
      <w:r>
        <w:rPr>
          <w:noProof/>
        </w:rPr>
        <w:t>ţ</w:t>
      </w:r>
      <w:r w:rsidR="00A24FD5" w:rsidRPr="000F73B4">
        <w:rPr>
          <w:noProof/>
        </w:rPr>
        <w:t>i cu nisip să astupe surpăturile, ori găle</w:t>
      </w:r>
      <w:r>
        <w:rPr>
          <w:noProof/>
        </w:rPr>
        <w:t>ţ</w:t>
      </w:r>
      <w:r w:rsidR="00A24FD5" w:rsidRPr="000F73B4">
        <w:rPr>
          <w:noProof/>
        </w:rPr>
        <w:t>i cu apă să stingă focurile. Diavolii de săcui însă aruncă pe focuri ierburi crude</w:t>
      </w:r>
      <w:r w:rsidR="001842E5">
        <w:rPr>
          <w:noProof/>
        </w:rPr>
        <w:t xml:space="preserve"> şi </w:t>
      </w:r>
      <w:r w:rsidR="00A24FD5" w:rsidRPr="000F73B4">
        <w:rPr>
          <w:noProof/>
        </w:rPr>
        <w:t>c</w:t>
      </w:r>
      <w:r>
        <w:rPr>
          <w:noProof/>
        </w:rPr>
        <w:t>â</w:t>
      </w:r>
      <w:r w:rsidR="00A24FD5" w:rsidRPr="000F73B4">
        <w:rPr>
          <w:noProof/>
        </w:rPr>
        <w:t>l</w:t>
      </w:r>
      <w:r>
        <w:rPr>
          <w:noProof/>
        </w:rPr>
        <w:t>ţ</w:t>
      </w:r>
      <w:r w:rsidR="00A24FD5" w:rsidRPr="000F73B4">
        <w:rPr>
          <w:noProof/>
        </w:rPr>
        <w:t>i umezi tăvăli</w:t>
      </w:r>
      <w:r>
        <w:rPr>
          <w:noProof/>
        </w:rPr>
        <w:t>ţ</w:t>
      </w:r>
      <w:r w:rsidR="00A24FD5" w:rsidRPr="000F73B4">
        <w:rPr>
          <w:noProof/>
        </w:rPr>
        <w:t>i prin păcură, astfel că dintr-odată zidurile</w:t>
      </w:r>
      <w:r w:rsidR="001842E5">
        <w:rPr>
          <w:noProof/>
        </w:rPr>
        <w:t xml:space="preserve"> şi </w:t>
      </w:r>
      <w:r w:rsidR="00A24FD5" w:rsidRPr="000F73B4">
        <w:rPr>
          <w:noProof/>
        </w:rPr>
        <w:t>spărturile se umplu de fum negru</w:t>
      </w:r>
      <w:r w:rsidR="001842E5">
        <w:rPr>
          <w:noProof/>
        </w:rPr>
        <w:t xml:space="preserve"> şi </w:t>
      </w:r>
      <w:r w:rsidR="00A24FD5" w:rsidRPr="000F73B4">
        <w:rPr>
          <w:noProof/>
        </w:rPr>
        <w:t xml:space="preserve">înecăcios, pe el îl </w:t>
      </w:r>
      <w:r w:rsidR="009A15A7">
        <w:rPr>
          <w:noProof/>
        </w:rPr>
        <w:t>înspăimântă</w:t>
      </w:r>
      <w:r w:rsidR="00A24FD5" w:rsidRPr="000F73B4">
        <w:rPr>
          <w:noProof/>
        </w:rPr>
        <w:t xml:space="preserve"> gloan</w:t>
      </w:r>
      <w:r w:rsidR="00F1746F">
        <w:rPr>
          <w:noProof/>
        </w:rPr>
        <w:t>ţ</w:t>
      </w:r>
      <w:r w:rsidR="00A24FD5" w:rsidRPr="000F73B4">
        <w:rPr>
          <w:noProof/>
        </w:rPr>
        <w:t xml:space="preserve">ele care-i </w:t>
      </w:r>
      <w:r w:rsidR="000F73B4">
        <w:rPr>
          <w:noProof/>
        </w:rPr>
        <w:t>s</w:t>
      </w:r>
      <w:r w:rsidR="00A24FD5" w:rsidRPr="000F73B4">
        <w:rPr>
          <w:noProof/>
        </w:rPr>
        <w:t>uieră pe la ureche, s-a scăpat în nădragi de nu se</w:t>
      </w:r>
      <w:r w:rsidR="00143F75">
        <w:rPr>
          <w:noProof/>
        </w:rPr>
        <w:t xml:space="preserve"> ştie </w:t>
      </w:r>
      <w:r w:rsidR="001B7455">
        <w:rPr>
          <w:noProof/>
        </w:rPr>
        <w:t>cât</w:t>
      </w:r>
      <w:r w:rsidR="00A24FD5" w:rsidRPr="000F73B4">
        <w:rPr>
          <w:noProof/>
        </w:rPr>
        <w:t>e ori, i s-a pus în piept blestematul de astm, trăie</w:t>
      </w:r>
      <w:r w:rsidR="00F1746F">
        <w:rPr>
          <w:noProof/>
        </w:rPr>
        <w:t>ş</w:t>
      </w:r>
      <w:r w:rsidR="00A24FD5" w:rsidRPr="000F73B4">
        <w:rPr>
          <w:noProof/>
        </w:rPr>
        <w:t>te în mij</w:t>
      </w:r>
      <w:r w:rsidR="00A24FD5" w:rsidRPr="000F73B4">
        <w:rPr>
          <w:noProof/>
        </w:rPr>
        <w:softHyphen/>
        <w:t xml:space="preserve">locul infernului pentru că nu-l mai vede pe </w:t>
      </w:r>
      <w:r w:rsidR="00A24FD5" w:rsidRPr="00AB48C2">
        <w:rPr>
          <w:i/>
          <w:noProof/>
        </w:rPr>
        <w:t>serenissim</w:t>
      </w:r>
      <w:r w:rsidR="00A24FD5" w:rsidRPr="000F73B4">
        <w:rPr>
          <w:noProof/>
        </w:rPr>
        <w:t>, nici suita, nici escorta, vede doar săcuii cu din</w:t>
      </w:r>
      <w:r w:rsidR="00F1746F">
        <w:rPr>
          <w:noProof/>
        </w:rPr>
        <w:t>ţ</w:t>
      </w:r>
      <w:r w:rsidR="00A24FD5" w:rsidRPr="000F73B4">
        <w:rPr>
          <w:noProof/>
        </w:rPr>
        <w:t>ii r</w:t>
      </w:r>
      <w:r w:rsidR="00F1746F">
        <w:rPr>
          <w:noProof/>
        </w:rPr>
        <w:t>â</w:t>
      </w:r>
      <w:r w:rsidR="00A24FD5" w:rsidRPr="000F73B4">
        <w:rPr>
          <w:noProof/>
        </w:rPr>
        <w:t>nji</w:t>
      </w:r>
      <w:r w:rsidR="00F1746F">
        <w:rPr>
          <w:noProof/>
        </w:rPr>
        <w:t>ţ</w:t>
      </w:r>
      <w:r w:rsidR="00A24FD5" w:rsidRPr="000F73B4">
        <w:rPr>
          <w:noProof/>
        </w:rPr>
        <w:t>i, aler</w:t>
      </w:r>
      <w:r w:rsidR="0004649E">
        <w:rPr>
          <w:noProof/>
        </w:rPr>
        <w:t>gând</w:t>
      </w:r>
      <w:r w:rsidR="00A24FD5" w:rsidRPr="000F73B4">
        <w:rPr>
          <w:noProof/>
        </w:rPr>
        <w:t xml:space="preserve"> prin acest iad cu scările de asalt, aude doar trosnetul flăcărilor care mistuie palanca, apoi strigătele de luptă ale celor încle</w:t>
      </w:r>
      <w:r w:rsidR="00F1746F">
        <w:rPr>
          <w:noProof/>
        </w:rPr>
        <w:t>ş</w:t>
      </w:r>
      <w:r w:rsidR="00A24FD5" w:rsidRPr="000F73B4">
        <w:rPr>
          <w:noProof/>
        </w:rPr>
        <w:t>ta</w:t>
      </w:r>
      <w:r w:rsidR="000F73B4">
        <w:rPr>
          <w:noProof/>
        </w:rPr>
        <w:t>t</w:t>
      </w:r>
      <w:r w:rsidR="00A24FD5" w:rsidRPr="000F73B4">
        <w:rPr>
          <w:noProof/>
        </w:rPr>
        <w:t>i la ziduri</w:t>
      </w:r>
      <w:r w:rsidR="0004649E">
        <w:rPr>
          <w:noProof/>
        </w:rPr>
        <w:t>. Î</w:t>
      </w:r>
      <w:r w:rsidR="00A24FD5" w:rsidRPr="000F73B4">
        <w:rPr>
          <w:noProof/>
        </w:rPr>
        <w:t>n</w:t>
      </w:r>
      <w:r w:rsidR="00A24FD5" w:rsidRPr="000F73B4">
        <w:rPr>
          <w:noProof/>
        </w:rPr>
        <w:softHyphen/>
        <w:t>nebunit de spaimă, cu călimările clempănind, diacul nimere</w:t>
      </w:r>
      <w:r w:rsidR="00F1746F">
        <w:rPr>
          <w:noProof/>
        </w:rPr>
        <w:t>ş</w:t>
      </w:r>
      <w:r w:rsidR="00A24FD5" w:rsidRPr="000F73B4">
        <w:rPr>
          <w:noProof/>
        </w:rPr>
        <w:t>te în</w:t>
      </w:r>
      <w:r w:rsidR="00A24FD5" w:rsidRPr="000F73B4">
        <w:rPr>
          <w:noProof/>
        </w:rPr>
        <w:softHyphen/>
        <w:t>tr-o coloană de asalt săcuiască care pătrunde în cetate printr-o spărtură din zid, o dată cu o tr</w:t>
      </w:r>
      <w:r w:rsidR="00F1746F">
        <w:rPr>
          <w:noProof/>
        </w:rPr>
        <w:t>â</w:t>
      </w:r>
      <w:r w:rsidR="00A24FD5" w:rsidRPr="000F73B4">
        <w:rPr>
          <w:noProof/>
        </w:rPr>
        <w:t>mbă de fum care-o maschează.</w:t>
      </w:r>
    </w:p>
    <w:p w:rsidR="00A24FD5" w:rsidRPr="000F73B4" w:rsidRDefault="0080674B" w:rsidP="002F1B13">
      <w:pPr>
        <w:pStyle w:val="NoSpacing"/>
        <w:jc w:val="both"/>
        <w:rPr>
          <w:noProof/>
        </w:rPr>
      </w:pPr>
      <w:r>
        <w:rPr>
          <w:noProof/>
        </w:rPr>
        <w:t xml:space="preserve">   - </w:t>
      </w:r>
      <w:r w:rsidR="00A24FD5" w:rsidRPr="000F73B4">
        <w:rPr>
          <w:noProof/>
        </w:rPr>
        <w:t>Cu sabia p</w:t>
      </w:r>
      <w:r w:rsidR="00B8573D">
        <w:rPr>
          <w:noProof/>
        </w:rPr>
        <w:t xml:space="preserve">... </w:t>
      </w:r>
      <w:r w:rsidR="00A24FD5" w:rsidRPr="000F73B4">
        <w:rPr>
          <w:noProof/>
        </w:rPr>
        <w:t>de cal, îi strigă o namilă bărboasă, cu ochii holba</w:t>
      </w:r>
      <w:r w:rsidR="00F1746F">
        <w:rPr>
          <w:noProof/>
        </w:rPr>
        <w:t>ţ</w:t>
      </w:r>
      <w:r w:rsidR="00A24FD5" w:rsidRPr="000F73B4">
        <w:rPr>
          <w:noProof/>
        </w:rPr>
        <w:t xml:space="preserve">i, care îl </w:t>
      </w:r>
      <w:r w:rsidR="00A16489">
        <w:rPr>
          <w:noProof/>
        </w:rPr>
        <w:t>depăşeşte</w:t>
      </w:r>
      <w:r w:rsidR="00A24FD5" w:rsidRPr="000F73B4">
        <w:rPr>
          <w:noProof/>
        </w:rPr>
        <w:t xml:space="preserve"> url</w:t>
      </w:r>
      <w:r w:rsidR="00F1746F">
        <w:rPr>
          <w:noProof/>
        </w:rPr>
        <w:t>â</w:t>
      </w:r>
      <w:r w:rsidR="00A24FD5" w:rsidRPr="000F73B4">
        <w:rPr>
          <w:noProof/>
        </w:rPr>
        <w:t>nd</w:t>
      </w:r>
      <w:r w:rsidR="001842E5">
        <w:rPr>
          <w:noProof/>
        </w:rPr>
        <w:t xml:space="preserve"> şi </w:t>
      </w:r>
      <w:r w:rsidR="00A24FD5" w:rsidRPr="000F73B4">
        <w:rPr>
          <w:noProof/>
        </w:rPr>
        <w:t xml:space="preserve">se repede în cel </w:t>
      </w:r>
      <w:r w:rsidR="00505B73">
        <w:rPr>
          <w:noProof/>
        </w:rPr>
        <w:t>dintâi</w:t>
      </w:r>
      <w:r w:rsidR="00A24FD5" w:rsidRPr="000F73B4">
        <w:rPr>
          <w:noProof/>
        </w:rPr>
        <w:t xml:space="preserve"> grup de ieniceri ie</w:t>
      </w:r>
      <w:r w:rsidR="00F1746F">
        <w:rPr>
          <w:noProof/>
        </w:rPr>
        <w:t>ş</w:t>
      </w:r>
      <w:r w:rsidR="00A24FD5" w:rsidRPr="000F73B4">
        <w:rPr>
          <w:noProof/>
        </w:rPr>
        <w:t>it în înt</w:t>
      </w:r>
      <w:r w:rsidR="00F1746F">
        <w:rPr>
          <w:noProof/>
        </w:rPr>
        <w:t>â</w:t>
      </w:r>
      <w:r w:rsidR="00A24FD5" w:rsidRPr="000F73B4">
        <w:rPr>
          <w:noProof/>
        </w:rPr>
        <w:t>mpinare.</w:t>
      </w:r>
    </w:p>
    <w:p w:rsidR="00A24FD5" w:rsidRPr="000F73B4" w:rsidRDefault="00F1746F" w:rsidP="002F1B13">
      <w:pPr>
        <w:pStyle w:val="NoSpacing"/>
        <w:jc w:val="both"/>
        <w:rPr>
          <w:noProof/>
        </w:rPr>
      </w:pPr>
      <w:r>
        <w:rPr>
          <w:noProof/>
        </w:rPr>
        <w:lastRenderedPageBreak/>
        <w:tab/>
      </w:r>
      <w:r w:rsidR="00B8573D">
        <w:rPr>
          <w:noProof/>
        </w:rPr>
        <w:t xml:space="preserve">... </w:t>
      </w:r>
      <w:r w:rsidR="00A24FD5" w:rsidRPr="000F73B4">
        <w:rPr>
          <w:noProof/>
        </w:rPr>
        <w:t>Noapte</w:t>
      </w:r>
      <w:r w:rsidR="0004649E">
        <w:rPr>
          <w:noProof/>
        </w:rPr>
        <w:t>. Î</w:t>
      </w:r>
      <w:r w:rsidR="00A24FD5" w:rsidRPr="000F73B4">
        <w:rPr>
          <w:noProof/>
        </w:rPr>
        <w:t>n harabaua diacului sas Iacob Iacobinus. Lum</w:t>
      </w:r>
      <w:r>
        <w:rPr>
          <w:noProof/>
        </w:rPr>
        <w:t>â</w:t>
      </w:r>
      <w:r w:rsidR="00A24FD5" w:rsidRPr="000F73B4">
        <w:rPr>
          <w:noProof/>
        </w:rPr>
        <w:t>nări lipite pe buza lăzii de campanie. Pe un talger p</w:t>
      </w:r>
      <w:r>
        <w:rPr>
          <w:noProof/>
        </w:rPr>
        <w:t>â</w:t>
      </w:r>
      <w:r w:rsidR="00A24FD5" w:rsidRPr="000F73B4">
        <w:rPr>
          <w:noProof/>
        </w:rPr>
        <w:t>ine de Sibiu, ro</w:t>
      </w:r>
      <w:r w:rsidR="00A24FD5" w:rsidRPr="000F73B4">
        <w:rPr>
          <w:noProof/>
        </w:rPr>
        <w:softHyphen/>
        <w:t xml:space="preserve">tundă, </w:t>
      </w:r>
      <w:r w:rsidR="00052EB5">
        <w:rPr>
          <w:noProof/>
        </w:rPr>
        <w:t>cârnaţi</w:t>
      </w:r>
      <w:r w:rsidR="00A24FD5" w:rsidRPr="000F73B4">
        <w:rPr>
          <w:noProof/>
        </w:rPr>
        <w:t xml:space="preserve"> cu miros pipărat, boia într-o solni</w:t>
      </w:r>
      <w:r>
        <w:rPr>
          <w:noProof/>
        </w:rPr>
        <w:t>ţ</w:t>
      </w:r>
      <w:r w:rsidR="00A24FD5" w:rsidRPr="000F73B4">
        <w:rPr>
          <w:noProof/>
        </w:rPr>
        <w:t xml:space="preserve">ă </w:t>
      </w:r>
      <w:r w:rsidR="007230A8">
        <w:rPr>
          <w:noProof/>
        </w:rPr>
        <w:t>şi-</w:t>
      </w:r>
      <w:r w:rsidR="00A24FD5" w:rsidRPr="000F73B4">
        <w:rPr>
          <w:noProof/>
        </w:rPr>
        <w:t>o bucată zdra</w:t>
      </w:r>
      <w:r w:rsidR="00A24FD5" w:rsidRPr="000F73B4">
        <w:rPr>
          <w:noProof/>
        </w:rPr>
        <w:softHyphen/>
        <w:t>vănă de slănină. Iacob Iacobinus, foarte ro</w:t>
      </w:r>
      <w:r>
        <w:rPr>
          <w:noProof/>
        </w:rPr>
        <w:t>ş</w:t>
      </w:r>
      <w:r w:rsidR="00A24FD5" w:rsidRPr="000F73B4">
        <w:rPr>
          <w:noProof/>
        </w:rPr>
        <w:t>u în obraji, recite</w:t>
      </w:r>
      <w:r>
        <w:rPr>
          <w:noProof/>
        </w:rPr>
        <w:t>ş</w:t>
      </w:r>
      <w:r w:rsidR="00A24FD5" w:rsidRPr="000F73B4">
        <w:rPr>
          <w:noProof/>
        </w:rPr>
        <w:t>te textul german, scris curat, cu înflorituri măiestre:</w:t>
      </w:r>
    </w:p>
    <w:p w:rsidR="00A24FD5" w:rsidRPr="000F73B4" w:rsidRDefault="00F1746F" w:rsidP="002F1B13">
      <w:pPr>
        <w:pStyle w:val="NoSpacing"/>
        <w:jc w:val="both"/>
        <w:rPr>
          <w:noProof/>
        </w:rPr>
      </w:pPr>
      <w:r>
        <w:rPr>
          <w:noProof/>
        </w:rPr>
        <w:tab/>
      </w:r>
      <w:r w:rsidR="00A24FD5" w:rsidRPr="000F73B4">
        <w:rPr>
          <w:noProof/>
        </w:rPr>
        <w:t>«Astfel se cuceri seara la orele nouă, cetatea, după un asalt de 6 ore, făcută de Sinan pa</w:t>
      </w:r>
      <w:r>
        <w:rPr>
          <w:noProof/>
        </w:rPr>
        <w:t>ş</w:t>
      </w:r>
      <w:r w:rsidR="00A24FD5" w:rsidRPr="000F73B4">
        <w:rPr>
          <w:noProof/>
        </w:rPr>
        <w:t xml:space="preserve">a timp de 6 săptămîni cu oamenii săi, </w:t>
      </w:r>
      <w:r w:rsidR="00052EB5">
        <w:rPr>
          <w:noProof/>
        </w:rPr>
        <w:t>având</w:t>
      </w:r>
      <w:r w:rsidR="00A24FD5" w:rsidRPr="000F73B4">
        <w:rPr>
          <w:noProof/>
        </w:rPr>
        <w:t xml:space="preserve"> pe dinafară o înăl</w:t>
      </w:r>
      <w:r>
        <w:rPr>
          <w:noProof/>
        </w:rPr>
        <w:t>ţ</w:t>
      </w:r>
      <w:r w:rsidR="00A24FD5" w:rsidRPr="000F73B4">
        <w:rPr>
          <w:noProof/>
        </w:rPr>
        <w:t>ime de 2 suli</w:t>
      </w:r>
      <w:r>
        <w:rPr>
          <w:noProof/>
        </w:rPr>
        <w:t>ţ</w:t>
      </w:r>
      <w:r w:rsidR="00A24FD5" w:rsidRPr="000F73B4">
        <w:rPr>
          <w:noProof/>
        </w:rPr>
        <w:t xml:space="preserve">e, iar pe dinăuntru întărită cu </w:t>
      </w:r>
      <w:r w:rsidR="00F63165">
        <w:rPr>
          <w:noProof/>
        </w:rPr>
        <w:t>pământ</w:t>
      </w:r>
      <w:r w:rsidR="00A24FD5" w:rsidRPr="000F73B4">
        <w:rPr>
          <w:noProof/>
        </w:rPr>
        <w:t xml:space="preserve"> cam de 1 stînjen</w:t>
      </w:r>
      <w:r w:rsidR="001842E5">
        <w:rPr>
          <w:noProof/>
        </w:rPr>
        <w:t xml:space="preserve"> şi </w:t>
      </w:r>
      <w:r w:rsidR="00A24FD5" w:rsidRPr="000F73B4">
        <w:rPr>
          <w:noProof/>
        </w:rPr>
        <w:t>jumătate»</w:t>
      </w:r>
      <w:r w:rsidR="00B8573D">
        <w:rPr>
          <w:noProof/>
        </w:rPr>
        <w:t xml:space="preserve">... </w:t>
      </w:r>
      <w:r w:rsidR="00517414">
        <w:rPr>
          <w:noProof/>
        </w:rPr>
        <w:t>A</w:t>
      </w:r>
      <w:r w:rsidR="00A24FD5" w:rsidRPr="000F73B4">
        <w:rPr>
          <w:noProof/>
        </w:rPr>
        <w:t>juns aici, scoate o sfoară cu noduri din buzunar. O desfă</w:t>
      </w:r>
      <w:r>
        <w:rPr>
          <w:noProof/>
        </w:rPr>
        <w:t>ş</w:t>
      </w:r>
      <w:r w:rsidR="00A24FD5" w:rsidRPr="000F73B4">
        <w:rPr>
          <w:noProof/>
        </w:rPr>
        <w:t xml:space="preserve">oară </w:t>
      </w:r>
      <w:r w:rsidR="00EE01E7">
        <w:rPr>
          <w:noProof/>
        </w:rPr>
        <w:t>până</w:t>
      </w:r>
      <w:r w:rsidR="00A24FD5" w:rsidRPr="000F73B4">
        <w:rPr>
          <w:noProof/>
        </w:rPr>
        <w:t xml:space="preserve"> la un nod cu un fir de l</w:t>
      </w:r>
      <w:r>
        <w:rPr>
          <w:noProof/>
        </w:rPr>
        <w:t>â</w:t>
      </w:r>
      <w:r w:rsidR="00A24FD5" w:rsidRPr="000F73B4">
        <w:rPr>
          <w:noProof/>
        </w:rPr>
        <w:t>nă ro</w:t>
      </w:r>
      <w:r>
        <w:rPr>
          <w:noProof/>
        </w:rPr>
        <w:t>ş</w:t>
      </w:r>
      <w:r w:rsidR="00A24FD5" w:rsidRPr="000F73B4">
        <w:rPr>
          <w:noProof/>
        </w:rPr>
        <w:t>ie. (Mai</w:t>
      </w:r>
      <w:r w:rsidR="003E7BED">
        <w:rPr>
          <w:noProof/>
        </w:rPr>
        <w:t xml:space="preserve"> sunt</w:t>
      </w:r>
      <w:r w:rsidR="001842E5">
        <w:rPr>
          <w:noProof/>
        </w:rPr>
        <w:t xml:space="preserve"> şi </w:t>
      </w:r>
      <w:r w:rsidR="00A24FD5" w:rsidRPr="000F73B4">
        <w:rPr>
          <w:noProof/>
        </w:rPr>
        <w:t>alte noduri, cu l</w:t>
      </w:r>
      <w:r>
        <w:rPr>
          <w:noProof/>
        </w:rPr>
        <w:t>â</w:t>
      </w:r>
      <w:r w:rsidR="00A24FD5" w:rsidRPr="000F73B4">
        <w:rPr>
          <w:noProof/>
        </w:rPr>
        <w:t>nă de alte culori)</w:t>
      </w:r>
      <w:r w:rsidR="00B8573D">
        <w:rPr>
          <w:noProof/>
        </w:rPr>
        <w:t xml:space="preserve">... </w:t>
      </w:r>
      <w:r w:rsidR="00A24FD5" w:rsidRPr="000F73B4">
        <w:rPr>
          <w:noProof/>
        </w:rPr>
        <w:t>Eh, eh, Iacob Iacobinus, se mustră părinte</w:t>
      </w:r>
      <w:r>
        <w:rPr>
          <w:noProof/>
        </w:rPr>
        <w:t>ş</w:t>
      </w:r>
      <w:r w:rsidR="00A24FD5" w:rsidRPr="000F73B4">
        <w:rPr>
          <w:noProof/>
        </w:rPr>
        <w:t>te. N-ai măsurat bine, Iacob Iacobinus</w:t>
      </w:r>
      <w:r w:rsidR="00B8573D">
        <w:rPr>
          <w:noProof/>
        </w:rPr>
        <w:t xml:space="preserve">... </w:t>
      </w:r>
      <w:r w:rsidR="00A24FD5" w:rsidRPr="000F73B4">
        <w:rPr>
          <w:noProof/>
        </w:rPr>
        <w:t>Măsoară sfoara pe lungimea bra</w:t>
      </w:r>
      <w:r>
        <w:rPr>
          <w:noProof/>
        </w:rPr>
        <w:t>ţ</w:t>
      </w:r>
      <w:r w:rsidR="00A24FD5" w:rsidRPr="000F73B4">
        <w:rPr>
          <w:noProof/>
        </w:rPr>
        <w:t xml:space="preserve">ului </w:t>
      </w:r>
      <w:r w:rsidR="00EE01E7">
        <w:rPr>
          <w:noProof/>
        </w:rPr>
        <w:t>până</w:t>
      </w:r>
      <w:r w:rsidR="00A24FD5" w:rsidRPr="000F73B4">
        <w:rPr>
          <w:noProof/>
        </w:rPr>
        <w:t xml:space="preserve"> la cot.</w:t>
      </w:r>
      <w:r w:rsidR="00F67586">
        <w:rPr>
          <w:noProof/>
        </w:rPr>
        <w:t xml:space="preserve"> </w:t>
      </w:r>
      <w:r w:rsidR="00A24FD5" w:rsidRPr="000F73B4">
        <w:rPr>
          <w:noProof/>
        </w:rPr>
        <w:t>Rade cu jungherul «1 st</w:t>
      </w:r>
      <w:r w:rsidR="00AB48C2">
        <w:rPr>
          <w:noProof/>
        </w:rPr>
        <w:t>â</w:t>
      </w:r>
      <w:r w:rsidR="00A24FD5" w:rsidRPr="000F73B4">
        <w:rPr>
          <w:noProof/>
        </w:rPr>
        <w:t>njen</w:t>
      </w:r>
      <w:r w:rsidR="001842E5">
        <w:rPr>
          <w:noProof/>
        </w:rPr>
        <w:t xml:space="preserve"> şi </w:t>
      </w:r>
      <w:r>
        <w:rPr>
          <w:noProof/>
        </w:rPr>
        <w:t xml:space="preserve">jumătate», înlocuind cu «2 </w:t>
      </w:r>
      <w:r w:rsidR="00A24FD5" w:rsidRPr="000F73B4">
        <w:rPr>
          <w:noProof/>
        </w:rPr>
        <w:t>stân</w:t>
      </w:r>
      <w:r w:rsidR="00A24FD5" w:rsidRPr="000F73B4">
        <w:rPr>
          <w:noProof/>
        </w:rPr>
        <w:softHyphen/>
        <w:t>jeni». Corectura a ie</w:t>
      </w:r>
      <w:r>
        <w:rPr>
          <w:noProof/>
        </w:rPr>
        <w:t>ş</w:t>
      </w:r>
      <w:r w:rsidR="00A24FD5" w:rsidRPr="000F73B4">
        <w:rPr>
          <w:noProof/>
        </w:rPr>
        <w:t>it perfect</w:t>
      </w:r>
      <w:r w:rsidR="0004649E">
        <w:rPr>
          <w:noProof/>
        </w:rPr>
        <w:t>. Î</w:t>
      </w:r>
      <w:r w:rsidR="00BC6DA2">
        <w:rPr>
          <w:noProof/>
        </w:rPr>
        <w:t xml:space="preserve">şi </w:t>
      </w:r>
      <w:r w:rsidR="00A24FD5" w:rsidRPr="000F73B4">
        <w:rPr>
          <w:noProof/>
        </w:rPr>
        <w:t>aduce aminte de săcuiul cu ma</w:t>
      </w:r>
      <w:r>
        <w:rPr>
          <w:noProof/>
        </w:rPr>
        <w:t>ţ</w:t>
      </w:r>
      <w:r w:rsidR="00A24FD5" w:rsidRPr="000F73B4">
        <w:rPr>
          <w:noProof/>
        </w:rPr>
        <w:t xml:space="preserve">ele scoase, care s-a </w:t>
      </w:r>
      <w:r w:rsidR="00F077C6">
        <w:rPr>
          <w:noProof/>
        </w:rPr>
        <w:t>târât</w:t>
      </w:r>
      <w:r w:rsidR="00A24FD5" w:rsidRPr="000F73B4">
        <w:rPr>
          <w:noProof/>
        </w:rPr>
        <w:t xml:space="preserve"> </w:t>
      </w:r>
      <w:r w:rsidR="00EE01E7">
        <w:rPr>
          <w:noProof/>
        </w:rPr>
        <w:t>până</w:t>
      </w:r>
      <w:r w:rsidR="00A24FD5" w:rsidRPr="000F73B4">
        <w:rPr>
          <w:noProof/>
        </w:rPr>
        <w:t xml:space="preserve"> la picioarele lui Albert </w:t>
      </w:r>
      <w:r w:rsidR="002505CB">
        <w:rPr>
          <w:noProof/>
        </w:rPr>
        <w:t>Király</w:t>
      </w:r>
      <w:r w:rsidR="00A24FD5" w:rsidRPr="000F73B4">
        <w:rPr>
          <w:noProof/>
        </w:rPr>
        <w:t xml:space="preserve">, care i le-a </w:t>
      </w:r>
      <w:r w:rsidR="00087699">
        <w:rPr>
          <w:noProof/>
        </w:rPr>
        <w:t>vârf</w:t>
      </w:r>
      <w:r w:rsidR="00A24FD5" w:rsidRPr="000F73B4">
        <w:rPr>
          <w:noProof/>
        </w:rPr>
        <w:t xml:space="preserve">t în burtă, dar </w:t>
      </w:r>
      <w:r w:rsidR="00BC6DA2">
        <w:rPr>
          <w:noProof/>
        </w:rPr>
        <w:t>când</w:t>
      </w:r>
      <w:r w:rsidR="00A24FD5" w:rsidRPr="000F73B4">
        <w:rPr>
          <w:noProof/>
        </w:rPr>
        <w:t xml:space="preserve"> a venit medicul să-l coasă, săcuiul murise. Pe</w:t>
      </w:r>
      <w:r w:rsidR="008A79E4">
        <w:rPr>
          <w:noProof/>
        </w:rPr>
        <w:t xml:space="preserve"> sfânta </w:t>
      </w:r>
      <w:r w:rsidR="00A24FD5" w:rsidRPr="000F73B4">
        <w:rPr>
          <w:noProof/>
        </w:rPr>
        <w:t>Barbara, un du</w:t>
      </w:r>
      <w:r>
        <w:rPr>
          <w:noProof/>
        </w:rPr>
        <w:t>ş</w:t>
      </w:r>
      <w:r w:rsidR="00A24FD5" w:rsidRPr="000F73B4">
        <w:rPr>
          <w:noProof/>
        </w:rPr>
        <w:t>man al sa</w:t>
      </w:r>
      <w:r>
        <w:rPr>
          <w:noProof/>
        </w:rPr>
        <w:t>ş</w:t>
      </w:r>
      <w:r w:rsidR="00A24FD5" w:rsidRPr="000F73B4">
        <w:rPr>
          <w:noProof/>
        </w:rPr>
        <w:t>ilor mai</w:t>
      </w:r>
      <w:r w:rsidR="00C81EC9">
        <w:rPr>
          <w:noProof/>
        </w:rPr>
        <w:t xml:space="preserve"> puţin</w:t>
      </w:r>
      <w:r w:rsidR="00A24FD5" w:rsidRPr="000F73B4">
        <w:rPr>
          <w:noProof/>
        </w:rPr>
        <w:t xml:space="preserve"> pe lume. Pellerdi zice c-au murit doar 40 de săcui, ceea ce este o min</w:t>
      </w:r>
      <w:r w:rsidR="00A24FD5" w:rsidRPr="000F73B4">
        <w:rPr>
          <w:noProof/>
        </w:rPr>
        <w:softHyphen/>
        <w:t>ciună, numai el a numărat două sute patru, dar Pellerdi trebuie să scrie 40 în cronica lui mincinoasă</w:t>
      </w:r>
      <w:r w:rsidR="001842E5">
        <w:rPr>
          <w:noProof/>
        </w:rPr>
        <w:t xml:space="preserve"> şi </w:t>
      </w:r>
      <w:r w:rsidR="00A24FD5" w:rsidRPr="000F73B4">
        <w:rPr>
          <w:noProof/>
        </w:rPr>
        <w:t>fantezistă, pentru că</w:t>
      </w:r>
      <w:r w:rsidR="00282C30">
        <w:rPr>
          <w:noProof/>
        </w:rPr>
        <w:t xml:space="preserve"> atât </w:t>
      </w:r>
      <w:r w:rsidR="00A24FD5" w:rsidRPr="000F73B4">
        <w:rPr>
          <w:noProof/>
        </w:rPr>
        <w:t xml:space="preserve">s-a hotărît să piardă </w:t>
      </w:r>
      <w:r w:rsidR="00A24FD5" w:rsidRPr="00AB48C2">
        <w:rPr>
          <w:i/>
          <w:noProof/>
        </w:rPr>
        <w:t>serenissimul</w:t>
      </w:r>
      <w:r w:rsidR="00A24FD5" w:rsidRPr="000F73B4">
        <w:rPr>
          <w:noProof/>
        </w:rPr>
        <w:t xml:space="preserve"> aici</w:t>
      </w:r>
      <w:r>
        <w:rPr>
          <w:noProof/>
        </w:rPr>
        <w:t xml:space="preserve">... </w:t>
      </w:r>
      <w:r w:rsidR="001D2745">
        <w:rPr>
          <w:noProof/>
        </w:rPr>
        <w:t>«În cetate s-au aflat tu</w:t>
      </w:r>
      <w:r w:rsidR="00A24FD5" w:rsidRPr="000F73B4">
        <w:rPr>
          <w:noProof/>
        </w:rPr>
        <w:t>nuri mari cu ghiulele de cite 56 fun</w:t>
      </w:r>
      <w:r>
        <w:rPr>
          <w:noProof/>
        </w:rPr>
        <w:t>ţ</w:t>
      </w:r>
      <w:r w:rsidR="00A24FD5" w:rsidRPr="000F73B4">
        <w:rPr>
          <w:noProof/>
        </w:rPr>
        <w:t>i, iar sus pe palănci 44 de fal</w:t>
      </w:r>
      <w:r w:rsidR="00A24FD5" w:rsidRPr="000F73B4">
        <w:rPr>
          <w:noProof/>
        </w:rPr>
        <w:softHyphen/>
        <w:t>conete, afară de acestea</w:t>
      </w:r>
      <w:r w:rsidR="00282C30">
        <w:rPr>
          <w:noProof/>
        </w:rPr>
        <w:t xml:space="preserve"> atât </w:t>
      </w:r>
      <w:r w:rsidR="00A24FD5" w:rsidRPr="000F73B4">
        <w:rPr>
          <w:noProof/>
        </w:rPr>
        <w:t>aur, argintărie</w:t>
      </w:r>
      <w:r w:rsidR="001842E5">
        <w:rPr>
          <w:noProof/>
        </w:rPr>
        <w:t xml:space="preserve"> şi </w:t>
      </w:r>
      <w:r w:rsidR="00A24FD5" w:rsidRPr="000F73B4">
        <w:rPr>
          <w:noProof/>
        </w:rPr>
        <w:t>giuvaericale, că d</w:t>
      </w:r>
      <w:r>
        <w:rPr>
          <w:noProof/>
        </w:rPr>
        <w:t>â</w:t>
      </w:r>
      <w:r w:rsidR="00A24FD5" w:rsidRPr="000F73B4">
        <w:rPr>
          <w:noProof/>
        </w:rPr>
        <w:t>nd din întîmplare un săcui peste un săcule</w:t>
      </w:r>
      <w:r>
        <w:rPr>
          <w:noProof/>
        </w:rPr>
        <w:t>ţ</w:t>
      </w:r>
      <w:r w:rsidR="00A24FD5" w:rsidRPr="000F73B4">
        <w:rPr>
          <w:noProof/>
        </w:rPr>
        <w:t xml:space="preserve">, a găsit 6000 de galbeni, cari i s-au lăsat, deoarece principele Sigismund </w:t>
      </w:r>
      <w:r w:rsidR="00483B55">
        <w:rPr>
          <w:noProof/>
        </w:rPr>
        <w:t>Báthory</w:t>
      </w:r>
      <w:r w:rsidR="00A24FD5" w:rsidRPr="000F73B4">
        <w:rPr>
          <w:noProof/>
        </w:rPr>
        <w:t xml:space="preserve"> a dat tot ce s-a aflat în cetate ca pradă liberă, </w:t>
      </w:r>
      <w:r w:rsidR="00052EB5">
        <w:rPr>
          <w:noProof/>
        </w:rPr>
        <w:t>având</w:t>
      </w:r>
      <w:r w:rsidR="00A24FD5" w:rsidRPr="000F73B4">
        <w:rPr>
          <w:noProof/>
        </w:rPr>
        <w:t xml:space="preserve"> mare înt</w:t>
      </w:r>
      <w:r>
        <w:rPr>
          <w:noProof/>
        </w:rPr>
        <w:t>â</w:t>
      </w:r>
      <w:r w:rsidR="00A24FD5" w:rsidRPr="000F73B4">
        <w:rPr>
          <w:noProof/>
        </w:rPr>
        <w:t xml:space="preserve">mpinare din partea lui Mihai waywode, mai ales </w:t>
      </w:r>
      <w:r w:rsidR="00BC6DA2">
        <w:rPr>
          <w:noProof/>
        </w:rPr>
        <w:t>când</w:t>
      </w:r>
      <w:r w:rsidR="00A24FD5" w:rsidRPr="000F73B4">
        <w:rPr>
          <w:noProof/>
        </w:rPr>
        <w:t xml:space="preserve"> s-au apucat ai no</w:t>
      </w:r>
      <w:r>
        <w:rPr>
          <w:noProof/>
        </w:rPr>
        <w:t>ş</w:t>
      </w:r>
      <w:r w:rsidR="00A24FD5" w:rsidRPr="000F73B4">
        <w:rPr>
          <w:noProof/>
        </w:rPr>
        <w:t>tri să taie pe</w:t>
      </w:r>
      <w:r w:rsidR="00F0439A">
        <w:rPr>
          <w:noProof/>
        </w:rPr>
        <w:t xml:space="preserve"> toţi </w:t>
      </w:r>
      <w:r w:rsidR="00A24FD5" w:rsidRPr="000F73B4">
        <w:rPr>
          <w:noProof/>
        </w:rPr>
        <w:t>turcii găsi</w:t>
      </w:r>
      <w:r>
        <w:rPr>
          <w:noProof/>
        </w:rPr>
        <w:t>ţ</w:t>
      </w:r>
      <w:r w:rsidR="00A24FD5" w:rsidRPr="000F73B4">
        <w:rPr>
          <w:noProof/>
        </w:rPr>
        <w:t>i acolo»</w:t>
      </w:r>
      <w:r w:rsidR="00B8573D">
        <w:rPr>
          <w:noProof/>
        </w:rPr>
        <w:t xml:space="preserve">... </w:t>
      </w:r>
    </w:p>
    <w:p w:rsidR="00A24FD5" w:rsidRPr="000F73B4" w:rsidRDefault="00F67586" w:rsidP="002F1B13">
      <w:pPr>
        <w:pStyle w:val="NoSpacing"/>
        <w:jc w:val="both"/>
        <w:rPr>
          <w:noProof/>
        </w:rPr>
      </w:pPr>
      <w:r>
        <w:rPr>
          <w:noProof/>
        </w:rPr>
        <w:tab/>
      </w:r>
      <w:r w:rsidR="00A24FD5" w:rsidRPr="000F73B4">
        <w:rPr>
          <w:noProof/>
        </w:rPr>
        <w:t>Oftează mul</w:t>
      </w:r>
      <w:r w:rsidR="00F1746F">
        <w:rPr>
          <w:noProof/>
        </w:rPr>
        <w:t>ţ</w:t>
      </w:r>
      <w:r w:rsidR="00A24FD5" w:rsidRPr="000F73B4">
        <w:rPr>
          <w:noProof/>
        </w:rPr>
        <w:t>umit</w:t>
      </w:r>
      <w:r w:rsidR="00517414">
        <w:rPr>
          <w:noProof/>
        </w:rPr>
        <w:t>. A</w:t>
      </w:r>
      <w:r w:rsidR="00A24FD5" w:rsidRPr="000F73B4">
        <w:rPr>
          <w:noProof/>
        </w:rPr>
        <w:t xml:space="preserve"> făcut treabă bună astăzi</w:t>
      </w:r>
      <w:r w:rsidR="0004649E">
        <w:rPr>
          <w:noProof/>
        </w:rPr>
        <w:t>. Î</w:t>
      </w:r>
      <w:r w:rsidR="00BC6DA2">
        <w:rPr>
          <w:noProof/>
        </w:rPr>
        <w:t xml:space="preserve">şi </w:t>
      </w:r>
      <w:r w:rsidR="00F1746F">
        <w:rPr>
          <w:noProof/>
        </w:rPr>
        <w:t>ş</w:t>
      </w:r>
      <w:r w:rsidR="00A24FD5" w:rsidRPr="000F73B4">
        <w:rPr>
          <w:noProof/>
        </w:rPr>
        <w:t>terge pana pe poala surtucului. Unul din italienii veni</w:t>
      </w:r>
      <w:r w:rsidR="00F1746F">
        <w:rPr>
          <w:noProof/>
        </w:rPr>
        <w:t>ţ</w:t>
      </w:r>
      <w:r w:rsidR="00A24FD5" w:rsidRPr="000F73B4">
        <w:rPr>
          <w:noProof/>
        </w:rPr>
        <w:t>i cu condotierul Silvio Piccolomini a sus</w:t>
      </w:r>
      <w:r w:rsidR="00F1746F">
        <w:rPr>
          <w:noProof/>
        </w:rPr>
        <w:t>ţ</w:t>
      </w:r>
      <w:r w:rsidR="00A24FD5" w:rsidRPr="000F73B4">
        <w:rPr>
          <w:noProof/>
        </w:rPr>
        <w:t>inut sus</w:t>
      </w:r>
      <w:r w:rsidR="001842E5">
        <w:rPr>
          <w:noProof/>
        </w:rPr>
        <w:t xml:space="preserve"> şi </w:t>
      </w:r>
      <w:r w:rsidR="00A24FD5" w:rsidRPr="000F73B4">
        <w:rPr>
          <w:noProof/>
        </w:rPr>
        <w:t xml:space="preserve">tare că el l-a văzut pe Mihai </w:t>
      </w:r>
      <w:r w:rsidR="00A24FD5" w:rsidRPr="000F73B4">
        <w:rPr>
          <w:i/>
          <w:iCs/>
          <w:noProof/>
        </w:rPr>
        <w:t xml:space="preserve">baiboda </w:t>
      </w:r>
      <w:r w:rsidR="00A24FD5" w:rsidRPr="000F73B4">
        <w:rPr>
          <w:noProof/>
        </w:rPr>
        <w:t>murind înjunghiat, îmbrăcat într-un caftan turcesc, cu fes pe cap, fiind ucis chiar de oamenii săi</w:t>
      </w:r>
      <w:r w:rsidR="00052EB5">
        <w:rPr>
          <w:noProof/>
        </w:rPr>
        <w:t>. S</w:t>
      </w:r>
      <w:r w:rsidR="00A24FD5" w:rsidRPr="000F73B4">
        <w:rPr>
          <w:noProof/>
        </w:rPr>
        <w:t>e zice că principele afl</w:t>
      </w:r>
      <w:r w:rsidR="00F1746F">
        <w:rPr>
          <w:noProof/>
        </w:rPr>
        <w:t>â</w:t>
      </w:r>
      <w:r w:rsidR="00AB48C2">
        <w:rPr>
          <w:noProof/>
        </w:rPr>
        <w:t>nd de tră</w:t>
      </w:r>
      <w:r w:rsidR="00AB48C2">
        <w:rPr>
          <w:noProof/>
        </w:rPr>
        <w:softHyphen/>
        <w:t xml:space="preserve">darea lui </w:t>
      </w:r>
      <w:r w:rsidR="00AB48C2" w:rsidRPr="00AB48C2">
        <w:rPr>
          <w:i/>
          <w:noProof/>
        </w:rPr>
        <w:t>Waywode Mihail</w:t>
      </w:r>
      <w:r w:rsidR="00A24FD5" w:rsidRPr="000F73B4">
        <w:rPr>
          <w:noProof/>
        </w:rPr>
        <w:t>, l-ar fi aruncat în lan</w:t>
      </w:r>
      <w:r w:rsidR="00F1746F">
        <w:rPr>
          <w:noProof/>
        </w:rPr>
        <w:t>ţ</w:t>
      </w:r>
      <w:r w:rsidR="00A24FD5" w:rsidRPr="000F73B4">
        <w:rPr>
          <w:noProof/>
        </w:rPr>
        <w:t>uri. Nobilul Si</w:t>
      </w:r>
      <w:r w:rsidR="00A24FD5" w:rsidRPr="000F73B4">
        <w:rPr>
          <w:noProof/>
        </w:rPr>
        <w:softHyphen/>
        <w:t>gismund Forgach</w:t>
      </w:r>
      <w:r w:rsidR="0080674B">
        <w:rPr>
          <w:noProof/>
        </w:rPr>
        <w:t xml:space="preserve">   - </w:t>
      </w:r>
      <w:r w:rsidR="00F1746F">
        <w:rPr>
          <w:noProof/>
        </w:rPr>
        <w:t>asta a auzit-o cu urechile lui</w:t>
      </w:r>
      <w:r w:rsidR="00AB48C2">
        <w:rPr>
          <w:noProof/>
        </w:rPr>
        <w:t xml:space="preserve"> </w:t>
      </w:r>
      <w:r w:rsidR="0080674B">
        <w:rPr>
          <w:noProof/>
        </w:rPr>
        <w:t xml:space="preserve">- </w:t>
      </w:r>
      <w:r w:rsidR="00A24FD5" w:rsidRPr="000F73B4">
        <w:rPr>
          <w:noProof/>
        </w:rPr>
        <w:t xml:space="preserve">i-a spus lui </w:t>
      </w:r>
      <w:r w:rsidR="004E5209">
        <w:rPr>
          <w:noProof/>
        </w:rPr>
        <w:t>Ştefan</w:t>
      </w:r>
      <w:r w:rsidR="00A24FD5" w:rsidRPr="000F73B4">
        <w:rPr>
          <w:noProof/>
        </w:rPr>
        <w:t xml:space="preserve"> Cs</w:t>
      </w:r>
      <w:r w:rsidR="00F1746F">
        <w:rPr>
          <w:noProof/>
        </w:rPr>
        <w:t>á</w:t>
      </w:r>
      <w:r w:rsidR="00A24FD5" w:rsidRPr="000F73B4">
        <w:rPr>
          <w:noProof/>
        </w:rPr>
        <w:t>ki că, înspăim</w:t>
      </w:r>
      <w:r w:rsidR="00F1746F">
        <w:rPr>
          <w:noProof/>
        </w:rPr>
        <w:t>â</w:t>
      </w:r>
      <w:r w:rsidR="00A24FD5" w:rsidRPr="000F73B4">
        <w:rPr>
          <w:noProof/>
        </w:rPr>
        <w:t xml:space="preserve">ntat de luptă, trădătorul Mihai a fugit la </w:t>
      </w:r>
      <w:r w:rsidR="00EB6E14">
        <w:rPr>
          <w:noProof/>
        </w:rPr>
        <w:t>Bucureşti</w:t>
      </w:r>
      <w:r w:rsidR="00A24FD5" w:rsidRPr="000F73B4">
        <w:rPr>
          <w:noProof/>
        </w:rPr>
        <w:t xml:space="preserve"> să se închine lui Sinan pa</w:t>
      </w:r>
      <w:r w:rsidR="00F1746F">
        <w:rPr>
          <w:noProof/>
        </w:rPr>
        <w:t>ş</w:t>
      </w:r>
      <w:r w:rsidR="00A24FD5" w:rsidRPr="000F73B4">
        <w:rPr>
          <w:noProof/>
        </w:rPr>
        <w:t>a, să-i ceară ajutor împotriva domnului său</w:t>
      </w:r>
      <w:r w:rsidR="001842E5">
        <w:rPr>
          <w:noProof/>
        </w:rPr>
        <w:t xml:space="preserve"> şi </w:t>
      </w:r>
      <w:r w:rsidR="00A24FD5" w:rsidRPr="000F73B4">
        <w:rPr>
          <w:noProof/>
        </w:rPr>
        <w:t xml:space="preserve">că, în adevăr, acest ajutor i-a venit pe </w:t>
      </w:r>
      <w:r w:rsidR="00A24FD5" w:rsidRPr="000F73B4">
        <w:rPr>
          <w:noProof/>
        </w:rPr>
        <w:lastRenderedPageBreak/>
        <w:t>ascuns, de multă vreme, comandat de un pa</w:t>
      </w:r>
      <w:r w:rsidR="00F1746F">
        <w:rPr>
          <w:noProof/>
        </w:rPr>
        <w:t>ş</w:t>
      </w:r>
      <w:r w:rsidR="00A24FD5" w:rsidRPr="000F73B4">
        <w:rPr>
          <w:noProof/>
        </w:rPr>
        <w:t>ă îmbrăcat în haine de popă schismatic, să poată duce de nas pe credulii care cred că un Mihai vodă va putea vreodată fi un vasal demn</w:t>
      </w:r>
      <w:r w:rsidR="001842E5">
        <w:rPr>
          <w:noProof/>
        </w:rPr>
        <w:t xml:space="preserve"> şi </w:t>
      </w:r>
      <w:r w:rsidR="00A24FD5" w:rsidRPr="000F73B4">
        <w:rPr>
          <w:noProof/>
        </w:rPr>
        <w:t>credincios.</w:t>
      </w:r>
    </w:p>
    <w:p w:rsidR="00A24FD5" w:rsidRPr="000F73B4" w:rsidRDefault="00F67586" w:rsidP="002F1B13">
      <w:pPr>
        <w:pStyle w:val="NoSpacing"/>
        <w:jc w:val="both"/>
        <w:rPr>
          <w:noProof/>
        </w:rPr>
      </w:pPr>
      <w:r>
        <w:rPr>
          <w:noProof/>
        </w:rPr>
        <w:tab/>
      </w:r>
      <w:r w:rsidR="00A24FD5" w:rsidRPr="000F73B4">
        <w:rPr>
          <w:noProof/>
        </w:rPr>
        <w:t xml:space="preserve">Iacob Iacobinus adulmecă mirosul îmbietor al </w:t>
      </w:r>
      <w:r w:rsidR="00F1746F">
        <w:rPr>
          <w:noProof/>
        </w:rPr>
        <w:t>cârn</w:t>
      </w:r>
      <w:r w:rsidR="00A24FD5" w:rsidRPr="000F73B4">
        <w:rPr>
          <w:noProof/>
        </w:rPr>
        <w:t>a</w:t>
      </w:r>
      <w:r w:rsidR="000F73B4">
        <w:rPr>
          <w:noProof/>
        </w:rPr>
        <w:t>t</w:t>
      </w:r>
      <w:r w:rsidR="00A24FD5" w:rsidRPr="000F73B4">
        <w:rPr>
          <w:noProof/>
        </w:rPr>
        <w:t>ilor paprica</w:t>
      </w:r>
      <w:r w:rsidR="00F1746F">
        <w:rPr>
          <w:noProof/>
        </w:rPr>
        <w:t>ţ</w:t>
      </w:r>
      <w:r w:rsidR="00A24FD5" w:rsidRPr="000F73B4">
        <w:rPr>
          <w:noProof/>
        </w:rPr>
        <w:t>i din bel</w:t>
      </w:r>
      <w:r w:rsidR="00F1746F">
        <w:rPr>
          <w:noProof/>
        </w:rPr>
        <w:t>ş</w:t>
      </w:r>
      <w:r w:rsidR="00A24FD5" w:rsidRPr="000F73B4">
        <w:rPr>
          <w:noProof/>
        </w:rPr>
        <w:t>ug</w:t>
      </w:r>
      <w:r w:rsidR="0004649E">
        <w:rPr>
          <w:noProof/>
        </w:rPr>
        <w:t>. Î</w:t>
      </w:r>
      <w:r w:rsidR="00A24FD5" w:rsidRPr="000F73B4">
        <w:rPr>
          <w:noProof/>
        </w:rPr>
        <w:t>nchide ochii. Ple</w:t>
      </w:r>
      <w:r w:rsidR="000F73B4">
        <w:rPr>
          <w:noProof/>
        </w:rPr>
        <w:t>s</w:t>
      </w:r>
      <w:r w:rsidR="00A24FD5" w:rsidRPr="000F73B4">
        <w:rPr>
          <w:noProof/>
        </w:rPr>
        <w:t>căne</w:t>
      </w:r>
      <w:r w:rsidR="00052EB5">
        <w:rPr>
          <w:noProof/>
        </w:rPr>
        <w:t>. S</w:t>
      </w:r>
      <w:r w:rsidR="00A24FD5" w:rsidRPr="000F73B4">
        <w:rPr>
          <w:noProof/>
        </w:rPr>
        <w:t>pune tare:</w:t>
      </w:r>
      <w:r w:rsidR="00AB48C2">
        <w:rPr>
          <w:noProof/>
        </w:rPr>
        <w:t xml:space="preserve"> «</w:t>
      </w:r>
      <w:r w:rsidR="0080674B">
        <w:rPr>
          <w:noProof/>
        </w:rPr>
        <w:t xml:space="preserve">- </w:t>
      </w:r>
      <w:r w:rsidR="00A24FD5" w:rsidRPr="000F73B4">
        <w:rPr>
          <w:noProof/>
        </w:rPr>
        <w:t>Mai ai de lucru</w:t>
      </w:r>
      <w:r w:rsidR="00AB48C2">
        <w:rPr>
          <w:noProof/>
        </w:rPr>
        <w:t>,</w:t>
      </w:r>
      <w:r w:rsidR="00A24FD5" w:rsidRPr="000F73B4">
        <w:rPr>
          <w:noProof/>
        </w:rPr>
        <w:t xml:space="preserve"> dragă Iacob Iacobinus</w:t>
      </w:r>
      <w:r w:rsidR="00B8573D">
        <w:rPr>
          <w:noProof/>
        </w:rPr>
        <w:t xml:space="preserve">... </w:t>
      </w:r>
      <w:r w:rsidR="00F1746F">
        <w:rPr>
          <w:noProof/>
        </w:rPr>
        <w:t>Î</w:t>
      </w:r>
      <w:r w:rsidR="00A24FD5" w:rsidRPr="000F73B4">
        <w:rPr>
          <w:noProof/>
        </w:rPr>
        <w:t>n</w:t>
      </w:r>
      <w:r w:rsidR="00282E29">
        <w:rPr>
          <w:noProof/>
        </w:rPr>
        <w:t>frâ</w:t>
      </w:r>
      <w:r w:rsidR="00A24FD5" w:rsidRPr="000F73B4">
        <w:rPr>
          <w:noProof/>
        </w:rPr>
        <w:t>nează lăcomia, dacă e</w:t>
      </w:r>
      <w:r w:rsidR="00F1746F">
        <w:rPr>
          <w:noProof/>
        </w:rPr>
        <w:t>ş</w:t>
      </w:r>
      <w:r w:rsidR="00A24FD5" w:rsidRPr="000F73B4">
        <w:rPr>
          <w:noProof/>
        </w:rPr>
        <w:t>ti un adevărat protestant</w:t>
      </w:r>
      <w:r w:rsidR="00B8573D">
        <w:rPr>
          <w:noProof/>
        </w:rPr>
        <w:t>...</w:t>
      </w:r>
      <w:r w:rsidR="00AB48C2">
        <w:rPr>
          <w:noProof/>
        </w:rPr>
        <w:t>»</w:t>
      </w:r>
      <w:r w:rsidR="00B8573D">
        <w:rPr>
          <w:noProof/>
        </w:rPr>
        <w:t xml:space="preserve"> </w:t>
      </w:r>
      <w:r w:rsidR="00A24FD5" w:rsidRPr="000F73B4">
        <w:rPr>
          <w:noProof/>
        </w:rPr>
        <w:t>Ciule</w:t>
      </w:r>
      <w:r w:rsidR="00F1746F">
        <w:rPr>
          <w:noProof/>
        </w:rPr>
        <w:t>ş</w:t>
      </w:r>
      <w:r w:rsidR="00A24FD5" w:rsidRPr="000F73B4">
        <w:rPr>
          <w:noProof/>
        </w:rPr>
        <w:t xml:space="preserve">te urechea. Nu se aud </w:t>
      </w:r>
      <w:r w:rsidR="009A158B">
        <w:rPr>
          <w:noProof/>
        </w:rPr>
        <w:t>decât</w:t>
      </w:r>
      <w:r w:rsidR="00A24FD5" w:rsidRPr="000F73B4">
        <w:rPr>
          <w:noProof/>
        </w:rPr>
        <w:t xml:space="preserve"> urletele săcuilor be</w:t>
      </w:r>
      <w:r w:rsidR="00F1746F">
        <w:rPr>
          <w:noProof/>
        </w:rPr>
        <w:t>ţi.</w:t>
      </w:r>
      <w:r w:rsidR="00A24FD5" w:rsidRPr="000F73B4">
        <w:rPr>
          <w:noProof/>
        </w:rPr>
        <w:t xml:space="preserve"> Prin pologul harabalei se văd flăcările incendiilor din ora</w:t>
      </w:r>
      <w:r w:rsidR="003F1998">
        <w:rPr>
          <w:noProof/>
        </w:rPr>
        <w:t>ş</w:t>
      </w:r>
      <w:r w:rsidR="0004649E">
        <w:rPr>
          <w:noProof/>
        </w:rPr>
        <w:t>. Î</w:t>
      </w:r>
      <w:r w:rsidR="00A24FD5" w:rsidRPr="000F73B4">
        <w:rPr>
          <w:noProof/>
        </w:rPr>
        <w:t xml:space="preserve">n tabără n-au rămas </w:t>
      </w:r>
      <w:r w:rsidR="009A158B">
        <w:rPr>
          <w:noProof/>
        </w:rPr>
        <w:t>decât</w:t>
      </w:r>
      <w:r w:rsidR="00A24FD5" w:rsidRPr="000F73B4">
        <w:rPr>
          <w:noProof/>
        </w:rPr>
        <w:t xml:space="preserve"> răni</w:t>
      </w:r>
      <w:r w:rsidR="00F1746F">
        <w:rPr>
          <w:noProof/>
        </w:rPr>
        <w:t>ţ</w:t>
      </w:r>
      <w:r w:rsidR="00A24FD5" w:rsidRPr="000F73B4">
        <w:rPr>
          <w:noProof/>
        </w:rPr>
        <w:t>ii, bolnavii</w:t>
      </w:r>
      <w:r w:rsidR="001842E5">
        <w:rPr>
          <w:noProof/>
        </w:rPr>
        <w:t xml:space="preserve"> şi </w:t>
      </w:r>
      <w:r w:rsidR="001B7455">
        <w:rPr>
          <w:noProof/>
        </w:rPr>
        <w:t>cât</w:t>
      </w:r>
      <w:r w:rsidR="00A24FD5" w:rsidRPr="000F73B4">
        <w:rPr>
          <w:noProof/>
        </w:rPr>
        <w:t>eva santinele</w:t>
      </w:r>
      <w:r w:rsidR="00517414">
        <w:rPr>
          <w:noProof/>
        </w:rPr>
        <w:t>. A</w:t>
      </w:r>
      <w:r w:rsidR="00A24FD5" w:rsidRPr="000F73B4">
        <w:rPr>
          <w:noProof/>
        </w:rPr>
        <w:t>pasă pe una din încuietorile din fier forjat ale lăzii</w:t>
      </w:r>
      <w:r w:rsidR="00052EB5">
        <w:rPr>
          <w:noProof/>
        </w:rPr>
        <w:t>. S</w:t>
      </w:r>
      <w:r w:rsidR="00A24FD5" w:rsidRPr="000F73B4">
        <w:rPr>
          <w:noProof/>
        </w:rPr>
        <w:t>e aude zgo</w:t>
      </w:r>
      <w:r w:rsidR="00A24FD5" w:rsidRPr="000F73B4">
        <w:rPr>
          <w:noProof/>
        </w:rPr>
        <w:softHyphen/>
        <w:t>motul metalic al unui arc</w:t>
      </w:r>
      <w:r w:rsidR="0004649E">
        <w:rPr>
          <w:noProof/>
        </w:rPr>
        <w:t>. Î</w:t>
      </w:r>
      <w:r w:rsidR="00A24FD5" w:rsidRPr="000F73B4">
        <w:rPr>
          <w:noProof/>
        </w:rPr>
        <w:t>n peretele lăzii se deschide capacul unui sertar secret. Iacob Iacobinus scoate un fel de «Zeitung» scris să</w:t>
      </w:r>
      <w:r w:rsidR="00A24FD5" w:rsidRPr="000F73B4">
        <w:rPr>
          <w:noProof/>
        </w:rPr>
        <w:softHyphen/>
        <w:t>se</w:t>
      </w:r>
      <w:r w:rsidR="00F1746F">
        <w:rPr>
          <w:noProof/>
        </w:rPr>
        <w:t>ş</w:t>
      </w:r>
      <w:r w:rsidR="00A24FD5" w:rsidRPr="000F73B4">
        <w:rPr>
          <w:noProof/>
        </w:rPr>
        <w:t>te, cu litere mărunte. Oft</w:t>
      </w:r>
      <w:r w:rsidR="00F1746F">
        <w:rPr>
          <w:noProof/>
        </w:rPr>
        <w:t>â</w:t>
      </w:r>
      <w:r w:rsidR="00A24FD5" w:rsidRPr="000F73B4">
        <w:rPr>
          <w:noProof/>
        </w:rPr>
        <w:t>nd</w:t>
      </w:r>
      <w:r w:rsidR="001842E5">
        <w:rPr>
          <w:noProof/>
        </w:rPr>
        <w:t xml:space="preserve"> şi </w:t>
      </w:r>
      <w:r w:rsidR="00A24FD5" w:rsidRPr="000F73B4">
        <w:rPr>
          <w:noProof/>
        </w:rPr>
        <w:t>compătimindu-se, se a</w:t>
      </w:r>
      <w:r w:rsidR="00F1746F">
        <w:rPr>
          <w:noProof/>
        </w:rPr>
        <w:t>ş</w:t>
      </w:r>
      <w:r w:rsidR="00A24FD5" w:rsidRPr="000F73B4">
        <w:rPr>
          <w:noProof/>
        </w:rPr>
        <w:t>terne la treabă. Notează s</w:t>
      </w:r>
      <w:r w:rsidR="00F1746F">
        <w:rPr>
          <w:noProof/>
        </w:rPr>
        <w:t>â</w:t>
      </w:r>
      <w:r w:rsidR="00A24FD5" w:rsidRPr="000F73B4">
        <w:rPr>
          <w:noProof/>
        </w:rPr>
        <w:t>rguincios toate zvonurile auzite astăzi</w:t>
      </w:r>
      <w:r w:rsidR="001842E5">
        <w:rPr>
          <w:noProof/>
        </w:rPr>
        <w:t xml:space="preserve"> şi </w:t>
      </w:r>
      <w:r w:rsidR="00A24FD5" w:rsidRPr="000F73B4">
        <w:rPr>
          <w:noProof/>
        </w:rPr>
        <w:t>altă</w:t>
      </w:r>
      <w:r w:rsidR="00A24FD5" w:rsidRPr="000F73B4">
        <w:rPr>
          <w:noProof/>
        </w:rPr>
        <w:softHyphen/>
        <w:t>dată, ieri</w:t>
      </w:r>
      <w:r w:rsidR="001842E5">
        <w:rPr>
          <w:noProof/>
        </w:rPr>
        <w:t xml:space="preserve"> şi </w:t>
      </w:r>
      <w:r w:rsidR="00A24FD5" w:rsidRPr="000F73B4">
        <w:rPr>
          <w:noProof/>
        </w:rPr>
        <w:t xml:space="preserve">alaltăieri, pe care le va trimite </w:t>
      </w:r>
      <w:r w:rsidR="00090C8F">
        <w:rPr>
          <w:noProof/>
        </w:rPr>
        <w:t>mâine</w:t>
      </w:r>
      <w:r w:rsidR="00A24FD5" w:rsidRPr="000F73B4">
        <w:rPr>
          <w:noProof/>
        </w:rPr>
        <w:t>, semnate cu alt nume, bunului său prieten Weiss</w:t>
      </w:r>
      <w:r w:rsidR="00AB48C2">
        <w:rPr>
          <w:noProof/>
        </w:rPr>
        <w:t xml:space="preserve"> </w:t>
      </w:r>
      <w:r w:rsidR="0080674B">
        <w:rPr>
          <w:noProof/>
        </w:rPr>
        <w:t xml:space="preserve">- </w:t>
      </w:r>
      <w:r w:rsidR="00233C83">
        <w:rPr>
          <w:noProof/>
        </w:rPr>
        <w:t>Mână</w:t>
      </w:r>
      <w:r w:rsidR="00A24FD5" w:rsidRPr="000F73B4">
        <w:rPr>
          <w:noProof/>
        </w:rPr>
        <w:t xml:space="preserve"> de plumb</w:t>
      </w:r>
      <w:r w:rsidR="00AB48C2">
        <w:rPr>
          <w:noProof/>
        </w:rPr>
        <w:t xml:space="preserve">, să le tipărească în </w:t>
      </w:r>
      <w:r w:rsidR="00A24FD5" w:rsidRPr="00AB48C2">
        <w:rPr>
          <w:i/>
          <w:noProof/>
        </w:rPr>
        <w:t>Zeitung</w:t>
      </w:r>
      <w:r w:rsidR="00AB48C2">
        <w:rPr>
          <w:noProof/>
        </w:rPr>
        <w:t>-ul</w:t>
      </w:r>
      <w:r w:rsidR="00A24FD5" w:rsidRPr="000F73B4">
        <w:rPr>
          <w:noProof/>
        </w:rPr>
        <w:t xml:space="preserve"> lor clandestin, plin de pove</w:t>
      </w:r>
      <w:r w:rsidR="00F1746F">
        <w:rPr>
          <w:noProof/>
        </w:rPr>
        <w:t>ş</w:t>
      </w:r>
      <w:r w:rsidR="00A24FD5" w:rsidRPr="000F73B4">
        <w:rPr>
          <w:noProof/>
        </w:rPr>
        <w:t>ti uluitoare</w:t>
      </w:r>
      <w:r w:rsidR="001842E5">
        <w:rPr>
          <w:noProof/>
        </w:rPr>
        <w:t xml:space="preserve"> şi </w:t>
      </w:r>
      <w:r w:rsidR="00A24FD5" w:rsidRPr="000F73B4">
        <w:rPr>
          <w:noProof/>
        </w:rPr>
        <w:t>desene pornografice, care-i va face foarte cu</w:t>
      </w:r>
      <w:r w:rsidR="00C00087">
        <w:rPr>
          <w:noProof/>
        </w:rPr>
        <w:t>rând</w:t>
      </w:r>
      <w:r w:rsidR="00A24FD5" w:rsidRPr="000F73B4">
        <w:rPr>
          <w:noProof/>
        </w:rPr>
        <w:t xml:space="preserve"> unii dintre cei mai bo</w:t>
      </w:r>
      <w:r w:rsidR="00A24FD5" w:rsidRPr="000F73B4">
        <w:rPr>
          <w:noProof/>
        </w:rPr>
        <w:softHyphen/>
        <w:t>ga</w:t>
      </w:r>
      <w:r w:rsidR="00F1746F">
        <w:rPr>
          <w:noProof/>
        </w:rPr>
        <w:t>ţ</w:t>
      </w:r>
      <w:r w:rsidR="00A24FD5" w:rsidRPr="000F73B4">
        <w:rPr>
          <w:noProof/>
        </w:rPr>
        <w:t>i oameni ai Siebenb</w:t>
      </w:r>
      <w:r w:rsidR="00F1746F">
        <w:rPr>
          <w:noProof/>
        </w:rPr>
        <w:t>ü</w:t>
      </w:r>
      <w:r w:rsidR="001D2745">
        <w:rPr>
          <w:noProof/>
        </w:rPr>
        <w:t>rgen</w:t>
      </w:r>
      <w:r w:rsidR="00A24FD5" w:rsidRPr="000F73B4">
        <w:rPr>
          <w:noProof/>
        </w:rPr>
        <w:t>ului.</w:t>
      </w:r>
    </w:p>
    <w:p w:rsidR="00A24FD5" w:rsidRPr="007D73D4" w:rsidRDefault="00A24FD5" w:rsidP="002F1B13">
      <w:pPr>
        <w:pStyle w:val="NoSpacing"/>
        <w:jc w:val="both"/>
        <w:rPr>
          <w:noProof/>
        </w:rPr>
      </w:pPr>
      <w:r w:rsidRPr="007D73D4">
        <w:rPr>
          <w:noProof/>
        </w:rPr>
        <w:t>12</w:t>
      </w:r>
    </w:p>
    <w:p w:rsidR="00A24FD5" w:rsidRPr="000F73B4" w:rsidRDefault="00F67586" w:rsidP="002F1B13">
      <w:pPr>
        <w:pStyle w:val="NoSpacing"/>
        <w:jc w:val="both"/>
        <w:rPr>
          <w:noProof/>
        </w:rPr>
      </w:pPr>
      <w:r>
        <w:rPr>
          <w:noProof/>
        </w:rPr>
        <w:tab/>
      </w:r>
      <w:r w:rsidR="00A24FD5" w:rsidRPr="000F73B4">
        <w:rPr>
          <w:noProof/>
        </w:rPr>
        <w:t>Ridică sabia</w:t>
      </w:r>
      <w:r w:rsidR="0004649E">
        <w:rPr>
          <w:noProof/>
        </w:rPr>
        <w:t>. Î</w:t>
      </w:r>
      <w:r w:rsidR="00A24FD5" w:rsidRPr="000F73B4">
        <w:rPr>
          <w:noProof/>
        </w:rPr>
        <w:t>mpunge cu ea zarea tulbure, c</w:t>
      </w:r>
      <w:r w:rsidR="007D73D4">
        <w:rPr>
          <w:noProof/>
        </w:rPr>
        <w:t>â</w:t>
      </w:r>
      <w:r w:rsidR="00A24FD5" w:rsidRPr="000F73B4">
        <w:rPr>
          <w:noProof/>
        </w:rPr>
        <w:t>l</w:t>
      </w:r>
      <w:r w:rsidR="007D73D4">
        <w:rPr>
          <w:noProof/>
        </w:rPr>
        <w:t>ţ</w:t>
      </w:r>
      <w:r w:rsidR="00A24FD5" w:rsidRPr="000F73B4">
        <w:rPr>
          <w:noProof/>
        </w:rPr>
        <w:t>oasă de deasu</w:t>
      </w:r>
      <w:r w:rsidR="00A24FD5" w:rsidRPr="000F73B4">
        <w:rPr>
          <w:noProof/>
        </w:rPr>
        <w:softHyphen/>
        <w:t>pra văioagei prin care-au călărit, călăuzi</w:t>
      </w:r>
      <w:r w:rsidR="007D73D4">
        <w:rPr>
          <w:noProof/>
        </w:rPr>
        <w:t>ţ</w:t>
      </w:r>
      <w:r w:rsidR="00A24FD5" w:rsidRPr="000F73B4">
        <w:rPr>
          <w:noProof/>
        </w:rPr>
        <w:t xml:space="preserve">i de hotnogul de priveghetori </w:t>
      </w:r>
      <w:r w:rsidR="007230A8">
        <w:rPr>
          <w:noProof/>
        </w:rPr>
        <w:t>domneşti</w:t>
      </w:r>
      <w:r w:rsidR="00A24FD5" w:rsidRPr="000F73B4">
        <w:rPr>
          <w:noProof/>
        </w:rPr>
        <w:t xml:space="preserve"> de margine, Secară Cumanul</w:t>
      </w:r>
      <w:r w:rsidR="00052EB5">
        <w:rPr>
          <w:noProof/>
        </w:rPr>
        <w:t>. S</w:t>
      </w:r>
      <w:r w:rsidR="00A24FD5" w:rsidRPr="000F73B4">
        <w:rPr>
          <w:noProof/>
        </w:rPr>
        <w:t xml:space="preserve">e-ntoarce-n </w:t>
      </w:r>
      <w:r w:rsidR="007D73D4">
        <w:rPr>
          <w:noProof/>
        </w:rPr>
        <w:t>ş</w:t>
      </w:r>
      <w:r w:rsidR="00A24FD5" w:rsidRPr="000F73B4">
        <w:rPr>
          <w:noProof/>
        </w:rPr>
        <w:t>a. Căpitanii, hotnogii, stegarii au înlemnit cu săbiile deasupra cape</w:t>
      </w:r>
      <w:r w:rsidR="00A24FD5" w:rsidRPr="000F73B4">
        <w:rPr>
          <w:noProof/>
        </w:rPr>
        <w:softHyphen/>
        <w:t xml:space="preserve">telor. Vine un </w:t>
      </w:r>
      <w:r w:rsidR="00233C83">
        <w:rPr>
          <w:noProof/>
        </w:rPr>
        <w:t>vânt</w:t>
      </w:r>
      <w:r w:rsidR="00A24FD5" w:rsidRPr="000F73B4">
        <w:rPr>
          <w:noProof/>
        </w:rPr>
        <w:t>i</w:t>
      </w:r>
      <w:r w:rsidR="007D73D4">
        <w:rPr>
          <w:noProof/>
        </w:rPr>
        <w:t>ş</w:t>
      </w:r>
      <w:r w:rsidR="00A24FD5" w:rsidRPr="000F73B4">
        <w:rPr>
          <w:noProof/>
        </w:rPr>
        <w:t>or de la Dunăre, cu miros de m</w:t>
      </w:r>
      <w:r w:rsidR="007D73D4">
        <w:rPr>
          <w:noProof/>
        </w:rPr>
        <w:t>â</w:t>
      </w:r>
      <w:r w:rsidR="00A24FD5" w:rsidRPr="000F73B4">
        <w:rPr>
          <w:noProof/>
        </w:rPr>
        <w:t>l</w:t>
      </w:r>
      <w:r w:rsidR="001842E5">
        <w:rPr>
          <w:noProof/>
        </w:rPr>
        <w:t xml:space="preserve"> şi </w:t>
      </w:r>
      <w:r w:rsidR="00A24FD5" w:rsidRPr="000F73B4">
        <w:rPr>
          <w:noProof/>
        </w:rPr>
        <w:t>pe</w:t>
      </w:r>
      <w:r w:rsidR="007D73D4">
        <w:rPr>
          <w:noProof/>
        </w:rPr>
        <w:t>ş</w:t>
      </w:r>
      <w:r w:rsidR="00A24FD5" w:rsidRPr="000F73B4">
        <w:rPr>
          <w:noProof/>
        </w:rPr>
        <w:t>te, de ape tulburi</w:t>
      </w:r>
      <w:r w:rsidR="001842E5">
        <w:rPr>
          <w:noProof/>
        </w:rPr>
        <w:t xml:space="preserve"> şi </w:t>
      </w:r>
      <w:r w:rsidR="00A24FD5" w:rsidRPr="000F73B4">
        <w:rPr>
          <w:noProof/>
        </w:rPr>
        <w:t>umed, norii se t</w:t>
      </w:r>
      <w:r w:rsidR="007D73D4">
        <w:rPr>
          <w:noProof/>
        </w:rPr>
        <w:t>â</w:t>
      </w:r>
      <w:r w:rsidR="00A24FD5" w:rsidRPr="000F73B4">
        <w:rPr>
          <w:noProof/>
        </w:rPr>
        <w:t>răsc greu</w:t>
      </w:r>
      <w:r w:rsidR="001842E5">
        <w:rPr>
          <w:noProof/>
        </w:rPr>
        <w:t xml:space="preserve"> şi </w:t>
      </w:r>
      <w:r w:rsidR="00A24FD5" w:rsidRPr="000F73B4">
        <w:rPr>
          <w:noProof/>
        </w:rPr>
        <w:t>învălmă</w:t>
      </w:r>
      <w:r w:rsidR="007D73D4">
        <w:rPr>
          <w:noProof/>
        </w:rPr>
        <w:t>ş</w:t>
      </w:r>
      <w:r w:rsidR="00A24FD5" w:rsidRPr="000F73B4">
        <w:rPr>
          <w:noProof/>
        </w:rPr>
        <w:t>i</w:t>
      </w:r>
      <w:r w:rsidR="007D73D4">
        <w:rPr>
          <w:noProof/>
        </w:rPr>
        <w:t>ţ</w:t>
      </w:r>
      <w:r w:rsidR="00A24FD5" w:rsidRPr="000F73B4">
        <w:rPr>
          <w:noProof/>
        </w:rPr>
        <w:t>i, n-o vede, doar o simte</w:t>
      </w:r>
      <w:r w:rsidR="001842E5">
        <w:rPr>
          <w:noProof/>
        </w:rPr>
        <w:t xml:space="preserve"> şi </w:t>
      </w:r>
      <w:r w:rsidR="00A24FD5" w:rsidRPr="000F73B4">
        <w:rPr>
          <w:noProof/>
        </w:rPr>
        <w:t>aude răscolindu-l, furni</w:t>
      </w:r>
      <w:r w:rsidR="00BC6DA2">
        <w:rPr>
          <w:noProof/>
        </w:rPr>
        <w:t>când</w:t>
      </w:r>
      <w:r w:rsidR="00A24FD5" w:rsidRPr="000F73B4">
        <w:rPr>
          <w:noProof/>
        </w:rPr>
        <w:t>u-l</w:t>
      </w:r>
      <w:r w:rsidR="001842E5">
        <w:rPr>
          <w:noProof/>
        </w:rPr>
        <w:t xml:space="preserve"> şi </w:t>
      </w:r>
      <w:r w:rsidR="00A24FD5" w:rsidRPr="000F73B4">
        <w:rPr>
          <w:noProof/>
        </w:rPr>
        <w:t xml:space="preserve">secătuindu-l, aude </w:t>
      </w:r>
      <w:r w:rsidR="00C00087">
        <w:rPr>
          <w:noProof/>
        </w:rPr>
        <w:t>scârţâit</w:t>
      </w:r>
      <w:r w:rsidR="00A24FD5" w:rsidRPr="000F73B4">
        <w:rPr>
          <w:noProof/>
        </w:rPr>
        <w:t>ul miilor de care ale o</w:t>
      </w:r>
      <w:r w:rsidR="007D73D4">
        <w:rPr>
          <w:noProof/>
        </w:rPr>
        <w:t>ş</w:t>
      </w:r>
      <w:r w:rsidR="00A24FD5" w:rsidRPr="000F73B4">
        <w:rPr>
          <w:noProof/>
        </w:rPr>
        <w:t>tirii lui Sinan, harapnicele pleznind, răgetul cămilelor, amestecat cu mugetul bivolilor, cu nechezatul cailor, cu strigătele sa</w:t>
      </w:r>
      <w:r w:rsidR="00147CE0">
        <w:rPr>
          <w:noProof/>
        </w:rPr>
        <w:t>târg</w:t>
      </w:r>
      <w:r w:rsidR="00A24FD5" w:rsidRPr="000F73B4">
        <w:rPr>
          <w:noProof/>
        </w:rPr>
        <w:t>iilor, undeva, poate la cetate sună tr</w:t>
      </w:r>
      <w:r w:rsidR="007D73D4">
        <w:rPr>
          <w:noProof/>
        </w:rPr>
        <w:t>â</w:t>
      </w:r>
      <w:r w:rsidR="00A24FD5" w:rsidRPr="000F73B4">
        <w:rPr>
          <w:noProof/>
        </w:rPr>
        <w:t>mbi</w:t>
      </w:r>
      <w:r w:rsidR="007D73D4">
        <w:rPr>
          <w:noProof/>
        </w:rPr>
        <w:t>ţ</w:t>
      </w:r>
      <w:r w:rsidR="00A24FD5" w:rsidRPr="000F73B4">
        <w:rPr>
          <w:noProof/>
        </w:rPr>
        <w:t>ele pentru schimbarea străjilor, vine dinspre Bulgaria un abur jos</w:t>
      </w:r>
      <w:r w:rsidR="001842E5">
        <w:rPr>
          <w:noProof/>
        </w:rPr>
        <w:t xml:space="preserve"> şi </w:t>
      </w:r>
      <w:r w:rsidR="00A24FD5" w:rsidRPr="000F73B4">
        <w:rPr>
          <w:noProof/>
        </w:rPr>
        <w:t>învălătucit care se rostogole</w:t>
      </w:r>
      <w:r w:rsidR="007D73D4">
        <w:rPr>
          <w:noProof/>
        </w:rPr>
        <w:t>ş</w:t>
      </w:r>
      <w:r w:rsidR="00A24FD5" w:rsidRPr="000F73B4">
        <w:rPr>
          <w:noProof/>
        </w:rPr>
        <w:t>te în fuioare fumurii peste lunci</w:t>
      </w:r>
      <w:r w:rsidR="001842E5">
        <w:rPr>
          <w:noProof/>
        </w:rPr>
        <w:t xml:space="preserve"> şi </w:t>
      </w:r>
      <w:r w:rsidR="00A24FD5" w:rsidRPr="000F73B4">
        <w:rPr>
          <w:noProof/>
        </w:rPr>
        <w:t>văioage, învăluindu-i pe</w:t>
      </w:r>
      <w:r w:rsidR="00F0439A">
        <w:rPr>
          <w:noProof/>
        </w:rPr>
        <w:t xml:space="preserve"> toţi </w:t>
      </w:r>
      <w:r w:rsidR="00A24FD5" w:rsidRPr="000F73B4">
        <w:rPr>
          <w:noProof/>
        </w:rPr>
        <w:t>în umbră</w:t>
      </w:r>
      <w:r w:rsidR="0004649E">
        <w:rPr>
          <w:noProof/>
        </w:rPr>
        <w:t>. Î</w:t>
      </w:r>
      <w:r w:rsidR="00A24FD5" w:rsidRPr="000F73B4">
        <w:rPr>
          <w:noProof/>
        </w:rPr>
        <w:t>l simte în gene</w:t>
      </w:r>
      <w:r w:rsidR="001842E5">
        <w:rPr>
          <w:noProof/>
        </w:rPr>
        <w:t xml:space="preserve"> şi </w:t>
      </w:r>
      <w:r w:rsidR="00A24FD5" w:rsidRPr="000F73B4">
        <w:rPr>
          <w:noProof/>
        </w:rPr>
        <w:t>în barbă, umed, rece</w:t>
      </w:r>
      <w:r w:rsidR="001842E5">
        <w:rPr>
          <w:noProof/>
        </w:rPr>
        <w:t xml:space="preserve"> şi </w:t>
      </w:r>
      <w:r w:rsidR="00A24FD5" w:rsidRPr="000F73B4">
        <w:rPr>
          <w:noProof/>
        </w:rPr>
        <w:t>prevestitor de ploaie</w:t>
      </w:r>
      <w:r w:rsidR="00517414">
        <w:rPr>
          <w:noProof/>
        </w:rPr>
        <w:t>. A</w:t>
      </w:r>
      <w:r w:rsidR="00A24FD5" w:rsidRPr="000F73B4">
        <w:rPr>
          <w:noProof/>
        </w:rPr>
        <w:t>proape că nu cutează să iasă din văioagă, la creastă</w:t>
      </w:r>
      <w:r w:rsidR="001842E5">
        <w:rPr>
          <w:noProof/>
        </w:rPr>
        <w:t xml:space="preserve"> şi </w:t>
      </w:r>
      <w:r w:rsidR="00A24FD5" w:rsidRPr="000F73B4">
        <w:rPr>
          <w:noProof/>
        </w:rPr>
        <w:t>să vadă. Valul de p</w:t>
      </w:r>
      <w:r w:rsidR="007D73D4">
        <w:rPr>
          <w:noProof/>
        </w:rPr>
        <w:t>â</w:t>
      </w:r>
      <w:r w:rsidR="00A24FD5" w:rsidRPr="000F73B4">
        <w:rPr>
          <w:noProof/>
        </w:rPr>
        <w:t xml:space="preserve">clă îi acoperă </w:t>
      </w:r>
      <w:r w:rsidR="00173E03">
        <w:rPr>
          <w:noProof/>
        </w:rPr>
        <w:t>călăreţ</w:t>
      </w:r>
      <w:r w:rsidR="00A24FD5" w:rsidRPr="000F73B4">
        <w:rPr>
          <w:noProof/>
        </w:rPr>
        <w:t>ii.</w:t>
      </w:r>
    </w:p>
    <w:p w:rsidR="00A24FD5" w:rsidRPr="000F73B4" w:rsidRDefault="0080674B" w:rsidP="002F1B13">
      <w:pPr>
        <w:pStyle w:val="NoSpacing"/>
        <w:jc w:val="both"/>
        <w:rPr>
          <w:noProof/>
        </w:rPr>
      </w:pPr>
      <w:r>
        <w:rPr>
          <w:noProof/>
        </w:rPr>
        <w:t xml:space="preserve">   - </w:t>
      </w:r>
      <w:r w:rsidR="00A24FD5" w:rsidRPr="000F73B4">
        <w:rPr>
          <w:noProof/>
        </w:rPr>
        <w:t>La creastă, strigă, fără</w:t>
      </w:r>
      <w:r w:rsidR="00FC1D98">
        <w:rPr>
          <w:noProof/>
        </w:rPr>
        <w:t xml:space="preserve"> să-şi </w:t>
      </w:r>
      <w:r w:rsidR="00A24FD5" w:rsidRPr="000F73B4">
        <w:rPr>
          <w:noProof/>
        </w:rPr>
        <w:t>recunoască glasul.</w:t>
      </w:r>
    </w:p>
    <w:p w:rsidR="00A24FD5" w:rsidRPr="000F73B4" w:rsidRDefault="0080674B" w:rsidP="002F1B13">
      <w:pPr>
        <w:pStyle w:val="NoSpacing"/>
        <w:jc w:val="both"/>
        <w:rPr>
          <w:noProof/>
        </w:rPr>
      </w:pPr>
      <w:r>
        <w:rPr>
          <w:noProof/>
        </w:rPr>
        <w:t xml:space="preserve">   - </w:t>
      </w:r>
      <w:r w:rsidR="00A24FD5" w:rsidRPr="000F73B4">
        <w:rPr>
          <w:noProof/>
        </w:rPr>
        <w:t>La creaaastăăă!</w:t>
      </w:r>
    </w:p>
    <w:p w:rsidR="00A24FD5" w:rsidRPr="000F73B4" w:rsidRDefault="0080674B" w:rsidP="002F1B13">
      <w:pPr>
        <w:pStyle w:val="NoSpacing"/>
        <w:jc w:val="both"/>
        <w:rPr>
          <w:noProof/>
        </w:rPr>
      </w:pPr>
      <w:r>
        <w:rPr>
          <w:noProof/>
        </w:rPr>
        <w:t xml:space="preserve">   - </w:t>
      </w:r>
      <w:r w:rsidR="00B8573D">
        <w:rPr>
          <w:noProof/>
        </w:rPr>
        <w:t xml:space="preserve">... </w:t>
      </w:r>
      <w:r w:rsidR="00A24FD5" w:rsidRPr="000F73B4">
        <w:rPr>
          <w:noProof/>
        </w:rPr>
        <w:t>aastăăă!</w:t>
      </w:r>
    </w:p>
    <w:p w:rsidR="00A24FD5" w:rsidRPr="000F73B4" w:rsidRDefault="0080674B" w:rsidP="002F1B13">
      <w:pPr>
        <w:pStyle w:val="NoSpacing"/>
        <w:jc w:val="both"/>
        <w:rPr>
          <w:noProof/>
        </w:rPr>
      </w:pPr>
      <w:r>
        <w:rPr>
          <w:noProof/>
        </w:rPr>
        <w:lastRenderedPageBreak/>
        <w:t xml:space="preserve">   - </w:t>
      </w:r>
      <w:r w:rsidR="00B8573D">
        <w:rPr>
          <w:noProof/>
        </w:rPr>
        <w:t xml:space="preserve">... </w:t>
      </w:r>
      <w:r w:rsidR="00A24FD5" w:rsidRPr="000F73B4">
        <w:rPr>
          <w:noProof/>
        </w:rPr>
        <w:t>ăăă!</w:t>
      </w:r>
    </w:p>
    <w:p w:rsidR="00A24FD5" w:rsidRPr="000F73B4" w:rsidRDefault="007D73D4" w:rsidP="002F1B13">
      <w:pPr>
        <w:pStyle w:val="NoSpacing"/>
        <w:jc w:val="both"/>
        <w:rPr>
          <w:noProof/>
        </w:rPr>
      </w:pPr>
      <w:r>
        <w:rPr>
          <w:noProof/>
        </w:rPr>
        <w:tab/>
      </w:r>
      <w:r w:rsidR="00A24FD5" w:rsidRPr="000F73B4">
        <w:rPr>
          <w:noProof/>
        </w:rPr>
        <w:t>Comanda se duce din om în om, pierz</w:t>
      </w:r>
      <w:r>
        <w:rPr>
          <w:noProof/>
        </w:rPr>
        <w:t>â</w:t>
      </w:r>
      <w:r w:rsidR="00A24FD5" w:rsidRPr="000F73B4">
        <w:rPr>
          <w:noProof/>
        </w:rPr>
        <w:t>ndu-se în vălătucii gro</w:t>
      </w:r>
      <w:r>
        <w:rPr>
          <w:noProof/>
        </w:rPr>
        <w:t>ş</w:t>
      </w:r>
      <w:r w:rsidR="00A24FD5" w:rsidRPr="000F73B4">
        <w:rPr>
          <w:noProof/>
        </w:rPr>
        <w:t>i, plini de apă.</w:t>
      </w:r>
    </w:p>
    <w:p w:rsidR="00A24FD5" w:rsidRPr="000F73B4" w:rsidRDefault="0080674B" w:rsidP="002F1B13">
      <w:pPr>
        <w:pStyle w:val="NoSpacing"/>
        <w:jc w:val="both"/>
        <w:rPr>
          <w:noProof/>
        </w:rPr>
      </w:pPr>
      <w:r>
        <w:rPr>
          <w:noProof/>
        </w:rPr>
        <w:t xml:space="preserve">   - </w:t>
      </w:r>
      <w:r w:rsidR="00A24FD5" w:rsidRPr="000F73B4">
        <w:rPr>
          <w:noProof/>
        </w:rPr>
        <w:t>Loc, măria-ta! Loc !</w:t>
      </w:r>
    </w:p>
    <w:p w:rsidR="00A24FD5" w:rsidRPr="000F73B4" w:rsidRDefault="007D73D4" w:rsidP="002F1B13">
      <w:pPr>
        <w:pStyle w:val="NoSpacing"/>
        <w:jc w:val="both"/>
        <w:rPr>
          <w:noProof/>
        </w:rPr>
      </w:pPr>
      <w:r>
        <w:rPr>
          <w:noProof/>
        </w:rPr>
        <w:tab/>
        <w:t>Ş</w:t>
      </w:r>
      <w:r w:rsidR="00A24FD5" w:rsidRPr="000F73B4">
        <w:rPr>
          <w:noProof/>
        </w:rPr>
        <w:t xml:space="preserve">ase perechi de cai trag cel </w:t>
      </w:r>
      <w:r w:rsidR="00505B73">
        <w:rPr>
          <w:noProof/>
        </w:rPr>
        <w:t>dintâi</w:t>
      </w:r>
      <w:r w:rsidR="00A24FD5" w:rsidRPr="000F73B4">
        <w:rPr>
          <w:noProof/>
        </w:rPr>
        <w:t xml:space="preserve"> tun </w:t>
      </w:r>
      <w:r w:rsidR="00F077C6">
        <w:rPr>
          <w:noProof/>
        </w:rPr>
        <w:t>târât</w:t>
      </w:r>
      <w:r w:rsidR="00A24FD5" w:rsidRPr="000F73B4">
        <w:rPr>
          <w:noProof/>
        </w:rPr>
        <w:t xml:space="preserve"> prin nămoale. O umbră.</w:t>
      </w:r>
    </w:p>
    <w:p w:rsidR="00A24FD5" w:rsidRPr="000F73B4" w:rsidRDefault="0080674B" w:rsidP="002F1B13">
      <w:pPr>
        <w:pStyle w:val="NoSpacing"/>
        <w:jc w:val="both"/>
        <w:rPr>
          <w:noProof/>
        </w:rPr>
      </w:pPr>
      <w:r>
        <w:rPr>
          <w:noProof/>
        </w:rPr>
        <w:t xml:space="preserve">   - </w:t>
      </w:r>
      <w:r w:rsidR="00A24FD5" w:rsidRPr="000F73B4">
        <w:rPr>
          <w:noProof/>
        </w:rPr>
        <w:t>Un' să-l punem, măria-ta?</w:t>
      </w:r>
    </w:p>
    <w:p w:rsidR="00A24FD5" w:rsidRPr="000F73B4" w:rsidRDefault="0080674B" w:rsidP="002F1B13">
      <w:pPr>
        <w:pStyle w:val="NoSpacing"/>
        <w:jc w:val="both"/>
        <w:rPr>
          <w:noProof/>
        </w:rPr>
      </w:pPr>
      <w:r>
        <w:rPr>
          <w:noProof/>
        </w:rPr>
        <w:t xml:space="preserve">   - </w:t>
      </w:r>
      <w:r w:rsidR="00A24FD5" w:rsidRPr="000F73B4">
        <w:rPr>
          <w:noProof/>
        </w:rPr>
        <w:t>Să-mi rupi podu, Lum</w:t>
      </w:r>
      <w:r w:rsidR="00AB48C2">
        <w:rPr>
          <w:noProof/>
        </w:rPr>
        <w:t>â</w:t>
      </w:r>
      <w:r w:rsidR="00A24FD5" w:rsidRPr="000F73B4">
        <w:rPr>
          <w:noProof/>
        </w:rPr>
        <w:t>nare!</w:t>
      </w:r>
    </w:p>
    <w:p w:rsidR="00A24FD5" w:rsidRPr="000F73B4" w:rsidRDefault="0080674B" w:rsidP="002F1B13">
      <w:pPr>
        <w:pStyle w:val="NoSpacing"/>
        <w:jc w:val="both"/>
        <w:rPr>
          <w:noProof/>
        </w:rPr>
      </w:pPr>
      <w:r>
        <w:rPr>
          <w:noProof/>
        </w:rPr>
        <w:t xml:space="preserve">   - </w:t>
      </w:r>
      <w:r w:rsidR="00A24FD5" w:rsidRPr="000F73B4">
        <w:rPr>
          <w:noProof/>
        </w:rPr>
        <w:t>Am să-l rup, de ce să nu-l rup, dacă-mi porunci</w:t>
      </w:r>
      <w:r w:rsidR="007D73D4">
        <w:rPr>
          <w:noProof/>
        </w:rPr>
        <w:t>ş</w:t>
      </w:r>
      <w:r w:rsidR="00A24FD5" w:rsidRPr="000F73B4">
        <w:rPr>
          <w:noProof/>
        </w:rPr>
        <w:t>i să-l rup.</w:t>
      </w:r>
    </w:p>
    <w:p w:rsidR="00A24FD5" w:rsidRPr="000F73B4" w:rsidRDefault="00F67586" w:rsidP="002F1B13">
      <w:pPr>
        <w:pStyle w:val="NoSpacing"/>
        <w:jc w:val="both"/>
        <w:rPr>
          <w:noProof/>
        </w:rPr>
      </w:pPr>
      <w:r>
        <w:rPr>
          <w:noProof/>
        </w:rPr>
        <w:tab/>
      </w:r>
      <w:r w:rsidR="00A24FD5" w:rsidRPr="000F73B4">
        <w:rPr>
          <w:noProof/>
        </w:rPr>
        <w:t>Atelajele intră în p</w:t>
      </w:r>
      <w:r w:rsidR="007D73D4">
        <w:rPr>
          <w:noProof/>
        </w:rPr>
        <w:t>â</w:t>
      </w:r>
      <w:r w:rsidR="00A24FD5" w:rsidRPr="000F73B4">
        <w:rPr>
          <w:noProof/>
        </w:rPr>
        <w:t>clă</w:t>
      </w:r>
      <w:r w:rsidR="00517414">
        <w:rPr>
          <w:noProof/>
        </w:rPr>
        <w:t>. A</w:t>
      </w:r>
      <w:r w:rsidR="00A24FD5" w:rsidRPr="000F73B4">
        <w:rPr>
          <w:noProof/>
        </w:rPr>
        <w:t xml:space="preserve">ude </w:t>
      </w:r>
      <w:r w:rsidR="00173E03">
        <w:rPr>
          <w:noProof/>
        </w:rPr>
        <w:t>călăreţ</w:t>
      </w:r>
      <w:r w:rsidR="00A24FD5" w:rsidRPr="000F73B4">
        <w:rPr>
          <w:noProof/>
        </w:rPr>
        <w:t>ii ie</w:t>
      </w:r>
      <w:r w:rsidR="007D73D4">
        <w:rPr>
          <w:noProof/>
        </w:rPr>
        <w:t>ş</w:t>
      </w:r>
      <w:r w:rsidR="00A24FD5" w:rsidRPr="000F73B4">
        <w:rPr>
          <w:noProof/>
        </w:rPr>
        <w:t>ind la creastă. Parcă s-ar smulge nefiin</w:t>
      </w:r>
      <w:r w:rsidR="007D73D4">
        <w:rPr>
          <w:noProof/>
        </w:rPr>
        <w:t>ţ</w:t>
      </w:r>
      <w:r w:rsidR="00A24FD5" w:rsidRPr="000F73B4">
        <w:rPr>
          <w:noProof/>
        </w:rPr>
        <w:t>ei. Caii opintindu-</w:t>
      </w:r>
      <w:r w:rsidR="007D73D4">
        <w:rPr>
          <w:noProof/>
        </w:rPr>
        <w:t>s</w:t>
      </w:r>
      <w:r w:rsidR="00A24FD5" w:rsidRPr="000F73B4">
        <w:rPr>
          <w:noProof/>
        </w:rPr>
        <w:t>e, răsufl</w:t>
      </w:r>
      <w:r w:rsidR="007D73D4">
        <w:rPr>
          <w:noProof/>
        </w:rPr>
        <w:t>â</w:t>
      </w:r>
      <w:r w:rsidR="00A24FD5" w:rsidRPr="000F73B4">
        <w:rPr>
          <w:noProof/>
        </w:rPr>
        <w:t>nd opintit. Chingile p</w:t>
      </w:r>
      <w:r w:rsidR="007D73D4">
        <w:rPr>
          <w:noProof/>
        </w:rPr>
        <w:t>â</w:t>
      </w:r>
      <w:r w:rsidR="00A24FD5" w:rsidRPr="000F73B4">
        <w:rPr>
          <w:noProof/>
        </w:rPr>
        <w:t>r</w:t>
      </w:r>
      <w:r w:rsidR="007D73D4">
        <w:rPr>
          <w:noProof/>
        </w:rPr>
        <w:t>â</w:t>
      </w:r>
      <w:r w:rsidR="00A24FD5" w:rsidRPr="000F73B4">
        <w:rPr>
          <w:noProof/>
        </w:rPr>
        <w:t>ind, scări</w:t>
      </w:r>
      <w:r w:rsidR="007D73D4">
        <w:rPr>
          <w:noProof/>
        </w:rPr>
        <w:t>ţ</w:t>
      </w:r>
      <w:r w:rsidR="00A24FD5" w:rsidRPr="000F73B4">
        <w:rPr>
          <w:noProof/>
        </w:rPr>
        <w:t>ele lovindu-se clinche</w:t>
      </w:r>
      <w:r w:rsidR="007D73D4">
        <w:rPr>
          <w:noProof/>
        </w:rPr>
        <w:t>ţ</w:t>
      </w:r>
      <w:r w:rsidR="00A24FD5" w:rsidRPr="000F73B4">
        <w:rPr>
          <w:noProof/>
        </w:rPr>
        <w:t>it, armele ciocnind paftalele. Este aici o luncă b</w:t>
      </w:r>
      <w:r w:rsidR="007D73D4">
        <w:rPr>
          <w:noProof/>
        </w:rPr>
        <w:t>â</w:t>
      </w:r>
      <w:r w:rsidR="00A24FD5" w:rsidRPr="000F73B4">
        <w:rPr>
          <w:noProof/>
        </w:rPr>
        <w:t xml:space="preserve">ntuită de toamnă, </w:t>
      </w:r>
      <w:r w:rsidR="00233C83">
        <w:rPr>
          <w:noProof/>
        </w:rPr>
        <w:t>vânt</w:t>
      </w:r>
      <w:r w:rsidR="00A24FD5" w:rsidRPr="000F73B4">
        <w:rPr>
          <w:noProof/>
        </w:rPr>
        <w:t>uită, cu răchi</w:t>
      </w:r>
      <w:r w:rsidR="007D73D4">
        <w:rPr>
          <w:noProof/>
        </w:rPr>
        <w:t>ţ</w:t>
      </w:r>
      <w:r w:rsidR="00A24FD5" w:rsidRPr="000F73B4">
        <w:rPr>
          <w:noProof/>
        </w:rPr>
        <w:t>i</w:t>
      </w:r>
      <w:r w:rsidR="001842E5">
        <w:rPr>
          <w:noProof/>
        </w:rPr>
        <w:t xml:space="preserve"> şi </w:t>
      </w:r>
      <w:r w:rsidR="00A24FD5" w:rsidRPr="000F73B4">
        <w:rPr>
          <w:noProof/>
        </w:rPr>
        <w:t>sălcii ple</w:t>
      </w:r>
      <w:r w:rsidR="007D73D4">
        <w:rPr>
          <w:noProof/>
        </w:rPr>
        <w:t>ş</w:t>
      </w:r>
      <w:r w:rsidR="00A24FD5" w:rsidRPr="000F73B4">
        <w:rPr>
          <w:noProof/>
        </w:rPr>
        <w:t>uvite înainte de vreme</w:t>
      </w:r>
      <w:r w:rsidR="00052EB5">
        <w:rPr>
          <w:noProof/>
        </w:rPr>
        <w:t>. S</w:t>
      </w:r>
      <w:r w:rsidR="00A24FD5" w:rsidRPr="000F73B4">
        <w:rPr>
          <w:noProof/>
        </w:rPr>
        <w:t>ultan urcă priporul în salturi scurte, îl ajută din pulpă, ple</w:t>
      </w:r>
      <w:r w:rsidR="00BC6DA2">
        <w:rPr>
          <w:noProof/>
        </w:rPr>
        <w:t>când</w:t>
      </w:r>
      <w:r w:rsidR="00A24FD5" w:rsidRPr="000F73B4">
        <w:rPr>
          <w:noProof/>
        </w:rPr>
        <w:t>u-i-se pe grumazul încomat</w:t>
      </w:r>
      <w:r w:rsidR="00517414">
        <w:rPr>
          <w:noProof/>
        </w:rPr>
        <w:t>. A</w:t>
      </w:r>
      <w:r w:rsidR="00A24FD5" w:rsidRPr="000F73B4">
        <w:rPr>
          <w:noProof/>
        </w:rPr>
        <w:t>spiră la</w:t>
      </w:r>
      <w:r w:rsidR="00A24FD5" w:rsidRPr="000F73B4">
        <w:rPr>
          <w:noProof/>
        </w:rPr>
        <w:softHyphen/>
        <w:t>com mirosul cald, iute, de cal nădu</w:t>
      </w:r>
      <w:r w:rsidR="007D73D4">
        <w:rPr>
          <w:noProof/>
        </w:rPr>
        <w:t>ş</w:t>
      </w:r>
      <w:r w:rsidR="00A24FD5" w:rsidRPr="000F73B4">
        <w:rPr>
          <w:noProof/>
        </w:rPr>
        <w:t>it. Creasta. O salcie ie</w:t>
      </w:r>
      <w:r w:rsidR="007D73D4">
        <w:rPr>
          <w:noProof/>
        </w:rPr>
        <w:t>ş</w:t>
      </w:r>
      <w:r w:rsidR="00A24FD5" w:rsidRPr="000F73B4">
        <w:rPr>
          <w:noProof/>
        </w:rPr>
        <w:t>ită din neguri, cioturoasă</w:t>
      </w:r>
      <w:r w:rsidR="001842E5">
        <w:rPr>
          <w:noProof/>
        </w:rPr>
        <w:t xml:space="preserve"> şi </w:t>
      </w:r>
      <w:r w:rsidR="00A24FD5" w:rsidRPr="000F73B4">
        <w:rPr>
          <w:noProof/>
        </w:rPr>
        <w:t xml:space="preserve">încovoiată, cu crengile brobonite. Vălul de </w:t>
      </w:r>
      <w:r w:rsidR="007D73D4">
        <w:rPr>
          <w:noProof/>
        </w:rPr>
        <w:t>pâclă</w:t>
      </w:r>
      <w:r w:rsidR="00A24FD5" w:rsidRPr="000F73B4">
        <w:rPr>
          <w:noProof/>
        </w:rPr>
        <w:t xml:space="preserve"> s-a-ndesit, înghi</w:t>
      </w:r>
      <w:r w:rsidR="007D73D4">
        <w:rPr>
          <w:noProof/>
        </w:rPr>
        <w:t>ţ</w:t>
      </w:r>
      <w:r w:rsidR="00A24FD5" w:rsidRPr="000F73B4">
        <w:rPr>
          <w:noProof/>
        </w:rPr>
        <w:t>ind ramătul</w:t>
      </w:r>
      <w:r w:rsidR="001842E5">
        <w:rPr>
          <w:noProof/>
        </w:rPr>
        <w:t xml:space="preserve"> şi </w:t>
      </w:r>
      <w:r w:rsidR="00A24FD5" w:rsidRPr="000F73B4">
        <w:rPr>
          <w:noProof/>
        </w:rPr>
        <w:t>zv</w:t>
      </w:r>
      <w:r w:rsidR="007D73D4">
        <w:rPr>
          <w:noProof/>
        </w:rPr>
        <w:t>â</w:t>
      </w:r>
      <w:r w:rsidR="00A24FD5" w:rsidRPr="000F73B4">
        <w:rPr>
          <w:noProof/>
        </w:rPr>
        <w:t>rcolirile celor pe care-i ghice</w:t>
      </w:r>
      <w:r w:rsidR="007D73D4">
        <w:rPr>
          <w:noProof/>
        </w:rPr>
        <w:t>ş</w:t>
      </w:r>
      <w:r w:rsidR="00A24FD5" w:rsidRPr="000F73B4">
        <w:rPr>
          <w:noProof/>
        </w:rPr>
        <w:t>te jos, în drumul Oinacului, frâm</w:t>
      </w:r>
      <w:r w:rsidR="007D73D4">
        <w:rPr>
          <w:noProof/>
        </w:rPr>
        <w:t>â</w:t>
      </w:r>
      <w:r w:rsidR="00A24FD5" w:rsidRPr="000F73B4">
        <w:rPr>
          <w:noProof/>
        </w:rPr>
        <w:t>nt</w:t>
      </w:r>
      <w:r w:rsidR="007D73D4">
        <w:rPr>
          <w:noProof/>
        </w:rPr>
        <w:t>â</w:t>
      </w:r>
      <w:r w:rsidR="00A24FD5" w:rsidRPr="000F73B4">
        <w:rPr>
          <w:noProof/>
        </w:rPr>
        <w:t xml:space="preserve">nd în nămoale drama asta cumplită a smulgerii din </w:t>
      </w:r>
      <w:r w:rsidR="007D73D4">
        <w:rPr>
          <w:noProof/>
        </w:rPr>
        <w:t>ţ</w:t>
      </w:r>
      <w:r w:rsidR="00A24FD5" w:rsidRPr="000F73B4">
        <w:rPr>
          <w:noProof/>
        </w:rPr>
        <w:t>ară. Porcul de Sinan, după ce-a pier</w:t>
      </w:r>
      <w:r w:rsidR="00A24FD5" w:rsidRPr="000F73B4">
        <w:rPr>
          <w:noProof/>
        </w:rPr>
        <w:softHyphen/>
        <w:t xml:space="preserve">dut </w:t>
      </w:r>
      <w:r w:rsidR="00F077C6">
        <w:rPr>
          <w:noProof/>
        </w:rPr>
        <w:t>Târgovişte</w:t>
      </w:r>
      <w:r w:rsidR="00A24FD5" w:rsidRPr="000F73B4">
        <w:rPr>
          <w:noProof/>
        </w:rPr>
        <w:t xml:space="preserve">a, </w:t>
      </w:r>
      <w:r w:rsidR="007230A8">
        <w:rPr>
          <w:noProof/>
        </w:rPr>
        <w:t>şi-</w:t>
      </w:r>
      <w:r w:rsidR="00A24FD5" w:rsidRPr="000F73B4">
        <w:rPr>
          <w:noProof/>
        </w:rPr>
        <w:t xml:space="preserve">a repezit steagurile de spahii de jur-împrejurui </w:t>
      </w:r>
      <w:r w:rsidR="00EB6E14">
        <w:rPr>
          <w:noProof/>
        </w:rPr>
        <w:t>Bucureşti</w:t>
      </w:r>
      <w:r w:rsidR="00A24FD5" w:rsidRPr="000F73B4">
        <w:rPr>
          <w:noProof/>
        </w:rPr>
        <w:t>lor, după robi. Măcar cu robii voia</w:t>
      </w:r>
      <w:r w:rsidR="00FC1D98">
        <w:rPr>
          <w:noProof/>
        </w:rPr>
        <w:t xml:space="preserve"> să-şi </w:t>
      </w:r>
      <w:r w:rsidR="00A24FD5" w:rsidRPr="000F73B4">
        <w:rPr>
          <w:noProof/>
        </w:rPr>
        <w:t>plătească în</w:t>
      </w:r>
      <w:r w:rsidR="00282E29">
        <w:rPr>
          <w:noProof/>
        </w:rPr>
        <w:t>frâ</w:t>
      </w:r>
      <w:r w:rsidR="00A24FD5" w:rsidRPr="000F73B4">
        <w:rPr>
          <w:noProof/>
        </w:rPr>
        <w:t>ngerea, în fa</w:t>
      </w:r>
      <w:r w:rsidR="007D73D4">
        <w:rPr>
          <w:noProof/>
        </w:rPr>
        <w:t>ţ</w:t>
      </w:r>
      <w:r w:rsidR="00A24FD5" w:rsidRPr="000F73B4">
        <w:rPr>
          <w:noProof/>
        </w:rPr>
        <w:t>a sultanului. Că pagubă îi făcuse destulă</w:t>
      </w:r>
      <w:r w:rsidR="001842E5">
        <w:rPr>
          <w:noProof/>
        </w:rPr>
        <w:t xml:space="preserve"> şi </w:t>
      </w:r>
      <w:r w:rsidR="00A24FD5" w:rsidRPr="000F73B4">
        <w:rPr>
          <w:noProof/>
        </w:rPr>
        <w:t>ru</w:t>
      </w:r>
      <w:r w:rsidR="007D73D4">
        <w:rPr>
          <w:noProof/>
        </w:rPr>
        <w:t>ş</w:t>
      </w:r>
      <w:r w:rsidR="00A24FD5" w:rsidRPr="000F73B4">
        <w:rPr>
          <w:noProof/>
        </w:rPr>
        <w:t>ine, mai destulă</w:t>
      </w:r>
      <w:r w:rsidR="00B8573D">
        <w:rPr>
          <w:noProof/>
          <w:u w:color="C00000"/>
        </w:rPr>
        <w:t xml:space="preserve">... </w:t>
      </w:r>
      <w:r w:rsidR="0004649E">
        <w:rPr>
          <w:noProof/>
          <w:u w:color="C00000"/>
        </w:rPr>
        <w:t>Î</w:t>
      </w:r>
      <w:r w:rsidR="00BC6DA2">
        <w:rPr>
          <w:noProof/>
          <w:u w:color="C00000"/>
        </w:rPr>
        <w:t xml:space="preserve">şi </w:t>
      </w:r>
      <w:r w:rsidR="00A24FD5" w:rsidRPr="000F73B4">
        <w:rPr>
          <w:noProof/>
          <w:u w:color="C00000"/>
        </w:rPr>
        <w:t xml:space="preserve">lasă </w:t>
      </w:r>
      <w:r w:rsidR="00A24FD5" w:rsidRPr="000F73B4">
        <w:rPr>
          <w:noProof/>
        </w:rPr>
        <w:t>sabia în curmezi</w:t>
      </w:r>
      <w:r w:rsidR="007D73D4">
        <w:rPr>
          <w:noProof/>
        </w:rPr>
        <w:t>ş</w:t>
      </w:r>
      <w:r w:rsidR="00A24FD5" w:rsidRPr="000F73B4">
        <w:rPr>
          <w:noProof/>
        </w:rPr>
        <w:t xml:space="preserve">ul </w:t>
      </w:r>
      <w:r w:rsidR="009858D8">
        <w:rPr>
          <w:noProof/>
        </w:rPr>
        <w:t>oblânc</w:t>
      </w:r>
      <w:r w:rsidR="00A24FD5" w:rsidRPr="000F73B4">
        <w:rPr>
          <w:noProof/>
        </w:rPr>
        <w:t>ului</w:t>
      </w:r>
      <w:r w:rsidR="0004649E">
        <w:rPr>
          <w:noProof/>
        </w:rPr>
        <w:t>. Î</w:t>
      </w:r>
      <w:r w:rsidR="00BC6DA2">
        <w:rPr>
          <w:noProof/>
        </w:rPr>
        <w:t xml:space="preserve">şi </w:t>
      </w:r>
      <w:r w:rsidR="00A24FD5" w:rsidRPr="000F73B4">
        <w:rPr>
          <w:noProof/>
        </w:rPr>
        <w:t>stoarce barba</w:t>
      </w:r>
      <w:r w:rsidR="00052EB5">
        <w:rPr>
          <w:noProof/>
        </w:rPr>
        <w:t>. S</w:t>
      </w:r>
      <w:r w:rsidR="00A24FD5" w:rsidRPr="000F73B4">
        <w:rPr>
          <w:noProof/>
        </w:rPr>
        <w:t>-a împietrit</w:t>
      </w:r>
      <w:r w:rsidR="00052EB5">
        <w:rPr>
          <w:noProof/>
        </w:rPr>
        <w:t>. S</w:t>
      </w:r>
      <w:r w:rsidR="00A24FD5" w:rsidRPr="000F73B4">
        <w:rPr>
          <w:noProof/>
        </w:rPr>
        <w:t>-a făcut iască</w:t>
      </w:r>
      <w:r w:rsidR="00517414">
        <w:rPr>
          <w:noProof/>
        </w:rPr>
        <w:t>. A</w:t>
      </w:r>
      <w:r w:rsidR="00A24FD5" w:rsidRPr="000F73B4">
        <w:rPr>
          <w:noProof/>
        </w:rPr>
        <w:t xml:space="preserve"> stat trei zile la monastire, în post</w:t>
      </w:r>
      <w:r w:rsidR="001842E5">
        <w:rPr>
          <w:noProof/>
        </w:rPr>
        <w:t xml:space="preserve"> şi </w:t>
      </w:r>
      <w:r w:rsidR="00A24FD5" w:rsidRPr="000F73B4">
        <w:rPr>
          <w:noProof/>
        </w:rPr>
        <w:t>rugăciuni, a umblat descul</w:t>
      </w:r>
      <w:r w:rsidR="007D73D4">
        <w:rPr>
          <w:noProof/>
        </w:rPr>
        <w:t>ţ</w:t>
      </w:r>
      <w:r w:rsidR="00A24FD5" w:rsidRPr="000F73B4">
        <w:rPr>
          <w:noProof/>
        </w:rPr>
        <w:t>, într-o rantie veche, a r</w:t>
      </w:r>
      <w:r w:rsidR="007D73D4">
        <w:rPr>
          <w:noProof/>
        </w:rPr>
        <w:t>â</w:t>
      </w:r>
      <w:r w:rsidR="00A24FD5" w:rsidRPr="000F73B4">
        <w:rPr>
          <w:noProof/>
        </w:rPr>
        <w:t xml:space="preserve">nit la cai </w:t>
      </w:r>
      <w:r w:rsidR="007230A8">
        <w:rPr>
          <w:noProof/>
        </w:rPr>
        <w:t>şi-</w:t>
      </w:r>
      <w:r w:rsidR="00A24FD5" w:rsidRPr="000F73B4">
        <w:rPr>
          <w:noProof/>
        </w:rPr>
        <w:t>a spălat picioarele căpitanilor săi, nev</w:t>
      </w:r>
      <w:r w:rsidR="00C00087">
        <w:rPr>
          <w:noProof/>
        </w:rPr>
        <w:t>rând</w:t>
      </w:r>
      <w:r w:rsidR="00A24FD5" w:rsidRPr="000F73B4">
        <w:rPr>
          <w:noProof/>
        </w:rPr>
        <w:t xml:space="preserve"> să vadă </w:t>
      </w:r>
      <w:r w:rsidR="00F077C6">
        <w:rPr>
          <w:noProof/>
        </w:rPr>
        <w:t>Târgovişte</w:t>
      </w:r>
      <w:r w:rsidR="00A24FD5" w:rsidRPr="000F73B4">
        <w:rPr>
          <w:noProof/>
        </w:rPr>
        <w:t>a arz</w:t>
      </w:r>
      <w:r w:rsidR="007D73D4">
        <w:rPr>
          <w:noProof/>
        </w:rPr>
        <w:t>â</w:t>
      </w:r>
      <w:r w:rsidR="00A24FD5" w:rsidRPr="000F73B4">
        <w:rPr>
          <w:noProof/>
        </w:rPr>
        <w:t>nd. L-a implorat pe Sigismund să n-o dea pradă o</w:t>
      </w:r>
      <w:r w:rsidR="007D73D4">
        <w:rPr>
          <w:noProof/>
        </w:rPr>
        <w:t>ş</w:t>
      </w:r>
      <w:r w:rsidR="00A24FD5" w:rsidRPr="000F73B4">
        <w:rPr>
          <w:noProof/>
        </w:rPr>
        <w:t>tenilor, pe care el</w:t>
      </w:r>
      <w:r w:rsidR="001842E5">
        <w:rPr>
          <w:noProof/>
        </w:rPr>
        <w:t xml:space="preserve"> şi </w:t>
      </w:r>
      <w:r w:rsidR="00A24FD5" w:rsidRPr="000F73B4">
        <w:rPr>
          <w:noProof/>
        </w:rPr>
        <w:t>boierii lui îi vor răsplăti împărăte</w:t>
      </w:r>
      <w:r w:rsidR="007D73D4">
        <w:rPr>
          <w:noProof/>
        </w:rPr>
        <w:t>ş</w:t>
      </w:r>
      <w:r w:rsidR="00A24FD5" w:rsidRPr="000F73B4">
        <w:rPr>
          <w:noProof/>
        </w:rPr>
        <w:t xml:space="preserve">te. Bubosul neputincios nici n-a vrut s-audă. </w:t>
      </w:r>
      <w:r w:rsidR="00F077C6">
        <w:rPr>
          <w:noProof/>
        </w:rPr>
        <w:t>Târgovişte</w:t>
      </w:r>
      <w:r w:rsidR="00A24FD5" w:rsidRPr="000F73B4">
        <w:rPr>
          <w:noProof/>
        </w:rPr>
        <w:t xml:space="preserve">a a fost pentru el o cetate cucerită prin luptă, cea </w:t>
      </w:r>
      <w:r w:rsidR="00505B73">
        <w:rPr>
          <w:noProof/>
        </w:rPr>
        <w:t>dintâi</w:t>
      </w:r>
      <w:r w:rsidR="00A24FD5" w:rsidRPr="000F73B4">
        <w:rPr>
          <w:noProof/>
        </w:rPr>
        <w:t xml:space="preserve"> cetate cucerită prin luptă</w:t>
      </w:r>
      <w:r w:rsidR="00517414">
        <w:rPr>
          <w:noProof/>
        </w:rPr>
        <w:t>. A</w:t>
      </w:r>
      <w:r w:rsidR="00A24FD5" w:rsidRPr="000F73B4">
        <w:rPr>
          <w:noProof/>
        </w:rPr>
        <w:t xml:space="preserve"> avut nevoie ca </w:t>
      </w:r>
      <w:r w:rsidR="00F077C6">
        <w:rPr>
          <w:noProof/>
        </w:rPr>
        <w:t>Târgovişte</w:t>
      </w:r>
      <w:r w:rsidR="00A24FD5" w:rsidRPr="000F73B4">
        <w:rPr>
          <w:noProof/>
        </w:rPr>
        <w:t xml:space="preserve">a să ardă, pentru că, cu </w:t>
      </w:r>
      <w:r w:rsidR="001B7455">
        <w:rPr>
          <w:noProof/>
        </w:rPr>
        <w:t>cât</w:t>
      </w:r>
      <w:r w:rsidR="00A24FD5" w:rsidRPr="000F73B4">
        <w:rPr>
          <w:noProof/>
        </w:rPr>
        <w:t xml:space="preserve"> s-au ridicat mai sus flăcările in</w:t>
      </w:r>
      <w:r w:rsidR="00A24FD5" w:rsidRPr="000F73B4">
        <w:rPr>
          <w:noProof/>
        </w:rPr>
        <w:softHyphen/>
        <w:t>cendiilor, cu</w:t>
      </w:r>
      <w:r w:rsidR="00282C30">
        <w:rPr>
          <w:noProof/>
        </w:rPr>
        <w:t xml:space="preserve"> atât </w:t>
      </w:r>
      <w:r w:rsidR="00A24FD5" w:rsidRPr="000F73B4">
        <w:rPr>
          <w:noProof/>
        </w:rPr>
        <w:t xml:space="preserve">mai înalte au fost osanalele </w:t>
      </w:r>
      <w:r w:rsidR="00BC6DA2">
        <w:rPr>
          <w:noProof/>
        </w:rPr>
        <w:t>cânt</w:t>
      </w:r>
      <w:r w:rsidR="00A24FD5" w:rsidRPr="000F73B4">
        <w:rPr>
          <w:noProof/>
        </w:rPr>
        <w:t>ate de slugoii</w:t>
      </w:r>
      <w:r w:rsidR="001842E5">
        <w:rPr>
          <w:noProof/>
        </w:rPr>
        <w:t xml:space="preserve"> şi </w:t>
      </w:r>
      <w:r w:rsidR="00A24FD5" w:rsidRPr="000F73B4">
        <w:rPr>
          <w:noProof/>
        </w:rPr>
        <w:t>lingăii</w:t>
      </w:r>
      <w:r w:rsidR="00143F75">
        <w:rPr>
          <w:noProof/>
        </w:rPr>
        <w:t xml:space="preserve"> curţi</w:t>
      </w:r>
      <w:r w:rsidR="00A24FD5" w:rsidRPr="000F73B4">
        <w:rPr>
          <w:noProof/>
        </w:rPr>
        <w:t xml:space="preserve">i. Cu </w:t>
      </w:r>
      <w:r w:rsidR="001B7455">
        <w:rPr>
          <w:noProof/>
        </w:rPr>
        <w:t>cât</w:t>
      </w:r>
      <w:r w:rsidR="00A24FD5" w:rsidRPr="000F73B4">
        <w:rPr>
          <w:noProof/>
        </w:rPr>
        <w:t xml:space="preserve"> s-au văzut ele mai departe în Evropa, cu</w:t>
      </w:r>
      <w:r w:rsidR="00282C30">
        <w:rPr>
          <w:noProof/>
        </w:rPr>
        <w:t xml:space="preserve"> atât </w:t>
      </w:r>
      <w:r w:rsidR="00A24FD5" w:rsidRPr="000F73B4">
        <w:rPr>
          <w:noProof/>
        </w:rPr>
        <w:t xml:space="preserve">s-a văzut odată cu ele însele viteazul principe eliberator. Cu </w:t>
      </w:r>
      <w:r w:rsidR="001B7455">
        <w:rPr>
          <w:noProof/>
        </w:rPr>
        <w:t>cât</w:t>
      </w:r>
      <w:r w:rsidR="00A24FD5" w:rsidRPr="000F73B4">
        <w:rPr>
          <w:noProof/>
        </w:rPr>
        <w:t xml:space="preserve"> a fost </w:t>
      </w:r>
      <w:r w:rsidR="00F077C6">
        <w:rPr>
          <w:noProof/>
        </w:rPr>
        <w:t>Târgovişte</w:t>
      </w:r>
      <w:r w:rsidR="00A24FD5" w:rsidRPr="000F73B4">
        <w:rPr>
          <w:noProof/>
        </w:rPr>
        <w:t>a mai cumplit spoliată, cu</w:t>
      </w:r>
      <w:r w:rsidR="00282C30">
        <w:rPr>
          <w:noProof/>
        </w:rPr>
        <w:t xml:space="preserve"> atât </w:t>
      </w:r>
      <w:r w:rsidR="00A24FD5" w:rsidRPr="000F73B4">
        <w:rPr>
          <w:noProof/>
        </w:rPr>
        <w:t>s-a putut justifica principele fa</w:t>
      </w:r>
      <w:r w:rsidR="007D73D4">
        <w:rPr>
          <w:noProof/>
        </w:rPr>
        <w:t>ţ</w:t>
      </w:r>
      <w:r w:rsidR="00A24FD5" w:rsidRPr="000F73B4">
        <w:rPr>
          <w:noProof/>
        </w:rPr>
        <w:t>ă de o</w:t>
      </w:r>
      <w:r w:rsidR="007D73D4">
        <w:rPr>
          <w:noProof/>
        </w:rPr>
        <w:t>ş</w:t>
      </w:r>
      <w:r w:rsidR="00A24FD5" w:rsidRPr="000F73B4">
        <w:rPr>
          <w:noProof/>
        </w:rPr>
        <w:t>tire, fa</w:t>
      </w:r>
      <w:r w:rsidR="007D73D4">
        <w:rPr>
          <w:noProof/>
        </w:rPr>
        <w:t>ţ</w:t>
      </w:r>
      <w:r w:rsidR="00A24FD5" w:rsidRPr="000F73B4">
        <w:rPr>
          <w:noProof/>
        </w:rPr>
        <w:t>ă de laudele goale ale nunciilor aposto</w:t>
      </w:r>
      <w:r w:rsidR="00A24FD5" w:rsidRPr="000F73B4">
        <w:rPr>
          <w:noProof/>
        </w:rPr>
        <w:softHyphen/>
        <w:t>lici. I-a spus Theodosie Rudeanu că la ospă</w:t>
      </w:r>
      <w:r w:rsidR="007D73D4">
        <w:rPr>
          <w:noProof/>
        </w:rPr>
        <w:t>ţ</w:t>
      </w:r>
      <w:r w:rsidR="00A24FD5" w:rsidRPr="000F73B4">
        <w:rPr>
          <w:noProof/>
        </w:rPr>
        <w:t xml:space="preserve">ul </w:t>
      </w:r>
      <w:r w:rsidR="00A24FD5" w:rsidRPr="000F73B4">
        <w:rPr>
          <w:noProof/>
        </w:rPr>
        <w:lastRenderedPageBreak/>
        <w:t>dat de Sigismund în cinstea victo</w:t>
      </w:r>
      <w:r w:rsidR="007D73D4">
        <w:rPr>
          <w:noProof/>
        </w:rPr>
        <w:t xml:space="preserve">riei, </w:t>
      </w:r>
      <w:r w:rsidR="00A24FD5" w:rsidRPr="000F73B4">
        <w:rPr>
          <w:noProof/>
        </w:rPr>
        <w:t>la care el nu s-a dus, episcopul Atilio Amalteo i-a mul</w:t>
      </w:r>
      <w:r w:rsidR="007D73D4">
        <w:rPr>
          <w:noProof/>
        </w:rPr>
        <w:t>ţ</w:t>
      </w:r>
      <w:r w:rsidR="00A24FD5" w:rsidRPr="000F73B4">
        <w:rPr>
          <w:noProof/>
        </w:rPr>
        <w:t>umit principelui, nu numai pentru magistrala în</w:t>
      </w:r>
      <w:r w:rsidR="00282E29">
        <w:rPr>
          <w:noProof/>
        </w:rPr>
        <w:t>frâ</w:t>
      </w:r>
      <w:r w:rsidR="00A24FD5" w:rsidRPr="000F73B4">
        <w:rPr>
          <w:noProof/>
        </w:rPr>
        <w:t>ngere a păg</w:t>
      </w:r>
      <w:r w:rsidR="007D73D4">
        <w:rPr>
          <w:noProof/>
        </w:rPr>
        <w:t>â-</w:t>
      </w:r>
      <w:r w:rsidR="00A24FD5" w:rsidRPr="000F73B4">
        <w:rPr>
          <w:noProof/>
        </w:rPr>
        <w:t>nilor, dar mai ales pentru că a avut tăria să purifice prin foc această capitală încăpă</w:t>
      </w:r>
      <w:r w:rsidR="007D73D4">
        <w:rPr>
          <w:noProof/>
        </w:rPr>
        <w:t>ţâ</w:t>
      </w:r>
      <w:r w:rsidR="00A24FD5" w:rsidRPr="000F73B4">
        <w:rPr>
          <w:noProof/>
        </w:rPr>
        <w:t>nată a schismei. Nu i-a ajutat nici umbletul descul</w:t>
      </w:r>
      <w:r w:rsidR="007D73D4">
        <w:rPr>
          <w:noProof/>
        </w:rPr>
        <w:t>ţ</w:t>
      </w:r>
      <w:r w:rsidR="00A24FD5" w:rsidRPr="000F73B4">
        <w:rPr>
          <w:noProof/>
        </w:rPr>
        <w:t>, nici r</w:t>
      </w:r>
      <w:r w:rsidR="007D73D4">
        <w:rPr>
          <w:noProof/>
        </w:rPr>
        <w:t>â</w:t>
      </w:r>
      <w:r w:rsidR="00A24FD5" w:rsidRPr="000F73B4">
        <w:rPr>
          <w:noProof/>
        </w:rPr>
        <w:t xml:space="preserve">nitul grajdurilor, nici </w:t>
      </w:r>
      <w:r w:rsidR="00BC6DA2">
        <w:rPr>
          <w:noProof/>
        </w:rPr>
        <w:t>cânt</w:t>
      </w:r>
      <w:r w:rsidR="00A24FD5" w:rsidRPr="000F73B4">
        <w:rPr>
          <w:noProof/>
        </w:rPr>
        <w:t>atul în strană, la miezonoptică. I-a repezit vorbă popii Stoica să coboare cu ro</w:t>
      </w:r>
      <w:r w:rsidR="007D73D4">
        <w:rPr>
          <w:noProof/>
        </w:rPr>
        <w:t>ş</w:t>
      </w:r>
      <w:r w:rsidR="00A24FD5" w:rsidRPr="000F73B4">
        <w:rPr>
          <w:noProof/>
        </w:rPr>
        <w:t>ii de Gherghi</w:t>
      </w:r>
      <w:r w:rsidR="007D73D4">
        <w:rPr>
          <w:noProof/>
        </w:rPr>
        <w:t>ţ</w:t>
      </w:r>
      <w:r w:rsidR="00A24FD5" w:rsidRPr="000F73B4">
        <w:rPr>
          <w:noProof/>
        </w:rPr>
        <w:t>a spre Brăila</w:t>
      </w:r>
      <w:r w:rsidR="00052EB5">
        <w:rPr>
          <w:noProof/>
        </w:rPr>
        <w:t>. S</w:t>
      </w:r>
      <w:r w:rsidR="00A24FD5" w:rsidRPr="000F73B4">
        <w:rPr>
          <w:noProof/>
        </w:rPr>
        <w:t>ă-i ridice pe buzoieni</w:t>
      </w:r>
      <w:r w:rsidR="00052EB5">
        <w:rPr>
          <w:noProof/>
        </w:rPr>
        <w:t>. S</w:t>
      </w:r>
      <w:r w:rsidR="00A24FD5" w:rsidRPr="000F73B4">
        <w:rPr>
          <w:noProof/>
        </w:rPr>
        <w:t>ă-i cheme cu buciumele de prin codri</w:t>
      </w:r>
      <w:r w:rsidR="00052EB5">
        <w:rPr>
          <w:noProof/>
        </w:rPr>
        <w:t>. S</w:t>
      </w:r>
      <w:r w:rsidR="00A24FD5" w:rsidRPr="000F73B4">
        <w:rPr>
          <w:noProof/>
        </w:rPr>
        <w:t>ă-i ierte pe turcii prin</w:t>
      </w:r>
      <w:r w:rsidR="007D73D4">
        <w:rPr>
          <w:noProof/>
        </w:rPr>
        <w:t>ş</w:t>
      </w:r>
      <w:r w:rsidR="00A24FD5" w:rsidRPr="000F73B4">
        <w:rPr>
          <w:noProof/>
        </w:rPr>
        <w:t>i</w:t>
      </w:r>
      <w:r w:rsidR="001842E5">
        <w:rPr>
          <w:noProof/>
        </w:rPr>
        <w:t xml:space="preserve"> şi </w:t>
      </w:r>
      <w:r w:rsidR="00A24FD5" w:rsidRPr="000F73B4">
        <w:rPr>
          <w:noProof/>
        </w:rPr>
        <w:t>să-i strige sub steaguri, scriindu-i în registre cu trei taleri pe lună pedestra</w:t>
      </w:r>
      <w:r w:rsidR="007D73D4">
        <w:rPr>
          <w:noProof/>
        </w:rPr>
        <w:t>ş</w:t>
      </w:r>
      <w:r w:rsidR="00A24FD5" w:rsidRPr="000F73B4">
        <w:rPr>
          <w:noProof/>
        </w:rPr>
        <w:t>ul</w:t>
      </w:r>
      <w:r w:rsidR="001842E5">
        <w:rPr>
          <w:noProof/>
        </w:rPr>
        <w:t xml:space="preserve"> şi </w:t>
      </w:r>
      <w:r w:rsidR="007D73D4">
        <w:rPr>
          <w:noProof/>
        </w:rPr>
        <w:t>ş</w:t>
      </w:r>
      <w:r w:rsidR="00A24FD5" w:rsidRPr="000F73B4">
        <w:rPr>
          <w:noProof/>
        </w:rPr>
        <w:t>apte ta</w:t>
      </w:r>
      <w:r w:rsidR="00A24FD5" w:rsidRPr="000F73B4">
        <w:rPr>
          <w:noProof/>
        </w:rPr>
        <w:softHyphen/>
        <w:t xml:space="preserve">leri </w:t>
      </w:r>
      <w:r w:rsidR="00173E03">
        <w:rPr>
          <w:noProof/>
        </w:rPr>
        <w:t>călăreţ</w:t>
      </w:r>
      <w:r w:rsidR="00A24FD5" w:rsidRPr="000F73B4">
        <w:rPr>
          <w:noProof/>
        </w:rPr>
        <w:t>ul venit cu cal cu tot</w:t>
      </w:r>
      <w:r w:rsidR="00517414">
        <w:rPr>
          <w:noProof/>
        </w:rPr>
        <w:t>. A</w:t>
      </w:r>
      <w:r w:rsidR="00A24FD5" w:rsidRPr="000F73B4">
        <w:rPr>
          <w:noProof/>
        </w:rPr>
        <w:t xml:space="preserve"> trimes o</w:t>
      </w:r>
      <w:r w:rsidR="007D73D4">
        <w:rPr>
          <w:noProof/>
        </w:rPr>
        <w:t>ş</w:t>
      </w:r>
      <w:r w:rsidR="00A24FD5" w:rsidRPr="000F73B4">
        <w:rPr>
          <w:noProof/>
        </w:rPr>
        <w:t>tile Băniei, cu Buze</w:t>
      </w:r>
      <w:r w:rsidR="007D73D4">
        <w:rPr>
          <w:noProof/>
        </w:rPr>
        <w:t>ş</w:t>
      </w:r>
      <w:r w:rsidR="00A24FD5" w:rsidRPr="000F73B4">
        <w:rPr>
          <w:noProof/>
        </w:rPr>
        <w:t xml:space="preserve">tii, să apere </w:t>
      </w:r>
      <w:r w:rsidR="00EB6E14">
        <w:rPr>
          <w:noProof/>
        </w:rPr>
        <w:t>Bucureşti</w:t>
      </w:r>
      <w:r w:rsidR="00A24FD5" w:rsidRPr="000F73B4">
        <w:rPr>
          <w:noProof/>
        </w:rPr>
        <w:t>i de jaful alia</w:t>
      </w:r>
      <w:r w:rsidR="007D73D4">
        <w:rPr>
          <w:noProof/>
        </w:rPr>
        <w:t>ţ</w:t>
      </w:r>
      <w:r w:rsidR="00A24FD5" w:rsidRPr="000F73B4">
        <w:rPr>
          <w:noProof/>
        </w:rPr>
        <w:t>ilor</w:t>
      </w:r>
      <w:r w:rsidR="001842E5">
        <w:rPr>
          <w:noProof/>
        </w:rPr>
        <w:t xml:space="preserve"> şi </w:t>
      </w:r>
      <w:r w:rsidR="00A24FD5" w:rsidRPr="000F73B4">
        <w:rPr>
          <w:noProof/>
        </w:rPr>
        <w:t>crucia</w:t>
      </w:r>
      <w:r w:rsidR="007D73D4">
        <w:rPr>
          <w:noProof/>
        </w:rPr>
        <w:t>ţ</w:t>
      </w:r>
      <w:r w:rsidR="00A24FD5" w:rsidRPr="000F73B4">
        <w:rPr>
          <w:noProof/>
        </w:rPr>
        <w:t>ilor</w:t>
      </w:r>
      <w:r w:rsidR="00517414">
        <w:rPr>
          <w:noProof/>
        </w:rPr>
        <w:t>. A</w:t>
      </w:r>
      <w:r w:rsidR="00A24FD5" w:rsidRPr="000F73B4">
        <w:rPr>
          <w:noProof/>
        </w:rPr>
        <w:t>stăzi, acum, aici, începe să lucreze viitorul</w:t>
      </w:r>
      <w:r w:rsidR="00B8573D">
        <w:rPr>
          <w:noProof/>
        </w:rPr>
        <w:t xml:space="preserve">... </w:t>
      </w:r>
      <w:r w:rsidR="00A24FD5" w:rsidRPr="000F73B4">
        <w:rPr>
          <w:noProof/>
        </w:rPr>
        <w:t>L-a ars Sigismund. L-a să</w:t>
      </w:r>
      <w:r w:rsidR="00A24FD5" w:rsidRPr="000F73B4">
        <w:rPr>
          <w:noProof/>
        </w:rPr>
        <w:softHyphen/>
        <w:t xml:space="preserve">răcit de el </w:t>
      </w:r>
      <w:r w:rsidR="008A79E4">
        <w:rPr>
          <w:noProof/>
        </w:rPr>
        <w:t>însuşi</w:t>
      </w:r>
      <w:r w:rsidR="00A24FD5" w:rsidRPr="000F73B4">
        <w:rPr>
          <w:noProof/>
        </w:rPr>
        <w:t>. L-a b</w:t>
      </w:r>
      <w:r w:rsidR="007D73D4">
        <w:rPr>
          <w:noProof/>
        </w:rPr>
        <w:t>â</w:t>
      </w:r>
      <w:r w:rsidR="00A24FD5" w:rsidRPr="000F73B4">
        <w:rPr>
          <w:noProof/>
        </w:rPr>
        <w:t>ntuit ca o ciumă</w:t>
      </w:r>
      <w:r w:rsidR="00B8573D">
        <w:rPr>
          <w:noProof/>
        </w:rPr>
        <w:t xml:space="preserve">... </w:t>
      </w:r>
      <w:r w:rsidR="00052EB5">
        <w:rPr>
          <w:noProof/>
        </w:rPr>
        <w:t>S</w:t>
      </w:r>
      <w:r w:rsidR="00A24FD5" w:rsidRPr="000F73B4">
        <w:rPr>
          <w:noProof/>
        </w:rPr>
        <w:t xml:space="preserve">-a vorbit cu </w:t>
      </w:r>
      <w:r w:rsidR="004E5209">
        <w:rPr>
          <w:noProof/>
        </w:rPr>
        <w:t>Ştefan</w:t>
      </w:r>
      <w:r w:rsidR="00A24FD5" w:rsidRPr="000F73B4">
        <w:rPr>
          <w:noProof/>
        </w:rPr>
        <w:t xml:space="preserve"> Răzvan</w:t>
      </w:r>
      <w:r w:rsidR="00517414">
        <w:rPr>
          <w:noProof/>
        </w:rPr>
        <w:t>. A</w:t>
      </w:r>
      <w:r w:rsidR="00A24FD5" w:rsidRPr="000F73B4">
        <w:rPr>
          <w:noProof/>
        </w:rPr>
        <w:t>u lăsat oastea princiară să care capetele turcilor în v</w:t>
      </w:r>
      <w:r w:rsidR="007D73D4">
        <w:rPr>
          <w:noProof/>
        </w:rPr>
        <w:t>â</w:t>
      </w:r>
      <w:r w:rsidR="00A24FD5" w:rsidRPr="000F73B4">
        <w:rPr>
          <w:noProof/>
        </w:rPr>
        <w:t>rful suli</w:t>
      </w:r>
      <w:r w:rsidR="007D73D4">
        <w:rPr>
          <w:noProof/>
        </w:rPr>
        <w:t>ţ</w:t>
      </w:r>
      <w:r w:rsidR="00A24FD5" w:rsidRPr="000F73B4">
        <w:rPr>
          <w:noProof/>
        </w:rPr>
        <w:t>elor, fălo</w:t>
      </w:r>
      <w:r w:rsidR="007D73D4">
        <w:rPr>
          <w:noProof/>
        </w:rPr>
        <w:t>ş</w:t>
      </w:r>
      <w:r w:rsidR="00A24FD5" w:rsidRPr="000F73B4">
        <w:rPr>
          <w:noProof/>
        </w:rPr>
        <w:t>indu-se în fa</w:t>
      </w:r>
      <w:r w:rsidR="007D73D4">
        <w:rPr>
          <w:noProof/>
        </w:rPr>
        <w:t>ţ</w:t>
      </w:r>
      <w:r w:rsidR="00A24FD5" w:rsidRPr="000F73B4">
        <w:rPr>
          <w:noProof/>
        </w:rPr>
        <w:t>a ei însă</w:t>
      </w:r>
      <w:r w:rsidR="007D73D4">
        <w:rPr>
          <w:noProof/>
        </w:rPr>
        <w:t>ş</w:t>
      </w:r>
      <w:r w:rsidR="00A24FD5" w:rsidRPr="000F73B4">
        <w:rPr>
          <w:noProof/>
        </w:rPr>
        <w:t>i, în a negu</w:t>
      </w:r>
      <w:r w:rsidR="007D73D4">
        <w:rPr>
          <w:noProof/>
        </w:rPr>
        <w:t>ţ</w:t>
      </w:r>
      <w:r w:rsidR="00A24FD5" w:rsidRPr="000F73B4">
        <w:rPr>
          <w:noProof/>
        </w:rPr>
        <w:t>ătorilor mai neru</w:t>
      </w:r>
      <w:r w:rsidR="007D73D4">
        <w:rPr>
          <w:noProof/>
        </w:rPr>
        <w:t>ş</w:t>
      </w:r>
      <w:r w:rsidR="00A24FD5" w:rsidRPr="000F73B4">
        <w:rPr>
          <w:noProof/>
        </w:rPr>
        <w:t>ina</w:t>
      </w:r>
      <w:r w:rsidR="000F73B4">
        <w:rPr>
          <w:noProof/>
        </w:rPr>
        <w:t>t</w:t>
      </w:r>
      <w:r w:rsidR="00A24FD5" w:rsidRPr="000F73B4">
        <w:rPr>
          <w:noProof/>
        </w:rPr>
        <w:t xml:space="preserve">i </w:t>
      </w:r>
      <w:r w:rsidR="009A158B">
        <w:rPr>
          <w:noProof/>
        </w:rPr>
        <w:t>decât</w:t>
      </w:r>
      <w:r w:rsidR="00A24FD5" w:rsidRPr="000F73B4">
        <w:rPr>
          <w:noProof/>
        </w:rPr>
        <w:t xml:space="preserve"> ori</w:t>
      </w:r>
      <w:r w:rsidR="00BC6DA2">
        <w:rPr>
          <w:noProof/>
        </w:rPr>
        <w:t>când</w:t>
      </w:r>
      <w:r w:rsidR="001842E5">
        <w:rPr>
          <w:noProof/>
        </w:rPr>
        <w:t xml:space="preserve"> şi </w:t>
      </w:r>
      <w:r w:rsidR="007D73D4">
        <w:rPr>
          <w:noProof/>
        </w:rPr>
        <w:t>ei,</w:t>
      </w:r>
      <w:r w:rsidR="00A24FD5" w:rsidRPr="000F73B4">
        <w:rPr>
          <w:noProof/>
        </w:rPr>
        <w:t xml:space="preserve"> </w:t>
      </w:r>
      <w:r w:rsidR="007D73D4">
        <w:rPr>
          <w:noProof/>
        </w:rPr>
        <w:t>c</w:t>
      </w:r>
      <w:r w:rsidR="00A24FD5" w:rsidRPr="000F73B4">
        <w:rPr>
          <w:noProof/>
        </w:rPr>
        <w:t xml:space="preserve">u </w:t>
      </w:r>
      <w:r w:rsidR="007D73D4">
        <w:rPr>
          <w:noProof/>
        </w:rPr>
        <w:t>c</w:t>
      </w:r>
      <w:r w:rsidR="00A24FD5" w:rsidRPr="000F73B4">
        <w:rPr>
          <w:noProof/>
        </w:rPr>
        <w:t>ălărimile, au tăiat-o de multe ori peste ogoarele în</w:t>
      </w:r>
      <w:r w:rsidR="007D73D4">
        <w:rPr>
          <w:noProof/>
        </w:rPr>
        <w:t>ţ</w:t>
      </w:r>
      <w:r w:rsidR="00A24FD5" w:rsidRPr="000F73B4">
        <w:rPr>
          <w:noProof/>
        </w:rPr>
        <w:t>elenite, călăuzi</w:t>
      </w:r>
      <w:r w:rsidR="007D73D4">
        <w:rPr>
          <w:noProof/>
        </w:rPr>
        <w:t>ţ</w:t>
      </w:r>
      <w:r w:rsidR="00A24FD5" w:rsidRPr="000F73B4">
        <w:rPr>
          <w:noProof/>
        </w:rPr>
        <w:t>i de priveghetori de margine, în Vlăsia au dat de băjenari ascun</w:t>
      </w:r>
      <w:r w:rsidR="007D73D4">
        <w:rPr>
          <w:noProof/>
        </w:rPr>
        <w:t>ş</w:t>
      </w:r>
      <w:r w:rsidR="00A24FD5" w:rsidRPr="000F73B4">
        <w:rPr>
          <w:noProof/>
        </w:rPr>
        <w:t xml:space="preserve">i în inimă de codru. Unii </w:t>
      </w:r>
      <w:r w:rsidR="007230A8">
        <w:rPr>
          <w:noProof/>
        </w:rPr>
        <w:t>şi-</w:t>
      </w:r>
      <w:r w:rsidR="00A24FD5" w:rsidRPr="000F73B4">
        <w:rPr>
          <w:noProof/>
        </w:rPr>
        <w:t>au deshămat c</w:t>
      </w:r>
      <w:r w:rsidR="007D73D4">
        <w:rPr>
          <w:noProof/>
        </w:rPr>
        <w:t>â</w:t>
      </w:r>
      <w:r w:rsidR="00A24FD5" w:rsidRPr="000F73B4">
        <w:rPr>
          <w:noProof/>
        </w:rPr>
        <w:t xml:space="preserve">te un cal, au lăsat muierile </w:t>
      </w:r>
      <w:r w:rsidR="007230A8">
        <w:rPr>
          <w:noProof/>
        </w:rPr>
        <w:t>şi-</w:t>
      </w:r>
      <w:r w:rsidR="00A24FD5" w:rsidRPr="000F73B4">
        <w:rPr>
          <w:noProof/>
        </w:rPr>
        <w:t>ncăle</w:t>
      </w:r>
      <w:r w:rsidR="00BC6DA2">
        <w:rPr>
          <w:noProof/>
        </w:rPr>
        <w:t>când</w:t>
      </w:r>
      <w:r w:rsidR="00A24FD5" w:rsidRPr="000F73B4">
        <w:rPr>
          <w:noProof/>
        </w:rPr>
        <w:t xml:space="preserve"> s-au întrarmat cu coase</w:t>
      </w:r>
      <w:r w:rsidR="001842E5">
        <w:rPr>
          <w:noProof/>
        </w:rPr>
        <w:t xml:space="preserve"> şi </w:t>
      </w:r>
      <w:r w:rsidR="00A24FD5" w:rsidRPr="000F73B4">
        <w:rPr>
          <w:noProof/>
        </w:rPr>
        <w:t>săcuri, alcătuindu-se în cete. Le-a dat dob</w:t>
      </w:r>
      <w:r w:rsidR="007D73D4">
        <w:rPr>
          <w:noProof/>
        </w:rPr>
        <w:t>â</w:t>
      </w:r>
      <w:r w:rsidR="00A24FD5" w:rsidRPr="000F73B4">
        <w:rPr>
          <w:noProof/>
        </w:rPr>
        <w:t xml:space="preserve">ndă slobodă la oastea </w:t>
      </w:r>
      <w:r w:rsidR="007D4F3C">
        <w:rPr>
          <w:noProof/>
        </w:rPr>
        <w:t>păgân</w:t>
      </w:r>
      <w:r w:rsidR="00A24FD5" w:rsidRPr="000F73B4">
        <w:rPr>
          <w:noProof/>
        </w:rPr>
        <w:t>ă</w:t>
      </w:r>
      <w:r w:rsidR="00B8573D">
        <w:rPr>
          <w:noProof/>
        </w:rPr>
        <w:t xml:space="preserve">... </w:t>
      </w:r>
      <w:r w:rsidR="00052EB5">
        <w:rPr>
          <w:noProof/>
        </w:rPr>
        <w:t>S</w:t>
      </w:r>
      <w:r w:rsidR="00A24FD5" w:rsidRPr="000F73B4">
        <w:rPr>
          <w:noProof/>
        </w:rPr>
        <w:t>e înfioară</w:t>
      </w:r>
      <w:r w:rsidR="0004649E">
        <w:rPr>
          <w:noProof/>
        </w:rPr>
        <w:t>. Î</w:t>
      </w:r>
      <w:r w:rsidR="00A24FD5" w:rsidRPr="000F73B4">
        <w:rPr>
          <w:noProof/>
        </w:rPr>
        <w:t xml:space="preserve">l trece frigul prin </w:t>
      </w:r>
      <w:r w:rsidR="007D73D4">
        <w:rPr>
          <w:noProof/>
        </w:rPr>
        <w:t>ş</w:t>
      </w:r>
      <w:r w:rsidR="00A24FD5" w:rsidRPr="000F73B4">
        <w:rPr>
          <w:noProof/>
        </w:rPr>
        <w:t>iră</w:t>
      </w:r>
      <w:r w:rsidR="00052EB5">
        <w:rPr>
          <w:noProof/>
        </w:rPr>
        <w:t>. S</w:t>
      </w:r>
      <w:r w:rsidR="00A24FD5" w:rsidRPr="000F73B4">
        <w:rPr>
          <w:noProof/>
        </w:rPr>
        <w:t>imte ume</w:t>
      </w:r>
      <w:r w:rsidR="00A24FD5" w:rsidRPr="000F73B4">
        <w:rPr>
          <w:noProof/>
        </w:rPr>
        <w:softHyphen/>
        <w:t>zeala</w:t>
      </w:r>
      <w:r w:rsidR="001842E5">
        <w:rPr>
          <w:noProof/>
        </w:rPr>
        <w:t xml:space="preserve"> şi </w:t>
      </w:r>
      <w:r w:rsidR="00A24FD5" w:rsidRPr="000F73B4">
        <w:rPr>
          <w:noProof/>
        </w:rPr>
        <w:t>prin nădragii din piele, o simte în el tot, l</w:t>
      </w:r>
      <w:r w:rsidR="007D73D4">
        <w:rPr>
          <w:noProof/>
        </w:rPr>
        <w:t>â</w:t>
      </w:r>
      <w:r w:rsidR="00A24FD5" w:rsidRPr="000F73B4">
        <w:rPr>
          <w:noProof/>
        </w:rPr>
        <w:t>n</w:t>
      </w:r>
      <w:r w:rsidR="007D73D4">
        <w:rPr>
          <w:noProof/>
        </w:rPr>
        <w:t>c</w:t>
      </w:r>
      <w:r w:rsidR="00A24FD5" w:rsidRPr="000F73B4">
        <w:rPr>
          <w:noProof/>
        </w:rPr>
        <w:t>edă</w:t>
      </w:r>
      <w:r w:rsidR="001842E5">
        <w:rPr>
          <w:noProof/>
        </w:rPr>
        <w:t xml:space="preserve"> şi </w:t>
      </w:r>
      <w:r w:rsidR="00A24FD5" w:rsidRPr="000F73B4">
        <w:rPr>
          <w:noProof/>
        </w:rPr>
        <w:t xml:space="preserve">mucegăioasă. Valul de </w:t>
      </w:r>
      <w:r w:rsidR="007D73D4">
        <w:rPr>
          <w:noProof/>
        </w:rPr>
        <w:t>pâclă</w:t>
      </w:r>
      <w:r w:rsidR="00A24FD5" w:rsidRPr="000F73B4">
        <w:rPr>
          <w:noProof/>
        </w:rPr>
        <w:t xml:space="preserve"> se sub</w:t>
      </w:r>
      <w:r w:rsidR="007D73D4">
        <w:rPr>
          <w:noProof/>
        </w:rPr>
        <w:t>ţ</w:t>
      </w:r>
      <w:r w:rsidR="00A24FD5" w:rsidRPr="000F73B4">
        <w:rPr>
          <w:noProof/>
        </w:rPr>
        <w:t xml:space="preserve">iază. </w:t>
      </w:r>
      <w:r w:rsidR="007D73D4">
        <w:rPr>
          <w:noProof/>
        </w:rPr>
        <w:t>Î</w:t>
      </w:r>
      <w:r w:rsidR="00A24FD5" w:rsidRPr="000F73B4">
        <w:rPr>
          <w:noProof/>
        </w:rPr>
        <w:t xml:space="preserve">l smulge </w:t>
      </w:r>
      <w:r w:rsidR="00233C83">
        <w:rPr>
          <w:noProof/>
        </w:rPr>
        <w:t>vânt</w:t>
      </w:r>
      <w:r w:rsidR="00A24FD5" w:rsidRPr="000F73B4">
        <w:rPr>
          <w:noProof/>
        </w:rPr>
        <w:t>ul de pe</w:t>
      </w:r>
      <w:r>
        <w:rPr>
          <w:noProof/>
        </w:rPr>
        <w:t xml:space="preserve"> ochi, din crengile sălciilor, </w:t>
      </w:r>
      <w:r w:rsidR="007D73D4">
        <w:rPr>
          <w:noProof/>
        </w:rPr>
        <w:t>î</w:t>
      </w:r>
      <w:r w:rsidR="00A24FD5" w:rsidRPr="000F73B4">
        <w:rPr>
          <w:noProof/>
        </w:rPr>
        <w:t xml:space="preserve">l ridică dintr-o dată </w:t>
      </w:r>
      <w:r w:rsidR="007230A8">
        <w:rPr>
          <w:noProof/>
        </w:rPr>
        <w:t>şi-</w:t>
      </w:r>
      <w:r w:rsidR="00A24FD5" w:rsidRPr="000F73B4">
        <w:rPr>
          <w:noProof/>
        </w:rPr>
        <w:t xml:space="preserve">l aruncă spre Neajlov. </w:t>
      </w:r>
      <w:r w:rsidR="007D73D4">
        <w:rPr>
          <w:noProof/>
        </w:rPr>
        <w:t>Î</w:t>
      </w:r>
      <w:r w:rsidR="00A24FD5" w:rsidRPr="000F73B4">
        <w:rPr>
          <w:noProof/>
        </w:rPr>
        <w:t>nt</w:t>
      </w:r>
      <w:r w:rsidR="007D73D4">
        <w:rPr>
          <w:noProof/>
        </w:rPr>
        <w:t>â</w:t>
      </w:r>
      <w:r w:rsidR="00A24FD5" w:rsidRPr="000F73B4">
        <w:rPr>
          <w:noProof/>
        </w:rPr>
        <w:t>i vede Dunărea. Mohor</w:t>
      </w:r>
      <w:r w:rsidR="007D73D4">
        <w:rPr>
          <w:noProof/>
        </w:rPr>
        <w:t>â</w:t>
      </w:r>
      <w:r w:rsidR="00A24FD5" w:rsidRPr="000F73B4">
        <w:rPr>
          <w:noProof/>
        </w:rPr>
        <w:t>tă. Cenu</w:t>
      </w:r>
      <w:r w:rsidR="007D73D4">
        <w:rPr>
          <w:noProof/>
        </w:rPr>
        <w:t>ş</w:t>
      </w:r>
      <w:r w:rsidR="00A24FD5" w:rsidRPr="000F73B4">
        <w:rPr>
          <w:noProof/>
        </w:rPr>
        <w:t xml:space="preserve">ie. Cătrănită. O vede </w:t>
      </w:r>
      <w:r w:rsidR="007D73D4">
        <w:rPr>
          <w:noProof/>
        </w:rPr>
        <w:t>ş</w:t>
      </w:r>
      <w:r w:rsidR="00A24FD5" w:rsidRPr="000F73B4">
        <w:rPr>
          <w:noProof/>
        </w:rPr>
        <w:t>erpui</w:t>
      </w:r>
      <w:r w:rsidR="00A24FD5" w:rsidRPr="000F73B4">
        <w:rPr>
          <w:noProof/>
        </w:rPr>
        <w:softHyphen/>
        <w:t>toare</w:t>
      </w:r>
      <w:r w:rsidR="001842E5">
        <w:rPr>
          <w:noProof/>
        </w:rPr>
        <w:t xml:space="preserve"> şi </w:t>
      </w:r>
      <w:r w:rsidR="00A24FD5" w:rsidRPr="000F73B4">
        <w:rPr>
          <w:noProof/>
        </w:rPr>
        <w:t>lată, cu norii tăvălugindu-i obrazul, Dunărea cea de-o fi</w:t>
      </w:r>
      <w:r w:rsidR="00A24FD5" w:rsidRPr="000F73B4">
        <w:rPr>
          <w:noProof/>
        </w:rPr>
        <w:softHyphen/>
        <w:t>in</w:t>
      </w:r>
      <w:r w:rsidR="007D73D4">
        <w:rPr>
          <w:noProof/>
        </w:rPr>
        <w:t>ţ</w:t>
      </w:r>
      <w:r w:rsidR="00A24FD5" w:rsidRPr="000F73B4">
        <w:rPr>
          <w:noProof/>
        </w:rPr>
        <w:t>ă cu neamul</w:t>
      </w:r>
      <w:r w:rsidR="00052EB5">
        <w:rPr>
          <w:noProof/>
        </w:rPr>
        <w:t>. S</w:t>
      </w:r>
      <w:r w:rsidR="00A24FD5" w:rsidRPr="000F73B4">
        <w:rPr>
          <w:noProof/>
        </w:rPr>
        <w:t>e sleie</w:t>
      </w:r>
      <w:r w:rsidR="007D73D4">
        <w:rPr>
          <w:noProof/>
        </w:rPr>
        <w:t>ş</w:t>
      </w:r>
      <w:r w:rsidR="00A24FD5" w:rsidRPr="000F73B4">
        <w:rPr>
          <w:noProof/>
        </w:rPr>
        <w:t>te-n el, b</w:t>
      </w:r>
      <w:r w:rsidR="007D73D4">
        <w:rPr>
          <w:noProof/>
        </w:rPr>
        <w:t>â</w:t>
      </w:r>
      <w:r w:rsidR="00A24FD5" w:rsidRPr="000F73B4">
        <w:rPr>
          <w:noProof/>
        </w:rPr>
        <w:t>ntuit de-o bucurie năvalnică. Doamne, nu mă-ncerca, Doamne milostive</w:t>
      </w:r>
      <w:r w:rsidR="007D73D4">
        <w:rPr>
          <w:noProof/>
        </w:rPr>
        <w:t>ş</w:t>
      </w:r>
      <w:r w:rsidR="00A24FD5" w:rsidRPr="000F73B4">
        <w:rPr>
          <w:noProof/>
        </w:rPr>
        <w:t>te-te, de ce mă înal</w:t>
      </w:r>
      <w:r w:rsidR="007D73D4">
        <w:rPr>
          <w:noProof/>
        </w:rPr>
        <w:t>ţ</w:t>
      </w:r>
      <w:r w:rsidR="00A24FD5" w:rsidRPr="000F73B4">
        <w:rPr>
          <w:noProof/>
        </w:rPr>
        <w:t xml:space="preserve">i Doamne, </w:t>
      </w:r>
      <w:r w:rsidR="00BC6DA2">
        <w:rPr>
          <w:noProof/>
        </w:rPr>
        <w:t>când</w:t>
      </w:r>
      <w:r w:rsidR="00A24FD5" w:rsidRPr="000F73B4">
        <w:rPr>
          <w:noProof/>
        </w:rPr>
        <w:t xml:space="preserve"> pe pis</w:t>
      </w:r>
      <w:r w:rsidR="007D73D4">
        <w:rPr>
          <w:noProof/>
        </w:rPr>
        <w:t>-</w:t>
      </w:r>
      <w:r w:rsidR="00A24FD5" w:rsidRPr="000F73B4">
        <w:rPr>
          <w:noProof/>
        </w:rPr>
        <w:t xml:space="preserve">curile strălucitoare ale măririi, </w:t>
      </w:r>
      <w:r w:rsidR="00BC6DA2">
        <w:rPr>
          <w:noProof/>
        </w:rPr>
        <w:t>când</w:t>
      </w:r>
      <w:r w:rsidR="00A24FD5" w:rsidRPr="000F73B4">
        <w:rPr>
          <w:noProof/>
        </w:rPr>
        <w:t xml:space="preserve"> mă-nfunzi în prăpăstiile negre ale în</w:t>
      </w:r>
      <w:r w:rsidR="00282E29">
        <w:rPr>
          <w:noProof/>
        </w:rPr>
        <w:t>frâ</w:t>
      </w:r>
      <w:r w:rsidR="00A24FD5" w:rsidRPr="000F73B4">
        <w:rPr>
          <w:noProof/>
        </w:rPr>
        <w:t xml:space="preserve">ngerii. Dumnezeule al meu, ai milă de robul tău, Io Mihail Voievod. Buzele uscate îi </w:t>
      </w:r>
      <w:r w:rsidR="00F5060A">
        <w:rPr>
          <w:noProof/>
        </w:rPr>
        <w:t>sânge</w:t>
      </w:r>
      <w:r w:rsidR="00A24FD5" w:rsidRPr="000F73B4">
        <w:rPr>
          <w:noProof/>
        </w:rPr>
        <w:t>ră. Le mu</w:t>
      </w:r>
      <w:r w:rsidR="007D73D4">
        <w:rPr>
          <w:noProof/>
        </w:rPr>
        <w:t>ş</w:t>
      </w:r>
      <w:r w:rsidR="00A24FD5" w:rsidRPr="000F73B4">
        <w:rPr>
          <w:noProof/>
        </w:rPr>
        <w:t>că fără</w:t>
      </w:r>
      <w:r w:rsidR="00FC1D98">
        <w:rPr>
          <w:noProof/>
        </w:rPr>
        <w:t xml:space="preserve"> să-şi </w:t>
      </w:r>
      <w:r w:rsidR="00A24FD5" w:rsidRPr="000F73B4">
        <w:rPr>
          <w:noProof/>
        </w:rPr>
        <w:t>dea seama. Jos, aici, între Dunăre</w:t>
      </w:r>
      <w:r w:rsidR="001842E5">
        <w:rPr>
          <w:noProof/>
        </w:rPr>
        <w:t xml:space="preserve"> şi </w:t>
      </w:r>
      <w:r w:rsidR="00A24FD5" w:rsidRPr="000F73B4">
        <w:rPr>
          <w:noProof/>
        </w:rPr>
        <w:t xml:space="preserve">pripor, </w:t>
      </w:r>
      <w:r w:rsidR="007D73D4">
        <w:rPr>
          <w:noProof/>
        </w:rPr>
        <w:t>ş</w:t>
      </w:r>
      <w:r w:rsidR="00A24FD5" w:rsidRPr="000F73B4">
        <w:rPr>
          <w:noProof/>
        </w:rPr>
        <w:t xml:space="preserve">erpuind pe </w:t>
      </w:r>
      <w:r w:rsidR="0004649E">
        <w:rPr>
          <w:noProof/>
        </w:rPr>
        <w:t>lângă</w:t>
      </w:r>
      <w:r w:rsidR="007D73D4">
        <w:rPr>
          <w:noProof/>
        </w:rPr>
        <w:t xml:space="preserve"> Dunărea</w:t>
      </w:r>
      <w:r w:rsidR="00A24FD5" w:rsidRPr="000F73B4">
        <w:rPr>
          <w:noProof/>
        </w:rPr>
        <w:t xml:space="preserve"> de apă, la fel de ne</w:t>
      </w:r>
      <w:r w:rsidR="00CE2DB0">
        <w:rPr>
          <w:noProof/>
        </w:rPr>
        <w:t>sfârşit</w:t>
      </w:r>
      <w:r w:rsidR="00A24FD5" w:rsidRPr="000F73B4">
        <w:rPr>
          <w:noProof/>
        </w:rPr>
        <w:t>ă, pierz</w:t>
      </w:r>
      <w:r w:rsidR="007D73D4">
        <w:rPr>
          <w:noProof/>
        </w:rPr>
        <w:t>â</w:t>
      </w:r>
      <w:r w:rsidR="00A24FD5" w:rsidRPr="000F73B4">
        <w:rPr>
          <w:noProof/>
        </w:rPr>
        <w:t>ndu-se în zarea că</w:t>
      </w:r>
      <w:r w:rsidR="00A24FD5" w:rsidRPr="000F73B4">
        <w:rPr>
          <w:noProof/>
        </w:rPr>
        <w:softHyphen/>
        <w:t>zută pe umerii colinelor, altă Dunăre neagră</w:t>
      </w:r>
      <w:r w:rsidR="001842E5">
        <w:rPr>
          <w:noProof/>
        </w:rPr>
        <w:t xml:space="preserve"> şi </w:t>
      </w:r>
      <w:r w:rsidR="00A24FD5" w:rsidRPr="000F73B4">
        <w:rPr>
          <w:noProof/>
        </w:rPr>
        <w:t>învolburată, forfot</w:t>
      </w:r>
      <w:r w:rsidR="007D73D4">
        <w:rPr>
          <w:noProof/>
        </w:rPr>
        <w:t>â</w:t>
      </w:r>
      <w:r w:rsidR="00A24FD5" w:rsidRPr="000F73B4">
        <w:rPr>
          <w:noProof/>
        </w:rPr>
        <w:t>ndă, ridi</w:t>
      </w:r>
      <w:r w:rsidR="00BC6DA2">
        <w:rPr>
          <w:noProof/>
        </w:rPr>
        <w:t>când</w:t>
      </w:r>
      <w:r w:rsidR="00A24FD5" w:rsidRPr="000F73B4">
        <w:rPr>
          <w:noProof/>
        </w:rPr>
        <w:t xml:space="preserve"> valuri de durere omenească într-un viarmăt colcăi</w:t>
      </w:r>
      <w:r w:rsidR="00A24FD5" w:rsidRPr="000F73B4">
        <w:rPr>
          <w:noProof/>
        </w:rPr>
        <w:softHyphen/>
        <w:t>tor, zeci</w:t>
      </w:r>
      <w:r w:rsidR="001842E5">
        <w:rPr>
          <w:noProof/>
        </w:rPr>
        <w:t xml:space="preserve"> şi </w:t>
      </w:r>
      <w:r w:rsidR="00A24FD5" w:rsidRPr="000F73B4">
        <w:rPr>
          <w:noProof/>
        </w:rPr>
        <w:t>sute de telegi ru</w:t>
      </w:r>
      <w:r w:rsidR="007D73D4">
        <w:rPr>
          <w:noProof/>
        </w:rPr>
        <w:t>-</w:t>
      </w:r>
      <w:r w:rsidR="00A24FD5" w:rsidRPr="000F73B4">
        <w:rPr>
          <w:noProof/>
        </w:rPr>
        <w:t>mâne</w:t>
      </w:r>
      <w:r w:rsidR="007D73D4">
        <w:rPr>
          <w:noProof/>
        </w:rPr>
        <w:t>ş</w:t>
      </w:r>
      <w:r w:rsidR="00A24FD5" w:rsidRPr="000F73B4">
        <w:rPr>
          <w:noProof/>
        </w:rPr>
        <w:t>ti, trase de oameni plesni</w:t>
      </w:r>
      <w:r w:rsidR="007D73D4">
        <w:rPr>
          <w:noProof/>
        </w:rPr>
        <w:t>ţ</w:t>
      </w:r>
      <w:r w:rsidR="00A24FD5" w:rsidRPr="000F73B4">
        <w:rPr>
          <w:noProof/>
        </w:rPr>
        <w:t>i cu harapnicele, harabalele Urdi Alaiului, cămile încărcate cu poveri, bivoli du</w:t>
      </w:r>
      <w:r w:rsidR="00BC6DA2">
        <w:rPr>
          <w:noProof/>
        </w:rPr>
        <w:t>când</w:t>
      </w:r>
      <w:r w:rsidR="00A24FD5" w:rsidRPr="000F73B4">
        <w:rPr>
          <w:noProof/>
        </w:rPr>
        <w:t xml:space="preserve"> </w:t>
      </w:r>
      <w:r w:rsidR="00A24FD5" w:rsidRPr="000F73B4">
        <w:rPr>
          <w:noProof/>
        </w:rPr>
        <w:lastRenderedPageBreak/>
        <w:t>în spinare baloturi multicolore, un steag al spahiilor galbeni galop</w:t>
      </w:r>
      <w:r w:rsidR="007D73D4">
        <w:rPr>
          <w:noProof/>
        </w:rPr>
        <w:t>â</w:t>
      </w:r>
      <w:r w:rsidR="00A24FD5" w:rsidRPr="000F73B4">
        <w:rPr>
          <w:noProof/>
        </w:rPr>
        <w:t>nd spre gura podului,</w:t>
      </w:r>
      <w:r w:rsidR="001D2745">
        <w:rPr>
          <w:noProof/>
        </w:rPr>
        <w:t xml:space="preserve"> spre care curg mereu alte stea</w:t>
      </w:r>
      <w:r w:rsidR="00A24FD5" w:rsidRPr="000F73B4">
        <w:rPr>
          <w:noProof/>
        </w:rPr>
        <w:t>guri de spahii, zg</w:t>
      </w:r>
      <w:r w:rsidR="007D73D4">
        <w:rPr>
          <w:noProof/>
        </w:rPr>
        <w:t>â</w:t>
      </w:r>
      <w:r w:rsidR="00A24FD5" w:rsidRPr="000F73B4">
        <w:rPr>
          <w:noProof/>
        </w:rPr>
        <w:t>riind cerul cu suli</w:t>
      </w:r>
      <w:r w:rsidR="007D73D4">
        <w:rPr>
          <w:noProof/>
        </w:rPr>
        <w:t>ţ</w:t>
      </w:r>
      <w:r w:rsidR="00A24FD5" w:rsidRPr="000F73B4">
        <w:rPr>
          <w:noProof/>
        </w:rPr>
        <w:t>ele, împin</w:t>
      </w:r>
      <w:r w:rsidR="0004649E">
        <w:rPr>
          <w:noProof/>
        </w:rPr>
        <w:t>gând</w:t>
      </w:r>
      <w:r w:rsidR="00A24FD5" w:rsidRPr="000F73B4">
        <w:rPr>
          <w:noProof/>
        </w:rPr>
        <w:t xml:space="preserve"> în nămoale ate</w:t>
      </w:r>
      <w:r w:rsidR="00A24FD5" w:rsidRPr="000F73B4">
        <w:rPr>
          <w:noProof/>
        </w:rPr>
        <w:softHyphen/>
        <w:t>lajele de bivoli înhămate la tunurile</w:t>
      </w:r>
      <w:r>
        <w:rPr>
          <w:noProof/>
        </w:rPr>
        <w:t xml:space="preserve"> mari de asediu, topciii încer</w:t>
      </w:r>
      <w:r w:rsidR="00BC6DA2">
        <w:rPr>
          <w:noProof/>
        </w:rPr>
        <w:t>când</w:t>
      </w:r>
      <w:r w:rsidR="00A24FD5" w:rsidRPr="000F73B4">
        <w:rPr>
          <w:noProof/>
        </w:rPr>
        <w:t xml:space="preserve"> să smulgă ro</w:t>
      </w:r>
      <w:r w:rsidR="007D73D4">
        <w:rPr>
          <w:noProof/>
        </w:rPr>
        <w:t>ţ</w:t>
      </w:r>
      <w:r w:rsidR="00A24FD5" w:rsidRPr="000F73B4">
        <w:rPr>
          <w:noProof/>
        </w:rPr>
        <w:t xml:space="preserve">ile din gropi, harabale răsturnate </w:t>
      </w:r>
      <w:r w:rsidR="007230A8">
        <w:rPr>
          <w:noProof/>
        </w:rPr>
        <w:t>şi-</w:t>
      </w:r>
      <w:r>
        <w:rPr>
          <w:noProof/>
        </w:rPr>
        <w:t>ai</w:t>
      </w:r>
      <w:r w:rsidR="00A24FD5" w:rsidRPr="000F73B4">
        <w:rPr>
          <w:noProof/>
        </w:rPr>
        <w:t>ci, jos, sub grum</w:t>
      </w:r>
      <w:r>
        <w:rPr>
          <w:noProof/>
        </w:rPr>
        <w:t xml:space="preserve">azul încordat al armăsarului de </w:t>
      </w:r>
      <w:r w:rsidR="00A24FD5" w:rsidRPr="000F73B4">
        <w:rPr>
          <w:noProof/>
        </w:rPr>
        <w:t>luptă, robii. Mii</w:t>
      </w:r>
      <w:r w:rsidR="001842E5">
        <w:rPr>
          <w:noProof/>
        </w:rPr>
        <w:t xml:space="preserve"> şi </w:t>
      </w:r>
      <w:r w:rsidR="00A24FD5" w:rsidRPr="000F73B4">
        <w:rPr>
          <w:noProof/>
        </w:rPr>
        <w:t xml:space="preserve">răsmii de muieri </w:t>
      </w:r>
      <w:r w:rsidR="00F077C6">
        <w:rPr>
          <w:noProof/>
        </w:rPr>
        <w:t>târât</w:t>
      </w:r>
      <w:r w:rsidR="00A24FD5" w:rsidRPr="000F73B4">
        <w:rPr>
          <w:noProof/>
        </w:rPr>
        <w:t xml:space="preserve">e de păr, cu iile rupte, fete tinere în </w:t>
      </w:r>
      <w:r w:rsidR="007D73D4">
        <w:rPr>
          <w:noProof/>
        </w:rPr>
        <w:t>ş</w:t>
      </w:r>
      <w:r w:rsidR="00A24FD5" w:rsidRPr="000F73B4">
        <w:rPr>
          <w:noProof/>
        </w:rPr>
        <w:t>eile spahiilor, băr</w:t>
      </w:r>
      <w:r w:rsidR="00A24FD5" w:rsidRPr="000F73B4">
        <w:rPr>
          <w:noProof/>
        </w:rPr>
        <w:softHyphen/>
        <w:t>ba</w:t>
      </w:r>
      <w:r w:rsidR="007D73D4">
        <w:rPr>
          <w:noProof/>
        </w:rPr>
        <w:t>ţ</w:t>
      </w:r>
      <w:r w:rsidR="00A24FD5" w:rsidRPr="000F73B4">
        <w:rPr>
          <w:noProof/>
        </w:rPr>
        <w:t>ii înhăma</w:t>
      </w:r>
      <w:r w:rsidR="007D73D4">
        <w:rPr>
          <w:noProof/>
        </w:rPr>
        <w:t>ţ</w:t>
      </w:r>
      <w:r w:rsidR="00A24FD5" w:rsidRPr="000F73B4">
        <w:rPr>
          <w:noProof/>
        </w:rPr>
        <w:t>i</w:t>
      </w:r>
      <w:r w:rsidR="001842E5">
        <w:rPr>
          <w:noProof/>
        </w:rPr>
        <w:t xml:space="preserve"> şi </w:t>
      </w:r>
      <w:r w:rsidR="00A24FD5" w:rsidRPr="000F73B4">
        <w:rPr>
          <w:noProof/>
        </w:rPr>
        <w:t>lega</w:t>
      </w:r>
      <w:r w:rsidR="007D73D4">
        <w:rPr>
          <w:noProof/>
        </w:rPr>
        <w:t>ţ</w:t>
      </w:r>
      <w:r w:rsidR="00A24FD5" w:rsidRPr="000F73B4">
        <w:rPr>
          <w:noProof/>
        </w:rPr>
        <w:t>i la telegi, ori pe conove</w:t>
      </w:r>
      <w:r w:rsidR="007D73D4">
        <w:rPr>
          <w:noProof/>
        </w:rPr>
        <w:t>ţ</w:t>
      </w:r>
      <w:r w:rsidR="00A24FD5" w:rsidRPr="000F73B4">
        <w:rPr>
          <w:noProof/>
        </w:rPr>
        <w:t xml:space="preserve">e lungi, priponite de belciugele de la </w:t>
      </w:r>
      <w:r w:rsidR="007D73D4">
        <w:rPr>
          <w:noProof/>
        </w:rPr>
        <w:t>ş</w:t>
      </w:r>
      <w:r w:rsidR="00A24FD5" w:rsidRPr="000F73B4">
        <w:rPr>
          <w:noProof/>
        </w:rPr>
        <w:t>ei, clefăitul zecilor de mii de picioare omene</w:t>
      </w:r>
      <w:r w:rsidR="007D73D4">
        <w:rPr>
          <w:noProof/>
        </w:rPr>
        <w:t>ş</w:t>
      </w:r>
      <w:r w:rsidR="00A24FD5" w:rsidRPr="000F73B4">
        <w:rPr>
          <w:noProof/>
        </w:rPr>
        <w:t>ti</w:t>
      </w:r>
      <w:r w:rsidR="001842E5">
        <w:rPr>
          <w:noProof/>
        </w:rPr>
        <w:t xml:space="preserve"> şi </w:t>
      </w:r>
      <w:r w:rsidR="00A24FD5" w:rsidRPr="000F73B4">
        <w:rPr>
          <w:noProof/>
        </w:rPr>
        <w:t>copite prin nămoalele răscolite de o</w:t>
      </w:r>
      <w:r w:rsidR="007D73D4">
        <w:rPr>
          <w:noProof/>
        </w:rPr>
        <w:t>ş</w:t>
      </w:r>
      <w:r w:rsidR="00A24FD5" w:rsidRPr="000F73B4">
        <w:rPr>
          <w:noProof/>
        </w:rPr>
        <w:t>tile care se văd tre</w:t>
      </w:r>
      <w:r w:rsidR="00BC6DA2">
        <w:rPr>
          <w:noProof/>
        </w:rPr>
        <w:t>când</w:t>
      </w:r>
      <w:r w:rsidR="00A24FD5" w:rsidRPr="000F73B4">
        <w:rPr>
          <w:noProof/>
        </w:rPr>
        <w:t xml:space="preserve"> po</w:t>
      </w:r>
      <w:r w:rsidR="00A24FD5" w:rsidRPr="000F73B4">
        <w:rPr>
          <w:noProof/>
        </w:rPr>
        <w:softHyphen/>
        <w:t>dul de vase, dundarii băt</w:t>
      </w:r>
      <w:r w:rsidR="007D73D4">
        <w:rPr>
          <w:noProof/>
        </w:rPr>
        <w:t>â</w:t>
      </w:r>
      <w:r w:rsidR="00A24FD5" w:rsidRPr="000F73B4">
        <w:rPr>
          <w:noProof/>
        </w:rPr>
        <w:t>nd caii spahiilor cu ciomegele</w:t>
      </w:r>
      <w:r w:rsidR="001842E5">
        <w:rPr>
          <w:noProof/>
        </w:rPr>
        <w:t xml:space="preserve"> şi </w:t>
      </w:r>
      <w:r w:rsidR="00A24FD5" w:rsidRPr="000F73B4">
        <w:rPr>
          <w:noProof/>
        </w:rPr>
        <w:t>dincolo de Dunărea cea de ape, pe zarea plumburie, abia văz</w:t>
      </w:r>
      <w:r w:rsidR="007D73D4">
        <w:rPr>
          <w:noProof/>
        </w:rPr>
        <w:t>â</w:t>
      </w:r>
      <w:r w:rsidR="00A24FD5" w:rsidRPr="000F73B4">
        <w:rPr>
          <w:noProof/>
        </w:rPr>
        <w:t>ndu-se, ta</w:t>
      </w:r>
      <w:r w:rsidR="00A24FD5" w:rsidRPr="000F73B4">
        <w:rPr>
          <w:noProof/>
        </w:rPr>
        <w:softHyphen/>
        <w:t>băra lui Sinan.</w:t>
      </w:r>
    </w:p>
    <w:p w:rsidR="00A24FD5" w:rsidRPr="000F73B4" w:rsidRDefault="0080674B" w:rsidP="002F1B13">
      <w:pPr>
        <w:pStyle w:val="NoSpacing"/>
        <w:jc w:val="both"/>
        <w:rPr>
          <w:noProof/>
        </w:rPr>
      </w:pPr>
      <w:r>
        <w:rPr>
          <w:noProof/>
        </w:rPr>
        <w:t xml:space="preserve">   - </w:t>
      </w:r>
      <w:r w:rsidR="00A24FD5" w:rsidRPr="000F73B4">
        <w:rPr>
          <w:noProof/>
        </w:rPr>
        <w:t>Maria-ta!</w:t>
      </w:r>
    </w:p>
    <w:p w:rsidR="00A24FD5" w:rsidRPr="000F73B4" w:rsidRDefault="00F67586" w:rsidP="002F1B13">
      <w:pPr>
        <w:pStyle w:val="NoSpacing"/>
        <w:jc w:val="both"/>
        <w:rPr>
          <w:noProof/>
        </w:rPr>
      </w:pPr>
      <w:r>
        <w:rPr>
          <w:noProof/>
        </w:rPr>
        <w:tab/>
      </w:r>
      <w:r w:rsidR="00A24FD5" w:rsidRPr="000F73B4">
        <w:rPr>
          <w:noProof/>
        </w:rPr>
        <w:t>Tresare. Pentru că în aceea</w:t>
      </w:r>
      <w:r w:rsidR="00B438EB">
        <w:rPr>
          <w:noProof/>
        </w:rPr>
        <w:t>şi clipă iese</w:t>
      </w:r>
      <w:r w:rsidR="00A24FD5" w:rsidRPr="000F73B4">
        <w:rPr>
          <w:noProof/>
        </w:rPr>
        <w:t xml:space="preserve"> la creastă, în dreapta, stegarul Caloian cu steagul </w:t>
      </w:r>
      <w:r w:rsidR="0054431D">
        <w:rPr>
          <w:noProof/>
        </w:rPr>
        <w:t>Ţării Româneşti</w:t>
      </w:r>
      <w:r w:rsidR="001842E5">
        <w:rPr>
          <w:noProof/>
        </w:rPr>
        <w:t xml:space="preserve"> şi </w:t>
      </w:r>
      <w:r w:rsidR="00A24FD5" w:rsidRPr="000F73B4">
        <w:rPr>
          <w:noProof/>
        </w:rPr>
        <w:t xml:space="preserve">în </w:t>
      </w:r>
      <w:r w:rsidR="0004649E">
        <w:rPr>
          <w:noProof/>
        </w:rPr>
        <w:t>stâng</w:t>
      </w:r>
      <w:r w:rsidR="00A24FD5" w:rsidRPr="000F73B4">
        <w:rPr>
          <w:noProof/>
        </w:rPr>
        <w:t xml:space="preserve">a, </w:t>
      </w:r>
      <w:r w:rsidR="004E5209">
        <w:rPr>
          <w:noProof/>
        </w:rPr>
        <w:t>Ştefan</w:t>
      </w:r>
      <w:r w:rsidR="00A24FD5" w:rsidRPr="000F73B4">
        <w:rPr>
          <w:noProof/>
        </w:rPr>
        <w:t xml:space="preserve"> Răzvan urmat de steagul Moldovei, iar din vale se ridică un vaier</w:t>
      </w:r>
      <w:r w:rsidR="00282C30">
        <w:rPr>
          <w:noProof/>
        </w:rPr>
        <w:t xml:space="preserve"> atât </w:t>
      </w:r>
      <w:r w:rsidR="00A24FD5" w:rsidRPr="000F73B4">
        <w:rPr>
          <w:noProof/>
        </w:rPr>
        <w:t>de neomenesc, cu at</w:t>
      </w:r>
      <w:r w:rsidR="00B438EB">
        <w:rPr>
          <w:noProof/>
        </w:rPr>
        <w:t>â</w:t>
      </w:r>
      <w:r w:rsidR="00A24FD5" w:rsidRPr="000F73B4">
        <w:rPr>
          <w:noProof/>
        </w:rPr>
        <w:t>ta nesperată</w:t>
      </w:r>
      <w:r w:rsidR="001842E5">
        <w:rPr>
          <w:noProof/>
        </w:rPr>
        <w:t xml:space="preserve"> şi </w:t>
      </w:r>
      <w:r w:rsidR="00A24FD5" w:rsidRPr="000F73B4">
        <w:rPr>
          <w:noProof/>
        </w:rPr>
        <w:t xml:space="preserve">sălbatică bucurie, un </w:t>
      </w:r>
      <w:r w:rsidR="00B438EB">
        <w:rPr>
          <w:noProof/>
        </w:rPr>
        <w:t>ţ</w:t>
      </w:r>
      <w:r w:rsidR="00A24FD5" w:rsidRPr="000F73B4">
        <w:rPr>
          <w:noProof/>
        </w:rPr>
        <w:t>ipăt de muiere</w:t>
      </w:r>
      <w:r w:rsidR="00282C30">
        <w:rPr>
          <w:noProof/>
        </w:rPr>
        <w:t xml:space="preserve"> atât </w:t>
      </w:r>
      <w:r w:rsidR="00A24FD5" w:rsidRPr="000F73B4">
        <w:rPr>
          <w:noProof/>
        </w:rPr>
        <w:t>de sf</w:t>
      </w:r>
      <w:r w:rsidR="00B438EB">
        <w:rPr>
          <w:noProof/>
        </w:rPr>
        <w:t>âş</w:t>
      </w:r>
      <w:r w:rsidR="00A24FD5" w:rsidRPr="000F73B4">
        <w:rPr>
          <w:noProof/>
        </w:rPr>
        <w:t>ietor, în</w:t>
      </w:r>
      <w:r w:rsidR="001B7455">
        <w:rPr>
          <w:noProof/>
        </w:rPr>
        <w:t>cât</w:t>
      </w:r>
      <w:r w:rsidR="00A24FD5" w:rsidRPr="000F73B4">
        <w:rPr>
          <w:noProof/>
        </w:rPr>
        <w:t xml:space="preserve"> îi dau lacrimile.</w:t>
      </w:r>
    </w:p>
    <w:p w:rsidR="00A24FD5" w:rsidRPr="000F73B4" w:rsidRDefault="0080674B" w:rsidP="002F1B13">
      <w:pPr>
        <w:pStyle w:val="NoSpacing"/>
        <w:jc w:val="both"/>
        <w:rPr>
          <w:noProof/>
        </w:rPr>
      </w:pPr>
      <w:r>
        <w:rPr>
          <w:noProof/>
        </w:rPr>
        <w:t xml:space="preserve">   - </w:t>
      </w:r>
      <w:r w:rsidR="00A24FD5" w:rsidRPr="000F73B4">
        <w:rPr>
          <w:noProof/>
        </w:rPr>
        <w:t>Nu ne lăsaaa, măria-ta!</w:t>
      </w:r>
    </w:p>
    <w:p w:rsidR="00A24FD5" w:rsidRPr="000F73B4" w:rsidRDefault="00B438EB" w:rsidP="002F1B13">
      <w:pPr>
        <w:pStyle w:val="NoSpacing"/>
        <w:jc w:val="both"/>
        <w:rPr>
          <w:noProof/>
        </w:rPr>
      </w:pPr>
      <w:r>
        <w:rPr>
          <w:noProof/>
        </w:rPr>
        <w:tab/>
        <w:t>Ş</w:t>
      </w:r>
      <w:r w:rsidR="00A24FD5" w:rsidRPr="000F73B4">
        <w:rPr>
          <w:noProof/>
        </w:rPr>
        <w:t>i altul.</w:t>
      </w:r>
    </w:p>
    <w:p w:rsidR="00A24FD5" w:rsidRPr="000F73B4" w:rsidRDefault="0080674B" w:rsidP="002F1B13">
      <w:pPr>
        <w:pStyle w:val="NoSpacing"/>
        <w:jc w:val="both"/>
        <w:rPr>
          <w:noProof/>
        </w:rPr>
      </w:pPr>
      <w:r>
        <w:rPr>
          <w:noProof/>
        </w:rPr>
        <w:t xml:space="preserve">   - </w:t>
      </w:r>
      <w:r w:rsidR="00A24FD5" w:rsidRPr="000F73B4">
        <w:rPr>
          <w:noProof/>
        </w:rPr>
        <w:t>Michalyyy!</w:t>
      </w:r>
    </w:p>
    <w:p w:rsidR="00A24FD5" w:rsidRPr="000F73B4" w:rsidRDefault="00B438EB" w:rsidP="002F1B13">
      <w:pPr>
        <w:pStyle w:val="NoSpacing"/>
        <w:jc w:val="both"/>
        <w:rPr>
          <w:noProof/>
        </w:rPr>
      </w:pPr>
      <w:r>
        <w:rPr>
          <w:noProof/>
        </w:rPr>
        <w:tab/>
      </w:r>
      <w:r w:rsidR="00A24FD5" w:rsidRPr="000F73B4">
        <w:rPr>
          <w:noProof/>
        </w:rPr>
        <w:t>Sultan dă să se repeadă de vale</w:t>
      </w:r>
      <w:r w:rsidR="0004649E">
        <w:rPr>
          <w:noProof/>
        </w:rPr>
        <w:t>. Î</w:t>
      </w:r>
      <w:r w:rsidR="00A24FD5" w:rsidRPr="000F73B4">
        <w:rPr>
          <w:noProof/>
        </w:rPr>
        <w:t xml:space="preserve">l </w:t>
      </w:r>
      <w:r w:rsidR="00090C8F">
        <w:rPr>
          <w:noProof/>
        </w:rPr>
        <w:t>stăpân</w:t>
      </w:r>
      <w:r w:rsidR="00A24FD5" w:rsidRPr="000F73B4">
        <w:rPr>
          <w:noProof/>
        </w:rPr>
        <w:t>e</w:t>
      </w:r>
      <w:r>
        <w:rPr>
          <w:noProof/>
        </w:rPr>
        <w:t>ş</w:t>
      </w:r>
      <w:r w:rsidR="00A24FD5" w:rsidRPr="000F73B4">
        <w:rPr>
          <w:noProof/>
        </w:rPr>
        <w:t>te, smucin</w:t>
      </w:r>
      <w:r>
        <w:rPr>
          <w:noProof/>
        </w:rPr>
        <w:t>-</w:t>
      </w:r>
      <w:r w:rsidR="00A24FD5" w:rsidRPr="000F73B4">
        <w:rPr>
          <w:noProof/>
        </w:rPr>
        <w:t>du-l în zăbală. I se iau toate p</w:t>
      </w:r>
      <w:r>
        <w:rPr>
          <w:noProof/>
        </w:rPr>
        <w:t>â</w:t>
      </w:r>
      <w:r w:rsidR="00A24FD5" w:rsidRPr="000F73B4">
        <w:rPr>
          <w:noProof/>
        </w:rPr>
        <w:t>clele de pe ochi.</w:t>
      </w:r>
    </w:p>
    <w:p w:rsidR="00A24FD5" w:rsidRPr="000F73B4" w:rsidRDefault="0080674B" w:rsidP="002F1B13">
      <w:pPr>
        <w:pStyle w:val="NoSpacing"/>
        <w:jc w:val="both"/>
        <w:rPr>
          <w:noProof/>
        </w:rPr>
      </w:pPr>
      <w:r>
        <w:rPr>
          <w:noProof/>
        </w:rPr>
        <w:t xml:space="preserve">   - </w:t>
      </w:r>
      <w:r w:rsidR="00A24FD5" w:rsidRPr="000F73B4">
        <w:rPr>
          <w:noProof/>
        </w:rPr>
        <w:t>Răzvane! La pod.</w:t>
      </w:r>
    </w:p>
    <w:p w:rsidR="00A24FD5" w:rsidRPr="000F73B4" w:rsidRDefault="0080674B" w:rsidP="002F1B13">
      <w:pPr>
        <w:pStyle w:val="NoSpacing"/>
        <w:jc w:val="both"/>
        <w:rPr>
          <w:noProof/>
        </w:rPr>
      </w:pPr>
      <w:r>
        <w:rPr>
          <w:noProof/>
        </w:rPr>
        <w:t xml:space="preserve">   - </w:t>
      </w:r>
      <w:r w:rsidR="00A24FD5" w:rsidRPr="000F73B4">
        <w:rPr>
          <w:noProof/>
        </w:rPr>
        <w:t>La pod, măria-ta.</w:t>
      </w:r>
    </w:p>
    <w:p w:rsidR="00A24FD5" w:rsidRPr="000F73B4" w:rsidRDefault="00B438EB" w:rsidP="002F1B13">
      <w:pPr>
        <w:pStyle w:val="NoSpacing"/>
        <w:jc w:val="both"/>
        <w:rPr>
          <w:noProof/>
        </w:rPr>
      </w:pPr>
      <w:r>
        <w:rPr>
          <w:noProof/>
        </w:rPr>
        <w:tab/>
      </w:r>
      <w:r w:rsidR="00A24FD5" w:rsidRPr="000F73B4">
        <w:rPr>
          <w:noProof/>
        </w:rPr>
        <w:t xml:space="preserve">Pleacă </w:t>
      </w:r>
      <w:r w:rsidR="004E5209">
        <w:rPr>
          <w:noProof/>
        </w:rPr>
        <w:t>Ştefan</w:t>
      </w:r>
      <w:r w:rsidR="00A24FD5" w:rsidRPr="000F73B4">
        <w:rPr>
          <w:noProof/>
        </w:rPr>
        <w:t xml:space="preserve"> Răzvan la galop.</w:t>
      </w:r>
    </w:p>
    <w:p w:rsidR="00A24FD5" w:rsidRPr="000F73B4" w:rsidRDefault="0080674B" w:rsidP="002F1B13">
      <w:pPr>
        <w:pStyle w:val="NoSpacing"/>
        <w:jc w:val="both"/>
        <w:rPr>
          <w:noProof/>
        </w:rPr>
      </w:pPr>
      <w:r>
        <w:rPr>
          <w:noProof/>
        </w:rPr>
        <w:t xml:space="preserve">   - </w:t>
      </w:r>
      <w:r w:rsidR="00A24FD5" w:rsidRPr="000F73B4">
        <w:rPr>
          <w:noProof/>
        </w:rPr>
        <w:t xml:space="preserve">Paharnice </w:t>
      </w:r>
      <w:r w:rsidR="00F0439A">
        <w:rPr>
          <w:noProof/>
        </w:rPr>
        <w:t>Şerban</w:t>
      </w:r>
      <w:r w:rsidR="00A24FD5" w:rsidRPr="000F73B4">
        <w:rPr>
          <w:noProof/>
        </w:rPr>
        <w:t>.</w:t>
      </w:r>
    </w:p>
    <w:p w:rsidR="00A24FD5" w:rsidRPr="000F73B4" w:rsidRDefault="00882273" w:rsidP="002F1B13">
      <w:pPr>
        <w:pStyle w:val="NoSpacing"/>
        <w:jc w:val="both"/>
        <w:rPr>
          <w:noProof/>
        </w:rPr>
      </w:pPr>
      <w:r>
        <w:rPr>
          <w:noProof/>
        </w:rPr>
        <w:tab/>
      </w:r>
      <w:r w:rsidR="00A24FD5" w:rsidRPr="000F73B4">
        <w:rPr>
          <w:noProof/>
        </w:rPr>
        <w:t>Paharnicul, cu ochii ie</w:t>
      </w:r>
      <w:r w:rsidR="00B438EB">
        <w:rPr>
          <w:noProof/>
        </w:rPr>
        <w:t>ş</w:t>
      </w:r>
      <w:r w:rsidR="00A24FD5" w:rsidRPr="000F73B4">
        <w:rPr>
          <w:noProof/>
        </w:rPr>
        <w:t>i</w:t>
      </w:r>
      <w:r w:rsidR="00B438EB">
        <w:rPr>
          <w:noProof/>
        </w:rPr>
        <w:t>ţ</w:t>
      </w:r>
      <w:r w:rsidR="00A24FD5" w:rsidRPr="000F73B4">
        <w:rPr>
          <w:noProof/>
        </w:rPr>
        <w:t>i din orbite</w:t>
      </w:r>
      <w:r w:rsidR="00517414">
        <w:rPr>
          <w:noProof/>
        </w:rPr>
        <w:t>. A</w:t>
      </w:r>
      <w:r w:rsidR="00A24FD5" w:rsidRPr="000F73B4">
        <w:rPr>
          <w:noProof/>
        </w:rPr>
        <w:t>lb, îl prive</w:t>
      </w:r>
      <w:r w:rsidR="00B438EB">
        <w:rPr>
          <w:noProof/>
        </w:rPr>
        <w:t>ş</w:t>
      </w:r>
      <w:r w:rsidR="00A24FD5" w:rsidRPr="000F73B4">
        <w:rPr>
          <w:noProof/>
        </w:rPr>
        <w:t>te ca din altă lume. O clipă îi vede pe ro</w:t>
      </w:r>
      <w:r w:rsidR="00B438EB">
        <w:rPr>
          <w:noProof/>
        </w:rPr>
        <w:t>ş</w:t>
      </w:r>
      <w:r w:rsidR="00A24FD5" w:rsidRPr="000F73B4">
        <w:rPr>
          <w:noProof/>
        </w:rPr>
        <w:t>ii. Cei din aripa dreaptă a primu</w:t>
      </w:r>
      <w:r w:rsidR="00A24FD5" w:rsidRPr="000F73B4">
        <w:rPr>
          <w:noProof/>
        </w:rPr>
        <w:softHyphen/>
        <w:t>lui steag.</w:t>
      </w:r>
      <w:r w:rsidR="0054431D">
        <w:rPr>
          <w:noProof/>
        </w:rPr>
        <w:t xml:space="preserve"> </w:t>
      </w:r>
      <w:r w:rsidR="00B438EB">
        <w:rPr>
          <w:noProof/>
        </w:rPr>
        <w:t>M</w:t>
      </w:r>
      <w:r w:rsidR="0054431D">
        <w:rPr>
          <w:noProof/>
        </w:rPr>
        <w:t>âini</w:t>
      </w:r>
      <w:r w:rsidR="00A24FD5" w:rsidRPr="000F73B4">
        <w:rPr>
          <w:noProof/>
        </w:rPr>
        <w:t xml:space="preserve"> încle</w:t>
      </w:r>
      <w:r w:rsidR="00B438EB">
        <w:rPr>
          <w:noProof/>
        </w:rPr>
        <w:t>ş</w:t>
      </w:r>
      <w:r w:rsidR="00A24FD5" w:rsidRPr="000F73B4">
        <w:rPr>
          <w:noProof/>
        </w:rPr>
        <w:t>tate pe suli</w:t>
      </w:r>
      <w:r w:rsidR="00B438EB">
        <w:rPr>
          <w:noProof/>
        </w:rPr>
        <w:t>ţ</w:t>
      </w:r>
      <w:r w:rsidR="00A24FD5" w:rsidRPr="000F73B4">
        <w:rPr>
          <w:noProof/>
        </w:rPr>
        <w:t xml:space="preserve">i, cu unghiile vinete, vinele grumajilor </w:t>
      </w:r>
      <w:r w:rsidR="001B7455">
        <w:rPr>
          <w:noProof/>
        </w:rPr>
        <w:t>cât</w:t>
      </w:r>
      <w:r w:rsidR="00A24FD5" w:rsidRPr="000F73B4">
        <w:rPr>
          <w:noProof/>
        </w:rPr>
        <w:t xml:space="preserve"> degetul, priviri de nebuni, ori de mucenici.</w:t>
      </w:r>
    </w:p>
    <w:p w:rsidR="00A24FD5" w:rsidRPr="000F73B4" w:rsidRDefault="0080674B" w:rsidP="002F1B13">
      <w:pPr>
        <w:pStyle w:val="NoSpacing"/>
        <w:jc w:val="both"/>
        <w:rPr>
          <w:noProof/>
        </w:rPr>
      </w:pPr>
      <w:r>
        <w:rPr>
          <w:noProof/>
        </w:rPr>
        <w:t xml:space="preserve">   - </w:t>
      </w:r>
      <w:r w:rsidR="00A24FD5" w:rsidRPr="000F73B4">
        <w:rPr>
          <w:noProof/>
        </w:rPr>
        <w:t>Paharnice!</w:t>
      </w:r>
    </w:p>
    <w:p w:rsidR="00A24FD5" w:rsidRPr="000F73B4" w:rsidRDefault="00882273" w:rsidP="002F1B13">
      <w:pPr>
        <w:pStyle w:val="NoSpacing"/>
        <w:jc w:val="both"/>
        <w:rPr>
          <w:noProof/>
        </w:rPr>
      </w:pPr>
      <w:r>
        <w:rPr>
          <w:noProof/>
        </w:rPr>
        <w:tab/>
      </w:r>
      <w:r w:rsidR="00A24FD5" w:rsidRPr="000F73B4">
        <w:rPr>
          <w:noProof/>
        </w:rPr>
        <w:t>Paharnicul se prăvăle</w:t>
      </w:r>
      <w:r w:rsidR="00B438EB">
        <w:rPr>
          <w:noProof/>
        </w:rPr>
        <w:t>ş</w:t>
      </w:r>
      <w:r w:rsidR="00A24FD5" w:rsidRPr="000F73B4">
        <w:rPr>
          <w:noProof/>
        </w:rPr>
        <w:t>te în josul priporului,</w:t>
      </w:r>
      <w:r w:rsidR="00282C30">
        <w:rPr>
          <w:noProof/>
        </w:rPr>
        <w:t xml:space="preserve"> atât </w:t>
      </w:r>
      <w:r w:rsidR="00A24FD5" w:rsidRPr="000F73B4">
        <w:rPr>
          <w:noProof/>
        </w:rPr>
        <w:t>de năvalnic, în</w:t>
      </w:r>
      <w:r w:rsidR="001B7455">
        <w:rPr>
          <w:noProof/>
        </w:rPr>
        <w:t>cât</w:t>
      </w:r>
      <w:r w:rsidR="00A24FD5" w:rsidRPr="000F73B4">
        <w:rPr>
          <w:noProof/>
        </w:rPr>
        <w:t xml:space="preserve"> piere ca o nălucă. Odată cu el se prăvălesc </w:t>
      </w:r>
      <w:r w:rsidR="00B438EB">
        <w:rPr>
          <w:noProof/>
        </w:rPr>
        <w:t>ş</w:t>
      </w:r>
      <w:r w:rsidR="00A24FD5" w:rsidRPr="000F73B4">
        <w:rPr>
          <w:noProof/>
        </w:rPr>
        <w:t xml:space="preserve">irurile de </w:t>
      </w:r>
      <w:r w:rsidR="00173E03">
        <w:rPr>
          <w:noProof/>
        </w:rPr>
        <w:t>călăreţ</w:t>
      </w:r>
      <w:r w:rsidR="00A24FD5" w:rsidRPr="000F73B4">
        <w:rPr>
          <w:noProof/>
        </w:rPr>
        <w:t>i</w:t>
      </w:r>
      <w:r w:rsidR="0004649E">
        <w:rPr>
          <w:noProof/>
        </w:rPr>
        <w:t>. Î</w:t>
      </w:r>
      <w:r w:rsidR="00A24FD5" w:rsidRPr="000F73B4">
        <w:rPr>
          <w:noProof/>
        </w:rPr>
        <w:t xml:space="preserve">ntr-o tăcere cumplită, mai cumplită </w:t>
      </w:r>
      <w:r w:rsidR="009A158B">
        <w:rPr>
          <w:noProof/>
        </w:rPr>
        <w:t>decât</w:t>
      </w:r>
      <w:r w:rsidR="00A24FD5" w:rsidRPr="000F73B4">
        <w:rPr>
          <w:noProof/>
        </w:rPr>
        <w:t xml:space="preserve"> însă</w:t>
      </w:r>
      <w:r w:rsidR="00B438EB">
        <w:rPr>
          <w:noProof/>
        </w:rPr>
        <w:t>ş</w:t>
      </w:r>
      <w:r w:rsidR="00A24FD5" w:rsidRPr="000F73B4">
        <w:rPr>
          <w:noProof/>
        </w:rPr>
        <w:t>i tăcerea mor</w:t>
      </w:r>
      <w:r w:rsidR="00A24FD5" w:rsidRPr="000F73B4">
        <w:rPr>
          <w:noProof/>
        </w:rPr>
        <w:softHyphen/>
      </w:r>
      <w:r w:rsidR="00B438EB">
        <w:rPr>
          <w:noProof/>
        </w:rPr>
        <w:t>ţ</w:t>
      </w:r>
      <w:r w:rsidR="00A24FD5" w:rsidRPr="000F73B4">
        <w:rPr>
          <w:noProof/>
        </w:rPr>
        <w:t>ii, pentru că tăcerea asta veste</w:t>
      </w:r>
      <w:r w:rsidR="00B438EB">
        <w:rPr>
          <w:noProof/>
        </w:rPr>
        <w:t>ş</w:t>
      </w:r>
      <w:r w:rsidR="00A24FD5" w:rsidRPr="000F73B4">
        <w:rPr>
          <w:noProof/>
        </w:rPr>
        <w:t>te doar moartea acea cumplită prin fier, moartea care nu iartă, moartea care răzbună sf</w:t>
      </w:r>
      <w:r w:rsidR="00B438EB">
        <w:rPr>
          <w:noProof/>
        </w:rPr>
        <w:t>âş</w:t>
      </w:r>
      <w:r w:rsidR="00A24FD5" w:rsidRPr="000F73B4">
        <w:rPr>
          <w:noProof/>
        </w:rPr>
        <w:t>iind, căl</w:t>
      </w:r>
      <w:r w:rsidR="00BC6DA2">
        <w:rPr>
          <w:noProof/>
        </w:rPr>
        <w:t>când</w:t>
      </w:r>
      <w:r w:rsidR="00A24FD5" w:rsidRPr="000F73B4">
        <w:rPr>
          <w:noProof/>
        </w:rPr>
        <w:t xml:space="preserve"> în picioare, zdrobind, crudă</w:t>
      </w:r>
      <w:r w:rsidR="001842E5">
        <w:rPr>
          <w:noProof/>
        </w:rPr>
        <w:t xml:space="preserve"> şi </w:t>
      </w:r>
      <w:r w:rsidR="00A24FD5" w:rsidRPr="000F73B4">
        <w:rPr>
          <w:noProof/>
        </w:rPr>
        <w:t xml:space="preserve">nemiloasă, </w:t>
      </w:r>
      <w:r w:rsidR="00A24FD5" w:rsidRPr="000F73B4">
        <w:rPr>
          <w:noProof/>
        </w:rPr>
        <w:lastRenderedPageBreak/>
        <w:t>atotputernică</w:t>
      </w:r>
      <w:r w:rsidR="001842E5">
        <w:rPr>
          <w:noProof/>
        </w:rPr>
        <w:t xml:space="preserve"> şi </w:t>
      </w:r>
      <w:r w:rsidR="00A24FD5" w:rsidRPr="000F73B4">
        <w:rPr>
          <w:noProof/>
        </w:rPr>
        <w:t>de nestăvilit. Niciodată n-a avut gustul</w:t>
      </w:r>
      <w:r w:rsidR="001842E5">
        <w:rPr>
          <w:noProof/>
        </w:rPr>
        <w:t xml:space="preserve"> şi </w:t>
      </w:r>
      <w:r w:rsidR="00A24FD5" w:rsidRPr="000F73B4">
        <w:rPr>
          <w:noProof/>
        </w:rPr>
        <w:t>sentimentul acestei mor</w:t>
      </w:r>
      <w:r w:rsidR="00B438EB">
        <w:rPr>
          <w:noProof/>
        </w:rPr>
        <w:t>ţ</w:t>
      </w:r>
      <w:r>
        <w:rPr>
          <w:noProof/>
        </w:rPr>
        <w:t>i-</w:t>
      </w:r>
      <w:r w:rsidR="00A24FD5" w:rsidRPr="000F73B4">
        <w:rPr>
          <w:noProof/>
        </w:rPr>
        <w:t>răzbunare cum îl are acum. De aceea nici nu se repede în vălmă</w:t>
      </w:r>
      <w:r w:rsidR="00A24FD5" w:rsidRPr="000F73B4">
        <w:rPr>
          <w:noProof/>
        </w:rPr>
        <w:softHyphen/>
      </w:r>
      <w:r w:rsidR="00B438EB">
        <w:rPr>
          <w:noProof/>
        </w:rPr>
        <w:t>ş</w:t>
      </w:r>
      <w:r w:rsidR="00A24FD5" w:rsidRPr="000F73B4">
        <w:rPr>
          <w:noProof/>
        </w:rPr>
        <w:t>ag,</w:t>
      </w:r>
      <w:r w:rsidR="00143F75">
        <w:rPr>
          <w:noProof/>
        </w:rPr>
        <w:t xml:space="preserve"> aşa </w:t>
      </w:r>
      <w:r w:rsidR="00A24FD5" w:rsidRPr="000F73B4">
        <w:rPr>
          <w:noProof/>
        </w:rPr>
        <w:t xml:space="preserve">cum a visat-o de </w:t>
      </w:r>
      <w:r w:rsidR="00BC6DA2">
        <w:rPr>
          <w:noProof/>
        </w:rPr>
        <w:t>când</w:t>
      </w:r>
      <w:r w:rsidR="00A24FD5" w:rsidRPr="000F73B4">
        <w:rPr>
          <w:noProof/>
        </w:rPr>
        <w:t xml:space="preserve"> s-a smuls din </w:t>
      </w:r>
      <w:r w:rsidR="00F63165">
        <w:rPr>
          <w:noProof/>
        </w:rPr>
        <w:t>pământ</w:t>
      </w:r>
      <w:r w:rsidR="00A24FD5" w:rsidRPr="000F73B4">
        <w:rPr>
          <w:noProof/>
        </w:rPr>
        <w:t>ul Călugărenilor. Vrea să guste răzbunarea întreagă, nu numai felia de răzbu</w:t>
      </w:r>
      <w:r w:rsidR="00A24FD5" w:rsidRPr="000F73B4">
        <w:rPr>
          <w:noProof/>
        </w:rPr>
        <w:softHyphen/>
        <w:t xml:space="preserve">nare pe care i-o alege sabia lui, vrea răzbunarea asta cumplită a unei </w:t>
      </w:r>
      <w:r w:rsidR="00B438EB">
        <w:rPr>
          <w:noProof/>
        </w:rPr>
        <w:t>ţ</w:t>
      </w:r>
      <w:r w:rsidR="00A24FD5" w:rsidRPr="000F73B4">
        <w:rPr>
          <w:noProof/>
        </w:rPr>
        <w:t xml:space="preserve">ări întregi, are dreptul la ea, pentru că fiecare suferă pentru el </w:t>
      </w:r>
      <w:r w:rsidR="008A79E4">
        <w:rPr>
          <w:noProof/>
        </w:rPr>
        <w:t>însuşi</w:t>
      </w:r>
      <w:r w:rsidR="00A24FD5" w:rsidRPr="000F73B4">
        <w:rPr>
          <w:noProof/>
        </w:rPr>
        <w:t>, numai lui i-a hărăzit Pronia suferin</w:t>
      </w:r>
      <w:r w:rsidR="00B438EB">
        <w:rPr>
          <w:noProof/>
        </w:rPr>
        <w:t>ţ</w:t>
      </w:r>
      <w:r w:rsidR="00A24FD5" w:rsidRPr="000F73B4">
        <w:rPr>
          <w:noProof/>
        </w:rPr>
        <w:t>a tuturor</w:t>
      </w:r>
      <w:r w:rsidR="001842E5">
        <w:rPr>
          <w:noProof/>
        </w:rPr>
        <w:t xml:space="preserve"> şi </w:t>
      </w:r>
      <w:r w:rsidR="00A24FD5" w:rsidRPr="000F73B4">
        <w:rPr>
          <w:noProof/>
        </w:rPr>
        <w:t>atunci, ca o îndurare a destinului, tot lui să-i fie hărăzite răzbunarea tu</w:t>
      </w:r>
      <w:r w:rsidR="00A24FD5" w:rsidRPr="000F73B4">
        <w:rPr>
          <w:noProof/>
        </w:rPr>
        <w:softHyphen/>
        <w:t>turor</w:t>
      </w:r>
      <w:r w:rsidR="001842E5">
        <w:rPr>
          <w:noProof/>
        </w:rPr>
        <w:t xml:space="preserve"> şi </w:t>
      </w:r>
      <w:r w:rsidR="00A24FD5" w:rsidRPr="000F73B4">
        <w:rPr>
          <w:noProof/>
        </w:rPr>
        <w:t>bucuria tuturor</w:t>
      </w:r>
      <w:r w:rsidR="00B8573D">
        <w:rPr>
          <w:noProof/>
        </w:rPr>
        <w:t xml:space="preserve">... </w:t>
      </w:r>
      <w:r w:rsidR="00052EB5">
        <w:rPr>
          <w:noProof/>
        </w:rPr>
        <w:t>S</w:t>
      </w:r>
      <w:r w:rsidR="00A24FD5" w:rsidRPr="000F73B4">
        <w:rPr>
          <w:noProof/>
        </w:rPr>
        <w:t xml:space="preserve">e pleacă-n </w:t>
      </w:r>
      <w:r w:rsidR="00B438EB">
        <w:rPr>
          <w:noProof/>
        </w:rPr>
        <w:t>ş</w:t>
      </w:r>
      <w:r w:rsidR="00A24FD5" w:rsidRPr="000F73B4">
        <w:rPr>
          <w:noProof/>
        </w:rPr>
        <w:t>a, după ce-</w:t>
      </w:r>
      <w:r w:rsidR="00B438EB">
        <w:rPr>
          <w:noProof/>
        </w:rPr>
        <w:t>ş</w:t>
      </w:r>
      <w:r w:rsidR="00A24FD5" w:rsidRPr="000F73B4">
        <w:rPr>
          <w:noProof/>
        </w:rPr>
        <w:t>i v</w:t>
      </w:r>
      <w:r w:rsidR="00B438EB">
        <w:rPr>
          <w:noProof/>
        </w:rPr>
        <w:t>â</w:t>
      </w:r>
      <w:r w:rsidR="00A24FD5" w:rsidRPr="000F73B4">
        <w:rPr>
          <w:noProof/>
        </w:rPr>
        <w:t>ră sabia în teacă cu un r</w:t>
      </w:r>
      <w:r w:rsidR="00B438EB">
        <w:rPr>
          <w:noProof/>
        </w:rPr>
        <w:t>â</w:t>
      </w:r>
      <w:r w:rsidR="00A24FD5" w:rsidRPr="000F73B4">
        <w:rPr>
          <w:noProof/>
        </w:rPr>
        <w:t>njet rău</w:t>
      </w:r>
      <w:r w:rsidR="001842E5">
        <w:rPr>
          <w:noProof/>
        </w:rPr>
        <w:t xml:space="preserve"> şi </w:t>
      </w:r>
      <w:r w:rsidR="00A24FD5" w:rsidRPr="000F73B4">
        <w:rPr>
          <w:noProof/>
        </w:rPr>
        <w:t>crud.</w:t>
      </w:r>
    </w:p>
    <w:p w:rsidR="00A24FD5" w:rsidRPr="000F73B4" w:rsidRDefault="00B438EB" w:rsidP="002F1B13">
      <w:pPr>
        <w:pStyle w:val="NoSpacing"/>
        <w:jc w:val="both"/>
        <w:rPr>
          <w:noProof/>
        </w:rPr>
      </w:pPr>
      <w:r>
        <w:rPr>
          <w:noProof/>
        </w:rPr>
        <w:tab/>
      </w:r>
      <w:r w:rsidR="00A24FD5" w:rsidRPr="000F73B4">
        <w:rPr>
          <w:noProof/>
        </w:rPr>
        <w:t xml:space="preserve">De sub pologul unei harabale trase de două perechi de bivoli </w:t>
      </w:r>
      <w:r w:rsidR="000F73B4">
        <w:rPr>
          <w:noProof/>
        </w:rPr>
        <w:t>t</w:t>
      </w:r>
      <w:r>
        <w:rPr>
          <w:noProof/>
        </w:rPr>
        <w:t>âş</w:t>
      </w:r>
      <w:r w:rsidR="00A24FD5" w:rsidRPr="000F73B4">
        <w:rPr>
          <w:noProof/>
        </w:rPr>
        <w:t>ne</w:t>
      </w:r>
      <w:r>
        <w:rPr>
          <w:noProof/>
        </w:rPr>
        <w:t>ş</w:t>
      </w:r>
      <w:r w:rsidR="00A24FD5" w:rsidRPr="000F73B4">
        <w:rPr>
          <w:noProof/>
        </w:rPr>
        <w:t>te c</w:t>
      </w:r>
      <w:r>
        <w:rPr>
          <w:noProof/>
        </w:rPr>
        <w:t>â</w:t>
      </w:r>
      <w:r w:rsidR="00A24FD5" w:rsidRPr="000F73B4">
        <w:rPr>
          <w:noProof/>
        </w:rPr>
        <w:t>r</w:t>
      </w:r>
      <w:r>
        <w:rPr>
          <w:noProof/>
        </w:rPr>
        <w:t>â</w:t>
      </w:r>
      <w:r w:rsidR="00A24FD5" w:rsidRPr="000F73B4">
        <w:rPr>
          <w:noProof/>
        </w:rPr>
        <w:t>ind un papagal galben</w:t>
      </w:r>
      <w:r w:rsidR="0004649E">
        <w:rPr>
          <w:noProof/>
        </w:rPr>
        <w:t>. Î</w:t>
      </w:r>
      <w:r w:rsidR="00A24FD5" w:rsidRPr="000F73B4">
        <w:rPr>
          <w:noProof/>
        </w:rPr>
        <w:t xml:space="preserve">n urma papagalului </w:t>
      </w:r>
      <w:r w:rsidR="001B7455">
        <w:rPr>
          <w:noProof/>
        </w:rPr>
        <w:t>cât</w:t>
      </w:r>
      <w:r w:rsidR="00A24FD5" w:rsidRPr="000F73B4">
        <w:rPr>
          <w:noProof/>
        </w:rPr>
        <w:t>eva mu</w:t>
      </w:r>
      <w:r w:rsidR="00A24FD5" w:rsidRPr="000F73B4">
        <w:rPr>
          <w:noProof/>
        </w:rPr>
        <w:softHyphen/>
        <w:t>ieri despletite împing sub ro</w:t>
      </w:r>
      <w:r>
        <w:rPr>
          <w:noProof/>
        </w:rPr>
        <w:t>ţ</w:t>
      </w:r>
      <w:r w:rsidR="00A24FD5" w:rsidRPr="000F73B4">
        <w:rPr>
          <w:noProof/>
        </w:rPr>
        <w:t>i, chirăind</w:t>
      </w:r>
      <w:r w:rsidR="001842E5">
        <w:rPr>
          <w:noProof/>
        </w:rPr>
        <w:t xml:space="preserve"> şi </w:t>
      </w:r>
      <w:r w:rsidR="00A24FD5" w:rsidRPr="000F73B4">
        <w:rPr>
          <w:noProof/>
        </w:rPr>
        <w:t>suduind, o altă femeie, v</w:t>
      </w:r>
      <w:r>
        <w:rPr>
          <w:noProof/>
        </w:rPr>
        <w:t>o</w:t>
      </w:r>
      <w:r w:rsidR="00A24FD5" w:rsidRPr="000F73B4">
        <w:rPr>
          <w:noProof/>
        </w:rPr>
        <w:t>inică, cu cercei de aur. Bivolii se sperie. Vede femeia cu cercei căz</w:t>
      </w:r>
      <w:r>
        <w:rPr>
          <w:noProof/>
        </w:rPr>
        <w:t>â</w:t>
      </w:r>
      <w:r w:rsidR="00A24FD5" w:rsidRPr="000F73B4">
        <w:rPr>
          <w:noProof/>
        </w:rPr>
        <w:t>nd sub roată. Papagalul zboară pe loc. Vine</w:t>
      </w:r>
      <w:r w:rsidR="001842E5">
        <w:rPr>
          <w:noProof/>
        </w:rPr>
        <w:t xml:space="preserve"> şi </w:t>
      </w:r>
      <w:r w:rsidR="00A24FD5" w:rsidRPr="000F73B4">
        <w:rPr>
          <w:noProof/>
        </w:rPr>
        <w:t>se a</w:t>
      </w:r>
      <w:r>
        <w:rPr>
          <w:noProof/>
        </w:rPr>
        <w:t>ş</w:t>
      </w:r>
      <w:r w:rsidR="00A24FD5" w:rsidRPr="000F73B4">
        <w:rPr>
          <w:noProof/>
        </w:rPr>
        <w:t xml:space="preserve">ează într-una din sălcii. </w:t>
      </w:r>
      <w:r>
        <w:rPr>
          <w:noProof/>
        </w:rPr>
        <w:t>Ţ</w:t>
      </w:r>
      <w:r w:rsidR="00A24FD5" w:rsidRPr="000F73B4">
        <w:rPr>
          <w:noProof/>
        </w:rPr>
        <w:t>ipă gros, cu glas dogit de be</w:t>
      </w:r>
      <w:r>
        <w:rPr>
          <w:noProof/>
        </w:rPr>
        <w:t>ţ</w:t>
      </w:r>
      <w:r w:rsidR="00A24FD5" w:rsidRPr="000F73B4">
        <w:rPr>
          <w:noProof/>
        </w:rPr>
        <w:t>iv în greaca din insule: «Un galben pe-o noapte, kir»</w:t>
      </w:r>
      <w:r w:rsidR="00B8573D">
        <w:rPr>
          <w:noProof/>
        </w:rPr>
        <w:t xml:space="preserve">... </w:t>
      </w:r>
      <w:r w:rsidR="00A24FD5" w:rsidRPr="000F73B4">
        <w:rPr>
          <w:noProof/>
        </w:rPr>
        <w:t>«Un galben pe-o noapte, kir»</w:t>
      </w:r>
      <w:r w:rsidR="00517414">
        <w:rPr>
          <w:noProof/>
        </w:rPr>
        <w:t>. A</w:t>
      </w:r>
      <w:r w:rsidR="00A24FD5" w:rsidRPr="000F73B4">
        <w:rPr>
          <w:noProof/>
        </w:rPr>
        <w:t>poi spune vorbe ur</w:t>
      </w:r>
      <w:r>
        <w:rPr>
          <w:noProof/>
        </w:rPr>
        <w:t>â</w:t>
      </w:r>
      <w:r w:rsidR="00A24FD5" w:rsidRPr="000F73B4">
        <w:rPr>
          <w:noProof/>
        </w:rPr>
        <w:t>te, care nu se leagă</w:t>
      </w:r>
      <w:r w:rsidR="00052EB5">
        <w:rPr>
          <w:noProof/>
        </w:rPr>
        <w:t>. S</w:t>
      </w:r>
      <w:r w:rsidR="00A24FD5" w:rsidRPr="000F73B4">
        <w:rPr>
          <w:noProof/>
        </w:rPr>
        <w:t>tă în salcie, galben,</w:t>
      </w:r>
      <w:r w:rsidR="001842E5">
        <w:rPr>
          <w:noProof/>
        </w:rPr>
        <w:t xml:space="preserve"> şi </w:t>
      </w:r>
      <w:r w:rsidR="00A24FD5" w:rsidRPr="000F73B4">
        <w:rPr>
          <w:noProof/>
        </w:rPr>
        <w:t>spurcă lumea cu vorbe auzite în taverna</w:t>
      </w:r>
      <w:r w:rsidR="001842E5">
        <w:rPr>
          <w:noProof/>
        </w:rPr>
        <w:t xml:space="preserve"> şi </w:t>
      </w:r>
      <w:r w:rsidR="00A24FD5" w:rsidRPr="000F73B4">
        <w:rPr>
          <w:noProof/>
        </w:rPr>
        <w:t xml:space="preserve">bordelul celei venite să moară aici, sub roata harabalei. Unul dintre </w:t>
      </w:r>
      <w:r w:rsidR="00EB6E14">
        <w:rPr>
          <w:noProof/>
        </w:rPr>
        <w:t>vânător</w:t>
      </w:r>
      <w:r w:rsidR="00A24FD5" w:rsidRPr="000F73B4">
        <w:rPr>
          <w:noProof/>
        </w:rPr>
        <w:t xml:space="preserve">ii </w:t>
      </w:r>
      <w:r w:rsidR="007230A8">
        <w:rPr>
          <w:noProof/>
        </w:rPr>
        <w:t>domneşti</w:t>
      </w:r>
      <w:r w:rsidR="00A24FD5" w:rsidRPr="000F73B4">
        <w:rPr>
          <w:noProof/>
        </w:rPr>
        <w:t xml:space="preserve"> îl ademe</w:t>
      </w:r>
      <w:r w:rsidR="00A24FD5" w:rsidRPr="000F73B4">
        <w:rPr>
          <w:noProof/>
        </w:rPr>
        <w:softHyphen/>
        <w:t>ne</w:t>
      </w:r>
      <w:r>
        <w:rPr>
          <w:noProof/>
        </w:rPr>
        <w:t>ş</w:t>
      </w:r>
      <w:r w:rsidR="00A24FD5" w:rsidRPr="000F73B4">
        <w:rPr>
          <w:noProof/>
        </w:rPr>
        <w:t xml:space="preserve">te cu ovăz. Papagalul îl spurcă. Nu </w:t>
      </w:r>
      <w:r w:rsidR="006B75F3">
        <w:rPr>
          <w:noProof/>
        </w:rPr>
        <w:t>râd</w:t>
      </w:r>
      <w:r w:rsidR="00A24FD5" w:rsidRPr="000F73B4">
        <w:rPr>
          <w:noProof/>
        </w:rPr>
        <w:t xml:space="preserve">e nimeni. Zboară din salcie pe umărul unui cornist </w:t>
      </w:r>
      <w:r w:rsidR="0099451A">
        <w:rPr>
          <w:noProof/>
        </w:rPr>
        <w:t>tânăr</w:t>
      </w:r>
      <w:r w:rsidR="00052EB5">
        <w:rPr>
          <w:noProof/>
        </w:rPr>
        <w:t xml:space="preserve">. </w:t>
      </w:r>
      <w:r w:rsidR="004E5209">
        <w:rPr>
          <w:noProof/>
        </w:rPr>
        <w:t>Ştefan</w:t>
      </w:r>
      <w:r w:rsidR="00A24FD5" w:rsidRPr="000F73B4">
        <w:rPr>
          <w:noProof/>
        </w:rPr>
        <w:t xml:space="preserve"> Răzvan închide gura podului. Trei steaguri de spahii </w:t>
      </w:r>
      <w:r>
        <w:rPr>
          <w:noProof/>
        </w:rPr>
        <w:t>ş</w:t>
      </w:r>
      <w:r w:rsidR="00A24FD5" w:rsidRPr="000F73B4">
        <w:rPr>
          <w:noProof/>
        </w:rPr>
        <w:t xml:space="preserve">arjează la galop </w:t>
      </w:r>
      <w:r w:rsidR="00173E03">
        <w:rPr>
          <w:noProof/>
        </w:rPr>
        <w:t>călăreţ</w:t>
      </w:r>
      <w:r w:rsidR="00A24FD5" w:rsidRPr="000F73B4">
        <w:rPr>
          <w:noProof/>
        </w:rPr>
        <w:t>ii Moldo</w:t>
      </w:r>
      <w:r w:rsidR="00A24FD5" w:rsidRPr="000F73B4">
        <w:rPr>
          <w:noProof/>
        </w:rPr>
        <w:softHyphen/>
        <w:t>vei</w:t>
      </w:r>
      <w:r w:rsidR="00517414">
        <w:rPr>
          <w:noProof/>
        </w:rPr>
        <w:t>. A</w:t>
      </w:r>
      <w:r w:rsidR="00A24FD5" w:rsidRPr="000F73B4">
        <w:rPr>
          <w:noProof/>
        </w:rPr>
        <w:t xml:space="preserve">tunci bubuie cele două tunuri </w:t>
      </w:r>
      <w:r w:rsidR="00F077C6">
        <w:rPr>
          <w:noProof/>
        </w:rPr>
        <w:t>târât</w:t>
      </w:r>
      <w:r w:rsidR="00A24FD5" w:rsidRPr="000F73B4">
        <w:rPr>
          <w:noProof/>
        </w:rPr>
        <w:t>e cu încăpă</w:t>
      </w:r>
      <w:r>
        <w:rPr>
          <w:noProof/>
        </w:rPr>
        <w:t>ţâ</w:t>
      </w:r>
      <w:r w:rsidR="00A24FD5" w:rsidRPr="000F73B4">
        <w:rPr>
          <w:noProof/>
        </w:rPr>
        <w:t>nare prin codri</w:t>
      </w:r>
      <w:r w:rsidR="001842E5">
        <w:rPr>
          <w:noProof/>
        </w:rPr>
        <w:t xml:space="preserve"> şi </w:t>
      </w:r>
      <w:r w:rsidR="00A24FD5" w:rsidRPr="000F73B4">
        <w:rPr>
          <w:noProof/>
        </w:rPr>
        <w:t>m</w:t>
      </w:r>
      <w:r>
        <w:rPr>
          <w:noProof/>
        </w:rPr>
        <w:t>â</w:t>
      </w:r>
      <w:r w:rsidR="00A24FD5" w:rsidRPr="000F73B4">
        <w:rPr>
          <w:noProof/>
        </w:rPr>
        <w:t>zga ogoarelor. Vin la trap, hurdu</w:t>
      </w:r>
      <w:r w:rsidR="00BC6DA2">
        <w:rPr>
          <w:noProof/>
        </w:rPr>
        <w:t>când</w:t>
      </w:r>
      <w:r w:rsidR="00A24FD5" w:rsidRPr="000F73B4">
        <w:rPr>
          <w:noProof/>
        </w:rPr>
        <w:t>u-se, căru</w:t>
      </w:r>
      <w:r>
        <w:rPr>
          <w:noProof/>
        </w:rPr>
        <w:t>ţ</w:t>
      </w:r>
      <w:r w:rsidR="00A24FD5" w:rsidRPr="000F73B4">
        <w:rPr>
          <w:noProof/>
        </w:rPr>
        <w:t>ele cu pulbere</w:t>
      </w:r>
      <w:r w:rsidR="001842E5">
        <w:rPr>
          <w:noProof/>
        </w:rPr>
        <w:t xml:space="preserve"> şi </w:t>
      </w:r>
      <w:r w:rsidR="00A24FD5" w:rsidRPr="000F73B4">
        <w:rPr>
          <w:noProof/>
        </w:rPr>
        <w:t>ghiulele. Prima salvă ridică jerbe de noroi între spahii, în clipa vălmă</w:t>
      </w:r>
      <w:r>
        <w:rPr>
          <w:noProof/>
        </w:rPr>
        <w:t>ş</w:t>
      </w:r>
      <w:r w:rsidR="00A24FD5" w:rsidRPr="000F73B4">
        <w:rPr>
          <w:noProof/>
        </w:rPr>
        <w:t xml:space="preserve">agului, </w:t>
      </w:r>
      <w:r w:rsidR="00BC6DA2">
        <w:rPr>
          <w:noProof/>
        </w:rPr>
        <w:t>când</w:t>
      </w:r>
      <w:r w:rsidR="00A24FD5" w:rsidRPr="000F73B4">
        <w:rPr>
          <w:noProof/>
        </w:rPr>
        <w:t xml:space="preserve"> </w:t>
      </w:r>
      <w:r w:rsidR="00C00087">
        <w:rPr>
          <w:noProof/>
        </w:rPr>
        <w:t>rând</w:t>
      </w:r>
      <w:r w:rsidR="00A24FD5" w:rsidRPr="000F73B4">
        <w:rPr>
          <w:noProof/>
        </w:rPr>
        <w:t>urile nu s-au refăcut, năvăle</w:t>
      </w:r>
      <w:r>
        <w:rPr>
          <w:noProof/>
        </w:rPr>
        <w:t>ş</w:t>
      </w:r>
      <w:r w:rsidR="00A24FD5" w:rsidRPr="000F73B4">
        <w:rPr>
          <w:noProof/>
        </w:rPr>
        <w:t xml:space="preserve">te </w:t>
      </w:r>
      <w:r w:rsidR="004E5209">
        <w:rPr>
          <w:noProof/>
        </w:rPr>
        <w:t>Ştefan</w:t>
      </w:r>
      <w:r w:rsidR="00A24FD5" w:rsidRPr="000F73B4">
        <w:rPr>
          <w:noProof/>
        </w:rPr>
        <w:t xml:space="preserve"> Răzvan. Tr</w:t>
      </w:r>
      <w:r>
        <w:rPr>
          <w:noProof/>
        </w:rPr>
        <w:t>â</w:t>
      </w:r>
      <w:r w:rsidR="00A24FD5" w:rsidRPr="000F73B4">
        <w:rPr>
          <w:noProof/>
        </w:rPr>
        <w:t xml:space="preserve">mba </w:t>
      </w:r>
      <w:r w:rsidR="00173E03">
        <w:rPr>
          <w:noProof/>
        </w:rPr>
        <w:t>călăreţ</w:t>
      </w:r>
      <w:r w:rsidR="00A24FD5" w:rsidRPr="000F73B4">
        <w:rPr>
          <w:noProof/>
        </w:rPr>
        <w:t>ilor moldoveni despică steagurile de spahii</w:t>
      </w:r>
      <w:r w:rsidR="0004649E">
        <w:rPr>
          <w:noProof/>
        </w:rPr>
        <w:t>. Î</w:t>
      </w:r>
      <w:r w:rsidR="00A24FD5" w:rsidRPr="000F73B4">
        <w:rPr>
          <w:noProof/>
        </w:rPr>
        <w:t xml:space="preserve">ncepe lupta la sabie. Pe sub pripor trece la galop un cal alb, </w:t>
      </w:r>
      <w:r w:rsidR="00147CE0">
        <w:rPr>
          <w:noProof/>
        </w:rPr>
        <w:t>târâ</w:t>
      </w:r>
      <w:r w:rsidR="00892784">
        <w:rPr>
          <w:noProof/>
        </w:rPr>
        <w:t>ndu-şi</w:t>
      </w:r>
      <w:r w:rsidR="00A24FD5" w:rsidRPr="000F73B4">
        <w:rPr>
          <w:noProof/>
        </w:rPr>
        <w:t xml:space="preserve"> timariotul </w:t>
      </w:r>
      <w:r>
        <w:rPr>
          <w:noProof/>
        </w:rPr>
        <w:t>c</w:t>
      </w:r>
      <w:r w:rsidR="00A24FD5" w:rsidRPr="000F73B4">
        <w:rPr>
          <w:noProof/>
        </w:rPr>
        <w:t>u capul prin m</w:t>
      </w:r>
      <w:r>
        <w:rPr>
          <w:noProof/>
        </w:rPr>
        <w:t>âzgă. Doamne, Dumnezeule!</w:t>
      </w:r>
      <w:r w:rsidR="00A24FD5" w:rsidRPr="000F73B4">
        <w:rPr>
          <w:noProof/>
        </w:rPr>
        <w:t xml:space="preserve"> Robii</w:t>
      </w:r>
      <w:r w:rsidR="00517414">
        <w:rPr>
          <w:noProof/>
        </w:rPr>
        <w:t>. A</w:t>
      </w:r>
      <w:r w:rsidR="00A24FD5" w:rsidRPr="000F73B4">
        <w:rPr>
          <w:noProof/>
        </w:rPr>
        <w:t>u sărit asupra străjilor. Le sf</w:t>
      </w:r>
      <w:r>
        <w:rPr>
          <w:noProof/>
        </w:rPr>
        <w:t>âş</w:t>
      </w:r>
      <w:r w:rsidR="00A24FD5" w:rsidRPr="000F73B4">
        <w:rPr>
          <w:noProof/>
        </w:rPr>
        <w:t>ie beregă</w:t>
      </w:r>
      <w:r>
        <w:rPr>
          <w:noProof/>
        </w:rPr>
        <w:t>ţ</w:t>
      </w:r>
      <w:r w:rsidR="00A24FD5" w:rsidRPr="000F73B4">
        <w:rPr>
          <w:noProof/>
        </w:rPr>
        <w:t>ile cu din</w:t>
      </w:r>
      <w:r>
        <w:rPr>
          <w:noProof/>
        </w:rPr>
        <w:t>ţ</w:t>
      </w:r>
      <w:r w:rsidR="00A24FD5" w:rsidRPr="000F73B4">
        <w:rPr>
          <w:noProof/>
        </w:rPr>
        <w:t>ii. Prive</w:t>
      </w:r>
      <w:r>
        <w:rPr>
          <w:noProof/>
        </w:rPr>
        <w:t>ş</w:t>
      </w:r>
      <w:r w:rsidR="00A24FD5" w:rsidRPr="000F73B4">
        <w:rPr>
          <w:noProof/>
        </w:rPr>
        <w:t>te halucinat izbucnirea păm</w:t>
      </w:r>
      <w:r>
        <w:rPr>
          <w:noProof/>
        </w:rPr>
        <w:t>â</w:t>
      </w:r>
      <w:r w:rsidR="00A24FD5" w:rsidRPr="000F73B4">
        <w:rPr>
          <w:noProof/>
        </w:rPr>
        <w:t>ntenilor lega</w:t>
      </w:r>
      <w:r>
        <w:rPr>
          <w:noProof/>
        </w:rPr>
        <w:t>ţ</w:t>
      </w:r>
      <w:r w:rsidR="00A24FD5" w:rsidRPr="000F73B4">
        <w:rPr>
          <w:noProof/>
        </w:rPr>
        <w:t>i la conove</w:t>
      </w:r>
      <w:r>
        <w:rPr>
          <w:noProof/>
        </w:rPr>
        <w:t>ţ</w:t>
      </w:r>
      <w:r w:rsidR="00A24FD5" w:rsidRPr="000F73B4">
        <w:rPr>
          <w:noProof/>
        </w:rPr>
        <w:t>e. O în</w:t>
      </w:r>
      <w:r w:rsidR="00A24FD5" w:rsidRPr="000F73B4">
        <w:rPr>
          <w:noProof/>
        </w:rPr>
        <w:softHyphen/>
        <w:t>vălmă</w:t>
      </w:r>
      <w:r>
        <w:rPr>
          <w:noProof/>
        </w:rPr>
        <w:t>ş</w:t>
      </w:r>
      <w:r w:rsidR="00A24FD5" w:rsidRPr="000F73B4">
        <w:rPr>
          <w:noProof/>
        </w:rPr>
        <w:t>eală cumplită de pumni, de din</w:t>
      </w:r>
      <w:r>
        <w:rPr>
          <w:noProof/>
        </w:rPr>
        <w:t>ţ</w:t>
      </w:r>
      <w:r w:rsidR="00A24FD5" w:rsidRPr="000F73B4">
        <w:rPr>
          <w:noProof/>
        </w:rPr>
        <w:t>i r</w:t>
      </w:r>
      <w:r>
        <w:rPr>
          <w:noProof/>
        </w:rPr>
        <w:t>â</w:t>
      </w:r>
      <w:r w:rsidR="00A24FD5" w:rsidRPr="000F73B4">
        <w:rPr>
          <w:noProof/>
        </w:rPr>
        <w:t>nji</w:t>
      </w:r>
      <w:r>
        <w:rPr>
          <w:noProof/>
        </w:rPr>
        <w:t>ţ</w:t>
      </w:r>
      <w:r w:rsidR="00A24FD5" w:rsidRPr="000F73B4">
        <w:rPr>
          <w:noProof/>
        </w:rPr>
        <w:t>i, iatagane care des</w:t>
      </w:r>
      <w:r w:rsidR="00A24FD5" w:rsidRPr="000F73B4">
        <w:rPr>
          <w:noProof/>
        </w:rPr>
        <w:softHyphen/>
        <w:t xml:space="preserve">pică </w:t>
      </w:r>
      <w:r>
        <w:rPr>
          <w:noProof/>
        </w:rPr>
        <w:t>ţ</w:t>
      </w:r>
      <w:r w:rsidR="00A24FD5" w:rsidRPr="000F73B4">
        <w:rPr>
          <w:noProof/>
        </w:rPr>
        <w:t xml:space="preserve">este, </w:t>
      </w:r>
      <w:r w:rsidR="00282E29">
        <w:rPr>
          <w:noProof/>
        </w:rPr>
        <w:t>frâ</w:t>
      </w:r>
      <w:r w:rsidR="00A24FD5" w:rsidRPr="000F73B4">
        <w:rPr>
          <w:noProof/>
        </w:rPr>
        <w:t>nghii tăiate, turci ridica</w:t>
      </w:r>
      <w:r>
        <w:rPr>
          <w:noProof/>
        </w:rPr>
        <w:t>ţ</w:t>
      </w:r>
      <w:r w:rsidR="00A24FD5" w:rsidRPr="000F73B4">
        <w:rPr>
          <w:noProof/>
        </w:rPr>
        <w:t>i în propriile lor suli</w:t>
      </w:r>
      <w:r>
        <w:rPr>
          <w:noProof/>
        </w:rPr>
        <w:t>ţ</w:t>
      </w:r>
      <w:r w:rsidR="00A24FD5" w:rsidRPr="000F73B4">
        <w:rPr>
          <w:noProof/>
        </w:rPr>
        <w:t>e, că</w:t>
      </w:r>
      <w:r w:rsidR="00A24FD5" w:rsidRPr="000F73B4">
        <w:rPr>
          <w:noProof/>
        </w:rPr>
        <w:softHyphen/>
        <w:t>mile care gonesc legănat aici, pe viroagă, cu ochi tri</w:t>
      </w:r>
      <w:r>
        <w:rPr>
          <w:noProof/>
        </w:rPr>
        <w:t>ş</w:t>
      </w:r>
      <w:r w:rsidR="00A24FD5" w:rsidRPr="000F73B4">
        <w:rPr>
          <w:noProof/>
        </w:rPr>
        <w:t>ti, pe care le prind h</w:t>
      </w:r>
      <w:r>
        <w:rPr>
          <w:noProof/>
        </w:rPr>
        <w:t>â</w:t>
      </w:r>
      <w:r w:rsidR="00A24FD5" w:rsidRPr="000F73B4">
        <w:rPr>
          <w:noProof/>
        </w:rPr>
        <w:t>nsarii</w:t>
      </w:r>
      <w:r w:rsidR="001842E5">
        <w:rPr>
          <w:noProof/>
        </w:rPr>
        <w:t xml:space="preserve"> şi </w:t>
      </w:r>
      <w:r w:rsidR="00A24FD5" w:rsidRPr="000F73B4">
        <w:rPr>
          <w:noProof/>
        </w:rPr>
        <w:t xml:space="preserve">le </w:t>
      </w:r>
      <w:r w:rsidR="00233C83">
        <w:rPr>
          <w:noProof/>
        </w:rPr>
        <w:t>mână</w:t>
      </w:r>
      <w:r w:rsidR="00A24FD5" w:rsidRPr="000F73B4">
        <w:rPr>
          <w:noProof/>
        </w:rPr>
        <w:t xml:space="preserve"> spre Slobozia, acolo unde-a poruncit să se str</w:t>
      </w:r>
      <w:r>
        <w:rPr>
          <w:noProof/>
        </w:rPr>
        <w:t>â</w:t>
      </w:r>
      <w:r w:rsidR="00A24FD5" w:rsidRPr="000F73B4">
        <w:rPr>
          <w:noProof/>
        </w:rPr>
        <w:t>ngă toată dob</w:t>
      </w:r>
      <w:r>
        <w:rPr>
          <w:noProof/>
        </w:rPr>
        <w:t>â</w:t>
      </w:r>
      <w:r w:rsidR="00A24FD5" w:rsidRPr="000F73B4">
        <w:rPr>
          <w:noProof/>
        </w:rPr>
        <w:t>nda, înainte de a ajunge o</w:t>
      </w:r>
      <w:r>
        <w:rPr>
          <w:noProof/>
        </w:rPr>
        <w:t>ş</w:t>
      </w:r>
      <w:r w:rsidR="00A24FD5" w:rsidRPr="000F73B4">
        <w:rPr>
          <w:noProof/>
        </w:rPr>
        <w:t xml:space="preserve">tirea lacomă a lui </w:t>
      </w:r>
      <w:r w:rsidR="00A24FD5" w:rsidRPr="000F73B4">
        <w:rPr>
          <w:noProof/>
        </w:rPr>
        <w:lastRenderedPageBreak/>
        <w:t>Sigismund</w:t>
      </w:r>
      <w:r w:rsidR="00052EB5">
        <w:rPr>
          <w:noProof/>
        </w:rPr>
        <w:t>. S</w:t>
      </w:r>
      <w:r w:rsidR="00A24FD5" w:rsidRPr="000F73B4">
        <w:rPr>
          <w:noProof/>
        </w:rPr>
        <w:t>e văd</w:t>
      </w:r>
      <w:r w:rsidR="000203FE">
        <w:rPr>
          <w:noProof/>
        </w:rPr>
        <w:t xml:space="preserve"> moşneni</w:t>
      </w:r>
      <w:r w:rsidR="001842E5">
        <w:rPr>
          <w:noProof/>
        </w:rPr>
        <w:t xml:space="preserve"> şi </w:t>
      </w:r>
      <w:r w:rsidR="00A24FD5" w:rsidRPr="000F73B4">
        <w:rPr>
          <w:noProof/>
        </w:rPr>
        <w:t xml:space="preserve">cojani </w:t>
      </w:r>
      <w:r w:rsidR="00143F75">
        <w:rPr>
          <w:noProof/>
        </w:rPr>
        <w:t>purtând</w:t>
      </w:r>
      <w:r w:rsidR="00A24FD5" w:rsidRPr="000F73B4">
        <w:rPr>
          <w:noProof/>
        </w:rPr>
        <w:t xml:space="preserve"> basmele ro</w:t>
      </w:r>
      <w:r>
        <w:rPr>
          <w:noProof/>
        </w:rPr>
        <w:t>ş</w:t>
      </w:r>
      <w:r w:rsidR="00A24FD5" w:rsidRPr="000F73B4">
        <w:rPr>
          <w:noProof/>
        </w:rPr>
        <w:t>ii de h</w:t>
      </w:r>
      <w:r>
        <w:rPr>
          <w:noProof/>
        </w:rPr>
        <w:t>â</w:t>
      </w:r>
      <w:r w:rsidR="00A24FD5" w:rsidRPr="000F73B4">
        <w:rPr>
          <w:noProof/>
        </w:rPr>
        <w:t xml:space="preserve">nsari legate la umărul </w:t>
      </w:r>
      <w:r w:rsidR="0004649E">
        <w:rPr>
          <w:noProof/>
        </w:rPr>
        <w:t>stâng</w:t>
      </w:r>
      <w:r w:rsidR="00A24FD5" w:rsidRPr="000F73B4">
        <w:rPr>
          <w:noProof/>
        </w:rPr>
        <w:t>, sco</w:t>
      </w:r>
      <w:r>
        <w:rPr>
          <w:noProof/>
        </w:rPr>
        <w:t>ţâ</w:t>
      </w:r>
      <w:r w:rsidR="00A24FD5" w:rsidRPr="000F73B4">
        <w:rPr>
          <w:noProof/>
        </w:rPr>
        <w:t>nd din învălmă</w:t>
      </w:r>
      <w:r>
        <w:rPr>
          <w:noProof/>
        </w:rPr>
        <w:t>ş</w:t>
      </w:r>
      <w:r w:rsidR="00A24FD5" w:rsidRPr="000F73B4">
        <w:rPr>
          <w:noProof/>
        </w:rPr>
        <w:t>eala aceea cum</w:t>
      </w:r>
      <w:r w:rsidR="00A24FD5" w:rsidRPr="000F73B4">
        <w:rPr>
          <w:noProof/>
        </w:rPr>
        <w:softHyphen/>
        <w:t xml:space="preserve">plită bivolii </w:t>
      </w:r>
      <w:r>
        <w:rPr>
          <w:noProof/>
        </w:rPr>
        <w:t>c</w:t>
      </w:r>
      <w:r w:rsidR="00A24FD5" w:rsidRPr="000F73B4">
        <w:rPr>
          <w:noProof/>
        </w:rPr>
        <w:t>u samare</w:t>
      </w:r>
      <w:r w:rsidR="001842E5">
        <w:rPr>
          <w:noProof/>
        </w:rPr>
        <w:t xml:space="preserve"> şi </w:t>
      </w:r>
      <w:r w:rsidR="00A24FD5" w:rsidRPr="000F73B4">
        <w:rPr>
          <w:noProof/>
        </w:rPr>
        <w:t>baloturi, vitele</w:t>
      </w:r>
      <w:r w:rsidR="001842E5">
        <w:rPr>
          <w:noProof/>
        </w:rPr>
        <w:t xml:space="preserve"> şi </w:t>
      </w:r>
      <w:r w:rsidR="00A24FD5" w:rsidRPr="000F73B4">
        <w:rPr>
          <w:noProof/>
        </w:rPr>
        <w:t xml:space="preserve">caii de pripas telegile răsnite, </w:t>
      </w:r>
      <w:r w:rsidR="00EB6E14">
        <w:rPr>
          <w:noProof/>
        </w:rPr>
        <w:t>mânând</w:t>
      </w:r>
      <w:r w:rsidR="00A24FD5" w:rsidRPr="000F73B4">
        <w:rPr>
          <w:noProof/>
        </w:rPr>
        <w:t xml:space="preserve"> totul cu strigăte</w:t>
      </w:r>
      <w:r w:rsidR="001842E5">
        <w:rPr>
          <w:noProof/>
        </w:rPr>
        <w:t xml:space="preserve"> şi </w:t>
      </w:r>
      <w:r w:rsidR="00A24FD5" w:rsidRPr="000F73B4">
        <w:rPr>
          <w:noProof/>
        </w:rPr>
        <w:t xml:space="preserve">plesnete de harapnic spre </w:t>
      </w:r>
      <w:r w:rsidR="00621908">
        <w:rPr>
          <w:noProof/>
        </w:rPr>
        <w:t>ş</w:t>
      </w:r>
      <w:r w:rsidR="00A24FD5" w:rsidRPr="000F73B4">
        <w:rPr>
          <w:noProof/>
        </w:rPr>
        <w:t>leahul Sloboziei. O galeră evoluează dincolo de ostrovul Sîn' Giorgiului</w:t>
      </w:r>
      <w:r w:rsidR="00052EB5">
        <w:rPr>
          <w:noProof/>
        </w:rPr>
        <w:t>. S</w:t>
      </w:r>
      <w:r w:rsidR="00A24FD5" w:rsidRPr="000F73B4">
        <w:rPr>
          <w:noProof/>
        </w:rPr>
        <w:t>e a</w:t>
      </w:r>
      <w:r w:rsidR="00621908">
        <w:rPr>
          <w:noProof/>
        </w:rPr>
        <w:t>ş</w:t>
      </w:r>
      <w:r w:rsidR="00A24FD5" w:rsidRPr="000F73B4">
        <w:rPr>
          <w:noProof/>
        </w:rPr>
        <w:t>ează cu prova în curent, descoperind babordul. Vede limpede topciii încăr</w:t>
      </w:r>
      <w:r w:rsidR="00BC6DA2">
        <w:rPr>
          <w:noProof/>
        </w:rPr>
        <w:t>când</w:t>
      </w:r>
      <w:r w:rsidR="00A24FD5" w:rsidRPr="000F73B4">
        <w:rPr>
          <w:noProof/>
        </w:rPr>
        <w:t xml:space="preserve"> tunurile de la bord.</w:t>
      </w:r>
    </w:p>
    <w:p w:rsidR="00621908" w:rsidRDefault="0080674B" w:rsidP="002F1B13">
      <w:pPr>
        <w:pStyle w:val="NoSpacing"/>
        <w:jc w:val="both"/>
        <w:rPr>
          <w:noProof/>
        </w:rPr>
      </w:pPr>
      <w:r>
        <w:rPr>
          <w:noProof/>
        </w:rPr>
        <w:t xml:space="preserve">   - </w:t>
      </w:r>
      <w:r w:rsidR="00A24FD5" w:rsidRPr="000F73B4">
        <w:rPr>
          <w:noProof/>
        </w:rPr>
        <w:t xml:space="preserve">Văzui, măria-ta, spune cineva din garda de </w:t>
      </w:r>
      <w:r w:rsidR="00EB6E14">
        <w:rPr>
          <w:noProof/>
        </w:rPr>
        <w:t>vânător</w:t>
      </w:r>
      <w:r w:rsidR="00A24FD5" w:rsidRPr="000F73B4">
        <w:rPr>
          <w:noProof/>
        </w:rPr>
        <w:t xml:space="preserve">i </w:t>
      </w:r>
      <w:r w:rsidR="007230A8">
        <w:rPr>
          <w:noProof/>
        </w:rPr>
        <w:t>domneşti</w:t>
      </w:r>
      <w:r w:rsidR="00A24FD5" w:rsidRPr="000F73B4">
        <w:rPr>
          <w:noProof/>
        </w:rPr>
        <w:t>.</w:t>
      </w:r>
    </w:p>
    <w:p w:rsidR="00A2446C" w:rsidRDefault="00621908" w:rsidP="002F1B13">
      <w:pPr>
        <w:pStyle w:val="NoSpacing"/>
        <w:jc w:val="both"/>
        <w:rPr>
          <w:rFonts w:cs="Times New Roman"/>
          <w:noProof/>
        </w:rPr>
      </w:pPr>
      <w:r>
        <w:rPr>
          <w:noProof/>
        </w:rPr>
        <w:tab/>
      </w:r>
      <w:r w:rsidR="00A24FD5" w:rsidRPr="000F73B4">
        <w:rPr>
          <w:noProof/>
        </w:rPr>
        <w:t>O fi văzut acela, dar au văzut al</w:t>
      </w:r>
      <w:r>
        <w:rPr>
          <w:noProof/>
        </w:rPr>
        <w:t>ţ</w:t>
      </w:r>
      <w:r w:rsidR="00A24FD5" w:rsidRPr="000F73B4">
        <w:rPr>
          <w:noProof/>
        </w:rPr>
        <w:t>ii, poate priveghetorul de margine Secară Cumanul, pentru că de dincolo de cetate, deci mai sus de pod, ies la larg din păpuri</w:t>
      </w:r>
      <w:r>
        <w:rPr>
          <w:noProof/>
        </w:rPr>
        <w:t>ş</w:t>
      </w:r>
      <w:r w:rsidR="00A24FD5" w:rsidRPr="000F73B4">
        <w:rPr>
          <w:noProof/>
        </w:rPr>
        <w:t>te</w:t>
      </w:r>
      <w:r w:rsidR="00C81EC9">
        <w:rPr>
          <w:noProof/>
        </w:rPr>
        <w:t xml:space="preserve"> şase </w:t>
      </w:r>
      <w:r w:rsidR="00A24FD5" w:rsidRPr="000F73B4">
        <w:rPr>
          <w:noProof/>
        </w:rPr>
        <w:t>bărci pescăre</w:t>
      </w:r>
      <w:r>
        <w:rPr>
          <w:noProof/>
        </w:rPr>
        <w:t>ş</w:t>
      </w:r>
      <w:r w:rsidR="00A24FD5" w:rsidRPr="000F73B4">
        <w:rPr>
          <w:noProof/>
        </w:rPr>
        <w:t>ti, v</w:t>
      </w:r>
      <w:r>
        <w:rPr>
          <w:noProof/>
        </w:rPr>
        <w:t>â</w:t>
      </w:r>
      <w:r w:rsidR="00A24FD5" w:rsidRPr="000F73B4">
        <w:rPr>
          <w:noProof/>
        </w:rPr>
        <w:t xml:space="preserve">slite </w:t>
      </w:r>
      <w:r w:rsidR="00EB6E14">
        <w:rPr>
          <w:noProof/>
        </w:rPr>
        <w:t>voiniceşte</w:t>
      </w:r>
      <w:r w:rsidR="00052EB5">
        <w:rPr>
          <w:noProof/>
        </w:rPr>
        <w:t>. S</w:t>
      </w:r>
      <w:r w:rsidR="003E7BED">
        <w:rPr>
          <w:noProof/>
        </w:rPr>
        <w:t xml:space="preserve">unt </w:t>
      </w:r>
      <w:r w:rsidR="00A24FD5" w:rsidRPr="000F73B4">
        <w:rPr>
          <w:noProof/>
        </w:rPr>
        <w:t>în</w:t>
      </w:r>
      <w:r>
        <w:rPr>
          <w:noProof/>
        </w:rPr>
        <w:t>ţ</w:t>
      </w:r>
      <w:r w:rsidR="00A24FD5" w:rsidRPr="000F73B4">
        <w:rPr>
          <w:noProof/>
        </w:rPr>
        <w:t>esate cu priveghetori de Dunăre</w:t>
      </w:r>
      <w:r w:rsidR="0004649E">
        <w:rPr>
          <w:noProof/>
        </w:rPr>
        <w:t>. Î</w:t>
      </w:r>
      <w:r w:rsidR="00A24FD5" w:rsidRPr="000F73B4">
        <w:rPr>
          <w:noProof/>
        </w:rPr>
        <w:t>i recunoa</w:t>
      </w:r>
      <w:r>
        <w:rPr>
          <w:noProof/>
        </w:rPr>
        <w:t>ş</w:t>
      </w:r>
      <w:r w:rsidR="00A24FD5" w:rsidRPr="000F73B4">
        <w:rPr>
          <w:noProof/>
        </w:rPr>
        <w:t>te după ceapcănele verzi. Cei de la prova au făclii aprinse</w:t>
      </w:r>
      <w:r w:rsidR="00052EB5">
        <w:rPr>
          <w:noProof/>
        </w:rPr>
        <w:t>. S</w:t>
      </w:r>
      <w:r w:rsidR="00A24FD5" w:rsidRPr="000F73B4">
        <w:rPr>
          <w:noProof/>
        </w:rPr>
        <w:t>e în</w:t>
      </w:r>
      <w:r w:rsidR="00A24FD5" w:rsidRPr="000F73B4">
        <w:rPr>
          <w:noProof/>
        </w:rPr>
        <w:softHyphen/>
        <w:t>dreaptă cutezători drept spre podul de vase. Peste ramătul luptei din drum, coiful de</w:t>
      </w:r>
      <w:r w:rsidR="00052EB5">
        <w:rPr>
          <w:noProof/>
        </w:rPr>
        <w:t xml:space="preserve"> oţel </w:t>
      </w:r>
      <w:r w:rsidR="00A24FD5" w:rsidRPr="000F73B4">
        <w:rPr>
          <w:noProof/>
        </w:rPr>
        <w:t xml:space="preserve">al paharnicului Radu </w:t>
      </w:r>
      <w:r w:rsidR="00F0439A">
        <w:rPr>
          <w:noProof/>
        </w:rPr>
        <w:t>Şerban</w:t>
      </w:r>
      <w:r w:rsidR="00A24FD5" w:rsidRPr="000F73B4">
        <w:rPr>
          <w:noProof/>
        </w:rPr>
        <w:t xml:space="preserve"> se </w:t>
      </w:r>
      <w:r w:rsidR="00147CE0">
        <w:rPr>
          <w:noProof/>
        </w:rPr>
        <w:t>vânz</w:t>
      </w:r>
      <w:r w:rsidR="00A24FD5" w:rsidRPr="000F73B4">
        <w:rPr>
          <w:noProof/>
        </w:rPr>
        <w:t>ole</w:t>
      </w:r>
      <w:r>
        <w:rPr>
          <w:noProof/>
        </w:rPr>
        <w:t>ş</w:t>
      </w:r>
      <w:r w:rsidR="00A24FD5" w:rsidRPr="000F73B4">
        <w:rPr>
          <w:noProof/>
        </w:rPr>
        <w:t>te în mijlocul talazurilor umane, se rid</w:t>
      </w:r>
      <w:r w:rsidR="00882273">
        <w:rPr>
          <w:noProof/>
        </w:rPr>
        <w:t>ică huruitul copitelor pe s</w:t>
      </w:r>
      <w:r w:rsidR="00BC6DA2">
        <w:rPr>
          <w:noProof/>
        </w:rPr>
        <w:t>când</w:t>
      </w:r>
      <w:r w:rsidR="00A24FD5" w:rsidRPr="000F73B4">
        <w:rPr>
          <w:noProof/>
        </w:rPr>
        <w:t xml:space="preserve">urile podului. </w:t>
      </w:r>
      <w:r w:rsidR="00173E03">
        <w:rPr>
          <w:noProof/>
        </w:rPr>
        <w:t>Călăreţ</w:t>
      </w:r>
      <w:r w:rsidR="00A24FD5" w:rsidRPr="000F73B4">
        <w:rPr>
          <w:noProof/>
        </w:rPr>
        <w:t>ii asupra cărora cad bărcile priveghetorilor împing la galop</w:t>
      </w:r>
      <w:r w:rsidR="0004649E">
        <w:rPr>
          <w:noProof/>
        </w:rPr>
        <w:t>. Î</w:t>
      </w:r>
      <w:r w:rsidR="00A24FD5" w:rsidRPr="000F73B4">
        <w:rPr>
          <w:noProof/>
        </w:rPr>
        <w:t>nvălmă</w:t>
      </w:r>
      <w:r>
        <w:rPr>
          <w:noProof/>
        </w:rPr>
        <w:t>ş</w:t>
      </w:r>
      <w:r w:rsidR="00A24FD5" w:rsidRPr="000F73B4">
        <w:rPr>
          <w:noProof/>
        </w:rPr>
        <w:t>eală</w:t>
      </w:r>
      <w:r w:rsidR="00052EB5">
        <w:rPr>
          <w:noProof/>
        </w:rPr>
        <w:t>. S</w:t>
      </w:r>
      <w:r w:rsidR="00A24FD5" w:rsidRPr="000F73B4">
        <w:rPr>
          <w:noProof/>
        </w:rPr>
        <w:t>trigăte. Un cal cabrează</w:t>
      </w:r>
      <w:r w:rsidR="00052EB5">
        <w:rPr>
          <w:noProof/>
        </w:rPr>
        <w:t>. S</w:t>
      </w:r>
      <w:r w:rsidR="00A24FD5" w:rsidRPr="000F73B4">
        <w:rPr>
          <w:noProof/>
        </w:rPr>
        <w:t>are în apă</w:t>
      </w:r>
      <w:r w:rsidR="00052EB5">
        <w:rPr>
          <w:noProof/>
        </w:rPr>
        <w:t>. S</w:t>
      </w:r>
      <w:r w:rsidR="00A24FD5" w:rsidRPr="000F73B4">
        <w:rPr>
          <w:noProof/>
        </w:rPr>
        <w:t>pahiul i se aga</w:t>
      </w:r>
      <w:r>
        <w:rPr>
          <w:noProof/>
        </w:rPr>
        <w:t>ţ</w:t>
      </w:r>
      <w:r w:rsidR="00A24FD5" w:rsidRPr="000F73B4">
        <w:rPr>
          <w:noProof/>
        </w:rPr>
        <w:t>ă de coadă</w:t>
      </w:r>
      <w:r w:rsidR="0004649E">
        <w:rPr>
          <w:noProof/>
        </w:rPr>
        <w:t>. Î</w:t>
      </w:r>
      <w:r w:rsidR="00A24FD5" w:rsidRPr="000F73B4">
        <w:rPr>
          <w:noProof/>
        </w:rPr>
        <w:t>nvălmă</w:t>
      </w:r>
      <w:r>
        <w:rPr>
          <w:noProof/>
        </w:rPr>
        <w:t>ş</w:t>
      </w:r>
      <w:r w:rsidR="00A24FD5" w:rsidRPr="000F73B4">
        <w:rPr>
          <w:noProof/>
        </w:rPr>
        <w:t>eala cre</w:t>
      </w:r>
      <w:r>
        <w:rPr>
          <w:noProof/>
        </w:rPr>
        <w:t>ş</w:t>
      </w:r>
      <w:r w:rsidR="00A24FD5" w:rsidRPr="000F73B4">
        <w:rPr>
          <w:noProof/>
        </w:rPr>
        <w:t>te</w:t>
      </w:r>
      <w:r w:rsidR="00517414">
        <w:rPr>
          <w:noProof/>
        </w:rPr>
        <w:t>.</w:t>
      </w:r>
      <w:r w:rsidR="009858D8">
        <w:rPr>
          <w:noProof/>
        </w:rPr>
        <w:t xml:space="preserve"> </w:t>
      </w:r>
      <w:r>
        <w:rPr>
          <w:noProof/>
        </w:rPr>
        <w:t>A</w:t>
      </w:r>
      <w:r w:rsidR="009858D8">
        <w:rPr>
          <w:noProof/>
        </w:rPr>
        <w:t xml:space="preserve">lţi </w:t>
      </w:r>
      <w:r w:rsidR="00A24FD5" w:rsidRPr="000F73B4">
        <w:rPr>
          <w:noProof/>
        </w:rPr>
        <w:t>cai se răstoarnă de pe pod. Priveghetorii aruncă făcliile între picioarele cailor</w:t>
      </w:r>
      <w:r w:rsidR="00517414">
        <w:rPr>
          <w:noProof/>
        </w:rPr>
        <w:t>. A</w:t>
      </w:r>
      <w:r w:rsidR="00C00087">
        <w:rPr>
          <w:noProof/>
        </w:rPr>
        <w:t xml:space="preserve">lţii </w:t>
      </w:r>
      <w:r w:rsidR="00A24FD5" w:rsidRPr="000F73B4">
        <w:rPr>
          <w:noProof/>
        </w:rPr>
        <w:t>le îndeasă sub b</w:t>
      </w:r>
      <w:r>
        <w:rPr>
          <w:noProof/>
        </w:rPr>
        <w:t>â</w:t>
      </w:r>
      <w:r w:rsidR="00A24FD5" w:rsidRPr="000F73B4">
        <w:rPr>
          <w:noProof/>
        </w:rPr>
        <w:t>rne</w:t>
      </w:r>
      <w:r w:rsidR="00052EB5">
        <w:rPr>
          <w:noProof/>
        </w:rPr>
        <w:t>. S</w:t>
      </w:r>
      <w:r w:rsidR="00A24FD5" w:rsidRPr="000F73B4">
        <w:rPr>
          <w:noProof/>
        </w:rPr>
        <w:t>e lasă scur</w:t>
      </w:r>
      <w:r>
        <w:rPr>
          <w:noProof/>
        </w:rPr>
        <w:t>ş</w:t>
      </w:r>
      <w:r w:rsidR="00A24FD5" w:rsidRPr="000F73B4">
        <w:rPr>
          <w:noProof/>
        </w:rPr>
        <w:t>i pe sub pod, ca um</w:t>
      </w:r>
      <w:r w:rsidR="00A24FD5" w:rsidRPr="000F73B4">
        <w:rPr>
          <w:noProof/>
        </w:rPr>
        <w:softHyphen/>
        <w:t>brele</w:t>
      </w:r>
      <w:r w:rsidR="00517414">
        <w:rPr>
          <w:noProof/>
        </w:rPr>
        <w:t>. A</w:t>
      </w:r>
      <w:r w:rsidR="00A24FD5" w:rsidRPr="000F73B4">
        <w:rPr>
          <w:noProof/>
        </w:rPr>
        <w:t>u ie</w:t>
      </w:r>
      <w:r>
        <w:rPr>
          <w:noProof/>
        </w:rPr>
        <w:t>ş</w:t>
      </w:r>
      <w:r w:rsidR="00A24FD5" w:rsidRPr="000F73B4">
        <w:rPr>
          <w:noProof/>
        </w:rPr>
        <w:t>it dincolo. Toate bărcile</w:t>
      </w:r>
      <w:r w:rsidR="00052EB5">
        <w:rPr>
          <w:noProof/>
        </w:rPr>
        <w:t>. S</w:t>
      </w:r>
      <w:r w:rsidR="00A24FD5" w:rsidRPr="000F73B4">
        <w:rPr>
          <w:noProof/>
        </w:rPr>
        <w:t>pahiii aruncă</w:t>
      </w:r>
      <w:r w:rsidR="009858D8">
        <w:rPr>
          <w:noProof/>
        </w:rPr>
        <w:t xml:space="preserve"> suliţele </w:t>
      </w:r>
      <w:r w:rsidR="00A24FD5" w:rsidRPr="000F73B4">
        <w:rPr>
          <w:noProof/>
        </w:rPr>
        <w:t>după ei. Gata</w:t>
      </w:r>
      <w:r w:rsidR="00052EB5">
        <w:rPr>
          <w:noProof/>
        </w:rPr>
        <w:t>. S</w:t>
      </w:r>
      <w:r w:rsidR="003E7BED">
        <w:rPr>
          <w:noProof/>
        </w:rPr>
        <w:t xml:space="preserve">unt </w:t>
      </w:r>
      <w:r w:rsidR="00A24FD5" w:rsidRPr="000F73B4">
        <w:rPr>
          <w:noProof/>
        </w:rPr>
        <w:t>departe. Plutesc repede spre galeră</w:t>
      </w:r>
      <w:r w:rsidR="00517414">
        <w:rPr>
          <w:noProof/>
        </w:rPr>
        <w:t>. A</w:t>
      </w:r>
      <w:r w:rsidR="00A24FD5" w:rsidRPr="000F73B4">
        <w:rPr>
          <w:noProof/>
        </w:rPr>
        <w:t>u ajuns-o</w:t>
      </w:r>
      <w:r w:rsidR="00517414">
        <w:rPr>
          <w:noProof/>
        </w:rPr>
        <w:t>. A</w:t>
      </w:r>
      <w:r w:rsidR="00A24FD5" w:rsidRPr="000F73B4">
        <w:rPr>
          <w:noProof/>
        </w:rPr>
        <w:t>runcă ghiarele de pisică</w:t>
      </w:r>
      <w:r w:rsidR="00052EB5">
        <w:rPr>
          <w:noProof/>
        </w:rPr>
        <w:t>. S</w:t>
      </w:r>
      <w:r w:rsidR="00A24FD5" w:rsidRPr="000F73B4">
        <w:rPr>
          <w:noProof/>
        </w:rPr>
        <w:t>e ca</w:t>
      </w:r>
      <w:r>
        <w:rPr>
          <w:noProof/>
        </w:rPr>
        <w:t>ţ</w:t>
      </w:r>
      <w:r w:rsidR="00A24FD5" w:rsidRPr="000F73B4">
        <w:rPr>
          <w:noProof/>
        </w:rPr>
        <w:t>ără pe bord</w:t>
      </w:r>
      <w:r w:rsidR="00052EB5">
        <w:rPr>
          <w:noProof/>
        </w:rPr>
        <w:t>. S</w:t>
      </w:r>
      <w:r w:rsidR="003E7BED">
        <w:rPr>
          <w:noProof/>
        </w:rPr>
        <w:t xml:space="preserve">unt </w:t>
      </w:r>
      <w:r w:rsidR="00A24FD5" w:rsidRPr="000F73B4">
        <w:rPr>
          <w:noProof/>
        </w:rPr>
        <w:t>sus. Luptă</w:t>
      </w:r>
      <w:r w:rsidR="00052EB5">
        <w:rPr>
          <w:noProof/>
        </w:rPr>
        <w:t>. S</w:t>
      </w:r>
      <w:r w:rsidR="00A24FD5" w:rsidRPr="000F73B4">
        <w:rPr>
          <w:noProof/>
        </w:rPr>
        <w:t>ăbii. Galera face o voltă pe loc. Prin cenu</w:t>
      </w:r>
      <w:r>
        <w:rPr>
          <w:noProof/>
        </w:rPr>
        <w:t>ş</w:t>
      </w:r>
      <w:r w:rsidR="00A24FD5" w:rsidRPr="000F73B4">
        <w:rPr>
          <w:noProof/>
        </w:rPr>
        <w:t>iul p</w:t>
      </w:r>
      <w:r>
        <w:rPr>
          <w:noProof/>
        </w:rPr>
        <w:t>â</w:t>
      </w:r>
      <w:r w:rsidR="00A24FD5" w:rsidRPr="000F73B4">
        <w:rPr>
          <w:noProof/>
        </w:rPr>
        <w:t>clos vede tunurile vărs</w:t>
      </w:r>
      <w:r>
        <w:rPr>
          <w:noProof/>
        </w:rPr>
        <w:t>â</w:t>
      </w:r>
      <w:r w:rsidR="00A24FD5" w:rsidRPr="000F73B4">
        <w:rPr>
          <w:noProof/>
        </w:rPr>
        <w:t>nd flăcări</w:t>
      </w:r>
      <w:r w:rsidR="001842E5">
        <w:rPr>
          <w:noProof/>
        </w:rPr>
        <w:t xml:space="preserve"> şi </w:t>
      </w:r>
      <w:r w:rsidR="00A24FD5" w:rsidRPr="000F73B4">
        <w:rPr>
          <w:noProof/>
        </w:rPr>
        <w:t xml:space="preserve">clăbuci de fum alb. </w:t>
      </w:r>
      <w:r w:rsidR="00EB6E14">
        <w:rPr>
          <w:noProof/>
        </w:rPr>
        <w:t>Vânător</w:t>
      </w:r>
      <w:r w:rsidR="00A24FD5" w:rsidRPr="000F73B4">
        <w:rPr>
          <w:noProof/>
        </w:rPr>
        <w:t xml:space="preserve">ii </w:t>
      </w:r>
      <w:r w:rsidR="007230A8">
        <w:rPr>
          <w:noProof/>
        </w:rPr>
        <w:t>domneşti</w:t>
      </w:r>
      <w:r w:rsidR="00A24FD5" w:rsidRPr="000F73B4">
        <w:rPr>
          <w:noProof/>
        </w:rPr>
        <w:t xml:space="preserve"> din gardă chiuie.</w:t>
      </w:r>
      <w:r w:rsidR="00C81EC9">
        <w:rPr>
          <w:noProof/>
        </w:rPr>
        <w:t xml:space="preserve"> </w:t>
      </w:r>
      <w:r>
        <w:rPr>
          <w:noProof/>
        </w:rPr>
        <w:t>Ş</w:t>
      </w:r>
      <w:r w:rsidR="00C81EC9">
        <w:rPr>
          <w:noProof/>
        </w:rPr>
        <w:t xml:space="preserve">ase </w:t>
      </w:r>
      <w:r w:rsidR="00A24FD5" w:rsidRPr="000F73B4">
        <w:rPr>
          <w:noProof/>
        </w:rPr>
        <w:t>ghiulele de tuci, ro</w:t>
      </w:r>
      <w:r>
        <w:rPr>
          <w:noProof/>
        </w:rPr>
        <w:t>ş</w:t>
      </w:r>
      <w:r w:rsidR="00A24FD5" w:rsidRPr="000F73B4">
        <w:rPr>
          <w:noProof/>
        </w:rPr>
        <w:t>ii, se rostogolesc prin văzduh spre tabăra lui Sinan.</w:t>
      </w:r>
      <w:r w:rsidR="00C81EC9">
        <w:rPr>
          <w:noProof/>
        </w:rPr>
        <w:t xml:space="preserve"> </w:t>
      </w:r>
      <w:r>
        <w:rPr>
          <w:noProof/>
        </w:rPr>
        <w:t>Ş</w:t>
      </w:r>
      <w:r w:rsidR="00C81EC9">
        <w:rPr>
          <w:noProof/>
        </w:rPr>
        <w:t xml:space="preserve">ase </w:t>
      </w:r>
      <w:r w:rsidR="00A24FD5" w:rsidRPr="000F73B4">
        <w:rPr>
          <w:noProof/>
        </w:rPr>
        <w:t xml:space="preserve">jerbe de apă clocotindă </w:t>
      </w:r>
      <w:r w:rsidR="000F73B4">
        <w:rPr>
          <w:noProof/>
        </w:rPr>
        <w:t>t</w:t>
      </w:r>
      <w:r>
        <w:rPr>
          <w:noProof/>
        </w:rPr>
        <w:t>âş</w:t>
      </w:r>
      <w:r w:rsidR="00A24FD5" w:rsidRPr="000F73B4">
        <w:rPr>
          <w:noProof/>
        </w:rPr>
        <w:t xml:space="preserve">nesc la cealaltă gură a podului, </w:t>
      </w:r>
      <w:r w:rsidR="0004649E">
        <w:rPr>
          <w:noProof/>
        </w:rPr>
        <w:t>lângă</w:t>
      </w:r>
      <w:r w:rsidR="00A24FD5" w:rsidRPr="000F73B4">
        <w:rPr>
          <w:noProof/>
        </w:rPr>
        <w:t xml:space="preserve"> malul bulgăresc. O nouă voltă. Galera în</w:t>
      </w:r>
      <w:r w:rsidR="00A24FD5" w:rsidRPr="000F73B4">
        <w:rPr>
          <w:noProof/>
        </w:rPr>
        <w:softHyphen/>
        <w:t>cearcă</w:t>
      </w:r>
      <w:r>
        <w:rPr>
          <w:noProof/>
        </w:rPr>
        <w:t xml:space="preserve"> </w:t>
      </w:r>
      <w:r w:rsidR="00A24FD5" w:rsidRPr="000F73B4">
        <w:rPr>
          <w:noProof/>
        </w:rPr>
        <w:t>să se pună travers pe sforul apei</w:t>
      </w:r>
      <w:r w:rsidR="00517414">
        <w:rPr>
          <w:noProof/>
        </w:rPr>
        <w:t>. A</w:t>
      </w:r>
      <w:r w:rsidR="00A24FD5" w:rsidRPr="000F73B4">
        <w:rPr>
          <w:noProof/>
        </w:rPr>
        <w:t>u capete de zei prive</w:t>
      </w:r>
      <w:r w:rsidR="00A24FD5" w:rsidRPr="000F73B4">
        <w:rPr>
          <w:noProof/>
        </w:rPr>
        <w:softHyphen/>
        <w:t>ghetorii. Vor să rupă podul, cu tunurile de la bord</w:t>
      </w:r>
      <w:r w:rsidR="00517414">
        <w:rPr>
          <w:noProof/>
        </w:rPr>
        <w:t>. A</w:t>
      </w:r>
      <w:r w:rsidR="00A24FD5" w:rsidRPr="000F73B4">
        <w:rPr>
          <w:noProof/>
        </w:rPr>
        <w:t>re să-i dă</w:t>
      </w:r>
      <w:r w:rsidR="00A24FD5" w:rsidRPr="000F73B4">
        <w:rPr>
          <w:noProof/>
        </w:rPr>
        <w:softHyphen/>
        <w:t>ruiască c-o slobozie domnească, cu vite</w:t>
      </w:r>
      <w:r w:rsidR="001842E5">
        <w:rPr>
          <w:noProof/>
        </w:rPr>
        <w:t xml:space="preserve"> şi </w:t>
      </w:r>
      <w:r>
        <w:rPr>
          <w:noProof/>
        </w:rPr>
        <w:t>scutiri de bir pe zece ani. «</w:t>
      </w:r>
      <w:r w:rsidR="00A24FD5" w:rsidRPr="000F73B4">
        <w:rPr>
          <w:noProof/>
        </w:rPr>
        <w:t>De ce nu mă la</w:t>
      </w:r>
      <w:r>
        <w:rPr>
          <w:noProof/>
        </w:rPr>
        <w:t>ş</w:t>
      </w:r>
      <w:r w:rsidR="00A24FD5" w:rsidRPr="000F73B4">
        <w:rPr>
          <w:noProof/>
        </w:rPr>
        <w:t>i, Dumnezeule Atotputernic să-mi răcoresc inima</w:t>
      </w:r>
      <w:r w:rsidR="00A24FD5" w:rsidRPr="000F73B4">
        <w:rPr>
          <w:noProof/>
          <w:u w:color="C00000"/>
        </w:rPr>
        <w:t>?»</w:t>
      </w:r>
      <w:r w:rsidR="00B8573D">
        <w:rPr>
          <w:noProof/>
          <w:u w:color="C00000"/>
        </w:rPr>
        <w:t xml:space="preserve">... </w:t>
      </w:r>
      <w:r w:rsidR="0004649E">
        <w:rPr>
          <w:noProof/>
          <w:u w:color="C00000"/>
        </w:rPr>
        <w:t>Î</w:t>
      </w:r>
      <w:r w:rsidR="00BC6DA2">
        <w:rPr>
          <w:noProof/>
          <w:u w:color="C00000"/>
        </w:rPr>
        <w:t xml:space="preserve">şi </w:t>
      </w:r>
      <w:r w:rsidR="00A24FD5" w:rsidRPr="000F73B4">
        <w:rPr>
          <w:noProof/>
          <w:u w:color="C00000"/>
        </w:rPr>
        <w:t xml:space="preserve">scoate </w:t>
      </w:r>
      <w:r w:rsidR="00A24FD5" w:rsidRPr="000F73B4">
        <w:rPr>
          <w:noProof/>
        </w:rPr>
        <w:t xml:space="preserve">gugiumanul. De peste Dunăre, jos </w:t>
      </w:r>
      <w:r w:rsidR="007230A8">
        <w:rPr>
          <w:noProof/>
        </w:rPr>
        <w:t>şi-</w:t>
      </w:r>
      <w:r w:rsidR="00A24FD5" w:rsidRPr="000F73B4">
        <w:rPr>
          <w:noProof/>
        </w:rPr>
        <w:t>nvălmă</w:t>
      </w:r>
      <w:r>
        <w:rPr>
          <w:noProof/>
        </w:rPr>
        <w:t>ş</w:t>
      </w:r>
      <w:r w:rsidR="00A24FD5" w:rsidRPr="000F73B4">
        <w:rPr>
          <w:noProof/>
        </w:rPr>
        <w:t>it, se rostogole</w:t>
      </w:r>
      <w:r>
        <w:rPr>
          <w:noProof/>
        </w:rPr>
        <w:t>ş</w:t>
      </w:r>
      <w:r w:rsidR="00A24FD5" w:rsidRPr="000F73B4">
        <w:rPr>
          <w:noProof/>
        </w:rPr>
        <w:t xml:space="preserve">te peste </w:t>
      </w:r>
      <w:r>
        <w:rPr>
          <w:noProof/>
        </w:rPr>
        <w:t>ţ</w:t>
      </w:r>
      <w:r w:rsidR="00A24FD5" w:rsidRPr="000F73B4">
        <w:rPr>
          <w:noProof/>
        </w:rPr>
        <w:t xml:space="preserve">ărm alt val de </w:t>
      </w:r>
      <w:r w:rsidR="007D73D4">
        <w:rPr>
          <w:noProof/>
        </w:rPr>
        <w:t>pâclă</w:t>
      </w:r>
      <w:r w:rsidR="00A24FD5" w:rsidRPr="000F73B4">
        <w:rPr>
          <w:noProof/>
        </w:rPr>
        <w:t xml:space="preserve">. Tăcut, rotitor </w:t>
      </w:r>
      <w:r w:rsidR="007230A8">
        <w:rPr>
          <w:noProof/>
        </w:rPr>
        <w:t>şi-</w:t>
      </w:r>
      <w:r w:rsidR="00A24FD5" w:rsidRPr="000F73B4">
        <w:rPr>
          <w:noProof/>
        </w:rPr>
        <w:t>nfuiorat, astupă cu fum umed</w:t>
      </w:r>
      <w:r w:rsidR="001842E5">
        <w:rPr>
          <w:noProof/>
        </w:rPr>
        <w:t xml:space="preserve"> şi</w:t>
      </w:r>
      <w:r w:rsidR="00FF5E85">
        <w:rPr>
          <w:noProof/>
        </w:rPr>
        <w:t xml:space="preserve"> nefiinţă</w:t>
      </w:r>
      <w:r w:rsidR="00A24FD5" w:rsidRPr="000F73B4">
        <w:rPr>
          <w:noProof/>
        </w:rPr>
        <w:t xml:space="preserve"> vălmă</w:t>
      </w:r>
      <w:r>
        <w:rPr>
          <w:noProof/>
        </w:rPr>
        <w:t>ş</w:t>
      </w:r>
      <w:r w:rsidR="00A24FD5" w:rsidRPr="000F73B4">
        <w:rPr>
          <w:noProof/>
        </w:rPr>
        <w:t>agul</w:t>
      </w:r>
      <w:r w:rsidR="001842E5">
        <w:rPr>
          <w:noProof/>
        </w:rPr>
        <w:t xml:space="preserve"> şi </w:t>
      </w:r>
      <w:r w:rsidR="00A24FD5" w:rsidRPr="000F73B4">
        <w:rPr>
          <w:noProof/>
        </w:rPr>
        <w:t>viermuiala de la pici</w:t>
      </w:r>
      <w:r>
        <w:rPr>
          <w:noProof/>
        </w:rPr>
        <w:t>orul priporului. Nu se mai vede</w:t>
      </w:r>
      <w:r w:rsidR="00A24FD5" w:rsidRPr="000F73B4">
        <w:rPr>
          <w:noProof/>
        </w:rPr>
        <w:t xml:space="preserve"> Dunărea. Răzbat doar fulge</w:t>
      </w:r>
      <w:r w:rsidR="00A24FD5" w:rsidRPr="000F73B4">
        <w:rPr>
          <w:noProof/>
        </w:rPr>
        <w:softHyphen/>
        <w:t>rele tunurilor de pe galeră. Balaurii de p</w:t>
      </w:r>
      <w:r>
        <w:rPr>
          <w:noProof/>
        </w:rPr>
        <w:t>â</w:t>
      </w:r>
      <w:r w:rsidR="00A24FD5" w:rsidRPr="000F73B4">
        <w:rPr>
          <w:noProof/>
        </w:rPr>
        <w:t xml:space="preserve">clă se-ncovoaie pe sub crengile răsucite ale sălciilor. </w:t>
      </w:r>
      <w:r w:rsidR="00A24FD5" w:rsidRPr="000F73B4">
        <w:rPr>
          <w:noProof/>
        </w:rPr>
        <w:lastRenderedPageBreak/>
        <w:t>Trag între el</w:t>
      </w:r>
      <w:r w:rsidR="001842E5">
        <w:rPr>
          <w:noProof/>
        </w:rPr>
        <w:t xml:space="preserve"> şi </w:t>
      </w:r>
      <w:r w:rsidR="00A24FD5" w:rsidRPr="000F73B4">
        <w:rPr>
          <w:noProof/>
        </w:rPr>
        <w:t>cei încle</w:t>
      </w:r>
      <w:r>
        <w:rPr>
          <w:noProof/>
        </w:rPr>
        <w:t>ş</w:t>
      </w:r>
      <w:r w:rsidR="00A24FD5" w:rsidRPr="000F73B4">
        <w:rPr>
          <w:noProof/>
        </w:rPr>
        <w:t>ta</w:t>
      </w:r>
      <w:r>
        <w:rPr>
          <w:noProof/>
        </w:rPr>
        <w:t>ţ</w:t>
      </w:r>
      <w:r w:rsidR="00A24FD5" w:rsidRPr="000F73B4">
        <w:rPr>
          <w:noProof/>
        </w:rPr>
        <w:t>i în luptă</w:t>
      </w:r>
      <w:r w:rsidR="00282C30">
        <w:rPr>
          <w:noProof/>
        </w:rPr>
        <w:t xml:space="preserve"> </w:t>
      </w:r>
      <w:r w:rsidR="007230A8">
        <w:rPr>
          <w:noProof/>
        </w:rPr>
        <w:t>şi-</w:t>
      </w:r>
      <w:r w:rsidR="00282C30">
        <w:rPr>
          <w:noProof/>
        </w:rPr>
        <w:t xml:space="preserve">n </w:t>
      </w:r>
      <w:r w:rsidR="00A24FD5" w:rsidRPr="000F73B4">
        <w:rPr>
          <w:noProof/>
        </w:rPr>
        <w:t xml:space="preserve">moarte, un zăbralnic plin de lacrimi. Nu </w:t>
      </w:r>
      <w:r w:rsidR="007230A8">
        <w:rPr>
          <w:noProof/>
        </w:rPr>
        <w:t>şi-</w:t>
      </w:r>
      <w:r w:rsidR="00A24FD5" w:rsidRPr="000F73B4">
        <w:rPr>
          <w:noProof/>
        </w:rPr>
        <w:t xml:space="preserve">a gustat răzbunarea </w:t>
      </w:r>
      <w:r w:rsidR="00EE01E7">
        <w:rPr>
          <w:noProof/>
        </w:rPr>
        <w:t>până</w:t>
      </w:r>
      <w:r w:rsidR="00A24FD5" w:rsidRPr="000F73B4">
        <w:rPr>
          <w:noProof/>
        </w:rPr>
        <w:t xml:space="preserve"> </w:t>
      </w:r>
      <w:r w:rsidR="00882273">
        <w:rPr>
          <w:noProof/>
        </w:rPr>
        <w:t>la capăt. Undeva, spre</w:t>
      </w:r>
      <w:r w:rsidR="00A24FD5" w:rsidRPr="000F73B4">
        <w:rPr>
          <w:noProof/>
        </w:rPr>
        <w:t xml:space="preserve"> Turbatul, ori spre Remu</w:t>
      </w:r>
      <w:r w:rsidR="000F73B4">
        <w:rPr>
          <w:noProof/>
        </w:rPr>
        <w:t>s</w:t>
      </w:r>
      <w:r w:rsidR="00A24FD5" w:rsidRPr="000F73B4">
        <w:rPr>
          <w:noProof/>
        </w:rPr>
        <w:t>, răsună o salvă de muschete</w:t>
      </w:r>
      <w:r w:rsidR="00B8573D">
        <w:rPr>
          <w:noProof/>
        </w:rPr>
        <w:t xml:space="preserve">... </w:t>
      </w:r>
      <w:r w:rsidR="00052EB5">
        <w:rPr>
          <w:noProof/>
        </w:rPr>
        <w:t>S</w:t>
      </w:r>
      <w:r w:rsidR="00A24FD5" w:rsidRPr="000F73B4">
        <w:rPr>
          <w:noProof/>
        </w:rPr>
        <w:t>igismund</w:t>
      </w:r>
      <w:r w:rsidR="00B8573D">
        <w:rPr>
          <w:noProof/>
        </w:rPr>
        <w:t xml:space="preserve">... </w:t>
      </w:r>
      <w:r w:rsidR="00A24FD5" w:rsidRPr="000F73B4">
        <w:rPr>
          <w:noProof/>
        </w:rPr>
        <w:t>Este după-amiaza zilei de miercuri 28 octombrie, de ziua</w:t>
      </w:r>
      <w:r w:rsidR="00F63165">
        <w:rPr>
          <w:noProof/>
        </w:rPr>
        <w:t xml:space="preserve"> sfântului </w:t>
      </w:r>
      <w:r w:rsidR="00A24FD5" w:rsidRPr="000F73B4">
        <w:rPr>
          <w:noProof/>
        </w:rPr>
        <w:t>mucenic Terentie</w:t>
      </w:r>
      <w:r w:rsidR="001842E5">
        <w:rPr>
          <w:noProof/>
        </w:rPr>
        <w:t xml:space="preserve"> şi </w:t>
      </w:r>
      <w:r w:rsidR="00A24FD5" w:rsidRPr="000F73B4">
        <w:rPr>
          <w:noProof/>
        </w:rPr>
        <w:t>a</w:t>
      </w:r>
      <w:r w:rsidR="00F63165">
        <w:rPr>
          <w:noProof/>
        </w:rPr>
        <w:t xml:space="preserve"> sfântului </w:t>
      </w:r>
      <w:r w:rsidR="00A24FD5" w:rsidRPr="000F73B4">
        <w:rPr>
          <w:noProof/>
        </w:rPr>
        <w:t>ie</w:t>
      </w:r>
      <w:r w:rsidR="00A24FD5" w:rsidRPr="000F73B4">
        <w:rPr>
          <w:noProof/>
        </w:rPr>
        <w:softHyphen/>
        <w:t>rarh Firmilian, cu</w:t>
      </w:r>
      <w:r w:rsidR="00C81EC9">
        <w:rPr>
          <w:noProof/>
        </w:rPr>
        <w:t xml:space="preserve"> puţin</w:t>
      </w:r>
      <w:r w:rsidR="00A24FD5" w:rsidRPr="000F73B4">
        <w:rPr>
          <w:noProof/>
        </w:rPr>
        <w:t xml:space="preserve"> înainte de ceasurile</w:t>
      </w:r>
      <w:r w:rsidR="00C81EC9">
        <w:rPr>
          <w:noProof/>
        </w:rPr>
        <w:t xml:space="preserve"> şase </w:t>
      </w:r>
      <w:r w:rsidR="00A24FD5" w:rsidRPr="000F73B4">
        <w:rPr>
          <w:noProof/>
        </w:rPr>
        <w:t>după-amiază</w:t>
      </w:r>
      <w:r w:rsidR="001842E5">
        <w:rPr>
          <w:noProof/>
        </w:rPr>
        <w:t xml:space="preserve"> şi </w:t>
      </w:r>
      <w:r w:rsidR="00A24FD5" w:rsidRPr="000F73B4">
        <w:rPr>
          <w:noProof/>
        </w:rPr>
        <w:t>dincolo de negurile care acoperă Dunărea, spre Vlăsia, ori</w:t>
      </w:r>
      <w:r w:rsidR="001842E5">
        <w:rPr>
          <w:noProof/>
        </w:rPr>
        <w:t xml:space="preserve"> şi </w:t>
      </w:r>
      <w:r w:rsidR="00A24FD5" w:rsidRPr="000F73B4">
        <w:rPr>
          <w:noProof/>
        </w:rPr>
        <w:t>mai departe, spre munte, vede o geană în</w:t>
      </w:r>
      <w:r w:rsidR="00F5060A">
        <w:rPr>
          <w:noProof/>
        </w:rPr>
        <w:t>sânge</w:t>
      </w:r>
      <w:r w:rsidR="00A24FD5" w:rsidRPr="000F73B4">
        <w:rPr>
          <w:noProof/>
        </w:rPr>
        <w:t>rată de nori</w:t>
      </w:r>
      <w:r w:rsidR="001842E5">
        <w:rPr>
          <w:noProof/>
        </w:rPr>
        <w:t xml:space="preserve"> şi </w:t>
      </w:r>
      <w:r w:rsidR="00882273">
        <w:rPr>
          <w:noProof/>
        </w:rPr>
        <w:t xml:space="preserve">cer, o </w:t>
      </w:r>
      <w:r w:rsidR="00505B73">
        <w:rPr>
          <w:noProof/>
        </w:rPr>
        <w:t>vâlv</w:t>
      </w:r>
      <w:r w:rsidR="00A24FD5" w:rsidRPr="000F73B4">
        <w:rPr>
          <w:noProof/>
        </w:rPr>
        <w:t xml:space="preserve">ătaie de </w:t>
      </w:r>
      <w:r w:rsidR="00F5060A">
        <w:rPr>
          <w:noProof/>
        </w:rPr>
        <w:t>sânge</w:t>
      </w:r>
      <w:r w:rsidR="001842E5">
        <w:rPr>
          <w:noProof/>
        </w:rPr>
        <w:t xml:space="preserve"> şi </w:t>
      </w:r>
      <w:r w:rsidR="00A24FD5" w:rsidRPr="000F73B4">
        <w:rPr>
          <w:noProof/>
        </w:rPr>
        <w:t xml:space="preserve">flăcări în care cade soarele, cade repede </w:t>
      </w:r>
      <w:r w:rsidR="007230A8">
        <w:rPr>
          <w:noProof/>
        </w:rPr>
        <w:t>şi-</w:t>
      </w:r>
      <w:r w:rsidR="00882273">
        <w:rPr>
          <w:noProof/>
        </w:rPr>
        <w:t>n</w:t>
      </w:r>
      <w:r w:rsidR="00505B73">
        <w:rPr>
          <w:noProof/>
        </w:rPr>
        <w:t>vâlv</w:t>
      </w:r>
      <w:r w:rsidR="00A24FD5" w:rsidRPr="000F73B4">
        <w:rPr>
          <w:noProof/>
        </w:rPr>
        <w:t xml:space="preserve">orat, o dungă </w:t>
      </w:r>
      <w:r w:rsidR="00F5060A">
        <w:rPr>
          <w:noProof/>
        </w:rPr>
        <w:t>sânge</w:t>
      </w:r>
      <w:r w:rsidR="00A24FD5" w:rsidRPr="000F73B4">
        <w:rPr>
          <w:noProof/>
        </w:rPr>
        <w:t>rie, o jumătate de soare, un glob întreg, ro</w:t>
      </w:r>
      <w:r w:rsidR="00A24FD5" w:rsidRPr="000F73B4">
        <w:rPr>
          <w:noProof/>
        </w:rPr>
        <w:softHyphen/>
        <w:t xml:space="preserve">tund, aninat o clipă deasupra golului, apoi totul, </w:t>
      </w:r>
      <w:r w:rsidR="00505B73">
        <w:rPr>
          <w:noProof/>
        </w:rPr>
        <w:t>vâlv</w:t>
      </w:r>
      <w:r w:rsidR="00A24FD5" w:rsidRPr="000F73B4">
        <w:rPr>
          <w:noProof/>
        </w:rPr>
        <w:t>ori</w:t>
      </w:r>
      <w:r w:rsidR="001842E5">
        <w:rPr>
          <w:noProof/>
        </w:rPr>
        <w:t xml:space="preserve"> şi </w:t>
      </w:r>
      <w:r w:rsidR="00A24FD5" w:rsidRPr="000F73B4">
        <w:rPr>
          <w:noProof/>
        </w:rPr>
        <w:t>soare scur</w:t>
      </w:r>
      <w:r w:rsidR="0004649E">
        <w:rPr>
          <w:noProof/>
        </w:rPr>
        <w:t>gând</w:t>
      </w:r>
      <w:r w:rsidR="00A24FD5" w:rsidRPr="000F73B4">
        <w:rPr>
          <w:noProof/>
        </w:rPr>
        <w:t>u-se repede în cenu</w:t>
      </w:r>
      <w:r>
        <w:rPr>
          <w:noProof/>
        </w:rPr>
        <w:t>ş</w:t>
      </w:r>
      <w:r w:rsidR="00A24FD5" w:rsidRPr="000F73B4">
        <w:rPr>
          <w:noProof/>
        </w:rPr>
        <w:t>iul acela de p</w:t>
      </w:r>
      <w:r>
        <w:rPr>
          <w:noProof/>
        </w:rPr>
        <w:t>â</w:t>
      </w:r>
      <w:r w:rsidR="00A24FD5" w:rsidRPr="000F73B4">
        <w:rPr>
          <w:noProof/>
        </w:rPr>
        <w:t>cle</w:t>
      </w:r>
      <w:r w:rsidR="001842E5">
        <w:rPr>
          <w:noProof/>
        </w:rPr>
        <w:t xml:space="preserve"> şi </w:t>
      </w:r>
      <w:r w:rsidR="00A24FD5" w:rsidRPr="000F73B4">
        <w:rPr>
          <w:noProof/>
        </w:rPr>
        <w:t>nefiin</w:t>
      </w:r>
      <w:r>
        <w:rPr>
          <w:noProof/>
        </w:rPr>
        <w:t>ţ</w:t>
      </w:r>
      <w:r w:rsidR="00882273">
        <w:rPr>
          <w:noProof/>
        </w:rPr>
        <w:t xml:space="preserve">ă, </w:t>
      </w:r>
      <w:r w:rsidR="007174A3">
        <w:rPr>
          <w:noProof/>
        </w:rPr>
        <w:t>lăsând</w:t>
      </w:r>
      <w:r w:rsidR="00A24FD5" w:rsidRPr="000F73B4">
        <w:rPr>
          <w:noProof/>
        </w:rPr>
        <w:t xml:space="preserve">u-l pe el singur, deasupra, cu steagul </w:t>
      </w:r>
      <w:r w:rsidR="0054431D">
        <w:rPr>
          <w:noProof/>
        </w:rPr>
        <w:t>Ţării Româneşti</w:t>
      </w:r>
      <w:r w:rsidR="00A24FD5" w:rsidRPr="000F73B4">
        <w:rPr>
          <w:noProof/>
        </w:rPr>
        <w:t xml:space="preserve">, gărzile de </w:t>
      </w:r>
      <w:r w:rsidR="00EB6E14">
        <w:rPr>
          <w:noProof/>
        </w:rPr>
        <w:t>vânător</w:t>
      </w:r>
      <w:r w:rsidR="00A24FD5" w:rsidRPr="000F73B4">
        <w:rPr>
          <w:noProof/>
        </w:rPr>
        <w:t>i călări</w:t>
      </w:r>
      <w:r w:rsidR="001842E5">
        <w:rPr>
          <w:noProof/>
        </w:rPr>
        <w:t xml:space="preserve"> şi </w:t>
      </w:r>
      <w:r w:rsidR="00A24FD5" w:rsidRPr="000F73B4">
        <w:rPr>
          <w:noProof/>
        </w:rPr>
        <w:t>sentimentul cople</w:t>
      </w:r>
      <w:r>
        <w:rPr>
          <w:noProof/>
        </w:rPr>
        <w:t>ş</w:t>
      </w:r>
      <w:r w:rsidR="00A24FD5" w:rsidRPr="000F73B4">
        <w:rPr>
          <w:noProof/>
        </w:rPr>
        <w:t>itor al biruin</w:t>
      </w:r>
      <w:r>
        <w:rPr>
          <w:noProof/>
        </w:rPr>
        <w:t>ţ</w:t>
      </w:r>
      <w:r w:rsidR="00A24FD5" w:rsidRPr="000F73B4">
        <w:rPr>
          <w:noProof/>
        </w:rPr>
        <w:t>ei, al ajungerii la Dunăre, din nou la Dunăre, de-acolo de unde l-a smuls Sinan, cu rădăcini cu tot, ori poate numai a-ncer</w:t>
      </w:r>
      <w:r>
        <w:rPr>
          <w:noProof/>
        </w:rPr>
        <w:t>-</w:t>
      </w:r>
      <w:r w:rsidR="00A24FD5" w:rsidRPr="000F73B4">
        <w:rPr>
          <w:noProof/>
        </w:rPr>
        <w:t xml:space="preserve">cat să-i smulgă rădăcinile </w:t>
      </w:r>
      <w:r>
        <w:rPr>
          <w:noProof/>
        </w:rPr>
        <w:t>ţ</w:t>
      </w:r>
      <w:r w:rsidR="00A24FD5" w:rsidRPr="000F73B4">
        <w:rPr>
          <w:noProof/>
        </w:rPr>
        <w:t>esute în h</w:t>
      </w:r>
      <w:r>
        <w:rPr>
          <w:noProof/>
        </w:rPr>
        <w:t>â</w:t>
      </w:r>
      <w:r w:rsidR="00A24FD5" w:rsidRPr="000F73B4">
        <w:rPr>
          <w:noProof/>
        </w:rPr>
        <w:t xml:space="preserve">rcile celor vechi, în scheletele lor, în huma cea mai </w:t>
      </w:r>
      <w:r w:rsidR="00087699">
        <w:rPr>
          <w:noProof/>
        </w:rPr>
        <w:t>adânc</w:t>
      </w:r>
      <w:r w:rsidR="00A24FD5" w:rsidRPr="000F73B4">
        <w:rPr>
          <w:noProof/>
        </w:rPr>
        <w:t>ă, aceea căreia trupu</w:t>
      </w:r>
      <w:r>
        <w:rPr>
          <w:noProof/>
        </w:rPr>
        <w:t>-</w:t>
      </w:r>
      <w:r w:rsidR="00A24FD5" w:rsidRPr="000F73B4">
        <w:rPr>
          <w:noProof/>
        </w:rPr>
        <w:t>rile lor i-au dat putere</w:t>
      </w:r>
      <w:r w:rsidR="001842E5">
        <w:rPr>
          <w:noProof/>
        </w:rPr>
        <w:t xml:space="preserve"> şi </w:t>
      </w:r>
      <w:r w:rsidR="00A24FD5" w:rsidRPr="000F73B4">
        <w:rPr>
          <w:noProof/>
        </w:rPr>
        <w:t>tărie,</w:t>
      </w:r>
      <w:r w:rsidR="00F63165">
        <w:rPr>
          <w:noProof/>
        </w:rPr>
        <w:t xml:space="preserve"> sfântă </w:t>
      </w:r>
      <w:r w:rsidR="00A24FD5" w:rsidRPr="000F73B4">
        <w:rPr>
          <w:noProof/>
        </w:rPr>
        <w:t>sfin</w:t>
      </w:r>
      <w:r>
        <w:rPr>
          <w:noProof/>
        </w:rPr>
        <w:t>ţ</w:t>
      </w:r>
      <w:r w:rsidR="00A24FD5" w:rsidRPr="000F73B4">
        <w:rPr>
          <w:noProof/>
        </w:rPr>
        <w:t>enie</w:t>
      </w:r>
      <w:r w:rsidR="001842E5">
        <w:rPr>
          <w:noProof/>
        </w:rPr>
        <w:t xml:space="preserve"> şi </w:t>
      </w:r>
      <w:r w:rsidR="00A24FD5" w:rsidRPr="000F73B4">
        <w:rPr>
          <w:noProof/>
        </w:rPr>
        <w:t>ve</w:t>
      </w:r>
      <w:r>
        <w:rPr>
          <w:noProof/>
        </w:rPr>
        <w:t>ş</w:t>
      </w:r>
      <w:r w:rsidR="00A24FD5" w:rsidRPr="000F73B4">
        <w:rPr>
          <w:noProof/>
        </w:rPr>
        <w:t>nicie.</w:t>
      </w:r>
    </w:p>
    <w:p w:rsidR="00621908" w:rsidRDefault="00621908" w:rsidP="002F1B13">
      <w:pPr>
        <w:pStyle w:val="NoSpacing"/>
        <w:jc w:val="both"/>
        <w:rPr>
          <w:rFonts w:cs="Times New Roman"/>
          <w:noProof/>
        </w:rPr>
      </w:pPr>
    </w:p>
    <w:p w:rsidR="00621908" w:rsidRDefault="00621908" w:rsidP="002F1B13">
      <w:pPr>
        <w:pStyle w:val="NoSpacing"/>
        <w:jc w:val="both"/>
        <w:rPr>
          <w:rFonts w:cs="Times New Roman"/>
          <w:noProof/>
        </w:rPr>
      </w:pPr>
    </w:p>
    <w:p w:rsidR="00A24FD5" w:rsidRDefault="00A24FD5" w:rsidP="002F1B13">
      <w:pPr>
        <w:pStyle w:val="NoSpacing"/>
        <w:jc w:val="both"/>
        <w:rPr>
          <w:noProof/>
        </w:rPr>
      </w:pPr>
      <w:r w:rsidRPr="000F73B4">
        <w:rPr>
          <w:noProof/>
        </w:rPr>
        <w:t xml:space="preserve">CAPITOLUL AL </w:t>
      </w:r>
      <w:r w:rsidR="00621908">
        <w:rPr>
          <w:noProof/>
        </w:rPr>
        <w:t>Ş</w:t>
      </w:r>
      <w:r w:rsidRPr="000F73B4">
        <w:rPr>
          <w:noProof/>
        </w:rPr>
        <w:t>APTELEA</w:t>
      </w:r>
    </w:p>
    <w:p w:rsidR="00882273" w:rsidRDefault="00882273" w:rsidP="002F1B13">
      <w:pPr>
        <w:pStyle w:val="NoSpacing"/>
        <w:jc w:val="both"/>
        <w:rPr>
          <w:noProof/>
        </w:rPr>
      </w:pPr>
    </w:p>
    <w:p w:rsidR="00621908" w:rsidRPr="000F73B4" w:rsidRDefault="00621908" w:rsidP="002F1B13">
      <w:pPr>
        <w:pStyle w:val="NoSpacing"/>
        <w:jc w:val="both"/>
        <w:rPr>
          <w:noProof/>
        </w:rPr>
      </w:pPr>
      <w:r>
        <w:rPr>
          <w:noProof/>
        </w:rPr>
        <w:t>1</w:t>
      </w:r>
    </w:p>
    <w:p w:rsidR="00A24FD5" w:rsidRPr="000F73B4" w:rsidRDefault="00882273" w:rsidP="002F1B13">
      <w:pPr>
        <w:pStyle w:val="NoSpacing"/>
        <w:jc w:val="both"/>
        <w:rPr>
          <w:noProof/>
        </w:rPr>
      </w:pPr>
      <w:r>
        <w:rPr>
          <w:noProof/>
        </w:rPr>
        <w:tab/>
      </w:r>
      <w:r w:rsidR="00A24FD5" w:rsidRPr="000F73B4">
        <w:rPr>
          <w:noProof/>
        </w:rPr>
        <w:t>Postul Crăciunului se lunge</w:t>
      </w:r>
      <w:r w:rsidR="00621908">
        <w:rPr>
          <w:noProof/>
        </w:rPr>
        <w:t>ş</w:t>
      </w:r>
      <w:r w:rsidR="00A24FD5" w:rsidRPr="000F73B4">
        <w:rPr>
          <w:noProof/>
        </w:rPr>
        <w:t>te fără zăpadă, cu toate c-o pre</w:t>
      </w:r>
      <w:r w:rsidR="00A24FD5" w:rsidRPr="000F73B4">
        <w:rPr>
          <w:noProof/>
        </w:rPr>
        <w:softHyphen/>
        <w:t>simte în văzduhul limpede, strălucitor de limpede, prin care mă</w:t>
      </w:r>
      <w:r w:rsidR="00A24FD5" w:rsidRPr="000F73B4">
        <w:rPr>
          <w:noProof/>
        </w:rPr>
        <w:softHyphen/>
        <w:t>tasea mor</w:t>
      </w:r>
      <w:r w:rsidR="00621908">
        <w:rPr>
          <w:noProof/>
        </w:rPr>
        <w:t>ţ</w:t>
      </w:r>
      <w:r w:rsidR="00A24FD5" w:rsidRPr="000F73B4">
        <w:rPr>
          <w:noProof/>
        </w:rPr>
        <w:t>ilor trece u</w:t>
      </w:r>
      <w:r w:rsidR="00621908">
        <w:rPr>
          <w:noProof/>
        </w:rPr>
        <w:t>ş</w:t>
      </w:r>
      <w:r w:rsidR="00A24FD5" w:rsidRPr="000F73B4">
        <w:rPr>
          <w:noProof/>
        </w:rPr>
        <w:t>or</w:t>
      </w:r>
      <w:r w:rsidR="001842E5">
        <w:rPr>
          <w:noProof/>
        </w:rPr>
        <w:t xml:space="preserve"> şi </w:t>
      </w:r>
      <w:r w:rsidR="00A24FD5" w:rsidRPr="000F73B4">
        <w:rPr>
          <w:noProof/>
        </w:rPr>
        <w:t xml:space="preserve">poleit. Nucii </w:t>
      </w:r>
      <w:r w:rsidR="007230A8">
        <w:rPr>
          <w:noProof/>
        </w:rPr>
        <w:t>şi-</w:t>
      </w:r>
      <w:r w:rsidR="00A24FD5" w:rsidRPr="000F73B4">
        <w:rPr>
          <w:noProof/>
        </w:rPr>
        <w:t>au lăpădat frunza</w:t>
      </w:r>
      <w:r w:rsidR="00517414">
        <w:rPr>
          <w:noProof/>
        </w:rPr>
        <w:t>. A</w:t>
      </w:r>
      <w:r w:rsidR="00A24FD5" w:rsidRPr="000F73B4">
        <w:rPr>
          <w:noProof/>
        </w:rPr>
        <w:t xml:space="preserve"> căzut</w:t>
      </w:r>
      <w:r w:rsidR="001842E5">
        <w:rPr>
          <w:noProof/>
        </w:rPr>
        <w:t xml:space="preserve"> şi </w:t>
      </w:r>
      <w:r w:rsidR="00A24FD5" w:rsidRPr="000F73B4">
        <w:rPr>
          <w:noProof/>
        </w:rPr>
        <w:t xml:space="preserve">frunza </w:t>
      </w:r>
      <w:r w:rsidR="00F5060A">
        <w:rPr>
          <w:noProof/>
        </w:rPr>
        <w:t>sânge</w:t>
      </w:r>
      <w:r w:rsidR="00A24FD5" w:rsidRPr="000F73B4">
        <w:rPr>
          <w:noProof/>
        </w:rPr>
        <w:t>rie a perilor din Livada Domnească</w:t>
      </w:r>
      <w:r w:rsidR="00517414">
        <w:rPr>
          <w:noProof/>
        </w:rPr>
        <w:t>. A</w:t>
      </w:r>
      <w:r w:rsidR="00A24FD5" w:rsidRPr="000F73B4">
        <w:rPr>
          <w:noProof/>
        </w:rPr>
        <w:t xml:space="preserve">laltăieri a fost </w:t>
      </w:r>
      <w:r w:rsidR="008A79E4">
        <w:rPr>
          <w:noProof/>
        </w:rPr>
        <w:t>Sfânt</w:t>
      </w:r>
      <w:r w:rsidR="00A24FD5" w:rsidRPr="000F73B4">
        <w:rPr>
          <w:noProof/>
        </w:rPr>
        <w:t>ul Nicolae, ziua lui Pătra</w:t>
      </w:r>
      <w:r w:rsidR="00621908">
        <w:rPr>
          <w:noProof/>
        </w:rPr>
        <w:t>ş</w:t>
      </w:r>
      <w:r w:rsidR="00A24FD5" w:rsidRPr="000F73B4">
        <w:rPr>
          <w:noProof/>
        </w:rPr>
        <w:t>cu</w:t>
      </w:r>
      <w:r w:rsidR="00517414">
        <w:rPr>
          <w:noProof/>
        </w:rPr>
        <w:t>. A</w:t>
      </w:r>
      <w:r w:rsidR="00A24FD5" w:rsidRPr="000F73B4">
        <w:rPr>
          <w:noProof/>
        </w:rPr>
        <w:t>u venit să i se închine coconului său feciorii boierimii</w:t>
      </w:r>
      <w:r w:rsidR="0080674B">
        <w:rPr>
          <w:noProof/>
        </w:rPr>
        <w:t xml:space="preserve">   - </w:t>
      </w:r>
      <w:r>
        <w:rPr>
          <w:noProof/>
        </w:rPr>
        <w:t>desigur n-a venit feciorul Chi</w:t>
      </w:r>
      <w:r w:rsidR="00621908">
        <w:rPr>
          <w:noProof/>
        </w:rPr>
        <w:t>sarului -,</w:t>
      </w:r>
      <w:r w:rsidR="00A24FD5" w:rsidRPr="000F73B4">
        <w:rPr>
          <w:noProof/>
        </w:rPr>
        <w:t xml:space="preserve"> au </w:t>
      </w:r>
      <w:r w:rsidR="00BC6DA2">
        <w:rPr>
          <w:noProof/>
        </w:rPr>
        <w:t>cânt</w:t>
      </w:r>
      <w:r w:rsidR="00A24FD5" w:rsidRPr="000F73B4">
        <w:rPr>
          <w:noProof/>
        </w:rPr>
        <w:t>at lăutele, s-a dăn</w:t>
      </w:r>
      <w:r w:rsidR="00621908">
        <w:rPr>
          <w:noProof/>
        </w:rPr>
        <w:t>ţ</w:t>
      </w:r>
      <w:r w:rsidR="00A24FD5" w:rsidRPr="000F73B4">
        <w:rPr>
          <w:noProof/>
        </w:rPr>
        <w:t>uit, mamele care-</w:t>
      </w:r>
      <w:r w:rsidR="00621908">
        <w:rPr>
          <w:noProof/>
        </w:rPr>
        <w:t>ş</w:t>
      </w:r>
      <w:r w:rsidR="00A24FD5" w:rsidRPr="000F73B4">
        <w:rPr>
          <w:noProof/>
        </w:rPr>
        <w:t xml:space="preserve">i tupilaseră </w:t>
      </w:r>
      <w:r w:rsidR="00A33564">
        <w:rPr>
          <w:noProof/>
        </w:rPr>
        <w:t>jupâniţe</w:t>
      </w:r>
      <w:r w:rsidR="00A24FD5" w:rsidRPr="000F73B4">
        <w:rPr>
          <w:noProof/>
        </w:rPr>
        <w:t>le prin funduri de codri ori prin cetă</w:t>
      </w:r>
      <w:r w:rsidR="00621908">
        <w:rPr>
          <w:noProof/>
        </w:rPr>
        <w:t>ţ</w:t>
      </w:r>
      <w:r w:rsidR="00A24FD5" w:rsidRPr="000F73B4">
        <w:rPr>
          <w:noProof/>
        </w:rPr>
        <w:t>ile săse</w:t>
      </w:r>
      <w:r w:rsidR="00621908">
        <w:rPr>
          <w:noProof/>
        </w:rPr>
        <w:t>ş</w:t>
      </w:r>
      <w:r w:rsidR="00A24FD5" w:rsidRPr="000F73B4">
        <w:rPr>
          <w:noProof/>
        </w:rPr>
        <w:t>ti, ori dincolo, la făgără</w:t>
      </w:r>
      <w:r w:rsidR="00621908">
        <w:rPr>
          <w:noProof/>
        </w:rPr>
        <w:t>ş</w:t>
      </w:r>
      <w:r w:rsidR="00A24FD5" w:rsidRPr="000F73B4">
        <w:rPr>
          <w:noProof/>
        </w:rPr>
        <w:t>eni, pe la ha</w:t>
      </w:r>
      <w:r w:rsidR="00621908">
        <w:rPr>
          <w:noProof/>
        </w:rPr>
        <w:t>ţ</w:t>
      </w:r>
      <w:r w:rsidR="00A24FD5" w:rsidRPr="000F73B4">
        <w:rPr>
          <w:noProof/>
        </w:rPr>
        <w:t>egani,</w:t>
      </w:r>
      <w:r w:rsidR="001842E5">
        <w:rPr>
          <w:noProof/>
        </w:rPr>
        <w:t xml:space="preserve"> şi </w:t>
      </w:r>
      <w:r w:rsidR="00A24FD5" w:rsidRPr="000F73B4">
        <w:rPr>
          <w:noProof/>
        </w:rPr>
        <w:t xml:space="preserve">le-au scos la vedere, îmbrăcate în </w:t>
      </w:r>
      <w:r w:rsidR="00621908">
        <w:rPr>
          <w:noProof/>
        </w:rPr>
        <w:t>i</w:t>
      </w:r>
      <w:r w:rsidR="00A24FD5" w:rsidRPr="000F73B4">
        <w:rPr>
          <w:noProof/>
        </w:rPr>
        <w:t>i cusute cu mărgăritare</w:t>
      </w:r>
      <w:r w:rsidR="001842E5">
        <w:rPr>
          <w:noProof/>
        </w:rPr>
        <w:t xml:space="preserve"> şi </w:t>
      </w:r>
      <w:r w:rsidR="00A24FD5" w:rsidRPr="000F73B4">
        <w:rPr>
          <w:noProof/>
        </w:rPr>
        <w:t>fir de aur, a fost o revărsare de tinere</w:t>
      </w:r>
      <w:r w:rsidR="00621908">
        <w:rPr>
          <w:noProof/>
        </w:rPr>
        <w:t>ţ</w:t>
      </w:r>
      <w:r w:rsidR="00A24FD5" w:rsidRPr="000F73B4">
        <w:rPr>
          <w:noProof/>
        </w:rPr>
        <w:t>e</w:t>
      </w:r>
      <w:r w:rsidR="001842E5">
        <w:rPr>
          <w:noProof/>
        </w:rPr>
        <w:t xml:space="preserve"> şi </w:t>
      </w:r>
      <w:r w:rsidR="00A24FD5" w:rsidRPr="000F73B4">
        <w:rPr>
          <w:noProof/>
        </w:rPr>
        <w:t>bogă</w:t>
      </w:r>
      <w:r w:rsidR="00621908">
        <w:rPr>
          <w:noProof/>
        </w:rPr>
        <w:t>ţ</w:t>
      </w:r>
      <w:r w:rsidR="00A24FD5" w:rsidRPr="000F73B4">
        <w:rPr>
          <w:noProof/>
        </w:rPr>
        <w:t>ie; iar el s-a sim</w:t>
      </w:r>
      <w:r w:rsidR="00621908">
        <w:rPr>
          <w:noProof/>
        </w:rPr>
        <w:t>ţ</w:t>
      </w:r>
      <w:r w:rsidR="00A24FD5" w:rsidRPr="000F73B4">
        <w:rPr>
          <w:noProof/>
        </w:rPr>
        <w:t>it hirsut</w:t>
      </w:r>
      <w:r w:rsidR="001842E5">
        <w:rPr>
          <w:noProof/>
        </w:rPr>
        <w:t xml:space="preserve"> şi </w:t>
      </w:r>
      <w:r w:rsidR="00A24FD5" w:rsidRPr="000F73B4">
        <w:rPr>
          <w:noProof/>
        </w:rPr>
        <w:t>bolovănos, înăcrit</w:t>
      </w:r>
      <w:r w:rsidR="001842E5">
        <w:rPr>
          <w:noProof/>
        </w:rPr>
        <w:t xml:space="preserve"> şi </w:t>
      </w:r>
      <w:r w:rsidR="00A24FD5" w:rsidRPr="000F73B4">
        <w:rPr>
          <w:noProof/>
        </w:rPr>
        <w:t>nelalocul lui</w:t>
      </w:r>
      <w:r w:rsidR="0004649E">
        <w:rPr>
          <w:noProof/>
        </w:rPr>
        <w:t>. Î</w:t>
      </w:r>
      <w:r w:rsidR="00A24FD5" w:rsidRPr="000F73B4">
        <w:rPr>
          <w:noProof/>
        </w:rPr>
        <w:t xml:space="preserve">i place plimbarea prin </w:t>
      </w:r>
      <w:r w:rsidR="00147CE0">
        <w:rPr>
          <w:noProof/>
        </w:rPr>
        <w:t>târg</w:t>
      </w:r>
      <w:r w:rsidR="00A24FD5" w:rsidRPr="000F73B4">
        <w:rPr>
          <w:noProof/>
        </w:rPr>
        <w:t>, în car</w:t>
      </w:r>
      <w:r w:rsidR="00621908">
        <w:rPr>
          <w:noProof/>
        </w:rPr>
        <w:t>â</w:t>
      </w:r>
      <w:r w:rsidR="00A24FD5" w:rsidRPr="000F73B4">
        <w:rPr>
          <w:noProof/>
        </w:rPr>
        <w:t>ta deschisă, trasă de</w:t>
      </w:r>
      <w:r w:rsidR="00C81EC9">
        <w:rPr>
          <w:noProof/>
        </w:rPr>
        <w:t xml:space="preserve"> şase </w:t>
      </w:r>
      <w:r w:rsidR="00A24FD5" w:rsidRPr="000F73B4">
        <w:rPr>
          <w:noProof/>
        </w:rPr>
        <w:t>cai albi, în după-amiaza asta senină</w:t>
      </w:r>
      <w:r w:rsidR="001842E5">
        <w:rPr>
          <w:noProof/>
        </w:rPr>
        <w:t xml:space="preserve"> şi </w:t>
      </w:r>
      <w:r w:rsidR="00A24FD5" w:rsidRPr="000F73B4">
        <w:rPr>
          <w:noProof/>
        </w:rPr>
        <w:t>însorită a cuvio</w:t>
      </w:r>
      <w:r w:rsidR="00621908">
        <w:rPr>
          <w:noProof/>
        </w:rPr>
        <w:t>ş</w:t>
      </w:r>
      <w:r w:rsidR="00A24FD5" w:rsidRPr="000F73B4">
        <w:rPr>
          <w:noProof/>
        </w:rPr>
        <w:t>ilor Patapie, Sofronie</w:t>
      </w:r>
      <w:r w:rsidR="001842E5">
        <w:rPr>
          <w:noProof/>
        </w:rPr>
        <w:t xml:space="preserve"> şi </w:t>
      </w:r>
      <w:r w:rsidR="00A24FD5" w:rsidRPr="000F73B4">
        <w:rPr>
          <w:noProof/>
        </w:rPr>
        <w:t>Cezar</w:t>
      </w:r>
      <w:r w:rsidR="00052EB5">
        <w:rPr>
          <w:noProof/>
        </w:rPr>
        <w:t>. S</w:t>
      </w:r>
      <w:r w:rsidR="00A24FD5" w:rsidRPr="000F73B4">
        <w:rPr>
          <w:noProof/>
        </w:rPr>
        <w:t>e sile</w:t>
      </w:r>
      <w:r w:rsidR="00621908">
        <w:rPr>
          <w:noProof/>
        </w:rPr>
        <w:t>ş</w:t>
      </w:r>
      <w:r w:rsidR="00A24FD5" w:rsidRPr="000F73B4">
        <w:rPr>
          <w:noProof/>
        </w:rPr>
        <w:t>te să-i asculte pe cei doi, a</w:t>
      </w:r>
      <w:r w:rsidR="00621908">
        <w:rPr>
          <w:noProof/>
        </w:rPr>
        <w:t>ş</w:t>
      </w:r>
      <w:r w:rsidR="00A24FD5" w:rsidRPr="000F73B4">
        <w:rPr>
          <w:noProof/>
        </w:rPr>
        <w:t>eza</w:t>
      </w:r>
      <w:r w:rsidR="00621908">
        <w:rPr>
          <w:noProof/>
        </w:rPr>
        <w:t>ţ</w:t>
      </w:r>
      <w:r w:rsidR="00A24FD5" w:rsidRPr="000F73B4">
        <w:rPr>
          <w:noProof/>
        </w:rPr>
        <w:t>i pe scău</w:t>
      </w:r>
      <w:r w:rsidR="00A24FD5" w:rsidRPr="000F73B4">
        <w:rPr>
          <w:noProof/>
        </w:rPr>
        <w:softHyphen/>
        <w:t xml:space="preserve">nel la picioarele lui, Mina </w:t>
      </w:r>
      <w:r w:rsidR="00A24FD5" w:rsidRPr="000F73B4">
        <w:rPr>
          <w:noProof/>
        </w:rPr>
        <w:lastRenderedPageBreak/>
        <w:t>zugravul</w:t>
      </w:r>
      <w:r w:rsidR="001842E5">
        <w:rPr>
          <w:noProof/>
        </w:rPr>
        <w:t xml:space="preserve"> şi </w:t>
      </w:r>
      <w:r w:rsidR="00A24FD5" w:rsidRPr="000F73B4">
        <w:rPr>
          <w:noProof/>
        </w:rPr>
        <w:t>jude</w:t>
      </w:r>
      <w:r w:rsidR="00621908">
        <w:rPr>
          <w:noProof/>
        </w:rPr>
        <w:t>ţ</w:t>
      </w:r>
      <w:r w:rsidR="00A24FD5" w:rsidRPr="000F73B4">
        <w:rPr>
          <w:noProof/>
        </w:rPr>
        <w:t>ul Todericiu, plesnind de fală în bărboiul uns proaspăt cu unt r</w:t>
      </w:r>
      <w:r w:rsidR="00621908">
        <w:rPr>
          <w:noProof/>
        </w:rPr>
        <w:t>â</w:t>
      </w:r>
      <w:r w:rsidR="00A24FD5" w:rsidRPr="000F73B4">
        <w:rPr>
          <w:noProof/>
        </w:rPr>
        <w:t>nced, probabil în cinstea acestei intimită</w:t>
      </w:r>
      <w:r w:rsidR="000F73B4">
        <w:rPr>
          <w:noProof/>
        </w:rPr>
        <w:t>t</w:t>
      </w:r>
      <w:r w:rsidR="00A24FD5" w:rsidRPr="000F73B4">
        <w:rPr>
          <w:noProof/>
        </w:rPr>
        <w:t>i cu domnul său. Jude</w:t>
      </w:r>
      <w:r w:rsidR="00621908">
        <w:rPr>
          <w:noProof/>
        </w:rPr>
        <w:t>ţ</w:t>
      </w:r>
      <w:r w:rsidR="00A24FD5" w:rsidRPr="000F73B4">
        <w:rPr>
          <w:noProof/>
        </w:rPr>
        <w:t>ul Todericiu are ni</w:t>
      </w:r>
      <w:r w:rsidR="00621908">
        <w:rPr>
          <w:noProof/>
        </w:rPr>
        <w:t>ş</w:t>
      </w:r>
      <w:r w:rsidR="00A24FD5" w:rsidRPr="000F73B4">
        <w:rPr>
          <w:noProof/>
        </w:rPr>
        <w:t xml:space="preserve">te ochi vii, negri păcură, pe care-i </w:t>
      </w:r>
      <w:r w:rsidR="00621908">
        <w:rPr>
          <w:noProof/>
        </w:rPr>
        <w:t>ţ</w:t>
      </w:r>
      <w:r w:rsidR="00A24FD5" w:rsidRPr="000F73B4">
        <w:rPr>
          <w:noProof/>
        </w:rPr>
        <w:t xml:space="preserve">ine cuvios sub </w:t>
      </w:r>
      <w:r w:rsidR="00173E03">
        <w:rPr>
          <w:noProof/>
        </w:rPr>
        <w:t>sprâncene</w:t>
      </w:r>
      <w:r w:rsidR="00A24FD5" w:rsidRPr="000F73B4">
        <w:rPr>
          <w:noProof/>
        </w:rPr>
        <w:t xml:space="preserve">le stufoase. </w:t>
      </w:r>
      <w:r w:rsidR="00BC6DA2">
        <w:rPr>
          <w:noProof/>
        </w:rPr>
        <w:t>Când</w:t>
      </w:r>
      <w:r w:rsidR="00A24FD5" w:rsidRPr="000F73B4">
        <w:rPr>
          <w:noProof/>
        </w:rPr>
        <w:t xml:space="preserve"> nu se simte privit, </w:t>
      </w:r>
      <w:r w:rsidR="007230A8">
        <w:rPr>
          <w:noProof/>
        </w:rPr>
        <w:t>şi-</w:t>
      </w:r>
      <w:r w:rsidR="00A24FD5" w:rsidRPr="000F73B4">
        <w:rPr>
          <w:noProof/>
        </w:rPr>
        <w:t>i fulgeră în toate păr</w:t>
      </w:r>
      <w:r w:rsidR="00621908">
        <w:rPr>
          <w:noProof/>
        </w:rPr>
        <w:t>ţ</w:t>
      </w:r>
      <w:r w:rsidR="00A24FD5" w:rsidRPr="000F73B4">
        <w:rPr>
          <w:noProof/>
        </w:rPr>
        <w:t xml:space="preserve">ile, după care </w:t>
      </w:r>
      <w:r w:rsidR="007230A8">
        <w:rPr>
          <w:noProof/>
        </w:rPr>
        <w:t>şi-</w:t>
      </w:r>
      <w:r w:rsidR="00A24FD5" w:rsidRPr="000F73B4">
        <w:rPr>
          <w:noProof/>
        </w:rPr>
        <w:t>i as</w:t>
      </w:r>
      <w:r w:rsidR="00A24FD5" w:rsidRPr="000F73B4">
        <w:rPr>
          <w:noProof/>
        </w:rPr>
        <w:softHyphen/>
        <w:t>cunde</w:t>
      </w:r>
      <w:r w:rsidR="00445A3A">
        <w:rPr>
          <w:noProof/>
        </w:rPr>
        <w:t xml:space="preserve"> iarăşi</w:t>
      </w:r>
      <w:r w:rsidR="00A24FD5" w:rsidRPr="000F73B4">
        <w:rPr>
          <w:noProof/>
        </w:rPr>
        <w:t xml:space="preserve"> sub pleoape</w:t>
      </w:r>
      <w:r w:rsidR="001842E5">
        <w:rPr>
          <w:noProof/>
        </w:rPr>
        <w:t xml:space="preserve"> şi </w:t>
      </w:r>
      <w:r w:rsidR="00A24FD5" w:rsidRPr="000F73B4">
        <w:rPr>
          <w:noProof/>
        </w:rPr>
        <w:t xml:space="preserve">sub </w:t>
      </w:r>
      <w:r w:rsidR="00173E03">
        <w:rPr>
          <w:noProof/>
        </w:rPr>
        <w:t>sprâncene</w:t>
      </w:r>
      <w:r w:rsidR="00A24FD5" w:rsidRPr="000F73B4">
        <w:rPr>
          <w:noProof/>
        </w:rPr>
        <w:t>le sure. Este starostele isnafului armurierilor, de fapt al faurilor de săbii, scuturi, lănci, topoare</w:t>
      </w:r>
      <w:r w:rsidR="001842E5">
        <w:rPr>
          <w:noProof/>
        </w:rPr>
        <w:t xml:space="preserve"> şi </w:t>
      </w:r>
      <w:r w:rsidR="00A24FD5" w:rsidRPr="000F73B4">
        <w:rPr>
          <w:noProof/>
        </w:rPr>
        <w:t>buzdugane, isnaf odinioară pre</w:t>
      </w:r>
      <w:r w:rsidR="00621908">
        <w:rPr>
          <w:noProof/>
        </w:rPr>
        <w:t>ţ</w:t>
      </w:r>
      <w:r w:rsidR="00A24FD5" w:rsidRPr="000F73B4">
        <w:rPr>
          <w:noProof/>
        </w:rPr>
        <w:t>uit la Curte, păstrat în fruntea celorlalte ca un titlu de noble</w:t>
      </w:r>
      <w:r w:rsidR="00621908">
        <w:rPr>
          <w:noProof/>
        </w:rPr>
        <w:t>ţ</w:t>
      </w:r>
      <w:r w:rsidR="00A24FD5" w:rsidRPr="000F73B4">
        <w:rPr>
          <w:noProof/>
        </w:rPr>
        <w:t>e al fostei Cetă</w:t>
      </w:r>
      <w:r w:rsidR="00621908">
        <w:rPr>
          <w:noProof/>
        </w:rPr>
        <w:t>ţ</w:t>
      </w:r>
      <w:r w:rsidR="00A24FD5" w:rsidRPr="000F73B4">
        <w:rPr>
          <w:noProof/>
        </w:rPr>
        <w:t xml:space="preserve">i </w:t>
      </w:r>
      <w:r w:rsidR="007230A8">
        <w:rPr>
          <w:noProof/>
        </w:rPr>
        <w:t>domneşti</w:t>
      </w:r>
      <w:r w:rsidR="00B8573D">
        <w:rPr>
          <w:noProof/>
        </w:rPr>
        <w:t xml:space="preserve">... </w:t>
      </w:r>
      <w:r w:rsidR="00A24FD5" w:rsidRPr="000F73B4">
        <w:rPr>
          <w:noProof/>
        </w:rPr>
        <w:t>Caii albi ai atelajului, cu coamele</w:t>
      </w:r>
      <w:r w:rsidR="001842E5">
        <w:rPr>
          <w:noProof/>
        </w:rPr>
        <w:t xml:space="preserve"> şi </w:t>
      </w:r>
      <w:r w:rsidR="00A24FD5" w:rsidRPr="000F73B4">
        <w:rPr>
          <w:noProof/>
        </w:rPr>
        <w:t xml:space="preserve">cozile împletite pe fir de aur, </w:t>
      </w:r>
      <w:r w:rsidR="00621908">
        <w:rPr>
          <w:noProof/>
        </w:rPr>
        <w:t>ţ</w:t>
      </w:r>
      <w:r w:rsidR="00A24FD5" w:rsidRPr="000F73B4">
        <w:rPr>
          <w:noProof/>
        </w:rPr>
        <w:t>ăcăne caldar</w:t>
      </w:r>
      <w:r w:rsidR="00621908">
        <w:rPr>
          <w:noProof/>
        </w:rPr>
        <w:t>â</w:t>
      </w:r>
      <w:r w:rsidR="00A24FD5" w:rsidRPr="000F73B4">
        <w:rPr>
          <w:noProof/>
        </w:rPr>
        <w:t>mul, garda de ro</w:t>
      </w:r>
      <w:r w:rsidR="00621908">
        <w:rPr>
          <w:noProof/>
        </w:rPr>
        <w:t>ş</w:t>
      </w:r>
      <w:r w:rsidR="00A24FD5" w:rsidRPr="000F73B4">
        <w:rPr>
          <w:noProof/>
        </w:rPr>
        <w:t xml:space="preserve">ii </w:t>
      </w:r>
      <w:r w:rsidR="007230A8">
        <w:rPr>
          <w:noProof/>
        </w:rPr>
        <w:t>domneşti</w:t>
      </w:r>
      <w:r w:rsidR="00A24FD5" w:rsidRPr="000F73B4">
        <w:rPr>
          <w:noProof/>
        </w:rPr>
        <w:t xml:space="preserve"> de slujbă la cetate că</w:t>
      </w:r>
      <w:r w:rsidR="00A24FD5" w:rsidRPr="000F73B4">
        <w:rPr>
          <w:noProof/>
        </w:rPr>
        <w:softHyphen/>
        <w:t>lăre</w:t>
      </w:r>
      <w:r w:rsidR="00621908">
        <w:rPr>
          <w:noProof/>
        </w:rPr>
        <w:t>ş</w:t>
      </w:r>
      <w:r w:rsidR="00A24FD5" w:rsidRPr="000F73B4">
        <w:rPr>
          <w:noProof/>
        </w:rPr>
        <w:t>te la pas, cu suli</w:t>
      </w:r>
      <w:r w:rsidR="00621908">
        <w:rPr>
          <w:noProof/>
        </w:rPr>
        <w:t>ţ</w:t>
      </w:r>
      <w:r w:rsidR="00A24FD5" w:rsidRPr="000F73B4">
        <w:rPr>
          <w:noProof/>
        </w:rPr>
        <w:t xml:space="preserve">a la picior, iar aici, </w:t>
      </w:r>
      <w:r w:rsidR="0004649E">
        <w:rPr>
          <w:noProof/>
        </w:rPr>
        <w:t>lângă</w:t>
      </w:r>
      <w:r w:rsidR="00A24FD5" w:rsidRPr="000F73B4">
        <w:rPr>
          <w:noProof/>
        </w:rPr>
        <w:t xml:space="preserve"> </w:t>
      </w:r>
      <w:r w:rsidR="00092E60">
        <w:rPr>
          <w:noProof/>
        </w:rPr>
        <w:t>carâtă</w:t>
      </w:r>
      <w:r w:rsidR="00A24FD5" w:rsidRPr="000F73B4">
        <w:rPr>
          <w:noProof/>
        </w:rPr>
        <w:t>, călăre</w:t>
      </w:r>
      <w:r w:rsidR="00621908">
        <w:rPr>
          <w:noProof/>
        </w:rPr>
        <w:t>ş</w:t>
      </w:r>
      <w:r w:rsidR="00A24FD5" w:rsidRPr="000F73B4">
        <w:rPr>
          <w:noProof/>
        </w:rPr>
        <w:t xml:space="preserve">te Marcu. L-a regăsit, în </w:t>
      </w:r>
      <w:r w:rsidR="00CE2DB0">
        <w:rPr>
          <w:noProof/>
        </w:rPr>
        <w:t>sfârşit</w:t>
      </w:r>
      <w:r w:rsidR="00A24FD5" w:rsidRPr="000F73B4">
        <w:rPr>
          <w:noProof/>
        </w:rPr>
        <w:t xml:space="preserve">, pe feciorul pierdut al fratelui său straniu, Petre Cercel, </w:t>
      </w:r>
      <w:r w:rsidR="00621908">
        <w:rPr>
          <w:noProof/>
        </w:rPr>
        <w:t>î</w:t>
      </w:r>
      <w:r w:rsidR="00A24FD5" w:rsidRPr="000F73B4">
        <w:rPr>
          <w:noProof/>
        </w:rPr>
        <w:t>i place car</w:t>
      </w:r>
      <w:r w:rsidR="00621908">
        <w:rPr>
          <w:noProof/>
        </w:rPr>
        <w:t>â</w:t>
      </w:r>
      <w:r w:rsidR="00A24FD5" w:rsidRPr="000F73B4">
        <w:rPr>
          <w:noProof/>
        </w:rPr>
        <w:t>ta capitonată în piele ro</w:t>
      </w:r>
      <w:r w:rsidR="00621908">
        <w:rPr>
          <w:noProof/>
        </w:rPr>
        <w:t>ş</w:t>
      </w:r>
      <w:r w:rsidR="00A24FD5" w:rsidRPr="000F73B4">
        <w:rPr>
          <w:noProof/>
        </w:rPr>
        <w:t>ie, da</w:t>
      </w:r>
      <w:r w:rsidR="00A24FD5" w:rsidRPr="000F73B4">
        <w:rPr>
          <w:noProof/>
        </w:rPr>
        <w:softHyphen/>
        <w:t xml:space="preserve">rul lui Sigismund la plecarea din </w:t>
      </w:r>
      <w:r w:rsidR="003B2E56">
        <w:rPr>
          <w:noProof/>
        </w:rPr>
        <w:t>Ţara Românească</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Zisei, mări</w:t>
      </w:r>
      <w:r w:rsidR="00621908">
        <w:rPr>
          <w:noProof/>
        </w:rPr>
        <w:t>a</w:t>
      </w:r>
      <w:r w:rsidR="00A24FD5" w:rsidRPr="000F73B4">
        <w:rPr>
          <w:noProof/>
        </w:rPr>
        <w:t>-ta, că-n</w:t>
      </w:r>
      <w:r w:rsidR="00621908">
        <w:rPr>
          <w:noProof/>
        </w:rPr>
        <w:t>ţ</w:t>
      </w:r>
      <w:r w:rsidR="00A24FD5" w:rsidRPr="000F73B4">
        <w:rPr>
          <w:noProof/>
        </w:rPr>
        <w:t xml:space="preserve">elepciunea </w:t>
      </w:r>
      <w:r w:rsidR="00147CE0">
        <w:rPr>
          <w:noProof/>
        </w:rPr>
        <w:t>Târg</w:t>
      </w:r>
      <w:r w:rsidR="00A24FD5" w:rsidRPr="000F73B4">
        <w:rPr>
          <w:noProof/>
        </w:rPr>
        <w:t>ovi</w:t>
      </w:r>
      <w:r w:rsidR="00621908">
        <w:rPr>
          <w:noProof/>
        </w:rPr>
        <w:t>ş</w:t>
      </w:r>
      <w:r w:rsidR="00A24FD5" w:rsidRPr="000F73B4">
        <w:rPr>
          <w:noProof/>
        </w:rPr>
        <w:t>tii stătu acolo, că primi, fără să urgisească, me</w:t>
      </w:r>
      <w:r w:rsidR="00621908">
        <w:rPr>
          <w:noProof/>
        </w:rPr>
        <w:t>ş</w:t>
      </w:r>
      <w:r w:rsidR="00A24FD5" w:rsidRPr="000F73B4">
        <w:rPr>
          <w:noProof/>
        </w:rPr>
        <w:t>te</w:t>
      </w:r>
      <w:r w:rsidR="00621908">
        <w:rPr>
          <w:noProof/>
        </w:rPr>
        <w:t>ş</w:t>
      </w:r>
      <w:r w:rsidR="00A24FD5" w:rsidRPr="000F73B4">
        <w:rPr>
          <w:noProof/>
        </w:rPr>
        <w:t>aguri</w:t>
      </w:r>
      <w:r w:rsidR="001842E5">
        <w:rPr>
          <w:noProof/>
        </w:rPr>
        <w:t xml:space="preserve"> şi </w:t>
      </w:r>
      <w:r w:rsidR="00A24FD5" w:rsidRPr="000F73B4">
        <w:rPr>
          <w:noProof/>
        </w:rPr>
        <w:t>negu</w:t>
      </w:r>
      <w:r w:rsidR="00621908">
        <w:rPr>
          <w:noProof/>
        </w:rPr>
        <w:t>ţ</w:t>
      </w:r>
      <w:r w:rsidR="00A24FD5" w:rsidRPr="000F73B4">
        <w:rPr>
          <w:noProof/>
        </w:rPr>
        <w:t>ători ori plugari ageri</w:t>
      </w:r>
      <w:r w:rsidR="001842E5">
        <w:rPr>
          <w:noProof/>
        </w:rPr>
        <w:t xml:space="preserve"> şi </w:t>
      </w:r>
      <w:r w:rsidR="00A24FD5" w:rsidRPr="000F73B4">
        <w:rPr>
          <w:noProof/>
        </w:rPr>
        <w:t>de-aici i se trase dulcea</w:t>
      </w:r>
      <w:r w:rsidR="00621908">
        <w:rPr>
          <w:noProof/>
        </w:rPr>
        <w:t>ţ</w:t>
      </w:r>
      <w:r w:rsidR="00A24FD5" w:rsidRPr="000F73B4">
        <w:rPr>
          <w:noProof/>
        </w:rPr>
        <w:t>a</w:t>
      </w:r>
      <w:r w:rsidR="001842E5">
        <w:rPr>
          <w:noProof/>
        </w:rPr>
        <w:t xml:space="preserve"> şi </w:t>
      </w:r>
      <w:r w:rsidR="00A24FD5" w:rsidRPr="000F73B4">
        <w:rPr>
          <w:noProof/>
        </w:rPr>
        <w:t>frumuse</w:t>
      </w:r>
      <w:r w:rsidR="00621908">
        <w:rPr>
          <w:noProof/>
        </w:rPr>
        <w:t>ţ</w:t>
      </w:r>
      <w:r w:rsidR="00A24FD5" w:rsidRPr="000F73B4">
        <w:rPr>
          <w:noProof/>
        </w:rPr>
        <w:t>ea</w:t>
      </w:r>
      <w:r w:rsidR="001842E5">
        <w:rPr>
          <w:noProof/>
        </w:rPr>
        <w:t xml:space="preserve"> şi </w:t>
      </w:r>
      <w:r w:rsidR="00A24FD5" w:rsidRPr="000F73B4">
        <w:rPr>
          <w:noProof/>
        </w:rPr>
        <w:t>tăria, măria-ta.</w:t>
      </w:r>
    </w:p>
    <w:p w:rsidR="00A24FD5" w:rsidRPr="000F73B4" w:rsidRDefault="0080674B" w:rsidP="002F1B13">
      <w:pPr>
        <w:pStyle w:val="NoSpacing"/>
        <w:jc w:val="both"/>
        <w:rPr>
          <w:noProof/>
        </w:rPr>
      </w:pPr>
      <w:r>
        <w:rPr>
          <w:noProof/>
        </w:rPr>
        <w:t xml:space="preserve">   - </w:t>
      </w:r>
      <w:r w:rsidR="00A24FD5" w:rsidRPr="000F73B4">
        <w:rPr>
          <w:noProof/>
        </w:rPr>
        <w:t>Ai limba dulce, jude</w:t>
      </w:r>
      <w:r w:rsidR="00621908">
        <w:rPr>
          <w:noProof/>
        </w:rPr>
        <w:t>ţ</w:t>
      </w:r>
      <w:r w:rsidR="00A24FD5" w:rsidRPr="000F73B4">
        <w:rPr>
          <w:noProof/>
        </w:rPr>
        <w:t>ule,</w:t>
      </w:r>
      <w:r w:rsidR="001842E5">
        <w:rPr>
          <w:noProof/>
        </w:rPr>
        <w:t xml:space="preserve"> şi </w:t>
      </w:r>
      <w:r w:rsidR="00621908">
        <w:rPr>
          <w:noProof/>
        </w:rPr>
        <w:t>ş</w:t>
      </w:r>
      <w:r w:rsidR="00A24FD5" w:rsidRPr="000F73B4">
        <w:rPr>
          <w:noProof/>
        </w:rPr>
        <w:t>tiu unde vrei s-ajungi.</w:t>
      </w:r>
    </w:p>
    <w:p w:rsidR="00A24FD5" w:rsidRPr="000F73B4" w:rsidRDefault="0080674B" w:rsidP="002F1B13">
      <w:pPr>
        <w:pStyle w:val="NoSpacing"/>
        <w:jc w:val="both"/>
        <w:rPr>
          <w:noProof/>
        </w:rPr>
      </w:pPr>
      <w:r>
        <w:rPr>
          <w:noProof/>
        </w:rPr>
        <w:t xml:space="preserve">   - </w:t>
      </w:r>
      <w:r w:rsidR="00A24FD5" w:rsidRPr="000F73B4">
        <w:rPr>
          <w:noProof/>
        </w:rPr>
        <w:t xml:space="preserve">Sărut dreapta, doamne. Dacă n-ai să </w:t>
      </w:r>
      <w:r w:rsidR="00621908">
        <w:rPr>
          <w:noProof/>
        </w:rPr>
        <w:t>ş</w:t>
      </w:r>
      <w:r w:rsidR="00A24FD5" w:rsidRPr="000F73B4">
        <w:rPr>
          <w:noProof/>
        </w:rPr>
        <w:t xml:space="preserve">tii măria ta, cine să </w:t>
      </w:r>
      <w:r w:rsidR="00621908">
        <w:rPr>
          <w:noProof/>
        </w:rPr>
        <w:t>ş</w:t>
      </w:r>
      <w:r w:rsidR="00A24FD5" w:rsidRPr="000F73B4">
        <w:rPr>
          <w:noProof/>
        </w:rPr>
        <w:t>tie!</w:t>
      </w:r>
      <w:r w:rsidR="00B8573D">
        <w:rPr>
          <w:noProof/>
        </w:rPr>
        <w:t xml:space="preserve">... </w:t>
      </w:r>
      <w:r w:rsidR="00A24FD5" w:rsidRPr="000F73B4">
        <w:rPr>
          <w:noProof/>
        </w:rPr>
        <w:t>Un biet jude</w:t>
      </w:r>
      <w:r w:rsidR="00621908">
        <w:rPr>
          <w:noProof/>
        </w:rPr>
        <w:t>ţ</w:t>
      </w:r>
      <w:r w:rsidR="00A24FD5" w:rsidRPr="000F73B4">
        <w:rPr>
          <w:noProof/>
        </w:rPr>
        <w:t xml:space="preserve"> ca mine, care nu făcui altceva toată via</w:t>
      </w:r>
      <w:r w:rsidR="00621908">
        <w:rPr>
          <w:noProof/>
        </w:rPr>
        <w:t>ţ</w:t>
      </w:r>
      <w:r w:rsidR="00A24FD5" w:rsidRPr="000F73B4">
        <w:rPr>
          <w:noProof/>
        </w:rPr>
        <w:t xml:space="preserve">a </w:t>
      </w:r>
      <w:r w:rsidR="009A158B">
        <w:rPr>
          <w:noProof/>
        </w:rPr>
        <w:t>decât</w:t>
      </w:r>
      <w:r w:rsidR="00A24FD5" w:rsidRPr="000F73B4">
        <w:rPr>
          <w:noProof/>
        </w:rPr>
        <w:t xml:space="preserve"> să bat cu barosu o</w:t>
      </w:r>
      <w:r w:rsidR="00621908">
        <w:rPr>
          <w:noProof/>
        </w:rPr>
        <w:t>ţ</w:t>
      </w:r>
      <w:r w:rsidR="00A24FD5" w:rsidRPr="000F73B4">
        <w:rPr>
          <w:noProof/>
        </w:rPr>
        <w:t>elu, să-l fac sabie?</w:t>
      </w:r>
      <w:r w:rsidR="00B8573D">
        <w:rPr>
          <w:noProof/>
        </w:rPr>
        <w:t xml:space="preserve">... </w:t>
      </w:r>
      <w:r w:rsidR="00A24FD5" w:rsidRPr="000F73B4">
        <w:rPr>
          <w:noProof/>
        </w:rPr>
        <w:t>Că făcui la săbii de erau destule pentru toate beregă</w:t>
      </w:r>
      <w:r w:rsidR="00621908">
        <w:rPr>
          <w:noProof/>
        </w:rPr>
        <w:t>ţ</w:t>
      </w:r>
      <w:r w:rsidR="00A24FD5" w:rsidRPr="000F73B4">
        <w:rPr>
          <w:noProof/>
        </w:rPr>
        <w:t xml:space="preserve">ile </w:t>
      </w:r>
      <w:r w:rsidR="00A42324">
        <w:rPr>
          <w:noProof/>
        </w:rPr>
        <w:t>împărăţie</w:t>
      </w:r>
      <w:r w:rsidR="00A24FD5" w:rsidRPr="000F73B4">
        <w:rPr>
          <w:noProof/>
        </w:rPr>
        <w:t>i, da' nu prea avu cine le a</w:t>
      </w:r>
      <w:r w:rsidR="00621908">
        <w:rPr>
          <w:noProof/>
        </w:rPr>
        <w:t>ţâţ</w:t>
      </w:r>
      <w:r w:rsidR="00A24FD5" w:rsidRPr="000F73B4">
        <w:rPr>
          <w:noProof/>
        </w:rPr>
        <w:t xml:space="preserve">a, măria-ta! Acu, slavă Domnului, se adeveri că săbiile Todericiului nu-s mai rele </w:t>
      </w:r>
      <w:r w:rsidR="009A158B">
        <w:rPr>
          <w:noProof/>
        </w:rPr>
        <w:t>decât</w:t>
      </w:r>
      <w:r w:rsidR="00A24FD5" w:rsidRPr="000F73B4">
        <w:rPr>
          <w:noProof/>
        </w:rPr>
        <w:t xml:space="preserve"> ale sa</w:t>
      </w:r>
      <w:r w:rsidR="00621908">
        <w:rPr>
          <w:noProof/>
        </w:rPr>
        <w:t>ş</w:t>
      </w:r>
      <w:r w:rsidR="00A24FD5" w:rsidRPr="000F73B4">
        <w:rPr>
          <w:noProof/>
        </w:rPr>
        <w:t xml:space="preserve">ilor, nici mai proaste </w:t>
      </w:r>
      <w:r w:rsidR="009A158B">
        <w:rPr>
          <w:noProof/>
        </w:rPr>
        <w:t>decât</w:t>
      </w:r>
      <w:r w:rsidR="00A24FD5" w:rsidRPr="000F73B4">
        <w:rPr>
          <w:noProof/>
        </w:rPr>
        <w:t xml:space="preserve"> ale arsanalelor de la Istanbul, ori ale covăliilor de la Ispahan. Ce s-ar mai înviora </w:t>
      </w:r>
      <w:r w:rsidR="00147CE0">
        <w:rPr>
          <w:noProof/>
        </w:rPr>
        <w:t>târg</w:t>
      </w:r>
      <w:r w:rsidR="00A24FD5" w:rsidRPr="000F73B4">
        <w:rPr>
          <w:noProof/>
        </w:rPr>
        <w:t>ul ăsta, dac-ai porunci măria ta ca tot ce se face pentru oaste, să se facă aici.</w:t>
      </w:r>
    </w:p>
    <w:p w:rsidR="00A24FD5" w:rsidRPr="000F73B4" w:rsidRDefault="0080674B" w:rsidP="002F1B13">
      <w:pPr>
        <w:pStyle w:val="NoSpacing"/>
        <w:jc w:val="both"/>
        <w:rPr>
          <w:noProof/>
        </w:rPr>
      </w:pPr>
      <w:r>
        <w:rPr>
          <w:noProof/>
        </w:rPr>
        <w:t xml:space="preserve">   - </w:t>
      </w:r>
      <w:r w:rsidR="00A24FD5" w:rsidRPr="000F73B4">
        <w:rPr>
          <w:noProof/>
        </w:rPr>
        <w:t>Uita</w:t>
      </w:r>
      <w:r w:rsidR="00621908">
        <w:rPr>
          <w:noProof/>
        </w:rPr>
        <w:t>ş</w:t>
      </w:r>
      <w:r w:rsidR="00A24FD5" w:rsidRPr="000F73B4">
        <w:rPr>
          <w:noProof/>
        </w:rPr>
        <w:t xml:space="preserve">i de </w:t>
      </w:r>
      <w:r w:rsidR="00EB6E14">
        <w:rPr>
          <w:noProof/>
        </w:rPr>
        <w:t>Bucureşti</w:t>
      </w:r>
      <w:r w:rsidR="00A24FD5" w:rsidRPr="000F73B4">
        <w:rPr>
          <w:noProof/>
        </w:rPr>
        <w:t>, jude</w:t>
      </w:r>
      <w:r w:rsidR="00621908">
        <w:rPr>
          <w:noProof/>
        </w:rPr>
        <w:t>ţ</w:t>
      </w:r>
      <w:r w:rsidR="00A24FD5" w:rsidRPr="000F73B4">
        <w:rPr>
          <w:noProof/>
        </w:rPr>
        <w:t>ule. De R</w:t>
      </w:r>
      <w:r w:rsidR="00621908">
        <w:rPr>
          <w:noProof/>
        </w:rPr>
        <w:t>â</w:t>
      </w:r>
      <w:r w:rsidR="00A24FD5" w:rsidRPr="000F73B4">
        <w:rPr>
          <w:noProof/>
        </w:rPr>
        <w:t>mnicu V</w:t>
      </w:r>
      <w:r w:rsidR="00621908">
        <w:rPr>
          <w:noProof/>
        </w:rPr>
        <w:t>â</w:t>
      </w:r>
      <w:r w:rsidR="00A24FD5" w:rsidRPr="000F73B4">
        <w:rPr>
          <w:noProof/>
        </w:rPr>
        <w:t>lcii. De Cra</w:t>
      </w:r>
      <w:r w:rsidR="00A24FD5" w:rsidRPr="000F73B4">
        <w:rPr>
          <w:noProof/>
        </w:rPr>
        <w:softHyphen/>
        <w:t>iova.</w:t>
      </w:r>
    </w:p>
    <w:p w:rsidR="00A24FD5" w:rsidRPr="000F73B4" w:rsidRDefault="0080674B" w:rsidP="002F1B13">
      <w:pPr>
        <w:pStyle w:val="NoSpacing"/>
        <w:jc w:val="both"/>
        <w:rPr>
          <w:noProof/>
        </w:rPr>
      </w:pPr>
      <w:r>
        <w:rPr>
          <w:noProof/>
        </w:rPr>
        <w:t xml:space="preserve">   - </w:t>
      </w:r>
      <w:r w:rsidR="00A24FD5" w:rsidRPr="000F73B4">
        <w:rPr>
          <w:noProof/>
        </w:rPr>
        <w:t>Vai de mine, măria-ta?! Dă-le</w:t>
      </w:r>
      <w:r w:rsidR="001842E5">
        <w:rPr>
          <w:noProof/>
        </w:rPr>
        <w:t xml:space="preserve"> şi </w:t>
      </w:r>
      <w:r w:rsidR="00621908">
        <w:rPr>
          <w:noProof/>
        </w:rPr>
        <w:t>l</w:t>
      </w:r>
      <w:r w:rsidR="00A24FD5" w:rsidRPr="000F73B4">
        <w:rPr>
          <w:noProof/>
        </w:rPr>
        <w:t xml:space="preserve">or, mai ales ălora de la </w:t>
      </w:r>
      <w:r w:rsidR="00EB6E14">
        <w:rPr>
          <w:noProof/>
        </w:rPr>
        <w:t>Bucureşti</w:t>
      </w:r>
      <w:r w:rsidR="00A24FD5" w:rsidRPr="000F73B4">
        <w:rPr>
          <w:noProof/>
        </w:rPr>
        <w:t>, să uite amărăciunea de le-o făcu</w:t>
      </w:r>
      <w:r w:rsidR="00621908">
        <w:rPr>
          <w:noProof/>
        </w:rPr>
        <w:t>ş</w:t>
      </w:r>
      <w:r w:rsidR="00A24FD5" w:rsidRPr="000F73B4">
        <w:rPr>
          <w:noProof/>
        </w:rPr>
        <w:t>i</w:t>
      </w:r>
      <w:r w:rsidR="00282C30">
        <w:rPr>
          <w:noProof/>
        </w:rPr>
        <w:t>. Ş</w:t>
      </w:r>
      <w:r w:rsidR="001842E5">
        <w:rPr>
          <w:noProof/>
        </w:rPr>
        <w:t xml:space="preserve">i </w:t>
      </w:r>
      <w:r w:rsidR="00A24FD5" w:rsidRPr="000F73B4">
        <w:rPr>
          <w:noProof/>
        </w:rPr>
        <w:t>ru</w:t>
      </w:r>
      <w:r w:rsidR="00621908">
        <w:rPr>
          <w:noProof/>
        </w:rPr>
        <w:t>ş</w:t>
      </w:r>
      <w:r w:rsidR="00A24FD5" w:rsidRPr="000F73B4">
        <w:rPr>
          <w:noProof/>
        </w:rPr>
        <w:t>inea.</w:t>
      </w:r>
    </w:p>
    <w:p w:rsidR="00A24FD5" w:rsidRPr="000F73B4" w:rsidRDefault="0080674B" w:rsidP="002F1B13">
      <w:pPr>
        <w:pStyle w:val="NoSpacing"/>
        <w:jc w:val="both"/>
        <w:rPr>
          <w:noProof/>
        </w:rPr>
      </w:pPr>
      <w:r>
        <w:rPr>
          <w:noProof/>
        </w:rPr>
        <w:t xml:space="preserve">   - </w:t>
      </w:r>
      <w:r w:rsidR="00A24FD5" w:rsidRPr="000F73B4">
        <w:rPr>
          <w:noProof/>
        </w:rPr>
        <w:t>Ce le făcui, Todericiule?</w:t>
      </w:r>
    </w:p>
    <w:p w:rsidR="00A24FD5" w:rsidRPr="000F73B4" w:rsidRDefault="00621908" w:rsidP="002F1B13">
      <w:pPr>
        <w:pStyle w:val="NoSpacing"/>
        <w:jc w:val="both"/>
        <w:rPr>
          <w:noProof/>
        </w:rPr>
      </w:pPr>
      <w:r>
        <w:rPr>
          <w:noProof/>
        </w:rPr>
        <w:tab/>
      </w:r>
      <w:r w:rsidR="00A24FD5" w:rsidRPr="000F73B4">
        <w:rPr>
          <w:noProof/>
        </w:rPr>
        <w:t>Prinde privirea repede, ho</w:t>
      </w:r>
      <w:r>
        <w:rPr>
          <w:noProof/>
        </w:rPr>
        <w:t>ţ</w:t>
      </w:r>
      <w:r w:rsidR="00A24FD5" w:rsidRPr="000F73B4">
        <w:rPr>
          <w:noProof/>
        </w:rPr>
        <w:t>ească a jude</w:t>
      </w:r>
      <w:r>
        <w:rPr>
          <w:noProof/>
        </w:rPr>
        <w:t>ţ</w:t>
      </w:r>
      <w:r w:rsidR="00A24FD5" w:rsidRPr="000F73B4">
        <w:rPr>
          <w:noProof/>
        </w:rPr>
        <w:t>ului care oftează sme</w:t>
      </w:r>
      <w:r w:rsidR="00A24FD5" w:rsidRPr="000F73B4">
        <w:rPr>
          <w:noProof/>
        </w:rPr>
        <w:softHyphen/>
        <w:t>rit</w:t>
      </w:r>
      <w:r w:rsidR="001842E5">
        <w:rPr>
          <w:noProof/>
        </w:rPr>
        <w:t xml:space="preserve"> şi </w:t>
      </w:r>
      <w:r w:rsidR="00A24FD5" w:rsidRPr="000F73B4">
        <w:rPr>
          <w:noProof/>
        </w:rPr>
        <w:t>se ascunde în spatele bărboiului.</w:t>
      </w:r>
    </w:p>
    <w:p w:rsidR="00A24FD5" w:rsidRPr="000F73B4" w:rsidRDefault="0080674B" w:rsidP="002F1B13">
      <w:pPr>
        <w:pStyle w:val="NoSpacing"/>
        <w:jc w:val="both"/>
        <w:rPr>
          <w:noProof/>
        </w:rPr>
      </w:pPr>
      <w:r>
        <w:rPr>
          <w:noProof/>
        </w:rPr>
        <w:t xml:space="preserve">   - </w:t>
      </w:r>
      <w:r w:rsidR="00A24FD5" w:rsidRPr="000F73B4">
        <w:rPr>
          <w:noProof/>
        </w:rPr>
        <w:t>Muta</w:t>
      </w:r>
      <w:r w:rsidR="00621908">
        <w:rPr>
          <w:noProof/>
        </w:rPr>
        <w:t>ş</w:t>
      </w:r>
      <w:r w:rsidR="00A24FD5" w:rsidRPr="000F73B4">
        <w:rPr>
          <w:noProof/>
        </w:rPr>
        <w:t>i scaunul domnesc unde fu din vechime</w:t>
      </w:r>
      <w:r w:rsidR="001842E5">
        <w:rPr>
          <w:noProof/>
        </w:rPr>
        <w:t xml:space="preserve"> şi </w:t>
      </w:r>
      <w:r w:rsidR="00A24FD5" w:rsidRPr="000F73B4">
        <w:rPr>
          <w:noProof/>
        </w:rPr>
        <w:t>fu cu sla</w:t>
      </w:r>
      <w:r w:rsidR="00750710">
        <w:rPr>
          <w:noProof/>
        </w:rPr>
        <w:t>-</w:t>
      </w:r>
      <w:r w:rsidR="00A24FD5" w:rsidRPr="000F73B4">
        <w:rPr>
          <w:noProof/>
        </w:rPr>
        <w:t>vă, măria-ta</w:t>
      </w:r>
      <w:r w:rsidR="00B8573D">
        <w:rPr>
          <w:noProof/>
        </w:rPr>
        <w:t xml:space="preserve">... </w:t>
      </w:r>
      <w:r w:rsidR="00A24FD5" w:rsidRPr="000F73B4">
        <w:rPr>
          <w:noProof/>
        </w:rPr>
        <w:t>Lasă-i pe ă</w:t>
      </w:r>
      <w:r w:rsidR="00621908">
        <w:rPr>
          <w:noProof/>
        </w:rPr>
        <w:t>ş</w:t>
      </w:r>
      <w:r w:rsidR="00A24FD5" w:rsidRPr="000F73B4">
        <w:rPr>
          <w:noProof/>
        </w:rPr>
        <w:t>tia care-</w:t>
      </w:r>
      <w:r w:rsidR="00621908">
        <w:rPr>
          <w:noProof/>
        </w:rPr>
        <w:t>ş</w:t>
      </w:r>
      <w:r w:rsidR="00A24FD5" w:rsidRPr="000F73B4">
        <w:rPr>
          <w:noProof/>
        </w:rPr>
        <w:t xml:space="preserve">i găsiră scăpare în </w:t>
      </w:r>
      <w:r w:rsidR="00147CE0">
        <w:rPr>
          <w:noProof/>
        </w:rPr>
        <w:t>târg</w:t>
      </w:r>
      <w:r w:rsidR="00A24FD5" w:rsidRPr="000F73B4">
        <w:rPr>
          <w:noProof/>
        </w:rPr>
        <w:t>, îi lăsăm</w:t>
      </w:r>
      <w:r w:rsidR="001842E5">
        <w:rPr>
          <w:noProof/>
        </w:rPr>
        <w:t xml:space="preserve"> şi </w:t>
      </w:r>
      <w:r w:rsidR="00A24FD5" w:rsidRPr="000F73B4">
        <w:rPr>
          <w:noProof/>
        </w:rPr>
        <w:t>noi vreo zece ani</w:t>
      </w:r>
      <w:r w:rsidR="001842E5">
        <w:rPr>
          <w:noProof/>
        </w:rPr>
        <w:t xml:space="preserve"> şi </w:t>
      </w:r>
      <w:r w:rsidR="00A24FD5" w:rsidRPr="000F73B4">
        <w:rPr>
          <w:noProof/>
        </w:rPr>
        <w:t xml:space="preserve">dacă n-o fi </w:t>
      </w:r>
      <w:r w:rsidR="00F077C6">
        <w:rPr>
          <w:noProof/>
        </w:rPr>
        <w:t>Târgovişte</w:t>
      </w:r>
      <w:r w:rsidR="00A24FD5" w:rsidRPr="000F73B4">
        <w:rPr>
          <w:noProof/>
        </w:rPr>
        <w:t>a de minunea lumii, să-mi iei capul, doamne.</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Aici ar trebui zidită o </w:t>
      </w:r>
      <w:r w:rsidR="00147CE0">
        <w:rPr>
          <w:noProof/>
        </w:rPr>
        <w:t>fân</w:t>
      </w:r>
      <w:r w:rsidR="00A24FD5" w:rsidRPr="000F73B4">
        <w:rPr>
          <w:noProof/>
        </w:rPr>
        <w:t>t</w:t>
      </w:r>
      <w:r w:rsidR="00621908">
        <w:rPr>
          <w:noProof/>
        </w:rPr>
        <w:t>â</w:t>
      </w:r>
      <w:r w:rsidR="00A24FD5" w:rsidRPr="000F73B4">
        <w:rPr>
          <w:noProof/>
        </w:rPr>
        <w:t>nă, măria-ta, spune Mina zu</w:t>
      </w:r>
      <w:r w:rsidR="00A24FD5" w:rsidRPr="000F73B4">
        <w:rPr>
          <w:noProof/>
        </w:rPr>
        <w:softHyphen/>
        <w:t>gravul</w:t>
      </w:r>
      <w:r w:rsidR="00B8573D">
        <w:rPr>
          <w:noProof/>
        </w:rPr>
        <w:t xml:space="preserve">... </w:t>
      </w:r>
      <w:r w:rsidR="00052EB5">
        <w:rPr>
          <w:noProof/>
        </w:rPr>
        <w:t>S</w:t>
      </w:r>
      <w:r w:rsidR="00A24FD5" w:rsidRPr="000F73B4">
        <w:rPr>
          <w:noProof/>
        </w:rPr>
        <w:t xml:space="preserve">-o facem din piatră, cu arcuri din lemn lucrat cu dalta, acoperită cu </w:t>
      </w:r>
      <w:r w:rsidR="000F73B4">
        <w:rPr>
          <w:noProof/>
        </w:rPr>
        <w:t>s</w:t>
      </w:r>
      <w:r w:rsidR="00A24FD5" w:rsidRPr="000F73B4">
        <w:rPr>
          <w:noProof/>
        </w:rPr>
        <w:t>i</w:t>
      </w:r>
      <w:r w:rsidR="000F73B4">
        <w:rPr>
          <w:noProof/>
        </w:rPr>
        <w:t>t</w:t>
      </w:r>
      <w:r w:rsidR="00A24FD5" w:rsidRPr="000F73B4">
        <w:rPr>
          <w:noProof/>
        </w:rPr>
        <w:t>ă</w:t>
      </w:r>
      <w:r w:rsidR="00282C30">
        <w:rPr>
          <w:noProof/>
        </w:rPr>
        <w:t xml:space="preserve"> şi-n </w:t>
      </w:r>
      <w:r w:rsidR="00A24FD5" w:rsidRPr="000F73B4">
        <w:rPr>
          <w:noProof/>
        </w:rPr>
        <w:t xml:space="preserve">boltă zugrăvită cu </w:t>
      </w:r>
      <w:r w:rsidR="008A79E4">
        <w:rPr>
          <w:noProof/>
        </w:rPr>
        <w:t>Sfânt</w:t>
      </w:r>
      <w:r w:rsidR="00A24FD5" w:rsidRPr="000F73B4">
        <w:rPr>
          <w:noProof/>
        </w:rPr>
        <w:t>ul Gheorghe uci</w:t>
      </w:r>
      <w:r w:rsidR="0004649E">
        <w:rPr>
          <w:noProof/>
        </w:rPr>
        <w:t>gând</w:t>
      </w:r>
      <w:r w:rsidR="00A24FD5" w:rsidRPr="000F73B4">
        <w:rPr>
          <w:noProof/>
        </w:rPr>
        <w:t xml:space="preserve"> balaurul. De </w:t>
      </w:r>
      <w:r w:rsidR="001B7455">
        <w:rPr>
          <w:noProof/>
        </w:rPr>
        <w:t>cât</w:t>
      </w:r>
      <w:r w:rsidR="00A24FD5" w:rsidRPr="000F73B4">
        <w:rPr>
          <w:noProof/>
        </w:rPr>
        <w:t xml:space="preserve">e ori îl zugrăvesc pe </w:t>
      </w:r>
      <w:r w:rsidR="003F1998">
        <w:rPr>
          <w:noProof/>
        </w:rPr>
        <w:t>s</w:t>
      </w:r>
      <w:r w:rsidR="008A79E4">
        <w:rPr>
          <w:noProof/>
        </w:rPr>
        <w:t>fânt</w:t>
      </w:r>
      <w:r w:rsidR="00A24FD5" w:rsidRPr="000F73B4">
        <w:rPr>
          <w:noProof/>
        </w:rPr>
        <w:t>, închid ochii</w:t>
      </w:r>
      <w:r w:rsidR="001842E5">
        <w:rPr>
          <w:noProof/>
        </w:rPr>
        <w:t xml:space="preserve"> şi </w:t>
      </w:r>
      <w:r w:rsidR="00A24FD5" w:rsidRPr="000F73B4">
        <w:rPr>
          <w:noProof/>
        </w:rPr>
        <w:t xml:space="preserve">nu văd altceva </w:t>
      </w:r>
      <w:r w:rsidR="009A158B">
        <w:rPr>
          <w:noProof/>
        </w:rPr>
        <w:t>decât</w:t>
      </w:r>
      <w:r w:rsidR="00A24FD5" w:rsidRPr="000F73B4">
        <w:rPr>
          <w:noProof/>
        </w:rPr>
        <w:t xml:space="preserve"> chipul măriei-tale. La o adică nu-i</w:t>
      </w:r>
      <w:r w:rsidR="003E7BED">
        <w:rPr>
          <w:noProof/>
        </w:rPr>
        <w:t xml:space="preserve"> niciun </w:t>
      </w:r>
      <w:r w:rsidR="00A24FD5" w:rsidRPr="000F73B4">
        <w:rPr>
          <w:noProof/>
        </w:rPr>
        <w:t>păcat, dacă</w:t>
      </w:r>
      <w:r w:rsidR="001842E5">
        <w:rPr>
          <w:noProof/>
        </w:rPr>
        <w:t xml:space="preserve"> şi </w:t>
      </w:r>
      <w:r w:rsidR="00A24FD5" w:rsidRPr="000F73B4">
        <w:rPr>
          <w:noProof/>
        </w:rPr>
        <w:t>al</w:t>
      </w:r>
      <w:r w:rsidR="003F1998">
        <w:rPr>
          <w:noProof/>
        </w:rPr>
        <w:t>ţ</w:t>
      </w:r>
      <w:r w:rsidR="00A24FD5" w:rsidRPr="000F73B4">
        <w:rPr>
          <w:noProof/>
        </w:rPr>
        <w:t>ii, zugravi cunoscu</w:t>
      </w:r>
      <w:r w:rsidR="003F1998">
        <w:rPr>
          <w:noProof/>
        </w:rPr>
        <w:t>ţ</w:t>
      </w:r>
      <w:r w:rsidR="00A24FD5" w:rsidRPr="000F73B4">
        <w:rPr>
          <w:noProof/>
        </w:rPr>
        <w:t>i în toată lumea, au văzut chipurile sfin</w:t>
      </w:r>
      <w:r w:rsidR="003F1998">
        <w:rPr>
          <w:noProof/>
        </w:rPr>
        <w:t>ţ</w:t>
      </w:r>
      <w:r w:rsidR="00A24FD5" w:rsidRPr="000F73B4">
        <w:rPr>
          <w:noProof/>
        </w:rPr>
        <w:t>ilor în chipurile celor pe care i-au iubit.</w:t>
      </w:r>
    </w:p>
    <w:p w:rsidR="00A24FD5" w:rsidRPr="000F73B4" w:rsidRDefault="003F1998" w:rsidP="002F1B13">
      <w:pPr>
        <w:pStyle w:val="NoSpacing"/>
        <w:jc w:val="both"/>
        <w:rPr>
          <w:noProof/>
        </w:rPr>
      </w:pPr>
      <w:r>
        <w:rPr>
          <w:noProof/>
        </w:rPr>
        <w:tab/>
      </w:r>
      <w:r w:rsidR="00A24FD5" w:rsidRPr="000F73B4">
        <w:rPr>
          <w:noProof/>
        </w:rPr>
        <w:t>Care pline cu bolovani de r</w:t>
      </w:r>
      <w:r>
        <w:rPr>
          <w:noProof/>
        </w:rPr>
        <w:t>â</w:t>
      </w:r>
      <w:r w:rsidR="00A24FD5" w:rsidRPr="000F73B4">
        <w:rPr>
          <w:noProof/>
        </w:rPr>
        <w:t xml:space="preserve">u, trase de boi zdraveni, </w:t>
      </w:r>
      <w:r w:rsidR="00EB6E14">
        <w:rPr>
          <w:noProof/>
        </w:rPr>
        <w:t>înjugaţi</w:t>
      </w:r>
      <w:r w:rsidR="00A24FD5" w:rsidRPr="000F73B4">
        <w:rPr>
          <w:noProof/>
        </w:rPr>
        <w:t xml:space="preserve"> </w:t>
      </w:r>
      <w:r w:rsidR="001B7455">
        <w:rPr>
          <w:noProof/>
        </w:rPr>
        <w:t>cât</w:t>
      </w:r>
      <w:r w:rsidR="00A24FD5" w:rsidRPr="000F73B4">
        <w:rPr>
          <w:noProof/>
        </w:rPr>
        <w:t>e patru. Ion Cîrje, surugiul rota</w:t>
      </w:r>
      <w:r>
        <w:rPr>
          <w:noProof/>
        </w:rPr>
        <w:t>ş</w:t>
      </w:r>
      <w:r w:rsidR="00A24FD5" w:rsidRPr="000F73B4">
        <w:rPr>
          <w:noProof/>
        </w:rPr>
        <w:t>, întoarce capul</w:t>
      </w:r>
      <w:r w:rsidR="0004649E">
        <w:rPr>
          <w:noProof/>
        </w:rPr>
        <w:t>. Î</w:t>
      </w:r>
      <w:r w:rsidR="00A24FD5" w:rsidRPr="000F73B4">
        <w:rPr>
          <w:noProof/>
        </w:rPr>
        <w:t>i</w:t>
      </w:r>
      <w:r w:rsidR="00143F75">
        <w:rPr>
          <w:noProof/>
        </w:rPr>
        <w:t xml:space="preserve"> ştie </w:t>
      </w:r>
      <w:r w:rsidR="00A24FD5" w:rsidRPr="000F73B4">
        <w:rPr>
          <w:noProof/>
        </w:rPr>
        <w:t xml:space="preserve">năravul </w:t>
      </w:r>
      <w:r w:rsidR="007230A8">
        <w:rPr>
          <w:noProof/>
        </w:rPr>
        <w:t>şi-</w:t>
      </w:r>
      <w:r w:rsidR="00A24FD5" w:rsidRPr="000F73B4">
        <w:rPr>
          <w:noProof/>
        </w:rPr>
        <w:t>i ghice</w:t>
      </w:r>
      <w:r>
        <w:rPr>
          <w:noProof/>
        </w:rPr>
        <w:t>ş</w:t>
      </w:r>
      <w:r w:rsidR="00A24FD5" w:rsidRPr="000F73B4">
        <w:rPr>
          <w:noProof/>
        </w:rPr>
        <w:t>te porunca din ochi</w:t>
      </w:r>
      <w:r w:rsidR="00052EB5">
        <w:rPr>
          <w:noProof/>
        </w:rPr>
        <w:t>. S</w:t>
      </w:r>
      <w:r w:rsidR="00A24FD5" w:rsidRPr="000F73B4">
        <w:rPr>
          <w:noProof/>
        </w:rPr>
        <w:t>trigă:</w:t>
      </w:r>
    </w:p>
    <w:p w:rsidR="00A24FD5" w:rsidRPr="000F73B4" w:rsidRDefault="0080674B" w:rsidP="002F1B13">
      <w:pPr>
        <w:pStyle w:val="NoSpacing"/>
        <w:jc w:val="both"/>
        <w:rPr>
          <w:noProof/>
        </w:rPr>
      </w:pPr>
      <w:r>
        <w:rPr>
          <w:noProof/>
        </w:rPr>
        <w:t xml:space="preserve">   - </w:t>
      </w:r>
      <w:r w:rsidR="00A24FD5" w:rsidRPr="000F73B4">
        <w:rPr>
          <w:noProof/>
        </w:rPr>
        <w:t>Pe loooc!</w:t>
      </w:r>
    </w:p>
    <w:p w:rsidR="00A24FD5" w:rsidRPr="000F73B4" w:rsidRDefault="003F1998" w:rsidP="002F1B13">
      <w:pPr>
        <w:pStyle w:val="NoSpacing"/>
        <w:jc w:val="both"/>
        <w:rPr>
          <w:noProof/>
        </w:rPr>
      </w:pPr>
      <w:r>
        <w:rPr>
          <w:noProof/>
        </w:rPr>
        <w:tab/>
      </w:r>
      <w:r w:rsidR="00A24FD5" w:rsidRPr="000F73B4">
        <w:rPr>
          <w:noProof/>
        </w:rPr>
        <w:t>Cei</w:t>
      </w:r>
      <w:r w:rsidR="00C81EC9">
        <w:rPr>
          <w:noProof/>
        </w:rPr>
        <w:t xml:space="preserve"> şase </w:t>
      </w:r>
      <w:r w:rsidR="00A24FD5" w:rsidRPr="000F73B4">
        <w:rPr>
          <w:noProof/>
        </w:rPr>
        <w:t>cai joacă în hamurile galbene, cu paftale de argint.</w:t>
      </w:r>
    </w:p>
    <w:p w:rsidR="00A24FD5" w:rsidRPr="000F73B4" w:rsidRDefault="0080674B" w:rsidP="002F1B13">
      <w:pPr>
        <w:pStyle w:val="NoSpacing"/>
        <w:jc w:val="both"/>
        <w:rPr>
          <w:rFonts w:cs="Times New Roman"/>
          <w:noProof/>
        </w:rPr>
      </w:pPr>
      <w:r>
        <w:rPr>
          <w:noProof/>
        </w:rPr>
        <w:t xml:space="preserve">   - </w:t>
      </w:r>
      <w:r w:rsidR="00A24FD5" w:rsidRPr="000F73B4">
        <w:rPr>
          <w:noProof/>
        </w:rPr>
        <w:t>Ce face</w:t>
      </w:r>
      <w:r w:rsidR="003F1998">
        <w:rPr>
          <w:noProof/>
        </w:rPr>
        <w:t>ţ</w:t>
      </w:r>
      <w:r w:rsidR="00A24FD5" w:rsidRPr="000F73B4">
        <w:rPr>
          <w:noProof/>
        </w:rPr>
        <w:t xml:space="preserve">i, oameni </w:t>
      </w:r>
      <w:r w:rsidR="00A24FD5" w:rsidRPr="000F73B4">
        <w:rPr>
          <w:noProof/>
          <w:u w:color="C00000"/>
        </w:rPr>
        <w:t xml:space="preserve">buni? </w:t>
      </w:r>
      <w:r w:rsidR="003F1998">
        <w:rPr>
          <w:noProof/>
          <w:u w:color="C00000"/>
        </w:rPr>
        <w:t>î</w:t>
      </w:r>
      <w:r w:rsidR="00A24FD5" w:rsidRPr="000F73B4">
        <w:rPr>
          <w:noProof/>
          <w:u w:color="C00000"/>
        </w:rPr>
        <w:t>ntreabă.</w:t>
      </w:r>
    </w:p>
    <w:p w:rsidR="00A24FD5" w:rsidRPr="000F73B4" w:rsidRDefault="0080674B" w:rsidP="002F1B13">
      <w:pPr>
        <w:pStyle w:val="NoSpacing"/>
        <w:jc w:val="both"/>
        <w:rPr>
          <w:noProof/>
        </w:rPr>
      </w:pPr>
      <w:r>
        <w:rPr>
          <w:noProof/>
        </w:rPr>
        <w:t xml:space="preserve">   - </w:t>
      </w:r>
      <w:r w:rsidR="00A24FD5" w:rsidRPr="000F73B4">
        <w:rPr>
          <w:noProof/>
        </w:rPr>
        <w:t>Posadă la cetate, măria-ta.</w:t>
      </w:r>
    </w:p>
    <w:p w:rsidR="00A24FD5" w:rsidRPr="000F73B4" w:rsidRDefault="0080674B" w:rsidP="002F1B13">
      <w:pPr>
        <w:pStyle w:val="NoSpacing"/>
        <w:jc w:val="both"/>
        <w:rPr>
          <w:noProof/>
        </w:rPr>
      </w:pPr>
      <w:r>
        <w:rPr>
          <w:noProof/>
        </w:rPr>
        <w:t xml:space="preserve">   - </w:t>
      </w:r>
      <w:r w:rsidR="00A24FD5" w:rsidRPr="000F73B4">
        <w:rPr>
          <w:noProof/>
        </w:rPr>
        <w:t xml:space="preserve">Vă veni </w:t>
      </w:r>
      <w:r w:rsidR="00C00087">
        <w:rPr>
          <w:noProof/>
        </w:rPr>
        <w:t>rând</w:t>
      </w:r>
      <w:r w:rsidR="00A24FD5" w:rsidRPr="000F73B4">
        <w:rPr>
          <w:noProof/>
        </w:rPr>
        <w:t>ul?</w:t>
      </w:r>
    </w:p>
    <w:p w:rsidR="00A24FD5" w:rsidRPr="000F73B4" w:rsidRDefault="0080674B" w:rsidP="002F1B13">
      <w:pPr>
        <w:pStyle w:val="NoSpacing"/>
        <w:jc w:val="both"/>
        <w:rPr>
          <w:noProof/>
        </w:rPr>
      </w:pPr>
      <w:r>
        <w:rPr>
          <w:noProof/>
        </w:rPr>
        <w:t xml:space="preserve">   - </w:t>
      </w:r>
      <w:r w:rsidR="00A24FD5" w:rsidRPr="000F73B4">
        <w:rPr>
          <w:noProof/>
        </w:rPr>
        <w:t xml:space="preserve">Ba! Ne luă peste </w:t>
      </w:r>
      <w:r w:rsidR="00C00087">
        <w:rPr>
          <w:noProof/>
        </w:rPr>
        <w:t>rând</w:t>
      </w:r>
      <w:r w:rsidR="00A24FD5" w:rsidRPr="000F73B4">
        <w:rPr>
          <w:noProof/>
        </w:rPr>
        <w:t>, căpitanul Racea.</w:t>
      </w:r>
    </w:p>
    <w:p w:rsidR="00A24FD5" w:rsidRPr="000F73B4" w:rsidRDefault="0080674B" w:rsidP="002F1B13">
      <w:pPr>
        <w:pStyle w:val="NoSpacing"/>
        <w:jc w:val="both"/>
        <w:rPr>
          <w:noProof/>
        </w:rPr>
      </w:pPr>
      <w:r>
        <w:rPr>
          <w:noProof/>
        </w:rPr>
        <w:t xml:space="preserve">   - </w:t>
      </w:r>
      <w:r w:rsidR="00A24FD5" w:rsidRPr="000F73B4">
        <w:rPr>
          <w:noProof/>
        </w:rPr>
        <w:t>Aolică, măria-ta, cu căpcăunul de căpitan ne vlăguim</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Trase la bolovani, de-</w:t>
      </w:r>
      <w:r w:rsidR="003F1998">
        <w:rPr>
          <w:noProof/>
        </w:rPr>
        <w:t>ţ</w:t>
      </w:r>
      <w:r w:rsidR="00A24FD5" w:rsidRPr="000F73B4">
        <w:rPr>
          <w:noProof/>
        </w:rPr>
        <w:t>i faci trei cetă</w:t>
      </w:r>
      <w:r w:rsidR="003F1998">
        <w:rPr>
          <w:noProof/>
        </w:rPr>
        <w:t>ţ</w:t>
      </w:r>
      <w:r w:rsidR="00A24FD5" w:rsidRPr="000F73B4">
        <w:rPr>
          <w:noProof/>
        </w:rPr>
        <w:t>i, nu una.</w:t>
      </w:r>
    </w:p>
    <w:p w:rsidR="00A24FD5" w:rsidRPr="000F73B4" w:rsidRDefault="0080674B" w:rsidP="002F1B13">
      <w:pPr>
        <w:pStyle w:val="NoSpacing"/>
        <w:jc w:val="both"/>
        <w:rPr>
          <w:noProof/>
        </w:rPr>
      </w:pPr>
      <w:r>
        <w:rPr>
          <w:noProof/>
        </w:rPr>
        <w:t xml:space="preserve">   - </w:t>
      </w:r>
      <w:r w:rsidR="00A24FD5" w:rsidRPr="000F73B4">
        <w:rPr>
          <w:noProof/>
        </w:rPr>
        <w:t>De unde s</w:t>
      </w:r>
      <w:r w:rsidR="003F1998">
        <w:rPr>
          <w:noProof/>
        </w:rPr>
        <w:t>u</w:t>
      </w:r>
      <w:r w:rsidR="00A24FD5" w:rsidRPr="000F73B4">
        <w:rPr>
          <w:noProof/>
        </w:rPr>
        <w:t>nte</w:t>
      </w:r>
      <w:r w:rsidR="003F1998">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Păi nu ne mai cuno</w:t>
      </w:r>
      <w:r w:rsidR="003F1998">
        <w:rPr>
          <w:noProof/>
        </w:rPr>
        <w:t>ş</w:t>
      </w:r>
      <w:r w:rsidR="00A24FD5" w:rsidRPr="000F73B4">
        <w:rPr>
          <w:noProof/>
        </w:rPr>
        <w:t xml:space="preserve">ti, că </w:t>
      </w:r>
      <w:r w:rsidR="003F1998">
        <w:rPr>
          <w:noProof/>
        </w:rPr>
        <w:t>s</w:t>
      </w:r>
      <w:r w:rsidR="00FC1D98">
        <w:rPr>
          <w:noProof/>
        </w:rPr>
        <w:t>untem</w:t>
      </w:r>
      <w:r w:rsidR="00A24FD5" w:rsidRPr="000F73B4">
        <w:rPr>
          <w:noProof/>
        </w:rPr>
        <w:t xml:space="preserve"> ăia de noapte, ai lu' Ion Cerbu sin Ghioagă, de-l lăsa</w:t>
      </w:r>
      <w:r w:rsidR="003F1998">
        <w:rPr>
          <w:noProof/>
        </w:rPr>
        <w:t>ş</w:t>
      </w:r>
      <w:r w:rsidR="00A24FD5" w:rsidRPr="000F73B4">
        <w:rPr>
          <w:noProof/>
        </w:rPr>
        <w:t>i căpitan la Cetă</w:t>
      </w:r>
      <w:r w:rsidR="003F1998">
        <w:rPr>
          <w:noProof/>
        </w:rPr>
        <w:t>ţ</w:t>
      </w:r>
      <w:r w:rsidR="00A24FD5" w:rsidRPr="000F73B4">
        <w:rPr>
          <w:noProof/>
        </w:rPr>
        <w:t>eni</w:t>
      </w:r>
      <w:r w:rsidR="001842E5">
        <w:rPr>
          <w:noProof/>
        </w:rPr>
        <w:t xml:space="preserve"> şi </w:t>
      </w:r>
      <w:r w:rsidR="00A24FD5" w:rsidRPr="000F73B4">
        <w:rPr>
          <w:noProof/>
        </w:rPr>
        <w:t>ne suge vlaga, că de-o lună nu facem dec</w:t>
      </w:r>
      <w:r w:rsidR="003F1998">
        <w:rPr>
          <w:noProof/>
        </w:rPr>
        <w:t>â</w:t>
      </w:r>
      <w:r w:rsidR="00A24FD5" w:rsidRPr="000F73B4">
        <w:rPr>
          <w:noProof/>
        </w:rPr>
        <w:t>t posăduim la cetă</w:t>
      </w:r>
      <w:r w:rsidR="003F1998">
        <w:rPr>
          <w:noProof/>
        </w:rPr>
        <w:t>ţ</w:t>
      </w:r>
      <w:r w:rsidR="00A24FD5" w:rsidRPr="000F73B4">
        <w:rPr>
          <w:noProof/>
        </w:rPr>
        <w:t>ile astea două. Parc-ai vrea să urci la Dumnezeu pe-un munte de piatră, măria-ta.</w:t>
      </w:r>
    </w:p>
    <w:p w:rsidR="00A24FD5" w:rsidRPr="000F73B4" w:rsidRDefault="0080674B" w:rsidP="002F1B13">
      <w:pPr>
        <w:pStyle w:val="NoSpacing"/>
        <w:jc w:val="both"/>
        <w:rPr>
          <w:noProof/>
        </w:rPr>
      </w:pPr>
      <w:r>
        <w:rPr>
          <w:noProof/>
        </w:rPr>
        <w:t xml:space="preserve">   - </w:t>
      </w:r>
      <w:r w:rsidR="00A24FD5" w:rsidRPr="000F73B4">
        <w:rPr>
          <w:noProof/>
        </w:rPr>
        <w:t>Nu-</w:t>
      </w:r>
      <w:r w:rsidR="003F1998">
        <w:rPr>
          <w:noProof/>
        </w:rPr>
        <w:t>ţ</w:t>
      </w:r>
      <w:r w:rsidR="00A24FD5" w:rsidRPr="000F73B4">
        <w:rPr>
          <w:noProof/>
        </w:rPr>
        <w:t>i place?</w:t>
      </w:r>
    </w:p>
    <w:p w:rsidR="00A24FD5" w:rsidRPr="000F73B4" w:rsidRDefault="0080674B" w:rsidP="002F1B13">
      <w:pPr>
        <w:pStyle w:val="NoSpacing"/>
        <w:jc w:val="both"/>
        <w:rPr>
          <w:noProof/>
        </w:rPr>
      </w:pPr>
      <w:r>
        <w:rPr>
          <w:noProof/>
        </w:rPr>
        <w:t xml:space="preserve">   - </w:t>
      </w:r>
      <w:r w:rsidR="00A24FD5" w:rsidRPr="000F73B4">
        <w:rPr>
          <w:noProof/>
        </w:rPr>
        <w:t>De plăcut, cum să-mi placă. Pusăi boii în genunchi.</w:t>
      </w:r>
    </w:p>
    <w:p w:rsidR="00A24FD5" w:rsidRPr="000F73B4" w:rsidRDefault="0080674B" w:rsidP="002F1B13">
      <w:pPr>
        <w:pStyle w:val="NoSpacing"/>
        <w:jc w:val="both"/>
        <w:rPr>
          <w:noProof/>
        </w:rPr>
      </w:pPr>
      <w:r>
        <w:rPr>
          <w:noProof/>
        </w:rPr>
        <w:t xml:space="preserve">   - </w:t>
      </w:r>
      <w:r w:rsidR="00A24FD5" w:rsidRPr="000F73B4">
        <w:rPr>
          <w:noProof/>
        </w:rPr>
        <w:t>Ai vrea să te pună</w:t>
      </w:r>
      <w:r w:rsidR="00C00087">
        <w:rPr>
          <w:noProof/>
        </w:rPr>
        <w:t xml:space="preserve"> alţii </w:t>
      </w:r>
      <w:r w:rsidR="00A24FD5" w:rsidRPr="000F73B4">
        <w:rPr>
          <w:noProof/>
        </w:rPr>
        <w:t>în genunchi pe tine?</w:t>
      </w:r>
    </w:p>
    <w:p w:rsidR="00A24FD5" w:rsidRPr="000F73B4" w:rsidRDefault="0080674B" w:rsidP="002F1B13">
      <w:pPr>
        <w:pStyle w:val="NoSpacing"/>
        <w:jc w:val="both"/>
        <w:rPr>
          <w:noProof/>
        </w:rPr>
      </w:pPr>
      <w:r>
        <w:rPr>
          <w:noProof/>
        </w:rPr>
        <w:t xml:space="preserve">   - </w:t>
      </w:r>
      <w:r w:rsidR="00A24FD5" w:rsidRPr="000F73B4">
        <w:rPr>
          <w:noProof/>
        </w:rPr>
        <w:t xml:space="preserve">Ei </w:t>
      </w:r>
      <w:r w:rsidR="003F1998">
        <w:rPr>
          <w:noProof/>
        </w:rPr>
        <w:t>ş</w:t>
      </w:r>
      <w:r w:rsidR="00A24FD5" w:rsidRPr="000F73B4">
        <w:rPr>
          <w:noProof/>
        </w:rPr>
        <w:t>i, măria-ta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Ne zise cneazul de la </w:t>
      </w:r>
      <w:r w:rsidR="000203FE">
        <w:rPr>
          <w:noProof/>
        </w:rPr>
        <w:t>Stoeneşti</w:t>
      </w:r>
      <w:r w:rsidR="00A24FD5" w:rsidRPr="000F73B4">
        <w:rPr>
          <w:noProof/>
        </w:rPr>
        <w:t xml:space="preserve"> că-i făgădui</w:t>
      </w:r>
      <w:r w:rsidR="003F1998">
        <w:rPr>
          <w:noProof/>
        </w:rPr>
        <w:t>ş</w:t>
      </w:r>
      <w:r w:rsidR="00A24FD5" w:rsidRPr="000F73B4">
        <w:rPr>
          <w:noProof/>
        </w:rPr>
        <w:t>i să-i fii na</w:t>
      </w:r>
      <w:r w:rsidR="003F1998">
        <w:rPr>
          <w:noProof/>
        </w:rPr>
        <w:t>ş</w:t>
      </w:r>
      <w:r w:rsidR="00A24FD5" w:rsidRPr="000F73B4">
        <w:rPr>
          <w:noProof/>
        </w:rPr>
        <w:t>, măria-ta.</w:t>
      </w:r>
    </w:p>
    <w:p w:rsidR="00A24FD5" w:rsidRPr="000F73B4" w:rsidRDefault="0080674B" w:rsidP="002F1B13">
      <w:pPr>
        <w:pStyle w:val="NoSpacing"/>
        <w:jc w:val="both"/>
        <w:rPr>
          <w:noProof/>
        </w:rPr>
      </w:pPr>
      <w:r>
        <w:rPr>
          <w:noProof/>
        </w:rPr>
        <w:t xml:space="preserve">   - </w:t>
      </w:r>
      <w:r w:rsidR="00A24FD5" w:rsidRPr="000F73B4">
        <w:rPr>
          <w:noProof/>
        </w:rPr>
        <w:t>Se mărită Răsura?</w:t>
      </w:r>
    </w:p>
    <w:p w:rsidR="00A24FD5" w:rsidRPr="000F73B4" w:rsidRDefault="0080674B" w:rsidP="002F1B13">
      <w:pPr>
        <w:pStyle w:val="NoSpacing"/>
        <w:jc w:val="both"/>
        <w:rPr>
          <w:noProof/>
        </w:rPr>
      </w:pPr>
      <w:r>
        <w:rPr>
          <w:noProof/>
        </w:rPr>
        <w:t xml:space="preserve">   - </w:t>
      </w:r>
      <w:r w:rsidR="00A24FD5" w:rsidRPr="000F73B4">
        <w:rPr>
          <w:noProof/>
        </w:rPr>
        <w:t>Nu toamna asta</w:t>
      </w:r>
      <w:r w:rsidR="00517414">
        <w:rPr>
          <w:noProof/>
        </w:rPr>
        <w:t>. A</w:t>
      </w:r>
      <w:r w:rsidR="00A24FD5" w:rsidRPr="000F73B4">
        <w:rPr>
          <w:noProof/>
        </w:rPr>
        <w:t>ilalta.</w:t>
      </w:r>
    </w:p>
    <w:p w:rsidR="00A24FD5" w:rsidRPr="000F73B4" w:rsidRDefault="0080674B" w:rsidP="002F1B13">
      <w:pPr>
        <w:pStyle w:val="NoSpacing"/>
        <w:jc w:val="both"/>
        <w:rPr>
          <w:noProof/>
        </w:rPr>
      </w:pPr>
      <w:r>
        <w:rPr>
          <w:noProof/>
        </w:rPr>
        <w:t xml:space="preserve">   - </w:t>
      </w:r>
      <w:r w:rsidR="00A24FD5" w:rsidRPr="000F73B4">
        <w:rPr>
          <w:noProof/>
        </w:rPr>
        <w:t>Să veni</w:t>
      </w:r>
      <w:r w:rsidR="003F1998">
        <w:rPr>
          <w:noProof/>
        </w:rPr>
        <w:t>ţ</w:t>
      </w:r>
      <w:r w:rsidR="00A24FD5" w:rsidRPr="000F73B4">
        <w:rPr>
          <w:noProof/>
        </w:rPr>
        <w:t>i</w:t>
      </w:r>
      <w:r w:rsidR="001842E5">
        <w:rPr>
          <w:noProof/>
        </w:rPr>
        <w:t xml:space="preserve"> şi </w:t>
      </w:r>
      <w:r w:rsidR="00A24FD5" w:rsidRPr="000F73B4">
        <w:rPr>
          <w:noProof/>
        </w:rPr>
        <w:t xml:space="preserve">voi la nuntă. </w:t>
      </w:r>
      <w:r w:rsidR="007230A8">
        <w:rPr>
          <w:noProof/>
        </w:rPr>
        <w:t>Şi-</w:t>
      </w:r>
      <w:r w:rsidR="00A24FD5" w:rsidRPr="000F73B4">
        <w:rPr>
          <w:noProof/>
        </w:rPr>
        <w:t xml:space="preserve">acu pas la cetate, că se </w:t>
      </w:r>
      <w:r w:rsidR="008E4825">
        <w:rPr>
          <w:noProof/>
        </w:rPr>
        <w:t>mânie</w:t>
      </w:r>
      <w:r w:rsidR="00A24FD5" w:rsidRPr="000F73B4">
        <w:rPr>
          <w:noProof/>
        </w:rPr>
        <w:t xml:space="preserve"> căpitanul Racea.</w:t>
      </w:r>
      <w:r w:rsidR="000203FE">
        <w:rPr>
          <w:noProof/>
        </w:rPr>
        <w:t xml:space="preserve"> </w:t>
      </w:r>
      <w:r w:rsidR="003F1998">
        <w:rPr>
          <w:noProof/>
        </w:rPr>
        <w:t>M</w:t>
      </w:r>
      <w:r w:rsidR="000203FE">
        <w:rPr>
          <w:noProof/>
        </w:rPr>
        <w:t>oşneni</w:t>
      </w:r>
      <w:r w:rsidR="00A24FD5" w:rsidRPr="000F73B4">
        <w:rPr>
          <w:noProof/>
        </w:rPr>
        <w:t xml:space="preserve">i plesnesc din bice. Boii se opintesc în juguri. Tot </w:t>
      </w:r>
      <w:r w:rsidR="00147CE0">
        <w:rPr>
          <w:noProof/>
        </w:rPr>
        <w:t>târg</w:t>
      </w:r>
      <w:r w:rsidR="00A24FD5" w:rsidRPr="000F73B4">
        <w:rPr>
          <w:noProof/>
        </w:rPr>
        <w:t xml:space="preserve">ul răsună de bocăniturile dulgherilor, de </w:t>
      </w:r>
      <w:r w:rsidR="00C00087">
        <w:rPr>
          <w:noProof/>
        </w:rPr>
        <w:t>scârţâit</w:t>
      </w:r>
      <w:r w:rsidR="00A24FD5" w:rsidRPr="000F73B4">
        <w:rPr>
          <w:noProof/>
        </w:rPr>
        <w:t>ul carelor cu piatră, de strigătele zidarilor. Nu este uli</w:t>
      </w:r>
      <w:r w:rsidR="003F1998">
        <w:rPr>
          <w:noProof/>
        </w:rPr>
        <w:t>ţ</w:t>
      </w:r>
      <w:r w:rsidR="00A24FD5" w:rsidRPr="000F73B4">
        <w:rPr>
          <w:noProof/>
        </w:rPr>
        <w:t xml:space="preserve">ă, unde să nu se clădească. Mina, zugravul, a însemnat răscrucile, unde are să facă domnia, </w:t>
      </w:r>
      <w:r w:rsidR="00147CE0">
        <w:rPr>
          <w:noProof/>
        </w:rPr>
        <w:t>fân</w:t>
      </w:r>
      <w:r w:rsidR="00A24FD5" w:rsidRPr="000F73B4">
        <w:rPr>
          <w:noProof/>
        </w:rPr>
        <w:t>t</w:t>
      </w:r>
      <w:r w:rsidR="003F1998">
        <w:rPr>
          <w:noProof/>
        </w:rPr>
        <w:t>â</w:t>
      </w:r>
      <w:r w:rsidR="00A24FD5" w:rsidRPr="000F73B4">
        <w:rPr>
          <w:noProof/>
        </w:rPr>
        <w:t>ni</w:t>
      </w:r>
      <w:r w:rsidR="001842E5">
        <w:rPr>
          <w:noProof/>
        </w:rPr>
        <w:t xml:space="preserve"> şi </w:t>
      </w:r>
      <w:r w:rsidR="00A24FD5" w:rsidRPr="000F73B4">
        <w:rPr>
          <w:noProof/>
        </w:rPr>
        <w:t>ci</w:t>
      </w:r>
      <w:r w:rsidR="003F1998">
        <w:rPr>
          <w:noProof/>
        </w:rPr>
        <w:t>ş</w:t>
      </w:r>
      <w:r w:rsidR="00A24FD5" w:rsidRPr="000F73B4">
        <w:rPr>
          <w:noProof/>
        </w:rPr>
        <w:t>mele, cu apă adusă pe olane</w:t>
      </w:r>
      <w:r w:rsidR="0004649E">
        <w:rPr>
          <w:noProof/>
        </w:rPr>
        <w:t>. Î</w:t>
      </w:r>
      <w:r w:rsidR="00BC6DA2">
        <w:rPr>
          <w:noProof/>
        </w:rPr>
        <w:t xml:space="preserve">şi </w:t>
      </w:r>
      <w:r w:rsidR="00A24FD5" w:rsidRPr="000F73B4">
        <w:rPr>
          <w:noProof/>
        </w:rPr>
        <w:t xml:space="preserve">visează o cetate de scaun care să-i reprezinte. Pe el. Oastea. </w:t>
      </w:r>
      <w:r w:rsidR="003F1998">
        <w:rPr>
          <w:noProof/>
        </w:rPr>
        <w:t>Ţ</w:t>
      </w:r>
      <w:r w:rsidR="00A24FD5" w:rsidRPr="000F73B4">
        <w:rPr>
          <w:noProof/>
        </w:rPr>
        <w:t>ara</w:t>
      </w:r>
      <w:r w:rsidR="0004649E">
        <w:rPr>
          <w:noProof/>
        </w:rPr>
        <w:t>. Î</w:t>
      </w:r>
      <w:r w:rsidR="00A24FD5" w:rsidRPr="000F73B4">
        <w:rPr>
          <w:noProof/>
        </w:rPr>
        <w:t xml:space="preserve">ntr-un fel, Todericiu i-a prins </w:t>
      </w:r>
      <w:r w:rsidR="0004649E">
        <w:rPr>
          <w:noProof/>
        </w:rPr>
        <w:t>gând</w:t>
      </w:r>
      <w:r w:rsidR="00A24FD5" w:rsidRPr="000F73B4">
        <w:rPr>
          <w:noProof/>
        </w:rPr>
        <w:t xml:space="preserve">urile </w:t>
      </w:r>
      <w:r w:rsidR="007230A8">
        <w:rPr>
          <w:noProof/>
        </w:rPr>
        <w:t>şi-</w:t>
      </w:r>
      <w:r w:rsidR="00A24FD5" w:rsidRPr="000F73B4">
        <w:rPr>
          <w:noProof/>
        </w:rPr>
        <w:t>acum îl viclene</w:t>
      </w:r>
      <w:r w:rsidR="003F1998">
        <w:rPr>
          <w:noProof/>
        </w:rPr>
        <w:t>ş</w:t>
      </w:r>
      <w:r w:rsidR="00A24FD5" w:rsidRPr="000F73B4">
        <w:rPr>
          <w:noProof/>
        </w:rPr>
        <w:t xml:space="preserve">te să-i smulgă </w:t>
      </w:r>
      <w:r w:rsidR="00A24FD5" w:rsidRPr="000F73B4">
        <w:rPr>
          <w:noProof/>
        </w:rPr>
        <w:lastRenderedPageBreak/>
        <w:t>libertă</w:t>
      </w:r>
      <w:r w:rsidR="003F1998">
        <w:rPr>
          <w:noProof/>
        </w:rPr>
        <w:t>ţ</w:t>
      </w:r>
      <w:r w:rsidR="00A24FD5" w:rsidRPr="000F73B4">
        <w:rPr>
          <w:noProof/>
        </w:rPr>
        <w:t>i</w:t>
      </w:r>
      <w:r w:rsidR="001842E5">
        <w:rPr>
          <w:noProof/>
        </w:rPr>
        <w:t xml:space="preserve"> şi </w:t>
      </w:r>
      <w:r w:rsidR="00A24FD5" w:rsidRPr="000F73B4">
        <w:rPr>
          <w:noProof/>
        </w:rPr>
        <w:t>scutiri de biruri pentru</w:t>
      </w:r>
      <w:r w:rsidR="00F0439A">
        <w:rPr>
          <w:noProof/>
        </w:rPr>
        <w:t xml:space="preserve"> toţi </w:t>
      </w:r>
      <w:r w:rsidR="00A24FD5" w:rsidRPr="000F73B4">
        <w:rPr>
          <w:noProof/>
        </w:rPr>
        <w:t>fugi</w:t>
      </w:r>
      <w:r w:rsidR="003F1998">
        <w:rPr>
          <w:noProof/>
        </w:rPr>
        <w:t>ţ</w:t>
      </w:r>
      <w:r w:rsidR="00A24FD5" w:rsidRPr="000F73B4">
        <w:rPr>
          <w:noProof/>
        </w:rPr>
        <w:t>ii de pe mo</w:t>
      </w:r>
      <w:r w:rsidR="003F1998">
        <w:rPr>
          <w:noProof/>
        </w:rPr>
        <w:t>ş</w:t>
      </w:r>
      <w:r w:rsidR="00A24FD5" w:rsidRPr="000F73B4">
        <w:rPr>
          <w:noProof/>
        </w:rPr>
        <w:t>ii, pripă</w:t>
      </w:r>
      <w:r w:rsidR="00A24FD5" w:rsidRPr="000F73B4">
        <w:rPr>
          <w:rFonts w:cs="Times New Roman"/>
          <w:noProof/>
        </w:rPr>
        <w:softHyphen/>
      </w:r>
      <w:r w:rsidR="003F1998">
        <w:rPr>
          <w:noProof/>
        </w:rPr>
        <w:t>ş</w:t>
      </w:r>
      <w:r w:rsidR="00A24FD5" w:rsidRPr="000F73B4">
        <w:rPr>
          <w:noProof/>
        </w:rPr>
        <w:t>i</w:t>
      </w:r>
      <w:r w:rsidR="000F73B4">
        <w:rPr>
          <w:noProof/>
        </w:rPr>
        <w:t>t</w:t>
      </w:r>
      <w:r w:rsidR="00A24FD5" w:rsidRPr="000F73B4">
        <w:rPr>
          <w:noProof/>
        </w:rPr>
        <w:t xml:space="preserve">i în </w:t>
      </w:r>
      <w:r w:rsidR="00147CE0">
        <w:rPr>
          <w:noProof/>
        </w:rPr>
        <w:t>târg</w:t>
      </w:r>
      <w:r w:rsidR="00A24FD5" w:rsidRPr="000F73B4">
        <w:rPr>
          <w:noProof/>
        </w:rPr>
        <w:t xml:space="preserve">. Pentru domnie nu poate fi </w:t>
      </w:r>
      <w:r w:rsidR="009A158B">
        <w:rPr>
          <w:noProof/>
        </w:rPr>
        <w:t>decât</w:t>
      </w:r>
      <w:r w:rsidR="00A24FD5" w:rsidRPr="000F73B4">
        <w:rPr>
          <w:noProof/>
        </w:rPr>
        <w:t xml:space="preserve"> mană.</w:t>
      </w:r>
      <w:r w:rsidR="00445A3A">
        <w:rPr>
          <w:noProof/>
        </w:rPr>
        <w:t xml:space="preserve"> </w:t>
      </w:r>
      <w:r w:rsidR="003F1998">
        <w:rPr>
          <w:noProof/>
        </w:rPr>
        <w:t>I</w:t>
      </w:r>
      <w:r w:rsidR="00445A3A">
        <w:rPr>
          <w:noProof/>
        </w:rPr>
        <w:t>arăşi</w:t>
      </w:r>
      <w:r w:rsidR="00A24FD5" w:rsidRPr="000F73B4">
        <w:rPr>
          <w:noProof/>
        </w:rPr>
        <w:t xml:space="preserve"> au să sară frip</w:t>
      </w:r>
      <w:r w:rsidR="003F1998">
        <w:rPr>
          <w:noProof/>
        </w:rPr>
        <w:t>ţ</w:t>
      </w:r>
      <w:r w:rsidR="00A24FD5" w:rsidRPr="000F73B4">
        <w:rPr>
          <w:noProof/>
        </w:rPr>
        <w:t xml:space="preserve">i </w:t>
      </w:r>
      <w:r w:rsidR="00A42324">
        <w:rPr>
          <w:noProof/>
        </w:rPr>
        <w:t>bărboşi</w:t>
      </w:r>
      <w:r w:rsidR="00A24FD5" w:rsidRPr="000F73B4">
        <w:rPr>
          <w:noProof/>
        </w:rPr>
        <w:t>i din Divan. Nu s-a obi</w:t>
      </w:r>
      <w:r w:rsidR="003F1998">
        <w:rPr>
          <w:noProof/>
        </w:rPr>
        <w:t>ş</w:t>
      </w:r>
      <w:r w:rsidR="00A24FD5" w:rsidRPr="000F73B4">
        <w:rPr>
          <w:noProof/>
        </w:rPr>
        <w:t xml:space="preserve">nuit cu trecerea de la tabăra </w:t>
      </w:r>
      <w:r w:rsidR="00282C30">
        <w:rPr>
          <w:noProof/>
        </w:rPr>
        <w:t>ostăşească</w:t>
      </w:r>
      <w:r w:rsidR="001842E5">
        <w:rPr>
          <w:noProof/>
        </w:rPr>
        <w:t xml:space="preserve"> şi </w:t>
      </w:r>
      <w:r w:rsidR="00A24FD5" w:rsidRPr="000F73B4">
        <w:rPr>
          <w:noProof/>
        </w:rPr>
        <w:t>fapta de arme, la via</w:t>
      </w:r>
      <w:r w:rsidR="003F1998">
        <w:rPr>
          <w:noProof/>
        </w:rPr>
        <w:t>ţ</w:t>
      </w:r>
      <w:r w:rsidR="00A24FD5" w:rsidRPr="000F73B4">
        <w:rPr>
          <w:noProof/>
        </w:rPr>
        <w:t>a asta de domn cu caftan moale, priveghetor de dulgheri</w:t>
      </w:r>
      <w:r w:rsidR="001842E5">
        <w:rPr>
          <w:noProof/>
        </w:rPr>
        <w:t xml:space="preserve"> şi </w:t>
      </w:r>
      <w:r w:rsidR="00A24FD5" w:rsidRPr="000F73B4">
        <w:rPr>
          <w:noProof/>
        </w:rPr>
        <w:t>zidari</w:t>
      </w:r>
      <w:r w:rsidR="0004649E">
        <w:rPr>
          <w:noProof/>
        </w:rPr>
        <w:t>. Î</w:t>
      </w:r>
      <w:r w:rsidR="00BC6DA2">
        <w:rPr>
          <w:noProof/>
        </w:rPr>
        <w:t xml:space="preserve">şi </w:t>
      </w:r>
      <w:r w:rsidR="00A24FD5" w:rsidRPr="000F73B4">
        <w:rPr>
          <w:noProof/>
        </w:rPr>
        <w:t>spune că, mai la urma urmei, adevărata ve</w:t>
      </w:r>
      <w:r w:rsidR="003F1998">
        <w:rPr>
          <w:noProof/>
        </w:rPr>
        <w:t>ş</w:t>
      </w:r>
      <w:r w:rsidR="00A24FD5" w:rsidRPr="000F73B4">
        <w:rPr>
          <w:noProof/>
        </w:rPr>
        <w:t>nicie stă în dulgheri</w:t>
      </w:r>
      <w:r w:rsidR="00282C30">
        <w:rPr>
          <w:noProof/>
        </w:rPr>
        <w:t xml:space="preserve"> şi-n </w:t>
      </w:r>
      <w:r w:rsidR="00A24FD5" w:rsidRPr="000F73B4">
        <w:rPr>
          <w:noProof/>
        </w:rPr>
        <w:t>zidari</w:t>
      </w:r>
      <w:r w:rsidR="00282C30">
        <w:rPr>
          <w:noProof/>
        </w:rPr>
        <w:t xml:space="preserve"> </w:t>
      </w:r>
      <w:r w:rsidR="007230A8">
        <w:rPr>
          <w:noProof/>
        </w:rPr>
        <w:t>şi-</w:t>
      </w:r>
      <w:r w:rsidR="00282C30">
        <w:rPr>
          <w:noProof/>
        </w:rPr>
        <w:t>n</w:t>
      </w:r>
      <w:r w:rsidR="007D4F3C">
        <w:rPr>
          <w:noProof/>
        </w:rPr>
        <w:t xml:space="preserve"> mâna </w:t>
      </w:r>
      <w:r w:rsidR="00F63165">
        <w:rPr>
          <w:noProof/>
        </w:rPr>
        <w:t xml:space="preserve">sfântă </w:t>
      </w:r>
      <w:r w:rsidR="00A24FD5" w:rsidRPr="000F73B4">
        <w:rPr>
          <w:noProof/>
        </w:rPr>
        <w:t>a lui Mina zugravul</w:t>
      </w:r>
      <w:r w:rsidR="0004649E">
        <w:rPr>
          <w:noProof/>
        </w:rPr>
        <w:t>. Î</w:t>
      </w:r>
      <w:r w:rsidR="00BC6DA2">
        <w:rPr>
          <w:noProof/>
        </w:rPr>
        <w:t xml:space="preserve">şi </w:t>
      </w:r>
      <w:r w:rsidR="00A24FD5" w:rsidRPr="000F73B4">
        <w:rPr>
          <w:noProof/>
        </w:rPr>
        <w:t>prive</w:t>
      </w:r>
      <w:r w:rsidR="003F1998">
        <w:rPr>
          <w:noProof/>
        </w:rPr>
        <w:t>ş</w:t>
      </w:r>
      <w:r w:rsidR="00A24FD5" w:rsidRPr="000F73B4">
        <w:rPr>
          <w:noProof/>
        </w:rPr>
        <w:t>te pe furi</w:t>
      </w:r>
      <w:r w:rsidR="003F1998">
        <w:rPr>
          <w:noProof/>
        </w:rPr>
        <w:t>ş</w:t>
      </w:r>
      <w:r w:rsidR="007D4F3C">
        <w:rPr>
          <w:noProof/>
        </w:rPr>
        <w:t xml:space="preserve"> mâna </w:t>
      </w:r>
      <w:r w:rsidR="00A24FD5" w:rsidRPr="000F73B4">
        <w:rPr>
          <w:noProof/>
        </w:rPr>
        <w:t>v</w:t>
      </w:r>
      <w:r w:rsidR="003F1998">
        <w:rPr>
          <w:noProof/>
        </w:rPr>
        <w:t>â</w:t>
      </w:r>
      <w:r w:rsidR="00A24FD5" w:rsidRPr="000F73B4">
        <w:rPr>
          <w:noProof/>
        </w:rPr>
        <w:t>noasă, cu degete puternice, care-a sim</w:t>
      </w:r>
      <w:r w:rsidR="003F1998">
        <w:rPr>
          <w:noProof/>
        </w:rPr>
        <w:t>ţ</w:t>
      </w:r>
      <w:r w:rsidR="00A24FD5" w:rsidRPr="000F73B4">
        <w:rPr>
          <w:noProof/>
        </w:rPr>
        <w:t>it de</w:t>
      </w:r>
      <w:r w:rsidR="00CE4746">
        <w:rPr>
          <w:noProof/>
        </w:rPr>
        <w:t xml:space="preserve"> atâtea </w:t>
      </w:r>
      <w:r w:rsidR="00A24FD5" w:rsidRPr="000F73B4">
        <w:rPr>
          <w:noProof/>
        </w:rPr>
        <w:t>ori o</w:t>
      </w:r>
      <w:r w:rsidR="003F1998">
        <w:rPr>
          <w:noProof/>
        </w:rPr>
        <w:t>ţ</w:t>
      </w:r>
      <w:r w:rsidR="00A24FD5" w:rsidRPr="000F73B4">
        <w:rPr>
          <w:noProof/>
        </w:rPr>
        <w:t>elul pătrunz</w:t>
      </w:r>
      <w:r w:rsidR="003F1998">
        <w:rPr>
          <w:noProof/>
        </w:rPr>
        <w:t>â</w:t>
      </w:r>
      <w:r w:rsidR="00A24FD5" w:rsidRPr="000F73B4">
        <w:rPr>
          <w:noProof/>
        </w:rPr>
        <w:t>nd în carne. Prive</w:t>
      </w:r>
      <w:r w:rsidR="003F1998">
        <w:rPr>
          <w:noProof/>
        </w:rPr>
        <w:t>ş</w:t>
      </w:r>
      <w:r w:rsidR="00A24FD5" w:rsidRPr="000F73B4">
        <w:rPr>
          <w:noProof/>
        </w:rPr>
        <w:t>te</w:t>
      </w:r>
      <w:r w:rsidR="007D4F3C">
        <w:rPr>
          <w:noProof/>
        </w:rPr>
        <w:t xml:space="preserve"> mâna </w:t>
      </w:r>
      <w:r w:rsidR="00A24FD5" w:rsidRPr="000F73B4">
        <w:rPr>
          <w:noProof/>
        </w:rPr>
        <w:t xml:space="preserve">lui Mina, abandonată pe genunchi, </w:t>
      </w:r>
      <w:r w:rsidR="00630C26">
        <w:rPr>
          <w:noProof/>
        </w:rPr>
        <w:t>obişnuită</w:t>
      </w:r>
      <w:r w:rsidR="00A24FD5" w:rsidRPr="000F73B4">
        <w:rPr>
          <w:noProof/>
        </w:rPr>
        <w:t xml:space="preserve"> să frece culorile</w:t>
      </w:r>
      <w:r w:rsidR="001842E5">
        <w:rPr>
          <w:noProof/>
        </w:rPr>
        <w:t xml:space="preserve"> şi </w:t>
      </w:r>
      <w:r w:rsidR="00A24FD5" w:rsidRPr="000F73B4">
        <w:rPr>
          <w:noProof/>
        </w:rPr>
        <w:t xml:space="preserve">să </w:t>
      </w:r>
      <w:r w:rsidR="003F1998">
        <w:rPr>
          <w:noProof/>
        </w:rPr>
        <w:t>ţ</w:t>
      </w:r>
      <w:r w:rsidR="00A24FD5" w:rsidRPr="000F73B4">
        <w:rPr>
          <w:noProof/>
        </w:rPr>
        <w:t>ină coada pensulelor</w:t>
      </w:r>
      <w:r w:rsidR="00052EB5">
        <w:rPr>
          <w:noProof/>
        </w:rPr>
        <w:t>. S</w:t>
      </w:r>
      <w:r w:rsidR="00A24FD5" w:rsidRPr="000F73B4">
        <w:rPr>
          <w:noProof/>
        </w:rPr>
        <w:t xml:space="preserve">e </w:t>
      </w:r>
      <w:r w:rsidR="0004649E">
        <w:rPr>
          <w:noProof/>
        </w:rPr>
        <w:t>gândeşte</w:t>
      </w:r>
      <w:r w:rsidR="00A24FD5" w:rsidRPr="000F73B4">
        <w:rPr>
          <w:noProof/>
        </w:rPr>
        <w:t xml:space="preserve"> la Ravenna. La Ve</w:t>
      </w:r>
      <w:r w:rsidR="00A24FD5" w:rsidRPr="000F73B4">
        <w:rPr>
          <w:noProof/>
        </w:rPr>
        <w:softHyphen/>
        <w:t>ne</w:t>
      </w:r>
      <w:r w:rsidR="003F1998">
        <w:rPr>
          <w:noProof/>
        </w:rPr>
        <w:t>ţ</w:t>
      </w:r>
      <w:r w:rsidR="00A24FD5" w:rsidRPr="000F73B4">
        <w:rPr>
          <w:noProof/>
        </w:rPr>
        <w:t>ia. La Ay</w:t>
      </w:r>
      <w:r w:rsidR="003F1998">
        <w:rPr>
          <w:noProof/>
        </w:rPr>
        <w:t>á</w:t>
      </w:r>
      <w:r w:rsidR="00A24FD5" w:rsidRPr="000F73B4">
        <w:rPr>
          <w:noProof/>
        </w:rPr>
        <w:t xml:space="preserve"> Sofia. La tot ce-a văzut pe </w:t>
      </w:r>
      <w:r w:rsidR="003F1998">
        <w:rPr>
          <w:noProof/>
        </w:rPr>
        <w:t>ţ</w:t>
      </w:r>
      <w:r w:rsidR="00A24FD5" w:rsidRPr="000F73B4">
        <w:rPr>
          <w:noProof/>
        </w:rPr>
        <w:t>ărmul egeean</w:t>
      </w:r>
      <w:r w:rsidR="001842E5">
        <w:rPr>
          <w:noProof/>
        </w:rPr>
        <w:t xml:space="preserve"> şi </w:t>
      </w:r>
      <w:r w:rsidR="00A24FD5" w:rsidRPr="000F73B4">
        <w:rPr>
          <w:noProof/>
        </w:rPr>
        <w:t>me</w:t>
      </w:r>
      <w:r w:rsidR="00A24FD5" w:rsidRPr="000F73B4">
        <w:rPr>
          <w:noProof/>
        </w:rPr>
        <w:softHyphen/>
        <w:t>diteranean al Anatoliei. Ce-ar fi fost toate acele zidiri, fără amin</w:t>
      </w:r>
      <w:r w:rsidR="00A24FD5" w:rsidRPr="000F73B4">
        <w:rPr>
          <w:noProof/>
        </w:rPr>
        <w:softHyphen/>
        <w:t>tirea oamenilor</w:t>
      </w:r>
      <w:r w:rsidR="001842E5">
        <w:rPr>
          <w:noProof/>
        </w:rPr>
        <w:t xml:space="preserve"> şi </w:t>
      </w:r>
      <w:r w:rsidR="00A24FD5" w:rsidRPr="000F73B4">
        <w:rPr>
          <w:noProof/>
        </w:rPr>
        <w:t xml:space="preserve">a faptelor celor vechi? Trece o fată </w:t>
      </w:r>
      <w:r w:rsidR="0099451A">
        <w:rPr>
          <w:noProof/>
        </w:rPr>
        <w:t>tânăr</w:t>
      </w:r>
      <w:r w:rsidR="00A24FD5" w:rsidRPr="000F73B4">
        <w:rPr>
          <w:noProof/>
        </w:rPr>
        <w:t>ă cu ulciorul pe umăr</w:t>
      </w:r>
      <w:r w:rsidR="00052EB5">
        <w:rPr>
          <w:noProof/>
        </w:rPr>
        <w:t>. S</w:t>
      </w:r>
      <w:r w:rsidR="00A24FD5" w:rsidRPr="000F73B4">
        <w:rPr>
          <w:noProof/>
        </w:rPr>
        <w:t>e opre</w:t>
      </w:r>
      <w:r w:rsidR="003F1998">
        <w:rPr>
          <w:noProof/>
        </w:rPr>
        <w:t>ş</w:t>
      </w:r>
      <w:r w:rsidR="00A24FD5" w:rsidRPr="000F73B4">
        <w:rPr>
          <w:noProof/>
        </w:rPr>
        <w:t xml:space="preserve">te. Vine la </w:t>
      </w:r>
      <w:r w:rsidR="00092E60">
        <w:rPr>
          <w:noProof/>
        </w:rPr>
        <w:t>carâtă</w:t>
      </w:r>
      <w:r w:rsidR="00A24FD5" w:rsidRPr="000F73B4">
        <w:rPr>
          <w:noProof/>
        </w:rPr>
        <w:t xml:space="preserve">. Merge pe-alături </w:t>
      </w:r>
      <w:r w:rsidR="007230A8">
        <w:rPr>
          <w:noProof/>
        </w:rPr>
        <w:t>şi-</w:t>
      </w:r>
      <w:r w:rsidR="00A24FD5" w:rsidRPr="000F73B4">
        <w:rPr>
          <w:noProof/>
        </w:rPr>
        <w:t>i strigă:</w:t>
      </w:r>
    </w:p>
    <w:p w:rsidR="00A24FD5" w:rsidRPr="000F73B4" w:rsidRDefault="0080674B" w:rsidP="002F1B13">
      <w:pPr>
        <w:pStyle w:val="NoSpacing"/>
        <w:jc w:val="both"/>
        <w:rPr>
          <w:noProof/>
        </w:rPr>
      </w:pPr>
      <w:r>
        <w:rPr>
          <w:noProof/>
        </w:rPr>
        <w:t xml:space="preserve">   - </w:t>
      </w:r>
      <w:r w:rsidR="003F1998">
        <w:rPr>
          <w:noProof/>
        </w:rPr>
        <w:t>Ţ</w:t>
      </w:r>
      <w:r w:rsidR="00A24FD5" w:rsidRPr="000F73B4">
        <w:rPr>
          <w:noProof/>
        </w:rPr>
        <w:t>i-am ie</w:t>
      </w:r>
      <w:r w:rsidR="003F1998">
        <w:rPr>
          <w:noProof/>
        </w:rPr>
        <w:t>ş</w:t>
      </w:r>
      <w:r w:rsidR="00A24FD5" w:rsidRPr="000F73B4">
        <w:rPr>
          <w:noProof/>
        </w:rPr>
        <w:t xml:space="preserve">it cu plin, doamne. De </w:t>
      </w:r>
      <w:r w:rsidR="003F1998">
        <w:rPr>
          <w:noProof/>
        </w:rPr>
        <w:t>ţ</w:t>
      </w:r>
      <w:r w:rsidR="00A24FD5" w:rsidRPr="000F73B4">
        <w:rPr>
          <w:noProof/>
        </w:rPr>
        <w:t xml:space="preserve">i-e sete, bea! De nu </w:t>
      </w:r>
      <w:r w:rsidR="003F1998">
        <w:rPr>
          <w:noProof/>
        </w:rPr>
        <w:t>ţ</w:t>
      </w:r>
      <w:r w:rsidR="00A24FD5" w:rsidRPr="000F73B4">
        <w:rPr>
          <w:noProof/>
        </w:rPr>
        <w:t>i-e sete, dă-mi un galben să-mi cumpăr mărgele</w:t>
      </w:r>
      <w:r w:rsidR="001842E5">
        <w:rPr>
          <w:noProof/>
        </w:rPr>
        <w:t xml:space="preserve"> şi </w:t>
      </w:r>
      <w:r w:rsidR="00A24FD5" w:rsidRPr="000F73B4">
        <w:rPr>
          <w:noProof/>
        </w:rPr>
        <w:t>bari</w:t>
      </w:r>
      <w:r w:rsidR="003F1998">
        <w:rPr>
          <w:noProof/>
        </w:rPr>
        <w:t>ş</w:t>
      </w:r>
      <w:r w:rsidR="00A24FD5" w:rsidRPr="000F73B4">
        <w:rPr>
          <w:noProof/>
        </w:rPr>
        <w:t>.</w:t>
      </w:r>
    </w:p>
    <w:p w:rsidR="00A24FD5" w:rsidRPr="000F73B4" w:rsidRDefault="003F1998" w:rsidP="002F1B13">
      <w:pPr>
        <w:pStyle w:val="NoSpacing"/>
        <w:jc w:val="both"/>
        <w:rPr>
          <w:noProof/>
        </w:rPr>
      </w:pPr>
      <w:r>
        <w:rPr>
          <w:noProof/>
        </w:rPr>
        <w:tab/>
      </w:r>
      <w:r w:rsidR="003E7BED">
        <w:rPr>
          <w:noProof/>
        </w:rPr>
        <w:t xml:space="preserve">Sunt </w:t>
      </w:r>
      <w:r w:rsidR="00A24FD5" w:rsidRPr="000F73B4">
        <w:rPr>
          <w:noProof/>
        </w:rPr>
        <w:t>muieri în por</w:t>
      </w:r>
      <w:r>
        <w:rPr>
          <w:noProof/>
        </w:rPr>
        <w:t>ţ</w:t>
      </w:r>
      <w:r w:rsidR="00A24FD5" w:rsidRPr="000F73B4">
        <w:rPr>
          <w:noProof/>
        </w:rPr>
        <w:t xml:space="preserve">i, </w:t>
      </w:r>
      <w:r w:rsidR="00147CE0">
        <w:rPr>
          <w:noProof/>
        </w:rPr>
        <w:t>târg</w:t>
      </w:r>
      <w:r w:rsidR="00A24FD5" w:rsidRPr="000F73B4">
        <w:rPr>
          <w:noProof/>
        </w:rPr>
        <w:t>ove</w:t>
      </w:r>
      <w:r>
        <w:rPr>
          <w:noProof/>
        </w:rPr>
        <w:t>ţ</w:t>
      </w:r>
      <w:r w:rsidR="00A24FD5" w:rsidRPr="000F73B4">
        <w:rPr>
          <w:noProof/>
        </w:rPr>
        <w:t>e cu ca</w:t>
      </w:r>
      <w:r>
        <w:rPr>
          <w:noProof/>
        </w:rPr>
        <w:t>ţ</w:t>
      </w:r>
      <w:r w:rsidR="00A24FD5" w:rsidRPr="000F73B4">
        <w:rPr>
          <w:noProof/>
        </w:rPr>
        <w:t xml:space="preserve">aveici de vulpe, </w:t>
      </w:r>
      <w:r w:rsidR="00DA113E">
        <w:rPr>
          <w:noProof/>
        </w:rPr>
        <w:t>târgoveţi</w:t>
      </w:r>
      <w:r w:rsidR="00A24FD5" w:rsidRPr="000F73B4">
        <w:rPr>
          <w:noProof/>
        </w:rPr>
        <w:t xml:space="preserve"> în sumane negre, cu căciulile în</w:t>
      </w:r>
      <w:r w:rsidR="0054431D">
        <w:rPr>
          <w:noProof/>
        </w:rPr>
        <w:t xml:space="preserve"> mâini</w:t>
      </w:r>
      <w:r w:rsidR="00A24FD5" w:rsidRPr="000F73B4">
        <w:rPr>
          <w:noProof/>
        </w:rPr>
        <w:t>, dulgheri pe schele, zidari, abia acum îi vede pe to</w:t>
      </w:r>
      <w:r>
        <w:rPr>
          <w:noProof/>
        </w:rPr>
        <w:t>ţ</w:t>
      </w:r>
      <w:r w:rsidR="00A24FD5" w:rsidRPr="000F73B4">
        <w:rPr>
          <w:noProof/>
        </w:rPr>
        <w:t>i, zidurile afumate de p</w:t>
      </w:r>
      <w:r>
        <w:rPr>
          <w:noProof/>
        </w:rPr>
        <w:t>â</w:t>
      </w:r>
      <w:r w:rsidR="00A24FD5" w:rsidRPr="000F73B4">
        <w:rPr>
          <w:noProof/>
        </w:rPr>
        <w:t>rjolul o</w:t>
      </w:r>
      <w:r>
        <w:rPr>
          <w:noProof/>
        </w:rPr>
        <w:t>ş</w:t>
      </w:r>
      <w:r w:rsidR="00A24FD5" w:rsidRPr="000F73B4">
        <w:rPr>
          <w:noProof/>
        </w:rPr>
        <w:t>tilor lui Sigismund, cercevelele arse, ferestrele cu pocrovi</w:t>
      </w:r>
      <w:r>
        <w:rPr>
          <w:noProof/>
        </w:rPr>
        <w:t>ţ</w:t>
      </w:r>
      <w:r w:rsidR="00A24FD5" w:rsidRPr="000F73B4">
        <w:rPr>
          <w:noProof/>
        </w:rPr>
        <w:t>e în loc de gea</w:t>
      </w:r>
      <w:r w:rsidR="00A24FD5" w:rsidRPr="000F73B4">
        <w:rPr>
          <w:noProof/>
        </w:rPr>
        <w:softHyphen/>
        <w:t>muri, acoperi</w:t>
      </w:r>
      <w:r>
        <w:rPr>
          <w:noProof/>
        </w:rPr>
        <w:t>ş</w:t>
      </w:r>
      <w:r w:rsidR="00A24FD5" w:rsidRPr="000F73B4">
        <w:rPr>
          <w:noProof/>
        </w:rPr>
        <w:t>urile dăr</w:t>
      </w:r>
      <w:r>
        <w:rPr>
          <w:noProof/>
        </w:rPr>
        <w:t>â</w:t>
      </w:r>
      <w:r w:rsidR="00A24FD5" w:rsidRPr="000F73B4">
        <w:rPr>
          <w:noProof/>
        </w:rPr>
        <w:t>mate, căpriorii făcu</w:t>
      </w:r>
      <w:r>
        <w:rPr>
          <w:noProof/>
        </w:rPr>
        <w:t>ţ</w:t>
      </w:r>
      <w:r w:rsidR="00A24FD5" w:rsidRPr="000F73B4">
        <w:rPr>
          <w:noProof/>
        </w:rPr>
        <w:t>i cărbune, apoi casele refăcute, cu</w:t>
      </w:r>
      <w:r w:rsidR="009858D8">
        <w:rPr>
          <w:noProof/>
        </w:rPr>
        <w:t xml:space="preserve"> alţi </w:t>
      </w:r>
      <w:r w:rsidR="00A24FD5" w:rsidRPr="000F73B4">
        <w:rPr>
          <w:noProof/>
        </w:rPr>
        <w:t>căpriori proaspe</w:t>
      </w:r>
      <w:r>
        <w:rPr>
          <w:noProof/>
        </w:rPr>
        <w:t>ţ</w:t>
      </w:r>
      <w:r w:rsidR="00A24FD5" w:rsidRPr="000F73B4">
        <w:rPr>
          <w:noProof/>
        </w:rPr>
        <w:t>i, abia ciopli</w:t>
      </w:r>
      <w:r>
        <w:rPr>
          <w:noProof/>
        </w:rPr>
        <w:t>ţ</w:t>
      </w:r>
      <w:r w:rsidR="00A24FD5" w:rsidRPr="000F73B4">
        <w:rPr>
          <w:noProof/>
        </w:rPr>
        <w:t>i, mirosul de lemn cojit, de maltăr proaspăt</w:t>
      </w:r>
      <w:r w:rsidR="001842E5">
        <w:rPr>
          <w:noProof/>
        </w:rPr>
        <w:t xml:space="preserve"> şi </w:t>
      </w:r>
      <w:r w:rsidR="00A24FD5" w:rsidRPr="000F73B4">
        <w:rPr>
          <w:noProof/>
        </w:rPr>
        <w:t>tencuieli încă umede, alte mirosuri de</w:t>
      </w:r>
      <w:r w:rsidR="001B7455">
        <w:rPr>
          <w:noProof/>
        </w:rPr>
        <w:t>cât</w:t>
      </w:r>
      <w:r w:rsidR="00A24FD5" w:rsidRPr="000F73B4">
        <w:rPr>
          <w:noProof/>
        </w:rPr>
        <w:t xml:space="preserve"> cele </w:t>
      </w:r>
      <w:r>
        <w:rPr>
          <w:noProof/>
        </w:rPr>
        <w:t>c</w:t>
      </w:r>
      <w:r w:rsidR="00A24FD5" w:rsidRPr="000F73B4">
        <w:rPr>
          <w:noProof/>
        </w:rPr>
        <w:t xml:space="preserve">are-i intraseră în </w:t>
      </w:r>
      <w:r w:rsidR="00F5060A">
        <w:rPr>
          <w:noProof/>
        </w:rPr>
        <w:t>sânge</w:t>
      </w:r>
      <w:r w:rsidR="00A24FD5" w:rsidRPr="000F73B4">
        <w:rPr>
          <w:noProof/>
        </w:rPr>
        <w:t>, de cai</w:t>
      </w:r>
      <w:r w:rsidR="001842E5">
        <w:rPr>
          <w:noProof/>
        </w:rPr>
        <w:t xml:space="preserve"> şi </w:t>
      </w:r>
      <w:r w:rsidR="00A24FD5" w:rsidRPr="000F73B4">
        <w:rPr>
          <w:noProof/>
        </w:rPr>
        <w:t>arme, de hoituri umflate</w:t>
      </w:r>
      <w:r w:rsidR="001842E5">
        <w:rPr>
          <w:noProof/>
        </w:rPr>
        <w:t xml:space="preserve"> şi </w:t>
      </w:r>
      <w:r w:rsidR="00A24FD5" w:rsidRPr="000F73B4">
        <w:rPr>
          <w:noProof/>
        </w:rPr>
        <w:t xml:space="preserve">cămile putrezite în </w:t>
      </w:r>
      <w:r>
        <w:rPr>
          <w:noProof/>
        </w:rPr>
        <w:t>ş</w:t>
      </w:r>
      <w:r w:rsidR="00A24FD5" w:rsidRPr="000F73B4">
        <w:rPr>
          <w:noProof/>
        </w:rPr>
        <w:t>leah, se simte lacom de mirosurile astea care prevestesc înnoirea vie</w:t>
      </w:r>
      <w:r>
        <w:rPr>
          <w:noProof/>
        </w:rPr>
        <w:t>ţ</w:t>
      </w:r>
      <w:r w:rsidR="00A24FD5" w:rsidRPr="000F73B4">
        <w:rPr>
          <w:noProof/>
        </w:rPr>
        <w:t>ii, truda care sfin</w:t>
      </w:r>
      <w:r>
        <w:rPr>
          <w:noProof/>
        </w:rPr>
        <w:t>ţ</w:t>
      </w:r>
      <w:r w:rsidR="00A24FD5" w:rsidRPr="000F73B4">
        <w:rPr>
          <w:noProof/>
        </w:rPr>
        <w:t>e</w:t>
      </w:r>
      <w:r>
        <w:rPr>
          <w:noProof/>
        </w:rPr>
        <w:t>ş</w:t>
      </w:r>
      <w:r w:rsidR="00A24FD5" w:rsidRPr="000F73B4">
        <w:rPr>
          <w:noProof/>
        </w:rPr>
        <w:t xml:space="preserve">te locul </w:t>
      </w:r>
      <w:r w:rsidR="007230A8">
        <w:rPr>
          <w:noProof/>
        </w:rPr>
        <w:t>şi-</w:t>
      </w:r>
      <w:r w:rsidR="00A24FD5" w:rsidRPr="000F73B4">
        <w:rPr>
          <w:noProof/>
        </w:rPr>
        <w:t>i plac ochii jucău</w:t>
      </w:r>
      <w:r>
        <w:rPr>
          <w:noProof/>
        </w:rPr>
        <w:t>ş</w:t>
      </w:r>
      <w:r w:rsidR="00A24FD5" w:rsidRPr="000F73B4">
        <w:rPr>
          <w:noProof/>
        </w:rPr>
        <w:t>i, catifela</w:t>
      </w:r>
      <w:r>
        <w:rPr>
          <w:noProof/>
        </w:rPr>
        <w:t>ţ</w:t>
      </w:r>
      <w:r w:rsidR="00A24FD5" w:rsidRPr="000F73B4">
        <w:rPr>
          <w:noProof/>
        </w:rPr>
        <w:t>i ai fetii ăsteia, care sparge cojocelul cu s</w:t>
      </w:r>
      <w:r>
        <w:rPr>
          <w:noProof/>
        </w:rPr>
        <w:t>â</w:t>
      </w:r>
      <w:r w:rsidR="00A24FD5" w:rsidRPr="000F73B4">
        <w:rPr>
          <w:noProof/>
        </w:rPr>
        <w:t>nul.</w:t>
      </w:r>
    </w:p>
    <w:p w:rsidR="00A24FD5" w:rsidRPr="000F73B4" w:rsidRDefault="0080674B" w:rsidP="002F1B13">
      <w:pPr>
        <w:pStyle w:val="NoSpacing"/>
        <w:jc w:val="both"/>
        <w:rPr>
          <w:noProof/>
        </w:rPr>
      </w:pPr>
      <w:r>
        <w:rPr>
          <w:noProof/>
        </w:rPr>
        <w:t xml:space="preserve">   - </w:t>
      </w:r>
      <w:r w:rsidR="00A24FD5" w:rsidRPr="000F73B4">
        <w:rPr>
          <w:noProof/>
        </w:rPr>
        <w:t>Ce chip de Maria Magdalena, are ho</w:t>
      </w:r>
      <w:r w:rsidR="003F1998">
        <w:rPr>
          <w:noProof/>
        </w:rPr>
        <w:t>ţ</w:t>
      </w:r>
      <w:r w:rsidR="00A24FD5" w:rsidRPr="000F73B4">
        <w:rPr>
          <w:noProof/>
        </w:rPr>
        <w:t xml:space="preserve">oaica, </w:t>
      </w:r>
      <w:r w:rsidR="00CE2DB0">
        <w:rPr>
          <w:noProof/>
        </w:rPr>
        <w:t>şopteşte</w:t>
      </w:r>
      <w:r w:rsidR="00A24FD5" w:rsidRPr="000F73B4">
        <w:rPr>
          <w:noProof/>
        </w:rPr>
        <w:t xml:space="preserve"> Mina zugravul </w:t>
      </w:r>
      <w:r w:rsidR="007230A8">
        <w:rPr>
          <w:noProof/>
        </w:rPr>
        <w:t>şi-</w:t>
      </w:r>
      <w:r w:rsidR="00A24FD5" w:rsidRPr="000F73B4">
        <w:rPr>
          <w:noProof/>
        </w:rPr>
        <w:t>i dă fetei galbenul cerut cu neru</w:t>
      </w:r>
      <w:r w:rsidR="003F1998">
        <w:rPr>
          <w:noProof/>
        </w:rPr>
        <w:t>ş</w:t>
      </w:r>
      <w:r w:rsidR="00A24FD5" w:rsidRPr="000F73B4">
        <w:rPr>
          <w:noProof/>
        </w:rPr>
        <w:t>inare</w:t>
      </w:r>
      <w:r w:rsidR="00B8573D">
        <w:rPr>
          <w:noProof/>
        </w:rPr>
        <w:t xml:space="preserve">... </w:t>
      </w:r>
      <w:r w:rsidR="00517414">
        <w:rPr>
          <w:noProof/>
        </w:rPr>
        <w:t>A</w:t>
      </w:r>
      <w:r w:rsidR="00A24FD5" w:rsidRPr="000F73B4">
        <w:rPr>
          <w:noProof/>
        </w:rPr>
        <w:t xml:space="preserve">uzi tu, să vii </w:t>
      </w:r>
      <w:r w:rsidR="00090C8F">
        <w:rPr>
          <w:noProof/>
        </w:rPr>
        <w:t>mâine</w:t>
      </w:r>
      <w:r w:rsidR="00A24FD5" w:rsidRPr="000F73B4">
        <w:rPr>
          <w:noProof/>
        </w:rPr>
        <w:t xml:space="preserve"> le Curte, gătită cu maramă</w:t>
      </w:r>
      <w:r w:rsidR="001842E5">
        <w:rPr>
          <w:noProof/>
        </w:rPr>
        <w:t xml:space="preserve"> şi </w:t>
      </w:r>
      <w:r w:rsidR="00A24FD5" w:rsidRPr="000F73B4">
        <w:rPr>
          <w:noProof/>
        </w:rPr>
        <w:t>să-i spui hotnogului de la poartă că-l cau</w:t>
      </w:r>
      <w:r w:rsidR="000F73B4">
        <w:rPr>
          <w:noProof/>
        </w:rPr>
        <w:t>t</w:t>
      </w:r>
      <w:r w:rsidR="00A24FD5" w:rsidRPr="000F73B4">
        <w:rPr>
          <w:noProof/>
        </w:rPr>
        <w:t xml:space="preserve">i pe </w:t>
      </w:r>
      <w:r w:rsidR="00AF6B12">
        <w:rPr>
          <w:noProof/>
        </w:rPr>
        <w:t>jupân</w:t>
      </w:r>
      <w:r w:rsidR="00A24FD5" w:rsidRPr="000F73B4">
        <w:rPr>
          <w:noProof/>
        </w:rPr>
        <w:t xml:space="preserve"> Mina zugravul.</w:t>
      </w:r>
    </w:p>
    <w:p w:rsidR="00A24FD5" w:rsidRPr="000F73B4" w:rsidRDefault="0080674B" w:rsidP="002F1B13">
      <w:pPr>
        <w:pStyle w:val="NoSpacing"/>
        <w:jc w:val="both"/>
        <w:rPr>
          <w:noProof/>
        </w:rPr>
      </w:pPr>
      <w:r>
        <w:rPr>
          <w:noProof/>
        </w:rPr>
        <w:t xml:space="preserve">   - </w:t>
      </w:r>
      <w:r w:rsidR="00A24FD5" w:rsidRPr="000F73B4">
        <w:rPr>
          <w:noProof/>
        </w:rPr>
        <w:t>Mai îmi dai un galben?</w:t>
      </w:r>
    </w:p>
    <w:p w:rsidR="00A24FD5" w:rsidRPr="000F73B4" w:rsidRDefault="003F1998" w:rsidP="002F1B13">
      <w:pPr>
        <w:pStyle w:val="NoSpacing"/>
        <w:jc w:val="both"/>
        <w:rPr>
          <w:noProof/>
        </w:rPr>
      </w:pPr>
      <w:r>
        <w:rPr>
          <w:noProof/>
        </w:rPr>
        <w:tab/>
      </w:r>
      <w:r w:rsidR="00A24FD5" w:rsidRPr="000F73B4">
        <w:rPr>
          <w:noProof/>
        </w:rPr>
        <w:t>Fata freacă moneda de aur de bărbie.</w:t>
      </w:r>
    </w:p>
    <w:p w:rsidR="00A24FD5" w:rsidRPr="000F73B4" w:rsidRDefault="0080674B" w:rsidP="002F1B13">
      <w:pPr>
        <w:pStyle w:val="NoSpacing"/>
        <w:jc w:val="both"/>
        <w:rPr>
          <w:noProof/>
        </w:rPr>
      </w:pPr>
      <w:r>
        <w:rPr>
          <w:noProof/>
        </w:rPr>
        <w:t xml:space="preserve">   - </w:t>
      </w:r>
      <w:r w:rsidR="00A24FD5" w:rsidRPr="000F73B4">
        <w:rPr>
          <w:noProof/>
        </w:rPr>
        <w:t>Î</w:t>
      </w:r>
      <w:r w:rsidR="003F1998">
        <w:rPr>
          <w:noProof/>
        </w:rPr>
        <w:t>ţ</w:t>
      </w:r>
      <w:r w:rsidR="00A24FD5" w:rsidRPr="000F73B4">
        <w:rPr>
          <w:noProof/>
        </w:rPr>
        <w:t>i mai dau.</w:t>
      </w:r>
    </w:p>
    <w:p w:rsidR="00A24FD5" w:rsidRPr="000F73B4" w:rsidRDefault="0080674B" w:rsidP="002F1B13">
      <w:pPr>
        <w:pStyle w:val="NoSpacing"/>
        <w:jc w:val="both"/>
        <w:rPr>
          <w:noProof/>
        </w:rPr>
      </w:pPr>
      <w:r>
        <w:rPr>
          <w:noProof/>
        </w:rPr>
        <w:t xml:space="preserve">   - </w:t>
      </w:r>
      <w:r w:rsidR="00A24FD5" w:rsidRPr="000F73B4">
        <w:rPr>
          <w:noProof/>
        </w:rPr>
        <w:t>Cu doi galbeni, mă mărit</w:t>
      </w:r>
      <w:r w:rsidR="00B8573D">
        <w:rPr>
          <w:noProof/>
        </w:rPr>
        <w:t xml:space="preserve">... </w:t>
      </w:r>
    </w:p>
    <w:p w:rsidR="00A24FD5" w:rsidRPr="000F73B4" w:rsidRDefault="003F1998" w:rsidP="002F1B13">
      <w:pPr>
        <w:pStyle w:val="NoSpacing"/>
        <w:jc w:val="both"/>
        <w:rPr>
          <w:noProof/>
        </w:rPr>
      </w:pPr>
      <w:r>
        <w:rPr>
          <w:noProof/>
        </w:rPr>
        <w:tab/>
      </w:r>
      <w:r w:rsidR="006B75F3">
        <w:rPr>
          <w:noProof/>
        </w:rPr>
        <w:t>Râd</w:t>
      </w:r>
      <w:r w:rsidR="00A24FD5" w:rsidRPr="000F73B4">
        <w:rPr>
          <w:noProof/>
        </w:rPr>
        <w:t xml:space="preserve"> dulgherii. </w:t>
      </w:r>
      <w:r w:rsidR="006B75F3">
        <w:rPr>
          <w:noProof/>
        </w:rPr>
        <w:t>Râd</w:t>
      </w:r>
      <w:r w:rsidR="00A24FD5" w:rsidRPr="000F73B4">
        <w:rPr>
          <w:noProof/>
        </w:rPr>
        <w:t xml:space="preserve"> </w:t>
      </w:r>
      <w:r w:rsidR="00DA113E">
        <w:rPr>
          <w:noProof/>
        </w:rPr>
        <w:t>târgoveţi</w:t>
      </w:r>
      <w:r w:rsidR="00A24FD5" w:rsidRPr="000F73B4">
        <w:rPr>
          <w:noProof/>
        </w:rPr>
        <w:t>i</w:t>
      </w:r>
      <w:r w:rsidR="00517414">
        <w:rPr>
          <w:noProof/>
        </w:rPr>
        <w:t>. A</w:t>
      </w:r>
      <w:r w:rsidR="00A24FD5" w:rsidRPr="000F73B4">
        <w:rPr>
          <w:noProof/>
        </w:rPr>
        <w:t>u înconjurat car</w:t>
      </w:r>
      <w:r>
        <w:rPr>
          <w:noProof/>
        </w:rPr>
        <w:t>â</w:t>
      </w:r>
      <w:r w:rsidR="00A24FD5" w:rsidRPr="000F73B4">
        <w:rPr>
          <w:noProof/>
        </w:rPr>
        <w:t>ta, r</w:t>
      </w:r>
      <w:r>
        <w:rPr>
          <w:noProof/>
        </w:rPr>
        <w:t>â</w:t>
      </w:r>
      <w:r w:rsidR="00A24FD5" w:rsidRPr="000F73B4">
        <w:rPr>
          <w:noProof/>
        </w:rPr>
        <w:t>d blajin, cuviincios.</w:t>
      </w:r>
    </w:p>
    <w:p w:rsidR="00A24FD5" w:rsidRPr="000F73B4" w:rsidRDefault="0080674B" w:rsidP="002F1B13">
      <w:pPr>
        <w:pStyle w:val="NoSpacing"/>
        <w:jc w:val="both"/>
        <w:rPr>
          <w:noProof/>
        </w:rPr>
      </w:pPr>
      <w:r>
        <w:rPr>
          <w:noProof/>
        </w:rPr>
        <w:lastRenderedPageBreak/>
        <w:t xml:space="preserve">   - </w:t>
      </w:r>
      <w:r w:rsidR="00A24FD5" w:rsidRPr="000F73B4">
        <w:rPr>
          <w:noProof/>
        </w:rPr>
        <w:t>E diavoli</w:t>
      </w:r>
      <w:r w:rsidR="003F1998">
        <w:rPr>
          <w:noProof/>
        </w:rPr>
        <w:t>ţ</w:t>
      </w:r>
      <w:r w:rsidR="00A24FD5" w:rsidRPr="000F73B4">
        <w:rPr>
          <w:noProof/>
        </w:rPr>
        <w:t>ă mare, măria-ta, alde Cre</w:t>
      </w:r>
      <w:r w:rsidR="003F1998">
        <w:rPr>
          <w:noProof/>
        </w:rPr>
        <w:t>ţ</w:t>
      </w:r>
      <w:r w:rsidR="00A24FD5" w:rsidRPr="000F73B4">
        <w:rPr>
          <w:noProof/>
        </w:rPr>
        <w:t>u</w:t>
      </w:r>
      <w:r w:rsidR="003F1998">
        <w:rPr>
          <w:noProof/>
        </w:rPr>
        <w:t>ş</w:t>
      </w:r>
      <w:r w:rsidR="00A24FD5" w:rsidRPr="000F73B4">
        <w:rPr>
          <w:noProof/>
        </w:rPr>
        <w:t>ca asta a lu' Mormonea chervanagiul.</w:t>
      </w:r>
    </w:p>
    <w:p w:rsidR="00A24FD5" w:rsidRPr="000F73B4" w:rsidRDefault="0080674B" w:rsidP="002F1B13">
      <w:pPr>
        <w:pStyle w:val="NoSpacing"/>
        <w:jc w:val="both"/>
        <w:rPr>
          <w:noProof/>
        </w:rPr>
      </w:pPr>
      <w:r>
        <w:rPr>
          <w:noProof/>
        </w:rPr>
        <w:t xml:space="preserve">   - </w:t>
      </w:r>
      <w:r w:rsidR="00A24FD5" w:rsidRPr="000F73B4">
        <w:rPr>
          <w:noProof/>
        </w:rPr>
        <w:t>Să trăiască</w:t>
      </w:r>
      <w:r w:rsidR="001842E5">
        <w:rPr>
          <w:noProof/>
        </w:rPr>
        <w:t xml:space="preserve"> şi </w:t>
      </w:r>
      <w:r w:rsidR="00A24FD5" w:rsidRPr="000F73B4">
        <w:rPr>
          <w:noProof/>
        </w:rPr>
        <w:t>să trăi</w:t>
      </w:r>
      <w:r w:rsidR="003F1998">
        <w:rPr>
          <w:noProof/>
        </w:rPr>
        <w:t>ţ</w:t>
      </w:r>
      <w:r w:rsidR="00A24FD5" w:rsidRPr="000F73B4">
        <w:rPr>
          <w:noProof/>
        </w:rPr>
        <w:t>i cu to</w:t>
      </w:r>
      <w:r w:rsidR="003F1998">
        <w:rPr>
          <w:noProof/>
        </w:rPr>
        <w:t>ţ</w:t>
      </w:r>
      <w:r w:rsidR="00A24FD5" w:rsidRPr="000F73B4">
        <w:rPr>
          <w:noProof/>
        </w:rPr>
        <w:t xml:space="preserve">i. </w:t>
      </w:r>
      <w:r w:rsidR="00FC1D98">
        <w:rPr>
          <w:noProof/>
        </w:rPr>
        <w:t>Mântui</w:t>
      </w:r>
      <w:r w:rsidR="003F1998">
        <w:rPr>
          <w:noProof/>
        </w:rPr>
        <w:t>ţ</w:t>
      </w:r>
      <w:r w:rsidR="00A24FD5" w:rsidRPr="000F73B4">
        <w:rPr>
          <w:noProof/>
        </w:rPr>
        <w:t>i cu zidirile, c-acum dă zăpada.</w:t>
      </w:r>
    </w:p>
    <w:p w:rsidR="00A24FD5" w:rsidRPr="000F73B4" w:rsidRDefault="0080674B" w:rsidP="002F1B13">
      <w:pPr>
        <w:pStyle w:val="NoSpacing"/>
        <w:jc w:val="both"/>
        <w:rPr>
          <w:noProof/>
        </w:rPr>
      </w:pPr>
      <w:r>
        <w:rPr>
          <w:noProof/>
        </w:rPr>
        <w:t xml:space="preserve">   - </w:t>
      </w:r>
      <w:r w:rsidR="00A24FD5" w:rsidRPr="000F73B4">
        <w:rPr>
          <w:noProof/>
        </w:rPr>
        <w:t>La traaap, strigă Ion Cîrje.</w:t>
      </w:r>
    </w:p>
    <w:p w:rsidR="00A24FD5" w:rsidRPr="000F73B4" w:rsidRDefault="0080674B" w:rsidP="002F1B13">
      <w:pPr>
        <w:pStyle w:val="NoSpacing"/>
        <w:jc w:val="both"/>
        <w:rPr>
          <w:noProof/>
        </w:rPr>
      </w:pPr>
      <w:r>
        <w:rPr>
          <w:noProof/>
        </w:rPr>
        <w:t xml:space="preserve">   - </w:t>
      </w:r>
      <w:r w:rsidR="00A24FD5" w:rsidRPr="000F73B4">
        <w:rPr>
          <w:noProof/>
        </w:rPr>
        <w:t>La traaap, porunce</w:t>
      </w:r>
      <w:r w:rsidR="003F1998">
        <w:rPr>
          <w:noProof/>
        </w:rPr>
        <w:t>ş</w:t>
      </w:r>
      <w:r w:rsidR="00A24FD5" w:rsidRPr="000F73B4">
        <w:rPr>
          <w:noProof/>
        </w:rPr>
        <w:t>te stegarul de ro</w:t>
      </w:r>
      <w:r w:rsidR="003F1998">
        <w:rPr>
          <w:noProof/>
        </w:rPr>
        <w:t>ş</w:t>
      </w:r>
      <w:r w:rsidR="00A24FD5" w:rsidRPr="000F73B4">
        <w:rPr>
          <w:noProof/>
        </w:rPr>
        <w:t>ii.</w:t>
      </w:r>
    </w:p>
    <w:p w:rsidR="00A24FD5" w:rsidRPr="000F73B4" w:rsidRDefault="00882273" w:rsidP="002F1B13">
      <w:pPr>
        <w:pStyle w:val="NoSpacing"/>
        <w:jc w:val="both"/>
        <w:rPr>
          <w:noProof/>
        </w:rPr>
      </w:pPr>
      <w:r>
        <w:rPr>
          <w:noProof/>
        </w:rPr>
        <w:tab/>
      </w:r>
      <w:r w:rsidR="00A24FD5" w:rsidRPr="000F73B4">
        <w:rPr>
          <w:noProof/>
        </w:rPr>
        <w:t xml:space="preserve">Marcu se-ntoarce-n </w:t>
      </w:r>
      <w:r w:rsidR="003F1998">
        <w:rPr>
          <w:noProof/>
        </w:rPr>
        <w:t>ş</w:t>
      </w:r>
      <w:r w:rsidR="00A24FD5" w:rsidRPr="000F73B4">
        <w:rPr>
          <w:noProof/>
        </w:rPr>
        <w:t>a.</w:t>
      </w:r>
      <w:r w:rsidR="00143F75">
        <w:rPr>
          <w:noProof/>
        </w:rPr>
        <w:t xml:space="preserve"> </w:t>
      </w:r>
      <w:r w:rsidR="003F1998">
        <w:rPr>
          <w:noProof/>
        </w:rPr>
        <w:t>Ş</w:t>
      </w:r>
      <w:r w:rsidR="00143F75">
        <w:rPr>
          <w:noProof/>
        </w:rPr>
        <w:t xml:space="preserve">tie </w:t>
      </w:r>
      <w:r w:rsidR="00A24FD5" w:rsidRPr="000F73B4">
        <w:rPr>
          <w:noProof/>
        </w:rPr>
        <w:t>c-o fură din ochi pe Cre</w:t>
      </w:r>
      <w:r w:rsidR="003F1998">
        <w:rPr>
          <w:noProof/>
        </w:rPr>
        <w:t>ţ</w:t>
      </w:r>
      <w:r w:rsidR="00A24FD5" w:rsidRPr="000F73B4">
        <w:rPr>
          <w:noProof/>
        </w:rPr>
        <w:t>u</w:t>
      </w:r>
      <w:r w:rsidR="003F1998">
        <w:rPr>
          <w:noProof/>
        </w:rPr>
        <w:t>ş</w:t>
      </w:r>
      <w:r w:rsidR="00A24FD5" w:rsidRPr="000F73B4">
        <w:rPr>
          <w:noProof/>
        </w:rPr>
        <w:t>ca lui Mormonea chervanagiul, închide ochii</w:t>
      </w:r>
      <w:r w:rsidR="001842E5">
        <w:rPr>
          <w:noProof/>
        </w:rPr>
        <w:t xml:space="preserve"> şi </w:t>
      </w:r>
      <w:r w:rsidR="00A24FD5" w:rsidRPr="000F73B4">
        <w:rPr>
          <w:noProof/>
        </w:rPr>
        <w:t>revede în</w:t>
      </w:r>
      <w:r w:rsidR="008E4825">
        <w:rPr>
          <w:noProof/>
        </w:rPr>
        <w:t>tâmplă</w:t>
      </w:r>
      <w:r w:rsidR="00A24FD5" w:rsidRPr="000F73B4">
        <w:rPr>
          <w:noProof/>
        </w:rPr>
        <w:t>ri vechi, din insule, ori de la Bursa, ori din Vene</w:t>
      </w:r>
      <w:r w:rsidR="003F1998">
        <w:rPr>
          <w:noProof/>
        </w:rPr>
        <w:t>ţ</w:t>
      </w:r>
      <w:r w:rsidR="00A24FD5" w:rsidRPr="000F73B4">
        <w:rPr>
          <w:noProof/>
        </w:rPr>
        <w:t>ia, ori de la Malta, în</w:t>
      </w:r>
      <w:r w:rsidR="008E4825">
        <w:rPr>
          <w:noProof/>
        </w:rPr>
        <w:t>tâmplă</w:t>
      </w:r>
      <w:r w:rsidR="00A24FD5" w:rsidRPr="000F73B4">
        <w:rPr>
          <w:noProof/>
        </w:rPr>
        <w:t xml:space="preserve">ri parcă trăite de altul, toate legate într-un fel de </w:t>
      </w:r>
      <w:r w:rsidR="001B7455">
        <w:rPr>
          <w:noProof/>
        </w:rPr>
        <w:t>cât</w:t>
      </w:r>
      <w:r w:rsidR="00A24FD5" w:rsidRPr="000F73B4">
        <w:rPr>
          <w:noProof/>
        </w:rPr>
        <w:t>e-o femeie, ca</w:t>
      </w:r>
      <w:r w:rsidR="001842E5">
        <w:rPr>
          <w:noProof/>
        </w:rPr>
        <w:t xml:space="preserve"> şi </w:t>
      </w:r>
      <w:r w:rsidR="00BC6DA2">
        <w:rPr>
          <w:noProof/>
        </w:rPr>
        <w:t>când</w:t>
      </w:r>
      <w:r w:rsidR="00A24FD5" w:rsidRPr="000F73B4">
        <w:rPr>
          <w:noProof/>
        </w:rPr>
        <w:t xml:space="preserve"> anii aceia, drumurile acelea n-ar fi putut să i se păstreze altfel în amintire </w:t>
      </w:r>
      <w:r w:rsidR="009A158B">
        <w:rPr>
          <w:noProof/>
        </w:rPr>
        <w:t>decât</w:t>
      </w:r>
      <w:r w:rsidR="00A24FD5" w:rsidRPr="000F73B4">
        <w:rPr>
          <w:noProof/>
        </w:rPr>
        <w:t xml:space="preserve"> pr</w:t>
      </w:r>
      <w:r w:rsidR="003F1998">
        <w:rPr>
          <w:noProof/>
        </w:rPr>
        <w:t>in harul pe care-l au femeile d</w:t>
      </w:r>
      <w:r w:rsidR="00A24FD5" w:rsidRPr="000F73B4">
        <w:rPr>
          <w:noProof/>
        </w:rPr>
        <w:t>e a ne</w:t>
      </w:r>
      <w:r w:rsidR="00A24FD5" w:rsidRPr="000F73B4">
        <w:rPr>
          <w:noProof/>
        </w:rPr>
        <w:softHyphen/>
        <w:t>muri locurile străine, drumurile lungi</w:t>
      </w:r>
      <w:r w:rsidR="001842E5">
        <w:rPr>
          <w:noProof/>
        </w:rPr>
        <w:t xml:space="preserve"> şi </w:t>
      </w:r>
      <w:r w:rsidR="003F1998">
        <w:rPr>
          <w:noProof/>
        </w:rPr>
        <w:t>popasurile bărbaţ</w:t>
      </w:r>
      <w:r w:rsidR="00A24FD5" w:rsidRPr="000F73B4">
        <w:rPr>
          <w:noProof/>
        </w:rPr>
        <w:t>ilor.</w:t>
      </w:r>
    </w:p>
    <w:p w:rsidR="00A24FD5" w:rsidRPr="00750710" w:rsidRDefault="00A24FD5" w:rsidP="002F1B13">
      <w:pPr>
        <w:pStyle w:val="NoSpacing"/>
        <w:jc w:val="both"/>
        <w:rPr>
          <w:noProof/>
        </w:rPr>
      </w:pPr>
      <w:r w:rsidRPr="00750710">
        <w:rPr>
          <w:noProof/>
        </w:rPr>
        <w:t>2</w:t>
      </w:r>
    </w:p>
    <w:p w:rsidR="00A24FD5" w:rsidRPr="000F73B4" w:rsidRDefault="00882273" w:rsidP="002F1B13">
      <w:pPr>
        <w:pStyle w:val="NoSpacing"/>
        <w:jc w:val="both"/>
        <w:rPr>
          <w:noProof/>
        </w:rPr>
      </w:pPr>
      <w:r>
        <w:rPr>
          <w:noProof/>
        </w:rPr>
        <w:tab/>
      </w:r>
      <w:r w:rsidR="00A24FD5" w:rsidRPr="000F73B4">
        <w:rPr>
          <w:noProof/>
        </w:rPr>
        <w:t>Dacă ar fi să se ia după spusele în</w:t>
      </w:r>
      <w:r w:rsidR="003F1998">
        <w:rPr>
          <w:noProof/>
        </w:rPr>
        <w:t>ţ</w:t>
      </w:r>
      <w:r w:rsidR="00A24FD5" w:rsidRPr="000F73B4">
        <w:rPr>
          <w:noProof/>
        </w:rPr>
        <w:t xml:space="preserve">eleptului, «răgazul înseamnă moartea», ar trebui să fie nemuritor. </w:t>
      </w:r>
      <w:r w:rsidR="0004649E">
        <w:rPr>
          <w:noProof/>
        </w:rPr>
        <w:t>Lângă</w:t>
      </w:r>
      <w:r w:rsidR="00A24FD5" w:rsidRPr="000F73B4">
        <w:rPr>
          <w:noProof/>
        </w:rPr>
        <w:t xml:space="preserve"> spătăria mică a refă</w:t>
      </w:r>
      <w:r w:rsidR="00A24FD5" w:rsidRPr="000F73B4">
        <w:rPr>
          <w:noProof/>
        </w:rPr>
        <w:softHyphen/>
        <w:t>cut odaia de lucru a lui Petre Cercel,</w:t>
      </w:r>
      <w:r w:rsidR="001842E5">
        <w:rPr>
          <w:noProof/>
        </w:rPr>
        <w:t xml:space="preserve"> şi </w:t>
      </w:r>
      <w:r w:rsidR="00A24FD5" w:rsidRPr="000F73B4">
        <w:rPr>
          <w:noProof/>
        </w:rPr>
        <w:t>Mina, cu me</w:t>
      </w:r>
      <w:r w:rsidR="003F1998">
        <w:rPr>
          <w:noProof/>
        </w:rPr>
        <w:t>ş</w:t>
      </w:r>
      <w:r w:rsidR="00A24FD5" w:rsidRPr="000F73B4">
        <w:rPr>
          <w:noProof/>
        </w:rPr>
        <w:t>te</w:t>
      </w:r>
      <w:r w:rsidR="003F1998">
        <w:rPr>
          <w:noProof/>
        </w:rPr>
        <w:t>ş</w:t>
      </w:r>
      <w:r w:rsidR="00A24FD5" w:rsidRPr="000F73B4">
        <w:rPr>
          <w:noProof/>
        </w:rPr>
        <w:t>ug neînchi</w:t>
      </w:r>
      <w:r w:rsidR="00A24FD5" w:rsidRPr="000F73B4">
        <w:rPr>
          <w:noProof/>
        </w:rPr>
        <w:softHyphen/>
        <w:t>puit, a spălat zidurile afumate, sco</w:t>
      </w:r>
      <w:r w:rsidR="003F1998">
        <w:rPr>
          <w:noProof/>
        </w:rPr>
        <w:t>ţâ</w:t>
      </w:r>
      <w:r w:rsidR="00A24FD5" w:rsidRPr="000F73B4">
        <w:rPr>
          <w:noProof/>
        </w:rPr>
        <w:t>nd la iveală frescele cărora le-a împrospătat culorile, astfel că acum flăcările repezi</w:t>
      </w:r>
      <w:r w:rsidR="001842E5">
        <w:rPr>
          <w:noProof/>
        </w:rPr>
        <w:t xml:space="preserve"> şi </w:t>
      </w:r>
      <w:r w:rsidR="00A24FD5" w:rsidRPr="000F73B4">
        <w:rPr>
          <w:noProof/>
        </w:rPr>
        <w:t>înalte din căminul cu tocuri de marmură albă sculptată în ghirlande de frunze de vi</w:t>
      </w:r>
      <w:r w:rsidR="003F1998">
        <w:rPr>
          <w:noProof/>
        </w:rPr>
        <w:t>ţ</w:t>
      </w:r>
      <w:r w:rsidR="00A24FD5" w:rsidRPr="000F73B4">
        <w:rPr>
          <w:noProof/>
        </w:rPr>
        <w:t>ă lumi</w:t>
      </w:r>
      <w:r w:rsidR="00750710">
        <w:rPr>
          <w:noProof/>
        </w:rPr>
        <w:t>-</w:t>
      </w:r>
      <w:r w:rsidR="00A24FD5" w:rsidRPr="000F73B4">
        <w:rPr>
          <w:noProof/>
        </w:rPr>
        <w:t>nează s</w:t>
      </w:r>
      <w:r w:rsidR="003F1998">
        <w:rPr>
          <w:noProof/>
        </w:rPr>
        <w:t>â</w:t>
      </w:r>
      <w:r w:rsidR="00A24FD5" w:rsidRPr="000F73B4">
        <w:rPr>
          <w:noProof/>
        </w:rPr>
        <w:t>nul dalb, rotund</w:t>
      </w:r>
      <w:r w:rsidR="001842E5">
        <w:rPr>
          <w:noProof/>
        </w:rPr>
        <w:t xml:space="preserve"> şi </w:t>
      </w:r>
      <w:r w:rsidR="00A24FD5" w:rsidRPr="000F73B4">
        <w:rPr>
          <w:noProof/>
        </w:rPr>
        <w:t>îmbietor al femeii care-a fost poate mama acestui Marco, pictată de me</w:t>
      </w:r>
      <w:r w:rsidR="003F1998">
        <w:rPr>
          <w:noProof/>
        </w:rPr>
        <w:t>ş</w:t>
      </w:r>
      <w:r w:rsidR="00A24FD5" w:rsidRPr="000F73B4">
        <w:rPr>
          <w:noProof/>
        </w:rPr>
        <w:t>teri străini, într-o învăluire de mătăsuri</w:t>
      </w:r>
      <w:r w:rsidR="001842E5">
        <w:rPr>
          <w:noProof/>
        </w:rPr>
        <w:t xml:space="preserve"> şi </w:t>
      </w:r>
      <w:r w:rsidR="00A24FD5" w:rsidRPr="000F73B4">
        <w:rPr>
          <w:noProof/>
        </w:rPr>
        <w:t>nori, strejuită de îngeri dolofani, că</w:t>
      </w:r>
      <w:r w:rsidR="00A24FD5" w:rsidRPr="000F73B4">
        <w:rPr>
          <w:noProof/>
        </w:rPr>
        <w:softHyphen/>
        <w:t xml:space="preserve">reia i se închină cavalerul înzăuat, </w:t>
      </w:r>
      <w:r w:rsidR="00052EB5">
        <w:rPr>
          <w:noProof/>
        </w:rPr>
        <w:t>având</w:t>
      </w:r>
      <w:r w:rsidR="00A24FD5" w:rsidRPr="000F73B4">
        <w:rPr>
          <w:noProof/>
        </w:rPr>
        <w:t xml:space="preserve"> chipul lui Petre Cercel. El poate jura că femeia seamănă cu sultana Hasechi</w:t>
      </w:r>
      <w:r w:rsidR="00052EB5">
        <w:rPr>
          <w:noProof/>
        </w:rPr>
        <w:t>. S</w:t>
      </w:r>
      <w:r w:rsidR="00A24FD5" w:rsidRPr="000F73B4">
        <w:rPr>
          <w:noProof/>
        </w:rPr>
        <w:t>ignor Mantovano spune că seamănă cu regina Henrieta a Navarei</w:t>
      </w:r>
      <w:r w:rsidR="001842E5">
        <w:rPr>
          <w:noProof/>
        </w:rPr>
        <w:t xml:space="preserve"> şi </w:t>
      </w:r>
      <w:r w:rsidR="00A24FD5" w:rsidRPr="000F73B4">
        <w:rPr>
          <w:noProof/>
        </w:rPr>
        <w:t>Fran</w:t>
      </w:r>
      <w:r w:rsidR="003F1998">
        <w:rPr>
          <w:noProof/>
        </w:rPr>
        <w:t>ţ</w:t>
      </w:r>
      <w:r w:rsidR="00A24FD5" w:rsidRPr="000F73B4">
        <w:rPr>
          <w:noProof/>
        </w:rPr>
        <w:t xml:space="preserve">ei. Theodosie Rudeanu că este leită </w:t>
      </w:r>
      <w:r w:rsidR="00AF6B12">
        <w:rPr>
          <w:noProof/>
        </w:rPr>
        <w:t>jupân</w:t>
      </w:r>
      <w:r w:rsidR="00A24FD5" w:rsidRPr="000F73B4">
        <w:rPr>
          <w:noProof/>
        </w:rPr>
        <w:t>i</w:t>
      </w:r>
      <w:r w:rsidR="003F1998">
        <w:rPr>
          <w:noProof/>
        </w:rPr>
        <w:t>ţ</w:t>
      </w:r>
      <w:r w:rsidR="00A24FD5" w:rsidRPr="000F73B4">
        <w:rPr>
          <w:noProof/>
        </w:rPr>
        <w:t>a Velica a marelui vornic Ivan Norocea, care de aceea nici nu intră vreodată aici,</w:t>
      </w:r>
      <w:r w:rsidR="00FC1D98">
        <w:rPr>
          <w:noProof/>
        </w:rPr>
        <w:t xml:space="preserve"> să-şi </w:t>
      </w:r>
      <w:r w:rsidR="00A24FD5" w:rsidRPr="000F73B4">
        <w:rPr>
          <w:noProof/>
        </w:rPr>
        <w:t>vadă fiica pe jumătate goală, p</w:t>
      </w:r>
      <w:r w:rsidR="003F1998">
        <w:rPr>
          <w:noProof/>
        </w:rPr>
        <w:t>â</w:t>
      </w:r>
      <w:r w:rsidR="00A24FD5" w:rsidRPr="000F73B4">
        <w:rPr>
          <w:noProof/>
        </w:rPr>
        <w:t>ngărită de privirile bărba</w:t>
      </w:r>
      <w:r w:rsidR="003F1998">
        <w:rPr>
          <w:noProof/>
        </w:rPr>
        <w:t>ţ</w:t>
      </w:r>
      <w:r w:rsidR="00A24FD5" w:rsidRPr="000F73B4">
        <w:rPr>
          <w:noProof/>
        </w:rPr>
        <w:t>ilor</w:t>
      </w:r>
      <w:r w:rsidR="00B8573D">
        <w:rPr>
          <w:noProof/>
        </w:rPr>
        <w:t xml:space="preserve">... </w:t>
      </w:r>
      <w:r w:rsidR="00A24FD5" w:rsidRPr="000F73B4">
        <w:rPr>
          <w:noProof/>
        </w:rPr>
        <w:t xml:space="preserve">După ce s-a întors din </w:t>
      </w:r>
      <w:r w:rsidR="00147CE0">
        <w:rPr>
          <w:noProof/>
        </w:rPr>
        <w:t>târg</w:t>
      </w:r>
      <w:r w:rsidR="00A24FD5" w:rsidRPr="000F73B4">
        <w:rPr>
          <w:noProof/>
        </w:rPr>
        <w:t>, mul</w:t>
      </w:r>
      <w:r w:rsidR="003F1998">
        <w:rPr>
          <w:noProof/>
        </w:rPr>
        <w:t>ţ</w:t>
      </w:r>
      <w:r w:rsidR="00A24FD5" w:rsidRPr="000F73B4">
        <w:rPr>
          <w:noProof/>
        </w:rPr>
        <w:t>umit de graba cu care rena</w:t>
      </w:r>
      <w:r w:rsidR="003F1998">
        <w:rPr>
          <w:noProof/>
        </w:rPr>
        <w:t>ş</w:t>
      </w:r>
      <w:r w:rsidR="00A24FD5" w:rsidRPr="000F73B4">
        <w:rPr>
          <w:noProof/>
        </w:rPr>
        <w:t>te din ce</w:t>
      </w:r>
      <w:r w:rsidR="00A24FD5" w:rsidRPr="000F73B4">
        <w:rPr>
          <w:noProof/>
        </w:rPr>
        <w:softHyphen/>
        <w:t>nu</w:t>
      </w:r>
      <w:r w:rsidR="003F1998">
        <w:rPr>
          <w:noProof/>
        </w:rPr>
        <w:t>ş</w:t>
      </w:r>
      <w:r w:rsidR="00A24FD5" w:rsidRPr="000F73B4">
        <w:rPr>
          <w:noProof/>
        </w:rPr>
        <w:t xml:space="preserve">ă, Mina l-a urcat pe schelele din spătăria mare, unde a-nceput să zugrăvească «Bătălia de la Călugăreni». </w:t>
      </w:r>
      <w:r w:rsidR="00EE01E7">
        <w:rPr>
          <w:noProof/>
        </w:rPr>
        <w:t>Până</w:t>
      </w:r>
      <w:r w:rsidR="00A24FD5" w:rsidRPr="000F73B4">
        <w:rPr>
          <w:noProof/>
        </w:rPr>
        <w:t xml:space="preserve"> acum a zugrăvit pe un perete gugiumanul lui, conturul obrazului, barba, capul lui Sultan</w:t>
      </w:r>
      <w:r w:rsidR="001842E5">
        <w:rPr>
          <w:noProof/>
        </w:rPr>
        <w:t xml:space="preserve"> şi </w:t>
      </w:r>
      <w:r w:rsidR="00A24FD5" w:rsidRPr="000F73B4">
        <w:rPr>
          <w:noProof/>
        </w:rPr>
        <w:t>pe celălalt perete, chivăr</w:t>
      </w:r>
      <w:r w:rsidR="003F1998">
        <w:rPr>
          <w:noProof/>
        </w:rPr>
        <w:t>a</w:t>
      </w:r>
      <w:r w:rsidR="00A24FD5" w:rsidRPr="000F73B4">
        <w:rPr>
          <w:noProof/>
        </w:rPr>
        <w:t xml:space="preserve"> lui Sinan, nasul coroiat</w:t>
      </w:r>
      <w:r w:rsidR="001842E5">
        <w:rPr>
          <w:noProof/>
        </w:rPr>
        <w:t xml:space="preserve"> şi </w:t>
      </w:r>
      <w:r w:rsidR="00A24FD5" w:rsidRPr="000F73B4">
        <w:rPr>
          <w:noProof/>
        </w:rPr>
        <w:t>ure</w:t>
      </w:r>
      <w:r w:rsidR="00A24FD5" w:rsidRPr="000F73B4">
        <w:rPr>
          <w:noProof/>
        </w:rPr>
        <w:softHyphen/>
        <w:t xml:space="preserve">chile lui Tasih, armăsarul, </w:t>
      </w:r>
      <w:r w:rsidR="00BC6DA2">
        <w:rPr>
          <w:noProof/>
        </w:rPr>
        <w:t>când</w:t>
      </w:r>
      <w:r w:rsidR="00A24FD5" w:rsidRPr="000F73B4">
        <w:rPr>
          <w:noProof/>
        </w:rPr>
        <w:t xml:space="preserve"> cade de pe pod în Neajlov. «Aici e</w:t>
      </w:r>
      <w:r w:rsidR="003F1998">
        <w:rPr>
          <w:noProof/>
        </w:rPr>
        <w:t>ş</w:t>
      </w:r>
      <w:r w:rsidR="00A24FD5" w:rsidRPr="000F73B4">
        <w:rPr>
          <w:noProof/>
        </w:rPr>
        <w:t xml:space="preserve">ti măria-ta, </w:t>
      </w:r>
      <w:r w:rsidR="00BC6DA2">
        <w:rPr>
          <w:noProof/>
        </w:rPr>
        <w:t>când</w:t>
      </w:r>
      <w:r w:rsidR="00A24FD5" w:rsidRPr="000F73B4">
        <w:rPr>
          <w:noProof/>
        </w:rPr>
        <w:t xml:space="preserve"> smulgi steagul profetului</w:t>
      </w:r>
      <w:r w:rsidR="00517414">
        <w:rPr>
          <w:noProof/>
        </w:rPr>
        <w:t>. A</w:t>
      </w:r>
      <w:r w:rsidR="00A24FD5" w:rsidRPr="000F73B4">
        <w:rPr>
          <w:noProof/>
        </w:rPr>
        <w:t>ici e</w:t>
      </w:r>
      <w:r w:rsidR="003F1998">
        <w:rPr>
          <w:noProof/>
        </w:rPr>
        <w:t>ş</w:t>
      </w:r>
      <w:r w:rsidR="00A24FD5" w:rsidRPr="000F73B4">
        <w:rPr>
          <w:noProof/>
        </w:rPr>
        <w:t xml:space="preserve">ti măria-ta, </w:t>
      </w:r>
      <w:r w:rsidR="00BC6DA2">
        <w:rPr>
          <w:noProof/>
        </w:rPr>
        <w:t>când</w:t>
      </w:r>
      <w:r w:rsidR="00A24FD5" w:rsidRPr="000F73B4">
        <w:rPr>
          <w:noProof/>
        </w:rPr>
        <w:t xml:space="preserve"> îl spargi cu săcurea pe Sa</w:t>
      </w:r>
      <w:r w:rsidR="00147CE0">
        <w:rPr>
          <w:noProof/>
        </w:rPr>
        <w:t>târg</w:t>
      </w:r>
      <w:r w:rsidR="00A24FD5" w:rsidRPr="000F73B4">
        <w:rPr>
          <w:noProof/>
        </w:rPr>
        <w:t>i pa</w:t>
      </w:r>
      <w:r w:rsidR="003F1998">
        <w:rPr>
          <w:noProof/>
        </w:rPr>
        <w:t>ş</w:t>
      </w:r>
      <w:r w:rsidR="00A24FD5" w:rsidRPr="000F73B4">
        <w:rPr>
          <w:noProof/>
        </w:rPr>
        <w:t>a</w:t>
      </w:r>
      <w:r w:rsidR="00B8573D">
        <w:rPr>
          <w:noProof/>
        </w:rPr>
        <w:t xml:space="preserve">... </w:t>
      </w:r>
      <w:r w:rsidR="00517414">
        <w:rPr>
          <w:noProof/>
        </w:rPr>
        <w:t>A</w:t>
      </w:r>
      <w:r w:rsidR="00A24FD5" w:rsidRPr="000F73B4">
        <w:rPr>
          <w:noProof/>
        </w:rPr>
        <w:t>ici e</w:t>
      </w:r>
      <w:r w:rsidR="003F1998">
        <w:rPr>
          <w:noProof/>
        </w:rPr>
        <w:t>ş</w:t>
      </w:r>
      <w:r w:rsidR="00A24FD5" w:rsidRPr="000F73B4">
        <w:rPr>
          <w:noProof/>
        </w:rPr>
        <w:t xml:space="preserve">ti măria-ta, </w:t>
      </w:r>
      <w:r w:rsidR="00BC6DA2">
        <w:rPr>
          <w:noProof/>
        </w:rPr>
        <w:t>când</w:t>
      </w:r>
      <w:r w:rsidR="00A24FD5" w:rsidRPr="000F73B4">
        <w:rPr>
          <w:noProof/>
        </w:rPr>
        <w:t xml:space="preserve"> îl gone</w:t>
      </w:r>
      <w:r w:rsidR="003F1998">
        <w:rPr>
          <w:noProof/>
        </w:rPr>
        <w:t>ş</w:t>
      </w:r>
      <w:r w:rsidR="00A24FD5" w:rsidRPr="000F73B4">
        <w:rPr>
          <w:noProof/>
        </w:rPr>
        <w:t>ti pe Hassan pa</w:t>
      </w:r>
      <w:r w:rsidR="003F1998">
        <w:rPr>
          <w:noProof/>
        </w:rPr>
        <w:t>ş</w:t>
      </w:r>
      <w:r w:rsidR="00A24FD5" w:rsidRPr="000F73B4">
        <w:rPr>
          <w:noProof/>
        </w:rPr>
        <w:t>a</w:t>
      </w:r>
      <w:r w:rsidR="001842E5">
        <w:rPr>
          <w:noProof/>
        </w:rPr>
        <w:t xml:space="preserve"> </w:t>
      </w:r>
      <w:r w:rsidR="001842E5">
        <w:rPr>
          <w:noProof/>
        </w:rPr>
        <w:lastRenderedPageBreak/>
        <w:t xml:space="preserve">şi </w:t>
      </w:r>
      <w:r w:rsidR="00A24FD5" w:rsidRPr="000F73B4">
        <w:rPr>
          <w:noProof/>
        </w:rPr>
        <w:t>pe Mihnea Turcitu</w:t>
      </w:r>
      <w:r w:rsidR="00B8573D">
        <w:rPr>
          <w:noProof/>
        </w:rPr>
        <w:t xml:space="preserve">... </w:t>
      </w:r>
      <w:r w:rsidR="00517414">
        <w:rPr>
          <w:noProof/>
        </w:rPr>
        <w:t>A</w:t>
      </w:r>
      <w:r w:rsidR="00A24FD5" w:rsidRPr="000F73B4">
        <w:rPr>
          <w:noProof/>
        </w:rPr>
        <w:t>ici</w:t>
      </w:r>
      <w:r w:rsidR="003F1998">
        <w:rPr>
          <w:noProof/>
        </w:rPr>
        <w:t xml:space="preserve"> s</w:t>
      </w:r>
      <w:r w:rsidR="003E7BED">
        <w:rPr>
          <w:noProof/>
        </w:rPr>
        <w:t xml:space="preserve">unt </w:t>
      </w:r>
      <w:r w:rsidR="00A24FD5" w:rsidRPr="000F73B4">
        <w:rPr>
          <w:noProof/>
        </w:rPr>
        <w:t>boierii măriei-tale în luptă</w:t>
      </w:r>
      <w:r w:rsidR="00B8573D">
        <w:rPr>
          <w:noProof/>
        </w:rPr>
        <w:t xml:space="preserve">... </w:t>
      </w:r>
      <w:r w:rsidR="00A24FD5" w:rsidRPr="000F73B4">
        <w:rPr>
          <w:noProof/>
        </w:rPr>
        <w:t>Pe cei care porunce</w:t>
      </w:r>
      <w:r w:rsidR="003F1998">
        <w:rPr>
          <w:noProof/>
        </w:rPr>
        <w:t>ş</w:t>
      </w:r>
      <w:r w:rsidR="00A24FD5" w:rsidRPr="000F73B4">
        <w:rPr>
          <w:noProof/>
        </w:rPr>
        <w:t>ti să-i zugrăvesc</w:t>
      </w:r>
      <w:r w:rsidR="001842E5">
        <w:rPr>
          <w:noProof/>
        </w:rPr>
        <w:t xml:space="preserve"> şi </w:t>
      </w:r>
      <w:r w:rsidR="00A24FD5" w:rsidRPr="000F73B4">
        <w:rPr>
          <w:noProof/>
        </w:rPr>
        <w:t>ve</w:t>
      </w:r>
      <w:r w:rsidR="003F1998">
        <w:rPr>
          <w:noProof/>
        </w:rPr>
        <w:t>ş</w:t>
      </w:r>
      <w:r w:rsidR="00A24FD5" w:rsidRPr="000F73B4">
        <w:rPr>
          <w:noProof/>
        </w:rPr>
        <w:t>nicesc»</w:t>
      </w:r>
      <w:r w:rsidR="00B8573D">
        <w:rPr>
          <w:noProof/>
        </w:rPr>
        <w:t xml:space="preserve">... </w:t>
      </w:r>
    </w:p>
    <w:p w:rsidR="00A24FD5" w:rsidRPr="000F73B4" w:rsidRDefault="003F1998" w:rsidP="002F1B13">
      <w:pPr>
        <w:pStyle w:val="NoSpacing"/>
        <w:jc w:val="both"/>
        <w:rPr>
          <w:noProof/>
        </w:rPr>
      </w:pPr>
      <w:r>
        <w:rPr>
          <w:noProof/>
        </w:rPr>
        <w:tab/>
      </w:r>
      <w:r w:rsidR="00A24FD5" w:rsidRPr="000F73B4">
        <w:rPr>
          <w:noProof/>
        </w:rPr>
        <w:t>Spusese ve</w:t>
      </w:r>
      <w:r>
        <w:rPr>
          <w:noProof/>
        </w:rPr>
        <w:t>ş</w:t>
      </w:r>
      <w:r w:rsidR="00A24FD5" w:rsidRPr="000F73B4">
        <w:rPr>
          <w:noProof/>
        </w:rPr>
        <w:t xml:space="preserve">nicesc </w:t>
      </w:r>
      <w:r w:rsidR="00EB6E14">
        <w:rPr>
          <w:noProof/>
        </w:rPr>
        <w:t>arătând</w:t>
      </w:r>
      <w:r w:rsidR="00A24FD5" w:rsidRPr="000F73B4">
        <w:rPr>
          <w:noProof/>
        </w:rPr>
        <w:t xml:space="preserve"> un loc alb pe perete, un loc pe zidul mirosind a var proaspăt, unde nu era nimic, dar unde el a</w:t>
      </w:r>
      <w:r w:rsidR="001842E5">
        <w:rPr>
          <w:noProof/>
        </w:rPr>
        <w:t xml:space="preserve"> şi </w:t>
      </w:r>
      <w:r w:rsidR="00A24FD5" w:rsidRPr="000F73B4">
        <w:rPr>
          <w:noProof/>
        </w:rPr>
        <w:t>văzut chipul lui Theodosie, chipurile Buze</w:t>
      </w:r>
      <w:r>
        <w:rPr>
          <w:noProof/>
        </w:rPr>
        <w:t>ş</w:t>
      </w:r>
      <w:r w:rsidR="00A24FD5" w:rsidRPr="000F73B4">
        <w:rPr>
          <w:noProof/>
        </w:rPr>
        <w:t>tilor, pe cel al marelui vor</w:t>
      </w:r>
      <w:r w:rsidR="00A24FD5" w:rsidRPr="000F73B4">
        <w:rPr>
          <w:noProof/>
        </w:rPr>
        <w:softHyphen/>
        <w:t xml:space="preserve">nic, al marelui spătar Calotă Bozianu cu bărboiul </w:t>
      </w:r>
      <w:r w:rsidR="00505B73">
        <w:rPr>
          <w:noProof/>
        </w:rPr>
        <w:t>vâlv</w:t>
      </w:r>
      <w:r w:rsidR="00A24FD5" w:rsidRPr="000F73B4">
        <w:rPr>
          <w:noProof/>
        </w:rPr>
        <w:t>oi, ori ochii bulbuca</w:t>
      </w:r>
      <w:r>
        <w:rPr>
          <w:noProof/>
        </w:rPr>
        <w:t>ţ</w:t>
      </w:r>
      <w:r w:rsidR="00A24FD5" w:rsidRPr="000F73B4">
        <w:rPr>
          <w:noProof/>
        </w:rPr>
        <w:t>i</w:t>
      </w:r>
      <w:r w:rsidR="001842E5">
        <w:rPr>
          <w:noProof/>
        </w:rPr>
        <w:t xml:space="preserve"> şi </w:t>
      </w:r>
      <w:r w:rsidR="00A24FD5" w:rsidRPr="000F73B4">
        <w:rPr>
          <w:noProof/>
        </w:rPr>
        <w:t xml:space="preserve">verzi ai paharnicului Radu </w:t>
      </w:r>
      <w:r w:rsidR="00F0439A">
        <w:rPr>
          <w:noProof/>
        </w:rPr>
        <w:t>Şerban</w:t>
      </w:r>
      <w:r w:rsidR="00A24FD5" w:rsidRPr="000F73B4">
        <w:rPr>
          <w:noProof/>
        </w:rPr>
        <w:t>. L-a pizmuit pe Mina pentru siguran</w:t>
      </w:r>
      <w:r>
        <w:rPr>
          <w:noProof/>
        </w:rPr>
        <w:t>ţ</w:t>
      </w:r>
      <w:r w:rsidR="00A24FD5" w:rsidRPr="000F73B4">
        <w:rPr>
          <w:noProof/>
        </w:rPr>
        <w:t>a cu care spusese «ve</w:t>
      </w:r>
      <w:r>
        <w:rPr>
          <w:noProof/>
        </w:rPr>
        <w:t>ş</w:t>
      </w:r>
      <w:r w:rsidR="00A24FD5" w:rsidRPr="000F73B4">
        <w:rPr>
          <w:noProof/>
        </w:rPr>
        <w:t>nicesc»</w:t>
      </w:r>
      <w:r w:rsidR="00052EB5">
        <w:rPr>
          <w:noProof/>
        </w:rPr>
        <w:t>. S</w:t>
      </w:r>
      <w:r w:rsidR="00A24FD5" w:rsidRPr="000F73B4">
        <w:rPr>
          <w:noProof/>
        </w:rPr>
        <w:t xml:space="preserve">tă în </w:t>
      </w:r>
      <w:r w:rsidR="004E5209">
        <w:rPr>
          <w:noProof/>
        </w:rPr>
        <w:t>jilţ</w:t>
      </w:r>
      <w:r w:rsidR="00A24FD5" w:rsidRPr="000F73B4">
        <w:rPr>
          <w:noProof/>
        </w:rPr>
        <w:t>, cu spatele la foc</w:t>
      </w:r>
      <w:r w:rsidR="00517414">
        <w:rPr>
          <w:noProof/>
        </w:rPr>
        <w:t>. A</w:t>
      </w:r>
      <w:r w:rsidR="00A24FD5" w:rsidRPr="000F73B4">
        <w:rPr>
          <w:noProof/>
        </w:rPr>
        <w:t>rd lum</w:t>
      </w:r>
      <w:r>
        <w:rPr>
          <w:noProof/>
        </w:rPr>
        <w:t>â</w:t>
      </w:r>
      <w:r w:rsidR="00750710">
        <w:rPr>
          <w:noProof/>
        </w:rPr>
        <w:t>-</w:t>
      </w:r>
      <w:r w:rsidR="00A24FD5" w:rsidRPr="000F73B4">
        <w:rPr>
          <w:noProof/>
        </w:rPr>
        <w:t>nări în sfe</w:t>
      </w:r>
      <w:r>
        <w:rPr>
          <w:noProof/>
        </w:rPr>
        <w:t>ş</w:t>
      </w:r>
      <w:r w:rsidR="00A24FD5" w:rsidRPr="000F73B4">
        <w:rPr>
          <w:noProof/>
        </w:rPr>
        <w:t>nice</w:t>
      </w:r>
      <w:r w:rsidR="00517414">
        <w:rPr>
          <w:noProof/>
        </w:rPr>
        <w:t>. A</w:t>
      </w:r>
      <w:r w:rsidR="00A24FD5" w:rsidRPr="000F73B4">
        <w:rPr>
          <w:noProof/>
        </w:rPr>
        <w:t>rd în candelabrul cu opt bra</w:t>
      </w:r>
      <w:r>
        <w:rPr>
          <w:noProof/>
        </w:rPr>
        <w:t>ţ</w:t>
      </w:r>
      <w:r w:rsidR="00A24FD5" w:rsidRPr="000F73B4">
        <w:rPr>
          <w:noProof/>
        </w:rPr>
        <w:t>e. Este lumină destulă ca Theodosie Rudeanu, apărut neauzit din spatele u</w:t>
      </w:r>
      <w:r>
        <w:rPr>
          <w:noProof/>
        </w:rPr>
        <w:t>ş</w:t>
      </w:r>
      <w:r w:rsidR="00A24FD5" w:rsidRPr="000F73B4">
        <w:rPr>
          <w:noProof/>
        </w:rPr>
        <w:t>ii secrete, mascată de o panoplie cu iataganele tutu</w:t>
      </w:r>
      <w:r w:rsidR="00A24FD5" w:rsidRPr="000F73B4">
        <w:rPr>
          <w:noProof/>
        </w:rPr>
        <w:softHyphen/>
        <w:t>ror pa</w:t>
      </w:r>
      <w:r>
        <w:rPr>
          <w:noProof/>
        </w:rPr>
        <w:t>ş</w:t>
      </w:r>
      <w:r w:rsidR="00A24FD5" w:rsidRPr="000F73B4">
        <w:rPr>
          <w:noProof/>
        </w:rPr>
        <w:t>ilor învin</w:t>
      </w:r>
      <w:r>
        <w:rPr>
          <w:noProof/>
        </w:rPr>
        <w:t>ş</w:t>
      </w:r>
      <w:r w:rsidR="00A24FD5" w:rsidRPr="000F73B4">
        <w:rPr>
          <w:noProof/>
        </w:rPr>
        <w:t>i în luptă corp la corp,</w:t>
      </w:r>
      <w:r w:rsidR="00FC1D98">
        <w:rPr>
          <w:noProof/>
        </w:rPr>
        <w:t xml:space="preserve"> să-şi </w:t>
      </w:r>
      <w:r w:rsidR="00A24FD5" w:rsidRPr="000F73B4">
        <w:rPr>
          <w:noProof/>
        </w:rPr>
        <w:t xml:space="preserve">poată citi </w:t>
      </w:r>
      <w:r>
        <w:rPr>
          <w:noProof/>
        </w:rPr>
        <w:t>ş</w:t>
      </w:r>
      <w:r w:rsidR="00A24FD5" w:rsidRPr="000F73B4">
        <w:rPr>
          <w:noProof/>
        </w:rPr>
        <w:t>tiricarul. Pe un scăunel, în umbră, îmbrăcat în costum florentin, Marcu. Nu pentru că i-ar fi prea slabi umerii să ducă povara domniei. Nu pentru că ar vrea să-i ocrotească încă copilăria lui Pătra</w:t>
      </w:r>
      <w:r>
        <w:rPr>
          <w:noProof/>
        </w:rPr>
        <w:t>ş</w:t>
      </w:r>
      <w:r w:rsidR="00A24FD5" w:rsidRPr="000F73B4">
        <w:rPr>
          <w:noProof/>
        </w:rPr>
        <w:t>cu</w:t>
      </w:r>
      <w:r w:rsidR="00B8573D">
        <w:rPr>
          <w:noProof/>
        </w:rPr>
        <w:t xml:space="preserve">... </w:t>
      </w:r>
      <w:r>
        <w:rPr>
          <w:noProof/>
        </w:rPr>
        <w:t>Pen</w:t>
      </w:r>
      <w:r w:rsidR="00A24FD5" w:rsidRPr="000F73B4">
        <w:rPr>
          <w:noProof/>
        </w:rPr>
        <w:t xml:space="preserve">tru </w:t>
      </w:r>
      <w:r w:rsidR="0004649E">
        <w:rPr>
          <w:noProof/>
        </w:rPr>
        <w:t>gând</w:t>
      </w:r>
      <w:r>
        <w:rPr>
          <w:noProof/>
        </w:rPr>
        <w:t>urile</w:t>
      </w:r>
      <w:r w:rsidR="00A24FD5" w:rsidRPr="000F73B4">
        <w:rPr>
          <w:noProof/>
        </w:rPr>
        <w:t xml:space="preserve"> tainice, aproape nici lui </w:t>
      </w:r>
      <w:r w:rsidR="008A79E4">
        <w:rPr>
          <w:noProof/>
        </w:rPr>
        <w:t>însuşi</w:t>
      </w:r>
      <w:r w:rsidR="00A24FD5" w:rsidRPr="000F73B4">
        <w:rPr>
          <w:noProof/>
        </w:rPr>
        <w:t xml:space="preserve"> mărturisite, întărite de cel din urmi mes</w:t>
      </w:r>
      <w:r>
        <w:rPr>
          <w:noProof/>
        </w:rPr>
        <w:t>a</w:t>
      </w:r>
      <w:r w:rsidR="00A24FD5" w:rsidRPr="000F73B4">
        <w:rPr>
          <w:noProof/>
        </w:rPr>
        <w:t xml:space="preserve">j venit de la </w:t>
      </w:r>
      <w:r w:rsidR="00D66B0A">
        <w:rPr>
          <w:noProof/>
        </w:rPr>
        <w:t>Târnovo</w:t>
      </w:r>
      <w:r w:rsidR="00A24FD5" w:rsidRPr="000F73B4">
        <w:rPr>
          <w:noProof/>
        </w:rPr>
        <w:t xml:space="preserve"> pe calea porumbeilor călă</w:t>
      </w:r>
      <w:r w:rsidR="00A24FD5" w:rsidRPr="000F73B4">
        <w:rPr>
          <w:noProof/>
        </w:rPr>
        <w:softHyphen/>
        <w:t>tori, cala pe care D</w:t>
      </w:r>
      <w:r w:rsidR="006E30CC">
        <w:rPr>
          <w:noProof/>
        </w:rPr>
        <w:t>ionisi</w:t>
      </w:r>
      <w:r w:rsidR="00A24FD5" w:rsidRPr="000F73B4">
        <w:rPr>
          <w:noProof/>
        </w:rPr>
        <w:t xml:space="preserve">e Rally a spus c-o s-o întindă </w:t>
      </w:r>
      <w:r w:rsidR="00EE01E7">
        <w:rPr>
          <w:noProof/>
        </w:rPr>
        <w:t>până</w:t>
      </w:r>
      <w:r w:rsidR="00A24FD5" w:rsidRPr="000F73B4">
        <w:rPr>
          <w:noProof/>
        </w:rPr>
        <w:t xml:space="preserve"> la Constantinop-l, la patriarhie, să se lege cu Andronic Cantacuzino</w:t>
      </w:r>
      <w:r w:rsidR="001842E5">
        <w:rPr>
          <w:noProof/>
        </w:rPr>
        <w:t xml:space="preserve"> şi </w:t>
      </w:r>
      <w:r w:rsidR="00A24FD5" w:rsidRPr="000F73B4">
        <w:rPr>
          <w:noProof/>
        </w:rPr>
        <w:t>partida eliberării Bizan</w:t>
      </w:r>
      <w:r w:rsidR="006E30CC">
        <w:rPr>
          <w:noProof/>
        </w:rPr>
        <w:t>ţ</w:t>
      </w:r>
      <w:r w:rsidR="00A24FD5" w:rsidRPr="000F73B4">
        <w:rPr>
          <w:noProof/>
        </w:rPr>
        <w:t xml:space="preserve">ului. Ciudat </w:t>
      </w:r>
      <w:r w:rsidR="0099451A">
        <w:rPr>
          <w:noProof/>
        </w:rPr>
        <w:t>tânăr</w:t>
      </w:r>
      <w:r w:rsidR="00A24FD5" w:rsidRPr="000F73B4">
        <w:rPr>
          <w:noProof/>
        </w:rPr>
        <w:t xml:space="preserve"> acest Marcu. Fa</w:t>
      </w:r>
      <w:r w:rsidR="006E30CC">
        <w:rPr>
          <w:noProof/>
        </w:rPr>
        <w:t>ţ</w:t>
      </w:r>
      <w:r w:rsidR="00A24FD5" w:rsidRPr="000F73B4">
        <w:rPr>
          <w:noProof/>
        </w:rPr>
        <w:t>a as</w:t>
      </w:r>
      <w:r w:rsidR="00A24FD5" w:rsidRPr="000F73B4">
        <w:rPr>
          <w:noProof/>
        </w:rPr>
        <w:softHyphen/>
        <w:t>prită înainte de vreme. Trei cicatrice în spr</w:t>
      </w:r>
      <w:r w:rsidR="00750710">
        <w:rPr>
          <w:noProof/>
        </w:rPr>
        <w:t>â</w:t>
      </w:r>
      <w:r w:rsidR="00A24FD5" w:rsidRPr="000F73B4">
        <w:rPr>
          <w:noProof/>
        </w:rPr>
        <w:t>nceană, bărbie</w:t>
      </w:r>
      <w:r w:rsidR="001842E5">
        <w:rPr>
          <w:noProof/>
        </w:rPr>
        <w:t xml:space="preserve"> şi </w:t>
      </w:r>
      <w:r w:rsidR="00C55846">
        <w:rPr>
          <w:noProof/>
        </w:rPr>
        <w:t>umă</w:t>
      </w:r>
      <w:r w:rsidR="00A24FD5" w:rsidRPr="000F73B4">
        <w:rPr>
          <w:noProof/>
        </w:rPr>
        <w:t>rul obrazului. Nasul u</w:t>
      </w:r>
      <w:r w:rsidR="00750710">
        <w:rPr>
          <w:noProof/>
        </w:rPr>
        <w:t>ş</w:t>
      </w:r>
      <w:r w:rsidR="00A24FD5" w:rsidRPr="000F73B4">
        <w:rPr>
          <w:noProof/>
        </w:rPr>
        <w:t>or coroiat al tatălui său</w:t>
      </w:r>
      <w:r w:rsidR="0004649E">
        <w:rPr>
          <w:noProof/>
        </w:rPr>
        <w:t>. Î</w:t>
      </w:r>
      <w:r w:rsidR="00A24FD5" w:rsidRPr="000F73B4">
        <w:rPr>
          <w:noProof/>
        </w:rPr>
        <w:t>nalt</w:t>
      </w:r>
      <w:r w:rsidR="001842E5">
        <w:rPr>
          <w:noProof/>
        </w:rPr>
        <w:t xml:space="preserve"> şi </w:t>
      </w:r>
      <w:r w:rsidR="00A24FD5" w:rsidRPr="000F73B4">
        <w:rPr>
          <w:noProof/>
        </w:rPr>
        <w:t>sub</w:t>
      </w:r>
      <w:r w:rsidR="00750710">
        <w:rPr>
          <w:noProof/>
        </w:rPr>
        <w:t>ţ</w:t>
      </w:r>
      <w:r w:rsidR="00A24FD5" w:rsidRPr="000F73B4">
        <w:rPr>
          <w:noProof/>
        </w:rPr>
        <w:t xml:space="preserve">ire în mijloc, cu </w:t>
      </w:r>
      <w:r w:rsidR="00173E03">
        <w:rPr>
          <w:noProof/>
        </w:rPr>
        <w:t>sprâncene</w:t>
      </w:r>
      <w:r w:rsidR="00A24FD5" w:rsidRPr="000F73B4">
        <w:rPr>
          <w:noProof/>
        </w:rPr>
        <w:t xml:space="preserve"> negre, arcuite frumos. Poartă cercel în urechea st</w:t>
      </w:r>
      <w:r w:rsidR="00750710">
        <w:rPr>
          <w:noProof/>
        </w:rPr>
        <w:t>â</w:t>
      </w:r>
      <w:r w:rsidR="00A24FD5" w:rsidRPr="000F73B4">
        <w:rPr>
          <w:noProof/>
        </w:rPr>
        <w:t>ngă, cum poartă corsarii, ori regii. Tăcut</w:t>
      </w:r>
      <w:r w:rsidR="0004649E">
        <w:rPr>
          <w:noProof/>
        </w:rPr>
        <w:t>. Î</w:t>
      </w:r>
      <w:r w:rsidR="00BC6DA2">
        <w:rPr>
          <w:noProof/>
        </w:rPr>
        <w:t xml:space="preserve">şi </w:t>
      </w:r>
      <w:r w:rsidR="00750710">
        <w:rPr>
          <w:noProof/>
        </w:rPr>
        <w:t>ţ</w:t>
      </w:r>
      <w:r w:rsidR="00A24FD5" w:rsidRPr="000F73B4">
        <w:rPr>
          <w:noProof/>
        </w:rPr>
        <w:t>ine</w:t>
      </w:r>
      <w:r w:rsidR="007D4F3C">
        <w:rPr>
          <w:noProof/>
        </w:rPr>
        <w:t xml:space="preserve"> mâna </w:t>
      </w:r>
      <w:r w:rsidR="00A24FD5" w:rsidRPr="000F73B4">
        <w:rPr>
          <w:noProof/>
        </w:rPr>
        <w:t xml:space="preserve">rănită la asaltul </w:t>
      </w:r>
      <w:r w:rsidR="00750710">
        <w:rPr>
          <w:noProof/>
        </w:rPr>
        <w:t>c</w:t>
      </w:r>
      <w:r w:rsidR="00F0439A">
        <w:rPr>
          <w:noProof/>
        </w:rPr>
        <w:t>etăţii</w:t>
      </w:r>
      <w:r w:rsidR="00A24FD5" w:rsidRPr="000F73B4">
        <w:rPr>
          <w:noProof/>
        </w:rPr>
        <w:t xml:space="preserve"> Giurgiu în e</w:t>
      </w:r>
      <w:r w:rsidR="00750710">
        <w:rPr>
          <w:noProof/>
        </w:rPr>
        <w:t>ş</w:t>
      </w:r>
      <w:r w:rsidR="00A24FD5" w:rsidRPr="000F73B4">
        <w:rPr>
          <w:noProof/>
        </w:rPr>
        <w:t>arfă</w:t>
      </w:r>
      <w:r w:rsidR="0004649E">
        <w:rPr>
          <w:noProof/>
        </w:rPr>
        <w:t>. Î</w:t>
      </w:r>
      <w:r w:rsidR="00A24FD5" w:rsidRPr="000F73B4">
        <w:rPr>
          <w:noProof/>
        </w:rPr>
        <w:t>l prive</w:t>
      </w:r>
      <w:r w:rsidR="00750710">
        <w:rPr>
          <w:noProof/>
        </w:rPr>
        <w:t>ş</w:t>
      </w:r>
      <w:r w:rsidR="00A24FD5" w:rsidRPr="000F73B4">
        <w:rPr>
          <w:noProof/>
        </w:rPr>
        <w:t xml:space="preserve">te cu cinste înflăcărată </w:t>
      </w:r>
      <w:r w:rsidR="007230A8">
        <w:rPr>
          <w:noProof/>
        </w:rPr>
        <w:t>şi-</w:t>
      </w:r>
      <w:r w:rsidR="00A24FD5" w:rsidRPr="000F73B4">
        <w:rPr>
          <w:noProof/>
        </w:rPr>
        <w:t>o dăruire tristă, cu ceva de om singur</w:t>
      </w:r>
      <w:r w:rsidR="001842E5">
        <w:rPr>
          <w:noProof/>
        </w:rPr>
        <w:t xml:space="preserve"> şi </w:t>
      </w:r>
      <w:r w:rsidR="00A24FD5" w:rsidRPr="000F73B4">
        <w:rPr>
          <w:noProof/>
        </w:rPr>
        <w:t>neisbăvit, o privire care-l doare</w:t>
      </w:r>
      <w:r w:rsidR="001842E5">
        <w:rPr>
          <w:noProof/>
        </w:rPr>
        <w:t xml:space="preserve"> şi </w:t>
      </w:r>
      <w:r w:rsidR="00A24FD5" w:rsidRPr="000F73B4">
        <w:rPr>
          <w:noProof/>
        </w:rPr>
        <w:t>într-un fel îl umile</w:t>
      </w:r>
      <w:r w:rsidR="00750710">
        <w:rPr>
          <w:noProof/>
        </w:rPr>
        <w:t>ş</w:t>
      </w:r>
      <w:r w:rsidR="00A24FD5" w:rsidRPr="000F73B4">
        <w:rPr>
          <w:noProof/>
        </w:rPr>
        <w:t>te.</w:t>
      </w:r>
    </w:p>
    <w:p w:rsidR="00A24FD5" w:rsidRPr="000F73B4" w:rsidRDefault="00882273" w:rsidP="002F1B13">
      <w:pPr>
        <w:pStyle w:val="NoSpacing"/>
        <w:jc w:val="both"/>
        <w:rPr>
          <w:noProof/>
        </w:rPr>
      </w:pPr>
      <w:r>
        <w:rPr>
          <w:noProof/>
        </w:rPr>
        <w:tab/>
      </w:r>
      <w:r w:rsidR="00A24FD5" w:rsidRPr="000F73B4">
        <w:rPr>
          <w:noProof/>
        </w:rPr>
        <w:t>Marele vistiernic poartă caftan de atlaz galben, pantofi de sa</w:t>
      </w:r>
      <w:r w:rsidR="00A24FD5" w:rsidRPr="000F73B4">
        <w:rPr>
          <w:noProof/>
        </w:rPr>
        <w:softHyphen/>
        <w:t>fian, cu talpă de p</w:t>
      </w:r>
      <w:r w:rsidR="00750710">
        <w:rPr>
          <w:noProof/>
        </w:rPr>
        <w:t>â</w:t>
      </w:r>
      <w:r w:rsidR="00A24FD5" w:rsidRPr="000F73B4">
        <w:rPr>
          <w:noProof/>
        </w:rPr>
        <w:t>slă, a cumpărat o sfoară de livadă în capul t</w:t>
      </w:r>
      <w:r w:rsidR="00750710">
        <w:rPr>
          <w:noProof/>
        </w:rPr>
        <w:t>â</w:t>
      </w:r>
      <w:r w:rsidR="00A24FD5" w:rsidRPr="000F73B4">
        <w:rPr>
          <w:noProof/>
        </w:rPr>
        <w:t>rgului, unde-</w:t>
      </w:r>
      <w:r w:rsidR="00750710">
        <w:rPr>
          <w:noProof/>
        </w:rPr>
        <w:t>ş</w:t>
      </w:r>
      <w:r w:rsidR="00A24FD5" w:rsidRPr="000F73B4">
        <w:rPr>
          <w:noProof/>
        </w:rPr>
        <w:t>i clăde</w:t>
      </w:r>
      <w:r w:rsidR="00750710">
        <w:rPr>
          <w:noProof/>
        </w:rPr>
        <w:t>ş</w:t>
      </w:r>
      <w:r w:rsidR="00A24FD5" w:rsidRPr="000F73B4">
        <w:rPr>
          <w:noProof/>
        </w:rPr>
        <w:t xml:space="preserve">te casă, c-a adus aproape cinci sute de robi </w:t>
      </w:r>
      <w:r w:rsidR="00750710">
        <w:rPr>
          <w:noProof/>
        </w:rPr>
        <w:t>ţ</w:t>
      </w:r>
      <w:r w:rsidR="00A24FD5" w:rsidRPr="000F73B4">
        <w:rPr>
          <w:noProof/>
        </w:rPr>
        <w:t>igani</w:t>
      </w:r>
      <w:r w:rsidR="001842E5">
        <w:rPr>
          <w:noProof/>
        </w:rPr>
        <w:t xml:space="preserve"> şi </w:t>
      </w:r>
      <w:r w:rsidR="00A24FD5" w:rsidRPr="000F73B4">
        <w:rPr>
          <w:noProof/>
        </w:rPr>
        <w:t>se ridică zidurile, ca-n poveste.</w:t>
      </w:r>
    </w:p>
    <w:p w:rsidR="00A24FD5" w:rsidRPr="000F73B4" w:rsidRDefault="0080674B" w:rsidP="002F1B13">
      <w:pPr>
        <w:pStyle w:val="NoSpacing"/>
        <w:jc w:val="both"/>
        <w:rPr>
          <w:noProof/>
        </w:rPr>
      </w:pPr>
      <w:r>
        <w:rPr>
          <w:noProof/>
        </w:rPr>
        <w:t xml:space="preserve">   - </w:t>
      </w:r>
      <w:r w:rsidR="00A24FD5" w:rsidRPr="000F73B4">
        <w:rPr>
          <w:noProof/>
        </w:rPr>
        <w:t xml:space="preserve">Fapte ori </w:t>
      </w:r>
      <w:r w:rsidR="0004649E">
        <w:rPr>
          <w:noProof/>
        </w:rPr>
        <w:t>gând</w:t>
      </w:r>
      <w:r w:rsidR="00A24FD5" w:rsidRPr="000F73B4">
        <w:rPr>
          <w:noProof/>
        </w:rPr>
        <w:t>uri, măria-ta?!</w:t>
      </w:r>
    </w:p>
    <w:p w:rsidR="00A24FD5" w:rsidRPr="000F73B4" w:rsidRDefault="00750710" w:rsidP="002F1B13">
      <w:pPr>
        <w:pStyle w:val="NoSpacing"/>
        <w:jc w:val="both"/>
        <w:rPr>
          <w:noProof/>
        </w:rPr>
      </w:pPr>
      <w:r>
        <w:rPr>
          <w:noProof/>
        </w:rPr>
        <w:tab/>
      </w:r>
      <w:r w:rsidR="00A24FD5" w:rsidRPr="000F73B4">
        <w:rPr>
          <w:noProof/>
        </w:rPr>
        <w:t>Era o în</w:t>
      </w:r>
      <w:r>
        <w:rPr>
          <w:noProof/>
        </w:rPr>
        <w:t>ţ</w:t>
      </w:r>
      <w:r w:rsidR="00A24FD5" w:rsidRPr="000F73B4">
        <w:rPr>
          <w:noProof/>
        </w:rPr>
        <w:t>elegere între ei</w:t>
      </w:r>
      <w:r w:rsidR="00052EB5">
        <w:rPr>
          <w:noProof/>
        </w:rPr>
        <w:t xml:space="preserve">. </w:t>
      </w:r>
      <w:r>
        <w:rPr>
          <w:noProof/>
        </w:rPr>
        <w:t>Ş</w:t>
      </w:r>
      <w:r w:rsidR="00A24FD5" w:rsidRPr="000F73B4">
        <w:rPr>
          <w:noProof/>
        </w:rPr>
        <w:t xml:space="preserve">tiri ori comentariul </w:t>
      </w:r>
      <w:r>
        <w:rPr>
          <w:noProof/>
        </w:rPr>
        <w:t>ş</w:t>
      </w:r>
      <w:r w:rsidR="00A24FD5" w:rsidRPr="000F73B4">
        <w:rPr>
          <w:noProof/>
        </w:rPr>
        <w:t>tirilor.</w:t>
      </w:r>
    </w:p>
    <w:p w:rsidR="00A24FD5" w:rsidRPr="000F73B4" w:rsidRDefault="0080674B" w:rsidP="002F1B13">
      <w:pPr>
        <w:pStyle w:val="NoSpacing"/>
        <w:jc w:val="both"/>
        <w:rPr>
          <w:noProof/>
        </w:rPr>
      </w:pPr>
      <w:r>
        <w:rPr>
          <w:noProof/>
        </w:rPr>
        <w:t xml:space="preserve">   - </w:t>
      </w:r>
      <w:r w:rsidR="00A24FD5" w:rsidRPr="000F73B4">
        <w:rPr>
          <w:noProof/>
        </w:rPr>
        <w:t>Fapte, vere Theodosie.</w:t>
      </w:r>
    </w:p>
    <w:p w:rsidR="00A24FD5" w:rsidRPr="000F73B4" w:rsidRDefault="00750710" w:rsidP="002F1B13">
      <w:pPr>
        <w:pStyle w:val="NoSpacing"/>
        <w:jc w:val="both"/>
        <w:rPr>
          <w:noProof/>
        </w:rPr>
      </w:pPr>
      <w:r>
        <w:rPr>
          <w:noProof/>
        </w:rPr>
        <w:tab/>
      </w:r>
      <w:r w:rsidR="00A24FD5" w:rsidRPr="000F73B4">
        <w:rPr>
          <w:noProof/>
        </w:rPr>
        <w:t xml:space="preserve">Theodosie Rudeanu scoate dintr-o geantă de piele </w:t>
      </w:r>
      <w:r>
        <w:rPr>
          <w:noProof/>
        </w:rPr>
        <w:t>ş</w:t>
      </w:r>
      <w:r w:rsidR="00A24FD5" w:rsidRPr="000F73B4">
        <w:rPr>
          <w:noProof/>
        </w:rPr>
        <w:t>tiricarul, care, într-un fel, este a doua</w:t>
      </w:r>
      <w:r w:rsidR="00517414">
        <w:rPr>
          <w:noProof/>
        </w:rPr>
        <w:t xml:space="preserve"> viaţă </w:t>
      </w:r>
      <w:r w:rsidR="00A24FD5" w:rsidRPr="000F73B4">
        <w:rPr>
          <w:noProof/>
        </w:rPr>
        <w:t>a lui, aceea de domn cu care-a început din ce în ce să se confunde, regă</w:t>
      </w:r>
      <w:r>
        <w:rPr>
          <w:noProof/>
        </w:rPr>
        <w:t>-</w:t>
      </w:r>
      <w:r w:rsidR="00A24FD5" w:rsidRPr="000F73B4">
        <w:rPr>
          <w:noProof/>
        </w:rPr>
        <w:t>sindu-se din ce în ce mai</w:t>
      </w:r>
      <w:r w:rsidR="00C81EC9">
        <w:rPr>
          <w:noProof/>
        </w:rPr>
        <w:t xml:space="preserve"> </w:t>
      </w:r>
      <w:r w:rsidR="00C81EC9">
        <w:rPr>
          <w:noProof/>
        </w:rPr>
        <w:lastRenderedPageBreak/>
        <w:t>puţin</w:t>
      </w:r>
      <w:r w:rsidR="00A24FD5" w:rsidRPr="000F73B4">
        <w:rPr>
          <w:noProof/>
        </w:rPr>
        <w:t xml:space="preserve"> în altă ipostază, dinaintea anilor ace</w:t>
      </w:r>
      <w:r>
        <w:rPr>
          <w:noProof/>
        </w:rPr>
        <w:t>ş</w:t>
      </w:r>
      <w:r w:rsidR="00A24FD5" w:rsidRPr="000F73B4">
        <w:rPr>
          <w:noProof/>
        </w:rPr>
        <w:t>tia</w:t>
      </w:r>
      <w:r w:rsidR="00C81EC9">
        <w:rPr>
          <w:noProof/>
        </w:rPr>
        <w:t xml:space="preserve"> puţin</w:t>
      </w:r>
      <w:r w:rsidR="00A24FD5" w:rsidRPr="000F73B4">
        <w:rPr>
          <w:noProof/>
        </w:rPr>
        <w:t xml:space="preserve">i, de </w:t>
      </w:r>
      <w:r w:rsidR="00BC6DA2">
        <w:rPr>
          <w:noProof/>
        </w:rPr>
        <w:t xml:space="preserve">când îşi </w:t>
      </w:r>
      <w:r>
        <w:rPr>
          <w:noProof/>
        </w:rPr>
        <w:t>ţ</w:t>
      </w:r>
      <w:r w:rsidR="00A24FD5" w:rsidRPr="000F73B4">
        <w:rPr>
          <w:noProof/>
        </w:rPr>
        <w:t>ine scaunul cu sabia.</w:t>
      </w:r>
    </w:p>
    <w:p w:rsidR="00A24FD5" w:rsidRPr="000F73B4" w:rsidRDefault="0080674B" w:rsidP="002F1B13">
      <w:pPr>
        <w:pStyle w:val="NoSpacing"/>
        <w:jc w:val="both"/>
        <w:rPr>
          <w:noProof/>
        </w:rPr>
      </w:pPr>
      <w:r>
        <w:rPr>
          <w:noProof/>
        </w:rPr>
        <w:t xml:space="preserve">   - </w:t>
      </w:r>
      <w:r w:rsidR="00A24FD5" w:rsidRPr="000F73B4">
        <w:rPr>
          <w:noProof/>
        </w:rPr>
        <w:t>Petre Gregorovici Armeanu ajunse la Hust acu patru zile.</w:t>
      </w:r>
    </w:p>
    <w:p w:rsidR="00A24FD5" w:rsidRPr="000F73B4" w:rsidRDefault="0080674B" w:rsidP="002F1B13">
      <w:pPr>
        <w:pStyle w:val="NoSpacing"/>
        <w:jc w:val="both"/>
        <w:rPr>
          <w:noProof/>
        </w:rPr>
      </w:pPr>
      <w:r>
        <w:rPr>
          <w:noProof/>
        </w:rPr>
        <w:t xml:space="preserve">   - </w:t>
      </w:r>
      <w:r w:rsidR="00A24FD5" w:rsidRPr="000F73B4">
        <w:rPr>
          <w:noProof/>
        </w:rPr>
        <w:t xml:space="preserve">Să-mi dai de </w:t>
      </w:r>
      <w:r w:rsidR="00750710">
        <w:rPr>
          <w:noProof/>
        </w:rPr>
        <w:t>ş</w:t>
      </w:r>
      <w:r w:rsidR="00A24FD5" w:rsidRPr="000F73B4">
        <w:rPr>
          <w:noProof/>
        </w:rPr>
        <w:t xml:space="preserve">tire </w:t>
      </w:r>
      <w:r w:rsidR="00BC6DA2">
        <w:rPr>
          <w:noProof/>
        </w:rPr>
        <w:t>când</w:t>
      </w:r>
      <w:r w:rsidR="00A24FD5" w:rsidRPr="000F73B4">
        <w:rPr>
          <w:noProof/>
        </w:rPr>
        <w:t xml:space="preserve"> intră în </w:t>
      </w:r>
      <w:r w:rsidR="00750710">
        <w:rPr>
          <w:noProof/>
        </w:rPr>
        <w:t>ţ</w:t>
      </w:r>
      <w:r w:rsidR="00A24FD5" w:rsidRPr="000F73B4">
        <w:rPr>
          <w:noProof/>
        </w:rPr>
        <w:t>ară</w:t>
      </w:r>
      <w:r w:rsidR="00B8573D">
        <w:rPr>
          <w:noProof/>
          <w:u w:color="C00000"/>
        </w:rPr>
        <w:t xml:space="preserve">... </w:t>
      </w:r>
      <w:r w:rsidR="0004649E">
        <w:rPr>
          <w:noProof/>
          <w:u w:color="C00000"/>
        </w:rPr>
        <w:t>Î</w:t>
      </w:r>
      <w:r w:rsidR="00A24FD5" w:rsidRPr="000F73B4">
        <w:rPr>
          <w:noProof/>
          <w:u w:color="C00000"/>
        </w:rPr>
        <w:t>l cuno</w:t>
      </w:r>
      <w:r w:rsidR="00750710">
        <w:rPr>
          <w:noProof/>
          <w:u w:color="C00000"/>
        </w:rPr>
        <w:t>ş</w:t>
      </w:r>
      <w:r w:rsidR="00A24FD5" w:rsidRPr="000F73B4">
        <w:rPr>
          <w:noProof/>
          <w:u w:color="C00000"/>
        </w:rPr>
        <w:t>ti</w:t>
      </w:r>
      <w:r w:rsidR="00A24FD5" w:rsidRPr="000F73B4">
        <w:rPr>
          <w:noProof/>
        </w:rPr>
        <w:t>, Marcule?</w:t>
      </w:r>
    </w:p>
    <w:p w:rsidR="00A24FD5" w:rsidRPr="000F73B4" w:rsidRDefault="0080674B" w:rsidP="002F1B13">
      <w:pPr>
        <w:pStyle w:val="NoSpacing"/>
        <w:jc w:val="both"/>
        <w:rPr>
          <w:noProof/>
        </w:rPr>
      </w:pPr>
      <w:r>
        <w:rPr>
          <w:noProof/>
        </w:rPr>
        <w:t xml:space="preserve">   - </w:t>
      </w:r>
      <w:r w:rsidR="00A24FD5" w:rsidRPr="000F73B4">
        <w:rPr>
          <w:noProof/>
        </w:rPr>
        <w:t>Am auzit de el, măria-ta.</w:t>
      </w:r>
    </w:p>
    <w:p w:rsidR="00A24FD5" w:rsidRPr="000F73B4" w:rsidRDefault="0080674B" w:rsidP="002F1B13">
      <w:pPr>
        <w:pStyle w:val="NoSpacing"/>
        <w:jc w:val="both"/>
        <w:rPr>
          <w:noProof/>
        </w:rPr>
      </w:pPr>
      <w:r>
        <w:rPr>
          <w:noProof/>
        </w:rPr>
        <w:t xml:space="preserve">   - </w:t>
      </w:r>
      <w:r w:rsidR="00A24FD5" w:rsidRPr="000F73B4">
        <w:rPr>
          <w:noProof/>
        </w:rPr>
        <w:t>Îmi poartă treburile diplomatice</w:t>
      </w:r>
      <w:r w:rsidR="00750710">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Cam otova, lacom, pus pe căpătuială</w:t>
      </w:r>
      <w:r w:rsidR="001842E5">
        <w:rPr>
          <w:noProof/>
        </w:rPr>
        <w:t xml:space="preserve"> şi </w:t>
      </w:r>
      <w:r w:rsidR="00A24FD5" w:rsidRPr="000F73B4">
        <w:rPr>
          <w:noProof/>
        </w:rPr>
        <w:t>străin, prin</w:t>
      </w:r>
      <w:r w:rsidR="00750710">
        <w:rPr>
          <w:noProof/>
        </w:rPr>
        <w:t>ţ</w:t>
      </w:r>
      <w:r w:rsidR="00A24FD5" w:rsidRPr="000F73B4">
        <w:rPr>
          <w:noProof/>
        </w:rPr>
        <w:t>e</w:t>
      </w:r>
      <w:r w:rsidR="00B8573D">
        <w:rPr>
          <w:noProof/>
        </w:rPr>
        <w:t xml:space="preserve">... </w:t>
      </w:r>
      <w:r w:rsidR="00A24FD5" w:rsidRPr="000F73B4">
        <w:rPr>
          <w:noProof/>
        </w:rPr>
        <w:t>Maria-sa e prea încrezător în străini</w:t>
      </w:r>
      <w:r w:rsidR="00517414">
        <w:rPr>
          <w:noProof/>
        </w:rPr>
        <w:t>. A</w:t>
      </w:r>
      <w:r w:rsidR="00A24FD5" w:rsidRPr="000F73B4">
        <w:rPr>
          <w:noProof/>
        </w:rPr>
        <w:t>i să-l cuno</w:t>
      </w:r>
      <w:r w:rsidR="00750710">
        <w:rPr>
          <w:noProof/>
        </w:rPr>
        <w:t>ş</w:t>
      </w:r>
      <w:r w:rsidR="00A24FD5" w:rsidRPr="000F73B4">
        <w:rPr>
          <w:noProof/>
        </w:rPr>
        <w:t xml:space="preserve">ti </w:t>
      </w:r>
      <w:r w:rsidR="00750710">
        <w:rPr>
          <w:noProof/>
        </w:rPr>
        <w:t>ş</w:t>
      </w:r>
      <w:r w:rsidR="00A24FD5" w:rsidRPr="000F73B4">
        <w:rPr>
          <w:noProof/>
        </w:rPr>
        <w:t>i, cu voia măriei-sale, ai să-mi dai dreptate.</w:t>
      </w:r>
    </w:p>
    <w:p w:rsidR="00A24FD5" w:rsidRPr="000F73B4" w:rsidRDefault="00750710" w:rsidP="002F1B13">
      <w:pPr>
        <w:pStyle w:val="NoSpacing"/>
        <w:jc w:val="both"/>
        <w:rPr>
          <w:noProof/>
        </w:rPr>
      </w:pPr>
      <w:r>
        <w:rPr>
          <w:noProof/>
        </w:rPr>
        <w:tab/>
      </w:r>
      <w:r w:rsidR="00A24FD5" w:rsidRPr="000F73B4">
        <w:rPr>
          <w:noProof/>
        </w:rPr>
        <w:t>Marcu tace</w:t>
      </w:r>
      <w:r w:rsidR="00B8573D">
        <w:rPr>
          <w:noProof/>
        </w:rPr>
        <w:t xml:space="preserve">... </w:t>
      </w:r>
      <w:r w:rsidR="00517414">
        <w:rPr>
          <w:noProof/>
        </w:rPr>
        <w:t>A</w:t>
      </w:r>
      <w:r w:rsidR="00A24FD5" w:rsidRPr="000F73B4">
        <w:rPr>
          <w:noProof/>
        </w:rPr>
        <w:t xml:space="preserve">sta înseamnă putere de </w:t>
      </w:r>
      <w:r w:rsidR="00090C8F">
        <w:rPr>
          <w:noProof/>
        </w:rPr>
        <w:t>stăpân</w:t>
      </w:r>
      <w:r w:rsidR="00A24FD5" w:rsidRPr="000F73B4">
        <w:rPr>
          <w:noProof/>
        </w:rPr>
        <w:t>ire.</w:t>
      </w:r>
    </w:p>
    <w:p w:rsidR="00A24FD5" w:rsidRPr="000F73B4" w:rsidRDefault="0080674B" w:rsidP="002F1B13">
      <w:pPr>
        <w:pStyle w:val="NoSpacing"/>
        <w:jc w:val="both"/>
        <w:rPr>
          <w:noProof/>
        </w:rPr>
      </w:pPr>
      <w:r>
        <w:rPr>
          <w:noProof/>
        </w:rPr>
        <w:t xml:space="preserve">   - </w:t>
      </w:r>
      <w:r w:rsidR="00A24FD5" w:rsidRPr="000F73B4">
        <w:rPr>
          <w:noProof/>
        </w:rPr>
        <w:t>Treci la stările dinlăuntru, vere Theodosie. Nu-</w:t>
      </w:r>
      <w:r w:rsidR="00750710">
        <w:rPr>
          <w:noProof/>
        </w:rPr>
        <w:t>ţ</w:t>
      </w:r>
      <w:r w:rsidR="00A24FD5" w:rsidRPr="000F73B4">
        <w:rPr>
          <w:noProof/>
        </w:rPr>
        <w:t xml:space="preserve">i </w:t>
      </w:r>
      <w:r w:rsidR="00FC1D98">
        <w:rPr>
          <w:noProof/>
        </w:rPr>
        <w:t>câştiga</w:t>
      </w:r>
      <w:r w:rsidR="00A24FD5" w:rsidRPr="000F73B4">
        <w:rPr>
          <w:noProof/>
        </w:rPr>
        <w:t xml:space="preserve"> prieteni împotriva domnului tău</w:t>
      </w:r>
      <w:r w:rsidR="00052EB5">
        <w:rPr>
          <w:noProof/>
        </w:rPr>
        <w:t>. S</w:t>
      </w:r>
      <w:r w:rsidR="00A24FD5" w:rsidRPr="000F73B4">
        <w:rPr>
          <w:noProof/>
        </w:rPr>
        <w:t xml:space="preserve">-ar putea să creadă lumea că-l </w:t>
      </w:r>
      <w:r w:rsidR="00C81EC9">
        <w:rPr>
          <w:noProof/>
        </w:rPr>
        <w:t>câştig</w:t>
      </w:r>
      <w:r w:rsidR="00A24FD5" w:rsidRPr="000F73B4">
        <w:rPr>
          <w:noProof/>
        </w:rPr>
        <w:t>i pe nepot, întru pierderea unchiului.</w:t>
      </w:r>
    </w:p>
    <w:p w:rsidR="00A24FD5" w:rsidRPr="000F73B4" w:rsidRDefault="00750710" w:rsidP="002F1B13">
      <w:pPr>
        <w:pStyle w:val="NoSpacing"/>
        <w:jc w:val="both"/>
        <w:rPr>
          <w:noProof/>
        </w:rPr>
      </w:pPr>
      <w:r>
        <w:rPr>
          <w:noProof/>
        </w:rPr>
        <w:tab/>
      </w:r>
      <w:r w:rsidR="00A24FD5" w:rsidRPr="000F73B4">
        <w:rPr>
          <w:noProof/>
        </w:rPr>
        <w:t xml:space="preserve">Îi </w:t>
      </w:r>
      <w:r w:rsidR="009858D8">
        <w:rPr>
          <w:noProof/>
        </w:rPr>
        <w:t>zâmbeşte</w:t>
      </w:r>
      <w:r w:rsidR="00A24FD5" w:rsidRPr="000F73B4">
        <w:rPr>
          <w:noProof/>
        </w:rPr>
        <w:t xml:space="preserve"> marelui vistiernic, care-</w:t>
      </w:r>
      <w:r>
        <w:rPr>
          <w:noProof/>
        </w:rPr>
        <w:t>ş</w:t>
      </w:r>
      <w:r w:rsidR="00A24FD5" w:rsidRPr="000F73B4">
        <w:rPr>
          <w:noProof/>
        </w:rPr>
        <w:t>i mu</w:t>
      </w:r>
      <w:r>
        <w:rPr>
          <w:noProof/>
        </w:rPr>
        <w:t>ş</w:t>
      </w:r>
      <w:r w:rsidR="00A24FD5" w:rsidRPr="000F73B4">
        <w:rPr>
          <w:noProof/>
        </w:rPr>
        <w:t>că musta</w:t>
      </w:r>
      <w:r>
        <w:rPr>
          <w:noProof/>
        </w:rPr>
        <w:t>ţ</w:t>
      </w:r>
      <w:r w:rsidR="00A24FD5" w:rsidRPr="000F73B4">
        <w:rPr>
          <w:noProof/>
        </w:rPr>
        <w:t>a.</w:t>
      </w:r>
    </w:p>
    <w:p w:rsidR="00A24FD5" w:rsidRPr="000F73B4" w:rsidRDefault="0080674B" w:rsidP="002F1B13">
      <w:pPr>
        <w:pStyle w:val="NoSpacing"/>
        <w:jc w:val="both"/>
        <w:rPr>
          <w:noProof/>
        </w:rPr>
      </w:pPr>
      <w:r>
        <w:rPr>
          <w:noProof/>
        </w:rPr>
        <w:t xml:space="preserve">   - </w:t>
      </w:r>
      <w:r w:rsidR="00A24FD5" w:rsidRPr="000F73B4">
        <w:rPr>
          <w:noProof/>
        </w:rPr>
        <w:t xml:space="preserve">S-ar putea zice că-l </w:t>
      </w:r>
      <w:r w:rsidR="00C81EC9">
        <w:rPr>
          <w:noProof/>
        </w:rPr>
        <w:t>câştig</w:t>
      </w:r>
      <w:r w:rsidR="00A24FD5" w:rsidRPr="000F73B4">
        <w:rPr>
          <w:noProof/>
        </w:rPr>
        <w:t xml:space="preserve"> pe nepot, întru slava domnului, măria-ta</w:t>
      </w:r>
      <w:r w:rsidR="00B8573D">
        <w:rPr>
          <w:noProof/>
        </w:rPr>
        <w:t xml:space="preserve">... </w:t>
      </w:r>
      <w:r w:rsidR="00A24FD5" w:rsidRPr="000F73B4">
        <w:rPr>
          <w:noProof/>
        </w:rPr>
        <w:t>Nu răzbim cu sama satelor. E o învălmă</w:t>
      </w:r>
      <w:r w:rsidR="00750710">
        <w:rPr>
          <w:noProof/>
        </w:rPr>
        <w:t>ş</w:t>
      </w:r>
      <w:r w:rsidR="00A24FD5" w:rsidRPr="000F73B4">
        <w:rPr>
          <w:noProof/>
        </w:rPr>
        <w:t xml:space="preserve">eală </w:t>
      </w:r>
      <w:r w:rsidR="007230A8">
        <w:rPr>
          <w:noProof/>
        </w:rPr>
        <w:t>şi-</w:t>
      </w:r>
      <w:r w:rsidR="00A24FD5" w:rsidRPr="000F73B4">
        <w:rPr>
          <w:noProof/>
        </w:rPr>
        <w:t>o tul</w:t>
      </w:r>
      <w:r w:rsidR="00A24FD5" w:rsidRPr="000F73B4">
        <w:rPr>
          <w:noProof/>
        </w:rPr>
        <w:softHyphen/>
        <w:t xml:space="preserve">bureală </w:t>
      </w:r>
      <w:r w:rsidR="007230A8">
        <w:rPr>
          <w:noProof/>
        </w:rPr>
        <w:t>şi-</w:t>
      </w:r>
      <w:r w:rsidR="00A24FD5" w:rsidRPr="000F73B4">
        <w:rPr>
          <w:noProof/>
        </w:rPr>
        <w:t xml:space="preserve">o băjenie, </w:t>
      </w:r>
      <w:r w:rsidR="007230A8">
        <w:rPr>
          <w:noProof/>
        </w:rPr>
        <w:t>şi-</w:t>
      </w:r>
      <w:r w:rsidR="00A24FD5" w:rsidRPr="000F73B4">
        <w:rPr>
          <w:noProof/>
        </w:rPr>
        <w:t>o cutremurare, ca după potop. Răbojarii</w:t>
      </w:r>
      <w:r w:rsidR="001842E5">
        <w:rPr>
          <w:noProof/>
        </w:rPr>
        <w:t xml:space="preserve"> şi </w:t>
      </w:r>
      <w:r w:rsidR="00A24FD5" w:rsidRPr="000F73B4">
        <w:rPr>
          <w:noProof/>
        </w:rPr>
        <w:t>vistierniceii îmi aduseră sămile,</w:t>
      </w:r>
      <w:r w:rsidR="00143F75">
        <w:rPr>
          <w:noProof/>
        </w:rPr>
        <w:t xml:space="preserve"> aşa </w:t>
      </w:r>
      <w:r w:rsidR="00A24FD5" w:rsidRPr="000F73B4">
        <w:rPr>
          <w:noProof/>
        </w:rPr>
        <w:t>cum le putură face, din jude</w:t>
      </w:r>
      <w:r w:rsidR="00750710">
        <w:rPr>
          <w:noProof/>
        </w:rPr>
        <w:t>ţ</w:t>
      </w:r>
      <w:r w:rsidR="00A24FD5" w:rsidRPr="000F73B4">
        <w:rPr>
          <w:noProof/>
        </w:rPr>
        <w:t>ele Pădure</w:t>
      </w:r>
      <w:r w:rsidR="00750710">
        <w:rPr>
          <w:noProof/>
        </w:rPr>
        <w:t>ţ,</w:t>
      </w:r>
      <w:r w:rsidR="00052EB5">
        <w:rPr>
          <w:noProof/>
        </w:rPr>
        <w:t xml:space="preserve"> S</w:t>
      </w:r>
      <w:r w:rsidR="00A24FD5" w:rsidRPr="000F73B4">
        <w:rPr>
          <w:noProof/>
        </w:rPr>
        <w:t>ăcuieni, de la Buzău, Slatina, că-n păr</w:t>
      </w:r>
      <w:r w:rsidR="00750710">
        <w:rPr>
          <w:noProof/>
        </w:rPr>
        <w:t>ţ</w:t>
      </w:r>
      <w:r w:rsidR="00A24FD5" w:rsidRPr="000F73B4">
        <w:rPr>
          <w:noProof/>
        </w:rPr>
        <w:t>ile Vlăsiei</w:t>
      </w:r>
      <w:r w:rsidR="001842E5">
        <w:rPr>
          <w:noProof/>
        </w:rPr>
        <w:t xml:space="preserve"> şi </w:t>
      </w:r>
      <w:r w:rsidR="00A24FD5" w:rsidRPr="000F73B4">
        <w:rPr>
          <w:noProof/>
        </w:rPr>
        <w:t xml:space="preserve">ale </w:t>
      </w:r>
      <w:r w:rsidR="00EB6E14">
        <w:rPr>
          <w:noProof/>
        </w:rPr>
        <w:t>Bucureşti</w:t>
      </w:r>
      <w:r w:rsidR="00A24FD5" w:rsidRPr="000F73B4">
        <w:rPr>
          <w:noProof/>
        </w:rPr>
        <w:t>lor ne pustii Sinan</w:t>
      </w:r>
      <w:r w:rsidR="00B8573D">
        <w:rPr>
          <w:noProof/>
        </w:rPr>
        <w:t xml:space="preserve">... </w:t>
      </w:r>
      <w:r w:rsidR="00052EB5">
        <w:rPr>
          <w:noProof/>
        </w:rPr>
        <w:t>S</w:t>
      </w:r>
      <w:r w:rsidR="00A24FD5" w:rsidRPr="000F73B4">
        <w:rPr>
          <w:noProof/>
        </w:rPr>
        <w:t xml:space="preserve">ă ne fi robit </w:t>
      </w:r>
      <w:r w:rsidR="001B7455">
        <w:rPr>
          <w:noProof/>
        </w:rPr>
        <w:t>cât</w:t>
      </w:r>
      <w:r w:rsidR="00A24FD5" w:rsidRPr="000F73B4">
        <w:rPr>
          <w:noProof/>
        </w:rPr>
        <w:t>eva mii, poate patru</w:t>
      </w:r>
      <w:r w:rsidR="00052EB5">
        <w:rPr>
          <w:noProof/>
        </w:rPr>
        <w:t>. S</w:t>
      </w:r>
      <w:r w:rsidR="00A24FD5" w:rsidRPr="000F73B4">
        <w:rPr>
          <w:noProof/>
        </w:rPr>
        <w:t>ă fi pierit în lupte, de foame</w:t>
      </w:r>
      <w:r w:rsidR="001842E5">
        <w:rPr>
          <w:noProof/>
        </w:rPr>
        <w:t xml:space="preserve"> şi </w:t>
      </w:r>
      <w:r w:rsidR="00A24FD5" w:rsidRPr="000F73B4">
        <w:rPr>
          <w:noProof/>
        </w:rPr>
        <w:t xml:space="preserve">boli, alte patru, ori poate cinci mii de </w:t>
      </w:r>
      <w:r w:rsidR="00F63165">
        <w:rPr>
          <w:noProof/>
        </w:rPr>
        <w:t>pământ</w:t>
      </w:r>
      <w:r w:rsidR="00A24FD5" w:rsidRPr="000F73B4">
        <w:rPr>
          <w:noProof/>
        </w:rPr>
        <w:t>eni. Cu ce robiră tătarii astă iarnă, cu ce pieriră în pîrjol, cu ce uciseră turcii de la raia, cu ce</w:t>
      </w:r>
      <w:r w:rsidR="00B8573D">
        <w:rPr>
          <w:noProof/>
        </w:rPr>
        <w:t xml:space="preserve">... </w:t>
      </w:r>
      <w:r w:rsidR="00A24FD5" w:rsidRPr="000F73B4">
        <w:rPr>
          <w:noProof/>
        </w:rPr>
        <w:t>cu ce</w:t>
      </w:r>
      <w:r w:rsidR="00B8573D">
        <w:rPr>
          <w:noProof/>
        </w:rPr>
        <w:t xml:space="preserve">... </w:t>
      </w:r>
      <w:r w:rsidR="00A24FD5" w:rsidRPr="000F73B4">
        <w:rPr>
          <w:noProof/>
        </w:rPr>
        <w:t>cu ce</w:t>
      </w:r>
      <w:r w:rsidR="00B8573D">
        <w:rPr>
          <w:noProof/>
        </w:rPr>
        <w:t xml:space="preserve">... </w:t>
      </w:r>
    </w:p>
    <w:p w:rsidR="00A24FD5" w:rsidRPr="000F73B4" w:rsidRDefault="00750710" w:rsidP="002F1B13">
      <w:pPr>
        <w:pStyle w:val="NoSpacing"/>
        <w:jc w:val="both"/>
        <w:rPr>
          <w:noProof/>
        </w:rPr>
      </w:pPr>
      <w:r>
        <w:rPr>
          <w:noProof/>
        </w:rPr>
        <w:tab/>
      </w:r>
      <w:r w:rsidR="00A24FD5" w:rsidRPr="000F73B4">
        <w:rPr>
          <w:noProof/>
        </w:rPr>
        <w:t>Îl ură</w:t>
      </w:r>
      <w:r>
        <w:rPr>
          <w:noProof/>
        </w:rPr>
        <w:t xml:space="preserve">şte </w:t>
      </w:r>
      <w:r w:rsidR="00A24FD5" w:rsidRPr="000F73B4">
        <w:rPr>
          <w:noProof/>
        </w:rPr>
        <w:t>dintr-odată pe marele vistiernic. Bate mereu din buze, parcă i-ar spune nu se</w:t>
      </w:r>
      <w:r w:rsidR="00143F75">
        <w:rPr>
          <w:noProof/>
        </w:rPr>
        <w:t xml:space="preserve"> ştie </w:t>
      </w:r>
      <w:r w:rsidR="00A24FD5" w:rsidRPr="000F73B4">
        <w:rPr>
          <w:noProof/>
        </w:rPr>
        <w:t>ce ve</w:t>
      </w:r>
      <w:r>
        <w:rPr>
          <w:noProof/>
        </w:rPr>
        <w:t>ş</w:t>
      </w:r>
      <w:r w:rsidR="00A24FD5" w:rsidRPr="000F73B4">
        <w:rPr>
          <w:noProof/>
        </w:rPr>
        <w:t xml:space="preserve">ti vesele. </w:t>
      </w:r>
      <w:r>
        <w:rPr>
          <w:noProof/>
        </w:rPr>
        <w:t>Ţâş</w:t>
      </w:r>
      <w:r w:rsidR="00A24FD5" w:rsidRPr="000F73B4">
        <w:rPr>
          <w:noProof/>
        </w:rPr>
        <w:t>ne</w:t>
      </w:r>
      <w:r>
        <w:rPr>
          <w:noProof/>
        </w:rPr>
        <w:t>ş</w:t>
      </w:r>
      <w:r w:rsidR="00A24FD5" w:rsidRPr="000F73B4">
        <w:rPr>
          <w:noProof/>
        </w:rPr>
        <w:t xml:space="preserve">te din </w:t>
      </w:r>
      <w:r w:rsidR="004E5209">
        <w:rPr>
          <w:noProof/>
        </w:rPr>
        <w:t>jilţ</w:t>
      </w:r>
      <w:r w:rsidR="00A24FD5" w:rsidRPr="000F73B4">
        <w:rPr>
          <w:noProof/>
        </w:rPr>
        <w:t>ul căptu</w:t>
      </w:r>
      <w:r>
        <w:rPr>
          <w:noProof/>
        </w:rPr>
        <w:t>ş</w:t>
      </w:r>
      <w:r w:rsidR="00A24FD5" w:rsidRPr="000F73B4">
        <w:rPr>
          <w:noProof/>
        </w:rPr>
        <w:t>it cu blănuri de veveri</w:t>
      </w:r>
      <w:r>
        <w:rPr>
          <w:noProof/>
        </w:rPr>
        <w:t>ţ</w:t>
      </w:r>
      <w:r w:rsidR="00A24FD5" w:rsidRPr="000F73B4">
        <w:rPr>
          <w:noProof/>
        </w:rPr>
        <w:t>ă. F</w:t>
      </w:r>
      <w:r w:rsidR="00730614">
        <w:rPr>
          <w:noProof/>
        </w:rPr>
        <w:t>rămân</w:t>
      </w:r>
      <w:r w:rsidR="00A24FD5" w:rsidRPr="000F73B4">
        <w:rPr>
          <w:noProof/>
        </w:rPr>
        <w:t>tă cu pa</w:t>
      </w:r>
      <w:r>
        <w:rPr>
          <w:noProof/>
        </w:rPr>
        <w:t>ş</w:t>
      </w:r>
      <w:r w:rsidR="00A24FD5" w:rsidRPr="000F73B4">
        <w:rPr>
          <w:noProof/>
        </w:rPr>
        <w:t>i repezi odaia de lucru, a</w:t>
      </w:r>
      <w:r>
        <w:rPr>
          <w:noProof/>
        </w:rPr>
        <w:t>ş</w:t>
      </w:r>
      <w:r w:rsidR="00A24FD5" w:rsidRPr="000F73B4">
        <w:rPr>
          <w:noProof/>
        </w:rPr>
        <w:t xml:space="preserve">ternută cu covoarele de Buhara găsite într-o haraba a Urdi Alaiului. Fostul </w:t>
      </w:r>
      <w:r w:rsidR="00090C8F">
        <w:rPr>
          <w:noProof/>
        </w:rPr>
        <w:t>stăpân</w:t>
      </w:r>
      <w:r w:rsidR="00A24FD5" w:rsidRPr="000F73B4">
        <w:rPr>
          <w:noProof/>
        </w:rPr>
        <w:t xml:space="preserve"> Selim Bahadir din K</w:t>
      </w:r>
      <w:r>
        <w:rPr>
          <w:noProof/>
        </w:rPr>
        <w:t>ü</w:t>
      </w:r>
      <w:r w:rsidR="00A24FD5" w:rsidRPr="000F73B4">
        <w:rPr>
          <w:noProof/>
        </w:rPr>
        <w:t>tahya, cale de-o zi călare de la Eski</w:t>
      </w:r>
      <w:r>
        <w:rPr>
          <w:noProof/>
        </w:rPr>
        <w:t>ş</w:t>
      </w:r>
      <w:r w:rsidR="00A24FD5" w:rsidRPr="000F73B4">
        <w:rPr>
          <w:noProof/>
        </w:rPr>
        <w:t>ehir, a venit</w:t>
      </w:r>
      <w:r w:rsidR="00FC1D98">
        <w:rPr>
          <w:noProof/>
        </w:rPr>
        <w:t xml:space="preserve"> să-şi </w:t>
      </w:r>
      <w:r w:rsidR="00A24FD5" w:rsidRPr="000F73B4">
        <w:rPr>
          <w:noProof/>
        </w:rPr>
        <w:t>lase oasele</w:t>
      </w:r>
      <w:r w:rsidR="001842E5">
        <w:rPr>
          <w:noProof/>
        </w:rPr>
        <w:t xml:space="preserve"> şi </w:t>
      </w:r>
      <w:r w:rsidR="00A24FD5" w:rsidRPr="000F73B4">
        <w:rPr>
          <w:noProof/>
        </w:rPr>
        <w:t>covoarele la Giurgiu.</w:t>
      </w:r>
      <w:r w:rsidR="00F0439A">
        <w:rPr>
          <w:noProof/>
        </w:rPr>
        <w:t xml:space="preserve"> </w:t>
      </w:r>
      <w:r>
        <w:rPr>
          <w:noProof/>
        </w:rPr>
        <w:t>N</w:t>
      </w:r>
      <w:r w:rsidR="00F0439A">
        <w:rPr>
          <w:noProof/>
        </w:rPr>
        <w:t xml:space="preserve">u-şi </w:t>
      </w:r>
      <w:r w:rsidR="00A24FD5" w:rsidRPr="000F73B4">
        <w:rPr>
          <w:noProof/>
        </w:rPr>
        <w:t>aude pintenii, e încăl</w:t>
      </w:r>
      <w:r>
        <w:rPr>
          <w:noProof/>
        </w:rPr>
        <w:t>ţ</w:t>
      </w:r>
      <w:r w:rsidR="00A24FD5" w:rsidRPr="000F73B4">
        <w:rPr>
          <w:noProof/>
        </w:rPr>
        <w:t xml:space="preserve">at cu cizme moi de safian, cu </w:t>
      </w:r>
      <w:r w:rsidR="00FD7966">
        <w:rPr>
          <w:noProof/>
        </w:rPr>
        <w:t>carâmb</w:t>
      </w:r>
      <w:r w:rsidR="00A24FD5" w:rsidRPr="000F73B4">
        <w:rPr>
          <w:noProof/>
        </w:rPr>
        <w:t>ii scur</w:t>
      </w:r>
      <w:r>
        <w:rPr>
          <w:noProof/>
        </w:rPr>
        <w:t>ţ</w:t>
      </w:r>
      <w:r w:rsidR="00A24FD5" w:rsidRPr="000F73B4">
        <w:rPr>
          <w:noProof/>
        </w:rPr>
        <w:t>i</w:t>
      </w:r>
      <w:r w:rsidR="001842E5">
        <w:rPr>
          <w:noProof/>
        </w:rPr>
        <w:t xml:space="preserve"> şi </w:t>
      </w:r>
      <w:r w:rsidR="00A24FD5" w:rsidRPr="000F73B4">
        <w:rPr>
          <w:noProof/>
        </w:rPr>
        <w:t>asta-l enervează</w:t>
      </w:r>
      <w:r w:rsidR="00517414">
        <w:rPr>
          <w:noProof/>
        </w:rPr>
        <w:t>. A</w:t>
      </w:r>
      <w:r w:rsidR="00A24FD5" w:rsidRPr="000F73B4">
        <w:rPr>
          <w:noProof/>
        </w:rPr>
        <w:t xml:space="preserve">proape o sută de mii de </w:t>
      </w:r>
      <w:r w:rsidR="00F63165">
        <w:rPr>
          <w:noProof/>
        </w:rPr>
        <w:t>pământ</w:t>
      </w:r>
      <w:r w:rsidR="00A24FD5" w:rsidRPr="000F73B4">
        <w:rPr>
          <w:noProof/>
        </w:rPr>
        <w:t>eni pieri</w:t>
      </w:r>
      <w:r>
        <w:rPr>
          <w:noProof/>
        </w:rPr>
        <w:t>ţ</w:t>
      </w:r>
      <w:r w:rsidR="00A24FD5" w:rsidRPr="000F73B4">
        <w:rPr>
          <w:noProof/>
        </w:rPr>
        <w:t xml:space="preserve">i de sabie, de boli, de foame, </w:t>
      </w:r>
      <w:r w:rsidR="00F077C6">
        <w:rPr>
          <w:noProof/>
        </w:rPr>
        <w:t>târâ</w:t>
      </w:r>
      <w:r>
        <w:rPr>
          <w:noProof/>
        </w:rPr>
        <w:t>ţ</w:t>
      </w:r>
      <w:r w:rsidR="00A24FD5" w:rsidRPr="000F73B4">
        <w:rPr>
          <w:noProof/>
        </w:rPr>
        <w:t>i în robie,</w:t>
      </w:r>
      <w:r w:rsidR="009858D8">
        <w:rPr>
          <w:noProof/>
        </w:rPr>
        <w:t xml:space="preserve"> ţara </w:t>
      </w:r>
      <w:r w:rsidR="00A24FD5" w:rsidRPr="000F73B4">
        <w:rPr>
          <w:noProof/>
        </w:rPr>
        <w:t>ră</w:t>
      </w:r>
      <w:r w:rsidR="00A24FD5" w:rsidRPr="000F73B4">
        <w:rPr>
          <w:noProof/>
        </w:rPr>
        <w:softHyphen/>
        <w:t>vă</w:t>
      </w:r>
      <w:r>
        <w:rPr>
          <w:noProof/>
        </w:rPr>
        <w:t>ş</w:t>
      </w:r>
      <w:r w:rsidR="00A24FD5" w:rsidRPr="000F73B4">
        <w:rPr>
          <w:noProof/>
        </w:rPr>
        <w:t>ită, vetre de sat pustiite, le vede, n-ar mai vedea</w:t>
      </w:r>
      <w:r w:rsidR="001842E5">
        <w:rPr>
          <w:noProof/>
        </w:rPr>
        <w:t xml:space="preserve"> şi </w:t>
      </w:r>
      <w:r w:rsidR="00A24FD5" w:rsidRPr="000F73B4">
        <w:rPr>
          <w:noProof/>
        </w:rPr>
        <w:t>cine i-a dat harul ăsta, pacoste, nu har, să vadă casele arse, cucuta</w:t>
      </w:r>
      <w:r w:rsidR="001842E5">
        <w:rPr>
          <w:noProof/>
        </w:rPr>
        <w:t xml:space="preserve"> şi </w:t>
      </w:r>
      <w:r w:rsidR="00A24FD5" w:rsidRPr="000F73B4">
        <w:rPr>
          <w:noProof/>
        </w:rPr>
        <w:t xml:space="preserve">bălăriile crescute în prag, </w:t>
      </w:r>
      <w:r w:rsidR="001B7455">
        <w:rPr>
          <w:noProof/>
        </w:rPr>
        <w:t>cât</w:t>
      </w:r>
      <w:r w:rsidR="00A24FD5" w:rsidRPr="000F73B4">
        <w:rPr>
          <w:noProof/>
        </w:rPr>
        <w:t>e-un frasin înăl</w:t>
      </w:r>
      <w:r>
        <w:rPr>
          <w:noProof/>
        </w:rPr>
        <w:t>ţâ</w:t>
      </w:r>
      <w:r w:rsidR="00A24FD5" w:rsidRPr="000F73B4">
        <w:rPr>
          <w:noProof/>
        </w:rPr>
        <w:t>ndu-se din odăi, printre că</w:t>
      </w:r>
      <w:r w:rsidR="00A24FD5" w:rsidRPr="000F73B4">
        <w:rPr>
          <w:noProof/>
        </w:rPr>
        <w:softHyphen/>
        <w:t>priorii putrezi</w:t>
      </w:r>
      <w:r>
        <w:rPr>
          <w:noProof/>
        </w:rPr>
        <w:t>ţ</w:t>
      </w:r>
      <w:r w:rsidR="00A24FD5" w:rsidRPr="000F73B4">
        <w:rPr>
          <w:noProof/>
        </w:rPr>
        <w:t xml:space="preserve">i, pisici sălbăticite tupilate prin bălării, </w:t>
      </w:r>
      <w:r>
        <w:rPr>
          <w:noProof/>
        </w:rPr>
        <w:t>ş</w:t>
      </w:r>
      <w:r w:rsidR="00A24FD5" w:rsidRPr="000F73B4">
        <w:rPr>
          <w:noProof/>
        </w:rPr>
        <w:t>erpi de casă sorindu-se în pragurile putrede</w:t>
      </w:r>
      <w:r w:rsidR="0080674B">
        <w:rPr>
          <w:noProof/>
        </w:rPr>
        <w:t xml:space="preserve">   - </w:t>
      </w:r>
      <w:r w:rsidR="00A24FD5" w:rsidRPr="000F73B4">
        <w:rPr>
          <w:noProof/>
        </w:rPr>
        <w:t>vede</w:t>
      </w:r>
      <w:r w:rsidR="001842E5">
        <w:rPr>
          <w:noProof/>
        </w:rPr>
        <w:t xml:space="preserve"> şi </w:t>
      </w:r>
      <w:r w:rsidR="00A24FD5" w:rsidRPr="000F73B4">
        <w:rPr>
          <w:noProof/>
        </w:rPr>
        <w:t>Movila Tursanului cu cei trei ulmi,</w:t>
      </w:r>
      <w:r w:rsidR="001842E5">
        <w:rPr>
          <w:noProof/>
        </w:rPr>
        <w:t xml:space="preserve"> şi </w:t>
      </w:r>
      <w:r w:rsidR="00A24FD5" w:rsidRPr="000F73B4">
        <w:rPr>
          <w:noProof/>
        </w:rPr>
        <w:t xml:space="preserve">cerul de vară cu nori albi, </w:t>
      </w:r>
      <w:r w:rsidR="00A24FD5" w:rsidRPr="000F73B4">
        <w:rPr>
          <w:noProof/>
        </w:rPr>
        <w:lastRenderedPageBreak/>
        <w:t xml:space="preserve">gogoloaie pufoase, </w:t>
      </w:r>
      <w:r w:rsidR="007230A8">
        <w:rPr>
          <w:noProof/>
        </w:rPr>
        <w:t>şi-</w:t>
      </w:r>
      <w:r w:rsidR="00A24FD5" w:rsidRPr="000F73B4">
        <w:rPr>
          <w:noProof/>
        </w:rPr>
        <w:t>aude bibilicile sălbăticite alung</w:t>
      </w:r>
      <w:r>
        <w:rPr>
          <w:noProof/>
        </w:rPr>
        <w:t>â</w:t>
      </w:r>
      <w:r w:rsidR="00A24FD5" w:rsidRPr="000F73B4">
        <w:rPr>
          <w:noProof/>
        </w:rPr>
        <w:t>nd vulpea aia năpîrlită, gonind-o pe jos, cu aripile</w:t>
      </w:r>
      <w:r w:rsidR="001842E5">
        <w:rPr>
          <w:noProof/>
        </w:rPr>
        <w:t xml:space="preserve"> şi </w:t>
      </w:r>
      <w:r w:rsidR="00A24FD5" w:rsidRPr="000F73B4">
        <w:rPr>
          <w:noProof/>
        </w:rPr>
        <w:t xml:space="preserve">ciocul </w:t>
      </w:r>
      <w:r w:rsidR="00BC6DA2">
        <w:rPr>
          <w:noProof/>
        </w:rPr>
        <w:t>când</w:t>
      </w:r>
      <w:r w:rsidR="00A24FD5" w:rsidRPr="000F73B4">
        <w:rPr>
          <w:noProof/>
        </w:rPr>
        <w:t xml:space="preserve"> a călcat el Grădinile, pe </w:t>
      </w:r>
      <w:r w:rsidR="0004649E">
        <w:rPr>
          <w:noProof/>
        </w:rPr>
        <w:t>lângă</w:t>
      </w:r>
      <w:r w:rsidR="00A24FD5" w:rsidRPr="000F73B4">
        <w:rPr>
          <w:noProof/>
        </w:rPr>
        <w:t xml:space="preserve"> Ro</w:t>
      </w:r>
      <w:r w:rsidR="00A24FD5" w:rsidRPr="000F73B4">
        <w:rPr>
          <w:noProof/>
        </w:rPr>
        <w:softHyphen/>
        <w:t>tunda</w:t>
      </w:r>
      <w:r w:rsidR="001842E5">
        <w:rPr>
          <w:noProof/>
        </w:rPr>
        <w:t xml:space="preserve"> şi </w:t>
      </w:r>
      <w:r w:rsidR="00A24FD5" w:rsidRPr="000F73B4">
        <w:rPr>
          <w:noProof/>
        </w:rPr>
        <w:t xml:space="preserve">cneazul din Grădinile, unul Ozun, mic </w:t>
      </w:r>
      <w:r w:rsidR="007230A8">
        <w:rPr>
          <w:noProof/>
        </w:rPr>
        <w:t>şi-</w:t>
      </w:r>
      <w:r w:rsidR="00A24FD5" w:rsidRPr="000F73B4">
        <w:rPr>
          <w:noProof/>
        </w:rPr>
        <w:t xml:space="preserve">al dracului, </w:t>
      </w:r>
      <w:r w:rsidR="007230A8">
        <w:rPr>
          <w:noProof/>
        </w:rPr>
        <w:t>şi-</w:t>
      </w:r>
      <w:r w:rsidR="00A24FD5" w:rsidRPr="000F73B4">
        <w:rPr>
          <w:noProof/>
        </w:rPr>
        <w:t>a luat neamurile, tot satul roind undeva în baltă la Potelu</w:t>
      </w:r>
      <w:r w:rsidR="0080674B">
        <w:rPr>
          <w:noProof/>
        </w:rPr>
        <w:t xml:space="preserve">   - </w:t>
      </w:r>
      <w:r w:rsidR="00143F75">
        <w:rPr>
          <w:noProof/>
        </w:rPr>
        <w:t xml:space="preserve">aşa </w:t>
      </w:r>
      <w:r w:rsidR="00A24FD5" w:rsidRPr="000F73B4">
        <w:rPr>
          <w:noProof/>
        </w:rPr>
        <w:t>au rămas ve</w:t>
      </w:r>
      <w:r w:rsidR="00DD7761">
        <w:rPr>
          <w:noProof/>
        </w:rPr>
        <w:t>-</w:t>
      </w:r>
      <w:r w:rsidR="00A24FD5" w:rsidRPr="000F73B4">
        <w:rPr>
          <w:noProof/>
        </w:rPr>
        <w:t>trele pustii, le-a</w:t>
      </w:r>
      <w:r w:rsidR="00DD7761">
        <w:rPr>
          <w:noProof/>
        </w:rPr>
        <w:t>ş</w:t>
      </w:r>
      <w:r w:rsidR="00A24FD5" w:rsidRPr="000F73B4">
        <w:rPr>
          <w:noProof/>
        </w:rPr>
        <w:t>teaptă zăpezile, apoi, în primăvară, au să le cotropească urzicile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Asta-i tihna mea, Marcule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Le vindecă vremea pe toate, măria-ta, spune </w:t>
      </w:r>
      <w:r w:rsidR="0099451A">
        <w:rPr>
          <w:noProof/>
        </w:rPr>
        <w:t>tânăr</w:t>
      </w:r>
      <w:r w:rsidR="00A24FD5" w:rsidRPr="000F73B4">
        <w:rPr>
          <w:noProof/>
        </w:rPr>
        <w:t>ul, se ridică</w:t>
      </w:r>
      <w:r w:rsidR="001842E5">
        <w:rPr>
          <w:noProof/>
        </w:rPr>
        <w:t xml:space="preserve"> şi </w:t>
      </w:r>
      <w:r w:rsidR="00A24FD5" w:rsidRPr="000F73B4">
        <w:rPr>
          <w:noProof/>
        </w:rPr>
        <w:t>se duce la fereastra înaltă, arcuită sprin</w:t>
      </w:r>
      <w:r w:rsidR="00DD7761">
        <w:rPr>
          <w:noProof/>
        </w:rPr>
        <w:t>ţ</w:t>
      </w:r>
      <w:r w:rsidR="00A24FD5" w:rsidRPr="000F73B4">
        <w:rPr>
          <w:noProof/>
        </w:rPr>
        <w:t>ar, cu ochiuri de geam vene</w:t>
      </w:r>
      <w:r w:rsidR="00DD7761">
        <w:rPr>
          <w:noProof/>
        </w:rPr>
        <w:t>ţ</w:t>
      </w:r>
      <w:r w:rsidR="00A24FD5" w:rsidRPr="000F73B4">
        <w:rPr>
          <w:noProof/>
        </w:rPr>
        <w:t>ian prinse în rame grele de plumb. Geam de Murano, gros, lucrat în cercuri, ro</w:t>
      </w:r>
      <w:r w:rsidR="00DD7761">
        <w:rPr>
          <w:noProof/>
        </w:rPr>
        <w:t>ş</w:t>
      </w:r>
      <w:r w:rsidR="00A24FD5" w:rsidRPr="000F73B4">
        <w:rPr>
          <w:noProof/>
        </w:rPr>
        <w:t>u, albastru, verde, prin care moare suav lumina amurgului.</w:t>
      </w:r>
    </w:p>
    <w:p w:rsidR="00A24FD5" w:rsidRPr="000F73B4" w:rsidRDefault="0080674B" w:rsidP="002F1B13">
      <w:pPr>
        <w:pStyle w:val="NoSpacing"/>
        <w:jc w:val="both"/>
        <w:rPr>
          <w:noProof/>
        </w:rPr>
      </w:pPr>
      <w:r>
        <w:rPr>
          <w:noProof/>
        </w:rPr>
        <w:t xml:space="preserve">   - </w:t>
      </w:r>
      <w:r w:rsidR="00A24FD5" w:rsidRPr="000F73B4">
        <w:rPr>
          <w:noProof/>
        </w:rPr>
        <w:t>Cum vezi tu vindecarea adusă de vreme?</w:t>
      </w:r>
    </w:p>
    <w:p w:rsidR="00A24FD5" w:rsidRPr="000F73B4" w:rsidRDefault="0080674B" w:rsidP="002F1B13">
      <w:pPr>
        <w:pStyle w:val="NoSpacing"/>
        <w:jc w:val="both"/>
        <w:rPr>
          <w:noProof/>
        </w:rPr>
      </w:pPr>
      <w:r>
        <w:rPr>
          <w:noProof/>
        </w:rPr>
        <w:t xml:space="preserve">   - </w:t>
      </w:r>
      <w:r w:rsidR="00A24FD5" w:rsidRPr="000F73B4">
        <w:rPr>
          <w:noProof/>
        </w:rPr>
        <w:t>De vreme, în</w:t>
      </w:r>
      <w:r w:rsidR="00DD7761">
        <w:rPr>
          <w:noProof/>
        </w:rPr>
        <w:t>ţ</w:t>
      </w:r>
      <w:r w:rsidR="00A24FD5" w:rsidRPr="000F73B4">
        <w:rPr>
          <w:noProof/>
        </w:rPr>
        <w:t>ele</w:t>
      </w:r>
      <w:r w:rsidR="0004649E">
        <w:rPr>
          <w:noProof/>
        </w:rPr>
        <w:t>gând</w:t>
      </w:r>
      <w:r w:rsidR="00A24FD5" w:rsidRPr="000F73B4">
        <w:rPr>
          <w:noProof/>
        </w:rPr>
        <w:t xml:space="preserve"> prin vreme lucrările măriei-tale, ale sfetnicilor măriei-tale</w:t>
      </w:r>
      <w:r w:rsidR="001842E5">
        <w:rPr>
          <w:noProof/>
        </w:rPr>
        <w:t xml:space="preserve"> şi </w:t>
      </w:r>
      <w:r w:rsidR="00A24FD5" w:rsidRPr="000F73B4">
        <w:rPr>
          <w:noProof/>
        </w:rPr>
        <w:t>cele fire</w:t>
      </w:r>
      <w:r w:rsidR="00DD7761">
        <w:rPr>
          <w:noProof/>
        </w:rPr>
        <w:t>ş</w:t>
      </w:r>
      <w:r w:rsidR="00A24FD5" w:rsidRPr="000F73B4">
        <w:rPr>
          <w:noProof/>
        </w:rPr>
        <w:t>ti, ale naturii. Poate ai să te g</w:t>
      </w:r>
      <w:r w:rsidR="00DD7761">
        <w:rPr>
          <w:noProof/>
        </w:rPr>
        <w:t>â</w:t>
      </w:r>
      <w:r w:rsidR="00A24FD5" w:rsidRPr="000F73B4">
        <w:rPr>
          <w:noProof/>
        </w:rPr>
        <w:t>nde</w:t>
      </w:r>
      <w:r w:rsidR="00DD7761">
        <w:rPr>
          <w:noProof/>
        </w:rPr>
        <w:t>ş</w:t>
      </w:r>
      <w:r w:rsidR="00A24FD5" w:rsidRPr="000F73B4">
        <w:rPr>
          <w:noProof/>
        </w:rPr>
        <w:t>ti să sco</w:t>
      </w:r>
      <w:r w:rsidR="00DD7761">
        <w:rPr>
          <w:noProof/>
        </w:rPr>
        <w:t>ţ</w:t>
      </w:r>
      <w:r w:rsidR="00A24FD5" w:rsidRPr="000F73B4">
        <w:rPr>
          <w:noProof/>
        </w:rPr>
        <w:t>i satele roite prin codri</w:t>
      </w:r>
      <w:r w:rsidR="001842E5">
        <w:rPr>
          <w:noProof/>
        </w:rPr>
        <w:t xml:space="preserve"> şi </w:t>
      </w:r>
      <w:r w:rsidR="00A24FD5" w:rsidRPr="000F73B4">
        <w:rPr>
          <w:noProof/>
        </w:rPr>
        <w:t>la munte, ori pe cele din baltă să le a</w:t>
      </w:r>
      <w:r w:rsidR="00DD7761">
        <w:rPr>
          <w:noProof/>
        </w:rPr>
        <w:t>ş</w:t>
      </w:r>
      <w:r w:rsidR="00A24FD5" w:rsidRPr="000F73B4">
        <w:rPr>
          <w:noProof/>
        </w:rPr>
        <w:t>ezi în sili</w:t>
      </w:r>
      <w:r w:rsidR="00DD7761">
        <w:rPr>
          <w:noProof/>
        </w:rPr>
        <w:t>ş</w:t>
      </w:r>
      <w:r w:rsidR="00A24FD5" w:rsidRPr="000F73B4">
        <w:rPr>
          <w:noProof/>
        </w:rPr>
        <w:t>ti</w:t>
      </w:r>
      <w:r w:rsidR="00282C30">
        <w:rPr>
          <w:noProof/>
        </w:rPr>
        <w:t xml:space="preserve"> şi-n </w:t>
      </w:r>
      <w:r w:rsidR="00A24FD5" w:rsidRPr="000F73B4">
        <w:rPr>
          <w:noProof/>
        </w:rPr>
        <w:t xml:space="preserve">slobozii, să le dai libertate să taie din codri, </w:t>
      </w:r>
      <w:r w:rsidR="001B7455">
        <w:rPr>
          <w:noProof/>
        </w:rPr>
        <w:t>cât</w:t>
      </w:r>
      <w:r w:rsidR="00A24FD5" w:rsidRPr="000F73B4">
        <w:rPr>
          <w:noProof/>
        </w:rPr>
        <w:t xml:space="preserve"> vor putea pentru ogoare</w:t>
      </w:r>
      <w:r w:rsidR="00282C30">
        <w:rPr>
          <w:noProof/>
        </w:rPr>
        <w:t>. Ş</w:t>
      </w:r>
      <w:r w:rsidR="001842E5">
        <w:rPr>
          <w:noProof/>
        </w:rPr>
        <w:t xml:space="preserve">i </w:t>
      </w:r>
      <w:r w:rsidR="00A24FD5" w:rsidRPr="000F73B4">
        <w:rPr>
          <w:noProof/>
        </w:rPr>
        <w:t>ce taie, ogorul smuls codrului, să le fie lor, pe veci.</w:t>
      </w:r>
    </w:p>
    <w:p w:rsidR="00A24FD5" w:rsidRPr="000F73B4" w:rsidRDefault="0080674B" w:rsidP="002F1B13">
      <w:pPr>
        <w:pStyle w:val="NoSpacing"/>
        <w:jc w:val="both"/>
        <w:rPr>
          <w:noProof/>
        </w:rPr>
      </w:pPr>
      <w:r>
        <w:rPr>
          <w:noProof/>
        </w:rPr>
        <w:t xml:space="preserve">   - </w:t>
      </w:r>
      <w:r w:rsidR="00A24FD5" w:rsidRPr="000F73B4">
        <w:rPr>
          <w:noProof/>
        </w:rPr>
        <w:t>Te-ascult, prin</w:t>
      </w:r>
      <w:r w:rsidR="00DD7761">
        <w:rPr>
          <w:noProof/>
        </w:rPr>
        <w:t>ţ</w:t>
      </w:r>
      <w:r w:rsidR="00A24FD5" w:rsidRPr="000F73B4">
        <w:rPr>
          <w:noProof/>
        </w:rPr>
        <w:t>e.</w:t>
      </w:r>
    </w:p>
    <w:p w:rsidR="00A24FD5" w:rsidRPr="000F73B4" w:rsidRDefault="0080674B" w:rsidP="002F1B13">
      <w:pPr>
        <w:pStyle w:val="NoSpacing"/>
        <w:jc w:val="both"/>
        <w:rPr>
          <w:noProof/>
        </w:rPr>
      </w:pPr>
      <w:r>
        <w:rPr>
          <w:noProof/>
        </w:rPr>
        <w:t xml:space="preserve">   - </w:t>
      </w:r>
      <w:r w:rsidR="00A24FD5" w:rsidRPr="000F73B4">
        <w:rPr>
          <w:noProof/>
        </w:rPr>
        <w:t>Poate n-ai să te opre</w:t>
      </w:r>
      <w:r w:rsidR="00DD7761">
        <w:rPr>
          <w:noProof/>
        </w:rPr>
        <w:t>ş</w:t>
      </w:r>
      <w:r w:rsidR="00A24FD5" w:rsidRPr="000F73B4">
        <w:rPr>
          <w:noProof/>
        </w:rPr>
        <w:t>ti, măria-ta, la Dunăre (</w:t>
      </w:r>
      <w:r>
        <w:rPr>
          <w:noProof/>
        </w:rPr>
        <w:t xml:space="preserve">   - </w:t>
      </w:r>
      <w:r w:rsidR="00C55846">
        <w:rPr>
          <w:noProof/>
        </w:rPr>
        <w:t>A</w:t>
      </w:r>
      <w:r w:rsidR="00A24FD5" w:rsidRPr="000F73B4">
        <w:rPr>
          <w:noProof/>
        </w:rPr>
        <w:t xml:space="preserve">h puiul de </w:t>
      </w:r>
      <w:r w:rsidR="00DD7761">
        <w:rPr>
          <w:noProof/>
        </w:rPr>
        <w:t>ş</w:t>
      </w:r>
      <w:r w:rsidR="00A24FD5" w:rsidRPr="000F73B4">
        <w:rPr>
          <w:noProof/>
        </w:rPr>
        <w:t>arpe, tresare Theodosie Rudeanu, ah puiul de tigru, a dat cu nasul pe urmele culturii, a trăncănit pe Ponte Vec</w:t>
      </w:r>
      <w:r w:rsidR="00DD7761">
        <w:rPr>
          <w:noProof/>
        </w:rPr>
        <w:t>c</w:t>
      </w:r>
      <w:r w:rsidR="00A24FD5" w:rsidRPr="000F73B4">
        <w:rPr>
          <w:noProof/>
        </w:rPr>
        <w:t>hio cu spadasinii</w:t>
      </w:r>
      <w:r w:rsidR="001842E5">
        <w:rPr>
          <w:noProof/>
        </w:rPr>
        <w:t xml:space="preserve"> şi </w:t>
      </w:r>
      <w:r w:rsidR="00A24FD5" w:rsidRPr="000F73B4">
        <w:rPr>
          <w:noProof/>
        </w:rPr>
        <w:t>studen</w:t>
      </w:r>
      <w:r w:rsidR="00DD7761">
        <w:rPr>
          <w:noProof/>
        </w:rPr>
        <w:t>ţ</w:t>
      </w:r>
      <w:r w:rsidR="00A24FD5" w:rsidRPr="000F73B4">
        <w:rPr>
          <w:noProof/>
        </w:rPr>
        <w:t>ii, a ascultat cursurile cine</w:t>
      </w:r>
      <w:r w:rsidR="00143F75">
        <w:rPr>
          <w:noProof/>
        </w:rPr>
        <w:t xml:space="preserve"> ştie </w:t>
      </w:r>
      <w:r w:rsidR="00A24FD5" w:rsidRPr="000F73B4">
        <w:rPr>
          <w:noProof/>
        </w:rPr>
        <w:t xml:space="preserve">cărui «doctor honoris causa», s-a-mpăunat cu iubitele plătite în bordelurile de pe </w:t>
      </w:r>
      <w:r w:rsidR="00882273">
        <w:rPr>
          <w:i/>
          <w:iCs/>
          <w:noProof/>
        </w:rPr>
        <w:t>Lun</w:t>
      </w:r>
      <w:r w:rsidR="00A24FD5" w:rsidRPr="000F73B4">
        <w:rPr>
          <w:i/>
          <w:iCs/>
          <w:noProof/>
        </w:rPr>
        <w:t>ga</w:t>
      </w:r>
      <w:r w:rsidR="00DD7761">
        <w:rPr>
          <w:i/>
          <w:iCs/>
          <w:noProof/>
        </w:rPr>
        <w:t>rn</w:t>
      </w:r>
      <w:r w:rsidR="00A24FD5" w:rsidRPr="000F73B4">
        <w:rPr>
          <w:i/>
          <w:iCs/>
          <w:noProof/>
        </w:rPr>
        <w:t xml:space="preserve">o della zecca Vecchia </w:t>
      </w:r>
      <w:r w:rsidR="007230A8">
        <w:rPr>
          <w:noProof/>
        </w:rPr>
        <w:t>şi-</w:t>
      </w:r>
      <w:r w:rsidR="00A24FD5" w:rsidRPr="000F73B4">
        <w:rPr>
          <w:noProof/>
        </w:rPr>
        <w:t>acum se visează în fruntea o</w:t>
      </w:r>
      <w:r w:rsidR="00DD7761">
        <w:rPr>
          <w:noProof/>
        </w:rPr>
        <w:t>ş</w:t>
      </w:r>
      <w:r w:rsidR="00A24FD5" w:rsidRPr="000F73B4">
        <w:rPr>
          <w:noProof/>
        </w:rPr>
        <w:t>tilor, sub zidurile Constantinopolului,</w:t>
      </w:r>
      <w:r w:rsidR="001842E5">
        <w:rPr>
          <w:noProof/>
        </w:rPr>
        <w:t xml:space="preserve"> şi </w:t>
      </w:r>
      <w:r w:rsidR="00A24FD5" w:rsidRPr="000F73B4">
        <w:rPr>
          <w:noProof/>
        </w:rPr>
        <w:t>voievodul, măria-sa, vărul Mihai, el de mult năzuie</w:t>
      </w:r>
      <w:r w:rsidR="00DD7761">
        <w:rPr>
          <w:noProof/>
        </w:rPr>
        <w:t>ş</w:t>
      </w:r>
      <w:r w:rsidR="00A24FD5" w:rsidRPr="000F73B4">
        <w:rPr>
          <w:noProof/>
        </w:rPr>
        <w:t>te dincolo de hotare</w:t>
      </w:r>
      <w:r w:rsidR="001842E5">
        <w:rPr>
          <w:noProof/>
        </w:rPr>
        <w:t xml:space="preserve"> şi </w:t>
      </w:r>
      <w:r w:rsidR="00A24FD5" w:rsidRPr="000F73B4">
        <w:rPr>
          <w:noProof/>
        </w:rPr>
        <w:t xml:space="preserve">poate nici nu poate altfel) poate, ca-n alte domnii, </w:t>
      </w:r>
      <w:r w:rsidR="00BC6DA2">
        <w:rPr>
          <w:noProof/>
        </w:rPr>
        <w:t>când</w:t>
      </w:r>
      <w:r w:rsidR="00A24FD5" w:rsidRPr="000F73B4">
        <w:rPr>
          <w:noProof/>
        </w:rPr>
        <w:t xml:space="preserve"> o treci, ai să împingi peste apă satele de dincolo, </w:t>
      </w:r>
      <w:r w:rsidR="008A79E4">
        <w:rPr>
          <w:noProof/>
        </w:rPr>
        <w:t>creştin</w:t>
      </w:r>
      <w:r w:rsidR="00A24FD5" w:rsidRPr="000F73B4">
        <w:rPr>
          <w:noProof/>
        </w:rPr>
        <w:t>e</w:t>
      </w:r>
      <w:r w:rsidR="000F73B4">
        <w:rPr>
          <w:noProof/>
        </w:rPr>
        <w:t>s</w:t>
      </w:r>
      <w:r w:rsidR="00A24FD5" w:rsidRPr="000F73B4">
        <w:rPr>
          <w:noProof/>
        </w:rPr>
        <w:t>ti, ori pe-ai no</w:t>
      </w:r>
      <w:r w:rsidR="00DD7761">
        <w:rPr>
          <w:noProof/>
        </w:rPr>
        <w:t>ş</w:t>
      </w:r>
      <w:r w:rsidR="00A24FD5" w:rsidRPr="000F73B4">
        <w:rPr>
          <w:noProof/>
        </w:rPr>
        <w:t>tri din valea Timocului, le-a</w:t>
      </w:r>
      <w:r w:rsidR="00DD7761">
        <w:rPr>
          <w:noProof/>
        </w:rPr>
        <w:t>şezi dincoace de Dunăre,</w:t>
      </w:r>
      <w:r w:rsidR="00A24FD5" w:rsidRPr="000F73B4">
        <w:rPr>
          <w:noProof/>
        </w:rPr>
        <w:t xml:space="preserve"> prin văi, să aibă apă pentru grădinărit</w:t>
      </w:r>
      <w:r w:rsidR="001842E5">
        <w:rPr>
          <w:noProof/>
        </w:rPr>
        <w:t xml:space="preserve"> şi </w:t>
      </w:r>
      <w:r w:rsidR="00A24FD5" w:rsidRPr="000F73B4">
        <w:rPr>
          <w:noProof/>
        </w:rPr>
        <w:t>vremea</w:t>
      </w:r>
      <w:r w:rsidR="00B8573D">
        <w:rPr>
          <w:noProof/>
        </w:rPr>
        <w:t xml:space="preserve">... </w:t>
      </w:r>
    </w:p>
    <w:p w:rsidR="00A24FD5" w:rsidRPr="000F73B4" w:rsidRDefault="00882273" w:rsidP="002F1B13">
      <w:pPr>
        <w:pStyle w:val="NoSpacing"/>
        <w:jc w:val="both"/>
        <w:rPr>
          <w:noProof/>
        </w:rPr>
      </w:pPr>
      <w:r>
        <w:rPr>
          <w:noProof/>
        </w:rPr>
        <w:tab/>
      </w:r>
      <w:r w:rsidR="00A24FD5" w:rsidRPr="000F73B4">
        <w:rPr>
          <w:noProof/>
        </w:rPr>
        <w:t>Tace. Face o reveren</w:t>
      </w:r>
      <w:r w:rsidR="00DD7761">
        <w:rPr>
          <w:noProof/>
        </w:rPr>
        <w:t>ţ</w:t>
      </w:r>
      <w:r w:rsidR="00A24FD5" w:rsidRPr="000F73B4">
        <w:rPr>
          <w:noProof/>
        </w:rPr>
        <w:t xml:space="preserve">ă </w:t>
      </w:r>
      <w:r w:rsidR="00087699">
        <w:rPr>
          <w:noProof/>
        </w:rPr>
        <w:t>adânc</w:t>
      </w:r>
      <w:r w:rsidR="00A24FD5" w:rsidRPr="000F73B4">
        <w:rPr>
          <w:noProof/>
        </w:rPr>
        <w:t>ă, gra</w:t>
      </w:r>
      <w:r w:rsidR="00DD7761">
        <w:rPr>
          <w:noProof/>
        </w:rPr>
        <w:t>ţ</w:t>
      </w:r>
      <w:r w:rsidR="00A24FD5" w:rsidRPr="000F73B4">
        <w:rPr>
          <w:noProof/>
        </w:rPr>
        <w:t>ioasă. Un butuc de salc</w:t>
      </w:r>
      <w:r w:rsidR="00DD7761">
        <w:rPr>
          <w:noProof/>
        </w:rPr>
        <w:t>â</w:t>
      </w:r>
      <w:r w:rsidR="00A24FD5" w:rsidRPr="000F73B4">
        <w:rPr>
          <w:noProof/>
        </w:rPr>
        <w:t>m bufne</w:t>
      </w:r>
      <w:r w:rsidR="00DD7761">
        <w:rPr>
          <w:noProof/>
        </w:rPr>
        <w:t>ş</w:t>
      </w:r>
      <w:r w:rsidR="00A24FD5" w:rsidRPr="000F73B4">
        <w:rPr>
          <w:noProof/>
        </w:rPr>
        <w:t xml:space="preserve">te într-o vălvătaie înaltă din care </w:t>
      </w:r>
      <w:r w:rsidR="00DD7761">
        <w:rPr>
          <w:noProof/>
        </w:rPr>
        <w:t>ţâş</w:t>
      </w:r>
      <w:r w:rsidR="00A24FD5" w:rsidRPr="000F73B4">
        <w:rPr>
          <w:noProof/>
        </w:rPr>
        <w:t>ne</w:t>
      </w:r>
      <w:r w:rsidR="000F73B4">
        <w:rPr>
          <w:noProof/>
        </w:rPr>
        <w:t>s</w:t>
      </w:r>
      <w:r w:rsidR="00A24FD5" w:rsidRPr="000F73B4">
        <w:rPr>
          <w:noProof/>
        </w:rPr>
        <w:t>te un roi de s</w:t>
      </w:r>
      <w:r w:rsidR="00BC6DA2">
        <w:rPr>
          <w:noProof/>
        </w:rPr>
        <w:t>cânt</w:t>
      </w:r>
      <w:r w:rsidR="00A24FD5" w:rsidRPr="000F73B4">
        <w:rPr>
          <w:noProof/>
        </w:rPr>
        <w:t>ei.</w:t>
      </w:r>
    </w:p>
    <w:p w:rsidR="00A24FD5" w:rsidRPr="000F73B4" w:rsidRDefault="0080674B" w:rsidP="002F1B13">
      <w:pPr>
        <w:pStyle w:val="NoSpacing"/>
        <w:jc w:val="both"/>
        <w:rPr>
          <w:noProof/>
        </w:rPr>
      </w:pPr>
      <w:r>
        <w:rPr>
          <w:noProof/>
        </w:rPr>
        <w:t xml:space="preserve">   - </w:t>
      </w:r>
      <w:r w:rsidR="00A24FD5" w:rsidRPr="000F73B4">
        <w:rPr>
          <w:noProof/>
        </w:rPr>
        <w:t>Dă-mi voie, măria-ta, să-l laud pe prin</w:t>
      </w:r>
      <w:r w:rsidR="00DD7761">
        <w:rPr>
          <w:noProof/>
        </w:rPr>
        <w:t>ţ</w:t>
      </w:r>
      <w:r w:rsidR="00A24FD5" w:rsidRPr="000F73B4">
        <w:rPr>
          <w:noProof/>
        </w:rPr>
        <w:t xml:space="preserve"> pentru judecata lui politicească.</w:t>
      </w:r>
    </w:p>
    <w:p w:rsidR="00A24FD5" w:rsidRPr="000F73B4" w:rsidRDefault="0080674B" w:rsidP="002F1B13">
      <w:pPr>
        <w:pStyle w:val="NoSpacing"/>
        <w:jc w:val="both"/>
        <w:rPr>
          <w:noProof/>
        </w:rPr>
      </w:pPr>
      <w:r>
        <w:rPr>
          <w:noProof/>
        </w:rPr>
        <w:t xml:space="preserve">   - </w:t>
      </w:r>
      <w:r w:rsidR="00A24FD5" w:rsidRPr="000F73B4">
        <w:rPr>
          <w:noProof/>
        </w:rPr>
        <w:t>Laudă-l. Laudă-l</w:t>
      </w:r>
      <w:r w:rsidR="001842E5">
        <w:rPr>
          <w:noProof/>
        </w:rPr>
        <w:t xml:space="preserve"> şi </w:t>
      </w:r>
      <w:r w:rsidR="00A24FD5" w:rsidRPr="000F73B4">
        <w:rPr>
          <w:noProof/>
        </w:rPr>
        <w:t>din partea mea</w:t>
      </w:r>
      <w:r w:rsidR="00052EB5">
        <w:rPr>
          <w:noProof/>
        </w:rPr>
        <w:t>. S</w:t>
      </w:r>
      <w:r w:rsidR="00A24FD5" w:rsidRPr="000F73B4">
        <w:rPr>
          <w:noProof/>
        </w:rPr>
        <w:t>-ascultăm, prin</w:t>
      </w:r>
      <w:r w:rsidR="00DD7761">
        <w:rPr>
          <w:noProof/>
        </w:rPr>
        <w:t>ţ</w:t>
      </w:r>
      <w:r w:rsidR="00882273">
        <w:rPr>
          <w:noProof/>
        </w:rPr>
        <w:t>ule Marcu (</w:t>
      </w:r>
      <w:r w:rsidR="0099451A">
        <w:rPr>
          <w:noProof/>
        </w:rPr>
        <w:t>tânăr</w:t>
      </w:r>
      <w:r w:rsidR="00882273">
        <w:rPr>
          <w:noProof/>
        </w:rPr>
        <w:t>ul se</w:t>
      </w:r>
      <w:r w:rsidR="00A24FD5" w:rsidRPr="000F73B4">
        <w:rPr>
          <w:noProof/>
        </w:rPr>
        <w:t xml:space="preserve">-nclină din nou, este </w:t>
      </w:r>
      <w:r w:rsidR="008E4825">
        <w:rPr>
          <w:noProof/>
        </w:rPr>
        <w:t>întâi</w:t>
      </w:r>
      <w:r w:rsidR="00DD7761">
        <w:rPr>
          <w:noProof/>
        </w:rPr>
        <w:t xml:space="preserve">a oară </w:t>
      </w:r>
      <w:r w:rsidR="00BC6DA2">
        <w:rPr>
          <w:noProof/>
        </w:rPr>
        <w:t>când</w:t>
      </w:r>
      <w:r w:rsidR="00A24FD5" w:rsidRPr="000F73B4">
        <w:rPr>
          <w:noProof/>
        </w:rPr>
        <w:t xml:space="preserve"> voievodul </w:t>
      </w:r>
      <w:r w:rsidR="00A24FD5" w:rsidRPr="000F73B4">
        <w:rPr>
          <w:noProof/>
        </w:rPr>
        <w:lastRenderedPageBreak/>
        <w:t>îi spune prin</w:t>
      </w:r>
      <w:r w:rsidR="00DD7761">
        <w:rPr>
          <w:noProof/>
        </w:rPr>
        <w:t>ţ</w:t>
      </w:r>
      <w:r w:rsidR="00A24FD5" w:rsidRPr="000F73B4">
        <w:rPr>
          <w:noProof/>
        </w:rPr>
        <w:t>), s-ascultăm</w:t>
      </w:r>
      <w:r w:rsidR="001842E5">
        <w:rPr>
          <w:noProof/>
        </w:rPr>
        <w:t xml:space="preserve"> şi </w:t>
      </w:r>
      <w:r w:rsidR="00A24FD5" w:rsidRPr="000F73B4">
        <w:rPr>
          <w:noProof/>
        </w:rPr>
        <w:t>celelalte ve</w:t>
      </w:r>
      <w:r w:rsidR="00DD7761">
        <w:rPr>
          <w:noProof/>
        </w:rPr>
        <w:t>ş</w:t>
      </w:r>
      <w:r w:rsidR="00A24FD5" w:rsidRPr="000F73B4">
        <w:rPr>
          <w:noProof/>
        </w:rPr>
        <w:t>ti ale acestui Mercur neostenit</w:t>
      </w:r>
      <w:r w:rsidR="001842E5">
        <w:rPr>
          <w:noProof/>
        </w:rPr>
        <w:t xml:space="preserve"> şi </w:t>
      </w:r>
      <w:r w:rsidR="00A24FD5" w:rsidRPr="000F73B4">
        <w:rPr>
          <w:noProof/>
        </w:rPr>
        <w:t>Achile, care este vărul nostru Theodosie.</w:t>
      </w:r>
    </w:p>
    <w:p w:rsidR="00A24FD5" w:rsidRPr="000F73B4" w:rsidRDefault="0080674B" w:rsidP="002F1B13">
      <w:pPr>
        <w:pStyle w:val="NoSpacing"/>
        <w:jc w:val="both"/>
        <w:rPr>
          <w:noProof/>
        </w:rPr>
      </w:pPr>
      <w:r>
        <w:rPr>
          <w:noProof/>
        </w:rPr>
        <w:t xml:space="preserve">   - </w:t>
      </w:r>
      <w:r w:rsidR="00DD7761">
        <w:rPr>
          <w:noProof/>
        </w:rPr>
        <w:t>S</w:t>
      </w:r>
      <w:r w:rsidR="003E7BED">
        <w:rPr>
          <w:noProof/>
        </w:rPr>
        <w:t xml:space="preserve">unt </w:t>
      </w:r>
      <w:r w:rsidR="00A24FD5" w:rsidRPr="000F73B4">
        <w:rPr>
          <w:noProof/>
        </w:rPr>
        <w:t>nedemn de at</w:t>
      </w:r>
      <w:r w:rsidR="00DD7761">
        <w:rPr>
          <w:noProof/>
        </w:rPr>
        <w:t>â</w:t>
      </w:r>
      <w:r w:rsidR="00A24FD5" w:rsidRPr="000F73B4">
        <w:rPr>
          <w:noProof/>
        </w:rPr>
        <w:t>ta laudă, măria-ta.</w:t>
      </w:r>
    </w:p>
    <w:p w:rsidR="00A24FD5" w:rsidRPr="000F73B4" w:rsidRDefault="00DD7761" w:rsidP="002F1B13">
      <w:pPr>
        <w:pStyle w:val="NoSpacing"/>
        <w:jc w:val="both"/>
        <w:rPr>
          <w:noProof/>
        </w:rPr>
      </w:pPr>
      <w:r>
        <w:rPr>
          <w:noProof/>
        </w:rPr>
        <w:tab/>
      </w:r>
      <w:r w:rsidR="00A24FD5" w:rsidRPr="000F73B4">
        <w:rPr>
          <w:noProof/>
        </w:rPr>
        <w:t>Se aud de afară pa</w:t>
      </w:r>
      <w:r>
        <w:rPr>
          <w:noProof/>
        </w:rPr>
        <w:t>ş</w:t>
      </w:r>
      <w:r w:rsidR="00A24FD5" w:rsidRPr="000F73B4">
        <w:rPr>
          <w:noProof/>
        </w:rPr>
        <w:t>ii grei ai archebuzierilor styrieni, care schimbă garda de ro</w:t>
      </w:r>
      <w:r>
        <w:rPr>
          <w:noProof/>
        </w:rPr>
        <w:t>ş</w:t>
      </w:r>
      <w:r w:rsidR="00A24FD5" w:rsidRPr="000F73B4">
        <w:rPr>
          <w:noProof/>
        </w:rPr>
        <w:t>ii. Mihai se reazemă de marmora căminului.</w:t>
      </w:r>
      <w:r w:rsidR="0004649E">
        <w:rPr>
          <w:noProof/>
        </w:rPr>
        <w:t>. Î</w:t>
      </w:r>
      <w:r w:rsidR="00A24FD5" w:rsidRPr="000F73B4">
        <w:rPr>
          <w:noProof/>
        </w:rPr>
        <w:t>i place Marcu</w:t>
      </w:r>
      <w:r w:rsidR="00052EB5">
        <w:rPr>
          <w:noProof/>
        </w:rPr>
        <w:t>. S</w:t>
      </w:r>
      <w:r w:rsidR="00A24FD5" w:rsidRPr="000F73B4">
        <w:rPr>
          <w:noProof/>
        </w:rPr>
        <w:t>e-amestecă în dragostea pentru nepotul acesta descoperit</w:t>
      </w:r>
      <w:r w:rsidR="00282C30">
        <w:rPr>
          <w:noProof/>
        </w:rPr>
        <w:t xml:space="preserve"> atât </w:t>
      </w:r>
      <w:r w:rsidR="00A24FD5" w:rsidRPr="000F73B4">
        <w:rPr>
          <w:noProof/>
        </w:rPr>
        <w:t xml:space="preserve">de </w:t>
      </w:r>
      <w:r w:rsidR="00EE01E7">
        <w:rPr>
          <w:noProof/>
        </w:rPr>
        <w:t>târziu</w:t>
      </w:r>
      <w:r w:rsidR="00A24FD5" w:rsidRPr="000F73B4">
        <w:rPr>
          <w:noProof/>
        </w:rPr>
        <w:t>, sfielnic</w:t>
      </w:r>
      <w:r w:rsidR="001842E5">
        <w:rPr>
          <w:noProof/>
        </w:rPr>
        <w:t xml:space="preserve"> şi </w:t>
      </w:r>
      <w:r w:rsidR="00A24FD5" w:rsidRPr="000F73B4">
        <w:rPr>
          <w:noProof/>
        </w:rPr>
        <w:t>matur, o urmă de invidie, poate sentimentul unei datorii neprecise, pentru că,</w:t>
      </w:r>
      <w:r w:rsidR="00282C30">
        <w:rPr>
          <w:noProof/>
        </w:rPr>
        <w:t xml:space="preserve"> atât </w:t>
      </w:r>
      <w:r w:rsidR="00A24FD5" w:rsidRPr="000F73B4">
        <w:rPr>
          <w:noProof/>
        </w:rPr>
        <w:t>c</w:t>
      </w:r>
      <w:r>
        <w:rPr>
          <w:noProof/>
        </w:rPr>
        <w:t>ât a domnit</w:t>
      </w:r>
      <w:r w:rsidR="00A24FD5" w:rsidRPr="000F73B4">
        <w:rPr>
          <w:noProof/>
        </w:rPr>
        <w:t xml:space="preserve"> Petre Cercel, el a stat retras la Plăviceni, n-a cerut nimic</w:t>
      </w:r>
      <w:r>
        <w:rPr>
          <w:noProof/>
        </w:rPr>
        <w:t>,</w:t>
      </w:r>
      <w:r w:rsidR="00A24FD5" w:rsidRPr="000F73B4">
        <w:rPr>
          <w:noProof/>
        </w:rPr>
        <w:t xml:space="preserve"> n-a um</w:t>
      </w:r>
      <w:r w:rsidR="00A24FD5" w:rsidRPr="000F73B4">
        <w:rPr>
          <w:noProof/>
        </w:rPr>
        <w:softHyphen/>
        <w:t>blat pe la Bănie, numai să nu-i trezească nelini</w:t>
      </w:r>
      <w:r>
        <w:rPr>
          <w:noProof/>
        </w:rPr>
        <w:t>ş</w:t>
      </w:r>
      <w:r w:rsidR="00A24FD5" w:rsidRPr="000F73B4">
        <w:rPr>
          <w:noProof/>
        </w:rPr>
        <w:t>ti domnului său, numai să nu dea prilej zavistio</w:t>
      </w:r>
      <w:r>
        <w:rPr>
          <w:noProof/>
        </w:rPr>
        <w:t>ş</w:t>
      </w:r>
      <w:r w:rsidR="00A24FD5" w:rsidRPr="000F73B4">
        <w:rPr>
          <w:noProof/>
        </w:rPr>
        <w:t>ilor să-l p</w:t>
      </w:r>
      <w:r>
        <w:rPr>
          <w:noProof/>
        </w:rPr>
        <w:t>â</w:t>
      </w:r>
      <w:r w:rsidR="00A24FD5" w:rsidRPr="000F73B4">
        <w:rPr>
          <w:noProof/>
        </w:rPr>
        <w:t>rască, numai să aibă</w:t>
      </w:r>
      <w:r w:rsidR="009858D8">
        <w:rPr>
          <w:noProof/>
        </w:rPr>
        <w:t xml:space="preserve"> ţara </w:t>
      </w:r>
      <w:r w:rsidR="00A24FD5" w:rsidRPr="000F73B4">
        <w:rPr>
          <w:noProof/>
        </w:rPr>
        <w:t>lini</w:t>
      </w:r>
      <w:r>
        <w:rPr>
          <w:noProof/>
        </w:rPr>
        <w:t>ş</w:t>
      </w:r>
      <w:r w:rsidR="00A24FD5" w:rsidRPr="000F73B4">
        <w:rPr>
          <w:noProof/>
        </w:rPr>
        <w:t>te, s-ames</w:t>
      </w:r>
      <w:r w:rsidR="00882273">
        <w:rPr>
          <w:noProof/>
        </w:rPr>
        <w:t>-</w:t>
      </w:r>
      <w:r w:rsidR="00A24FD5" w:rsidRPr="000F73B4">
        <w:rPr>
          <w:noProof/>
        </w:rPr>
        <w:t>tecă interesul de a avea aproape oameni de nă</w:t>
      </w:r>
      <w:r w:rsidR="00A24FD5" w:rsidRPr="000F73B4">
        <w:rPr>
          <w:noProof/>
        </w:rPr>
        <w:softHyphen/>
        <w:t>dejde</w:t>
      </w:r>
      <w:r w:rsidR="001842E5">
        <w:rPr>
          <w:noProof/>
        </w:rPr>
        <w:t xml:space="preserve"> şi </w:t>
      </w:r>
      <w:r w:rsidR="00A24FD5" w:rsidRPr="000F73B4">
        <w:rPr>
          <w:noProof/>
        </w:rPr>
        <w:t xml:space="preserve">nu crede că Marcu </w:t>
      </w:r>
      <w:r w:rsidR="0004649E">
        <w:rPr>
          <w:noProof/>
        </w:rPr>
        <w:t>gândeşte</w:t>
      </w:r>
      <w:r w:rsidR="00A24FD5" w:rsidRPr="000F73B4">
        <w:rPr>
          <w:noProof/>
        </w:rPr>
        <w:t xml:space="preserve"> la scaunul domnesc, cu toate că, de ce n-ar r</w:t>
      </w:r>
      <w:r>
        <w:rPr>
          <w:noProof/>
        </w:rPr>
        <w:t>â</w:t>
      </w:r>
      <w:r w:rsidR="00A24FD5" w:rsidRPr="000F73B4">
        <w:rPr>
          <w:noProof/>
        </w:rPr>
        <w:t xml:space="preserve">vni scaunul, </w:t>
      </w:r>
      <w:r w:rsidR="00BC6DA2">
        <w:rPr>
          <w:noProof/>
        </w:rPr>
        <w:t>când</w:t>
      </w:r>
      <w:r w:rsidR="00A24FD5" w:rsidRPr="000F73B4">
        <w:rPr>
          <w:noProof/>
        </w:rPr>
        <w:t xml:space="preserve"> tatăl său a fost domn,</w:t>
      </w:r>
      <w:r w:rsidR="001842E5">
        <w:rPr>
          <w:noProof/>
        </w:rPr>
        <w:t xml:space="preserve"> şi </w:t>
      </w:r>
      <w:r w:rsidR="00A24FD5" w:rsidRPr="000F73B4">
        <w:rPr>
          <w:noProof/>
        </w:rPr>
        <w:t>el,. Marcu, este născut înaintea lui Pătra</w:t>
      </w:r>
      <w:r>
        <w:rPr>
          <w:noProof/>
        </w:rPr>
        <w:t>şc</w:t>
      </w:r>
      <w:r w:rsidR="00A24FD5" w:rsidRPr="000F73B4">
        <w:rPr>
          <w:noProof/>
        </w:rPr>
        <w:t>u?!</w:t>
      </w:r>
    </w:p>
    <w:p w:rsidR="00A24FD5" w:rsidRPr="000F73B4" w:rsidRDefault="00DD7761" w:rsidP="002F1B13">
      <w:pPr>
        <w:pStyle w:val="NoSpacing"/>
        <w:jc w:val="both"/>
        <w:rPr>
          <w:noProof/>
        </w:rPr>
      </w:pPr>
      <w:r>
        <w:rPr>
          <w:noProof/>
        </w:rPr>
        <w:tab/>
      </w:r>
      <w:r w:rsidR="00A24FD5" w:rsidRPr="000F73B4">
        <w:rPr>
          <w:noProof/>
        </w:rPr>
        <w:t>Marele vistiernic îl ucide cu «legătura». I-a băgat-o Preda Buzescu în cap</w:t>
      </w:r>
      <w:r w:rsidR="001842E5">
        <w:rPr>
          <w:noProof/>
        </w:rPr>
        <w:t xml:space="preserve"> şi </w:t>
      </w:r>
      <w:r w:rsidR="00A24FD5" w:rsidRPr="000F73B4">
        <w:rPr>
          <w:noProof/>
        </w:rPr>
        <w:t>nu i-o mai scoate nimeni</w:t>
      </w:r>
      <w:r w:rsidR="00517414">
        <w:rPr>
          <w:noProof/>
        </w:rPr>
        <w:t>. A</w:t>
      </w:r>
      <w:r w:rsidR="00A24FD5" w:rsidRPr="000F73B4">
        <w:rPr>
          <w:noProof/>
        </w:rPr>
        <w:t>ltfel se duce de r</w:t>
      </w:r>
      <w:r w:rsidR="009465EE">
        <w:rPr>
          <w:noProof/>
        </w:rPr>
        <w:t>â</w:t>
      </w:r>
      <w:r w:rsidR="00A24FD5" w:rsidRPr="000F73B4">
        <w:rPr>
          <w:noProof/>
        </w:rPr>
        <w:t>pă vistieria, că n-are de la cine lua dajdiile</w:t>
      </w:r>
      <w:r w:rsidR="001842E5">
        <w:rPr>
          <w:noProof/>
        </w:rPr>
        <w:t xml:space="preserve"> şi </w:t>
      </w:r>
      <w:r w:rsidR="00A24FD5" w:rsidRPr="000F73B4">
        <w:rPr>
          <w:noProof/>
        </w:rPr>
        <w:t xml:space="preserve">birul </w:t>
      </w:r>
      <w:r w:rsidR="009465EE">
        <w:rPr>
          <w:noProof/>
        </w:rPr>
        <w:t>ş</w:t>
      </w:r>
      <w:r w:rsidR="00A24FD5" w:rsidRPr="000F73B4">
        <w:rPr>
          <w:noProof/>
        </w:rPr>
        <w:t>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Dar </w:t>
      </w:r>
      <w:r w:rsidR="00A24FD5" w:rsidRPr="000F73B4">
        <w:rPr>
          <w:noProof/>
          <w:u w:color="C00000"/>
        </w:rPr>
        <w:t>boierii</w:t>
      </w:r>
      <w:r w:rsidR="008E4825">
        <w:rPr>
          <w:noProof/>
          <w:u w:color="C00000"/>
        </w:rPr>
        <w:t xml:space="preserve">? întreabă </w:t>
      </w:r>
      <w:r w:rsidR="00A24FD5" w:rsidRPr="000F73B4">
        <w:rPr>
          <w:noProof/>
          <w:u w:color="C00000"/>
        </w:rPr>
        <w:t>Marcu</w:t>
      </w:r>
      <w:r w:rsidR="00B8573D">
        <w:rPr>
          <w:noProof/>
        </w:rPr>
        <w:t xml:space="preserve">... </w:t>
      </w:r>
    </w:p>
    <w:p w:rsidR="00A24FD5" w:rsidRPr="000F73B4" w:rsidRDefault="009465EE" w:rsidP="002F1B13">
      <w:pPr>
        <w:pStyle w:val="NoSpacing"/>
        <w:jc w:val="both"/>
        <w:rPr>
          <w:noProof/>
        </w:rPr>
      </w:pPr>
      <w:r>
        <w:rPr>
          <w:noProof/>
        </w:rPr>
        <w:tab/>
      </w:r>
      <w:r w:rsidR="00A24FD5" w:rsidRPr="000F73B4">
        <w:rPr>
          <w:noProof/>
        </w:rPr>
        <w:t>Se face o lini</w:t>
      </w:r>
      <w:r w:rsidR="000F73B4">
        <w:rPr>
          <w:noProof/>
        </w:rPr>
        <w:t>s</w:t>
      </w:r>
      <w:r w:rsidR="00A24FD5" w:rsidRPr="000F73B4">
        <w:rPr>
          <w:noProof/>
        </w:rPr>
        <w:t>te, de s-aud lum</w:t>
      </w:r>
      <w:r>
        <w:rPr>
          <w:noProof/>
        </w:rPr>
        <w:t>â</w:t>
      </w:r>
      <w:r w:rsidR="00A24FD5" w:rsidRPr="000F73B4">
        <w:rPr>
          <w:noProof/>
        </w:rPr>
        <w:t xml:space="preserve">nările </w:t>
      </w:r>
      <w:r w:rsidR="006B75F3">
        <w:rPr>
          <w:noProof/>
        </w:rPr>
        <w:t>sfâr</w:t>
      </w:r>
      <w:r>
        <w:rPr>
          <w:noProof/>
        </w:rPr>
        <w:t>â</w:t>
      </w:r>
      <w:r w:rsidR="00A24FD5" w:rsidRPr="000F73B4">
        <w:rPr>
          <w:noProof/>
        </w:rPr>
        <w:t>ind. Voievodul</w:t>
      </w:r>
      <w:r w:rsidR="00BC6DA2">
        <w:rPr>
          <w:noProof/>
        </w:rPr>
        <w:t xml:space="preserve"> îşi </w:t>
      </w:r>
      <w:r w:rsidR="00A24FD5" w:rsidRPr="000F73B4">
        <w:rPr>
          <w:noProof/>
        </w:rPr>
        <w:t>pleacă barba în piept</w:t>
      </w:r>
      <w:r w:rsidR="00517414">
        <w:rPr>
          <w:noProof/>
        </w:rPr>
        <w:t>. A</w:t>
      </w:r>
      <w:r w:rsidR="00A24FD5" w:rsidRPr="000F73B4">
        <w:rPr>
          <w:noProof/>
        </w:rPr>
        <w:t>scultă</w:t>
      </w:r>
      <w:r w:rsidR="0004649E">
        <w:rPr>
          <w:noProof/>
        </w:rPr>
        <w:t>. Î</w:t>
      </w:r>
      <w:r w:rsidR="00BC6DA2">
        <w:rPr>
          <w:noProof/>
        </w:rPr>
        <w:t xml:space="preserve">şi </w:t>
      </w:r>
      <w:r w:rsidR="00A24FD5" w:rsidRPr="000F73B4">
        <w:rPr>
          <w:noProof/>
        </w:rPr>
        <w:t>fere</w:t>
      </w:r>
      <w:r>
        <w:rPr>
          <w:noProof/>
        </w:rPr>
        <w:t>ş</w:t>
      </w:r>
      <w:r w:rsidR="00A24FD5" w:rsidRPr="000F73B4">
        <w:rPr>
          <w:noProof/>
        </w:rPr>
        <w:t>te privirea de privirea vă</w:t>
      </w:r>
      <w:r w:rsidR="00A24FD5" w:rsidRPr="000F73B4">
        <w:rPr>
          <w:noProof/>
        </w:rPr>
        <w:softHyphen/>
        <w:t>rului Theodosie.</w:t>
      </w:r>
    </w:p>
    <w:p w:rsidR="00A24FD5" w:rsidRPr="000F73B4" w:rsidRDefault="0080674B" w:rsidP="002F1B13">
      <w:pPr>
        <w:pStyle w:val="NoSpacing"/>
        <w:jc w:val="both"/>
        <w:rPr>
          <w:noProof/>
        </w:rPr>
      </w:pPr>
      <w:r>
        <w:rPr>
          <w:noProof/>
        </w:rPr>
        <w:t xml:space="preserve">   - </w:t>
      </w:r>
      <w:r w:rsidR="00A24FD5" w:rsidRPr="000F73B4">
        <w:rPr>
          <w:noProof/>
        </w:rPr>
        <w:t>Boierii, prin</w:t>
      </w:r>
      <w:r w:rsidR="009465EE">
        <w:rPr>
          <w:noProof/>
        </w:rPr>
        <w:t>ţ</w:t>
      </w:r>
      <w:r w:rsidR="00A24FD5" w:rsidRPr="000F73B4">
        <w:rPr>
          <w:noProof/>
        </w:rPr>
        <w:t xml:space="preserve">e, hm, boierii </w:t>
      </w:r>
      <w:r w:rsidR="009465EE">
        <w:rPr>
          <w:noProof/>
        </w:rPr>
        <w:t>ţ</w:t>
      </w:r>
      <w:r w:rsidR="00A24FD5" w:rsidRPr="000F73B4">
        <w:rPr>
          <w:noProof/>
        </w:rPr>
        <w:t>i</w:t>
      </w:r>
      <w:r w:rsidR="009465EE">
        <w:rPr>
          <w:noProof/>
        </w:rPr>
        <w:t>n partea la războaie, cu oaste,</w:t>
      </w:r>
      <w:r w:rsidR="00A24FD5" w:rsidRPr="000F73B4">
        <w:rPr>
          <w:noProof/>
        </w:rPr>
        <w:t xml:space="preserve"> arme</w:t>
      </w:r>
      <w:r w:rsidR="001842E5">
        <w:rPr>
          <w:noProof/>
        </w:rPr>
        <w:t xml:space="preserve"> şi </w:t>
      </w:r>
      <w:r w:rsidR="00F5060A">
        <w:rPr>
          <w:noProof/>
        </w:rPr>
        <w:t>sânge</w:t>
      </w:r>
      <w:r w:rsidR="00A24FD5" w:rsidRPr="000F73B4">
        <w:rPr>
          <w:noProof/>
        </w:rPr>
        <w:t xml:space="preserve">le lor. După </w:t>
      </w:r>
      <w:r w:rsidR="001B7455">
        <w:rPr>
          <w:noProof/>
        </w:rPr>
        <w:t>cât</w:t>
      </w:r>
      <w:r w:rsidR="00A24FD5" w:rsidRPr="000F73B4">
        <w:rPr>
          <w:noProof/>
        </w:rPr>
        <w:t xml:space="preserve">e se văzu în doi ani de domnie </w:t>
      </w:r>
      <w:r w:rsidR="009465EE">
        <w:rPr>
          <w:noProof/>
        </w:rPr>
        <w:t>nouă,</w:t>
      </w:r>
      <w:r w:rsidR="00A24FD5" w:rsidRPr="000F73B4">
        <w:rPr>
          <w:noProof/>
        </w:rPr>
        <w:t xml:space="preserve"> stăm sub zodia palo</w:t>
      </w:r>
      <w:r w:rsidR="009465EE">
        <w:rPr>
          <w:noProof/>
        </w:rPr>
        <w:t>ş</w:t>
      </w:r>
      <w:r w:rsidR="00A24FD5" w:rsidRPr="000F73B4">
        <w:rPr>
          <w:noProof/>
        </w:rPr>
        <w:t>ului</w:t>
      </w:r>
      <w:r w:rsidR="00B8573D">
        <w:rPr>
          <w:noProof/>
        </w:rPr>
        <w:t xml:space="preserve">... </w:t>
      </w:r>
      <w:r w:rsidR="00282C30">
        <w:rPr>
          <w:noProof/>
        </w:rPr>
        <w:t>Ş</w:t>
      </w:r>
      <w:r w:rsidR="001842E5">
        <w:rPr>
          <w:noProof/>
        </w:rPr>
        <w:t xml:space="preserve">i </w:t>
      </w:r>
      <w:r w:rsidR="00A24FD5" w:rsidRPr="000F73B4">
        <w:rPr>
          <w:noProof/>
        </w:rPr>
        <w:t>asta se plăte</w:t>
      </w:r>
      <w:r w:rsidR="009465EE">
        <w:rPr>
          <w:noProof/>
        </w:rPr>
        <w:t>ş</w:t>
      </w:r>
      <w:r w:rsidR="00A24FD5" w:rsidRPr="000F73B4">
        <w:rPr>
          <w:noProof/>
        </w:rPr>
        <w:t>te scump, prin</w:t>
      </w:r>
      <w:r w:rsidR="009465EE">
        <w:rPr>
          <w:noProof/>
        </w:rPr>
        <w:t>ţ</w:t>
      </w:r>
      <w:r w:rsidR="00A24FD5" w:rsidRPr="000F73B4">
        <w:rPr>
          <w:noProof/>
        </w:rPr>
        <w:t>ule Marcu.</w:t>
      </w:r>
    </w:p>
    <w:p w:rsidR="00A24FD5" w:rsidRPr="000F73B4" w:rsidRDefault="0080674B" w:rsidP="002F1B13">
      <w:pPr>
        <w:pStyle w:val="NoSpacing"/>
        <w:jc w:val="both"/>
        <w:rPr>
          <w:noProof/>
        </w:rPr>
      </w:pPr>
      <w:r>
        <w:rPr>
          <w:noProof/>
        </w:rPr>
        <w:t xml:space="preserve">   - </w:t>
      </w:r>
      <w:r w:rsidR="00A24FD5" w:rsidRPr="000F73B4">
        <w:rPr>
          <w:noProof/>
        </w:rPr>
        <w:t xml:space="preserve">Războiul acesta nu este o treabă a domnului. Este treaba </w:t>
      </w:r>
      <w:r w:rsidR="005F68B1">
        <w:rPr>
          <w:noProof/>
        </w:rPr>
        <w:t>ţ</w:t>
      </w:r>
      <w:r w:rsidR="00A24FD5" w:rsidRPr="000F73B4">
        <w:rPr>
          <w:noProof/>
        </w:rPr>
        <w:t xml:space="preserve">ării întregi. Nu </w:t>
      </w:r>
      <w:r w:rsidR="005F68B1">
        <w:rPr>
          <w:noProof/>
        </w:rPr>
        <w:t>ş</w:t>
      </w:r>
      <w:r w:rsidR="00A24FD5" w:rsidRPr="000F73B4">
        <w:rPr>
          <w:noProof/>
        </w:rPr>
        <w:t>tiu</w:t>
      </w:r>
      <w:r w:rsidR="00517414">
        <w:rPr>
          <w:noProof/>
        </w:rPr>
        <w:t>. A</w:t>
      </w:r>
      <w:r w:rsidR="00A24FD5" w:rsidRPr="000F73B4">
        <w:rPr>
          <w:noProof/>
        </w:rPr>
        <w:t>m trăit prea mult la Firenze</w:t>
      </w:r>
      <w:r w:rsidR="00517414">
        <w:rPr>
          <w:noProof/>
        </w:rPr>
        <w:t>. A</w:t>
      </w:r>
      <w:r w:rsidR="00A24FD5" w:rsidRPr="000F73B4">
        <w:rPr>
          <w:noProof/>
        </w:rPr>
        <w:t>colo toată cetatea este una</w:t>
      </w:r>
      <w:r w:rsidR="001842E5">
        <w:rPr>
          <w:noProof/>
        </w:rPr>
        <w:t xml:space="preserve"> şi </w:t>
      </w:r>
      <w:r w:rsidR="00A24FD5" w:rsidRPr="000F73B4">
        <w:rPr>
          <w:noProof/>
        </w:rPr>
        <w:t>marele duce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Aceea este la Firenza, Marcule, spune voievod</w:t>
      </w:r>
      <w:r w:rsidR="005F68B1">
        <w:rPr>
          <w:noProof/>
        </w:rPr>
        <w:t>u</w:t>
      </w:r>
      <w:r w:rsidR="00A24FD5" w:rsidRPr="000F73B4">
        <w:rPr>
          <w:noProof/>
        </w:rPr>
        <w:t>l încet</w:t>
      </w:r>
      <w:r w:rsidR="00B8573D">
        <w:rPr>
          <w:noProof/>
        </w:rPr>
        <w:t xml:space="preserve">... </w:t>
      </w:r>
      <w:r w:rsidR="00052EB5">
        <w:rPr>
          <w:noProof/>
        </w:rPr>
        <w:t>S</w:t>
      </w:r>
      <w:r w:rsidR="00A24FD5" w:rsidRPr="000F73B4">
        <w:rPr>
          <w:noProof/>
        </w:rPr>
        <w:t>ă ne aducem aminte că voievodul Petre, fratele meu</w:t>
      </w:r>
      <w:r w:rsidR="001842E5">
        <w:rPr>
          <w:noProof/>
        </w:rPr>
        <w:t xml:space="preserve"> şi </w:t>
      </w:r>
      <w:r w:rsidR="00A24FD5" w:rsidRPr="000F73B4">
        <w:rPr>
          <w:noProof/>
        </w:rPr>
        <w:t xml:space="preserve">tatăl tău, a uitat </w:t>
      </w:r>
      <w:r w:rsidR="001B7455">
        <w:rPr>
          <w:noProof/>
        </w:rPr>
        <w:t>cât</w:t>
      </w:r>
      <w:r w:rsidR="00A24FD5" w:rsidRPr="000F73B4">
        <w:rPr>
          <w:noProof/>
        </w:rPr>
        <w:t>eodată asta, ve</w:t>
      </w:r>
      <w:r w:rsidR="005F68B1">
        <w:rPr>
          <w:noProof/>
        </w:rPr>
        <w:t>ş</w:t>
      </w:r>
      <w:r w:rsidR="00A24FD5" w:rsidRPr="000F73B4">
        <w:rPr>
          <w:noProof/>
        </w:rPr>
        <w:t>nică să-i fie pomenirea</w:t>
      </w:r>
      <w:r w:rsidR="00B8573D">
        <w:rPr>
          <w:noProof/>
        </w:rPr>
        <w:t xml:space="preserve">... </w:t>
      </w:r>
      <w:r w:rsidR="00A24FD5" w:rsidRPr="000F73B4">
        <w:rPr>
          <w:noProof/>
        </w:rPr>
        <w:t>Ce alte ve</w:t>
      </w:r>
      <w:r w:rsidR="005F68B1">
        <w:rPr>
          <w:noProof/>
        </w:rPr>
        <w:t>ş</w:t>
      </w:r>
      <w:r w:rsidR="00A24FD5" w:rsidRPr="000F73B4">
        <w:rPr>
          <w:noProof/>
        </w:rPr>
        <w:t>ti, vere Theodosie?</w:t>
      </w:r>
      <w:r w:rsidR="00B8573D">
        <w:rPr>
          <w:noProof/>
        </w:rPr>
        <w:t xml:space="preserve">... </w:t>
      </w:r>
      <w:r w:rsidR="00A24FD5" w:rsidRPr="000F73B4">
        <w:rPr>
          <w:noProof/>
        </w:rPr>
        <w:t xml:space="preserve">Ce lesne i se pare să stea în </w:t>
      </w:r>
      <w:r w:rsidR="005F68B1">
        <w:rPr>
          <w:noProof/>
        </w:rPr>
        <w:t>ş</w:t>
      </w:r>
      <w:r w:rsidR="00A24FD5" w:rsidRPr="000F73B4">
        <w:rPr>
          <w:noProof/>
        </w:rPr>
        <w:t>a, să ridice sabia, să-l simtă pe Sultan între pulpe, să audă văzduhul despicat de tăi</w:t>
      </w:r>
      <w:r w:rsidR="005F68B1">
        <w:rPr>
          <w:noProof/>
        </w:rPr>
        <w:t>ş</w:t>
      </w:r>
      <w:r w:rsidR="00A24FD5" w:rsidRPr="000F73B4">
        <w:rPr>
          <w:noProof/>
        </w:rPr>
        <w:t xml:space="preserve">, să se prăvălească el </w:t>
      </w:r>
      <w:r w:rsidR="008A79E4">
        <w:rPr>
          <w:noProof/>
        </w:rPr>
        <w:t>însuşi</w:t>
      </w:r>
      <w:r w:rsidR="00A24FD5" w:rsidRPr="000F73B4">
        <w:rPr>
          <w:noProof/>
        </w:rPr>
        <w:t xml:space="preserve"> acolo unde se-nnoadă greul luptei</w:t>
      </w:r>
      <w:r w:rsidR="001842E5">
        <w:rPr>
          <w:noProof/>
        </w:rPr>
        <w:t xml:space="preserve"> şi </w:t>
      </w:r>
      <w:r w:rsidR="00A24FD5" w:rsidRPr="000F73B4">
        <w:rPr>
          <w:noProof/>
        </w:rPr>
        <w:t>ce greu i se pare să stea aici, în odaia de lucru a lui Petre Cercel, caldă</w:t>
      </w:r>
      <w:r w:rsidR="001842E5">
        <w:rPr>
          <w:noProof/>
        </w:rPr>
        <w:t xml:space="preserve"> şi </w:t>
      </w:r>
      <w:r w:rsidR="00A24FD5" w:rsidRPr="000F73B4">
        <w:rPr>
          <w:noProof/>
        </w:rPr>
        <w:t>intimă, îmbrăcat în caftanul domnesc de brocat sângeriu, să descifreze sensurile ascunse, tainele</w:t>
      </w:r>
      <w:r w:rsidR="001842E5">
        <w:rPr>
          <w:noProof/>
        </w:rPr>
        <w:t xml:space="preserve"> şi </w:t>
      </w:r>
      <w:r w:rsidR="00A24FD5" w:rsidRPr="000F73B4">
        <w:rPr>
          <w:noProof/>
        </w:rPr>
        <w:t>întortochelile tu</w:t>
      </w:r>
      <w:r w:rsidR="00A24FD5" w:rsidRPr="000F73B4">
        <w:rPr>
          <w:noProof/>
        </w:rPr>
        <w:softHyphen/>
        <w:t xml:space="preserve">turor </w:t>
      </w:r>
      <w:r w:rsidR="00A24FD5" w:rsidRPr="000F73B4">
        <w:rPr>
          <w:noProof/>
        </w:rPr>
        <w:lastRenderedPageBreak/>
        <w:t xml:space="preserve">acestor </w:t>
      </w:r>
      <w:r w:rsidR="005F68B1">
        <w:rPr>
          <w:noProof/>
        </w:rPr>
        <w:t>ş</w:t>
      </w:r>
      <w:r w:rsidR="00A24FD5" w:rsidRPr="000F73B4">
        <w:rPr>
          <w:noProof/>
        </w:rPr>
        <w:t>tiri, care într-un fel sau altul se înc</w:t>
      </w:r>
      <w:r w:rsidR="005F68B1">
        <w:rPr>
          <w:noProof/>
        </w:rPr>
        <w:t>â</w:t>
      </w:r>
      <w:r w:rsidR="00A24FD5" w:rsidRPr="000F73B4">
        <w:rPr>
          <w:noProof/>
        </w:rPr>
        <w:t xml:space="preserve">lcesc în jurul lui </w:t>
      </w:r>
      <w:r w:rsidR="005F68B1">
        <w:rPr>
          <w:noProof/>
        </w:rPr>
        <w:t>ş</w:t>
      </w:r>
      <w:r w:rsidR="00A24FD5" w:rsidRPr="000F73B4">
        <w:rPr>
          <w:noProof/>
        </w:rPr>
        <w:t xml:space="preserve">i, al ideii de putere a </w:t>
      </w:r>
      <w:r w:rsidR="0054431D">
        <w:rPr>
          <w:noProof/>
        </w:rPr>
        <w:t>Ţării Româneşti</w:t>
      </w:r>
      <w:r w:rsidR="00A24FD5" w:rsidRPr="000F73B4">
        <w:rPr>
          <w:noProof/>
        </w:rPr>
        <w:t>, în jurul lui ca om</w:t>
      </w:r>
      <w:r w:rsidR="001842E5">
        <w:rPr>
          <w:noProof/>
        </w:rPr>
        <w:t xml:space="preserve"> şi </w:t>
      </w:r>
      <w:r w:rsidR="00A24FD5" w:rsidRPr="000F73B4">
        <w:rPr>
          <w:noProof/>
        </w:rPr>
        <w:t>domn, pentru că el a smuls-o de sub jugul turcilor, renăscând-o</w:t>
      </w:r>
      <w:r w:rsidR="001842E5">
        <w:rPr>
          <w:noProof/>
        </w:rPr>
        <w:t xml:space="preserve"> şi </w:t>
      </w:r>
      <w:r w:rsidR="00A24FD5" w:rsidRPr="000F73B4">
        <w:rPr>
          <w:noProof/>
        </w:rPr>
        <w:t>făc</w:t>
      </w:r>
      <w:r w:rsidR="005F68B1">
        <w:rPr>
          <w:noProof/>
        </w:rPr>
        <w:t>â</w:t>
      </w:r>
      <w:r w:rsidR="00A24FD5" w:rsidRPr="000F73B4">
        <w:rPr>
          <w:noProof/>
        </w:rPr>
        <w:t>nd-o stă</w:t>
      </w:r>
      <w:r w:rsidR="00EE01E7">
        <w:rPr>
          <w:noProof/>
        </w:rPr>
        <w:t>până</w:t>
      </w:r>
      <w:r w:rsidR="00A24FD5" w:rsidRPr="000F73B4">
        <w:rPr>
          <w:noProof/>
        </w:rPr>
        <w:t xml:space="preserve"> la Dunăre</w:t>
      </w:r>
      <w:r w:rsidR="001842E5">
        <w:rPr>
          <w:noProof/>
        </w:rPr>
        <w:t xml:space="preserve"> şi </w:t>
      </w:r>
      <w:r w:rsidR="00A24FD5" w:rsidRPr="000F73B4">
        <w:rPr>
          <w:noProof/>
        </w:rPr>
        <w:t>în Carpa</w:t>
      </w:r>
      <w:r w:rsidR="005F68B1">
        <w:rPr>
          <w:noProof/>
        </w:rPr>
        <w:t>ţ</w:t>
      </w:r>
      <w:r w:rsidR="00882273">
        <w:rPr>
          <w:noProof/>
        </w:rPr>
        <w:t xml:space="preserve">i, silindu-l pe Sigismund, </w:t>
      </w:r>
      <w:r w:rsidR="00A24FD5" w:rsidRPr="000F73B4">
        <w:rPr>
          <w:noProof/>
        </w:rPr>
        <w:t xml:space="preserve">după ce-au cucerit Giurgiul, să-i recunoască toate prerogativele </w:t>
      </w:r>
      <w:r w:rsidR="007230A8">
        <w:rPr>
          <w:noProof/>
        </w:rPr>
        <w:t>domneşti</w:t>
      </w:r>
      <w:r w:rsidR="00A24FD5" w:rsidRPr="000F73B4">
        <w:rPr>
          <w:noProof/>
        </w:rPr>
        <w:t>,</w:t>
      </w:r>
      <w:r w:rsidR="001842E5">
        <w:rPr>
          <w:noProof/>
        </w:rPr>
        <w:t xml:space="preserve"> şi </w:t>
      </w:r>
      <w:r w:rsidR="00A24FD5" w:rsidRPr="000F73B4">
        <w:rPr>
          <w:noProof/>
        </w:rPr>
        <w:t>înc</w:t>
      </w:r>
      <w:r w:rsidR="005F68B1">
        <w:rPr>
          <w:noProof/>
        </w:rPr>
        <w:t>â</w:t>
      </w:r>
      <w:r w:rsidR="00A24FD5" w:rsidRPr="000F73B4">
        <w:rPr>
          <w:noProof/>
        </w:rPr>
        <w:t xml:space="preserve">lcindu-se în treburile </w:t>
      </w:r>
      <w:r w:rsidR="005F68B1">
        <w:rPr>
          <w:noProof/>
        </w:rPr>
        <w:t>ţ</w:t>
      </w:r>
      <w:r w:rsidR="00A24FD5" w:rsidRPr="000F73B4">
        <w:rPr>
          <w:noProof/>
        </w:rPr>
        <w:t xml:space="preserve">ării, pentru că, oricum, de astăzi înainte, oricine va </w:t>
      </w:r>
      <w:r w:rsidR="00090C8F">
        <w:rPr>
          <w:noProof/>
        </w:rPr>
        <w:t>gândi</w:t>
      </w:r>
      <w:r w:rsidR="00A24FD5" w:rsidRPr="000F73B4">
        <w:rPr>
          <w:noProof/>
        </w:rPr>
        <w:t xml:space="preserve"> ceva despre această parte a lumii va trebui să </w:t>
      </w:r>
      <w:r w:rsidR="0004649E">
        <w:rPr>
          <w:noProof/>
        </w:rPr>
        <w:t>gând</w:t>
      </w:r>
      <w:r w:rsidR="00A24FD5" w:rsidRPr="000F73B4">
        <w:rPr>
          <w:noProof/>
        </w:rPr>
        <w:t>ească</w:t>
      </w:r>
      <w:r w:rsidR="001842E5">
        <w:rPr>
          <w:noProof/>
        </w:rPr>
        <w:t xml:space="preserve"> şi </w:t>
      </w:r>
      <w:r w:rsidR="00A24FD5" w:rsidRPr="000F73B4">
        <w:rPr>
          <w:noProof/>
        </w:rPr>
        <w:t>prin</w:t>
      </w:r>
      <w:r w:rsidR="009858D8">
        <w:rPr>
          <w:noProof/>
        </w:rPr>
        <w:t xml:space="preserve"> </w:t>
      </w:r>
      <w:r w:rsidR="005F68B1">
        <w:rPr>
          <w:noProof/>
        </w:rPr>
        <w:t>Ţ</w:t>
      </w:r>
      <w:r w:rsidR="009858D8">
        <w:rPr>
          <w:noProof/>
        </w:rPr>
        <w:t xml:space="preserve">ara </w:t>
      </w:r>
      <w:r w:rsidR="003B2E56">
        <w:rPr>
          <w:noProof/>
        </w:rPr>
        <w:t>Românească</w:t>
      </w:r>
      <w:r w:rsidR="00A24FD5" w:rsidRPr="000F73B4">
        <w:rPr>
          <w:noProof/>
        </w:rPr>
        <w:t>, prin domnul ei, prin vrerea ei.</w:t>
      </w:r>
    </w:p>
    <w:p w:rsidR="00A24FD5" w:rsidRPr="000F73B4" w:rsidRDefault="00882273" w:rsidP="002F1B13">
      <w:pPr>
        <w:pStyle w:val="NoSpacing"/>
        <w:jc w:val="both"/>
        <w:rPr>
          <w:noProof/>
        </w:rPr>
      </w:pPr>
      <w:r>
        <w:rPr>
          <w:noProof/>
        </w:rPr>
        <w:tab/>
      </w:r>
      <w:r w:rsidR="00A24FD5" w:rsidRPr="000F73B4">
        <w:rPr>
          <w:noProof/>
        </w:rPr>
        <w:t>Theodosie Rudeanu cite</w:t>
      </w:r>
      <w:r w:rsidR="005F68B1">
        <w:rPr>
          <w:noProof/>
        </w:rPr>
        <w:t>ş</w:t>
      </w:r>
      <w:r w:rsidR="00A24FD5" w:rsidRPr="000F73B4">
        <w:rPr>
          <w:noProof/>
        </w:rPr>
        <w:t xml:space="preserve">te un </w:t>
      </w:r>
      <w:r w:rsidR="00A24FD5" w:rsidRPr="000F73B4">
        <w:rPr>
          <w:i/>
          <w:iCs/>
          <w:noProof/>
        </w:rPr>
        <w:t xml:space="preserve">«Diario» </w:t>
      </w:r>
      <w:r w:rsidR="00A24FD5" w:rsidRPr="000F73B4">
        <w:rPr>
          <w:noProof/>
        </w:rPr>
        <w:t>apărut la Roma la mij</w:t>
      </w:r>
      <w:r w:rsidR="00A24FD5" w:rsidRPr="000F73B4">
        <w:rPr>
          <w:noProof/>
        </w:rPr>
        <w:softHyphen/>
        <w:t>locul lui noiembrie, adus în zece zile la Raguza</w:t>
      </w:r>
      <w:r w:rsidR="00282C30">
        <w:rPr>
          <w:noProof/>
        </w:rPr>
        <w:t xml:space="preserve"> şi-n </w:t>
      </w:r>
      <w:r w:rsidR="00A24FD5" w:rsidRPr="000F73B4">
        <w:rPr>
          <w:noProof/>
        </w:rPr>
        <w:t>alte zece la Ni</w:t>
      </w:r>
      <w:r w:rsidR="000F73B4">
        <w:rPr>
          <w:noProof/>
        </w:rPr>
        <w:t>s</w:t>
      </w:r>
      <w:r w:rsidR="00A24FD5" w:rsidRPr="000F73B4">
        <w:rPr>
          <w:noProof/>
        </w:rPr>
        <w:t>, unde se glorifică faptele lui Sigismund, asemăn</w:t>
      </w:r>
      <w:r w:rsidR="005F68B1">
        <w:rPr>
          <w:noProof/>
        </w:rPr>
        <w:t>â</w:t>
      </w:r>
      <w:r w:rsidR="00A24FD5" w:rsidRPr="000F73B4">
        <w:rPr>
          <w:noProof/>
        </w:rPr>
        <w:t>ndu-l cu Ion de Hunedoara</w:t>
      </w:r>
      <w:r w:rsidR="001842E5">
        <w:rPr>
          <w:noProof/>
        </w:rPr>
        <w:t xml:space="preserve"> şi </w:t>
      </w:r>
      <w:r w:rsidR="00A24FD5" w:rsidRPr="000F73B4">
        <w:rPr>
          <w:noProof/>
        </w:rPr>
        <w:t>Scanderbeg</w:t>
      </w:r>
      <w:r w:rsidR="00052EB5">
        <w:rPr>
          <w:noProof/>
        </w:rPr>
        <w:t>. S</w:t>
      </w:r>
      <w:r w:rsidR="00A24FD5" w:rsidRPr="000F73B4">
        <w:rPr>
          <w:noProof/>
        </w:rPr>
        <w:t>e glori</w:t>
      </w:r>
      <w:r>
        <w:rPr>
          <w:noProof/>
        </w:rPr>
        <w:t>fică marea vitejie a lui Picco</w:t>
      </w:r>
      <w:r w:rsidR="00A24FD5" w:rsidRPr="000F73B4">
        <w:rPr>
          <w:noProof/>
        </w:rPr>
        <w:t>lomini</w:t>
      </w:r>
      <w:r w:rsidR="001842E5">
        <w:rPr>
          <w:noProof/>
        </w:rPr>
        <w:t xml:space="preserve"> şi </w:t>
      </w:r>
      <w:r w:rsidR="00A24FD5" w:rsidRPr="000F73B4">
        <w:rPr>
          <w:noProof/>
        </w:rPr>
        <w:t>redutabilei sale o</w:t>
      </w:r>
      <w:r w:rsidR="005F68B1">
        <w:rPr>
          <w:noProof/>
        </w:rPr>
        <w:t>ş</w:t>
      </w:r>
      <w:r w:rsidR="00A24FD5" w:rsidRPr="000F73B4">
        <w:rPr>
          <w:noProof/>
        </w:rPr>
        <w:t>tiri</w:t>
      </w:r>
      <w:r w:rsidR="0080674B">
        <w:rPr>
          <w:noProof/>
        </w:rPr>
        <w:t xml:space="preserve">   - </w:t>
      </w:r>
      <w:r w:rsidR="00A24FD5" w:rsidRPr="000F73B4">
        <w:rPr>
          <w:noProof/>
        </w:rPr>
        <w:t>aici Marcu izbucne</w:t>
      </w:r>
      <w:r w:rsidR="005F68B1">
        <w:rPr>
          <w:noProof/>
        </w:rPr>
        <w:t>ş</w:t>
      </w:r>
      <w:r w:rsidR="00A24FD5" w:rsidRPr="000F73B4">
        <w:rPr>
          <w:noProof/>
        </w:rPr>
        <w:t>te în r</w:t>
      </w:r>
      <w:r w:rsidR="005F68B1">
        <w:rPr>
          <w:noProof/>
        </w:rPr>
        <w:t>â</w:t>
      </w:r>
      <w:r w:rsidR="00A24FD5" w:rsidRPr="000F73B4">
        <w:rPr>
          <w:noProof/>
        </w:rPr>
        <w:t>s</w:t>
      </w:r>
      <w:r w:rsidR="0080674B">
        <w:rPr>
          <w:noProof/>
        </w:rPr>
        <w:t xml:space="preserve">   - </w:t>
      </w:r>
      <w:r w:rsidR="00A24FD5" w:rsidRPr="000F73B4">
        <w:rPr>
          <w:noProof/>
        </w:rPr>
        <w:t>o</w:t>
      </w:r>
      <w:r w:rsidR="005F68B1">
        <w:rPr>
          <w:noProof/>
        </w:rPr>
        <w:t>ş</w:t>
      </w:r>
      <w:r w:rsidR="00A24FD5" w:rsidRPr="000F73B4">
        <w:rPr>
          <w:noProof/>
        </w:rPr>
        <w:t>tire care a tăiat treizeci de mii de turci în castelul San Giorgio.</w:t>
      </w:r>
    </w:p>
    <w:p w:rsidR="00A24FD5" w:rsidRPr="000F73B4" w:rsidRDefault="0080674B" w:rsidP="002F1B13">
      <w:pPr>
        <w:pStyle w:val="NoSpacing"/>
        <w:jc w:val="both"/>
        <w:rPr>
          <w:noProof/>
        </w:rPr>
      </w:pPr>
      <w:r>
        <w:rPr>
          <w:noProof/>
        </w:rPr>
        <w:t xml:space="preserve">   - </w:t>
      </w:r>
      <w:r w:rsidR="00A24FD5" w:rsidRPr="000F73B4">
        <w:rPr>
          <w:noProof/>
        </w:rPr>
        <w:t xml:space="preserve">Fiecare condotier, cam cinci sute de turci pe zi, </w:t>
      </w:r>
      <w:r w:rsidR="0054431D">
        <w:rPr>
          <w:noProof/>
        </w:rPr>
        <w:t>mârâi</w:t>
      </w:r>
      <w:r w:rsidR="00A24FD5" w:rsidRPr="000F73B4">
        <w:rPr>
          <w:noProof/>
        </w:rPr>
        <w:t>e voie</w:t>
      </w:r>
      <w:r w:rsidR="00A24FD5" w:rsidRPr="000F73B4">
        <w:rPr>
          <w:noProof/>
        </w:rPr>
        <w:softHyphen/>
        <w:t>vodul</w:t>
      </w:r>
      <w:r w:rsidR="00B8573D">
        <w:rPr>
          <w:noProof/>
        </w:rPr>
        <w:t xml:space="preserve">... </w:t>
      </w:r>
      <w:r w:rsidR="00A24FD5" w:rsidRPr="000F73B4">
        <w:rPr>
          <w:noProof/>
        </w:rPr>
        <w:t>Mă mir că Piccolomini n-a tocat toată o</w:t>
      </w:r>
      <w:r w:rsidR="005F68B1">
        <w:rPr>
          <w:noProof/>
        </w:rPr>
        <w:t>ş</w:t>
      </w:r>
      <w:r w:rsidR="00A24FD5" w:rsidRPr="000F73B4">
        <w:rPr>
          <w:noProof/>
        </w:rPr>
        <w:t>tirea împără</w:t>
      </w:r>
      <w:r w:rsidR="00A24FD5" w:rsidRPr="000F73B4">
        <w:rPr>
          <w:noProof/>
        </w:rPr>
        <w:softHyphen/>
        <w:t>tească</w:t>
      </w:r>
      <w:r w:rsidR="001842E5">
        <w:rPr>
          <w:noProof/>
        </w:rPr>
        <w:t xml:space="preserve"> şi </w:t>
      </w:r>
      <w:r w:rsidR="00A24FD5" w:rsidRPr="000F73B4">
        <w:rPr>
          <w:noProof/>
        </w:rPr>
        <w:t xml:space="preserve">nu </w:t>
      </w:r>
      <w:r w:rsidR="007230A8">
        <w:rPr>
          <w:noProof/>
        </w:rPr>
        <w:t>şi-</w:t>
      </w:r>
      <w:r w:rsidR="00A24FD5" w:rsidRPr="000F73B4">
        <w:rPr>
          <w:noProof/>
        </w:rPr>
        <w:t>a pus coroana Bizan</w:t>
      </w:r>
      <w:r w:rsidR="005F68B1">
        <w:rPr>
          <w:noProof/>
        </w:rPr>
        <w:t>ţ</w:t>
      </w:r>
      <w:r w:rsidR="00A24FD5" w:rsidRPr="000F73B4">
        <w:rPr>
          <w:noProof/>
        </w:rPr>
        <w:t>ului, ca Balduin de Flandra. Te-ascult</w:t>
      </w:r>
      <w:r w:rsidR="00B8573D">
        <w:rPr>
          <w:noProof/>
        </w:rPr>
        <w:t xml:space="preserve">... </w:t>
      </w:r>
      <w:r w:rsidR="00A24FD5" w:rsidRPr="000F73B4">
        <w:rPr>
          <w:noProof/>
        </w:rPr>
        <w:t>Cite</w:t>
      </w:r>
      <w:r w:rsidR="005F68B1">
        <w:rPr>
          <w:noProof/>
        </w:rPr>
        <w:t>ş</w:t>
      </w:r>
      <w:r w:rsidR="00A24FD5" w:rsidRPr="000F73B4">
        <w:rPr>
          <w:noProof/>
        </w:rPr>
        <w:t>te, să-nvă</w:t>
      </w:r>
      <w:r w:rsidR="005F68B1">
        <w:rPr>
          <w:noProof/>
        </w:rPr>
        <w:t>ţ</w:t>
      </w:r>
      <w:r w:rsidR="00A24FD5" w:rsidRPr="000F73B4">
        <w:rPr>
          <w:noProof/>
        </w:rPr>
        <w:t>ăm de la ace</w:t>
      </w:r>
      <w:r w:rsidR="005F68B1">
        <w:rPr>
          <w:noProof/>
        </w:rPr>
        <w:t>ş</w:t>
      </w:r>
      <w:r w:rsidR="00A24FD5" w:rsidRPr="000F73B4">
        <w:rPr>
          <w:noProof/>
        </w:rPr>
        <w:t>ti limbu</w:t>
      </w:r>
      <w:r w:rsidR="005F68B1">
        <w:rPr>
          <w:noProof/>
        </w:rPr>
        <w:t>ţ</w:t>
      </w:r>
      <w:r w:rsidR="00A24FD5" w:rsidRPr="000F73B4">
        <w:rPr>
          <w:noProof/>
        </w:rPr>
        <w:t>i, cum să ne pur</w:t>
      </w:r>
      <w:r w:rsidR="00A24FD5" w:rsidRPr="000F73B4">
        <w:rPr>
          <w:noProof/>
        </w:rPr>
        <w:softHyphen/>
        <w:t>tăm treburile în fa</w:t>
      </w:r>
      <w:r w:rsidR="005F68B1">
        <w:rPr>
          <w:noProof/>
        </w:rPr>
        <w:t>ţ</w:t>
      </w:r>
      <w:r w:rsidR="00A24FD5" w:rsidRPr="000F73B4">
        <w:rPr>
          <w:noProof/>
        </w:rPr>
        <w:t xml:space="preserve">a lumii mai dornică de năzdrăvănii, </w:t>
      </w:r>
      <w:r w:rsidR="009A158B">
        <w:rPr>
          <w:noProof/>
        </w:rPr>
        <w:t>decât</w:t>
      </w:r>
      <w:r w:rsidR="00A24FD5" w:rsidRPr="000F73B4">
        <w:rPr>
          <w:noProof/>
        </w:rPr>
        <w:t xml:space="preserve"> de frumuse</w:t>
      </w:r>
      <w:r w:rsidR="005F68B1">
        <w:rPr>
          <w:noProof/>
        </w:rPr>
        <w:t>ţ</w:t>
      </w:r>
      <w:r w:rsidR="00A24FD5" w:rsidRPr="000F73B4">
        <w:rPr>
          <w:noProof/>
        </w:rPr>
        <w:t>ea aspră a adevărului.</w:t>
      </w:r>
    </w:p>
    <w:p w:rsidR="00A24FD5" w:rsidRPr="000F73B4" w:rsidRDefault="005F68B1" w:rsidP="002F1B13">
      <w:pPr>
        <w:pStyle w:val="NoSpacing"/>
        <w:jc w:val="both"/>
        <w:rPr>
          <w:noProof/>
        </w:rPr>
      </w:pPr>
      <w:r>
        <w:rPr>
          <w:noProof/>
        </w:rPr>
        <w:tab/>
      </w:r>
      <w:r w:rsidR="00A24FD5" w:rsidRPr="000F73B4">
        <w:rPr>
          <w:noProof/>
        </w:rPr>
        <w:t>Acela</w:t>
      </w:r>
      <w:r>
        <w:rPr>
          <w:noProof/>
        </w:rPr>
        <w:t>ş</w:t>
      </w:r>
      <w:r w:rsidR="00A24FD5" w:rsidRPr="000F73B4">
        <w:rPr>
          <w:noProof/>
        </w:rPr>
        <w:t>i «</w:t>
      </w:r>
      <w:r w:rsidR="00A24FD5" w:rsidRPr="000F73B4">
        <w:rPr>
          <w:i/>
          <w:iCs/>
          <w:noProof/>
        </w:rPr>
        <w:t>Diario</w:t>
      </w:r>
      <w:r w:rsidR="00A24FD5" w:rsidRPr="000F73B4">
        <w:rPr>
          <w:noProof/>
        </w:rPr>
        <w:t>» anun</w:t>
      </w:r>
      <w:r w:rsidR="000F5B62">
        <w:rPr>
          <w:noProof/>
        </w:rPr>
        <w:t>ţ</w:t>
      </w:r>
      <w:r w:rsidR="00A24FD5" w:rsidRPr="000F73B4">
        <w:rPr>
          <w:noProof/>
        </w:rPr>
        <w:t xml:space="preserve">ă că </w:t>
      </w:r>
      <w:r w:rsidR="008A79E4">
        <w:rPr>
          <w:noProof/>
        </w:rPr>
        <w:t>însuşi</w:t>
      </w:r>
      <w:r w:rsidR="00A24FD5" w:rsidRPr="000F73B4">
        <w:rPr>
          <w:noProof/>
        </w:rPr>
        <w:t xml:space="preserve"> sanctitatea sa papa Clement va cobor</w:t>
      </w:r>
      <w:r w:rsidR="00E16CA9">
        <w:rPr>
          <w:noProof/>
        </w:rPr>
        <w:t xml:space="preserve">î </w:t>
      </w:r>
      <w:r w:rsidR="00A24FD5" w:rsidRPr="000F73B4">
        <w:rPr>
          <w:noProof/>
        </w:rPr>
        <w:t>în ziua de 5 decembrie în basilica San Pietro, cu</w:t>
      </w:r>
      <w:r w:rsidR="00F0439A">
        <w:rPr>
          <w:noProof/>
        </w:rPr>
        <w:t xml:space="preserve"> toţi </w:t>
      </w:r>
      <w:r w:rsidR="00A24FD5" w:rsidRPr="000F73B4">
        <w:rPr>
          <w:noProof/>
        </w:rPr>
        <w:t>cardinalii</w:t>
      </w:r>
      <w:r w:rsidR="001842E5">
        <w:rPr>
          <w:noProof/>
        </w:rPr>
        <w:t xml:space="preserve"> şi </w:t>
      </w:r>
      <w:r w:rsidR="00A24FD5" w:rsidRPr="000F73B4">
        <w:rPr>
          <w:noProof/>
        </w:rPr>
        <w:t>prin</w:t>
      </w:r>
      <w:r w:rsidR="000F5B62">
        <w:rPr>
          <w:noProof/>
        </w:rPr>
        <w:t>ţ</w:t>
      </w:r>
      <w:r w:rsidR="00A24FD5" w:rsidRPr="000F73B4">
        <w:rPr>
          <w:noProof/>
        </w:rPr>
        <w:t xml:space="preserve">ii bisericii, pentru a </w:t>
      </w:r>
      <w:r w:rsidR="00BC6DA2">
        <w:rPr>
          <w:noProof/>
        </w:rPr>
        <w:t>cânt</w:t>
      </w:r>
      <w:r w:rsidR="00A24FD5" w:rsidRPr="000F73B4">
        <w:rPr>
          <w:noProof/>
        </w:rPr>
        <w:t xml:space="preserve">a </w:t>
      </w:r>
      <w:r w:rsidR="00A24FD5" w:rsidRPr="000F73B4">
        <w:rPr>
          <w:i/>
          <w:iCs/>
          <w:noProof/>
        </w:rPr>
        <w:t xml:space="preserve">«Te </w:t>
      </w:r>
      <w:r w:rsidR="000F5B62">
        <w:rPr>
          <w:i/>
          <w:iCs/>
          <w:noProof/>
        </w:rPr>
        <w:t>d</w:t>
      </w:r>
      <w:r w:rsidR="00A24FD5" w:rsidRPr="000F73B4">
        <w:rPr>
          <w:i/>
          <w:iCs/>
          <w:noProof/>
        </w:rPr>
        <w:t>eum laud</w:t>
      </w:r>
      <w:r w:rsidR="000F5B62">
        <w:rPr>
          <w:i/>
          <w:iCs/>
          <w:noProof/>
        </w:rPr>
        <w:t>a</w:t>
      </w:r>
      <w:r w:rsidR="00A24FD5" w:rsidRPr="000F73B4">
        <w:rPr>
          <w:i/>
          <w:iCs/>
          <w:noProof/>
        </w:rPr>
        <w:t xml:space="preserve">mus» </w:t>
      </w:r>
      <w:r w:rsidR="00A24FD5" w:rsidRPr="000F73B4">
        <w:rPr>
          <w:noProof/>
        </w:rPr>
        <w:t xml:space="preserve">în cinstea victoriilor necunoscute de </w:t>
      </w:r>
      <w:r w:rsidR="008A79E4">
        <w:rPr>
          <w:noProof/>
        </w:rPr>
        <w:t>creştin</w:t>
      </w:r>
      <w:r w:rsidR="00A24FD5" w:rsidRPr="000F73B4">
        <w:rPr>
          <w:noProof/>
        </w:rPr>
        <w:t>ătate de peste o sută cincizeci de ani. Theodosie Rudeanu trece la ve</w:t>
      </w:r>
      <w:r w:rsidR="000F5B62">
        <w:rPr>
          <w:noProof/>
        </w:rPr>
        <w:t>ş</w:t>
      </w:r>
      <w:r w:rsidR="00A24FD5" w:rsidRPr="000F73B4">
        <w:rPr>
          <w:noProof/>
        </w:rPr>
        <w:t>tile de la Alba Iulia</w:t>
      </w:r>
      <w:r w:rsidR="00052EB5">
        <w:rPr>
          <w:noProof/>
        </w:rPr>
        <w:t>. S</w:t>
      </w:r>
      <w:r w:rsidR="00A24FD5" w:rsidRPr="000F73B4">
        <w:rPr>
          <w:noProof/>
        </w:rPr>
        <w:t>igismund i-a propus lui Silvio Piccolomini să ierneze la Lipova</w:t>
      </w:r>
      <w:r w:rsidR="001842E5">
        <w:rPr>
          <w:noProof/>
        </w:rPr>
        <w:t xml:space="preserve"> şi </w:t>
      </w:r>
      <w:r w:rsidR="00A24FD5" w:rsidRPr="000F73B4">
        <w:rPr>
          <w:noProof/>
        </w:rPr>
        <w:t>în primăvară să cucerească această cetate. Căpitanul n-a acceptat. Nu se în</w:t>
      </w:r>
      <w:r w:rsidR="000F5B62">
        <w:rPr>
          <w:noProof/>
        </w:rPr>
        <w:t>ţ</w:t>
      </w:r>
      <w:r w:rsidR="00A24FD5" w:rsidRPr="000F73B4">
        <w:rPr>
          <w:noProof/>
        </w:rPr>
        <w:t>elege cu căpitanii unguri, care</w:t>
      </w:r>
      <w:r w:rsidR="003E7BED">
        <w:rPr>
          <w:noProof/>
        </w:rPr>
        <w:t xml:space="preserve"> sunt </w:t>
      </w:r>
      <w:r w:rsidR="00A24FD5" w:rsidRPr="000F73B4">
        <w:rPr>
          <w:noProof/>
        </w:rPr>
        <w:t>mai lăudăro</w:t>
      </w:r>
      <w:r w:rsidR="000F5B62">
        <w:rPr>
          <w:noProof/>
        </w:rPr>
        <w:t>ş</w:t>
      </w:r>
      <w:r w:rsidR="00A24FD5" w:rsidRPr="000F73B4">
        <w:rPr>
          <w:noProof/>
        </w:rPr>
        <w:t xml:space="preserve">i </w:t>
      </w:r>
      <w:r w:rsidR="009A158B">
        <w:rPr>
          <w:noProof/>
        </w:rPr>
        <w:t>decât</w:t>
      </w:r>
      <w:r w:rsidR="00A24FD5" w:rsidRPr="000F73B4">
        <w:rPr>
          <w:noProof/>
        </w:rPr>
        <w:t xml:space="preserve"> condotierii toscani, din această pricină </w:t>
      </w:r>
      <w:r w:rsidR="00052EB5">
        <w:rPr>
          <w:noProof/>
        </w:rPr>
        <w:t>având</w:t>
      </w:r>
      <w:r w:rsidR="00A24FD5" w:rsidRPr="000F73B4">
        <w:rPr>
          <w:noProof/>
        </w:rPr>
        <w:t xml:space="preserve"> loc încăierări aproape zilnic. Toscanii </w:t>
      </w:r>
      <w:r w:rsidR="007230A8">
        <w:rPr>
          <w:noProof/>
        </w:rPr>
        <w:t>şi-</w:t>
      </w:r>
      <w:r w:rsidR="00A24FD5" w:rsidRPr="000F73B4">
        <w:rPr>
          <w:noProof/>
        </w:rPr>
        <w:t>au ales drept sediu taverna «Coco</w:t>
      </w:r>
      <w:r w:rsidR="000F5B62">
        <w:rPr>
          <w:noProof/>
        </w:rPr>
        <w:t>ş</w:t>
      </w:r>
      <w:r w:rsidR="00A24FD5" w:rsidRPr="000F73B4">
        <w:rPr>
          <w:noProof/>
        </w:rPr>
        <w:t>ul verde», unde chefuie în fiecare seară, pun</w:t>
      </w:r>
      <w:r w:rsidR="000F5B62">
        <w:rPr>
          <w:noProof/>
        </w:rPr>
        <w:t>â</w:t>
      </w:r>
      <w:r w:rsidR="00A24FD5" w:rsidRPr="000F73B4">
        <w:rPr>
          <w:noProof/>
        </w:rPr>
        <w:t xml:space="preserve">nd gărzile principelui pe fugă, jumulind </w:t>
      </w:r>
      <w:r w:rsidR="00147CE0">
        <w:rPr>
          <w:noProof/>
        </w:rPr>
        <w:t>târg</w:t>
      </w:r>
      <w:r w:rsidR="00A24FD5" w:rsidRPr="000F73B4">
        <w:rPr>
          <w:noProof/>
        </w:rPr>
        <w:t>ove</w:t>
      </w:r>
      <w:r w:rsidR="000F5B62">
        <w:rPr>
          <w:noProof/>
        </w:rPr>
        <w:t>ţ</w:t>
      </w:r>
      <w:r w:rsidR="00A24FD5" w:rsidRPr="000F73B4">
        <w:rPr>
          <w:noProof/>
        </w:rPr>
        <w:t>ele</w:t>
      </w:r>
      <w:r w:rsidR="001842E5">
        <w:rPr>
          <w:noProof/>
        </w:rPr>
        <w:t xml:space="preserve"> şi </w:t>
      </w:r>
      <w:r w:rsidR="00A24FD5" w:rsidRPr="000F73B4">
        <w:rPr>
          <w:noProof/>
        </w:rPr>
        <w:t>fă</w:t>
      </w:r>
      <w:r w:rsidR="00BC6DA2">
        <w:rPr>
          <w:noProof/>
        </w:rPr>
        <w:t>când</w:t>
      </w:r>
      <w:r w:rsidR="00A24FD5" w:rsidRPr="000F73B4">
        <w:rPr>
          <w:noProof/>
        </w:rPr>
        <w:t xml:space="preserve"> caricaturi tuturor nobililor pe care-i cunosc. Mai ales au pus în mi</w:t>
      </w:r>
      <w:r w:rsidR="000F5B62">
        <w:rPr>
          <w:noProof/>
        </w:rPr>
        <w:t>ş</w:t>
      </w:r>
      <w:r w:rsidR="00A24FD5" w:rsidRPr="000F73B4">
        <w:rPr>
          <w:noProof/>
        </w:rPr>
        <w:t>care nobilele doamne, cărora le fac serenade, în grupuri compacte, astfel în</w:t>
      </w:r>
      <w:r w:rsidR="001B7455">
        <w:rPr>
          <w:noProof/>
        </w:rPr>
        <w:t>cât</w:t>
      </w:r>
      <w:r w:rsidR="00A24FD5" w:rsidRPr="000F73B4">
        <w:rPr>
          <w:noProof/>
        </w:rPr>
        <w:t xml:space="preserve"> nu pot fi alunga</w:t>
      </w:r>
      <w:r w:rsidR="000F5B62">
        <w:rPr>
          <w:noProof/>
        </w:rPr>
        <w:t>ţ</w:t>
      </w:r>
      <w:r w:rsidR="00A24FD5" w:rsidRPr="000F73B4">
        <w:rPr>
          <w:noProof/>
        </w:rPr>
        <w:t xml:space="preserve">i de oamenii </w:t>
      </w:r>
      <w:r w:rsidR="00090C8F">
        <w:rPr>
          <w:noProof/>
        </w:rPr>
        <w:t>stăpân</w:t>
      </w:r>
      <w:r w:rsidR="00A24FD5" w:rsidRPr="000F73B4">
        <w:rPr>
          <w:noProof/>
        </w:rPr>
        <w:t>ilor.</w:t>
      </w:r>
    </w:p>
    <w:p w:rsidR="00A24FD5" w:rsidRPr="000F73B4" w:rsidRDefault="0080674B" w:rsidP="002F1B13">
      <w:pPr>
        <w:pStyle w:val="NoSpacing"/>
        <w:jc w:val="both"/>
        <w:rPr>
          <w:rFonts w:cs="Times New Roman"/>
          <w:noProof/>
        </w:rPr>
      </w:pPr>
      <w:r>
        <w:rPr>
          <w:noProof/>
        </w:rPr>
        <w:t xml:space="preserve">   - </w:t>
      </w:r>
      <w:r w:rsidR="00A24FD5" w:rsidRPr="000F73B4">
        <w:rPr>
          <w:noProof/>
        </w:rPr>
        <w:t>Capul răută</w:t>
      </w:r>
      <w:r w:rsidR="000F5B62">
        <w:rPr>
          <w:noProof/>
        </w:rPr>
        <w:t>ţ</w:t>
      </w:r>
      <w:r w:rsidR="00A24FD5" w:rsidRPr="000F73B4">
        <w:rPr>
          <w:noProof/>
        </w:rPr>
        <w:t>ilor este căpitanul Ermonide Gentili, măria-ta</w:t>
      </w:r>
      <w:r w:rsidR="00B8573D">
        <w:rPr>
          <w:noProof/>
        </w:rPr>
        <w:t xml:space="preserve">... </w:t>
      </w:r>
      <w:r w:rsidR="00A24FD5" w:rsidRPr="000F73B4">
        <w:rPr>
          <w:noProof/>
        </w:rPr>
        <w:t>Cel mai vestit duelgiu</w:t>
      </w:r>
      <w:r w:rsidR="001842E5">
        <w:rPr>
          <w:noProof/>
        </w:rPr>
        <w:t xml:space="preserve"> şi </w:t>
      </w:r>
      <w:r w:rsidR="00A24FD5" w:rsidRPr="000F73B4">
        <w:rPr>
          <w:noProof/>
        </w:rPr>
        <w:t>chitarist din Firenze.</w:t>
      </w:r>
    </w:p>
    <w:p w:rsidR="00A24FD5" w:rsidRPr="000F73B4" w:rsidRDefault="0080674B" w:rsidP="002F1B13">
      <w:pPr>
        <w:pStyle w:val="NoSpacing"/>
        <w:jc w:val="both"/>
        <w:rPr>
          <w:noProof/>
        </w:rPr>
      </w:pPr>
      <w:r>
        <w:rPr>
          <w:noProof/>
        </w:rPr>
        <w:lastRenderedPageBreak/>
        <w:t xml:space="preserve">   - </w:t>
      </w:r>
      <w:r w:rsidR="00A24FD5" w:rsidRPr="000F73B4">
        <w:rPr>
          <w:noProof/>
        </w:rPr>
        <w:t>Î</w:t>
      </w:r>
      <w:r w:rsidR="000F5B62">
        <w:rPr>
          <w:noProof/>
        </w:rPr>
        <w:t xml:space="preserve">ţi pare rău </w:t>
      </w:r>
      <w:r w:rsidR="00A24FD5" w:rsidRPr="000F73B4">
        <w:rPr>
          <w:noProof/>
        </w:rPr>
        <w:t>că nu e</w:t>
      </w:r>
      <w:r w:rsidR="000F5B62">
        <w:rPr>
          <w:noProof/>
        </w:rPr>
        <w:t>ş</w:t>
      </w:r>
      <w:r w:rsidR="00A24FD5" w:rsidRPr="000F73B4">
        <w:rPr>
          <w:noProof/>
        </w:rPr>
        <w:t>ti cu ei?</w:t>
      </w:r>
    </w:p>
    <w:p w:rsidR="00A24FD5" w:rsidRPr="000F73B4" w:rsidRDefault="0080674B" w:rsidP="002F1B13">
      <w:pPr>
        <w:pStyle w:val="NoSpacing"/>
        <w:jc w:val="both"/>
        <w:rPr>
          <w:noProof/>
        </w:rPr>
      </w:pPr>
      <w:r>
        <w:rPr>
          <w:noProof/>
        </w:rPr>
        <w:t xml:space="preserve">   - </w:t>
      </w:r>
      <w:r w:rsidR="00A24FD5" w:rsidRPr="000F73B4">
        <w:rPr>
          <w:noProof/>
        </w:rPr>
        <w:t>Îmi pare bine că soarta m-a adus aici</w:t>
      </w:r>
      <w:r w:rsidR="00052EB5">
        <w:rPr>
          <w:noProof/>
        </w:rPr>
        <w:t xml:space="preserve">. </w:t>
      </w:r>
      <w:r w:rsidR="004E5209">
        <w:rPr>
          <w:noProof/>
        </w:rPr>
        <w:t>Ştefan</w:t>
      </w:r>
      <w:r w:rsidR="00A24FD5" w:rsidRPr="000F73B4">
        <w:rPr>
          <w:noProof/>
        </w:rPr>
        <w:t xml:space="preserve"> Răzvan a</w:t>
      </w:r>
      <w:r w:rsidR="000F5B62">
        <w:rPr>
          <w:noProof/>
        </w:rPr>
        <w:t>ş</w:t>
      </w:r>
      <w:r w:rsidR="00A24FD5" w:rsidRPr="000F73B4">
        <w:rPr>
          <w:noProof/>
        </w:rPr>
        <w:t>teaptă în Ciuc ajutorul lui Sigismund.</w:t>
      </w:r>
    </w:p>
    <w:p w:rsidR="00A24FD5" w:rsidRPr="000F73B4" w:rsidRDefault="0080674B" w:rsidP="002F1B13">
      <w:pPr>
        <w:pStyle w:val="NoSpacing"/>
        <w:jc w:val="both"/>
        <w:rPr>
          <w:noProof/>
        </w:rPr>
      </w:pPr>
      <w:r>
        <w:rPr>
          <w:noProof/>
        </w:rPr>
        <w:t xml:space="preserve">   - </w:t>
      </w:r>
      <w:r w:rsidR="00A24FD5" w:rsidRPr="000F73B4">
        <w:rPr>
          <w:noProof/>
        </w:rPr>
        <w:t xml:space="preserve">Adică l-a </w:t>
      </w:r>
      <w:r w:rsidR="00BF3FDD">
        <w:rPr>
          <w:noProof/>
        </w:rPr>
        <w:t>aştepta</w:t>
      </w:r>
      <w:r w:rsidR="00A24FD5" w:rsidRPr="000F73B4">
        <w:rPr>
          <w:noProof/>
        </w:rPr>
        <w:t xml:space="preserve">t, </w:t>
      </w:r>
      <w:r w:rsidR="00BC6DA2">
        <w:rPr>
          <w:noProof/>
        </w:rPr>
        <w:t>când</w:t>
      </w:r>
      <w:r w:rsidR="00A24FD5" w:rsidRPr="000F73B4">
        <w:rPr>
          <w:noProof/>
        </w:rPr>
        <w:t xml:space="preserve"> îmi repezi olăcarul, acum cinci zile</w:t>
      </w:r>
      <w:r w:rsidR="00517414">
        <w:rPr>
          <w:noProof/>
        </w:rPr>
        <w:t>. A</w:t>
      </w:r>
      <w:r w:rsidR="00A24FD5" w:rsidRPr="000F73B4">
        <w:rPr>
          <w:noProof/>
        </w:rPr>
        <w:t>stăzi poate să fi trecut mun</w:t>
      </w:r>
      <w:r w:rsidR="000F5B62">
        <w:rPr>
          <w:noProof/>
        </w:rPr>
        <w:t>ţ</w:t>
      </w:r>
      <w:r w:rsidR="00A24FD5" w:rsidRPr="000F73B4">
        <w:rPr>
          <w:noProof/>
        </w:rPr>
        <w:t>ii</w:t>
      </w:r>
      <w:r w:rsidR="001842E5">
        <w:rPr>
          <w:noProof/>
        </w:rPr>
        <w:t xml:space="preserve"> şi </w:t>
      </w:r>
      <w:r w:rsidR="00A24FD5" w:rsidRPr="000F73B4">
        <w:rPr>
          <w:noProof/>
        </w:rPr>
        <w:t>să năzuiască spre scaunul uzurpat de Ieremia Moghilă.</w:t>
      </w:r>
    </w:p>
    <w:p w:rsidR="00A24FD5" w:rsidRPr="000F73B4" w:rsidRDefault="0080674B" w:rsidP="002F1B13">
      <w:pPr>
        <w:pStyle w:val="NoSpacing"/>
        <w:jc w:val="both"/>
        <w:rPr>
          <w:noProof/>
        </w:rPr>
      </w:pPr>
      <w:r>
        <w:rPr>
          <w:noProof/>
        </w:rPr>
        <w:t xml:space="preserve">   - </w:t>
      </w:r>
      <w:r w:rsidR="00A24FD5" w:rsidRPr="000F73B4">
        <w:rPr>
          <w:noProof/>
        </w:rPr>
        <w:t>Poate are să-l ajute Dumnezeu, că Moldova nu-l vrea, vere Theodosie.</w:t>
      </w:r>
    </w:p>
    <w:p w:rsidR="00A24FD5" w:rsidRPr="000F73B4" w:rsidRDefault="00882273" w:rsidP="002F1B13">
      <w:pPr>
        <w:pStyle w:val="NoSpacing"/>
        <w:jc w:val="both"/>
        <w:rPr>
          <w:noProof/>
        </w:rPr>
      </w:pPr>
      <w:r>
        <w:rPr>
          <w:noProof/>
        </w:rPr>
        <w:tab/>
      </w:r>
      <w:r w:rsidR="00A24FD5" w:rsidRPr="000F73B4">
        <w:rPr>
          <w:noProof/>
        </w:rPr>
        <w:t>Marele vistiernic intuie</w:t>
      </w:r>
      <w:r w:rsidR="000F5B62">
        <w:rPr>
          <w:noProof/>
        </w:rPr>
        <w:t>ş</w:t>
      </w:r>
      <w:r w:rsidR="00A24FD5" w:rsidRPr="000F73B4">
        <w:rPr>
          <w:noProof/>
        </w:rPr>
        <w:t xml:space="preserve">te ce s-ascunde dincolo de acest «să-l ajute Dumnezeu». O Moldovă prietenă prin </w:t>
      </w:r>
      <w:r w:rsidR="004E5209">
        <w:rPr>
          <w:noProof/>
        </w:rPr>
        <w:t>Ştefan</w:t>
      </w:r>
      <w:r w:rsidR="00A24FD5" w:rsidRPr="000F73B4">
        <w:rPr>
          <w:noProof/>
        </w:rPr>
        <w:t xml:space="preserve"> Răzvan, care să stea între </w:t>
      </w:r>
      <w:r w:rsidR="003B2E56">
        <w:rPr>
          <w:noProof/>
        </w:rPr>
        <w:t>Ţara Românească</w:t>
      </w:r>
      <w:r w:rsidR="00A24FD5" w:rsidRPr="000F73B4">
        <w:rPr>
          <w:noProof/>
        </w:rPr>
        <w:t>, Polonia</w:t>
      </w:r>
      <w:r w:rsidR="001842E5">
        <w:rPr>
          <w:noProof/>
        </w:rPr>
        <w:t xml:space="preserve"> şi </w:t>
      </w:r>
      <w:r w:rsidR="00A24FD5" w:rsidRPr="000F73B4">
        <w:rPr>
          <w:noProof/>
        </w:rPr>
        <w:t>Cr</w:t>
      </w:r>
      <w:r w:rsidR="000F5B62">
        <w:rPr>
          <w:noProof/>
        </w:rPr>
        <w:t>â</w:t>
      </w:r>
      <w:r w:rsidR="00A24FD5" w:rsidRPr="000F73B4">
        <w:rPr>
          <w:noProof/>
        </w:rPr>
        <w:t>m, asigu</w:t>
      </w:r>
      <w:r w:rsidR="00C00087">
        <w:rPr>
          <w:noProof/>
        </w:rPr>
        <w:t>rând</w:t>
      </w:r>
      <w:r w:rsidR="00A24FD5" w:rsidRPr="000F73B4">
        <w:rPr>
          <w:noProof/>
        </w:rPr>
        <w:t xml:space="preserve">u-i aripa </w:t>
      </w:r>
      <w:r w:rsidR="0004649E">
        <w:rPr>
          <w:noProof/>
        </w:rPr>
        <w:t>stâng</w:t>
      </w:r>
      <w:r w:rsidR="00A24FD5" w:rsidRPr="000F73B4">
        <w:rPr>
          <w:noProof/>
        </w:rPr>
        <w:t>ă, adică însă</w:t>
      </w:r>
      <w:r w:rsidR="000F5B62">
        <w:rPr>
          <w:noProof/>
        </w:rPr>
        <w:t>ş</w:t>
      </w:r>
      <w:r w:rsidR="00A24FD5" w:rsidRPr="000F73B4">
        <w:rPr>
          <w:noProof/>
        </w:rPr>
        <w:t>i via</w:t>
      </w:r>
      <w:r w:rsidR="000F5B62">
        <w:rPr>
          <w:noProof/>
        </w:rPr>
        <w:t>ţ</w:t>
      </w:r>
      <w:r w:rsidR="00A24FD5" w:rsidRPr="000F73B4">
        <w:rPr>
          <w:noProof/>
        </w:rPr>
        <w:t>a, însă</w:t>
      </w:r>
      <w:r w:rsidR="000F5B62">
        <w:rPr>
          <w:noProof/>
        </w:rPr>
        <w:t>ş</w:t>
      </w:r>
      <w:r w:rsidR="00A24FD5" w:rsidRPr="000F73B4">
        <w:rPr>
          <w:noProof/>
        </w:rPr>
        <w:t>i domnia. Lăute</w:t>
      </w:r>
      <w:r w:rsidR="0004649E">
        <w:rPr>
          <w:noProof/>
        </w:rPr>
        <w:t>. Î</w:t>
      </w:r>
      <w:r w:rsidR="00A24FD5" w:rsidRPr="000F73B4">
        <w:rPr>
          <w:noProof/>
        </w:rPr>
        <w:t xml:space="preserve">n surdină. Chitare. Marcu se desprinde de </w:t>
      </w:r>
      <w:r w:rsidR="0004649E">
        <w:rPr>
          <w:noProof/>
        </w:rPr>
        <w:t>lângă</w:t>
      </w:r>
      <w:r w:rsidR="00A24FD5" w:rsidRPr="000F73B4">
        <w:rPr>
          <w:noProof/>
        </w:rPr>
        <w:t xml:space="preserve"> fereastră.</w:t>
      </w:r>
    </w:p>
    <w:p w:rsidR="00A24FD5" w:rsidRPr="000F73B4" w:rsidRDefault="0080674B" w:rsidP="002F1B13">
      <w:pPr>
        <w:pStyle w:val="NoSpacing"/>
        <w:jc w:val="both"/>
        <w:rPr>
          <w:noProof/>
        </w:rPr>
      </w:pPr>
      <w:r>
        <w:rPr>
          <w:noProof/>
        </w:rPr>
        <w:t xml:space="preserve">   - </w:t>
      </w:r>
      <w:r w:rsidR="00A24FD5" w:rsidRPr="000F73B4">
        <w:rPr>
          <w:noProof/>
        </w:rPr>
        <w:t xml:space="preserve">Am </w:t>
      </w:r>
      <w:r w:rsidR="00F63165">
        <w:rPr>
          <w:noProof/>
        </w:rPr>
        <w:t>învăţat</w:t>
      </w:r>
      <w:r w:rsidR="00A24FD5" w:rsidRPr="000F73B4">
        <w:rPr>
          <w:noProof/>
        </w:rPr>
        <w:t xml:space="preserve"> pentru o via</w:t>
      </w:r>
      <w:r w:rsidR="000F5B62">
        <w:rPr>
          <w:noProof/>
        </w:rPr>
        <w:t>ţ</w:t>
      </w:r>
      <w:r w:rsidR="00A24FD5" w:rsidRPr="000F73B4">
        <w:rPr>
          <w:noProof/>
        </w:rPr>
        <w:t xml:space="preserve">ă, </w:t>
      </w:r>
      <w:r w:rsidR="001B7455">
        <w:rPr>
          <w:noProof/>
        </w:rPr>
        <w:t>cât</w:t>
      </w:r>
      <w:r w:rsidR="00A24FD5" w:rsidRPr="000F73B4">
        <w:rPr>
          <w:noProof/>
        </w:rPr>
        <w:t xml:space="preserve"> n-am </w:t>
      </w:r>
      <w:r w:rsidR="00F63165">
        <w:rPr>
          <w:noProof/>
        </w:rPr>
        <w:t>învăţat</w:t>
      </w:r>
      <w:r w:rsidR="00A24FD5" w:rsidRPr="000F73B4">
        <w:rPr>
          <w:noProof/>
        </w:rPr>
        <w:t xml:space="preserve"> din toate cursurile de retorică, măria-ta. După poruncă, </w:t>
      </w:r>
      <w:r w:rsidR="000F5B62">
        <w:rPr>
          <w:noProof/>
        </w:rPr>
        <w:t>ţ</w:t>
      </w:r>
      <w:r w:rsidR="00A24FD5" w:rsidRPr="000F73B4">
        <w:rPr>
          <w:noProof/>
        </w:rPr>
        <w:t>i-am adus studian</w:t>
      </w:r>
      <w:r w:rsidR="000F5B62">
        <w:rPr>
          <w:noProof/>
        </w:rPr>
        <w:t>ţ</w:t>
      </w:r>
      <w:r w:rsidR="00A24FD5" w:rsidRPr="000F73B4">
        <w:rPr>
          <w:noProof/>
        </w:rPr>
        <w:t>ii. Pe cei de la Cracovia</w:t>
      </w:r>
      <w:r w:rsidR="001842E5">
        <w:rPr>
          <w:noProof/>
        </w:rPr>
        <w:t xml:space="preserve"> şi </w:t>
      </w:r>
      <w:r w:rsidR="00A24FD5" w:rsidRPr="000F73B4">
        <w:rPr>
          <w:noProof/>
        </w:rPr>
        <w:t>pe cei de la Padova</w:t>
      </w:r>
      <w:r w:rsidR="001842E5">
        <w:rPr>
          <w:noProof/>
        </w:rPr>
        <w:t xml:space="preserve"> şi </w:t>
      </w:r>
      <w:r w:rsidR="00A24FD5" w:rsidRPr="000F73B4">
        <w:rPr>
          <w:noProof/>
        </w:rPr>
        <w:t>Firenze. Pa</w:t>
      </w:r>
      <w:r w:rsidR="000F5B62">
        <w:rPr>
          <w:noProof/>
        </w:rPr>
        <w:t>ş</w:t>
      </w:r>
      <w:r w:rsidR="00A24FD5" w:rsidRPr="000F73B4">
        <w:rPr>
          <w:noProof/>
        </w:rPr>
        <w:t>i grei. Zăngănit de pinteni</w:t>
      </w:r>
      <w:r w:rsidR="001842E5">
        <w:rPr>
          <w:noProof/>
        </w:rPr>
        <w:t xml:space="preserve"> şi </w:t>
      </w:r>
      <w:r w:rsidR="00A24FD5" w:rsidRPr="000F73B4">
        <w:rPr>
          <w:noProof/>
        </w:rPr>
        <w:t>sabie.</w:t>
      </w:r>
    </w:p>
    <w:p w:rsidR="00A24FD5" w:rsidRPr="000F73B4" w:rsidRDefault="0080674B" w:rsidP="002F1B13">
      <w:pPr>
        <w:pStyle w:val="NoSpacing"/>
        <w:jc w:val="both"/>
        <w:rPr>
          <w:noProof/>
        </w:rPr>
      </w:pPr>
      <w:r>
        <w:rPr>
          <w:noProof/>
        </w:rPr>
        <w:t xml:space="preserve">   - </w:t>
      </w:r>
      <w:r w:rsidR="00A24FD5" w:rsidRPr="000F73B4">
        <w:rPr>
          <w:noProof/>
        </w:rPr>
        <w:t>Căpitanul Racea la poruncă măria-ta.</w:t>
      </w:r>
    </w:p>
    <w:p w:rsidR="00A24FD5" w:rsidRPr="000F73B4" w:rsidRDefault="000F5B62" w:rsidP="002F1B13">
      <w:pPr>
        <w:pStyle w:val="NoSpacing"/>
        <w:jc w:val="both"/>
        <w:rPr>
          <w:noProof/>
        </w:rPr>
      </w:pPr>
      <w:r>
        <w:rPr>
          <w:noProof/>
        </w:rPr>
        <w:tab/>
      </w:r>
      <w:r w:rsidR="00A24FD5" w:rsidRPr="000F73B4">
        <w:rPr>
          <w:noProof/>
        </w:rPr>
        <w:t>Glasul bubuie dincolo de u</w:t>
      </w:r>
      <w:r>
        <w:rPr>
          <w:noProof/>
        </w:rPr>
        <w:t>ş</w:t>
      </w:r>
      <w:r w:rsidR="00A24FD5" w:rsidRPr="000F73B4">
        <w:rPr>
          <w:noProof/>
        </w:rPr>
        <w:t>a din lemn de trandafir, cu ca</w:t>
      </w:r>
      <w:r w:rsidR="00A24FD5" w:rsidRPr="000F73B4">
        <w:rPr>
          <w:noProof/>
        </w:rPr>
        <w:softHyphen/>
        <w:t>naturi masive, de bronz.</w:t>
      </w:r>
    </w:p>
    <w:p w:rsidR="00A24FD5" w:rsidRPr="000F73B4" w:rsidRDefault="0080674B" w:rsidP="002F1B13">
      <w:pPr>
        <w:pStyle w:val="NoSpacing"/>
        <w:jc w:val="both"/>
        <w:rPr>
          <w:rFonts w:cs="Times New Roman"/>
          <w:noProof/>
        </w:rPr>
      </w:pPr>
      <w:r>
        <w:rPr>
          <w:noProof/>
        </w:rPr>
        <w:t xml:space="preserve">   - </w:t>
      </w:r>
      <w:r w:rsidR="00A24FD5" w:rsidRPr="000F73B4">
        <w:rPr>
          <w:noProof/>
        </w:rPr>
        <w:t>Intră, căpitane.</w:t>
      </w:r>
    </w:p>
    <w:p w:rsidR="00A24FD5" w:rsidRPr="000F73B4" w:rsidRDefault="00882273" w:rsidP="002F1B13">
      <w:pPr>
        <w:pStyle w:val="NoSpacing"/>
        <w:jc w:val="both"/>
        <w:rPr>
          <w:noProof/>
        </w:rPr>
      </w:pPr>
      <w:r>
        <w:rPr>
          <w:noProof/>
        </w:rPr>
        <w:tab/>
      </w:r>
      <w:r w:rsidR="00A24FD5" w:rsidRPr="000F73B4">
        <w:rPr>
          <w:noProof/>
        </w:rPr>
        <w:t>Oftează u</w:t>
      </w:r>
      <w:r w:rsidR="000F5B62">
        <w:rPr>
          <w:noProof/>
        </w:rPr>
        <w:t>ş</w:t>
      </w:r>
      <w:r w:rsidR="00A24FD5" w:rsidRPr="000F73B4">
        <w:rPr>
          <w:noProof/>
        </w:rPr>
        <w:t xml:space="preserve">urat. Nu poate face nimic. Nu mai poate schimba nimic. Nu-l poate împiedica pe </w:t>
      </w:r>
      <w:r w:rsidR="000F5B62">
        <w:rPr>
          <w:noProof/>
        </w:rPr>
        <w:t>s</w:t>
      </w:r>
      <w:r w:rsidR="008A79E4">
        <w:rPr>
          <w:noProof/>
        </w:rPr>
        <w:t>fânt</w:t>
      </w:r>
      <w:r w:rsidR="00A24FD5" w:rsidRPr="000F73B4">
        <w:rPr>
          <w:noProof/>
        </w:rPr>
        <w:t>ul părinte de la Roma</w:t>
      </w:r>
      <w:r w:rsidR="00FC1D98">
        <w:rPr>
          <w:noProof/>
        </w:rPr>
        <w:t xml:space="preserve"> să-şi </w:t>
      </w:r>
      <w:r w:rsidR="00BC6DA2">
        <w:rPr>
          <w:noProof/>
        </w:rPr>
        <w:t>cânt</w:t>
      </w:r>
      <w:r w:rsidR="00A24FD5" w:rsidRPr="000F73B4">
        <w:rPr>
          <w:noProof/>
        </w:rPr>
        <w:t xml:space="preserve">e «Te </w:t>
      </w:r>
      <w:r w:rsidR="00A24FD5" w:rsidRPr="000F73B4">
        <w:rPr>
          <w:i/>
          <w:iCs/>
          <w:noProof/>
        </w:rPr>
        <w:t>deum»-</w:t>
      </w:r>
      <w:r w:rsidR="00A24FD5" w:rsidRPr="000F73B4">
        <w:rPr>
          <w:noProof/>
        </w:rPr>
        <w:t>ul</w:t>
      </w:r>
      <w:r w:rsidR="001842E5">
        <w:rPr>
          <w:noProof/>
        </w:rPr>
        <w:t xml:space="preserve"> şi </w:t>
      </w:r>
      <w:r w:rsidR="00A24FD5" w:rsidRPr="000F73B4">
        <w:rPr>
          <w:noProof/>
        </w:rPr>
        <w:t>să-l glorifice pe pu</w:t>
      </w:r>
      <w:r w:rsidR="006465A6">
        <w:rPr>
          <w:noProof/>
        </w:rPr>
        <w:t>ţ</w:t>
      </w:r>
      <w:r w:rsidR="00A24FD5" w:rsidRPr="000F73B4">
        <w:rPr>
          <w:noProof/>
        </w:rPr>
        <w:t xml:space="preserve">oiul urduros, terorizat de </w:t>
      </w:r>
      <w:r w:rsidR="0004649E">
        <w:rPr>
          <w:noProof/>
        </w:rPr>
        <w:t>gând</w:t>
      </w:r>
      <w:r w:rsidR="00A24FD5" w:rsidRPr="000F73B4">
        <w:rPr>
          <w:noProof/>
        </w:rPr>
        <w:t xml:space="preserve">uri negre, ros de gelozie </w:t>
      </w:r>
      <w:r w:rsidR="00EE01E7">
        <w:rPr>
          <w:noProof/>
        </w:rPr>
        <w:t>până</w:t>
      </w:r>
      <w:r w:rsidR="00A24FD5" w:rsidRPr="000F73B4">
        <w:rPr>
          <w:noProof/>
        </w:rPr>
        <w:t>-n pragul nebuniei, (</w:t>
      </w:r>
      <w:r w:rsidR="00BC6DA2">
        <w:rPr>
          <w:noProof/>
        </w:rPr>
        <w:t>când</w:t>
      </w:r>
      <w:r w:rsidR="00A24FD5" w:rsidRPr="000F73B4">
        <w:rPr>
          <w:noProof/>
        </w:rPr>
        <w:t xml:space="preserve"> a auzit că Maria Cristierna </w:t>
      </w:r>
      <w:r w:rsidR="006465A6">
        <w:rPr>
          <w:noProof/>
        </w:rPr>
        <w:t>câ</w:t>
      </w:r>
      <w:r w:rsidR="00A24FD5" w:rsidRPr="000F73B4">
        <w:rPr>
          <w:noProof/>
        </w:rPr>
        <w:t xml:space="preserve">ntă </w:t>
      </w:r>
      <w:r w:rsidR="00BC6DA2">
        <w:rPr>
          <w:noProof/>
        </w:rPr>
        <w:t>cânt</w:t>
      </w:r>
      <w:r>
        <w:rPr>
          <w:noProof/>
        </w:rPr>
        <w:t>ece de lume cu don Cesare Vi</w:t>
      </w:r>
      <w:r w:rsidR="00A24FD5" w:rsidRPr="000F73B4">
        <w:rPr>
          <w:noProof/>
        </w:rPr>
        <w:t>adana a încălecat în timpul asaltului, italienii erau la al doilea asalt</w:t>
      </w:r>
      <w:r w:rsidR="001842E5">
        <w:rPr>
          <w:noProof/>
        </w:rPr>
        <w:t xml:space="preserve"> şi </w:t>
      </w:r>
      <w:r w:rsidR="00A24FD5" w:rsidRPr="000F73B4">
        <w:rPr>
          <w:noProof/>
        </w:rPr>
        <w:t>numai Alfonso Carillo</w:t>
      </w:r>
      <w:r w:rsidR="001842E5">
        <w:rPr>
          <w:noProof/>
        </w:rPr>
        <w:t xml:space="preserve"> şi </w:t>
      </w:r>
      <w:r w:rsidR="00A24FD5" w:rsidRPr="000F73B4">
        <w:rPr>
          <w:noProof/>
        </w:rPr>
        <w:t xml:space="preserve">el l-au putut opri să nu plece cu o gardă de trei sute de cuirasieri), după cum nu-l poate opri pe </w:t>
      </w:r>
      <w:r w:rsidR="004E5209">
        <w:rPr>
          <w:noProof/>
        </w:rPr>
        <w:t>Ştefan</w:t>
      </w:r>
      <w:r w:rsidR="00A24FD5" w:rsidRPr="000F73B4">
        <w:rPr>
          <w:noProof/>
        </w:rPr>
        <w:t xml:space="preserve"> Răzvan</w:t>
      </w:r>
      <w:r w:rsidR="00FC1D98">
        <w:rPr>
          <w:noProof/>
        </w:rPr>
        <w:t xml:space="preserve"> să-şi </w:t>
      </w:r>
      <w:r w:rsidR="00A24FD5" w:rsidRPr="000F73B4">
        <w:rPr>
          <w:noProof/>
        </w:rPr>
        <w:t>împlinească soarta, în lupta pentru scaunul Mol</w:t>
      </w:r>
      <w:r w:rsidR="00A24FD5" w:rsidRPr="000F73B4">
        <w:rPr>
          <w:noProof/>
        </w:rPr>
        <w:softHyphen/>
        <w:t>dovei, luptă pe care n-o poate justifica nici cu descenden</w:t>
      </w:r>
      <w:r w:rsidR="006465A6">
        <w:rPr>
          <w:noProof/>
        </w:rPr>
        <w:t>ţ</w:t>
      </w:r>
      <w:r w:rsidR="00C55846">
        <w:rPr>
          <w:noProof/>
        </w:rPr>
        <w:t>a lui dom</w:t>
      </w:r>
      <w:r w:rsidR="00A24FD5" w:rsidRPr="000F73B4">
        <w:rPr>
          <w:noProof/>
        </w:rPr>
        <w:t>nească, nici cu</w:t>
      </w:r>
      <w:r w:rsidR="00143F75">
        <w:rPr>
          <w:noProof/>
        </w:rPr>
        <w:t xml:space="preserve"> dorinţa </w:t>
      </w:r>
      <w:r w:rsidR="00A24FD5" w:rsidRPr="000F73B4">
        <w:rPr>
          <w:noProof/>
        </w:rPr>
        <w:t>poporului. Poate ar fi trebuit să-i dea oaste să-l în</w:t>
      </w:r>
      <w:r w:rsidR="00282E29">
        <w:rPr>
          <w:noProof/>
        </w:rPr>
        <w:t>frâ</w:t>
      </w:r>
      <w:r w:rsidR="00A24FD5" w:rsidRPr="000F73B4">
        <w:rPr>
          <w:noProof/>
        </w:rPr>
        <w:t>ngă pe Ieremia. De ce nu i-a dat?! Pentru că este crea</w:t>
      </w:r>
      <w:r w:rsidR="00A24FD5" w:rsidRPr="000F73B4">
        <w:rPr>
          <w:noProof/>
        </w:rPr>
        <w:softHyphen/>
        <w:t>tura lui Sigismund</w:t>
      </w:r>
      <w:r w:rsidR="001842E5">
        <w:rPr>
          <w:noProof/>
        </w:rPr>
        <w:t xml:space="preserve"> şi </w:t>
      </w:r>
      <w:r w:rsidR="00A24FD5" w:rsidRPr="000F73B4">
        <w:rPr>
          <w:noProof/>
        </w:rPr>
        <w:t>nu l-ar vrea prea puternic pe acesta în Mol</w:t>
      </w:r>
      <w:r w:rsidR="00A24FD5" w:rsidRPr="000F73B4">
        <w:rPr>
          <w:noProof/>
        </w:rPr>
        <w:softHyphen/>
        <w:t xml:space="preserve">dova? Pentru că este el </w:t>
      </w:r>
      <w:r w:rsidR="008A79E4">
        <w:rPr>
          <w:noProof/>
        </w:rPr>
        <w:t>însuşi</w:t>
      </w:r>
      <w:r w:rsidR="00A24FD5" w:rsidRPr="000F73B4">
        <w:rPr>
          <w:noProof/>
        </w:rPr>
        <w:t xml:space="preserve"> sleit</w:t>
      </w:r>
      <w:r w:rsidR="001842E5">
        <w:rPr>
          <w:noProof/>
        </w:rPr>
        <w:t xml:space="preserve"> şi </w:t>
      </w:r>
      <w:r w:rsidR="00A24FD5" w:rsidRPr="000F73B4">
        <w:rPr>
          <w:noProof/>
        </w:rPr>
        <w:t>a-i fi dat oaste, însemna să ră</w:t>
      </w:r>
      <w:r w:rsidR="00233C83">
        <w:rPr>
          <w:noProof/>
        </w:rPr>
        <w:t>mână</w:t>
      </w:r>
      <w:r w:rsidR="00A24FD5" w:rsidRPr="000F73B4">
        <w:rPr>
          <w:noProof/>
        </w:rPr>
        <w:t xml:space="preserve"> aproape fără</w:t>
      </w:r>
      <w:r w:rsidR="003E7BED">
        <w:rPr>
          <w:noProof/>
        </w:rPr>
        <w:t xml:space="preserve"> nicio </w:t>
      </w:r>
      <w:r w:rsidR="00A24FD5" w:rsidRPr="000F73B4">
        <w:rPr>
          <w:noProof/>
        </w:rPr>
        <w:t>apărare? Pentru că năzuie</w:t>
      </w:r>
      <w:r w:rsidR="006465A6">
        <w:rPr>
          <w:noProof/>
        </w:rPr>
        <w:t>ş</w:t>
      </w:r>
      <w:r w:rsidR="00A24FD5" w:rsidRPr="000F73B4">
        <w:rPr>
          <w:noProof/>
        </w:rPr>
        <w:t>te la o în</w:t>
      </w:r>
      <w:r w:rsidR="006465A6">
        <w:rPr>
          <w:noProof/>
        </w:rPr>
        <w:t>ţ</w:t>
      </w:r>
      <w:r w:rsidR="00A24FD5" w:rsidRPr="000F73B4">
        <w:rPr>
          <w:noProof/>
        </w:rPr>
        <w:t>elegere cu Ieremia</w:t>
      </w:r>
      <w:r w:rsidR="001842E5">
        <w:rPr>
          <w:noProof/>
        </w:rPr>
        <w:t xml:space="preserve"> şi </w:t>
      </w:r>
      <w:r w:rsidR="00A24FD5" w:rsidRPr="000F73B4">
        <w:rPr>
          <w:noProof/>
        </w:rPr>
        <w:t>prin el cu Zamoyski? A gre</w:t>
      </w:r>
      <w:r w:rsidR="006465A6">
        <w:rPr>
          <w:noProof/>
        </w:rPr>
        <w:t>ş</w:t>
      </w:r>
      <w:r w:rsidR="00A24FD5" w:rsidRPr="000F73B4">
        <w:rPr>
          <w:noProof/>
        </w:rPr>
        <w:t>it?</w:t>
      </w:r>
      <w:r w:rsidR="001842E5">
        <w:rPr>
          <w:noProof/>
        </w:rPr>
        <w:t xml:space="preserve"> </w:t>
      </w:r>
      <w:r w:rsidR="006465A6">
        <w:rPr>
          <w:noProof/>
        </w:rPr>
        <w:t>Ş</w:t>
      </w:r>
      <w:r w:rsidR="001842E5">
        <w:rPr>
          <w:noProof/>
        </w:rPr>
        <w:t xml:space="preserve">i </w:t>
      </w:r>
      <w:r w:rsidR="00A24FD5" w:rsidRPr="000F73B4">
        <w:rPr>
          <w:noProof/>
        </w:rPr>
        <w:t>dacă a gre</w:t>
      </w:r>
      <w:r w:rsidR="006465A6">
        <w:rPr>
          <w:noProof/>
        </w:rPr>
        <w:t>ş</w:t>
      </w:r>
      <w:r w:rsidR="00A24FD5" w:rsidRPr="000F73B4">
        <w:rPr>
          <w:noProof/>
        </w:rPr>
        <w:t xml:space="preserve">it, </w:t>
      </w:r>
      <w:r w:rsidR="001B7455">
        <w:rPr>
          <w:noProof/>
        </w:rPr>
        <w:t>cât</w:t>
      </w:r>
      <w:r w:rsidR="00A24FD5" w:rsidRPr="000F73B4">
        <w:rPr>
          <w:noProof/>
        </w:rPr>
        <w:t xml:space="preserve"> are să-l coste gre</w:t>
      </w:r>
      <w:r w:rsidR="006465A6">
        <w:rPr>
          <w:noProof/>
        </w:rPr>
        <w:t>ş</w:t>
      </w:r>
      <w:r w:rsidR="00A24FD5" w:rsidRPr="000F73B4">
        <w:rPr>
          <w:noProof/>
        </w:rPr>
        <w:t>eala asta? De-ar avea răgaz iarna</w:t>
      </w:r>
      <w:r w:rsidR="001842E5">
        <w:rPr>
          <w:noProof/>
        </w:rPr>
        <w:t xml:space="preserve"> şi </w:t>
      </w:r>
      <w:r w:rsidR="00A24FD5" w:rsidRPr="000F73B4">
        <w:rPr>
          <w:noProof/>
        </w:rPr>
        <w:t xml:space="preserve">primăvara, poate </w:t>
      </w:r>
      <w:r w:rsidR="00EE01E7">
        <w:rPr>
          <w:noProof/>
        </w:rPr>
        <w:t>până</w:t>
      </w:r>
      <w:r w:rsidR="00A24FD5" w:rsidRPr="000F73B4">
        <w:rPr>
          <w:noProof/>
        </w:rPr>
        <w:t xml:space="preserve"> la toamnă de-ar avea răgaz să </w:t>
      </w:r>
      <w:r w:rsidR="006465A6">
        <w:rPr>
          <w:noProof/>
        </w:rPr>
        <w:t>ţ</w:t>
      </w:r>
      <w:r w:rsidR="00A24FD5" w:rsidRPr="000F73B4">
        <w:rPr>
          <w:noProof/>
        </w:rPr>
        <w:t xml:space="preserve">easă la loc </w:t>
      </w:r>
      <w:r w:rsidR="00A24FD5" w:rsidRPr="000F73B4">
        <w:rPr>
          <w:noProof/>
        </w:rPr>
        <w:lastRenderedPageBreak/>
        <w:t>tot ce-au rupt</w:t>
      </w:r>
      <w:r w:rsidR="00282C30">
        <w:rPr>
          <w:noProof/>
        </w:rPr>
        <w:t xml:space="preserve"> atât </w:t>
      </w:r>
      <w:r w:rsidR="00A24FD5" w:rsidRPr="000F73B4">
        <w:rPr>
          <w:noProof/>
        </w:rPr>
        <w:t xml:space="preserve">de sălbatic în trupul </w:t>
      </w:r>
      <w:r w:rsidR="006465A6">
        <w:rPr>
          <w:noProof/>
        </w:rPr>
        <w:t>ţ</w:t>
      </w:r>
      <w:r w:rsidR="00A24FD5" w:rsidRPr="000F73B4">
        <w:rPr>
          <w:noProof/>
        </w:rPr>
        <w:t>ării, năvala lui Sinan</w:t>
      </w:r>
      <w:r w:rsidR="001842E5">
        <w:rPr>
          <w:noProof/>
        </w:rPr>
        <w:t xml:space="preserve"> şi </w:t>
      </w:r>
      <w:r w:rsidR="00A24FD5" w:rsidRPr="000F73B4">
        <w:rPr>
          <w:noProof/>
        </w:rPr>
        <w:t>prădăciunile o</w:t>
      </w:r>
      <w:r w:rsidR="006465A6">
        <w:rPr>
          <w:noProof/>
        </w:rPr>
        <w:t>ş</w:t>
      </w:r>
      <w:r w:rsidR="00A24FD5" w:rsidRPr="000F73B4">
        <w:rPr>
          <w:noProof/>
        </w:rPr>
        <w:t>tirii lui Sigismund. Dob</w:t>
      </w:r>
      <w:r w:rsidR="006465A6">
        <w:rPr>
          <w:noProof/>
        </w:rPr>
        <w:t>â</w:t>
      </w:r>
      <w:r w:rsidR="00A24FD5" w:rsidRPr="000F73B4">
        <w:rPr>
          <w:noProof/>
        </w:rPr>
        <w:t>nda războiului acesta, vite, aur, arme, cai, covorărie</w:t>
      </w:r>
      <w:r w:rsidR="001842E5">
        <w:rPr>
          <w:noProof/>
        </w:rPr>
        <w:t xml:space="preserve"> şi </w:t>
      </w:r>
      <w:r w:rsidR="00A24FD5" w:rsidRPr="000F73B4">
        <w:rPr>
          <w:noProof/>
        </w:rPr>
        <w:t>mirodenii, robi</w:t>
      </w:r>
      <w:r w:rsidR="001842E5">
        <w:rPr>
          <w:noProof/>
        </w:rPr>
        <w:t xml:space="preserve"> şi </w:t>
      </w:r>
      <w:r w:rsidR="00A24FD5" w:rsidRPr="000F73B4">
        <w:rPr>
          <w:noProof/>
        </w:rPr>
        <w:t>tunuri, se ridică la două milioane aur</w:t>
      </w:r>
      <w:r w:rsidR="00517414">
        <w:rPr>
          <w:noProof/>
        </w:rPr>
        <w:t>. A</w:t>
      </w:r>
      <w:r w:rsidR="00A24FD5" w:rsidRPr="000F73B4">
        <w:rPr>
          <w:noProof/>
        </w:rPr>
        <w:t xml:space="preserve">u avut grijă </w:t>
      </w:r>
      <w:r w:rsidR="00F63165">
        <w:rPr>
          <w:noProof/>
        </w:rPr>
        <w:t>pământ</w:t>
      </w:r>
      <w:r w:rsidR="00A24FD5" w:rsidRPr="000F73B4">
        <w:rPr>
          <w:noProof/>
        </w:rPr>
        <w:t>enii</w:t>
      </w:r>
      <w:r w:rsidR="00FC1D98">
        <w:rPr>
          <w:noProof/>
        </w:rPr>
        <w:t xml:space="preserve"> să-şi </w:t>
      </w:r>
      <w:r w:rsidR="00A24FD5" w:rsidRPr="000F73B4">
        <w:rPr>
          <w:noProof/>
        </w:rPr>
        <w:t>ia partea. I-a rămas lui Sigismund</w:t>
      </w:r>
      <w:r w:rsidR="001842E5">
        <w:rPr>
          <w:noProof/>
        </w:rPr>
        <w:t xml:space="preserve"> şi </w:t>
      </w:r>
      <w:r w:rsidR="00A24FD5" w:rsidRPr="000F73B4">
        <w:rPr>
          <w:noProof/>
        </w:rPr>
        <w:t>o</w:t>
      </w:r>
      <w:r w:rsidR="006465A6">
        <w:rPr>
          <w:noProof/>
        </w:rPr>
        <w:t>ş</w:t>
      </w:r>
      <w:r w:rsidR="00A24FD5" w:rsidRPr="000F73B4">
        <w:rPr>
          <w:noProof/>
        </w:rPr>
        <w:t>tenilor lui să aibă pe-o via</w:t>
      </w:r>
      <w:r w:rsidR="006465A6">
        <w:rPr>
          <w:noProof/>
        </w:rPr>
        <w:t>ţ</w:t>
      </w:r>
      <w:r w:rsidR="00A24FD5" w:rsidRPr="000F73B4">
        <w:rPr>
          <w:noProof/>
        </w:rPr>
        <w:t>ă.</w:t>
      </w:r>
    </w:p>
    <w:p w:rsidR="00A24FD5" w:rsidRPr="000F73B4" w:rsidRDefault="0080674B" w:rsidP="002F1B13">
      <w:pPr>
        <w:pStyle w:val="NoSpacing"/>
        <w:jc w:val="both"/>
        <w:rPr>
          <w:noProof/>
        </w:rPr>
      </w:pPr>
      <w:r>
        <w:rPr>
          <w:noProof/>
        </w:rPr>
        <w:t xml:space="preserve">   - </w:t>
      </w:r>
      <w:r w:rsidR="00A24FD5" w:rsidRPr="000F73B4">
        <w:rPr>
          <w:noProof/>
        </w:rPr>
        <w:t xml:space="preserve">Maria ta! Veniră </w:t>
      </w:r>
      <w:r w:rsidR="006465A6">
        <w:rPr>
          <w:noProof/>
        </w:rPr>
        <w:t>ţâ</w:t>
      </w:r>
      <w:r w:rsidR="00A24FD5" w:rsidRPr="000F73B4">
        <w:rPr>
          <w:noProof/>
        </w:rPr>
        <w:t>rcovnicii, în</w:t>
      </w:r>
      <w:r w:rsidR="006465A6">
        <w:rPr>
          <w:noProof/>
        </w:rPr>
        <w:t>ş</w:t>
      </w:r>
      <w:r w:rsidR="00A24FD5" w:rsidRPr="000F73B4">
        <w:rPr>
          <w:noProof/>
        </w:rPr>
        <w:t>cola</w:t>
      </w:r>
      <w:r w:rsidR="006465A6">
        <w:rPr>
          <w:noProof/>
        </w:rPr>
        <w:t>ţ</w:t>
      </w:r>
      <w:r w:rsidR="00A24FD5" w:rsidRPr="000F73B4">
        <w:rPr>
          <w:noProof/>
        </w:rPr>
        <w:t>ii</w:t>
      </w:r>
      <w:r w:rsidR="00FC1D98">
        <w:rPr>
          <w:noProof/>
        </w:rPr>
        <w:t xml:space="preserve"> să-şi </w:t>
      </w:r>
      <w:r w:rsidR="00A24FD5" w:rsidRPr="000F73B4">
        <w:rPr>
          <w:noProof/>
        </w:rPr>
        <w:t xml:space="preserve">arate </w:t>
      </w:r>
      <w:r w:rsidR="006465A6">
        <w:rPr>
          <w:noProof/>
        </w:rPr>
        <w:t>ş</w:t>
      </w:r>
      <w:r w:rsidR="00A24FD5" w:rsidRPr="000F73B4">
        <w:rPr>
          <w:noProof/>
        </w:rPr>
        <w:t>tiin</w:t>
      </w:r>
      <w:r w:rsidR="006465A6">
        <w:rPr>
          <w:noProof/>
        </w:rPr>
        <w:t>ţ</w:t>
      </w:r>
      <w:r w:rsidR="00A24FD5" w:rsidRPr="000F73B4">
        <w:rPr>
          <w:noProof/>
        </w:rPr>
        <w:t>a.</w:t>
      </w:r>
    </w:p>
    <w:p w:rsidR="00A24FD5" w:rsidRPr="000F73B4" w:rsidRDefault="006465A6" w:rsidP="002F1B13">
      <w:pPr>
        <w:pStyle w:val="NoSpacing"/>
        <w:jc w:val="both"/>
        <w:rPr>
          <w:noProof/>
        </w:rPr>
      </w:pPr>
      <w:r>
        <w:rPr>
          <w:noProof/>
        </w:rPr>
        <w:tab/>
      </w:r>
      <w:r w:rsidR="00A24FD5" w:rsidRPr="000F73B4">
        <w:rPr>
          <w:noProof/>
        </w:rPr>
        <w:t>Racea. Cu bărboiul dat cu mirodenii. Holbat</w:t>
      </w:r>
      <w:r w:rsidR="0004649E">
        <w:rPr>
          <w:noProof/>
        </w:rPr>
        <w:t>. Î</w:t>
      </w:r>
      <w:r w:rsidR="00A24FD5" w:rsidRPr="000F73B4">
        <w:rPr>
          <w:noProof/>
        </w:rPr>
        <w:t>n pieptar de piele</w:t>
      </w:r>
      <w:r w:rsidR="001842E5">
        <w:rPr>
          <w:noProof/>
        </w:rPr>
        <w:t xml:space="preserve"> şi </w:t>
      </w:r>
      <w:r w:rsidR="00A24FD5" w:rsidRPr="000F73B4">
        <w:rPr>
          <w:noProof/>
        </w:rPr>
        <w:t xml:space="preserve">cizme </w:t>
      </w:r>
      <w:r w:rsidR="00EE01E7">
        <w:rPr>
          <w:noProof/>
        </w:rPr>
        <w:t>până</w:t>
      </w:r>
      <w:r w:rsidR="00A24FD5" w:rsidRPr="000F73B4">
        <w:rPr>
          <w:noProof/>
        </w:rPr>
        <w:t xml:space="preserve"> la </w:t>
      </w:r>
      <w:r>
        <w:rPr>
          <w:noProof/>
        </w:rPr>
        <w:t>ş</w:t>
      </w:r>
      <w:r w:rsidR="00A24FD5" w:rsidRPr="000F73B4">
        <w:rPr>
          <w:noProof/>
        </w:rPr>
        <w:t xml:space="preserve">olduri. </w:t>
      </w:r>
      <w:r w:rsidR="00BC6DA2">
        <w:rPr>
          <w:noProof/>
        </w:rPr>
        <w:t>Când</w:t>
      </w:r>
      <w:r w:rsidR="00A24FD5" w:rsidRPr="000F73B4">
        <w:rPr>
          <w:noProof/>
        </w:rPr>
        <w:t xml:space="preserve"> Theodosie Rudeanu</w:t>
      </w:r>
      <w:r w:rsidR="00BC6DA2">
        <w:rPr>
          <w:noProof/>
        </w:rPr>
        <w:t xml:space="preserve"> îşi </w:t>
      </w:r>
      <w:r w:rsidR="00A24FD5" w:rsidRPr="000F73B4">
        <w:rPr>
          <w:noProof/>
        </w:rPr>
        <w:t>str</w:t>
      </w:r>
      <w:r>
        <w:rPr>
          <w:noProof/>
        </w:rPr>
        <w:t>â</w:t>
      </w:r>
      <w:r w:rsidR="00A24FD5" w:rsidRPr="000F73B4">
        <w:rPr>
          <w:noProof/>
        </w:rPr>
        <w:t xml:space="preserve">nge </w:t>
      </w:r>
      <w:r>
        <w:rPr>
          <w:noProof/>
        </w:rPr>
        <w:t>ş</w:t>
      </w:r>
      <w:r w:rsidR="00882273">
        <w:rPr>
          <w:noProof/>
        </w:rPr>
        <w:t>tirica</w:t>
      </w:r>
      <w:r w:rsidR="00A24FD5" w:rsidRPr="000F73B4">
        <w:rPr>
          <w:noProof/>
        </w:rPr>
        <w:t>rul, îi trage neru</w:t>
      </w:r>
      <w:r>
        <w:rPr>
          <w:noProof/>
        </w:rPr>
        <w:t>ş</w:t>
      </w:r>
      <w:r w:rsidR="00A24FD5" w:rsidRPr="000F73B4">
        <w:rPr>
          <w:noProof/>
        </w:rPr>
        <w:t>inat cu ochiul. Bate din buze în gol. Parc-ar su</w:t>
      </w:r>
      <w:r w:rsidR="00A24FD5" w:rsidRPr="000F73B4">
        <w:rPr>
          <w:noProof/>
        </w:rPr>
        <w:softHyphen/>
        <w:t>fla: «</w:t>
      </w:r>
      <w:r w:rsidR="00B87A68">
        <w:rPr>
          <w:noProof/>
        </w:rPr>
        <w:t>Mâr</w:t>
      </w:r>
      <w:r w:rsidR="00A24FD5" w:rsidRPr="000F73B4">
        <w:rPr>
          <w:noProof/>
        </w:rPr>
        <w:t>zea»</w:t>
      </w:r>
      <w:r w:rsidR="00B8573D">
        <w:rPr>
          <w:noProof/>
        </w:rPr>
        <w:t xml:space="preserve">... </w:t>
      </w:r>
      <w:r>
        <w:rPr>
          <w:noProof/>
        </w:rPr>
        <w:t>? Tare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Maria-sa doamna îl caută</w:t>
      </w:r>
      <w:r w:rsidR="00C55846">
        <w:rPr>
          <w:noProof/>
        </w:rPr>
        <w:t xml:space="preserve"> prin paji pe domnia-sa vel vis</w:t>
      </w:r>
      <w:r w:rsidR="00A24FD5" w:rsidRPr="000F73B4">
        <w:rPr>
          <w:noProof/>
        </w:rPr>
        <w:t>tiernicul, într-o pricină de mo</w:t>
      </w:r>
      <w:r w:rsidR="006465A6">
        <w:rPr>
          <w:noProof/>
        </w:rPr>
        <w:t>ş</w:t>
      </w:r>
      <w:r w:rsidR="00A24FD5" w:rsidRPr="000F73B4">
        <w:rPr>
          <w:noProof/>
        </w:rPr>
        <w:t>ie.</w:t>
      </w:r>
    </w:p>
    <w:p w:rsidR="00A24FD5" w:rsidRPr="000F73B4" w:rsidRDefault="00882273" w:rsidP="002F1B13">
      <w:pPr>
        <w:pStyle w:val="NoSpacing"/>
        <w:jc w:val="both"/>
        <w:rPr>
          <w:noProof/>
        </w:rPr>
      </w:pPr>
      <w:r>
        <w:rPr>
          <w:noProof/>
        </w:rPr>
        <w:tab/>
      </w:r>
      <w:r w:rsidR="00A24FD5" w:rsidRPr="000F73B4">
        <w:rPr>
          <w:noProof/>
        </w:rPr>
        <w:t>Marele vistiernic îl întrebă din priviri. Mereu acest blestemat îl trimite la doamna Stanca</w:t>
      </w:r>
      <w:r w:rsidR="001842E5">
        <w:rPr>
          <w:noProof/>
        </w:rPr>
        <w:t xml:space="preserve"> şi </w:t>
      </w:r>
      <w:r w:rsidR="00A24FD5" w:rsidRPr="000F73B4">
        <w:rPr>
          <w:noProof/>
        </w:rPr>
        <w:t>doamna Stanca îi împuie capul cu daravelile ei negu</w:t>
      </w:r>
      <w:r w:rsidR="006465A6">
        <w:rPr>
          <w:noProof/>
        </w:rPr>
        <w:t>ţ</w:t>
      </w:r>
      <w:r w:rsidR="00A24FD5" w:rsidRPr="000F73B4">
        <w:rPr>
          <w:noProof/>
        </w:rPr>
        <w:t>ătore</w:t>
      </w:r>
      <w:r w:rsidR="006465A6">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 xml:space="preserve">Am să-i găsesc un vistiernic, spune voievodul. </w:t>
      </w:r>
      <w:r w:rsidR="00EE01E7">
        <w:rPr>
          <w:noProof/>
        </w:rPr>
        <w:t>Până</w:t>
      </w:r>
      <w:r w:rsidR="00A24FD5" w:rsidRPr="000F73B4">
        <w:rPr>
          <w:noProof/>
        </w:rPr>
        <w:t xml:space="preserve"> atunci, n-o lipsi de sfatul tău, vere Theodosie. Duce</w:t>
      </w:r>
      <w:r w:rsidR="006465A6">
        <w:rPr>
          <w:noProof/>
        </w:rPr>
        <w:t>ţ</w:t>
      </w:r>
      <w:r w:rsidR="00A24FD5" w:rsidRPr="000F73B4">
        <w:rPr>
          <w:noProof/>
        </w:rPr>
        <w:t>i-vă. Mă-nso</w:t>
      </w:r>
      <w:r w:rsidR="006465A6">
        <w:rPr>
          <w:noProof/>
        </w:rPr>
        <w:t>ţ</w:t>
      </w:r>
      <w:r w:rsidR="00A24FD5" w:rsidRPr="000F73B4">
        <w:rPr>
          <w:noProof/>
        </w:rPr>
        <w:t>e</w:t>
      </w:r>
      <w:r w:rsidR="006465A6">
        <w:rPr>
          <w:noProof/>
        </w:rPr>
        <w:t>ş</w:t>
      </w:r>
      <w:r w:rsidR="00A24FD5" w:rsidRPr="000F73B4">
        <w:rPr>
          <w:noProof/>
        </w:rPr>
        <w:t>te că</w:t>
      </w:r>
      <w:r w:rsidR="00A24FD5" w:rsidRPr="000F73B4">
        <w:rPr>
          <w:noProof/>
        </w:rPr>
        <w:softHyphen/>
        <w:t xml:space="preserve">pitanul Racea. </w:t>
      </w:r>
      <w:r w:rsidR="00BC6DA2">
        <w:rPr>
          <w:noProof/>
        </w:rPr>
        <w:t>Când</w:t>
      </w:r>
      <w:r w:rsidR="00A24FD5" w:rsidRPr="000F73B4">
        <w:rPr>
          <w:noProof/>
        </w:rPr>
        <w:t xml:space="preserve"> Theodosie Rudeanu deschide u</w:t>
      </w:r>
      <w:r w:rsidR="006465A6">
        <w:rPr>
          <w:noProof/>
        </w:rPr>
        <w:t>ş</w:t>
      </w:r>
      <w:r w:rsidR="00A24FD5" w:rsidRPr="000F73B4">
        <w:rPr>
          <w:noProof/>
        </w:rPr>
        <w:t xml:space="preserve">a odăii, prin gangul vegheat de </w:t>
      </w:r>
      <w:r w:rsidR="00147CE0">
        <w:rPr>
          <w:noProof/>
        </w:rPr>
        <w:t>fân</w:t>
      </w:r>
      <w:r w:rsidR="00A24FD5" w:rsidRPr="000F73B4">
        <w:rPr>
          <w:noProof/>
        </w:rPr>
        <w:t>are lucrate în fier, cu geamuri de sticlă co</w:t>
      </w:r>
      <w:r w:rsidR="00A24FD5" w:rsidRPr="000F73B4">
        <w:rPr>
          <w:noProof/>
        </w:rPr>
        <w:softHyphen/>
        <w:t xml:space="preserve">lorată, se scurge melodia </w:t>
      </w:r>
      <w:r w:rsidR="00BC6DA2">
        <w:rPr>
          <w:noProof/>
        </w:rPr>
        <w:t>cânt</w:t>
      </w:r>
      <w:r w:rsidR="00A24FD5" w:rsidRPr="000F73B4">
        <w:rPr>
          <w:noProof/>
        </w:rPr>
        <w:t>ecului de oaste izvodit astă-vară prin tabere:</w:t>
      </w:r>
    </w:p>
    <w:p w:rsidR="006465A6" w:rsidRDefault="006465A6" w:rsidP="002F1B13">
      <w:pPr>
        <w:pStyle w:val="NoSpacing"/>
        <w:jc w:val="center"/>
        <w:rPr>
          <w:i/>
          <w:iCs/>
          <w:noProof/>
        </w:rPr>
      </w:pPr>
      <w:r>
        <w:rPr>
          <w:i/>
          <w:iCs/>
          <w:noProof/>
        </w:rPr>
        <w:t>«Maria-sa vodă Mihai</w:t>
      </w:r>
    </w:p>
    <w:p w:rsidR="00A24FD5" w:rsidRPr="000F73B4" w:rsidRDefault="00A24FD5" w:rsidP="002F1B13">
      <w:pPr>
        <w:pStyle w:val="NoSpacing"/>
        <w:jc w:val="center"/>
        <w:rPr>
          <w:i/>
          <w:iCs/>
          <w:noProof/>
        </w:rPr>
      </w:pPr>
      <w:r w:rsidRPr="000F73B4">
        <w:rPr>
          <w:i/>
          <w:iCs/>
          <w:noProof/>
        </w:rPr>
        <w:t xml:space="preserve">sare peste </w:t>
      </w:r>
      <w:r w:rsidR="006465A6">
        <w:rPr>
          <w:i/>
          <w:iCs/>
          <w:noProof/>
        </w:rPr>
        <w:t>ş</w:t>
      </w:r>
      <w:r w:rsidRPr="000F73B4">
        <w:rPr>
          <w:i/>
          <w:iCs/>
          <w:noProof/>
        </w:rPr>
        <w:t>apte cai»</w:t>
      </w:r>
      <w:r w:rsidR="00B8573D">
        <w:rPr>
          <w:i/>
          <w:iCs/>
          <w:noProof/>
        </w:rPr>
        <w:t>...</w:t>
      </w:r>
    </w:p>
    <w:p w:rsidR="00A24FD5" w:rsidRPr="000F73B4" w:rsidRDefault="006465A6" w:rsidP="002F1B13">
      <w:pPr>
        <w:pStyle w:val="NoSpacing"/>
        <w:jc w:val="both"/>
        <w:rPr>
          <w:noProof/>
        </w:rPr>
      </w:pPr>
      <w:r>
        <w:rPr>
          <w:noProof/>
        </w:rPr>
        <w:tab/>
      </w:r>
      <w:r w:rsidR="00BC6DA2">
        <w:rPr>
          <w:noProof/>
        </w:rPr>
        <w:t>Cânt</w:t>
      </w:r>
      <w:r w:rsidR="00A24FD5" w:rsidRPr="000F73B4">
        <w:rPr>
          <w:noProof/>
        </w:rPr>
        <w:t xml:space="preserve">ă un bariton. Doi tenori îi </w:t>
      </w:r>
      <w:r>
        <w:rPr>
          <w:noProof/>
        </w:rPr>
        <w:t>ţ</w:t>
      </w:r>
      <w:r w:rsidR="00A24FD5" w:rsidRPr="000F73B4">
        <w:rPr>
          <w:noProof/>
        </w:rPr>
        <w:t>in hangul</w:t>
      </w:r>
      <w:r w:rsidR="00052EB5">
        <w:rPr>
          <w:noProof/>
        </w:rPr>
        <w:t>. S</w:t>
      </w:r>
      <w:r w:rsidR="00A24FD5" w:rsidRPr="000F73B4">
        <w:rPr>
          <w:noProof/>
        </w:rPr>
        <w:t>e văd lucind cu</w:t>
      </w:r>
      <w:r w:rsidR="00A24FD5" w:rsidRPr="000F73B4">
        <w:rPr>
          <w:noProof/>
        </w:rPr>
        <w:softHyphen/>
        <w:t>irasele archebuzierilor</w:t>
      </w:r>
      <w:r w:rsidR="001842E5">
        <w:rPr>
          <w:noProof/>
        </w:rPr>
        <w:t xml:space="preserve"> şi </w:t>
      </w:r>
      <w:r w:rsidR="00A24FD5" w:rsidRPr="000F73B4">
        <w:rPr>
          <w:noProof/>
        </w:rPr>
        <w:t>voievodul în</w:t>
      </w:r>
      <w:r>
        <w:rPr>
          <w:noProof/>
        </w:rPr>
        <w:t>ţ</w:t>
      </w:r>
      <w:r w:rsidR="00A24FD5" w:rsidRPr="000F73B4">
        <w:rPr>
          <w:noProof/>
        </w:rPr>
        <w:t>elege de ce ho</w:t>
      </w:r>
      <w:r>
        <w:rPr>
          <w:noProof/>
        </w:rPr>
        <w:t>ţ</w:t>
      </w:r>
      <w:r w:rsidR="00A24FD5" w:rsidRPr="000F73B4">
        <w:rPr>
          <w:noProof/>
        </w:rPr>
        <w:t>omanul de Racea i-a înlocuit pe ro</w:t>
      </w:r>
      <w:r>
        <w:rPr>
          <w:noProof/>
        </w:rPr>
        <w:t>ş</w:t>
      </w:r>
      <w:r w:rsidR="00A24FD5" w:rsidRPr="000F73B4">
        <w:rPr>
          <w:noProof/>
        </w:rPr>
        <w:t>ii cu styrienii.</w:t>
      </w:r>
    </w:p>
    <w:p w:rsidR="00A24FD5" w:rsidRPr="000F73B4" w:rsidRDefault="0080674B" w:rsidP="002F1B13">
      <w:pPr>
        <w:pStyle w:val="NoSpacing"/>
        <w:jc w:val="both"/>
        <w:rPr>
          <w:noProof/>
        </w:rPr>
      </w:pPr>
      <w:r>
        <w:rPr>
          <w:noProof/>
        </w:rPr>
        <w:t xml:space="preserve">   - </w:t>
      </w:r>
      <w:r w:rsidR="00A24FD5" w:rsidRPr="000F73B4">
        <w:rPr>
          <w:noProof/>
        </w:rPr>
        <w:t>Ve</w:t>
      </w:r>
      <w:r w:rsidR="006465A6">
        <w:rPr>
          <w:noProof/>
        </w:rPr>
        <w:t>ş</w:t>
      </w:r>
      <w:r w:rsidR="00A24FD5" w:rsidRPr="000F73B4">
        <w:rPr>
          <w:noProof/>
        </w:rPr>
        <w:t xml:space="preserve">ti de la Praga, măria-ta, îi spune </w:t>
      </w:r>
      <w:r w:rsidR="006465A6">
        <w:rPr>
          <w:noProof/>
        </w:rPr>
        <w:t>ş</w:t>
      </w:r>
      <w:r w:rsidR="00A24FD5" w:rsidRPr="000F73B4">
        <w:rPr>
          <w:noProof/>
        </w:rPr>
        <w:t>optit, după ce prin</w:t>
      </w:r>
      <w:r w:rsidR="006465A6">
        <w:rPr>
          <w:noProof/>
        </w:rPr>
        <w:t>ţ</w:t>
      </w:r>
      <w:r w:rsidR="00A24FD5" w:rsidRPr="000F73B4">
        <w:rPr>
          <w:noProof/>
        </w:rPr>
        <w:t>ul Marcu</w:t>
      </w:r>
      <w:r w:rsidR="00BC6DA2">
        <w:rPr>
          <w:noProof/>
        </w:rPr>
        <w:t xml:space="preserve"> îşi </w:t>
      </w:r>
      <w:r w:rsidR="00A24FD5" w:rsidRPr="000F73B4">
        <w:rPr>
          <w:noProof/>
        </w:rPr>
        <w:t xml:space="preserve">face </w:t>
      </w:r>
      <w:r w:rsidR="008842C0">
        <w:rPr>
          <w:noProof/>
        </w:rPr>
        <w:t>reverenţe</w:t>
      </w:r>
      <w:r w:rsidR="00A24FD5" w:rsidRPr="000F73B4">
        <w:rPr>
          <w:noProof/>
        </w:rPr>
        <w:t>le</w:t>
      </w:r>
      <w:r w:rsidR="001842E5">
        <w:rPr>
          <w:noProof/>
        </w:rPr>
        <w:t xml:space="preserve"> şi </w:t>
      </w:r>
      <w:r w:rsidR="00A24FD5" w:rsidRPr="000F73B4">
        <w:rPr>
          <w:noProof/>
        </w:rPr>
        <w:t>iese.</w:t>
      </w:r>
    </w:p>
    <w:p w:rsidR="00A24FD5" w:rsidRPr="000F73B4" w:rsidRDefault="00A24FD5" w:rsidP="002F1B13">
      <w:pPr>
        <w:pStyle w:val="NoSpacing"/>
        <w:jc w:val="both"/>
        <w:rPr>
          <w:noProof/>
        </w:rPr>
      </w:pPr>
      <w:r w:rsidRPr="000F73B4">
        <w:rPr>
          <w:noProof/>
        </w:rPr>
        <w:t>3</w:t>
      </w:r>
    </w:p>
    <w:p w:rsidR="00A24FD5" w:rsidRPr="000F73B4" w:rsidRDefault="00882273" w:rsidP="002F1B13">
      <w:pPr>
        <w:pStyle w:val="NoSpacing"/>
        <w:jc w:val="both"/>
        <w:rPr>
          <w:noProof/>
        </w:rPr>
      </w:pPr>
      <w:r>
        <w:rPr>
          <w:noProof/>
        </w:rPr>
        <w:tab/>
      </w:r>
      <w:r w:rsidR="00A24FD5" w:rsidRPr="000F73B4">
        <w:rPr>
          <w:noProof/>
        </w:rPr>
        <w:t>Unde-or fi primit mucenicia sfin</w:t>
      </w:r>
      <w:r w:rsidR="00491396">
        <w:rPr>
          <w:noProof/>
        </w:rPr>
        <w:t>ţ</w:t>
      </w:r>
      <w:r w:rsidR="00A24FD5" w:rsidRPr="000F73B4">
        <w:rPr>
          <w:noProof/>
        </w:rPr>
        <w:t>ii ă</w:t>
      </w:r>
      <w:r w:rsidR="00491396">
        <w:rPr>
          <w:noProof/>
        </w:rPr>
        <w:t>ş</w:t>
      </w:r>
      <w:r w:rsidR="00A24FD5" w:rsidRPr="000F73B4">
        <w:rPr>
          <w:noProof/>
        </w:rPr>
        <w:t>tia Tirs, Levchie, Calinic</w:t>
      </w:r>
      <w:r w:rsidR="001842E5">
        <w:rPr>
          <w:noProof/>
        </w:rPr>
        <w:t xml:space="preserve"> şi </w:t>
      </w:r>
      <w:r w:rsidR="00A24FD5" w:rsidRPr="000F73B4">
        <w:rPr>
          <w:noProof/>
        </w:rPr>
        <w:t>Filimon, că ninge în duminica lor, de parcă-ar vrea Domnul să acopere cu zăpadă dealurile Căluiului</w:t>
      </w:r>
      <w:r w:rsidR="001842E5">
        <w:rPr>
          <w:noProof/>
        </w:rPr>
        <w:t xml:space="preserve"> şi </w:t>
      </w:r>
      <w:r w:rsidR="00A24FD5" w:rsidRPr="000F73B4">
        <w:rPr>
          <w:noProof/>
        </w:rPr>
        <w:t>să nu-i lase pe rumâni să des</w:t>
      </w:r>
      <w:r w:rsidR="00491396">
        <w:rPr>
          <w:noProof/>
        </w:rPr>
        <w:t>ţ</w:t>
      </w:r>
      <w:r w:rsidR="00A24FD5" w:rsidRPr="000F73B4">
        <w:rPr>
          <w:noProof/>
        </w:rPr>
        <w:t xml:space="preserve">elineze codrul, îi </w:t>
      </w:r>
      <w:r w:rsidR="00491396">
        <w:rPr>
          <w:noProof/>
        </w:rPr>
        <w:t>ţ</w:t>
      </w:r>
      <w:r w:rsidR="00A24FD5" w:rsidRPr="000F73B4">
        <w:rPr>
          <w:noProof/>
        </w:rPr>
        <w:t>ine pe la</w:t>
      </w:r>
      <w:r w:rsidR="00143F75">
        <w:rPr>
          <w:noProof/>
        </w:rPr>
        <w:t xml:space="preserve"> curţi</w:t>
      </w:r>
      <w:r w:rsidR="00A24FD5" w:rsidRPr="000F73B4">
        <w:rPr>
          <w:noProof/>
        </w:rPr>
        <w:t xml:space="preserve">le lor, ca pe boieri, stau ai dracului, Doamne iartă-mă </w:t>
      </w:r>
      <w:r w:rsidR="007230A8">
        <w:rPr>
          <w:noProof/>
        </w:rPr>
        <w:t>şi-</w:t>
      </w:r>
      <w:r w:rsidR="00A24FD5" w:rsidRPr="000F73B4">
        <w:rPr>
          <w:noProof/>
        </w:rPr>
        <w:t>ndură-te, stau ai dracului pe cuptor</w:t>
      </w:r>
      <w:r w:rsidR="001842E5">
        <w:rPr>
          <w:noProof/>
        </w:rPr>
        <w:t xml:space="preserve"> şi </w:t>
      </w:r>
      <w:r w:rsidR="00A24FD5" w:rsidRPr="000F73B4">
        <w:rPr>
          <w:noProof/>
        </w:rPr>
        <w:t>vrăjesc pove</w:t>
      </w:r>
      <w:r w:rsidR="00491396">
        <w:rPr>
          <w:noProof/>
        </w:rPr>
        <w:t>ş</w:t>
      </w:r>
      <w:r w:rsidR="00A24FD5" w:rsidRPr="000F73B4">
        <w:rPr>
          <w:noProof/>
        </w:rPr>
        <w:t>ti, afurisitele torc</w:t>
      </w:r>
      <w:r w:rsidR="001842E5">
        <w:rPr>
          <w:noProof/>
        </w:rPr>
        <w:t xml:space="preserve"> şi </w:t>
      </w:r>
      <w:r w:rsidR="00A24FD5" w:rsidRPr="000F73B4">
        <w:rPr>
          <w:noProof/>
        </w:rPr>
        <w:t>ă</w:t>
      </w:r>
      <w:r w:rsidR="00491396">
        <w:rPr>
          <w:noProof/>
        </w:rPr>
        <w:t>ş</w:t>
      </w:r>
      <w:r w:rsidR="00A24FD5" w:rsidRPr="000F73B4">
        <w:rPr>
          <w:noProof/>
        </w:rPr>
        <w:t xml:space="preserve">tia s-aleseră cu vite, că anul trecut se bătură cu ceambururile hanului, răsnite după pradă, le tăiară </w:t>
      </w:r>
      <w:r w:rsidR="007230A8">
        <w:rPr>
          <w:noProof/>
        </w:rPr>
        <w:t>şi-</w:t>
      </w:r>
      <w:r w:rsidR="00A24FD5" w:rsidRPr="000F73B4">
        <w:rPr>
          <w:noProof/>
        </w:rPr>
        <w:t>acu</w:t>
      </w:r>
      <w:r w:rsidR="00B8573D">
        <w:rPr>
          <w:noProof/>
        </w:rPr>
        <w:t xml:space="preserve">... </w:t>
      </w:r>
      <w:r w:rsidR="00A24FD5" w:rsidRPr="000F73B4">
        <w:rPr>
          <w:noProof/>
        </w:rPr>
        <w:t xml:space="preserve">Doamne, îndepărtează de la mine </w:t>
      </w:r>
      <w:r w:rsidR="0004649E">
        <w:rPr>
          <w:noProof/>
        </w:rPr>
        <w:t>gând</w:t>
      </w:r>
      <w:r w:rsidR="00A24FD5" w:rsidRPr="000F73B4">
        <w:rPr>
          <w:noProof/>
        </w:rPr>
        <w:t>urile pidosnice</w:t>
      </w:r>
      <w:r w:rsidR="00052EB5">
        <w:rPr>
          <w:noProof/>
        </w:rPr>
        <w:t>. S</w:t>
      </w:r>
      <w:r w:rsidR="00FC1D98">
        <w:rPr>
          <w:noProof/>
        </w:rPr>
        <w:t>untem</w:t>
      </w:r>
      <w:r w:rsidR="00A24FD5" w:rsidRPr="000F73B4">
        <w:rPr>
          <w:noProof/>
        </w:rPr>
        <w:t xml:space="preserve"> în postul Crăciunului, nu păcătuii </w:t>
      </w:r>
      <w:r w:rsidR="009A158B">
        <w:rPr>
          <w:noProof/>
        </w:rPr>
        <w:t>decât</w:t>
      </w:r>
      <w:r w:rsidR="00A24FD5" w:rsidRPr="000F73B4">
        <w:rPr>
          <w:noProof/>
        </w:rPr>
        <w:t xml:space="preserve"> o dată pe săptă</w:t>
      </w:r>
      <w:r w:rsidR="00233C83">
        <w:rPr>
          <w:noProof/>
        </w:rPr>
        <w:t>mână</w:t>
      </w:r>
      <w:r w:rsidR="00A24FD5" w:rsidRPr="000F73B4">
        <w:rPr>
          <w:noProof/>
        </w:rPr>
        <w:t xml:space="preserve">, ce să-i fac dacă are carnea </w:t>
      </w:r>
      <w:r w:rsidR="00A24FD5" w:rsidRPr="000F73B4">
        <w:rPr>
          <w:noProof/>
        </w:rPr>
        <w:lastRenderedPageBreak/>
        <w:t>tare</w:t>
      </w:r>
      <w:r w:rsidR="001842E5">
        <w:rPr>
          <w:noProof/>
        </w:rPr>
        <w:t xml:space="preserve"> şi </w:t>
      </w:r>
      <w:r w:rsidR="00A24FD5" w:rsidRPr="000F73B4">
        <w:rPr>
          <w:noProof/>
        </w:rPr>
        <w:t xml:space="preserve">arămie </w:t>
      </w:r>
      <w:r w:rsidR="00491396">
        <w:rPr>
          <w:noProof/>
        </w:rPr>
        <w:t>ş</w:t>
      </w:r>
      <w:r w:rsidR="00A24FD5" w:rsidRPr="000F73B4">
        <w:rPr>
          <w:noProof/>
        </w:rPr>
        <w:t>erpoaica asta de Domnica, o să-l pun pe careva să-i dea o curea de livadă, să se</w:t>
      </w:r>
      <w:r w:rsidR="00143F75">
        <w:rPr>
          <w:noProof/>
        </w:rPr>
        <w:t xml:space="preserve"> ştie </w:t>
      </w:r>
      <w:r w:rsidR="00BC6DA2">
        <w:rPr>
          <w:noProof/>
        </w:rPr>
        <w:t>când</w:t>
      </w:r>
      <w:r w:rsidR="00A24FD5" w:rsidRPr="000F73B4">
        <w:rPr>
          <w:noProof/>
        </w:rPr>
        <w:t xml:space="preserve"> oi închide ochii, Doamneee milue</w:t>
      </w:r>
      <w:r w:rsidR="00491396">
        <w:rPr>
          <w:noProof/>
        </w:rPr>
        <w:t>ş</w:t>
      </w:r>
      <w:r w:rsidR="00A24FD5" w:rsidRPr="000F73B4">
        <w:rPr>
          <w:noProof/>
        </w:rPr>
        <w:t xml:space="preserve">teee. </w:t>
      </w:r>
      <w:r w:rsidR="00BC6DA2">
        <w:rPr>
          <w:noProof/>
        </w:rPr>
        <w:t>Cânt</w:t>
      </w:r>
      <w:r w:rsidR="00A24FD5" w:rsidRPr="000F73B4">
        <w:rPr>
          <w:noProof/>
        </w:rPr>
        <w:t>ă pe nas, dă ochii peste cap, bate trei cruci largi, măre</w:t>
      </w:r>
      <w:r w:rsidR="000F2655">
        <w:rPr>
          <w:noProof/>
        </w:rPr>
        <w:t>ţ</w:t>
      </w:r>
      <w:r w:rsidR="00A24FD5" w:rsidRPr="000F73B4">
        <w:rPr>
          <w:noProof/>
        </w:rPr>
        <w:t xml:space="preserve">e, se uită la </w:t>
      </w:r>
      <w:r w:rsidR="00AF6B12">
        <w:rPr>
          <w:noProof/>
        </w:rPr>
        <w:t>jupân</w:t>
      </w:r>
      <w:r w:rsidR="00A24FD5" w:rsidRPr="000F73B4">
        <w:rPr>
          <w:noProof/>
        </w:rPr>
        <w:t>esele neamului Buzescu, adunate aici la</w:t>
      </w:r>
      <w:r w:rsidR="008A79E4">
        <w:rPr>
          <w:noProof/>
        </w:rPr>
        <w:t xml:space="preserve"> sfânta </w:t>
      </w:r>
      <w:r w:rsidR="00A24FD5" w:rsidRPr="000F73B4">
        <w:rPr>
          <w:noProof/>
        </w:rPr>
        <w:t>monas</w:t>
      </w:r>
      <w:r w:rsidR="000F2655">
        <w:rPr>
          <w:noProof/>
        </w:rPr>
        <w:t>-</w:t>
      </w:r>
      <w:r w:rsidR="00A24FD5" w:rsidRPr="000F73B4">
        <w:rPr>
          <w:noProof/>
        </w:rPr>
        <w:t>tire a Căluiului nu</w:t>
      </w:r>
      <w:r w:rsidR="00A24FD5" w:rsidRPr="000F73B4">
        <w:rPr>
          <w:noProof/>
        </w:rPr>
        <w:softHyphen/>
        <w:t>mai în caftane de atlazuri vene</w:t>
      </w:r>
      <w:r w:rsidR="000F2655">
        <w:rPr>
          <w:noProof/>
        </w:rPr>
        <w:t>ţ</w:t>
      </w:r>
      <w:r w:rsidR="00A24FD5" w:rsidRPr="000F73B4">
        <w:rPr>
          <w:noProof/>
        </w:rPr>
        <w:t>iane căptu</w:t>
      </w:r>
      <w:r w:rsidR="000F2655">
        <w:rPr>
          <w:noProof/>
        </w:rPr>
        <w:t>ş</w:t>
      </w:r>
      <w:r w:rsidR="00A24FD5" w:rsidRPr="000F73B4">
        <w:rPr>
          <w:noProof/>
        </w:rPr>
        <w:t>ite cu blăni</w:t>
      </w:r>
      <w:r w:rsidR="000F73B4">
        <w:rPr>
          <w:noProof/>
        </w:rPr>
        <w:t>t</w:t>
      </w:r>
      <w:r w:rsidR="00A24FD5" w:rsidRPr="000F73B4">
        <w:rPr>
          <w:noProof/>
        </w:rPr>
        <w:t>e de jder de piatră, atlazuri ro</w:t>
      </w:r>
      <w:r w:rsidR="000F2655">
        <w:rPr>
          <w:noProof/>
        </w:rPr>
        <w:t>ş</w:t>
      </w:r>
      <w:r w:rsidR="00A24FD5" w:rsidRPr="000F73B4">
        <w:rPr>
          <w:noProof/>
        </w:rPr>
        <w:t xml:space="preserve">ii, verzi, galbene, </w:t>
      </w:r>
      <w:r w:rsidR="000F2655">
        <w:rPr>
          <w:noProof/>
        </w:rPr>
        <w:t>ţ</w:t>
      </w:r>
      <w:r w:rsidR="00A24FD5" w:rsidRPr="000F73B4">
        <w:rPr>
          <w:noProof/>
        </w:rPr>
        <w:t xml:space="preserve">esute cu fir, Sima stă între ele ca o </w:t>
      </w:r>
      <w:r w:rsidR="000F2655">
        <w:rPr>
          <w:noProof/>
        </w:rPr>
        <w:t>ş</w:t>
      </w:r>
      <w:r w:rsidR="00A24FD5" w:rsidRPr="000F73B4">
        <w:rPr>
          <w:noProof/>
        </w:rPr>
        <w:t>oimană, poartă cercei grei, din aur, prin</w:t>
      </w:r>
      <w:r w:rsidR="000F2655">
        <w:rPr>
          <w:noProof/>
        </w:rPr>
        <w:t>ş</w:t>
      </w:r>
      <w:r w:rsidR="00A24FD5" w:rsidRPr="000F73B4">
        <w:rPr>
          <w:noProof/>
        </w:rPr>
        <w:t>i cu c</w:t>
      </w:r>
      <w:r w:rsidR="000F2655">
        <w:rPr>
          <w:noProof/>
        </w:rPr>
        <w:t>â</w:t>
      </w:r>
      <w:r w:rsidR="00A24FD5" w:rsidRPr="000F73B4">
        <w:rPr>
          <w:noProof/>
        </w:rPr>
        <w:t>rlige în cozile negre, abia fulguite la t</w:t>
      </w:r>
      <w:r w:rsidR="000F2655">
        <w:rPr>
          <w:noProof/>
        </w:rPr>
        <w:t>â</w:t>
      </w:r>
      <w:r w:rsidR="00A24FD5" w:rsidRPr="000F73B4">
        <w:rPr>
          <w:noProof/>
        </w:rPr>
        <w:t>mple</w:t>
      </w:r>
      <w:r w:rsidR="0004649E">
        <w:rPr>
          <w:noProof/>
        </w:rPr>
        <w:t>. Î</w:t>
      </w:r>
      <w:r w:rsidR="00A24FD5" w:rsidRPr="000F73B4">
        <w:rPr>
          <w:noProof/>
        </w:rPr>
        <w:t>ncălecă de două ori în toamna asta</w:t>
      </w:r>
      <w:r w:rsidR="001842E5">
        <w:rPr>
          <w:noProof/>
        </w:rPr>
        <w:t xml:space="preserve"> şi </w:t>
      </w:r>
      <w:r w:rsidR="00A24FD5" w:rsidRPr="000F73B4">
        <w:rPr>
          <w:noProof/>
        </w:rPr>
        <w:t>de două ori strop</w:t>
      </w:r>
      <w:r w:rsidR="000F2655">
        <w:rPr>
          <w:noProof/>
        </w:rPr>
        <w:t>ş</w:t>
      </w:r>
      <w:r w:rsidR="00A24FD5" w:rsidRPr="000F73B4">
        <w:rPr>
          <w:noProof/>
        </w:rPr>
        <w:t xml:space="preserve">i bulucurile de pradă trecute peste Dunăre, </w:t>
      </w:r>
      <w:r w:rsidR="001B7455">
        <w:rPr>
          <w:noProof/>
        </w:rPr>
        <w:t>cât</w:t>
      </w:r>
      <w:r w:rsidR="00A24FD5" w:rsidRPr="000F73B4">
        <w:rPr>
          <w:noProof/>
        </w:rPr>
        <w:t xml:space="preserve">ă vreme ei îl </w:t>
      </w:r>
      <w:r w:rsidR="000F2655">
        <w:rPr>
          <w:noProof/>
        </w:rPr>
        <w:t>ţ</w:t>
      </w:r>
      <w:r w:rsidR="00A24FD5" w:rsidRPr="000F73B4">
        <w:rPr>
          <w:noProof/>
        </w:rPr>
        <w:t>inură pe Sinan dincolo de Olt. Tăie ea însă</w:t>
      </w:r>
      <w:r w:rsidR="000F2655">
        <w:rPr>
          <w:noProof/>
        </w:rPr>
        <w:t>ş</w:t>
      </w:r>
      <w:r w:rsidR="00A24FD5" w:rsidRPr="000F73B4">
        <w:rPr>
          <w:noProof/>
        </w:rPr>
        <w:t>i</w:t>
      </w:r>
      <w:r w:rsidR="00AF6B12">
        <w:rPr>
          <w:noProof/>
        </w:rPr>
        <w:t xml:space="preserve"> câţiva </w:t>
      </w:r>
      <w:r w:rsidR="00A24FD5" w:rsidRPr="000F73B4">
        <w:rPr>
          <w:noProof/>
        </w:rPr>
        <w:t>năvrapi, pălindu-i cu sabia din goana calului</w:t>
      </w:r>
      <w:r w:rsidR="00052EB5">
        <w:rPr>
          <w:noProof/>
        </w:rPr>
        <w:t>. S</w:t>
      </w:r>
      <w:r w:rsidR="00A24FD5" w:rsidRPr="000F73B4">
        <w:rPr>
          <w:noProof/>
        </w:rPr>
        <w:t>e pricopsi Stroie c-o muiere c</w:t>
      </w:r>
      <w:r w:rsidR="000F2655">
        <w:rPr>
          <w:noProof/>
        </w:rPr>
        <w:t>â</w:t>
      </w:r>
      <w:r w:rsidR="00A24FD5" w:rsidRPr="000F73B4">
        <w:rPr>
          <w:noProof/>
        </w:rPr>
        <w:t xml:space="preserve">t o </w:t>
      </w:r>
      <w:r w:rsidR="000F2655">
        <w:rPr>
          <w:noProof/>
        </w:rPr>
        <w:t>ţ</w:t>
      </w:r>
      <w:r w:rsidR="00A24FD5" w:rsidRPr="000F73B4">
        <w:rPr>
          <w:noProof/>
        </w:rPr>
        <w:t>ară</w:t>
      </w:r>
      <w:r w:rsidR="00B8573D">
        <w:rPr>
          <w:noProof/>
        </w:rPr>
        <w:t xml:space="preserve">... </w:t>
      </w:r>
      <w:r w:rsidR="00052EB5">
        <w:rPr>
          <w:noProof/>
        </w:rPr>
        <w:t>S</w:t>
      </w:r>
      <w:r w:rsidR="003E7BED">
        <w:rPr>
          <w:noProof/>
        </w:rPr>
        <w:t>unt</w:t>
      </w:r>
      <w:r w:rsidR="00F0439A">
        <w:rPr>
          <w:noProof/>
        </w:rPr>
        <w:t xml:space="preserve"> toţi </w:t>
      </w:r>
      <w:r w:rsidR="00A24FD5" w:rsidRPr="000F73B4">
        <w:rPr>
          <w:noProof/>
        </w:rPr>
        <w:t xml:space="preserve">aici, în </w:t>
      </w:r>
      <w:r w:rsidR="00EB6E14">
        <w:rPr>
          <w:noProof/>
        </w:rPr>
        <w:t>coantăş</w:t>
      </w:r>
      <w:r w:rsidR="00A24FD5" w:rsidRPr="000F73B4">
        <w:rPr>
          <w:noProof/>
        </w:rPr>
        <w:t>e, cu blănile pe umeri, că e frig în</w:t>
      </w:r>
      <w:r w:rsidR="008A79E4">
        <w:rPr>
          <w:noProof/>
        </w:rPr>
        <w:t xml:space="preserve"> sfânta </w:t>
      </w:r>
      <w:r w:rsidR="00A24FD5" w:rsidRPr="000F73B4">
        <w:rPr>
          <w:noProof/>
        </w:rPr>
        <w:t>biserică. To</w:t>
      </w:r>
      <w:r w:rsidR="000F2655">
        <w:rPr>
          <w:noProof/>
        </w:rPr>
        <w:t>ţ</w:t>
      </w:r>
      <w:r w:rsidR="00A24FD5" w:rsidRPr="000F73B4">
        <w:rPr>
          <w:noProof/>
        </w:rPr>
        <w:t>i. Veniră la sfatul neamului,</w:t>
      </w:r>
      <w:r w:rsidR="00143F75">
        <w:rPr>
          <w:noProof/>
        </w:rPr>
        <w:t xml:space="preserve"> aşa </w:t>
      </w:r>
      <w:r w:rsidR="00A24FD5" w:rsidRPr="000F73B4">
        <w:rPr>
          <w:noProof/>
        </w:rPr>
        <w:t>zise Radu, picat de la Praga de-o săptă</w:t>
      </w:r>
      <w:r w:rsidR="00233C83">
        <w:rPr>
          <w:noProof/>
        </w:rPr>
        <w:t>mână</w:t>
      </w:r>
      <w:r w:rsidR="00B8573D">
        <w:rPr>
          <w:noProof/>
          <w:u w:color="C00000"/>
        </w:rPr>
        <w:t xml:space="preserve">... </w:t>
      </w:r>
      <w:r w:rsidR="0004649E">
        <w:rPr>
          <w:noProof/>
          <w:u w:color="C00000"/>
        </w:rPr>
        <w:t>Î</w:t>
      </w:r>
      <w:r w:rsidR="00BC6DA2">
        <w:rPr>
          <w:noProof/>
          <w:u w:color="C00000"/>
        </w:rPr>
        <w:t xml:space="preserve">şi </w:t>
      </w:r>
      <w:r w:rsidR="00A24FD5" w:rsidRPr="000F73B4">
        <w:rPr>
          <w:noProof/>
          <w:u w:color="C00000"/>
        </w:rPr>
        <w:t xml:space="preserve">trece </w:t>
      </w:r>
      <w:r w:rsidR="00A24FD5" w:rsidRPr="000F73B4">
        <w:rPr>
          <w:noProof/>
        </w:rPr>
        <w:t>privirea peste cumna</w:t>
      </w:r>
      <w:r w:rsidR="000F2655">
        <w:rPr>
          <w:noProof/>
        </w:rPr>
        <w:t>ţ</w:t>
      </w:r>
      <w:r w:rsidR="00A24FD5" w:rsidRPr="000F73B4">
        <w:rPr>
          <w:noProof/>
        </w:rPr>
        <w:t>i, gineri, veri de-a-nt</w:t>
      </w:r>
      <w:r w:rsidR="000F2655">
        <w:rPr>
          <w:noProof/>
        </w:rPr>
        <w:t>â</w:t>
      </w:r>
      <w:r w:rsidR="00A24FD5" w:rsidRPr="000F73B4">
        <w:rPr>
          <w:noProof/>
        </w:rPr>
        <w:t xml:space="preserve">ielea, de-al doilea, </w:t>
      </w:r>
      <w:r w:rsidR="007230A8">
        <w:rPr>
          <w:noProof/>
        </w:rPr>
        <w:t>şi-</w:t>
      </w:r>
      <w:r w:rsidR="00A24FD5" w:rsidRPr="000F73B4">
        <w:rPr>
          <w:noProof/>
        </w:rPr>
        <w:t>al treilea, fini</w:t>
      </w:r>
      <w:r w:rsidR="001842E5">
        <w:rPr>
          <w:noProof/>
        </w:rPr>
        <w:t xml:space="preserve"> şi </w:t>
      </w:r>
      <w:r w:rsidR="00A24FD5" w:rsidRPr="000F73B4">
        <w:rPr>
          <w:noProof/>
        </w:rPr>
        <w:t>nepo</w:t>
      </w:r>
      <w:r w:rsidR="000F2655">
        <w:rPr>
          <w:noProof/>
        </w:rPr>
        <w:t>ţ</w:t>
      </w:r>
      <w:r w:rsidR="00A24FD5" w:rsidRPr="000F73B4">
        <w:rPr>
          <w:noProof/>
        </w:rPr>
        <w:t>i, a</w:t>
      </w:r>
      <w:r w:rsidR="000F2655">
        <w:rPr>
          <w:noProof/>
        </w:rPr>
        <w:t>ş</w:t>
      </w:r>
      <w:r w:rsidR="00A24FD5" w:rsidRPr="000F73B4">
        <w:rPr>
          <w:noProof/>
        </w:rPr>
        <w:t>eza</w:t>
      </w:r>
      <w:r w:rsidR="000F2655">
        <w:rPr>
          <w:noProof/>
        </w:rPr>
        <w:t>ţ</w:t>
      </w:r>
      <w:r w:rsidR="00A24FD5" w:rsidRPr="000F73B4">
        <w:rPr>
          <w:noProof/>
        </w:rPr>
        <w:t xml:space="preserve">i în </w:t>
      </w:r>
      <w:r w:rsidR="00C00087">
        <w:rPr>
          <w:noProof/>
        </w:rPr>
        <w:t>rând</w:t>
      </w:r>
      <w:r w:rsidR="00A24FD5" w:rsidRPr="000F73B4">
        <w:rPr>
          <w:noProof/>
        </w:rPr>
        <w:t>uri, umăr în umăr, apoi se lasă pe spate în strană să vadă marmora albă lucrată în cele mai măies</w:t>
      </w:r>
      <w:r w:rsidR="00A24FD5" w:rsidRPr="000F73B4">
        <w:rPr>
          <w:noProof/>
        </w:rPr>
        <w:softHyphen/>
        <w:t>tre înflorituri, pusă peste gropni</w:t>
      </w:r>
      <w:r w:rsidR="000F2655">
        <w:rPr>
          <w:noProof/>
        </w:rPr>
        <w:t>ţ</w:t>
      </w:r>
      <w:r w:rsidR="00A24FD5" w:rsidRPr="000F73B4">
        <w:rPr>
          <w:noProof/>
        </w:rPr>
        <w:t>a care-l a</w:t>
      </w:r>
      <w:r w:rsidR="000F2655">
        <w:rPr>
          <w:noProof/>
        </w:rPr>
        <w:t>ş</w:t>
      </w:r>
      <w:r w:rsidR="00A24FD5" w:rsidRPr="000F73B4">
        <w:rPr>
          <w:noProof/>
        </w:rPr>
        <w:t xml:space="preserve">teaptă pe el </w:t>
      </w:r>
      <w:r w:rsidR="008A79E4">
        <w:rPr>
          <w:noProof/>
        </w:rPr>
        <w:t>însuşi</w:t>
      </w:r>
      <w:r w:rsidR="00A24FD5" w:rsidRPr="000F73B4">
        <w:rPr>
          <w:noProof/>
        </w:rPr>
        <w:t xml:space="preserve">, atunci </w:t>
      </w:r>
      <w:r w:rsidR="00BC6DA2">
        <w:rPr>
          <w:noProof/>
        </w:rPr>
        <w:t>când</w:t>
      </w:r>
      <w:r w:rsidR="00A24FD5" w:rsidRPr="000F73B4">
        <w:rPr>
          <w:noProof/>
        </w:rPr>
        <w:t xml:space="preserve"> îl va chema Domnul. Marmoră albă adusă din Italia, lucrată de me</w:t>
      </w:r>
      <w:r w:rsidR="000F2655">
        <w:rPr>
          <w:noProof/>
        </w:rPr>
        <w:t>ş</w:t>
      </w:r>
      <w:r w:rsidR="00A24FD5" w:rsidRPr="000F73B4">
        <w:rPr>
          <w:noProof/>
        </w:rPr>
        <w:t>terii lui Mina zugravul, cu izvoade de flori</w:t>
      </w:r>
      <w:r w:rsidR="001842E5">
        <w:rPr>
          <w:noProof/>
        </w:rPr>
        <w:t xml:space="preserve"> şi </w:t>
      </w:r>
      <w:r w:rsidR="00A24FD5" w:rsidRPr="000F73B4">
        <w:rPr>
          <w:noProof/>
        </w:rPr>
        <w:t>frunze</w:t>
      </w:r>
      <w:r w:rsidR="001842E5">
        <w:rPr>
          <w:noProof/>
        </w:rPr>
        <w:t xml:space="preserve"> şi </w:t>
      </w:r>
      <w:r w:rsidR="00A24FD5" w:rsidRPr="000F73B4">
        <w:rPr>
          <w:noProof/>
        </w:rPr>
        <w:t>fructe,</w:t>
      </w:r>
      <w:r w:rsidR="00143F75">
        <w:rPr>
          <w:noProof/>
        </w:rPr>
        <w:t xml:space="preserve"> aşa </w:t>
      </w:r>
      <w:r w:rsidR="00A24FD5" w:rsidRPr="000F73B4">
        <w:rPr>
          <w:noProof/>
        </w:rPr>
        <w:t>cum i-a fost via</w:t>
      </w:r>
      <w:r w:rsidR="000F2655">
        <w:rPr>
          <w:noProof/>
        </w:rPr>
        <w:t>ţ</w:t>
      </w:r>
      <w:r w:rsidR="00A24FD5" w:rsidRPr="000F73B4">
        <w:rPr>
          <w:noProof/>
        </w:rPr>
        <w:t>a. Me</w:t>
      </w:r>
      <w:r w:rsidR="000F2655">
        <w:rPr>
          <w:noProof/>
        </w:rPr>
        <w:t>ş</w:t>
      </w:r>
      <w:r w:rsidR="00A24FD5" w:rsidRPr="000F73B4">
        <w:rPr>
          <w:noProof/>
        </w:rPr>
        <w:t>terii au lăsat chenarul nescris</w:t>
      </w:r>
      <w:r w:rsidR="00517414">
        <w:rPr>
          <w:noProof/>
        </w:rPr>
        <w:t>. A</w:t>
      </w:r>
      <w:r w:rsidR="00A24FD5" w:rsidRPr="000F73B4">
        <w:rPr>
          <w:noProof/>
        </w:rPr>
        <w:t>re nădejde să mai trăiască, să urce-n boierii</w:t>
      </w:r>
      <w:r w:rsidR="001842E5">
        <w:rPr>
          <w:noProof/>
        </w:rPr>
        <w:t xml:space="preserve"> şi </w:t>
      </w:r>
      <w:r w:rsidR="00A24FD5" w:rsidRPr="000F73B4">
        <w:rPr>
          <w:noProof/>
        </w:rPr>
        <w:t>vrea să i le treacă pe toate, acolo, în chenar, după ce-o-nchide ochii, să fie de pome</w:t>
      </w:r>
      <w:r w:rsidR="00A24FD5" w:rsidRPr="000F73B4">
        <w:rPr>
          <w:noProof/>
        </w:rPr>
        <w:softHyphen/>
        <w:t>nire urma</w:t>
      </w:r>
      <w:r w:rsidR="000F2655">
        <w:rPr>
          <w:noProof/>
        </w:rPr>
        <w:t>ş</w:t>
      </w:r>
      <w:r w:rsidR="00A24FD5" w:rsidRPr="000F73B4">
        <w:rPr>
          <w:noProof/>
        </w:rPr>
        <w:t>ilor</w:t>
      </w:r>
      <w:r w:rsidR="00052EB5">
        <w:rPr>
          <w:noProof/>
        </w:rPr>
        <w:t>. S</w:t>
      </w:r>
      <w:r w:rsidR="00A24FD5" w:rsidRPr="000F73B4">
        <w:rPr>
          <w:noProof/>
        </w:rPr>
        <w:t>chimnicul Teofan, stare</w:t>
      </w:r>
      <w:r w:rsidR="000F2655">
        <w:rPr>
          <w:noProof/>
        </w:rPr>
        <w:t>ţ</w:t>
      </w:r>
      <w:r w:rsidR="00C55846">
        <w:rPr>
          <w:noProof/>
        </w:rPr>
        <w:t>ul, că n-au primit călu</w:t>
      </w:r>
      <w:r w:rsidR="00A24FD5" w:rsidRPr="000F73B4">
        <w:rPr>
          <w:noProof/>
        </w:rPr>
        <w:t xml:space="preserve">gări greci în ctitoria lor, </w:t>
      </w:r>
      <w:r w:rsidR="00BC6DA2">
        <w:rPr>
          <w:noProof/>
        </w:rPr>
        <w:t>cânt</w:t>
      </w:r>
      <w:r w:rsidR="00A24FD5" w:rsidRPr="000F73B4">
        <w:rPr>
          <w:noProof/>
        </w:rPr>
        <w:t>ă slujbele învăluit în pletele albe, ca-ntr-un patrafir</w:t>
      </w:r>
      <w:r w:rsidR="00517414">
        <w:rPr>
          <w:noProof/>
        </w:rPr>
        <w:t>. A</w:t>
      </w:r>
      <w:r w:rsidR="00A24FD5" w:rsidRPr="000F73B4">
        <w:rPr>
          <w:noProof/>
        </w:rPr>
        <w:t>u</w:t>
      </w:r>
      <w:r w:rsidR="001842E5">
        <w:rPr>
          <w:noProof/>
        </w:rPr>
        <w:t xml:space="preserve"> şi </w:t>
      </w:r>
      <w:r w:rsidR="00A24FD5" w:rsidRPr="000F73B4">
        <w:rPr>
          <w:noProof/>
        </w:rPr>
        <w:t>ba</w:t>
      </w:r>
      <w:r w:rsidR="000F2655">
        <w:rPr>
          <w:noProof/>
        </w:rPr>
        <w:t>ş</w:t>
      </w:r>
      <w:r w:rsidR="00A24FD5" w:rsidRPr="000F73B4">
        <w:rPr>
          <w:noProof/>
        </w:rPr>
        <w:t>i, au tenori, au tot ce le trebuie călugăra</w:t>
      </w:r>
      <w:r w:rsidR="000F2655">
        <w:rPr>
          <w:noProof/>
        </w:rPr>
        <w:t>ş</w:t>
      </w:r>
      <w:r w:rsidR="00A24FD5" w:rsidRPr="000F73B4">
        <w:rPr>
          <w:noProof/>
        </w:rPr>
        <w:t>ii, jimblărie, geamuri de sticlă, sobe de zid, ci</w:t>
      </w:r>
      <w:r w:rsidR="000F2655">
        <w:rPr>
          <w:noProof/>
        </w:rPr>
        <w:t>ş</w:t>
      </w:r>
      <w:r w:rsidR="00A24FD5" w:rsidRPr="000F73B4">
        <w:rPr>
          <w:noProof/>
        </w:rPr>
        <w:t xml:space="preserve">mea, cum nu se află în multe monastiri </w:t>
      </w:r>
      <w:r w:rsidR="007230A8">
        <w:rPr>
          <w:noProof/>
        </w:rPr>
        <w:t>domneşti</w:t>
      </w:r>
      <w:r w:rsidR="00B8573D">
        <w:rPr>
          <w:noProof/>
        </w:rPr>
        <w:t xml:space="preserve">... </w:t>
      </w:r>
      <w:r w:rsidR="00517414">
        <w:rPr>
          <w:noProof/>
        </w:rPr>
        <w:t>A</w:t>
      </w:r>
      <w:r w:rsidR="00A24FD5" w:rsidRPr="000F73B4">
        <w:rPr>
          <w:noProof/>
        </w:rPr>
        <w:t>nul ăsta a fost cu cheag</w:t>
      </w:r>
      <w:r w:rsidR="00B8573D">
        <w:rPr>
          <w:noProof/>
        </w:rPr>
        <w:t xml:space="preserve">... </w:t>
      </w:r>
      <w:r w:rsidR="00A24FD5" w:rsidRPr="000F73B4">
        <w:rPr>
          <w:noProof/>
        </w:rPr>
        <w:t>Dob</w:t>
      </w:r>
      <w:r w:rsidR="000F2655">
        <w:rPr>
          <w:noProof/>
        </w:rPr>
        <w:t>â</w:t>
      </w:r>
      <w:r w:rsidR="00A24FD5" w:rsidRPr="000F73B4">
        <w:rPr>
          <w:noProof/>
        </w:rPr>
        <w:t>nda de război le-a acoperit mai bine de jumătatea cheltuielilor. Ba</w:t>
      </w:r>
      <w:r w:rsidR="000F2655">
        <w:rPr>
          <w:noProof/>
        </w:rPr>
        <w:t>ş</w:t>
      </w:r>
      <w:r w:rsidR="00A24FD5" w:rsidRPr="000F73B4">
        <w:rPr>
          <w:noProof/>
        </w:rPr>
        <w:t>ca robii turci, ba</w:t>
      </w:r>
      <w:r w:rsidR="000F2655">
        <w:rPr>
          <w:noProof/>
        </w:rPr>
        <w:t>ş</w:t>
      </w:r>
      <w:r w:rsidR="00A24FD5" w:rsidRPr="000F73B4">
        <w:rPr>
          <w:noProof/>
        </w:rPr>
        <w:t>ca rumânii fugi</w:t>
      </w:r>
      <w:r w:rsidR="000F2655">
        <w:rPr>
          <w:noProof/>
        </w:rPr>
        <w:t>ţ</w:t>
      </w:r>
      <w:r w:rsidR="00A24FD5" w:rsidRPr="000F73B4">
        <w:rPr>
          <w:noProof/>
        </w:rPr>
        <w:t>i de peste Olt, a</w:t>
      </w:r>
      <w:r w:rsidR="000F2655">
        <w:rPr>
          <w:noProof/>
        </w:rPr>
        <w:t>ş</w:t>
      </w:r>
      <w:r w:rsidR="00A24FD5" w:rsidRPr="000F73B4">
        <w:rPr>
          <w:noProof/>
        </w:rPr>
        <w:t>eza</w:t>
      </w:r>
      <w:r w:rsidR="000F2655">
        <w:rPr>
          <w:noProof/>
        </w:rPr>
        <w:t>ţ</w:t>
      </w:r>
      <w:r w:rsidR="00A24FD5" w:rsidRPr="000F73B4">
        <w:rPr>
          <w:noProof/>
        </w:rPr>
        <w:t>i astăzi în sili</w:t>
      </w:r>
      <w:r w:rsidR="000F2655">
        <w:rPr>
          <w:noProof/>
        </w:rPr>
        <w:t>ş</w:t>
      </w:r>
      <w:r w:rsidR="00A24FD5" w:rsidRPr="000F73B4">
        <w:rPr>
          <w:noProof/>
        </w:rPr>
        <w:t xml:space="preserve">ti, </w:t>
      </w:r>
      <w:r w:rsidR="00090C8F">
        <w:rPr>
          <w:noProof/>
        </w:rPr>
        <w:t>mâine</w:t>
      </w:r>
      <w:r w:rsidR="00A24FD5" w:rsidRPr="000F73B4">
        <w:rPr>
          <w:noProof/>
        </w:rPr>
        <w:t xml:space="preserve"> buni de dijmă, palme pentru muncă</w:t>
      </w:r>
      <w:r w:rsidR="0080674B">
        <w:rPr>
          <w:noProof/>
        </w:rPr>
        <w:t xml:space="preserve">   - </w:t>
      </w:r>
      <w:r w:rsidR="00A24FD5" w:rsidRPr="000F73B4">
        <w:rPr>
          <w:noProof/>
        </w:rPr>
        <w:t>Ivănete se sfin</w:t>
      </w:r>
      <w:r w:rsidR="000F2655">
        <w:rPr>
          <w:noProof/>
        </w:rPr>
        <w:t>ţ</w:t>
      </w:r>
      <w:r w:rsidR="00A24FD5" w:rsidRPr="000F73B4">
        <w:rPr>
          <w:noProof/>
        </w:rPr>
        <w:t>i la zece saci cu mei, la treizeci de mioare</w:t>
      </w:r>
      <w:r w:rsidR="001842E5">
        <w:rPr>
          <w:noProof/>
        </w:rPr>
        <w:t xml:space="preserve"> şi </w:t>
      </w:r>
      <w:r w:rsidR="00A24FD5" w:rsidRPr="000F73B4">
        <w:rPr>
          <w:noProof/>
        </w:rPr>
        <w:t>la altele</w:t>
      </w:r>
      <w:r w:rsidR="0080674B">
        <w:rPr>
          <w:noProof/>
        </w:rPr>
        <w:t xml:space="preserve">   - </w:t>
      </w:r>
      <w:r w:rsidR="00A24FD5" w:rsidRPr="000F73B4">
        <w:rPr>
          <w:noProof/>
        </w:rPr>
        <w:t>Doamneee miluie</w:t>
      </w:r>
      <w:r w:rsidR="000F2655">
        <w:rPr>
          <w:noProof/>
        </w:rPr>
        <w:t>ş</w:t>
      </w:r>
      <w:r w:rsidR="00A24FD5" w:rsidRPr="000F73B4">
        <w:rPr>
          <w:noProof/>
        </w:rPr>
        <w:t>teee</w:t>
      </w:r>
      <w:r w:rsidR="00B8573D">
        <w:rPr>
          <w:noProof/>
        </w:rPr>
        <w:t xml:space="preserve">... </w:t>
      </w:r>
      <w:r w:rsidR="00A24FD5" w:rsidRPr="000F73B4">
        <w:rPr>
          <w:noProof/>
        </w:rPr>
        <w:t>Eh</w:t>
      </w:r>
      <w:r w:rsidR="00B8573D">
        <w:rPr>
          <w:noProof/>
        </w:rPr>
        <w:t xml:space="preserve">... </w:t>
      </w:r>
      <w:r w:rsidR="00A24FD5" w:rsidRPr="000F73B4">
        <w:rPr>
          <w:noProof/>
        </w:rPr>
        <w:t>E bine! N-a mai văzut cum arată gropni</w:t>
      </w:r>
      <w:r w:rsidR="000F2655">
        <w:rPr>
          <w:noProof/>
        </w:rPr>
        <w:t>ţ</w:t>
      </w:r>
      <w:r w:rsidR="00A24FD5" w:rsidRPr="000F73B4">
        <w:rPr>
          <w:noProof/>
        </w:rPr>
        <w:t xml:space="preserve">a, dacă nu intrară </w:t>
      </w:r>
      <w:r w:rsidR="000F2655">
        <w:rPr>
          <w:noProof/>
        </w:rPr>
        <w:t>ş</w:t>
      </w:r>
      <w:r w:rsidR="00A24FD5" w:rsidRPr="000F73B4">
        <w:rPr>
          <w:noProof/>
        </w:rPr>
        <w:t xml:space="preserve">obolani, ori </w:t>
      </w:r>
      <w:r w:rsidR="000F2655">
        <w:rPr>
          <w:noProof/>
        </w:rPr>
        <w:t>ş</w:t>
      </w:r>
      <w:r w:rsidR="00A24FD5" w:rsidRPr="000F73B4">
        <w:rPr>
          <w:noProof/>
        </w:rPr>
        <w:t>erpi, Mina zise c-o zidiră me</w:t>
      </w:r>
      <w:r w:rsidR="000F2655">
        <w:rPr>
          <w:noProof/>
        </w:rPr>
        <w:t>ş</w:t>
      </w:r>
      <w:r w:rsidR="00A24FD5" w:rsidRPr="000F73B4">
        <w:rPr>
          <w:noProof/>
        </w:rPr>
        <w:t>terii ca pe-o criptă domnească, mai am Doamne, mai am</w:t>
      </w:r>
      <w:r w:rsidR="001842E5">
        <w:rPr>
          <w:noProof/>
        </w:rPr>
        <w:t xml:space="preserve"> şi </w:t>
      </w:r>
      <w:r w:rsidR="00A24FD5" w:rsidRPr="000F73B4">
        <w:rPr>
          <w:noProof/>
        </w:rPr>
        <w:t>mai opre</w:t>
      </w:r>
      <w:r w:rsidR="000F2655">
        <w:rPr>
          <w:noProof/>
        </w:rPr>
        <w:t>ş</w:t>
      </w:r>
      <w:r w:rsidR="00A24FD5" w:rsidRPr="000F73B4">
        <w:rPr>
          <w:noProof/>
        </w:rPr>
        <w:t>te ninsorile astea, să intre ăia cu focu</w:t>
      </w:r>
      <w:r w:rsidR="000F2655">
        <w:rPr>
          <w:noProof/>
        </w:rPr>
        <w:t>’</w:t>
      </w:r>
      <w:r w:rsidR="00A24FD5" w:rsidRPr="000F73B4">
        <w:rPr>
          <w:noProof/>
        </w:rPr>
        <w:t xml:space="preserve"> în codru, că-s dealurile astea bune de vie</w:t>
      </w:r>
      <w:r w:rsidR="001842E5">
        <w:rPr>
          <w:noProof/>
        </w:rPr>
        <w:t xml:space="preserve"> şi </w:t>
      </w:r>
      <w:r w:rsidR="00A24FD5" w:rsidRPr="000F73B4">
        <w:rPr>
          <w:noProof/>
        </w:rPr>
        <w:t>de livadă</w:t>
      </w:r>
      <w:r w:rsidR="0080674B">
        <w:rPr>
          <w:noProof/>
        </w:rPr>
        <w:t xml:space="preserve">   - </w:t>
      </w:r>
      <w:r w:rsidR="00A24FD5" w:rsidRPr="000F73B4">
        <w:rPr>
          <w:noProof/>
        </w:rPr>
        <w:t>Doamneee milueee</w:t>
      </w:r>
      <w:r w:rsidR="000F2655">
        <w:rPr>
          <w:noProof/>
        </w:rPr>
        <w:t>ş</w:t>
      </w:r>
      <w:r w:rsidR="00A24FD5" w:rsidRPr="000F73B4">
        <w:rPr>
          <w:noProof/>
        </w:rPr>
        <w:t>tee. C-a ta este pu</w:t>
      </w:r>
      <w:r w:rsidR="00A24FD5" w:rsidRPr="000F73B4">
        <w:rPr>
          <w:noProof/>
        </w:rPr>
        <w:softHyphen/>
        <w:t>terea</w:t>
      </w:r>
      <w:r w:rsidR="001842E5">
        <w:rPr>
          <w:noProof/>
        </w:rPr>
        <w:t xml:space="preserve"> şi </w:t>
      </w:r>
      <w:r w:rsidR="00A24FD5" w:rsidRPr="000F73B4">
        <w:rPr>
          <w:noProof/>
        </w:rPr>
        <w:t>mărirea, acum</w:t>
      </w:r>
      <w:r w:rsidR="00282C30">
        <w:rPr>
          <w:noProof/>
        </w:rPr>
        <w:t xml:space="preserve"> şi-n </w:t>
      </w:r>
      <w:r w:rsidR="00A24FD5" w:rsidRPr="000F73B4">
        <w:rPr>
          <w:noProof/>
        </w:rPr>
        <w:t xml:space="preserve">veciii </w:t>
      </w:r>
      <w:r w:rsidR="00A24FD5" w:rsidRPr="000F73B4">
        <w:rPr>
          <w:noProof/>
        </w:rPr>
        <w:lastRenderedPageBreak/>
        <w:t>vecilor amiin!</w:t>
      </w:r>
      <w:r w:rsidR="00B8573D">
        <w:rPr>
          <w:noProof/>
        </w:rPr>
        <w:t xml:space="preserve">... </w:t>
      </w:r>
      <w:r w:rsidR="00052EB5">
        <w:rPr>
          <w:noProof/>
        </w:rPr>
        <w:t>S</w:t>
      </w:r>
      <w:r w:rsidR="00A24FD5" w:rsidRPr="000F73B4">
        <w:rPr>
          <w:noProof/>
        </w:rPr>
        <w:t>e bucură rău, că el singur din toată biserica</w:t>
      </w:r>
      <w:r w:rsidR="00143F75">
        <w:rPr>
          <w:noProof/>
        </w:rPr>
        <w:t xml:space="preserve"> ştie </w:t>
      </w:r>
      <w:r w:rsidR="00A24FD5" w:rsidRPr="000F73B4">
        <w:rPr>
          <w:noProof/>
        </w:rPr>
        <w:t>să dea răspunsul în limba rumânească, i-a făcut hat</w:t>
      </w:r>
      <w:r w:rsidR="000F2655">
        <w:rPr>
          <w:noProof/>
        </w:rPr>
        <w:t>â</w:t>
      </w:r>
      <w:r w:rsidR="00A24FD5" w:rsidRPr="000F73B4">
        <w:rPr>
          <w:noProof/>
        </w:rPr>
        <w:t>rul ăsta Radu, să-i tălmăcească răspunsu</w:t>
      </w:r>
      <w:r w:rsidR="00A24FD5" w:rsidRPr="000F73B4">
        <w:rPr>
          <w:noProof/>
        </w:rPr>
        <w:softHyphen/>
        <w:t>rile. La</w:t>
      </w:r>
      <w:r w:rsidR="008A79E4">
        <w:rPr>
          <w:noProof/>
        </w:rPr>
        <w:t xml:space="preserve"> sfânta </w:t>
      </w:r>
      <w:r w:rsidR="00A24FD5" w:rsidRPr="000F73B4">
        <w:rPr>
          <w:noProof/>
        </w:rPr>
        <w:t>slujbă îl ascultă pe stare</w:t>
      </w:r>
      <w:r w:rsidR="000F2655">
        <w:rPr>
          <w:noProof/>
        </w:rPr>
        <w:t>ţ</w:t>
      </w:r>
      <w:r w:rsidR="00A24FD5" w:rsidRPr="000F73B4">
        <w:rPr>
          <w:noProof/>
        </w:rPr>
        <w:t>ul Teofan, slujind slavone</w:t>
      </w:r>
      <w:r w:rsidR="000F2655">
        <w:rPr>
          <w:noProof/>
        </w:rPr>
        <w:t>ş</w:t>
      </w:r>
      <w:r w:rsidR="00A24FD5" w:rsidRPr="000F73B4">
        <w:rPr>
          <w:noProof/>
        </w:rPr>
        <w:t>te</w:t>
      </w:r>
      <w:r w:rsidR="001842E5">
        <w:rPr>
          <w:noProof/>
        </w:rPr>
        <w:t xml:space="preserve"> şi </w:t>
      </w:r>
      <w:r w:rsidR="00A24FD5" w:rsidRPr="000F73B4">
        <w:rPr>
          <w:noProof/>
        </w:rPr>
        <w:t>el dă răspunsurile rumâne</w:t>
      </w:r>
      <w:r w:rsidR="000F2655">
        <w:rPr>
          <w:noProof/>
        </w:rPr>
        <w:t>ş</w:t>
      </w:r>
      <w:r w:rsidR="00A24FD5" w:rsidRPr="000F73B4">
        <w:rPr>
          <w:noProof/>
        </w:rPr>
        <w:t>te, cu glas mare, de vin toate satele din jur, vin</w:t>
      </w:r>
      <w:r w:rsidR="001842E5">
        <w:rPr>
          <w:noProof/>
        </w:rPr>
        <w:t xml:space="preserve"> şi </w:t>
      </w:r>
      <w:r w:rsidR="00A24FD5" w:rsidRPr="000F73B4">
        <w:rPr>
          <w:noProof/>
        </w:rPr>
        <w:t xml:space="preserve">de la Oboga, </w:t>
      </w:r>
      <w:r w:rsidR="00BC6DA2">
        <w:rPr>
          <w:noProof/>
        </w:rPr>
        <w:t>când</w:t>
      </w:r>
      <w:r w:rsidR="00A24FD5" w:rsidRPr="000F73B4">
        <w:rPr>
          <w:noProof/>
        </w:rPr>
        <w:t xml:space="preserve"> cinste</w:t>
      </w:r>
      <w:r w:rsidR="000F2655">
        <w:rPr>
          <w:noProof/>
        </w:rPr>
        <w:t>ş</w:t>
      </w:r>
      <w:r w:rsidR="00A24FD5" w:rsidRPr="000F73B4">
        <w:rPr>
          <w:noProof/>
        </w:rPr>
        <w:t>te Căluiu cu trupul lui, asta-l bucură, îi lasă pe bărba</w:t>
      </w:r>
      <w:r w:rsidR="000F2655">
        <w:rPr>
          <w:noProof/>
        </w:rPr>
        <w:t>ţ</w:t>
      </w:r>
      <w:r w:rsidR="00A24FD5" w:rsidRPr="000F73B4">
        <w:rPr>
          <w:noProof/>
        </w:rPr>
        <w:t>i să asculte în pronaos, încap</w:t>
      </w:r>
      <w:r w:rsidR="00C81EC9">
        <w:rPr>
          <w:noProof/>
        </w:rPr>
        <w:t xml:space="preserve"> puţin</w:t>
      </w:r>
      <w:r w:rsidR="00A24FD5" w:rsidRPr="000F73B4">
        <w:rPr>
          <w:noProof/>
        </w:rPr>
        <w:t xml:space="preserve">i, </w:t>
      </w:r>
      <w:r w:rsidR="000F2655">
        <w:rPr>
          <w:noProof/>
        </w:rPr>
        <w:t>ă</w:t>
      </w:r>
      <w:r w:rsidR="00A24FD5" w:rsidRPr="000F73B4">
        <w:rPr>
          <w:noProof/>
        </w:rPr>
        <w:t>ilal</w:t>
      </w:r>
      <w:r w:rsidR="000F2655">
        <w:rPr>
          <w:noProof/>
        </w:rPr>
        <w:t>ţ</w:t>
      </w:r>
      <w:r w:rsidR="00A24FD5" w:rsidRPr="000F73B4">
        <w:rPr>
          <w:noProof/>
        </w:rPr>
        <w:t>i stau în curtea monastirii,</w:t>
      </w:r>
      <w:r w:rsidR="000F2655">
        <w:rPr>
          <w:noProof/>
        </w:rPr>
        <w:t xml:space="preserve"> ascultă cum repetă cuvin</w:t>
      </w:r>
      <w:r w:rsidR="000F2655">
        <w:rPr>
          <w:noProof/>
        </w:rPr>
        <w:softHyphen/>
        <w:t>tele l</w:t>
      </w:r>
      <w:r w:rsidR="00A24FD5" w:rsidRPr="000F73B4">
        <w:rPr>
          <w:noProof/>
        </w:rPr>
        <w:t>ui cei din pronaos, le iau</w:t>
      </w:r>
      <w:r w:rsidR="001842E5">
        <w:rPr>
          <w:noProof/>
        </w:rPr>
        <w:t xml:space="preserve"> şi </w:t>
      </w:r>
      <w:r w:rsidR="00A24FD5" w:rsidRPr="000F73B4">
        <w:rPr>
          <w:noProof/>
        </w:rPr>
        <w:t xml:space="preserve">le </w:t>
      </w:r>
      <w:r w:rsidR="00BC6DA2">
        <w:rPr>
          <w:noProof/>
        </w:rPr>
        <w:t>cânt</w:t>
      </w:r>
      <w:r w:rsidR="00A24FD5" w:rsidRPr="000F73B4">
        <w:rPr>
          <w:noProof/>
        </w:rPr>
        <w:t>ă acolo, afară, sub nin</w:t>
      </w:r>
      <w:r w:rsidR="00A24FD5" w:rsidRPr="000F73B4">
        <w:rPr>
          <w:noProof/>
        </w:rPr>
        <w:softHyphen/>
        <w:t xml:space="preserve">soare, de s-aude </w:t>
      </w:r>
      <w:r w:rsidR="00EE01E7">
        <w:rPr>
          <w:noProof/>
        </w:rPr>
        <w:t>până</w:t>
      </w:r>
      <w:r w:rsidR="00A24FD5" w:rsidRPr="000F73B4">
        <w:rPr>
          <w:noProof/>
        </w:rPr>
        <w:t>-n biseiică: «C-a ta este puterea</w:t>
      </w:r>
      <w:r w:rsidR="001842E5">
        <w:rPr>
          <w:noProof/>
        </w:rPr>
        <w:t xml:space="preserve"> şi </w:t>
      </w:r>
      <w:r w:rsidR="00A24FD5" w:rsidRPr="000F73B4">
        <w:rPr>
          <w:noProof/>
        </w:rPr>
        <w:t>mărirea, acum</w:t>
      </w:r>
      <w:r w:rsidR="00282C30">
        <w:rPr>
          <w:noProof/>
        </w:rPr>
        <w:t xml:space="preserve"> şi-n </w:t>
      </w:r>
      <w:r w:rsidR="00A24FD5" w:rsidRPr="000F73B4">
        <w:rPr>
          <w:noProof/>
        </w:rPr>
        <w:t>veciii vecilooor, amiiin»!</w:t>
      </w:r>
    </w:p>
    <w:p w:rsidR="00A24FD5" w:rsidRPr="000F73B4" w:rsidRDefault="00882273" w:rsidP="002F1B13">
      <w:pPr>
        <w:pStyle w:val="NoSpacing"/>
        <w:jc w:val="both"/>
        <w:rPr>
          <w:noProof/>
        </w:rPr>
      </w:pPr>
      <w:r>
        <w:rPr>
          <w:noProof/>
        </w:rPr>
        <w:tab/>
      </w:r>
      <w:r w:rsidR="00A24FD5" w:rsidRPr="000F73B4">
        <w:rPr>
          <w:noProof/>
        </w:rPr>
        <w:t xml:space="preserve">Radu Buzescu în </w:t>
      </w:r>
      <w:r w:rsidR="00EB6E14">
        <w:rPr>
          <w:noProof/>
        </w:rPr>
        <w:t>coantăş</w:t>
      </w:r>
      <w:r w:rsidR="00A24FD5" w:rsidRPr="000F73B4">
        <w:rPr>
          <w:noProof/>
        </w:rPr>
        <w:t xml:space="preserve"> de catifea flandreză, albastră, cu gu</w:t>
      </w:r>
      <w:r w:rsidR="00A24FD5" w:rsidRPr="000F73B4">
        <w:rPr>
          <w:noProof/>
        </w:rPr>
        <w:softHyphen/>
        <w:t>ler din blană de veveri</w:t>
      </w:r>
      <w:r w:rsidR="000F2655">
        <w:rPr>
          <w:noProof/>
        </w:rPr>
        <w:t>ţ</w:t>
      </w:r>
      <w:r w:rsidR="00A24FD5" w:rsidRPr="000F73B4">
        <w:rPr>
          <w:noProof/>
        </w:rPr>
        <w:t>ă, cu cizme ro</w:t>
      </w:r>
      <w:r w:rsidR="000F2655">
        <w:rPr>
          <w:noProof/>
        </w:rPr>
        <w:t>ş</w:t>
      </w:r>
      <w:r w:rsidR="00A24FD5" w:rsidRPr="000F73B4">
        <w:rPr>
          <w:noProof/>
        </w:rPr>
        <w:t>ii</w:t>
      </w:r>
      <w:r w:rsidR="001842E5">
        <w:rPr>
          <w:noProof/>
        </w:rPr>
        <w:t xml:space="preserve"> şi </w:t>
      </w:r>
      <w:r w:rsidR="00A24FD5" w:rsidRPr="000F73B4">
        <w:rPr>
          <w:noProof/>
        </w:rPr>
        <w:t>pinten de aur, urmă</w:t>
      </w:r>
      <w:r w:rsidR="00A24FD5" w:rsidRPr="000F73B4">
        <w:rPr>
          <w:noProof/>
        </w:rPr>
        <w:softHyphen/>
        <w:t>re</w:t>
      </w:r>
      <w:r w:rsidR="000F2655">
        <w:rPr>
          <w:noProof/>
        </w:rPr>
        <w:t>ş</w:t>
      </w:r>
      <w:r w:rsidR="00A24FD5" w:rsidRPr="000F73B4">
        <w:rPr>
          <w:noProof/>
        </w:rPr>
        <w:t>te jocul dintre Stroe, Sima</w:t>
      </w:r>
      <w:r w:rsidR="001842E5">
        <w:rPr>
          <w:noProof/>
        </w:rPr>
        <w:t xml:space="preserve"> şi </w:t>
      </w:r>
      <w:r w:rsidR="00A24FD5" w:rsidRPr="000F73B4">
        <w:rPr>
          <w:noProof/>
        </w:rPr>
        <w:t>Petre, vătaful mo</w:t>
      </w:r>
      <w:r w:rsidR="000F2655">
        <w:rPr>
          <w:noProof/>
        </w:rPr>
        <w:t>ş</w:t>
      </w:r>
      <w:r w:rsidR="00A24FD5" w:rsidRPr="000F73B4">
        <w:rPr>
          <w:noProof/>
        </w:rPr>
        <w:t>iei</w:t>
      </w:r>
      <w:r w:rsidR="00052EB5">
        <w:rPr>
          <w:noProof/>
        </w:rPr>
        <w:t>. S</w:t>
      </w:r>
      <w:r w:rsidR="00A24FD5" w:rsidRPr="000F73B4">
        <w:rPr>
          <w:noProof/>
        </w:rPr>
        <w:t>e în</w:t>
      </w:r>
      <w:r w:rsidR="008E4825">
        <w:rPr>
          <w:noProof/>
        </w:rPr>
        <w:t>tâmplă</w:t>
      </w:r>
      <w:r w:rsidR="00A24FD5" w:rsidRPr="000F73B4">
        <w:rPr>
          <w:noProof/>
        </w:rPr>
        <w:t xml:space="preserve"> ceva. Petre iese, intră, ridică degetele, o dată trei, o dată </w:t>
      </w:r>
      <w:r w:rsidR="000F2655">
        <w:rPr>
          <w:noProof/>
        </w:rPr>
        <w:t>ş</w:t>
      </w:r>
      <w:r w:rsidR="00A24FD5" w:rsidRPr="000F73B4">
        <w:rPr>
          <w:noProof/>
        </w:rPr>
        <w:t>apte, Stroie îi trage cu ochiul, îi face acelea</w:t>
      </w:r>
      <w:r w:rsidR="000F2655">
        <w:rPr>
          <w:noProof/>
        </w:rPr>
        <w:t>ş</w:t>
      </w:r>
      <w:r w:rsidR="00A24FD5" w:rsidRPr="000F73B4">
        <w:rPr>
          <w:noProof/>
        </w:rPr>
        <w:t>i semne Simei</w:t>
      </w:r>
      <w:r w:rsidR="001842E5">
        <w:rPr>
          <w:noProof/>
        </w:rPr>
        <w:t xml:space="preserve"> şi </w:t>
      </w:r>
      <w:r w:rsidR="00A24FD5" w:rsidRPr="000F73B4">
        <w:rPr>
          <w:noProof/>
        </w:rPr>
        <w:t>Sima</w:t>
      </w:r>
      <w:r w:rsidR="00BC6DA2">
        <w:rPr>
          <w:noProof/>
        </w:rPr>
        <w:t xml:space="preserve"> îşi </w:t>
      </w:r>
      <w:r w:rsidR="00A24FD5" w:rsidRPr="000F73B4">
        <w:rPr>
          <w:noProof/>
        </w:rPr>
        <w:t>scutură cerceii</w:t>
      </w:r>
      <w:r w:rsidR="001842E5">
        <w:rPr>
          <w:noProof/>
        </w:rPr>
        <w:t xml:space="preserve"> şi </w:t>
      </w:r>
      <w:r w:rsidR="00A24FD5" w:rsidRPr="000F73B4">
        <w:rPr>
          <w:noProof/>
        </w:rPr>
        <w:t>mesalul de nestemate, oftează</w:t>
      </w:r>
      <w:r w:rsidR="001842E5">
        <w:rPr>
          <w:noProof/>
        </w:rPr>
        <w:t xml:space="preserve"> şi </w:t>
      </w:r>
      <w:r w:rsidR="00A24FD5" w:rsidRPr="000F73B4">
        <w:rPr>
          <w:noProof/>
        </w:rPr>
        <w:t>se roagă tare: «Arde-i, Doamne, în focul iadului, arde-i, Doamne, arde-i»!</w:t>
      </w:r>
      <w:r w:rsidR="00B8573D">
        <w:rPr>
          <w:noProof/>
        </w:rPr>
        <w:t xml:space="preserve">... </w:t>
      </w:r>
      <w:r w:rsidR="000F454E">
        <w:rPr>
          <w:noProof/>
        </w:rPr>
        <w:t xml:space="preserve"> </w:t>
      </w:r>
      <w:r w:rsidR="000F2655">
        <w:rPr>
          <w:noProof/>
        </w:rPr>
        <w:t>«</w:t>
      </w:r>
      <w:r w:rsidR="000F454E">
        <w:rPr>
          <w:noProof/>
        </w:rPr>
        <w:t xml:space="preserve">- </w:t>
      </w:r>
      <w:r w:rsidR="00A24FD5" w:rsidRPr="000F73B4">
        <w:rPr>
          <w:noProof/>
        </w:rPr>
        <w:t>Taci, Simo, că te-aude lumea</w:t>
      </w:r>
      <w:r w:rsidR="000F2655">
        <w:rPr>
          <w:noProof/>
        </w:rPr>
        <w:t>»,</w:t>
      </w:r>
      <w:r w:rsidR="00A24FD5" w:rsidRPr="000F73B4">
        <w:rPr>
          <w:noProof/>
        </w:rPr>
        <w:t xml:space="preserve"> îi </w:t>
      </w:r>
      <w:r w:rsidR="00CE2DB0">
        <w:rPr>
          <w:noProof/>
        </w:rPr>
        <w:t>şopteşte</w:t>
      </w:r>
      <w:r w:rsidR="00A24FD5" w:rsidRPr="000F73B4">
        <w:rPr>
          <w:noProof/>
        </w:rPr>
        <w:t xml:space="preserve"> Cătălina, nevasta lui Preda, posmăgită, trecută, str</w:t>
      </w:r>
      <w:r w:rsidR="000F2655">
        <w:rPr>
          <w:noProof/>
        </w:rPr>
        <w:t>â</w:t>
      </w:r>
      <w:r w:rsidR="00A24FD5" w:rsidRPr="000F73B4">
        <w:rPr>
          <w:noProof/>
        </w:rPr>
        <w:t>n</w:t>
      </w:r>
      <w:r w:rsidR="0004649E">
        <w:rPr>
          <w:noProof/>
        </w:rPr>
        <w:t>gând</w:t>
      </w:r>
      <w:r w:rsidR="00A24FD5" w:rsidRPr="000F73B4">
        <w:rPr>
          <w:noProof/>
        </w:rPr>
        <w:t xml:space="preserve"> pe furi</w:t>
      </w:r>
      <w:r w:rsidR="000F2655">
        <w:rPr>
          <w:noProof/>
        </w:rPr>
        <w:t>ş</w:t>
      </w:r>
      <w:r w:rsidR="0054431D">
        <w:rPr>
          <w:noProof/>
        </w:rPr>
        <w:t xml:space="preserve"> mâini</w:t>
      </w:r>
      <w:r w:rsidR="00A24FD5" w:rsidRPr="000F73B4">
        <w:rPr>
          <w:noProof/>
        </w:rPr>
        <w:t>le celor două fiice: Mara</w:t>
      </w:r>
      <w:r w:rsidR="001842E5">
        <w:rPr>
          <w:noProof/>
        </w:rPr>
        <w:t xml:space="preserve"> şi </w:t>
      </w:r>
      <w:r w:rsidR="00A24FD5" w:rsidRPr="000F73B4">
        <w:rPr>
          <w:noProof/>
        </w:rPr>
        <w:t>Chera</w:t>
      </w:r>
      <w:r w:rsidR="00B8573D">
        <w:rPr>
          <w:noProof/>
        </w:rPr>
        <w:t xml:space="preserve">... </w:t>
      </w:r>
      <w:r w:rsidR="000F2655">
        <w:rPr>
          <w:noProof/>
        </w:rPr>
        <w:t>«-</w:t>
      </w:r>
      <w:r w:rsidR="00A24FD5" w:rsidRPr="000F73B4">
        <w:rPr>
          <w:noProof/>
        </w:rPr>
        <w:t>Taci, că te-aude prostimea!</w:t>
      </w:r>
      <w:r w:rsidR="000F2655">
        <w:rPr>
          <w:noProof/>
        </w:rPr>
        <w:t>»…</w:t>
      </w:r>
      <w:r w:rsidR="00A24FD5" w:rsidRPr="000F73B4">
        <w:rPr>
          <w:noProof/>
        </w:rPr>
        <w:t xml:space="preserve"> Preda coboară din cuibul lor de la Cepturoaia, numai</w:t>
      </w:r>
      <w:r w:rsidR="00FC1D98">
        <w:rPr>
          <w:noProof/>
        </w:rPr>
        <w:t xml:space="preserve"> să-şi </w:t>
      </w:r>
      <w:r w:rsidR="00A24FD5" w:rsidRPr="000F73B4">
        <w:rPr>
          <w:noProof/>
        </w:rPr>
        <w:t>vadă morm</w:t>
      </w:r>
      <w:r w:rsidR="000F2655">
        <w:rPr>
          <w:noProof/>
        </w:rPr>
        <w:t>â</w:t>
      </w:r>
      <w:r w:rsidR="00A24FD5" w:rsidRPr="000F73B4">
        <w:rPr>
          <w:noProof/>
        </w:rPr>
        <w:t>ntul</w:t>
      </w:r>
      <w:r w:rsidR="001842E5">
        <w:rPr>
          <w:noProof/>
        </w:rPr>
        <w:t xml:space="preserve"> şi </w:t>
      </w:r>
      <w:r w:rsidR="00A24FD5" w:rsidRPr="000F73B4">
        <w:rPr>
          <w:noProof/>
        </w:rPr>
        <w:t>les</w:t>
      </w:r>
      <w:r w:rsidR="00A24FD5" w:rsidRPr="000F73B4">
        <w:rPr>
          <w:noProof/>
        </w:rPr>
        <w:softHyphen/>
        <w:t>pedea. Probabil asta îi dă mai plin sentimentul vie</w:t>
      </w:r>
      <w:r w:rsidR="000F2655">
        <w:rPr>
          <w:noProof/>
        </w:rPr>
        <w:t>ţ</w:t>
      </w:r>
      <w:r w:rsidR="00A24FD5" w:rsidRPr="000F73B4">
        <w:rPr>
          <w:noProof/>
        </w:rPr>
        <w:t>ii. Ori pe-al nemuririi</w:t>
      </w:r>
      <w:r w:rsidR="00517414">
        <w:rPr>
          <w:noProof/>
        </w:rPr>
        <w:t>. A</w:t>
      </w:r>
      <w:r w:rsidR="00A24FD5" w:rsidRPr="000F73B4">
        <w:rPr>
          <w:noProof/>
        </w:rPr>
        <w:t xml:space="preserve">re foarte </w:t>
      </w:r>
      <w:r w:rsidR="000F2655">
        <w:rPr>
          <w:noProof/>
        </w:rPr>
        <w:t>v</w:t>
      </w:r>
      <w:r w:rsidR="00A24FD5" w:rsidRPr="000F73B4">
        <w:rPr>
          <w:noProof/>
        </w:rPr>
        <w:t>ie amintirea banchetului dat de mi</w:t>
      </w:r>
      <w:r w:rsidR="000F2655">
        <w:rPr>
          <w:noProof/>
        </w:rPr>
        <w:t>-</w:t>
      </w:r>
      <w:r w:rsidR="00A24FD5" w:rsidRPr="000F73B4">
        <w:rPr>
          <w:noProof/>
        </w:rPr>
        <w:t>nistrul de casă Lichtenstein, în onoarea lui, după ce steagul</w:t>
      </w:r>
      <w:r w:rsidR="00F63165">
        <w:rPr>
          <w:noProof/>
        </w:rPr>
        <w:t xml:space="preserve"> sfânt </w:t>
      </w:r>
      <w:r w:rsidR="00A24FD5" w:rsidRPr="000F73B4">
        <w:rPr>
          <w:noProof/>
        </w:rPr>
        <w:t>al profe</w:t>
      </w:r>
      <w:r w:rsidR="00A24FD5" w:rsidRPr="000F73B4">
        <w:rPr>
          <w:noProof/>
        </w:rPr>
        <w:softHyphen/>
        <w:t>tului a fost a</w:t>
      </w:r>
      <w:r w:rsidR="000F2655">
        <w:rPr>
          <w:noProof/>
        </w:rPr>
        <w:t>ş</w:t>
      </w:r>
      <w:r w:rsidR="00A24FD5" w:rsidRPr="000F73B4">
        <w:rPr>
          <w:noProof/>
        </w:rPr>
        <w:t>ezat în sala trofeelor de război a castelului Hradzany</w:t>
      </w:r>
      <w:r w:rsidR="00052EB5">
        <w:rPr>
          <w:noProof/>
        </w:rPr>
        <w:t>. S</w:t>
      </w:r>
      <w:r w:rsidR="00A24FD5" w:rsidRPr="000F73B4">
        <w:rPr>
          <w:noProof/>
        </w:rPr>
        <w:t>ărmana Stanca.</w:t>
      </w:r>
      <w:r w:rsidR="00F0439A">
        <w:rPr>
          <w:noProof/>
        </w:rPr>
        <w:t xml:space="preserve"> </w:t>
      </w:r>
      <w:r w:rsidR="000F2655">
        <w:rPr>
          <w:noProof/>
        </w:rPr>
        <w:t>N</w:t>
      </w:r>
      <w:r w:rsidR="00F0439A">
        <w:rPr>
          <w:noProof/>
        </w:rPr>
        <w:t xml:space="preserve">u-şi </w:t>
      </w:r>
      <w:r w:rsidR="00A24FD5" w:rsidRPr="000F73B4">
        <w:rPr>
          <w:noProof/>
        </w:rPr>
        <w:t xml:space="preserve">poate </w:t>
      </w:r>
      <w:r w:rsidR="00090C8F">
        <w:rPr>
          <w:noProof/>
        </w:rPr>
        <w:t>stăpân</w:t>
      </w:r>
      <w:r w:rsidR="00A24FD5" w:rsidRPr="000F73B4">
        <w:rPr>
          <w:noProof/>
        </w:rPr>
        <w:t>i tu</w:t>
      </w:r>
      <w:r w:rsidR="000F73B4">
        <w:rPr>
          <w:noProof/>
        </w:rPr>
        <w:t>s</w:t>
      </w:r>
      <w:r w:rsidR="00A24FD5" w:rsidRPr="000F73B4">
        <w:rPr>
          <w:noProof/>
        </w:rPr>
        <w:t>ea</w:t>
      </w:r>
      <w:r w:rsidR="00517414">
        <w:rPr>
          <w:noProof/>
        </w:rPr>
        <w:t>. A</w:t>
      </w:r>
      <w:r w:rsidR="00A24FD5" w:rsidRPr="000F73B4">
        <w:rPr>
          <w:noProof/>
        </w:rPr>
        <w:t>lbe</w:t>
      </w:r>
      <w:r w:rsidR="000F2655">
        <w:rPr>
          <w:noProof/>
        </w:rPr>
        <w:t>ş</w:t>
      </w:r>
      <w:r w:rsidR="00A24FD5" w:rsidRPr="000F73B4">
        <w:rPr>
          <w:noProof/>
        </w:rPr>
        <w:t xml:space="preserve">te. </w:t>
      </w:r>
      <w:r w:rsidR="000F2655">
        <w:rPr>
          <w:noProof/>
        </w:rPr>
        <w:t>Îş</w:t>
      </w:r>
      <w:r w:rsidR="00A24FD5" w:rsidRPr="000F73B4">
        <w:rPr>
          <w:noProof/>
        </w:rPr>
        <w:t>i scoate ba</w:t>
      </w:r>
      <w:r w:rsidR="00A24FD5" w:rsidRPr="000F73B4">
        <w:rPr>
          <w:noProof/>
        </w:rPr>
        <w:softHyphen/>
        <w:t>tista din m</w:t>
      </w:r>
      <w:r w:rsidR="000F2655">
        <w:rPr>
          <w:noProof/>
        </w:rPr>
        <w:t>â</w:t>
      </w:r>
      <w:r w:rsidR="00A24FD5" w:rsidRPr="000F73B4">
        <w:rPr>
          <w:noProof/>
        </w:rPr>
        <w:t xml:space="preserve">necă, gestul dureros care-l torturează, </w:t>
      </w:r>
      <w:r w:rsidR="00A33564">
        <w:rPr>
          <w:noProof/>
        </w:rPr>
        <w:t>apăsâ</w:t>
      </w:r>
      <w:r w:rsidR="00892784">
        <w:rPr>
          <w:noProof/>
        </w:rPr>
        <w:t>ndu-şi</w:t>
      </w:r>
      <w:r w:rsidR="007230A8">
        <w:rPr>
          <w:noProof/>
        </w:rPr>
        <w:t>-</w:t>
      </w:r>
      <w:r w:rsidR="00A24FD5" w:rsidRPr="000F73B4">
        <w:rPr>
          <w:noProof/>
        </w:rPr>
        <w:t>o pe buze. De un an</w:t>
      </w:r>
      <w:r w:rsidR="001842E5">
        <w:rPr>
          <w:noProof/>
        </w:rPr>
        <w:t xml:space="preserve"> şi </w:t>
      </w:r>
      <w:r w:rsidR="00A24FD5" w:rsidRPr="000F73B4">
        <w:rPr>
          <w:noProof/>
        </w:rPr>
        <w:t xml:space="preserve">mai bine scuipă </w:t>
      </w:r>
      <w:r w:rsidR="00F5060A">
        <w:rPr>
          <w:noProof/>
        </w:rPr>
        <w:t>sânge</w:t>
      </w:r>
      <w:r w:rsidR="0004649E">
        <w:rPr>
          <w:noProof/>
        </w:rPr>
        <w:t>. Î</w:t>
      </w:r>
      <w:r w:rsidR="00A24FD5" w:rsidRPr="000F73B4">
        <w:rPr>
          <w:noProof/>
        </w:rPr>
        <w:t>l prive</w:t>
      </w:r>
      <w:r w:rsidR="000F2655">
        <w:rPr>
          <w:noProof/>
        </w:rPr>
        <w:t>şte</w:t>
      </w:r>
      <w:r w:rsidR="00A24FD5" w:rsidRPr="000F73B4">
        <w:rPr>
          <w:noProof/>
        </w:rPr>
        <w:t xml:space="preserve"> cu ochii ei mari, halucina</w:t>
      </w:r>
      <w:r w:rsidR="000F2655">
        <w:rPr>
          <w:noProof/>
        </w:rPr>
        <w:t>ţ</w:t>
      </w:r>
      <w:r w:rsidR="00A24FD5" w:rsidRPr="000F73B4">
        <w:rPr>
          <w:noProof/>
        </w:rPr>
        <w:t>i</w:t>
      </w:r>
      <w:r w:rsidR="001842E5">
        <w:rPr>
          <w:noProof/>
        </w:rPr>
        <w:t xml:space="preserve"> şi </w:t>
      </w:r>
      <w:r w:rsidR="00A24FD5" w:rsidRPr="000F73B4">
        <w:rPr>
          <w:noProof/>
        </w:rPr>
        <w:t>tri</w:t>
      </w:r>
      <w:r w:rsidR="000F2655">
        <w:rPr>
          <w:noProof/>
        </w:rPr>
        <w:t>ş</w:t>
      </w:r>
      <w:r w:rsidR="00A24FD5" w:rsidRPr="000F73B4">
        <w:rPr>
          <w:noProof/>
        </w:rPr>
        <w:t>ti, tortura</w:t>
      </w:r>
      <w:r w:rsidR="000F2655">
        <w:rPr>
          <w:noProof/>
        </w:rPr>
        <w:t>ţ</w:t>
      </w:r>
      <w:r w:rsidR="00A24FD5" w:rsidRPr="000F73B4">
        <w:rPr>
          <w:noProof/>
        </w:rPr>
        <w:t>i de spaima mor</w:t>
      </w:r>
      <w:r w:rsidR="000F2655">
        <w:rPr>
          <w:noProof/>
        </w:rPr>
        <w:t>ţ</w:t>
      </w:r>
      <w:r w:rsidR="00A24FD5" w:rsidRPr="000F73B4">
        <w:rPr>
          <w:noProof/>
        </w:rPr>
        <w:t>ii</w:t>
      </w:r>
      <w:r w:rsidR="0004649E">
        <w:rPr>
          <w:noProof/>
        </w:rPr>
        <w:t>. Î</w:t>
      </w:r>
      <w:r w:rsidR="00BC6DA2">
        <w:rPr>
          <w:noProof/>
        </w:rPr>
        <w:t xml:space="preserve">şi </w:t>
      </w:r>
      <w:r w:rsidR="00C55846">
        <w:rPr>
          <w:noProof/>
        </w:rPr>
        <w:t>ş</w:t>
      </w:r>
      <w:r w:rsidR="00A24FD5" w:rsidRPr="000F73B4">
        <w:rPr>
          <w:noProof/>
        </w:rPr>
        <w:t>terge fruntea de sudoare</w:t>
      </w:r>
      <w:r w:rsidR="00517414">
        <w:rPr>
          <w:noProof/>
        </w:rPr>
        <w:t>. A</w:t>
      </w:r>
      <w:r w:rsidR="00A24FD5" w:rsidRPr="000F73B4">
        <w:rPr>
          <w:noProof/>
        </w:rPr>
        <w:t>re vedenii</w:t>
      </w:r>
      <w:r w:rsidR="00052EB5">
        <w:rPr>
          <w:noProof/>
        </w:rPr>
        <w:t>. S</w:t>
      </w:r>
      <w:r w:rsidR="000F2655">
        <w:rPr>
          <w:noProof/>
        </w:rPr>
        <w:t>tanca zace sub lespede, î</w:t>
      </w:r>
      <w:r w:rsidR="00A24FD5" w:rsidRPr="000F73B4">
        <w:rPr>
          <w:noProof/>
        </w:rPr>
        <w:t>n pronaos</w:t>
      </w:r>
      <w:r w:rsidR="00517414">
        <w:rPr>
          <w:noProof/>
        </w:rPr>
        <w:t>. A</w:t>
      </w:r>
      <w:r w:rsidR="00A24FD5" w:rsidRPr="000F73B4">
        <w:rPr>
          <w:noProof/>
        </w:rPr>
        <w:t xml:space="preserve"> în</w:t>
      </w:r>
      <w:r w:rsidR="00A24FD5" w:rsidRPr="000F73B4">
        <w:rPr>
          <w:noProof/>
        </w:rPr>
        <w:softHyphen/>
        <w:t>gropat-o acolo de trei ani. Tu</w:t>
      </w:r>
      <w:r w:rsidR="000F2655">
        <w:rPr>
          <w:noProof/>
        </w:rPr>
        <w:t>ş</w:t>
      </w:r>
      <w:r w:rsidR="00A24FD5" w:rsidRPr="000F73B4">
        <w:rPr>
          <w:noProof/>
        </w:rPr>
        <w:t>e</w:t>
      </w:r>
      <w:r w:rsidR="000F2655">
        <w:rPr>
          <w:noProof/>
        </w:rPr>
        <w:t>ş</w:t>
      </w:r>
      <w:r w:rsidR="00A24FD5" w:rsidRPr="000F73B4">
        <w:rPr>
          <w:noProof/>
        </w:rPr>
        <w:t>te u</w:t>
      </w:r>
      <w:r w:rsidR="000F2655">
        <w:rPr>
          <w:noProof/>
        </w:rPr>
        <w:t>ş</w:t>
      </w:r>
      <w:r w:rsidR="00A24FD5" w:rsidRPr="000F73B4">
        <w:rPr>
          <w:noProof/>
        </w:rPr>
        <w:t>or, să-i atragă aten</w:t>
      </w:r>
      <w:r w:rsidR="000F2655">
        <w:rPr>
          <w:noProof/>
        </w:rPr>
        <w:t>ţ</w:t>
      </w:r>
      <w:r w:rsidR="00A24FD5" w:rsidRPr="000F73B4">
        <w:rPr>
          <w:noProof/>
        </w:rPr>
        <w:t>ia, so</w:t>
      </w:r>
      <w:r w:rsidR="000F2655">
        <w:rPr>
          <w:noProof/>
        </w:rPr>
        <w:t>ţ</w:t>
      </w:r>
      <w:r w:rsidR="00A24FD5" w:rsidRPr="000F73B4">
        <w:rPr>
          <w:noProof/>
        </w:rPr>
        <w:t xml:space="preserve">ia lui de-acum, Maria Karatzas, greaca focoasă care-i </w:t>
      </w:r>
      <w:r w:rsidR="00BC6DA2">
        <w:rPr>
          <w:noProof/>
        </w:rPr>
        <w:t>cânt</w:t>
      </w:r>
      <w:r w:rsidR="00A24FD5" w:rsidRPr="000F73B4">
        <w:rPr>
          <w:noProof/>
        </w:rPr>
        <w:t xml:space="preserve">ă noaptea, </w:t>
      </w:r>
      <w:r w:rsidR="00BC6DA2">
        <w:rPr>
          <w:noProof/>
        </w:rPr>
        <w:t>când</w:t>
      </w:r>
      <w:r w:rsidR="00A24FD5" w:rsidRPr="000F73B4">
        <w:rPr>
          <w:noProof/>
        </w:rPr>
        <w:t xml:space="preserve"> ard doar butucii în vatră </w:t>
      </w:r>
      <w:r w:rsidR="007230A8">
        <w:rPr>
          <w:noProof/>
        </w:rPr>
        <w:t>şi-</w:t>
      </w:r>
      <w:r w:rsidR="00A24FD5" w:rsidRPr="000F73B4">
        <w:rPr>
          <w:noProof/>
        </w:rPr>
        <w:t>l acoperă cu cosi</w:t>
      </w:r>
      <w:r w:rsidR="000F2655">
        <w:rPr>
          <w:noProof/>
        </w:rPr>
        <w:t>ţ</w:t>
      </w:r>
      <w:r w:rsidR="00A24FD5" w:rsidRPr="000F73B4">
        <w:rPr>
          <w:noProof/>
        </w:rPr>
        <w:t>a neagră, groasă, mi</w:t>
      </w:r>
      <w:r w:rsidR="00A24FD5" w:rsidRPr="000F73B4">
        <w:rPr>
          <w:noProof/>
        </w:rPr>
        <w:softHyphen/>
        <w:t>rosind a mirodenii, îl îngroapă sub cosi</w:t>
      </w:r>
      <w:r w:rsidR="000F2655">
        <w:rPr>
          <w:noProof/>
        </w:rPr>
        <w:t>ţ</w:t>
      </w:r>
      <w:r w:rsidR="00A24FD5" w:rsidRPr="000F73B4">
        <w:rPr>
          <w:noProof/>
        </w:rPr>
        <w:t>ă pe el</w:t>
      </w:r>
      <w:r w:rsidR="001842E5">
        <w:rPr>
          <w:noProof/>
        </w:rPr>
        <w:t xml:space="preserve"> şi </w:t>
      </w:r>
      <w:r w:rsidR="00A24FD5" w:rsidRPr="000F73B4">
        <w:rPr>
          <w:noProof/>
        </w:rPr>
        <w:t>s</w:t>
      </w:r>
      <w:r w:rsidR="000F2655">
        <w:rPr>
          <w:noProof/>
        </w:rPr>
        <w:t>â</w:t>
      </w:r>
      <w:r w:rsidR="00A24FD5" w:rsidRPr="000F73B4">
        <w:rPr>
          <w:noProof/>
        </w:rPr>
        <w:t>nii</w:t>
      </w:r>
      <w:r w:rsidR="001842E5">
        <w:rPr>
          <w:noProof/>
        </w:rPr>
        <w:t xml:space="preserve"> şi </w:t>
      </w:r>
      <w:r w:rsidR="00A24FD5" w:rsidRPr="000F73B4">
        <w:rPr>
          <w:noProof/>
        </w:rPr>
        <w:t xml:space="preserve">trupul ei fierbinte, îi </w:t>
      </w:r>
      <w:r w:rsidR="00BC6DA2">
        <w:rPr>
          <w:noProof/>
        </w:rPr>
        <w:t>cânt</w:t>
      </w:r>
      <w:r w:rsidR="00A24FD5" w:rsidRPr="000F73B4">
        <w:rPr>
          <w:noProof/>
        </w:rPr>
        <w:t xml:space="preserve">ă </w:t>
      </w:r>
      <w:r w:rsidR="00BC6DA2">
        <w:rPr>
          <w:noProof/>
        </w:rPr>
        <w:t>cânt</w:t>
      </w:r>
      <w:r w:rsidR="00A24FD5" w:rsidRPr="000F73B4">
        <w:rPr>
          <w:noProof/>
        </w:rPr>
        <w:t xml:space="preserve">ece din insule, străvechi, apoi o cuprinde o turbare </w:t>
      </w:r>
      <w:r w:rsidR="007230A8">
        <w:rPr>
          <w:noProof/>
        </w:rPr>
        <w:t>şi-</w:t>
      </w:r>
      <w:r w:rsidR="00A24FD5" w:rsidRPr="000F73B4">
        <w:rPr>
          <w:noProof/>
        </w:rPr>
        <w:t>un foc lăuntric neostoit, că sare din pat,</w:t>
      </w:r>
      <w:r w:rsidR="00BC6DA2">
        <w:rPr>
          <w:noProof/>
        </w:rPr>
        <w:t xml:space="preserve"> îşi </w:t>
      </w:r>
      <w:r w:rsidR="00A24FD5" w:rsidRPr="000F73B4">
        <w:rPr>
          <w:noProof/>
        </w:rPr>
        <w:t>sună bră</w:t>
      </w:r>
      <w:r w:rsidR="000F2655">
        <w:rPr>
          <w:noProof/>
        </w:rPr>
        <w:t>ţ</w:t>
      </w:r>
      <w:r w:rsidR="00A24FD5" w:rsidRPr="000F73B4">
        <w:rPr>
          <w:noProof/>
        </w:rPr>
        <w:t>ările de argint</w:t>
      </w:r>
      <w:r w:rsidR="001842E5">
        <w:rPr>
          <w:noProof/>
        </w:rPr>
        <w:t xml:space="preserve"> şi </w:t>
      </w:r>
      <w:r w:rsidR="00A24FD5" w:rsidRPr="000F73B4">
        <w:rPr>
          <w:noProof/>
        </w:rPr>
        <w:t>chihlimbar pe care nu le leapădă nici</w:t>
      </w:r>
      <w:r w:rsidR="00BC6DA2">
        <w:rPr>
          <w:noProof/>
        </w:rPr>
        <w:t>când</w:t>
      </w:r>
      <w:r w:rsidR="00A24FD5" w:rsidRPr="000F73B4">
        <w:rPr>
          <w:noProof/>
        </w:rPr>
        <w:t>,</w:t>
      </w:r>
      <w:r w:rsidR="00BC6DA2">
        <w:rPr>
          <w:noProof/>
        </w:rPr>
        <w:t xml:space="preserve"> îşi </w:t>
      </w:r>
      <w:r w:rsidR="00A24FD5" w:rsidRPr="000F73B4">
        <w:rPr>
          <w:noProof/>
        </w:rPr>
        <w:t>ia dairaua</w:t>
      </w:r>
      <w:r w:rsidR="001842E5">
        <w:rPr>
          <w:noProof/>
        </w:rPr>
        <w:t xml:space="preserve"> </w:t>
      </w:r>
      <w:r w:rsidR="001842E5">
        <w:rPr>
          <w:noProof/>
        </w:rPr>
        <w:lastRenderedPageBreak/>
        <w:t xml:space="preserve">şi </w:t>
      </w:r>
      <w:r w:rsidR="00A24FD5" w:rsidRPr="000F73B4">
        <w:rPr>
          <w:noProof/>
        </w:rPr>
        <w:t>dansează goală în fa</w:t>
      </w:r>
      <w:r w:rsidR="000F2655">
        <w:rPr>
          <w:noProof/>
        </w:rPr>
        <w:t>ţ</w:t>
      </w:r>
      <w:r w:rsidR="00A24FD5" w:rsidRPr="000F73B4">
        <w:rPr>
          <w:noProof/>
        </w:rPr>
        <w:t>a focului, goală</w:t>
      </w:r>
      <w:r w:rsidR="001842E5">
        <w:rPr>
          <w:noProof/>
        </w:rPr>
        <w:t xml:space="preserve"> şi </w:t>
      </w:r>
      <w:r w:rsidR="00A24FD5" w:rsidRPr="000F73B4">
        <w:rPr>
          <w:noProof/>
        </w:rPr>
        <w:t xml:space="preserve">nebună </w:t>
      </w:r>
      <w:r w:rsidR="00EE01E7">
        <w:rPr>
          <w:noProof/>
        </w:rPr>
        <w:t>până</w:t>
      </w:r>
      <w:r w:rsidR="00A24FD5" w:rsidRPr="000F73B4">
        <w:rPr>
          <w:noProof/>
        </w:rPr>
        <w:t xml:space="preserve"> ame</w:t>
      </w:r>
      <w:r w:rsidR="000F2655">
        <w:rPr>
          <w:noProof/>
        </w:rPr>
        <w:t>ţ</w:t>
      </w:r>
      <w:r w:rsidR="00A24FD5" w:rsidRPr="000F73B4">
        <w:rPr>
          <w:noProof/>
        </w:rPr>
        <w:t>e</w:t>
      </w:r>
      <w:r w:rsidR="000F2655">
        <w:rPr>
          <w:noProof/>
        </w:rPr>
        <w:t>ş</w:t>
      </w:r>
      <w:r w:rsidR="00A24FD5" w:rsidRPr="000F73B4">
        <w:rPr>
          <w:noProof/>
        </w:rPr>
        <w:t xml:space="preserve">te </w:t>
      </w:r>
      <w:r w:rsidR="007230A8">
        <w:rPr>
          <w:noProof/>
        </w:rPr>
        <w:t>şi-</w:t>
      </w:r>
      <w:r w:rsidR="00A24FD5" w:rsidRPr="000F73B4">
        <w:rPr>
          <w:noProof/>
        </w:rPr>
        <w:t>l ame</w:t>
      </w:r>
      <w:r w:rsidR="000F2655">
        <w:rPr>
          <w:noProof/>
        </w:rPr>
        <w:t>ţ</w:t>
      </w:r>
      <w:r w:rsidR="00A24FD5" w:rsidRPr="000F73B4">
        <w:rPr>
          <w:noProof/>
        </w:rPr>
        <w:t>e</w:t>
      </w:r>
      <w:r w:rsidR="000F2655">
        <w:rPr>
          <w:noProof/>
        </w:rPr>
        <w:t>ş</w:t>
      </w:r>
      <w:r w:rsidR="00A24FD5" w:rsidRPr="000F73B4">
        <w:rPr>
          <w:noProof/>
        </w:rPr>
        <w:t>te</w:t>
      </w:r>
      <w:r w:rsidR="00517414">
        <w:rPr>
          <w:noProof/>
        </w:rPr>
        <w:t>. A</w:t>
      </w:r>
      <w:r w:rsidR="00A24FD5" w:rsidRPr="000F73B4">
        <w:rPr>
          <w:noProof/>
        </w:rPr>
        <w:t>tunci beau vin de Chios din aceea</w:t>
      </w:r>
      <w:r w:rsidR="000F2655">
        <w:rPr>
          <w:noProof/>
        </w:rPr>
        <w:t>ş</w:t>
      </w:r>
      <w:r w:rsidR="00A24FD5" w:rsidRPr="000F73B4">
        <w:rPr>
          <w:noProof/>
        </w:rPr>
        <w:t>i cupă</w:t>
      </w:r>
      <w:r w:rsidR="001842E5">
        <w:rPr>
          <w:noProof/>
        </w:rPr>
        <w:t xml:space="preserve"> şi </w:t>
      </w:r>
      <w:r w:rsidR="00A24FD5" w:rsidRPr="000F73B4">
        <w:rPr>
          <w:noProof/>
        </w:rPr>
        <w:t xml:space="preserve">se iubesc </w:t>
      </w:r>
      <w:r w:rsidR="00EE01E7">
        <w:rPr>
          <w:noProof/>
        </w:rPr>
        <w:t>până</w:t>
      </w:r>
      <w:r w:rsidR="00A24FD5" w:rsidRPr="000F73B4">
        <w:rPr>
          <w:noProof/>
        </w:rPr>
        <w:t xml:space="preserve"> la sleire. La ministrul de casă contele Lichtenstein, cristale</w:t>
      </w:r>
      <w:r w:rsidR="001842E5">
        <w:rPr>
          <w:noProof/>
        </w:rPr>
        <w:t xml:space="preserve"> şi </w:t>
      </w:r>
      <w:r w:rsidR="00A24FD5" w:rsidRPr="000F73B4">
        <w:rPr>
          <w:noProof/>
        </w:rPr>
        <w:t>servicii de Faenza decorate cu scene de v</w:t>
      </w:r>
      <w:r w:rsidR="00D94114">
        <w:rPr>
          <w:noProof/>
        </w:rPr>
        <w:t>â</w:t>
      </w:r>
      <w:r w:rsidR="00A24FD5" w:rsidRPr="000F73B4">
        <w:rPr>
          <w:noProof/>
        </w:rPr>
        <w:t>nătoare, pic</w:t>
      </w:r>
      <w:r w:rsidR="00A24FD5" w:rsidRPr="000F73B4">
        <w:rPr>
          <w:noProof/>
        </w:rPr>
        <w:softHyphen/>
        <w:t>tate într-un albastru gros; ori reprezent</w:t>
      </w:r>
      <w:r w:rsidR="00D94114">
        <w:rPr>
          <w:noProof/>
        </w:rPr>
        <w:t>â</w:t>
      </w:r>
      <w:r w:rsidR="00A24FD5" w:rsidRPr="000F73B4">
        <w:rPr>
          <w:noProof/>
        </w:rPr>
        <w:t>nd lunile anului, lui i-au pus în fa</w:t>
      </w:r>
      <w:r w:rsidR="00D94114">
        <w:rPr>
          <w:noProof/>
        </w:rPr>
        <w:t>ţ</w:t>
      </w:r>
      <w:r w:rsidR="00A24FD5" w:rsidRPr="000F73B4">
        <w:rPr>
          <w:noProof/>
        </w:rPr>
        <w:t>ă o farfurie reprezent</w:t>
      </w:r>
      <w:r w:rsidR="00D94114">
        <w:rPr>
          <w:noProof/>
        </w:rPr>
        <w:t>â</w:t>
      </w:r>
      <w:r w:rsidR="00A24FD5" w:rsidRPr="000F73B4">
        <w:rPr>
          <w:noProof/>
        </w:rPr>
        <w:t>nd cositul,</w:t>
      </w:r>
      <w:r w:rsidR="001842E5">
        <w:rPr>
          <w:noProof/>
        </w:rPr>
        <w:t xml:space="preserve"> şi </w:t>
      </w:r>
      <w:r w:rsidR="00A24FD5" w:rsidRPr="000F73B4">
        <w:rPr>
          <w:noProof/>
        </w:rPr>
        <w:t xml:space="preserve">cavaliere napolitano Girolamo Dentici i-a </w:t>
      </w:r>
      <w:r w:rsidR="00D94114">
        <w:rPr>
          <w:noProof/>
        </w:rPr>
        <w:t>ş</w:t>
      </w:r>
      <w:r w:rsidR="00A24FD5" w:rsidRPr="000F73B4">
        <w:rPr>
          <w:noProof/>
        </w:rPr>
        <w:t>optit că nu în</w:t>
      </w:r>
      <w:r w:rsidR="008E4825">
        <w:rPr>
          <w:noProof/>
        </w:rPr>
        <w:t>tâmplă</w:t>
      </w:r>
      <w:r w:rsidR="00A24FD5" w:rsidRPr="000F73B4">
        <w:rPr>
          <w:noProof/>
        </w:rPr>
        <w:t>tor i-a fost dată acea far</w:t>
      </w:r>
      <w:r w:rsidR="00A24FD5" w:rsidRPr="000F73B4">
        <w:rPr>
          <w:noProof/>
        </w:rPr>
        <w:softHyphen/>
        <w:t xml:space="preserve">furie pe </w:t>
      </w:r>
      <w:r w:rsidR="00BC6DA2">
        <w:rPr>
          <w:noProof/>
        </w:rPr>
        <w:t>când</w:t>
      </w:r>
      <w:r w:rsidR="00A24FD5" w:rsidRPr="000F73B4">
        <w:rPr>
          <w:noProof/>
        </w:rPr>
        <w:t xml:space="preserve"> lui, care stă în solda împăratului cu suma astronomică de 500 florini pe lună, măcelarul de Lichtenstein a ordonat să i se pună «scuturatul pomilor», asta din invidie, banchetul a fost dat într-o sală a palatului Belvedere, se vedea V</w:t>
      </w:r>
      <w:r w:rsidR="00D94114">
        <w:rPr>
          <w:noProof/>
        </w:rPr>
        <w:t>â</w:t>
      </w:r>
      <w:r w:rsidR="00A24FD5" w:rsidRPr="000F73B4">
        <w:rPr>
          <w:noProof/>
        </w:rPr>
        <w:t>ltava, se vedeau ar</w:t>
      </w:r>
      <w:r w:rsidR="00D94114">
        <w:rPr>
          <w:noProof/>
        </w:rPr>
        <w:t>ţ</w:t>
      </w:r>
      <w:r w:rsidR="00A24FD5" w:rsidRPr="000F73B4">
        <w:rPr>
          <w:noProof/>
        </w:rPr>
        <w:t>arii cu frunza ruginită</w:t>
      </w:r>
      <w:r w:rsidR="001842E5">
        <w:rPr>
          <w:noProof/>
        </w:rPr>
        <w:t xml:space="preserve"> şi </w:t>
      </w:r>
      <w:r w:rsidR="00A24FD5" w:rsidRPr="000F73B4">
        <w:rPr>
          <w:noProof/>
        </w:rPr>
        <w:t>stolurile de ra</w:t>
      </w:r>
      <w:r w:rsidR="00D94114">
        <w:rPr>
          <w:noProof/>
        </w:rPr>
        <w:t>ţ</w:t>
      </w:r>
      <w:r w:rsidR="00A24FD5" w:rsidRPr="000F73B4">
        <w:rPr>
          <w:noProof/>
        </w:rPr>
        <w:t>e sălbatice zbu</w:t>
      </w:r>
      <w:r w:rsidR="00C00087">
        <w:rPr>
          <w:noProof/>
        </w:rPr>
        <w:t>rând</w:t>
      </w:r>
      <w:r w:rsidR="00A24FD5" w:rsidRPr="000F73B4">
        <w:rPr>
          <w:noProof/>
        </w:rPr>
        <w:t xml:space="preserve"> peste Karluv most, don Guillermo de San Clemente, ambasadorul rege</w:t>
      </w:r>
      <w:r w:rsidR="00A24FD5" w:rsidRPr="000F73B4">
        <w:rPr>
          <w:noProof/>
        </w:rPr>
        <w:softHyphen/>
        <w:t>lui Filip al II-lea al Spaniei, îmbrăcat în negru a toastat pentru vitejii cavaleri</w:t>
      </w:r>
      <w:r w:rsidR="001842E5">
        <w:rPr>
          <w:noProof/>
        </w:rPr>
        <w:t xml:space="preserve"> şi </w:t>
      </w:r>
      <w:r w:rsidR="00A24FD5" w:rsidRPr="000F73B4">
        <w:rPr>
          <w:noProof/>
        </w:rPr>
        <w:t>războinici valahi, care-au smuls cu at</w:t>
      </w:r>
      <w:r w:rsidR="00D94114">
        <w:rPr>
          <w:noProof/>
        </w:rPr>
        <w:t>â</w:t>
      </w:r>
      <w:r w:rsidR="00A24FD5" w:rsidRPr="000F73B4">
        <w:rPr>
          <w:noProof/>
        </w:rPr>
        <w:t>ta bărbă</w:t>
      </w:r>
      <w:r w:rsidR="00A24FD5" w:rsidRPr="000F73B4">
        <w:rPr>
          <w:noProof/>
        </w:rPr>
        <w:softHyphen/>
      </w:r>
      <w:r w:rsidR="00D94114">
        <w:rPr>
          <w:noProof/>
        </w:rPr>
        <w:t>ţ</w:t>
      </w:r>
      <w:r w:rsidR="00A24FD5" w:rsidRPr="000F73B4">
        <w:rPr>
          <w:noProof/>
        </w:rPr>
        <w:t>ie cel mai valoros stindard al armatei otomane, niciodată închinat în vr-un război, fapt</w:t>
      </w:r>
      <w:r w:rsidR="00D94114">
        <w:rPr>
          <w:noProof/>
        </w:rPr>
        <w:t xml:space="preserve"> </w:t>
      </w:r>
      <w:r w:rsidR="00A24FD5" w:rsidRPr="000F73B4">
        <w:rPr>
          <w:noProof/>
        </w:rPr>
        <w:t xml:space="preserve">demn de lauda întregii </w:t>
      </w:r>
      <w:r w:rsidR="00BF3FDD">
        <w:rPr>
          <w:noProof/>
        </w:rPr>
        <w:t>creştinătăţi</w:t>
      </w:r>
      <w:r w:rsidR="00052EB5">
        <w:rPr>
          <w:noProof/>
        </w:rPr>
        <w:t>. S</w:t>
      </w:r>
      <w:r w:rsidR="00A24FD5" w:rsidRPr="000F73B4">
        <w:rPr>
          <w:noProof/>
        </w:rPr>
        <w:t>e cu</w:t>
      </w:r>
      <w:r w:rsidR="00A24FD5" w:rsidRPr="000F73B4">
        <w:rPr>
          <w:noProof/>
        </w:rPr>
        <w:softHyphen/>
        <w:t>fundă cu voluptate în amintirile acelui triumf, care confirmă apo</w:t>
      </w:r>
      <w:r w:rsidR="00A24FD5" w:rsidRPr="000F73B4">
        <w:rPr>
          <w:noProof/>
        </w:rPr>
        <w:softHyphen/>
        <w:t xml:space="preserve">geul </w:t>
      </w:r>
      <w:r w:rsidR="00892784">
        <w:rPr>
          <w:noProof/>
        </w:rPr>
        <w:t>Buzeşti</w:t>
      </w:r>
      <w:r w:rsidR="00A24FD5" w:rsidRPr="000F73B4">
        <w:rPr>
          <w:noProof/>
        </w:rPr>
        <w:t>lor. Pentru că numai unui Buzescu a putut să-i în</w:t>
      </w:r>
      <w:r w:rsidR="008A79E4">
        <w:rPr>
          <w:noProof/>
        </w:rPr>
        <w:t>credinţe</w:t>
      </w:r>
      <w:r w:rsidR="00A24FD5" w:rsidRPr="000F73B4">
        <w:rPr>
          <w:noProof/>
        </w:rPr>
        <w:t>ze Mihai misiunea diplomatică care l-a pus în aten</w:t>
      </w:r>
      <w:r w:rsidR="00D94114">
        <w:rPr>
          <w:noProof/>
        </w:rPr>
        <w:t>ţ</w:t>
      </w:r>
      <w:r w:rsidR="00A24FD5" w:rsidRPr="000F73B4">
        <w:rPr>
          <w:noProof/>
        </w:rPr>
        <w:t>ia întregii Europe. Lichtenstein, poate sfătuit de domnul Kriegszahlmeister</w:t>
      </w:r>
      <w:r w:rsidR="00D94114">
        <w:rPr>
          <w:noProof/>
        </w:rPr>
        <w:t xml:space="preserve"> </w:t>
      </w:r>
      <w:r w:rsidR="00A24FD5" w:rsidRPr="000F73B4">
        <w:rPr>
          <w:noProof/>
        </w:rPr>
        <w:t>Hans Unterholzer, a făcut din ceremonia primirii steagului un act de diploma</w:t>
      </w:r>
      <w:r w:rsidR="00D94114">
        <w:rPr>
          <w:noProof/>
        </w:rPr>
        <w:t>ţ</w:t>
      </w:r>
      <w:r w:rsidR="00A24FD5" w:rsidRPr="000F73B4">
        <w:rPr>
          <w:noProof/>
        </w:rPr>
        <w:t>ie. Poate c-a făcut-o</w:t>
      </w:r>
      <w:r w:rsidR="001842E5">
        <w:rPr>
          <w:noProof/>
        </w:rPr>
        <w:t xml:space="preserve"> şi </w:t>
      </w:r>
      <w:r w:rsidR="00A24FD5" w:rsidRPr="000F73B4">
        <w:rPr>
          <w:noProof/>
        </w:rPr>
        <w:t>din mul</w:t>
      </w:r>
      <w:r w:rsidR="00D94114">
        <w:rPr>
          <w:noProof/>
        </w:rPr>
        <w:t>-ţ</w:t>
      </w:r>
      <w:r w:rsidR="00A24FD5" w:rsidRPr="000F73B4">
        <w:rPr>
          <w:noProof/>
        </w:rPr>
        <w:t>umire pentru cei</w:t>
      </w:r>
      <w:r w:rsidR="00C81EC9">
        <w:rPr>
          <w:noProof/>
        </w:rPr>
        <w:t xml:space="preserve"> şase </w:t>
      </w:r>
      <w:r w:rsidR="00A24FD5" w:rsidRPr="000F73B4">
        <w:rPr>
          <w:noProof/>
        </w:rPr>
        <w:t>cai arabi, găti</w:t>
      </w:r>
      <w:r w:rsidR="00D94114">
        <w:rPr>
          <w:noProof/>
        </w:rPr>
        <w:t>ţ</w:t>
      </w:r>
      <w:r w:rsidR="00A24FD5" w:rsidRPr="000F73B4">
        <w:rPr>
          <w:noProof/>
        </w:rPr>
        <w:t xml:space="preserve">i cu </w:t>
      </w:r>
      <w:r w:rsidR="00D94114">
        <w:rPr>
          <w:noProof/>
        </w:rPr>
        <w:t>ş</w:t>
      </w:r>
      <w:r w:rsidR="00A24FD5" w:rsidRPr="000F73B4">
        <w:rPr>
          <w:noProof/>
        </w:rPr>
        <w:t>ei persane, cioltare bătute-n nestemate</w:t>
      </w:r>
      <w:r w:rsidR="001842E5">
        <w:rPr>
          <w:noProof/>
        </w:rPr>
        <w:t xml:space="preserve"> şi </w:t>
      </w:r>
      <w:r w:rsidR="00282E29">
        <w:rPr>
          <w:noProof/>
        </w:rPr>
        <w:t>frâ</w:t>
      </w:r>
      <w:r w:rsidR="00A24FD5" w:rsidRPr="000F73B4">
        <w:rPr>
          <w:noProof/>
        </w:rPr>
        <w:t>ie din fir, trime</w:t>
      </w:r>
      <w:r w:rsidR="00D94114">
        <w:rPr>
          <w:noProof/>
        </w:rPr>
        <w:t>ş</w:t>
      </w:r>
      <w:r w:rsidR="00A24FD5" w:rsidRPr="000F73B4">
        <w:rPr>
          <w:noProof/>
        </w:rPr>
        <w:t xml:space="preserve">i în dar de Mihai, dar poate a făcut-o </w:t>
      </w:r>
      <w:r w:rsidR="00090C8F">
        <w:rPr>
          <w:noProof/>
        </w:rPr>
        <w:t>gândi</w:t>
      </w:r>
      <w:r w:rsidR="00A24FD5" w:rsidRPr="000F73B4">
        <w:rPr>
          <w:noProof/>
        </w:rPr>
        <w:t xml:space="preserve">nd la </w:t>
      </w:r>
      <w:r w:rsidR="00090C8F">
        <w:rPr>
          <w:noProof/>
        </w:rPr>
        <w:t>mâine</w:t>
      </w:r>
      <w:r w:rsidR="00A24FD5" w:rsidRPr="000F73B4">
        <w:rPr>
          <w:noProof/>
        </w:rPr>
        <w:t xml:space="preserve">. </w:t>
      </w:r>
      <w:r w:rsidR="00A24FD5" w:rsidRPr="000F73B4">
        <w:rPr>
          <w:i/>
          <w:iCs/>
          <w:noProof/>
        </w:rPr>
        <w:t xml:space="preserve">Te-Deum </w:t>
      </w:r>
      <w:r w:rsidR="00A24FD5" w:rsidRPr="000F73B4">
        <w:rPr>
          <w:noProof/>
        </w:rPr>
        <w:t xml:space="preserve">la catedrala </w:t>
      </w:r>
      <w:r w:rsidR="008A79E4">
        <w:rPr>
          <w:noProof/>
        </w:rPr>
        <w:t>Sfânt</w:t>
      </w:r>
      <w:r w:rsidR="00A24FD5" w:rsidRPr="000F73B4">
        <w:rPr>
          <w:noProof/>
        </w:rPr>
        <w:t>ul Toma, parada gărzilor,</w:t>
      </w:r>
      <w:r w:rsidR="00F0439A">
        <w:rPr>
          <w:noProof/>
        </w:rPr>
        <w:t xml:space="preserve"> toţi </w:t>
      </w:r>
      <w:r w:rsidR="00A24FD5" w:rsidRPr="000F73B4">
        <w:rPr>
          <w:noProof/>
        </w:rPr>
        <w:t>ambasadorii apuseni, poporul, caii adu</w:t>
      </w:r>
      <w:r w:rsidR="00D94114">
        <w:rPr>
          <w:noProof/>
        </w:rPr>
        <w:t>ş</w:t>
      </w:r>
      <w:r w:rsidR="00A24FD5" w:rsidRPr="000F73B4">
        <w:rPr>
          <w:noProof/>
        </w:rPr>
        <w:t>i în dar împăratului pur</w:t>
      </w:r>
      <w:r w:rsidR="00A24FD5" w:rsidRPr="000F73B4">
        <w:rPr>
          <w:noProof/>
        </w:rPr>
        <w:softHyphen/>
        <w:t>ta</w:t>
      </w:r>
      <w:r w:rsidR="00D94114">
        <w:rPr>
          <w:noProof/>
        </w:rPr>
        <w:t>ţ</w:t>
      </w:r>
      <w:r w:rsidR="00A24FD5" w:rsidRPr="000F73B4">
        <w:rPr>
          <w:noProof/>
        </w:rPr>
        <w:t>i de prizonieri turci, în plato</w:t>
      </w:r>
      <w:r w:rsidR="00D94114">
        <w:rPr>
          <w:noProof/>
        </w:rPr>
        <w:t>şele lor din p</w:t>
      </w:r>
      <w:r w:rsidR="00A24FD5" w:rsidRPr="000F73B4">
        <w:rPr>
          <w:noProof/>
        </w:rPr>
        <w:t xml:space="preserve">iele de rinocer, cu pelerinele rupte </w:t>
      </w:r>
      <w:r w:rsidR="00147CE0">
        <w:rPr>
          <w:noProof/>
        </w:rPr>
        <w:t>fâlfâi</w:t>
      </w:r>
      <w:r w:rsidR="00A24FD5" w:rsidRPr="000F73B4">
        <w:rPr>
          <w:noProof/>
        </w:rPr>
        <w:t>ndu-le pe umeri, sălbătici</w:t>
      </w:r>
      <w:r w:rsidR="00D94114">
        <w:rPr>
          <w:noProof/>
        </w:rPr>
        <w:t>ţ</w:t>
      </w:r>
      <w:r w:rsidR="00A24FD5" w:rsidRPr="000F73B4">
        <w:rPr>
          <w:noProof/>
        </w:rPr>
        <w:t xml:space="preserve">i, cu iataganele la </w:t>
      </w:r>
      <w:r w:rsidR="00D94114">
        <w:rPr>
          <w:noProof/>
        </w:rPr>
        <w:t>ş</w:t>
      </w:r>
      <w:r w:rsidR="00A24FD5" w:rsidRPr="000F73B4">
        <w:rPr>
          <w:noProof/>
        </w:rPr>
        <w:t>old, flamurile în cerul de toamnă, episcopii cu mitrele albe, bă</w:t>
      </w:r>
      <w:r w:rsidR="00A24FD5" w:rsidRPr="000F73B4">
        <w:rPr>
          <w:noProof/>
        </w:rPr>
        <w:softHyphen/>
        <w:t xml:space="preserve">tute-n diamante, steagul profetului dus de căpitanul </w:t>
      </w:r>
      <w:r w:rsidR="00B87A68">
        <w:rPr>
          <w:noProof/>
        </w:rPr>
        <w:t>Mâr</w:t>
      </w:r>
      <w:r w:rsidR="00A24FD5" w:rsidRPr="000F73B4">
        <w:rPr>
          <w:noProof/>
        </w:rPr>
        <w:t xml:space="preserve">zea, el călărind în </w:t>
      </w:r>
      <w:r w:rsidR="0004649E">
        <w:rPr>
          <w:noProof/>
        </w:rPr>
        <w:t>stâng</w:t>
      </w:r>
      <w:r w:rsidR="00A24FD5" w:rsidRPr="000F73B4">
        <w:rPr>
          <w:noProof/>
        </w:rPr>
        <w:t xml:space="preserve">a, </w:t>
      </w:r>
      <w:r w:rsidR="00D94114">
        <w:rPr>
          <w:noProof/>
        </w:rPr>
        <w:t>c</w:t>
      </w:r>
      <w:r w:rsidR="00A24FD5" w:rsidRPr="000F73B4">
        <w:rPr>
          <w:noProof/>
        </w:rPr>
        <w:t>u sabia la umăr, muiat în purpură</w:t>
      </w:r>
      <w:r w:rsidR="00282C30">
        <w:rPr>
          <w:noProof/>
        </w:rPr>
        <w:t xml:space="preserve"> </w:t>
      </w:r>
      <w:r w:rsidR="007230A8">
        <w:rPr>
          <w:noProof/>
        </w:rPr>
        <w:t>şi-</w:t>
      </w:r>
      <w:r w:rsidR="00282C30">
        <w:rPr>
          <w:noProof/>
        </w:rPr>
        <w:t xml:space="preserve">n </w:t>
      </w:r>
      <w:r w:rsidR="00A24FD5" w:rsidRPr="000F73B4">
        <w:rPr>
          <w:noProof/>
        </w:rPr>
        <w:t xml:space="preserve">aur, </w:t>
      </w:r>
      <w:r w:rsidR="00173E03">
        <w:rPr>
          <w:noProof/>
        </w:rPr>
        <w:t>călăreţ</w:t>
      </w:r>
      <w:r w:rsidR="00A24FD5" w:rsidRPr="000F73B4">
        <w:rPr>
          <w:noProof/>
        </w:rPr>
        <w:t>ii băniei cu</w:t>
      </w:r>
      <w:r w:rsidR="009858D8">
        <w:rPr>
          <w:noProof/>
        </w:rPr>
        <w:t xml:space="preserve"> suliţele </w:t>
      </w:r>
      <w:r w:rsidR="00A24FD5" w:rsidRPr="000F73B4">
        <w:rPr>
          <w:noProof/>
        </w:rPr>
        <w:t>la picior, tot alaiul umbl</w:t>
      </w:r>
      <w:r w:rsidR="00D94114">
        <w:rPr>
          <w:noProof/>
        </w:rPr>
        <w:t>â</w:t>
      </w:r>
      <w:r w:rsidR="00A24FD5" w:rsidRPr="000F73B4">
        <w:rPr>
          <w:noProof/>
        </w:rPr>
        <w:t>nd pe pod</w:t>
      </w:r>
      <w:r w:rsidR="001842E5">
        <w:rPr>
          <w:noProof/>
        </w:rPr>
        <w:t xml:space="preserve"> şi </w:t>
      </w:r>
      <w:r w:rsidR="00A24FD5" w:rsidRPr="000F73B4">
        <w:rPr>
          <w:noProof/>
        </w:rPr>
        <w:t>ur</w:t>
      </w:r>
      <w:r w:rsidR="00BC6DA2">
        <w:rPr>
          <w:noProof/>
        </w:rPr>
        <w:t>când</w:t>
      </w:r>
      <w:r w:rsidR="00A24FD5" w:rsidRPr="000F73B4">
        <w:rPr>
          <w:noProof/>
        </w:rPr>
        <w:t xml:space="preserve"> spre Hradzany în dangătele de bucurie ale clopotelor.</w:t>
      </w:r>
    </w:p>
    <w:p w:rsidR="00A24FD5" w:rsidRPr="000F73B4" w:rsidRDefault="0080674B" w:rsidP="002F1B13">
      <w:pPr>
        <w:pStyle w:val="NoSpacing"/>
        <w:jc w:val="both"/>
        <w:rPr>
          <w:noProof/>
        </w:rPr>
      </w:pPr>
      <w:r>
        <w:rPr>
          <w:noProof/>
        </w:rPr>
        <w:t xml:space="preserve">   - </w:t>
      </w:r>
      <w:r w:rsidR="00A24FD5" w:rsidRPr="000F73B4">
        <w:rPr>
          <w:noProof/>
        </w:rPr>
        <w:t>Dang! Bang ! Dang! Bang !</w:t>
      </w:r>
    </w:p>
    <w:p w:rsidR="00A24FD5" w:rsidRPr="000F73B4" w:rsidRDefault="00D94114" w:rsidP="002F1B13">
      <w:pPr>
        <w:pStyle w:val="NoSpacing"/>
        <w:jc w:val="both"/>
        <w:rPr>
          <w:noProof/>
        </w:rPr>
      </w:pPr>
      <w:r>
        <w:rPr>
          <w:noProof/>
        </w:rPr>
        <w:tab/>
      </w:r>
      <w:r w:rsidR="00A24FD5" w:rsidRPr="000F73B4">
        <w:rPr>
          <w:noProof/>
        </w:rPr>
        <w:t>Cloptul din clopotni</w:t>
      </w:r>
      <w:r>
        <w:rPr>
          <w:noProof/>
        </w:rPr>
        <w:t>ţ</w:t>
      </w:r>
      <w:r w:rsidR="00A24FD5" w:rsidRPr="000F73B4">
        <w:rPr>
          <w:noProof/>
        </w:rPr>
        <w:t>a monastirii, tras în dungă.</w:t>
      </w:r>
    </w:p>
    <w:p w:rsidR="00A24FD5" w:rsidRPr="000F73B4" w:rsidRDefault="0080674B" w:rsidP="002F1B13">
      <w:pPr>
        <w:pStyle w:val="NoSpacing"/>
        <w:jc w:val="both"/>
        <w:rPr>
          <w:noProof/>
        </w:rPr>
      </w:pPr>
      <w:r>
        <w:rPr>
          <w:noProof/>
        </w:rPr>
        <w:t xml:space="preserve">   - </w:t>
      </w:r>
      <w:r w:rsidR="00A24FD5" w:rsidRPr="000F73B4">
        <w:rPr>
          <w:noProof/>
        </w:rPr>
        <w:t>Turcii, tună Stroe</w:t>
      </w:r>
      <w:r w:rsidR="00B8573D">
        <w:rPr>
          <w:noProof/>
        </w:rPr>
        <w:t xml:space="preserve">... </w:t>
      </w:r>
      <w:r w:rsidR="00A24FD5" w:rsidRPr="000F73B4">
        <w:rPr>
          <w:noProof/>
        </w:rPr>
        <w:t>La cai!</w:t>
      </w:r>
      <w:r w:rsidR="00B8573D">
        <w:rPr>
          <w:noProof/>
        </w:rPr>
        <w:t xml:space="preserve">... </w:t>
      </w:r>
    </w:p>
    <w:p w:rsidR="00A24FD5" w:rsidRPr="000F73B4" w:rsidRDefault="0080674B" w:rsidP="002F1B13">
      <w:pPr>
        <w:pStyle w:val="NoSpacing"/>
        <w:jc w:val="both"/>
        <w:rPr>
          <w:noProof/>
        </w:rPr>
      </w:pPr>
      <w:r>
        <w:rPr>
          <w:noProof/>
        </w:rPr>
        <w:lastRenderedPageBreak/>
        <w:t xml:space="preserve">   - </w:t>
      </w:r>
      <w:r w:rsidR="00A24FD5" w:rsidRPr="000F73B4">
        <w:rPr>
          <w:noProof/>
        </w:rPr>
        <w:t>Hai frumoaselor, se aude glasul Simei Buzescu</w:t>
      </w:r>
      <w:r w:rsidR="00B8573D">
        <w:rPr>
          <w:noProof/>
        </w:rPr>
        <w:t xml:space="preserve">... </w:t>
      </w:r>
      <w:r w:rsidR="00A24FD5" w:rsidRPr="000F73B4">
        <w:rPr>
          <w:noProof/>
        </w:rPr>
        <w:t>La sănii, că dau ba</w:t>
      </w:r>
      <w:r w:rsidR="00D94114">
        <w:rPr>
          <w:noProof/>
        </w:rPr>
        <w:t>ş</w:t>
      </w:r>
      <w:r w:rsidR="00A24FD5" w:rsidRPr="000F73B4">
        <w:rPr>
          <w:noProof/>
        </w:rPr>
        <w:t>abujucii peste voi.</w:t>
      </w:r>
    </w:p>
    <w:p w:rsidR="00A24FD5" w:rsidRPr="000F73B4" w:rsidRDefault="00882273" w:rsidP="002F1B13">
      <w:pPr>
        <w:pStyle w:val="NoSpacing"/>
        <w:jc w:val="both"/>
        <w:rPr>
          <w:noProof/>
        </w:rPr>
      </w:pPr>
      <w:r>
        <w:rPr>
          <w:noProof/>
        </w:rPr>
        <w:tab/>
      </w:r>
      <w:r w:rsidR="00A24FD5" w:rsidRPr="000F73B4">
        <w:rPr>
          <w:noProof/>
        </w:rPr>
        <w:t>Clopotul în dungă, răsun</w:t>
      </w:r>
      <w:r w:rsidR="00D94114">
        <w:rPr>
          <w:noProof/>
        </w:rPr>
        <w:t>â</w:t>
      </w:r>
      <w:r w:rsidR="00A24FD5" w:rsidRPr="000F73B4">
        <w:rPr>
          <w:noProof/>
        </w:rPr>
        <w:t>nd înfundat sub lin</w:t>
      </w:r>
      <w:r w:rsidR="00D94114">
        <w:rPr>
          <w:noProof/>
        </w:rPr>
        <w:t>ţ</w:t>
      </w:r>
      <w:r w:rsidR="00A24FD5" w:rsidRPr="000F73B4">
        <w:rPr>
          <w:noProof/>
        </w:rPr>
        <w:t>oliul de ninsoare. Bărba</w:t>
      </w:r>
      <w:r w:rsidR="00D94114">
        <w:rPr>
          <w:noProof/>
        </w:rPr>
        <w:t>ţ</w:t>
      </w:r>
      <w:r w:rsidR="00A24FD5" w:rsidRPr="000F73B4">
        <w:rPr>
          <w:noProof/>
        </w:rPr>
        <w:t>ii de-afară chem</w:t>
      </w:r>
      <w:r w:rsidR="00D94114">
        <w:rPr>
          <w:noProof/>
        </w:rPr>
        <w:t>â</w:t>
      </w:r>
      <w:r w:rsidR="00892784">
        <w:rPr>
          <w:noProof/>
        </w:rPr>
        <w:t>ndu-şi</w:t>
      </w:r>
      <w:r w:rsidR="00A24FD5" w:rsidRPr="000F73B4">
        <w:rPr>
          <w:noProof/>
        </w:rPr>
        <w:t xml:space="preserve"> muierile</w:t>
      </w:r>
      <w:r w:rsidR="001842E5">
        <w:rPr>
          <w:noProof/>
        </w:rPr>
        <w:t xml:space="preserve"> şi </w:t>
      </w:r>
      <w:r w:rsidR="00A24FD5" w:rsidRPr="000F73B4">
        <w:rPr>
          <w:noProof/>
        </w:rPr>
        <w:t>peste tot, ramăt, dan</w:t>
      </w:r>
      <w:r w:rsidR="00A24FD5" w:rsidRPr="000F73B4">
        <w:rPr>
          <w:noProof/>
        </w:rPr>
        <w:softHyphen/>
        <w:t>găte, strigăte, nechezatul cailor, glasul de bas a lui Stroe, ie</w:t>
      </w:r>
      <w:r w:rsidR="00D94114">
        <w:rPr>
          <w:noProof/>
        </w:rPr>
        <w:t>ş</w:t>
      </w:r>
      <w:r w:rsidR="00A24FD5" w:rsidRPr="000F73B4">
        <w:rPr>
          <w:noProof/>
        </w:rPr>
        <w:t>it în pridvorul bisericii:</w:t>
      </w:r>
      <w:r w:rsidR="007C3CAB">
        <w:rPr>
          <w:noProof/>
        </w:rPr>
        <w:t xml:space="preserve"> </w:t>
      </w:r>
      <w:r w:rsidR="00D94114">
        <w:rPr>
          <w:noProof/>
        </w:rPr>
        <w:t>«</w:t>
      </w:r>
      <w:r w:rsidR="000F454E">
        <w:rPr>
          <w:noProof/>
        </w:rPr>
        <w:t xml:space="preserve">- </w:t>
      </w:r>
      <w:r w:rsidR="00A24FD5" w:rsidRPr="000F73B4">
        <w:rPr>
          <w:noProof/>
        </w:rPr>
        <w:t>Băăă oltenilor,</w:t>
      </w:r>
      <w:r w:rsidR="0099451A">
        <w:rPr>
          <w:noProof/>
        </w:rPr>
        <w:t xml:space="preserve"> lăsaţi </w:t>
      </w:r>
      <w:r w:rsidR="00A24FD5" w:rsidRPr="000F73B4">
        <w:rPr>
          <w:noProof/>
        </w:rPr>
        <w:t>muierile</w:t>
      </w:r>
      <w:r w:rsidR="001842E5">
        <w:rPr>
          <w:noProof/>
        </w:rPr>
        <w:t xml:space="preserve"> şi </w:t>
      </w:r>
      <w:r w:rsidR="00A24FD5" w:rsidRPr="000F73B4">
        <w:rPr>
          <w:noProof/>
        </w:rPr>
        <w:t>copiii aici, la</w:t>
      </w:r>
      <w:r w:rsidR="008A79E4">
        <w:rPr>
          <w:noProof/>
        </w:rPr>
        <w:t xml:space="preserve"> sfânta </w:t>
      </w:r>
      <w:r w:rsidR="00A24FD5" w:rsidRPr="000F73B4">
        <w:rPr>
          <w:noProof/>
        </w:rPr>
        <w:t xml:space="preserve">monastire, că are ziduri groase </w:t>
      </w:r>
      <w:r w:rsidR="007230A8">
        <w:rPr>
          <w:noProof/>
        </w:rPr>
        <w:t>şi-</w:t>
      </w:r>
      <w:r w:rsidR="00A24FD5" w:rsidRPr="000F73B4">
        <w:rPr>
          <w:noProof/>
        </w:rPr>
        <w:t>nalte</w:t>
      </w:r>
      <w:r w:rsidR="001842E5">
        <w:rPr>
          <w:noProof/>
        </w:rPr>
        <w:t xml:space="preserve"> şi </w:t>
      </w:r>
      <w:r w:rsidR="00A24FD5" w:rsidRPr="000F73B4">
        <w:rPr>
          <w:noProof/>
        </w:rPr>
        <w:t>o</w:t>
      </w:r>
      <w:r w:rsidR="00D94114">
        <w:rPr>
          <w:noProof/>
        </w:rPr>
        <w:t>ş</w:t>
      </w:r>
      <w:r w:rsidR="00A24FD5" w:rsidRPr="000F73B4">
        <w:rPr>
          <w:noProof/>
        </w:rPr>
        <w:t>teni calici</w:t>
      </w:r>
      <w:r w:rsidR="00D94114">
        <w:rPr>
          <w:noProof/>
        </w:rPr>
        <w:t>ţ</w:t>
      </w:r>
      <w:r w:rsidR="00A24FD5" w:rsidRPr="000F73B4">
        <w:rPr>
          <w:noProof/>
        </w:rPr>
        <w:t xml:space="preserve">i prin războaie, da </w:t>
      </w:r>
      <w:r w:rsidR="00D94114">
        <w:rPr>
          <w:noProof/>
        </w:rPr>
        <w:t>ţ</w:t>
      </w:r>
      <w:r w:rsidR="00A24FD5" w:rsidRPr="000F73B4">
        <w:rPr>
          <w:noProof/>
        </w:rPr>
        <w:t>apeni</w:t>
      </w:r>
      <w:r w:rsidR="00B8573D">
        <w:rPr>
          <w:noProof/>
        </w:rPr>
        <w:t xml:space="preserve">... </w:t>
      </w:r>
      <w:r w:rsidR="00052EB5">
        <w:rPr>
          <w:noProof/>
        </w:rPr>
        <w:t>S</w:t>
      </w:r>
      <w:r w:rsidR="00A24FD5" w:rsidRPr="000F73B4">
        <w:rPr>
          <w:noProof/>
        </w:rPr>
        <w:t>imo, la curte</w:t>
      </w:r>
      <w:r w:rsidR="00B8573D">
        <w:rPr>
          <w:noProof/>
        </w:rPr>
        <w:t xml:space="preserve">... </w:t>
      </w:r>
      <w:r w:rsidR="00052EB5">
        <w:rPr>
          <w:noProof/>
        </w:rPr>
        <w:t>S</w:t>
      </w:r>
      <w:r w:rsidR="00A24FD5" w:rsidRPr="000F73B4">
        <w:rPr>
          <w:noProof/>
        </w:rPr>
        <w:t xml:space="preserve">ă se-ntrarmeze al di </w:t>
      </w:r>
      <w:r w:rsidR="00D94114">
        <w:rPr>
          <w:noProof/>
        </w:rPr>
        <w:t>Ş</w:t>
      </w:r>
      <w:r w:rsidR="00A24FD5" w:rsidRPr="000F73B4">
        <w:rPr>
          <w:noProof/>
        </w:rPr>
        <w:t>tiuculi</w:t>
      </w:r>
      <w:r w:rsidR="00D94114">
        <w:rPr>
          <w:noProof/>
        </w:rPr>
        <w:t>ţ</w:t>
      </w:r>
      <w:r w:rsidR="00A24FD5" w:rsidRPr="000F73B4">
        <w:rPr>
          <w:noProof/>
        </w:rPr>
        <w:t>ă, că ăia din băl</w:t>
      </w:r>
      <w:r w:rsidR="000F73B4">
        <w:rPr>
          <w:noProof/>
        </w:rPr>
        <w:t>t</w:t>
      </w:r>
      <w:r w:rsidR="00A24FD5" w:rsidRPr="000F73B4">
        <w:rPr>
          <w:noProof/>
        </w:rPr>
        <w:t>i</w:t>
      </w:r>
      <w:r w:rsidR="00B8573D">
        <w:rPr>
          <w:noProof/>
        </w:rPr>
        <w:t xml:space="preserve">... </w:t>
      </w:r>
      <w:r w:rsidR="00A24FD5" w:rsidRPr="000F73B4">
        <w:rPr>
          <w:noProof/>
        </w:rPr>
        <w:t>Venim</w:t>
      </w:r>
      <w:r w:rsidR="001842E5">
        <w:rPr>
          <w:noProof/>
        </w:rPr>
        <w:t xml:space="preserve"> şi </w:t>
      </w:r>
      <w:r w:rsidR="00A24FD5" w:rsidRPr="000F73B4">
        <w:rPr>
          <w:noProof/>
        </w:rPr>
        <w:t>noi, acu</w:t>
      </w:r>
      <w:r w:rsidR="00D94114">
        <w:rPr>
          <w:noProof/>
        </w:rPr>
        <w:t>ş</w:t>
      </w:r>
      <w:r w:rsidR="00A24FD5" w:rsidRPr="000F73B4">
        <w:rPr>
          <w:noProof/>
        </w:rPr>
        <w:t>ica</w:t>
      </w:r>
      <w:r w:rsidR="00B8573D">
        <w:rPr>
          <w:noProof/>
        </w:rPr>
        <w:t xml:space="preserve">... </w:t>
      </w:r>
      <w:r w:rsidR="00A24FD5" w:rsidRPr="000F73B4">
        <w:rPr>
          <w:noProof/>
        </w:rPr>
        <w:t xml:space="preserve">Li se făcu de prohod bă, că nu le-ajunse ce le dădurăm </w:t>
      </w:r>
      <w:r w:rsidR="00EE01E7">
        <w:rPr>
          <w:noProof/>
        </w:rPr>
        <w:t>până</w:t>
      </w:r>
      <w:r w:rsidR="00A24FD5" w:rsidRPr="000F73B4">
        <w:rPr>
          <w:noProof/>
        </w:rPr>
        <w:t xml:space="preserve"> acu</w:t>
      </w:r>
      <w:r w:rsidR="00D94114">
        <w:rPr>
          <w:noProof/>
        </w:rPr>
        <w:t>ş</w:t>
      </w:r>
      <w:r w:rsidR="00A24FD5" w:rsidRPr="000F73B4">
        <w:rPr>
          <w:noProof/>
        </w:rPr>
        <w:t>i</w:t>
      </w:r>
      <w:r w:rsidR="00D94114">
        <w:rPr>
          <w:noProof/>
        </w:rPr>
        <w:t>»…</w:t>
      </w:r>
    </w:p>
    <w:p w:rsidR="00A24FD5" w:rsidRPr="000F73B4" w:rsidRDefault="0080674B" w:rsidP="002F1B13">
      <w:pPr>
        <w:pStyle w:val="NoSpacing"/>
        <w:jc w:val="both"/>
        <w:rPr>
          <w:noProof/>
        </w:rPr>
      </w:pPr>
      <w:r>
        <w:rPr>
          <w:noProof/>
        </w:rPr>
        <w:t xml:space="preserve">   - </w:t>
      </w:r>
      <w:r w:rsidR="00A24FD5" w:rsidRPr="000F73B4">
        <w:rPr>
          <w:noProof/>
        </w:rPr>
        <w:t>Li se făcu, boierule.</w:t>
      </w:r>
    </w:p>
    <w:p w:rsidR="00A24FD5" w:rsidRPr="000F73B4" w:rsidRDefault="0080674B" w:rsidP="002F1B13">
      <w:pPr>
        <w:pStyle w:val="NoSpacing"/>
        <w:jc w:val="both"/>
        <w:rPr>
          <w:noProof/>
        </w:rPr>
      </w:pPr>
      <w:r>
        <w:rPr>
          <w:noProof/>
        </w:rPr>
        <w:t xml:space="preserve">   - </w:t>
      </w:r>
      <w:r w:rsidR="00EE01E7">
        <w:rPr>
          <w:noProof/>
        </w:rPr>
        <w:t>Până</w:t>
      </w:r>
      <w:r w:rsidR="00A24FD5" w:rsidRPr="000F73B4">
        <w:rPr>
          <w:noProof/>
        </w:rPr>
        <w:t xml:space="preserve"> la prohod, ne lasă </w:t>
      </w:r>
      <w:r w:rsidR="00D94114">
        <w:rPr>
          <w:noProof/>
        </w:rPr>
        <w:t>c</w:t>
      </w:r>
      <w:r w:rsidR="00A24FD5" w:rsidRPr="000F73B4">
        <w:rPr>
          <w:noProof/>
        </w:rPr>
        <w:t>u curu</w:t>
      </w:r>
      <w:r w:rsidR="0060479D">
        <w:rPr>
          <w:noProof/>
        </w:rPr>
        <w:t>’</w:t>
      </w:r>
      <w:r w:rsidR="00A24FD5" w:rsidRPr="000F73B4">
        <w:rPr>
          <w:noProof/>
        </w:rPr>
        <w:t xml:space="preserve"> gol.</w:t>
      </w:r>
    </w:p>
    <w:p w:rsidR="00A24FD5" w:rsidRPr="000F73B4" w:rsidRDefault="00882273" w:rsidP="002F1B13">
      <w:pPr>
        <w:pStyle w:val="NoSpacing"/>
        <w:jc w:val="both"/>
        <w:rPr>
          <w:noProof/>
        </w:rPr>
      </w:pPr>
      <w:r>
        <w:rPr>
          <w:noProof/>
        </w:rPr>
        <w:tab/>
      </w:r>
      <w:r w:rsidR="00A24FD5" w:rsidRPr="000F73B4">
        <w:rPr>
          <w:noProof/>
        </w:rPr>
        <w:t>Boierii</w:t>
      </w:r>
      <w:r w:rsidR="001842E5">
        <w:rPr>
          <w:noProof/>
        </w:rPr>
        <w:t xml:space="preserve"> şi </w:t>
      </w:r>
      <w:r w:rsidR="00CE2DB0">
        <w:rPr>
          <w:noProof/>
        </w:rPr>
        <w:t>boiernaşi</w:t>
      </w:r>
      <w:r w:rsidR="00A24FD5" w:rsidRPr="000F73B4">
        <w:rPr>
          <w:noProof/>
        </w:rPr>
        <w:t>i, neamurile</w:t>
      </w:r>
      <w:r w:rsidR="001842E5">
        <w:rPr>
          <w:noProof/>
        </w:rPr>
        <w:t xml:space="preserve"> şi </w:t>
      </w:r>
      <w:r w:rsidR="00A24FD5" w:rsidRPr="000F73B4">
        <w:rPr>
          <w:noProof/>
        </w:rPr>
        <w:t>nemoteniile ies în clinchet de pinteni. Radu Buzescu</w:t>
      </w:r>
      <w:r w:rsidR="00B6339E">
        <w:rPr>
          <w:noProof/>
        </w:rPr>
        <w:t xml:space="preserve"> rămâne </w:t>
      </w:r>
      <w:r w:rsidR="0004649E">
        <w:rPr>
          <w:noProof/>
        </w:rPr>
        <w:t>lângă</w:t>
      </w:r>
      <w:r w:rsidR="00A24FD5" w:rsidRPr="000F73B4">
        <w:rPr>
          <w:noProof/>
        </w:rPr>
        <w:t xml:space="preserve"> Preda</w:t>
      </w:r>
      <w:r w:rsidR="00052EB5">
        <w:rPr>
          <w:noProof/>
        </w:rPr>
        <w:t>. S</w:t>
      </w:r>
      <w:r w:rsidR="00A24FD5" w:rsidRPr="000F73B4">
        <w:rPr>
          <w:noProof/>
        </w:rPr>
        <w:t>tare</w:t>
      </w:r>
      <w:r w:rsidR="00D94114">
        <w:rPr>
          <w:noProof/>
        </w:rPr>
        <w:t>ţ</w:t>
      </w:r>
      <w:r w:rsidR="00A24FD5" w:rsidRPr="000F73B4">
        <w:rPr>
          <w:noProof/>
        </w:rPr>
        <w:t>ul</w:t>
      </w:r>
      <w:r w:rsidR="00BC6DA2">
        <w:rPr>
          <w:noProof/>
        </w:rPr>
        <w:t xml:space="preserve"> îşi </w:t>
      </w:r>
      <w:r w:rsidR="00A24FD5" w:rsidRPr="000F73B4">
        <w:rPr>
          <w:noProof/>
        </w:rPr>
        <w:t>urmează slujba, adică stă în fa</w:t>
      </w:r>
      <w:r w:rsidR="00D94114">
        <w:rPr>
          <w:noProof/>
        </w:rPr>
        <w:t>ţ</w:t>
      </w:r>
      <w:r w:rsidR="00A24FD5" w:rsidRPr="000F73B4">
        <w:rPr>
          <w:noProof/>
        </w:rPr>
        <w:t>a u</w:t>
      </w:r>
      <w:r w:rsidR="00D94114">
        <w:rPr>
          <w:noProof/>
        </w:rPr>
        <w:t>ş</w:t>
      </w:r>
      <w:r w:rsidR="00A24FD5" w:rsidRPr="000F73B4">
        <w:rPr>
          <w:noProof/>
        </w:rPr>
        <w:t>ilor împărăte</w:t>
      </w:r>
      <w:r w:rsidR="00D94114">
        <w:rPr>
          <w:noProof/>
        </w:rPr>
        <w:t>ş</w:t>
      </w:r>
      <w:r w:rsidR="00A24FD5" w:rsidRPr="000F73B4">
        <w:rPr>
          <w:noProof/>
        </w:rPr>
        <w:t>ti poleite în aur, ridică</w:t>
      </w:r>
      <w:r w:rsidR="0054431D">
        <w:rPr>
          <w:noProof/>
        </w:rPr>
        <w:t xml:space="preserve"> mâini</w:t>
      </w:r>
      <w:r w:rsidR="00A24FD5" w:rsidRPr="000F73B4">
        <w:rPr>
          <w:noProof/>
        </w:rPr>
        <w:t>le uscate spre Pantocratorul înconjurat de serafimi zugrăvit pe boltă de</w:t>
      </w:r>
      <w:r w:rsidR="007D4F3C">
        <w:rPr>
          <w:noProof/>
        </w:rPr>
        <w:t xml:space="preserve"> mâna </w:t>
      </w:r>
      <w:r w:rsidR="00A24FD5" w:rsidRPr="000F73B4">
        <w:rPr>
          <w:noProof/>
        </w:rPr>
        <w:t>măiastră a lui Mina</w:t>
      </w:r>
      <w:r w:rsidR="001842E5">
        <w:rPr>
          <w:noProof/>
        </w:rPr>
        <w:t xml:space="preserve"> şi </w:t>
      </w:r>
      <w:r w:rsidR="00A24FD5" w:rsidRPr="000F73B4">
        <w:rPr>
          <w:noProof/>
        </w:rPr>
        <w:t>uit</w:t>
      </w:r>
      <w:r w:rsidR="00D94114">
        <w:rPr>
          <w:noProof/>
        </w:rPr>
        <w:t>â</w:t>
      </w:r>
      <w:r w:rsidR="00A24FD5" w:rsidRPr="000F73B4">
        <w:rPr>
          <w:noProof/>
        </w:rPr>
        <w:t>nd duhovnice</w:t>
      </w:r>
      <w:r w:rsidR="00D94114">
        <w:rPr>
          <w:noProof/>
        </w:rPr>
        <w:t>ş</w:t>
      </w:r>
      <w:r w:rsidR="00A24FD5" w:rsidRPr="000F73B4">
        <w:rPr>
          <w:noProof/>
        </w:rPr>
        <w:t xml:space="preserve">tile, îl imploră să aducă toate trăznetele </w:t>
      </w:r>
      <w:r w:rsidR="008E4825">
        <w:rPr>
          <w:noProof/>
        </w:rPr>
        <w:t>mânie</w:t>
      </w:r>
      <w:r w:rsidR="00A24FD5" w:rsidRPr="000F73B4">
        <w:rPr>
          <w:noProof/>
        </w:rPr>
        <w:t>i cere</w:t>
      </w:r>
      <w:r w:rsidR="00D94114">
        <w:rPr>
          <w:noProof/>
        </w:rPr>
        <w:t>ş</w:t>
      </w:r>
      <w:r w:rsidR="00A24FD5" w:rsidRPr="000F73B4">
        <w:rPr>
          <w:noProof/>
        </w:rPr>
        <w:t xml:space="preserve">ti asupra </w:t>
      </w:r>
      <w:r w:rsidR="007D4F3C">
        <w:rPr>
          <w:noProof/>
        </w:rPr>
        <w:t>păgân</w:t>
      </w:r>
      <w:r w:rsidR="00A24FD5" w:rsidRPr="000F73B4">
        <w:rPr>
          <w:noProof/>
        </w:rPr>
        <w:t>ilor sălbatici, care n-au stare nici în postul Crăciunului</w:t>
      </w:r>
      <w:r w:rsidR="001842E5">
        <w:rPr>
          <w:noProof/>
        </w:rPr>
        <w:t xml:space="preserve"> şi </w:t>
      </w:r>
      <w:r w:rsidR="00A24FD5" w:rsidRPr="000F73B4">
        <w:rPr>
          <w:noProof/>
        </w:rPr>
        <w:t>nici în</w:t>
      </w:r>
      <w:r w:rsidR="008A79E4">
        <w:rPr>
          <w:noProof/>
        </w:rPr>
        <w:t xml:space="preserve"> sfânta </w:t>
      </w:r>
      <w:r w:rsidR="00A24FD5" w:rsidRPr="000F73B4">
        <w:rPr>
          <w:noProof/>
        </w:rPr>
        <w:t xml:space="preserve">zi a duminicii. </w:t>
      </w:r>
      <w:r w:rsidR="005E0319">
        <w:rPr>
          <w:noProof/>
        </w:rPr>
        <w:t>Fâlfâie</w:t>
      </w:r>
      <w:r w:rsidR="00A24FD5" w:rsidRPr="000F73B4">
        <w:rPr>
          <w:noProof/>
        </w:rPr>
        <w:t xml:space="preserve"> lumina gălbuie a lum</w:t>
      </w:r>
      <w:r w:rsidR="00D94114">
        <w:rPr>
          <w:noProof/>
        </w:rPr>
        <w:t>â</w:t>
      </w:r>
      <w:r w:rsidR="00A24FD5" w:rsidRPr="000F73B4">
        <w:rPr>
          <w:noProof/>
        </w:rPr>
        <w:t>nărilor. Prin geamurile colorate abia pătrunde, cernită, lumina de zi</w:t>
      </w:r>
      <w:r w:rsidR="00517414">
        <w:rPr>
          <w:noProof/>
        </w:rPr>
        <w:t>. A</w:t>
      </w:r>
      <w:r w:rsidR="00A24FD5" w:rsidRPr="000F73B4">
        <w:rPr>
          <w:noProof/>
        </w:rPr>
        <w:t xml:space="preserve">cum, </w:t>
      </w:r>
      <w:r w:rsidR="00BC6DA2">
        <w:rPr>
          <w:noProof/>
        </w:rPr>
        <w:t>când</w:t>
      </w:r>
      <w:r w:rsidR="00A24FD5" w:rsidRPr="000F73B4">
        <w:rPr>
          <w:noProof/>
        </w:rPr>
        <w:t xml:space="preserve"> biserica s-a golit, Radu Buzescu are </w:t>
      </w:r>
      <w:r w:rsidR="009A15A7">
        <w:rPr>
          <w:noProof/>
        </w:rPr>
        <w:t>senzaţia</w:t>
      </w:r>
      <w:r w:rsidR="00A24FD5" w:rsidRPr="000F73B4">
        <w:rPr>
          <w:noProof/>
        </w:rPr>
        <w:t xml:space="preserve"> că opera lor, această ctitorie, are ceva cu totul deosebit de tot ce-a văzut </w:t>
      </w:r>
      <w:r w:rsidR="00EE01E7">
        <w:rPr>
          <w:noProof/>
        </w:rPr>
        <w:t>până</w:t>
      </w:r>
      <w:r w:rsidR="00D94114">
        <w:rPr>
          <w:noProof/>
        </w:rPr>
        <w:t xml:space="preserve"> a</w:t>
      </w:r>
      <w:r w:rsidR="00A24FD5" w:rsidRPr="000F73B4">
        <w:rPr>
          <w:noProof/>
        </w:rPr>
        <w:t xml:space="preserve">cum în </w:t>
      </w:r>
      <w:r w:rsidR="003B2E56">
        <w:rPr>
          <w:noProof/>
        </w:rPr>
        <w:t>Ţara Românească</w:t>
      </w:r>
      <w:r w:rsidR="00A24FD5" w:rsidRPr="000F73B4">
        <w:rPr>
          <w:noProof/>
        </w:rPr>
        <w:t>, ori aiurea. Nu</w:t>
      </w:r>
      <w:r w:rsidR="00282C30">
        <w:rPr>
          <w:noProof/>
        </w:rPr>
        <w:t xml:space="preserve"> atât </w:t>
      </w:r>
      <w:r w:rsidR="00A24FD5" w:rsidRPr="000F73B4">
        <w:rPr>
          <w:noProof/>
        </w:rPr>
        <w:t>prin prospe</w:t>
      </w:r>
      <w:r w:rsidR="00D94114">
        <w:rPr>
          <w:noProof/>
        </w:rPr>
        <w:t>ţ</w:t>
      </w:r>
      <w:r w:rsidR="00A24FD5" w:rsidRPr="000F73B4">
        <w:rPr>
          <w:noProof/>
        </w:rPr>
        <w:t>imea culorilor</w:t>
      </w:r>
      <w:r w:rsidR="001842E5">
        <w:rPr>
          <w:noProof/>
        </w:rPr>
        <w:t xml:space="preserve"> şi </w:t>
      </w:r>
      <w:r w:rsidR="00A24FD5" w:rsidRPr="000F73B4">
        <w:rPr>
          <w:noProof/>
        </w:rPr>
        <w:t>t</w:t>
      </w:r>
      <w:r>
        <w:rPr>
          <w:noProof/>
        </w:rPr>
        <w:t>i</w:t>
      </w:r>
      <w:r>
        <w:rPr>
          <w:noProof/>
        </w:rPr>
        <w:softHyphen/>
        <w:t>nereasca vioiciune cu care str</w:t>
      </w:r>
      <w:r w:rsidR="00A24FD5" w:rsidRPr="000F73B4">
        <w:rPr>
          <w:noProof/>
        </w:rPr>
        <w:t xml:space="preserve">ălucesc în frescele din naos, </w:t>
      </w:r>
      <w:r w:rsidR="001B7455">
        <w:rPr>
          <w:noProof/>
        </w:rPr>
        <w:t>cât</w:t>
      </w:r>
      <w:r w:rsidR="00A24FD5" w:rsidRPr="000F73B4">
        <w:rPr>
          <w:noProof/>
        </w:rPr>
        <w:t xml:space="preserve"> mai ales prin faptul că ei, </w:t>
      </w:r>
      <w:r w:rsidR="00892784">
        <w:rPr>
          <w:noProof/>
        </w:rPr>
        <w:t>Buzeşti</w:t>
      </w:r>
      <w:r w:rsidR="00A24FD5" w:rsidRPr="000F73B4">
        <w:rPr>
          <w:noProof/>
        </w:rPr>
        <w:t>i, au avut curajul, tăria</w:t>
      </w:r>
      <w:r w:rsidR="001842E5">
        <w:rPr>
          <w:noProof/>
        </w:rPr>
        <w:t xml:space="preserve"> şi </w:t>
      </w:r>
      <w:r w:rsidR="00A24FD5" w:rsidRPr="000F73B4">
        <w:rPr>
          <w:noProof/>
        </w:rPr>
        <w:t>inteligen</w:t>
      </w:r>
      <w:r w:rsidR="00D94114">
        <w:rPr>
          <w:noProof/>
        </w:rPr>
        <w:t>ţ</w:t>
      </w:r>
      <w:r w:rsidR="00A24FD5" w:rsidRPr="000F73B4">
        <w:rPr>
          <w:noProof/>
        </w:rPr>
        <w:t xml:space="preserve">a să poruncească pictorului aceste portrete </w:t>
      </w:r>
      <w:r w:rsidR="007230A8">
        <w:rPr>
          <w:noProof/>
        </w:rPr>
        <w:t>domneşti</w:t>
      </w:r>
      <w:r>
        <w:rPr>
          <w:noProof/>
        </w:rPr>
        <w:t xml:space="preserve">, al lui Petre </w:t>
      </w:r>
      <w:r w:rsidR="00A24FD5" w:rsidRPr="000F73B4">
        <w:rPr>
          <w:noProof/>
        </w:rPr>
        <w:t>Cercel</w:t>
      </w:r>
      <w:r w:rsidR="001842E5">
        <w:rPr>
          <w:noProof/>
        </w:rPr>
        <w:t xml:space="preserve"> şi </w:t>
      </w:r>
      <w:r w:rsidR="00A24FD5" w:rsidRPr="000F73B4">
        <w:rPr>
          <w:noProof/>
        </w:rPr>
        <w:t xml:space="preserve">al lui Mihai Vodă, </w:t>
      </w:r>
      <w:r w:rsidR="00D94114">
        <w:rPr>
          <w:noProof/>
        </w:rPr>
        <w:t>c</w:t>
      </w:r>
      <w:r w:rsidR="00A24FD5" w:rsidRPr="000F73B4">
        <w:rPr>
          <w:noProof/>
        </w:rPr>
        <w:t>a semn al politicii lor, ca simbol al sensului precis al acestei politici</w:t>
      </w:r>
      <w:r w:rsidR="00517414">
        <w:rPr>
          <w:noProof/>
        </w:rPr>
        <w:t>. A</w:t>
      </w:r>
      <w:r w:rsidR="00A24FD5" w:rsidRPr="000F73B4">
        <w:rPr>
          <w:noProof/>
        </w:rPr>
        <w:t>ude vag implora</w:t>
      </w:r>
      <w:r w:rsidR="00D94114">
        <w:rPr>
          <w:noProof/>
        </w:rPr>
        <w:t>ţ</w:t>
      </w:r>
      <w:r w:rsidR="00A24FD5" w:rsidRPr="000F73B4">
        <w:rPr>
          <w:noProof/>
        </w:rPr>
        <w:t>ia</w:t>
      </w:r>
      <w:r w:rsidR="001842E5">
        <w:rPr>
          <w:noProof/>
        </w:rPr>
        <w:t xml:space="preserve"> şi </w:t>
      </w:r>
      <w:r w:rsidR="00A24FD5" w:rsidRPr="000F73B4">
        <w:rPr>
          <w:noProof/>
        </w:rPr>
        <w:t>bleste</w:t>
      </w:r>
      <w:r w:rsidR="00A24FD5" w:rsidRPr="000F73B4">
        <w:rPr>
          <w:noProof/>
        </w:rPr>
        <w:softHyphen/>
        <w:t xml:space="preserve">mele lui Teofan, călugăr </w:t>
      </w:r>
      <w:r w:rsidR="00F63165">
        <w:rPr>
          <w:noProof/>
        </w:rPr>
        <w:t>învăţat</w:t>
      </w:r>
      <w:r w:rsidR="00A24FD5" w:rsidRPr="000F73B4">
        <w:rPr>
          <w:noProof/>
        </w:rPr>
        <w:t xml:space="preserve">, care veghează </w:t>
      </w:r>
      <w:r w:rsidR="00D94114">
        <w:rPr>
          <w:noProof/>
        </w:rPr>
        <w:t>ş</w:t>
      </w:r>
      <w:r w:rsidR="00A24FD5" w:rsidRPr="000F73B4">
        <w:rPr>
          <w:noProof/>
        </w:rPr>
        <w:t>coala de grămă</w:t>
      </w:r>
      <w:r w:rsidR="00A24FD5" w:rsidRPr="000F73B4">
        <w:rPr>
          <w:noProof/>
        </w:rPr>
        <w:softHyphen/>
        <w:t>tici unde se copiază în treizeci</w:t>
      </w:r>
      <w:r w:rsidR="001842E5">
        <w:rPr>
          <w:noProof/>
        </w:rPr>
        <w:t xml:space="preserve"> şi </w:t>
      </w:r>
      <w:r w:rsidR="00A24FD5" w:rsidRPr="000F73B4">
        <w:rPr>
          <w:noProof/>
        </w:rPr>
        <w:t xml:space="preserve">cinci de exemplare «Hronicul </w:t>
      </w:r>
      <w:r w:rsidR="00892784">
        <w:rPr>
          <w:noProof/>
        </w:rPr>
        <w:t>Buzeşti</w:t>
      </w:r>
      <w:r w:rsidR="00A24FD5" w:rsidRPr="000F73B4">
        <w:rPr>
          <w:noProof/>
        </w:rPr>
        <w:t>lor». Lumina difuză, plină de strălucirea poleielilor, împru</w:t>
      </w:r>
      <w:r w:rsidR="00A24FD5" w:rsidRPr="000F73B4">
        <w:rPr>
          <w:noProof/>
        </w:rPr>
        <w:softHyphen/>
        <w:t xml:space="preserve">mută celor două portrete </w:t>
      </w:r>
      <w:r w:rsidR="007230A8">
        <w:rPr>
          <w:noProof/>
        </w:rPr>
        <w:t>domneşti</w:t>
      </w:r>
      <w:r w:rsidR="00A24FD5" w:rsidRPr="000F73B4">
        <w:rPr>
          <w:noProof/>
        </w:rPr>
        <w:t xml:space="preserve"> un aer de măre</w:t>
      </w:r>
      <w:r w:rsidR="00D94114">
        <w:rPr>
          <w:noProof/>
        </w:rPr>
        <w:t>ţ</w:t>
      </w:r>
      <w:r w:rsidR="00A24FD5" w:rsidRPr="000F73B4">
        <w:rPr>
          <w:noProof/>
        </w:rPr>
        <w:t>ie hieratică</w:t>
      </w:r>
      <w:r w:rsidR="00052EB5">
        <w:rPr>
          <w:noProof/>
        </w:rPr>
        <w:t>. S</w:t>
      </w:r>
      <w:r w:rsidR="003E7BED">
        <w:rPr>
          <w:noProof/>
        </w:rPr>
        <w:t xml:space="preserve">unt </w:t>
      </w:r>
      <w:r w:rsidR="00A24FD5" w:rsidRPr="000F73B4">
        <w:rPr>
          <w:noProof/>
        </w:rPr>
        <w:t xml:space="preserve">amîndoi splendizi în mantiile voievodale, cărora Mina le-a găsit </w:t>
      </w:r>
      <w:r w:rsidR="00532164">
        <w:rPr>
          <w:noProof/>
        </w:rPr>
        <w:t>cu</w:t>
      </w:r>
      <w:r w:rsidR="00A24FD5" w:rsidRPr="000F73B4">
        <w:rPr>
          <w:noProof/>
        </w:rPr>
        <w:t xml:space="preserve">lorile cele mai potrivite, cu coroanele pe cap, </w:t>
      </w:r>
      <w:r w:rsidR="00532164">
        <w:rPr>
          <w:noProof/>
        </w:rPr>
        <w:t>ţ</w:t>
      </w:r>
      <w:r w:rsidR="00A24FD5" w:rsidRPr="000F73B4">
        <w:rPr>
          <w:noProof/>
        </w:rPr>
        <w:t>in</w:t>
      </w:r>
      <w:r w:rsidR="00532164">
        <w:rPr>
          <w:noProof/>
        </w:rPr>
        <w:t>â</w:t>
      </w:r>
      <w:r w:rsidR="00A24FD5" w:rsidRPr="000F73B4">
        <w:rPr>
          <w:noProof/>
        </w:rPr>
        <w:t>nd în</w:t>
      </w:r>
      <w:r w:rsidR="0054431D">
        <w:rPr>
          <w:noProof/>
        </w:rPr>
        <w:t xml:space="preserve"> mâini</w:t>
      </w:r>
      <w:r w:rsidR="00A24FD5" w:rsidRPr="000F73B4">
        <w:rPr>
          <w:noProof/>
        </w:rPr>
        <w:t xml:space="preserve"> crucea</w:t>
      </w:r>
      <w:r w:rsidR="001842E5">
        <w:rPr>
          <w:noProof/>
        </w:rPr>
        <w:t xml:space="preserve"> şi </w:t>
      </w:r>
      <w:r w:rsidR="00A24FD5" w:rsidRPr="000F73B4">
        <w:rPr>
          <w:noProof/>
        </w:rPr>
        <w:t xml:space="preserve">năframa. Mai ales mantia </w:t>
      </w:r>
      <w:r w:rsidR="00F5060A">
        <w:rPr>
          <w:noProof/>
        </w:rPr>
        <w:t>sânge</w:t>
      </w:r>
      <w:r w:rsidR="00A24FD5" w:rsidRPr="000F73B4">
        <w:rPr>
          <w:noProof/>
        </w:rPr>
        <w:t>rie a lui Mihai, căptu</w:t>
      </w:r>
      <w:r w:rsidR="00532164">
        <w:rPr>
          <w:noProof/>
        </w:rPr>
        <w:t>ş</w:t>
      </w:r>
      <w:r w:rsidR="00A24FD5" w:rsidRPr="000F73B4">
        <w:rPr>
          <w:noProof/>
        </w:rPr>
        <w:t xml:space="preserve">ită cu </w:t>
      </w:r>
      <w:r w:rsidR="00A24FD5" w:rsidRPr="000F73B4">
        <w:rPr>
          <w:noProof/>
        </w:rPr>
        <w:lastRenderedPageBreak/>
        <w:t>hermelină, aurul coroanei, fa</w:t>
      </w:r>
      <w:r w:rsidR="00532164">
        <w:rPr>
          <w:noProof/>
        </w:rPr>
        <w:t>ţ</w:t>
      </w:r>
      <w:r w:rsidR="00A24FD5" w:rsidRPr="000F73B4">
        <w:rPr>
          <w:noProof/>
        </w:rPr>
        <w:t>a lui bărboasă</w:t>
      </w:r>
      <w:r w:rsidR="001842E5">
        <w:rPr>
          <w:noProof/>
        </w:rPr>
        <w:t xml:space="preserve"> şi </w:t>
      </w:r>
      <w:r w:rsidR="00A24FD5" w:rsidRPr="000F73B4">
        <w:rPr>
          <w:noProof/>
        </w:rPr>
        <w:t>bărbătească</w:t>
      </w:r>
      <w:r w:rsidR="001842E5">
        <w:rPr>
          <w:noProof/>
        </w:rPr>
        <w:t xml:space="preserve"> şi </w:t>
      </w:r>
      <w:r w:rsidR="00A24FD5" w:rsidRPr="000F73B4">
        <w:rPr>
          <w:noProof/>
        </w:rPr>
        <w:t>figura princiară a lui Petru, totul dă bisericii măre</w:t>
      </w:r>
      <w:r w:rsidR="00532164">
        <w:rPr>
          <w:noProof/>
        </w:rPr>
        <w:t>ţ</w:t>
      </w:r>
      <w:r w:rsidR="00A24FD5" w:rsidRPr="000F73B4">
        <w:rPr>
          <w:noProof/>
        </w:rPr>
        <w:t>ie</w:t>
      </w:r>
      <w:r w:rsidR="001842E5">
        <w:rPr>
          <w:noProof/>
        </w:rPr>
        <w:t xml:space="preserve"> şi </w:t>
      </w:r>
      <w:r w:rsidR="00A24FD5" w:rsidRPr="000F73B4">
        <w:rPr>
          <w:noProof/>
        </w:rPr>
        <w:t>sens.</w:t>
      </w:r>
    </w:p>
    <w:p w:rsidR="00A24FD5" w:rsidRPr="000F73B4" w:rsidRDefault="0080674B" w:rsidP="002F1B13">
      <w:pPr>
        <w:pStyle w:val="NoSpacing"/>
        <w:jc w:val="both"/>
        <w:rPr>
          <w:noProof/>
        </w:rPr>
      </w:pPr>
      <w:r>
        <w:rPr>
          <w:noProof/>
        </w:rPr>
        <w:t xml:space="preserve">   - </w:t>
      </w:r>
      <w:r w:rsidR="00A24FD5" w:rsidRPr="000F73B4">
        <w:rPr>
          <w:noProof/>
        </w:rPr>
        <w:t>Ce facem, Radule</w:t>
      </w:r>
      <w:r w:rsidR="00532164">
        <w:rPr>
          <w:noProof/>
        </w:rPr>
        <w:t>?</w:t>
      </w:r>
      <w:r w:rsidR="00A24FD5" w:rsidRPr="000F73B4">
        <w:rPr>
          <w:noProof/>
        </w:rPr>
        <w:t>, întreabă Preda Buzescu</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Ne </w:t>
      </w:r>
      <w:r w:rsidR="00090C8F">
        <w:rPr>
          <w:noProof/>
        </w:rPr>
        <w:t>gândi</w:t>
      </w:r>
      <w:r w:rsidR="00A24FD5" w:rsidRPr="000F73B4">
        <w:rPr>
          <w:noProof/>
        </w:rPr>
        <w:t>m, neică</w:t>
      </w:r>
      <w:r w:rsidR="00B8573D">
        <w:rPr>
          <w:noProof/>
        </w:rPr>
        <w:t xml:space="preserve">... </w:t>
      </w:r>
      <w:r w:rsidR="00A24FD5" w:rsidRPr="000F73B4">
        <w:rPr>
          <w:noProof/>
        </w:rPr>
        <w:t>Parcă era vorba să ni se-nchine astăzi alde Cocără</w:t>
      </w:r>
      <w:r w:rsidR="00532164">
        <w:rPr>
          <w:noProof/>
        </w:rPr>
        <w:t>ş</w:t>
      </w:r>
      <w:r w:rsidR="00A24FD5" w:rsidRPr="000F73B4">
        <w:rPr>
          <w:noProof/>
        </w:rPr>
        <w:t>tii de pe Cerna, de la Bere</w:t>
      </w:r>
      <w:r w:rsidR="00532164">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Aia</w:t>
      </w:r>
      <w:r w:rsidR="00B8573D">
        <w:rPr>
          <w:noProof/>
        </w:rPr>
        <w:t xml:space="preserve">... </w:t>
      </w:r>
      <w:r w:rsidR="00282C30">
        <w:rPr>
          <w:noProof/>
        </w:rPr>
        <w:t>Ş</w:t>
      </w:r>
      <w:r w:rsidR="001842E5">
        <w:rPr>
          <w:noProof/>
        </w:rPr>
        <w:t xml:space="preserve">i </w:t>
      </w:r>
      <w:r w:rsidR="00A24FD5" w:rsidRPr="000F73B4">
        <w:rPr>
          <w:noProof/>
        </w:rPr>
        <w:t xml:space="preserve">cinci </w:t>
      </w:r>
      <w:r w:rsidR="00CE2DB0">
        <w:rPr>
          <w:noProof/>
        </w:rPr>
        <w:t>boiernaşi</w:t>
      </w:r>
      <w:r w:rsidR="00A24FD5" w:rsidRPr="000F73B4">
        <w:rPr>
          <w:noProof/>
        </w:rPr>
        <w:t xml:space="preserve"> din sus, de la Stroe</w:t>
      </w:r>
      <w:r w:rsidR="00532164">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532164">
        <w:rPr>
          <w:noProof/>
        </w:rPr>
        <w:t>S</w:t>
      </w:r>
      <w:r w:rsidR="003E7BED">
        <w:rPr>
          <w:noProof/>
        </w:rPr>
        <w:t xml:space="preserve">unt </w:t>
      </w:r>
      <w:r w:rsidR="00A24FD5" w:rsidRPr="000F73B4">
        <w:rPr>
          <w:noProof/>
        </w:rPr>
        <w:t>aici?</w:t>
      </w:r>
    </w:p>
    <w:p w:rsidR="00A24FD5" w:rsidRPr="000F73B4" w:rsidRDefault="0080674B" w:rsidP="002F1B13">
      <w:pPr>
        <w:pStyle w:val="NoSpacing"/>
        <w:jc w:val="both"/>
        <w:rPr>
          <w:noProof/>
        </w:rPr>
      </w:pPr>
      <w:r>
        <w:rPr>
          <w:noProof/>
        </w:rPr>
        <w:t xml:space="preserve">   - </w:t>
      </w:r>
      <w:r w:rsidR="00A24FD5" w:rsidRPr="000F73B4">
        <w:rPr>
          <w:noProof/>
        </w:rPr>
        <w:t>Veniră</w:t>
      </w:r>
      <w:r w:rsidR="00B8573D">
        <w:rPr>
          <w:noProof/>
        </w:rPr>
        <w:t xml:space="preserve">... </w:t>
      </w:r>
      <w:r w:rsidR="00A24FD5" w:rsidRPr="000F73B4">
        <w:rPr>
          <w:noProof/>
        </w:rPr>
        <w:t>Cu calul de dar, cu tarhatul de luptă. Ce facem?</w:t>
      </w:r>
    </w:p>
    <w:p w:rsidR="00A24FD5" w:rsidRPr="000F73B4" w:rsidRDefault="0080674B" w:rsidP="002F1B13">
      <w:pPr>
        <w:pStyle w:val="NoSpacing"/>
        <w:jc w:val="both"/>
        <w:rPr>
          <w:noProof/>
        </w:rPr>
      </w:pPr>
      <w:r>
        <w:rPr>
          <w:noProof/>
        </w:rPr>
        <w:t xml:space="preserve">   - </w:t>
      </w:r>
      <w:r w:rsidR="00A24FD5" w:rsidRPr="000F73B4">
        <w:rPr>
          <w:noProof/>
        </w:rPr>
        <w:t>Facem</w:t>
      </w:r>
      <w:r w:rsidR="00052EB5">
        <w:rPr>
          <w:noProof/>
        </w:rPr>
        <w:t>. S</w:t>
      </w:r>
      <w:r w:rsidR="00A24FD5" w:rsidRPr="000F73B4">
        <w:rPr>
          <w:noProof/>
        </w:rPr>
        <w:t>e-nchină</w:t>
      </w:r>
      <w:r w:rsidR="00517414">
        <w:rPr>
          <w:noProof/>
        </w:rPr>
        <w:t>. A</w:t>
      </w:r>
      <w:r w:rsidR="00A24FD5" w:rsidRPr="000F73B4">
        <w:rPr>
          <w:noProof/>
        </w:rPr>
        <w:t>u prilej</w:t>
      </w:r>
      <w:r w:rsidR="00FC1D98">
        <w:rPr>
          <w:noProof/>
        </w:rPr>
        <w:t xml:space="preserve"> să-şi </w:t>
      </w:r>
      <w:r w:rsidR="00A24FD5" w:rsidRPr="000F73B4">
        <w:rPr>
          <w:noProof/>
        </w:rPr>
        <w:t xml:space="preserve">dovedească tăria </w:t>
      </w:r>
      <w:r w:rsidR="008A79E4">
        <w:rPr>
          <w:noProof/>
        </w:rPr>
        <w:t>credinţe</w:t>
      </w:r>
      <w:r w:rsidR="00A24FD5" w:rsidRPr="000F73B4">
        <w:rPr>
          <w:noProof/>
        </w:rPr>
        <w:t>i.</w:t>
      </w:r>
    </w:p>
    <w:p w:rsidR="00A24FD5" w:rsidRPr="000F73B4" w:rsidRDefault="00882273" w:rsidP="002F1B13">
      <w:pPr>
        <w:pStyle w:val="NoSpacing"/>
        <w:jc w:val="both"/>
        <w:rPr>
          <w:noProof/>
        </w:rPr>
      </w:pPr>
      <w:r>
        <w:rPr>
          <w:noProof/>
        </w:rPr>
        <w:tab/>
      </w:r>
      <w:r w:rsidR="00A24FD5" w:rsidRPr="000F73B4">
        <w:rPr>
          <w:noProof/>
        </w:rPr>
        <w:t>Vine Stroe. Uria</w:t>
      </w:r>
      <w:r w:rsidR="00532164">
        <w:rPr>
          <w:noProof/>
        </w:rPr>
        <w:t>ş</w:t>
      </w:r>
      <w:r w:rsidR="00A24FD5" w:rsidRPr="000F73B4">
        <w:rPr>
          <w:noProof/>
        </w:rPr>
        <w:t>, cu pletele bălaie</w:t>
      </w:r>
      <w:r w:rsidR="001842E5">
        <w:rPr>
          <w:noProof/>
        </w:rPr>
        <w:t xml:space="preserve"> şi </w:t>
      </w:r>
      <w:r w:rsidR="00A24FD5" w:rsidRPr="000F73B4">
        <w:rPr>
          <w:noProof/>
        </w:rPr>
        <w:t>ochii lui alba</w:t>
      </w:r>
      <w:r w:rsidR="00532164">
        <w:rPr>
          <w:noProof/>
        </w:rPr>
        <w:t>ş</w:t>
      </w:r>
      <w:r w:rsidR="00A24FD5" w:rsidRPr="000F73B4">
        <w:rPr>
          <w:noProof/>
        </w:rPr>
        <w:t>tri, de co</w:t>
      </w:r>
      <w:r w:rsidR="00A24FD5" w:rsidRPr="000F73B4">
        <w:rPr>
          <w:noProof/>
        </w:rPr>
        <w:softHyphen/>
        <w:t>pil care</w:t>
      </w:r>
      <w:r w:rsidR="00143F75">
        <w:rPr>
          <w:noProof/>
        </w:rPr>
        <w:t xml:space="preserve"> ştie </w:t>
      </w:r>
      <w:r w:rsidR="00A24FD5" w:rsidRPr="000F73B4">
        <w:rPr>
          <w:noProof/>
        </w:rPr>
        <w:t>numai să se bucure.</w:t>
      </w:r>
    </w:p>
    <w:p w:rsidR="00A24FD5" w:rsidRPr="000F73B4" w:rsidRDefault="0080674B" w:rsidP="002F1B13">
      <w:pPr>
        <w:pStyle w:val="NoSpacing"/>
        <w:jc w:val="both"/>
        <w:rPr>
          <w:noProof/>
        </w:rPr>
      </w:pPr>
      <w:r>
        <w:rPr>
          <w:noProof/>
        </w:rPr>
        <w:t xml:space="preserve">   - </w:t>
      </w:r>
      <w:r w:rsidR="00A24FD5" w:rsidRPr="000F73B4">
        <w:rPr>
          <w:noProof/>
        </w:rPr>
        <w:t xml:space="preserve">Păliră turcii la Băbiciu, alaltăieri. Veni Vătău </w:t>
      </w:r>
      <w:r w:rsidR="007230A8">
        <w:rPr>
          <w:noProof/>
        </w:rPr>
        <w:t>şi-</w:t>
      </w:r>
      <w:r w:rsidR="00A24FD5" w:rsidRPr="000F73B4">
        <w:rPr>
          <w:noProof/>
        </w:rPr>
        <w:t>mi spuse că păliră. Lăsară Plăviceanca, că are Mihai o</w:t>
      </w:r>
      <w:r w:rsidR="00532164">
        <w:rPr>
          <w:noProof/>
        </w:rPr>
        <w:t>şteni la curte.</w:t>
      </w:r>
      <w:r w:rsidR="00A24FD5" w:rsidRPr="000F73B4">
        <w:rPr>
          <w:noProof/>
        </w:rPr>
        <w:t xml:space="preserve"> </w:t>
      </w:r>
      <w:r w:rsidR="00532164">
        <w:rPr>
          <w:noProof/>
        </w:rPr>
        <w:t>Î</w:t>
      </w:r>
      <w:r w:rsidR="00A24FD5" w:rsidRPr="000F73B4">
        <w:rPr>
          <w:noProof/>
        </w:rPr>
        <w:t>i răz</w:t>
      </w:r>
      <w:r w:rsidR="00A24FD5" w:rsidRPr="000F73B4">
        <w:rPr>
          <w:noProof/>
        </w:rPr>
        <w:softHyphen/>
        <w:t xml:space="preserve">biră satele de pe Teslui. Urcară pe Teslui </w:t>
      </w:r>
      <w:r w:rsidR="00EE01E7">
        <w:rPr>
          <w:noProof/>
        </w:rPr>
        <w:t>până</w:t>
      </w:r>
      <w:r w:rsidR="00A24FD5" w:rsidRPr="000F73B4">
        <w:rPr>
          <w:noProof/>
        </w:rPr>
        <w:t xml:space="preserve"> la Robăne</w:t>
      </w:r>
      <w:r w:rsidR="00532164">
        <w:rPr>
          <w:noProof/>
        </w:rPr>
        <w:t>ş</w:t>
      </w:r>
      <w:r w:rsidR="00A24FD5" w:rsidRPr="000F73B4">
        <w:rPr>
          <w:noProof/>
        </w:rPr>
        <w:t>ti.</w:t>
      </w:r>
    </w:p>
    <w:p w:rsidR="00A24FD5" w:rsidRPr="000F73B4" w:rsidRDefault="00532164" w:rsidP="002F1B13">
      <w:pPr>
        <w:pStyle w:val="NoSpacing"/>
        <w:jc w:val="both"/>
        <w:rPr>
          <w:noProof/>
        </w:rPr>
      </w:pPr>
      <w:r>
        <w:rPr>
          <w:noProof/>
        </w:rPr>
        <w:tab/>
      </w:r>
      <w:r w:rsidR="00A24FD5" w:rsidRPr="000F73B4">
        <w:rPr>
          <w:noProof/>
        </w:rPr>
        <w:t>Radu Buzescu ascultă atent</w:t>
      </w:r>
      <w:r w:rsidR="00052EB5">
        <w:rPr>
          <w:noProof/>
        </w:rPr>
        <w:t>. S</w:t>
      </w:r>
      <w:r w:rsidR="00A24FD5" w:rsidRPr="000F73B4">
        <w:rPr>
          <w:noProof/>
        </w:rPr>
        <w:t xml:space="preserve">troe i-a </w:t>
      </w:r>
      <w:r>
        <w:rPr>
          <w:noProof/>
        </w:rPr>
        <w:t>ţ</w:t>
      </w:r>
      <w:r w:rsidR="00A24FD5" w:rsidRPr="000F73B4">
        <w:rPr>
          <w:noProof/>
        </w:rPr>
        <w:t>inut din scurt cu priveghetori</w:t>
      </w:r>
      <w:r w:rsidR="001842E5">
        <w:rPr>
          <w:noProof/>
        </w:rPr>
        <w:t xml:space="preserve"> şi </w:t>
      </w:r>
      <w:r w:rsidR="00A24FD5" w:rsidRPr="000F73B4">
        <w:rPr>
          <w:noProof/>
        </w:rPr>
        <w:t>iscoade. Credea că n-au să se încumete să treacă</w:t>
      </w:r>
      <w:r w:rsidR="00143F75">
        <w:rPr>
          <w:noProof/>
        </w:rPr>
        <w:t xml:space="preserve"> aşa </w:t>
      </w:r>
      <w:r w:rsidR="00A24FD5" w:rsidRPr="000F73B4">
        <w:rPr>
          <w:noProof/>
        </w:rPr>
        <w:t>aproape de Bal</w:t>
      </w:r>
      <w:r>
        <w:rPr>
          <w:noProof/>
        </w:rPr>
        <w:t>ş</w:t>
      </w:r>
      <w:r w:rsidR="001842E5">
        <w:rPr>
          <w:noProof/>
        </w:rPr>
        <w:t xml:space="preserve"> şi </w:t>
      </w:r>
      <w:r w:rsidR="00A24FD5" w:rsidRPr="000F73B4">
        <w:rPr>
          <w:noProof/>
        </w:rPr>
        <w:t>Craiova, unde banul</w:t>
      </w:r>
      <w:r w:rsidR="00BC6DA2">
        <w:rPr>
          <w:noProof/>
        </w:rPr>
        <w:t xml:space="preserve"> îşi </w:t>
      </w:r>
      <w:r>
        <w:rPr>
          <w:noProof/>
        </w:rPr>
        <w:t>ţ</w:t>
      </w:r>
      <w:r w:rsidR="00A24FD5" w:rsidRPr="000F73B4">
        <w:rPr>
          <w:noProof/>
        </w:rPr>
        <w:t>ine o</w:t>
      </w:r>
      <w:r>
        <w:rPr>
          <w:noProof/>
        </w:rPr>
        <w:t>ş</w:t>
      </w:r>
      <w:r w:rsidR="00A24FD5" w:rsidRPr="000F73B4">
        <w:rPr>
          <w:noProof/>
        </w:rPr>
        <w:t>tile c-un picior în scară</w:t>
      </w:r>
      <w:r w:rsidR="00517414">
        <w:rPr>
          <w:noProof/>
        </w:rPr>
        <w:t>. A</w:t>
      </w:r>
      <w:r w:rsidR="00A24FD5" w:rsidRPr="000F73B4">
        <w:rPr>
          <w:noProof/>
        </w:rPr>
        <w:t>zi diminea</w:t>
      </w:r>
      <w:r>
        <w:rPr>
          <w:noProof/>
        </w:rPr>
        <w:t>ţ</w:t>
      </w:r>
      <w:r w:rsidR="00A24FD5" w:rsidRPr="000F73B4">
        <w:rPr>
          <w:noProof/>
        </w:rPr>
        <w:t>ă au schimbat drumul, apu</w:t>
      </w:r>
      <w:r w:rsidR="00BC6DA2">
        <w:rPr>
          <w:noProof/>
        </w:rPr>
        <w:t>când</w:t>
      </w:r>
      <w:r w:rsidR="00A24FD5" w:rsidRPr="000F73B4">
        <w:rPr>
          <w:noProof/>
        </w:rPr>
        <w:t>-o spre Bal</w:t>
      </w:r>
      <w:r>
        <w:rPr>
          <w:noProof/>
        </w:rPr>
        <w:t>ş</w:t>
      </w:r>
      <w:r w:rsidR="00052EB5">
        <w:rPr>
          <w:noProof/>
        </w:rPr>
        <w:t>. S</w:t>
      </w:r>
      <w:r w:rsidR="00A24FD5" w:rsidRPr="000F73B4">
        <w:rPr>
          <w:noProof/>
        </w:rPr>
        <w:t>chimbă o privire cu Preda</w:t>
      </w:r>
      <w:r w:rsidR="00052EB5">
        <w:rPr>
          <w:noProof/>
        </w:rPr>
        <w:t>. S</w:t>
      </w:r>
      <w:r w:rsidR="00A24FD5" w:rsidRPr="000F73B4">
        <w:rPr>
          <w:noProof/>
        </w:rPr>
        <w:t>t</w:t>
      </w:r>
      <w:r>
        <w:rPr>
          <w:noProof/>
        </w:rPr>
        <w:t>â</w:t>
      </w:r>
      <w:r w:rsidR="00A24FD5" w:rsidRPr="000F73B4">
        <w:rPr>
          <w:noProof/>
        </w:rPr>
        <w:t>lpul neamului clipe</w:t>
      </w:r>
      <w:r>
        <w:rPr>
          <w:noProof/>
        </w:rPr>
        <w:t>ş</w:t>
      </w:r>
      <w:r w:rsidR="00A24FD5" w:rsidRPr="000F73B4">
        <w:rPr>
          <w:noProof/>
        </w:rPr>
        <w:t>te a încuviin</w:t>
      </w:r>
      <w:r w:rsidR="00A24FD5" w:rsidRPr="000F73B4">
        <w:rPr>
          <w:noProof/>
        </w:rPr>
        <w:softHyphen/>
      </w:r>
      <w:r>
        <w:rPr>
          <w:noProof/>
        </w:rPr>
        <w:t>ţ</w:t>
      </w:r>
      <w:r w:rsidR="00A24FD5" w:rsidRPr="000F73B4">
        <w:rPr>
          <w:noProof/>
        </w:rPr>
        <w:t xml:space="preserve">are. Nu pot fi </w:t>
      </w:r>
      <w:r w:rsidR="009A158B">
        <w:rPr>
          <w:noProof/>
        </w:rPr>
        <w:t>decât</w:t>
      </w:r>
      <w:r w:rsidR="00A24FD5" w:rsidRPr="000F73B4">
        <w:rPr>
          <w:noProof/>
        </w:rPr>
        <w:t xml:space="preserve"> o</w:t>
      </w:r>
      <w:r>
        <w:rPr>
          <w:noProof/>
        </w:rPr>
        <w:t>ş</w:t>
      </w:r>
      <w:r w:rsidR="00A24FD5" w:rsidRPr="000F73B4">
        <w:rPr>
          <w:noProof/>
        </w:rPr>
        <w:t>ti împărăte</w:t>
      </w:r>
      <w:r>
        <w:rPr>
          <w:noProof/>
        </w:rPr>
        <w:t>ş</w:t>
      </w:r>
      <w:r w:rsidR="00A24FD5" w:rsidRPr="000F73B4">
        <w:rPr>
          <w:noProof/>
        </w:rPr>
        <w:t>ti, repezite de Mihnea Turcitu de la Ostrov, ori de la Dolmi-Vadin să le aducă aminte că n-a murit</w:t>
      </w:r>
      <w:r w:rsidR="001842E5">
        <w:rPr>
          <w:noProof/>
        </w:rPr>
        <w:t xml:space="preserve"> şi </w:t>
      </w:r>
      <w:r w:rsidR="00A24FD5" w:rsidRPr="000F73B4">
        <w:rPr>
          <w:noProof/>
        </w:rPr>
        <w:t>că ei, acum un an l-au asigurat. De ce?</w:t>
      </w:r>
      <w:r w:rsidR="00B8573D">
        <w:rPr>
          <w:noProof/>
        </w:rPr>
        <w:t xml:space="preserve">... </w:t>
      </w:r>
      <w:r>
        <w:rPr>
          <w:noProof/>
        </w:rPr>
        <w:t>N</w:t>
      </w:r>
      <w:r w:rsidR="00F0439A">
        <w:rPr>
          <w:noProof/>
        </w:rPr>
        <w:t xml:space="preserve">u-şi </w:t>
      </w:r>
      <w:r w:rsidR="00A24FD5" w:rsidRPr="000F73B4">
        <w:rPr>
          <w:noProof/>
        </w:rPr>
        <w:t>aduce aminte, ori nu mai vrea</w:t>
      </w:r>
      <w:r w:rsidR="00FC1D98">
        <w:rPr>
          <w:noProof/>
        </w:rPr>
        <w:t xml:space="preserve"> să-şi </w:t>
      </w:r>
      <w:r w:rsidR="00A24FD5" w:rsidRPr="000F73B4">
        <w:rPr>
          <w:noProof/>
        </w:rPr>
        <w:t xml:space="preserve">aducă aminte de ce l-au asigurat </w:t>
      </w:r>
      <w:r w:rsidR="00892784">
        <w:rPr>
          <w:noProof/>
        </w:rPr>
        <w:t>Buzeşti</w:t>
      </w:r>
      <w:r w:rsidR="00A24FD5" w:rsidRPr="000F73B4">
        <w:rPr>
          <w:noProof/>
        </w:rPr>
        <w:t>i pe Mihnea Turcitu. Cu</w:t>
      </w:r>
      <w:r w:rsidR="00282C30">
        <w:rPr>
          <w:noProof/>
        </w:rPr>
        <w:t xml:space="preserve"> atât </w:t>
      </w:r>
      <w:r w:rsidR="00A24FD5" w:rsidRPr="000F73B4">
        <w:rPr>
          <w:noProof/>
        </w:rPr>
        <w:t xml:space="preserve">mai mult cu </w:t>
      </w:r>
      <w:r w:rsidR="001B7455">
        <w:rPr>
          <w:noProof/>
        </w:rPr>
        <w:t>cât</w:t>
      </w:r>
      <w:r w:rsidR="00A24FD5" w:rsidRPr="000F73B4">
        <w:rPr>
          <w:noProof/>
        </w:rPr>
        <w:t xml:space="preserve"> sultanul, după războiul nenorocit din vară, a devalorizat asprul la jumătate</w:t>
      </w:r>
      <w:r w:rsidR="00517414">
        <w:rPr>
          <w:noProof/>
        </w:rPr>
        <w:t>. A</w:t>
      </w:r>
      <w:r w:rsidR="00A24FD5" w:rsidRPr="000F73B4">
        <w:rPr>
          <w:noProof/>
        </w:rPr>
        <w:t>sta nici nu le-a spus-o</w:t>
      </w:r>
      <w:r w:rsidR="00892784">
        <w:rPr>
          <w:noProof/>
        </w:rPr>
        <w:t xml:space="preserve"> fraţilor </w:t>
      </w:r>
      <w:r w:rsidR="00A24FD5" w:rsidRPr="000F73B4">
        <w:rPr>
          <w:noProof/>
        </w:rPr>
        <w:t>săi.</w:t>
      </w:r>
      <w:r>
        <w:rPr>
          <w:noProof/>
        </w:rPr>
        <w:t xml:space="preserve"> </w:t>
      </w:r>
      <w:r w:rsidR="00A24FD5" w:rsidRPr="000F73B4">
        <w:rPr>
          <w:noProof/>
        </w:rPr>
        <w:t>Au contracte cu negu</w:t>
      </w:r>
      <w:r>
        <w:rPr>
          <w:noProof/>
        </w:rPr>
        <w:t>ţ</w:t>
      </w:r>
      <w:r w:rsidR="00A24FD5" w:rsidRPr="000F73B4">
        <w:rPr>
          <w:noProof/>
        </w:rPr>
        <w:t xml:space="preserve">ători turci, contracte care astăzi, dacă le împlinesc, </w:t>
      </w:r>
      <w:r w:rsidR="00730614">
        <w:rPr>
          <w:noProof/>
        </w:rPr>
        <w:t>rămân</w:t>
      </w:r>
      <w:r w:rsidR="00A24FD5" w:rsidRPr="000F73B4">
        <w:rPr>
          <w:noProof/>
        </w:rPr>
        <w:t xml:space="preserve"> săraci.</w:t>
      </w:r>
    </w:p>
    <w:p w:rsidR="00A24FD5" w:rsidRPr="000F73B4" w:rsidRDefault="0080674B" w:rsidP="002F1B13">
      <w:pPr>
        <w:pStyle w:val="NoSpacing"/>
        <w:jc w:val="both"/>
        <w:rPr>
          <w:noProof/>
        </w:rPr>
      </w:pPr>
      <w:r>
        <w:rPr>
          <w:noProof/>
        </w:rPr>
        <w:t xml:space="preserve">   - </w:t>
      </w:r>
      <w:r w:rsidR="00A24FD5" w:rsidRPr="000F73B4">
        <w:rPr>
          <w:noProof/>
        </w:rPr>
        <w:t>Ce-mi sta</w:t>
      </w:r>
      <w:r w:rsidR="000F73B4">
        <w:rPr>
          <w:noProof/>
        </w:rPr>
        <w:t>t</w:t>
      </w:r>
      <w:r w:rsidR="00532164">
        <w:rPr>
          <w:noProof/>
        </w:rPr>
        <w:t xml:space="preserve">i ca </w:t>
      </w:r>
      <w:r w:rsidR="00A24FD5" w:rsidRPr="000F73B4">
        <w:rPr>
          <w:noProof/>
        </w:rPr>
        <w:t>sfin</w:t>
      </w:r>
      <w:r w:rsidR="00532164">
        <w:rPr>
          <w:noProof/>
        </w:rPr>
        <w:t>ţ</w:t>
      </w:r>
      <w:r w:rsidR="00A24FD5" w:rsidRPr="000F73B4">
        <w:rPr>
          <w:noProof/>
        </w:rPr>
        <w:t>ii?</w:t>
      </w:r>
      <w:r w:rsidR="00B8573D">
        <w:rPr>
          <w:noProof/>
        </w:rPr>
        <w:t xml:space="preserve">... </w:t>
      </w:r>
      <w:r w:rsidR="00A24FD5" w:rsidRPr="000F73B4">
        <w:rPr>
          <w:noProof/>
        </w:rPr>
        <w:t>La cai, să-i prindem înainte de Bal</w:t>
      </w:r>
      <w:r w:rsidR="00532164">
        <w:rPr>
          <w:noProof/>
        </w:rPr>
        <w:t>ş</w:t>
      </w:r>
      <w:r w:rsidR="00A24FD5" w:rsidRPr="000F73B4">
        <w:rPr>
          <w:noProof/>
        </w:rPr>
        <w:t xml:space="preserve">, </w:t>
      </w:r>
      <w:r w:rsidR="00EE01E7">
        <w:rPr>
          <w:noProof/>
        </w:rPr>
        <w:t>până</w:t>
      </w:r>
      <w:r w:rsidR="00A24FD5" w:rsidRPr="000F73B4">
        <w:rPr>
          <w:noProof/>
        </w:rPr>
        <w:t xml:space="preserve"> nu vine banul cu o</w:t>
      </w:r>
      <w:r w:rsidR="00532164">
        <w:rPr>
          <w:noProof/>
        </w:rPr>
        <w:t>ş</w:t>
      </w:r>
      <w:r w:rsidR="00A24FD5" w:rsidRPr="000F73B4">
        <w:rPr>
          <w:noProof/>
        </w:rPr>
        <w:t>tile lui</w:t>
      </w:r>
      <w:r w:rsidR="0004649E">
        <w:rPr>
          <w:noProof/>
        </w:rPr>
        <w:t>. Î</w:t>
      </w:r>
      <w:r w:rsidR="00A24FD5" w:rsidRPr="000F73B4">
        <w:rPr>
          <w:noProof/>
        </w:rPr>
        <w:t>i datorăm atîta bine lui Mihai</w:t>
      </w:r>
      <w:r w:rsidR="00B8573D">
        <w:rPr>
          <w:noProof/>
        </w:rPr>
        <w:t xml:space="preserve">... </w:t>
      </w:r>
      <w:r w:rsidR="00A24FD5" w:rsidRPr="000F73B4">
        <w:rPr>
          <w:noProof/>
        </w:rPr>
        <w:t>Neică, n-auzi?</w:t>
      </w:r>
    </w:p>
    <w:p w:rsidR="00A24FD5" w:rsidRPr="000F73B4" w:rsidRDefault="0080674B" w:rsidP="002F1B13">
      <w:pPr>
        <w:pStyle w:val="NoSpacing"/>
        <w:jc w:val="both"/>
        <w:rPr>
          <w:noProof/>
        </w:rPr>
      </w:pPr>
      <w:r>
        <w:rPr>
          <w:noProof/>
        </w:rPr>
        <w:t xml:space="preserve">   - </w:t>
      </w:r>
      <w:r w:rsidR="00A24FD5" w:rsidRPr="000F73B4">
        <w:rPr>
          <w:noProof/>
        </w:rPr>
        <w:t>Domole</w:t>
      </w:r>
      <w:r w:rsidR="00532164">
        <w:rPr>
          <w:noProof/>
        </w:rPr>
        <w:t>ş</w:t>
      </w:r>
      <w:r w:rsidR="00A24FD5" w:rsidRPr="000F73B4">
        <w:rPr>
          <w:noProof/>
        </w:rPr>
        <w:t>te-te, Stroe. Vremea e cu noi</w:t>
      </w:r>
      <w:r w:rsidR="00B8573D">
        <w:rPr>
          <w:noProof/>
        </w:rPr>
        <w:t xml:space="preserve">... </w:t>
      </w:r>
      <w:r w:rsidR="00A24FD5" w:rsidRPr="000F73B4">
        <w:rPr>
          <w:noProof/>
        </w:rPr>
        <w:t>Vr</w:t>
      </w:r>
      <w:r w:rsidR="00532164">
        <w:rPr>
          <w:noProof/>
        </w:rPr>
        <w:t>e</w:t>
      </w:r>
      <w:r w:rsidR="00A24FD5" w:rsidRPr="000F73B4">
        <w:rPr>
          <w:noProof/>
        </w:rPr>
        <w:t>mea asta, de</w:t>
      </w:r>
      <w:r w:rsidR="00532164">
        <w:rPr>
          <w:noProof/>
        </w:rPr>
        <w:t>-</w:t>
      </w:r>
      <w:r w:rsidR="00A24FD5" w:rsidRPr="000F73B4">
        <w:rPr>
          <w:noProof/>
        </w:rPr>
        <w:t>acu</w:t>
      </w:r>
      <w:r w:rsidR="00B8573D">
        <w:rPr>
          <w:noProof/>
        </w:rPr>
        <w:t xml:space="preserve">... </w:t>
      </w:r>
      <w:r w:rsidR="00052EB5">
        <w:rPr>
          <w:noProof/>
        </w:rPr>
        <w:t>S</w:t>
      </w:r>
      <w:r w:rsidR="00A24FD5" w:rsidRPr="000F73B4">
        <w:rPr>
          <w:noProof/>
        </w:rPr>
        <w:t>fin</w:t>
      </w:r>
      <w:r w:rsidR="00532164">
        <w:rPr>
          <w:noProof/>
        </w:rPr>
        <w:t>ţ</w:t>
      </w:r>
      <w:r w:rsidR="00A24FD5" w:rsidRPr="000F73B4">
        <w:rPr>
          <w:noProof/>
        </w:rPr>
        <w:t xml:space="preserve">ia ta Teofane, vină cu </w:t>
      </w:r>
      <w:r w:rsidR="00532164">
        <w:rPr>
          <w:noProof/>
        </w:rPr>
        <w:t>B</w:t>
      </w:r>
      <w:r w:rsidR="00A24FD5" w:rsidRPr="000F73B4">
        <w:rPr>
          <w:noProof/>
        </w:rPr>
        <w:t>iblia să iei</w:t>
      </w:r>
      <w:r w:rsidR="00282C30">
        <w:rPr>
          <w:noProof/>
        </w:rPr>
        <w:t xml:space="preserve"> credinţa </w:t>
      </w:r>
      <w:r w:rsidR="00A24FD5" w:rsidRPr="000F73B4">
        <w:rPr>
          <w:noProof/>
        </w:rPr>
        <w:t>binecredincio</w:t>
      </w:r>
      <w:r w:rsidR="00532164">
        <w:rPr>
          <w:noProof/>
        </w:rPr>
        <w:t>ş</w:t>
      </w:r>
      <w:r w:rsidR="00A24FD5" w:rsidRPr="000F73B4">
        <w:rPr>
          <w:noProof/>
        </w:rPr>
        <w:t>ilor no</w:t>
      </w:r>
      <w:r w:rsidR="00532164">
        <w:rPr>
          <w:noProof/>
        </w:rPr>
        <w:t>ş</w:t>
      </w:r>
      <w:r w:rsidR="00A24FD5" w:rsidRPr="000F73B4">
        <w:rPr>
          <w:noProof/>
        </w:rPr>
        <w:t>tri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Amin, </w:t>
      </w:r>
      <w:r w:rsidR="00CE2DB0">
        <w:rPr>
          <w:noProof/>
        </w:rPr>
        <w:t>şopteşte</w:t>
      </w:r>
      <w:r w:rsidR="00A24FD5" w:rsidRPr="000F73B4">
        <w:rPr>
          <w:noProof/>
        </w:rPr>
        <w:t xml:space="preserve"> Radu Buzescu.</w:t>
      </w:r>
    </w:p>
    <w:p w:rsidR="00A24FD5" w:rsidRPr="000F73B4" w:rsidRDefault="00532164" w:rsidP="002F1B13">
      <w:pPr>
        <w:pStyle w:val="NoSpacing"/>
        <w:jc w:val="both"/>
        <w:rPr>
          <w:noProof/>
        </w:rPr>
      </w:pPr>
      <w:r>
        <w:rPr>
          <w:noProof/>
        </w:rPr>
        <w:tab/>
      </w:r>
      <w:r w:rsidR="00B8573D">
        <w:rPr>
          <w:noProof/>
        </w:rPr>
        <w:t xml:space="preserve">... </w:t>
      </w:r>
      <w:r w:rsidR="00A24FD5" w:rsidRPr="000F73B4">
        <w:rPr>
          <w:noProof/>
        </w:rPr>
        <w:t>Ninge rar, lini</w:t>
      </w:r>
      <w:r>
        <w:rPr>
          <w:noProof/>
        </w:rPr>
        <w:t>ş</w:t>
      </w:r>
      <w:r w:rsidR="00A24FD5" w:rsidRPr="000F73B4">
        <w:rPr>
          <w:noProof/>
        </w:rPr>
        <w:t>tit, cu fulgi rotitori</w:t>
      </w:r>
      <w:r w:rsidR="001842E5">
        <w:rPr>
          <w:noProof/>
        </w:rPr>
        <w:t xml:space="preserve"> şi </w:t>
      </w:r>
      <w:r w:rsidR="00A24FD5" w:rsidRPr="000F73B4">
        <w:rPr>
          <w:noProof/>
        </w:rPr>
        <w:t>lene</w:t>
      </w:r>
      <w:r>
        <w:rPr>
          <w:noProof/>
        </w:rPr>
        <w:t>ş</w:t>
      </w:r>
      <w:r w:rsidR="00A24FD5" w:rsidRPr="000F73B4">
        <w:rPr>
          <w:noProof/>
        </w:rPr>
        <w:t>i. Jup</w:t>
      </w:r>
      <w:r>
        <w:rPr>
          <w:noProof/>
        </w:rPr>
        <w:t>â</w:t>
      </w:r>
      <w:r w:rsidR="00A24FD5" w:rsidRPr="000F73B4">
        <w:rPr>
          <w:noProof/>
        </w:rPr>
        <w:t xml:space="preserve">nesele stau în sănii, în picioare, </w:t>
      </w:r>
      <w:r>
        <w:rPr>
          <w:noProof/>
        </w:rPr>
        <w:t>ţ</w:t>
      </w:r>
      <w:r w:rsidR="00A24FD5" w:rsidRPr="000F73B4">
        <w:rPr>
          <w:noProof/>
        </w:rPr>
        <w:t>in</w:t>
      </w:r>
      <w:r>
        <w:rPr>
          <w:noProof/>
        </w:rPr>
        <w:t>â</w:t>
      </w:r>
      <w:r w:rsidR="00892784">
        <w:rPr>
          <w:noProof/>
        </w:rPr>
        <w:t>ndu-şi</w:t>
      </w:r>
      <w:r w:rsidR="00A24FD5" w:rsidRPr="000F73B4">
        <w:rPr>
          <w:noProof/>
        </w:rPr>
        <w:t xml:space="preserve"> copiii sub poalele caftanelor. Caii</w:t>
      </w:r>
      <w:r w:rsidR="003E7BED">
        <w:rPr>
          <w:noProof/>
        </w:rPr>
        <w:t xml:space="preserve"> sunt </w:t>
      </w:r>
      <w:r w:rsidR="00A24FD5" w:rsidRPr="000F73B4">
        <w:rPr>
          <w:noProof/>
        </w:rPr>
        <w:t>găti</w:t>
      </w:r>
      <w:r>
        <w:rPr>
          <w:noProof/>
        </w:rPr>
        <w:t>ţ</w:t>
      </w:r>
      <w:r w:rsidR="00A24FD5" w:rsidRPr="000F73B4">
        <w:rPr>
          <w:noProof/>
        </w:rPr>
        <w:t>i cu pana</w:t>
      </w:r>
      <w:r>
        <w:rPr>
          <w:noProof/>
        </w:rPr>
        <w:t>ş</w:t>
      </w:r>
      <w:r w:rsidR="00A24FD5" w:rsidRPr="000F73B4">
        <w:rPr>
          <w:noProof/>
        </w:rPr>
        <w:t xml:space="preserve">e albastre, culoarea </w:t>
      </w:r>
      <w:r w:rsidR="00892784">
        <w:rPr>
          <w:noProof/>
        </w:rPr>
        <w:t>Buzeşti</w:t>
      </w:r>
      <w:r w:rsidR="00A24FD5" w:rsidRPr="000F73B4">
        <w:rPr>
          <w:noProof/>
        </w:rPr>
        <w:t>lor. Trei o</w:t>
      </w:r>
      <w:r>
        <w:rPr>
          <w:noProof/>
        </w:rPr>
        <w:t>ş</w:t>
      </w:r>
      <w:r w:rsidR="00A24FD5" w:rsidRPr="000F73B4">
        <w:rPr>
          <w:noProof/>
        </w:rPr>
        <w:t xml:space="preserve">teni </w:t>
      </w:r>
      <w:r w:rsidR="004B52D5">
        <w:rPr>
          <w:noProof/>
        </w:rPr>
        <w:t>boiereşti</w:t>
      </w:r>
      <w:r w:rsidR="00A24FD5" w:rsidRPr="000F73B4">
        <w:rPr>
          <w:noProof/>
        </w:rPr>
        <w:t>, unul ciung</w:t>
      </w:r>
      <w:r w:rsidR="001842E5">
        <w:rPr>
          <w:noProof/>
        </w:rPr>
        <w:t xml:space="preserve"> şi </w:t>
      </w:r>
      <w:r w:rsidR="00A24FD5" w:rsidRPr="000F73B4">
        <w:rPr>
          <w:noProof/>
        </w:rPr>
        <w:t xml:space="preserve">doi </w:t>
      </w:r>
      <w:r>
        <w:rPr>
          <w:noProof/>
        </w:rPr>
        <w:t>ş</w:t>
      </w:r>
      <w:r w:rsidR="00A24FD5" w:rsidRPr="000F73B4">
        <w:rPr>
          <w:noProof/>
        </w:rPr>
        <w:t xml:space="preserve">chiopi, cu picioare de lemn, </w:t>
      </w:r>
      <w:r w:rsidR="00A24FD5" w:rsidRPr="000F73B4">
        <w:rPr>
          <w:noProof/>
        </w:rPr>
        <w:lastRenderedPageBreak/>
        <w:t>încin</w:t>
      </w:r>
      <w:r>
        <w:rPr>
          <w:noProof/>
        </w:rPr>
        <w:t>ş</w:t>
      </w:r>
      <w:r w:rsidR="00A24FD5" w:rsidRPr="000F73B4">
        <w:rPr>
          <w:noProof/>
        </w:rPr>
        <w:t xml:space="preserve">i, cu săbiile la </w:t>
      </w:r>
      <w:r>
        <w:rPr>
          <w:noProof/>
        </w:rPr>
        <w:t>ş</w:t>
      </w:r>
      <w:r w:rsidR="00A24FD5" w:rsidRPr="000F73B4">
        <w:rPr>
          <w:noProof/>
        </w:rPr>
        <w:t xml:space="preserve">old, scot sacul de pe culevrina care </w:t>
      </w:r>
      <w:r>
        <w:rPr>
          <w:noProof/>
        </w:rPr>
        <w:t>ţ</w:t>
      </w:r>
      <w:r w:rsidR="00A24FD5" w:rsidRPr="000F73B4">
        <w:rPr>
          <w:noProof/>
        </w:rPr>
        <w:t xml:space="preserve">ine </w:t>
      </w:r>
      <w:r>
        <w:rPr>
          <w:noProof/>
        </w:rPr>
        <w:t>ş</w:t>
      </w:r>
      <w:r w:rsidR="00A24FD5" w:rsidRPr="000F73B4">
        <w:rPr>
          <w:noProof/>
        </w:rPr>
        <w:t>leahul. Culevrina e pusă în baterie, sus pe podi</w:t>
      </w:r>
      <w:r>
        <w:rPr>
          <w:noProof/>
        </w:rPr>
        <w:t>ş</w:t>
      </w:r>
      <w:r w:rsidR="00A24FD5" w:rsidRPr="000F73B4">
        <w:rPr>
          <w:noProof/>
        </w:rPr>
        <w:t>că, în dreapta turlii</w:t>
      </w:r>
      <w:r w:rsidR="00517414">
        <w:rPr>
          <w:noProof/>
        </w:rPr>
        <w:t>.</w:t>
      </w:r>
      <w:r w:rsidR="009858D8">
        <w:rPr>
          <w:noProof/>
        </w:rPr>
        <w:t xml:space="preserve"> </w:t>
      </w:r>
      <w:r>
        <w:rPr>
          <w:noProof/>
        </w:rPr>
        <w:t>A</w:t>
      </w:r>
      <w:r w:rsidR="009858D8">
        <w:rPr>
          <w:noProof/>
        </w:rPr>
        <w:t xml:space="preserve">lţi </w:t>
      </w:r>
      <w:r w:rsidR="00A24FD5" w:rsidRPr="000F73B4">
        <w:rPr>
          <w:noProof/>
        </w:rPr>
        <w:t>o</w:t>
      </w:r>
      <w:r>
        <w:rPr>
          <w:noProof/>
        </w:rPr>
        <w:t>ş</w:t>
      </w:r>
      <w:r w:rsidR="00A24FD5" w:rsidRPr="000F73B4">
        <w:rPr>
          <w:rFonts w:cs="Times New Roman"/>
          <w:noProof/>
        </w:rPr>
        <w:softHyphen/>
      </w:r>
      <w:r w:rsidR="00A24FD5" w:rsidRPr="000F73B4">
        <w:rPr>
          <w:noProof/>
        </w:rPr>
        <w:t>teni, ciungi</w:t>
      </w:r>
      <w:r w:rsidR="001842E5">
        <w:rPr>
          <w:noProof/>
        </w:rPr>
        <w:t xml:space="preserve"> şi </w:t>
      </w:r>
      <w:r>
        <w:rPr>
          <w:noProof/>
        </w:rPr>
        <w:t>ş</w:t>
      </w:r>
      <w:r w:rsidR="00A24FD5" w:rsidRPr="000F73B4">
        <w:rPr>
          <w:noProof/>
        </w:rPr>
        <w:t>chiopi, ajuta</w:t>
      </w:r>
      <w:r>
        <w:rPr>
          <w:noProof/>
        </w:rPr>
        <w:t>ţ</w:t>
      </w:r>
      <w:r w:rsidR="00A24FD5" w:rsidRPr="000F73B4">
        <w:rPr>
          <w:noProof/>
        </w:rPr>
        <w:t>i de călugăra</w:t>
      </w:r>
      <w:r>
        <w:rPr>
          <w:noProof/>
        </w:rPr>
        <w:t>ş</w:t>
      </w:r>
      <w:r w:rsidR="00A24FD5" w:rsidRPr="000F73B4">
        <w:rPr>
          <w:noProof/>
        </w:rPr>
        <w:t>i aduc ghiulelele din be</w:t>
      </w:r>
      <w:r w:rsidR="00A24FD5" w:rsidRPr="000F73B4">
        <w:rPr>
          <w:noProof/>
        </w:rPr>
        <w:softHyphen/>
        <w:t xml:space="preserve">ciul monastirii. Le cară cu o sanie </w:t>
      </w:r>
      <w:r w:rsidR="00EE01E7">
        <w:rPr>
          <w:noProof/>
        </w:rPr>
        <w:t>până</w:t>
      </w:r>
      <w:r w:rsidR="00A24FD5" w:rsidRPr="000F73B4">
        <w:rPr>
          <w:noProof/>
        </w:rPr>
        <w:t xml:space="preserve"> sub podi</w:t>
      </w:r>
      <w:r>
        <w:rPr>
          <w:noProof/>
        </w:rPr>
        <w:t>ş</w:t>
      </w:r>
      <w:r w:rsidR="00A24FD5" w:rsidRPr="000F73B4">
        <w:rPr>
          <w:noProof/>
        </w:rPr>
        <w:t>că. Le încarcă într-un co</w:t>
      </w:r>
      <w:r>
        <w:rPr>
          <w:noProof/>
        </w:rPr>
        <w:t>ş</w:t>
      </w:r>
      <w:r w:rsidR="00A24FD5" w:rsidRPr="000F73B4">
        <w:rPr>
          <w:noProof/>
        </w:rPr>
        <w:t xml:space="preserve"> de nuiele pe care doi călugări spăto</w:t>
      </w:r>
      <w:r>
        <w:rPr>
          <w:noProof/>
        </w:rPr>
        <w:t>ş</w:t>
      </w:r>
      <w:r w:rsidR="00A24FD5" w:rsidRPr="000F73B4">
        <w:rPr>
          <w:noProof/>
        </w:rPr>
        <w:t>i îl ridică pe scripetele agă</w:t>
      </w:r>
      <w:r>
        <w:rPr>
          <w:noProof/>
        </w:rPr>
        <w:t>ţ</w:t>
      </w:r>
      <w:r w:rsidR="00A24FD5" w:rsidRPr="000F73B4">
        <w:rPr>
          <w:noProof/>
        </w:rPr>
        <w:t>at de grindă, în clopotni</w:t>
      </w:r>
      <w:r>
        <w:rPr>
          <w:noProof/>
        </w:rPr>
        <w:t>ţ</w:t>
      </w:r>
      <w:r w:rsidR="00A24FD5" w:rsidRPr="000F73B4">
        <w:rPr>
          <w:noProof/>
        </w:rPr>
        <w:t>ă. Toată curtea plină de lume</w:t>
      </w:r>
      <w:r w:rsidR="00052EB5">
        <w:rPr>
          <w:noProof/>
        </w:rPr>
        <w:t>. S</w:t>
      </w:r>
      <w:r w:rsidR="00A24FD5" w:rsidRPr="000F73B4">
        <w:rPr>
          <w:noProof/>
        </w:rPr>
        <w:t xml:space="preserve">ănii </w:t>
      </w:r>
      <w:r>
        <w:rPr>
          <w:noProof/>
        </w:rPr>
        <w:t>ţ</w:t>
      </w:r>
      <w:r w:rsidR="00A24FD5" w:rsidRPr="000F73B4">
        <w:rPr>
          <w:noProof/>
        </w:rPr>
        <w:t>ărăne</w:t>
      </w:r>
      <w:r>
        <w:rPr>
          <w:noProof/>
        </w:rPr>
        <w:t>ş</w:t>
      </w:r>
      <w:r w:rsidR="00A24FD5" w:rsidRPr="000F73B4">
        <w:rPr>
          <w:noProof/>
        </w:rPr>
        <w:t>ti.</w:t>
      </w:r>
      <w:r w:rsidR="000203FE">
        <w:rPr>
          <w:noProof/>
        </w:rPr>
        <w:t xml:space="preserve"> </w:t>
      </w:r>
      <w:r>
        <w:rPr>
          <w:noProof/>
        </w:rPr>
        <w:t>M</w:t>
      </w:r>
      <w:r w:rsidR="000203FE">
        <w:rPr>
          <w:noProof/>
        </w:rPr>
        <w:t>oşneni</w:t>
      </w:r>
      <w:r w:rsidR="00A24FD5" w:rsidRPr="000F73B4">
        <w:rPr>
          <w:noProof/>
        </w:rPr>
        <w:t xml:space="preserve"> cu căciulile întoarse pe dos, cu sumane lungi, găitănate, cu sabia la </w:t>
      </w:r>
      <w:r>
        <w:rPr>
          <w:noProof/>
        </w:rPr>
        <w:t>ş</w:t>
      </w:r>
      <w:r w:rsidR="00A24FD5" w:rsidRPr="000F73B4">
        <w:rPr>
          <w:noProof/>
        </w:rPr>
        <w:t xml:space="preserve">old, </w:t>
      </w:r>
      <w:r w:rsidR="00A42324">
        <w:rPr>
          <w:noProof/>
        </w:rPr>
        <w:t>mustăcioşi</w:t>
      </w:r>
      <w:r w:rsidR="00A24FD5" w:rsidRPr="000F73B4">
        <w:rPr>
          <w:noProof/>
        </w:rPr>
        <w:t>, îi cunoa</w:t>
      </w:r>
      <w:r>
        <w:rPr>
          <w:noProof/>
        </w:rPr>
        <w:t>ş</w:t>
      </w:r>
      <w:r w:rsidR="00A24FD5" w:rsidRPr="000F73B4">
        <w:rPr>
          <w:noProof/>
        </w:rPr>
        <w:t>te el, de ăia col</w:t>
      </w:r>
      <w:r w:rsidR="000F73B4">
        <w:rPr>
          <w:noProof/>
        </w:rPr>
        <w:t>t</w:t>
      </w:r>
      <w:r w:rsidR="00A24FD5" w:rsidRPr="000F73B4">
        <w:rPr>
          <w:noProof/>
        </w:rPr>
        <w:t>o</w:t>
      </w:r>
      <w:r>
        <w:rPr>
          <w:noProof/>
        </w:rPr>
        <w:t>ş</w:t>
      </w:r>
      <w:r w:rsidR="00A24FD5" w:rsidRPr="000F73B4">
        <w:rPr>
          <w:noProof/>
        </w:rPr>
        <w:t xml:space="preserve">ii, care nu s-ar da </w:t>
      </w:r>
      <w:r w:rsidR="009A158B">
        <w:rPr>
          <w:noProof/>
        </w:rPr>
        <w:t>decât</w:t>
      </w:r>
      <w:r w:rsidR="00A24FD5" w:rsidRPr="000F73B4">
        <w:rPr>
          <w:noProof/>
        </w:rPr>
        <w:t xml:space="preserve"> beli</w:t>
      </w:r>
      <w:r>
        <w:rPr>
          <w:noProof/>
        </w:rPr>
        <w:t>ţ</w:t>
      </w:r>
      <w:r w:rsidR="00A24FD5" w:rsidRPr="000F73B4">
        <w:rPr>
          <w:noProof/>
        </w:rPr>
        <w:t>i. Preda Buzescu, între cei doi fra</w:t>
      </w:r>
      <w:r>
        <w:rPr>
          <w:noProof/>
        </w:rPr>
        <w:t>ţ</w:t>
      </w:r>
      <w:r w:rsidR="00A24FD5" w:rsidRPr="000F73B4">
        <w:rPr>
          <w:noProof/>
        </w:rPr>
        <w:t>i, în pridvorul bisericii</w:t>
      </w:r>
      <w:r w:rsidR="0004649E">
        <w:rPr>
          <w:noProof/>
        </w:rPr>
        <w:t>. Î</w:t>
      </w:r>
      <w:r w:rsidR="00A24FD5" w:rsidRPr="000F73B4">
        <w:rPr>
          <w:noProof/>
        </w:rPr>
        <w:t>n fa</w:t>
      </w:r>
      <w:r>
        <w:rPr>
          <w:noProof/>
        </w:rPr>
        <w:t>ţ</w:t>
      </w:r>
      <w:r w:rsidR="00A24FD5" w:rsidRPr="000F73B4">
        <w:rPr>
          <w:noProof/>
        </w:rPr>
        <w:t>ă, neamurile</w:t>
      </w:r>
      <w:r w:rsidR="00517414">
        <w:rPr>
          <w:noProof/>
        </w:rPr>
        <w:t>. A</w:t>
      </w:r>
      <w:r w:rsidR="00A24FD5" w:rsidRPr="000F73B4">
        <w:rPr>
          <w:noProof/>
        </w:rPr>
        <w:t xml:space="preserve"> început să li se a</w:t>
      </w:r>
      <w:r>
        <w:rPr>
          <w:noProof/>
        </w:rPr>
        <w:t>ş</w:t>
      </w:r>
      <w:r w:rsidR="00A24FD5" w:rsidRPr="000F73B4">
        <w:rPr>
          <w:noProof/>
        </w:rPr>
        <w:t>tearnă zăpada pe umeri.</w:t>
      </w:r>
    </w:p>
    <w:p w:rsidR="00A24FD5" w:rsidRPr="000F73B4" w:rsidRDefault="0080674B" w:rsidP="002F1B13">
      <w:pPr>
        <w:pStyle w:val="NoSpacing"/>
        <w:jc w:val="both"/>
        <w:rPr>
          <w:noProof/>
        </w:rPr>
      </w:pPr>
      <w:r>
        <w:rPr>
          <w:noProof/>
        </w:rPr>
        <w:t xml:space="preserve">   - </w:t>
      </w:r>
      <w:r w:rsidR="00A24FD5" w:rsidRPr="000F73B4">
        <w:rPr>
          <w:noProof/>
        </w:rPr>
        <w:t>Preabine</w:t>
      </w:r>
      <w:r w:rsidR="00143F75">
        <w:rPr>
          <w:noProof/>
        </w:rPr>
        <w:t>credincioşi</w:t>
      </w:r>
      <w:r w:rsidR="00A24FD5" w:rsidRPr="000F73B4">
        <w:rPr>
          <w:noProof/>
        </w:rPr>
        <w:t>lor, de Dumnezeu cinstitorilor, domnu</w:t>
      </w:r>
      <w:r w:rsidR="00A24FD5" w:rsidRPr="000F73B4">
        <w:rPr>
          <w:noProof/>
        </w:rPr>
        <w:softHyphen/>
        <w:t>lui nostru Io Mihail Voievod închinătorilor</w:t>
      </w:r>
      <w:r w:rsidR="001842E5">
        <w:rPr>
          <w:noProof/>
        </w:rPr>
        <w:t xml:space="preserve"> şi </w:t>
      </w:r>
      <w:r w:rsidR="00A24FD5" w:rsidRPr="000F73B4">
        <w:rPr>
          <w:noProof/>
        </w:rPr>
        <w:t>nouă, sluji</w:t>
      </w:r>
      <w:r w:rsidR="00532164">
        <w:rPr>
          <w:noProof/>
        </w:rPr>
        <w:t>-</w:t>
      </w:r>
      <w:r w:rsidR="00A24FD5" w:rsidRPr="000F73B4">
        <w:rPr>
          <w:noProof/>
        </w:rPr>
        <w:t>torilor</w:t>
      </w:r>
      <w:r w:rsidR="00B8573D">
        <w:rPr>
          <w:noProof/>
        </w:rPr>
        <w:t xml:space="preserve">... </w:t>
      </w:r>
    </w:p>
    <w:p w:rsidR="00A24FD5" w:rsidRPr="000F73B4" w:rsidRDefault="00882273" w:rsidP="002F1B13">
      <w:pPr>
        <w:pStyle w:val="NoSpacing"/>
        <w:jc w:val="both"/>
        <w:rPr>
          <w:noProof/>
        </w:rPr>
      </w:pPr>
      <w:r>
        <w:rPr>
          <w:noProof/>
        </w:rPr>
        <w:tab/>
      </w:r>
      <w:r w:rsidR="00A24FD5" w:rsidRPr="000F73B4">
        <w:rPr>
          <w:noProof/>
        </w:rPr>
        <w:t>Radu Buzescu ascultă predica fratelui său mai mare, cu ma</w:t>
      </w:r>
      <w:r w:rsidR="00A24FD5" w:rsidRPr="000F73B4">
        <w:rPr>
          <w:noProof/>
        </w:rPr>
        <w:softHyphen/>
        <w:t>li</w:t>
      </w:r>
      <w:r w:rsidR="00532164">
        <w:rPr>
          <w:noProof/>
        </w:rPr>
        <w:t>ţ</w:t>
      </w:r>
      <w:r w:rsidR="00A24FD5" w:rsidRPr="000F73B4">
        <w:rPr>
          <w:noProof/>
        </w:rPr>
        <w:t>ie ironică</w:t>
      </w:r>
      <w:r w:rsidR="001842E5">
        <w:rPr>
          <w:noProof/>
        </w:rPr>
        <w:t xml:space="preserve"> şi </w:t>
      </w:r>
      <w:r w:rsidR="00A24FD5" w:rsidRPr="000F73B4">
        <w:rPr>
          <w:noProof/>
        </w:rPr>
        <w:t>recuno</w:t>
      </w:r>
      <w:r w:rsidR="00532164">
        <w:rPr>
          <w:noProof/>
        </w:rPr>
        <w:t>ş</w:t>
      </w:r>
      <w:r w:rsidR="00A24FD5" w:rsidRPr="000F73B4">
        <w:rPr>
          <w:noProof/>
        </w:rPr>
        <w:t>tin</w:t>
      </w:r>
      <w:r w:rsidR="00532164">
        <w:rPr>
          <w:noProof/>
        </w:rPr>
        <w:t>ţ</w:t>
      </w:r>
      <w:r w:rsidR="00A24FD5" w:rsidRPr="000F73B4">
        <w:rPr>
          <w:noProof/>
        </w:rPr>
        <w:t>ă, pentru că Preda, la anii lui, dacă nu este un cărturar</w:t>
      </w:r>
      <w:r w:rsidR="001842E5">
        <w:rPr>
          <w:noProof/>
        </w:rPr>
        <w:t xml:space="preserve"> şi </w:t>
      </w:r>
      <w:r w:rsidR="00A24FD5" w:rsidRPr="000F73B4">
        <w:rPr>
          <w:noProof/>
        </w:rPr>
        <w:t>un ingenios</w:t>
      </w:r>
      <w:r w:rsidR="0080674B">
        <w:rPr>
          <w:noProof/>
        </w:rPr>
        <w:t xml:space="preserve">   - </w:t>
      </w:r>
      <w:r w:rsidR="00A24FD5" w:rsidRPr="000F73B4">
        <w:rPr>
          <w:noProof/>
        </w:rPr>
        <w:t>nu prea vrea să accepte ideea unei mori de h</w:t>
      </w:r>
      <w:r w:rsidR="00E75ED1">
        <w:rPr>
          <w:noProof/>
        </w:rPr>
        <w:t>â</w:t>
      </w:r>
      <w:r w:rsidR="00A24FD5" w:rsidRPr="000F73B4">
        <w:rPr>
          <w:noProof/>
        </w:rPr>
        <w:t xml:space="preserve">rtie la Craiova, care le-ar aduce bani buni, nici a unor </w:t>
      </w:r>
      <w:r w:rsidR="00E75ED1">
        <w:rPr>
          <w:noProof/>
        </w:rPr>
        <w:t>ţ</w:t>
      </w:r>
      <w:r w:rsidR="00A24FD5" w:rsidRPr="000F73B4">
        <w:rPr>
          <w:noProof/>
        </w:rPr>
        <w:t xml:space="preserve">esătorii, </w:t>
      </w:r>
      <w:r w:rsidR="0008546C">
        <w:rPr>
          <w:noProof/>
        </w:rPr>
        <w:t>spunând</w:t>
      </w:r>
      <w:r w:rsidR="00A24FD5" w:rsidRPr="000F73B4">
        <w:rPr>
          <w:noProof/>
        </w:rPr>
        <w:t xml:space="preserve"> că asta e treaba </w:t>
      </w:r>
      <w:r w:rsidR="00DA113E">
        <w:rPr>
          <w:noProof/>
        </w:rPr>
        <w:t>târgoveţi</w:t>
      </w:r>
      <w:r w:rsidR="00A24FD5" w:rsidRPr="000F73B4">
        <w:rPr>
          <w:noProof/>
        </w:rPr>
        <w:t>lor, a boierilor fi</w:t>
      </w:r>
      <w:r w:rsidR="00A24FD5" w:rsidRPr="000F73B4">
        <w:rPr>
          <w:noProof/>
        </w:rPr>
        <w:softHyphen/>
        <w:t xml:space="preserve">ind roada </w:t>
      </w:r>
      <w:r w:rsidR="00F63165">
        <w:rPr>
          <w:noProof/>
        </w:rPr>
        <w:t>pământ</w:t>
      </w:r>
      <w:r w:rsidR="00A24FD5" w:rsidRPr="000F73B4">
        <w:rPr>
          <w:noProof/>
        </w:rPr>
        <w:t>ului</w:t>
      </w:r>
      <w:r w:rsidR="001842E5">
        <w:rPr>
          <w:noProof/>
        </w:rPr>
        <w:t xml:space="preserve"> şi </w:t>
      </w:r>
      <w:r w:rsidR="00A24FD5" w:rsidRPr="000F73B4">
        <w:rPr>
          <w:noProof/>
        </w:rPr>
        <w:t>lupta cu codrul, dacă nu vrea să accepte progresul privit sub acest unghi</w:t>
      </w:r>
      <w:r w:rsidR="0080674B">
        <w:rPr>
          <w:noProof/>
        </w:rPr>
        <w:t xml:space="preserve">   - </w:t>
      </w:r>
      <w:r w:rsidR="00A24FD5" w:rsidRPr="000F73B4">
        <w:rPr>
          <w:noProof/>
        </w:rPr>
        <w:t>atunci cunoa</w:t>
      </w:r>
      <w:r w:rsidR="00E75ED1">
        <w:rPr>
          <w:noProof/>
        </w:rPr>
        <w:t>ş</w:t>
      </w:r>
      <w:r w:rsidR="00A24FD5" w:rsidRPr="000F73B4">
        <w:rPr>
          <w:noProof/>
        </w:rPr>
        <w:t xml:space="preserve">te, </w:t>
      </w:r>
      <w:r w:rsidR="00EE01E7">
        <w:rPr>
          <w:noProof/>
        </w:rPr>
        <w:t>până</w:t>
      </w:r>
      <w:r w:rsidR="00A24FD5" w:rsidRPr="000F73B4">
        <w:rPr>
          <w:noProof/>
        </w:rPr>
        <w:t xml:space="preserve"> la ultima consecin</w:t>
      </w:r>
      <w:r w:rsidR="00E75ED1">
        <w:rPr>
          <w:noProof/>
        </w:rPr>
        <w:t>ţ</w:t>
      </w:r>
      <w:r w:rsidR="00A24FD5" w:rsidRPr="000F73B4">
        <w:rPr>
          <w:noProof/>
        </w:rPr>
        <w:t xml:space="preserve">ă, obiceiurile, felul de a </w:t>
      </w:r>
      <w:r w:rsidR="00090C8F">
        <w:rPr>
          <w:noProof/>
        </w:rPr>
        <w:t>gândi</w:t>
      </w:r>
      <w:r w:rsidR="00A24FD5" w:rsidRPr="000F73B4">
        <w:rPr>
          <w:noProof/>
        </w:rPr>
        <w:t>, datinile</w:t>
      </w:r>
      <w:r w:rsidR="001842E5">
        <w:rPr>
          <w:noProof/>
        </w:rPr>
        <w:t xml:space="preserve"> şi </w:t>
      </w:r>
      <w:r w:rsidR="00A24FD5" w:rsidRPr="000F73B4">
        <w:rPr>
          <w:noProof/>
        </w:rPr>
        <w:t>dorin</w:t>
      </w:r>
      <w:r w:rsidR="00E75ED1">
        <w:rPr>
          <w:noProof/>
        </w:rPr>
        <w:t>ţ</w:t>
      </w:r>
      <w:r w:rsidR="00A24FD5" w:rsidRPr="000F73B4">
        <w:rPr>
          <w:noProof/>
        </w:rPr>
        <w:t>ele olte</w:t>
      </w:r>
      <w:r w:rsidR="00A24FD5" w:rsidRPr="000F73B4">
        <w:rPr>
          <w:noProof/>
        </w:rPr>
        <w:softHyphen/>
        <w:t>nilor. Le</w:t>
      </w:r>
      <w:r w:rsidR="00143F75">
        <w:rPr>
          <w:noProof/>
        </w:rPr>
        <w:t xml:space="preserve"> vorbeşte </w:t>
      </w:r>
      <w:r w:rsidR="00A24FD5" w:rsidRPr="000F73B4">
        <w:rPr>
          <w:noProof/>
        </w:rPr>
        <w:t>de vechimea a mai veche a locurilor de ba</w:t>
      </w:r>
      <w:r w:rsidR="00E75ED1">
        <w:rPr>
          <w:noProof/>
        </w:rPr>
        <w:t>ş</w:t>
      </w:r>
      <w:r w:rsidR="00A24FD5" w:rsidRPr="000F73B4">
        <w:rPr>
          <w:noProof/>
        </w:rPr>
        <w:t>tină, de Romula</w:t>
      </w:r>
      <w:r w:rsidR="001842E5">
        <w:rPr>
          <w:noProof/>
        </w:rPr>
        <w:t xml:space="preserve"> şi </w:t>
      </w:r>
      <w:r w:rsidR="00A24FD5" w:rsidRPr="000F73B4">
        <w:rPr>
          <w:noProof/>
        </w:rPr>
        <w:t>drumul lui Traian, de cetă</w:t>
      </w:r>
      <w:r w:rsidR="00E75ED1">
        <w:rPr>
          <w:noProof/>
        </w:rPr>
        <w:t>ţ</w:t>
      </w:r>
      <w:r w:rsidR="00A24FD5" w:rsidRPr="000F73B4">
        <w:rPr>
          <w:noProof/>
        </w:rPr>
        <w:t>ile împăratului Traian din care-</w:t>
      </w:r>
      <w:r w:rsidR="00E75ED1">
        <w:rPr>
          <w:noProof/>
        </w:rPr>
        <w:t>ş</w:t>
      </w:r>
      <w:r w:rsidR="00A24FD5" w:rsidRPr="000F73B4">
        <w:rPr>
          <w:noProof/>
        </w:rPr>
        <w:t>i durează ei pivni</w:t>
      </w:r>
      <w:r w:rsidR="00E75ED1">
        <w:rPr>
          <w:noProof/>
        </w:rPr>
        <w:t>ţ</w:t>
      </w:r>
      <w:r w:rsidR="00A24FD5" w:rsidRPr="000F73B4">
        <w:rPr>
          <w:noProof/>
        </w:rPr>
        <w:t>e</w:t>
      </w:r>
      <w:r w:rsidR="001842E5">
        <w:rPr>
          <w:noProof/>
        </w:rPr>
        <w:t xml:space="preserve"> şi </w:t>
      </w:r>
      <w:r w:rsidR="00A24FD5" w:rsidRPr="000F73B4">
        <w:rPr>
          <w:noProof/>
        </w:rPr>
        <w:t>ziduri de apărare, de drumul lui Tra</w:t>
      </w:r>
      <w:r w:rsidR="00A24FD5" w:rsidRPr="000F73B4">
        <w:rPr>
          <w:noProof/>
        </w:rPr>
        <w:softHyphen/>
        <w:t>ian</w:t>
      </w:r>
      <w:r w:rsidR="001842E5">
        <w:rPr>
          <w:noProof/>
        </w:rPr>
        <w:t xml:space="preserve"> şi </w:t>
      </w:r>
      <w:r w:rsidR="00A24FD5" w:rsidRPr="000F73B4">
        <w:rPr>
          <w:noProof/>
        </w:rPr>
        <w:t>movilele Tursanilor, unde curge apa pe jghiaburi de olane, de faptul că urma</w:t>
      </w:r>
      <w:r w:rsidR="00E75ED1">
        <w:rPr>
          <w:noProof/>
        </w:rPr>
        <w:t>ş</w:t>
      </w:r>
      <w:r w:rsidR="00A24FD5" w:rsidRPr="000F73B4">
        <w:rPr>
          <w:noProof/>
        </w:rPr>
        <w:t>ii acelor vechimi</w:t>
      </w:r>
      <w:r w:rsidR="003E7BED">
        <w:rPr>
          <w:noProof/>
        </w:rPr>
        <w:t xml:space="preserve"> sunt </w:t>
      </w:r>
      <w:r w:rsidR="00A24FD5" w:rsidRPr="000F73B4">
        <w:rPr>
          <w:noProof/>
        </w:rPr>
        <w:t>ei, cu to</w:t>
      </w:r>
      <w:r w:rsidR="00E75ED1">
        <w:rPr>
          <w:noProof/>
        </w:rPr>
        <w:t>ţ</w:t>
      </w:r>
      <w:r w:rsidR="00A24FD5" w:rsidRPr="000F73B4">
        <w:rPr>
          <w:noProof/>
        </w:rPr>
        <w:t xml:space="preserve">ii, unii fiind turma, iar </w:t>
      </w:r>
      <w:r w:rsidR="00892784">
        <w:rPr>
          <w:noProof/>
        </w:rPr>
        <w:t>Buzeşti</w:t>
      </w:r>
      <w:r w:rsidR="00A24FD5" w:rsidRPr="000F73B4">
        <w:rPr>
          <w:noProof/>
        </w:rPr>
        <w:t>i păstorii, care turmă nu poate să se bucure de primăvară fără grija păstorilor, o apără păstorii de lup!</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O mai</w:t>
      </w:r>
      <w:r w:rsidR="001842E5">
        <w:rPr>
          <w:noProof/>
        </w:rPr>
        <w:t xml:space="preserve"> şi </w:t>
      </w:r>
      <w:r w:rsidR="00A24FD5" w:rsidRPr="000F73B4">
        <w:rPr>
          <w:noProof/>
        </w:rPr>
        <w:t>tunde, boierule, spune cineva.</w:t>
      </w:r>
    </w:p>
    <w:p w:rsidR="00A24FD5" w:rsidRPr="000F73B4" w:rsidRDefault="0080674B" w:rsidP="002F1B13">
      <w:pPr>
        <w:pStyle w:val="NoSpacing"/>
        <w:jc w:val="both"/>
        <w:rPr>
          <w:noProof/>
        </w:rPr>
      </w:pPr>
      <w:r>
        <w:rPr>
          <w:noProof/>
        </w:rPr>
        <w:t xml:space="preserve">   - </w:t>
      </w:r>
      <w:r w:rsidR="00A24FD5" w:rsidRPr="000F73B4">
        <w:rPr>
          <w:noProof/>
        </w:rPr>
        <w:t>O tunde, clon</w:t>
      </w:r>
      <w:r w:rsidR="00E75ED1">
        <w:rPr>
          <w:noProof/>
        </w:rPr>
        <w:t>ţ</w:t>
      </w:r>
      <w:r w:rsidR="00A24FD5" w:rsidRPr="000F73B4">
        <w:rPr>
          <w:noProof/>
        </w:rPr>
        <w:t xml:space="preserve">osule, că-i </w:t>
      </w:r>
      <w:r w:rsidR="00E75ED1">
        <w:rPr>
          <w:noProof/>
        </w:rPr>
        <w:t>ţ</w:t>
      </w:r>
      <w:r w:rsidR="00A24FD5" w:rsidRPr="000F73B4">
        <w:rPr>
          <w:noProof/>
        </w:rPr>
        <w:t>ine prea cald blana. Care e</w:t>
      </w:r>
      <w:r w:rsidR="00E75ED1">
        <w:rPr>
          <w:noProof/>
        </w:rPr>
        <w:t>ş</w:t>
      </w:r>
      <w:r w:rsidR="00A24FD5" w:rsidRPr="000F73B4">
        <w:rPr>
          <w:noProof/>
        </w:rPr>
        <w:t>ti ăla?</w:t>
      </w:r>
    </w:p>
    <w:p w:rsidR="00A24FD5" w:rsidRPr="000F73B4" w:rsidRDefault="0080674B" w:rsidP="002F1B13">
      <w:pPr>
        <w:pStyle w:val="NoSpacing"/>
        <w:jc w:val="both"/>
        <w:rPr>
          <w:noProof/>
        </w:rPr>
      </w:pPr>
      <w:r>
        <w:rPr>
          <w:noProof/>
        </w:rPr>
        <w:t xml:space="preserve">   - </w:t>
      </w:r>
      <w:r w:rsidR="00A24FD5" w:rsidRPr="000F73B4">
        <w:rPr>
          <w:noProof/>
        </w:rPr>
        <w:t>Ursan Grindă</w:t>
      </w:r>
      <w:r w:rsidR="00E75ED1">
        <w:rPr>
          <w:noProof/>
        </w:rPr>
        <w:t>t</w:t>
      </w:r>
      <w:r w:rsidR="00A24FD5" w:rsidRPr="000F73B4">
        <w:rPr>
          <w:noProof/>
        </w:rPr>
        <w:t>are, de la Băleasa.</w:t>
      </w:r>
    </w:p>
    <w:p w:rsidR="00A24FD5" w:rsidRPr="000F73B4" w:rsidRDefault="0080674B" w:rsidP="002F1B13">
      <w:pPr>
        <w:pStyle w:val="NoSpacing"/>
        <w:jc w:val="both"/>
        <w:rPr>
          <w:noProof/>
        </w:rPr>
      </w:pPr>
      <w:r>
        <w:rPr>
          <w:noProof/>
        </w:rPr>
        <w:t xml:space="preserve">   - </w:t>
      </w:r>
      <w:r w:rsidR="00A24FD5" w:rsidRPr="000F73B4">
        <w:rPr>
          <w:noProof/>
        </w:rPr>
        <w:t>Dacă veni</w:t>
      </w:r>
      <w:r w:rsidR="00E75ED1">
        <w:rPr>
          <w:noProof/>
        </w:rPr>
        <w:t>ş</w:t>
      </w:r>
      <w:r w:rsidR="00A24FD5" w:rsidRPr="000F73B4">
        <w:rPr>
          <w:noProof/>
        </w:rPr>
        <w:t>i la monastirea noastră, fii cuviincios, bă Grin</w:t>
      </w:r>
      <w:r w:rsidR="00A24FD5" w:rsidRPr="000F73B4">
        <w:rPr>
          <w:noProof/>
        </w:rPr>
        <w:softHyphen/>
        <w:t>dătare.</w:t>
      </w:r>
    </w:p>
    <w:p w:rsidR="00A24FD5" w:rsidRPr="000F73B4" w:rsidRDefault="0080674B" w:rsidP="002F1B13">
      <w:pPr>
        <w:pStyle w:val="NoSpacing"/>
        <w:jc w:val="both"/>
        <w:rPr>
          <w:noProof/>
        </w:rPr>
      </w:pPr>
      <w:r>
        <w:rPr>
          <w:noProof/>
        </w:rPr>
        <w:t xml:space="preserve">   - </w:t>
      </w:r>
      <w:r w:rsidR="00EE01E7">
        <w:rPr>
          <w:noProof/>
        </w:rPr>
        <w:t>Până</w:t>
      </w:r>
      <w:r w:rsidR="00A24FD5" w:rsidRPr="000F73B4">
        <w:rPr>
          <w:noProof/>
        </w:rPr>
        <w:t xml:space="preserve"> nu te iau în buzdugan, spune Stroe.</w:t>
      </w:r>
    </w:p>
    <w:p w:rsidR="00A24FD5" w:rsidRPr="00882273" w:rsidRDefault="00882273" w:rsidP="002F1B13">
      <w:pPr>
        <w:pStyle w:val="NoSpacing"/>
        <w:jc w:val="both"/>
        <w:rPr>
          <w:rFonts w:cs="Times New Roman"/>
          <w:noProof/>
        </w:rPr>
      </w:pPr>
      <w:r>
        <w:rPr>
          <w:noProof/>
        </w:rPr>
        <w:tab/>
      </w:r>
      <w:r w:rsidR="00A24FD5" w:rsidRPr="000F73B4">
        <w:rPr>
          <w:noProof/>
        </w:rPr>
        <w:t>Preda ajunge la ideea unirii boierimii</w:t>
      </w:r>
      <w:r w:rsidR="001842E5">
        <w:rPr>
          <w:noProof/>
        </w:rPr>
        <w:t xml:space="preserve"> şi </w:t>
      </w:r>
      <w:r w:rsidR="00CE2DB0">
        <w:rPr>
          <w:noProof/>
        </w:rPr>
        <w:t>boiernaşi</w:t>
      </w:r>
      <w:r w:rsidR="00A24FD5" w:rsidRPr="000F73B4">
        <w:rPr>
          <w:noProof/>
        </w:rPr>
        <w:t>lor, nu</w:t>
      </w:r>
      <w:r w:rsidR="00143F75">
        <w:rPr>
          <w:noProof/>
        </w:rPr>
        <w:t xml:space="preserve"> vorbeşte </w:t>
      </w:r>
      <w:r w:rsidR="00A24FD5" w:rsidRPr="000F73B4">
        <w:rPr>
          <w:noProof/>
        </w:rPr>
        <w:t>slavone</w:t>
      </w:r>
      <w:r w:rsidR="00E75ED1">
        <w:rPr>
          <w:noProof/>
        </w:rPr>
        <w:t>ş</w:t>
      </w:r>
      <w:r w:rsidR="00A24FD5" w:rsidRPr="000F73B4">
        <w:rPr>
          <w:noProof/>
        </w:rPr>
        <w:t>te că nu-i place să vorbească, zice că de aceea s-a născut fiecare neam cu limba lui</w:t>
      </w:r>
      <w:r w:rsidR="00FC1D98">
        <w:rPr>
          <w:noProof/>
        </w:rPr>
        <w:t xml:space="preserve"> să-şi </w:t>
      </w:r>
      <w:r w:rsidR="00A24FD5" w:rsidRPr="000F73B4">
        <w:rPr>
          <w:noProof/>
        </w:rPr>
        <w:t xml:space="preserve">spună </w:t>
      </w:r>
      <w:r w:rsidR="0004649E">
        <w:rPr>
          <w:noProof/>
        </w:rPr>
        <w:t>gând</w:t>
      </w:r>
      <w:r w:rsidR="00A24FD5" w:rsidRPr="000F73B4">
        <w:rPr>
          <w:noProof/>
        </w:rPr>
        <w:t xml:space="preserve">urile cu gustul laptelui de-l supse la </w:t>
      </w:r>
      <w:r w:rsidR="00E75ED1">
        <w:rPr>
          <w:noProof/>
        </w:rPr>
        <w:t>ţâţ</w:t>
      </w:r>
      <w:r w:rsidR="00A24FD5" w:rsidRPr="000F73B4">
        <w:rPr>
          <w:noProof/>
        </w:rPr>
        <w:t>a maicii,</w:t>
      </w:r>
      <w:r w:rsidR="001842E5">
        <w:rPr>
          <w:noProof/>
        </w:rPr>
        <w:t xml:space="preserve"> şi </w:t>
      </w:r>
      <w:r w:rsidR="00A24FD5" w:rsidRPr="000F73B4">
        <w:rPr>
          <w:noProof/>
        </w:rPr>
        <w:t>anun</w:t>
      </w:r>
      <w:r w:rsidR="00E75ED1">
        <w:rPr>
          <w:noProof/>
        </w:rPr>
        <w:t>ţ</w:t>
      </w:r>
      <w:r w:rsidR="00A24FD5" w:rsidRPr="000F73B4">
        <w:rPr>
          <w:noProof/>
        </w:rPr>
        <w:t>ă cu glas mare că astăzi</w:t>
      </w:r>
      <w:r>
        <w:rPr>
          <w:rFonts w:cs="Times New Roman"/>
          <w:noProof/>
        </w:rPr>
        <w:t xml:space="preserve"> </w:t>
      </w:r>
      <w:r w:rsidR="00A24FD5" w:rsidRPr="000F73B4">
        <w:rPr>
          <w:noProof/>
        </w:rPr>
        <w:t>ei vor primi închinarea</w:t>
      </w:r>
      <w:r w:rsidR="001842E5">
        <w:rPr>
          <w:noProof/>
        </w:rPr>
        <w:t xml:space="preserve"> şi </w:t>
      </w:r>
      <w:r w:rsidR="00A24FD5" w:rsidRPr="000F73B4">
        <w:rPr>
          <w:noProof/>
        </w:rPr>
        <w:t>legăm</w:t>
      </w:r>
      <w:r w:rsidR="00E75ED1">
        <w:rPr>
          <w:noProof/>
        </w:rPr>
        <w:t>â</w:t>
      </w:r>
      <w:r w:rsidR="00A24FD5" w:rsidRPr="000F73B4">
        <w:rPr>
          <w:noProof/>
        </w:rPr>
        <w:t xml:space="preserve">ntul de slujbă credincioasă </w:t>
      </w:r>
      <w:r w:rsidR="00A24FD5" w:rsidRPr="000F73B4">
        <w:rPr>
          <w:noProof/>
        </w:rPr>
        <w:lastRenderedPageBreak/>
        <w:t>a ju</w:t>
      </w:r>
      <w:r w:rsidR="00A24FD5" w:rsidRPr="000F73B4">
        <w:rPr>
          <w:noProof/>
        </w:rPr>
        <w:softHyphen/>
        <w:t>panilor Voicu, Ghindă, Fagure</w:t>
      </w:r>
      <w:r w:rsidR="001842E5">
        <w:rPr>
          <w:noProof/>
        </w:rPr>
        <w:t xml:space="preserve"> şi </w:t>
      </w:r>
      <w:r w:rsidR="00A24FD5" w:rsidRPr="000F73B4">
        <w:rPr>
          <w:noProof/>
        </w:rPr>
        <w:t>Ion,</w:t>
      </w:r>
      <w:r w:rsidR="00F0439A">
        <w:rPr>
          <w:noProof/>
        </w:rPr>
        <w:t xml:space="preserve"> toţi </w:t>
      </w:r>
      <w:r w:rsidR="00A24FD5" w:rsidRPr="000F73B4">
        <w:rPr>
          <w:noProof/>
        </w:rPr>
        <w:t>Cocără</w:t>
      </w:r>
      <w:r w:rsidR="00E75ED1">
        <w:rPr>
          <w:noProof/>
        </w:rPr>
        <w:t>ş</w:t>
      </w:r>
      <w:r w:rsidR="00A24FD5" w:rsidRPr="000F73B4">
        <w:rPr>
          <w:noProof/>
        </w:rPr>
        <w:t>ti din spi</w:t>
      </w:r>
      <w:r w:rsidR="00E75ED1">
        <w:rPr>
          <w:noProof/>
        </w:rPr>
        <w:t>ţ</w:t>
      </w:r>
      <w:r w:rsidR="00A24FD5" w:rsidRPr="000F73B4">
        <w:rPr>
          <w:noProof/>
        </w:rPr>
        <w:t>a de la Bere</w:t>
      </w:r>
      <w:r w:rsidR="00E75ED1">
        <w:rPr>
          <w:noProof/>
        </w:rPr>
        <w:t>ş</w:t>
      </w:r>
      <w:r w:rsidR="00A24FD5" w:rsidRPr="000F73B4">
        <w:rPr>
          <w:noProof/>
        </w:rPr>
        <w:t>ti, pe apa Cernei</w:t>
      </w:r>
      <w:r w:rsidR="00B8573D">
        <w:rPr>
          <w:noProof/>
        </w:rPr>
        <w:t xml:space="preserve">... </w:t>
      </w:r>
    </w:p>
    <w:p w:rsidR="00A24FD5" w:rsidRPr="000F73B4" w:rsidRDefault="0080674B" w:rsidP="002F1B13">
      <w:pPr>
        <w:pStyle w:val="NoSpacing"/>
        <w:jc w:val="both"/>
        <w:rPr>
          <w:noProof/>
        </w:rPr>
      </w:pPr>
      <w:r>
        <w:rPr>
          <w:noProof/>
        </w:rPr>
        <w:t xml:space="preserve">   - </w:t>
      </w:r>
      <w:r w:rsidR="007230A8">
        <w:rPr>
          <w:noProof/>
        </w:rPr>
        <w:t>Şi-</w:t>
      </w:r>
      <w:r w:rsidR="00A24FD5" w:rsidRPr="000F73B4">
        <w:rPr>
          <w:noProof/>
        </w:rPr>
        <w:t>a noastră, domnia-ta, spune un o</w:t>
      </w:r>
      <w:r w:rsidR="00E75ED1">
        <w:rPr>
          <w:noProof/>
        </w:rPr>
        <w:t>ş</w:t>
      </w:r>
      <w:r w:rsidR="00A24FD5" w:rsidRPr="000F73B4">
        <w:rPr>
          <w:noProof/>
        </w:rPr>
        <w:t>tean înalt, în zeghe, sprijinit în</w:t>
      </w:r>
      <w:r w:rsidR="009D38CB">
        <w:rPr>
          <w:noProof/>
        </w:rPr>
        <w:t xml:space="preserve"> suliţă</w:t>
      </w:r>
      <w:r w:rsidR="00A24FD5" w:rsidRPr="000F73B4">
        <w:rPr>
          <w:noProof/>
        </w:rPr>
        <w:t>.</w:t>
      </w:r>
    </w:p>
    <w:p w:rsidR="00A24FD5" w:rsidRPr="000F73B4" w:rsidRDefault="0080674B" w:rsidP="002F1B13">
      <w:pPr>
        <w:pStyle w:val="NoSpacing"/>
        <w:jc w:val="both"/>
        <w:rPr>
          <w:noProof/>
        </w:rPr>
      </w:pPr>
      <w:r>
        <w:rPr>
          <w:noProof/>
        </w:rPr>
        <w:t xml:space="preserve">   - </w:t>
      </w:r>
      <w:r w:rsidR="00E75ED1">
        <w:rPr>
          <w:noProof/>
        </w:rPr>
        <w:t>Ş</w:t>
      </w:r>
      <w:r w:rsidR="001842E5">
        <w:rPr>
          <w:noProof/>
        </w:rPr>
        <w:t xml:space="preserve">i </w:t>
      </w:r>
      <w:r w:rsidR="00A24FD5" w:rsidRPr="000F73B4">
        <w:rPr>
          <w:noProof/>
        </w:rPr>
        <w:t>a voastră Stroe</w:t>
      </w:r>
      <w:r w:rsidR="00E75ED1">
        <w:rPr>
          <w:noProof/>
        </w:rPr>
        <w:t>ş</w:t>
      </w:r>
      <w:r w:rsidR="00A24FD5" w:rsidRPr="000F73B4">
        <w:rPr>
          <w:noProof/>
        </w:rPr>
        <w:t>tenilor. Curpăn, Limbădulce,</w:t>
      </w:r>
      <w:r w:rsidR="009D38CB">
        <w:rPr>
          <w:noProof/>
        </w:rPr>
        <w:t xml:space="preserve"> </w:t>
      </w:r>
      <w:r w:rsidR="00E75ED1">
        <w:rPr>
          <w:noProof/>
        </w:rPr>
        <w:t>S</w:t>
      </w:r>
      <w:r w:rsidR="009D38CB">
        <w:rPr>
          <w:noProof/>
        </w:rPr>
        <w:t>uliţă</w:t>
      </w:r>
      <w:r w:rsidR="00A24FD5" w:rsidRPr="000F73B4">
        <w:rPr>
          <w:noProof/>
        </w:rPr>
        <w:t>, Vasile</w:t>
      </w:r>
      <w:r w:rsidR="001842E5">
        <w:rPr>
          <w:noProof/>
        </w:rPr>
        <w:t xml:space="preserve"> şi </w:t>
      </w:r>
      <w:r w:rsidR="00A24FD5" w:rsidRPr="000F73B4">
        <w:rPr>
          <w:noProof/>
        </w:rPr>
        <w:t>tu, viteazul din toate războaiele lui vodă, de te-mbră</w:t>
      </w:r>
      <w:r w:rsidR="00E75ED1">
        <w:rPr>
          <w:noProof/>
        </w:rPr>
        <w:t>ţ</w:t>
      </w:r>
      <w:r w:rsidR="00A24FD5" w:rsidRPr="000F73B4">
        <w:rPr>
          <w:noProof/>
        </w:rPr>
        <w:t>i</w:t>
      </w:r>
      <w:r w:rsidR="000F73B4">
        <w:rPr>
          <w:noProof/>
        </w:rPr>
        <w:t>s</w:t>
      </w:r>
      <w:r w:rsidR="00A24FD5" w:rsidRPr="000F73B4">
        <w:rPr>
          <w:noProof/>
        </w:rPr>
        <w:t>ă la Giurgiu, Cernat strajă de codru</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Să trăie</w:t>
      </w:r>
      <w:r w:rsidR="00E75ED1">
        <w:rPr>
          <w:noProof/>
        </w:rPr>
        <w:t>ş</w:t>
      </w:r>
      <w:r w:rsidR="00A24FD5" w:rsidRPr="000F73B4">
        <w:rPr>
          <w:noProof/>
        </w:rPr>
        <w:t>ti, domnia-ta.</w:t>
      </w:r>
    </w:p>
    <w:p w:rsidR="00A24FD5" w:rsidRPr="000F73B4" w:rsidRDefault="0080674B" w:rsidP="002F1B13">
      <w:pPr>
        <w:pStyle w:val="NoSpacing"/>
        <w:jc w:val="both"/>
        <w:rPr>
          <w:noProof/>
        </w:rPr>
      </w:pPr>
      <w:r>
        <w:rPr>
          <w:noProof/>
        </w:rPr>
        <w:t xml:space="preserve">   - </w:t>
      </w:r>
      <w:r w:rsidR="00A24FD5" w:rsidRPr="000F73B4">
        <w:rPr>
          <w:noProof/>
        </w:rPr>
        <w:t>Scoate</w:t>
      </w:r>
      <w:r w:rsidR="008A79E4">
        <w:rPr>
          <w:noProof/>
        </w:rPr>
        <w:t xml:space="preserve"> sfânta </w:t>
      </w:r>
      <w:r w:rsidR="00A24FD5" w:rsidRPr="000F73B4">
        <w:rPr>
          <w:noProof/>
        </w:rPr>
        <w:t>evanghelie, să ne-nchinăm, că ne răm</w:t>
      </w:r>
      <w:r w:rsidR="00E75ED1">
        <w:rPr>
          <w:noProof/>
        </w:rPr>
        <w:t>ân</w:t>
      </w:r>
      <w:r w:rsidR="00A24FD5" w:rsidRPr="000F73B4">
        <w:rPr>
          <w:noProof/>
        </w:rPr>
        <w:t xml:space="preserve"> păg</w:t>
      </w:r>
      <w:r w:rsidR="00E75ED1">
        <w:rPr>
          <w:noProof/>
        </w:rPr>
        <w:t>â</w:t>
      </w:r>
      <w:r w:rsidR="00A24FD5" w:rsidRPr="000F73B4">
        <w:rPr>
          <w:noProof/>
        </w:rPr>
        <w:t>nii.</w:t>
      </w:r>
    </w:p>
    <w:p w:rsidR="00A24FD5" w:rsidRPr="000F73B4" w:rsidRDefault="0080674B" w:rsidP="002F1B13">
      <w:pPr>
        <w:pStyle w:val="NoSpacing"/>
        <w:jc w:val="both"/>
        <w:rPr>
          <w:noProof/>
        </w:rPr>
      </w:pPr>
      <w:r>
        <w:rPr>
          <w:noProof/>
        </w:rPr>
        <w:t xml:space="preserve">   - </w:t>
      </w:r>
      <w:r w:rsidR="00E75ED1">
        <w:rPr>
          <w:noProof/>
        </w:rPr>
        <w:t>Ş</w:t>
      </w:r>
      <w:r w:rsidR="001842E5">
        <w:rPr>
          <w:noProof/>
        </w:rPr>
        <w:t xml:space="preserve">i </w:t>
      </w:r>
      <w:r w:rsidR="00A24FD5" w:rsidRPr="000F73B4">
        <w:rPr>
          <w:noProof/>
        </w:rPr>
        <w:t>ne intră umezeala la obiele.</w:t>
      </w:r>
    </w:p>
    <w:p w:rsidR="00A24FD5" w:rsidRPr="000F73B4" w:rsidRDefault="00882273" w:rsidP="002F1B13">
      <w:pPr>
        <w:pStyle w:val="NoSpacing"/>
        <w:jc w:val="both"/>
        <w:rPr>
          <w:noProof/>
        </w:rPr>
      </w:pPr>
      <w:r>
        <w:rPr>
          <w:noProof/>
        </w:rPr>
        <w:tab/>
      </w:r>
      <w:r w:rsidR="00A24FD5" w:rsidRPr="000F73B4">
        <w:rPr>
          <w:noProof/>
        </w:rPr>
        <w:t>Cei trei</w:t>
      </w:r>
      <w:r w:rsidR="00892784">
        <w:rPr>
          <w:noProof/>
        </w:rPr>
        <w:t xml:space="preserve"> fraţi Buzeşti</w:t>
      </w:r>
      <w:r w:rsidR="00BC6DA2">
        <w:rPr>
          <w:noProof/>
        </w:rPr>
        <w:t xml:space="preserve"> îşi </w:t>
      </w:r>
      <w:r w:rsidR="00A24FD5" w:rsidRPr="000F73B4">
        <w:rPr>
          <w:noProof/>
        </w:rPr>
        <w:t>trag săbiile</w:t>
      </w:r>
      <w:r w:rsidR="00282C30">
        <w:rPr>
          <w:noProof/>
        </w:rPr>
        <w:t>. Ş</w:t>
      </w:r>
      <w:r w:rsidR="001842E5">
        <w:rPr>
          <w:noProof/>
        </w:rPr>
        <w:t xml:space="preserve">i </w:t>
      </w:r>
      <w:r w:rsidR="00A24FD5" w:rsidRPr="000F73B4">
        <w:rPr>
          <w:noProof/>
        </w:rPr>
        <w:t>le trag</w:t>
      </w:r>
      <w:r w:rsidR="001842E5">
        <w:rPr>
          <w:noProof/>
        </w:rPr>
        <w:t xml:space="preserve"> şi </w:t>
      </w:r>
      <w:r w:rsidR="00A24FD5" w:rsidRPr="000F73B4">
        <w:rPr>
          <w:noProof/>
        </w:rPr>
        <w:t>Cocără</w:t>
      </w:r>
      <w:r w:rsidR="00E75ED1">
        <w:rPr>
          <w:noProof/>
        </w:rPr>
        <w:t>ş</w:t>
      </w:r>
      <w:r w:rsidR="00A24FD5" w:rsidRPr="000F73B4">
        <w:rPr>
          <w:noProof/>
        </w:rPr>
        <w:t xml:space="preserve">tii cu </w:t>
      </w:r>
      <w:r w:rsidR="008A79E4">
        <w:rPr>
          <w:noProof/>
        </w:rPr>
        <w:t>ceilalţi</w:t>
      </w:r>
      <w:r w:rsidR="00A24FD5" w:rsidRPr="000F73B4">
        <w:rPr>
          <w:noProof/>
        </w:rPr>
        <w:t xml:space="preserve"> cinci din Stroie</w:t>
      </w:r>
      <w:r w:rsidR="00E75ED1">
        <w:rPr>
          <w:noProof/>
        </w:rPr>
        <w:t>ş</w:t>
      </w:r>
      <w:r w:rsidR="00A24FD5" w:rsidRPr="000F73B4">
        <w:rPr>
          <w:noProof/>
        </w:rPr>
        <w:t xml:space="preserve">ti. Ninge, oamenii se ridică pe </w:t>
      </w:r>
      <w:r w:rsidR="00087699">
        <w:rPr>
          <w:noProof/>
        </w:rPr>
        <w:t>vârf</w:t>
      </w:r>
      <w:r w:rsidR="00A24FD5" w:rsidRPr="000F73B4">
        <w:rPr>
          <w:noProof/>
        </w:rPr>
        <w:t xml:space="preserve">urile opincilor să vadă, </w:t>
      </w:r>
      <w:r w:rsidR="008E4825">
        <w:rPr>
          <w:noProof/>
        </w:rPr>
        <w:t>plânge</w:t>
      </w:r>
      <w:r w:rsidR="00A24FD5" w:rsidRPr="000F73B4">
        <w:rPr>
          <w:noProof/>
        </w:rPr>
        <w:t xml:space="preserve"> un copil, o</w:t>
      </w:r>
      <w:r w:rsidR="00E75ED1">
        <w:rPr>
          <w:noProof/>
        </w:rPr>
        <w:t>ş</w:t>
      </w:r>
      <w:r w:rsidR="00A24FD5" w:rsidRPr="000F73B4">
        <w:rPr>
          <w:noProof/>
        </w:rPr>
        <w:t>tenii calici</w:t>
      </w:r>
      <w:r w:rsidR="00E75ED1">
        <w:rPr>
          <w:noProof/>
        </w:rPr>
        <w:t>ţ</w:t>
      </w:r>
      <w:r w:rsidR="00A24FD5" w:rsidRPr="000F73B4">
        <w:rPr>
          <w:noProof/>
        </w:rPr>
        <w:t>i în războaiele lui vodă, da</w:t>
      </w:r>
      <w:r w:rsidR="00E75ED1">
        <w:rPr>
          <w:noProof/>
        </w:rPr>
        <w:t>ţ</w:t>
      </w:r>
      <w:r w:rsidR="00A24FD5" w:rsidRPr="000F73B4">
        <w:rPr>
          <w:noProof/>
        </w:rPr>
        <w:t>i în seama monastirii, ei s-o apere, călugăra</w:t>
      </w:r>
      <w:r w:rsidR="00E75ED1">
        <w:rPr>
          <w:noProof/>
        </w:rPr>
        <w:t>ş</w:t>
      </w:r>
      <w:r w:rsidR="00A24FD5" w:rsidRPr="000F73B4">
        <w:rPr>
          <w:noProof/>
        </w:rPr>
        <w:t>ii să-i hră</w:t>
      </w:r>
      <w:r w:rsidR="00A24FD5" w:rsidRPr="000F73B4">
        <w:rPr>
          <w:noProof/>
        </w:rPr>
        <w:softHyphen/>
        <w:t>nească</w:t>
      </w:r>
      <w:r w:rsidR="001842E5">
        <w:rPr>
          <w:noProof/>
        </w:rPr>
        <w:t xml:space="preserve"> şi </w:t>
      </w:r>
      <w:r w:rsidR="00A24FD5" w:rsidRPr="000F73B4">
        <w:rPr>
          <w:noProof/>
        </w:rPr>
        <w:t>îmbrace, bat podina cu picioarele de lemn.</w:t>
      </w:r>
    </w:p>
    <w:p w:rsidR="00A24FD5" w:rsidRPr="000F73B4" w:rsidRDefault="0080674B" w:rsidP="002F1B13">
      <w:pPr>
        <w:pStyle w:val="NoSpacing"/>
        <w:jc w:val="both"/>
        <w:rPr>
          <w:noProof/>
        </w:rPr>
      </w:pPr>
      <w:r>
        <w:rPr>
          <w:noProof/>
        </w:rPr>
        <w:t xml:space="preserve">   - </w:t>
      </w:r>
      <w:r w:rsidR="00A24FD5" w:rsidRPr="000F73B4">
        <w:rPr>
          <w:noProof/>
        </w:rPr>
        <w:t>Vezi bă, Ghiujule, să nu-</w:t>
      </w:r>
      <w:r w:rsidR="00E75ED1">
        <w:rPr>
          <w:noProof/>
        </w:rPr>
        <w:t>ţ</w:t>
      </w:r>
      <w:r w:rsidR="00A24FD5" w:rsidRPr="000F73B4">
        <w:rPr>
          <w:noProof/>
        </w:rPr>
        <w:t>i degere piciorul ăla de frasin</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Mai cu</w:t>
      </w:r>
      <w:r w:rsidR="00C00087">
        <w:rPr>
          <w:noProof/>
        </w:rPr>
        <w:t>rând</w:t>
      </w:r>
      <w:r w:rsidR="00A24FD5" w:rsidRPr="000F73B4">
        <w:rPr>
          <w:noProof/>
        </w:rPr>
        <w:t xml:space="preserve"> î</w:t>
      </w:r>
      <w:r w:rsidR="00E75ED1">
        <w:rPr>
          <w:noProof/>
        </w:rPr>
        <w:t>ţ</w:t>
      </w:r>
      <w:r w:rsidR="00A24FD5" w:rsidRPr="000F73B4">
        <w:rPr>
          <w:noProof/>
        </w:rPr>
        <w:t>i înghia</w:t>
      </w:r>
      <w:r w:rsidR="00E75ED1">
        <w:rPr>
          <w:noProof/>
        </w:rPr>
        <w:t>ţ</w:t>
      </w:r>
      <w:r w:rsidR="00A24FD5" w:rsidRPr="000F73B4">
        <w:rPr>
          <w:noProof/>
        </w:rPr>
        <w:t xml:space="preserve">ă </w:t>
      </w:r>
      <w:r w:rsidR="00E75ED1">
        <w:rPr>
          <w:noProof/>
        </w:rPr>
        <w:t>ţ</w:t>
      </w:r>
      <w:r w:rsidR="00A24FD5" w:rsidRPr="000F73B4">
        <w:rPr>
          <w:noProof/>
        </w:rPr>
        <w:t>ie c</w:t>
      </w:r>
      <w:r w:rsidR="00C55846">
        <w:rPr>
          <w:noProof/>
        </w:rPr>
        <w:t>angea aia de fier, Sărsăilă. Ri</w:t>
      </w:r>
      <w:r w:rsidR="00A24FD5" w:rsidRPr="000F73B4">
        <w:rPr>
          <w:noProof/>
        </w:rPr>
        <w:t>dică stratul cu două găuri, să chitesc cotu</w:t>
      </w:r>
      <w:r w:rsidR="00E75ED1">
        <w:rPr>
          <w:noProof/>
        </w:rPr>
        <w:t>’</w:t>
      </w:r>
      <w:r w:rsidR="00A24FD5" w:rsidRPr="000F73B4">
        <w:rPr>
          <w:noProof/>
        </w:rPr>
        <w:t xml:space="preserve"> </w:t>
      </w:r>
      <w:r w:rsidR="00E75ED1">
        <w:rPr>
          <w:noProof/>
        </w:rPr>
        <w:t>ş</w:t>
      </w:r>
      <w:r w:rsidR="00A24FD5" w:rsidRPr="000F73B4">
        <w:rPr>
          <w:noProof/>
        </w:rPr>
        <w:t>leahului, că pe-acolo vin, dacă i-o aduce norocul.</w:t>
      </w:r>
    </w:p>
    <w:p w:rsidR="00A24FD5" w:rsidRPr="000F73B4" w:rsidRDefault="0080674B" w:rsidP="002F1B13">
      <w:pPr>
        <w:pStyle w:val="NoSpacing"/>
        <w:jc w:val="both"/>
        <w:rPr>
          <w:noProof/>
        </w:rPr>
      </w:pPr>
      <w:r>
        <w:rPr>
          <w:noProof/>
        </w:rPr>
        <w:t xml:space="preserve">   - </w:t>
      </w:r>
      <w:r w:rsidR="00E75ED1">
        <w:rPr>
          <w:noProof/>
        </w:rPr>
        <w:t>Ş</w:t>
      </w:r>
      <w:r w:rsidR="001842E5">
        <w:rPr>
          <w:noProof/>
        </w:rPr>
        <w:t xml:space="preserve">i </w:t>
      </w:r>
      <w:r w:rsidR="00A24FD5" w:rsidRPr="000F73B4">
        <w:rPr>
          <w:noProof/>
        </w:rPr>
        <w:t>ne legăm cu</w:t>
      </w:r>
      <w:r w:rsidR="00F63165">
        <w:rPr>
          <w:noProof/>
        </w:rPr>
        <w:t xml:space="preserve"> sfânt </w:t>
      </w:r>
      <w:r w:rsidR="007230A8">
        <w:rPr>
          <w:noProof/>
        </w:rPr>
        <w:t>jurământ</w:t>
      </w:r>
      <w:r w:rsidR="00A24FD5" w:rsidRPr="000F73B4">
        <w:rPr>
          <w:noProof/>
        </w:rPr>
        <w:t>, pe aceste săbii neîntinate, să slujim patruzeci de zile pe an, în arme</w:t>
      </w:r>
      <w:r w:rsidR="001842E5">
        <w:rPr>
          <w:noProof/>
        </w:rPr>
        <w:t xml:space="preserve"> şi </w:t>
      </w:r>
      <w:r w:rsidR="00A24FD5" w:rsidRPr="000F73B4">
        <w:rPr>
          <w:noProof/>
        </w:rPr>
        <w:t xml:space="preserve">călare, cu </w:t>
      </w:r>
      <w:r w:rsidR="001B7455">
        <w:rPr>
          <w:noProof/>
        </w:rPr>
        <w:t>cât</w:t>
      </w:r>
      <w:r w:rsidR="00A24FD5" w:rsidRPr="000F73B4">
        <w:rPr>
          <w:noProof/>
        </w:rPr>
        <w:t>e trei slu</w:t>
      </w:r>
      <w:r w:rsidR="00A24FD5" w:rsidRPr="000F73B4">
        <w:rPr>
          <w:noProof/>
        </w:rPr>
        <w:softHyphen/>
        <w:t>jitori tot călări, cu suli</w:t>
      </w:r>
      <w:r w:rsidR="00E75ED1">
        <w:rPr>
          <w:noProof/>
        </w:rPr>
        <w:t>ţ</w:t>
      </w:r>
      <w:r w:rsidR="00A24FD5" w:rsidRPr="000F73B4">
        <w:rPr>
          <w:noProof/>
        </w:rPr>
        <w:t>e</w:t>
      </w:r>
      <w:r w:rsidR="001842E5">
        <w:rPr>
          <w:noProof/>
        </w:rPr>
        <w:t xml:space="preserve"> şi </w:t>
      </w:r>
      <w:r w:rsidR="00A24FD5" w:rsidRPr="000F73B4">
        <w:rPr>
          <w:noProof/>
        </w:rPr>
        <w:t>palo</w:t>
      </w:r>
      <w:r w:rsidR="00E75ED1">
        <w:rPr>
          <w:noProof/>
        </w:rPr>
        <w:t>ş</w:t>
      </w:r>
      <w:r w:rsidR="00A24FD5" w:rsidRPr="000F73B4">
        <w:rPr>
          <w:noProof/>
        </w:rPr>
        <w:t xml:space="preserve">e, pe </w:t>
      </w:r>
      <w:r w:rsidR="00090C8F">
        <w:rPr>
          <w:noProof/>
        </w:rPr>
        <w:t>stăpân</w:t>
      </w:r>
      <w:r w:rsidR="00A24FD5" w:rsidRPr="000F73B4">
        <w:rPr>
          <w:noProof/>
        </w:rPr>
        <w:t>ii no</w:t>
      </w:r>
      <w:r w:rsidR="00E75ED1">
        <w:rPr>
          <w:noProof/>
        </w:rPr>
        <w:t>ş</w:t>
      </w:r>
      <w:r w:rsidR="00A24FD5" w:rsidRPr="000F73B4">
        <w:rPr>
          <w:noProof/>
        </w:rPr>
        <w:t>tri jupanii Preda Buzescu ot Cepturoaia,</w:t>
      </w:r>
      <w:r w:rsidR="001842E5">
        <w:rPr>
          <w:noProof/>
        </w:rPr>
        <w:t xml:space="preserve"> şi </w:t>
      </w:r>
      <w:r w:rsidR="00A24FD5" w:rsidRPr="000F73B4">
        <w:rPr>
          <w:noProof/>
        </w:rPr>
        <w:t>Stroe Buzescu ot Căluiu</w:t>
      </w:r>
      <w:r w:rsidR="001842E5">
        <w:rPr>
          <w:noProof/>
        </w:rPr>
        <w:t xml:space="preserve"> şi </w:t>
      </w:r>
      <w:r w:rsidR="00A24FD5" w:rsidRPr="000F73B4">
        <w:rPr>
          <w:noProof/>
        </w:rPr>
        <w:t>Radu Buzescu ot Cepturoaia</w:t>
      </w:r>
      <w:r w:rsidR="00B8573D">
        <w:rPr>
          <w:noProof/>
        </w:rPr>
        <w:t xml:space="preserve">... </w:t>
      </w:r>
      <w:r w:rsidR="00282C30">
        <w:rPr>
          <w:noProof/>
        </w:rPr>
        <w:t>Ş</w:t>
      </w:r>
      <w:r w:rsidR="001842E5">
        <w:rPr>
          <w:noProof/>
        </w:rPr>
        <w:t xml:space="preserve">i </w:t>
      </w:r>
      <w:r w:rsidR="00A24FD5" w:rsidRPr="000F73B4">
        <w:rPr>
          <w:noProof/>
        </w:rPr>
        <w:t>ne mai legăm</w:t>
      </w:r>
      <w:r w:rsidR="00B8573D">
        <w:rPr>
          <w:noProof/>
        </w:rPr>
        <w:t xml:space="preserve">... </w:t>
      </w:r>
      <w:r w:rsidR="00282C30">
        <w:rPr>
          <w:noProof/>
        </w:rPr>
        <w:t>Ş</w:t>
      </w:r>
      <w:r w:rsidR="001842E5">
        <w:rPr>
          <w:noProof/>
        </w:rPr>
        <w:t xml:space="preserve">i </w:t>
      </w:r>
      <w:r w:rsidR="00A24FD5" w:rsidRPr="000F73B4">
        <w:rPr>
          <w:noProof/>
        </w:rPr>
        <w:t>ne mai legăm</w:t>
      </w:r>
      <w:r w:rsidR="00B8573D">
        <w:rPr>
          <w:noProof/>
        </w:rPr>
        <w:t xml:space="preserve">... </w:t>
      </w:r>
    </w:p>
    <w:p w:rsidR="00A24FD5" w:rsidRPr="000F73B4" w:rsidRDefault="00882273" w:rsidP="002F1B13">
      <w:pPr>
        <w:pStyle w:val="NoSpacing"/>
        <w:jc w:val="both"/>
        <w:rPr>
          <w:noProof/>
        </w:rPr>
      </w:pPr>
      <w:r>
        <w:rPr>
          <w:noProof/>
        </w:rPr>
        <w:tab/>
      </w:r>
      <w:r w:rsidR="00A24FD5" w:rsidRPr="000F73B4">
        <w:rPr>
          <w:noProof/>
        </w:rPr>
        <w:t>Se leagă</w:t>
      </w:r>
      <w:r w:rsidR="001842E5">
        <w:rPr>
          <w:noProof/>
        </w:rPr>
        <w:t xml:space="preserve"> şi </w:t>
      </w:r>
      <w:r w:rsidR="00A24FD5" w:rsidRPr="000F73B4">
        <w:rPr>
          <w:noProof/>
        </w:rPr>
        <w:t xml:space="preserve">ei, </w:t>
      </w:r>
      <w:r w:rsidR="00892784">
        <w:rPr>
          <w:noProof/>
        </w:rPr>
        <w:t>Buzeşti</w:t>
      </w:r>
      <w:r w:rsidR="00A24FD5" w:rsidRPr="000F73B4">
        <w:rPr>
          <w:noProof/>
        </w:rPr>
        <w:t xml:space="preserve">i, prin glasul </w:t>
      </w:r>
      <w:r w:rsidR="00090C8F">
        <w:rPr>
          <w:noProof/>
        </w:rPr>
        <w:t>stăpân</w:t>
      </w:r>
      <w:r w:rsidR="00A24FD5" w:rsidRPr="000F73B4">
        <w:rPr>
          <w:noProof/>
        </w:rPr>
        <w:t xml:space="preserve">it al lui Preda, să-i într-ajutoreze la o nevoie, de călcarea altor boieri cu armele, ori cu silnicia; să le dea slobod în </w:t>
      </w:r>
      <w:r w:rsidR="00147CE0">
        <w:rPr>
          <w:noProof/>
        </w:rPr>
        <w:t>târg</w:t>
      </w:r>
      <w:r w:rsidR="00A24FD5" w:rsidRPr="000F73B4">
        <w:rPr>
          <w:noProof/>
        </w:rPr>
        <w:t xml:space="preserve">urile </w:t>
      </w:r>
      <w:r w:rsidR="00E75ED1">
        <w:rPr>
          <w:noProof/>
        </w:rPr>
        <w:t>ţ</w:t>
      </w:r>
      <w:r w:rsidR="00A24FD5" w:rsidRPr="000F73B4">
        <w:rPr>
          <w:noProof/>
        </w:rPr>
        <w:t>inute pe mo</w:t>
      </w:r>
      <w:r w:rsidR="00E75ED1">
        <w:rPr>
          <w:noProof/>
        </w:rPr>
        <w:t>ş</w:t>
      </w:r>
      <w:r w:rsidR="00A24FD5" w:rsidRPr="000F73B4">
        <w:rPr>
          <w:noProof/>
        </w:rPr>
        <w:t>iile lor, să-i apere de călcările năvrapilor</w:t>
      </w:r>
      <w:r w:rsidR="001842E5">
        <w:rPr>
          <w:noProof/>
        </w:rPr>
        <w:t xml:space="preserve"> şi </w:t>
      </w:r>
      <w:r w:rsidR="00A24FD5" w:rsidRPr="000F73B4">
        <w:rPr>
          <w:noProof/>
        </w:rPr>
        <w:t>de toate str</w:t>
      </w:r>
      <w:r w:rsidR="00E75ED1">
        <w:rPr>
          <w:noProof/>
        </w:rPr>
        <w:t>â</w:t>
      </w:r>
      <w:r w:rsidR="00A24FD5" w:rsidRPr="000F73B4">
        <w:rPr>
          <w:noProof/>
        </w:rPr>
        <w:t>mbătă</w:t>
      </w:r>
      <w:r w:rsidR="00E75ED1">
        <w:rPr>
          <w:noProof/>
        </w:rPr>
        <w:t>ţ</w:t>
      </w:r>
      <w:r w:rsidR="00A24FD5" w:rsidRPr="000F73B4">
        <w:rPr>
          <w:noProof/>
        </w:rPr>
        <w:t>ile, să-i ajute cu săm</w:t>
      </w:r>
      <w:r w:rsidR="00E75ED1">
        <w:rPr>
          <w:noProof/>
        </w:rPr>
        <w:t>â</w:t>
      </w:r>
      <w:r w:rsidR="00A24FD5" w:rsidRPr="000F73B4">
        <w:rPr>
          <w:noProof/>
        </w:rPr>
        <w:t>n</w:t>
      </w:r>
      <w:r w:rsidR="00E75ED1">
        <w:rPr>
          <w:noProof/>
        </w:rPr>
        <w:t>ţ</w:t>
      </w:r>
      <w:r w:rsidR="00A24FD5" w:rsidRPr="000F73B4">
        <w:rPr>
          <w:noProof/>
        </w:rPr>
        <w:t>ă, ori cu pră</w:t>
      </w:r>
      <w:r w:rsidR="00E75ED1">
        <w:rPr>
          <w:noProof/>
        </w:rPr>
        <w:t>ş</w:t>
      </w:r>
      <w:r w:rsidR="00A24FD5" w:rsidRPr="000F73B4">
        <w:rPr>
          <w:noProof/>
        </w:rPr>
        <w:t>itori, după nevoie, să le aducă sare pentru turme, fără vamă</w:t>
      </w:r>
      <w:r w:rsidR="00052EB5">
        <w:rPr>
          <w:noProof/>
        </w:rPr>
        <w:t>. S</w:t>
      </w:r>
      <w:r w:rsidR="00A24FD5" w:rsidRPr="000F73B4">
        <w:rPr>
          <w:noProof/>
        </w:rPr>
        <w:t>e încruci</w:t>
      </w:r>
      <w:r w:rsidR="00E75ED1">
        <w:rPr>
          <w:noProof/>
        </w:rPr>
        <w:t>ş</w:t>
      </w:r>
      <w:r w:rsidR="00A24FD5" w:rsidRPr="000F73B4">
        <w:rPr>
          <w:noProof/>
        </w:rPr>
        <w:t>ează săbiile. Cei închina</w:t>
      </w:r>
      <w:r w:rsidR="00E75ED1">
        <w:rPr>
          <w:noProof/>
        </w:rPr>
        <w:t>ţ</w:t>
      </w:r>
      <w:r w:rsidR="00A24FD5" w:rsidRPr="000F73B4">
        <w:rPr>
          <w:noProof/>
        </w:rPr>
        <w:t>i pun un ge</w:t>
      </w:r>
      <w:r w:rsidR="00A24FD5" w:rsidRPr="000F73B4">
        <w:rPr>
          <w:noProof/>
        </w:rPr>
        <w:softHyphen/>
        <w:t xml:space="preserve">nunchi în zăpadă. </w:t>
      </w:r>
      <w:r w:rsidR="00892784">
        <w:rPr>
          <w:noProof/>
        </w:rPr>
        <w:t>Buzeşti</w:t>
      </w:r>
      <w:r w:rsidR="00A24FD5" w:rsidRPr="000F73B4">
        <w:rPr>
          <w:noProof/>
        </w:rPr>
        <w:t>i îi ating pe amîndoi umerii cu latul să</w:t>
      </w:r>
      <w:r w:rsidR="00A24FD5" w:rsidRPr="000F73B4">
        <w:rPr>
          <w:noProof/>
        </w:rPr>
        <w:softHyphen/>
        <w:t>biilor, după care îi ridică de sub</w:t>
      </w:r>
      <w:r w:rsidR="00E75ED1">
        <w:rPr>
          <w:noProof/>
        </w:rPr>
        <w:t>ţ</w:t>
      </w:r>
      <w:r w:rsidR="00A24FD5" w:rsidRPr="000F73B4">
        <w:rPr>
          <w:noProof/>
        </w:rPr>
        <w:t>iori, îi sărută pe obraji</w:t>
      </w:r>
      <w:r w:rsidR="001842E5">
        <w:rPr>
          <w:noProof/>
        </w:rPr>
        <w:t xml:space="preserve"> şi </w:t>
      </w:r>
      <w:r w:rsidR="00A24FD5" w:rsidRPr="000F73B4">
        <w:rPr>
          <w:noProof/>
        </w:rPr>
        <w:t>cei în</w:t>
      </w:r>
      <w:r w:rsidR="00A24FD5" w:rsidRPr="000F73B4">
        <w:rPr>
          <w:noProof/>
        </w:rPr>
        <w:softHyphen/>
        <w:t>china</w:t>
      </w:r>
      <w:r w:rsidR="00E75ED1">
        <w:rPr>
          <w:noProof/>
        </w:rPr>
        <w:t>ţ</w:t>
      </w:r>
      <w:r w:rsidR="00A24FD5" w:rsidRPr="000F73B4">
        <w:rPr>
          <w:noProof/>
        </w:rPr>
        <w:t>i le sărută</w:t>
      </w:r>
      <w:r w:rsidR="0054431D">
        <w:rPr>
          <w:noProof/>
        </w:rPr>
        <w:t xml:space="preserve"> mâini</w:t>
      </w:r>
      <w:r w:rsidR="00A24FD5" w:rsidRPr="000F73B4">
        <w:rPr>
          <w:noProof/>
        </w:rPr>
        <w:t>le</w:t>
      </w:r>
      <w:r w:rsidR="00052EB5">
        <w:rPr>
          <w:noProof/>
        </w:rPr>
        <w:t>. S</w:t>
      </w:r>
      <w:r w:rsidR="00A24FD5" w:rsidRPr="000F73B4">
        <w:rPr>
          <w:noProof/>
        </w:rPr>
        <w:t xml:space="preserve">e face </w:t>
      </w:r>
      <w:r w:rsidR="007230A8">
        <w:rPr>
          <w:noProof/>
        </w:rPr>
        <w:t>jurământ</w:t>
      </w:r>
      <w:r w:rsidR="00A24FD5" w:rsidRPr="000F73B4">
        <w:rPr>
          <w:noProof/>
        </w:rPr>
        <w:t>ul pe evanghelie. Vin călugăra</w:t>
      </w:r>
      <w:r w:rsidR="00E75ED1">
        <w:rPr>
          <w:noProof/>
        </w:rPr>
        <w:t>ş</w:t>
      </w:r>
      <w:r w:rsidR="00A24FD5" w:rsidRPr="000F73B4">
        <w:rPr>
          <w:noProof/>
        </w:rPr>
        <w:t>ii cu lum</w:t>
      </w:r>
      <w:r w:rsidR="00E75ED1">
        <w:rPr>
          <w:noProof/>
        </w:rPr>
        <w:t>â</w:t>
      </w:r>
      <w:r w:rsidR="00A24FD5" w:rsidRPr="000F73B4">
        <w:rPr>
          <w:noProof/>
        </w:rPr>
        <w:t>nări aprinse</w:t>
      </w:r>
      <w:r w:rsidR="00052EB5">
        <w:rPr>
          <w:noProof/>
        </w:rPr>
        <w:t>. S</w:t>
      </w:r>
      <w:r w:rsidR="00A24FD5" w:rsidRPr="000F73B4">
        <w:rPr>
          <w:noProof/>
        </w:rPr>
        <w:t>tare</w:t>
      </w:r>
      <w:r w:rsidR="00E75ED1">
        <w:rPr>
          <w:noProof/>
        </w:rPr>
        <w:t>ţ</w:t>
      </w:r>
      <w:r w:rsidR="00A24FD5" w:rsidRPr="000F73B4">
        <w:rPr>
          <w:noProof/>
        </w:rPr>
        <w:t xml:space="preserve">ul Teofan </w:t>
      </w:r>
      <w:r w:rsidR="00E75ED1">
        <w:rPr>
          <w:noProof/>
        </w:rPr>
        <w:t>ţ</w:t>
      </w:r>
      <w:r w:rsidR="00A24FD5" w:rsidRPr="000F73B4">
        <w:rPr>
          <w:noProof/>
        </w:rPr>
        <w:t>ine evanghelia fe</w:t>
      </w:r>
      <w:r w:rsidR="00A24FD5" w:rsidRPr="000F73B4">
        <w:rPr>
          <w:noProof/>
        </w:rPr>
        <w:softHyphen/>
        <w:t>recată în aur, cu scoar</w:t>
      </w:r>
      <w:r w:rsidR="00E75ED1">
        <w:rPr>
          <w:noProof/>
        </w:rPr>
        <w:t>ţ</w:t>
      </w:r>
      <w:r w:rsidR="00A24FD5" w:rsidRPr="000F73B4">
        <w:rPr>
          <w:noProof/>
        </w:rPr>
        <w:t>e de safian albastru</w:t>
      </w:r>
      <w:r w:rsidR="001842E5">
        <w:rPr>
          <w:noProof/>
        </w:rPr>
        <w:t xml:space="preserve"> şi </w:t>
      </w:r>
      <w:r w:rsidR="00A24FD5" w:rsidRPr="000F73B4">
        <w:rPr>
          <w:noProof/>
        </w:rPr>
        <w:t>încuietori cu trei ru</w:t>
      </w:r>
      <w:r w:rsidR="00A24FD5" w:rsidRPr="000F73B4">
        <w:rPr>
          <w:noProof/>
        </w:rPr>
        <w:softHyphen/>
        <w:t xml:space="preserve">bine </w:t>
      </w:r>
      <w:r w:rsidR="00E75ED1">
        <w:rPr>
          <w:noProof/>
        </w:rPr>
        <w:t>ş</w:t>
      </w:r>
      <w:r w:rsidR="00A24FD5" w:rsidRPr="000F73B4">
        <w:rPr>
          <w:noProof/>
        </w:rPr>
        <w:t>lefuite la Vene</w:t>
      </w:r>
      <w:r w:rsidR="00E75ED1">
        <w:rPr>
          <w:noProof/>
        </w:rPr>
        <w:t>ţ</w:t>
      </w:r>
      <w:r w:rsidR="00A24FD5" w:rsidRPr="000F73B4">
        <w:rPr>
          <w:noProof/>
        </w:rPr>
        <w:t>ia.</w:t>
      </w:r>
    </w:p>
    <w:p w:rsidR="00A24FD5" w:rsidRPr="000F73B4" w:rsidRDefault="0080674B" w:rsidP="002F1B13">
      <w:pPr>
        <w:pStyle w:val="NoSpacing"/>
        <w:jc w:val="both"/>
        <w:rPr>
          <w:noProof/>
        </w:rPr>
      </w:pPr>
      <w:r>
        <w:rPr>
          <w:noProof/>
        </w:rPr>
        <w:t xml:space="preserve">   - </w:t>
      </w:r>
      <w:r w:rsidR="00A24FD5" w:rsidRPr="000F73B4">
        <w:rPr>
          <w:noProof/>
        </w:rPr>
        <w:t xml:space="preserve">Apucă mai </w:t>
      </w:r>
      <w:r w:rsidR="00E75ED1">
        <w:rPr>
          <w:noProof/>
        </w:rPr>
        <w:t>c</w:t>
      </w:r>
      <w:r w:rsidR="00A24FD5" w:rsidRPr="000F73B4">
        <w:rPr>
          <w:noProof/>
        </w:rPr>
        <w:t>u nădejde, bă,</w:t>
      </w:r>
      <w:r w:rsidR="009D38CB">
        <w:rPr>
          <w:noProof/>
        </w:rPr>
        <w:t xml:space="preserve"> </w:t>
      </w:r>
      <w:r w:rsidR="00E75ED1">
        <w:rPr>
          <w:noProof/>
        </w:rPr>
        <w:t>S</w:t>
      </w:r>
      <w:r w:rsidR="009D38CB">
        <w:rPr>
          <w:noProof/>
        </w:rPr>
        <w:t>uliţă</w:t>
      </w:r>
      <w:r w:rsidR="00A24FD5" w:rsidRPr="000F73B4">
        <w:rPr>
          <w:noProof/>
        </w:rPr>
        <w:t xml:space="preserve">, ori nu te mai </w:t>
      </w:r>
      <w:r w:rsidR="00E75ED1">
        <w:rPr>
          <w:noProof/>
        </w:rPr>
        <w:t>ţ</w:t>
      </w:r>
      <w:r w:rsidR="00A24FD5" w:rsidRPr="000F73B4">
        <w:rPr>
          <w:noProof/>
        </w:rPr>
        <w:t>ine credin</w:t>
      </w:r>
      <w:r w:rsidR="00E75ED1">
        <w:rPr>
          <w:noProof/>
        </w:rPr>
        <w:t>ţ</w:t>
      </w:r>
      <w:r w:rsidR="00A24FD5" w:rsidRPr="000F73B4">
        <w:rPr>
          <w:noProof/>
        </w:rPr>
        <w:t>a.</w:t>
      </w:r>
    </w:p>
    <w:p w:rsidR="00A24FD5" w:rsidRPr="000F73B4" w:rsidRDefault="0080674B" w:rsidP="002F1B13">
      <w:pPr>
        <w:pStyle w:val="NoSpacing"/>
        <w:jc w:val="both"/>
        <w:rPr>
          <w:noProof/>
        </w:rPr>
      </w:pPr>
      <w:r>
        <w:rPr>
          <w:noProof/>
        </w:rPr>
        <w:t xml:space="preserve">   - </w:t>
      </w:r>
      <w:r w:rsidR="00A24FD5" w:rsidRPr="000F73B4">
        <w:rPr>
          <w:noProof/>
        </w:rPr>
        <w:t>Vai de mine, boierule. Iaca, apuc</w:t>
      </w:r>
      <w:r w:rsidR="00B8573D">
        <w:rPr>
          <w:noProof/>
        </w:rPr>
        <w:t xml:space="preserve">... </w:t>
      </w:r>
    </w:p>
    <w:p w:rsidR="00A24FD5" w:rsidRPr="000F73B4" w:rsidRDefault="00E75ED1" w:rsidP="002F1B13">
      <w:pPr>
        <w:pStyle w:val="NoSpacing"/>
        <w:jc w:val="both"/>
        <w:rPr>
          <w:noProof/>
        </w:rPr>
      </w:pPr>
      <w:r>
        <w:rPr>
          <w:noProof/>
        </w:rPr>
        <w:lastRenderedPageBreak/>
        <w:tab/>
      </w:r>
      <w:r w:rsidR="00A24FD5" w:rsidRPr="000F73B4">
        <w:rPr>
          <w:noProof/>
        </w:rPr>
        <w:t xml:space="preserve">Teofan spune </w:t>
      </w:r>
      <w:r w:rsidR="007230A8">
        <w:rPr>
          <w:noProof/>
        </w:rPr>
        <w:t>jurământ</w:t>
      </w:r>
      <w:r w:rsidR="00A24FD5" w:rsidRPr="000F73B4">
        <w:rPr>
          <w:noProof/>
        </w:rPr>
        <w:t xml:space="preserve">ul de legământ. </w:t>
      </w:r>
      <w:r w:rsidR="008A79E4">
        <w:rPr>
          <w:noProof/>
        </w:rPr>
        <w:t>Ceilalţi</w:t>
      </w:r>
      <w:r w:rsidR="00A24FD5" w:rsidRPr="000F73B4">
        <w:rPr>
          <w:noProof/>
        </w:rPr>
        <w:t xml:space="preserve"> îl repetă în slavone</w:t>
      </w:r>
      <w:r>
        <w:rPr>
          <w:noProof/>
        </w:rPr>
        <w:t>ş</w:t>
      </w:r>
      <w:r w:rsidR="00A24FD5" w:rsidRPr="000F73B4">
        <w:rPr>
          <w:noProof/>
        </w:rPr>
        <w:t xml:space="preserve">te. Ridică evanghelia de trei ori deasupra capului. O sărută pe </w:t>
      </w:r>
      <w:r w:rsidR="00C00087">
        <w:rPr>
          <w:noProof/>
        </w:rPr>
        <w:t>rând</w:t>
      </w:r>
      <w:r w:rsidR="00A24FD5" w:rsidRPr="000F73B4">
        <w:rPr>
          <w:noProof/>
        </w:rPr>
        <w:t>. O</w:t>
      </w:r>
      <w:r>
        <w:rPr>
          <w:noProof/>
        </w:rPr>
        <w:t>ş</w:t>
      </w:r>
      <w:r w:rsidR="00A24FD5" w:rsidRPr="000F73B4">
        <w:rPr>
          <w:noProof/>
        </w:rPr>
        <w:t>tenii monastirii trag cu pistoalele.</w:t>
      </w:r>
      <w:r w:rsidR="00445A3A">
        <w:rPr>
          <w:noProof/>
        </w:rPr>
        <w:t xml:space="preserve"> </w:t>
      </w:r>
      <w:r w:rsidR="0069698F">
        <w:rPr>
          <w:noProof/>
        </w:rPr>
        <w:t>I</w:t>
      </w:r>
      <w:r w:rsidR="00445A3A">
        <w:rPr>
          <w:noProof/>
        </w:rPr>
        <w:t>arăşi</w:t>
      </w:r>
      <w:r w:rsidR="00A24FD5" w:rsidRPr="000F73B4">
        <w:rPr>
          <w:noProof/>
        </w:rPr>
        <w:t xml:space="preserve"> clopotul, ve</w:t>
      </w:r>
      <w:r w:rsidR="00A24FD5" w:rsidRPr="000F73B4">
        <w:rPr>
          <w:noProof/>
        </w:rPr>
        <w:softHyphen/>
        <w:t>sel,</w:t>
      </w:r>
      <w:r w:rsidR="001842E5">
        <w:rPr>
          <w:noProof/>
        </w:rPr>
        <w:t xml:space="preserve"> şi </w:t>
      </w:r>
      <w:r w:rsidR="00A24FD5" w:rsidRPr="000F73B4">
        <w:rPr>
          <w:noProof/>
        </w:rPr>
        <w:t>Stroie căruia un om de arme îi aduce calul:</w:t>
      </w:r>
    </w:p>
    <w:p w:rsidR="00A24FD5" w:rsidRPr="000F73B4" w:rsidRDefault="0080674B" w:rsidP="002F1B13">
      <w:pPr>
        <w:pStyle w:val="NoSpacing"/>
        <w:jc w:val="both"/>
        <w:rPr>
          <w:noProof/>
        </w:rPr>
      </w:pPr>
      <w:r>
        <w:rPr>
          <w:noProof/>
        </w:rPr>
        <w:t xml:space="preserve">   - </w:t>
      </w:r>
      <w:r w:rsidR="00A24FD5" w:rsidRPr="000F73B4">
        <w:rPr>
          <w:noProof/>
        </w:rPr>
        <w:t xml:space="preserve">Uiuiuuu, </w:t>
      </w:r>
      <w:r w:rsidR="00A24FD5" w:rsidRPr="000F73B4">
        <w:rPr>
          <w:noProof/>
          <w:u w:color="C00000"/>
        </w:rPr>
        <w:t xml:space="preserve">băăă! În </w:t>
      </w:r>
      <w:r w:rsidR="0069698F">
        <w:rPr>
          <w:noProof/>
          <w:u w:color="C00000"/>
        </w:rPr>
        <w:t>ş</w:t>
      </w:r>
      <w:r w:rsidR="00A24FD5" w:rsidRPr="000F73B4">
        <w:rPr>
          <w:noProof/>
          <w:u w:color="C00000"/>
        </w:rPr>
        <w:t>a</w:t>
      </w:r>
      <w:r w:rsidR="00A24FD5" w:rsidRPr="000F73B4">
        <w:rPr>
          <w:noProof/>
        </w:rPr>
        <w:t>!</w:t>
      </w:r>
    </w:p>
    <w:p w:rsidR="00A24FD5" w:rsidRPr="000F73B4" w:rsidRDefault="00882273" w:rsidP="002F1B13">
      <w:pPr>
        <w:pStyle w:val="NoSpacing"/>
        <w:jc w:val="both"/>
        <w:rPr>
          <w:noProof/>
        </w:rPr>
      </w:pPr>
      <w:r>
        <w:rPr>
          <w:noProof/>
        </w:rPr>
        <w:tab/>
      </w:r>
      <w:r w:rsidR="00A24FD5" w:rsidRPr="000F73B4">
        <w:rPr>
          <w:noProof/>
        </w:rPr>
        <w:t>Oamenii de arme aduc caii</w:t>
      </w:r>
      <w:r w:rsidR="00052EB5">
        <w:rPr>
          <w:noProof/>
        </w:rPr>
        <w:t>. S</w:t>
      </w:r>
      <w:r w:rsidR="00A24FD5" w:rsidRPr="000F73B4">
        <w:rPr>
          <w:noProof/>
        </w:rPr>
        <w:t>ima Buzescu îi dă un cot suru</w:t>
      </w:r>
      <w:r w:rsidR="00A24FD5" w:rsidRPr="000F73B4">
        <w:rPr>
          <w:noProof/>
        </w:rPr>
        <w:softHyphen/>
        <w:t xml:space="preserve">giului </w:t>
      </w:r>
      <w:r w:rsidR="00AF6B12">
        <w:rPr>
          <w:noProof/>
        </w:rPr>
        <w:t>vârât</w:t>
      </w:r>
      <w:r w:rsidR="00A24FD5" w:rsidRPr="000F73B4">
        <w:rPr>
          <w:noProof/>
        </w:rPr>
        <w:t xml:space="preserve"> în </w:t>
      </w:r>
      <w:r w:rsidR="0069698F">
        <w:rPr>
          <w:noProof/>
        </w:rPr>
        <w:t>ş</w:t>
      </w:r>
      <w:r w:rsidR="00A24FD5" w:rsidRPr="000F73B4">
        <w:rPr>
          <w:noProof/>
        </w:rPr>
        <w:t>ubă</w:t>
      </w:r>
      <w:r w:rsidR="00517414">
        <w:rPr>
          <w:noProof/>
        </w:rPr>
        <w:t>. A</w:t>
      </w:r>
      <w:r w:rsidR="00A24FD5" w:rsidRPr="000F73B4">
        <w:rPr>
          <w:noProof/>
        </w:rPr>
        <w:t>pucă hă</w:t>
      </w:r>
      <w:r w:rsidR="0069698F">
        <w:rPr>
          <w:noProof/>
        </w:rPr>
        <w:t>ţ</w:t>
      </w:r>
      <w:r w:rsidR="00A24FD5" w:rsidRPr="000F73B4">
        <w:rPr>
          <w:noProof/>
        </w:rPr>
        <w:t>urile</w:t>
      </w:r>
      <w:r w:rsidR="001842E5">
        <w:rPr>
          <w:noProof/>
        </w:rPr>
        <w:t xml:space="preserve"> şi </w:t>
      </w:r>
      <w:r w:rsidR="00A24FD5" w:rsidRPr="000F73B4">
        <w:rPr>
          <w:noProof/>
        </w:rPr>
        <w:t xml:space="preserve">biciul. </w:t>
      </w:r>
      <w:r w:rsidR="00BC6DA2">
        <w:rPr>
          <w:noProof/>
        </w:rPr>
        <w:t>Când</w:t>
      </w:r>
      <w:r w:rsidR="00A24FD5" w:rsidRPr="000F73B4">
        <w:rPr>
          <w:noProof/>
        </w:rPr>
        <w:t xml:space="preserve"> chiuie o dată, răsună zidurile</w:t>
      </w:r>
      <w:r w:rsidR="00052EB5">
        <w:rPr>
          <w:noProof/>
        </w:rPr>
        <w:t>. S</w:t>
      </w:r>
      <w:r w:rsidR="00A24FD5" w:rsidRPr="000F73B4">
        <w:rPr>
          <w:noProof/>
        </w:rPr>
        <w:t>fichiui</w:t>
      </w:r>
      <w:r w:rsidR="0069698F">
        <w:rPr>
          <w:noProof/>
        </w:rPr>
        <w:t>ţ</w:t>
      </w:r>
      <w:r w:rsidR="00A24FD5" w:rsidRPr="000F73B4">
        <w:rPr>
          <w:noProof/>
        </w:rPr>
        <w:t>i, caii negri corb, cu coamele împletite, pleacă la galop, nechez</w:t>
      </w:r>
      <w:r w:rsidR="0069698F">
        <w:rPr>
          <w:noProof/>
        </w:rPr>
        <w:t>â</w:t>
      </w:r>
      <w:r w:rsidR="00A24FD5" w:rsidRPr="000F73B4">
        <w:rPr>
          <w:noProof/>
        </w:rPr>
        <w:t>nd</w:t>
      </w:r>
      <w:r w:rsidR="00517414">
        <w:rPr>
          <w:noProof/>
        </w:rPr>
        <w:t>. A</w:t>
      </w:r>
      <w:r w:rsidR="00A24FD5" w:rsidRPr="000F73B4">
        <w:rPr>
          <w:noProof/>
        </w:rPr>
        <w:t>runcă zăpadă de sub copite</w:t>
      </w:r>
      <w:r w:rsidR="00052EB5">
        <w:rPr>
          <w:noProof/>
        </w:rPr>
        <w:t>. S</w:t>
      </w:r>
      <w:r w:rsidR="00A24FD5" w:rsidRPr="000F73B4">
        <w:rPr>
          <w:noProof/>
        </w:rPr>
        <w:t>e por</w:t>
      </w:r>
      <w:r w:rsidR="00A24FD5" w:rsidRPr="000F73B4">
        <w:rPr>
          <w:noProof/>
        </w:rPr>
        <w:softHyphen/>
        <w:t xml:space="preserve">nesc toate săniile. </w:t>
      </w:r>
      <w:r w:rsidR="00173E03">
        <w:rPr>
          <w:noProof/>
        </w:rPr>
        <w:t>Călăreţ</w:t>
      </w:r>
      <w:r w:rsidR="00A24FD5" w:rsidRPr="000F73B4">
        <w:rPr>
          <w:noProof/>
        </w:rPr>
        <w:t>ii le înconjoară din goană. Zurgălăi, clin</w:t>
      </w:r>
      <w:r w:rsidR="00A24FD5" w:rsidRPr="000F73B4">
        <w:rPr>
          <w:noProof/>
        </w:rPr>
        <w:softHyphen/>
        <w:t>chetul clopo</w:t>
      </w:r>
      <w:r w:rsidR="0069698F">
        <w:rPr>
          <w:noProof/>
        </w:rPr>
        <w:t>ţ</w:t>
      </w:r>
      <w:r w:rsidR="00A24FD5" w:rsidRPr="000F73B4">
        <w:rPr>
          <w:noProof/>
        </w:rPr>
        <w:t xml:space="preserve">eilor de argint de la </w:t>
      </w:r>
      <w:r w:rsidR="00F7291E">
        <w:rPr>
          <w:noProof/>
        </w:rPr>
        <w:t>gât</w:t>
      </w:r>
      <w:r w:rsidR="00A24FD5" w:rsidRPr="000F73B4">
        <w:rPr>
          <w:noProof/>
        </w:rPr>
        <w:t>arele cailor Simei Buzescu, nori de zăpadă zvîrli</w:t>
      </w:r>
      <w:r w:rsidR="0069698F">
        <w:rPr>
          <w:noProof/>
        </w:rPr>
        <w:t>ţ</w:t>
      </w:r>
      <w:r w:rsidR="00A24FD5" w:rsidRPr="000F73B4">
        <w:rPr>
          <w:noProof/>
        </w:rPr>
        <w:t>i de sub copite</w:t>
      </w:r>
      <w:r w:rsidR="001842E5">
        <w:rPr>
          <w:noProof/>
        </w:rPr>
        <w:t xml:space="preserve"> şi </w:t>
      </w:r>
      <w:r w:rsidR="00A24FD5" w:rsidRPr="000F73B4">
        <w:rPr>
          <w:noProof/>
        </w:rPr>
        <w:t>Teofan, stare</w:t>
      </w:r>
      <w:r w:rsidR="0069698F">
        <w:rPr>
          <w:noProof/>
        </w:rPr>
        <w:t>ţ</w:t>
      </w:r>
      <w:r w:rsidR="00A24FD5" w:rsidRPr="000F73B4">
        <w:rPr>
          <w:noProof/>
        </w:rPr>
        <w:t>ul, cu evan</w:t>
      </w:r>
      <w:r w:rsidR="00A24FD5" w:rsidRPr="000F73B4">
        <w:rPr>
          <w:noProof/>
        </w:rPr>
        <w:softHyphen/>
        <w:t>ghelia ridicată deasupra capului, fă</w:t>
      </w:r>
      <w:r w:rsidR="00BC6DA2">
        <w:rPr>
          <w:noProof/>
        </w:rPr>
        <w:t>când</w:t>
      </w:r>
      <w:r w:rsidR="00A24FD5" w:rsidRPr="000F73B4">
        <w:rPr>
          <w:noProof/>
        </w:rPr>
        <w:t xml:space="preserve"> cruce cu ea spre zarea din care ninge spornic</w:t>
      </w:r>
      <w:r w:rsidR="001842E5">
        <w:rPr>
          <w:noProof/>
        </w:rPr>
        <w:t xml:space="preserve"> şi </w:t>
      </w:r>
      <w:r w:rsidR="00A24FD5" w:rsidRPr="000F73B4">
        <w:rPr>
          <w:noProof/>
        </w:rPr>
        <w:t>alb</w:t>
      </w:r>
      <w:r w:rsidR="001842E5">
        <w:rPr>
          <w:noProof/>
        </w:rPr>
        <w:t xml:space="preserve"> şi </w:t>
      </w:r>
      <w:r w:rsidR="00A24FD5" w:rsidRPr="000F73B4">
        <w:rPr>
          <w:noProof/>
        </w:rPr>
        <w:t>lene</w:t>
      </w:r>
      <w:r w:rsidR="0069698F">
        <w:rPr>
          <w:noProof/>
        </w:rPr>
        <w:t>ş</w:t>
      </w:r>
      <w:r w:rsidR="00A24FD5" w:rsidRPr="000F73B4">
        <w:rPr>
          <w:noProof/>
        </w:rPr>
        <w:t>, a</w:t>
      </w:r>
      <w:r w:rsidR="0069698F">
        <w:rPr>
          <w:noProof/>
        </w:rPr>
        <w:t>ş</w:t>
      </w:r>
      <w:r w:rsidR="00A24FD5" w:rsidRPr="000F73B4">
        <w:rPr>
          <w:noProof/>
        </w:rPr>
        <w:t>ez</w:t>
      </w:r>
      <w:r w:rsidR="0069698F">
        <w:rPr>
          <w:noProof/>
        </w:rPr>
        <w:t>â</w:t>
      </w:r>
      <w:r w:rsidR="00A24FD5" w:rsidRPr="000F73B4">
        <w:rPr>
          <w:noProof/>
        </w:rPr>
        <w:t>nd în gorunii de dincolo de ziduri mantii moi</w:t>
      </w:r>
      <w:r w:rsidR="001842E5">
        <w:rPr>
          <w:noProof/>
        </w:rPr>
        <w:t xml:space="preserve"> şi </w:t>
      </w:r>
      <w:r w:rsidR="00A24FD5" w:rsidRPr="000F73B4">
        <w:rPr>
          <w:noProof/>
        </w:rPr>
        <w:t>strălucitoare.</w:t>
      </w:r>
    </w:p>
    <w:p w:rsidR="00A24FD5" w:rsidRPr="0060479D" w:rsidRDefault="00A24FD5" w:rsidP="002F1B13">
      <w:pPr>
        <w:pStyle w:val="NoSpacing"/>
        <w:jc w:val="both"/>
        <w:rPr>
          <w:noProof/>
        </w:rPr>
      </w:pPr>
      <w:r w:rsidRPr="0060479D">
        <w:rPr>
          <w:noProof/>
        </w:rPr>
        <w:t>4</w:t>
      </w:r>
    </w:p>
    <w:p w:rsidR="00A24FD5" w:rsidRPr="000F73B4" w:rsidRDefault="00882273" w:rsidP="002F1B13">
      <w:pPr>
        <w:pStyle w:val="NoSpacing"/>
        <w:jc w:val="both"/>
        <w:rPr>
          <w:noProof/>
        </w:rPr>
      </w:pPr>
      <w:r>
        <w:rPr>
          <w:noProof/>
        </w:rPr>
        <w:tab/>
      </w:r>
      <w:r w:rsidR="00A24FD5" w:rsidRPr="000F73B4">
        <w:rPr>
          <w:noProof/>
        </w:rPr>
        <w:t>Allah, ori Dumnezeu, ori prostia lui l-au adus aici</w:t>
      </w:r>
      <w:r w:rsidR="00282C30">
        <w:rPr>
          <w:noProof/>
        </w:rPr>
        <w:t>. Ş</w:t>
      </w:r>
      <w:r w:rsidR="001842E5">
        <w:rPr>
          <w:noProof/>
        </w:rPr>
        <w:t xml:space="preserve">i </w:t>
      </w:r>
      <w:r w:rsidR="00A24FD5" w:rsidRPr="000F73B4">
        <w:rPr>
          <w:noProof/>
        </w:rPr>
        <w:t>c</w:t>
      </w:r>
      <w:r w:rsidR="0060479D">
        <w:rPr>
          <w:noProof/>
        </w:rPr>
        <w:t>â</w:t>
      </w:r>
      <w:r w:rsidR="00A24FD5" w:rsidRPr="000F73B4">
        <w:rPr>
          <w:noProof/>
        </w:rPr>
        <w:t>inele de Mihail</w:t>
      </w:r>
      <w:r w:rsidR="00B8573D">
        <w:rPr>
          <w:noProof/>
        </w:rPr>
        <w:t xml:space="preserve">... </w:t>
      </w:r>
      <w:r w:rsidR="00A24FD5" w:rsidRPr="000F73B4">
        <w:rPr>
          <w:noProof/>
        </w:rPr>
        <w:t>Cum a putut să se încreadă în jurămintele lui de fi</w:t>
      </w:r>
      <w:r w:rsidR="00A24FD5" w:rsidRPr="000F73B4">
        <w:rPr>
          <w:noProof/>
        </w:rPr>
        <w:softHyphen/>
        <w:t>delitate?</w:t>
      </w:r>
      <w:r w:rsidR="001842E5">
        <w:rPr>
          <w:noProof/>
        </w:rPr>
        <w:t xml:space="preserve"> </w:t>
      </w:r>
      <w:r w:rsidR="0060479D">
        <w:rPr>
          <w:noProof/>
        </w:rPr>
        <w:t>Ş</w:t>
      </w:r>
      <w:r w:rsidR="001842E5">
        <w:rPr>
          <w:noProof/>
        </w:rPr>
        <w:t xml:space="preserve">i </w:t>
      </w:r>
      <w:r w:rsidR="0060479D">
        <w:rPr>
          <w:noProof/>
        </w:rPr>
        <w:t>câine</w:t>
      </w:r>
      <w:r w:rsidR="00A24FD5" w:rsidRPr="000F73B4">
        <w:rPr>
          <w:noProof/>
        </w:rPr>
        <w:t>le de Benvenisti Mozes</w:t>
      </w:r>
      <w:r w:rsidR="001842E5">
        <w:rPr>
          <w:noProof/>
        </w:rPr>
        <w:t xml:space="preserve"> şi </w:t>
      </w:r>
      <w:r w:rsidR="00A24FD5" w:rsidRPr="000F73B4">
        <w:rPr>
          <w:noProof/>
        </w:rPr>
        <w:t>sultana Hasechi care nu l-a uitat pe cotoiul ei, Petre Cercel,</w:t>
      </w:r>
      <w:r w:rsidR="001842E5">
        <w:rPr>
          <w:noProof/>
        </w:rPr>
        <w:t xml:space="preserve"> şi </w:t>
      </w:r>
      <w:r w:rsidR="00A24FD5" w:rsidRPr="000F73B4">
        <w:rPr>
          <w:noProof/>
        </w:rPr>
        <w:t>o mie de du</w:t>
      </w:r>
      <w:r w:rsidR="0060479D">
        <w:rPr>
          <w:noProof/>
        </w:rPr>
        <w:t>ş</w:t>
      </w:r>
      <w:r w:rsidR="00A24FD5" w:rsidRPr="000F73B4">
        <w:rPr>
          <w:noProof/>
        </w:rPr>
        <w:t>mani ne</w:t>
      </w:r>
      <w:r w:rsidR="00A24FD5" w:rsidRPr="000F73B4">
        <w:rPr>
          <w:noProof/>
        </w:rPr>
        <w:softHyphen/>
        <w:t>văzu</w:t>
      </w:r>
      <w:r w:rsidR="0060479D">
        <w:rPr>
          <w:noProof/>
        </w:rPr>
        <w:t>ţ</w:t>
      </w:r>
      <w:r w:rsidR="00A24FD5" w:rsidRPr="000F73B4">
        <w:rPr>
          <w:noProof/>
        </w:rPr>
        <w:t>i pe care i-a umilit</w:t>
      </w:r>
      <w:r w:rsidR="001842E5">
        <w:rPr>
          <w:noProof/>
        </w:rPr>
        <w:t xml:space="preserve"> şi </w:t>
      </w:r>
      <w:r w:rsidR="00A24FD5" w:rsidRPr="000F73B4">
        <w:rPr>
          <w:noProof/>
        </w:rPr>
        <w:t xml:space="preserve">strivit sub picioare, ca pe viermi. Unde este </w:t>
      </w:r>
      <w:r w:rsidR="00A24FD5" w:rsidRPr="000F73B4">
        <w:rPr>
          <w:i/>
          <w:iCs/>
          <w:noProof/>
        </w:rPr>
        <w:t>Donanma hum</w:t>
      </w:r>
      <w:r w:rsidR="0060479D">
        <w:rPr>
          <w:i/>
          <w:iCs/>
          <w:noProof/>
        </w:rPr>
        <w:t>a</w:t>
      </w:r>
      <w:r w:rsidR="00A24FD5" w:rsidRPr="000F73B4">
        <w:rPr>
          <w:i/>
          <w:iCs/>
          <w:noProof/>
        </w:rPr>
        <w:t xml:space="preserve">iun, </w:t>
      </w:r>
      <w:r w:rsidR="00A24FD5" w:rsidRPr="000F73B4">
        <w:rPr>
          <w:noProof/>
        </w:rPr>
        <w:t xml:space="preserve">triumful maiestuos, </w:t>
      </w:r>
      <w:r w:rsidR="0060479D">
        <w:rPr>
          <w:noProof/>
        </w:rPr>
        <w:t>c</w:t>
      </w:r>
      <w:r w:rsidR="00A24FD5" w:rsidRPr="000F73B4">
        <w:rPr>
          <w:noProof/>
        </w:rPr>
        <w:t>u tot Istanbulul ilu</w:t>
      </w:r>
      <w:r w:rsidR="00A24FD5" w:rsidRPr="000F73B4">
        <w:rPr>
          <w:noProof/>
        </w:rPr>
        <w:softHyphen/>
        <w:t>minat de făclieri</w:t>
      </w:r>
      <w:r w:rsidR="001842E5">
        <w:rPr>
          <w:noProof/>
        </w:rPr>
        <w:t xml:space="preserve"> şi </w:t>
      </w:r>
      <w:r w:rsidR="00A24FD5" w:rsidRPr="000F73B4">
        <w:rPr>
          <w:noProof/>
        </w:rPr>
        <w:t>lampioane, cu jocurile de artificii, cu galerele din radă numai ghirlande de fanioane</w:t>
      </w:r>
      <w:r w:rsidR="001842E5">
        <w:rPr>
          <w:noProof/>
        </w:rPr>
        <w:t xml:space="preserve"> şi </w:t>
      </w:r>
      <w:r w:rsidR="00A24FD5" w:rsidRPr="000F73B4">
        <w:rPr>
          <w:noProof/>
        </w:rPr>
        <w:t>lampioane colorate? Unde este visul vie</w:t>
      </w:r>
      <w:r w:rsidR="0060479D">
        <w:rPr>
          <w:noProof/>
        </w:rPr>
        <w:t>ţ</w:t>
      </w:r>
      <w:r w:rsidR="00A24FD5" w:rsidRPr="000F73B4">
        <w:rPr>
          <w:noProof/>
        </w:rPr>
        <w:t>ii lui, Viena? Steagul acesta verde pe care l-a slujit nu din credin</w:t>
      </w:r>
      <w:r w:rsidR="0060479D">
        <w:rPr>
          <w:noProof/>
        </w:rPr>
        <w:t>ţ</w:t>
      </w:r>
      <w:r w:rsidR="00A24FD5" w:rsidRPr="000F73B4">
        <w:rPr>
          <w:noProof/>
        </w:rPr>
        <w:t>ă, nu dintr-un ideal, nu dintr-o dăruire mistică, l-a slujit cu necru</w:t>
      </w:r>
      <w:r w:rsidR="0060479D">
        <w:rPr>
          <w:noProof/>
        </w:rPr>
        <w:t>ţ</w:t>
      </w:r>
      <w:r w:rsidR="00A24FD5" w:rsidRPr="000F73B4">
        <w:rPr>
          <w:noProof/>
        </w:rPr>
        <w:t>are</w:t>
      </w:r>
      <w:r w:rsidR="001842E5">
        <w:rPr>
          <w:noProof/>
        </w:rPr>
        <w:t xml:space="preserve"> şi </w:t>
      </w:r>
      <w:r w:rsidR="00A24FD5" w:rsidRPr="000F73B4">
        <w:rPr>
          <w:noProof/>
        </w:rPr>
        <w:t>sălbăticie, pentru că numai prin necru</w:t>
      </w:r>
      <w:r w:rsidR="0060479D">
        <w:rPr>
          <w:noProof/>
        </w:rPr>
        <w:t>ţ</w:t>
      </w:r>
      <w:r w:rsidR="00A24FD5" w:rsidRPr="000F73B4">
        <w:rPr>
          <w:noProof/>
        </w:rPr>
        <w:t xml:space="preserve">are </w:t>
      </w:r>
      <w:r w:rsidR="0060479D">
        <w:rPr>
          <w:noProof/>
        </w:rPr>
        <w:t>ş</w:t>
      </w:r>
      <w:r w:rsidR="00A24FD5" w:rsidRPr="000F73B4">
        <w:rPr>
          <w:noProof/>
        </w:rPr>
        <w:t>i sălbăticie a putut ajunge Cogea Sinan pa</w:t>
      </w:r>
      <w:r w:rsidR="0060479D">
        <w:rPr>
          <w:noProof/>
        </w:rPr>
        <w:t>ş</w:t>
      </w:r>
      <w:r w:rsidR="00A24FD5" w:rsidRPr="000F73B4">
        <w:rPr>
          <w:noProof/>
        </w:rPr>
        <w:t xml:space="preserve">a, cel mai mare soldat al </w:t>
      </w:r>
      <w:r w:rsidR="00A42324">
        <w:rPr>
          <w:noProof/>
        </w:rPr>
        <w:t>împărăţie</w:t>
      </w:r>
      <w:r w:rsidR="00A24FD5" w:rsidRPr="000F73B4">
        <w:rPr>
          <w:noProof/>
        </w:rPr>
        <w:t>i. Dinspre Marmara vin jos, învălmă</w:t>
      </w:r>
      <w:r w:rsidR="0060479D">
        <w:rPr>
          <w:noProof/>
        </w:rPr>
        <w:t>ş</w:t>
      </w:r>
      <w:r w:rsidR="00A24FD5" w:rsidRPr="000F73B4">
        <w:rPr>
          <w:noProof/>
        </w:rPr>
        <w:t>i</w:t>
      </w:r>
      <w:r w:rsidR="0060479D">
        <w:rPr>
          <w:noProof/>
        </w:rPr>
        <w:t>ţ</w:t>
      </w:r>
      <w:r w:rsidR="00A24FD5" w:rsidRPr="000F73B4">
        <w:rPr>
          <w:noProof/>
        </w:rPr>
        <w:t>i</w:t>
      </w:r>
      <w:r w:rsidR="001842E5">
        <w:rPr>
          <w:noProof/>
        </w:rPr>
        <w:t xml:space="preserve"> şi </w:t>
      </w:r>
      <w:r w:rsidR="00A24FD5" w:rsidRPr="000F73B4">
        <w:rPr>
          <w:noProof/>
        </w:rPr>
        <w:t>cenu</w:t>
      </w:r>
      <w:r w:rsidR="0060479D">
        <w:rPr>
          <w:noProof/>
        </w:rPr>
        <w:t>ş</w:t>
      </w:r>
      <w:r w:rsidR="00A24FD5" w:rsidRPr="000F73B4">
        <w:rPr>
          <w:noProof/>
        </w:rPr>
        <w:t xml:space="preserve">ii, norii din care </w:t>
      </w:r>
      <w:r w:rsidR="0060479D">
        <w:rPr>
          <w:noProof/>
        </w:rPr>
        <w:t>ţâ</w:t>
      </w:r>
      <w:r w:rsidR="00A24FD5" w:rsidRPr="000F73B4">
        <w:rPr>
          <w:noProof/>
        </w:rPr>
        <w:t>r</w:t>
      </w:r>
      <w:r w:rsidR="0060479D">
        <w:rPr>
          <w:noProof/>
        </w:rPr>
        <w:t>â</w:t>
      </w:r>
      <w:r w:rsidR="00A24FD5" w:rsidRPr="000F73B4">
        <w:rPr>
          <w:noProof/>
        </w:rPr>
        <w:t>ie ploaia de decembrie, mucedă. Minaretele de la Ay</w:t>
      </w:r>
      <w:r w:rsidR="0060479D">
        <w:rPr>
          <w:noProof/>
        </w:rPr>
        <w:t>á</w:t>
      </w:r>
      <w:r w:rsidR="00A24FD5" w:rsidRPr="000F73B4">
        <w:rPr>
          <w:noProof/>
        </w:rPr>
        <w:t xml:space="preserve"> Sofia se pierd în zdren</w:t>
      </w:r>
      <w:r w:rsidR="0060479D">
        <w:rPr>
          <w:noProof/>
        </w:rPr>
        <w:t>ţ</w:t>
      </w:r>
      <w:r w:rsidR="00A24FD5" w:rsidRPr="000F73B4">
        <w:rPr>
          <w:noProof/>
        </w:rPr>
        <w:t>ele de nori</w:t>
      </w:r>
      <w:r w:rsidR="001842E5">
        <w:rPr>
          <w:noProof/>
        </w:rPr>
        <w:t xml:space="preserve"> şi </w:t>
      </w:r>
      <w:r w:rsidR="00A24FD5" w:rsidRPr="000F73B4">
        <w:rPr>
          <w:noProof/>
        </w:rPr>
        <w:t xml:space="preserve">în ploaie. </w:t>
      </w:r>
      <w:r w:rsidR="00233C83">
        <w:rPr>
          <w:noProof/>
        </w:rPr>
        <w:t>Vânt</w:t>
      </w:r>
      <w:r w:rsidR="00A24FD5" w:rsidRPr="000F73B4">
        <w:rPr>
          <w:noProof/>
        </w:rPr>
        <w:t>ul ridică valuri</w:t>
      </w:r>
      <w:r w:rsidR="001842E5">
        <w:rPr>
          <w:noProof/>
        </w:rPr>
        <w:t xml:space="preserve"> şi </w:t>
      </w:r>
      <w:r w:rsidR="00A24FD5" w:rsidRPr="000F73B4">
        <w:rPr>
          <w:noProof/>
        </w:rPr>
        <w:t>ele cenu</w:t>
      </w:r>
      <w:r w:rsidR="0060479D">
        <w:rPr>
          <w:noProof/>
        </w:rPr>
        <w:t>ş</w:t>
      </w:r>
      <w:r w:rsidR="00A24FD5" w:rsidRPr="000F73B4">
        <w:rPr>
          <w:noProof/>
        </w:rPr>
        <w:t>ii, valuri cu spumă albă, care se sparg de pontonul pa</w:t>
      </w:r>
      <w:r w:rsidR="00A24FD5" w:rsidRPr="000F73B4">
        <w:rPr>
          <w:noProof/>
        </w:rPr>
        <w:softHyphen/>
        <w:t>latului. Caicul lui «</w:t>
      </w:r>
      <w:r w:rsidR="00A24FD5" w:rsidRPr="000F73B4">
        <w:rPr>
          <w:i/>
          <w:iCs/>
          <w:noProof/>
        </w:rPr>
        <w:t>Selatat</w:t>
      </w:r>
      <w:r w:rsidR="00A24FD5" w:rsidRPr="000F73B4">
        <w:rPr>
          <w:noProof/>
        </w:rPr>
        <w:t>», albastru cu ciubucăria aurită, tanghează ancorat la o sută de pa</w:t>
      </w:r>
      <w:r w:rsidR="0060479D">
        <w:rPr>
          <w:noProof/>
        </w:rPr>
        <w:t>ş</w:t>
      </w:r>
      <w:r w:rsidR="00A24FD5" w:rsidRPr="000F73B4">
        <w:rPr>
          <w:noProof/>
        </w:rPr>
        <w:t xml:space="preserve">i de terasa trandafirilor. Ce </w:t>
      </w:r>
      <w:r w:rsidR="0004649E">
        <w:rPr>
          <w:noProof/>
        </w:rPr>
        <w:t>gând</w:t>
      </w:r>
      <w:r w:rsidR="00A24FD5" w:rsidRPr="000F73B4">
        <w:rPr>
          <w:noProof/>
        </w:rPr>
        <w:t xml:space="preserve"> prostesc. Unde să fugă? Ieri au trecut zece galere spre Ahir Kapi</w:t>
      </w:r>
      <w:r w:rsidR="00517414">
        <w:rPr>
          <w:noProof/>
        </w:rPr>
        <w:t>. A</w:t>
      </w:r>
      <w:r w:rsidR="00A24FD5" w:rsidRPr="000F73B4">
        <w:rPr>
          <w:noProof/>
        </w:rPr>
        <w:t>u anco</w:t>
      </w:r>
      <w:r w:rsidR="00A24FD5" w:rsidRPr="000F73B4">
        <w:rPr>
          <w:noProof/>
        </w:rPr>
        <w:softHyphen/>
        <w:t>rat pe-aproape</w:t>
      </w:r>
      <w:r w:rsidR="001842E5">
        <w:rPr>
          <w:noProof/>
        </w:rPr>
        <w:t xml:space="preserve"> şi </w:t>
      </w:r>
      <w:r w:rsidR="003E7BED">
        <w:rPr>
          <w:noProof/>
        </w:rPr>
        <w:t xml:space="preserve">sunt </w:t>
      </w:r>
      <w:r w:rsidR="00A24FD5" w:rsidRPr="000F73B4">
        <w:rPr>
          <w:noProof/>
        </w:rPr>
        <w:t xml:space="preserve">comandate de Kemal Kazgan, omul lui Regnina, ambasadorul ragusan, care la </w:t>
      </w:r>
      <w:r w:rsidR="00C00087">
        <w:rPr>
          <w:noProof/>
        </w:rPr>
        <w:t>rând</w:t>
      </w:r>
      <w:r w:rsidR="00A24FD5" w:rsidRPr="000F73B4">
        <w:rPr>
          <w:noProof/>
        </w:rPr>
        <w:t>ul lui este omul lui David Sasi, ovreul ajuns astrolog al sultanului. Dincolo de terasele pala</w:t>
      </w:r>
      <w:r w:rsidR="00A24FD5" w:rsidRPr="000F73B4">
        <w:rPr>
          <w:noProof/>
        </w:rPr>
        <w:softHyphen/>
        <w:t xml:space="preserve">tului, aici, în harem, </w:t>
      </w:r>
      <w:r w:rsidR="00A24FD5" w:rsidRPr="000F73B4">
        <w:rPr>
          <w:noProof/>
        </w:rPr>
        <w:lastRenderedPageBreak/>
        <w:t>mi</w:t>
      </w:r>
      <w:r w:rsidR="0060479D">
        <w:rPr>
          <w:noProof/>
        </w:rPr>
        <w:t>ş</w:t>
      </w:r>
      <w:r w:rsidR="00A24FD5" w:rsidRPr="000F73B4">
        <w:rPr>
          <w:noProof/>
        </w:rPr>
        <w:t xml:space="preserve">ună spionii sultanei, ai sultanului, ai lui Ferhat, ai doftorului Solomon Tedeschi. Puterea otomană a căzut în plasa </w:t>
      </w:r>
      <w:r w:rsidR="0060479D">
        <w:rPr>
          <w:noProof/>
        </w:rPr>
        <w:t>ţ</w:t>
      </w:r>
      <w:r w:rsidR="00A24FD5" w:rsidRPr="000F73B4">
        <w:rPr>
          <w:noProof/>
        </w:rPr>
        <w:t>esută diabolic de cabala celor trei fii ai lui Moise: Benvenisti bancherul, Tedeschi doftorul</w:t>
      </w:r>
      <w:r w:rsidR="001842E5">
        <w:rPr>
          <w:noProof/>
        </w:rPr>
        <w:t xml:space="preserve"> şi </w:t>
      </w:r>
      <w:r w:rsidR="0060479D">
        <w:rPr>
          <w:noProof/>
        </w:rPr>
        <w:t>Sasi</w:t>
      </w:r>
      <w:r w:rsidR="00A24FD5" w:rsidRPr="000F73B4">
        <w:rPr>
          <w:noProof/>
        </w:rPr>
        <w:t xml:space="preserve"> astrologul, care s-au prelins sub pielea sultanului, care i-au intrat în măduvă</w:t>
      </w:r>
      <w:r w:rsidR="00282C30">
        <w:rPr>
          <w:noProof/>
        </w:rPr>
        <w:t xml:space="preserve"> </w:t>
      </w:r>
      <w:r w:rsidR="007230A8">
        <w:rPr>
          <w:noProof/>
        </w:rPr>
        <w:t>şi-</w:t>
      </w:r>
      <w:r w:rsidR="00282C30">
        <w:rPr>
          <w:noProof/>
        </w:rPr>
        <w:t xml:space="preserve">n </w:t>
      </w:r>
      <w:r w:rsidR="00A24FD5" w:rsidRPr="000F73B4">
        <w:rPr>
          <w:noProof/>
        </w:rPr>
        <w:t>tigvă, care nu mai poate face un pas fără ei. Păianjenul acesta sc</w:t>
      </w:r>
      <w:r w:rsidR="0060479D">
        <w:rPr>
          <w:noProof/>
        </w:rPr>
        <w:t>â</w:t>
      </w:r>
      <w:r w:rsidR="00A24FD5" w:rsidRPr="000F73B4">
        <w:rPr>
          <w:noProof/>
        </w:rPr>
        <w:t>rbos</w:t>
      </w:r>
      <w:r w:rsidR="001842E5">
        <w:rPr>
          <w:noProof/>
        </w:rPr>
        <w:t xml:space="preserve"> şi </w:t>
      </w:r>
      <w:r w:rsidR="00A24FD5" w:rsidRPr="000F73B4">
        <w:rPr>
          <w:noProof/>
        </w:rPr>
        <w:t>prădalnic, viermele ăsta îngră</w:t>
      </w:r>
      <w:r w:rsidR="0060479D">
        <w:rPr>
          <w:noProof/>
        </w:rPr>
        <w:t>ş</w:t>
      </w:r>
      <w:r w:rsidR="00A24FD5" w:rsidRPr="000F73B4">
        <w:rPr>
          <w:noProof/>
        </w:rPr>
        <w:t xml:space="preserve">at din </w:t>
      </w:r>
      <w:r w:rsidR="00F5060A">
        <w:rPr>
          <w:noProof/>
        </w:rPr>
        <w:t>sânge</w:t>
      </w:r>
      <w:r w:rsidR="00A24FD5" w:rsidRPr="000F73B4">
        <w:rPr>
          <w:noProof/>
        </w:rPr>
        <w:t>le solda</w:t>
      </w:r>
      <w:r w:rsidR="0060479D">
        <w:rPr>
          <w:noProof/>
        </w:rPr>
        <w:t>ţ</w:t>
      </w:r>
      <w:r w:rsidR="00A24FD5" w:rsidRPr="000F73B4">
        <w:rPr>
          <w:noProof/>
        </w:rPr>
        <w:t>ilor, a cumpărat trei sfer</w:t>
      </w:r>
      <w:r w:rsidR="00A24FD5" w:rsidRPr="000F73B4">
        <w:rPr>
          <w:noProof/>
        </w:rPr>
        <w:softHyphen/>
        <w:t xml:space="preserve">turi din sfetnici, l-au cumpărat pe Policrat Kamerinos, dar mai ales l-au cumpărat pe Mahomed, </w:t>
      </w:r>
      <w:r w:rsidR="008E4825">
        <w:rPr>
          <w:noProof/>
        </w:rPr>
        <w:t>întâi</w:t>
      </w:r>
      <w:r w:rsidR="00A24FD5" w:rsidRPr="000F73B4">
        <w:rPr>
          <w:noProof/>
        </w:rPr>
        <w:t>ul născut</w:t>
      </w:r>
      <w:r w:rsidR="0004649E">
        <w:rPr>
          <w:noProof/>
        </w:rPr>
        <w:t>. Î</w:t>
      </w:r>
      <w:r w:rsidR="00A24FD5" w:rsidRPr="000F73B4">
        <w:rPr>
          <w:noProof/>
        </w:rPr>
        <w:t>i aruncă în bra</w:t>
      </w:r>
      <w:r w:rsidR="0060479D">
        <w:rPr>
          <w:noProof/>
        </w:rPr>
        <w:t>ţ</w:t>
      </w:r>
      <w:r w:rsidR="00A24FD5" w:rsidRPr="000F73B4">
        <w:rPr>
          <w:noProof/>
        </w:rPr>
        <w:t xml:space="preserve">e cele mai frumoase fecioare din </w:t>
      </w:r>
      <w:r w:rsidR="0060479D">
        <w:rPr>
          <w:noProof/>
        </w:rPr>
        <w:t>Ş</w:t>
      </w:r>
      <w:r w:rsidR="00A24FD5" w:rsidRPr="000F73B4">
        <w:rPr>
          <w:noProof/>
        </w:rPr>
        <w:t>irvan</w:t>
      </w:r>
      <w:r w:rsidR="001842E5">
        <w:rPr>
          <w:noProof/>
        </w:rPr>
        <w:t xml:space="preserve"> şi </w:t>
      </w:r>
      <w:r w:rsidR="00A24FD5" w:rsidRPr="000F73B4">
        <w:rPr>
          <w:noProof/>
        </w:rPr>
        <w:t>Georgia</w:t>
      </w:r>
      <w:r w:rsidR="0004649E">
        <w:rPr>
          <w:noProof/>
        </w:rPr>
        <w:t>. Î</w:t>
      </w:r>
      <w:r w:rsidR="00A24FD5" w:rsidRPr="000F73B4">
        <w:rPr>
          <w:noProof/>
        </w:rPr>
        <w:t>i aduc ha</w:t>
      </w:r>
      <w:r w:rsidR="0060479D">
        <w:rPr>
          <w:noProof/>
        </w:rPr>
        <w:t>ş</w:t>
      </w:r>
      <w:r w:rsidR="00A24FD5" w:rsidRPr="000F73B4">
        <w:rPr>
          <w:noProof/>
        </w:rPr>
        <w:t>i</w:t>
      </w:r>
      <w:r w:rsidR="0060479D">
        <w:rPr>
          <w:noProof/>
        </w:rPr>
        <w:t>ş</w:t>
      </w:r>
      <w:r w:rsidR="0004649E">
        <w:rPr>
          <w:noProof/>
        </w:rPr>
        <w:t>. Î</w:t>
      </w:r>
      <w:r w:rsidR="00A24FD5" w:rsidRPr="000F73B4">
        <w:rPr>
          <w:noProof/>
        </w:rPr>
        <w:t>i aduc elixiruri necunoscute, care-i întunecă min</w:t>
      </w:r>
      <w:r w:rsidR="0060479D">
        <w:rPr>
          <w:noProof/>
        </w:rPr>
        <w:t>ţ</w:t>
      </w:r>
      <w:r w:rsidR="00A24FD5" w:rsidRPr="000F73B4">
        <w:rPr>
          <w:noProof/>
        </w:rPr>
        <w:t xml:space="preserve">ile </w:t>
      </w:r>
      <w:r w:rsidR="007230A8">
        <w:rPr>
          <w:noProof/>
        </w:rPr>
        <w:t>şi-</w:t>
      </w:r>
      <w:r w:rsidR="00A24FD5" w:rsidRPr="000F73B4">
        <w:rPr>
          <w:noProof/>
        </w:rPr>
        <w:t>i trezesc sim</w:t>
      </w:r>
      <w:r w:rsidR="0060479D">
        <w:rPr>
          <w:noProof/>
        </w:rPr>
        <w:t>ţ</w:t>
      </w:r>
      <w:r w:rsidR="00A24FD5" w:rsidRPr="000F73B4">
        <w:rPr>
          <w:noProof/>
        </w:rPr>
        <w:t>u</w:t>
      </w:r>
      <w:r w:rsidR="00A24FD5" w:rsidRPr="000F73B4">
        <w:rPr>
          <w:noProof/>
        </w:rPr>
        <w:softHyphen/>
        <w:t>rile. Dintr-un leu vor face o broască. Nimeni nu vede, ori dacă vede, nimeni nu mai are p</w:t>
      </w:r>
      <w:r w:rsidR="0060479D">
        <w:rPr>
          <w:noProof/>
        </w:rPr>
        <w:t>u</w:t>
      </w:r>
      <w:r w:rsidR="00A24FD5" w:rsidRPr="000F73B4">
        <w:rPr>
          <w:noProof/>
        </w:rPr>
        <w:t>terea să reînvie Sublima Poartă.</w:t>
      </w:r>
    </w:p>
    <w:p w:rsidR="00A24FD5" w:rsidRPr="000F73B4" w:rsidRDefault="0080674B" w:rsidP="002F1B13">
      <w:pPr>
        <w:pStyle w:val="NoSpacing"/>
        <w:jc w:val="both"/>
        <w:rPr>
          <w:noProof/>
        </w:rPr>
      </w:pPr>
      <w:r>
        <w:rPr>
          <w:noProof/>
        </w:rPr>
        <w:t xml:space="preserve">   - </w:t>
      </w:r>
      <w:r w:rsidR="00090C8F">
        <w:rPr>
          <w:noProof/>
        </w:rPr>
        <w:t>Stăpân</w:t>
      </w:r>
      <w:r w:rsidR="00A24FD5" w:rsidRPr="000F73B4">
        <w:rPr>
          <w:noProof/>
        </w:rPr>
        <w:t>e!</w:t>
      </w:r>
    </w:p>
    <w:p w:rsidR="00A24FD5" w:rsidRPr="000F73B4" w:rsidRDefault="00882273" w:rsidP="002F1B13">
      <w:pPr>
        <w:pStyle w:val="NoSpacing"/>
        <w:jc w:val="both"/>
        <w:rPr>
          <w:noProof/>
        </w:rPr>
      </w:pPr>
      <w:r>
        <w:rPr>
          <w:noProof/>
        </w:rPr>
        <w:tab/>
      </w:r>
      <w:r w:rsidR="00A24FD5" w:rsidRPr="000F73B4">
        <w:rPr>
          <w:noProof/>
        </w:rPr>
        <w:t>Sinan pa</w:t>
      </w:r>
      <w:r w:rsidR="0060479D">
        <w:rPr>
          <w:noProof/>
        </w:rPr>
        <w:t>ş</w:t>
      </w:r>
      <w:r w:rsidR="00A24FD5" w:rsidRPr="000F73B4">
        <w:rPr>
          <w:noProof/>
        </w:rPr>
        <w:t>a, g</w:t>
      </w:r>
      <w:r w:rsidR="0060479D">
        <w:rPr>
          <w:noProof/>
        </w:rPr>
        <w:t>â</w:t>
      </w:r>
      <w:r w:rsidR="00A24FD5" w:rsidRPr="000F73B4">
        <w:rPr>
          <w:noProof/>
        </w:rPr>
        <w:t>rbovit în kafkanul căptu</w:t>
      </w:r>
      <w:r w:rsidR="0060479D">
        <w:rPr>
          <w:noProof/>
        </w:rPr>
        <w:t>ş</w:t>
      </w:r>
      <w:r w:rsidR="004271CA">
        <w:rPr>
          <w:noProof/>
        </w:rPr>
        <w:t>it cu blană de lynx,</w:t>
      </w:r>
      <w:r w:rsidR="00B6339E">
        <w:rPr>
          <w:noProof/>
        </w:rPr>
        <w:t xml:space="preserve"> rămâne </w:t>
      </w:r>
      <w:r w:rsidR="00A24FD5" w:rsidRPr="000F73B4">
        <w:rPr>
          <w:noProof/>
        </w:rPr>
        <w:t xml:space="preserve">cu privirea pierdută în largul mării, acolo unde </w:t>
      </w:r>
      <w:r w:rsidR="00233C83">
        <w:rPr>
          <w:noProof/>
        </w:rPr>
        <w:t>vânt</w:t>
      </w:r>
      <w:r w:rsidR="00A24FD5" w:rsidRPr="000F73B4">
        <w:rPr>
          <w:noProof/>
        </w:rPr>
        <w:t>ul de Anatolia face să sară spuma valurilor spre pescăru</w:t>
      </w:r>
      <w:r w:rsidR="0060479D">
        <w:rPr>
          <w:noProof/>
        </w:rPr>
        <w:t>ş</w:t>
      </w:r>
      <w:r w:rsidR="004271CA">
        <w:rPr>
          <w:noProof/>
        </w:rPr>
        <w:t xml:space="preserve">ii care se </w:t>
      </w:r>
      <w:r w:rsidR="00147CE0">
        <w:rPr>
          <w:noProof/>
        </w:rPr>
        <w:t>vânz</w:t>
      </w:r>
      <w:r w:rsidR="00A24FD5" w:rsidRPr="000F73B4">
        <w:rPr>
          <w:noProof/>
        </w:rPr>
        <w:t>olesc sco</w:t>
      </w:r>
      <w:r w:rsidR="0060479D">
        <w:rPr>
          <w:noProof/>
        </w:rPr>
        <w:t>ţâ</w:t>
      </w:r>
      <w:r w:rsidR="00A24FD5" w:rsidRPr="000F73B4">
        <w:rPr>
          <w:noProof/>
        </w:rPr>
        <w:t xml:space="preserve">nd </w:t>
      </w:r>
      <w:r w:rsidR="0060479D">
        <w:rPr>
          <w:noProof/>
        </w:rPr>
        <w:t>ţ</w:t>
      </w:r>
      <w:r w:rsidR="00A24FD5" w:rsidRPr="000F73B4">
        <w:rPr>
          <w:noProof/>
        </w:rPr>
        <w:t>ipete jalnice.</w:t>
      </w:r>
    </w:p>
    <w:p w:rsidR="00A24FD5" w:rsidRPr="000F73B4" w:rsidRDefault="0080674B" w:rsidP="002F1B13">
      <w:pPr>
        <w:pStyle w:val="NoSpacing"/>
        <w:jc w:val="both"/>
        <w:rPr>
          <w:noProof/>
        </w:rPr>
      </w:pPr>
      <w:r>
        <w:rPr>
          <w:noProof/>
        </w:rPr>
        <w:t xml:space="preserve">   - </w:t>
      </w:r>
      <w:r w:rsidR="00090C8F">
        <w:rPr>
          <w:noProof/>
        </w:rPr>
        <w:t>Stăpân</w:t>
      </w:r>
      <w:r w:rsidR="00A24FD5" w:rsidRPr="000F73B4">
        <w:rPr>
          <w:noProof/>
        </w:rPr>
        <w:t>e!</w:t>
      </w:r>
    </w:p>
    <w:p w:rsidR="00A24FD5" w:rsidRPr="000F73B4" w:rsidRDefault="00882273" w:rsidP="002F1B13">
      <w:pPr>
        <w:pStyle w:val="NoSpacing"/>
        <w:jc w:val="both"/>
        <w:rPr>
          <w:noProof/>
        </w:rPr>
      </w:pPr>
      <w:r>
        <w:rPr>
          <w:noProof/>
        </w:rPr>
        <w:tab/>
      </w:r>
      <w:r w:rsidR="00A24FD5" w:rsidRPr="000F73B4">
        <w:rPr>
          <w:noProof/>
        </w:rPr>
        <w:t xml:space="preserve">Ard patru vase de aramă pline cu cărbuni. Frig umed. Este foarte </w:t>
      </w:r>
      <w:r w:rsidR="003A14F8">
        <w:rPr>
          <w:noProof/>
        </w:rPr>
        <w:t>conştient</w:t>
      </w:r>
      <w:r w:rsidR="00A24FD5" w:rsidRPr="000F73B4">
        <w:rPr>
          <w:noProof/>
        </w:rPr>
        <w:t xml:space="preserve"> că totul s-a </w:t>
      </w:r>
      <w:r w:rsidR="00CE2DB0">
        <w:rPr>
          <w:noProof/>
        </w:rPr>
        <w:t>sfârşit</w:t>
      </w:r>
      <w:r w:rsidR="00282C30">
        <w:rPr>
          <w:noProof/>
        </w:rPr>
        <w:t>. Ş</w:t>
      </w:r>
      <w:r w:rsidR="001842E5">
        <w:rPr>
          <w:noProof/>
        </w:rPr>
        <w:t xml:space="preserve">i </w:t>
      </w:r>
      <w:r w:rsidR="00A24FD5" w:rsidRPr="000F73B4">
        <w:rPr>
          <w:noProof/>
        </w:rPr>
        <w:t>altă dată marii viziri veneau în</w:t>
      </w:r>
      <w:r w:rsidR="00282E29">
        <w:rPr>
          <w:noProof/>
        </w:rPr>
        <w:t>frâ</w:t>
      </w:r>
      <w:r w:rsidR="00A24FD5" w:rsidRPr="000F73B4">
        <w:rPr>
          <w:noProof/>
        </w:rPr>
        <w:t>n</w:t>
      </w:r>
      <w:r w:rsidR="0060479D">
        <w:rPr>
          <w:noProof/>
        </w:rPr>
        <w:t>ţ</w:t>
      </w:r>
      <w:r w:rsidR="00A24FD5" w:rsidRPr="000F73B4">
        <w:rPr>
          <w:noProof/>
        </w:rPr>
        <w:t xml:space="preserve">i de pe </w:t>
      </w:r>
      <w:r w:rsidR="00087699">
        <w:rPr>
          <w:noProof/>
        </w:rPr>
        <w:t>câmp</w:t>
      </w:r>
      <w:r w:rsidR="00A24FD5" w:rsidRPr="000F73B4">
        <w:rPr>
          <w:noProof/>
        </w:rPr>
        <w:t>ul de luptă</w:t>
      </w:r>
      <w:r w:rsidR="00052EB5">
        <w:rPr>
          <w:noProof/>
        </w:rPr>
        <w:t>. S</w:t>
      </w:r>
      <w:r w:rsidR="00A24FD5" w:rsidRPr="000F73B4">
        <w:rPr>
          <w:noProof/>
        </w:rPr>
        <w:t xml:space="preserve">ultanii le tăiau capetele, ori atunci </w:t>
      </w:r>
      <w:r w:rsidR="00BC6DA2">
        <w:rPr>
          <w:noProof/>
        </w:rPr>
        <w:t>când</w:t>
      </w:r>
      <w:r w:rsidR="00A24FD5" w:rsidRPr="000F73B4">
        <w:rPr>
          <w:noProof/>
        </w:rPr>
        <w:t xml:space="preserve"> nu le tăiau, </w:t>
      </w:r>
      <w:r w:rsidR="00BF3FDD">
        <w:rPr>
          <w:noProof/>
        </w:rPr>
        <w:t>aştepta</w:t>
      </w:r>
      <w:r w:rsidR="00A24FD5" w:rsidRPr="000F73B4">
        <w:rPr>
          <w:noProof/>
        </w:rPr>
        <w:t>u să crească iarba din nou, chemau alte o</w:t>
      </w:r>
      <w:r w:rsidR="0060479D">
        <w:rPr>
          <w:noProof/>
        </w:rPr>
        <w:t>ş</w:t>
      </w:r>
      <w:r w:rsidR="00A24FD5" w:rsidRPr="000F73B4">
        <w:rPr>
          <w:noProof/>
        </w:rPr>
        <w:t>ti</w:t>
      </w:r>
      <w:r w:rsidR="001842E5">
        <w:rPr>
          <w:noProof/>
        </w:rPr>
        <w:t xml:space="preserve"> şi </w:t>
      </w:r>
      <w:r w:rsidR="00A24FD5" w:rsidRPr="000F73B4">
        <w:rPr>
          <w:noProof/>
        </w:rPr>
        <w:t xml:space="preserve">marii viziri războinici se-ntorceau pentru triumful majestuos. El a adus </w:t>
      </w:r>
      <w:r w:rsidR="00A42324">
        <w:rPr>
          <w:noProof/>
        </w:rPr>
        <w:t>împărăţie</w:t>
      </w:r>
      <w:r w:rsidR="00A24FD5" w:rsidRPr="000F73B4">
        <w:rPr>
          <w:noProof/>
        </w:rPr>
        <w:t>i peste o sută de cetă</w:t>
      </w:r>
      <w:r w:rsidR="0060479D">
        <w:rPr>
          <w:noProof/>
        </w:rPr>
        <w:t>ţ</w:t>
      </w:r>
      <w:r w:rsidR="00A24FD5" w:rsidRPr="000F73B4">
        <w:rPr>
          <w:noProof/>
        </w:rPr>
        <w:t>i în Asia, Europa</w:t>
      </w:r>
      <w:r w:rsidR="001842E5">
        <w:rPr>
          <w:noProof/>
        </w:rPr>
        <w:t xml:space="preserve"> şi </w:t>
      </w:r>
      <w:r w:rsidR="00A24FD5" w:rsidRPr="000F73B4">
        <w:rPr>
          <w:noProof/>
        </w:rPr>
        <w:t xml:space="preserve">Africa, i-a dat un fiu care luptă </w:t>
      </w:r>
      <w:r w:rsidR="00F0439A">
        <w:rPr>
          <w:noProof/>
        </w:rPr>
        <w:t>vitejeşte</w:t>
      </w:r>
      <w:r w:rsidR="00A24FD5" w:rsidRPr="000F73B4">
        <w:rPr>
          <w:noProof/>
        </w:rPr>
        <w:t xml:space="preserve"> contra imperialilor, </w:t>
      </w:r>
      <w:r w:rsidR="0060479D">
        <w:rPr>
          <w:noProof/>
        </w:rPr>
        <w:t>ş</w:t>
      </w:r>
      <w:r w:rsidR="00A24FD5" w:rsidRPr="000F73B4">
        <w:rPr>
          <w:noProof/>
        </w:rPr>
        <w:t>i?</w:t>
      </w:r>
      <w:r w:rsidR="00B8573D">
        <w:rPr>
          <w:noProof/>
        </w:rPr>
        <w:t xml:space="preserve">... </w:t>
      </w:r>
    </w:p>
    <w:p w:rsidR="00A24FD5" w:rsidRPr="000F73B4" w:rsidRDefault="0080674B" w:rsidP="002F1B13">
      <w:pPr>
        <w:pStyle w:val="NoSpacing"/>
        <w:jc w:val="both"/>
        <w:rPr>
          <w:noProof/>
        </w:rPr>
      </w:pPr>
      <w:r>
        <w:rPr>
          <w:noProof/>
        </w:rPr>
        <w:t xml:space="preserve">   - </w:t>
      </w:r>
      <w:r w:rsidR="00090C8F">
        <w:rPr>
          <w:noProof/>
        </w:rPr>
        <w:t>Stăpân</w:t>
      </w:r>
      <w:r w:rsidR="00A24FD5" w:rsidRPr="000F73B4">
        <w:rPr>
          <w:noProof/>
        </w:rPr>
        <w:t>e!</w:t>
      </w:r>
    </w:p>
    <w:p w:rsidR="00A24FD5" w:rsidRPr="000F73B4" w:rsidRDefault="00882273" w:rsidP="002F1B13">
      <w:pPr>
        <w:pStyle w:val="NoSpacing"/>
        <w:jc w:val="both"/>
        <w:rPr>
          <w:noProof/>
        </w:rPr>
      </w:pPr>
      <w:r>
        <w:rPr>
          <w:noProof/>
        </w:rPr>
        <w:tab/>
      </w:r>
      <w:r w:rsidR="00A24FD5" w:rsidRPr="000F73B4">
        <w:rPr>
          <w:noProof/>
        </w:rPr>
        <w:t>Secretarul circazian îi arată o scrisoare, din vraful care-a ră</w:t>
      </w:r>
      <w:r w:rsidR="00A24FD5" w:rsidRPr="000F73B4">
        <w:rPr>
          <w:noProof/>
        </w:rPr>
        <w:softHyphen/>
        <w:t>mas nears</w:t>
      </w:r>
      <w:r w:rsidR="0004649E">
        <w:rPr>
          <w:noProof/>
        </w:rPr>
        <w:t>. Î</w:t>
      </w:r>
      <w:r w:rsidR="00A24FD5" w:rsidRPr="000F73B4">
        <w:rPr>
          <w:noProof/>
        </w:rPr>
        <w:t>n odaia placată cu faian</w:t>
      </w:r>
      <w:r w:rsidR="0060479D">
        <w:rPr>
          <w:noProof/>
        </w:rPr>
        <w:t>ţ</w:t>
      </w:r>
      <w:r w:rsidR="00A24FD5" w:rsidRPr="000F73B4">
        <w:rPr>
          <w:noProof/>
        </w:rPr>
        <w:t>ă azurie miroase a h</w:t>
      </w:r>
      <w:r w:rsidR="0060479D">
        <w:rPr>
          <w:noProof/>
        </w:rPr>
        <w:t>â</w:t>
      </w:r>
      <w:r w:rsidR="00A24FD5" w:rsidRPr="000F73B4">
        <w:rPr>
          <w:noProof/>
        </w:rPr>
        <w:t>rtie car</w:t>
      </w:r>
      <w:r w:rsidR="00A24FD5" w:rsidRPr="000F73B4">
        <w:rPr>
          <w:noProof/>
        </w:rPr>
        <w:softHyphen/>
        <w:t>bonizată, a smirnă, se-aude susurul havuzului</w:t>
      </w:r>
      <w:r w:rsidR="001842E5">
        <w:rPr>
          <w:noProof/>
        </w:rPr>
        <w:t xml:space="preserve"> şi </w:t>
      </w:r>
      <w:r w:rsidR="00A24FD5" w:rsidRPr="000F73B4">
        <w:rPr>
          <w:noProof/>
        </w:rPr>
        <w:t>de afară huetul valurilor. Chiparo</w:t>
      </w:r>
      <w:r w:rsidR="0060479D">
        <w:rPr>
          <w:noProof/>
        </w:rPr>
        <w:t>ş</w:t>
      </w:r>
      <w:r w:rsidR="00A24FD5" w:rsidRPr="000F73B4">
        <w:rPr>
          <w:noProof/>
        </w:rPr>
        <w:t>ii</w:t>
      </w:r>
      <w:r w:rsidR="001842E5">
        <w:rPr>
          <w:noProof/>
        </w:rPr>
        <w:t xml:space="preserve"> şi </w:t>
      </w:r>
      <w:r w:rsidR="00A24FD5" w:rsidRPr="000F73B4">
        <w:rPr>
          <w:noProof/>
        </w:rPr>
        <w:t>smochinii stau coc</w:t>
      </w:r>
      <w:r w:rsidR="0060479D">
        <w:rPr>
          <w:noProof/>
        </w:rPr>
        <w:t>â</w:t>
      </w:r>
      <w:r w:rsidR="00A24FD5" w:rsidRPr="000F73B4">
        <w:rPr>
          <w:noProof/>
        </w:rPr>
        <w:t>rja</w:t>
      </w:r>
      <w:r w:rsidR="0060479D">
        <w:rPr>
          <w:noProof/>
        </w:rPr>
        <w:t>ţ</w:t>
      </w:r>
      <w:r w:rsidR="00A24FD5" w:rsidRPr="000F73B4">
        <w:rPr>
          <w:noProof/>
        </w:rPr>
        <w:t>i sub ploaie</w:t>
      </w:r>
      <w:r w:rsidR="00052EB5">
        <w:rPr>
          <w:noProof/>
        </w:rPr>
        <w:t>. S</w:t>
      </w:r>
      <w:r w:rsidR="00A24FD5" w:rsidRPr="000F73B4">
        <w:rPr>
          <w:noProof/>
        </w:rPr>
        <w:t>inan are ochii ro</w:t>
      </w:r>
      <w:r w:rsidR="0060479D">
        <w:rPr>
          <w:noProof/>
        </w:rPr>
        <w:t>ş</w:t>
      </w:r>
      <w:r w:rsidR="00A24FD5" w:rsidRPr="000F73B4">
        <w:rPr>
          <w:noProof/>
        </w:rPr>
        <w:t>ii, scleroza</w:t>
      </w:r>
      <w:r w:rsidR="0060479D">
        <w:rPr>
          <w:noProof/>
        </w:rPr>
        <w:t>ţ</w:t>
      </w:r>
      <w:r w:rsidR="00A24FD5" w:rsidRPr="000F73B4">
        <w:rPr>
          <w:noProof/>
        </w:rPr>
        <w:t>i, nasul coroiat aproape că-i ajunge în gură, barba cenu</w:t>
      </w:r>
      <w:r w:rsidR="0060479D">
        <w:rPr>
          <w:noProof/>
        </w:rPr>
        <w:t>ş</w:t>
      </w:r>
      <w:r w:rsidR="00A24FD5" w:rsidRPr="000F73B4">
        <w:rPr>
          <w:noProof/>
        </w:rPr>
        <w:t xml:space="preserve">ie crescută </w:t>
      </w:r>
      <w:r w:rsidR="00EE01E7">
        <w:rPr>
          <w:noProof/>
        </w:rPr>
        <w:t>până</w:t>
      </w:r>
      <w:r w:rsidR="00A24FD5" w:rsidRPr="000F73B4">
        <w:rPr>
          <w:noProof/>
        </w:rPr>
        <w:t xml:space="preserve"> la piept</w:t>
      </w:r>
      <w:r w:rsidR="0004649E">
        <w:rPr>
          <w:noProof/>
        </w:rPr>
        <w:t>. Î</w:t>
      </w:r>
      <w:r w:rsidR="00A24FD5" w:rsidRPr="000F73B4">
        <w:rPr>
          <w:noProof/>
        </w:rPr>
        <w:t>ntinde mâinile uscate, cu un</w:t>
      </w:r>
      <w:r w:rsidR="00A24FD5" w:rsidRPr="000F73B4">
        <w:rPr>
          <w:noProof/>
        </w:rPr>
        <w:softHyphen/>
        <w:t>ghiile lăcuite.</w:t>
      </w:r>
      <w:r w:rsidR="0054431D">
        <w:rPr>
          <w:noProof/>
        </w:rPr>
        <w:t xml:space="preserve"> </w:t>
      </w:r>
      <w:r w:rsidR="0060479D">
        <w:rPr>
          <w:noProof/>
        </w:rPr>
        <w:t>M</w:t>
      </w:r>
      <w:r w:rsidR="0054431D">
        <w:rPr>
          <w:noProof/>
        </w:rPr>
        <w:t>âini</w:t>
      </w:r>
      <w:r w:rsidR="00A24FD5" w:rsidRPr="000F73B4">
        <w:rPr>
          <w:noProof/>
        </w:rPr>
        <w:t>le lui</w:t>
      </w:r>
      <w:r w:rsidR="00282C30">
        <w:rPr>
          <w:noProof/>
        </w:rPr>
        <w:t>. Ş</w:t>
      </w:r>
      <w:r w:rsidR="001842E5">
        <w:rPr>
          <w:noProof/>
        </w:rPr>
        <w:t xml:space="preserve">i </w:t>
      </w:r>
      <w:r w:rsidR="00A24FD5" w:rsidRPr="000F73B4">
        <w:rPr>
          <w:noProof/>
        </w:rPr>
        <w:t>le întoarce pe fa</w:t>
      </w:r>
      <w:r w:rsidR="0060479D">
        <w:rPr>
          <w:noProof/>
        </w:rPr>
        <w:t>ţ</w:t>
      </w:r>
      <w:r w:rsidR="00A24FD5" w:rsidRPr="000F73B4">
        <w:rPr>
          <w:noProof/>
        </w:rPr>
        <w:t>ă, pe dos.</w:t>
      </w:r>
      <w:r w:rsidR="0054431D">
        <w:rPr>
          <w:noProof/>
        </w:rPr>
        <w:t xml:space="preserve"> </w:t>
      </w:r>
      <w:r w:rsidR="0060479D">
        <w:rPr>
          <w:noProof/>
        </w:rPr>
        <w:t>M</w:t>
      </w:r>
      <w:r w:rsidR="0054431D">
        <w:rPr>
          <w:noProof/>
        </w:rPr>
        <w:t>âini</w:t>
      </w:r>
      <w:r w:rsidR="00A24FD5" w:rsidRPr="000F73B4">
        <w:rPr>
          <w:noProof/>
        </w:rPr>
        <w:t>le as</w:t>
      </w:r>
      <w:r w:rsidR="00A24FD5" w:rsidRPr="000F73B4">
        <w:rPr>
          <w:noProof/>
        </w:rPr>
        <w:softHyphen/>
        <w:t xml:space="preserve">tea au purtat </w:t>
      </w:r>
      <w:r w:rsidR="001C2019">
        <w:rPr>
          <w:noProof/>
        </w:rPr>
        <w:t>şeş</w:t>
      </w:r>
      <w:r w:rsidR="0060479D">
        <w:rPr>
          <w:noProof/>
        </w:rPr>
        <w:t>-</w:t>
      </w:r>
      <w:r w:rsidR="001C2019">
        <w:rPr>
          <w:noProof/>
        </w:rPr>
        <w:t>ber</w:t>
      </w:r>
      <w:r w:rsidR="00A24FD5" w:rsidRPr="000F73B4">
        <w:rPr>
          <w:noProof/>
        </w:rPr>
        <w:t xml:space="preserve">ul de comandant suprem sub toate cerurile </w:t>
      </w:r>
      <w:r w:rsidR="00A42324">
        <w:rPr>
          <w:noProof/>
        </w:rPr>
        <w:t>împărăţie</w:t>
      </w:r>
      <w:r w:rsidR="00A24FD5" w:rsidRPr="000F73B4">
        <w:rPr>
          <w:noProof/>
        </w:rPr>
        <w:t xml:space="preserve">i. </w:t>
      </w:r>
      <w:r w:rsidR="001B7455">
        <w:rPr>
          <w:noProof/>
        </w:rPr>
        <w:t>Cât</w:t>
      </w:r>
      <w:r w:rsidR="00A24FD5" w:rsidRPr="000F73B4">
        <w:rPr>
          <w:noProof/>
        </w:rPr>
        <w:t>e capete au căzu</w:t>
      </w:r>
      <w:r w:rsidR="0060479D">
        <w:rPr>
          <w:noProof/>
        </w:rPr>
        <w:t>t la un semn al degetului ăsta?</w:t>
      </w:r>
      <w:r w:rsidR="00A24FD5" w:rsidRPr="000F73B4">
        <w:rPr>
          <w:noProof/>
        </w:rPr>
        <w:t>! Hi, hi, hi</w:t>
      </w:r>
      <w:r w:rsidR="00B8573D">
        <w:rPr>
          <w:noProof/>
          <w:u w:color="C00000"/>
        </w:rPr>
        <w:t xml:space="preserve">... </w:t>
      </w:r>
      <w:r w:rsidR="00EB6E14">
        <w:rPr>
          <w:noProof/>
          <w:u w:color="C00000"/>
        </w:rPr>
        <w:t>Înţelepciune</w:t>
      </w:r>
      <w:r w:rsidR="00A24FD5" w:rsidRPr="000F73B4">
        <w:rPr>
          <w:noProof/>
          <w:u w:color="C00000"/>
        </w:rPr>
        <w:t xml:space="preserve">a stă </w:t>
      </w:r>
      <w:r w:rsidR="00A24FD5" w:rsidRPr="000F73B4">
        <w:rPr>
          <w:noProof/>
        </w:rPr>
        <w:t>în a primi tu însu</w:t>
      </w:r>
      <w:r w:rsidR="0060479D">
        <w:rPr>
          <w:noProof/>
        </w:rPr>
        <w:t>ţ</w:t>
      </w:r>
      <w:r w:rsidR="00A24FD5" w:rsidRPr="000F73B4">
        <w:rPr>
          <w:noProof/>
        </w:rPr>
        <w:t>i, sur</w:t>
      </w:r>
      <w:r w:rsidR="0060479D">
        <w:rPr>
          <w:noProof/>
        </w:rPr>
        <w:t>â</w:t>
      </w:r>
      <w:r w:rsidR="00A24FD5" w:rsidRPr="000F73B4">
        <w:rPr>
          <w:noProof/>
        </w:rPr>
        <w:t>zător, soarta pe care-ai hărăzit-o altora.</w:t>
      </w:r>
    </w:p>
    <w:p w:rsidR="00A24FD5" w:rsidRPr="000F73B4" w:rsidRDefault="0080674B" w:rsidP="002F1B13">
      <w:pPr>
        <w:pStyle w:val="NoSpacing"/>
        <w:jc w:val="both"/>
        <w:rPr>
          <w:noProof/>
        </w:rPr>
      </w:pPr>
      <w:r>
        <w:rPr>
          <w:noProof/>
        </w:rPr>
        <w:lastRenderedPageBreak/>
        <w:t xml:space="preserve">   - </w:t>
      </w:r>
      <w:r w:rsidR="00A24FD5" w:rsidRPr="000F73B4">
        <w:rPr>
          <w:noProof/>
        </w:rPr>
        <w:t>Ce scrisoare e asta, fiule?</w:t>
      </w:r>
    </w:p>
    <w:p w:rsidR="00A24FD5" w:rsidRPr="000F73B4" w:rsidRDefault="0080674B" w:rsidP="002F1B13">
      <w:pPr>
        <w:pStyle w:val="NoSpacing"/>
        <w:jc w:val="both"/>
        <w:rPr>
          <w:noProof/>
        </w:rPr>
      </w:pPr>
      <w:r>
        <w:rPr>
          <w:noProof/>
        </w:rPr>
        <w:t xml:space="preserve">   - </w:t>
      </w:r>
      <w:r w:rsidR="00A24FD5" w:rsidRPr="000F73B4">
        <w:rPr>
          <w:noProof/>
        </w:rPr>
        <w:t>Scrisă de noi lui Nesangi Basi, cancelarul, de la Ierk</w:t>
      </w:r>
      <w:r w:rsidR="0060479D">
        <w:rPr>
          <w:noProof/>
        </w:rPr>
        <w:t>ö</w:t>
      </w:r>
      <w:r w:rsidR="00A24FD5" w:rsidRPr="000F73B4">
        <w:rPr>
          <w:noProof/>
        </w:rPr>
        <w:t>ki.</w:t>
      </w:r>
    </w:p>
    <w:p w:rsidR="00A24FD5" w:rsidRPr="000F73B4" w:rsidRDefault="00882273" w:rsidP="002F1B13">
      <w:pPr>
        <w:pStyle w:val="NoSpacing"/>
        <w:jc w:val="both"/>
        <w:rPr>
          <w:i/>
          <w:iCs/>
          <w:noProof/>
        </w:rPr>
      </w:pPr>
      <w:r>
        <w:rPr>
          <w:noProof/>
        </w:rPr>
        <w:tab/>
      </w:r>
      <w:r w:rsidR="00A24FD5" w:rsidRPr="000F73B4">
        <w:rPr>
          <w:noProof/>
        </w:rPr>
        <w:t>Sinan</w:t>
      </w:r>
      <w:r w:rsidR="00BC6DA2">
        <w:rPr>
          <w:noProof/>
        </w:rPr>
        <w:t xml:space="preserve"> îşi </w:t>
      </w:r>
      <w:r w:rsidR="00A24FD5" w:rsidRPr="000F73B4">
        <w:rPr>
          <w:noProof/>
        </w:rPr>
        <w:t>pleacă pleoapele. Ru</w:t>
      </w:r>
      <w:r w:rsidR="0060479D">
        <w:rPr>
          <w:noProof/>
        </w:rPr>
        <w:t>ş</w:t>
      </w:r>
      <w:r w:rsidR="00A24FD5" w:rsidRPr="000F73B4">
        <w:rPr>
          <w:noProof/>
        </w:rPr>
        <w:t>inea de la Giurgiu. El tră</w:t>
      </w:r>
      <w:r w:rsidR="0004649E">
        <w:rPr>
          <w:noProof/>
        </w:rPr>
        <w:t>gând</w:t>
      </w:r>
      <w:r w:rsidR="00A24FD5" w:rsidRPr="000F73B4">
        <w:rPr>
          <w:noProof/>
        </w:rPr>
        <w:t xml:space="preserve"> cu patru falconete peste Dunăre</w:t>
      </w:r>
      <w:r w:rsidR="001842E5">
        <w:rPr>
          <w:noProof/>
        </w:rPr>
        <w:t xml:space="preserve"> şi </w:t>
      </w:r>
      <w:r w:rsidR="0060479D">
        <w:rPr>
          <w:noProof/>
        </w:rPr>
        <w:t>câine</w:t>
      </w:r>
      <w:r w:rsidR="00A24FD5" w:rsidRPr="000F73B4">
        <w:rPr>
          <w:noProof/>
        </w:rPr>
        <w:t>le de Mihai strop</w:t>
      </w:r>
      <w:r w:rsidR="0060479D">
        <w:rPr>
          <w:noProof/>
        </w:rPr>
        <w:t>ş</w:t>
      </w:r>
      <w:r w:rsidR="00A24FD5" w:rsidRPr="000F73B4">
        <w:rPr>
          <w:noProof/>
        </w:rPr>
        <w:t>indu-i o</w:t>
      </w:r>
      <w:r w:rsidR="0060479D">
        <w:rPr>
          <w:noProof/>
        </w:rPr>
        <w:t>ş</w:t>
      </w:r>
      <w:r w:rsidR="00A24FD5" w:rsidRPr="000F73B4">
        <w:rPr>
          <w:rFonts w:cs="Times New Roman"/>
          <w:noProof/>
        </w:rPr>
        <w:softHyphen/>
      </w:r>
      <w:r w:rsidR="00A24FD5" w:rsidRPr="000F73B4">
        <w:rPr>
          <w:noProof/>
        </w:rPr>
        <w:t>tirea, îne</w:t>
      </w:r>
      <w:r w:rsidR="00BC6DA2">
        <w:rPr>
          <w:noProof/>
        </w:rPr>
        <w:t>când</w:t>
      </w:r>
      <w:r w:rsidR="00A24FD5" w:rsidRPr="000F73B4">
        <w:rPr>
          <w:noProof/>
        </w:rPr>
        <w:t>-o</w:t>
      </w:r>
      <w:r w:rsidR="001842E5">
        <w:rPr>
          <w:noProof/>
        </w:rPr>
        <w:t xml:space="preserve"> şi </w:t>
      </w:r>
      <w:r w:rsidR="00A24FD5" w:rsidRPr="000F73B4">
        <w:rPr>
          <w:noProof/>
        </w:rPr>
        <w:t>lu</w:t>
      </w:r>
      <w:r w:rsidR="0060479D">
        <w:rPr>
          <w:noProof/>
        </w:rPr>
        <w:t>â</w:t>
      </w:r>
      <w:r w:rsidR="00A24FD5" w:rsidRPr="000F73B4">
        <w:rPr>
          <w:noProof/>
        </w:rPr>
        <w:t>ndu-i tunurile, pe care i le impută astăzi sul</w:t>
      </w:r>
      <w:r w:rsidR="00A24FD5" w:rsidRPr="000F73B4">
        <w:rPr>
          <w:noProof/>
        </w:rPr>
        <w:softHyphen/>
        <w:t>tanul. O sută de mii de taleri aur, pentru tunurile pierdute atunci</w:t>
      </w:r>
      <w:r w:rsidR="00282C30">
        <w:rPr>
          <w:noProof/>
        </w:rPr>
        <w:t>. Ş</w:t>
      </w:r>
      <w:r w:rsidR="001842E5">
        <w:rPr>
          <w:noProof/>
        </w:rPr>
        <w:t xml:space="preserve">i </w:t>
      </w:r>
      <w:r w:rsidR="00A24FD5" w:rsidRPr="000F73B4">
        <w:rPr>
          <w:noProof/>
        </w:rPr>
        <w:t xml:space="preserve">ce altceva? Mazilirea. Exilul. Moartea de </w:t>
      </w:r>
      <w:r w:rsidR="0060479D">
        <w:rPr>
          <w:noProof/>
        </w:rPr>
        <w:t>câine</w:t>
      </w:r>
      <w:r w:rsidR="00A24FD5" w:rsidRPr="000F73B4">
        <w:rPr>
          <w:noProof/>
        </w:rPr>
        <w:t>, cine</w:t>
      </w:r>
      <w:r w:rsidR="00143F75">
        <w:rPr>
          <w:noProof/>
        </w:rPr>
        <w:t xml:space="preserve"> ştie </w:t>
      </w:r>
      <w:r w:rsidR="00A24FD5" w:rsidRPr="000F73B4">
        <w:rPr>
          <w:noProof/>
        </w:rPr>
        <w:t>în ce de</w:t>
      </w:r>
      <w:r w:rsidR="000A5A93">
        <w:rPr>
          <w:noProof/>
        </w:rPr>
        <w:t>ş</w:t>
      </w:r>
      <w:r w:rsidR="00A24FD5" w:rsidRPr="000F73B4">
        <w:rPr>
          <w:noProof/>
        </w:rPr>
        <w:t>ert, veghiat de ieniceri</w:t>
      </w:r>
      <w:r w:rsidR="001842E5">
        <w:rPr>
          <w:noProof/>
        </w:rPr>
        <w:t xml:space="preserve"> şi </w:t>
      </w:r>
      <w:r w:rsidR="00A24FD5" w:rsidRPr="000F73B4">
        <w:rPr>
          <w:noProof/>
        </w:rPr>
        <w:t xml:space="preserve">spioni, </w:t>
      </w:r>
      <w:r w:rsidR="000A5A93">
        <w:rPr>
          <w:noProof/>
        </w:rPr>
        <w:t>b</w:t>
      </w:r>
      <w:r w:rsidR="008A79E4">
        <w:rPr>
          <w:noProof/>
        </w:rPr>
        <w:t>ătrân</w:t>
      </w:r>
      <w:r w:rsidR="00A24FD5" w:rsidRPr="000F73B4">
        <w:rPr>
          <w:noProof/>
        </w:rPr>
        <w:t>, dezonorat</w:t>
      </w:r>
      <w:r w:rsidR="001842E5">
        <w:rPr>
          <w:noProof/>
        </w:rPr>
        <w:t xml:space="preserve"> şi </w:t>
      </w:r>
      <w:r w:rsidR="00A24FD5" w:rsidRPr="000F73B4">
        <w:rPr>
          <w:noProof/>
        </w:rPr>
        <w:t>mai ales, singur</w:t>
      </w:r>
      <w:r w:rsidR="00052EB5">
        <w:rPr>
          <w:noProof/>
        </w:rPr>
        <w:t>. S</w:t>
      </w:r>
      <w:r w:rsidR="00A24FD5" w:rsidRPr="000F73B4">
        <w:rPr>
          <w:noProof/>
        </w:rPr>
        <w:t>e înfioară. Cite</w:t>
      </w:r>
      <w:r w:rsidR="000A5A93">
        <w:rPr>
          <w:noProof/>
        </w:rPr>
        <w:t>ş</w:t>
      </w:r>
      <w:r w:rsidR="00A24FD5" w:rsidRPr="000F73B4">
        <w:rPr>
          <w:noProof/>
        </w:rPr>
        <w:t>te scrisoarea. Este, de fapt, o copie a scri</w:t>
      </w:r>
      <w:r w:rsidR="00A24FD5" w:rsidRPr="000F73B4">
        <w:rPr>
          <w:noProof/>
        </w:rPr>
        <w:softHyphen/>
        <w:t>sorii lui, scoasă din cancelaria secretă de un spion al bailului Marco Venier, tradusă în Pera de scribul Botisi</w:t>
      </w:r>
      <w:r w:rsidR="001842E5">
        <w:rPr>
          <w:noProof/>
        </w:rPr>
        <w:t xml:space="preserve"> şi </w:t>
      </w:r>
      <w:r w:rsidR="00A24FD5" w:rsidRPr="000F73B4">
        <w:rPr>
          <w:noProof/>
        </w:rPr>
        <w:t>expediată dogelui</w:t>
      </w:r>
      <w:r w:rsidR="00517414">
        <w:rPr>
          <w:noProof/>
        </w:rPr>
        <w:t>. A</w:t>
      </w:r>
      <w:r w:rsidR="00A24FD5" w:rsidRPr="000F73B4">
        <w:rPr>
          <w:noProof/>
        </w:rPr>
        <w:t xml:space="preserve">h, nu de pomană li se spune acestor italieni </w:t>
      </w:r>
      <w:r w:rsidR="00A24FD5" w:rsidRPr="000F73B4">
        <w:rPr>
          <w:i/>
          <w:iCs/>
          <w:noProof/>
        </w:rPr>
        <w:t xml:space="preserve">firenki renki, </w:t>
      </w:r>
      <w:r w:rsidR="00A24FD5" w:rsidRPr="000F73B4">
        <w:rPr>
          <w:noProof/>
        </w:rPr>
        <w:t xml:space="preserve">oameni cu o mie de culori. Totul a ajuns de </w:t>
      </w:r>
      <w:r w:rsidR="00147CE0">
        <w:rPr>
          <w:noProof/>
        </w:rPr>
        <w:t>vânz</w:t>
      </w:r>
      <w:r w:rsidR="00A24FD5" w:rsidRPr="000F73B4">
        <w:rPr>
          <w:noProof/>
        </w:rPr>
        <w:t>are la Sublima Poartă</w:t>
      </w:r>
      <w:r w:rsidR="00517414">
        <w:rPr>
          <w:noProof/>
        </w:rPr>
        <w:t>. A</w:t>
      </w:r>
      <w:r w:rsidR="00A24FD5" w:rsidRPr="000F73B4">
        <w:rPr>
          <w:noProof/>
        </w:rPr>
        <w:t>sta are să-i aducă pieirea</w:t>
      </w:r>
      <w:r w:rsidR="0004649E">
        <w:rPr>
          <w:noProof/>
        </w:rPr>
        <w:t>. Î</w:t>
      </w:r>
      <w:r w:rsidR="00A24FD5" w:rsidRPr="000F73B4">
        <w:rPr>
          <w:noProof/>
        </w:rPr>
        <w:t>l supără comentariul cavalerului Leonardo Donato, ambasadorul,</w:t>
      </w:r>
      <w:r w:rsidR="001842E5">
        <w:rPr>
          <w:noProof/>
        </w:rPr>
        <w:t xml:space="preserve"> şi </w:t>
      </w:r>
      <w:r w:rsidR="00A24FD5" w:rsidRPr="000F73B4">
        <w:rPr>
          <w:noProof/>
        </w:rPr>
        <w:t>al ticălosului de bail care l-a lingu</w:t>
      </w:r>
      <w:r w:rsidR="000A5A93">
        <w:rPr>
          <w:noProof/>
        </w:rPr>
        <w:t>ş</w:t>
      </w:r>
      <w:r w:rsidR="00A24FD5" w:rsidRPr="000F73B4">
        <w:rPr>
          <w:noProof/>
        </w:rPr>
        <w:t>it, căut</w:t>
      </w:r>
      <w:r w:rsidR="000A5A93">
        <w:rPr>
          <w:noProof/>
        </w:rPr>
        <w:t>â</w:t>
      </w:r>
      <w:r w:rsidR="00A24FD5" w:rsidRPr="000F73B4">
        <w:rPr>
          <w:noProof/>
        </w:rPr>
        <w:t xml:space="preserve">nd să-i </w:t>
      </w:r>
      <w:r w:rsidR="000A5A93">
        <w:rPr>
          <w:noProof/>
        </w:rPr>
        <w:t>i</w:t>
      </w:r>
      <w:r w:rsidR="00A24FD5" w:rsidRPr="000F73B4">
        <w:rPr>
          <w:noProof/>
        </w:rPr>
        <w:t>ntre în gra</w:t>
      </w:r>
      <w:r w:rsidR="000A5A93">
        <w:rPr>
          <w:noProof/>
        </w:rPr>
        <w:t>ţ</w:t>
      </w:r>
      <w:r w:rsidR="00A24FD5" w:rsidRPr="000F73B4">
        <w:rPr>
          <w:noProof/>
        </w:rPr>
        <w:t>ii, chiar dacă i-ar fi dat palme. Regretă că nu i le-a dat. Cite</w:t>
      </w:r>
      <w:r w:rsidR="000A5A93">
        <w:rPr>
          <w:noProof/>
        </w:rPr>
        <w:t>ş</w:t>
      </w:r>
      <w:r w:rsidR="00A24FD5" w:rsidRPr="000F73B4">
        <w:rPr>
          <w:noProof/>
        </w:rPr>
        <w:t xml:space="preserve">te: </w:t>
      </w:r>
      <w:r w:rsidR="00A24FD5" w:rsidRPr="000F73B4">
        <w:rPr>
          <w:i/>
          <w:iCs/>
          <w:noProof/>
        </w:rPr>
        <w:t>«</w:t>
      </w:r>
      <w:r w:rsidR="00B8573D">
        <w:rPr>
          <w:i/>
          <w:iCs/>
          <w:noProof/>
        </w:rPr>
        <w:t xml:space="preserve">... </w:t>
      </w:r>
      <w:r w:rsidR="00A24FD5" w:rsidRPr="000F73B4">
        <w:rPr>
          <w:i/>
          <w:iCs/>
          <w:noProof/>
        </w:rPr>
        <w:t>veder</w:t>
      </w:r>
      <w:r w:rsidR="000A5A93">
        <w:rPr>
          <w:i/>
          <w:iCs/>
          <w:noProof/>
        </w:rPr>
        <w:t>à</w:t>
      </w:r>
      <w:r w:rsidR="00A24FD5" w:rsidRPr="000F73B4">
        <w:rPr>
          <w:i/>
          <w:iCs/>
          <w:noProof/>
        </w:rPr>
        <w:t xml:space="preserve"> la Serenit</w:t>
      </w:r>
      <w:r w:rsidR="000A5A93">
        <w:rPr>
          <w:i/>
          <w:iCs/>
          <w:noProof/>
        </w:rPr>
        <w:t>à</w:t>
      </w:r>
      <w:r w:rsidR="00A24FD5" w:rsidRPr="000F73B4">
        <w:rPr>
          <w:i/>
          <w:iCs/>
          <w:noProof/>
        </w:rPr>
        <w:t xml:space="preserve"> vostra în qual forma Sinan Bass</w:t>
      </w:r>
      <w:r w:rsidR="000A5A93">
        <w:rPr>
          <w:i/>
          <w:iCs/>
          <w:noProof/>
        </w:rPr>
        <w:t>à</w:t>
      </w:r>
      <w:r w:rsidR="00A24FD5" w:rsidRPr="000F73B4">
        <w:rPr>
          <w:i/>
          <w:iCs/>
          <w:noProof/>
        </w:rPr>
        <w:t xml:space="preserve"> Generale rappresenta al Gran Signor de la sua</w:t>
      </w:r>
      <w:r w:rsidR="000A5A93">
        <w:rPr>
          <w:i/>
          <w:iCs/>
          <w:noProof/>
        </w:rPr>
        <w:t xml:space="preserve"> retirata di Valachia di qua dal</w:t>
      </w:r>
      <w:r w:rsidR="00A24FD5" w:rsidRPr="000F73B4">
        <w:rPr>
          <w:i/>
          <w:iCs/>
          <w:noProof/>
        </w:rPr>
        <w:t xml:space="preserve"> Danubio. La voce universale </w:t>
      </w:r>
      <w:r w:rsidR="000A5A93">
        <w:rPr>
          <w:i/>
          <w:iCs/>
          <w:noProof/>
        </w:rPr>
        <w:t>è</w:t>
      </w:r>
      <w:r w:rsidR="00A24FD5" w:rsidRPr="000F73B4">
        <w:rPr>
          <w:i/>
          <w:iCs/>
          <w:noProof/>
        </w:rPr>
        <w:t xml:space="preserve"> che le Transilvano unito con Valachi habbia dato alle sue gen</w:t>
      </w:r>
      <w:r w:rsidR="000F73B4">
        <w:rPr>
          <w:i/>
          <w:iCs/>
          <w:noProof/>
        </w:rPr>
        <w:t>t</w:t>
      </w:r>
      <w:r w:rsidR="00A24FD5" w:rsidRPr="000F73B4">
        <w:rPr>
          <w:i/>
          <w:iCs/>
          <w:noProof/>
        </w:rPr>
        <w:t>i una gran rotta»</w:t>
      </w:r>
      <w:r w:rsidR="00B8573D">
        <w:rPr>
          <w:i/>
          <w:iCs/>
          <w:noProof/>
        </w:rPr>
        <w:t xml:space="preserve">... </w:t>
      </w:r>
    </w:p>
    <w:p w:rsidR="00A24FD5" w:rsidRPr="000F73B4" w:rsidRDefault="000A5A93" w:rsidP="002F1B13">
      <w:pPr>
        <w:pStyle w:val="NoSpacing"/>
        <w:jc w:val="both"/>
        <w:rPr>
          <w:noProof/>
        </w:rPr>
      </w:pPr>
      <w:r>
        <w:rPr>
          <w:noProof/>
        </w:rPr>
        <w:tab/>
      </w:r>
      <w:r w:rsidR="00A24FD5" w:rsidRPr="000F73B4">
        <w:rPr>
          <w:noProof/>
        </w:rPr>
        <w:t>Aha</w:t>
      </w:r>
      <w:r w:rsidR="00B8573D">
        <w:rPr>
          <w:noProof/>
        </w:rPr>
        <w:t xml:space="preserve">... </w:t>
      </w:r>
      <w:r w:rsidR="00A24FD5" w:rsidRPr="000F73B4">
        <w:rPr>
          <w:noProof/>
        </w:rPr>
        <w:t>«</w:t>
      </w:r>
      <w:r w:rsidR="00A24FD5" w:rsidRPr="000A5A93">
        <w:rPr>
          <w:i/>
          <w:noProof/>
        </w:rPr>
        <w:t>La</w:t>
      </w:r>
      <w:r w:rsidR="00A24FD5" w:rsidRPr="000F73B4">
        <w:rPr>
          <w:noProof/>
        </w:rPr>
        <w:t xml:space="preserve"> </w:t>
      </w:r>
      <w:r w:rsidR="00A24FD5" w:rsidRPr="000F73B4">
        <w:rPr>
          <w:i/>
          <w:iCs/>
          <w:noProof/>
        </w:rPr>
        <w:t>voce universale»</w:t>
      </w:r>
      <w:r w:rsidR="00B8573D">
        <w:rPr>
          <w:i/>
          <w:iCs/>
          <w:noProof/>
        </w:rPr>
        <w:t xml:space="preserve">... </w:t>
      </w:r>
      <w:r w:rsidR="0060479D">
        <w:rPr>
          <w:noProof/>
        </w:rPr>
        <w:t>Câine</w:t>
      </w:r>
      <w:r w:rsidR="00A24FD5" w:rsidRPr="000F73B4">
        <w:rPr>
          <w:noProof/>
        </w:rPr>
        <w:t>le de Benvenisti, cu</w:t>
      </w:r>
      <w:r w:rsidR="00F0439A">
        <w:rPr>
          <w:noProof/>
        </w:rPr>
        <w:t xml:space="preserve"> toţi </w:t>
      </w:r>
      <w:r w:rsidR="00A24FD5" w:rsidRPr="000F73B4">
        <w:rPr>
          <w:noProof/>
        </w:rPr>
        <w:t>ne</w:t>
      </w:r>
      <w:r w:rsidR="00A24FD5" w:rsidRPr="000F73B4">
        <w:rPr>
          <w:noProof/>
        </w:rPr>
        <w:softHyphen/>
        <w:t>gu</w:t>
      </w:r>
      <w:r>
        <w:rPr>
          <w:noProof/>
        </w:rPr>
        <w:t>ţ</w:t>
      </w:r>
      <w:r w:rsidR="00A24FD5" w:rsidRPr="000F73B4">
        <w:rPr>
          <w:noProof/>
        </w:rPr>
        <w:t xml:space="preserve">ătorii lui de </w:t>
      </w:r>
      <w:r>
        <w:rPr>
          <w:noProof/>
        </w:rPr>
        <w:t>ş</w:t>
      </w:r>
      <w:r w:rsidR="00A24FD5" w:rsidRPr="000F73B4">
        <w:rPr>
          <w:noProof/>
        </w:rPr>
        <w:t>tiri</w:t>
      </w:r>
      <w:r w:rsidR="001842E5">
        <w:rPr>
          <w:noProof/>
        </w:rPr>
        <w:t xml:space="preserve"> şi </w:t>
      </w:r>
      <w:r w:rsidR="00A24FD5" w:rsidRPr="000F73B4">
        <w:rPr>
          <w:noProof/>
        </w:rPr>
        <w:t xml:space="preserve">calomnii, asta este </w:t>
      </w:r>
      <w:r w:rsidR="00A24FD5" w:rsidRPr="000F73B4">
        <w:rPr>
          <w:i/>
          <w:iCs/>
          <w:noProof/>
        </w:rPr>
        <w:t>«la vo</w:t>
      </w:r>
      <w:r>
        <w:rPr>
          <w:i/>
          <w:iCs/>
          <w:noProof/>
        </w:rPr>
        <w:t>c</w:t>
      </w:r>
      <w:r w:rsidR="00A24FD5" w:rsidRPr="000F73B4">
        <w:rPr>
          <w:i/>
          <w:iCs/>
          <w:noProof/>
        </w:rPr>
        <w:t xml:space="preserve">e universale». </w:t>
      </w:r>
      <w:r w:rsidR="00A24FD5" w:rsidRPr="000F73B4">
        <w:rPr>
          <w:noProof/>
        </w:rPr>
        <w:t xml:space="preserve">Deodată </w:t>
      </w:r>
      <w:r w:rsidR="0004649E">
        <w:rPr>
          <w:noProof/>
        </w:rPr>
        <w:t>gând</w:t>
      </w:r>
      <w:r w:rsidR="00A24FD5" w:rsidRPr="000F73B4">
        <w:rPr>
          <w:noProof/>
        </w:rPr>
        <w:t>ul care-l încol</w:t>
      </w:r>
      <w:r>
        <w:rPr>
          <w:noProof/>
        </w:rPr>
        <w:t>ţ</w:t>
      </w:r>
      <w:r w:rsidR="00A24FD5" w:rsidRPr="000F73B4">
        <w:rPr>
          <w:noProof/>
        </w:rPr>
        <w:t>ise de la sosirea lui la Istanbul</w:t>
      </w:r>
      <w:r w:rsidR="001842E5">
        <w:rPr>
          <w:noProof/>
        </w:rPr>
        <w:t xml:space="preserve"> şi </w:t>
      </w:r>
      <w:r w:rsidR="00A24FD5" w:rsidRPr="000F73B4">
        <w:rPr>
          <w:noProof/>
        </w:rPr>
        <w:t>o dată cu semnele prevestitoare ale dizgra</w:t>
      </w:r>
      <w:r>
        <w:rPr>
          <w:noProof/>
        </w:rPr>
        <w:t>ţ</w:t>
      </w:r>
      <w:r w:rsidR="00A24FD5" w:rsidRPr="000F73B4">
        <w:rPr>
          <w:noProof/>
        </w:rPr>
        <w:t xml:space="preserve">iei, </w:t>
      </w:r>
      <w:r w:rsidR="0004649E">
        <w:rPr>
          <w:noProof/>
        </w:rPr>
        <w:t>gând</w:t>
      </w:r>
      <w:r w:rsidR="00A24FD5" w:rsidRPr="000F73B4">
        <w:rPr>
          <w:noProof/>
        </w:rPr>
        <w:t xml:space="preserve">ul acela pe care singur nu voise să </w:t>
      </w:r>
      <w:r w:rsidR="007230A8">
        <w:rPr>
          <w:noProof/>
        </w:rPr>
        <w:t>şi-</w:t>
      </w:r>
      <w:r w:rsidR="00A24FD5" w:rsidRPr="000F73B4">
        <w:rPr>
          <w:noProof/>
        </w:rPr>
        <w:t>l mărturisească izbucne</w:t>
      </w:r>
      <w:r>
        <w:rPr>
          <w:noProof/>
        </w:rPr>
        <w:t>ş</w:t>
      </w:r>
      <w:r w:rsidR="00A24FD5" w:rsidRPr="000F73B4">
        <w:rPr>
          <w:noProof/>
        </w:rPr>
        <w:t>te limpede</w:t>
      </w:r>
      <w:r w:rsidR="001842E5">
        <w:rPr>
          <w:noProof/>
        </w:rPr>
        <w:t xml:space="preserve"> şi </w:t>
      </w:r>
      <w:r w:rsidR="00A24FD5" w:rsidRPr="000F73B4">
        <w:rPr>
          <w:noProof/>
        </w:rPr>
        <w:t>stră</w:t>
      </w:r>
      <w:r w:rsidR="00A24FD5" w:rsidRPr="000F73B4">
        <w:rPr>
          <w:noProof/>
        </w:rPr>
        <w:softHyphen/>
        <w:t>lucitor ca o lamă de sabie.</w:t>
      </w:r>
    </w:p>
    <w:p w:rsidR="00A24FD5" w:rsidRPr="000F73B4" w:rsidRDefault="0080674B" w:rsidP="002F1B13">
      <w:pPr>
        <w:pStyle w:val="NoSpacing"/>
        <w:jc w:val="both"/>
        <w:rPr>
          <w:noProof/>
        </w:rPr>
      </w:pPr>
      <w:r>
        <w:rPr>
          <w:noProof/>
        </w:rPr>
        <w:t xml:space="preserve">   - </w:t>
      </w:r>
      <w:r w:rsidR="00A24FD5" w:rsidRPr="000F73B4">
        <w:rPr>
          <w:noProof/>
        </w:rPr>
        <w:t>Aleb, du-te</w:t>
      </w:r>
      <w:r w:rsidR="001842E5">
        <w:rPr>
          <w:noProof/>
        </w:rPr>
        <w:t xml:space="preserve"> şi </w:t>
      </w:r>
      <w:r w:rsidR="00A24FD5" w:rsidRPr="000F73B4">
        <w:rPr>
          <w:noProof/>
        </w:rPr>
        <w:t>cheamă-l pe Fiul nop</w:t>
      </w:r>
      <w:r w:rsidR="000A5A93">
        <w:rPr>
          <w:noProof/>
        </w:rPr>
        <w:t>ţ</w:t>
      </w:r>
      <w:r w:rsidR="00A24FD5" w:rsidRPr="000F73B4">
        <w:rPr>
          <w:noProof/>
        </w:rPr>
        <w:t>ii la mine.</w:t>
      </w:r>
    </w:p>
    <w:p w:rsidR="00A24FD5" w:rsidRPr="000F73B4" w:rsidRDefault="000A5A93" w:rsidP="002F1B13">
      <w:pPr>
        <w:pStyle w:val="NoSpacing"/>
        <w:jc w:val="both"/>
        <w:rPr>
          <w:noProof/>
        </w:rPr>
      </w:pPr>
      <w:r>
        <w:rPr>
          <w:noProof/>
        </w:rPr>
        <w:tab/>
      </w:r>
      <w:r w:rsidR="00A24FD5" w:rsidRPr="000F73B4">
        <w:rPr>
          <w:noProof/>
        </w:rPr>
        <w:t xml:space="preserve">Circazianul se face livid. Ingenunche. </w:t>
      </w:r>
      <w:r>
        <w:rPr>
          <w:noProof/>
        </w:rPr>
        <w:t>Î</w:t>
      </w:r>
      <w:r w:rsidR="00A24FD5" w:rsidRPr="000F73B4">
        <w:rPr>
          <w:noProof/>
        </w:rPr>
        <w:t xml:space="preserve">i sărută </w:t>
      </w:r>
      <w:r w:rsidR="00087699">
        <w:rPr>
          <w:noProof/>
        </w:rPr>
        <w:t>vârf</w:t>
      </w:r>
      <w:r w:rsidR="00A24FD5" w:rsidRPr="000F73B4">
        <w:rPr>
          <w:noProof/>
        </w:rPr>
        <w:t>ul întors al cizmelor de piele ro</w:t>
      </w:r>
      <w:r>
        <w:rPr>
          <w:noProof/>
        </w:rPr>
        <w:t>ş</w:t>
      </w:r>
      <w:r w:rsidR="00A24FD5" w:rsidRPr="000F73B4">
        <w:rPr>
          <w:noProof/>
        </w:rPr>
        <w:t>ie.</w:t>
      </w:r>
    </w:p>
    <w:p w:rsidR="00A24FD5" w:rsidRPr="000F73B4" w:rsidRDefault="0080674B" w:rsidP="002F1B13">
      <w:pPr>
        <w:pStyle w:val="NoSpacing"/>
        <w:jc w:val="both"/>
        <w:rPr>
          <w:noProof/>
        </w:rPr>
      </w:pPr>
      <w:r>
        <w:rPr>
          <w:noProof/>
        </w:rPr>
        <w:t xml:space="preserve">   - </w:t>
      </w:r>
      <w:r w:rsidR="00090C8F">
        <w:rPr>
          <w:noProof/>
        </w:rPr>
        <w:t>Stăpân</w:t>
      </w:r>
      <w:r w:rsidR="00A24FD5" w:rsidRPr="000F73B4">
        <w:rPr>
          <w:noProof/>
        </w:rPr>
        <w:t>e! Iartă-mă!</w:t>
      </w:r>
    </w:p>
    <w:p w:rsidR="00A24FD5" w:rsidRPr="000F73B4" w:rsidRDefault="0080674B" w:rsidP="002F1B13">
      <w:pPr>
        <w:pStyle w:val="NoSpacing"/>
        <w:jc w:val="both"/>
        <w:rPr>
          <w:noProof/>
        </w:rPr>
      </w:pPr>
      <w:r>
        <w:rPr>
          <w:noProof/>
        </w:rPr>
        <w:t xml:space="preserve">   - </w:t>
      </w:r>
      <w:r w:rsidR="00A24FD5" w:rsidRPr="000F73B4">
        <w:rPr>
          <w:noProof/>
        </w:rPr>
        <w:t>Nu pentru tine, Aleb!</w:t>
      </w:r>
      <w:r w:rsidR="00B8573D">
        <w:rPr>
          <w:noProof/>
        </w:rPr>
        <w:t xml:space="preserve">... </w:t>
      </w:r>
      <w:r w:rsidR="00A24FD5" w:rsidRPr="000F73B4">
        <w:rPr>
          <w:noProof/>
        </w:rPr>
        <w:t>Du-te</w:t>
      </w:r>
      <w:r w:rsidR="001842E5">
        <w:rPr>
          <w:noProof/>
        </w:rPr>
        <w:t xml:space="preserve"> şi </w:t>
      </w:r>
      <w:r w:rsidR="00A24FD5" w:rsidRPr="000F73B4">
        <w:rPr>
          <w:noProof/>
        </w:rPr>
        <w:t>crede în dreptatea lui Cogea Sinan pa</w:t>
      </w:r>
      <w:r w:rsidR="000A5A93">
        <w:rPr>
          <w:noProof/>
        </w:rPr>
        <w:t>ş</w:t>
      </w:r>
      <w:r w:rsidR="00A24FD5" w:rsidRPr="000F73B4">
        <w:rPr>
          <w:noProof/>
        </w:rPr>
        <w:t>a</w:t>
      </w:r>
      <w:r w:rsidR="00B8573D">
        <w:rPr>
          <w:noProof/>
        </w:rPr>
        <w:t xml:space="preserve">... </w:t>
      </w:r>
      <w:r w:rsidR="00052EB5">
        <w:rPr>
          <w:noProof/>
        </w:rPr>
        <w:t>S</w:t>
      </w:r>
      <w:r w:rsidR="00A24FD5" w:rsidRPr="000F73B4">
        <w:rPr>
          <w:noProof/>
        </w:rPr>
        <w:t>tai.</w:t>
      </w:r>
      <w:r w:rsidR="007F6C29">
        <w:rPr>
          <w:noProof/>
        </w:rPr>
        <w:t xml:space="preserve"> </w:t>
      </w:r>
      <w:r w:rsidR="000A5A93">
        <w:rPr>
          <w:noProof/>
        </w:rPr>
        <w:t>B</w:t>
      </w:r>
      <w:r w:rsidR="007F6C29">
        <w:rPr>
          <w:noProof/>
        </w:rPr>
        <w:t xml:space="preserve">ătrânul </w:t>
      </w:r>
      <w:r w:rsidR="00A24FD5" w:rsidRPr="000F73B4">
        <w:rPr>
          <w:noProof/>
        </w:rPr>
        <w:t>se pipăie sub caftan</w:t>
      </w:r>
      <w:r w:rsidR="00052EB5">
        <w:rPr>
          <w:noProof/>
        </w:rPr>
        <w:t>. S</w:t>
      </w:r>
      <w:r w:rsidR="00A24FD5" w:rsidRPr="000F73B4">
        <w:rPr>
          <w:noProof/>
        </w:rPr>
        <w:t>coate din te</w:t>
      </w:r>
      <w:r w:rsidR="000A5A93">
        <w:rPr>
          <w:noProof/>
        </w:rPr>
        <w:t>ş</w:t>
      </w:r>
      <w:r w:rsidR="00A24FD5" w:rsidRPr="000F73B4">
        <w:rPr>
          <w:noProof/>
        </w:rPr>
        <w:t xml:space="preserve">chereaua de mătase brodată cu aur un sul de pergament, </w:t>
      </w:r>
      <w:r w:rsidR="000A5A93">
        <w:rPr>
          <w:noProof/>
        </w:rPr>
        <w:t>ş</w:t>
      </w:r>
      <w:r w:rsidR="00882273">
        <w:rPr>
          <w:noProof/>
        </w:rPr>
        <w:t>nu</w:t>
      </w:r>
      <w:r w:rsidR="00A24FD5" w:rsidRPr="000F73B4">
        <w:rPr>
          <w:noProof/>
        </w:rPr>
        <w:t>ruit, de care at</w:t>
      </w:r>
      <w:r w:rsidR="000A5A93">
        <w:rPr>
          <w:noProof/>
        </w:rPr>
        <w:t>â</w:t>
      </w:r>
      <w:r w:rsidR="00A24FD5" w:rsidRPr="000F73B4">
        <w:rPr>
          <w:noProof/>
        </w:rPr>
        <w:t>rnă pecetea mică din ceară ro</w:t>
      </w:r>
      <w:r w:rsidR="000A5A93">
        <w:rPr>
          <w:noProof/>
        </w:rPr>
        <w:t>ş</w:t>
      </w:r>
      <w:r w:rsidR="00A24FD5" w:rsidRPr="000F73B4">
        <w:rPr>
          <w:noProof/>
        </w:rPr>
        <w:t>ie, care se aplică numai pe documentele personale. Robul circazian are un tremur ne</w:t>
      </w:r>
      <w:r w:rsidR="00090C8F">
        <w:rPr>
          <w:noProof/>
        </w:rPr>
        <w:t>stăpân</w:t>
      </w:r>
      <w:r w:rsidR="00A24FD5" w:rsidRPr="000F73B4">
        <w:rPr>
          <w:noProof/>
        </w:rPr>
        <w:t>it, se face palid</w:t>
      </w:r>
      <w:r w:rsidR="001842E5">
        <w:rPr>
          <w:noProof/>
        </w:rPr>
        <w:t xml:space="preserve"> şi </w:t>
      </w:r>
      <w:r w:rsidR="00A24FD5" w:rsidRPr="000F73B4">
        <w:rPr>
          <w:noProof/>
        </w:rPr>
        <w:t>transpiră.</w:t>
      </w:r>
    </w:p>
    <w:p w:rsidR="00A24FD5" w:rsidRPr="000F73B4" w:rsidRDefault="0080674B" w:rsidP="002F1B13">
      <w:pPr>
        <w:pStyle w:val="NoSpacing"/>
        <w:jc w:val="both"/>
        <w:rPr>
          <w:noProof/>
        </w:rPr>
      </w:pPr>
      <w:r>
        <w:rPr>
          <w:noProof/>
        </w:rPr>
        <w:t xml:space="preserve">   - </w:t>
      </w:r>
      <w:r w:rsidR="00A24FD5" w:rsidRPr="000F73B4">
        <w:rPr>
          <w:noProof/>
        </w:rPr>
        <w:t>Cite</w:t>
      </w:r>
      <w:r w:rsidR="000A5A93">
        <w:rPr>
          <w:noProof/>
        </w:rPr>
        <w:t>ş</w:t>
      </w:r>
      <w:r w:rsidR="00A24FD5" w:rsidRPr="000F73B4">
        <w:rPr>
          <w:noProof/>
        </w:rPr>
        <w:t>te!</w:t>
      </w:r>
    </w:p>
    <w:p w:rsidR="00A24FD5" w:rsidRPr="000F73B4" w:rsidRDefault="00882273" w:rsidP="002F1B13">
      <w:pPr>
        <w:pStyle w:val="NoSpacing"/>
        <w:jc w:val="both"/>
        <w:rPr>
          <w:noProof/>
        </w:rPr>
      </w:pPr>
      <w:r>
        <w:rPr>
          <w:noProof/>
        </w:rPr>
        <w:lastRenderedPageBreak/>
        <w:tab/>
      </w:r>
      <w:r w:rsidR="00A24FD5" w:rsidRPr="000F73B4">
        <w:rPr>
          <w:noProof/>
        </w:rPr>
        <w:t>Robul cite</w:t>
      </w:r>
      <w:r w:rsidR="000A5A93">
        <w:rPr>
          <w:noProof/>
        </w:rPr>
        <w:t>ş</w:t>
      </w:r>
      <w:r w:rsidR="00A24FD5" w:rsidRPr="000F73B4">
        <w:rPr>
          <w:noProof/>
        </w:rPr>
        <w:t>te, silabisind, actul lui de eliberare</w:t>
      </w:r>
      <w:r w:rsidR="001842E5">
        <w:rPr>
          <w:noProof/>
        </w:rPr>
        <w:t xml:space="preserve"> şi </w:t>
      </w:r>
      <w:r w:rsidR="00A24FD5" w:rsidRPr="000F73B4">
        <w:rPr>
          <w:noProof/>
        </w:rPr>
        <w:t>hati</w:t>
      </w:r>
      <w:r w:rsidR="000A5A93">
        <w:rPr>
          <w:noProof/>
        </w:rPr>
        <w:t>ş</w:t>
      </w:r>
      <w:r w:rsidR="00A24FD5" w:rsidRPr="000F73B4">
        <w:rPr>
          <w:noProof/>
        </w:rPr>
        <w:t>eriful de liberă trecere spre ori ce</w:t>
      </w:r>
      <w:r w:rsidR="009858D8">
        <w:rPr>
          <w:noProof/>
        </w:rPr>
        <w:t xml:space="preserve"> ţară </w:t>
      </w:r>
      <w:r w:rsidR="00A24FD5" w:rsidRPr="000F73B4">
        <w:rPr>
          <w:noProof/>
        </w:rPr>
        <w:t>va vrea</w:t>
      </w:r>
      <w:r w:rsidR="00052EB5">
        <w:rPr>
          <w:noProof/>
        </w:rPr>
        <w:t>. S</w:t>
      </w:r>
      <w:r w:rsidR="00A24FD5" w:rsidRPr="000F73B4">
        <w:rPr>
          <w:noProof/>
        </w:rPr>
        <w:t>e prăbu</w:t>
      </w:r>
      <w:r w:rsidR="000A5A93">
        <w:rPr>
          <w:noProof/>
        </w:rPr>
        <w:t>ş</w:t>
      </w:r>
      <w:r w:rsidR="00A24FD5" w:rsidRPr="000F73B4">
        <w:rPr>
          <w:noProof/>
        </w:rPr>
        <w:t>e</w:t>
      </w:r>
      <w:r w:rsidR="000A5A93">
        <w:rPr>
          <w:noProof/>
        </w:rPr>
        <w:t>ş</w:t>
      </w:r>
      <w:r w:rsidR="00A24FD5" w:rsidRPr="000F73B4">
        <w:rPr>
          <w:noProof/>
        </w:rPr>
        <w:t>te pe pardo</w:t>
      </w:r>
      <w:r w:rsidR="00A24FD5" w:rsidRPr="000F73B4">
        <w:rPr>
          <w:noProof/>
        </w:rPr>
        <w:softHyphen/>
        <w:t>seala din lemn de chiparos, lovi</w:t>
      </w:r>
      <w:r w:rsidR="00892784">
        <w:rPr>
          <w:noProof/>
        </w:rPr>
        <w:t>ndu-şi</w:t>
      </w:r>
      <w:r w:rsidR="00A24FD5" w:rsidRPr="000F73B4">
        <w:rPr>
          <w:noProof/>
        </w:rPr>
        <w:t xml:space="preserve"> fruntea de ea</w:t>
      </w:r>
      <w:r w:rsidR="00052EB5">
        <w:rPr>
          <w:noProof/>
        </w:rPr>
        <w:t>. S</w:t>
      </w:r>
      <w:r w:rsidR="00A24FD5" w:rsidRPr="000F73B4">
        <w:rPr>
          <w:noProof/>
        </w:rPr>
        <w:t>inan pa</w:t>
      </w:r>
      <w:r w:rsidR="000A5A93">
        <w:rPr>
          <w:noProof/>
        </w:rPr>
        <w:t>ş</w:t>
      </w:r>
      <w:r w:rsidR="00A24FD5" w:rsidRPr="000F73B4">
        <w:rPr>
          <w:noProof/>
        </w:rPr>
        <w:t>a îl prive</w:t>
      </w:r>
      <w:r w:rsidR="000A5A93">
        <w:rPr>
          <w:noProof/>
        </w:rPr>
        <w:t>ş</w:t>
      </w:r>
      <w:r w:rsidR="00A24FD5" w:rsidRPr="000F73B4">
        <w:rPr>
          <w:noProof/>
        </w:rPr>
        <w:t>te cu ochi rotunzi, de pasăre răpitoare. Circazianul Aleb</w:t>
      </w:r>
      <w:r w:rsidR="0080674B">
        <w:rPr>
          <w:noProof/>
        </w:rPr>
        <w:t xml:space="preserve">   - </w:t>
      </w:r>
      <w:r w:rsidR="00A24FD5" w:rsidRPr="000F73B4">
        <w:rPr>
          <w:noProof/>
        </w:rPr>
        <w:t>Gladiatorul</w:t>
      </w:r>
      <w:r w:rsidR="0080674B">
        <w:rPr>
          <w:noProof/>
        </w:rPr>
        <w:t xml:space="preserve">   - </w:t>
      </w:r>
      <w:r w:rsidR="00BC6DA2">
        <w:rPr>
          <w:noProof/>
        </w:rPr>
        <w:t xml:space="preserve">îşi </w:t>
      </w:r>
      <w:r w:rsidR="00A24FD5" w:rsidRPr="000F73B4">
        <w:rPr>
          <w:noProof/>
        </w:rPr>
        <w:t>ridică fruntea nobilă</w:t>
      </w:r>
      <w:r w:rsidR="0004649E">
        <w:rPr>
          <w:noProof/>
        </w:rPr>
        <w:t>. Î</w:t>
      </w:r>
      <w:r w:rsidR="00A24FD5" w:rsidRPr="000F73B4">
        <w:rPr>
          <w:noProof/>
        </w:rPr>
        <w:t>i spune hotărît:</w:t>
      </w:r>
    </w:p>
    <w:p w:rsidR="00A24FD5" w:rsidRPr="000F73B4" w:rsidRDefault="0080674B" w:rsidP="002F1B13">
      <w:pPr>
        <w:pStyle w:val="NoSpacing"/>
        <w:jc w:val="both"/>
        <w:rPr>
          <w:noProof/>
        </w:rPr>
      </w:pPr>
      <w:r>
        <w:rPr>
          <w:noProof/>
        </w:rPr>
        <w:t xml:space="preserve">   - </w:t>
      </w:r>
      <w:r w:rsidR="00A24FD5" w:rsidRPr="000F73B4">
        <w:rPr>
          <w:noProof/>
        </w:rPr>
        <w:t xml:space="preserve">Iartă-mă, </w:t>
      </w:r>
      <w:r w:rsidR="00090C8F">
        <w:rPr>
          <w:noProof/>
        </w:rPr>
        <w:t>stăpân</w:t>
      </w:r>
      <w:r w:rsidR="00A24FD5" w:rsidRPr="000F73B4">
        <w:rPr>
          <w:noProof/>
        </w:rPr>
        <w:t>e</w:t>
      </w:r>
      <w:r w:rsidR="00B8573D">
        <w:rPr>
          <w:noProof/>
        </w:rPr>
        <w:t xml:space="preserve">... </w:t>
      </w:r>
      <w:r w:rsidR="00A24FD5" w:rsidRPr="000F73B4">
        <w:rPr>
          <w:noProof/>
        </w:rPr>
        <w:t>Primesc darul pe care mi-l faci, dar nu acum.</w:t>
      </w:r>
    </w:p>
    <w:p w:rsidR="00A24FD5" w:rsidRPr="000F73B4" w:rsidRDefault="000A5A93" w:rsidP="002F1B13">
      <w:pPr>
        <w:pStyle w:val="NoSpacing"/>
        <w:jc w:val="both"/>
        <w:rPr>
          <w:noProof/>
        </w:rPr>
      </w:pPr>
      <w:r>
        <w:rPr>
          <w:noProof/>
        </w:rPr>
        <w:tab/>
      </w:r>
      <w:r w:rsidR="00A24FD5" w:rsidRPr="000F73B4">
        <w:rPr>
          <w:noProof/>
        </w:rPr>
        <w:t>Sinan are un rictus al buzelor, un tremur al</w:t>
      </w:r>
      <w:r w:rsidR="0054431D">
        <w:rPr>
          <w:noProof/>
        </w:rPr>
        <w:t xml:space="preserve"> mâini</w:t>
      </w:r>
      <w:r w:rsidR="00A24FD5" w:rsidRPr="000F73B4">
        <w:rPr>
          <w:noProof/>
        </w:rPr>
        <w:t>lor, se stăp</w:t>
      </w:r>
      <w:r>
        <w:rPr>
          <w:noProof/>
        </w:rPr>
        <w:t>â</w:t>
      </w:r>
      <w:r w:rsidR="00A24FD5" w:rsidRPr="000F73B4">
        <w:rPr>
          <w:noProof/>
        </w:rPr>
        <w:t>ne</w:t>
      </w:r>
      <w:r>
        <w:rPr>
          <w:noProof/>
        </w:rPr>
        <w:t>ş</w:t>
      </w:r>
      <w:r w:rsidR="00A24FD5" w:rsidRPr="000F73B4">
        <w:rPr>
          <w:noProof/>
        </w:rPr>
        <w:t xml:space="preserve">te </w:t>
      </w:r>
      <w:r w:rsidR="007230A8">
        <w:rPr>
          <w:noProof/>
        </w:rPr>
        <w:t>şi-</w:t>
      </w:r>
      <w:r w:rsidR="00A24FD5" w:rsidRPr="000F73B4">
        <w:rPr>
          <w:noProof/>
        </w:rPr>
        <w:t>i spune sec.</w:t>
      </w:r>
    </w:p>
    <w:p w:rsidR="00A24FD5" w:rsidRPr="000F73B4" w:rsidRDefault="0080674B" w:rsidP="002F1B13">
      <w:pPr>
        <w:pStyle w:val="NoSpacing"/>
        <w:jc w:val="both"/>
        <w:rPr>
          <w:noProof/>
        </w:rPr>
      </w:pPr>
      <w:r>
        <w:rPr>
          <w:noProof/>
        </w:rPr>
        <w:t xml:space="preserve">   - </w:t>
      </w:r>
      <w:r w:rsidR="00A24FD5" w:rsidRPr="000F73B4">
        <w:rPr>
          <w:noProof/>
        </w:rPr>
        <w:t xml:space="preserve">Du-te </w:t>
      </w:r>
      <w:r w:rsidR="007230A8">
        <w:rPr>
          <w:noProof/>
        </w:rPr>
        <w:t>şi-</w:t>
      </w:r>
      <w:r w:rsidR="00A24FD5" w:rsidRPr="000F73B4">
        <w:rPr>
          <w:noProof/>
        </w:rPr>
        <w:t>mpline</w:t>
      </w:r>
      <w:r w:rsidR="000A5A93">
        <w:rPr>
          <w:noProof/>
        </w:rPr>
        <w:t>ş</w:t>
      </w:r>
      <w:r w:rsidR="00A24FD5" w:rsidRPr="000F73B4">
        <w:rPr>
          <w:noProof/>
        </w:rPr>
        <w:t xml:space="preserve">te poruncile </w:t>
      </w:r>
      <w:r w:rsidR="00090C8F">
        <w:rPr>
          <w:noProof/>
        </w:rPr>
        <w:t>stăpân</w:t>
      </w:r>
      <w:r w:rsidR="00C55846">
        <w:rPr>
          <w:noProof/>
        </w:rPr>
        <w:t>ului tău, o Aleb, lumi</w:t>
      </w:r>
      <w:r w:rsidR="00A24FD5" w:rsidRPr="000F73B4">
        <w:rPr>
          <w:noProof/>
        </w:rPr>
        <w:t>noasă să fie fa</w:t>
      </w:r>
      <w:r w:rsidR="000A5A93">
        <w:rPr>
          <w:noProof/>
        </w:rPr>
        <w:t>ţ</w:t>
      </w:r>
      <w:r w:rsidR="00A24FD5" w:rsidRPr="000F73B4">
        <w:rPr>
          <w:noProof/>
        </w:rPr>
        <w:t>a ta.</w:t>
      </w:r>
    </w:p>
    <w:p w:rsidR="00A24FD5" w:rsidRPr="000F73B4" w:rsidRDefault="000A5A93" w:rsidP="002F1B13">
      <w:pPr>
        <w:pStyle w:val="NoSpacing"/>
        <w:jc w:val="both"/>
        <w:rPr>
          <w:noProof/>
        </w:rPr>
      </w:pPr>
      <w:r>
        <w:rPr>
          <w:noProof/>
        </w:rPr>
        <w:tab/>
      </w:r>
      <w:r w:rsidR="007230A8">
        <w:rPr>
          <w:noProof/>
        </w:rPr>
        <w:t>Şi-</w:t>
      </w:r>
      <w:r w:rsidR="00A24FD5" w:rsidRPr="000F73B4">
        <w:rPr>
          <w:noProof/>
        </w:rPr>
        <w:t>a regăsit tăria.</w:t>
      </w:r>
      <w:r w:rsidR="00143F75">
        <w:rPr>
          <w:noProof/>
        </w:rPr>
        <w:t xml:space="preserve"> </w:t>
      </w:r>
      <w:r>
        <w:rPr>
          <w:noProof/>
        </w:rPr>
        <w:t>Ş</w:t>
      </w:r>
      <w:r w:rsidR="00143F75">
        <w:rPr>
          <w:noProof/>
        </w:rPr>
        <w:t xml:space="preserve">tie </w:t>
      </w:r>
      <w:r w:rsidR="00A24FD5" w:rsidRPr="000F73B4">
        <w:rPr>
          <w:noProof/>
        </w:rPr>
        <w:t xml:space="preserve">cu precizie </w:t>
      </w:r>
      <w:r w:rsidR="00A24FD5" w:rsidRPr="000F73B4">
        <w:rPr>
          <w:i/>
          <w:iCs/>
          <w:noProof/>
        </w:rPr>
        <w:t xml:space="preserve">ce </w:t>
      </w:r>
      <w:r w:rsidR="00A24FD5" w:rsidRPr="000F73B4">
        <w:rPr>
          <w:noProof/>
        </w:rPr>
        <w:t>are de făcut. Cite</w:t>
      </w:r>
      <w:r>
        <w:rPr>
          <w:noProof/>
        </w:rPr>
        <w:t>ş</w:t>
      </w:r>
      <w:r w:rsidR="00A24FD5" w:rsidRPr="000F73B4">
        <w:rPr>
          <w:noProof/>
        </w:rPr>
        <w:t xml:space="preserve">te calm </w:t>
      </w:r>
      <w:r w:rsidR="004271CA" w:rsidRPr="000F73B4">
        <w:rPr>
          <w:i/>
          <w:iCs/>
          <w:noProof/>
        </w:rPr>
        <w:t>«</w:t>
      </w:r>
      <w:r w:rsidR="00882273">
        <w:rPr>
          <w:i/>
          <w:iCs/>
          <w:noProof/>
        </w:rPr>
        <w:t>et per la gran carica c</w:t>
      </w:r>
      <w:r>
        <w:rPr>
          <w:i/>
          <w:iCs/>
          <w:noProof/>
        </w:rPr>
        <w:t>’</w:t>
      </w:r>
      <w:r w:rsidR="00A24FD5" w:rsidRPr="000F73B4">
        <w:rPr>
          <w:i/>
          <w:iCs/>
          <w:noProof/>
        </w:rPr>
        <w:t>haveva da Valachi</w:t>
      </w:r>
      <w:r w:rsidR="001842E5">
        <w:rPr>
          <w:i/>
          <w:iCs/>
          <w:noProof/>
        </w:rPr>
        <w:t xml:space="preserve"> </w:t>
      </w:r>
      <w:r>
        <w:rPr>
          <w:i/>
          <w:iCs/>
          <w:noProof/>
        </w:rPr>
        <w:t>s</w:t>
      </w:r>
      <w:r w:rsidR="001842E5">
        <w:rPr>
          <w:i/>
          <w:iCs/>
          <w:noProof/>
        </w:rPr>
        <w:t xml:space="preserve">i </w:t>
      </w:r>
      <w:r w:rsidR="00A24FD5" w:rsidRPr="000F73B4">
        <w:rPr>
          <w:i/>
          <w:iCs/>
          <w:noProof/>
        </w:rPr>
        <w:t>sia qua</w:t>
      </w:r>
      <w:r>
        <w:rPr>
          <w:i/>
          <w:iCs/>
          <w:noProof/>
        </w:rPr>
        <w:t>si, fuggendo ritirato di qua dal</w:t>
      </w:r>
      <w:r w:rsidR="00A24FD5" w:rsidRPr="000F73B4">
        <w:rPr>
          <w:i/>
          <w:iCs/>
          <w:noProof/>
        </w:rPr>
        <w:t xml:space="preserve"> Danubio con perdita </w:t>
      </w:r>
      <w:r>
        <w:rPr>
          <w:i/>
          <w:iCs/>
          <w:noProof/>
        </w:rPr>
        <w:t>di molta gente, et dall</w:t>
      </w:r>
      <w:r w:rsidR="00A24FD5" w:rsidRPr="000F73B4">
        <w:rPr>
          <w:i/>
          <w:iCs/>
          <w:noProof/>
        </w:rPr>
        <w:t xml:space="preserve">a sua propria famiglia, di </w:t>
      </w:r>
      <w:r>
        <w:rPr>
          <w:i/>
          <w:iCs/>
          <w:noProof/>
        </w:rPr>
        <w:t>tuta l'arteglieria, pavioni, mul</w:t>
      </w:r>
      <w:r w:rsidR="00A24FD5" w:rsidRPr="000F73B4">
        <w:rPr>
          <w:i/>
          <w:iCs/>
          <w:noProof/>
        </w:rPr>
        <w:t>i et gambeli, et del Casn</w:t>
      </w:r>
      <w:r>
        <w:rPr>
          <w:i/>
          <w:iCs/>
          <w:noProof/>
        </w:rPr>
        <w:t>à</w:t>
      </w:r>
      <w:r w:rsidR="00A24FD5" w:rsidRPr="000F73B4">
        <w:rPr>
          <w:i/>
          <w:iCs/>
          <w:noProof/>
        </w:rPr>
        <w:t xml:space="preserve"> istesso</w:t>
      </w:r>
      <w:r w:rsidR="00A24FD5" w:rsidRPr="000F73B4">
        <w:rPr>
          <w:noProof/>
        </w:rPr>
        <w:t>». Vede dincolo de litere chipul lui Benvenisti, ochii lui reci</w:t>
      </w:r>
      <w:r w:rsidR="001842E5">
        <w:rPr>
          <w:noProof/>
        </w:rPr>
        <w:t xml:space="preserve"> şi </w:t>
      </w:r>
      <w:r w:rsidR="00A24FD5" w:rsidRPr="000F73B4">
        <w:rPr>
          <w:noProof/>
        </w:rPr>
        <w:t>ticălo</w:t>
      </w:r>
      <w:r>
        <w:rPr>
          <w:noProof/>
        </w:rPr>
        <w:t>ş</w:t>
      </w:r>
      <w:r w:rsidR="00A24FD5" w:rsidRPr="000F73B4">
        <w:rPr>
          <w:noProof/>
        </w:rPr>
        <w:t>i</w:t>
      </w:r>
      <w:r w:rsidR="001842E5">
        <w:rPr>
          <w:noProof/>
        </w:rPr>
        <w:t xml:space="preserve"> şi </w:t>
      </w:r>
      <w:r w:rsidR="00A24FD5" w:rsidRPr="000F73B4">
        <w:rPr>
          <w:noProof/>
        </w:rPr>
        <w:t>perfizi. Răsfoie</w:t>
      </w:r>
      <w:r>
        <w:rPr>
          <w:noProof/>
        </w:rPr>
        <w:t>ş</w:t>
      </w:r>
      <w:r w:rsidR="00A24FD5" w:rsidRPr="000F73B4">
        <w:rPr>
          <w:noProof/>
        </w:rPr>
        <w:t>te copia scrisorii. Era furios pe Mihail Voievod, crez</w:t>
      </w:r>
      <w:r>
        <w:rPr>
          <w:noProof/>
        </w:rPr>
        <w:t>â</w:t>
      </w:r>
      <w:r w:rsidR="00A24FD5" w:rsidRPr="000F73B4">
        <w:rPr>
          <w:noProof/>
        </w:rPr>
        <w:t>ndu-l numai pe el cauza aces</w:t>
      </w:r>
      <w:r w:rsidR="00A24FD5" w:rsidRPr="000F73B4">
        <w:rPr>
          <w:noProof/>
        </w:rPr>
        <w:softHyphen/>
        <w:t>tui dezastru «</w:t>
      </w:r>
      <w:r w:rsidR="00B8573D">
        <w:rPr>
          <w:noProof/>
        </w:rPr>
        <w:t>..</w:t>
      </w:r>
      <w:r w:rsidR="00B7177E">
        <w:rPr>
          <w:noProof/>
        </w:rPr>
        <w:t xml:space="preserve">. Îl </w:t>
      </w:r>
      <w:r w:rsidR="00A24FD5" w:rsidRPr="000F73B4">
        <w:rPr>
          <w:i/>
          <w:iCs/>
          <w:noProof/>
        </w:rPr>
        <w:t>maledetto et scelerato Michali col suo essercito venne contra la militia Musulmana»</w:t>
      </w:r>
      <w:r w:rsidR="0080674B">
        <w:rPr>
          <w:i/>
          <w:iCs/>
          <w:noProof/>
        </w:rPr>
        <w:t xml:space="preserve">   - </w:t>
      </w:r>
      <w:r w:rsidR="00A24FD5" w:rsidRPr="000F73B4">
        <w:rPr>
          <w:noProof/>
        </w:rPr>
        <w:t xml:space="preserve">nu e tradus prea prost, sau </w:t>
      </w:r>
      <w:r w:rsidR="006955BA">
        <w:rPr>
          <w:i/>
          <w:iCs/>
          <w:noProof/>
        </w:rPr>
        <w:t>«il</w:t>
      </w:r>
      <w:r w:rsidR="00A24FD5" w:rsidRPr="000F73B4">
        <w:rPr>
          <w:i/>
          <w:iCs/>
          <w:noProof/>
        </w:rPr>
        <w:t xml:space="preserve"> maledetto voivoda di Transilvania, unitosi insieme col scelerato Michali»</w:t>
      </w:r>
      <w:r w:rsidR="006955BA">
        <w:rPr>
          <w:i/>
          <w:iCs/>
          <w:noProof/>
        </w:rPr>
        <w:t xml:space="preserve">... </w:t>
      </w:r>
      <w:r w:rsidR="006955BA" w:rsidRPr="006955BA">
        <w:rPr>
          <w:iCs/>
          <w:noProof/>
        </w:rPr>
        <w:t>ş</w:t>
      </w:r>
      <w:r w:rsidR="001842E5" w:rsidRPr="006955BA">
        <w:rPr>
          <w:iCs/>
          <w:noProof/>
        </w:rPr>
        <w:t xml:space="preserve">i </w:t>
      </w:r>
      <w:r w:rsidR="00A24FD5" w:rsidRPr="000F73B4">
        <w:rPr>
          <w:noProof/>
        </w:rPr>
        <w:t>altele, că n-au venit tătarii</w:t>
      </w:r>
      <w:r w:rsidR="001842E5">
        <w:rPr>
          <w:noProof/>
        </w:rPr>
        <w:t xml:space="preserve"> şi </w:t>
      </w:r>
      <w:r w:rsidR="00A24FD5" w:rsidRPr="000F73B4">
        <w:rPr>
          <w:noProof/>
        </w:rPr>
        <w:t>n-au venit, hanul pre</w:t>
      </w:r>
      <w:r w:rsidR="00A24FD5" w:rsidRPr="000F73B4">
        <w:rPr>
          <w:noProof/>
        </w:rPr>
        <w:softHyphen/>
        <w:t>textând lupta cu Zamoyski, apropierea iernii, că ienicerii n-au vrut să mai lupte</w:t>
      </w:r>
      <w:r w:rsidR="001842E5">
        <w:rPr>
          <w:noProof/>
        </w:rPr>
        <w:t xml:space="preserve"> şi </w:t>
      </w:r>
      <w:r w:rsidR="00A24FD5" w:rsidRPr="000F73B4">
        <w:rPr>
          <w:noProof/>
        </w:rPr>
        <w:t>alte zeci de pretexte, de care acum se ru</w:t>
      </w:r>
      <w:r w:rsidR="006955BA">
        <w:rPr>
          <w:noProof/>
        </w:rPr>
        <w:t>ş</w:t>
      </w:r>
      <w:r w:rsidR="00A24FD5" w:rsidRPr="000F73B4">
        <w:rPr>
          <w:noProof/>
        </w:rPr>
        <w:t>i</w:t>
      </w:r>
      <w:r w:rsidR="00A24FD5" w:rsidRPr="000F73B4">
        <w:rPr>
          <w:noProof/>
        </w:rPr>
        <w:softHyphen/>
        <w:t>nează</w:t>
      </w:r>
      <w:r w:rsidR="00517414">
        <w:rPr>
          <w:noProof/>
        </w:rPr>
        <w:t>. A</w:t>
      </w:r>
      <w:r w:rsidR="00A24FD5" w:rsidRPr="000F73B4">
        <w:rPr>
          <w:noProof/>
        </w:rPr>
        <w:t xml:space="preserve">runcă copia acelei copii a spionajului </w:t>
      </w:r>
      <w:r w:rsidR="006955BA">
        <w:rPr>
          <w:noProof/>
        </w:rPr>
        <w:t>v</w:t>
      </w:r>
      <w:r w:rsidR="00A24FD5" w:rsidRPr="000F73B4">
        <w:rPr>
          <w:noProof/>
        </w:rPr>
        <w:t>ene</w:t>
      </w:r>
      <w:r w:rsidR="006955BA">
        <w:rPr>
          <w:noProof/>
        </w:rPr>
        <w:t>ţ</w:t>
      </w:r>
      <w:r w:rsidR="00A24FD5" w:rsidRPr="000F73B4">
        <w:rPr>
          <w:noProof/>
        </w:rPr>
        <w:t>ian pe tava unde fumegă cărbunii. O prive</w:t>
      </w:r>
      <w:r w:rsidR="006955BA">
        <w:rPr>
          <w:noProof/>
        </w:rPr>
        <w:t>şte cum ia foc.</w:t>
      </w:r>
      <w:r w:rsidR="00A24FD5" w:rsidRPr="000F73B4">
        <w:rPr>
          <w:noProof/>
        </w:rPr>
        <w:t xml:space="preserve"> Bate din palme. De după draperii iese neauzit robul negru Husein. </w:t>
      </w:r>
      <w:r w:rsidR="006955BA">
        <w:rPr>
          <w:noProof/>
        </w:rPr>
        <w:t>Î</w:t>
      </w:r>
      <w:r w:rsidR="00A24FD5" w:rsidRPr="000F73B4">
        <w:rPr>
          <w:noProof/>
        </w:rPr>
        <w:t>i arată maldărul de scrisori. De la arenda</w:t>
      </w:r>
      <w:r w:rsidR="006955BA">
        <w:rPr>
          <w:noProof/>
        </w:rPr>
        <w:t>ş</w:t>
      </w:r>
      <w:r w:rsidR="00A24FD5" w:rsidRPr="000F73B4">
        <w:rPr>
          <w:noProof/>
        </w:rPr>
        <w:t>i, spioni, femei din haremurile puternicilor plătite de el, copii după scrisorile diploma</w:t>
      </w:r>
      <w:r w:rsidR="006955BA">
        <w:rPr>
          <w:noProof/>
        </w:rPr>
        <w:t>ţ</w:t>
      </w:r>
      <w:r w:rsidR="00A24FD5" w:rsidRPr="000F73B4">
        <w:rPr>
          <w:noProof/>
        </w:rPr>
        <w:t>ilor, tot ce-a făcut o parte din politica</w:t>
      </w:r>
      <w:r w:rsidR="001842E5">
        <w:rPr>
          <w:noProof/>
        </w:rPr>
        <w:t xml:space="preserve"> şi </w:t>
      </w:r>
      <w:r w:rsidR="00A24FD5" w:rsidRPr="000F73B4">
        <w:rPr>
          <w:noProof/>
        </w:rPr>
        <w:t>puterea lui Cogea Sinan pa</w:t>
      </w:r>
      <w:r w:rsidR="006955BA">
        <w:rPr>
          <w:noProof/>
        </w:rPr>
        <w:t>ş</w:t>
      </w:r>
      <w:r w:rsidR="00A24FD5" w:rsidRPr="000F73B4">
        <w:rPr>
          <w:noProof/>
        </w:rPr>
        <w:t>a, marele vizir</w:t>
      </w:r>
      <w:r w:rsidR="00517414">
        <w:rPr>
          <w:noProof/>
        </w:rPr>
        <w:t>. A</w:t>
      </w:r>
      <w:r w:rsidR="00A24FD5" w:rsidRPr="000F73B4">
        <w:rPr>
          <w:noProof/>
        </w:rPr>
        <w:t>cea putere reală, exercitată în numele autorită</w:t>
      </w:r>
      <w:r w:rsidR="000F73B4">
        <w:rPr>
          <w:noProof/>
        </w:rPr>
        <w:t>t</w:t>
      </w:r>
      <w:r w:rsidR="00A24FD5" w:rsidRPr="000F73B4">
        <w:rPr>
          <w:noProof/>
        </w:rPr>
        <w:t>ii sacre a sulta</w:t>
      </w:r>
      <w:r w:rsidR="00A24FD5" w:rsidRPr="000F73B4">
        <w:rPr>
          <w:noProof/>
        </w:rPr>
        <w:softHyphen/>
        <w:t>nului, cobor</w:t>
      </w:r>
      <w:r w:rsidR="006955BA">
        <w:rPr>
          <w:noProof/>
        </w:rPr>
        <w:t>â</w:t>
      </w:r>
      <w:r w:rsidR="00A24FD5" w:rsidRPr="000F73B4">
        <w:rPr>
          <w:noProof/>
        </w:rPr>
        <w:t>tor din casa lui Osman, învăluit în mister</w:t>
      </w:r>
      <w:r w:rsidR="001842E5">
        <w:rPr>
          <w:noProof/>
        </w:rPr>
        <w:t xml:space="preserve"> şi </w:t>
      </w:r>
      <w:r w:rsidR="00A24FD5" w:rsidRPr="000F73B4">
        <w:rPr>
          <w:noProof/>
        </w:rPr>
        <w:t>inacce</w:t>
      </w:r>
      <w:r w:rsidR="00A24FD5" w:rsidRPr="000F73B4">
        <w:rPr>
          <w:noProof/>
        </w:rPr>
        <w:softHyphen/>
        <w:t xml:space="preserve">sibil dincolo de zidurile de la Topkapy. Numai el poate vedea </w:t>
      </w:r>
      <w:r w:rsidR="00EE01E7">
        <w:rPr>
          <w:noProof/>
        </w:rPr>
        <w:t>până</w:t>
      </w:r>
      <w:r w:rsidR="00A24FD5" w:rsidRPr="000F73B4">
        <w:rPr>
          <w:noProof/>
        </w:rPr>
        <w:t xml:space="preserve"> la fund mizeria acestei sacre autorită</w:t>
      </w:r>
      <w:r w:rsidR="006955BA">
        <w:rPr>
          <w:noProof/>
        </w:rPr>
        <w:t>ţ</w:t>
      </w:r>
      <w:r w:rsidR="00A24FD5" w:rsidRPr="000F73B4">
        <w:rPr>
          <w:noProof/>
        </w:rPr>
        <w:t>i</w:t>
      </w:r>
      <w:r w:rsidR="00052EB5">
        <w:rPr>
          <w:noProof/>
        </w:rPr>
        <w:t>. S</w:t>
      </w:r>
      <w:r w:rsidR="00A24FD5" w:rsidRPr="000F73B4">
        <w:rPr>
          <w:noProof/>
        </w:rPr>
        <w:t>cuipă sc</w:t>
      </w:r>
      <w:r w:rsidR="006955BA">
        <w:rPr>
          <w:noProof/>
        </w:rPr>
        <w:t>â</w:t>
      </w:r>
      <w:r w:rsidR="00A24FD5" w:rsidRPr="000F73B4">
        <w:rPr>
          <w:noProof/>
        </w:rPr>
        <w:t>rbit. Husein dis</w:t>
      </w:r>
      <w:r w:rsidR="00A24FD5" w:rsidRPr="000F73B4">
        <w:rPr>
          <w:noProof/>
        </w:rPr>
        <w:softHyphen/>
        <w:t>tribuie maldărul de scrisori pe cele patru vase cu cărbuni aprin</w:t>
      </w:r>
      <w:r w:rsidR="006955BA">
        <w:rPr>
          <w:noProof/>
        </w:rPr>
        <w:t>ş</w:t>
      </w:r>
      <w:r w:rsidR="00A24FD5" w:rsidRPr="000F73B4">
        <w:rPr>
          <w:noProof/>
        </w:rPr>
        <w:t>i. Le strope</w:t>
      </w:r>
      <w:r w:rsidR="006955BA">
        <w:rPr>
          <w:noProof/>
        </w:rPr>
        <w:t>ş</w:t>
      </w:r>
      <w:r w:rsidR="00A24FD5" w:rsidRPr="000F73B4">
        <w:rPr>
          <w:noProof/>
        </w:rPr>
        <w:t>te cu ulei de ră</w:t>
      </w:r>
      <w:r w:rsidR="006955BA">
        <w:rPr>
          <w:noProof/>
        </w:rPr>
        <w:t>ş</w:t>
      </w:r>
      <w:r w:rsidR="00A24FD5" w:rsidRPr="000F73B4">
        <w:rPr>
          <w:noProof/>
        </w:rPr>
        <w:t>inuri, dintr-o amforă de aur. Izbucnesc patru flăcări înalte, verzi albăstrui. H</w:t>
      </w:r>
      <w:r w:rsidR="006955BA">
        <w:rPr>
          <w:noProof/>
        </w:rPr>
        <w:t>â</w:t>
      </w:r>
      <w:r w:rsidR="00A24FD5" w:rsidRPr="000F73B4">
        <w:rPr>
          <w:noProof/>
        </w:rPr>
        <w:t>rtiile se consumă rapid</w:t>
      </w:r>
      <w:r w:rsidR="001842E5">
        <w:rPr>
          <w:noProof/>
        </w:rPr>
        <w:t xml:space="preserve"> şi </w:t>
      </w:r>
      <w:r w:rsidR="00A24FD5" w:rsidRPr="000F73B4">
        <w:rPr>
          <w:noProof/>
        </w:rPr>
        <w:t>Sinan le prive</w:t>
      </w:r>
      <w:r w:rsidR="006955BA">
        <w:rPr>
          <w:noProof/>
        </w:rPr>
        <w:t>ş</w:t>
      </w:r>
      <w:r w:rsidR="00A24FD5" w:rsidRPr="000F73B4">
        <w:rPr>
          <w:noProof/>
        </w:rPr>
        <w:t>te cum ard, înju</w:t>
      </w:r>
      <w:r w:rsidR="00C00087">
        <w:rPr>
          <w:noProof/>
        </w:rPr>
        <w:t>rând</w:t>
      </w:r>
      <w:r w:rsidR="00A24FD5" w:rsidRPr="000F73B4">
        <w:rPr>
          <w:noProof/>
        </w:rPr>
        <w:t>u-le în italiană</w:t>
      </w:r>
      <w:r w:rsidR="00517414">
        <w:rPr>
          <w:noProof/>
        </w:rPr>
        <w:t>. A</w:t>
      </w:r>
      <w:r w:rsidR="00A24FD5" w:rsidRPr="000F73B4">
        <w:rPr>
          <w:noProof/>
        </w:rPr>
        <w:t>u costat o avere, au costat vie</w:t>
      </w:r>
      <w:r w:rsidR="006955BA">
        <w:rPr>
          <w:noProof/>
        </w:rPr>
        <w:t>ţ</w:t>
      </w:r>
      <w:r w:rsidR="00A24FD5" w:rsidRPr="000F73B4">
        <w:rPr>
          <w:noProof/>
        </w:rPr>
        <w:t xml:space="preserve">i, au </w:t>
      </w:r>
      <w:r w:rsidR="00A24FD5" w:rsidRPr="000F73B4">
        <w:rPr>
          <w:noProof/>
        </w:rPr>
        <w:lastRenderedPageBreak/>
        <w:t>căzut zeci de capete din pricina lor, au adus unora via</w:t>
      </w:r>
      <w:r w:rsidR="006955BA">
        <w:rPr>
          <w:noProof/>
        </w:rPr>
        <w:t>ţ</w:t>
      </w:r>
      <w:r w:rsidR="00A24FD5" w:rsidRPr="000F73B4">
        <w:rPr>
          <w:noProof/>
        </w:rPr>
        <w:t>a, altora moartea; unora bogă</w:t>
      </w:r>
      <w:r w:rsidR="006955BA">
        <w:rPr>
          <w:noProof/>
        </w:rPr>
        <w:t>ţ</w:t>
      </w:r>
      <w:r w:rsidR="00A24FD5" w:rsidRPr="000F73B4">
        <w:rPr>
          <w:noProof/>
        </w:rPr>
        <w:t>ia, altora sărăcia, dizgra</w:t>
      </w:r>
      <w:r w:rsidR="006955BA">
        <w:rPr>
          <w:noProof/>
        </w:rPr>
        <w:t>ţ</w:t>
      </w:r>
      <w:r w:rsidR="00A24FD5" w:rsidRPr="000F73B4">
        <w:rPr>
          <w:noProof/>
        </w:rPr>
        <w:t>ierea</w:t>
      </w:r>
      <w:r w:rsidR="001842E5">
        <w:rPr>
          <w:noProof/>
        </w:rPr>
        <w:t xml:space="preserve"> şi </w:t>
      </w:r>
      <w:r w:rsidR="00A24FD5" w:rsidRPr="000F73B4">
        <w:rPr>
          <w:noProof/>
        </w:rPr>
        <w:t>exilul</w:t>
      </w:r>
      <w:r w:rsidR="00517414">
        <w:rPr>
          <w:noProof/>
        </w:rPr>
        <w:t>. A</w:t>
      </w:r>
      <w:r w:rsidR="00A24FD5" w:rsidRPr="000F73B4">
        <w:rPr>
          <w:noProof/>
        </w:rPr>
        <w:t xml:space="preserve">sta să însemne puterea, în ultimă </w:t>
      </w:r>
      <w:r w:rsidR="009D38CB">
        <w:rPr>
          <w:noProof/>
        </w:rPr>
        <w:t>instanţă</w:t>
      </w:r>
      <w:r w:rsidR="00A24FD5" w:rsidRPr="000F73B4">
        <w:rPr>
          <w:noProof/>
        </w:rPr>
        <w:t>? Uleiurile au făcut să nu ră</w:t>
      </w:r>
      <w:r w:rsidR="00233C83">
        <w:rPr>
          <w:noProof/>
        </w:rPr>
        <w:t>mână</w:t>
      </w:r>
      <w:r w:rsidR="003E7BED">
        <w:rPr>
          <w:noProof/>
        </w:rPr>
        <w:t xml:space="preserve"> nicio </w:t>
      </w:r>
      <w:r w:rsidR="00A24FD5" w:rsidRPr="000F73B4">
        <w:rPr>
          <w:noProof/>
        </w:rPr>
        <w:t>bucă</w:t>
      </w:r>
      <w:r w:rsidR="006955BA">
        <w:rPr>
          <w:noProof/>
        </w:rPr>
        <w:t>ţ</w:t>
      </w:r>
      <w:r w:rsidR="00A24FD5" w:rsidRPr="000F73B4">
        <w:rPr>
          <w:noProof/>
        </w:rPr>
        <w:t>ică de scrum</w:t>
      </w:r>
      <w:r w:rsidR="00052EB5">
        <w:rPr>
          <w:noProof/>
        </w:rPr>
        <w:t>. S</w:t>
      </w:r>
      <w:r w:rsidR="00A24FD5" w:rsidRPr="000F73B4">
        <w:rPr>
          <w:noProof/>
        </w:rPr>
        <w:t>imte, ca pe o adiere a mor</w:t>
      </w:r>
      <w:r w:rsidR="006955BA">
        <w:rPr>
          <w:noProof/>
        </w:rPr>
        <w:t>ţ</w:t>
      </w:r>
      <w:r w:rsidR="00A24FD5" w:rsidRPr="000F73B4">
        <w:rPr>
          <w:noProof/>
        </w:rPr>
        <w:t>ii, prezen</w:t>
      </w:r>
      <w:r w:rsidR="006955BA">
        <w:rPr>
          <w:noProof/>
        </w:rPr>
        <w:t>ţ</w:t>
      </w:r>
      <w:r w:rsidR="00A24FD5" w:rsidRPr="000F73B4">
        <w:rPr>
          <w:noProof/>
        </w:rPr>
        <w:t xml:space="preserve">a Fiului. Husein se prosternează. Iese, </w:t>
      </w:r>
      <w:r w:rsidR="00147CE0">
        <w:rPr>
          <w:noProof/>
        </w:rPr>
        <w:t>târând</w:t>
      </w:r>
      <w:r w:rsidR="00A24FD5" w:rsidRPr="000F73B4">
        <w:rPr>
          <w:noProof/>
        </w:rPr>
        <w:t>u-se</w:t>
      </w:r>
      <w:r w:rsidR="0004649E">
        <w:rPr>
          <w:noProof/>
        </w:rPr>
        <w:t>. Î</w:t>
      </w:r>
      <w:r w:rsidR="00A24FD5" w:rsidRPr="000F73B4">
        <w:rPr>
          <w:noProof/>
        </w:rPr>
        <w:t xml:space="preserve">ntre cele două draperii </w:t>
      </w:r>
      <w:r w:rsidR="00F5060A">
        <w:rPr>
          <w:noProof/>
        </w:rPr>
        <w:t>sânge</w:t>
      </w:r>
      <w:r w:rsidR="006955BA">
        <w:rPr>
          <w:noProof/>
        </w:rPr>
        <w:t>rii care acoperă in</w:t>
      </w:r>
      <w:r w:rsidR="00A24FD5" w:rsidRPr="000F73B4">
        <w:rPr>
          <w:noProof/>
        </w:rPr>
        <w:t>trarea în harem, un burnuz negru, cu glugă</w:t>
      </w:r>
      <w:r w:rsidR="001842E5">
        <w:rPr>
          <w:noProof/>
        </w:rPr>
        <w:t xml:space="preserve"> şi </w:t>
      </w:r>
      <w:r w:rsidR="00A24FD5" w:rsidRPr="000F73B4">
        <w:rPr>
          <w:noProof/>
        </w:rPr>
        <w:t>doar tăietura îngustă prin care trece, ascu</w:t>
      </w:r>
      <w:r w:rsidR="006955BA">
        <w:rPr>
          <w:noProof/>
        </w:rPr>
        <w:t>ţ</w:t>
      </w:r>
      <w:r w:rsidR="00A24FD5" w:rsidRPr="000F73B4">
        <w:rPr>
          <w:noProof/>
        </w:rPr>
        <w:t xml:space="preserve">ită, privirea lui. Nu-i poate rosti numele, nici în </w:t>
      </w:r>
      <w:r w:rsidR="0004649E">
        <w:rPr>
          <w:noProof/>
        </w:rPr>
        <w:t>gând</w:t>
      </w:r>
      <w:r w:rsidR="00A24FD5" w:rsidRPr="000F73B4">
        <w:rPr>
          <w:noProof/>
        </w:rPr>
        <w:t>, pentru că, de fapt, nu are nume, numai dacă Moartea poate fi un nume pentru El</w:t>
      </w:r>
      <w:r w:rsidR="00052EB5">
        <w:rPr>
          <w:noProof/>
        </w:rPr>
        <w:t>. S</w:t>
      </w:r>
      <w:r w:rsidR="00A24FD5" w:rsidRPr="000F73B4">
        <w:rPr>
          <w:noProof/>
        </w:rPr>
        <w:t xml:space="preserve">e înfioară. Trecuse prin Argyrokastron pe valea prăpăstioasă a Vojusei, spre Ianina, să-i înece în </w:t>
      </w:r>
      <w:r w:rsidR="00F5060A">
        <w:rPr>
          <w:noProof/>
        </w:rPr>
        <w:t>sânge</w:t>
      </w:r>
      <w:r w:rsidR="00A24FD5" w:rsidRPr="000F73B4">
        <w:rPr>
          <w:noProof/>
        </w:rPr>
        <w:t xml:space="preserve"> pe vla</w:t>
      </w:r>
      <w:r w:rsidR="00A24FD5" w:rsidRPr="000F73B4">
        <w:rPr>
          <w:noProof/>
        </w:rPr>
        <w:softHyphen/>
        <w:t>hii răscula</w:t>
      </w:r>
      <w:r w:rsidR="006955BA">
        <w:rPr>
          <w:noProof/>
        </w:rPr>
        <w:t>ţ</w:t>
      </w:r>
      <w:r w:rsidR="00A24FD5" w:rsidRPr="000F73B4">
        <w:rPr>
          <w:noProof/>
        </w:rPr>
        <w:t>i, care în</w:t>
      </w:r>
      <w:r w:rsidR="006955BA">
        <w:rPr>
          <w:noProof/>
        </w:rPr>
        <w:t>c</w:t>
      </w:r>
      <w:r w:rsidR="00A24FD5" w:rsidRPr="000F73B4">
        <w:rPr>
          <w:noProof/>
        </w:rPr>
        <w:t>hiseseră trecătorile, zdrobind sub st</w:t>
      </w:r>
      <w:r w:rsidR="006955BA">
        <w:rPr>
          <w:noProof/>
        </w:rPr>
        <w:t>â</w:t>
      </w:r>
      <w:r w:rsidR="00A24FD5" w:rsidRPr="000F73B4">
        <w:rPr>
          <w:noProof/>
        </w:rPr>
        <w:t>nci spa</w:t>
      </w:r>
      <w:r w:rsidR="00A24FD5" w:rsidRPr="000F73B4">
        <w:rPr>
          <w:noProof/>
        </w:rPr>
        <w:softHyphen/>
        <w:t>hiii din garda beglerbegului</w:t>
      </w:r>
      <w:r w:rsidR="00052EB5">
        <w:rPr>
          <w:noProof/>
        </w:rPr>
        <w:t>. S</w:t>
      </w:r>
      <w:r w:rsidR="00A24FD5" w:rsidRPr="000F73B4">
        <w:rPr>
          <w:noProof/>
        </w:rPr>
        <w:t>ate arse, încă fume</w:t>
      </w:r>
      <w:r w:rsidR="0004649E">
        <w:rPr>
          <w:noProof/>
        </w:rPr>
        <w:t>gând</w:t>
      </w:r>
      <w:r w:rsidR="00A24FD5" w:rsidRPr="000F73B4">
        <w:rPr>
          <w:noProof/>
        </w:rPr>
        <w:t>e. Copii ri</w:t>
      </w:r>
      <w:r w:rsidR="00A24FD5" w:rsidRPr="000F73B4">
        <w:rPr>
          <w:noProof/>
        </w:rPr>
        <w:softHyphen/>
        <w:t>dica</w:t>
      </w:r>
      <w:r w:rsidR="000F73B4">
        <w:rPr>
          <w:noProof/>
        </w:rPr>
        <w:t>t</w:t>
      </w:r>
      <w:r w:rsidR="00A24FD5" w:rsidRPr="000F73B4">
        <w:rPr>
          <w:noProof/>
        </w:rPr>
        <w:t>i în suli</w:t>
      </w:r>
      <w:r w:rsidR="006955BA">
        <w:rPr>
          <w:noProof/>
        </w:rPr>
        <w:t>ţ</w:t>
      </w:r>
      <w:r w:rsidR="00A24FD5" w:rsidRPr="000F73B4">
        <w:rPr>
          <w:noProof/>
        </w:rPr>
        <w:t>e. Bărba</w:t>
      </w:r>
      <w:r w:rsidR="006955BA">
        <w:rPr>
          <w:noProof/>
        </w:rPr>
        <w:t>ţ</w:t>
      </w:r>
      <w:r w:rsidR="00A24FD5" w:rsidRPr="000F73B4">
        <w:rPr>
          <w:noProof/>
        </w:rPr>
        <w:t>i bătu</w:t>
      </w:r>
      <w:r w:rsidR="006955BA">
        <w:rPr>
          <w:noProof/>
        </w:rPr>
        <w:t>ţ</w:t>
      </w:r>
      <w:r w:rsidR="00A24FD5" w:rsidRPr="000F73B4">
        <w:rPr>
          <w:noProof/>
        </w:rPr>
        <w:t xml:space="preserve">i în cuie pe crucile din </w:t>
      </w:r>
      <w:r w:rsidR="00087699">
        <w:rPr>
          <w:noProof/>
        </w:rPr>
        <w:t>vârf</w:t>
      </w:r>
      <w:r w:rsidR="00A24FD5" w:rsidRPr="000F73B4">
        <w:rPr>
          <w:noProof/>
        </w:rPr>
        <w:t>ul st</w:t>
      </w:r>
      <w:r w:rsidR="006955BA">
        <w:rPr>
          <w:noProof/>
        </w:rPr>
        <w:t>â</w:t>
      </w:r>
      <w:r w:rsidR="00A24FD5" w:rsidRPr="000F73B4">
        <w:rPr>
          <w:noProof/>
        </w:rPr>
        <w:t>ncilor. Ori îngropa</w:t>
      </w:r>
      <w:r w:rsidR="006955BA">
        <w:rPr>
          <w:noProof/>
        </w:rPr>
        <w:t>ţ</w:t>
      </w:r>
      <w:r w:rsidR="00A24FD5" w:rsidRPr="000F73B4">
        <w:rPr>
          <w:noProof/>
        </w:rPr>
        <w:t xml:space="preserve">i de vii, </w:t>
      </w:r>
      <w:r w:rsidR="00EE01E7">
        <w:rPr>
          <w:noProof/>
        </w:rPr>
        <w:t>până</w:t>
      </w:r>
      <w:r w:rsidR="00A24FD5" w:rsidRPr="000F73B4">
        <w:rPr>
          <w:noProof/>
        </w:rPr>
        <w:t xml:space="preserve"> la </w:t>
      </w:r>
      <w:r w:rsidR="00F7291E">
        <w:rPr>
          <w:noProof/>
        </w:rPr>
        <w:t>gât</w:t>
      </w:r>
      <w:r w:rsidR="00C55846">
        <w:rPr>
          <w:noProof/>
        </w:rPr>
        <w:t>, între blocuri de piatră fier</w:t>
      </w:r>
      <w:r w:rsidR="00A24FD5" w:rsidRPr="000F73B4">
        <w:rPr>
          <w:noProof/>
        </w:rPr>
        <w:t>binte. Corbi pe acele capete, cărora le ciuguleau ochii. Popasul. Un spahiu ajut</w:t>
      </w:r>
      <w:r w:rsidR="006955BA">
        <w:rPr>
          <w:noProof/>
        </w:rPr>
        <w:t>â</w:t>
      </w:r>
      <w:r w:rsidR="00A24FD5" w:rsidRPr="000F73B4">
        <w:rPr>
          <w:noProof/>
        </w:rPr>
        <w:t xml:space="preserve">ndu-l să descalece. Lovitura de hanger dată drept în inimă, cu o putere care l-a răsturnat. </w:t>
      </w:r>
      <w:r w:rsidR="00087699">
        <w:rPr>
          <w:noProof/>
        </w:rPr>
        <w:t>Vârf</w:t>
      </w:r>
      <w:r w:rsidR="00A24FD5" w:rsidRPr="000F73B4">
        <w:rPr>
          <w:noProof/>
        </w:rPr>
        <w:t>ul hangerului oprit în plăcile de</w:t>
      </w:r>
      <w:r w:rsidR="00052EB5">
        <w:rPr>
          <w:noProof/>
        </w:rPr>
        <w:t xml:space="preserve"> oţel </w:t>
      </w:r>
      <w:r w:rsidR="00A24FD5" w:rsidRPr="000F73B4">
        <w:rPr>
          <w:noProof/>
        </w:rPr>
        <w:t>ale armurii pe care-o purta întotdeauna pe sub caf</w:t>
      </w:r>
      <w:r w:rsidR="00A24FD5" w:rsidRPr="000F73B4">
        <w:rPr>
          <w:noProof/>
        </w:rPr>
        <w:softHyphen/>
        <w:t>tan</w:t>
      </w:r>
      <w:r w:rsidR="001842E5">
        <w:rPr>
          <w:noProof/>
        </w:rPr>
        <w:t xml:space="preserve"> şi </w:t>
      </w:r>
      <w:r w:rsidR="00A24FD5" w:rsidRPr="000F73B4">
        <w:rPr>
          <w:noProof/>
        </w:rPr>
        <w:t>care i-a scăpat via</w:t>
      </w:r>
      <w:r w:rsidR="006955BA">
        <w:rPr>
          <w:noProof/>
        </w:rPr>
        <w:t>ţ</w:t>
      </w:r>
      <w:r w:rsidR="00A24FD5" w:rsidRPr="000F73B4">
        <w:rPr>
          <w:noProof/>
        </w:rPr>
        <w:t>a de</w:t>
      </w:r>
      <w:r w:rsidR="00CE4746">
        <w:rPr>
          <w:noProof/>
        </w:rPr>
        <w:t xml:space="preserve"> atâtea </w:t>
      </w:r>
      <w:r w:rsidR="00A24FD5" w:rsidRPr="000F73B4">
        <w:rPr>
          <w:noProof/>
        </w:rPr>
        <w:t>ori. Un singur cu</w:t>
      </w:r>
      <w:r w:rsidR="00233C83">
        <w:rPr>
          <w:noProof/>
        </w:rPr>
        <w:t>vânt</w:t>
      </w:r>
      <w:r w:rsidR="00A24FD5" w:rsidRPr="000F73B4">
        <w:rPr>
          <w:noProof/>
        </w:rPr>
        <w:t xml:space="preserve"> în al</w:t>
      </w:r>
      <w:r w:rsidR="00A24FD5" w:rsidRPr="000F73B4">
        <w:rPr>
          <w:noProof/>
        </w:rPr>
        <w:softHyphen/>
        <w:t>baneză:</w:t>
      </w:r>
      <w:r w:rsidR="007C3CAB">
        <w:rPr>
          <w:noProof/>
        </w:rPr>
        <w:t xml:space="preserve"> </w:t>
      </w:r>
      <w:r w:rsidR="006955BA">
        <w:rPr>
          <w:noProof/>
        </w:rPr>
        <w:t>«</w:t>
      </w:r>
      <w:r w:rsidR="000F454E">
        <w:rPr>
          <w:noProof/>
        </w:rPr>
        <w:t xml:space="preserve">- </w:t>
      </w:r>
      <w:r w:rsidR="00A24FD5" w:rsidRPr="000F73B4">
        <w:rPr>
          <w:noProof/>
        </w:rPr>
        <w:t>Trădătorule</w:t>
      </w:r>
      <w:r w:rsidR="006955BA">
        <w:rPr>
          <w:noProof/>
        </w:rPr>
        <w:t>»</w:t>
      </w:r>
      <w:r w:rsidR="00B8573D">
        <w:rPr>
          <w:noProof/>
        </w:rPr>
        <w:t xml:space="preserve">... </w:t>
      </w:r>
      <w:r w:rsidR="00282C30">
        <w:rPr>
          <w:noProof/>
        </w:rPr>
        <w:t>Ş</w:t>
      </w:r>
      <w:r w:rsidR="001842E5">
        <w:rPr>
          <w:noProof/>
        </w:rPr>
        <w:t xml:space="preserve">i </w:t>
      </w:r>
      <w:r w:rsidR="00147CE0">
        <w:rPr>
          <w:noProof/>
        </w:rPr>
        <w:t>târg</w:t>
      </w:r>
      <w:r w:rsidR="00A24FD5" w:rsidRPr="000F73B4">
        <w:rPr>
          <w:noProof/>
        </w:rPr>
        <w:t xml:space="preserve">ul. El </w:t>
      </w:r>
      <w:r w:rsidR="008E4825">
        <w:rPr>
          <w:noProof/>
        </w:rPr>
        <w:t>primeşte</w:t>
      </w:r>
      <w:r w:rsidR="00A24FD5" w:rsidRPr="000F73B4">
        <w:rPr>
          <w:noProof/>
        </w:rPr>
        <w:t xml:space="preserve"> via</w:t>
      </w:r>
      <w:r w:rsidR="006955BA">
        <w:rPr>
          <w:noProof/>
        </w:rPr>
        <w:t>ţ</w:t>
      </w:r>
      <w:r w:rsidR="00A24FD5" w:rsidRPr="000F73B4">
        <w:rPr>
          <w:noProof/>
        </w:rPr>
        <w:t xml:space="preserve">a </w:t>
      </w:r>
      <w:r w:rsidR="007230A8">
        <w:rPr>
          <w:noProof/>
        </w:rPr>
        <w:t>şi-</w:t>
      </w:r>
      <w:r w:rsidR="00A24FD5" w:rsidRPr="000F73B4">
        <w:rPr>
          <w:noProof/>
        </w:rPr>
        <w:t>i va fi rob credincios, dacă va deveni</w:t>
      </w:r>
      <w:r w:rsidR="007D4F3C">
        <w:rPr>
          <w:noProof/>
        </w:rPr>
        <w:t xml:space="preserve"> mâna </w:t>
      </w:r>
      <w:r w:rsidR="00A24FD5" w:rsidRPr="000F73B4">
        <w:rPr>
          <w:noProof/>
        </w:rPr>
        <w:t>judecă</w:t>
      </w:r>
      <w:r w:rsidR="006955BA">
        <w:rPr>
          <w:noProof/>
        </w:rPr>
        <w:t>ţ</w:t>
      </w:r>
      <w:r w:rsidR="00A24FD5" w:rsidRPr="000F73B4">
        <w:rPr>
          <w:noProof/>
        </w:rPr>
        <w:t>ii supreme,</w:t>
      </w:r>
      <w:r w:rsidR="007D4F3C">
        <w:rPr>
          <w:noProof/>
        </w:rPr>
        <w:t xml:space="preserve"> mâna </w:t>
      </w:r>
      <w:r w:rsidR="00A24FD5" w:rsidRPr="000F73B4">
        <w:rPr>
          <w:noProof/>
        </w:rPr>
        <w:t>care va ucide dregătorii osmani ne</w:t>
      </w:r>
      <w:r w:rsidR="00143F75">
        <w:rPr>
          <w:noProof/>
        </w:rPr>
        <w:t>credincioşi</w:t>
      </w:r>
      <w:r w:rsidR="00A24FD5" w:rsidRPr="000F73B4">
        <w:rPr>
          <w:noProof/>
        </w:rPr>
        <w:t xml:space="preserve"> </w:t>
      </w:r>
      <w:r w:rsidR="00090C8F">
        <w:rPr>
          <w:noProof/>
        </w:rPr>
        <w:t>stăpân</w:t>
      </w:r>
      <w:r w:rsidR="00A24FD5" w:rsidRPr="000F73B4">
        <w:rPr>
          <w:noProof/>
        </w:rPr>
        <w:t>ului său</w:t>
      </w:r>
      <w:r w:rsidR="00517414">
        <w:rPr>
          <w:noProof/>
        </w:rPr>
        <w:t>. A</w:t>
      </w:r>
      <w:r w:rsidR="00A24FD5" w:rsidRPr="000F73B4">
        <w:rPr>
          <w:noProof/>
        </w:rPr>
        <w:t>ltfel preferă moartea</w:t>
      </w:r>
      <w:r w:rsidR="00517414">
        <w:rPr>
          <w:noProof/>
        </w:rPr>
        <w:t>. A</w:t>
      </w:r>
      <w:r w:rsidR="00A24FD5" w:rsidRPr="000F73B4">
        <w:rPr>
          <w:noProof/>
        </w:rPr>
        <w:t xml:space="preserve"> primit atunci</w:t>
      </w:r>
      <w:r w:rsidR="001842E5">
        <w:rPr>
          <w:noProof/>
        </w:rPr>
        <w:t xml:space="preserve"> şi </w:t>
      </w:r>
      <w:r w:rsidR="00A24FD5" w:rsidRPr="000F73B4">
        <w:rPr>
          <w:noProof/>
        </w:rPr>
        <w:t>acum nu regretă nimic.</w:t>
      </w:r>
    </w:p>
    <w:p w:rsidR="00A24FD5" w:rsidRPr="000F73B4" w:rsidRDefault="0080674B" w:rsidP="002F1B13">
      <w:pPr>
        <w:pStyle w:val="NoSpacing"/>
        <w:jc w:val="both"/>
        <w:rPr>
          <w:noProof/>
        </w:rPr>
      </w:pPr>
      <w:r>
        <w:rPr>
          <w:noProof/>
        </w:rPr>
        <w:t xml:space="preserve">   - </w:t>
      </w:r>
      <w:r w:rsidR="00A24FD5" w:rsidRPr="000F73B4">
        <w:rPr>
          <w:noProof/>
        </w:rPr>
        <w:t xml:space="preserve">Am venit, </w:t>
      </w:r>
      <w:r w:rsidR="00090C8F">
        <w:rPr>
          <w:noProof/>
        </w:rPr>
        <w:t>stăpân</w:t>
      </w:r>
      <w:r w:rsidR="00A24FD5" w:rsidRPr="000F73B4">
        <w:rPr>
          <w:noProof/>
        </w:rPr>
        <w:t>e. Porunce</w:t>
      </w:r>
      <w:r w:rsidR="006955BA">
        <w:rPr>
          <w:noProof/>
        </w:rPr>
        <w:t>ş</w:t>
      </w:r>
      <w:r w:rsidR="00C55846">
        <w:rPr>
          <w:noProof/>
        </w:rPr>
        <w:t>te!</w:t>
      </w:r>
    </w:p>
    <w:p w:rsidR="00A24FD5" w:rsidRPr="000F73B4" w:rsidRDefault="006955BA" w:rsidP="002F1B13">
      <w:pPr>
        <w:pStyle w:val="NoSpacing"/>
        <w:jc w:val="both"/>
        <w:rPr>
          <w:noProof/>
        </w:rPr>
      </w:pPr>
      <w:r>
        <w:rPr>
          <w:noProof/>
        </w:rPr>
        <w:tab/>
      </w:r>
      <w:r w:rsidR="00A24FD5" w:rsidRPr="000F73B4">
        <w:rPr>
          <w:noProof/>
        </w:rPr>
        <w:t xml:space="preserve">Poate prin El </w:t>
      </w:r>
      <w:r w:rsidR="007230A8">
        <w:rPr>
          <w:noProof/>
        </w:rPr>
        <w:t>şi-</w:t>
      </w:r>
      <w:r w:rsidR="00A24FD5" w:rsidRPr="000F73B4">
        <w:rPr>
          <w:noProof/>
        </w:rPr>
        <w:t>a răzbunat</w:t>
      </w:r>
      <w:r w:rsidR="001842E5">
        <w:rPr>
          <w:noProof/>
        </w:rPr>
        <w:t xml:space="preserve"> şi </w:t>
      </w:r>
      <w:r w:rsidR="00A24FD5" w:rsidRPr="000F73B4">
        <w:rPr>
          <w:noProof/>
        </w:rPr>
        <w:t>plătit renegarea!</w:t>
      </w:r>
      <w:r w:rsidR="001842E5">
        <w:rPr>
          <w:noProof/>
        </w:rPr>
        <w:t xml:space="preserve"> </w:t>
      </w:r>
      <w:r>
        <w:rPr>
          <w:noProof/>
        </w:rPr>
        <w:t>Ş</w:t>
      </w:r>
      <w:r w:rsidR="001842E5">
        <w:rPr>
          <w:noProof/>
        </w:rPr>
        <w:t xml:space="preserve">i </w:t>
      </w:r>
      <w:r w:rsidR="00A24FD5" w:rsidRPr="000F73B4">
        <w:rPr>
          <w:noProof/>
        </w:rPr>
        <w:t>unul</w:t>
      </w:r>
      <w:r w:rsidR="001842E5">
        <w:rPr>
          <w:noProof/>
        </w:rPr>
        <w:t xml:space="preserve"> şi </w:t>
      </w:r>
      <w:r w:rsidR="00A24FD5" w:rsidRPr="000F73B4">
        <w:rPr>
          <w:noProof/>
        </w:rPr>
        <w:t>al</w:t>
      </w:r>
      <w:r w:rsidR="00A24FD5" w:rsidRPr="000F73B4">
        <w:rPr>
          <w:noProof/>
        </w:rPr>
        <w:softHyphen/>
        <w:t>tul duc în amintiri at</w:t>
      </w:r>
      <w:r>
        <w:rPr>
          <w:noProof/>
        </w:rPr>
        <w:t>âţ</w:t>
      </w:r>
      <w:r w:rsidR="00A24FD5" w:rsidRPr="000F73B4">
        <w:rPr>
          <w:noProof/>
        </w:rPr>
        <w:t>ia mor</w:t>
      </w:r>
      <w:r>
        <w:rPr>
          <w:noProof/>
        </w:rPr>
        <w:t>ţ</w:t>
      </w:r>
      <w:r w:rsidR="00A24FD5" w:rsidRPr="000F73B4">
        <w:rPr>
          <w:noProof/>
        </w:rPr>
        <w:t>i, în</w:t>
      </w:r>
      <w:r w:rsidR="001B7455">
        <w:rPr>
          <w:noProof/>
        </w:rPr>
        <w:t>cât</w:t>
      </w:r>
      <w:r w:rsidR="00A24FD5" w:rsidRPr="000F73B4">
        <w:rPr>
          <w:noProof/>
        </w:rPr>
        <w:t xml:space="preserve"> ar putea umple trei cimitire musulmane.</w:t>
      </w:r>
    </w:p>
    <w:p w:rsidR="00A24FD5" w:rsidRPr="000F73B4" w:rsidRDefault="0080674B" w:rsidP="002F1B13">
      <w:pPr>
        <w:pStyle w:val="NoSpacing"/>
        <w:jc w:val="both"/>
        <w:rPr>
          <w:noProof/>
        </w:rPr>
      </w:pPr>
      <w:r>
        <w:rPr>
          <w:noProof/>
        </w:rPr>
        <w:t xml:space="preserve">   - </w:t>
      </w:r>
      <w:r w:rsidR="00A24FD5" w:rsidRPr="000F73B4">
        <w:rPr>
          <w:noProof/>
        </w:rPr>
        <w:t>Apropie-te, fiul meu.</w:t>
      </w:r>
    </w:p>
    <w:p w:rsidR="00A24FD5" w:rsidRPr="000F73B4" w:rsidRDefault="004271CA" w:rsidP="002F1B13">
      <w:pPr>
        <w:pStyle w:val="NoSpacing"/>
        <w:jc w:val="both"/>
        <w:rPr>
          <w:noProof/>
        </w:rPr>
      </w:pPr>
      <w:r>
        <w:rPr>
          <w:noProof/>
        </w:rPr>
        <w:tab/>
      </w:r>
      <w:r w:rsidR="00A24FD5" w:rsidRPr="000F73B4">
        <w:rPr>
          <w:noProof/>
        </w:rPr>
        <w:t xml:space="preserve">Omul învelit în burnuz negru îngenunche </w:t>
      </w:r>
      <w:r w:rsidR="0004649E">
        <w:rPr>
          <w:noProof/>
        </w:rPr>
        <w:t>lângă</w:t>
      </w:r>
      <w:r w:rsidR="00A24FD5" w:rsidRPr="000F73B4">
        <w:rPr>
          <w:noProof/>
        </w:rPr>
        <w:t xml:space="preserve"> divan</w:t>
      </w:r>
      <w:r w:rsidR="00052EB5">
        <w:rPr>
          <w:noProof/>
        </w:rPr>
        <w:t>. S</w:t>
      </w:r>
      <w:r w:rsidR="00A24FD5" w:rsidRPr="000F73B4">
        <w:rPr>
          <w:noProof/>
        </w:rPr>
        <w:t>inan îi spune ceva cu glas jos. Omul îi sărută m</w:t>
      </w:r>
      <w:r w:rsidR="006955BA">
        <w:rPr>
          <w:noProof/>
        </w:rPr>
        <w:t>â</w:t>
      </w:r>
      <w:r w:rsidR="00A24FD5" w:rsidRPr="000F73B4">
        <w:rPr>
          <w:noProof/>
        </w:rPr>
        <w:t>na. Dispare după per</w:t>
      </w:r>
      <w:r w:rsidR="00A24FD5" w:rsidRPr="000F73B4">
        <w:rPr>
          <w:noProof/>
        </w:rPr>
        <w:softHyphen/>
        <w:t xml:space="preserve">dele. Palatul </w:t>
      </w:r>
      <w:r w:rsidR="00EE01E7">
        <w:rPr>
          <w:noProof/>
        </w:rPr>
        <w:t>până</w:t>
      </w:r>
      <w:r w:rsidR="00A24FD5" w:rsidRPr="000F73B4">
        <w:rPr>
          <w:noProof/>
        </w:rPr>
        <w:t xml:space="preserve"> atunci pustiu</w:t>
      </w:r>
      <w:r w:rsidR="001842E5">
        <w:rPr>
          <w:noProof/>
        </w:rPr>
        <w:t xml:space="preserve"> şi </w:t>
      </w:r>
      <w:r w:rsidR="00A24FD5" w:rsidRPr="000F73B4">
        <w:rPr>
          <w:noProof/>
        </w:rPr>
        <w:t>tăcut, se-nsufle</w:t>
      </w:r>
      <w:r w:rsidR="006955BA">
        <w:rPr>
          <w:noProof/>
        </w:rPr>
        <w:t>ţ</w:t>
      </w:r>
      <w:r w:rsidR="00A24FD5" w:rsidRPr="000F73B4">
        <w:rPr>
          <w:noProof/>
        </w:rPr>
        <w:t>e</w:t>
      </w:r>
      <w:r w:rsidR="006955BA">
        <w:rPr>
          <w:noProof/>
        </w:rPr>
        <w:t>ş</w:t>
      </w:r>
      <w:r w:rsidR="00A24FD5" w:rsidRPr="000F73B4">
        <w:rPr>
          <w:noProof/>
        </w:rPr>
        <w:t>te brusc</w:t>
      </w:r>
      <w:r w:rsidR="00052EB5">
        <w:rPr>
          <w:noProof/>
        </w:rPr>
        <w:t>. S</w:t>
      </w:r>
      <w:r w:rsidR="00A24FD5" w:rsidRPr="000F73B4">
        <w:rPr>
          <w:noProof/>
        </w:rPr>
        <w:t>e aud închiz</w:t>
      </w:r>
      <w:r w:rsidR="006955BA">
        <w:rPr>
          <w:noProof/>
        </w:rPr>
        <w:t>â</w:t>
      </w:r>
      <w:r w:rsidR="00A24FD5" w:rsidRPr="000F73B4">
        <w:rPr>
          <w:noProof/>
        </w:rPr>
        <w:t>ndu-se capace de lăzi, pa</w:t>
      </w:r>
      <w:r w:rsidR="006955BA">
        <w:rPr>
          <w:noProof/>
        </w:rPr>
        <w:t>ş</w:t>
      </w:r>
      <w:r w:rsidR="00A24FD5" w:rsidRPr="000F73B4">
        <w:rPr>
          <w:noProof/>
        </w:rPr>
        <w:t>i u</w:t>
      </w:r>
      <w:r w:rsidR="006955BA">
        <w:rPr>
          <w:noProof/>
        </w:rPr>
        <w:t>ş</w:t>
      </w:r>
      <w:r w:rsidR="00A24FD5" w:rsidRPr="000F73B4">
        <w:rPr>
          <w:noProof/>
        </w:rPr>
        <w:t>ori, p</w:t>
      </w:r>
      <w:r w:rsidR="006955BA">
        <w:rPr>
          <w:noProof/>
        </w:rPr>
        <w:t>â</w:t>
      </w:r>
      <w:r w:rsidR="00A24FD5" w:rsidRPr="000F73B4">
        <w:rPr>
          <w:noProof/>
        </w:rPr>
        <w:t>slo</w:t>
      </w:r>
      <w:r w:rsidR="006955BA">
        <w:rPr>
          <w:noProof/>
        </w:rPr>
        <w:t>ş</w:t>
      </w:r>
      <w:r w:rsidR="00A24FD5" w:rsidRPr="000F73B4">
        <w:rPr>
          <w:noProof/>
        </w:rPr>
        <w:t>i, cuvinte spuse în armeană, georgiană, greacă, arabă</w:t>
      </w:r>
      <w:r w:rsidR="001842E5">
        <w:rPr>
          <w:noProof/>
        </w:rPr>
        <w:t xml:space="preserve"> şi </w:t>
      </w:r>
      <w:r w:rsidR="00A24FD5" w:rsidRPr="000F73B4">
        <w:rPr>
          <w:noProof/>
        </w:rPr>
        <w:t>persană, pentru că nu poate suferi sclavii europeni, cu pielea lor de broască, mereu lăcrimo</w:t>
      </w:r>
      <w:r w:rsidR="006955BA">
        <w:rPr>
          <w:noProof/>
        </w:rPr>
        <w:t>ş</w:t>
      </w:r>
      <w:r w:rsidR="00A24FD5" w:rsidRPr="000F73B4">
        <w:rPr>
          <w:noProof/>
        </w:rPr>
        <w:t>i, stupizi</w:t>
      </w:r>
      <w:r w:rsidR="001842E5">
        <w:rPr>
          <w:noProof/>
        </w:rPr>
        <w:t xml:space="preserve"> şi </w:t>
      </w:r>
      <w:r w:rsidR="00A24FD5" w:rsidRPr="000F73B4">
        <w:rPr>
          <w:noProof/>
        </w:rPr>
        <w:t>nerezisten</w:t>
      </w:r>
      <w:r w:rsidR="006955BA">
        <w:rPr>
          <w:noProof/>
        </w:rPr>
        <w:t>ţ</w:t>
      </w:r>
      <w:r w:rsidR="00A24FD5" w:rsidRPr="000F73B4">
        <w:rPr>
          <w:noProof/>
        </w:rPr>
        <w:t>i</w:t>
      </w:r>
      <w:r w:rsidR="0004649E">
        <w:rPr>
          <w:noProof/>
        </w:rPr>
        <w:t>. Î</w:t>
      </w:r>
      <w:r w:rsidR="00A24FD5" w:rsidRPr="000F73B4">
        <w:rPr>
          <w:noProof/>
        </w:rPr>
        <w:t>i ordonă secretarului circazian ca la noapte să transporte la Cubuklu, pe malul asiatic al Bosforului, la tima</w:t>
      </w:r>
      <w:r w:rsidR="00A24FD5" w:rsidRPr="000F73B4">
        <w:rPr>
          <w:noProof/>
        </w:rPr>
        <w:softHyphen/>
        <w:t>rul</w:t>
      </w:r>
      <w:r w:rsidR="001842E5">
        <w:rPr>
          <w:noProof/>
        </w:rPr>
        <w:t xml:space="preserve"> şi </w:t>
      </w:r>
      <w:r w:rsidR="00A24FD5" w:rsidRPr="000F73B4">
        <w:rPr>
          <w:noProof/>
        </w:rPr>
        <w:t>conacul surorii sale, toate lăzile cu faian</w:t>
      </w:r>
      <w:r w:rsidR="008F3065">
        <w:rPr>
          <w:noProof/>
        </w:rPr>
        <w:t>ţ</w:t>
      </w:r>
      <w:r w:rsidR="00A24FD5" w:rsidRPr="000F73B4">
        <w:rPr>
          <w:noProof/>
        </w:rPr>
        <w:t>erie</w:t>
      </w:r>
      <w:r w:rsidR="001842E5">
        <w:rPr>
          <w:noProof/>
        </w:rPr>
        <w:t xml:space="preserve"> şi </w:t>
      </w:r>
      <w:r w:rsidR="00A24FD5" w:rsidRPr="000F73B4">
        <w:rPr>
          <w:noProof/>
        </w:rPr>
        <w:t>aurărie</w:t>
      </w:r>
      <w:r w:rsidR="001842E5">
        <w:rPr>
          <w:noProof/>
        </w:rPr>
        <w:t xml:space="preserve"> şi </w:t>
      </w:r>
      <w:r w:rsidR="00A24FD5" w:rsidRPr="000F73B4">
        <w:rPr>
          <w:noProof/>
        </w:rPr>
        <w:t>inventarele sigilate cu sigiliul mic</w:t>
      </w:r>
      <w:r w:rsidR="00517414">
        <w:rPr>
          <w:noProof/>
        </w:rPr>
        <w:t xml:space="preserve">. </w:t>
      </w:r>
      <w:r w:rsidR="00517414">
        <w:rPr>
          <w:noProof/>
        </w:rPr>
        <w:lastRenderedPageBreak/>
        <w:t>A</w:t>
      </w:r>
      <w:r>
        <w:rPr>
          <w:noProof/>
        </w:rPr>
        <w:t>cum, el, Aleb, să îmbrace kaf</w:t>
      </w:r>
      <w:r w:rsidR="00A24FD5" w:rsidRPr="000F73B4">
        <w:rPr>
          <w:noProof/>
        </w:rPr>
        <w:t xml:space="preserve">kanul de ceremonie al </w:t>
      </w:r>
      <w:r w:rsidR="00090C8F">
        <w:rPr>
          <w:noProof/>
        </w:rPr>
        <w:t>stăpân</w:t>
      </w:r>
      <w:r w:rsidR="00A24FD5" w:rsidRPr="000F73B4">
        <w:rPr>
          <w:noProof/>
        </w:rPr>
        <w:t>ului,</w:t>
      </w:r>
      <w:r w:rsidR="00FC1D98">
        <w:rPr>
          <w:noProof/>
        </w:rPr>
        <w:t xml:space="preserve"> să-şi </w:t>
      </w:r>
      <w:r w:rsidR="00A24FD5" w:rsidRPr="000F73B4">
        <w:rPr>
          <w:noProof/>
        </w:rPr>
        <w:t>ridice</w:t>
      </w:r>
      <w:r>
        <w:rPr>
          <w:noProof/>
        </w:rPr>
        <w:t xml:space="preserve"> gulerul de blană, să ia okl</w:t>
      </w:r>
      <w:r w:rsidR="008F3065">
        <w:rPr>
          <w:noProof/>
        </w:rPr>
        <w:t>ü</w:t>
      </w:r>
      <w:r>
        <w:rPr>
          <w:noProof/>
        </w:rPr>
        <w:t>kul</w:t>
      </w:r>
      <w:r w:rsidR="00A24FD5" w:rsidRPr="000F73B4">
        <w:rPr>
          <w:noProof/>
        </w:rPr>
        <w:t>, cucura cu cele trei săge</w:t>
      </w:r>
      <w:r w:rsidR="008F3065">
        <w:rPr>
          <w:noProof/>
        </w:rPr>
        <w:t>ţ</w:t>
      </w:r>
      <w:r w:rsidR="00A24FD5" w:rsidRPr="000F73B4">
        <w:rPr>
          <w:noProof/>
        </w:rPr>
        <w:t>i de aur</w:t>
      </w:r>
      <w:r w:rsidR="001842E5">
        <w:rPr>
          <w:noProof/>
        </w:rPr>
        <w:t xml:space="preserve"> şi </w:t>
      </w:r>
      <w:r w:rsidR="00A24FD5" w:rsidRPr="000F73B4">
        <w:rPr>
          <w:noProof/>
        </w:rPr>
        <w:t>să poruncească vi</w:t>
      </w:r>
      <w:r w:rsidR="00A24FD5" w:rsidRPr="000F73B4">
        <w:rPr>
          <w:noProof/>
        </w:rPr>
        <w:softHyphen/>
        <w:t>zitiului să ajungă la Topkapi, ur</w:t>
      </w:r>
      <w:r w:rsidR="00BC6DA2">
        <w:rPr>
          <w:noProof/>
        </w:rPr>
        <w:t>când</w:t>
      </w:r>
      <w:r w:rsidR="00A24FD5" w:rsidRPr="000F73B4">
        <w:rPr>
          <w:noProof/>
        </w:rPr>
        <w:t xml:space="preserve"> la moscheia lui Bayazit</w:t>
      </w:r>
      <w:r w:rsidR="001842E5">
        <w:rPr>
          <w:noProof/>
        </w:rPr>
        <w:t xml:space="preserve"> şi </w:t>
      </w:r>
      <w:r w:rsidR="00A24FD5" w:rsidRPr="000F73B4">
        <w:rPr>
          <w:noProof/>
        </w:rPr>
        <w:t>de acolo pe Yeniceriler Divanyolu, să ocolească Ay</w:t>
      </w:r>
      <w:r w:rsidR="008F3065">
        <w:rPr>
          <w:noProof/>
        </w:rPr>
        <w:t>á</w:t>
      </w:r>
      <w:r w:rsidR="00A24FD5" w:rsidRPr="000F73B4">
        <w:rPr>
          <w:noProof/>
        </w:rPr>
        <w:t xml:space="preserve"> Sofia prin dreapta</w:t>
      </w:r>
      <w:r w:rsidR="001842E5">
        <w:rPr>
          <w:noProof/>
        </w:rPr>
        <w:t xml:space="preserve"> şi </w:t>
      </w:r>
      <w:r w:rsidR="00A24FD5" w:rsidRPr="000F73B4">
        <w:rPr>
          <w:noProof/>
        </w:rPr>
        <w:t xml:space="preserve">să sosească la Topkapi, Sarayi peste un ceas. Lui să i se aducă la scara din dos armăsarul Davut, cu </w:t>
      </w:r>
      <w:r w:rsidR="008F3065">
        <w:rPr>
          <w:noProof/>
        </w:rPr>
        <w:t>ş</w:t>
      </w:r>
      <w:r w:rsidR="00A24FD5" w:rsidRPr="000F73B4">
        <w:rPr>
          <w:noProof/>
        </w:rPr>
        <w:t>a simplă, de spahioglan</w:t>
      </w:r>
      <w:r w:rsidR="00052EB5">
        <w:rPr>
          <w:noProof/>
        </w:rPr>
        <w:t>. S</w:t>
      </w:r>
      <w:r w:rsidR="00A24FD5" w:rsidRPr="000F73B4">
        <w:rPr>
          <w:noProof/>
        </w:rPr>
        <w:t>ă nu-l înso</w:t>
      </w:r>
      <w:r w:rsidR="008F3065">
        <w:rPr>
          <w:noProof/>
        </w:rPr>
        <w:t>ţ</w:t>
      </w:r>
      <w:r w:rsidR="00A24FD5" w:rsidRPr="000F73B4">
        <w:rPr>
          <w:noProof/>
        </w:rPr>
        <w:t xml:space="preserve">ească </w:t>
      </w:r>
      <w:r w:rsidR="009A158B">
        <w:rPr>
          <w:noProof/>
        </w:rPr>
        <w:t>decât</w:t>
      </w:r>
      <w:r w:rsidR="00A24FD5" w:rsidRPr="000F73B4">
        <w:rPr>
          <w:noProof/>
        </w:rPr>
        <w:t xml:space="preserve"> spahiii Kegam</w:t>
      </w:r>
      <w:r w:rsidR="001842E5">
        <w:rPr>
          <w:noProof/>
        </w:rPr>
        <w:t xml:space="preserve"> şi </w:t>
      </w:r>
      <w:r w:rsidR="00A24FD5" w:rsidRPr="000F73B4">
        <w:rPr>
          <w:noProof/>
        </w:rPr>
        <w:t>Ismail, cu burnuzuri negre, pistoale</w:t>
      </w:r>
      <w:r w:rsidR="001842E5">
        <w:rPr>
          <w:noProof/>
        </w:rPr>
        <w:t xml:space="preserve"> şi </w:t>
      </w:r>
      <w:r w:rsidR="00A24FD5" w:rsidRPr="000F73B4">
        <w:rPr>
          <w:noProof/>
        </w:rPr>
        <w:t>săbii</w:t>
      </w:r>
      <w:r w:rsidR="00B8573D">
        <w:rPr>
          <w:noProof/>
        </w:rPr>
        <w:t xml:space="preserve">... </w:t>
      </w:r>
      <w:r w:rsidR="00A24FD5" w:rsidRPr="000F73B4">
        <w:rPr>
          <w:noProof/>
        </w:rPr>
        <w:t>Trece prin palatul pe care l-a golit noapte de noapte</w:t>
      </w:r>
      <w:r w:rsidR="00052EB5">
        <w:rPr>
          <w:noProof/>
        </w:rPr>
        <w:t>. S</w:t>
      </w:r>
      <w:r w:rsidR="00A24FD5" w:rsidRPr="000F73B4">
        <w:rPr>
          <w:noProof/>
        </w:rPr>
        <w:t>ăli de marmoră albă, verde</w:t>
      </w:r>
      <w:r w:rsidR="001842E5">
        <w:rPr>
          <w:noProof/>
        </w:rPr>
        <w:t xml:space="preserve"> şi </w:t>
      </w:r>
      <w:r w:rsidR="00A24FD5" w:rsidRPr="000F73B4">
        <w:rPr>
          <w:noProof/>
        </w:rPr>
        <w:t>ro</w:t>
      </w:r>
      <w:r w:rsidR="008F3065">
        <w:rPr>
          <w:noProof/>
        </w:rPr>
        <w:t>ş</w:t>
      </w:r>
      <w:r w:rsidR="00A24FD5" w:rsidRPr="000F73B4">
        <w:rPr>
          <w:noProof/>
        </w:rPr>
        <w:t>ie, pere</w:t>
      </w:r>
      <w:r w:rsidR="008F3065">
        <w:rPr>
          <w:noProof/>
        </w:rPr>
        <w:t>ţ</w:t>
      </w:r>
      <w:r w:rsidR="00A24FD5" w:rsidRPr="000F73B4">
        <w:rPr>
          <w:noProof/>
        </w:rPr>
        <w:t>i placa</w:t>
      </w:r>
      <w:r w:rsidR="008F3065">
        <w:rPr>
          <w:noProof/>
        </w:rPr>
        <w:t>ţ</w:t>
      </w:r>
      <w:r w:rsidR="00A24FD5" w:rsidRPr="000F73B4">
        <w:rPr>
          <w:noProof/>
        </w:rPr>
        <w:t>i cu cele mai frumoase plăci din faian</w:t>
      </w:r>
      <w:r w:rsidR="008F3065">
        <w:rPr>
          <w:noProof/>
        </w:rPr>
        <w:t>ţ</w:t>
      </w:r>
      <w:r w:rsidR="00A24FD5" w:rsidRPr="000F73B4">
        <w:rPr>
          <w:noProof/>
        </w:rPr>
        <w:t xml:space="preserve">ă de </w:t>
      </w:r>
      <w:r w:rsidR="000F73B4">
        <w:rPr>
          <w:noProof/>
        </w:rPr>
        <w:t>S</w:t>
      </w:r>
      <w:r w:rsidR="00A24FD5" w:rsidRPr="000F73B4">
        <w:rPr>
          <w:noProof/>
        </w:rPr>
        <w:t>iraz, locurile gălbejite unde-au fost armurile, panopliile</w:t>
      </w:r>
      <w:r w:rsidR="001842E5">
        <w:rPr>
          <w:noProof/>
        </w:rPr>
        <w:t xml:space="preserve"> şi </w:t>
      </w:r>
      <w:r w:rsidR="00A24FD5" w:rsidRPr="000F73B4">
        <w:rPr>
          <w:noProof/>
        </w:rPr>
        <w:t>trofeele lui de război</w:t>
      </w:r>
      <w:r w:rsidR="0080674B">
        <w:rPr>
          <w:noProof/>
        </w:rPr>
        <w:t xml:space="preserve">   - </w:t>
      </w:r>
      <w:r w:rsidR="00A24FD5" w:rsidRPr="000F73B4">
        <w:rPr>
          <w:noProof/>
        </w:rPr>
        <w:t>o ne</w:t>
      </w:r>
      <w:r w:rsidR="00CE2DB0">
        <w:rPr>
          <w:noProof/>
        </w:rPr>
        <w:t>sfârşit</w:t>
      </w:r>
      <w:r w:rsidR="00A24FD5" w:rsidRPr="000F73B4">
        <w:rPr>
          <w:noProof/>
        </w:rPr>
        <w:t>ă de</w:t>
      </w:r>
      <w:r w:rsidR="008F3065">
        <w:rPr>
          <w:noProof/>
        </w:rPr>
        <w:t>ş</w:t>
      </w:r>
      <w:r w:rsidR="00A24FD5" w:rsidRPr="000F73B4">
        <w:rPr>
          <w:noProof/>
        </w:rPr>
        <w:t>ertăciune, un ne</w:t>
      </w:r>
      <w:r w:rsidR="00CE2DB0">
        <w:rPr>
          <w:noProof/>
        </w:rPr>
        <w:t>sfârşit</w:t>
      </w:r>
      <w:r w:rsidR="00A24FD5" w:rsidRPr="000F73B4">
        <w:rPr>
          <w:noProof/>
        </w:rPr>
        <w:t xml:space="preserve"> pustiu</w:t>
      </w:r>
      <w:r w:rsidR="00B8573D">
        <w:rPr>
          <w:noProof/>
        </w:rPr>
        <w:t xml:space="preserve">... </w:t>
      </w:r>
      <w:r w:rsidR="00052EB5">
        <w:rPr>
          <w:noProof/>
        </w:rPr>
        <w:t>S</w:t>
      </w:r>
      <w:r w:rsidR="00A24FD5" w:rsidRPr="000F73B4">
        <w:rPr>
          <w:noProof/>
        </w:rPr>
        <w:t xml:space="preserve">-a </w:t>
      </w:r>
      <w:r w:rsidR="00090C8F">
        <w:rPr>
          <w:noProof/>
        </w:rPr>
        <w:t>gândi</w:t>
      </w:r>
      <w:r w:rsidR="00A24FD5" w:rsidRPr="000F73B4">
        <w:rPr>
          <w:noProof/>
        </w:rPr>
        <w:t>t vreodată de pe cul</w:t>
      </w:r>
      <w:r w:rsidR="00A24FD5" w:rsidRPr="000F73B4">
        <w:rPr>
          <w:noProof/>
        </w:rPr>
        <w:softHyphen/>
        <w:t>mile gloriei la ziua de astăzi?! Merge cu pa</w:t>
      </w:r>
      <w:r w:rsidR="008F3065">
        <w:rPr>
          <w:noProof/>
        </w:rPr>
        <w:t>ş</w:t>
      </w:r>
      <w:r w:rsidR="00A24FD5" w:rsidRPr="000F73B4">
        <w:rPr>
          <w:noProof/>
        </w:rPr>
        <w:t>i înce</w:t>
      </w:r>
      <w:r w:rsidR="008F3065">
        <w:rPr>
          <w:noProof/>
        </w:rPr>
        <w:t>ţ</w:t>
      </w:r>
      <w:r w:rsidR="00A24FD5" w:rsidRPr="000F73B4">
        <w:rPr>
          <w:noProof/>
        </w:rPr>
        <w:t>i, t</w:t>
      </w:r>
      <w:r w:rsidR="008F3065">
        <w:rPr>
          <w:noProof/>
        </w:rPr>
        <w:t>â</w:t>
      </w:r>
      <w:r w:rsidR="00A24FD5" w:rsidRPr="000F73B4">
        <w:rPr>
          <w:noProof/>
        </w:rPr>
        <w:t>r</w:t>
      </w:r>
      <w:r w:rsidR="008F3065">
        <w:rPr>
          <w:noProof/>
        </w:rPr>
        <w:t>şâ</w:t>
      </w:r>
      <w:r w:rsidR="00A24FD5" w:rsidRPr="000F73B4">
        <w:rPr>
          <w:noProof/>
        </w:rPr>
        <w:t>i</w:t>
      </w:r>
      <w:r w:rsidR="008F3065">
        <w:rPr>
          <w:noProof/>
        </w:rPr>
        <w:t>ţ</w:t>
      </w:r>
      <w:r>
        <w:rPr>
          <w:noProof/>
        </w:rPr>
        <w:t xml:space="preserve">i, de </w:t>
      </w:r>
      <w:r w:rsidR="008F3065">
        <w:rPr>
          <w:noProof/>
        </w:rPr>
        <w:t>b</w:t>
      </w:r>
      <w:r w:rsidR="008A79E4">
        <w:rPr>
          <w:noProof/>
        </w:rPr>
        <w:t>ătrân</w:t>
      </w:r>
      <w:r w:rsidR="0004649E">
        <w:rPr>
          <w:noProof/>
        </w:rPr>
        <w:t>. Î</w:t>
      </w:r>
      <w:r w:rsidR="00A24FD5" w:rsidRPr="000F73B4">
        <w:rPr>
          <w:noProof/>
        </w:rPr>
        <w:t>i tremură bărbia. Circazianul Aleb îl sprijină de sub</w:t>
      </w:r>
      <w:r w:rsidR="008F3065">
        <w:rPr>
          <w:noProof/>
        </w:rPr>
        <w:t>ţ</w:t>
      </w:r>
      <w:r w:rsidR="00A24FD5" w:rsidRPr="000F73B4">
        <w:rPr>
          <w:noProof/>
        </w:rPr>
        <w:t xml:space="preserve">ioară, </w:t>
      </w:r>
      <w:r w:rsidR="00090C8F">
        <w:rPr>
          <w:noProof/>
        </w:rPr>
        <w:t>stăpân</w:t>
      </w:r>
      <w:r w:rsidR="00A24FD5" w:rsidRPr="000F73B4">
        <w:rPr>
          <w:noProof/>
        </w:rPr>
        <w:t>i</w:t>
      </w:r>
      <w:r w:rsidR="00892784">
        <w:rPr>
          <w:noProof/>
        </w:rPr>
        <w:t>ndu-şi</w:t>
      </w:r>
      <w:r w:rsidR="00A24FD5" w:rsidRPr="000F73B4">
        <w:rPr>
          <w:noProof/>
        </w:rPr>
        <w:t xml:space="preserve"> greu lacrimile. Pentru că, într-un fel, l-a iubit pe acest </w:t>
      </w:r>
      <w:r w:rsidR="008F3065">
        <w:rPr>
          <w:noProof/>
        </w:rPr>
        <w:t>b</w:t>
      </w:r>
      <w:r w:rsidR="008A79E4">
        <w:rPr>
          <w:noProof/>
        </w:rPr>
        <w:t>ătrân</w:t>
      </w:r>
      <w:r w:rsidR="00A24FD5" w:rsidRPr="000F73B4">
        <w:rPr>
          <w:noProof/>
        </w:rPr>
        <w:t xml:space="preserve"> războinic </w:t>
      </w:r>
      <w:r w:rsidR="00F5060A">
        <w:rPr>
          <w:noProof/>
        </w:rPr>
        <w:t>sânge</w:t>
      </w:r>
      <w:r w:rsidR="00A24FD5" w:rsidRPr="000F73B4">
        <w:rPr>
          <w:noProof/>
        </w:rPr>
        <w:t>ros, a iubit nebune</w:t>
      </w:r>
      <w:r w:rsidR="008F3065">
        <w:rPr>
          <w:noProof/>
        </w:rPr>
        <w:t>ş</w:t>
      </w:r>
      <w:r w:rsidR="00A24FD5" w:rsidRPr="000F73B4">
        <w:rPr>
          <w:noProof/>
        </w:rPr>
        <w:t>te mar</w:t>
      </w:r>
      <w:r w:rsidR="008F3065">
        <w:rPr>
          <w:noProof/>
        </w:rPr>
        <w:t>ş</w:t>
      </w:r>
      <w:r w:rsidR="00A24FD5" w:rsidRPr="000F73B4">
        <w:rPr>
          <w:noProof/>
        </w:rPr>
        <w:t>urile lui de război prin de</w:t>
      </w:r>
      <w:r w:rsidR="008F3065">
        <w:rPr>
          <w:noProof/>
        </w:rPr>
        <w:t>ş</w:t>
      </w:r>
      <w:r w:rsidR="00A24FD5" w:rsidRPr="000F73B4">
        <w:rPr>
          <w:noProof/>
        </w:rPr>
        <w:t>ert, ori peste mun</w:t>
      </w:r>
      <w:r w:rsidR="008F3065">
        <w:rPr>
          <w:noProof/>
        </w:rPr>
        <w:t>ţ</w:t>
      </w:r>
      <w:r w:rsidR="00A24FD5" w:rsidRPr="000F73B4">
        <w:rPr>
          <w:noProof/>
        </w:rPr>
        <w:t>ii st</w:t>
      </w:r>
      <w:r w:rsidR="008F3065">
        <w:rPr>
          <w:noProof/>
        </w:rPr>
        <w:t>â</w:t>
      </w:r>
      <w:r w:rsidR="00A24FD5" w:rsidRPr="000F73B4">
        <w:rPr>
          <w:noProof/>
        </w:rPr>
        <w:t>nco</w:t>
      </w:r>
      <w:r w:rsidR="008F3065">
        <w:rPr>
          <w:noProof/>
        </w:rPr>
        <w:t>ş</w:t>
      </w:r>
      <w:r w:rsidR="00A24FD5" w:rsidRPr="000F73B4">
        <w:rPr>
          <w:noProof/>
        </w:rPr>
        <w:t xml:space="preserve">i ai Rumeliei, ori la bordul galerelor, a iubit </w:t>
      </w:r>
      <w:r w:rsidR="008F3065">
        <w:rPr>
          <w:noProof/>
        </w:rPr>
        <w:t>ş</w:t>
      </w:r>
      <w:r w:rsidR="00A24FD5" w:rsidRPr="000F73B4">
        <w:rPr>
          <w:noProof/>
        </w:rPr>
        <w:t>arjele nestăvilite ale spahiilor, la care de</w:t>
      </w:r>
      <w:r w:rsidR="00CE4746">
        <w:rPr>
          <w:noProof/>
        </w:rPr>
        <w:t xml:space="preserve"> atâtea </w:t>
      </w:r>
      <w:r w:rsidR="00A24FD5" w:rsidRPr="000F73B4">
        <w:rPr>
          <w:noProof/>
        </w:rPr>
        <w:t xml:space="preserve">ori </w:t>
      </w:r>
      <w:r w:rsidR="00090C8F">
        <w:rPr>
          <w:noProof/>
        </w:rPr>
        <w:t>stăpân</w:t>
      </w:r>
      <w:r w:rsidR="00A24FD5" w:rsidRPr="000F73B4">
        <w:rPr>
          <w:noProof/>
        </w:rPr>
        <w:t>ul i-a îngăduit să încalece cu sabia la m</w:t>
      </w:r>
      <w:r w:rsidR="008F3065">
        <w:rPr>
          <w:noProof/>
        </w:rPr>
        <w:t>ân</w:t>
      </w:r>
      <w:r w:rsidR="00A24FD5" w:rsidRPr="000F73B4">
        <w:rPr>
          <w:noProof/>
        </w:rPr>
        <w:t>ă</w:t>
      </w:r>
      <w:r w:rsidR="0080674B">
        <w:rPr>
          <w:noProof/>
        </w:rPr>
        <w:t xml:space="preserve">   - </w:t>
      </w:r>
      <w:r w:rsidR="00A24FD5" w:rsidRPr="000F73B4">
        <w:rPr>
          <w:noProof/>
        </w:rPr>
        <w:t>a iubit mai ales coresponden</w:t>
      </w:r>
      <w:r w:rsidR="008F3065">
        <w:rPr>
          <w:noProof/>
        </w:rPr>
        <w:t>ţ</w:t>
      </w:r>
      <w:r w:rsidR="00A24FD5" w:rsidRPr="000F73B4">
        <w:rPr>
          <w:noProof/>
        </w:rPr>
        <w:t>a lui uria</w:t>
      </w:r>
      <w:r w:rsidR="008F3065">
        <w:rPr>
          <w:noProof/>
        </w:rPr>
        <w:t>ş</w:t>
      </w:r>
      <w:r w:rsidR="00A24FD5" w:rsidRPr="000F73B4">
        <w:rPr>
          <w:noProof/>
        </w:rPr>
        <w:t xml:space="preserve">ă, cinică </w:t>
      </w:r>
      <w:r w:rsidR="008F3065">
        <w:rPr>
          <w:noProof/>
        </w:rPr>
        <w:t>ş</w:t>
      </w:r>
      <w:r w:rsidR="00A24FD5" w:rsidRPr="000F73B4">
        <w:rPr>
          <w:noProof/>
        </w:rPr>
        <w:t>i, de ce n-ar măr</w:t>
      </w:r>
      <w:r w:rsidR="00A24FD5" w:rsidRPr="000F73B4">
        <w:rPr>
          <w:noProof/>
        </w:rPr>
        <w:softHyphen/>
        <w:t>turi</w:t>
      </w:r>
      <w:r w:rsidR="008F3065">
        <w:rPr>
          <w:noProof/>
        </w:rPr>
        <w:t>s</w:t>
      </w:r>
      <w:r w:rsidR="007230A8">
        <w:rPr>
          <w:noProof/>
        </w:rPr>
        <w:t>i-</w:t>
      </w:r>
      <w:r w:rsidR="00A24FD5" w:rsidRPr="000F73B4">
        <w:rPr>
          <w:noProof/>
        </w:rPr>
        <w:t>o, a iubit destule din femeile haremului, femei pe care Si</w:t>
      </w:r>
      <w:r w:rsidR="00A24FD5" w:rsidRPr="000F73B4">
        <w:rPr>
          <w:noProof/>
        </w:rPr>
        <w:softHyphen/>
        <w:t>nan nici măcar n-a ajuns să le vadă, necum să le dorească. Pe te</w:t>
      </w:r>
      <w:r w:rsidR="00A24FD5" w:rsidRPr="000F73B4">
        <w:rPr>
          <w:noProof/>
        </w:rPr>
        <w:softHyphen/>
        <w:t>rasă spulber de ploaie</w:t>
      </w:r>
      <w:r w:rsidR="001842E5">
        <w:rPr>
          <w:noProof/>
        </w:rPr>
        <w:t xml:space="preserve"> şi </w:t>
      </w:r>
      <w:r w:rsidR="00A24FD5" w:rsidRPr="000F73B4">
        <w:rPr>
          <w:noProof/>
        </w:rPr>
        <w:t>gustul sărat al mării</w:t>
      </w:r>
      <w:r w:rsidR="00052EB5">
        <w:rPr>
          <w:noProof/>
        </w:rPr>
        <w:t>. S</w:t>
      </w:r>
      <w:r w:rsidR="00A24FD5" w:rsidRPr="000F73B4">
        <w:rPr>
          <w:noProof/>
        </w:rPr>
        <w:t>pahiul Kegam</w:t>
      </w:r>
      <w:r w:rsidR="00BC6DA2">
        <w:rPr>
          <w:noProof/>
        </w:rPr>
        <w:t xml:space="preserve"> îşi </w:t>
      </w:r>
      <w:r w:rsidR="00A24FD5" w:rsidRPr="000F73B4">
        <w:rPr>
          <w:noProof/>
        </w:rPr>
        <w:t xml:space="preserve">îmbracă </w:t>
      </w:r>
      <w:r w:rsidR="00090C8F">
        <w:rPr>
          <w:noProof/>
        </w:rPr>
        <w:t>stăpân</w:t>
      </w:r>
      <w:r w:rsidR="00A24FD5" w:rsidRPr="000F73B4">
        <w:rPr>
          <w:noProof/>
        </w:rPr>
        <w:t>ul într-un kafkan din piele de cămilă, căptu</w:t>
      </w:r>
      <w:r w:rsidR="008F3065">
        <w:rPr>
          <w:noProof/>
        </w:rPr>
        <w:t>ş</w:t>
      </w:r>
      <w:r w:rsidR="00A24FD5" w:rsidRPr="000F73B4">
        <w:rPr>
          <w:noProof/>
        </w:rPr>
        <w:t>it cu blană de veveri</w:t>
      </w:r>
      <w:r w:rsidR="008F3065">
        <w:rPr>
          <w:noProof/>
        </w:rPr>
        <w:t>ţ</w:t>
      </w:r>
      <w:r w:rsidR="00A24FD5" w:rsidRPr="000F73B4">
        <w:rPr>
          <w:noProof/>
        </w:rPr>
        <w:t>ă. Fără să mai privească arcadele maure din mar</w:t>
      </w:r>
      <w:r w:rsidR="00A24FD5" w:rsidRPr="000F73B4">
        <w:rPr>
          <w:noProof/>
        </w:rPr>
        <w:softHyphen/>
        <w:t>moră albă, havuzurile, terasele ornate cu smochini, iasmini</w:t>
      </w:r>
      <w:r w:rsidR="001842E5">
        <w:rPr>
          <w:noProof/>
        </w:rPr>
        <w:t xml:space="preserve"> şi </w:t>
      </w:r>
      <w:r w:rsidR="00A24FD5" w:rsidRPr="000F73B4">
        <w:rPr>
          <w:noProof/>
        </w:rPr>
        <w:t>chi</w:t>
      </w:r>
      <w:r w:rsidR="00A24FD5" w:rsidRPr="000F73B4">
        <w:rPr>
          <w:noProof/>
        </w:rPr>
        <w:softHyphen/>
        <w:t>paro</w:t>
      </w:r>
      <w:r w:rsidR="008F3065">
        <w:rPr>
          <w:noProof/>
        </w:rPr>
        <w:t>ş</w:t>
      </w:r>
      <w:r w:rsidR="00A24FD5" w:rsidRPr="000F73B4">
        <w:rPr>
          <w:noProof/>
        </w:rPr>
        <w:t>i, treptele de marmoră care coboară la debarcader, marea Marmara, platanii uria</w:t>
      </w:r>
      <w:r w:rsidR="008F3065">
        <w:rPr>
          <w:noProof/>
        </w:rPr>
        <w:t>ş</w:t>
      </w:r>
      <w:r w:rsidR="00A24FD5" w:rsidRPr="000F73B4">
        <w:rPr>
          <w:noProof/>
        </w:rPr>
        <w:t>i</w:t>
      </w:r>
      <w:r w:rsidR="001842E5">
        <w:rPr>
          <w:noProof/>
        </w:rPr>
        <w:t xml:space="preserve"> şi </w:t>
      </w:r>
      <w:r w:rsidR="00A24FD5" w:rsidRPr="000F73B4">
        <w:rPr>
          <w:noProof/>
        </w:rPr>
        <w:t>p</w:t>
      </w:r>
      <w:r w:rsidR="008F3065">
        <w:rPr>
          <w:noProof/>
        </w:rPr>
        <w:t>â</w:t>
      </w:r>
      <w:r w:rsidR="00A24FD5" w:rsidRPr="000F73B4">
        <w:rPr>
          <w:noProof/>
        </w:rPr>
        <w:t>lcurile de tamari</w:t>
      </w:r>
      <w:r w:rsidR="008F3065">
        <w:rPr>
          <w:noProof/>
        </w:rPr>
        <w:t>ş</w:t>
      </w:r>
      <w:r w:rsidR="00A24FD5" w:rsidRPr="000F73B4">
        <w:rPr>
          <w:noProof/>
        </w:rPr>
        <w:t>ti, încalecă greoi,</w:t>
      </w:r>
      <w:r w:rsidR="00BC6DA2">
        <w:rPr>
          <w:noProof/>
        </w:rPr>
        <w:t xml:space="preserve"> îşi </w:t>
      </w:r>
      <w:r w:rsidR="00A24FD5" w:rsidRPr="000F73B4">
        <w:rPr>
          <w:noProof/>
        </w:rPr>
        <w:t>ridică gluga</w:t>
      </w:r>
      <w:r w:rsidR="001842E5">
        <w:rPr>
          <w:noProof/>
        </w:rPr>
        <w:t xml:space="preserve"> şi </w:t>
      </w:r>
      <w:r w:rsidR="00A24FD5" w:rsidRPr="000F73B4">
        <w:rPr>
          <w:noProof/>
        </w:rPr>
        <w:t>iese la trap pe uli</w:t>
      </w:r>
      <w:r w:rsidR="008F3065">
        <w:rPr>
          <w:noProof/>
        </w:rPr>
        <w:t>ţ</w:t>
      </w:r>
      <w:r w:rsidR="00A24FD5" w:rsidRPr="000F73B4">
        <w:rPr>
          <w:noProof/>
        </w:rPr>
        <w:t>a care urcă la Bimbirdirek. Vede cu coada ochiului car</w:t>
      </w:r>
      <w:r w:rsidR="008F3065">
        <w:rPr>
          <w:noProof/>
        </w:rPr>
        <w:t>â</w:t>
      </w:r>
      <w:r w:rsidR="00A24FD5" w:rsidRPr="000F73B4">
        <w:rPr>
          <w:noProof/>
        </w:rPr>
        <w:t>ta lui aurită, trasă de patru telegari arabi, albi, cu hamuri ro</w:t>
      </w:r>
      <w:r w:rsidR="008F3065">
        <w:rPr>
          <w:noProof/>
        </w:rPr>
        <w:t>ş</w:t>
      </w:r>
      <w:r w:rsidR="00A24FD5" w:rsidRPr="000F73B4">
        <w:rPr>
          <w:noProof/>
        </w:rPr>
        <w:t>ii, a</w:t>
      </w:r>
      <w:r w:rsidR="008F3065">
        <w:rPr>
          <w:noProof/>
        </w:rPr>
        <w:t>ş</w:t>
      </w:r>
      <w:r w:rsidR="00A24FD5" w:rsidRPr="000F73B4">
        <w:rPr>
          <w:noProof/>
        </w:rPr>
        <w:t>tept</w:t>
      </w:r>
      <w:r w:rsidR="008F3065">
        <w:rPr>
          <w:noProof/>
        </w:rPr>
        <w:t>â</w:t>
      </w:r>
      <w:r w:rsidR="00A24FD5" w:rsidRPr="000F73B4">
        <w:rPr>
          <w:noProof/>
        </w:rPr>
        <w:t>nd sub arcade</w:t>
      </w:r>
      <w:r w:rsidR="001842E5">
        <w:rPr>
          <w:noProof/>
        </w:rPr>
        <w:t xml:space="preserve"> şi </w:t>
      </w:r>
      <w:r w:rsidR="00A24FD5" w:rsidRPr="000F73B4">
        <w:rPr>
          <w:noProof/>
        </w:rPr>
        <w:t xml:space="preserve">garda de spahioglani în </w:t>
      </w:r>
      <w:r w:rsidR="008F3065">
        <w:rPr>
          <w:noProof/>
        </w:rPr>
        <w:t>ş</w:t>
      </w:r>
      <w:r w:rsidR="00A24FD5" w:rsidRPr="000F73B4">
        <w:rPr>
          <w:noProof/>
        </w:rPr>
        <w:t xml:space="preserve">a, </w:t>
      </w:r>
      <w:r w:rsidR="008F3065">
        <w:rPr>
          <w:noProof/>
        </w:rPr>
        <w:t>c</w:t>
      </w:r>
      <w:r w:rsidR="00A24FD5" w:rsidRPr="000F73B4">
        <w:rPr>
          <w:noProof/>
        </w:rPr>
        <w:t>u sabia la umăr. Totul i se pare străin, ca</w:t>
      </w:r>
      <w:r w:rsidR="001842E5">
        <w:rPr>
          <w:noProof/>
        </w:rPr>
        <w:t xml:space="preserve"> şi </w:t>
      </w:r>
      <w:r w:rsidR="00BC6DA2">
        <w:rPr>
          <w:noProof/>
        </w:rPr>
        <w:t>când</w:t>
      </w:r>
      <w:r w:rsidR="00A24FD5" w:rsidRPr="000F73B4">
        <w:rPr>
          <w:noProof/>
        </w:rPr>
        <w:t xml:space="preserve"> nu pe el l-ar fi </w:t>
      </w:r>
      <w:r w:rsidR="00BF3FDD">
        <w:rPr>
          <w:noProof/>
        </w:rPr>
        <w:t>aştepta</w:t>
      </w:r>
      <w:r w:rsidR="00A24FD5" w:rsidRPr="000F73B4">
        <w:rPr>
          <w:noProof/>
        </w:rPr>
        <w:t>t car</w:t>
      </w:r>
      <w:r w:rsidR="008F3065">
        <w:rPr>
          <w:noProof/>
        </w:rPr>
        <w:t>â</w:t>
      </w:r>
      <w:r w:rsidR="00A24FD5" w:rsidRPr="000F73B4">
        <w:rPr>
          <w:noProof/>
        </w:rPr>
        <w:t>ta</w:t>
      </w:r>
      <w:r w:rsidR="001842E5">
        <w:rPr>
          <w:noProof/>
        </w:rPr>
        <w:t xml:space="preserve"> şi </w:t>
      </w:r>
      <w:r w:rsidR="00A24FD5" w:rsidRPr="000F73B4">
        <w:rPr>
          <w:noProof/>
        </w:rPr>
        <w:t>garda, ca</w:t>
      </w:r>
      <w:r w:rsidR="001842E5">
        <w:rPr>
          <w:noProof/>
        </w:rPr>
        <w:t xml:space="preserve"> şi </w:t>
      </w:r>
      <w:r w:rsidR="00BC6DA2">
        <w:rPr>
          <w:noProof/>
        </w:rPr>
        <w:t>când</w:t>
      </w:r>
      <w:r w:rsidR="00A24FD5" w:rsidRPr="000F73B4">
        <w:rPr>
          <w:noProof/>
        </w:rPr>
        <w:t xml:space="preserve"> niciodată nu s-ar fi tr</w:t>
      </w:r>
      <w:r w:rsidR="008F3065">
        <w:rPr>
          <w:noProof/>
        </w:rPr>
        <w:t>â</w:t>
      </w:r>
      <w:r w:rsidR="00A24FD5" w:rsidRPr="000F73B4">
        <w:rPr>
          <w:noProof/>
        </w:rPr>
        <w:t xml:space="preserve">ntit pe pernele moi, </w:t>
      </w:r>
      <w:r w:rsidR="007174A3">
        <w:rPr>
          <w:noProof/>
        </w:rPr>
        <w:t>lăsând</w:t>
      </w:r>
      <w:r w:rsidR="00A24FD5" w:rsidRPr="000F73B4">
        <w:rPr>
          <w:noProof/>
        </w:rPr>
        <w:t>u-se purtat de trapul cailor prin Istanbulul gloriei lui</w:t>
      </w:r>
      <w:r w:rsidR="00B8573D">
        <w:rPr>
          <w:noProof/>
        </w:rPr>
        <w:t xml:space="preserve">... </w:t>
      </w:r>
      <w:r w:rsidR="00A24FD5" w:rsidRPr="000F73B4">
        <w:rPr>
          <w:noProof/>
        </w:rPr>
        <w:t>Pe Allah</w:t>
      </w:r>
      <w:r w:rsidR="00B8573D">
        <w:rPr>
          <w:noProof/>
        </w:rPr>
        <w:t xml:space="preserve">... </w:t>
      </w:r>
      <w:r w:rsidR="00A24FD5" w:rsidRPr="000F73B4">
        <w:rPr>
          <w:noProof/>
        </w:rPr>
        <w:t>Iată adevărul. De pe uli</w:t>
      </w:r>
      <w:r w:rsidR="008F3065">
        <w:rPr>
          <w:noProof/>
        </w:rPr>
        <w:t>ţ</w:t>
      </w:r>
      <w:r w:rsidR="00A24FD5" w:rsidRPr="000F73B4">
        <w:rPr>
          <w:noProof/>
        </w:rPr>
        <w:t>ele sordide, pline de gunoaie, dintre casele de s</w:t>
      </w:r>
      <w:r w:rsidR="00BC6DA2">
        <w:rPr>
          <w:noProof/>
        </w:rPr>
        <w:t>când</w:t>
      </w:r>
      <w:r w:rsidR="00A24FD5" w:rsidRPr="000F73B4">
        <w:rPr>
          <w:noProof/>
        </w:rPr>
        <w:t>ură vopsite verde, albastru</w:t>
      </w:r>
      <w:r w:rsidR="001842E5">
        <w:rPr>
          <w:noProof/>
        </w:rPr>
        <w:t xml:space="preserve"> şi </w:t>
      </w:r>
      <w:r w:rsidR="00A24FD5" w:rsidRPr="000F73B4">
        <w:rPr>
          <w:noProof/>
        </w:rPr>
        <w:t>ro</w:t>
      </w:r>
      <w:r w:rsidR="008F3065">
        <w:rPr>
          <w:noProof/>
        </w:rPr>
        <w:t>ş</w:t>
      </w:r>
      <w:r w:rsidR="00A24FD5" w:rsidRPr="000F73B4">
        <w:rPr>
          <w:noProof/>
        </w:rPr>
        <w:t xml:space="preserve">u, ies femei învăluite în văluri negre, ori invalizi, </w:t>
      </w:r>
      <w:r w:rsidR="008F3065">
        <w:rPr>
          <w:noProof/>
        </w:rPr>
        <w:t>ş</w:t>
      </w:r>
      <w:r w:rsidR="00A24FD5" w:rsidRPr="000F73B4">
        <w:rPr>
          <w:noProof/>
        </w:rPr>
        <w:t>chiopi</w:t>
      </w:r>
      <w:r w:rsidR="001842E5">
        <w:rPr>
          <w:noProof/>
        </w:rPr>
        <w:t xml:space="preserve"> şi </w:t>
      </w:r>
      <w:r w:rsidR="00A24FD5" w:rsidRPr="000F73B4">
        <w:rPr>
          <w:noProof/>
        </w:rPr>
        <w:t xml:space="preserve">ciungi, unii </w:t>
      </w:r>
      <w:r w:rsidR="00143F75">
        <w:rPr>
          <w:noProof/>
        </w:rPr>
        <w:t>purtând</w:t>
      </w:r>
      <w:r w:rsidR="00A24FD5" w:rsidRPr="000F73B4">
        <w:rPr>
          <w:noProof/>
        </w:rPr>
        <w:t xml:space="preserve"> încă </w:t>
      </w:r>
      <w:r w:rsidR="008F3065">
        <w:rPr>
          <w:noProof/>
        </w:rPr>
        <w:t>ş</w:t>
      </w:r>
      <w:r w:rsidR="00A24FD5" w:rsidRPr="000F73B4">
        <w:rPr>
          <w:noProof/>
        </w:rPr>
        <w:t xml:space="preserve">alvarii verzi ai </w:t>
      </w:r>
      <w:r w:rsidR="00A24FD5" w:rsidRPr="000F73B4">
        <w:rPr>
          <w:noProof/>
        </w:rPr>
        <w:lastRenderedPageBreak/>
        <w:t>ienicerilor, o lume tăcută</w:t>
      </w:r>
      <w:r w:rsidR="001842E5">
        <w:rPr>
          <w:noProof/>
        </w:rPr>
        <w:t xml:space="preserve"> şi </w:t>
      </w:r>
      <w:r w:rsidR="00A24FD5" w:rsidRPr="000F73B4">
        <w:rPr>
          <w:noProof/>
        </w:rPr>
        <w:t>fantomatică, care se-nghesuie spre sokakul care duce la pia</w:t>
      </w:r>
      <w:r w:rsidR="000F73B4">
        <w:rPr>
          <w:noProof/>
        </w:rPr>
        <w:t>t</w:t>
      </w:r>
      <w:r w:rsidR="00A24FD5" w:rsidRPr="000F73B4">
        <w:rPr>
          <w:noProof/>
        </w:rPr>
        <w:t>a Mesat</w:t>
      </w:r>
      <w:r w:rsidR="00B8573D">
        <w:rPr>
          <w:noProof/>
        </w:rPr>
        <w:t xml:space="preserve">... </w:t>
      </w:r>
      <w:r w:rsidR="00A24FD5" w:rsidRPr="000F73B4">
        <w:rPr>
          <w:noProof/>
        </w:rPr>
        <w:t>Ocole</w:t>
      </w:r>
      <w:r w:rsidR="008F3065">
        <w:rPr>
          <w:noProof/>
        </w:rPr>
        <w:t>ş</w:t>
      </w:r>
      <w:r w:rsidR="00A24FD5" w:rsidRPr="000F73B4">
        <w:rPr>
          <w:noProof/>
        </w:rPr>
        <w:t xml:space="preserve">te la trap pe </w:t>
      </w:r>
      <w:r w:rsidR="001B7455">
        <w:rPr>
          <w:noProof/>
        </w:rPr>
        <w:t>cât</w:t>
      </w:r>
      <w:r w:rsidR="00A24FD5" w:rsidRPr="000F73B4">
        <w:rPr>
          <w:noProof/>
        </w:rPr>
        <w:t>eva ulicioare înguste, cu stre</w:t>
      </w:r>
      <w:r w:rsidR="008F3065">
        <w:rPr>
          <w:noProof/>
        </w:rPr>
        <w:t>ş</w:t>
      </w:r>
      <w:r w:rsidR="00A24FD5" w:rsidRPr="000F73B4">
        <w:rPr>
          <w:noProof/>
        </w:rPr>
        <w:t>inile ca</w:t>
      </w:r>
      <w:r w:rsidR="00A24FD5" w:rsidRPr="000F73B4">
        <w:rPr>
          <w:noProof/>
        </w:rPr>
        <w:softHyphen/>
        <w:t>selor atin</w:t>
      </w:r>
      <w:r w:rsidR="0004649E">
        <w:rPr>
          <w:noProof/>
        </w:rPr>
        <w:t>gând</w:t>
      </w:r>
      <w:r w:rsidR="00A24FD5" w:rsidRPr="000F73B4">
        <w:rPr>
          <w:noProof/>
        </w:rPr>
        <w:t>u-i gluga. Pia</w:t>
      </w:r>
      <w:r w:rsidR="008F3065">
        <w:rPr>
          <w:noProof/>
        </w:rPr>
        <w:t>ţ</w:t>
      </w:r>
      <w:r w:rsidR="00A24FD5" w:rsidRPr="000F73B4">
        <w:rPr>
          <w:noProof/>
        </w:rPr>
        <w:t>a Mesat îl atrage cu o for</w:t>
      </w:r>
      <w:r w:rsidR="008F3065">
        <w:rPr>
          <w:noProof/>
        </w:rPr>
        <w:t>ţ</w:t>
      </w:r>
      <w:r>
        <w:rPr>
          <w:noProof/>
        </w:rPr>
        <w:t>ă de ne</w:t>
      </w:r>
      <w:r w:rsidR="00090C8F">
        <w:rPr>
          <w:noProof/>
        </w:rPr>
        <w:t>stăpân</w:t>
      </w:r>
      <w:r>
        <w:rPr>
          <w:noProof/>
        </w:rPr>
        <w:t>it. Pia</w:t>
      </w:r>
      <w:r w:rsidR="008F3065">
        <w:rPr>
          <w:noProof/>
        </w:rPr>
        <w:t>ţ</w:t>
      </w:r>
      <w:r w:rsidR="00A24FD5" w:rsidRPr="000F73B4">
        <w:rPr>
          <w:noProof/>
        </w:rPr>
        <w:t xml:space="preserve">a Mesat în care el </w:t>
      </w:r>
      <w:r w:rsidR="008A79E4">
        <w:rPr>
          <w:noProof/>
        </w:rPr>
        <w:t>însuşi</w:t>
      </w:r>
      <w:r w:rsidR="00A24FD5" w:rsidRPr="000F73B4">
        <w:rPr>
          <w:noProof/>
        </w:rPr>
        <w:t xml:space="preserve">, comandant de steag de spahii, a arendat timarurile celor </w:t>
      </w:r>
      <w:r w:rsidR="00143F75">
        <w:rPr>
          <w:noProof/>
        </w:rPr>
        <w:t>dizgraţia</w:t>
      </w:r>
      <w:r w:rsidR="008F3065">
        <w:rPr>
          <w:noProof/>
        </w:rPr>
        <w:t>ţ</w:t>
      </w:r>
      <w:r w:rsidR="00A24FD5" w:rsidRPr="000F73B4">
        <w:rPr>
          <w:noProof/>
        </w:rPr>
        <w:t xml:space="preserve">i, în care el </w:t>
      </w:r>
      <w:r w:rsidR="008A79E4">
        <w:rPr>
          <w:noProof/>
        </w:rPr>
        <w:t>însuşi</w:t>
      </w:r>
      <w:r w:rsidR="00A24FD5" w:rsidRPr="000F73B4">
        <w:rPr>
          <w:noProof/>
        </w:rPr>
        <w:t>, de</w:t>
      </w:r>
      <w:r w:rsidR="00CE4746">
        <w:rPr>
          <w:noProof/>
        </w:rPr>
        <w:t xml:space="preserve"> atâtea </w:t>
      </w:r>
      <w:r w:rsidR="00A24FD5" w:rsidRPr="000F73B4">
        <w:rPr>
          <w:noProof/>
        </w:rPr>
        <w:t>ori în tinere</w:t>
      </w:r>
      <w:r w:rsidR="008F3065">
        <w:rPr>
          <w:noProof/>
        </w:rPr>
        <w:t>ţ</w:t>
      </w:r>
      <w:r w:rsidR="00A24FD5" w:rsidRPr="000F73B4">
        <w:rPr>
          <w:noProof/>
        </w:rPr>
        <w:t>ea îndepărtată, s-a amestecat în mul</w:t>
      </w:r>
      <w:r w:rsidR="008F3065">
        <w:rPr>
          <w:noProof/>
        </w:rPr>
        <w:t>ţ</w:t>
      </w:r>
      <w:r w:rsidR="00A24FD5" w:rsidRPr="000F73B4">
        <w:rPr>
          <w:noProof/>
        </w:rPr>
        <w:t xml:space="preserve">ime </w:t>
      </w:r>
      <w:r w:rsidR="007230A8">
        <w:rPr>
          <w:noProof/>
        </w:rPr>
        <w:t>şi-</w:t>
      </w:r>
      <w:r w:rsidR="00A24FD5" w:rsidRPr="000F73B4">
        <w:rPr>
          <w:noProof/>
        </w:rPr>
        <w:t>a ascultat lacom zvonurile de l</w:t>
      </w:r>
      <w:r w:rsidR="008F3065">
        <w:rPr>
          <w:noProof/>
        </w:rPr>
        <w:t>a</w:t>
      </w:r>
      <w:r w:rsidR="00A24FD5" w:rsidRPr="000F73B4">
        <w:rPr>
          <w:noProof/>
        </w:rPr>
        <w:t xml:space="preserve"> palat, zvonurile despre cei care urcau în mă</w:t>
      </w:r>
      <w:r w:rsidR="00A24FD5" w:rsidRPr="000F73B4">
        <w:rPr>
          <w:noProof/>
        </w:rPr>
        <w:softHyphen/>
        <w:t>riri, ori despre cei care erau arunca</w:t>
      </w:r>
      <w:r w:rsidR="008F3065">
        <w:rPr>
          <w:noProof/>
        </w:rPr>
        <w:t>ţ</w:t>
      </w:r>
      <w:r w:rsidR="00A24FD5" w:rsidRPr="000F73B4">
        <w:rPr>
          <w:noProof/>
        </w:rPr>
        <w:t>i în pulbere. De pe toate uli</w:t>
      </w:r>
      <w:r w:rsidR="00A24FD5" w:rsidRPr="000F73B4">
        <w:rPr>
          <w:noProof/>
        </w:rPr>
        <w:softHyphen/>
        <w:t>cioarele se revarsă în pia</w:t>
      </w:r>
      <w:r w:rsidR="008F3065">
        <w:rPr>
          <w:noProof/>
        </w:rPr>
        <w:t>ţ</w:t>
      </w:r>
      <w:r w:rsidR="00A24FD5" w:rsidRPr="000F73B4">
        <w:rPr>
          <w:noProof/>
        </w:rPr>
        <w:t xml:space="preserve">ă </w:t>
      </w:r>
      <w:r w:rsidR="008F3065">
        <w:rPr>
          <w:noProof/>
        </w:rPr>
        <w:t>ş</w:t>
      </w:r>
      <w:r w:rsidR="00A24FD5" w:rsidRPr="000F73B4">
        <w:rPr>
          <w:noProof/>
        </w:rPr>
        <w:t>uvoaiele pestri</w:t>
      </w:r>
      <w:r w:rsidR="008F3065">
        <w:rPr>
          <w:noProof/>
        </w:rPr>
        <w:t>ţ</w:t>
      </w:r>
      <w:r w:rsidR="00A24FD5" w:rsidRPr="000F73B4">
        <w:rPr>
          <w:noProof/>
        </w:rPr>
        <w:t>e ale</w:t>
      </w:r>
      <w:r w:rsidR="00173E03">
        <w:rPr>
          <w:noProof/>
        </w:rPr>
        <w:t xml:space="preserve"> mulţimi</w:t>
      </w:r>
      <w:r w:rsidR="00A24FD5" w:rsidRPr="000F73B4">
        <w:rPr>
          <w:noProof/>
        </w:rPr>
        <w:t>i. Giubele, burnuzuri, cei săraci cu saci în cap, descul</w:t>
      </w:r>
      <w:r w:rsidR="008F3065">
        <w:rPr>
          <w:noProof/>
        </w:rPr>
        <w:t>ţ</w:t>
      </w:r>
      <w:r w:rsidR="00A24FD5" w:rsidRPr="000F73B4">
        <w:rPr>
          <w:noProof/>
        </w:rPr>
        <w:t>i, clefăind prin nămoale, caftanele negu</w:t>
      </w:r>
      <w:r w:rsidR="008F3065">
        <w:rPr>
          <w:noProof/>
        </w:rPr>
        <w:t>ţ</w:t>
      </w:r>
      <w:r w:rsidR="00A24FD5" w:rsidRPr="000F73B4">
        <w:rPr>
          <w:noProof/>
        </w:rPr>
        <w:t>ătorilor călări pe măgari, arenda</w:t>
      </w:r>
      <w:r w:rsidR="008F3065">
        <w:rPr>
          <w:noProof/>
        </w:rPr>
        <w:t>ş</w:t>
      </w:r>
      <w:r w:rsidR="00A24FD5" w:rsidRPr="000F73B4">
        <w:rPr>
          <w:noProof/>
        </w:rPr>
        <w:t>ii asia</w:t>
      </w:r>
      <w:r w:rsidR="00A24FD5" w:rsidRPr="000F73B4">
        <w:rPr>
          <w:noProof/>
        </w:rPr>
        <w:softHyphen/>
        <w:t>tici coco</w:t>
      </w:r>
      <w:r w:rsidR="008F3065">
        <w:rPr>
          <w:noProof/>
        </w:rPr>
        <w:t>ţ</w:t>
      </w:r>
      <w:r w:rsidR="00A24FD5" w:rsidRPr="000F73B4">
        <w:rPr>
          <w:noProof/>
        </w:rPr>
        <w:t>a</w:t>
      </w:r>
      <w:r w:rsidR="008F3065">
        <w:rPr>
          <w:noProof/>
        </w:rPr>
        <w:t>ţ</w:t>
      </w:r>
      <w:r w:rsidR="00A24FD5" w:rsidRPr="000F73B4">
        <w:rPr>
          <w:noProof/>
        </w:rPr>
        <w:t>i pe cămile, meste</w:t>
      </w:r>
      <w:r w:rsidR="00BC6DA2">
        <w:rPr>
          <w:noProof/>
        </w:rPr>
        <w:t>când</w:t>
      </w:r>
      <w:r w:rsidR="00A24FD5" w:rsidRPr="000F73B4">
        <w:rPr>
          <w:noProof/>
        </w:rPr>
        <w:t xml:space="preserve"> impasibili betel, arenda</w:t>
      </w:r>
      <w:r w:rsidR="000F73B4">
        <w:rPr>
          <w:noProof/>
        </w:rPr>
        <w:t>s</w:t>
      </w:r>
      <w:r w:rsidR="00A24FD5" w:rsidRPr="000F73B4">
        <w:rPr>
          <w:noProof/>
        </w:rPr>
        <w:t>ii vlahi ai mun</w:t>
      </w:r>
      <w:r w:rsidR="008F3065">
        <w:rPr>
          <w:noProof/>
        </w:rPr>
        <w:t>ţ</w:t>
      </w:r>
      <w:r w:rsidR="00A24FD5" w:rsidRPr="000F73B4">
        <w:rPr>
          <w:noProof/>
        </w:rPr>
        <w:t>ilor de pă</w:t>
      </w:r>
      <w:r w:rsidR="008F3065">
        <w:rPr>
          <w:noProof/>
        </w:rPr>
        <w:t>ş</w:t>
      </w:r>
      <w:r w:rsidR="00A24FD5" w:rsidRPr="000F73B4">
        <w:rPr>
          <w:noProof/>
        </w:rPr>
        <w:t xml:space="preserve">unat din Thessalia călări pe cai puternici, </w:t>
      </w:r>
      <w:r w:rsidR="00AF6B12">
        <w:rPr>
          <w:noProof/>
        </w:rPr>
        <w:t>vârâ</w:t>
      </w:r>
      <w:r w:rsidR="008F3065">
        <w:rPr>
          <w:noProof/>
        </w:rPr>
        <w:t>ţ</w:t>
      </w:r>
      <w:r w:rsidR="00A24FD5" w:rsidRPr="000F73B4">
        <w:rPr>
          <w:noProof/>
        </w:rPr>
        <w:t>i sub căciuli negre</w:t>
      </w:r>
      <w:r w:rsidR="00282C30">
        <w:rPr>
          <w:noProof/>
        </w:rPr>
        <w:t xml:space="preserve"> </w:t>
      </w:r>
      <w:r w:rsidR="007230A8">
        <w:rPr>
          <w:noProof/>
        </w:rPr>
        <w:t>şi-</w:t>
      </w:r>
      <w:r w:rsidR="00282C30">
        <w:rPr>
          <w:noProof/>
        </w:rPr>
        <w:t xml:space="preserve">n </w:t>
      </w:r>
      <w:r w:rsidR="00A24FD5" w:rsidRPr="000F73B4">
        <w:rPr>
          <w:noProof/>
        </w:rPr>
        <w:t>zeghe negre din pănură, ovrei</w:t>
      </w:r>
      <w:r w:rsidR="001842E5">
        <w:rPr>
          <w:noProof/>
        </w:rPr>
        <w:t xml:space="preserve"> şi </w:t>
      </w:r>
      <w:r w:rsidR="00A24FD5" w:rsidRPr="000F73B4">
        <w:rPr>
          <w:noProof/>
        </w:rPr>
        <w:t>armeni, talazuri ne</w:t>
      </w:r>
      <w:r w:rsidR="00CE2DB0">
        <w:rPr>
          <w:noProof/>
        </w:rPr>
        <w:t>sfârşit</w:t>
      </w:r>
      <w:r w:rsidR="00A24FD5" w:rsidRPr="000F73B4">
        <w:rPr>
          <w:noProof/>
        </w:rPr>
        <w:t>e</w:t>
      </w:r>
      <w:r w:rsidR="001842E5">
        <w:rPr>
          <w:noProof/>
        </w:rPr>
        <w:t xml:space="preserve"> şi </w:t>
      </w:r>
      <w:r w:rsidR="00A24FD5" w:rsidRPr="000F73B4">
        <w:rPr>
          <w:noProof/>
        </w:rPr>
        <w:t xml:space="preserve">un ramăt de glasuri, </w:t>
      </w:r>
      <w:r w:rsidR="008F3065">
        <w:rPr>
          <w:noProof/>
        </w:rPr>
        <w:t>ţ</w:t>
      </w:r>
      <w:r w:rsidR="00A24FD5" w:rsidRPr="000F73B4">
        <w:rPr>
          <w:noProof/>
        </w:rPr>
        <w:t>ipete, sudălmi, Allah amestecat cu Iisus</w:t>
      </w:r>
      <w:r w:rsidR="001842E5">
        <w:rPr>
          <w:noProof/>
        </w:rPr>
        <w:t xml:space="preserve"> şi </w:t>
      </w:r>
      <w:r w:rsidR="00A24FD5" w:rsidRPr="000F73B4">
        <w:rPr>
          <w:noProof/>
        </w:rPr>
        <w:t xml:space="preserve">totul amestecat cu ploaia </w:t>
      </w:r>
      <w:r w:rsidR="008F3065">
        <w:rPr>
          <w:noProof/>
        </w:rPr>
        <w:t>ţâ</w:t>
      </w:r>
      <w:r w:rsidR="00A24FD5" w:rsidRPr="000F73B4">
        <w:rPr>
          <w:noProof/>
        </w:rPr>
        <w:t>r</w:t>
      </w:r>
      <w:r w:rsidR="008F3065">
        <w:rPr>
          <w:noProof/>
        </w:rPr>
        <w:t>â</w:t>
      </w:r>
      <w:r w:rsidR="00A24FD5" w:rsidRPr="000F73B4">
        <w:rPr>
          <w:noProof/>
        </w:rPr>
        <w:t>itoare. Kegam</w:t>
      </w:r>
      <w:r w:rsidR="001842E5">
        <w:rPr>
          <w:noProof/>
        </w:rPr>
        <w:t xml:space="preserve"> şi </w:t>
      </w:r>
      <w:r w:rsidR="00A24FD5" w:rsidRPr="000F73B4">
        <w:rPr>
          <w:noProof/>
        </w:rPr>
        <w:t>Ismail îl flanchează, deschiz</w:t>
      </w:r>
      <w:r w:rsidR="008F3065">
        <w:rPr>
          <w:noProof/>
        </w:rPr>
        <w:t>â</w:t>
      </w:r>
      <w:r w:rsidR="00892784">
        <w:rPr>
          <w:noProof/>
        </w:rPr>
        <w:t>ndu-şi</w:t>
      </w:r>
      <w:r w:rsidR="00A24FD5" w:rsidRPr="000F73B4">
        <w:rPr>
          <w:noProof/>
        </w:rPr>
        <w:t xml:space="preserve"> loc cu latul săbiilor.</w:t>
      </w:r>
    </w:p>
    <w:p w:rsidR="00A24FD5" w:rsidRPr="000F73B4" w:rsidRDefault="0080674B" w:rsidP="002F1B13">
      <w:pPr>
        <w:pStyle w:val="NoSpacing"/>
        <w:jc w:val="both"/>
        <w:rPr>
          <w:noProof/>
        </w:rPr>
      </w:pPr>
      <w:r>
        <w:rPr>
          <w:noProof/>
        </w:rPr>
        <w:t xml:space="preserve">   - </w:t>
      </w:r>
      <w:r w:rsidR="00A24FD5" w:rsidRPr="000F73B4">
        <w:rPr>
          <w:noProof/>
        </w:rPr>
        <w:t>Mai încet, spahiu spurcat, că nu e</w:t>
      </w:r>
      <w:r w:rsidR="008F3065">
        <w:rPr>
          <w:noProof/>
        </w:rPr>
        <w:t>şti pe vremea lui Sinan,</w:t>
      </w:r>
      <w:r w:rsidR="00A24FD5" w:rsidRPr="000F73B4">
        <w:rPr>
          <w:noProof/>
        </w:rPr>
        <w:t xml:space="preserve"> crăpa</w:t>
      </w:r>
      <w:r w:rsidR="008F3065">
        <w:rPr>
          <w:noProof/>
        </w:rPr>
        <w:t>ţ</w:t>
      </w:r>
      <w:r w:rsidR="00A24FD5" w:rsidRPr="000F73B4">
        <w:rPr>
          <w:noProof/>
        </w:rPr>
        <w:t xml:space="preserve">i-ar ochii de </w:t>
      </w:r>
      <w:r w:rsidR="008F3065">
        <w:rPr>
          <w:noProof/>
        </w:rPr>
        <w:t>ş</w:t>
      </w:r>
      <w:r w:rsidR="00A24FD5" w:rsidRPr="000F73B4">
        <w:rPr>
          <w:noProof/>
        </w:rPr>
        <w:t>acal</w:t>
      </w:r>
      <w:r w:rsidR="00FC1D98">
        <w:rPr>
          <w:noProof/>
        </w:rPr>
        <w:t xml:space="preserve"> să-</w:t>
      </w:r>
      <w:r w:rsidR="008F3065">
        <w:rPr>
          <w:noProof/>
        </w:rPr>
        <w:t>ţ</w:t>
      </w:r>
      <w:r w:rsidR="00FC1D98">
        <w:rPr>
          <w:noProof/>
        </w:rPr>
        <w:t xml:space="preserve">i </w:t>
      </w:r>
      <w:r w:rsidR="00A24FD5" w:rsidRPr="000F73B4">
        <w:rPr>
          <w:noProof/>
        </w:rPr>
        <w:t>crape.</w:t>
      </w:r>
    </w:p>
    <w:p w:rsidR="00A24FD5" w:rsidRPr="000F73B4" w:rsidRDefault="008F3065" w:rsidP="002F1B13">
      <w:pPr>
        <w:pStyle w:val="NoSpacing"/>
        <w:jc w:val="both"/>
        <w:rPr>
          <w:noProof/>
        </w:rPr>
      </w:pPr>
      <w:r>
        <w:rPr>
          <w:noProof/>
        </w:rPr>
        <w:tab/>
      </w:r>
      <w:r w:rsidR="00A24FD5" w:rsidRPr="000F73B4">
        <w:rPr>
          <w:noProof/>
        </w:rPr>
        <w:t xml:space="preserve">Un ienicer, cu pistoalele la </w:t>
      </w:r>
      <w:r w:rsidR="00A42324">
        <w:rPr>
          <w:noProof/>
        </w:rPr>
        <w:t>brâu</w:t>
      </w:r>
      <w:r w:rsidR="00517414">
        <w:rPr>
          <w:noProof/>
        </w:rPr>
        <w:t>. A</w:t>
      </w:r>
      <w:r w:rsidR="00A24FD5" w:rsidRPr="000F73B4">
        <w:rPr>
          <w:noProof/>
        </w:rPr>
        <w:t>ltul. Chior</w:t>
      </w:r>
      <w:r w:rsidR="00517414">
        <w:rPr>
          <w:noProof/>
        </w:rPr>
        <w:t>. A</w:t>
      </w:r>
      <w:r w:rsidR="00A24FD5" w:rsidRPr="000F73B4">
        <w:rPr>
          <w:noProof/>
        </w:rPr>
        <w:t>ltul</w:t>
      </w:r>
      <w:r w:rsidR="00052EB5">
        <w:rPr>
          <w:noProof/>
        </w:rPr>
        <w:t xml:space="preserve">. </w:t>
      </w:r>
      <w:r>
        <w:rPr>
          <w:noProof/>
        </w:rPr>
        <w:t>Ş</w:t>
      </w:r>
      <w:r w:rsidR="00A24FD5" w:rsidRPr="000F73B4">
        <w:rPr>
          <w:noProof/>
        </w:rPr>
        <w:t>chiop. Un negustor de chihlimb</w:t>
      </w:r>
      <w:r>
        <w:rPr>
          <w:noProof/>
        </w:rPr>
        <w:t>a</w:t>
      </w:r>
      <w:r w:rsidR="00A24FD5" w:rsidRPr="000F73B4">
        <w:rPr>
          <w:noProof/>
        </w:rPr>
        <w:t>r. Un îmbl</w:t>
      </w:r>
      <w:r>
        <w:rPr>
          <w:noProof/>
        </w:rPr>
        <w:t>â</w:t>
      </w:r>
      <w:r w:rsidR="00A24FD5" w:rsidRPr="000F73B4">
        <w:rPr>
          <w:noProof/>
        </w:rPr>
        <w:t xml:space="preserve">nzitor de </w:t>
      </w:r>
      <w:r>
        <w:rPr>
          <w:noProof/>
        </w:rPr>
        <w:t>ş</w:t>
      </w:r>
      <w:r w:rsidR="00A24FD5" w:rsidRPr="000F73B4">
        <w:rPr>
          <w:noProof/>
        </w:rPr>
        <w:t>erpi. N-a mai vă</w:t>
      </w:r>
      <w:r w:rsidR="00A24FD5" w:rsidRPr="000F73B4">
        <w:rPr>
          <w:noProof/>
        </w:rPr>
        <w:softHyphen/>
        <w:t>zut de mult un îmbl</w:t>
      </w:r>
      <w:r>
        <w:rPr>
          <w:noProof/>
        </w:rPr>
        <w:t>â</w:t>
      </w:r>
      <w:r w:rsidR="00A24FD5" w:rsidRPr="000F73B4">
        <w:rPr>
          <w:noProof/>
        </w:rPr>
        <w:t xml:space="preserve">nzitor de </w:t>
      </w:r>
      <w:r>
        <w:rPr>
          <w:noProof/>
        </w:rPr>
        <w:t>ş</w:t>
      </w:r>
      <w:r w:rsidR="00A24FD5" w:rsidRPr="000F73B4">
        <w:rPr>
          <w:noProof/>
        </w:rPr>
        <w:t>erpi, du</w:t>
      </w:r>
      <w:r w:rsidR="00BC6DA2">
        <w:rPr>
          <w:noProof/>
        </w:rPr>
        <w:t>câ</w:t>
      </w:r>
      <w:r w:rsidR="00892784">
        <w:rPr>
          <w:noProof/>
        </w:rPr>
        <w:t>ndu-şi</w:t>
      </w:r>
      <w:r w:rsidR="00A24FD5" w:rsidRPr="000F73B4">
        <w:rPr>
          <w:noProof/>
        </w:rPr>
        <w:t xml:space="preserve"> co</w:t>
      </w:r>
      <w:r w:rsidR="006A4609">
        <w:rPr>
          <w:noProof/>
        </w:rPr>
        <w:t>ş</w:t>
      </w:r>
      <w:r w:rsidR="00A24FD5" w:rsidRPr="000F73B4">
        <w:rPr>
          <w:noProof/>
        </w:rPr>
        <w:t xml:space="preserve">ul cu </w:t>
      </w:r>
      <w:r w:rsidR="006A4609">
        <w:rPr>
          <w:noProof/>
        </w:rPr>
        <w:t>ş</w:t>
      </w:r>
      <w:r w:rsidR="00A24FD5" w:rsidRPr="000F73B4">
        <w:rPr>
          <w:noProof/>
        </w:rPr>
        <w:t>erpi ve</w:t>
      </w:r>
      <w:r w:rsidR="00A24FD5" w:rsidRPr="000F73B4">
        <w:rPr>
          <w:noProof/>
        </w:rPr>
        <w:softHyphen/>
        <w:t>nino</w:t>
      </w:r>
      <w:r w:rsidR="006A4609">
        <w:rPr>
          <w:noProof/>
        </w:rPr>
        <w:t>ş</w:t>
      </w:r>
      <w:r w:rsidR="00A24FD5" w:rsidRPr="000F73B4">
        <w:rPr>
          <w:noProof/>
        </w:rPr>
        <w:t>i, pe cap</w:t>
      </w:r>
      <w:r w:rsidR="00052EB5">
        <w:rPr>
          <w:noProof/>
        </w:rPr>
        <w:t xml:space="preserve">. </w:t>
      </w:r>
      <w:r w:rsidR="006A4609">
        <w:rPr>
          <w:noProof/>
        </w:rPr>
        <w:t>Ş</w:t>
      </w:r>
      <w:r w:rsidR="00A24FD5" w:rsidRPr="000F73B4">
        <w:rPr>
          <w:noProof/>
        </w:rPr>
        <w:t>erpi venino</w:t>
      </w:r>
      <w:r w:rsidR="006A4609">
        <w:rPr>
          <w:noProof/>
        </w:rPr>
        <w:t>ş</w:t>
      </w:r>
      <w:r w:rsidR="00A24FD5" w:rsidRPr="000F73B4">
        <w:rPr>
          <w:noProof/>
        </w:rPr>
        <w:t>i</w:t>
      </w:r>
      <w:r w:rsidR="00B8573D">
        <w:rPr>
          <w:noProof/>
        </w:rPr>
        <w:t xml:space="preserve">... </w:t>
      </w:r>
      <w:r w:rsidR="00A24FD5" w:rsidRPr="000F73B4">
        <w:rPr>
          <w:noProof/>
        </w:rPr>
        <w:t>Ce coinci</w:t>
      </w:r>
      <w:r w:rsidR="006A4609">
        <w:rPr>
          <w:noProof/>
        </w:rPr>
        <w:t>-</w:t>
      </w:r>
      <w:r w:rsidR="00A24FD5" w:rsidRPr="000F73B4">
        <w:rPr>
          <w:noProof/>
        </w:rPr>
        <w:t>den</w:t>
      </w:r>
      <w:r w:rsidR="006A4609">
        <w:rPr>
          <w:noProof/>
        </w:rPr>
        <w:t>ţ</w:t>
      </w:r>
      <w:r w:rsidR="00A24FD5" w:rsidRPr="000F73B4">
        <w:rPr>
          <w:noProof/>
        </w:rPr>
        <w:t>ă.</w:t>
      </w:r>
    </w:p>
    <w:p w:rsidR="00A24FD5" w:rsidRPr="000F73B4" w:rsidRDefault="0080674B" w:rsidP="002F1B13">
      <w:pPr>
        <w:pStyle w:val="NoSpacing"/>
        <w:jc w:val="both"/>
        <w:rPr>
          <w:noProof/>
        </w:rPr>
      </w:pPr>
      <w:r>
        <w:rPr>
          <w:noProof/>
        </w:rPr>
        <w:t xml:space="preserve">   - </w:t>
      </w:r>
      <w:r w:rsidR="00A24FD5" w:rsidRPr="000F73B4">
        <w:rPr>
          <w:noProof/>
        </w:rPr>
        <w:t>De ce nu</w:t>
      </w:r>
      <w:r w:rsidR="00143F75">
        <w:rPr>
          <w:noProof/>
        </w:rPr>
        <w:t xml:space="preserve"> vorbeşte </w:t>
      </w:r>
      <w:r w:rsidR="00A24FD5" w:rsidRPr="000F73B4">
        <w:rPr>
          <w:noProof/>
        </w:rPr>
        <w:t>Beyoglu Celebi?</w:t>
      </w:r>
    </w:p>
    <w:p w:rsidR="00A24FD5" w:rsidRPr="000F73B4" w:rsidRDefault="0080674B" w:rsidP="002F1B13">
      <w:pPr>
        <w:pStyle w:val="NoSpacing"/>
        <w:jc w:val="both"/>
        <w:rPr>
          <w:noProof/>
        </w:rPr>
      </w:pPr>
      <w:r>
        <w:rPr>
          <w:noProof/>
        </w:rPr>
        <w:t xml:space="preserve">   - </w:t>
      </w:r>
      <w:r w:rsidR="00A24FD5" w:rsidRPr="000F73B4">
        <w:rPr>
          <w:noProof/>
        </w:rPr>
        <w:t>Să vorbească Beyoglu Celebi?</w:t>
      </w:r>
    </w:p>
    <w:p w:rsidR="00A24FD5" w:rsidRPr="000F73B4" w:rsidRDefault="0080674B" w:rsidP="002F1B13">
      <w:pPr>
        <w:pStyle w:val="NoSpacing"/>
        <w:jc w:val="both"/>
        <w:rPr>
          <w:noProof/>
        </w:rPr>
      </w:pPr>
      <w:r>
        <w:rPr>
          <w:noProof/>
        </w:rPr>
        <w:t xml:space="preserve">   - </w:t>
      </w:r>
      <w:r w:rsidR="00A24FD5" w:rsidRPr="000F73B4">
        <w:rPr>
          <w:noProof/>
        </w:rPr>
        <w:t>Prin gura lui</w:t>
      </w:r>
      <w:r w:rsidR="00143F75">
        <w:rPr>
          <w:noProof/>
        </w:rPr>
        <w:t xml:space="preserve"> vorbeşte </w:t>
      </w:r>
      <w:r w:rsidR="00A24FD5" w:rsidRPr="000F73B4">
        <w:rPr>
          <w:noProof/>
        </w:rPr>
        <w:t>numai adevărul!</w:t>
      </w:r>
    </w:p>
    <w:p w:rsidR="00A24FD5" w:rsidRPr="000F73B4" w:rsidRDefault="0080674B" w:rsidP="002F1B13">
      <w:pPr>
        <w:pStyle w:val="NoSpacing"/>
        <w:jc w:val="both"/>
        <w:rPr>
          <w:noProof/>
        </w:rPr>
      </w:pPr>
      <w:r>
        <w:rPr>
          <w:noProof/>
        </w:rPr>
        <w:t xml:space="preserve">   - </w:t>
      </w:r>
      <w:r w:rsidR="00A24FD5" w:rsidRPr="000F73B4">
        <w:rPr>
          <w:noProof/>
        </w:rPr>
        <w:t>Beyoglu Celebi a visat azi noapte.</w:t>
      </w:r>
    </w:p>
    <w:p w:rsidR="00A24FD5" w:rsidRPr="000F73B4" w:rsidRDefault="0080674B" w:rsidP="002F1B13">
      <w:pPr>
        <w:pStyle w:val="NoSpacing"/>
        <w:jc w:val="both"/>
        <w:rPr>
          <w:noProof/>
        </w:rPr>
      </w:pPr>
      <w:r>
        <w:rPr>
          <w:noProof/>
        </w:rPr>
        <w:t xml:space="preserve">   - </w:t>
      </w:r>
      <w:r w:rsidR="00A24FD5" w:rsidRPr="000F73B4">
        <w:rPr>
          <w:i/>
          <w:iCs/>
          <w:noProof/>
        </w:rPr>
        <w:t xml:space="preserve">Chiar ola! </w:t>
      </w:r>
      <w:r w:rsidR="006A4609">
        <w:rPr>
          <w:noProof/>
        </w:rPr>
        <w:t>ş</w:t>
      </w:r>
      <w:r w:rsidR="00A24FD5" w:rsidRPr="000F73B4">
        <w:rPr>
          <w:noProof/>
        </w:rPr>
        <w:t>optesc</w:t>
      </w:r>
      <w:r w:rsidR="00F0439A">
        <w:rPr>
          <w:noProof/>
        </w:rPr>
        <w:t xml:space="preserve"> toţi </w:t>
      </w:r>
      <w:r w:rsidR="00A24FD5" w:rsidRPr="000F73B4">
        <w:rPr>
          <w:noProof/>
        </w:rPr>
        <w:t>cei din jur.</w:t>
      </w:r>
    </w:p>
    <w:p w:rsidR="00A24FD5" w:rsidRPr="000F73B4" w:rsidRDefault="0080674B" w:rsidP="002F1B13">
      <w:pPr>
        <w:pStyle w:val="NoSpacing"/>
        <w:jc w:val="both"/>
        <w:rPr>
          <w:noProof/>
        </w:rPr>
      </w:pPr>
      <w:r>
        <w:rPr>
          <w:noProof/>
        </w:rPr>
        <w:t xml:space="preserve">   - </w:t>
      </w:r>
      <w:r w:rsidR="00A24FD5" w:rsidRPr="000F73B4">
        <w:rPr>
          <w:noProof/>
        </w:rPr>
        <w:t>Beyoglu Celebi a văzut căz</w:t>
      </w:r>
      <w:r w:rsidR="006A4609">
        <w:rPr>
          <w:noProof/>
        </w:rPr>
        <w:t>â</w:t>
      </w:r>
      <w:r w:rsidR="00A24FD5" w:rsidRPr="000F73B4">
        <w:rPr>
          <w:noProof/>
        </w:rPr>
        <w:t>nd o stea peste sarayul c</w:t>
      </w:r>
      <w:r w:rsidR="006A4609">
        <w:rPr>
          <w:noProof/>
        </w:rPr>
        <w:t>â</w:t>
      </w:r>
      <w:r w:rsidR="00A24FD5" w:rsidRPr="000F73B4">
        <w:rPr>
          <w:noProof/>
        </w:rPr>
        <w:t>inelui de Sinan.</w:t>
      </w:r>
    </w:p>
    <w:p w:rsidR="00A24FD5" w:rsidRPr="000F73B4" w:rsidRDefault="0080674B" w:rsidP="002F1B13">
      <w:pPr>
        <w:pStyle w:val="NoSpacing"/>
        <w:jc w:val="both"/>
        <w:rPr>
          <w:noProof/>
        </w:rPr>
      </w:pPr>
      <w:r>
        <w:rPr>
          <w:noProof/>
        </w:rPr>
        <w:t xml:space="preserve">   - </w:t>
      </w:r>
      <w:r w:rsidR="00A24FD5" w:rsidRPr="000F73B4">
        <w:rPr>
          <w:noProof/>
        </w:rPr>
        <w:t>La noi în Ayvansaray o bivoli</w:t>
      </w:r>
      <w:r w:rsidR="006A4609">
        <w:rPr>
          <w:noProof/>
        </w:rPr>
        <w:t>ţ</w:t>
      </w:r>
      <w:r w:rsidR="00A24FD5" w:rsidRPr="000F73B4">
        <w:rPr>
          <w:noProof/>
        </w:rPr>
        <w:t>ă a fătat un vi</w:t>
      </w:r>
      <w:r w:rsidR="006A4609">
        <w:rPr>
          <w:noProof/>
        </w:rPr>
        <w:t>ţ</w:t>
      </w:r>
      <w:r w:rsidR="00A24FD5" w:rsidRPr="000F73B4">
        <w:rPr>
          <w:noProof/>
        </w:rPr>
        <w:t>el cu două capete.</w:t>
      </w:r>
    </w:p>
    <w:p w:rsidR="00A24FD5" w:rsidRPr="000F73B4" w:rsidRDefault="0080674B" w:rsidP="002F1B13">
      <w:pPr>
        <w:pStyle w:val="NoSpacing"/>
        <w:jc w:val="both"/>
        <w:rPr>
          <w:noProof/>
        </w:rPr>
      </w:pPr>
      <w:r>
        <w:rPr>
          <w:noProof/>
        </w:rPr>
        <w:t xml:space="preserve">   - </w:t>
      </w:r>
      <w:r w:rsidR="00A24FD5" w:rsidRPr="000F73B4">
        <w:rPr>
          <w:noProof/>
        </w:rPr>
        <w:t>Ay! Ay !</w:t>
      </w:r>
    </w:p>
    <w:p w:rsidR="00A24FD5" w:rsidRPr="000F73B4" w:rsidRDefault="0080674B" w:rsidP="002F1B13">
      <w:pPr>
        <w:pStyle w:val="NoSpacing"/>
        <w:jc w:val="both"/>
        <w:rPr>
          <w:noProof/>
        </w:rPr>
      </w:pPr>
      <w:r>
        <w:rPr>
          <w:noProof/>
        </w:rPr>
        <w:t xml:space="preserve">   - </w:t>
      </w:r>
      <w:r w:rsidR="00A24FD5" w:rsidRPr="000F73B4">
        <w:rPr>
          <w:noProof/>
        </w:rPr>
        <w:t>Beyoglu Celebi a ghicit în cafea că va fi pieire de o</w:t>
      </w:r>
      <w:r w:rsidR="006A4609">
        <w:rPr>
          <w:noProof/>
        </w:rPr>
        <w:t>ş</w:t>
      </w:r>
      <w:r w:rsidR="00A24FD5" w:rsidRPr="000F73B4">
        <w:rPr>
          <w:noProof/>
        </w:rPr>
        <w:t>ti la Kara Iflak.</w:t>
      </w:r>
    </w:p>
    <w:p w:rsidR="00A24FD5" w:rsidRPr="000F73B4" w:rsidRDefault="0080674B" w:rsidP="002F1B13">
      <w:pPr>
        <w:pStyle w:val="NoSpacing"/>
        <w:jc w:val="both"/>
        <w:rPr>
          <w:noProof/>
        </w:rPr>
      </w:pPr>
      <w:r>
        <w:rPr>
          <w:noProof/>
        </w:rPr>
        <w:t xml:space="preserve">   - </w:t>
      </w:r>
      <w:r w:rsidR="00A24FD5" w:rsidRPr="000F73B4">
        <w:rPr>
          <w:noProof/>
        </w:rPr>
        <w:t xml:space="preserve">Dulăul </w:t>
      </w:r>
      <w:r w:rsidR="00A42324">
        <w:rPr>
          <w:noProof/>
        </w:rPr>
        <w:t>împărăţie</w:t>
      </w:r>
      <w:r w:rsidR="00A24FD5" w:rsidRPr="000F73B4">
        <w:rPr>
          <w:noProof/>
        </w:rPr>
        <w:t xml:space="preserve">i </w:t>
      </w:r>
      <w:r w:rsidR="007230A8">
        <w:rPr>
          <w:noProof/>
        </w:rPr>
        <w:t>şi-</w:t>
      </w:r>
      <w:r w:rsidR="00A24FD5" w:rsidRPr="000F73B4">
        <w:rPr>
          <w:noProof/>
        </w:rPr>
        <w:t>a pierdut din</w:t>
      </w:r>
      <w:r w:rsidR="006A4609">
        <w:rPr>
          <w:noProof/>
        </w:rPr>
        <w:t>ţ</w:t>
      </w:r>
      <w:r w:rsidR="00A24FD5" w:rsidRPr="000F73B4">
        <w:rPr>
          <w:noProof/>
        </w:rPr>
        <w:t>ii.</w:t>
      </w:r>
    </w:p>
    <w:p w:rsidR="00A24FD5" w:rsidRPr="000F73B4" w:rsidRDefault="0080674B" w:rsidP="002F1B13">
      <w:pPr>
        <w:pStyle w:val="NoSpacing"/>
        <w:jc w:val="both"/>
        <w:rPr>
          <w:noProof/>
        </w:rPr>
      </w:pPr>
      <w:r>
        <w:rPr>
          <w:noProof/>
        </w:rPr>
        <w:t xml:space="preserve">   - </w:t>
      </w:r>
      <w:r w:rsidR="00A24FD5" w:rsidRPr="000F73B4">
        <w:rPr>
          <w:noProof/>
        </w:rPr>
        <w:t xml:space="preserve">Să fie înlocuit cu unul </w:t>
      </w:r>
      <w:r w:rsidR="0099451A">
        <w:rPr>
          <w:noProof/>
        </w:rPr>
        <w:t>tânăr</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Care poate să mu</w:t>
      </w:r>
      <w:r w:rsidR="006A4609">
        <w:rPr>
          <w:noProof/>
        </w:rPr>
        <w:t>ş</w:t>
      </w:r>
      <w:r w:rsidR="00A24FD5" w:rsidRPr="000F73B4">
        <w:rPr>
          <w:noProof/>
        </w:rPr>
        <w:t>te.</w:t>
      </w:r>
    </w:p>
    <w:p w:rsidR="00A24FD5" w:rsidRPr="000F73B4" w:rsidRDefault="0080674B" w:rsidP="002F1B13">
      <w:pPr>
        <w:pStyle w:val="NoSpacing"/>
        <w:jc w:val="both"/>
        <w:rPr>
          <w:noProof/>
        </w:rPr>
      </w:pPr>
      <w:r>
        <w:rPr>
          <w:noProof/>
        </w:rPr>
        <w:lastRenderedPageBreak/>
        <w:t xml:space="preserve">   - </w:t>
      </w:r>
      <w:r w:rsidR="00A24FD5" w:rsidRPr="000F73B4">
        <w:rPr>
          <w:noProof/>
        </w:rPr>
        <w:t>Asculta</w:t>
      </w:r>
      <w:r w:rsidR="006A4609">
        <w:rPr>
          <w:noProof/>
        </w:rPr>
        <w:t>ţi-mă pe mine</w:t>
      </w:r>
      <w:r w:rsidR="00A24FD5" w:rsidRPr="000F73B4">
        <w:rPr>
          <w:noProof/>
        </w:rPr>
        <w:t>, fii ai lui Allah, bine</w:t>
      </w:r>
      <w:r w:rsidR="00143F75">
        <w:rPr>
          <w:noProof/>
        </w:rPr>
        <w:t>credincioşi</w:t>
      </w:r>
      <w:r w:rsidR="00A24FD5" w:rsidRPr="000F73B4">
        <w:rPr>
          <w:noProof/>
        </w:rPr>
        <w:t>lor, că eu am fost acolo</w:t>
      </w:r>
      <w:r w:rsidR="001842E5">
        <w:rPr>
          <w:noProof/>
        </w:rPr>
        <w:t xml:space="preserve"> şi </w:t>
      </w:r>
      <w:r w:rsidR="00A24FD5" w:rsidRPr="000F73B4">
        <w:rPr>
          <w:noProof/>
        </w:rPr>
        <w:t>l-am văzut cu ochii mei pe Michaly bey, ro</w:t>
      </w:r>
      <w:r w:rsidR="00A24FD5" w:rsidRPr="000F73B4">
        <w:rPr>
          <w:noProof/>
        </w:rPr>
        <w:softHyphen/>
        <w:t>tind sabia lui de foc, asculta</w:t>
      </w:r>
      <w:r w:rsidR="006A4609">
        <w:rPr>
          <w:noProof/>
        </w:rPr>
        <w:t>ţ</w:t>
      </w:r>
      <w:r w:rsidR="00A24FD5" w:rsidRPr="000F73B4">
        <w:rPr>
          <w:noProof/>
        </w:rPr>
        <w:t>i-mă, o, închinătorilor adevăratului Dumnezeu, că eu, cu acest ochi care mi-a mai rămas, l-am văzut pe Michaly</w:t>
      </w:r>
      <w:r w:rsidR="006A4609">
        <w:rPr>
          <w:noProof/>
        </w:rPr>
        <w:t xml:space="preserve"> </w:t>
      </w:r>
      <w:r w:rsidR="00A24FD5" w:rsidRPr="000F73B4">
        <w:rPr>
          <w:noProof/>
        </w:rPr>
        <w:t>bey, călărind un cal înaripat, cum l-a izbit în pavăză pe Sinan</w:t>
      </w:r>
      <w:r w:rsidR="001842E5">
        <w:rPr>
          <w:noProof/>
        </w:rPr>
        <w:t xml:space="preserve"> şi </w:t>
      </w:r>
      <w:r w:rsidR="00A24FD5" w:rsidRPr="000F73B4">
        <w:rPr>
          <w:noProof/>
        </w:rPr>
        <w:t>cum l-a răsturnat în apă</w:t>
      </w:r>
      <w:r w:rsidR="00282C30">
        <w:rPr>
          <w:noProof/>
        </w:rPr>
        <w:t xml:space="preserve"> </w:t>
      </w:r>
      <w:r w:rsidR="007230A8">
        <w:rPr>
          <w:noProof/>
        </w:rPr>
        <w:t>şi-</w:t>
      </w:r>
      <w:r w:rsidR="00282C30">
        <w:rPr>
          <w:noProof/>
        </w:rPr>
        <w:t xml:space="preserve">n </w:t>
      </w:r>
      <w:r w:rsidR="00A24FD5" w:rsidRPr="000F73B4">
        <w:rPr>
          <w:noProof/>
        </w:rPr>
        <w:t>nămoale, din care a ie</w:t>
      </w:r>
      <w:r w:rsidR="006A4609">
        <w:rPr>
          <w:noProof/>
        </w:rPr>
        <w:t>ş</w:t>
      </w:r>
      <w:r w:rsidR="00A24FD5" w:rsidRPr="000F73B4">
        <w:rPr>
          <w:noProof/>
        </w:rPr>
        <w:t xml:space="preserve">it murdar ca un porc, </w:t>
      </w:r>
      <w:r w:rsidR="00147CE0">
        <w:rPr>
          <w:noProof/>
        </w:rPr>
        <w:t>târând</w:t>
      </w:r>
      <w:r w:rsidR="00A24FD5" w:rsidRPr="000F73B4">
        <w:rPr>
          <w:noProof/>
        </w:rPr>
        <w:t>u-se în patru labe</w:t>
      </w:r>
      <w:r w:rsidR="00B8573D">
        <w:rPr>
          <w:noProof/>
        </w:rPr>
        <w:t xml:space="preserve">... </w:t>
      </w:r>
      <w:r w:rsidR="00A24FD5" w:rsidRPr="000F73B4">
        <w:rPr>
          <w:noProof/>
        </w:rPr>
        <w:t>O bine</w:t>
      </w:r>
      <w:r w:rsidR="00143F75">
        <w:rPr>
          <w:noProof/>
        </w:rPr>
        <w:t>credincioşi</w:t>
      </w:r>
      <w:r w:rsidR="00A24FD5" w:rsidRPr="000F73B4">
        <w:rPr>
          <w:noProof/>
        </w:rPr>
        <w:t>lor, ce urgie a fost</w:t>
      </w:r>
      <w:r w:rsidR="001842E5">
        <w:rPr>
          <w:noProof/>
        </w:rPr>
        <w:t xml:space="preserve"> şi </w:t>
      </w:r>
      <w:r w:rsidR="00A24FD5" w:rsidRPr="000F73B4">
        <w:rPr>
          <w:noProof/>
        </w:rPr>
        <w:t>ce pedeapsă pentru păcatele noastre</w:t>
      </w:r>
      <w:r w:rsidR="00B8573D">
        <w:rPr>
          <w:noProof/>
        </w:rPr>
        <w:t xml:space="preserve">... </w:t>
      </w:r>
    </w:p>
    <w:p w:rsidR="00A24FD5" w:rsidRPr="000F73B4" w:rsidRDefault="004271CA" w:rsidP="002F1B13">
      <w:pPr>
        <w:pStyle w:val="NoSpacing"/>
        <w:jc w:val="both"/>
        <w:rPr>
          <w:noProof/>
        </w:rPr>
      </w:pPr>
      <w:r>
        <w:rPr>
          <w:noProof/>
        </w:rPr>
        <w:tab/>
      </w:r>
      <w:r w:rsidR="00A24FD5" w:rsidRPr="000F73B4">
        <w:rPr>
          <w:noProof/>
        </w:rPr>
        <w:t>Ienicerul stă coco</w:t>
      </w:r>
      <w:r w:rsidR="006A4609">
        <w:rPr>
          <w:noProof/>
        </w:rPr>
        <w:t>ţ</w:t>
      </w:r>
      <w:r w:rsidR="00A24FD5" w:rsidRPr="000F73B4">
        <w:rPr>
          <w:noProof/>
        </w:rPr>
        <w:t>at pe piatra arenda</w:t>
      </w:r>
      <w:r w:rsidR="006A4609">
        <w:rPr>
          <w:noProof/>
        </w:rPr>
        <w:t>ş</w:t>
      </w:r>
      <w:r w:rsidR="00A24FD5" w:rsidRPr="000F73B4">
        <w:rPr>
          <w:noProof/>
        </w:rPr>
        <w:t>ului</w:t>
      </w:r>
      <w:r w:rsidR="00517414">
        <w:rPr>
          <w:noProof/>
        </w:rPr>
        <w:t>.</w:t>
      </w:r>
      <w:r w:rsidR="009858D8">
        <w:rPr>
          <w:noProof/>
        </w:rPr>
        <w:t xml:space="preserve"> </w:t>
      </w:r>
      <w:r w:rsidR="006A4609">
        <w:rPr>
          <w:noProof/>
        </w:rPr>
        <w:t>A</w:t>
      </w:r>
      <w:r w:rsidR="009858D8">
        <w:rPr>
          <w:noProof/>
        </w:rPr>
        <w:t xml:space="preserve">lţi </w:t>
      </w:r>
      <w:r w:rsidR="00A24FD5" w:rsidRPr="000F73B4">
        <w:rPr>
          <w:noProof/>
        </w:rPr>
        <w:t>patru ieni</w:t>
      </w:r>
      <w:r w:rsidR="00A24FD5" w:rsidRPr="000F73B4">
        <w:rPr>
          <w:noProof/>
        </w:rPr>
        <w:softHyphen/>
        <w:t>ceri zdren</w:t>
      </w:r>
      <w:r w:rsidR="006A4609">
        <w:rPr>
          <w:noProof/>
        </w:rPr>
        <w:t>ţ</w:t>
      </w:r>
      <w:r w:rsidR="00A24FD5" w:rsidRPr="000F73B4">
        <w:rPr>
          <w:noProof/>
        </w:rPr>
        <w:t>ăro</w:t>
      </w:r>
      <w:r w:rsidR="006A4609">
        <w:rPr>
          <w:noProof/>
        </w:rPr>
        <w:t>ş</w:t>
      </w:r>
      <w:r w:rsidR="00A24FD5" w:rsidRPr="000F73B4">
        <w:rPr>
          <w:noProof/>
        </w:rPr>
        <w:t>i îl sprijină. Ienicerul</w:t>
      </w:r>
      <w:r w:rsidR="00BC6DA2">
        <w:rPr>
          <w:noProof/>
        </w:rPr>
        <w:t xml:space="preserve"> îşi </w:t>
      </w:r>
      <w:r w:rsidR="00A24FD5" w:rsidRPr="000F73B4">
        <w:rPr>
          <w:noProof/>
        </w:rPr>
        <w:t>scoate giubeaua</w:t>
      </w:r>
      <w:r w:rsidR="00517414">
        <w:rPr>
          <w:noProof/>
        </w:rPr>
        <w:t>. A</w:t>
      </w:r>
      <w:r w:rsidR="00A24FD5" w:rsidRPr="000F73B4">
        <w:rPr>
          <w:noProof/>
        </w:rPr>
        <w:t>re tru</w:t>
      </w:r>
      <w:r w:rsidR="00A24FD5" w:rsidRPr="000F73B4">
        <w:rPr>
          <w:noProof/>
        </w:rPr>
        <w:softHyphen/>
        <w:t>pul numai răni puroinde. E chior. Ploaia i le spală</w:t>
      </w:r>
      <w:r w:rsidR="0004649E">
        <w:rPr>
          <w:noProof/>
        </w:rPr>
        <w:t>. Î</w:t>
      </w:r>
      <w:r w:rsidR="00A24FD5" w:rsidRPr="000F73B4">
        <w:rPr>
          <w:noProof/>
        </w:rPr>
        <w:t xml:space="preserve">i spală craniul ras, cu o ureche ciumpăvită. </w:t>
      </w:r>
      <w:r w:rsidR="009858D8">
        <w:rPr>
          <w:noProof/>
        </w:rPr>
        <w:t>Mulţimea</w:t>
      </w:r>
      <w:r w:rsidR="00A24FD5" w:rsidRPr="000F73B4">
        <w:rPr>
          <w:noProof/>
        </w:rPr>
        <w:t xml:space="preserve"> strigă ay, ay</w:t>
      </w:r>
      <w:r w:rsidR="00052EB5">
        <w:rPr>
          <w:noProof/>
        </w:rPr>
        <w:t>. S</w:t>
      </w:r>
      <w:r w:rsidR="00A24FD5" w:rsidRPr="000F73B4">
        <w:rPr>
          <w:noProof/>
        </w:rPr>
        <w:t>e strigă că s-a scumpit p</w:t>
      </w:r>
      <w:r w:rsidR="006A4609">
        <w:rPr>
          <w:noProof/>
        </w:rPr>
        <w:t>â</w:t>
      </w:r>
      <w:r w:rsidR="00A24FD5" w:rsidRPr="000F73B4">
        <w:rPr>
          <w:noProof/>
        </w:rPr>
        <w:t>inea de patru ori. Că numai boga</w:t>
      </w:r>
      <w:r w:rsidR="006A4609">
        <w:rPr>
          <w:noProof/>
        </w:rPr>
        <w:t>ţ</w:t>
      </w:r>
      <w:r w:rsidR="00A24FD5" w:rsidRPr="000F73B4">
        <w:rPr>
          <w:noProof/>
        </w:rPr>
        <w:t>ii pot cumpăra miere</w:t>
      </w:r>
      <w:r w:rsidR="001842E5">
        <w:rPr>
          <w:noProof/>
        </w:rPr>
        <w:t xml:space="preserve"> şi </w:t>
      </w:r>
      <w:r w:rsidR="00A24FD5" w:rsidRPr="000F73B4">
        <w:rPr>
          <w:noProof/>
        </w:rPr>
        <w:t>unt. Că gelepii n-au de unde aduce turme de berbeci chivirgic</w:t>
      </w:r>
      <w:r w:rsidR="001842E5">
        <w:rPr>
          <w:noProof/>
        </w:rPr>
        <w:t xml:space="preserve"> şi </w:t>
      </w:r>
      <w:r w:rsidR="00A24FD5" w:rsidRPr="000F73B4">
        <w:rPr>
          <w:noProof/>
        </w:rPr>
        <w:t>că mirosul de seu nu se mai simte în mahalale. Că ar tre</w:t>
      </w:r>
      <w:r w:rsidR="00A24FD5" w:rsidRPr="000F73B4">
        <w:rPr>
          <w:noProof/>
        </w:rPr>
        <w:softHyphen/>
        <w:t xml:space="preserve">bui date săracilor toate timarurile </w:t>
      </w:r>
      <w:r w:rsidR="0060479D">
        <w:rPr>
          <w:noProof/>
        </w:rPr>
        <w:t>câine</w:t>
      </w:r>
      <w:r w:rsidR="00A24FD5" w:rsidRPr="000F73B4">
        <w:rPr>
          <w:noProof/>
        </w:rPr>
        <w:t>lui de Sinan, care a sărăcit Istanbulul, arun</w:t>
      </w:r>
      <w:r w:rsidR="00BC6DA2">
        <w:rPr>
          <w:noProof/>
        </w:rPr>
        <w:t>când</w:t>
      </w:r>
      <w:r w:rsidR="00A24FD5" w:rsidRPr="000F73B4">
        <w:rPr>
          <w:noProof/>
        </w:rPr>
        <w:t>u-l în bra</w:t>
      </w:r>
      <w:r w:rsidR="006A4609">
        <w:rPr>
          <w:noProof/>
        </w:rPr>
        <w:t>ţ</w:t>
      </w:r>
      <w:r w:rsidR="00A24FD5" w:rsidRPr="000F73B4">
        <w:rPr>
          <w:noProof/>
        </w:rPr>
        <w:t>ele foametei. Dintr-o dată se face lini</w:t>
      </w:r>
      <w:r w:rsidR="006A4609">
        <w:rPr>
          <w:noProof/>
        </w:rPr>
        <w:t>ş</w:t>
      </w:r>
      <w:r w:rsidR="00A24FD5" w:rsidRPr="000F73B4">
        <w:rPr>
          <w:noProof/>
        </w:rPr>
        <w:t>te. Patru cer</w:t>
      </w:r>
      <w:r w:rsidR="006A4609">
        <w:rPr>
          <w:noProof/>
        </w:rPr>
        <w:t>ş</w:t>
      </w:r>
      <w:r w:rsidR="00A24FD5" w:rsidRPr="000F73B4">
        <w:rPr>
          <w:noProof/>
        </w:rPr>
        <w:t>etori ridică pe umeri un fel de targă pe care stă turce</w:t>
      </w:r>
      <w:r w:rsidR="006A4609">
        <w:rPr>
          <w:noProof/>
        </w:rPr>
        <w:t>ş</w:t>
      </w:r>
      <w:r w:rsidR="00A24FD5" w:rsidRPr="000F73B4">
        <w:rPr>
          <w:noProof/>
        </w:rPr>
        <w:t xml:space="preserve">te un </w:t>
      </w:r>
      <w:r w:rsidR="006A4609">
        <w:rPr>
          <w:noProof/>
        </w:rPr>
        <w:t>b</w:t>
      </w:r>
      <w:r w:rsidR="008A79E4">
        <w:rPr>
          <w:noProof/>
        </w:rPr>
        <w:t>ătrân</w:t>
      </w:r>
      <w:r w:rsidR="00A24FD5" w:rsidRPr="000F73B4">
        <w:rPr>
          <w:noProof/>
        </w:rPr>
        <w:t xml:space="preserve"> îmbrăcat în caftan negru, </w:t>
      </w:r>
      <w:r w:rsidR="006A4609">
        <w:rPr>
          <w:noProof/>
        </w:rPr>
        <w:t>ţ</w:t>
      </w:r>
      <w:r w:rsidR="00A24FD5" w:rsidRPr="000F73B4">
        <w:rPr>
          <w:noProof/>
        </w:rPr>
        <w:t>esut din păr de că</w:t>
      </w:r>
      <w:r w:rsidR="00A24FD5" w:rsidRPr="000F73B4">
        <w:rPr>
          <w:noProof/>
        </w:rPr>
        <w:softHyphen/>
        <w:t>milă</w:t>
      </w:r>
      <w:r w:rsidR="00B8573D">
        <w:rPr>
          <w:noProof/>
        </w:rPr>
        <w:t xml:space="preserve">... </w:t>
      </w:r>
      <w:r w:rsidR="00A24FD5" w:rsidRPr="000F73B4">
        <w:rPr>
          <w:noProof/>
        </w:rPr>
        <w:t>De</w:t>
      </w:r>
      <w:r w:rsidR="008E4825">
        <w:rPr>
          <w:noProof/>
        </w:rPr>
        <w:t xml:space="preserve"> mulţi </w:t>
      </w:r>
      <w:r w:rsidR="00A24FD5" w:rsidRPr="000F73B4">
        <w:rPr>
          <w:noProof/>
        </w:rPr>
        <w:t>ani, de foarte</w:t>
      </w:r>
      <w:r w:rsidR="008E4825">
        <w:rPr>
          <w:noProof/>
        </w:rPr>
        <w:t xml:space="preserve"> mulţi </w:t>
      </w:r>
      <w:r w:rsidR="00A24FD5" w:rsidRPr="000F73B4">
        <w:rPr>
          <w:noProof/>
        </w:rPr>
        <w:t>ani n-a mai trecut el prin Me</w:t>
      </w:r>
      <w:r w:rsidR="006A4609">
        <w:rPr>
          <w:noProof/>
        </w:rPr>
        <w:t>sat medean să asculte «</w:t>
      </w:r>
      <w:r w:rsidR="006A4609" w:rsidRPr="006A4609">
        <w:rPr>
          <w:i/>
          <w:noProof/>
        </w:rPr>
        <w:t>l</w:t>
      </w:r>
      <w:r w:rsidR="00A24FD5" w:rsidRPr="006A4609">
        <w:rPr>
          <w:i/>
          <w:noProof/>
        </w:rPr>
        <w:t>a</w:t>
      </w:r>
      <w:r w:rsidR="00A24FD5" w:rsidRPr="000F73B4">
        <w:rPr>
          <w:noProof/>
        </w:rPr>
        <w:t xml:space="preserve"> </w:t>
      </w:r>
      <w:r w:rsidR="00A24FD5" w:rsidRPr="000F73B4">
        <w:rPr>
          <w:i/>
          <w:iCs/>
          <w:noProof/>
        </w:rPr>
        <w:t>voce universale»</w:t>
      </w:r>
      <w:r w:rsidR="00B8573D">
        <w:rPr>
          <w:i/>
          <w:iCs/>
          <w:noProof/>
        </w:rPr>
        <w:t xml:space="preserve">... </w:t>
      </w:r>
      <w:r w:rsidR="0004649E" w:rsidRPr="006A4609">
        <w:rPr>
          <w:iCs/>
          <w:noProof/>
        </w:rPr>
        <w:t>Î</w:t>
      </w:r>
      <w:r w:rsidR="00BC6DA2" w:rsidRPr="006A4609">
        <w:rPr>
          <w:iCs/>
          <w:noProof/>
        </w:rPr>
        <w:t xml:space="preserve">şi </w:t>
      </w:r>
      <w:r w:rsidR="00A24FD5" w:rsidRPr="000F73B4">
        <w:rPr>
          <w:noProof/>
        </w:rPr>
        <w:t>plimbă privirea peste</w:t>
      </w:r>
      <w:r w:rsidR="00173E03">
        <w:rPr>
          <w:noProof/>
        </w:rPr>
        <w:t xml:space="preserve"> mulţimi</w:t>
      </w:r>
      <w:r w:rsidR="00A24FD5" w:rsidRPr="000F73B4">
        <w:rPr>
          <w:noProof/>
        </w:rPr>
        <w:t>le pestri</w:t>
      </w:r>
      <w:r w:rsidR="006A4609">
        <w:rPr>
          <w:noProof/>
        </w:rPr>
        <w:t>ţ</w:t>
      </w:r>
      <w:r w:rsidR="00A24FD5" w:rsidRPr="000F73B4">
        <w:rPr>
          <w:noProof/>
        </w:rPr>
        <w:t>e</w:t>
      </w:r>
      <w:r w:rsidR="0004649E">
        <w:rPr>
          <w:noProof/>
        </w:rPr>
        <w:t>. Î</w:t>
      </w:r>
      <w:r w:rsidR="00A24FD5" w:rsidRPr="000F73B4">
        <w:rPr>
          <w:noProof/>
        </w:rPr>
        <w:t>ncearcă să î</w:t>
      </w:r>
      <w:r w:rsidR="00C81EC9">
        <w:rPr>
          <w:noProof/>
        </w:rPr>
        <w:t xml:space="preserve">nţeleagă </w:t>
      </w:r>
      <w:r w:rsidR="00A24FD5" w:rsidRPr="000F73B4">
        <w:rPr>
          <w:noProof/>
        </w:rPr>
        <w:t xml:space="preserve"> rostul lor aici</w:t>
      </w:r>
      <w:r w:rsidR="00052EB5">
        <w:rPr>
          <w:noProof/>
        </w:rPr>
        <w:t>. S</w:t>
      </w:r>
      <w:r w:rsidR="00A24FD5" w:rsidRPr="000F73B4">
        <w:rPr>
          <w:noProof/>
        </w:rPr>
        <w:t>ă fi fost</w:t>
      </w:r>
      <w:r w:rsidR="00282C30">
        <w:rPr>
          <w:noProof/>
        </w:rPr>
        <w:t xml:space="preserve"> atât </w:t>
      </w:r>
      <w:r w:rsidR="00A24FD5" w:rsidRPr="000F73B4">
        <w:rPr>
          <w:noProof/>
        </w:rPr>
        <w:t xml:space="preserve">de orb să nu fi văzut altceva </w:t>
      </w:r>
      <w:r w:rsidR="009A158B">
        <w:rPr>
          <w:noProof/>
        </w:rPr>
        <w:t>decât</w:t>
      </w:r>
      <w:r w:rsidR="00A24FD5" w:rsidRPr="000F73B4">
        <w:rPr>
          <w:noProof/>
        </w:rPr>
        <w:t xml:space="preserve"> desfă</w:t>
      </w:r>
      <w:r w:rsidR="006A4609">
        <w:rPr>
          <w:noProof/>
        </w:rPr>
        <w:t>ş</w:t>
      </w:r>
      <w:r w:rsidR="00A24FD5" w:rsidRPr="000F73B4">
        <w:rPr>
          <w:noProof/>
        </w:rPr>
        <w:t>urarea o</w:t>
      </w:r>
      <w:r w:rsidR="006A4609">
        <w:rPr>
          <w:noProof/>
        </w:rPr>
        <w:t>ş</w:t>
      </w:r>
      <w:r w:rsidR="00A24FD5" w:rsidRPr="000F73B4">
        <w:rPr>
          <w:noProof/>
        </w:rPr>
        <w:t>tilor sub flamuri? Sau acum s-a prostit</w:t>
      </w:r>
      <w:r w:rsidR="001842E5">
        <w:rPr>
          <w:noProof/>
        </w:rPr>
        <w:t xml:space="preserve"> şi </w:t>
      </w:r>
      <w:r w:rsidR="00A24FD5" w:rsidRPr="000F73B4">
        <w:rPr>
          <w:noProof/>
        </w:rPr>
        <w:t>adunătura asta de neghiobi, pleava asta să-l fi orbit într-at</w:t>
      </w:r>
      <w:r w:rsidR="006A4609">
        <w:rPr>
          <w:noProof/>
        </w:rPr>
        <w:t>â</w:t>
      </w:r>
      <w:r w:rsidR="00A24FD5" w:rsidRPr="000F73B4">
        <w:rPr>
          <w:noProof/>
        </w:rPr>
        <w:t>ta, în</w:t>
      </w:r>
      <w:r w:rsidR="001B7455">
        <w:rPr>
          <w:noProof/>
        </w:rPr>
        <w:t>cât</w:t>
      </w:r>
      <w:r w:rsidR="00A24FD5" w:rsidRPr="000F73B4">
        <w:rPr>
          <w:noProof/>
        </w:rPr>
        <w:t xml:space="preserve"> să nu mai vadă cealaltă fa</w:t>
      </w:r>
      <w:r w:rsidR="006A4609">
        <w:rPr>
          <w:noProof/>
        </w:rPr>
        <w:t>ţ</w:t>
      </w:r>
      <w:r w:rsidR="00A24FD5" w:rsidRPr="000F73B4">
        <w:rPr>
          <w:noProof/>
        </w:rPr>
        <w:t xml:space="preserve">ă a </w:t>
      </w:r>
      <w:r w:rsidR="009A15A7">
        <w:rPr>
          <w:noProof/>
        </w:rPr>
        <w:t>i</w:t>
      </w:r>
      <w:r w:rsidR="00A24FD5" w:rsidRPr="000F73B4">
        <w:rPr>
          <w:noProof/>
        </w:rPr>
        <w:t>slamului?</w:t>
      </w:r>
    </w:p>
    <w:p w:rsidR="00A24FD5" w:rsidRPr="000F73B4" w:rsidRDefault="0080674B" w:rsidP="002F1B13">
      <w:pPr>
        <w:pStyle w:val="NoSpacing"/>
        <w:jc w:val="both"/>
        <w:rPr>
          <w:noProof/>
        </w:rPr>
      </w:pPr>
      <w:r>
        <w:rPr>
          <w:noProof/>
        </w:rPr>
        <w:t xml:space="preserve">   - </w:t>
      </w:r>
      <w:r w:rsidR="00A24FD5" w:rsidRPr="000F73B4">
        <w:rPr>
          <w:noProof/>
        </w:rPr>
        <w:t xml:space="preserve">Slavă </w:t>
      </w:r>
      <w:r w:rsidR="006A4609">
        <w:rPr>
          <w:noProof/>
        </w:rPr>
        <w:t>ţ</w:t>
      </w:r>
      <w:r w:rsidR="00A24FD5" w:rsidRPr="000F73B4">
        <w:rPr>
          <w:noProof/>
        </w:rPr>
        <w:t>ie, Beyoglu Celebi!</w:t>
      </w:r>
    </w:p>
    <w:p w:rsidR="00A24FD5" w:rsidRPr="000F73B4" w:rsidRDefault="0080674B" w:rsidP="002F1B13">
      <w:pPr>
        <w:pStyle w:val="NoSpacing"/>
        <w:jc w:val="both"/>
        <w:rPr>
          <w:noProof/>
        </w:rPr>
      </w:pPr>
      <w:r>
        <w:rPr>
          <w:noProof/>
        </w:rPr>
        <w:t xml:space="preserve">   - </w:t>
      </w:r>
      <w:r w:rsidR="00A24FD5" w:rsidRPr="000F73B4">
        <w:rPr>
          <w:noProof/>
        </w:rPr>
        <w:t>Allah să-</w:t>
      </w:r>
      <w:r w:rsidR="006A4609">
        <w:rPr>
          <w:noProof/>
        </w:rPr>
        <w:t>ţ</w:t>
      </w:r>
      <w:r w:rsidR="00A24FD5" w:rsidRPr="000F73B4">
        <w:rPr>
          <w:noProof/>
        </w:rPr>
        <w:t xml:space="preserve">i lumineze </w:t>
      </w:r>
      <w:r w:rsidR="0004649E">
        <w:rPr>
          <w:noProof/>
        </w:rPr>
        <w:t>gând</w:t>
      </w:r>
      <w:r w:rsidR="00A24FD5" w:rsidRPr="000F73B4">
        <w:rPr>
          <w:noProof/>
        </w:rPr>
        <w:t>urile, părinte al nostru.</w:t>
      </w:r>
    </w:p>
    <w:p w:rsidR="00A24FD5" w:rsidRPr="000F73B4" w:rsidRDefault="006A4609" w:rsidP="002F1B13">
      <w:pPr>
        <w:pStyle w:val="NoSpacing"/>
        <w:jc w:val="both"/>
        <w:rPr>
          <w:noProof/>
        </w:rPr>
      </w:pPr>
      <w:r>
        <w:rPr>
          <w:noProof/>
        </w:rPr>
        <w:tab/>
      </w:r>
      <w:r w:rsidR="008A79E4">
        <w:rPr>
          <w:noProof/>
        </w:rPr>
        <w:t>Bătrân</w:t>
      </w:r>
      <w:r w:rsidR="00A24FD5" w:rsidRPr="000F73B4">
        <w:rPr>
          <w:noProof/>
        </w:rPr>
        <w:t>ul a</w:t>
      </w:r>
      <w:r>
        <w:rPr>
          <w:noProof/>
        </w:rPr>
        <w:t>ş</w:t>
      </w:r>
      <w:r w:rsidR="00A24FD5" w:rsidRPr="000F73B4">
        <w:rPr>
          <w:noProof/>
        </w:rPr>
        <w:t xml:space="preserve">ezat pe targa </w:t>
      </w:r>
      <w:r>
        <w:rPr>
          <w:noProof/>
        </w:rPr>
        <w:t>ţ</w:t>
      </w:r>
      <w:r w:rsidR="00A24FD5" w:rsidRPr="000F73B4">
        <w:rPr>
          <w:noProof/>
        </w:rPr>
        <w:t>inută de cei patru cer</w:t>
      </w:r>
      <w:r>
        <w:rPr>
          <w:noProof/>
        </w:rPr>
        <w:t xml:space="preserve">şetori voinici </w:t>
      </w:r>
      <w:r w:rsidR="00A24FD5" w:rsidRPr="000F73B4">
        <w:rPr>
          <w:noProof/>
        </w:rPr>
        <w:t>(t</w:t>
      </w:r>
      <w:r>
        <w:rPr>
          <w:noProof/>
        </w:rPr>
        <w:t>â</w:t>
      </w:r>
      <w:r w:rsidR="00A24FD5" w:rsidRPr="000F73B4">
        <w:rPr>
          <w:noProof/>
        </w:rPr>
        <w:t>lhari de port, pira</w:t>
      </w:r>
      <w:r>
        <w:rPr>
          <w:noProof/>
        </w:rPr>
        <w:t>ţ</w:t>
      </w:r>
      <w:r w:rsidR="00A24FD5" w:rsidRPr="000F73B4">
        <w:rPr>
          <w:noProof/>
        </w:rPr>
        <w:t>i, buni de galere,</w:t>
      </w:r>
      <w:r w:rsidR="00BC6DA2">
        <w:rPr>
          <w:noProof/>
        </w:rPr>
        <w:t xml:space="preserve"> îşi </w:t>
      </w:r>
      <w:r w:rsidR="00A24FD5" w:rsidRPr="000F73B4">
        <w:rPr>
          <w:noProof/>
        </w:rPr>
        <w:t>spune Sinan) ridică m</w:t>
      </w:r>
      <w:r>
        <w:rPr>
          <w:noProof/>
        </w:rPr>
        <w:t>â</w:t>
      </w:r>
      <w:r w:rsidR="00A24FD5" w:rsidRPr="000F73B4">
        <w:rPr>
          <w:noProof/>
        </w:rPr>
        <w:t>na</w:t>
      </w:r>
      <w:r w:rsidR="00052EB5">
        <w:rPr>
          <w:noProof/>
        </w:rPr>
        <w:t>. S</w:t>
      </w:r>
      <w:r w:rsidR="00A24FD5" w:rsidRPr="000F73B4">
        <w:rPr>
          <w:noProof/>
        </w:rPr>
        <w:t>pune cu glas pi</w:t>
      </w:r>
      <w:r>
        <w:rPr>
          <w:noProof/>
        </w:rPr>
        <w:t>ţ</w:t>
      </w:r>
      <w:r w:rsidR="00A24FD5" w:rsidRPr="000F73B4">
        <w:rPr>
          <w:noProof/>
        </w:rPr>
        <w:t>igăiat, de jumătate castrat:</w:t>
      </w:r>
    </w:p>
    <w:p w:rsidR="00A24FD5" w:rsidRPr="000F73B4" w:rsidRDefault="0080674B" w:rsidP="002F1B13">
      <w:pPr>
        <w:pStyle w:val="NoSpacing"/>
        <w:jc w:val="both"/>
        <w:rPr>
          <w:noProof/>
        </w:rPr>
      </w:pPr>
      <w:r>
        <w:rPr>
          <w:noProof/>
        </w:rPr>
        <w:t xml:space="preserve">   - </w:t>
      </w:r>
      <w:r w:rsidR="00A24FD5" w:rsidRPr="000F73B4">
        <w:rPr>
          <w:noProof/>
        </w:rPr>
        <w:t>A bătut ceasul tiranului, bine</w:t>
      </w:r>
      <w:r w:rsidR="00143F75">
        <w:rPr>
          <w:noProof/>
        </w:rPr>
        <w:t>credincioşi</w:t>
      </w:r>
      <w:r w:rsidR="00A24FD5" w:rsidRPr="000F73B4">
        <w:rPr>
          <w:noProof/>
        </w:rPr>
        <w:t xml:space="preserve"> fii ai lui Allah. Prezicerea mea s-a adeverit. Peste trei ceasuri vor fi aici slujitorii defterdarului cu condicele timarurilor lui Sinan</w:t>
      </w:r>
      <w:r w:rsidR="00052EB5">
        <w:rPr>
          <w:noProof/>
        </w:rPr>
        <w:t>. S</w:t>
      </w:r>
      <w:r w:rsidR="00A24FD5" w:rsidRPr="000F73B4">
        <w:rPr>
          <w:noProof/>
        </w:rPr>
        <w:t>inan pa</w:t>
      </w:r>
      <w:r w:rsidR="006A4609">
        <w:rPr>
          <w:noProof/>
        </w:rPr>
        <w:t>ş</w:t>
      </w:r>
      <w:r w:rsidR="00A24FD5" w:rsidRPr="000F73B4">
        <w:rPr>
          <w:noProof/>
        </w:rPr>
        <w:t>a nu mai este</w:t>
      </w:r>
      <w:r w:rsidR="00B8573D">
        <w:rPr>
          <w:noProof/>
        </w:rPr>
        <w:t xml:space="preserve">... </w:t>
      </w:r>
      <w:r w:rsidR="00A24FD5" w:rsidRPr="000F73B4">
        <w:rPr>
          <w:noProof/>
        </w:rPr>
        <w:t xml:space="preserve">Călăul </w:t>
      </w:r>
      <w:r w:rsidR="00F5060A">
        <w:rPr>
          <w:noProof/>
        </w:rPr>
        <w:t>sânge</w:t>
      </w:r>
      <w:r w:rsidR="00A24FD5" w:rsidRPr="000F73B4">
        <w:rPr>
          <w:noProof/>
        </w:rPr>
        <w:t xml:space="preserve">ros, fiara însetată de </w:t>
      </w:r>
      <w:r w:rsidR="00F5060A">
        <w:rPr>
          <w:noProof/>
        </w:rPr>
        <w:t>sânge</w:t>
      </w:r>
      <w:r w:rsidR="00A24FD5" w:rsidRPr="000F73B4">
        <w:rPr>
          <w:noProof/>
        </w:rPr>
        <w:t>le nostru, cel care în loc de p</w:t>
      </w:r>
      <w:r w:rsidR="006A4609">
        <w:rPr>
          <w:noProof/>
        </w:rPr>
        <w:t>â</w:t>
      </w:r>
      <w:r w:rsidR="00A24FD5" w:rsidRPr="000F73B4">
        <w:rPr>
          <w:noProof/>
        </w:rPr>
        <w:t>ine a dat sărăcimii bice, cel care ne-a călcat în copitele cailor, intrigantul care l-a săpat pe bunul Ferhat pa</w:t>
      </w:r>
      <w:r w:rsidR="006A4609">
        <w:rPr>
          <w:noProof/>
        </w:rPr>
        <w:t>ş</w:t>
      </w:r>
      <w:r w:rsidR="00A24FD5" w:rsidRPr="000F73B4">
        <w:rPr>
          <w:noProof/>
        </w:rPr>
        <w:t>a, apărătorul nostru, a fost zv</w:t>
      </w:r>
      <w:r w:rsidR="006A4609">
        <w:rPr>
          <w:noProof/>
        </w:rPr>
        <w:t>â</w:t>
      </w:r>
      <w:r w:rsidR="00A24FD5" w:rsidRPr="000F73B4">
        <w:rPr>
          <w:noProof/>
        </w:rPr>
        <w:t>rlit în pulbere</w:t>
      </w:r>
      <w:r w:rsidR="00052EB5">
        <w:rPr>
          <w:noProof/>
        </w:rPr>
        <w:t>. S</w:t>
      </w:r>
      <w:r w:rsidR="00A24FD5" w:rsidRPr="000F73B4">
        <w:rPr>
          <w:noProof/>
        </w:rPr>
        <w:t xml:space="preserve">ă mergem la Sarayul </w:t>
      </w:r>
      <w:r w:rsidR="00A24FD5" w:rsidRPr="000F73B4">
        <w:rPr>
          <w:noProof/>
        </w:rPr>
        <w:lastRenderedPageBreak/>
        <w:t xml:space="preserve">luminatului </w:t>
      </w:r>
      <w:r w:rsidR="00090C8F">
        <w:rPr>
          <w:noProof/>
        </w:rPr>
        <w:t>stăpân</w:t>
      </w:r>
      <w:r w:rsidR="00A24FD5" w:rsidRPr="000F73B4">
        <w:rPr>
          <w:noProof/>
        </w:rPr>
        <w:t xml:space="preserve"> al lumilor</w:t>
      </w:r>
      <w:r w:rsidR="001842E5">
        <w:rPr>
          <w:noProof/>
        </w:rPr>
        <w:t xml:space="preserve"> şi </w:t>
      </w:r>
      <w:r w:rsidR="00A24FD5" w:rsidRPr="000F73B4">
        <w:rPr>
          <w:noProof/>
        </w:rPr>
        <w:t>să-l batem cu pietre</w:t>
      </w:r>
      <w:r w:rsidR="00052EB5">
        <w:rPr>
          <w:noProof/>
        </w:rPr>
        <w:t>. S</w:t>
      </w:r>
      <w:r w:rsidR="00A24FD5" w:rsidRPr="000F73B4">
        <w:rPr>
          <w:noProof/>
        </w:rPr>
        <w:t xml:space="preserve">ă-l huiduim pe acest </w:t>
      </w:r>
      <w:r w:rsidR="006A4609">
        <w:rPr>
          <w:noProof/>
        </w:rPr>
        <w:t>ş</w:t>
      </w:r>
      <w:r w:rsidR="00A24FD5" w:rsidRPr="000F73B4">
        <w:rPr>
          <w:noProof/>
        </w:rPr>
        <w:t>a</w:t>
      </w:r>
      <w:r w:rsidR="00A24FD5" w:rsidRPr="000F73B4">
        <w:rPr>
          <w:noProof/>
        </w:rPr>
        <w:softHyphen/>
        <w:t>cal îmbrăcat într-o piele de leu.</w:t>
      </w:r>
    </w:p>
    <w:p w:rsidR="00A24FD5" w:rsidRPr="000F73B4" w:rsidRDefault="004271CA" w:rsidP="002F1B13">
      <w:pPr>
        <w:pStyle w:val="NoSpacing"/>
        <w:jc w:val="both"/>
        <w:rPr>
          <w:noProof/>
        </w:rPr>
      </w:pPr>
      <w:r>
        <w:rPr>
          <w:noProof/>
        </w:rPr>
        <w:tab/>
      </w:r>
      <w:r w:rsidR="00A24FD5" w:rsidRPr="000F73B4">
        <w:rPr>
          <w:noProof/>
        </w:rPr>
        <w:t>Sinan</w:t>
      </w:r>
      <w:r w:rsidR="00BC6DA2">
        <w:rPr>
          <w:noProof/>
        </w:rPr>
        <w:t xml:space="preserve"> îşi </w:t>
      </w:r>
      <w:r w:rsidR="00A24FD5" w:rsidRPr="000F73B4">
        <w:rPr>
          <w:noProof/>
        </w:rPr>
        <w:t xml:space="preserve">caută pistolul la </w:t>
      </w:r>
      <w:r w:rsidR="00A42324">
        <w:rPr>
          <w:noProof/>
        </w:rPr>
        <w:t>brâu</w:t>
      </w:r>
      <w:r w:rsidR="00052EB5">
        <w:rPr>
          <w:noProof/>
        </w:rPr>
        <w:t>. S</w:t>
      </w:r>
      <w:r w:rsidR="00A24FD5" w:rsidRPr="000F73B4">
        <w:rPr>
          <w:noProof/>
        </w:rPr>
        <w:t>e sufocă. L-a recunoscut pe acest celebi</w:t>
      </w:r>
      <w:r w:rsidR="00517414">
        <w:rPr>
          <w:noProof/>
        </w:rPr>
        <w:t>. A</w:t>
      </w:r>
      <w:r w:rsidR="00A24FD5" w:rsidRPr="000F73B4">
        <w:rPr>
          <w:noProof/>
        </w:rPr>
        <w:t xml:space="preserve"> fost ofi</w:t>
      </w:r>
      <w:r w:rsidR="006A4609">
        <w:rPr>
          <w:noProof/>
        </w:rPr>
        <w:t>ţ</w:t>
      </w:r>
      <w:r w:rsidR="00A24FD5" w:rsidRPr="000F73B4">
        <w:rPr>
          <w:noProof/>
        </w:rPr>
        <w:t>er de ordonan</w:t>
      </w:r>
      <w:r w:rsidR="006A4609">
        <w:rPr>
          <w:noProof/>
        </w:rPr>
        <w:t>ţ</w:t>
      </w:r>
      <w:r w:rsidR="00A24FD5" w:rsidRPr="000F73B4">
        <w:rPr>
          <w:noProof/>
        </w:rPr>
        <w:t xml:space="preserve">a pe </w:t>
      </w:r>
      <w:r w:rsidR="0004649E">
        <w:rPr>
          <w:noProof/>
        </w:rPr>
        <w:t>lângă</w:t>
      </w:r>
      <w:r w:rsidR="00A24FD5" w:rsidRPr="000F73B4">
        <w:rPr>
          <w:noProof/>
        </w:rPr>
        <w:t xml:space="preserve"> Ferhat pa</w:t>
      </w:r>
      <w:r w:rsidR="006A4609">
        <w:rPr>
          <w:noProof/>
        </w:rPr>
        <w:t>ş</w:t>
      </w:r>
      <w:r w:rsidR="00A24FD5" w:rsidRPr="000F73B4">
        <w:rPr>
          <w:noProof/>
        </w:rPr>
        <w:t>a. Ieni</w:t>
      </w:r>
      <w:r w:rsidR="00A24FD5" w:rsidRPr="000F73B4">
        <w:rPr>
          <w:noProof/>
        </w:rPr>
        <w:softHyphen/>
        <w:t xml:space="preserve">cer. Poate la asediul Raab-ului ori altundeva, a primit o lovitură în </w:t>
      </w:r>
      <w:r w:rsidR="006A4609">
        <w:rPr>
          <w:noProof/>
        </w:rPr>
        <w:t>ţ</w:t>
      </w:r>
      <w:r w:rsidR="00A24FD5" w:rsidRPr="000F73B4">
        <w:rPr>
          <w:noProof/>
        </w:rPr>
        <w:t>eastă. De atunci are vedenii</w:t>
      </w:r>
      <w:r w:rsidR="001842E5">
        <w:rPr>
          <w:noProof/>
        </w:rPr>
        <w:t xml:space="preserve"> şi </w:t>
      </w:r>
      <w:r w:rsidR="00A24FD5" w:rsidRPr="000F73B4">
        <w:rPr>
          <w:noProof/>
        </w:rPr>
        <w:t>a devenit dervi</w:t>
      </w:r>
      <w:r w:rsidR="006A4609">
        <w:rPr>
          <w:noProof/>
        </w:rPr>
        <w:t>ş</w:t>
      </w:r>
      <w:r w:rsidR="00052EB5">
        <w:rPr>
          <w:noProof/>
        </w:rPr>
        <w:t>. S</w:t>
      </w:r>
      <w:r w:rsidR="00A24FD5" w:rsidRPr="000F73B4">
        <w:rPr>
          <w:noProof/>
        </w:rPr>
        <w:t xml:space="preserve">-a aciuat pp </w:t>
      </w:r>
      <w:r w:rsidR="0004649E">
        <w:rPr>
          <w:noProof/>
        </w:rPr>
        <w:t>lângă</w:t>
      </w:r>
      <w:r w:rsidR="00A24FD5" w:rsidRPr="000F73B4">
        <w:rPr>
          <w:noProof/>
        </w:rPr>
        <w:t xml:space="preserve"> medresa moscheii S</w:t>
      </w:r>
      <w:r w:rsidR="006A4609">
        <w:rPr>
          <w:noProof/>
        </w:rPr>
        <w:t>ü</w:t>
      </w:r>
      <w:r w:rsidR="00A24FD5" w:rsidRPr="000F73B4">
        <w:rPr>
          <w:noProof/>
        </w:rPr>
        <w:t>leymanye. Niciodată nu l-a luat în seamă, cu toate rapoar</w:t>
      </w:r>
      <w:r w:rsidR="006A4609">
        <w:rPr>
          <w:noProof/>
        </w:rPr>
        <w:t>-</w:t>
      </w:r>
      <w:r w:rsidR="00A24FD5" w:rsidRPr="000F73B4">
        <w:rPr>
          <w:noProof/>
        </w:rPr>
        <w:t>tele iscoadelor din care era nelipsit.</w:t>
      </w:r>
    </w:p>
    <w:p w:rsidR="00A24FD5" w:rsidRPr="000F73B4" w:rsidRDefault="0080674B" w:rsidP="002F1B13">
      <w:pPr>
        <w:pStyle w:val="NoSpacing"/>
        <w:jc w:val="both"/>
        <w:rPr>
          <w:noProof/>
        </w:rPr>
      </w:pPr>
      <w:r>
        <w:rPr>
          <w:noProof/>
        </w:rPr>
        <w:t xml:space="preserve">   - </w:t>
      </w:r>
      <w:r w:rsidR="00A24FD5" w:rsidRPr="000F73B4">
        <w:rPr>
          <w:noProof/>
        </w:rPr>
        <w:t>La Topkapi Sarayi!</w:t>
      </w:r>
    </w:p>
    <w:p w:rsidR="00A24FD5" w:rsidRPr="000F73B4" w:rsidRDefault="0080674B" w:rsidP="002F1B13">
      <w:pPr>
        <w:pStyle w:val="NoSpacing"/>
        <w:jc w:val="both"/>
        <w:rPr>
          <w:noProof/>
        </w:rPr>
      </w:pPr>
      <w:r>
        <w:rPr>
          <w:noProof/>
        </w:rPr>
        <w:t xml:space="preserve">   - </w:t>
      </w:r>
      <w:r w:rsidR="00A24FD5" w:rsidRPr="000F73B4">
        <w:rPr>
          <w:noProof/>
        </w:rPr>
        <w:t>La Topkapi!</w:t>
      </w:r>
    </w:p>
    <w:p w:rsidR="00A24FD5" w:rsidRPr="000F73B4" w:rsidRDefault="0080674B" w:rsidP="002F1B13">
      <w:pPr>
        <w:pStyle w:val="NoSpacing"/>
        <w:jc w:val="both"/>
        <w:rPr>
          <w:noProof/>
        </w:rPr>
      </w:pPr>
      <w:r>
        <w:rPr>
          <w:noProof/>
        </w:rPr>
        <w:t xml:space="preserve">   - </w:t>
      </w:r>
      <w:r w:rsidR="00730614">
        <w:rPr>
          <w:noProof/>
        </w:rPr>
        <w:t>Rămân</w:t>
      </w:r>
      <w:r w:rsidR="00A24FD5" w:rsidRPr="000F73B4">
        <w:rPr>
          <w:noProof/>
        </w:rPr>
        <w:t>e</w:t>
      </w:r>
      <w:r w:rsidR="006A4609">
        <w:rPr>
          <w:noProof/>
        </w:rPr>
        <w:t>ţ</w:t>
      </w:r>
      <w:r w:rsidR="00A24FD5" w:rsidRPr="000F73B4">
        <w:rPr>
          <w:noProof/>
        </w:rPr>
        <w:t>i aici să vede</w:t>
      </w:r>
      <w:r w:rsidR="006A4609">
        <w:rPr>
          <w:noProof/>
        </w:rPr>
        <w:t>ţ</w:t>
      </w:r>
      <w:r w:rsidR="00A24FD5" w:rsidRPr="000F73B4">
        <w:rPr>
          <w:noProof/>
        </w:rPr>
        <w:t>i mezatul.</w:t>
      </w:r>
    </w:p>
    <w:p w:rsidR="00A24FD5" w:rsidRPr="000F73B4" w:rsidRDefault="0080674B" w:rsidP="002F1B13">
      <w:pPr>
        <w:pStyle w:val="NoSpacing"/>
        <w:jc w:val="both"/>
        <w:rPr>
          <w:noProof/>
        </w:rPr>
      </w:pPr>
      <w:r>
        <w:rPr>
          <w:noProof/>
        </w:rPr>
        <w:t xml:space="preserve">   - </w:t>
      </w:r>
      <w:r w:rsidR="00A24FD5" w:rsidRPr="000F73B4">
        <w:rPr>
          <w:noProof/>
        </w:rPr>
        <w:t>Răm</w:t>
      </w:r>
      <w:r w:rsidR="006A4609">
        <w:rPr>
          <w:noProof/>
        </w:rPr>
        <w:t>â</w:t>
      </w:r>
      <w:r w:rsidR="00A24FD5" w:rsidRPr="000F73B4">
        <w:rPr>
          <w:noProof/>
        </w:rPr>
        <w:t>i tu, porc de cămătar.</w:t>
      </w:r>
    </w:p>
    <w:p w:rsidR="00A24FD5" w:rsidRPr="000F73B4" w:rsidRDefault="0080674B" w:rsidP="002F1B13">
      <w:pPr>
        <w:pStyle w:val="NoSpacing"/>
        <w:jc w:val="both"/>
        <w:rPr>
          <w:noProof/>
        </w:rPr>
      </w:pPr>
      <w:r>
        <w:rPr>
          <w:noProof/>
        </w:rPr>
        <w:t xml:space="preserve">   - </w:t>
      </w:r>
      <w:r w:rsidR="00A24FD5" w:rsidRPr="000F73B4">
        <w:rPr>
          <w:noProof/>
        </w:rPr>
        <w:t>Ucide</w:t>
      </w:r>
      <w:r w:rsidR="006A4609">
        <w:rPr>
          <w:noProof/>
        </w:rPr>
        <w:t>ţ</w:t>
      </w:r>
      <w:r w:rsidR="00A24FD5" w:rsidRPr="000F73B4">
        <w:rPr>
          <w:noProof/>
        </w:rPr>
        <w:t>i-l.</w:t>
      </w:r>
    </w:p>
    <w:p w:rsidR="00A24FD5" w:rsidRPr="000F73B4" w:rsidRDefault="0080674B" w:rsidP="002F1B13">
      <w:pPr>
        <w:pStyle w:val="NoSpacing"/>
        <w:jc w:val="both"/>
        <w:rPr>
          <w:noProof/>
        </w:rPr>
      </w:pPr>
      <w:r>
        <w:rPr>
          <w:noProof/>
        </w:rPr>
        <w:t xml:space="preserve">   - </w:t>
      </w:r>
      <w:r w:rsidR="00A24FD5" w:rsidRPr="000F73B4">
        <w:rPr>
          <w:noProof/>
        </w:rPr>
        <w:t>E omul lui Sinan.</w:t>
      </w:r>
    </w:p>
    <w:p w:rsidR="00A24FD5" w:rsidRPr="000F73B4" w:rsidRDefault="0080674B" w:rsidP="002F1B13">
      <w:pPr>
        <w:pStyle w:val="NoSpacing"/>
        <w:jc w:val="both"/>
        <w:rPr>
          <w:noProof/>
        </w:rPr>
      </w:pPr>
      <w:r>
        <w:rPr>
          <w:noProof/>
        </w:rPr>
        <w:t xml:space="preserve">   - </w:t>
      </w:r>
      <w:r w:rsidR="00A24FD5" w:rsidRPr="000F73B4">
        <w:rPr>
          <w:noProof/>
        </w:rPr>
        <w:t xml:space="preserve">A fost un viteaz, </w:t>
      </w:r>
      <w:r w:rsidR="007D4F3C">
        <w:rPr>
          <w:noProof/>
        </w:rPr>
        <w:t>câini</w:t>
      </w:r>
      <w:r w:rsidR="00A24FD5" w:rsidRPr="000F73B4">
        <w:rPr>
          <w:noProof/>
        </w:rPr>
        <w:t xml:space="preserve"> urduro</w:t>
      </w:r>
      <w:r w:rsidR="006A4609">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Ucide</w:t>
      </w:r>
      <w:r w:rsidR="006A4609">
        <w:rPr>
          <w:noProof/>
        </w:rPr>
        <w:t>ţ</w:t>
      </w:r>
      <w:r w:rsidR="00A24FD5" w:rsidRPr="000F73B4">
        <w:rPr>
          <w:noProof/>
        </w:rPr>
        <w:t>i-l pe trădător.</w:t>
      </w:r>
    </w:p>
    <w:p w:rsidR="00A24FD5" w:rsidRPr="000F73B4" w:rsidRDefault="004271CA" w:rsidP="002F1B13">
      <w:pPr>
        <w:pStyle w:val="NoSpacing"/>
        <w:jc w:val="both"/>
        <w:rPr>
          <w:noProof/>
        </w:rPr>
      </w:pPr>
      <w:r>
        <w:rPr>
          <w:noProof/>
        </w:rPr>
        <w:tab/>
      </w:r>
      <w:r w:rsidR="00A24FD5" w:rsidRPr="000F73B4">
        <w:rPr>
          <w:noProof/>
        </w:rPr>
        <w:t xml:space="preserve">Strigăte. </w:t>
      </w:r>
      <w:r w:rsidR="00147CE0">
        <w:rPr>
          <w:noProof/>
        </w:rPr>
        <w:t>Vânz</w:t>
      </w:r>
      <w:r w:rsidR="00A24FD5" w:rsidRPr="000F73B4">
        <w:rPr>
          <w:noProof/>
        </w:rPr>
        <w:t xml:space="preserve">oleală. Nu l-a văzut pe cel care i-a </w:t>
      </w:r>
      <w:r w:rsidR="006A4609">
        <w:rPr>
          <w:noProof/>
        </w:rPr>
        <w:t>ţ</w:t>
      </w:r>
      <w:r w:rsidR="00A24FD5" w:rsidRPr="000F73B4">
        <w:rPr>
          <w:noProof/>
        </w:rPr>
        <w:t>inut partea,</w:t>
      </w:r>
      <w:r w:rsidR="00BC6DA2">
        <w:rPr>
          <w:noProof/>
        </w:rPr>
        <w:t xml:space="preserve"> îşi </w:t>
      </w:r>
      <w:r w:rsidR="00A24FD5" w:rsidRPr="000F73B4">
        <w:rPr>
          <w:noProof/>
        </w:rPr>
        <w:t>strive</w:t>
      </w:r>
      <w:r w:rsidR="006A4609">
        <w:rPr>
          <w:noProof/>
        </w:rPr>
        <w:t>ş</w:t>
      </w:r>
      <w:r w:rsidR="00A24FD5" w:rsidRPr="000F73B4">
        <w:rPr>
          <w:noProof/>
        </w:rPr>
        <w:t xml:space="preserve">te între pleoape, cu </w:t>
      </w:r>
      <w:r w:rsidR="00CE2DB0">
        <w:rPr>
          <w:noProof/>
        </w:rPr>
        <w:t>duşmănie</w:t>
      </w:r>
      <w:r w:rsidR="00A24FD5" w:rsidRPr="000F73B4">
        <w:rPr>
          <w:noProof/>
        </w:rPr>
        <w:t>, ceva ce poate să fi fost o bănuială de lacrimă. Davut</w:t>
      </w:r>
      <w:r w:rsidR="00BC6DA2">
        <w:rPr>
          <w:noProof/>
        </w:rPr>
        <w:t xml:space="preserve"> îşi </w:t>
      </w:r>
      <w:r w:rsidR="00A24FD5" w:rsidRPr="000F73B4">
        <w:rPr>
          <w:noProof/>
        </w:rPr>
        <w:t>croie</w:t>
      </w:r>
      <w:r w:rsidR="006A4609">
        <w:rPr>
          <w:noProof/>
        </w:rPr>
        <w:t>ş</w:t>
      </w:r>
      <w:r w:rsidR="00A24FD5" w:rsidRPr="000F73B4">
        <w:rPr>
          <w:noProof/>
        </w:rPr>
        <w:t>te loc printre ciungi, cămile</w:t>
      </w:r>
      <w:r w:rsidR="001842E5">
        <w:rPr>
          <w:noProof/>
        </w:rPr>
        <w:t xml:space="preserve"> şi </w:t>
      </w:r>
      <w:r w:rsidR="00A24FD5" w:rsidRPr="000F73B4">
        <w:rPr>
          <w:noProof/>
        </w:rPr>
        <w:t>măgăru</w:t>
      </w:r>
      <w:r w:rsidR="006A4609">
        <w:rPr>
          <w:noProof/>
        </w:rPr>
        <w:t>ş</w:t>
      </w:r>
      <w:r w:rsidR="00A24FD5" w:rsidRPr="000F73B4">
        <w:rPr>
          <w:noProof/>
        </w:rPr>
        <w:t>i, cu pieptul lui de armăsar de luptă</w:t>
      </w:r>
      <w:r w:rsidR="00B8573D">
        <w:rPr>
          <w:noProof/>
        </w:rPr>
        <w:t xml:space="preserve">... </w:t>
      </w:r>
      <w:r w:rsidR="00052EB5">
        <w:rPr>
          <w:noProof/>
        </w:rPr>
        <w:t>S</w:t>
      </w:r>
      <w:r w:rsidR="00A24FD5" w:rsidRPr="000F73B4">
        <w:rPr>
          <w:noProof/>
        </w:rPr>
        <w:t>inan se învele</w:t>
      </w:r>
      <w:r w:rsidR="006A4609">
        <w:rPr>
          <w:noProof/>
        </w:rPr>
        <w:t>ş</w:t>
      </w:r>
      <w:r w:rsidR="00A24FD5" w:rsidRPr="000F73B4">
        <w:rPr>
          <w:noProof/>
        </w:rPr>
        <w:t>te în pelerina din piele de cămilă. Niciodată n-a avut, mai uscat, sen</w:t>
      </w:r>
      <w:r w:rsidR="00A24FD5" w:rsidRPr="000F73B4">
        <w:rPr>
          <w:noProof/>
        </w:rPr>
        <w:softHyphen/>
        <w:t>timentul inutilită</w:t>
      </w:r>
      <w:r w:rsidR="006A4609">
        <w:rPr>
          <w:noProof/>
        </w:rPr>
        <w:t>ţ</w:t>
      </w:r>
      <w:r w:rsidR="00A24FD5" w:rsidRPr="000F73B4">
        <w:rPr>
          <w:noProof/>
        </w:rPr>
        <w:t>ii</w:t>
      </w:r>
      <w:r w:rsidR="001842E5">
        <w:rPr>
          <w:noProof/>
        </w:rPr>
        <w:t xml:space="preserve"> şi </w:t>
      </w:r>
      <w:r w:rsidR="00A24FD5" w:rsidRPr="000F73B4">
        <w:rPr>
          <w:noProof/>
        </w:rPr>
        <w:t>al foamei de ora</w:t>
      </w:r>
      <w:r w:rsidR="006A4609">
        <w:rPr>
          <w:noProof/>
        </w:rPr>
        <w:t>ş</w:t>
      </w:r>
      <w:r w:rsidR="00A24FD5" w:rsidRPr="000F73B4">
        <w:rPr>
          <w:noProof/>
        </w:rPr>
        <w:t>ul acesta, de capitala aceasta, pe care-a slujit-o, dar care, i se pare acum, niciodată n-a fost a lui. Prive</w:t>
      </w:r>
      <w:r w:rsidR="006A4609">
        <w:rPr>
          <w:noProof/>
        </w:rPr>
        <w:t>ş</w:t>
      </w:r>
      <w:r w:rsidR="00A24FD5" w:rsidRPr="000F73B4">
        <w:rPr>
          <w:noProof/>
        </w:rPr>
        <w:t>te lacom zidurile colorate ale caselor, ci</w:t>
      </w:r>
      <w:r w:rsidR="006A4609">
        <w:rPr>
          <w:noProof/>
        </w:rPr>
        <w:t>ş</w:t>
      </w:r>
      <w:r w:rsidR="00A24FD5" w:rsidRPr="000F73B4">
        <w:rPr>
          <w:noProof/>
        </w:rPr>
        <w:t>melele, chiparo</w:t>
      </w:r>
      <w:r w:rsidR="006A4609">
        <w:rPr>
          <w:noProof/>
        </w:rPr>
        <w:t>ş</w:t>
      </w:r>
      <w:r w:rsidR="00A24FD5" w:rsidRPr="000F73B4">
        <w:rPr>
          <w:noProof/>
        </w:rPr>
        <w:t xml:space="preserve">ii plini de apă, stolurile de ciori </w:t>
      </w:r>
      <w:r w:rsidR="00147CE0">
        <w:rPr>
          <w:noProof/>
        </w:rPr>
        <w:t>vânz</w:t>
      </w:r>
      <w:r w:rsidR="00A24FD5" w:rsidRPr="000F73B4">
        <w:rPr>
          <w:noProof/>
        </w:rPr>
        <w:t>olindu-se deasupra platanilor din parcul geamiei lui Bayezit. Descalecă. Intră în curte</w:t>
      </w:r>
      <w:r w:rsidR="00052EB5">
        <w:rPr>
          <w:noProof/>
        </w:rPr>
        <w:t>. S</w:t>
      </w:r>
      <w:r w:rsidR="00A24FD5" w:rsidRPr="000F73B4">
        <w:rPr>
          <w:noProof/>
        </w:rPr>
        <w:t xml:space="preserve">e duce la </w:t>
      </w:r>
      <w:r w:rsidR="006A4609">
        <w:rPr>
          <w:noProof/>
        </w:rPr>
        <w:t>Ş</w:t>
      </w:r>
      <w:r w:rsidR="00A24FD5" w:rsidRPr="000F73B4">
        <w:rPr>
          <w:noProof/>
        </w:rPr>
        <w:t>adirvan,</w:t>
      </w:r>
      <w:r w:rsidR="00BC6DA2">
        <w:rPr>
          <w:noProof/>
        </w:rPr>
        <w:t xml:space="preserve"> îşi </w:t>
      </w:r>
      <w:r w:rsidR="00A24FD5" w:rsidRPr="000F73B4">
        <w:rPr>
          <w:noProof/>
        </w:rPr>
        <w:t>face abluti</w:t>
      </w:r>
      <w:r w:rsidR="006A4609">
        <w:rPr>
          <w:noProof/>
        </w:rPr>
        <w:t>ţ</w:t>
      </w:r>
      <w:r w:rsidR="00A24FD5" w:rsidRPr="000F73B4">
        <w:rPr>
          <w:noProof/>
        </w:rPr>
        <w:t>iile, cite</w:t>
      </w:r>
      <w:r w:rsidR="006A4609">
        <w:rPr>
          <w:noProof/>
        </w:rPr>
        <w:t>ş</w:t>
      </w:r>
      <w:r w:rsidR="00A24FD5" w:rsidRPr="000F73B4">
        <w:rPr>
          <w:noProof/>
        </w:rPr>
        <w:t>te distrat inscrip</w:t>
      </w:r>
      <w:r w:rsidR="006A4609">
        <w:rPr>
          <w:noProof/>
        </w:rPr>
        <w:t>ţ</w:t>
      </w:r>
      <w:r w:rsidR="00A24FD5" w:rsidRPr="000F73B4">
        <w:rPr>
          <w:noProof/>
        </w:rPr>
        <w:t>iile lui Hattat Hamdullah, revine, încalecă, galopează peste medean</w:t>
      </w:r>
      <w:r w:rsidR="001842E5">
        <w:rPr>
          <w:noProof/>
        </w:rPr>
        <w:t xml:space="preserve"> şi </w:t>
      </w:r>
      <w:r w:rsidR="00A24FD5" w:rsidRPr="000F73B4">
        <w:rPr>
          <w:noProof/>
        </w:rPr>
        <w:t>se opre</w:t>
      </w:r>
      <w:r w:rsidR="006A4609">
        <w:rPr>
          <w:noProof/>
        </w:rPr>
        <w:t>ş</w:t>
      </w:r>
      <w:r w:rsidR="00A24FD5" w:rsidRPr="000F73B4">
        <w:rPr>
          <w:noProof/>
        </w:rPr>
        <w:t>te în preajma geamiei S</w:t>
      </w:r>
      <w:r w:rsidR="006A4609">
        <w:rPr>
          <w:noProof/>
        </w:rPr>
        <w:t>ü</w:t>
      </w:r>
      <w:r w:rsidR="00A24FD5" w:rsidRPr="000F73B4">
        <w:rPr>
          <w:noProof/>
        </w:rPr>
        <w:t>leymanye.</w:t>
      </w:r>
    </w:p>
    <w:p w:rsidR="00A24FD5" w:rsidRPr="000F73B4" w:rsidRDefault="006A4609" w:rsidP="002F1B13">
      <w:pPr>
        <w:pStyle w:val="NoSpacing"/>
        <w:jc w:val="both"/>
        <w:rPr>
          <w:noProof/>
        </w:rPr>
      </w:pPr>
      <w:r>
        <w:rPr>
          <w:noProof/>
        </w:rPr>
        <w:tab/>
      </w:r>
      <w:r w:rsidR="00A24FD5" w:rsidRPr="000F73B4">
        <w:rPr>
          <w:noProof/>
        </w:rPr>
        <w:t xml:space="preserve">El </w:t>
      </w:r>
      <w:r w:rsidR="008A79E4">
        <w:rPr>
          <w:noProof/>
        </w:rPr>
        <w:t>însuşi</w:t>
      </w:r>
      <w:r w:rsidR="00A24FD5" w:rsidRPr="000F73B4">
        <w:rPr>
          <w:noProof/>
        </w:rPr>
        <w:t xml:space="preserve"> a adus sub pază robi per</w:t>
      </w:r>
      <w:r>
        <w:rPr>
          <w:noProof/>
        </w:rPr>
        <w:t>ş</w:t>
      </w:r>
      <w:r w:rsidR="00A24FD5" w:rsidRPr="000F73B4">
        <w:rPr>
          <w:noProof/>
        </w:rPr>
        <w:t>i, armeni</w:t>
      </w:r>
      <w:r w:rsidR="001842E5">
        <w:rPr>
          <w:noProof/>
        </w:rPr>
        <w:t xml:space="preserve"> şi </w:t>
      </w:r>
      <w:r w:rsidR="00A24FD5" w:rsidRPr="000F73B4">
        <w:rPr>
          <w:noProof/>
        </w:rPr>
        <w:t>georgieni, me</w:t>
      </w:r>
      <w:r>
        <w:rPr>
          <w:noProof/>
        </w:rPr>
        <w:t>ş</w:t>
      </w:r>
      <w:r w:rsidR="00A24FD5" w:rsidRPr="000F73B4">
        <w:rPr>
          <w:rFonts w:cs="Times New Roman"/>
          <w:noProof/>
        </w:rPr>
        <w:softHyphen/>
      </w:r>
      <w:r w:rsidR="00A24FD5" w:rsidRPr="000F73B4">
        <w:rPr>
          <w:noProof/>
        </w:rPr>
        <w:t>teri zidari neîntrecu</w:t>
      </w:r>
      <w:r>
        <w:rPr>
          <w:noProof/>
        </w:rPr>
        <w:t>ţ</w:t>
      </w:r>
      <w:r w:rsidR="00A24FD5" w:rsidRPr="000F73B4">
        <w:rPr>
          <w:noProof/>
        </w:rPr>
        <w:t>i în patriile lor, d</w:t>
      </w:r>
      <w:r>
        <w:rPr>
          <w:noProof/>
        </w:rPr>
        <w:t>â</w:t>
      </w:r>
      <w:r w:rsidR="00A24FD5" w:rsidRPr="000F73B4">
        <w:rPr>
          <w:noProof/>
        </w:rPr>
        <w:t>ndu-i pe</w:t>
      </w:r>
      <w:r w:rsidR="007D4F3C">
        <w:rPr>
          <w:noProof/>
        </w:rPr>
        <w:t xml:space="preserve"> mâna </w:t>
      </w:r>
      <w:r w:rsidR="00A24FD5" w:rsidRPr="000F73B4">
        <w:rPr>
          <w:noProof/>
        </w:rPr>
        <w:t>arhitectulu</w:t>
      </w:r>
      <w:r w:rsidR="004271CA">
        <w:rPr>
          <w:noProof/>
        </w:rPr>
        <w:t xml:space="preserve">i Sinan, de pe atunci poreclit </w:t>
      </w:r>
      <w:r w:rsidR="00A24FD5" w:rsidRPr="000F73B4">
        <w:rPr>
          <w:noProof/>
        </w:rPr>
        <w:t xml:space="preserve">«cel mare». Era foarte </w:t>
      </w:r>
      <w:r w:rsidR="0099451A">
        <w:rPr>
          <w:noProof/>
        </w:rPr>
        <w:t>tânăr</w:t>
      </w:r>
      <w:r w:rsidR="001842E5">
        <w:rPr>
          <w:noProof/>
        </w:rPr>
        <w:t xml:space="preserve"> şi </w:t>
      </w:r>
      <w:r w:rsidR="00A24FD5" w:rsidRPr="000F73B4">
        <w:rPr>
          <w:noProof/>
        </w:rPr>
        <w:t>i se pare c-a fost foarte demult</w:t>
      </w:r>
      <w:r w:rsidR="00517414">
        <w:rPr>
          <w:noProof/>
        </w:rPr>
        <w:t>. A</w:t>
      </w:r>
      <w:r w:rsidR="00A24FD5" w:rsidRPr="000F73B4">
        <w:rPr>
          <w:noProof/>
        </w:rPr>
        <w:t xml:space="preserve">cum 45 de ani, nu era nici </w:t>
      </w:r>
      <w:r w:rsidR="0099451A">
        <w:rPr>
          <w:noProof/>
        </w:rPr>
        <w:t>tânăr</w:t>
      </w:r>
      <w:r w:rsidR="00A24FD5" w:rsidRPr="000F73B4">
        <w:rPr>
          <w:noProof/>
        </w:rPr>
        <w:t>, nici necunoscut</w:t>
      </w:r>
      <w:r w:rsidR="00517414">
        <w:rPr>
          <w:noProof/>
        </w:rPr>
        <w:t>. A</w:t>
      </w:r>
      <w:r w:rsidR="00A24FD5" w:rsidRPr="000F73B4">
        <w:rPr>
          <w:noProof/>
        </w:rPr>
        <w:t xml:space="preserve"> avut orgoliul să-i spună celuilalt Sinan, arhitectul, că nu </w:t>
      </w:r>
      <w:r w:rsidR="007230A8">
        <w:rPr>
          <w:noProof/>
        </w:rPr>
        <w:t>şi-</w:t>
      </w:r>
      <w:r w:rsidR="00A24FD5" w:rsidRPr="000F73B4">
        <w:rPr>
          <w:noProof/>
        </w:rPr>
        <w:t>ar putea desăv</w:t>
      </w:r>
      <w:r>
        <w:rPr>
          <w:noProof/>
        </w:rPr>
        <w:t>â</w:t>
      </w:r>
      <w:r w:rsidR="00A24FD5" w:rsidRPr="000F73B4">
        <w:rPr>
          <w:noProof/>
        </w:rPr>
        <w:t>r</w:t>
      </w:r>
      <w:r>
        <w:rPr>
          <w:noProof/>
        </w:rPr>
        <w:t>ş</w:t>
      </w:r>
      <w:r w:rsidR="00A24FD5" w:rsidRPr="000F73B4">
        <w:rPr>
          <w:noProof/>
        </w:rPr>
        <w:t>i opera fără ajutorul săbiei lui</w:t>
      </w:r>
      <w:r w:rsidR="00052EB5">
        <w:rPr>
          <w:noProof/>
        </w:rPr>
        <w:t>. S</w:t>
      </w:r>
      <w:r w:rsidR="00A24FD5" w:rsidRPr="000F73B4">
        <w:rPr>
          <w:noProof/>
        </w:rPr>
        <w:t>inan cel mare, arhitectul, a z</w:t>
      </w:r>
      <w:r>
        <w:rPr>
          <w:noProof/>
        </w:rPr>
        <w:t>â</w:t>
      </w:r>
      <w:r w:rsidR="00A24FD5" w:rsidRPr="000F73B4">
        <w:rPr>
          <w:noProof/>
        </w:rPr>
        <w:t>mbit. I-a răspuns celuilalt Sinan, război</w:t>
      </w:r>
      <w:r w:rsidR="00A24FD5" w:rsidRPr="000F73B4">
        <w:rPr>
          <w:noProof/>
        </w:rPr>
        <w:softHyphen/>
        <w:t>nicul:</w:t>
      </w:r>
      <w:r w:rsidR="007C3CAB">
        <w:rPr>
          <w:noProof/>
        </w:rPr>
        <w:t xml:space="preserve"> </w:t>
      </w:r>
      <w:r>
        <w:rPr>
          <w:noProof/>
        </w:rPr>
        <w:t>«</w:t>
      </w:r>
      <w:r w:rsidR="000F454E">
        <w:rPr>
          <w:noProof/>
        </w:rPr>
        <w:t xml:space="preserve">- </w:t>
      </w:r>
      <w:r w:rsidR="004271CA" w:rsidRPr="000F73B4">
        <w:rPr>
          <w:noProof/>
        </w:rPr>
        <w:t>Întoarce</w:t>
      </w:r>
      <w:r w:rsidR="00A24FD5" w:rsidRPr="000F73B4">
        <w:rPr>
          <w:noProof/>
        </w:rPr>
        <w:t xml:space="preserve">-te altădată, </w:t>
      </w:r>
      <w:r w:rsidR="00BC6DA2">
        <w:rPr>
          <w:noProof/>
        </w:rPr>
        <w:t>când</w:t>
      </w:r>
      <w:r w:rsidR="00A24FD5" w:rsidRPr="000F73B4">
        <w:rPr>
          <w:noProof/>
        </w:rPr>
        <w:t xml:space="preserve"> minaretele vor fi înăl</w:t>
      </w:r>
      <w:r>
        <w:rPr>
          <w:noProof/>
        </w:rPr>
        <w:t>ţ</w:t>
      </w:r>
      <w:r w:rsidR="00A24FD5" w:rsidRPr="000F73B4">
        <w:rPr>
          <w:noProof/>
        </w:rPr>
        <w:t>ate în cerul lui Allah,</w:t>
      </w:r>
      <w:r w:rsidR="001842E5">
        <w:rPr>
          <w:noProof/>
        </w:rPr>
        <w:t xml:space="preserve"> şi </w:t>
      </w:r>
      <w:r w:rsidR="00A24FD5" w:rsidRPr="000F73B4">
        <w:rPr>
          <w:noProof/>
        </w:rPr>
        <w:t xml:space="preserve">cugetă la ceea ce </w:t>
      </w:r>
      <w:r w:rsidR="00A24FD5" w:rsidRPr="000F73B4">
        <w:rPr>
          <w:noProof/>
        </w:rPr>
        <w:lastRenderedPageBreak/>
        <w:t>este trecător</w:t>
      </w:r>
      <w:r w:rsidR="001842E5">
        <w:rPr>
          <w:noProof/>
        </w:rPr>
        <w:t xml:space="preserve"> şi </w:t>
      </w:r>
      <w:r w:rsidR="00A24FD5" w:rsidRPr="000F73B4">
        <w:rPr>
          <w:noProof/>
        </w:rPr>
        <w:t>la ceea ce este ve</w:t>
      </w:r>
      <w:r>
        <w:rPr>
          <w:noProof/>
        </w:rPr>
        <w:t>ş</w:t>
      </w:r>
      <w:r w:rsidR="00A24FD5" w:rsidRPr="000F73B4">
        <w:rPr>
          <w:noProof/>
        </w:rPr>
        <w:t>nic</w:t>
      </w:r>
      <w:r w:rsidR="00517414">
        <w:rPr>
          <w:noProof/>
        </w:rPr>
        <w:t>. A</w:t>
      </w:r>
      <w:r w:rsidR="00A24FD5" w:rsidRPr="000F73B4">
        <w:rPr>
          <w:noProof/>
        </w:rPr>
        <w:t>llah cu tine</w:t>
      </w:r>
      <w:r w:rsidR="001842E5">
        <w:rPr>
          <w:noProof/>
        </w:rPr>
        <w:t xml:space="preserve"> şi </w:t>
      </w:r>
      <w:r w:rsidR="00A24FD5" w:rsidRPr="000F73B4">
        <w:rPr>
          <w:noProof/>
        </w:rPr>
        <w:t xml:space="preserve">nu te încrede </w:t>
      </w:r>
      <w:r w:rsidR="009A158B">
        <w:rPr>
          <w:noProof/>
        </w:rPr>
        <w:t>decât</w:t>
      </w:r>
      <w:r w:rsidR="00A24FD5" w:rsidRPr="000F73B4">
        <w:rPr>
          <w:noProof/>
        </w:rPr>
        <w:t xml:space="preserve"> în zidirile cugetului.</w:t>
      </w:r>
      <w:r>
        <w:rPr>
          <w:noProof/>
        </w:rPr>
        <w:t>»</w:t>
      </w:r>
    </w:p>
    <w:p w:rsidR="00A24FD5" w:rsidRPr="000F73B4" w:rsidRDefault="006A4609" w:rsidP="002F1B13">
      <w:pPr>
        <w:pStyle w:val="NoSpacing"/>
        <w:jc w:val="both"/>
        <w:rPr>
          <w:noProof/>
        </w:rPr>
      </w:pPr>
      <w:r>
        <w:rPr>
          <w:noProof/>
        </w:rPr>
        <w:tab/>
      </w:r>
      <w:r w:rsidR="00A24FD5" w:rsidRPr="000F73B4">
        <w:rPr>
          <w:noProof/>
        </w:rPr>
        <w:t>Prive</w:t>
      </w:r>
      <w:r>
        <w:rPr>
          <w:noProof/>
        </w:rPr>
        <w:t>ş</w:t>
      </w:r>
      <w:r w:rsidR="00A24FD5" w:rsidRPr="000F73B4">
        <w:rPr>
          <w:noProof/>
        </w:rPr>
        <w:t>te mohor</w:t>
      </w:r>
      <w:r>
        <w:rPr>
          <w:noProof/>
        </w:rPr>
        <w:t>ât</w:t>
      </w:r>
      <w:r w:rsidR="00A24FD5" w:rsidRPr="000F73B4">
        <w:rPr>
          <w:noProof/>
        </w:rPr>
        <w:t xml:space="preserve"> cele patru minarete albe, propor</w:t>
      </w:r>
      <w:r>
        <w:rPr>
          <w:noProof/>
        </w:rPr>
        <w:t>ţ</w:t>
      </w:r>
      <w:r w:rsidR="00A24FD5" w:rsidRPr="000F73B4">
        <w:rPr>
          <w:noProof/>
        </w:rPr>
        <w:t>iile grandi</w:t>
      </w:r>
      <w:r w:rsidR="00A24FD5" w:rsidRPr="000F73B4">
        <w:rPr>
          <w:noProof/>
        </w:rPr>
        <w:softHyphen/>
        <w:t>oase ale moscheii, cupola centrală, imensă, vitraliile, clădirile scunde ale medreselor, spitalului, forfota învă</w:t>
      </w:r>
      <w:r>
        <w:rPr>
          <w:noProof/>
        </w:rPr>
        <w:t>ţ</w:t>
      </w:r>
      <w:r w:rsidR="00A24FD5" w:rsidRPr="000F73B4">
        <w:rPr>
          <w:noProof/>
        </w:rPr>
        <w:t>ăceilor, a dervi</w:t>
      </w:r>
      <w:r>
        <w:rPr>
          <w:noProof/>
        </w:rPr>
        <w:t>ş</w:t>
      </w:r>
      <w:r w:rsidR="00A24FD5" w:rsidRPr="000F73B4">
        <w:rPr>
          <w:noProof/>
        </w:rPr>
        <w:t>ilor, caravanele de cămile din fa</w:t>
      </w:r>
      <w:r w:rsidR="000F73B4">
        <w:rPr>
          <w:noProof/>
        </w:rPr>
        <w:t>t</w:t>
      </w:r>
      <w:r w:rsidR="00A24FD5" w:rsidRPr="000F73B4">
        <w:rPr>
          <w:noProof/>
        </w:rPr>
        <w:t>a Caravansarayului, cupola mauzoleului, strălucitoare sub ploaie,</w:t>
      </w:r>
      <w:r w:rsidR="00BC6DA2">
        <w:rPr>
          <w:noProof/>
        </w:rPr>
        <w:t xml:space="preserve"> îşi </w:t>
      </w:r>
      <w:r w:rsidR="00090C8F">
        <w:rPr>
          <w:noProof/>
        </w:rPr>
        <w:t>stăpân</w:t>
      </w:r>
      <w:r w:rsidR="00A24FD5" w:rsidRPr="000F73B4">
        <w:rPr>
          <w:noProof/>
        </w:rPr>
        <w:t>e</w:t>
      </w:r>
      <w:r>
        <w:rPr>
          <w:noProof/>
        </w:rPr>
        <w:t>ş</w:t>
      </w:r>
      <w:r w:rsidR="00A24FD5" w:rsidRPr="000F73B4">
        <w:rPr>
          <w:noProof/>
        </w:rPr>
        <w:t>te</w:t>
      </w:r>
      <w:r w:rsidR="00143F75">
        <w:rPr>
          <w:noProof/>
        </w:rPr>
        <w:t xml:space="preserve"> dorinţa </w:t>
      </w:r>
      <w:r w:rsidR="00A24FD5" w:rsidRPr="000F73B4">
        <w:rPr>
          <w:noProof/>
        </w:rPr>
        <w:t>de a descăleca</w:t>
      </w:r>
      <w:r w:rsidR="001842E5">
        <w:rPr>
          <w:noProof/>
        </w:rPr>
        <w:t xml:space="preserve"> şi </w:t>
      </w:r>
      <w:r w:rsidR="00A24FD5" w:rsidRPr="000F73B4">
        <w:rPr>
          <w:noProof/>
        </w:rPr>
        <w:t>a se închina în acest lăca</w:t>
      </w:r>
      <w:r w:rsidR="000F73B4">
        <w:rPr>
          <w:noProof/>
        </w:rPr>
        <w:t>s</w:t>
      </w:r>
      <w:r w:rsidR="00A24FD5" w:rsidRPr="000F73B4">
        <w:rPr>
          <w:noProof/>
        </w:rPr>
        <w:t>, care-l nemure</w:t>
      </w:r>
      <w:r>
        <w:rPr>
          <w:noProof/>
        </w:rPr>
        <w:t>ş</w:t>
      </w:r>
      <w:r w:rsidR="00A24FD5" w:rsidRPr="000F73B4">
        <w:rPr>
          <w:noProof/>
        </w:rPr>
        <w:t>te pe celălalt Sinan</w:t>
      </w:r>
      <w:r w:rsidR="0080674B">
        <w:rPr>
          <w:noProof/>
        </w:rPr>
        <w:t xml:space="preserve">   - </w:t>
      </w:r>
      <w:r w:rsidR="00A24FD5" w:rsidRPr="000F73B4">
        <w:rPr>
          <w:noProof/>
        </w:rPr>
        <w:t>arhitectul. «Fiecare cu nemurirea lui», mormăie. «Timpul o să aibă grije de amîndoi»</w:t>
      </w:r>
      <w:r w:rsidR="0004649E">
        <w:rPr>
          <w:noProof/>
        </w:rPr>
        <w:t>. Î</w:t>
      </w:r>
      <w:r w:rsidR="00A24FD5" w:rsidRPr="000F73B4">
        <w:rPr>
          <w:noProof/>
        </w:rPr>
        <w:t xml:space="preserve">l întoarce pe Davut </w:t>
      </w:r>
      <w:r>
        <w:rPr>
          <w:noProof/>
        </w:rPr>
        <w:t>ş</w:t>
      </w:r>
      <w:r w:rsidR="00A24FD5" w:rsidRPr="000F73B4">
        <w:rPr>
          <w:noProof/>
        </w:rPr>
        <w:t>i, la trap u</w:t>
      </w:r>
      <w:r>
        <w:rPr>
          <w:noProof/>
        </w:rPr>
        <w:t>ş</w:t>
      </w:r>
      <w:r w:rsidR="00A24FD5" w:rsidRPr="000F73B4">
        <w:rPr>
          <w:noProof/>
        </w:rPr>
        <w:t>or, pe uli</w:t>
      </w:r>
      <w:r>
        <w:rPr>
          <w:noProof/>
        </w:rPr>
        <w:t>ţ</w:t>
      </w:r>
      <w:r w:rsidR="00A24FD5" w:rsidRPr="000F73B4">
        <w:rPr>
          <w:noProof/>
        </w:rPr>
        <w:t>ele str</w:t>
      </w:r>
      <w:r>
        <w:rPr>
          <w:noProof/>
        </w:rPr>
        <w:t>â</w:t>
      </w:r>
      <w:r w:rsidR="00A24FD5" w:rsidRPr="000F73B4">
        <w:rPr>
          <w:noProof/>
        </w:rPr>
        <w:t>mbe</w:t>
      </w:r>
      <w:r w:rsidR="001842E5">
        <w:rPr>
          <w:noProof/>
        </w:rPr>
        <w:t xml:space="preserve"> şi </w:t>
      </w:r>
      <w:r w:rsidR="00A24FD5" w:rsidRPr="000F73B4">
        <w:rPr>
          <w:noProof/>
        </w:rPr>
        <w:t>prăvălatice, văz</w:t>
      </w:r>
      <w:r>
        <w:rPr>
          <w:noProof/>
        </w:rPr>
        <w:t>â</w:t>
      </w:r>
      <w:r w:rsidR="00A24FD5" w:rsidRPr="000F73B4">
        <w:rPr>
          <w:noProof/>
        </w:rPr>
        <w:t xml:space="preserve">nd Cornul de </w:t>
      </w:r>
      <w:r>
        <w:rPr>
          <w:noProof/>
        </w:rPr>
        <w:t>A</w:t>
      </w:r>
      <w:r w:rsidR="00A24FD5" w:rsidRPr="000F73B4">
        <w:rPr>
          <w:noProof/>
        </w:rPr>
        <w:t>ur prin p</w:t>
      </w:r>
      <w:r>
        <w:rPr>
          <w:noProof/>
        </w:rPr>
        <w:t>â</w:t>
      </w:r>
      <w:r w:rsidR="00A24FD5" w:rsidRPr="000F73B4">
        <w:rPr>
          <w:noProof/>
        </w:rPr>
        <w:t>nza deasă a ploii, ocolind Cemberlita</w:t>
      </w:r>
      <w:r w:rsidR="00950260">
        <w:rPr>
          <w:noProof/>
        </w:rPr>
        <w:t>ş</w:t>
      </w:r>
      <w:r w:rsidR="00A24FD5" w:rsidRPr="000F73B4">
        <w:rPr>
          <w:noProof/>
        </w:rPr>
        <w:t>ul, ajunge la intersec</w:t>
      </w:r>
      <w:r w:rsidR="00950260">
        <w:rPr>
          <w:noProof/>
        </w:rPr>
        <w:t>ţ</w:t>
      </w:r>
      <w:r w:rsidR="00A24FD5" w:rsidRPr="000F73B4">
        <w:rPr>
          <w:noProof/>
        </w:rPr>
        <w:t>ia străzii ienice</w:t>
      </w:r>
      <w:r w:rsidR="00A24FD5" w:rsidRPr="000F73B4">
        <w:rPr>
          <w:noProof/>
        </w:rPr>
        <w:softHyphen/>
        <w:t>rilor cu una din ulicioarele arămarilor, mai sus de Bimbirdirek, auzind de departe urletele</w:t>
      </w:r>
      <w:r w:rsidR="00173E03">
        <w:rPr>
          <w:noProof/>
        </w:rPr>
        <w:t xml:space="preserve"> mulţimi</w:t>
      </w:r>
      <w:r w:rsidR="00A24FD5" w:rsidRPr="000F73B4">
        <w:rPr>
          <w:noProof/>
        </w:rPr>
        <w:t>i:</w:t>
      </w:r>
      <w:r w:rsidR="007C3CAB">
        <w:rPr>
          <w:noProof/>
        </w:rPr>
        <w:t xml:space="preserve"> </w:t>
      </w:r>
      <w:r w:rsidR="0080674B">
        <w:rPr>
          <w:noProof/>
        </w:rPr>
        <w:t xml:space="preserve">   - </w:t>
      </w:r>
      <w:r w:rsidR="00A24FD5" w:rsidRPr="000F73B4">
        <w:rPr>
          <w:noProof/>
        </w:rPr>
        <w:t>Moarte!</w:t>
      </w:r>
      <w:r w:rsidR="00B8573D">
        <w:rPr>
          <w:noProof/>
        </w:rPr>
        <w:t xml:space="preserve">... </w:t>
      </w:r>
      <w:r w:rsidR="00A24FD5" w:rsidRPr="000F73B4">
        <w:rPr>
          <w:noProof/>
        </w:rPr>
        <w:t>Jos Sinan!</w:t>
      </w:r>
      <w:r w:rsidR="00B8573D">
        <w:rPr>
          <w:noProof/>
        </w:rPr>
        <w:t xml:space="preserve">... </w:t>
      </w:r>
      <w:r w:rsidR="00A24FD5" w:rsidRPr="000F73B4">
        <w:rPr>
          <w:noProof/>
        </w:rPr>
        <w:t>Ne-a ucis vitejii!</w:t>
      </w:r>
      <w:r w:rsidR="00B8573D">
        <w:rPr>
          <w:noProof/>
        </w:rPr>
        <w:t xml:space="preserve">... </w:t>
      </w:r>
      <w:r w:rsidR="00517414">
        <w:rPr>
          <w:noProof/>
        </w:rPr>
        <w:t>A</w:t>
      </w:r>
      <w:r w:rsidR="00A24FD5" w:rsidRPr="000F73B4">
        <w:rPr>
          <w:noProof/>
        </w:rPr>
        <w:t xml:space="preserve"> adus foametea!</w:t>
      </w:r>
      <w:r w:rsidR="00B8573D">
        <w:rPr>
          <w:noProof/>
        </w:rPr>
        <w:t xml:space="preserve">... </w:t>
      </w:r>
      <w:r w:rsidR="0004649E">
        <w:rPr>
          <w:noProof/>
        </w:rPr>
        <w:t>Î</w:t>
      </w:r>
      <w:r w:rsidR="00A24FD5" w:rsidRPr="000F73B4">
        <w:rPr>
          <w:noProof/>
        </w:rPr>
        <w:t>n c</w:t>
      </w:r>
      <w:r w:rsidR="00950260">
        <w:rPr>
          <w:noProof/>
        </w:rPr>
        <w:t>â</w:t>
      </w:r>
      <w:r w:rsidR="00A24FD5" w:rsidRPr="000F73B4">
        <w:rPr>
          <w:noProof/>
        </w:rPr>
        <w:t>rlige!</w:t>
      </w:r>
      <w:r w:rsidR="00B8573D">
        <w:rPr>
          <w:noProof/>
        </w:rPr>
        <w:t xml:space="preserve">... </w:t>
      </w:r>
      <w:r w:rsidR="00A24FD5" w:rsidRPr="000F73B4">
        <w:rPr>
          <w:noProof/>
        </w:rPr>
        <w:t>Vrem capul lui Sinan! Apucă să vadă, ridi</w:t>
      </w:r>
      <w:r w:rsidR="00BC6DA2">
        <w:rPr>
          <w:noProof/>
        </w:rPr>
        <w:t>când</w:t>
      </w:r>
      <w:r w:rsidR="00A24FD5" w:rsidRPr="000F73B4">
        <w:rPr>
          <w:noProof/>
        </w:rPr>
        <w:t>u-se în scări, calea</w:t>
      </w:r>
      <w:r w:rsidR="00950260">
        <w:rPr>
          <w:noProof/>
        </w:rPr>
        <w:t>ş</w:t>
      </w:r>
      <w:r w:rsidR="00A24FD5" w:rsidRPr="000F73B4">
        <w:rPr>
          <w:noProof/>
        </w:rPr>
        <w:t>ca lui tre</w:t>
      </w:r>
      <w:r w:rsidR="00A24FD5" w:rsidRPr="000F73B4">
        <w:rPr>
          <w:noProof/>
        </w:rPr>
        <w:softHyphen/>
      </w:r>
      <w:r w:rsidR="00BC6DA2">
        <w:rPr>
          <w:noProof/>
        </w:rPr>
        <w:t>când</w:t>
      </w:r>
      <w:r w:rsidR="00A24FD5" w:rsidRPr="000F73B4">
        <w:rPr>
          <w:noProof/>
        </w:rPr>
        <w:t xml:space="preserve"> la trap, cu perdelele lăsate</w:t>
      </w:r>
      <w:r w:rsidR="001842E5">
        <w:rPr>
          <w:noProof/>
        </w:rPr>
        <w:t xml:space="preserve"> şi </w:t>
      </w:r>
      <w:r w:rsidR="00A24FD5" w:rsidRPr="000F73B4">
        <w:rPr>
          <w:noProof/>
        </w:rPr>
        <w:t>gărzile de spahii, apă</w:t>
      </w:r>
      <w:r w:rsidR="00C00087">
        <w:rPr>
          <w:noProof/>
        </w:rPr>
        <w:t>râ</w:t>
      </w:r>
      <w:r w:rsidR="00892784">
        <w:rPr>
          <w:noProof/>
        </w:rPr>
        <w:t>ndu-şi</w:t>
      </w:r>
      <w:r w:rsidR="00A24FD5" w:rsidRPr="000F73B4">
        <w:rPr>
          <w:noProof/>
        </w:rPr>
        <w:t xml:space="preserve"> capetele lor</w:t>
      </w:r>
      <w:r w:rsidR="001842E5">
        <w:rPr>
          <w:noProof/>
        </w:rPr>
        <w:t xml:space="preserve"> şi </w:t>
      </w:r>
      <w:r w:rsidR="00A24FD5" w:rsidRPr="000F73B4">
        <w:rPr>
          <w:noProof/>
        </w:rPr>
        <w:t>ale cailor, cu scuturile</w:t>
      </w:r>
      <w:r w:rsidR="00052EB5">
        <w:rPr>
          <w:noProof/>
        </w:rPr>
        <w:t>. S</w:t>
      </w:r>
      <w:r w:rsidR="00A24FD5" w:rsidRPr="000F73B4">
        <w:rPr>
          <w:noProof/>
        </w:rPr>
        <w:t xml:space="preserve">e amestecă cu </w:t>
      </w:r>
      <w:r w:rsidR="009858D8">
        <w:rPr>
          <w:noProof/>
        </w:rPr>
        <w:t>mulţimea</w:t>
      </w:r>
      <w:r w:rsidR="00A24FD5" w:rsidRPr="000F73B4">
        <w:rPr>
          <w:noProof/>
        </w:rPr>
        <w:t xml:space="preserve"> care aruncă pietre în </w:t>
      </w:r>
      <w:r w:rsidR="00092E60">
        <w:rPr>
          <w:noProof/>
        </w:rPr>
        <w:t>carâtă</w:t>
      </w:r>
      <w:r w:rsidR="001842E5">
        <w:rPr>
          <w:noProof/>
        </w:rPr>
        <w:t xml:space="preserve"> şi </w:t>
      </w:r>
      <w:r w:rsidR="00A24FD5" w:rsidRPr="000F73B4">
        <w:rPr>
          <w:noProof/>
        </w:rPr>
        <w:t>în gărzi. Davut</w:t>
      </w:r>
      <w:r w:rsidR="00950260">
        <w:rPr>
          <w:noProof/>
        </w:rPr>
        <w:t xml:space="preserve"> </w:t>
      </w:r>
      <w:r w:rsidR="00A24FD5" w:rsidRPr="000F73B4">
        <w:rPr>
          <w:noProof/>
        </w:rPr>
        <w:t>răstoarnă doi ieniceri în c</w:t>
      </w:r>
      <w:r w:rsidR="00950260">
        <w:rPr>
          <w:noProof/>
        </w:rPr>
        <w:t>â</w:t>
      </w:r>
      <w:r w:rsidR="00A24FD5" w:rsidRPr="000F73B4">
        <w:rPr>
          <w:noProof/>
        </w:rPr>
        <w:t>rje. Kegan</w:t>
      </w:r>
      <w:r w:rsidR="001842E5">
        <w:rPr>
          <w:noProof/>
        </w:rPr>
        <w:t xml:space="preserve"> şi </w:t>
      </w:r>
      <w:r w:rsidR="00A24FD5" w:rsidRPr="000F73B4">
        <w:rPr>
          <w:noProof/>
        </w:rPr>
        <w:t>Ismail lucrează cu săbiile. Răzbat în Atmeydan, pia</w:t>
      </w:r>
      <w:r w:rsidR="00950260">
        <w:rPr>
          <w:noProof/>
        </w:rPr>
        <w:t>ţ</w:t>
      </w:r>
      <w:r w:rsidR="00A24FD5" w:rsidRPr="000F73B4">
        <w:rPr>
          <w:noProof/>
        </w:rPr>
        <w:t>a cailor, unde se aduc cei mai</w:t>
      </w:r>
      <w:r w:rsidR="009858D8">
        <w:rPr>
          <w:noProof/>
        </w:rPr>
        <w:t xml:space="preserve"> frumoşi </w:t>
      </w:r>
      <w:r w:rsidR="00A24FD5" w:rsidRPr="000F73B4">
        <w:rPr>
          <w:noProof/>
        </w:rPr>
        <w:t xml:space="preserve">cai din </w:t>
      </w:r>
      <w:r w:rsidR="00A42324">
        <w:rPr>
          <w:noProof/>
        </w:rPr>
        <w:t>împărăţie</w:t>
      </w:r>
      <w:r w:rsidR="001842E5">
        <w:rPr>
          <w:noProof/>
        </w:rPr>
        <w:t xml:space="preserve"> şi </w:t>
      </w:r>
      <w:r w:rsidR="00A24FD5" w:rsidRPr="000F73B4">
        <w:rPr>
          <w:noProof/>
        </w:rPr>
        <w:t>peste Forum Augusteum, ajung la Ay</w:t>
      </w:r>
      <w:r w:rsidR="00950260">
        <w:rPr>
          <w:noProof/>
        </w:rPr>
        <w:t>á</w:t>
      </w:r>
      <w:r w:rsidR="00A24FD5" w:rsidRPr="000F73B4">
        <w:rPr>
          <w:noProof/>
        </w:rPr>
        <w:t xml:space="preserve"> Sofia, o dată cu car</w:t>
      </w:r>
      <w:r w:rsidR="00950260">
        <w:rPr>
          <w:noProof/>
        </w:rPr>
        <w:t>â</w:t>
      </w:r>
      <w:r w:rsidR="00A24FD5" w:rsidRPr="000F73B4">
        <w:rPr>
          <w:noProof/>
        </w:rPr>
        <w:t>ta care vine la galopul celor patru cai albi, înspuma</w:t>
      </w:r>
      <w:r w:rsidR="000F73B4">
        <w:rPr>
          <w:noProof/>
        </w:rPr>
        <w:t>t</w:t>
      </w:r>
      <w:r w:rsidR="00A24FD5" w:rsidRPr="000F73B4">
        <w:rPr>
          <w:noProof/>
        </w:rPr>
        <w:t>i</w:t>
      </w:r>
    </w:p>
    <w:p w:rsidR="00A24FD5" w:rsidRPr="000F73B4" w:rsidRDefault="00950260" w:rsidP="002F1B13">
      <w:pPr>
        <w:pStyle w:val="NoSpacing"/>
        <w:jc w:val="both"/>
        <w:rPr>
          <w:noProof/>
        </w:rPr>
      </w:pPr>
      <w:r>
        <w:rPr>
          <w:noProof/>
        </w:rPr>
        <w:tab/>
      </w:r>
      <w:r w:rsidR="00B8573D">
        <w:rPr>
          <w:noProof/>
        </w:rPr>
        <w:t xml:space="preserve">... </w:t>
      </w:r>
      <w:r w:rsidR="00A24FD5" w:rsidRPr="000F73B4">
        <w:rPr>
          <w:noProof/>
        </w:rPr>
        <w:t xml:space="preserve">Hasechi </w:t>
      </w:r>
      <w:r w:rsidR="007230A8">
        <w:rPr>
          <w:noProof/>
        </w:rPr>
        <w:t>şi-</w:t>
      </w:r>
      <w:r w:rsidR="00A24FD5" w:rsidRPr="000F73B4">
        <w:rPr>
          <w:noProof/>
        </w:rPr>
        <w:t>a ocupat loja rezervată sultanei Valid</w:t>
      </w:r>
      <w:r>
        <w:rPr>
          <w:noProof/>
        </w:rPr>
        <w:t>é</w:t>
      </w:r>
      <w:r w:rsidR="00A24FD5" w:rsidRPr="000F73B4">
        <w:rPr>
          <w:noProof/>
        </w:rPr>
        <w:t xml:space="preserve">, cu un ceas mai devreme </w:t>
      </w:r>
      <w:r w:rsidR="009A158B">
        <w:rPr>
          <w:noProof/>
        </w:rPr>
        <w:t>decât</w:t>
      </w:r>
      <w:r w:rsidR="00A24FD5" w:rsidRPr="000F73B4">
        <w:rPr>
          <w:noProof/>
        </w:rPr>
        <w:t xml:space="preserve"> trebuia</w:t>
      </w:r>
      <w:r w:rsidR="00052EB5">
        <w:rPr>
          <w:noProof/>
        </w:rPr>
        <w:t>. S</w:t>
      </w:r>
      <w:r w:rsidR="00A24FD5" w:rsidRPr="000F73B4">
        <w:rPr>
          <w:noProof/>
        </w:rPr>
        <w:t>clavele i-au adus fructe za</w:t>
      </w:r>
      <w:r w:rsidR="00A24FD5" w:rsidRPr="000F73B4">
        <w:rPr>
          <w:noProof/>
        </w:rPr>
        <w:softHyphen/>
        <w:t>harisite, struguri de Georgia</w:t>
      </w:r>
      <w:r w:rsidR="001842E5">
        <w:rPr>
          <w:noProof/>
        </w:rPr>
        <w:t xml:space="preserve"> şi </w:t>
      </w:r>
      <w:r w:rsidR="00A24FD5" w:rsidRPr="000F73B4">
        <w:rPr>
          <w:noProof/>
        </w:rPr>
        <w:t>mied</w:t>
      </w:r>
      <w:r w:rsidR="00052EB5">
        <w:rPr>
          <w:noProof/>
        </w:rPr>
        <w:t>. S</w:t>
      </w:r>
      <w:r w:rsidR="00A24FD5" w:rsidRPr="000F73B4">
        <w:rPr>
          <w:noProof/>
        </w:rPr>
        <w:t>tă între perne, în mahfel, deasupra sălii tronului, astfel în</w:t>
      </w:r>
      <w:r w:rsidR="001B7455">
        <w:rPr>
          <w:noProof/>
        </w:rPr>
        <w:t>cât</w:t>
      </w:r>
      <w:r w:rsidR="00A24FD5" w:rsidRPr="000F73B4">
        <w:rPr>
          <w:noProof/>
        </w:rPr>
        <w:t xml:space="preserve"> îl vede pe Sinan aproape din fa</w:t>
      </w:r>
      <w:r>
        <w:rPr>
          <w:noProof/>
        </w:rPr>
        <w:t>ţ</w:t>
      </w:r>
      <w:r w:rsidR="00A24FD5" w:rsidRPr="000F73B4">
        <w:rPr>
          <w:noProof/>
        </w:rPr>
        <w:t>ă</w:t>
      </w:r>
      <w:r w:rsidR="001842E5">
        <w:rPr>
          <w:noProof/>
        </w:rPr>
        <w:t xml:space="preserve"> şi </w:t>
      </w:r>
      <w:r w:rsidR="00A24FD5" w:rsidRPr="000F73B4">
        <w:rPr>
          <w:noProof/>
        </w:rPr>
        <w:t>poate auzi glasul pi</w:t>
      </w:r>
      <w:r>
        <w:rPr>
          <w:noProof/>
        </w:rPr>
        <w:t>ţ</w:t>
      </w:r>
      <w:r w:rsidR="00A24FD5" w:rsidRPr="000F73B4">
        <w:rPr>
          <w:noProof/>
        </w:rPr>
        <w:t xml:space="preserve">igăit, enervat, al </w:t>
      </w:r>
      <w:r w:rsidR="00090C8F">
        <w:rPr>
          <w:noProof/>
        </w:rPr>
        <w:t>stăpân</w:t>
      </w:r>
      <w:r w:rsidR="00A24FD5" w:rsidRPr="000F73B4">
        <w:rPr>
          <w:noProof/>
        </w:rPr>
        <w:t>ului lumilor, care</w:t>
      </w:r>
      <w:r w:rsidR="00F0439A">
        <w:rPr>
          <w:noProof/>
        </w:rPr>
        <w:t xml:space="preserve"> nu-şi </w:t>
      </w:r>
      <w:r w:rsidR="00A24FD5" w:rsidRPr="000F73B4">
        <w:rPr>
          <w:noProof/>
        </w:rPr>
        <w:t xml:space="preserve">poate </w:t>
      </w:r>
      <w:r w:rsidR="00090C8F">
        <w:rPr>
          <w:noProof/>
        </w:rPr>
        <w:t>stăpân</w:t>
      </w:r>
      <w:r w:rsidR="00A24FD5" w:rsidRPr="000F73B4">
        <w:rPr>
          <w:noProof/>
        </w:rPr>
        <w:t>i m</w:t>
      </w:r>
      <w:r>
        <w:rPr>
          <w:noProof/>
        </w:rPr>
        <w:t>â</w:t>
      </w:r>
      <w:r w:rsidR="00A24FD5" w:rsidRPr="000F73B4">
        <w:rPr>
          <w:noProof/>
        </w:rPr>
        <w:t>nia la răspunsurile obraznice</w:t>
      </w:r>
      <w:r w:rsidR="001842E5">
        <w:rPr>
          <w:noProof/>
        </w:rPr>
        <w:t xml:space="preserve"> şi </w:t>
      </w:r>
      <w:r w:rsidR="00A24FD5" w:rsidRPr="000F73B4">
        <w:rPr>
          <w:noProof/>
        </w:rPr>
        <w:t>îndrăz</w:t>
      </w:r>
      <w:r w:rsidR="00A24FD5" w:rsidRPr="000F73B4">
        <w:rPr>
          <w:noProof/>
        </w:rPr>
        <w:softHyphen/>
        <w:t>ne</w:t>
      </w:r>
      <w:r>
        <w:rPr>
          <w:noProof/>
        </w:rPr>
        <w:t>ţ</w:t>
      </w:r>
      <w:r w:rsidR="00A24FD5" w:rsidRPr="000F73B4">
        <w:rPr>
          <w:noProof/>
        </w:rPr>
        <w:t>e ale marelui vizir. Ciugule</w:t>
      </w:r>
      <w:r>
        <w:rPr>
          <w:noProof/>
        </w:rPr>
        <w:t>ş</w:t>
      </w:r>
      <w:r w:rsidR="00A24FD5" w:rsidRPr="000F73B4">
        <w:rPr>
          <w:noProof/>
        </w:rPr>
        <w:t>te un ciorchine gruzin, negru, cu boabe mari</w:t>
      </w:r>
      <w:r w:rsidR="001842E5">
        <w:rPr>
          <w:noProof/>
        </w:rPr>
        <w:t xml:space="preserve"> şi </w:t>
      </w:r>
      <w:r w:rsidR="00A24FD5" w:rsidRPr="000F73B4">
        <w:rPr>
          <w:noProof/>
        </w:rPr>
        <w:t>parfumate</w:t>
      </w:r>
      <w:r w:rsidR="0004649E">
        <w:rPr>
          <w:noProof/>
        </w:rPr>
        <w:t>. Î</w:t>
      </w:r>
      <w:r w:rsidR="00A24FD5" w:rsidRPr="000F73B4">
        <w:rPr>
          <w:noProof/>
        </w:rPr>
        <w:t xml:space="preserve">n </w:t>
      </w:r>
      <w:r w:rsidR="00CE2DB0">
        <w:rPr>
          <w:noProof/>
        </w:rPr>
        <w:t>sfârşit</w:t>
      </w:r>
      <w:r w:rsidR="00A24FD5" w:rsidRPr="000F73B4">
        <w:rPr>
          <w:noProof/>
        </w:rPr>
        <w:t xml:space="preserve"> într-un fel a triumfat.</w:t>
      </w:r>
      <w:r>
        <w:rPr>
          <w:noProof/>
        </w:rPr>
        <w:t xml:space="preserve"> </w:t>
      </w:r>
      <w:r w:rsidR="00A24FD5" w:rsidRPr="000F73B4">
        <w:rPr>
          <w:noProof/>
        </w:rPr>
        <w:t>Peste o clipă, peste zece, Sinan, uciga</w:t>
      </w:r>
      <w:r>
        <w:rPr>
          <w:noProof/>
        </w:rPr>
        <w:t>ş</w:t>
      </w:r>
      <w:r w:rsidR="00A24FD5" w:rsidRPr="000F73B4">
        <w:rPr>
          <w:noProof/>
        </w:rPr>
        <w:t>ul lui Pietro, va ie</w:t>
      </w:r>
      <w:r>
        <w:rPr>
          <w:noProof/>
        </w:rPr>
        <w:t>ş</w:t>
      </w:r>
      <w:r w:rsidR="00A24FD5" w:rsidRPr="000F73B4">
        <w:rPr>
          <w:noProof/>
        </w:rPr>
        <w:t>i de aici un paria</w:t>
      </w:r>
      <w:r w:rsidR="00517414">
        <w:rPr>
          <w:noProof/>
        </w:rPr>
        <w:t>. A</w:t>
      </w:r>
      <w:r w:rsidR="00A24FD5" w:rsidRPr="000F73B4">
        <w:rPr>
          <w:noProof/>
        </w:rPr>
        <w:t xml:space="preserve"> intrat măre</w:t>
      </w:r>
      <w:r w:rsidR="000F73B4">
        <w:rPr>
          <w:noProof/>
        </w:rPr>
        <w:t>t</w:t>
      </w:r>
      <w:r w:rsidR="00A24FD5" w:rsidRPr="000F73B4">
        <w:rPr>
          <w:noProof/>
        </w:rPr>
        <w:t>, posac, strălucind în caftanul aurit, cu cucura de săge</w:t>
      </w:r>
      <w:r>
        <w:rPr>
          <w:noProof/>
        </w:rPr>
        <w:t>ţ</w:t>
      </w:r>
      <w:r w:rsidR="00A24FD5" w:rsidRPr="000F73B4">
        <w:rPr>
          <w:noProof/>
        </w:rPr>
        <w:t>i aurite pe umăr, cu buzduganul de comandant suprem în dreapta, sfid</w:t>
      </w:r>
      <w:r>
        <w:rPr>
          <w:noProof/>
        </w:rPr>
        <w:t>â</w:t>
      </w:r>
      <w:r w:rsidR="00A24FD5" w:rsidRPr="000F73B4">
        <w:rPr>
          <w:noProof/>
        </w:rPr>
        <w:t>ndu-i pe</w:t>
      </w:r>
      <w:r w:rsidR="00F0439A">
        <w:rPr>
          <w:noProof/>
        </w:rPr>
        <w:t xml:space="preserve"> toţi </w:t>
      </w:r>
      <w:r w:rsidR="00A24FD5" w:rsidRPr="000F73B4">
        <w:rPr>
          <w:noProof/>
        </w:rPr>
        <w:t>du</w:t>
      </w:r>
      <w:r>
        <w:rPr>
          <w:noProof/>
        </w:rPr>
        <w:t>ş</w:t>
      </w:r>
      <w:r w:rsidR="00A24FD5" w:rsidRPr="000F73B4">
        <w:rPr>
          <w:noProof/>
        </w:rPr>
        <w:t>manii aduna</w:t>
      </w:r>
      <w:r>
        <w:rPr>
          <w:noProof/>
        </w:rPr>
        <w:t>ţ</w:t>
      </w:r>
      <w:r w:rsidR="00A24FD5" w:rsidRPr="000F73B4">
        <w:rPr>
          <w:noProof/>
        </w:rPr>
        <w:t>i în sala tronului la străduin</w:t>
      </w:r>
      <w:r>
        <w:rPr>
          <w:noProof/>
        </w:rPr>
        <w:t>ţ</w:t>
      </w:r>
      <w:r w:rsidR="00A24FD5" w:rsidRPr="000F73B4">
        <w:rPr>
          <w:noProof/>
        </w:rPr>
        <w:t>a ei</w:t>
      </w:r>
      <w:r w:rsidR="00052EB5">
        <w:rPr>
          <w:noProof/>
        </w:rPr>
        <w:t>. S</w:t>
      </w:r>
      <w:r w:rsidR="003E7BED">
        <w:rPr>
          <w:noProof/>
        </w:rPr>
        <w:t xml:space="preserve">unt </w:t>
      </w:r>
      <w:r w:rsidR="00A24FD5" w:rsidRPr="000F73B4">
        <w:rPr>
          <w:noProof/>
        </w:rPr>
        <w:t>jos, sub balconul în care stau favo</w:t>
      </w:r>
      <w:r w:rsidR="00A24FD5" w:rsidRPr="000F73B4">
        <w:rPr>
          <w:noProof/>
        </w:rPr>
        <w:softHyphen/>
        <w:t>ritele, comandan</w:t>
      </w:r>
      <w:r>
        <w:rPr>
          <w:noProof/>
        </w:rPr>
        <w:t>ţ</w:t>
      </w:r>
      <w:r w:rsidR="00A24FD5" w:rsidRPr="000F73B4">
        <w:rPr>
          <w:noProof/>
        </w:rPr>
        <w:t>ii o</w:t>
      </w:r>
      <w:r>
        <w:rPr>
          <w:noProof/>
        </w:rPr>
        <w:t>ş</w:t>
      </w:r>
      <w:r w:rsidR="00A24FD5" w:rsidRPr="000F73B4">
        <w:rPr>
          <w:noProof/>
        </w:rPr>
        <w:t>tirii de uscat din Europa</w:t>
      </w:r>
      <w:r w:rsidR="001842E5">
        <w:rPr>
          <w:noProof/>
        </w:rPr>
        <w:t xml:space="preserve"> şi </w:t>
      </w:r>
      <w:r w:rsidR="00A24FD5" w:rsidRPr="000F73B4">
        <w:rPr>
          <w:noProof/>
        </w:rPr>
        <w:t>Asia</w:t>
      </w:r>
      <w:r>
        <w:rPr>
          <w:noProof/>
        </w:rPr>
        <w:t>;</w:t>
      </w:r>
      <w:r w:rsidR="003E7BED">
        <w:rPr>
          <w:noProof/>
        </w:rPr>
        <w:t xml:space="preserve"> sunt </w:t>
      </w:r>
      <w:r w:rsidR="00A24FD5" w:rsidRPr="000F73B4">
        <w:rPr>
          <w:noProof/>
        </w:rPr>
        <w:t>marii dregători rezema</w:t>
      </w:r>
      <w:r>
        <w:rPr>
          <w:noProof/>
        </w:rPr>
        <w:t>ţ</w:t>
      </w:r>
      <w:r w:rsidR="00A24FD5" w:rsidRPr="000F73B4">
        <w:rPr>
          <w:noProof/>
        </w:rPr>
        <w:t>i în c</w:t>
      </w:r>
      <w:r>
        <w:rPr>
          <w:noProof/>
        </w:rPr>
        <w:t>â</w:t>
      </w:r>
      <w:r w:rsidR="00A24FD5" w:rsidRPr="000F73B4">
        <w:rPr>
          <w:noProof/>
        </w:rPr>
        <w:t>rjele lor aurite;</w:t>
      </w:r>
      <w:r w:rsidR="003E7BED">
        <w:rPr>
          <w:noProof/>
        </w:rPr>
        <w:t xml:space="preserve"> sunt </w:t>
      </w:r>
      <w:r w:rsidR="00A24FD5" w:rsidRPr="000F73B4">
        <w:rPr>
          <w:noProof/>
        </w:rPr>
        <w:t>marii preo</w:t>
      </w:r>
      <w:r>
        <w:rPr>
          <w:noProof/>
        </w:rPr>
        <w:t>ţ</w:t>
      </w:r>
      <w:r w:rsidR="00A24FD5" w:rsidRPr="000F73B4">
        <w:rPr>
          <w:noProof/>
        </w:rPr>
        <w:t>i</w:t>
      </w:r>
      <w:r w:rsidR="001842E5">
        <w:rPr>
          <w:noProof/>
        </w:rPr>
        <w:t xml:space="preserve"> şi </w:t>
      </w:r>
      <w:r w:rsidR="00A24FD5" w:rsidRPr="000F73B4">
        <w:rPr>
          <w:noProof/>
        </w:rPr>
        <w:t>curte</w:t>
      </w:r>
      <w:r w:rsidR="00A24FD5" w:rsidRPr="000F73B4">
        <w:rPr>
          <w:noProof/>
        </w:rPr>
        <w:softHyphen/>
        <w:t>nii; egipteni</w:t>
      </w:r>
      <w:r w:rsidR="001842E5">
        <w:rPr>
          <w:noProof/>
        </w:rPr>
        <w:t xml:space="preserve"> şi </w:t>
      </w:r>
      <w:r w:rsidR="00A24FD5" w:rsidRPr="000F73B4">
        <w:rPr>
          <w:noProof/>
        </w:rPr>
        <w:t>per</w:t>
      </w:r>
      <w:r>
        <w:rPr>
          <w:noProof/>
        </w:rPr>
        <w:t>ş</w:t>
      </w:r>
      <w:r w:rsidR="00A24FD5" w:rsidRPr="000F73B4">
        <w:rPr>
          <w:noProof/>
        </w:rPr>
        <w:t>i; prin</w:t>
      </w:r>
      <w:r>
        <w:rPr>
          <w:noProof/>
        </w:rPr>
        <w:t>ţ</w:t>
      </w:r>
      <w:r w:rsidR="00A24FD5" w:rsidRPr="000F73B4">
        <w:rPr>
          <w:noProof/>
        </w:rPr>
        <w:t>i din casa lui Osman</w:t>
      </w:r>
      <w:r w:rsidR="001842E5">
        <w:rPr>
          <w:noProof/>
        </w:rPr>
        <w:t xml:space="preserve"> şi </w:t>
      </w:r>
      <w:r w:rsidR="00A24FD5" w:rsidRPr="000F73B4">
        <w:rPr>
          <w:noProof/>
        </w:rPr>
        <w:t xml:space="preserve">nobili vasali </w:t>
      </w:r>
      <w:r w:rsidR="00A24FD5" w:rsidRPr="000F73B4">
        <w:rPr>
          <w:noProof/>
        </w:rPr>
        <w:lastRenderedPageBreak/>
        <w:t>sultanului; timario</w:t>
      </w:r>
      <w:r>
        <w:rPr>
          <w:noProof/>
        </w:rPr>
        <w:t>ţ</w:t>
      </w:r>
      <w:r w:rsidR="00A24FD5" w:rsidRPr="000F73B4">
        <w:rPr>
          <w:noProof/>
        </w:rPr>
        <w:t>i de Asia, înlemni</w:t>
      </w:r>
      <w:r>
        <w:rPr>
          <w:noProof/>
        </w:rPr>
        <w:t>ţ</w:t>
      </w:r>
      <w:r w:rsidR="00A24FD5" w:rsidRPr="000F73B4">
        <w:rPr>
          <w:noProof/>
        </w:rPr>
        <w:t xml:space="preserve">i în </w:t>
      </w:r>
      <w:r w:rsidR="00BF3FDD">
        <w:rPr>
          <w:noProof/>
        </w:rPr>
        <w:t>aştepta</w:t>
      </w:r>
      <w:r w:rsidR="00A24FD5" w:rsidRPr="000F73B4">
        <w:rPr>
          <w:noProof/>
        </w:rPr>
        <w:t>rea cu</w:t>
      </w:r>
      <w:r w:rsidR="00233C83">
        <w:rPr>
          <w:noProof/>
        </w:rPr>
        <w:t>vânt</w:t>
      </w:r>
      <w:r w:rsidR="00A24FD5" w:rsidRPr="000F73B4">
        <w:rPr>
          <w:noProof/>
        </w:rPr>
        <w:t>ului sacru, rostit de sultanul a</w:t>
      </w:r>
      <w:r>
        <w:rPr>
          <w:noProof/>
        </w:rPr>
        <w:t>ş</w:t>
      </w:r>
      <w:r w:rsidR="00A24FD5" w:rsidRPr="000F73B4">
        <w:rPr>
          <w:noProof/>
        </w:rPr>
        <w:t>ezat pe tronul lui din lemn de cedru aurit, încrustat cu sidef</w:t>
      </w:r>
      <w:r w:rsidR="001842E5">
        <w:rPr>
          <w:noProof/>
        </w:rPr>
        <w:t xml:space="preserve"> şi </w:t>
      </w:r>
      <w:r w:rsidR="00A24FD5" w:rsidRPr="000F73B4">
        <w:rPr>
          <w:noProof/>
        </w:rPr>
        <w:t>spătarul numai din aur bătut în rubine, diamante</w:t>
      </w:r>
      <w:r w:rsidR="001842E5">
        <w:rPr>
          <w:noProof/>
        </w:rPr>
        <w:t xml:space="preserve"> şi </w:t>
      </w:r>
      <w:r w:rsidR="00A24FD5" w:rsidRPr="000F73B4">
        <w:rPr>
          <w:noProof/>
        </w:rPr>
        <w:t>perle. Niciodată ca acum nu i-a plăcut lumina irizată, filtrată prin vitralii, căz</w:t>
      </w:r>
      <w:r>
        <w:rPr>
          <w:noProof/>
        </w:rPr>
        <w:t>â</w:t>
      </w:r>
      <w:r w:rsidR="00A24FD5" w:rsidRPr="000F73B4">
        <w:rPr>
          <w:noProof/>
        </w:rPr>
        <w:t>nd pe dalele de marmoră în valuri diafane. Niciodată nu i-a plăcut ca acum măre</w:t>
      </w:r>
      <w:r>
        <w:rPr>
          <w:noProof/>
        </w:rPr>
        <w:t>ţ</w:t>
      </w:r>
      <w:r w:rsidR="00A24FD5" w:rsidRPr="000F73B4">
        <w:rPr>
          <w:noProof/>
        </w:rPr>
        <w:t>ia costumelor orientale, pelerinele multicolore, săbiile cu tecile lor bătute în nestemate, aerul sălbatic al timario</w:t>
      </w:r>
      <w:r>
        <w:rPr>
          <w:noProof/>
        </w:rPr>
        <w:t>ţ</w:t>
      </w:r>
      <w:r w:rsidR="00A24FD5" w:rsidRPr="000F73B4">
        <w:rPr>
          <w:noProof/>
        </w:rPr>
        <w:t>ilor, coifurile lor strălucitoare, halebar</w:t>
      </w:r>
      <w:r w:rsidR="00A24FD5" w:rsidRPr="000F73B4">
        <w:rPr>
          <w:noProof/>
        </w:rPr>
        <w:softHyphen/>
        <w:t xml:space="preserve">dele gărzilor, trupurile negre ale eunucilor de Nubia. </w:t>
      </w:r>
      <w:r w:rsidR="00EE01E7">
        <w:rPr>
          <w:noProof/>
        </w:rPr>
        <w:t>Până</w:t>
      </w:r>
      <w:r w:rsidR="001842E5">
        <w:rPr>
          <w:noProof/>
        </w:rPr>
        <w:t xml:space="preserve"> şi </w:t>
      </w:r>
      <w:r w:rsidR="00A24FD5" w:rsidRPr="000F73B4">
        <w:rPr>
          <w:noProof/>
        </w:rPr>
        <w:t>dege</w:t>
      </w:r>
      <w:r w:rsidR="00A24FD5" w:rsidRPr="000F73B4">
        <w:rPr>
          <w:noProof/>
        </w:rPr>
        <w:softHyphen/>
        <w:t>neratul Amurat, coco</w:t>
      </w:r>
      <w:r>
        <w:rPr>
          <w:noProof/>
        </w:rPr>
        <w:t>ţ</w:t>
      </w:r>
      <w:r w:rsidR="00A24FD5" w:rsidRPr="000F73B4">
        <w:rPr>
          <w:noProof/>
        </w:rPr>
        <w:t>at pe tronul lui, pare măre</w:t>
      </w:r>
      <w:r>
        <w:rPr>
          <w:noProof/>
        </w:rPr>
        <w:t>ţ</w:t>
      </w:r>
      <w:r w:rsidR="00A24FD5" w:rsidRPr="000F73B4">
        <w:rPr>
          <w:noProof/>
        </w:rPr>
        <w:t xml:space="preserve"> sub turbanul pe care străluce</w:t>
      </w:r>
      <w:r>
        <w:rPr>
          <w:noProof/>
        </w:rPr>
        <w:t>ş</w:t>
      </w:r>
      <w:r w:rsidR="00A24FD5" w:rsidRPr="000F73B4">
        <w:rPr>
          <w:noProof/>
        </w:rPr>
        <w:t>te diamantul adus în dar de ambasadorul regelui Fran</w:t>
      </w:r>
      <w:r>
        <w:rPr>
          <w:noProof/>
        </w:rPr>
        <w:t>ţ</w:t>
      </w:r>
      <w:r w:rsidR="00A24FD5" w:rsidRPr="000F73B4">
        <w:rPr>
          <w:noProof/>
        </w:rPr>
        <w:t xml:space="preserve">ei, atunci </w:t>
      </w:r>
      <w:r w:rsidR="00BC6DA2">
        <w:rPr>
          <w:noProof/>
        </w:rPr>
        <w:t>când</w:t>
      </w:r>
      <w:r w:rsidR="00A24FD5" w:rsidRPr="000F73B4">
        <w:rPr>
          <w:noProof/>
        </w:rPr>
        <w:t xml:space="preserve"> ea a gustat fericirea </w:t>
      </w:r>
      <w:r w:rsidR="00EE01E7">
        <w:rPr>
          <w:noProof/>
        </w:rPr>
        <w:t>până</w:t>
      </w:r>
      <w:r w:rsidR="00A24FD5" w:rsidRPr="000F73B4">
        <w:rPr>
          <w:noProof/>
        </w:rPr>
        <w:t xml:space="preserve"> la capăt.</w:t>
      </w:r>
    </w:p>
    <w:p w:rsidR="00A24FD5" w:rsidRPr="000F73B4" w:rsidRDefault="0080674B" w:rsidP="002F1B13">
      <w:pPr>
        <w:pStyle w:val="NoSpacing"/>
        <w:jc w:val="both"/>
        <w:rPr>
          <w:noProof/>
        </w:rPr>
      </w:pPr>
      <w:r>
        <w:rPr>
          <w:noProof/>
        </w:rPr>
        <w:t xml:space="preserve">   - </w:t>
      </w:r>
      <w:r w:rsidR="00A24FD5" w:rsidRPr="000F73B4">
        <w:rPr>
          <w:noProof/>
        </w:rPr>
        <w:t>Ai necinstit porunca noastră împărătească, ai adus ru</w:t>
      </w:r>
      <w:r w:rsidR="00950260">
        <w:rPr>
          <w:noProof/>
        </w:rPr>
        <w:t>ş</w:t>
      </w:r>
      <w:r w:rsidR="00A24FD5" w:rsidRPr="000F73B4">
        <w:rPr>
          <w:noProof/>
        </w:rPr>
        <w:t>inea asupra o</w:t>
      </w:r>
      <w:r w:rsidR="00950260">
        <w:rPr>
          <w:noProof/>
        </w:rPr>
        <w:t>ş</w:t>
      </w:r>
      <w:r w:rsidR="00A24FD5" w:rsidRPr="000F73B4">
        <w:rPr>
          <w:noProof/>
        </w:rPr>
        <w:t>tirii noastre nebiruite, ai pierdut tunurile, mul</w:t>
      </w:r>
      <w:r w:rsidR="00950260">
        <w:rPr>
          <w:noProof/>
        </w:rPr>
        <w:t>ţ</w:t>
      </w:r>
      <w:r w:rsidR="00A24FD5" w:rsidRPr="000F73B4">
        <w:rPr>
          <w:noProof/>
        </w:rPr>
        <w:t>ime de arme</w:t>
      </w:r>
      <w:r w:rsidR="001842E5">
        <w:rPr>
          <w:noProof/>
        </w:rPr>
        <w:t xml:space="preserve"> şi </w:t>
      </w:r>
      <w:r w:rsidR="00A24FD5" w:rsidRPr="000F73B4">
        <w:rPr>
          <w:noProof/>
        </w:rPr>
        <w:t>o</w:t>
      </w:r>
      <w:r w:rsidR="00950260">
        <w:rPr>
          <w:noProof/>
        </w:rPr>
        <w:t>ş</w:t>
      </w:r>
      <w:r w:rsidR="00A24FD5" w:rsidRPr="000F73B4">
        <w:rPr>
          <w:noProof/>
        </w:rPr>
        <w:t xml:space="preserve">teni viteji, ai stricat </w:t>
      </w:r>
      <w:r w:rsidR="00950260">
        <w:rPr>
          <w:noProof/>
        </w:rPr>
        <w:t>ţ</w:t>
      </w:r>
      <w:r w:rsidR="00A24FD5" w:rsidRPr="000F73B4">
        <w:rPr>
          <w:noProof/>
        </w:rPr>
        <w:t>ările noastre de la Dunăre, adu</w:t>
      </w:r>
      <w:r w:rsidR="00BC6DA2">
        <w:rPr>
          <w:noProof/>
        </w:rPr>
        <w:t>când</w:t>
      </w:r>
      <w:r w:rsidR="00A24FD5" w:rsidRPr="000F73B4">
        <w:rPr>
          <w:noProof/>
        </w:rPr>
        <w:t xml:space="preserve"> astfel</w:t>
      </w:r>
      <w:r w:rsidR="00B8573D">
        <w:rPr>
          <w:noProof/>
        </w:rPr>
        <w:t xml:space="preserve">... </w:t>
      </w:r>
      <w:r w:rsidR="00517414">
        <w:rPr>
          <w:noProof/>
        </w:rPr>
        <w:t>A</w:t>
      </w:r>
      <w:r w:rsidR="00A24FD5" w:rsidRPr="000F73B4">
        <w:rPr>
          <w:noProof/>
        </w:rPr>
        <w:t>du</w:t>
      </w:r>
      <w:r w:rsidR="00BC6DA2">
        <w:rPr>
          <w:noProof/>
        </w:rPr>
        <w:t>când</w:t>
      </w:r>
      <w:r w:rsidR="00A24FD5" w:rsidRPr="000F73B4">
        <w:rPr>
          <w:noProof/>
        </w:rPr>
        <w:t xml:space="preserve"> astfel</w:t>
      </w:r>
      <w:r w:rsidR="00950260">
        <w:rPr>
          <w:noProof/>
        </w:rPr>
        <w:t>…</w:t>
      </w:r>
    </w:p>
    <w:p w:rsidR="00A24FD5" w:rsidRPr="000F73B4" w:rsidRDefault="00950260" w:rsidP="002F1B13">
      <w:pPr>
        <w:pStyle w:val="NoSpacing"/>
        <w:jc w:val="both"/>
        <w:rPr>
          <w:noProof/>
        </w:rPr>
      </w:pPr>
      <w:r>
        <w:rPr>
          <w:noProof/>
        </w:rPr>
        <w:tab/>
      </w:r>
      <w:r w:rsidR="00A24FD5" w:rsidRPr="000F73B4">
        <w:rPr>
          <w:noProof/>
        </w:rPr>
        <w:t xml:space="preserve">Amurat </w:t>
      </w:r>
      <w:r w:rsidR="007230A8">
        <w:rPr>
          <w:noProof/>
        </w:rPr>
        <w:t>şi-</w:t>
      </w:r>
      <w:r w:rsidR="00A24FD5" w:rsidRPr="000F73B4">
        <w:rPr>
          <w:noProof/>
        </w:rPr>
        <w:t xml:space="preserve">a uitat discursul. Marele muftiu îi </w:t>
      </w:r>
      <w:r w:rsidR="00CE2DB0">
        <w:rPr>
          <w:noProof/>
        </w:rPr>
        <w:t>şopteşte</w:t>
      </w:r>
      <w:r w:rsidR="00A24FD5" w:rsidRPr="000F73B4">
        <w:rPr>
          <w:noProof/>
        </w:rPr>
        <w:t xml:space="preserve"> ceva la ureche:</w:t>
      </w:r>
    </w:p>
    <w:p w:rsidR="00A24FD5" w:rsidRPr="000F73B4" w:rsidRDefault="0080674B" w:rsidP="002F1B13">
      <w:pPr>
        <w:pStyle w:val="NoSpacing"/>
        <w:jc w:val="both"/>
        <w:rPr>
          <w:noProof/>
        </w:rPr>
      </w:pPr>
      <w:r>
        <w:rPr>
          <w:noProof/>
        </w:rPr>
        <w:t xml:space="preserve">   - </w:t>
      </w:r>
      <w:r w:rsidR="00A24FD5" w:rsidRPr="000F73B4">
        <w:rPr>
          <w:noProof/>
        </w:rPr>
        <w:t>Adu</w:t>
      </w:r>
      <w:r w:rsidR="00BC6DA2">
        <w:rPr>
          <w:noProof/>
        </w:rPr>
        <w:t>când</w:t>
      </w:r>
      <w:r w:rsidR="00A24FD5" w:rsidRPr="000F73B4">
        <w:rPr>
          <w:noProof/>
        </w:rPr>
        <w:t xml:space="preserve"> astfel foametea</w:t>
      </w:r>
      <w:r w:rsidR="00293E6B">
        <w:rPr>
          <w:noProof/>
        </w:rPr>
        <w:t xml:space="preserve"> în strălucitul nostru scaun îm</w:t>
      </w:r>
      <w:r w:rsidR="00A24FD5" w:rsidRPr="000F73B4">
        <w:rPr>
          <w:noProof/>
        </w:rPr>
        <w:t>părătesc</w:t>
      </w:r>
      <w:r w:rsidR="00B8573D">
        <w:rPr>
          <w:noProof/>
        </w:rPr>
        <w:t xml:space="preserve">... </w:t>
      </w:r>
    </w:p>
    <w:p w:rsidR="00A24FD5" w:rsidRPr="000F73B4" w:rsidRDefault="00950260" w:rsidP="002F1B13">
      <w:pPr>
        <w:pStyle w:val="NoSpacing"/>
        <w:jc w:val="both"/>
        <w:rPr>
          <w:noProof/>
        </w:rPr>
      </w:pPr>
      <w:r>
        <w:rPr>
          <w:noProof/>
        </w:rPr>
        <w:tab/>
      </w:r>
      <w:r w:rsidR="00A24FD5" w:rsidRPr="000F73B4">
        <w:rPr>
          <w:noProof/>
        </w:rPr>
        <w:t>Cineva strigă:</w:t>
      </w:r>
    </w:p>
    <w:p w:rsidR="00A24FD5" w:rsidRPr="000F73B4" w:rsidRDefault="0080674B" w:rsidP="002F1B13">
      <w:pPr>
        <w:pStyle w:val="NoSpacing"/>
        <w:jc w:val="both"/>
        <w:rPr>
          <w:noProof/>
        </w:rPr>
      </w:pPr>
      <w:r>
        <w:rPr>
          <w:noProof/>
        </w:rPr>
        <w:t xml:space="preserve">   - </w:t>
      </w:r>
      <w:r w:rsidR="00A24FD5" w:rsidRPr="000F73B4">
        <w:rPr>
          <w:noProof/>
        </w:rPr>
        <w:t xml:space="preserve">În genunchi, </w:t>
      </w:r>
      <w:r w:rsidR="0060479D">
        <w:rPr>
          <w:noProof/>
        </w:rPr>
        <w:t>câine</w:t>
      </w:r>
      <w:r w:rsidR="00A24FD5" w:rsidRPr="000F73B4">
        <w:rPr>
          <w:noProof/>
        </w:rPr>
        <w:t xml:space="preserve"> </w:t>
      </w:r>
      <w:r w:rsidR="00950260">
        <w:rPr>
          <w:noProof/>
        </w:rPr>
        <w:t>b</w:t>
      </w:r>
      <w:r w:rsidR="008A79E4">
        <w:rPr>
          <w:noProof/>
        </w:rPr>
        <w:t>ătrân</w:t>
      </w:r>
      <w:r w:rsidR="00A24FD5" w:rsidRPr="000F73B4">
        <w:rPr>
          <w:noProof/>
        </w:rPr>
        <w:t>.</w:t>
      </w:r>
    </w:p>
    <w:p w:rsidR="00A24FD5" w:rsidRPr="000F73B4" w:rsidRDefault="00950260" w:rsidP="002F1B13">
      <w:pPr>
        <w:pStyle w:val="NoSpacing"/>
        <w:jc w:val="both"/>
        <w:rPr>
          <w:noProof/>
        </w:rPr>
      </w:pPr>
      <w:r>
        <w:rPr>
          <w:noProof/>
        </w:rPr>
        <w:tab/>
      </w:r>
      <w:r w:rsidR="00A24FD5" w:rsidRPr="000F73B4">
        <w:rPr>
          <w:noProof/>
        </w:rPr>
        <w:t>Sinan</w:t>
      </w:r>
      <w:r w:rsidR="00B6339E">
        <w:rPr>
          <w:noProof/>
        </w:rPr>
        <w:t xml:space="preserve"> rămâne </w:t>
      </w:r>
      <w:r w:rsidR="00A24FD5" w:rsidRPr="000F73B4">
        <w:rPr>
          <w:noProof/>
        </w:rPr>
        <w:t>nemi</w:t>
      </w:r>
      <w:r>
        <w:rPr>
          <w:noProof/>
        </w:rPr>
        <w:t>ş</w:t>
      </w:r>
      <w:r w:rsidR="00A24FD5" w:rsidRPr="000F73B4">
        <w:rPr>
          <w:noProof/>
        </w:rPr>
        <w:t>cat. Un murmur de admira</w:t>
      </w:r>
      <w:r>
        <w:rPr>
          <w:noProof/>
        </w:rPr>
        <w:t>ţ</w:t>
      </w:r>
      <w:r w:rsidR="00A24FD5" w:rsidRPr="000F73B4">
        <w:rPr>
          <w:noProof/>
        </w:rPr>
        <w:t xml:space="preserve">ie trece prin </w:t>
      </w:r>
      <w:r w:rsidR="00C00087">
        <w:rPr>
          <w:noProof/>
        </w:rPr>
        <w:t>rând</w:t>
      </w:r>
      <w:r w:rsidR="00A24FD5" w:rsidRPr="000F73B4">
        <w:rPr>
          <w:noProof/>
        </w:rPr>
        <w:t>urile comandan</w:t>
      </w:r>
      <w:r>
        <w:rPr>
          <w:noProof/>
        </w:rPr>
        <w:t>ţ</w:t>
      </w:r>
      <w:r w:rsidR="00A24FD5" w:rsidRPr="000F73B4">
        <w:rPr>
          <w:noProof/>
        </w:rPr>
        <w:t>ilor militari</w:t>
      </w:r>
      <w:r w:rsidR="001842E5">
        <w:rPr>
          <w:noProof/>
        </w:rPr>
        <w:t xml:space="preserve"> şi </w:t>
      </w:r>
      <w:r w:rsidR="00A24FD5" w:rsidRPr="000F73B4">
        <w:rPr>
          <w:noProof/>
        </w:rPr>
        <w:t>ale timario</w:t>
      </w:r>
      <w:r>
        <w:rPr>
          <w:noProof/>
        </w:rPr>
        <w:t>ţ</w:t>
      </w:r>
      <w:r w:rsidR="00A24FD5" w:rsidRPr="000F73B4">
        <w:rPr>
          <w:noProof/>
        </w:rPr>
        <w:t>ilor.</w:t>
      </w:r>
    </w:p>
    <w:p w:rsidR="00A24FD5" w:rsidRPr="000F73B4" w:rsidRDefault="0080674B" w:rsidP="002F1B13">
      <w:pPr>
        <w:pStyle w:val="NoSpacing"/>
        <w:jc w:val="both"/>
        <w:rPr>
          <w:noProof/>
        </w:rPr>
      </w:pPr>
      <w:r>
        <w:rPr>
          <w:noProof/>
        </w:rPr>
        <w:t xml:space="preserve">   - </w:t>
      </w:r>
      <w:r w:rsidR="00A24FD5" w:rsidRPr="000F73B4">
        <w:rPr>
          <w:noProof/>
        </w:rPr>
        <w:t>Scaun împărătesc, scaun împărătesc</w:t>
      </w:r>
      <w:r w:rsidR="00950260">
        <w:rPr>
          <w:noProof/>
        </w:rPr>
        <w:t>…</w:t>
      </w:r>
    </w:p>
    <w:p w:rsidR="00A24FD5" w:rsidRPr="000F73B4" w:rsidRDefault="00950260" w:rsidP="002F1B13">
      <w:pPr>
        <w:pStyle w:val="NoSpacing"/>
        <w:jc w:val="both"/>
        <w:rPr>
          <w:noProof/>
        </w:rPr>
      </w:pPr>
      <w:r>
        <w:rPr>
          <w:noProof/>
        </w:rPr>
        <w:tab/>
      </w:r>
      <w:r w:rsidR="00A24FD5" w:rsidRPr="000F73B4">
        <w:rPr>
          <w:noProof/>
        </w:rPr>
        <w:t>Un urlet neomenesc. Dinspre apartamentele sultanului, răvă</w:t>
      </w:r>
      <w:r>
        <w:rPr>
          <w:noProof/>
        </w:rPr>
        <w:t>ş</w:t>
      </w:r>
      <w:r w:rsidR="00A24FD5" w:rsidRPr="000F73B4">
        <w:rPr>
          <w:noProof/>
        </w:rPr>
        <w:t>it, halucinat, du</w:t>
      </w:r>
      <w:r w:rsidR="00BC6DA2">
        <w:rPr>
          <w:noProof/>
        </w:rPr>
        <w:t>când</w:t>
      </w:r>
      <w:r w:rsidR="00A24FD5" w:rsidRPr="000F73B4">
        <w:rPr>
          <w:noProof/>
        </w:rPr>
        <w:t xml:space="preserve"> în bra</w:t>
      </w:r>
      <w:r>
        <w:rPr>
          <w:noProof/>
        </w:rPr>
        <w:t>ţ</w:t>
      </w:r>
      <w:r w:rsidR="00A24FD5" w:rsidRPr="000F73B4">
        <w:rPr>
          <w:noProof/>
        </w:rPr>
        <w:t>e un co</w:t>
      </w:r>
      <w:r>
        <w:rPr>
          <w:noProof/>
        </w:rPr>
        <w:t>ş</w:t>
      </w:r>
      <w:r w:rsidR="00A24FD5" w:rsidRPr="000F73B4">
        <w:rPr>
          <w:noProof/>
        </w:rPr>
        <w:t xml:space="preserve"> de fructe împletit în papirus, năvăle</w:t>
      </w:r>
      <w:r>
        <w:rPr>
          <w:noProof/>
        </w:rPr>
        <w:t>ş</w:t>
      </w:r>
      <w:r w:rsidR="00A24FD5" w:rsidRPr="000F73B4">
        <w:rPr>
          <w:noProof/>
        </w:rPr>
        <w:t>te Benvenisti Mozes</w:t>
      </w:r>
      <w:r w:rsidR="0004649E">
        <w:rPr>
          <w:noProof/>
        </w:rPr>
        <w:t>. Î</w:t>
      </w:r>
      <w:r w:rsidR="00A24FD5" w:rsidRPr="000F73B4">
        <w:rPr>
          <w:noProof/>
        </w:rPr>
        <w:t>nainte ca sat</w:t>
      </w:r>
      <w:r>
        <w:rPr>
          <w:noProof/>
        </w:rPr>
        <w:t>â</w:t>
      </w:r>
      <w:r w:rsidR="00A24FD5" w:rsidRPr="000F73B4">
        <w:rPr>
          <w:noProof/>
        </w:rPr>
        <w:t>rgiii să tabere pe el, se prosternează în fa</w:t>
      </w:r>
      <w:r>
        <w:rPr>
          <w:noProof/>
        </w:rPr>
        <w:t>ţ</w:t>
      </w:r>
      <w:r w:rsidR="00A24FD5" w:rsidRPr="000F73B4">
        <w:rPr>
          <w:noProof/>
        </w:rPr>
        <w:t>a tronului.</w:t>
      </w:r>
    </w:p>
    <w:p w:rsidR="00A24FD5" w:rsidRPr="000F73B4" w:rsidRDefault="0080674B" w:rsidP="002F1B13">
      <w:pPr>
        <w:pStyle w:val="NoSpacing"/>
        <w:jc w:val="both"/>
        <w:rPr>
          <w:noProof/>
        </w:rPr>
      </w:pPr>
      <w:r>
        <w:rPr>
          <w:noProof/>
        </w:rPr>
        <w:t xml:space="preserve">   - </w:t>
      </w:r>
      <w:r w:rsidR="00A24FD5" w:rsidRPr="000F73B4">
        <w:rPr>
          <w:noProof/>
        </w:rPr>
        <w:t xml:space="preserve">Dreptate, </w:t>
      </w:r>
      <w:r w:rsidR="00090C8F">
        <w:rPr>
          <w:noProof/>
        </w:rPr>
        <w:t>stăpân</w:t>
      </w:r>
      <w:r w:rsidR="00A24FD5" w:rsidRPr="000F73B4">
        <w:rPr>
          <w:noProof/>
        </w:rPr>
        <w:t>e, strigă</w:t>
      </w:r>
      <w:r w:rsidR="00B8573D">
        <w:rPr>
          <w:noProof/>
        </w:rPr>
        <w:t xml:space="preserve">... </w:t>
      </w:r>
      <w:r w:rsidR="00A24FD5" w:rsidRPr="000F73B4">
        <w:rPr>
          <w:noProof/>
        </w:rPr>
        <w:t>Dreptate</w:t>
      </w:r>
      <w:r w:rsidR="00950260">
        <w:rPr>
          <w:noProof/>
        </w:rPr>
        <w:t>…</w:t>
      </w:r>
    </w:p>
    <w:p w:rsidR="00A24FD5" w:rsidRPr="000F73B4" w:rsidRDefault="00950260" w:rsidP="002F1B13">
      <w:pPr>
        <w:pStyle w:val="NoSpacing"/>
        <w:jc w:val="both"/>
        <w:rPr>
          <w:noProof/>
        </w:rPr>
      </w:pPr>
      <w:r>
        <w:rPr>
          <w:noProof/>
        </w:rPr>
        <w:tab/>
      </w:r>
      <w:r w:rsidR="00A24FD5" w:rsidRPr="000F73B4">
        <w:rPr>
          <w:noProof/>
        </w:rPr>
        <w:t>Sultana Hasechi</w:t>
      </w:r>
      <w:r w:rsidR="00BC6DA2">
        <w:rPr>
          <w:noProof/>
        </w:rPr>
        <w:t xml:space="preserve"> îşi </w:t>
      </w:r>
      <w:r w:rsidR="00A24FD5" w:rsidRPr="000F73B4">
        <w:rPr>
          <w:noProof/>
        </w:rPr>
        <w:t>simte bătăile inimii. Vede expresia de triumf crud care se întipăre</w:t>
      </w:r>
      <w:r>
        <w:rPr>
          <w:noProof/>
        </w:rPr>
        <w:t>ş</w:t>
      </w:r>
      <w:r w:rsidR="00A24FD5" w:rsidRPr="000F73B4">
        <w:rPr>
          <w:noProof/>
        </w:rPr>
        <w:t>te o clipă pe obrazul lui Sinan. Poate mai mult o ghice</w:t>
      </w:r>
      <w:r>
        <w:rPr>
          <w:noProof/>
        </w:rPr>
        <w:t>ş</w:t>
      </w:r>
      <w:r w:rsidR="00A24FD5" w:rsidRPr="000F73B4">
        <w:rPr>
          <w:noProof/>
        </w:rPr>
        <w:t xml:space="preserve">te, </w:t>
      </w:r>
      <w:r w:rsidR="009A158B">
        <w:rPr>
          <w:noProof/>
        </w:rPr>
        <w:t>decât</w:t>
      </w:r>
      <w:r w:rsidR="00A24FD5" w:rsidRPr="000F73B4">
        <w:rPr>
          <w:noProof/>
        </w:rPr>
        <w:t xml:space="preserve"> o vede. O speran</w:t>
      </w:r>
      <w:r>
        <w:rPr>
          <w:noProof/>
        </w:rPr>
        <w:t>ţ</w:t>
      </w:r>
      <w:r w:rsidR="00A24FD5" w:rsidRPr="000F73B4">
        <w:rPr>
          <w:noProof/>
        </w:rPr>
        <w:t>ă nebunească, ame</w:t>
      </w:r>
      <w:r w:rsidR="00A24FD5" w:rsidRPr="000F73B4">
        <w:rPr>
          <w:noProof/>
        </w:rPr>
        <w:softHyphen/>
      </w:r>
      <w:r>
        <w:rPr>
          <w:noProof/>
        </w:rPr>
        <w:t>ţ</w:t>
      </w:r>
      <w:r w:rsidR="00A24FD5" w:rsidRPr="000F73B4">
        <w:rPr>
          <w:noProof/>
        </w:rPr>
        <w:t xml:space="preserve">itoare, o ridică dintre perne </w:t>
      </w:r>
      <w:r w:rsidR="007230A8">
        <w:rPr>
          <w:noProof/>
        </w:rPr>
        <w:t>şi-</w:t>
      </w:r>
      <w:r w:rsidR="00A24FD5" w:rsidRPr="000F73B4">
        <w:rPr>
          <w:noProof/>
        </w:rPr>
        <w:t>o apropie de grilaj</w:t>
      </w:r>
      <w:r w:rsidR="0004649E">
        <w:rPr>
          <w:noProof/>
        </w:rPr>
        <w:t>. Î</w:t>
      </w:r>
      <w:r w:rsidR="00A24FD5" w:rsidRPr="000F73B4">
        <w:rPr>
          <w:noProof/>
        </w:rPr>
        <w:t>n clipa aceea î</w:t>
      </w:r>
      <w:r w:rsidR="007E3AAC">
        <w:rPr>
          <w:noProof/>
        </w:rPr>
        <w:t>ntâlneşte</w:t>
      </w:r>
      <w:r w:rsidR="00A24FD5" w:rsidRPr="000F73B4">
        <w:rPr>
          <w:noProof/>
        </w:rPr>
        <w:t xml:space="preserve"> privirea marelui vizir. Verde. Dură. Plină de triumf. De ceva cu totul omenesc</w:t>
      </w:r>
      <w:r w:rsidR="001842E5">
        <w:rPr>
          <w:noProof/>
        </w:rPr>
        <w:t xml:space="preserve"> şi </w:t>
      </w:r>
      <w:r w:rsidR="00A24FD5" w:rsidRPr="000F73B4">
        <w:rPr>
          <w:noProof/>
        </w:rPr>
        <w:t>neomenesc în acela</w:t>
      </w:r>
      <w:r>
        <w:rPr>
          <w:noProof/>
        </w:rPr>
        <w:t>ş</w:t>
      </w:r>
      <w:r w:rsidR="00A24FD5" w:rsidRPr="000F73B4">
        <w:rPr>
          <w:noProof/>
        </w:rPr>
        <w:t>i timp, astfel că Hasechi</w:t>
      </w:r>
      <w:r>
        <w:rPr>
          <w:noProof/>
        </w:rPr>
        <w:t>,</w:t>
      </w:r>
      <w:r w:rsidR="00052EB5">
        <w:rPr>
          <w:noProof/>
        </w:rPr>
        <w:t xml:space="preserve"> </w:t>
      </w:r>
      <w:r>
        <w:rPr>
          <w:noProof/>
        </w:rPr>
        <w:t>s</w:t>
      </w:r>
      <w:r w:rsidR="00A24FD5" w:rsidRPr="000F73B4">
        <w:rPr>
          <w:noProof/>
        </w:rPr>
        <w:t>ultana Valid</w:t>
      </w:r>
      <w:r>
        <w:rPr>
          <w:noProof/>
        </w:rPr>
        <w:t>é</w:t>
      </w:r>
      <w:r w:rsidR="00A24FD5" w:rsidRPr="000F73B4">
        <w:rPr>
          <w:noProof/>
        </w:rPr>
        <w:t xml:space="preserve"> în</w:t>
      </w:r>
      <w:r>
        <w:rPr>
          <w:noProof/>
        </w:rPr>
        <w:t>ţ</w:t>
      </w:r>
      <w:r w:rsidR="00A24FD5" w:rsidRPr="000F73B4">
        <w:rPr>
          <w:noProof/>
        </w:rPr>
        <w:t>elege fulgerător totul, înainte ca Ben</w:t>
      </w:r>
      <w:r w:rsidR="00A24FD5" w:rsidRPr="000F73B4">
        <w:rPr>
          <w:noProof/>
        </w:rPr>
        <w:softHyphen/>
        <w:t>venisti Mozes să strige:</w:t>
      </w:r>
      <w:r w:rsidR="007C3CAB">
        <w:rPr>
          <w:noProof/>
        </w:rPr>
        <w:t xml:space="preserve"> </w:t>
      </w:r>
      <w:r w:rsidR="000F454E">
        <w:rPr>
          <w:noProof/>
        </w:rPr>
        <w:t xml:space="preserve"> </w:t>
      </w:r>
      <w:r>
        <w:rPr>
          <w:noProof/>
        </w:rPr>
        <w:t>«</w:t>
      </w:r>
      <w:r w:rsidR="000F454E">
        <w:rPr>
          <w:noProof/>
        </w:rPr>
        <w:t xml:space="preserve">- </w:t>
      </w:r>
      <w:r w:rsidR="00A24FD5" w:rsidRPr="000F73B4">
        <w:rPr>
          <w:noProof/>
        </w:rPr>
        <w:t>E</w:t>
      </w:r>
      <w:r>
        <w:rPr>
          <w:noProof/>
        </w:rPr>
        <w:t>s</w:t>
      </w:r>
      <w:r w:rsidR="00A24FD5" w:rsidRPr="000F73B4">
        <w:rPr>
          <w:noProof/>
        </w:rPr>
        <w:t xml:space="preserve">thera, </w:t>
      </w:r>
      <w:r w:rsidR="00090C8F">
        <w:rPr>
          <w:noProof/>
        </w:rPr>
        <w:t>stăpân</w:t>
      </w:r>
      <w:r w:rsidR="00A24FD5" w:rsidRPr="000F73B4">
        <w:rPr>
          <w:noProof/>
        </w:rPr>
        <w:t>e</w:t>
      </w:r>
      <w:r>
        <w:rPr>
          <w:noProof/>
        </w:rPr>
        <w:t>»</w:t>
      </w:r>
      <w:r w:rsidR="001842E5">
        <w:rPr>
          <w:noProof/>
        </w:rPr>
        <w:t xml:space="preserve"> şi </w:t>
      </w:r>
      <w:r w:rsidR="00A24FD5" w:rsidRPr="000F73B4">
        <w:rPr>
          <w:noProof/>
        </w:rPr>
        <w:t>să de</w:t>
      </w:r>
      <w:r>
        <w:rPr>
          <w:noProof/>
        </w:rPr>
        <w:t>ş</w:t>
      </w:r>
      <w:r w:rsidR="00A24FD5" w:rsidRPr="000F73B4">
        <w:rPr>
          <w:noProof/>
        </w:rPr>
        <w:t>erte din pa</w:t>
      </w:r>
      <w:r w:rsidR="00A24FD5" w:rsidRPr="000F73B4">
        <w:rPr>
          <w:noProof/>
        </w:rPr>
        <w:softHyphen/>
        <w:t>nerul acela o viperă cu corn, care ame</w:t>
      </w:r>
      <w:r>
        <w:rPr>
          <w:noProof/>
        </w:rPr>
        <w:t>ţ</w:t>
      </w:r>
      <w:r w:rsidR="00A24FD5" w:rsidRPr="000F73B4">
        <w:rPr>
          <w:noProof/>
        </w:rPr>
        <w:t xml:space="preserve">ită poate de răceala dalelor </w:t>
      </w:r>
      <w:r w:rsidR="00A24FD5" w:rsidRPr="000F73B4">
        <w:rPr>
          <w:noProof/>
        </w:rPr>
        <w:lastRenderedPageBreak/>
        <w:t>de marmoră,</w:t>
      </w:r>
      <w:r w:rsidR="00B6339E">
        <w:rPr>
          <w:noProof/>
        </w:rPr>
        <w:t xml:space="preserve"> rămâne </w:t>
      </w:r>
      <w:r w:rsidR="00A24FD5" w:rsidRPr="000F73B4">
        <w:rPr>
          <w:noProof/>
        </w:rPr>
        <w:t>acolo jos, desdoi</w:t>
      </w:r>
      <w:r w:rsidR="00892784">
        <w:rPr>
          <w:noProof/>
        </w:rPr>
        <w:t>ndu-şi</w:t>
      </w:r>
      <w:r w:rsidR="00A24FD5" w:rsidRPr="000F73B4">
        <w:rPr>
          <w:noProof/>
        </w:rPr>
        <w:t xml:space="preserve"> nervos inelele cozii, în</w:t>
      </w:r>
      <w:r>
        <w:rPr>
          <w:noProof/>
        </w:rPr>
        <w:t>ţ</w:t>
      </w:r>
      <w:r w:rsidR="00A24FD5" w:rsidRPr="000F73B4">
        <w:rPr>
          <w:noProof/>
        </w:rPr>
        <w:t>elege că Sinan a scăpat-o de cea mai puternică rivală, înainte ca aceasta să fi intrat în harem</w:t>
      </w:r>
      <w:r w:rsidR="001842E5">
        <w:rPr>
          <w:noProof/>
        </w:rPr>
        <w:t xml:space="preserve"> şi </w:t>
      </w:r>
      <w:r w:rsidR="00A24FD5" w:rsidRPr="000F73B4">
        <w:rPr>
          <w:noProof/>
        </w:rPr>
        <w:t>s-o poată neutraliza, că Sinan a fost a doua oară destinul ei,</w:t>
      </w:r>
      <w:r w:rsidR="00143F75">
        <w:rPr>
          <w:noProof/>
        </w:rPr>
        <w:t xml:space="preserve"> aşa </w:t>
      </w:r>
      <w:r w:rsidR="00A24FD5" w:rsidRPr="000F73B4">
        <w:rPr>
          <w:noProof/>
        </w:rPr>
        <w:t>cum a fost încă o</w:t>
      </w:r>
      <w:r>
        <w:rPr>
          <w:noProof/>
        </w:rPr>
        <w:t xml:space="preserve"> </w:t>
      </w:r>
      <w:r w:rsidR="00A24FD5" w:rsidRPr="000F73B4">
        <w:rPr>
          <w:noProof/>
        </w:rPr>
        <w:t xml:space="preserve">dată destinul ei, atunci </w:t>
      </w:r>
      <w:r w:rsidR="00BC6DA2">
        <w:rPr>
          <w:noProof/>
        </w:rPr>
        <w:t>când</w:t>
      </w:r>
      <w:r w:rsidR="00A24FD5" w:rsidRPr="000F73B4">
        <w:rPr>
          <w:noProof/>
        </w:rPr>
        <w:t xml:space="preserve"> l-a ucis pe prin</w:t>
      </w:r>
      <w:r>
        <w:rPr>
          <w:noProof/>
        </w:rPr>
        <w:t>ţ</w:t>
      </w:r>
      <w:r w:rsidR="00A24FD5" w:rsidRPr="000F73B4">
        <w:rPr>
          <w:noProof/>
        </w:rPr>
        <w:t xml:space="preserve">ul Pietro, voievodul </w:t>
      </w:r>
      <w:r w:rsidR="0054431D">
        <w:rPr>
          <w:noProof/>
        </w:rPr>
        <w:t>Ţării Româneşti</w:t>
      </w:r>
      <w:r w:rsidR="00A24FD5" w:rsidRPr="000F73B4">
        <w:rPr>
          <w:noProof/>
        </w:rPr>
        <w:t xml:space="preserve">, că poate Sinan a fost zeci de ani </w:t>
      </w:r>
      <w:r w:rsidR="008A79E4">
        <w:rPr>
          <w:noProof/>
        </w:rPr>
        <w:t>însuşi</w:t>
      </w:r>
      <w:r w:rsidR="004271CA">
        <w:rPr>
          <w:noProof/>
        </w:rPr>
        <w:t xml:space="preserve"> destinul Imperiului </w:t>
      </w:r>
      <w:r w:rsidR="00A24FD5" w:rsidRPr="000F73B4">
        <w:rPr>
          <w:noProof/>
        </w:rPr>
        <w:t>Otoman, dar asta n-o interesează c</w:t>
      </w:r>
      <w:r>
        <w:rPr>
          <w:noProof/>
        </w:rPr>
        <w:t>â</w:t>
      </w:r>
      <w:r w:rsidR="00A24FD5" w:rsidRPr="000F73B4">
        <w:rPr>
          <w:noProof/>
        </w:rPr>
        <w:t>tu</w:t>
      </w:r>
      <w:r>
        <w:rPr>
          <w:noProof/>
        </w:rPr>
        <w:t>ş</w:t>
      </w:r>
      <w:r w:rsidR="00A24FD5" w:rsidRPr="000F73B4">
        <w:rPr>
          <w:noProof/>
        </w:rPr>
        <w:t>i de</w:t>
      </w:r>
      <w:r w:rsidR="00C81EC9">
        <w:rPr>
          <w:noProof/>
        </w:rPr>
        <w:t xml:space="preserve"> puţin</w:t>
      </w:r>
      <w:r w:rsidR="00A24FD5" w:rsidRPr="000F73B4">
        <w:rPr>
          <w:noProof/>
        </w:rPr>
        <w:t>, o bucurie sălba</w:t>
      </w:r>
      <w:r w:rsidR="00A24FD5" w:rsidRPr="000F73B4">
        <w:rPr>
          <w:noProof/>
        </w:rPr>
        <w:softHyphen/>
        <w:t xml:space="preserve">tică o cuprinde </w:t>
      </w:r>
      <w:r w:rsidR="007230A8">
        <w:rPr>
          <w:noProof/>
        </w:rPr>
        <w:t>şi-</w:t>
      </w:r>
      <w:r w:rsidR="00A24FD5" w:rsidRPr="000F73B4">
        <w:rPr>
          <w:noProof/>
        </w:rPr>
        <w:t>atunci are curajul să ridice două degete cu un</w:t>
      </w:r>
      <w:r w:rsidR="00A24FD5" w:rsidRPr="000F73B4">
        <w:rPr>
          <w:noProof/>
        </w:rPr>
        <w:softHyphen/>
        <w:t>ghiile lăcuite</w:t>
      </w:r>
      <w:r w:rsidR="001842E5">
        <w:rPr>
          <w:noProof/>
        </w:rPr>
        <w:t xml:space="preserve"> şi </w:t>
      </w:r>
      <w:r w:rsidR="00A24FD5" w:rsidRPr="000F73B4">
        <w:rPr>
          <w:noProof/>
        </w:rPr>
        <w:t>să i le arate marelui vizir, semn care înseamnă în limbajul haremului alian</w:t>
      </w:r>
      <w:r>
        <w:rPr>
          <w:noProof/>
        </w:rPr>
        <w:t>ţ</w:t>
      </w:r>
      <w:r w:rsidR="00A24FD5" w:rsidRPr="000F73B4">
        <w:rPr>
          <w:noProof/>
        </w:rPr>
        <w:t>ă pe vecie</w:t>
      </w:r>
      <w:r w:rsidR="001842E5">
        <w:rPr>
          <w:noProof/>
        </w:rPr>
        <w:t xml:space="preserve"> şi </w:t>
      </w:r>
      <w:r w:rsidR="00A24FD5" w:rsidRPr="000F73B4">
        <w:rPr>
          <w:noProof/>
        </w:rPr>
        <w:t xml:space="preserve">tot cu o bucurie amară să primească plecăciunea discretă a marelui vizir, semn că </w:t>
      </w:r>
      <w:r w:rsidR="008E4825">
        <w:rPr>
          <w:noProof/>
        </w:rPr>
        <w:t>primeşte</w:t>
      </w:r>
      <w:r w:rsidR="00A24FD5" w:rsidRPr="000F73B4">
        <w:rPr>
          <w:noProof/>
        </w:rPr>
        <w:t xml:space="preserve"> alian</w:t>
      </w:r>
      <w:r>
        <w:rPr>
          <w:noProof/>
        </w:rPr>
        <w:t>ţ</w:t>
      </w:r>
      <w:r w:rsidR="00A24FD5" w:rsidRPr="000F73B4">
        <w:rPr>
          <w:noProof/>
        </w:rPr>
        <w:t>a cu propria lui învingătoare</w:t>
      </w:r>
    </w:p>
    <w:p w:rsidR="00A24FD5" w:rsidRPr="000F73B4" w:rsidRDefault="004A2CB2" w:rsidP="002F1B13">
      <w:pPr>
        <w:pStyle w:val="NoSpacing"/>
        <w:jc w:val="both"/>
        <w:rPr>
          <w:noProof/>
        </w:rPr>
      </w:pPr>
      <w:r>
        <w:rPr>
          <w:noProof/>
        </w:rPr>
        <w:tab/>
      </w:r>
      <w:r w:rsidR="00B8573D">
        <w:rPr>
          <w:noProof/>
        </w:rPr>
        <w:t xml:space="preserve">... </w:t>
      </w:r>
      <w:r w:rsidR="00A24FD5" w:rsidRPr="000F73B4">
        <w:rPr>
          <w:noProof/>
        </w:rPr>
        <w:t>Sinan asistă nemi</w:t>
      </w:r>
      <w:r w:rsidR="00950260">
        <w:rPr>
          <w:noProof/>
        </w:rPr>
        <w:t>ş</w:t>
      </w:r>
      <w:r w:rsidR="00A24FD5" w:rsidRPr="000F73B4">
        <w:rPr>
          <w:noProof/>
        </w:rPr>
        <w:t>cat la zvârcolirile demen</w:t>
      </w:r>
      <w:r w:rsidR="00950260">
        <w:rPr>
          <w:noProof/>
        </w:rPr>
        <w:t>ţ</w:t>
      </w:r>
      <w:r w:rsidR="00A24FD5" w:rsidRPr="000F73B4">
        <w:rPr>
          <w:noProof/>
        </w:rPr>
        <w:t>iale ale lui Benvenisti Mozes. Doi să</w:t>
      </w:r>
      <w:r w:rsidR="00147CE0">
        <w:rPr>
          <w:noProof/>
        </w:rPr>
        <w:t>târg</w:t>
      </w:r>
      <w:r w:rsidR="00A24FD5" w:rsidRPr="000F73B4">
        <w:rPr>
          <w:noProof/>
        </w:rPr>
        <w:t>ii au decapitat vipera, sco</w:t>
      </w:r>
      <w:r w:rsidR="00950260">
        <w:rPr>
          <w:noProof/>
        </w:rPr>
        <w:t>ţâ</w:t>
      </w:r>
      <w:r w:rsidR="00A24FD5" w:rsidRPr="000F73B4">
        <w:rPr>
          <w:noProof/>
        </w:rPr>
        <w:t>nd-o afară</w:t>
      </w:r>
      <w:r w:rsidR="00517414">
        <w:rPr>
          <w:noProof/>
        </w:rPr>
        <w:t>. A</w:t>
      </w:r>
      <w:r w:rsidR="00A24FD5" w:rsidRPr="000F73B4">
        <w:rPr>
          <w:noProof/>
        </w:rPr>
        <w:t xml:space="preserve">murat, slăvitul </w:t>
      </w:r>
      <w:r w:rsidR="00090C8F">
        <w:rPr>
          <w:noProof/>
        </w:rPr>
        <w:t>stăpân</w:t>
      </w:r>
      <w:r w:rsidR="00A24FD5" w:rsidRPr="000F73B4">
        <w:rPr>
          <w:noProof/>
        </w:rPr>
        <w:t xml:space="preserve"> al lumilor, s-a coco</w:t>
      </w:r>
      <w:r w:rsidR="00950260">
        <w:rPr>
          <w:noProof/>
        </w:rPr>
        <w:t>ţ</w:t>
      </w:r>
      <w:r w:rsidR="00A24FD5" w:rsidRPr="000F73B4">
        <w:rPr>
          <w:noProof/>
        </w:rPr>
        <w:t xml:space="preserve">at pe tronul onorat de </w:t>
      </w:r>
      <w:r w:rsidR="00950260">
        <w:rPr>
          <w:noProof/>
        </w:rPr>
        <w:t>ş</w:t>
      </w:r>
      <w:r w:rsidR="00A24FD5" w:rsidRPr="000F73B4">
        <w:rPr>
          <w:noProof/>
        </w:rPr>
        <w:t>ezutul lui Soliman Magnificul. Nu</w:t>
      </w:r>
      <w:r w:rsidR="00143F75">
        <w:rPr>
          <w:noProof/>
        </w:rPr>
        <w:t xml:space="preserve"> ştie </w:t>
      </w:r>
      <w:r w:rsidR="00A24FD5" w:rsidRPr="000F73B4">
        <w:rPr>
          <w:noProof/>
        </w:rPr>
        <w:t>astăzi dacă l-a ucis pe voievodul Petre Cercel din ra</w:t>
      </w:r>
      <w:r w:rsidR="00950260">
        <w:rPr>
          <w:noProof/>
        </w:rPr>
        <w:t>ţ</w:t>
      </w:r>
      <w:r w:rsidR="00A24FD5" w:rsidRPr="000F73B4">
        <w:rPr>
          <w:noProof/>
        </w:rPr>
        <w:t>iuni politice, ori din gelozie. Poate a iubit-o nebune</w:t>
      </w:r>
      <w:r w:rsidR="00950260">
        <w:rPr>
          <w:noProof/>
        </w:rPr>
        <w:t>ş</w:t>
      </w:r>
      <w:r w:rsidR="00A24FD5" w:rsidRPr="000F73B4">
        <w:rPr>
          <w:noProof/>
        </w:rPr>
        <w:t xml:space="preserve">te pe femeia din mahfel, care, pentru </w:t>
      </w:r>
      <w:r w:rsidR="008E4825">
        <w:rPr>
          <w:noProof/>
        </w:rPr>
        <w:t>întâi</w:t>
      </w:r>
      <w:r w:rsidR="00A24FD5" w:rsidRPr="000F73B4">
        <w:rPr>
          <w:noProof/>
        </w:rPr>
        <w:t>a oară într-o</w:t>
      </w:r>
      <w:r w:rsidR="00517414">
        <w:rPr>
          <w:noProof/>
        </w:rPr>
        <w:t xml:space="preserve"> viaţă </w:t>
      </w:r>
      <w:r w:rsidR="00A24FD5" w:rsidRPr="000F73B4">
        <w:rPr>
          <w:noProof/>
        </w:rPr>
        <w:t>de om i-a ridicat degetele ei zeie</w:t>
      </w:r>
      <w:r w:rsidR="00950260">
        <w:rPr>
          <w:noProof/>
        </w:rPr>
        <w:t>ş</w:t>
      </w:r>
      <w:r w:rsidR="00A24FD5" w:rsidRPr="000F73B4">
        <w:rPr>
          <w:noProof/>
        </w:rPr>
        <w:t>ti, în semn de prie</w:t>
      </w:r>
      <w:r w:rsidR="00A24FD5" w:rsidRPr="000F73B4">
        <w:rPr>
          <w:noProof/>
        </w:rPr>
        <w:softHyphen/>
        <w:t>tenie</w:t>
      </w:r>
      <w:r w:rsidR="001842E5">
        <w:rPr>
          <w:noProof/>
        </w:rPr>
        <w:t xml:space="preserve"> şi </w:t>
      </w:r>
      <w:r w:rsidR="00A24FD5" w:rsidRPr="000F73B4">
        <w:rPr>
          <w:noProof/>
        </w:rPr>
        <w:t>alian</w:t>
      </w:r>
      <w:r w:rsidR="00950260">
        <w:rPr>
          <w:noProof/>
        </w:rPr>
        <w:t>ţ</w:t>
      </w:r>
      <w:r w:rsidR="00A24FD5" w:rsidRPr="000F73B4">
        <w:rPr>
          <w:noProof/>
        </w:rPr>
        <w:t>ă</w:t>
      </w:r>
      <w:r w:rsidR="00517414">
        <w:rPr>
          <w:noProof/>
        </w:rPr>
        <w:t>. A</w:t>
      </w:r>
      <w:r w:rsidR="00A24FD5" w:rsidRPr="000F73B4">
        <w:rPr>
          <w:noProof/>
        </w:rPr>
        <w:t xml:space="preserve">cum însă totul este prea </w:t>
      </w:r>
      <w:r w:rsidR="00EE01E7">
        <w:rPr>
          <w:noProof/>
        </w:rPr>
        <w:t>târziu</w:t>
      </w:r>
      <w:r w:rsidR="00A24FD5" w:rsidRPr="000F73B4">
        <w:rPr>
          <w:noProof/>
        </w:rPr>
        <w:t xml:space="preserve">. Prea </w:t>
      </w:r>
      <w:r w:rsidR="00EE01E7">
        <w:rPr>
          <w:noProof/>
        </w:rPr>
        <w:t>târziu</w:t>
      </w:r>
      <w:r w:rsidR="00A24FD5" w:rsidRPr="000F73B4">
        <w:rPr>
          <w:noProof/>
        </w:rPr>
        <w:t xml:space="preserve"> să se bucure </w:t>
      </w:r>
      <w:r w:rsidR="00EE01E7">
        <w:rPr>
          <w:noProof/>
        </w:rPr>
        <w:t>până</w:t>
      </w:r>
      <w:r w:rsidR="001842E5">
        <w:rPr>
          <w:noProof/>
        </w:rPr>
        <w:t xml:space="preserve"> şi </w:t>
      </w:r>
      <w:r w:rsidR="00A24FD5" w:rsidRPr="000F73B4">
        <w:rPr>
          <w:noProof/>
        </w:rPr>
        <w:t xml:space="preserve">de durerea lui Benvenisti, viermele care zeci de ani a ros la rădăcina puterii otomane, </w:t>
      </w:r>
      <w:r w:rsidR="0060479D">
        <w:rPr>
          <w:noProof/>
        </w:rPr>
        <w:t>câine</w:t>
      </w:r>
      <w:r w:rsidR="00A24FD5" w:rsidRPr="000F73B4">
        <w:rPr>
          <w:noProof/>
        </w:rPr>
        <w:t>le care-a schelălăit înainte de a fi lovit, mi</w:t>
      </w:r>
      <w:r w:rsidR="00950260">
        <w:rPr>
          <w:noProof/>
        </w:rPr>
        <w:t>ş</w:t>
      </w:r>
      <w:r w:rsidR="00A24FD5" w:rsidRPr="000F73B4">
        <w:rPr>
          <w:noProof/>
        </w:rPr>
        <w:t>elul care a înlocuit tot ce este omenesc, cu intriga</w:t>
      </w:r>
      <w:r w:rsidR="001842E5">
        <w:rPr>
          <w:noProof/>
        </w:rPr>
        <w:t xml:space="preserve"> şi </w:t>
      </w:r>
      <w:r w:rsidR="00A24FD5" w:rsidRPr="000F73B4">
        <w:rPr>
          <w:noProof/>
        </w:rPr>
        <w:t>josnicia, cu p</w:t>
      </w:r>
      <w:r w:rsidR="00950260">
        <w:rPr>
          <w:noProof/>
        </w:rPr>
        <w:t>â</w:t>
      </w:r>
      <w:r w:rsidR="00A24FD5" w:rsidRPr="000F73B4">
        <w:rPr>
          <w:noProof/>
        </w:rPr>
        <w:t>ra veninoasă</w:t>
      </w:r>
      <w:r w:rsidR="001842E5">
        <w:rPr>
          <w:noProof/>
        </w:rPr>
        <w:t xml:space="preserve"> şi </w:t>
      </w:r>
      <w:r w:rsidR="00A24FD5" w:rsidRPr="000F73B4">
        <w:rPr>
          <w:noProof/>
        </w:rPr>
        <w:t>calomnia</w:t>
      </w:r>
      <w:r w:rsidR="00B8573D">
        <w:rPr>
          <w:noProof/>
        </w:rPr>
        <w:t xml:space="preserve">... </w:t>
      </w:r>
      <w:r w:rsidR="00A24FD5" w:rsidRPr="000F73B4">
        <w:rPr>
          <w:noProof/>
        </w:rPr>
        <w:t xml:space="preserve">Totul este prea </w:t>
      </w:r>
      <w:r w:rsidR="00EE01E7">
        <w:rPr>
          <w:noProof/>
        </w:rPr>
        <w:t>târziu</w:t>
      </w:r>
      <w:r w:rsidR="00A24FD5" w:rsidRPr="000F73B4">
        <w:rPr>
          <w:noProof/>
        </w:rPr>
        <w:t xml:space="preserve">, acum </w:t>
      </w:r>
      <w:r w:rsidR="00BC6DA2">
        <w:rPr>
          <w:noProof/>
        </w:rPr>
        <w:t>când</w:t>
      </w:r>
      <w:r w:rsidR="00A24FD5" w:rsidRPr="000F73B4">
        <w:rPr>
          <w:noProof/>
        </w:rPr>
        <w:t xml:space="preserve"> Sinan pa</w:t>
      </w:r>
      <w:r w:rsidR="00950260">
        <w:rPr>
          <w:noProof/>
        </w:rPr>
        <w:t>ş</w:t>
      </w:r>
      <w:r w:rsidR="00A24FD5" w:rsidRPr="000F73B4">
        <w:rPr>
          <w:noProof/>
        </w:rPr>
        <w:t>a trebuie să plătească, pentru ca fa</w:t>
      </w:r>
      <w:r w:rsidR="00950260">
        <w:rPr>
          <w:noProof/>
        </w:rPr>
        <w:t>ţ</w:t>
      </w:r>
      <w:r w:rsidR="00A24FD5" w:rsidRPr="000F73B4">
        <w:rPr>
          <w:noProof/>
        </w:rPr>
        <w:t>a Imperiului</w:t>
      </w:r>
      <w:r w:rsidR="001842E5">
        <w:rPr>
          <w:noProof/>
        </w:rPr>
        <w:t xml:space="preserve"> şi </w:t>
      </w:r>
      <w:r w:rsidR="00A24FD5" w:rsidRPr="000F73B4">
        <w:rPr>
          <w:noProof/>
        </w:rPr>
        <w:t>a slăvitului împărat, care este totuna, să ră</w:t>
      </w:r>
      <w:r w:rsidR="00233C83">
        <w:rPr>
          <w:noProof/>
        </w:rPr>
        <w:t>mână</w:t>
      </w:r>
      <w:r w:rsidR="00A24FD5" w:rsidRPr="000F73B4">
        <w:rPr>
          <w:noProof/>
        </w:rPr>
        <w:t xml:space="preserve"> albă</w:t>
      </w:r>
      <w:r w:rsidR="001842E5">
        <w:rPr>
          <w:noProof/>
        </w:rPr>
        <w:t xml:space="preserve"> şi </w:t>
      </w:r>
      <w:r w:rsidR="00A24FD5" w:rsidRPr="000F73B4">
        <w:rPr>
          <w:noProof/>
        </w:rPr>
        <w:t>nepătată; iar pierderea steagului</w:t>
      </w:r>
      <w:r w:rsidR="00F63165">
        <w:rPr>
          <w:noProof/>
        </w:rPr>
        <w:t xml:space="preserve"> sfânt </w:t>
      </w:r>
      <w:r w:rsidR="00A24FD5" w:rsidRPr="000F73B4">
        <w:rPr>
          <w:noProof/>
        </w:rPr>
        <w:t>să ră</w:t>
      </w:r>
      <w:r w:rsidR="00233C83">
        <w:rPr>
          <w:noProof/>
        </w:rPr>
        <w:t>mână</w:t>
      </w:r>
      <w:r w:rsidR="00A24FD5" w:rsidRPr="000F73B4">
        <w:rPr>
          <w:noProof/>
        </w:rPr>
        <w:t xml:space="preserve"> vina unui general ramolit, nu a </w:t>
      </w:r>
      <w:r w:rsidR="00A42324">
        <w:rPr>
          <w:noProof/>
        </w:rPr>
        <w:t>împărăţie</w:t>
      </w:r>
      <w:r w:rsidR="00A24FD5" w:rsidRPr="000F73B4">
        <w:rPr>
          <w:noProof/>
        </w:rPr>
        <w:t>i ajunse falimentară</w:t>
      </w:r>
      <w:r w:rsidR="0004649E">
        <w:rPr>
          <w:noProof/>
        </w:rPr>
        <w:t>. Î</w:t>
      </w:r>
      <w:r w:rsidR="00A24FD5" w:rsidRPr="000F73B4">
        <w:rPr>
          <w:noProof/>
        </w:rPr>
        <w:t xml:space="preserve">n clipa aceea de luciditate dureroasă, </w:t>
      </w:r>
      <w:r w:rsidR="00950260">
        <w:rPr>
          <w:noProof/>
        </w:rPr>
        <w:t>ş</w:t>
      </w:r>
      <w:r w:rsidR="00A24FD5" w:rsidRPr="000F73B4">
        <w:rPr>
          <w:noProof/>
        </w:rPr>
        <w:t>tiind că pentru el nu mai încape întoar</w:t>
      </w:r>
      <w:r w:rsidR="00A24FD5" w:rsidRPr="000F73B4">
        <w:rPr>
          <w:noProof/>
        </w:rPr>
        <w:softHyphen/>
        <w:t>cere, Sinan pa</w:t>
      </w:r>
      <w:r w:rsidR="00950260">
        <w:rPr>
          <w:noProof/>
        </w:rPr>
        <w:t>ş</w:t>
      </w:r>
      <w:r w:rsidR="00A24FD5" w:rsidRPr="000F73B4">
        <w:rPr>
          <w:noProof/>
        </w:rPr>
        <w:t>a, Cogea Sinan pa</w:t>
      </w:r>
      <w:r w:rsidR="00950260">
        <w:rPr>
          <w:noProof/>
        </w:rPr>
        <w:t>ş</w:t>
      </w:r>
      <w:r w:rsidR="00A24FD5" w:rsidRPr="000F73B4">
        <w:rPr>
          <w:noProof/>
        </w:rPr>
        <w:t xml:space="preserve">a, aruncă </w:t>
      </w:r>
      <w:r w:rsidR="001C2019">
        <w:rPr>
          <w:noProof/>
        </w:rPr>
        <w:t>şeşber</w:t>
      </w:r>
      <w:r w:rsidR="00A24FD5" w:rsidRPr="000F73B4">
        <w:rPr>
          <w:noProof/>
        </w:rPr>
        <w:t>ul de aur la pi</w:t>
      </w:r>
      <w:r w:rsidR="00A24FD5" w:rsidRPr="000F73B4">
        <w:rPr>
          <w:noProof/>
        </w:rPr>
        <w:softHyphen/>
        <w:t>cioarele sultanului prostit de frica viperei, de vestea mor</w:t>
      </w:r>
      <w:r w:rsidR="00950260">
        <w:rPr>
          <w:noProof/>
        </w:rPr>
        <w:t>ţ</w:t>
      </w:r>
      <w:r w:rsidR="00A24FD5" w:rsidRPr="000F73B4">
        <w:rPr>
          <w:noProof/>
        </w:rPr>
        <w:t xml:space="preserve">ii Estherei, mai dornic s-o aibă acum, </w:t>
      </w:r>
      <w:r w:rsidR="009A158B">
        <w:rPr>
          <w:noProof/>
        </w:rPr>
        <w:t>decât</w:t>
      </w:r>
      <w:r w:rsidR="00A24FD5" w:rsidRPr="000F73B4">
        <w:rPr>
          <w:noProof/>
        </w:rPr>
        <w:t xml:space="preserve"> ori</w:t>
      </w:r>
      <w:r w:rsidR="00BC6DA2">
        <w:rPr>
          <w:noProof/>
        </w:rPr>
        <w:t>când</w:t>
      </w:r>
      <w:r w:rsidR="007657A9">
        <w:rPr>
          <w:noProof/>
        </w:rPr>
        <w:t>,</w:t>
      </w:r>
      <w:r w:rsidR="00A24FD5" w:rsidRPr="000F73B4">
        <w:rPr>
          <w:noProof/>
        </w:rPr>
        <w:t xml:space="preserve"> să-i împodobească haremul, speriat de gestul </w:t>
      </w:r>
      <w:r w:rsidR="007657A9">
        <w:rPr>
          <w:noProof/>
        </w:rPr>
        <w:t>b</w:t>
      </w:r>
      <w:r w:rsidR="008A79E4">
        <w:rPr>
          <w:noProof/>
        </w:rPr>
        <w:t>ătrân</w:t>
      </w:r>
      <w:r w:rsidR="00A24FD5" w:rsidRPr="000F73B4">
        <w:rPr>
          <w:noProof/>
        </w:rPr>
        <w:t>ului care i-a fost sprijinul, sabia</w:t>
      </w:r>
      <w:r w:rsidR="001842E5">
        <w:rPr>
          <w:noProof/>
        </w:rPr>
        <w:t xml:space="preserve"> şi </w:t>
      </w:r>
      <w:r w:rsidR="00A24FD5" w:rsidRPr="000F73B4">
        <w:rPr>
          <w:noProof/>
        </w:rPr>
        <w:t>voin</w:t>
      </w:r>
      <w:r w:rsidR="000F73B4">
        <w:rPr>
          <w:noProof/>
        </w:rPr>
        <w:t>t</w:t>
      </w:r>
      <w:r w:rsidR="00A24FD5" w:rsidRPr="000F73B4">
        <w:rPr>
          <w:noProof/>
        </w:rPr>
        <w:t>a domniei</w:t>
      </w:r>
      <w:r w:rsidR="0080674B">
        <w:rPr>
          <w:noProof/>
        </w:rPr>
        <w:t xml:space="preserve">   - </w:t>
      </w:r>
      <w:r w:rsidR="00A24FD5" w:rsidRPr="000F73B4">
        <w:rPr>
          <w:noProof/>
        </w:rPr>
        <w:t xml:space="preserve">aruncă </w:t>
      </w:r>
      <w:r w:rsidR="001C2019">
        <w:rPr>
          <w:noProof/>
        </w:rPr>
        <w:t>şeşber</w:t>
      </w:r>
      <w:r w:rsidR="00A24FD5" w:rsidRPr="000F73B4">
        <w:rPr>
          <w:noProof/>
        </w:rPr>
        <w:t>ul în strigătele de spaimă ale comandan</w:t>
      </w:r>
      <w:r w:rsidR="007657A9">
        <w:rPr>
          <w:noProof/>
        </w:rPr>
        <w:t>ţ</w:t>
      </w:r>
      <w:r w:rsidR="00A24FD5" w:rsidRPr="000F73B4">
        <w:rPr>
          <w:noProof/>
        </w:rPr>
        <w:t>ilor o</w:t>
      </w:r>
      <w:r w:rsidR="007657A9">
        <w:rPr>
          <w:noProof/>
        </w:rPr>
        <w:t>ş</w:t>
      </w:r>
      <w:r w:rsidR="00A24FD5" w:rsidRPr="000F73B4">
        <w:rPr>
          <w:noProof/>
        </w:rPr>
        <w:t>tirii</w:t>
      </w:r>
      <w:r w:rsidR="00517414">
        <w:rPr>
          <w:noProof/>
        </w:rPr>
        <w:t>. A</w:t>
      </w:r>
      <w:r w:rsidR="00A24FD5" w:rsidRPr="000F73B4">
        <w:rPr>
          <w:noProof/>
        </w:rPr>
        <w:t>poi, cu gestul scurt care-i înspăimîntase, care-i terorizase pe</w:t>
      </w:r>
      <w:r w:rsidR="00F0439A">
        <w:rPr>
          <w:noProof/>
        </w:rPr>
        <w:t xml:space="preserve"> toţi </w:t>
      </w:r>
      <w:r w:rsidR="00A24FD5" w:rsidRPr="000F73B4">
        <w:rPr>
          <w:noProof/>
        </w:rPr>
        <w:t>cei de fa</w:t>
      </w:r>
      <w:r w:rsidR="007657A9">
        <w:rPr>
          <w:noProof/>
        </w:rPr>
        <w:t>ţ</w:t>
      </w:r>
      <w:r w:rsidR="00A24FD5" w:rsidRPr="000F73B4">
        <w:rPr>
          <w:noProof/>
        </w:rPr>
        <w:t>ă ani de zile, cu o ură sălbatică</w:t>
      </w:r>
      <w:r w:rsidR="001842E5">
        <w:rPr>
          <w:noProof/>
        </w:rPr>
        <w:t xml:space="preserve"> şi </w:t>
      </w:r>
      <w:r w:rsidR="00A24FD5" w:rsidRPr="000F73B4">
        <w:rPr>
          <w:noProof/>
        </w:rPr>
        <w:t xml:space="preserve">o </w:t>
      </w:r>
      <w:r w:rsidR="00483B55">
        <w:rPr>
          <w:noProof/>
        </w:rPr>
        <w:t>mândri</w:t>
      </w:r>
      <w:r w:rsidR="00A24FD5" w:rsidRPr="000F73B4">
        <w:rPr>
          <w:noProof/>
        </w:rPr>
        <w:t>e turbată, bucuros că poate face acest gest, aici, de fa</w:t>
      </w:r>
      <w:r w:rsidR="007657A9">
        <w:rPr>
          <w:noProof/>
        </w:rPr>
        <w:t>ţ</w:t>
      </w:r>
      <w:r w:rsidR="004271CA">
        <w:rPr>
          <w:noProof/>
        </w:rPr>
        <w:t>ă cu</w:t>
      </w:r>
      <w:r w:rsidR="00F0439A">
        <w:rPr>
          <w:noProof/>
        </w:rPr>
        <w:t xml:space="preserve"> toţi </w:t>
      </w:r>
      <w:r w:rsidR="00A24FD5" w:rsidRPr="000F73B4">
        <w:rPr>
          <w:noProof/>
        </w:rPr>
        <w:t>du</w:t>
      </w:r>
      <w:r w:rsidR="007657A9">
        <w:rPr>
          <w:noProof/>
        </w:rPr>
        <w:t>ş</w:t>
      </w:r>
      <w:r w:rsidR="00A24FD5" w:rsidRPr="000F73B4">
        <w:rPr>
          <w:noProof/>
        </w:rPr>
        <w:t>manii lui, dar mai bucuros de prezen</w:t>
      </w:r>
      <w:r w:rsidR="007657A9">
        <w:rPr>
          <w:noProof/>
        </w:rPr>
        <w:t>ţ</w:t>
      </w:r>
      <w:r w:rsidR="00A24FD5" w:rsidRPr="000F73B4">
        <w:rPr>
          <w:noProof/>
        </w:rPr>
        <w:t xml:space="preserve">a sultanei, scoate </w:t>
      </w:r>
      <w:r w:rsidR="00A24FD5" w:rsidRPr="000F73B4">
        <w:rPr>
          <w:noProof/>
        </w:rPr>
        <w:lastRenderedPageBreak/>
        <w:t>cele trei săge</w:t>
      </w:r>
      <w:r w:rsidR="007657A9">
        <w:rPr>
          <w:noProof/>
        </w:rPr>
        <w:t>ţ</w:t>
      </w:r>
      <w:r w:rsidR="00A24FD5" w:rsidRPr="000F73B4">
        <w:rPr>
          <w:noProof/>
        </w:rPr>
        <w:t>i de trestie aurită, semnul puterii absolute, le fr</w:t>
      </w:r>
      <w:r w:rsidR="007657A9">
        <w:rPr>
          <w:noProof/>
        </w:rPr>
        <w:t>â</w:t>
      </w:r>
      <w:r w:rsidR="00A24FD5" w:rsidRPr="000F73B4">
        <w:rPr>
          <w:noProof/>
        </w:rPr>
        <w:t>nge pe genunchi</w:t>
      </w:r>
      <w:r w:rsidR="001842E5">
        <w:rPr>
          <w:noProof/>
        </w:rPr>
        <w:t xml:space="preserve"> şi </w:t>
      </w:r>
      <w:r w:rsidR="00A24FD5" w:rsidRPr="000F73B4">
        <w:rPr>
          <w:noProof/>
        </w:rPr>
        <w:t>se love</w:t>
      </w:r>
      <w:r w:rsidR="007657A9">
        <w:rPr>
          <w:noProof/>
        </w:rPr>
        <w:t>ş</w:t>
      </w:r>
      <w:r w:rsidR="00A24FD5" w:rsidRPr="000F73B4">
        <w:rPr>
          <w:noProof/>
        </w:rPr>
        <w:t xml:space="preserve">te cu </w:t>
      </w:r>
      <w:r w:rsidR="00282E29">
        <w:rPr>
          <w:noProof/>
        </w:rPr>
        <w:t>frâ</w:t>
      </w:r>
      <w:r w:rsidR="00A24FD5" w:rsidRPr="000F73B4">
        <w:rPr>
          <w:noProof/>
        </w:rPr>
        <w:t>nturile peste obraji, de trei ori, nea</w:t>
      </w:r>
      <w:r w:rsidR="007657A9">
        <w:rPr>
          <w:noProof/>
        </w:rPr>
        <w:t>ş</w:t>
      </w:r>
      <w:r w:rsidR="00A24FD5" w:rsidRPr="000F73B4">
        <w:rPr>
          <w:noProof/>
        </w:rPr>
        <w:t>tept</w:t>
      </w:r>
      <w:r w:rsidR="007657A9">
        <w:rPr>
          <w:noProof/>
        </w:rPr>
        <w:t>â</w:t>
      </w:r>
      <w:r w:rsidR="00A24FD5" w:rsidRPr="000F73B4">
        <w:rPr>
          <w:noProof/>
        </w:rPr>
        <w:t>nd ca gestul acesta al dizgra</w:t>
      </w:r>
      <w:r w:rsidR="007657A9">
        <w:rPr>
          <w:noProof/>
        </w:rPr>
        <w:t>ţ</w:t>
      </w:r>
      <w:r w:rsidR="00A24FD5" w:rsidRPr="000F73B4">
        <w:rPr>
          <w:noProof/>
        </w:rPr>
        <w:t>ierii să-l facă sultanul, pen</w:t>
      </w:r>
      <w:r w:rsidR="00A24FD5" w:rsidRPr="000F73B4">
        <w:rPr>
          <w:noProof/>
        </w:rPr>
        <w:softHyphen/>
        <w:t xml:space="preserve">tru că nu se </w:t>
      </w:r>
      <w:r w:rsidR="00C81EC9">
        <w:rPr>
          <w:noProof/>
        </w:rPr>
        <w:t>găseşte</w:t>
      </w:r>
      <w:r w:rsidR="00A24FD5" w:rsidRPr="000F73B4">
        <w:rPr>
          <w:noProof/>
        </w:rPr>
        <w:t xml:space="preserve"> nimeni aici demn de a-l lovi peste obraz pe Cogea Sinan pa</w:t>
      </w:r>
      <w:r w:rsidR="007657A9">
        <w:rPr>
          <w:noProof/>
        </w:rPr>
        <w:t>ş</w:t>
      </w:r>
      <w:r w:rsidR="00A24FD5" w:rsidRPr="000F73B4">
        <w:rPr>
          <w:noProof/>
        </w:rPr>
        <w:t>a</w:t>
      </w:r>
      <w:r w:rsidR="00517414">
        <w:rPr>
          <w:noProof/>
        </w:rPr>
        <w:t>. A</w:t>
      </w:r>
      <w:r w:rsidR="00A24FD5" w:rsidRPr="000F73B4">
        <w:rPr>
          <w:noProof/>
        </w:rPr>
        <w:t>runcă săge</w:t>
      </w:r>
      <w:r w:rsidR="007657A9">
        <w:rPr>
          <w:noProof/>
        </w:rPr>
        <w:t>ţ</w:t>
      </w:r>
      <w:r w:rsidR="00A24FD5" w:rsidRPr="000F73B4">
        <w:rPr>
          <w:noProof/>
        </w:rPr>
        <w:t xml:space="preserve">ile </w:t>
      </w:r>
      <w:r w:rsidR="00282E29">
        <w:rPr>
          <w:noProof/>
        </w:rPr>
        <w:t>frâ</w:t>
      </w:r>
      <w:r w:rsidR="00A24FD5" w:rsidRPr="000F73B4">
        <w:rPr>
          <w:noProof/>
        </w:rPr>
        <w:t>nte la picioarele sultanului. E at</w:t>
      </w:r>
      <w:r w:rsidR="007657A9">
        <w:rPr>
          <w:noProof/>
        </w:rPr>
        <w:t>â</w:t>
      </w:r>
      <w:r w:rsidR="00A24FD5" w:rsidRPr="000F73B4">
        <w:rPr>
          <w:noProof/>
        </w:rPr>
        <w:t>ta lini</w:t>
      </w:r>
      <w:r w:rsidR="007657A9">
        <w:rPr>
          <w:noProof/>
        </w:rPr>
        <w:t>ş</w:t>
      </w:r>
      <w:r w:rsidR="00A24FD5" w:rsidRPr="000F73B4">
        <w:rPr>
          <w:noProof/>
        </w:rPr>
        <w:t>te, în</w:t>
      </w:r>
      <w:r w:rsidR="001B7455">
        <w:rPr>
          <w:noProof/>
        </w:rPr>
        <w:t>cât</w:t>
      </w:r>
      <w:r w:rsidR="00A24FD5" w:rsidRPr="000F73B4">
        <w:rPr>
          <w:noProof/>
        </w:rPr>
        <w:t xml:space="preserve"> se aude respira</w:t>
      </w:r>
      <w:r w:rsidR="007657A9">
        <w:rPr>
          <w:noProof/>
        </w:rPr>
        <w:t>ţ</w:t>
      </w:r>
      <w:r w:rsidR="00A24FD5" w:rsidRPr="000F73B4">
        <w:rPr>
          <w:noProof/>
        </w:rPr>
        <w:t xml:space="preserve">ia sufocată a </w:t>
      </w:r>
      <w:r w:rsidR="00090C8F">
        <w:rPr>
          <w:noProof/>
        </w:rPr>
        <w:t>stăpân</w:t>
      </w:r>
      <w:r w:rsidR="00A24FD5" w:rsidRPr="000F73B4">
        <w:rPr>
          <w:noProof/>
        </w:rPr>
        <w:t>ului lumilor. Gestul atrage după sine moartea pe loc</w:t>
      </w:r>
      <w:r w:rsidR="0004649E">
        <w:rPr>
          <w:noProof/>
        </w:rPr>
        <w:t>. Î</w:t>
      </w:r>
      <w:r w:rsidR="00BC6DA2">
        <w:rPr>
          <w:noProof/>
        </w:rPr>
        <w:t xml:space="preserve">şi </w:t>
      </w:r>
      <w:r w:rsidR="00A24FD5" w:rsidRPr="000F73B4">
        <w:rPr>
          <w:noProof/>
        </w:rPr>
        <w:t>încruci</w:t>
      </w:r>
      <w:r w:rsidR="007657A9">
        <w:rPr>
          <w:noProof/>
        </w:rPr>
        <w:t>ş</w:t>
      </w:r>
      <w:r w:rsidR="00A24FD5" w:rsidRPr="000F73B4">
        <w:rPr>
          <w:noProof/>
        </w:rPr>
        <w:t>ează bra</w:t>
      </w:r>
      <w:r w:rsidR="007657A9">
        <w:rPr>
          <w:noProof/>
        </w:rPr>
        <w:t>ţ</w:t>
      </w:r>
      <w:r w:rsidR="00A24FD5" w:rsidRPr="000F73B4">
        <w:rPr>
          <w:noProof/>
        </w:rPr>
        <w:t>ele la piept</w:t>
      </w:r>
      <w:r w:rsidR="0004649E">
        <w:rPr>
          <w:noProof/>
        </w:rPr>
        <w:t>. Î</w:t>
      </w:r>
      <w:r w:rsidR="00BC6DA2">
        <w:rPr>
          <w:noProof/>
        </w:rPr>
        <w:t xml:space="preserve">şi </w:t>
      </w:r>
      <w:r w:rsidR="00A24FD5" w:rsidRPr="000F73B4">
        <w:rPr>
          <w:noProof/>
        </w:rPr>
        <w:t>rote</w:t>
      </w:r>
      <w:r w:rsidR="007657A9">
        <w:rPr>
          <w:noProof/>
        </w:rPr>
        <w:t>ş</w:t>
      </w:r>
      <w:r w:rsidR="00A24FD5" w:rsidRPr="000F73B4">
        <w:rPr>
          <w:noProof/>
        </w:rPr>
        <w:t>te privirea peste</w:t>
      </w:r>
      <w:r w:rsidR="00F0439A">
        <w:rPr>
          <w:noProof/>
        </w:rPr>
        <w:t xml:space="preserve"> toţi </w:t>
      </w:r>
      <w:r w:rsidR="00A24FD5" w:rsidRPr="000F73B4">
        <w:rPr>
          <w:noProof/>
        </w:rPr>
        <w:t>cei de fa</w:t>
      </w:r>
      <w:r w:rsidR="007657A9">
        <w:rPr>
          <w:noProof/>
        </w:rPr>
        <w:t>ţ</w:t>
      </w:r>
      <w:r w:rsidR="00A24FD5" w:rsidRPr="000F73B4">
        <w:rPr>
          <w:noProof/>
        </w:rPr>
        <w:t>ă. Numai groază. Numai spaimă mistică.</w:t>
      </w:r>
    </w:p>
    <w:p w:rsidR="00A24FD5" w:rsidRPr="000F73B4" w:rsidRDefault="0080674B" w:rsidP="002F1B13">
      <w:pPr>
        <w:pStyle w:val="NoSpacing"/>
        <w:jc w:val="both"/>
        <w:rPr>
          <w:noProof/>
        </w:rPr>
      </w:pPr>
      <w:r>
        <w:rPr>
          <w:noProof/>
        </w:rPr>
        <w:t xml:space="preserve">   - </w:t>
      </w:r>
      <w:r w:rsidR="00A24FD5" w:rsidRPr="000F73B4">
        <w:rPr>
          <w:noProof/>
        </w:rPr>
        <w:t>Amintirea ta să fie ve</w:t>
      </w:r>
      <w:r w:rsidR="007657A9">
        <w:rPr>
          <w:noProof/>
        </w:rPr>
        <w:t>ş</w:t>
      </w:r>
      <w:r w:rsidR="00A24FD5" w:rsidRPr="000F73B4">
        <w:rPr>
          <w:noProof/>
        </w:rPr>
        <w:t>nică în o</w:t>
      </w:r>
      <w:r w:rsidR="007657A9">
        <w:rPr>
          <w:noProof/>
        </w:rPr>
        <w:t>ş</w:t>
      </w:r>
      <w:r w:rsidR="00A24FD5" w:rsidRPr="000F73B4">
        <w:rPr>
          <w:noProof/>
        </w:rPr>
        <w:t xml:space="preserve">tire, o </w:t>
      </w:r>
      <w:r w:rsidR="00A24FD5" w:rsidRPr="000F73B4">
        <w:rPr>
          <w:i/>
          <w:iCs/>
          <w:noProof/>
        </w:rPr>
        <w:t xml:space="preserve">selatat! </w:t>
      </w:r>
      <w:r w:rsidR="00A24FD5" w:rsidRPr="000F73B4">
        <w:rPr>
          <w:noProof/>
        </w:rPr>
        <w:t>Allah să-</w:t>
      </w:r>
      <w:r w:rsidR="007657A9">
        <w:rPr>
          <w:noProof/>
        </w:rPr>
        <w:t>ţ</w:t>
      </w:r>
      <w:r w:rsidR="00A24FD5" w:rsidRPr="000F73B4">
        <w:rPr>
          <w:noProof/>
        </w:rPr>
        <w:t>i ocrotească singurătatea!</w:t>
      </w:r>
    </w:p>
    <w:p w:rsidR="00A24FD5" w:rsidRPr="000F73B4" w:rsidRDefault="004A2CB2" w:rsidP="002F1B13">
      <w:pPr>
        <w:pStyle w:val="NoSpacing"/>
        <w:jc w:val="both"/>
        <w:rPr>
          <w:noProof/>
        </w:rPr>
      </w:pPr>
      <w:r>
        <w:rPr>
          <w:noProof/>
        </w:rPr>
        <w:tab/>
      </w:r>
      <w:r w:rsidR="007657A9">
        <w:rPr>
          <w:noProof/>
        </w:rPr>
        <w:t>Cine-i spune selatat</w:t>
      </w:r>
      <w:r w:rsidR="0080674B">
        <w:rPr>
          <w:noProof/>
        </w:rPr>
        <w:t xml:space="preserve">   - </w:t>
      </w:r>
      <w:r w:rsidR="00A24FD5" w:rsidRPr="000F73B4">
        <w:rPr>
          <w:noProof/>
        </w:rPr>
        <w:t>cuceritorule? Cine a avut îndrăzneala să vorbească înaintea sultanului</w:t>
      </w:r>
      <w:r w:rsidR="001842E5">
        <w:rPr>
          <w:noProof/>
        </w:rPr>
        <w:t xml:space="preserve"> şi </w:t>
      </w:r>
      <w:r w:rsidR="00A24FD5" w:rsidRPr="000F73B4">
        <w:rPr>
          <w:noProof/>
        </w:rPr>
        <w:t>să-i indice exilul, în locul mor</w:t>
      </w:r>
      <w:r w:rsidR="007657A9">
        <w:rPr>
          <w:noProof/>
        </w:rPr>
        <w:t>ţ</w:t>
      </w:r>
      <w:r w:rsidR="00A24FD5" w:rsidRPr="000F73B4">
        <w:rPr>
          <w:noProof/>
        </w:rPr>
        <w:t xml:space="preserve">ii? La picioarele tronului, </w:t>
      </w:r>
      <w:r w:rsidR="008E4825">
        <w:rPr>
          <w:noProof/>
        </w:rPr>
        <w:t>întâi</w:t>
      </w:r>
      <w:r w:rsidR="00A24FD5" w:rsidRPr="000F73B4">
        <w:rPr>
          <w:noProof/>
        </w:rPr>
        <w:t xml:space="preserve">ul născut, fiul lui Hasechi </w:t>
      </w:r>
      <w:r w:rsidR="007230A8">
        <w:rPr>
          <w:noProof/>
        </w:rPr>
        <w:t>şi-</w:t>
      </w:r>
      <w:r w:rsidR="00A24FD5" w:rsidRPr="000F73B4">
        <w:rPr>
          <w:noProof/>
        </w:rPr>
        <w:t>al voievodului Petru, al acelui prin</w:t>
      </w:r>
      <w:r w:rsidR="007657A9">
        <w:rPr>
          <w:noProof/>
        </w:rPr>
        <w:t>ţ</w:t>
      </w:r>
      <w:r w:rsidR="00A24FD5" w:rsidRPr="000F73B4">
        <w:rPr>
          <w:noProof/>
        </w:rPr>
        <w:t xml:space="preserve"> superb pentru că numai fiul unui astfel de tată poate înfrunta furia epilepticului de pe tron. Trăsăturile nobile, fanate înainte de vreme. Ochii negri, imen</w:t>
      </w:r>
      <w:r w:rsidR="007657A9">
        <w:rPr>
          <w:noProof/>
        </w:rPr>
        <w:t>ş</w:t>
      </w:r>
      <w:r w:rsidR="00A24FD5" w:rsidRPr="000F73B4">
        <w:rPr>
          <w:noProof/>
        </w:rPr>
        <w:t xml:space="preserve">i, ochii cu care l-a privit Petru, </w:t>
      </w:r>
      <w:r w:rsidR="00BC6DA2">
        <w:rPr>
          <w:noProof/>
        </w:rPr>
        <w:t>când</w:t>
      </w:r>
      <w:r w:rsidR="00A24FD5" w:rsidRPr="000F73B4">
        <w:rPr>
          <w:noProof/>
        </w:rPr>
        <w:t xml:space="preserve"> a intrat în celula de la Edikul</w:t>
      </w:r>
      <w:r w:rsidR="007657A9">
        <w:rPr>
          <w:noProof/>
        </w:rPr>
        <w:t>é</w:t>
      </w:r>
      <w:r w:rsidR="00A24FD5" w:rsidRPr="000F73B4">
        <w:rPr>
          <w:noProof/>
        </w:rPr>
        <w:t>, u</w:t>
      </w:r>
      <w:r w:rsidR="007657A9">
        <w:rPr>
          <w:noProof/>
        </w:rPr>
        <w:t>ş</w:t>
      </w:r>
      <w:r w:rsidR="00A24FD5" w:rsidRPr="000F73B4">
        <w:rPr>
          <w:noProof/>
        </w:rPr>
        <w:t>or halucina</w:t>
      </w:r>
      <w:r w:rsidR="007657A9">
        <w:rPr>
          <w:noProof/>
        </w:rPr>
        <w:t>ţ</w:t>
      </w:r>
      <w:r w:rsidR="00A24FD5" w:rsidRPr="000F73B4">
        <w:rPr>
          <w:noProof/>
        </w:rPr>
        <w:t>i, ca ai tuturor consumatorilor de ha</w:t>
      </w:r>
      <w:r w:rsidR="007657A9">
        <w:rPr>
          <w:noProof/>
        </w:rPr>
        <w:t>ş</w:t>
      </w:r>
      <w:r w:rsidR="00A24FD5" w:rsidRPr="000F73B4">
        <w:rPr>
          <w:noProof/>
        </w:rPr>
        <w:t>i</w:t>
      </w:r>
      <w:r w:rsidR="007657A9">
        <w:rPr>
          <w:noProof/>
        </w:rPr>
        <w:t>ş</w:t>
      </w:r>
      <w:r w:rsidR="00A24FD5" w:rsidRPr="000F73B4">
        <w:rPr>
          <w:noProof/>
        </w:rPr>
        <w:t xml:space="preserve">. Mahomed </w:t>
      </w:r>
      <w:r w:rsidR="008E4825">
        <w:rPr>
          <w:noProof/>
        </w:rPr>
        <w:t>întâi</w:t>
      </w:r>
      <w:r w:rsidR="00A24FD5" w:rsidRPr="000F73B4">
        <w:rPr>
          <w:noProof/>
        </w:rPr>
        <w:t>ul născut pe care l-a răzbunat pentru că, altfel, nu i-ar fi dăruit via</w:t>
      </w:r>
      <w:r w:rsidR="007657A9">
        <w:rPr>
          <w:noProof/>
        </w:rPr>
        <w:t>ţ</w:t>
      </w:r>
      <w:r w:rsidR="00A24FD5" w:rsidRPr="000F73B4">
        <w:rPr>
          <w:noProof/>
        </w:rPr>
        <w:t>a; în mahfel, mama adulterină, albă, astup</w:t>
      </w:r>
      <w:r w:rsidR="007657A9">
        <w:rPr>
          <w:noProof/>
        </w:rPr>
        <w:t>â</w:t>
      </w:r>
      <w:r w:rsidR="00892784">
        <w:rPr>
          <w:noProof/>
        </w:rPr>
        <w:t>ndu-şi</w:t>
      </w:r>
      <w:r w:rsidR="00A24FD5" w:rsidRPr="000F73B4">
        <w:rPr>
          <w:noProof/>
        </w:rPr>
        <w:t xml:space="preserve"> gura cu palmele, sultanul la începutul unei crize</w:t>
      </w:r>
      <w:r w:rsidR="001842E5">
        <w:rPr>
          <w:noProof/>
        </w:rPr>
        <w:t xml:space="preserve"> şi </w:t>
      </w:r>
      <w:r w:rsidR="00A24FD5" w:rsidRPr="000F73B4">
        <w:rPr>
          <w:noProof/>
        </w:rPr>
        <w:t>Benvenisti scos pe bra</w:t>
      </w:r>
      <w:r w:rsidR="007657A9">
        <w:rPr>
          <w:noProof/>
        </w:rPr>
        <w:t>ţ</w:t>
      </w:r>
      <w:r w:rsidR="00A24FD5" w:rsidRPr="000F73B4">
        <w:rPr>
          <w:noProof/>
        </w:rPr>
        <w:t>e de gărzi</w:t>
      </w:r>
      <w:r w:rsidR="007657A9">
        <w:rPr>
          <w:noProof/>
        </w:rPr>
        <w:t>…</w:t>
      </w:r>
      <w:r w:rsidR="00A24FD5" w:rsidRPr="000F73B4">
        <w:rPr>
          <w:noProof/>
        </w:rPr>
        <w:t xml:space="preserve"> Haide,</w:t>
      </w:r>
      <w:r w:rsidR="00BC6DA2">
        <w:rPr>
          <w:noProof/>
        </w:rPr>
        <w:t xml:space="preserve"> îşi </w:t>
      </w:r>
      <w:r w:rsidR="00A24FD5" w:rsidRPr="000F73B4">
        <w:rPr>
          <w:noProof/>
        </w:rPr>
        <w:t xml:space="preserve">spune. Joacă </w:t>
      </w:r>
      <w:r w:rsidR="00EE01E7">
        <w:rPr>
          <w:noProof/>
        </w:rPr>
        <w:t>până</w:t>
      </w:r>
      <w:r w:rsidR="00A24FD5" w:rsidRPr="000F73B4">
        <w:rPr>
          <w:noProof/>
        </w:rPr>
        <w:t xml:space="preserve"> la capăt, renegatule.</w:t>
      </w:r>
    </w:p>
    <w:p w:rsidR="00A24FD5" w:rsidRPr="000F73B4" w:rsidRDefault="00A24FD5" w:rsidP="002F1B13">
      <w:pPr>
        <w:pStyle w:val="NoSpacing"/>
        <w:jc w:val="both"/>
        <w:rPr>
          <w:noProof/>
        </w:rPr>
      </w:pPr>
      <w:r w:rsidRPr="000F73B4">
        <w:rPr>
          <w:noProof/>
        </w:rPr>
        <w:t>Se apropie demn. Ingenunche</w:t>
      </w:r>
      <w:r w:rsidR="0004649E">
        <w:rPr>
          <w:noProof/>
        </w:rPr>
        <w:t>. Î</w:t>
      </w:r>
      <w:r w:rsidR="00BC6DA2">
        <w:rPr>
          <w:noProof/>
        </w:rPr>
        <w:t xml:space="preserve">şi </w:t>
      </w:r>
      <w:r w:rsidRPr="000F73B4">
        <w:rPr>
          <w:noProof/>
        </w:rPr>
        <w:t>lipe</w:t>
      </w:r>
      <w:r w:rsidR="007657A9">
        <w:rPr>
          <w:noProof/>
        </w:rPr>
        <w:t>ş</w:t>
      </w:r>
      <w:r w:rsidRPr="000F73B4">
        <w:rPr>
          <w:noProof/>
        </w:rPr>
        <w:t xml:space="preserve">te fruntea de </w:t>
      </w:r>
      <w:r w:rsidR="00087699">
        <w:rPr>
          <w:noProof/>
        </w:rPr>
        <w:t>vârf</w:t>
      </w:r>
      <w:r w:rsidRPr="000F73B4">
        <w:rPr>
          <w:noProof/>
        </w:rPr>
        <w:t>ul cizme</w:t>
      </w:r>
      <w:r w:rsidRPr="000F73B4">
        <w:rPr>
          <w:noProof/>
        </w:rPr>
        <w:softHyphen/>
        <w:t>lor lui Mahomed, care-l ridică de sub</w:t>
      </w:r>
      <w:r w:rsidR="007657A9">
        <w:rPr>
          <w:noProof/>
        </w:rPr>
        <w:t>ţ</w:t>
      </w:r>
      <w:r w:rsidRPr="000F73B4">
        <w:rPr>
          <w:noProof/>
        </w:rPr>
        <w:t>iori.</w:t>
      </w:r>
    </w:p>
    <w:p w:rsidR="00A24FD5" w:rsidRPr="000F73B4" w:rsidRDefault="0080674B" w:rsidP="002F1B13">
      <w:pPr>
        <w:pStyle w:val="NoSpacing"/>
        <w:jc w:val="both"/>
        <w:rPr>
          <w:noProof/>
        </w:rPr>
      </w:pPr>
      <w:r>
        <w:rPr>
          <w:noProof/>
        </w:rPr>
        <w:t xml:space="preserve">   - </w:t>
      </w:r>
      <w:r w:rsidR="00A24FD5" w:rsidRPr="000F73B4">
        <w:rPr>
          <w:noProof/>
        </w:rPr>
        <w:t>Să fie</w:t>
      </w:r>
      <w:r w:rsidR="00143F75">
        <w:rPr>
          <w:noProof/>
        </w:rPr>
        <w:t xml:space="preserve"> aşa </w:t>
      </w:r>
      <w:r w:rsidR="00A24FD5" w:rsidRPr="000F73B4">
        <w:rPr>
          <w:noProof/>
        </w:rPr>
        <w:t>cum am spus</w:t>
      </w:r>
      <w:r w:rsidR="004271CA">
        <w:rPr>
          <w:noProof/>
        </w:rPr>
        <w:t>.</w:t>
      </w:r>
    </w:p>
    <w:p w:rsidR="00A24FD5" w:rsidRPr="000F73B4" w:rsidRDefault="004271CA" w:rsidP="002F1B13">
      <w:pPr>
        <w:pStyle w:val="NoSpacing"/>
        <w:jc w:val="both"/>
        <w:rPr>
          <w:noProof/>
        </w:rPr>
      </w:pPr>
      <w:r>
        <w:rPr>
          <w:noProof/>
        </w:rPr>
        <w:tab/>
      </w:r>
      <w:r w:rsidR="00A24FD5" w:rsidRPr="000F73B4">
        <w:rPr>
          <w:noProof/>
        </w:rPr>
        <w:t>Gărzile. Timpanele. Trâmbi</w:t>
      </w:r>
      <w:r w:rsidR="007657A9">
        <w:rPr>
          <w:noProof/>
        </w:rPr>
        <w:t>ţ</w:t>
      </w:r>
      <w:r w:rsidR="00A24FD5" w:rsidRPr="000F73B4">
        <w:rPr>
          <w:noProof/>
        </w:rPr>
        <w:t>ele.</w:t>
      </w:r>
      <w:r w:rsidR="00143F75">
        <w:rPr>
          <w:noProof/>
        </w:rPr>
        <w:t xml:space="preserve"> </w:t>
      </w:r>
      <w:r w:rsidR="007657A9">
        <w:rPr>
          <w:noProof/>
        </w:rPr>
        <w:t>Ş</w:t>
      </w:r>
      <w:r w:rsidR="00143F75">
        <w:rPr>
          <w:noProof/>
        </w:rPr>
        <w:t xml:space="preserve">tie </w:t>
      </w:r>
      <w:r w:rsidR="00A24FD5" w:rsidRPr="000F73B4">
        <w:rPr>
          <w:noProof/>
        </w:rPr>
        <w:t>că este pentru cea din urmă oară. Din balcon îi cade la picioare un trandafir de Cipru, aproape negru. U</w:t>
      </w:r>
      <w:r w:rsidR="007657A9">
        <w:rPr>
          <w:noProof/>
        </w:rPr>
        <w:t>ş</w:t>
      </w:r>
      <w:r w:rsidR="00A24FD5" w:rsidRPr="000F73B4">
        <w:rPr>
          <w:noProof/>
        </w:rPr>
        <w:t>ile grele, aurite, ale sălii tronului</w:t>
      </w:r>
      <w:r w:rsidR="003E7BED">
        <w:rPr>
          <w:noProof/>
        </w:rPr>
        <w:t xml:space="preserve"> sunt </w:t>
      </w:r>
      <w:r w:rsidR="00A24FD5" w:rsidRPr="000F73B4">
        <w:rPr>
          <w:noProof/>
        </w:rPr>
        <w:t>împinse de sa</w:t>
      </w:r>
      <w:r w:rsidR="00147CE0">
        <w:rPr>
          <w:noProof/>
        </w:rPr>
        <w:t>târg</w:t>
      </w:r>
      <w:r w:rsidR="00A24FD5" w:rsidRPr="000F73B4">
        <w:rPr>
          <w:noProof/>
        </w:rPr>
        <w:t>ii nubieni</w:t>
      </w:r>
      <w:r w:rsidR="007657A9">
        <w:rPr>
          <w:noProof/>
        </w:rPr>
        <w:t>.</w:t>
      </w:r>
      <w:r w:rsidR="00A24FD5" w:rsidRPr="000F73B4">
        <w:rPr>
          <w:noProof/>
        </w:rPr>
        <w:t xml:space="preserve"> Cineva a spus numele locului unde este exilat: Malgara</w:t>
      </w:r>
      <w:r w:rsidR="00B8573D">
        <w:rPr>
          <w:noProof/>
        </w:rPr>
        <w:t xml:space="preserve">... </w:t>
      </w:r>
      <w:r w:rsidR="00A24FD5" w:rsidRPr="000F73B4">
        <w:rPr>
          <w:noProof/>
        </w:rPr>
        <w:t>Malgara</w:t>
      </w:r>
      <w:r w:rsidR="007657A9">
        <w:rPr>
          <w:noProof/>
        </w:rPr>
        <w:t>…</w:t>
      </w:r>
      <w:r w:rsidR="00A24FD5" w:rsidRPr="000F73B4">
        <w:rPr>
          <w:noProof/>
        </w:rPr>
        <w:t xml:space="preserve"> Merge cu pa</w:t>
      </w:r>
      <w:r w:rsidR="007657A9">
        <w:rPr>
          <w:noProof/>
        </w:rPr>
        <w:t>ş</w:t>
      </w:r>
      <w:r w:rsidR="00A24FD5" w:rsidRPr="000F73B4">
        <w:rPr>
          <w:noProof/>
        </w:rPr>
        <w:t>i repezi</w:t>
      </w:r>
      <w:r w:rsidR="001842E5">
        <w:rPr>
          <w:noProof/>
        </w:rPr>
        <w:t xml:space="preserve"> şi </w:t>
      </w:r>
      <w:r w:rsidR="00A24FD5" w:rsidRPr="000F73B4">
        <w:rPr>
          <w:noProof/>
        </w:rPr>
        <w:t xml:space="preserve">se întreabă, unde, în imensitatea imperiului, este această Malgara, care-l scoate din istoria imperiului otoman golindu-l dintr-o dată de el </w:t>
      </w:r>
      <w:r w:rsidR="008A79E4">
        <w:rPr>
          <w:noProof/>
        </w:rPr>
        <w:t>însuşi</w:t>
      </w:r>
      <w:r w:rsidR="00A24FD5" w:rsidRPr="000F73B4">
        <w:rPr>
          <w:noProof/>
        </w:rPr>
        <w:t>.</w:t>
      </w:r>
    </w:p>
    <w:p w:rsidR="00A24FD5" w:rsidRPr="00536FE9" w:rsidRDefault="00A24FD5" w:rsidP="002F1B13">
      <w:pPr>
        <w:pStyle w:val="NoSpacing"/>
        <w:jc w:val="both"/>
        <w:rPr>
          <w:noProof/>
        </w:rPr>
      </w:pPr>
      <w:r w:rsidRPr="00536FE9">
        <w:rPr>
          <w:noProof/>
        </w:rPr>
        <w:t>5</w:t>
      </w:r>
    </w:p>
    <w:p w:rsidR="00A24FD5" w:rsidRPr="000F73B4" w:rsidRDefault="004271CA" w:rsidP="002F1B13">
      <w:pPr>
        <w:pStyle w:val="NoSpacing"/>
        <w:jc w:val="both"/>
        <w:rPr>
          <w:noProof/>
        </w:rPr>
      </w:pPr>
      <w:r>
        <w:rPr>
          <w:noProof/>
        </w:rPr>
        <w:tab/>
      </w:r>
      <w:r w:rsidR="00A24FD5" w:rsidRPr="000F73B4">
        <w:rPr>
          <w:noProof/>
        </w:rPr>
        <w:t>În paraclisul palatului, acolo unde Petre Cercel a pus să fie zugrăvită aceea</w:t>
      </w:r>
      <w:r w:rsidR="00E1134C">
        <w:rPr>
          <w:noProof/>
        </w:rPr>
        <w:t>ş</w:t>
      </w:r>
      <w:r w:rsidR="00A24FD5" w:rsidRPr="000F73B4">
        <w:rPr>
          <w:noProof/>
        </w:rPr>
        <w:t>i Maica Domnului din camera de lucru, de data asta îmbrăcată, cu pruncul în bra</w:t>
      </w:r>
      <w:r w:rsidR="00E1134C">
        <w:rPr>
          <w:noProof/>
        </w:rPr>
        <w:t>ţ</w:t>
      </w:r>
      <w:r w:rsidR="00A24FD5" w:rsidRPr="000F73B4">
        <w:rPr>
          <w:noProof/>
        </w:rPr>
        <w:t xml:space="preserve">e, </w:t>
      </w:r>
      <w:r w:rsidR="00052EB5">
        <w:rPr>
          <w:noProof/>
        </w:rPr>
        <w:t>având</w:t>
      </w:r>
      <w:r w:rsidR="00A24FD5" w:rsidRPr="000F73B4">
        <w:rPr>
          <w:noProof/>
        </w:rPr>
        <w:t xml:space="preserve"> o neasemuită expresie de duio</w:t>
      </w:r>
      <w:r w:rsidR="00E1134C">
        <w:rPr>
          <w:noProof/>
        </w:rPr>
        <w:t>ş</w:t>
      </w:r>
      <w:r w:rsidR="00A24FD5" w:rsidRPr="000F73B4">
        <w:rPr>
          <w:noProof/>
        </w:rPr>
        <w:t>ie, ard</w:t>
      </w:r>
      <w:r w:rsidR="00C81EC9">
        <w:rPr>
          <w:noProof/>
        </w:rPr>
        <w:t xml:space="preserve"> şase </w:t>
      </w:r>
      <w:r w:rsidR="00A24FD5" w:rsidRPr="000F73B4">
        <w:rPr>
          <w:noProof/>
        </w:rPr>
        <w:t>lum</w:t>
      </w:r>
      <w:r w:rsidR="00E1134C">
        <w:rPr>
          <w:noProof/>
        </w:rPr>
        <w:t>â</w:t>
      </w:r>
      <w:r w:rsidR="00A24FD5" w:rsidRPr="000F73B4">
        <w:rPr>
          <w:noProof/>
        </w:rPr>
        <w:t xml:space="preserve">nări mari. Mitropolitul Dionisie Rally de </w:t>
      </w:r>
      <w:r w:rsidR="00A24FD5" w:rsidRPr="000F73B4">
        <w:rPr>
          <w:noProof/>
        </w:rPr>
        <w:lastRenderedPageBreak/>
        <w:t>T</w:t>
      </w:r>
      <w:r w:rsidR="00E1134C">
        <w:rPr>
          <w:noProof/>
        </w:rPr>
        <w:t>â</w:t>
      </w:r>
      <w:r w:rsidR="00A24FD5" w:rsidRPr="000F73B4">
        <w:rPr>
          <w:noProof/>
        </w:rPr>
        <w:t>rnovo sluje</w:t>
      </w:r>
      <w:r w:rsidR="00E1134C">
        <w:rPr>
          <w:noProof/>
        </w:rPr>
        <w:t>ş</w:t>
      </w:r>
      <w:r w:rsidR="00A24FD5" w:rsidRPr="000F73B4">
        <w:rPr>
          <w:noProof/>
        </w:rPr>
        <w:t>te slujba mor</w:t>
      </w:r>
      <w:r w:rsidR="00E1134C">
        <w:rPr>
          <w:noProof/>
        </w:rPr>
        <w:t>ţ</w:t>
      </w:r>
      <w:r w:rsidR="00A24FD5" w:rsidRPr="000F73B4">
        <w:rPr>
          <w:noProof/>
        </w:rPr>
        <w:t>ilor în grece</w:t>
      </w:r>
      <w:r w:rsidR="00E1134C">
        <w:rPr>
          <w:noProof/>
        </w:rPr>
        <w:t>ş</w:t>
      </w:r>
      <w:r w:rsidR="00A24FD5" w:rsidRPr="000F73B4">
        <w:rPr>
          <w:noProof/>
        </w:rPr>
        <w:t>te, numai pentru Mihai, care o ascultă îngenunchiat pe o pernă de catifea ro</w:t>
      </w:r>
      <w:r w:rsidR="00E1134C">
        <w:rPr>
          <w:noProof/>
        </w:rPr>
        <w:t>ş</w:t>
      </w:r>
      <w:r w:rsidR="00A24FD5" w:rsidRPr="000F73B4">
        <w:rPr>
          <w:noProof/>
        </w:rPr>
        <w:t>ie. Voievodul poartă un fel de rantie neagră, pe jumătate soldă</w:t>
      </w:r>
      <w:r w:rsidR="00E1134C">
        <w:rPr>
          <w:noProof/>
        </w:rPr>
        <w:t>ţ</w:t>
      </w:r>
      <w:r w:rsidR="00A24FD5" w:rsidRPr="000F73B4">
        <w:rPr>
          <w:noProof/>
        </w:rPr>
        <w:t>ească, pe jumă</w:t>
      </w:r>
      <w:r w:rsidR="00A24FD5" w:rsidRPr="000F73B4">
        <w:rPr>
          <w:noProof/>
        </w:rPr>
        <w:softHyphen/>
        <w:t>tate monahală, are barba crescută, răvă</w:t>
      </w:r>
      <w:r w:rsidR="00E1134C">
        <w:rPr>
          <w:noProof/>
        </w:rPr>
        <w:t>ş</w:t>
      </w:r>
      <w:r w:rsidR="00A24FD5" w:rsidRPr="000F73B4">
        <w:rPr>
          <w:noProof/>
        </w:rPr>
        <w:t>ită</w:t>
      </w:r>
      <w:r w:rsidR="001842E5">
        <w:rPr>
          <w:noProof/>
        </w:rPr>
        <w:t xml:space="preserve"> şi </w:t>
      </w:r>
      <w:r w:rsidR="00A24FD5" w:rsidRPr="000F73B4">
        <w:rPr>
          <w:noProof/>
        </w:rPr>
        <w:t xml:space="preserve">pare zguduit de vestea pe care i-a adus-o un curier săcui, ieri seară: </w:t>
      </w:r>
      <w:r w:rsidR="004E5209">
        <w:rPr>
          <w:noProof/>
        </w:rPr>
        <w:t>Ştefan</w:t>
      </w:r>
      <w:r>
        <w:rPr>
          <w:noProof/>
        </w:rPr>
        <w:t xml:space="preserve"> Răz</w:t>
      </w:r>
      <w:r w:rsidR="00A24FD5" w:rsidRPr="000F73B4">
        <w:rPr>
          <w:noProof/>
        </w:rPr>
        <w:t>van, aliatul său moldovean, a fost învins</w:t>
      </w:r>
      <w:r w:rsidR="001842E5">
        <w:rPr>
          <w:noProof/>
        </w:rPr>
        <w:t xml:space="preserve"> şi </w:t>
      </w:r>
      <w:r w:rsidR="00A24FD5" w:rsidRPr="000F73B4">
        <w:rPr>
          <w:noProof/>
        </w:rPr>
        <w:t xml:space="preserve">tras în </w:t>
      </w:r>
      <w:r w:rsidR="00E1134C">
        <w:rPr>
          <w:noProof/>
        </w:rPr>
        <w:t>ţ</w:t>
      </w:r>
      <w:r w:rsidR="00A24FD5" w:rsidRPr="000F73B4">
        <w:rPr>
          <w:noProof/>
        </w:rPr>
        <w:t>eapă pe ziua de 10 decembrie. Mitropolitul Dionisie Rally apreciază gustul fără cusur al paraclisului, lucrătura sfe</w:t>
      </w:r>
      <w:r w:rsidR="00E1134C">
        <w:rPr>
          <w:noProof/>
        </w:rPr>
        <w:t>ş</w:t>
      </w:r>
      <w:r w:rsidR="00A24FD5" w:rsidRPr="000F73B4">
        <w:rPr>
          <w:noProof/>
        </w:rPr>
        <w:t>nicelor din lemn sculptat</w:t>
      </w:r>
      <w:r w:rsidR="001842E5">
        <w:rPr>
          <w:noProof/>
        </w:rPr>
        <w:t xml:space="preserve"> şi </w:t>
      </w:r>
      <w:r w:rsidR="00A24FD5" w:rsidRPr="000F73B4">
        <w:rPr>
          <w:noProof/>
        </w:rPr>
        <w:t>aurit. Dar mai ales apreciază ideea lui Mihai de a asculta singur o slujbă a mor</w:t>
      </w:r>
      <w:r w:rsidR="00E1134C">
        <w:rPr>
          <w:noProof/>
        </w:rPr>
        <w:t>ţ</w:t>
      </w:r>
      <w:r w:rsidR="00A24FD5" w:rsidRPr="000F73B4">
        <w:rPr>
          <w:noProof/>
        </w:rPr>
        <w:t>ilor, slujită de un mitropolit trecut Dunărea pe un viscol cumplit, cu scopuri politice. Voievodul</w:t>
      </w:r>
      <w:r w:rsidR="00BC6DA2">
        <w:rPr>
          <w:noProof/>
        </w:rPr>
        <w:t xml:space="preserve"> îşi </w:t>
      </w:r>
      <w:r w:rsidR="00A24FD5" w:rsidRPr="000F73B4">
        <w:rPr>
          <w:noProof/>
        </w:rPr>
        <w:t xml:space="preserve">ridică fruntea, atunci </w:t>
      </w:r>
      <w:r w:rsidR="00BC6DA2">
        <w:rPr>
          <w:noProof/>
        </w:rPr>
        <w:t>când</w:t>
      </w:r>
      <w:r w:rsidR="00A24FD5" w:rsidRPr="000F73B4">
        <w:rPr>
          <w:noProof/>
        </w:rPr>
        <w:t xml:space="preserve"> glasul mitropolitului pare să </w:t>
      </w:r>
      <w:r w:rsidR="00E1134C">
        <w:rPr>
          <w:noProof/>
        </w:rPr>
        <w:t>ş</w:t>
      </w:r>
      <w:r w:rsidR="00A24FD5" w:rsidRPr="000F73B4">
        <w:rPr>
          <w:noProof/>
        </w:rPr>
        <w:t>ovăie</w:t>
      </w:r>
      <w:r w:rsidR="00517414">
        <w:rPr>
          <w:noProof/>
        </w:rPr>
        <w:t>. A</w:t>
      </w:r>
      <w:r w:rsidR="00A24FD5" w:rsidRPr="000F73B4">
        <w:rPr>
          <w:noProof/>
        </w:rPr>
        <w:t xml:space="preserve"> mai cărun</w:t>
      </w:r>
      <w:r w:rsidR="00E1134C">
        <w:rPr>
          <w:noProof/>
        </w:rPr>
        <w:t>ţ</w:t>
      </w:r>
      <w:r w:rsidR="00A24FD5" w:rsidRPr="000F73B4">
        <w:rPr>
          <w:noProof/>
        </w:rPr>
        <w:t xml:space="preserve">it Dionisie Rally. Nu se </w:t>
      </w:r>
      <w:r w:rsidR="0004649E">
        <w:rPr>
          <w:noProof/>
        </w:rPr>
        <w:t>gândeşte</w:t>
      </w:r>
      <w:r w:rsidR="00A24FD5" w:rsidRPr="000F73B4">
        <w:rPr>
          <w:noProof/>
        </w:rPr>
        <w:t xml:space="preserve"> la ce sluje</w:t>
      </w:r>
      <w:r w:rsidR="00E1134C">
        <w:rPr>
          <w:noProof/>
        </w:rPr>
        <w:t>ş</w:t>
      </w:r>
      <w:r w:rsidR="00A24FD5" w:rsidRPr="000F73B4">
        <w:rPr>
          <w:noProof/>
        </w:rPr>
        <w:t>te</w:t>
      </w:r>
      <w:r w:rsidR="00052EB5">
        <w:rPr>
          <w:noProof/>
        </w:rPr>
        <w:t>. S</w:t>
      </w:r>
      <w:r w:rsidR="00A24FD5" w:rsidRPr="000F73B4">
        <w:rPr>
          <w:noProof/>
        </w:rPr>
        <w:t xml:space="preserve">e </w:t>
      </w:r>
      <w:r w:rsidR="0004649E">
        <w:rPr>
          <w:noProof/>
        </w:rPr>
        <w:t>gândeşte</w:t>
      </w:r>
      <w:r w:rsidR="00A24FD5" w:rsidRPr="000F73B4">
        <w:rPr>
          <w:noProof/>
        </w:rPr>
        <w:t xml:space="preserve"> numai la politică</w:t>
      </w:r>
      <w:r w:rsidR="00517414">
        <w:rPr>
          <w:noProof/>
        </w:rPr>
        <w:t>. A</w:t>
      </w:r>
      <w:r w:rsidR="00A24FD5" w:rsidRPr="000F73B4">
        <w:rPr>
          <w:noProof/>
        </w:rPr>
        <w:t xml:space="preserve"> fost pasiunea vie</w:t>
      </w:r>
      <w:r w:rsidR="00E1134C">
        <w:rPr>
          <w:noProof/>
        </w:rPr>
        <w:t>ţ</w:t>
      </w:r>
      <w:r w:rsidR="00A24FD5" w:rsidRPr="000F73B4">
        <w:rPr>
          <w:noProof/>
        </w:rPr>
        <w:t>ii lui</w:t>
      </w:r>
      <w:r w:rsidR="001842E5">
        <w:rPr>
          <w:noProof/>
        </w:rPr>
        <w:t xml:space="preserve"> şi </w:t>
      </w:r>
      <w:r w:rsidR="00A24FD5" w:rsidRPr="000F73B4">
        <w:rPr>
          <w:noProof/>
        </w:rPr>
        <w:t>a rămas, se vede, aceea</w:t>
      </w:r>
      <w:r w:rsidR="00E1134C">
        <w:rPr>
          <w:noProof/>
        </w:rPr>
        <w:t>ş</w:t>
      </w:r>
      <w:r w:rsidR="00A24FD5" w:rsidRPr="000F73B4">
        <w:rPr>
          <w:noProof/>
        </w:rPr>
        <w:t>i pasiune</w:t>
      </w:r>
      <w:r w:rsidR="00517414">
        <w:rPr>
          <w:noProof/>
        </w:rPr>
        <w:t>. A</w:t>
      </w:r>
      <w:r w:rsidR="00A24FD5" w:rsidRPr="000F73B4">
        <w:rPr>
          <w:noProof/>
        </w:rPr>
        <w:t>lături de cărturărie</w:t>
      </w:r>
      <w:r w:rsidR="001842E5">
        <w:rPr>
          <w:noProof/>
        </w:rPr>
        <w:t xml:space="preserve"> şi </w:t>
      </w:r>
      <w:r w:rsidR="00A24FD5" w:rsidRPr="000F73B4">
        <w:rPr>
          <w:noProof/>
        </w:rPr>
        <w:t>de femei</w:t>
      </w:r>
      <w:r w:rsidR="0004649E">
        <w:rPr>
          <w:noProof/>
        </w:rPr>
        <w:t>. Î</w:t>
      </w:r>
      <w:r w:rsidR="00A24FD5" w:rsidRPr="000F73B4">
        <w:rPr>
          <w:noProof/>
        </w:rPr>
        <w:t>nalt, cu trăsăturile eline ale Cantacuzinilor, fiind nepot bun al lui Andronic, mama mitropolitului este fiica necru</w:t>
      </w:r>
      <w:r w:rsidR="00E1134C">
        <w:rPr>
          <w:noProof/>
        </w:rPr>
        <w:t>ţ</w:t>
      </w:r>
      <w:r w:rsidR="00A24FD5" w:rsidRPr="000F73B4">
        <w:rPr>
          <w:noProof/>
        </w:rPr>
        <w:t xml:space="preserve">ătorului </w:t>
      </w:r>
      <w:r w:rsidR="00E1134C">
        <w:rPr>
          <w:noProof/>
        </w:rPr>
        <w:t>Ş</w:t>
      </w:r>
      <w:r w:rsidR="00A24FD5" w:rsidRPr="000F73B4">
        <w:rPr>
          <w:noProof/>
        </w:rPr>
        <w:t>eitan Oglu, cu plete negre căzute pe umeri, u</w:t>
      </w:r>
      <w:r w:rsidR="00E1134C">
        <w:rPr>
          <w:noProof/>
        </w:rPr>
        <w:t>ş</w:t>
      </w:r>
      <w:r w:rsidR="00A24FD5" w:rsidRPr="000F73B4">
        <w:rPr>
          <w:noProof/>
        </w:rPr>
        <w:t>or cărunt la t</w:t>
      </w:r>
      <w:r w:rsidR="00E1134C">
        <w:rPr>
          <w:noProof/>
        </w:rPr>
        <w:t>â</w:t>
      </w:r>
      <w:r w:rsidR="00A24FD5" w:rsidRPr="000F73B4">
        <w:rPr>
          <w:noProof/>
        </w:rPr>
        <w:t>mple, barbă</w:t>
      </w:r>
      <w:r w:rsidR="001842E5">
        <w:rPr>
          <w:noProof/>
        </w:rPr>
        <w:t xml:space="preserve"> şi </w:t>
      </w:r>
      <w:r w:rsidR="00A24FD5" w:rsidRPr="000F73B4">
        <w:rPr>
          <w:noProof/>
        </w:rPr>
        <w:t>mustă</w:t>
      </w:r>
      <w:r w:rsidR="00E1134C">
        <w:rPr>
          <w:noProof/>
        </w:rPr>
        <w:t>ţ</w:t>
      </w:r>
      <w:r w:rsidR="00A24FD5" w:rsidRPr="000F73B4">
        <w:rPr>
          <w:noProof/>
        </w:rPr>
        <w:t xml:space="preserve">i rotunjite cu grije, </w:t>
      </w:r>
      <w:r w:rsidR="007174A3">
        <w:rPr>
          <w:noProof/>
        </w:rPr>
        <w:t>lăsând</w:t>
      </w:r>
      <w:r w:rsidR="00A24FD5" w:rsidRPr="000F73B4">
        <w:rPr>
          <w:noProof/>
        </w:rPr>
        <w:t xml:space="preserve"> să i se vadă buzele ro</w:t>
      </w:r>
      <w:r w:rsidR="00E1134C">
        <w:rPr>
          <w:noProof/>
        </w:rPr>
        <w:t>ş</w:t>
      </w:r>
      <w:r w:rsidR="00293E6B">
        <w:rPr>
          <w:noProof/>
        </w:rPr>
        <w:t>ii, cărnoase, cu degetele în</w:t>
      </w:r>
      <w:r w:rsidR="00A24FD5" w:rsidRPr="000F73B4">
        <w:rPr>
          <w:noProof/>
        </w:rPr>
        <w:t>cărcate de inele, între care, pe degetul arătător al dreptei strălu</w:t>
      </w:r>
      <w:r w:rsidR="00A24FD5" w:rsidRPr="000F73B4">
        <w:rPr>
          <w:noProof/>
        </w:rPr>
        <w:softHyphen/>
        <w:t>ce</w:t>
      </w:r>
      <w:r w:rsidR="00E1134C">
        <w:rPr>
          <w:noProof/>
        </w:rPr>
        <w:t>ş</w:t>
      </w:r>
      <w:r w:rsidR="00A24FD5" w:rsidRPr="000F73B4">
        <w:rPr>
          <w:noProof/>
        </w:rPr>
        <w:t>te inelul-pecete cu vulturul împărătesc al Bizan</w:t>
      </w:r>
      <w:r w:rsidR="00E1134C">
        <w:rPr>
          <w:noProof/>
        </w:rPr>
        <w:t>ţ</w:t>
      </w:r>
      <w:r w:rsidR="00A24FD5" w:rsidRPr="000F73B4">
        <w:rPr>
          <w:noProof/>
        </w:rPr>
        <w:t>ului, Dionisie Rally umple paraclisul cu făptura</w:t>
      </w:r>
      <w:r w:rsidR="001842E5">
        <w:rPr>
          <w:noProof/>
        </w:rPr>
        <w:t xml:space="preserve"> şi </w:t>
      </w:r>
      <w:r w:rsidR="00E1134C">
        <w:rPr>
          <w:noProof/>
        </w:rPr>
        <w:t>glasul pentru care vin boie</w:t>
      </w:r>
      <w:r w:rsidR="00A24FD5" w:rsidRPr="000F73B4">
        <w:rPr>
          <w:noProof/>
        </w:rPr>
        <w:t>resele la mitropolie, de praznice, de la zeci de po</w:t>
      </w:r>
      <w:r w:rsidR="00E1134C">
        <w:rPr>
          <w:noProof/>
        </w:rPr>
        <w:t>ş</w:t>
      </w:r>
      <w:r w:rsidR="00A24FD5" w:rsidRPr="000F73B4">
        <w:rPr>
          <w:noProof/>
        </w:rPr>
        <w:t>te. Nu se poate desprinde de imaginea cumplită a mor</w:t>
      </w:r>
      <w:r w:rsidR="00E1134C">
        <w:rPr>
          <w:noProof/>
        </w:rPr>
        <w:t>ţ</w:t>
      </w:r>
      <w:r w:rsidR="00A24FD5" w:rsidRPr="000F73B4">
        <w:rPr>
          <w:noProof/>
        </w:rPr>
        <w:t xml:space="preserve">ii lui Răzvan. Frater </w:t>
      </w:r>
      <w:r w:rsidR="004E5209">
        <w:rPr>
          <w:noProof/>
        </w:rPr>
        <w:t>Ştefan</w:t>
      </w:r>
      <w:r w:rsidR="001842E5">
        <w:rPr>
          <w:noProof/>
        </w:rPr>
        <w:t xml:space="preserve"> şi </w:t>
      </w:r>
      <w:r w:rsidR="00A24FD5" w:rsidRPr="000F73B4">
        <w:rPr>
          <w:noProof/>
        </w:rPr>
        <w:t>Iano</w:t>
      </w:r>
      <w:r w:rsidR="000F73B4">
        <w:rPr>
          <w:noProof/>
        </w:rPr>
        <w:t>s</w:t>
      </w:r>
      <w:r w:rsidR="00A24FD5" w:rsidRPr="000F73B4">
        <w:rPr>
          <w:noProof/>
        </w:rPr>
        <w:t xml:space="preserve"> Tham</w:t>
      </w:r>
      <w:r w:rsidR="00E1134C">
        <w:rPr>
          <w:noProof/>
        </w:rPr>
        <w:t>á</w:t>
      </w:r>
      <w:r w:rsidR="00A24FD5" w:rsidRPr="000F73B4">
        <w:rPr>
          <w:noProof/>
        </w:rPr>
        <w:t>sfalvi i-au trimes un martor: pe Cristofor Ke</w:t>
      </w:r>
      <w:r w:rsidR="00A24FD5" w:rsidRPr="000F73B4">
        <w:rPr>
          <w:noProof/>
        </w:rPr>
        <w:softHyphen/>
        <w:t>reszteny</w:t>
      </w:r>
      <w:r w:rsidR="00E1134C">
        <w:rPr>
          <w:noProof/>
        </w:rPr>
        <w:t>…</w:t>
      </w:r>
      <w:r w:rsidR="00A24FD5" w:rsidRPr="000F73B4">
        <w:rPr>
          <w:noProof/>
        </w:rPr>
        <w:t xml:space="preserve"> </w:t>
      </w:r>
      <w:r w:rsidR="00E1134C">
        <w:rPr>
          <w:noProof/>
        </w:rPr>
        <w:t>Î</w:t>
      </w:r>
      <w:r w:rsidR="00A24FD5" w:rsidRPr="000F73B4">
        <w:rPr>
          <w:noProof/>
        </w:rPr>
        <w:t xml:space="preserve">l vede pe Răzvan </w:t>
      </w:r>
      <w:r w:rsidR="00E1134C">
        <w:rPr>
          <w:noProof/>
        </w:rPr>
        <w:t>ş</w:t>
      </w:r>
      <w:r w:rsidR="00A24FD5" w:rsidRPr="000F73B4">
        <w:rPr>
          <w:noProof/>
        </w:rPr>
        <w:t>arj</w:t>
      </w:r>
      <w:r w:rsidR="00E1134C">
        <w:rPr>
          <w:noProof/>
        </w:rPr>
        <w:t>â</w:t>
      </w:r>
      <w:r w:rsidR="00A24FD5" w:rsidRPr="000F73B4">
        <w:rPr>
          <w:noProof/>
        </w:rPr>
        <w:t>nd, zăpada proaspătă s</w:t>
      </w:r>
      <w:r w:rsidR="00BC6DA2">
        <w:rPr>
          <w:noProof/>
        </w:rPr>
        <w:t>cânt</w:t>
      </w:r>
      <w:r w:rsidR="00A24FD5" w:rsidRPr="000F73B4">
        <w:rPr>
          <w:noProof/>
        </w:rPr>
        <w:t>eind în duminica aceea, vede cavaleria cuirasată a lui Ian Potocki, cas</w:t>
      </w:r>
      <w:r w:rsidR="00A24FD5" w:rsidRPr="000F73B4">
        <w:rPr>
          <w:noProof/>
        </w:rPr>
        <w:softHyphen/>
        <w:t>telanul Cameni</w:t>
      </w:r>
      <w:r w:rsidR="00E1134C">
        <w:rPr>
          <w:noProof/>
        </w:rPr>
        <w:t>ţ</w:t>
      </w:r>
      <w:r w:rsidR="00A24FD5" w:rsidRPr="000F73B4">
        <w:rPr>
          <w:noProof/>
        </w:rPr>
        <w:t>ei</w:t>
      </w:r>
      <w:r w:rsidR="001842E5">
        <w:rPr>
          <w:noProof/>
        </w:rPr>
        <w:t xml:space="preserve"> şi </w:t>
      </w:r>
      <w:r w:rsidR="00A24FD5" w:rsidRPr="000F73B4">
        <w:rPr>
          <w:noProof/>
        </w:rPr>
        <w:t>pe cea nobiliară a</w:t>
      </w:r>
      <w:r w:rsidR="00892784">
        <w:rPr>
          <w:noProof/>
        </w:rPr>
        <w:t xml:space="preserve"> fraţilor </w:t>
      </w:r>
      <w:r w:rsidR="00A24FD5" w:rsidRPr="000F73B4">
        <w:rPr>
          <w:noProof/>
        </w:rPr>
        <w:t>Stanislav Chanski</w:t>
      </w:r>
      <w:r w:rsidR="001842E5">
        <w:rPr>
          <w:noProof/>
        </w:rPr>
        <w:t xml:space="preserve"> şi </w:t>
      </w:r>
      <w:r w:rsidR="00A24FD5" w:rsidRPr="000F73B4">
        <w:rPr>
          <w:noProof/>
        </w:rPr>
        <w:t xml:space="preserve">Zebrzidowski </w:t>
      </w:r>
      <w:r w:rsidR="00E1134C">
        <w:rPr>
          <w:noProof/>
        </w:rPr>
        <w:t>ţ</w:t>
      </w:r>
      <w:r w:rsidR="00A24FD5" w:rsidRPr="000F73B4">
        <w:rPr>
          <w:noProof/>
        </w:rPr>
        <w:t>in</w:t>
      </w:r>
      <w:r w:rsidR="00E1134C">
        <w:rPr>
          <w:noProof/>
        </w:rPr>
        <w:t>â</w:t>
      </w:r>
      <w:r w:rsidR="00A24FD5" w:rsidRPr="000F73B4">
        <w:rPr>
          <w:noProof/>
        </w:rPr>
        <w:t>nd aripile, în vreme ce Ieremia ie</w:t>
      </w:r>
      <w:r w:rsidR="00E1134C">
        <w:rPr>
          <w:noProof/>
        </w:rPr>
        <w:t>ş</w:t>
      </w:r>
      <w:r w:rsidR="00A24FD5" w:rsidRPr="000F73B4">
        <w:rPr>
          <w:noProof/>
        </w:rPr>
        <w:t>it din biserică, cu ochii holba</w:t>
      </w:r>
      <w:r w:rsidR="00E1134C">
        <w:rPr>
          <w:noProof/>
        </w:rPr>
        <w:t>ţ</w:t>
      </w:r>
      <w:r w:rsidR="00A24FD5" w:rsidRPr="000F73B4">
        <w:rPr>
          <w:noProof/>
        </w:rPr>
        <w:t>i de groază</w:t>
      </w:r>
      <w:r w:rsidR="001842E5">
        <w:rPr>
          <w:noProof/>
        </w:rPr>
        <w:t xml:space="preserve"> şi </w:t>
      </w:r>
      <w:r w:rsidR="00A24FD5" w:rsidRPr="000F73B4">
        <w:rPr>
          <w:noProof/>
        </w:rPr>
        <w:t>de ură,</w:t>
      </w:r>
      <w:r w:rsidR="00BC6DA2">
        <w:rPr>
          <w:noProof/>
        </w:rPr>
        <w:t xml:space="preserve"> îşi </w:t>
      </w:r>
      <w:r w:rsidR="00A24FD5" w:rsidRPr="000F73B4">
        <w:rPr>
          <w:noProof/>
        </w:rPr>
        <w:t>str</w:t>
      </w:r>
      <w:r w:rsidR="00E1134C">
        <w:rPr>
          <w:noProof/>
        </w:rPr>
        <w:t>â</w:t>
      </w:r>
      <w:r w:rsidR="00A24FD5" w:rsidRPr="000F73B4">
        <w:rPr>
          <w:noProof/>
        </w:rPr>
        <w:t xml:space="preserve">nge boierii </w:t>
      </w:r>
      <w:r w:rsidR="007230A8">
        <w:rPr>
          <w:noProof/>
        </w:rPr>
        <w:t>şi-</w:t>
      </w:r>
      <w:r w:rsidR="00A24FD5" w:rsidRPr="000F73B4">
        <w:rPr>
          <w:noProof/>
        </w:rPr>
        <w:t>l love</w:t>
      </w:r>
      <w:r w:rsidR="00E1134C">
        <w:rPr>
          <w:noProof/>
        </w:rPr>
        <w:t>ş</w:t>
      </w:r>
      <w:r w:rsidR="00A24FD5" w:rsidRPr="000F73B4">
        <w:rPr>
          <w:noProof/>
        </w:rPr>
        <w:t>te pe Răzvan, pun</w:t>
      </w:r>
      <w:r w:rsidR="00E1134C">
        <w:rPr>
          <w:noProof/>
        </w:rPr>
        <w:t>â</w:t>
      </w:r>
      <w:r w:rsidR="00A24FD5" w:rsidRPr="000F73B4">
        <w:rPr>
          <w:noProof/>
        </w:rPr>
        <w:t>ndu-i</w:t>
      </w:r>
      <w:r w:rsidR="00C81EC9">
        <w:rPr>
          <w:noProof/>
        </w:rPr>
        <w:t xml:space="preserve"> puţin</w:t>
      </w:r>
      <w:r w:rsidR="00A24FD5" w:rsidRPr="000F73B4">
        <w:rPr>
          <w:noProof/>
        </w:rPr>
        <w:t>a o</w:t>
      </w:r>
      <w:r w:rsidR="00E1134C">
        <w:rPr>
          <w:noProof/>
        </w:rPr>
        <w:t>ş</w:t>
      </w:r>
      <w:r w:rsidR="00A24FD5" w:rsidRPr="000F73B4">
        <w:rPr>
          <w:noProof/>
        </w:rPr>
        <w:t>tire sub sabie</w:t>
      </w:r>
      <w:r w:rsidR="00052EB5">
        <w:rPr>
          <w:noProof/>
        </w:rPr>
        <w:t>. S</w:t>
      </w:r>
      <w:r w:rsidR="00A24FD5" w:rsidRPr="000F73B4">
        <w:rPr>
          <w:noProof/>
        </w:rPr>
        <w:t>e zice că sub Ie</w:t>
      </w:r>
      <w:r w:rsidR="00A24FD5" w:rsidRPr="000F73B4">
        <w:rPr>
          <w:noProof/>
        </w:rPr>
        <w:softHyphen/>
        <w:t>remia a căzut un cal</w:t>
      </w:r>
      <w:r w:rsidR="001842E5">
        <w:rPr>
          <w:noProof/>
        </w:rPr>
        <w:t xml:space="preserve"> şi </w:t>
      </w:r>
      <w:r w:rsidR="00A24FD5" w:rsidRPr="000F73B4">
        <w:rPr>
          <w:noProof/>
        </w:rPr>
        <w:t>că de îndată a încălecat altul. Nu stă la Ia</w:t>
      </w:r>
      <w:r w:rsidR="00E1134C">
        <w:rPr>
          <w:noProof/>
        </w:rPr>
        <w:t>ş</w:t>
      </w:r>
      <w:r w:rsidR="00A24FD5" w:rsidRPr="000F73B4">
        <w:rPr>
          <w:noProof/>
        </w:rPr>
        <w:t xml:space="preserve">i, fiind prea departe de </w:t>
      </w:r>
      <w:r w:rsidR="00090C8F">
        <w:rPr>
          <w:noProof/>
        </w:rPr>
        <w:t>stăpân</w:t>
      </w:r>
      <w:r w:rsidR="00A24FD5" w:rsidRPr="000F73B4">
        <w:rPr>
          <w:noProof/>
        </w:rPr>
        <w:t>ul său, Zamoyski</w:t>
      </w:r>
      <w:r w:rsidR="00052EB5">
        <w:rPr>
          <w:noProof/>
        </w:rPr>
        <w:t>. S</w:t>
      </w:r>
      <w:r w:rsidR="00A24FD5" w:rsidRPr="000F73B4">
        <w:rPr>
          <w:noProof/>
        </w:rPr>
        <w:t>tă la Su</w:t>
      </w:r>
      <w:r w:rsidR="00A24FD5" w:rsidRPr="000F73B4">
        <w:rPr>
          <w:noProof/>
        </w:rPr>
        <w:softHyphen/>
        <w:t>ceava. Lupta s-a dat la Areni. Pe Răzvan l-au prins în casa popii, unde intrase</w:t>
      </w:r>
      <w:r w:rsidR="00FC1D98">
        <w:rPr>
          <w:noProof/>
        </w:rPr>
        <w:t xml:space="preserve"> să-şi </w:t>
      </w:r>
      <w:r w:rsidR="00A24FD5" w:rsidRPr="000F73B4">
        <w:rPr>
          <w:noProof/>
        </w:rPr>
        <w:t xml:space="preserve">schimbe cuirasa. L-au ciumpăvit de nas. I-au legat picioarele de doi cai, l-au tras într-o </w:t>
      </w:r>
      <w:r w:rsidR="00E1134C">
        <w:rPr>
          <w:noProof/>
        </w:rPr>
        <w:t>ţ</w:t>
      </w:r>
      <w:r w:rsidR="00A24FD5" w:rsidRPr="000F73B4">
        <w:rPr>
          <w:noProof/>
        </w:rPr>
        <w:t>eapă. L-au ridicat acolo, în fa</w:t>
      </w:r>
      <w:r w:rsidR="00E1134C">
        <w:rPr>
          <w:noProof/>
        </w:rPr>
        <w:t>ţ</w:t>
      </w:r>
      <w:r w:rsidR="00A24FD5" w:rsidRPr="000F73B4">
        <w:rPr>
          <w:noProof/>
        </w:rPr>
        <w:t>a bisericii</w:t>
      </w:r>
      <w:r w:rsidR="001842E5">
        <w:rPr>
          <w:noProof/>
        </w:rPr>
        <w:t xml:space="preserve"> şi </w:t>
      </w:r>
      <w:r w:rsidR="00A24FD5" w:rsidRPr="000F73B4">
        <w:rPr>
          <w:noProof/>
        </w:rPr>
        <w:t>a o</w:t>
      </w:r>
      <w:r w:rsidR="00E1134C">
        <w:rPr>
          <w:noProof/>
        </w:rPr>
        <w:t>ş</w:t>
      </w:r>
      <w:r w:rsidR="00A24FD5" w:rsidRPr="000F73B4">
        <w:rPr>
          <w:noProof/>
        </w:rPr>
        <w:t>tilor</w:t>
      </w:r>
      <w:r w:rsidR="001842E5">
        <w:rPr>
          <w:noProof/>
        </w:rPr>
        <w:t xml:space="preserve"> şi </w:t>
      </w:r>
      <w:r w:rsidR="00A24FD5" w:rsidRPr="000F73B4">
        <w:rPr>
          <w:noProof/>
        </w:rPr>
        <w:t>a sătenilor, astfel în</w:t>
      </w:r>
      <w:r w:rsidR="001B7455">
        <w:rPr>
          <w:noProof/>
        </w:rPr>
        <w:t>cât</w:t>
      </w:r>
      <w:r w:rsidR="00A24FD5" w:rsidRPr="000F73B4">
        <w:rPr>
          <w:noProof/>
        </w:rPr>
        <w:t xml:space="preserve"> să vadă cum i se taie capul fratelui său, lui Ion,</w:t>
      </w:r>
      <w:r w:rsidR="001842E5">
        <w:rPr>
          <w:noProof/>
        </w:rPr>
        <w:t xml:space="preserve"> şi </w:t>
      </w:r>
      <w:r w:rsidR="00A24FD5" w:rsidRPr="000F73B4">
        <w:rPr>
          <w:noProof/>
        </w:rPr>
        <w:t xml:space="preserve">grecului Caloghera, </w:t>
      </w:r>
      <w:r w:rsidR="00147CE0">
        <w:rPr>
          <w:noProof/>
        </w:rPr>
        <w:t>vânz</w:t>
      </w:r>
      <w:r w:rsidR="00A24FD5" w:rsidRPr="000F73B4">
        <w:rPr>
          <w:noProof/>
        </w:rPr>
        <w:t>ătorul lui Aron</w:t>
      </w:r>
      <w:r w:rsidR="00517414">
        <w:rPr>
          <w:noProof/>
        </w:rPr>
        <w:t>. A</w:t>
      </w:r>
      <w:r w:rsidR="00A24FD5" w:rsidRPr="000F73B4">
        <w:rPr>
          <w:noProof/>
        </w:rPr>
        <w:t>ude v</w:t>
      </w:r>
      <w:r w:rsidR="00E1134C">
        <w:rPr>
          <w:noProof/>
        </w:rPr>
        <w:t>â</w:t>
      </w:r>
      <w:r w:rsidR="00A24FD5" w:rsidRPr="000F73B4">
        <w:rPr>
          <w:noProof/>
        </w:rPr>
        <w:t>j</w:t>
      </w:r>
      <w:r w:rsidR="00E1134C">
        <w:rPr>
          <w:noProof/>
        </w:rPr>
        <w:t>â</w:t>
      </w:r>
      <w:r w:rsidR="00A24FD5" w:rsidRPr="000F73B4">
        <w:rPr>
          <w:noProof/>
        </w:rPr>
        <w:t>itul palo</w:t>
      </w:r>
      <w:r w:rsidR="00E1134C">
        <w:rPr>
          <w:noProof/>
        </w:rPr>
        <w:t>ş</w:t>
      </w:r>
      <w:r w:rsidR="00A24FD5" w:rsidRPr="000F73B4">
        <w:rPr>
          <w:noProof/>
        </w:rPr>
        <w:t xml:space="preserve">ului, </w:t>
      </w:r>
      <w:r w:rsidR="00A24FD5" w:rsidRPr="000F73B4">
        <w:rPr>
          <w:noProof/>
        </w:rPr>
        <w:lastRenderedPageBreak/>
        <w:t xml:space="preserve">oasele </w:t>
      </w:r>
      <w:r w:rsidR="00F7291E">
        <w:rPr>
          <w:noProof/>
        </w:rPr>
        <w:t>gât</w:t>
      </w:r>
      <w:r w:rsidR="00A24FD5" w:rsidRPr="000F73B4">
        <w:rPr>
          <w:noProof/>
        </w:rPr>
        <w:t>ului trosnind, aude strigătul de fră</w:t>
      </w:r>
      <w:r w:rsidR="00E1134C">
        <w:rPr>
          <w:noProof/>
        </w:rPr>
        <w:t>ţ</w:t>
      </w:r>
      <w:r w:rsidR="00A24FD5" w:rsidRPr="000F73B4">
        <w:rPr>
          <w:noProof/>
        </w:rPr>
        <w:t xml:space="preserve">ească durere a celui martirizat în </w:t>
      </w:r>
      <w:r w:rsidR="00E1134C">
        <w:rPr>
          <w:noProof/>
        </w:rPr>
        <w:t>ţ</w:t>
      </w:r>
      <w:r w:rsidR="00A24FD5" w:rsidRPr="000F73B4">
        <w:rPr>
          <w:noProof/>
        </w:rPr>
        <w:t>eapă</w:t>
      </w:r>
      <w:r w:rsidR="001842E5">
        <w:rPr>
          <w:noProof/>
        </w:rPr>
        <w:t xml:space="preserve"> şi </w:t>
      </w:r>
      <w:r w:rsidR="00A24FD5" w:rsidRPr="000F73B4">
        <w:rPr>
          <w:noProof/>
        </w:rPr>
        <w:t>se cutremură. Ieremia</w:t>
      </w:r>
      <w:r w:rsidR="00143F75">
        <w:rPr>
          <w:noProof/>
        </w:rPr>
        <w:t xml:space="preserve"> ştie </w:t>
      </w:r>
      <w:r w:rsidR="00FC1D98">
        <w:rPr>
          <w:noProof/>
        </w:rPr>
        <w:t xml:space="preserve">să-şi </w:t>
      </w:r>
      <w:r w:rsidR="00A24FD5" w:rsidRPr="000F73B4">
        <w:rPr>
          <w:noProof/>
        </w:rPr>
        <w:t>apere scaunul</w:t>
      </w:r>
      <w:r w:rsidR="00B8573D">
        <w:rPr>
          <w:noProof/>
        </w:rPr>
        <w:t xml:space="preserve">... </w:t>
      </w:r>
      <w:r w:rsidR="00A24FD5" w:rsidRPr="000F73B4">
        <w:rPr>
          <w:noProof/>
        </w:rPr>
        <w:t>Păcătos obicei ca domnii să se descăpă</w:t>
      </w:r>
      <w:r w:rsidR="00E1134C">
        <w:rPr>
          <w:noProof/>
        </w:rPr>
        <w:t>ţâ</w:t>
      </w:r>
      <w:r w:rsidR="00A24FD5" w:rsidRPr="000F73B4">
        <w:rPr>
          <w:noProof/>
        </w:rPr>
        <w:t>neze unii pe</w:t>
      </w:r>
      <w:r w:rsidR="00C00087">
        <w:rPr>
          <w:noProof/>
        </w:rPr>
        <w:t xml:space="preserve"> alţii </w:t>
      </w:r>
      <w:r w:rsidR="00A24FD5" w:rsidRPr="000F73B4">
        <w:rPr>
          <w:noProof/>
        </w:rPr>
        <w:t>în fa</w:t>
      </w:r>
      <w:r w:rsidR="00E1134C">
        <w:rPr>
          <w:noProof/>
        </w:rPr>
        <w:t>ţ</w:t>
      </w:r>
      <w:r w:rsidR="00A24FD5" w:rsidRPr="000F73B4">
        <w:rPr>
          <w:noProof/>
        </w:rPr>
        <w:t>a prostimii</w:t>
      </w:r>
      <w:r w:rsidR="001842E5">
        <w:rPr>
          <w:noProof/>
        </w:rPr>
        <w:t xml:space="preserve"> şi </w:t>
      </w:r>
      <w:r w:rsidR="00A24FD5" w:rsidRPr="000F73B4">
        <w:rPr>
          <w:noProof/>
        </w:rPr>
        <w:t>a bo</w:t>
      </w:r>
      <w:r w:rsidR="00A24FD5" w:rsidRPr="000F73B4">
        <w:rPr>
          <w:noProof/>
        </w:rPr>
        <w:softHyphen/>
        <w:t>ierilor, trezindu-le acestora gustul de asemenea isprăvi</w:t>
      </w:r>
      <w:r w:rsidR="00052EB5">
        <w:rPr>
          <w:noProof/>
        </w:rPr>
        <w:t>. S</w:t>
      </w:r>
      <w:r w:rsidR="00A24FD5" w:rsidRPr="000F73B4">
        <w:rPr>
          <w:noProof/>
        </w:rPr>
        <w:t>e sapă însă</w:t>
      </w:r>
      <w:r w:rsidR="00E1134C">
        <w:rPr>
          <w:noProof/>
        </w:rPr>
        <w:t>ş</w:t>
      </w:r>
      <w:r w:rsidR="00A24FD5" w:rsidRPr="000F73B4">
        <w:rPr>
          <w:noProof/>
        </w:rPr>
        <w:t>i principiul divin al domniei</w:t>
      </w:r>
      <w:r w:rsidR="00052EB5">
        <w:rPr>
          <w:noProof/>
        </w:rPr>
        <w:t>. S</w:t>
      </w:r>
      <w:r w:rsidR="00A24FD5" w:rsidRPr="000F73B4">
        <w:rPr>
          <w:noProof/>
        </w:rPr>
        <w:t>e scade autoritatea</w:t>
      </w:r>
      <w:r w:rsidR="001842E5">
        <w:rPr>
          <w:noProof/>
        </w:rPr>
        <w:t xml:space="preserve"> şi </w:t>
      </w:r>
      <w:r w:rsidR="00A24FD5" w:rsidRPr="000F73B4">
        <w:rPr>
          <w:noProof/>
        </w:rPr>
        <w:t>sfin</w:t>
      </w:r>
      <w:r w:rsidR="00E1134C">
        <w:rPr>
          <w:noProof/>
        </w:rPr>
        <w:t>ţ</w:t>
      </w:r>
      <w:r w:rsidR="00A24FD5" w:rsidRPr="000F73B4">
        <w:rPr>
          <w:noProof/>
        </w:rPr>
        <w:t>enia ei</w:t>
      </w:r>
      <w:r w:rsidR="00517414">
        <w:rPr>
          <w:noProof/>
        </w:rPr>
        <w:t>. A</w:t>
      </w:r>
      <w:r w:rsidR="00A24FD5" w:rsidRPr="000F73B4">
        <w:rPr>
          <w:noProof/>
        </w:rPr>
        <w:t>ltfel cum ar fi îndrăznit mi</w:t>
      </w:r>
      <w:r w:rsidR="00E1134C">
        <w:rPr>
          <w:noProof/>
        </w:rPr>
        <w:t>ş</w:t>
      </w:r>
      <w:r w:rsidR="00A24FD5" w:rsidRPr="000F73B4">
        <w:rPr>
          <w:noProof/>
        </w:rPr>
        <w:t>eii să-l taie în biserică pe unsul Domnului, Radu de la Afuma</w:t>
      </w:r>
      <w:r w:rsidR="00E1134C">
        <w:rPr>
          <w:noProof/>
        </w:rPr>
        <w:t>ţ</w:t>
      </w:r>
      <w:r w:rsidR="00A24FD5" w:rsidRPr="000F73B4">
        <w:rPr>
          <w:noProof/>
        </w:rPr>
        <w:t xml:space="preserve">i? </w:t>
      </w:r>
      <w:r w:rsidR="00BC6DA2">
        <w:rPr>
          <w:noProof/>
        </w:rPr>
        <w:t>Când</w:t>
      </w:r>
      <w:r w:rsidR="00A24FD5" w:rsidRPr="000F73B4">
        <w:rPr>
          <w:noProof/>
        </w:rPr>
        <w:t xml:space="preserve"> se va ie</w:t>
      </w:r>
      <w:r w:rsidR="00E1134C">
        <w:rPr>
          <w:noProof/>
        </w:rPr>
        <w:t>ş</w:t>
      </w:r>
      <w:r w:rsidR="00A24FD5" w:rsidRPr="000F73B4">
        <w:rPr>
          <w:noProof/>
        </w:rPr>
        <w:t>i din lan</w:t>
      </w:r>
      <w:r w:rsidR="00E1134C">
        <w:rPr>
          <w:noProof/>
        </w:rPr>
        <w:t>ţ</w:t>
      </w:r>
      <w:r w:rsidR="00A24FD5" w:rsidRPr="000F73B4">
        <w:rPr>
          <w:noProof/>
        </w:rPr>
        <w:t xml:space="preserve">ul acestor ucideri de domn? </w:t>
      </w:r>
      <w:r w:rsidR="00BC6DA2">
        <w:rPr>
          <w:noProof/>
        </w:rPr>
        <w:t>Când</w:t>
      </w:r>
      <w:r w:rsidR="00A24FD5" w:rsidRPr="000F73B4">
        <w:rPr>
          <w:noProof/>
        </w:rPr>
        <w:t xml:space="preserve"> nemăsurata poftă de domnie, de putere, va fi </w:t>
      </w:r>
      <w:r w:rsidR="00090C8F">
        <w:rPr>
          <w:noProof/>
        </w:rPr>
        <w:t>stăpân</w:t>
      </w:r>
      <w:r w:rsidR="00A24FD5" w:rsidRPr="000F73B4">
        <w:rPr>
          <w:noProof/>
        </w:rPr>
        <w:t xml:space="preserve">ită de legi ale </w:t>
      </w:r>
      <w:r w:rsidR="00F63165">
        <w:rPr>
          <w:noProof/>
        </w:rPr>
        <w:t>pământ</w:t>
      </w:r>
      <w:r w:rsidR="00A24FD5" w:rsidRPr="000F73B4">
        <w:rPr>
          <w:noProof/>
        </w:rPr>
        <w:t>ului, care să statornicească pe alesul tuturor stăril</w:t>
      </w:r>
      <w:r w:rsidR="00E1134C">
        <w:rPr>
          <w:noProof/>
        </w:rPr>
        <w:t>or, ca-n vechimile cele vechi?</w:t>
      </w:r>
      <w:r w:rsidR="00B8573D">
        <w:rPr>
          <w:noProof/>
        </w:rPr>
        <w:t xml:space="preserve">... </w:t>
      </w:r>
      <w:r w:rsidR="00A24FD5" w:rsidRPr="000F73B4">
        <w:rPr>
          <w:noProof/>
        </w:rPr>
        <w:t>Nu i-a dat o</w:t>
      </w:r>
      <w:r w:rsidR="00E1134C">
        <w:rPr>
          <w:noProof/>
        </w:rPr>
        <w:t>ş</w:t>
      </w:r>
      <w:r w:rsidR="00A24FD5" w:rsidRPr="000F73B4">
        <w:rPr>
          <w:noProof/>
        </w:rPr>
        <w:t>ti lui Răzvan,</w:t>
      </w:r>
      <w:r w:rsidR="001842E5">
        <w:rPr>
          <w:noProof/>
        </w:rPr>
        <w:t xml:space="preserve"> şi </w:t>
      </w:r>
      <w:r w:rsidR="00A24FD5" w:rsidRPr="000F73B4">
        <w:rPr>
          <w:noProof/>
        </w:rPr>
        <w:t>acum capul în</w:t>
      </w:r>
      <w:r w:rsidR="00F5060A">
        <w:rPr>
          <w:noProof/>
        </w:rPr>
        <w:t>sânge</w:t>
      </w:r>
      <w:r w:rsidR="00A24FD5" w:rsidRPr="000F73B4">
        <w:rPr>
          <w:noProof/>
        </w:rPr>
        <w:t>rat al acestuia, retezat</w:t>
      </w:r>
      <w:r w:rsidR="001842E5">
        <w:rPr>
          <w:noProof/>
        </w:rPr>
        <w:t xml:space="preserve"> şi </w:t>
      </w:r>
      <w:r w:rsidR="00AF6B12">
        <w:rPr>
          <w:noProof/>
        </w:rPr>
        <w:t>vârât</w:t>
      </w:r>
      <w:r w:rsidR="00A24FD5" w:rsidRPr="000F73B4">
        <w:rPr>
          <w:noProof/>
        </w:rPr>
        <w:t xml:space="preserve"> într-un par, acolo la Areni, îl prive</w:t>
      </w:r>
      <w:r w:rsidR="00E1134C">
        <w:rPr>
          <w:noProof/>
        </w:rPr>
        <w:t>ş</w:t>
      </w:r>
      <w:r w:rsidR="00A24FD5" w:rsidRPr="000F73B4">
        <w:rPr>
          <w:noProof/>
        </w:rPr>
        <w:t>te cu globii ochilor plini de spaimă</w:t>
      </w:r>
      <w:r w:rsidR="001842E5">
        <w:rPr>
          <w:noProof/>
        </w:rPr>
        <w:t xml:space="preserve"> şi </w:t>
      </w:r>
      <w:r w:rsidR="00A24FD5" w:rsidRPr="000F73B4">
        <w:rPr>
          <w:noProof/>
        </w:rPr>
        <w:t xml:space="preserve">mustrări, îl strigă </w:t>
      </w:r>
      <w:r w:rsidR="007230A8">
        <w:rPr>
          <w:noProof/>
        </w:rPr>
        <w:t>şi-</w:t>
      </w:r>
      <w:r w:rsidR="00A24FD5" w:rsidRPr="000F73B4">
        <w:rPr>
          <w:noProof/>
        </w:rPr>
        <w:t>l răscole</w:t>
      </w:r>
      <w:r w:rsidR="00E1134C">
        <w:rPr>
          <w:noProof/>
        </w:rPr>
        <w:t>ş</w:t>
      </w:r>
      <w:r w:rsidR="00A24FD5" w:rsidRPr="000F73B4">
        <w:rPr>
          <w:noProof/>
        </w:rPr>
        <w:t>te cu t</w:t>
      </w:r>
      <w:r w:rsidR="00E1134C">
        <w:rPr>
          <w:noProof/>
        </w:rPr>
        <w:t>â</w:t>
      </w:r>
      <w:r w:rsidR="00A24FD5" w:rsidRPr="000F73B4">
        <w:rPr>
          <w:noProof/>
        </w:rPr>
        <w:t>nguiri pe care toată noaptea le-a auzit, de s-a s</w:t>
      </w:r>
      <w:r w:rsidR="004A2CB2">
        <w:rPr>
          <w:noProof/>
        </w:rPr>
        <w:t>culat lac de apă stri</w:t>
      </w:r>
      <w:r w:rsidR="0004649E">
        <w:rPr>
          <w:noProof/>
        </w:rPr>
        <w:t>gând</w:t>
      </w:r>
      <w:r w:rsidR="004A2CB2">
        <w:rPr>
          <w:noProof/>
        </w:rPr>
        <w:t>: «</w:t>
      </w:r>
      <w:r w:rsidR="00E1134C">
        <w:rPr>
          <w:noProof/>
        </w:rPr>
        <w:t>I</w:t>
      </w:r>
      <w:r w:rsidR="004A2CB2">
        <w:rPr>
          <w:noProof/>
        </w:rPr>
        <w:t>ertare</w:t>
      </w:r>
      <w:r w:rsidR="00E1134C">
        <w:rPr>
          <w:noProof/>
        </w:rPr>
        <w:t>!</w:t>
      </w:r>
      <w:r w:rsidR="004A2CB2">
        <w:rPr>
          <w:noProof/>
        </w:rPr>
        <w:t>»</w:t>
      </w:r>
      <w:r w:rsidR="00282C30">
        <w:rPr>
          <w:noProof/>
        </w:rPr>
        <w:t xml:space="preserve"> atât </w:t>
      </w:r>
      <w:r w:rsidR="00A24FD5" w:rsidRPr="000F73B4">
        <w:rPr>
          <w:noProof/>
        </w:rPr>
        <w:t>de puternic în</w:t>
      </w:r>
      <w:r w:rsidR="001B7455">
        <w:rPr>
          <w:noProof/>
        </w:rPr>
        <w:t>cât</w:t>
      </w:r>
      <w:r w:rsidR="00A24FD5" w:rsidRPr="000F73B4">
        <w:rPr>
          <w:noProof/>
        </w:rPr>
        <w:t xml:space="preserve"> Simion culcat în hora mică, a intrat cu sabia goală în </w:t>
      </w:r>
      <w:r w:rsidR="00233C83">
        <w:rPr>
          <w:noProof/>
        </w:rPr>
        <w:t>mână</w:t>
      </w:r>
      <w:r w:rsidR="00A24FD5" w:rsidRPr="000F73B4">
        <w:rPr>
          <w:noProof/>
        </w:rPr>
        <w:t>, întreb</w:t>
      </w:r>
      <w:r w:rsidR="00E1134C">
        <w:rPr>
          <w:noProof/>
        </w:rPr>
        <w:t>â</w:t>
      </w:r>
      <w:r w:rsidR="00A24FD5" w:rsidRPr="000F73B4">
        <w:rPr>
          <w:noProof/>
        </w:rPr>
        <w:t>ndu-l: «</w:t>
      </w:r>
      <w:r w:rsidR="000F454E">
        <w:rPr>
          <w:noProof/>
        </w:rPr>
        <w:t xml:space="preserve">- </w:t>
      </w:r>
      <w:r w:rsidR="00E1134C">
        <w:rPr>
          <w:noProof/>
        </w:rPr>
        <w:t>C</w:t>
      </w:r>
      <w:r w:rsidR="00A24FD5" w:rsidRPr="000F73B4">
        <w:rPr>
          <w:noProof/>
        </w:rPr>
        <w:t>ine-a fost, măria ta, c-am auzit pa</w:t>
      </w:r>
      <w:r w:rsidR="00E1134C">
        <w:rPr>
          <w:noProof/>
        </w:rPr>
        <w:t>ş</w:t>
      </w:r>
      <w:r w:rsidR="00A24FD5" w:rsidRPr="000F73B4">
        <w:rPr>
          <w:noProof/>
        </w:rPr>
        <w:t>i»</w:t>
      </w:r>
      <w:r w:rsidR="00B8573D">
        <w:rPr>
          <w:noProof/>
        </w:rPr>
        <w:t xml:space="preserve">... </w:t>
      </w:r>
      <w:r w:rsidR="00A24FD5" w:rsidRPr="000F73B4">
        <w:rPr>
          <w:noProof/>
        </w:rPr>
        <w:t>Au fost duhurile celor căsăpi</w:t>
      </w:r>
      <w:r w:rsidR="00E1134C">
        <w:rPr>
          <w:noProof/>
        </w:rPr>
        <w:t>ţi la Areni, negă</w:t>
      </w:r>
      <w:r w:rsidR="00A24FD5" w:rsidRPr="000F73B4">
        <w:rPr>
          <w:noProof/>
        </w:rPr>
        <w:t>si</w:t>
      </w:r>
      <w:r w:rsidR="00892784">
        <w:rPr>
          <w:noProof/>
        </w:rPr>
        <w:t>ndu-şi</w:t>
      </w:r>
      <w:r w:rsidR="00A24FD5" w:rsidRPr="000F73B4">
        <w:rPr>
          <w:noProof/>
        </w:rPr>
        <w:t xml:space="preserve"> tihna. Poate că slujba mor</w:t>
      </w:r>
      <w:r w:rsidR="00E1134C">
        <w:rPr>
          <w:noProof/>
        </w:rPr>
        <w:t>ţ</w:t>
      </w:r>
      <w:r w:rsidR="00A24FD5" w:rsidRPr="000F73B4">
        <w:rPr>
          <w:noProof/>
        </w:rPr>
        <w:t>ilor, care nu le-a fost slujită, are să le u</w:t>
      </w:r>
      <w:r w:rsidR="00E1134C">
        <w:rPr>
          <w:noProof/>
        </w:rPr>
        <w:t>ş</w:t>
      </w:r>
      <w:r w:rsidR="00A24FD5" w:rsidRPr="000F73B4">
        <w:rPr>
          <w:noProof/>
        </w:rPr>
        <w:t>ureze neodihna, chem</w:t>
      </w:r>
      <w:r w:rsidR="00E1134C">
        <w:rPr>
          <w:noProof/>
        </w:rPr>
        <w:t>â</w:t>
      </w:r>
      <w:r w:rsidR="00A24FD5" w:rsidRPr="000F73B4">
        <w:rPr>
          <w:noProof/>
        </w:rPr>
        <w:t>ndu-le la pacea ve</w:t>
      </w:r>
      <w:r w:rsidR="00E1134C">
        <w:rPr>
          <w:noProof/>
        </w:rPr>
        <w:t>ş</w:t>
      </w:r>
      <w:r w:rsidR="00A24FD5" w:rsidRPr="000F73B4">
        <w:rPr>
          <w:noProof/>
        </w:rPr>
        <w:t>nică. Mitro</w:t>
      </w:r>
      <w:r w:rsidR="00A24FD5" w:rsidRPr="000F73B4">
        <w:rPr>
          <w:noProof/>
        </w:rPr>
        <w:softHyphen/>
        <w:t>politul</w:t>
      </w:r>
      <w:r w:rsidR="00BC6DA2">
        <w:rPr>
          <w:noProof/>
        </w:rPr>
        <w:t xml:space="preserve"> îşi </w:t>
      </w:r>
      <w:r w:rsidR="00A24FD5" w:rsidRPr="000F73B4">
        <w:rPr>
          <w:noProof/>
        </w:rPr>
        <w:t xml:space="preserve">sărută patrafirul. I-a adus în dar </w:t>
      </w:r>
      <w:r w:rsidR="001B7455">
        <w:rPr>
          <w:noProof/>
        </w:rPr>
        <w:t>cât</w:t>
      </w:r>
      <w:r w:rsidR="00A24FD5" w:rsidRPr="000F73B4">
        <w:rPr>
          <w:noProof/>
        </w:rPr>
        <w:t>eva obiecte de cult, de o valoare nepre</w:t>
      </w:r>
      <w:r w:rsidR="00E1134C">
        <w:rPr>
          <w:noProof/>
        </w:rPr>
        <w:t>ţ</w:t>
      </w:r>
      <w:r w:rsidR="00A24FD5" w:rsidRPr="000F73B4">
        <w:rPr>
          <w:noProof/>
        </w:rPr>
        <w:t>uită. Diptice sculptate în lemn de măslin, cu scene în miniatură, «Înăl</w:t>
      </w:r>
      <w:r w:rsidR="00E1134C">
        <w:rPr>
          <w:noProof/>
        </w:rPr>
        <w:t>ţ</w:t>
      </w:r>
      <w:r w:rsidR="00A24FD5" w:rsidRPr="000F73B4">
        <w:rPr>
          <w:noProof/>
        </w:rPr>
        <w:t>area», ori «Apostolii», ori «Botezul», ori «Răstignirea», operă migăloasă, de zeci de ani, panaghiare în lemn de chiparos, cu filigran de aur, icoane de sidef, de la Mun</w:t>
      </w:r>
      <w:r w:rsidR="00A24FD5" w:rsidRPr="000F73B4">
        <w:rPr>
          <w:noProof/>
        </w:rPr>
        <w:softHyphen/>
        <w:t xml:space="preserve">tele Athos, un aghiazmătar bizantin de argint aurit, nu le-a lăsat </w:t>
      </w:r>
      <w:r w:rsidR="00E1134C">
        <w:rPr>
          <w:noProof/>
        </w:rPr>
        <w:t>b</w:t>
      </w:r>
      <w:r w:rsidR="00A24FD5" w:rsidRPr="000F73B4">
        <w:rPr>
          <w:noProof/>
        </w:rPr>
        <w:t xml:space="preserve">isericii </w:t>
      </w:r>
      <w:r w:rsidR="007230A8">
        <w:rPr>
          <w:noProof/>
        </w:rPr>
        <w:t>domneşti</w:t>
      </w:r>
      <w:r w:rsidR="00A24FD5" w:rsidRPr="000F73B4">
        <w:rPr>
          <w:noProof/>
        </w:rPr>
        <w:t xml:space="preserve">, le </w:t>
      </w:r>
      <w:r w:rsidR="00E1134C">
        <w:rPr>
          <w:noProof/>
        </w:rPr>
        <w:t>ţ</w:t>
      </w:r>
      <w:r w:rsidR="00A24FD5" w:rsidRPr="000F73B4">
        <w:rPr>
          <w:noProof/>
        </w:rPr>
        <w:t>ine aici în paraclis să se poată bucura de ele în fiecare diminea</w:t>
      </w:r>
      <w:r w:rsidR="00E1134C">
        <w:rPr>
          <w:noProof/>
        </w:rPr>
        <w:t>ţ</w:t>
      </w:r>
      <w:r w:rsidR="00A24FD5" w:rsidRPr="000F73B4">
        <w:rPr>
          <w:noProof/>
        </w:rPr>
        <w:t>ă</w:t>
      </w:r>
      <w:r w:rsidR="001842E5">
        <w:rPr>
          <w:noProof/>
        </w:rPr>
        <w:t xml:space="preserve"> şi </w:t>
      </w:r>
      <w:r w:rsidR="00A24FD5" w:rsidRPr="000F73B4">
        <w:rPr>
          <w:noProof/>
        </w:rPr>
        <w:t xml:space="preserve">seară, </w:t>
      </w:r>
      <w:r w:rsidR="00BC6DA2">
        <w:rPr>
          <w:noProof/>
        </w:rPr>
        <w:t xml:space="preserve">când îşi </w:t>
      </w:r>
      <w:r w:rsidR="00A24FD5" w:rsidRPr="000F73B4">
        <w:rPr>
          <w:noProof/>
        </w:rPr>
        <w:t>face rugăciunile</w:t>
      </w:r>
      <w:r w:rsidR="00052EB5">
        <w:rPr>
          <w:noProof/>
        </w:rPr>
        <w:t>. S</w:t>
      </w:r>
      <w:r w:rsidR="00A24FD5" w:rsidRPr="000F73B4">
        <w:rPr>
          <w:noProof/>
        </w:rPr>
        <w:t>lujba mor</w:t>
      </w:r>
      <w:r w:rsidR="00E1134C">
        <w:rPr>
          <w:noProof/>
        </w:rPr>
        <w:t>ţ</w:t>
      </w:r>
      <w:r w:rsidR="00A24FD5" w:rsidRPr="000F73B4">
        <w:rPr>
          <w:noProof/>
        </w:rPr>
        <w:t xml:space="preserve">ilor s-a </w:t>
      </w:r>
      <w:r w:rsidR="00CE2DB0">
        <w:rPr>
          <w:noProof/>
        </w:rPr>
        <w:t>sfârşit</w:t>
      </w:r>
      <w:r w:rsidR="00517414">
        <w:rPr>
          <w:noProof/>
        </w:rPr>
        <w:t>. A</w:t>
      </w:r>
      <w:r w:rsidR="00A24FD5" w:rsidRPr="000F73B4">
        <w:rPr>
          <w:noProof/>
        </w:rPr>
        <w:t xml:space="preserve">re </w:t>
      </w:r>
      <w:r w:rsidR="009A15A7">
        <w:rPr>
          <w:noProof/>
        </w:rPr>
        <w:t>senzaţia</w:t>
      </w:r>
      <w:r w:rsidR="00A24FD5" w:rsidRPr="000F73B4">
        <w:rPr>
          <w:noProof/>
        </w:rPr>
        <w:t xml:space="preserve"> fizică a prezen</w:t>
      </w:r>
      <w:r w:rsidR="00E1134C">
        <w:rPr>
          <w:noProof/>
        </w:rPr>
        <w:t>ţ</w:t>
      </w:r>
      <w:r w:rsidR="00A24FD5" w:rsidRPr="000F73B4">
        <w:rPr>
          <w:noProof/>
        </w:rPr>
        <w:t>ei lui Răzvan</w:t>
      </w:r>
      <w:r w:rsidR="0004649E">
        <w:rPr>
          <w:noProof/>
        </w:rPr>
        <w:t>. Î</w:t>
      </w:r>
      <w:r w:rsidR="00E1134C">
        <w:rPr>
          <w:noProof/>
        </w:rPr>
        <w:t>l</w:t>
      </w:r>
      <w:r w:rsidR="009C39F6">
        <w:rPr>
          <w:noProof/>
        </w:rPr>
        <w:t xml:space="preserve"> </w:t>
      </w:r>
      <w:r w:rsidR="00A24FD5" w:rsidRPr="000F73B4">
        <w:rPr>
          <w:noProof/>
        </w:rPr>
        <w:t>vede, clipindu-i complice la consiliile de război ale lui Sigismund</w:t>
      </w:r>
      <w:r w:rsidR="0004649E">
        <w:rPr>
          <w:noProof/>
        </w:rPr>
        <w:t>. Î</w:t>
      </w:r>
      <w:r w:rsidR="00E1134C">
        <w:rPr>
          <w:noProof/>
        </w:rPr>
        <w:t>l</w:t>
      </w:r>
      <w:r w:rsidR="009C39F6">
        <w:rPr>
          <w:noProof/>
        </w:rPr>
        <w:t xml:space="preserve"> </w:t>
      </w:r>
      <w:r w:rsidR="00A24FD5" w:rsidRPr="000F73B4">
        <w:rPr>
          <w:noProof/>
        </w:rPr>
        <w:t>vede int</w:t>
      </w:r>
      <w:r w:rsidR="00C00087">
        <w:rPr>
          <w:noProof/>
        </w:rPr>
        <w:t>rând</w:t>
      </w:r>
      <w:r w:rsidR="00A24FD5" w:rsidRPr="000F73B4">
        <w:rPr>
          <w:noProof/>
        </w:rPr>
        <w:t xml:space="preserve"> la el, după lupta de la Giurgiu</w:t>
      </w:r>
      <w:r w:rsidR="001842E5">
        <w:rPr>
          <w:noProof/>
        </w:rPr>
        <w:t xml:space="preserve"> şi </w:t>
      </w:r>
      <w:r w:rsidR="00A24FD5" w:rsidRPr="000F73B4">
        <w:rPr>
          <w:noProof/>
        </w:rPr>
        <w:t xml:space="preserve">izgonirea lui Sinan peste Dunăre, îngenunchind, îi alunecaseră pletele pe un umăr, era pasionat, plin de sănătate, vesel, îi strălucea cuirasa florentină pe care-o purta cu plăcere vădită </w:t>
      </w:r>
      <w:r w:rsidR="007230A8">
        <w:rPr>
          <w:noProof/>
        </w:rPr>
        <w:t>şi-</w:t>
      </w:r>
      <w:r w:rsidR="00A24FD5" w:rsidRPr="000F73B4">
        <w:rPr>
          <w:noProof/>
        </w:rPr>
        <w:t>l aude</w:t>
      </w:r>
      <w:r w:rsidR="0080674B">
        <w:rPr>
          <w:noProof/>
        </w:rPr>
        <w:t xml:space="preserve">   - </w:t>
      </w:r>
      <w:r w:rsidR="00A24FD5" w:rsidRPr="000F73B4">
        <w:rPr>
          <w:noProof/>
        </w:rPr>
        <w:t>aude gla</w:t>
      </w:r>
      <w:r w:rsidR="00A24FD5" w:rsidRPr="000F73B4">
        <w:rPr>
          <w:noProof/>
        </w:rPr>
        <w:softHyphen/>
        <w:t>sul bărbătesc, obi</w:t>
      </w:r>
      <w:r w:rsidR="00E1134C">
        <w:rPr>
          <w:noProof/>
        </w:rPr>
        <w:t>ş</w:t>
      </w:r>
      <w:r w:rsidR="00A24FD5" w:rsidRPr="000F73B4">
        <w:rPr>
          <w:noProof/>
        </w:rPr>
        <w:t xml:space="preserve">nuit să poruncească, </w:t>
      </w:r>
      <w:r w:rsidR="0008546C">
        <w:rPr>
          <w:noProof/>
        </w:rPr>
        <w:t>spunând</w:t>
      </w:r>
      <w:r w:rsidR="00A24FD5" w:rsidRPr="000F73B4">
        <w:rPr>
          <w:noProof/>
        </w:rPr>
        <w:t>u-i:</w:t>
      </w:r>
      <w:r w:rsidR="0080674B">
        <w:rPr>
          <w:noProof/>
        </w:rPr>
        <w:t xml:space="preserve">   - </w:t>
      </w:r>
      <w:r w:rsidR="00A24FD5" w:rsidRPr="000F73B4">
        <w:rPr>
          <w:noProof/>
        </w:rPr>
        <w:t>«Maria ta, Sigismund s-a ru</w:t>
      </w:r>
      <w:r w:rsidR="00E1134C">
        <w:rPr>
          <w:noProof/>
        </w:rPr>
        <w:t>ş</w:t>
      </w:r>
      <w:r w:rsidR="00A24FD5" w:rsidRPr="000F73B4">
        <w:rPr>
          <w:noProof/>
        </w:rPr>
        <w:t xml:space="preserve">inat el </w:t>
      </w:r>
      <w:r w:rsidR="008A79E4">
        <w:rPr>
          <w:noProof/>
        </w:rPr>
        <w:t>însuşi</w:t>
      </w:r>
      <w:r w:rsidR="004A2CB2">
        <w:rPr>
          <w:noProof/>
        </w:rPr>
        <w:t>, ori mai cu</w:t>
      </w:r>
      <w:r w:rsidR="00C00087">
        <w:rPr>
          <w:noProof/>
        </w:rPr>
        <w:t>rând</w:t>
      </w:r>
      <w:r w:rsidR="004A2CB2">
        <w:rPr>
          <w:noProof/>
        </w:rPr>
        <w:t xml:space="preserve"> s-a-nspăim</w:t>
      </w:r>
      <w:r w:rsidR="00E1134C">
        <w:rPr>
          <w:noProof/>
        </w:rPr>
        <w:t>â</w:t>
      </w:r>
      <w:r w:rsidR="004A2CB2">
        <w:rPr>
          <w:noProof/>
        </w:rPr>
        <w:t>n</w:t>
      </w:r>
      <w:r w:rsidR="00A24FD5" w:rsidRPr="000F73B4">
        <w:rPr>
          <w:noProof/>
        </w:rPr>
        <w:t>tat de puterea măriei-tale, hotă</w:t>
      </w:r>
      <w:r w:rsidR="00C00087">
        <w:rPr>
          <w:noProof/>
        </w:rPr>
        <w:t>rând</w:t>
      </w:r>
      <w:r w:rsidR="00A24FD5" w:rsidRPr="000F73B4">
        <w:rPr>
          <w:noProof/>
        </w:rPr>
        <w:t xml:space="preserve"> să ridice toate clauzele tracta</w:t>
      </w:r>
      <w:r w:rsidR="00A24FD5" w:rsidRPr="000F73B4">
        <w:rPr>
          <w:noProof/>
        </w:rPr>
        <w:softHyphen/>
        <w:t>tului de la Alba-Iulia, încheiat peste capul tău, cu boierii tăi». L-a ridicat de sub</w:t>
      </w:r>
      <w:r w:rsidR="00E1134C">
        <w:rPr>
          <w:noProof/>
        </w:rPr>
        <w:t>ţ</w:t>
      </w:r>
      <w:r w:rsidR="00A24FD5" w:rsidRPr="000F73B4">
        <w:rPr>
          <w:noProof/>
        </w:rPr>
        <w:t>iori, sim</w:t>
      </w:r>
      <w:r w:rsidR="00E1134C">
        <w:rPr>
          <w:noProof/>
        </w:rPr>
        <w:t>ţ</w:t>
      </w:r>
      <w:r w:rsidR="004A2CB2">
        <w:rPr>
          <w:noProof/>
        </w:rPr>
        <w:t>indu-l</w:t>
      </w:r>
      <w:r w:rsidR="00A24FD5" w:rsidRPr="000F73B4">
        <w:rPr>
          <w:noProof/>
        </w:rPr>
        <w:t xml:space="preserve"> viu, «fremătător de via</w:t>
      </w:r>
      <w:r w:rsidR="00E1134C">
        <w:rPr>
          <w:noProof/>
        </w:rPr>
        <w:t>ţ</w:t>
      </w:r>
      <w:r w:rsidR="00A24FD5" w:rsidRPr="000F73B4">
        <w:rPr>
          <w:noProof/>
        </w:rPr>
        <w:t xml:space="preserve">ă, el </w:t>
      </w:r>
      <w:r w:rsidR="008A79E4">
        <w:rPr>
          <w:noProof/>
        </w:rPr>
        <w:t>însuşi</w:t>
      </w:r>
      <w:r w:rsidR="00A24FD5" w:rsidRPr="000F73B4">
        <w:rPr>
          <w:noProof/>
        </w:rPr>
        <w:t xml:space="preserve"> dornic, în </w:t>
      </w:r>
      <w:r w:rsidR="00087699">
        <w:rPr>
          <w:noProof/>
        </w:rPr>
        <w:t>adânc</w:t>
      </w:r>
      <w:r w:rsidR="00A24FD5" w:rsidRPr="000F73B4">
        <w:rPr>
          <w:noProof/>
        </w:rPr>
        <w:t xml:space="preserve">, să scuture suzeranitatea lui </w:t>
      </w:r>
      <w:r w:rsidR="00A24FD5" w:rsidRPr="000F73B4">
        <w:rPr>
          <w:noProof/>
        </w:rPr>
        <w:lastRenderedPageBreak/>
        <w:t xml:space="preserve">Sigismund </w:t>
      </w:r>
      <w:r w:rsidR="00BC6DA2">
        <w:rPr>
          <w:noProof/>
        </w:rPr>
        <w:t>când</w:t>
      </w:r>
      <w:r w:rsidR="00A24FD5" w:rsidRPr="000F73B4">
        <w:rPr>
          <w:noProof/>
        </w:rPr>
        <w:t xml:space="preserve"> se va întări în scaunul Moldovei</w:t>
      </w:r>
      <w:r w:rsidR="0004649E">
        <w:rPr>
          <w:noProof/>
        </w:rPr>
        <w:t>. Î</w:t>
      </w:r>
      <w:r w:rsidR="00BC6DA2">
        <w:rPr>
          <w:noProof/>
        </w:rPr>
        <w:t xml:space="preserve">şi </w:t>
      </w:r>
      <w:r w:rsidR="00A24FD5" w:rsidRPr="000F73B4">
        <w:rPr>
          <w:noProof/>
        </w:rPr>
        <w:t xml:space="preserve">trece palma peste ochi, </w:t>
      </w:r>
      <w:r w:rsidR="00E1134C">
        <w:rPr>
          <w:noProof/>
        </w:rPr>
        <w:t>ş</w:t>
      </w:r>
      <w:r w:rsidR="00A24FD5" w:rsidRPr="000F73B4">
        <w:rPr>
          <w:noProof/>
        </w:rPr>
        <w:t>op</w:t>
      </w:r>
      <w:r w:rsidR="00A24FD5" w:rsidRPr="000F73B4">
        <w:rPr>
          <w:noProof/>
        </w:rPr>
        <w:softHyphen/>
        <w:t>tind:</w:t>
      </w:r>
      <w:r w:rsidR="007C3CAB">
        <w:rPr>
          <w:noProof/>
        </w:rPr>
        <w:t xml:space="preserve"> </w:t>
      </w:r>
      <w:r w:rsidR="00E1134C">
        <w:rPr>
          <w:noProof/>
        </w:rPr>
        <w:t>«</w:t>
      </w:r>
      <w:r w:rsidR="000F454E">
        <w:rPr>
          <w:noProof/>
        </w:rPr>
        <w:t xml:space="preserve">- </w:t>
      </w:r>
      <w:r w:rsidR="00E1134C" w:rsidRPr="000F73B4">
        <w:rPr>
          <w:noProof/>
        </w:rPr>
        <w:t>I</w:t>
      </w:r>
      <w:r w:rsidR="00A24FD5" w:rsidRPr="000F73B4">
        <w:rPr>
          <w:noProof/>
        </w:rPr>
        <w:t>artă-l</w:t>
      </w:r>
      <w:r w:rsidR="00E1134C">
        <w:rPr>
          <w:noProof/>
        </w:rPr>
        <w:t>,</w:t>
      </w:r>
      <w:r w:rsidR="00A24FD5" w:rsidRPr="000F73B4">
        <w:rPr>
          <w:noProof/>
        </w:rPr>
        <w:t xml:space="preserve"> Doamne</w:t>
      </w:r>
      <w:r w:rsidR="00E1134C">
        <w:rPr>
          <w:noProof/>
        </w:rPr>
        <w:t>,</w:t>
      </w:r>
      <w:r w:rsidR="001842E5">
        <w:rPr>
          <w:noProof/>
        </w:rPr>
        <w:t xml:space="preserve"> şi </w:t>
      </w:r>
      <w:r w:rsidR="00A24FD5" w:rsidRPr="000F73B4">
        <w:rPr>
          <w:noProof/>
        </w:rPr>
        <w:t>odihne</w:t>
      </w:r>
      <w:r w:rsidR="00E1134C">
        <w:rPr>
          <w:noProof/>
        </w:rPr>
        <w:t>ş</w:t>
      </w:r>
      <w:r w:rsidR="00A24FD5" w:rsidRPr="000F73B4">
        <w:rPr>
          <w:noProof/>
        </w:rPr>
        <w:t>te-l în pace, pentru cele săv</w:t>
      </w:r>
      <w:r w:rsidR="00E1134C">
        <w:rPr>
          <w:noProof/>
        </w:rPr>
        <w:t>â</w:t>
      </w:r>
      <w:r w:rsidR="00A24FD5" w:rsidRPr="000F73B4">
        <w:rPr>
          <w:noProof/>
        </w:rPr>
        <w:t>r</w:t>
      </w:r>
      <w:r w:rsidR="00E1134C">
        <w:rPr>
          <w:noProof/>
        </w:rPr>
        <w:t>ş</w:t>
      </w:r>
      <w:r w:rsidR="00A24FD5" w:rsidRPr="000F73B4">
        <w:rPr>
          <w:noProof/>
        </w:rPr>
        <w:t>ite împotriva du</w:t>
      </w:r>
      <w:r w:rsidR="00E1134C">
        <w:rPr>
          <w:noProof/>
        </w:rPr>
        <w:t>ş</w:t>
      </w:r>
      <w:r w:rsidR="00A24FD5" w:rsidRPr="000F73B4">
        <w:rPr>
          <w:noProof/>
        </w:rPr>
        <w:t>manilor tăi</w:t>
      </w:r>
      <w:r w:rsidR="00E1134C">
        <w:rPr>
          <w:noProof/>
        </w:rPr>
        <w:t>»</w:t>
      </w:r>
      <w:r w:rsidR="00B8573D">
        <w:rPr>
          <w:noProof/>
        </w:rPr>
        <w:t xml:space="preserve">... </w:t>
      </w:r>
    </w:p>
    <w:p w:rsidR="00A24FD5" w:rsidRPr="000F73B4" w:rsidRDefault="0080674B" w:rsidP="002F1B13">
      <w:pPr>
        <w:pStyle w:val="NoSpacing"/>
        <w:jc w:val="both"/>
        <w:rPr>
          <w:noProof/>
        </w:rPr>
      </w:pPr>
      <w:r>
        <w:rPr>
          <w:noProof/>
        </w:rPr>
        <w:t xml:space="preserve">   - </w:t>
      </w:r>
      <w:r w:rsidR="00E1134C">
        <w:rPr>
          <w:noProof/>
        </w:rPr>
        <w:t>Ţ</w:t>
      </w:r>
      <w:r w:rsidR="00A24FD5" w:rsidRPr="000F73B4">
        <w:rPr>
          <w:noProof/>
        </w:rPr>
        <w:t>i-am adus, fiule (de la-nceput Dionisie Rally se păstrează la aceste raporturi de independen</w:t>
      </w:r>
      <w:r w:rsidR="00E1134C">
        <w:rPr>
          <w:noProof/>
        </w:rPr>
        <w:t>ţ</w:t>
      </w:r>
      <w:r w:rsidR="00A24FD5" w:rsidRPr="000F73B4">
        <w:rPr>
          <w:noProof/>
        </w:rPr>
        <w:t>ă a înaltului ierarh bizantin, fa</w:t>
      </w:r>
      <w:r w:rsidR="00E1134C">
        <w:rPr>
          <w:noProof/>
        </w:rPr>
        <w:t>ţ</w:t>
      </w:r>
      <w:r w:rsidR="00A24FD5" w:rsidRPr="000F73B4">
        <w:rPr>
          <w:noProof/>
        </w:rPr>
        <w:t>ă de unul din domnii balcanici, lucru care-l distrează, cu</w:t>
      </w:r>
      <w:r w:rsidR="00282C30">
        <w:rPr>
          <w:noProof/>
        </w:rPr>
        <w:t xml:space="preserve"> atât </w:t>
      </w:r>
      <w:r w:rsidR="00A24FD5" w:rsidRPr="000F73B4">
        <w:rPr>
          <w:noProof/>
        </w:rPr>
        <w:t xml:space="preserve">mai mult, cu </w:t>
      </w:r>
      <w:r w:rsidR="001B7455">
        <w:rPr>
          <w:noProof/>
        </w:rPr>
        <w:t>cât</w:t>
      </w:r>
      <w:r w:rsidR="00A24FD5" w:rsidRPr="000F73B4">
        <w:rPr>
          <w:noProof/>
        </w:rPr>
        <w:t xml:space="preserve"> la ceasul acesta, este singurul domn liber al Balcani</w:t>
      </w:r>
      <w:r w:rsidR="00A24FD5" w:rsidRPr="000F73B4">
        <w:rPr>
          <w:noProof/>
        </w:rPr>
        <w:softHyphen/>
        <w:t xml:space="preserve">lor), </w:t>
      </w:r>
      <w:r w:rsidR="00E1134C">
        <w:rPr>
          <w:noProof/>
        </w:rPr>
        <w:t>ţ</w:t>
      </w:r>
      <w:r w:rsidR="00A24FD5" w:rsidRPr="000F73B4">
        <w:rPr>
          <w:noProof/>
        </w:rPr>
        <w:t xml:space="preserve">i-am adus tot ce s-a scris în Evropa despre aceste </w:t>
      </w:r>
      <w:r w:rsidR="00F63165">
        <w:rPr>
          <w:noProof/>
        </w:rPr>
        <w:t>pământ</w:t>
      </w:r>
      <w:r w:rsidR="00A24FD5" w:rsidRPr="000F73B4">
        <w:rPr>
          <w:noProof/>
        </w:rPr>
        <w:t>uri, pentru a te întări în convingerile tale</w:t>
      </w:r>
      <w:r w:rsidR="001842E5">
        <w:rPr>
          <w:noProof/>
        </w:rPr>
        <w:t xml:space="preserve"> şi </w:t>
      </w:r>
      <w:r w:rsidR="00A24FD5" w:rsidRPr="000F73B4">
        <w:rPr>
          <w:noProof/>
        </w:rPr>
        <w:t>a da acestor convingeri un temei, un argument în fa</w:t>
      </w:r>
      <w:r w:rsidR="00E1134C">
        <w:rPr>
          <w:noProof/>
        </w:rPr>
        <w:t>ţ</w:t>
      </w:r>
      <w:r w:rsidR="00A24FD5" w:rsidRPr="000F73B4">
        <w:rPr>
          <w:noProof/>
        </w:rPr>
        <w:t>a</w:t>
      </w:r>
      <w:r w:rsidR="00143F75">
        <w:rPr>
          <w:noProof/>
        </w:rPr>
        <w:t xml:space="preserve"> curţi</w:t>
      </w:r>
      <w:r w:rsidR="00A24FD5" w:rsidRPr="000F73B4">
        <w:rPr>
          <w:noProof/>
        </w:rPr>
        <w:t>lor domnitoare</w:t>
      </w:r>
      <w:r w:rsidR="00282C30">
        <w:rPr>
          <w:noProof/>
        </w:rPr>
        <w:t xml:space="preserve"> şi-n </w:t>
      </w:r>
      <w:r w:rsidR="00A24FD5" w:rsidRPr="000F73B4">
        <w:rPr>
          <w:noProof/>
        </w:rPr>
        <w:t>fa</w:t>
      </w:r>
      <w:r w:rsidR="00E1134C">
        <w:rPr>
          <w:noProof/>
        </w:rPr>
        <w:t>ţ</w:t>
      </w:r>
      <w:r w:rsidR="00A24FD5" w:rsidRPr="000F73B4">
        <w:rPr>
          <w:noProof/>
        </w:rPr>
        <w:t>a istoriei.</w:t>
      </w:r>
    </w:p>
    <w:p w:rsidR="00A24FD5" w:rsidRPr="000F73B4" w:rsidRDefault="0080674B" w:rsidP="002F1B13">
      <w:pPr>
        <w:pStyle w:val="NoSpacing"/>
        <w:jc w:val="both"/>
        <w:rPr>
          <w:noProof/>
        </w:rPr>
      </w:pPr>
      <w:r>
        <w:rPr>
          <w:noProof/>
        </w:rPr>
        <w:t xml:space="preserve">   - </w:t>
      </w:r>
      <w:r w:rsidR="00A24FD5" w:rsidRPr="000F73B4">
        <w:rPr>
          <w:noProof/>
        </w:rPr>
        <w:t xml:space="preserve">Tot ce-am înfăptuit </w:t>
      </w:r>
      <w:r w:rsidR="00EE01E7">
        <w:rPr>
          <w:noProof/>
        </w:rPr>
        <w:t>până</w:t>
      </w:r>
      <w:r w:rsidR="00A24FD5" w:rsidRPr="000F73B4">
        <w:rPr>
          <w:noProof/>
        </w:rPr>
        <w:t xml:space="preserve"> acum,</w:t>
      </w:r>
      <w:r w:rsidR="00346BD0">
        <w:rPr>
          <w:noProof/>
        </w:rPr>
        <w:t xml:space="preserve"> sfinţia</w:t>
      </w:r>
      <w:r w:rsidR="00293E6B">
        <w:rPr>
          <w:noProof/>
        </w:rPr>
        <w:t xml:space="preserve"> ta, nu poate fi so</w:t>
      </w:r>
      <w:r w:rsidR="00A24FD5" w:rsidRPr="000F73B4">
        <w:rPr>
          <w:noProof/>
        </w:rPr>
        <w:t>cotit ca temeiul temeiurilor?</w:t>
      </w:r>
    </w:p>
    <w:p w:rsidR="00A24FD5" w:rsidRPr="000F73B4" w:rsidRDefault="004271CA" w:rsidP="002F1B13">
      <w:pPr>
        <w:pStyle w:val="NoSpacing"/>
        <w:jc w:val="both"/>
        <w:rPr>
          <w:noProof/>
        </w:rPr>
      </w:pPr>
      <w:r>
        <w:rPr>
          <w:noProof/>
        </w:rPr>
        <w:tab/>
      </w:r>
      <w:r w:rsidR="00A24FD5" w:rsidRPr="000F73B4">
        <w:rPr>
          <w:noProof/>
        </w:rPr>
        <w:t xml:space="preserve">Mitropolitul Dionisie Rally se lasă în </w:t>
      </w:r>
      <w:r w:rsidR="004E5209">
        <w:rPr>
          <w:noProof/>
        </w:rPr>
        <w:t>jilţ</w:t>
      </w:r>
      <w:r w:rsidR="00A24FD5" w:rsidRPr="000F73B4">
        <w:rPr>
          <w:noProof/>
        </w:rPr>
        <w:t>ul căptu</w:t>
      </w:r>
      <w:r w:rsidR="00E1134C">
        <w:rPr>
          <w:noProof/>
        </w:rPr>
        <w:t>ş</w:t>
      </w:r>
      <w:r w:rsidR="00A24FD5" w:rsidRPr="000F73B4">
        <w:rPr>
          <w:noProof/>
        </w:rPr>
        <w:t>it cu blană de urs, gem</w:t>
      </w:r>
      <w:r w:rsidR="00E1134C">
        <w:rPr>
          <w:noProof/>
        </w:rPr>
        <w:t>â</w:t>
      </w:r>
      <w:r w:rsidR="00A24FD5" w:rsidRPr="000F73B4">
        <w:rPr>
          <w:noProof/>
        </w:rPr>
        <w:t xml:space="preserve">nd de plăcere. N-a cunoscut palatul domnesc de la </w:t>
      </w:r>
      <w:r w:rsidR="00F077C6">
        <w:rPr>
          <w:noProof/>
        </w:rPr>
        <w:t>Târgovişte</w:t>
      </w:r>
      <w:r w:rsidR="00A24FD5" w:rsidRPr="000F73B4">
        <w:rPr>
          <w:noProof/>
        </w:rPr>
        <w:t>, a auzit de luxul</w:t>
      </w:r>
      <w:r w:rsidR="001842E5">
        <w:rPr>
          <w:noProof/>
        </w:rPr>
        <w:t xml:space="preserve"> şi </w:t>
      </w:r>
      <w:r w:rsidR="00A24FD5" w:rsidRPr="000F73B4">
        <w:rPr>
          <w:noProof/>
        </w:rPr>
        <w:t>frumuse</w:t>
      </w:r>
      <w:r w:rsidR="00E1134C">
        <w:rPr>
          <w:noProof/>
        </w:rPr>
        <w:t>ţ</w:t>
      </w:r>
      <w:r w:rsidR="00A24FD5" w:rsidRPr="000F73B4">
        <w:rPr>
          <w:noProof/>
        </w:rPr>
        <w:t xml:space="preserve">ea lui încă de </w:t>
      </w:r>
      <w:r w:rsidR="00BC6DA2">
        <w:rPr>
          <w:noProof/>
        </w:rPr>
        <w:t>când</w:t>
      </w:r>
      <w:r w:rsidR="00A24FD5" w:rsidRPr="000F73B4">
        <w:rPr>
          <w:noProof/>
        </w:rPr>
        <w:t xml:space="preserve"> se construia, dar n-a mers </w:t>
      </w:r>
      <w:r w:rsidR="00EE01E7">
        <w:rPr>
          <w:noProof/>
        </w:rPr>
        <w:t>până</w:t>
      </w:r>
      <w:r w:rsidR="00A24FD5" w:rsidRPr="000F73B4">
        <w:rPr>
          <w:noProof/>
        </w:rPr>
        <w:t xml:space="preserve"> acolo în</w:t>
      </w:r>
      <w:r w:rsidR="001B7455">
        <w:rPr>
          <w:noProof/>
        </w:rPr>
        <w:t>cât</w:t>
      </w:r>
      <w:r w:rsidR="00A24FD5" w:rsidRPr="000F73B4">
        <w:rPr>
          <w:noProof/>
        </w:rPr>
        <w:t xml:space="preserve"> să </w:t>
      </w:r>
      <w:r w:rsidR="0004649E">
        <w:rPr>
          <w:noProof/>
        </w:rPr>
        <w:t>gând</w:t>
      </w:r>
      <w:r w:rsidR="00A24FD5" w:rsidRPr="000F73B4">
        <w:rPr>
          <w:noProof/>
        </w:rPr>
        <w:t>ească o operă au</w:t>
      </w:r>
      <w:r w:rsidR="00A24FD5" w:rsidRPr="000F73B4">
        <w:rPr>
          <w:noProof/>
        </w:rPr>
        <w:softHyphen/>
        <w:t>tohtonă, valahă, care să încorporeze</w:t>
      </w:r>
      <w:r w:rsidR="00282C30">
        <w:rPr>
          <w:noProof/>
        </w:rPr>
        <w:t xml:space="preserve"> atât </w:t>
      </w:r>
      <w:r w:rsidR="00A24FD5" w:rsidRPr="000F73B4">
        <w:rPr>
          <w:noProof/>
        </w:rPr>
        <w:t>de armonios influen</w:t>
      </w:r>
      <w:r w:rsidR="00E1134C">
        <w:rPr>
          <w:noProof/>
        </w:rPr>
        <w:t>ţ</w:t>
      </w:r>
      <w:r w:rsidR="00A24FD5" w:rsidRPr="000F73B4">
        <w:rPr>
          <w:noProof/>
        </w:rPr>
        <w:t>ele goticului</w:t>
      </w:r>
      <w:r w:rsidR="001842E5">
        <w:rPr>
          <w:noProof/>
        </w:rPr>
        <w:t xml:space="preserve"> şi </w:t>
      </w:r>
      <w:r w:rsidR="00A24FD5" w:rsidRPr="000F73B4">
        <w:rPr>
          <w:noProof/>
        </w:rPr>
        <w:t>cele bizantine. Cel</w:t>
      </w:r>
      <w:r w:rsidR="00C81EC9">
        <w:rPr>
          <w:noProof/>
        </w:rPr>
        <w:t xml:space="preserve"> puţin</w:t>
      </w:r>
      <w:r w:rsidR="00A24FD5" w:rsidRPr="000F73B4">
        <w:rPr>
          <w:noProof/>
        </w:rPr>
        <w:t xml:space="preserve"> cabinetul de lucru, cu frescele lui, amintindu-i pe marii florentini, cu biblioteca</w:t>
      </w:r>
      <w:r w:rsidR="001842E5">
        <w:rPr>
          <w:noProof/>
        </w:rPr>
        <w:t xml:space="preserve"> şi </w:t>
      </w:r>
      <w:r w:rsidR="00A24FD5" w:rsidRPr="000F73B4">
        <w:rPr>
          <w:noProof/>
        </w:rPr>
        <w:t>stampele, cu hăr</w:t>
      </w:r>
      <w:r w:rsidR="00E1134C">
        <w:rPr>
          <w:noProof/>
        </w:rPr>
        <w:t>ţ</w:t>
      </w:r>
      <w:r w:rsidR="00A24FD5" w:rsidRPr="000F73B4">
        <w:rPr>
          <w:noProof/>
        </w:rPr>
        <w:t>ile, majoritatea lucrate după unicate cunoscute numai de ini</w:t>
      </w:r>
      <w:r w:rsidR="00A24FD5" w:rsidRPr="000F73B4">
        <w:rPr>
          <w:noProof/>
        </w:rPr>
        <w:softHyphen/>
      </w:r>
      <w:r w:rsidR="000F73B4">
        <w:rPr>
          <w:noProof/>
        </w:rPr>
        <w:t>t</w:t>
      </w:r>
      <w:r w:rsidR="00A24FD5" w:rsidRPr="000F73B4">
        <w:rPr>
          <w:noProof/>
        </w:rPr>
        <w:t>ia</w:t>
      </w:r>
      <w:r w:rsidR="00E1134C">
        <w:rPr>
          <w:noProof/>
        </w:rPr>
        <w:t>ţ</w:t>
      </w:r>
      <w:r w:rsidR="00A24FD5" w:rsidRPr="000F73B4">
        <w:rPr>
          <w:noProof/>
        </w:rPr>
        <w:t>i, cu miniaturi persane în culori strălucitoare</w:t>
      </w:r>
      <w:r w:rsidR="001842E5">
        <w:rPr>
          <w:noProof/>
        </w:rPr>
        <w:t xml:space="preserve"> şi </w:t>
      </w:r>
      <w:r w:rsidR="00A24FD5" w:rsidRPr="000F73B4">
        <w:rPr>
          <w:noProof/>
        </w:rPr>
        <w:t>două panoplii cu trofee de război, săbii cu gărzi de aur</w:t>
      </w:r>
      <w:r w:rsidR="001842E5">
        <w:rPr>
          <w:noProof/>
        </w:rPr>
        <w:t xml:space="preserve"> şi </w:t>
      </w:r>
      <w:r w:rsidR="00A24FD5" w:rsidRPr="000F73B4">
        <w:rPr>
          <w:noProof/>
        </w:rPr>
        <w:t>nestemate, coifuri au</w:t>
      </w:r>
      <w:r w:rsidR="00A24FD5" w:rsidRPr="000F73B4">
        <w:rPr>
          <w:noProof/>
        </w:rPr>
        <w:softHyphen/>
        <w:t>rite purtate numai de pa</w:t>
      </w:r>
      <w:r w:rsidR="00E1134C">
        <w:rPr>
          <w:noProof/>
        </w:rPr>
        <w:t>ş</w:t>
      </w:r>
      <w:r w:rsidR="004A2CB2">
        <w:rPr>
          <w:noProof/>
        </w:rPr>
        <w:t>alele</w:t>
      </w:r>
      <w:r w:rsidR="00E1134C">
        <w:rPr>
          <w:noProof/>
        </w:rPr>
        <w:t xml:space="preserve"> imperiului, scuturi lucrate la</w:t>
      </w:r>
      <w:r w:rsidR="00A24FD5" w:rsidRPr="000F73B4">
        <w:rPr>
          <w:noProof/>
        </w:rPr>
        <w:t xml:space="preserve"> Da</w:t>
      </w:r>
      <w:r w:rsidR="00A24FD5" w:rsidRPr="000F73B4">
        <w:rPr>
          <w:noProof/>
        </w:rPr>
        <w:softHyphen/>
        <w:t>masc, ori Samarkand, din</w:t>
      </w:r>
      <w:r w:rsidR="00052EB5">
        <w:rPr>
          <w:noProof/>
        </w:rPr>
        <w:t xml:space="preserve"> oţel </w:t>
      </w:r>
      <w:r w:rsidR="00A24FD5" w:rsidRPr="000F73B4">
        <w:rPr>
          <w:noProof/>
        </w:rPr>
        <w:t>aurit, încrustat cu arabescuri emai</w:t>
      </w:r>
      <w:r w:rsidR="00A24FD5" w:rsidRPr="000F73B4">
        <w:rPr>
          <w:noProof/>
        </w:rPr>
        <w:softHyphen/>
        <w:t>late, totul într-o armonie de forme</w:t>
      </w:r>
      <w:r w:rsidR="001842E5">
        <w:rPr>
          <w:noProof/>
        </w:rPr>
        <w:t xml:space="preserve"> şi </w:t>
      </w:r>
      <w:r w:rsidR="00A24FD5" w:rsidRPr="000F73B4">
        <w:rPr>
          <w:noProof/>
        </w:rPr>
        <w:t>culori capabilă să emane acea euforie a spiritului, acel echilibru descoperit de vechii con</w:t>
      </w:r>
      <w:r w:rsidR="00A24FD5" w:rsidRPr="000F73B4">
        <w:rPr>
          <w:noProof/>
        </w:rPr>
        <w:softHyphen/>
        <w:t>ducători ai orientului, de la care, din păcate, ultimii împăra</w:t>
      </w:r>
      <w:r w:rsidR="00E1134C">
        <w:rPr>
          <w:noProof/>
        </w:rPr>
        <w:t>ţ</w:t>
      </w:r>
      <w:r w:rsidR="00A24FD5" w:rsidRPr="000F73B4">
        <w:rPr>
          <w:noProof/>
        </w:rPr>
        <w:t>i bi</w:t>
      </w:r>
      <w:r w:rsidR="00A24FD5" w:rsidRPr="000F73B4">
        <w:rPr>
          <w:noProof/>
        </w:rPr>
        <w:softHyphen/>
        <w:t xml:space="preserve">zantini n-au luat </w:t>
      </w:r>
      <w:r w:rsidR="009A158B">
        <w:rPr>
          <w:noProof/>
        </w:rPr>
        <w:t>decât</w:t>
      </w:r>
      <w:r w:rsidR="00A24FD5" w:rsidRPr="000F73B4">
        <w:rPr>
          <w:noProof/>
        </w:rPr>
        <w:t xml:space="preserve"> fastul opulent, voluptuos</w:t>
      </w:r>
      <w:r w:rsidR="001842E5">
        <w:rPr>
          <w:noProof/>
        </w:rPr>
        <w:t xml:space="preserve"> şi </w:t>
      </w:r>
      <w:r w:rsidR="00A24FD5" w:rsidRPr="000F73B4">
        <w:rPr>
          <w:noProof/>
        </w:rPr>
        <w:t>luxul.</w:t>
      </w:r>
    </w:p>
    <w:p w:rsidR="00A24FD5" w:rsidRPr="000F73B4" w:rsidRDefault="0080674B" w:rsidP="002F1B13">
      <w:pPr>
        <w:pStyle w:val="NoSpacing"/>
        <w:jc w:val="both"/>
        <w:rPr>
          <w:noProof/>
        </w:rPr>
      </w:pPr>
      <w:r>
        <w:rPr>
          <w:noProof/>
        </w:rPr>
        <w:t xml:space="preserve">   - </w:t>
      </w:r>
      <w:r w:rsidR="00A24FD5" w:rsidRPr="000F73B4">
        <w:rPr>
          <w:noProof/>
        </w:rPr>
        <w:t xml:space="preserve">Este </w:t>
      </w:r>
      <w:r w:rsidR="00090C8F">
        <w:rPr>
          <w:noProof/>
        </w:rPr>
        <w:t>gândi</w:t>
      </w:r>
      <w:r w:rsidR="00A24FD5" w:rsidRPr="000F73B4">
        <w:rPr>
          <w:noProof/>
        </w:rPr>
        <w:t>rea destul de scurtă a căpitanului de o</w:t>
      </w:r>
      <w:r w:rsidR="00E1134C">
        <w:rPr>
          <w:noProof/>
        </w:rPr>
        <w:t xml:space="preserve">şti, fiule, </w:t>
      </w:r>
      <w:r w:rsidR="00A24FD5" w:rsidRPr="000F73B4">
        <w:rPr>
          <w:noProof/>
        </w:rPr>
        <w:t>căruia sabia i se pare ra</w:t>
      </w:r>
      <w:r w:rsidR="00E1134C">
        <w:rPr>
          <w:noProof/>
        </w:rPr>
        <w:t>ţ</w:t>
      </w:r>
      <w:r w:rsidR="00A24FD5" w:rsidRPr="000F73B4">
        <w:rPr>
          <w:noProof/>
        </w:rPr>
        <w:t>iune,</w:t>
      </w:r>
      <w:r w:rsidR="00143F75">
        <w:rPr>
          <w:noProof/>
        </w:rPr>
        <w:t xml:space="preserve"> forţa </w:t>
      </w:r>
      <w:r w:rsidR="00A24FD5" w:rsidRPr="000F73B4">
        <w:rPr>
          <w:noProof/>
        </w:rPr>
        <w:t>armelor argument</w:t>
      </w:r>
      <w:r w:rsidR="001842E5">
        <w:rPr>
          <w:noProof/>
        </w:rPr>
        <w:t xml:space="preserve"> şi </w:t>
      </w:r>
      <w:r w:rsidR="00A24FD5" w:rsidRPr="000F73B4">
        <w:rPr>
          <w:noProof/>
        </w:rPr>
        <w:t>biruin</w:t>
      </w:r>
      <w:r w:rsidR="00E1134C">
        <w:rPr>
          <w:noProof/>
        </w:rPr>
        <w:t>ţ</w:t>
      </w:r>
      <w:r w:rsidR="00A24FD5" w:rsidRPr="000F73B4">
        <w:rPr>
          <w:noProof/>
        </w:rPr>
        <w:t xml:space="preserve">a pe </w:t>
      </w:r>
      <w:r w:rsidR="00087699">
        <w:rPr>
          <w:noProof/>
        </w:rPr>
        <w:t>câmp</w:t>
      </w:r>
      <w:r w:rsidR="00A24FD5" w:rsidRPr="000F73B4">
        <w:rPr>
          <w:noProof/>
        </w:rPr>
        <w:t>ul de luptă, rezolvare.</w:t>
      </w:r>
    </w:p>
    <w:p w:rsidR="00A24FD5" w:rsidRPr="000F73B4" w:rsidRDefault="0080674B" w:rsidP="002F1B13">
      <w:pPr>
        <w:pStyle w:val="NoSpacing"/>
        <w:jc w:val="both"/>
        <w:rPr>
          <w:noProof/>
        </w:rPr>
      </w:pPr>
      <w:r>
        <w:rPr>
          <w:noProof/>
        </w:rPr>
        <w:t xml:space="preserve">   - </w:t>
      </w:r>
      <w:r w:rsidR="00A24FD5" w:rsidRPr="000F73B4">
        <w:rPr>
          <w:noProof/>
        </w:rPr>
        <w:t>Cu voia sfin</w:t>
      </w:r>
      <w:r w:rsidR="00E1134C">
        <w:rPr>
          <w:noProof/>
        </w:rPr>
        <w:t>ţ</w:t>
      </w:r>
      <w:r w:rsidR="00A24FD5" w:rsidRPr="000F73B4">
        <w:rPr>
          <w:noProof/>
        </w:rPr>
        <w:t xml:space="preserve">iei tale, n-am </w:t>
      </w:r>
      <w:r w:rsidR="00090C8F">
        <w:rPr>
          <w:noProof/>
        </w:rPr>
        <w:t>gândi</w:t>
      </w:r>
      <w:r w:rsidR="00A24FD5" w:rsidRPr="000F73B4">
        <w:rPr>
          <w:noProof/>
        </w:rPr>
        <w:t xml:space="preserve">t toate astea </w:t>
      </w:r>
      <w:r w:rsidR="009A158B">
        <w:rPr>
          <w:noProof/>
        </w:rPr>
        <w:t>decât</w:t>
      </w:r>
      <w:r w:rsidR="00A24FD5" w:rsidRPr="000F73B4">
        <w:rPr>
          <w:noProof/>
        </w:rPr>
        <w:t xml:space="preserve"> pentru un loc</w:t>
      </w:r>
      <w:r w:rsidR="001842E5">
        <w:rPr>
          <w:noProof/>
        </w:rPr>
        <w:t xml:space="preserve"> şi </w:t>
      </w:r>
      <w:r w:rsidR="00A24FD5" w:rsidRPr="000F73B4">
        <w:rPr>
          <w:noProof/>
        </w:rPr>
        <w:t>un timp dat</w:t>
      </w:r>
      <w:r w:rsidR="00052EB5">
        <w:rPr>
          <w:noProof/>
        </w:rPr>
        <w:t xml:space="preserve">. </w:t>
      </w:r>
      <w:r w:rsidR="00E1134C">
        <w:rPr>
          <w:noProof/>
        </w:rPr>
        <w:t>Ş</w:t>
      </w:r>
      <w:r w:rsidR="00A24FD5" w:rsidRPr="000F73B4">
        <w:rPr>
          <w:noProof/>
        </w:rPr>
        <w:t xml:space="preserve">tii că nu-mi place să despic firul în patru. </w:t>
      </w:r>
      <w:r w:rsidR="0004649E">
        <w:rPr>
          <w:noProof/>
        </w:rPr>
        <w:t>Gând</w:t>
      </w:r>
      <w:r w:rsidR="00A24FD5" w:rsidRPr="000F73B4">
        <w:rPr>
          <w:noProof/>
        </w:rPr>
        <w:t>esc însă totul, pornind de la</w:t>
      </w:r>
      <w:r w:rsidR="009858D8">
        <w:rPr>
          <w:noProof/>
        </w:rPr>
        <w:t xml:space="preserve"> </w:t>
      </w:r>
      <w:r w:rsidR="00E1134C">
        <w:rPr>
          <w:noProof/>
        </w:rPr>
        <w:t>Ţ</w:t>
      </w:r>
      <w:r w:rsidR="009858D8">
        <w:rPr>
          <w:noProof/>
        </w:rPr>
        <w:t xml:space="preserve">ara </w:t>
      </w:r>
      <w:r w:rsidR="00A24FD5" w:rsidRPr="000F73B4">
        <w:rPr>
          <w:noProof/>
        </w:rPr>
        <w:t>Rumânească în afară, nu din afară la</w:t>
      </w:r>
      <w:r w:rsidR="009858D8">
        <w:rPr>
          <w:noProof/>
        </w:rPr>
        <w:t xml:space="preserve"> </w:t>
      </w:r>
      <w:r w:rsidR="00E1134C">
        <w:rPr>
          <w:noProof/>
        </w:rPr>
        <w:t>Ţ</w:t>
      </w:r>
      <w:r w:rsidR="009858D8">
        <w:rPr>
          <w:noProof/>
        </w:rPr>
        <w:t xml:space="preserve">ara </w:t>
      </w:r>
      <w:r w:rsidR="00A24FD5" w:rsidRPr="000F73B4">
        <w:rPr>
          <w:noProof/>
        </w:rPr>
        <w:t>Rumânească</w:t>
      </w:r>
      <w:r w:rsidR="00B8573D">
        <w:rPr>
          <w:noProof/>
        </w:rPr>
        <w:t xml:space="preserve">... </w:t>
      </w:r>
    </w:p>
    <w:p w:rsidR="00A24FD5" w:rsidRPr="000F73B4" w:rsidRDefault="0080674B" w:rsidP="002F1B13">
      <w:pPr>
        <w:pStyle w:val="NoSpacing"/>
        <w:jc w:val="both"/>
        <w:rPr>
          <w:noProof/>
        </w:rPr>
      </w:pPr>
      <w:r>
        <w:rPr>
          <w:noProof/>
        </w:rPr>
        <w:t xml:space="preserve">   - </w:t>
      </w:r>
      <w:r w:rsidR="004A2CB2">
        <w:rPr>
          <w:noProof/>
        </w:rPr>
        <w:t>Fiule</w:t>
      </w:r>
      <w:r w:rsidR="00B8573D">
        <w:rPr>
          <w:noProof/>
        </w:rPr>
        <w:t xml:space="preserve">... </w:t>
      </w:r>
    </w:p>
    <w:p w:rsidR="00A24FD5" w:rsidRPr="000F73B4" w:rsidRDefault="0080674B" w:rsidP="002F1B13">
      <w:pPr>
        <w:pStyle w:val="NoSpacing"/>
        <w:jc w:val="both"/>
        <w:rPr>
          <w:noProof/>
        </w:rPr>
      </w:pPr>
      <w:r>
        <w:rPr>
          <w:noProof/>
        </w:rPr>
        <w:lastRenderedPageBreak/>
        <w:t xml:space="preserve">   - </w:t>
      </w:r>
      <w:r w:rsidR="00A24FD5" w:rsidRPr="000F73B4">
        <w:rPr>
          <w:noProof/>
        </w:rPr>
        <w:t>O clipă,</w:t>
      </w:r>
      <w:r w:rsidR="00346BD0">
        <w:rPr>
          <w:noProof/>
        </w:rPr>
        <w:t xml:space="preserve"> sfinţia</w:t>
      </w:r>
      <w:r w:rsidR="00A24FD5" w:rsidRPr="000F73B4">
        <w:rPr>
          <w:noProof/>
        </w:rPr>
        <w:t xml:space="preserve"> ta. Ra</w:t>
      </w:r>
      <w:r w:rsidR="00E1134C">
        <w:rPr>
          <w:noProof/>
        </w:rPr>
        <w:t>ţ</w:t>
      </w:r>
      <w:r w:rsidR="00A24FD5" w:rsidRPr="000F73B4">
        <w:rPr>
          <w:noProof/>
        </w:rPr>
        <w:t>iunea sabie, argumentul armă</w:t>
      </w:r>
      <w:r w:rsidR="001842E5">
        <w:rPr>
          <w:noProof/>
        </w:rPr>
        <w:t xml:space="preserve"> şi </w:t>
      </w:r>
      <w:r w:rsidR="00A24FD5" w:rsidRPr="000F73B4">
        <w:rPr>
          <w:noProof/>
        </w:rPr>
        <w:t>rezolvarea biruin</w:t>
      </w:r>
      <w:r w:rsidR="00E1134C">
        <w:rPr>
          <w:noProof/>
        </w:rPr>
        <w:t>ţ</w:t>
      </w:r>
      <w:r w:rsidR="00A24FD5" w:rsidRPr="000F73B4">
        <w:rPr>
          <w:noProof/>
        </w:rPr>
        <w:t>ă stau toate în însă</w:t>
      </w:r>
      <w:r w:rsidR="00E1134C">
        <w:rPr>
          <w:noProof/>
        </w:rPr>
        <w:t>ş</w:t>
      </w:r>
      <w:r w:rsidR="00A24FD5" w:rsidRPr="000F73B4">
        <w:rPr>
          <w:noProof/>
        </w:rPr>
        <w:t xml:space="preserve">i vremea noastră. Fără ele nu se poate </w:t>
      </w:r>
      <w:r w:rsidR="00090C8F">
        <w:rPr>
          <w:noProof/>
        </w:rPr>
        <w:t>gândi</w:t>
      </w:r>
      <w:r w:rsidR="00A24FD5" w:rsidRPr="000F73B4">
        <w:rPr>
          <w:noProof/>
        </w:rPr>
        <w:t xml:space="preserve"> nimic, dincolo de jugul </w:t>
      </w:r>
      <w:r w:rsidR="00E1134C">
        <w:rPr>
          <w:noProof/>
        </w:rPr>
        <w:t>Î</w:t>
      </w:r>
      <w:r w:rsidR="00A24FD5" w:rsidRPr="000F73B4">
        <w:rPr>
          <w:noProof/>
        </w:rPr>
        <w:t>înaltei Por</w:t>
      </w:r>
      <w:r w:rsidR="00E1134C">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Este a</w:t>
      </w:r>
      <w:r w:rsidR="00E1134C">
        <w:rPr>
          <w:noProof/>
        </w:rPr>
        <w:t>ş</w:t>
      </w:r>
      <w:r w:rsidR="00A24FD5" w:rsidRPr="000F73B4">
        <w:rPr>
          <w:noProof/>
        </w:rPr>
        <w:t>a, dar</w:t>
      </w:r>
      <w:r w:rsidR="00B8573D">
        <w:rPr>
          <w:noProof/>
        </w:rPr>
        <w:t xml:space="preserve">... </w:t>
      </w:r>
    </w:p>
    <w:p w:rsidR="00A24FD5" w:rsidRPr="000F73B4" w:rsidRDefault="0080674B" w:rsidP="002F1B13">
      <w:pPr>
        <w:pStyle w:val="NoSpacing"/>
        <w:jc w:val="both"/>
        <w:rPr>
          <w:noProof/>
        </w:rPr>
      </w:pPr>
      <w:r>
        <w:rPr>
          <w:noProof/>
        </w:rPr>
        <w:t xml:space="preserve">   - </w:t>
      </w:r>
      <w:r w:rsidR="00E1134C">
        <w:rPr>
          <w:noProof/>
        </w:rPr>
        <w:t>Ş</w:t>
      </w:r>
      <w:r w:rsidR="00A24FD5" w:rsidRPr="000F73B4">
        <w:rPr>
          <w:noProof/>
        </w:rPr>
        <w:t>tiu!</w:t>
      </w:r>
      <w:r w:rsidR="00B8573D">
        <w:rPr>
          <w:noProof/>
        </w:rPr>
        <w:t xml:space="preserve">... </w:t>
      </w:r>
      <w:r w:rsidR="00A24FD5" w:rsidRPr="000F73B4">
        <w:rPr>
          <w:noProof/>
        </w:rPr>
        <w:t>Las în seama sfin</w:t>
      </w:r>
      <w:r w:rsidR="00E1134C">
        <w:rPr>
          <w:noProof/>
        </w:rPr>
        <w:t>ţ</w:t>
      </w:r>
      <w:r w:rsidR="00A24FD5" w:rsidRPr="000F73B4">
        <w:rPr>
          <w:noProof/>
        </w:rPr>
        <w:t>iei tale să scrie pentru</w:t>
      </w:r>
      <w:r w:rsidR="00143F75">
        <w:rPr>
          <w:noProof/>
        </w:rPr>
        <w:t xml:space="preserve"> curţi</w:t>
      </w:r>
      <w:r w:rsidR="00A24FD5" w:rsidRPr="000F73B4">
        <w:rPr>
          <w:noProof/>
        </w:rPr>
        <w:t xml:space="preserve"> (se ridică din </w:t>
      </w:r>
      <w:r w:rsidR="004E5209">
        <w:rPr>
          <w:noProof/>
        </w:rPr>
        <w:t>jilţ</w:t>
      </w:r>
      <w:r w:rsidR="00A24FD5" w:rsidRPr="000F73B4">
        <w:rPr>
          <w:noProof/>
        </w:rPr>
        <w:t>, negru, semăn</w:t>
      </w:r>
      <w:r w:rsidR="00E1134C">
        <w:rPr>
          <w:noProof/>
        </w:rPr>
        <w:t>â</w:t>
      </w:r>
      <w:r w:rsidR="00A24FD5" w:rsidRPr="000F73B4">
        <w:rPr>
          <w:noProof/>
        </w:rPr>
        <w:t>nd cu un corb imens în anteriul acela straniu)</w:t>
      </w:r>
      <w:r w:rsidR="00346BD0">
        <w:rPr>
          <w:noProof/>
        </w:rPr>
        <w:t>,</w:t>
      </w:r>
      <w:r w:rsidR="00A24FD5" w:rsidRPr="000F73B4">
        <w:rPr>
          <w:noProof/>
        </w:rPr>
        <w:t xml:space="preserve"> pentru</w:t>
      </w:r>
      <w:r w:rsidR="00143F75">
        <w:rPr>
          <w:noProof/>
        </w:rPr>
        <w:t xml:space="preserve"> curţi</w:t>
      </w:r>
      <w:r w:rsidR="00A24FD5" w:rsidRPr="000F73B4">
        <w:rPr>
          <w:noProof/>
        </w:rPr>
        <w:t xml:space="preserve">le care-l sărbătoresc </w:t>
      </w:r>
      <w:r w:rsidR="007230A8">
        <w:rPr>
          <w:noProof/>
        </w:rPr>
        <w:t>şi-</w:t>
      </w:r>
      <w:r w:rsidR="00A24FD5" w:rsidRPr="000F73B4">
        <w:rPr>
          <w:noProof/>
        </w:rPr>
        <w:t>l glorifică, cu osanale neru</w:t>
      </w:r>
      <w:r w:rsidR="00346BD0">
        <w:rPr>
          <w:noProof/>
        </w:rPr>
        <w:t>ş</w:t>
      </w:r>
      <w:r w:rsidR="00A24FD5" w:rsidRPr="000F73B4">
        <w:rPr>
          <w:noProof/>
        </w:rPr>
        <w:t xml:space="preserve">inate, </w:t>
      </w:r>
      <w:r w:rsidR="00A24FD5" w:rsidRPr="00346BD0">
        <w:rPr>
          <w:i/>
          <w:noProof/>
        </w:rPr>
        <w:t>«pe adevăratul</w:t>
      </w:r>
      <w:r w:rsidR="001842E5" w:rsidRPr="00346BD0">
        <w:rPr>
          <w:i/>
          <w:noProof/>
        </w:rPr>
        <w:t xml:space="preserve"> şi </w:t>
      </w:r>
      <w:r w:rsidR="00A24FD5" w:rsidRPr="00346BD0">
        <w:rPr>
          <w:i/>
          <w:noProof/>
        </w:rPr>
        <w:t>unicul»</w:t>
      </w:r>
      <w:r>
        <w:rPr>
          <w:noProof/>
        </w:rPr>
        <w:t xml:space="preserve">   - </w:t>
      </w:r>
      <w:r w:rsidR="00A24FD5" w:rsidRPr="000F73B4">
        <w:rPr>
          <w:noProof/>
        </w:rPr>
        <w:t>fii cu băgare de seamă, sfin</w:t>
      </w:r>
      <w:r w:rsidR="00346BD0">
        <w:rPr>
          <w:noProof/>
        </w:rPr>
        <w:t>ţ</w:t>
      </w:r>
      <w:r w:rsidR="00A24FD5" w:rsidRPr="000F73B4">
        <w:rPr>
          <w:noProof/>
        </w:rPr>
        <w:t xml:space="preserve">ia ta, </w:t>
      </w:r>
      <w:r w:rsidR="00A24FD5" w:rsidRPr="00346BD0">
        <w:rPr>
          <w:i/>
          <w:noProof/>
        </w:rPr>
        <w:t>«adevăratul</w:t>
      </w:r>
      <w:r w:rsidR="001842E5" w:rsidRPr="00346BD0">
        <w:rPr>
          <w:i/>
          <w:noProof/>
        </w:rPr>
        <w:t xml:space="preserve"> şi </w:t>
      </w:r>
      <w:r w:rsidR="00A24FD5" w:rsidRPr="00346BD0">
        <w:rPr>
          <w:i/>
          <w:noProof/>
        </w:rPr>
        <w:t>unicul învingător»</w:t>
      </w:r>
      <w:r w:rsidR="00A24FD5" w:rsidRPr="00346BD0">
        <w:rPr>
          <w:noProof/>
        </w:rPr>
        <w:t>,</w:t>
      </w:r>
      <w:r w:rsidR="00A24FD5" w:rsidRPr="000F73B4">
        <w:rPr>
          <w:noProof/>
        </w:rPr>
        <w:t xml:space="preserve"> sere</w:t>
      </w:r>
      <w:r w:rsidR="00346BD0">
        <w:rPr>
          <w:noProof/>
        </w:rPr>
        <w:t>-</w:t>
      </w:r>
      <w:r w:rsidR="00A24FD5" w:rsidRPr="000F73B4">
        <w:rPr>
          <w:noProof/>
        </w:rPr>
        <w:t>nissimul prin</w:t>
      </w:r>
      <w:r w:rsidR="00346BD0">
        <w:rPr>
          <w:noProof/>
        </w:rPr>
        <w:t>ţ</w:t>
      </w:r>
      <w:r w:rsidR="00A24FD5" w:rsidRPr="000F73B4">
        <w:rPr>
          <w:noProof/>
        </w:rPr>
        <w:t xml:space="preserve"> Sigismund</w:t>
      </w:r>
      <w:r>
        <w:rPr>
          <w:noProof/>
        </w:rPr>
        <w:t xml:space="preserve">   - </w:t>
      </w:r>
      <w:r w:rsidR="00A24FD5" w:rsidRPr="000F73B4">
        <w:rPr>
          <w:noProof/>
        </w:rPr>
        <w:t>deci cineva, ni</w:t>
      </w:r>
      <w:r w:rsidR="00346BD0">
        <w:rPr>
          <w:noProof/>
        </w:rPr>
        <w:t>ş</w:t>
      </w:r>
      <w:r w:rsidR="00A24FD5" w:rsidRPr="000F73B4">
        <w:rPr>
          <w:noProof/>
        </w:rPr>
        <w:t>te solda</w:t>
      </w:r>
      <w:r w:rsidR="00346BD0">
        <w:rPr>
          <w:noProof/>
        </w:rPr>
        <w:t>ţ</w:t>
      </w:r>
      <w:r w:rsidR="00A24FD5" w:rsidRPr="000F73B4">
        <w:rPr>
          <w:noProof/>
        </w:rPr>
        <w:t>i cinsti</w:t>
      </w:r>
      <w:r w:rsidR="00346BD0">
        <w:rPr>
          <w:noProof/>
        </w:rPr>
        <w:t>ţ</w:t>
      </w:r>
      <w:r w:rsidR="00A24FD5" w:rsidRPr="000F73B4">
        <w:rPr>
          <w:noProof/>
        </w:rPr>
        <w:t>i, ni</w:t>
      </w:r>
      <w:r w:rsidR="00346BD0">
        <w:rPr>
          <w:noProof/>
        </w:rPr>
        <w:t>ş</w:t>
      </w:r>
      <w:r w:rsidR="00A24FD5" w:rsidRPr="000F73B4">
        <w:rPr>
          <w:noProof/>
        </w:rPr>
        <w:t>te cavaleri loiali, vor fi spus că nu este nici adevăratul, nici unicul învingător</w:t>
      </w:r>
      <w:r>
        <w:rPr>
          <w:noProof/>
        </w:rPr>
        <w:t xml:space="preserve">   - </w:t>
      </w:r>
      <w:r w:rsidR="00A24FD5" w:rsidRPr="000F73B4">
        <w:rPr>
          <w:noProof/>
        </w:rPr>
        <w:t>pentru acele</w:t>
      </w:r>
      <w:r w:rsidR="00143F75">
        <w:rPr>
          <w:noProof/>
        </w:rPr>
        <w:t xml:space="preserve"> curţi</w:t>
      </w:r>
      <w:r w:rsidR="00A24FD5" w:rsidRPr="000F73B4">
        <w:rPr>
          <w:noProof/>
        </w:rPr>
        <w:t xml:space="preserve"> să scrie</w:t>
      </w:r>
      <w:r w:rsidR="00346BD0">
        <w:rPr>
          <w:noProof/>
        </w:rPr>
        <w:t xml:space="preserve"> sfinţia</w:t>
      </w:r>
      <w:r w:rsidR="00A24FD5" w:rsidRPr="000F73B4">
        <w:rPr>
          <w:noProof/>
        </w:rPr>
        <w:t xml:space="preserve"> ta argumentariul care să îndreptă</w:t>
      </w:r>
      <w:r w:rsidR="00346BD0">
        <w:rPr>
          <w:noProof/>
        </w:rPr>
        <w:t>ţ</w:t>
      </w:r>
      <w:r w:rsidR="00A24FD5" w:rsidRPr="000F73B4">
        <w:rPr>
          <w:noProof/>
        </w:rPr>
        <w:t>ească războiul</w:t>
      </w:r>
      <w:r w:rsidR="001842E5">
        <w:rPr>
          <w:noProof/>
        </w:rPr>
        <w:t xml:space="preserve"> şi </w:t>
      </w:r>
      <w:r w:rsidR="0004649E">
        <w:rPr>
          <w:noProof/>
        </w:rPr>
        <w:t>gând</w:t>
      </w:r>
      <w:r w:rsidR="00A24FD5" w:rsidRPr="000F73B4">
        <w:rPr>
          <w:noProof/>
        </w:rPr>
        <w:t>urile noastre</w:t>
      </w:r>
      <w:r w:rsidR="00B8573D">
        <w:rPr>
          <w:noProof/>
        </w:rPr>
        <w:t xml:space="preserve">... </w:t>
      </w:r>
      <w:r w:rsidR="00517414">
        <w:rPr>
          <w:noProof/>
        </w:rPr>
        <w:t>A</w:t>
      </w:r>
      <w:r w:rsidR="00A24FD5" w:rsidRPr="000F73B4">
        <w:rPr>
          <w:noProof/>
        </w:rPr>
        <w:t xml:space="preserve">i auzit de </w:t>
      </w:r>
      <w:r w:rsidR="004271CA" w:rsidRPr="000F73B4">
        <w:rPr>
          <w:i/>
          <w:iCs/>
          <w:noProof/>
        </w:rPr>
        <w:t>«</w:t>
      </w:r>
      <w:r w:rsidR="004271CA">
        <w:rPr>
          <w:i/>
          <w:iCs/>
          <w:noProof/>
        </w:rPr>
        <w:t>Te-</w:t>
      </w:r>
      <w:r w:rsidR="00346BD0">
        <w:rPr>
          <w:i/>
          <w:iCs/>
          <w:noProof/>
        </w:rPr>
        <w:t>D</w:t>
      </w:r>
      <w:r w:rsidR="004271CA">
        <w:rPr>
          <w:i/>
          <w:iCs/>
          <w:noProof/>
        </w:rPr>
        <w:t>eum</w:t>
      </w:r>
      <w:r w:rsidR="004271CA" w:rsidRPr="00346BD0">
        <w:rPr>
          <w:iCs/>
          <w:noProof/>
        </w:rPr>
        <w:t>»-u</w:t>
      </w:r>
      <w:r w:rsidR="00A24FD5" w:rsidRPr="00346BD0">
        <w:rPr>
          <w:iCs/>
          <w:noProof/>
        </w:rPr>
        <w:t>l</w:t>
      </w:r>
      <w:r w:rsidR="00A24FD5" w:rsidRPr="000F73B4">
        <w:rPr>
          <w:i/>
          <w:iCs/>
          <w:noProof/>
        </w:rPr>
        <w:t xml:space="preserve"> </w:t>
      </w:r>
      <w:r w:rsidR="00346BD0">
        <w:rPr>
          <w:noProof/>
        </w:rPr>
        <w:t>de la</w:t>
      </w:r>
      <w:r w:rsidR="00A24FD5" w:rsidRPr="000F73B4">
        <w:rPr>
          <w:noProof/>
        </w:rPr>
        <w:t xml:space="preserve"> Viena, la biserica </w:t>
      </w:r>
      <w:r w:rsidR="008A79E4">
        <w:rPr>
          <w:noProof/>
        </w:rPr>
        <w:t>Sfânt</w:t>
      </w:r>
      <w:r w:rsidR="00A24FD5" w:rsidRPr="000F73B4">
        <w:rPr>
          <w:noProof/>
        </w:rPr>
        <w:t xml:space="preserve">ul </w:t>
      </w:r>
      <w:r w:rsidR="004E5209">
        <w:rPr>
          <w:noProof/>
        </w:rPr>
        <w:t>Ştefan</w:t>
      </w:r>
      <w:r w:rsidR="00A24FD5" w:rsidRPr="000F73B4">
        <w:rPr>
          <w:noProof/>
        </w:rPr>
        <w:t>?</w:t>
      </w:r>
      <w:r w:rsidR="00B8573D">
        <w:rPr>
          <w:noProof/>
        </w:rPr>
        <w:t xml:space="preserve">... </w:t>
      </w:r>
      <w:r w:rsidR="00052EB5">
        <w:rPr>
          <w:noProof/>
        </w:rPr>
        <w:t>S</w:t>
      </w:r>
      <w:r w:rsidR="00A24FD5" w:rsidRPr="000F73B4">
        <w:rPr>
          <w:noProof/>
        </w:rPr>
        <w:t>igismund s-a dus la Praga, la împărat,</w:t>
      </w:r>
      <w:r w:rsidR="00FC1D98">
        <w:rPr>
          <w:noProof/>
        </w:rPr>
        <w:t xml:space="preserve"> să-şi </w:t>
      </w:r>
      <w:r w:rsidR="00A24FD5" w:rsidRPr="000F73B4">
        <w:rPr>
          <w:noProof/>
        </w:rPr>
        <w:t>culeagă laurii pe care i-a smuls lui Sinan ra</w:t>
      </w:r>
      <w:r w:rsidR="00346BD0">
        <w:rPr>
          <w:noProof/>
        </w:rPr>
        <w:t>ţ</w:t>
      </w:r>
      <w:r w:rsidR="00A24FD5" w:rsidRPr="000F73B4">
        <w:rPr>
          <w:noProof/>
        </w:rPr>
        <w:t>iu</w:t>
      </w:r>
      <w:r w:rsidR="00A24FD5" w:rsidRPr="000F73B4">
        <w:rPr>
          <w:noProof/>
        </w:rPr>
        <w:softHyphen/>
        <w:t>nea</w:t>
      </w:r>
      <w:r w:rsidR="00346BD0">
        <w:rPr>
          <w:noProof/>
        </w:rPr>
        <w:t>-</w:t>
      </w:r>
      <w:r w:rsidR="00A24FD5" w:rsidRPr="000F73B4">
        <w:rPr>
          <w:noProof/>
        </w:rPr>
        <w:t xml:space="preserve">sabie, </w:t>
      </w:r>
      <w:r w:rsidR="00A42324">
        <w:rPr>
          <w:noProof/>
        </w:rPr>
        <w:t>mânui</w:t>
      </w:r>
      <w:r w:rsidR="00A24FD5" w:rsidRPr="000F73B4">
        <w:rPr>
          <w:noProof/>
        </w:rPr>
        <w:t>tă de un o</w:t>
      </w:r>
      <w:r w:rsidR="00346BD0">
        <w:rPr>
          <w:noProof/>
        </w:rPr>
        <w:t>ş</w:t>
      </w:r>
      <w:r w:rsidR="00A24FD5" w:rsidRPr="000F73B4">
        <w:rPr>
          <w:noProof/>
        </w:rPr>
        <w:t>tean necunoscut ca mine</w:t>
      </w:r>
      <w:r w:rsidR="0004649E">
        <w:rPr>
          <w:noProof/>
        </w:rPr>
        <w:t>. Î</w:t>
      </w:r>
      <w:r w:rsidR="00A24FD5" w:rsidRPr="000F73B4">
        <w:rPr>
          <w:noProof/>
        </w:rPr>
        <w:t>ncă ne</w:t>
      </w:r>
      <w:r w:rsidR="00A24FD5" w:rsidRPr="000F73B4">
        <w:rPr>
          <w:noProof/>
        </w:rPr>
        <w:softHyphen/>
        <w:t>cunoscut, sau dacă</w:t>
      </w:r>
      <w:r w:rsidR="003E7BED">
        <w:rPr>
          <w:noProof/>
        </w:rPr>
        <w:t xml:space="preserve"> sunt </w:t>
      </w:r>
      <w:r w:rsidR="00A24FD5" w:rsidRPr="000F73B4">
        <w:rPr>
          <w:noProof/>
        </w:rPr>
        <w:t xml:space="preserve">cunoscut, încă </w:t>
      </w:r>
      <w:r w:rsidR="00346BD0">
        <w:rPr>
          <w:noProof/>
        </w:rPr>
        <w:t>ţ</w:t>
      </w:r>
      <w:r w:rsidR="00A24FD5" w:rsidRPr="000F73B4">
        <w:rPr>
          <w:noProof/>
        </w:rPr>
        <w:t>inut sub obroc.</w:t>
      </w:r>
    </w:p>
    <w:p w:rsidR="00A24FD5" w:rsidRPr="000F73B4" w:rsidRDefault="004271CA" w:rsidP="002F1B13">
      <w:pPr>
        <w:pStyle w:val="NoSpacing"/>
        <w:jc w:val="both"/>
        <w:rPr>
          <w:noProof/>
        </w:rPr>
      </w:pPr>
      <w:r>
        <w:rPr>
          <w:noProof/>
        </w:rPr>
        <w:tab/>
      </w:r>
      <w:r w:rsidR="00A24FD5" w:rsidRPr="000F73B4">
        <w:rPr>
          <w:noProof/>
        </w:rPr>
        <w:t>Stă în fa</w:t>
      </w:r>
      <w:r w:rsidR="00346BD0">
        <w:rPr>
          <w:noProof/>
        </w:rPr>
        <w:t>ţ</w:t>
      </w:r>
      <w:r w:rsidR="00A24FD5" w:rsidRPr="000F73B4">
        <w:rPr>
          <w:noProof/>
        </w:rPr>
        <w:t>a hăr</w:t>
      </w:r>
      <w:r w:rsidR="00346BD0">
        <w:rPr>
          <w:noProof/>
        </w:rPr>
        <w:t>ţ</w:t>
      </w:r>
      <w:r w:rsidR="00A24FD5" w:rsidRPr="000F73B4">
        <w:rPr>
          <w:noProof/>
        </w:rPr>
        <w:t xml:space="preserve">ii care reprezintă Balcanii, </w:t>
      </w:r>
      <w:r w:rsidR="00EE01E7">
        <w:rPr>
          <w:noProof/>
        </w:rPr>
        <w:t>până</w:t>
      </w:r>
      <w:r w:rsidR="00A24FD5" w:rsidRPr="000F73B4">
        <w:rPr>
          <w:noProof/>
        </w:rPr>
        <w:t xml:space="preserve"> la Adriatica, Peloponez</w:t>
      </w:r>
      <w:r w:rsidR="001842E5">
        <w:rPr>
          <w:noProof/>
        </w:rPr>
        <w:t xml:space="preserve"> şi </w:t>
      </w:r>
      <w:r w:rsidR="00A24FD5" w:rsidRPr="000F73B4">
        <w:rPr>
          <w:noProof/>
        </w:rPr>
        <w:t>Istanbul. Lui Dionisie Rally nu-i place faptul că voie</w:t>
      </w:r>
      <w:r w:rsidR="00A24FD5" w:rsidRPr="000F73B4">
        <w:rPr>
          <w:noProof/>
        </w:rPr>
        <w:softHyphen/>
        <w:t>vodul amestecă greaca de curte, greaca veche, cărturărească</w:t>
      </w:r>
      <w:r w:rsidR="001842E5">
        <w:rPr>
          <w:noProof/>
        </w:rPr>
        <w:t xml:space="preserve"> şi </w:t>
      </w:r>
      <w:r w:rsidR="00A24FD5" w:rsidRPr="000F73B4">
        <w:rPr>
          <w:noProof/>
        </w:rPr>
        <w:t>aleasă, cu levantina de port</w:t>
      </w:r>
      <w:r w:rsidR="001842E5">
        <w:rPr>
          <w:noProof/>
        </w:rPr>
        <w:t xml:space="preserve"> şi </w:t>
      </w:r>
      <w:r w:rsidR="00A24FD5" w:rsidRPr="000F73B4">
        <w:rPr>
          <w:noProof/>
        </w:rPr>
        <w:t xml:space="preserve">bazar, cu toate că, urechea lui de filolog erudit, </w:t>
      </w:r>
      <w:r w:rsidR="00C81EC9">
        <w:rPr>
          <w:noProof/>
        </w:rPr>
        <w:t>găseşte</w:t>
      </w:r>
      <w:r w:rsidR="00A24FD5" w:rsidRPr="000F73B4">
        <w:rPr>
          <w:noProof/>
        </w:rPr>
        <w:t xml:space="preserve"> din împerecherile cuvintelor </w:t>
      </w:r>
      <w:r w:rsidR="00346BD0">
        <w:rPr>
          <w:noProof/>
        </w:rPr>
        <w:t>ş</w:t>
      </w:r>
      <w:r w:rsidR="00A24FD5" w:rsidRPr="000F73B4">
        <w:rPr>
          <w:noProof/>
        </w:rPr>
        <w:t>lefuite, cu cele vulgare, scăpărări de-a dreptul strălucitoare.</w:t>
      </w:r>
    </w:p>
    <w:p w:rsidR="00A24FD5" w:rsidRPr="000F73B4" w:rsidRDefault="0080674B" w:rsidP="002F1B13">
      <w:pPr>
        <w:pStyle w:val="NoSpacing"/>
        <w:jc w:val="both"/>
        <w:rPr>
          <w:noProof/>
        </w:rPr>
      </w:pPr>
      <w:r>
        <w:rPr>
          <w:noProof/>
        </w:rPr>
        <w:t xml:space="preserve">   - </w:t>
      </w:r>
      <w:r w:rsidR="00A24FD5" w:rsidRPr="000F73B4">
        <w:rPr>
          <w:noProof/>
        </w:rPr>
        <w:t>Î</w:t>
      </w:r>
      <w:r w:rsidR="00346BD0">
        <w:rPr>
          <w:noProof/>
        </w:rPr>
        <w:t>ţ</w:t>
      </w:r>
      <w:r w:rsidR="00A24FD5" w:rsidRPr="000F73B4">
        <w:rPr>
          <w:noProof/>
        </w:rPr>
        <w:t>i visezi doar gloria, Mihail?</w:t>
      </w:r>
    </w:p>
    <w:p w:rsidR="00A24FD5" w:rsidRPr="000F73B4" w:rsidRDefault="0080674B" w:rsidP="002F1B13">
      <w:pPr>
        <w:pStyle w:val="NoSpacing"/>
        <w:jc w:val="both"/>
        <w:rPr>
          <w:noProof/>
        </w:rPr>
      </w:pPr>
      <w:r>
        <w:rPr>
          <w:noProof/>
        </w:rPr>
        <w:t xml:space="preserve">   - </w:t>
      </w:r>
      <w:r w:rsidR="00A24FD5" w:rsidRPr="000F73B4">
        <w:rPr>
          <w:noProof/>
        </w:rPr>
        <w:t>Îmi visez gloria prin împlinirea ei în libertate,</w:t>
      </w:r>
      <w:r w:rsidR="00346BD0">
        <w:rPr>
          <w:noProof/>
        </w:rPr>
        <w:t xml:space="preserve"> sfinţia</w:t>
      </w:r>
      <w:r w:rsidR="00A24FD5" w:rsidRPr="000F73B4">
        <w:rPr>
          <w:noProof/>
        </w:rPr>
        <w:t xml:space="preserve"> ta! Prive</w:t>
      </w:r>
      <w:r w:rsidR="00346BD0">
        <w:rPr>
          <w:noProof/>
        </w:rPr>
        <w:t>ş</w:t>
      </w:r>
      <w:r w:rsidR="00A24FD5" w:rsidRPr="000F73B4">
        <w:rPr>
          <w:noProof/>
        </w:rPr>
        <w:t>te aici</w:t>
      </w:r>
      <w:r w:rsidR="00517414">
        <w:rPr>
          <w:noProof/>
        </w:rPr>
        <w:t>. A</w:t>
      </w:r>
      <w:r w:rsidR="00A24FD5" w:rsidRPr="000F73B4">
        <w:rPr>
          <w:noProof/>
        </w:rPr>
        <w:t>m în spate un copil urduros, neputincios a cârui nevastă nenuntită</w:t>
      </w:r>
      <w:r w:rsidR="00143F75">
        <w:rPr>
          <w:noProof/>
        </w:rPr>
        <w:t xml:space="preserve"> ştie </w:t>
      </w:r>
      <w:r w:rsidR="00A24FD5" w:rsidRPr="000F73B4">
        <w:rPr>
          <w:noProof/>
        </w:rPr>
        <w:t xml:space="preserve">să </w:t>
      </w:r>
      <w:r w:rsidR="00BC6DA2">
        <w:rPr>
          <w:noProof/>
        </w:rPr>
        <w:t>cânt</w:t>
      </w:r>
      <w:r w:rsidR="00A24FD5" w:rsidRPr="000F73B4">
        <w:rPr>
          <w:noProof/>
        </w:rPr>
        <w:t>e</w:t>
      </w:r>
      <w:r w:rsidR="001842E5">
        <w:rPr>
          <w:noProof/>
        </w:rPr>
        <w:t xml:space="preserve"> şi </w:t>
      </w:r>
      <w:r w:rsidR="00A24FD5" w:rsidRPr="000F73B4">
        <w:rPr>
          <w:noProof/>
        </w:rPr>
        <w:t>să spună latine</w:t>
      </w:r>
      <w:r w:rsidR="00346BD0">
        <w:rPr>
          <w:noProof/>
        </w:rPr>
        <w:t>ş</w:t>
      </w:r>
      <w:r w:rsidR="00A24FD5" w:rsidRPr="000F73B4">
        <w:rPr>
          <w:noProof/>
        </w:rPr>
        <w:t xml:space="preserve">te, la banchetele de glorificare ale </w:t>
      </w:r>
      <w:r w:rsidR="00346BD0">
        <w:rPr>
          <w:noProof/>
        </w:rPr>
        <w:t>i</w:t>
      </w:r>
      <w:r w:rsidR="00A24FD5" w:rsidRPr="000F73B4">
        <w:rPr>
          <w:noProof/>
        </w:rPr>
        <w:t>lustrissimului, unui oarecare cavaler Luigi d'Ai</w:t>
      </w:r>
      <w:r w:rsidR="00346BD0">
        <w:rPr>
          <w:noProof/>
        </w:rPr>
        <w:t>l</w:t>
      </w:r>
      <w:r w:rsidR="00A24FD5" w:rsidRPr="000F73B4">
        <w:rPr>
          <w:noProof/>
        </w:rPr>
        <w:t xml:space="preserve">la, rănit la Giurgiu din prostie: </w:t>
      </w:r>
      <w:r w:rsidR="00A24FD5" w:rsidRPr="000F73B4">
        <w:rPr>
          <w:i/>
          <w:iCs/>
          <w:noProof/>
        </w:rPr>
        <w:t>«de vestra virtute audivi</w:t>
      </w:r>
      <w:r w:rsidR="001842E5">
        <w:rPr>
          <w:i/>
          <w:iCs/>
          <w:noProof/>
        </w:rPr>
        <w:t xml:space="preserve"> şi </w:t>
      </w:r>
      <w:r w:rsidR="00A24FD5" w:rsidRPr="000F73B4">
        <w:rPr>
          <w:i/>
          <w:iCs/>
          <w:noProof/>
        </w:rPr>
        <w:t xml:space="preserve">unquam potero rem gratam facere libentissime faciam», </w:t>
      </w:r>
      <w:r w:rsidR="00A24FD5" w:rsidRPr="000F73B4">
        <w:rPr>
          <w:noProof/>
        </w:rPr>
        <w:t>la care principele este gata să-l provoace la duel pe bietul Luigi d'Ai</w:t>
      </w:r>
      <w:r w:rsidR="00346BD0">
        <w:rPr>
          <w:noProof/>
        </w:rPr>
        <w:t>l</w:t>
      </w:r>
      <w:r w:rsidR="00A24FD5" w:rsidRPr="000F73B4">
        <w:rPr>
          <w:noProof/>
        </w:rPr>
        <w:t xml:space="preserve">la, fără să se </w:t>
      </w:r>
      <w:r w:rsidR="0004649E">
        <w:rPr>
          <w:noProof/>
        </w:rPr>
        <w:t>gând</w:t>
      </w:r>
      <w:r w:rsidR="00A24FD5" w:rsidRPr="000F73B4">
        <w:rPr>
          <w:noProof/>
        </w:rPr>
        <w:t>ească, însă, că în</w:t>
      </w:r>
      <w:r w:rsidR="00282E29">
        <w:rPr>
          <w:noProof/>
        </w:rPr>
        <w:t>frâ</w:t>
      </w:r>
      <w:r w:rsidR="00A24FD5" w:rsidRPr="000F73B4">
        <w:rPr>
          <w:noProof/>
        </w:rPr>
        <w:t>ngerea lui Răzvan la Areni l-a adus pe Zamoyski în Carpa</w:t>
      </w:r>
      <w:r w:rsidR="00346BD0">
        <w:rPr>
          <w:noProof/>
        </w:rPr>
        <w:t>ţ</w:t>
      </w:r>
      <w:r w:rsidR="00A24FD5" w:rsidRPr="000F73B4">
        <w:rPr>
          <w:noProof/>
        </w:rPr>
        <w:t>i</w:t>
      </w:r>
      <w:r w:rsidR="001842E5">
        <w:rPr>
          <w:noProof/>
        </w:rPr>
        <w:t xml:space="preserve"> şi </w:t>
      </w:r>
      <w:r w:rsidR="00A24FD5" w:rsidRPr="000F73B4">
        <w:rPr>
          <w:noProof/>
        </w:rPr>
        <w:t>la Dunăre, că Lipova, Temi</w:t>
      </w:r>
      <w:r w:rsidR="00346BD0">
        <w:rPr>
          <w:noProof/>
        </w:rPr>
        <w:t>ş</w:t>
      </w:r>
      <w:r w:rsidR="00A24FD5" w:rsidRPr="000F73B4">
        <w:rPr>
          <w:noProof/>
        </w:rPr>
        <w:t>oara, Buda</w:t>
      </w:r>
      <w:r w:rsidR="003E7BED">
        <w:rPr>
          <w:noProof/>
        </w:rPr>
        <w:t xml:space="preserve"> sunt </w:t>
      </w:r>
      <w:r w:rsidR="00A24FD5" w:rsidRPr="000F73B4">
        <w:rPr>
          <w:noProof/>
        </w:rPr>
        <w:t>ale turcilor, că săcuii</w:t>
      </w:r>
      <w:r w:rsidR="003E7BED">
        <w:rPr>
          <w:noProof/>
        </w:rPr>
        <w:t xml:space="preserve"> sunt </w:t>
      </w:r>
      <w:r w:rsidR="00A24FD5" w:rsidRPr="000F73B4">
        <w:rPr>
          <w:noProof/>
        </w:rPr>
        <w:t xml:space="preserve">gata de răscoală, că </w:t>
      </w:r>
      <w:r w:rsidR="00346BD0">
        <w:rPr>
          <w:noProof/>
        </w:rPr>
        <w:t>Ţ</w:t>
      </w:r>
      <w:r w:rsidR="00A24FD5" w:rsidRPr="000F73B4">
        <w:rPr>
          <w:noProof/>
        </w:rPr>
        <w:t>ările noastre a Făgăra</w:t>
      </w:r>
      <w:r w:rsidR="00346BD0">
        <w:rPr>
          <w:noProof/>
        </w:rPr>
        <w:t>ş</w:t>
      </w:r>
      <w:r w:rsidR="00A24FD5" w:rsidRPr="000F73B4">
        <w:rPr>
          <w:noProof/>
        </w:rPr>
        <w:t>ului, a Amla</w:t>
      </w:r>
      <w:r w:rsidR="00346BD0">
        <w:rPr>
          <w:noProof/>
        </w:rPr>
        <w:t>ş</w:t>
      </w:r>
      <w:r w:rsidR="00A24FD5" w:rsidRPr="000F73B4">
        <w:rPr>
          <w:noProof/>
        </w:rPr>
        <w:t>ului, a Ha</w:t>
      </w:r>
      <w:r w:rsidR="00346BD0">
        <w:rPr>
          <w:noProof/>
        </w:rPr>
        <w:t>ţ</w:t>
      </w:r>
      <w:r w:rsidR="00A24FD5" w:rsidRPr="000F73B4">
        <w:rPr>
          <w:noProof/>
        </w:rPr>
        <w:t>egului fierb, că sa</w:t>
      </w:r>
      <w:r w:rsidR="00346BD0">
        <w:rPr>
          <w:noProof/>
        </w:rPr>
        <w:t>ş</w:t>
      </w:r>
      <w:r w:rsidR="004A2CB2">
        <w:rPr>
          <w:noProof/>
        </w:rPr>
        <w:t>ii cal</w:t>
      </w:r>
      <w:r w:rsidR="004A2CB2">
        <w:rPr>
          <w:noProof/>
        </w:rPr>
        <w:softHyphen/>
        <w:t>vini</w:t>
      </w:r>
      <w:r w:rsidR="003E7BED">
        <w:rPr>
          <w:noProof/>
        </w:rPr>
        <w:t xml:space="preserve"> sunt </w:t>
      </w:r>
      <w:r w:rsidR="00A24FD5" w:rsidRPr="000F73B4">
        <w:rPr>
          <w:noProof/>
        </w:rPr>
        <w:t>nemul</w:t>
      </w:r>
      <w:r w:rsidR="00346BD0">
        <w:rPr>
          <w:noProof/>
        </w:rPr>
        <w:t>ţ</w:t>
      </w:r>
      <w:r w:rsidR="00A24FD5" w:rsidRPr="000F73B4">
        <w:rPr>
          <w:noProof/>
        </w:rPr>
        <w:t>umi</w:t>
      </w:r>
      <w:r w:rsidR="00346BD0">
        <w:rPr>
          <w:noProof/>
        </w:rPr>
        <w:t>ţ</w:t>
      </w:r>
      <w:r w:rsidR="00A24FD5" w:rsidRPr="000F73B4">
        <w:rPr>
          <w:noProof/>
        </w:rPr>
        <w:t>i de prezen</w:t>
      </w:r>
      <w:r w:rsidR="00346BD0">
        <w:rPr>
          <w:noProof/>
        </w:rPr>
        <w:t>ţ</w:t>
      </w:r>
      <w:r w:rsidR="004A2CB2">
        <w:rPr>
          <w:noProof/>
        </w:rPr>
        <w:t>a n</w:t>
      </w:r>
      <w:r w:rsidR="00A24FD5" w:rsidRPr="000F73B4">
        <w:rPr>
          <w:noProof/>
        </w:rPr>
        <w:t xml:space="preserve">unciilor apostolici, care </w:t>
      </w:r>
      <w:r w:rsidR="007230A8">
        <w:rPr>
          <w:noProof/>
        </w:rPr>
        <w:t>şi-</w:t>
      </w:r>
      <w:r w:rsidR="00A24FD5" w:rsidRPr="000F73B4">
        <w:rPr>
          <w:noProof/>
        </w:rPr>
        <w:t>au început machiaverl</w:t>
      </w:r>
      <w:r w:rsidR="00346BD0">
        <w:rPr>
          <w:noProof/>
        </w:rPr>
        <w:t>â</w:t>
      </w:r>
      <w:r w:rsidR="00A24FD5" w:rsidRPr="000F73B4">
        <w:rPr>
          <w:noProof/>
        </w:rPr>
        <w:t>curile împotriva tuturor «schismaticilor»</w:t>
      </w:r>
      <w:r w:rsidR="00517414">
        <w:rPr>
          <w:noProof/>
        </w:rPr>
        <w:t>. A</w:t>
      </w:r>
      <w:r w:rsidR="00A24FD5" w:rsidRPr="000F73B4">
        <w:rPr>
          <w:noProof/>
        </w:rPr>
        <w:t>m la răsărit un vasal al lui Zamoyski, căruia sultanul i-a trimes steag de domnie</w:t>
      </w:r>
      <w:r w:rsidR="001842E5">
        <w:rPr>
          <w:noProof/>
        </w:rPr>
        <w:t xml:space="preserve"> şi </w:t>
      </w:r>
      <w:r w:rsidR="00A24FD5" w:rsidRPr="000F73B4">
        <w:rPr>
          <w:noProof/>
        </w:rPr>
        <w:t xml:space="preserve">o scrisoare pe care acest dublu vasal, al </w:t>
      </w:r>
      <w:r w:rsidR="00A24FD5" w:rsidRPr="000F73B4">
        <w:rPr>
          <w:noProof/>
        </w:rPr>
        <w:lastRenderedPageBreak/>
        <w:t xml:space="preserve">Poloniei </w:t>
      </w:r>
      <w:r w:rsidR="007230A8">
        <w:rPr>
          <w:noProof/>
        </w:rPr>
        <w:t>şi-</w:t>
      </w:r>
      <w:r w:rsidR="00A24FD5" w:rsidRPr="000F73B4">
        <w:rPr>
          <w:noProof/>
        </w:rPr>
        <w:t>al Por</w:t>
      </w:r>
      <w:r w:rsidR="00346BD0">
        <w:rPr>
          <w:noProof/>
        </w:rPr>
        <w:t>ţ</w:t>
      </w:r>
      <w:r w:rsidR="00A24FD5" w:rsidRPr="000F73B4">
        <w:rPr>
          <w:noProof/>
        </w:rPr>
        <w:t>ii, o cite</w:t>
      </w:r>
      <w:r w:rsidR="00346BD0">
        <w:rPr>
          <w:noProof/>
        </w:rPr>
        <w:t>ş</w:t>
      </w:r>
      <w:r w:rsidR="00A24FD5" w:rsidRPr="000F73B4">
        <w:rPr>
          <w:noProof/>
        </w:rPr>
        <w:t xml:space="preserve">te hatmanului de </w:t>
      </w:r>
      <w:r w:rsidR="00087699">
        <w:rPr>
          <w:noProof/>
        </w:rPr>
        <w:t>câmp</w:t>
      </w:r>
      <w:r w:rsidR="00A24FD5" w:rsidRPr="000F73B4">
        <w:rPr>
          <w:noProof/>
        </w:rPr>
        <w:t xml:space="preserve"> Stanislav Zolkiewski, care hatman îi transmite con</w:t>
      </w:r>
      <w:r w:rsidR="00346BD0">
        <w:rPr>
          <w:noProof/>
        </w:rPr>
        <w:t>ţ</w:t>
      </w:r>
      <w:r w:rsidR="00A24FD5" w:rsidRPr="000F73B4">
        <w:rPr>
          <w:noProof/>
        </w:rPr>
        <w:t>inutul rege</w:t>
      </w:r>
      <w:r w:rsidR="004A2CB2">
        <w:rPr>
          <w:noProof/>
        </w:rPr>
        <w:t>lui, copiind-o la cetate la Ho</w:t>
      </w:r>
      <w:r w:rsidR="00A24FD5" w:rsidRPr="000F73B4">
        <w:rPr>
          <w:noProof/>
        </w:rPr>
        <w:t>tin, unde am</w:t>
      </w:r>
      <w:r w:rsidR="001842E5">
        <w:rPr>
          <w:noProof/>
        </w:rPr>
        <w:t xml:space="preserve"> şi </w:t>
      </w:r>
      <w:r w:rsidR="00A24FD5" w:rsidRPr="000F73B4">
        <w:rPr>
          <w:noProof/>
        </w:rPr>
        <w:t>eu ochi, urechi</w:t>
      </w:r>
      <w:r w:rsidR="001842E5">
        <w:rPr>
          <w:noProof/>
        </w:rPr>
        <w:t xml:space="preserve"> şi </w:t>
      </w:r>
      <w:r w:rsidR="00A24FD5" w:rsidRPr="000F73B4">
        <w:rPr>
          <w:noProof/>
        </w:rPr>
        <w:t>săbii.</w:t>
      </w:r>
    </w:p>
    <w:p w:rsidR="00A24FD5" w:rsidRPr="000F73B4" w:rsidRDefault="004271CA" w:rsidP="002F1B13">
      <w:pPr>
        <w:pStyle w:val="NoSpacing"/>
        <w:jc w:val="both"/>
        <w:rPr>
          <w:noProof/>
        </w:rPr>
      </w:pPr>
      <w:r>
        <w:rPr>
          <w:noProof/>
        </w:rPr>
        <w:tab/>
      </w:r>
      <w:r w:rsidR="00A24FD5" w:rsidRPr="000F73B4">
        <w:rPr>
          <w:noProof/>
        </w:rPr>
        <w:t>Cu pa</w:t>
      </w:r>
      <w:r w:rsidR="00346BD0">
        <w:rPr>
          <w:noProof/>
        </w:rPr>
        <w:t>ş</w:t>
      </w:r>
      <w:r w:rsidR="00A24FD5" w:rsidRPr="000F73B4">
        <w:rPr>
          <w:noProof/>
        </w:rPr>
        <w:t xml:space="preserve">i repezi, </w:t>
      </w:r>
      <w:r w:rsidR="00147CE0">
        <w:rPr>
          <w:noProof/>
        </w:rPr>
        <w:t>fâlfâi</w:t>
      </w:r>
      <w:r w:rsidR="00892784">
        <w:rPr>
          <w:noProof/>
        </w:rPr>
        <w:t>ndu-şi</w:t>
      </w:r>
      <w:r w:rsidR="00A24FD5" w:rsidRPr="000F73B4">
        <w:rPr>
          <w:noProof/>
        </w:rPr>
        <w:t xml:space="preserve"> poalele anteriului negru</w:t>
      </w:r>
      <w:r w:rsidR="001842E5">
        <w:rPr>
          <w:noProof/>
        </w:rPr>
        <w:t xml:space="preserve"> şi </w:t>
      </w:r>
      <w:r w:rsidR="00A24FD5" w:rsidRPr="000F73B4">
        <w:rPr>
          <w:noProof/>
        </w:rPr>
        <w:t>m</w:t>
      </w:r>
      <w:r w:rsidR="00346BD0">
        <w:rPr>
          <w:noProof/>
        </w:rPr>
        <w:t>â</w:t>
      </w:r>
      <w:r w:rsidR="00A24FD5" w:rsidRPr="000F73B4">
        <w:rPr>
          <w:noProof/>
        </w:rPr>
        <w:t>necile largi, se duce la bibliotecă, scoate un volum legat în piele pe co</w:t>
      </w:r>
      <w:r w:rsidR="00A24FD5" w:rsidRPr="000F73B4">
        <w:rPr>
          <w:noProof/>
        </w:rPr>
        <w:softHyphen/>
        <w:t>torul căruia scrie cu litere latine «Erasmus», apasă un resort, deschide un sertar secret</w:t>
      </w:r>
      <w:r w:rsidR="001842E5">
        <w:rPr>
          <w:noProof/>
        </w:rPr>
        <w:t xml:space="preserve"> şi </w:t>
      </w:r>
      <w:r w:rsidR="00A24FD5" w:rsidRPr="000F73B4">
        <w:rPr>
          <w:noProof/>
        </w:rPr>
        <w:t>scoate o scrisoare, cu care se apropie de lumina flăcărilor din cămin.</w:t>
      </w:r>
    </w:p>
    <w:p w:rsidR="00A24FD5" w:rsidRPr="000F73B4" w:rsidRDefault="00293E6B" w:rsidP="002F1B13">
      <w:pPr>
        <w:pStyle w:val="NoSpacing"/>
        <w:jc w:val="both"/>
        <w:rPr>
          <w:noProof/>
        </w:rPr>
      </w:pPr>
      <w:r>
        <w:rPr>
          <w:noProof/>
        </w:rPr>
        <w:t xml:space="preserve"> </w:t>
      </w:r>
      <w:r>
        <w:rPr>
          <w:noProof/>
        </w:rPr>
        <w:tab/>
      </w:r>
      <w:r w:rsidR="00A24FD5" w:rsidRPr="000F73B4">
        <w:rPr>
          <w:noProof/>
        </w:rPr>
        <w:t>«</w:t>
      </w:r>
      <w:r>
        <w:rPr>
          <w:noProof/>
        </w:rPr>
        <w:t xml:space="preserve">- </w:t>
      </w:r>
      <w:r w:rsidR="00A24FD5" w:rsidRPr="000F73B4">
        <w:rPr>
          <w:noProof/>
        </w:rPr>
        <w:t xml:space="preserve">Domnul Moldovei mi-a dat de </w:t>
      </w:r>
      <w:r w:rsidR="00346BD0">
        <w:rPr>
          <w:noProof/>
        </w:rPr>
        <w:t>ş</w:t>
      </w:r>
      <w:r w:rsidR="00A24FD5" w:rsidRPr="000F73B4">
        <w:rPr>
          <w:noProof/>
        </w:rPr>
        <w:t xml:space="preserve">tire că împăratul turcesc i-a poruncit în taină, prin solul său, să încerce pe voievodul </w:t>
      </w:r>
      <w:r w:rsidR="0054431D">
        <w:rPr>
          <w:noProof/>
        </w:rPr>
        <w:t>Ţării Româneşti</w:t>
      </w:r>
      <w:r w:rsidR="00A24FD5" w:rsidRPr="000F73B4">
        <w:rPr>
          <w:noProof/>
        </w:rPr>
        <w:t xml:space="preserve"> dacă vrea din nou să fie primit în gra</w:t>
      </w:r>
      <w:r w:rsidR="00346BD0">
        <w:rPr>
          <w:noProof/>
        </w:rPr>
        <w:t>ţ</w:t>
      </w:r>
      <w:r w:rsidR="00A24FD5" w:rsidRPr="000F73B4">
        <w:rPr>
          <w:noProof/>
        </w:rPr>
        <w:t>ia împăratului turcesc</w:t>
      </w:r>
      <w:r w:rsidR="00346BD0">
        <w:rPr>
          <w:noProof/>
        </w:rPr>
        <w:t xml:space="preserve"> ş</w:t>
      </w:r>
      <w:r w:rsidR="00A24FD5" w:rsidRPr="000F73B4">
        <w:rPr>
          <w:noProof/>
        </w:rPr>
        <w:t>i</w:t>
      </w:r>
      <w:r w:rsidR="00FC1D98">
        <w:rPr>
          <w:noProof/>
        </w:rPr>
        <w:t xml:space="preserve"> să-şi </w:t>
      </w:r>
      <w:r w:rsidR="00A24FD5" w:rsidRPr="000F73B4">
        <w:rPr>
          <w:noProof/>
        </w:rPr>
        <w:t>ofere pentru aceasta mijlocirea, căci împăratul îl va păstra în scaun»</w:t>
      </w:r>
      <w:r w:rsidR="00B8573D">
        <w:rPr>
          <w:noProof/>
        </w:rPr>
        <w:t xml:space="preserve">... </w:t>
      </w:r>
    </w:p>
    <w:p w:rsidR="00A24FD5" w:rsidRPr="000F73B4" w:rsidRDefault="004A2CB2" w:rsidP="002F1B13">
      <w:pPr>
        <w:pStyle w:val="NoSpacing"/>
        <w:jc w:val="both"/>
        <w:rPr>
          <w:noProof/>
        </w:rPr>
      </w:pPr>
      <w:r>
        <w:rPr>
          <w:noProof/>
        </w:rPr>
        <w:tab/>
      </w:r>
      <w:r w:rsidR="00A24FD5" w:rsidRPr="000F73B4">
        <w:rPr>
          <w:noProof/>
        </w:rPr>
        <w:t>Mitropolitul Dionisie Rally</w:t>
      </w:r>
      <w:r w:rsidR="00F0439A">
        <w:rPr>
          <w:noProof/>
        </w:rPr>
        <w:t xml:space="preserve"> nu-şi </w:t>
      </w:r>
      <w:r w:rsidR="00A24FD5" w:rsidRPr="000F73B4">
        <w:rPr>
          <w:noProof/>
        </w:rPr>
        <w:t xml:space="preserve">poate </w:t>
      </w:r>
      <w:r w:rsidR="00090C8F">
        <w:rPr>
          <w:noProof/>
        </w:rPr>
        <w:t>stăpân</w:t>
      </w:r>
      <w:r w:rsidR="00A24FD5" w:rsidRPr="000F73B4">
        <w:rPr>
          <w:noProof/>
        </w:rPr>
        <w:t>i un gest de ui</w:t>
      </w:r>
      <w:r w:rsidR="00A24FD5" w:rsidRPr="000F73B4">
        <w:rPr>
          <w:noProof/>
        </w:rPr>
        <w:softHyphen/>
        <w:t xml:space="preserve">mire îngrijorată. Voievodul i-o surprinde cu plăcere răutăcioasă. Dionisie Rally i-a adus într-un cufăr învelit în piele de căprioară, cu părul pe ea, legat cu </w:t>
      </w:r>
      <w:r w:rsidR="00346BD0">
        <w:rPr>
          <w:noProof/>
        </w:rPr>
        <w:t>ş</w:t>
      </w:r>
      <w:r w:rsidR="00A24FD5" w:rsidRPr="000F73B4">
        <w:rPr>
          <w:noProof/>
        </w:rPr>
        <w:t>ină de argint, cronicele tuturor cronica</w:t>
      </w:r>
      <w:r w:rsidR="00A24FD5" w:rsidRPr="000F73B4">
        <w:rPr>
          <w:noProof/>
        </w:rPr>
        <w:softHyphen/>
        <w:t>rilor cruciadelor, dar mai ales ai cruciadei a patra de la care, spune el, să pornească scrierea unui «Memorandum» adresat papii</w:t>
      </w:r>
      <w:r w:rsidR="001842E5">
        <w:rPr>
          <w:noProof/>
        </w:rPr>
        <w:t xml:space="preserve"> şi </w:t>
      </w:r>
      <w:r w:rsidR="00A24FD5" w:rsidRPr="000F73B4">
        <w:rPr>
          <w:noProof/>
        </w:rPr>
        <w:t>tuturor</w:t>
      </w:r>
      <w:r w:rsidR="00143F75">
        <w:rPr>
          <w:noProof/>
        </w:rPr>
        <w:t xml:space="preserve"> curţi</w:t>
      </w:r>
      <w:r w:rsidR="00A24FD5" w:rsidRPr="000F73B4">
        <w:rPr>
          <w:noProof/>
        </w:rPr>
        <w:t>lor europene, prin care să se arate legitimitatea unei puteri valahe în</w:t>
      </w:r>
      <w:r w:rsidR="00F0439A">
        <w:rPr>
          <w:noProof/>
        </w:rPr>
        <w:t xml:space="preserve"> toţi </w:t>
      </w:r>
      <w:r w:rsidR="00A24FD5" w:rsidRPr="000F73B4">
        <w:rPr>
          <w:noProof/>
        </w:rPr>
        <w:t>Balcanii, cu argumentele cronicarilor francezi</w:t>
      </w:r>
      <w:r w:rsidR="001842E5">
        <w:rPr>
          <w:noProof/>
        </w:rPr>
        <w:t xml:space="preserve"> şi </w:t>
      </w:r>
      <w:r w:rsidR="00A24FD5" w:rsidRPr="000F73B4">
        <w:rPr>
          <w:noProof/>
        </w:rPr>
        <w:t>italieni, pornind de la</w:t>
      </w:r>
      <w:r w:rsidR="00346BD0">
        <w:rPr>
          <w:noProof/>
        </w:rPr>
        <w:t xml:space="preserve"> imperiul vlaho-bulgar al lui «I</w:t>
      </w:r>
      <w:r w:rsidR="00A24FD5" w:rsidRPr="000F73B4">
        <w:rPr>
          <w:noProof/>
        </w:rPr>
        <w:t xml:space="preserve">oan </w:t>
      </w:r>
      <w:r w:rsidR="00346BD0">
        <w:rPr>
          <w:noProof/>
        </w:rPr>
        <w:t>v</w:t>
      </w:r>
      <w:r w:rsidR="00A24FD5" w:rsidRPr="000F73B4">
        <w:rPr>
          <w:noProof/>
        </w:rPr>
        <w:t>alahul care era vasal al împăratului Bizan</w:t>
      </w:r>
      <w:r w:rsidR="00346BD0">
        <w:rPr>
          <w:noProof/>
        </w:rPr>
        <w:t>ţ</w:t>
      </w:r>
      <w:r w:rsidR="00A24FD5" w:rsidRPr="000F73B4">
        <w:rPr>
          <w:noProof/>
        </w:rPr>
        <w:t>ului</w:t>
      </w:r>
      <w:r w:rsidR="001842E5">
        <w:rPr>
          <w:noProof/>
        </w:rPr>
        <w:t xml:space="preserve"> şi </w:t>
      </w:r>
      <w:r w:rsidR="00A24FD5" w:rsidRPr="000F73B4">
        <w:rPr>
          <w:noProof/>
        </w:rPr>
        <w:t>păzea herghelia im</w:t>
      </w:r>
      <w:r w:rsidR="00A24FD5" w:rsidRPr="000F73B4">
        <w:rPr>
          <w:noProof/>
        </w:rPr>
        <w:softHyphen/>
        <w:t>perială»</w:t>
      </w:r>
      <w:r w:rsidR="00346BD0">
        <w:rPr>
          <w:noProof/>
        </w:rPr>
        <w:t>,</w:t>
      </w:r>
      <w:r w:rsidR="00143F75">
        <w:rPr>
          <w:noProof/>
        </w:rPr>
        <w:t xml:space="preserve"> aşa </w:t>
      </w:r>
      <w:r w:rsidR="00A24FD5" w:rsidRPr="000F73B4">
        <w:rPr>
          <w:noProof/>
        </w:rPr>
        <w:t>cum scrie cronicarul francez Robert de Clary. Mitro</w:t>
      </w:r>
      <w:r w:rsidR="00A24FD5" w:rsidRPr="000F73B4">
        <w:rPr>
          <w:noProof/>
        </w:rPr>
        <w:softHyphen/>
        <w:t>politul a subliniat în paginile croni</w:t>
      </w:r>
      <w:r>
        <w:rPr>
          <w:noProof/>
        </w:rPr>
        <w:t>cilor lui Geoffroy de Villehar</w:t>
      </w:r>
      <w:r w:rsidR="00A24FD5" w:rsidRPr="000F73B4">
        <w:rPr>
          <w:noProof/>
        </w:rPr>
        <w:t>idouin</w:t>
      </w:r>
      <w:r w:rsidR="001842E5">
        <w:rPr>
          <w:noProof/>
        </w:rPr>
        <w:t xml:space="preserve"> şi </w:t>
      </w:r>
      <w:r w:rsidR="00A24FD5" w:rsidRPr="000F73B4">
        <w:rPr>
          <w:noProof/>
        </w:rPr>
        <w:t>Henri de Valenciennes pagini întregi, acolo unde ace</w:t>
      </w:r>
      <w:r w:rsidR="00346BD0">
        <w:rPr>
          <w:noProof/>
        </w:rPr>
        <w:t>ş</w:t>
      </w:r>
      <w:r w:rsidR="00A24FD5" w:rsidRPr="000F73B4">
        <w:rPr>
          <w:noProof/>
        </w:rPr>
        <w:t>ti martori «de visu», numesc vlahi pe fondatorii imperiului. Un an întreg, închis în casele mitropolitane de la T</w:t>
      </w:r>
      <w:r w:rsidR="00346BD0">
        <w:rPr>
          <w:noProof/>
        </w:rPr>
        <w:t>â</w:t>
      </w:r>
      <w:r w:rsidR="00A24FD5" w:rsidRPr="000F73B4">
        <w:rPr>
          <w:noProof/>
        </w:rPr>
        <w:t>rnovo, Dionisie Rally a alcătuit o întreagă argumenta</w:t>
      </w:r>
      <w:r w:rsidR="00346BD0">
        <w:rPr>
          <w:noProof/>
        </w:rPr>
        <w:t>ţ</w:t>
      </w:r>
      <w:r w:rsidR="00A24FD5" w:rsidRPr="000F73B4">
        <w:rPr>
          <w:noProof/>
        </w:rPr>
        <w:t>ie istorică, cu verva</w:t>
      </w:r>
      <w:r w:rsidR="001842E5">
        <w:rPr>
          <w:noProof/>
        </w:rPr>
        <w:t xml:space="preserve"> şi </w:t>
      </w:r>
      <w:r w:rsidR="00A24FD5" w:rsidRPr="000F73B4">
        <w:rPr>
          <w:noProof/>
        </w:rPr>
        <w:t>subtilitatea cur</w:t>
      </w:r>
      <w:r w:rsidR="00346BD0">
        <w:rPr>
          <w:noProof/>
        </w:rPr>
        <w:t>t</w:t>
      </w:r>
      <w:r w:rsidR="00A24FD5" w:rsidRPr="000F73B4">
        <w:rPr>
          <w:noProof/>
        </w:rPr>
        <w:t>eanului bizantin, argumenta</w:t>
      </w:r>
      <w:r w:rsidR="00346BD0">
        <w:rPr>
          <w:noProof/>
        </w:rPr>
        <w:t>ţ</w:t>
      </w:r>
      <w:r w:rsidR="00A24FD5" w:rsidRPr="000F73B4">
        <w:rPr>
          <w:noProof/>
        </w:rPr>
        <w:t>ie din care nu lipsesc scrisorile papei Inocen</w:t>
      </w:r>
      <w:r w:rsidR="00346BD0">
        <w:rPr>
          <w:noProof/>
        </w:rPr>
        <w:t>ţ</w:t>
      </w:r>
      <w:r w:rsidR="00A24FD5" w:rsidRPr="000F73B4">
        <w:rPr>
          <w:noProof/>
        </w:rPr>
        <w:t>iu al III-lea către Ioni</w:t>
      </w:r>
      <w:r w:rsidR="00346BD0">
        <w:rPr>
          <w:noProof/>
        </w:rPr>
        <w:t>ţ</w:t>
      </w:r>
      <w:r w:rsidR="00A24FD5" w:rsidRPr="000F73B4">
        <w:rPr>
          <w:noProof/>
        </w:rPr>
        <w:t>ă, nici citate din cronicarii Ernoul</w:t>
      </w:r>
      <w:r w:rsidR="001842E5">
        <w:rPr>
          <w:noProof/>
        </w:rPr>
        <w:t xml:space="preserve"> şi </w:t>
      </w:r>
      <w:r w:rsidR="00A24FD5" w:rsidRPr="000F73B4">
        <w:rPr>
          <w:noProof/>
        </w:rPr>
        <w:t>Franciscus Pipinus din Bologna, care-l nume</w:t>
      </w:r>
      <w:r w:rsidR="00346BD0">
        <w:rPr>
          <w:noProof/>
        </w:rPr>
        <w:t>ş</w:t>
      </w:r>
      <w:r w:rsidR="00A24FD5" w:rsidRPr="000F73B4">
        <w:rPr>
          <w:noProof/>
        </w:rPr>
        <w:t>te pe Ioni</w:t>
      </w:r>
      <w:r w:rsidR="00346BD0">
        <w:rPr>
          <w:noProof/>
        </w:rPr>
        <w:t>ţ</w:t>
      </w:r>
      <w:r w:rsidR="00293E6B">
        <w:rPr>
          <w:noProof/>
        </w:rPr>
        <w:t>ă «Ioanicius rex blacorum»</w:t>
      </w:r>
      <w:r w:rsidR="00B8573D">
        <w:rPr>
          <w:noProof/>
        </w:rPr>
        <w:t xml:space="preserve">... </w:t>
      </w:r>
      <w:r w:rsidR="00A24FD5" w:rsidRPr="000F73B4">
        <w:rPr>
          <w:noProof/>
        </w:rPr>
        <w:t>Ce vrea mitropolitul? Vrea ca el, sin</w:t>
      </w:r>
      <w:r w:rsidR="00A24FD5" w:rsidRPr="000F73B4">
        <w:rPr>
          <w:noProof/>
        </w:rPr>
        <w:softHyphen/>
        <w:t xml:space="preserve">gurul principe care </w:t>
      </w:r>
      <w:r w:rsidR="007230A8">
        <w:rPr>
          <w:noProof/>
        </w:rPr>
        <w:t>şi-</w:t>
      </w:r>
      <w:r w:rsidR="00A24FD5" w:rsidRPr="000F73B4">
        <w:rPr>
          <w:noProof/>
        </w:rPr>
        <w:t xml:space="preserve">a </w:t>
      </w:r>
      <w:r w:rsidR="00FC1D98">
        <w:rPr>
          <w:noProof/>
        </w:rPr>
        <w:t>câştiga</w:t>
      </w:r>
      <w:r>
        <w:rPr>
          <w:noProof/>
        </w:rPr>
        <w:t>t libertate</w:t>
      </w:r>
      <w:r w:rsidR="00A24FD5" w:rsidRPr="000F73B4">
        <w:rPr>
          <w:noProof/>
        </w:rPr>
        <w:t>a cu sabia, spre care se îndreaptă năd</w:t>
      </w:r>
      <w:r w:rsidR="004271CA">
        <w:rPr>
          <w:noProof/>
        </w:rPr>
        <w:t xml:space="preserve">ejdile tuturor popoarelor din </w:t>
      </w:r>
      <w:r w:rsidR="00A24FD5" w:rsidRPr="000F73B4">
        <w:rPr>
          <w:noProof/>
        </w:rPr>
        <w:t xml:space="preserve">Balcani, pe care-l </w:t>
      </w:r>
      <w:r w:rsidR="00BC6DA2">
        <w:rPr>
          <w:noProof/>
        </w:rPr>
        <w:t>cânt</w:t>
      </w:r>
      <w:r w:rsidR="00A24FD5" w:rsidRPr="000F73B4">
        <w:rPr>
          <w:noProof/>
        </w:rPr>
        <w:t>ă poe</w:t>
      </w:r>
      <w:r w:rsidR="002D33AC">
        <w:rPr>
          <w:noProof/>
        </w:rPr>
        <w:t>ţ</w:t>
      </w:r>
      <w:r w:rsidR="00A24FD5" w:rsidRPr="000F73B4">
        <w:rPr>
          <w:noProof/>
        </w:rPr>
        <w:t xml:space="preserve">ii Helladei, să elibereze vechile </w:t>
      </w:r>
      <w:r w:rsidR="002D33AC">
        <w:rPr>
          <w:noProof/>
        </w:rPr>
        <w:t xml:space="preserve">teritorii </w:t>
      </w:r>
      <w:r w:rsidR="00A24FD5" w:rsidRPr="000F73B4">
        <w:rPr>
          <w:noProof/>
        </w:rPr>
        <w:t>bizantine, să-i gonească pe turci în Anatolia de unde-au venit, să s</w:t>
      </w:r>
      <w:r w:rsidR="002D33AC">
        <w:rPr>
          <w:noProof/>
        </w:rPr>
        <w:t xml:space="preserve">e urce </w:t>
      </w:r>
      <w:r>
        <w:rPr>
          <w:noProof/>
        </w:rPr>
        <w:t>pe tronul Pa</w:t>
      </w:r>
      <w:r w:rsidR="00A24FD5" w:rsidRPr="000F73B4">
        <w:rPr>
          <w:noProof/>
        </w:rPr>
        <w:t>leologilor, cu care mitropolitul va dovedi că se înrude</w:t>
      </w:r>
      <w:r w:rsidR="002D33AC">
        <w:rPr>
          <w:noProof/>
        </w:rPr>
        <w:t>ş</w:t>
      </w:r>
      <w:r w:rsidR="00A24FD5" w:rsidRPr="000F73B4">
        <w:rPr>
          <w:noProof/>
        </w:rPr>
        <w:t>te, să redea</w:t>
      </w:r>
      <w:r w:rsidR="00143F75">
        <w:rPr>
          <w:noProof/>
        </w:rPr>
        <w:t xml:space="preserve"> forţa </w:t>
      </w:r>
      <w:r w:rsidR="001842E5">
        <w:rPr>
          <w:noProof/>
        </w:rPr>
        <w:t xml:space="preserve">şi </w:t>
      </w:r>
      <w:r w:rsidR="00A24FD5" w:rsidRPr="000F73B4">
        <w:rPr>
          <w:noProof/>
        </w:rPr>
        <w:t>strălucirea Bizan</w:t>
      </w:r>
      <w:r w:rsidR="002D33AC">
        <w:rPr>
          <w:noProof/>
        </w:rPr>
        <w:t>ţ</w:t>
      </w:r>
      <w:r w:rsidR="00A24FD5" w:rsidRPr="000F73B4">
        <w:rPr>
          <w:noProof/>
        </w:rPr>
        <w:t xml:space="preserve">ului, căruia, desigur, </w:t>
      </w:r>
      <w:r w:rsidR="00A24FD5" w:rsidRPr="000F73B4">
        <w:rPr>
          <w:noProof/>
        </w:rPr>
        <w:lastRenderedPageBreak/>
        <w:t xml:space="preserve">Dionisie Rally îi va fi cel </w:t>
      </w:r>
      <w:r w:rsidR="00505B73">
        <w:rPr>
          <w:noProof/>
        </w:rPr>
        <w:t>dintâi</w:t>
      </w:r>
      <w:r w:rsidR="00A24FD5" w:rsidRPr="000F73B4">
        <w:rPr>
          <w:noProof/>
        </w:rPr>
        <w:t xml:space="preserve"> patriarh, după restaurare. Un imperiu vlah dincolo de Dunăre a existat</w:t>
      </w:r>
      <w:r w:rsidR="00517414">
        <w:rPr>
          <w:noProof/>
        </w:rPr>
        <w:t>. A</w:t>
      </w:r>
      <w:r w:rsidR="00282C30">
        <w:rPr>
          <w:noProof/>
        </w:rPr>
        <w:t xml:space="preserve">tât </w:t>
      </w:r>
      <w:r w:rsidR="00A24FD5" w:rsidRPr="000F73B4">
        <w:rPr>
          <w:noProof/>
        </w:rPr>
        <w:t>de puternic, în</w:t>
      </w:r>
      <w:r w:rsidR="001B7455">
        <w:rPr>
          <w:noProof/>
        </w:rPr>
        <w:t>cât</w:t>
      </w:r>
      <w:r w:rsidR="00A24FD5" w:rsidRPr="000F73B4">
        <w:rPr>
          <w:noProof/>
        </w:rPr>
        <w:t xml:space="preserve"> pă</w:t>
      </w:r>
      <w:r w:rsidR="002D33AC">
        <w:rPr>
          <w:noProof/>
        </w:rPr>
        <w:t>ţ</w:t>
      </w:r>
      <w:r w:rsidR="00A24FD5" w:rsidRPr="000F73B4">
        <w:rPr>
          <w:noProof/>
        </w:rPr>
        <w:t>ania lui Balduin de Flandra, singurul împărat bizantin ridicat dintre crucia</w:t>
      </w:r>
      <w:r w:rsidR="002D33AC">
        <w:rPr>
          <w:noProof/>
        </w:rPr>
        <w:t>ţ</w:t>
      </w:r>
      <w:r w:rsidR="00A24FD5" w:rsidRPr="000F73B4">
        <w:rPr>
          <w:noProof/>
        </w:rPr>
        <w:t>i, mort în temni</w:t>
      </w:r>
      <w:r w:rsidR="002D33AC">
        <w:rPr>
          <w:noProof/>
        </w:rPr>
        <w:t>ţ</w:t>
      </w:r>
      <w:r w:rsidR="00A24FD5" w:rsidRPr="000F73B4">
        <w:rPr>
          <w:noProof/>
        </w:rPr>
        <w:t>ele de la T</w:t>
      </w:r>
      <w:r w:rsidR="002D33AC">
        <w:rPr>
          <w:noProof/>
        </w:rPr>
        <w:t>â</w:t>
      </w:r>
      <w:r w:rsidR="00A24FD5" w:rsidRPr="000F73B4">
        <w:rPr>
          <w:noProof/>
        </w:rPr>
        <w:t>rnovo, este vie la toate</w:t>
      </w:r>
      <w:r w:rsidR="00143F75">
        <w:rPr>
          <w:noProof/>
        </w:rPr>
        <w:t xml:space="preserve"> curţi</w:t>
      </w:r>
      <w:r w:rsidR="00A24FD5" w:rsidRPr="000F73B4">
        <w:rPr>
          <w:noProof/>
        </w:rPr>
        <w:t>le europene. «Memorandum»-ul va legitima lupta lui pentru eliberarea Balca</w:t>
      </w:r>
      <w:r w:rsidR="00A24FD5" w:rsidRPr="000F73B4">
        <w:rPr>
          <w:noProof/>
        </w:rPr>
        <w:softHyphen/>
        <w:t>nilor</w:t>
      </w:r>
      <w:r w:rsidR="001842E5">
        <w:rPr>
          <w:noProof/>
        </w:rPr>
        <w:t xml:space="preserve"> şi </w:t>
      </w:r>
      <w:r w:rsidR="00090C8F">
        <w:rPr>
          <w:noProof/>
        </w:rPr>
        <w:t>stăpân</w:t>
      </w:r>
      <w:r w:rsidR="00A24FD5" w:rsidRPr="000F73B4">
        <w:rPr>
          <w:noProof/>
        </w:rPr>
        <w:t xml:space="preserve">irea teritoriilor </w:t>
      </w:r>
      <w:r w:rsidR="00EE01E7">
        <w:rPr>
          <w:noProof/>
        </w:rPr>
        <w:t>până</w:t>
      </w:r>
      <w:r w:rsidR="00A24FD5" w:rsidRPr="000F73B4">
        <w:rPr>
          <w:noProof/>
        </w:rPr>
        <w:t xml:space="preserve"> </w:t>
      </w:r>
      <w:r w:rsidR="00A24FD5" w:rsidRPr="00536FE9">
        <w:rPr>
          <w:noProof/>
        </w:rPr>
        <w:t>în Peloponez</w:t>
      </w:r>
      <w:r w:rsidR="00B8573D" w:rsidRPr="00536FE9">
        <w:rPr>
          <w:noProof/>
        </w:rPr>
        <w:t xml:space="preserve">... </w:t>
      </w:r>
      <w:r w:rsidR="00A24FD5" w:rsidRPr="00536FE9">
        <w:rPr>
          <w:noProof/>
        </w:rPr>
        <w:t xml:space="preserve">Mitropolitul a rămas un visător, cu toată cartea pe care-o </w:t>
      </w:r>
      <w:r w:rsidR="002D33AC" w:rsidRPr="00536FE9">
        <w:rPr>
          <w:noProof/>
        </w:rPr>
        <w:t>ş</w:t>
      </w:r>
      <w:r w:rsidR="00A24FD5" w:rsidRPr="00536FE9">
        <w:rPr>
          <w:noProof/>
        </w:rPr>
        <w:t>tie, cu toată descen</w:t>
      </w:r>
      <w:r w:rsidR="00A24FD5" w:rsidRPr="00536FE9">
        <w:rPr>
          <w:noProof/>
        </w:rPr>
        <w:softHyphen/>
        <w:t>den</w:t>
      </w:r>
      <w:r w:rsidR="002D33AC" w:rsidRPr="00536FE9">
        <w:rPr>
          <w:noProof/>
        </w:rPr>
        <w:t>ţ</w:t>
      </w:r>
      <w:r w:rsidR="00A24FD5" w:rsidRPr="00536FE9">
        <w:rPr>
          <w:noProof/>
        </w:rPr>
        <w:t>a lui imperială. Cu</w:t>
      </w:r>
      <w:r w:rsidR="00F0439A" w:rsidRPr="00536FE9">
        <w:rPr>
          <w:noProof/>
        </w:rPr>
        <w:t xml:space="preserve"> toţi </w:t>
      </w:r>
      <w:r w:rsidR="00A24FD5" w:rsidRPr="00536FE9">
        <w:rPr>
          <w:noProof/>
        </w:rPr>
        <w:t>anii risipi</w:t>
      </w:r>
      <w:r w:rsidR="00536FE9">
        <w:rPr>
          <w:noProof/>
        </w:rPr>
        <w:t>ţ</w:t>
      </w:r>
      <w:r w:rsidR="00A24FD5" w:rsidRPr="00536FE9">
        <w:rPr>
          <w:noProof/>
        </w:rPr>
        <w:t>i în politică</w:t>
      </w:r>
      <w:r w:rsidR="00517414" w:rsidRPr="00536FE9">
        <w:rPr>
          <w:noProof/>
        </w:rPr>
        <w:t>. A</w:t>
      </w:r>
      <w:r w:rsidR="00A24FD5" w:rsidRPr="00536FE9">
        <w:rPr>
          <w:noProof/>
        </w:rPr>
        <w:t>cum tremură ca pe el să nu-l</w:t>
      </w:r>
      <w:r w:rsidR="00A24FD5" w:rsidRPr="000F73B4">
        <w:rPr>
          <w:noProof/>
        </w:rPr>
        <w:t xml:space="preserve"> atragă oferta sultanului</w:t>
      </w:r>
      <w:r w:rsidR="0004649E">
        <w:rPr>
          <w:noProof/>
        </w:rPr>
        <w:t>. Î</w:t>
      </w:r>
      <w:r w:rsidR="00BC6DA2">
        <w:rPr>
          <w:noProof/>
        </w:rPr>
        <w:t xml:space="preserve">şi </w:t>
      </w:r>
      <w:r w:rsidR="00A24FD5" w:rsidRPr="000F73B4">
        <w:rPr>
          <w:noProof/>
        </w:rPr>
        <w:t>dă seama de raportul de for</w:t>
      </w:r>
      <w:r w:rsidR="00536FE9">
        <w:rPr>
          <w:noProof/>
        </w:rPr>
        <w:t>ţ</w:t>
      </w:r>
      <w:r w:rsidR="00A24FD5" w:rsidRPr="000F73B4">
        <w:rPr>
          <w:noProof/>
        </w:rPr>
        <w:t xml:space="preserve">e, zdrobitor pentru voievodul </w:t>
      </w:r>
      <w:r w:rsidR="0054431D">
        <w:rPr>
          <w:noProof/>
        </w:rPr>
        <w:t>Ţării Româneşti</w:t>
      </w:r>
      <w:r w:rsidR="00A24FD5" w:rsidRPr="000F73B4">
        <w:rPr>
          <w:noProof/>
        </w:rPr>
        <w:t>. Cum judecă destul de pripit, crede că a fi recunoscut de sultan înseamnă o salvare, căreia el ar fi tentat să-i cedeze</w:t>
      </w:r>
      <w:r w:rsidR="00B8573D">
        <w:rPr>
          <w:noProof/>
        </w:rPr>
        <w:t xml:space="preserve">... </w:t>
      </w:r>
      <w:r w:rsidR="00A24FD5" w:rsidRPr="000F73B4">
        <w:rPr>
          <w:noProof/>
        </w:rPr>
        <w:t>Prelunge</w:t>
      </w:r>
      <w:r w:rsidR="00536FE9">
        <w:rPr>
          <w:noProof/>
        </w:rPr>
        <w:t>ş</w:t>
      </w:r>
      <w:r w:rsidR="00A24FD5" w:rsidRPr="000F73B4">
        <w:rPr>
          <w:noProof/>
        </w:rPr>
        <w:t>te tăcerea dup</w:t>
      </w:r>
      <w:r>
        <w:rPr>
          <w:noProof/>
        </w:rPr>
        <w:t xml:space="preserve">ă lectura scrisorii, tocmai ca </w:t>
      </w:r>
      <w:r w:rsidR="00A24FD5" w:rsidRPr="000F73B4">
        <w:rPr>
          <w:noProof/>
        </w:rPr>
        <w:t xml:space="preserve">să-i lase timp să </w:t>
      </w:r>
      <w:r w:rsidR="0004649E">
        <w:rPr>
          <w:noProof/>
        </w:rPr>
        <w:t>gând</w:t>
      </w:r>
      <w:r w:rsidR="00A24FD5" w:rsidRPr="000F73B4">
        <w:rPr>
          <w:noProof/>
        </w:rPr>
        <w:t>ească la această posibilitate de conciliere cu sultanul</w:t>
      </w:r>
      <w:r w:rsidR="00B8573D">
        <w:rPr>
          <w:noProof/>
        </w:rPr>
        <w:t xml:space="preserve">... </w:t>
      </w:r>
      <w:r w:rsidR="00517414">
        <w:rPr>
          <w:noProof/>
        </w:rPr>
        <w:t>A</w:t>
      </w:r>
      <w:r w:rsidR="00A24FD5" w:rsidRPr="000F73B4">
        <w:rPr>
          <w:noProof/>
        </w:rPr>
        <w:t>scultă troznetul butucilor de salc</w:t>
      </w:r>
      <w:r w:rsidR="00536FE9">
        <w:rPr>
          <w:noProof/>
        </w:rPr>
        <w:t>â</w:t>
      </w:r>
      <w:r w:rsidR="00A24FD5" w:rsidRPr="000F73B4">
        <w:rPr>
          <w:noProof/>
        </w:rPr>
        <w:t>m</w:t>
      </w:r>
      <w:r w:rsidR="0004649E">
        <w:rPr>
          <w:noProof/>
        </w:rPr>
        <w:t>. Î</w:t>
      </w:r>
      <w:r w:rsidR="00A24FD5" w:rsidRPr="000F73B4">
        <w:rPr>
          <w:noProof/>
        </w:rPr>
        <w:t xml:space="preserve">i place mirosul de </w:t>
      </w:r>
      <w:r w:rsidR="00536FE9">
        <w:rPr>
          <w:noProof/>
        </w:rPr>
        <w:t>salcâm</w:t>
      </w:r>
      <w:r w:rsidR="00A24FD5" w:rsidRPr="000F73B4">
        <w:rPr>
          <w:noProof/>
        </w:rPr>
        <w:t xml:space="preserve"> ars, care-i aduce aminte de iernile lui la Plăviceni, tihnite, cu miros de gutui</w:t>
      </w:r>
      <w:r w:rsidR="001842E5">
        <w:rPr>
          <w:noProof/>
        </w:rPr>
        <w:t xml:space="preserve"> şi </w:t>
      </w:r>
      <w:r w:rsidR="00A24FD5" w:rsidRPr="000F73B4">
        <w:rPr>
          <w:noProof/>
        </w:rPr>
        <w:t>mere, cu nă</w:t>
      </w:r>
      <w:r w:rsidR="00A24FD5" w:rsidRPr="000F73B4">
        <w:rPr>
          <w:noProof/>
        </w:rPr>
        <w:softHyphen/>
        <w:t>me</w:t>
      </w:r>
      <w:r w:rsidR="00536FE9">
        <w:rPr>
          <w:noProof/>
        </w:rPr>
        <w:t>ţ</w:t>
      </w:r>
      <w:r w:rsidR="00A24FD5" w:rsidRPr="000F73B4">
        <w:rPr>
          <w:noProof/>
        </w:rPr>
        <w:t>i</w:t>
      </w:r>
      <w:r w:rsidR="001842E5">
        <w:rPr>
          <w:noProof/>
        </w:rPr>
        <w:t xml:space="preserve"> şi </w:t>
      </w:r>
      <w:r w:rsidR="00EB6E14">
        <w:rPr>
          <w:noProof/>
        </w:rPr>
        <w:t>vânător</w:t>
      </w:r>
      <w:r w:rsidR="00A24FD5" w:rsidRPr="000F73B4">
        <w:rPr>
          <w:noProof/>
        </w:rPr>
        <w:t>i de mistre</w:t>
      </w:r>
      <w:r w:rsidR="00536FE9">
        <w:rPr>
          <w:noProof/>
        </w:rPr>
        <w:t>ţi</w:t>
      </w:r>
      <w:r w:rsidR="00A24FD5" w:rsidRPr="000F73B4">
        <w:rPr>
          <w:noProof/>
        </w:rPr>
        <w:t xml:space="preserve">, ori de cerbi, </w:t>
      </w:r>
      <w:r w:rsidR="00BC6DA2">
        <w:rPr>
          <w:noProof/>
        </w:rPr>
        <w:t>când</w:t>
      </w:r>
      <w:r w:rsidR="00A24FD5" w:rsidRPr="000F73B4">
        <w:rPr>
          <w:noProof/>
        </w:rPr>
        <w:t xml:space="preserve"> se </w:t>
      </w:r>
      <w:r w:rsidR="0004649E">
        <w:rPr>
          <w:noProof/>
        </w:rPr>
        <w:t>gând</w:t>
      </w:r>
      <w:r w:rsidR="00A24FD5" w:rsidRPr="000F73B4">
        <w:rPr>
          <w:noProof/>
        </w:rPr>
        <w:t>ea mai</w:t>
      </w:r>
      <w:r w:rsidR="00C81EC9">
        <w:rPr>
          <w:noProof/>
        </w:rPr>
        <w:t xml:space="preserve"> puţin</w:t>
      </w:r>
      <w:r w:rsidR="00A24FD5" w:rsidRPr="000F73B4">
        <w:rPr>
          <w:noProof/>
        </w:rPr>
        <w:t xml:space="preserve"> la cronicile lui Robert de Clary, în schimb era slobod, puternic</w:t>
      </w:r>
      <w:r w:rsidR="001842E5">
        <w:rPr>
          <w:noProof/>
        </w:rPr>
        <w:t xml:space="preserve"> şi </w:t>
      </w:r>
      <w:r w:rsidR="00A24FD5" w:rsidRPr="000F73B4">
        <w:rPr>
          <w:noProof/>
        </w:rPr>
        <w:t xml:space="preserve">foarte </w:t>
      </w:r>
      <w:r w:rsidR="0099451A">
        <w:rPr>
          <w:noProof/>
        </w:rPr>
        <w:t>tânăr</w:t>
      </w:r>
      <w:r w:rsidR="00B8573D">
        <w:rPr>
          <w:noProof/>
        </w:rPr>
        <w:t xml:space="preserve">... </w:t>
      </w:r>
      <w:r w:rsidR="0004649E">
        <w:rPr>
          <w:noProof/>
        </w:rPr>
        <w:t>Î</w:t>
      </w:r>
      <w:r w:rsidR="00A24FD5" w:rsidRPr="000F73B4">
        <w:rPr>
          <w:noProof/>
        </w:rPr>
        <w:t xml:space="preserve">mpătură scrisoarea. Este la Istanbul un cap care </w:t>
      </w:r>
      <w:r w:rsidR="0004649E">
        <w:rPr>
          <w:noProof/>
        </w:rPr>
        <w:t>gândeşte</w:t>
      </w:r>
      <w:r w:rsidR="001842E5">
        <w:rPr>
          <w:noProof/>
        </w:rPr>
        <w:t xml:space="preserve"> şi </w:t>
      </w:r>
      <w:r w:rsidR="00A24FD5" w:rsidRPr="000F73B4">
        <w:rPr>
          <w:noProof/>
        </w:rPr>
        <w:t>pe care nu-l cunoa</w:t>
      </w:r>
      <w:r w:rsidR="00536FE9">
        <w:rPr>
          <w:noProof/>
        </w:rPr>
        <w:t>ş</w:t>
      </w:r>
      <w:r w:rsidR="00A24FD5" w:rsidRPr="000F73B4">
        <w:rPr>
          <w:noProof/>
        </w:rPr>
        <w:t>te încă</w:t>
      </w:r>
      <w:r w:rsidR="00517414">
        <w:rPr>
          <w:noProof/>
        </w:rPr>
        <w:t>. A</w:t>
      </w:r>
      <w:r w:rsidR="00A24FD5" w:rsidRPr="000F73B4">
        <w:rPr>
          <w:noProof/>
        </w:rPr>
        <w:t xml:space="preserve">cel cap, care nu </w:t>
      </w:r>
      <w:r w:rsidR="00A24FD5" w:rsidRPr="004A2CB2">
        <w:rPr>
          <w:noProof/>
        </w:rPr>
        <w:t>este al</w:t>
      </w:r>
      <w:r w:rsidR="00A24FD5" w:rsidRPr="000F73B4">
        <w:rPr>
          <w:noProof/>
        </w:rPr>
        <w:t xml:space="preserve"> sultanului, ar putea fi a lui Solomon Tedeschi, ori chiar a lui Sinan, acel cap va vrea </w:t>
      </w:r>
      <w:r w:rsidR="00536FE9">
        <w:rPr>
          <w:noProof/>
        </w:rPr>
        <w:t>s</w:t>
      </w:r>
      <w:r w:rsidR="00A24FD5" w:rsidRPr="000F73B4">
        <w:rPr>
          <w:noProof/>
        </w:rPr>
        <w:t>ă-i întindă o nadă</w:t>
      </w:r>
      <w:r w:rsidR="00052EB5">
        <w:rPr>
          <w:noProof/>
        </w:rPr>
        <w:t>. S</w:t>
      </w:r>
      <w:r w:rsidR="00A24FD5" w:rsidRPr="000F73B4">
        <w:rPr>
          <w:noProof/>
        </w:rPr>
        <w:t>ă-l scoată din ligă prin Ieremia, cu făgăduieli</w:t>
      </w:r>
      <w:r w:rsidR="001842E5">
        <w:rPr>
          <w:noProof/>
        </w:rPr>
        <w:t xml:space="preserve"> şi </w:t>
      </w:r>
      <w:r w:rsidR="00A24FD5" w:rsidRPr="000F73B4">
        <w:rPr>
          <w:noProof/>
        </w:rPr>
        <w:t>chiar cu steag de domnie trimes de sultan. Rămas cu Ardealul du</w:t>
      </w:r>
      <w:r w:rsidR="00536FE9">
        <w:rPr>
          <w:noProof/>
        </w:rPr>
        <w:t>ş</w:t>
      </w:r>
      <w:r w:rsidR="00A24FD5" w:rsidRPr="000F73B4">
        <w:rPr>
          <w:noProof/>
        </w:rPr>
        <w:t>man în spate, cu armia otomană peste Dunăre</w:t>
      </w:r>
      <w:r w:rsidR="00282C30">
        <w:rPr>
          <w:noProof/>
        </w:rPr>
        <w:t xml:space="preserve"> şi-n </w:t>
      </w:r>
      <w:r w:rsidR="00A24FD5" w:rsidRPr="000F73B4">
        <w:rPr>
          <w:noProof/>
        </w:rPr>
        <w:t xml:space="preserve">Banat, cu tătarii învăluindu-mă din Bugeac, m-ar vrea </w:t>
      </w:r>
      <w:r w:rsidR="00147CE0">
        <w:rPr>
          <w:noProof/>
        </w:rPr>
        <w:t>târând</w:t>
      </w:r>
      <w:r w:rsidR="00A24FD5" w:rsidRPr="000F73B4">
        <w:rPr>
          <w:noProof/>
        </w:rPr>
        <w:t>u-mă la picioarele lor</w:t>
      </w:r>
      <w:r w:rsidR="001842E5">
        <w:rPr>
          <w:noProof/>
        </w:rPr>
        <w:t xml:space="preserve"> şi </w:t>
      </w:r>
      <w:r w:rsidR="00A24FD5" w:rsidRPr="000F73B4">
        <w:rPr>
          <w:noProof/>
        </w:rPr>
        <w:t>cer</w:t>
      </w:r>
      <w:r w:rsidR="00536FE9">
        <w:rPr>
          <w:noProof/>
        </w:rPr>
        <w:t>ş</w:t>
      </w:r>
      <w:r w:rsidR="00A24FD5" w:rsidRPr="000F73B4">
        <w:rPr>
          <w:noProof/>
        </w:rPr>
        <w:t>indu-le mila.</w:t>
      </w:r>
    </w:p>
    <w:p w:rsidR="00A24FD5" w:rsidRPr="000F73B4" w:rsidRDefault="0080674B" w:rsidP="002F1B13">
      <w:pPr>
        <w:pStyle w:val="NoSpacing"/>
        <w:jc w:val="both"/>
        <w:rPr>
          <w:noProof/>
        </w:rPr>
      </w:pPr>
      <w:r>
        <w:rPr>
          <w:noProof/>
        </w:rPr>
        <w:t xml:space="preserve">   - </w:t>
      </w:r>
      <w:r w:rsidR="00536FE9">
        <w:rPr>
          <w:noProof/>
        </w:rPr>
        <w:t>Ş</w:t>
      </w:r>
      <w:r w:rsidR="001842E5">
        <w:rPr>
          <w:noProof/>
        </w:rPr>
        <w:t xml:space="preserve">i </w:t>
      </w:r>
      <w:r w:rsidR="00A24FD5" w:rsidRPr="000F73B4">
        <w:rPr>
          <w:noProof/>
        </w:rPr>
        <w:t>tu, fiule, întreabă mitropolitul?</w:t>
      </w:r>
    </w:p>
    <w:p w:rsidR="00A24FD5" w:rsidRPr="000F73B4" w:rsidRDefault="0080674B" w:rsidP="002F1B13">
      <w:pPr>
        <w:pStyle w:val="NoSpacing"/>
        <w:jc w:val="both"/>
        <w:rPr>
          <w:noProof/>
        </w:rPr>
      </w:pPr>
      <w:r>
        <w:rPr>
          <w:noProof/>
        </w:rPr>
        <w:t xml:space="preserve">   - </w:t>
      </w:r>
      <w:r w:rsidR="00A24FD5" w:rsidRPr="000F73B4">
        <w:rPr>
          <w:noProof/>
        </w:rPr>
        <w:t xml:space="preserve">Eu mă mai </w:t>
      </w:r>
      <w:r w:rsidR="0004649E">
        <w:rPr>
          <w:noProof/>
        </w:rPr>
        <w:t>gând</w:t>
      </w:r>
      <w:r w:rsidR="00A24FD5" w:rsidRPr="000F73B4">
        <w:rPr>
          <w:noProof/>
        </w:rPr>
        <w:t>esc,</w:t>
      </w:r>
      <w:r w:rsidR="00346BD0">
        <w:rPr>
          <w:noProof/>
        </w:rPr>
        <w:t xml:space="preserve"> sfinţia</w:t>
      </w:r>
      <w:r w:rsidR="00A24FD5" w:rsidRPr="000F73B4">
        <w:rPr>
          <w:noProof/>
        </w:rPr>
        <w:t xml:space="preserve"> ta. Mă </w:t>
      </w:r>
      <w:r w:rsidR="0004649E">
        <w:rPr>
          <w:noProof/>
        </w:rPr>
        <w:t>gând</w:t>
      </w:r>
      <w:r w:rsidR="00A24FD5" w:rsidRPr="000F73B4">
        <w:rPr>
          <w:noProof/>
        </w:rPr>
        <w:t>esc pentru că</w:t>
      </w:r>
      <w:r w:rsidR="003E7BED">
        <w:rPr>
          <w:noProof/>
        </w:rPr>
        <w:t xml:space="preserve"> sunt </w:t>
      </w:r>
      <w:r w:rsidR="00A24FD5" w:rsidRPr="000F73B4">
        <w:rPr>
          <w:noProof/>
        </w:rPr>
        <w:t>hotărît ca sabia mea să nu lucreze lucrări de</w:t>
      </w:r>
      <w:r w:rsidR="00536FE9">
        <w:rPr>
          <w:noProof/>
        </w:rPr>
        <w:t>ş</w:t>
      </w:r>
      <w:r w:rsidR="00A24FD5" w:rsidRPr="000F73B4">
        <w:rPr>
          <w:noProof/>
        </w:rPr>
        <w:t>arte. Pentru că fie</w:t>
      </w:r>
      <w:r w:rsidR="00A24FD5" w:rsidRPr="000F73B4">
        <w:rPr>
          <w:noProof/>
        </w:rPr>
        <w:softHyphen/>
        <w:t>care semn al ei să fie un semn al unei trebuin</w:t>
      </w:r>
      <w:r w:rsidR="00536FE9">
        <w:rPr>
          <w:noProof/>
        </w:rPr>
        <w:t>ţ</w:t>
      </w:r>
      <w:r w:rsidR="00A24FD5" w:rsidRPr="000F73B4">
        <w:rPr>
          <w:noProof/>
        </w:rPr>
        <w:t xml:space="preserve">e </w:t>
      </w:r>
      <w:r w:rsidR="00087699">
        <w:rPr>
          <w:noProof/>
        </w:rPr>
        <w:t>adânc</w:t>
      </w:r>
      <w:r w:rsidR="00A24FD5" w:rsidRPr="000F73B4">
        <w:rPr>
          <w:noProof/>
        </w:rPr>
        <w:t>i a poporu</w:t>
      </w:r>
      <w:r w:rsidR="00A24FD5" w:rsidRPr="000F73B4">
        <w:rPr>
          <w:noProof/>
        </w:rPr>
        <w:softHyphen/>
        <w:t>lui</w:t>
      </w:r>
      <w:r w:rsidR="001842E5">
        <w:rPr>
          <w:noProof/>
        </w:rPr>
        <w:t xml:space="preserve"> şi </w:t>
      </w:r>
      <w:r w:rsidR="00A24FD5" w:rsidRPr="000F73B4">
        <w:rPr>
          <w:noProof/>
        </w:rPr>
        <w:t>vremii mele, trecută prin bruma de judecată</w:t>
      </w:r>
      <w:r w:rsidR="001842E5">
        <w:rPr>
          <w:noProof/>
        </w:rPr>
        <w:t xml:space="preserve"> şi </w:t>
      </w:r>
      <w:r w:rsidR="00A24FD5" w:rsidRPr="000F73B4">
        <w:rPr>
          <w:noProof/>
        </w:rPr>
        <w:t>de minte hă</w:t>
      </w:r>
      <w:r w:rsidR="00A24FD5" w:rsidRPr="000F73B4">
        <w:rPr>
          <w:noProof/>
        </w:rPr>
        <w:softHyphen/>
        <w:t>răzită mie de Cel de Sus</w:t>
      </w:r>
      <w:r w:rsidR="00B8573D">
        <w:rPr>
          <w:noProof/>
        </w:rPr>
        <w:t xml:space="preserve">... </w:t>
      </w:r>
    </w:p>
    <w:p w:rsidR="00A24FD5" w:rsidRPr="000F73B4" w:rsidRDefault="004A2CB2" w:rsidP="002F1B13">
      <w:pPr>
        <w:pStyle w:val="NoSpacing"/>
        <w:jc w:val="both"/>
        <w:rPr>
          <w:noProof/>
        </w:rPr>
      </w:pPr>
      <w:r>
        <w:rPr>
          <w:noProof/>
        </w:rPr>
        <w:tab/>
      </w:r>
      <w:r w:rsidR="00A24FD5" w:rsidRPr="000F73B4">
        <w:rPr>
          <w:noProof/>
        </w:rPr>
        <w:t>Mitropolitul Dionisie Rally se hotără</w:t>
      </w:r>
      <w:r w:rsidR="00536FE9">
        <w:rPr>
          <w:noProof/>
        </w:rPr>
        <w:t>ş</w:t>
      </w:r>
      <w:r w:rsidR="00A24FD5" w:rsidRPr="000F73B4">
        <w:rPr>
          <w:noProof/>
        </w:rPr>
        <w:t>te să abandoneze, cel</w:t>
      </w:r>
      <w:r w:rsidR="00C81EC9">
        <w:rPr>
          <w:noProof/>
        </w:rPr>
        <w:t xml:space="preserve"> puţin</w:t>
      </w:r>
      <w:r w:rsidR="00A24FD5" w:rsidRPr="000F73B4">
        <w:rPr>
          <w:noProof/>
        </w:rPr>
        <w:t xml:space="preserve"> deocamdată, terenul acesta alunecos al generalită</w:t>
      </w:r>
      <w:r w:rsidR="00536FE9">
        <w:rPr>
          <w:noProof/>
        </w:rPr>
        <w:t>ţ</w:t>
      </w:r>
      <w:r w:rsidR="00A24FD5" w:rsidRPr="000F73B4">
        <w:rPr>
          <w:noProof/>
        </w:rPr>
        <w:t>ilor, al unor proiecte vagi</w:t>
      </w:r>
      <w:r w:rsidR="001842E5">
        <w:rPr>
          <w:noProof/>
        </w:rPr>
        <w:t xml:space="preserve"> şi </w:t>
      </w:r>
      <w:r w:rsidR="00A24FD5" w:rsidRPr="000F73B4">
        <w:rPr>
          <w:noProof/>
        </w:rPr>
        <w:t>să treacă în domeniul faptului exact, acolo unde, se pare, excelează acest om, pe care a crezut că-l cunoa</w:t>
      </w:r>
      <w:r w:rsidR="00536FE9">
        <w:rPr>
          <w:noProof/>
        </w:rPr>
        <w:t>ş</w:t>
      </w:r>
      <w:r w:rsidR="00A24FD5" w:rsidRPr="000F73B4">
        <w:rPr>
          <w:noProof/>
        </w:rPr>
        <w:t>te p</w:t>
      </w:r>
      <w:r w:rsidR="00536FE9">
        <w:rPr>
          <w:noProof/>
        </w:rPr>
        <w:t>â</w:t>
      </w:r>
      <w:r w:rsidR="00A24FD5" w:rsidRPr="000F73B4">
        <w:rPr>
          <w:noProof/>
        </w:rPr>
        <w:t>n</w:t>
      </w:r>
      <w:r w:rsidR="00536FE9">
        <w:rPr>
          <w:noProof/>
        </w:rPr>
        <w:t>ă</w:t>
      </w:r>
      <w:r w:rsidR="00A24FD5" w:rsidRPr="000F73B4">
        <w:rPr>
          <w:noProof/>
        </w:rPr>
        <w:t xml:space="preserve"> în </w:t>
      </w:r>
      <w:r w:rsidR="00087699">
        <w:rPr>
          <w:noProof/>
        </w:rPr>
        <w:t>adânc</w:t>
      </w:r>
      <w:r w:rsidR="00A24FD5" w:rsidRPr="000F73B4">
        <w:rPr>
          <w:noProof/>
        </w:rPr>
        <w:t>uri, dar pe care, constată cu regret, nu-l cunoa</w:t>
      </w:r>
      <w:r w:rsidR="00536FE9">
        <w:rPr>
          <w:noProof/>
        </w:rPr>
        <w:t>ş</w:t>
      </w:r>
      <w:r w:rsidR="00A24FD5" w:rsidRPr="000F73B4">
        <w:rPr>
          <w:noProof/>
        </w:rPr>
        <w:t xml:space="preserve">te de loc. Ipoteza împăcării lui cu sultanul i se pare monstruoasă. </w:t>
      </w:r>
      <w:r w:rsidR="007230A8">
        <w:rPr>
          <w:noProof/>
        </w:rPr>
        <w:t>Şi-</w:t>
      </w:r>
      <w:r w:rsidR="00A24FD5" w:rsidRPr="000F73B4">
        <w:rPr>
          <w:noProof/>
        </w:rPr>
        <w:lastRenderedPageBreak/>
        <w:t>a dedi</w:t>
      </w:r>
      <w:r w:rsidR="00A24FD5" w:rsidRPr="000F73B4">
        <w:rPr>
          <w:noProof/>
        </w:rPr>
        <w:softHyphen/>
        <w:t>cat toată via</w:t>
      </w:r>
      <w:r w:rsidR="00536FE9">
        <w:rPr>
          <w:noProof/>
        </w:rPr>
        <w:t>ţ</w:t>
      </w:r>
      <w:r w:rsidR="00A24FD5" w:rsidRPr="000F73B4">
        <w:rPr>
          <w:noProof/>
        </w:rPr>
        <w:t>a realită</w:t>
      </w:r>
      <w:r w:rsidR="00536FE9">
        <w:rPr>
          <w:noProof/>
        </w:rPr>
        <w:t>ţ</w:t>
      </w:r>
      <w:r w:rsidR="00A24FD5" w:rsidRPr="000F73B4">
        <w:rPr>
          <w:noProof/>
        </w:rPr>
        <w:t>ii balcanice, care abia acum, prin situa</w:t>
      </w:r>
      <w:r w:rsidR="00536FE9">
        <w:rPr>
          <w:noProof/>
        </w:rPr>
        <w:t>ţ</w:t>
      </w:r>
      <w:r w:rsidR="00A24FD5" w:rsidRPr="000F73B4">
        <w:rPr>
          <w:noProof/>
        </w:rPr>
        <w:t>ia creată de voievod la Dunăre, a ajuns</w:t>
      </w:r>
      <w:r w:rsidR="00282C30">
        <w:rPr>
          <w:noProof/>
        </w:rPr>
        <w:t xml:space="preserve"> atât </w:t>
      </w:r>
      <w:r w:rsidR="00A24FD5" w:rsidRPr="000F73B4">
        <w:rPr>
          <w:noProof/>
        </w:rPr>
        <w:t>de aproape de o rezol</w:t>
      </w:r>
      <w:r w:rsidR="00A24FD5" w:rsidRPr="000F73B4">
        <w:rPr>
          <w:noProof/>
        </w:rPr>
        <w:softHyphen/>
        <w:t>vare fericită, în</w:t>
      </w:r>
      <w:r w:rsidR="001B7455">
        <w:rPr>
          <w:noProof/>
        </w:rPr>
        <w:t>cât</w:t>
      </w:r>
      <w:r w:rsidR="00A24FD5" w:rsidRPr="000F73B4">
        <w:rPr>
          <w:noProof/>
        </w:rPr>
        <w:t xml:space="preserve"> o schimbare a ei înseamnă o crimă fa</w:t>
      </w:r>
      <w:r w:rsidR="00536FE9">
        <w:rPr>
          <w:noProof/>
        </w:rPr>
        <w:t>ţ</w:t>
      </w:r>
      <w:r w:rsidR="00A24FD5" w:rsidRPr="000F73B4">
        <w:rPr>
          <w:noProof/>
        </w:rPr>
        <w:t>ă de toate speran</w:t>
      </w:r>
      <w:r w:rsidR="00536FE9">
        <w:rPr>
          <w:noProof/>
        </w:rPr>
        <w:t>ţ</w:t>
      </w:r>
      <w:r w:rsidR="00A24FD5" w:rsidRPr="000F73B4">
        <w:rPr>
          <w:noProof/>
        </w:rPr>
        <w:t>ele izbucnite năvalnic în cugetul oprima</w:t>
      </w:r>
      <w:r w:rsidR="00536FE9">
        <w:rPr>
          <w:noProof/>
        </w:rPr>
        <w:t>ţ</w:t>
      </w:r>
      <w:r w:rsidR="00A24FD5" w:rsidRPr="000F73B4">
        <w:rPr>
          <w:noProof/>
        </w:rPr>
        <w:t>ilor din Balcani.</w:t>
      </w:r>
      <w:r w:rsidR="00F0439A">
        <w:rPr>
          <w:noProof/>
        </w:rPr>
        <w:t xml:space="preserve"> </w:t>
      </w:r>
      <w:r w:rsidR="00536FE9">
        <w:rPr>
          <w:noProof/>
        </w:rPr>
        <w:t>N</w:t>
      </w:r>
      <w:r w:rsidR="00F0439A">
        <w:rPr>
          <w:noProof/>
        </w:rPr>
        <w:t xml:space="preserve">u-şi </w:t>
      </w:r>
      <w:r w:rsidR="00A24FD5" w:rsidRPr="000F73B4">
        <w:rPr>
          <w:noProof/>
        </w:rPr>
        <w:t xml:space="preserve">poate </w:t>
      </w:r>
      <w:r w:rsidR="00090C8F">
        <w:rPr>
          <w:noProof/>
        </w:rPr>
        <w:t>stăpân</w:t>
      </w:r>
      <w:r w:rsidR="00A24FD5" w:rsidRPr="000F73B4">
        <w:rPr>
          <w:noProof/>
        </w:rPr>
        <w:t>i emo</w:t>
      </w:r>
      <w:r w:rsidR="00536FE9">
        <w:rPr>
          <w:noProof/>
        </w:rPr>
        <w:t>ţ</w:t>
      </w:r>
      <w:r w:rsidR="00A24FD5" w:rsidRPr="000F73B4">
        <w:rPr>
          <w:noProof/>
        </w:rPr>
        <w:t xml:space="preserve">ia </w:t>
      </w:r>
      <w:r w:rsidR="00BC6DA2">
        <w:rPr>
          <w:noProof/>
        </w:rPr>
        <w:t>când</w:t>
      </w:r>
      <w:r w:rsidR="00A24FD5" w:rsidRPr="000F73B4">
        <w:rPr>
          <w:noProof/>
        </w:rPr>
        <w:t xml:space="preserve"> spune:</w:t>
      </w:r>
    </w:p>
    <w:p w:rsidR="00A24FD5" w:rsidRPr="000F73B4" w:rsidRDefault="0080674B" w:rsidP="002F1B13">
      <w:pPr>
        <w:pStyle w:val="NoSpacing"/>
        <w:jc w:val="both"/>
        <w:rPr>
          <w:noProof/>
        </w:rPr>
      </w:pPr>
      <w:r>
        <w:rPr>
          <w:noProof/>
        </w:rPr>
        <w:t xml:space="preserve">   - </w:t>
      </w:r>
      <w:r w:rsidR="00A24FD5" w:rsidRPr="000F73B4">
        <w:rPr>
          <w:noProof/>
        </w:rPr>
        <w:t xml:space="preserve">Îndepărtează de la tine acel </w:t>
      </w:r>
      <w:r w:rsidR="0004649E">
        <w:rPr>
          <w:noProof/>
        </w:rPr>
        <w:t>gând</w:t>
      </w:r>
      <w:r w:rsidR="00A24FD5" w:rsidRPr="000F73B4">
        <w:rPr>
          <w:noProof/>
        </w:rPr>
        <w:t xml:space="preserve"> mi</w:t>
      </w:r>
      <w:r w:rsidR="00536FE9">
        <w:rPr>
          <w:noProof/>
        </w:rPr>
        <w:t>ş</w:t>
      </w:r>
      <w:r w:rsidR="00A24FD5" w:rsidRPr="000F73B4">
        <w:rPr>
          <w:noProof/>
        </w:rPr>
        <w:t xml:space="preserve">el, care </w:t>
      </w:r>
      <w:r w:rsidR="00536FE9">
        <w:rPr>
          <w:noProof/>
        </w:rPr>
        <w:t>ţ</w:t>
      </w:r>
      <w:r w:rsidR="00A24FD5" w:rsidRPr="000F73B4">
        <w:rPr>
          <w:noProof/>
        </w:rPr>
        <w:t>i-ar aduce ocara</w:t>
      </w:r>
      <w:r w:rsidR="001842E5">
        <w:rPr>
          <w:noProof/>
        </w:rPr>
        <w:t xml:space="preserve"> şi </w:t>
      </w:r>
      <w:r w:rsidR="00A24FD5" w:rsidRPr="000F73B4">
        <w:rPr>
          <w:noProof/>
        </w:rPr>
        <w:t>blestemul celor cărora le-ai dat nădejdi</w:t>
      </w:r>
      <w:r w:rsidR="001842E5">
        <w:rPr>
          <w:noProof/>
        </w:rPr>
        <w:t xml:space="preserve"> şi </w:t>
      </w:r>
      <w:r w:rsidR="00A24FD5" w:rsidRPr="000F73B4">
        <w:rPr>
          <w:noProof/>
        </w:rPr>
        <w:t>aripi.</w:t>
      </w:r>
    </w:p>
    <w:p w:rsidR="00A24FD5" w:rsidRPr="000F73B4" w:rsidRDefault="0080674B" w:rsidP="002F1B13">
      <w:pPr>
        <w:pStyle w:val="NoSpacing"/>
        <w:jc w:val="both"/>
        <w:rPr>
          <w:noProof/>
        </w:rPr>
      </w:pPr>
      <w:r>
        <w:rPr>
          <w:noProof/>
        </w:rPr>
        <w:t xml:space="preserve">   - </w:t>
      </w:r>
      <w:r w:rsidR="00A24FD5" w:rsidRPr="000F73B4">
        <w:rPr>
          <w:noProof/>
        </w:rPr>
        <w:t xml:space="preserve">O </w:t>
      </w:r>
      <w:r w:rsidR="00090C8F">
        <w:rPr>
          <w:noProof/>
        </w:rPr>
        <w:t>stăpân</w:t>
      </w:r>
      <w:r w:rsidR="00A24FD5" w:rsidRPr="000F73B4">
        <w:rPr>
          <w:noProof/>
        </w:rPr>
        <w:t>ire nu poate</w:t>
      </w:r>
      <w:r w:rsidR="00CE2DB0">
        <w:rPr>
          <w:noProof/>
        </w:rPr>
        <w:t xml:space="preserve"> fiinţa </w:t>
      </w:r>
      <w:r w:rsidR="00A24FD5" w:rsidRPr="000F73B4">
        <w:rPr>
          <w:noProof/>
        </w:rPr>
        <w:t>nici prin nădejdile, nici prin blestemele unor sclavi.</w:t>
      </w:r>
    </w:p>
    <w:p w:rsidR="00A24FD5" w:rsidRPr="000F73B4" w:rsidRDefault="0080674B" w:rsidP="002F1B13">
      <w:pPr>
        <w:pStyle w:val="NoSpacing"/>
        <w:jc w:val="both"/>
        <w:rPr>
          <w:noProof/>
        </w:rPr>
      </w:pPr>
      <w:r>
        <w:rPr>
          <w:noProof/>
        </w:rPr>
        <w:t xml:space="preserve">   - </w:t>
      </w:r>
      <w:r w:rsidR="00A24FD5" w:rsidRPr="000F73B4">
        <w:rPr>
          <w:noProof/>
        </w:rPr>
        <w:t>Nu huli</w:t>
      </w:r>
      <w:r w:rsidR="00517414">
        <w:rPr>
          <w:noProof/>
        </w:rPr>
        <w:t>. A</w:t>
      </w:r>
      <w:r w:rsidR="00A24FD5" w:rsidRPr="000F73B4">
        <w:rPr>
          <w:noProof/>
        </w:rPr>
        <w:t>flă că după izb</w:t>
      </w:r>
      <w:r w:rsidR="00536FE9">
        <w:rPr>
          <w:noProof/>
        </w:rPr>
        <w:t>â</w:t>
      </w:r>
      <w:r w:rsidR="00A24FD5" w:rsidRPr="000F73B4">
        <w:rPr>
          <w:noProof/>
        </w:rPr>
        <w:t>nda ta de la Călugăreni, pe care porumbeii</w:t>
      </w:r>
      <w:r w:rsidR="001842E5">
        <w:rPr>
          <w:noProof/>
        </w:rPr>
        <w:t xml:space="preserve"> şi </w:t>
      </w:r>
      <w:r w:rsidR="00A24FD5" w:rsidRPr="000F73B4">
        <w:rPr>
          <w:noProof/>
        </w:rPr>
        <w:t xml:space="preserve">călugării mei au vestit-o </w:t>
      </w:r>
      <w:r w:rsidR="00EE01E7">
        <w:rPr>
          <w:noProof/>
        </w:rPr>
        <w:t>până</w:t>
      </w:r>
      <w:r w:rsidR="00A24FD5" w:rsidRPr="000F73B4">
        <w:rPr>
          <w:noProof/>
        </w:rPr>
        <w:t>-n Peloponez, pentru care preo</w:t>
      </w:r>
      <w:r w:rsidR="00536FE9">
        <w:rPr>
          <w:noProof/>
        </w:rPr>
        <w:t>ţ</w:t>
      </w:r>
      <w:r w:rsidR="00A24FD5" w:rsidRPr="000F73B4">
        <w:rPr>
          <w:noProof/>
        </w:rPr>
        <w:t>ii mei au slujit slujbe de mul</w:t>
      </w:r>
      <w:r w:rsidR="00536FE9">
        <w:rPr>
          <w:noProof/>
        </w:rPr>
        <w:t>ţ</w:t>
      </w:r>
      <w:r w:rsidR="00A24FD5" w:rsidRPr="000F73B4">
        <w:rPr>
          <w:noProof/>
        </w:rPr>
        <w:t>umire în toate episcopiile apar</w:t>
      </w:r>
      <w:r w:rsidR="00536FE9">
        <w:rPr>
          <w:noProof/>
        </w:rPr>
        <w:t>ţ</w:t>
      </w:r>
      <w:r w:rsidR="00A24FD5" w:rsidRPr="000F73B4">
        <w:rPr>
          <w:noProof/>
        </w:rPr>
        <w:t>inătoare mitropoliei, după în</w:t>
      </w:r>
      <w:r w:rsidR="00536FE9">
        <w:rPr>
          <w:noProof/>
        </w:rPr>
        <w:t>ţ</w:t>
      </w:r>
      <w:r w:rsidR="00A24FD5" w:rsidRPr="000F73B4">
        <w:rPr>
          <w:noProof/>
        </w:rPr>
        <w:t>elegerile noastre am lucrat v</w:t>
      </w:r>
      <w:r w:rsidR="00536FE9">
        <w:rPr>
          <w:noProof/>
        </w:rPr>
        <w:t>â</w:t>
      </w:r>
      <w:r w:rsidR="00A24FD5" w:rsidRPr="000F73B4">
        <w:rPr>
          <w:noProof/>
        </w:rPr>
        <w:t>rtos pentru slujba ta</w:t>
      </w:r>
      <w:r w:rsidR="001842E5">
        <w:rPr>
          <w:noProof/>
        </w:rPr>
        <w:t xml:space="preserve"> şi </w:t>
      </w:r>
      <w:r w:rsidR="00A24FD5" w:rsidRPr="000F73B4">
        <w:rPr>
          <w:noProof/>
        </w:rPr>
        <w:t>trezirea con</w:t>
      </w:r>
      <w:r w:rsidR="00536FE9">
        <w:rPr>
          <w:noProof/>
        </w:rPr>
        <w:t>ş</w:t>
      </w:r>
      <w:r w:rsidR="00A24FD5" w:rsidRPr="000F73B4">
        <w:rPr>
          <w:noProof/>
        </w:rPr>
        <w:t>tiin</w:t>
      </w:r>
      <w:r w:rsidR="00536FE9">
        <w:rPr>
          <w:noProof/>
        </w:rPr>
        <w:t>ţ</w:t>
      </w:r>
      <w:r w:rsidR="00A24FD5" w:rsidRPr="000F73B4">
        <w:rPr>
          <w:noProof/>
        </w:rPr>
        <w:t>elor.</w:t>
      </w:r>
    </w:p>
    <w:p w:rsidR="00A24FD5" w:rsidRPr="000F73B4" w:rsidRDefault="0080674B" w:rsidP="002F1B13">
      <w:pPr>
        <w:pStyle w:val="NoSpacing"/>
        <w:jc w:val="both"/>
        <w:rPr>
          <w:noProof/>
        </w:rPr>
      </w:pPr>
      <w:r>
        <w:rPr>
          <w:noProof/>
        </w:rPr>
        <w:t xml:space="preserve">   - </w:t>
      </w:r>
      <w:r w:rsidR="00A24FD5" w:rsidRPr="000F73B4">
        <w:rPr>
          <w:noProof/>
        </w:rPr>
        <w:t>Fapte,</w:t>
      </w:r>
      <w:r w:rsidR="00346BD0">
        <w:rPr>
          <w:noProof/>
        </w:rPr>
        <w:t xml:space="preserve"> sfinţia</w:t>
      </w:r>
      <w:r w:rsidR="00A24FD5" w:rsidRPr="000F73B4">
        <w:rPr>
          <w:noProof/>
        </w:rPr>
        <w:t xml:space="preserve"> ta</w:t>
      </w:r>
      <w:r w:rsidR="00B8573D">
        <w:rPr>
          <w:noProof/>
        </w:rPr>
        <w:t xml:space="preserve">... </w:t>
      </w:r>
      <w:r w:rsidR="00A24FD5" w:rsidRPr="000F73B4">
        <w:rPr>
          <w:noProof/>
        </w:rPr>
        <w:t>Fapte!</w:t>
      </w:r>
    </w:p>
    <w:p w:rsidR="00A24FD5" w:rsidRPr="000F73B4" w:rsidRDefault="0080674B" w:rsidP="002F1B13">
      <w:pPr>
        <w:pStyle w:val="NoSpacing"/>
        <w:jc w:val="both"/>
        <w:rPr>
          <w:noProof/>
        </w:rPr>
      </w:pPr>
      <w:r>
        <w:rPr>
          <w:noProof/>
        </w:rPr>
        <w:t xml:space="preserve">   - </w:t>
      </w:r>
      <w:r w:rsidR="00A24FD5" w:rsidRPr="000F73B4">
        <w:rPr>
          <w:noProof/>
        </w:rPr>
        <w:t>Pizma</w:t>
      </w:r>
      <w:r w:rsidR="00536FE9">
        <w:rPr>
          <w:noProof/>
        </w:rPr>
        <w:t>ş</w:t>
      </w:r>
      <w:r w:rsidR="00A24FD5" w:rsidRPr="000F73B4">
        <w:rPr>
          <w:noProof/>
        </w:rPr>
        <w:t xml:space="preserve">ule. Mihail, </w:t>
      </w:r>
      <w:r w:rsidR="00090C8F">
        <w:rPr>
          <w:noProof/>
        </w:rPr>
        <w:t>stăpân</w:t>
      </w:r>
      <w:r w:rsidR="00A24FD5" w:rsidRPr="000F73B4">
        <w:rPr>
          <w:noProof/>
        </w:rPr>
        <w:t>e</w:t>
      </w:r>
      <w:r w:rsidR="00536FE9">
        <w:rPr>
          <w:noProof/>
        </w:rPr>
        <w:t>ş</w:t>
      </w:r>
      <w:r w:rsidR="00A24FD5" w:rsidRPr="000F73B4">
        <w:rPr>
          <w:noProof/>
        </w:rPr>
        <w:t>te-</w:t>
      </w:r>
      <w:r w:rsidR="00536FE9">
        <w:rPr>
          <w:noProof/>
        </w:rPr>
        <w:t>ţ</w:t>
      </w:r>
      <w:r w:rsidR="00A24FD5" w:rsidRPr="000F73B4">
        <w:rPr>
          <w:noProof/>
        </w:rPr>
        <w:t>i pizma</w:t>
      </w:r>
      <w:r w:rsidR="0004649E">
        <w:rPr>
          <w:noProof/>
        </w:rPr>
        <w:t>. Î</w:t>
      </w:r>
      <w:r w:rsidR="00A24FD5" w:rsidRPr="000F73B4">
        <w:rPr>
          <w:noProof/>
        </w:rPr>
        <w:t>ntoarce-</w:t>
      </w:r>
      <w:r w:rsidR="00536FE9">
        <w:rPr>
          <w:noProof/>
        </w:rPr>
        <w:t>ţ</w:t>
      </w:r>
      <w:r w:rsidR="00A24FD5" w:rsidRPr="000F73B4">
        <w:rPr>
          <w:noProof/>
        </w:rPr>
        <w:t xml:space="preserve">i privirea de la </w:t>
      </w:r>
      <w:r w:rsidR="00536FE9">
        <w:rPr>
          <w:noProof/>
        </w:rPr>
        <w:t xml:space="preserve">fastul cu care papa, ori Rudolf </w:t>
      </w:r>
      <w:r w:rsidR="00A24FD5" w:rsidRPr="000F73B4">
        <w:rPr>
          <w:noProof/>
        </w:rPr>
        <w:t>îmbrobodesc gloria firavă a lui Sigismund, glorie fără</w:t>
      </w:r>
      <w:r w:rsidR="003E7BED">
        <w:rPr>
          <w:noProof/>
        </w:rPr>
        <w:t xml:space="preserve"> niciun </w:t>
      </w:r>
      <w:r w:rsidR="00A24FD5" w:rsidRPr="000F73B4">
        <w:rPr>
          <w:noProof/>
        </w:rPr>
        <w:t xml:space="preserve">ecou în </w:t>
      </w:r>
      <w:r w:rsidR="00925272">
        <w:rPr>
          <w:noProof/>
        </w:rPr>
        <w:t>conştiinţa</w:t>
      </w:r>
      <w:r w:rsidR="00A24FD5" w:rsidRPr="000F73B4">
        <w:rPr>
          <w:noProof/>
        </w:rPr>
        <w:t xml:space="preserve"> popoarelor din apus. Ce-i încălze</w:t>
      </w:r>
      <w:r w:rsidR="00536FE9">
        <w:rPr>
          <w:noProof/>
        </w:rPr>
        <w:t>ş</w:t>
      </w:r>
      <w:r w:rsidR="00A24FD5" w:rsidRPr="000F73B4">
        <w:rPr>
          <w:noProof/>
        </w:rPr>
        <w:t xml:space="preserve">te pe romani, slujba slujită de </w:t>
      </w:r>
      <w:r w:rsidR="008A79E4">
        <w:rPr>
          <w:noProof/>
        </w:rPr>
        <w:t>însuşi</w:t>
      </w:r>
      <w:r w:rsidR="00A24FD5" w:rsidRPr="000F73B4">
        <w:rPr>
          <w:noProof/>
        </w:rPr>
        <w:t xml:space="preserve"> papa, în cinstea falsei victorii a principelui? Cum se poate compara acea slujbă, cu lacrimile vărsate de boierimea</w:t>
      </w:r>
      <w:r w:rsidR="001842E5">
        <w:rPr>
          <w:noProof/>
        </w:rPr>
        <w:t xml:space="preserve"> şi </w:t>
      </w:r>
      <w:r w:rsidR="00A24FD5" w:rsidRPr="000F73B4">
        <w:rPr>
          <w:noProof/>
        </w:rPr>
        <w:t>voinicii, martologii care te a</w:t>
      </w:r>
      <w:r w:rsidR="00536FE9">
        <w:rPr>
          <w:noProof/>
        </w:rPr>
        <w:t>şteaptă ca pe un Mesia? Fapte</w:t>
      </w:r>
      <w:r w:rsidR="00A24FD5" w:rsidRPr="000F73B4">
        <w:rPr>
          <w:noProof/>
        </w:rPr>
        <w:t>? Iată fapte. Paolo Giorgio</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Fratele lui </w:t>
      </w:r>
      <w:r w:rsidR="00052EB5">
        <w:rPr>
          <w:noProof/>
        </w:rPr>
        <w:t>Marini Polli</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 xml:space="preserve">El! A bătut drumurile de </w:t>
      </w:r>
      <w:r w:rsidR="00F47373">
        <w:rPr>
          <w:noProof/>
        </w:rPr>
        <w:t>la Istanbul la Raguzza, cu scri</w:t>
      </w:r>
      <w:r w:rsidR="00A24FD5" w:rsidRPr="000F73B4">
        <w:rPr>
          <w:noProof/>
        </w:rPr>
        <w:t xml:space="preserve">sorile mele către episcopii de Lovcea, </w:t>
      </w:r>
      <w:r w:rsidR="00536FE9">
        <w:rPr>
          <w:noProof/>
        </w:rPr>
        <w:t>Ş</w:t>
      </w:r>
      <w:r w:rsidR="00A24FD5" w:rsidRPr="000F73B4">
        <w:rPr>
          <w:noProof/>
        </w:rPr>
        <w:t>umla</w:t>
      </w:r>
      <w:r w:rsidR="001842E5">
        <w:rPr>
          <w:noProof/>
        </w:rPr>
        <w:t xml:space="preserve"> şi </w:t>
      </w:r>
      <w:r w:rsidR="00A24FD5" w:rsidRPr="000F73B4">
        <w:rPr>
          <w:noProof/>
        </w:rPr>
        <w:t>Cerven, către</w:t>
      </w:r>
      <w:r w:rsidR="00F0439A">
        <w:rPr>
          <w:noProof/>
        </w:rPr>
        <w:t xml:space="preserve"> toţi </w:t>
      </w:r>
      <w:r w:rsidR="00A24FD5" w:rsidRPr="000F73B4">
        <w:rPr>
          <w:noProof/>
        </w:rPr>
        <w:t>preo</w:t>
      </w:r>
      <w:r w:rsidR="000F73B4">
        <w:rPr>
          <w:noProof/>
        </w:rPr>
        <w:t>t</w:t>
      </w:r>
      <w:r w:rsidR="00A24FD5" w:rsidRPr="000F73B4">
        <w:rPr>
          <w:noProof/>
        </w:rPr>
        <w:t>ii satelor de pe ambii versan</w:t>
      </w:r>
      <w:r w:rsidR="00536FE9">
        <w:rPr>
          <w:noProof/>
        </w:rPr>
        <w:t>ţ</w:t>
      </w:r>
      <w:r w:rsidR="00A24FD5" w:rsidRPr="000F73B4">
        <w:rPr>
          <w:noProof/>
        </w:rPr>
        <w:t>i ai Hemusului, de la Vidin, Ni</w:t>
      </w:r>
      <w:r w:rsidR="000F73B4">
        <w:rPr>
          <w:noProof/>
        </w:rPr>
        <w:t>s</w:t>
      </w:r>
      <w:r w:rsidR="001842E5">
        <w:rPr>
          <w:noProof/>
        </w:rPr>
        <w:t xml:space="preserve"> şi </w:t>
      </w:r>
      <w:r w:rsidR="00A24FD5" w:rsidRPr="000F73B4">
        <w:rPr>
          <w:noProof/>
        </w:rPr>
        <w:t>Prespa, către albanezii de la Cerven care-</w:t>
      </w:r>
      <w:r w:rsidR="00536FE9">
        <w:rPr>
          <w:noProof/>
        </w:rPr>
        <w:t>ţ</w:t>
      </w:r>
      <w:r w:rsidR="00A24FD5" w:rsidRPr="000F73B4">
        <w:rPr>
          <w:noProof/>
        </w:rPr>
        <w:t>i cer să-i prime</w:t>
      </w:r>
      <w:r w:rsidR="00536FE9">
        <w:rPr>
          <w:noProof/>
        </w:rPr>
        <w:t>ş</w:t>
      </w:r>
      <w:r w:rsidR="00A24FD5" w:rsidRPr="000F73B4">
        <w:rPr>
          <w:noProof/>
        </w:rPr>
        <w:t>ti în oastea ta</w:t>
      </w:r>
      <w:r w:rsidR="00052EB5">
        <w:rPr>
          <w:noProof/>
        </w:rPr>
        <w:t>. S</w:t>
      </w:r>
      <w:r w:rsidR="00A24FD5" w:rsidRPr="000F73B4">
        <w:rPr>
          <w:noProof/>
        </w:rPr>
        <w:t xml:space="preserve">-au răsculat </w:t>
      </w:r>
      <w:r w:rsidR="00A42324">
        <w:rPr>
          <w:noProof/>
        </w:rPr>
        <w:t>sârbi</w:t>
      </w:r>
      <w:r w:rsidR="00A24FD5" w:rsidRPr="000F73B4">
        <w:rPr>
          <w:noProof/>
        </w:rPr>
        <w:t>i din Her</w:t>
      </w:r>
      <w:r w:rsidR="00536FE9">
        <w:rPr>
          <w:noProof/>
        </w:rPr>
        <w:t>ţ</w:t>
      </w:r>
      <w:r w:rsidR="00A24FD5" w:rsidRPr="000F73B4">
        <w:rPr>
          <w:noProof/>
        </w:rPr>
        <w:t xml:space="preserve">egovina. </w:t>
      </w:r>
      <w:r w:rsidR="00536FE9">
        <w:rPr>
          <w:noProof/>
        </w:rPr>
        <w:t>Ţ</w:t>
      </w:r>
      <w:r w:rsidR="00A24FD5" w:rsidRPr="000F73B4">
        <w:rPr>
          <w:noProof/>
        </w:rPr>
        <w:t>i-am înrolat sub steaguri</w:t>
      </w:r>
      <w:r w:rsidR="001842E5">
        <w:rPr>
          <w:noProof/>
        </w:rPr>
        <w:t xml:space="preserve"> şi </w:t>
      </w:r>
      <w:r w:rsidR="00536FE9">
        <w:rPr>
          <w:noProof/>
        </w:rPr>
        <w:t>ţ</w:t>
      </w:r>
      <w:r w:rsidR="00A24FD5" w:rsidRPr="000F73B4">
        <w:rPr>
          <w:noProof/>
        </w:rPr>
        <w:t>i-am trimes peste Dunăre o mie de haiduci. Iată, altă mie va trece Dunărea dincolo de Vidin, spre Timoc, în noaptea de Anul Nou</w:t>
      </w:r>
      <w:r w:rsidR="00052EB5">
        <w:rPr>
          <w:noProof/>
        </w:rPr>
        <w:t>. S</w:t>
      </w:r>
      <w:r w:rsidR="003E7BED">
        <w:rPr>
          <w:noProof/>
        </w:rPr>
        <w:t xml:space="preserve">unt </w:t>
      </w:r>
      <w:r w:rsidR="00A24FD5" w:rsidRPr="000F73B4">
        <w:rPr>
          <w:noProof/>
        </w:rPr>
        <w:t>oameni hotăr</w:t>
      </w:r>
      <w:r w:rsidR="00536FE9">
        <w:rPr>
          <w:noProof/>
        </w:rPr>
        <w:t>âţ</w:t>
      </w:r>
      <w:r w:rsidR="00A24FD5" w:rsidRPr="000F73B4">
        <w:rPr>
          <w:noProof/>
        </w:rPr>
        <w:t>i să învingă. Ori să moară. N-au altă cale. Nu vin să se bată pentru soldă, ca apusenii. Vin să lupte pentru acela</w:t>
      </w:r>
      <w:r w:rsidR="00536FE9">
        <w:rPr>
          <w:noProof/>
        </w:rPr>
        <w:t>ş</w:t>
      </w:r>
      <w:r w:rsidR="00A24FD5" w:rsidRPr="000F73B4">
        <w:rPr>
          <w:noProof/>
        </w:rPr>
        <w:t>i ideal, pentru care tu însu</w:t>
      </w:r>
      <w:r w:rsidR="00A0773E">
        <w:rPr>
          <w:noProof/>
        </w:rPr>
        <w:t>ţ</w:t>
      </w:r>
      <w:r w:rsidR="00A24FD5" w:rsidRPr="000F73B4">
        <w:rPr>
          <w:noProof/>
        </w:rPr>
        <w:t xml:space="preserve">i </w:t>
      </w:r>
      <w:r w:rsidR="00A0773E">
        <w:rPr>
          <w:noProof/>
        </w:rPr>
        <w:t>ţ</w:t>
      </w:r>
      <w:r w:rsidR="00A24FD5" w:rsidRPr="000F73B4">
        <w:rPr>
          <w:noProof/>
        </w:rPr>
        <w:t>i-ai primejduit capul. Or, prea plin de trufie, nu mai vrei să recuno</w:t>
      </w:r>
      <w:r w:rsidR="00A0773E">
        <w:rPr>
          <w:noProof/>
        </w:rPr>
        <w:t>ş</w:t>
      </w:r>
      <w:r w:rsidR="00A24FD5" w:rsidRPr="000F73B4">
        <w:rPr>
          <w:noProof/>
        </w:rPr>
        <w:t>ti altora me</w:t>
      </w:r>
      <w:r w:rsidR="00A24FD5" w:rsidRPr="000F73B4">
        <w:rPr>
          <w:noProof/>
        </w:rPr>
        <w:softHyphen/>
        <w:t xml:space="preserve">ritele pe care </w:t>
      </w:r>
      <w:r w:rsidR="00A0773E">
        <w:rPr>
          <w:noProof/>
        </w:rPr>
        <w:t>ţ</w:t>
      </w:r>
      <w:r w:rsidR="00A24FD5" w:rsidRPr="000F73B4">
        <w:rPr>
          <w:noProof/>
        </w:rPr>
        <w:t>i le recuno</w:t>
      </w:r>
      <w:r w:rsidR="00A0773E">
        <w:rPr>
          <w:noProof/>
        </w:rPr>
        <w:t>ş</w:t>
      </w:r>
      <w:r w:rsidR="00A24FD5" w:rsidRPr="000F73B4">
        <w:rPr>
          <w:noProof/>
        </w:rPr>
        <w:t xml:space="preserve">ti numai </w:t>
      </w:r>
      <w:r w:rsidR="00A0773E">
        <w:rPr>
          <w:noProof/>
        </w:rPr>
        <w:t>ţ</w:t>
      </w:r>
      <w:r w:rsidR="00A24FD5" w:rsidRPr="000F73B4">
        <w:rPr>
          <w:noProof/>
        </w:rPr>
        <w:t>ie?</w:t>
      </w:r>
    </w:p>
    <w:p w:rsidR="00A24FD5" w:rsidRPr="000F73B4" w:rsidRDefault="004A2CB2" w:rsidP="002F1B13">
      <w:pPr>
        <w:pStyle w:val="NoSpacing"/>
        <w:jc w:val="both"/>
        <w:rPr>
          <w:noProof/>
        </w:rPr>
      </w:pPr>
      <w:r>
        <w:rPr>
          <w:noProof/>
        </w:rPr>
        <w:tab/>
      </w:r>
      <w:r w:rsidR="00A24FD5" w:rsidRPr="000F73B4">
        <w:rPr>
          <w:noProof/>
        </w:rPr>
        <w:t>Voievodul ascultă înfiorat glasul acesta învăluitor</w:t>
      </w:r>
      <w:r w:rsidR="001842E5">
        <w:rPr>
          <w:noProof/>
        </w:rPr>
        <w:t xml:space="preserve"> şi </w:t>
      </w:r>
      <w:r w:rsidR="00A24FD5" w:rsidRPr="000F73B4">
        <w:rPr>
          <w:noProof/>
        </w:rPr>
        <w:t>pasionat, pătrunzător</w:t>
      </w:r>
      <w:r w:rsidR="001842E5">
        <w:rPr>
          <w:noProof/>
        </w:rPr>
        <w:t xml:space="preserve"> şi </w:t>
      </w:r>
      <w:r w:rsidR="00A24FD5" w:rsidRPr="000F73B4">
        <w:rPr>
          <w:noProof/>
        </w:rPr>
        <w:t>voalat de incertitudini, care răspunde</w:t>
      </w:r>
      <w:r w:rsidR="00282C30">
        <w:rPr>
          <w:noProof/>
        </w:rPr>
        <w:t xml:space="preserve"> atât </w:t>
      </w:r>
      <w:r w:rsidR="00A24FD5" w:rsidRPr="000F73B4">
        <w:rPr>
          <w:noProof/>
        </w:rPr>
        <w:t>de clar</w:t>
      </w:r>
      <w:r w:rsidR="001842E5">
        <w:rPr>
          <w:noProof/>
        </w:rPr>
        <w:t xml:space="preserve"> şi </w:t>
      </w:r>
      <w:r w:rsidR="00A24FD5" w:rsidRPr="000F73B4">
        <w:rPr>
          <w:noProof/>
        </w:rPr>
        <w:t>inteligent, propriilor lui frăm</w:t>
      </w:r>
      <w:r w:rsidR="00A0773E">
        <w:rPr>
          <w:noProof/>
        </w:rPr>
        <w:t>â</w:t>
      </w:r>
      <w:r w:rsidR="00A24FD5" w:rsidRPr="000F73B4">
        <w:rPr>
          <w:noProof/>
        </w:rPr>
        <w:t xml:space="preserve">ntări, </w:t>
      </w:r>
      <w:r w:rsidR="0004649E">
        <w:rPr>
          <w:noProof/>
        </w:rPr>
        <w:t>gând</w:t>
      </w:r>
      <w:r w:rsidR="00A24FD5" w:rsidRPr="000F73B4">
        <w:rPr>
          <w:noProof/>
        </w:rPr>
        <w:t>ului aceluia tainic</w:t>
      </w:r>
      <w:r w:rsidR="001842E5">
        <w:rPr>
          <w:noProof/>
        </w:rPr>
        <w:t xml:space="preserve"> şi </w:t>
      </w:r>
      <w:r w:rsidR="00A24FD5" w:rsidRPr="000F73B4">
        <w:rPr>
          <w:noProof/>
        </w:rPr>
        <w:t>păstrat în el cu gelozie</w:t>
      </w:r>
      <w:r w:rsidR="001842E5">
        <w:rPr>
          <w:noProof/>
        </w:rPr>
        <w:t xml:space="preserve"> şi </w:t>
      </w:r>
      <w:r w:rsidR="00A24FD5" w:rsidRPr="000F73B4">
        <w:rPr>
          <w:noProof/>
        </w:rPr>
        <w:t>sfin</w:t>
      </w:r>
      <w:r w:rsidR="00A0773E">
        <w:rPr>
          <w:noProof/>
        </w:rPr>
        <w:t>ţ</w:t>
      </w:r>
      <w:r w:rsidR="00A24FD5" w:rsidRPr="000F73B4">
        <w:rPr>
          <w:noProof/>
        </w:rPr>
        <w:t>enie, pe care nu</w:t>
      </w:r>
      <w:r w:rsidR="001842E5">
        <w:rPr>
          <w:noProof/>
        </w:rPr>
        <w:t xml:space="preserve"> şi </w:t>
      </w:r>
      <w:r w:rsidR="00A24FD5" w:rsidRPr="000F73B4">
        <w:rPr>
          <w:noProof/>
        </w:rPr>
        <w:t>l-</w:t>
      </w:r>
      <w:r w:rsidR="00A24FD5" w:rsidRPr="000F73B4">
        <w:rPr>
          <w:noProof/>
        </w:rPr>
        <w:lastRenderedPageBreak/>
        <w:t xml:space="preserve">a mărturisit întreg, niciodată, </w:t>
      </w:r>
      <w:r w:rsidR="0004649E">
        <w:rPr>
          <w:noProof/>
        </w:rPr>
        <w:t>gând</w:t>
      </w:r>
      <w:r w:rsidR="00A24FD5" w:rsidRPr="000F73B4">
        <w:rPr>
          <w:noProof/>
        </w:rPr>
        <w:t xml:space="preserve">ul eliberării Balcanilor, al </w:t>
      </w:r>
      <w:r w:rsidR="00A0773E">
        <w:rPr>
          <w:noProof/>
        </w:rPr>
        <w:t>ţ</w:t>
      </w:r>
      <w:r w:rsidR="00A24FD5" w:rsidRPr="000F73B4">
        <w:rPr>
          <w:noProof/>
        </w:rPr>
        <w:t xml:space="preserve">ărilor martirizate mai îngrozitor </w:t>
      </w:r>
      <w:r w:rsidR="009A158B">
        <w:rPr>
          <w:noProof/>
        </w:rPr>
        <w:t>decât</w:t>
      </w:r>
      <w:r w:rsidR="009858D8">
        <w:rPr>
          <w:noProof/>
        </w:rPr>
        <w:t xml:space="preserve"> </w:t>
      </w:r>
      <w:r w:rsidR="00A0773E">
        <w:rPr>
          <w:noProof/>
        </w:rPr>
        <w:t>Ţ</w:t>
      </w:r>
      <w:r w:rsidR="009858D8">
        <w:rPr>
          <w:noProof/>
        </w:rPr>
        <w:t xml:space="preserve">ara </w:t>
      </w:r>
      <w:r w:rsidR="003B2E56">
        <w:rPr>
          <w:noProof/>
        </w:rPr>
        <w:t>Românească</w:t>
      </w:r>
      <w:r w:rsidR="001842E5">
        <w:rPr>
          <w:noProof/>
        </w:rPr>
        <w:t xml:space="preserve"> şi </w:t>
      </w:r>
      <w:r w:rsidR="00A24FD5" w:rsidRPr="000F73B4">
        <w:rPr>
          <w:noProof/>
        </w:rPr>
        <w:t>finalul de apoteoză, pe care Dionisie Rally i-l</w:t>
      </w:r>
      <w:r w:rsidR="00143F75">
        <w:rPr>
          <w:noProof/>
        </w:rPr>
        <w:t xml:space="preserve"> ştie </w:t>
      </w:r>
      <w:r w:rsidR="00A24FD5" w:rsidRPr="000F73B4">
        <w:rPr>
          <w:noProof/>
        </w:rPr>
        <w:t xml:space="preserve">infiltra în </w:t>
      </w:r>
      <w:r w:rsidR="00F5060A">
        <w:rPr>
          <w:noProof/>
        </w:rPr>
        <w:t>sânge</w:t>
      </w:r>
      <w:r w:rsidR="00A24FD5" w:rsidRPr="000F73B4">
        <w:rPr>
          <w:noProof/>
        </w:rPr>
        <w:t xml:space="preserve"> cu perversitate</w:t>
      </w:r>
      <w:r w:rsidR="0080674B">
        <w:rPr>
          <w:noProof/>
        </w:rPr>
        <w:t xml:space="preserve">   - </w:t>
      </w:r>
      <w:r w:rsidR="00A24FD5" w:rsidRPr="000F73B4">
        <w:rPr>
          <w:noProof/>
        </w:rPr>
        <w:t>tro</w:t>
      </w:r>
      <w:r w:rsidR="00A24FD5" w:rsidRPr="000F73B4">
        <w:rPr>
          <w:noProof/>
        </w:rPr>
        <w:softHyphen/>
        <w:t>nul Bizan</w:t>
      </w:r>
      <w:r w:rsidR="00A0773E">
        <w:rPr>
          <w:noProof/>
        </w:rPr>
        <w:t>ţ</w:t>
      </w:r>
      <w:r w:rsidR="00A24FD5" w:rsidRPr="000F73B4">
        <w:rPr>
          <w:noProof/>
        </w:rPr>
        <w:t>ului</w:t>
      </w:r>
      <w:r w:rsidR="00B8573D">
        <w:rPr>
          <w:noProof/>
        </w:rPr>
        <w:t xml:space="preserve">... </w:t>
      </w:r>
      <w:r w:rsidR="00A24FD5" w:rsidRPr="000F73B4">
        <w:rPr>
          <w:noProof/>
        </w:rPr>
        <w:t>Lucid, de data asta st</w:t>
      </w:r>
      <w:r w:rsidR="00A0773E">
        <w:rPr>
          <w:noProof/>
        </w:rPr>
        <w:t>â</w:t>
      </w:r>
      <w:r w:rsidR="00A24FD5" w:rsidRPr="000F73B4">
        <w:rPr>
          <w:noProof/>
        </w:rPr>
        <w:t>nd la hartă, Dionisie Rally îi expune planul răscoalei balcanice, li arată că toată suflarea vlahă din Thessalia, de la Pind la Egee, satele autonome, acele neîmbl</w:t>
      </w:r>
      <w:r w:rsidR="00A0773E">
        <w:rPr>
          <w:noProof/>
        </w:rPr>
        <w:t>â</w:t>
      </w:r>
      <w:r w:rsidR="00A24FD5" w:rsidRPr="000F73B4">
        <w:rPr>
          <w:noProof/>
        </w:rPr>
        <w:t>nzite Kefalohoria,</w:t>
      </w:r>
      <w:r w:rsidR="003E7BED">
        <w:rPr>
          <w:noProof/>
        </w:rPr>
        <w:t xml:space="preserve"> sunt </w:t>
      </w:r>
      <w:r w:rsidR="00A24FD5" w:rsidRPr="000F73B4">
        <w:rPr>
          <w:noProof/>
        </w:rPr>
        <w:t>gata să închidă mun</w:t>
      </w:r>
      <w:r w:rsidR="00A0773E">
        <w:rPr>
          <w:noProof/>
        </w:rPr>
        <w:t>ţ</w:t>
      </w:r>
      <w:r w:rsidR="00A24FD5" w:rsidRPr="000F73B4">
        <w:rPr>
          <w:noProof/>
        </w:rPr>
        <w:t xml:space="preserve">ii </w:t>
      </w:r>
      <w:r w:rsidR="00BC6DA2">
        <w:rPr>
          <w:noProof/>
        </w:rPr>
        <w:t>când</w:t>
      </w:r>
      <w:r w:rsidR="00A24FD5" w:rsidRPr="000F73B4">
        <w:rPr>
          <w:noProof/>
        </w:rPr>
        <w:t xml:space="preserve"> el va ajunge la Sipka, unde călugăra</w:t>
      </w:r>
      <w:r w:rsidR="00A0773E">
        <w:rPr>
          <w:noProof/>
        </w:rPr>
        <w:t>ş</w:t>
      </w:r>
      <w:r w:rsidR="00A24FD5" w:rsidRPr="000F73B4">
        <w:rPr>
          <w:noProof/>
        </w:rPr>
        <w:t>ii de la monastirea Sipconski au zidit în beciuri butoaie cu praf de pu</w:t>
      </w:r>
      <w:r w:rsidR="00A0773E">
        <w:rPr>
          <w:noProof/>
        </w:rPr>
        <w:t>ş</w:t>
      </w:r>
      <w:r w:rsidR="00A24FD5" w:rsidRPr="000F73B4">
        <w:rPr>
          <w:noProof/>
        </w:rPr>
        <w:t>că</w:t>
      </w:r>
      <w:r w:rsidR="001842E5">
        <w:rPr>
          <w:noProof/>
        </w:rPr>
        <w:t xml:space="preserve"> şi </w:t>
      </w:r>
      <w:r w:rsidR="00A24FD5" w:rsidRPr="000F73B4">
        <w:rPr>
          <w:noProof/>
        </w:rPr>
        <w:t>cinci sute de archebuze, luate ienicerilor uci</w:t>
      </w:r>
      <w:r w:rsidR="00A0773E">
        <w:rPr>
          <w:noProof/>
        </w:rPr>
        <w:t>ş</w:t>
      </w:r>
      <w:r w:rsidR="00A24FD5" w:rsidRPr="000F73B4">
        <w:rPr>
          <w:noProof/>
        </w:rPr>
        <w:t>i de haiduci în mun</w:t>
      </w:r>
      <w:r w:rsidR="00A0773E">
        <w:rPr>
          <w:noProof/>
        </w:rPr>
        <w:t>ţ</w:t>
      </w:r>
      <w:r w:rsidR="00A24FD5" w:rsidRPr="000F73B4">
        <w:rPr>
          <w:noProof/>
        </w:rPr>
        <w:t>i.</w:t>
      </w:r>
      <w:r w:rsidR="00143F75">
        <w:rPr>
          <w:noProof/>
        </w:rPr>
        <w:t xml:space="preserve"> </w:t>
      </w:r>
      <w:r w:rsidR="00A0773E">
        <w:rPr>
          <w:noProof/>
        </w:rPr>
        <w:t>V</w:t>
      </w:r>
      <w:r w:rsidR="00143F75">
        <w:rPr>
          <w:noProof/>
        </w:rPr>
        <w:t xml:space="preserve">orbeşte </w:t>
      </w:r>
      <w:r w:rsidR="00A24FD5" w:rsidRPr="000F73B4">
        <w:rPr>
          <w:noProof/>
        </w:rPr>
        <w:t>de chervanagiii vlahi ai cătunarilor de la poalele muntelui Magiore, care-au purtat în fundul dublu al harabalelor, în bărb</w:t>
      </w:r>
      <w:r w:rsidR="00A0773E">
        <w:rPr>
          <w:noProof/>
        </w:rPr>
        <w:t>â</w:t>
      </w:r>
      <w:r w:rsidR="00A24FD5" w:rsidRPr="000F73B4">
        <w:rPr>
          <w:noProof/>
        </w:rPr>
        <w:t>n</w:t>
      </w:r>
      <w:r w:rsidR="00A0773E">
        <w:rPr>
          <w:noProof/>
        </w:rPr>
        <w:t>ţ</w:t>
      </w:r>
      <w:r w:rsidR="00A24FD5" w:rsidRPr="000F73B4">
        <w:rPr>
          <w:noProof/>
        </w:rPr>
        <w:t>ele cu br</w:t>
      </w:r>
      <w:r w:rsidR="00A0773E">
        <w:rPr>
          <w:noProof/>
        </w:rPr>
        <w:t>â</w:t>
      </w:r>
      <w:r w:rsidR="00A24FD5" w:rsidRPr="000F73B4">
        <w:rPr>
          <w:noProof/>
        </w:rPr>
        <w:t>nză, în burdufe</w:t>
      </w:r>
      <w:r w:rsidR="00282C30">
        <w:rPr>
          <w:noProof/>
        </w:rPr>
        <w:t xml:space="preserve"> şi-n </w:t>
      </w:r>
      <w:r w:rsidR="00A24FD5" w:rsidRPr="000F73B4">
        <w:rPr>
          <w:noProof/>
        </w:rPr>
        <w:t>ca</w:t>
      </w:r>
      <w:r w:rsidR="00A0773E">
        <w:rPr>
          <w:noProof/>
        </w:rPr>
        <w:t>ş</w:t>
      </w:r>
      <w:r w:rsidR="00A24FD5" w:rsidRPr="000F73B4">
        <w:rPr>
          <w:noProof/>
        </w:rPr>
        <w:t>uri, nu numai scrisorile preo</w:t>
      </w:r>
      <w:r w:rsidR="00A0773E">
        <w:rPr>
          <w:noProof/>
        </w:rPr>
        <w:t>ţ</w:t>
      </w:r>
      <w:r w:rsidR="00A24FD5" w:rsidRPr="000F73B4">
        <w:rPr>
          <w:noProof/>
        </w:rPr>
        <w:t>ilor, bani din dona</w:t>
      </w:r>
      <w:r w:rsidR="00A0773E">
        <w:rPr>
          <w:noProof/>
        </w:rPr>
        <w:t>ţ</w:t>
      </w:r>
      <w:r w:rsidR="00A24FD5" w:rsidRPr="000F73B4">
        <w:rPr>
          <w:noProof/>
        </w:rPr>
        <w:t>iile făcute de boierimea măruntă, dar</w:t>
      </w:r>
      <w:r w:rsidR="001842E5">
        <w:rPr>
          <w:noProof/>
        </w:rPr>
        <w:t xml:space="preserve"> şi </w:t>
      </w:r>
      <w:r w:rsidR="00A24FD5" w:rsidRPr="000F73B4">
        <w:rPr>
          <w:noProof/>
        </w:rPr>
        <w:t>pistoale</w:t>
      </w:r>
      <w:r w:rsidR="001842E5">
        <w:rPr>
          <w:noProof/>
        </w:rPr>
        <w:t xml:space="preserve"> şi </w:t>
      </w:r>
      <w:r w:rsidR="00A24FD5" w:rsidRPr="000F73B4">
        <w:rPr>
          <w:noProof/>
        </w:rPr>
        <w:t>muschete, aduse de raguzani</w:t>
      </w:r>
      <w:r w:rsidR="0004649E">
        <w:rPr>
          <w:noProof/>
        </w:rPr>
        <w:t>. Î</w:t>
      </w:r>
      <w:r w:rsidR="00A24FD5" w:rsidRPr="000F73B4">
        <w:rPr>
          <w:noProof/>
        </w:rPr>
        <w:t>i dezvăluie o lume în mi</w:t>
      </w:r>
      <w:r w:rsidR="00A0773E">
        <w:rPr>
          <w:noProof/>
        </w:rPr>
        <w:t>ş</w:t>
      </w:r>
      <w:r w:rsidR="00A24FD5" w:rsidRPr="000F73B4">
        <w:rPr>
          <w:noProof/>
        </w:rPr>
        <w:t>care, un plan chibzuit de răs</w:t>
      </w:r>
      <w:r w:rsidR="00A24FD5" w:rsidRPr="000F73B4">
        <w:rPr>
          <w:noProof/>
        </w:rPr>
        <w:softHyphen/>
        <w:t xml:space="preserve">coală, cu centre puternice în Bulgaria, în Serbia, Albania, Vlahia </w:t>
      </w:r>
      <w:r w:rsidR="00A0773E">
        <w:rPr>
          <w:noProof/>
        </w:rPr>
        <w:t>M</w:t>
      </w:r>
      <w:r w:rsidR="00A24FD5" w:rsidRPr="000F73B4">
        <w:rPr>
          <w:noProof/>
        </w:rPr>
        <w:t>are</w:t>
      </w:r>
      <w:r w:rsidR="001842E5">
        <w:rPr>
          <w:noProof/>
        </w:rPr>
        <w:t xml:space="preserve"> şi </w:t>
      </w:r>
      <w:r w:rsidR="00A24FD5" w:rsidRPr="000F73B4">
        <w:rPr>
          <w:noProof/>
        </w:rPr>
        <w:t>Hellada. Ochiul lui de o</w:t>
      </w:r>
      <w:r w:rsidR="00A0773E">
        <w:rPr>
          <w:noProof/>
        </w:rPr>
        <w:t>ş</w:t>
      </w:r>
      <w:r w:rsidR="00A24FD5" w:rsidRPr="000F73B4">
        <w:rPr>
          <w:noProof/>
        </w:rPr>
        <w:t>tean în</w:t>
      </w:r>
      <w:r w:rsidR="00A0773E">
        <w:rPr>
          <w:noProof/>
        </w:rPr>
        <w:t>ţ</w:t>
      </w:r>
      <w:r w:rsidR="00A24FD5" w:rsidRPr="000F73B4">
        <w:rPr>
          <w:noProof/>
        </w:rPr>
        <w:t>elege toate avantajele izbucnirii simultane a răscoalei în toate aceste centre, care va făr</w:t>
      </w:r>
      <w:r w:rsidR="00A0773E">
        <w:rPr>
          <w:noProof/>
        </w:rPr>
        <w:t>â</w:t>
      </w:r>
      <w:r w:rsidR="00A24FD5" w:rsidRPr="000F73B4">
        <w:rPr>
          <w:noProof/>
        </w:rPr>
        <w:t>mi</w:t>
      </w:r>
      <w:r w:rsidR="00A0773E">
        <w:rPr>
          <w:noProof/>
        </w:rPr>
        <w:t>ţ</w:t>
      </w:r>
      <w:r w:rsidR="00A24FD5" w:rsidRPr="000F73B4">
        <w:rPr>
          <w:noProof/>
        </w:rPr>
        <w:t>a for</w:t>
      </w:r>
      <w:r w:rsidR="00A0773E">
        <w:rPr>
          <w:noProof/>
        </w:rPr>
        <w:t>ţ</w:t>
      </w:r>
      <w:r w:rsidR="00A24FD5" w:rsidRPr="000F73B4">
        <w:rPr>
          <w:noProof/>
        </w:rPr>
        <w:t>ele de Rumelia ale imperiului, atră</w:t>
      </w:r>
      <w:r w:rsidR="0004649E">
        <w:rPr>
          <w:noProof/>
        </w:rPr>
        <w:t>gând</w:t>
      </w:r>
      <w:r w:rsidR="00A24FD5" w:rsidRPr="000F73B4">
        <w:rPr>
          <w:noProof/>
        </w:rPr>
        <w:t>u-le într-o luptă haină în mun</w:t>
      </w:r>
      <w:r w:rsidR="00A0773E">
        <w:rPr>
          <w:noProof/>
        </w:rPr>
        <w:t>ţ</w:t>
      </w:r>
      <w:r w:rsidR="00A24FD5" w:rsidRPr="000F73B4">
        <w:rPr>
          <w:noProof/>
        </w:rPr>
        <w:t>i</w:t>
      </w:r>
      <w:r w:rsidR="001842E5">
        <w:rPr>
          <w:noProof/>
        </w:rPr>
        <w:t xml:space="preserve"> şi </w:t>
      </w:r>
      <w:r w:rsidR="00A24FD5" w:rsidRPr="000F73B4">
        <w:rPr>
          <w:noProof/>
        </w:rPr>
        <w:t>codri, izbite noaptea, înghesuite în st</w:t>
      </w:r>
      <w:r w:rsidR="00A0773E">
        <w:rPr>
          <w:noProof/>
        </w:rPr>
        <w:t>â</w:t>
      </w:r>
      <w:r w:rsidR="00A24FD5" w:rsidRPr="000F73B4">
        <w:rPr>
          <w:noProof/>
        </w:rPr>
        <w:t xml:space="preserve">ncăria stearpă </w:t>
      </w:r>
      <w:r w:rsidR="007230A8">
        <w:rPr>
          <w:noProof/>
        </w:rPr>
        <w:t>şi-</w:t>
      </w:r>
      <w:r w:rsidR="00A24FD5" w:rsidRPr="000F73B4">
        <w:rPr>
          <w:noProof/>
        </w:rPr>
        <w:t>nfrico</w:t>
      </w:r>
      <w:r w:rsidR="00A0773E">
        <w:rPr>
          <w:noProof/>
        </w:rPr>
        <w:t>ş</w:t>
      </w:r>
      <w:r w:rsidR="00A24FD5" w:rsidRPr="000F73B4">
        <w:rPr>
          <w:noProof/>
        </w:rPr>
        <w:t>ătoare a Albaniei, ori a Muntenegrului, deschiz</w:t>
      </w:r>
      <w:r w:rsidR="00A0773E">
        <w:rPr>
          <w:noProof/>
        </w:rPr>
        <w:t>ându-i calea</w:t>
      </w:r>
      <w:r w:rsidR="00A24FD5" w:rsidRPr="000F73B4">
        <w:rPr>
          <w:noProof/>
        </w:rPr>
        <w:t xml:space="preserve"> pentru mar</w:t>
      </w:r>
      <w:r w:rsidR="00A0773E">
        <w:rPr>
          <w:noProof/>
        </w:rPr>
        <w:t>ş</w:t>
      </w:r>
      <w:r w:rsidR="00A24FD5" w:rsidRPr="000F73B4">
        <w:rPr>
          <w:noProof/>
        </w:rPr>
        <w:t>ul asupra Constantinopolului. Vede totul c-o limpezime dureroasă. Tot</w:t>
      </w:r>
      <w:r w:rsidR="00282C30">
        <w:rPr>
          <w:noProof/>
        </w:rPr>
        <w:t xml:space="preserve"> atât </w:t>
      </w:r>
      <w:r w:rsidR="00A24FD5" w:rsidRPr="000F73B4">
        <w:rPr>
          <w:noProof/>
        </w:rPr>
        <w:t>de limpede cum vede</w:t>
      </w:r>
      <w:r w:rsidR="009858D8">
        <w:rPr>
          <w:noProof/>
        </w:rPr>
        <w:t xml:space="preserve"> </w:t>
      </w:r>
      <w:r w:rsidR="00A0773E">
        <w:rPr>
          <w:noProof/>
        </w:rPr>
        <w:t>Ţ</w:t>
      </w:r>
      <w:r w:rsidR="009858D8">
        <w:rPr>
          <w:noProof/>
        </w:rPr>
        <w:t xml:space="preserve">ara </w:t>
      </w:r>
      <w:r w:rsidR="003B2E56">
        <w:rPr>
          <w:noProof/>
        </w:rPr>
        <w:t>Românească</w:t>
      </w:r>
      <w:r w:rsidR="00A24FD5" w:rsidRPr="000F73B4">
        <w:rPr>
          <w:noProof/>
        </w:rPr>
        <w:t xml:space="preserve"> pustiită, sleită de sălbăticia alia</w:t>
      </w:r>
      <w:r w:rsidR="00A0773E">
        <w:rPr>
          <w:noProof/>
        </w:rPr>
        <w:t>ţ</w:t>
      </w:r>
      <w:r w:rsidR="00A24FD5" w:rsidRPr="000F73B4">
        <w:rPr>
          <w:noProof/>
        </w:rPr>
        <w:t>ilor ei din campania din toamnă. Unde va găsi o</w:t>
      </w:r>
      <w:r w:rsidR="00A0773E">
        <w:rPr>
          <w:noProof/>
        </w:rPr>
        <w:t>ş</w:t>
      </w:r>
      <w:r w:rsidR="00A24FD5" w:rsidRPr="000F73B4">
        <w:rPr>
          <w:noProof/>
        </w:rPr>
        <w:t>tile cu care să treacă Balcanii? Ori</w:t>
      </w:r>
      <w:r w:rsidR="00BC6DA2">
        <w:rPr>
          <w:noProof/>
        </w:rPr>
        <w:t>când</w:t>
      </w:r>
      <w:r w:rsidR="00A24FD5" w:rsidRPr="000F73B4">
        <w:rPr>
          <w:noProof/>
        </w:rPr>
        <w:t xml:space="preserve"> Poarta poate să ridice două sute de mii de războinici, dintre care o sută de mii o</w:t>
      </w:r>
      <w:r w:rsidR="00A0773E">
        <w:rPr>
          <w:noProof/>
        </w:rPr>
        <w:t>ş</w:t>
      </w:r>
      <w:r w:rsidR="00A24FD5" w:rsidRPr="000F73B4">
        <w:rPr>
          <w:noProof/>
        </w:rPr>
        <w:t>teni de meserie</w:t>
      </w:r>
      <w:r w:rsidR="00052EB5">
        <w:rPr>
          <w:noProof/>
        </w:rPr>
        <w:t>. S</w:t>
      </w:r>
      <w:r w:rsidR="00A24FD5" w:rsidRPr="000F73B4">
        <w:rPr>
          <w:noProof/>
        </w:rPr>
        <w:t>e teme că astăzi, el nu va putea chema sub steaguri zece mii de o</w:t>
      </w:r>
      <w:r w:rsidR="00A0773E">
        <w:rPr>
          <w:noProof/>
        </w:rPr>
        <w:t>ş</w:t>
      </w:r>
      <w:r w:rsidR="00A24FD5" w:rsidRPr="000F73B4">
        <w:rPr>
          <w:noProof/>
        </w:rPr>
        <w:t>teni, din care mai</w:t>
      </w:r>
      <w:r w:rsidR="00C81EC9">
        <w:rPr>
          <w:noProof/>
        </w:rPr>
        <w:t xml:space="preserve"> puţin</w:t>
      </w:r>
      <w:r w:rsidR="00A24FD5" w:rsidRPr="000F73B4">
        <w:rPr>
          <w:noProof/>
        </w:rPr>
        <w:t xml:space="preserve"> de jumătate abia au arme de foc</w:t>
      </w:r>
      <w:r w:rsidR="00282C30">
        <w:rPr>
          <w:noProof/>
        </w:rPr>
        <w:t>. Ş</w:t>
      </w:r>
      <w:r w:rsidR="001842E5">
        <w:rPr>
          <w:noProof/>
        </w:rPr>
        <w:t xml:space="preserve">i </w:t>
      </w:r>
      <w:r w:rsidR="00A24FD5" w:rsidRPr="000F73B4">
        <w:rPr>
          <w:noProof/>
        </w:rPr>
        <w:t>ce arme! Le-a văzut pe-ale tos</w:t>
      </w:r>
      <w:r w:rsidR="00A24FD5" w:rsidRPr="000F73B4">
        <w:rPr>
          <w:noProof/>
        </w:rPr>
        <w:softHyphen/>
        <w:t>canilor. Cu roti</w:t>
      </w:r>
      <w:r w:rsidR="00A0773E">
        <w:rPr>
          <w:noProof/>
        </w:rPr>
        <w:t>ţ</w:t>
      </w:r>
      <w:r w:rsidR="00A24FD5" w:rsidRPr="000F73B4">
        <w:rPr>
          <w:noProof/>
        </w:rPr>
        <w:t>ă</w:t>
      </w:r>
      <w:r w:rsidR="001842E5">
        <w:rPr>
          <w:noProof/>
        </w:rPr>
        <w:t xml:space="preserve"> şi </w:t>
      </w:r>
      <w:r w:rsidR="00A24FD5" w:rsidRPr="000F73B4">
        <w:rPr>
          <w:noProof/>
        </w:rPr>
        <w:t>cremene, s</w:t>
      </w:r>
      <w:r w:rsidR="00BC6DA2">
        <w:rPr>
          <w:noProof/>
        </w:rPr>
        <w:t>cânt</w:t>
      </w:r>
      <w:r w:rsidR="00A24FD5" w:rsidRPr="000F73B4">
        <w:rPr>
          <w:noProof/>
        </w:rPr>
        <w:t xml:space="preserve">eia aprinde pulberea de zece ori mai repede </w:t>
      </w:r>
      <w:r w:rsidR="009A158B">
        <w:rPr>
          <w:noProof/>
        </w:rPr>
        <w:t>decât</w:t>
      </w:r>
      <w:r w:rsidR="00A24FD5" w:rsidRPr="000F73B4">
        <w:rPr>
          <w:noProof/>
        </w:rPr>
        <w:t xml:space="preserve"> cele vechi, cu serpentin</w:t>
      </w:r>
      <w:r w:rsidR="001842E5">
        <w:rPr>
          <w:noProof/>
        </w:rPr>
        <w:t xml:space="preserve"> şi </w:t>
      </w:r>
      <w:r w:rsidR="00A24FD5" w:rsidRPr="000F73B4">
        <w:rPr>
          <w:noProof/>
        </w:rPr>
        <w:t>tigăi</w:t>
      </w:r>
      <w:r w:rsidR="00A0773E">
        <w:rPr>
          <w:noProof/>
        </w:rPr>
        <w:t>ţ</w:t>
      </w:r>
      <w:r w:rsidR="00A24FD5" w:rsidRPr="000F73B4">
        <w:rPr>
          <w:noProof/>
        </w:rPr>
        <w:t>ă, care</w:t>
      </w:r>
      <w:r w:rsidR="00A0773E">
        <w:rPr>
          <w:noProof/>
        </w:rPr>
        <w:t xml:space="preserve"> </w:t>
      </w:r>
      <w:r w:rsidR="00A24FD5" w:rsidRPr="000F73B4">
        <w:rPr>
          <w:noProof/>
        </w:rPr>
        <w:t>au nevoie de treizeci</w:t>
      </w:r>
      <w:r w:rsidR="001842E5">
        <w:rPr>
          <w:noProof/>
        </w:rPr>
        <w:t xml:space="preserve"> şi</w:t>
      </w:r>
      <w:r w:rsidR="00C81EC9">
        <w:rPr>
          <w:noProof/>
        </w:rPr>
        <w:t xml:space="preserve"> şase </w:t>
      </w:r>
      <w:r w:rsidR="00A24FD5" w:rsidRPr="000F73B4">
        <w:rPr>
          <w:noProof/>
        </w:rPr>
        <w:t>de mi</w:t>
      </w:r>
      <w:r w:rsidR="00A0773E">
        <w:rPr>
          <w:noProof/>
        </w:rPr>
        <w:t>ş</w:t>
      </w:r>
      <w:r w:rsidR="00A24FD5" w:rsidRPr="000F73B4">
        <w:rPr>
          <w:noProof/>
        </w:rPr>
        <w:t>cări să fie încărcate</w:t>
      </w:r>
      <w:r w:rsidR="001842E5">
        <w:rPr>
          <w:noProof/>
        </w:rPr>
        <w:t xml:space="preserve"> şi </w:t>
      </w:r>
      <w:r w:rsidR="00A24FD5" w:rsidRPr="000F73B4">
        <w:rPr>
          <w:noProof/>
        </w:rPr>
        <w:t>gata de tragere. Mitropolitul Dionisie Rally a ajuns cu visul la reorganizarea impe</w:t>
      </w:r>
      <w:r w:rsidR="00A24FD5" w:rsidRPr="000F73B4">
        <w:rPr>
          <w:noProof/>
        </w:rPr>
        <w:softHyphen/>
        <w:t>riului bizantin. Parc-ar vorbi în fa</w:t>
      </w:r>
      <w:r w:rsidR="000F73B4">
        <w:rPr>
          <w:noProof/>
        </w:rPr>
        <w:t>t</w:t>
      </w:r>
      <w:r w:rsidR="00A24FD5" w:rsidRPr="000F73B4">
        <w:rPr>
          <w:noProof/>
        </w:rPr>
        <w:t>a în</w:t>
      </w:r>
      <w:r w:rsidR="00A0773E">
        <w:rPr>
          <w:noProof/>
        </w:rPr>
        <w:t>ţ</w:t>
      </w:r>
      <w:r w:rsidR="00A24FD5" w:rsidRPr="000F73B4">
        <w:rPr>
          <w:noProof/>
        </w:rPr>
        <w:t>elep</w:t>
      </w:r>
      <w:r w:rsidR="00A0773E">
        <w:rPr>
          <w:noProof/>
        </w:rPr>
        <w:t>ţ</w:t>
      </w:r>
      <w:r w:rsidR="00A24FD5" w:rsidRPr="000F73B4">
        <w:rPr>
          <w:noProof/>
        </w:rPr>
        <w:t>ilor lumii, reînvia</w:t>
      </w:r>
      <w:r w:rsidR="00A0773E">
        <w:rPr>
          <w:noProof/>
        </w:rPr>
        <w:t>ţ</w:t>
      </w:r>
      <w:r w:rsidR="00A24FD5" w:rsidRPr="000F73B4">
        <w:rPr>
          <w:noProof/>
        </w:rPr>
        <w:t>i din mor</w:t>
      </w:r>
      <w:r w:rsidR="00A0773E">
        <w:rPr>
          <w:noProof/>
        </w:rPr>
        <w:t>ţ</w:t>
      </w:r>
      <w:r w:rsidR="00A24FD5" w:rsidRPr="000F73B4">
        <w:rPr>
          <w:noProof/>
        </w:rPr>
        <w:t>i</w:t>
      </w:r>
      <w:r w:rsidR="00517414">
        <w:rPr>
          <w:noProof/>
        </w:rPr>
        <w:t>. A</w:t>
      </w:r>
      <w:r w:rsidR="00A24FD5" w:rsidRPr="000F73B4">
        <w:rPr>
          <w:noProof/>
        </w:rPr>
        <w:t xml:space="preserve"> uitat că se </w:t>
      </w:r>
      <w:r w:rsidR="00C81EC9">
        <w:rPr>
          <w:noProof/>
        </w:rPr>
        <w:t>găseşte</w:t>
      </w:r>
      <w:r w:rsidR="00A24FD5" w:rsidRPr="000F73B4">
        <w:rPr>
          <w:noProof/>
        </w:rPr>
        <w:t xml:space="preserve"> la </w:t>
      </w:r>
      <w:r w:rsidR="00F077C6">
        <w:rPr>
          <w:noProof/>
        </w:rPr>
        <w:t>Târgovişte</w:t>
      </w:r>
      <w:r w:rsidR="00A24FD5" w:rsidRPr="000F73B4">
        <w:rPr>
          <w:noProof/>
        </w:rPr>
        <w:t>, în fa</w:t>
      </w:r>
      <w:r w:rsidR="00A0773E">
        <w:rPr>
          <w:noProof/>
        </w:rPr>
        <w:t>ţ</w:t>
      </w:r>
      <w:r w:rsidR="00A24FD5" w:rsidRPr="000F73B4">
        <w:rPr>
          <w:noProof/>
        </w:rPr>
        <w:t>a unui voievod sleit, căruia Chisaru îi pregăte</w:t>
      </w:r>
      <w:r w:rsidR="00A0773E">
        <w:rPr>
          <w:noProof/>
        </w:rPr>
        <w:t>ş</w:t>
      </w:r>
      <w:r w:rsidR="00A24FD5" w:rsidRPr="000F73B4">
        <w:rPr>
          <w:noProof/>
        </w:rPr>
        <w:t>te juvă</w:t>
      </w:r>
      <w:r w:rsidR="00A0773E">
        <w:rPr>
          <w:noProof/>
        </w:rPr>
        <w:t>ţ</w:t>
      </w:r>
      <w:r w:rsidR="00A24FD5" w:rsidRPr="000F73B4">
        <w:rPr>
          <w:noProof/>
        </w:rPr>
        <w:t>ul, iar poporenii îi pregătesc necredin</w:t>
      </w:r>
      <w:r w:rsidR="00A0773E">
        <w:rPr>
          <w:noProof/>
        </w:rPr>
        <w:t>ţ</w:t>
      </w:r>
      <w:r w:rsidR="00A24FD5" w:rsidRPr="000F73B4">
        <w:rPr>
          <w:noProof/>
        </w:rPr>
        <w:t xml:space="preserve">a. </w:t>
      </w:r>
      <w:r w:rsidR="00090C8F">
        <w:rPr>
          <w:noProof/>
        </w:rPr>
        <w:t>Mâine</w:t>
      </w:r>
      <w:r w:rsidR="00B8573D">
        <w:rPr>
          <w:noProof/>
        </w:rPr>
        <w:t xml:space="preserve">... </w:t>
      </w:r>
      <w:r w:rsidR="00517414">
        <w:rPr>
          <w:noProof/>
        </w:rPr>
        <w:t>A</w:t>
      </w:r>
      <w:r w:rsidR="00A24FD5" w:rsidRPr="000F73B4">
        <w:rPr>
          <w:noProof/>
        </w:rPr>
        <w:t xml:space="preserve">h, </w:t>
      </w:r>
      <w:r w:rsidR="00090C8F">
        <w:rPr>
          <w:noProof/>
        </w:rPr>
        <w:t>mâine</w:t>
      </w:r>
      <w:r w:rsidR="00B8573D">
        <w:rPr>
          <w:noProof/>
        </w:rPr>
        <w:t xml:space="preserve">... </w:t>
      </w:r>
      <w:r w:rsidR="00A24FD5" w:rsidRPr="000F73B4">
        <w:rPr>
          <w:noProof/>
        </w:rPr>
        <w:t xml:space="preserve">Mereu de azi </w:t>
      </w:r>
      <w:r w:rsidR="00EE01E7">
        <w:rPr>
          <w:noProof/>
        </w:rPr>
        <w:t>până</w:t>
      </w:r>
      <w:r w:rsidR="00A24FD5" w:rsidRPr="000F73B4">
        <w:rPr>
          <w:noProof/>
        </w:rPr>
        <w:t xml:space="preserve"> </w:t>
      </w:r>
      <w:r w:rsidR="00090C8F">
        <w:rPr>
          <w:noProof/>
        </w:rPr>
        <w:t>mâine</w:t>
      </w:r>
      <w:r w:rsidR="00B8573D">
        <w:rPr>
          <w:noProof/>
        </w:rPr>
        <w:t xml:space="preserve">... </w:t>
      </w:r>
      <w:r w:rsidR="00A24FD5" w:rsidRPr="000F73B4">
        <w:rPr>
          <w:noProof/>
        </w:rPr>
        <w:t>Lefurile pentru cazaci, tainul pentru cei trei mii de turci ai popii Stoica, le</w:t>
      </w:r>
      <w:r w:rsidR="00A24FD5" w:rsidRPr="000F73B4">
        <w:rPr>
          <w:noProof/>
        </w:rPr>
        <w:softHyphen/>
        <w:t xml:space="preserve">furile pentru </w:t>
      </w:r>
      <w:r w:rsidR="00A24FD5" w:rsidRPr="000F73B4">
        <w:rPr>
          <w:noProof/>
        </w:rPr>
        <w:lastRenderedPageBreak/>
        <w:t>săcui</w:t>
      </w:r>
      <w:r w:rsidR="001842E5">
        <w:rPr>
          <w:noProof/>
        </w:rPr>
        <w:t xml:space="preserve"> şi </w:t>
      </w:r>
      <w:r w:rsidR="00A24FD5" w:rsidRPr="000F73B4">
        <w:rPr>
          <w:noProof/>
        </w:rPr>
        <w:t>haiducii balcanici, dintr-un împrumut în altul, dintr-o cer</w:t>
      </w:r>
      <w:r w:rsidR="007C0393">
        <w:rPr>
          <w:noProof/>
        </w:rPr>
        <w:t>ş</w:t>
      </w:r>
      <w:r w:rsidR="00A24FD5" w:rsidRPr="000F73B4">
        <w:rPr>
          <w:noProof/>
        </w:rPr>
        <w:t>eală în alta</w:t>
      </w:r>
      <w:r w:rsidR="001842E5">
        <w:rPr>
          <w:noProof/>
        </w:rPr>
        <w:t xml:space="preserve"> şi </w:t>
      </w:r>
      <w:r w:rsidR="00A24FD5" w:rsidRPr="000F73B4">
        <w:rPr>
          <w:noProof/>
        </w:rPr>
        <w:t>mitropolitul vrea o a</w:t>
      </w:r>
      <w:r w:rsidR="007C0393">
        <w:rPr>
          <w:noProof/>
        </w:rPr>
        <w:t>ş</w:t>
      </w:r>
      <w:r w:rsidR="00A24FD5" w:rsidRPr="000F73B4">
        <w:rPr>
          <w:noProof/>
        </w:rPr>
        <w:t xml:space="preserve">ezare a stărilor, o </w:t>
      </w:r>
      <w:r w:rsidR="00A42324">
        <w:rPr>
          <w:noProof/>
        </w:rPr>
        <w:t>împărăţie</w:t>
      </w:r>
      <w:r w:rsidR="00A24FD5" w:rsidRPr="000F73B4">
        <w:rPr>
          <w:noProof/>
        </w:rPr>
        <w:t xml:space="preserve"> liberală </w:t>
      </w:r>
      <w:r w:rsidR="007230A8">
        <w:rPr>
          <w:noProof/>
        </w:rPr>
        <w:t>şi-</w:t>
      </w:r>
      <w:r w:rsidR="00A24FD5" w:rsidRPr="000F73B4">
        <w:rPr>
          <w:noProof/>
        </w:rPr>
        <w:t>l nelini</w:t>
      </w:r>
      <w:r w:rsidR="007C0393">
        <w:rPr>
          <w:noProof/>
        </w:rPr>
        <w:t>ş</w:t>
      </w:r>
      <w:r w:rsidR="00A24FD5" w:rsidRPr="000F73B4">
        <w:rPr>
          <w:noProof/>
        </w:rPr>
        <w:t>tesc dorin</w:t>
      </w:r>
      <w:r w:rsidR="007C0393">
        <w:rPr>
          <w:noProof/>
        </w:rPr>
        <w:t>ţ</w:t>
      </w:r>
      <w:r w:rsidR="00A24FD5" w:rsidRPr="000F73B4">
        <w:rPr>
          <w:noProof/>
        </w:rPr>
        <w:t>ele de imunitate ale no</w:t>
      </w:r>
      <w:r w:rsidR="00A24FD5" w:rsidRPr="000F73B4">
        <w:rPr>
          <w:noProof/>
        </w:rPr>
        <w:softHyphen/>
        <w:t>bililor din Peloponez. Cu răscoala Balcanilor a m</w:t>
      </w:r>
      <w:r w:rsidR="007C0393">
        <w:rPr>
          <w:noProof/>
        </w:rPr>
        <w:t>â</w:t>
      </w:r>
      <w:r w:rsidR="00A24FD5" w:rsidRPr="000F73B4">
        <w:rPr>
          <w:noProof/>
        </w:rPr>
        <w:t>ntuit din vreme ce are la monastire la Sip</w:t>
      </w:r>
      <w:r w:rsidR="007C0393">
        <w:rPr>
          <w:noProof/>
        </w:rPr>
        <w:t>čo</w:t>
      </w:r>
      <w:r w:rsidR="00A24FD5" w:rsidRPr="000F73B4">
        <w:rPr>
          <w:noProof/>
        </w:rPr>
        <w:t>wski cinci sute de archebuze</w:t>
      </w:r>
      <w:r w:rsidR="001842E5">
        <w:rPr>
          <w:noProof/>
        </w:rPr>
        <w:t xml:space="preserve"> şi </w:t>
      </w:r>
      <w:r w:rsidR="00A24FD5" w:rsidRPr="000F73B4">
        <w:rPr>
          <w:noProof/>
        </w:rPr>
        <w:t>a ridicat sub steaguri două mii de haiduci</w:t>
      </w:r>
      <w:r w:rsidR="00B8573D">
        <w:rPr>
          <w:noProof/>
        </w:rPr>
        <w:t xml:space="preserve">... </w:t>
      </w:r>
      <w:r w:rsidR="00A24FD5" w:rsidRPr="000F73B4">
        <w:rPr>
          <w:noProof/>
        </w:rPr>
        <w:t>Cam</w:t>
      </w:r>
      <w:r w:rsidR="00143F75">
        <w:rPr>
          <w:noProof/>
        </w:rPr>
        <w:t xml:space="preserve"> aşa </w:t>
      </w:r>
      <w:r w:rsidR="007230A8">
        <w:rPr>
          <w:noProof/>
        </w:rPr>
        <w:t>şi-</w:t>
      </w:r>
      <w:r w:rsidR="00A24FD5" w:rsidRPr="000F73B4">
        <w:rPr>
          <w:noProof/>
        </w:rPr>
        <w:t>a dus la capăt trebile politice,</w:t>
      </w:r>
      <w:r w:rsidR="00346BD0">
        <w:rPr>
          <w:noProof/>
        </w:rPr>
        <w:t xml:space="preserve"> sfinţia</w:t>
      </w:r>
      <w:r w:rsidR="00A24FD5" w:rsidRPr="000F73B4">
        <w:rPr>
          <w:noProof/>
        </w:rPr>
        <w:t xml:space="preserve"> sa, pe care-l</w:t>
      </w:r>
      <w:r w:rsidR="00143F75">
        <w:rPr>
          <w:noProof/>
        </w:rPr>
        <w:t xml:space="preserve"> ştie </w:t>
      </w:r>
      <w:r w:rsidR="00A24FD5" w:rsidRPr="000F73B4">
        <w:rPr>
          <w:noProof/>
        </w:rPr>
        <w:t>dinainte de a fi fost episcop de Cyzic în Polonia</w:t>
      </w:r>
      <w:r w:rsidR="001842E5">
        <w:rPr>
          <w:noProof/>
        </w:rPr>
        <w:t xml:space="preserve"> şi </w:t>
      </w:r>
      <w:r w:rsidR="00A24FD5" w:rsidRPr="000F73B4">
        <w:rPr>
          <w:noProof/>
        </w:rPr>
        <w:t>a fi făcut temenele papii Grigore care l-a trimes la marele cneaz Constantin de Ostrog c-o biblie latină, o traistă de făgăduieli</w:t>
      </w:r>
      <w:r w:rsidR="001842E5">
        <w:rPr>
          <w:noProof/>
        </w:rPr>
        <w:t xml:space="preserve"> şi </w:t>
      </w:r>
      <w:r w:rsidR="0004649E">
        <w:rPr>
          <w:noProof/>
        </w:rPr>
        <w:t>gând</w:t>
      </w:r>
      <w:r w:rsidR="00A24FD5" w:rsidRPr="000F73B4">
        <w:rPr>
          <w:noProof/>
        </w:rPr>
        <w:t>ul de a face propagandă ca</w:t>
      </w:r>
      <w:r w:rsidR="00A24FD5" w:rsidRPr="000F73B4">
        <w:rPr>
          <w:noProof/>
        </w:rPr>
        <w:softHyphen/>
        <w:t>tolică, el, un ierarh ortodox, care-</w:t>
      </w:r>
      <w:r w:rsidR="00D66B0A">
        <w:rPr>
          <w:noProof/>
        </w:rPr>
        <w:t>şi făcuse o parte din studii l</w:t>
      </w:r>
      <w:r w:rsidR="00A24FD5" w:rsidRPr="000F73B4">
        <w:rPr>
          <w:noProof/>
        </w:rPr>
        <w:t>a Roma. Marele cneaz îl primise cu cinste, fă</w:t>
      </w:r>
      <w:r w:rsidR="00BC6DA2">
        <w:rPr>
          <w:noProof/>
        </w:rPr>
        <w:t>când</w:t>
      </w:r>
      <w:r w:rsidR="00A24FD5" w:rsidRPr="000F73B4">
        <w:rPr>
          <w:noProof/>
        </w:rPr>
        <w:t xml:space="preserve">u-l dascăl la una din </w:t>
      </w:r>
      <w:r w:rsidR="00D66B0A">
        <w:rPr>
          <w:noProof/>
        </w:rPr>
        <w:t>ş</w:t>
      </w:r>
      <w:r w:rsidR="00A24FD5" w:rsidRPr="000F73B4">
        <w:rPr>
          <w:noProof/>
        </w:rPr>
        <w:t>colile lui</w:t>
      </w:r>
      <w:r w:rsidR="00052EB5">
        <w:rPr>
          <w:noProof/>
        </w:rPr>
        <w:t>.</w:t>
      </w:r>
      <w:r w:rsidR="00346BD0">
        <w:rPr>
          <w:noProof/>
        </w:rPr>
        <w:t xml:space="preserve"> </w:t>
      </w:r>
      <w:r w:rsidR="00D66B0A">
        <w:rPr>
          <w:noProof/>
        </w:rPr>
        <w:t>S</w:t>
      </w:r>
      <w:r w:rsidR="00346BD0">
        <w:rPr>
          <w:noProof/>
        </w:rPr>
        <w:t>finţia</w:t>
      </w:r>
      <w:r w:rsidR="00A24FD5" w:rsidRPr="000F73B4">
        <w:rPr>
          <w:noProof/>
        </w:rPr>
        <w:t xml:space="preserve"> sa ajunsese sfetnic pre</w:t>
      </w:r>
      <w:r w:rsidR="00D66B0A">
        <w:rPr>
          <w:noProof/>
        </w:rPr>
        <w:t>ţ</w:t>
      </w:r>
      <w:r w:rsidR="00A24FD5" w:rsidRPr="000F73B4">
        <w:rPr>
          <w:noProof/>
        </w:rPr>
        <w:t>uit, dăruit cum era</w:t>
      </w:r>
      <w:r w:rsidR="00052EB5">
        <w:rPr>
          <w:noProof/>
        </w:rPr>
        <w:t>. S</w:t>
      </w:r>
      <w:r w:rsidR="00A24FD5" w:rsidRPr="000F73B4">
        <w:rPr>
          <w:noProof/>
        </w:rPr>
        <w:t>e zice că n-a fost străină de această pre</w:t>
      </w:r>
      <w:r w:rsidR="00D66B0A">
        <w:rPr>
          <w:noProof/>
        </w:rPr>
        <w:t>ţ</w:t>
      </w:r>
      <w:r w:rsidR="00A24FD5" w:rsidRPr="000F73B4">
        <w:rPr>
          <w:noProof/>
        </w:rPr>
        <w:t>uire o cneaghină din Kiev, care pre</w:t>
      </w:r>
      <w:r w:rsidR="00D66B0A">
        <w:rPr>
          <w:noProof/>
        </w:rPr>
        <w:t>ţ</w:t>
      </w:r>
      <w:r w:rsidR="00A24FD5" w:rsidRPr="000F73B4">
        <w:rPr>
          <w:noProof/>
        </w:rPr>
        <w:t xml:space="preserve">uia deopotrivă faima marelui cneaz, </w:t>
      </w:r>
      <w:r w:rsidR="001B7455">
        <w:rPr>
          <w:noProof/>
        </w:rPr>
        <w:t>cât</w:t>
      </w:r>
      <w:r w:rsidR="001842E5">
        <w:rPr>
          <w:noProof/>
        </w:rPr>
        <w:t xml:space="preserve"> şi </w:t>
      </w:r>
      <w:r w:rsidR="00A24FD5" w:rsidRPr="000F73B4">
        <w:rPr>
          <w:noProof/>
        </w:rPr>
        <w:t>învă</w:t>
      </w:r>
      <w:r w:rsidR="00A24FD5" w:rsidRPr="000F73B4">
        <w:rPr>
          <w:noProof/>
        </w:rPr>
        <w:softHyphen/>
      </w:r>
      <w:r w:rsidR="00D66B0A">
        <w:rPr>
          <w:noProof/>
        </w:rPr>
        <w:t>ţ</w:t>
      </w:r>
      <w:r w:rsidR="00A24FD5" w:rsidRPr="000F73B4">
        <w:rPr>
          <w:noProof/>
        </w:rPr>
        <w:t>ătura</w:t>
      </w:r>
      <w:r w:rsidR="001842E5">
        <w:rPr>
          <w:noProof/>
        </w:rPr>
        <w:t xml:space="preserve"> şi </w:t>
      </w:r>
      <w:r w:rsidR="00D66B0A">
        <w:rPr>
          <w:noProof/>
        </w:rPr>
        <w:t>farmecul episcopului.</w:t>
      </w:r>
      <w:r w:rsidR="00A24FD5" w:rsidRPr="000F73B4">
        <w:rPr>
          <w:noProof/>
        </w:rPr>
        <w:t xml:space="preserve"> Au mers toate bine </w:t>
      </w:r>
      <w:r w:rsidR="00EE01E7">
        <w:rPr>
          <w:noProof/>
        </w:rPr>
        <w:t>până</w:t>
      </w:r>
      <w:r w:rsidR="00A24FD5" w:rsidRPr="000F73B4">
        <w:rPr>
          <w:noProof/>
        </w:rPr>
        <w:t xml:space="preserve"> </w:t>
      </w:r>
      <w:r w:rsidR="00BC6DA2">
        <w:rPr>
          <w:noProof/>
        </w:rPr>
        <w:t>când</w:t>
      </w:r>
      <w:r w:rsidR="00346BD0">
        <w:rPr>
          <w:noProof/>
        </w:rPr>
        <w:t xml:space="preserve"> sfinţia</w:t>
      </w:r>
      <w:r w:rsidR="00A24FD5" w:rsidRPr="000F73B4">
        <w:rPr>
          <w:noProof/>
        </w:rPr>
        <w:t xml:space="preserve"> sa a început s-aducă vorba despre iezui</w:t>
      </w:r>
      <w:r w:rsidR="00D66B0A">
        <w:rPr>
          <w:noProof/>
        </w:rPr>
        <w:t>ţ</w:t>
      </w:r>
      <w:r w:rsidR="00A24FD5" w:rsidRPr="000F73B4">
        <w:rPr>
          <w:noProof/>
        </w:rPr>
        <w:t>i</w:t>
      </w:r>
      <w:r w:rsidR="001842E5">
        <w:rPr>
          <w:noProof/>
        </w:rPr>
        <w:t xml:space="preserve"> şi </w:t>
      </w:r>
      <w:r w:rsidR="00A24FD5" w:rsidRPr="000F73B4">
        <w:rPr>
          <w:noProof/>
        </w:rPr>
        <w:t xml:space="preserve">nevoia de ei ca dascăli în </w:t>
      </w:r>
      <w:r w:rsidR="00D66B0A">
        <w:rPr>
          <w:noProof/>
        </w:rPr>
        <w:t>ş</w:t>
      </w:r>
      <w:r w:rsidR="00A24FD5" w:rsidRPr="000F73B4">
        <w:rPr>
          <w:noProof/>
        </w:rPr>
        <w:t>colile ortodoxe</w:t>
      </w:r>
      <w:r w:rsidR="00517414">
        <w:rPr>
          <w:noProof/>
        </w:rPr>
        <w:t>. A</w:t>
      </w:r>
      <w:r w:rsidR="00A24FD5" w:rsidRPr="000F73B4">
        <w:rPr>
          <w:noProof/>
        </w:rPr>
        <w:t>tunci s-a m</w:t>
      </w:r>
      <w:r w:rsidR="00D66B0A">
        <w:rPr>
          <w:noProof/>
        </w:rPr>
        <w:t>â</w:t>
      </w:r>
      <w:r w:rsidR="00A24FD5" w:rsidRPr="000F73B4">
        <w:rPr>
          <w:noProof/>
        </w:rPr>
        <w:t>niat mitropolitul Moscopol, să fi fost prin anii 83, s-a m</w:t>
      </w:r>
      <w:r w:rsidR="00D66B0A">
        <w:rPr>
          <w:noProof/>
        </w:rPr>
        <w:t>â</w:t>
      </w:r>
      <w:r w:rsidR="00F47373">
        <w:rPr>
          <w:noProof/>
        </w:rPr>
        <w:t>niat cneazul care aflase de ne</w:t>
      </w:r>
      <w:r w:rsidR="00A24FD5" w:rsidRPr="000F73B4">
        <w:rPr>
          <w:noProof/>
        </w:rPr>
        <w:t>credin</w:t>
      </w:r>
      <w:r w:rsidR="00D66B0A">
        <w:rPr>
          <w:noProof/>
        </w:rPr>
        <w:t>ţ</w:t>
      </w:r>
      <w:r w:rsidR="00A24FD5" w:rsidRPr="000F73B4">
        <w:rPr>
          <w:noProof/>
        </w:rPr>
        <w:t>a cneaghinei</w:t>
      </w:r>
      <w:r w:rsidR="001842E5">
        <w:rPr>
          <w:noProof/>
        </w:rPr>
        <w:t xml:space="preserve"> şi</w:t>
      </w:r>
      <w:r w:rsidR="00346BD0">
        <w:rPr>
          <w:noProof/>
        </w:rPr>
        <w:t xml:space="preserve"> sfinţia</w:t>
      </w:r>
      <w:r w:rsidR="00A24FD5" w:rsidRPr="000F73B4">
        <w:rPr>
          <w:noProof/>
        </w:rPr>
        <w:t xml:space="preserve"> sa a ajuns stare</w:t>
      </w:r>
      <w:r w:rsidR="00D66B0A">
        <w:rPr>
          <w:noProof/>
        </w:rPr>
        <w:t>ţ</w:t>
      </w:r>
      <w:r w:rsidR="00A24FD5" w:rsidRPr="000F73B4">
        <w:rPr>
          <w:noProof/>
        </w:rPr>
        <w:t>ul unei monastiri, la Drohobiz în Carpa</w:t>
      </w:r>
      <w:r w:rsidR="00D66B0A">
        <w:rPr>
          <w:noProof/>
        </w:rPr>
        <w:t>ţ</w:t>
      </w:r>
      <w:r w:rsidR="00A24FD5" w:rsidRPr="000F73B4">
        <w:rPr>
          <w:noProof/>
        </w:rPr>
        <w:t>ii le</w:t>
      </w:r>
      <w:r w:rsidR="00D66B0A">
        <w:rPr>
          <w:noProof/>
        </w:rPr>
        <w:t>ş</w:t>
      </w:r>
      <w:r w:rsidR="00A24FD5" w:rsidRPr="000F73B4">
        <w:rPr>
          <w:noProof/>
        </w:rPr>
        <w:t>e</w:t>
      </w:r>
      <w:r w:rsidR="00D66B0A">
        <w:rPr>
          <w:noProof/>
        </w:rPr>
        <w:t>ş</w:t>
      </w:r>
      <w:r w:rsidR="00A24FD5" w:rsidRPr="000F73B4">
        <w:rPr>
          <w:noProof/>
        </w:rPr>
        <w:t>ti, unde l-a înt</w:t>
      </w:r>
      <w:r w:rsidR="00D66B0A">
        <w:rPr>
          <w:noProof/>
        </w:rPr>
        <w:t>â</w:t>
      </w:r>
      <w:r w:rsidR="00A24FD5" w:rsidRPr="000F73B4">
        <w:rPr>
          <w:noProof/>
        </w:rPr>
        <w:t>lnit în mare m</w:t>
      </w:r>
      <w:r w:rsidR="00D66B0A">
        <w:rPr>
          <w:noProof/>
        </w:rPr>
        <w:t>â</w:t>
      </w:r>
      <w:r w:rsidR="00A24FD5" w:rsidRPr="000F73B4">
        <w:rPr>
          <w:noProof/>
        </w:rPr>
        <w:t>hnire</w:t>
      </w:r>
      <w:r w:rsidR="001842E5">
        <w:rPr>
          <w:noProof/>
        </w:rPr>
        <w:t xml:space="preserve"> şi </w:t>
      </w:r>
      <w:r w:rsidR="00A24FD5" w:rsidRPr="000F73B4">
        <w:rPr>
          <w:noProof/>
        </w:rPr>
        <w:t>tulburare a sufletului, sc</w:t>
      </w:r>
      <w:r w:rsidR="00D66B0A">
        <w:rPr>
          <w:noProof/>
        </w:rPr>
        <w:t>â</w:t>
      </w:r>
      <w:r w:rsidR="00A24FD5" w:rsidRPr="000F73B4">
        <w:rPr>
          <w:noProof/>
        </w:rPr>
        <w:t>rbit să mai facă pe misionarul papei. Cum mergea la Constantinopol l-a conjurat să-i ducă o scrisoare patriarhului Ieremia</w:t>
      </w:r>
      <w:r w:rsidR="001842E5">
        <w:rPr>
          <w:noProof/>
        </w:rPr>
        <w:t xml:space="preserve"> şi </w:t>
      </w:r>
      <w:r w:rsidR="00A24FD5" w:rsidRPr="000F73B4">
        <w:rPr>
          <w:noProof/>
        </w:rPr>
        <w:t>alta lui Andronic Cantacuzino</w:t>
      </w:r>
      <w:r w:rsidR="001842E5">
        <w:rPr>
          <w:noProof/>
        </w:rPr>
        <w:t xml:space="preserve"> şi </w:t>
      </w:r>
      <w:r w:rsidR="00A24FD5" w:rsidRPr="000F73B4">
        <w:rPr>
          <w:noProof/>
        </w:rPr>
        <w:t xml:space="preserve">să le dea el </w:t>
      </w:r>
      <w:r w:rsidR="008A79E4">
        <w:rPr>
          <w:noProof/>
        </w:rPr>
        <w:t>însuşi</w:t>
      </w:r>
      <w:r w:rsidR="00A24FD5" w:rsidRPr="000F73B4">
        <w:rPr>
          <w:noProof/>
        </w:rPr>
        <w:t xml:space="preserve"> la m</w:t>
      </w:r>
      <w:r w:rsidR="00D66B0A">
        <w:rPr>
          <w:noProof/>
        </w:rPr>
        <w:t>â</w:t>
      </w:r>
      <w:r w:rsidR="00A24FD5" w:rsidRPr="000F73B4">
        <w:rPr>
          <w:noProof/>
        </w:rPr>
        <w:t>na acelora, povestindu-le suferin</w:t>
      </w:r>
      <w:r w:rsidR="00D66B0A">
        <w:rPr>
          <w:noProof/>
        </w:rPr>
        <w:t>ţ</w:t>
      </w:r>
      <w:r w:rsidR="00A24FD5" w:rsidRPr="000F73B4">
        <w:rPr>
          <w:noProof/>
        </w:rPr>
        <w:t>ele lui monahice</w:t>
      </w:r>
      <w:r w:rsidR="00D66B0A">
        <w:rPr>
          <w:noProof/>
        </w:rPr>
        <w:t>ş</w:t>
      </w:r>
      <w:r w:rsidR="00A24FD5" w:rsidRPr="000F73B4">
        <w:rPr>
          <w:noProof/>
        </w:rPr>
        <w:t>ti</w:t>
      </w:r>
      <w:r w:rsidR="001842E5">
        <w:rPr>
          <w:noProof/>
        </w:rPr>
        <w:t xml:space="preserve"> şi </w:t>
      </w:r>
      <w:r w:rsidR="00A24FD5" w:rsidRPr="000F73B4">
        <w:rPr>
          <w:noProof/>
        </w:rPr>
        <w:t>suflete</w:t>
      </w:r>
      <w:r w:rsidR="00D66B0A">
        <w:rPr>
          <w:noProof/>
        </w:rPr>
        <w:t>ş</w:t>
      </w:r>
      <w:r w:rsidR="00A24FD5" w:rsidRPr="000F73B4">
        <w:rPr>
          <w:noProof/>
        </w:rPr>
        <w:t>ti. I-a făcut binele ăsta, pre</w:t>
      </w:r>
      <w:r w:rsidR="00D66B0A">
        <w:rPr>
          <w:noProof/>
        </w:rPr>
        <w:t>ţ</w:t>
      </w:r>
      <w:r w:rsidR="00A24FD5" w:rsidRPr="000F73B4">
        <w:rPr>
          <w:noProof/>
        </w:rPr>
        <w:t xml:space="preserve">uindu-l pe </w:t>
      </w:r>
      <w:r w:rsidR="00F63165">
        <w:rPr>
          <w:noProof/>
        </w:rPr>
        <w:t>învăţat</w:t>
      </w:r>
      <w:r w:rsidR="00A24FD5" w:rsidRPr="000F73B4">
        <w:rPr>
          <w:noProof/>
        </w:rPr>
        <w:t>, cu milă fa</w:t>
      </w:r>
      <w:r w:rsidR="00D66B0A">
        <w:rPr>
          <w:noProof/>
        </w:rPr>
        <w:t>ţ</w:t>
      </w:r>
      <w:r w:rsidR="00A24FD5" w:rsidRPr="000F73B4">
        <w:rPr>
          <w:noProof/>
        </w:rPr>
        <w:t xml:space="preserve">ă de misionarul care nu prea </w:t>
      </w:r>
      <w:r w:rsidR="00D66B0A">
        <w:rPr>
          <w:noProof/>
        </w:rPr>
        <w:t>ş</w:t>
      </w:r>
      <w:r w:rsidR="00A24FD5" w:rsidRPr="000F73B4">
        <w:rPr>
          <w:noProof/>
        </w:rPr>
        <w:t>tia ce vrea. Prin 85 l-a înt</w:t>
      </w:r>
      <w:r w:rsidR="00D66B0A">
        <w:rPr>
          <w:noProof/>
        </w:rPr>
        <w:t>â</w:t>
      </w:r>
      <w:r w:rsidR="00A24FD5" w:rsidRPr="000F73B4">
        <w:rPr>
          <w:noProof/>
        </w:rPr>
        <w:t>lnit la Constantinopol, la patriarhie, unde se lupta pentru scaunul mitro</w:t>
      </w:r>
      <w:r w:rsidR="00A24FD5" w:rsidRPr="000F73B4">
        <w:rPr>
          <w:noProof/>
        </w:rPr>
        <w:softHyphen/>
        <w:t>politan de la T</w:t>
      </w:r>
      <w:r w:rsidR="00D66B0A">
        <w:rPr>
          <w:noProof/>
        </w:rPr>
        <w:t>â</w:t>
      </w:r>
      <w:r w:rsidR="00A24FD5" w:rsidRPr="000F73B4">
        <w:rPr>
          <w:noProof/>
        </w:rPr>
        <w:t>rnovo, cu Pahomie de Lesbos, fratele unui negu</w:t>
      </w:r>
      <w:r w:rsidR="00D66B0A">
        <w:rPr>
          <w:noProof/>
        </w:rPr>
        <w:t>ţ</w:t>
      </w:r>
      <w:r w:rsidR="00A24FD5" w:rsidRPr="000F73B4">
        <w:rPr>
          <w:noProof/>
        </w:rPr>
        <w:t>ător bogat. Ori</w:t>
      </w:r>
      <w:r w:rsidR="001B7455">
        <w:rPr>
          <w:noProof/>
        </w:rPr>
        <w:t>cât</w:t>
      </w:r>
      <w:r w:rsidR="00A24FD5" w:rsidRPr="000F73B4">
        <w:rPr>
          <w:noProof/>
        </w:rPr>
        <w:t xml:space="preserve"> de bogat era fratele lui Pahomie, n-a putut răzbi bogă</w:t>
      </w:r>
      <w:r w:rsidR="00D66B0A">
        <w:rPr>
          <w:noProof/>
        </w:rPr>
        <w:t>ţ</w:t>
      </w:r>
      <w:r w:rsidR="00A24FD5" w:rsidRPr="000F73B4">
        <w:rPr>
          <w:noProof/>
        </w:rPr>
        <w:t>ia arhon</w:t>
      </w:r>
      <w:r w:rsidR="00D66B0A">
        <w:rPr>
          <w:noProof/>
        </w:rPr>
        <w:t>ţ</w:t>
      </w:r>
      <w:r w:rsidR="00A24FD5" w:rsidRPr="000F73B4">
        <w:rPr>
          <w:noProof/>
        </w:rPr>
        <w:t>ilor de la Galata, dar mai ales partida politică a lui Andronic, care-</w:t>
      </w:r>
      <w:r w:rsidR="00D66B0A">
        <w:rPr>
          <w:noProof/>
        </w:rPr>
        <w:t>ş</w:t>
      </w:r>
      <w:r w:rsidR="00A24FD5" w:rsidRPr="000F73B4">
        <w:rPr>
          <w:noProof/>
        </w:rPr>
        <w:t xml:space="preserve">i pusese în </w:t>
      </w:r>
      <w:r w:rsidR="0004649E">
        <w:rPr>
          <w:noProof/>
        </w:rPr>
        <w:t>gând</w:t>
      </w:r>
      <w:r w:rsidR="00A24FD5" w:rsidRPr="000F73B4">
        <w:rPr>
          <w:noProof/>
        </w:rPr>
        <w:t xml:space="preserve">, cu mare </w:t>
      </w:r>
      <w:r w:rsidR="007230A8">
        <w:rPr>
          <w:noProof/>
        </w:rPr>
        <w:t>jurământ</w:t>
      </w:r>
      <w:r w:rsidR="001842E5">
        <w:rPr>
          <w:noProof/>
        </w:rPr>
        <w:t xml:space="preserve"> şi </w:t>
      </w:r>
      <w:r w:rsidR="00A24FD5" w:rsidRPr="000F73B4">
        <w:rPr>
          <w:noProof/>
        </w:rPr>
        <w:t>cu înt</w:t>
      </w:r>
      <w:r w:rsidR="00D66B0A">
        <w:rPr>
          <w:noProof/>
        </w:rPr>
        <w:t>â</w:t>
      </w:r>
      <w:r w:rsidR="00A24FD5" w:rsidRPr="000F73B4">
        <w:rPr>
          <w:noProof/>
        </w:rPr>
        <w:t>lniri de noapte prin galeriile subterane</w:t>
      </w:r>
      <w:r w:rsidR="001842E5">
        <w:rPr>
          <w:noProof/>
        </w:rPr>
        <w:t xml:space="preserve"> şi </w:t>
      </w:r>
      <w:r w:rsidR="00A24FD5" w:rsidRPr="000F73B4">
        <w:rPr>
          <w:noProof/>
        </w:rPr>
        <w:t xml:space="preserve">catacombele numai de el </w:t>
      </w:r>
      <w:r w:rsidR="00D66B0A">
        <w:rPr>
          <w:noProof/>
        </w:rPr>
        <w:t>ş</w:t>
      </w:r>
      <w:r w:rsidR="00A24FD5" w:rsidRPr="000F73B4">
        <w:rPr>
          <w:noProof/>
        </w:rPr>
        <w:t>tiute, să elibereze Bizan</w:t>
      </w:r>
      <w:r w:rsidR="00D66B0A">
        <w:rPr>
          <w:noProof/>
        </w:rPr>
        <w:t>ţ</w:t>
      </w:r>
      <w:r w:rsidR="00A24FD5" w:rsidRPr="000F73B4">
        <w:rPr>
          <w:noProof/>
        </w:rPr>
        <w:t>ul</w:t>
      </w:r>
      <w:r w:rsidR="0004649E">
        <w:rPr>
          <w:noProof/>
        </w:rPr>
        <w:t>. Î</w:t>
      </w:r>
      <w:r w:rsidR="00A24FD5" w:rsidRPr="000F73B4">
        <w:rPr>
          <w:noProof/>
        </w:rPr>
        <w:t xml:space="preserve">n planul lui Andronic, Dionisie Rally era un pion de linia </w:t>
      </w:r>
      <w:r w:rsidR="008E4825">
        <w:rPr>
          <w:noProof/>
        </w:rPr>
        <w:t>întâi</w:t>
      </w:r>
      <w:r w:rsidR="00A24FD5" w:rsidRPr="000F73B4">
        <w:rPr>
          <w:noProof/>
        </w:rPr>
        <w:t>. Cum</w:t>
      </w:r>
      <w:r w:rsidR="001842E5">
        <w:rPr>
          <w:noProof/>
        </w:rPr>
        <w:t xml:space="preserve"> şi </w:t>
      </w:r>
      <w:r w:rsidR="00A24FD5" w:rsidRPr="000F73B4">
        <w:rPr>
          <w:noProof/>
        </w:rPr>
        <w:t>el, voievodul, tot un pion a fost</w:t>
      </w:r>
      <w:r w:rsidR="001842E5">
        <w:rPr>
          <w:noProof/>
        </w:rPr>
        <w:t xml:space="preserve"> şi </w:t>
      </w:r>
      <w:r w:rsidR="00A24FD5" w:rsidRPr="000F73B4">
        <w:rPr>
          <w:noProof/>
        </w:rPr>
        <w:t>este socotit, ajun</w:t>
      </w:r>
      <w:r w:rsidR="0004649E">
        <w:rPr>
          <w:noProof/>
        </w:rPr>
        <w:t>gând</w:t>
      </w:r>
      <w:r w:rsidR="00A24FD5" w:rsidRPr="000F73B4">
        <w:rPr>
          <w:noProof/>
        </w:rPr>
        <w:t xml:space="preserve"> la scaun tot prin partida lui An</w:t>
      </w:r>
      <w:r w:rsidR="00A24FD5" w:rsidRPr="000F73B4">
        <w:rPr>
          <w:noProof/>
        </w:rPr>
        <w:softHyphen/>
        <w:t>dronic. Un mitropolit de T</w:t>
      </w:r>
      <w:r w:rsidR="00D66B0A">
        <w:rPr>
          <w:noProof/>
        </w:rPr>
        <w:t>â</w:t>
      </w:r>
      <w:r w:rsidR="00A24FD5" w:rsidRPr="000F73B4">
        <w:rPr>
          <w:noProof/>
        </w:rPr>
        <w:t>rnovo care să pregătească răscoala bal</w:t>
      </w:r>
      <w:r w:rsidR="00A24FD5" w:rsidRPr="000F73B4">
        <w:rPr>
          <w:noProof/>
        </w:rPr>
        <w:softHyphen/>
        <w:t>canică la adăpostul bisericii, un voievod</w:t>
      </w:r>
      <w:r w:rsidR="001842E5">
        <w:rPr>
          <w:noProof/>
        </w:rPr>
        <w:t xml:space="preserve"> şi </w:t>
      </w:r>
      <w:r w:rsidR="00A24FD5" w:rsidRPr="000F73B4">
        <w:rPr>
          <w:noProof/>
        </w:rPr>
        <w:t>căpitan de o</w:t>
      </w:r>
      <w:r w:rsidR="00D66B0A">
        <w:rPr>
          <w:noProof/>
        </w:rPr>
        <w:t>ş</w:t>
      </w:r>
      <w:r w:rsidR="00A24FD5" w:rsidRPr="000F73B4">
        <w:rPr>
          <w:noProof/>
        </w:rPr>
        <w:t>ti care s-o desăv</w:t>
      </w:r>
      <w:r w:rsidR="00D66B0A">
        <w:rPr>
          <w:noProof/>
        </w:rPr>
        <w:t>â</w:t>
      </w:r>
      <w:r w:rsidR="00A24FD5" w:rsidRPr="000F73B4">
        <w:rPr>
          <w:noProof/>
        </w:rPr>
        <w:t>r</w:t>
      </w:r>
      <w:r w:rsidR="00D66B0A">
        <w:rPr>
          <w:noProof/>
        </w:rPr>
        <w:t>ş</w:t>
      </w:r>
      <w:r w:rsidR="00A24FD5" w:rsidRPr="000F73B4">
        <w:rPr>
          <w:noProof/>
        </w:rPr>
        <w:t xml:space="preserve">ească, pornind din singurul loc </w:t>
      </w:r>
      <w:r w:rsidR="00A24FD5" w:rsidRPr="000F73B4">
        <w:rPr>
          <w:noProof/>
        </w:rPr>
        <w:lastRenderedPageBreak/>
        <w:t>al imperiului capabil de independen</w:t>
      </w:r>
      <w:r w:rsidR="00BB2087">
        <w:rPr>
          <w:noProof/>
        </w:rPr>
        <w:t>ţ</w:t>
      </w:r>
      <w:r w:rsidR="00A24FD5" w:rsidRPr="000F73B4">
        <w:rPr>
          <w:noProof/>
        </w:rPr>
        <w:t>ă</w:t>
      </w:r>
      <w:r w:rsidR="001842E5">
        <w:rPr>
          <w:noProof/>
        </w:rPr>
        <w:t xml:space="preserve"> şi </w:t>
      </w:r>
      <w:r w:rsidR="00A24FD5" w:rsidRPr="000F73B4">
        <w:rPr>
          <w:noProof/>
        </w:rPr>
        <w:t>o partidă puternică în chiar inima Constantinopolului, condusă de un urma</w:t>
      </w:r>
      <w:r w:rsidR="00BB2087">
        <w:rPr>
          <w:noProof/>
        </w:rPr>
        <w:t>ş</w:t>
      </w:r>
      <w:r w:rsidR="00A24FD5" w:rsidRPr="000F73B4">
        <w:rPr>
          <w:noProof/>
        </w:rPr>
        <w:t xml:space="preserve"> direct al împăra</w:t>
      </w:r>
      <w:r w:rsidR="00BB2087">
        <w:rPr>
          <w:noProof/>
        </w:rPr>
        <w:t>ţ</w:t>
      </w:r>
      <w:r w:rsidR="00A24FD5" w:rsidRPr="000F73B4">
        <w:rPr>
          <w:noProof/>
        </w:rPr>
        <w:t xml:space="preserve">ilor, care atunci </w:t>
      </w:r>
      <w:r w:rsidR="00BC6DA2">
        <w:rPr>
          <w:noProof/>
        </w:rPr>
        <w:t>când</w:t>
      </w:r>
      <w:r w:rsidR="00A24FD5" w:rsidRPr="000F73B4">
        <w:rPr>
          <w:noProof/>
        </w:rPr>
        <w:t xml:space="preserve"> o</w:t>
      </w:r>
      <w:r w:rsidR="00BB2087">
        <w:rPr>
          <w:noProof/>
        </w:rPr>
        <w:t>ş</w:t>
      </w:r>
      <w:r w:rsidR="00A24FD5" w:rsidRPr="000F73B4">
        <w:rPr>
          <w:noProof/>
        </w:rPr>
        <w:t>tile musulmane vor fi în</w:t>
      </w:r>
      <w:r w:rsidR="00282E29">
        <w:rPr>
          <w:noProof/>
        </w:rPr>
        <w:t>frâ</w:t>
      </w:r>
      <w:r w:rsidR="00A24FD5" w:rsidRPr="000F73B4">
        <w:rPr>
          <w:noProof/>
        </w:rPr>
        <w:t>nte, cu ajutorul nobililor greci, să lovească Topkapi Saray</w:t>
      </w:r>
      <w:r w:rsidR="001842E5">
        <w:rPr>
          <w:noProof/>
        </w:rPr>
        <w:t xml:space="preserve"> şi </w:t>
      </w:r>
      <w:r w:rsidR="00A24FD5" w:rsidRPr="000F73B4">
        <w:rPr>
          <w:noProof/>
        </w:rPr>
        <w:t>să-l urce în tron pe Andronic</w:t>
      </w:r>
      <w:r w:rsidR="00B8573D">
        <w:rPr>
          <w:noProof/>
        </w:rPr>
        <w:t xml:space="preserve">... </w:t>
      </w:r>
      <w:r w:rsidR="00A24FD5" w:rsidRPr="000F73B4">
        <w:rPr>
          <w:noProof/>
        </w:rPr>
        <w:t>Mi</w:t>
      </w:r>
      <w:r w:rsidR="00A24FD5" w:rsidRPr="000F73B4">
        <w:rPr>
          <w:noProof/>
        </w:rPr>
        <w:softHyphen/>
        <w:t>tropolitul, acest ve</w:t>
      </w:r>
      <w:r w:rsidR="00BB2087">
        <w:rPr>
          <w:noProof/>
        </w:rPr>
        <w:t>ş</w:t>
      </w:r>
      <w:r w:rsidR="00A24FD5" w:rsidRPr="000F73B4">
        <w:rPr>
          <w:noProof/>
        </w:rPr>
        <w:t>nic nelini</w:t>
      </w:r>
      <w:r w:rsidR="00BB2087">
        <w:rPr>
          <w:noProof/>
        </w:rPr>
        <w:t>ş</w:t>
      </w:r>
      <w:r w:rsidR="00A24FD5" w:rsidRPr="000F73B4">
        <w:rPr>
          <w:noProof/>
        </w:rPr>
        <w:t>tit, crede mai</w:t>
      </w:r>
      <w:r w:rsidR="00C81EC9">
        <w:rPr>
          <w:noProof/>
        </w:rPr>
        <w:t xml:space="preserve"> puţin</w:t>
      </w:r>
      <w:r w:rsidR="00A24FD5" w:rsidRPr="000F73B4">
        <w:rPr>
          <w:noProof/>
        </w:rPr>
        <w:t xml:space="preserve"> că va ajunge patriarh al Bizan</w:t>
      </w:r>
      <w:r w:rsidR="00BB2087">
        <w:rPr>
          <w:noProof/>
        </w:rPr>
        <w:t>ţ</w:t>
      </w:r>
      <w:r w:rsidR="00A24FD5" w:rsidRPr="000F73B4">
        <w:rPr>
          <w:noProof/>
        </w:rPr>
        <w:t>ului liber prin Andronic. Poate că biruin</w:t>
      </w:r>
      <w:r w:rsidR="00BB2087">
        <w:rPr>
          <w:noProof/>
        </w:rPr>
        <w:t>ţ</w:t>
      </w:r>
      <w:r>
        <w:rPr>
          <w:noProof/>
        </w:rPr>
        <w:t xml:space="preserve">ele pe </w:t>
      </w:r>
      <w:r w:rsidR="00087699">
        <w:rPr>
          <w:noProof/>
        </w:rPr>
        <w:t>câmp</w:t>
      </w:r>
      <w:r w:rsidR="00A24FD5" w:rsidRPr="000F73B4">
        <w:rPr>
          <w:noProof/>
        </w:rPr>
        <w:t>ul de luptă din ace</w:t>
      </w:r>
      <w:r w:rsidR="00BB2087">
        <w:rPr>
          <w:noProof/>
        </w:rPr>
        <w:t>ş</w:t>
      </w:r>
      <w:r w:rsidR="00A24FD5" w:rsidRPr="000F73B4">
        <w:rPr>
          <w:noProof/>
        </w:rPr>
        <w:t xml:space="preserve">ti doi ani, smulse de Mihail Voievod, îl fac să vadă pe la </w:t>
      </w:r>
      <w:r w:rsidR="00F077C6">
        <w:rPr>
          <w:noProof/>
        </w:rPr>
        <w:t>Târgovişte</w:t>
      </w:r>
      <w:r w:rsidR="00A24FD5" w:rsidRPr="000F73B4">
        <w:rPr>
          <w:noProof/>
        </w:rPr>
        <w:t xml:space="preserve"> drumul spre tronul patriarhului</w:t>
      </w:r>
      <w:r w:rsidR="00B8573D">
        <w:rPr>
          <w:noProof/>
        </w:rPr>
        <w:t xml:space="preserve">... </w:t>
      </w:r>
      <w:r w:rsidR="00A24FD5" w:rsidRPr="000F73B4">
        <w:rPr>
          <w:noProof/>
        </w:rPr>
        <w:t xml:space="preserve">Cine poate </w:t>
      </w:r>
      <w:r w:rsidR="00BB2087">
        <w:rPr>
          <w:noProof/>
        </w:rPr>
        <w:t>ş</w:t>
      </w:r>
      <w:r w:rsidR="00A24FD5" w:rsidRPr="000F73B4">
        <w:rPr>
          <w:noProof/>
        </w:rPr>
        <w:t>ti ce se ascunde dincolo d</w:t>
      </w:r>
      <w:r w:rsidR="00BB2087">
        <w:rPr>
          <w:noProof/>
        </w:rPr>
        <w:t xml:space="preserve">e fruntea înaltă, majestuoasă, </w:t>
      </w:r>
      <w:r w:rsidR="00A24FD5" w:rsidRPr="000F73B4">
        <w:rPr>
          <w:noProof/>
        </w:rPr>
        <w:t>a sfin</w:t>
      </w:r>
      <w:r w:rsidR="00BB2087">
        <w:rPr>
          <w:noProof/>
        </w:rPr>
        <w:t>ţ</w:t>
      </w:r>
      <w:r w:rsidR="00A24FD5" w:rsidRPr="000F73B4">
        <w:rPr>
          <w:noProof/>
        </w:rPr>
        <w:t>iei sale?</w:t>
      </w:r>
      <w:r w:rsidR="00B8573D">
        <w:rPr>
          <w:noProof/>
        </w:rPr>
        <w:t xml:space="preserve">... </w:t>
      </w:r>
      <w:r w:rsidR="0004649E">
        <w:rPr>
          <w:noProof/>
        </w:rPr>
        <w:t>Î</w:t>
      </w:r>
      <w:r w:rsidR="00A24FD5" w:rsidRPr="000F73B4">
        <w:rPr>
          <w:noProof/>
        </w:rPr>
        <w:t>l aude vag vorbind despre o nouă legisla</w:t>
      </w:r>
      <w:r w:rsidR="00BB2087">
        <w:rPr>
          <w:noProof/>
        </w:rPr>
        <w:t>ţ</w:t>
      </w:r>
      <w:r w:rsidR="00A24FD5" w:rsidRPr="000F73B4">
        <w:rPr>
          <w:noProof/>
        </w:rPr>
        <w:t xml:space="preserve">ie a bisericii ortodoxe, a autocefaliei, despre înaltele </w:t>
      </w:r>
      <w:r w:rsidR="00BB2087">
        <w:rPr>
          <w:noProof/>
        </w:rPr>
        <w:t>ş</w:t>
      </w:r>
      <w:r w:rsidR="00A24FD5" w:rsidRPr="000F73B4">
        <w:rPr>
          <w:noProof/>
        </w:rPr>
        <w:t>coli care să riva</w:t>
      </w:r>
      <w:r w:rsidR="00A24FD5" w:rsidRPr="000F73B4">
        <w:rPr>
          <w:noProof/>
        </w:rPr>
        <w:softHyphen/>
        <w:t xml:space="preserve">lizeze cu </w:t>
      </w:r>
      <w:r w:rsidR="00BB2087">
        <w:rPr>
          <w:noProof/>
        </w:rPr>
        <w:t>ş</w:t>
      </w:r>
      <w:r w:rsidR="00A24FD5" w:rsidRPr="000F73B4">
        <w:rPr>
          <w:noProof/>
        </w:rPr>
        <w:t>colile catolice ale papei</w:t>
      </w:r>
      <w:r w:rsidR="00B8573D">
        <w:rPr>
          <w:noProof/>
        </w:rPr>
        <w:t xml:space="preserve">... </w:t>
      </w:r>
      <w:r w:rsidR="00A24FD5" w:rsidRPr="000F73B4">
        <w:rPr>
          <w:noProof/>
        </w:rPr>
        <w:t>Mereu papa</w:t>
      </w:r>
      <w:r w:rsidR="00B8573D">
        <w:rPr>
          <w:noProof/>
        </w:rPr>
        <w:t xml:space="preserve">... </w:t>
      </w:r>
      <w:r w:rsidR="0004649E">
        <w:rPr>
          <w:noProof/>
        </w:rPr>
        <w:t>Î</w:t>
      </w:r>
      <w:r w:rsidR="00A24FD5" w:rsidRPr="000F73B4">
        <w:rPr>
          <w:noProof/>
        </w:rPr>
        <w:t>n</w:t>
      </w:r>
      <w:r w:rsidR="00BB2087">
        <w:rPr>
          <w:noProof/>
        </w:rPr>
        <w:t>ţ</w:t>
      </w:r>
      <w:r w:rsidR="00A24FD5" w:rsidRPr="000F73B4">
        <w:rPr>
          <w:noProof/>
        </w:rPr>
        <w:t>elege brusc, într-o străfulgerare de limpezimi, resortul intim al activită</w:t>
      </w:r>
      <w:r w:rsidR="00BB2087">
        <w:rPr>
          <w:noProof/>
        </w:rPr>
        <w:t>ţ</w:t>
      </w:r>
      <w:r w:rsidR="00A24FD5" w:rsidRPr="000F73B4">
        <w:rPr>
          <w:noProof/>
        </w:rPr>
        <w:t>ii po</w:t>
      </w:r>
      <w:r w:rsidR="00A24FD5" w:rsidRPr="000F73B4">
        <w:rPr>
          <w:noProof/>
        </w:rPr>
        <w:softHyphen/>
        <w:t>litice primejdioase de moarte, a mitropolitului</w:t>
      </w:r>
      <w:r w:rsidR="00B8573D">
        <w:rPr>
          <w:noProof/>
        </w:rPr>
        <w:t xml:space="preserve">... </w:t>
      </w:r>
      <w:r w:rsidR="00A24FD5" w:rsidRPr="000F73B4">
        <w:rPr>
          <w:noProof/>
        </w:rPr>
        <w:t>Papa</w:t>
      </w:r>
      <w:r w:rsidR="00B8573D">
        <w:rPr>
          <w:noProof/>
        </w:rPr>
        <w:t xml:space="preserve">... </w:t>
      </w:r>
      <w:r w:rsidR="00052EB5">
        <w:rPr>
          <w:noProof/>
        </w:rPr>
        <w:t>S</w:t>
      </w:r>
      <w:r w:rsidR="00A24FD5" w:rsidRPr="000F73B4">
        <w:rPr>
          <w:noProof/>
        </w:rPr>
        <w:t>ă riva</w:t>
      </w:r>
      <w:r w:rsidR="00A24FD5" w:rsidRPr="000F73B4">
        <w:rPr>
          <w:noProof/>
        </w:rPr>
        <w:softHyphen/>
        <w:t>lizeze cu papa, care l-a făcut abate într-o monastire pierdută în sihle</w:t>
      </w:r>
      <w:r w:rsidR="00052EB5">
        <w:rPr>
          <w:noProof/>
        </w:rPr>
        <w:t>. S</w:t>
      </w:r>
      <w:r w:rsidR="00A24FD5" w:rsidRPr="000F73B4">
        <w:rPr>
          <w:noProof/>
        </w:rPr>
        <w:t>ă facă din ortodoxie rivala catolicismului</w:t>
      </w:r>
      <w:r w:rsidR="001842E5">
        <w:rPr>
          <w:noProof/>
        </w:rPr>
        <w:t xml:space="preserve"> şi </w:t>
      </w:r>
      <w:r w:rsidR="00A24FD5" w:rsidRPr="000F73B4">
        <w:rPr>
          <w:noProof/>
        </w:rPr>
        <w:t>să-l învingă pe papa la el acasă, adică în învă</w:t>
      </w:r>
      <w:r w:rsidR="00BB2087">
        <w:rPr>
          <w:noProof/>
        </w:rPr>
        <w:t>ţ</w:t>
      </w:r>
      <w:r w:rsidR="00A24FD5" w:rsidRPr="000F73B4">
        <w:rPr>
          <w:noProof/>
        </w:rPr>
        <w:t>ăm</w:t>
      </w:r>
      <w:r w:rsidR="00BB2087">
        <w:rPr>
          <w:noProof/>
        </w:rPr>
        <w:t>â</w:t>
      </w:r>
      <w:r w:rsidR="00A24FD5" w:rsidRPr="000F73B4">
        <w:rPr>
          <w:noProof/>
        </w:rPr>
        <w:t>ntul ecleziastic, în puterea lumească</w:t>
      </w:r>
      <w:r w:rsidR="00282C30">
        <w:rPr>
          <w:noProof/>
        </w:rPr>
        <w:t xml:space="preserve"> </w:t>
      </w:r>
      <w:r w:rsidR="007230A8">
        <w:rPr>
          <w:noProof/>
        </w:rPr>
        <w:t>şi-</w:t>
      </w:r>
      <w:r w:rsidR="00282C30">
        <w:rPr>
          <w:noProof/>
        </w:rPr>
        <w:t xml:space="preserve">n </w:t>
      </w:r>
      <w:r w:rsidR="009858D8">
        <w:rPr>
          <w:noProof/>
        </w:rPr>
        <w:t>mulţimea</w:t>
      </w:r>
      <w:r w:rsidR="00A24FD5" w:rsidRPr="000F73B4">
        <w:rPr>
          <w:noProof/>
        </w:rPr>
        <w:t xml:space="preserve"> </w:t>
      </w:r>
      <w:r w:rsidR="00143F75">
        <w:rPr>
          <w:noProof/>
        </w:rPr>
        <w:t>credincioşi</w:t>
      </w:r>
      <w:r w:rsidR="00A24FD5" w:rsidRPr="000F73B4">
        <w:rPr>
          <w:noProof/>
        </w:rPr>
        <w:t>lor</w:t>
      </w:r>
      <w:r w:rsidR="00B8573D">
        <w:rPr>
          <w:noProof/>
        </w:rPr>
        <w:t xml:space="preserve">... </w:t>
      </w:r>
      <w:r w:rsidR="00A24FD5" w:rsidRPr="000F73B4">
        <w:rPr>
          <w:noProof/>
        </w:rPr>
        <w:t xml:space="preserve">Ce-ar fi căutat altceva, </w:t>
      </w:r>
      <w:r w:rsidR="009A158B">
        <w:rPr>
          <w:noProof/>
        </w:rPr>
        <w:t>decât</w:t>
      </w:r>
      <w:r w:rsidR="00A24FD5" w:rsidRPr="000F73B4">
        <w:rPr>
          <w:noProof/>
        </w:rPr>
        <w:t xml:space="preserve"> o unire a ortodoc</w:t>
      </w:r>
      <w:r w:rsidR="00BB2087">
        <w:rPr>
          <w:noProof/>
        </w:rPr>
        <w:t>ş</w:t>
      </w:r>
      <w:r w:rsidR="00A24FD5" w:rsidRPr="000F73B4">
        <w:rPr>
          <w:noProof/>
        </w:rPr>
        <w:t xml:space="preserve">ilor, în 90, </w:t>
      </w:r>
      <w:r w:rsidR="00BC6DA2">
        <w:rPr>
          <w:noProof/>
        </w:rPr>
        <w:t>când</w:t>
      </w:r>
      <w:r w:rsidR="00A24FD5" w:rsidRPr="000F73B4">
        <w:rPr>
          <w:noProof/>
        </w:rPr>
        <w:t xml:space="preserve"> patriarhul l-a trimis toc</w:t>
      </w:r>
      <w:r w:rsidR="00A24FD5" w:rsidRPr="000F73B4">
        <w:rPr>
          <w:noProof/>
        </w:rPr>
        <w:softHyphen/>
        <w:t xml:space="preserve">mai la Mosc, la </w:t>
      </w:r>
      <w:r w:rsidR="00BB2087">
        <w:rPr>
          <w:noProof/>
        </w:rPr>
        <w:t>ţ</w:t>
      </w:r>
      <w:r w:rsidR="00A24FD5" w:rsidRPr="000F73B4">
        <w:rPr>
          <w:noProof/>
        </w:rPr>
        <w:t xml:space="preserve">arul Feodor al Rusiei, </w:t>
      </w:r>
      <w:r w:rsidR="00BC6DA2">
        <w:rPr>
          <w:noProof/>
        </w:rPr>
        <w:t>când</w:t>
      </w:r>
      <w:r w:rsidR="00A24FD5" w:rsidRPr="000F73B4">
        <w:rPr>
          <w:noProof/>
        </w:rPr>
        <w:t xml:space="preserve"> s-a proclamat mitro</w:t>
      </w:r>
      <w:r w:rsidR="00A24FD5" w:rsidRPr="000F73B4">
        <w:rPr>
          <w:noProof/>
        </w:rPr>
        <w:softHyphen/>
        <w:t>polia acolo? C</w:t>
      </w:r>
      <w:r w:rsidR="00BB2087">
        <w:rPr>
          <w:noProof/>
        </w:rPr>
        <w:t>â</w:t>
      </w:r>
      <w:r w:rsidR="00A24FD5" w:rsidRPr="000F73B4">
        <w:rPr>
          <w:noProof/>
        </w:rPr>
        <w:t>t despre avu</w:t>
      </w:r>
      <w:r w:rsidR="00BB2087">
        <w:rPr>
          <w:noProof/>
        </w:rPr>
        <w:t>ţ</w:t>
      </w:r>
      <w:r w:rsidR="00A24FD5" w:rsidRPr="000F73B4">
        <w:rPr>
          <w:noProof/>
        </w:rPr>
        <w:t>ia lui pe care-o joacă pe această carte,</w:t>
      </w:r>
      <w:r w:rsidR="00143F75">
        <w:rPr>
          <w:noProof/>
        </w:rPr>
        <w:t xml:space="preserve"> ştie </w:t>
      </w:r>
      <w:r w:rsidR="00A24FD5" w:rsidRPr="000F73B4">
        <w:rPr>
          <w:noProof/>
        </w:rPr>
        <w:t>că l-a înt</w:t>
      </w:r>
      <w:r w:rsidR="00BB2087">
        <w:rPr>
          <w:noProof/>
        </w:rPr>
        <w:t>â</w:t>
      </w:r>
      <w:r w:rsidR="00A24FD5" w:rsidRPr="000F73B4">
        <w:rPr>
          <w:noProof/>
        </w:rPr>
        <w:t xml:space="preserve">lnit în Polonia pe Petre </w:t>
      </w:r>
      <w:r w:rsidR="00BB2087">
        <w:rPr>
          <w:noProof/>
        </w:rPr>
        <w:t>Ş</w:t>
      </w:r>
      <w:r w:rsidR="00A24FD5" w:rsidRPr="000F73B4">
        <w:rPr>
          <w:noProof/>
        </w:rPr>
        <w:t xml:space="preserve">chiopul, </w:t>
      </w:r>
      <w:r w:rsidR="00BC6DA2">
        <w:rPr>
          <w:noProof/>
        </w:rPr>
        <w:t>când</w:t>
      </w:r>
      <w:r w:rsidR="00A24FD5" w:rsidRPr="000F73B4">
        <w:rPr>
          <w:noProof/>
        </w:rPr>
        <w:t xml:space="preserve"> s-a-ntors de la Moscova în 92,</w:t>
      </w:r>
      <w:r w:rsidR="001842E5">
        <w:rPr>
          <w:noProof/>
        </w:rPr>
        <w:t xml:space="preserve"> şi </w:t>
      </w:r>
      <w:r w:rsidR="00A24FD5" w:rsidRPr="000F73B4">
        <w:rPr>
          <w:noProof/>
        </w:rPr>
        <w:t>i-a făgăduit o sută de mii de taleri,</w:t>
      </w:r>
      <w:r w:rsidR="00FC1D98">
        <w:rPr>
          <w:noProof/>
        </w:rPr>
        <w:t xml:space="preserve"> să-şi </w:t>
      </w:r>
      <w:r w:rsidR="00A24FD5" w:rsidRPr="000F73B4">
        <w:rPr>
          <w:noProof/>
        </w:rPr>
        <w:t>plătească tributul în schimbul unor închinări de monastiri prin stare</w:t>
      </w:r>
      <w:r w:rsidR="00BB2087">
        <w:rPr>
          <w:noProof/>
        </w:rPr>
        <w:t>ţ</w:t>
      </w:r>
      <w:r w:rsidR="00A24FD5" w:rsidRPr="000F73B4">
        <w:rPr>
          <w:noProof/>
        </w:rPr>
        <w:t>ii cărora voia să aducă Moldova aproape de partida lui Andronic</w:t>
      </w:r>
      <w:r w:rsidR="00B8573D">
        <w:rPr>
          <w:noProof/>
        </w:rPr>
        <w:t xml:space="preserve">... </w:t>
      </w:r>
      <w:r w:rsidR="00A24FD5" w:rsidRPr="000F73B4">
        <w:rPr>
          <w:noProof/>
        </w:rPr>
        <w:t>Un izbuc de flacără mistuind butucii din vatră</w:t>
      </w:r>
      <w:r w:rsidR="00BC6DA2">
        <w:rPr>
          <w:noProof/>
        </w:rPr>
        <w:t xml:space="preserve"> îşi </w:t>
      </w:r>
      <w:r w:rsidR="00A24FD5" w:rsidRPr="000F73B4">
        <w:rPr>
          <w:noProof/>
        </w:rPr>
        <w:t>aruncă lumina ro</w:t>
      </w:r>
      <w:r w:rsidR="00BB2087">
        <w:rPr>
          <w:noProof/>
        </w:rPr>
        <w:t>ş</w:t>
      </w:r>
      <w:r w:rsidR="00A24FD5" w:rsidRPr="000F73B4">
        <w:rPr>
          <w:noProof/>
        </w:rPr>
        <w:t>ietică pe obrazul mitropolitului Dionisie Rally</w:t>
      </w:r>
      <w:r w:rsidR="0004649E">
        <w:rPr>
          <w:noProof/>
        </w:rPr>
        <w:t>. Î</w:t>
      </w:r>
      <w:r w:rsidR="00BC6DA2">
        <w:rPr>
          <w:noProof/>
        </w:rPr>
        <w:t xml:space="preserve">şi </w:t>
      </w:r>
      <w:r w:rsidR="00BB2087">
        <w:rPr>
          <w:noProof/>
        </w:rPr>
        <w:t>ţ</w:t>
      </w:r>
      <w:r w:rsidR="00A24FD5" w:rsidRPr="000F73B4">
        <w:rPr>
          <w:noProof/>
        </w:rPr>
        <w:t>ine ochii închi</w:t>
      </w:r>
      <w:r w:rsidR="00BB2087">
        <w:rPr>
          <w:noProof/>
        </w:rPr>
        <w:t>ş</w:t>
      </w:r>
      <w:r w:rsidR="00A24FD5" w:rsidRPr="000F73B4">
        <w:rPr>
          <w:noProof/>
        </w:rPr>
        <w:t>i,</w:t>
      </w:r>
      <w:r w:rsidR="0054431D">
        <w:rPr>
          <w:noProof/>
        </w:rPr>
        <w:t xml:space="preserve"> mâini</w:t>
      </w:r>
      <w:r w:rsidR="00A24FD5" w:rsidRPr="000F73B4">
        <w:rPr>
          <w:noProof/>
        </w:rPr>
        <w:t>le încruci</w:t>
      </w:r>
      <w:r w:rsidR="00BB2087">
        <w:rPr>
          <w:noProof/>
        </w:rPr>
        <w:t>ş</w:t>
      </w:r>
      <w:r w:rsidR="00A24FD5" w:rsidRPr="000F73B4">
        <w:rPr>
          <w:noProof/>
        </w:rPr>
        <w:t>ate la piept,</w:t>
      </w:r>
      <w:r w:rsidR="0054431D">
        <w:rPr>
          <w:noProof/>
        </w:rPr>
        <w:t xml:space="preserve"> mâini</w:t>
      </w:r>
      <w:r w:rsidR="00A24FD5" w:rsidRPr="000F73B4">
        <w:rPr>
          <w:noProof/>
        </w:rPr>
        <w:t xml:space="preserve"> albe de prelat, nemuncite</w:t>
      </w:r>
      <w:r w:rsidR="001842E5">
        <w:rPr>
          <w:noProof/>
        </w:rPr>
        <w:t xml:space="preserve"> şi </w:t>
      </w:r>
      <w:r w:rsidR="00A24FD5" w:rsidRPr="000F73B4">
        <w:rPr>
          <w:noProof/>
        </w:rPr>
        <w:t xml:space="preserve">spune </w:t>
      </w:r>
      <w:r w:rsidR="00BB2087">
        <w:rPr>
          <w:noProof/>
        </w:rPr>
        <w:t>ş</w:t>
      </w:r>
      <w:r w:rsidR="00A24FD5" w:rsidRPr="000F73B4">
        <w:rPr>
          <w:noProof/>
        </w:rPr>
        <w:t>optit:</w:t>
      </w:r>
    </w:p>
    <w:p w:rsidR="00A24FD5" w:rsidRPr="000F73B4" w:rsidRDefault="0080674B" w:rsidP="002F1B13">
      <w:pPr>
        <w:pStyle w:val="NoSpacing"/>
        <w:jc w:val="both"/>
        <w:rPr>
          <w:noProof/>
        </w:rPr>
      </w:pPr>
      <w:r>
        <w:rPr>
          <w:noProof/>
        </w:rPr>
        <w:t xml:space="preserve">   - </w:t>
      </w:r>
      <w:r w:rsidR="00A24FD5" w:rsidRPr="000F73B4">
        <w:rPr>
          <w:noProof/>
        </w:rPr>
        <w:t xml:space="preserve">Destinul nostru, fiule, cel mai strălucit al </w:t>
      </w:r>
      <w:r w:rsidR="00BF3FDD">
        <w:rPr>
          <w:noProof/>
        </w:rPr>
        <w:t>creştinătăţi</w:t>
      </w:r>
      <w:r w:rsidR="00A24FD5" w:rsidRPr="000F73B4">
        <w:rPr>
          <w:noProof/>
        </w:rPr>
        <w:t>i de la căderea Bizan</w:t>
      </w:r>
      <w:r w:rsidR="00BB2087">
        <w:rPr>
          <w:noProof/>
        </w:rPr>
        <w:t>ţ</w:t>
      </w:r>
      <w:r w:rsidR="00A24FD5" w:rsidRPr="000F73B4">
        <w:rPr>
          <w:noProof/>
        </w:rPr>
        <w:t>ului, este de a reda istoriei acest ora</w:t>
      </w:r>
      <w:r w:rsidR="00BB2087">
        <w:rPr>
          <w:noProof/>
        </w:rPr>
        <w:t>ş</w:t>
      </w:r>
      <w:r w:rsidR="00A24FD5" w:rsidRPr="000F73B4">
        <w:rPr>
          <w:noProof/>
        </w:rPr>
        <w:t xml:space="preserve"> al culturii hellene</w:t>
      </w:r>
      <w:r w:rsidR="00B8573D">
        <w:rPr>
          <w:noProof/>
        </w:rPr>
        <w:t xml:space="preserve">... </w:t>
      </w:r>
    </w:p>
    <w:p w:rsidR="00A24FD5" w:rsidRPr="000F73B4" w:rsidRDefault="00BB2087" w:rsidP="002F1B13">
      <w:pPr>
        <w:pStyle w:val="NoSpacing"/>
        <w:jc w:val="both"/>
        <w:rPr>
          <w:noProof/>
        </w:rPr>
      </w:pPr>
      <w:r>
        <w:rPr>
          <w:noProof/>
        </w:rPr>
        <w:tab/>
      </w:r>
      <w:r w:rsidR="00A24FD5" w:rsidRPr="000F73B4">
        <w:rPr>
          <w:noProof/>
        </w:rPr>
        <w:t>Face semnul crucii în aer.</w:t>
      </w:r>
    </w:p>
    <w:p w:rsidR="00A24FD5" w:rsidRPr="000F73B4" w:rsidRDefault="0080674B" w:rsidP="002F1B13">
      <w:pPr>
        <w:pStyle w:val="NoSpacing"/>
        <w:jc w:val="both"/>
        <w:rPr>
          <w:noProof/>
        </w:rPr>
      </w:pPr>
      <w:r>
        <w:rPr>
          <w:noProof/>
        </w:rPr>
        <w:t xml:space="preserve">   - </w:t>
      </w:r>
      <w:r w:rsidR="00E336CB">
        <w:rPr>
          <w:noProof/>
        </w:rPr>
        <w:t>S</w:t>
      </w:r>
      <w:r w:rsidR="003E7BED">
        <w:rPr>
          <w:noProof/>
        </w:rPr>
        <w:t xml:space="preserve">unt </w:t>
      </w:r>
      <w:r w:rsidR="00A24FD5" w:rsidRPr="000F73B4">
        <w:rPr>
          <w:noProof/>
        </w:rPr>
        <w:t xml:space="preserve">al tău, Mihail Voievod, cu trupul, </w:t>
      </w:r>
      <w:r w:rsidR="0004649E">
        <w:rPr>
          <w:noProof/>
        </w:rPr>
        <w:t>gând</w:t>
      </w:r>
      <w:r w:rsidR="00A24FD5" w:rsidRPr="000F73B4">
        <w:rPr>
          <w:noProof/>
        </w:rPr>
        <w:t>ul</w:t>
      </w:r>
      <w:r w:rsidR="001842E5">
        <w:rPr>
          <w:noProof/>
        </w:rPr>
        <w:t xml:space="preserve"> şi </w:t>
      </w:r>
      <w:r w:rsidR="00A24FD5" w:rsidRPr="000F73B4">
        <w:rPr>
          <w:noProof/>
        </w:rPr>
        <w:t>inima mea</w:t>
      </w:r>
      <w:r w:rsidR="001842E5">
        <w:rPr>
          <w:noProof/>
        </w:rPr>
        <w:t xml:space="preserve"> şi </w:t>
      </w:r>
      <w:r w:rsidR="00A24FD5" w:rsidRPr="000F73B4">
        <w:rPr>
          <w:noProof/>
        </w:rPr>
        <w:t xml:space="preserve">n-am alt vis mai frumos </w:t>
      </w:r>
      <w:r w:rsidR="009A158B">
        <w:rPr>
          <w:noProof/>
        </w:rPr>
        <w:t>decât</w:t>
      </w:r>
      <w:r w:rsidR="00A24FD5" w:rsidRPr="000F73B4">
        <w:rPr>
          <w:noProof/>
        </w:rPr>
        <w:t xml:space="preserve"> să te ung împărat, în tronul de aur al lui Constantin Dragases, eroul</w:t>
      </w:r>
      <w:r w:rsidR="00B8573D">
        <w:rPr>
          <w:noProof/>
        </w:rPr>
        <w:t xml:space="preserve">... </w:t>
      </w:r>
    </w:p>
    <w:p w:rsidR="00A24FD5" w:rsidRPr="000F73B4" w:rsidRDefault="00142245" w:rsidP="002F1B13">
      <w:pPr>
        <w:pStyle w:val="NoSpacing"/>
        <w:jc w:val="both"/>
        <w:rPr>
          <w:noProof/>
        </w:rPr>
      </w:pPr>
      <w:r>
        <w:rPr>
          <w:noProof/>
        </w:rPr>
        <w:tab/>
      </w:r>
      <w:r w:rsidR="00B8573D">
        <w:rPr>
          <w:noProof/>
        </w:rPr>
        <w:t xml:space="preserve">... </w:t>
      </w:r>
      <w:r>
        <w:rPr>
          <w:noProof/>
        </w:rPr>
        <w:t>Î</w:t>
      </w:r>
      <w:r w:rsidR="00A24FD5" w:rsidRPr="000F73B4">
        <w:rPr>
          <w:noProof/>
        </w:rPr>
        <w:t>n tronul de aur a lui Constantin Dragases, eroul</w:t>
      </w:r>
      <w:r w:rsidR="00B8573D">
        <w:rPr>
          <w:noProof/>
        </w:rPr>
        <w:t xml:space="preserve">... </w:t>
      </w:r>
      <w:r w:rsidR="0004649E">
        <w:rPr>
          <w:noProof/>
        </w:rPr>
        <w:t>Î</w:t>
      </w:r>
      <w:r w:rsidR="00A24FD5" w:rsidRPr="000F73B4">
        <w:rPr>
          <w:noProof/>
        </w:rPr>
        <w:t>mpărat</w:t>
      </w:r>
      <w:r w:rsidR="00B8573D">
        <w:rPr>
          <w:noProof/>
        </w:rPr>
        <w:t xml:space="preserve">... </w:t>
      </w:r>
      <w:r w:rsidR="006B75F3">
        <w:rPr>
          <w:noProof/>
        </w:rPr>
        <w:t>Râd</w:t>
      </w:r>
      <w:r w:rsidR="00A24FD5" w:rsidRPr="000F73B4">
        <w:rPr>
          <w:noProof/>
        </w:rPr>
        <w:t xml:space="preserve">e singur de ecourile acestor cuvinte, prelinse din </w:t>
      </w:r>
      <w:r w:rsidR="00A24FD5" w:rsidRPr="000F73B4">
        <w:rPr>
          <w:noProof/>
        </w:rPr>
        <w:lastRenderedPageBreak/>
        <w:t>col</w:t>
      </w:r>
      <w:r>
        <w:rPr>
          <w:noProof/>
        </w:rPr>
        <w:t>ţ</w:t>
      </w:r>
      <w:r w:rsidR="00A24FD5" w:rsidRPr="000F73B4">
        <w:rPr>
          <w:noProof/>
        </w:rPr>
        <w:t>urile în</w:t>
      </w:r>
      <w:r w:rsidR="00A24FD5" w:rsidRPr="000F73B4">
        <w:rPr>
          <w:noProof/>
        </w:rPr>
        <w:softHyphen/>
        <w:t>tunecate ale cabinetului, rotindu-se ademenitor prin fa</w:t>
      </w:r>
      <w:r>
        <w:rPr>
          <w:noProof/>
        </w:rPr>
        <w:t>ţ</w:t>
      </w:r>
      <w:r w:rsidR="00A24FD5" w:rsidRPr="000F73B4">
        <w:rPr>
          <w:noProof/>
        </w:rPr>
        <w:t>a lui, pline de străluciri, înfuio</w:t>
      </w:r>
      <w:r w:rsidR="00C00087">
        <w:rPr>
          <w:noProof/>
        </w:rPr>
        <w:t>rând</w:t>
      </w:r>
      <w:r w:rsidR="00A24FD5" w:rsidRPr="000F73B4">
        <w:rPr>
          <w:noProof/>
        </w:rPr>
        <w:t>u-se odată cu flăcăruile din vatră, con</w:t>
      </w:r>
      <w:r w:rsidR="00A24FD5" w:rsidRPr="000F73B4">
        <w:rPr>
          <w:noProof/>
        </w:rPr>
        <w:softHyphen/>
      </w:r>
      <w:r>
        <w:rPr>
          <w:noProof/>
        </w:rPr>
        <w:t>ţ</w:t>
      </w:r>
      <w:r w:rsidR="00A24FD5" w:rsidRPr="000F73B4">
        <w:rPr>
          <w:noProof/>
        </w:rPr>
        <w:t>inute ca o chemare în aulitul crivă</w:t>
      </w:r>
      <w:r>
        <w:rPr>
          <w:noProof/>
        </w:rPr>
        <w:t>ţ</w:t>
      </w:r>
      <w:r w:rsidR="00A24FD5" w:rsidRPr="000F73B4">
        <w:rPr>
          <w:noProof/>
        </w:rPr>
        <w:t>ului sub strea</w:t>
      </w:r>
      <w:r>
        <w:rPr>
          <w:noProof/>
        </w:rPr>
        <w:t>ş</w:t>
      </w:r>
      <w:r w:rsidR="00A24FD5" w:rsidRPr="000F73B4">
        <w:rPr>
          <w:noProof/>
        </w:rPr>
        <w:t>ina palatului</w:t>
      </w:r>
      <w:r w:rsidR="00282C30">
        <w:rPr>
          <w:noProof/>
        </w:rPr>
        <w:t xml:space="preserve"> </w:t>
      </w:r>
      <w:r w:rsidR="007230A8">
        <w:rPr>
          <w:noProof/>
        </w:rPr>
        <w:t>şi-</w:t>
      </w:r>
      <w:r w:rsidR="00282C30">
        <w:rPr>
          <w:noProof/>
        </w:rPr>
        <w:t xml:space="preserve">n </w:t>
      </w:r>
      <w:r w:rsidR="00A24FD5" w:rsidRPr="000F73B4">
        <w:rPr>
          <w:noProof/>
        </w:rPr>
        <w:t>cercevelele de plumb ale ferestrelor. Lum</w:t>
      </w:r>
      <w:r>
        <w:rPr>
          <w:noProof/>
        </w:rPr>
        <w:t>â</w:t>
      </w:r>
      <w:r w:rsidR="00A24FD5" w:rsidRPr="000F73B4">
        <w:rPr>
          <w:noProof/>
        </w:rPr>
        <w:t xml:space="preserve">nările au ars </w:t>
      </w:r>
      <w:r w:rsidR="00EE01E7">
        <w:rPr>
          <w:noProof/>
        </w:rPr>
        <w:t>până</w:t>
      </w:r>
      <w:r w:rsidR="00A24FD5" w:rsidRPr="000F73B4">
        <w:rPr>
          <w:noProof/>
        </w:rPr>
        <w:t xml:space="preserve"> la rădăcină</w:t>
      </w:r>
      <w:r w:rsidR="00052EB5">
        <w:rPr>
          <w:noProof/>
        </w:rPr>
        <w:t>. S</w:t>
      </w:r>
      <w:r w:rsidR="00A24FD5" w:rsidRPr="000F73B4">
        <w:rPr>
          <w:noProof/>
        </w:rPr>
        <w:t>imion l-a condus pe mitropolit în odăile de la catul de sus, pentru oaspe</w:t>
      </w:r>
      <w:r>
        <w:rPr>
          <w:noProof/>
        </w:rPr>
        <w:t>ţ</w:t>
      </w:r>
      <w:r w:rsidR="00A24FD5" w:rsidRPr="000F73B4">
        <w:rPr>
          <w:noProof/>
        </w:rPr>
        <w:t>ii de seamă</w:t>
      </w:r>
      <w:r w:rsidR="0004649E">
        <w:rPr>
          <w:noProof/>
        </w:rPr>
        <w:t>. Î</w:t>
      </w:r>
      <w:r w:rsidR="00A24FD5" w:rsidRPr="000F73B4">
        <w:rPr>
          <w:noProof/>
        </w:rPr>
        <w:t>l străbate o nelini</w:t>
      </w:r>
      <w:r>
        <w:rPr>
          <w:noProof/>
        </w:rPr>
        <w:t>ş</w:t>
      </w:r>
      <w:r w:rsidR="00A24FD5" w:rsidRPr="000F73B4">
        <w:rPr>
          <w:noProof/>
        </w:rPr>
        <w:t>te înfiorată</w:t>
      </w:r>
      <w:r w:rsidR="00052EB5">
        <w:rPr>
          <w:noProof/>
        </w:rPr>
        <w:t>. S</w:t>
      </w:r>
      <w:r w:rsidR="00A24FD5" w:rsidRPr="000F73B4">
        <w:rPr>
          <w:noProof/>
        </w:rPr>
        <w:t>coate din bibliotecă «</w:t>
      </w:r>
      <w:r w:rsidR="00A24FD5" w:rsidRPr="000F73B4">
        <w:rPr>
          <w:i/>
          <w:iCs/>
          <w:noProof/>
        </w:rPr>
        <w:t xml:space="preserve">Comentariu a lui Atanasiu cel </w:t>
      </w:r>
      <w:r>
        <w:rPr>
          <w:i/>
          <w:iCs/>
          <w:noProof/>
        </w:rPr>
        <w:t>M</w:t>
      </w:r>
      <w:r w:rsidR="00A24FD5" w:rsidRPr="000F73B4">
        <w:rPr>
          <w:i/>
          <w:iCs/>
          <w:noProof/>
        </w:rPr>
        <w:t xml:space="preserve">are» </w:t>
      </w:r>
      <w:r w:rsidR="00A24FD5" w:rsidRPr="000F73B4">
        <w:rPr>
          <w:noProof/>
        </w:rPr>
        <w:t>prefa</w:t>
      </w:r>
      <w:r w:rsidR="00A24FD5" w:rsidRPr="000F73B4">
        <w:rPr>
          <w:noProof/>
        </w:rPr>
        <w:softHyphen/>
      </w:r>
      <w:r>
        <w:rPr>
          <w:noProof/>
        </w:rPr>
        <w:t>ţ</w:t>
      </w:r>
      <w:r w:rsidR="00A24FD5" w:rsidRPr="000F73B4">
        <w:rPr>
          <w:noProof/>
        </w:rPr>
        <w:t>ată de Desiderius Erasmus Roterodamus, edi</w:t>
      </w:r>
      <w:r>
        <w:rPr>
          <w:noProof/>
        </w:rPr>
        <w:t>ţ</w:t>
      </w:r>
      <w:r w:rsidR="00A24FD5" w:rsidRPr="000F73B4">
        <w:rPr>
          <w:noProof/>
        </w:rPr>
        <w:t>ie tipărită la 1522, un dar al lui Radu Buzescu. Deschide al doilea sertar secret, din care ia un fel de registru cu scoar</w:t>
      </w:r>
      <w:r>
        <w:rPr>
          <w:noProof/>
        </w:rPr>
        <w:t>ţ</w:t>
      </w:r>
      <w:r w:rsidR="00A24FD5" w:rsidRPr="000F73B4">
        <w:rPr>
          <w:noProof/>
        </w:rPr>
        <w:t>e de catifea ro</w:t>
      </w:r>
      <w:r>
        <w:rPr>
          <w:noProof/>
        </w:rPr>
        <w:t>ş</w:t>
      </w:r>
      <w:r w:rsidR="00A24FD5" w:rsidRPr="000F73B4">
        <w:rPr>
          <w:noProof/>
        </w:rPr>
        <w:t>ie</w:t>
      </w:r>
      <w:r w:rsidR="00052EB5">
        <w:rPr>
          <w:noProof/>
        </w:rPr>
        <w:t>. S</w:t>
      </w:r>
      <w:r w:rsidR="00A24FD5" w:rsidRPr="000F73B4">
        <w:rPr>
          <w:noProof/>
        </w:rPr>
        <w:t>e duce la</w:t>
      </w:r>
      <w:r>
        <w:rPr>
          <w:noProof/>
        </w:rPr>
        <w:t xml:space="preserve"> </w:t>
      </w:r>
      <w:r w:rsidR="00A24FD5" w:rsidRPr="000F73B4">
        <w:rPr>
          <w:noProof/>
        </w:rPr>
        <w:t xml:space="preserve">biroul masiv, </w:t>
      </w:r>
      <w:r>
        <w:rPr>
          <w:noProof/>
        </w:rPr>
        <w:t>c</w:t>
      </w:r>
      <w:r w:rsidR="00A24FD5" w:rsidRPr="000F73B4">
        <w:rPr>
          <w:noProof/>
        </w:rPr>
        <w:t>u picioare de leu, adus de la Vene</w:t>
      </w:r>
      <w:r>
        <w:rPr>
          <w:noProof/>
        </w:rPr>
        <w:t>ţ</w:t>
      </w:r>
      <w:r w:rsidR="00A24FD5" w:rsidRPr="000F73B4">
        <w:rPr>
          <w:noProof/>
        </w:rPr>
        <w:t>ia, el singur ascunz</w:t>
      </w:r>
      <w:r>
        <w:rPr>
          <w:noProof/>
        </w:rPr>
        <w:t>â</w:t>
      </w:r>
      <w:r w:rsidR="00A24FD5" w:rsidRPr="000F73B4">
        <w:rPr>
          <w:noProof/>
        </w:rPr>
        <w:t>nd alte patru sertare secrete, cu tăblia din fa</w:t>
      </w:r>
      <w:r>
        <w:rPr>
          <w:noProof/>
        </w:rPr>
        <w:t>ţ</w:t>
      </w:r>
      <w:r w:rsidR="00A24FD5" w:rsidRPr="000F73B4">
        <w:rPr>
          <w:noProof/>
        </w:rPr>
        <w:t xml:space="preserve">ă </w:t>
      </w:r>
      <w:r w:rsidR="00052EB5">
        <w:rPr>
          <w:noProof/>
        </w:rPr>
        <w:t>având</w:t>
      </w:r>
      <w:r w:rsidR="00A24FD5" w:rsidRPr="000F73B4">
        <w:rPr>
          <w:noProof/>
        </w:rPr>
        <w:t xml:space="preserve"> sculp</w:t>
      </w:r>
      <w:r w:rsidR="00A24FD5" w:rsidRPr="000F73B4">
        <w:rPr>
          <w:noProof/>
        </w:rPr>
        <w:softHyphen/>
        <w:t xml:space="preserve">tată </w:t>
      </w:r>
      <w:r w:rsidR="00A24FD5" w:rsidRPr="00142245">
        <w:rPr>
          <w:i/>
          <w:noProof/>
        </w:rPr>
        <w:t>«Răpirea Evropei»</w:t>
      </w:r>
      <w:r w:rsidR="00A24FD5" w:rsidRPr="000F73B4">
        <w:rPr>
          <w:noProof/>
        </w:rPr>
        <w:t xml:space="preserve"> după tabloul lui Tizian,</w:t>
      </w:r>
      <w:r w:rsidR="00BC6DA2">
        <w:rPr>
          <w:noProof/>
        </w:rPr>
        <w:t xml:space="preserve"> îşi </w:t>
      </w:r>
      <w:r w:rsidR="00A24FD5" w:rsidRPr="000F73B4">
        <w:rPr>
          <w:noProof/>
        </w:rPr>
        <w:t>trage sfe</w:t>
      </w:r>
      <w:r>
        <w:rPr>
          <w:noProof/>
        </w:rPr>
        <w:t>ş</w:t>
      </w:r>
      <w:r w:rsidR="00A24FD5" w:rsidRPr="000F73B4">
        <w:rPr>
          <w:noProof/>
        </w:rPr>
        <w:t xml:space="preserve">nicul aproape, ascultă </w:t>
      </w:r>
      <w:r>
        <w:rPr>
          <w:noProof/>
        </w:rPr>
        <w:t>ţ</w:t>
      </w:r>
      <w:r w:rsidR="00A24FD5" w:rsidRPr="000F73B4">
        <w:rPr>
          <w:noProof/>
        </w:rPr>
        <w:t xml:space="preserve">iuitul </w:t>
      </w:r>
      <w:r w:rsidR="00233C83">
        <w:rPr>
          <w:noProof/>
        </w:rPr>
        <w:t>vânt</w:t>
      </w:r>
      <w:r w:rsidR="00A24FD5" w:rsidRPr="000F73B4">
        <w:rPr>
          <w:noProof/>
        </w:rPr>
        <w:t>ului în vatră, ascultă gemetele pala</w:t>
      </w:r>
      <w:r w:rsidR="00A24FD5" w:rsidRPr="000F73B4">
        <w:rPr>
          <w:noProof/>
        </w:rPr>
        <w:softHyphen/>
        <w:t>tului înfrunt</w:t>
      </w:r>
      <w:r>
        <w:rPr>
          <w:noProof/>
        </w:rPr>
        <w:t>â</w:t>
      </w:r>
      <w:r w:rsidR="00A24FD5" w:rsidRPr="000F73B4">
        <w:rPr>
          <w:noProof/>
        </w:rPr>
        <w:t>nd viforni</w:t>
      </w:r>
      <w:r>
        <w:rPr>
          <w:noProof/>
        </w:rPr>
        <w:t>ţ</w:t>
      </w:r>
      <w:r w:rsidR="00A24FD5" w:rsidRPr="000F73B4">
        <w:rPr>
          <w:noProof/>
        </w:rPr>
        <w:t>a pornită nu se</w:t>
      </w:r>
      <w:r w:rsidR="00143F75">
        <w:rPr>
          <w:noProof/>
        </w:rPr>
        <w:t xml:space="preserve"> ştie </w:t>
      </w:r>
      <w:r w:rsidR="00BC6DA2">
        <w:rPr>
          <w:noProof/>
        </w:rPr>
        <w:t>când</w:t>
      </w:r>
      <w:r w:rsidR="00A24FD5" w:rsidRPr="000F73B4">
        <w:rPr>
          <w:noProof/>
        </w:rPr>
        <w:t>, apoi, aproape cu teamă, deschide registrul. Frunzăre</w:t>
      </w:r>
      <w:r>
        <w:rPr>
          <w:noProof/>
        </w:rPr>
        <w:t>ş</w:t>
      </w:r>
      <w:r w:rsidR="00A24FD5" w:rsidRPr="000F73B4">
        <w:rPr>
          <w:noProof/>
        </w:rPr>
        <w:t>te paginile încărcate cu coloane de cifre. Veniturile mo</w:t>
      </w:r>
      <w:r>
        <w:rPr>
          <w:noProof/>
        </w:rPr>
        <w:t>ş</w:t>
      </w:r>
      <w:r w:rsidR="00A24FD5" w:rsidRPr="000F73B4">
        <w:rPr>
          <w:noProof/>
        </w:rPr>
        <w:t>iilor, vămilor</w:t>
      </w:r>
      <w:r w:rsidR="001842E5">
        <w:rPr>
          <w:noProof/>
        </w:rPr>
        <w:t xml:space="preserve"> şi </w:t>
      </w:r>
      <w:r w:rsidR="00A24FD5" w:rsidRPr="000F73B4">
        <w:rPr>
          <w:noProof/>
        </w:rPr>
        <w:t xml:space="preserve">băilor </w:t>
      </w:r>
      <w:r w:rsidR="007230A8">
        <w:rPr>
          <w:noProof/>
        </w:rPr>
        <w:t>domneşti</w:t>
      </w:r>
      <w:r w:rsidR="00A24FD5" w:rsidRPr="000F73B4">
        <w:rPr>
          <w:noProof/>
        </w:rPr>
        <w:t xml:space="preserve"> de aramă, ale ocnelor de sare, veniturile satelor călără</w:t>
      </w:r>
      <w:r>
        <w:rPr>
          <w:noProof/>
        </w:rPr>
        <w:t>ş</w:t>
      </w:r>
      <w:r w:rsidR="00A24FD5" w:rsidRPr="000F73B4">
        <w:rPr>
          <w:noProof/>
        </w:rPr>
        <w:t>e</w:t>
      </w:r>
      <w:r>
        <w:rPr>
          <w:noProof/>
        </w:rPr>
        <w:t>ş</w:t>
      </w:r>
      <w:r w:rsidR="00A24FD5" w:rsidRPr="000F73B4">
        <w:rPr>
          <w:noProof/>
        </w:rPr>
        <w:t xml:space="preserve">ti, tot ce </w:t>
      </w:r>
      <w:r>
        <w:rPr>
          <w:noProof/>
        </w:rPr>
        <w:t>ţ</w:t>
      </w:r>
      <w:r w:rsidR="00A24FD5" w:rsidRPr="000F73B4">
        <w:rPr>
          <w:noProof/>
        </w:rPr>
        <w:t>ine de vistieria lui</w:t>
      </w:r>
      <w:r w:rsidR="001842E5">
        <w:rPr>
          <w:noProof/>
        </w:rPr>
        <w:t xml:space="preserve"> şi </w:t>
      </w:r>
      <w:r w:rsidR="00A24FD5" w:rsidRPr="000F73B4">
        <w:rPr>
          <w:noProof/>
        </w:rPr>
        <w:t xml:space="preserve">a </w:t>
      </w:r>
      <w:r>
        <w:rPr>
          <w:noProof/>
        </w:rPr>
        <w:t>ţ</w:t>
      </w:r>
      <w:r w:rsidR="00A24FD5" w:rsidRPr="000F73B4">
        <w:rPr>
          <w:noProof/>
        </w:rPr>
        <w:t>ării</w:t>
      </w:r>
      <w:r w:rsidR="00517414">
        <w:rPr>
          <w:noProof/>
        </w:rPr>
        <w:t>. A</w:t>
      </w:r>
      <w:r w:rsidR="00A24FD5" w:rsidRPr="000F73B4">
        <w:rPr>
          <w:noProof/>
        </w:rPr>
        <w:t>poi datoriile</w:t>
      </w:r>
      <w:r w:rsidR="00B8573D">
        <w:rPr>
          <w:noProof/>
        </w:rPr>
        <w:t xml:space="preserve">... </w:t>
      </w:r>
      <w:r w:rsidR="00A24FD5" w:rsidRPr="000F73B4">
        <w:rPr>
          <w:noProof/>
        </w:rPr>
        <w:t>N-a trecut aici averea fabuloasă de sub turnul Chindiei</w:t>
      </w:r>
      <w:r w:rsidR="00B8573D">
        <w:rPr>
          <w:noProof/>
        </w:rPr>
        <w:t xml:space="preserve">... </w:t>
      </w:r>
      <w:r w:rsidR="0004649E">
        <w:rPr>
          <w:noProof/>
        </w:rPr>
        <w:t>Î</w:t>
      </w:r>
      <w:r>
        <w:rPr>
          <w:noProof/>
        </w:rPr>
        <w:t>l</w:t>
      </w:r>
      <w:r w:rsidR="009C39F6">
        <w:rPr>
          <w:noProof/>
        </w:rPr>
        <w:t xml:space="preserve"> </w:t>
      </w:r>
      <w:r w:rsidR="00A24FD5" w:rsidRPr="000F73B4">
        <w:rPr>
          <w:noProof/>
        </w:rPr>
        <w:t xml:space="preserve">cuprinde o spaimă mistică la </w:t>
      </w:r>
      <w:r w:rsidR="0004649E">
        <w:rPr>
          <w:noProof/>
        </w:rPr>
        <w:t>gând</w:t>
      </w:r>
      <w:r w:rsidR="00A24FD5" w:rsidRPr="000F73B4">
        <w:rPr>
          <w:noProof/>
        </w:rPr>
        <w:t xml:space="preserve">ul că ar putea măcar să dorească acea avere a voievozilor vechi, pentru planurile lui de mărire. Este prea obosit să poată privi lucid socotelile făcute </w:t>
      </w:r>
      <w:r w:rsidR="00EE01E7">
        <w:rPr>
          <w:noProof/>
        </w:rPr>
        <w:t>până</w:t>
      </w:r>
      <w:r w:rsidR="00A24FD5" w:rsidRPr="000F73B4">
        <w:rPr>
          <w:noProof/>
        </w:rPr>
        <w:t xml:space="preserve"> într-un taler. Lasă </w:t>
      </w:r>
      <w:r w:rsidR="001B7455">
        <w:rPr>
          <w:noProof/>
        </w:rPr>
        <w:t>cât</w:t>
      </w:r>
      <w:r w:rsidR="00A24FD5" w:rsidRPr="000F73B4">
        <w:rPr>
          <w:noProof/>
        </w:rPr>
        <w:t>eva file libere</w:t>
      </w:r>
      <w:r w:rsidR="00517414">
        <w:rPr>
          <w:noProof/>
        </w:rPr>
        <w:t>. A</w:t>
      </w:r>
      <w:r w:rsidR="00A24FD5" w:rsidRPr="000F73B4">
        <w:rPr>
          <w:noProof/>
        </w:rPr>
        <w:t>lege o pană de g</w:t>
      </w:r>
      <w:r>
        <w:rPr>
          <w:noProof/>
        </w:rPr>
        <w:t>â</w:t>
      </w:r>
      <w:r w:rsidR="00A24FD5" w:rsidRPr="000F73B4">
        <w:rPr>
          <w:noProof/>
        </w:rPr>
        <w:t>scă de la aripa dreaptă, din grămada de pene a</w:t>
      </w:r>
      <w:r>
        <w:rPr>
          <w:noProof/>
        </w:rPr>
        <w:t>ş</w:t>
      </w:r>
      <w:r w:rsidR="00A24FD5" w:rsidRPr="000F73B4">
        <w:rPr>
          <w:noProof/>
        </w:rPr>
        <w:t xml:space="preserve">ezate într-o vază persienească, îi încearcă </w:t>
      </w:r>
      <w:r w:rsidR="00087699">
        <w:rPr>
          <w:noProof/>
        </w:rPr>
        <w:t>vârf</w:t>
      </w:r>
      <w:r w:rsidR="00A24FD5" w:rsidRPr="000F73B4">
        <w:rPr>
          <w:noProof/>
        </w:rPr>
        <w:t>ul pe unghia mare</w:t>
      </w:r>
      <w:r w:rsidR="001842E5">
        <w:rPr>
          <w:noProof/>
        </w:rPr>
        <w:t xml:space="preserve"> şi </w:t>
      </w:r>
      <w:r w:rsidR="00A24FD5" w:rsidRPr="000F73B4">
        <w:rPr>
          <w:noProof/>
        </w:rPr>
        <w:t xml:space="preserve">scrie apăsat, cu </w:t>
      </w:r>
      <w:r>
        <w:rPr>
          <w:noProof/>
        </w:rPr>
        <w:t>c</w:t>
      </w:r>
      <w:r w:rsidR="00A24FD5" w:rsidRPr="000F73B4">
        <w:rPr>
          <w:noProof/>
        </w:rPr>
        <w:t>irilice, în române</w:t>
      </w:r>
      <w:r>
        <w:rPr>
          <w:noProof/>
        </w:rPr>
        <w:t>ş</w:t>
      </w:r>
      <w:r w:rsidR="00A24FD5" w:rsidRPr="000F73B4">
        <w:rPr>
          <w:noProof/>
        </w:rPr>
        <w:t>te «Pohta Bi</w:t>
      </w:r>
      <w:r w:rsidR="00A24FD5" w:rsidRPr="000F73B4">
        <w:rPr>
          <w:noProof/>
        </w:rPr>
        <w:softHyphen/>
        <w:t>zantină»</w:t>
      </w:r>
      <w:r w:rsidR="00052EB5">
        <w:rPr>
          <w:noProof/>
        </w:rPr>
        <w:t>. S</w:t>
      </w:r>
      <w:r w:rsidR="00A24FD5" w:rsidRPr="000F73B4">
        <w:rPr>
          <w:noProof/>
        </w:rPr>
        <w:t>ubliniază energic, cu trei linii drepte acest titlu</w:t>
      </w:r>
      <w:r w:rsidR="0004649E">
        <w:rPr>
          <w:noProof/>
        </w:rPr>
        <w:t>. Î</w:t>
      </w:r>
      <w:r w:rsidR="00A24FD5" w:rsidRPr="000F73B4">
        <w:rPr>
          <w:noProof/>
        </w:rPr>
        <w:t>n spre cotor scrie un subtitlu: «O</w:t>
      </w:r>
      <w:r>
        <w:rPr>
          <w:noProof/>
        </w:rPr>
        <w:t>ş</w:t>
      </w:r>
      <w:r w:rsidR="00A24FD5" w:rsidRPr="000F73B4">
        <w:rPr>
          <w:noProof/>
        </w:rPr>
        <w:t>tile mele la 22 decembrie». De</w:t>
      </w:r>
      <w:r w:rsidR="00A24FD5" w:rsidRPr="000F73B4">
        <w:rPr>
          <w:noProof/>
        </w:rPr>
        <w:softHyphen/>
        <w:t>desubtul subtitlului:</w:t>
      </w:r>
      <w:r w:rsidR="0080674B">
        <w:rPr>
          <w:noProof/>
        </w:rPr>
        <w:t xml:space="preserve">   - </w:t>
      </w:r>
      <w:r w:rsidR="00A24FD5" w:rsidRPr="000F73B4">
        <w:rPr>
          <w:noProof/>
        </w:rPr>
        <w:t>30000 o</w:t>
      </w:r>
      <w:r>
        <w:rPr>
          <w:noProof/>
        </w:rPr>
        <w:t>ş</w:t>
      </w:r>
      <w:r w:rsidR="00A24FD5" w:rsidRPr="000F73B4">
        <w:rPr>
          <w:noProof/>
        </w:rPr>
        <w:t xml:space="preserve">ti </w:t>
      </w:r>
      <w:r w:rsidR="007230A8">
        <w:rPr>
          <w:noProof/>
        </w:rPr>
        <w:t>domneşti</w:t>
      </w:r>
      <w:r w:rsidR="00A24FD5" w:rsidRPr="000F73B4">
        <w:rPr>
          <w:noProof/>
        </w:rPr>
        <w:t>, curteni, ro</w:t>
      </w:r>
      <w:r>
        <w:rPr>
          <w:noProof/>
        </w:rPr>
        <w:t>ş</w:t>
      </w:r>
      <w:r w:rsidR="00A24FD5" w:rsidRPr="000F73B4">
        <w:rPr>
          <w:noProof/>
        </w:rPr>
        <w:t xml:space="preserve">ii, </w:t>
      </w:r>
      <w:r w:rsidR="00D83610">
        <w:rPr>
          <w:noProof/>
        </w:rPr>
        <w:t>călăraşi</w:t>
      </w:r>
      <w:r w:rsidR="00A24FD5" w:rsidRPr="000F73B4">
        <w:rPr>
          <w:noProof/>
        </w:rPr>
        <w:t xml:space="preserve">, </w:t>
      </w:r>
      <w:r w:rsidR="00CE2DB0">
        <w:rPr>
          <w:noProof/>
        </w:rPr>
        <w:t>boiernaşi</w:t>
      </w:r>
      <w:r w:rsidR="00A24FD5" w:rsidRPr="000F73B4">
        <w:rPr>
          <w:noProof/>
        </w:rPr>
        <w:t>, plăie</w:t>
      </w:r>
      <w:r>
        <w:rPr>
          <w:noProof/>
        </w:rPr>
        <w:t>ş</w:t>
      </w:r>
      <w:r w:rsidR="00A24FD5" w:rsidRPr="000F73B4">
        <w:rPr>
          <w:noProof/>
        </w:rPr>
        <w:t>i.</w:t>
      </w:r>
      <w:r w:rsidR="0080674B">
        <w:rPr>
          <w:noProof/>
        </w:rPr>
        <w:t xml:space="preserve">   - </w:t>
      </w:r>
      <w:r w:rsidR="00A24FD5" w:rsidRPr="000F73B4">
        <w:rPr>
          <w:noProof/>
        </w:rPr>
        <w:t>O</w:t>
      </w:r>
      <w:r>
        <w:rPr>
          <w:noProof/>
        </w:rPr>
        <w:t>ş</w:t>
      </w:r>
      <w:r w:rsidR="00A24FD5" w:rsidRPr="000F73B4">
        <w:rPr>
          <w:noProof/>
        </w:rPr>
        <w:t xml:space="preserve">tile Băniei Craiovei, cu marele ban: poate 1200 </w:t>
      </w:r>
      <w:r w:rsidR="00173E03">
        <w:rPr>
          <w:noProof/>
        </w:rPr>
        <w:t>călăreţ</w:t>
      </w:r>
      <w:r w:rsidR="00A24FD5" w:rsidRPr="000F73B4">
        <w:rPr>
          <w:noProof/>
        </w:rPr>
        <w:t>i, că mă minte.</w:t>
      </w:r>
      <w:r w:rsidR="0080674B">
        <w:rPr>
          <w:noProof/>
        </w:rPr>
        <w:t xml:space="preserve">   - </w:t>
      </w:r>
      <w:r w:rsidR="00A24FD5" w:rsidRPr="000F73B4">
        <w:rPr>
          <w:noProof/>
        </w:rPr>
        <w:t>O</w:t>
      </w:r>
      <w:r>
        <w:rPr>
          <w:noProof/>
        </w:rPr>
        <w:t>ş</w:t>
      </w:r>
      <w:r w:rsidR="00A24FD5" w:rsidRPr="000F73B4">
        <w:rPr>
          <w:noProof/>
        </w:rPr>
        <w:t xml:space="preserve">tile </w:t>
      </w:r>
      <w:r w:rsidR="00892784">
        <w:rPr>
          <w:noProof/>
        </w:rPr>
        <w:t>Buzeşti</w:t>
      </w:r>
      <w:r w:rsidR="00A24FD5" w:rsidRPr="000F73B4">
        <w:rPr>
          <w:noProof/>
        </w:rPr>
        <w:t>lor, poate 1000 că</w:t>
      </w:r>
      <w:r w:rsidR="001842E5">
        <w:rPr>
          <w:noProof/>
        </w:rPr>
        <w:t xml:space="preserve"> şi </w:t>
      </w:r>
      <w:r w:rsidR="00A24FD5" w:rsidRPr="000F73B4">
        <w:rPr>
          <w:noProof/>
        </w:rPr>
        <w:t>ei mă mint</w:t>
      </w:r>
      <w:r w:rsidR="00517414">
        <w:rPr>
          <w:noProof/>
        </w:rPr>
        <w:t>. A</w:t>
      </w:r>
      <w:r w:rsidR="00A24FD5" w:rsidRPr="000F73B4">
        <w:rPr>
          <w:noProof/>
        </w:rPr>
        <w:t>lte o</w:t>
      </w:r>
      <w:r>
        <w:rPr>
          <w:noProof/>
        </w:rPr>
        <w:t>ş</w:t>
      </w:r>
      <w:r w:rsidR="00A24FD5" w:rsidRPr="000F73B4">
        <w:rPr>
          <w:noProof/>
        </w:rPr>
        <w:t xml:space="preserve">ti </w:t>
      </w:r>
      <w:r w:rsidR="004B52D5">
        <w:rPr>
          <w:noProof/>
        </w:rPr>
        <w:t>boiereşti</w:t>
      </w:r>
      <w:r w:rsidR="00A24FD5" w:rsidRPr="000F73B4">
        <w:rPr>
          <w:noProof/>
        </w:rPr>
        <w:t>, 1500</w:t>
      </w:r>
      <w:r w:rsidR="001842E5">
        <w:rPr>
          <w:noProof/>
        </w:rPr>
        <w:t xml:space="preserve"> şi </w:t>
      </w:r>
      <w:r w:rsidR="00A24FD5" w:rsidRPr="000F73B4">
        <w:rPr>
          <w:noProof/>
        </w:rPr>
        <w:t>2000, mai sigur</w:t>
      </w:r>
      <w:r w:rsidR="003E7BED">
        <w:rPr>
          <w:noProof/>
        </w:rPr>
        <w:t xml:space="preserve"> sunt </w:t>
      </w:r>
      <w:r w:rsidR="00A24FD5" w:rsidRPr="000F73B4">
        <w:rPr>
          <w:noProof/>
        </w:rPr>
        <w:t>de o</w:t>
      </w:r>
      <w:r>
        <w:rPr>
          <w:noProof/>
        </w:rPr>
        <w:t>ş</w:t>
      </w:r>
      <w:r w:rsidR="00A24FD5" w:rsidRPr="000F73B4">
        <w:rPr>
          <w:noProof/>
        </w:rPr>
        <w:t xml:space="preserve">tile paharnicului </w:t>
      </w:r>
      <w:r w:rsidR="00F0439A">
        <w:rPr>
          <w:noProof/>
        </w:rPr>
        <w:t>Şerban</w:t>
      </w:r>
      <w:r w:rsidR="00A24FD5" w:rsidRPr="000F73B4">
        <w:rPr>
          <w:noProof/>
        </w:rPr>
        <w:t>, de ale lui Theodosie Rudeanu, vistiernicul, carele am să-l fac mare logofăt să scrie «Hronicul» cu mai multă aplecare</w:t>
      </w:r>
      <w:r w:rsidR="001842E5">
        <w:rPr>
          <w:noProof/>
        </w:rPr>
        <w:t xml:space="preserve"> şi </w:t>
      </w:r>
      <w:r w:rsidR="00A24FD5" w:rsidRPr="000F73B4">
        <w:rPr>
          <w:noProof/>
        </w:rPr>
        <w:t xml:space="preserve">nădejde, haiduci </w:t>
      </w:r>
      <w:r w:rsidR="00A42324">
        <w:rPr>
          <w:noProof/>
        </w:rPr>
        <w:t>sârbi</w:t>
      </w:r>
      <w:r w:rsidR="001842E5">
        <w:rPr>
          <w:noProof/>
        </w:rPr>
        <w:t xml:space="preserve"> şi </w:t>
      </w:r>
      <w:r w:rsidR="00A24FD5" w:rsidRPr="000F73B4">
        <w:rPr>
          <w:noProof/>
        </w:rPr>
        <w:t>bulgari nu</w:t>
      </w:r>
      <w:r w:rsidR="003E7BED">
        <w:rPr>
          <w:noProof/>
        </w:rPr>
        <w:t xml:space="preserve"> sunt </w:t>
      </w:r>
      <w:r w:rsidR="009A158B">
        <w:rPr>
          <w:noProof/>
        </w:rPr>
        <w:t>decât</w:t>
      </w:r>
      <w:r w:rsidR="00A24FD5" w:rsidRPr="000F73B4">
        <w:rPr>
          <w:noProof/>
        </w:rPr>
        <w:t xml:space="preserve"> 600, nu i-am spus mitropolitului, să nu se supere, nici turci nu mai</w:t>
      </w:r>
      <w:r w:rsidR="003E7BED">
        <w:rPr>
          <w:noProof/>
        </w:rPr>
        <w:t xml:space="preserve"> sunt </w:t>
      </w:r>
      <w:r w:rsidR="00A24FD5" w:rsidRPr="000F73B4">
        <w:rPr>
          <w:noProof/>
        </w:rPr>
        <w:t>că au rămas 3000</w:t>
      </w:r>
      <w:r w:rsidR="001842E5">
        <w:rPr>
          <w:noProof/>
        </w:rPr>
        <w:t xml:space="preserve"> şi </w:t>
      </w:r>
      <w:r w:rsidR="00A24FD5" w:rsidRPr="000F73B4">
        <w:rPr>
          <w:noProof/>
        </w:rPr>
        <w:t>cazaci nici 200</w:t>
      </w:r>
      <w:r w:rsidR="001842E5">
        <w:rPr>
          <w:noProof/>
        </w:rPr>
        <w:t xml:space="preserve"> şi </w:t>
      </w:r>
      <w:r w:rsidR="00A24FD5" w:rsidRPr="000F73B4">
        <w:rPr>
          <w:noProof/>
        </w:rPr>
        <w:t>nem</w:t>
      </w:r>
      <w:r>
        <w:rPr>
          <w:noProof/>
        </w:rPr>
        <w:t>ţ</w:t>
      </w:r>
      <w:r w:rsidR="00A24FD5" w:rsidRPr="000F73B4">
        <w:rPr>
          <w:noProof/>
        </w:rPr>
        <w:t>i 100</w:t>
      </w:r>
      <w:r w:rsidR="001842E5">
        <w:rPr>
          <w:noProof/>
        </w:rPr>
        <w:t xml:space="preserve"> şi </w:t>
      </w:r>
      <w:r w:rsidR="00A24FD5" w:rsidRPr="000F73B4">
        <w:rPr>
          <w:noProof/>
        </w:rPr>
        <w:t xml:space="preserve">săcui 300. Iar pe </w:t>
      </w:r>
      <w:r w:rsidR="00F63165">
        <w:rPr>
          <w:noProof/>
        </w:rPr>
        <w:t>pământ</w:t>
      </w:r>
      <w:r w:rsidR="00A24FD5" w:rsidRPr="000F73B4">
        <w:rPr>
          <w:noProof/>
        </w:rPr>
        <w:t>eni nu-i pot scoate la oaste, dacă i-am lipsit de păm</w:t>
      </w:r>
      <w:r>
        <w:rPr>
          <w:noProof/>
        </w:rPr>
        <w:t>â</w:t>
      </w:r>
      <w:r w:rsidR="00A24FD5" w:rsidRPr="000F73B4">
        <w:rPr>
          <w:noProof/>
        </w:rPr>
        <w:t xml:space="preserve">nturi, că ei pentru </w:t>
      </w:r>
      <w:r w:rsidR="00F63165">
        <w:rPr>
          <w:noProof/>
        </w:rPr>
        <w:t>pământ</w:t>
      </w:r>
      <w:r w:rsidR="00A24FD5" w:rsidRPr="000F73B4">
        <w:rPr>
          <w:noProof/>
        </w:rPr>
        <w:t xml:space="preserve">urile lor umblătoare pe </w:t>
      </w:r>
      <w:r>
        <w:rPr>
          <w:noProof/>
        </w:rPr>
        <w:lastRenderedPageBreak/>
        <w:t>b</w:t>
      </w:r>
      <w:r w:rsidR="008A79E4">
        <w:rPr>
          <w:noProof/>
        </w:rPr>
        <w:t>ătrân</w:t>
      </w:r>
      <w:r w:rsidR="00A24FD5" w:rsidRPr="000F73B4">
        <w:rPr>
          <w:noProof/>
        </w:rPr>
        <w:t xml:space="preserve">i s-au luptat </w:t>
      </w:r>
      <w:r w:rsidR="00F0439A">
        <w:rPr>
          <w:noProof/>
        </w:rPr>
        <w:t>vitejeşte</w:t>
      </w:r>
      <w:r w:rsidR="00A24FD5" w:rsidRPr="000F73B4">
        <w:rPr>
          <w:noProof/>
        </w:rPr>
        <w:t xml:space="preserve"> </w:t>
      </w:r>
      <w:r w:rsidR="007230A8">
        <w:rPr>
          <w:noProof/>
        </w:rPr>
        <w:t>şi-</w:t>
      </w:r>
      <w:r w:rsidR="00A24FD5" w:rsidRPr="000F73B4">
        <w:rPr>
          <w:noProof/>
        </w:rPr>
        <w:t>acum nu pot să</w:t>
      </w:r>
      <w:r>
        <w:rPr>
          <w:noProof/>
        </w:rPr>
        <w:t>-i</w:t>
      </w:r>
      <w:r w:rsidR="00A24FD5" w:rsidRPr="000F73B4">
        <w:rPr>
          <w:noProof/>
        </w:rPr>
        <w:t xml:space="preserve"> duc la război, că n-au de ce».</w:t>
      </w:r>
    </w:p>
    <w:p w:rsidR="00A24FD5" w:rsidRPr="000F73B4" w:rsidRDefault="00142245" w:rsidP="002F1B13">
      <w:pPr>
        <w:pStyle w:val="NoSpacing"/>
        <w:jc w:val="both"/>
        <w:rPr>
          <w:noProof/>
        </w:rPr>
      </w:pPr>
      <w:r>
        <w:rPr>
          <w:noProof/>
        </w:rPr>
        <w:tab/>
      </w:r>
      <w:r w:rsidR="00A24FD5" w:rsidRPr="000F73B4">
        <w:rPr>
          <w:noProof/>
        </w:rPr>
        <w:t>Î</w:t>
      </w:r>
      <w:r>
        <w:rPr>
          <w:noProof/>
        </w:rPr>
        <w:t>ş</w:t>
      </w:r>
      <w:r w:rsidR="00A24FD5" w:rsidRPr="000F73B4">
        <w:rPr>
          <w:noProof/>
        </w:rPr>
        <w:t>i socote</w:t>
      </w:r>
      <w:r>
        <w:rPr>
          <w:noProof/>
        </w:rPr>
        <w:t>ş</w:t>
      </w:r>
      <w:r w:rsidR="00A24FD5" w:rsidRPr="000F73B4">
        <w:rPr>
          <w:noProof/>
        </w:rPr>
        <w:t>te efectivele</w:t>
      </w:r>
      <w:r w:rsidR="001842E5">
        <w:rPr>
          <w:noProof/>
        </w:rPr>
        <w:t xml:space="preserve"> şi </w:t>
      </w:r>
      <w:r w:rsidR="00A24FD5" w:rsidRPr="000F73B4">
        <w:rPr>
          <w:noProof/>
        </w:rPr>
        <w:t>totalul îl încer</w:t>
      </w:r>
      <w:r>
        <w:rPr>
          <w:noProof/>
        </w:rPr>
        <w:t>c</w:t>
      </w:r>
      <w:r w:rsidR="00A24FD5" w:rsidRPr="000F73B4">
        <w:rPr>
          <w:noProof/>
        </w:rPr>
        <w:t>uie în trei cercuri desemnate rotund</w:t>
      </w:r>
      <w:r w:rsidR="001842E5">
        <w:rPr>
          <w:noProof/>
        </w:rPr>
        <w:t xml:space="preserve"> şi </w:t>
      </w:r>
      <w:r w:rsidR="00A24FD5" w:rsidRPr="000F73B4">
        <w:rPr>
          <w:noProof/>
        </w:rPr>
        <w:t>energic</w:t>
      </w:r>
      <w:r w:rsidR="00517414">
        <w:rPr>
          <w:noProof/>
        </w:rPr>
        <w:t>. A</w:t>
      </w:r>
      <w:r w:rsidR="00A24FD5" w:rsidRPr="000F73B4">
        <w:rPr>
          <w:noProof/>
        </w:rPr>
        <w:t xml:space="preserve"> pornit din Constantinopol cu steag de domnie dat de sultan, cu Stroe Buzescu</w:t>
      </w:r>
      <w:r w:rsidR="001842E5">
        <w:rPr>
          <w:noProof/>
        </w:rPr>
        <w:t xml:space="preserve"> şi </w:t>
      </w:r>
      <w:r w:rsidR="00A24FD5" w:rsidRPr="000F73B4">
        <w:rPr>
          <w:noProof/>
        </w:rPr>
        <w:t>comisul Radu Florescu, cu un steag de călărime</w:t>
      </w:r>
      <w:r w:rsidR="001842E5">
        <w:rPr>
          <w:noProof/>
        </w:rPr>
        <w:t xml:space="preserve"> şi </w:t>
      </w:r>
      <w:r w:rsidR="00A24FD5" w:rsidRPr="000F73B4">
        <w:rPr>
          <w:noProof/>
        </w:rPr>
        <w:t xml:space="preserve">un buluc de </w:t>
      </w:r>
      <w:r w:rsidR="00173E03">
        <w:rPr>
          <w:noProof/>
        </w:rPr>
        <w:t>călăreţ</w:t>
      </w:r>
      <w:r w:rsidR="00A24FD5" w:rsidRPr="000F73B4">
        <w:rPr>
          <w:noProof/>
        </w:rPr>
        <w:t>i otomani, ca slujba</w:t>
      </w:r>
      <w:r>
        <w:rPr>
          <w:noProof/>
        </w:rPr>
        <w:t xml:space="preserve">ş al sultanului. </w:t>
      </w:r>
      <w:r w:rsidR="00A24FD5" w:rsidRPr="000F73B4">
        <w:rPr>
          <w:noProof/>
        </w:rPr>
        <w:t>Astăzi a ajuns s-asculte temeiurile</w:t>
      </w:r>
      <w:r w:rsidR="001842E5">
        <w:rPr>
          <w:noProof/>
        </w:rPr>
        <w:t xml:space="preserve"> şi </w:t>
      </w:r>
      <w:r w:rsidR="00A24FD5" w:rsidRPr="000F73B4">
        <w:rPr>
          <w:noProof/>
        </w:rPr>
        <w:t>ar</w:t>
      </w:r>
      <w:r w:rsidR="00A24FD5" w:rsidRPr="000F73B4">
        <w:rPr>
          <w:noProof/>
        </w:rPr>
        <w:softHyphen/>
        <w:t xml:space="preserve">gumentele pentru un nou imperiu, scoase din istorii de un </w:t>
      </w:r>
      <w:r w:rsidR="00F63165">
        <w:rPr>
          <w:noProof/>
        </w:rPr>
        <w:t>învăţat</w:t>
      </w:r>
      <w:r w:rsidR="00A24FD5" w:rsidRPr="000F73B4">
        <w:rPr>
          <w:noProof/>
        </w:rPr>
        <w:t xml:space="preserve"> ca Dionisie Rally</w:t>
      </w:r>
      <w:r w:rsidR="00B8573D">
        <w:rPr>
          <w:noProof/>
        </w:rPr>
        <w:t xml:space="preserve">... </w:t>
      </w:r>
      <w:r w:rsidR="0004649E">
        <w:rPr>
          <w:noProof/>
        </w:rPr>
        <w:t>Î</w:t>
      </w:r>
      <w:r w:rsidR="00BC6DA2">
        <w:rPr>
          <w:noProof/>
        </w:rPr>
        <w:t xml:space="preserve">şi </w:t>
      </w:r>
      <w:r w:rsidR="00A24FD5" w:rsidRPr="000F73B4">
        <w:rPr>
          <w:noProof/>
        </w:rPr>
        <w:t>ridică ochii de pe registru</w:t>
      </w:r>
      <w:r w:rsidR="0004649E">
        <w:rPr>
          <w:noProof/>
        </w:rPr>
        <w:t>. Î</w:t>
      </w:r>
      <w:r w:rsidR="00A24FD5" w:rsidRPr="000F73B4">
        <w:rPr>
          <w:noProof/>
        </w:rPr>
        <w:t>l închide. Pe</w:t>
      </w:r>
      <w:r>
        <w:rPr>
          <w:noProof/>
        </w:rPr>
        <w:t xml:space="preserve"> </w:t>
      </w:r>
      <w:r w:rsidR="00A24FD5" w:rsidRPr="000F73B4">
        <w:rPr>
          <w:noProof/>
        </w:rPr>
        <w:t>perete, Velica; ori Hasechi; ori Margareta de Navara, ori toate trei contopite în femeia răpitor de frumoasă zugrăvită acolo, plu</w:t>
      </w:r>
      <w:r w:rsidR="00A24FD5" w:rsidRPr="000F73B4">
        <w:rPr>
          <w:noProof/>
        </w:rPr>
        <w:softHyphen/>
        <w:t xml:space="preserve">tind printre nori, aproape goală, îi </w:t>
      </w:r>
      <w:r w:rsidR="009858D8">
        <w:rPr>
          <w:noProof/>
        </w:rPr>
        <w:t>zâmbeşte</w:t>
      </w:r>
      <w:r w:rsidR="00991ABA">
        <w:rPr>
          <w:noProof/>
        </w:rPr>
        <w:t xml:space="preserve"> cu </w:t>
      </w:r>
      <w:r w:rsidR="008E4825">
        <w:rPr>
          <w:noProof/>
        </w:rPr>
        <w:t>zâmbet</w:t>
      </w:r>
      <w:r w:rsidR="00991ABA">
        <w:rPr>
          <w:noProof/>
        </w:rPr>
        <w:t xml:space="preserve">ul </w:t>
      </w:r>
      <w:r w:rsidR="007D4F3C">
        <w:rPr>
          <w:noProof/>
        </w:rPr>
        <w:t>păgân</w:t>
      </w:r>
      <w:r w:rsidR="00991ABA">
        <w:rPr>
          <w:noProof/>
        </w:rPr>
        <w:t xml:space="preserve"> al</w:t>
      </w:r>
      <w:r w:rsidR="00A24FD5" w:rsidRPr="000F73B4">
        <w:rPr>
          <w:noProof/>
        </w:rPr>
        <w:t xml:space="preserve"> Tudorei.</w:t>
      </w:r>
    </w:p>
    <w:p w:rsidR="00A24FD5" w:rsidRDefault="0080674B" w:rsidP="002F1B13">
      <w:pPr>
        <w:pStyle w:val="NoSpacing"/>
        <w:jc w:val="both"/>
        <w:rPr>
          <w:noProof/>
        </w:rPr>
      </w:pPr>
      <w:r>
        <w:rPr>
          <w:noProof/>
        </w:rPr>
        <w:t xml:space="preserve">   - </w:t>
      </w:r>
      <w:r w:rsidR="00A24FD5" w:rsidRPr="000F73B4">
        <w:rPr>
          <w:noProof/>
        </w:rPr>
        <w:t xml:space="preserve">De ce nu? </w:t>
      </w:r>
      <w:r w:rsidR="00CE2DB0">
        <w:rPr>
          <w:noProof/>
        </w:rPr>
        <w:t>şopteşte</w:t>
      </w:r>
      <w:r w:rsidR="00A24FD5" w:rsidRPr="000F73B4">
        <w:rPr>
          <w:noProof/>
        </w:rPr>
        <w:t>, sufl</w:t>
      </w:r>
      <w:r w:rsidR="00142245">
        <w:rPr>
          <w:noProof/>
        </w:rPr>
        <w:t>â</w:t>
      </w:r>
      <w:r w:rsidR="00A24FD5" w:rsidRPr="000F73B4">
        <w:rPr>
          <w:noProof/>
        </w:rPr>
        <w:t>nd în lum</w:t>
      </w:r>
      <w:r w:rsidR="00142245">
        <w:rPr>
          <w:noProof/>
        </w:rPr>
        <w:t>â</w:t>
      </w:r>
      <w:r w:rsidR="00A24FD5" w:rsidRPr="000F73B4">
        <w:rPr>
          <w:noProof/>
        </w:rPr>
        <w:t>nări.</w:t>
      </w:r>
    </w:p>
    <w:p w:rsidR="00142245" w:rsidRPr="00FA6212" w:rsidRDefault="00142245" w:rsidP="002F1B13">
      <w:pPr>
        <w:pStyle w:val="NoSpacing"/>
        <w:jc w:val="both"/>
        <w:rPr>
          <w:noProof/>
        </w:rPr>
      </w:pPr>
      <w:r w:rsidRPr="00FA6212">
        <w:rPr>
          <w:noProof/>
        </w:rPr>
        <w:t>6</w:t>
      </w:r>
    </w:p>
    <w:p w:rsidR="00A24FD5" w:rsidRPr="000F73B4" w:rsidRDefault="00991ABA" w:rsidP="002F1B13">
      <w:pPr>
        <w:pStyle w:val="NoSpacing"/>
        <w:jc w:val="both"/>
        <w:rPr>
          <w:noProof/>
        </w:rPr>
      </w:pPr>
      <w:r>
        <w:rPr>
          <w:noProof/>
        </w:rPr>
        <w:tab/>
      </w:r>
      <w:r w:rsidR="00A24FD5" w:rsidRPr="000F73B4">
        <w:rPr>
          <w:noProof/>
        </w:rPr>
        <w:t>Ar vrea să se părăsească pe sine în plăcerea</w:t>
      </w:r>
      <w:r w:rsidR="001842E5">
        <w:rPr>
          <w:noProof/>
        </w:rPr>
        <w:t xml:space="preserve"> şi </w:t>
      </w:r>
      <w:r w:rsidR="00A24FD5" w:rsidRPr="000F73B4">
        <w:rPr>
          <w:noProof/>
        </w:rPr>
        <w:t>voluptatea băii fierbin</w:t>
      </w:r>
      <w:r w:rsidR="003E4F85">
        <w:rPr>
          <w:noProof/>
        </w:rPr>
        <w:t>ţ</w:t>
      </w:r>
      <w:r w:rsidR="00A24FD5" w:rsidRPr="000F73B4">
        <w:rPr>
          <w:noProof/>
        </w:rPr>
        <w:t>i. Ibrahim</w:t>
      </w:r>
      <w:r w:rsidR="001842E5">
        <w:rPr>
          <w:noProof/>
        </w:rPr>
        <w:t xml:space="preserve"> şi </w:t>
      </w:r>
      <w:r w:rsidR="00A24FD5" w:rsidRPr="000F73B4">
        <w:rPr>
          <w:noProof/>
        </w:rPr>
        <w:t>Selim, ieniceri-băie</w:t>
      </w:r>
      <w:r w:rsidR="003E4F85">
        <w:rPr>
          <w:noProof/>
        </w:rPr>
        <w:t>ş</w:t>
      </w:r>
      <w:r w:rsidR="00A24FD5" w:rsidRPr="000F73B4">
        <w:rPr>
          <w:noProof/>
        </w:rPr>
        <w:t xml:space="preserve">i, au redescoperit sistemul de încălzire al băii </w:t>
      </w:r>
      <w:r w:rsidR="007230A8">
        <w:rPr>
          <w:noProof/>
        </w:rPr>
        <w:t>domneşti</w:t>
      </w:r>
      <w:r w:rsidR="00A24FD5" w:rsidRPr="000F73B4">
        <w:rPr>
          <w:noProof/>
        </w:rPr>
        <w:t>, au cură</w:t>
      </w:r>
      <w:r w:rsidR="003E4F85">
        <w:rPr>
          <w:noProof/>
        </w:rPr>
        <w:t>ţ</w:t>
      </w:r>
      <w:r w:rsidR="00A24FD5" w:rsidRPr="000F73B4">
        <w:rPr>
          <w:noProof/>
        </w:rPr>
        <w:t>at vistieria apelor, bazinul de piatră unde apa venită de la Ialomi</w:t>
      </w:r>
      <w:r w:rsidR="003E4F85">
        <w:rPr>
          <w:noProof/>
        </w:rPr>
        <w:t>ţ</w:t>
      </w:r>
      <w:r w:rsidR="00A24FD5" w:rsidRPr="000F73B4">
        <w:rPr>
          <w:noProof/>
        </w:rPr>
        <w:t>a pe tuburi de olane se împarte printr-o re</w:t>
      </w:r>
      <w:r w:rsidR="003E4F85">
        <w:rPr>
          <w:noProof/>
        </w:rPr>
        <w:t>ţ</w:t>
      </w:r>
      <w:r w:rsidR="00A24FD5" w:rsidRPr="000F73B4">
        <w:rPr>
          <w:noProof/>
        </w:rPr>
        <w:t>ea de jgheaburi în</w:t>
      </w:r>
      <w:r w:rsidR="003E4F85">
        <w:rPr>
          <w:noProof/>
        </w:rPr>
        <w:t xml:space="preserve"> </w:t>
      </w:r>
      <w:r w:rsidR="00A24FD5" w:rsidRPr="000F73B4">
        <w:rPr>
          <w:noProof/>
        </w:rPr>
        <w:t>pere</w:t>
      </w:r>
      <w:r w:rsidR="003E4F85">
        <w:rPr>
          <w:noProof/>
        </w:rPr>
        <w:t>ţ</w:t>
      </w:r>
      <w:r w:rsidR="00A24FD5" w:rsidRPr="000F73B4">
        <w:rPr>
          <w:noProof/>
        </w:rPr>
        <w:t>ii de bolovani încăl</w:t>
      </w:r>
      <w:r w:rsidR="00A24FD5" w:rsidRPr="000F73B4">
        <w:rPr>
          <w:noProof/>
        </w:rPr>
        <w:softHyphen/>
        <w:t>zi</w:t>
      </w:r>
      <w:r w:rsidR="003E4F85">
        <w:rPr>
          <w:noProof/>
        </w:rPr>
        <w:t>ţ</w:t>
      </w:r>
      <w:r w:rsidR="00A24FD5" w:rsidRPr="000F73B4">
        <w:rPr>
          <w:noProof/>
        </w:rPr>
        <w:t>i ai beciului de sub pardosea, ca</w:t>
      </w:r>
      <w:r w:rsidR="001842E5">
        <w:rPr>
          <w:noProof/>
        </w:rPr>
        <w:t xml:space="preserve"> şi </w:t>
      </w:r>
      <w:r w:rsidR="00A24FD5" w:rsidRPr="000F73B4">
        <w:rPr>
          <w:noProof/>
        </w:rPr>
        <w:t>la gurile de ci</w:t>
      </w:r>
      <w:r w:rsidR="003E4F85">
        <w:rPr>
          <w:noProof/>
        </w:rPr>
        <w:t>ş</w:t>
      </w:r>
      <w:r w:rsidR="00A24FD5" w:rsidRPr="000F73B4">
        <w:rPr>
          <w:noProof/>
        </w:rPr>
        <w:t>mea cu apă rece; capete de balauri, de cerb, de urs, sculptate în marmoră</w:t>
      </w:r>
      <w:r w:rsidR="001842E5">
        <w:rPr>
          <w:noProof/>
        </w:rPr>
        <w:t xml:space="preserve"> şi </w:t>
      </w:r>
      <w:r w:rsidR="00A24FD5" w:rsidRPr="000F73B4">
        <w:rPr>
          <w:noProof/>
        </w:rPr>
        <w:t>fixate în fain</w:t>
      </w:r>
      <w:r w:rsidR="003E4F85">
        <w:rPr>
          <w:noProof/>
        </w:rPr>
        <w:t>ţ</w:t>
      </w:r>
      <w:r w:rsidR="00A24FD5" w:rsidRPr="000F73B4">
        <w:rPr>
          <w:noProof/>
        </w:rPr>
        <w:t>a verde</w:t>
      </w:r>
      <w:r w:rsidR="001842E5">
        <w:rPr>
          <w:noProof/>
        </w:rPr>
        <w:t xml:space="preserve"> şi </w:t>
      </w:r>
      <w:r w:rsidR="00A24FD5" w:rsidRPr="000F73B4">
        <w:rPr>
          <w:noProof/>
        </w:rPr>
        <w:t>albastră cu care</w:t>
      </w:r>
      <w:r w:rsidR="003E7BED">
        <w:rPr>
          <w:noProof/>
        </w:rPr>
        <w:t xml:space="preserve"> sunt </w:t>
      </w:r>
      <w:r w:rsidR="00A24FD5" w:rsidRPr="000F73B4">
        <w:rPr>
          <w:noProof/>
        </w:rPr>
        <w:t>placa</w:t>
      </w:r>
      <w:r w:rsidR="003E4F85">
        <w:rPr>
          <w:noProof/>
        </w:rPr>
        <w:t>ţ</w:t>
      </w:r>
      <w:r w:rsidR="00A24FD5" w:rsidRPr="000F73B4">
        <w:rPr>
          <w:noProof/>
        </w:rPr>
        <w:t>i pere</w:t>
      </w:r>
      <w:r w:rsidR="003E4F85">
        <w:rPr>
          <w:noProof/>
        </w:rPr>
        <w:t>ţ</w:t>
      </w:r>
      <w:r w:rsidR="00A24FD5" w:rsidRPr="000F73B4">
        <w:rPr>
          <w:noProof/>
        </w:rPr>
        <w:t xml:space="preserve">ii. Prin norii de aburi, </w:t>
      </w:r>
      <w:r w:rsidR="003E4F85">
        <w:rPr>
          <w:noProof/>
        </w:rPr>
        <w:t>ţâş</w:t>
      </w:r>
      <w:r w:rsidR="00A24FD5" w:rsidRPr="000F73B4">
        <w:rPr>
          <w:noProof/>
        </w:rPr>
        <w:t>nind din răsuflătorile de pe marginea pardoselei, căpitanul Racea, gol, păros, bărbos</w:t>
      </w:r>
      <w:r w:rsidR="003E4F85">
        <w:rPr>
          <w:noProof/>
        </w:rPr>
        <w:t xml:space="preserve"> ş</w:t>
      </w:r>
      <w:r w:rsidR="00A24FD5" w:rsidRPr="000F73B4">
        <w:rPr>
          <w:noProof/>
        </w:rPr>
        <w:t>i fără perucă, pare un diavol</w:t>
      </w:r>
      <w:r w:rsidR="00052EB5">
        <w:rPr>
          <w:noProof/>
        </w:rPr>
        <w:t>. S</w:t>
      </w:r>
      <w:r w:rsidR="00A24FD5" w:rsidRPr="000F73B4">
        <w:rPr>
          <w:noProof/>
        </w:rPr>
        <w:t xml:space="preserve">e lăfăie pe grătarul de sus, din lemn de mesteacăn, grohăie, geme </w:t>
      </w:r>
      <w:r w:rsidR="007230A8">
        <w:rPr>
          <w:noProof/>
        </w:rPr>
        <w:t>şi-</w:t>
      </w:r>
      <w:r w:rsidR="00A24FD5" w:rsidRPr="000F73B4">
        <w:rPr>
          <w:noProof/>
        </w:rPr>
        <w:t>l firitise</w:t>
      </w:r>
      <w:r w:rsidR="003E4F85">
        <w:rPr>
          <w:noProof/>
        </w:rPr>
        <w:t>ş</w:t>
      </w:r>
      <w:r w:rsidR="00A24FD5" w:rsidRPr="000F73B4">
        <w:rPr>
          <w:noProof/>
        </w:rPr>
        <w:t>te:</w:t>
      </w:r>
    </w:p>
    <w:p w:rsidR="00A24FD5" w:rsidRPr="000F73B4" w:rsidRDefault="0080674B" w:rsidP="002F1B13">
      <w:pPr>
        <w:pStyle w:val="NoSpacing"/>
        <w:jc w:val="both"/>
        <w:rPr>
          <w:noProof/>
        </w:rPr>
      </w:pPr>
      <w:r>
        <w:rPr>
          <w:noProof/>
        </w:rPr>
        <w:t xml:space="preserve">   - </w:t>
      </w:r>
      <w:r w:rsidR="00A24FD5" w:rsidRPr="000F73B4">
        <w:rPr>
          <w:noProof/>
        </w:rPr>
        <w:t>Să trăie</w:t>
      </w:r>
      <w:r w:rsidR="003E4F85">
        <w:rPr>
          <w:noProof/>
        </w:rPr>
        <w:t>ş</w:t>
      </w:r>
      <w:r w:rsidR="00A24FD5" w:rsidRPr="000F73B4">
        <w:rPr>
          <w:noProof/>
        </w:rPr>
        <w:t>ti, doamne,</w:t>
      </w:r>
      <w:r w:rsidR="001842E5">
        <w:rPr>
          <w:noProof/>
        </w:rPr>
        <w:t xml:space="preserve"> şi </w:t>
      </w:r>
      <w:r w:rsidR="00A24FD5" w:rsidRPr="000F73B4">
        <w:rPr>
          <w:noProof/>
        </w:rPr>
        <w:t>să-</w:t>
      </w:r>
      <w:r w:rsidR="003E4F85">
        <w:rPr>
          <w:noProof/>
        </w:rPr>
        <w:t>ţ</w:t>
      </w:r>
      <w:r w:rsidR="00A24FD5" w:rsidRPr="000F73B4">
        <w:rPr>
          <w:noProof/>
        </w:rPr>
        <w:t xml:space="preserve">i mai vină </w:t>
      </w:r>
      <w:r w:rsidR="0004649E">
        <w:rPr>
          <w:noProof/>
        </w:rPr>
        <w:t>gând</w:t>
      </w:r>
      <w:r w:rsidR="00A24FD5" w:rsidRPr="000F73B4">
        <w:rPr>
          <w:noProof/>
        </w:rPr>
        <w:t>ul ăl bun! Să te milostive</w:t>
      </w:r>
      <w:r w:rsidR="003E4F85">
        <w:rPr>
          <w:noProof/>
        </w:rPr>
        <w:t>ş</w:t>
      </w:r>
      <w:r w:rsidR="00A24FD5" w:rsidRPr="000F73B4">
        <w:rPr>
          <w:noProof/>
        </w:rPr>
        <w:t>ti de ciolanele astea pline de junghiuri.</w:t>
      </w:r>
    </w:p>
    <w:p w:rsidR="00A24FD5" w:rsidRPr="000F73B4" w:rsidRDefault="0080674B" w:rsidP="002F1B13">
      <w:pPr>
        <w:pStyle w:val="NoSpacing"/>
        <w:jc w:val="both"/>
        <w:rPr>
          <w:noProof/>
        </w:rPr>
      </w:pPr>
      <w:r>
        <w:rPr>
          <w:noProof/>
        </w:rPr>
        <w:t xml:space="preserve">   - </w:t>
      </w:r>
      <w:r w:rsidR="00A24FD5" w:rsidRPr="000F73B4">
        <w:rPr>
          <w:noProof/>
        </w:rPr>
        <w:t xml:space="preserve">De ce nu te scalzi în baia </w:t>
      </w:r>
      <w:r w:rsidR="00282C30">
        <w:rPr>
          <w:noProof/>
        </w:rPr>
        <w:t>ostăşească</w:t>
      </w:r>
      <w:r w:rsidR="00A24FD5" w:rsidRPr="000F73B4">
        <w:rPr>
          <w:noProof/>
        </w:rPr>
        <w:t>, diavole?</w:t>
      </w:r>
    </w:p>
    <w:p w:rsidR="00A24FD5" w:rsidRPr="000F73B4" w:rsidRDefault="0080674B" w:rsidP="002F1B13">
      <w:pPr>
        <w:pStyle w:val="NoSpacing"/>
        <w:jc w:val="both"/>
        <w:rPr>
          <w:noProof/>
        </w:rPr>
      </w:pPr>
      <w:r>
        <w:rPr>
          <w:noProof/>
        </w:rPr>
        <w:t xml:space="preserve">   - </w:t>
      </w:r>
      <w:r w:rsidR="00A24FD5" w:rsidRPr="000F73B4">
        <w:rPr>
          <w:noProof/>
        </w:rPr>
        <w:t>Nu pot suferi să-mi adulmece ăia</w:t>
      </w:r>
      <w:r w:rsidR="00B8573D">
        <w:rPr>
          <w:noProof/>
        </w:rPr>
        <w:t xml:space="preserve">... </w:t>
      </w:r>
      <w:r w:rsidR="00A24FD5" w:rsidRPr="000F73B4">
        <w:rPr>
          <w:noProof/>
        </w:rPr>
        <w:t>Hm!</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Nu po</w:t>
      </w:r>
      <w:r w:rsidR="003E4F85">
        <w:rPr>
          <w:noProof/>
        </w:rPr>
        <w:t>ţi suferi să te</w:t>
      </w:r>
      <w:r w:rsidR="00A24FD5" w:rsidRPr="000F73B4">
        <w:rPr>
          <w:noProof/>
        </w:rPr>
        <w:t xml:space="preserve"> vază belit pe cap, aia este</w:t>
      </w:r>
      <w:r w:rsidR="00B8573D">
        <w:rPr>
          <w:noProof/>
        </w:rPr>
        <w:t xml:space="preserve">... </w:t>
      </w:r>
      <w:r w:rsidR="00A24FD5" w:rsidRPr="000F73B4">
        <w:rPr>
          <w:noProof/>
        </w:rPr>
        <w:t>Raceo</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Poruncă, doamne.</w:t>
      </w:r>
    </w:p>
    <w:p w:rsidR="00A24FD5" w:rsidRPr="000F73B4" w:rsidRDefault="0080674B" w:rsidP="002F1B13">
      <w:pPr>
        <w:pStyle w:val="NoSpacing"/>
        <w:jc w:val="both"/>
        <w:rPr>
          <w:noProof/>
        </w:rPr>
      </w:pPr>
      <w:r>
        <w:rPr>
          <w:noProof/>
        </w:rPr>
        <w:t xml:space="preserve">   - </w:t>
      </w:r>
      <w:r w:rsidR="00A24FD5" w:rsidRPr="000F73B4">
        <w:rPr>
          <w:noProof/>
        </w:rPr>
        <w:t>Ai început să-</w:t>
      </w:r>
      <w:r w:rsidR="003E4F85">
        <w:rPr>
          <w:noProof/>
        </w:rPr>
        <w:t>ţ</w:t>
      </w:r>
      <w:r w:rsidR="00A24FD5" w:rsidRPr="000F73B4">
        <w:rPr>
          <w:noProof/>
        </w:rPr>
        <w:t xml:space="preserve">i faci de cap în </w:t>
      </w:r>
      <w:r w:rsidR="00147CE0">
        <w:rPr>
          <w:noProof/>
        </w:rPr>
        <w:t>târg</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Fere</w:t>
      </w:r>
      <w:r w:rsidR="003E4F85">
        <w:rPr>
          <w:noProof/>
        </w:rPr>
        <w:t>ş</w:t>
      </w:r>
      <w:r w:rsidR="00A24FD5" w:rsidRPr="000F73B4">
        <w:rPr>
          <w:noProof/>
        </w:rPr>
        <w:t>te-te de zvonuri</w:t>
      </w:r>
      <w:r w:rsidR="001842E5">
        <w:rPr>
          <w:noProof/>
        </w:rPr>
        <w:t xml:space="preserve"> şi </w:t>
      </w:r>
      <w:r w:rsidR="00A24FD5" w:rsidRPr="000F73B4">
        <w:rPr>
          <w:noProof/>
        </w:rPr>
        <w:t>de limbile veninoase ale pizmătare</w:t>
      </w:r>
      <w:r w:rsidR="003E4F85">
        <w:rPr>
          <w:noProof/>
        </w:rPr>
        <w:t>ţ</w:t>
      </w:r>
      <w:r w:rsidR="00A24FD5" w:rsidRPr="000F73B4">
        <w:rPr>
          <w:noProof/>
        </w:rPr>
        <w:t xml:space="preserve">ilor, măria-ta. Nu te mai lua după </w:t>
      </w:r>
      <w:r w:rsidR="003E4F85">
        <w:rPr>
          <w:noProof/>
        </w:rPr>
        <w:t>ş</w:t>
      </w:r>
      <w:r w:rsidR="00A24FD5" w:rsidRPr="000F73B4">
        <w:rPr>
          <w:noProof/>
        </w:rPr>
        <w:t>u</w:t>
      </w:r>
      <w:r w:rsidR="003E4F85">
        <w:rPr>
          <w:noProof/>
        </w:rPr>
        <w:t>ş</w:t>
      </w:r>
      <w:r w:rsidR="00A24FD5" w:rsidRPr="000F73B4">
        <w:rPr>
          <w:noProof/>
        </w:rPr>
        <w:t>otelile curtenilor, că</w:t>
      </w:r>
      <w:r w:rsidR="003E7BED">
        <w:rPr>
          <w:noProof/>
        </w:rPr>
        <w:t xml:space="preserve"> sunt </w:t>
      </w:r>
      <w:r w:rsidR="00A24FD5" w:rsidRPr="000F73B4">
        <w:rPr>
          <w:noProof/>
        </w:rPr>
        <w:t>linge-blide</w:t>
      </w:r>
      <w:r w:rsidR="001842E5">
        <w:rPr>
          <w:noProof/>
        </w:rPr>
        <w:t xml:space="preserve"> şi </w:t>
      </w:r>
      <w:r w:rsidR="00A24FD5" w:rsidRPr="000F73B4">
        <w:rPr>
          <w:noProof/>
        </w:rPr>
        <w:t xml:space="preserve">nu vor </w:t>
      </w:r>
      <w:r w:rsidR="009A158B">
        <w:rPr>
          <w:noProof/>
        </w:rPr>
        <w:t>decât</w:t>
      </w:r>
      <w:r w:rsidR="00A24FD5" w:rsidRPr="000F73B4">
        <w:rPr>
          <w:noProof/>
        </w:rPr>
        <w:t xml:space="preserve"> să-</w:t>
      </w:r>
      <w:r w:rsidR="003E4F85">
        <w:rPr>
          <w:noProof/>
        </w:rPr>
        <w:t>ţ</w:t>
      </w:r>
      <w:r w:rsidR="00A24FD5" w:rsidRPr="000F73B4">
        <w:rPr>
          <w:noProof/>
        </w:rPr>
        <w:t>i deschidă baierile pungii. Nu-i văzu</w:t>
      </w:r>
      <w:r w:rsidR="003E4F85">
        <w:rPr>
          <w:noProof/>
        </w:rPr>
        <w:t>ş</w:t>
      </w:r>
      <w:r w:rsidR="00A24FD5" w:rsidRPr="000F73B4">
        <w:rPr>
          <w:noProof/>
        </w:rPr>
        <w:t>i pe studin</w:t>
      </w:r>
      <w:r w:rsidR="003E4F85">
        <w:rPr>
          <w:noProof/>
        </w:rPr>
        <w:t>ţ</w:t>
      </w:r>
      <w:r w:rsidR="00A24FD5" w:rsidRPr="000F73B4">
        <w:rPr>
          <w:noProof/>
        </w:rPr>
        <w:t xml:space="preserve">i? Gata </w:t>
      </w:r>
      <w:r w:rsidR="003E4F85">
        <w:rPr>
          <w:noProof/>
        </w:rPr>
        <w:t>să te facă Ahile, ori Alexandru</w:t>
      </w:r>
      <w:r w:rsidR="00A24FD5" w:rsidRPr="000F73B4">
        <w:rPr>
          <w:noProof/>
        </w:rPr>
        <w:t xml:space="preserve"> Machidon, ori Traian</w:t>
      </w:r>
      <w:r w:rsidR="00B8573D">
        <w:rPr>
          <w:noProof/>
        </w:rPr>
        <w:t xml:space="preserve">... </w:t>
      </w:r>
    </w:p>
    <w:p w:rsidR="00A24FD5" w:rsidRPr="000F73B4" w:rsidRDefault="00991ABA" w:rsidP="002F1B13">
      <w:pPr>
        <w:pStyle w:val="NoSpacing"/>
        <w:jc w:val="both"/>
        <w:rPr>
          <w:noProof/>
        </w:rPr>
      </w:pPr>
      <w:r>
        <w:rPr>
          <w:noProof/>
        </w:rPr>
        <w:lastRenderedPageBreak/>
        <w:tab/>
      </w:r>
      <w:r w:rsidR="00A24FD5" w:rsidRPr="000F73B4">
        <w:rPr>
          <w:noProof/>
        </w:rPr>
        <w:t>Voievodul se răsuce</w:t>
      </w:r>
      <w:r w:rsidR="000F73B4">
        <w:rPr>
          <w:noProof/>
        </w:rPr>
        <w:t>s</w:t>
      </w:r>
      <w:r w:rsidR="00A24FD5" w:rsidRPr="000F73B4">
        <w:rPr>
          <w:noProof/>
        </w:rPr>
        <w:t>te pe p</w:t>
      </w:r>
      <w:r w:rsidR="003E4F85">
        <w:rPr>
          <w:noProof/>
        </w:rPr>
        <w:t>â</w:t>
      </w:r>
      <w:r w:rsidR="00A24FD5" w:rsidRPr="000F73B4">
        <w:rPr>
          <w:noProof/>
        </w:rPr>
        <w:t>ntece</w:t>
      </w:r>
      <w:r w:rsidR="00517414">
        <w:rPr>
          <w:noProof/>
        </w:rPr>
        <w:t>. A</w:t>
      </w:r>
      <w:r w:rsidR="00A24FD5" w:rsidRPr="000F73B4">
        <w:rPr>
          <w:noProof/>
        </w:rPr>
        <w:t>burii fierbin</w:t>
      </w:r>
      <w:r w:rsidR="003E4F85">
        <w:rPr>
          <w:noProof/>
        </w:rPr>
        <w:t xml:space="preserve">ţi îi </w:t>
      </w:r>
      <w:r w:rsidR="00A24FD5" w:rsidRPr="000F73B4">
        <w:rPr>
          <w:noProof/>
        </w:rPr>
        <w:t>înmoaie pielea de pe piept</w:t>
      </w:r>
      <w:r w:rsidR="0004649E">
        <w:rPr>
          <w:noProof/>
        </w:rPr>
        <w:t>. Î</w:t>
      </w:r>
      <w:r w:rsidR="00A24FD5" w:rsidRPr="000F73B4">
        <w:rPr>
          <w:noProof/>
        </w:rPr>
        <w:t>i scot din trup toată zdroaba</w:t>
      </w:r>
      <w:r w:rsidR="001842E5">
        <w:rPr>
          <w:noProof/>
        </w:rPr>
        <w:t xml:space="preserve"> şi </w:t>
      </w:r>
      <w:r w:rsidR="00A24FD5" w:rsidRPr="000F73B4">
        <w:rPr>
          <w:noProof/>
        </w:rPr>
        <w:t>le</w:t>
      </w:r>
      <w:r w:rsidR="003E4F85">
        <w:rPr>
          <w:noProof/>
        </w:rPr>
        <w:t>ş</w:t>
      </w:r>
      <w:r w:rsidR="00A24FD5" w:rsidRPr="000F73B4">
        <w:rPr>
          <w:noProof/>
        </w:rPr>
        <w:t>uiala ju</w:t>
      </w:r>
      <w:r w:rsidR="00A24FD5" w:rsidRPr="000F73B4">
        <w:rPr>
          <w:noProof/>
        </w:rPr>
        <w:softHyphen/>
        <w:t>mătă</w:t>
      </w:r>
      <w:r w:rsidR="003E4F85">
        <w:rPr>
          <w:noProof/>
        </w:rPr>
        <w:t>ţ</w:t>
      </w:r>
      <w:r w:rsidR="00A24FD5" w:rsidRPr="000F73B4">
        <w:rPr>
          <w:noProof/>
        </w:rPr>
        <w:t xml:space="preserve">ii ăsteia de an, în care a stat în </w:t>
      </w:r>
      <w:r w:rsidR="003E4F85">
        <w:rPr>
          <w:noProof/>
        </w:rPr>
        <w:t>ş</w:t>
      </w:r>
      <w:r w:rsidR="00A24FD5" w:rsidRPr="000F73B4">
        <w:rPr>
          <w:noProof/>
        </w:rPr>
        <w:t xml:space="preserve">a, în sudoare, în </w:t>
      </w:r>
      <w:r w:rsidR="00F5060A">
        <w:rPr>
          <w:noProof/>
        </w:rPr>
        <w:t>sânge</w:t>
      </w:r>
      <w:r w:rsidR="00282C30">
        <w:rPr>
          <w:noProof/>
        </w:rPr>
        <w:t xml:space="preserve"> </w:t>
      </w:r>
      <w:r w:rsidR="007230A8">
        <w:rPr>
          <w:noProof/>
        </w:rPr>
        <w:t>şi-</w:t>
      </w:r>
      <w:r w:rsidR="00282C30">
        <w:rPr>
          <w:noProof/>
        </w:rPr>
        <w:t xml:space="preserve">n </w:t>
      </w:r>
      <w:r w:rsidR="00A24FD5" w:rsidRPr="000F73B4">
        <w:rPr>
          <w:noProof/>
        </w:rPr>
        <w:t>nori de praf. Tu</w:t>
      </w:r>
      <w:r w:rsidR="003E4F85">
        <w:rPr>
          <w:noProof/>
        </w:rPr>
        <w:t>ş</w:t>
      </w:r>
      <w:r w:rsidR="00A24FD5" w:rsidRPr="000F73B4">
        <w:rPr>
          <w:noProof/>
        </w:rPr>
        <w:t>e</w:t>
      </w:r>
      <w:r w:rsidR="003E4F85">
        <w:rPr>
          <w:noProof/>
        </w:rPr>
        <w:t>ş</w:t>
      </w:r>
      <w:r w:rsidR="00A24FD5" w:rsidRPr="000F73B4">
        <w:rPr>
          <w:noProof/>
        </w:rPr>
        <w:t>te. Nu-i prea convine să-l audă pe Racea.</w:t>
      </w:r>
    </w:p>
    <w:p w:rsidR="00A24FD5" w:rsidRPr="000F73B4" w:rsidRDefault="0080674B" w:rsidP="002F1B13">
      <w:pPr>
        <w:pStyle w:val="NoSpacing"/>
        <w:jc w:val="both"/>
        <w:rPr>
          <w:noProof/>
        </w:rPr>
      </w:pPr>
      <w:r>
        <w:rPr>
          <w:noProof/>
        </w:rPr>
        <w:t xml:space="preserve">   - </w:t>
      </w:r>
      <w:r w:rsidR="003E4F85">
        <w:rPr>
          <w:noProof/>
        </w:rPr>
        <w:t>Ş</w:t>
      </w:r>
      <w:r w:rsidR="001842E5">
        <w:rPr>
          <w:noProof/>
        </w:rPr>
        <w:t xml:space="preserve">i </w:t>
      </w:r>
      <w:r w:rsidR="00A24FD5" w:rsidRPr="000F73B4">
        <w:rPr>
          <w:noProof/>
        </w:rPr>
        <w:t>ce vezi rău că mă asemuie cu Alexandru Machidon?</w:t>
      </w:r>
    </w:p>
    <w:p w:rsidR="00A24FD5" w:rsidRPr="000F73B4" w:rsidRDefault="0080674B" w:rsidP="002F1B13">
      <w:pPr>
        <w:pStyle w:val="NoSpacing"/>
        <w:jc w:val="both"/>
        <w:rPr>
          <w:noProof/>
        </w:rPr>
      </w:pPr>
      <w:r>
        <w:rPr>
          <w:noProof/>
        </w:rPr>
        <w:t xml:space="preserve">   - </w:t>
      </w:r>
      <w:r w:rsidR="00A04F92">
        <w:rPr>
          <w:noProof/>
        </w:rPr>
        <w:t>Las’</w:t>
      </w:r>
      <w:r w:rsidR="00A24FD5" w:rsidRPr="000F73B4">
        <w:rPr>
          <w:noProof/>
        </w:rPr>
        <w:t xml:space="preserve"> să te asemuie ăia de-or veni după măria ta. Lingăveala asta te face să-</w:t>
      </w:r>
      <w:r w:rsidR="00A04F92">
        <w:rPr>
          <w:noProof/>
        </w:rPr>
        <w:t>ţ</w:t>
      </w:r>
      <w:r w:rsidR="00A24FD5" w:rsidRPr="000F73B4">
        <w:rPr>
          <w:noProof/>
        </w:rPr>
        <w:t>i pierzi măsura, măria ta. Te umflase</w:t>
      </w:r>
      <w:r w:rsidR="00A04F92">
        <w:rPr>
          <w:noProof/>
        </w:rPr>
        <w:t>ş</w:t>
      </w:r>
      <w:r w:rsidR="00A24FD5" w:rsidRPr="000F73B4">
        <w:rPr>
          <w:noProof/>
        </w:rPr>
        <w:t>i, de mi-era teamă să</w:t>
      </w:r>
      <w:r w:rsidR="00B8573D">
        <w:rPr>
          <w:noProof/>
        </w:rPr>
        <w:t xml:space="preserve">... </w:t>
      </w:r>
      <w:r w:rsidR="00A24FD5" w:rsidRPr="000F73B4">
        <w:rPr>
          <w:noProof/>
        </w:rPr>
        <w:t>Doamne iartă-mă, pentru vorba de-o oprii în gu</w:t>
      </w:r>
      <w:r w:rsidR="00A04F92">
        <w:rPr>
          <w:noProof/>
        </w:rPr>
        <w:t>ş</w:t>
      </w:r>
      <w:r w:rsidR="00A24FD5" w:rsidRPr="000F73B4">
        <w:rPr>
          <w:noProof/>
        </w:rPr>
        <w:t>e.</w:t>
      </w:r>
    </w:p>
    <w:p w:rsidR="00A24FD5" w:rsidRPr="000F73B4" w:rsidRDefault="0080674B" w:rsidP="002F1B13">
      <w:pPr>
        <w:pStyle w:val="NoSpacing"/>
        <w:jc w:val="both"/>
        <w:rPr>
          <w:noProof/>
        </w:rPr>
      </w:pPr>
      <w:r>
        <w:rPr>
          <w:noProof/>
        </w:rPr>
        <w:t xml:space="preserve">   - </w:t>
      </w:r>
      <w:r w:rsidR="00A24FD5" w:rsidRPr="000F73B4">
        <w:rPr>
          <w:noProof/>
        </w:rPr>
        <w:t>Să pocnesc</w:t>
      </w:r>
      <w:r w:rsidR="00B8573D">
        <w:rPr>
          <w:noProof/>
        </w:rPr>
        <w:t xml:space="preserve">... </w:t>
      </w:r>
      <w:r w:rsidR="00A24FD5" w:rsidRPr="000F73B4">
        <w:rPr>
          <w:noProof/>
        </w:rPr>
        <w:t>Halal, căpitane</w:t>
      </w:r>
      <w:r w:rsidR="00B8573D">
        <w:rPr>
          <w:noProof/>
        </w:rPr>
        <w:t xml:space="preserve">... </w:t>
      </w:r>
      <w:r w:rsidR="00EE01E7">
        <w:rPr>
          <w:noProof/>
        </w:rPr>
        <w:t>Până</w:t>
      </w:r>
      <w:r w:rsidR="00A24FD5" w:rsidRPr="000F73B4">
        <w:rPr>
          <w:noProof/>
        </w:rPr>
        <w:t xml:space="preserve"> una alta, să-mi la</w:t>
      </w:r>
      <w:r w:rsidR="00A04F92">
        <w:rPr>
          <w:noProof/>
        </w:rPr>
        <w:t>ş</w:t>
      </w:r>
      <w:r w:rsidR="00A24FD5" w:rsidRPr="000F73B4">
        <w:rPr>
          <w:noProof/>
        </w:rPr>
        <w:t>i negu</w:t>
      </w:r>
      <w:r w:rsidR="00A04F92">
        <w:rPr>
          <w:noProof/>
        </w:rPr>
        <w:t>ţ</w:t>
      </w:r>
      <w:r w:rsidR="00A24FD5" w:rsidRPr="000F73B4">
        <w:rPr>
          <w:noProof/>
        </w:rPr>
        <w:t>ătorii în pace, că altfel te leg la scară, ticălosule. Ce-ai cu Irimie, p</w:t>
      </w:r>
      <w:r w:rsidR="00A04F92">
        <w:rPr>
          <w:noProof/>
        </w:rPr>
        <w:t>â</w:t>
      </w:r>
      <w:r w:rsidR="00A24FD5" w:rsidRPr="000F73B4">
        <w:rPr>
          <w:noProof/>
        </w:rPr>
        <w:t>nzarul?</w:t>
      </w:r>
    </w:p>
    <w:p w:rsidR="00A24FD5" w:rsidRPr="000F73B4" w:rsidRDefault="0080674B" w:rsidP="002F1B13">
      <w:pPr>
        <w:pStyle w:val="NoSpacing"/>
        <w:jc w:val="both"/>
        <w:rPr>
          <w:noProof/>
        </w:rPr>
      </w:pPr>
      <w:r>
        <w:rPr>
          <w:noProof/>
        </w:rPr>
        <w:t xml:space="preserve">   - </w:t>
      </w:r>
      <w:r w:rsidR="00A24FD5" w:rsidRPr="000F73B4">
        <w:rPr>
          <w:noProof/>
        </w:rPr>
        <w:t>Măsoară p</w:t>
      </w:r>
      <w:r w:rsidR="00A04F92">
        <w:rPr>
          <w:noProof/>
        </w:rPr>
        <w:t>â</w:t>
      </w:r>
      <w:r w:rsidR="00A24FD5" w:rsidRPr="000F73B4">
        <w:rPr>
          <w:noProof/>
        </w:rPr>
        <w:t xml:space="preserve">nza cu un cot mai scurt </w:t>
      </w:r>
      <w:r w:rsidR="009A158B">
        <w:rPr>
          <w:noProof/>
        </w:rPr>
        <w:t>decât</w:t>
      </w:r>
      <w:r w:rsidR="00A24FD5" w:rsidRPr="000F73B4">
        <w:rPr>
          <w:noProof/>
        </w:rPr>
        <w:t xml:space="preserve"> cotul domnesc, măria ta.</w:t>
      </w:r>
    </w:p>
    <w:p w:rsidR="00A24FD5" w:rsidRPr="000F73B4" w:rsidRDefault="0080674B" w:rsidP="002F1B13">
      <w:pPr>
        <w:pStyle w:val="NoSpacing"/>
        <w:jc w:val="both"/>
        <w:rPr>
          <w:noProof/>
        </w:rPr>
      </w:pPr>
      <w:r>
        <w:rPr>
          <w:noProof/>
        </w:rPr>
        <w:t xml:space="preserve">   - </w:t>
      </w:r>
      <w:r w:rsidR="00A04F92">
        <w:rPr>
          <w:noProof/>
        </w:rPr>
        <w:t>Ş</w:t>
      </w:r>
      <w:r w:rsidR="001842E5">
        <w:rPr>
          <w:noProof/>
        </w:rPr>
        <w:t xml:space="preserve">i </w:t>
      </w:r>
      <w:r w:rsidR="00A24FD5" w:rsidRPr="000F73B4">
        <w:rPr>
          <w:noProof/>
        </w:rPr>
        <w:t>cu Iftode, ce ai?</w:t>
      </w:r>
    </w:p>
    <w:p w:rsidR="00A24FD5" w:rsidRPr="000F73B4" w:rsidRDefault="0080674B" w:rsidP="002F1B13">
      <w:pPr>
        <w:pStyle w:val="NoSpacing"/>
        <w:jc w:val="both"/>
        <w:rPr>
          <w:noProof/>
        </w:rPr>
      </w:pPr>
      <w:r>
        <w:rPr>
          <w:noProof/>
        </w:rPr>
        <w:t xml:space="preserve">   - </w:t>
      </w:r>
      <w:r w:rsidR="00A24FD5" w:rsidRPr="000F73B4">
        <w:rPr>
          <w:noProof/>
        </w:rPr>
        <w:t>Aoli</w:t>
      </w:r>
      <w:r w:rsidR="00A04F92">
        <w:rPr>
          <w:noProof/>
        </w:rPr>
        <w:t>c</w:t>
      </w:r>
      <w:r w:rsidR="00A24FD5" w:rsidRPr="000F73B4">
        <w:rPr>
          <w:noProof/>
        </w:rPr>
        <w:t>ă! Iftode ?! Am să-i retez dreapta, aia cu care bo</w:t>
      </w:r>
      <w:r w:rsidR="00A24FD5" w:rsidRPr="000F73B4">
        <w:rPr>
          <w:noProof/>
        </w:rPr>
        <w:softHyphen/>
        <w:t xml:space="preserve">tează vinul. </w:t>
      </w:r>
      <w:r w:rsidR="007230A8">
        <w:rPr>
          <w:noProof/>
        </w:rPr>
        <w:t>Şi-</w:t>
      </w:r>
      <w:r w:rsidR="00A24FD5" w:rsidRPr="000F73B4">
        <w:rPr>
          <w:noProof/>
        </w:rPr>
        <w:t>a făcut vadră pe măsura sufletului de zgrip</w:t>
      </w:r>
      <w:r w:rsidR="00A04F92">
        <w:rPr>
          <w:noProof/>
        </w:rPr>
        <w:t>ţ</w:t>
      </w:r>
      <w:r w:rsidR="00A24FD5" w:rsidRPr="000F73B4">
        <w:rPr>
          <w:noProof/>
        </w:rPr>
        <w:t>or. Vadră cu fund gros. Pi</w:t>
      </w:r>
      <w:r w:rsidR="00A04F92">
        <w:rPr>
          <w:noProof/>
        </w:rPr>
        <w:t>ş</w:t>
      </w:r>
      <w:r w:rsidR="00A24FD5" w:rsidRPr="000F73B4">
        <w:rPr>
          <w:noProof/>
        </w:rPr>
        <w:t>că la fiecare măsură, un sfert</w:t>
      </w:r>
      <w:r w:rsidR="00B8573D">
        <w:rPr>
          <w:noProof/>
        </w:rPr>
        <w:t xml:space="preserve">... </w:t>
      </w:r>
      <w:r w:rsidR="00517414">
        <w:rPr>
          <w:noProof/>
        </w:rPr>
        <w:t>A</w:t>
      </w:r>
      <w:r w:rsidR="00A24FD5" w:rsidRPr="000F73B4">
        <w:rPr>
          <w:noProof/>
        </w:rPr>
        <w:t>bia-l scăpai din labele ferentarilor, că-l sp</w:t>
      </w:r>
      <w:r w:rsidR="00A04F92">
        <w:rPr>
          <w:noProof/>
        </w:rPr>
        <w:t>â</w:t>
      </w:r>
      <w:r w:rsidR="00A24FD5" w:rsidRPr="000F73B4">
        <w:rPr>
          <w:noProof/>
        </w:rPr>
        <w:t>nzurau în grindă</w:t>
      </w:r>
      <w:r w:rsidR="0004649E">
        <w:rPr>
          <w:noProof/>
        </w:rPr>
        <w:t>. Î</w:t>
      </w:r>
      <w:r w:rsidR="00A24FD5" w:rsidRPr="000F73B4">
        <w:rPr>
          <w:noProof/>
        </w:rPr>
        <w:t>n</w:t>
      </w:r>
      <w:r w:rsidR="00A04F92">
        <w:rPr>
          <w:noProof/>
        </w:rPr>
        <w:t>ţeleg negustorie, da’</w:t>
      </w:r>
      <w:r w:rsidR="00A24FD5" w:rsidRPr="000F73B4">
        <w:rPr>
          <w:noProof/>
        </w:rPr>
        <w:t xml:space="preserve"> cinstită, că</w:t>
      </w:r>
      <w:r w:rsidR="001842E5">
        <w:rPr>
          <w:noProof/>
        </w:rPr>
        <w:t xml:space="preserve"> şi</w:t>
      </w:r>
      <w:r w:rsidR="00143F75">
        <w:rPr>
          <w:noProof/>
        </w:rPr>
        <w:t xml:space="preserve"> aşa </w:t>
      </w:r>
      <w:r w:rsidR="00A24FD5" w:rsidRPr="000F73B4">
        <w:rPr>
          <w:noProof/>
        </w:rPr>
        <w:t>fac averi. Nu prea-mi place nici cum măsoară</w:t>
      </w:r>
      <w:r w:rsidR="001842E5">
        <w:rPr>
          <w:noProof/>
        </w:rPr>
        <w:t xml:space="preserve"> şi </w:t>
      </w:r>
      <w:r w:rsidR="00BC6DA2">
        <w:rPr>
          <w:noProof/>
        </w:rPr>
        <w:t>cânt</w:t>
      </w:r>
      <w:r w:rsidR="00A24FD5" w:rsidRPr="000F73B4">
        <w:rPr>
          <w:noProof/>
        </w:rPr>
        <w:t>ăresc clucerii, slugerii</w:t>
      </w:r>
      <w:r w:rsidR="001842E5">
        <w:rPr>
          <w:noProof/>
        </w:rPr>
        <w:t xml:space="preserve"> şi </w:t>
      </w:r>
      <w:r w:rsidR="00A24FD5" w:rsidRPr="000F73B4">
        <w:rPr>
          <w:noProof/>
        </w:rPr>
        <w:t>cămăra</w:t>
      </w:r>
      <w:r w:rsidR="00A04F92">
        <w:rPr>
          <w:noProof/>
        </w:rPr>
        <w:t>ş</w:t>
      </w:r>
      <w:r w:rsidR="00A24FD5" w:rsidRPr="000F73B4">
        <w:rPr>
          <w:noProof/>
        </w:rPr>
        <w:t>ii măriei. tale</w:t>
      </w:r>
      <w:r w:rsidR="00B8573D">
        <w:rPr>
          <w:noProof/>
        </w:rPr>
        <w:t xml:space="preserve">... </w:t>
      </w:r>
      <w:r w:rsidR="00517414">
        <w:rPr>
          <w:noProof/>
        </w:rPr>
        <w:t>A</w:t>
      </w:r>
      <w:r w:rsidR="00A24FD5" w:rsidRPr="000F73B4">
        <w:rPr>
          <w:noProof/>
        </w:rPr>
        <w:t>u năravuri rele, care asupra domniei cad.</w:t>
      </w:r>
    </w:p>
    <w:p w:rsidR="00A24FD5" w:rsidRPr="000F73B4" w:rsidRDefault="0080674B" w:rsidP="002F1B13">
      <w:pPr>
        <w:pStyle w:val="NoSpacing"/>
        <w:jc w:val="both"/>
        <w:rPr>
          <w:noProof/>
        </w:rPr>
      </w:pPr>
      <w:r>
        <w:rPr>
          <w:noProof/>
        </w:rPr>
        <w:t xml:space="preserve">   - </w:t>
      </w:r>
      <w:r w:rsidR="00A24FD5" w:rsidRPr="000F73B4">
        <w:rPr>
          <w:noProof/>
        </w:rPr>
        <w:t>Ascult.</w:t>
      </w:r>
    </w:p>
    <w:p w:rsidR="00A24FD5" w:rsidRPr="000F73B4" w:rsidRDefault="0080674B" w:rsidP="002F1B13">
      <w:pPr>
        <w:pStyle w:val="NoSpacing"/>
        <w:jc w:val="both"/>
        <w:rPr>
          <w:noProof/>
        </w:rPr>
      </w:pPr>
      <w:r>
        <w:rPr>
          <w:noProof/>
        </w:rPr>
        <w:t xml:space="preserve">   - </w:t>
      </w:r>
      <w:r w:rsidR="00A24FD5" w:rsidRPr="000F73B4">
        <w:rPr>
          <w:noProof/>
        </w:rPr>
        <w:t>Veniră ieri</w:t>
      </w:r>
      <w:r w:rsidR="000203FE">
        <w:rPr>
          <w:noProof/>
        </w:rPr>
        <w:t xml:space="preserve"> moşneni</w:t>
      </w:r>
      <w:r w:rsidR="00A24FD5" w:rsidRPr="000F73B4">
        <w:rPr>
          <w:noProof/>
        </w:rPr>
        <w:t>i de la Potlogi</w:t>
      </w:r>
      <w:r w:rsidR="00B8573D">
        <w:rPr>
          <w:noProof/>
        </w:rPr>
        <w:t xml:space="preserve">... </w:t>
      </w:r>
      <w:r w:rsidR="00A24FD5" w:rsidRPr="000F73B4">
        <w:rPr>
          <w:noProof/>
        </w:rPr>
        <w:t>cu darul domnesc de sărbători</w:t>
      </w:r>
      <w:r w:rsidR="00517414">
        <w:rPr>
          <w:noProof/>
        </w:rPr>
        <w:t>. A</w:t>
      </w:r>
      <w:r w:rsidR="00A24FD5" w:rsidRPr="000F73B4">
        <w:rPr>
          <w:noProof/>
        </w:rPr>
        <w:t xml:space="preserve">ia de nu intră un turc la ei, </w:t>
      </w:r>
      <w:r w:rsidR="001B7455">
        <w:rPr>
          <w:noProof/>
        </w:rPr>
        <w:t>cât</w:t>
      </w:r>
      <w:r w:rsidR="00A24FD5" w:rsidRPr="000F73B4">
        <w:rPr>
          <w:noProof/>
        </w:rPr>
        <w:t xml:space="preserve"> fuse Sinan. Le găsiră numai pricini</w:t>
      </w:r>
      <w:r w:rsidR="00B8573D">
        <w:rPr>
          <w:noProof/>
        </w:rPr>
        <w:t xml:space="preserve">... </w:t>
      </w:r>
      <w:r w:rsidR="00A24FD5" w:rsidRPr="000F73B4">
        <w:rPr>
          <w:noProof/>
        </w:rPr>
        <w:t>Că mu</w:t>
      </w:r>
      <w:r w:rsidR="00A04F92">
        <w:rPr>
          <w:noProof/>
        </w:rPr>
        <w:t>ş</w:t>
      </w:r>
      <w:r w:rsidR="00A24FD5" w:rsidRPr="000F73B4">
        <w:rPr>
          <w:noProof/>
        </w:rPr>
        <w:t>chiule</w:t>
      </w:r>
      <w:r w:rsidR="00A04F92">
        <w:rPr>
          <w:noProof/>
        </w:rPr>
        <w:t>ţ</w:t>
      </w:r>
      <w:r w:rsidR="00A24FD5" w:rsidRPr="000F73B4">
        <w:rPr>
          <w:noProof/>
        </w:rPr>
        <w:t>ul e a</w:t>
      </w:r>
      <w:r w:rsidR="00A04F92">
        <w:rPr>
          <w:noProof/>
        </w:rPr>
        <w:t>ş</w:t>
      </w:r>
      <w:r w:rsidR="00A24FD5" w:rsidRPr="000F73B4">
        <w:rPr>
          <w:noProof/>
        </w:rPr>
        <w:t>a, că slăninile îs pe dincolo</w:t>
      </w:r>
      <w:r w:rsidR="00B8573D">
        <w:rPr>
          <w:noProof/>
        </w:rPr>
        <w:t xml:space="preserve">... </w:t>
      </w:r>
      <w:r w:rsidR="00A24FD5" w:rsidRPr="000F73B4">
        <w:rPr>
          <w:noProof/>
        </w:rPr>
        <w:t xml:space="preserve">Că nu ies la </w:t>
      </w:r>
      <w:r w:rsidR="00BC6DA2">
        <w:rPr>
          <w:noProof/>
        </w:rPr>
        <w:t>cânt</w:t>
      </w:r>
      <w:r w:rsidR="00A24FD5" w:rsidRPr="000F73B4">
        <w:rPr>
          <w:noProof/>
        </w:rPr>
        <w:t>ar</w:t>
      </w:r>
      <w:r w:rsidR="0004649E">
        <w:rPr>
          <w:noProof/>
        </w:rPr>
        <w:t>. Î</w:t>
      </w:r>
      <w:r w:rsidR="00A24FD5" w:rsidRPr="000F73B4">
        <w:rPr>
          <w:noProof/>
        </w:rPr>
        <w:t>i bătui cu harapnicul. Nu ie</w:t>
      </w:r>
      <w:r w:rsidR="00A04F92">
        <w:rPr>
          <w:noProof/>
        </w:rPr>
        <w:t>ş</w:t>
      </w:r>
      <w:r w:rsidR="00A24FD5" w:rsidRPr="000F73B4">
        <w:rPr>
          <w:noProof/>
        </w:rPr>
        <w:t>ea la c</w:t>
      </w:r>
      <w:r w:rsidR="00A04F92">
        <w:rPr>
          <w:noProof/>
        </w:rPr>
        <w:t>â</w:t>
      </w:r>
      <w:r w:rsidR="00A24FD5" w:rsidRPr="000F73B4">
        <w:rPr>
          <w:noProof/>
        </w:rPr>
        <w:t>ntar, că nu-i unseseră pe ei. Că nu le pică lor plocon de sfintele sărbători</w:t>
      </w:r>
      <w:r w:rsidR="00517414">
        <w:rPr>
          <w:noProof/>
        </w:rPr>
        <w:t>. A</w:t>
      </w:r>
      <w:r w:rsidR="00A24FD5" w:rsidRPr="000F73B4">
        <w:rPr>
          <w:noProof/>
        </w:rPr>
        <w:t>ia de la Potlogi deteră bir mor</w:t>
      </w:r>
      <w:r w:rsidR="00A04F92">
        <w:rPr>
          <w:noProof/>
        </w:rPr>
        <w:t>ţ</w:t>
      </w:r>
      <w:r w:rsidR="00A24FD5" w:rsidRPr="000F73B4">
        <w:rPr>
          <w:noProof/>
        </w:rPr>
        <w:t>ii, că se bătură</w:t>
      </w:r>
      <w:r w:rsidR="001842E5">
        <w:rPr>
          <w:noProof/>
        </w:rPr>
        <w:t xml:space="preserve"> şi </w:t>
      </w:r>
      <w:r w:rsidR="00A24FD5" w:rsidRPr="000F73B4">
        <w:rPr>
          <w:noProof/>
        </w:rPr>
        <w:t>muierile</w:t>
      </w:r>
      <w:r w:rsidR="001842E5">
        <w:rPr>
          <w:noProof/>
        </w:rPr>
        <w:t xml:space="preserve"> şi </w:t>
      </w:r>
      <w:r w:rsidR="00A24FD5" w:rsidRPr="000F73B4">
        <w:rPr>
          <w:noProof/>
        </w:rPr>
        <w:t>ă</w:t>
      </w:r>
      <w:r w:rsidR="00A04F92">
        <w:rPr>
          <w:noProof/>
        </w:rPr>
        <w:t>ş</w:t>
      </w:r>
      <w:r w:rsidR="00A24FD5" w:rsidRPr="000F73B4">
        <w:rPr>
          <w:noProof/>
        </w:rPr>
        <w:t>tia, ai măriei tale</w:t>
      </w:r>
      <w:r w:rsidR="00B8573D">
        <w:rPr>
          <w:noProof/>
        </w:rPr>
        <w:t xml:space="preserve">... </w:t>
      </w:r>
    </w:p>
    <w:p w:rsidR="00A24FD5" w:rsidRPr="000F73B4" w:rsidRDefault="00A04F92" w:rsidP="002F1B13">
      <w:pPr>
        <w:pStyle w:val="NoSpacing"/>
        <w:jc w:val="both"/>
        <w:rPr>
          <w:noProof/>
        </w:rPr>
      </w:pPr>
      <w:r>
        <w:rPr>
          <w:noProof/>
        </w:rPr>
        <w:tab/>
      </w:r>
      <w:r w:rsidR="00A24FD5" w:rsidRPr="000F73B4">
        <w:rPr>
          <w:noProof/>
        </w:rPr>
        <w:t>Glasul răgu</w:t>
      </w:r>
      <w:r>
        <w:rPr>
          <w:noProof/>
        </w:rPr>
        <w:t>ş</w:t>
      </w:r>
      <w:r w:rsidR="00A24FD5" w:rsidRPr="000F73B4">
        <w:rPr>
          <w:noProof/>
        </w:rPr>
        <w:t>it al căpitanului îi spintecă măruntaiele. Nu scapă nici călugăra</w:t>
      </w:r>
      <w:r>
        <w:rPr>
          <w:noProof/>
        </w:rPr>
        <w:t>ş</w:t>
      </w:r>
      <w:r w:rsidR="00A24FD5" w:rsidRPr="000F73B4">
        <w:rPr>
          <w:noProof/>
        </w:rPr>
        <w:t xml:space="preserve">ii. Că s-au pus să topească satele rămase în sapă de lemn după pustiirea lui Sinan. Le cer rumânilor vitele </w:t>
      </w:r>
      <w:r w:rsidR="00BF3FDD">
        <w:rPr>
          <w:noProof/>
        </w:rPr>
        <w:t>dobândi</w:t>
      </w:r>
      <w:r w:rsidR="00A24FD5" w:rsidRPr="000F73B4">
        <w:rPr>
          <w:noProof/>
        </w:rPr>
        <w:t xml:space="preserve">te de la turci. </w:t>
      </w:r>
      <w:r w:rsidR="001B7455">
        <w:rPr>
          <w:noProof/>
        </w:rPr>
        <w:t>Cât</w:t>
      </w:r>
      <w:r w:rsidR="00A24FD5" w:rsidRPr="000F73B4">
        <w:rPr>
          <w:noProof/>
        </w:rPr>
        <w:t>eva sate din Buzău s-au pus cu sabia pe slujba</w:t>
      </w:r>
      <w:r>
        <w:rPr>
          <w:noProof/>
        </w:rPr>
        <w:t>ş</w:t>
      </w:r>
      <w:r w:rsidR="00A24FD5" w:rsidRPr="000F73B4">
        <w:rPr>
          <w:noProof/>
        </w:rPr>
        <w:t xml:space="preserve">ii </w:t>
      </w:r>
      <w:r w:rsidR="007230A8">
        <w:rPr>
          <w:noProof/>
        </w:rPr>
        <w:t>domneşti</w:t>
      </w:r>
      <w:r w:rsidR="00B8573D">
        <w:rPr>
          <w:noProof/>
        </w:rPr>
        <w:t xml:space="preserve">... </w:t>
      </w:r>
      <w:r w:rsidR="00EE01E7">
        <w:rPr>
          <w:noProof/>
        </w:rPr>
        <w:t>Până</w:t>
      </w:r>
      <w:r w:rsidR="001842E5">
        <w:rPr>
          <w:noProof/>
        </w:rPr>
        <w:t xml:space="preserve"> şi </w:t>
      </w:r>
      <w:r w:rsidR="00A24FD5" w:rsidRPr="000F73B4">
        <w:rPr>
          <w:noProof/>
        </w:rPr>
        <w:t>căpitanul Ghe</w:t>
      </w:r>
      <w:r>
        <w:rPr>
          <w:noProof/>
        </w:rPr>
        <w:t>ţ</w:t>
      </w:r>
      <w:r w:rsidR="00A24FD5" w:rsidRPr="000F73B4">
        <w:rPr>
          <w:noProof/>
        </w:rPr>
        <w:t>ea.</w:t>
      </w:r>
    </w:p>
    <w:p w:rsidR="00A24FD5" w:rsidRPr="000F73B4" w:rsidRDefault="0080674B" w:rsidP="002F1B13">
      <w:pPr>
        <w:pStyle w:val="NoSpacing"/>
        <w:jc w:val="both"/>
        <w:rPr>
          <w:noProof/>
        </w:rPr>
      </w:pPr>
      <w:r>
        <w:rPr>
          <w:noProof/>
        </w:rPr>
        <w:t xml:space="preserve">   - </w:t>
      </w:r>
      <w:r w:rsidR="00A24FD5" w:rsidRPr="000F73B4">
        <w:rPr>
          <w:noProof/>
        </w:rPr>
        <w:t>Ghe</w:t>
      </w:r>
      <w:r w:rsidR="00A04F92">
        <w:rPr>
          <w:noProof/>
        </w:rPr>
        <w:t>ţ</w:t>
      </w:r>
      <w:r w:rsidR="00A24FD5" w:rsidRPr="000F73B4">
        <w:rPr>
          <w:noProof/>
        </w:rPr>
        <w:t>ea!, se miră voievodul.</w:t>
      </w:r>
    </w:p>
    <w:p w:rsidR="00A24FD5" w:rsidRPr="000F73B4" w:rsidRDefault="0080674B" w:rsidP="002F1B13">
      <w:pPr>
        <w:pStyle w:val="NoSpacing"/>
        <w:jc w:val="both"/>
        <w:rPr>
          <w:noProof/>
        </w:rPr>
      </w:pPr>
      <w:r>
        <w:rPr>
          <w:noProof/>
        </w:rPr>
        <w:t xml:space="preserve">   - </w:t>
      </w:r>
      <w:r w:rsidR="00A24FD5" w:rsidRPr="000F73B4">
        <w:rPr>
          <w:noProof/>
        </w:rPr>
        <w:t>Ghe</w:t>
      </w:r>
      <w:r w:rsidR="00A04F92">
        <w:rPr>
          <w:noProof/>
        </w:rPr>
        <w:t>ţ</w:t>
      </w:r>
      <w:r w:rsidR="00A24FD5" w:rsidRPr="000F73B4">
        <w:rPr>
          <w:noProof/>
        </w:rPr>
        <w:t>ea, măria ta</w:t>
      </w:r>
      <w:r w:rsidR="00B8573D">
        <w:rPr>
          <w:noProof/>
        </w:rPr>
        <w:t xml:space="preserve">... </w:t>
      </w:r>
      <w:r w:rsidR="00052EB5">
        <w:rPr>
          <w:noProof/>
        </w:rPr>
        <w:t>S</w:t>
      </w:r>
      <w:r w:rsidR="00A24FD5" w:rsidRPr="000F73B4">
        <w:rPr>
          <w:noProof/>
        </w:rPr>
        <w:t>e sculă din patul suferin</w:t>
      </w:r>
      <w:r w:rsidR="00A04F92">
        <w:rPr>
          <w:noProof/>
        </w:rPr>
        <w:t>ţ</w:t>
      </w:r>
      <w:r w:rsidR="00A24FD5" w:rsidRPr="000F73B4">
        <w:rPr>
          <w:noProof/>
        </w:rPr>
        <w:t>ei</w:t>
      </w:r>
      <w:r w:rsidR="001842E5">
        <w:rPr>
          <w:noProof/>
        </w:rPr>
        <w:t xml:space="preserve"> şi </w:t>
      </w:r>
      <w:r w:rsidR="00A24FD5" w:rsidRPr="000F73B4">
        <w:rPr>
          <w:noProof/>
        </w:rPr>
        <w:t>luă în sabie dăbilarii măriei tale. Pe Grindei îl lipsi de-o ureche.</w:t>
      </w:r>
    </w:p>
    <w:p w:rsidR="00A24FD5" w:rsidRPr="000F73B4" w:rsidRDefault="0080674B" w:rsidP="002F1B13">
      <w:pPr>
        <w:pStyle w:val="NoSpacing"/>
        <w:jc w:val="both"/>
        <w:rPr>
          <w:noProof/>
        </w:rPr>
      </w:pPr>
      <w:r>
        <w:rPr>
          <w:noProof/>
        </w:rPr>
        <w:t xml:space="preserve">   - </w:t>
      </w:r>
      <w:r w:rsidR="00A24FD5" w:rsidRPr="000F73B4">
        <w:rPr>
          <w:noProof/>
        </w:rPr>
        <w:t>Ticălosul.</w:t>
      </w:r>
    </w:p>
    <w:p w:rsidR="00A24FD5" w:rsidRPr="000F73B4" w:rsidRDefault="0080674B" w:rsidP="002F1B13">
      <w:pPr>
        <w:pStyle w:val="NoSpacing"/>
        <w:jc w:val="both"/>
        <w:rPr>
          <w:noProof/>
        </w:rPr>
      </w:pPr>
      <w:r>
        <w:rPr>
          <w:noProof/>
        </w:rPr>
        <w:lastRenderedPageBreak/>
        <w:t xml:space="preserve">   - </w:t>
      </w:r>
      <w:r w:rsidR="00A24FD5" w:rsidRPr="000F73B4">
        <w:rPr>
          <w:noProof/>
        </w:rPr>
        <w:t>Ticălos, Grindei ăsta, măria ta,</w:t>
      </w:r>
      <w:r w:rsidR="001842E5">
        <w:rPr>
          <w:noProof/>
        </w:rPr>
        <w:t xml:space="preserve"> şi </w:t>
      </w:r>
      <w:r w:rsidR="00A24FD5" w:rsidRPr="000F73B4">
        <w:rPr>
          <w:noProof/>
        </w:rPr>
        <w:t>nesătul</w:t>
      </w:r>
      <w:r w:rsidR="001842E5">
        <w:rPr>
          <w:noProof/>
        </w:rPr>
        <w:t xml:space="preserve"> şi </w:t>
      </w:r>
      <w:r w:rsidR="00A24FD5" w:rsidRPr="000F73B4">
        <w:rPr>
          <w:noProof/>
        </w:rPr>
        <w:t>obraznic.</w:t>
      </w:r>
    </w:p>
    <w:p w:rsidR="00A24FD5" w:rsidRPr="000F73B4" w:rsidRDefault="004A2CB2" w:rsidP="002F1B13">
      <w:pPr>
        <w:pStyle w:val="NoSpacing"/>
        <w:jc w:val="both"/>
        <w:rPr>
          <w:noProof/>
        </w:rPr>
      </w:pPr>
      <w:r>
        <w:rPr>
          <w:noProof/>
        </w:rPr>
        <w:tab/>
      </w:r>
      <w:r w:rsidR="00A24FD5" w:rsidRPr="000F73B4">
        <w:rPr>
          <w:noProof/>
        </w:rPr>
        <w:t>Voievodul înghite răstălmăcirea ho</w:t>
      </w:r>
      <w:r w:rsidR="00A04F92">
        <w:rPr>
          <w:noProof/>
        </w:rPr>
        <w:t xml:space="preserve">ţomanului lăfăit deasupra. </w:t>
      </w:r>
      <w:r w:rsidR="00A24FD5" w:rsidRPr="000F73B4">
        <w:rPr>
          <w:noProof/>
        </w:rPr>
        <w:t>Îi vede spinarea păroasă, de urs</w:t>
      </w:r>
      <w:r w:rsidR="001842E5">
        <w:rPr>
          <w:noProof/>
        </w:rPr>
        <w:t xml:space="preserve"> şi</w:t>
      </w:r>
      <w:r w:rsidR="00143F75">
        <w:rPr>
          <w:noProof/>
        </w:rPr>
        <w:t xml:space="preserve"> ştie </w:t>
      </w:r>
      <w:r w:rsidR="00A24FD5" w:rsidRPr="000F73B4">
        <w:rPr>
          <w:noProof/>
        </w:rPr>
        <w:t>că-</w:t>
      </w:r>
      <w:r w:rsidR="00A04F92">
        <w:rPr>
          <w:noProof/>
        </w:rPr>
        <w:t>ş</w:t>
      </w:r>
      <w:r w:rsidR="00A24FD5" w:rsidRPr="000F73B4">
        <w:rPr>
          <w:noProof/>
        </w:rPr>
        <w:t>i bate joc</w:t>
      </w:r>
      <w:r w:rsidR="00052EB5">
        <w:rPr>
          <w:noProof/>
        </w:rPr>
        <w:t>. S</w:t>
      </w:r>
      <w:r w:rsidR="00A24FD5" w:rsidRPr="000F73B4">
        <w:rPr>
          <w:noProof/>
        </w:rPr>
        <w:t xml:space="preserve">pune </w:t>
      </w:r>
      <w:r w:rsidR="001B7455">
        <w:rPr>
          <w:noProof/>
        </w:rPr>
        <w:t>cât</w:t>
      </w:r>
      <w:r w:rsidR="00A24FD5" w:rsidRPr="000F73B4">
        <w:rPr>
          <w:noProof/>
        </w:rPr>
        <w:t xml:space="preserve"> e Grindei de ticălos, el</w:t>
      </w:r>
      <w:r w:rsidR="001842E5">
        <w:rPr>
          <w:noProof/>
        </w:rPr>
        <w:t xml:space="preserve"> şi</w:t>
      </w:r>
      <w:r w:rsidR="00C00087">
        <w:rPr>
          <w:noProof/>
        </w:rPr>
        <w:t xml:space="preserve"> alţii </w:t>
      </w:r>
      <w:r w:rsidR="00A04F92">
        <w:rPr>
          <w:noProof/>
        </w:rPr>
        <w:t>c</w:t>
      </w:r>
      <w:r w:rsidR="00A24FD5" w:rsidRPr="000F73B4">
        <w:rPr>
          <w:noProof/>
        </w:rPr>
        <w:t>a el, pu</w:t>
      </w:r>
      <w:r w:rsidR="00A04F92">
        <w:rPr>
          <w:noProof/>
        </w:rPr>
        <w:t>ş</w:t>
      </w:r>
      <w:r w:rsidR="00A24FD5" w:rsidRPr="000F73B4">
        <w:rPr>
          <w:noProof/>
        </w:rPr>
        <w:t>i</w:t>
      </w:r>
      <w:r w:rsidR="00FC1D98">
        <w:rPr>
          <w:noProof/>
        </w:rPr>
        <w:t xml:space="preserve"> să-şi </w:t>
      </w:r>
      <w:r w:rsidR="00A24FD5" w:rsidRPr="000F73B4">
        <w:rPr>
          <w:noProof/>
        </w:rPr>
        <w:t>slujească stăp</w:t>
      </w:r>
      <w:r w:rsidR="00A04F92">
        <w:rPr>
          <w:noProof/>
        </w:rPr>
        <w:t>â</w:t>
      </w:r>
      <w:r w:rsidR="00A24FD5" w:rsidRPr="000F73B4">
        <w:rPr>
          <w:noProof/>
        </w:rPr>
        <w:t xml:space="preserve">nul, ei însă s-au pus pe procopseală. Pe </w:t>
      </w:r>
      <w:r w:rsidR="00A04F92">
        <w:rPr>
          <w:noProof/>
        </w:rPr>
        <w:t>ţ</w:t>
      </w:r>
      <w:r w:rsidR="00A24FD5" w:rsidRPr="000F73B4">
        <w:rPr>
          <w:noProof/>
        </w:rPr>
        <w:t xml:space="preserve">ărani îi jupoaie în numele măriei sale, măriei sale îi spun că </w:t>
      </w:r>
      <w:r w:rsidR="00A04F92">
        <w:rPr>
          <w:noProof/>
        </w:rPr>
        <w:t>ţ</w:t>
      </w:r>
      <w:r w:rsidR="00A24FD5" w:rsidRPr="000F73B4">
        <w:rPr>
          <w:noProof/>
        </w:rPr>
        <w:t>ăranii n-au de unde,</w:t>
      </w:r>
      <w:r w:rsidR="001842E5">
        <w:rPr>
          <w:noProof/>
        </w:rPr>
        <w:t xml:space="preserve"> şi </w:t>
      </w:r>
      <w:r w:rsidR="00A24FD5" w:rsidRPr="000F73B4">
        <w:rPr>
          <w:noProof/>
        </w:rPr>
        <w:t>ce iese din asta, le umple beciurile</w:t>
      </w:r>
      <w:r w:rsidR="001842E5">
        <w:rPr>
          <w:noProof/>
        </w:rPr>
        <w:t xml:space="preserve"> şi </w:t>
      </w:r>
      <w:r w:rsidR="00A24FD5" w:rsidRPr="000F73B4">
        <w:rPr>
          <w:noProof/>
        </w:rPr>
        <w:t>podurile</w:t>
      </w:r>
      <w:r w:rsidR="001842E5">
        <w:rPr>
          <w:noProof/>
        </w:rPr>
        <w:t xml:space="preserve"> şi </w:t>
      </w:r>
      <w:r w:rsidR="00A24FD5" w:rsidRPr="000F73B4">
        <w:rPr>
          <w:noProof/>
        </w:rPr>
        <w:t>le mai</w:t>
      </w:r>
      <w:r w:rsidR="00B6339E">
        <w:rPr>
          <w:noProof/>
        </w:rPr>
        <w:t xml:space="preserve"> rămâne </w:t>
      </w:r>
      <w:r w:rsidR="001842E5">
        <w:rPr>
          <w:noProof/>
        </w:rPr>
        <w:t xml:space="preserve">şi </w:t>
      </w:r>
      <w:r w:rsidR="00A24FD5" w:rsidRPr="000F73B4">
        <w:rPr>
          <w:noProof/>
        </w:rPr>
        <w:t>pentru nego</w:t>
      </w:r>
      <w:r w:rsidR="00A04F92">
        <w:rPr>
          <w:noProof/>
        </w:rPr>
        <w:t>ţ</w:t>
      </w:r>
      <w:r w:rsidR="00A24FD5" w:rsidRPr="000F73B4">
        <w:rPr>
          <w:noProof/>
        </w:rPr>
        <w:t>.</w:t>
      </w:r>
    </w:p>
    <w:p w:rsidR="00A24FD5" w:rsidRPr="000F73B4" w:rsidRDefault="0080674B" w:rsidP="002F1B13">
      <w:pPr>
        <w:pStyle w:val="NoSpacing"/>
        <w:jc w:val="both"/>
        <w:rPr>
          <w:noProof/>
        </w:rPr>
      </w:pPr>
      <w:r>
        <w:rPr>
          <w:noProof/>
        </w:rPr>
        <w:t xml:space="preserve">   - </w:t>
      </w:r>
      <w:r w:rsidR="00EE01E7">
        <w:rPr>
          <w:noProof/>
        </w:rPr>
        <w:t>Până</w:t>
      </w:r>
      <w:r w:rsidR="00A24FD5" w:rsidRPr="000F73B4">
        <w:rPr>
          <w:noProof/>
        </w:rPr>
        <w:t xml:space="preserve"> nu ridici </w:t>
      </w:r>
      <w:r w:rsidR="00A04F92">
        <w:rPr>
          <w:noProof/>
        </w:rPr>
        <w:t>ţ</w:t>
      </w:r>
      <w:r w:rsidR="00A24FD5" w:rsidRPr="000F73B4">
        <w:rPr>
          <w:noProof/>
        </w:rPr>
        <w:t xml:space="preserve">eapa la răscruce, ca răposatul </w:t>
      </w:r>
      <w:r w:rsidR="008A79E4">
        <w:rPr>
          <w:noProof/>
        </w:rPr>
        <w:t>Ţepeş</w:t>
      </w:r>
      <w:r w:rsidR="00A24FD5" w:rsidRPr="000F73B4">
        <w:rPr>
          <w:noProof/>
        </w:rPr>
        <w:t>,</w:t>
      </w:r>
      <w:r w:rsidR="001842E5">
        <w:rPr>
          <w:noProof/>
        </w:rPr>
        <w:t xml:space="preserve"> şi </w:t>
      </w:r>
      <w:r w:rsidR="00EE01E7">
        <w:rPr>
          <w:noProof/>
        </w:rPr>
        <w:t>până</w:t>
      </w:r>
      <w:r w:rsidR="00A24FD5" w:rsidRPr="000F73B4">
        <w:rPr>
          <w:noProof/>
        </w:rPr>
        <w:t xml:space="preserve"> n-o înfigi în dosul liotei ăsteia de slugoi pusă pe făcut averi, nu-</w:t>
      </w:r>
      <w:r w:rsidR="00A04F92">
        <w:rPr>
          <w:noProof/>
        </w:rPr>
        <w:t>ţ</w:t>
      </w:r>
      <w:r w:rsidR="00A24FD5" w:rsidRPr="000F73B4">
        <w:rPr>
          <w:noProof/>
        </w:rPr>
        <w:t>i umpli vistieria, dreptatea n-are să-</w:t>
      </w:r>
      <w:r w:rsidR="00A04F92">
        <w:rPr>
          <w:noProof/>
        </w:rPr>
        <w:t>ţ</w:t>
      </w:r>
      <w:r w:rsidR="00A24FD5" w:rsidRPr="000F73B4">
        <w:rPr>
          <w:noProof/>
        </w:rPr>
        <w:t>i lumineze domnia, măria ta</w:t>
      </w:r>
      <w:r w:rsidR="00B8573D">
        <w:rPr>
          <w:noProof/>
        </w:rPr>
        <w:t xml:space="preserve">... </w:t>
      </w:r>
      <w:r w:rsidR="001B7455">
        <w:rPr>
          <w:noProof/>
        </w:rPr>
        <w:t>Cât</w:t>
      </w:r>
      <w:r w:rsidR="00A24FD5" w:rsidRPr="000F73B4">
        <w:rPr>
          <w:noProof/>
        </w:rPr>
        <w:t xml:space="preserve"> despre lupii ăia mari, pentru care oropse</w:t>
      </w:r>
      <w:r w:rsidR="00A04F92">
        <w:rPr>
          <w:noProof/>
        </w:rPr>
        <w:t>ş</w:t>
      </w:r>
      <w:r w:rsidR="00A24FD5" w:rsidRPr="000F73B4">
        <w:rPr>
          <w:noProof/>
        </w:rPr>
        <w:t xml:space="preserve">ti </w:t>
      </w:r>
      <w:r w:rsidR="00A04F92">
        <w:rPr>
          <w:noProof/>
        </w:rPr>
        <w:t>ţ</w:t>
      </w:r>
      <w:r w:rsidR="00A24FD5" w:rsidRPr="000F73B4">
        <w:rPr>
          <w:noProof/>
        </w:rPr>
        <w:t xml:space="preserve">ara, </w:t>
      </w:r>
      <w:r w:rsidR="00147CE0">
        <w:rPr>
          <w:noProof/>
        </w:rPr>
        <w:t>vânz</w:t>
      </w:r>
      <w:r w:rsidR="00A24FD5" w:rsidRPr="000F73B4">
        <w:rPr>
          <w:noProof/>
        </w:rPr>
        <w:t xml:space="preserve">ători de domni au fost de </w:t>
      </w:r>
      <w:r w:rsidR="00BC6DA2">
        <w:rPr>
          <w:noProof/>
        </w:rPr>
        <w:t>când</w:t>
      </w:r>
      <w:r w:rsidR="00A24FD5" w:rsidRPr="000F73B4">
        <w:rPr>
          <w:noProof/>
        </w:rPr>
        <w:t xml:space="preserve"> se legară în conace, </w:t>
      </w:r>
      <w:r w:rsidR="00147CE0">
        <w:rPr>
          <w:noProof/>
        </w:rPr>
        <w:t>vânz</w:t>
      </w:r>
      <w:r w:rsidR="00A24FD5" w:rsidRPr="000F73B4">
        <w:rPr>
          <w:noProof/>
        </w:rPr>
        <w:t>ători de domn vor fi, pizma</w:t>
      </w:r>
      <w:r w:rsidR="00A04F92">
        <w:rPr>
          <w:noProof/>
        </w:rPr>
        <w:t>ş</w:t>
      </w:r>
      <w:r w:rsidR="00A24FD5" w:rsidRPr="000F73B4">
        <w:rPr>
          <w:noProof/>
        </w:rPr>
        <w:t>i</w:t>
      </w:r>
      <w:r w:rsidR="001842E5">
        <w:rPr>
          <w:noProof/>
        </w:rPr>
        <w:t xml:space="preserve"> şi </w:t>
      </w:r>
      <w:r w:rsidR="00A24FD5" w:rsidRPr="000F73B4">
        <w:rPr>
          <w:noProof/>
        </w:rPr>
        <w:t>hicleni, acum</w:t>
      </w:r>
      <w:r w:rsidR="00282C30">
        <w:rPr>
          <w:noProof/>
        </w:rPr>
        <w:t xml:space="preserve"> şi-n </w:t>
      </w:r>
      <w:r w:rsidR="00A24FD5" w:rsidRPr="000F73B4">
        <w:rPr>
          <w:noProof/>
        </w:rPr>
        <w:t>vecii vecilor. Te v</w:t>
      </w:r>
      <w:r w:rsidR="00A04F92">
        <w:rPr>
          <w:noProof/>
        </w:rPr>
        <w:t>â</w:t>
      </w:r>
      <w:r w:rsidR="00A24FD5" w:rsidRPr="000F73B4">
        <w:rPr>
          <w:noProof/>
        </w:rPr>
        <w:t>ndură lui Jigmond Bathor unii, te v</w:t>
      </w:r>
      <w:r w:rsidR="006027A8">
        <w:rPr>
          <w:noProof/>
        </w:rPr>
        <w:t>â</w:t>
      </w:r>
      <w:r w:rsidR="00A24FD5" w:rsidRPr="000F73B4">
        <w:rPr>
          <w:noProof/>
        </w:rPr>
        <w:t>ndură lui Sinan al</w:t>
      </w:r>
      <w:r w:rsidR="006027A8">
        <w:rPr>
          <w:noProof/>
        </w:rPr>
        <w:t>ţ</w:t>
      </w:r>
      <w:r w:rsidR="00A24FD5" w:rsidRPr="000F73B4">
        <w:rPr>
          <w:noProof/>
        </w:rPr>
        <w:t>ii. Chi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Taci.</w:t>
      </w:r>
    </w:p>
    <w:p w:rsidR="00A24FD5" w:rsidRPr="000F73B4" w:rsidRDefault="0080674B" w:rsidP="002F1B13">
      <w:pPr>
        <w:pStyle w:val="NoSpacing"/>
        <w:jc w:val="both"/>
        <w:rPr>
          <w:noProof/>
        </w:rPr>
      </w:pPr>
      <w:r>
        <w:rPr>
          <w:noProof/>
        </w:rPr>
        <w:t xml:space="preserve">   - </w:t>
      </w:r>
      <w:r w:rsidR="00A24FD5" w:rsidRPr="000F73B4">
        <w:rPr>
          <w:noProof/>
        </w:rPr>
        <w:t>Am tăcut. Nu-</w:t>
      </w:r>
      <w:r w:rsidR="006027A8">
        <w:rPr>
          <w:noProof/>
        </w:rPr>
        <w:t>ţ</w:t>
      </w:r>
      <w:r w:rsidR="00A24FD5" w:rsidRPr="000F73B4">
        <w:rPr>
          <w:noProof/>
        </w:rPr>
        <w:t>i scula</w:t>
      </w:r>
      <w:r w:rsidR="009858D8">
        <w:rPr>
          <w:noProof/>
        </w:rPr>
        <w:t xml:space="preserve"> ţara </w:t>
      </w:r>
      <w:r w:rsidR="00A24FD5" w:rsidRPr="000F73B4">
        <w:rPr>
          <w:noProof/>
        </w:rPr>
        <w:t>în cap, pentru ni</w:t>
      </w:r>
      <w:r w:rsidR="006027A8">
        <w:rPr>
          <w:noProof/>
        </w:rPr>
        <w:t>ş</w:t>
      </w:r>
      <w:r w:rsidR="00A24FD5" w:rsidRPr="000F73B4">
        <w:rPr>
          <w:noProof/>
        </w:rPr>
        <w:t>te îmbuiba</w:t>
      </w:r>
      <w:r w:rsidR="006027A8">
        <w:rPr>
          <w:noProof/>
        </w:rPr>
        <w:t>ţ</w:t>
      </w:r>
      <w:r w:rsidR="00A24FD5" w:rsidRPr="000F73B4">
        <w:rPr>
          <w:noProof/>
        </w:rPr>
        <w:t>i, gata să te-njunghie pe la spate.</w:t>
      </w:r>
    </w:p>
    <w:p w:rsidR="00A24FD5" w:rsidRPr="000F73B4" w:rsidRDefault="0080674B" w:rsidP="002F1B13">
      <w:pPr>
        <w:pStyle w:val="NoSpacing"/>
        <w:jc w:val="both"/>
        <w:rPr>
          <w:noProof/>
        </w:rPr>
      </w:pPr>
      <w:r>
        <w:rPr>
          <w:noProof/>
        </w:rPr>
        <w:t xml:space="preserve">   - </w:t>
      </w:r>
      <w:r w:rsidR="00A24FD5" w:rsidRPr="000F73B4">
        <w:rPr>
          <w:noProof/>
        </w:rPr>
        <w:t>Ajunse</w:t>
      </w:r>
      <w:r w:rsidR="006027A8">
        <w:rPr>
          <w:noProof/>
        </w:rPr>
        <w:t>ş</w:t>
      </w:r>
      <w:r w:rsidR="00A24FD5" w:rsidRPr="000F73B4">
        <w:rPr>
          <w:noProof/>
        </w:rPr>
        <w:t>i filosof.</w:t>
      </w:r>
    </w:p>
    <w:p w:rsidR="00A24FD5" w:rsidRPr="000F73B4" w:rsidRDefault="0080674B" w:rsidP="002F1B13">
      <w:pPr>
        <w:pStyle w:val="NoSpacing"/>
        <w:jc w:val="both"/>
        <w:rPr>
          <w:noProof/>
        </w:rPr>
      </w:pPr>
      <w:r>
        <w:rPr>
          <w:noProof/>
        </w:rPr>
        <w:t xml:space="preserve">   - </w:t>
      </w:r>
      <w:r w:rsidR="00A24FD5" w:rsidRPr="000F73B4">
        <w:rPr>
          <w:noProof/>
        </w:rPr>
        <w:t xml:space="preserve">Am fost de </w:t>
      </w:r>
      <w:r w:rsidR="00BC6DA2">
        <w:rPr>
          <w:noProof/>
        </w:rPr>
        <w:t>când</w:t>
      </w:r>
      <w:r w:rsidR="00A24FD5" w:rsidRPr="000F73B4">
        <w:rPr>
          <w:noProof/>
        </w:rPr>
        <w:t xml:space="preserve"> m-am născut. </w:t>
      </w:r>
      <w:r w:rsidR="00EE01E7">
        <w:rPr>
          <w:noProof/>
        </w:rPr>
        <w:t>Până</w:t>
      </w:r>
      <w:r w:rsidR="00A24FD5" w:rsidRPr="000F73B4">
        <w:rPr>
          <w:noProof/>
        </w:rPr>
        <w:t xml:space="preserve"> una alta pierdu</w:t>
      </w:r>
      <w:r w:rsidR="006027A8">
        <w:rPr>
          <w:noProof/>
        </w:rPr>
        <w:t>ş</w:t>
      </w:r>
      <w:r w:rsidR="00A24FD5" w:rsidRPr="000F73B4">
        <w:rPr>
          <w:noProof/>
        </w:rPr>
        <w:t xml:space="preserve">i un căpitan, care face </w:t>
      </w:r>
      <w:r w:rsidR="001B7455">
        <w:rPr>
          <w:noProof/>
        </w:rPr>
        <w:t>cât</w:t>
      </w:r>
      <w:r w:rsidR="00A24FD5" w:rsidRPr="000F73B4">
        <w:rPr>
          <w:noProof/>
        </w:rPr>
        <w:t xml:space="preserve"> zece caftane care te lingăvesc toată ziua în divan.</w:t>
      </w:r>
    </w:p>
    <w:p w:rsidR="00A24FD5" w:rsidRPr="000F73B4" w:rsidRDefault="0080674B" w:rsidP="002F1B13">
      <w:pPr>
        <w:pStyle w:val="NoSpacing"/>
        <w:jc w:val="both"/>
        <w:rPr>
          <w:noProof/>
        </w:rPr>
      </w:pPr>
      <w:r>
        <w:rPr>
          <w:noProof/>
        </w:rPr>
        <w:t xml:space="preserve">   - </w:t>
      </w:r>
      <w:r w:rsidR="00A24FD5" w:rsidRPr="000F73B4">
        <w:rPr>
          <w:noProof/>
        </w:rPr>
        <w:t>Pe cine?</w:t>
      </w:r>
    </w:p>
    <w:p w:rsidR="00A24FD5" w:rsidRPr="000F73B4" w:rsidRDefault="0080674B" w:rsidP="002F1B13">
      <w:pPr>
        <w:pStyle w:val="NoSpacing"/>
        <w:jc w:val="both"/>
        <w:rPr>
          <w:noProof/>
        </w:rPr>
      </w:pPr>
      <w:r>
        <w:rPr>
          <w:noProof/>
        </w:rPr>
        <w:t xml:space="preserve">   - </w:t>
      </w:r>
      <w:r w:rsidR="00A24FD5" w:rsidRPr="000F73B4">
        <w:rPr>
          <w:noProof/>
        </w:rPr>
        <w:t>Pe Radu Ghe</w:t>
      </w:r>
      <w:r w:rsidR="006027A8">
        <w:rPr>
          <w:noProof/>
        </w:rPr>
        <w:t>ţ</w:t>
      </w:r>
      <w:r w:rsidR="00A24FD5" w:rsidRPr="000F73B4">
        <w:rPr>
          <w:noProof/>
        </w:rPr>
        <w:t>ea</w:t>
      </w:r>
      <w:r w:rsidR="00B8573D">
        <w:rPr>
          <w:noProof/>
        </w:rPr>
        <w:t xml:space="preserve">... </w:t>
      </w:r>
      <w:r w:rsidR="00A24FD5" w:rsidRPr="000F73B4">
        <w:rPr>
          <w:noProof/>
        </w:rPr>
        <w:t>Nu mai vrea să</w:t>
      </w:r>
      <w:r w:rsidR="00143F75">
        <w:rPr>
          <w:noProof/>
        </w:rPr>
        <w:t xml:space="preserve"> ştie </w:t>
      </w:r>
      <w:r w:rsidR="00A24FD5" w:rsidRPr="000F73B4">
        <w:rPr>
          <w:noProof/>
        </w:rPr>
        <w:t xml:space="preserve">de măria ta, de </w:t>
      </w:r>
      <w:r w:rsidR="00BC6DA2">
        <w:rPr>
          <w:noProof/>
        </w:rPr>
        <w:t>când</w:t>
      </w:r>
      <w:r w:rsidR="00A24FD5" w:rsidRPr="000F73B4">
        <w:rPr>
          <w:noProof/>
        </w:rPr>
        <w:t xml:space="preserve"> repezi</w:t>
      </w:r>
      <w:r w:rsidR="006027A8">
        <w:rPr>
          <w:noProof/>
        </w:rPr>
        <w:t>şi dăbil</w:t>
      </w:r>
      <w:r w:rsidR="00A24FD5" w:rsidRPr="000F73B4">
        <w:rPr>
          <w:noProof/>
        </w:rPr>
        <w:t xml:space="preserve">ari în satele scutelnice de la </w:t>
      </w:r>
      <w:r w:rsidR="007F6C29">
        <w:rPr>
          <w:noProof/>
        </w:rPr>
        <w:t>Mircea Bătrânul</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Îi poruncesc să vie la curte.</w:t>
      </w:r>
    </w:p>
    <w:p w:rsidR="00A24FD5" w:rsidRPr="000F73B4" w:rsidRDefault="0080674B" w:rsidP="002F1B13">
      <w:pPr>
        <w:pStyle w:val="NoSpacing"/>
        <w:jc w:val="both"/>
        <w:rPr>
          <w:noProof/>
        </w:rPr>
      </w:pPr>
      <w:r>
        <w:rPr>
          <w:noProof/>
        </w:rPr>
        <w:t xml:space="preserve">   - </w:t>
      </w:r>
      <w:r w:rsidR="00A24FD5" w:rsidRPr="000F73B4">
        <w:rPr>
          <w:noProof/>
        </w:rPr>
        <w:t>Po</w:t>
      </w:r>
      <w:r w:rsidR="006027A8">
        <w:rPr>
          <w:noProof/>
        </w:rPr>
        <w:t>ţ</w:t>
      </w:r>
      <w:r w:rsidR="00A24FD5" w:rsidRPr="000F73B4">
        <w:rPr>
          <w:noProof/>
        </w:rPr>
        <w:t>i să-i tot porunce</w:t>
      </w:r>
      <w:r w:rsidR="006027A8">
        <w:rPr>
          <w:noProof/>
        </w:rPr>
        <w:t>ş</w:t>
      </w:r>
      <w:r w:rsidR="00A24FD5" w:rsidRPr="000F73B4">
        <w:rPr>
          <w:noProof/>
        </w:rPr>
        <w:t>ti</w:t>
      </w:r>
      <w:r w:rsidR="00517414">
        <w:rPr>
          <w:noProof/>
        </w:rPr>
        <w:t>. A</w:t>
      </w:r>
      <w:r w:rsidR="00A24FD5" w:rsidRPr="000F73B4">
        <w:rPr>
          <w:noProof/>
        </w:rPr>
        <w:t xml:space="preserve"> trecut mun</w:t>
      </w:r>
      <w:r w:rsidR="006027A8">
        <w:rPr>
          <w:noProof/>
        </w:rPr>
        <w:t>ţ</w:t>
      </w:r>
      <w:r w:rsidR="00A24FD5" w:rsidRPr="000F73B4">
        <w:rPr>
          <w:noProof/>
        </w:rPr>
        <w:t>ii la făgără</w:t>
      </w:r>
      <w:r w:rsidR="006027A8">
        <w:rPr>
          <w:noProof/>
        </w:rPr>
        <w:t>ş</w:t>
      </w:r>
      <w:r w:rsidR="00A24FD5" w:rsidRPr="000F73B4">
        <w:rPr>
          <w:noProof/>
        </w:rPr>
        <w:t>eni să se tocmească pentru ni</w:t>
      </w:r>
      <w:r w:rsidR="006027A8">
        <w:rPr>
          <w:noProof/>
        </w:rPr>
        <w:t>ş</w:t>
      </w:r>
      <w:r w:rsidR="00A24FD5" w:rsidRPr="000F73B4">
        <w:rPr>
          <w:noProof/>
        </w:rPr>
        <w:t>te capete de vită.</w:t>
      </w:r>
    </w:p>
    <w:p w:rsidR="00A24FD5" w:rsidRPr="000F73B4" w:rsidRDefault="00991ABA" w:rsidP="002F1B13">
      <w:pPr>
        <w:pStyle w:val="NoSpacing"/>
        <w:jc w:val="both"/>
        <w:rPr>
          <w:noProof/>
        </w:rPr>
      </w:pPr>
      <w:r>
        <w:rPr>
          <w:noProof/>
        </w:rPr>
        <w:tab/>
      </w:r>
      <w:r w:rsidR="00A24FD5" w:rsidRPr="000F73B4">
        <w:rPr>
          <w:noProof/>
        </w:rPr>
        <w:t>Îi vine să p</w:t>
      </w:r>
      <w:r w:rsidR="0004649E">
        <w:rPr>
          <w:noProof/>
        </w:rPr>
        <w:t>lângă</w:t>
      </w:r>
      <w:r w:rsidR="00A24FD5" w:rsidRPr="000F73B4">
        <w:rPr>
          <w:noProof/>
        </w:rPr>
        <w:t>. Dionisie Rally halucinează, încheagă planuri de o măre</w:t>
      </w:r>
      <w:r w:rsidR="006027A8">
        <w:rPr>
          <w:noProof/>
        </w:rPr>
        <w:t>ţ</w:t>
      </w:r>
      <w:r w:rsidR="00A24FD5" w:rsidRPr="000F73B4">
        <w:rPr>
          <w:noProof/>
        </w:rPr>
        <w:t>ie orbitoare</w:t>
      </w:r>
      <w:r w:rsidR="001842E5">
        <w:rPr>
          <w:noProof/>
        </w:rPr>
        <w:t xml:space="preserve"> şi </w:t>
      </w:r>
      <w:r w:rsidR="00A24FD5" w:rsidRPr="000F73B4">
        <w:rPr>
          <w:noProof/>
        </w:rPr>
        <w:t>aici un căpitan ie</w:t>
      </w:r>
      <w:r w:rsidR="006027A8">
        <w:rPr>
          <w:noProof/>
        </w:rPr>
        <w:t>ş</w:t>
      </w:r>
      <w:r w:rsidR="00A24FD5" w:rsidRPr="000F73B4">
        <w:rPr>
          <w:noProof/>
        </w:rPr>
        <w:t xml:space="preserve">it din calicimea </w:t>
      </w:r>
      <w:r w:rsidR="00EB6E14">
        <w:rPr>
          <w:noProof/>
        </w:rPr>
        <w:t>Bucureşti</w:t>
      </w:r>
      <w:r w:rsidR="00A24FD5" w:rsidRPr="000F73B4">
        <w:rPr>
          <w:noProof/>
        </w:rPr>
        <w:t>lor îi spune ni</w:t>
      </w:r>
      <w:r w:rsidR="006027A8">
        <w:rPr>
          <w:noProof/>
        </w:rPr>
        <w:t>ş</w:t>
      </w:r>
      <w:r w:rsidR="00A24FD5" w:rsidRPr="000F73B4">
        <w:rPr>
          <w:noProof/>
        </w:rPr>
        <w:t>te adevăruri</w:t>
      </w:r>
      <w:r w:rsidR="00282C30">
        <w:rPr>
          <w:noProof/>
        </w:rPr>
        <w:t xml:space="preserve"> atât </w:t>
      </w:r>
      <w:r w:rsidR="00A24FD5" w:rsidRPr="000F73B4">
        <w:rPr>
          <w:noProof/>
        </w:rPr>
        <w:t>de usturătoare, în</w:t>
      </w:r>
      <w:r w:rsidR="001B7455">
        <w:rPr>
          <w:noProof/>
        </w:rPr>
        <w:t>cât</w:t>
      </w:r>
      <w:r w:rsidR="00A24FD5" w:rsidRPr="000F73B4">
        <w:rPr>
          <w:noProof/>
        </w:rPr>
        <w:t xml:space="preserve"> îi vine</w:t>
      </w:r>
      <w:r w:rsidR="00FC1D98">
        <w:rPr>
          <w:noProof/>
        </w:rPr>
        <w:t xml:space="preserve"> să-şi </w:t>
      </w:r>
      <w:r w:rsidR="00A24FD5" w:rsidRPr="000F73B4">
        <w:rPr>
          <w:noProof/>
        </w:rPr>
        <w:t xml:space="preserve">pună unghia în </w:t>
      </w:r>
      <w:r w:rsidR="00F7291E">
        <w:rPr>
          <w:noProof/>
        </w:rPr>
        <w:t>gât</w:t>
      </w:r>
      <w:r w:rsidR="00A24FD5" w:rsidRPr="000F73B4">
        <w:rPr>
          <w:noProof/>
        </w:rPr>
        <w:t>, ca pi</w:t>
      </w:r>
      <w:r w:rsidR="006027A8">
        <w:rPr>
          <w:noProof/>
        </w:rPr>
        <w:t>ţ</w:t>
      </w:r>
      <w:r w:rsidR="00A24FD5" w:rsidRPr="000F73B4">
        <w:rPr>
          <w:noProof/>
        </w:rPr>
        <w:t>igoiul.</w:t>
      </w:r>
    </w:p>
    <w:p w:rsidR="00A24FD5" w:rsidRPr="000F73B4" w:rsidRDefault="0080674B" w:rsidP="002F1B13">
      <w:pPr>
        <w:pStyle w:val="NoSpacing"/>
        <w:jc w:val="both"/>
        <w:rPr>
          <w:noProof/>
        </w:rPr>
      </w:pPr>
      <w:r>
        <w:rPr>
          <w:noProof/>
        </w:rPr>
        <w:t xml:space="preserve">   - </w:t>
      </w:r>
      <w:r w:rsidR="00A24FD5" w:rsidRPr="000F73B4">
        <w:rPr>
          <w:noProof/>
        </w:rPr>
        <w:t>Hai că te-ai aburit destul, diavole. Du-te</w:t>
      </w:r>
      <w:r w:rsidR="001842E5">
        <w:rPr>
          <w:noProof/>
        </w:rPr>
        <w:t xml:space="preserve"> şi </w:t>
      </w:r>
      <w:r w:rsidR="00A24FD5" w:rsidRPr="000F73B4">
        <w:rPr>
          <w:noProof/>
        </w:rPr>
        <w:t>o</w:t>
      </w:r>
      <w:r w:rsidR="00C00087">
        <w:rPr>
          <w:noProof/>
        </w:rPr>
        <w:t>rând</w:t>
      </w:r>
      <w:r w:rsidR="00A24FD5" w:rsidRPr="000F73B4">
        <w:rPr>
          <w:noProof/>
        </w:rPr>
        <w:t xml:space="preserve">uie ca darul domnului să se primească în cinste. </w:t>
      </w:r>
      <w:r w:rsidR="00BC6DA2">
        <w:rPr>
          <w:noProof/>
        </w:rPr>
        <w:t>Când</w:t>
      </w:r>
      <w:r w:rsidR="00A24FD5" w:rsidRPr="000F73B4">
        <w:rPr>
          <w:noProof/>
        </w:rPr>
        <w:t xml:space="preserve"> s-o st</w:t>
      </w:r>
      <w:r w:rsidR="00B87A68">
        <w:rPr>
          <w:noProof/>
        </w:rPr>
        <w:t>rân</w:t>
      </w:r>
      <w:r w:rsidR="00A24FD5" w:rsidRPr="000F73B4">
        <w:rPr>
          <w:noProof/>
        </w:rPr>
        <w:t>ge divanul, să fii cu ferentarii în hora mare. Dacă ridic topuzul</w:t>
      </w:r>
      <w:r w:rsidR="001842E5">
        <w:rPr>
          <w:noProof/>
        </w:rPr>
        <w:t xml:space="preserve"> şi </w:t>
      </w:r>
      <w:r w:rsidR="00A24FD5" w:rsidRPr="000F73B4">
        <w:rPr>
          <w:noProof/>
        </w:rPr>
        <w:t>te strig</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Dă-mi </w:t>
      </w:r>
      <w:r w:rsidR="00233C83">
        <w:rPr>
          <w:noProof/>
        </w:rPr>
        <w:t>mână</w:t>
      </w:r>
      <w:r w:rsidR="00A24FD5" w:rsidRPr="000F73B4">
        <w:rPr>
          <w:noProof/>
        </w:rPr>
        <w:t xml:space="preserve"> slobodă </w:t>
      </w:r>
      <w:r w:rsidR="007230A8">
        <w:rPr>
          <w:noProof/>
        </w:rPr>
        <w:t>şi-</w:t>
      </w:r>
      <w:r w:rsidR="00A24FD5" w:rsidRPr="000F73B4">
        <w:rPr>
          <w:noProof/>
        </w:rPr>
        <w:t>ai să fi</w:t>
      </w:r>
      <w:r w:rsidR="006027A8">
        <w:rPr>
          <w:noProof/>
        </w:rPr>
        <w:t>i</w:t>
      </w:r>
      <w:r w:rsidR="00A24FD5" w:rsidRPr="000F73B4">
        <w:rPr>
          <w:noProof/>
        </w:rPr>
        <w:t xml:space="preserve"> slujit ca un Dumnezeu</w:t>
      </w:r>
      <w:r w:rsidR="006027A8">
        <w:rPr>
          <w:noProof/>
        </w:rPr>
        <w:t>…</w:t>
      </w:r>
    </w:p>
    <w:p w:rsidR="00A24FD5" w:rsidRPr="000F73B4" w:rsidRDefault="00991ABA" w:rsidP="002F1B13">
      <w:pPr>
        <w:pStyle w:val="NoSpacing"/>
        <w:jc w:val="both"/>
        <w:rPr>
          <w:noProof/>
        </w:rPr>
      </w:pPr>
      <w:r>
        <w:rPr>
          <w:noProof/>
        </w:rPr>
        <w:tab/>
      </w:r>
      <w:r w:rsidR="00A24FD5" w:rsidRPr="000F73B4">
        <w:rPr>
          <w:noProof/>
        </w:rPr>
        <w:t>Bărboiul căpitanului se pleacă peste grătar. Capul jupuit de păr, nu se</w:t>
      </w:r>
      <w:r w:rsidR="00143F75">
        <w:rPr>
          <w:noProof/>
        </w:rPr>
        <w:t xml:space="preserve"> ştie </w:t>
      </w:r>
      <w:r w:rsidR="00A24FD5" w:rsidRPr="000F73B4">
        <w:rPr>
          <w:noProof/>
        </w:rPr>
        <w:t xml:space="preserve">la ce asalt l-au opărit turcii de pe ziduri, cu pielea </w:t>
      </w:r>
      <w:r w:rsidR="00A24FD5" w:rsidRPr="000F73B4">
        <w:rPr>
          <w:noProof/>
        </w:rPr>
        <w:lastRenderedPageBreak/>
        <w:t xml:space="preserve">trandafirie brobonită, </w:t>
      </w:r>
      <w:r w:rsidR="00173E03">
        <w:rPr>
          <w:noProof/>
        </w:rPr>
        <w:t>sprâncene</w:t>
      </w:r>
      <w:r w:rsidR="00A24FD5" w:rsidRPr="000F73B4">
        <w:rPr>
          <w:noProof/>
        </w:rPr>
        <w:t>le groase, umede, mustă</w:t>
      </w:r>
      <w:r w:rsidR="000F73B4">
        <w:rPr>
          <w:noProof/>
        </w:rPr>
        <w:t>t</w:t>
      </w:r>
      <w:r w:rsidR="00A24FD5" w:rsidRPr="000F73B4">
        <w:rPr>
          <w:noProof/>
        </w:rPr>
        <w:t>ile căzute, are ceva de apocalips.</w:t>
      </w:r>
    </w:p>
    <w:p w:rsidR="00A24FD5" w:rsidRPr="000F73B4" w:rsidRDefault="0080674B" w:rsidP="002F1B13">
      <w:pPr>
        <w:pStyle w:val="NoSpacing"/>
        <w:jc w:val="both"/>
        <w:rPr>
          <w:noProof/>
        </w:rPr>
      </w:pPr>
      <w:r>
        <w:rPr>
          <w:noProof/>
        </w:rPr>
        <w:t xml:space="preserve">   - </w:t>
      </w:r>
      <w:r w:rsidR="00A24FD5" w:rsidRPr="000F73B4">
        <w:rPr>
          <w:noProof/>
        </w:rPr>
        <w:t>Fără moarte de om, drace.</w:t>
      </w:r>
    </w:p>
    <w:p w:rsidR="00A24FD5" w:rsidRPr="000F73B4" w:rsidRDefault="0080674B" w:rsidP="002F1B13">
      <w:pPr>
        <w:pStyle w:val="NoSpacing"/>
        <w:jc w:val="both"/>
        <w:rPr>
          <w:noProof/>
        </w:rPr>
      </w:pPr>
      <w:r>
        <w:rPr>
          <w:noProof/>
        </w:rPr>
        <w:t xml:space="preserve">   - </w:t>
      </w:r>
      <w:r w:rsidR="00A24FD5" w:rsidRPr="000F73B4">
        <w:rPr>
          <w:noProof/>
        </w:rPr>
        <w:t>Zbor, măria ta</w:t>
      </w:r>
      <w:r w:rsidR="00B8573D">
        <w:rPr>
          <w:noProof/>
        </w:rPr>
        <w:t xml:space="preserve">... </w:t>
      </w:r>
      <w:r w:rsidR="00A24FD5" w:rsidRPr="000F73B4">
        <w:rPr>
          <w:noProof/>
        </w:rPr>
        <w:t>Nu te mai lenevi în aburii ă</w:t>
      </w:r>
      <w:r w:rsidR="006027A8">
        <w:rPr>
          <w:noProof/>
        </w:rPr>
        <w:t>ş</w:t>
      </w:r>
      <w:r w:rsidR="00A24FD5" w:rsidRPr="000F73B4">
        <w:rPr>
          <w:noProof/>
        </w:rPr>
        <w:t>tia că te sub</w:t>
      </w:r>
      <w:r w:rsidR="006027A8">
        <w:rPr>
          <w:noProof/>
        </w:rPr>
        <w:t>ţ</w:t>
      </w:r>
      <w:r w:rsidR="00A24FD5" w:rsidRPr="000F73B4">
        <w:rPr>
          <w:noProof/>
        </w:rPr>
        <w:t>iezi prea mult. Dă-te cu apă rece</w:t>
      </w:r>
      <w:r w:rsidR="001842E5">
        <w:rPr>
          <w:noProof/>
        </w:rPr>
        <w:t xml:space="preserve"> şi </w:t>
      </w:r>
      <w:r w:rsidR="00A24FD5" w:rsidRPr="000F73B4">
        <w:rPr>
          <w:noProof/>
        </w:rPr>
        <w:t>fă-</w:t>
      </w:r>
      <w:r w:rsidR="006027A8">
        <w:rPr>
          <w:noProof/>
        </w:rPr>
        <w:t>ţ</w:t>
      </w:r>
      <w:r w:rsidR="00A24FD5" w:rsidRPr="000F73B4">
        <w:rPr>
          <w:noProof/>
        </w:rPr>
        <w:t>i vreme să te ui</w:t>
      </w:r>
      <w:r w:rsidR="006027A8">
        <w:rPr>
          <w:noProof/>
        </w:rPr>
        <w:t>ţ</w:t>
      </w:r>
      <w:r w:rsidR="00A24FD5" w:rsidRPr="000F73B4">
        <w:rPr>
          <w:noProof/>
        </w:rPr>
        <w:t>i în curte din ochetele Olarului</w:t>
      </w:r>
      <w:r w:rsidR="00B8573D">
        <w:rPr>
          <w:noProof/>
        </w:rPr>
        <w:t xml:space="preserve">... </w:t>
      </w:r>
    </w:p>
    <w:p w:rsidR="00A24FD5" w:rsidRPr="000F73B4" w:rsidRDefault="006027A8" w:rsidP="002F1B13">
      <w:pPr>
        <w:pStyle w:val="NoSpacing"/>
        <w:jc w:val="both"/>
        <w:rPr>
          <w:noProof/>
        </w:rPr>
      </w:pPr>
      <w:r>
        <w:rPr>
          <w:noProof/>
        </w:rPr>
        <w:tab/>
      </w:r>
      <w:r w:rsidR="00A24FD5" w:rsidRPr="000F73B4">
        <w:rPr>
          <w:noProof/>
        </w:rPr>
        <w:t>Î</w:t>
      </w:r>
      <w:r>
        <w:rPr>
          <w:noProof/>
        </w:rPr>
        <w:t>ş</w:t>
      </w:r>
      <w:r w:rsidR="00A24FD5" w:rsidRPr="000F73B4">
        <w:rPr>
          <w:noProof/>
        </w:rPr>
        <w:t>i lasă în jos, cu totală neru</w:t>
      </w:r>
      <w:r>
        <w:rPr>
          <w:noProof/>
        </w:rPr>
        <w:t>ş</w:t>
      </w:r>
      <w:r w:rsidR="00A24FD5" w:rsidRPr="000F73B4">
        <w:rPr>
          <w:noProof/>
        </w:rPr>
        <w:t>inare, picioarele îmblănite, fe</w:t>
      </w:r>
      <w:r w:rsidR="00A24FD5" w:rsidRPr="000F73B4">
        <w:rPr>
          <w:noProof/>
        </w:rPr>
        <w:softHyphen/>
        <w:t>sele, coboară tot, se v</w:t>
      </w:r>
      <w:r>
        <w:rPr>
          <w:noProof/>
        </w:rPr>
        <w:t>â</w:t>
      </w:r>
      <w:r w:rsidR="00A24FD5" w:rsidRPr="000F73B4">
        <w:rPr>
          <w:noProof/>
        </w:rPr>
        <w:t>ră sub ci</w:t>
      </w:r>
      <w:r>
        <w:rPr>
          <w:noProof/>
        </w:rPr>
        <w:t>ş</w:t>
      </w:r>
      <w:r w:rsidR="00A24FD5" w:rsidRPr="000F73B4">
        <w:rPr>
          <w:noProof/>
        </w:rPr>
        <w:t>mea, pufăie, se strope</w:t>
      </w:r>
      <w:r>
        <w:rPr>
          <w:noProof/>
        </w:rPr>
        <w:t>ş</w:t>
      </w:r>
      <w:r w:rsidR="00A24FD5" w:rsidRPr="000F73B4">
        <w:rPr>
          <w:noProof/>
        </w:rPr>
        <w:t>te pe obraz</w:t>
      </w:r>
      <w:r w:rsidR="001842E5">
        <w:rPr>
          <w:noProof/>
        </w:rPr>
        <w:t xml:space="preserve"> şi </w:t>
      </w:r>
      <w:r w:rsidR="00A24FD5" w:rsidRPr="000F73B4">
        <w:rPr>
          <w:noProof/>
        </w:rPr>
        <w:t>pe tot trupul cu apa rece</w:t>
      </w:r>
      <w:r w:rsidR="001842E5">
        <w:rPr>
          <w:noProof/>
        </w:rPr>
        <w:t xml:space="preserve"> şi </w:t>
      </w:r>
      <w:r w:rsidR="00A24FD5" w:rsidRPr="000F73B4">
        <w:rPr>
          <w:noProof/>
        </w:rPr>
        <w:t>strigă puternic:</w:t>
      </w:r>
    </w:p>
    <w:p w:rsidR="00A24FD5" w:rsidRPr="000F73B4" w:rsidRDefault="0080674B" w:rsidP="002F1B13">
      <w:pPr>
        <w:pStyle w:val="NoSpacing"/>
        <w:jc w:val="both"/>
        <w:rPr>
          <w:noProof/>
        </w:rPr>
      </w:pPr>
      <w:r>
        <w:rPr>
          <w:noProof/>
        </w:rPr>
        <w:t xml:space="preserve">   - </w:t>
      </w:r>
      <w:r w:rsidR="00A24FD5" w:rsidRPr="000F73B4">
        <w:rPr>
          <w:noProof/>
        </w:rPr>
        <w:t>Slujba măriei-sale!</w:t>
      </w:r>
    </w:p>
    <w:p w:rsidR="00A24FD5" w:rsidRPr="000F73B4" w:rsidRDefault="00991ABA" w:rsidP="002F1B13">
      <w:pPr>
        <w:pStyle w:val="NoSpacing"/>
        <w:jc w:val="both"/>
        <w:rPr>
          <w:noProof/>
        </w:rPr>
      </w:pPr>
      <w:r>
        <w:rPr>
          <w:noProof/>
        </w:rPr>
        <w:tab/>
      </w:r>
      <w:r w:rsidR="00A24FD5" w:rsidRPr="000F73B4">
        <w:rPr>
          <w:noProof/>
        </w:rPr>
        <w:t>Iese gol în sala de masaj, de unde se aud t</w:t>
      </w:r>
      <w:r w:rsidR="006027A8">
        <w:rPr>
          <w:noProof/>
        </w:rPr>
        <w:t>â</w:t>
      </w:r>
      <w:r w:rsidR="00A24FD5" w:rsidRPr="000F73B4">
        <w:rPr>
          <w:noProof/>
        </w:rPr>
        <w:t>rlicii băie</w:t>
      </w:r>
      <w:r w:rsidR="006027A8">
        <w:rPr>
          <w:noProof/>
        </w:rPr>
        <w:t>ş</w:t>
      </w:r>
      <w:r w:rsidR="00A24FD5" w:rsidRPr="000F73B4">
        <w:rPr>
          <w:noProof/>
        </w:rPr>
        <w:t>ilor mi</w:t>
      </w:r>
      <w:r w:rsidR="006027A8">
        <w:rPr>
          <w:noProof/>
        </w:rPr>
        <w:t>ş</w:t>
      </w:r>
      <w:r w:rsidR="00BC6DA2">
        <w:rPr>
          <w:noProof/>
        </w:rPr>
        <w:t>când</w:t>
      </w:r>
      <w:r w:rsidR="00A24FD5" w:rsidRPr="000F73B4">
        <w:rPr>
          <w:noProof/>
        </w:rPr>
        <w:t xml:space="preserve">u-se c-o agerime suspectă. </w:t>
      </w:r>
      <w:r w:rsidR="001B7455">
        <w:rPr>
          <w:noProof/>
        </w:rPr>
        <w:t>Cât</w:t>
      </w:r>
      <w:r w:rsidR="00A24FD5" w:rsidRPr="000F73B4">
        <w:rPr>
          <w:noProof/>
        </w:rPr>
        <w:t>eodată, să</w:t>
      </w:r>
      <w:r w:rsidR="000F73B4">
        <w:rPr>
          <w:noProof/>
        </w:rPr>
        <w:t>t</w:t>
      </w:r>
      <w:r w:rsidR="00A24FD5" w:rsidRPr="000F73B4">
        <w:rPr>
          <w:noProof/>
        </w:rPr>
        <w:t>ul de minciunile</w:t>
      </w:r>
      <w:r w:rsidR="001842E5">
        <w:rPr>
          <w:noProof/>
        </w:rPr>
        <w:t xml:space="preserve"> şi </w:t>
      </w:r>
      <w:r w:rsidR="00A24FD5" w:rsidRPr="000F73B4">
        <w:rPr>
          <w:noProof/>
        </w:rPr>
        <w:t>lingu</w:t>
      </w:r>
      <w:r w:rsidR="006027A8">
        <w:rPr>
          <w:noProof/>
        </w:rPr>
        <w:t>ş</w:t>
      </w:r>
      <w:r w:rsidR="00A24FD5" w:rsidRPr="000F73B4">
        <w:rPr>
          <w:noProof/>
        </w:rPr>
        <w:t>irile curtenilor, tăvălite în miere</w:t>
      </w:r>
      <w:r w:rsidR="00282C30">
        <w:rPr>
          <w:noProof/>
        </w:rPr>
        <w:t xml:space="preserve"> </w:t>
      </w:r>
      <w:r w:rsidR="007230A8">
        <w:rPr>
          <w:noProof/>
        </w:rPr>
        <w:t>şi-</w:t>
      </w:r>
      <w:r w:rsidR="00282C30">
        <w:rPr>
          <w:noProof/>
        </w:rPr>
        <w:t xml:space="preserve">n </w:t>
      </w:r>
      <w:r w:rsidR="00A24FD5" w:rsidRPr="000F73B4">
        <w:rPr>
          <w:noProof/>
        </w:rPr>
        <w:t>fiere, simte nevoia ade</w:t>
      </w:r>
      <w:r w:rsidR="00A24FD5" w:rsidRPr="000F73B4">
        <w:rPr>
          <w:noProof/>
        </w:rPr>
        <w:softHyphen/>
        <w:t>vărului brutal, jignitor, pe care i-l arunca în fa</w:t>
      </w:r>
      <w:r w:rsidR="006027A8">
        <w:rPr>
          <w:noProof/>
        </w:rPr>
        <w:t>ţ</w:t>
      </w:r>
      <w:r w:rsidR="00A24FD5" w:rsidRPr="000F73B4">
        <w:rPr>
          <w:noProof/>
        </w:rPr>
        <w:t>ă căpitanul Racea</w:t>
      </w:r>
      <w:r w:rsidR="00517414">
        <w:rPr>
          <w:noProof/>
        </w:rPr>
        <w:t>.</w:t>
      </w:r>
      <w:r w:rsidR="00143F75">
        <w:rPr>
          <w:noProof/>
        </w:rPr>
        <w:t xml:space="preserve"> </w:t>
      </w:r>
      <w:r w:rsidR="006027A8">
        <w:rPr>
          <w:noProof/>
        </w:rPr>
        <w:t>A</w:t>
      </w:r>
      <w:r w:rsidR="00143F75">
        <w:rPr>
          <w:noProof/>
        </w:rPr>
        <w:t xml:space="preserve">şa </w:t>
      </w:r>
      <w:r w:rsidR="00A24FD5" w:rsidRPr="000F73B4">
        <w:rPr>
          <w:noProof/>
        </w:rPr>
        <w:t>cum simte nevoia băii de abur. Ori poate altfel</w:t>
      </w:r>
      <w:r w:rsidR="00B8573D">
        <w:rPr>
          <w:noProof/>
        </w:rPr>
        <w:t xml:space="preserve">... </w:t>
      </w:r>
      <w:r w:rsidR="00A24FD5" w:rsidRPr="000F73B4">
        <w:rPr>
          <w:noProof/>
        </w:rPr>
        <w:t>L</w:t>
      </w:r>
      <w:r w:rsidR="006027A8">
        <w:rPr>
          <w:noProof/>
        </w:rPr>
        <w:t>â</w:t>
      </w:r>
      <w:r w:rsidR="00A24FD5" w:rsidRPr="000F73B4">
        <w:rPr>
          <w:noProof/>
        </w:rPr>
        <w:t>nceze</w:t>
      </w:r>
      <w:r w:rsidR="006027A8">
        <w:rPr>
          <w:noProof/>
        </w:rPr>
        <w:t>ş</w:t>
      </w:r>
      <w:r w:rsidR="00A24FD5" w:rsidRPr="000F73B4">
        <w:rPr>
          <w:noProof/>
        </w:rPr>
        <w:t xml:space="preserve">te fără </w:t>
      </w:r>
      <w:r w:rsidR="0004649E">
        <w:rPr>
          <w:noProof/>
        </w:rPr>
        <w:t>gând</w:t>
      </w:r>
      <w:r w:rsidR="00A24FD5" w:rsidRPr="000F73B4">
        <w:rPr>
          <w:noProof/>
        </w:rPr>
        <w:t>uri. Poate afară nici n-a mijit de ziuă, baia asta îl pre</w:t>
      </w:r>
      <w:r w:rsidR="00A24FD5" w:rsidRPr="000F73B4">
        <w:rPr>
          <w:noProof/>
        </w:rPr>
        <w:softHyphen/>
        <w:t>găte</w:t>
      </w:r>
      <w:r w:rsidR="006027A8">
        <w:rPr>
          <w:noProof/>
        </w:rPr>
        <w:t>ş</w:t>
      </w:r>
      <w:r w:rsidR="00A24FD5" w:rsidRPr="000F73B4">
        <w:rPr>
          <w:noProof/>
        </w:rPr>
        <w:t xml:space="preserve">te pentru înfruntarea de astăzi, pentru că, </w:t>
      </w:r>
      <w:r w:rsidR="00B87A68">
        <w:rPr>
          <w:noProof/>
        </w:rPr>
        <w:t>Mâr</w:t>
      </w:r>
      <w:r w:rsidR="00A24FD5" w:rsidRPr="000F73B4">
        <w:rPr>
          <w:noProof/>
        </w:rPr>
        <w:t>zea a adus la curte cazacii</w:t>
      </w:r>
      <w:r w:rsidR="001842E5">
        <w:rPr>
          <w:noProof/>
        </w:rPr>
        <w:t xml:space="preserve"> şi </w:t>
      </w:r>
      <w:r w:rsidR="00A24FD5" w:rsidRPr="000F73B4">
        <w:rPr>
          <w:noProof/>
        </w:rPr>
        <w:t>tighecenii, a sosit contingentul de plăie</w:t>
      </w:r>
      <w:r w:rsidR="006027A8">
        <w:rPr>
          <w:noProof/>
        </w:rPr>
        <w:t>ş</w:t>
      </w:r>
      <w:r w:rsidR="00A24FD5" w:rsidRPr="000F73B4">
        <w:rPr>
          <w:noProof/>
        </w:rPr>
        <w:t xml:space="preserve">i de Rucăr, pentru </w:t>
      </w:r>
      <w:r w:rsidR="00C00087">
        <w:rPr>
          <w:noProof/>
        </w:rPr>
        <w:t>rând</w:t>
      </w:r>
      <w:r w:rsidR="00A24FD5" w:rsidRPr="000F73B4">
        <w:rPr>
          <w:noProof/>
        </w:rPr>
        <w:t>ul la cetatea de scaun,</w:t>
      </w:r>
      <w:r w:rsidR="00143F75">
        <w:rPr>
          <w:noProof/>
        </w:rPr>
        <w:t xml:space="preserve"> aşa </w:t>
      </w:r>
      <w:r w:rsidR="00A24FD5" w:rsidRPr="000F73B4">
        <w:rPr>
          <w:noProof/>
        </w:rPr>
        <w:t>că vor putea fi cele ce vrea să fie</w:t>
      </w:r>
      <w:r w:rsidR="001842E5">
        <w:rPr>
          <w:noProof/>
        </w:rPr>
        <w:t xml:space="preserve"> şi </w:t>
      </w:r>
      <w:r w:rsidR="00A24FD5" w:rsidRPr="000F73B4">
        <w:rPr>
          <w:noProof/>
        </w:rPr>
        <w:t xml:space="preserve">trebuie să fie «Pohta bizantină», chiar dacă nu i-ar aduce </w:t>
      </w:r>
      <w:r w:rsidR="009A158B">
        <w:rPr>
          <w:noProof/>
        </w:rPr>
        <w:t>decât</w:t>
      </w:r>
      <w:r w:rsidR="00A24FD5" w:rsidRPr="000F73B4">
        <w:rPr>
          <w:noProof/>
        </w:rPr>
        <w:t xml:space="preserve"> puterea totală aici, în scaunul său</w:t>
      </w:r>
      <w:r w:rsidR="001842E5">
        <w:rPr>
          <w:noProof/>
        </w:rPr>
        <w:t xml:space="preserve"> şi </w:t>
      </w:r>
      <w:r w:rsidR="00A24FD5" w:rsidRPr="000F73B4">
        <w:rPr>
          <w:noProof/>
        </w:rPr>
        <w:t xml:space="preserve">tot i-ar aduce mai mult </w:t>
      </w:r>
      <w:r w:rsidR="009A158B">
        <w:rPr>
          <w:noProof/>
        </w:rPr>
        <w:t>decât</w:t>
      </w:r>
      <w:r w:rsidR="00A24FD5" w:rsidRPr="000F73B4">
        <w:rPr>
          <w:noProof/>
        </w:rPr>
        <w:t xml:space="preserve"> visaseră</w:t>
      </w:r>
      <w:r w:rsidR="00F0439A">
        <w:rPr>
          <w:noProof/>
        </w:rPr>
        <w:t xml:space="preserve"> toţi </w:t>
      </w:r>
      <w:r w:rsidR="00A24FD5" w:rsidRPr="000F73B4">
        <w:rPr>
          <w:noProof/>
        </w:rPr>
        <w:t xml:space="preserve">domnii dinaintea lui, </w:t>
      </w:r>
      <w:r w:rsidR="00EE01E7">
        <w:rPr>
          <w:noProof/>
        </w:rPr>
        <w:t>până</w:t>
      </w:r>
      <w:r w:rsidR="00A24FD5" w:rsidRPr="000F73B4">
        <w:rPr>
          <w:noProof/>
        </w:rPr>
        <w:t xml:space="preserve"> la </w:t>
      </w:r>
      <w:r w:rsidR="008A79E4">
        <w:rPr>
          <w:noProof/>
        </w:rPr>
        <w:t>Ţepeş</w:t>
      </w:r>
      <w:r w:rsidR="00A24FD5" w:rsidRPr="000F73B4">
        <w:rPr>
          <w:noProof/>
        </w:rPr>
        <w:t>. Nicolae Kirschner, negu</w:t>
      </w:r>
      <w:r w:rsidR="006027A8">
        <w:rPr>
          <w:noProof/>
        </w:rPr>
        <w:t>ţ</w:t>
      </w:r>
      <w:r w:rsidR="00A24FD5" w:rsidRPr="000F73B4">
        <w:rPr>
          <w:noProof/>
        </w:rPr>
        <w:t>ătorul de la Baia, i-a trimes lui Theodosie o scri</w:t>
      </w:r>
      <w:r w:rsidR="00A24FD5" w:rsidRPr="000F73B4">
        <w:rPr>
          <w:noProof/>
        </w:rPr>
        <w:softHyphen/>
        <w:t>soare cifrată în care scrie că Ieremia Moghilă împacă necazurile moldovenilor cu chibzuin</w:t>
      </w:r>
      <w:r w:rsidR="006027A8">
        <w:rPr>
          <w:noProof/>
        </w:rPr>
        <w:t>ţ</w:t>
      </w:r>
      <w:r w:rsidR="00A24FD5" w:rsidRPr="000F73B4">
        <w:rPr>
          <w:noProof/>
        </w:rPr>
        <w:t>ă</w:t>
      </w:r>
      <w:r w:rsidR="001842E5">
        <w:rPr>
          <w:noProof/>
        </w:rPr>
        <w:t xml:space="preserve"> şi </w:t>
      </w:r>
      <w:r w:rsidR="00A24FD5" w:rsidRPr="000F73B4">
        <w:rPr>
          <w:noProof/>
        </w:rPr>
        <w:t>că sa</w:t>
      </w:r>
      <w:r w:rsidR="006027A8">
        <w:rPr>
          <w:noProof/>
        </w:rPr>
        <w:t>ş</w:t>
      </w:r>
      <w:r w:rsidR="00A24FD5" w:rsidRPr="000F73B4">
        <w:rPr>
          <w:noProof/>
        </w:rPr>
        <w:t>ii transilvăneni</w:t>
      </w:r>
      <w:r w:rsidR="003E7BED">
        <w:rPr>
          <w:noProof/>
        </w:rPr>
        <w:t xml:space="preserve"> sunt </w:t>
      </w:r>
      <w:r w:rsidR="00A24FD5" w:rsidRPr="000F73B4">
        <w:rPr>
          <w:noProof/>
        </w:rPr>
        <w:t>nemul</w:t>
      </w:r>
      <w:r w:rsidR="006027A8">
        <w:rPr>
          <w:noProof/>
        </w:rPr>
        <w:t>ţ</w:t>
      </w:r>
      <w:r w:rsidR="00A24FD5" w:rsidRPr="000F73B4">
        <w:rPr>
          <w:noProof/>
        </w:rPr>
        <w:t>u</w:t>
      </w:r>
      <w:r w:rsidR="00A24FD5" w:rsidRPr="000F73B4">
        <w:rPr>
          <w:noProof/>
        </w:rPr>
        <w:softHyphen/>
        <w:t>mi</w:t>
      </w:r>
      <w:r w:rsidR="006027A8">
        <w:rPr>
          <w:noProof/>
        </w:rPr>
        <w:t>ţ</w:t>
      </w:r>
      <w:r w:rsidR="00A24FD5" w:rsidRPr="000F73B4">
        <w:rPr>
          <w:noProof/>
        </w:rPr>
        <w:t>i de politica religioasă a lui Sigismund, despre care însă</w:t>
      </w:r>
      <w:r w:rsidR="00143F75">
        <w:rPr>
          <w:noProof/>
        </w:rPr>
        <w:t xml:space="preserve"> ştie </w:t>
      </w:r>
      <w:r w:rsidR="00A24FD5" w:rsidRPr="000F73B4">
        <w:rPr>
          <w:noProof/>
        </w:rPr>
        <w:t>mai multe fratele său din Bra</w:t>
      </w:r>
      <w:r w:rsidR="006027A8">
        <w:rPr>
          <w:noProof/>
        </w:rPr>
        <w:t>ş</w:t>
      </w:r>
      <w:r w:rsidR="00A24FD5" w:rsidRPr="000F73B4">
        <w:rPr>
          <w:noProof/>
        </w:rPr>
        <w:t>ov, armurierul. Peste o zi</w:t>
      </w:r>
      <w:r w:rsidR="001842E5">
        <w:rPr>
          <w:noProof/>
        </w:rPr>
        <w:t xml:space="preserve"> şi </w:t>
      </w:r>
      <w:r w:rsidR="00A24FD5" w:rsidRPr="000F73B4">
        <w:rPr>
          <w:noProof/>
        </w:rPr>
        <w:t xml:space="preserve">o noapte, adică </w:t>
      </w:r>
      <w:r w:rsidR="00090C8F">
        <w:rPr>
          <w:noProof/>
        </w:rPr>
        <w:t>mâine</w:t>
      </w:r>
      <w:r w:rsidR="00A24FD5" w:rsidRPr="000F73B4">
        <w:rPr>
          <w:noProof/>
        </w:rPr>
        <w:t>, locul de mare logofăt</w:t>
      </w:r>
      <w:r w:rsidR="00B6339E">
        <w:rPr>
          <w:noProof/>
        </w:rPr>
        <w:t xml:space="preserve"> rămâne </w:t>
      </w:r>
      <w:r w:rsidR="00A24FD5" w:rsidRPr="000F73B4">
        <w:rPr>
          <w:noProof/>
        </w:rPr>
        <w:t>liber</w:t>
      </w:r>
      <w:r w:rsidR="00B8573D">
        <w:rPr>
          <w:noProof/>
        </w:rPr>
        <w:t xml:space="preserve">... </w:t>
      </w:r>
      <w:r w:rsidR="00A24FD5" w:rsidRPr="000F73B4">
        <w:rPr>
          <w:noProof/>
        </w:rPr>
        <w:t xml:space="preserve">Chisar </w:t>
      </w:r>
      <w:r w:rsidR="007230A8">
        <w:rPr>
          <w:noProof/>
        </w:rPr>
        <w:t>şi-</w:t>
      </w:r>
      <w:r w:rsidR="00A24FD5" w:rsidRPr="000F73B4">
        <w:rPr>
          <w:noProof/>
        </w:rPr>
        <w:t>a mi</w:t>
      </w:r>
      <w:r w:rsidR="006027A8">
        <w:rPr>
          <w:noProof/>
        </w:rPr>
        <w:t>ş</w:t>
      </w:r>
      <w:r w:rsidR="00A24FD5" w:rsidRPr="000F73B4">
        <w:rPr>
          <w:noProof/>
        </w:rPr>
        <w:t>cat ieri noapte o</w:t>
      </w:r>
      <w:r w:rsidR="006027A8">
        <w:rPr>
          <w:noProof/>
        </w:rPr>
        <w:t>ş</w:t>
      </w:r>
      <w:r w:rsidR="00A24FD5" w:rsidRPr="000F73B4">
        <w:rPr>
          <w:noProof/>
        </w:rPr>
        <w:t>tile, are cinci sute de săbii, călărime de</w:t>
      </w:r>
      <w:r w:rsidR="00925272">
        <w:rPr>
          <w:noProof/>
        </w:rPr>
        <w:t xml:space="preserve"> </w:t>
      </w:r>
      <w:r w:rsidR="00A24FD5" w:rsidRPr="000F73B4">
        <w:rPr>
          <w:noProof/>
        </w:rPr>
        <w:t>pe mo</w:t>
      </w:r>
      <w:r w:rsidR="006027A8">
        <w:rPr>
          <w:noProof/>
        </w:rPr>
        <w:t>ş</w:t>
      </w:r>
      <w:r w:rsidR="00A24FD5" w:rsidRPr="000F73B4">
        <w:rPr>
          <w:noProof/>
        </w:rPr>
        <w:t xml:space="preserve">iile lui, </w:t>
      </w:r>
      <w:r w:rsidR="001B7455">
        <w:rPr>
          <w:noProof/>
        </w:rPr>
        <w:t>cât</w:t>
      </w:r>
      <w:r w:rsidR="00A24FD5" w:rsidRPr="000F73B4">
        <w:rPr>
          <w:noProof/>
        </w:rPr>
        <w:t>eva zeci de dezertori ardel</w:t>
      </w:r>
      <w:r w:rsidR="00925272">
        <w:rPr>
          <w:noProof/>
        </w:rPr>
        <w:t>eni cu archebuze,</w:t>
      </w:r>
      <w:r w:rsidR="00A24FD5" w:rsidRPr="000F73B4">
        <w:rPr>
          <w:noProof/>
        </w:rPr>
        <w:t xml:space="preserve"> urca</w:t>
      </w:r>
      <w:r w:rsidR="00925272">
        <w:rPr>
          <w:noProof/>
        </w:rPr>
        <w:t>ţ</w:t>
      </w:r>
      <w:r w:rsidR="00A24FD5" w:rsidRPr="000F73B4">
        <w:rPr>
          <w:noProof/>
        </w:rPr>
        <w:t>i pe sănii</w:t>
      </w:r>
      <w:r w:rsidR="001842E5">
        <w:rPr>
          <w:noProof/>
        </w:rPr>
        <w:t xml:space="preserve"> şi </w:t>
      </w:r>
      <w:r w:rsidR="00A24FD5" w:rsidRPr="000F73B4">
        <w:rPr>
          <w:noProof/>
        </w:rPr>
        <w:t>două falconete. Iscoadele lui Theodosie îi priveghează fiecare mi</w:t>
      </w:r>
      <w:r w:rsidR="00925272">
        <w:rPr>
          <w:noProof/>
        </w:rPr>
        <w:t>ş</w:t>
      </w:r>
      <w:r w:rsidR="00A24FD5" w:rsidRPr="000F73B4">
        <w:rPr>
          <w:noProof/>
        </w:rPr>
        <w:t xml:space="preserve">care. </w:t>
      </w:r>
      <w:r w:rsidR="007230A8">
        <w:rPr>
          <w:noProof/>
        </w:rPr>
        <w:t>Şi-</w:t>
      </w:r>
      <w:r w:rsidR="00A24FD5" w:rsidRPr="000F73B4">
        <w:rPr>
          <w:noProof/>
        </w:rPr>
        <w:t>a împăr</w:t>
      </w:r>
      <w:r w:rsidR="00925272">
        <w:rPr>
          <w:noProof/>
        </w:rPr>
        <w:t>ţ</w:t>
      </w:r>
      <w:r w:rsidR="00A24FD5" w:rsidRPr="000F73B4">
        <w:rPr>
          <w:noProof/>
        </w:rPr>
        <w:t>it o</w:t>
      </w:r>
      <w:r w:rsidR="00925272">
        <w:rPr>
          <w:noProof/>
        </w:rPr>
        <w:t>ş</w:t>
      </w:r>
      <w:r w:rsidR="00A24FD5" w:rsidRPr="000F73B4">
        <w:rPr>
          <w:noProof/>
        </w:rPr>
        <w:t xml:space="preserve">tirea în trei </w:t>
      </w:r>
      <w:r w:rsidR="00BF3FDD">
        <w:rPr>
          <w:noProof/>
        </w:rPr>
        <w:t>pâlc</w:t>
      </w:r>
      <w:r w:rsidR="00A24FD5" w:rsidRPr="000F73B4">
        <w:rPr>
          <w:noProof/>
        </w:rPr>
        <w:t xml:space="preserve">uri. Una vine pe </w:t>
      </w:r>
      <w:r w:rsidR="00925272">
        <w:rPr>
          <w:noProof/>
        </w:rPr>
        <w:t>ş</w:t>
      </w:r>
      <w:r w:rsidR="00A24FD5" w:rsidRPr="000F73B4">
        <w:rPr>
          <w:noProof/>
        </w:rPr>
        <w:t xml:space="preserve">leahul Rucărului, de la </w:t>
      </w:r>
      <w:r w:rsidR="00087699">
        <w:rPr>
          <w:noProof/>
        </w:rPr>
        <w:t>Câmp</w:t>
      </w:r>
      <w:r w:rsidR="00A24FD5" w:rsidRPr="000F73B4">
        <w:rPr>
          <w:noProof/>
        </w:rPr>
        <w:t>ulung, cu Chisarul</w:t>
      </w:r>
      <w:r w:rsidR="001842E5">
        <w:rPr>
          <w:noProof/>
        </w:rPr>
        <w:t xml:space="preserve"> şi </w:t>
      </w:r>
      <w:r w:rsidR="00A24FD5" w:rsidRPr="000F73B4">
        <w:rPr>
          <w:noProof/>
        </w:rPr>
        <w:t>fecioru</w:t>
      </w:r>
      <w:r w:rsidR="00925272">
        <w:rPr>
          <w:noProof/>
        </w:rPr>
        <w:t>-</w:t>
      </w:r>
      <w:r w:rsidR="00A24FD5" w:rsidRPr="000F73B4">
        <w:rPr>
          <w:noProof/>
        </w:rPr>
        <w:t xml:space="preserve">său, chipurile, cu darul de </w:t>
      </w:r>
      <w:r w:rsidR="00925272">
        <w:rPr>
          <w:noProof/>
        </w:rPr>
        <w:t>C</w:t>
      </w:r>
      <w:r w:rsidR="00A24FD5" w:rsidRPr="000F73B4">
        <w:rPr>
          <w:noProof/>
        </w:rPr>
        <w:t>răciun</w:t>
      </w:r>
      <w:r w:rsidR="001842E5">
        <w:rPr>
          <w:noProof/>
        </w:rPr>
        <w:t xml:space="preserve"> şi </w:t>
      </w:r>
      <w:r w:rsidR="00A24FD5" w:rsidRPr="000F73B4">
        <w:rPr>
          <w:noProof/>
        </w:rPr>
        <w:t>Anul Nou</w:t>
      </w:r>
      <w:r w:rsidR="00517414">
        <w:rPr>
          <w:noProof/>
        </w:rPr>
        <w:t>. A</w:t>
      </w:r>
      <w:r w:rsidR="00A24FD5" w:rsidRPr="000F73B4">
        <w:rPr>
          <w:noProof/>
        </w:rPr>
        <w:t xml:space="preserve">re falconetele </w:t>
      </w:r>
      <w:r w:rsidR="00AF6B12">
        <w:rPr>
          <w:noProof/>
        </w:rPr>
        <w:t>vârât</w:t>
      </w:r>
      <w:r w:rsidR="00A24FD5" w:rsidRPr="000F73B4">
        <w:rPr>
          <w:noProof/>
        </w:rPr>
        <w:t>e sub slănini, în două sănii tr</w:t>
      </w:r>
      <w:r w:rsidR="00925272">
        <w:rPr>
          <w:noProof/>
        </w:rPr>
        <w:t>ase de cai albi, singurii albi,</w:t>
      </w:r>
      <w:r w:rsidR="00A24FD5" w:rsidRPr="000F73B4">
        <w:rPr>
          <w:noProof/>
        </w:rPr>
        <w:t xml:space="preserve"> să poată fi găsi</w:t>
      </w:r>
      <w:r w:rsidR="00925272">
        <w:rPr>
          <w:noProof/>
        </w:rPr>
        <w:t>ţ</w:t>
      </w:r>
      <w:r w:rsidR="00A24FD5" w:rsidRPr="000F73B4">
        <w:rPr>
          <w:noProof/>
        </w:rPr>
        <w:t>i în învălmă</w:t>
      </w:r>
      <w:r w:rsidR="00925272">
        <w:rPr>
          <w:noProof/>
        </w:rPr>
        <w:t>ş</w:t>
      </w:r>
      <w:r w:rsidR="00A24FD5" w:rsidRPr="000F73B4">
        <w:rPr>
          <w:noProof/>
        </w:rPr>
        <w:t xml:space="preserve">eală. Boier Vasile Iederă, cunoscut ca </w:t>
      </w:r>
      <w:r w:rsidR="00925272">
        <w:rPr>
          <w:noProof/>
        </w:rPr>
        <w:t>ţ</w:t>
      </w:r>
      <w:r w:rsidR="00A24FD5" w:rsidRPr="000F73B4">
        <w:rPr>
          <w:noProof/>
        </w:rPr>
        <w:t>in</w:t>
      </w:r>
      <w:r w:rsidR="00925272">
        <w:rPr>
          <w:noProof/>
        </w:rPr>
        <w:t>â</w:t>
      </w:r>
      <w:r w:rsidR="00A24FD5" w:rsidRPr="000F73B4">
        <w:rPr>
          <w:noProof/>
        </w:rPr>
        <w:t xml:space="preserve">nd de nevastă o fostă ibovnică a </w:t>
      </w:r>
      <w:r w:rsidR="00925272">
        <w:rPr>
          <w:noProof/>
        </w:rPr>
        <w:t>lui Mihnea</w:t>
      </w:r>
      <w:r w:rsidR="00A24FD5" w:rsidRPr="000F73B4">
        <w:rPr>
          <w:noProof/>
        </w:rPr>
        <w:t xml:space="preserve"> Turcitu, vine cu alt </w:t>
      </w:r>
      <w:r w:rsidR="00BF3FDD">
        <w:rPr>
          <w:noProof/>
        </w:rPr>
        <w:t>pâlc</w:t>
      </w:r>
      <w:r w:rsidR="00A24FD5" w:rsidRPr="000F73B4">
        <w:rPr>
          <w:noProof/>
        </w:rPr>
        <w:t xml:space="preserve"> pe la Izvoarele. </w:t>
      </w:r>
      <w:r w:rsidR="00BF3FDD">
        <w:rPr>
          <w:noProof/>
        </w:rPr>
        <w:t>Pâlc</w:t>
      </w:r>
      <w:r w:rsidR="00A24FD5" w:rsidRPr="000F73B4">
        <w:rPr>
          <w:noProof/>
        </w:rPr>
        <w:t xml:space="preserve">ul fostului vornic Oprea Leurdeanul vine prin </w:t>
      </w:r>
      <w:r w:rsidR="00A24FD5" w:rsidRPr="000F73B4">
        <w:rPr>
          <w:noProof/>
        </w:rPr>
        <w:lastRenderedPageBreak/>
        <w:t>Dobre</w:t>
      </w:r>
      <w:r w:rsidR="00925272">
        <w:rPr>
          <w:noProof/>
        </w:rPr>
        <w:t>ş</w:t>
      </w:r>
      <w:r w:rsidR="00A24FD5" w:rsidRPr="000F73B4">
        <w:rPr>
          <w:noProof/>
        </w:rPr>
        <w:t>ti la Măne</w:t>
      </w:r>
      <w:r w:rsidR="00925272">
        <w:rPr>
          <w:noProof/>
        </w:rPr>
        <w:t>ş</w:t>
      </w:r>
      <w:r w:rsidR="00A24FD5" w:rsidRPr="000F73B4">
        <w:rPr>
          <w:noProof/>
        </w:rPr>
        <w:t>ti, astfel în</w:t>
      </w:r>
      <w:r w:rsidR="001B7455">
        <w:rPr>
          <w:noProof/>
        </w:rPr>
        <w:t>cât</w:t>
      </w:r>
      <w:r w:rsidR="00A24FD5" w:rsidRPr="000F73B4">
        <w:rPr>
          <w:noProof/>
        </w:rPr>
        <w:t xml:space="preserve"> toate trei să intre </w:t>
      </w:r>
      <w:r w:rsidR="00090C8F">
        <w:rPr>
          <w:noProof/>
        </w:rPr>
        <w:t>mâine</w:t>
      </w:r>
      <w:r w:rsidR="00A24FD5" w:rsidRPr="000F73B4">
        <w:rPr>
          <w:noProof/>
        </w:rPr>
        <w:t xml:space="preserve"> în cetate, la deschiderea por</w:t>
      </w:r>
      <w:r w:rsidR="00925272">
        <w:rPr>
          <w:noProof/>
        </w:rPr>
        <w:t>ţ</w:t>
      </w:r>
      <w:r w:rsidR="00A24FD5" w:rsidRPr="000F73B4">
        <w:rPr>
          <w:noProof/>
        </w:rPr>
        <w:t>ilor pentru slujba din zi'nt</w:t>
      </w:r>
      <w:r w:rsidR="00925272">
        <w:rPr>
          <w:noProof/>
        </w:rPr>
        <w:t>â</w:t>
      </w:r>
      <w:r w:rsidR="00A24FD5" w:rsidRPr="000F73B4">
        <w:rPr>
          <w:noProof/>
        </w:rPr>
        <w:t>ia a Na</w:t>
      </w:r>
      <w:r w:rsidR="00925272">
        <w:rPr>
          <w:noProof/>
        </w:rPr>
        <w:t>ş</w:t>
      </w:r>
      <w:r w:rsidR="00A24FD5" w:rsidRPr="000F73B4">
        <w:rPr>
          <w:noProof/>
        </w:rPr>
        <w:t>terii Domnului. Chisaru cu feciorul au să se închine voievodului, poftindu-l</w:t>
      </w:r>
      <w:r w:rsidR="00FC1D98">
        <w:rPr>
          <w:noProof/>
        </w:rPr>
        <w:t xml:space="preserve"> să-şi </w:t>
      </w:r>
      <w:r w:rsidR="00A24FD5" w:rsidRPr="000F73B4">
        <w:rPr>
          <w:noProof/>
        </w:rPr>
        <w:t>vadă calul adus în dar</w:t>
      </w:r>
      <w:r w:rsidR="001842E5">
        <w:rPr>
          <w:noProof/>
        </w:rPr>
        <w:t xml:space="preserve"> şi </w:t>
      </w:r>
      <w:r w:rsidR="00A24FD5" w:rsidRPr="000F73B4">
        <w:rPr>
          <w:noProof/>
        </w:rPr>
        <w:t>să-l încalece. Iscoadele zic că este un cal măre</w:t>
      </w:r>
      <w:r w:rsidR="00925272">
        <w:rPr>
          <w:noProof/>
        </w:rPr>
        <w:t>ţ</w:t>
      </w:r>
      <w:r w:rsidR="0004649E">
        <w:rPr>
          <w:noProof/>
        </w:rPr>
        <w:t>. Î</w:t>
      </w:r>
      <w:r w:rsidR="00A24FD5" w:rsidRPr="000F73B4">
        <w:rPr>
          <w:noProof/>
        </w:rPr>
        <w:t>n clipa aceea va trage o sanie, la cod</w:t>
      </w:r>
      <w:r w:rsidR="00925272">
        <w:rPr>
          <w:noProof/>
        </w:rPr>
        <w:t>â</w:t>
      </w:r>
      <w:r w:rsidR="00A24FD5" w:rsidRPr="000F73B4">
        <w:rPr>
          <w:noProof/>
        </w:rPr>
        <w:t>rla căreia este legat armăsarul. Chisarii îl vor împinge înăuntru, pun</w:t>
      </w:r>
      <w:r w:rsidR="00925272">
        <w:rPr>
          <w:noProof/>
        </w:rPr>
        <w:t>â</w:t>
      </w:r>
      <w:r w:rsidR="00A24FD5" w:rsidRPr="000F73B4">
        <w:rPr>
          <w:noProof/>
        </w:rPr>
        <w:t xml:space="preserve">ndu-i jungherul în beregată. Falconetele vor trage. </w:t>
      </w:r>
      <w:r w:rsidR="00BF3FDD">
        <w:rPr>
          <w:noProof/>
        </w:rPr>
        <w:t>Pâlc</w:t>
      </w:r>
      <w:r w:rsidR="00A24FD5" w:rsidRPr="000F73B4">
        <w:rPr>
          <w:noProof/>
        </w:rPr>
        <w:t>ul Leurdeanului, rămas afară, va slobozi archebuzele</w:t>
      </w:r>
      <w:r w:rsidR="0004649E">
        <w:rPr>
          <w:noProof/>
        </w:rPr>
        <w:t>. Î</w:t>
      </w:r>
      <w:r w:rsidR="00A24FD5" w:rsidRPr="000F73B4">
        <w:rPr>
          <w:noProof/>
        </w:rPr>
        <w:t>n învălmă</w:t>
      </w:r>
      <w:r w:rsidR="00925272">
        <w:rPr>
          <w:noProof/>
        </w:rPr>
        <w:t>ş</w:t>
      </w:r>
      <w:r w:rsidR="00A24FD5" w:rsidRPr="000F73B4">
        <w:rPr>
          <w:noProof/>
        </w:rPr>
        <w:t>eală, voievodul va fi scos din cetate</w:t>
      </w:r>
      <w:r w:rsidR="001842E5">
        <w:rPr>
          <w:noProof/>
        </w:rPr>
        <w:t xml:space="preserve"> şi </w:t>
      </w:r>
      <w:r w:rsidR="00A24FD5" w:rsidRPr="000F73B4">
        <w:rPr>
          <w:noProof/>
        </w:rPr>
        <w:t>dus la monastire la Dealu, unde va fi judecat</w:t>
      </w:r>
      <w:r w:rsidR="00517414">
        <w:rPr>
          <w:noProof/>
        </w:rPr>
        <w:t>. A</w:t>
      </w:r>
      <w:r w:rsidR="00A24FD5" w:rsidRPr="000F73B4">
        <w:rPr>
          <w:noProof/>
        </w:rPr>
        <w:t>supra acelei judecă</w:t>
      </w:r>
      <w:r w:rsidR="00925272">
        <w:rPr>
          <w:noProof/>
        </w:rPr>
        <w:t>ţ</w:t>
      </w:r>
      <w:r w:rsidR="00A24FD5" w:rsidRPr="000F73B4">
        <w:rPr>
          <w:noProof/>
        </w:rPr>
        <w:t xml:space="preserve">i nu mai există </w:t>
      </w:r>
      <w:r w:rsidR="00925272">
        <w:rPr>
          <w:noProof/>
        </w:rPr>
        <w:t>ş</w:t>
      </w:r>
      <w:r w:rsidR="00A24FD5" w:rsidRPr="000F73B4">
        <w:rPr>
          <w:noProof/>
        </w:rPr>
        <w:t>tiri sigure</w:t>
      </w:r>
      <w:r w:rsidR="00052EB5">
        <w:rPr>
          <w:noProof/>
        </w:rPr>
        <w:t>. S</w:t>
      </w:r>
      <w:r w:rsidR="00A24FD5" w:rsidRPr="000F73B4">
        <w:rPr>
          <w:noProof/>
        </w:rPr>
        <w:t>e îndoie</w:t>
      </w:r>
      <w:r w:rsidR="00925272">
        <w:rPr>
          <w:noProof/>
        </w:rPr>
        <w:t>ş</w:t>
      </w:r>
      <w:r w:rsidR="00A24FD5" w:rsidRPr="000F73B4">
        <w:rPr>
          <w:noProof/>
        </w:rPr>
        <w:t>te că logofătul ar vrea să-l ucidă. Mai cu</w:t>
      </w:r>
      <w:r w:rsidR="00C00087">
        <w:rPr>
          <w:noProof/>
        </w:rPr>
        <w:t>rând</w:t>
      </w:r>
      <w:r w:rsidR="00A24FD5" w:rsidRPr="000F73B4">
        <w:rPr>
          <w:noProof/>
        </w:rPr>
        <w:t xml:space="preserve"> l-ar vinde sultanului</w:t>
      </w:r>
      <w:r w:rsidR="00B8573D">
        <w:rPr>
          <w:noProof/>
        </w:rPr>
        <w:t xml:space="preserve">... </w:t>
      </w:r>
      <w:r w:rsidR="00A24FD5" w:rsidRPr="000F73B4">
        <w:rPr>
          <w:noProof/>
        </w:rPr>
        <w:t xml:space="preserve">Fără </w:t>
      </w:r>
      <w:r w:rsidR="0004649E">
        <w:rPr>
          <w:noProof/>
        </w:rPr>
        <w:t>gând</w:t>
      </w:r>
      <w:r w:rsidR="00A24FD5" w:rsidRPr="000F73B4">
        <w:rPr>
          <w:noProof/>
        </w:rPr>
        <w:t>uri? Sare de pe grătar. Bate din palme. Intră Simion</w:t>
      </w:r>
      <w:r w:rsidR="001842E5">
        <w:rPr>
          <w:noProof/>
        </w:rPr>
        <w:t xml:space="preserve"> şi </w:t>
      </w:r>
      <w:r w:rsidR="00A24FD5" w:rsidRPr="000F73B4">
        <w:rPr>
          <w:noProof/>
        </w:rPr>
        <w:t>băie</w:t>
      </w:r>
      <w:r w:rsidR="00925272">
        <w:rPr>
          <w:noProof/>
        </w:rPr>
        <w:t>ş</w:t>
      </w:r>
      <w:r w:rsidR="00A24FD5" w:rsidRPr="000F73B4">
        <w:rPr>
          <w:noProof/>
        </w:rPr>
        <w:t>ii. Ibrahim aruncă pe el apă fierbinte, după ce vătaful o încearcă cu degetul</w:t>
      </w:r>
      <w:r w:rsidR="00052EB5">
        <w:rPr>
          <w:noProof/>
        </w:rPr>
        <w:t>. S</w:t>
      </w:r>
      <w:r w:rsidR="00A24FD5" w:rsidRPr="000F73B4">
        <w:rPr>
          <w:noProof/>
        </w:rPr>
        <w:t>elim aruncă apă rece. Trece pe lavi</w:t>
      </w:r>
      <w:r w:rsidR="00925272">
        <w:rPr>
          <w:noProof/>
        </w:rPr>
        <w:t>ţ</w:t>
      </w:r>
      <w:r w:rsidR="00A24FD5" w:rsidRPr="000F73B4">
        <w:rPr>
          <w:noProof/>
        </w:rPr>
        <w:t>a a</w:t>
      </w:r>
      <w:r w:rsidR="00925272">
        <w:rPr>
          <w:noProof/>
        </w:rPr>
        <w:t>ş</w:t>
      </w:r>
      <w:r w:rsidR="00A24FD5" w:rsidRPr="000F73B4">
        <w:rPr>
          <w:noProof/>
        </w:rPr>
        <w:t>ternută cu cear</w:t>
      </w:r>
      <w:r w:rsidR="00925272">
        <w:rPr>
          <w:noProof/>
        </w:rPr>
        <w:t>ş</w:t>
      </w:r>
      <w:r w:rsidR="00A24FD5" w:rsidRPr="000F73B4">
        <w:rPr>
          <w:noProof/>
        </w:rPr>
        <w:t>afuri, unde robii turci îl masează, lu</w:t>
      </w:r>
      <w:r w:rsidR="00925272">
        <w:rPr>
          <w:noProof/>
        </w:rPr>
        <w:t>â</w:t>
      </w:r>
      <w:r w:rsidR="00A24FD5" w:rsidRPr="000F73B4">
        <w:rPr>
          <w:noProof/>
        </w:rPr>
        <w:t>ndu-i între degete fiecare fibră. Mai ales bra</w:t>
      </w:r>
      <w:r w:rsidR="00925272">
        <w:rPr>
          <w:noProof/>
        </w:rPr>
        <w:t>ţ</w:t>
      </w:r>
      <w:r w:rsidR="00A24FD5" w:rsidRPr="000F73B4">
        <w:rPr>
          <w:noProof/>
        </w:rPr>
        <w:t>ele</w:t>
      </w:r>
      <w:r w:rsidR="001842E5">
        <w:rPr>
          <w:noProof/>
        </w:rPr>
        <w:t xml:space="preserve"> şi </w:t>
      </w:r>
      <w:r w:rsidR="00A24FD5" w:rsidRPr="000F73B4">
        <w:rPr>
          <w:noProof/>
        </w:rPr>
        <w:t>mu</w:t>
      </w:r>
      <w:r w:rsidR="00925272">
        <w:rPr>
          <w:noProof/>
        </w:rPr>
        <w:t>ş</w:t>
      </w:r>
      <w:r w:rsidR="00A24FD5" w:rsidRPr="000F73B4">
        <w:rPr>
          <w:noProof/>
        </w:rPr>
        <w:t>chii pi</w:t>
      </w:r>
      <w:r w:rsidR="00A24FD5" w:rsidRPr="000F73B4">
        <w:rPr>
          <w:noProof/>
        </w:rPr>
        <w:softHyphen/>
        <w:t>cioarelor. După ce-l f</w:t>
      </w:r>
      <w:r w:rsidR="00730614">
        <w:rPr>
          <w:noProof/>
        </w:rPr>
        <w:t>rămân</w:t>
      </w:r>
      <w:r w:rsidR="00A24FD5" w:rsidRPr="000F73B4">
        <w:rPr>
          <w:noProof/>
        </w:rPr>
        <w:t>tă, îl dau cu uleiuri parfumate</w:t>
      </w:r>
      <w:r w:rsidR="00052EB5">
        <w:rPr>
          <w:noProof/>
        </w:rPr>
        <w:t>. S</w:t>
      </w:r>
      <w:r w:rsidR="00A24FD5" w:rsidRPr="000F73B4">
        <w:rPr>
          <w:noProof/>
        </w:rPr>
        <w:t>imion îi potrive</w:t>
      </w:r>
      <w:r w:rsidR="00925272">
        <w:rPr>
          <w:noProof/>
        </w:rPr>
        <w:t>ş</w:t>
      </w:r>
      <w:r w:rsidR="00A24FD5" w:rsidRPr="000F73B4">
        <w:rPr>
          <w:noProof/>
        </w:rPr>
        <w:t>te barba</w:t>
      </w:r>
      <w:r w:rsidR="001842E5">
        <w:rPr>
          <w:noProof/>
        </w:rPr>
        <w:t xml:space="preserve"> şi </w:t>
      </w:r>
      <w:r w:rsidR="00A24FD5" w:rsidRPr="000F73B4">
        <w:rPr>
          <w:noProof/>
        </w:rPr>
        <w:t>mustă</w:t>
      </w:r>
      <w:r w:rsidR="00925272">
        <w:rPr>
          <w:noProof/>
        </w:rPr>
        <w:t>ţ</w:t>
      </w:r>
      <w:r w:rsidR="00A24FD5" w:rsidRPr="000F73B4">
        <w:rPr>
          <w:noProof/>
        </w:rPr>
        <w:t>ile cu foarfecile</w:t>
      </w:r>
      <w:r w:rsidR="0004649E">
        <w:rPr>
          <w:noProof/>
        </w:rPr>
        <w:t>. Î</w:t>
      </w:r>
      <w:r w:rsidR="00A24FD5" w:rsidRPr="000F73B4">
        <w:rPr>
          <w:noProof/>
        </w:rPr>
        <w:t>n postelnicia mică a</w:t>
      </w:r>
      <w:r w:rsidR="00925272">
        <w:rPr>
          <w:noProof/>
        </w:rPr>
        <w:t>ş</w:t>
      </w:r>
      <w:r w:rsidR="00A24FD5" w:rsidRPr="000F73B4">
        <w:rPr>
          <w:noProof/>
        </w:rPr>
        <w:t>teaptă pajii cu hainele pe care le impune ceremonialul</w:t>
      </w:r>
      <w:r w:rsidR="00143F75">
        <w:rPr>
          <w:noProof/>
        </w:rPr>
        <w:t xml:space="preserve"> curţi</w:t>
      </w:r>
      <w:r w:rsidR="00A24FD5" w:rsidRPr="000F73B4">
        <w:rPr>
          <w:noProof/>
        </w:rPr>
        <w:t>i pentru Divanul mare, din ajunul Crăciunului</w:t>
      </w:r>
      <w:r w:rsidR="0004649E">
        <w:rPr>
          <w:noProof/>
        </w:rPr>
        <w:t>. Î</w:t>
      </w:r>
      <w:r w:rsidR="00A24FD5" w:rsidRPr="000F73B4">
        <w:rPr>
          <w:noProof/>
        </w:rPr>
        <w:t>l doare cumplit, neomenesc, trădarea Chisarului</w:t>
      </w:r>
      <w:r w:rsidR="00517414">
        <w:rPr>
          <w:noProof/>
        </w:rPr>
        <w:t>. A</w:t>
      </w:r>
      <w:r w:rsidR="00A24FD5" w:rsidRPr="000F73B4">
        <w:rPr>
          <w:noProof/>
        </w:rPr>
        <w:t xml:space="preserve"> trecut peste cea </w:t>
      </w:r>
      <w:r w:rsidR="00505B73">
        <w:rPr>
          <w:noProof/>
        </w:rPr>
        <w:t>dintâi</w:t>
      </w:r>
      <w:r w:rsidR="00A24FD5" w:rsidRPr="000F73B4">
        <w:rPr>
          <w:noProof/>
        </w:rPr>
        <w:t xml:space="preserve"> sculare cu oaste împotriva domnului său, pe care ar fi putut-o pedepsi, </w:t>
      </w:r>
      <w:r w:rsidR="00BC6DA2">
        <w:rPr>
          <w:noProof/>
        </w:rPr>
        <w:t>când</w:t>
      </w:r>
      <w:r w:rsidR="00A24FD5" w:rsidRPr="000F73B4">
        <w:rPr>
          <w:noProof/>
        </w:rPr>
        <w:t xml:space="preserve"> boier Dan, </w:t>
      </w:r>
      <w:r w:rsidR="00AF6B12">
        <w:rPr>
          <w:noProof/>
        </w:rPr>
        <w:t>vârât</w:t>
      </w:r>
      <w:r w:rsidR="00A24FD5" w:rsidRPr="000F73B4">
        <w:rPr>
          <w:noProof/>
        </w:rPr>
        <w:t xml:space="preserve"> în complot, l-a trădat pe Chisar, pentru</w:t>
      </w:r>
      <w:r w:rsidR="00143F75">
        <w:rPr>
          <w:noProof/>
        </w:rPr>
        <w:t xml:space="preserve"> a-şi </w:t>
      </w:r>
      <w:r w:rsidR="00A24FD5" w:rsidRPr="000F73B4">
        <w:rPr>
          <w:noProof/>
        </w:rPr>
        <w:t>scăpa pielea. L-a iertat</w:t>
      </w:r>
      <w:r w:rsidR="00282C30">
        <w:rPr>
          <w:noProof/>
        </w:rPr>
        <w:t xml:space="preserve"> </w:t>
      </w:r>
      <w:r w:rsidR="007230A8">
        <w:rPr>
          <w:noProof/>
        </w:rPr>
        <w:t>şi-</w:t>
      </w:r>
      <w:r w:rsidR="00282C30">
        <w:rPr>
          <w:noProof/>
        </w:rPr>
        <w:t xml:space="preserve">n </w:t>
      </w:r>
      <w:r w:rsidR="00A24FD5" w:rsidRPr="000F73B4">
        <w:rPr>
          <w:noProof/>
        </w:rPr>
        <w:t>locul mor</w:t>
      </w:r>
      <w:r w:rsidR="00925272">
        <w:rPr>
          <w:noProof/>
        </w:rPr>
        <w:t>ţ</w:t>
      </w:r>
      <w:r w:rsidR="00A24FD5" w:rsidRPr="000F73B4">
        <w:rPr>
          <w:noProof/>
        </w:rPr>
        <w:t>ii i-a dat cea mai apropiată slujbă, pre</w:t>
      </w:r>
      <w:r w:rsidR="00925272">
        <w:rPr>
          <w:noProof/>
        </w:rPr>
        <w:t>ţ</w:t>
      </w:r>
      <w:r w:rsidR="00A24FD5" w:rsidRPr="000F73B4">
        <w:rPr>
          <w:noProof/>
        </w:rPr>
        <w:t>uindu-i tăria, cinstea</w:t>
      </w:r>
      <w:r w:rsidR="001842E5">
        <w:rPr>
          <w:noProof/>
        </w:rPr>
        <w:t xml:space="preserve"> şi </w:t>
      </w:r>
      <w:r w:rsidR="00A24FD5" w:rsidRPr="000F73B4">
        <w:rPr>
          <w:noProof/>
        </w:rPr>
        <w:t>du</w:t>
      </w:r>
      <w:r w:rsidR="00925272">
        <w:rPr>
          <w:noProof/>
        </w:rPr>
        <w:t>ş</w:t>
      </w:r>
      <w:r w:rsidR="00A24FD5" w:rsidRPr="000F73B4">
        <w:rPr>
          <w:noProof/>
        </w:rPr>
        <w:t>mănia fă</w:t>
      </w:r>
      <w:r w:rsidR="00925272">
        <w:rPr>
          <w:noProof/>
        </w:rPr>
        <w:t>ţ</w:t>
      </w:r>
      <w:r w:rsidR="00A24FD5" w:rsidRPr="000F73B4">
        <w:rPr>
          <w:noProof/>
        </w:rPr>
        <w:t>i</w:t>
      </w:r>
      <w:r w:rsidR="00925272">
        <w:rPr>
          <w:noProof/>
        </w:rPr>
        <w:t>ş</w:t>
      </w:r>
      <w:r w:rsidR="00A24FD5" w:rsidRPr="000F73B4">
        <w:rPr>
          <w:noProof/>
        </w:rPr>
        <w:t>e</w:t>
      </w:r>
      <w:r w:rsidR="00517414">
        <w:rPr>
          <w:noProof/>
        </w:rPr>
        <w:t>. A</w:t>
      </w:r>
      <w:r w:rsidR="00A24FD5" w:rsidRPr="000F73B4">
        <w:rPr>
          <w:noProof/>
        </w:rPr>
        <w:t xml:space="preserve"> luptat </w:t>
      </w:r>
      <w:r w:rsidR="00F0439A">
        <w:rPr>
          <w:noProof/>
        </w:rPr>
        <w:t>vitejeşte</w:t>
      </w:r>
      <w:r w:rsidR="00A24FD5" w:rsidRPr="000F73B4">
        <w:rPr>
          <w:noProof/>
        </w:rPr>
        <w:t xml:space="preserve"> împotriva turcilor</w:t>
      </w:r>
      <w:r w:rsidR="00052EB5">
        <w:rPr>
          <w:noProof/>
        </w:rPr>
        <w:t>. S</w:t>
      </w:r>
      <w:r w:rsidR="00A24FD5" w:rsidRPr="000F73B4">
        <w:rPr>
          <w:noProof/>
        </w:rPr>
        <w:t xml:space="preserve">e putea </w:t>
      </w:r>
      <w:r w:rsidR="00BF3FDD">
        <w:rPr>
          <w:noProof/>
        </w:rPr>
        <w:t>aştepta</w:t>
      </w:r>
      <w:r w:rsidR="00A24FD5" w:rsidRPr="000F73B4">
        <w:rPr>
          <w:noProof/>
        </w:rPr>
        <w:t xml:space="preserve"> la binefacerile domniei slujită cu sabia. </w:t>
      </w:r>
      <w:r w:rsidR="00BC6DA2">
        <w:rPr>
          <w:noProof/>
        </w:rPr>
        <w:t>Când</w:t>
      </w:r>
      <w:r w:rsidR="00A24FD5" w:rsidRPr="000F73B4">
        <w:rPr>
          <w:noProof/>
        </w:rPr>
        <w:t xml:space="preserve"> pajii îi pun caftanul de atlas </w:t>
      </w:r>
      <w:r w:rsidR="00F5060A">
        <w:rPr>
          <w:noProof/>
        </w:rPr>
        <w:t>sânge</w:t>
      </w:r>
      <w:r w:rsidR="00A24FD5" w:rsidRPr="000F73B4">
        <w:rPr>
          <w:noProof/>
        </w:rPr>
        <w:t xml:space="preserve">riu, tivit cu samuri, </w:t>
      </w:r>
      <w:r w:rsidR="007230A8">
        <w:rPr>
          <w:noProof/>
        </w:rPr>
        <w:t>şi-</w:t>
      </w:r>
      <w:r w:rsidR="00A24FD5" w:rsidRPr="000F73B4">
        <w:rPr>
          <w:noProof/>
        </w:rPr>
        <w:t xml:space="preserve">i </w:t>
      </w:r>
      <w:r w:rsidR="00925272">
        <w:rPr>
          <w:noProof/>
        </w:rPr>
        <w:t>ţ</w:t>
      </w:r>
      <w:r w:rsidR="00A24FD5" w:rsidRPr="000F73B4">
        <w:rPr>
          <w:noProof/>
        </w:rPr>
        <w:t>in oglinda,</w:t>
      </w:r>
      <w:r w:rsidR="00143F75">
        <w:rPr>
          <w:noProof/>
        </w:rPr>
        <w:t xml:space="preserve"> ştie </w:t>
      </w:r>
      <w:r w:rsidR="00A24FD5" w:rsidRPr="000F73B4">
        <w:rPr>
          <w:noProof/>
        </w:rPr>
        <w:t>că logofătul este un om mort</w:t>
      </w:r>
      <w:r w:rsidR="00517414">
        <w:rPr>
          <w:noProof/>
        </w:rPr>
        <w:t>. A</w:t>
      </w:r>
      <w:r w:rsidR="00A24FD5" w:rsidRPr="000F73B4">
        <w:rPr>
          <w:noProof/>
        </w:rPr>
        <w:t xml:space="preserve"> se dovedi slab, înseamnă a pune sub semnul întrebării </w:t>
      </w:r>
      <w:r w:rsidR="008A79E4">
        <w:rPr>
          <w:noProof/>
        </w:rPr>
        <w:t>însuşi</w:t>
      </w:r>
      <w:r w:rsidR="00A24FD5" w:rsidRPr="000F73B4">
        <w:rPr>
          <w:noProof/>
        </w:rPr>
        <w:t xml:space="preserve"> prin</w:t>
      </w:r>
      <w:r w:rsidR="00A24FD5" w:rsidRPr="000F73B4">
        <w:rPr>
          <w:noProof/>
        </w:rPr>
        <w:softHyphen/>
        <w:t>cipiul domniei. Ori</w:t>
      </w:r>
      <w:r w:rsidR="001B7455">
        <w:rPr>
          <w:noProof/>
        </w:rPr>
        <w:t>cât</w:t>
      </w:r>
      <w:r w:rsidR="00A24FD5" w:rsidRPr="000F73B4">
        <w:rPr>
          <w:noProof/>
        </w:rPr>
        <w:t xml:space="preserve"> </w:t>
      </w:r>
      <w:r w:rsidR="007230A8">
        <w:rPr>
          <w:noProof/>
        </w:rPr>
        <w:t>şi-</w:t>
      </w:r>
      <w:r w:rsidR="00A24FD5" w:rsidRPr="000F73B4">
        <w:rPr>
          <w:noProof/>
        </w:rPr>
        <w:t xml:space="preserve">ar scruta </w:t>
      </w:r>
      <w:r w:rsidR="00925272">
        <w:rPr>
          <w:noProof/>
        </w:rPr>
        <w:t>conştiinţa</w:t>
      </w:r>
      <w:r w:rsidR="00A24FD5" w:rsidRPr="000F73B4">
        <w:rPr>
          <w:noProof/>
        </w:rPr>
        <w:t>,</w:t>
      </w:r>
      <w:r w:rsidR="00F0439A">
        <w:rPr>
          <w:noProof/>
        </w:rPr>
        <w:t xml:space="preserve"> nu-şi </w:t>
      </w:r>
      <w:r w:rsidR="00A24FD5" w:rsidRPr="000F73B4">
        <w:rPr>
          <w:noProof/>
        </w:rPr>
        <w:t>poate găsi</w:t>
      </w:r>
      <w:r w:rsidR="003E7BED">
        <w:rPr>
          <w:noProof/>
        </w:rPr>
        <w:t xml:space="preserve"> nicio </w:t>
      </w:r>
      <w:r w:rsidR="00925272">
        <w:rPr>
          <w:noProof/>
        </w:rPr>
        <w:t>v</w:t>
      </w:r>
      <w:r w:rsidR="00A24FD5" w:rsidRPr="000F73B4">
        <w:rPr>
          <w:noProof/>
        </w:rPr>
        <w:t>ină</w:t>
      </w:r>
      <w:r w:rsidR="00517414">
        <w:rPr>
          <w:noProof/>
        </w:rPr>
        <w:t>. A</w:t>
      </w:r>
      <w:r w:rsidR="00A24FD5" w:rsidRPr="000F73B4">
        <w:rPr>
          <w:noProof/>
        </w:rPr>
        <w:t xml:space="preserve"> uitat de mult întâmplarea cu Tudora</w:t>
      </w:r>
      <w:r w:rsidR="001842E5">
        <w:rPr>
          <w:noProof/>
        </w:rPr>
        <w:t xml:space="preserve"> şi </w:t>
      </w:r>
      <w:r w:rsidR="00A24FD5" w:rsidRPr="000F73B4">
        <w:rPr>
          <w:noProof/>
        </w:rPr>
        <w:t xml:space="preserve">Chisarul cel </w:t>
      </w:r>
      <w:r w:rsidR="0099451A">
        <w:rPr>
          <w:noProof/>
        </w:rPr>
        <w:t>tânăr</w:t>
      </w:r>
      <w:r w:rsidR="00A24FD5" w:rsidRPr="000F73B4">
        <w:rPr>
          <w:noProof/>
        </w:rPr>
        <w:t>. Este o asemenea uitare o îndatorire a voievozilor</w:t>
      </w:r>
      <w:r w:rsidR="00B8573D">
        <w:rPr>
          <w:noProof/>
        </w:rPr>
        <w:t xml:space="preserve">... </w:t>
      </w:r>
      <w:r w:rsidR="00925272">
        <w:rPr>
          <w:noProof/>
        </w:rPr>
        <w:t xml:space="preserve">Urmat de </w:t>
      </w:r>
      <w:r w:rsidR="00A24FD5" w:rsidRPr="000F73B4">
        <w:rPr>
          <w:noProof/>
        </w:rPr>
        <w:t>Simion, urcă pe scările de serviciu spre coridorul din spatele pa</w:t>
      </w:r>
      <w:r w:rsidR="00A24FD5" w:rsidRPr="000F73B4">
        <w:rPr>
          <w:noProof/>
        </w:rPr>
        <w:softHyphen/>
        <w:t>latului, spre turnul în care Petre Cercel</w:t>
      </w:r>
      <w:r w:rsidR="00BC6DA2">
        <w:rPr>
          <w:noProof/>
        </w:rPr>
        <w:t xml:space="preserve"> îşi </w:t>
      </w:r>
      <w:r w:rsidR="00925272">
        <w:rPr>
          <w:noProof/>
        </w:rPr>
        <w:t>ţ</w:t>
      </w:r>
      <w:r w:rsidR="00A24FD5" w:rsidRPr="000F73B4">
        <w:rPr>
          <w:noProof/>
        </w:rPr>
        <w:t>inea olarii adu</w:t>
      </w:r>
      <w:r w:rsidR="00925272">
        <w:rPr>
          <w:noProof/>
        </w:rPr>
        <w:t>ş</w:t>
      </w:r>
      <w:r w:rsidR="00A24FD5" w:rsidRPr="000F73B4">
        <w:rPr>
          <w:noProof/>
        </w:rPr>
        <w:t>i din V</w:t>
      </w:r>
      <w:r w:rsidR="00925272">
        <w:rPr>
          <w:noProof/>
        </w:rPr>
        <w:t>â</w:t>
      </w:r>
      <w:r w:rsidR="00A24FD5" w:rsidRPr="000F73B4">
        <w:rPr>
          <w:noProof/>
        </w:rPr>
        <w:t>lcea, să-i facă vase după desenele lui. N-ar strica să-l imite pe Cercel</w:t>
      </w:r>
      <w:r w:rsidR="001842E5">
        <w:rPr>
          <w:noProof/>
        </w:rPr>
        <w:t xml:space="preserve"> şi </w:t>
      </w:r>
      <w:r w:rsidR="00A24FD5" w:rsidRPr="000F73B4">
        <w:rPr>
          <w:noProof/>
        </w:rPr>
        <w:t>prisosul să-l v</w:t>
      </w:r>
      <w:r w:rsidR="00925272">
        <w:rPr>
          <w:noProof/>
        </w:rPr>
        <w:t>â</w:t>
      </w:r>
      <w:r w:rsidR="00A24FD5" w:rsidRPr="000F73B4">
        <w:rPr>
          <w:noProof/>
        </w:rPr>
        <w:t xml:space="preserve">ndă la </w:t>
      </w:r>
      <w:r w:rsidR="00D66B0A">
        <w:rPr>
          <w:noProof/>
        </w:rPr>
        <w:t>Târnovo</w:t>
      </w:r>
      <w:r w:rsidR="00A24FD5" w:rsidRPr="000F73B4">
        <w:rPr>
          <w:noProof/>
        </w:rPr>
        <w:t>, unde oalele smăl</w:t>
      </w:r>
      <w:r w:rsidR="00925272">
        <w:rPr>
          <w:noProof/>
        </w:rPr>
        <w:t>ţ</w:t>
      </w:r>
      <w:r w:rsidR="00A24FD5" w:rsidRPr="000F73B4">
        <w:rPr>
          <w:noProof/>
        </w:rPr>
        <w:t>uite au mare căutare. Turnul olarilor are trei ferestruici zăbrelite, care răspund în curtea dinăuntru, spre beciuri, cămări</w:t>
      </w:r>
      <w:r w:rsidR="001842E5">
        <w:rPr>
          <w:noProof/>
        </w:rPr>
        <w:t xml:space="preserve"> şi </w:t>
      </w:r>
      <w:r w:rsidR="00A24FD5" w:rsidRPr="000F73B4">
        <w:rPr>
          <w:noProof/>
        </w:rPr>
        <w:t>co</w:t>
      </w:r>
      <w:r w:rsidR="00925272">
        <w:rPr>
          <w:noProof/>
        </w:rPr>
        <w:t>ş</w:t>
      </w:r>
      <w:r w:rsidR="00A24FD5" w:rsidRPr="000F73B4">
        <w:rPr>
          <w:noProof/>
        </w:rPr>
        <w:t>are</w:t>
      </w:r>
      <w:r w:rsidR="00052EB5">
        <w:rPr>
          <w:noProof/>
        </w:rPr>
        <w:t>. S</w:t>
      </w:r>
      <w:r w:rsidR="00A24FD5" w:rsidRPr="000F73B4">
        <w:rPr>
          <w:noProof/>
        </w:rPr>
        <w:t>i</w:t>
      </w:r>
      <w:r w:rsidR="00A24FD5" w:rsidRPr="000F73B4">
        <w:rPr>
          <w:noProof/>
        </w:rPr>
        <w:softHyphen/>
        <w:t xml:space="preserve">mion deschide unul din obloane. Caii </w:t>
      </w:r>
      <w:r w:rsidR="00A24FD5" w:rsidRPr="000F73B4">
        <w:rPr>
          <w:noProof/>
        </w:rPr>
        <w:lastRenderedPageBreak/>
        <w:t xml:space="preserve">de la sănii nechează. Boii </w:t>
      </w:r>
      <w:r w:rsidR="00EB6E14">
        <w:rPr>
          <w:noProof/>
        </w:rPr>
        <w:t>înjugaţi</w:t>
      </w:r>
      <w:r w:rsidR="00A24FD5" w:rsidRPr="000F73B4">
        <w:rPr>
          <w:noProof/>
        </w:rPr>
        <w:t xml:space="preserve"> rumegă pa</w:t>
      </w:r>
      <w:r w:rsidR="00925272">
        <w:rPr>
          <w:noProof/>
        </w:rPr>
        <w:t>ş</w:t>
      </w:r>
      <w:r w:rsidR="00A24FD5" w:rsidRPr="000F73B4">
        <w:rPr>
          <w:noProof/>
        </w:rPr>
        <w:t>nic. Printre sănii forfotă de slujba</w:t>
      </w:r>
      <w:r w:rsidR="00925272">
        <w:rPr>
          <w:noProof/>
        </w:rPr>
        <w:t>ş</w:t>
      </w:r>
      <w:r w:rsidR="00A24FD5" w:rsidRPr="000F73B4">
        <w:rPr>
          <w:noProof/>
        </w:rPr>
        <w:t>i, clucerei, vistiernicei, cămără</w:t>
      </w:r>
      <w:r w:rsidR="00925272">
        <w:rPr>
          <w:noProof/>
        </w:rPr>
        <w:t>ş</w:t>
      </w:r>
      <w:r w:rsidR="00A24FD5" w:rsidRPr="000F73B4">
        <w:rPr>
          <w:noProof/>
        </w:rPr>
        <w:t>ei, slugerei,</w:t>
      </w:r>
      <w:r w:rsidR="001842E5">
        <w:rPr>
          <w:noProof/>
        </w:rPr>
        <w:t xml:space="preserve"> şi </w:t>
      </w:r>
      <w:r w:rsidR="00A24FD5" w:rsidRPr="000F73B4">
        <w:rPr>
          <w:noProof/>
        </w:rPr>
        <w:t>peste toată larma, glasul cămăra</w:t>
      </w:r>
      <w:r w:rsidR="00925272">
        <w:rPr>
          <w:noProof/>
        </w:rPr>
        <w:t>ş</w:t>
      </w:r>
      <w:r w:rsidR="00A24FD5" w:rsidRPr="000F73B4">
        <w:rPr>
          <w:noProof/>
        </w:rPr>
        <w:t>ului Cotoi, de</w:t>
      </w:r>
      <w:r w:rsidR="00925272">
        <w:rPr>
          <w:noProof/>
        </w:rPr>
        <w:t>ş</w:t>
      </w:r>
      <w:r w:rsidR="00A24FD5" w:rsidRPr="000F73B4">
        <w:rPr>
          <w:noProof/>
        </w:rPr>
        <w:t xml:space="preserve">irat în caftan, c-o căciulă </w:t>
      </w:r>
      <w:r w:rsidR="001B7455">
        <w:rPr>
          <w:noProof/>
        </w:rPr>
        <w:t>cât</w:t>
      </w:r>
      <w:r w:rsidR="00A24FD5" w:rsidRPr="000F73B4">
        <w:rPr>
          <w:noProof/>
        </w:rPr>
        <w:t xml:space="preserve"> o căpi</w:t>
      </w:r>
      <w:r w:rsidR="00925272">
        <w:rPr>
          <w:noProof/>
        </w:rPr>
        <w:t>ţ</w:t>
      </w:r>
      <w:r w:rsidR="00A24FD5" w:rsidRPr="000F73B4">
        <w:rPr>
          <w:noProof/>
        </w:rPr>
        <w:t xml:space="preserve">ă de sub care nu se văd </w:t>
      </w:r>
      <w:r w:rsidR="009A158B">
        <w:rPr>
          <w:noProof/>
        </w:rPr>
        <w:t>decât</w:t>
      </w:r>
      <w:r w:rsidR="00A24FD5" w:rsidRPr="000F73B4">
        <w:rPr>
          <w:noProof/>
        </w:rPr>
        <w:t xml:space="preserve"> mustă</w:t>
      </w:r>
      <w:r w:rsidR="00925272">
        <w:rPr>
          <w:noProof/>
        </w:rPr>
        <w:t>ţ</w:t>
      </w:r>
      <w:r w:rsidR="00A24FD5" w:rsidRPr="000F73B4">
        <w:rPr>
          <w:noProof/>
        </w:rPr>
        <w:t>ile căzute pe oală</w:t>
      </w:r>
      <w:r w:rsidR="00B8573D">
        <w:rPr>
          <w:noProof/>
        </w:rPr>
        <w:t xml:space="preserve">... </w:t>
      </w:r>
      <w:r w:rsidR="00A24FD5" w:rsidRPr="000F73B4">
        <w:rPr>
          <w:noProof/>
        </w:rPr>
        <w:t>Por</w:t>
      </w:r>
      <w:r w:rsidR="00925272">
        <w:rPr>
          <w:noProof/>
        </w:rPr>
        <w:t>ţ</w:t>
      </w:r>
      <w:r w:rsidR="00A24FD5" w:rsidRPr="000F73B4">
        <w:rPr>
          <w:noProof/>
        </w:rPr>
        <w:t>ile deschise ale beciurilor, largi</w:t>
      </w:r>
      <w:r w:rsidR="001842E5">
        <w:rPr>
          <w:noProof/>
        </w:rPr>
        <w:t xml:space="preserve"> şi </w:t>
      </w:r>
      <w:r w:rsidR="00A24FD5" w:rsidRPr="000F73B4">
        <w:rPr>
          <w:noProof/>
        </w:rPr>
        <w:t xml:space="preserve">încăpătoare, îi dau </w:t>
      </w:r>
      <w:r w:rsidR="009A15A7">
        <w:rPr>
          <w:noProof/>
        </w:rPr>
        <w:t>senzaţia</w:t>
      </w:r>
      <w:r w:rsidR="00A24FD5" w:rsidRPr="000F73B4">
        <w:rPr>
          <w:noProof/>
        </w:rPr>
        <w:t xml:space="preserve"> plăcută a avu</w:t>
      </w:r>
      <w:r w:rsidR="00A24FD5" w:rsidRPr="000F73B4">
        <w:rPr>
          <w:noProof/>
        </w:rPr>
        <w:softHyphen/>
      </w:r>
      <w:r w:rsidR="00925272">
        <w:rPr>
          <w:noProof/>
        </w:rPr>
        <w:t>ţ</w:t>
      </w:r>
      <w:r w:rsidR="00A24FD5" w:rsidRPr="000F73B4">
        <w:rPr>
          <w:noProof/>
        </w:rPr>
        <w:t>iei</w:t>
      </w:r>
      <w:r w:rsidR="0004649E">
        <w:rPr>
          <w:noProof/>
        </w:rPr>
        <w:t>. Î</w:t>
      </w:r>
      <w:r w:rsidR="00A24FD5" w:rsidRPr="000F73B4">
        <w:rPr>
          <w:noProof/>
        </w:rPr>
        <w:t>n dreapta, o sanie du</w:t>
      </w:r>
      <w:r w:rsidR="00BC6DA2">
        <w:rPr>
          <w:noProof/>
        </w:rPr>
        <w:t>când</w:t>
      </w:r>
      <w:r w:rsidR="00A24FD5" w:rsidRPr="000F73B4">
        <w:rPr>
          <w:noProof/>
        </w:rPr>
        <w:t xml:space="preserve"> un butoi de trei sute de vedre, înjugată cu patru boi, intră în cramă sub privegherea unui pivnicer.</w:t>
      </w:r>
    </w:p>
    <w:p w:rsidR="00A24FD5" w:rsidRPr="000F73B4" w:rsidRDefault="0080674B" w:rsidP="002F1B13">
      <w:pPr>
        <w:pStyle w:val="NoSpacing"/>
        <w:jc w:val="both"/>
        <w:rPr>
          <w:noProof/>
        </w:rPr>
      </w:pPr>
      <w:r>
        <w:rPr>
          <w:noProof/>
        </w:rPr>
        <w:t xml:space="preserve">   - </w:t>
      </w:r>
      <w:r w:rsidR="00A24FD5" w:rsidRPr="000F73B4">
        <w:rPr>
          <w:noProof/>
        </w:rPr>
        <w:t>De unde s</w:t>
      </w:r>
      <w:r w:rsidR="00925272">
        <w:rPr>
          <w:noProof/>
        </w:rPr>
        <w:t>u</w:t>
      </w:r>
      <w:r w:rsidR="00A24FD5" w:rsidRPr="000F73B4">
        <w:rPr>
          <w:noProof/>
        </w:rPr>
        <w:t>nte</w:t>
      </w:r>
      <w:r w:rsidR="00925272">
        <w:rPr>
          <w:noProof/>
        </w:rPr>
        <w:t>ţ</w:t>
      </w:r>
      <w:r w:rsidR="00991ABA">
        <w:rPr>
          <w:noProof/>
        </w:rPr>
        <w:t>i, strigă alt piv</w:t>
      </w:r>
      <w:r w:rsidR="00A24FD5" w:rsidRPr="000F73B4">
        <w:rPr>
          <w:noProof/>
        </w:rPr>
        <w:t>nicer, tre</w:t>
      </w:r>
      <w:r w:rsidR="00BC6DA2">
        <w:rPr>
          <w:noProof/>
        </w:rPr>
        <w:t>câ</w:t>
      </w:r>
      <w:r w:rsidR="00892784">
        <w:rPr>
          <w:noProof/>
        </w:rPr>
        <w:t>ndu-şi</w:t>
      </w:r>
      <w:r w:rsidR="00A24FD5" w:rsidRPr="000F73B4">
        <w:rPr>
          <w:noProof/>
        </w:rPr>
        <w:t xml:space="preserve"> pana prin la</w:t>
      </w:r>
      <w:r w:rsidR="00925272">
        <w:rPr>
          <w:noProof/>
        </w:rPr>
        <w:t>ţ</w:t>
      </w:r>
      <w:r w:rsidR="00A24FD5" w:rsidRPr="000F73B4">
        <w:rPr>
          <w:noProof/>
        </w:rPr>
        <w:t>e.</w:t>
      </w:r>
    </w:p>
    <w:p w:rsidR="00A24FD5" w:rsidRPr="000F73B4" w:rsidRDefault="0080674B" w:rsidP="002F1B13">
      <w:pPr>
        <w:pStyle w:val="NoSpacing"/>
        <w:jc w:val="both"/>
        <w:rPr>
          <w:noProof/>
        </w:rPr>
      </w:pPr>
      <w:r>
        <w:rPr>
          <w:noProof/>
        </w:rPr>
        <w:t xml:space="preserve">   - </w:t>
      </w:r>
      <w:r w:rsidR="00A24FD5" w:rsidRPr="000F73B4">
        <w:rPr>
          <w:noProof/>
        </w:rPr>
        <w:t>Satul călără</w:t>
      </w:r>
      <w:r w:rsidR="000F73B4">
        <w:rPr>
          <w:noProof/>
        </w:rPr>
        <w:t>s</w:t>
      </w:r>
      <w:r w:rsidR="00A24FD5" w:rsidRPr="000F73B4">
        <w:rPr>
          <w:noProof/>
        </w:rPr>
        <w:t>esc Priboeni</w:t>
      </w:r>
      <w:r w:rsidR="00B8573D">
        <w:rPr>
          <w:noProof/>
        </w:rPr>
        <w:t xml:space="preserve">... </w:t>
      </w:r>
      <w:r w:rsidR="00A24FD5" w:rsidRPr="000F73B4">
        <w:rPr>
          <w:noProof/>
        </w:rPr>
        <w:t>Rachiu dă-l dă prună</w:t>
      </w:r>
      <w:r w:rsidR="00B8573D">
        <w:rPr>
          <w:noProof/>
        </w:rPr>
        <w:t xml:space="preserve">... </w:t>
      </w:r>
      <w:r w:rsidR="00A24FD5" w:rsidRPr="000F73B4">
        <w:rPr>
          <w:noProof/>
        </w:rPr>
        <w:t>Hai că ne grăbim s-ajungem la stea.</w:t>
      </w:r>
    </w:p>
    <w:p w:rsidR="00A24FD5" w:rsidRPr="000F73B4" w:rsidRDefault="0080674B" w:rsidP="002F1B13">
      <w:pPr>
        <w:pStyle w:val="NoSpacing"/>
        <w:jc w:val="both"/>
        <w:rPr>
          <w:noProof/>
        </w:rPr>
      </w:pPr>
      <w:r>
        <w:rPr>
          <w:noProof/>
        </w:rPr>
        <w:t xml:space="preserve">   - </w:t>
      </w:r>
      <w:r w:rsidR="00A24FD5" w:rsidRPr="000F73B4">
        <w:rPr>
          <w:noProof/>
        </w:rPr>
        <w:t>Bă, voi ă</w:t>
      </w:r>
      <w:r w:rsidR="00925272">
        <w:rPr>
          <w:noProof/>
        </w:rPr>
        <w:t>ş</w:t>
      </w:r>
      <w:r w:rsidR="00A24FD5" w:rsidRPr="000F73B4">
        <w:rPr>
          <w:noProof/>
        </w:rPr>
        <w:t xml:space="preserve">tia de la Priboeni, nu vă </w:t>
      </w:r>
      <w:r w:rsidR="00090C8F">
        <w:rPr>
          <w:noProof/>
        </w:rPr>
        <w:t>gândi</w:t>
      </w:r>
      <w:r w:rsidR="00925272">
        <w:rPr>
          <w:noProof/>
        </w:rPr>
        <w:t>ţ</w:t>
      </w:r>
      <w:r w:rsidR="00A24FD5" w:rsidRPr="000F73B4">
        <w:rPr>
          <w:noProof/>
        </w:rPr>
        <w:t>i c-avem</w:t>
      </w:r>
      <w:r w:rsidR="001842E5">
        <w:rPr>
          <w:noProof/>
        </w:rPr>
        <w:t xml:space="preserve"> şi </w:t>
      </w:r>
      <w:r w:rsidR="00A24FD5" w:rsidRPr="000F73B4">
        <w:rPr>
          <w:noProof/>
        </w:rPr>
        <w:t>noi un suflet, tu-vă aninătoarea.</w:t>
      </w:r>
    </w:p>
    <w:p w:rsidR="00A24FD5" w:rsidRPr="000F73B4" w:rsidRDefault="0080674B" w:rsidP="002F1B13">
      <w:pPr>
        <w:pStyle w:val="NoSpacing"/>
        <w:jc w:val="both"/>
        <w:rPr>
          <w:noProof/>
        </w:rPr>
      </w:pPr>
      <w:r>
        <w:rPr>
          <w:noProof/>
        </w:rPr>
        <w:t xml:space="preserve">   - </w:t>
      </w:r>
      <w:r w:rsidR="00A24FD5" w:rsidRPr="000F73B4">
        <w:rPr>
          <w:noProof/>
        </w:rPr>
        <w:t>Lasă-i vericule, că tot noi venim la anu</w:t>
      </w:r>
      <w:r w:rsidR="00925272">
        <w:rPr>
          <w:noProof/>
        </w:rPr>
        <w:t>’</w:t>
      </w:r>
      <w:r w:rsidR="00A24FD5" w:rsidRPr="000F73B4">
        <w:rPr>
          <w:noProof/>
        </w:rPr>
        <w:t xml:space="preserve"> să le măsurăm roada</w:t>
      </w:r>
      <w:r w:rsidR="00B8573D">
        <w:rPr>
          <w:noProof/>
        </w:rPr>
        <w:t xml:space="preserve">... </w:t>
      </w:r>
      <w:r w:rsidR="00517414">
        <w:rPr>
          <w:noProof/>
        </w:rPr>
        <w:t>A</w:t>
      </w:r>
      <w:r w:rsidR="00A24FD5" w:rsidRPr="000F73B4">
        <w:rPr>
          <w:noProof/>
        </w:rPr>
        <w:t>sta-i butie de trei sute de vedre, bă, t</w:t>
      </w:r>
      <w:r w:rsidR="00925272">
        <w:rPr>
          <w:noProof/>
        </w:rPr>
        <w:t>â</w:t>
      </w:r>
      <w:r w:rsidR="00A24FD5" w:rsidRPr="000F73B4">
        <w:rPr>
          <w:noProof/>
        </w:rPr>
        <w:t>lharilor?!</w:t>
      </w:r>
    </w:p>
    <w:p w:rsidR="00A24FD5" w:rsidRPr="000F73B4" w:rsidRDefault="0080674B" w:rsidP="002F1B13">
      <w:pPr>
        <w:pStyle w:val="NoSpacing"/>
        <w:jc w:val="both"/>
        <w:rPr>
          <w:noProof/>
        </w:rPr>
      </w:pPr>
      <w:r>
        <w:rPr>
          <w:noProof/>
        </w:rPr>
        <w:t xml:space="preserve">   - </w:t>
      </w:r>
      <w:r w:rsidR="00A24FD5" w:rsidRPr="000F73B4">
        <w:rPr>
          <w:noProof/>
        </w:rPr>
        <w:t>Pă cine prosti</w:t>
      </w:r>
      <w:r w:rsidR="00925272">
        <w:rPr>
          <w:noProof/>
        </w:rPr>
        <w:t>ţ</w:t>
      </w:r>
      <w:r w:rsidR="00A24FD5" w:rsidRPr="000F73B4">
        <w:rPr>
          <w:noProof/>
        </w:rPr>
        <w:t xml:space="preserve">i voi, bă, </w:t>
      </w:r>
      <w:r w:rsidR="00D83610">
        <w:rPr>
          <w:noProof/>
        </w:rPr>
        <w:t>călăraşi</w:t>
      </w:r>
      <w:r w:rsidR="00A24FD5" w:rsidRPr="000F73B4">
        <w:rPr>
          <w:noProof/>
        </w:rPr>
        <w:t>lor?</w:t>
      </w:r>
    </w:p>
    <w:p w:rsidR="00A24FD5" w:rsidRPr="000F73B4" w:rsidRDefault="00991ABA" w:rsidP="002F1B13">
      <w:pPr>
        <w:pStyle w:val="NoSpacing"/>
        <w:jc w:val="both"/>
        <w:rPr>
          <w:noProof/>
        </w:rPr>
      </w:pPr>
      <w:r>
        <w:rPr>
          <w:noProof/>
        </w:rPr>
        <w:tab/>
      </w:r>
      <w:r w:rsidR="00A24FD5" w:rsidRPr="000F73B4">
        <w:rPr>
          <w:noProof/>
        </w:rPr>
        <w:t>Zarvă la gura cramei. Zarvă la gura podului cu afumături, unde cămăra</w:t>
      </w:r>
      <w:r w:rsidR="00925272">
        <w:rPr>
          <w:noProof/>
        </w:rPr>
        <w:t>ş</w:t>
      </w:r>
      <w:r w:rsidR="00A24FD5" w:rsidRPr="000F73B4">
        <w:rPr>
          <w:noProof/>
        </w:rPr>
        <w:t xml:space="preserve">ul Cotoi </w:t>
      </w:r>
      <w:r w:rsidR="00BC6DA2">
        <w:rPr>
          <w:noProof/>
        </w:rPr>
        <w:t>cânt</w:t>
      </w:r>
      <w:r w:rsidR="00A24FD5" w:rsidRPr="000F73B4">
        <w:rPr>
          <w:noProof/>
        </w:rPr>
        <w:t>ăre</w:t>
      </w:r>
      <w:r w:rsidR="00925272">
        <w:rPr>
          <w:noProof/>
        </w:rPr>
        <w:t>ş</w:t>
      </w:r>
      <w:r w:rsidR="00A24FD5" w:rsidRPr="000F73B4">
        <w:rPr>
          <w:noProof/>
        </w:rPr>
        <w:t xml:space="preserve">te o juma de porc, </w:t>
      </w:r>
      <w:r w:rsidR="00925272">
        <w:rPr>
          <w:noProof/>
        </w:rPr>
        <w:t>ş</w:t>
      </w:r>
      <w:r w:rsidR="00A24FD5" w:rsidRPr="000F73B4">
        <w:rPr>
          <w:noProof/>
        </w:rPr>
        <w:t>unci</w:t>
      </w:r>
      <w:r w:rsidR="001842E5">
        <w:rPr>
          <w:noProof/>
        </w:rPr>
        <w:t xml:space="preserve"> şi </w:t>
      </w:r>
      <w:r w:rsidR="00A24FD5" w:rsidRPr="000F73B4">
        <w:rPr>
          <w:noProof/>
        </w:rPr>
        <w:t>slănini</w:t>
      </w:r>
      <w:r w:rsidR="001842E5">
        <w:rPr>
          <w:noProof/>
        </w:rPr>
        <w:t xml:space="preserve"> şi </w:t>
      </w:r>
      <w:r w:rsidR="00A24FD5" w:rsidRPr="000F73B4">
        <w:rPr>
          <w:noProof/>
        </w:rPr>
        <w:t>afumături:</w:t>
      </w:r>
    </w:p>
    <w:p w:rsidR="00A24FD5" w:rsidRPr="000F73B4" w:rsidRDefault="0080674B" w:rsidP="002F1B13">
      <w:pPr>
        <w:pStyle w:val="NoSpacing"/>
        <w:jc w:val="both"/>
        <w:rPr>
          <w:noProof/>
        </w:rPr>
      </w:pPr>
      <w:r>
        <w:rPr>
          <w:noProof/>
        </w:rPr>
        <w:t xml:space="preserve">   - </w:t>
      </w:r>
      <w:r w:rsidR="00A24FD5" w:rsidRPr="000F73B4">
        <w:rPr>
          <w:noProof/>
        </w:rPr>
        <w:t>Vă juca</w:t>
      </w:r>
      <w:r w:rsidR="00925272">
        <w:rPr>
          <w:noProof/>
        </w:rPr>
        <w:t>ţ</w:t>
      </w:r>
      <w:r w:rsidR="00A24FD5" w:rsidRPr="000F73B4">
        <w:rPr>
          <w:noProof/>
        </w:rPr>
        <w:t>i cu focul, ă</w:t>
      </w:r>
      <w:r w:rsidR="00925272">
        <w:rPr>
          <w:noProof/>
        </w:rPr>
        <w:t>ş</w:t>
      </w:r>
      <w:r w:rsidR="00A24FD5" w:rsidRPr="000F73B4">
        <w:rPr>
          <w:noProof/>
        </w:rPr>
        <w:t>tia de la Colanu</w:t>
      </w:r>
      <w:r w:rsidR="00B8573D">
        <w:rPr>
          <w:noProof/>
        </w:rPr>
        <w:t xml:space="preserve">... </w:t>
      </w:r>
      <w:r w:rsidR="00A24FD5" w:rsidRPr="000F73B4">
        <w:rPr>
          <w:noProof/>
        </w:rPr>
        <w:t xml:space="preserve">Băăă! </w:t>
      </w:r>
      <w:r w:rsidR="00925272">
        <w:rPr>
          <w:noProof/>
        </w:rPr>
        <w:t>Î</w:t>
      </w:r>
      <w:r w:rsidR="00A24FD5" w:rsidRPr="000F73B4">
        <w:rPr>
          <w:noProof/>
        </w:rPr>
        <w:t>n furci vă sui</w:t>
      </w:r>
      <w:r w:rsidR="00B8573D">
        <w:rPr>
          <w:noProof/>
        </w:rPr>
        <w:t xml:space="preserve">... </w:t>
      </w:r>
      <w:r w:rsidR="00A24FD5" w:rsidRPr="000F73B4">
        <w:rPr>
          <w:noProof/>
        </w:rPr>
        <w:t>Unde-i</w:t>
      </w:r>
      <w:r w:rsidR="00925272">
        <w:rPr>
          <w:noProof/>
        </w:rPr>
        <w:t>,</w:t>
      </w:r>
      <w:r w:rsidR="00A24FD5" w:rsidRPr="000F73B4">
        <w:rPr>
          <w:noProof/>
        </w:rPr>
        <w:t xml:space="preserve"> bă</w:t>
      </w:r>
      <w:r w:rsidR="00925272">
        <w:rPr>
          <w:noProof/>
        </w:rPr>
        <w:t>,</w:t>
      </w:r>
      <w:r w:rsidR="00A24FD5" w:rsidRPr="000F73B4">
        <w:rPr>
          <w:noProof/>
        </w:rPr>
        <w:t xml:space="preserve"> scăzăm</w:t>
      </w:r>
      <w:r w:rsidR="00925272">
        <w:rPr>
          <w:noProof/>
        </w:rPr>
        <w:t>â</w:t>
      </w:r>
      <w:r w:rsidR="00A24FD5" w:rsidRPr="000F73B4">
        <w:rPr>
          <w:noProof/>
        </w:rPr>
        <w:t>ntul? O să-l pună Cotoi din sărăcia lui? Cu cine vă juca</w:t>
      </w:r>
      <w:r w:rsidR="00925272">
        <w:rPr>
          <w:noProof/>
        </w:rPr>
        <w:t>ţ</w:t>
      </w:r>
      <w:r w:rsidR="00A24FD5" w:rsidRPr="000F73B4">
        <w:rPr>
          <w:noProof/>
        </w:rPr>
        <w:t>i voi ă</w:t>
      </w:r>
      <w:r w:rsidR="00925272">
        <w:rPr>
          <w:noProof/>
        </w:rPr>
        <w:t>ş</w:t>
      </w:r>
      <w:r w:rsidR="00A24FD5" w:rsidRPr="000F73B4">
        <w:rPr>
          <w:noProof/>
        </w:rPr>
        <w:t>tia de la Colanu?</w:t>
      </w:r>
      <w:r w:rsidR="00B8573D">
        <w:rPr>
          <w:noProof/>
        </w:rPr>
        <w:t xml:space="preserve">... </w:t>
      </w:r>
      <w:r w:rsidR="00A24FD5" w:rsidRPr="000F73B4">
        <w:rPr>
          <w:noProof/>
        </w:rPr>
        <w:t>Cu domnia, bă?</w:t>
      </w:r>
    </w:p>
    <w:p w:rsidR="00A24FD5" w:rsidRPr="000F73B4" w:rsidRDefault="0080674B" w:rsidP="002F1B13">
      <w:pPr>
        <w:pStyle w:val="NoSpacing"/>
        <w:jc w:val="both"/>
        <w:rPr>
          <w:noProof/>
        </w:rPr>
      </w:pPr>
      <w:r>
        <w:rPr>
          <w:noProof/>
        </w:rPr>
        <w:t xml:space="preserve">   - </w:t>
      </w:r>
      <w:r w:rsidR="00A24FD5" w:rsidRPr="000F73B4">
        <w:rPr>
          <w:noProof/>
        </w:rPr>
        <w:t>Vrem să vedem ce-ai pus pe fundu co</w:t>
      </w:r>
      <w:r w:rsidR="00925272">
        <w:rPr>
          <w:noProof/>
        </w:rPr>
        <w:t>ş</w:t>
      </w:r>
      <w:r w:rsidR="00A24FD5" w:rsidRPr="000F73B4">
        <w:rPr>
          <w:noProof/>
        </w:rPr>
        <w:t xml:space="preserve">ului, </w:t>
      </w:r>
      <w:r w:rsidR="00AF6B12">
        <w:rPr>
          <w:noProof/>
        </w:rPr>
        <w:t>jupân</w:t>
      </w:r>
      <w:r w:rsidR="00A24FD5" w:rsidRPr="000F73B4">
        <w:rPr>
          <w:noProof/>
        </w:rPr>
        <w:t>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Aia vrem să vedem.</w:t>
      </w:r>
    </w:p>
    <w:p w:rsidR="00A24FD5" w:rsidRPr="000F73B4" w:rsidRDefault="0080674B" w:rsidP="002F1B13">
      <w:pPr>
        <w:pStyle w:val="NoSpacing"/>
        <w:jc w:val="both"/>
        <w:rPr>
          <w:noProof/>
        </w:rPr>
      </w:pPr>
      <w:r>
        <w:rPr>
          <w:noProof/>
        </w:rPr>
        <w:t xml:space="preserve">   - </w:t>
      </w:r>
      <w:r w:rsidR="00A24FD5" w:rsidRPr="000F73B4">
        <w:rPr>
          <w:noProof/>
        </w:rPr>
        <w:t>Ce să pună, cneazule?</w:t>
      </w:r>
      <w:r w:rsidR="00B8573D">
        <w:rPr>
          <w:noProof/>
        </w:rPr>
        <w:t xml:space="preserve">... </w:t>
      </w:r>
      <w:r w:rsidR="00A24FD5" w:rsidRPr="000F73B4">
        <w:rPr>
          <w:noProof/>
        </w:rPr>
        <w:t xml:space="preserve">Plumb a pus, că-i </w:t>
      </w:r>
      <w:r w:rsidR="00925272">
        <w:rPr>
          <w:noProof/>
        </w:rPr>
        <w:t>ş</w:t>
      </w:r>
      <w:r w:rsidR="00A24FD5" w:rsidRPr="000F73B4">
        <w:rPr>
          <w:noProof/>
        </w:rPr>
        <w:t>tiu eu năravu</w:t>
      </w:r>
      <w:r w:rsidR="00925272">
        <w:rPr>
          <w:noProof/>
        </w:rPr>
        <w:t>’</w:t>
      </w:r>
      <w:r w:rsidR="00A24FD5" w:rsidRPr="000F73B4">
        <w:rPr>
          <w:noProof/>
        </w:rPr>
        <w:t>.</w:t>
      </w:r>
    </w:p>
    <w:p w:rsidR="00A24FD5" w:rsidRPr="000F73B4" w:rsidRDefault="0080674B" w:rsidP="002F1B13">
      <w:pPr>
        <w:pStyle w:val="NoSpacing"/>
        <w:jc w:val="both"/>
        <w:rPr>
          <w:noProof/>
        </w:rPr>
      </w:pPr>
      <w:r>
        <w:rPr>
          <w:noProof/>
        </w:rPr>
        <w:t xml:space="preserve">   - </w:t>
      </w:r>
      <w:r w:rsidR="007230A8">
        <w:rPr>
          <w:noProof/>
        </w:rPr>
        <w:t>Şi-</w:t>
      </w:r>
      <w:r w:rsidR="00A24FD5" w:rsidRPr="000F73B4">
        <w:rPr>
          <w:noProof/>
        </w:rPr>
        <w:t>a cumpărat trei pietre de moară din plumbu</w:t>
      </w:r>
      <w:r w:rsidR="00925272">
        <w:rPr>
          <w:noProof/>
        </w:rPr>
        <w:t>’</w:t>
      </w:r>
      <w:r w:rsidR="00A24FD5" w:rsidRPr="000F73B4">
        <w:rPr>
          <w:noProof/>
        </w:rPr>
        <w:t xml:space="preserve"> ăla.</w:t>
      </w:r>
    </w:p>
    <w:p w:rsidR="00A24FD5" w:rsidRPr="000F73B4" w:rsidRDefault="0080674B" w:rsidP="002F1B13">
      <w:pPr>
        <w:pStyle w:val="NoSpacing"/>
        <w:jc w:val="both"/>
        <w:rPr>
          <w:noProof/>
        </w:rPr>
      </w:pPr>
      <w:r>
        <w:rPr>
          <w:noProof/>
        </w:rPr>
        <w:t xml:space="preserve">   - </w:t>
      </w:r>
      <w:r w:rsidR="00A24FD5" w:rsidRPr="000F73B4">
        <w:rPr>
          <w:noProof/>
        </w:rPr>
        <w:t>Cotoi Plumbu îi zice</w:t>
      </w:r>
      <w:r w:rsidR="00B8573D">
        <w:rPr>
          <w:noProof/>
        </w:rPr>
        <w:t xml:space="preserve">... </w:t>
      </w:r>
      <w:r w:rsidR="00A24FD5" w:rsidRPr="000F73B4">
        <w:rPr>
          <w:noProof/>
        </w:rPr>
        <w:t>Nu-l lăsa</w:t>
      </w:r>
      <w:r w:rsidR="00925272">
        <w:rPr>
          <w:noProof/>
        </w:rPr>
        <w:t>ţ</w:t>
      </w:r>
      <w:r w:rsidR="00A24FD5" w:rsidRPr="000F73B4">
        <w:rPr>
          <w:noProof/>
        </w:rPr>
        <w:t>i, că dacă-l</w:t>
      </w:r>
      <w:r w:rsidR="0099451A">
        <w:rPr>
          <w:noProof/>
        </w:rPr>
        <w:t xml:space="preserve"> lăsaţi </w:t>
      </w:r>
      <w:r w:rsidR="00A24FD5" w:rsidRPr="000F73B4">
        <w:rPr>
          <w:noProof/>
        </w:rPr>
        <w:t>ne jugăne</w:t>
      </w:r>
      <w:r w:rsidR="000F73B4">
        <w:rPr>
          <w:noProof/>
        </w:rPr>
        <w:t>s</w:t>
      </w:r>
      <w:r w:rsidR="00A24FD5" w:rsidRPr="000F73B4">
        <w:rPr>
          <w:noProof/>
        </w:rPr>
        <w:t>te.</w:t>
      </w:r>
    </w:p>
    <w:p w:rsidR="00A24FD5" w:rsidRPr="000F73B4" w:rsidRDefault="00925272" w:rsidP="002F1B13">
      <w:pPr>
        <w:pStyle w:val="NoSpacing"/>
        <w:jc w:val="both"/>
        <w:rPr>
          <w:noProof/>
        </w:rPr>
      </w:pPr>
      <w:r>
        <w:rPr>
          <w:noProof/>
        </w:rPr>
        <w:tab/>
      </w:r>
      <w:r w:rsidR="00A24FD5" w:rsidRPr="000F73B4">
        <w:rPr>
          <w:noProof/>
        </w:rPr>
        <w:t>Cămăra</w:t>
      </w:r>
      <w:r>
        <w:rPr>
          <w:noProof/>
        </w:rPr>
        <w:t>ş</w:t>
      </w:r>
      <w:r w:rsidR="00A24FD5" w:rsidRPr="000F73B4">
        <w:rPr>
          <w:noProof/>
        </w:rPr>
        <w:t xml:space="preserve">ul Cotoi bate într-o toacă. Bate repede, </w:t>
      </w:r>
      <w:r w:rsidR="00FE0AAF">
        <w:rPr>
          <w:noProof/>
        </w:rPr>
        <w:t>aţâţat</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V-arăt eu vouă cum să sta</w:t>
      </w:r>
      <w:r w:rsidR="00925272">
        <w:rPr>
          <w:noProof/>
        </w:rPr>
        <w:t>ţ</w:t>
      </w:r>
      <w:r w:rsidR="00A24FD5" w:rsidRPr="000F73B4">
        <w:rPr>
          <w:noProof/>
        </w:rPr>
        <w:t xml:space="preserve">i la domnie, cu căciula-n </w:t>
      </w:r>
      <w:r w:rsidR="00233C83">
        <w:rPr>
          <w:noProof/>
        </w:rPr>
        <w:t>mână</w:t>
      </w:r>
      <w:r w:rsidR="00A24FD5" w:rsidRPr="000F73B4">
        <w:rPr>
          <w:noProof/>
        </w:rPr>
        <w:t>, pleavă ce s</w:t>
      </w:r>
      <w:r w:rsidR="00925272">
        <w:rPr>
          <w:noProof/>
        </w:rPr>
        <w:t>u</w:t>
      </w:r>
      <w:r w:rsidR="00A24FD5" w:rsidRPr="000F73B4">
        <w:rPr>
          <w:noProof/>
        </w:rPr>
        <w:t>nte</w:t>
      </w:r>
      <w:r w:rsidR="00925272">
        <w:rPr>
          <w:noProof/>
        </w:rPr>
        <w:t>ţ</w:t>
      </w:r>
      <w:r w:rsidR="00A24FD5" w:rsidRPr="000F73B4">
        <w:rPr>
          <w:noProof/>
        </w:rPr>
        <w:t>i.</w:t>
      </w:r>
    </w:p>
    <w:p w:rsidR="00A24FD5" w:rsidRPr="000F73B4" w:rsidRDefault="00991ABA" w:rsidP="002F1B13">
      <w:pPr>
        <w:pStyle w:val="NoSpacing"/>
        <w:jc w:val="both"/>
        <w:rPr>
          <w:noProof/>
        </w:rPr>
      </w:pPr>
      <w:r>
        <w:rPr>
          <w:noProof/>
        </w:rPr>
        <w:tab/>
      </w:r>
      <w:r w:rsidR="00A24FD5" w:rsidRPr="000F73B4">
        <w:rPr>
          <w:noProof/>
        </w:rPr>
        <w:t>Pe scări, din beciuri, ies ca la alarmă slujitorii</w:t>
      </w:r>
      <w:r w:rsidR="00143F75">
        <w:rPr>
          <w:noProof/>
        </w:rPr>
        <w:t xml:space="preserve"> curţi</w:t>
      </w:r>
      <w:r w:rsidR="00A24FD5" w:rsidRPr="000F73B4">
        <w:rPr>
          <w:noProof/>
        </w:rPr>
        <w:t>i</w:t>
      </w:r>
      <w:r w:rsidR="00517414">
        <w:rPr>
          <w:noProof/>
        </w:rPr>
        <w:t>. A</w:t>
      </w:r>
      <w:r w:rsidR="00A24FD5" w:rsidRPr="000F73B4">
        <w:rPr>
          <w:noProof/>
        </w:rPr>
        <w:t>u harapnicele pe umăr,</w:t>
      </w:r>
      <w:r w:rsidR="003E7BED">
        <w:rPr>
          <w:noProof/>
        </w:rPr>
        <w:t xml:space="preserve"> sunt </w:t>
      </w:r>
      <w:r w:rsidR="00A24FD5" w:rsidRPr="000F73B4">
        <w:rPr>
          <w:noProof/>
        </w:rPr>
        <w:t>mul</w:t>
      </w:r>
      <w:r w:rsidR="00925272">
        <w:rPr>
          <w:noProof/>
        </w:rPr>
        <w:t>ţ</w:t>
      </w:r>
      <w:r w:rsidR="00A24FD5" w:rsidRPr="000F73B4">
        <w:rPr>
          <w:noProof/>
        </w:rPr>
        <w:t>i, iu</w:t>
      </w:r>
      <w:r w:rsidR="00925272">
        <w:rPr>
          <w:noProof/>
        </w:rPr>
        <w:t>ţ</w:t>
      </w:r>
      <w:r w:rsidR="00A24FD5" w:rsidRPr="000F73B4">
        <w:rPr>
          <w:noProof/>
        </w:rPr>
        <w:t>i</w:t>
      </w:r>
      <w:r w:rsidR="001842E5">
        <w:rPr>
          <w:noProof/>
        </w:rPr>
        <w:t xml:space="preserve"> şi </w:t>
      </w:r>
      <w:r w:rsidR="00A24FD5" w:rsidRPr="000F73B4">
        <w:rPr>
          <w:noProof/>
        </w:rPr>
        <w:t>se vede</w:t>
      </w:r>
      <w:r w:rsidR="00BC6DA2">
        <w:rPr>
          <w:noProof/>
        </w:rPr>
        <w:t xml:space="preserve"> îşi </w:t>
      </w:r>
      <w:r w:rsidR="00925272">
        <w:rPr>
          <w:noProof/>
        </w:rPr>
        <w:t>ş</w:t>
      </w:r>
      <w:r w:rsidR="00A24FD5" w:rsidRPr="000F73B4">
        <w:rPr>
          <w:noProof/>
        </w:rPr>
        <w:t>tiu bine lec</w:t>
      </w:r>
      <w:r w:rsidR="00925272">
        <w:rPr>
          <w:noProof/>
        </w:rPr>
        <w:t>ţ</w:t>
      </w:r>
      <w:r w:rsidR="00A24FD5" w:rsidRPr="000F73B4">
        <w:rPr>
          <w:noProof/>
        </w:rPr>
        <w:t>ia</w:t>
      </w:r>
      <w:r w:rsidR="0004649E">
        <w:rPr>
          <w:noProof/>
        </w:rPr>
        <w:t>. Î</w:t>
      </w:r>
      <w:r w:rsidR="00A24FD5" w:rsidRPr="000F73B4">
        <w:rPr>
          <w:noProof/>
        </w:rPr>
        <w:t>nconjoară săniile cu darul domnesc</w:t>
      </w:r>
      <w:r w:rsidR="00052EB5">
        <w:rPr>
          <w:noProof/>
        </w:rPr>
        <w:t>. S</w:t>
      </w:r>
      <w:r w:rsidR="003E7BED">
        <w:rPr>
          <w:noProof/>
        </w:rPr>
        <w:t xml:space="preserve">unt </w:t>
      </w:r>
      <w:r w:rsidR="00A24FD5" w:rsidRPr="000F73B4">
        <w:rPr>
          <w:noProof/>
        </w:rPr>
        <w:t>acolo sacii cu mei, cu nuci, co</w:t>
      </w:r>
      <w:r w:rsidR="00925272">
        <w:rPr>
          <w:noProof/>
        </w:rPr>
        <w:t>ş</w:t>
      </w:r>
      <w:r w:rsidR="00A24FD5" w:rsidRPr="000F73B4">
        <w:rPr>
          <w:noProof/>
        </w:rPr>
        <w:t>urile cu mere</w:t>
      </w:r>
      <w:r w:rsidR="001842E5">
        <w:rPr>
          <w:noProof/>
        </w:rPr>
        <w:t xml:space="preserve"> şi </w:t>
      </w:r>
      <w:r w:rsidR="00A24FD5" w:rsidRPr="000F73B4">
        <w:rPr>
          <w:noProof/>
        </w:rPr>
        <w:t>pere, buduroaiele cu miere, sloiurile de ceară, afumăturile</w:t>
      </w:r>
      <w:r w:rsidR="001842E5">
        <w:rPr>
          <w:noProof/>
        </w:rPr>
        <w:t xml:space="preserve"> şi </w:t>
      </w:r>
      <w:r w:rsidR="00A24FD5" w:rsidRPr="000F73B4">
        <w:rPr>
          <w:noProof/>
        </w:rPr>
        <w:t>cărnăria, vin de jos mirosurile îmbie</w:t>
      </w:r>
      <w:r w:rsidR="00A24FD5" w:rsidRPr="000F73B4">
        <w:rPr>
          <w:noProof/>
        </w:rPr>
        <w:softHyphen/>
        <w:t>toare ale bel</w:t>
      </w:r>
      <w:r w:rsidR="00925272">
        <w:rPr>
          <w:noProof/>
        </w:rPr>
        <w:t>ş</w:t>
      </w:r>
      <w:r w:rsidR="00A24FD5" w:rsidRPr="000F73B4">
        <w:rPr>
          <w:noProof/>
        </w:rPr>
        <w:t xml:space="preserve">ugului de parcă nimic nu s-ar fi întîmplat, de parcă oamenii </w:t>
      </w:r>
      <w:r w:rsidR="007230A8">
        <w:rPr>
          <w:noProof/>
        </w:rPr>
        <w:t>şi-</w:t>
      </w:r>
      <w:r w:rsidR="00A24FD5" w:rsidRPr="000F73B4">
        <w:rPr>
          <w:noProof/>
        </w:rPr>
        <w:t>au arat, semănat</w:t>
      </w:r>
      <w:r w:rsidR="001842E5">
        <w:rPr>
          <w:noProof/>
        </w:rPr>
        <w:t xml:space="preserve"> şi </w:t>
      </w:r>
      <w:r w:rsidR="00A24FD5" w:rsidRPr="000F73B4">
        <w:rPr>
          <w:noProof/>
        </w:rPr>
        <w:t>secerat holdele ca în vremuri biblice, ca</w:t>
      </w:r>
      <w:r w:rsidR="001842E5">
        <w:rPr>
          <w:noProof/>
        </w:rPr>
        <w:t xml:space="preserve"> şi </w:t>
      </w:r>
      <w:r w:rsidR="00BC6DA2">
        <w:rPr>
          <w:noProof/>
        </w:rPr>
        <w:t>când</w:t>
      </w:r>
      <w:r w:rsidR="00A24FD5" w:rsidRPr="000F73B4">
        <w:rPr>
          <w:noProof/>
        </w:rPr>
        <w:t xml:space="preserve"> toamna s-ar fi lăsat cu </w:t>
      </w:r>
      <w:r w:rsidR="00BC6DA2">
        <w:rPr>
          <w:noProof/>
        </w:rPr>
        <w:t>cânt</w:t>
      </w:r>
      <w:r w:rsidR="00A24FD5" w:rsidRPr="000F73B4">
        <w:rPr>
          <w:noProof/>
        </w:rPr>
        <w:t>ece la culesul viilor, cu pastramă</w:t>
      </w:r>
      <w:r w:rsidR="001842E5">
        <w:rPr>
          <w:noProof/>
        </w:rPr>
        <w:t xml:space="preserve"> şi </w:t>
      </w:r>
      <w:r w:rsidR="00A24FD5" w:rsidRPr="000F73B4">
        <w:rPr>
          <w:noProof/>
        </w:rPr>
        <w:t>must acri</w:t>
      </w:r>
      <w:r w:rsidR="00925272">
        <w:rPr>
          <w:noProof/>
        </w:rPr>
        <w:t>ş</w:t>
      </w:r>
      <w:r w:rsidR="00A24FD5" w:rsidRPr="000F73B4">
        <w:rPr>
          <w:noProof/>
        </w:rPr>
        <w:t xml:space="preserve">or, cu </w:t>
      </w:r>
      <w:r w:rsidR="00BC6DA2">
        <w:rPr>
          <w:noProof/>
        </w:rPr>
        <w:t>cânt</w:t>
      </w:r>
      <w:r w:rsidR="00A24FD5" w:rsidRPr="000F73B4">
        <w:rPr>
          <w:noProof/>
        </w:rPr>
        <w:t>ece</w:t>
      </w:r>
      <w:r w:rsidR="001842E5">
        <w:rPr>
          <w:noProof/>
        </w:rPr>
        <w:t xml:space="preserve"> şi </w:t>
      </w:r>
      <w:r w:rsidR="00A24FD5" w:rsidRPr="000F73B4">
        <w:rPr>
          <w:noProof/>
        </w:rPr>
        <w:t>cobzari, nu cu spulber de spahi</w:t>
      </w:r>
      <w:r w:rsidR="00925272">
        <w:rPr>
          <w:noProof/>
        </w:rPr>
        <w:t xml:space="preserve">i </w:t>
      </w:r>
      <w:r w:rsidR="00925272">
        <w:rPr>
          <w:noProof/>
        </w:rPr>
        <w:lastRenderedPageBreak/>
        <w:t>hăituind satele.</w:t>
      </w:r>
      <w:r w:rsidR="00A24FD5" w:rsidRPr="000F73B4">
        <w:rPr>
          <w:noProof/>
        </w:rPr>
        <w:t xml:space="preserve"> Recunoa</w:t>
      </w:r>
      <w:r w:rsidR="00925272">
        <w:rPr>
          <w:noProof/>
        </w:rPr>
        <w:t>ş</w:t>
      </w:r>
      <w:r w:rsidR="00A24FD5" w:rsidRPr="000F73B4">
        <w:rPr>
          <w:noProof/>
        </w:rPr>
        <w:t>te în forfota de jos puterea de nebiruit, venită din vechime, a satelor de sub deal</w:t>
      </w:r>
      <w:r w:rsidR="001842E5">
        <w:rPr>
          <w:noProof/>
        </w:rPr>
        <w:t xml:space="preserve"> şi </w:t>
      </w:r>
      <w:r w:rsidR="00A24FD5" w:rsidRPr="000F73B4">
        <w:rPr>
          <w:noProof/>
        </w:rPr>
        <w:t>munte, acolo unde s-ar putea foarte bine spune că stă nemurirea poporului său. Dacă îi sacrifică pe cojani, o face să aibă între Dunăre</w:t>
      </w:r>
      <w:r w:rsidR="001842E5">
        <w:rPr>
          <w:noProof/>
        </w:rPr>
        <w:t xml:space="preserve"> şi </w:t>
      </w:r>
      <w:r w:rsidR="00A24FD5" w:rsidRPr="000F73B4">
        <w:rPr>
          <w:noProof/>
        </w:rPr>
        <w:t>T</w:t>
      </w:r>
      <w:r w:rsidR="00925272">
        <w:rPr>
          <w:noProof/>
        </w:rPr>
        <w:t>â</w:t>
      </w:r>
      <w:r w:rsidR="00A24FD5" w:rsidRPr="000F73B4">
        <w:rPr>
          <w:noProof/>
        </w:rPr>
        <w:t>rgovi</w:t>
      </w:r>
      <w:r w:rsidR="00925272">
        <w:rPr>
          <w:noProof/>
        </w:rPr>
        <w:t>ş</w:t>
      </w:r>
      <w:r w:rsidR="00A24FD5" w:rsidRPr="000F73B4">
        <w:rPr>
          <w:noProof/>
        </w:rPr>
        <w:t xml:space="preserve">te, din </w:t>
      </w:r>
      <w:r w:rsidR="00925272">
        <w:rPr>
          <w:noProof/>
        </w:rPr>
        <w:t>ţ</w:t>
      </w:r>
      <w:r w:rsidR="00A24FD5" w:rsidRPr="000F73B4">
        <w:rPr>
          <w:noProof/>
        </w:rPr>
        <w:t xml:space="preserve">inutul Buzăului </w:t>
      </w:r>
      <w:r w:rsidR="00EE01E7">
        <w:rPr>
          <w:noProof/>
        </w:rPr>
        <w:t>până</w:t>
      </w:r>
      <w:r w:rsidR="00A24FD5" w:rsidRPr="000F73B4">
        <w:rPr>
          <w:noProof/>
        </w:rPr>
        <w:t xml:space="preserve"> în </w:t>
      </w:r>
      <w:r w:rsidR="007E3AAC">
        <w:rPr>
          <w:noProof/>
        </w:rPr>
        <w:t>Mehedinţi</w:t>
      </w:r>
      <w:r w:rsidR="00A24FD5" w:rsidRPr="000F73B4">
        <w:rPr>
          <w:noProof/>
        </w:rPr>
        <w:t xml:space="preserve">, un </w:t>
      </w:r>
      <w:r w:rsidR="00A42324">
        <w:rPr>
          <w:noProof/>
        </w:rPr>
        <w:t>brâu</w:t>
      </w:r>
      <w:r w:rsidR="00A24FD5" w:rsidRPr="000F73B4">
        <w:rPr>
          <w:noProof/>
        </w:rPr>
        <w:t xml:space="preserve"> de mo</w:t>
      </w:r>
      <w:r w:rsidR="00925272">
        <w:rPr>
          <w:noProof/>
        </w:rPr>
        <w:t>ş</w:t>
      </w:r>
      <w:r w:rsidR="00A24FD5" w:rsidRPr="000F73B4">
        <w:rPr>
          <w:noProof/>
        </w:rPr>
        <w:t xml:space="preserve">ii bogate, pe </w:t>
      </w:r>
      <w:r w:rsidR="00925272">
        <w:rPr>
          <w:noProof/>
        </w:rPr>
        <w:t>c</w:t>
      </w:r>
      <w:r w:rsidR="00A24FD5" w:rsidRPr="000F73B4">
        <w:rPr>
          <w:noProof/>
        </w:rPr>
        <w:t>are «lupii cu caftane» să</w:t>
      </w:r>
      <w:r w:rsidR="001842E5">
        <w:rPr>
          <w:noProof/>
        </w:rPr>
        <w:t xml:space="preserve"> şi </w:t>
      </w:r>
      <w:r w:rsidR="00A24FD5" w:rsidRPr="000F73B4">
        <w:rPr>
          <w:noProof/>
        </w:rPr>
        <w:t>le apere, să-i ceară lui să le apere</w:t>
      </w:r>
      <w:r w:rsidR="00B8573D">
        <w:rPr>
          <w:noProof/>
        </w:rPr>
        <w:t xml:space="preserve">... </w:t>
      </w:r>
      <w:r w:rsidR="00A24FD5" w:rsidRPr="000F73B4">
        <w:rPr>
          <w:noProof/>
        </w:rPr>
        <w:t xml:space="preserve">De la </w:t>
      </w:r>
      <w:r w:rsidR="00F077C6">
        <w:rPr>
          <w:noProof/>
        </w:rPr>
        <w:t>Târgovişte</w:t>
      </w:r>
      <w:r w:rsidR="00A24FD5" w:rsidRPr="000F73B4">
        <w:rPr>
          <w:noProof/>
        </w:rPr>
        <w:t xml:space="preserve"> în mun</w:t>
      </w:r>
      <w:r w:rsidR="00925272">
        <w:rPr>
          <w:noProof/>
        </w:rPr>
        <w:t>ţ</w:t>
      </w:r>
      <w:r w:rsidR="00A24FD5" w:rsidRPr="000F73B4">
        <w:rPr>
          <w:noProof/>
        </w:rPr>
        <w:t>i, de la Buzău spre mun</w:t>
      </w:r>
      <w:r w:rsidR="00925272">
        <w:rPr>
          <w:noProof/>
        </w:rPr>
        <w:t>ţ</w:t>
      </w:r>
      <w:r w:rsidR="00A24FD5" w:rsidRPr="000F73B4">
        <w:rPr>
          <w:noProof/>
        </w:rPr>
        <w:t>i, de la Pite</w:t>
      </w:r>
      <w:r w:rsidR="00925272">
        <w:rPr>
          <w:noProof/>
        </w:rPr>
        <w:t>ş</w:t>
      </w:r>
      <w:r w:rsidR="00A24FD5" w:rsidRPr="000F73B4">
        <w:rPr>
          <w:noProof/>
        </w:rPr>
        <w:t>ti, R</w:t>
      </w:r>
      <w:r w:rsidR="00925272">
        <w:rPr>
          <w:noProof/>
        </w:rPr>
        <w:t>â</w:t>
      </w:r>
      <w:r w:rsidR="00A24FD5" w:rsidRPr="000F73B4">
        <w:rPr>
          <w:noProof/>
        </w:rPr>
        <w:t>mnicul V</w:t>
      </w:r>
      <w:r w:rsidR="00925272">
        <w:rPr>
          <w:noProof/>
        </w:rPr>
        <w:t>â</w:t>
      </w:r>
      <w:r w:rsidR="00A24FD5" w:rsidRPr="000F73B4">
        <w:rPr>
          <w:noProof/>
        </w:rPr>
        <w:t>lcea</w:t>
      </w:r>
      <w:r w:rsidR="001842E5">
        <w:rPr>
          <w:noProof/>
        </w:rPr>
        <w:t xml:space="preserve"> şi </w:t>
      </w:r>
      <w:r w:rsidR="00147CE0">
        <w:rPr>
          <w:noProof/>
        </w:rPr>
        <w:t>Târg</w:t>
      </w:r>
      <w:r w:rsidR="00A24FD5" w:rsidRPr="000F73B4">
        <w:rPr>
          <w:noProof/>
        </w:rPr>
        <w:t>ul Jiului spre mun</w:t>
      </w:r>
      <w:r w:rsidR="00925272">
        <w:rPr>
          <w:noProof/>
        </w:rPr>
        <w:t>ţ</w:t>
      </w:r>
      <w:r w:rsidR="00A24FD5" w:rsidRPr="000F73B4">
        <w:rPr>
          <w:noProof/>
        </w:rPr>
        <w:t>i, să-i aibă pe ă</w:t>
      </w:r>
      <w:r w:rsidR="00925272">
        <w:rPr>
          <w:noProof/>
        </w:rPr>
        <w:t>ş</w:t>
      </w:r>
      <w:r w:rsidR="00A24FD5" w:rsidRPr="000F73B4">
        <w:rPr>
          <w:noProof/>
        </w:rPr>
        <w:t>tia care-i strigă lui Cotoi</w:t>
      </w:r>
      <w:r w:rsidR="00FC1D98">
        <w:rPr>
          <w:noProof/>
        </w:rPr>
        <w:t xml:space="preserve"> să-şi </w:t>
      </w:r>
      <w:r w:rsidR="00A24FD5" w:rsidRPr="000F73B4">
        <w:rPr>
          <w:noProof/>
        </w:rPr>
        <w:t xml:space="preserve">adune slujitorii, dacă vrea să nu iasă cu </w:t>
      </w:r>
      <w:r w:rsidR="00F5060A">
        <w:rPr>
          <w:noProof/>
        </w:rPr>
        <w:t>sânge</w:t>
      </w:r>
      <w:r w:rsidR="00A24FD5" w:rsidRPr="000F73B4">
        <w:rPr>
          <w:noProof/>
        </w:rPr>
        <w:t>, că nu se sperie ei de ni</w:t>
      </w:r>
      <w:r w:rsidR="00925272">
        <w:rPr>
          <w:noProof/>
        </w:rPr>
        <w:t>ş</w:t>
      </w:r>
      <w:r w:rsidR="00A24FD5" w:rsidRPr="000F73B4">
        <w:rPr>
          <w:noProof/>
        </w:rPr>
        <w:t xml:space="preserve">te slăbănogi, </w:t>
      </w:r>
      <w:r w:rsidR="00BC6DA2">
        <w:rPr>
          <w:noProof/>
        </w:rPr>
        <w:t>când</w:t>
      </w:r>
      <w:r w:rsidR="00A24FD5" w:rsidRPr="000F73B4">
        <w:rPr>
          <w:noProof/>
        </w:rPr>
        <w:t xml:space="preserve"> au văzut tăi</w:t>
      </w:r>
      <w:r w:rsidR="00925272">
        <w:rPr>
          <w:noProof/>
        </w:rPr>
        <w:t>ş</w:t>
      </w:r>
      <w:r w:rsidR="00A24FD5" w:rsidRPr="000F73B4">
        <w:rPr>
          <w:noProof/>
        </w:rPr>
        <w:t>urile spahiilor amenin</w:t>
      </w:r>
      <w:r w:rsidR="00925272">
        <w:rPr>
          <w:noProof/>
        </w:rPr>
        <w:t>ţâ</w:t>
      </w:r>
      <w:r w:rsidR="00A24FD5" w:rsidRPr="000F73B4">
        <w:rPr>
          <w:noProof/>
        </w:rPr>
        <w:t>ndu-le gu</w:t>
      </w:r>
      <w:r w:rsidR="00925272">
        <w:rPr>
          <w:noProof/>
        </w:rPr>
        <w:t>ş</w:t>
      </w:r>
      <w:r w:rsidR="00A24FD5" w:rsidRPr="000F73B4">
        <w:rPr>
          <w:noProof/>
        </w:rPr>
        <w:t>ile.</w:t>
      </w:r>
    </w:p>
    <w:p w:rsidR="00A24FD5" w:rsidRPr="000F73B4" w:rsidRDefault="0080674B" w:rsidP="002F1B13">
      <w:pPr>
        <w:pStyle w:val="NoSpacing"/>
        <w:jc w:val="both"/>
        <w:rPr>
          <w:noProof/>
        </w:rPr>
      </w:pPr>
      <w:r>
        <w:rPr>
          <w:noProof/>
        </w:rPr>
        <w:t xml:space="preserve">   - </w:t>
      </w:r>
      <w:r w:rsidR="00A24FD5" w:rsidRPr="000F73B4">
        <w:rPr>
          <w:noProof/>
        </w:rPr>
        <w:t>Din porunca măriei sale, r</w:t>
      </w:r>
      <w:r w:rsidR="00F47373">
        <w:rPr>
          <w:noProof/>
        </w:rPr>
        <w:t>ăzbubuie între ziduri glasul că</w:t>
      </w:r>
      <w:r w:rsidR="00A24FD5" w:rsidRPr="000F73B4">
        <w:rPr>
          <w:noProof/>
        </w:rPr>
        <w:t>pitanului Racea.</w:t>
      </w:r>
    </w:p>
    <w:p w:rsidR="00A24FD5" w:rsidRPr="000F73B4" w:rsidRDefault="00991ABA" w:rsidP="002F1B13">
      <w:pPr>
        <w:pStyle w:val="NoSpacing"/>
        <w:jc w:val="both"/>
        <w:rPr>
          <w:noProof/>
        </w:rPr>
      </w:pPr>
      <w:r>
        <w:rPr>
          <w:noProof/>
        </w:rPr>
        <w:tab/>
      </w:r>
      <w:r w:rsidR="00A24FD5" w:rsidRPr="000F73B4">
        <w:rPr>
          <w:noProof/>
        </w:rPr>
        <w:t>Se ive</w:t>
      </w:r>
      <w:r w:rsidR="00925272">
        <w:rPr>
          <w:noProof/>
        </w:rPr>
        <w:t>ş</w:t>
      </w:r>
      <w:r w:rsidR="00A24FD5" w:rsidRPr="000F73B4">
        <w:rPr>
          <w:noProof/>
        </w:rPr>
        <w:t>te în gura unui beci, cu</w:t>
      </w:r>
      <w:r w:rsidR="0054431D">
        <w:rPr>
          <w:noProof/>
        </w:rPr>
        <w:t xml:space="preserve"> mâini</w:t>
      </w:r>
      <w:r w:rsidR="00A24FD5" w:rsidRPr="000F73B4">
        <w:rPr>
          <w:noProof/>
        </w:rPr>
        <w:t xml:space="preserve">le-n </w:t>
      </w:r>
      <w:r w:rsidR="00925272">
        <w:rPr>
          <w:noProof/>
        </w:rPr>
        <w:t>ş</w:t>
      </w:r>
      <w:r w:rsidR="00A24FD5" w:rsidRPr="000F73B4">
        <w:rPr>
          <w:noProof/>
        </w:rPr>
        <w:t>olduri. Trei patrule de ferentari închid intrările. Căpitanului, îi vede bine obrazul congestionat de baie, i s-a zb</w:t>
      </w:r>
      <w:r w:rsidR="004171E1">
        <w:rPr>
          <w:noProof/>
        </w:rPr>
        <w:t>â</w:t>
      </w:r>
      <w:r w:rsidR="00A24FD5" w:rsidRPr="000F73B4">
        <w:rPr>
          <w:noProof/>
        </w:rPr>
        <w:t>rlit bărboiul.</w:t>
      </w:r>
    </w:p>
    <w:p w:rsidR="00A24FD5" w:rsidRPr="000F73B4" w:rsidRDefault="0080674B" w:rsidP="002F1B13">
      <w:pPr>
        <w:pStyle w:val="NoSpacing"/>
        <w:jc w:val="both"/>
        <w:rPr>
          <w:noProof/>
        </w:rPr>
      </w:pPr>
      <w:r>
        <w:rPr>
          <w:noProof/>
        </w:rPr>
        <w:t xml:space="preserve">   - </w:t>
      </w:r>
      <w:r w:rsidR="00A24FD5" w:rsidRPr="000F73B4">
        <w:rPr>
          <w:noProof/>
        </w:rPr>
        <w:t>Ce se-n</w:t>
      </w:r>
      <w:r w:rsidR="008E4825">
        <w:rPr>
          <w:noProof/>
        </w:rPr>
        <w:t>tâmplă</w:t>
      </w:r>
      <w:r w:rsidR="00A24FD5" w:rsidRPr="000F73B4">
        <w:rPr>
          <w:noProof/>
        </w:rPr>
        <w:t xml:space="preserve"> aici, oameni buni? întrebă cu glas </w:t>
      </w:r>
      <w:r w:rsidR="00090C8F">
        <w:rPr>
          <w:noProof/>
        </w:rPr>
        <w:t>stăpân</w:t>
      </w:r>
      <w:r w:rsidR="00A24FD5" w:rsidRPr="000F73B4">
        <w:rPr>
          <w:noProof/>
        </w:rPr>
        <w:t>it, tră</w:t>
      </w:r>
      <w:r w:rsidR="0004649E">
        <w:rPr>
          <w:noProof/>
        </w:rPr>
        <w:t>gând</w:t>
      </w:r>
      <w:r w:rsidR="00A24FD5" w:rsidRPr="000F73B4">
        <w:rPr>
          <w:noProof/>
        </w:rPr>
        <w:t xml:space="preserve"> cu coada ochiului spre turn, să vadă dacă are sau nu martorul pe care </w:t>
      </w:r>
      <w:r w:rsidR="007230A8">
        <w:rPr>
          <w:noProof/>
        </w:rPr>
        <w:t>şi-</w:t>
      </w:r>
      <w:r w:rsidR="00A24FD5" w:rsidRPr="000F73B4">
        <w:rPr>
          <w:noProof/>
        </w:rPr>
        <w:t>l dore</w:t>
      </w:r>
      <w:r w:rsidR="004171E1">
        <w:rPr>
          <w:noProof/>
        </w:rPr>
        <w:t>ş</w:t>
      </w:r>
      <w:r w:rsidR="00A24FD5" w:rsidRPr="000F73B4">
        <w:rPr>
          <w:noProof/>
        </w:rPr>
        <w:t>te</w:t>
      </w:r>
      <w:r w:rsidR="0004649E">
        <w:rPr>
          <w:noProof/>
        </w:rPr>
        <w:t>. Î</w:t>
      </w:r>
      <w:r w:rsidR="00BC6DA2">
        <w:rPr>
          <w:noProof/>
        </w:rPr>
        <w:t xml:space="preserve">şi </w:t>
      </w:r>
      <w:r w:rsidR="00A24FD5" w:rsidRPr="000F73B4">
        <w:rPr>
          <w:noProof/>
        </w:rPr>
        <w:t>cam bate joc de tot ce nu se cheamă Racea, afurisitul.</w:t>
      </w:r>
      <w:r w:rsidR="000203FE">
        <w:rPr>
          <w:noProof/>
        </w:rPr>
        <w:t xml:space="preserve"> </w:t>
      </w:r>
      <w:r w:rsidR="004171E1">
        <w:rPr>
          <w:noProof/>
        </w:rPr>
        <w:t>M</w:t>
      </w:r>
      <w:r w:rsidR="000203FE">
        <w:rPr>
          <w:noProof/>
        </w:rPr>
        <w:t>oşneni</w:t>
      </w:r>
      <w:r w:rsidR="00A24FD5" w:rsidRPr="000F73B4">
        <w:rPr>
          <w:noProof/>
        </w:rPr>
        <w:t>i căpă</w:t>
      </w:r>
      <w:r w:rsidR="004171E1">
        <w:rPr>
          <w:noProof/>
        </w:rPr>
        <w:t>ţâ</w:t>
      </w:r>
      <w:r w:rsidR="00A24FD5" w:rsidRPr="000F73B4">
        <w:rPr>
          <w:noProof/>
        </w:rPr>
        <w:t>no</w:t>
      </w:r>
      <w:r w:rsidR="004171E1">
        <w:rPr>
          <w:noProof/>
        </w:rPr>
        <w:t>ş</w:t>
      </w:r>
      <w:r w:rsidR="00A24FD5" w:rsidRPr="000F73B4">
        <w:rPr>
          <w:noProof/>
        </w:rPr>
        <w:t>i se roagă de «domnia ta, cneazule Obroc,</w:t>
      </w:r>
      <w:r w:rsidR="00143F75">
        <w:rPr>
          <w:noProof/>
        </w:rPr>
        <w:t xml:space="preserve"> vorbeşte </w:t>
      </w:r>
      <w:r w:rsidR="001842E5">
        <w:rPr>
          <w:noProof/>
        </w:rPr>
        <w:t xml:space="preserve">şi </w:t>
      </w:r>
      <w:r w:rsidR="00A24FD5" w:rsidRPr="000F73B4">
        <w:rPr>
          <w:noProof/>
        </w:rPr>
        <w:t>spune-i cum ne asupresc slujba</w:t>
      </w:r>
      <w:r w:rsidR="004171E1">
        <w:rPr>
          <w:noProof/>
        </w:rPr>
        <w:t>ş</w:t>
      </w:r>
      <w:r w:rsidR="00A24FD5" w:rsidRPr="000F73B4">
        <w:rPr>
          <w:noProof/>
        </w:rPr>
        <w:t>ii în frunte cu Cotoi, cămăra</w:t>
      </w:r>
      <w:r w:rsidR="004171E1">
        <w:rPr>
          <w:noProof/>
        </w:rPr>
        <w:t>ş</w:t>
      </w:r>
      <w:r w:rsidR="00A24FD5" w:rsidRPr="000F73B4">
        <w:rPr>
          <w:noProof/>
        </w:rPr>
        <w:t>ul»</w:t>
      </w:r>
      <w:r w:rsidR="00052EB5">
        <w:rPr>
          <w:noProof/>
        </w:rPr>
        <w:t>. S</w:t>
      </w:r>
      <w:r w:rsidR="00A24FD5" w:rsidRPr="000F73B4">
        <w:rPr>
          <w:noProof/>
        </w:rPr>
        <w:t>e apropie de zăbrele, s-audă mai bine. Cneazul Obroc nu-l cunoa</w:t>
      </w:r>
      <w:r w:rsidR="004171E1">
        <w:rPr>
          <w:noProof/>
        </w:rPr>
        <w:t>ş</w:t>
      </w:r>
      <w:r w:rsidR="00A24FD5" w:rsidRPr="000F73B4">
        <w:rPr>
          <w:noProof/>
        </w:rPr>
        <w:t>te, spune cum au venit</w:t>
      </w:r>
      <w:r w:rsidR="001842E5">
        <w:rPr>
          <w:noProof/>
        </w:rPr>
        <w:t xml:space="preserve"> şi </w:t>
      </w:r>
      <w:r w:rsidR="00A24FD5" w:rsidRPr="000F73B4">
        <w:rPr>
          <w:noProof/>
        </w:rPr>
        <w:t>ieri</w:t>
      </w:r>
      <w:r w:rsidR="001842E5">
        <w:rPr>
          <w:noProof/>
        </w:rPr>
        <w:t xml:space="preserve"> şi </w:t>
      </w:r>
      <w:r w:rsidR="00A24FD5" w:rsidRPr="000F73B4">
        <w:rPr>
          <w:noProof/>
        </w:rPr>
        <w:t>alaltăieri cu darul domnesc, că vor</w:t>
      </w:r>
      <w:r w:rsidR="001842E5">
        <w:rPr>
          <w:noProof/>
        </w:rPr>
        <w:t xml:space="preserve"> şi </w:t>
      </w:r>
      <w:r w:rsidR="00A24FD5" w:rsidRPr="000F73B4">
        <w:rPr>
          <w:noProof/>
        </w:rPr>
        <w:t>ei, după at</w:t>
      </w:r>
      <w:r w:rsidR="004171E1">
        <w:rPr>
          <w:noProof/>
        </w:rPr>
        <w:t>â</w:t>
      </w:r>
      <w:r w:rsidR="00A24FD5" w:rsidRPr="000F73B4">
        <w:rPr>
          <w:noProof/>
        </w:rPr>
        <w:t xml:space="preserve">ta spulber ce-a fost pe </w:t>
      </w:r>
      <w:r w:rsidR="004171E1">
        <w:rPr>
          <w:noProof/>
        </w:rPr>
        <w:t>ţ</w:t>
      </w:r>
      <w:r w:rsidR="00A24FD5" w:rsidRPr="000F73B4">
        <w:rPr>
          <w:noProof/>
        </w:rPr>
        <w:t>ară, să petreacă la vetrele lor ajunul, să primească colindători</w:t>
      </w:r>
      <w:r w:rsidR="001842E5">
        <w:rPr>
          <w:noProof/>
        </w:rPr>
        <w:t xml:space="preserve"> şi </w:t>
      </w:r>
      <w:r w:rsidR="00090C8F">
        <w:rPr>
          <w:noProof/>
        </w:rPr>
        <w:t>mâine</w:t>
      </w:r>
      <w:r w:rsidR="00A24FD5" w:rsidRPr="000F73B4">
        <w:rPr>
          <w:noProof/>
        </w:rPr>
        <w:t xml:space="preserve"> să se ducă la biserică. Nici nun</w:t>
      </w:r>
      <w:r w:rsidR="004171E1">
        <w:rPr>
          <w:noProof/>
        </w:rPr>
        <w:t>ţ</w:t>
      </w:r>
      <w:r w:rsidR="00A24FD5" w:rsidRPr="000F73B4">
        <w:rPr>
          <w:noProof/>
        </w:rPr>
        <w:t>ile nu s-au făcut din pricina turcilor</w:t>
      </w:r>
      <w:r w:rsidR="00052EB5">
        <w:rPr>
          <w:noProof/>
        </w:rPr>
        <w:t>. S</w:t>
      </w:r>
      <w:r w:rsidR="00A24FD5" w:rsidRPr="000F73B4">
        <w:rPr>
          <w:noProof/>
        </w:rPr>
        <w:t>e fac acum, de Crăciun, alea care se pot face</w:t>
      </w:r>
      <w:r w:rsidR="00052EB5">
        <w:rPr>
          <w:noProof/>
        </w:rPr>
        <w:t>. S</w:t>
      </w:r>
      <w:r w:rsidR="00A24FD5" w:rsidRPr="000F73B4">
        <w:rPr>
          <w:noProof/>
        </w:rPr>
        <w:t xml:space="preserve">-au stricat multe din pricină că ori au murit la războaie ginerii, ori au fost robite miresele. (Vorbele cneazului necunoscut îl umilesc </w:t>
      </w:r>
      <w:r w:rsidR="007230A8">
        <w:rPr>
          <w:noProof/>
        </w:rPr>
        <w:t>şi-</w:t>
      </w:r>
      <w:r w:rsidR="00A24FD5" w:rsidRPr="000F73B4">
        <w:rPr>
          <w:noProof/>
        </w:rPr>
        <w:t>l dor</w:t>
      </w:r>
      <w:r w:rsidR="0004649E">
        <w:rPr>
          <w:noProof/>
        </w:rPr>
        <w:t>. Î</w:t>
      </w:r>
      <w:r w:rsidR="00BC6DA2">
        <w:rPr>
          <w:noProof/>
        </w:rPr>
        <w:t xml:space="preserve">şi </w:t>
      </w:r>
      <w:r w:rsidR="00A24FD5" w:rsidRPr="000F73B4">
        <w:rPr>
          <w:noProof/>
        </w:rPr>
        <w:t>aduce aminte de fata cu jungherul împl</w:t>
      </w:r>
      <w:r w:rsidR="004171E1">
        <w:rPr>
          <w:noProof/>
        </w:rPr>
        <w:t>â</w:t>
      </w:r>
      <w:r w:rsidR="00A24FD5" w:rsidRPr="000F73B4">
        <w:rPr>
          <w:noProof/>
        </w:rPr>
        <w:t>ntat în piept, de la Malul cu Flori. De casele arse ale</w:t>
      </w:r>
      <w:r w:rsidR="000203FE">
        <w:rPr>
          <w:noProof/>
        </w:rPr>
        <w:t xml:space="preserve"> moşneni</w:t>
      </w:r>
      <w:r w:rsidR="00A24FD5" w:rsidRPr="000F73B4">
        <w:rPr>
          <w:noProof/>
        </w:rPr>
        <w:t>lor</w:t>
      </w:r>
      <w:r w:rsidR="00517414">
        <w:rPr>
          <w:noProof/>
        </w:rPr>
        <w:t>. A</w:t>
      </w:r>
      <w:r w:rsidR="00A24FD5" w:rsidRPr="000F73B4">
        <w:rPr>
          <w:noProof/>
        </w:rPr>
        <w:t xml:space="preserve"> cui mireasă trebuia să fie?) Ei dorm în sănii de trei nop</w:t>
      </w:r>
      <w:r w:rsidR="004171E1">
        <w:rPr>
          <w:noProof/>
        </w:rPr>
        <w:t>ţ</w:t>
      </w:r>
      <w:r w:rsidR="00A24FD5" w:rsidRPr="000F73B4">
        <w:rPr>
          <w:noProof/>
        </w:rPr>
        <w:t>i, merele stau să degere</w:t>
      </w:r>
      <w:r w:rsidR="001842E5">
        <w:rPr>
          <w:noProof/>
        </w:rPr>
        <w:t xml:space="preserve"> şi </w:t>
      </w:r>
      <w:r w:rsidR="00A24FD5" w:rsidRPr="000F73B4">
        <w:rPr>
          <w:noProof/>
        </w:rPr>
        <w:t xml:space="preserve">Cotoi îi poartă pe drumuri ca să-i iasă </w:t>
      </w:r>
      <w:r w:rsidR="00C81EC9">
        <w:rPr>
          <w:noProof/>
        </w:rPr>
        <w:t>câştig</w:t>
      </w:r>
      <w:r w:rsidR="00A24FD5" w:rsidRPr="000F73B4">
        <w:rPr>
          <w:noProof/>
        </w:rPr>
        <w:t xml:space="preserve">. Le-a cerut doi porci </w:t>
      </w:r>
      <w:r w:rsidR="007230A8">
        <w:rPr>
          <w:noProof/>
        </w:rPr>
        <w:t>şi-</w:t>
      </w:r>
      <w:r w:rsidR="00A24FD5" w:rsidRPr="000F73B4">
        <w:rPr>
          <w:noProof/>
        </w:rPr>
        <w:t>o sută de vedre de rachiu</w:t>
      </w:r>
      <w:r w:rsidR="001842E5">
        <w:rPr>
          <w:noProof/>
        </w:rPr>
        <w:t xml:space="preserve"> şi </w:t>
      </w:r>
      <w:r w:rsidR="00A24FD5" w:rsidRPr="000F73B4">
        <w:rPr>
          <w:noProof/>
        </w:rPr>
        <w:t xml:space="preserve">trei saci de nuci. Ei nu-i dau lui Cotoi nimic, fără numai dacă-l prind prin sate, în coptul verii, </w:t>
      </w:r>
      <w:r w:rsidR="00BC6DA2">
        <w:rPr>
          <w:noProof/>
        </w:rPr>
        <w:t>când</w:t>
      </w:r>
      <w:r w:rsidR="00A24FD5" w:rsidRPr="000F73B4">
        <w:rPr>
          <w:noProof/>
        </w:rPr>
        <w:t xml:space="preserve"> se vine la a</w:t>
      </w:r>
      <w:r w:rsidR="004171E1">
        <w:rPr>
          <w:noProof/>
        </w:rPr>
        <w:t>ş</w:t>
      </w:r>
      <w:r w:rsidR="00A24FD5" w:rsidRPr="000F73B4">
        <w:rPr>
          <w:noProof/>
        </w:rPr>
        <w:t>ezat partea domniei, au să-l slu</w:t>
      </w:r>
      <w:r w:rsidR="000F73B4">
        <w:rPr>
          <w:noProof/>
        </w:rPr>
        <w:t>t</w:t>
      </w:r>
      <w:r w:rsidR="00A24FD5" w:rsidRPr="000F73B4">
        <w:rPr>
          <w:noProof/>
        </w:rPr>
        <w:t>ească la nas. Racea face un semn. Doi ferentari mută afumăturile din co</w:t>
      </w:r>
      <w:r w:rsidR="004171E1">
        <w:rPr>
          <w:noProof/>
        </w:rPr>
        <w:t>ş</w:t>
      </w:r>
      <w:r w:rsidR="00A24FD5" w:rsidRPr="000F73B4">
        <w:rPr>
          <w:noProof/>
        </w:rPr>
        <w:t xml:space="preserve">ul </w:t>
      </w:r>
      <w:r w:rsidR="00BC6DA2">
        <w:rPr>
          <w:noProof/>
        </w:rPr>
        <w:t>cânt</w:t>
      </w:r>
      <w:r w:rsidR="00A24FD5" w:rsidRPr="000F73B4">
        <w:rPr>
          <w:noProof/>
        </w:rPr>
        <w:t>arului în alt co</w:t>
      </w:r>
      <w:r w:rsidR="004171E1">
        <w:rPr>
          <w:noProof/>
        </w:rPr>
        <w:t>ş</w:t>
      </w:r>
      <w:r w:rsidR="00052EB5">
        <w:rPr>
          <w:noProof/>
        </w:rPr>
        <w:t>. S</w:t>
      </w:r>
      <w:r w:rsidR="00A24FD5" w:rsidRPr="000F73B4">
        <w:rPr>
          <w:noProof/>
        </w:rPr>
        <w:t xml:space="preserve">cot de </w:t>
      </w:r>
      <w:r w:rsidR="00A24FD5" w:rsidRPr="000F73B4">
        <w:rPr>
          <w:noProof/>
        </w:rPr>
        <w:lastRenderedPageBreak/>
        <w:t>sub p</w:t>
      </w:r>
      <w:r w:rsidR="004171E1">
        <w:rPr>
          <w:noProof/>
        </w:rPr>
        <w:t>â</w:t>
      </w:r>
      <w:r w:rsidR="00A24FD5" w:rsidRPr="000F73B4">
        <w:rPr>
          <w:noProof/>
        </w:rPr>
        <w:t>nza de sac cu care este căptu</w:t>
      </w:r>
      <w:r w:rsidR="004171E1">
        <w:rPr>
          <w:noProof/>
        </w:rPr>
        <w:t>ş</w:t>
      </w:r>
      <w:r w:rsidR="00A24FD5" w:rsidRPr="000F73B4">
        <w:rPr>
          <w:noProof/>
        </w:rPr>
        <w:t>it co</w:t>
      </w:r>
      <w:r w:rsidR="004171E1">
        <w:rPr>
          <w:noProof/>
        </w:rPr>
        <w:t>ş</w:t>
      </w:r>
      <w:r w:rsidR="00A24FD5" w:rsidRPr="000F73B4">
        <w:rPr>
          <w:noProof/>
        </w:rPr>
        <w:t>ul, trei bucă</w:t>
      </w:r>
      <w:r w:rsidR="004171E1">
        <w:rPr>
          <w:noProof/>
        </w:rPr>
        <w:t>ţ</w:t>
      </w:r>
      <w:r w:rsidR="00A24FD5" w:rsidRPr="000F73B4">
        <w:rPr>
          <w:noProof/>
        </w:rPr>
        <w:t>i de plumb mări</w:t>
      </w:r>
      <w:r w:rsidR="004171E1">
        <w:rPr>
          <w:noProof/>
        </w:rPr>
        <w:t>ş</w:t>
      </w:r>
      <w:r w:rsidR="00A24FD5" w:rsidRPr="000F73B4">
        <w:rPr>
          <w:noProof/>
        </w:rPr>
        <w:t>oare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Ce-i cu plumbu</w:t>
      </w:r>
      <w:r w:rsidR="004171E1">
        <w:rPr>
          <w:noProof/>
        </w:rPr>
        <w:t>’</w:t>
      </w:r>
      <w:r w:rsidR="00A24FD5" w:rsidRPr="000F73B4">
        <w:rPr>
          <w:noProof/>
        </w:rPr>
        <w:t xml:space="preserve"> ăsta, Cotoiule, întreabă Racea bl</w:t>
      </w:r>
      <w:r w:rsidR="004171E1">
        <w:rPr>
          <w:noProof/>
        </w:rPr>
        <w:t>â</w:t>
      </w:r>
      <w:r w:rsidR="00A24FD5" w:rsidRPr="000F73B4">
        <w:rPr>
          <w:noProof/>
        </w:rPr>
        <w:t>nd.</w:t>
      </w:r>
    </w:p>
    <w:p w:rsidR="00A24FD5" w:rsidRPr="000F73B4" w:rsidRDefault="0080674B" w:rsidP="002F1B13">
      <w:pPr>
        <w:pStyle w:val="NoSpacing"/>
        <w:jc w:val="both"/>
        <w:rPr>
          <w:noProof/>
        </w:rPr>
      </w:pPr>
      <w:r>
        <w:rPr>
          <w:noProof/>
        </w:rPr>
        <w:t xml:space="preserve">   - </w:t>
      </w:r>
      <w:r w:rsidR="00A24FD5" w:rsidRPr="000F73B4">
        <w:rPr>
          <w:noProof/>
        </w:rPr>
        <w:t>Nu te-amesteca domnia-ta, că iese cu s</w:t>
      </w:r>
      <w:r w:rsidR="00BC6DA2">
        <w:rPr>
          <w:noProof/>
        </w:rPr>
        <w:t>cânt</w:t>
      </w:r>
      <w:r w:rsidR="00A24FD5" w:rsidRPr="000F73B4">
        <w:rPr>
          <w:noProof/>
        </w:rPr>
        <w:t>ei, spune Cotoi</w:t>
      </w:r>
      <w:r w:rsidR="00B8573D">
        <w:rPr>
          <w:noProof/>
        </w:rPr>
        <w:t xml:space="preserve">... </w:t>
      </w:r>
      <w:r w:rsidR="00A24FD5" w:rsidRPr="000F73B4">
        <w:rPr>
          <w:noProof/>
        </w:rPr>
        <w:t>Plumbul cumpăne</w:t>
      </w:r>
      <w:r w:rsidR="004171E1">
        <w:rPr>
          <w:noProof/>
        </w:rPr>
        <w:t>ş</w:t>
      </w:r>
      <w:r w:rsidR="00A24FD5" w:rsidRPr="000F73B4">
        <w:rPr>
          <w:noProof/>
        </w:rPr>
        <w:t xml:space="preserve">te </w:t>
      </w:r>
      <w:r w:rsidR="00BC6DA2">
        <w:rPr>
          <w:noProof/>
        </w:rPr>
        <w:t>cânt</w:t>
      </w:r>
      <w:r w:rsidR="00A24FD5" w:rsidRPr="000F73B4">
        <w:rPr>
          <w:noProof/>
        </w:rPr>
        <w:t>arul.</w:t>
      </w:r>
    </w:p>
    <w:p w:rsidR="00A24FD5" w:rsidRPr="000F73B4" w:rsidRDefault="0080674B" w:rsidP="002F1B13">
      <w:pPr>
        <w:pStyle w:val="NoSpacing"/>
        <w:jc w:val="both"/>
        <w:rPr>
          <w:noProof/>
        </w:rPr>
      </w:pPr>
      <w:r>
        <w:rPr>
          <w:noProof/>
        </w:rPr>
        <w:t xml:space="preserve">   - </w:t>
      </w:r>
      <w:r w:rsidR="00A24FD5" w:rsidRPr="000F73B4">
        <w:rPr>
          <w:noProof/>
        </w:rPr>
        <w:t>Cumpăni</w:t>
      </w:r>
      <w:r w:rsidR="004171E1">
        <w:rPr>
          <w:noProof/>
        </w:rPr>
        <w:t>ţ</w:t>
      </w:r>
      <w:r w:rsidR="00A24FD5" w:rsidRPr="000F73B4">
        <w:rPr>
          <w:noProof/>
        </w:rPr>
        <w:t xml:space="preserve">i </w:t>
      </w:r>
      <w:r w:rsidR="00BC6DA2">
        <w:rPr>
          <w:noProof/>
        </w:rPr>
        <w:t>cânt</w:t>
      </w:r>
      <w:r w:rsidR="00A24FD5" w:rsidRPr="000F73B4">
        <w:rPr>
          <w:noProof/>
        </w:rPr>
        <w:t>arul, porunce</w:t>
      </w:r>
      <w:r w:rsidR="004171E1">
        <w:rPr>
          <w:noProof/>
        </w:rPr>
        <w:t>ş</w:t>
      </w:r>
      <w:r w:rsidR="00A24FD5" w:rsidRPr="000F73B4">
        <w:rPr>
          <w:noProof/>
        </w:rPr>
        <w:t>te Racea.</w:t>
      </w:r>
    </w:p>
    <w:p w:rsidR="00A24FD5" w:rsidRPr="000F73B4" w:rsidRDefault="004171E1" w:rsidP="002F1B13">
      <w:pPr>
        <w:pStyle w:val="NoSpacing"/>
        <w:jc w:val="both"/>
        <w:rPr>
          <w:noProof/>
        </w:rPr>
      </w:pPr>
      <w:r>
        <w:rPr>
          <w:noProof/>
        </w:rPr>
        <w:tab/>
      </w:r>
      <w:r w:rsidR="00A24FD5" w:rsidRPr="000F73B4">
        <w:rPr>
          <w:noProof/>
        </w:rPr>
        <w:t xml:space="preserve">Ferentarii cumpănesc </w:t>
      </w:r>
      <w:r w:rsidR="00BC6DA2">
        <w:rPr>
          <w:noProof/>
        </w:rPr>
        <w:t>cânt</w:t>
      </w:r>
      <w:r w:rsidR="00A24FD5" w:rsidRPr="000F73B4">
        <w:rPr>
          <w:noProof/>
        </w:rPr>
        <w:t>arul</w:t>
      </w:r>
      <w:r w:rsidR="00052EB5">
        <w:rPr>
          <w:noProof/>
        </w:rPr>
        <w:t>. S</w:t>
      </w:r>
      <w:r w:rsidR="00A24FD5" w:rsidRPr="000F73B4">
        <w:rPr>
          <w:noProof/>
        </w:rPr>
        <w:t>e cumpăne</w:t>
      </w:r>
      <w:r>
        <w:rPr>
          <w:noProof/>
        </w:rPr>
        <w:t>ş</w:t>
      </w:r>
      <w:r w:rsidR="00A24FD5" w:rsidRPr="000F73B4">
        <w:rPr>
          <w:noProof/>
        </w:rPr>
        <w:t>te fără plumb. La semnul căpitanului se a</w:t>
      </w:r>
      <w:r>
        <w:rPr>
          <w:noProof/>
        </w:rPr>
        <w:t>ş</w:t>
      </w:r>
      <w:r w:rsidR="00A24FD5" w:rsidRPr="000F73B4">
        <w:rPr>
          <w:noProof/>
        </w:rPr>
        <w:t>ează plumbul.</w:t>
      </w:r>
    </w:p>
    <w:p w:rsidR="00A24FD5" w:rsidRPr="000F73B4" w:rsidRDefault="0080674B" w:rsidP="002F1B13">
      <w:pPr>
        <w:pStyle w:val="NoSpacing"/>
        <w:jc w:val="both"/>
        <w:rPr>
          <w:noProof/>
        </w:rPr>
      </w:pPr>
      <w:r>
        <w:rPr>
          <w:noProof/>
        </w:rPr>
        <w:t xml:space="preserve">   - </w:t>
      </w:r>
      <w:r w:rsidR="00A24FD5" w:rsidRPr="000F73B4">
        <w:rPr>
          <w:noProof/>
        </w:rPr>
        <w:t>Aolică, spune cneazul Obroc</w:t>
      </w:r>
      <w:r w:rsidR="00517414">
        <w:rPr>
          <w:noProof/>
        </w:rPr>
        <w:t>. A</w:t>
      </w:r>
      <w:r w:rsidR="00A24FD5" w:rsidRPr="000F73B4">
        <w:rPr>
          <w:noProof/>
        </w:rPr>
        <w:t xml:space="preserve">ici iese un picior de porc din spate, la fiecare </w:t>
      </w:r>
      <w:r w:rsidR="00BC6DA2">
        <w:rPr>
          <w:noProof/>
        </w:rPr>
        <w:t>cânt</w:t>
      </w:r>
      <w:r w:rsidR="00A24FD5" w:rsidRPr="000F73B4">
        <w:rPr>
          <w:noProof/>
        </w:rPr>
        <w:t>ăritură.</w:t>
      </w:r>
    </w:p>
    <w:p w:rsidR="00A24FD5" w:rsidRPr="000F73B4" w:rsidRDefault="0080674B" w:rsidP="002F1B13">
      <w:pPr>
        <w:pStyle w:val="NoSpacing"/>
        <w:jc w:val="both"/>
        <w:rPr>
          <w:noProof/>
        </w:rPr>
      </w:pPr>
      <w:r>
        <w:rPr>
          <w:noProof/>
        </w:rPr>
        <w:t xml:space="preserve">   - </w:t>
      </w:r>
      <w:r w:rsidR="00A24FD5" w:rsidRPr="000F73B4">
        <w:rPr>
          <w:noProof/>
        </w:rPr>
        <w:t>Ori o spinăruică bună.</w:t>
      </w:r>
    </w:p>
    <w:p w:rsidR="00A24FD5" w:rsidRPr="000F73B4" w:rsidRDefault="004171E1" w:rsidP="002F1B13">
      <w:pPr>
        <w:pStyle w:val="NoSpacing"/>
        <w:jc w:val="both"/>
        <w:rPr>
          <w:noProof/>
        </w:rPr>
      </w:pPr>
      <w:r>
        <w:rPr>
          <w:noProof/>
        </w:rPr>
        <w:tab/>
      </w:r>
      <w:r w:rsidR="00A24FD5" w:rsidRPr="000F73B4">
        <w:rPr>
          <w:noProof/>
        </w:rPr>
        <w:t>Nu-</w:t>
      </w:r>
      <w:r>
        <w:rPr>
          <w:noProof/>
        </w:rPr>
        <w:t>ş</w:t>
      </w:r>
      <w:r w:rsidR="00A24FD5" w:rsidRPr="000F73B4">
        <w:rPr>
          <w:noProof/>
        </w:rPr>
        <w:t xml:space="preserve">i dă seama </w:t>
      </w:r>
      <w:r w:rsidR="00BC6DA2">
        <w:rPr>
          <w:noProof/>
        </w:rPr>
        <w:t>când</w:t>
      </w:r>
      <w:r w:rsidR="00A24FD5" w:rsidRPr="000F73B4">
        <w:rPr>
          <w:noProof/>
        </w:rPr>
        <w:t xml:space="preserve"> i-au în</w:t>
      </w:r>
      <w:r>
        <w:rPr>
          <w:noProof/>
        </w:rPr>
        <w:t>ş</w:t>
      </w:r>
      <w:r w:rsidR="00A24FD5" w:rsidRPr="000F73B4">
        <w:rPr>
          <w:noProof/>
        </w:rPr>
        <w:t>făcat ferentarii pe Cotoi, pe diecii coc</w:t>
      </w:r>
      <w:r>
        <w:rPr>
          <w:noProof/>
        </w:rPr>
        <w:t>â</w:t>
      </w:r>
      <w:r w:rsidR="00A24FD5" w:rsidRPr="000F73B4">
        <w:rPr>
          <w:noProof/>
        </w:rPr>
        <w:t>rja</w:t>
      </w:r>
      <w:r>
        <w:rPr>
          <w:noProof/>
        </w:rPr>
        <w:t>ţ</w:t>
      </w:r>
      <w:r w:rsidR="00A24FD5" w:rsidRPr="000F73B4">
        <w:rPr>
          <w:noProof/>
        </w:rPr>
        <w:t>i deasupra condicelor, ă</w:t>
      </w:r>
      <w:r>
        <w:rPr>
          <w:noProof/>
        </w:rPr>
        <w:t>ş</w:t>
      </w:r>
      <w:r w:rsidR="00A24FD5" w:rsidRPr="000F73B4">
        <w:rPr>
          <w:noProof/>
        </w:rPr>
        <w:t>tia care potrivesc socotelile din condei</w:t>
      </w:r>
      <w:r w:rsidR="001842E5">
        <w:rPr>
          <w:noProof/>
        </w:rPr>
        <w:t xml:space="preserve"> şi </w:t>
      </w:r>
      <w:r w:rsidR="00A24FD5" w:rsidRPr="000F73B4">
        <w:rPr>
          <w:noProof/>
        </w:rPr>
        <w:t>pe</w:t>
      </w:r>
      <w:r w:rsidR="009858D8">
        <w:rPr>
          <w:noProof/>
        </w:rPr>
        <w:t xml:space="preserve"> alţi </w:t>
      </w:r>
      <w:r w:rsidR="00AF6B12">
        <w:rPr>
          <w:noProof/>
        </w:rPr>
        <w:t xml:space="preserve">câţiva </w:t>
      </w:r>
      <w:r w:rsidR="00A24FD5" w:rsidRPr="000F73B4">
        <w:rPr>
          <w:noProof/>
        </w:rPr>
        <w:t>slujba</w:t>
      </w:r>
      <w:r>
        <w:rPr>
          <w:noProof/>
        </w:rPr>
        <w:t>ş</w:t>
      </w:r>
      <w:r w:rsidR="00A24FD5" w:rsidRPr="000F73B4">
        <w:rPr>
          <w:noProof/>
        </w:rPr>
        <w:t xml:space="preserve">i, </w:t>
      </w:r>
      <w:r w:rsidR="00BC6DA2">
        <w:rPr>
          <w:noProof/>
        </w:rPr>
        <w:t>când</w:t>
      </w:r>
      <w:r w:rsidR="00A24FD5" w:rsidRPr="000F73B4">
        <w:rPr>
          <w:noProof/>
        </w:rPr>
        <w:t xml:space="preserve"> i-au dezbrăcat</w:t>
      </w:r>
      <w:r w:rsidR="001842E5">
        <w:rPr>
          <w:noProof/>
        </w:rPr>
        <w:t xml:space="preserve"> şi </w:t>
      </w:r>
      <w:r w:rsidR="00BC6DA2">
        <w:rPr>
          <w:noProof/>
        </w:rPr>
        <w:t>când</w:t>
      </w:r>
      <w:r w:rsidR="00A24FD5" w:rsidRPr="000F73B4">
        <w:rPr>
          <w:noProof/>
        </w:rPr>
        <w:t xml:space="preserve"> i-au </w:t>
      </w:r>
      <w:r w:rsidR="00147CE0">
        <w:rPr>
          <w:noProof/>
        </w:rPr>
        <w:t>spânzurat</w:t>
      </w:r>
      <w:r w:rsidR="00A24FD5" w:rsidRPr="000F73B4">
        <w:rPr>
          <w:noProof/>
        </w:rPr>
        <w:t xml:space="preserve"> de picioare în grinzile u</w:t>
      </w:r>
      <w:r>
        <w:rPr>
          <w:noProof/>
        </w:rPr>
        <w:t>ş</w:t>
      </w:r>
      <w:r w:rsidR="00A24FD5" w:rsidRPr="000F73B4">
        <w:rPr>
          <w:noProof/>
        </w:rPr>
        <w:t>ilor de la beciuri.</w:t>
      </w:r>
    </w:p>
    <w:p w:rsidR="00A24FD5" w:rsidRPr="000F73B4" w:rsidRDefault="0080674B" w:rsidP="002F1B13">
      <w:pPr>
        <w:pStyle w:val="NoSpacing"/>
        <w:jc w:val="both"/>
        <w:rPr>
          <w:noProof/>
        </w:rPr>
      </w:pPr>
      <w:r>
        <w:rPr>
          <w:noProof/>
        </w:rPr>
        <w:t xml:space="preserve">   - </w:t>
      </w:r>
      <w:r w:rsidR="00A24FD5" w:rsidRPr="000F73B4">
        <w:rPr>
          <w:noProof/>
        </w:rPr>
        <w:t>Da</w:t>
      </w:r>
      <w:r w:rsidR="004171E1">
        <w:rPr>
          <w:noProof/>
        </w:rPr>
        <w:t>ţ</w:t>
      </w:r>
      <w:r w:rsidR="00A24FD5" w:rsidRPr="000F73B4">
        <w:rPr>
          <w:noProof/>
        </w:rPr>
        <w:t xml:space="preserve">i-le </w:t>
      </w:r>
      <w:r w:rsidR="001B7455">
        <w:rPr>
          <w:noProof/>
        </w:rPr>
        <w:t>cât</w:t>
      </w:r>
      <w:r w:rsidR="00A24FD5" w:rsidRPr="000F73B4">
        <w:rPr>
          <w:noProof/>
        </w:rPr>
        <w:t>e douăzeci</w:t>
      </w:r>
      <w:r w:rsidR="001842E5">
        <w:rPr>
          <w:noProof/>
        </w:rPr>
        <w:t xml:space="preserve"> şi </w:t>
      </w:r>
      <w:r w:rsidR="00A24FD5" w:rsidRPr="000F73B4">
        <w:rPr>
          <w:noProof/>
        </w:rPr>
        <w:t>cinci de trăgători,</w:t>
      </w:r>
      <w:r w:rsidR="00FC1D98">
        <w:rPr>
          <w:noProof/>
        </w:rPr>
        <w:t xml:space="preserve"> să-şi </w:t>
      </w:r>
      <w:r w:rsidR="00A24FD5" w:rsidRPr="000F73B4">
        <w:rPr>
          <w:noProof/>
        </w:rPr>
        <w:t>aducă aminte</w:t>
      </w:r>
      <w:r w:rsidR="001842E5">
        <w:rPr>
          <w:noProof/>
        </w:rPr>
        <w:t xml:space="preserve"> şi </w:t>
      </w:r>
      <w:r w:rsidR="00A24FD5" w:rsidRPr="000F73B4">
        <w:rPr>
          <w:noProof/>
        </w:rPr>
        <w:t xml:space="preserve">laptele de l-au supt. Cneazule treci la </w:t>
      </w:r>
      <w:r w:rsidR="00BC6DA2">
        <w:rPr>
          <w:noProof/>
        </w:rPr>
        <w:t>cânt</w:t>
      </w:r>
      <w:r w:rsidR="00A24FD5" w:rsidRPr="000F73B4">
        <w:rPr>
          <w:noProof/>
        </w:rPr>
        <w:t>ar. Hai</w:t>
      </w:r>
      <w:r w:rsidR="00B8573D">
        <w:rPr>
          <w:noProof/>
        </w:rPr>
        <w:t xml:space="preserve">... </w:t>
      </w:r>
      <w:r w:rsidR="00A24FD5" w:rsidRPr="000F73B4">
        <w:rPr>
          <w:noProof/>
        </w:rPr>
        <w:t>Trap</w:t>
      </w:r>
      <w:r w:rsidR="00B8573D">
        <w:rPr>
          <w:noProof/>
        </w:rPr>
        <w:t xml:space="preserve">... </w:t>
      </w:r>
      <w:r w:rsidR="00EE01E7">
        <w:rPr>
          <w:noProof/>
        </w:rPr>
        <w:t>Până</w:t>
      </w:r>
      <w:r w:rsidR="00A24FD5" w:rsidRPr="000F73B4">
        <w:rPr>
          <w:noProof/>
        </w:rPr>
        <w:t xml:space="preserve"> începe divanul să-mi agă</w:t>
      </w:r>
      <w:r w:rsidR="004171E1">
        <w:rPr>
          <w:noProof/>
        </w:rPr>
        <w:t>ţ</w:t>
      </w:r>
      <w:r w:rsidR="00A24FD5" w:rsidRPr="000F73B4">
        <w:rPr>
          <w:noProof/>
        </w:rPr>
        <w:t>a</w:t>
      </w:r>
      <w:r w:rsidR="004171E1">
        <w:rPr>
          <w:noProof/>
        </w:rPr>
        <w:t>ţ</w:t>
      </w:r>
      <w:r w:rsidR="00A24FD5" w:rsidRPr="000F73B4">
        <w:rPr>
          <w:noProof/>
        </w:rPr>
        <w:t>i afumăturile la c</w:t>
      </w:r>
      <w:r w:rsidR="004171E1">
        <w:rPr>
          <w:noProof/>
        </w:rPr>
        <w:t>â</w:t>
      </w:r>
      <w:r w:rsidR="00A24FD5" w:rsidRPr="000F73B4">
        <w:rPr>
          <w:noProof/>
        </w:rPr>
        <w:t>rlige în poduri, să duce</w:t>
      </w:r>
      <w:r w:rsidR="004171E1">
        <w:rPr>
          <w:noProof/>
        </w:rPr>
        <w:t>ţ</w:t>
      </w:r>
      <w:r w:rsidR="00A24FD5" w:rsidRPr="000F73B4">
        <w:rPr>
          <w:noProof/>
        </w:rPr>
        <w:t>i la beci fructele, să le-nveli</w:t>
      </w:r>
      <w:r w:rsidR="004171E1">
        <w:rPr>
          <w:noProof/>
        </w:rPr>
        <w:t>ţ</w:t>
      </w:r>
      <w:r w:rsidR="00A24FD5" w:rsidRPr="000F73B4">
        <w:rPr>
          <w:noProof/>
        </w:rPr>
        <w:t xml:space="preserve">i în </w:t>
      </w:r>
      <w:r w:rsidR="00147CE0">
        <w:rPr>
          <w:noProof/>
        </w:rPr>
        <w:t>fân</w:t>
      </w:r>
      <w:r w:rsidR="00A24FD5" w:rsidRPr="000F73B4">
        <w:rPr>
          <w:noProof/>
        </w:rPr>
        <w:t xml:space="preserve">, să-mi </w:t>
      </w:r>
      <w:r w:rsidR="00C00087">
        <w:rPr>
          <w:noProof/>
        </w:rPr>
        <w:t>rând</w:t>
      </w:r>
      <w:r w:rsidR="00A24FD5" w:rsidRPr="000F73B4">
        <w:rPr>
          <w:noProof/>
        </w:rPr>
        <w:t>ui</w:t>
      </w:r>
      <w:r w:rsidR="004171E1">
        <w:rPr>
          <w:noProof/>
        </w:rPr>
        <w:t>ţ</w:t>
      </w:r>
      <w:r w:rsidR="00A24FD5" w:rsidRPr="000F73B4">
        <w:rPr>
          <w:noProof/>
        </w:rPr>
        <w:t>i curtea, că n-avem vreme de voi</w:t>
      </w:r>
      <w:r w:rsidR="00B8573D">
        <w:rPr>
          <w:noProof/>
        </w:rPr>
        <w:t xml:space="preserve">... </w:t>
      </w:r>
    </w:p>
    <w:p w:rsidR="00A24FD5" w:rsidRPr="000F73B4" w:rsidRDefault="004171E1" w:rsidP="002F1B13">
      <w:pPr>
        <w:pStyle w:val="NoSpacing"/>
        <w:jc w:val="both"/>
        <w:rPr>
          <w:noProof/>
        </w:rPr>
      </w:pPr>
      <w:r>
        <w:rPr>
          <w:noProof/>
        </w:rPr>
        <w:tab/>
        <w:t>Răcnetele lui Cotoi. Î</w:t>
      </w:r>
      <w:r w:rsidR="00A24FD5" w:rsidRPr="000F73B4">
        <w:rPr>
          <w:noProof/>
        </w:rPr>
        <w:t>i vede trupul de</w:t>
      </w:r>
      <w:r>
        <w:rPr>
          <w:noProof/>
        </w:rPr>
        <w:t>ş</w:t>
      </w:r>
      <w:r w:rsidR="00A24FD5" w:rsidRPr="000F73B4">
        <w:rPr>
          <w:noProof/>
        </w:rPr>
        <w:t>irat, v</w:t>
      </w:r>
      <w:r>
        <w:rPr>
          <w:noProof/>
        </w:rPr>
        <w:t>â</w:t>
      </w:r>
      <w:r w:rsidR="00A24FD5" w:rsidRPr="000F73B4">
        <w:rPr>
          <w:noProof/>
        </w:rPr>
        <w:t xml:space="preserve">năt de frig, rotindu-se în jurul lui </w:t>
      </w:r>
      <w:r w:rsidR="008A79E4">
        <w:rPr>
          <w:noProof/>
        </w:rPr>
        <w:t>însuşi</w:t>
      </w:r>
      <w:r w:rsidR="00A24FD5" w:rsidRPr="000F73B4">
        <w:rPr>
          <w:noProof/>
        </w:rPr>
        <w:t>. Omul sgreap</w:t>
      </w:r>
      <w:r>
        <w:rPr>
          <w:noProof/>
        </w:rPr>
        <w:t>ţ</w:t>
      </w:r>
      <w:r w:rsidR="00A24FD5" w:rsidRPr="000F73B4">
        <w:rPr>
          <w:noProof/>
        </w:rPr>
        <w:t>ănă pragul beciului cu degetele. Ferentarul îi trage cu nădejde. Cureaua lată a săbiei vîjie scurt</w:t>
      </w:r>
      <w:r w:rsidR="00B8573D">
        <w:rPr>
          <w:noProof/>
        </w:rPr>
        <w:t xml:space="preserve">... </w:t>
      </w:r>
      <w:r w:rsidR="00A24FD5" w:rsidRPr="000F73B4">
        <w:rPr>
          <w:noProof/>
        </w:rPr>
        <w:t xml:space="preserve">La asta nu s-a </w:t>
      </w:r>
      <w:r w:rsidR="00090C8F">
        <w:rPr>
          <w:noProof/>
        </w:rPr>
        <w:t>gândi</w:t>
      </w:r>
      <w:r w:rsidR="00A24FD5" w:rsidRPr="000F73B4">
        <w:rPr>
          <w:noProof/>
        </w:rPr>
        <w:t>t niciodată</w:t>
      </w:r>
      <w:r w:rsidR="00052EB5">
        <w:rPr>
          <w:noProof/>
        </w:rPr>
        <w:t>. S</w:t>
      </w:r>
      <w:r w:rsidR="00A24FD5" w:rsidRPr="000F73B4">
        <w:rPr>
          <w:noProof/>
        </w:rPr>
        <w:t>ă-i lase pe</w:t>
      </w:r>
      <w:r w:rsidR="000203FE">
        <w:rPr>
          <w:noProof/>
        </w:rPr>
        <w:t xml:space="preserve"> moşneni</w:t>
      </w:r>
      <w:r w:rsidR="00FC1D98">
        <w:rPr>
          <w:noProof/>
        </w:rPr>
        <w:t xml:space="preserve"> să-şi </w:t>
      </w:r>
      <w:r w:rsidR="00BC6DA2">
        <w:rPr>
          <w:noProof/>
        </w:rPr>
        <w:t>cânt</w:t>
      </w:r>
      <w:r w:rsidR="00A24FD5" w:rsidRPr="000F73B4">
        <w:rPr>
          <w:noProof/>
        </w:rPr>
        <w:t>ărească singuri darul, să-l o</w:t>
      </w:r>
      <w:r w:rsidR="00C00087">
        <w:rPr>
          <w:noProof/>
        </w:rPr>
        <w:t>rând</w:t>
      </w:r>
      <w:r w:rsidR="00A24FD5" w:rsidRPr="000F73B4">
        <w:rPr>
          <w:noProof/>
        </w:rPr>
        <w:t>uie</w:t>
      </w:r>
      <w:r w:rsidR="001842E5">
        <w:rPr>
          <w:noProof/>
        </w:rPr>
        <w:t xml:space="preserve"> şi </w:t>
      </w:r>
      <w:r w:rsidR="00A24FD5" w:rsidRPr="000F73B4">
        <w:rPr>
          <w:noProof/>
        </w:rPr>
        <w:t>să-l chivernisească,</w:t>
      </w:r>
      <w:r w:rsidR="00143F75">
        <w:rPr>
          <w:noProof/>
        </w:rPr>
        <w:t xml:space="preserve"> aşa </w:t>
      </w:r>
      <w:r w:rsidR="00A24FD5" w:rsidRPr="000F73B4">
        <w:rPr>
          <w:noProof/>
        </w:rPr>
        <w:t xml:space="preserve">cum fac la război, </w:t>
      </w:r>
      <w:r w:rsidR="00BC6DA2">
        <w:rPr>
          <w:noProof/>
        </w:rPr>
        <w:t>când</w:t>
      </w:r>
      <w:r w:rsidR="00A24FD5" w:rsidRPr="000F73B4">
        <w:rPr>
          <w:noProof/>
        </w:rPr>
        <w:t xml:space="preserve"> intră în </w:t>
      </w:r>
      <w:r w:rsidR="00C00087">
        <w:rPr>
          <w:noProof/>
        </w:rPr>
        <w:t>rând</w:t>
      </w:r>
      <w:r w:rsidR="00A24FD5" w:rsidRPr="000F73B4">
        <w:rPr>
          <w:noProof/>
        </w:rPr>
        <w:t>uri</w:t>
      </w:r>
      <w:r w:rsidR="001842E5">
        <w:rPr>
          <w:noProof/>
        </w:rPr>
        <w:t xml:space="preserve"> şi </w:t>
      </w:r>
      <w:r w:rsidR="00A24FD5" w:rsidRPr="000F73B4">
        <w:rPr>
          <w:noProof/>
        </w:rPr>
        <w:t>îndemn</w:t>
      </w:r>
      <w:r>
        <w:rPr>
          <w:noProof/>
        </w:rPr>
        <w:t>â</w:t>
      </w:r>
      <w:r w:rsidR="00A24FD5" w:rsidRPr="000F73B4">
        <w:rPr>
          <w:noProof/>
        </w:rPr>
        <w:t>ndu-se între ei, săv</w:t>
      </w:r>
      <w:r>
        <w:rPr>
          <w:noProof/>
        </w:rPr>
        <w:t>â</w:t>
      </w:r>
      <w:r w:rsidR="00A24FD5" w:rsidRPr="000F73B4">
        <w:rPr>
          <w:noProof/>
        </w:rPr>
        <w:t>r</w:t>
      </w:r>
      <w:r>
        <w:rPr>
          <w:noProof/>
        </w:rPr>
        <w:t>ş</w:t>
      </w:r>
      <w:r w:rsidR="00A24FD5" w:rsidRPr="000F73B4">
        <w:rPr>
          <w:noProof/>
        </w:rPr>
        <w:t>esc faptele cărora el, într-un fel, le datore</w:t>
      </w:r>
      <w:r w:rsidR="000F73B4">
        <w:rPr>
          <w:noProof/>
        </w:rPr>
        <w:t>s</w:t>
      </w:r>
      <w:r w:rsidR="00A24FD5" w:rsidRPr="000F73B4">
        <w:rPr>
          <w:noProof/>
        </w:rPr>
        <w:t>te scaunul</w:t>
      </w:r>
      <w:r w:rsidR="00B8573D">
        <w:rPr>
          <w:noProof/>
        </w:rPr>
        <w:t xml:space="preserve">... </w:t>
      </w:r>
      <w:r w:rsidR="00A24FD5" w:rsidRPr="000F73B4">
        <w:rPr>
          <w:noProof/>
        </w:rPr>
        <w:t xml:space="preserve">De </w:t>
      </w:r>
      <w:r w:rsidR="001B7455">
        <w:rPr>
          <w:noProof/>
        </w:rPr>
        <w:t>câ</w:t>
      </w:r>
      <w:r>
        <w:rPr>
          <w:noProof/>
        </w:rPr>
        <w:t>ţ</w:t>
      </w:r>
      <w:r w:rsidR="00A24FD5" w:rsidRPr="000F73B4">
        <w:rPr>
          <w:noProof/>
        </w:rPr>
        <w:t>i slujba</w:t>
      </w:r>
      <w:r>
        <w:rPr>
          <w:noProof/>
        </w:rPr>
        <w:t>ş</w:t>
      </w:r>
      <w:r w:rsidR="00A24FD5" w:rsidRPr="000F73B4">
        <w:rPr>
          <w:noProof/>
        </w:rPr>
        <w:t>i s-ar putea lipsi, crez</w:t>
      </w:r>
      <w:r>
        <w:rPr>
          <w:noProof/>
        </w:rPr>
        <w:t>â</w:t>
      </w:r>
      <w:r w:rsidR="00A24FD5" w:rsidRPr="000F73B4">
        <w:rPr>
          <w:noProof/>
        </w:rPr>
        <w:t>nd mai mult în aceia prin harul cărora este ce este</w:t>
      </w:r>
      <w:r w:rsidR="00B8573D">
        <w:rPr>
          <w:noProof/>
        </w:rPr>
        <w:t xml:space="preserve">... </w:t>
      </w:r>
    </w:p>
    <w:p w:rsidR="00A24FD5" w:rsidRPr="00FA6212" w:rsidRDefault="0080674B" w:rsidP="002F1B13">
      <w:pPr>
        <w:pStyle w:val="NoSpacing"/>
        <w:jc w:val="both"/>
        <w:rPr>
          <w:noProof/>
        </w:rPr>
      </w:pPr>
      <w:r>
        <w:rPr>
          <w:noProof/>
          <w:color w:val="FF0000"/>
        </w:rPr>
        <w:t xml:space="preserve">   - </w:t>
      </w:r>
      <w:r w:rsidR="00A24FD5" w:rsidRPr="00FA6212">
        <w:rPr>
          <w:noProof/>
        </w:rPr>
        <w:t>Închide oblonul, Simioane</w:t>
      </w:r>
      <w:r w:rsidR="00B8573D" w:rsidRPr="00FA6212">
        <w:rPr>
          <w:noProof/>
        </w:rPr>
        <w:t xml:space="preserve">... </w:t>
      </w:r>
      <w:r w:rsidR="00A24FD5" w:rsidRPr="00FA6212">
        <w:rPr>
          <w:noProof/>
        </w:rPr>
        <w:t>Racea ăsta</w:t>
      </w:r>
      <w:r w:rsidR="00143F75" w:rsidRPr="00FA6212">
        <w:rPr>
          <w:noProof/>
        </w:rPr>
        <w:t xml:space="preserve"> ştie </w:t>
      </w:r>
      <w:r w:rsidR="00A24FD5" w:rsidRPr="00FA6212">
        <w:rPr>
          <w:noProof/>
        </w:rPr>
        <w:t xml:space="preserve">despre oameni mai mult </w:t>
      </w:r>
      <w:r w:rsidR="009A158B" w:rsidRPr="00FA6212">
        <w:rPr>
          <w:noProof/>
        </w:rPr>
        <w:t>decât</w:t>
      </w:r>
      <w:r w:rsidR="00A24FD5" w:rsidRPr="00FA6212">
        <w:rPr>
          <w:noProof/>
        </w:rPr>
        <w:t xml:space="preserve"> se cuvine să</w:t>
      </w:r>
      <w:r w:rsidR="00143F75" w:rsidRPr="00FA6212">
        <w:rPr>
          <w:noProof/>
        </w:rPr>
        <w:t xml:space="preserve"> ştie </w:t>
      </w:r>
      <w:r w:rsidR="00A24FD5" w:rsidRPr="00FA6212">
        <w:rPr>
          <w:noProof/>
        </w:rPr>
        <w:t>un căpitan domnesc.</w:t>
      </w:r>
    </w:p>
    <w:p w:rsidR="00A24FD5" w:rsidRPr="000F73B4" w:rsidRDefault="00991ABA" w:rsidP="002F1B13">
      <w:pPr>
        <w:pStyle w:val="NoSpacing"/>
        <w:jc w:val="both"/>
        <w:rPr>
          <w:noProof/>
        </w:rPr>
      </w:pPr>
      <w:r w:rsidRPr="00FA6212">
        <w:rPr>
          <w:noProof/>
        </w:rPr>
        <w:tab/>
      </w:r>
      <w:r w:rsidR="00A24FD5" w:rsidRPr="00FA6212">
        <w:rPr>
          <w:noProof/>
        </w:rPr>
        <w:t>Urcă pe coridorul dintre ziduri spre odaia de lucru.</w:t>
      </w:r>
      <w:r w:rsidR="00A24FD5" w:rsidRPr="000F73B4">
        <w:rPr>
          <w:noProof/>
        </w:rPr>
        <w:t xml:space="preserve"> Coridoa</w:t>
      </w:r>
      <w:r w:rsidR="00A24FD5" w:rsidRPr="000F73B4">
        <w:rPr>
          <w:noProof/>
        </w:rPr>
        <w:softHyphen/>
        <w:t>rele astea practicate între ziduri, ori prin zidurile care unesc bas</w:t>
      </w:r>
      <w:r w:rsidR="00A24FD5" w:rsidRPr="000F73B4">
        <w:rPr>
          <w:noProof/>
        </w:rPr>
        <w:softHyphen/>
        <w:t>tioanele, pline de denivelări, cu neputin</w:t>
      </w:r>
      <w:r w:rsidR="00FA6212">
        <w:rPr>
          <w:noProof/>
        </w:rPr>
        <w:t>ţ</w:t>
      </w:r>
      <w:r w:rsidR="00A24FD5" w:rsidRPr="000F73B4">
        <w:rPr>
          <w:noProof/>
        </w:rPr>
        <w:t>ă de descoperit prin măsu</w:t>
      </w:r>
      <w:r w:rsidR="00A24FD5" w:rsidRPr="000F73B4">
        <w:rPr>
          <w:noProof/>
        </w:rPr>
        <w:softHyphen/>
        <w:t xml:space="preserve">rători de grosime, pentru că urmează un itinerariu straniu, </w:t>
      </w:r>
      <w:r w:rsidR="00BC6DA2">
        <w:rPr>
          <w:noProof/>
        </w:rPr>
        <w:t>când</w:t>
      </w:r>
      <w:r w:rsidR="00A24FD5" w:rsidRPr="000F73B4">
        <w:rPr>
          <w:noProof/>
        </w:rPr>
        <w:t xml:space="preserve"> prin temeliile palatului, </w:t>
      </w:r>
      <w:r w:rsidR="00BC6DA2">
        <w:rPr>
          <w:noProof/>
        </w:rPr>
        <w:t>când</w:t>
      </w:r>
      <w:r w:rsidR="00A24FD5" w:rsidRPr="000F73B4">
        <w:rPr>
          <w:noProof/>
        </w:rPr>
        <w:t xml:space="preserve"> la încastrarea caturilor, </w:t>
      </w:r>
      <w:r w:rsidR="00BC6DA2">
        <w:rPr>
          <w:noProof/>
        </w:rPr>
        <w:t>când</w:t>
      </w:r>
      <w:r w:rsidR="00A24FD5" w:rsidRPr="000F73B4">
        <w:rPr>
          <w:noProof/>
        </w:rPr>
        <w:t xml:space="preserve"> între fortifica</w:t>
      </w:r>
      <w:r w:rsidR="00FA6212">
        <w:rPr>
          <w:noProof/>
        </w:rPr>
        <w:t>ţ</w:t>
      </w:r>
      <w:r w:rsidR="00A24FD5" w:rsidRPr="000F73B4">
        <w:rPr>
          <w:noProof/>
        </w:rPr>
        <w:t xml:space="preserve">iile exterioare au fost durate pe vremea lui </w:t>
      </w:r>
      <w:r w:rsidR="008A79E4">
        <w:rPr>
          <w:noProof/>
        </w:rPr>
        <w:t>Ţepeş</w:t>
      </w:r>
      <w:r w:rsidR="00A24FD5" w:rsidRPr="000F73B4">
        <w:rPr>
          <w:noProof/>
        </w:rPr>
        <w:t>. Racea i le-a descoperit lui. Dar de unde cunoa</w:t>
      </w:r>
      <w:r w:rsidR="00FA6212">
        <w:rPr>
          <w:noProof/>
        </w:rPr>
        <w:t>ş</w:t>
      </w:r>
      <w:r w:rsidR="00A24FD5" w:rsidRPr="000F73B4">
        <w:rPr>
          <w:noProof/>
        </w:rPr>
        <w:t xml:space="preserve">te Racea această taină domnească, care nu se lasă </w:t>
      </w:r>
      <w:r w:rsidR="009A158B">
        <w:rPr>
          <w:noProof/>
        </w:rPr>
        <w:t>decât</w:t>
      </w:r>
      <w:r w:rsidR="00A24FD5" w:rsidRPr="000F73B4">
        <w:rPr>
          <w:noProof/>
        </w:rPr>
        <w:t xml:space="preserve"> din voievod în voievod</w:t>
      </w:r>
      <w:r w:rsidR="001842E5">
        <w:rPr>
          <w:noProof/>
        </w:rPr>
        <w:t xml:space="preserve"> şi </w:t>
      </w:r>
      <w:r w:rsidR="00A24FD5" w:rsidRPr="000F73B4">
        <w:rPr>
          <w:noProof/>
        </w:rPr>
        <w:lastRenderedPageBreak/>
        <w:t xml:space="preserve">numai de voievodul tată, celui </w:t>
      </w:r>
      <w:r w:rsidR="00505B73">
        <w:rPr>
          <w:noProof/>
        </w:rPr>
        <w:t>dintâi</w:t>
      </w:r>
      <w:r w:rsidR="00A24FD5" w:rsidRPr="000F73B4">
        <w:rPr>
          <w:noProof/>
        </w:rPr>
        <w:t xml:space="preserve"> născut din doamna </w:t>
      </w:r>
      <w:r w:rsidR="00FA6212">
        <w:rPr>
          <w:noProof/>
        </w:rPr>
        <w:t>ţ</w:t>
      </w:r>
      <w:r w:rsidR="00A24FD5" w:rsidRPr="000F73B4">
        <w:rPr>
          <w:noProof/>
        </w:rPr>
        <w:t>ării?! Credin</w:t>
      </w:r>
      <w:r w:rsidR="00A24FD5" w:rsidRPr="000F73B4">
        <w:rPr>
          <w:noProof/>
        </w:rPr>
        <w:softHyphen/>
        <w:t>ciosului care</w:t>
      </w:r>
      <w:r w:rsidR="00143F75">
        <w:rPr>
          <w:noProof/>
        </w:rPr>
        <w:t xml:space="preserve"> ştie </w:t>
      </w:r>
      <w:r w:rsidR="00A24FD5" w:rsidRPr="000F73B4">
        <w:rPr>
          <w:noProof/>
        </w:rPr>
        <w:t xml:space="preserve">taina, odată cu moartea </w:t>
      </w:r>
      <w:r w:rsidR="00090C8F">
        <w:rPr>
          <w:noProof/>
        </w:rPr>
        <w:t>stăpân</w:t>
      </w:r>
      <w:r w:rsidR="00A24FD5" w:rsidRPr="000F73B4">
        <w:rPr>
          <w:noProof/>
        </w:rPr>
        <w:t>ului, i se dă otravă, la porunca noului voievod</w:t>
      </w:r>
      <w:r w:rsidR="00B8573D">
        <w:rPr>
          <w:noProof/>
        </w:rPr>
        <w:t xml:space="preserve">... </w:t>
      </w:r>
      <w:r w:rsidR="00A24FD5" w:rsidRPr="000F73B4">
        <w:rPr>
          <w:noProof/>
        </w:rPr>
        <w:t xml:space="preserve">Cui i-a lăsat </w:t>
      </w:r>
      <w:r w:rsidR="008A79E4">
        <w:rPr>
          <w:noProof/>
        </w:rPr>
        <w:t>Ţepeş</w:t>
      </w:r>
      <w:r w:rsidR="00A24FD5" w:rsidRPr="000F73B4">
        <w:rPr>
          <w:noProof/>
        </w:rPr>
        <w:t xml:space="preserve"> taina, murind pe ne</w:t>
      </w:r>
      <w:r w:rsidR="00BF3FDD">
        <w:rPr>
          <w:noProof/>
        </w:rPr>
        <w:t>aştepta</w:t>
      </w:r>
      <w:r w:rsidR="00A24FD5" w:rsidRPr="000F73B4">
        <w:rPr>
          <w:noProof/>
        </w:rPr>
        <w:t>te, tăiat de boieri?</w:t>
      </w:r>
      <w:r w:rsidR="00B8573D">
        <w:rPr>
          <w:noProof/>
        </w:rPr>
        <w:t xml:space="preserve">... </w:t>
      </w:r>
      <w:r w:rsidR="00A24FD5" w:rsidRPr="000F73B4">
        <w:rPr>
          <w:noProof/>
        </w:rPr>
        <w:t>Cum de</w:t>
      </w:r>
      <w:r w:rsidR="003E7BED">
        <w:rPr>
          <w:noProof/>
        </w:rPr>
        <w:t xml:space="preserve"> sunt </w:t>
      </w:r>
      <w:r w:rsidR="00A24FD5" w:rsidRPr="000F73B4">
        <w:rPr>
          <w:noProof/>
        </w:rPr>
        <w:t>aceste coridoare bine cură</w:t>
      </w:r>
      <w:r w:rsidR="00FA6212">
        <w:rPr>
          <w:noProof/>
        </w:rPr>
        <w:t>ţ</w:t>
      </w:r>
      <w:r w:rsidR="00A24FD5" w:rsidRPr="000F73B4">
        <w:rPr>
          <w:noProof/>
        </w:rPr>
        <w:t xml:space="preserve">ate, fără surpături, cu toate că a trecut veacul de </w:t>
      </w:r>
      <w:r w:rsidR="00BC6DA2">
        <w:rPr>
          <w:noProof/>
        </w:rPr>
        <w:t>când</w:t>
      </w:r>
      <w:r w:rsidR="00A24FD5" w:rsidRPr="000F73B4">
        <w:rPr>
          <w:noProof/>
        </w:rPr>
        <w:t xml:space="preserve"> au fost clădite? Cu c</w:t>
      </w:r>
      <w:r w:rsidR="00FA6212">
        <w:rPr>
          <w:noProof/>
        </w:rPr>
        <w:t>â</w:t>
      </w:r>
      <w:r w:rsidR="00A24FD5" w:rsidRPr="000F73B4">
        <w:rPr>
          <w:noProof/>
        </w:rPr>
        <w:t>t se apropie de gangul care, printre iatacul doamnei Stanca</w:t>
      </w:r>
      <w:r w:rsidR="001842E5">
        <w:rPr>
          <w:noProof/>
        </w:rPr>
        <w:t xml:space="preserve"> şi </w:t>
      </w:r>
      <w:r w:rsidR="00A24FD5" w:rsidRPr="000F73B4">
        <w:rPr>
          <w:noProof/>
        </w:rPr>
        <w:t>hora mare, duce la odaia de lucru, cu</w:t>
      </w:r>
      <w:r w:rsidR="00282C30">
        <w:rPr>
          <w:noProof/>
        </w:rPr>
        <w:t xml:space="preserve"> atât </w:t>
      </w:r>
      <w:r w:rsidR="00A24FD5" w:rsidRPr="000F73B4">
        <w:rPr>
          <w:noProof/>
        </w:rPr>
        <w:t xml:space="preserve">i se par mai ciudate </w:t>
      </w:r>
      <w:r w:rsidR="001B7455">
        <w:rPr>
          <w:noProof/>
        </w:rPr>
        <w:t>cât</w:t>
      </w:r>
      <w:r w:rsidR="00A24FD5" w:rsidRPr="000F73B4">
        <w:rPr>
          <w:noProof/>
        </w:rPr>
        <w:t>eva fapte</w:t>
      </w:r>
      <w:r w:rsidR="001842E5">
        <w:rPr>
          <w:noProof/>
        </w:rPr>
        <w:t xml:space="preserve"> şi </w:t>
      </w:r>
      <w:r w:rsidR="00A24FD5" w:rsidRPr="000F73B4">
        <w:rPr>
          <w:noProof/>
        </w:rPr>
        <w:t>în</w:t>
      </w:r>
      <w:r w:rsidR="008E4825">
        <w:rPr>
          <w:noProof/>
        </w:rPr>
        <w:t>tâmplă</w:t>
      </w:r>
      <w:r w:rsidR="00A24FD5" w:rsidRPr="000F73B4">
        <w:rPr>
          <w:noProof/>
        </w:rPr>
        <w:t>ri ale vie</w:t>
      </w:r>
      <w:r w:rsidR="00FA6212">
        <w:rPr>
          <w:noProof/>
        </w:rPr>
        <w:t>ţ</w:t>
      </w:r>
      <w:r w:rsidR="00A24FD5" w:rsidRPr="000F73B4">
        <w:rPr>
          <w:noProof/>
        </w:rPr>
        <w:t>ii, mai vechi</w:t>
      </w:r>
      <w:r w:rsidR="001842E5">
        <w:rPr>
          <w:noProof/>
        </w:rPr>
        <w:t xml:space="preserve"> şi </w:t>
      </w:r>
      <w:r w:rsidR="00A24FD5" w:rsidRPr="000F73B4">
        <w:rPr>
          <w:noProof/>
        </w:rPr>
        <w:t>mai noi. Cu</w:t>
      </w:r>
      <w:r w:rsidR="00282C30">
        <w:rPr>
          <w:noProof/>
        </w:rPr>
        <w:t xml:space="preserve"> atât </w:t>
      </w:r>
      <w:r w:rsidR="00A24FD5" w:rsidRPr="000F73B4">
        <w:rPr>
          <w:noProof/>
        </w:rPr>
        <w:t xml:space="preserve">îl </w:t>
      </w:r>
      <w:r w:rsidR="00090C8F">
        <w:rPr>
          <w:noProof/>
        </w:rPr>
        <w:t>stăpân</w:t>
      </w:r>
      <w:r w:rsidR="00A24FD5" w:rsidRPr="000F73B4">
        <w:rPr>
          <w:noProof/>
        </w:rPr>
        <w:t>e</w:t>
      </w:r>
      <w:r w:rsidR="00FA6212">
        <w:rPr>
          <w:noProof/>
        </w:rPr>
        <w:t>ş</w:t>
      </w:r>
      <w:r w:rsidR="00A24FD5" w:rsidRPr="000F73B4">
        <w:rPr>
          <w:noProof/>
        </w:rPr>
        <w:t xml:space="preserve">te mai mult figura pustnicului </w:t>
      </w:r>
      <w:r w:rsidR="00BE05FE">
        <w:rPr>
          <w:noProof/>
        </w:rPr>
        <w:t>Daureţiu</w:t>
      </w:r>
      <w:r w:rsidR="00A24FD5" w:rsidRPr="000F73B4">
        <w:rPr>
          <w:noProof/>
        </w:rPr>
        <w:t xml:space="preserve">. Poate îl </w:t>
      </w:r>
      <w:r w:rsidR="00090C8F">
        <w:rPr>
          <w:noProof/>
        </w:rPr>
        <w:t>stăpân</w:t>
      </w:r>
      <w:r w:rsidR="00A24FD5" w:rsidRPr="000F73B4">
        <w:rPr>
          <w:noProof/>
        </w:rPr>
        <w:t>e</w:t>
      </w:r>
      <w:r w:rsidR="00FA6212">
        <w:rPr>
          <w:noProof/>
        </w:rPr>
        <w:t>ş</w:t>
      </w:r>
      <w:r w:rsidR="00A24FD5" w:rsidRPr="000F73B4">
        <w:rPr>
          <w:noProof/>
        </w:rPr>
        <w:t>te duhul pustnicului, acel ceva nenumit</w:t>
      </w:r>
      <w:r w:rsidR="001842E5">
        <w:rPr>
          <w:noProof/>
        </w:rPr>
        <w:t xml:space="preserve"> şi </w:t>
      </w:r>
      <w:r w:rsidR="00A24FD5" w:rsidRPr="000F73B4">
        <w:rPr>
          <w:noProof/>
        </w:rPr>
        <w:t xml:space="preserve">nedescoperit care l-a </w:t>
      </w:r>
      <w:r w:rsidR="00090C8F">
        <w:rPr>
          <w:noProof/>
        </w:rPr>
        <w:t>stăpân</w:t>
      </w:r>
      <w:r w:rsidR="00A24FD5" w:rsidRPr="000F73B4">
        <w:rPr>
          <w:noProof/>
        </w:rPr>
        <w:t xml:space="preserve">it în clipa </w:t>
      </w:r>
      <w:r w:rsidR="00BC6DA2">
        <w:rPr>
          <w:noProof/>
        </w:rPr>
        <w:t>când</w:t>
      </w:r>
      <w:r w:rsidR="00A24FD5" w:rsidRPr="000F73B4">
        <w:rPr>
          <w:noProof/>
        </w:rPr>
        <w:t>, judecat de Alexandru cel Rău, pentru p</w:t>
      </w:r>
      <w:r w:rsidR="00FA6212">
        <w:rPr>
          <w:noProof/>
        </w:rPr>
        <w:t>â</w:t>
      </w:r>
      <w:r w:rsidR="00A24FD5" w:rsidRPr="000F73B4">
        <w:rPr>
          <w:noProof/>
        </w:rPr>
        <w:t>ri mincinoase, a fost dat călăului, în pia</w:t>
      </w:r>
      <w:r w:rsidR="00FA6212">
        <w:rPr>
          <w:noProof/>
        </w:rPr>
        <w:t>ţ</w:t>
      </w:r>
      <w:r w:rsidR="00A24FD5" w:rsidRPr="000F73B4">
        <w:rPr>
          <w:noProof/>
        </w:rPr>
        <w:t>a T</w:t>
      </w:r>
      <w:r w:rsidR="00FA6212">
        <w:rPr>
          <w:noProof/>
        </w:rPr>
        <w:t>â</w:t>
      </w:r>
      <w:r w:rsidR="00A24FD5" w:rsidRPr="000F73B4">
        <w:rPr>
          <w:noProof/>
        </w:rPr>
        <w:t xml:space="preserve">rgului din Lăuntru, între miile de poporeni ai </w:t>
      </w:r>
      <w:r w:rsidR="00EB6E14">
        <w:rPr>
          <w:noProof/>
        </w:rPr>
        <w:t>Bucureşti</w:t>
      </w:r>
      <w:r w:rsidR="00A24FD5" w:rsidRPr="000F73B4">
        <w:rPr>
          <w:noProof/>
        </w:rPr>
        <w:t>ului</w:t>
      </w:r>
      <w:r w:rsidR="001842E5">
        <w:rPr>
          <w:noProof/>
        </w:rPr>
        <w:t xml:space="preserve"> şi </w:t>
      </w:r>
      <w:r w:rsidR="00BC6DA2">
        <w:rPr>
          <w:noProof/>
        </w:rPr>
        <w:t>când</w:t>
      </w:r>
      <w:r w:rsidR="00A24FD5" w:rsidRPr="000F73B4">
        <w:rPr>
          <w:noProof/>
        </w:rPr>
        <w:t xml:space="preserve"> călăul i-a cerut</w:t>
      </w:r>
      <w:r w:rsidR="00FC1D98">
        <w:rPr>
          <w:noProof/>
        </w:rPr>
        <w:t xml:space="preserve"> să-şi </w:t>
      </w:r>
      <w:r w:rsidR="00A24FD5" w:rsidRPr="000F73B4">
        <w:rPr>
          <w:noProof/>
        </w:rPr>
        <w:t>culce capul pe butuc, el a sim</w:t>
      </w:r>
      <w:r w:rsidR="00FA6212">
        <w:rPr>
          <w:noProof/>
        </w:rPr>
        <w:t>ţ</w:t>
      </w:r>
      <w:r w:rsidR="00A24FD5" w:rsidRPr="000F73B4">
        <w:rPr>
          <w:noProof/>
        </w:rPr>
        <w:t>it un fluid necunoscut</w:t>
      </w:r>
      <w:r w:rsidR="001842E5">
        <w:rPr>
          <w:noProof/>
        </w:rPr>
        <w:t xml:space="preserve"> şi </w:t>
      </w:r>
      <w:r w:rsidR="00A24FD5" w:rsidRPr="000F73B4">
        <w:rPr>
          <w:noProof/>
        </w:rPr>
        <w:t>nenumit tre</w:t>
      </w:r>
      <w:r w:rsidR="00BC6DA2">
        <w:rPr>
          <w:noProof/>
        </w:rPr>
        <w:t>când</w:t>
      </w:r>
      <w:r w:rsidR="00A24FD5" w:rsidRPr="000F73B4">
        <w:rPr>
          <w:noProof/>
        </w:rPr>
        <w:t>u-i din trup spre frunte, l-a văzut în spatele gărzilor pe Daure</w:t>
      </w:r>
      <w:r w:rsidR="00264DB4">
        <w:rPr>
          <w:noProof/>
        </w:rPr>
        <w:t>ţ</w:t>
      </w:r>
      <w:r w:rsidR="00A24FD5" w:rsidRPr="000F73B4">
        <w:rPr>
          <w:noProof/>
        </w:rPr>
        <w:t>iu, îmbrăcat în călugăr, avea ochii fos</w:t>
      </w:r>
      <w:r w:rsidR="00A24FD5" w:rsidRPr="000F73B4">
        <w:rPr>
          <w:noProof/>
        </w:rPr>
        <w:softHyphen/>
        <w:t>forescen</w:t>
      </w:r>
      <w:r w:rsidR="00264DB4">
        <w:rPr>
          <w:noProof/>
        </w:rPr>
        <w:t>ţ</w:t>
      </w:r>
      <w:r w:rsidR="00A24FD5" w:rsidRPr="000F73B4">
        <w:rPr>
          <w:noProof/>
        </w:rPr>
        <w:t>i</w:t>
      </w:r>
      <w:r w:rsidR="001842E5">
        <w:rPr>
          <w:noProof/>
        </w:rPr>
        <w:t xml:space="preserve"> şi </w:t>
      </w:r>
      <w:r w:rsidR="00A24FD5" w:rsidRPr="000F73B4">
        <w:rPr>
          <w:noProof/>
        </w:rPr>
        <w:t>i-a poruncit să-l privească pe călău, adică i-a transmis această poruncă fără să fi deschis buzele. L-a privit pe călău, spun</w:t>
      </w:r>
      <w:r w:rsidR="00264DB4">
        <w:rPr>
          <w:noProof/>
        </w:rPr>
        <w:t>â</w:t>
      </w:r>
      <w:r w:rsidR="00A24FD5" w:rsidRPr="000F73B4">
        <w:rPr>
          <w:noProof/>
        </w:rPr>
        <w:t xml:space="preserve">ndu-i în </w:t>
      </w:r>
      <w:r w:rsidR="0004649E">
        <w:rPr>
          <w:noProof/>
        </w:rPr>
        <w:t>gând</w:t>
      </w:r>
      <w:r w:rsidR="00A24FD5" w:rsidRPr="000F73B4">
        <w:rPr>
          <w:noProof/>
        </w:rPr>
        <w:t>: «</w:t>
      </w:r>
      <w:r w:rsidR="0080674B">
        <w:rPr>
          <w:noProof/>
        </w:rPr>
        <w:t xml:space="preserve">   - </w:t>
      </w:r>
      <w:r w:rsidR="00264DB4">
        <w:rPr>
          <w:noProof/>
        </w:rPr>
        <w:t>L</w:t>
      </w:r>
      <w:r w:rsidR="00A24FD5" w:rsidRPr="000F73B4">
        <w:rPr>
          <w:noProof/>
        </w:rPr>
        <w:t>eapădă săcurea</w:t>
      </w:r>
      <w:r w:rsidR="001842E5">
        <w:rPr>
          <w:noProof/>
        </w:rPr>
        <w:t xml:space="preserve"> şi </w:t>
      </w:r>
      <w:r w:rsidR="00A24FD5" w:rsidRPr="000F73B4">
        <w:rPr>
          <w:noProof/>
        </w:rPr>
        <w:t>cazi în genunchi, duh negru ce e</w:t>
      </w:r>
      <w:r w:rsidR="00264DB4">
        <w:rPr>
          <w:noProof/>
        </w:rPr>
        <w:t>ş</w:t>
      </w:r>
      <w:r w:rsidR="00A24FD5" w:rsidRPr="000F73B4">
        <w:rPr>
          <w:noProof/>
        </w:rPr>
        <w:t>ti»</w:t>
      </w:r>
      <w:r w:rsidR="00B8573D">
        <w:rPr>
          <w:noProof/>
        </w:rPr>
        <w:t xml:space="preserve">... </w:t>
      </w:r>
      <w:r w:rsidR="00052EB5">
        <w:rPr>
          <w:noProof/>
        </w:rPr>
        <w:t>S</w:t>
      </w:r>
      <w:r w:rsidR="00A24FD5" w:rsidRPr="000F73B4">
        <w:rPr>
          <w:noProof/>
        </w:rPr>
        <w:t>-a înt</w:t>
      </w:r>
      <w:r w:rsidR="00264DB4">
        <w:rPr>
          <w:noProof/>
        </w:rPr>
        <w:t>â</w:t>
      </w:r>
      <w:r w:rsidR="00A24FD5" w:rsidRPr="000F73B4">
        <w:rPr>
          <w:noProof/>
        </w:rPr>
        <w:t xml:space="preserve">mplat minunea cunoscută întregii </w:t>
      </w:r>
      <w:r w:rsidR="00264DB4">
        <w:rPr>
          <w:noProof/>
        </w:rPr>
        <w:t>ţ</w:t>
      </w:r>
      <w:r w:rsidR="00A24FD5" w:rsidRPr="000F73B4">
        <w:rPr>
          <w:noProof/>
        </w:rPr>
        <w:t>ări. Călăul a început să tremure</w:t>
      </w:r>
      <w:r w:rsidR="00517414">
        <w:rPr>
          <w:noProof/>
        </w:rPr>
        <w:t>. A</w:t>
      </w:r>
      <w:r w:rsidR="00A24FD5" w:rsidRPr="000F73B4">
        <w:rPr>
          <w:noProof/>
        </w:rPr>
        <w:t xml:space="preserve"> aruncat săcurea</w:t>
      </w:r>
      <w:r w:rsidR="00052EB5">
        <w:rPr>
          <w:noProof/>
        </w:rPr>
        <w:t>. S</w:t>
      </w:r>
      <w:r w:rsidR="00A24FD5" w:rsidRPr="000F73B4">
        <w:rPr>
          <w:noProof/>
        </w:rPr>
        <w:t>-a prăbu</w:t>
      </w:r>
      <w:r w:rsidR="00264DB4">
        <w:rPr>
          <w:noProof/>
        </w:rPr>
        <w:t>ş</w:t>
      </w:r>
      <w:r w:rsidR="00A24FD5" w:rsidRPr="000F73B4">
        <w:rPr>
          <w:noProof/>
        </w:rPr>
        <w:t xml:space="preserve">it cu fruntea </w:t>
      </w:r>
      <w:r w:rsidR="0004649E">
        <w:rPr>
          <w:noProof/>
        </w:rPr>
        <w:t>lângă</w:t>
      </w:r>
      <w:r w:rsidR="00A24FD5" w:rsidRPr="000F73B4">
        <w:rPr>
          <w:noProof/>
        </w:rPr>
        <w:t xml:space="preserve"> butuc, băt</w:t>
      </w:r>
      <w:r w:rsidR="00264DB4">
        <w:rPr>
          <w:noProof/>
        </w:rPr>
        <w:t>â</w:t>
      </w:r>
      <w:r w:rsidR="00892784">
        <w:rPr>
          <w:noProof/>
        </w:rPr>
        <w:t>ndu-şi</w:t>
      </w:r>
      <w:r w:rsidR="00A24FD5" w:rsidRPr="000F73B4">
        <w:rPr>
          <w:noProof/>
        </w:rPr>
        <w:t xml:space="preserve"> pieptul cu pumnii</w:t>
      </w:r>
      <w:r w:rsidR="001842E5">
        <w:rPr>
          <w:noProof/>
        </w:rPr>
        <w:t xml:space="preserve"> şi </w:t>
      </w:r>
      <w:r w:rsidR="00A24FD5" w:rsidRPr="000F73B4">
        <w:rPr>
          <w:noProof/>
        </w:rPr>
        <w:t>stri</w:t>
      </w:r>
      <w:r w:rsidR="0004649E">
        <w:rPr>
          <w:noProof/>
        </w:rPr>
        <w:t>gând</w:t>
      </w:r>
      <w:r w:rsidR="00A24FD5" w:rsidRPr="000F73B4">
        <w:rPr>
          <w:noProof/>
        </w:rPr>
        <w:t>:</w:t>
      </w:r>
      <w:r w:rsidR="007C3CAB">
        <w:rPr>
          <w:noProof/>
        </w:rPr>
        <w:t xml:space="preserve"> </w:t>
      </w:r>
      <w:r w:rsidR="00A24FD5" w:rsidRPr="000F73B4">
        <w:rPr>
          <w:noProof/>
        </w:rPr>
        <w:t>«</w:t>
      </w:r>
      <w:r w:rsidR="00264DB4">
        <w:rPr>
          <w:noProof/>
        </w:rPr>
        <w:t xml:space="preserve">- </w:t>
      </w:r>
      <w:r w:rsidR="00A24FD5" w:rsidRPr="000F73B4">
        <w:rPr>
          <w:noProof/>
        </w:rPr>
        <w:t>Nu-l pot ucide pe acest om!»</w:t>
      </w:r>
      <w:r w:rsidR="00264DB4">
        <w:rPr>
          <w:noProof/>
        </w:rPr>
        <w:t>,</w:t>
      </w:r>
      <w:r w:rsidR="00173E03">
        <w:rPr>
          <w:noProof/>
        </w:rPr>
        <w:t xml:space="preserve"> mulţimi</w:t>
      </w:r>
      <w:r w:rsidR="00A24FD5" w:rsidRPr="000F73B4">
        <w:rPr>
          <w:noProof/>
        </w:rPr>
        <w:t>le l-au smuls dintre gărzi, o</w:t>
      </w:r>
      <w:r w:rsidR="00264DB4">
        <w:rPr>
          <w:noProof/>
        </w:rPr>
        <w:t>ş</w:t>
      </w:r>
      <w:r w:rsidR="00A24FD5" w:rsidRPr="000F73B4">
        <w:rPr>
          <w:noProof/>
        </w:rPr>
        <w:t xml:space="preserve">tenii </w:t>
      </w:r>
      <w:r w:rsidR="007230A8">
        <w:rPr>
          <w:noProof/>
        </w:rPr>
        <w:t>şi-</w:t>
      </w:r>
      <w:r w:rsidR="00A24FD5" w:rsidRPr="000F73B4">
        <w:rPr>
          <w:noProof/>
        </w:rPr>
        <w:t>au lăpădat armele</w:t>
      </w:r>
      <w:r w:rsidR="001842E5">
        <w:rPr>
          <w:noProof/>
        </w:rPr>
        <w:t xml:space="preserve"> şi </w:t>
      </w:r>
      <w:r w:rsidR="00A24FD5" w:rsidRPr="000F73B4">
        <w:rPr>
          <w:noProof/>
        </w:rPr>
        <w:t>cu to</w:t>
      </w:r>
      <w:r w:rsidR="00264DB4">
        <w:rPr>
          <w:noProof/>
        </w:rPr>
        <w:t>ţ</w:t>
      </w:r>
      <w:r w:rsidR="00A24FD5" w:rsidRPr="000F73B4">
        <w:rPr>
          <w:noProof/>
        </w:rPr>
        <w:t>ii, l-au purtat la palat, ce</w:t>
      </w:r>
      <w:r w:rsidR="00C00087">
        <w:rPr>
          <w:noProof/>
        </w:rPr>
        <w:t>rând</w:t>
      </w:r>
      <w:r w:rsidR="00A24FD5" w:rsidRPr="000F73B4">
        <w:rPr>
          <w:noProof/>
        </w:rPr>
        <w:t>u-i tiranului via</w:t>
      </w:r>
      <w:r w:rsidR="00264DB4">
        <w:rPr>
          <w:noProof/>
        </w:rPr>
        <w:t>ţ</w:t>
      </w:r>
      <w:r w:rsidR="00A24FD5" w:rsidRPr="000F73B4">
        <w:rPr>
          <w:noProof/>
        </w:rPr>
        <w:t>a lui</w:t>
      </w:r>
      <w:r w:rsidR="00B8573D">
        <w:rPr>
          <w:noProof/>
        </w:rPr>
        <w:t xml:space="preserve">... </w:t>
      </w:r>
      <w:r w:rsidR="00A24FD5" w:rsidRPr="000F73B4">
        <w:rPr>
          <w:noProof/>
        </w:rPr>
        <w:t>Din ce în ce mai puternic se simte atras spre odaia de lucru</w:t>
      </w:r>
      <w:r w:rsidR="0004649E">
        <w:rPr>
          <w:noProof/>
        </w:rPr>
        <w:t>. Î</w:t>
      </w:r>
      <w:r w:rsidR="00A24FD5" w:rsidRPr="000F73B4">
        <w:rPr>
          <w:noProof/>
        </w:rPr>
        <w:t>n aerul coridorului, primenit prin răsuflători zidite măiestru, plute</w:t>
      </w:r>
      <w:r w:rsidR="00264DB4">
        <w:rPr>
          <w:noProof/>
        </w:rPr>
        <w:t>ş</w:t>
      </w:r>
      <w:r w:rsidR="00A24FD5" w:rsidRPr="000F73B4">
        <w:rPr>
          <w:noProof/>
        </w:rPr>
        <w:t>te o mireasmă abia sim</w:t>
      </w:r>
      <w:r w:rsidR="00264DB4">
        <w:rPr>
          <w:noProof/>
        </w:rPr>
        <w:t>ţ</w:t>
      </w:r>
      <w:r w:rsidR="00A24FD5" w:rsidRPr="000F73B4">
        <w:rPr>
          <w:noProof/>
        </w:rPr>
        <w:t>ită, o mi</w:t>
      </w:r>
      <w:r w:rsidR="00A24FD5" w:rsidRPr="000F73B4">
        <w:rPr>
          <w:noProof/>
        </w:rPr>
        <w:softHyphen/>
        <w:t>reasmă din amintirile lui cele mai vechi, ceva din mirosul cerbu</w:t>
      </w:r>
      <w:r w:rsidR="00A24FD5" w:rsidRPr="000F73B4">
        <w:rPr>
          <w:noProof/>
        </w:rPr>
        <w:softHyphen/>
        <w:t>lui în vremea boncăluitului, ori altceva legat de în</w:t>
      </w:r>
      <w:r w:rsidR="008E4825">
        <w:rPr>
          <w:noProof/>
        </w:rPr>
        <w:t>tâmplă</w:t>
      </w:r>
      <w:r w:rsidR="00A24FD5" w:rsidRPr="000F73B4">
        <w:rPr>
          <w:noProof/>
        </w:rPr>
        <w:t>rile lui petrecute la Iskenderum</w:t>
      </w:r>
      <w:r w:rsidR="00B8573D">
        <w:rPr>
          <w:noProof/>
        </w:rPr>
        <w:t xml:space="preserve">... </w:t>
      </w:r>
      <w:r w:rsidR="00A24FD5" w:rsidRPr="000F73B4">
        <w:rPr>
          <w:noProof/>
        </w:rPr>
        <w:t>Coridorul se închide la capătul scărilor pe care le urcă aproape în fugă</w:t>
      </w:r>
      <w:r w:rsidR="00517414">
        <w:rPr>
          <w:noProof/>
        </w:rPr>
        <w:t>. A</w:t>
      </w:r>
      <w:r w:rsidR="00A24FD5" w:rsidRPr="000F73B4">
        <w:rPr>
          <w:noProof/>
        </w:rPr>
        <w:t>pasă nerăbdător una din cără</w:t>
      </w:r>
      <w:r w:rsidR="00A24FD5" w:rsidRPr="000F73B4">
        <w:rPr>
          <w:noProof/>
        </w:rPr>
        <w:softHyphen/>
        <w:t>mizile gangului</w:t>
      </w:r>
      <w:r w:rsidR="00052EB5">
        <w:rPr>
          <w:noProof/>
        </w:rPr>
        <w:t>. S</w:t>
      </w:r>
      <w:r w:rsidR="00A24FD5" w:rsidRPr="000F73B4">
        <w:rPr>
          <w:noProof/>
        </w:rPr>
        <w:t>e aude sunetul de metal bine uns, al închizăto</w:t>
      </w:r>
      <w:r w:rsidR="00A24FD5" w:rsidRPr="000F73B4">
        <w:rPr>
          <w:noProof/>
        </w:rPr>
        <w:softHyphen/>
        <w:t xml:space="preserve">rilor (cine a </w:t>
      </w:r>
      <w:r w:rsidR="00264DB4">
        <w:rPr>
          <w:noProof/>
        </w:rPr>
        <w:t>ţ</w:t>
      </w:r>
      <w:r w:rsidR="00A24FD5" w:rsidRPr="000F73B4">
        <w:rPr>
          <w:noProof/>
        </w:rPr>
        <w:t>inut unse încuietorile mai bine de o sută de ani?</w:t>
      </w:r>
      <w:r w:rsidR="00264DB4">
        <w:rPr>
          <w:noProof/>
        </w:rPr>
        <w:t xml:space="preserve"> </w:t>
      </w:r>
      <w:r w:rsidR="00A24FD5" w:rsidRPr="000F73B4">
        <w:rPr>
          <w:noProof/>
        </w:rPr>
        <w:t>)</w:t>
      </w:r>
      <w:r w:rsidR="001842E5">
        <w:rPr>
          <w:noProof/>
        </w:rPr>
        <w:t xml:space="preserve"> şi </w:t>
      </w:r>
      <w:r w:rsidR="00A24FD5" w:rsidRPr="000F73B4">
        <w:rPr>
          <w:noProof/>
        </w:rPr>
        <w:t>u</w:t>
      </w:r>
      <w:r w:rsidR="00264DB4">
        <w:rPr>
          <w:noProof/>
        </w:rPr>
        <w:t>ş</w:t>
      </w:r>
      <w:r w:rsidR="00A24FD5" w:rsidRPr="000F73B4">
        <w:rPr>
          <w:noProof/>
        </w:rPr>
        <w:t>a mascată în zid se deschide fără</w:t>
      </w:r>
      <w:r w:rsidR="003E7BED">
        <w:rPr>
          <w:noProof/>
        </w:rPr>
        <w:t xml:space="preserve"> niciun </w:t>
      </w:r>
      <w:r w:rsidR="00A24FD5" w:rsidRPr="000F73B4">
        <w:rPr>
          <w:noProof/>
        </w:rPr>
        <w:t>zgomot. Intră în odaia de lucru, precipitat</w:t>
      </w:r>
      <w:r w:rsidR="00052EB5">
        <w:rPr>
          <w:noProof/>
        </w:rPr>
        <w:t>. S</w:t>
      </w:r>
      <w:r w:rsidR="00A24FD5" w:rsidRPr="000F73B4">
        <w:rPr>
          <w:noProof/>
        </w:rPr>
        <w:t>imion închide u</w:t>
      </w:r>
      <w:r w:rsidR="00264DB4">
        <w:rPr>
          <w:noProof/>
        </w:rPr>
        <w:t>ş</w:t>
      </w:r>
      <w:r w:rsidR="00A24FD5" w:rsidRPr="000F73B4">
        <w:rPr>
          <w:noProof/>
        </w:rPr>
        <w:t>a, mascată în interior prin panoplia mare</w:t>
      </w:r>
      <w:r w:rsidR="00517414">
        <w:rPr>
          <w:noProof/>
        </w:rPr>
        <w:t>. A</w:t>
      </w:r>
      <w:r w:rsidR="00A24FD5" w:rsidRPr="000F73B4">
        <w:rPr>
          <w:noProof/>
        </w:rPr>
        <w:t>ceea</w:t>
      </w:r>
      <w:r w:rsidR="00264DB4">
        <w:rPr>
          <w:noProof/>
        </w:rPr>
        <w:t>ş</w:t>
      </w:r>
      <w:r w:rsidR="00A24FD5" w:rsidRPr="000F73B4">
        <w:rPr>
          <w:noProof/>
        </w:rPr>
        <w:t>i mireasmă stranie, aproape uitată. Con</w:t>
      </w:r>
      <w:r w:rsidR="00A24FD5" w:rsidRPr="000F73B4">
        <w:rPr>
          <w:noProof/>
        </w:rPr>
        <w:softHyphen/>
        <w:t>trolează totul cu privirea căreia nu-i scapă nimic. Fără să</w:t>
      </w:r>
      <w:r w:rsidR="00143F75">
        <w:rPr>
          <w:noProof/>
        </w:rPr>
        <w:t xml:space="preserve"> ştie </w:t>
      </w:r>
      <w:r w:rsidR="00A24FD5" w:rsidRPr="000F73B4">
        <w:rPr>
          <w:noProof/>
        </w:rPr>
        <w:t>de ce, trece la masa de lucru. Deasupra «Istoriei Troadei» pe care a răsfoit-o, o iconi</w:t>
      </w:r>
      <w:r w:rsidR="00264DB4">
        <w:rPr>
          <w:noProof/>
        </w:rPr>
        <w:t>ţ</w:t>
      </w:r>
      <w:r w:rsidR="00A24FD5" w:rsidRPr="000F73B4">
        <w:rPr>
          <w:noProof/>
        </w:rPr>
        <w:t xml:space="preserve">ă din lemn de chiparos, pe care este </w:t>
      </w:r>
      <w:r w:rsidR="00A24FD5" w:rsidRPr="000F73B4">
        <w:rPr>
          <w:noProof/>
        </w:rPr>
        <w:lastRenderedPageBreak/>
        <w:t xml:space="preserve">sculptat chipul Pantocratorului. </w:t>
      </w:r>
      <w:r w:rsidR="00264DB4">
        <w:rPr>
          <w:noProof/>
        </w:rPr>
        <w:t>Iconiţa</w:t>
      </w:r>
      <w:r w:rsidR="00A24FD5" w:rsidRPr="000F73B4">
        <w:rPr>
          <w:noProof/>
        </w:rPr>
        <w:t xml:space="preserve"> nu-i apar</w:t>
      </w:r>
      <w:r w:rsidR="00264DB4">
        <w:rPr>
          <w:noProof/>
        </w:rPr>
        <w:t>ţ</w:t>
      </w:r>
      <w:r w:rsidR="00A24FD5" w:rsidRPr="000F73B4">
        <w:rPr>
          <w:noProof/>
        </w:rPr>
        <w:t xml:space="preserve">ine </w:t>
      </w:r>
      <w:r w:rsidR="00264DB4">
        <w:rPr>
          <w:noProof/>
        </w:rPr>
        <w:t>ş</w:t>
      </w:r>
      <w:r w:rsidR="00A24FD5" w:rsidRPr="000F73B4">
        <w:rPr>
          <w:noProof/>
        </w:rPr>
        <w:t xml:space="preserve">i, de fapt, nu este în lemn de chiparos, ci în lemn de tei. Cineva a pus </w:t>
      </w:r>
      <w:r w:rsidR="00264DB4">
        <w:rPr>
          <w:noProof/>
        </w:rPr>
        <w:t>iconiţa</w:t>
      </w:r>
      <w:r w:rsidR="00A24FD5" w:rsidRPr="000F73B4">
        <w:rPr>
          <w:noProof/>
        </w:rPr>
        <w:t xml:space="preserve"> peste «Istoria Troadei». Theodosie Rudeanu nu putea fi, st</w:t>
      </w:r>
      <w:r w:rsidR="00264DB4">
        <w:rPr>
          <w:noProof/>
        </w:rPr>
        <w:t>â</w:t>
      </w:r>
      <w:r w:rsidR="00A24FD5" w:rsidRPr="000F73B4">
        <w:rPr>
          <w:noProof/>
        </w:rPr>
        <w:t>nd în p</w:t>
      </w:r>
      <w:r w:rsidR="00264DB4">
        <w:rPr>
          <w:noProof/>
        </w:rPr>
        <w:t>â</w:t>
      </w:r>
      <w:r w:rsidR="00A24FD5" w:rsidRPr="000F73B4">
        <w:rPr>
          <w:noProof/>
        </w:rPr>
        <w:t>ndă. U</w:t>
      </w:r>
      <w:r w:rsidR="00264DB4">
        <w:rPr>
          <w:noProof/>
        </w:rPr>
        <w:t>ş</w:t>
      </w:r>
      <w:r w:rsidR="00A24FD5" w:rsidRPr="000F73B4">
        <w:rPr>
          <w:noProof/>
        </w:rPr>
        <w:t>a spre cămările logofe</w:t>
      </w:r>
      <w:r w:rsidR="00264DB4">
        <w:rPr>
          <w:noProof/>
        </w:rPr>
        <w:t>ţ</w:t>
      </w:r>
      <w:r w:rsidR="00A24FD5" w:rsidRPr="000F73B4">
        <w:rPr>
          <w:noProof/>
        </w:rPr>
        <w:t>iei de taină este încuită pe aici. Trece la fereastră. Prive</w:t>
      </w:r>
      <w:r w:rsidR="00264DB4">
        <w:rPr>
          <w:noProof/>
        </w:rPr>
        <w:t>ş</w:t>
      </w:r>
      <w:r w:rsidR="00A24FD5" w:rsidRPr="000F73B4">
        <w:rPr>
          <w:noProof/>
        </w:rPr>
        <w:t xml:space="preserve">te atent </w:t>
      </w:r>
      <w:r w:rsidR="00264DB4">
        <w:rPr>
          <w:noProof/>
        </w:rPr>
        <w:t>iconiţa</w:t>
      </w:r>
      <w:r w:rsidR="00A24FD5" w:rsidRPr="000F73B4">
        <w:rPr>
          <w:noProof/>
        </w:rPr>
        <w:t>, de mărimea unei palme. Pan</w:t>
      </w:r>
      <w:r w:rsidR="00A24FD5" w:rsidRPr="000F73B4">
        <w:rPr>
          <w:noProof/>
        </w:rPr>
        <w:softHyphen/>
        <w:t>tocratorul, cu am</w:t>
      </w:r>
      <w:r w:rsidR="00264DB4">
        <w:rPr>
          <w:noProof/>
        </w:rPr>
        <w:t>â</w:t>
      </w:r>
      <w:r w:rsidR="00A24FD5" w:rsidRPr="000F73B4">
        <w:rPr>
          <w:noProof/>
        </w:rPr>
        <w:t>ndouă</w:t>
      </w:r>
      <w:r w:rsidR="0054431D">
        <w:rPr>
          <w:noProof/>
        </w:rPr>
        <w:t xml:space="preserve"> mâini</w:t>
      </w:r>
      <w:r w:rsidR="00A24FD5" w:rsidRPr="000F73B4">
        <w:rPr>
          <w:noProof/>
        </w:rPr>
        <w:t>le ridicate, are lipsă un deget de la</w:t>
      </w:r>
      <w:r w:rsidR="007D4F3C">
        <w:rPr>
          <w:noProof/>
        </w:rPr>
        <w:t xml:space="preserve"> mâna </w:t>
      </w:r>
      <w:r w:rsidR="00A24FD5" w:rsidRPr="000F73B4">
        <w:rPr>
          <w:noProof/>
        </w:rPr>
        <w:t>st</w:t>
      </w:r>
      <w:r w:rsidR="00264DB4">
        <w:rPr>
          <w:noProof/>
        </w:rPr>
        <w:t>â</w:t>
      </w:r>
      <w:r w:rsidR="00A24FD5" w:rsidRPr="000F73B4">
        <w:rPr>
          <w:noProof/>
        </w:rPr>
        <w:t>ngă</w:t>
      </w:r>
      <w:r w:rsidR="0004649E">
        <w:rPr>
          <w:noProof/>
        </w:rPr>
        <w:t>. Î</w:t>
      </w:r>
      <w:r w:rsidR="00A24FD5" w:rsidRPr="000F73B4">
        <w:rPr>
          <w:noProof/>
        </w:rPr>
        <w:t>n cele patru col</w:t>
      </w:r>
      <w:r w:rsidR="00264DB4">
        <w:rPr>
          <w:noProof/>
        </w:rPr>
        <w:t>ţ</w:t>
      </w:r>
      <w:r w:rsidR="00A24FD5" w:rsidRPr="000F73B4">
        <w:rPr>
          <w:noProof/>
        </w:rPr>
        <w:t>uri ale icoanei</w:t>
      </w:r>
      <w:r w:rsidR="003E7BED">
        <w:rPr>
          <w:noProof/>
        </w:rPr>
        <w:t xml:space="preserve"> sunt </w:t>
      </w:r>
      <w:r w:rsidR="00A24FD5" w:rsidRPr="000F73B4">
        <w:rPr>
          <w:noProof/>
        </w:rPr>
        <w:t>sculptate patru puncte, vopsite negru</w:t>
      </w:r>
      <w:r w:rsidR="00052EB5">
        <w:rPr>
          <w:noProof/>
        </w:rPr>
        <w:t>. S</w:t>
      </w:r>
      <w:r w:rsidR="00A24FD5" w:rsidRPr="000F73B4">
        <w:rPr>
          <w:noProof/>
        </w:rPr>
        <w:t xml:space="preserve">ub fiecare punct, </w:t>
      </w:r>
      <w:r w:rsidR="001B7455">
        <w:rPr>
          <w:noProof/>
        </w:rPr>
        <w:t>cât</w:t>
      </w:r>
      <w:r w:rsidR="00A24FD5" w:rsidRPr="000F73B4">
        <w:rPr>
          <w:noProof/>
        </w:rPr>
        <w:t>e-o literă latină</w:t>
      </w:r>
      <w:r w:rsidR="0004649E">
        <w:rPr>
          <w:noProof/>
        </w:rPr>
        <w:t>. Î</w:t>
      </w:r>
      <w:r w:rsidR="00A24FD5" w:rsidRPr="000F73B4">
        <w:rPr>
          <w:noProof/>
        </w:rPr>
        <w:t>ncep</w:t>
      </w:r>
      <w:r w:rsidR="00264DB4">
        <w:rPr>
          <w:noProof/>
        </w:rPr>
        <w:t>â</w:t>
      </w:r>
      <w:r w:rsidR="00A24FD5" w:rsidRPr="000F73B4">
        <w:rPr>
          <w:noProof/>
        </w:rPr>
        <w:t>nd de la dreapta, s</w:t>
      </w:r>
      <w:r w:rsidR="00264DB4">
        <w:rPr>
          <w:noProof/>
        </w:rPr>
        <w:t>us V din bulele papale, E, I, I</w:t>
      </w:r>
      <w:r w:rsidR="00B8573D">
        <w:rPr>
          <w:noProof/>
        </w:rPr>
        <w:t xml:space="preserve">... </w:t>
      </w:r>
      <w:r w:rsidR="00517414">
        <w:rPr>
          <w:noProof/>
        </w:rPr>
        <w:t>A</w:t>
      </w:r>
      <w:r w:rsidR="00A24FD5" w:rsidRPr="000F73B4">
        <w:rPr>
          <w:noProof/>
        </w:rPr>
        <w:t xml:space="preserve"> mai văzut icoane ale Pantocratorului, cu patru degete la</w:t>
      </w:r>
      <w:r w:rsidR="007D4F3C">
        <w:rPr>
          <w:noProof/>
        </w:rPr>
        <w:t xml:space="preserve"> mâna </w:t>
      </w:r>
      <w:r w:rsidR="00A24FD5" w:rsidRPr="000F73B4">
        <w:rPr>
          <w:noProof/>
        </w:rPr>
        <w:t>st</w:t>
      </w:r>
      <w:r w:rsidR="00264DB4">
        <w:rPr>
          <w:noProof/>
        </w:rPr>
        <w:t>â</w:t>
      </w:r>
      <w:r w:rsidR="00A24FD5" w:rsidRPr="000F73B4">
        <w:rPr>
          <w:noProof/>
        </w:rPr>
        <w:t>ngă</w:t>
      </w:r>
      <w:r w:rsidR="001842E5">
        <w:rPr>
          <w:noProof/>
        </w:rPr>
        <w:t xml:space="preserve"> şi </w:t>
      </w:r>
      <w:r w:rsidR="00A24FD5" w:rsidRPr="000F73B4">
        <w:rPr>
          <w:noProof/>
        </w:rPr>
        <w:t>cu literele latine</w:t>
      </w:r>
      <w:r w:rsidR="00264DB4">
        <w:rPr>
          <w:noProof/>
        </w:rPr>
        <w:t>ş</w:t>
      </w:r>
      <w:r w:rsidR="00A24FD5" w:rsidRPr="000F73B4">
        <w:rPr>
          <w:noProof/>
        </w:rPr>
        <w:t>ti: V, E, I, I la</w:t>
      </w:r>
      <w:r w:rsidR="008A79E4">
        <w:rPr>
          <w:noProof/>
        </w:rPr>
        <w:t xml:space="preserve"> </w:t>
      </w:r>
      <w:r w:rsidR="00264DB4">
        <w:rPr>
          <w:noProof/>
        </w:rPr>
        <w:t>S</w:t>
      </w:r>
      <w:r w:rsidR="008A79E4">
        <w:rPr>
          <w:noProof/>
        </w:rPr>
        <w:t xml:space="preserve">fânta </w:t>
      </w:r>
      <w:r w:rsidR="00A24FD5" w:rsidRPr="000F73B4">
        <w:rPr>
          <w:noProof/>
        </w:rPr>
        <w:t>Irina în Constantinopoi, la</w:t>
      </w:r>
      <w:r w:rsidR="008A79E4">
        <w:rPr>
          <w:noProof/>
        </w:rPr>
        <w:t xml:space="preserve"> </w:t>
      </w:r>
      <w:r w:rsidR="00264DB4">
        <w:rPr>
          <w:noProof/>
        </w:rPr>
        <w:t>S</w:t>
      </w:r>
      <w:r w:rsidR="008A79E4">
        <w:rPr>
          <w:noProof/>
        </w:rPr>
        <w:t xml:space="preserve">fânta </w:t>
      </w:r>
      <w:r w:rsidR="00A24FD5" w:rsidRPr="000F73B4">
        <w:rPr>
          <w:noProof/>
        </w:rPr>
        <w:t>Fecioară în Efes</w:t>
      </w:r>
      <w:r w:rsidR="001842E5">
        <w:rPr>
          <w:noProof/>
        </w:rPr>
        <w:t xml:space="preserve"> şi </w:t>
      </w:r>
      <w:r w:rsidR="00A24FD5" w:rsidRPr="000F73B4">
        <w:rPr>
          <w:noProof/>
        </w:rPr>
        <w:t>la Biserica Apostolilor din Anavarza, la Anatolia</w:t>
      </w:r>
      <w:r w:rsidR="00052EB5">
        <w:rPr>
          <w:noProof/>
        </w:rPr>
        <w:t>. S</w:t>
      </w:r>
      <w:r w:rsidR="003E7BED">
        <w:rPr>
          <w:noProof/>
        </w:rPr>
        <w:t xml:space="preserve">unt </w:t>
      </w:r>
      <w:r w:rsidR="00A24FD5" w:rsidRPr="000F73B4">
        <w:rPr>
          <w:noProof/>
        </w:rPr>
        <w:t>asemenea icoane la vlahii din Epir, la Alexandria în Egipt, la Ravenna în Italia</w:t>
      </w:r>
      <w:r w:rsidR="001842E5">
        <w:rPr>
          <w:noProof/>
        </w:rPr>
        <w:t xml:space="preserve"> şi </w:t>
      </w:r>
      <w:r w:rsidR="00A24FD5" w:rsidRPr="000F73B4">
        <w:rPr>
          <w:noProof/>
        </w:rPr>
        <w:t>la Ni</w:t>
      </w:r>
      <w:r w:rsidR="000F73B4">
        <w:rPr>
          <w:noProof/>
        </w:rPr>
        <w:t>s</w:t>
      </w:r>
      <w:r w:rsidR="00A24FD5" w:rsidRPr="000F73B4">
        <w:rPr>
          <w:noProof/>
        </w:rPr>
        <w:t xml:space="preserve"> în Serbia. Cum a ajuns icoana aici, nu poate fi prea greu de </w:t>
      </w:r>
      <w:r w:rsidR="00C81EC9">
        <w:rPr>
          <w:noProof/>
        </w:rPr>
        <w:t>înţeles</w:t>
      </w:r>
      <w:r w:rsidR="00A24FD5" w:rsidRPr="000F73B4">
        <w:rPr>
          <w:noProof/>
        </w:rPr>
        <w:t xml:space="preserve">. </w:t>
      </w:r>
      <w:r w:rsidR="00BE05FE">
        <w:rPr>
          <w:noProof/>
        </w:rPr>
        <w:t>Daureţiu</w:t>
      </w:r>
      <w:r w:rsidR="00A24FD5" w:rsidRPr="000F73B4">
        <w:rPr>
          <w:noProof/>
        </w:rPr>
        <w:t xml:space="preserve"> i-a prezis, atunci </w:t>
      </w:r>
      <w:r w:rsidR="00BC6DA2">
        <w:rPr>
          <w:noProof/>
        </w:rPr>
        <w:t>când</w:t>
      </w:r>
      <w:r w:rsidR="00A24FD5" w:rsidRPr="000F73B4">
        <w:rPr>
          <w:noProof/>
        </w:rPr>
        <w:t xml:space="preserve"> l-a căutat în pe</w:t>
      </w:r>
      <w:r w:rsidR="00264DB4">
        <w:rPr>
          <w:noProof/>
        </w:rPr>
        <w:t>ş</w:t>
      </w:r>
      <w:r w:rsidR="00A24FD5" w:rsidRPr="000F73B4">
        <w:rPr>
          <w:noProof/>
        </w:rPr>
        <w:t>tera sihăstriei de deasupra Coziei, că va veni o vreme în care va în</w:t>
      </w:r>
      <w:r w:rsidR="00264DB4">
        <w:rPr>
          <w:noProof/>
        </w:rPr>
        <w:t>ţ</w:t>
      </w:r>
      <w:r w:rsidR="00A24FD5" w:rsidRPr="000F73B4">
        <w:rPr>
          <w:noProof/>
        </w:rPr>
        <w:t>elege ceea ce stă înlăuntrul lucru</w:t>
      </w:r>
      <w:r w:rsidR="00A24FD5" w:rsidRPr="000F73B4">
        <w:rPr>
          <w:noProof/>
        </w:rPr>
        <w:softHyphen/>
        <w:t>rilor, dincolo de aparen</w:t>
      </w:r>
      <w:r w:rsidR="00264DB4">
        <w:rPr>
          <w:noProof/>
        </w:rPr>
        <w:t>ţ</w:t>
      </w:r>
      <w:r w:rsidR="00A24FD5" w:rsidRPr="000F73B4">
        <w:rPr>
          <w:noProof/>
        </w:rPr>
        <w:t>e, dincolo de faptele oamenilor</w:t>
      </w:r>
      <w:r w:rsidR="0004649E">
        <w:rPr>
          <w:noProof/>
        </w:rPr>
        <w:t>. Î</w:t>
      </w:r>
      <w:r w:rsidR="00A24FD5" w:rsidRPr="000F73B4">
        <w:rPr>
          <w:noProof/>
        </w:rPr>
        <w:t>n seara aceea au cobor</w:t>
      </w:r>
      <w:r w:rsidR="00264DB4">
        <w:rPr>
          <w:noProof/>
        </w:rPr>
        <w:t>â</w:t>
      </w:r>
      <w:r w:rsidR="00A24FD5" w:rsidRPr="000F73B4">
        <w:rPr>
          <w:noProof/>
        </w:rPr>
        <w:t>t din alte pe</w:t>
      </w:r>
      <w:r w:rsidR="00264DB4">
        <w:rPr>
          <w:noProof/>
        </w:rPr>
        <w:t>ş</w:t>
      </w:r>
      <w:r w:rsidR="00A24FD5" w:rsidRPr="000F73B4">
        <w:rPr>
          <w:noProof/>
        </w:rPr>
        <w:t>teri săpate în st</w:t>
      </w:r>
      <w:r w:rsidR="00264DB4">
        <w:rPr>
          <w:noProof/>
        </w:rPr>
        <w:t>â</w:t>
      </w:r>
      <w:r w:rsidR="00A24FD5" w:rsidRPr="000F73B4">
        <w:rPr>
          <w:noProof/>
        </w:rPr>
        <w:t>nci, doisprezece băr</w:t>
      </w:r>
      <w:r w:rsidR="00A24FD5" w:rsidRPr="000F73B4">
        <w:rPr>
          <w:noProof/>
        </w:rPr>
        <w:softHyphen/>
        <w:t>ba</w:t>
      </w:r>
      <w:r w:rsidR="00264DB4">
        <w:rPr>
          <w:noProof/>
        </w:rPr>
        <w:t>ţ</w:t>
      </w:r>
      <w:r w:rsidR="00A24FD5" w:rsidRPr="000F73B4">
        <w:rPr>
          <w:noProof/>
        </w:rPr>
        <w:t>i îmbrăca</w:t>
      </w:r>
      <w:r w:rsidR="00264DB4">
        <w:rPr>
          <w:noProof/>
        </w:rPr>
        <w:t>ţ</w:t>
      </w:r>
      <w:r w:rsidR="00A24FD5" w:rsidRPr="000F73B4">
        <w:rPr>
          <w:noProof/>
        </w:rPr>
        <w:t>i în rase călugăre</w:t>
      </w:r>
      <w:r w:rsidR="00264DB4">
        <w:rPr>
          <w:noProof/>
        </w:rPr>
        <w:t>ş</w:t>
      </w:r>
      <w:r w:rsidR="00A24FD5" w:rsidRPr="000F73B4">
        <w:rPr>
          <w:noProof/>
        </w:rPr>
        <w:t>ti, cu capetele acoperite de glugi tăiate numai în dreptul ochilor,</w:t>
      </w:r>
      <w:r w:rsidR="001842E5">
        <w:rPr>
          <w:noProof/>
        </w:rPr>
        <w:t xml:space="preserve"> şi </w:t>
      </w:r>
      <w:r w:rsidR="00A24FD5" w:rsidRPr="000F73B4">
        <w:rPr>
          <w:noProof/>
        </w:rPr>
        <w:t xml:space="preserve">douăsprezece femei, îmbrăcate la fel, pe care le-a recunoscut după glasuri, atunci </w:t>
      </w:r>
      <w:r w:rsidR="00BC6DA2">
        <w:rPr>
          <w:noProof/>
        </w:rPr>
        <w:t>când</w:t>
      </w:r>
      <w:r w:rsidR="00A24FD5" w:rsidRPr="000F73B4">
        <w:rPr>
          <w:noProof/>
        </w:rPr>
        <w:t xml:space="preserve"> au c</w:t>
      </w:r>
      <w:r w:rsidR="00264DB4">
        <w:rPr>
          <w:noProof/>
        </w:rPr>
        <w:t>â</w:t>
      </w:r>
      <w:r w:rsidR="00A24FD5" w:rsidRPr="000F73B4">
        <w:rPr>
          <w:noProof/>
        </w:rPr>
        <w:t xml:space="preserve">ntat un imn de slavă soarelui care apunea dincolo de </w:t>
      </w:r>
      <w:r w:rsidR="00264DB4">
        <w:rPr>
          <w:noProof/>
        </w:rPr>
        <w:t>M</w:t>
      </w:r>
      <w:r w:rsidR="00A24FD5" w:rsidRPr="000F73B4">
        <w:rPr>
          <w:noProof/>
        </w:rPr>
        <w:t>un</w:t>
      </w:r>
      <w:r w:rsidR="00264DB4">
        <w:rPr>
          <w:noProof/>
        </w:rPr>
        <w:t>ţ</w:t>
      </w:r>
      <w:r w:rsidR="00A24FD5" w:rsidRPr="000F73B4">
        <w:rPr>
          <w:noProof/>
        </w:rPr>
        <w:t>ii Lo</w:t>
      </w:r>
      <w:r w:rsidR="00A24FD5" w:rsidRPr="000F73B4">
        <w:rPr>
          <w:noProof/>
        </w:rPr>
        <w:softHyphen/>
        <w:t xml:space="preserve">trului. </w:t>
      </w:r>
      <w:r w:rsidR="00BC6DA2">
        <w:rPr>
          <w:noProof/>
        </w:rPr>
        <w:t>Cânt</w:t>
      </w:r>
      <w:r w:rsidR="00A24FD5" w:rsidRPr="000F73B4">
        <w:rPr>
          <w:noProof/>
        </w:rPr>
        <w:t>au într-o limbă foarte veche, din care a recunoscut cuvinte</w:t>
      </w:r>
      <w:r w:rsidR="001842E5">
        <w:rPr>
          <w:noProof/>
        </w:rPr>
        <w:t xml:space="preserve"> şi </w:t>
      </w:r>
      <w:r w:rsidR="00A24FD5" w:rsidRPr="000F73B4">
        <w:rPr>
          <w:noProof/>
        </w:rPr>
        <w:t>propozi</w:t>
      </w:r>
      <w:r w:rsidR="00264DB4">
        <w:rPr>
          <w:noProof/>
        </w:rPr>
        <w:t>ţ</w:t>
      </w:r>
      <w:r w:rsidR="00A24FD5" w:rsidRPr="000F73B4">
        <w:rPr>
          <w:noProof/>
        </w:rPr>
        <w:t>ii întregi. Imnul slăvea soarele, începutul tutu</w:t>
      </w:r>
      <w:r w:rsidR="00A24FD5" w:rsidRPr="000F73B4">
        <w:rPr>
          <w:noProof/>
        </w:rPr>
        <w:softHyphen/>
        <w:t>ror lucrurilor</w:t>
      </w:r>
      <w:r w:rsidR="001842E5">
        <w:rPr>
          <w:noProof/>
        </w:rPr>
        <w:t xml:space="preserve"> şi </w:t>
      </w:r>
      <w:r w:rsidR="00A24FD5" w:rsidRPr="000F73B4">
        <w:rPr>
          <w:noProof/>
        </w:rPr>
        <w:t>pe închinătorii lui, fiii mun</w:t>
      </w:r>
      <w:r w:rsidR="00264DB4">
        <w:rPr>
          <w:noProof/>
        </w:rPr>
        <w:t>ţ</w:t>
      </w:r>
      <w:r w:rsidR="00A24FD5" w:rsidRPr="000F73B4">
        <w:rPr>
          <w:noProof/>
        </w:rPr>
        <w:t>ilor</w:t>
      </w:r>
      <w:r w:rsidR="001842E5">
        <w:rPr>
          <w:noProof/>
        </w:rPr>
        <w:t xml:space="preserve"> şi </w:t>
      </w:r>
      <w:r w:rsidR="00A24FD5" w:rsidRPr="000F73B4">
        <w:rPr>
          <w:noProof/>
        </w:rPr>
        <w:t xml:space="preserve">ai lui Zamolxis, care era </w:t>
      </w:r>
      <w:r w:rsidR="00264DB4">
        <w:rPr>
          <w:noProof/>
        </w:rPr>
        <w:t>F</w:t>
      </w:r>
      <w:r w:rsidR="00A24FD5" w:rsidRPr="000F73B4">
        <w:rPr>
          <w:noProof/>
        </w:rPr>
        <w:t xml:space="preserve">iul Omului. Vorbea de cioplitorii sacri care </w:t>
      </w:r>
      <w:r w:rsidR="007230A8">
        <w:rPr>
          <w:noProof/>
        </w:rPr>
        <w:t>şi-</w:t>
      </w:r>
      <w:r w:rsidR="00A24FD5" w:rsidRPr="000F73B4">
        <w:rPr>
          <w:noProof/>
        </w:rPr>
        <w:t>au dedicat vie</w:t>
      </w:r>
      <w:r w:rsidR="00264DB4">
        <w:rPr>
          <w:noProof/>
        </w:rPr>
        <w:t>ţ</w:t>
      </w:r>
      <w:r w:rsidR="00A24FD5" w:rsidRPr="000F73B4">
        <w:rPr>
          <w:noProof/>
        </w:rPr>
        <w:t>ile să ve</w:t>
      </w:r>
      <w:r w:rsidR="00264DB4">
        <w:rPr>
          <w:noProof/>
        </w:rPr>
        <w:t>ş</w:t>
      </w:r>
      <w:r w:rsidR="00A24FD5" w:rsidRPr="000F73B4">
        <w:rPr>
          <w:noProof/>
        </w:rPr>
        <w:t>nicească în st</w:t>
      </w:r>
      <w:r w:rsidR="00264DB4">
        <w:rPr>
          <w:noProof/>
        </w:rPr>
        <w:t>â</w:t>
      </w:r>
      <w:r w:rsidR="00A24FD5" w:rsidRPr="000F73B4">
        <w:rPr>
          <w:noProof/>
        </w:rPr>
        <w:t>ncile mun</w:t>
      </w:r>
      <w:r w:rsidR="00264DB4">
        <w:rPr>
          <w:noProof/>
        </w:rPr>
        <w:t>ţ</w:t>
      </w:r>
      <w:r w:rsidR="00A24FD5" w:rsidRPr="000F73B4">
        <w:rPr>
          <w:noProof/>
        </w:rPr>
        <w:t xml:space="preserve">ilor, vechile dinastii ale Nemuritorilor. După </w:t>
      </w:r>
      <w:r w:rsidR="00264DB4">
        <w:rPr>
          <w:noProof/>
        </w:rPr>
        <w:t>c</w:t>
      </w:r>
      <w:r w:rsidR="00A24FD5" w:rsidRPr="000F73B4">
        <w:rPr>
          <w:noProof/>
        </w:rPr>
        <w:t xml:space="preserve">e-au </w:t>
      </w:r>
      <w:r w:rsidR="00BC6DA2">
        <w:rPr>
          <w:noProof/>
        </w:rPr>
        <w:t>cânt</w:t>
      </w:r>
      <w:r w:rsidR="00A24FD5" w:rsidRPr="000F73B4">
        <w:rPr>
          <w:noProof/>
        </w:rPr>
        <w:t>at acel imn tărăgănat</w:t>
      </w:r>
      <w:r w:rsidR="001842E5">
        <w:rPr>
          <w:noProof/>
        </w:rPr>
        <w:t xml:space="preserve"> şi </w:t>
      </w:r>
      <w:r w:rsidR="00A24FD5" w:rsidRPr="000F73B4">
        <w:rPr>
          <w:noProof/>
        </w:rPr>
        <w:t>sălbatic, cei douăzeci</w:t>
      </w:r>
      <w:r w:rsidR="001842E5">
        <w:rPr>
          <w:noProof/>
        </w:rPr>
        <w:t xml:space="preserve"> şi </w:t>
      </w:r>
      <w:r w:rsidR="00A24FD5" w:rsidRPr="000F73B4">
        <w:rPr>
          <w:noProof/>
        </w:rPr>
        <w:t>patru s-au a</w:t>
      </w:r>
      <w:r w:rsidR="00264DB4">
        <w:rPr>
          <w:noProof/>
        </w:rPr>
        <w:t>ş</w:t>
      </w:r>
      <w:r w:rsidR="00A24FD5" w:rsidRPr="000F73B4">
        <w:rPr>
          <w:noProof/>
        </w:rPr>
        <w:t>ezat în cerc, pe ni</w:t>
      </w:r>
      <w:r w:rsidR="00264DB4">
        <w:rPr>
          <w:noProof/>
        </w:rPr>
        <w:t>ş</w:t>
      </w:r>
      <w:r w:rsidR="00A24FD5" w:rsidRPr="000F73B4">
        <w:rPr>
          <w:noProof/>
        </w:rPr>
        <w:t xml:space="preserve">te lespezi, </w:t>
      </w:r>
      <w:r w:rsidR="00052EB5">
        <w:rPr>
          <w:noProof/>
        </w:rPr>
        <w:t>având</w:t>
      </w:r>
      <w:r w:rsidR="00264DB4">
        <w:rPr>
          <w:noProof/>
        </w:rPr>
        <w:t>u-</w:t>
      </w:r>
      <w:r w:rsidR="00A24FD5" w:rsidRPr="000F73B4">
        <w:rPr>
          <w:noProof/>
        </w:rPr>
        <w:t xml:space="preserve">l în mijloc pe </w:t>
      </w:r>
      <w:r w:rsidR="00BE05FE">
        <w:rPr>
          <w:noProof/>
        </w:rPr>
        <w:t>Daureţiu</w:t>
      </w:r>
      <w:r w:rsidR="00052EB5">
        <w:rPr>
          <w:noProof/>
        </w:rPr>
        <w:t>. S</w:t>
      </w:r>
      <w:r w:rsidR="00A24FD5" w:rsidRPr="000F73B4">
        <w:rPr>
          <w:noProof/>
        </w:rPr>
        <w:t xml:space="preserve">oarele era în </w:t>
      </w:r>
      <w:r w:rsidR="009858D8">
        <w:rPr>
          <w:noProof/>
        </w:rPr>
        <w:t>asfinţit</w:t>
      </w:r>
      <w:r w:rsidR="00A24FD5" w:rsidRPr="000F73B4">
        <w:rPr>
          <w:noProof/>
        </w:rPr>
        <w:t>, lumin</w:t>
      </w:r>
      <w:r w:rsidR="00264DB4">
        <w:rPr>
          <w:noProof/>
        </w:rPr>
        <w:t>â</w:t>
      </w:r>
      <w:r w:rsidR="00A24FD5" w:rsidRPr="000F73B4">
        <w:rPr>
          <w:noProof/>
        </w:rPr>
        <w:t xml:space="preserve">nd doar </w:t>
      </w:r>
      <w:r w:rsidR="00087699">
        <w:rPr>
          <w:noProof/>
        </w:rPr>
        <w:t>vârf</w:t>
      </w:r>
      <w:r w:rsidR="00A24FD5" w:rsidRPr="000F73B4">
        <w:rPr>
          <w:noProof/>
        </w:rPr>
        <w:t>ul st</w:t>
      </w:r>
      <w:r w:rsidR="00264DB4">
        <w:rPr>
          <w:noProof/>
        </w:rPr>
        <w:t>â</w:t>
      </w:r>
      <w:r w:rsidR="00A24FD5" w:rsidRPr="000F73B4">
        <w:rPr>
          <w:noProof/>
        </w:rPr>
        <w:t xml:space="preserve">ncos al Coziei. </w:t>
      </w:r>
      <w:r w:rsidR="00BE05FE">
        <w:rPr>
          <w:noProof/>
        </w:rPr>
        <w:t>Daureţiu</w:t>
      </w:r>
      <w:r w:rsidR="00A24FD5" w:rsidRPr="000F73B4">
        <w:rPr>
          <w:noProof/>
        </w:rPr>
        <w:t xml:space="preserve"> s-a a</w:t>
      </w:r>
      <w:r w:rsidR="00264DB4">
        <w:rPr>
          <w:noProof/>
        </w:rPr>
        <w:t>ş</w:t>
      </w:r>
      <w:r w:rsidR="00A24FD5" w:rsidRPr="000F73B4">
        <w:rPr>
          <w:noProof/>
        </w:rPr>
        <w:t xml:space="preserve">ezat cu picioarele trase sub el, cu dosul palmelor lăsate pe genunchi, a </w:t>
      </w:r>
      <w:r w:rsidR="00264DB4">
        <w:rPr>
          <w:noProof/>
        </w:rPr>
        <w:t>ş</w:t>
      </w:r>
      <w:r w:rsidR="00A24FD5" w:rsidRPr="000F73B4">
        <w:rPr>
          <w:noProof/>
        </w:rPr>
        <w:t xml:space="preserve">optit </w:t>
      </w:r>
      <w:r w:rsidR="001B7455">
        <w:rPr>
          <w:noProof/>
        </w:rPr>
        <w:t>cât</w:t>
      </w:r>
      <w:r w:rsidR="00A24FD5" w:rsidRPr="000F73B4">
        <w:rPr>
          <w:noProof/>
        </w:rPr>
        <w:t>eva cuvinte ne</w:t>
      </w:r>
      <w:r w:rsidR="00A24FD5" w:rsidRPr="000F73B4">
        <w:rPr>
          <w:noProof/>
        </w:rPr>
        <w:softHyphen/>
        <w:t>cunoscute</w:t>
      </w:r>
      <w:r w:rsidR="001842E5">
        <w:rPr>
          <w:noProof/>
        </w:rPr>
        <w:t xml:space="preserve"> şi </w:t>
      </w:r>
      <w:r w:rsidR="00A24FD5" w:rsidRPr="000F73B4">
        <w:rPr>
          <w:noProof/>
        </w:rPr>
        <w:t>încet, într-o lină unduire s-a învăluit într-o lumină albăstrie violet, din ce în ce mai puternică</w:t>
      </w:r>
      <w:r w:rsidR="001842E5">
        <w:rPr>
          <w:noProof/>
        </w:rPr>
        <w:t xml:space="preserve"> şi </w:t>
      </w:r>
      <w:r w:rsidR="00A24FD5" w:rsidRPr="000F73B4">
        <w:rPr>
          <w:noProof/>
        </w:rPr>
        <w:t xml:space="preserve">strălucitoare, </w:t>
      </w:r>
      <w:r w:rsidR="00EE01E7">
        <w:rPr>
          <w:noProof/>
        </w:rPr>
        <w:t>până</w:t>
      </w:r>
      <w:r w:rsidR="00A24FD5" w:rsidRPr="000F73B4">
        <w:rPr>
          <w:noProof/>
        </w:rPr>
        <w:t xml:space="preserve"> </w:t>
      </w:r>
      <w:r w:rsidR="00BC6DA2">
        <w:rPr>
          <w:noProof/>
        </w:rPr>
        <w:t>când</w:t>
      </w:r>
      <w:r w:rsidR="00A24FD5" w:rsidRPr="000F73B4">
        <w:rPr>
          <w:noProof/>
        </w:rPr>
        <w:t xml:space="preserve"> abia s-a mai văzut, ajunsese aproape străveziu, apoi i s-a părut că lumina aceea pătrunde în el, că-l spală de </w:t>
      </w:r>
      <w:r w:rsidR="0004649E">
        <w:rPr>
          <w:noProof/>
        </w:rPr>
        <w:t>gând</w:t>
      </w:r>
      <w:r w:rsidR="00A24FD5" w:rsidRPr="000F73B4">
        <w:rPr>
          <w:noProof/>
        </w:rPr>
        <w:t>uri</w:t>
      </w:r>
      <w:r w:rsidR="001842E5">
        <w:rPr>
          <w:noProof/>
        </w:rPr>
        <w:t xml:space="preserve"> şi </w:t>
      </w:r>
      <w:r w:rsidR="00A24FD5" w:rsidRPr="000F73B4">
        <w:rPr>
          <w:noProof/>
        </w:rPr>
        <w:t>că rena</w:t>
      </w:r>
      <w:r w:rsidR="00264DB4">
        <w:rPr>
          <w:noProof/>
        </w:rPr>
        <w:t>ş</w:t>
      </w:r>
      <w:r w:rsidR="00A24FD5" w:rsidRPr="000F73B4">
        <w:rPr>
          <w:noProof/>
        </w:rPr>
        <w:t>te acolo, sub st</w:t>
      </w:r>
      <w:r w:rsidR="00264DB4">
        <w:rPr>
          <w:noProof/>
        </w:rPr>
        <w:t>â</w:t>
      </w:r>
      <w:r w:rsidR="00A24FD5" w:rsidRPr="000F73B4">
        <w:rPr>
          <w:noProof/>
        </w:rPr>
        <w:t>ncile Coziei</w:t>
      </w:r>
      <w:r w:rsidR="001842E5">
        <w:rPr>
          <w:noProof/>
        </w:rPr>
        <w:t xml:space="preserve"> şi </w:t>
      </w:r>
      <w:r w:rsidR="00A24FD5" w:rsidRPr="000F73B4">
        <w:rPr>
          <w:noProof/>
        </w:rPr>
        <w:t>că aude glasuri niciodată au</w:t>
      </w:r>
      <w:r w:rsidR="00A24FD5" w:rsidRPr="000F73B4">
        <w:rPr>
          <w:noProof/>
        </w:rPr>
        <w:softHyphen/>
        <w:t xml:space="preserve">zite, </w:t>
      </w:r>
      <w:r w:rsidR="00A24FD5" w:rsidRPr="000F73B4">
        <w:rPr>
          <w:noProof/>
        </w:rPr>
        <w:lastRenderedPageBreak/>
        <w:t>venite de la cei douăzeci</w:t>
      </w:r>
      <w:r w:rsidR="001842E5">
        <w:rPr>
          <w:noProof/>
        </w:rPr>
        <w:t xml:space="preserve"> şi </w:t>
      </w:r>
      <w:r w:rsidR="00A24FD5" w:rsidRPr="000F73B4">
        <w:rPr>
          <w:noProof/>
        </w:rPr>
        <w:t xml:space="preserve">patru închinători ai luminii </w:t>
      </w:r>
      <w:r w:rsidR="007230A8">
        <w:rPr>
          <w:noProof/>
        </w:rPr>
        <w:t>şi-</w:t>
      </w:r>
      <w:r w:rsidR="00A24FD5" w:rsidRPr="000F73B4">
        <w:rPr>
          <w:noProof/>
        </w:rPr>
        <w:t>atunci a văzut locuri necunoscute, pie</w:t>
      </w:r>
      <w:r w:rsidR="00264DB4">
        <w:rPr>
          <w:noProof/>
        </w:rPr>
        <w:t>ţ</w:t>
      </w:r>
      <w:r w:rsidR="00A24FD5" w:rsidRPr="000F73B4">
        <w:rPr>
          <w:noProof/>
        </w:rPr>
        <w:t>e orientale cu mari</w:t>
      </w:r>
      <w:r w:rsidR="00173E03">
        <w:rPr>
          <w:noProof/>
        </w:rPr>
        <w:t xml:space="preserve"> mulţimi</w:t>
      </w:r>
      <w:r w:rsidR="00A24FD5" w:rsidRPr="000F73B4">
        <w:rPr>
          <w:noProof/>
        </w:rPr>
        <w:t xml:space="preserve"> de oameni, </w:t>
      </w:r>
      <w:r w:rsidR="00147CE0">
        <w:rPr>
          <w:noProof/>
        </w:rPr>
        <w:t>târg</w:t>
      </w:r>
      <w:r w:rsidR="00A24FD5" w:rsidRPr="000F73B4">
        <w:rPr>
          <w:noProof/>
        </w:rPr>
        <w:t>uri de sclavi, moschei</w:t>
      </w:r>
      <w:r w:rsidR="001842E5">
        <w:rPr>
          <w:noProof/>
        </w:rPr>
        <w:t xml:space="preserve"> şi </w:t>
      </w:r>
      <w:r w:rsidR="00A24FD5" w:rsidRPr="000F73B4">
        <w:rPr>
          <w:noProof/>
        </w:rPr>
        <w:t xml:space="preserve">biserici, </w:t>
      </w:r>
      <w:r w:rsidR="00264DB4">
        <w:rPr>
          <w:noProof/>
        </w:rPr>
        <w:t>ţ</w:t>
      </w:r>
      <w:r w:rsidR="00A24FD5" w:rsidRPr="000F73B4">
        <w:rPr>
          <w:noProof/>
        </w:rPr>
        <w:t>ărmuri de mare</w:t>
      </w:r>
      <w:r w:rsidR="001842E5">
        <w:rPr>
          <w:noProof/>
        </w:rPr>
        <w:t xml:space="preserve"> şi </w:t>
      </w:r>
      <w:r w:rsidR="00A24FD5" w:rsidRPr="000F73B4">
        <w:rPr>
          <w:noProof/>
        </w:rPr>
        <w:t>cetă</w:t>
      </w:r>
      <w:r w:rsidR="00264DB4">
        <w:rPr>
          <w:noProof/>
        </w:rPr>
        <w:t>ţ</w:t>
      </w:r>
      <w:r w:rsidR="00A24FD5" w:rsidRPr="000F73B4">
        <w:rPr>
          <w:noProof/>
        </w:rPr>
        <w:t xml:space="preserve">i pe insule, după cum a revăzut locuri cunoscute: Efesul, </w:t>
      </w:r>
      <w:r w:rsidR="00264DB4">
        <w:rPr>
          <w:noProof/>
        </w:rPr>
        <w:t>B</w:t>
      </w:r>
      <w:r w:rsidR="00A24FD5" w:rsidRPr="000F73B4">
        <w:rPr>
          <w:noProof/>
        </w:rPr>
        <w:t xml:space="preserve">iserica </w:t>
      </w:r>
      <w:r w:rsidR="008A79E4">
        <w:rPr>
          <w:noProof/>
        </w:rPr>
        <w:t>Sfânt</w:t>
      </w:r>
      <w:r w:rsidR="00A24FD5" w:rsidRPr="000F73B4">
        <w:rPr>
          <w:noProof/>
        </w:rPr>
        <w:t>ul Petru l</w:t>
      </w:r>
      <w:r w:rsidR="00264DB4">
        <w:rPr>
          <w:noProof/>
        </w:rPr>
        <w:t>â</w:t>
      </w:r>
      <w:r w:rsidR="00A24FD5" w:rsidRPr="000F73B4">
        <w:rPr>
          <w:noProof/>
        </w:rPr>
        <w:t>ngă Antakya, pe drumul spre Revhauli, o grotă transformată în biserică de crucia</w:t>
      </w:r>
      <w:r w:rsidR="00264DB4">
        <w:rPr>
          <w:noProof/>
        </w:rPr>
        <w:t>ţ</w:t>
      </w:r>
      <w:r w:rsidR="00A24FD5" w:rsidRPr="000F73B4">
        <w:rPr>
          <w:noProof/>
        </w:rPr>
        <w:t>i. Cu</w:t>
      </w:r>
      <w:r w:rsidR="00233C83">
        <w:rPr>
          <w:noProof/>
        </w:rPr>
        <w:t>vânt</w:t>
      </w:r>
      <w:r w:rsidR="00A24FD5" w:rsidRPr="000F73B4">
        <w:rPr>
          <w:noProof/>
        </w:rPr>
        <w:t>ul. Kalaha. Deshala</w:t>
      </w:r>
      <w:r w:rsidR="00052EB5">
        <w:rPr>
          <w:noProof/>
        </w:rPr>
        <w:t>. S</w:t>
      </w:r>
      <w:r w:rsidR="00A24FD5" w:rsidRPr="000F73B4">
        <w:rPr>
          <w:noProof/>
        </w:rPr>
        <w:t>at</w:t>
      </w:r>
      <w:r w:rsidR="00517414">
        <w:rPr>
          <w:noProof/>
        </w:rPr>
        <w:t>. A</w:t>
      </w:r>
      <w:r w:rsidR="00A24FD5" w:rsidRPr="000F73B4">
        <w:rPr>
          <w:noProof/>
        </w:rPr>
        <w:t>vidya. Mahat. Fo</w:t>
      </w:r>
      <w:r w:rsidR="00264DB4">
        <w:rPr>
          <w:noProof/>
        </w:rPr>
        <w:t>ş</w:t>
      </w:r>
      <w:r w:rsidR="00A24FD5" w:rsidRPr="000F73B4">
        <w:rPr>
          <w:noProof/>
        </w:rPr>
        <w:t xml:space="preserve">netul valurilor, mirosul de alge, Narlikuyu, </w:t>
      </w:r>
      <w:r w:rsidR="00147CE0">
        <w:rPr>
          <w:noProof/>
        </w:rPr>
        <w:t>Fân</w:t>
      </w:r>
      <w:r w:rsidR="00A24FD5" w:rsidRPr="000F73B4">
        <w:rPr>
          <w:noProof/>
        </w:rPr>
        <w:t>t</w:t>
      </w:r>
      <w:r w:rsidR="00264DB4">
        <w:rPr>
          <w:noProof/>
        </w:rPr>
        <w:t>â</w:t>
      </w:r>
      <w:r w:rsidR="00A24FD5" w:rsidRPr="000F73B4">
        <w:rPr>
          <w:noProof/>
        </w:rPr>
        <w:t>na în</w:t>
      </w:r>
      <w:r w:rsidR="00264DB4">
        <w:rPr>
          <w:noProof/>
        </w:rPr>
        <w:t>ţ</w:t>
      </w:r>
      <w:r w:rsidR="00A24FD5" w:rsidRPr="000F73B4">
        <w:rPr>
          <w:noProof/>
        </w:rPr>
        <w:t>elepciunii, Hera, Atena, Afrodită. Kalaha, numără! Deshala, arată!</w:t>
      </w:r>
      <w:r w:rsidR="00B8573D">
        <w:rPr>
          <w:noProof/>
        </w:rPr>
        <w:t xml:space="preserve">... </w:t>
      </w:r>
      <w:r w:rsidR="00A24FD5" w:rsidRPr="000F73B4">
        <w:rPr>
          <w:noProof/>
        </w:rPr>
        <w:t>Cei douăzeci</w:t>
      </w:r>
      <w:r w:rsidR="001842E5">
        <w:rPr>
          <w:noProof/>
        </w:rPr>
        <w:t xml:space="preserve"> şi </w:t>
      </w:r>
      <w:r w:rsidR="00A24FD5" w:rsidRPr="000F73B4">
        <w:rPr>
          <w:noProof/>
        </w:rPr>
        <w:t>patru, ple</w:t>
      </w:r>
      <w:r w:rsidR="00BC6DA2">
        <w:rPr>
          <w:noProof/>
        </w:rPr>
        <w:t>când</w:t>
      </w:r>
      <w:r w:rsidR="00A24FD5" w:rsidRPr="000F73B4">
        <w:rPr>
          <w:noProof/>
        </w:rPr>
        <w:t xml:space="preserve"> spre Olt. Unii lu</w:t>
      </w:r>
      <w:r w:rsidR="00264DB4">
        <w:rPr>
          <w:noProof/>
        </w:rPr>
        <w:t>â</w:t>
      </w:r>
      <w:r w:rsidR="00A24FD5" w:rsidRPr="000F73B4">
        <w:rPr>
          <w:noProof/>
        </w:rPr>
        <w:t>nd-o spre Turnu Ro</w:t>
      </w:r>
      <w:r w:rsidR="00264DB4">
        <w:rPr>
          <w:noProof/>
        </w:rPr>
        <w:t>ş</w:t>
      </w:r>
      <w:r w:rsidR="00A24FD5" w:rsidRPr="000F73B4">
        <w:rPr>
          <w:noProof/>
        </w:rPr>
        <w:t>u</w:t>
      </w:r>
      <w:r w:rsidR="00517414">
        <w:rPr>
          <w:noProof/>
        </w:rPr>
        <w:t>. A</w:t>
      </w:r>
      <w:r w:rsidR="00C00087">
        <w:rPr>
          <w:noProof/>
        </w:rPr>
        <w:t xml:space="preserve">lţii </w:t>
      </w:r>
      <w:r w:rsidR="00A24FD5" w:rsidRPr="000F73B4">
        <w:rPr>
          <w:noProof/>
        </w:rPr>
        <w:t>spre R</w:t>
      </w:r>
      <w:r w:rsidR="00264DB4">
        <w:rPr>
          <w:noProof/>
        </w:rPr>
        <w:t>â</w:t>
      </w:r>
      <w:r w:rsidR="00A24FD5" w:rsidRPr="000F73B4">
        <w:rPr>
          <w:noProof/>
        </w:rPr>
        <w:t>mnic</w:t>
      </w:r>
      <w:r w:rsidR="00517414">
        <w:rPr>
          <w:noProof/>
        </w:rPr>
        <w:t>. A</w:t>
      </w:r>
      <w:r w:rsidR="00C00087">
        <w:rPr>
          <w:noProof/>
        </w:rPr>
        <w:t xml:space="preserve">lţii </w:t>
      </w:r>
      <w:r w:rsidR="00A24FD5" w:rsidRPr="000F73B4">
        <w:rPr>
          <w:noProof/>
        </w:rPr>
        <w:t xml:space="preserve">spre </w:t>
      </w:r>
      <w:r w:rsidR="00264DB4">
        <w:rPr>
          <w:noProof/>
        </w:rPr>
        <w:t>Ş</w:t>
      </w:r>
      <w:r w:rsidR="00A24FD5" w:rsidRPr="000F73B4">
        <w:rPr>
          <w:noProof/>
        </w:rPr>
        <w:t>ui</w:t>
      </w:r>
      <w:r w:rsidR="00264DB4">
        <w:rPr>
          <w:noProof/>
        </w:rPr>
        <w:t>c</w:t>
      </w:r>
      <w:r w:rsidR="00A24FD5" w:rsidRPr="000F73B4">
        <w:rPr>
          <w:noProof/>
        </w:rPr>
        <w:t>i. Noapte</w:t>
      </w:r>
      <w:r w:rsidR="00517414">
        <w:rPr>
          <w:noProof/>
        </w:rPr>
        <w:t>. A</w:t>
      </w:r>
      <w:r w:rsidR="00C00087">
        <w:rPr>
          <w:noProof/>
        </w:rPr>
        <w:t xml:space="preserve">lţii </w:t>
      </w:r>
      <w:r w:rsidR="00A24FD5" w:rsidRPr="000F73B4">
        <w:rPr>
          <w:noProof/>
        </w:rPr>
        <w:t>douăzeci</w:t>
      </w:r>
      <w:r w:rsidR="001842E5">
        <w:rPr>
          <w:noProof/>
        </w:rPr>
        <w:t xml:space="preserve"> şi </w:t>
      </w:r>
      <w:r w:rsidR="00A24FD5" w:rsidRPr="000F73B4">
        <w:rPr>
          <w:noProof/>
        </w:rPr>
        <w:t>patru în rase negre, de data asta numai bărba</w:t>
      </w:r>
      <w:r w:rsidR="00264DB4">
        <w:rPr>
          <w:noProof/>
        </w:rPr>
        <w:t>ţ</w:t>
      </w:r>
      <w:r w:rsidR="00A24FD5" w:rsidRPr="000F73B4">
        <w:rPr>
          <w:noProof/>
        </w:rPr>
        <w:t>i, a</w:t>
      </w:r>
      <w:r w:rsidR="00264DB4">
        <w:rPr>
          <w:noProof/>
        </w:rPr>
        <w:t>ş</w:t>
      </w:r>
      <w:r w:rsidR="00A24FD5" w:rsidRPr="000F73B4">
        <w:rPr>
          <w:noProof/>
        </w:rPr>
        <w:t>eza</w:t>
      </w:r>
      <w:r w:rsidR="000F73B4">
        <w:rPr>
          <w:noProof/>
        </w:rPr>
        <w:t>t</w:t>
      </w:r>
      <w:r w:rsidR="00A24FD5" w:rsidRPr="000F73B4">
        <w:rPr>
          <w:noProof/>
        </w:rPr>
        <w:t>i în cerc, pe lespezi</w:t>
      </w:r>
      <w:r w:rsidR="001842E5">
        <w:rPr>
          <w:noProof/>
        </w:rPr>
        <w:t xml:space="preserve"> şi </w:t>
      </w:r>
      <w:r w:rsidR="00BE05FE">
        <w:rPr>
          <w:noProof/>
        </w:rPr>
        <w:t>Daureţiu</w:t>
      </w:r>
      <w:r w:rsidR="00A24FD5" w:rsidRPr="000F73B4">
        <w:rPr>
          <w:noProof/>
        </w:rPr>
        <w:t xml:space="preserve"> vorbindu-le în aceea</w:t>
      </w:r>
      <w:r w:rsidR="00264DB4">
        <w:rPr>
          <w:noProof/>
        </w:rPr>
        <w:t>ş</w:t>
      </w:r>
      <w:r w:rsidR="00A24FD5" w:rsidRPr="000F73B4">
        <w:rPr>
          <w:noProof/>
        </w:rPr>
        <w:t>i limbă veche, pe care o în</w:t>
      </w:r>
      <w:r w:rsidR="00264DB4">
        <w:rPr>
          <w:noProof/>
        </w:rPr>
        <w:t>ţ</w:t>
      </w:r>
      <w:r w:rsidR="00A24FD5" w:rsidRPr="000F73B4">
        <w:rPr>
          <w:noProof/>
        </w:rPr>
        <w:t>elege, despre poporul mun</w:t>
      </w:r>
      <w:r w:rsidR="00264DB4">
        <w:rPr>
          <w:noProof/>
        </w:rPr>
        <w:t>ţ</w:t>
      </w:r>
      <w:r w:rsidR="00A24FD5" w:rsidRPr="000F73B4">
        <w:rPr>
          <w:noProof/>
        </w:rPr>
        <w:t>ilor</w:t>
      </w:r>
      <w:r w:rsidR="001842E5">
        <w:rPr>
          <w:noProof/>
        </w:rPr>
        <w:t xml:space="preserve"> şi </w:t>
      </w:r>
      <w:r w:rsidR="00A24FD5" w:rsidRPr="000F73B4">
        <w:rPr>
          <w:noProof/>
        </w:rPr>
        <w:t>fiii soarelui, ajung</w:t>
      </w:r>
      <w:r w:rsidR="00264DB4">
        <w:rPr>
          <w:noProof/>
        </w:rPr>
        <w:t>ând de la Zamolxis la Chr</w:t>
      </w:r>
      <w:r w:rsidR="00A24FD5" w:rsidRPr="000F73B4">
        <w:rPr>
          <w:noProof/>
        </w:rPr>
        <w:t>istos Pantocrato</w:t>
      </w:r>
      <w:r w:rsidR="00A24FD5" w:rsidRPr="000F73B4">
        <w:rPr>
          <w:noProof/>
        </w:rPr>
        <w:softHyphen/>
        <w:t>rul</w:t>
      </w:r>
      <w:r w:rsidR="00B8573D">
        <w:rPr>
          <w:noProof/>
        </w:rPr>
        <w:t xml:space="preserve">... </w:t>
      </w:r>
      <w:r w:rsidR="00BE05FE">
        <w:rPr>
          <w:noProof/>
        </w:rPr>
        <w:t>Daureţiu</w:t>
      </w:r>
      <w:r w:rsidR="00A24FD5" w:rsidRPr="000F73B4">
        <w:rPr>
          <w:noProof/>
        </w:rPr>
        <w:t>, închinător al soarelui</w:t>
      </w:r>
      <w:r w:rsidR="001842E5">
        <w:rPr>
          <w:noProof/>
        </w:rPr>
        <w:t xml:space="preserve"> şi </w:t>
      </w:r>
      <w:r w:rsidR="00A24FD5" w:rsidRPr="000F73B4">
        <w:rPr>
          <w:noProof/>
        </w:rPr>
        <w:t xml:space="preserve">al vechii </w:t>
      </w:r>
      <w:r w:rsidR="008A79E4">
        <w:rPr>
          <w:noProof/>
        </w:rPr>
        <w:t>credinţe</w:t>
      </w:r>
      <w:r w:rsidR="00A24FD5" w:rsidRPr="000F73B4">
        <w:rPr>
          <w:noProof/>
        </w:rPr>
        <w:t>, călu</w:t>
      </w:r>
      <w:r w:rsidR="00A24FD5" w:rsidRPr="000F73B4">
        <w:rPr>
          <w:noProof/>
        </w:rPr>
        <w:softHyphen/>
        <w:t>gărul de la Dealu, poate Simion închinător al sectei, ori poate al</w:t>
      </w:r>
      <w:r w:rsidR="00264DB4">
        <w:rPr>
          <w:noProof/>
        </w:rPr>
        <w:t>ţ</w:t>
      </w:r>
      <w:r w:rsidR="00A24FD5" w:rsidRPr="000F73B4">
        <w:rPr>
          <w:noProof/>
        </w:rPr>
        <w:t>ii, Dionisie Rally; închinătorii aici în palatul domnesc</w:t>
      </w:r>
      <w:r w:rsidR="001842E5">
        <w:rPr>
          <w:noProof/>
        </w:rPr>
        <w:t xml:space="preserve"> şi </w:t>
      </w:r>
      <w:r w:rsidR="00A24FD5" w:rsidRPr="000F73B4">
        <w:rPr>
          <w:noProof/>
        </w:rPr>
        <w:t>aceste litere V, E, I, I</w:t>
      </w:r>
      <w:r w:rsidR="00B8573D">
        <w:rPr>
          <w:noProof/>
        </w:rPr>
        <w:t xml:space="preserve">... </w:t>
      </w:r>
      <w:r w:rsidR="00264DB4">
        <w:rPr>
          <w:noProof/>
        </w:rPr>
        <w:t>U</w:t>
      </w:r>
      <w:r w:rsidR="00A24FD5" w:rsidRPr="000F73B4">
        <w:rPr>
          <w:noProof/>
        </w:rPr>
        <w:t>n ciocănit în u</w:t>
      </w:r>
      <w:r w:rsidR="00264DB4">
        <w:rPr>
          <w:noProof/>
        </w:rPr>
        <w:t>ş</w:t>
      </w:r>
      <w:r w:rsidR="00A24FD5" w:rsidRPr="000F73B4">
        <w:rPr>
          <w:noProof/>
        </w:rPr>
        <w:t>a logo</w:t>
      </w:r>
      <w:r w:rsidR="00264DB4">
        <w:rPr>
          <w:noProof/>
        </w:rPr>
        <w:t>f</w:t>
      </w:r>
      <w:r w:rsidR="00A24FD5" w:rsidRPr="000F73B4">
        <w:rPr>
          <w:noProof/>
        </w:rPr>
        <w:t>e</w:t>
      </w:r>
      <w:r w:rsidR="00264DB4">
        <w:rPr>
          <w:noProof/>
        </w:rPr>
        <w:t>ţ</w:t>
      </w:r>
      <w:r w:rsidR="005916B2">
        <w:rPr>
          <w:noProof/>
        </w:rPr>
        <w:t>iei de taină. I</w:t>
      </w:r>
      <w:r w:rsidR="00A24FD5" w:rsidRPr="000F73B4">
        <w:rPr>
          <w:noProof/>
        </w:rPr>
        <w:t>a icoana. O a</w:t>
      </w:r>
      <w:r w:rsidR="005916B2">
        <w:rPr>
          <w:noProof/>
        </w:rPr>
        <w:t>ş</w:t>
      </w:r>
      <w:r w:rsidR="00A24FD5" w:rsidRPr="000F73B4">
        <w:rPr>
          <w:noProof/>
        </w:rPr>
        <w:t>ează în buz</w:t>
      </w:r>
      <w:r w:rsidR="005916B2">
        <w:rPr>
          <w:noProof/>
        </w:rPr>
        <w:t>unarul interior al caftanului. Î</w:t>
      </w:r>
      <w:r w:rsidR="00A24FD5" w:rsidRPr="000F73B4">
        <w:rPr>
          <w:noProof/>
        </w:rPr>
        <w:t>i face semn lui Si</w:t>
      </w:r>
      <w:r w:rsidR="00A24FD5" w:rsidRPr="000F73B4">
        <w:rPr>
          <w:noProof/>
        </w:rPr>
        <w:softHyphen/>
        <w:t>mion să vegheze u</w:t>
      </w:r>
      <w:r w:rsidR="005916B2">
        <w:rPr>
          <w:noProof/>
        </w:rPr>
        <w:t>ş</w:t>
      </w:r>
      <w:r w:rsidR="00A24FD5" w:rsidRPr="000F73B4">
        <w:rPr>
          <w:noProof/>
        </w:rPr>
        <w:t>a. Deschide porti</w:t>
      </w:r>
      <w:r w:rsidR="005916B2">
        <w:rPr>
          <w:noProof/>
        </w:rPr>
        <w:t>ţ</w:t>
      </w:r>
      <w:r w:rsidR="00A24FD5" w:rsidRPr="000F73B4">
        <w:rPr>
          <w:noProof/>
        </w:rPr>
        <w:t>a de taină. Intră Theodosie Rudeanu, în costum de curte, un caftan de atlaz albastru</w:t>
      </w:r>
      <w:r w:rsidR="001842E5">
        <w:rPr>
          <w:noProof/>
        </w:rPr>
        <w:t xml:space="preserve"> şi </w:t>
      </w:r>
      <w:r w:rsidR="00A24FD5" w:rsidRPr="000F73B4">
        <w:rPr>
          <w:noProof/>
        </w:rPr>
        <w:t>cizme ro</w:t>
      </w:r>
      <w:r w:rsidR="005916B2">
        <w:rPr>
          <w:noProof/>
        </w:rPr>
        <w:t>ş</w:t>
      </w:r>
      <w:r w:rsidR="00A24FD5" w:rsidRPr="000F73B4">
        <w:rPr>
          <w:noProof/>
        </w:rPr>
        <w:t>ii cu pinten de aur</w:t>
      </w:r>
      <w:r w:rsidR="00517414">
        <w:rPr>
          <w:noProof/>
        </w:rPr>
        <w:t>. A</w:t>
      </w:r>
      <w:r w:rsidR="00A24FD5" w:rsidRPr="000F73B4">
        <w:rPr>
          <w:noProof/>
        </w:rPr>
        <w:t>re ochii căzu</w:t>
      </w:r>
      <w:r w:rsidR="005916B2">
        <w:rPr>
          <w:noProof/>
        </w:rPr>
        <w:t>ţ</w:t>
      </w:r>
      <w:r w:rsidR="00A24FD5" w:rsidRPr="000F73B4">
        <w:rPr>
          <w:noProof/>
        </w:rPr>
        <w:t>i în fundul capului. Obra</w:t>
      </w:r>
      <w:r w:rsidR="00A24FD5" w:rsidRPr="000F73B4">
        <w:rPr>
          <w:noProof/>
        </w:rPr>
        <w:softHyphen/>
        <w:t>zul ro</w:t>
      </w:r>
      <w:r w:rsidR="005916B2">
        <w:rPr>
          <w:noProof/>
        </w:rPr>
        <w:t>ş</w:t>
      </w:r>
      <w:r w:rsidR="00A24FD5" w:rsidRPr="000F73B4">
        <w:rPr>
          <w:noProof/>
        </w:rPr>
        <w:t>u de ger. Deci, n-a pus el icoana.</w:t>
      </w:r>
    </w:p>
    <w:p w:rsidR="00A24FD5" w:rsidRPr="000F73B4" w:rsidRDefault="0080674B" w:rsidP="002F1B13">
      <w:pPr>
        <w:pStyle w:val="NoSpacing"/>
        <w:jc w:val="both"/>
        <w:rPr>
          <w:noProof/>
        </w:rPr>
      </w:pPr>
      <w:r>
        <w:rPr>
          <w:noProof/>
        </w:rPr>
        <w:t xml:space="preserve">   - </w:t>
      </w:r>
      <w:r w:rsidR="00A24FD5" w:rsidRPr="000F73B4">
        <w:rPr>
          <w:noProof/>
        </w:rPr>
        <w:t xml:space="preserve">Au schimbat planul, măria-ta, spune </w:t>
      </w:r>
      <w:r w:rsidR="005916B2">
        <w:rPr>
          <w:noProof/>
        </w:rPr>
        <w:t>ş</w:t>
      </w:r>
      <w:r w:rsidR="00A24FD5" w:rsidRPr="000F73B4">
        <w:rPr>
          <w:noProof/>
        </w:rPr>
        <w:t>optit, după ce con</w:t>
      </w:r>
      <w:r w:rsidR="00A24FD5" w:rsidRPr="000F73B4">
        <w:rPr>
          <w:noProof/>
        </w:rPr>
        <w:softHyphen/>
        <w:t>trolează odaia</w:t>
      </w:r>
      <w:r w:rsidR="00517414">
        <w:rPr>
          <w:noProof/>
        </w:rPr>
        <w:t>. A</w:t>
      </w:r>
      <w:r w:rsidR="00A24FD5" w:rsidRPr="000F73B4">
        <w:rPr>
          <w:noProof/>
        </w:rPr>
        <w:t xml:space="preserve">flară că te duci la vecernie la Dealu. Vor să te lovească </w:t>
      </w:r>
      <w:r w:rsidR="00BC6DA2">
        <w:rPr>
          <w:noProof/>
        </w:rPr>
        <w:t>când</w:t>
      </w:r>
      <w:r w:rsidR="00A24FD5" w:rsidRPr="000F73B4">
        <w:rPr>
          <w:noProof/>
        </w:rPr>
        <w:t xml:space="preserve"> urcă sania, la pas. Din bunget. </w:t>
      </w:r>
      <w:r w:rsidR="00090C8F">
        <w:rPr>
          <w:noProof/>
        </w:rPr>
        <w:t>Mâine</w:t>
      </w:r>
      <w:r w:rsidR="00A24FD5" w:rsidRPr="000F73B4">
        <w:rPr>
          <w:noProof/>
        </w:rPr>
        <w:t>, la liturghie, să-l aducă pe noul domn.</w:t>
      </w:r>
    </w:p>
    <w:p w:rsidR="00A24FD5" w:rsidRPr="000F73B4" w:rsidRDefault="0080674B" w:rsidP="002F1B13">
      <w:pPr>
        <w:pStyle w:val="NoSpacing"/>
        <w:jc w:val="both"/>
        <w:rPr>
          <w:noProof/>
        </w:rPr>
      </w:pPr>
      <w:r>
        <w:rPr>
          <w:noProof/>
        </w:rPr>
        <w:t xml:space="preserve">   - </w:t>
      </w:r>
      <w:r w:rsidR="00A24FD5" w:rsidRPr="000F73B4">
        <w:rPr>
          <w:noProof/>
        </w:rPr>
        <w:t>Cine?</w:t>
      </w:r>
    </w:p>
    <w:p w:rsidR="00A24FD5" w:rsidRPr="000F73B4" w:rsidRDefault="0080674B" w:rsidP="002F1B13">
      <w:pPr>
        <w:pStyle w:val="NoSpacing"/>
        <w:jc w:val="both"/>
        <w:rPr>
          <w:noProof/>
        </w:rPr>
      </w:pPr>
      <w:r>
        <w:rPr>
          <w:noProof/>
        </w:rPr>
        <w:t xml:space="preserve">   - </w:t>
      </w:r>
      <w:r w:rsidR="00A24FD5" w:rsidRPr="000F73B4">
        <w:rPr>
          <w:noProof/>
        </w:rPr>
        <w:t>Mihnea Turcitu.</w:t>
      </w:r>
    </w:p>
    <w:p w:rsidR="00A24FD5" w:rsidRPr="000F73B4" w:rsidRDefault="0080674B" w:rsidP="002F1B13">
      <w:pPr>
        <w:pStyle w:val="NoSpacing"/>
        <w:jc w:val="both"/>
        <w:rPr>
          <w:noProof/>
        </w:rPr>
      </w:pPr>
      <w:r>
        <w:rPr>
          <w:noProof/>
        </w:rPr>
        <w:t xml:space="preserve">   - </w:t>
      </w:r>
      <w:r w:rsidR="00A24FD5" w:rsidRPr="000F73B4">
        <w:rPr>
          <w:noProof/>
        </w:rPr>
        <w:t>E aici?</w:t>
      </w:r>
    </w:p>
    <w:p w:rsidR="00A24FD5" w:rsidRPr="000F73B4" w:rsidRDefault="0080674B" w:rsidP="002F1B13">
      <w:pPr>
        <w:pStyle w:val="NoSpacing"/>
        <w:jc w:val="both"/>
        <w:rPr>
          <w:noProof/>
        </w:rPr>
      </w:pPr>
      <w:r>
        <w:rPr>
          <w:noProof/>
        </w:rPr>
        <w:t xml:space="preserve">   - </w:t>
      </w:r>
      <w:r w:rsidR="00A24FD5" w:rsidRPr="000F73B4">
        <w:rPr>
          <w:noProof/>
        </w:rPr>
        <w:t>N-a îndrăznit. Chisaru are o poruncă pentru divan, iscălită de el.</w:t>
      </w:r>
    </w:p>
    <w:p w:rsidR="00A24FD5" w:rsidRPr="000F73B4" w:rsidRDefault="0080674B" w:rsidP="002F1B13">
      <w:pPr>
        <w:pStyle w:val="NoSpacing"/>
        <w:jc w:val="both"/>
        <w:rPr>
          <w:noProof/>
        </w:rPr>
      </w:pPr>
      <w:r>
        <w:rPr>
          <w:noProof/>
        </w:rPr>
        <w:t xml:space="preserve">   - </w:t>
      </w:r>
      <w:r w:rsidR="00A24FD5" w:rsidRPr="000F73B4">
        <w:rPr>
          <w:noProof/>
        </w:rPr>
        <w:t xml:space="preserve">Îmi place planul lor. </w:t>
      </w:r>
      <w:r w:rsidR="00090C8F">
        <w:rPr>
          <w:noProof/>
        </w:rPr>
        <w:t>Mâine</w:t>
      </w:r>
      <w:r w:rsidR="00A24FD5" w:rsidRPr="000F73B4">
        <w:rPr>
          <w:noProof/>
        </w:rPr>
        <w:t xml:space="preserve"> ar fi stricat ziua Na</w:t>
      </w:r>
      <w:r w:rsidR="005916B2">
        <w:rPr>
          <w:noProof/>
        </w:rPr>
        <w:t>ş</w:t>
      </w:r>
      <w:r w:rsidR="00F47373">
        <w:rPr>
          <w:noProof/>
        </w:rPr>
        <w:t>terii Dom</w:t>
      </w:r>
      <w:r w:rsidR="00A24FD5" w:rsidRPr="000F73B4">
        <w:rPr>
          <w:noProof/>
        </w:rPr>
        <w:t>nului</w:t>
      </w:r>
      <w:r w:rsidR="00B8573D">
        <w:rPr>
          <w:noProof/>
        </w:rPr>
        <w:t xml:space="preserve">... </w:t>
      </w:r>
      <w:r w:rsidR="00517414">
        <w:rPr>
          <w:noProof/>
        </w:rPr>
        <w:t>A</w:t>
      </w:r>
      <w:r w:rsidR="00A24FD5" w:rsidRPr="000F73B4">
        <w:rPr>
          <w:noProof/>
        </w:rPr>
        <w:t>ltceva?</w:t>
      </w:r>
    </w:p>
    <w:p w:rsidR="00A24FD5" w:rsidRPr="000F73B4" w:rsidRDefault="0080674B" w:rsidP="002F1B13">
      <w:pPr>
        <w:pStyle w:val="NoSpacing"/>
        <w:jc w:val="both"/>
        <w:rPr>
          <w:noProof/>
        </w:rPr>
      </w:pPr>
      <w:r>
        <w:rPr>
          <w:noProof/>
        </w:rPr>
        <w:t xml:space="preserve">   - </w:t>
      </w:r>
      <w:r w:rsidR="00A24FD5" w:rsidRPr="000F73B4">
        <w:rPr>
          <w:noProof/>
        </w:rPr>
        <w:t xml:space="preserve">Paharnicul </w:t>
      </w:r>
      <w:r w:rsidR="00F0439A">
        <w:rPr>
          <w:noProof/>
        </w:rPr>
        <w:t>Şerban</w:t>
      </w:r>
      <w:r w:rsidR="00A24FD5" w:rsidRPr="000F73B4">
        <w:rPr>
          <w:noProof/>
        </w:rPr>
        <w:t xml:space="preserve"> str</w:t>
      </w:r>
      <w:r w:rsidR="005916B2">
        <w:rPr>
          <w:noProof/>
        </w:rPr>
        <w:t>â</w:t>
      </w:r>
      <w:r w:rsidR="00A24FD5" w:rsidRPr="000F73B4">
        <w:rPr>
          <w:noProof/>
        </w:rPr>
        <w:t>nge monastirea în trei lan</w:t>
      </w:r>
      <w:r w:rsidR="005916B2">
        <w:rPr>
          <w:noProof/>
        </w:rPr>
        <w:t>ţ</w:t>
      </w:r>
      <w:r w:rsidR="00A24FD5" w:rsidRPr="000F73B4">
        <w:rPr>
          <w:noProof/>
        </w:rPr>
        <w:t xml:space="preserve">uri de </w:t>
      </w:r>
      <w:r w:rsidR="00173E03">
        <w:rPr>
          <w:noProof/>
        </w:rPr>
        <w:t>călăreţ</w:t>
      </w:r>
      <w:r w:rsidR="00A24FD5" w:rsidRPr="000F73B4">
        <w:rPr>
          <w:noProof/>
        </w:rPr>
        <w:t>i</w:t>
      </w:r>
      <w:r w:rsidR="001842E5">
        <w:rPr>
          <w:noProof/>
        </w:rPr>
        <w:t xml:space="preserve"> şi </w:t>
      </w:r>
      <w:r w:rsidR="00A24FD5" w:rsidRPr="000F73B4">
        <w:rPr>
          <w:noProof/>
        </w:rPr>
        <w:t>alte trei de pedestrime. N-are să scape nici pasărea.</w:t>
      </w:r>
    </w:p>
    <w:p w:rsidR="00A24FD5" w:rsidRPr="000F73B4" w:rsidRDefault="0080674B" w:rsidP="002F1B13">
      <w:pPr>
        <w:pStyle w:val="NoSpacing"/>
        <w:jc w:val="both"/>
        <w:rPr>
          <w:noProof/>
        </w:rPr>
      </w:pPr>
      <w:r>
        <w:rPr>
          <w:noProof/>
        </w:rPr>
        <w:t xml:space="preserve">   - </w:t>
      </w:r>
      <w:r w:rsidR="00A24FD5" w:rsidRPr="000F73B4">
        <w:rPr>
          <w:noProof/>
        </w:rPr>
        <w:t>Să vină la divan.</w:t>
      </w:r>
    </w:p>
    <w:p w:rsidR="00A24FD5" w:rsidRPr="000F73B4" w:rsidRDefault="0080674B" w:rsidP="002F1B13">
      <w:pPr>
        <w:pStyle w:val="NoSpacing"/>
        <w:jc w:val="both"/>
        <w:rPr>
          <w:noProof/>
        </w:rPr>
      </w:pPr>
      <w:r>
        <w:rPr>
          <w:noProof/>
        </w:rPr>
        <w:t xml:space="preserve">   - </w:t>
      </w:r>
      <w:r w:rsidR="00A24FD5" w:rsidRPr="000F73B4">
        <w:rPr>
          <w:noProof/>
        </w:rPr>
        <w:t>Vine. Pe căpitanul Tu</w:t>
      </w:r>
      <w:r w:rsidR="00F47373">
        <w:rPr>
          <w:noProof/>
        </w:rPr>
        <w:t>dor Maldăr cu hăneasa, l-am adă</w:t>
      </w:r>
      <w:r w:rsidR="00A24FD5" w:rsidRPr="000F73B4">
        <w:rPr>
          <w:noProof/>
        </w:rPr>
        <w:t>postit în conacul pentru oaspe</w:t>
      </w:r>
      <w:r w:rsidR="005916B2">
        <w:rPr>
          <w:noProof/>
        </w:rPr>
        <w:t>ţ</w:t>
      </w:r>
      <w:r w:rsidR="00A24FD5" w:rsidRPr="000F73B4">
        <w:rPr>
          <w:noProof/>
        </w:rPr>
        <w:t xml:space="preserve">i. Vin la Divan să </w:t>
      </w:r>
      <w:r w:rsidR="005916B2">
        <w:rPr>
          <w:noProof/>
        </w:rPr>
        <w:t>ţ</w:t>
      </w:r>
      <w:r w:rsidR="00A24FD5" w:rsidRPr="000F73B4">
        <w:rPr>
          <w:noProof/>
        </w:rPr>
        <w:t>i se-nchine</w:t>
      </w:r>
      <w:r w:rsidR="00052EB5">
        <w:rPr>
          <w:noProof/>
        </w:rPr>
        <w:t>. S</w:t>
      </w:r>
      <w:r w:rsidR="00A24FD5" w:rsidRPr="000F73B4">
        <w:rPr>
          <w:noProof/>
        </w:rPr>
        <w:t>o</w:t>
      </w:r>
      <w:r w:rsidR="00A24FD5" w:rsidRPr="000F73B4">
        <w:rPr>
          <w:noProof/>
        </w:rPr>
        <w:softHyphen/>
        <w:t xml:space="preserve">lia a ajuns </w:t>
      </w:r>
      <w:r w:rsidR="00A24FD5" w:rsidRPr="000F73B4">
        <w:rPr>
          <w:noProof/>
        </w:rPr>
        <w:lastRenderedPageBreak/>
        <w:t>la Dărmăne</w:t>
      </w:r>
      <w:r w:rsidR="005916B2">
        <w:rPr>
          <w:noProof/>
        </w:rPr>
        <w:t>ş</w:t>
      </w:r>
      <w:r w:rsidR="00A24FD5" w:rsidRPr="000F73B4">
        <w:rPr>
          <w:noProof/>
        </w:rPr>
        <w:t>ti</w:t>
      </w:r>
      <w:r w:rsidR="00052EB5">
        <w:rPr>
          <w:noProof/>
        </w:rPr>
        <w:t>. S</w:t>
      </w:r>
      <w:r w:rsidR="003E7BED">
        <w:rPr>
          <w:noProof/>
        </w:rPr>
        <w:t xml:space="preserve">unt </w:t>
      </w:r>
      <w:r w:rsidR="00A24FD5" w:rsidRPr="000F73B4">
        <w:rPr>
          <w:noProof/>
        </w:rPr>
        <w:t xml:space="preserve">o sută de tătari, cu majordomul marelui han pe sănii, o sută cincizeci de </w:t>
      </w:r>
      <w:r w:rsidR="00173E03">
        <w:rPr>
          <w:noProof/>
        </w:rPr>
        <w:t>călăreţ</w:t>
      </w:r>
      <w:r w:rsidR="00A24FD5" w:rsidRPr="000F73B4">
        <w:rPr>
          <w:noProof/>
        </w:rPr>
        <w:t>i din ko</w:t>
      </w:r>
      <w:r w:rsidR="005916B2">
        <w:rPr>
          <w:noProof/>
        </w:rPr>
        <w:t>ş</w:t>
      </w:r>
      <w:r w:rsidR="00A24FD5" w:rsidRPr="000F73B4">
        <w:rPr>
          <w:noProof/>
        </w:rPr>
        <w:t>unul de zi</w:t>
      </w:r>
      <w:r w:rsidR="001842E5">
        <w:rPr>
          <w:noProof/>
        </w:rPr>
        <w:t xml:space="preserve"> şi </w:t>
      </w:r>
      <w:r w:rsidR="00A24FD5" w:rsidRPr="000F73B4">
        <w:rPr>
          <w:noProof/>
        </w:rPr>
        <w:t xml:space="preserve">altă sută de </w:t>
      </w:r>
      <w:r w:rsidR="00173E03">
        <w:rPr>
          <w:noProof/>
        </w:rPr>
        <w:t>călăreţ</w:t>
      </w:r>
      <w:r w:rsidR="00A24FD5" w:rsidRPr="000F73B4">
        <w:rPr>
          <w:noProof/>
        </w:rPr>
        <w:t xml:space="preserve">i de </w:t>
      </w:r>
      <w:r w:rsidR="00C00087">
        <w:rPr>
          <w:noProof/>
        </w:rPr>
        <w:t>rând</w:t>
      </w:r>
      <w:r w:rsidR="00A24FD5" w:rsidRPr="000F73B4">
        <w:rPr>
          <w:noProof/>
        </w:rPr>
        <w:t xml:space="preserve">. N-au stricat nimic. Umblă ziua, cu pohfală, </w:t>
      </w:r>
      <w:r w:rsidR="00BC6DA2">
        <w:rPr>
          <w:noProof/>
        </w:rPr>
        <w:t>când</w:t>
      </w:r>
      <w:r w:rsidR="00A24FD5" w:rsidRPr="000F73B4">
        <w:rPr>
          <w:noProof/>
        </w:rPr>
        <w:t xml:space="preserve"> trec prin sate </w:t>
      </w:r>
      <w:r w:rsidR="00BC6DA2">
        <w:rPr>
          <w:noProof/>
        </w:rPr>
        <w:t>cânt</w:t>
      </w:r>
      <w:r w:rsidR="00A24FD5" w:rsidRPr="000F73B4">
        <w:rPr>
          <w:noProof/>
        </w:rPr>
        <w:t xml:space="preserve">ă din </w:t>
      </w:r>
      <w:r w:rsidR="0075185D">
        <w:rPr>
          <w:noProof/>
        </w:rPr>
        <w:t>trâmbiţe</w:t>
      </w:r>
      <w:r w:rsidR="00A24FD5" w:rsidRPr="000F73B4">
        <w:rPr>
          <w:noProof/>
        </w:rPr>
        <w:t>.</w:t>
      </w:r>
    </w:p>
    <w:p w:rsidR="00A24FD5" w:rsidRPr="000F73B4" w:rsidRDefault="00991ABA" w:rsidP="002F1B13">
      <w:pPr>
        <w:pStyle w:val="NoSpacing"/>
        <w:jc w:val="both"/>
        <w:rPr>
          <w:noProof/>
        </w:rPr>
      </w:pPr>
      <w:r>
        <w:rPr>
          <w:noProof/>
        </w:rPr>
        <w:tab/>
      </w:r>
      <w:r w:rsidR="00A24FD5" w:rsidRPr="000F73B4">
        <w:rPr>
          <w:noProof/>
        </w:rPr>
        <w:t>Marele vistiernic spune c-au venit cnezi</w:t>
      </w:r>
      <w:r w:rsidR="001842E5">
        <w:rPr>
          <w:noProof/>
        </w:rPr>
        <w:t xml:space="preserve"> şi </w:t>
      </w:r>
      <w:r w:rsidR="00A24FD5" w:rsidRPr="000F73B4">
        <w:rPr>
          <w:noProof/>
        </w:rPr>
        <w:t>boieri făgără</w:t>
      </w:r>
      <w:r w:rsidR="005916B2">
        <w:rPr>
          <w:noProof/>
        </w:rPr>
        <w:t>ş</w:t>
      </w:r>
      <w:r w:rsidR="00A24FD5" w:rsidRPr="000F73B4">
        <w:rPr>
          <w:noProof/>
        </w:rPr>
        <w:t>eni</w:t>
      </w:r>
      <w:r w:rsidR="001842E5">
        <w:rPr>
          <w:noProof/>
        </w:rPr>
        <w:t xml:space="preserve"> şi </w:t>
      </w:r>
      <w:r w:rsidR="00A24FD5" w:rsidRPr="000F73B4">
        <w:rPr>
          <w:noProof/>
        </w:rPr>
        <w:t>amlă</w:t>
      </w:r>
      <w:r w:rsidR="005916B2">
        <w:rPr>
          <w:noProof/>
        </w:rPr>
        <w:t>ş</w:t>
      </w:r>
      <w:r w:rsidR="00A24FD5" w:rsidRPr="000F73B4">
        <w:rPr>
          <w:noProof/>
        </w:rPr>
        <w:t>eni, de la M</w:t>
      </w:r>
      <w:r w:rsidR="005916B2">
        <w:rPr>
          <w:noProof/>
        </w:rPr>
        <w:t>â</w:t>
      </w:r>
      <w:r w:rsidR="00A24FD5" w:rsidRPr="000F73B4">
        <w:rPr>
          <w:noProof/>
        </w:rPr>
        <w:t>ndra, de la S</w:t>
      </w:r>
      <w:r w:rsidR="005916B2">
        <w:rPr>
          <w:noProof/>
        </w:rPr>
        <w:t>â</w:t>
      </w:r>
      <w:r w:rsidR="00A24FD5" w:rsidRPr="000F73B4">
        <w:rPr>
          <w:noProof/>
        </w:rPr>
        <w:t>mbăta, de la Ohaba</w:t>
      </w:r>
      <w:r w:rsidR="001842E5">
        <w:rPr>
          <w:noProof/>
        </w:rPr>
        <w:t xml:space="preserve"> şi </w:t>
      </w:r>
      <w:r w:rsidR="00A24FD5" w:rsidRPr="000F73B4">
        <w:rPr>
          <w:noProof/>
        </w:rPr>
        <w:t>Crihalma, de la C</w:t>
      </w:r>
      <w:r w:rsidR="005916B2">
        <w:rPr>
          <w:noProof/>
        </w:rPr>
        <w:t>â</w:t>
      </w:r>
      <w:r w:rsidR="00A24FD5" w:rsidRPr="000F73B4">
        <w:rPr>
          <w:noProof/>
        </w:rPr>
        <w:t>r</w:t>
      </w:r>
      <w:r w:rsidR="000F73B4">
        <w:rPr>
          <w:noProof/>
        </w:rPr>
        <w:t>t</w:t>
      </w:r>
      <w:r w:rsidR="00A24FD5" w:rsidRPr="000F73B4">
        <w:rPr>
          <w:noProof/>
        </w:rPr>
        <w:t>i</w:t>
      </w:r>
      <w:r w:rsidR="005916B2">
        <w:rPr>
          <w:noProof/>
        </w:rPr>
        <w:t>ş</w:t>
      </w:r>
      <w:r w:rsidR="00A24FD5" w:rsidRPr="000F73B4">
        <w:rPr>
          <w:noProof/>
        </w:rPr>
        <w:t>oara</w:t>
      </w:r>
      <w:r w:rsidR="001842E5">
        <w:rPr>
          <w:noProof/>
        </w:rPr>
        <w:t xml:space="preserve"> şi </w:t>
      </w:r>
      <w:r w:rsidR="00A24FD5" w:rsidRPr="000F73B4">
        <w:rPr>
          <w:noProof/>
        </w:rPr>
        <w:t>Avrig. Că la mitropolie a sosit azi-noapte sta</w:t>
      </w:r>
      <w:r w:rsidR="00A24FD5" w:rsidRPr="000F73B4">
        <w:rPr>
          <w:noProof/>
        </w:rPr>
        <w:softHyphen/>
        <w:t>re</w:t>
      </w:r>
      <w:r w:rsidR="005916B2">
        <w:rPr>
          <w:noProof/>
        </w:rPr>
        <w:t>ţ</w:t>
      </w:r>
      <w:r w:rsidR="00A24FD5" w:rsidRPr="000F73B4">
        <w:rPr>
          <w:noProof/>
        </w:rPr>
        <w:t xml:space="preserve">ul </w:t>
      </w:r>
      <w:r w:rsidR="005916B2">
        <w:rPr>
          <w:noProof/>
        </w:rPr>
        <w:t>mo</w:t>
      </w:r>
      <w:r w:rsidR="00A24FD5" w:rsidRPr="000F73B4">
        <w:rPr>
          <w:noProof/>
        </w:rPr>
        <w:t>nastirii Prislop din Ha</w:t>
      </w:r>
      <w:r w:rsidR="005916B2">
        <w:rPr>
          <w:noProof/>
        </w:rPr>
        <w:t>ţ</w:t>
      </w:r>
      <w:r w:rsidR="00A24FD5" w:rsidRPr="000F73B4">
        <w:rPr>
          <w:noProof/>
        </w:rPr>
        <w:t>eg, cu doisprezece popi ha</w:t>
      </w:r>
      <w:r w:rsidR="005916B2">
        <w:rPr>
          <w:noProof/>
        </w:rPr>
        <w:t>ţ</w:t>
      </w:r>
      <w:r w:rsidR="00A24FD5" w:rsidRPr="000F73B4">
        <w:rPr>
          <w:noProof/>
        </w:rPr>
        <w:t xml:space="preserve">egani. </w:t>
      </w:r>
      <w:r w:rsidR="00BE05FE">
        <w:rPr>
          <w:noProof/>
        </w:rPr>
        <w:t>Daureţiu</w:t>
      </w:r>
      <w:r w:rsidR="001842E5">
        <w:rPr>
          <w:noProof/>
        </w:rPr>
        <w:t xml:space="preserve"> şi </w:t>
      </w:r>
      <w:r w:rsidR="00A24FD5" w:rsidRPr="000F73B4">
        <w:rPr>
          <w:noProof/>
        </w:rPr>
        <w:t>cei doisprezece bărba</w:t>
      </w:r>
      <w:r w:rsidR="005916B2">
        <w:rPr>
          <w:noProof/>
        </w:rPr>
        <w:t>ţ</w:t>
      </w:r>
      <w:r w:rsidR="00A24FD5" w:rsidRPr="000F73B4">
        <w:rPr>
          <w:noProof/>
        </w:rPr>
        <w:t>i necunoscu</w:t>
      </w:r>
      <w:r w:rsidR="005916B2">
        <w:rPr>
          <w:noProof/>
        </w:rPr>
        <w:t>ţ</w:t>
      </w:r>
      <w:r w:rsidR="00A24FD5" w:rsidRPr="000F73B4">
        <w:rPr>
          <w:noProof/>
        </w:rPr>
        <w:t>i (de ce tocmai doisprezece?)</w:t>
      </w:r>
      <w:r w:rsidR="001842E5">
        <w:rPr>
          <w:noProof/>
        </w:rPr>
        <w:t xml:space="preserve"> şi</w:t>
      </w:r>
      <w:r w:rsidR="009858D8">
        <w:rPr>
          <w:noProof/>
        </w:rPr>
        <w:t xml:space="preserve"> alţi </w:t>
      </w:r>
      <w:r w:rsidR="00A24FD5" w:rsidRPr="000F73B4">
        <w:rPr>
          <w:noProof/>
        </w:rPr>
        <w:t>doisprezece cnezi ha</w:t>
      </w:r>
      <w:r w:rsidR="005916B2">
        <w:rPr>
          <w:noProof/>
        </w:rPr>
        <w:t>ţ</w:t>
      </w:r>
      <w:r w:rsidR="00A24FD5" w:rsidRPr="000F73B4">
        <w:rPr>
          <w:noProof/>
        </w:rPr>
        <w:t>egani, îl prive</w:t>
      </w:r>
      <w:r w:rsidR="005916B2">
        <w:rPr>
          <w:noProof/>
        </w:rPr>
        <w:t>ş</w:t>
      </w:r>
      <w:r w:rsidR="00A24FD5" w:rsidRPr="000F73B4">
        <w:rPr>
          <w:noProof/>
        </w:rPr>
        <w:t>te intens, dar marele vistiernic nu dă</w:t>
      </w:r>
      <w:r w:rsidR="003E7BED">
        <w:rPr>
          <w:noProof/>
        </w:rPr>
        <w:t xml:space="preserve"> niciun </w:t>
      </w:r>
      <w:r w:rsidR="00A24FD5" w:rsidRPr="000F73B4">
        <w:rPr>
          <w:noProof/>
        </w:rPr>
        <w:t>semn că ar pune pre</w:t>
      </w:r>
      <w:r w:rsidR="005916B2">
        <w:rPr>
          <w:noProof/>
        </w:rPr>
        <w:t>ţ</w:t>
      </w:r>
      <w:r w:rsidR="00A24FD5" w:rsidRPr="000F73B4">
        <w:rPr>
          <w:noProof/>
        </w:rPr>
        <w:t xml:space="preserve"> deosebit pe aceste numere, spune lucrurile astea cu u</w:t>
      </w:r>
      <w:r w:rsidR="005916B2">
        <w:rPr>
          <w:noProof/>
        </w:rPr>
        <w:t>ş</w:t>
      </w:r>
      <w:r w:rsidR="00A24FD5" w:rsidRPr="000F73B4">
        <w:rPr>
          <w:noProof/>
        </w:rPr>
        <w:t>urin</w:t>
      </w:r>
      <w:r w:rsidR="005916B2">
        <w:rPr>
          <w:noProof/>
        </w:rPr>
        <w:t>ţ</w:t>
      </w:r>
      <w:r w:rsidR="00A24FD5" w:rsidRPr="000F73B4">
        <w:rPr>
          <w:noProof/>
        </w:rPr>
        <w:t>ă, este obicei stră</w:t>
      </w:r>
      <w:r w:rsidR="00A24FD5" w:rsidRPr="000F73B4">
        <w:rPr>
          <w:noProof/>
        </w:rPr>
        <w:softHyphen/>
        <w:t>vechi să vină cei de dincolo cu daruri de sărbători pentru dom</w:t>
      </w:r>
      <w:r w:rsidR="00A24FD5" w:rsidRPr="000F73B4">
        <w:rPr>
          <w:noProof/>
        </w:rPr>
        <w:softHyphen/>
        <w:t>nul lor, să vină cu jalbe</w:t>
      </w:r>
      <w:r w:rsidR="001842E5">
        <w:rPr>
          <w:noProof/>
        </w:rPr>
        <w:t xml:space="preserve"> şi </w:t>
      </w:r>
      <w:r w:rsidR="00A24FD5" w:rsidRPr="000F73B4">
        <w:rPr>
          <w:noProof/>
        </w:rPr>
        <w:t>treburi de nego</w:t>
      </w:r>
      <w:r w:rsidR="005916B2">
        <w:rPr>
          <w:noProof/>
        </w:rPr>
        <w:t>ţ</w:t>
      </w:r>
      <w:r w:rsidR="001842E5">
        <w:rPr>
          <w:noProof/>
        </w:rPr>
        <w:t xml:space="preserve"> şi </w:t>
      </w:r>
      <w:r w:rsidR="00A24FD5" w:rsidRPr="000F73B4">
        <w:rPr>
          <w:noProof/>
        </w:rPr>
        <w:t xml:space="preserve">Theodosie Rudeanu, cu toată </w:t>
      </w:r>
      <w:r w:rsidR="00090C8F">
        <w:rPr>
          <w:noProof/>
        </w:rPr>
        <w:t>stăpân</w:t>
      </w:r>
      <w:r w:rsidR="00A24FD5" w:rsidRPr="000F73B4">
        <w:rPr>
          <w:noProof/>
        </w:rPr>
        <w:t>irea de sine, nu-i poate ascunde temerile pe care</w:t>
      </w:r>
      <w:r w:rsidR="001842E5">
        <w:rPr>
          <w:noProof/>
        </w:rPr>
        <w:t xml:space="preserve"> şi </w:t>
      </w:r>
      <w:r w:rsidR="00A24FD5" w:rsidRPr="000F73B4">
        <w:rPr>
          <w:noProof/>
        </w:rPr>
        <w:t>le face în legătură cu Chisaru, pentru că n-are voie să gre</w:t>
      </w:r>
      <w:r w:rsidR="005916B2">
        <w:rPr>
          <w:noProof/>
        </w:rPr>
        <w:t>ş</w:t>
      </w:r>
      <w:r w:rsidR="00A24FD5" w:rsidRPr="000F73B4">
        <w:rPr>
          <w:noProof/>
        </w:rPr>
        <w:t>ească aici, dar mai ales vrea să-l piardă pe marele logofăt, boier bogat, puternic, cu</w:t>
      </w:r>
      <w:r w:rsidR="00483B55">
        <w:rPr>
          <w:noProof/>
        </w:rPr>
        <w:t xml:space="preserve"> relaţii </w:t>
      </w:r>
      <w:r w:rsidR="00A24FD5" w:rsidRPr="000F73B4">
        <w:rPr>
          <w:noProof/>
        </w:rPr>
        <w:t>la Poartă</w:t>
      </w:r>
      <w:r w:rsidR="001842E5">
        <w:rPr>
          <w:noProof/>
        </w:rPr>
        <w:t xml:space="preserve"> şi </w:t>
      </w:r>
      <w:r w:rsidR="00A24FD5" w:rsidRPr="000F73B4">
        <w:rPr>
          <w:noProof/>
        </w:rPr>
        <w:t>în Polonia, singurul concurent pentru logofe</w:t>
      </w:r>
      <w:r w:rsidR="005916B2">
        <w:rPr>
          <w:noProof/>
        </w:rPr>
        <w:t>ţ</w:t>
      </w:r>
      <w:r w:rsidR="00A24FD5" w:rsidRPr="000F73B4">
        <w:rPr>
          <w:noProof/>
        </w:rPr>
        <w:t>ie, boieria cea mai apropiată de domnie, îi în</w:t>
      </w:r>
      <w:r w:rsidR="005916B2">
        <w:rPr>
          <w:noProof/>
        </w:rPr>
        <w:t>ţ</w:t>
      </w:r>
      <w:r w:rsidR="00A24FD5" w:rsidRPr="000F73B4">
        <w:rPr>
          <w:noProof/>
        </w:rPr>
        <w:t>elege nelini</w:t>
      </w:r>
      <w:r w:rsidR="005916B2">
        <w:rPr>
          <w:noProof/>
        </w:rPr>
        <w:t>ş</w:t>
      </w:r>
      <w:r w:rsidR="00A24FD5" w:rsidRPr="000F73B4">
        <w:rPr>
          <w:noProof/>
        </w:rPr>
        <w:t xml:space="preserve">tea </w:t>
      </w:r>
      <w:r w:rsidR="007230A8">
        <w:rPr>
          <w:noProof/>
        </w:rPr>
        <w:t>şi-</w:t>
      </w:r>
      <w:r w:rsidR="00A24FD5" w:rsidRPr="000F73B4">
        <w:rPr>
          <w:noProof/>
        </w:rPr>
        <w:t>l iartă că trece cu at</w:t>
      </w:r>
      <w:r w:rsidR="005916B2">
        <w:rPr>
          <w:noProof/>
        </w:rPr>
        <w:t>â</w:t>
      </w:r>
      <w:r w:rsidR="00A24FD5" w:rsidRPr="000F73B4">
        <w:rPr>
          <w:noProof/>
        </w:rPr>
        <w:t>ta u</w:t>
      </w:r>
      <w:r w:rsidR="005916B2">
        <w:rPr>
          <w:noProof/>
        </w:rPr>
        <w:t>ş</w:t>
      </w:r>
      <w:r w:rsidR="00A24FD5" w:rsidRPr="000F73B4">
        <w:rPr>
          <w:noProof/>
        </w:rPr>
        <w:t>urin</w:t>
      </w:r>
      <w:r w:rsidR="005916B2">
        <w:rPr>
          <w:noProof/>
        </w:rPr>
        <w:t>ţ</w:t>
      </w:r>
      <w:r w:rsidR="00A24FD5" w:rsidRPr="000F73B4">
        <w:rPr>
          <w:noProof/>
        </w:rPr>
        <w:t>ă</w:t>
      </w:r>
      <w:r w:rsidR="001842E5">
        <w:rPr>
          <w:noProof/>
        </w:rPr>
        <w:t xml:space="preserve"> şi </w:t>
      </w:r>
      <w:r w:rsidR="00A24FD5" w:rsidRPr="000F73B4">
        <w:rPr>
          <w:noProof/>
        </w:rPr>
        <w:t>peste faptul că au tras la hanul domnesc cătunarul morovlah Ion Păcurar cu un chervan de douăsprezece sănii mari</w:t>
      </w:r>
      <w:r w:rsidR="001842E5">
        <w:rPr>
          <w:noProof/>
        </w:rPr>
        <w:t xml:space="preserve"> şi </w:t>
      </w:r>
      <w:r w:rsidR="00A24FD5" w:rsidRPr="000F73B4">
        <w:rPr>
          <w:noProof/>
        </w:rPr>
        <w:t>cătunarul Vasile Păcurar de la Larissa, cu alte douăsprezece sănii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Nici mai multe, nici mai</w:t>
      </w:r>
      <w:r w:rsidR="00C81EC9">
        <w:rPr>
          <w:noProof/>
        </w:rPr>
        <w:t xml:space="preserve"> puţin</w:t>
      </w:r>
      <w:r w:rsidR="00A24FD5" w:rsidRPr="000F73B4">
        <w:rPr>
          <w:noProof/>
        </w:rPr>
        <w:t>e, vere Theodosie?!</w:t>
      </w:r>
    </w:p>
    <w:p w:rsidR="00A24FD5" w:rsidRPr="000F73B4" w:rsidRDefault="0080674B" w:rsidP="002F1B13">
      <w:pPr>
        <w:pStyle w:val="NoSpacing"/>
        <w:jc w:val="both"/>
        <w:rPr>
          <w:noProof/>
        </w:rPr>
      </w:pPr>
      <w:r>
        <w:rPr>
          <w:noProof/>
        </w:rPr>
        <w:t xml:space="preserve">   - </w:t>
      </w:r>
      <w:r w:rsidR="00A24FD5" w:rsidRPr="000F73B4">
        <w:rPr>
          <w:noProof/>
        </w:rPr>
        <w:t>At</w:t>
      </w:r>
      <w:r w:rsidR="005916B2">
        <w:rPr>
          <w:noProof/>
        </w:rPr>
        <w:t>â</w:t>
      </w:r>
      <w:r w:rsidR="00A24FD5" w:rsidRPr="000F73B4">
        <w:rPr>
          <w:noProof/>
        </w:rPr>
        <w:t>tea-mi spuseră oamenii mei, măria ta</w:t>
      </w:r>
      <w:r w:rsidR="00B8573D">
        <w:rPr>
          <w:noProof/>
        </w:rPr>
        <w:t xml:space="preserve">... </w:t>
      </w:r>
      <w:r w:rsidR="00052EB5">
        <w:rPr>
          <w:noProof/>
        </w:rPr>
        <w:t>S</w:t>
      </w:r>
      <w:r w:rsidR="00A24FD5" w:rsidRPr="000F73B4">
        <w:rPr>
          <w:noProof/>
        </w:rPr>
        <w:t>-ar putea</w:t>
      </w:r>
      <w:r w:rsidR="001842E5">
        <w:rPr>
          <w:noProof/>
        </w:rPr>
        <w:t xml:space="preserve"> şi </w:t>
      </w:r>
      <w:r w:rsidR="00A24FD5" w:rsidRPr="000F73B4">
        <w:rPr>
          <w:noProof/>
        </w:rPr>
        <w:t>altfel, dar at</w:t>
      </w:r>
      <w:r w:rsidR="005916B2">
        <w:rPr>
          <w:noProof/>
        </w:rPr>
        <w:t>â</w:t>
      </w:r>
      <w:r w:rsidR="00A24FD5" w:rsidRPr="000F73B4">
        <w:rPr>
          <w:noProof/>
        </w:rPr>
        <w:t>ta-mi spuseră.</w:t>
      </w:r>
    </w:p>
    <w:p w:rsidR="00A24FD5" w:rsidRPr="000F73B4" w:rsidRDefault="00991ABA" w:rsidP="002F1B13">
      <w:pPr>
        <w:pStyle w:val="NoSpacing"/>
        <w:jc w:val="both"/>
        <w:rPr>
          <w:noProof/>
        </w:rPr>
      </w:pPr>
      <w:r>
        <w:rPr>
          <w:noProof/>
        </w:rPr>
        <w:tab/>
      </w:r>
      <w:r w:rsidR="00A24FD5" w:rsidRPr="000F73B4">
        <w:rPr>
          <w:noProof/>
        </w:rPr>
        <w:t>«Am ie</w:t>
      </w:r>
      <w:r w:rsidR="005916B2">
        <w:rPr>
          <w:noProof/>
        </w:rPr>
        <w:t>ş</w:t>
      </w:r>
      <w:r w:rsidR="00A24FD5" w:rsidRPr="000F73B4">
        <w:rPr>
          <w:noProof/>
        </w:rPr>
        <w:t>it la vedere în no</w:t>
      </w:r>
      <w:r w:rsidR="005916B2">
        <w:rPr>
          <w:noProof/>
        </w:rPr>
        <w:t xml:space="preserve">apte de cumpăna, </w:t>
      </w:r>
      <w:r w:rsidR="00A24FD5" w:rsidRPr="000F73B4">
        <w:rPr>
          <w:noProof/>
        </w:rPr>
        <w:t>l-am împ</w:t>
      </w:r>
      <w:r w:rsidR="005916B2">
        <w:rPr>
          <w:noProof/>
        </w:rPr>
        <w:t>â</w:t>
      </w:r>
      <w:r w:rsidR="00A24FD5" w:rsidRPr="000F73B4">
        <w:rPr>
          <w:noProof/>
        </w:rPr>
        <w:t>nzit</w:t>
      </w:r>
      <w:r w:rsidR="001842E5">
        <w:rPr>
          <w:noProof/>
        </w:rPr>
        <w:t xml:space="preserve"> şi </w:t>
      </w:r>
      <w:r w:rsidR="00A24FD5" w:rsidRPr="000F73B4">
        <w:rPr>
          <w:noProof/>
        </w:rPr>
        <w:t>l-am cură</w:t>
      </w:r>
      <w:r w:rsidR="005916B2">
        <w:rPr>
          <w:noProof/>
        </w:rPr>
        <w:t>ţ</w:t>
      </w:r>
      <w:r w:rsidR="00A24FD5" w:rsidRPr="000F73B4">
        <w:rPr>
          <w:noProof/>
        </w:rPr>
        <w:t>at de păcate pe tatăl măriei tale,</w:t>
      </w:r>
      <w:r w:rsidR="003E7BED">
        <w:rPr>
          <w:noProof/>
        </w:rPr>
        <w:t xml:space="preserve"> sunt </w:t>
      </w:r>
      <w:r w:rsidR="00A24FD5" w:rsidRPr="000F73B4">
        <w:rPr>
          <w:noProof/>
        </w:rPr>
        <w:t>aici din porunci vechi,</w:t>
      </w:r>
      <w:r w:rsidR="003E7BED">
        <w:rPr>
          <w:noProof/>
        </w:rPr>
        <w:t xml:space="preserve"> sunt </w:t>
      </w:r>
      <w:r w:rsidR="00A24FD5" w:rsidRPr="000F73B4">
        <w:rPr>
          <w:noProof/>
        </w:rPr>
        <w:t>zidit în piciorul</w:t>
      </w:r>
      <w:r w:rsidR="00F63165">
        <w:rPr>
          <w:noProof/>
        </w:rPr>
        <w:t xml:space="preserve"> sfântului </w:t>
      </w:r>
      <w:r w:rsidR="00A24FD5" w:rsidRPr="000F73B4">
        <w:rPr>
          <w:noProof/>
        </w:rPr>
        <w:t>lăca</w:t>
      </w:r>
      <w:r w:rsidR="005916B2">
        <w:rPr>
          <w:noProof/>
        </w:rPr>
        <w:t>ş</w:t>
      </w:r>
      <w:r w:rsidR="00A24FD5" w:rsidRPr="000F73B4">
        <w:rPr>
          <w:noProof/>
        </w:rPr>
        <w:t>»</w:t>
      </w:r>
      <w:r w:rsidR="00B8573D">
        <w:rPr>
          <w:noProof/>
        </w:rPr>
        <w:t xml:space="preserve">... </w:t>
      </w:r>
      <w:r w:rsidR="0004649E">
        <w:rPr>
          <w:noProof/>
        </w:rPr>
        <w:t>Î</w:t>
      </w:r>
      <w:r w:rsidR="00BC6DA2">
        <w:rPr>
          <w:noProof/>
        </w:rPr>
        <w:t xml:space="preserve">şi </w:t>
      </w:r>
      <w:r w:rsidR="00A24FD5" w:rsidRPr="000F73B4">
        <w:rPr>
          <w:noProof/>
        </w:rPr>
        <w:t>aduce aminte, cu</w:t>
      </w:r>
      <w:r w:rsidR="00233C83">
        <w:rPr>
          <w:noProof/>
        </w:rPr>
        <w:t>vânt</w:t>
      </w:r>
      <w:r w:rsidR="00A24FD5" w:rsidRPr="000F73B4">
        <w:rPr>
          <w:noProof/>
        </w:rPr>
        <w:t xml:space="preserve"> cu cu</w:t>
      </w:r>
      <w:r w:rsidR="00233C83">
        <w:rPr>
          <w:noProof/>
        </w:rPr>
        <w:t>vânt</w:t>
      </w:r>
      <w:r w:rsidR="00A24FD5" w:rsidRPr="000F73B4">
        <w:rPr>
          <w:noProof/>
        </w:rPr>
        <w:t>, spusele călugărului ie</w:t>
      </w:r>
      <w:r w:rsidR="00FF5E85">
        <w:rPr>
          <w:noProof/>
        </w:rPr>
        <w:t>ş</w:t>
      </w:r>
      <w:r w:rsidR="00A24FD5" w:rsidRPr="000F73B4">
        <w:rPr>
          <w:noProof/>
        </w:rPr>
        <w:t>it din</w:t>
      </w:r>
      <w:r w:rsidR="00FF5E85">
        <w:rPr>
          <w:noProof/>
        </w:rPr>
        <w:t xml:space="preserve"> nefiinţă</w:t>
      </w:r>
      <w:r w:rsidR="00A24FD5" w:rsidRPr="000F73B4">
        <w:rPr>
          <w:noProof/>
        </w:rPr>
        <w:t xml:space="preserve">, la Dealu, în noaptea </w:t>
      </w:r>
      <w:r w:rsidR="00BC6DA2">
        <w:rPr>
          <w:noProof/>
        </w:rPr>
        <w:t>când</w:t>
      </w:r>
      <w:r w:rsidR="00A24FD5" w:rsidRPr="000F73B4">
        <w:rPr>
          <w:noProof/>
        </w:rPr>
        <w:t xml:space="preserve"> s-a întors cu oastea. I se pare că altcineva, ori al</w:t>
      </w:r>
      <w:r w:rsidR="00FF5E85">
        <w:rPr>
          <w:noProof/>
        </w:rPr>
        <w:t>ţ</w:t>
      </w:r>
      <w:r w:rsidR="00A24FD5" w:rsidRPr="000F73B4">
        <w:rPr>
          <w:noProof/>
        </w:rPr>
        <w:t>ii, necunoscu</w:t>
      </w:r>
      <w:r w:rsidR="00FF5E85">
        <w:rPr>
          <w:noProof/>
        </w:rPr>
        <w:t>ţ</w:t>
      </w:r>
      <w:r w:rsidR="00A24FD5" w:rsidRPr="000F73B4">
        <w:rPr>
          <w:noProof/>
        </w:rPr>
        <w:t xml:space="preserve">i, </w:t>
      </w:r>
      <w:r w:rsidR="00BE05FE">
        <w:rPr>
          <w:noProof/>
        </w:rPr>
        <w:t>ţ</w:t>
      </w:r>
      <w:r w:rsidR="00A24FD5" w:rsidRPr="000F73B4">
        <w:rPr>
          <w:noProof/>
        </w:rPr>
        <w:t>in</w:t>
      </w:r>
      <w:r w:rsidR="00BE05FE">
        <w:rPr>
          <w:noProof/>
        </w:rPr>
        <w:t>â</w:t>
      </w:r>
      <w:r w:rsidR="00A24FD5" w:rsidRPr="000F73B4">
        <w:rPr>
          <w:noProof/>
        </w:rPr>
        <w:t>ndu-se în taină, lega</w:t>
      </w:r>
      <w:r w:rsidR="00BE05FE">
        <w:rPr>
          <w:noProof/>
        </w:rPr>
        <w:t>ţ</w:t>
      </w:r>
      <w:r w:rsidR="00A24FD5" w:rsidRPr="000F73B4">
        <w:rPr>
          <w:noProof/>
        </w:rPr>
        <w:t xml:space="preserve">i prin mii de fire nevăzute, stau alături de el, îl ajută </w:t>
      </w:r>
      <w:r w:rsidR="00BE05FE">
        <w:rPr>
          <w:noProof/>
        </w:rPr>
        <w:t>ş</w:t>
      </w:r>
      <w:r w:rsidR="00A24FD5" w:rsidRPr="000F73B4">
        <w:rPr>
          <w:noProof/>
        </w:rPr>
        <w:t xml:space="preserve">i, într-un fel, îl călăuzesc spre un </w:t>
      </w:r>
      <w:r w:rsidR="00BE05FE">
        <w:rPr>
          <w:noProof/>
        </w:rPr>
        <w:t>ţ</w:t>
      </w:r>
      <w:r w:rsidR="00A24FD5" w:rsidRPr="000F73B4">
        <w:rPr>
          <w:noProof/>
        </w:rPr>
        <w:t xml:space="preserve">el, lui </w:t>
      </w:r>
      <w:r w:rsidR="008A79E4">
        <w:rPr>
          <w:noProof/>
        </w:rPr>
        <w:t>însuşi</w:t>
      </w:r>
      <w:r w:rsidR="00A24FD5" w:rsidRPr="000F73B4">
        <w:rPr>
          <w:noProof/>
        </w:rPr>
        <w:t xml:space="preserve"> nelimpede încă. De ce au venit vlahii din Thessalia</w:t>
      </w:r>
      <w:r w:rsidR="001842E5">
        <w:rPr>
          <w:noProof/>
        </w:rPr>
        <w:t xml:space="preserve"> şi </w:t>
      </w:r>
      <w:r w:rsidR="00A24FD5" w:rsidRPr="000F73B4">
        <w:rPr>
          <w:noProof/>
        </w:rPr>
        <w:t xml:space="preserve">de </w:t>
      </w:r>
      <w:r w:rsidR="0004649E">
        <w:rPr>
          <w:noProof/>
        </w:rPr>
        <w:t>lângă</w:t>
      </w:r>
      <w:r w:rsidR="00A24FD5" w:rsidRPr="000F73B4">
        <w:rPr>
          <w:noProof/>
        </w:rPr>
        <w:t xml:space="preserve"> Raguzza cu </w:t>
      </w:r>
      <w:r w:rsidR="001B7455">
        <w:rPr>
          <w:noProof/>
        </w:rPr>
        <w:t>cât</w:t>
      </w:r>
      <w:r w:rsidR="00A24FD5" w:rsidRPr="000F73B4">
        <w:rPr>
          <w:noProof/>
        </w:rPr>
        <w:t>e douăsprezece, sănii? De ce-au venit cei de peste mun</w:t>
      </w:r>
      <w:r w:rsidR="00BE05FE">
        <w:rPr>
          <w:noProof/>
        </w:rPr>
        <w:t>ţ</w:t>
      </w:r>
      <w:r w:rsidR="00A24FD5" w:rsidRPr="000F73B4">
        <w:rPr>
          <w:noProof/>
        </w:rPr>
        <w:t>i, din Ha</w:t>
      </w:r>
      <w:r w:rsidR="000F73B4">
        <w:rPr>
          <w:noProof/>
        </w:rPr>
        <w:t>t</w:t>
      </w:r>
      <w:r w:rsidR="00A24FD5" w:rsidRPr="000F73B4">
        <w:rPr>
          <w:noProof/>
        </w:rPr>
        <w:t xml:space="preserve">eg, de două ori </w:t>
      </w:r>
      <w:r w:rsidR="001B7455">
        <w:rPr>
          <w:noProof/>
        </w:rPr>
        <w:t>cât</w:t>
      </w:r>
      <w:r w:rsidR="00A24FD5" w:rsidRPr="000F73B4">
        <w:rPr>
          <w:noProof/>
        </w:rPr>
        <w:t>e doisprezece?! Ce con</w:t>
      </w:r>
      <w:r w:rsidR="00A24FD5" w:rsidRPr="000F73B4">
        <w:rPr>
          <w:noProof/>
        </w:rPr>
        <w:softHyphen/>
        <w:t xml:space="preserve">frerie conduce </w:t>
      </w:r>
      <w:r w:rsidR="00BE05FE">
        <w:rPr>
          <w:noProof/>
        </w:rPr>
        <w:t>Daureţiu</w:t>
      </w:r>
      <w:r w:rsidR="001842E5">
        <w:rPr>
          <w:noProof/>
        </w:rPr>
        <w:t xml:space="preserve"> şi </w:t>
      </w:r>
      <w:r w:rsidR="00A24FD5" w:rsidRPr="000F73B4">
        <w:rPr>
          <w:noProof/>
        </w:rPr>
        <w:t>încotro o conduce? Ce semnifica</w:t>
      </w:r>
      <w:r w:rsidR="00BE05FE">
        <w:rPr>
          <w:noProof/>
        </w:rPr>
        <w:t>ţ</w:t>
      </w:r>
      <w:r w:rsidR="00A24FD5" w:rsidRPr="000F73B4">
        <w:rPr>
          <w:noProof/>
        </w:rPr>
        <w:t>ie are icoana Pantocratorului</w:t>
      </w:r>
      <w:r w:rsidR="001842E5">
        <w:rPr>
          <w:noProof/>
        </w:rPr>
        <w:t xml:space="preserve"> şi </w:t>
      </w:r>
      <w:r w:rsidR="00A24FD5" w:rsidRPr="000F73B4">
        <w:rPr>
          <w:noProof/>
        </w:rPr>
        <w:t xml:space="preserve">ce vor să-i ceară, </w:t>
      </w:r>
      <w:r w:rsidR="00A24FD5" w:rsidRPr="000F73B4">
        <w:rPr>
          <w:noProof/>
        </w:rPr>
        <w:lastRenderedPageBreak/>
        <w:t>pentru că, este limpede, în jurul lui, tainic, s-a închegat o lucrare cu i</w:t>
      </w:r>
      <w:r w:rsidR="00BE05FE">
        <w:rPr>
          <w:noProof/>
        </w:rPr>
        <w:t>ţ</w:t>
      </w:r>
      <w:r w:rsidR="00A24FD5" w:rsidRPr="000F73B4">
        <w:rPr>
          <w:noProof/>
        </w:rPr>
        <w:t xml:space="preserve">e </w:t>
      </w:r>
      <w:r w:rsidR="00BE05FE">
        <w:rPr>
          <w:noProof/>
        </w:rPr>
        <w:t>ţ</w:t>
      </w:r>
      <w:r w:rsidR="00A24FD5" w:rsidRPr="000F73B4">
        <w:rPr>
          <w:noProof/>
        </w:rPr>
        <w:t>esute la Sublima Poartă</w:t>
      </w:r>
      <w:r w:rsidR="001842E5">
        <w:rPr>
          <w:noProof/>
        </w:rPr>
        <w:t xml:space="preserve"> şi </w:t>
      </w:r>
      <w:r w:rsidR="00A24FD5" w:rsidRPr="000F73B4">
        <w:rPr>
          <w:noProof/>
        </w:rPr>
        <w:t>nu numai acolo</w:t>
      </w:r>
      <w:r w:rsidR="00B8573D">
        <w:rPr>
          <w:noProof/>
        </w:rPr>
        <w:t xml:space="preserve">... </w:t>
      </w:r>
      <w:r w:rsidR="00517414">
        <w:rPr>
          <w:noProof/>
        </w:rPr>
        <w:t>A</w:t>
      </w:r>
      <w:r w:rsidR="00A24FD5" w:rsidRPr="000F73B4">
        <w:rPr>
          <w:noProof/>
        </w:rPr>
        <w:t>ude estompat sunetele trâmbi</w:t>
      </w:r>
      <w:r w:rsidR="00BE05FE">
        <w:rPr>
          <w:noProof/>
        </w:rPr>
        <w:t>ţ</w:t>
      </w:r>
      <w:r w:rsidR="00A24FD5" w:rsidRPr="000F73B4">
        <w:rPr>
          <w:noProof/>
        </w:rPr>
        <w:t>elor care vestesc deschiderea por</w:t>
      </w:r>
      <w:r w:rsidR="00BE05FE">
        <w:rPr>
          <w:noProof/>
        </w:rPr>
        <w:t>ţ</w:t>
      </w:r>
      <w:r w:rsidR="00A24FD5" w:rsidRPr="000F73B4">
        <w:rPr>
          <w:noProof/>
        </w:rPr>
        <w:t xml:space="preserve">ilor </w:t>
      </w:r>
      <w:r w:rsidR="00BE05FE">
        <w:rPr>
          <w:noProof/>
        </w:rPr>
        <w:t>c</w:t>
      </w:r>
      <w:r w:rsidR="00F0439A">
        <w:rPr>
          <w:noProof/>
        </w:rPr>
        <w:t>etăţii</w:t>
      </w:r>
      <w:r w:rsidR="00A24FD5" w:rsidRPr="000F73B4">
        <w:rPr>
          <w:noProof/>
        </w:rPr>
        <w:t>, pentru divanul cel mare din ajunul Crăciunului.</w:t>
      </w:r>
    </w:p>
    <w:p w:rsidR="00BE05FE" w:rsidRDefault="0080674B" w:rsidP="002F1B13">
      <w:pPr>
        <w:pStyle w:val="NoSpacing"/>
        <w:jc w:val="both"/>
        <w:rPr>
          <w:noProof/>
        </w:rPr>
      </w:pPr>
      <w:r>
        <w:rPr>
          <w:noProof/>
        </w:rPr>
        <w:t xml:space="preserve">   - </w:t>
      </w:r>
      <w:r w:rsidR="00A24FD5" w:rsidRPr="000F73B4">
        <w:rPr>
          <w:noProof/>
        </w:rPr>
        <w:t>Ie</w:t>
      </w:r>
      <w:r w:rsidR="00BE05FE">
        <w:rPr>
          <w:noProof/>
        </w:rPr>
        <w:t>ş</w:t>
      </w:r>
      <w:r w:rsidR="00A24FD5" w:rsidRPr="000F73B4">
        <w:rPr>
          <w:noProof/>
        </w:rPr>
        <w:t>i în cerdac, măria-ta</w:t>
      </w:r>
      <w:r w:rsidR="00991ABA">
        <w:rPr>
          <w:noProof/>
        </w:rPr>
        <w:t>, spune marele vistiernic, să te</w:t>
      </w:r>
      <w:r w:rsidR="00A24FD5" w:rsidRPr="000F73B4">
        <w:rPr>
          <w:noProof/>
        </w:rPr>
        <w:t xml:space="preserve"> vază poporenii, să prime</w:t>
      </w:r>
      <w:r w:rsidR="00BE05FE">
        <w:rPr>
          <w:noProof/>
        </w:rPr>
        <w:t>ş</w:t>
      </w:r>
      <w:r w:rsidR="00A24FD5" w:rsidRPr="000F73B4">
        <w:rPr>
          <w:noProof/>
        </w:rPr>
        <w:t>ti darurile</w:t>
      </w:r>
      <w:r w:rsidR="001842E5">
        <w:rPr>
          <w:noProof/>
        </w:rPr>
        <w:t xml:space="preserve"> şi </w:t>
      </w:r>
      <w:r w:rsidR="00A24FD5" w:rsidRPr="000F73B4">
        <w:rPr>
          <w:noProof/>
        </w:rPr>
        <w:t>să vezi cum le binecu</w:t>
      </w:r>
      <w:r w:rsidR="00233C83">
        <w:rPr>
          <w:noProof/>
        </w:rPr>
        <w:t>vânt</w:t>
      </w:r>
      <w:r w:rsidR="00A24FD5" w:rsidRPr="000F73B4">
        <w:rPr>
          <w:noProof/>
        </w:rPr>
        <w:t>ă mi</w:t>
      </w:r>
      <w:r w:rsidR="00A24FD5" w:rsidRPr="000F73B4">
        <w:rPr>
          <w:noProof/>
        </w:rPr>
        <w:softHyphen/>
        <w:t>tropolitul, după datină</w:t>
      </w:r>
      <w:r w:rsidR="00517414">
        <w:rPr>
          <w:noProof/>
        </w:rPr>
        <w:t>. A</w:t>
      </w:r>
      <w:r w:rsidR="00A24FD5" w:rsidRPr="000F73B4">
        <w:rPr>
          <w:noProof/>
        </w:rPr>
        <w:t>u să fie în mul</w:t>
      </w:r>
      <w:r w:rsidR="00BE05FE">
        <w:rPr>
          <w:noProof/>
        </w:rPr>
        <w:t>ţ</w:t>
      </w:r>
      <w:r w:rsidR="00A24FD5" w:rsidRPr="000F73B4">
        <w:rPr>
          <w:noProof/>
        </w:rPr>
        <w:t>ime iscoadele Chisarului. E bine să te vadă netemător</w:t>
      </w:r>
      <w:r w:rsidR="001842E5">
        <w:rPr>
          <w:noProof/>
        </w:rPr>
        <w:t xml:space="preserve"> şi </w:t>
      </w:r>
      <w:r w:rsidR="00A24FD5" w:rsidRPr="000F73B4">
        <w:rPr>
          <w:noProof/>
        </w:rPr>
        <w:t>nebănuitor</w:t>
      </w:r>
      <w:r w:rsidR="00BE05FE">
        <w:rPr>
          <w:noProof/>
        </w:rPr>
        <w:t>.</w:t>
      </w:r>
    </w:p>
    <w:p w:rsidR="00A24FD5" w:rsidRPr="000F73B4" w:rsidRDefault="00BE05FE" w:rsidP="002F1B13">
      <w:pPr>
        <w:pStyle w:val="NoSpacing"/>
        <w:jc w:val="both"/>
        <w:rPr>
          <w:noProof/>
        </w:rPr>
      </w:pPr>
      <w:r>
        <w:rPr>
          <w:noProof/>
        </w:rPr>
        <w:tab/>
      </w:r>
      <w:r w:rsidR="0004649E">
        <w:rPr>
          <w:noProof/>
        </w:rPr>
        <w:t>Î</w:t>
      </w:r>
      <w:r w:rsidR="00A24FD5" w:rsidRPr="000F73B4">
        <w:rPr>
          <w:noProof/>
        </w:rPr>
        <w:t>l încearcă un sim</w:t>
      </w:r>
      <w:r>
        <w:rPr>
          <w:noProof/>
        </w:rPr>
        <w:t>ţ</w:t>
      </w:r>
      <w:r w:rsidR="00A24FD5" w:rsidRPr="000F73B4">
        <w:rPr>
          <w:noProof/>
        </w:rPr>
        <w:t>ămînt ciudat, le</w:t>
      </w:r>
      <w:r>
        <w:rPr>
          <w:noProof/>
        </w:rPr>
        <w:t>ş</w:t>
      </w:r>
      <w:r w:rsidR="00A24FD5" w:rsidRPr="000F73B4">
        <w:rPr>
          <w:noProof/>
        </w:rPr>
        <w:t xml:space="preserve">ios. Vărul Theodosie n-are </w:t>
      </w:r>
      <w:r w:rsidR="009A158B">
        <w:rPr>
          <w:noProof/>
        </w:rPr>
        <w:t>decât</w:t>
      </w:r>
      <w:r w:rsidR="00A24FD5" w:rsidRPr="000F73B4">
        <w:rPr>
          <w:noProof/>
        </w:rPr>
        <w:t xml:space="preserve"> o obsesie. Chisarul</w:t>
      </w:r>
      <w:r w:rsidR="00B8573D">
        <w:rPr>
          <w:noProof/>
        </w:rPr>
        <w:t xml:space="preserve">... </w:t>
      </w:r>
      <w:r w:rsidR="00A24FD5" w:rsidRPr="000F73B4">
        <w:rPr>
          <w:noProof/>
        </w:rPr>
        <w:t>Bate în gongul de aramă</w:t>
      </w:r>
      <w:r w:rsidR="00052EB5">
        <w:rPr>
          <w:noProof/>
        </w:rPr>
        <w:t>. S</w:t>
      </w:r>
      <w:r w:rsidR="00A24FD5" w:rsidRPr="000F73B4">
        <w:rPr>
          <w:noProof/>
        </w:rPr>
        <w:t>imion deschise u</w:t>
      </w:r>
      <w:r>
        <w:rPr>
          <w:noProof/>
        </w:rPr>
        <w:t>ş</w:t>
      </w:r>
      <w:r w:rsidR="00A24FD5" w:rsidRPr="000F73B4">
        <w:rPr>
          <w:noProof/>
        </w:rPr>
        <w:t>a, du</w:t>
      </w:r>
      <w:r w:rsidR="00BC6DA2">
        <w:rPr>
          <w:noProof/>
        </w:rPr>
        <w:t>când</w:t>
      </w:r>
      <w:r w:rsidR="00A24FD5" w:rsidRPr="000F73B4">
        <w:rPr>
          <w:noProof/>
        </w:rPr>
        <w:t xml:space="preserve"> ne bra</w:t>
      </w:r>
      <w:r>
        <w:rPr>
          <w:noProof/>
        </w:rPr>
        <w:t>ţ</w:t>
      </w:r>
      <w:r w:rsidR="00A24FD5" w:rsidRPr="000F73B4">
        <w:rPr>
          <w:noProof/>
        </w:rPr>
        <w:t xml:space="preserve"> caf</w:t>
      </w:r>
      <w:r w:rsidR="00A24FD5" w:rsidRPr="000F73B4">
        <w:rPr>
          <w:noProof/>
        </w:rPr>
        <w:softHyphen/>
        <w:t>tanul blănit</w:t>
      </w:r>
      <w:r w:rsidR="001842E5">
        <w:rPr>
          <w:noProof/>
        </w:rPr>
        <w:t xml:space="preserve"> şi </w:t>
      </w:r>
      <w:r w:rsidR="00A24FD5" w:rsidRPr="000F73B4">
        <w:rPr>
          <w:noProof/>
        </w:rPr>
        <w:t>gugiumanul</w:t>
      </w:r>
      <w:r w:rsidR="00B8573D">
        <w:rPr>
          <w:noProof/>
        </w:rPr>
        <w:t xml:space="preserve">... </w:t>
      </w:r>
      <w:r w:rsidR="00A24FD5" w:rsidRPr="000F73B4">
        <w:rPr>
          <w:noProof/>
        </w:rPr>
        <w:t>Prin u</w:t>
      </w:r>
      <w:r>
        <w:rPr>
          <w:noProof/>
        </w:rPr>
        <w:t>ş</w:t>
      </w:r>
      <w:r w:rsidR="00A24FD5" w:rsidRPr="000F73B4">
        <w:rPr>
          <w:noProof/>
        </w:rPr>
        <w:t>a deschisă se văd gărzile de ferentari, garda de copii de casă a feciorilor de boieri veni</w:t>
      </w:r>
      <w:r>
        <w:rPr>
          <w:noProof/>
        </w:rPr>
        <w:t>ţ</w:t>
      </w:r>
      <w:r w:rsidR="00A24FD5" w:rsidRPr="000F73B4">
        <w:rPr>
          <w:noProof/>
        </w:rPr>
        <w:t>i să slu</w:t>
      </w:r>
      <w:r w:rsidR="00A24FD5" w:rsidRPr="000F73B4">
        <w:rPr>
          <w:noProof/>
        </w:rPr>
        <w:softHyphen/>
        <w:t>jească la curte, paji</w:t>
      </w:r>
      <w:r w:rsidR="001842E5">
        <w:rPr>
          <w:noProof/>
        </w:rPr>
        <w:t xml:space="preserve"> şi </w:t>
      </w:r>
      <w:r w:rsidR="00A24FD5" w:rsidRPr="000F73B4">
        <w:rPr>
          <w:noProof/>
        </w:rPr>
        <w:t xml:space="preserve">dincolo de ei bărbile </w:t>
      </w:r>
      <w:r w:rsidR="00892784">
        <w:rPr>
          <w:noProof/>
        </w:rPr>
        <w:t>Buzeşti</w:t>
      </w:r>
      <w:r w:rsidR="00A24FD5" w:rsidRPr="000F73B4">
        <w:rPr>
          <w:noProof/>
        </w:rPr>
        <w:t>lor.</w:t>
      </w:r>
    </w:p>
    <w:p w:rsidR="00A24FD5" w:rsidRPr="000F73B4" w:rsidRDefault="0080674B" w:rsidP="002F1B13">
      <w:pPr>
        <w:pStyle w:val="NoSpacing"/>
        <w:jc w:val="both"/>
        <w:rPr>
          <w:noProof/>
        </w:rPr>
      </w:pPr>
      <w:r>
        <w:rPr>
          <w:noProof/>
        </w:rPr>
        <w:t xml:space="preserve">   - </w:t>
      </w:r>
      <w:r w:rsidR="00A24FD5" w:rsidRPr="000F73B4">
        <w:rPr>
          <w:noProof/>
        </w:rPr>
        <w:t>Să trăie</w:t>
      </w:r>
      <w:r w:rsidR="00BE05FE">
        <w:rPr>
          <w:noProof/>
        </w:rPr>
        <w:t>ş</w:t>
      </w:r>
      <w:r w:rsidR="00A24FD5" w:rsidRPr="000F73B4">
        <w:rPr>
          <w:noProof/>
        </w:rPr>
        <w:t>ti, măria-ta, spune Stroe, fă</w:t>
      </w:r>
      <w:r w:rsidR="00BC6DA2">
        <w:rPr>
          <w:noProof/>
        </w:rPr>
        <w:t>câ</w:t>
      </w:r>
      <w:r w:rsidR="00892784">
        <w:rPr>
          <w:noProof/>
        </w:rPr>
        <w:t>ndu-şi</w:t>
      </w:r>
      <w:r w:rsidR="00A24FD5" w:rsidRPr="000F73B4">
        <w:rPr>
          <w:noProof/>
        </w:rPr>
        <w:t xml:space="preserve"> loc printre gărzi.</w:t>
      </w:r>
    </w:p>
    <w:p w:rsidR="00A24FD5" w:rsidRPr="000F73B4" w:rsidRDefault="0080674B" w:rsidP="002F1B13">
      <w:pPr>
        <w:pStyle w:val="NoSpacing"/>
        <w:jc w:val="both"/>
        <w:rPr>
          <w:noProof/>
        </w:rPr>
      </w:pPr>
      <w:r>
        <w:rPr>
          <w:noProof/>
        </w:rPr>
        <w:t xml:space="preserve">   - </w:t>
      </w:r>
      <w:r w:rsidR="00A24FD5" w:rsidRPr="000F73B4">
        <w:rPr>
          <w:noProof/>
        </w:rPr>
        <w:t xml:space="preserve">Vă </w:t>
      </w:r>
      <w:r w:rsidR="00BF3FDD">
        <w:rPr>
          <w:noProof/>
        </w:rPr>
        <w:t>aştepta</w:t>
      </w:r>
      <w:r w:rsidR="00A24FD5" w:rsidRPr="000F73B4">
        <w:rPr>
          <w:noProof/>
        </w:rPr>
        <w:t>m, bine</w:t>
      </w:r>
      <w:r w:rsidR="00143F75">
        <w:rPr>
          <w:noProof/>
        </w:rPr>
        <w:t>credincioşi</w:t>
      </w:r>
      <w:r w:rsidR="00A24FD5" w:rsidRPr="000F73B4">
        <w:rPr>
          <w:noProof/>
        </w:rPr>
        <w:t>lor, să vă dau mul</w:t>
      </w:r>
      <w:r w:rsidR="00BE05FE">
        <w:rPr>
          <w:noProof/>
        </w:rPr>
        <w:t>ţ</w:t>
      </w:r>
      <w:r w:rsidR="00A24FD5" w:rsidRPr="000F73B4">
        <w:rPr>
          <w:noProof/>
        </w:rPr>
        <w:t>ămita mea, pentru slujba cu sabia pe care mi-a</w:t>
      </w:r>
      <w:r w:rsidR="00BE05FE">
        <w:rPr>
          <w:noProof/>
        </w:rPr>
        <w:t>ţ</w:t>
      </w:r>
      <w:r w:rsidR="00A24FD5" w:rsidRPr="000F73B4">
        <w:rPr>
          <w:noProof/>
        </w:rPr>
        <w:t>i slujit-o acum o săptă</w:t>
      </w:r>
      <w:r w:rsidR="00233C83">
        <w:rPr>
          <w:noProof/>
        </w:rPr>
        <w:t>mână</w:t>
      </w:r>
      <w:r w:rsidR="00A24FD5" w:rsidRPr="000F73B4">
        <w:rPr>
          <w:noProof/>
        </w:rPr>
        <w:t>, le spune.</w:t>
      </w:r>
    </w:p>
    <w:p w:rsidR="00A24FD5" w:rsidRPr="000F73B4" w:rsidRDefault="00991ABA" w:rsidP="002F1B13">
      <w:pPr>
        <w:pStyle w:val="NoSpacing"/>
        <w:jc w:val="both"/>
        <w:rPr>
          <w:noProof/>
        </w:rPr>
      </w:pPr>
      <w:r>
        <w:rPr>
          <w:noProof/>
        </w:rPr>
        <w:tab/>
      </w:r>
      <w:r w:rsidR="00892784">
        <w:rPr>
          <w:noProof/>
        </w:rPr>
        <w:t>Buzeşti</w:t>
      </w:r>
      <w:r w:rsidR="00A24FD5" w:rsidRPr="000F73B4">
        <w:rPr>
          <w:noProof/>
        </w:rPr>
        <w:t xml:space="preserve">i, în caftane de catifea </w:t>
      </w:r>
      <w:r w:rsidR="00BE05FE">
        <w:rPr>
          <w:noProof/>
        </w:rPr>
        <w:t>ţ</w:t>
      </w:r>
      <w:r w:rsidR="00A24FD5" w:rsidRPr="000F73B4">
        <w:rPr>
          <w:noProof/>
        </w:rPr>
        <w:t xml:space="preserve">esută cu fir de aur, îngenunche </w:t>
      </w:r>
      <w:r w:rsidR="007230A8">
        <w:rPr>
          <w:noProof/>
        </w:rPr>
        <w:t>şi-</w:t>
      </w:r>
      <w:r w:rsidR="00A24FD5" w:rsidRPr="000F73B4">
        <w:rPr>
          <w:noProof/>
        </w:rPr>
        <w:t>i sărută mîna. El îi ridică de sub</w:t>
      </w:r>
      <w:r w:rsidR="00BE05FE">
        <w:rPr>
          <w:noProof/>
        </w:rPr>
        <w:t>ţ</w:t>
      </w:r>
      <w:r w:rsidR="00A24FD5" w:rsidRPr="000F73B4">
        <w:rPr>
          <w:noProof/>
        </w:rPr>
        <w:t xml:space="preserve">iori </w:t>
      </w:r>
      <w:r w:rsidR="007230A8">
        <w:rPr>
          <w:noProof/>
        </w:rPr>
        <w:t>şi-</w:t>
      </w:r>
      <w:r w:rsidR="00A24FD5" w:rsidRPr="000F73B4">
        <w:rPr>
          <w:noProof/>
        </w:rPr>
        <w:t>i sărută pe frunte.</w:t>
      </w:r>
    </w:p>
    <w:p w:rsidR="00A24FD5" w:rsidRPr="000F73B4" w:rsidRDefault="0080674B" w:rsidP="002F1B13">
      <w:pPr>
        <w:pStyle w:val="NoSpacing"/>
        <w:jc w:val="both"/>
        <w:rPr>
          <w:noProof/>
        </w:rPr>
      </w:pPr>
      <w:r>
        <w:rPr>
          <w:noProof/>
        </w:rPr>
        <w:t xml:space="preserve">   - </w:t>
      </w:r>
      <w:r w:rsidR="00A24FD5" w:rsidRPr="000F73B4">
        <w:rPr>
          <w:noProof/>
        </w:rPr>
        <w:t xml:space="preserve">Mă bucur, vere Radule, de slujba pe care mi-ai făcut-o pe </w:t>
      </w:r>
      <w:r w:rsidR="0004649E">
        <w:rPr>
          <w:noProof/>
        </w:rPr>
        <w:t>lângă</w:t>
      </w:r>
      <w:r w:rsidR="00A24FD5" w:rsidRPr="000F73B4">
        <w:rPr>
          <w:noProof/>
        </w:rPr>
        <w:t xml:space="preserve"> împăratul romanilor.</w:t>
      </w:r>
    </w:p>
    <w:p w:rsidR="00A24FD5" w:rsidRPr="000F73B4" w:rsidRDefault="00991ABA" w:rsidP="002F1B13">
      <w:pPr>
        <w:pStyle w:val="NoSpacing"/>
        <w:jc w:val="both"/>
        <w:rPr>
          <w:noProof/>
        </w:rPr>
      </w:pPr>
      <w:r>
        <w:rPr>
          <w:noProof/>
        </w:rPr>
        <w:tab/>
      </w:r>
      <w:r w:rsidR="00A24FD5" w:rsidRPr="000F73B4">
        <w:rPr>
          <w:noProof/>
        </w:rPr>
        <w:t>O spune tare s-o audă copiii de casă. Radu Buzescu i-a cerut să-i vorbească între patru ochi. I-a văzut tresărirea</w:t>
      </w:r>
      <w:r w:rsidR="001842E5">
        <w:rPr>
          <w:noProof/>
        </w:rPr>
        <w:t xml:space="preserve"> şi </w:t>
      </w:r>
      <w:r w:rsidR="008E4825">
        <w:rPr>
          <w:noProof/>
        </w:rPr>
        <w:t>zâmbet</w:t>
      </w:r>
      <w:r w:rsidR="00A24FD5" w:rsidRPr="000F73B4">
        <w:rPr>
          <w:noProof/>
        </w:rPr>
        <w:t xml:space="preserve">ul acru, </w:t>
      </w:r>
      <w:r w:rsidR="00BC6DA2">
        <w:rPr>
          <w:noProof/>
        </w:rPr>
        <w:t>când</w:t>
      </w:r>
      <w:r w:rsidR="00A24FD5" w:rsidRPr="000F73B4">
        <w:rPr>
          <w:noProof/>
        </w:rPr>
        <w:t xml:space="preserve"> a dat ochii cu marele vistiernic Theodosie Rudeanu</w:t>
      </w:r>
      <w:r w:rsidR="00517414">
        <w:rPr>
          <w:noProof/>
        </w:rPr>
        <w:t>. A</w:t>
      </w:r>
      <w:r w:rsidR="00A24FD5" w:rsidRPr="000F73B4">
        <w:rPr>
          <w:noProof/>
        </w:rPr>
        <w:t xml:space="preserve"> început jocul </w:t>
      </w:r>
      <w:r w:rsidR="00BE05FE">
        <w:rPr>
          <w:noProof/>
        </w:rPr>
        <w:t>şi</w:t>
      </w:r>
      <w:r w:rsidR="00A24FD5" w:rsidRPr="000F73B4">
        <w:rPr>
          <w:noProof/>
        </w:rPr>
        <w:t xml:space="preserve"> se cuvine să-l joace abil</w:t>
      </w:r>
      <w:r w:rsidR="0004649E">
        <w:rPr>
          <w:noProof/>
        </w:rPr>
        <w:t>. Î</w:t>
      </w:r>
      <w:r w:rsidR="00A24FD5" w:rsidRPr="000F73B4">
        <w:rPr>
          <w:noProof/>
        </w:rPr>
        <w:t>n sală</w:t>
      </w:r>
      <w:r w:rsidR="003E7BED">
        <w:rPr>
          <w:noProof/>
        </w:rPr>
        <w:t xml:space="preserve"> sunt </w:t>
      </w:r>
      <w:r w:rsidR="008A79E4">
        <w:rPr>
          <w:noProof/>
        </w:rPr>
        <w:t>ceilalţi</w:t>
      </w:r>
      <w:r w:rsidR="00A24FD5" w:rsidRPr="000F73B4">
        <w:rPr>
          <w:noProof/>
        </w:rPr>
        <w:t xml:space="preserve"> boieri ai divanu</w:t>
      </w:r>
      <w:r w:rsidR="00A24FD5" w:rsidRPr="000F73B4">
        <w:rPr>
          <w:noProof/>
        </w:rPr>
        <w:softHyphen/>
        <w:t>lui. N-au îndrăznit să intre în cabinetul de lucru, îl a</w:t>
      </w:r>
      <w:r w:rsidR="00BE05FE">
        <w:rPr>
          <w:noProof/>
        </w:rPr>
        <w:t>ş</w:t>
      </w:r>
      <w:r w:rsidR="00A24FD5" w:rsidRPr="000F73B4">
        <w:rPr>
          <w:noProof/>
        </w:rPr>
        <w:t>teaptă măre</w:t>
      </w:r>
      <w:r w:rsidR="00BE05FE">
        <w:rPr>
          <w:noProof/>
        </w:rPr>
        <w:t>ţ</w:t>
      </w:r>
      <w:r w:rsidR="00A24FD5" w:rsidRPr="000F73B4">
        <w:rPr>
          <w:noProof/>
        </w:rPr>
        <w:t>i acolo</w:t>
      </w:r>
      <w:r w:rsidR="001842E5">
        <w:rPr>
          <w:noProof/>
        </w:rPr>
        <w:t xml:space="preserve"> şi </w:t>
      </w:r>
      <w:r w:rsidR="00A24FD5" w:rsidRPr="000F73B4">
        <w:rPr>
          <w:noProof/>
        </w:rPr>
        <w:t>lui i se pare că acest ajun de Crăciun 1595, este</w:t>
      </w:r>
      <w:r w:rsidR="001842E5">
        <w:rPr>
          <w:noProof/>
        </w:rPr>
        <w:t xml:space="preserve"> şi </w:t>
      </w:r>
      <w:r w:rsidR="00A24FD5" w:rsidRPr="000F73B4">
        <w:rPr>
          <w:noProof/>
        </w:rPr>
        <w:t>ajunul adevăratei lui domnii</w:t>
      </w:r>
      <w:r w:rsidR="00B8573D">
        <w:rPr>
          <w:noProof/>
        </w:rPr>
        <w:t xml:space="preserve">... </w:t>
      </w:r>
      <w:r w:rsidR="00A24FD5" w:rsidRPr="000F73B4">
        <w:rPr>
          <w:noProof/>
        </w:rPr>
        <w:t>Trece cu boierii sprijini</w:t>
      </w:r>
      <w:r w:rsidR="00BE05FE">
        <w:rPr>
          <w:noProof/>
        </w:rPr>
        <w:t>ţ</w:t>
      </w:r>
      <w:r w:rsidR="00A24FD5" w:rsidRPr="000F73B4">
        <w:rPr>
          <w:noProof/>
        </w:rPr>
        <w:t xml:space="preserve">i în </w:t>
      </w:r>
      <w:r w:rsidR="00BE05FE">
        <w:rPr>
          <w:noProof/>
        </w:rPr>
        <w:t>câ</w:t>
      </w:r>
      <w:r w:rsidR="00A24FD5" w:rsidRPr="000F73B4">
        <w:rPr>
          <w:noProof/>
        </w:rPr>
        <w:t xml:space="preserve">rjele boieriilor lor prin hora mare, unde Mina zugravul a </w:t>
      </w:r>
      <w:r w:rsidR="00483B55">
        <w:rPr>
          <w:noProof/>
        </w:rPr>
        <w:t>strâns</w:t>
      </w:r>
      <w:r w:rsidR="00A24FD5" w:rsidRPr="000F73B4">
        <w:rPr>
          <w:noProof/>
        </w:rPr>
        <w:t xml:space="preserve"> schelăria, </w:t>
      </w:r>
      <w:r w:rsidR="007174A3">
        <w:rPr>
          <w:noProof/>
        </w:rPr>
        <w:t>lăsând</w:t>
      </w:r>
      <w:r w:rsidR="00A24FD5" w:rsidRPr="000F73B4">
        <w:rPr>
          <w:noProof/>
        </w:rPr>
        <w:t xml:space="preserve"> pe</w:t>
      </w:r>
      <w:r w:rsidR="00A24FD5" w:rsidRPr="000F73B4">
        <w:rPr>
          <w:noProof/>
        </w:rPr>
        <w:softHyphen/>
        <w:t>re</w:t>
      </w:r>
      <w:r w:rsidR="00BE05FE">
        <w:rPr>
          <w:noProof/>
        </w:rPr>
        <w:t>ţ</w:t>
      </w:r>
      <w:r w:rsidR="00A24FD5" w:rsidRPr="000F73B4">
        <w:rPr>
          <w:noProof/>
        </w:rPr>
        <w:t>ii,</w:t>
      </w:r>
      <w:r w:rsidR="00BE05FE">
        <w:rPr>
          <w:noProof/>
        </w:rPr>
        <w:t xml:space="preserve"> </w:t>
      </w:r>
      <w:r w:rsidR="00A24FD5" w:rsidRPr="000F73B4">
        <w:rPr>
          <w:noProof/>
        </w:rPr>
        <w:t>cu pictura neisprăvită, să facă loc pentru Vicleim</w:t>
      </w:r>
      <w:r w:rsidR="001842E5">
        <w:rPr>
          <w:noProof/>
        </w:rPr>
        <w:t xml:space="preserve"> şi </w:t>
      </w:r>
      <w:r w:rsidR="00A24FD5" w:rsidRPr="000F73B4">
        <w:rPr>
          <w:noProof/>
        </w:rPr>
        <w:t>dansul de Crăciun</w:t>
      </w:r>
      <w:r w:rsidR="001842E5">
        <w:rPr>
          <w:noProof/>
        </w:rPr>
        <w:t xml:space="preserve"> şi </w:t>
      </w:r>
      <w:r w:rsidR="00A24FD5" w:rsidRPr="000F73B4">
        <w:rPr>
          <w:noProof/>
        </w:rPr>
        <w:t>Anul Nou</w:t>
      </w:r>
      <w:r w:rsidR="00052EB5">
        <w:rPr>
          <w:noProof/>
        </w:rPr>
        <w:t>. S</w:t>
      </w:r>
      <w:r w:rsidR="00A24FD5" w:rsidRPr="000F73B4">
        <w:rPr>
          <w:noProof/>
        </w:rPr>
        <w:t>e opre</w:t>
      </w:r>
      <w:r w:rsidR="00BE05FE">
        <w:rPr>
          <w:noProof/>
        </w:rPr>
        <w:t>ş</w:t>
      </w:r>
      <w:r w:rsidR="00A24FD5" w:rsidRPr="000F73B4">
        <w:rPr>
          <w:noProof/>
        </w:rPr>
        <w:t>te</w:t>
      </w:r>
      <w:r w:rsidR="001842E5">
        <w:rPr>
          <w:noProof/>
        </w:rPr>
        <w:t xml:space="preserve"> şi </w:t>
      </w:r>
      <w:r w:rsidR="00A24FD5" w:rsidRPr="000F73B4">
        <w:rPr>
          <w:noProof/>
        </w:rPr>
        <w:t>o dată cu el tot cortegiul. Boierii tu</w:t>
      </w:r>
      <w:r w:rsidR="00BE05FE">
        <w:rPr>
          <w:noProof/>
        </w:rPr>
        <w:t>ş</w:t>
      </w:r>
      <w:r w:rsidR="00A24FD5" w:rsidRPr="000F73B4">
        <w:rPr>
          <w:noProof/>
        </w:rPr>
        <w:t>esc în bărbi, mul</w:t>
      </w:r>
      <w:r w:rsidR="00BE05FE">
        <w:rPr>
          <w:noProof/>
        </w:rPr>
        <w:t>ţ</w:t>
      </w:r>
      <w:r w:rsidR="00A24FD5" w:rsidRPr="000F73B4">
        <w:rPr>
          <w:noProof/>
        </w:rPr>
        <w:t>umi</w:t>
      </w:r>
      <w:r w:rsidR="00BE05FE">
        <w:rPr>
          <w:noProof/>
        </w:rPr>
        <w:t>ţ</w:t>
      </w:r>
      <w:r w:rsidR="00A24FD5" w:rsidRPr="000F73B4">
        <w:rPr>
          <w:noProof/>
        </w:rPr>
        <w:t>i</w:t>
      </w:r>
      <w:r w:rsidR="00052EB5">
        <w:rPr>
          <w:noProof/>
        </w:rPr>
        <w:t>. S</w:t>
      </w:r>
      <w:r w:rsidR="003E7BED">
        <w:rPr>
          <w:noProof/>
        </w:rPr>
        <w:t xml:space="preserve">unt </w:t>
      </w:r>
      <w:r w:rsidR="00A24FD5" w:rsidRPr="000F73B4">
        <w:rPr>
          <w:noProof/>
        </w:rPr>
        <w:t>acolo, zugrăvi</w:t>
      </w:r>
      <w:r w:rsidR="00BE05FE">
        <w:rPr>
          <w:noProof/>
        </w:rPr>
        <w:t>ţ</w:t>
      </w:r>
      <w:r w:rsidR="00A24FD5" w:rsidRPr="000F73B4">
        <w:rPr>
          <w:noProof/>
        </w:rPr>
        <w:t>i pe pere</w:t>
      </w:r>
      <w:r w:rsidR="00BE05FE">
        <w:rPr>
          <w:noProof/>
        </w:rPr>
        <w:t>ţ</w:t>
      </w:r>
      <w:r w:rsidR="00A24FD5" w:rsidRPr="000F73B4">
        <w:rPr>
          <w:noProof/>
        </w:rPr>
        <w:t xml:space="preserve">i </w:t>
      </w:r>
      <w:r w:rsidR="0004649E">
        <w:rPr>
          <w:noProof/>
        </w:rPr>
        <w:t>lângă</w:t>
      </w:r>
      <w:r w:rsidR="00A24FD5" w:rsidRPr="000F73B4">
        <w:rPr>
          <w:noProof/>
        </w:rPr>
        <w:t xml:space="preserve"> domnul lor, în mărime naturală, călări, cu săbiile în </w:t>
      </w:r>
      <w:r w:rsidR="00233C83">
        <w:rPr>
          <w:noProof/>
        </w:rPr>
        <w:t>mână</w:t>
      </w:r>
      <w:r w:rsidR="00A24FD5" w:rsidRPr="000F73B4">
        <w:rPr>
          <w:noProof/>
        </w:rPr>
        <w:t xml:space="preserve">, </w:t>
      </w:r>
      <w:r w:rsidR="00147CE0">
        <w:rPr>
          <w:noProof/>
        </w:rPr>
        <w:t>crâncen</w:t>
      </w:r>
      <w:r w:rsidR="00A24FD5" w:rsidRPr="000F73B4">
        <w:rPr>
          <w:noProof/>
        </w:rPr>
        <w:t>i, în zale căl</w:t>
      </w:r>
      <w:r w:rsidR="00BC6DA2">
        <w:rPr>
          <w:noProof/>
        </w:rPr>
        <w:t>când</w:t>
      </w:r>
      <w:r w:rsidR="00A24FD5" w:rsidRPr="000F73B4">
        <w:rPr>
          <w:noProof/>
        </w:rPr>
        <w:t xml:space="preserve"> în picioare armia turcească. Unora le lipse</w:t>
      </w:r>
      <w:r w:rsidR="00BE05FE">
        <w:rPr>
          <w:noProof/>
        </w:rPr>
        <w:t>ş</w:t>
      </w:r>
      <w:r w:rsidR="00A24FD5" w:rsidRPr="000F73B4">
        <w:rPr>
          <w:noProof/>
        </w:rPr>
        <w:t xml:space="preserve">te o </w:t>
      </w:r>
      <w:r w:rsidR="00233C83">
        <w:rPr>
          <w:noProof/>
        </w:rPr>
        <w:t>mână</w:t>
      </w:r>
      <w:r w:rsidR="00A24FD5" w:rsidRPr="000F73B4">
        <w:rPr>
          <w:noProof/>
        </w:rPr>
        <w:t xml:space="preserve">, ori trupul, ori calul nu are </w:t>
      </w:r>
      <w:r w:rsidR="009A158B">
        <w:rPr>
          <w:noProof/>
        </w:rPr>
        <w:t>decât</w:t>
      </w:r>
      <w:r w:rsidR="00A24FD5" w:rsidRPr="000F73B4">
        <w:rPr>
          <w:noProof/>
        </w:rPr>
        <w:t xml:space="preserve"> trei picioare. Voievodul </w:t>
      </w:r>
      <w:r w:rsidR="00BE05FE">
        <w:rPr>
          <w:noProof/>
        </w:rPr>
        <w:t>c</w:t>
      </w:r>
      <w:r w:rsidR="00A24FD5" w:rsidRPr="000F73B4">
        <w:rPr>
          <w:noProof/>
        </w:rPr>
        <w:t xml:space="preserve">u barba ridicată, năvălind asupra stegarului purtătorul steagului </w:t>
      </w:r>
      <w:r w:rsidR="00BE05FE">
        <w:rPr>
          <w:noProof/>
        </w:rPr>
        <w:t>s</w:t>
      </w:r>
      <w:r w:rsidR="008A79E4">
        <w:rPr>
          <w:noProof/>
        </w:rPr>
        <w:t>fânt</w:t>
      </w:r>
      <w:r w:rsidR="00A24FD5" w:rsidRPr="000F73B4">
        <w:rPr>
          <w:noProof/>
        </w:rPr>
        <w:t xml:space="preserve">, </w:t>
      </w:r>
      <w:r w:rsidR="00A24FD5" w:rsidRPr="000F73B4">
        <w:rPr>
          <w:noProof/>
        </w:rPr>
        <w:lastRenderedPageBreak/>
        <w:t>st</w:t>
      </w:r>
      <w:r w:rsidR="00BE05FE">
        <w:rPr>
          <w:noProof/>
        </w:rPr>
        <w:t>â</w:t>
      </w:r>
      <w:r w:rsidR="00A24FD5" w:rsidRPr="000F73B4">
        <w:rPr>
          <w:noProof/>
        </w:rPr>
        <w:t>rne</w:t>
      </w:r>
      <w:r w:rsidR="00BE05FE">
        <w:rPr>
          <w:noProof/>
        </w:rPr>
        <w:t>ş</w:t>
      </w:r>
      <w:r w:rsidR="00A24FD5" w:rsidRPr="000F73B4">
        <w:rPr>
          <w:noProof/>
        </w:rPr>
        <w:t xml:space="preserve">te comentarii </w:t>
      </w:r>
      <w:r w:rsidR="00BE05FE">
        <w:rPr>
          <w:noProof/>
        </w:rPr>
        <w:t>ş</w:t>
      </w:r>
      <w:r w:rsidR="00A24FD5" w:rsidRPr="000F73B4">
        <w:rPr>
          <w:noProof/>
        </w:rPr>
        <w:t>optite, nu</w:t>
      </w:r>
      <w:r w:rsidR="00282C30">
        <w:rPr>
          <w:noProof/>
        </w:rPr>
        <w:t xml:space="preserve"> atât </w:t>
      </w:r>
      <w:r w:rsidR="00A24FD5" w:rsidRPr="000F73B4">
        <w:rPr>
          <w:noProof/>
        </w:rPr>
        <w:t>de încet în</w:t>
      </w:r>
      <w:r w:rsidR="001B7455">
        <w:rPr>
          <w:noProof/>
        </w:rPr>
        <w:t>cât</w:t>
      </w:r>
      <w:r w:rsidR="00A24FD5" w:rsidRPr="000F73B4">
        <w:rPr>
          <w:noProof/>
        </w:rPr>
        <w:t xml:space="preserve"> să nu le audă. După cum aude</w:t>
      </w:r>
      <w:r w:rsidR="001842E5">
        <w:rPr>
          <w:noProof/>
        </w:rPr>
        <w:t xml:space="preserve"> şi </w:t>
      </w:r>
      <w:r w:rsidR="00A24FD5" w:rsidRPr="000F73B4">
        <w:rPr>
          <w:noProof/>
        </w:rPr>
        <w:t>glasul dogit al cuiva</w:t>
      </w:r>
      <w:r w:rsidR="0080674B">
        <w:rPr>
          <w:noProof/>
        </w:rPr>
        <w:t xml:space="preserve">   - </w:t>
      </w:r>
      <w:r w:rsidR="00A24FD5" w:rsidRPr="000F73B4">
        <w:rPr>
          <w:noProof/>
        </w:rPr>
        <w:t>nu vrea să se-ntoarcă</w:t>
      </w:r>
      <w:r w:rsidR="0080674B">
        <w:rPr>
          <w:noProof/>
        </w:rPr>
        <w:t xml:space="preserve">   - </w:t>
      </w:r>
      <w:r w:rsidR="00A24FD5" w:rsidRPr="000F73B4">
        <w:rPr>
          <w:noProof/>
        </w:rPr>
        <w:t>care spune:</w:t>
      </w:r>
    </w:p>
    <w:p w:rsidR="00A24FD5" w:rsidRPr="000F73B4" w:rsidRDefault="0080674B" w:rsidP="002F1B13">
      <w:pPr>
        <w:pStyle w:val="NoSpacing"/>
        <w:jc w:val="both"/>
        <w:rPr>
          <w:noProof/>
        </w:rPr>
      </w:pPr>
      <w:r>
        <w:rPr>
          <w:noProof/>
        </w:rPr>
        <w:t xml:space="preserve">   - </w:t>
      </w:r>
      <w:r w:rsidR="00A24FD5" w:rsidRPr="000F73B4">
        <w:rPr>
          <w:noProof/>
        </w:rPr>
        <w:t>La ce era nevoie să a</w:t>
      </w:r>
      <w:r w:rsidR="00BE05FE">
        <w:rPr>
          <w:noProof/>
        </w:rPr>
        <w:t>ţâţ</w:t>
      </w:r>
      <w:r w:rsidR="00A24FD5" w:rsidRPr="000F73B4">
        <w:rPr>
          <w:noProof/>
        </w:rPr>
        <w:t>ăm împără</w:t>
      </w:r>
      <w:r w:rsidR="00BE05FE">
        <w:rPr>
          <w:noProof/>
        </w:rPr>
        <w:t>ţ</w:t>
      </w:r>
      <w:r w:rsidR="00A24FD5" w:rsidRPr="000F73B4">
        <w:rPr>
          <w:noProof/>
        </w:rPr>
        <w:t>ia cu astfel de zugrăveli zăca</w:t>
      </w:r>
      <w:r w:rsidR="00BE05FE">
        <w:rPr>
          <w:noProof/>
        </w:rPr>
        <w:t>ş</w:t>
      </w:r>
      <w:r w:rsidR="00A24FD5" w:rsidRPr="000F73B4">
        <w:rPr>
          <w:noProof/>
        </w:rPr>
        <w:t>e de pizmă</w:t>
      </w:r>
      <w:r w:rsidR="001842E5">
        <w:rPr>
          <w:noProof/>
        </w:rPr>
        <w:t xml:space="preserve"> şi </w:t>
      </w:r>
      <w:r w:rsidR="00A24FD5" w:rsidRPr="000F73B4">
        <w:rPr>
          <w:noProof/>
        </w:rPr>
        <w:t>ru</w:t>
      </w:r>
      <w:r w:rsidR="00BE05FE">
        <w:rPr>
          <w:noProof/>
        </w:rPr>
        <w:t>ş</w:t>
      </w:r>
      <w:r w:rsidR="00A24FD5" w:rsidRPr="000F73B4">
        <w:rPr>
          <w:noProof/>
        </w:rPr>
        <w:t>ine pentru o</w:t>
      </w:r>
      <w:r w:rsidR="00BE05FE">
        <w:rPr>
          <w:noProof/>
        </w:rPr>
        <w:t>ş</w:t>
      </w:r>
      <w:r w:rsidR="00A24FD5" w:rsidRPr="000F73B4">
        <w:rPr>
          <w:noProof/>
        </w:rPr>
        <w:t>tile sultanului?</w:t>
      </w:r>
      <w:r w:rsidR="00B8573D">
        <w:rPr>
          <w:noProof/>
        </w:rPr>
        <w:t xml:space="preserve">... </w:t>
      </w:r>
      <w:r w:rsidR="00A24FD5" w:rsidRPr="000F73B4">
        <w:rPr>
          <w:noProof/>
        </w:rPr>
        <w:t>Era mai bine pentru noi</w:t>
      </w:r>
      <w:r w:rsidR="00F0439A">
        <w:rPr>
          <w:noProof/>
        </w:rPr>
        <w:t xml:space="preserve"> toţi </w:t>
      </w:r>
      <w:r w:rsidR="00A24FD5" w:rsidRPr="000F73B4">
        <w:rPr>
          <w:noProof/>
        </w:rPr>
        <w:t>să uităm ce-a fost la Călugăreni.</w:t>
      </w:r>
    </w:p>
    <w:p w:rsidR="00A24FD5" w:rsidRPr="000F73B4" w:rsidRDefault="0080674B" w:rsidP="002F1B13">
      <w:pPr>
        <w:pStyle w:val="NoSpacing"/>
        <w:jc w:val="both"/>
        <w:rPr>
          <w:noProof/>
        </w:rPr>
      </w:pPr>
      <w:r>
        <w:rPr>
          <w:noProof/>
        </w:rPr>
        <w:t xml:space="preserve">   - </w:t>
      </w:r>
      <w:r w:rsidR="00A24FD5" w:rsidRPr="000F73B4">
        <w:rPr>
          <w:noProof/>
        </w:rPr>
        <w:t xml:space="preserve">Zace-n domnia ta un hiclean, un pui de lup </w:t>
      </w:r>
      <w:r w:rsidR="007230A8">
        <w:rPr>
          <w:noProof/>
        </w:rPr>
        <w:t>şi-</w:t>
      </w:r>
      <w:r w:rsidR="00A24FD5" w:rsidRPr="000F73B4">
        <w:rPr>
          <w:noProof/>
        </w:rPr>
        <w:t xml:space="preserve">o hienă, </w:t>
      </w:r>
      <w:r w:rsidR="00BE05FE">
        <w:rPr>
          <w:noProof/>
        </w:rPr>
        <w:t>cl</w:t>
      </w:r>
      <w:r w:rsidR="00A24FD5" w:rsidRPr="000F73B4">
        <w:rPr>
          <w:noProof/>
        </w:rPr>
        <w:t>u</w:t>
      </w:r>
      <w:r w:rsidR="00A24FD5" w:rsidRPr="000F73B4">
        <w:rPr>
          <w:noProof/>
        </w:rPr>
        <w:softHyphen/>
        <w:t xml:space="preserve">cere Bădilă, se aude foarte limpede glasul </w:t>
      </w:r>
      <w:r w:rsidR="00BE05FE">
        <w:rPr>
          <w:noProof/>
        </w:rPr>
        <w:t>b</w:t>
      </w:r>
      <w:r w:rsidR="008A79E4">
        <w:rPr>
          <w:noProof/>
        </w:rPr>
        <w:t>ătrân</w:t>
      </w:r>
      <w:r w:rsidR="00A24FD5" w:rsidRPr="000F73B4">
        <w:rPr>
          <w:noProof/>
        </w:rPr>
        <w:t>ului Preda Buzescu.</w:t>
      </w:r>
    </w:p>
    <w:p w:rsidR="00A24FD5" w:rsidRPr="000F73B4" w:rsidRDefault="00991ABA" w:rsidP="002F1B13">
      <w:pPr>
        <w:pStyle w:val="NoSpacing"/>
        <w:jc w:val="both"/>
        <w:rPr>
          <w:noProof/>
        </w:rPr>
      </w:pPr>
      <w:r>
        <w:rPr>
          <w:noProof/>
        </w:rPr>
        <w:tab/>
      </w:r>
      <w:r w:rsidR="00A24FD5" w:rsidRPr="000F73B4">
        <w:rPr>
          <w:noProof/>
        </w:rPr>
        <w:t xml:space="preserve">Se </w:t>
      </w:r>
      <w:r w:rsidR="00090C8F">
        <w:rPr>
          <w:noProof/>
        </w:rPr>
        <w:t>stăpân</w:t>
      </w:r>
      <w:r w:rsidR="00A24FD5" w:rsidRPr="000F73B4">
        <w:rPr>
          <w:noProof/>
        </w:rPr>
        <w:t>e</w:t>
      </w:r>
      <w:r w:rsidR="00BE05FE">
        <w:rPr>
          <w:noProof/>
        </w:rPr>
        <w:t>ş</w:t>
      </w:r>
      <w:r w:rsidR="00A24FD5" w:rsidRPr="000F73B4">
        <w:rPr>
          <w:noProof/>
        </w:rPr>
        <w:t>te, fă</w:t>
      </w:r>
      <w:r w:rsidR="00BC6DA2">
        <w:rPr>
          <w:noProof/>
        </w:rPr>
        <w:t>când</w:t>
      </w:r>
      <w:r w:rsidR="00A24FD5" w:rsidRPr="000F73B4">
        <w:rPr>
          <w:noProof/>
        </w:rPr>
        <w:t>u-se că n-a auz</w:t>
      </w:r>
      <w:r w:rsidR="00BE05FE">
        <w:rPr>
          <w:noProof/>
        </w:rPr>
        <w:t>i</w:t>
      </w:r>
      <w:r w:rsidR="00A24FD5" w:rsidRPr="000F73B4">
        <w:rPr>
          <w:noProof/>
        </w:rPr>
        <w:t>t nimic. Va să zică</w:t>
      </w:r>
      <w:r w:rsidR="001842E5">
        <w:rPr>
          <w:noProof/>
        </w:rPr>
        <w:t xml:space="preserve"> şi </w:t>
      </w:r>
      <w:r w:rsidR="00A24FD5" w:rsidRPr="000F73B4">
        <w:rPr>
          <w:noProof/>
        </w:rPr>
        <w:t>clu</w:t>
      </w:r>
      <w:r w:rsidR="00A24FD5" w:rsidRPr="000F73B4">
        <w:rPr>
          <w:noProof/>
        </w:rPr>
        <w:softHyphen/>
        <w:t>cerul Bădilă</w:t>
      </w:r>
      <w:r w:rsidR="00282C30">
        <w:rPr>
          <w:noProof/>
        </w:rPr>
        <w:t>. Ş</w:t>
      </w:r>
      <w:r w:rsidR="001842E5">
        <w:rPr>
          <w:noProof/>
        </w:rPr>
        <w:t xml:space="preserve">i </w:t>
      </w:r>
      <w:r w:rsidR="001B7455">
        <w:rPr>
          <w:noProof/>
        </w:rPr>
        <w:t>câ</w:t>
      </w:r>
      <w:r w:rsidR="00BE05FE">
        <w:rPr>
          <w:noProof/>
        </w:rPr>
        <w:t>ţ</w:t>
      </w:r>
      <w:r w:rsidR="00A24FD5" w:rsidRPr="000F73B4">
        <w:rPr>
          <w:noProof/>
        </w:rPr>
        <w:t>i încă înspăim</w:t>
      </w:r>
      <w:r w:rsidR="00BE05FE">
        <w:rPr>
          <w:noProof/>
        </w:rPr>
        <w:t>â</w:t>
      </w:r>
      <w:r w:rsidR="00A24FD5" w:rsidRPr="000F73B4">
        <w:rPr>
          <w:noProof/>
        </w:rPr>
        <w:t>nta</w:t>
      </w:r>
      <w:r w:rsidR="00BE05FE">
        <w:rPr>
          <w:noProof/>
        </w:rPr>
        <w:t>ţ</w:t>
      </w:r>
      <w:r w:rsidR="00A24FD5" w:rsidRPr="000F73B4">
        <w:rPr>
          <w:noProof/>
        </w:rPr>
        <w:t xml:space="preserve">i de ziua de </w:t>
      </w:r>
      <w:r w:rsidR="00090C8F">
        <w:rPr>
          <w:noProof/>
        </w:rPr>
        <w:t>mâine</w:t>
      </w:r>
      <w:r w:rsidR="00BE05FE">
        <w:rPr>
          <w:noProof/>
        </w:rPr>
        <w:t>?</w:t>
      </w:r>
      <w:r w:rsidR="00A24FD5" w:rsidRPr="000F73B4">
        <w:rPr>
          <w:noProof/>
        </w:rPr>
        <w:t>! La</w:t>
      </w:r>
      <w:r w:rsidR="00BE05FE">
        <w:rPr>
          <w:noProof/>
        </w:rPr>
        <w:t>ş</w:t>
      </w:r>
      <w:r w:rsidR="00A24FD5" w:rsidRPr="000F73B4">
        <w:rPr>
          <w:noProof/>
        </w:rPr>
        <w:t>i, inimi de s</w:t>
      </w:r>
      <w:r w:rsidR="00BE05FE">
        <w:rPr>
          <w:noProof/>
        </w:rPr>
        <w:t>câ</w:t>
      </w:r>
      <w:r w:rsidR="00A24FD5" w:rsidRPr="000F73B4">
        <w:rPr>
          <w:noProof/>
        </w:rPr>
        <w:t>rnă, gata să dea în genunchi, să lingă</w:t>
      </w:r>
      <w:r w:rsidR="007D4F3C">
        <w:rPr>
          <w:noProof/>
        </w:rPr>
        <w:t xml:space="preserve"> mâna </w:t>
      </w:r>
      <w:r w:rsidR="00A24FD5" w:rsidRPr="000F73B4">
        <w:rPr>
          <w:noProof/>
        </w:rPr>
        <w:t>care-i amenin</w:t>
      </w:r>
      <w:r w:rsidR="00BE05FE">
        <w:rPr>
          <w:noProof/>
        </w:rPr>
        <w:t>ţ</w:t>
      </w:r>
      <w:r w:rsidR="00A24FD5" w:rsidRPr="000F73B4">
        <w:rPr>
          <w:noProof/>
        </w:rPr>
        <w:t>ă, în loc s-o mu</w:t>
      </w:r>
      <w:r w:rsidR="00BE05FE">
        <w:rPr>
          <w:noProof/>
        </w:rPr>
        <w:t>ş</w:t>
      </w:r>
      <w:r w:rsidR="00A24FD5" w:rsidRPr="000F73B4">
        <w:rPr>
          <w:noProof/>
        </w:rPr>
        <w:t>te?</w:t>
      </w:r>
      <w:r w:rsidR="001842E5">
        <w:rPr>
          <w:noProof/>
        </w:rPr>
        <w:t xml:space="preserve"> </w:t>
      </w:r>
      <w:r w:rsidR="00BE05FE">
        <w:rPr>
          <w:noProof/>
        </w:rPr>
        <w:t>Ş</w:t>
      </w:r>
      <w:r w:rsidR="001842E5">
        <w:rPr>
          <w:noProof/>
        </w:rPr>
        <w:t xml:space="preserve">i </w:t>
      </w:r>
      <w:r w:rsidR="00A24FD5" w:rsidRPr="000F73B4">
        <w:rPr>
          <w:noProof/>
        </w:rPr>
        <w:t>de ce numai între ă</w:t>
      </w:r>
      <w:r w:rsidR="00BE05FE">
        <w:rPr>
          <w:noProof/>
        </w:rPr>
        <w:t>ş</w:t>
      </w:r>
      <w:r w:rsidR="00A24FD5" w:rsidRPr="000F73B4">
        <w:rPr>
          <w:noProof/>
        </w:rPr>
        <w:t>tia care au, îm</w:t>
      </w:r>
      <w:r w:rsidR="00A24FD5" w:rsidRPr="000F73B4">
        <w:rPr>
          <w:noProof/>
        </w:rPr>
        <w:softHyphen/>
        <w:t>buiba</w:t>
      </w:r>
      <w:r w:rsidR="00BE05FE">
        <w:rPr>
          <w:noProof/>
        </w:rPr>
        <w:t>ţ</w:t>
      </w:r>
      <w:r w:rsidR="00A24FD5" w:rsidRPr="000F73B4">
        <w:rPr>
          <w:noProof/>
        </w:rPr>
        <w:t>ii? Poate pentru că numai lor li se pare că, pierz</w:t>
      </w:r>
      <w:r w:rsidR="00BE05FE">
        <w:rPr>
          <w:noProof/>
        </w:rPr>
        <w:t>â</w:t>
      </w:r>
      <w:r w:rsidR="00892784">
        <w:rPr>
          <w:noProof/>
        </w:rPr>
        <w:t>ndu-şi</w:t>
      </w:r>
      <w:r w:rsidR="00A24FD5" w:rsidRPr="000F73B4">
        <w:rPr>
          <w:noProof/>
        </w:rPr>
        <w:t xml:space="preserve"> avu</w:t>
      </w:r>
      <w:r w:rsidR="00A24FD5" w:rsidRPr="000F73B4">
        <w:rPr>
          <w:noProof/>
        </w:rPr>
        <w:softHyphen/>
      </w:r>
      <w:r w:rsidR="00BE05FE">
        <w:rPr>
          <w:noProof/>
        </w:rPr>
        <w:t>ţ</w:t>
      </w:r>
      <w:r w:rsidR="00A24FD5" w:rsidRPr="000F73B4">
        <w:rPr>
          <w:noProof/>
        </w:rPr>
        <w:t xml:space="preserve">iile, se pierd pe sine. Pentru că numai ei se socotesc pe ei </w:t>
      </w:r>
      <w:r w:rsidR="00C81EC9">
        <w:rPr>
          <w:noProof/>
        </w:rPr>
        <w:t>înşişi</w:t>
      </w:r>
      <w:r w:rsidR="00A24FD5" w:rsidRPr="000F73B4">
        <w:rPr>
          <w:noProof/>
        </w:rPr>
        <w:t>, nu după fapte, după înăl</w:t>
      </w:r>
      <w:r w:rsidR="00BE05FE">
        <w:rPr>
          <w:noProof/>
        </w:rPr>
        <w:t>ţ</w:t>
      </w:r>
      <w:r w:rsidR="00A24FD5" w:rsidRPr="000F73B4">
        <w:rPr>
          <w:noProof/>
        </w:rPr>
        <w:t xml:space="preserve">imea </w:t>
      </w:r>
      <w:r w:rsidR="0004649E">
        <w:rPr>
          <w:noProof/>
        </w:rPr>
        <w:t>gând</w:t>
      </w:r>
      <w:r w:rsidR="00A24FD5" w:rsidRPr="000F73B4">
        <w:rPr>
          <w:noProof/>
        </w:rPr>
        <w:t>urilor</w:t>
      </w:r>
      <w:r w:rsidR="001842E5">
        <w:rPr>
          <w:noProof/>
        </w:rPr>
        <w:t xml:space="preserve"> şi </w:t>
      </w:r>
      <w:r w:rsidR="00A24FD5" w:rsidRPr="000F73B4">
        <w:rPr>
          <w:noProof/>
        </w:rPr>
        <w:t>seme</w:t>
      </w:r>
      <w:r w:rsidR="00BE05FE">
        <w:rPr>
          <w:noProof/>
        </w:rPr>
        <w:t>ţ</w:t>
      </w:r>
      <w:r>
        <w:rPr>
          <w:noProof/>
        </w:rPr>
        <w:t xml:space="preserve">ia lor, după </w:t>
      </w:r>
      <w:r w:rsidR="00087699">
        <w:rPr>
          <w:noProof/>
        </w:rPr>
        <w:t>adânc</w:t>
      </w:r>
      <w:r>
        <w:rPr>
          <w:noProof/>
        </w:rPr>
        <w:t>i</w:t>
      </w:r>
      <w:r w:rsidR="00A24FD5" w:rsidRPr="000F73B4">
        <w:rPr>
          <w:noProof/>
        </w:rPr>
        <w:t>mea cugetului</w:t>
      </w:r>
      <w:r w:rsidR="001842E5">
        <w:rPr>
          <w:noProof/>
        </w:rPr>
        <w:t xml:space="preserve"> şi </w:t>
      </w:r>
      <w:r w:rsidR="00A24FD5" w:rsidRPr="000F73B4">
        <w:rPr>
          <w:noProof/>
        </w:rPr>
        <w:t xml:space="preserve">larga lui cuprindere, după pătrunderea spre tainele firii; ci numai după numărul satelor </w:t>
      </w:r>
      <w:r w:rsidR="00090C8F">
        <w:rPr>
          <w:noProof/>
        </w:rPr>
        <w:t>stăpân</w:t>
      </w:r>
      <w:r w:rsidR="00A24FD5" w:rsidRPr="000F73B4">
        <w:rPr>
          <w:noProof/>
        </w:rPr>
        <w:t>ite, după conace</w:t>
      </w:r>
      <w:r w:rsidR="001842E5">
        <w:rPr>
          <w:noProof/>
        </w:rPr>
        <w:t xml:space="preserve"> şi </w:t>
      </w:r>
      <w:r w:rsidR="00A24FD5" w:rsidRPr="000F73B4">
        <w:rPr>
          <w:noProof/>
        </w:rPr>
        <w:t>mo</w:t>
      </w:r>
      <w:r w:rsidR="00BE05FE">
        <w:rPr>
          <w:noProof/>
        </w:rPr>
        <w:t>ş</w:t>
      </w:r>
      <w:r w:rsidR="00A24FD5" w:rsidRPr="000F73B4">
        <w:rPr>
          <w:noProof/>
        </w:rPr>
        <w:t>ii, după hergheliile de cai de soi</w:t>
      </w:r>
      <w:r w:rsidR="001842E5">
        <w:rPr>
          <w:noProof/>
        </w:rPr>
        <w:t xml:space="preserve"> şi </w:t>
      </w:r>
      <w:r w:rsidR="00A24FD5" w:rsidRPr="000F73B4">
        <w:rPr>
          <w:noProof/>
        </w:rPr>
        <w:t>turmele de cornute, ne</w:t>
      </w:r>
      <w:r w:rsidR="00090C8F">
        <w:rPr>
          <w:noProof/>
        </w:rPr>
        <w:t>gândi</w:t>
      </w:r>
      <w:r w:rsidR="00A24FD5" w:rsidRPr="000F73B4">
        <w:rPr>
          <w:noProof/>
        </w:rPr>
        <w:t>nd as</w:t>
      </w:r>
      <w:r w:rsidR="00A24FD5" w:rsidRPr="000F73B4">
        <w:rPr>
          <w:noProof/>
        </w:rPr>
        <w:softHyphen/>
        <w:t>tăzi</w:t>
      </w:r>
      <w:r w:rsidR="00FC1D98">
        <w:rPr>
          <w:noProof/>
        </w:rPr>
        <w:t xml:space="preserve"> să-şi </w:t>
      </w:r>
      <w:r w:rsidR="00A24FD5" w:rsidRPr="000F73B4">
        <w:rPr>
          <w:noProof/>
        </w:rPr>
        <w:t>dureze temei în cele ve</w:t>
      </w:r>
      <w:r w:rsidR="00BE05FE">
        <w:rPr>
          <w:noProof/>
        </w:rPr>
        <w:t>ş</w:t>
      </w:r>
      <w:r w:rsidR="00A24FD5" w:rsidRPr="000F73B4">
        <w:rPr>
          <w:noProof/>
        </w:rPr>
        <w:t xml:space="preserve">nice, </w:t>
      </w:r>
      <w:r w:rsidR="00BC6DA2">
        <w:rPr>
          <w:noProof/>
        </w:rPr>
        <w:t>când</w:t>
      </w:r>
      <w:r w:rsidR="00A24FD5" w:rsidRPr="000F73B4">
        <w:rPr>
          <w:noProof/>
        </w:rPr>
        <w:t xml:space="preserve"> </w:t>
      </w:r>
      <w:r w:rsidR="00090C8F">
        <w:rPr>
          <w:noProof/>
        </w:rPr>
        <w:t>mâine</w:t>
      </w:r>
      <w:r w:rsidR="00A24FD5" w:rsidRPr="000F73B4">
        <w:rPr>
          <w:noProof/>
        </w:rPr>
        <w:t xml:space="preserve"> se vor mul</w:t>
      </w:r>
      <w:r w:rsidR="00BE05FE">
        <w:rPr>
          <w:noProof/>
        </w:rPr>
        <w:t>ţ</w:t>
      </w:r>
      <w:r w:rsidR="00A24FD5" w:rsidRPr="000F73B4">
        <w:rPr>
          <w:noProof/>
        </w:rPr>
        <w:t>umi cu patru s</w:t>
      </w:r>
      <w:r w:rsidR="00BC6DA2">
        <w:rPr>
          <w:noProof/>
        </w:rPr>
        <w:t>când</w:t>
      </w:r>
      <w:r w:rsidR="00A24FD5" w:rsidRPr="000F73B4">
        <w:rPr>
          <w:noProof/>
        </w:rPr>
        <w:t xml:space="preserve">uri </w:t>
      </w:r>
      <w:r w:rsidR="007230A8">
        <w:rPr>
          <w:noProof/>
        </w:rPr>
        <w:t>şi-</w:t>
      </w:r>
      <w:r w:rsidR="00A24FD5" w:rsidRPr="000F73B4">
        <w:rPr>
          <w:noProof/>
        </w:rPr>
        <w:t xml:space="preserve">un pumn de </w:t>
      </w:r>
      <w:r w:rsidR="00BE05FE">
        <w:rPr>
          <w:noProof/>
        </w:rPr>
        <w:t>ţ</w:t>
      </w:r>
      <w:r w:rsidR="00A24FD5" w:rsidRPr="000F73B4">
        <w:rPr>
          <w:noProof/>
        </w:rPr>
        <w:t>ăr</w:t>
      </w:r>
      <w:r w:rsidR="00BE05FE">
        <w:rPr>
          <w:noProof/>
        </w:rPr>
        <w:t>â</w:t>
      </w:r>
      <w:r w:rsidR="00A24FD5" w:rsidRPr="000F73B4">
        <w:rPr>
          <w:noProof/>
        </w:rPr>
        <w:t>nă</w:t>
      </w:r>
      <w:r w:rsidR="00B8573D">
        <w:rPr>
          <w:noProof/>
        </w:rPr>
        <w:t xml:space="preserve">... </w:t>
      </w:r>
      <w:r w:rsidR="00A24FD5" w:rsidRPr="000F73B4">
        <w:rPr>
          <w:noProof/>
        </w:rPr>
        <w:t xml:space="preserve">Repetă de </w:t>
      </w:r>
      <w:r w:rsidR="001B7455">
        <w:rPr>
          <w:noProof/>
        </w:rPr>
        <w:t>cât</w:t>
      </w:r>
      <w:r w:rsidR="00A24FD5" w:rsidRPr="000F73B4">
        <w:rPr>
          <w:noProof/>
        </w:rPr>
        <w:t xml:space="preserve">eva ori, în </w:t>
      </w:r>
      <w:r w:rsidR="0004649E">
        <w:rPr>
          <w:noProof/>
        </w:rPr>
        <w:t>gând</w:t>
      </w:r>
      <w:r w:rsidR="00A24FD5" w:rsidRPr="000F73B4">
        <w:rPr>
          <w:noProof/>
        </w:rPr>
        <w:t>: «Să nu-l uit pe clucerul Bădilă</w:t>
      </w:r>
      <w:r w:rsidR="00052EB5">
        <w:rPr>
          <w:noProof/>
        </w:rPr>
        <w:t>. S</w:t>
      </w:r>
      <w:r w:rsidR="00A24FD5" w:rsidRPr="000F73B4">
        <w:rPr>
          <w:noProof/>
        </w:rPr>
        <w:t xml:space="preserve">ă </w:t>
      </w:r>
      <w:r w:rsidR="00BE05FE">
        <w:rPr>
          <w:noProof/>
        </w:rPr>
        <w:t>ş</w:t>
      </w:r>
      <w:r w:rsidR="00A24FD5" w:rsidRPr="000F73B4">
        <w:rPr>
          <w:noProof/>
        </w:rPr>
        <w:t>tiu unde-a fost în ziua de la Călugăreni</w:t>
      </w:r>
      <w:r w:rsidR="00282C30">
        <w:rPr>
          <w:noProof/>
        </w:rPr>
        <w:t xml:space="preserve"> </w:t>
      </w:r>
      <w:r w:rsidR="007230A8">
        <w:rPr>
          <w:noProof/>
        </w:rPr>
        <w:t>şi-</w:t>
      </w:r>
      <w:r w:rsidR="00282C30">
        <w:rPr>
          <w:noProof/>
        </w:rPr>
        <w:t xml:space="preserve">n </w:t>
      </w:r>
      <w:r w:rsidR="00A24FD5" w:rsidRPr="000F73B4">
        <w:rPr>
          <w:noProof/>
        </w:rPr>
        <w:t>tot războiul»</w:t>
      </w:r>
      <w:r w:rsidR="00B8573D">
        <w:rPr>
          <w:noProof/>
        </w:rPr>
        <w:t xml:space="preserve">... </w:t>
      </w:r>
      <w:r w:rsidR="00A24FD5" w:rsidRPr="000F73B4">
        <w:rPr>
          <w:noProof/>
        </w:rPr>
        <w:t>Ceea ce-l izbe</w:t>
      </w:r>
      <w:r w:rsidR="00BE05FE">
        <w:rPr>
          <w:noProof/>
        </w:rPr>
        <w:t>ş</w:t>
      </w:r>
      <w:r w:rsidR="00A24FD5" w:rsidRPr="000F73B4">
        <w:rPr>
          <w:noProof/>
        </w:rPr>
        <w:t>te dintr-odată, ceea ce îl face să înlemnească, este grupul celor trei</w:t>
      </w:r>
      <w:r w:rsidR="00892784">
        <w:rPr>
          <w:noProof/>
        </w:rPr>
        <w:t xml:space="preserve"> fraţi Buzeşti</w:t>
      </w:r>
      <w:r w:rsidR="00A24FD5" w:rsidRPr="000F73B4">
        <w:rPr>
          <w:noProof/>
        </w:rPr>
        <w:t>. Mina îi zugrăvise</w:t>
      </w:r>
      <w:r w:rsidR="001842E5">
        <w:rPr>
          <w:noProof/>
        </w:rPr>
        <w:t xml:space="preserve"> şi </w:t>
      </w:r>
      <w:r w:rsidR="00A24FD5" w:rsidRPr="000F73B4">
        <w:rPr>
          <w:noProof/>
        </w:rPr>
        <w:t>la Căluiu, după cum îl zugrăvise</w:t>
      </w:r>
      <w:r w:rsidR="001842E5">
        <w:rPr>
          <w:noProof/>
        </w:rPr>
        <w:t xml:space="preserve"> şi </w:t>
      </w:r>
      <w:r w:rsidR="00A24FD5" w:rsidRPr="000F73B4">
        <w:rPr>
          <w:noProof/>
        </w:rPr>
        <w:t xml:space="preserve">pe el la Căluiu, ctitoria </w:t>
      </w:r>
      <w:r w:rsidR="00892784">
        <w:rPr>
          <w:noProof/>
        </w:rPr>
        <w:t>Buzeşti</w:t>
      </w:r>
      <w:r w:rsidR="00A24FD5" w:rsidRPr="000F73B4">
        <w:rPr>
          <w:noProof/>
        </w:rPr>
        <w:t>lor, care voiau astfel să nemurească legătura lor cu domnia lui Mihail Voievod, să-l cucerească</w:t>
      </w:r>
      <w:r w:rsidR="001842E5">
        <w:rPr>
          <w:noProof/>
        </w:rPr>
        <w:t xml:space="preserve"> şi </w:t>
      </w:r>
      <w:r w:rsidR="00A24FD5" w:rsidRPr="000F73B4">
        <w:rPr>
          <w:noProof/>
        </w:rPr>
        <w:t xml:space="preserve">să </w:t>
      </w:r>
      <w:r w:rsidR="007230A8">
        <w:rPr>
          <w:noProof/>
        </w:rPr>
        <w:t>şi-</w:t>
      </w:r>
      <w:r w:rsidR="00A24FD5" w:rsidRPr="000F73B4">
        <w:rPr>
          <w:noProof/>
        </w:rPr>
        <w:t xml:space="preserve">l </w:t>
      </w:r>
      <w:r w:rsidR="00BE05FE">
        <w:rPr>
          <w:noProof/>
        </w:rPr>
        <w:t>ţ</w:t>
      </w:r>
      <w:r w:rsidR="00A24FD5" w:rsidRPr="000F73B4">
        <w:rPr>
          <w:noProof/>
        </w:rPr>
        <w:t>ină de suze</w:t>
      </w:r>
      <w:r w:rsidR="00A24FD5" w:rsidRPr="000F73B4">
        <w:rPr>
          <w:noProof/>
        </w:rPr>
        <w:softHyphen/>
        <w:t>ran, dincolo de legăturile de rudenie</w:t>
      </w:r>
      <w:r w:rsidR="0004649E">
        <w:rPr>
          <w:noProof/>
        </w:rPr>
        <w:t>. Î</w:t>
      </w:r>
      <w:r w:rsidR="00A24FD5" w:rsidRPr="000F73B4">
        <w:rPr>
          <w:noProof/>
        </w:rPr>
        <w:t>i zugrăvise asemănători cu toate zugrăvelile din biserici, semăn</w:t>
      </w:r>
      <w:r w:rsidR="00BE05FE">
        <w:rPr>
          <w:noProof/>
        </w:rPr>
        <w:t>â</w:t>
      </w:r>
      <w:r w:rsidR="00A24FD5" w:rsidRPr="000F73B4">
        <w:rPr>
          <w:noProof/>
        </w:rPr>
        <w:t>nd cu cei din via</w:t>
      </w:r>
      <w:r w:rsidR="00BE05FE">
        <w:rPr>
          <w:noProof/>
        </w:rPr>
        <w:t>ţ</w:t>
      </w:r>
      <w:r w:rsidR="00A24FD5" w:rsidRPr="000F73B4">
        <w:rPr>
          <w:noProof/>
        </w:rPr>
        <w:t>ă, nemi</w:t>
      </w:r>
      <w:r w:rsidR="00BE05FE">
        <w:rPr>
          <w:noProof/>
        </w:rPr>
        <w:t>ş</w:t>
      </w:r>
      <w:r w:rsidR="00A24FD5" w:rsidRPr="000F73B4">
        <w:rPr>
          <w:noProof/>
        </w:rPr>
        <w:t>ca</w:t>
      </w:r>
      <w:r w:rsidR="00BE05FE">
        <w:rPr>
          <w:noProof/>
        </w:rPr>
        <w:t>ţ</w:t>
      </w:r>
      <w:r w:rsidR="00A24FD5" w:rsidRPr="000F73B4">
        <w:rPr>
          <w:noProof/>
        </w:rPr>
        <w:t>i</w:t>
      </w:r>
      <w:r w:rsidR="001842E5">
        <w:rPr>
          <w:noProof/>
        </w:rPr>
        <w:t xml:space="preserve"> şi </w:t>
      </w:r>
      <w:r w:rsidR="00A24FD5" w:rsidRPr="000F73B4">
        <w:rPr>
          <w:noProof/>
        </w:rPr>
        <w:t>împietri</w:t>
      </w:r>
      <w:r w:rsidR="00BE05FE">
        <w:rPr>
          <w:noProof/>
        </w:rPr>
        <w:t>ţ</w:t>
      </w:r>
      <w:r w:rsidR="00A24FD5" w:rsidRPr="000F73B4">
        <w:rPr>
          <w:noProof/>
        </w:rPr>
        <w:t>i însă, goli</w:t>
      </w:r>
      <w:r w:rsidR="00BE05FE">
        <w:rPr>
          <w:noProof/>
        </w:rPr>
        <w:t>ţ</w:t>
      </w:r>
      <w:r w:rsidR="00A24FD5" w:rsidRPr="000F73B4">
        <w:rPr>
          <w:noProof/>
        </w:rPr>
        <w:t xml:space="preserve">i de ei </w:t>
      </w:r>
      <w:r w:rsidR="00C81EC9">
        <w:rPr>
          <w:noProof/>
        </w:rPr>
        <w:t>înşişi</w:t>
      </w:r>
      <w:r w:rsidR="00A24FD5" w:rsidRPr="000F73B4">
        <w:rPr>
          <w:noProof/>
        </w:rPr>
        <w:t>, pentru că, acolo, atotputernicia</w:t>
      </w:r>
      <w:r w:rsidR="001842E5">
        <w:rPr>
          <w:noProof/>
        </w:rPr>
        <w:t xml:space="preserve"> şi </w:t>
      </w:r>
      <w:r w:rsidR="000203FE">
        <w:rPr>
          <w:noProof/>
        </w:rPr>
        <w:t>veşnicia</w:t>
      </w:r>
      <w:r w:rsidR="00A24FD5" w:rsidRPr="000F73B4">
        <w:rPr>
          <w:noProof/>
        </w:rPr>
        <w:t xml:space="preserve"> stăteau de partea lui Dumnezeu, fa</w:t>
      </w:r>
      <w:r w:rsidR="00BE05FE">
        <w:rPr>
          <w:noProof/>
        </w:rPr>
        <w:t>ţ</w:t>
      </w:r>
      <w:r w:rsidR="00A24FD5" w:rsidRPr="000F73B4">
        <w:rPr>
          <w:noProof/>
        </w:rPr>
        <w:t xml:space="preserve">ă de care ctitorii nu erau </w:t>
      </w:r>
      <w:r w:rsidR="009A158B">
        <w:rPr>
          <w:noProof/>
        </w:rPr>
        <w:t>decât</w:t>
      </w:r>
      <w:r w:rsidR="00A24FD5" w:rsidRPr="000F73B4">
        <w:rPr>
          <w:noProof/>
        </w:rPr>
        <w:t xml:space="preserve"> pulbere</w:t>
      </w:r>
      <w:r w:rsidR="00517414">
        <w:rPr>
          <w:noProof/>
        </w:rPr>
        <w:t>. A</w:t>
      </w:r>
      <w:r w:rsidR="00A24FD5" w:rsidRPr="000F73B4">
        <w:rPr>
          <w:noProof/>
        </w:rPr>
        <w:t xml:space="preserve">ici </w:t>
      </w:r>
      <w:r w:rsidR="00892784">
        <w:rPr>
          <w:noProof/>
        </w:rPr>
        <w:t>Buzeşti</w:t>
      </w:r>
      <w:r w:rsidR="00A24FD5" w:rsidRPr="000F73B4">
        <w:rPr>
          <w:noProof/>
        </w:rPr>
        <w:t>i</w:t>
      </w:r>
      <w:r w:rsidR="003E7BED">
        <w:rPr>
          <w:noProof/>
        </w:rPr>
        <w:t xml:space="preserve"> sunt </w:t>
      </w:r>
      <w:r w:rsidR="00A24FD5" w:rsidRPr="000F73B4">
        <w:rPr>
          <w:noProof/>
        </w:rPr>
        <w:t xml:space="preserve">alături de stăpânul lor </w:t>
      </w:r>
      <w:r w:rsidR="00F63165">
        <w:rPr>
          <w:noProof/>
        </w:rPr>
        <w:t>pământ</w:t>
      </w:r>
      <w:r w:rsidR="00A24FD5" w:rsidRPr="000F73B4">
        <w:rPr>
          <w:noProof/>
        </w:rPr>
        <w:t>esc</w:t>
      </w:r>
      <w:r w:rsidR="001842E5">
        <w:rPr>
          <w:noProof/>
        </w:rPr>
        <w:t xml:space="preserve"> şi </w:t>
      </w:r>
      <w:r w:rsidR="00A24FD5" w:rsidRPr="000F73B4">
        <w:rPr>
          <w:noProof/>
        </w:rPr>
        <w:t>trecător,</w:t>
      </w:r>
      <w:r w:rsidR="003E7BED">
        <w:rPr>
          <w:noProof/>
        </w:rPr>
        <w:t xml:space="preserve"> sunt </w:t>
      </w:r>
      <w:r w:rsidR="00A24FD5" w:rsidRPr="000F73B4">
        <w:rPr>
          <w:noProof/>
        </w:rPr>
        <w:t xml:space="preserve">ei </w:t>
      </w:r>
      <w:r w:rsidR="00C81EC9">
        <w:rPr>
          <w:noProof/>
        </w:rPr>
        <w:t>înşişi</w:t>
      </w:r>
      <w:r w:rsidR="00A24FD5" w:rsidRPr="000F73B4">
        <w:rPr>
          <w:noProof/>
        </w:rPr>
        <w:t xml:space="preserve"> </w:t>
      </w:r>
      <w:r w:rsidR="00090C8F">
        <w:rPr>
          <w:noProof/>
        </w:rPr>
        <w:t>stăpân</w:t>
      </w:r>
      <w:r w:rsidR="00A24FD5" w:rsidRPr="000F73B4">
        <w:rPr>
          <w:noProof/>
        </w:rPr>
        <w:t>i</w:t>
      </w:r>
      <w:r w:rsidR="001842E5">
        <w:rPr>
          <w:noProof/>
        </w:rPr>
        <w:t xml:space="preserve"> şi </w:t>
      </w:r>
      <w:r w:rsidR="00A24FD5" w:rsidRPr="000F73B4">
        <w:rPr>
          <w:noProof/>
        </w:rPr>
        <w:t>războinici, fremăt</w:t>
      </w:r>
      <w:r w:rsidR="00BE05FE">
        <w:rPr>
          <w:noProof/>
        </w:rPr>
        <w:t>â</w:t>
      </w:r>
      <w:r w:rsidR="00A24FD5" w:rsidRPr="000F73B4">
        <w:rPr>
          <w:noProof/>
        </w:rPr>
        <w:t>nd de</w:t>
      </w:r>
      <w:r w:rsidR="00517414">
        <w:rPr>
          <w:noProof/>
        </w:rPr>
        <w:t xml:space="preserve"> viaţă </w:t>
      </w:r>
      <w:r w:rsidR="001842E5">
        <w:rPr>
          <w:noProof/>
        </w:rPr>
        <w:t xml:space="preserve">şi </w:t>
      </w:r>
      <w:r w:rsidR="00A24FD5" w:rsidRPr="000F73B4">
        <w:rPr>
          <w:noProof/>
        </w:rPr>
        <w:t xml:space="preserve">de putere. La mijloc, Preda, pe un cal negru cu </w:t>
      </w:r>
      <w:r w:rsidR="00BE05FE">
        <w:rPr>
          <w:noProof/>
        </w:rPr>
        <w:t>ş</w:t>
      </w:r>
      <w:r w:rsidR="00A24FD5" w:rsidRPr="000F73B4">
        <w:rPr>
          <w:noProof/>
        </w:rPr>
        <w:t>a ro</w:t>
      </w:r>
      <w:r w:rsidR="00BE05FE">
        <w:rPr>
          <w:noProof/>
        </w:rPr>
        <w:t>ş</w:t>
      </w:r>
      <w:r w:rsidR="00A24FD5" w:rsidRPr="000F73B4">
        <w:rPr>
          <w:noProof/>
        </w:rPr>
        <w:t xml:space="preserve">ie, cu pavăza la umărul </w:t>
      </w:r>
      <w:r w:rsidR="0004649E">
        <w:rPr>
          <w:noProof/>
        </w:rPr>
        <w:t>stâng</w:t>
      </w:r>
      <w:r w:rsidR="001842E5">
        <w:rPr>
          <w:noProof/>
        </w:rPr>
        <w:t xml:space="preserve"> şi </w:t>
      </w:r>
      <w:r w:rsidR="00A24FD5" w:rsidRPr="000F73B4">
        <w:rPr>
          <w:noProof/>
        </w:rPr>
        <w:t xml:space="preserve">sabia ridicată, împietrit într-o trufie rece. La </w:t>
      </w:r>
      <w:r w:rsidR="0004649E">
        <w:rPr>
          <w:noProof/>
        </w:rPr>
        <w:t>stâng</w:t>
      </w:r>
      <w:r w:rsidR="00A24FD5" w:rsidRPr="000F73B4">
        <w:rPr>
          <w:noProof/>
        </w:rPr>
        <w:t>a Stroe, pe-un roib, cu coama vifor</w:t>
      </w:r>
      <w:r w:rsidR="00BE05FE">
        <w:rPr>
          <w:noProof/>
        </w:rPr>
        <w:t>â</w:t>
      </w:r>
      <w:r w:rsidR="00A24FD5" w:rsidRPr="000F73B4">
        <w:rPr>
          <w:noProof/>
        </w:rPr>
        <w:t xml:space="preserve">tă, plecat peste </w:t>
      </w:r>
      <w:r w:rsidR="009858D8">
        <w:rPr>
          <w:noProof/>
        </w:rPr>
        <w:t>oblânc</w:t>
      </w:r>
      <w:r w:rsidR="00A24FD5" w:rsidRPr="000F73B4">
        <w:rPr>
          <w:noProof/>
        </w:rPr>
        <w:t xml:space="preserve"> iz</w:t>
      </w:r>
      <w:r w:rsidR="00A24FD5" w:rsidRPr="000F73B4">
        <w:rPr>
          <w:noProof/>
        </w:rPr>
        <w:softHyphen/>
        <w:t>be</w:t>
      </w:r>
      <w:r w:rsidR="00BE05FE">
        <w:rPr>
          <w:noProof/>
        </w:rPr>
        <w:t>ş</w:t>
      </w:r>
      <w:r w:rsidR="00A24FD5" w:rsidRPr="000F73B4">
        <w:rPr>
          <w:noProof/>
        </w:rPr>
        <w:t>te cu buzduganul tigva unui colonel de ieniceri. R</w:t>
      </w:r>
      <w:r w:rsidR="00BE05FE">
        <w:rPr>
          <w:noProof/>
        </w:rPr>
        <w:t>â</w:t>
      </w:r>
      <w:r w:rsidR="00A24FD5" w:rsidRPr="000F73B4">
        <w:rPr>
          <w:noProof/>
        </w:rPr>
        <w:t>nje</w:t>
      </w:r>
      <w:r w:rsidR="00BE05FE">
        <w:rPr>
          <w:noProof/>
        </w:rPr>
        <w:t>ş</w:t>
      </w:r>
      <w:r w:rsidR="00A24FD5" w:rsidRPr="000F73B4">
        <w:rPr>
          <w:noProof/>
        </w:rPr>
        <w:t>te sălbatic, este plin de for</w:t>
      </w:r>
      <w:r w:rsidR="00BE05FE">
        <w:rPr>
          <w:noProof/>
        </w:rPr>
        <w:t>ţ</w:t>
      </w:r>
      <w:r w:rsidR="00A24FD5" w:rsidRPr="000F73B4">
        <w:rPr>
          <w:noProof/>
        </w:rPr>
        <w:t>ă dezlăn</w:t>
      </w:r>
      <w:r w:rsidR="00BE05FE">
        <w:rPr>
          <w:noProof/>
        </w:rPr>
        <w:t>ţ</w:t>
      </w:r>
      <w:r w:rsidR="00A24FD5" w:rsidRPr="000F73B4">
        <w:rPr>
          <w:noProof/>
        </w:rPr>
        <w:t>uită, zalele stau să crape pe pieptul uria</w:t>
      </w:r>
      <w:r w:rsidR="00BE05FE">
        <w:rPr>
          <w:noProof/>
        </w:rPr>
        <w:t>ş</w:t>
      </w:r>
      <w:r w:rsidR="00A24FD5" w:rsidRPr="000F73B4">
        <w:rPr>
          <w:noProof/>
        </w:rPr>
        <w:t xml:space="preserve">, în dreapta Radu, străpunge cu </w:t>
      </w:r>
      <w:r w:rsidR="00A24FD5" w:rsidRPr="000F73B4">
        <w:rPr>
          <w:noProof/>
        </w:rPr>
        <w:lastRenderedPageBreak/>
        <w:t>sabia un spahiu, care se fr</w:t>
      </w:r>
      <w:r w:rsidR="00BE05FE">
        <w:rPr>
          <w:noProof/>
        </w:rPr>
        <w:t>â</w:t>
      </w:r>
      <w:r w:rsidR="00A24FD5" w:rsidRPr="000F73B4">
        <w:rPr>
          <w:noProof/>
        </w:rPr>
        <w:t xml:space="preserve">nge în </w:t>
      </w:r>
      <w:r w:rsidR="00BE05FE">
        <w:rPr>
          <w:noProof/>
        </w:rPr>
        <w:t>ş</w:t>
      </w:r>
      <w:r w:rsidR="00A24FD5" w:rsidRPr="000F73B4">
        <w:rPr>
          <w:noProof/>
        </w:rPr>
        <w:t>a (abia schi</w:t>
      </w:r>
      <w:r w:rsidR="00BE05FE">
        <w:rPr>
          <w:noProof/>
        </w:rPr>
        <w:t>ţ</w:t>
      </w:r>
      <w:r w:rsidR="00A24FD5" w:rsidRPr="000F73B4">
        <w:rPr>
          <w:noProof/>
        </w:rPr>
        <w:t>at în cărbune)</w:t>
      </w:r>
      <w:r w:rsidR="00517414">
        <w:rPr>
          <w:noProof/>
        </w:rPr>
        <w:t>. A</w:t>
      </w:r>
      <w:r w:rsidR="00A24FD5" w:rsidRPr="000F73B4">
        <w:rPr>
          <w:noProof/>
        </w:rPr>
        <w:t>re ochii miji</w:t>
      </w:r>
      <w:r w:rsidR="00BE05FE">
        <w:rPr>
          <w:noProof/>
        </w:rPr>
        <w:t>ţ</w:t>
      </w:r>
      <w:r w:rsidR="00A24FD5" w:rsidRPr="000F73B4">
        <w:rPr>
          <w:noProof/>
        </w:rPr>
        <w:t>i</w:t>
      </w:r>
      <w:r w:rsidR="001842E5">
        <w:rPr>
          <w:noProof/>
        </w:rPr>
        <w:t xml:space="preserve"> şi </w:t>
      </w:r>
      <w:r w:rsidR="00A24FD5" w:rsidRPr="000F73B4">
        <w:rPr>
          <w:noProof/>
        </w:rPr>
        <w:t>o expresie de cru</w:t>
      </w:r>
      <w:r w:rsidR="00A24FD5" w:rsidRPr="000F73B4">
        <w:rPr>
          <w:noProof/>
        </w:rPr>
        <w:softHyphen/>
        <w:t>zime vicleană, de tărie stăpânită</w:t>
      </w:r>
      <w:r w:rsidR="001842E5">
        <w:rPr>
          <w:noProof/>
        </w:rPr>
        <w:t xml:space="preserve"> şi </w:t>
      </w:r>
      <w:r w:rsidR="00A24FD5" w:rsidRPr="000F73B4">
        <w:rPr>
          <w:noProof/>
        </w:rPr>
        <w:t>ascunsă, adică acel ceva care i l-a apropiat</w:t>
      </w:r>
      <w:r w:rsidR="001842E5">
        <w:rPr>
          <w:noProof/>
        </w:rPr>
        <w:t xml:space="preserve"> şi </w:t>
      </w:r>
      <w:r w:rsidR="00A24FD5" w:rsidRPr="000F73B4">
        <w:rPr>
          <w:noProof/>
        </w:rPr>
        <w:t>îndepărtat în acela</w:t>
      </w:r>
      <w:r w:rsidR="00BE05FE">
        <w:rPr>
          <w:noProof/>
        </w:rPr>
        <w:t>ş</w:t>
      </w:r>
      <w:r w:rsidR="00A24FD5" w:rsidRPr="000F73B4">
        <w:rPr>
          <w:noProof/>
        </w:rPr>
        <w:t xml:space="preserve">i timp, pe care n-a </w:t>
      </w:r>
      <w:r w:rsidR="00BE05FE">
        <w:rPr>
          <w:noProof/>
        </w:rPr>
        <w:t>ş</w:t>
      </w:r>
      <w:r w:rsidR="00A24FD5" w:rsidRPr="000F73B4">
        <w:rPr>
          <w:noProof/>
        </w:rPr>
        <w:t>tiut să-l des</w:t>
      </w:r>
      <w:r w:rsidR="00A24FD5" w:rsidRPr="000F73B4">
        <w:rPr>
          <w:noProof/>
        </w:rPr>
        <w:softHyphen/>
        <w:t>copere</w:t>
      </w:r>
      <w:r w:rsidR="001842E5">
        <w:rPr>
          <w:noProof/>
        </w:rPr>
        <w:t xml:space="preserve"> şi </w:t>
      </w:r>
      <w:r w:rsidR="00A24FD5" w:rsidRPr="000F73B4">
        <w:rPr>
          <w:noProof/>
        </w:rPr>
        <w:t>să-l numească, dar pe care Mina l-a pictat cu deosebită limpezime, sco</w:t>
      </w:r>
      <w:r w:rsidR="00BE05FE">
        <w:rPr>
          <w:noProof/>
        </w:rPr>
        <w:t>ţâ</w:t>
      </w:r>
      <w:r w:rsidR="00A24FD5" w:rsidRPr="000F73B4">
        <w:rPr>
          <w:noProof/>
        </w:rPr>
        <w:t xml:space="preserve">ndu-l din </w:t>
      </w:r>
      <w:r w:rsidR="00087699">
        <w:rPr>
          <w:noProof/>
        </w:rPr>
        <w:t>adânc</w:t>
      </w:r>
      <w:r w:rsidR="00A24FD5" w:rsidRPr="000F73B4">
        <w:rPr>
          <w:noProof/>
        </w:rPr>
        <w:t>urile ascunse ale omului</w:t>
      </w:r>
      <w:r w:rsidR="001842E5">
        <w:rPr>
          <w:noProof/>
        </w:rPr>
        <w:t xml:space="preserve"> şi </w:t>
      </w:r>
      <w:r>
        <w:rPr>
          <w:noProof/>
        </w:rPr>
        <w:t>tre</w:t>
      </w:r>
      <w:r w:rsidR="00BC6DA2">
        <w:rPr>
          <w:noProof/>
        </w:rPr>
        <w:t>când</w:t>
      </w:r>
      <w:r w:rsidR="00A24FD5" w:rsidRPr="000F73B4">
        <w:rPr>
          <w:noProof/>
        </w:rPr>
        <w:t>u-i-l pe trăsături</w:t>
      </w:r>
      <w:r w:rsidR="00282C30">
        <w:rPr>
          <w:noProof/>
        </w:rPr>
        <w:t xml:space="preserve"> şi-n </w:t>
      </w:r>
      <w:r w:rsidR="00BE05FE">
        <w:rPr>
          <w:noProof/>
        </w:rPr>
        <w:t>expr</w:t>
      </w:r>
      <w:r w:rsidR="00A24FD5" w:rsidRPr="000F73B4">
        <w:rPr>
          <w:noProof/>
        </w:rPr>
        <w:t>esia ochilor</w:t>
      </w:r>
      <w:r w:rsidR="00B8573D">
        <w:rPr>
          <w:noProof/>
        </w:rPr>
        <w:t xml:space="preserve">... </w:t>
      </w:r>
      <w:r w:rsidR="00517414">
        <w:rPr>
          <w:noProof/>
        </w:rPr>
        <w:t>A</w:t>
      </w:r>
      <w:r w:rsidR="00A24FD5" w:rsidRPr="000F73B4">
        <w:rPr>
          <w:noProof/>
        </w:rPr>
        <w:t>devăra</w:t>
      </w:r>
      <w:r w:rsidR="00BE05FE">
        <w:rPr>
          <w:noProof/>
        </w:rPr>
        <w:t>ţ</w:t>
      </w:r>
      <w:r w:rsidR="00A24FD5" w:rsidRPr="000F73B4">
        <w:rPr>
          <w:noProof/>
        </w:rPr>
        <w:t xml:space="preserve">ii </w:t>
      </w:r>
      <w:r w:rsidR="00892784">
        <w:rPr>
          <w:noProof/>
        </w:rPr>
        <w:t>Buzeşti</w:t>
      </w:r>
      <w:r w:rsidR="003E7BED">
        <w:rPr>
          <w:noProof/>
        </w:rPr>
        <w:t xml:space="preserve"> sunt </w:t>
      </w:r>
      <w:r w:rsidR="00A24FD5" w:rsidRPr="000F73B4">
        <w:rPr>
          <w:noProof/>
        </w:rPr>
        <w:t>cei de aici, nu cei de la Căluiu. Nu îndrăzne</w:t>
      </w:r>
      <w:r w:rsidR="00BE05FE">
        <w:rPr>
          <w:noProof/>
        </w:rPr>
        <w:t>ş</w:t>
      </w:r>
      <w:r w:rsidR="00A24FD5" w:rsidRPr="000F73B4">
        <w:rPr>
          <w:noProof/>
        </w:rPr>
        <w:t xml:space="preserve">te să se uite la el </w:t>
      </w:r>
      <w:r w:rsidR="008A79E4">
        <w:rPr>
          <w:noProof/>
        </w:rPr>
        <w:t>însuşi</w:t>
      </w:r>
      <w:r w:rsidR="00A24FD5" w:rsidRPr="000F73B4">
        <w:rPr>
          <w:noProof/>
        </w:rPr>
        <w:t>. Va reveni singur. E lacom de sine</w:t>
      </w:r>
      <w:r w:rsidR="001842E5">
        <w:rPr>
          <w:noProof/>
        </w:rPr>
        <w:t xml:space="preserve"> şi </w:t>
      </w:r>
      <w:r w:rsidR="00A24FD5" w:rsidRPr="000F73B4">
        <w:rPr>
          <w:noProof/>
        </w:rPr>
        <w:t xml:space="preserve">de </w:t>
      </w:r>
      <w:r w:rsidR="008A79E4">
        <w:rPr>
          <w:noProof/>
        </w:rPr>
        <w:t>ceilalţi</w:t>
      </w:r>
      <w:r w:rsidR="00A24FD5" w:rsidRPr="000F73B4">
        <w:rPr>
          <w:noProof/>
        </w:rPr>
        <w:t xml:space="preserve">. Ce har va fi </w:t>
      </w:r>
      <w:r w:rsidR="00052EB5">
        <w:rPr>
          <w:noProof/>
        </w:rPr>
        <w:t>având</w:t>
      </w:r>
      <w:r w:rsidR="00A24FD5" w:rsidRPr="000F73B4">
        <w:rPr>
          <w:noProof/>
        </w:rPr>
        <w:t xml:space="preserve"> Mina zugravul, să poată cunoa</w:t>
      </w:r>
      <w:r w:rsidR="00BE05FE">
        <w:rPr>
          <w:noProof/>
        </w:rPr>
        <w:t>ş</w:t>
      </w:r>
      <w:r w:rsidR="00A24FD5" w:rsidRPr="000F73B4">
        <w:rPr>
          <w:noProof/>
        </w:rPr>
        <w:t>te g</w:t>
      </w:r>
      <w:r w:rsidR="00BE05FE">
        <w:rPr>
          <w:noProof/>
        </w:rPr>
        <w:t>â</w:t>
      </w:r>
      <w:r w:rsidR="00A24FD5" w:rsidRPr="000F73B4">
        <w:rPr>
          <w:noProof/>
        </w:rPr>
        <w:t>ndurile ascunse ale oamenilor? Străbate coridorul care urcă în cerdac</w:t>
      </w:r>
      <w:r w:rsidR="00052EB5">
        <w:rPr>
          <w:noProof/>
        </w:rPr>
        <w:t>. S</w:t>
      </w:r>
      <w:r w:rsidR="00A24FD5" w:rsidRPr="000F73B4">
        <w:rPr>
          <w:noProof/>
        </w:rPr>
        <w:t>e aude murmurul</w:t>
      </w:r>
      <w:r w:rsidR="00173E03">
        <w:rPr>
          <w:noProof/>
        </w:rPr>
        <w:t xml:space="preserve"> mulţimi</w:t>
      </w:r>
      <w:r w:rsidR="00A24FD5" w:rsidRPr="000F73B4">
        <w:rPr>
          <w:noProof/>
        </w:rPr>
        <w:softHyphen/>
        <w:t xml:space="preserve">lor. Bat clopotele. La mitropolie. La </w:t>
      </w:r>
      <w:r w:rsidR="008219BB">
        <w:rPr>
          <w:noProof/>
        </w:rPr>
        <w:t>B</w:t>
      </w:r>
      <w:r w:rsidR="00A24FD5" w:rsidRPr="000F73B4">
        <w:rPr>
          <w:noProof/>
        </w:rPr>
        <w:t xml:space="preserve">iserica </w:t>
      </w:r>
      <w:r w:rsidR="008219BB">
        <w:rPr>
          <w:noProof/>
        </w:rPr>
        <w:t>D</w:t>
      </w:r>
      <w:r w:rsidR="00A24FD5" w:rsidRPr="000F73B4">
        <w:rPr>
          <w:noProof/>
        </w:rPr>
        <w:t xml:space="preserve">omnească. La toate bisericile </w:t>
      </w:r>
      <w:r w:rsidR="00F0439A">
        <w:rPr>
          <w:noProof/>
        </w:rPr>
        <w:t>Cetăţii</w:t>
      </w:r>
      <w:r w:rsidR="00A24FD5" w:rsidRPr="000F73B4">
        <w:rPr>
          <w:noProof/>
        </w:rPr>
        <w:t xml:space="preserve"> de Scaun. </w:t>
      </w:r>
      <w:r w:rsidR="00BC6DA2">
        <w:rPr>
          <w:noProof/>
        </w:rPr>
        <w:t>Când</w:t>
      </w:r>
      <w:r w:rsidR="00A24FD5" w:rsidRPr="000F73B4">
        <w:rPr>
          <w:noProof/>
        </w:rPr>
        <w:t xml:space="preserve"> iese în cerdac îl taie gerul sticlos</w:t>
      </w:r>
      <w:r w:rsidR="001842E5">
        <w:rPr>
          <w:noProof/>
        </w:rPr>
        <w:t xml:space="preserve"> şi </w:t>
      </w:r>
      <w:r w:rsidR="00A24FD5" w:rsidRPr="000F73B4">
        <w:rPr>
          <w:noProof/>
        </w:rPr>
        <w:t>limpede</w:t>
      </w:r>
      <w:r w:rsidR="00517414">
        <w:rPr>
          <w:noProof/>
        </w:rPr>
        <w:t>. A</w:t>
      </w:r>
      <w:r w:rsidR="00A24FD5" w:rsidRPr="000F73B4">
        <w:rPr>
          <w:noProof/>
        </w:rPr>
        <w:t>rtileri</w:t>
      </w:r>
      <w:r w:rsidR="00BE05FE">
        <w:rPr>
          <w:noProof/>
        </w:rPr>
        <w:t>ş</w:t>
      </w:r>
      <w:r w:rsidR="00A24FD5" w:rsidRPr="000F73B4">
        <w:rPr>
          <w:noProof/>
        </w:rPr>
        <w:t>tii de serviciu la falconetele deasupra por</w:t>
      </w:r>
      <w:r w:rsidR="00BE05FE">
        <w:rPr>
          <w:noProof/>
        </w:rPr>
        <w:t>ţ</w:t>
      </w:r>
      <w:r w:rsidR="00A24FD5" w:rsidRPr="000F73B4">
        <w:rPr>
          <w:noProof/>
        </w:rPr>
        <w:t xml:space="preserve">ii pun foc. Bubuiturile de tun </w:t>
      </w:r>
      <w:r w:rsidR="00090C8F">
        <w:rPr>
          <w:noProof/>
        </w:rPr>
        <w:t>stăpân</w:t>
      </w:r>
      <w:r w:rsidR="00A24FD5" w:rsidRPr="000F73B4">
        <w:rPr>
          <w:noProof/>
        </w:rPr>
        <w:t>esc strigătele ce</w:t>
      </w:r>
      <w:r w:rsidR="00BE05FE">
        <w:rPr>
          <w:noProof/>
        </w:rPr>
        <w:t>l</w:t>
      </w:r>
      <w:r w:rsidR="00A24FD5" w:rsidRPr="000F73B4">
        <w:rPr>
          <w:noProof/>
        </w:rPr>
        <w:t>or din curte</w:t>
      </w:r>
      <w:r w:rsidR="001842E5">
        <w:rPr>
          <w:noProof/>
        </w:rPr>
        <w:t xml:space="preserve"> şi </w:t>
      </w:r>
      <w:r w:rsidR="00A24FD5" w:rsidRPr="000F73B4">
        <w:rPr>
          <w:noProof/>
        </w:rPr>
        <w:t>de din</w:t>
      </w:r>
      <w:r w:rsidR="00A24FD5" w:rsidRPr="000F73B4">
        <w:rPr>
          <w:noProof/>
        </w:rPr>
        <w:softHyphen/>
        <w:t>colo de ziduri</w:t>
      </w:r>
      <w:r w:rsidR="00052EB5">
        <w:rPr>
          <w:noProof/>
        </w:rPr>
        <w:t xml:space="preserve">. </w:t>
      </w:r>
      <w:r w:rsidR="00BE05FE">
        <w:rPr>
          <w:noProof/>
        </w:rPr>
        <w:t>Ş</w:t>
      </w:r>
      <w:r w:rsidR="00A24FD5" w:rsidRPr="000F73B4">
        <w:rPr>
          <w:noProof/>
        </w:rPr>
        <w:t xml:space="preserve">iruri lungi de sănii </w:t>
      </w:r>
      <w:r w:rsidR="004B52D5">
        <w:rPr>
          <w:noProof/>
        </w:rPr>
        <w:t>boiereşti</w:t>
      </w:r>
      <w:r w:rsidR="00A24FD5" w:rsidRPr="000F73B4">
        <w:rPr>
          <w:noProof/>
        </w:rPr>
        <w:t>, ale maz</w:t>
      </w:r>
      <w:r w:rsidR="008219BB">
        <w:rPr>
          <w:noProof/>
        </w:rPr>
        <w:t>â</w:t>
      </w:r>
      <w:r w:rsidR="00A24FD5" w:rsidRPr="000F73B4">
        <w:rPr>
          <w:noProof/>
        </w:rPr>
        <w:t>lilor, ale celor în slujbe, sănii mo</w:t>
      </w:r>
      <w:r w:rsidR="008219BB">
        <w:rPr>
          <w:noProof/>
        </w:rPr>
        <w:t>ş</w:t>
      </w:r>
      <w:r w:rsidR="00A24FD5" w:rsidRPr="000F73B4">
        <w:rPr>
          <w:noProof/>
        </w:rPr>
        <w:t>ne</w:t>
      </w:r>
      <w:r w:rsidR="008219BB">
        <w:rPr>
          <w:noProof/>
        </w:rPr>
        <w:t>ş</w:t>
      </w:r>
      <w:r w:rsidR="00A24FD5" w:rsidRPr="000F73B4">
        <w:rPr>
          <w:noProof/>
        </w:rPr>
        <w:t>e</w:t>
      </w:r>
      <w:r w:rsidR="008219BB">
        <w:rPr>
          <w:noProof/>
        </w:rPr>
        <w:t>ş</w:t>
      </w:r>
      <w:r w:rsidR="00A24FD5" w:rsidRPr="000F73B4">
        <w:rPr>
          <w:noProof/>
        </w:rPr>
        <w:t>ti, plăie</w:t>
      </w:r>
      <w:r w:rsidR="008219BB">
        <w:rPr>
          <w:noProof/>
        </w:rPr>
        <w:t>ş</w:t>
      </w:r>
      <w:r w:rsidR="00A24FD5" w:rsidRPr="000F73B4">
        <w:rPr>
          <w:noProof/>
        </w:rPr>
        <w:t>e</w:t>
      </w:r>
      <w:r w:rsidR="008219BB">
        <w:rPr>
          <w:noProof/>
        </w:rPr>
        <w:t>ş</w:t>
      </w:r>
      <w:r w:rsidR="00A24FD5" w:rsidRPr="000F73B4">
        <w:rPr>
          <w:noProof/>
        </w:rPr>
        <w:t>ti, cu cerbi acoperi</w:t>
      </w:r>
      <w:r w:rsidR="008219BB">
        <w:rPr>
          <w:noProof/>
        </w:rPr>
        <w:t>ţ</w:t>
      </w:r>
      <w:r w:rsidR="00A24FD5" w:rsidRPr="000F73B4">
        <w:rPr>
          <w:noProof/>
        </w:rPr>
        <w:t>i de cetină, mistre</w:t>
      </w:r>
      <w:r w:rsidR="008219BB">
        <w:rPr>
          <w:noProof/>
        </w:rPr>
        <w:t>ţ</w:t>
      </w:r>
      <w:r w:rsidR="00A24FD5" w:rsidRPr="000F73B4">
        <w:rPr>
          <w:noProof/>
        </w:rPr>
        <w:t>i</w:t>
      </w:r>
      <w:r w:rsidR="001842E5">
        <w:rPr>
          <w:noProof/>
        </w:rPr>
        <w:t xml:space="preserve"> şi </w:t>
      </w:r>
      <w:r w:rsidR="00A24FD5" w:rsidRPr="000F73B4">
        <w:rPr>
          <w:noProof/>
        </w:rPr>
        <w:t xml:space="preserve">căprioare, cu </w:t>
      </w:r>
      <w:r w:rsidR="008219BB">
        <w:rPr>
          <w:noProof/>
        </w:rPr>
        <w:t>ţ</w:t>
      </w:r>
      <w:r w:rsidR="00A24FD5" w:rsidRPr="000F73B4">
        <w:rPr>
          <w:noProof/>
        </w:rPr>
        <w:t>api de capră neagră a</w:t>
      </w:r>
      <w:r w:rsidR="008219BB">
        <w:rPr>
          <w:noProof/>
        </w:rPr>
        <w:t>ş</w:t>
      </w:r>
      <w:r w:rsidR="00A24FD5" w:rsidRPr="000F73B4">
        <w:rPr>
          <w:noProof/>
        </w:rPr>
        <w:t>eza</w:t>
      </w:r>
      <w:r w:rsidR="008219BB">
        <w:rPr>
          <w:noProof/>
        </w:rPr>
        <w:t>ţ</w:t>
      </w:r>
      <w:r w:rsidR="00A24FD5" w:rsidRPr="000F73B4">
        <w:rPr>
          <w:noProof/>
        </w:rPr>
        <w:t>i pe pat de jn</w:t>
      </w:r>
      <w:r>
        <w:rPr>
          <w:noProof/>
        </w:rPr>
        <w:t>ea</w:t>
      </w:r>
      <w:r w:rsidR="00A24FD5" w:rsidRPr="000F73B4">
        <w:rPr>
          <w:noProof/>
        </w:rPr>
        <w:t>păn, oierii cu ca</w:t>
      </w:r>
      <w:r w:rsidR="008219BB">
        <w:rPr>
          <w:noProof/>
        </w:rPr>
        <w:t>ş</w:t>
      </w:r>
      <w:r w:rsidR="00A24FD5" w:rsidRPr="000F73B4">
        <w:rPr>
          <w:noProof/>
        </w:rPr>
        <w:t>urile</w:t>
      </w:r>
      <w:r w:rsidR="001842E5">
        <w:rPr>
          <w:noProof/>
        </w:rPr>
        <w:t xml:space="preserve"> şi </w:t>
      </w:r>
      <w:r w:rsidR="00A24FD5" w:rsidRPr="000F73B4">
        <w:rPr>
          <w:noProof/>
        </w:rPr>
        <w:t>burdufurile, cu br</w:t>
      </w:r>
      <w:r w:rsidR="008219BB">
        <w:rPr>
          <w:noProof/>
        </w:rPr>
        <w:t>â</w:t>
      </w:r>
      <w:r w:rsidR="00A24FD5" w:rsidRPr="000F73B4">
        <w:rPr>
          <w:noProof/>
        </w:rPr>
        <w:t xml:space="preserve">nzeturile în coaje de tei, săniile </w:t>
      </w:r>
      <w:r w:rsidR="004B52D5">
        <w:rPr>
          <w:noProof/>
        </w:rPr>
        <w:t>boiereşti</w:t>
      </w:r>
      <w:r w:rsidR="00A24FD5" w:rsidRPr="000F73B4">
        <w:rPr>
          <w:noProof/>
        </w:rPr>
        <w:t xml:space="preserve"> cu caii de dar la cod</w:t>
      </w:r>
      <w:r w:rsidR="008219BB">
        <w:rPr>
          <w:noProof/>
        </w:rPr>
        <w:t>â</w:t>
      </w:r>
      <w:r w:rsidR="00A24FD5" w:rsidRPr="000F73B4">
        <w:rPr>
          <w:noProof/>
        </w:rPr>
        <w:t>rlă, acoperi</w:t>
      </w:r>
      <w:r w:rsidR="008219BB">
        <w:rPr>
          <w:noProof/>
        </w:rPr>
        <w:t>ţ</w:t>
      </w:r>
      <w:r w:rsidR="00A24FD5" w:rsidRPr="000F73B4">
        <w:rPr>
          <w:noProof/>
        </w:rPr>
        <w:t>i cu cameloturi să nu răcească,</w:t>
      </w:r>
      <w:r w:rsidR="00C00087">
        <w:rPr>
          <w:noProof/>
        </w:rPr>
        <w:t xml:space="preserve"> alţii </w:t>
      </w:r>
      <w:r w:rsidR="00A24FD5" w:rsidRPr="000F73B4">
        <w:rPr>
          <w:noProof/>
        </w:rPr>
        <w:t xml:space="preserve">cu </w:t>
      </w:r>
      <w:r w:rsidR="008219BB">
        <w:rPr>
          <w:noProof/>
        </w:rPr>
        <w:t>ş</w:t>
      </w:r>
      <w:r w:rsidR="00A24FD5" w:rsidRPr="000F73B4">
        <w:rPr>
          <w:noProof/>
        </w:rPr>
        <w:t>ei de marochin</w:t>
      </w:r>
      <w:r w:rsidR="001842E5">
        <w:rPr>
          <w:noProof/>
        </w:rPr>
        <w:t xml:space="preserve"> şi </w:t>
      </w:r>
      <w:r w:rsidR="00A24FD5" w:rsidRPr="000F73B4">
        <w:rPr>
          <w:noProof/>
        </w:rPr>
        <w:t>scări arăbe</w:t>
      </w:r>
      <w:r w:rsidR="008219BB">
        <w:rPr>
          <w:noProof/>
        </w:rPr>
        <w:t>ş</w:t>
      </w:r>
      <w:r w:rsidR="00A24FD5" w:rsidRPr="000F73B4">
        <w:rPr>
          <w:noProof/>
        </w:rPr>
        <w:t xml:space="preserve">ti, cu </w:t>
      </w:r>
      <w:r w:rsidR="00282E29">
        <w:rPr>
          <w:noProof/>
        </w:rPr>
        <w:t>frâ</w:t>
      </w:r>
      <w:r w:rsidR="00A24FD5" w:rsidRPr="000F73B4">
        <w:rPr>
          <w:noProof/>
        </w:rPr>
        <w:t xml:space="preserve">ie bătute în </w:t>
      </w:r>
      <w:r w:rsidR="008219BB">
        <w:rPr>
          <w:noProof/>
        </w:rPr>
        <w:t>ţ</w:t>
      </w:r>
      <w:r w:rsidR="00A24FD5" w:rsidRPr="000F73B4">
        <w:rPr>
          <w:noProof/>
        </w:rPr>
        <w:t>inte de argint, cu scuturi</w:t>
      </w:r>
      <w:r w:rsidR="001842E5">
        <w:rPr>
          <w:noProof/>
        </w:rPr>
        <w:t xml:space="preserve"> şi </w:t>
      </w:r>
      <w:r w:rsidR="00A24FD5" w:rsidRPr="000F73B4">
        <w:rPr>
          <w:noProof/>
        </w:rPr>
        <w:t xml:space="preserve">săbii legate la </w:t>
      </w:r>
      <w:r w:rsidR="009858D8">
        <w:rPr>
          <w:noProof/>
        </w:rPr>
        <w:t>oblânc</w:t>
      </w:r>
      <w:r w:rsidR="00A24FD5" w:rsidRPr="000F73B4">
        <w:rPr>
          <w:noProof/>
        </w:rPr>
        <w:t>. Patru cai albi, în</w:t>
      </w:r>
      <w:r w:rsidR="008219BB">
        <w:rPr>
          <w:noProof/>
        </w:rPr>
        <w:t>ş</w:t>
      </w:r>
      <w:r w:rsidR="00A24FD5" w:rsidRPr="000F73B4">
        <w:rPr>
          <w:noProof/>
        </w:rPr>
        <w:t>eua</w:t>
      </w:r>
      <w:r w:rsidR="008219BB">
        <w:rPr>
          <w:noProof/>
        </w:rPr>
        <w:t>ţ</w:t>
      </w:r>
      <w:r w:rsidR="00A24FD5" w:rsidRPr="000F73B4">
        <w:rPr>
          <w:noProof/>
        </w:rPr>
        <w:t xml:space="preserve">i cu </w:t>
      </w:r>
      <w:r w:rsidR="008219BB">
        <w:rPr>
          <w:noProof/>
        </w:rPr>
        <w:t>ş</w:t>
      </w:r>
      <w:r w:rsidR="00A24FD5" w:rsidRPr="000F73B4">
        <w:rPr>
          <w:noProof/>
        </w:rPr>
        <w:t>ei nemaivăzute</w:t>
      </w:r>
      <w:r w:rsidR="008219BB">
        <w:rPr>
          <w:noProof/>
        </w:rPr>
        <w:t xml:space="preserve"> </w:t>
      </w:r>
      <w:r w:rsidR="00A24FD5" w:rsidRPr="000F73B4">
        <w:rPr>
          <w:noProof/>
        </w:rPr>
        <w:t>îl fac să se plece peste pălimar</w:t>
      </w:r>
      <w:r w:rsidR="0004649E">
        <w:rPr>
          <w:noProof/>
        </w:rPr>
        <w:t>. Î</w:t>
      </w:r>
      <w:r w:rsidR="00A24FD5" w:rsidRPr="000F73B4">
        <w:rPr>
          <w:noProof/>
        </w:rPr>
        <w:t xml:space="preserve">i plimbă de </w:t>
      </w:r>
      <w:r w:rsidR="00282E29">
        <w:rPr>
          <w:noProof/>
        </w:rPr>
        <w:t>frâ</w:t>
      </w:r>
      <w:r w:rsidR="00A24FD5" w:rsidRPr="000F73B4">
        <w:rPr>
          <w:noProof/>
        </w:rPr>
        <w:t>ie patru coconi tineri. Văz</w:t>
      </w:r>
      <w:r w:rsidR="008219BB">
        <w:rPr>
          <w:noProof/>
        </w:rPr>
        <w:t>â</w:t>
      </w:r>
      <w:r w:rsidR="00A24FD5" w:rsidRPr="000F73B4">
        <w:rPr>
          <w:noProof/>
        </w:rPr>
        <w:t>ndu-se privi</w:t>
      </w:r>
      <w:r w:rsidR="008219BB">
        <w:rPr>
          <w:noProof/>
        </w:rPr>
        <w:t>ţ</w:t>
      </w:r>
      <w:r w:rsidR="00A24FD5" w:rsidRPr="000F73B4">
        <w:rPr>
          <w:noProof/>
        </w:rPr>
        <w:t xml:space="preserve">i, vin sub cerdac. Caii au </w:t>
      </w:r>
      <w:r w:rsidR="00F7291E">
        <w:rPr>
          <w:noProof/>
        </w:rPr>
        <w:t>gât</w:t>
      </w:r>
      <w:r w:rsidR="00A24FD5" w:rsidRPr="000F73B4">
        <w:rPr>
          <w:noProof/>
        </w:rPr>
        <w:t>uri scurte, capete nobile, cozi lungi mătu</w:t>
      </w:r>
      <w:r w:rsidR="00C00087">
        <w:rPr>
          <w:noProof/>
        </w:rPr>
        <w:t>rând</w:t>
      </w:r>
      <w:r w:rsidR="00A24FD5" w:rsidRPr="000F73B4">
        <w:rPr>
          <w:noProof/>
        </w:rPr>
        <w:t xml:space="preserve"> zăpada, împletite cu fir de aur, coame ajun</w:t>
      </w:r>
      <w:r w:rsidR="0004649E">
        <w:rPr>
          <w:noProof/>
        </w:rPr>
        <w:t>gând</w:t>
      </w:r>
      <w:r w:rsidR="00A24FD5" w:rsidRPr="000F73B4">
        <w:rPr>
          <w:noProof/>
        </w:rPr>
        <w:t>u-le la ge</w:t>
      </w:r>
      <w:r w:rsidR="00A24FD5" w:rsidRPr="000F73B4">
        <w:rPr>
          <w:noProof/>
        </w:rPr>
        <w:softHyphen/>
        <w:t>nunchi, chi</w:t>
      </w:r>
      <w:r w:rsidR="008219BB">
        <w:rPr>
          <w:noProof/>
        </w:rPr>
        <w:t>ş</w:t>
      </w:r>
      <w:r w:rsidR="00A24FD5" w:rsidRPr="000F73B4">
        <w:rPr>
          <w:noProof/>
        </w:rPr>
        <w:t>i</w:t>
      </w:r>
      <w:r w:rsidR="008219BB">
        <w:rPr>
          <w:noProof/>
        </w:rPr>
        <w:t>ţ</w:t>
      </w:r>
      <w:r w:rsidR="00A24FD5" w:rsidRPr="000F73B4">
        <w:rPr>
          <w:noProof/>
        </w:rPr>
        <w:t>a sub</w:t>
      </w:r>
      <w:r w:rsidR="008219BB">
        <w:rPr>
          <w:noProof/>
        </w:rPr>
        <w:t>ţ</w:t>
      </w:r>
      <w:r w:rsidR="00A24FD5" w:rsidRPr="000F73B4">
        <w:rPr>
          <w:noProof/>
        </w:rPr>
        <w:t>ire, pieptul lat,</w:t>
      </w:r>
      <w:r w:rsidR="003E7BED">
        <w:rPr>
          <w:noProof/>
        </w:rPr>
        <w:t xml:space="preserve"> sunt </w:t>
      </w:r>
      <w:r w:rsidR="00A24FD5" w:rsidRPr="000F73B4">
        <w:rPr>
          <w:noProof/>
        </w:rPr>
        <w:t>foco</w:t>
      </w:r>
      <w:r w:rsidR="008219BB">
        <w:rPr>
          <w:noProof/>
        </w:rPr>
        <w:t>ş</w:t>
      </w:r>
      <w:r w:rsidR="00A24FD5" w:rsidRPr="000F73B4">
        <w:rPr>
          <w:noProof/>
        </w:rPr>
        <w:t>i, joacă pe loc</w:t>
      </w:r>
      <w:r w:rsidR="001842E5">
        <w:rPr>
          <w:noProof/>
        </w:rPr>
        <w:t xml:space="preserve"> şi </w:t>
      </w:r>
      <w:r w:rsidR="00A24FD5" w:rsidRPr="000F73B4">
        <w:rPr>
          <w:noProof/>
        </w:rPr>
        <w:t>nechează,</w:t>
      </w:r>
      <w:r w:rsidR="003E7BED">
        <w:rPr>
          <w:noProof/>
        </w:rPr>
        <w:t xml:space="preserve"> sunt</w:t>
      </w:r>
      <w:r w:rsidR="00F0439A">
        <w:rPr>
          <w:noProof/>
        </w:rPr>
        <w:t xml:space="preserve"> toţi </w:t>
      </w:r>
      <w:r w:rsidR="00A24FD5" w:rsidRPr="000F73B4">
        <w:rPr>
          <w:noProof/>
        </w:rPr>
        <w:t xml:space="preserve">armăsari, iar </w:t>
      </w:r>
      <w:r w:rsidR="008219BB">
        <w:rPr>
          <w:noProof/>
        </w:rPr>
        <w:t>ş</w:t>
      </w:r>
      <w:r w:rsidR="00A24FD5" w:rsidRPr="000F73B4">
        <w:rPr>
          <w:noProof/>
        </w:rPr>
        <w:t xml:space="preserve">eile au </w:t>
      </w:r>
      <w:r w:rsidR="009858D8">
        <w:rPr>
          <w:noProof/>
        </w:rPr>
        <w:t>oblânc</w:t>
      </w:r>
      <w:r w:rsidR="00A24FD5" w:rsidRPr="000F73B4">
        <w:rPr>
          <w:noProof/>
        </w:rPr>
        <w:t>uri înalte de filde</w:t>
      </w:r>
      <w:r w:rsidR="008219BB">
        <w:rPr>
          <w:noProof/>
        </w:rPr>
        <w:t>ş</w:t>
      </w:r>
      <w:r w:rsidR="00A24FD5" w:rsidRPr="000F73B4">
        <w:rPr>
          <w:noProof/>
        </w:rPr>
        <w:t xml:space="preserve"> sculptate,</w:t>
      </w:r>
      <w:r w:rsidR="00143F75">
        <w:rPr>
          <w:noProof/>
        </w:rPr>
        <w:t xml:space="preserve"> aşa </w:t>
      </w:r>
      <w:r w:rsidR="00A24FD5" w:rsidRPr="000F73B4">
        <w:rPr>
          <w:noProof/>
        </w:rPr>
        <w:t xml:space="preserve">cum numai persanii </w:t>
      </w:r>
      <w:r w:rsidR="008219BB">
        <w:rPr>
          <w:noProof/>
        </w:rPr>
        <w:t>ş</w:t>
      </w:r>
      <w:r w:rsidR="00A24FD5" w:rsidRPr="000F73B4">
        <w:rPr>
          <w:noProof/>
        </w:rPr>
        <w:t xml:space="preserve">tiu lucra </w:t>
      </w:r>
      <w:r w:rsidR="008219BB">
        <w:rPr>
          <w:noProof/>
        </w:rPr>
        <w:t>ş</w:t>
      </w:r>
      <w:r w:rsidR="00A24FD5" w:rsidRPr="000F73B4">
        <w:rPr>
          <w:noProof/>
        </w:rPr>
        <w:t>eile.</w:t>
      </w:r>
    </w:p>
    <w:p w:rsidR="008219BB" w:rsidRDefault="0080674B" w:rsidP="002F1B13">
      <w:pPr>
        <w:pStyle w:val="NoSpacing"/>
        <w:jc w:val="both"/>
        <w:rPr>
          <w:noProof/>
        </w:rPr>
      </w:pPr>
      <w:r>
        <w:rPr>
          <w:noProof/>
        </w:rPr>
        <w:t xml:space="preserve">   - </w:t>
      </w:r>
      <w:r w:rsidR="00A24FD5" w:rsidRPr="000F73B4">
        <w:rPr>
          <w:noProof/>
        </w:rPr>
        <w:t xml:space="preserve">Darul </w:t>
      </w:r>
      <w:r w:rsidR="00090C8F">
        <w:rPr>
          <w:noProof/>
        </w:rPr>
        <w:t>stăpân</w:t>
      </w:r>
      <w:r w:rsidR="00A24FD5" w:rsidRPr="000F73B4">
        <w:rPr>
          <w:noProof/>
        </w:rPr>
        <w:t>ului nostru, boier Iva</w:t>
      </w:r>
      <w:r w:rsidR="008219BB">
        <w:rPr>
          <w:noProof/>
        </w:rPr>
        <w:t>ş</w:t>
      </w:r>
      <w:r w:rsidR="00A24FD5" w:rsidRPr="000F73B4">
        <w:rPr>
          <w:noProof/>
        </w:rPr>
        <w:t>cu Golescu, făcut măriei tale, strigă unul din coconi, tră</w:t>
      </w:r>
      <w:r w:rsidR="0004649E">
        <w:rPr>
          <w:noProof/>
        </w:rPr>
        <w:t>gând</w:t>
      </w:r>
      <w:r w:rsidR="00A24FD5" w:rsidRPr="000F73B4">
        <w:rPr>
          <w:noProof/>
        </w:rPr>
        <w:t xml:space="preserve"> l</w:t>
      </w:r>
      <w:r w:rsidR="008219BB">
        <w:rPr>
          <w:noProof/>
        </w:rPr>
        <w:t xml:space="preserve">a scară cel mai suplu armăsar, </w:t>
      </w:r>
      <w:r w:rsidR="00A24FD5" w:rsidRPr="000F73B4">
        <w:rPr>
          <w:noProof/>
        </w:rPr>
        <w:t>care joacă pe loc, nechează, scutură zăpada cu copita</w:t>
      </w:r>
      <w:r w:rsidR="001842E5">
        <w:rPr>
          <w:noProof/>
        </w:rPr>
        <w:t xml:space="preserve"> şi </w:t>
      </w:r>
      <w:r w:rsidR="00A24FD5" w:rsidRPr="000F73B4">
        <w:rPr>
          <w:noProof/>
        </w:rPr>
        <w:t>cabrează u</w:t>
      </w:r>
      <w:r w:rsidR="008219BB">
        <w:rPr>
          <w:noProof/>
        </w:rPr>
        <w:t>ş</w:t>
      </w:r>
      <w:r w:rsidR="00A24FD5" w:rsidRPr="000F73B4">
        <w:rPr>
          <w:noProof/>
        </w:rPr>
        <w:t>or, în joacă.</w:t>
      </w:r>
      <w:r w:rsidR="000F454E">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Să trăiască, strigă </w:t>
      </w:r>
      <w:r w:rsidR="009858D8">
        <w:rPr>
          <w:noProof/>
        </w:rPr>
        <w:t>mulţimea</w:t>
      </w:r>
      <w:r w:rsidR="00A24FD5" w:rsidRPr="000F73B4">
        <w:rPr>
          <w:noProof/>
        </w:rPr>
        <w:t>.</w:t>
      </w:r>
    </w:p>
    <w:p w:rsidR="00A24FD5" w:rsidRPr="000F73B4" w:rsidRDefault="00991ABA" w:rsidP="002F1B13">
      <w:pPr>
        <w:pStyle w:val="NoSpacing"/>
        <w:jc w:val="both"/>
        <w:rPr>
          <w:noProof/>
        </w:rPr>
      </w:pPr>
      <w:r>
        <w:rPr>
          <w:noProof/>
        </w:rPr>
        <w:tab/>
      </w:r>
      <w:r w:rsidR="00A24FD5" w:rsidRPr="000F73B4">
        <w:rPr>
          <w:noProof/>
        </w:rPr>
        <w:t>Nu-</w:t>
      </w:r>
      <w:r w:rsidR="008219BB">
        <w:rPr>
          <w:noProof/>
        </w:rPr>
        <w:t>ş</w:t>
      </w:r>
      <w:r w:rsidR="00A24FD5" w:rsidRPr="000F73B4">
        <w:rPr>
          <w:noProof/>
        </w:rPr>
        <w:t xml:space="preserve">i </w:t>
      </w:r>
      <w:r w:rsidR="00090C8F">
        <w:rPr>
          <w:noProof/>
        </w:rPr>
        <w:t>stăpân</w:t>
      </w:r>
      <w:r w:rsidR="00A24FD5" w:rsidRPr="000F73B4">
        <w:rPr>
          <w:noProof/>
        </w:rPr>
        <w:t>e</w:t>
      </w:r>
      <w:r w:rsidR="008219BB">
        <w:rPr>
          <w:noProof/>
        </w:rPr>
        <w:t>ş</w:t>
      </w:r>
      <w:r w:rsidR="00A24FD5" w:rsidRPr="000F73B4">
        <w:rPr>
          <w:noProof/>
        </w:rPr>
        <w:t>te plăcerea pe care i-o face acest dar împărătesc,</w:t>
      </w:r>
      <w:r w:rsidR="00BC6DA2">
        <w:rPr>
          <w:noProof/>
        </w:rPr>
        <w:t xml:space="preserve"> îşi </w:t>
      </w:r>
      <w:r w:rsidR="00A24FD5" w:rsidRPr="000F73B4">
        <w:rPr>
          <w:noProof/>
        </w:rPr>
        <w:t xml:space="preserve">scoate caftanul blănit. Coboară scările printre cele două </w:t>
      </w:r>
      <w:r w:rsidR="008219BB">
        <w:rPr>
          <w:noProof/>
        </w:rPr>
        <w:t>ş</w:t>
      </w:r>
      <w:r w:rsidR="00A24FD5" w:rsidRPr="000F73B4">
        <w:rPr>
          <w:noProof/>
        </w:rPr>
        <w:t>iruri de halebardieri</w:t>
      </w:r>
      <w:r w:rsidR="00052EB5">
        <w:rPr>
          <w:noProof/>
        </w:rPr>
        <w:t>. S</w:t>
      </w:r>
      <w:r w:rsidR="00A24FD5" w:rsidRPr="000F73B4">
        <w:rPr>
          <w:noProof/>
        </w:rPr>
        <w:t xml:space="preserve">are-n </w:t>
      </w:r>
      <w:r w:rsidR="008219BB">
        <w:rPr>
          <w:noProof/>
        </w:rPr>
        <w:t>ş</w:t>
      </w:r>
      <w:r w:rsidR="00A24FD5" w:rsidRPr="000F73B4">
        <w:rPr>
          <w:noProof/>
        </w:rPr>
        <w:t>ea pe ne</w:t>
      </w:r>
      <w:r w:rsidR="00BF3FDD">
        <w:rPr>
          <w:noProof/>
        </w:rPr>
        <w:t>aştepta</w:t>
      </w:r>
      <w:r w:rsidR="00A24FD5" w:rsidRPr="000F73B4">
        <w:rPr>
          <w:noProof/>
        </w:rPr>
        <w:t>te</w:t>
      </w:r>
      <w:r w:rsidR="00517414">
        <w:rPr>
          <w:noProof/>
        </w:rPr>
        <w:t>. A</w:t>
      </w:r>
      <w:r w:rsidR="00A24FD5" w:rsidRPr="000F73B4">
        <w:rPr>
          <w:noProof/>
        </w:rPr>
        <w:t>rmăsarul</w:t>
      </w:r>
      <w:r w:rsidR="00B6339E">
        <w:rPr>
          <w:noProof/>
        </w:rPr>
        <w:t xml:space="preserve"> rămâne </w:t>
      </w:r>
      <w:r w:rsidR="00A24FD5" w:rsidRPr="000F73B4">
        <w:rPr>
          <w:noProof/>
        </w:rPr>
        <w:t>o clipă nemi</w:t>
      </w:r>
      <w:r w:rsidR="008219BB">
        <w:rPr>
          <w:noProof/>
        </w:rPr>
        <w:t>ş</w:t>
      </w:r>
      <w:r w:rsidR="00A24FD5" w:rsidRPr="000F73B4">
        <w:rPr>
          <w:noProof/>
        </w:rPr>
        <w:t>cat</w:t>
      </w:r>
      <w:r w:rsidR="0004649E">
        <w:rPr>
          <w:noProof/>
        </w:rPr>
        <w:t>. Î</w:t>
      </w:r>
      <w:r w:rsidR="00A24FD5" w:rsidRPr="000F73B4">
        <w:rPr>
          <w:noProof/>
        </w:rPr>
        <w:t>i tremură picioarele. Nechează scurt</w:t>
      </w:r>
      <w:r w:rsidR="00052EB5">
        <w:rPr>
          <w:noProof/>
        </w:rPr>
        <w:t>. S</w:t>
      </w:r>
      <w:r w:rsidR="008219BB">
        <w:rPr>
          <w:noProof/>
        </w:rPr>
        <w:t xml:space="preserve">e </w:t>
      </w:r>
      <w:r w:rsidR="008219BB">
        <w:rPr>
          <w:noProof/>
        </w:rPr>
        <w:lastRenderedPageBreak/>
        <w:t>lasă pe crupă. Î</w:t>
      </w:r>
      <w:r w:rsidR="00A24FD5" w:rsidRPr="000F73B4">
        <w:rPr>
          <w:noProof/>
        </w:rPr>
        <w:t>i pune pulpă</w:t>
      </w:r>
      <w:r w:rsidR="00517414">
        <w:rPr>
          <w:noProof/>
        </w:rPr>
        <w:t>. A</w:t>
      </w:r>
      <w:r w:rsidR="00A24FD5" w:rsidRPr="000F73B4">
        <w:rPr>
          <w:noProof/>
        </w:rPr>
        <w:t>rmăsarul se răsuce</w:t>
      </w:r>
      <w:r w:rsidR="008219BB">
        <w:rPr>
          <w:noProof/>
        </w:rPr>
        <w:t>ş</w:t>
      </w:r>
      <w:r w:rsidR="00A24FD5" w:rsidRPr="000F73B4">
        <w:rPr>
          <w:noProof/>
        </w:rPr>
        <w:t>te fulgerător</w:t>
      </w:r>
      <w:r w:rsidR="00052EB5">
        <w:rPr>
          <w:noProof/>
        </w:rPr>
        <w:t>. S</w:t>
      </w:r>
      <w:r w:rsidR="00A24FD5" w:rsidRPr="000F73B4">
        <w:rPr>
          <w:noProof/>
        </w:rPr>
        <w:t>e freacă de pălimar</w:t>
      </w:r>
      <w:r w:rsidR="00517414">
        <w:rPr>
          <w:noProof/>
        </w:rPr>
        <w:t>. A</w:t>
      </w:r>
      <w:r w:rsidR="00A24FD5" w:rsidRPr="000F73B4">
        <w:rPr>
          <w:noProof/>
        </w:rPr>
        <w:t>bia are vreme</w:t>
      </w:r>
      <w:r w:rsidR="00FC1D98">
        <w:rPr>
          <w:noProof/>
        </w:rPr>
        <w:t xml:space="preserve"> să-şi </w:t>
      </w:r>
      <w:r w:rsidR="00A24FD5" w:rsidRPr="000F73B4">
        <w:rPr>
          <w:noProof/>
        </w:rPr>
        <w:t>treacă piciorul peste coamă. Ca</w:t>
      </w:r>
      <w:r w:rsidR="00A24FD5" w:rsidRPr="000F73B4">
        <w:rPr>
          <w:noProof/>
        </w:rPr>
        <w:softHyphen/>
        <w:t>brează, gata să cadă pe spate. Călc</w:t>
      </w:r>
      <w:r w:rsidR="008219BB">
        <w:rPr>
          <w:noProof/>
        </w:rPr>
        <w:t>â</w:t>
      </w:r>
      <w:r w:rsidR="00A24FD5" w:rsidRPr="000F73B4">
        <w:rPr>
          <w:noProof/>
        </w:rPr>
        <w:t>i. Urmează o luptă dură, cu ga</w:t>
      </w:r>
      <w:r w:rsidR="00A24FD5" w:rsidRPr="000F73B4">
        <w:rPr>
          <w:noProof/>
        </w:rPr>
        <w:softHyphen/>
        <w:t xml:space="preserve">lopuri pe loc, sărituri laterale, o zbatere sălbatică să se elibereze de </w:t>
      </w:r>
      <w:r w:rsidR="00173E03">
        <w:rPr>
          <w:noProof/>
        </w:rPr>
        <w:t>călăreţ</w:t>
      </w:r>
      <w:r w:rsidR="00A24FD5" w:rsidRPr="000F73B4">
        <w:rPr>
          <w:noProof/>
        </w:rPr>
        <w:t>, cu nechezături</w:t>
      </w:r>
      <w:r w:rsidR="001842E5">
        <w:rPr>
          <w:noProof/>
        </w:rPr>
        <w:t xml:space="preserve"> şi </w:t>
      </w:r>
      <w:r w:rsidR="00A24FD5" w:rsidRPr="000F73B4">
        <w:rPr>
          <w:noProof/>
        </w:rPr>
        <w:t>fornăieli, în strigătele boierimii</w:t>
      </w:r>
      <w:r w:rsidR="001842E5">
        <w:rPr>
          <w:noProof/>
        </w:rPr>
        <w:t xml:space="preserve"> şi </w:t>
      </w:r>
      <w:r w:rsidR="00A24FD5" w:rsidRPr="000F73B4">
        <w:rPr>
          <w:noProof/>
        </w:rPr>
        <w:t>plăie</w:t>
      </w:r>
      <w:r w:rsidR="008219BB">
        <w:rPr>
          <w:noProof/>
        </w:rPr>
        <w:t>ş</w:t>
      </w:r>
      <w:r w:rsidR="00A24FD5" w:rsidRPr="000F73B4">
        <w:rPr>
          <w:noProof/>
        </w:rPr>
        <w:t xml:space="preserve">imii, ale </w:t>
      </w:r>
      <w:r w:rsidR="00CE2DB0">
        <w:rPr>
          <w:noProof/>
        </w:rPr>
        <w:t>moşneşimii</w:t>
      </w:r>
      <w:r w:rsidR="00A24FD5" w:rsidRPr="000F73B4">
        <w:rPr>
          <w:noProof/>
        </w:rPr>
        <w:t xml:space="preserve"> </w:t>
      </w:r>
      <w:r w:rsidR="008219BB">
        <w:rPr>
          <w:noProof/>
        </w:rPr>
        <w:t>ş</w:t>
      </w:r>
      <w:r w:rsidR="00A24FD5" w:rsidRPr="000F73B4">
        <w:rPr>
          <w:noProof/>
        </w:rPr>
        <w:t>i</w:t>
      </w:r>
      <w:r w:rsidR="00B8573D">
        <w:rPr>
          <w:noProof/>
        </w:rPr>
        <w:t xml:space="preserve">... </w:t>
      </w:r>
      <w:r w:rsidR="00A24FD5" w:rsidRPr="000F73B4">
        <w:rPr>
          <w:noProof/>
        </w:rPr>
        <w:t>vede cu coada ochilor grupul făgără</w:t>
      </w:r>
      <w:r w:rsidR="008219BB">
        <w:rPr>
          <w:noProof/>
        </w:rPr>
        <w:t>ş</w:t>
      </w:r>
      <w:r w:rsidR="00A24FD5" w:rsidRPr="000F73B4">
        <w:rPr>
          <w:noProof/>
        </w:rPr>
        <w:t xml:space="preserve">enilor în port de sărbătoare, cu cioarecii lor albi, cu </w:t>
      </w:r>
      <w:r w:rsidR="008219BB">
        <w:rPr>
          <w:noProof/>
        </w:rPr>
        <w:t>ş</w:t>
      </w:r>
      <w:r w:rsidR="00A24FD5" w:rsidRPr="000F73B4">
        <w:rPr>
          <w:noProof/>
        </w:rPr>
        <w:t>ubele la spate, cu pălărioarele rotunde împodobite cu pene, rezema</w:t>
      </w:r>
      <w:r w:rsidR="008219BB">
        <w:rPr>
          <w:noProof/>
        </w:rPr>
        <w:t>ţ</w:t>
      </w:r>
      <w:r w:rsidR="00A24FD5" w:rsidRPr="000F73B4">
        <w:rPr>
          <w:noProof/>
        </w:rPr>
        <w:t>i în săbii, atunci str</w:t>
      </w:r>
      <w:r w:rsidR="008219BB">
        <w:rPr>
          <w:noProof/>
        </w:rPr>
        <w:t>â</w:t>
      </w:r>
      <w:r w:rsidR="00A24FD5" w:rsidRPr="000F73B4">
        <w:rPr>
          <w:noProof/>
        </w:rPr>
        <w:t xml:space="preserve">nge </w:t>
      </w:r>
      <w:r w:rsidR="00282E29">
        <w:rPr>
          <w:noProof/>
        </w:rPr>
        <w:t>frâ</w:t>
      </w:r>
      <w:r w:rsidR="00A24FD5" w:rsidRPr="000F73B4">
        <w:rPr>
          <w:noProof/>
        </w:rPr>
        <w:t xml:space="preserve">ul, se pleacă pe coama udă </w:t>
      </w:r>
      <w:r w:rsidR="007230A8">
        <w:rPr>
          <w:noProof/>
        </w:rPr>
        <w:t>şi-</w:t>
      </w:r>
      <w:r w:rsidR="00A24FD5" w:rsidRPr="000F73B4">
        <w:rPr>
          <w:noProof/>
        </w:rPr>
        <w:t xml:space="preserve">i </w:t>
      </w:r>
      <w:r w:rsidR="00CE2DB0">
        <w:rPr>
          <w:noProof/>
        </w:rPr>
        <w:t>şopteşte</w:t>
      </w:r>
      <w:r w:rsidR="00A24FD5" w:rsidRPr="000F73B4">
        <w:rPr>
          <w:noProof/>
        </w:rPr>
        <w:t xml:space="preserve"> la ureche, formula magică </w:t>
      </w:r>
      <w:r w:rsidR="00F63165">
        <w:rPr>
          <w:noProof/>
        </w:rPr>
        <w:t>învăţat</w:t>
      </w:r>
      <w:r w:rsidR="00A24FD5" w:rsidRPr="000F73B4">
        <w:rPr>
          <w:noProof/>
        </w:rPr>
        <w:t xml:space="preserve">ă de la </w:t>
      </w:r>
      <w:r w:rsidR="008219BB">
        <w:rPr>
          <w:noProof/>
        </w:rPr>
        <w:t>ş</w:t>
      </w:r>
      <w:r w:rsidR="00A24FD5" w:rsidRPr="000F73B4">
        <w:rPr>
          <w:noProof/>
        </w:rPr>
        <w:t>eicul Hidayet Riza Han:</w:t>
      </w:r>
    </w:p>
    <w:p w:rsidR="008219BB" w:rsidRDefault="000F454E" w:rsidP="002F1B13">
      <w:pPr>
        <w:pStyle w:val="NoSpacing"/>
        <w:jc w:val="center"/>
        <w:rPr>
          <w:i/>
          <w:iCs/>
          <w:noProof/>
        </w:rPr>
      </w:pPr>
      <w:r>
        <w:rPr>
          <w:noProof/>
        </w:rPr>
        <w:t xml:space="preserve">- </w:t>
      </w:r>
      <w:r w:rsidR="00A24FD5" w:rsidRPr="000F73B4">
        <w:rPr>
          <w:i/>
          <w:iCs/>
          <w:noProof/>
        </w:rPr>
        <w:t>Olsun sana i</w:t>
      </w:r>
      <w:r w:rsidR="008219BB">
        <w:rPr>
          <w:i/>
          <w:iCs/>
          <w:noProof/>
        </w:rPr>
        <w:t>ç</w:t>
      </w:r>
      <w:r w:rsidR="00A24FD5" w:rsidRPr="000F73B4">
        <w:rPr>
          <w:i/>
          <w:iCs/>
          <w:noProof/>
        </w:rPr>
        <w:t xml:space="preserve"> i</w:t>
      </w:r>
      <w:r w:rsidR="008219BB">
        <w:rPr>
          <w:i/>
          <w:iCs/>
          <w:noProof/>
        </w:rPr>
        <w:t>ş</w:t>
      </w:r>
      <w:r w:rsidR="00A24FD5" w:rsidRPr="000F73B4">
        <w:rPr>
          <w:i/>
          <w:iCs/>
          <w:noProof/>
        </w:rPr>
        <w:t>i</w:t>
      </w:r>
      <w:r w:rsidR="008219BB">
        <w:rPr>
          <w:i/>
          <w:iCs/>
          <w:noProof/>
        </w:rPr>
        <w:t>ği</w:t>
      </w:r>
    </w:p>
    <w:p w:rsidR="00A24FD5" w:rsidRPr="000F73B4" w:rsidRDefault="00A24FD5" w:rsidP="002F1B13">
      <w:pPr>
        <w:pStyle w:val="NoSpacing"/>
        <w:jc w:val="center"/>
        <w:rPr>
          <w:i/>
          <w:iCs/>
          <w:noProof/>
        </w:rPr>
      </w:pPr>
      <w:r w:rsidRPr="000F73B4">
        <w:rPr>
          <w:i/>
          <w:iCs/>
          <w:noProof/>
        </w:rPr>
        <w:t>Doldur doldur i</w:t>
      </w:r>
      <w:r w:rsidR="008219BB">
        <w:rPr>
          <w:i/>
          <w:iCs/>
          <w:noProof/>
        </w:rPr>
        <w:t>ç</w:t>
      </w:r>
      <w:r w:rsidRPr="000F73B4">
        <w:rPr>
          <w:i/>
          <w:iCs/>
          <w:noProof/>
        </w:rPr>
        <w:t xml:space="preserve"> i</w:t>
      </w:r>
      <w:r w:rsidR="008219BB">
        <w:rPr>
          <w:i/>
          <w:iCs/>
          <w:noProof/>
        </w:rPr>
        <w:t>ş</w:t>
      </w:r>
      <w:r w:rsidRPr="000F73B4">
        <w:rPr>
          <w:i/>
          <w:iCs/>
          <w:noProof/>
        </w:rPr>
        <w:t>i</w:t>
      </w:r>
      <w:r w:rsidR="008219BB">
        <w:rPr>
          <w:i/>
          <w:iCs/>
          <w:noProof/>
        </w:rPr>
        <w:t>ğ</w:t>
      </w:r>
      <w:r w:rsidRPr="000F73B4">
        <w:rPr>
          <w:i/>
          <w:iCs/>
          <w:noProof/>
        </w:rPr>
        <w:t>i.</w:t>
      </w:r>
    </w:p>
    <w:p w:rsidR="00A24FD5" w:rsidRPr="000F73B4" w:rsidRDefault="008219BB" w:rsidP="002F1B13">
      <w:pPr>
        <w:pStyle w:val="NoSpacing"/>
        <w:jc w:val="both"/>
        <w:rPr>
          <w:noProof/>
        </w:rPr>
      </w:pPr>
      <w:r>
        <w:rPr>
          <w:noProof/>
        </w:rPr>
        <w:tab/>
      </w:r>
      <w:r w:rsidR="00A24FD5" w:rsidRPr="000F73B4">
        <w:rPr>
          <w:noProof/>
        </w:rPr>
        <w:t>Armăsarul înlemne</w:t>
      </w:r>
      <w:r>
        <w:rPr>
          <w:noProof/>
        </w:rPr>
        <w:t>ş</w:t>
      </w:r>
      <w:r w:rsidR="00A24FD5" w:rsidRPr="000F73B4">
        <w:rPr>
          <w:noProof/>
        </w:rPr>
        <w:t>te</w:t>
      </w:r>
      <w:r w:rsidR="00052EB5">
        <w:rPr>
          <w:noProof/>
        </w:rPr>
        <w:t>. S</w:t>
      </w:r>
      <w:r w:rsidR="00A24FD5" w:rsidRPr="000F73B4">
        <w:rPr>
          <w:noProof/>
        </w:rPr>
        <w:t>e chiamă că se trage din prăsilă arabă, din armăsarii</w:t>
      </w:r>
      <w:r w:rsidR="001842E5">
        <w:rPr>
          <w:noProof/>
        </w:rPr>
        <w:t xml:space="preserve"> şi </w:t>
      </w:r>
      <w:r w:rsidR="00A24FD5" w:rsidRPr="000F73B4">
        <w:rPr>
          <w:noProof/>
        </w:rPr>
        <w:t xml:space="preserve">iepele </w:t>
      </w:r>
      <w:r w:rsidR="00BC6DA2">
        <w:rPr>
          <w:noProof/>
        </w:rPr>
        <w:t>cânt</w:t>
      </w:r>
      <w:r w:rsidR="00A24FD5" w:rsidRPr="000F73B4">
        <w:rPr>
          <w:noProof/>
        </w:rPr>
        <w:t>ate de Firdo</w:t>
      </w:r>
      <w:r>
        <w:rPr>
          <w:noProof/>
        </w:rPr>
        <w:t>ù</w:t>
      </w:r>
      <w:r w:rsidR="00A24FD5" w:rsidRPr="000F73B4">
        <w:rPr>
          <w:noProof/>
        </w:rPr>
        <w:t>si</w:t>
      </w:r>
      <w:r w:rsidR="0004649E">
        <w:rPr>
          <w:noProof/>
        </w:rPr>
        <w:t>. Î</w:t>
      </w:r>
      <w:r w:rsidR="00A24FD5" w:rsidRPr="000F73B4">
        <w:rPr>
          <w:noProof/>
        </w:rPr>
        <w:t>l bate pe grumaz. Descalecă</w:t>
      </w:r>
      <w:r w:rsidR="00517414">
        <w:rPr>
          <w:noProof/>
        </w:rPr>
        <w:t>. A</w:t>
      </w:r>
      <w:r w:rsidR="00A24FD5" w:rsidRPr="000F73B4">
        <w:rPr>
          <w:noProof/>
        </w:rPr>
        <w:t>rmăsarul se alintă</w:t>
      </w:r>
      <w:r w:rsidR="0004649E">
        <w:rPr>
          <w:noProof/>
        </w:rPr>
        <w:t>. Î</w:t>
      </w:r>
      <w:r w:rsidR="00BC6DA2">
        <w:rPr>
          <w:noProof/>
        </w:rPr>
        <w:t xml:space="preserve">şi </w:t>
      </w:r>
      <w:r w:rsidR="00A24FD5" w:rsidRPr="000F73B4">
        <w:rPr>
          <w:noProof/>
        </w:rPr>
        <w:t xml:space="preserve">freacă fruntea de umărul lui după care </w:t>
      </w:r>
      <w:r w:rsidR="007230A8">
        <w:rPr>
          <w:noProof/>
        </w:rPr>
        <w:t>şi-</w:t>
      </w:r>
      <w:r w:rsidR="00A24FD5" w:rsidRPr="000F73B4">
        <w:rPr>
          <w:noProof/>
        </w:rPr>
        <w:t>o v</w:t>
      </w:r>
      <w:r>
        <w:rPr>
          <w:noProof/>
        </w:rPr>
        <w:t>â</w:t>
      </w:r>
      <w:r w:rsidR="00A24FD5" w:rsidRPr="000F73B4">
        <w:rPr>
          <w:noProof/>
        </w:rPr>
        <w:t>ră la sub</w:t>
      </w:r>
      <w:r>
        <w:rPr>
          <w:noProof/>
        </w:rPr>
        <w:t>ţ</w:t>
      </w:r>
      <w:r w:rsidR="00A24FD5" w:rsidRPr="000F73B4">
        <w:rPr>
          <w:noProof/>
        </w:rPr>
        <w:t>ioară.</w:t>
      </w:r>
    </w:p>
    <w:p w:rsidR="00A24FD5" w:rsidRPr="000F73B4" w:rsidRDefault="0080674B" w:rsidP="002F1B13">
      <w:pPr>
        <w:pStyle w:val="NoSpacing"/>
        <w:jc w:val="both"/>
        <w:rPr>
          <w:noProof/>
        </w:rPr>
      </w:pPr>
      <w:r>
        <w:rPr>
          <w:noProof/>
        </w:rPr>
        <w:t xml:space="preserve">   - </w:t>
      </w:r>
      <w:r w:rsidR="00A24FD5" w:rsidRPr="000F73B4">
        <w:rPr>
          <w:noProof/>
        </w:rPr>
        <w:t xml:space="preserve">Te cunoscu de </w:t>
      </w:r>
      <w:r w:rsidR="00090C8F">
        <w:rPr>
          <w:noProof/>
        </w:rPr>
        <w:t>stăpân</w:t>
      </w:r>
      <w:r w:rsidR="00A24FD5" w:rsidRPr="000F73B4">
        <w:rPr>
          <w:noProof/>
        </w:rPr>
        <w:t>, măria ta, spune un plăie</w:t>
      </w:r>
      <w:r w:rsidR="008219BB">
        <w:rPr>
          <w:noProof/>
        </w:rPr>
        <w:t>ş</w:t>
      </w:r>
      <w:r w:rsidR="00A24FD5" w:rsidRPr="000F73B4">
        <w:rPr>
          <w:noProof/>
        </w:rPr>
        <w:t xml:space="preserve"> </w:t>
      </w:r>
      <w:r w:rsidR="008219BB">
        <w:rPr>
          <w:noProof/>
        </w:rPr>
        <w:t>b</w:t>
      </w:r>
      <w:r w:rsidR="008A79E4">
        <w:rPr>
          <w:noProof/>
        </w:rPr>
        <w:t>ătrân</w:t>
      </w:r>
      <w:r w:rsidR="00A24FD5" w:rsidRPr="000F73B4">
        <w:rPr>
          <w:noProof/>
        </w:rPr>
        <w:t>.</w:t>
      </w:r>
    </w:p>
    <w:p w:rsidR="00A24FD5" w:rsidRPr="000F73B4" w:rsidRDefault="008219BB" w:rsidP="002F1B13">
      <w:pPr>
        <w:pStyle w:val="NoSpacing"/>
        <w:jc w:val="both"/>
        <w:rPr>
          <w:rFonts w:cs="Times New Roman"/>
          <w:noProof/>
        </w:rPr>
      </w:pPr>
      <w:r>
        <w:rPr>
          <w:noProof/>
        </w:rPr>
        <w:tab/>
      </w:r>
      <w:r w:rsidR="00A24FD5" w:rsidRPr="000F73B4">
        <w:rPr>
          <w:noProof/>
        </w:rPr>
        <w:t>Oamenii se descoperă</w:t>
      </w:r>
      <w:r w:rsidR="0004649E">
        <w:rPr>
          <w:noProof/>
        </w:rPr>
        <w:t>. Î</w:t>
      </w:r>
      <w:r w:rsidR="00A24FD5" w:rsidRPr="000F73B4">
        <w:rPr>
          <w:noProof/>
        </w:rPr>
        <w:t xml:space="preserve">n pridvorul Bisericii </w:t>
      </w:r>
      <w:r w:rsidR="007230A8">
        <w:rPr>
          <w:noProof/>
        </w:rPr>
        <w:t>Domneşti</w:t>
      </w:r>
      <w:r w:rsidR="00A24FD5" w:rsidRPr="000F73B4">
        <w:rPr>
          <w:noProof/>
        </w:rPr>
        <w:t xml:space="preserve"> iese mitropolitul cu soborul arhieresc. Boieri</w:t>
      </w:r>
      <w:r>
        <w:rPr>
          <w:noProof/>
        </w:rPr>
        <w:t>i coboară din cerdac. Bat clopo</w:t>
      </w:r>
      <w:r w:rsidR="00A24FD5" w:rsidRPr="000F73B4">
        <w:rPr>
          <w:noProof/>
        </w:rPr>
        <w:t xml:space="preserve">tele. Corul </w:t>
      </w:r>
      <w:r>
        <w:rPr>
          <w:noProof/>
        </w:rPr>
        <w:t>E</w:t>
      </w:r>
      <w:r w:rsidR="00A24FD5" w:rsidRPr="000F73B4">
        <w:rPr>
          <w:noProof/>
        </w:rPr>
        <w:t>piscopiei R</w:t>
      </w:r>
      <w:r>
        <w:rPr>
          <w:noProof/>
        </w:rPr>
        <w:t>â</w:t>
      </w:r>
      <w:r w:rsidR="00A24FD5" w:rsidRPr="000F73B4">
        <w:rPr>
          <w:noProof/>
        </w:rPr>
        <w:t xml:space="preserve">mnicului, adus cu săniile de episcopul Theofil să </w:t>
      </w:r>
      <w:r w:rsidR="00BC6DA2">
        <w:rPr>
          <w:noProof/>
        </w:rPr>
        <w:t>cânt</w:t>
      </w:r>
      <w:r w:rsidR="00A24FD5" w:rsidRPr="000F73B4">
        <w:rPr>
          <w:noProof/>
        </w:rPr>
        <w:t>e române</w:t>
      </w:r>
      <w:r>
        <w:rPr>
          <w:noProof/>
        </w:rPr>
        <w:t>ş</w:t>
      </w:r>
      <w:r w:rsidR="00A24FD5" w:rsidRPr="000F73B4">
        <w:rPr>
          <w:noProof/>
        </w:rPr>
        <w:t xml:space="preserve">te «Pe </w:t>
      </w:r>
      <w:r>
        <w:rPr>
          <w:noProof/>
        </w:rPr>
        <w:t>T</w:t>
      </w:r>
      <w:r w:rsidR="00A24FD5" w:rsidRPr="000F73B4">
        <w:rPr>
          <w:noProof/>
        </w:rPr>
        <w:t>ine te lăudăm, Doamne»</w:t>
      </w:r>
      <w:r w:rsidR="001842E5">
        <w:rPr>
          <w:noProof/>
        </w:rPr>
        <w:t xml:space="preserve"> şi </w:t>
      </w:r>
      <w:r w:rsidR="00A24FD5" w:rsidRPr="000F73B4">
        <w:rPr>
          <w:noProof/>
        </w:rPr>
        <w:t xml:space="preserve">să dea răspunsurile </w:t>
      </w:r>
      <w:r w:rsidR="00090C8F">
        <w:rPr>
          <w:noProof/>
        </w:rPr>
        <w:t>mâine</w:t>
      </w:r>
      <w:r w:rsidR="00A24FD5" w:rsidRPr="000F73B4">
        <w:rPr>
          <w:noProof/>
        </w:rPr>
        <w:t xml:space="preserve"> la liturghie, începe cu tenorii</w:t>
      </w:r>
      <w:r w:rsidR="001842E5">
        <w:rPr>
          <w:noProof/>
        </w:rPr>
        <w:t xml:space="preserve"> şi </w:t>
      </w:r>
      <w:r w:rsidR="00A24FD5" w:rsidRPr="000F73B4">
        <w:rPr>
          <w:noProof/>
        </w:rPr>
        <w:t>ba</w:t>
      </w:r>
      <w:r>
        <w:rPr>
          <w:noProof/>
        </w:rPr>
        <w:t>ş</w:t>
      </w:r>
      <w:r w:rsidR="00A24FD5" w:rsidRPr="000F73B4">
        <w:rPr>
          <w:noProof/>
        </w:rPr>
        <w:t xml:space="preserve">ii «Slavă, slavă </w:t>
      </w:r>
      <w:r>
        <w:rPr>
          <w:noProof/>
        </w:rPr>
        <w:t>Ţ</w:t>
      </w:r>
      <w:r w:rsidR="00A24FD5" w:rsidRPr="000F73B4">
        <w:rPr>
          <w:noProof/>
        </w:rPr>
        <w:t xml:space="preserve">ie </w:t>
      </w:r>
      <w:r>
        <w:rPr>
          <w:noProof/>
        </w:rPr>
        <w:t>Î</w:t>
      </w:r>
      <w:r w:rsidR="00A24FD5" w:rsidRPr="000F73B4">
        <w:rPr>
          <w:noProof/>
        </w:rPr>
        <w:t xml:space="preserve">mpăratul </w:t>
      </w:r>
      <w:r>
        <w:rPr>
          <w:noProof/>
        </w:rPr>
        <w:t>M</w:t>
      </w:r>
      <w:r w:rsidR="00A24FD5" w:rsidRPr="000F73B4">
        <w:rPr>
          <w:noProof/>
        </w:rPr>
        <w:t>ăririi». Mitropolitul Eftimie strope</w:t>
      </w:r>
      <w:r>
        <w:rPr>
          <w:noProof/>
        </w:rPr>
        <w:t>ş</w:t>
      </w:r>
      <w:r w:rsidR="00A24FD5" w:rsidRPr="000F73B4">
        <w:rPr>
          <w:noProof/>
        </w:rPr>
        <w:t xml:space="preserve">te cele patru zări cu busuiocul </w:t>
      </w:r>
      <w:r w:rsidR="0008546C">
        <w:rPr>
          <w:noProof/>
        </w:rPr>
        <w:t>spunând</w:t>
      </w:r>
      <w:r w:rsidR="00A24FD5" w:rsidRPr="000F73B4">
        <w:rPr>
          <w:noProof/>
        </w:rPr>
        <w:t xml:space="preserve"> române</w:t>
      </w:r>
      <w:r>
        <w:rPr>
          <w:noProof/>
        </w:rPr>
        <w:t>ş</w:t>
      </w:r>
      <w:r w:rsidR="00A24FD5" w:rsidRPr="000F73B4">
        <w:rPr>
          <w:noProof/>
        </w:rPr>
        <w:t>te, spre mirarea</w:t>
      </w:r>
      <w:r w:rsidR="00143F75">
        <w:rPr>
          <w:noProof/>
        </w:rPr>
        <w:t xml:space="preserve"> curţi</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 xml:space="preserve">Dar din darul </w:t>
      </w:r>
      <w:r w:rsidR="008219BB">
        <w:rPr>
          <w:noProof/>
        </w:rPr>
        <w:t>T</w:t>
      </w:r>
      <w:r w:rsidR="00A24FD5" w:rsidRPr="000F73B4">
        <w:rPr>
          <w:noProof/>
        </w:rPr>
        <w:t xml:space="preserve">ău, Doamne, har din harul </w:t>
      </w:r>
      <w:r w:rsidR="008219BB">
        <w:rPr>
          <w:noProof/>
        </w:rPr>
        <w:t>T</w:t>
      </w:r>
      <w:r w:rsidR="00A24FD5" w:rsidRPr="000F73B4">
        <w:rPr>
          <w:noProof/>
        </w:rPr>
        <w:t>ău, binecu</w:t>
      </w:r>
      <w:r w:rsidR="00233C83">
        <w:rPr>
          <w:noProof/>
        </w:rPr>
        <w:t>vânt</w:t>
      </w:r>
      <w:r w:rsidR="00A24FD5" w:rsidRPr="000F73B4">
        <w:rPr>
          <w:noProof/>
        </w:rPr>
        <w:t xml:space="preserve">ă Dumnezeul nostru rodul </w:t>
      </w:r>
      <w:r w:rsidR="00F63165">
        <w:rPr>
          <w:noProof/>
        </w:rPr>
        <w:t>pământ</w:t>
      </w:r>
      <w:r w:rsidR="00A24FD5" w:rsidRPr="000F73B4">
        <w:rPr>
          <w:noProof/>
        </w:rPr>
        <w:t>ului, bogă</w:t>
      </w:r>
      <w:r w:rsidR="008219BB">
        <w:rPr>
          <w:noProof/>
        </w:rPr>
        <w:t>ţ</w:t>
      </w:r>
      <w:r w:rsidR="00A24FD5" w:rsidRPr="000F73B4">
        <w:rPr>
          <w:noProof/>
        </w:rPr>
        <w:t xml:space="preserve">ia pădurilor </w:t>
      </w:r>
      <w:r w:rsidR="008219BB">
        <w:rPr>
          <w:noProof/>
        </w:rPr>
        <w:t>T</w:t>
      </w:r>
      <w:r w:rsidR="00A24FD5" w:rsidRPr="000F73B4">
        <w:rPr>
          <w:noProof/>
        </w:rPr>
        <w:t>ale, avu</w:t>
      </w:r>
      <w:r w:rsidR="008219BB">
        <w:rPr>
          <w:noProof/>
        </w:rPr>
        <w:t>ţ</w:t>
      </w:r>
      <w:r w:rsidR="00A24FD5" w:rsidRPr="000F73B4">
        <w:rPr>
          <w:noProof/>
        </w:rPr>
        <w:t>ia apelor tale, pe care ace</w:t>
      </w:r>
      <w:r w:rsidR="008219BB">
        <w:rPr>
          <w:noProof/>
        </w:rPr>
        <w:t>ş</w:t>
      </w:r>
      <w:r w:rsidR="00A24FD5" w:rsidRPr="000F73B4">
        <w:rPr>
          <w:noProof/>
        </w:rPr>
        <w:t xml:space="preserve">tia, robii </w:t>
      </w:r>
      <w:r w:rsidR="008219BB">
        <w:rPr>
          <w:noProof/>
        </w:rPr>
        <w:t>T</w:t>
      </w:r>
      <w:r w:rsidR="00A24FD5" w:rsidRPr="000F73B4">
        <w:rPr>
          <w:noProof/>
        </w:rPr>
        <w:t xml:space="preserve">ăi, poporenii </w:t>
      </w:r>
      <w:r w:rsidR="0054431D">
        <w:rPr>
          <w:noProof/>
        </w:rPr>
        <w:t>Ţării Româneşti</w:t>
      </w:r>
      <w:r w:rsidR="00A24FD5" w:rsidRPr="000F73B4">
        <w:rPr>
          <w:noProof/>
        </w:rPr>
        <w:t>, isnafurile</w:t>
      </w:r>
      <w:r w:rsidR="001842E5">
        <w:rPr>
          <w:noProof/>
        </w:rPr>
        <w:t xml:space="preserve"> şi </w:t>
      </w:r>
      <w:r w:rsidR="00A24FD5" w:rsidRPr="000F73B4">
        <w:rPr>
          <w:noProof/>
        </w:rPr>
        <w:t>negu</w:t>
      </w:r>
      <w:r w:rsidR="008219BB">
        <w:rPr>
          <w:noProof/>
        </w:rPr>
        <w:t>ţ</w:t>
      </w:r>
      <w:r w:rsidR="00A24FD5" w:rsidRPr="000F73B4">
        <w:rPr>
          <w:noProof/>
        </w:rPr>
        <w:t>ătorii</w:t>
      </w:r>
      <w:r w:rsidR="001842E5">
        <w:rPr>
          <w:noProof/>
        </w:rPr>
        <w:t xml:space="preserve"> şi </w:t>
      </w:r>
      <w:r w:rsidR="00A24FD5" w:rsidRPr="000F73B4">
        <w:rPr>
          <w:noProof/>
        </w:rPr>
        <w:t xml:space="preserve">mai presus de ei, boiaaarii acestei </w:t>
      </w:r>
      <w:r w:rsidR="008219BB">
        <w:rPr>
          <w:noProof/>
        </w:rPr>
        <w:t>ţ</w:t>
      </w:r>
      <w:r w:rsidR="00A24FD5" w:rsidRPr="000F73B4">
        <w:rPr>
          <w:noProof/>
        </w:rPr>
        <w:t>ări, învrednicitu-s-au cu truda lor să le sporească</w:t>
      </w:r>
      <w:r w:rsidR="001842E5">
        <w:rPr>
          <w:noProof/>
        </w:rPr>
        <w:t xml:space="preserve"> şi </w:t>
      </w:r>
      <w:r w:rsidR="00A24FD5" w:rsidRPr="000F73B4">
        <w:rPr>
          <w:noProof/>
        </w:rPr>
        <w:t>cu inimă curată</w:t>
      </w:r>
      <w:r w:rsidR="001842E5">
        <w:rPr>
          <w:noProof/>
        </w:rPr>
        <w:t xml:space="preserve"> şi </w:t>
      </w:r>
      <w:r w:rsidR="0004649E">
        <w:rPr>
          <w:noProof/>
        </w:rPr>
        <w:t>gând</w:t>
      </w:r>
      <w:r w:rsidR="00A24FD5" w:rsidRPr="000F73B4">
        <w:rPr>
          <w:noProof/>
        </w:rPr>
        <w:t xml:space="preserve"> curat, fără hăinie</w:t>
      </w:r>
      <w:r w:rsidR="001842E5">
        <w:rPr>
          <w:noProof/>
        </w:rPr>
        <w:t xml:space="preserve"> şi </w:t>
      </w:r>
      <w:r w:rsidR="00A24FD5" w:rsidRPr="000F73B4">
        <w:rPr>
          <w:noProof/>
        </w:rPr>
        <w:t>vicle</w:t>
      </w:r>
      <w:r w:rsidR="008219BB">
        <w:rPr>
          <w:noProof/>
        </w:rPr>
        <w:t>ş</w:t>
      </w:r>
      <w:r w:rsidR="00A24FD5" w:rsidRPr="000F73B4">
        <w:rPr>
          <w:noProof/>
        </w:rPr>
        <w:t>ug, precum curată ca lacrima este apa aceasta sfin</w:t>
      </w:r>
      <w:r w:rsidR="008219BB">
        <w:rPr>
          <w:noProof/>
        </w:rPr>
        <w:t>ţ</w:t>
      </w:r>
      <w:r w:rsidR="00A24FD5" w:rsidRPr="000F73B4">
        <w:rPr>
          <w:noProof/>
        </w:rPr>
        <w:t xml:space="preserve">ită cu harul </w:t>
      </w:r>
      <w:r w:rsidR="008219BB">
        <w:rPr>
          <w:noProof/>
        </w:rPr>
        <w:t>T</w:t>
      </w:r>
      <w:r w:rsidR="00A24FD5" w:rsidRPr="000F73B4">
        <w:rPr>
          <w:noProof/>
        </w:rPr>
        <w:t>ău, prin harul preo</w:t>
      </w:r>
      <w:r w:rsidR="008219BB">
        <w:rPr>
          <w:noProof/>
        </w:rPr>
        <w:t>ţ</w:t>
      </w:r>
      <w:r w:rsidR="00A24FD5" w:rsidRPr="000F73B4">
        <w:rPr>
          <w:noProof/>
        </w:rPr>
        <w:t xml:space="preserve">ilor </w:t>
      </w:r>
      <w:r w:rsidR="008219BB">
        <w:rPr>
          <w:noProof/>
        </w:rPr>
        <w:t>T</w:t>
      </w:r>
      <w:r w:rsidR="00A24FD5" w:rsidRPr="000F73B4">
        <w:rPr>
          <w:noProof/>
        </w:rPr>
        <w:t>ăi,</w:t>
      </w:r>
      <w:r w:rsidR="00143F75">
        <w:rPr>
          <w:noProof/>
        </w:rPr>
        <w:t xml:space="preserve"> aşa </w:t>
      </w:r>
      <w:r w:rsidR="001842E5">
        <w:rPr>
          <w:noProof/>
        </w:rPr>
        <w:t xml:space="preserve">şi </w:t>
      </w:r>
      <w:r w:rsidR="00A24FD5" w:rsidRPr="000F73B4">
        <w:rPr>
          <w:noProof/>
        </w:rPr>
        <w:t xml:space="preserve">ei au adus prisosul lor domnului nostru pre acest </w:t>
      </w:r>
      <w:r w:rsidR="00F63165">
        <w:rPr>
          <w:noProof/>
        </w:rPr>
        <w:t>pământ</w:t>
      </w:r>
      <w:r w:rsidR="00A24FD5" w:rsidRPr="000F73B4">
        <w:rPr>
          <w:noProof/>
        </w:rPr>
        <w:t xml:space="preserve">, de </w:t>
      </w:r>
      <w:r w:rsidR="008219BB">
        <w:rPr>
          <w:noProof/>
        </w:rPr>
        <w:t>T</w:t>
      </w:r>
      <w:r w:rsidR="00A24FD5" w:rsidRPr="000F73B4">
        <w:rPr>
          <w:noProof/>
        </w:rPr>
        <w:t>ine binecinstitorul</w:t>
      </w:r>
      <w:r w:rsidR="001842E5">
        <w:rPr>
          <w:noProof/>
        </w:rPr>
        <w:t xml:space="preserve"> şi </w:t>
      </w:r>
      <w:r w:rsidR="00A24FD5" w:rsidRPr="000F73B4">
        <w:rPr>
          <w:noProof/>
        </w:rPr>
        <w:t>binecredinciosul Mihail Voievod, apărătorul nos</w:t>
      </w:r>
      <w:r w:rsidR="00A24FD5" w:rsidRPr="000F73B4">
        <w:rPr>
          <w:noProof/>
        </w:rPr>
        <w:softHyphen/>
        <w:t>tru, acum</w:t>
      </w:r>
      <w:r w:rsidR="00282C30">
        <w:rPr>
          <w:noProof/>
        </w:rPr>
        <w:t xml:space="preserve"> </w:t>
      </w:r>
      <w:r w:rsidR="007230A8">
        <w:rPr>
          <w:noProof/>
        </w:rPr>
        <w:t>şi-</w:t>
      </w:r>
      <w:r w:rsidR="00282C30">
        <w:rPr>
          <w:noProof/>
        </w:rPr>
        <w:t xml:space="preserve">n </w:t>
      </w:r>
      <w:r w:rsidR="00A24FD5" w:rsidRPr="000F73B4">
        <w:rPr>
          <w:noProof/>
        </w:rPr>
        <w:t>vecii vecilor, amin</w:t>
      </w:r>
      <w:r w:rsidR="00B8573D">
        <w:rPr>
          <w:noProof/>
        </w:rPr>
        <w:t xml:space="preserve">... </w:t>
      </w:r>
    </w:p>
    <w:p w:rsidR="00A24FD5" w:rsidRPr="000F73B4" w:rsidRDefault="008219BB" w:rsidP="002F1B13">
      <w:pPr>
        <w:pStyle w:val="NoSpacing"/>
        <w:jc w:val="both"/>
        <w:rPr>
          <w:noProof/>
        </w:rPr>
      </w:pPr>
      <w:r>
        <w:rPr>
          <w:noProof/>
        </w:rPr>
        <w:tab/>
      </w:r>
      <w:r w:rsidR="00173E03">
        <w:rPr>
          <w:noProof/>
        </w:rPr>
        <w:t>Mulţimi</w:t>
      </w:r>
      <w:r w:rsidR="00A24FD5" w:rsidRPr="000F73B4">
        <w:rPr>
          <w:noProof/>
        </w:rPr>
        <w:t>le ascultă îngenunchiate în zăpadă</w:t>
      </w:r>
      <w:r w:rsidR="00517414">
        <w:rPr>
          <w:noProof/>
        </w:rPr>
        <w:t>. A</w:t>
      </w:r>
      <w:r w:rsidR="00A24FD5" w:rsidRPr="000F73B4">
        <w:rPr>
          <w:noProof/>
        </w:rPr>
        <w:t>scultă</w:t>
      </w:r>
      <w:r w:rsidR="001842E5">
        <w:rPr>
          <w:noProof/>
        </w:rPr>
        <w:t xml:space="preserve"> şi </w:t>
      </w:r>
      <w:r w:rsidR="00A24FD5" w:rsidRPr="000F73B4">
        <w:rPr>
          <w:noProof/>
        </w:rPr>
        <w:t>el. Epis</w:t>
      </w:r>
      <w:r w:rsidR="00A24FD5" w:rsidRPr="000F73B4">
        <w:rPr>
          <w:noProof/>
        </w:rPr>
        <w:softHyphen/>
        <w:t xml:space="preserve">copul Theofil a </w:t>
      </w:r>
      <w:r w:rsidR="00C81EC9">
        <w:rPr>
          <w:noProof/>
        </w:rPr>
        <w:t>înţeles</w:t>
      </w:r>
      <w:r w:rsidR="00A24FD5" w:rsidRPr="000F73B4">
        <w:rPr>
          <w:noProof/>
        </w:rPr>
        <w:t xml:space="preserve"> pe deplin că în această domnie, biserica se cade să fie alături de domnul mirean, să-i slujească </w:t>
      </w:r>
      <w:r w:rsidR="00A24FD5" w:rsidRPr="000F73B4">
        <w:rPr>
          <w:noProof/>
        </w:rPr>
        <w:lastRenderedPageBreak/>
        <w:t>g</w:t>
      </w:r>
      <w:r>
        <w:rPr>
          <w:noProof/>
        </w:rPr>
        <w:t>â</w:t>
      </w:r>
      <w:r w:rsidR="00A24FD5" w:rsidRPr="000F73B4">
        <w:rPr>
          <w:noProof/>
        </w:rPr>
        <w:t>ndurile</w:t>
      </w:r>
      <w:r w:rsidR="001842E5">
        <w:rPr>
          <w:noProof/>
        </w:rPr>
        <w:t xml:space="preserve"> şi </w:t>
      </w:r>
      <w:r w:rsidR="00A24FD5" w:rsidRPr="000F73B4">
        <w:rPr>
          <w:noProof/>
        </w:rPr>
        <w:t xml:space="preserve">să-i întărească puterea, pentru a putea fi </w:t>
      </w:r>
      <w:r w:rsidR="00FC1D98">
        <w:rPr>
          <w:noProof/>
        </w:rPr>
        <w:t>mântui</w:t>
      </w:r>
      <w:r w:rsidR="00A24FD5" w:rsidRPr="000F73B4">
        <w:rPr>
          <w:noProof/>
        </w:rPr>
        <w:t>tă ea însă</w:t>
      </w:r>
      <w:r>
        <w:rPr>
          <w:noProof/>
        </w:rPr>
        <w:t>ş</w:t>
      </w:r>
      <w:r w:rsidR="00A24FD5" w:rsidRPr="000F73B4">
        <w:rPr>
          <w:noProof/>
        </w:rPr>
        <w:t>i de prigoana du</w:t>
      </w:r>
      <w:r>
        <w:rPr>
          <w:noProof/>
        </w:rPr>
        <w:t>ş</w:t>
      </w:r>
      <w:r w:rsidR="00A24FD5" w:rsidRPr="000F73B4">
        <w:rPr>
          <w:noProof/>
        </w:rPr>
        <w:t>manilor ei de moarte, turcii</w:t>
      </w:r>
      <w:r w:rsidR="001842E5">
        <w:rPr>
          <w:noProof/>
        </w:rPr>
        <w:t xml:space="preserve"> şi </w:t>
      </w:r>
      <w:r w:rsidR="00A24FD5" w:rsidRPr="000F73B4">
        <w:rPr>
          <w:noProof/>
        </w:rPr>
        <w:t>papa de la Roma. Vede pe fe</w:t>
      </w:r>
      <w:r>
        <w:rPr>
          <w:noProof/>
        </w:rPr>
        <w:t>ţ</w:t>
      </w:r>
      <w:r w:rsidR="00A24FD5" w:rsidRPr="000F73B4">
        <w:rPr>
          <w:noProof/>
        </w:rPr>
        <w:t>ele</w:t>
      </w:r>
      <w:r w:rsidR="000203FE">
        <w:rPr>
          <w:noProof/>
        </w:rPr>
        <w:t xml:space="preserve"> moşneni</w:t>
      </w:r>
      <w:r w:rsidR="00A24FD5" w:rsidRPr="000F73B4">
        <w:rPr>
          <w:noProof/>
        </w:rPr>
        <w:t>lor, care ascultă slujba slavonească fără să î</w:t>
      </w:r>
      <w:r w:rsidR="00C81EC9">
        <w:rPr>
          <w:noProof/>
        </w:rPr>
        <w:t xml:space="preserve">nţeleagă </w:t>
      </w:r>
      <w:r w:rsidR="00A24FD5" w:rsidRPr="000F73B4">
        <w:rPr>
          <w:noProof/>
        </w:rPr>
        <w:t xml:space="preserve"> o slovă, efectul acestei limpezi</w:t>
      </w:r>
      <w:r w:rsidR="001842E5">
        <w:rPr>
          <w:noProof/>
        </w:rPr>
        <w:t xml:space="preserve"> şi </w:t>
      </w:r>
      <w:r w:rsidR="00A24FD5" w:rsidRPr="000F73B4">
        <w:rPr>
          <w:noProof/>
        </w:rPr>
        <w:t>înăl</w:t>
      </w:r>
      <w:r>
        <w:rPr>
          <w:noProof/>
        </w:rPr>
        <w:t>ţ</w:t>
      </w:r>
      <w:r w:rsidR="00A24FD5" w:rsidRPr="000F73B4">
        <w:rPr>
          <w:noProof/>
        </w:rPr>
        <w:t>ătoare rugăciuni. Episcopul Theofil îl prive</w:t>
      </w:r>
      <w:r>
        <w:rPr>
          <w:noProof/>
        </w:rPr>
        <w:t>ş</w:t>
      </w:r>
      <w:r w:rsidR="00A24FD5" w:rsidRPr="000F73B4">
        <w:rPr>
          <w:noProof/>
        </w:rPr>
        <w:t xml:space="preserve">te pe sub </w:t>
      </w:r>
      <w:r w:rsidR="00173E03">
        <w:rPr>
          <w:noProof/>
        </w:rPr>
        <w:t>sprâncene</w:t>
      </w:r>
      <w:r w:rsidR="00A24FD5" w:rsidRPr="000F73B4">
        <w:rPr>
          <w:noProof/>
        </w:rPr>
        <w:t>le stufoase, de haiduc; cum îl prive</w:t>
      </w:r>
      <w:r>
        <w:rPr>
          <w:noProof/>
        </w:rPr>
        <w:t>ş</w:t>
      </w:r>
      <w:r w:rsidR="00A24FD5" w:rsidRPr="000F73B4">
        <w:rPr>
          <w:noProof/>
        </w:rPr>
        <w:t>te z</w:t>
      </w:r>
      <w:r>
        <w:rPr>
          <w:noProof/>
        </w:rPr>
        <w:t>â</w:t>
      </w:r>
      <w:r w:rsidR="00A24FD5" w:rsidRPr="000F73B4">
        <w:rPr>
          <w:noProof/>
        </w:rPr>
        <w:t>mbind</w:t>
      </w:r>
      <w:r w:rsidR="001842E5">
        <w:rPr>
          <w:noProof/>
        </w:rPr>
        <w:t xml:space="preserve"> şi </w:t>
      </w:r>
      <w:r w:rsidR="00A24FD5" w:rsidRPr="000F73B4">
        <w:rPr>
          <w:noProof/>
        </w:rPr>
        <w:t>mitropolitul Dionisie Rally, îmbrăcat în straie aurite de mitropolit bizantin. Vătaful Simion îi aduce caftanul, pun</w:t>
      </w:r>
      <w:r>
        <w:rPr>
          <w:noProof/>
        </w:rPr>
        <w:t>â</w:t>
      </w:r>
      <w:r w:rsidR="00A24FD5" w:rsidRPr="000F73B4">
        <w:rPr>
          <w:noProof/>
        </w:rPr>
        <w:t>ndu-i-l pe umeri. Din foi</w:t>
      </w:r>
      <w:r>
        <w:rPr>
          <w:noProof/>
        </w:rPr>
        <w:t>ş</w:t>
      </w:r>
      <w:r w:rsidR="00A24FD5" w:rsidRPr="000F73B4">
        <w:rPr>
          <w:noProof/>
        </w:rPr>
        <w:t>oarele por</w:t>
      </w:r>
      <w:r>
        <w:rPr>
          <w:noProof/>
        </w:rPr>
        <w:t>ţ</w:t>
      </w:r>
      <w:r w:rsidR="00A24FD5" w:rsidRPr="000F73B4">
        <w:rPr>
          <w:noProof/>
        </w:rPr>
        <w:t>ii mari încep să zb</w:t>
      </w:r>
      <w:r>
        <w:rPr>
          <w:noProof/>
        </w:rPr>
        <w:t>â</w:t>
      </w:r>
      <w:r w:rsidR="00A24FD5" w:rsidRPr="000F73B4">
        <w:rPr>
          <w:noProof/>
        </w:rPr>
        <w:t>rn</w:t>
      </w:r>
      <w:r>
        <w:rPr>
          <w:noProof/>
        </w:rPr>
        <w:t>â</w:t>
      </w:r>
      <w:r w:rsidR="00A24FD5" w:rsidRPr="000F73B4">
        <w:rPr>
          <w:noProof/>
        </w:rPr>
        <w:t>ie cobzele</w:t>
      </w:r>
      <w:r w:rsidR="001842E5">
        <w:rPr>
          <w:noProof/>
        </w:rPr>
        <w:t xml:space="preserve"> şi </w:t>
      </w:r>
      <w:r w:rsidR="00A24FD5" w:rsidRPr="000F73B4">
        <w:rPr>
          <w:noProof/>
        </w:rPr>
        <w:t xml:space="preserve">lăutele. Trece printre </w:t>
      </w:r>
      <w:r>
        <w:rPr>
          <w:noProof/>
        </w:rPr>
        <w:t>ş</w:t>
      </w:r>
      <w:r w:rsidR="00A24FD5" w:rsidRPr="000F73B4">
        <w:rPr>
          <w:noProof/>
        </w:rPr>
        <w:t>irurile de sănii pe care le binecu</w:t>
      </w:r>
      <w:r w:rsidR="00233C83">
        <w:rPr>
          <w:noProof/>
        </w:rPr>
        <w:t>vânt</w:t>
      </w:r>
      <w:r w:rsidR="00A24FD5" w:rsidRPr="000F73B4">
        <w:rPr>
          <w:noProof/>
        </w:rPr>
        <w:t>ă mitro</w:t>
      </w:r>
      <w:r w:rsidR="00A24FD5" w:rsidRPr="000F73B4">
        <w:rPr>
          <w:noProof/>
        </w:rPr>
        <w:softHyphen/>
        <w:t>politul, mul</w:t>
      </w:r>
      <w:r>
        <w:rPr>
          <w:noProof/>
        </w:rPr>
        <w:t>ţ</w:t>
      </w:r>
      <w:r w:rsidR="00A24FD5" w:rsidRPr="000F73B4">
        <w:rPr>
          <w:noProof/>
        </w:rPr>
        <w:t>umind pentru daruri</w:t>
      </w:r>
      <w:r w:rsidR="00052EB5">
        <w:rPr>
          <w:noProof/>
        </w:rPr>
        <w:t>. S</w:t>
      </w:r>
      <w:r w:rsidR="00A24FD5" w:rsidRPr="000F73B4">
        <w:rPr>
          <w:noProof/>
        </w:rPr>
        <w:t>e bucură de limpezimea zilei, de gerul aspru</w:t>
      </w:r>
      <w:r w:rsidR="001842E5">
        <w:rPr>
          <w:noProof/>
        </w:rPr>
        <w:t xml:space="preserve"> şi </w:t>
      </w:r>
      <w:r w:rsidR="00A24FD5" w:rsidRPr="000F73B4">
        <w:rPr>
          <w:noProof/>
        </w:rPr>
        <w:t>sticlos, de zăpada s</w:t>
      </w:r>
      <w:r w:rsidR="00BC6DA2">
        <w:rPr>
          <w:noProof/>
        </w:rPr>
        <w:t>cânt</w:t>
      </w:r>
      <w:r w:rsidR="00A24FD5" w:rsidRPr="000F73B4">
        <w:rPr>
          <w:noProof/>
        </w:rPr>
        <w:t>eietoare a</w:t>
      </w:r>
      <w:r>
        <w:rPr>
          <w:noProof/>
        </w:rPr>
        <w:t>ş</w:t>
      </w:r>
      <w:r w:rsidR="00A24FD5" w:rsidRPr="000F73B4">
        <w:rPr>
          <w:noProof/>
        </w:rPr>
        <w:t>ternută în ceti</w:t>
      </w:r>
      <w:r w:rsidR="00A24FD5" w:rsidRPr="000F73B4">
        <w:rPr>
          <w:noProof/>
        </w:rPr>
        <w:softHyphen/>
        <w:t>nile molizilor crescu</w:t>
      </w:r>
      <w:r>
        <w:rPr>
          <w:noProof/>
        </w:rPr>
        <w:t>ţ</w:t>
      </w:r>
      <w:r w:rsidR="00A24FD5" w:rsidRPr="000F73B4">
        <w:rPr>
          <w:noProof/>
        </w:rPr>
        <w:t xml:space="preserve">i </w:t>
      </w:r>
      <w:r w:rsidR="0004649E">
        <w:rPr>
          <w:noProof/>
        </w:rPr>
        <w:t>lângă</w:t>
      </w:r>
      <w:r w:rsidR="00A24FD5" w:rsidRPr="000F73B4">
        <w:rPr>
          <w:noProof/>
        </w:rPr>
        <w:t xml:space="preserve"> pridvorul Bisericii </w:t>
      </w:r>
      <w:r w:rsidR="007230A8">
        <w:rPr>
          <w:noProof/>
        </w:rPr>
        <w:t>Domneşti</w:t>
      </w:r>
      <w:r>
        <w:rPr>
          <w:noProof/>
        </w:rPr>
        <w:t>. De fapt, se bucură p</w:t>
      </w:r>
      <w:r w:rsidR="00A24FD5" w:rsidRPr="000F73B4">
        <w:rPr>
          <w:noProof/>
        </w:rPr>
        <w:t>entru că</w:t>
      </w:r>
      <w:r w:rsidR="003E7BED">
        <w:rPr>
          <w:noProof/>
        </w:rPr>
        <w:t xml:space="preserve"> sunt </w:t>
      </w:r>
      <w:r w:rsidR="00A24FD5" w:rsidRPr="000F73B4">
        <w:rPr>
          <w:noProof/>
        </w:rPr>
        <w:t>aici</w:t>
      </w:r>
      <w:r w:rsidR="00F0439A">
        <w:rPr>
          <w:noProof/>
        </w:rPr>
        <w:t xml:space="preserve"> toţi </w:t>
      </w:r>
      <w:r w:rsidR="00A24FD5" w:rsidRPr="000F73B4">
        <w:rPr>
          <w:noProof/>
        </w:rPr>
        <w:t xml:space="preserve">cei care l-au </w:t>
      </w:r>
      <w:r>
        <w:rPr>
          <w:noProof/>
        </w:rPr>
        <w:t>ţ</w:t>
      </w:r>
      <w:r w:rsidR="00A24FD5" w:rsidRPr="000F73B4">
        <w:rPr>
          <w:noProof/>
        </w:rPr>
        <w:t xml:space="preserve">inut cu sabia de la Răscoală </w:t>
      </w:r>
      <w:r w:rsidR="00EE01E7">
        <w:rPr>
          <w:noProof/>
        </w:rPr>
        <w:t>până</w:t>
      </w:r>
      <w:r w:rsidR="00A24FD5" w:rsidRPr="000F73B4">
        <w:rPr>
          <w:noProof/>
        </w:rPr>
        <w:t xml:space="preserve"> azi</w:t>
      </w:r>
      <w:r w:rsidR="001842E5">
        <w:rPr>
          <w:noProof/>
        </w:rPr>
        <w:t xml:space="preserve"> şi </w:t>
      </w:r>
      <w:r w:rsidR="008A79E4">
        <w:rPr>
          <w:noProof/>
        </w:rPr>
        <w:t>ceilalţi</w:t>
      </w:r>
      <w:r w:rsidR="00A24FD5" w:rsidRPr="000F73B4">
        <w:rPr>
          <w:noProof/>
        </w:rPr>
        <w:t xml:space="preserve">, pe care nu-i </w:t>
      </w:r>
      <w:r w:rsidR="00BF3FDD">
        <w:rPr>
          <w:noProof/>
        </w:rPr>
        <w:t>aştepta</w:t>
      </w:r>
      <w:r w:rsidR="00A24FD5" w:rsidRPr="000F73B4">
        <w:rPr>
          <w:noProof/>
        </w:rPr>
        <w:t xml:space="preserve"> încă, ha</w:t>
      </w:r>
      <w:r w:rsidR="00350966">
        <w:rPr>
          <w:noProof/>
        </w:rPr>
        <w:t>ţ</w:t>
      </w:r>
      <w:r w:rsidR="00A24FD5" w:rsidRPr="000F73B4">
        <w:rPr>
          <w:noProof/>
        </w:rPr>
        <w:t>eganii, cei din</w:t>
      </w:r>
      <w:r w:rsidR="009858D8">
        <w:rPr>
          <w:noProof/>
        </w:rPr>
        <w:t xml:space="preserve"> </w:t>
      </w:r>
      <w:r w:rsidR="00350966">
        <w:rPr>
          <w:noProof/>
        </w:rPr>
        <w:t>Ţ</w:t>
      </w:r>
      <w:r w:rsidR="009858D8">
        <w:rPr>
          <w:noProof/>
        </w:rPr>
        <w:t xml:space="preserve">ara </w:t>
      </w:r>
      <w:r w:rsidR="00A24FD5" w:rsidRPr="000F73B4">
        <w:rPr>
          <w:noProof/>
        </w:rPr>
        <w:t>Oltului</w:t>
      </w:r>
      <w:r w:rsidR="001842E5">
        <w:rPr>
          <w:noProof/>
        </w:rPr>
        <w:t xml:space="preserve"> şi </w:t>
      </w:r>
      <w:r w:rsidR="00A24FD5" w:rsidRPr="000F73B4">
        <w:rPr>
          <w:noProof/>
        </w:rPr>
        <w:t>a Făgăra</w:t>
      </w:r>
      <w:r w:rsidR="00350966">
        <w:rPr>
          <w:noProof/>
        </w:rPr>
        <w:t>ş</w:t>
      </w:r>
      <w:r w:rsidR="00A24FD5" w:rsidRPr="000F73B4">
        <w:rPr>
          <w:noProof/>
        </w:rPr>
        <w:t>ului, morovlahii de la Narentva</w:t>
      </w:r>
      <w:r w:rsidR="001842E5">
        <w:rPr>
          <w:noProof/>
        </w:rPr>
        <w:t xml:space="preserve"> şi </w:t>
      </w:r>
      <w:r w:rsidR="00A24FD5" w:rsidRPr="000F73B4">
        <w:rPr>
          <w:noProof/>
        </w:rPr>
        <w:t xml:space="preserve">cei de la Larissa, care </w:t>
      </w:r>
      <w:r w:rsidR="007230A8">
        <w:rPr>
          <w:noProof/>
        </w:rPr>
        <w:t>şi-</w:t>
      </w:r>
      <w:r w:rsidR="00A24FD5" w:rsidRPr="000F73B4">
        <w:rPr>
          <w:noProof/>
        </w:rPr>
        <w:t>au a</w:t>
      </w:r>
      <w:r w:rsidR="00350966">
        <w:rPr>
          <w:noProof/>
        </w:rPr>
        <w:t>ş</w:t>
      </w:r>
      <w:r w:rsidR="00A24FD5" w:rsidRPr="000F73B4">
        <w:rPr>
          <w:noProof/>
        </w:rPr>
        <w:t>ternut pe zăpadă rogojinile</w:t>
      </w:r>
      <w:r w:rsidR="001842E5">
        <w:rPr>
          <w:noProof/>
        </w:rPr>
        <w:t xml:space="preserve"> şi </w:t>
      </w:r>
      <w:r w:rsidR="00A24FD5" w:rsidRPr="000F73B4">
        <w:rPr>
          <w:noProof/>
        </w:rPr>
        <w:t xml:space="preserve">pe rogojini au clădit viguri de </w:t>
      </w:r>
      <w:r w:rsidR="00350966">
        <w:rPr>
          <w:noProof/>
        </w:rPr>
        <w:t>s</w:t>
      </w:r>
      <w:r w:rsidR="00A24FD5" w:rsidRPr="000F73B4">
        <w:rPr>
          <w:noProof/>
        </w:rPr>
        <w:t>tofe italiene</w:t>
      </w:r>
      <w:r w:rsidR="00350966">
        <w:rPr>
          <w:noProof/>
        </w:rPr>
        <w:t>ş</w:t>
      </w:r>
      <w:r w:rsidR="00A24FD5" w:rsidRPr="000F73B4">
        <w:rPr>
          <w:noProof/>
        </w:rPr>
        <w:t>ti, căni</w:t>
      </w:r>
      <w:r w:rsidR="001842E5">
        <w:rPr>
          <w:noProof/>
        </w:rPr>
        <w:t xml:space="preserve"> şi </w:t>
      </w:r>
      <w:r w:rsidR="00A24FD5" w:rsidRPr="000F73B4">
        <w:rPr>
          <w:noProof/>
        </w:rPr>
        <w:t>pahare colorate din sticlă de Murano, podoabe femeie</w:t>
      </w:r>
      <w:r w:rsidR="00350966">
        <w:rPr>
          <w:noProof/>
        </w:rPr>
        <w:t>ş</w:t>
      </w:r>
      <w:r w:rsidR="00A24FD5" w:rsidRPr="000F73B4">
        <w:rPr>
          <w:noProof/>
        </w:rPr>
        <w:t>ti, geamuri colorate, co</w:t>
      </w:r>
      <w:r w:rsidR="00350966">
        <w:rPr>
          <w:noProof/>
        </w:rPr>
        <w:t>ş</w:t>
      </w:r>
      <w:r w:rsidR="00A24FD5" w:rsidRPr="000F73B4">
        <w:rPr>
          <w:noProof/>
        </w:rPr>
        <w:t>uri cu lăm</w:t>
      </w:r>
      <w:r w:rsidR="00350966">
        <w:rPr>
          <w:noProof/>
        </w:rPr>
        <w:t>â</w:t>
      </w:r>
      <w:r w:rsidR="00A24FD5" w:rsidRPr="000F73B4">
        <w:rPr>
          <w:noProof/>
        </w:rPr>
        <w:t>i</w:t>
      </w:r>
      <w:r w:rsidR="001842E5">
        <w:rPr>
          <w:noProof/>
        </w:rPr>
        <w:t xml:space="preserve"> şi </w:t>
      </w:r>
      <w:r w:rsidR="00A24FD5" w:rsidRPr="000F73B4">
        <w:rPr>
          <w:noProof/>
        </w:rPr>
        <w:t>portocale,</w:t>
      </w:r>
      <w:r w:rsidR="001842E5">
        <w:rPr>
          <w:noProof/>
        </w:rPr>
        <w:t xml:space="preserve"> şi </w:t>
      </w:r>
      <w:r w:rsidR="00A24FD5" w:rsidRPr="000F73B4">
        <w:rPr>
          <w:noProof/>
        </w:rPr>
        <w:t>de fiecare margine, săbii în tecile lor, cu e</w:t>
      </w:r>
      <w:r w:rsidR="00350966">
        <w:rPr>
          <w:noProof/>
        </w:rPr>
        <w:t>ş</w:t>
      </w:r>
      <w:r w:rsidR="00A24FD5" w:rsidRPr="000F73B4">
        <w:rPr>
          <w:noProof/>
        </w:rPr>
        <w:t>arfe de piele, pistoale cu coburii lor, pistoale vene</w:t>
      </w:r>
      <w:r w:rsidR="00350966">
        <w:rPr>
          <w:noProof/>
        </w:rPr>
        <w:t>ţ</w:t>
      </w:r>
      <w:r w:rsidR="00A24FD5" w:rsidRPr="000F73B4">
        <w:rPr>
          <w:noProof/>
        </w:rPr>
        <w:t xml:space="preserve">iene, cu plăsele de sidef, apoi </w:t>
      </w:r>
      <w:r w:rsidR="001B7455">
        <w:rPr>
          <w:noProof/>
        </w:rPr>
        <w:t>cât</w:t>
      </w:r>
      <w:r w:rsidR="00A24FD5" w:rsidRPr="000F73B4">
        <w:rPr>
          <w:noProof/>
        </w:rPr>
        <w:t>eva lebede, papagali în colivii, co</w:t>
      </w:r>
      <w:r w:rsidR="00350966">
        <w:rPr>
          <w:noProof/>
        </w:rPr>
        <w:t>ş</w:t>
      </w:r>
      <w:r w:rsidR="00A24FD5" w:rsidRPr="000F73B4">
        <w:rPr>
          <w:noProof/>
        </w:rPr>
        <w:t>uri cu migdale</w:t>
      </w:r>
      <w:r w:rsidR="001842E5">
        <w:rPr>
          <w:noProof/>
        </w:rPr>
        <w:t xml:space="preserve"> şi </w:t>
      </w:r>
      <w:r w:rsidR="0004649E">
        <w:rPr>
          <w:noProof/>
        </w:rPr>
        <w:t>lângă</w:t>
      </w:r>
      <w:r w:rsidR="00A24FD5" w:rsidRPr="000F73B4">
        <w:rPr>
          <w:noProof/>
        </w:rPr>
        <w:t xml:space="preserve"> tălpicile săniilor butoia</w:t>
      </w:r>
      <w:r w:rsidR="00350966">
        <w:rPr>
          <w:noProof/>
        </w:rPr>
        <w:t>ş</w:t>
      </w:r>
      <w:r w:rsidR="00A24FD5" w:rsidRPr="000F73B4">
        <w:rPr>
          <w:noProof/>
        </w:rPr>
        <w:t>e de lemn de cedru, cu vinuri sudice.</w:t>
      </w:r>
    </w:p>
    <w:p w:rsidR="00A24FD5" w:rsidRPr="000F73B4" w:rsidRDefault="0080674B" w:rsidP="002F1B13">
      <w:pPr>
        <w:pStyle w:val="NoSpacing"/>
        <w:jc w:val="both"/>
        <w:rPr>
          <w:noProof/>
        </w:rPr>
      </w:pPr>
      <w:r>
        <w:rPr>
          <w:noProof/>
        </w:rPr>
        <w:t xml:space="preserve">   - </w:t>
      </w:r>
      <w:r w:rsidR="00A24FD5" w:rsidRPr="000F73B4">
        <w:rPr>
          <w:noProof/>
        </w:rPr>
        <w:t>Să trăie</w:t>
      </w:r>
      <w:r w:rsidR="00350966">
        <w:rPr>
          <w:noProof/>
        </w:rPr>
        <w:t>ş</w:t>
      </w:r>
      <w:r w:rsidR="00A24FD5" w:rsidRPr="000F73B4">
        <w:rPr>
          <w:noProof/>
        </w:rPr>
        <w:t>ti, măria-ta, strigă cu putere</w:t>
      </w:r>
      <w:r w:rsidR="001842E5">
        <w:rPr>
          <w:noProof/>
        </w:rPr>
        <w:t xml:space="preserve"> şi </w:t>
      </w:r>
      <w:r w:rsidR="00A24FD5" w:rsidRPr="000F73B4">
        <w:rPr>
          <w:noProof/>
        </w:rPr>
        <w:t xml:space="preserve">de departe, cătunarul Ion Păcurar, cel care-l </w:t>
      </w:r>
      <w:r w:rsidR="00BF3FDD">
        <w:rPr>
          <w:noProof/>
        </w:rPr>
        <w:t>aştepta</w:t>
      </w:r>
      <w:r w:rsidR="00A24FD5" w:rsidRPr="000F73B4">
        <w:rPr>
          <w:noProof/>
        </w:rPr>
        <w:t>se să iasă de la Topkapi Sarayi.</w:t>
      </w:r>
    </w:p>
    <w:p w:rsidR="00A24FD5" w:rsidRPr="000F73B4" w:rsidRDefault="0080674B" w:rsidP="002F1B13">
      <w:pPr>
        <w:pStyle w:val="NoSpacing"/>
        <w:jc w:val="both"/>
        <w:rPr>
          <w:noProof/>
        </w:rPr>
      </w:pPr>
      <w:r>
        <w:rPr>
          <w:noProof/>
        </w:rPr>
        <w:t xml:space="preserve">   - </w:t>
      </w:r>
      <w:r w:rsidR="00A24FD5" w:rsidRPr="000F73B4">
        <w:rPr>
          <w:noProof/>
        </w:rPr>
        <w:t>Să trăi</w:t>
      </w:r>
      <w:r w:rsidR="00350966">
        <w:rPr>
          <w:noProof/>
        </w:rPr>
        <w:t>ţ</w:t>
      </w:r>
      <w:r w:rsidR="00A24FD5" w:rsidRPr="000F73B4">
        <w:rPr>
          <w:noProof/>
        </w:rPr>
        <w:t>i</w:t>
      </w:r>
      <w:r w:rsidR="001842E5">
        <w:rPr>
          <w:noProof/>
        </w:rPr>
        <w:t xml:space="preserve"> şi </w:t>
      </w:r>
      <w:r w:rsidR="00A24FD5" w:rsidRPr="000F73B4">
        <w:rPr>
          <w:noProof/>
        </w:rPr>
        <w:t>voi, vitejilor. Vă dau mul</w:t>
      </w:r>
      <w:r w:rsidR="00350966">
        <w:rPr>
          <w:noProof/>
        </w:rPr>
        <w:t>ţ</w:t>
      </w:r>
      <w:r w:rsidR="00A24FD5" w:rsidRPr="000F73B4">
        <w:rPr>
          <w:noProof/>
        </w:rPr>
        <w:t>ămita mea domnească pentru osteneala drumului</w:t>
      </w:r>
      <w:r w:rsidR="001842E5">
        <w:rPr>
          <w:noProof/>
        </w:rPr>
        <w:t xml:space="preserve"> şi </w:t>
      </w:r>
      <w:r w:rsidR="00A24FD5" w:rsidRPr="000F73B4">
        <w:rPr>
          <w:noProof/>
        </w:rPr>
        <w:t>pentru daruri</w:t>
      </w:r>
      <w:r w:rsidR="00052EB5">
        <w:rPr>
          <w:noProof/>
        </w:rPr>
        <w:t>. S</w:t>
      </w:r>
      <w:r w:rsidR="00A24FD5" w:rsidRPr="000F73B4">
        <w:rPr>
          <w:noProof/>
        </w:rPr>
        <w:t>ă fi</w:t>
      </w:r>
      <w:r w:rsidR="00350966">
        <w:rPr>
          <w:noProof/>
        </w:rPr>
        <w:t>ţ</w:t>
      </w:r>
      <w:r w:rsidR="00A24FD5" w:rsidRPr="000F73B4">
        <w:rPr>
          <w:noProof/>
        </w:rPr>
        <w:t>i bineveni</w:t>
      </w:r>
      <w:r w:rsidR="00350966">
        <w:rPr>
          <w:noProof/>
        </w:rPr>
        <w:t>ţ</w:t>
      </w:r>
      <w:r w:rsidR="00A24FD5" w:rsidRPr="000F73B4">
        <w:rPr>
          <w:noProof/>
        </w:rPr>
        <w:t>i, bine primi</w:t>
      </w:r>
      <w:r w:rsidR="00350966">
        <w:rPr>
          <w:noProof/>
        </w:rPr>
        <w:t>ţ</w:t>
      </w:r>
      <w:r w:rsidR="00A24FD5" w:rsidRPr="000F73B4">
        <w:rPr>
          <w:noProof/>
        </w:rPr>
        <w:t>i, vă poftesc să-mi cinsti</w:t>
      </w:r>
      <w:r w:rsidR="00350966">
        <w:rPr>
          <w:noProof/>
        </w:rPr>
        <w:t>ţ</w:t>
      </w:r>
      <w:r w:rsidR="00A24FD5" w:rsidRPr="000F73B4">
        <w:rPr>
          <w:noProof/>
        </w:rPr>
        <w:t>i divanul, acoperi</w:t>
      </w:r>
      <w:r w:rsidR="00350966">
        <w:rPr>
          <w:noProof/>
        </w:rPr>
        <w:t>ş</w:t>
      </w:r>
      <w:r w:rsidR="00A24FD5" w:rsidRPr="000F73B4">
        <w:rPr>
          <w:noProof/>
        </w:rPr>
        <w:t>ul meu să vă fie acoperi</w:t>
      </w:r>
      <w:r w:rsidR="00350966">
        <w:rPr>
          <w:noProof/>
        </w:rPr>
        <w:t>ş</w:t>
      </w:r>
      <w:r w:rsidR="00A24FD5" w:rsidRPr="000F73B4">
        <w:rPr>
          <w:noProof/>
        </w:rPr>
        <w:t xml:space="preserve"> la vreme de restri</w:t>
      </w:r>
      <w:r w:rsidR="00350966">
        <w:rPr>
          <w:noProof/>
        </w:rPr>
        <w:t>ş</w:t>
      </w:r>
      <w:r w:rsidR="00A24FD5" w:rsidRPr="000F73B4">
        <w:rPr>
          <w:noProof/>
        </w:rPr>
        <w:t>te, ori popas fră</w:t>
      </w:r>
      <w:r w:rsidR="00350966">
        <w:rPr>
          <w:noProof/>
        </w:rPr>
        <w:t>ţ</w:t>
      </w:r>
      <w:r w:rsidR="00A24FD5" w:rsidRPr="000F73B4">
        <w:rPr>
          <w:noProof/>
        </w:rPr>
        <w:t xml:space="preserve">esc, atunci </w:t>
      </w:r>
      <w:r w:rsidR="00BC6DA2">
        <w:rPr>
          <w:noProof/>
        </w:rPr>
        <w:t>când</w:t>
      </w:r>
      <w:r w:rsidR="00A24FD5" w:rsidRPr="000F73B4">
        <w:rPr>
          <w:noProof/>
        </w:rPr>
        <w:t xml:space="preserve"> vă abate</w:t>
      </w:r>
      <w:r w:rsidR="00350966">
        <w:rPr>
          <w:noProof/>
        </w:rPr>
        <w:t>ţ</w:t>
      </w:r>
      <w:r w:rsidR="00A24FD5" w:rsidRPr="000F73B4">
        <w:rPr>
          <w:noProof/>
        </w:rPr>
        <w:t>i cu negoa</w:t>
      </w:r>
      <w:r w:rsidR="00350966">
        <w:rPr>
          <w:noProof/>
        </w:rPr>
        <w:t>ţ</w:t>
      </w:r>
      <w:r w:rsidR="00A24FD5" w:rsidRPr="000F73B4">
        <w:rPr>
          <w:noProof/>
        </w:rPr>
        <w:t>e.</w:t>
      </w:r>
    </w:p>
    <w:p w:rsidR="00A24FD5" w:rsidRPr="000F73B4" w:rsidRDefault="00350966" w:rsidP="002F1B13">
      <w:pPr>
        <w:pStyle w:val="NoSpacing"/>
        <w:jc w:val="both"/>
        <w:rPr>
          <w:noProof/>
        </w:rPr>
      </w:pPr>
      <w:r>
        <w:rPr>
          <w:noProof/>
        </w:rPr>
        <w:tab/>
        <w:t>Ion Păcurar, că</w:t>
      </w:r>
      <w:r w:rsidR="00A24FD5" w:rsidRPr="000F73B4">
        <w:rPr>
          <w:noProof/>
        </w:rPr>
        <w:t xml:space="preserve">tunarul morovlahilor din </w:t>
      </w:r>
      <w:r>
        <w:rPr>
          <w:noProof/>
        </w:rPr>
        <w:t>V</w:t>
      </w:r>
      <w:r w:rsidR="00A24FD5" w:rsidRPr="000F73B4">
        <w:rPr>
          <w:noProof/>
        </w:rPr>
        <w:t>alea Narentvei, îngenunche în zăpadă</w:t>
      </w:r>
      <w:r w:rsidR="00517414">
        <w:rPr>
          <w:noProof/>
        </w:rPr>
        <w:t>. A</w:t>
      </w:r>
      <w:r w:rsidR="00A24FD5" w:rsidRPr="000F73B4">
        <w:rPr>
          <w:noProof/>
        </w:rPr>
        <w:t xml:space="preserve">re pletele sure, </w:t>
      </w:r>
      <w:r w:rsidR="00A42324">
        <w:rPr>
          <w:noProof/>
        </w:rPr>
        <w:t>brâu</w:t>
      </w:r>
      <w:r w:rsidR="00A24FD5" w:rsidRPr="000F73B4">
        <w:rPr>
          <w:noProof/>
        </w:rPr>
        <w:t>l plin de pistoale</w:t>
      </w:r>
      <w:r w:rsidR="001842E5">
        <w:rPr>
          <w:noProof/>
        </w:rPr>
        <w:t xml:space="preserve"> şi </w:t>
      </w:r>
      <w:r w:rsidR="00A24FD5" w:rsidRPr="000F73B4">
        <w:rPr>
          <w:noProof/>
        </w:rPr>
        <w:t>hangere, pare tăiat în piatră, îi sărută</w:t>
      </w:r>
      <w:r w:rsidR="007D4F3C">
        <w:rPr>
          <w:noProof/>
        </w:rPr>
        <w:t xml:space="preserve"> mâna </w:t>
      </w:r>
      <w:r w:rsidR="007230A8">
        <w:rPr>
          <w:noProof/>
        </w:rPr>
        <w:t>şi-</w:t>
      </w:r>
      <w:r w:rsidR="00A24FD5" w:rsidRPr="000F73B4">
        <w:rPr>
          <w:noProof/>
        </w:rPr>
        <w:t>i spune că vestea biruin</w:t>
      </w:r>
      <w:r>
        <w:rPr>
          <w:noProof/>
        </w:rPr>
        <w:t>ţ</w:t>
      </w:r>
      <w:r w:rsidR="00A24FD5" w:rsidRPr="000F73B4">
        <w:rPr>
          <w:noProof/>
        </w:rPr>
        <w:t>elor lui strălucite a ajuns de mult la Adriatica</w:t>
      </w:r>
      <w:r w:rsidR="001842E5">
        <w:rPr>
          <w:noProof/>
        </w:rPr>
        <w:t xml:space="preserve"> şi </w:t>
      </w:r>
      <w:r w:rsidR="00A24FD5" w:rsidRPr="000F73B4">
        <w:rPr>
          <w:noProof/>
        </w:rPr>
        <w:t>că în toate satele morovlahe s-au înăl</w:t>
      </w:r>
      <w:r>
        <w:rPr>
          <w:noProof/>
        </w:rPr>
        <w:t>ţ</w:t>
      </w:r>
      <w:r w:rsidR="00A24FD5" w:rsidRPr="000F73B4">
        <w:rPr>
          <w:noProof/>
        </w:rPr>
        <w:t>at slujbe de mul</w:t>
      </w:r>
      <w:r>
        <w:rPr>
          <w:noProof/>
        </w:rPr>
        <w:t>ţ</w:t>
      </w:r>
      <w:r w:rsidR="00A24FD5" w:rsidRPr="000F73B4">
        <w:rPr>
          <w:noProof/>
        </w:rPr>
        <w:t>umire Domnului.</w:t>
      </w:r>
    </w:p>
    <w:p w:rsidR="00A24FD5" w:rsidRPr="000F73B4" w:rsidRDefault="0080674B" w:rsidP="002F1B13">
      <w:pPr>
        <w:pStyle w:val="NoSpacing"/>
        <w:jc w:val="both"/>
        <w:rPr>
          <w:noProof/>
        </w:rPr>
      </w:pPr>
      <w:r>
        <w:rPr>
          <w:noProof/>
        </w:rPr>
        <w:t xml:space="preserve">   - </w:t>
      </w:r>
      <w:r w:rsidR="00A24FD5" w:rsidRPr="000F73B4">
        <w:rPr>
          <w:noProof/>
        </w:rPr>
        <w:t>În semn de credin</w:t>
      </w:r>
      <w:r w:rsidR="00350966">
        <w:rPr>
          <w:noProof/>
        </w:rPr>
        <w:t>ţ</w:t>
      </w:r>
      <w:r w:rsidR="00A24FD5" w:rsidRPr="000F73B4">
        <w:rPr>
          <w:noProof/>
        </w:rPr>
        <w:t xml:space="preserve">ă către măria ta, spune Ion Păcurar, pe </w:t>
      </w:r>
      <w:r w:rsidR="0004649E">
        <w:rPr>
          <w:noProof/>
        </w:rPr>
        <w:t>lângă</w:t>
      </w:r>
      <w:r w:rsidR="00A24FD5" w:rsidRPr="000F73B4">
        <w:rPr>
          <w:noProof/>
        </w:rPr>
        <w:t xml:space="preserve"> aste douăsprezece săbii</w:t>
      </w:r>
      <w:r w:rsidR="001842E5">
        <w:rPr>
          <w:noProof/>
        </w:rPr>
        <w:t xml:space="preserve"> şi </w:t>
      </w:r>
      <w:r w:rsidR="00A24FD5" w:rsidRPr="000F73B4">
        <w:rPr>
          <w:noProof/>
        </w:rPr>
        <w:t xml:space="preserve">aste douăsprezece pistoale, închinăm </w:t>
      </w:r>
      <w:r w:rsidR="008A79E4">
        <w:rPr>
          <w:noProof/>
        </w:rPr>
        <w:t>credinţe</w:t>
      </w:r>
      <w:r w:rsidR="00A24FD5" w:rsidRPr="000F73B4">
        <w:rPr>
          <w:noProof/>
        </w:rPr>
        <w:t>i</w:t>
      </w:r>
      <w:r w:rsidR="001842E5">
        <w:rPr>
          <w:noProof/>
        </w:rPr>
        <w:t xml:space="preserve"> şi </w:t>
      </w:r>
      <w:r w:rsidR="00A24FD5" w:rsidRPr="000F73B4">
        <w:rPr>
          <w:noProof/>
        </w:rPr>
        <w:t xml:space="preserve">slujbei măriei tale făcută nouă, celor </w:t>
      </w:r>
      <w:r w:rsidR="00A24FD5" w:rsidRPr="000F73B4">
        <w:rPr>
          <w:noProof/>
        </w:rPr>
        <w:lastRenderedPageBreak/>
        <w:t>cotropi</w:t>
      </w:r>
      <w:r w:rsidR="00350966">
        <w:rPr>
          <w:noProof/>
        </w:rPr>
        <w:t>ţ</w:t>
      </w:r>
      <w:r w:rsidR="00A24FD5" w:rsidRPr="000F73B4">
        <w:rPr>
          <w:noProof/>
        </w:rPr>
        <w:t>i, această sf</w:t>
      </w:r>
      <w:r w:rsidR="00350966">
        <w:rPr>
          <w:noProof/>
        </w:rPr>
        <w:t>â</w:t>
      </w:r>
      <w:r w:rsidR="00A24FD5" w:rsidRPr="000F73B4">
        <w:rPr>
          <w:noProof/>
        </w:rPr>
        <w:t>ntă icoană lucrată în lemn de măslin, lemn tăiat din pădurea de măslini de pe muntele Ghetsimani</w:t>
      </w:r>
      <w:r w:rsidR="00B8573D">
        <w:rPr>
          <w:noProof/>
        </w:rPr>
        <w:t xml:space="preserve">... </w:t>
      </w:r>
    </w:p>
    <w:p w:rsidR="00A24FD5" w:rsidRPr="000F73B4" w:rsidRDefault="00350966" w:rsidP="002F1B13">
      <w:pPr>
        <w:pStyle w:val="NoSpacing"/>
        <w:jc w:val="both"/>
        <w:rPr>
          <w:noProof/>
        </w:rPr>
      </w:pPr>
      <w:r>
        <w:rPr>
          <w:noProof/>
        </w:rPr>
        <w:tab/>
      </w:r>
      <w:r w:rsidR="00A24FD5" w:rsidRPr="000F73B4">
        <w:rPr>
          <w:noProof/>
        </w:rPr>
        <w:t>Scoate dintr-o năframă icoana Pantocratorului care-</w:t>
      </w:r>
      <w:r>
        <w:rPr>
          <w:noProof/>
        </w:rPr>
        <w:t>ş</w:t>
      </w:r>
      <w:r w:rsidR="00A24FD5" w:rsidRPr="000F73B4">
        <w:rPr>
          <w:noProof/>
        </w:rPr>
        <w:t xml:space="preserve">i </w:t>
      </w:r>
      <w:r>
        <w:rPr>
          <w:noProof/>
        </w:rPr>
        <w:t>ţ</w:t>
      </w:r>
      <w:r w:rsidR="00A24FD5" w:rsidRPr="000F73B4">
        <w:rPr>
          <w:noProof/>
        </w:rPr>
        <w:t>ine am</w:t>
      </w:r>
      <w:r>
        <w:rPr>
          <w:noProof/>
        </w:rPr>
        <w:t>â</w:t>
      </w:r>
      <w:r w:rsidR="00A24FD5" w:rsidRPr="000F73B4">
        <w:rPr>
          <w:noProof/>
        </w:rPr>
        <w:t>ndouă</w:t>
      </w:r>
      <w:r w:rsidR="0054431D">
        <w:rPr>
          <w:noProof/>
        </w:rPr>
        <w:t xml:space="preserve"> mâini</w:t>
      </w:r>
      <w:r w:rsidR="00A24FD5" w:rsidRPr="000F73B4">
        <w:rPr>
          <w:noProof/>
        </w:rPr>
        <w:t>le ridicate, are un deget lipsă la</w:t>
      </w:r>
      <w:r w:rsidR="007D4F3C">
        <w:rPr>
          <w:noProof/>
        </w:rPr>
        <w:t xml:space="preserve"> mâna </w:t>
      </w:r>
      <w:r w:rsidR="00A24FD5" w:rsidRPr="000F73B4">
        <w:rPr>
          <w:noProof/>
        </w:rPr>
        <w:t>st</w:t>
      </w:r>
      <w:r>
        <w:rPr>
          <w:noProof/>
        </w:rPr>
        <w:t>â</w:t>
      </w:r>
      <w:r w:rsidR="00A24FD5" w:rsidRPr="000F73B4">
        <w:rPr>
          <w:noProof/>
        </w:rPr>
        <w:t>ngă, patru puncte sculptate la col</w:t>
      </w:r>
      <w:r>
        <w:rPr>
          <w:noProof/>
        </w:rPr>
        <w:t>ţ</w:t>
      </w:r>
      <w:r w:rsidR="00A24FD5" w:rsidRPr="000F73B4">
        <w:rPr>
          <w:noProof/>
        </w:rPr>
        <w:t>uri</w:t>
      </w:r>
      <w:r w:rsidR="001842E5">
        <w:rPr>
          <w:noProof/>
        </w:rPr>
        <w:t xml:space="preserve"> şi </w:t>
      </w:r>
      <w:r w:rsidR="00A24FD5" w:rsidRPr="000F73B4">
        <w:rPr>
          <w:noProof/>
        </w:rPr>
        <w:t xml:space="preserve">sub fiecare punct </w:t>
      </w:r>
      <w:r w:rsidR="001B7455">
        <w:rPr>
          <w:noProof/>
        </w:rPr>
        <w:t>cât</w:t>
      </w:r>
      <w:r>
        <w:rPr>
          <w:noProof/>
        </w:rPr>
        <w:t xml:space="preserve">e-o literă latină: </w:t>
      </w:r>
      <w:r w:rsidR="00A24FD5" w:rsidRPr="000F73B4">
        <w:rPr>
          <w:noProof/>
        </w:rPr>
        <w:t xml:space="preserve">V, E, I, I. Ia icoana cu un tremur interior abia </w:t>
      </w:r>
      <w:r w:rsidR="00090C8F">
        <w:rPr>
          <w:noProof/>
        </w:rPr>
        <w:t>stăpân</w:t>
      </w:r>
      <w:r w:rsidR="00A24FD5" w:rsidRPr="000F73B4">
        <w:rPr>
          <w:noProof/>
        </w:rPr>
        <w:t>it. O sărută. I-o trece vătafului Simion care-o ridică deasupra capului.</w:t>
      </w:r>
    </w:p>
    <w:p w:rsidR="00A24FD5" w:rsidRPr="000F73B4" w:rsidRDefault="0080674B" w:rsidP="002F1B13">
      <w:pPr>
        <w:pStyle w:val="NoSpacing"/>
        <w:jc w:val="both"/>
        <w:rPr>
          <w:noProof/>
        </w:rPr>
      </w:pPr>
      <w:r>
        <w:rPr>
          <w:noProof/>
        </w:rPr>
        <w:t xml:space="preserve">   - </w:t>
      </w:r>
      <w:r w:rsidR="00A24FD5" w:rsidRPr="000F73B4">
        <w:rPr>
          <w:noProof/>
        </w:rPr>
        <w:t>Să fii binecu</w:t>
      </w:r>
      <w:r w:rsidR="00233C83">
        <w:rPr>
          <w:noProof/>
        </w:rPr>
        <w:t>vânt</w:t>
      </w:r>
      <w:r w:rsidR="00A24FD5" w:rsidRPr="000F73B4">
        <w:rPr>
          <w:noProof/>
        </w:rPr>
        <w:t>at, măria-ta</w:t>
      </w:r>
      <w:r w:rsidR="00B8573D">
        <w:rPr>
          <w:noProof/>
        </w:rPr>
        <w:t xml:space="preserve">... </w:t>
      </w:r>
      <w:r w:rsidR="00A24FD5" w:rsidRPr="000F73B4">
        <w:rPr>
          <w:noProof/>
        </w:rPr>
        <w:t>Că săcurea călăului nu te taie, plumbul nu te atinge, fierul nu te răne</w:t>
      </w:r>
      <w:r w:rsidR="00350966">
        <w:rPr>
          <w:noProof/>
        </w:rPr>
        <w:t>ş</w:t>
      </w:r>
      <w:r w:rsidR="00A24FD5" w:rsidRPr="000F73B4">
        <w:rPr>
          <w:noProof/>
        </w:rPr>
        <w:t>te, por</w:t>
      </w:r>
      <w:r w:rsidR="00350966">
        <w:rPr>
          <w:noProof/>
        </w:rPr>
        <w:t>ţ</w:t>
      </w:r>
      <w:r w:rsidR="00A24FD5" w:rsidRPr="000F73B4">
        <w:rPr>
          <w:noProof/>
        </w:rPr>
        <w:t>i gugiuman fermecat</w:t>
      </w:r>
      <w:r w:rsidR="001842E5">
        <w:rPr>
          <w:noProof/>
        </w:rPr>
        <w:t xml:space="preserve"> şi </w:t>
      </w:r>
      <w:r w:rsidR="00A24FD5" w:rsidRPr="000F73B4">
        <w:rPr>
          <w:noProof/>
        </w:rPr>
        <w:t xml:space="preserve">noi, cei din Narentva te vrem </w:t>
      </w:r>
      <w:r w:rsidR="00090C8F">
        <w:rPr>
          <w:noProof/>
        </w:rPr>
        <w:t>stăpân</w:t>
      </w:r>
      <w:r w:rsidR="001842E5">
        <w:rPr>
          <w:noProof/>
        </w:rPr>
        <w:t xml:space="preserve"> şi </w:t>
      </w:r>
      <w:r w:rsidR="00A24FD5" w:rsidRPr="000F73B4">
        <w:rPr>
          <w:noProof/>
        </w:rPr>
        <w:t>domn.</w:t>
      </w:r>
    </w:p>
    <w:p w:rsidR="00A24FD5" w:rsidRPr="000F73B4" w:rsidRDefault="00991ABA" w:rsidP="002F1B13">
      <w:pPr>
        <w:pStyle w:val="NoSpacing"/>
        <w:jc w:val="both"/>
        <w:rPr>
          <w:noProof/>
        </w:rPr>
      </w:pPr>
      <w:r>
        <w:rPr>
          <w:noProof/>
        </w:rPr>
        <w:tab/>
      </w:r>
      <w:r w:rsidR="00A24FD5" w:rsidRPr="000F73B4">
        <w:rPr>
          <w:noProof/>
        </w:rPr>
        <w:t>Cam la fel</w:t>
      </w:r>
      <w:r w:rsidR="00143F75">
        <w:rPr>
          <w:noProof/>
        </w:rPr>
        <w:t xml:space="preserve"> vorbeşte </w:t>
      </w:r>
      <w:r w:rsidR="001842E5">
        <w:rPr>
          <w:noProof/>
        </w:rPr>
        <w:t xml:space="preserve">şi </w:t>
      </w:r>
      <w:r w:rsidR="00350966">
        <w:rPr>
          <w:noProof/>
        </w:rPr>
        <w:t>Vasile Păcurar,</w:t>
      </w:r>
      <w:r w:rsidR="00A24FD5" w:rsidRPr="000F73B4">
        <w:rPr>
          <w:noProof/>
        </w:rPr>
        <w:t xml:space="preserve"> cătunarul de la Larissa</w:t>
      </w:r>
      <w:r w:rsidR="00052EB5">
        <w:rPr>
          <w:noProof/>
        </w:rPr>
        <w:t>. S</w:t>
      </w:r>
      <w:r w:rsidR="00A24FD5" w:rsidRPr="000F73B4">
        <w:rPr>
          <w:noProof/>
        </w:rPr>
        <w:t>pune că ve</w:t>
      </w:r>
      <w:r w:rsidR="00350966">
        <w:rPr>
          <w:noProof/>
        </w:rPr>
        <w:t>ş</w:t>
      </w:r>
      <w:r w:rsidR="00A24FD5" w:rsidRPr="000F73B4">
        <w:rPr>
          <w:noProof/>
        </w:rPr>
        <w:t>tile izb</w:t>
      </w:r>
      <w:r w:rsidR="00350966">
        <w:rPr>
          <w:noProof/>
        </w:rPr>
        <w:t>â</w:t>
      </w:r>
      <w:r w:rsidR="00A24FD5" w:rsidRPr="000F73B4">
        <w:rPr>
          <w:noProof/>
        </w:rPr>
        <w:t>nzilor lui au ajuns în Peloponez. Că toate kefalohoriile se înarmează. Că magna</w:t>
      </w:r>
      <w:r w:rsidR="00350966">
        <w:rPr>
          <w:noProof/>
        </w:rPr>
        <w:t>ţ</w:t>
      </w:r>
      <w:r w:rsidR="00A24FD5" w:rsidRPr="000F73B4">
        <w:rPr>
          <w:noProof/>
        </w:rPr>
        <w:t>ii din mun</w:t>
      </w:r>
      <w:r w:rsidR="00350966">
        <w:rPr>
          <w:noProof/>
        </w:rPr>
        <w:t>ţ</w:t>
      </w:r>
      <w:r w:rsidR="00A24FD5" w:rsidRPr="000F73B4">
        <w:rPr>
          <w:noProof/>
        </w:rPr>
        <w:t>i str</w:t>
      </w:r>
      <w:r w:rsidR="00350966">
        <w:rPr>
          <w:noProof/>
        </w:rPr>
        <w:t>â</w:t>
      </w:r>
      <w:r w:rsidR="00A24FD5" w:rsidRPr="000F73B4">
        <w:rPr>
          <w:noProof/>
        </w:rPr>
        <w:t>ng palicarii în tabere</w:t>
      </w:r>
      <w:r w:rsidR="001842E5">
        <w:rPr>
          <w:noProof/>
        </w:rPr>
        <w:t xml:space="preserve"> şi </w:t>
      </w:r>
      <w:r w:rsidR="00A24FD5" w:rsidRPr="000F73B4">
        <w:rPr>
          <w:noProof/>
        </w:rPr>
        <w:t>prin vechile temple, în grote</w:t>
      </w:r>
      <w:r w:rsidR="00282C30">
        <w:rPr>
          <w:noProof/>
        </w:rPr>
        <w:t xml:space="preserve"> </w:t>
      </w:r>
      <w:r w:rsidR="007230A8">
        <w:rPr>
          <w:noProof/>
        </w:rPr>
        <w:t>şi-</w:t>
      </w:r>
      <w:r w:rsidR="00282C30">
        <w:rPr>
          <w:noProof/>
        </w:rPr>
        <w:t xml:space="preserve">n </w:t>
      </w:r>
      <w:r w:rsidR="00A24FD5" w:rsidRPr="000F73B4">
        <w:rPr>
          <w:noProof/>
        </w:rPr>
        <w:t xml:space="preserve">mahalalele </w:t>
      </w:r>
      <w:r w:rsidR="00147CE0">
        <w:rPr>
          <w:noProof/>
        </w:rPr>
        <w:t>târg</w:t>
      </w:r>
      <w:r w:rsidR="00A24FD5" w:rsidRPr="000F73B4">
        <w:rPr>
          <w:noProof/>
        </w:rPr>
        <w:t>urilor</w:t>
      </w:r>
      <w:r w:rsidR="0004649E">
        <w:rPr>
          <w:noProof/>
        </w:rPr>
        <w:t>. Î</w:t>
      </w:r>
      <w:r w:rsidR="00A24FD5" w:rsidRPr="000F73B4">
        <w:rPr>
          <w:noProof/>
        </w:rPr>
        <w:t xml:space="preserve">n semn de cinstire i-au adus, cei din Larissa, această cruce din lemn de chiparos tăiat de </w:t>
      </w:r>
      <w:r w:rsidR="0004649E">
        <w:rPr>
          <w:noProof/>
        </w:rPr>
        <w:t>lângă</w:t>
      </w:r>
      <w:r w:rsidR="00A24FD5" w:rsidRPr="000F73B4">
        <w:rPr>
          <w:noProof/>
        </w:rPr>
        <w:t xml:space="preserve"> </w:t>
      </w:r>
      <w:r w:rsidR="008A79E4">
        <w:rPr>
          <w:noProof/>
        </w:rPr>
        <w:t>Sfânt</w:t>
      </w:r>
      <w:r w:rsidR="00A24FD5" w:rsidRPr="000F73B4">
        <w:rPr>
          <w:noProof/>
        </w:rPr>
        <w:t xml:space="preserve">ul </w:t>
      </w:r>
      <w:r w:rsidR="00350966">
        <w:rPr>
          <w:noProof/>
        </w:rPr>
        <w:t>M</w:t>
      </w:r>
      <w:r w:rsidR="00A24FD5" w:rsidRPr="000F73B4">
        <w:rPr>
          <w:noProof/>
        </w:rPr>
        <w:t>ormînt, sculptat cu învierea M</w:t>
      </w:r>
      <w:r w:rsidR="00350966">
        <w:rPr>
          <w:noProof/>
        </w:rPr>
        <w:t>â</w:t>
      </w:r>
      <w:r w:rsidR="00A24FD5" w:rsidRPr="000F73B4">
        <w:rPr>
          <w:noProof/>
        </w:rPr>
        <w:t>ntuitorului,</w:t>
      </w:r>
      <w:r w:rsidR="00143F75">
        <w:rPr>
          <w:noProof/>
        </w:rPr>
        <w:t xml:space="preserve"> aşa </w:t>
      </w:r>
      <w:r w:rsidR="00A24FD5" w:rsidRPr="000F73B4">
        <w:rPr>
          <w:noProof/>
        </w:rPr>
        <w:t>cum ei au înviat odată cu biruin</w:t>
      </w:r>
      <w:r w:rsidR="00350966">
        <w:rPr>
          <w:noProof/>
        </w:rPr>
        <w:t>ţ</w:t>
      </w:r>
      <w:r w:rsidR="00A24FD5" w:rsidRPr="000F73B4">
        <w:rPr>
          <w:noProof/>
        </w:rPr>
        <w:t>ele voievodului. Fiecare bra</w:t>
      </w:r>
      <w:r w:rsidR="00350966">
        <w:rPr>
          <w:noProof/>
        </w:rPr>
        <w:t>ţ</w:t>
      </w:r>
      <w:r w:rsidR="00A24FD5" w:rsidRPr="000F73B4">
        <w:rPr>
          <w:noProof/>
        </w:rPr>
        <w:t xml:space="preserve"> al crucii are sculptată o literă latină, din cele patru V, E, I, I.</w:t>
      </w:r>
    </w:p>
    <w:p w:rsidR="00A24FD5" w:rsidRPr="000F73B4" w:rsidRDefault="00350966" w:rsidP="002F1B13">
      <w:pPr>
        <w:pStyle w:val="NoSpacing"/>
        <w:jc w:val="both"/>
        <w:rPr>
          <w:noProof/>
        </w:rPr>
      </w:pPr>
      <w:r>
        <w:rPr>
          <w:noProof/>
        </w:rPr>
        <w:tab/>
      </w:r>
      <w:r w:rsidR="00A24FD5" w:rsidRPr="000F73B4">
        <w:rPr>
          <w:noProof/>
        </w:rPr>
        <w:t>Cei din</w:t>
      </w:r>
      <w:r w:rsidR="009858D8">
        <w:rPr>
          <w:noProof/>
        </w:rPr>
        <w:t xml:space="preserve"> </w:t>
      </w:r>
      <w:r>
        <w:rPr>
          <w:noProof/>
        </w:rPr>
        <w:t>Ţ</w:t>
      </w:r>
      <w:r w:rsidR="009858D8">
        <w:rPr>
          <w:noProof/>
        </w:rPr>
        <w:t xml:space="preserve">ara </w:t>
      </w:r>
      <w:r w:rsidR="00A24FD5" w:rsidRPr="000F73B4">
        <w:rPr>
          <w:noProof/>
        </w:rPr>
        <w:t>Oltului</w:t>
      </w:r>
      <w:r w:rsidR="003E7BED">
        <w:rPr>
          <w:noProof/>
        </w:rPr>
        <w:t xml:space="preserve"> sunt </w:t>
      </w:r>
      <w:r w:rsidR="00A24FD5" w:rsidRPr="000F73B4">
        <w:rPr>
          <w:noProof/>
        </w:rPr>
        <w:t>îmbrăca</w:t>
      </w:r>
      <w:r>
        <w:rPr>
          <w:noProof/>
        </w:rPr>
        <w:t>ţ</w:t>
      </w:r>
      <w:r w:rsidR="00A24FD5" w:rsidRPr="000F73B4">
        <w:rPr>
          <w:noProof/>
        </w:rPr>
        <w:t>i în recăle hoizăre</w:t>
      </w:r>
      <w:r>
        <w:rPr>
          <w:noProof/>
        </w:rPr>
        <w:t>ş</w:t>
      </w:r>
      <w:r w:rsidR="00A24FD5" w:rsidRPr="000F73B4">
        <w:rPr>
          <w:noProof/>
        </w:rPr>
        <w:t xml:space="preserve">ti negre strălucitoare, ori în bubou tot negru cu </w:t>
      </w:r>
      <w:r>
        <w:rPr>
          <w:noProof/>
        </w:rPr>
        <w:t>ţ</w:t>
      </w:r>
      <w:r w:rsidR="00A24FD5" w:rsidRPr="000F73B4">
        <w:rPr>
          <w:noProof/>
        </w:rPr>
        <w:t>esătura îngro</w:t>
      </w:r>
      <w:r>
        <w:rPr>
          <w:noProof/>
        </w:rPr>
        <w:t>ş</w:t>
      </w:r>
      <w:r w:rsidR="00A24FD5" w:rsidRPr="000F73B4">
        <w:rPr>
          <w:noProof/>
        </w:rPr>
        <w:t>ată în v</w:t>
      </w:r>
      <w:r>
        <w:rPr>
          <w:noProof/>
        </w:rPr>
        <w:t>âl</w:t>
      </w:r>
      <w:r w:rsidR="00A24FD5" w:rsidRPr="000F73B4">
        <w:rPr>
          <w:noProof/>
        </w:rPr>
        <w:t>toare</w:t>
      </w:r>
      <w:r w:rsidR="001842E5">
        <w:rPr>
          <w:noProof/>
        </w:rPr>
        <w:t xml:space="preserve"> şi </w:t>
      </w:r>
      <w:r w:rsidR="00A24FD5" w:rsidRPr="000F73B4">
        <w:rPr>
          <w:noProof/>
        </w:rPr>
        <w:t xml:space="preserve">părul scos, lungi </w:t>
      </w:r>
      <w:r w:rsidR="00EE01E7">
        <w:rPr>
          <w:noProof/>
        </w:rPr>
        <w:t>până</w:t>
      </w:r>
      <w:r w:rsidR="00A24FD5" w:rsidRPr="000F73B4">
        <w:rPr>
          <w:noProof/>
        </w:rPr>
        <w:t xml:space="preserve"> la călc</w:t>
      </w:r>
      <w:r>
        <w:rPr>
          <w:noProof/>
        </w:rPr>
        <w:t>â</w:t>
      </w:r>
      <w:r w:rsidR="00A24FD5" w:rsidRPr="000F73B4">
        <w:rPr>
          <w:noProof/>
        </w:rPr>
        <w:t>ie, cu cheutorile împletite. Bărba</w:t>
      </w:r>
      <w:r>
        <w:rPr>
          <w:noProof/>
        </w:rPr>
        <w:t>ţ</w:t>
      </w:r>
      <w:r w:rsidR="00A24FD5" w:rsidRPr="000F73B4">
        <w:rPr>
          <w:noProof/>
        </w:rPr>
        <w:t>i to</w:t>
      </w:r>
      <w:r>
        <w:rPr>
          <w:noProof/>
        </w:rPr>
        <w:t>ţ</w:t>
      </w:r>
      <w:r w:rsidR="00A24FD5" w:rsidRPr="000F73B4">
        <w:rPr>
          <w:noProof/>
        </w:rPr>
        <w:t>i,</w:t>
      </w:r>
      <w:r w:rsidR="003E7BED">
        <w:rPr>
          <w:noProof/>
        </w:rPr>
        <w:t xml:space="preserve"> niciun </w:t>
      </w:r>
      <w:r w:rsidR="00A24FD5" w:rsidRPr="000F73B4">
        <w:rPr>
          <w:noProof/>
        </w:rPr>
        <w:t>fecior, cu săbii: pielari, olari, glăjari, pictori de icoane, cordovani de la Porce</w:t>
      </w:r>
      <w:r>
        <w:rPr>
          <w:noProof/>
        </w:rPr>
        <w:t>ş</w:t>
      </w:r>
      <w:r w:rsidR="00A24FD5" w:rsidRPr="000F73B4">
        <w:rPr>
          <w:noProof/>
        </w:rPr>
        <w:t>ti, cu legăturile de me</w:t>
      </w:r>
      <w:r>
        <w:rPr>
          <w:noProof/>
        </w:rPr>
        <w:t>ş</w:t>
      </w:r>
      <w:r w:rsidR="00A24FD5" w:rsidRPr="000F73B4">
        <w:rPr>
          <w:noProof/>
        </w:rPr>
        <w:t>ină colorată a</w:t>
      </w:r>
      <w:r>
        <w:rPr>
          <w:noProof/>
        </w:rPr>
        <w:t>ş</w:t>
      </w:r>
      <w:r w:rsidR="00A24FD5" w:rsidRPr="000F73B4">
        <w:rPr>
          <w:noProof/>
        </w:rPr>
        <w:t>ternute pe mi</w:t>
      </w:r>
      <w:r>
        <w:rPr>
          <w:noProof/>
        </w:rPr>
        <w:t>ţ</w:t>
      </w:r>
      <w:r w:rsidR="00A24FD5" w:rsidRPr="000F73B4">
        <w:rPr>
          <w:noProof/>
        </w:rPr>
        <w:t>e, cum</w:t>
      </w:r>
      <w:r w:rsidR="003E7BED">
        <w:rPr>
          <w:noProof/>
        </w:rPr>
        <w:t xml:space="preserve"> sunt </w:t>
      </w:r>
      <w:r w:rsidR="00A24FD5" w:rsidRPr="000F73B4">
        <w:rPr>
          <w:noProof/>
        </w:rPr>
        <w:t>clădite tot pe mi</w:t>
      </w:r>
      <w:r>
        <w:rPr>
          <w:noProof/>
        </w:rPr>
        <w:t>ţ</w:t>
      </w:r>
      <w:r w:rsidR="00A24FD5" w:rsidRPr="000F73B4">
        <w:rPr>
          <w:noProof/>
        </w:rPr>
        <w:t>e, blidele de ceramică, blănile de cerb, legăturile cu blăn</w:t>
      </w:r>
      <w:r>
        <w:rPr>
          <w:noProof/>
        </w:rPr>
        <w:t>i de jder, de vulpe, de miel brumăr</w:t>
      </w:r>
      <w:r w:rsidR="00A24FD5" w:rsidRPr="000F73B4">
        <w:rPr>
          <w:noProof/>
        </w:rPr>
        <w:t>iu, căl</w:t>
      </w:r>
      <w:r>
        <w:rPr>
          <w:noProof/>
        </w:rPr>
        <w:t>ţ</w:t>
      </w:r>
      <w:r w:rsidR="00A24FD5" w:rsidRPr="000F73B4">
        <w:rPr>
          <w:noProof/>
        </w:rPr>
        <w:t>unii de piele, chindeiele înflorate, vigurile cu pănură, glugi avrigene</w:t>
      </w:r>
      <w:r>
        <w:rPr>
          <w:noProof/>
        </w:rPr>
        <w:t>ş</w:t>
      </w:r>
      <w:r w:rsidR="00A24FD5" w:rsidRPr="000F73B4">
        <w:rPr>
          <w:noProof/>
        </w:rPr>
        <w:t xml:space="preserve">ti </w:t>
      </w:r>
      <w:r>
        <w:rPr>
          <w:noProof/>
        </w:rPr>
        <w:t>ţ</w:t>
      </w:r>
      <w:r w:rsidR="00A24FD5" w:rsidRPr="000F73B4">
        <w:rPr>
          <w:noProof/>
        </w:rPr>
        <w:t>esute din l</w:t>
      </w:r>
      <w:r>
        <w:rPr>
          <w:noProof/>
        </w:rPr>
        <w:t>â</w:t>
      </w:r>
      <w:r w:rsidR="00A24FD5" w:rsidRPr="000F73B4">
        <w:rPr>
          <w:noProof/>
        </w:rPr>
        <w:t>nă în patru i</w:t>
      </w:r>
      <w:r>
        <w:rPr>
          <w:noProof/>
        </w:rPr>
        <w:t>ţ</w:t>
      </w:r>
      <w:r w:rsidR="00A24FD5" w:rsidRPr="000F73B4">
        <w:rPr>
          <w:noProof/>
        </w:rPr>
        <w:t>e, bătute zdravăn în piuă, să nu le pătrundă apa;</w:t>
      </w:r>
      <w:r w:rsidR="0080674B">
        <w:rPr>
          <w:noProof/>
        </w:rPr>
        <w:t xml:space="preserve">   - </w:t>
      </w:r>
      <w:r w:rsidR="00A24FD5" w:rsidRPr="000F73B4">
        <w:rPr>
          <w:noProof/>
        </w:rPr>
        <w:t>să aibă, măria-ta, ce purta la vreme de ploaie spune cneazul Mochie Irimie</w:t>
      </w:r>
      <w:r w:rsidR="001842E5">
        <w:rPr>
          <w:noProof/>
        </w:rPr>
        <w:t xml:space="preserve"> şi </w:t>
      </w:r>
      <w:r w:rsidR="00A24FD5" w:rsidRPr="000F73B4">
        <w:rPr>
          <w:noProof/>
        </w:rPr>
        <w:t>o sută de cioareci boresă</w:t>
      </w:r>
      <w:r>
        <w:rPr>
          <w:noProof/>
        </w:rPr>
        <w:t>ş</w:t>
      </w:r>
      <w:r w:rsidR="00A24FD5" w:rsidRPr="000F73B4">
        <w:rPr>
          <w:noProof/>
        </w:rPr>
        <w:t>ti pentru o</w:t>
      </w:r>
      <w:r>
        <w:rPr>
          <w:noProof/>
        </w:rPr>
        <w:t>ş</w:t>
      </w:r>
      <w:r w:rsidR="00A24FD5" w:rsidRPr="000F73B4">
        <w:rPr>
          <w:noProof/>
        </w:rPr>
        <w:t>tenii din straja trupului măriei tale</w:t>
      </w:r>
      <w:r w:rsidR="0080674B">
        <w:rPr>
          <w:noProof/>
        </w:rPr>
        <w:t xml:space="preserve">   - </w:t>
      </w:r>
      <w:r w:rsidR="00A24FD5" w:rsidRPr="000F73B4">
        <w:rPr>
          <w:noProof/>
        </w:rPr>
        <w:t>făcu</w:t>
      </w:r>
      <w:r>
        <w:rPr>
          <w:noProof/>
        </w:rPr>
        <w:t>ţ</w:t>
      </w:r>
      <w:r w:rsidR="00A24FD5" w:rsidRPr="000F73B4">
        <w:rPr>
          <w:noProof/>
        </w:rPr>
        <w:t xml:space="preserve">i la piua din </w:t>
      </w:r>
      <w:r>
        <w:rPr>
          <w:noProof/>
        </w:rPr>
        <w:t>Ş</w:t>
      </w:r>
      <w:r w:rsidR="00A24FD5" w:rsidRPr="000F73B4">
        <w:rPr>
          <w:noProof/>
        </w:rPr>
        <w:t>ercaia, că</w:t>
      </w:r>
      <w:r w:rsidR="007F6C29">
        <w:rPr>
          <w:noProof/>
        </w:rPr>
        <w:t xml:space="preserve"> bătrânul </w:t>
      </w:r>
      <w:r w:rsidR="00A24FD5" w:rsidRPr="000F73B4">
        <w:rPr>
          <w:noProof/>
        </w:rPr>
        <w:t xml:space="preserve">cneaz </w:t>
      </w:r>
      <w:r>
        <w:rPr>
          <w:noProof/>
        </w:rPr>
        <w:t>ş</w:t>
      </w:r>
      <w:r w:rsidR="00A24FD5" w:rsidRPr="000F73B4">
        <w:rPr>
          <w:noProof/>
        </w:rPr>
        <w:t>ercăian Gheorghe îi beteag</w:t>
      </w:r>
      <w:r w:rsidR="001842E5">
        <w:rPr>
          <w:noProof/>
        </w:rPr>
        <w:t xml:space="preserve"> şi </w:t>
      </w:r>
      <w:r w:rsidR="00A24FD5" w:rsidRPr="000F73B4">
        <w:rPr>
          <w:noProof/>
        </w:rPr>
        <w:t>n-o putut veni la închinare, da</w:t>
      </w:r>
      <w:r>
        <w:rPr>
          <w:noProof/>
        </w:rPr>
        <w:t>’</w:t>
      </w:r>
      <w:r w:rsidR="00A24FD5" w:rsidRPr="000F73B4">
        <w:rPr>
          <w:noProof/>
        </w:rPr>
        <w:t xml:space="preserve"> se roagă de măria ta să nu-l ui</w:t>
      </w:r>
      <w:r>
        <w:rPr>
          <w:noProof/>
        </w:rPr>
        <w:t>ţ</w:t>
      </w:r>
      <w:r w:rsidR="00A24FD5" w:rsidRPr="000F73B4">
        <w:rPr>
          <w:noProof/>
        </w:rPr>
        <w:t xml:space="preserve">i </w:t>
      </w:r>
      <w:r w:rsidR="007230A8">
        <w:rPr>
          <w:noProof/>
        </w:rPr>
        <w:t>şi-</w:t>
      </w:r>
      <w:r>
        <w:rPr>
          <w:noProof/>
        </w:rPr>
        <w:t>ţ</w:t>
      </w:r>
      <w:r w:rsidR="00A24FD5" w:rsidRPr="000F73B4">
        <w:rPr>
          <w:noProof/>
        </w:rPr>
        <w:t>i trămite sabia asta drept închinare, buzduganul ăsta</w:t>
      </w:r>
      <w:r w:rsidR="001842E5">
        <w:rPr>
          <w:noProof/>
        </w:rPr>
        <w:t xml:space="preserve"> şi </w:t>
      </w:r>
      <w:r w:rsidR="00A24FD5" w:rsidRPr="000F73B4">
        <w:rPr>
          <w:noProof/>
        </w:rPr>
        <w:t>cornul de zimbru v</w:t>
      </w:r>
      <w:r>
        <w:rPr>
          <w:noProof/>
        </w:rPr>
        <w:t>â</w:t>
      </w:r>
      <w:r w:rsidR="00A24FD5" w:rsidRPr="000F73B4">
        <w:rPr>
          <w:noProof/>
        </w:rPr>
        <w:t>nat de el în mun</w:t>
      </w:r>
      <w:r>
        <w:rPr>
          <w:noProof/>
        </w:rPr>
        <w:t>ţ</w:t>
      </w:r>
      <w:r w:rsidR="00A24FD5" w:rsidRPr="000F73B4">
        <w:rPr>
          <w:noProof/>
        </w:rPr>
        <w:t>ii Făgăra</w:t>
      </w:r>
      <w:r>
        <w:rPr>
          <w:noProof/>
        </w:rPr>
        <w:t>ş</w:t>
      </w:r>
      <w:r w:rsidR="00A24FD5" w:rsidRPr="000F73B4">
        <w:rPr>
          <w:noProof/>
        </w:rPr>
        <w:t>ului, acu-i anu</w:t>
      </w:r>
      <w:r>
        <w:rPr>
          <w:noProof/>
        </w:rPr>
        <w:t>’</w:t>
      </w:r>
      <w:r w:rsidR="00A24FD5" w:rsidRPr="000F73B4">
        <w:rPr>
          <w:noProof/>
        </w:rPr>
        <w:t>, să ai cu ce-</w:t>
      </w:r>
      <w:r>
        <w:rPr>
          <w:noProof/>
        </w:rPr>
        <w:t>ţ</w:t>
      </w:r>
      <w:r w:rsidR="00A24FD5" w:rsidRPr="000F73B4">
        <w:rPr>
          <w:noProof/>
        </w:rPr>
        <w:t>i chema supu</w:t>
      </w:r>
      <w:r>
        <w:rPr>
          <w:noProof/>
        </w:rPr>
        <w:t>ş</w:t>
      </w:r>
      <w:r w:rsidR="00A24FD5" w:rsidRPr="000F73B4">
        <w:rPr>
          <w:noProof/>
        </w:rPr>
        <w:t>ii făgără</w:t>
      </w:r>
      <w:r>
        <w:rPr>
          <w:noProof/>
        </w:rPr>
        <w:t>ş</w:t>
      </w:r>
      <w:r w:rsidR="00A24FD5" w:rsidRPr="000F73B4">
        <w:rPr>
          <w:noProof/>
        </w:rPr>
        <w:t xml:space="preserve">eni. Zice că dacă te sui măria-ta în </w:t>
      </w:r>
      <w:r>
        <w:rPr>
          <w:noProof/>
        </w:rPr>
        <w:t>V</w:t>
      </w:r>
      <w:r w:rsidR="00087699">
        <w:rPr>
          <w:noProof/>
        </w:rPr>
        <w:t>ârf</w:t>
      </w:r>
      <w:r w:rsidR="00A24FD5" w:rsidRPr="000F73B4">
        <w:rPr>
          <w:noProof/>
        </w:rPr>
        <w:t>ul Izvorului</w:t>
      </w:r>
      <w:r w:rsidR="001842E5">
        <w:rPr>
          <w:noProof/>
        </w:rPr>
        <w:t xml:space="preserve"> şi </w:t>
      </w:r>
      <w:r w:rsidR="00A24FD5" w:rsidRPr="000F73B4">
        <w:rPr>
          <w:noProof/>
        </w:rPr>
        <w:t>suni o dată din corn, se scoală vi</w:t>
      </w:r>
      <w:r>
        <w:rPr>
          <w:noProof/>
        </w:rPr>
        <w:t>ş</w:t>
      </w:r>
      <w:r w:rsidR="00A24FD5" w:rsidRPr="000F73B4">
        <w:rPr>
          <w:noProof/>
        </w:rPr>
        <w:t>ti</w:t>
      </w:r>
      <w:r>
        <w:rPr>
          <w:noProof/>
        </w:rPr>
        <w:t>ş</w:t>
      </w:r>
      <w:r w:rsidR="00A24FD5" w:rsidRPr="000F73B4">
        <w:rPr>
          <w:noProof/>
        </w:rPr>
        <w:t>orenii</w:t>
      </w:r>
      <w:r w:rsidR="001842E5">
        <w:rPr>
          <w:noProof/>
        </w:rPr>
        <w:t xml:space="preserve"> şi </w:t>
      </w:r>
      <w:r w:rsidR="00A24FD5" w:rsidRPr="000F73B4">
        <w:rPr>
          <w:noProof/>
        </w:rPr>
        <w:t>drăgu</w:t>
      </w:r>
      <w:r>
        <w:rPr>
          <w:noProof/>
        </w:rPr>
        <w:t>ş</w:t>
      </w:r>
      <w:r w:rsidR="00A24FD5" w:rsidRPr="000F73B4">
        <w:rPr>
          <w:noProof/>
        </w:rPr>
        <w:t>enii, dacă suni de două ori aleargă ăi din S</w:t>
      </w:r>
      <w:r>
        <w:rPr>
          <w:noProof/>
        </w:rPr>
        <w:t>â</w:t>
      </w:r>
      <w:r w:rsidR="00A24FD5" w:rsidRPr="000F73B4">
        <w:rPr>
          <w:noProof/>
        </w:rPr>
        <w:t>mbăta, de la Voivodeni</w:t>
      </w:r>
      <w:r w:rsidR="001842E5">
        <w:rPr>
          <w:noProof/>
        </w:rPr>
        <w:t xml:space="preserve"> şi </w:t>
      </w:r>
      <w:r w:rsidR="00A24FD5" w:rsidRPr="000F73B4">
        <w:rPr>
          <w:noProof/>
        </w:rPr>
        <w:t>Ludi</w:t>
      </w:r>
      <w:r>
        <w:rPr>
          <w:noProof/>
        </w:rPr>
        <w:t>ş</w:t>
      </w:r>
      <w:r w:rsidR="00A24FD5" w:rsidRPr="000F73B4">
        <w:rPr>
          <w:noProof/>
        </w:rPr>
        <w:t xml:space="preserve">or; </w:t>
      </w:r>
      <w:r w:rsidR="00BC6DA2">
        <w:rPr>
          <w:noProof/>
        </w:rPr>
        <w:t>când</w:t>
      </w:r>
      <w:r w:rsidR="00A24FD5" w:rsidRPr="000F73B4">
        <w:rPr>
          <w:noProof/>
        </w:rPr>
        <w:t xml:space="preserve"> suni de trei ori, atunci se scoală în </w:t>
      </w:r>
      <w:r w:rsidR="00A24FD5" w:rsidRPr="000F73B4">
        <w:rPr>
          <w:noProof/>
        </w:rPr>
        <w:lastRenderedPageBreak/>
        <w:t>arme toată</w:t>
      </w:r>
      <w:r w:rsidR="009858D8">
        <w:rPr>
          <w:noProof/>
        </w:rPr>
        <w:t xml:space="preserve"> </w:t>
      </w:r>
      <w:r>
        <w:rPr>
          <w:noProof/>
        </w:rPr>
        <w:t>Ţ</w:t>
      </w:r>
      <w:r w:rsidR="009858D8">
        <w:rPr>
          <w:noProof/>
        </w:rPr>
        <w:t xml:space="preserve">ara </w:t>
      </w:r>
      <w:r w:rsidR="00A24FD5" w:rsidRPr="000F73B4">
        <w:rPr>
          <w:noProof/>
        </w:rPr>
        <w:t>Făgăra</w:t>
      </w:r>
      <w:r>
        <w:rPr>
          <w:noProof/>
        </w:rPr>
        <w:t>ş</w:t>
      </w:r>
      <w:r w:rsidR="00A24FD5" w:rsidRPr="000F73B4">
        <w:rPr>
          <w:noProof/>
        </w:rPr>
        <w:t>ului, cu cnezii</w:t>
      </w:r>
      <w:r w:rsidR="001842E5">
        <w:rPr>
          <w:noProof/>
        </w:rPr>
        <w:t xml:space="preserve"> şi </w:t>
      </w:r>
      <w:r w:rsidR="00A24FD5" w:rsidRPr="000F73B4">
        <w:rPr>
          <w:noProof/>
        </w:rPr>
        <w:t>boierii, cu popii</w:t>
      </w:r>
      <w:r w:rsidR="001842E5">
        <w:rPr>
          <w:noProof/>
        </w:rPr>
        <w:t xml:space="preserve"> şi </w:t>
      </w:r>
      <w:r w:rsidR="00A24FD5" w:rsidRPr="000F73B4">
        <w:rPr>
          <w:noProof/>
        </w:rPr>
        <w:t>feciorii, că</w:t>
      </w:r>
      <w:r w:rsidR="00143F75">
        <w:rPr>
          <w:noProof/>
        </w:rPr>
        <w:t xml:space="preserve"> aşa </w:t>
      </w:r>
      <w:r w:rsidR="00A24FD5" w:rsidRPr="000F73B4">
        <w:rPr>
          <w:noProof/>
        </w:rPr>
        <w:t>sunet fermecat ar avea cornul ăsta de zimbru</w:t>
      </w:r>
      <w:r w:rsidR="00B8573D">
        <w:rPr>
          <w:noProof/>
        </w:rPr>
        <w:t xml:space="preserve">... </w:t>
      </w:r>
      <w:r w:rsidR="00A24FD5" w:rsidRPr="000F73B4">
        <w:rPr>
          <w:noProof/>
        </w:rPr>
        <w:t>Noi, ă</w:t>
      </w:r>
      <w:r>
        <w:rPr>
          <w:noProof/>
        </w:rPr>
        <w:t>ş</w:t>
      </w:r>
      <w:r w:rsidR="00A24FD5" w:rsidRPr="000F73B4">
        <w:rPr>
          <w:noProof/>
        </w:rPr>
        <w:t>tia doisprezece din</w:t>
      </w:r>
      <w:r w:rsidR="009858D8">
        <w:rPr>
          <w:noProof/>
        </w:rPr>
        <w:t xml:space="preserve"> </w:t>
      </w:r>
      <w:r>
        <w:rPr>
          <w:noProof/>
        </w:rPr>
        <w:t>Ţ</w:t>
      </w:r>
      <w:r w:rsidR="009858D8">
        <w:rPr>
          <w:noProof/>
        </w:rPr>
        <w:t xml:space="preserve">ara </w:t>
      </w:r>
      <w:r w:rsidR="00A24FD5" w:rsidRPr="000F73B4">
        <w:rPr>
          <w:noProof/>
        </w:rPr>
        <w:t>Oltului, ne închi</w:t>
      </w:r>
      <w:r w:rsidR="00A24FD5" w:rsidRPr="000F73B4">
        <w:rPr>
          <w:noProof/>
        </w:rPr>
        <w:softHyphen/>
        <w:t>năm după datina din vechime. Douăsprezece fete mari au cusut, pentru măria ta, gluga asta avrigenească</w:t>
      </w:r>
      <w:r w:rsidR="00052EB5">
        <w:rPr>
          <w:noProof/>
        </w:rPr>
        <w:t>. S</w:t>
      </w:r>
      <w:r w:rsidR="00A24FD5" w:rsidRPr="000F73B4">
        <w:rPr>
          <w:noProof/>
        </w:rPr>
        <w:t>-o por</w:t>
      </w:r>
      <w:r>
        <w:rPr>
          <w:noProof/>
        </w:rPr>
        <w:t>ţ</w:t>
      </w:r>
      <w:r w:rsidR="00A24FD5" w:rsidRPr="000F73B4">
        <w:rPr>
          <w:noProof/>
        </w:rPr>
        <w:t>i sănătos</w:t>
      </w:r>
      <w:r w:rsidR="001842E5">
        <w:rPr>
          <w:noProof/>
        </w:rPr>
        <w:t xml:space="preserve"> şi </w:t>
      </w:r>
      <w:r w:rsidR="00A24FD5" w:rsidRPr="000F73B4">
        <w:rPr>
          <w:noProof/>
        </w:rPr>
        <w:t>să te</w:t>
      </w:r>
      <w:r>
        <w:rPr>
          <w:noProof/>
        </w:rPr>
        <w:t xml:space="preserve"> </w:t>
      </w:r>
      <w:r w:rsidR="00A24FD5" w:rsidRPr="000F73B4">
        <w:rPr>
          <w:noProof/>
        </w:rPr>
        <w:t>ferească de rele</w:t>
      </w:r>
      <w:r w:rsidR="00517414">
        <w:rPr>
          <w:noProof/>
        </w:rPr>
        <w:t>. A</w:t>
      </w:r>
      <w:r w:rsidR="00A24FD5" w:rsidRPr="000F73B4">
        <w:rPr>
          <w:noProof/>
        </w:rPr>
        <w:t>min</w:t>
      </w:r>
      <w:r w:rsidR="00B8573D">
        <w:rPr>
          <w:noProof/>
        </w:rPr>
        <w:t xml:space="preserve">... </w:t>
      </w:r>
    </w:p>
    <w:p w:rsidR="00A24FD5" w:rsidRPr="000F73B4" w:rsidRDefault="00350966" w:rsidP="002F1B13">
      <w:pPr>
        <w:pStyle w:val="NoSpacing"/>
        <w:jc w:val="both"/>
        <w:rPr>
          <w:noProof/>
        </w:rPr>
      </w:pPr>
      <w:r>
        <w:rPr>
          <w:noProof/>
        </w:rPr>
        <w:tab/>
      </w:r>
      <w:r w:rsidR="00A24FD5" w:rsidRPr="000F73B4">
        <w:rPr>
          <w:noProof/>
        </w:rPr>
        <w:t>Gluga al</w:t>
      </w:r>
      <w:r>
        <w:rPr>
          <w:noProof/>
        </w:rPr>
        <w:t xml:space="preserve">bă din două foi, împodobită în </w:t>
      </w:r>
      <w:r w:rsidR="00A24FD5" w:rsidRPr="000F73B4">
        <w:rPr>
          <w:noProof/>
        </w:rPr>
        <w:t>partea de jos cu alesături ro</w:t>
      </w:r>
      <w:r>
        <w:rPr>
          <w:noProof/>
        </w:rPr>
        <w:t>ş</w:t>
      </w:r>
      <w:r w:rsidR="00A24FD5" w:rsidRPr="000F73B4">
        <w:rPr>
          <w:noProof/>
        </w:rPr>
        <w:t>ii, galbene</w:t>
      </w:r>
      <w:r w:rsidR="001842E5">
        <w:rPr>
          <w:noProof/>
        </w:rPr>
        <w:t xml:space="preserve"> şi </w:t>
      </w:r>
      <w:r w:rsidR="00A24FD5" w:rsidRPr="000F73B4">
        <w:rPr>
          <w:noProof/>
        </w:rPr>
        <w:t>albastre, la poale cu ciucuri din urzeală înfă</w:t>
      </w:r>
      <w:r w:rsidR="00A24FD5" w:rsidRPr="000F73B4">
        <w:rPr>
          <w:noProof/>
        </w:rPr>
        <w:softHyphen/>
      </w:r>
      <w:r>
        <w:rPr>
          <w:noProof/>
        </w:rPr>
        <w:t>ş</w:t>
      </w:r>
      <w:r w:rsidR="00A24FD5" w:rsidRPr="000F73B4">
        <w:rPr>
          <w:noProof/>
        </w:rPr>
        <w:t>ura</w:t>
      </w:r>
      <w:r>
        <w:rPr>
          <w:noProof/>
        </w:rPr>
        <w:t>ţ</w:t>
      </w:r>
      <w:r w:rsidR="00A24FD5" w:rsidRPr="000F73B4">
        <w:rPr>
          <w:noProof/>
        </w:rPr>
        <w:t>i cu l</w:t>
      </w:r>
      <w:r>
        <w:rPr>
          <w:noProof/>
        </w:rPr>
        <w:t>â</w:t>
      </w:r>
      <w:r w:rsidR="00A24FD5" w:rsidRPr="000F73B4">
        <w:rPr>
          <w:noProof/>
        </w:rPr>
        <w:t xml:space="preserve">nă, are brodată pe frunte o cruce </w:t>
      </w:r>
      <w:r w:rsidR="0006720C">
        <w:rPr>
          <w:noProof/>
        </w:rPr>
        <w:t>ş</w:t>
      </w:r>
      <w:r w:rsidR="00A24FD5" w:rsidRPr="000F73B4">
        <w:rPr>
          <w:noProof/>
        </w:rPr>
        <w:t>i între bra</w:t>
      </w:r>
      <w:r w:rsidR="0006720C">
        <w:rPr>
          <w:noProof/>
        </w:rPr>
        <w:t xml:space="preserve">ţe literele </w:t>
      </w:r>
      <w:r w:rsidR="00A24FD5" w:rsidRPr="000F73B4">
        <w:rPr>
          <w:noProof/>
        </w:rPr>
        <w:t xml:space="preserve">V, E, I, I. I se pare că din </w:t>
      </w:r>
      <w:r w:rsidR="009858D8">
        <w:rPr>
          <w:noProof/>
        </w:rPr>
        <w:t>mulţimea</w:t>
      </w:r>
      <w:r w:rsidR="00A24FD5" w:rsidRPr="000F73B4">
        <w:rPr>
          <w:noProof/>
        </w:rPr>
        <w:t xml:space="preserve"> </w:t>
      </w:r>
      <w:r w:rsidR="00483B55">
        <w:rPr>
          <w:noProof/>
        </w:rPr>
        <w:t>strâns</w:t>
      </w:r>
      <w:r w:rsidR="00A24FD5" w:rsidRPr="000F73B4">
        <w:rPr>
          <w:noProof/>
        </w:rPr>
        <w:t>ă dincolo de săniile celor de peste mun</w:t>
      </w:r>
      <w:r w:rsidR="0006720C">
        <w:rPr>
          <w:noProof/>
        </w:rPr>
        <w:t>ţ</w:t>
      </w:r>
      <w:r w:rsidR="00A24FD5" w:rsidRPr="000F73B4">
        <w:rPr>
          <w:noProof/>
        </w:rPr>
        <w:t>i îl caută cineva. Ridică privirea</w:t>
      </w:r>
      <w:r w:rsidR="0004649E">
        <w:rPr>
          <w:noProof/>
        </w:rPr>
        <w:t>. Î</w:t>
      </w:r>
      <w:r w:rsidR="00A24FD5" w:rsidRPr="000F73B4">
        <w:rPr>
          <w:noProof/>
        </w:rPr>
        <w:t>ntre doi călu</w:t>
      </w:r>
      <w:r w:rsidR="00A24FD5" w:rsidRPr="000F73B4">
        <w:rPr>
          <w:noProof/>
        </w:rPr>
        <w:softHyphen/>
        <w:t>gări stă un bărbat înalt, venerabil, cu barba albă, îmbrăcat în bubou negru, cu glugă</w:t>
      </w:r>
      <w:r w:rsidR="00052EB5">
        <w:rPr>
          <w:noProof/>
        </w:rPr>
        <w:t>. S</w:t>
      </w:r>
      <w:r w:rsidR="00A24FD5" w:rsidRPr="000F73B4">
        <w:rPr>
          <w:noProof/>
        </w:rPr>
        <w:t xml:space="preserve">imte că-l pătrunde un </w:t>
      </w:r>
      <w:r w:rsidR="00233C83">
        <w:rPr>
          <w:noProof/>
        </w:rPr>
        <w:t>vânt</w:t>
      </w:r>
      <w:r w:rsidR="00A24FD5" w:rsidRPr="000F73B4">
        <w:rPr>
          <w:noProof/>
        </w:rPr>
        <w:t xml:space="preserve"> aspru care-i tulbură a</w:t>
      </w:r>
      <w:r w:rsidR="0006720C">
        <w:rPr>
          <w:noProof/>
        </w:rPr>
        <w:t>ş</w:t>
      </w:r>
      <w:r w:rsidR="00A24FD5" w:rsidRPr="000F73B4">
        <w:rPr>
          <w:noProof/>
        </w:rPr>
        <w:t>ezarea firească a eu-lui</w:t>
      </w:r>
      <w:r w:rsidR="00517414">
        <w:rPr>
          <w:noProof/>
        </w:rPr>
        <w:t>. A</w:t>
      </w:r>
      <w:r w:rsidR="00A24FD5" w:rsidRPr="000F73B4">
        <w:rPr>
          <w:noProof/>
        </w:rPr>
        <w:t>ude în sine cuvintele limbii aceleia ne</w:t>
      </w:r>
      <w:r w:rsidR="00A24FD5" w:rsidRPr="000F73B4">
        <w:rPr>
          <w:noProof/>
        </w:rPr>
        <w:softHyphen/>
        <w:t>cunoscute, ori poate numai uitate:</w:t>
      </w:r>
    </w:p>
    <w:p w:rsidR="00A24FD5" w:rsidRPr="000F73B4" w:rsidRDefault="0080674B" w:rsidP="002F1B13">
      <w:pPr>
        <w:pStyle w:val="NoSpacing"/>
        <w:jc w:val="both"/>
        <w:rPr>
          <w:noProof/>
        </w:rPr>
      </w:pPr>
      <w:r>
        <w:rPr>
          <w:noProof/>
        </w:rPr>
        <w:t xml:space="preserve">   - </w:t>
      </w:r>
      <w:r w:rsidR="00A24FD5" w:rsidRPr="000F73B4">
        <w:rPr>
          <w:noProof/>
        </w:rPr>
        <w:t>Ai rămas în nedesăv</w:t>
      </w:r>
      <w:r w:rsidR="0006720C">
        <w:rPr>
          <w:noProof/>
        </w:rPr>
        <w:t>â</w:t>
      </w:r>
      <w:r w:rsidR="00A24FD5" w:rsidRPr="000F73B4">
        <w:rPr>
          <w:noProof/>
        </w:rPr>
        <w:t>r</w:t>
      </w:r>
      <w:r w:rsidR="0006720C">
        <w:rPr>
          <w:noProof/>
        </w:rPr>
        <w:t>ş</w:t>
      </w:r>
      <w:r w:rsidR="00A24FD5" w:rsidRPr="000F73B4">
        <w:rPr>
          <w:noProof/>
        </w:rPr>
        <w:t>ire, fiule</w:t>
      </w:r>
      <w:r w:rsidR="00B8573D">
        <w:rPr>
          <w:noProof/>
        </w:rPr>
        <w:t xml:space="preserve">... </w:t>
      </w:r>
      <w:r w:rsidR="00A24FD5" w:rsidRPr="000F73B4">
        <w:rPr>
          <w:noProof/>
        </w:rPr>
        <w:t>N-ai găsit cu</w:t>
      </w:r>
      <w:r w:rsidR="00233C83">
        <w:rPr>
          <w:noProof/>
        </w:rPr>
        <w:t>vânt</w:t>
      </w:r>
      <w:r w:rsidR="00A24FD5" w:rsidRPr="000F73B4">
        <w:rPr>
          <w:noProof/>
        </w:rPr>
        <w:t>ul în</w:t>
      </w:r>
      <w:r w:rsidR="0006720C">
        <w:rPr>
          <w:noProof/>
        </w:rPr>
        <w:t>ţ</w:t>
      </w:r>
      <w:r w:rsidR="00A24FD5" w:rsidRPr="000F73B4">
        <w:rPr>
          <w:noProof/>
        </w:rPr>
        <w:t>elep</w:t>
      </w:r>
      <w:r w:rsidR="00A24FD5" w:rsidRPr="000F73B4">
        <w:rPr>
          <w:noProof/>
        </w:rPr>
        <w:softHyphen/>
        <w:t>ciunii. Poftele trupului cotropesc binefacerile duhului. E</w:t>
      </w:r>
      <w:r w:rsidR="0006720C">
        <w:rPr>
          <w:noProof/>
        </w:rPr>
        <w:t>ş</w:t>
      </w:r>
      <w:r w:rsidR="00A24FD5" w:rsidRPr="000F73B4">
        <w:rPr>
          <w:noProof/>
        </w:rPr>
        <w:t>ti cel ales. Nu risipi harul. Pleacă-</w:t>
      </w:r>
      <w:r w:rsidR="0006720C">
        <w:rPr>
          <w:noProof/>
        </w:rPr>
        <w:t>ţ</w:t>
      </w:r>
      <w:r w:rsidR="00A24FD5" w:rsidRPr="000F73B4">
        <w:rPr>
          <w:noProof/>
        </w:rPr>
        <w:t>i cugetul la cele de o fiin</w:t>
      </w:r>
      <w:r w:rsidR="0006720C">
        <w:rPr>
          <w:noProof/>
        </w:rPr>
        <w:t>ţ</w:t>
      </w:r>
      <w:r w:rsidR="00A24FD5" w:rsidRPr="000F73B4">
        <w:rPr>
          <w:noProof/>
        </w:rPr>
        <w:t>ă cu Desăv</w:t>
      </w:r>
      <w:r w:rsidR="0006720C">
        <w:rPr>
          <w:noProof/>
        </w:rPr>
        <w:t>â</w:t>
      </w:r>
      <w:r w:rsidR="00A24FD5" w:rsidRPr="000F73B4">
        <w:rPr>
          <w:noProof/>
        </w:rPr>
        <w:t>r</w:t>
      </w:r>
      <w:r w:rsidR="0006720C">
        <w:rPr>
          <w:noProof/>
        </w:rPr>
        <w:t>ş</w:t>
      </w:r>
      <w:r w:rsidR="00A24FD5" w:rsidRPr="000F73B4">
        <w:rPr>
          <w:noProof/>
        </w:rPr>
        <w:t xml:space="preserve">irea. Caută-mă în spirit. </w:t>
      </w:r>
      <w:r w:rsidR="00C81EC9">
        <w:rPr>
          <w:noProof/>
        </w:rPr>
        <w:t>Găseşte</w:t>
      </w:r>
      <w:r w:rsidR="00A24FD5" w:rsidRPr="000F73B4">
        <w:rPr>
          <w:noProof/>
        </w:rPr>
        <w:t>-mă acolo unde se zămisle</w:t>
      </w:r>
      <w:r w:rsidR="0006720C">
        <w:rPr>
          <w:noProof/>
        </w:rPr>
        <w:t>ş</w:t>
      </w:r>
      <w:r w:rsidR="00A24FD5" w:rsidRPr="000F73B4">
        <w:rPr>
          <w:noProof/>
        </w:rPr>
        <w:t>te ve</w:t>
      </w:r>
      <w:r w:rsidR="0006720C">
        <w:rPr>
          <w:noProof/>
        </w:rPr>
        <w:t>ş</w:t>
      </w:r>
      <w:r w:rsidR="00A24FD5" w:rsidRPr="000F73B4">
        <w:rPr>
          <w:noProof/>
        </w:rPr>
        <w:t>nicirea.</w:t>
      </w:r>
    </w:p>
    <w:p w:rsidR="00A24FD5" w:rsidRPr="000F73B4" w:rsidRDefault="0006720C" w:rsidP="002F1B13">
      <w:pPr>
        <w:pStyle w:val="NoSpacing"/>
        <w:jc w:val="both"/>
        <w:rPr>
          <w:noProof/>
        </w:rPr>
      </w:pPr>
      <w:r>
        <w:rPr>
          <w:noProof/>
        </w:rPr>
        <w:tab/>
      </w:r>
      <w:r w:rsidR="00A24FD5" w:rsidRPr="000F73B4">
        <w:rPr>
          <w:noProof/>
        </w:rPr>
        <w:t xml:space="preserve">Poate totul n-a fost </w:t>
      </w:r>
      <w:r w:rsidR="009A158B">
        <w:rPr>
          <w:noProof/>
        </w:rPr>
        <w:t>decât</w:t>
      </w:r>
      <w:r w:rsidR="00A24FD5" w:rsidRPr="000F73B4">
        <w:rPr>
          <w:noProof/>
        </w:rPr>
        <w:t xml:space="preserve"> o părere. Omul cu bubou negru s-a pierdut în nălucire. Trag clopotele. La semnalul lui Theodosie Rudeanu, </w:t>
      </w:r>
      <w:r w:rsidR="00A42324">
        <w:rPr>
          <w:noProof/>
        </w:rPr>
        <w:t>trâmbiţaşi</w:t>
      </w:r>
      <w:r w:rsidR="00A24FD5" w:rsidRPr="000F73B4">
        <w:rPr>
          <w:noProof/>
        </w:rPr>
        <w:t>i vestesc începerea divanului celui mare din ajunul Crăciunului.</w:t>
      </w:r>
    </w:p>
    <w:p w:rsidR="00A24FD5" w:rsidRPr="003163D1" w:rsidRDefault="00A24FD5" w:rsidP="002F1B13">
      <w:pPr>
        <w:pStyle w:val="NoSpacing"/>
        <w:jc w:val="both"/>
        <w:rPr>
          <w:noProof/>
        </w:rPr>
      </w:pPr>
      <w:r w:rsidRPr="003163D1">
        <w:rPr>
          <w:noProof/>
        </w:rPr>
        <w:t>7</w:t>
      </w:r>
    </w:p>
    <w:p w:rsidR="00A24FD5" w:rsidRPr="000F73B4" w:rsidRDefault="00991ABA" w:rsidP="002F1B13">
      <w:pPr>
        <w:pStyle w:val="NoSpacing"/>
        <w:jc w:val="both"/>
        <w:rPr>
          <w:noProof/>
        </w:rPr>
      </w:pPr>
      <w:r>
        <w:rPr>
          <w:noProof/>
        </w:rPr>
        <w:tab/>
      </w:r>
      <w:r w:rsidR="00A24FD5" w:rsidRPr="000F73B4">
        <w:rPr>
          <w:noProof/>
        </w:rPr>
        <w:t>U</w:t>
      </w:r>
      <w:r w:rsidR="003163D1">
        <w:rPr>
          <w:noProof/>
        </w:rPr>
        <w:t>ş</w:t>
      </w:r>
      <w:r w:rsidR="00A24FD5" w:rsidRPr="000F73B4">
        <w:rPr>
          <w:noProof/>
        </w:rPr>
        <w:t>ile spătăriei mici, din lemn de trandafir sculptat în reliefuri ad</w:t>
      </w:r>
      <w:r w:rsidR="003163D1">
        <w:rPr>
          <w:noProof/>
        </w:rPr>
        <w:t>â</w:t>
      </w:r>
      <w:r w:rsidR="00A24FD5" w:rsidRPr="000F73B4">
        <w:rPr>
          <w:noProof/>
        </w:rPr>
        <w:t>n</w:t>
      </w:r>
      <w:r w:rsidR="003163D1">
        <w:rPr>
          <w:noProof/>
        </w:rPr>
        <w:t>c</w:t>
      </w:r>
      <w:r w:rsidR="00A24FD5" w:rsidRPr="000F73B4">
        <w:rPr>
          <w:noProof/>
        </w:rPr>
        <w:t xml:space="preserve">i cu herbul </w:t>
      </w:r>
      <w:r w:rsidR="0054431D">
        <w:rPr>
          <w:noProof/>
        </w:rPr>
        <w:t>Ţării Româneşti</w:t>
      </w:r>
      <w:r w:rsidR="00A24FD5" w:rsidRPr="000F73B4">
        <w:rPr>
          <w:noProof/>
        </w:rPr>
        <w:t>,</w:t>
      </w:r>
      <w:r w:rsidR="003E7BED">
        <w:rPr>
          <w:noProof/>
        </w:rPr>
        <w:t xml:space="preserve"> sunt </w:t>
      </w:r>
      <w:r w:rsidR="00A24FD5" w:rsidRPr="000F73B4">
        <w:rPr>
          <w:noProof/>
        </w:rPr>
        <w:t>larg deschise. Lumina zilei de iarnă cade în tr</w:t>
      </w:r>
      <w:r w:rsidR="003163D1">
        <w:rPr>
          <w:noProof/>
        </w:rPr>
        <w:t>â</w:t>
      </w:r>
      <w:r w:rsidR="00A24FD5" w:rsidRPr="000F73B4">
        <w:rPr>
          <w:noProof/>
        </w:rPr>
        <w:t>mbe rubinii, filtrate prin vitralii, fă</w:t>
      </w:r>
      <w:r w:rsidR="00BC6DA2">
        <w:rPr>
          <w:noProof/>
        </w:rPr>
        <w:t>când</w:t>
      </w:r>
      <w:r w:rsidR="00A24FD5" w:rsidRPr="000F73B4">
        <w:rPr>
          <w:noProof/>
        </w:rPr>
        <w:t xml:space="preserve"> să sca</w:t>
      </w:r>
      <w:r w:rsidR="00A24FD5" w:rsidRPr="000F73B4">
        <w:rPr>
          <w:noProof/>
        </w:rPr>
        <w:softHyphen/>
        <w:t>pere diamantele, rubinele, smaragdele</w:t>
      </w:r>
      <w:r w:rsidR="001842E5">
        <w:rPr>
          <w:noProof/>
        </w:rPr>
        <w:t xml:space="preserve"> şi </w:t>
      </w:r>
      <w:r w:rsidR="00A24FD5" w:rsidRPr="000F73B4">
        <w:rPr>
          <w:noProof/>
        </w:rPr>
        <w:t>perlele încrustate pe co</w:t>
      </w:r>
      <w:r w:rsidR="00A24FD5" w:rsidRPr="000F73B4">
        <w:rPr>
          <w:noProof/>
        </w:rPr>
        <w:softHyphen/>
        <w:t>roana voievodală, din aur masiv, a</w:t>
      </w:r>
      <w:r w:rsidR="003163D1">
        <w:rPr>
          <w:noProof/>
        </w:rPr>
        <w:t>ş</w:t>
      </w:r>
      <w:r w:rsidR="00A24FD5" w:rsidRPr="000F73B4">
        <w:rPr>
          <w:noProof/>
        </w:rPr>
        <w:t>ezată pe perna de catifea ro</w:t>
      </w:r>
      <w:r w:rsidR="003163D1">
        <w:rPr>
          <w:noProof/>
        </w:rPr>
        <w:t>ş</w:t>
      </w:r>
      <w:r w:rsidR="00A24FD5" w:rsidRPr="000F73B4">
        <w:rPr>
          <w:noProof/>
        </w:rPr>
        <w:t>ie, în fa</w:t>
      </w:r>
      <w:r w:rsidR="003163D1">
        <w:rPr>
          <w:noProof/>
        </w:rPr>
        <w:t>ţ</w:t>
      </w:r>
      <w:r w:rsidR="00A24FD5" w:rsidRPr="000F73B4">
        <w:rPr>
          <w:noProof/>
        </w:rPr>
        <w:t>a căreia, pe altă pernă din mătase albastră,</w:t>
      </w:r>
      <w:r w:rsidR="003E7BED">
        <w:rPr>
          <w:noProof/>
        </w:rPr>
        <w:t xml:space="preserve"> sunt </w:t>
      </w:r>
      <w:r w:rsidR="00A24FD5" w:rsidRPr="000F73B4">
        <w:rPr>
          <w:noProof/>
        </w:rPr>
        <w:t>încruci</w:t>
      </w:r>
      <w:r w:rsidR="003163D1">
        <w:rPr>
          <w:noProof/>
        </w:rPr>
        <w:t>ş</w:t>
      </w:r>
      <w:r w:rsidR="00A24FD5" w:rsidRPr="000F73B4">
        <w:rPr>
          <w:noProof/>
        </w:rPr>
        <w:t>ate spata domnească</w:t>
      </w:r>
      <w:r w:rsidR="001842E5">
        <w:rPr>
          <w:noProof/>
        </w:rPr>
        <w:t xml:space="preserve"> şi </w:t>
      </w:r>
      <w:r w:rsidR="00A24FD5" w:rsidRPr="000F73B4">
        <w:rPr>
          <w:noProof/>
        </w:rPr>
        <w:t xml:space="preserve">sceptrul. Copiii de casă, în ceapcăne de catifea verde cu centuri din fir de argint, fac de gardă pe treptele care urcă în spătăria mică, cu halebarda la picior. Tronurile </w:t>
      </w:r>
      <w:r w:rsidR="007230A8">
        <w:rPr>
          <w:noProof/>
        </w:rPr>
        <w:t>domneşti</w:t>
      </w:r>
      <w:r w:rsidR="00A24FD5" w:rsidRPr="000F73B4">
        <w:rPr>
          <w:noProof/>
        </w:rPr>
        <w:t>, al vo</w:t>
      </w:r>
      <w:r w:rsidR="00A24FD5" w:rsidRPr="000F73B4">
        <w:rPr>
          <w:noProof/>
        </w:rPr>
        <w:softHyphen/>
        <w:t xml:space="preserve">ievodului mai înalt, cu spătarul sculptat în frunze de laur împletite sus în jurul corbului cu crucea în cioc, al doamnei mai scund, </w:t>
      </w:r>
      <w:r w:rsidR="00052EB5">
        <w:rPr>
          <w:noProof/>
        </w:rPr>
        <w:t>având</w:t>
      </w:r>
      <w:r w:rsidR="00A24FD5" w:rsidRPr="000F73B4">
        <w:rPr>
          <w:noProof/>
        </w:rPr>
        <w:t xml:space="preserve"> spătarul fără armorii,</w:t>
      </w:r>
      <w:r w:rsidR="003E7BED">
        <w:rPr>
          <w:noProof/>
        </w:rPr>
        <w:t xml:space="preserve"> sunt </w:t>
      </w:r>
      <w:r w:rsidR="00A24FD5" w:rsidRPr="000F73B4">
        <w:rPr>
          <w:noProof/>
        </w:rPr>
        <w:t>a</w:t>
      </w:r>
      <w:r w:rsidR="003163D1">
        <w:rPr>
          <w:noProof/>
        </w:rPr>
        <w:t>ş</w:t>
      </w:r>
      <w:r w:rsidR="00A24FD5" w:rsidRPr="000F73B4">
        <w:rPr>
          <w:noProof/>
        </w:rPr>
        <w:t xml:space="preserve">ezate în </w:t>
      </w:r>
      <w:r w:rsidR="0004649E">
        <w:rPr>
          <w:noProof/>
        </w:rPr>
        <w:t>stâng</w:t>
      </w:r>
      <w:r w:rsidR="00A24FD5" w:rsidRPr="000F73B4">
        <w:rPr>
          <w:noProof/>
        </w:rPr>
        <w:t>a u</w:t>
      </w:r>
      <w:r w:rsidR="003163D1">
        <w:rPr>
          <w:noProof/>
        </w:rPr>
        <w:t>ş</w:t>
      </w:r>
      <w:r w:rsidR="00A24FD5" w:rsidRPr="000F73B4">
        <w:rPr>
          <w:noProof/>
        </w:rPr>
        <w:t>ilor spătăriei, pe un podium cu trei trepte acoperite de catifea albastră</w:t>
      </w:r>
      <w:r w:rsidR="001842E5">
        <w:rPr>
          <w:noProof/>
        </w:rPr>
        <w:t xml:space="preserve"> şi </w:t>
      </w:r>
      <w:r w:rsidR="00A24FD5" w:rsidRPr="000F73B4">
        <w:rPr>
          <w:noProof/>
        </w:rPr>
        <w:t>sub baldachinul imens de mătase ro</w:t>
      </w:r>
      <w:r w:rsidR="003163D1">
        <w:rPr>
          <w:noProof/>
        </w:rPr>
        <w:t>ş</w:t>
      </w:r>
      <w:r w:rsidR="00A24FD5" w:rsidRPr="000F73B4">
        <w:rPr>
          <w:noProof/>
        </w:rPr>
        <w:t>ie</w:t>
      </w:r>
      <w:r w:rsidR="00052EB5">
        <w:rPr>
          <w:noProof/>
        </w:rPr>
        <w:t>. S</w:t>
      </w:r>
      <w:r w:rsidR="003E7BED">
        <w:rPr>
          <w:noProof/>
        </w:rPr>
        <w:t xml:space="preserve">unt </w:t>
      </w:r>
      <w:r w:rsidR="00A24FD5" w:rsidRPr="000F73B4">
        <w:rPr>
          <w:noProof/>
        </w:rPr>
        <w:lastRenderedPageBreak/>
        <w:t xml:space="preserve">de gardă, pe fiecare treaptă, </w:t>
      </w:r>
      <w:r w:rsidR="001B7455">
        <w:rPr>
          <w:noProof/>
        </w:rPr>
        <w:t>cât</w:t>
      </w:r>
      <w:r w:rsidR="00A24FD5" w:rsidRPr="000F73B4">
        <w:rPr>
          <w:noProof/>
        </w:rPr>
        <w:t>e doi halebardieri din corpul copiilor de casă, cu coifuri</w:t>
      </w:r>
      <w:r w:rsidR="001842E5">
        <w:rPr>
          <w:noProof/>
        </w:rPr>
        <w:t xml:space="preserve"> şi </w:t>
      </w:r>
      <w:r w:rsidR="00A24FD5" w:rsidRPr="000F73B4">
        <w:rPr>
          <w:noProof/>
        </w:rPr>
        <w:t>cuirase u</w:t>
      </w:r>
      <w:r w:rsidR="003163D1">
        <w:rPr>
          <w:noProof/>
        </w:rPr>
        <w:t>ş</w:t>
      </w:r>
      <w:r w:rsidR="00A24FD5" w:rsidRPr="000F73B4">
        <w:rPr>
          <w:noProof/>
        </w:rPr>
        <w:t>oare</w:t>
      </w:r>
      <w:r w:rsidR="0004649E">
        <w:rPr>
          <w:noProof/>
        </w:rPr>
        <w:t>. Î</w:t>
      </w:r>
      <w:r w:rsidR="00A24FD5" w:rsidRPr="000F73B4">
        <w:rPr>
          <w:noProof/>
        </w:rPr>
        <w:t xml:space="preserve">n </w:t>
      </w:r>
      <w:r w:rsidR="0004649E">
        <w:rPr>
          <w:noProof/>
        </w:rPr>
        <w:t>stâng</w:t>
      </w:r>
      <w:r w:rsidR="00A24FD5" w:rsidRPr="000F73B4">
        <w:rPr>
          <w:noProof/>
        </w:rPr>
        <w:t>a</w:t>
      </w:r>
      <w:r w:rsidR="001842E5">
        <w:rPr>
          <w:noProof/>
        </w:rPr>
        <w:t xml:space="preserve"> şi </w:t>
      </w:r>
      <w:r w:rsidR="00A24FD5" w:rsidRPr="000F73B4">
        <w:rPr>
          <w:noProof/>
        </w:rPr>
        <w:t xml:space="preserve">dreapta, două </w:t>
      </w:r>
      <w:r w:rsidR="003163D1">
        <w:rPr>
          <w:noProof/>
        </w:rPr>
        <w:t>ş</w:t>
      </w:r>
      <w:r w:rsidR="00A24FD5" w:rsidRPr="000F73B4">
        <w:rPr>
          <w:noProof/>
        </w:rPr>
        <w:t xml:space="preserve">iruri de </w:t>
      </w:r>
      <w:r w:rsidR="00EB6E14">
        <w:rPr>
          <w:noProof/>
        </w:rPr>
        <w:t>vânător</w:t>
      </w:r>
      <w:r w:rsidR="00A24FD5" w:rsidRPr="000F73B4">
        <w:rPr>
          <w:noProof/>
        </w:rPr>
        <w:t xml:space="preserve">i </w:t>
      </w:r>
      <w:r w:rsidR="007230A8">
        <w:rPr>
          <w:noProof/>
        </w:rPr>
        <w:t>domneşti</w:t>
      </w:r>
      <w:r w:rsidR="00A24FD5" w:rsidRPr="000F73B4">
        <w:rPr>
          <w:noProof/>
        </w:rPr>
        <w:t>, cu căciuli, în fa</w:t>
      </w:r>
      <w:r w:rsidR="003163D1">
        <w:rPr>
          <w:noProof/>
        </w:rPr>
        <w:t>ţ</w:t>
      </w:r>
      <w:r w:rsidR="00A24FD5" w:rsidRPr="000F73B4">
        <w:rPr>
          <w:noProof/>
        </w:rPr>
        <w:t>a cărora stau căpitanii</w:t>
      </w:r>
      <w:r w:rsidR="001842E5">
        <w:rPr>
          <w:noProof/>
        </w:rPr>
        <w:t xml:space="preserve"> şi </w:t>
      </w:r>
      <w:r w:rsidR="00A24FD5" w:rsidRPr="000F73B4">
        <w:rPr>
          <w:noProof/>
        </w:rPr>
        <w:t>stegarii o</w:t>
      </w:r>
      <w:r w:rsidR="003163D1">
        <w:rPr>
          <w:noProof/>
        </w:rPr>
        <w:t>ş</w:t>
      </w:r>
      <w:r w:rsidR="00A24FD5" w:rsidRPr="000F73B4">
        <w:rPr>
          <w:noProof/>
        </w:rPr>
        <w:t xml:space="preserve">tirii de </w:t>
      </w:r>
      <w:r w:rsidR="00F63165">
        <w:rPr>
          <w:noProof/>
        </w:rPr>
        <w:t>pământ</w:t>
      </w:r>
      <w:r w:rsidR="00A24FD5" w:rsidRPr="000F73B4">
        <w:rPr>
          <w:noProof/>
        </w:rPr>
        <w:t xml:space="preserve">, </w:t>
      </w:r>
      <w:r w:rsidR="00052EB5">
        <w:rPr>
          <w:noProof/>
        </w:rPr>
        <w:t>având</w:t>
      </w:r>
      <w:r w:rsidR="00A24FD5" w:rsidRPr="000F73B4">
        <w:rPr>
          <w:noProof/>
        </w:rPr>
        <w:t xml:space="preserve">u-i în flancul </w:t>
      </w:r>
      <w:r w:rsidR="0004649E">
        <w:rPr>
          <w:noProof/>
        </w:rPr>
        <w:t>stâng</w:t>
      </w:r>
      <w:r w:rsidR="00A24FD5" w:rsidRPr="000F73B4">
        <w:rPr>
          <w:noProof/>
        </w:rPr>
        <w:t xml:space="preserve"> pe cei ai lefegiilor: compania de archebuzieri styrieni, sotnia de cazaci de Nipru, compania de</w:t>
      </w:r>
      <w:r w:rsidR="00052EB5">
        <w:rPr>
          <w:noProof/>
        </w:rPr>
        <w:t xml:space="preserve"> trabanţi </w:t>
      </w:r>
      <w:r w:rsidR="00A24FD5" w:rsidRPr="000F73B4">
        <w:rPr>
          <w:noProof/>
        </w:rPr>
        <w:t xml:space="preserve">secui, haiducii </w:t>
      </w:r>
      <w:r w:rsidR="00A42324">
        <w:rPr>
          <w:noProof/>
        </w:rPr>
        <w:t>sârbi</w:t>
      </w:r>
      <w:r w:rsidR="00A24FD5" w:rsidRPr="000F73B4">
        <w:rPr>
          <w:noProof/>
        </w:rPr>
        <w:t>, voluntarii greci ai poe</w:t>
      </w:r>
      <w:r w:rsidR="003163D1">
        <w:rPr>
          <w:noProof/>
        </w:rPr>
        <w:t>ţ</w:t>
      </w:r>
      <w:r w:rsidR="00A24FD5" w:rsidRPr="000F73B4">
        <w:rPr>
          <w:noProof/>
        </w:rPr>
        <w:t>ilor Stavrinos</w:t>
      </w:r>
      <w:r w:rsidR="001842E5">
        <w:rPr>
          <w:noProof/>
        </w:rPr>
        <w:t xml:space="preserve"> şi </w:t>
      </w:r>
      <w:r w:rsidR="00A24FD5" w:rsidRPr="000F73B4">
        <w:rPr>
          <w:noProof/>
        </w:rPr>
        <w:t>Gheorghi Pallamede, haiducii bulgari, skipetarii din Albania</w:t>
      </w:r>
      <w:r w:rsidR="0004649E">
        <w:rPr>
          <w:noProof/>
        </w:rPr>
        <w:t>. Î</w:t>
      </w:r>
      <w:r w:rsidR="00A24FD5" w:rsidRPr="000F73B4">
        <w:rPr>
          <w:noProof/>
        </w:rPr>
        <w:t>n fa</w:t>
      </w:r>
      <w:r w:rsidR="003163D1">
        <w:rPr>
          <w:noProof/>
        </w:rPr>
        <w:t>ţ</w:t>
      </w:r>
      <w:r w:rsidR="00A24FD5" w:rsidRPr="000F73B4">
        <w:rPr>
          <w:noProof/>
        </w:rPr>
        <w:t>a lor singur, în caftan de bro</w:t>
      </w:r>
      <w:r w:rsidR="00A24FD5" w:rsidRPr="000F73B4">
        <w:rPr>
          <w:noProof/>
        </w:rPr>
        <w:softHyphen/>
        <w:t>cart galben, prin</w:t>
      </w:r>
      <w:r w:rsidR="003163D1">
        <w:rPr>
          <w:noProof/>
        </w:rPr>
        <w:t>ţ</w:t>
      </w:r>
      <w:r w:rsidR="00A24FD5" w:rsidRPr="000F73B4">
        <w:rPr>
          <w:noProof/>
        </w:rPr>
        <w:t xml:space="preserve">ul Marcu, </w:t>
      </w:r>
      <w:r w:rsidR="00052EB5">
        <w:rPr>
          <w:noProof/>
        </w:rPr>
        <w:t>având</w:t>
      </w:r>
      <w:r w:rsidR="00A24FD5" w:rsidRPr="000F73B4">
        <w:rPr>
          <w:noProof/>
        </w:rPr>
        <w:t>u-l la un pas în urmă pe Vicenzo Bombardier Mantovano, comandantul artileriei</w:t>
      </w:r>
      <w:r w:rsidR="001842E5">
        <w:rPr>
          <w:noProof/>
        </w:rPr>
        <w:t xml:space="preserve"> şi </w:t>
      </w:r>
      <w:r w:rsidR="00A24FD5" w:rsidRPr="000F73B4">
        <w:rPr>
          <w:noProof/>
        </w:rPr>
        <w:t xml:space="preserve">inginerul </w:t>
      </w:r>
      <w:r w:rsidR="003163D1">
        <w:rPr>
          <w:noProof/>
        </w:rPr>
        <w:t>ş</w:t>
      </w:r>
      <w:r w:rsidR="00A24FD5" w:rsidRPr="000F73B4">
        <w:rPr>
          <w:noProof/>
        </w:rPr>
        <w:t>ef al fonderiilor</w:t>
      </w:r>
      <w:r w:rsidR="0004649E">
        <w:rPr>
          <w:noProof/>
        </w:rPr>
        <w:t>. Î</w:t>
      </w:r>
      <w:r w:rsidR="00A24FD5" w:rsidRPr="000F73B4">
        <w:rPr>
          <w:noProof/>
        </w:rPr>
        <w:t>mpotriva ceremonialului, arma</w:t>
      </w:r>
      <w:r w:rsidR="003163D1">
        <w:rPr>
          <w:noProof/>
        </w:rPr>
        <w:t>ş</w:t>
      </w:r>
      <w:r w:rsidR="00A24FD5" w:rsidRPr="000F73B4">
        <w:rPr>
          <w:noProof/>
        </w:rPr>
        <w:t>ul al doilea, nu le-a luat armele. Marele arma</w:t>
      </w:r>
      <w:r w:rsidR="003163D1">
        <w:rPr>
          <w:noProof/>
        </w:rPr>
        <w:t>ş</w:t>
      </w:r>
      <w:r w:rsidR="00A24FD5" w:rsidRPr="000F73B4">
        <w:rPr>
          <w:noProof/>
        </w:rPr>
        <w:t xml:space="preserve"> Udrea, cu buzduganul puterii lui de</w:t>
      </w:r>
      <w:r w:rsidR="00517414">
        <w:rPr>
          <w:noProof/>
        </w:rPr>
        <w:t xml:space="preserve"> viaţă </w:t>
      </w:r>
      <w:r w:rsidR="001842E5">
        <w:rPr>
          <w:noProof/>
        </w:rPr>
        <w:t xml:space="preserve">şi </w:t>
      </w:r>
      <w:r w:rsidR="00A24FD5" w:rsidRPr="000F73B4">
        <w:rPr>
          <w:noProof/>
        </w:rPr>
        <w:t>de moart</w:t>
      </w:r>
      <w:r w:rsidR="003163D1">
        <w:rPr>
          <w:noProof/>
        </w:rPr>
        <w:t>e</w:t>
      </w:r>
      <w:r w:rsidR="00A24FD5" w:rsidRPr="000F73B4">
        <w:rPr>
          <w:noProof/>
        </w:rPr>
        <w:t>, le spune măre</w:t>
      </w:r>
      <w:r w:rsidR="003163D1">
        <w:rPr>
          <w:noProof/>
        </w:rPr>
        <w:t>ţ</w:t>
      </w:r>
      <w:r w:rsidR="00A24FD5" w:rsidRPr="000F73B4">
        <w:rPr>
          <w:noProof/>
        </w:rPr>
        <w:t xml:space="preserve"> marilor boieri ai divanului, a</w:t>
      </w:r>
      <w:r w:rsidR="003163D1">
        <w:rPr>
          <w:noProof/>
        </w:rPr>
        <w:t>ş</w:t>
      </w:r>
      <w:r w:rsidR="00A24FD5" w:rsidRPr="000F73B4">
        <w:rPr>
          <w:noProof/>
        </w:rPr>
        <w:t>eza</w:t>
      </w:r>
      <w:r w:rsidR="000F73B4">
        <w:rPr>
          <w:noProof/>
        </w:rPr>
        <w:t>t</w:t>
      </w:r>
      <w:r w:rsidR="00A24FD5" w:rsidRPr="000F73B4">
        <w:rPr>
          <w:noProof/>
        </w:rPr>
        <w:t xml:space="preserve">i pe două </w:t>
      </w:r>
      <w:r w:rsidR="00C00087">
        <w:rPr>
          <w:noProof/>
        </w:rPr>
        <w:t>rând</w:t>
      </w:r>
      <w:r w:rsidR="00A24FD5" w:rsidRPr="000F73B4">
        <w:rPr>
          <w:noProof/>
        </w:rPr>
        <w:t>uri în fa</w:t>
      </w:r>
      <w:r w:rsidR="003163D1">
        <w:rPr>
          <w:noProof/>
        </w:rPr>
        <w:t>ţ</w:t>
      </w:r>
      <w:r w:rsidR="00A24FD5" w:rsidRPr="000F73B4">
        <w:rPr>
          <w:noProof/>
        </w:rPr>
        <w:t>a tronurilor:</w:t>
      </w:r>
    </w:p>
    <w:p w:rsidR="00A24FD5" w:rsidRPr="000F73B4" w:rsidRDefault="0080674B" w:rsidP="002F1B13">
      <w:pPr>
        <w:pStyle w:val="NoSpacing"/>
        <w:jc w:val="both"/>
        <w:rPr>
          <w:noProof/>
        </w:rPr>
      </w:pPr>
      <w:r>
        <w:rPr>
          <w:noProof/>
        </w:rPr>
        <w:t xml:space="preserve">   - </w:t>
      </w:r>
      <w:r w:rsidR="00A24FD5" w:rsidRPr="000F73B4">
        <w:rPr>
          <w:noProof/>
        </w:rPr>
        <w:t xml:space="preserve">Vă </w:t>
      </w:r>
      <w:r w:rsidR="00BF3FDD">
        <w:rPr>
          <w:noProof/>
        </w:rPr>
        <w:t>dobândi</w:t>
      </w:r>
      <w:r w:rsidR="00A24FD5" w:rsidRPr="000F73B4">
        <w:rPr>
          <w:noProof/>
        </w:rPr>
        <w:t>ră</w:t>
      </w:r>
      <w:r w:rsidR="003163D1">
        <w:rPr>
          <w:noProof/>
        </w:rPr>
        <w:t>ţ</w:t>
      </w:r>
      <w:r w:rsidR="00A24FD5" w:rsidRPr="000F73B4">
        <w:rPr>
          <w:noProof/>
        </w:rPr>
        <w:t>i, cu sabia, cinstea de-a purta sabie în divan. Jeleam de c</w:t>
      </w:r>
      <w:r w:rsidR="003163D1">
        <w:rPr>
          <w:noProof/>
        </w:rPr>
        <w:t>â</w:t>
      </w:r>
      <w:r w:rsidR="00A24FD5" w:rsidRPr="000F73B4">
        <w:rPr>
          <w:noProof/>
        </w:rPr>
        <w:t>te ori vă luam sabia c</w:t>
      </w:r>
      <w:r w:rsidR="003163D1">
        <w:rPr>
          <w:noProof/>
        </w:rPr>
        <w:t>â</w:t>
      </w:r>
      <w:r w:rsidR="00A24FD5" w:rsidRPr="000F73B4">
        <w:rPr>
          <w:noProof/>
        </w:rPr>
        <w:t>nd intra</w:t>
      </w:r>
      <w:r w:rsidR="003163D1">
        <w:rPr>
          <w:noProof/>
        </w:rPr>
        <w:t>ţ</w:t>
      </w:r>
      <w:r w:rsidR="00A24FD5" w:rsidRPr="000F73B4">
        <w:rPr>
          <w:noProof/>
        </w:rPr>
        <w:t>i în spătăria mare. La o adică, nici n-ave</w:t>
      </w:r>
      <w:r w:rsidR="003163D1">
        <w:rPr>
          <w:noProof/>
        </w:rPr>
        <w:t>ţ</w:t>
      </w:r>
      <w:r w:rsidR="00A24FD5" w:rsidRPr="000F73B4">
        <w:rPr>
          <w:noProof/>
        </w:rPr>
        <w:t xml:space="preserve">i de ce-o purta. O </w:t>
      </w:r>
      <w:r w:rsidR="003163D1">
        <w:rPr>
          <w:noProof/>
        </w:rPr>
        <w:t>ţ</w:t>
      </w:r>
      <w:r w:rsidR="00A24FD5" w:rsidRPr="000F73B4">
        <w:rPr>
          <w:noProof/>
        </w:rPr>
        <w:t>inea</w:t>
      </w:r>
      <w:r w:rsidR="003163D1">
        <w:rPr>
          <w:noProof/>
        </w:rPr>
        <w:t>ţ</w:t>
      </w:r>
      <w:r w:rsidR="00A24FD5" w:rsidRPr="000F73B4">
        <w:rPr>
          <w:noProof/>
        </w:rPr>
        <w:t>i să vă fălo</w:t>
      </w:r>
      <w:r w:rsidR="003163D1">
        <w:rPr>
          <w:noProof/>
        </w:rPr>
        <w:t>ş</w:t>
      </w:r>
      <w:r w:rsidR="00A24FD5" w:rsidRPr="000F73B4">
        <w:rPr>
          <w:noProof/>
        </w:rPr>
        <w:t>i</w:t>
      </w:r>
      <w:r w:rsidR="003163D1">
        <w:rPr>
          <w:noProof/>
        </w:rPr>
        <w:t>ţ</w:t>
      </w:r>
      <w:r w:rsidR="00A24FD5" w:rsidRPr="000F73B4">
        <w:rPr>
          <w:noProof/>
        </w:rPr>
        <w:t>i cu ea în fa</w:t>
      </w:r>
      <w:r w:rsidR="003163D1">
        <w:rPr>
          <w:noProof/>
        </w:rPr>
        <w:t>ţ</w:t>
      </w:r>
      <w:r w:rsidR="00A24FD5" w:rsidRPr="000F73B4">
        <w:rPr>
          <w:noProof/>
        </w:rPr>
        <w:t xml:space="preserve">a </w:t>
      </w:r>
      <w:r w:rsidR="00AF6B12">
        <w:rPr>
          <w:noProof/>
        </w:rPr>
        <w:t>jupân</w:t>
      </w:r>
      <w:r w:rsidR="00A24FD5" w:rsidRPr="000F73B4">
        <w:rPr>
          <w:noProof/>
        </w:rPr>
        <w:t>eselor.</w:t>
      </w:r>
    </w:p>
    <w:p w:rsidR="00A24FD5" w:rsidRPr="000F73B4" w:rsidRDefault="0080674B" w:rsidP="002F1B13">
      <w:pPr>
        <w:pStyle w:val="NoSpacing"/>
        <w:jc w:val="both"/>
        <w:rPr>
          <w:noProof/>
        </w:rPr>
      </w:pPr>
      <w:r>
        <w:rPr>
          <w:noProof/>
        </w:rPr>
        <w:t xml:space="preserve">   - </w:t>
      </w:r>
      <w:r w:rsidR="00A24FD5" w:rsidRPr="000F73B4">
        <w:rPr>
          <w:noProof/>
        </w:rPr>
        <w:t>E</w:t>
      </w:r>
      <w:r w:rsidR="003163D1">
        <w:rPr>
          <w:noProof/>
        </w:rPr>
        <w:t>ş</w:t>
      </w:r>
      <w:r w:rsidR="00A24FD5" w:rsidRPr="000F73B4">
        <w:rPr>
          <w:noProof/>
        </w:rPr>
        <w:t>ti cam limbut astăzi, vel arma</w:t>
      </w:r>
      <w:r w:rsidR="003163D1">
        <w:rPr>
          <w:noProof/>
        </w:rPr>
        <w:t>ş</w:t>
      </w:r>
      <w:r w:rsidR="00A24FD5" w:rsidRPr="000F73B4">
        <w:rPr>
          <w:noProof/>
        </w:rPr>
        <w:t>ule, spune posac Preda Buzescu</w:t>
      </w:r>
      <w:r w:rsidR="0004649E">
        <w:rPr>
          <w:noProof/>
        </w:rPr>
        <w:t>. Î</w:t>
      </w:r>
      <w:r w:rsidR="00BC6DA2">
        <w:rPr>
          <w:noProof/>
        </w:rPr>
        <w:t xml:space="preserve">şi </w:t>
      </w:r>
      <w:r w:rsidR="003163D1">
        <w:rPr>
          <w:noProof/>
        </w:rPr>
        <w:t>ţ</w:t>
      </w:r>
      <w:r w:rsidR="00A24FD5" w:rsidRPr="000F73B4">
        <w:rPr>
          <w:noProof/>
        </w:rPr>
        <w:t>ine cu demnitate toiagul de mare postelnic. Trage cu ochiul la grupul fo</w:t>
      </w:r>
      <w:r w:rsidR="003163D1">
        <w:rPr>
          <w:noProof/>
        </w:rPr>
        <w:t>ş</w:t>
      </w:r>
      <w:r w:rsidR="00A24FD5" w:rsidRPr="000F73B4">
        <w:rPr>
          <w:noProof/>
        </w:rPr>
        <w:t>tilor boieri din divan, maz</w:t>
      </w:r>
      <w:r w:rsidR="003163D1">
        <w:rPr>
          <w:noProof/>
        </w:rPr>
        <w:t>â</w:t>
      </w:r>
      <w:r w:rsidR="00A24FD5" w:rsidRPr="000F73B4">
        <w:rPr>
          <w:noProof/>
        </w:rPr>
        <w:t>lii, aduna</w:t>
      </w:r>
      <w:r w:rsidR="003163D1">
        <w:rPr>
          <w:noProof/>
        </w:rPr>
        <w:t>ţ</w:t>
      </w:r>
      <w:r w:rsidR="00A24FD5" w:rsidRPr="000F73B4">
        <w:rPr>
          <w:noProof/>
        </w:rPr>
        <w:t xml:space="preserve">i în dreapta, înaintea </w:t>
      </w:r>
      <w:r w:rsidR="00CE2DB0">
        <w:rPr>
          <w:noProof/>
        </w:rPr>
        <w:t>boiernaşi</w:t>
      </w:r>
      <w:r w:rsidR="00A24FD5" w:rsidRPr="000F73B4">
        <w:rPr>
          <w:noProof/>
        </w:rPr>
        <w:t>lor, în mijlocul cărora stă</w:t>
      </w:r>
      <w:r w:rsidR="007F6C29">
        <w:rPr>
          <w:noProof/>
        </w:rPr>
        <w:t xml:space="preserve"> bătrânul </w:t>
      </w:r>
      <w:r w:rsidR="00A24FD5" w:rsidRPr="000F73B4">
        <w:rPr>
          <w:noProof/>
        </w:rPr>
        <w:t>Mitrea, pe care-l</w:t>
      </w:r>
      <w:r w:rsidR="00143F75">
        <w:rPr>
          <w:noProof/>
        </w:rPr>
        <w:t xml:space="preserve"> ştie </w:t>
      </w:r>
      <w:r w:rsidR="00A24FD5" w:rsidRPr="000F73B4">
        <w:rPr>
          <w:noProof/>
        </w:rPr>
        <w:t xml:space="preserve">în legătură cu fostul mare vistiernic Dan, fugit de pe </w:t>
      </w:r>
      <w:r w:rsidR="00087699">
        <w:rPr>
          <w:noProof/>
        </w:rPr>
        <w:t>câmp</w:t>
      </w:r>
      <w:r w:rsidR="00A24FD5" w:rsidRPr="000F73B4">
        <w:rPr>
          <w:noProof/>
        </w:rPr>
        <w:t>ul de luptă de la Călugăreni, la Zamoyski. După legea păm</w:t>
      </w:r>
      <w:r w:rsidR="003163D1">
        <w:rPr>
          <w:noProof/>
        </w:rPr>
        <w:t>â</w:t>
      </w:r>
      <w:r w:rsidR="00A24FD5" w:rsidRPr="000F73B4">
        <w:rPr>
          <w:noProof/>
        </w:rPr>
        <w:t>ntului, mo</w:t>
      </w:r>
      <w:r w:rsidR="003163D1">
        <w:rPr>
          <w:noProof/>
        </w:rPr>
        <w:t>ş</w:t>
      </w:r>
      <w:r w:rsidR="00A24FD5" w:rsidRPr="000F73B4">
        <w:rPr>
          <w:noProof/>
        </w:rPr>
        <w:t xml:space="preserve">iile trădătorului au trecut în </w:t>
      </w:r>
      <w:r w:rsidR="00090C8F">
        <w:rPr>
          <w:noProof/>
        </w:rPr>
        <w:t>stăpân</w:t>
      </w:r>
      <w:r w:rsidR="00A24FD5" w:rsidRPr="000F73B4">
        <w:rPr>
          <w:noProof/>
        </w:rPr>
        <w:t>irea domniei</w:t>
      </w:r>
      <w:r w:rsidR="0004649E">
        <w:rPr>
          <w:noProof/>
        </w:rPr>
        <w:t>. Î</w:t>
      </w:r>
      <w:r w:rsidR="00A24FD5" w:rsidRPr="000F73B4">
        <w:rPr>
          <w:noProof/>
        </w:rPr>
        <w:t>ncă trei mari boieri trădători</w:t>
      </w:r>
      <w:r w:rsidR="001842E5">
        <w:rPr>
          <w:noProof/>
        </w:rPr>
        <w:t xml:space="preserve"> şi </w:t>
      </w:r>
      <w:r w:rsidR="00A24FD5" w:rsidRPr="000F73B4">
        <w:rPr>
          <w:noProof/>
        </w:rPr>
        <w:t xml:space="preserve">Mihai devine cel mai puternic </w:t>
      </w:r>
      <w:r w:rsidR="00090C8F">
        <w:rPr>
          <w:noProof/>
        </w:rPr>
        <w:t>stăpân</w:t>
      </w:r>
      <w:r w:rsidR="00A24FD5" w:rsidRPr="000F73B4">
        <w:rPr>
          <w:noProof/>
        </w:rPr>
        <w:t xml:space="preserve"> de păm</w:t>
      </w:r>
      <w:r w:rsidR="003163D1">
        <w:rPr>
          <w:noProof/>
        </w:rPr>
        <w:t>â</w:t>
      </w:r>
      <w:r w:rsidR="00A24FD5" w:rsidRPr="000F73B4">
        <w:rPr>
          <w:noProof/>
        </w:rPr>
        <w:t>nturi din</w:t>
      </w:r>
      <w:r w:rsidR="009858D8">
        <w:rPr>
          <w:noProof/>
        </w:rPr>
        <w:t xml:space="preserve"> </w:t>
      </w:r>
      <w:r w:rsidR="003163D1">
        <w:rPr>
          <w:noProof/>
        </w:rPr>
        <w:t>Ţ</w:t>
      </w:r>
      <w:r w:rsidR="009858D8">
        <w:rPr>
          <w:noProof/>
        </w:rPr>
        <w:t xml:space="preserve">ara </w:t>
      </w:r>
      <w:r w:rsidR="003B2E56">
        <w:rPr>
          <w:noProof/>
        </w:rPr>
        <w:t>Românească</w:t>
      </w:r>
      <w:r w:rsidR="00A24FD5" w:rsidRPr="000F73B4">
        <w:rPr>
          <w:noProof/>
        </w:rPr>
        <w:t>. Prive</w:t>
      </w:r>
      <w:r w:rsidR="003163D1">
        <w:rPr>
          <w:noProof/>
        </w:rPr>
        <w:t>ş</w:t>
      </w:r>
      <w:r w:rsidR="00A24FD5" w:rsidRPr="000F73B4">
        <w:rPr>
          <w:noProof/>
        </w:rPr>
        <w:t>te atent fe</w:t>
      </w:r>
      <w:r w:rsidR="003163D1">
        <w:rPr>
          <w:noProof/>
        </w:rPr>
        <w:t>ţ</w:t>
      </w:r>
      <w:r w:rsidR="00A24FD5" w:rsidRPr="000F73B4">
        <w:rPr>
          <w:noProof/>
        </w:rPr>
        <w:t>ele bărboase ale acelora care au fost tari sub alte domnii, săp</w:t>
      </w:r>
      <w:r w:rsidR="00E03612">
        <w:rPr>
          <w:noProof/>
        </w:rPr>
        <w:t>â</w:t>
      </w:r>
      <w:r w:rsidR="00A24FD5" w:rsidRPr="000F73B4">
        <w:rPr>
          <w:noProof/>
        </w:rPr>
        <w:t xml:space="preserve">ndu-i pe ei, pe </w:t>
      </w:r>
      <w:r w:rsidR="00892784">
        <w:rPr>
          <w:noProof/>
        </w:rPr>
        <w:t>Buzeşti</w:t>
      </w:r>
      <w:r w:rsidR="00517414">
        <w:rPr>
          <w:noProof/>
        </w:rPr>
        <w:t>. A</w:t>
      </w:r>
      <w:r w:rsidR="00A24FD5" w:rsidRPr="000F73B4">
        <w:rPr>
          <w:noProof/>
        </w:rPr>
        <w:t>u fost</w:t>
      </w:r>
      <w:r w:rsidR="00B8573D">
        <w:rPr>
          <w:noProof/>
        </w:rPr>
        <w:t xml:space="preserve">... </w:t>
      </w:r>
      <w:r w:rsidR="00517414">
        <w:rPr>
          <w:noProof/>
        </w:rPr>
        <w:t>A</w:t>
      </w:r>
      <w:r w:rsidR="00A24FD5" w:rsidRPr="000F73B4">
        <w:rPr>
          <w:noProof/>
        </w:rPr>
        <w:t xml:space="preserve">sta spune mai mult </w:t>
      </w:r>
      <w:r w:rsidR="009A158B">
        <w:rPr>
          <w:noProof/>
        </w:rPr>
        <w:t>decât</w:t>
      </w:r>
      <w:r w:rsidR="00A24FD5" w:rsidRPr="000F73B4">
        <w:rPr>
          <w:noProof/>
        </w:rPr>
        <w:t xml:space="preserve"> ar putea-o spune în cuvinte alese chiar filosoful de Radu, mezinul. Nu ia în seamă ce-i răspunde marele arma</w:t>
      </w:r>
      <w:r w:rsidR="00E03612">
        <w:rPr>
          <w:noProof/>
        </w:rPr>
        <w:t>ş</w:t>
      </w:r>
      <w:r w:rsidR="00A24FD5" w:rsidRPr="000F73B4">
        <w:rPr>
          <w:noProof/>
        </w:rPr>
        <w:t>, namilă împlăto</w:t>
      </w:r>
      <w:r w:rsidR="00E03612">
        <w:rPr>
          <w:noProof/>
        </w:rPr>
        <w:t>ş</w:t>
      </w:r>
      <w:r w:rsidR="00A24FD5" w:rsidRPr="000F73B4">
        <w:rPr>
          <w:noProof/>
        </w:rPr>
        <w:t xml:space="preserve">ată, bărboasă, chior de ochiul </w:t>
      </w:r>
      <w:r w:rsidR="0004649E">
        <w:rPr>
          <w:noProof/>
        </w:rPr>
        <w:t>stâng</w:t>
      </w:r>
      <w:r w:rsidR="00A24FD5" w:rsidRPr="000F73B4">
        <w:rPr>
          <w:noProof/>
        </w:rPr>
        <w:t xml:space="preserve">, peste care </w:t>
      </w:r>
      <w:r w:rsidR="007230A8">
        <w:rPr>
          <w:noProof/>
        </w:rPr>
        <w:t>şi-</w:t>
      </w:r>
      <w:r w:rsidR="00A24FD5" w:rsidRPr="000F73B4">
        <w:rPr>
          <w:noProof/>
        </w:rPr>
        <w:t xml:space="preserve">a trecut o legătoare de </w:t>
      </w:r>
      <w:r w:rsidR="00E03612">
        <w:rPr>
          <w:noProof/>
        </w:rPr>
        <w:t>mătase neagră. Chior, chior, da’</w:t>
      </w:r>
      <w:r w:rsidR="00A24FD5" w:rsidRPr="000F73B4">
        <w:rPr>
          <w:noProof/>
        </w:rPr>
        <w:t xml:space="preserve"> vede pentru </w:t>
      </w:r>
      <w:r w:rsidR="00090C8F">
        <w:rPr>
          <w:noProof/>
        </w:rPr>
        <w:t>stăpân</w:t>
      </w:r>
      <w:r w:rsidR="00A24FD5" w:rsidRPr="000F73B4">
        <w:rPr>
          <w:noProof/>
        </w:rPr>
        <w:t>ul lui, cu patru ochi, nu cu doi</w:t>
      </w:r>
      <w:r w:rsidR="00052EB5">
        <w:rPr>
          <w:noProof/>
        </w:rPr>
        <w:t>. S</w:t>
      </w:r>
      <w:r w:rsidR="00A24FD5" w:rsidRPr="000F73B4">
        <w:rPr>
          <w:noProof/>
        </w:rPr>
        <w:t>pătăria mare este plină. Mihai i-a primit pe negu</w:t>
      </w:r>
      <w:r w:rsidR="00E03612">
        <w:rPr>
          <w:noProof/>
        </w:rPr>
        <w:t>ţ</w:t>
      </w:r>
      <w:r w:rsidR="00A24FD5" w:rsidRPr="000F73B4">
        <w:rPr>
          <w:noProof/>
        </w:rPr>
        <w:t>ători</w:t>
      </w:r>
      <w:r w:rsidR="001842E5">
        <w:rPr>
          <w:noProof/>
        </w:rPr>
        <w:t xml:space="preserve"> şi</w:t>
      </w:r>
      <w:r w:rsidR="000203FE">
        <w:rPr>
          <w:noProof/>
        </w:rPr>
        <w:t xml:space="preserve"> moşneni</w:t>
      </w:r>
      <w:r w:rsidR="00A24FD5" w:rsidRPr="000F73B4">
        <w:rPr>
          <w:noProof/>
        </w:rPr>
        <w:t xml:space="preserve">, pe </w:t>
      </w:r>
      <w:r w:rsidR="00CE2DB0">
        <w:rPr>
          <w:noProof/>
        </w:rPr>
        <w:t>boiernaşi</w:t>
      </w:r>
      <w:r w:rsidR="00A24FD5" w:rsidRPr="000F73B4">
        <w:rPr>
          <w:noProof/>
        </w:rPr>
        <w:t xml:space="preserve">; în </w:t>
      </w:r>
      <w:r w:rsidR="00C00087">
        <w:rPr>
          <w:noProof/>
        </w:rPr>
        <w:t>rând</w:t>
      </w:r>
      <w:r w:rsidR="00A24FD5" w:rsidRPr="000F73B4">
        <w:rPr>
          <w:noProof/>
        </w:rPr>
        <w:t>ul din st</w:t>
      </w:r>
      <w:r w:rsidR="00E03612">
        <w:rPr>
          <w:noProof/>
        </w:rPr>
        <w:t>â</w:t>
      </w:r>
      <w:r w:rsidR="00A24FD5" w:rsidRPr="000F73B4">
        <w:rPr>
          <w:noProof/>
        </w:rPr>
        <w:t>ng</w:t>
      </w:r>
      <w:r w:rsidR="00E03612">
        <w:rPr>
          <w:noProof/>
        </w:rPr>
        <w:t>a</w:t>
      </w:r>
      <w:r w:rsidR="00A24FD5" w:rsidRPr="000F73B4">
        <w:rPr>
          <w:noProof/>
        </w:rPr>
        <w:t>, al oaspe</w:t>
      </w:r>
      <w:r w:rsidR="00E03612">
        <w:rPr>
          <w:noProof/>
        </w:rPr>
        <w:t>ţ</w:t>
      </w:r>
      <w:r w:rsidR="00A24FD5" w:rsidRPr="000F73B4">
        <w:rPr>
          <w:noProof/>
        </w:rPr>
        <w:t>ilor,</w:t>
      </w:r>
      <w:r w:rsidR="003E7BED">
        <w:rPr>
          <w:noProof/>
        </w:rPr>
        <w:t xml:space="preserve"> sunt </w:t>
      </w:r>
      <w:r w:rsidR="00A24FD5" w:rsidRPr="000F73B4">
        <w:rPr>
          <w:noProof/>
        </w:rPr>
        <w:t>morovlahii, făgără</w:t>
      </w:r>
      <w:r w:rsidR="00E03612">
        <w:rPr>
          <w:noProof/>
        </w:rPr>
        <w:t>ş</w:t>
      </w:r>
      <w:r w:rsidR="00A24FD5" w:rsidRPr="000F73B4">
        <w:rPr>
          <w:noProof/>
        </w:rPr>
        <w:t>enii, amlă</w:t>
      </w:r>
      <w:r w:rsidR="00E03612">
        <w:rPr>
          <w:noProof/>
        </w:rPr>
        <w:t>ş</w:t>
      </w:r>
      <w:r w:rsidR="00A24FD5" w:rsidRPr="000F73B4">
        <w:rPr>
          <w:noProof/>
        </w:rPr>
        <w:t>enii, stare</w:t>
      </w:r>
      <w:r w:rsidR="00E03612">
        <w:rPr>
          <w:noProof/>
        </w:rPr>
        <w:t>ţ</w:t>
      </w:r>
      <w:r w:rsidR="00A24FD5" w:rsidRPr="000F73B4">
        <w:rPr>
          <w:noProof/>
        </w:rPr>
        <w:t>ii monastirilor</w:t>
      </w:r>
      <w:r w:rsidR="001842E5">
        <w:rPr>
          <w:noProof/>
        </w:rPr>
        <w:t xml:space="preserve"> şi </w:t>
      </w:r>
      <w:r w:rsidR="006F506F">
        <w:rPr>
          <w:noProof/>
        </w:rPr>
        <w:t>pârcălab</w:t>
      </w:r>
      <w:r w:rsidR="00A24FD5" w:rsidRPr="000F73B4">
        <w:rPr>
          <w:noProof/>
        </w:rPr>
        <w:t>ii cetă</w:t>
      </w:r>
      <w:r w:rsidR="00E03612">
        <w:rPr>
          <w:noProof/>
        </w:rPr>
        <w:t>ţ</w:t>
      </w:r>
      <w:r w:rsidR="00A24FD5" w:rsidRPr="000F73B4">
        <w:rPr>
          <w:noProof/>
        </w:rPr>
        <w:t>ilor</w:t>
      </w:r>
      <w:r w:rsidR="00052EB5">
        <w:rPr>
          <w:noProof/>
        </w:rPr>
        <w:t>. S</w:t>
      </w:r>
      <w:r w:rsidR="00A24FD5" w:rsidRPr="000F73B4">
        <w:rPr>
          <w:noProof/>
        </w:rPr>
        <w:t>pătăria mare, arsă de turci, parc-a renăscut din cenu</w:t>
      </w:r>
      <w:r w:rsidR="00E03612">
        <w:rPr>
          <w:noProof/>
        </w:rPr>
        <w:t>ş</w:t>
      </w:r>
      <w:r w:rsidR="00A24FD5" w:rsidRPr="000F73B4">
        <w:rPr>
          <w:noProof/>
        </w:rPr>
        <w:t>e. Marmora spartă a fost înlo</w:t>
      </w:r>
      <w:r w:rsidR="00A24FD5" w:rsidRPr="000F73B4">
        <w:rPr>
          <w:noProof/>
        </w:rPr>
        <w:softHyphen/>
        <w:t>cuită, bol</w:t>
      </w:r>
      <w:r w:rsidR="00E03612">
        <w:rPr>
          <w:noProof/>
        </w:rPr>
        <w:t>ţ</w:t>
      </w:r>
      <w:r w:rsidR="00A24FD5" w:rsidRPr="000F73B4">
        <w:rPr>
          <w:noProof/>
        </w:rPr>
        <w:t>ile spoite, Mina le-a pictat cu ghirlande verzi, despăr</w:t>
      </w:r>
      <w:r w:rsidR="00E03612">
        <w:rPr>
          <w:noProof/>
        </w:rPr>
        <w:t>ţ</w:t>
      </w:r>
      <w:r w:rsidR="00A24FD5" w:rsidRPr="000F73B4">
        <w:rPr>
          <w:noProof/>
        </w:rPr>
        <w:t xml:space="preserve">ind </w:t>
      </w:r>
      <w:r w:rsidR="00087699">
        <w:rPr>
          <w:noProof/>
        </w:rPr>
        <w:lastRenderedPageBreak/>
        <w:t>câmp</w:t>
      </w:r>
      <w:r w:rsidR="00A24FD5" w:rsidRPr="000F73B4">
        <w:rPr>
          <w:noProof/>
        </w:rPr>
        <w:t>uri cărămizii pe care-a zugrăvit corbul cu crucea în cioc. Pos</w:t>
      </w:r>
      <w:r w:rsidR="00A24FD5" w:rsidRPr="000F73B4">
        <w:rPr>
          <w:noProof/>
        </w:rPr>
        <w:softHyphen/>
        <w:t xml:space="preserve">telnicul se pleacă la urechea mezinului Radu, </w:t>
      </w:r>
      <w:r w:rsidR="00E03612">
        <w:rPr>
          <w:noProof/>
        </w:rPr>
        <w:t>ş</w:t>
      </w:r>
      <w:r w:rsidR="00A24FD5" w:rsidRPr="000F73B4">
        <w:rPr>
          <w:noProof/>
        </w:rPr>
        <w:t>optindu-i:</w:t>
      </w:r>
    </w:p>
    <w:p w:rsidR="00A24FD5" w:rsidRPr="000F73B4" w:rsidRDefault="0080674B" w:rsidP="002F1B13">
      <w:pPr>
        <w:pStyle w:val="NoSpacing"/>
        <w:jc w:val="both"/>
        <w:rPr>
          <w:noProof/>
        </w:rPr>
      </w:pPr>
      <w:r>
        <w:rPr>
          <w:noProof/>
        </w:rPr>
        <w:t xml:space="preserve">   - </w:t>
      </w:r>
      <w:r w:rsidR="00A24FD5" w:rsidRPr="000F73B4">
        <w:rPr>
          <w:noProof/>
        </w:rPr>
        <w:t xml:space="preserve">În două luni, făcu palatul mai frumos </w:t>
      </w:r>
      <w:r w:rsidR="009A158B">
        <w:rPr>
          <w:noProof/>
        </w:rPr>
        <w:t>decât</w:t>
      </w:r>
      <w:r w:rsidR="00A24FD5" w:rsidRPr="000F73B4">
        <w:rPr>
          <w:noProof/>
        </w:rPr>
        <w:t xml:space="preserve"> îl lăsă răposatul Petre Cercel.</w:t>
      </w:r>
    </w:p>
    <w:p w:rsidR="00A24FD5" w:rsidRPr="000F73B4" w:rsidRDefault="0080674B" w:rsidP="002F1B13">
      <w:pPr>
        <w:pStyle w:val="NoSpacing"/>
        <w:jc w:val="both"/>
        <w:rPr>
          <w:noProof/>
        </w:rPr>
      </w:pPr>
      <w:r>
        <w:rPr>
          <w:noProof/>
        </w:rPr>
        <w:t xml:space="preserve">   - </w:t>
      </w:r>
      <w:r w:rsidR="00A24FD5" w:rsidRPr="000F73B4">
        <w:rPr>
          <w:noProof/>
        </w:rPr>
        <w:t xml:space="preserve">O domnie mare nu se poate adăposti </w:t>
      </w:r>
      <w:r w:rsidR="009A158B">
        <w:rPr>
          <w:noProof/>
        </w:rPr>
        <w:t>decât</w:t>
      </w:r>
      <w:r w:rsidR="00A24FD5" w:rsidRPr="000F73B4">
        <w:rPr>
          <w:noProof/>
        </w:rPr>
        <w:t xml:space="preserve"> într-un palat vrednic de ea, neică</w:t>
      </w:r>
      <w:r w:rsidR="00517414">
        <w:rPr>
          <w:noProof/>
        </w:rPr>
        <w:t>. A</w:t>
      </w:r>
      <w:r w:rsidR="00A24FD5" w:rsidRPr="000F73B4">
        <w:rPr>
          <w:noProof/>
        </w:rPr>
        <w:t xml:space="preserve"> făcut bine, d</w:t>
      </w:r>
      <w:r w:rsidR="00E03612">
        <w:rPr>
          <w:noProof/>
        </w:rPr>
        <w:t>â</w:t>
      </w:r>
      <w:r w:rsidR="00A24FD5" w:rsidRPr="000F73B4">
        <w:rPr>
          <w:noProof/>
        </w:rPr>
        <w:t>nd măre</w:t>
      </w:r>
      <w:r w:rsidR="00E03612">
        <w:rPr>
          <w:noProof/>
        </w:rPr>
        <w:t>ţ</w:t>
      </w:r>
      <w:r w:rsidR="00A24FD5" w:rsidRPr="000F73B4">
        <w:rPr>
          <w:noProof/>
        </w:rPr>
        <w:t>ie palatului</w:t>
      </w:r>
      <w:r w:rsidR="00B8573D">
        <w:rPr>
          <w:noProof/>
        </w:rPr>
        <w:t xml:space="preserve">... </w:t>
      </w:r>
      <w:r w:rsidR="0004649E">
        <w:rPr>
          <w:noProof/>
        </w:rPr>
        <w:t>Î</w:t>
      </w:r>
      <w:r w:rsidR="00A24FD5" w:rsidRPr="000F73B4">
        <w:rPr>
          <w:noProof/>
        </w:rPr>
        <w:t>n Apus</w:t>
      </w:r>
      <w:r w:rsidR="00B8573D">
        <w:rPr>
          <w:noProof/>
        </w:rPr>
        <w:t xml:space="preserve">... </w:t>
      </w:r>
    </w:p>
    <w:p w:rsidR="00A24FD5" w:rsidRPr="000F73B4" w:rsidRDefault="00E03612" w:rsidP="002F1B13">
      <w:pPr>
        <w:pStyle w:val="NoSpacing"/>
        <w:jc w:val="both"/>
        <w:rPr>
          <w:noProof/>
        </w:rPr>
      </w:pPr>
      <w:r>
        <w:rPr>
          <w:noProof/>
        </w:rPr>
        <w:tab/>
      </w:r>
      <w:r w:rsidR="00A24FD5" w:rsidRPr="000F73B4">
        <w:rPr>
          <w:noProof/>
        </w:rPr>
        <w:t>Preda Buzescu cunoa</w:t>
      </w:r>
      <w:r>
        <w:rPr>
          <w:noProof/>
        </w:rPr>
        <w:t>ş</w:t>
      </w:r>
      <w:r w:rsidR="00A24FD5" w:rsidRPr="000F73B4">
        <w:rPr>
          <w:noProof/>
        </w:rPr>
        <w:t>te c</w:t>
      </w:r>
      <w:r>
        <w:rPr>
          <w:noProof/>
        </w:rPr>
        <w:t>â</w:t>
      </w:r>
      <w:r w:rsidR="00A24FD5" w:rsidRPr="000F73B4">
        <w:rPr>
          <w:noProof/>
        </w:rPr>
        <w:t>ntecul</w:t>
      </w:r>
      <w:r w:rsidR="00B8573D">
        <w:rPr>
          <w:noProof/>
        </w:rPr>
        <w:t xml:space="preserve">... </w:t>
      </w:r>
      <w:r w:rsidR="00A24FD5" w:rsidRPr="000F73B4">
        <w:rPr>
          <w:noProof/>
        </w:rPr>
        <w:t>Ridică din umeri. Este</w:t>
      </w:r>
      <w:r w:rsidR="001842E5">
        <w:rPr>
          <w:noProof/>
        </w:rPr>
        <w:t xml:space="preserve"> şi </w:t>
      </w:r>
      <w:r w:rsidR="00A24FD5" w:rsidRPr="000F73B4">
        <w:rPr>
          <w:noProof/>
        </w:rPr>
        <w:t>asta o prostie ca toate prostiile omene</w:t>
      </w:r>
      <w:r>
        <w:rPr>
          <w:noProof/>
        </w:rPr>
        <w:t>ş</w:t>
      </w:r>
      <w:r w:rsidR="00A24FD5" w:rsidRPr="000F73B4">
        <w:rPr>
          <w:noProof/>
        </w:rPr>
        <w:t>ti</w:t>
      </w:r>
      <w:r w:rsidR="00052EB5">
        <w:rPr>
          <w:noProof/>
        </w:rPr>
        <w:t>. S</w:t>
      </w:r>
      <w:r w:rsidR="00A24FD5" w:rsidRPr="000F73B4">
        <w:rPr>
          <w:noProof/>
        </w:rPr>
        <w:t>ă bagi averi în ziduri, în loc să des</w:t>
      </w:r>
      <w:r>
        <w:rPr>
          <w:noProof/>
        </w:rPr>
        <w:t>ţ</w:t>
      </w:r>
      <w:r w:rsidR="00A24FD5" w:rsidRPr="000F73B4">
        <w:rPr>
          <w:noProof/>
        </w:rPr>
        <w:t>elinezi codrul pentru ogoare, să durezi saivane, st</w:t>
      </w:r>
      <w:r>
        <w:rPr>
          <w:noProof/>
        </w:rPr>
        <w:t>â</w:t>
      </w:r>
      <w:r w:rsidR="00A24FD5" w:rsidRPr="000F73B4">
        <w:rPr>
          <w:noProof/>
        </w:rPr>
        <w:t xml:space="preserve">ne, să cumperi vite, ori sate. Radu Buzescu constată filozofic că Mihai este foarte </w:t>
      </w:r>
      <w:r w:rsidR="003A14F8">
        <w:rPr>
          <w:noProof/>
        </w:rPr>
        <w:t>conştient</w:t>
      </w:r>
      <w:r w:rsidR="00A24FD5" w:rsidRPr="000F73B4">
        <w:rPr>
          <w:noProof/>
        </w:rPr>
        <w:t xml:space="preserve"> de starea </w:t>
      </w:r>
      <w:r>
        <w:rPr>
          <w:noProof/>
        </w:rPr>
        <w:t>ţării.</w:t>
      </w:r>
      <w:r w:rsidR="00A24FD5" w:rsidRPr="000F73B4">
        <w:rPr>
          <w:noProof/>
        </w:rPr>
        <w:t xml:space="preserve"> </w:t>
      </w:r>
      <w:r>
        <w:rPr>
          <w:noProof/>
        </w:rPr>
        <w:t>Î</w:t>
      </w:r>
      <w:r w:rsidR="00A24FD5" w:rsidRPr="000F73B4">
        <w:rPr>
          <w:noProof/>
        </w:rPr>
        <w:t>i ceruse încă din anul trecut o lucrare asupra stărilor în Polonia, Transilvania, Ungaria</w:t>
      </w:r>
      <w:r w:rsidR="001842E5">
        <w:rPr>
          <w:noProof/>
        </w:rPr>
        <w:t xml:space="preserve"> şi </w:t>
      </w:r>
      <w:r w:rsidR="003A14F8">
        <w:rPr>
          <w:noProof/>
        </w:rPr>
        <w:t>Sfântul Imperiu</w:t>
      </w:r>
      <w:r w:rsidR="00A24FD5" w:rsidRPr="000F73B4">
        <w:rPr>
          <w:noProof/>
        </w:rPr>
        <w:t>. I-a făcut un rezumat, cu care n-a fost mul</w:t>
      </w:r>
      <w:r w:rsidR="0092723B">
        <w:rPr>
          <w:noProof/>
        </w:rPr>
        <w:t>ţ</w:t>
      </w:r>
      <w:r w:rsidR="00A24FD5" w:rsidRPr="000F73B4">
        <w:rPr>
          <w:noProof/>
        </w:rPr>
        <w:t>umit, ce</w:t>
      </w:r>
      <w:r w:rsidR="00C00087">
        <w:rPr>
          <w:noProof/>
        </w:rPr>
        <w:t>rând</w:t>
      </w:r>
      <w:r w:rsidR="00A24FD5" w:rsidRPr="000F73B4">
        <w:rPr>
          <w:noProof/>
        </w:rPr>
        <w:t>u-i adăogiri asupra tratatelor vechi de comer</w:t>
      </w:r>
      <w:r w:rsidR="0092723B">
        <w:rPr>
          <w:noProof/>
        </w:rPr>
        <w:t>ţ</w:t>
      </w:r>
      <w:r w:rsidR="00A24FD5" w:rsidRPr="000F73B4">
        <w:rPr>
          <w:noProof/>
        </w:rPr>
        <w:t xml:space="preserve"> ale lui </w:t>
      </w:r>
      <w:r w:rsidR="007F6C29">
        <w:rPr>
          <w:noProof/>
        </w:rPr>
        <w:t>Mircea Bătrânul</w:t>
      </w:r>
      <w:r w:rsidR="00A24FD5" w:rsidRPr="000F73B4">
        <w:rPr>
          <w:noProof/>
        </w:rPr>
        <w:t xml:space="preserve">, </w:t>
      </w:r>
      <w:r w:rsidR="004E5209">
        <w:rPr>
          <w:noProof/>
        </w:rPr>
        <w:t>Ştefan</w:t>
      </w:r>
      <w:r w:rsidR="00A24FD5" w:rsidRPr="000F73B4">
        <w:rPr>
          <w:noProof/>
        </w:rPr>
        <w:t xml:space="preserve"> cel</w:t>
      </w:r>
      <w:r w:rsidR="00F63165">
        <w:rPr>
          <w:noProof/>
        </w:rPr>
        <w:t xml:space="preserve"> </w:t>
      </w:r>
      <w:r w:rsidR="003A4AE0">
        <w:rPr>
          <w:noProof/>
        </w:rPr>
        <w:t>S</w:t>
      </w:r>
      <w:r w:rsidR="00F63165">
        <w:rPr>
          <w:noProof/>
        </w:rPr>
        <w:t xml:space="preserve">fânt </w:t>
      </w:r>
      <w:r w:rsidR="00A24FD5" w:rsidRPr="000F73B4">
        <w:rPr>
          <w:noProof/>
        </w:rPr>
        <w:t>de la Moldova</w:t>
      </w:r>
      <w:r w:rsidR="001842E5">
        <w:rPr>
          <w:noProof/>
        </w:rPr>
        <w:t xml:space="preserve"> şi </w:t>
      </w:r>
      <w:r w:rsidR="00A24FD5" w:rsidRPr="000F73B4">
        <w:rPr>
          <w:noProof/>
        </w:rPr>
        <w:t>ale vene</w:t>
      </w:r>
      <w:r w:rsidR="0092723B">
        <w:rPr>
          <w:noProof/>
        </w:rPr>
        <w:t>ţ</w:t>
      </w:r>
      <w:r w:rsidR="00A24FD5" w:rsidRPr="000F73B4">
        <w:rPr>
          <w:noProof/>
        </w:rPr>
        <w:t>ienilor</w:t>
      </w:r>
      <w:r w:rsidR="001842E5">
        <w:rPr>
          <w:noProof/>
        </w:rPr>
        <w:t xml:space="preserve"> şi </w:t>
      </w:r>
      <w:r w:rsidR="00A24FD5" w:rsidRPr="000F73B4">
        <w:rPr>
          <w:noProof/>
        </w:rPr>
        <w:t>genovezilor, o sinteză a capitula</w:t>
      </w:r>
      <w:r w:rsidR="0092723B">
        <w:rPr>
          <w:noProof/>
        </w:rPr>
        <w:t>ţ</w:t>
      </w:r>
      <w:r w:rsidR="00A24FD5" w:rsidRPr="000F73B4">
        <w:rPr>
          <w:noProof/>
        </w:rPr>
        <w:t>iilor, copii după tratatele de comer</w:t>
      </w:r>
      <w:r w:rsidR="0092723B">
        <w:rPr>
          <w:noProof/>
        </w:rPr>
        <w:t>ţ</w:t>
      </w:r>
      <w:r w:rsidR="00A24FD5" w:rsidRPr="000F73B4">
        <w:rPr>
          <w:noProof/>
        </w:rPr>
        <w:t xml:space="preserve"> mai noi cu sibienii</w:t>
      </w:r>
      <w:r w:rsidR="001842E5">
        <w:rPr>
          <w:noProof/>
        </w:rPr>
        <w:t xml:space="preserve"> şi </w:t>
      </w:r>
      <w:r w:rsidR="00A24FD5" w:rsidRPr="000F73B4">
        <w:rPr>
          <w:noProof/>
        </w:rPr>
        <w:t>bra</w:t>
      </w:r>
      <w:r w:rsidR="0092723B">
        <w:rPr>
          <w:noProof/>
        </w:rPr>
        <w:t>ş</w:t>
      </w:r>
      <w:r w:rsidR="00A24FD5" w:rsidRPr="000F73B4">
        <w:rPr>
          <w:noProof/>
        </w:rPr>
        <w:t>ovenii.</w:t>
      </w:r>
      <w:r w:rsidR="00143F75">
        <w:rPr>
          <w:noProof/>
        </w:rPr>
        <w:t xml:space="preserve"> </w:t>
      </w:r>
      <w:r w:rsidR="0092723B">
        <w:rPr>
          <w:noProof/>
        </w:rPr>
        <w:t>Ş</w:t>
      </w:r>
      <w:r w:rsidR="00143F75">
        <w:rPr>
          <w:noProof/>
        </w:rPr>
        <w:t xml:space="preserve">tie </w:t>
      </w:r>
      <w:r w:rsidR="00A24FD5" w:rsidRPr="000F73B4">
        <w:rPr>
          <w:noProof/>
        </w:rPr>
        <w:t>că Theodosie Rudeanu i-a lucrat un rezumat asupra statelor generale ale Transilvaniei</w:t>
      </w:r>
      <w:r w:rsidR="00282C30">
        <w:rPr>
          <w:noProof/>
        </w:rPr>
        <w:t>. Ş</w:t>
      </w:r>
      <w:r w:rsidR="001842E5">
        <w:rPr>
          <w:noProof/>
        </w:rPr>
        <w:t xml:space="preserve">i </w:t>
      </w:r>
      <w:r w:rsidR="00A24FD5" w:rsidRPr="000F73B4">
        <w:rPr>
          <w:noProof/>
        </w:rPr>
        <w:t>poate asupra altor lucruri, pentru că, scumpul lor văr a devenit misterios</w:t>
      </w:r>
      <w:r w:rsidR="001842E5">
        <w:rPr>
          <w:noProof/>
        </w:rPr>
        <w:t xml:space="preserve"> şi </w:t>
      </w:r>
      <w:r w:rsidR="00A24FD5" w:rsidRPr="000F73B4">
        <w:rPr>
          <w:noProof/>
        </w:rPr>
        <w:t>de negăsit în vremea din urmă. Mihai a</w:t>
      </w:r>
      <w:r w:rsidR="00143F75">
        <w:rPr>
          <w:noProof/>
        </w:rPr>
        <w:t xml:space="preserve"> </w:t>
      </w:r>
      <w:r w:rsidR="00C81EC9">
        <w:rPr>
          <w:noProof/>
        </w:rPr>
        <w:t>reuşi</w:t>
      </w:r>
      <w:r w:rsidR="00143F75">
        <w:rPr>
          <w:noProof/>
        </w:rPr>
        <w:t xml:space="preserve">t </w:t>
      </w:r>
      <w:r w:rsidR="00A24FD5" w:rsidRPr="000F73B4">
        <w:rPr>
          <w:noProof/>
        </w:rPr>
        <w:t xml:space="preserve">să dea spătăriei mari altceva </w:t>
      </w:r>
      <w:r w:rsidR="009A158B">
        <w:rPr>
          <w:noProof/>
        </w:rPr>
        <w:t>decât</w:t>
      </w:r>
      <w:r w:rsidR="00A24FD5" w:rsidRPr="000F73B4">
        <w:rPr>
          <w:noProof/>
        </w:rPr>
        <w:t xml:space="preserve"> frumuse</w:t>
      </w:r>
      <w:r w:rsidR="0092723B">
        <w:rPr>
          <w:noProof/>
        </w:rPr>
        <w:t>ţ</w:t>
      </w:r>
      <w:r w:rsidR="00A24FD5" w:rsidRPr="000F73B4">
        <w:rPr>
          <w:noProof/>
        </w:rPr>
        <w:t>ea pere</w:t>
      </w:r>
      <w:r w:rsidR="0092723B">
        <w:rPr>
          <w:noProof/>
        </w:rPr>
        <w:t>ţ</w:t>
      </w:r>
      <w:r w:rsidR="00A24FD5" w:rsidRPr="000F73B4">
        <w:rPr>
          <w:noProof/>
        </w:rPr>
        <w:t xml:space="preserve">ilor cu mari </w:t>
      </w:r>
      <w:r w:rsidR="00087699">
        <w:rPr>
          <w:noProof/>
        </w:rPr>
        <w:t>câmp</w:t>
      </w:r>
      <w:r w:rsidR="00A24FD5" w:rsidRPr="000F73B4">
        <w:rPr>
          <w:noProof/>
        </w:rPr>
        <w:t>uri verzi, chenăruite de br</w:t>
      </w:r>
      <w:r w:rsidR="0092723B">
        <w:rPr>
          <w:noProof/>
        </w:rPr>
        <w:t>â</w:t>
      </w:r>
      <w:r w:rsidR="00A24FD5" w:rsidRPr="000F73B4">
        <w:rPr>
          <w:noProof/>
        </w:rPr>
        <w:t>ie cărămizii, ori de frumuse</w:t>
      </w:r>
      <w:r w:rsidR="0092723B">
        <w:rPr>
          <w:noProof/>
        </w:rPr>
        <w:t>ţ</w:t>
      </w:r>
      <w:r w:rsidR="00A24FD5" w:rsidRPr="000F73B4">
        <w:rPr>
          <w:noProof/>
        </w:rPr>
        <w:t>ea bol</w:t>
      </w:r>
      <w:r w:rsidR="0092723B">
        <w:rPr>
          <w:noProof/>
        </w:rPr>
        <w:t>ţ</w:t>
      </w:r>
      <w:r w:rsidR="00A24FD5" w:rsidRPr="000F73B4">
        <w:rPr>
          <w:noProof/>
        </w:rPr>
        <w:t>ilor cărămizii unde se alternează ghirlande verzi</w:t>
      </w:r>
      <w:r w:rsidR="00517414">
        <w:rPr>
          <w:noProof/>
        </w:rPr>
        <w:t>. A</w:t>
      </w:r>
      <w:r w:rsidR="00143F75">
        <w:rPr>
          <w:noProof/>
        </w:rPr>
        <w:t xml:space="preserve"> </w:t>
      </w:r>
      <w:r w:rsidR="00C81EC9">
        <w:rPr>
          <w:noProof/>
        </w:rPr>
        <w:t>reuşi</w:t>
      </w:r>
      <w:r w:rsidR="00143F75">
        <w:rPr>
          <w:noProof/>
        </w:rPr>
        <w:t xml:space="preserve">t </w:t>
      </w:r>
      <w:r w:rsidR="00A24FD5" w:rsidRPr="000F73B4">
        <w:rPr>
          <w:noProof/>
        </w:rPr>
        <w:t>să-i dea o măre</w:t>
      </w:r>
      <w:r w:rsidR="0092723B">
        <w:rPr>
          <w:noProof/>
        </w:rPr>
        <w:t>ţ</w:t>
      </w:r>
      <w:r w:rsidR="00A24FD5" w:rsidRPr="000F73B4">
        <w:rPr>
          <w:noProof/>
        </w:rPr>
        <w:t>ie războinică, austeră. Zeci de trofee din războiul cu turcii</w:t>
      </w:r>
      <w:r w:rsidR="001842E5">
        <w:rPr>
          <w:noProof/>
        </w:rPr>
        <w:t xml:space="preserve"> şi </w:t>
      </w:r>
      <w:r w:rsidR="00A24FD5" w:rsidRPr="000F73B4">
        <w:rPr>
          <w:noProof/>
        </w:rPr>
        <w:t>tătarii stau</w:t>
      </w:r>
      <w:r w:rsidR="00AF6B12">
        <w:rPr>
          <w:noProof/>
        </w:rPr>
        <w:t xml:space="preserve"> agăţate </w:t>
      </w:r>
      <w:r w:rsidR="00A24FD5" w:rsidRPr="000F73B4">
        <w:rPr>
          <w:noProof/>
        </w:rPr>
        <w:t>pe pere</w:t>
      </w:r>
      <w:r w:rsidR="0092723B">
        <w:rPr>
          <w:noProof/>
        </w:rPr>
        <w:t>ţ</w:t>
      </w:r>
      <w:r w:rsidR="00A24FD5" w:rsidRPr="000F73B4">
        <w:rPr>
          <w:noProof/>
        </w:rPr>
        <w:t>i, în c</w:t>
      </w:r>
      <w:r w:rsidR="0092723B">
        <w:rPr>
          <w:noProof/>
        </w:rPr>
        <w:t>â</w:t>
      </w:r>
      <w:r w:rsidR="00A24FD5" w:rsidRPr="000F73B4">
        <w:rPr>
          <w:noProof/>
        </w:rPr>
        <w:t>rlige de fier forjat. Pe cei doi st</w:t>
      </w:r>
      <w:r w:rsidR="0092723B">
        <w:rPr>
          <w:noProof/>
        </w:rPr>
        <w:t>â</w:t>
      </w:r>
      <w:r w:rsidR="00A24FD5" w:rsidRPr="000F73B4">
        <w:rPr>
          <w:noProof/>
        </w:rPr>
        <w:t>lpi din piatră din fa</w:t>
      </w:r>
      <w:r w:rsidR="0092723B">
        <w:rPr>
          <w:noProof/>
        </w:rPr>
        <w:t>ţ</w:t>
      </w:r>
      <w:r w:rsidR="00A24FD5" w:rsidRPr="000F73B4">
        <w:rPr>
          <w:noProof/>
        </w:rPr>
        <w:t>a tronurilor</w:t>
      </w:r>
      <w:r w:rsidR="003E7BED">
        <w:rPr>
          <w:noProof/>
        </w:rPr>
        <w:t xml:space="preserve"> sunt </w:t>
      </w:r>
      <w:r w:rsidR="00A24FD5" w:rsidRPr="000F73B4">
        <w:rPr>
          <w:noProof/>
        </w:rPr>
        <w:t>prinse orizontal hampele sangiakurilor, bairacelor</w:t>
      </w:r>
      <w:r w:rsidR="001842E5">
        <w:rPr>
          <w:noProof/>
        </w:rPr>
        <w:t xml:space="preserve"> şi </w:t>
      </w:r>
      <w:r w:rsidR="00A24FD5" w:rsidRPr="000F73B4">
        <w:rPr>
          <w:noProof/>
        </w:rPr>
        <w:t>tuiurilor turce</w:t>
      </w:r>
      <w:r w:rsidR="0092723B">
        <w:rPr>
          <w:noProof/>
        </w:rPr>
        <w:t>ş</w:t>
      </w:r>
      <w:r w:rsidR="00A24FD5" w:rsidRPr="000F73B4">
        <w:rPr>
          <w:noProof/>
        </w:rPr>
        <w:t>ti, astfel în</w:t>
      </w:r>
      <w:r w:rsidR="001B7455">
        <w:rPr>
          <w:noProof/>
        </w:rPr>
        <w:t>cât</w:t>
      </w:r>
      <w:r w:rsidR="00A24FD5" w:rsidRPr="000F73B4">
        <w:rPr>
          <w:noProof/>
        </w:rPr>
        <w:t xml:space="preserve"> mătasea lor ro</w:t>
      </w:r>
      <w:r w:rsidR="0092723B">
        <w:rPr>
          <w:noProof/>
        </w:rPr>
        <w:t>ş</w:t>
      </w:r>
      <w:r w:rsidR="00A24FD5" w:rsidRPr="000F73B4">
        <w:rPr>
          <w:noProof/>
        </w:rPr>
        <w:t>ie, ori verde, să stea deasupra capetelor divanului, ca un memento. Panopliile cu armele învin</w:t>
      </w:r>
      <w:r w:rsidR="0092723B">
        <w:rPr>
          <w:noProof/>
        </w:rPr>
        <w:t>ş</w:t>
      </w:r>
      <w:r w:rsidR="00A24FD5" w:rsidRPr="000F73B4">
        <w:rPr>
          <w:noProof/>
        </w:rPr>
        <w:t>ilor de seamă, ba</w:t>
      </w:r>
      <w:r w:rsidR="0092723B">
        <w:rPr>
          <w:noProof/>
        </w:rPr>
        <w:t>ş</w:t>
      </w:r>
      <w:r w:rsidR="00A24FD5" w:rsidRPr="000F73B4">
        <w:rPr>
          <w:noProof/>
        </w:rPr>
        <w:t>bulucba</w:t>
      </w:r>
      <w:r w:rsidR="0092723B">
        <w:rPr>
          <w:noProof/>
        </w:rPr>
        <w:t>ş</w:t>
      </w:r>
      <w:r w:rsidR="00A24FD5" w:rsidRPr="000F73B4">
        <w:rPr>
          <w:noProof/>
        </w:rPr>
        <w:t>i de ieniceri, stegari de spahii, cuirase</w:t>
      </w:r>
      <w:r w:rsidR="001842E5">
        <w:rPr>
          <w:noProof/>
        </w:rPr>
        <w:t xml:space="preserve"> şi </w:t>
      </w:r>
      <w:r w:rsidR="00A24FD5" w:rsidRPr="000F73B4">
        <w:rPr>
          <w:noProof/>
        </w:rPr>
        <w:t>armuri orientale, coifuri de Damasc, muschete</w:t>
      </w:r>
      <w:r w:rsidR="001842E5">
        <w:rPr>
          <w:noProof/>
        </w:rPr>
        <w:t xml:space="preserve"> şi </w:t>
      </w:r>
      <w:r w:rsidR="00A24FD5" w:rsidRPr="000F73B4">
        <w:rPr>
          <w:noProof/>
        </w:rPr>
        <w:t>archebuze, patru panoplii numai cu suli</w:t>
      </w:r>
      <w:r w:rsidR="0092723B">
        <w:rPr>
          <w:noProof/>
        </w:rPr>
        <w:t>ţ</w:t>
      </w:r>
      <w:r w:rsidR="00A24FD5" w:rsidRPr="000F73B4">
        <w:rPr>
          <w:noProof/>
        </w:rPr>
        <w:t>e de cavalerie asiatică, o sală de trofee care ar face m</w:t>
      </w:r>
      <w:r w:rsidR="0092723B">
        <w:rPr>
          <w:noProof/>
        </w:rPr>
        <w:t>â</w:t>
      </w:r>
      <w:r w:rsidR="00A24FD5" w:rsidRPr="000F73B4">
        <w:rPr>
          <w:noProof/>
        </w:rPr>
        <w:t>ndru orice palat regal, poate prea m</w:t>
      </w:r>
      <w:r w:rsidR="0092723B">
        <w:rPr>
          <w:noProof/>
        </w:rPr>
        <w:t>â</w:t>
      </w:r>
      <w:r w:rsidR="00A24FD5" w:rsidRPr="000F73B4">
        <w:rPr>
          <w:noProof/>
        </w:rPr>
        <w:t>ndru, pentru că, a văzut</w:t>
      </w:r>
      <w:r w:rsidR="001842E5">
        <w:rPr>
          <w:noProof/>
        </w:rPr>
        <w:t xml:space="preserve"> şi </w:t>
      </w:r>
      <w:r w:rsidR="00A24FD5" w:rsidRPr="000F73B4">
        <w:rPr>
          <w:noProof/>
        </w:rPr>
        <w:t xml:space="preserve">la Praga, apusul n-a </w:t>
      </w:r>
      <w:r w:rsidR="00FC1D98">
        <w:rPr>
          <w:noProof/>
        </w:rPr>
        <w:t>câştiga</w:t>
      </w:r>
      <w:r w:rsidR="00A24FD5" w:rsidRPr="000F73B4">
        <w:rPr>
          <w:noProof/>
        </w:rPr>
        <w:t>t bătălii ca aceea de la Călugăreni de o sută de ani</w:t>
      </w:r>
      <w:r w:rsidR="0004649E">
        <w:rPr>
          <w:noProof/>
        </w:rPr>
        <w:t>. Î</w:t>
      </w:r>
      <w:r w:rsidR="00BC6DA2">
        <w:rPr>
          <w:noProof/>
        </w:rPr>
        <w:t xml:space="preserve">şi </w:t>
      </w:r>
      <w:r w:rsidR="00A24FD5" w:rsidRPr="000F73B4">
        <w:rPr>
          <w:noProof/>
        </w:rPr>
        <w:t>mărturise</w:t>
      </w:r>
      <w:r w:rsidR="0092723B">
        <w:rPr>
          <w:noProof/>
        </w:rPr>
        <w:t>ş</w:t>
      </w:r>
      <w:r w:rsidR="00A24FD5" w:rsidRPr="000F73B4">
        <w:rPr>
          <w:noProof/>
        </w:rPr>
        <w:t>te că se simte bine în ambian</w:t>
      </w:r>
      <w:r w:rsidR="0092723B">
        <w:rPr>
          <w:noProof/>
        </w:rPr>
        <w:t>ţ</w:t>
      </w:r>
      <w:r w:rsidR="00A24FD5" w:rsidRPr="000F73B4">
        <w:rPr>
          <w:noProof/>
        </w:rPr>
        <w:t xml:space="preserve">a asta războinică </w:t>
      </w:r>
      <w:r w:rsidR="0092723B">
        <w:rPr>
          <w:noProof/>
        </w:rPr>
        <w:t>ş</w:t>
      </w:r>
      <w:r w:rsidR="00A24FD5" w:rsidRPr="000F73B4">
        <w:rPr>
          <w:noProof/>
        </w:rPr>
        <w:t>i, în acela</w:t>
      </w:r>
      <w:r w:rsidR="0092723B">
        <w:rPr>
          <w:noProof/>
        </w:rPr>
        <w:t>ş</w:t>
      </w:r>
      <w:r w:rsidR="00A24FD5" w:rsidRPr="000F73B4">
        <w:rPr>
          <w:noProof/>
        </w:rPr>
        <w:t>i timp, familiară</w:t>
      </w:r>
      <w:r w:rsidR="0004649E">
        <w:rPr>
          <w:noProof/>
        </w:rPr>
        <w:t>. Î</w:t>
      </w:r>
      <w:r w:rsidR="00A24FD5" w:rsidRPr="000F73B4">
        <w:rPr>
          <w:noProof/>
        </w:rPr>
        <w:t>n ni</w:t>
      </w:r>
      <w:r w:rsidR="0092723B">
        <w:rPr>
          <w:noProof/>
        </w:rPr>
        <w:t>ş</w:t>
      </w:r>
      <w:r w:rsidR="00A24FD5" w:rsidRPr="000F73B4">
        <w:rPr>
          <w:noProof/>
        </w:rPr>
        <w:t xml:space="preserve">a balconului apare un </w:t>
      </w:r>
      <w:r w:rsidR="00DA113E">
        <w:rPr>
          <w:noProof/>
        </w:rPr>
        <w:t>trâmbiţa</w:t>
      </w:r>
      <w:r w:rsidR="000F73B4">
        <w:rPr>
          <w:noProof/>
        </w:rPr>
        <w:t>s</w:t>
      </w:r>
      <w:r w:rsidR="00052EB5">
        <w:rPr>
          <w:noProof/>
        </w:rPr>
        <w:t>. S</w:t>
      </w:r>
      <w:r w:rsidR="00A24FD5" w:rsidRPr="000F73B4">
        <w:rPr>
          <w:noProof/>
        </w:rPr>
        <w:t>ună prelung intrarea voie</w:t>
      </w:r>
      <w:r w:rsidR="00A24FD5" w:rsidRPr="000F73B4">
        <w:rPr>
          <w:noProof/>
        </w:rPr>
        <w:softHyphen/>
        <w:t>vodului în spătăria mică</w:t>
      </w:r>
      <w:r w:rsidR="0004649E">
        <w:rPr>
          <w:noProof/>
        </w:rPr>
        <w:t>. Î</w:t>
      </w:r>
      <w:r w:rsidR="00A24FD5" w:rsidRPr="000F73B4">
        <w:rPr>
          <w:noProof/>
        </w:rPr>
        <w:t xml:space="preserve">n spătăria mare se face </w:t>
      </w:r>
      <w:r w:rsidR="00A24FD5" w:rsidRPr="000F73B4">
        <w:rPr>
          <w:noProof/>
        </w:rPr>
        <w:lastRenderedPageBreak/>
        <w:t>lini</w:t>
      </w:r>
      <w:r w:rsidR="0092723B">
        <w:rPr>
          <w:noProof/>
        </w:rPr>
        <w:t>ş</w:t>
      </w:r>
      <w:r w:rsidR="00A24FD5" w:rsidRPr="000F73B4">
        <w:rPr>
          <w:noProof/>
        </w:rPr>
        <w:t>te.</w:t>
      </w:r>
      <w:r w:rsidR="000203FE">
        <w:rPr>
          <w:noProof/>
        </w:rPr>
        <w:t xml:space="preserve"> </w:t>
      </w:r>
      <w:r w:rsidR="0092723B">
        <w:rPr>
          <w:noProof/>
        </w:rPr>
        <w:t>M</w:t>
      </w:r>
      <w:r w:rsidR="000203FE">
        <w:rPr>
          <w:noProof/>
        </w:rPr>
        <w:t>oşneni</w:t>
      </w:r>
      <w:r w:rsidR="00A24FD5" w:rsidRPr="000F73B4">
        <w:rPr>
          <w:noProof/>
        </w:rPr>
        <w:t>i</w:t>
      </w:r>
      <w:r w:rsidR="001842E5">
        <w:rPr>
          <w:noProof/>
        </w:rPr>
        <w:t xml:space="preserve"> şi </w:t>
      </w:r>
      <w:r w:rsidR="00CE2DB0">
        <w:rPr>
          <w:noProof/>
        </w:rPr>
        <w:t>boiernaşi</w:t>
      </w:r>
      <w:r w:rsidR="00A24FD5" w:rsidRPr="000F73B4">
        <w:rPr>
          <w:noProof/>
        </w:rPr>
        <w:t xml:space="preserve">i se ridică pe </w:t>
      </w:r>
      <w:r w:rsidR="00087699">
        <w:rPr>
          <w:noProof/>
        </w:rPr>
        <w:t>vârf</w:t>
      </w:r>
      <w:r w:rsidR="00A24FD5" w:rsidRPr="000F73B4">
        <w:rPr>
          <w:noProof/>
        </w:rPr>
        <w:t xml:space="preserve">uri să vadă cum apar </w:t>
      </w:r>
      <w:r w:rsidR="0004649E">
        <w:rPr>
          <w:noProof/>
        </w:rPr>
        <w:t>lângă</w:t>
      </w:r>
      <w:r w:rsidR="00A24FD5" w:rsidRPr="000F73B4">
        <w:rPr>
          <w:noProof/>
        </w:rPr>
        <w:t xml:space="preserve"> masa cu coroana</w:t>
      </w:r>
      <w:r w:rsidR="001842E5">
        <w:rPr>
          <w:noProof/>
        </w:rPr>
        <w:t xml:space="preserve"> şi </w:t>
      </w:r>
      <w:r w:rsidR="00A24FD5" w:rsidRPr="000F73B4">
        <w:rPr>
          <w:noProof/>
        </w:rPr>
        <w:t>spata, cei doi mitropoli</w:t>
      </w:r>
      <w:r w:rsidR="003A4AE0">
        <w:rPr>
          <w:noProof/>
        </w:rPr>
        <w:t>ţ</w:t>
      </w:r>
      <w:r w:rsidR="00A24FD5" w:rsidRPr="000F73B4">
        <w:rPr>
          <w:noProof/>
        </w:rPr>
        <w:t>i, al Ungrovlahiei</w:t>
      </w:r>
      <w:r w:rsidR="001842E5">
        <w:rPr>
          <w:noProof/>
        </w:rPr>
        <w:t xml:space="preserve"> şi </w:t>
      </w:r>
      <w:r w:rsidR="00A24FD5" w:rsidRPr="000F73B4">
        <w:rPr>
          <w:noProof/>
        </w:rPr>
        <w:t>cel de T</w:t>
      </w:r>
      <w:r w:rsidR="003A4AE0">
        <w:rPr>
          <w:noProof/>
        </w:rPr>
        <w:t>â</w:t>
      </w:r>
      <w:r w:rsidR="00A24FD5" w:rsidRPr="000F73B4">
        <w:rPr>
          <w:noProof/>
        </w:rPr>
        <w:t>rnovo, în straiele aurite, cu mitrele bătute în pietre scumpe. Radu Buzescu surprinde o undă de lacrimă în ochii alba</w:t>
      </w:r>
      <w:r w:rsidR="003A4AE0">
        <w:rPr>
          <w:noProof/>
        </w:rPr>
        <w:t>ş</w:t>
      </w:r>
      <w:r w:rsidR="00A24FD5" w:rsidRPr="000F73B4">
        <w:rPr>
          <w:noProof/>
        </w:rPr>
        <w:t>tri ai lui Stroe uria</w:t>
      </w:r>
      <w:r w:rsidR="003A4AE0">
        <w:rPr>
          <w:noProof/>
        </w:rPr>
        <w:t>ş</w:t>
      </w:r>
      <w:r w:rsidR="00A24FD5" w:rsidRPr="000F73B4">
        <w:rPr>
          <w:noProof/>
        </w:rPr>
        <w:t>ul capabil să ridice pe ceafă un bou de jug, războinicul temut</w:t>
      </w:r>
      <w:r w:rsidR="001842E5">
        <w:rPr>
          <w:noProof/>
        </w:rPr>
        <w:t xml:space="preserve"> şi </w:t>
      </w:r>
      <w:r w:rsidR="00A24FD5" w:rsidRPr="000F73B4">
        <w:rPr>
          <w:noProof/>
        </w:rPr>
        <w:t xml:space="preserve">naivul incorigibil al neamului. </w:t>
      </w:r>
      <w:r w:rsidR="00EE01E7">
        <w:rPr>
          <w:noProof/>
        </w:rPr>
        <w:t>Până</w:t>
      </w:r>
      <w:r w:rsidR="001842E5">
        <w:rPr>
          <w:noProof/>
        </w:rPr>
        <w:t xml:space="preserve"> şi </w:t>
      </w:r>
      <w:r w:rsidR="00A24FD5" w:rsidRPr="000F73B4">
        <w:rPr>
          <w:noProof/>
        </w:rPr>
        <w:t>lui Preda îi tremură băr</w:t>
      </w:r>
      <w:r w:rsidR="00A24FD5" w:rsidRPr="000F73B4">
        <w:rPr>
          <w:noProof/>
        </w:rPr>
        <w:softHyphen/>
        <w:t>bia. Face un efort vizibil să-i poată spune:</w:t>
      </w:r>
    </w:p>
    <w:p w:rsidR="00A24FD5" w:rsidRPr="000F73B4" w:rsidRDefault="0080674B" w:rsidP="002F1B13">
      <w:pPr>
        <w:pStyle w:val="NoSpacing"/>
        <w:jc w:val="both"/>
        <w:rPr>
          <w:noProof/>
        </w:rPr>
      </w:pPr>
      <w:r>
        <w:rPr>
          <w:noProof/>
        </w:rPr>
        <w:t xml:space="preserve">   - </w:t>
      </w:r>
      <w:r w:rsidR="00A24FD5" w:rsidRPr="000F73B4">
        <w:rPr>
          <w:noProof/>
        </w:rPr>
        <w:t>Ajunserăm s-o trăim</w:t>
      </w:r>
      <w:r w:rsidR="001842E5">
        <w:rPr>
          <w:noProof/>
        </w:rPr>
        <w:t xml:space="preserve"> şi </w:t>
      </w:r>
      <w:r w:rsidR="00A24FD5" w:rsidRPr="000F73B4">
        <w:rPr>
          <w:noProof/>
        </w:rPr>
        <w:t>pe asta, fra</w:t>
      </w:r>
      <w:r w:rsidR="003A4AE0">
        <w:rPr>
          <w:noProof/>
        </w:rPr>
        <w:t>ţ</w:t>
      </w:r>
      <w:r w:rsidR="00A24FD5" w:rsidRPr="000F73B4">
        <w:rPr>
          <w:noProof/>
        </w:rPr>
        <w:t>ilor.</w:t>
      </w:r>
    </w:p>
    <w:p w:rsidR="00A24FD5" w:rsidRPr="000F73B4" w:rsidRDefault="003A4AE0" w:rsidP="002F1B13">
      <w:pPr>
        <w:pStyle w:val="NoSpacing"/>
        <w:jc w:val="both"/>
        <w:rPr>
          <w:noProof/>
        </w:rPr>
      </w:pPr>
      <w:r>
        <w:rPr>
          <w:noProof/>
        </w:rPr>
        <w:tab/>
      </w:r>
      <w:r w:rsidR="00BC6DA2">
        <w:rPr>
          <w:noProof/>
        </w:rPr>
        <w:t>Când</w:t>
      </w:r>
      <w:r w:rsidR="00A24FD5" w:rsidRPr="000F73B4">
        <w:rPr>
          <w:noProof/>
        </w:rPr>
        <w:t xml:space="preserve"> cei doi mitropoli</w:t>
      </w:r>
      <w:r>
        <w:rPr>
          <w:noProof/>
        </w:rPr>
        <w:t>ţ</w:t>
      </w:r>
      <w:r w:rsidR="00A24FD5" w:rsidRPr="000F73B4">
        <w:rPr>
          <w:noProof/>
        </w:rPr>
        <w:t>i binecu</w:t>
      </w:r>
      <w:r w:rsidR="00233C83">
        <w:rPr>
          <w:noProof/>
        </w:rPr>
        <w:t>vânt</w:t>
      </w:r>
      <w:r w:rsidR="00A24FD5" w:rsidRPr="000F73B4">
        <w:rPr>
          <w:noProof/>
        </w:rPr>
        <w:t>ă coroana, spata</w:t>
      </w:r>
      <w:r w:rsidR="001842E5">
        <w:rPr>
          <w:noProof/>
        </w:rPr>
        <w:t xml:space="preserve"> şi </w:t>
      </w:r>
      <w:r w:rsidR="00A24FD5" w:rsidRPr="000F73B4">
        <w:rPr>
          <w:noProof/>
        </w:rPr>
        <w:t>sceptrul</w:t>
      </w:r>
      <w:r w:rsidR="001842E5">
        <w:rPr>
          <w:noProof/>
        </w:rPr>
        <w:t xml:space="preserve"> şi </w:t>
      </w:r>
      <w:r w:rsidR="00A24FD5" w:rsidRPr="000F73B4">
        <w:rPr>
          <w:noProof/>
        </w:rPr>
        <w:t>le sărută, în</w:t>
      </w:r>
      <w:r>
        <w:rPr>
          <w:noProof/>
        </w:rPr>
        <w:t>ţ</w:t>
      </w:r>
      <w:r w:rsidR="00A24FD5" w:rsidRPr="000F73B4">
        <w:rPr>
          <w:noProof/>
        </w:rPr>
        <w:t>elege exact rostul lui Dionisie Rally în ceremonial, în</w:t>
      </w:r>
      <w:r>
        <w:rPr>
          <w:noProof/>
        </w:rPr>
        <w:t>ţ</w:t>
      </w:r>
      <w:r w:rsidR="00A24FD5" w:rsidRPr="000F73B4">
        <w:rPr>
          <w:noProof/>
        </w:rPr>
        <w:t>elege</w:t>
      </w:r>
      <w:r w:rsidR="001842E5">
        <w:rPr>
          <w:noProof/>
        </w:rPr>
        <w:t xml:space="preserve"> şi </w:t>
      </w:r>
      <w:r w:rsidR="00A24FD5" w:rsidRPr="000F73B4">
        <w:rPr>
          <w:noProof/>
        </w:rPr>
        <w:t xml:space="preserve">mai bine de ce Mihai a </w:t>
      </w:r>
      <w:r>
        <w:rPr>
          <w:noProof/>
        </w:rPr>
        <w:t>ţ</w:t>
      </w:r>
      <w:r w:rsidR="00A24FD5" w:rsidRPr="000F73B4">
        <w:rPr>
          <w:noProof/>
        </w:rPr>
        <w:t xml:space="preserve">inut să strămute portretul lui </w:t>
      </w:r>
      <w:r w:rsidR="004E5209">
        <w:rPr>
          <w:noProof/>
        </w:rPr>
        <w:t>Ştefan</w:t>
      </w:r>
      <w:r w:rsidR="00A24FD5" w:rsidRPr="000F73B4">
        <w:rPr>
          <w:noProof/>
        </w:rPr>
        <w:t xml:space="preserve"> cel </w:t>
      </w:r>
      <w:r w:rsidR="008A79E4">
        <w:rPr>
          <w:noProof/>
        </w:rPr>
        <w:t>Sfânt</w:t>
      </w:r>
      <w:r w:rsidR="00A24FD5" w:rsidRPr="000F73B4">
        <w:rPr>
          <w:noProof/>
        </w:rPr>
        <w:t xml:space="preserve">, din palatul domnesc de la </w:t>
      </w:r>
      <w:r w:rsidR="00EB6E14">
        <w:rPr>
          <w:noProof/>
        </w:rPr>
        <w:t>Bucureşti</w:t>
      </w:r>
      <w:r w:rsidR="00A24FD5" w:rsidRPr="000F73B4">
        <w:rPr>
          <w:noProof/>
        </w:rPr>
        <w:t>,</w:t>
      </w:r>
      <w:r w:rsidR="001842E5">
        <w:rPr>
          <w:noProof/>
        </w:rPr>
        <w:t xml:space="preserve"> şi </w:t>
      </w:r>
      <w:r w:rsidR="00A24FD5" w:rsidRPr="000F73B4">
        <w:rPr>
          <w:noProof/>
        </w:rPr>
        <w:t>să-l a</w:t>
      </w:r>
      <w:r>
        <w:rPr>
          <w:noProof/>
        </w:rPr>
        <w:t>ş</w:t>
      </w:r>
      <w:r w:rsidR="00A24FD5" w:rsidRPr="000F73B4">
        <w:rPr>
          <w:noProof/>
        </w:rPr>
        <w:t xml:space="preserve">eze în dreapta tronului, înaintea portretului lui </w:t>
      </w:r>
      <w:r w:rsidR="003A14F8">
        <w:rPr>
          <w:noProof/>
        </w:rPr>
        <w:t>Pătraşcu cel Bun</w:t>
      </w:r>
      <w:r w:rsidR="00A24FD5" w:rsidRPr="000F73B4">
        <w:rPr>
          <w:noProof/>
        </w:rPr>
        <w:t>, ori al strămo</w:t>
      </w:r>
      <w:r>
        <w:rPr>
          <w:noProof/>
        </w:rPr>
        <w:t>ş</w:t>
      </w:r>
      <w:r w:rsidR="00A24FD5" w:rsidRPr="000F73B4">
        <w:rPr>
          <w:noProof/>
        </w:rPr>
        <w:t>ului său Radu cel Mare.</w:t>
      </w:r>
    </w:p>
    <w:p w:rsidR="00A24FD5" w:rsidRPr="000F73B4" w:rsidRDefault="00991ABA" w:rsidP="002F1B13">
      <w:pPr>
        <w:pStyle w:val="NoSpacing"/>
        <w:jc w:val="both"/>
        <w:rPr>
          <w:noProof/>
        </w:rPr>
      </w:pPr>
      <w:r>
        <w:rPr>
          <w:noProof/>
        </w:rPr>
        <w:tab/>
      </w:r>
      <w:r w:rsidR="00A24FD5" w:rsidRPr="000F73B4">
        <w:rPr>
          <w:noProof/>
        </w:rPr>
        <w:t>Voievodul intră în spătăria mică</w:t>
      </w:r>
      <w:r>
        <w:rPr>
          <w:noProof/>
        </w:rPr>
        <w:t xml:space="preserve"> doar în tunica de atlaz </w:t>
      </w:r>
      <w:r w:rsidR="00F5060A">
        <w:rPr>
          <w:noProof/>
        </w:rPr>
        <w:t>sânge</w:t>
      </w:r>
      <w:r w:rsidR="00A24FD5" w:rsidRPr="000F73B4">
        <w:rPr>
          <w:noProof/>
        </w:rPr>
        <w:t>riu încheiată cu nasturi din diamant. Descoperit, cu părul tuns scurt, fără sabie, neîncins</w:t>
      </w:r>
      <w:r w:rsidR="001842E5">
        <w:rPr>
          <w:noProof/>
        </w:rPr>
        <w:t xml:space="preserve"> şi </w:t>
      </w:r>
      <w:r w:rsidR="00A24FD5" w:rsidRPr="000F73B4">
        <w:rPr>
          <w:noProof/>
        </w:rPr>
        <w:t>foarte lucid. Prinde murmurul sălii, un lung oftat de admira</w:t>
      </w:r>
      <w:r w:rsidR="003A4AE0">
        <w:rPr>
          <w:noProof/>
        </w:rPr>
        <w:t>ţ</w:t>
      </w:r>
      <w:r w:rsidR="00A24FD5" w:rsidRPr="000F73B4">
        <w:rPr>
          <w:noProof/>
        </w:rPr>
        <w:t>ie</w:t>
      </w:r>
      <w:r w:rsidR="001842E5">
        <w:rPr>
          <w:noProof/>
        </w:rPr>
        <w:t xml:space="preserve"> şi </w:t>
      </w:r>
      <w:r w:rsidR="00A24FD5" w:rsidRPr="000F73B4">
        <w:rPr>
          <w:noProof/>
        </w:rPr>
        <w:t>mul</w:t>
      </w:r>
      <w:r w:rsidR="003A4AE0">
        <w:rPr>
          <w:noProof/>
        </w:rPr>
        <w:t>ţ</w:t>
      </w:r>
      <w:r w:rsidR="00A24FD5" w:rsidRPr="000F73B4">
        <w:rPr>
          <w:noProof/>
        </w:rPr>
        <w:t xml:space="preserve">umire, cu totul altceva </w:t>
      </w:r>
      <w:r w:rsidR="009A158B">
        <w:rPr>
          <w:noProof/>
        </w:rPr>
        <w:t>decât</w:t>
      </w:r>
      <w:r w:rsidR="00A24FD5" w:rsidRPr="000F73B4">
        <w:rPr>
          <w:noProof/>
        </w:rPr>
        <w:t xml:space="preserve"> auzise la Călugăreni, ori la Giurgiu. Lumina difuză, </w:t>
      </w:r>
      <w:r w:rsidR="00F5060A">
        <w:rPr>
          <w:noProof/>
        </w:rPr>
        <w:t>sânge</w:t>
      </w:r>
      <w:r w:rsidR="00A24FD5" w:rsidRPr="000F73B4">
        <w:rPr>
          <w:noProof/>
        </w:rPr>
        <w:t xml:space="preserve">rie, îl face să se oprească brusc. I se pare că vede sub coroană, capul retezat al lui </w:t>
      </w:r>
      <w:r w:rsidR="004E5209">
        <w:rPr>
          <w:noProof/>
        </w:rPr>
        <w:t>Ştefan</w:t>
      </w:r>
      <w:r w:rsidR="00A24FD5" w:rsidRPr="000F73B4">
        <w:rPr>
          <w:noProof/>
        </w:rPr>
        <w:t xml:space="preserve"> Răzvan. Doamne iartă-mă </w:t>
      </w:r>
      <w:r w:rsidR="007230A8">
        <w:rPr>
          <w:noProof/>
        </w:rPr>
        <w:t>şi-</w:t>
      </w:r>
      <w:r w:rsidR="003A4AE0">
        <w:rPr>
          <w:noProof/>
        </w:rPr>
        <w:t xml:space="preserve">ndură-te de mine, păcătosul. </w:t>
      </w:r>
      <w:r w:rsidR="00A24FD5" w:rsidRPr="000F73B4">
        <w:rPr>
          <w:noProof/>
        </w:rPr>
        <w:t>Dacă-i dădeam oaste, de unde să i-o fi dat, că eram sleit, intra</w:t>
      </w:r>
      <w:r w:rsidR="001842E5">
        <w:rPr>
          <w:noProof/>
        </w:rPr>
        <w:t xml:space="preserve"> şi </w:t>
      </w:r>
      <w:r w:rsidR="00A24FD5" w:rsidRPr="000F73B4">
        <w:rPr>
          <w:noProof/>
        </w:rPr>
        <w:t>el astăzi în divanul Moldovei, slăvit pentru biruin</w:t>
      </w:r>
      <w:r w:rsidR="003A4AE0">
        <w:rPr>
          <w:noProof/>
        </w:rPr>
        <w:t>ţ</w:t>
      </w:r>
      <w:r w:rsidR="00A24FD5" w:rsidRPr="000F73B4">
        <w:rPr>
          <w:noProof/>
        </w:rPr>
        <w:t>ă</w:t>
      </w:r>
      <w:r w:rsidR="00B8573D">
        <w:rPr>
          <w:noProof/>
        </w:rPr>
        <w:t xml:space="preserve">... </w:t>
      </w:r>
      <w:r w:rsidR="00A24FD5" w:rsidRPr="000F73B4">
        <w:rPr>
          <w:noProof/>
        </w:rPr>
        <w:t>Iartă-mă,</w:t>
      </w:r>
      <w:r w:rsidR="001842E5">
        <w:rPr>
          <w:noProof/>
        </w:rPr>
        <w:t xml:space="preserve"> şi </w:t>
      </w:r>
      <w:r w:rsidR="00A24FD5" w:rsidRPr="000F73B4">
        <w:rPr>
          <w:noProof/>
        </w:rPr>
        <w:t>pe el odihne</w:t>
      </w:r>
      <w:r w:rsidR="003A4AE0">
        <w:rPr>
          <w:noProof/>
        </w:rPr>
        <w:t>ş</w:t>
      </w:r>
      <w:r w:rsidR="00A24FD5" w:rsidRPr="000F73B4">
        <w:rPr>
          <w:noProof/>
        </w:rPr>
        <w:t>te-l în pacea ve</w:t>
      </w:r>
      <w:r w:rsidR="003A4AE0">
        <w:rPr>
          <w:noProof/>
        </w:rPr>
        <w:t>ş</w:t>
      </w:r>
      <w:r w:rsidR="00A24FD5" w:rsidRPr="000F73B4">
        <w:rPr>
          <w:noProof/>
        </w:rPr>
        <w:t>nică</w:t>
      </w:r>
      <w:r w:rsidR="0004649E">
        <w:rPr>
          <w:noProof/>
        </w:rPr>
        <w:t>. Î</w:t>
      </w:r>
      <w:r w:rsidR="00BC6DA2">
        <w:rPr>
          <w:noProof/>
        </w:rPr>
        <w:t xml:space="preserve">şi </w:t>
      </w:r>
      <w:r w:rsidR="00A24FD5" w:rsidRPr="000F73B4">
        <w:rPr>
          <w:noProof/>
        </w:rPr>
        <w:t>face cruce</w:t>
      </w:r>
      <w:r w:rsidR="0004649E">
        <w:rPr>
          <w:noProof/>
        </w:rPr>
        <w:t>. Î</w:t>
      </w:r>
      <w:r w:rsidR="00A24FD5" w:rsidRPr="000F73B4">
        <w:rPr>
          <w:noProof/>
        </w:rPr>
        <w:t>nconjoară masa cu semnele domniei, cuprins de o nelini</w:t>
      </w:r>
      <w:r w:rsidR="003A4AE0">
        <w:rPr>
          <w:noProof/>
        </w:rPr>
        <w:t>ş</w:t>
      </w:r>
      <w:r w:rsidR="00A24FD5" w:rsidRPr="000F73B4">
        <w:rPr>
          <w:noProof/>
        </w:rPr>
        <w:t xml:space="preserve">te surdă. Este </w:t>
      </w:r>
      <w:r w:rsidR="003A14F8">
        <w:rPr>
          <w:noProof/>
        </w:rPr>
        <w:t>conştient</w:t>
      </w:r>
      <w:r w:rsidR="00A24FD5" w:rsidRPr="000F73B4">
        <w:rPr>
          <w:noProof/>
        </w:rPr>
        <w:t xml:space="preserve"> că soarta lui i-a scris pe frunte să fie domn, o</w:t>
      </w:r>
      <w:r w:rsidR="00C00087">
        <w:rPr>
          <w:noProof/>
        </w:rPr>
        <w:t>rând</w:t>
      </w:r>
      <w:r w:rsidR="00A24FD5" w:rsidRPr="000F73B4">
        <w:rPr>
          <w:noProof/>
        </w:rPr>
        <w:t>uindu-l în curgerea firească a domniilor,</w:t>
      </w:r>
      <w:r w:rsidR="001842E5">
        <w:rPr>
          <w:noProof/>
        </w:rPr>
        <w:t xml:space="preserve"> şi </w:t>
      </w:r>
      <w:r w:rsidR="00A24FD5" w:rsidRPr="000F73B4">
        <w:rPr>
          <w:noProof/>
        </w:rPr>
        <w:t>că el a dat acestei domnii stră</w:t>
      </w:r>
      <w:r w:rsidR="00A24FD5" w:rsidRPr="000F73B4">
        <w:rPr>
          <w:noProof/>
        </w:rPr>
        <w:softHyphen/>
        <w:t xml:space="preserve">lucirea de care nu s-a mai bucurat, poate de la </w:t>
      </w:r>
      <w:r w:rsidR="008A79E4">
        <w:rPr>
          <w:noProof/>
        </w:rPr>
        <w:t>Ţepeş</w:t>
      </w:r>
      <w:r w:rsidR="00A24FD5" w:rsidRPr="000F73B4">
        <w:rPr>
          <w:noProof/>
        </w:rPr>
        <w:t>. Coroana asta care a stat pe fruntea lui Mircea, acel cavaler strălucit al vechimii, încărcată de</w:t>
      </w:r>
      <w:r w:rsidR="00CE4746">
        <w:rPr>
          <w:noProof/>
        </w:rPr>
        <w:t xml:space="preserve"> atâtea </w:t>
      </w:r>
      <w:r w:rsidR="00A24FD5" w:rsidRPr="000F73B4">
        <w:rPr>
          <w:noProof/>
        </w:rPr>
        <w:t>semnifica</w:t>
      </w:r>
      <w:r w:rsidR="003A4AE0">
        <w:rPr>
          <w:noProof/>
        </w:rPr>
        <w:t>ţ</w:t>
      </w:r>
      <w:r w:rsidR="00A24FD5" w:rsidRPr="000F73B4">
        <w:rPr>
          <w:noProof/>
        </w:rPr>
        <w:t>ii, pentru care s-au dat</w:t>
      </w:r>
      <w:r w:rsidR="00CE4746">
        <w:rPr>
          <w:noProof/>
        </w:rPr>
        <w:t xml:space="preserve"> atâtea </w:t>
      </w:r>
      <w:r w:rsidR="00A24FD5" w:rsidRPr="000F73B4">
        <w:rPr>
          <w:noProof/>
        </w:rPr>
        <w:t>lupte între fra</w:t>
      </w:r>
      <w:r w:rsidR="003A4AE0">
        <w:rPr>
          <w:noProof/>
        </w:rPr>
        <w:t>ţ</w:t>
      </w:r>
      <w:r w:rsidR="00A24FD5" w:rsidRPr="000F73B4">
        <w:rPr>
          <w:noProof/>
        </w:rPr>
        <w:t>i, pentru care au căzut</w:t>
      </w:r>
      <w:r w:rsidR="00CE4746">
        <w:rPr>
          <w:noProof/>
        </w:rPr>
        <w:t xml:space="preserve"> atâtea </w:t>
      </w:r>
      <w:r w:rsidR="00A24FD5" w:rsidRPr="000F73B4">
        <w:rPr>
          <w:noProof/>
        </w:rPr>
        <w:t>capete, s-au ruinat averi</w:t>
      </w:r>
      <w:r w:rsidR="001842E5">
        <w:rPr>
          <w:noProof/>
        </w:rPr>
        <w:t xml:space="preserve"> şi </w:t>
      </w:r>
      <w:r w:rsidR="00A24FD5" w:rsidRPr="000F73B4">
        <w:rPr>
          <w:noProof/>
        </w:rPr>
        <w:t>s-au îngropat</w:t>
      </w:r>
      <w:r w:rsidR="00CE4746">
        <w:rPr>
          <w:noProof/>
        </w:rPr>
        <w:t xml:space="preserve"> atâtea </w:t>
      </w:r>
      <w:r w:rsidR="00A24FD5" w:rsidRPr="000F73B4">
        <w:rPr>
          <w:noProof/>
        </w:rPr>
        <w:t>vise, ori</w:t>
      </w:r>
      <w:r w:rsidR="00CE4746">
        <w:rPr>
          <w:noProof/>
        </w:rPr>
        <w:t xml:space="preserve"> atâtea </w:t>
      </w:r>
      <w:r w:rsidR="00A24FD5" w:rsidRPr="000F73B4">
        <w:rPr>
          <w:noProof/>
        </w:rPr>
        <w:t>nădejdi, ori</w:t>
      </w:r>
      <w:r w:rsidR="00CE4746">
        <w:rPr>
          <w:noProof/>
        </w:rPr>
        <w:t xml:space="preserve"> atâtea </w:t>
      </w:r>
      <w:r w:rsidR="00A24FD5" w:rsidRPr="000F73B4">
        <w:rPr>
          <w:noProof/>
        </w:rPr>
        <w:t>ambi</w:t>
      </w:r>
      <w:r w:rsidR="003A4AE0">
        <w:rPr>
          <w:noProof/>
        </w:rPr>
        <w:t>ţ</w:t>
      </w:r>
      <w:r w:rsidR="00A24FD5" w:rsidRPr="000F73B4">
        <w:rPr>
          <w:noProof/>
        </w:rPr>
        <w:t xml:space="preserve">ii, el </w:t>
      </w:r>
      <w:r w:rsidR="007230A8">
        <w:rPr>
          <w:noProof/>
        </w:rPr>
        <w:t>şi-</w:t>
      </w:r>
      <w:r w:rsidR="00A24FD5" w:rsidRPr="000F73B4">
        <w:rPr>
          <w:noProof/>
        </w:rPr>
        <w:t>o justifică cu sabia, slujind libertă</w:t>
      </w:r>
      <w:r w:rsidR="003A4AE0">
        <w:rPr>
          <w:noProof/>
        </w:rPr>
        <w:t>ţ</w:t>
      </w:r>
      <w:r w:rsidR="00A24FD5" w:rsidRPr="000F73B4">
        <w:rPr>
          <w:noProof/>
        </w:rPr>
        <w:t>ii</w:t>
      </w:r>
      <w:r w:rsidR="001842E5">
        <w:rPr>
          <w:noProof/>
        </w:rPr>
        <w:t xml:space="preserve"> şi </w:t>
      </w:r>
      <w:r w:rsidR="00A24FD5" w:rsidRPr="000F73B4">
        <w:rPr>
          <w:noProof/>
        </w:rPr>
        <w:t>demnită</w:t>
      </w:r>
      <w:r w:rsidR="003A4AE0">
        <w:rPr>
          <w:noProof/>
        </w:rPr>
        <w:t>ţ</w:t>
      </w:r>
      <w:r w:rsidR="00A24FD5" w:rsidRPr="000F73B4">
        <w:rPr>
          <w:noProof/>
        </w:rPr>
        <w:t>ii. Este a lui nu numai prin justi</w:t>
      </w:r>
      <w:r w:rsidR="003A4AE0">
        <w:rPr>
          <w:noProof/>
        </w:rPr>
        <w:t>ţ</w:t>
      </w:r>
      <w:r w:rsidR="00A24FD5" w:rsidRPr="000F73B4">
        <w:rPr>
          <w:noProof/>
        </w:rPr>
        <w:t>ia dreptu</w:t>
      </w:r>
      <w:r w:rsidR="003A4AE0">
        <w:rPr>
          <w:noProof/>
        </w:rPr>
        <w:t>lui, dar mai ales prin faptă. I</w:t>
      </w:r>
      <w:r w:rsidR="00A24FD5" w:rsidRPr="000F73B4">
        <w:rPr>
          <w:noProof/>
        </w:rPr>
        <w:t xml:space="preserve"> se pare c-o vede acum, pentru </w:t>
      </w:r>
      <w:r w:rsidR="008E4825">
        <w:rPr>
          <w:noProof/>
        </w:rPr>
        <w:t>întâi</w:t>
      </w:r>
      <w:r w:rsidR="00A24FD5" w:rsidRPr="000F73B4">
        <w:rPr>
          <w:noProof/>
        </w:rPr>
        <w:t>a oară. Exercită o putere de fascina</w:t>
      </w:r>
      <w:r w:rsidR="003A4AE0">
        <w:rPr>
          <w:noProof/>
        </w:rPr>
        <w:t>ţ</w:t>
      </w:r>
      <w:r w:rsidR="00A24FD5" w:rsidRPr="000F73B4">
        <w:rPr>
          <w:noProof/>
        </w:rPr>
        <w:t>ie ame</w:t>
      </w:r>
      <w:r w:rsidR="003A4AE0">
        <w:rPr>
          <w:noProof/>
        </w:rPr>
        <w:t>ţ</w:t>
      </w:r>
      <w:r w:rsidR="00A24FD5" w:rsidRPr="000F73B4">
        <w:rPr>
          <w:noProof/>
        </w:rPr>
        <w:t>itoare. Iradiază dincolo de strălucirea aurului</w:t>
      </w:r>
      <w:r w:rsidR="001842E5">
        <w:rPr>
          <w:noProof/>
        </w:rPr>
        <w:t xml:space="preserve"> şi </w:t>
      </w:r>
      <w:r w:rsidR="00A24FD5" w:rsidRPr="000F73B4">
        <w:rPr>
          <w:noProof/>
        </w:rPr>
        <w:t xml:space="preserve">diamanticalelor, altceva, mult mai subtil, </w:t>
      </w:r>
      <w:r w:rsidR="00925272">
        <w:rPr>
          <w:noProof/>
        </w:rPr>
        <w:t>conştiinţa</w:t>
      </w:r>
      <w:r w:rsidR="00A24FD5" w:rsidRPr="000F73B4">
        <w:rPr>
          <w:noProof/>
        </w:rPr>
        <w:t xml:space="preserve"> puterii totale poate, ori alt</w:t>
      </w:r>
      <w:r w:rsidR="00A24FD5" w:rsidRPr="000F73B4">
        <w:rPr>
          <w:noProof/>
        </w:rPr>
        <w:softHyphen/>
        <w:t xml:space="preserve">ceva, sugestia definitivului, </w:t>
      </w:r>
      <w:r w:rsidR="009858D8">
        <w:rPr>
          <w:noProof/>
        </w:rPr>
        <w:lastRenderedPageBreak/>
        <w:t>zâmbeşte</w:t>
      </w:r>
      <w:r w:rsidR="00A24FD5" w:rsidRPr="000F73B4">
        <w:rPr>
          <w:noProof/>
        </w:rPr>
        <w:t xml:space="preserve"> crispat înt</w:t>
      </w:r>
      <w:r w:rsidR="003A4AE0">
        <w:rPr>
          <w:noProof/>
        </w:rPr>
        <w:t>â</w:t>
      </w:r>
      <w:r w:rsidR="00A24FD5" w:rsidRPr="000F73B4">
        <w:rPr>
          <w:noProof/>
        </w:rPr>
        <w:t>lnind privirea stră</w:t>
      </w:r>
      <w:r w:rsidR="00A24FD5" w:rsidRPr="000F73B4">
        <w:rPr>
          <w:noProof/>
        </w:rPr>
        <w:softHyphen/>
        <w:t xml:space="preserve">lucitoare a mitropolitului Dionisie Rally </w:t>
      </w:r>
      <w:r w:rsidR="007230A8">
        <w:rPr>
          <w:noProof/>
        </w:rPr>
        <w:t>şi-</w:t>
      </w:r>
      <w:r w:rsidR="00A24FD5" w:rsidRPr="000F73B4">
        <w:rPr>
          <w:noProof/>
        </w:rPr>
        <w:t xml:space="preserve">i </w:t>
      </w:r>
      <w:r w:rsidR="00CE2DB0">
        <w:rPr>
          <w:noProof/>
        </w:rPr>
        <w:t>şopteşte</w:t>
      </w:r>
      <w:r w:rsidR="00A24FD5" w:rsidRPr="000F73B4">
        <w:rPr>
          <w:noProof/>
        </w:rPr>
        <w:t xml:space="preserve"> în grece</w:t>
      </w:r>
      <w:r w:rsidR="003A4AE0">
        <w:rPr>
          <w:noProof/>
        </w:rPr>
        <w:t>ş</w:t>
      </w:r>
      <w:r w:rsidR="00A24FD5" w:rsidRPr="000F73B4">
        <w:rPr>
          <w:noProof/>
        </w:rPr>
        <w:t>te:</w:t>
      </w:r>
    </w:p>
    <w:p w:rsidR="00A24FD5" w:rsidRPr="000F73B4" w:rsidRDefault="0080674B" w:rsidP="002F1B13">
      <w:pPr>
        <w:pStyle w:val="NoSpacing"/>
        <w:jc w:val="both"/>
        <w:rPr>
          <w:noProof/>
        </w:rPr>
      </w:pPr>
      <w:r>
        <w:rPr>
          <w:noProof/>
        </w:rPr>
        <w:t xml:space="preserve">   - </w:t>
      </w:r>
      <w:r w:rsidR="00A24FD5" w:rsidRPr="000F73B4">
        <w:rPr>
          <w:noProof/>
        </w:rPr>
        <w:t>Sentimentul istoriei,</w:t>
      </w:r>
      <w:r w:rsidR="00346BD0">
        <w:rPr>
          <w:noProof/>
        </w:rPr>
        <w:t xml:space="preserve"> sfinţia</w:t>
      </w:r>
      <w:r w:rsidR="00A24FD5" w:rsidRPr="000F73B4">
        <w:rPr>
          <w:noProof/>
        </w:rPr>
        <w:t xml:space="preserve"> ta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Prin coroana Paleologilor, măria ta, răspunde abia auzit, mitropolitul</w:t>
      </w:r>
    </w:p>
    <w:p w:rsidR="00A24FD5" w:rsidRPr="000F73B4" w:rsidRDefault="00991ABA" w:rsidP="002F1B13">
      <w:pPr>
        <w:pStyle w:val="NoSpacing"/>
        <w:jc w:val="both"/>
        <w:rPr>
          <w:noProof/>
        </w:rPr>
      </w:pPr>
      <w:r>
        <w:rPr>
          <w:noProof/>
        </w:rPr>
        <w:tab/>
      </w:r>
      <w:r w:rsidR="00A24FD5" w:rsidRPr="000F73B4">
        <w:rPr>
          <w:noProof/>
        </w:rPr>
        <w:t>Trece la trei pa</w:t>
      </w:r>
      <w:r w:rsidR="003A4AE0">
        <w:rPr>
          <w:noProof/>
        </w:rPr>
        <w:t>ş</w:t>
      </w:r>
      <w:r w:rsidR="00A24FD5" w:rsidRPr="000F73B4">
        <w:rPr>
          <w:noProof/>
        </w:rPr>
        <w:t>i în fa</w:t>
      </w:r>
      <w:r w:rsidR="003A4AE0">
        <w:rPr>
          <w:noProof/>
        </w:rPr>
        <w:t>ţ</w:t>
      </w:r>
      <w:r w:rsidR="00A24FD5" w:rsidRPr="000F73B4">
        <w:rPr>
          <w:noProof/>
        </w:rPr>
        <w:t xml:space="preserve">a mesei, în pragul spătăriei mici, cu palmele lipite, ca pentru rugăciune. Vede </w:t>
      </w:r>
      <w:r w:rsidR="009858D8">
        <w:rPr>
          <w:noProof/>
        </w:rPr>
        <w:t>mulţimea</w:t>
      </w:r>
      <w:r w:rsidR="00A24FD5" w:rsidRPr="000F73B4">
        <w:rPr>
          <w:noProof/>
        </w:rPr>
        <w:t xml:space="preserve"> prin </w:t>
      </w:r>
      <w:r w:rsidR="007D73D4">
        <w:rPr>
          <w:noProof/>
        </w:rPr>
        <w:t>pâclă</w:t>
      </w:r>
      <w:r w:rsidR="00517414">
        <w:rPr>
          <w:noProof/>
        </w:rPr>
        <w:t>. A</w:t>
      </w:r>
      <w:r w:rsidR="00A24FD5" w:rsidRPr="000F73B4">
        <w:rPr>
          <w:noProof/>
        </w:rPr>
        <w:t xml:space="preserve">re </w:t>
      </w:r>
      <w:r w:rsidR="009A15A7">
        <w:rPr>
          <w:noProof/>
        </w:rPr>
        <w:t>senzaţia</w:t>
      </w:r>
      <w:r w:rsidR="00A24FD5" w:rsidRPr="000F73B4">
        <w:rPr>
          <w:noProof/>
        </w:rPr>
        <w:t xml:space="preserve"> desprinderii de el </w:t>
      </w:r>
      <w:r w:rsidR="008A79E4">
        <w:rPr>
          <w:noProof/>
        </w:rPr>
        <w:t>însuşi</w:t>
      </w:r>
      <w:r w:rsidR="00517414">
        <w:rPr>
          <w:noProof/>
        </w:rPr>
        <w:t>. A</w:t>
      </w:r>
      <w:r w:rsidR="00A24FD5" w:rsidRPr="000F73B4">
        <w:rPr>
          <w:noProof/>
        </w:rPr>
        <w:t xml:space="preserve"> plutirii într-un timp nedeter</w:t>
      </w:r>
      <w:r w:rsidR="00A24FD5" w:rsidRPr="000F73B4">
        <w:rPr>
          <w:noProof/>
        </w:rPr>
        <w:softHyphen/>
        <w:t>minat, într-o lume stranie de umbre</w:t>
      </w:r>
      <w:r w:rsidR="00517414">
        <w:rPr>
          <w:noProof/>
        </w:rPr>
        <w:t>. A</w:t>
      </w:r>
      <w:r w:rsidR="00A24FD5" w:rsidRPr="000F73B4">
        <w:rPr>
          <w:noProof/>
        </w:rPr>
        <w:t>jută-mă, Doamne, să fiu pe măsura sor</w:t>
      </w:r>
      <w:r w:rsidR="003A4AE0">
        <w:rPr>
          <w:noProof/>
        </w:rPr>
        <w:t>ţ</w:t>
      </w:r>
      <w:r w:rsidR="00A24FD5" w:rsidRPr="000F73B4">
        <w:rPr>
          <w:noProof/>
        </w:rPr>
        <w:t>ii pe care mi-ai hărăzit-o</w:t>
      </w:r>
      <w:r w:rsidR="00517414">
        <w:rPr>
          <w:noProof/>
        </w:rPr>
        <w:t>. A</w:t>
      </w:r>
      <w:r w:rsidR="00A24FD5" w:rsidRPr="000F73B4">
        <w:rPr>
          <w:noProof/>
        </w:rPr>
        <w:t>ude pa</w:t>
      </w:r>
      <w:r w:rsidR="003A4AE0">
        <w:rPr>
          <w:noProof/>
        </w:rPr>
        <w:t>ş</w:t>
      </w:r>
      <w:r w:rsidR="00A24FD5" w:rsidRPr="000F73B4">
        <w:rPr>
          <w:noProof/>
        </w:rPr>
        <w:t>ii celor doi mitropoli</w:t>
      </w:r>
      <w:r w:rsidR="003A4AE0">
        <w:rPr>
          <w:noProof/>
        </w:rPr>
        <w:t>ţ</w:t>
      </w:r>
      <w:r w:rsidR="00A24FD5" w:rsidRPr="000F73B4">
        <w:rPr>
          <w:noProof/>
        </w:rPr>
        <w:t>i, venindu-i din spate</w:t>
      </w:r>
      <w:r w:rsidR="00052EB5">
        <w:rPr>
          <w:noProof/>
        </w:rPr>
        <w:t>. S</w:t>
      </w:r>
      <w:r w:rsidR="00A24FD5" w:rsidRPr="000F73B4">
        <w:rPr>
          <w:noProof/>
        </w:rPr>
        <w:t>imte răceala aurului pe frunte. Mitropoli</w:t>
      </w:r>
      <w:r w:rsidR="003A4AE0">
        <w:rPr>
          <w:noProof/>
        </w:rPr>
        <w:t>ţ</w:t>
      </w:r>
      <w:r w:rsidR="00A24FD5" w:rsidRPr="000F73B4">
        <w:rPr>
          <w:noProof/>
        </w:rPr>
        <w:t>ii încheie tratatele dintre el</w:t>
      </w:r>
      <w:r w:rsidR="001842E5">
        <w:rPr>
          <w:noProof/>
        </w:rPr>
        <w:t xml:space="preserve"> şi </w:t>
      </w:r>
      <w:r w:rsidR="00A24FD5" w:rsidRPr="000F73B4">
        <w:rPr>
          <w:noProof/>
        </w:rPr>
        <w:t>Dumnezeu, între voievod</w:t>
      </w:r>
      <w:r w:rsidR="001842E5">
        <w:rPr>
          <w:noProof/>
        </w:rPr>
        <w:t xml:space="preserve"> şi </w:t>
      </w:r>
      <w:r w:rsidR="00A24FD5" w:rsidRPr="000F73B4">
        <w:rPr>
          <w:noProof/>
        </w:rPr>
        <w:t>des</w:t>
      </w:r>
      <w:r w:rsidR="00A24FD5" w:rsidRPr="000F73B4">
        <w:rPr>
          <w:noProof/>
        </w:rPr>
        <w:softHyphen/>
        <w:t xml:space="preserve">tinul lui în istorie. Poate că Dionisie Rally este </w:t>
      </w:r>
      <w:r w:rsidR="003A14F8">
        <w:rPr>
          <w:noProof/>
        </w:rPr>
        <w:t>conştient</w:t>
      </w:r>
      <w:r w:rsidR="00A24FD5" w:rsidRPr="000F73B4">
        <w:rPr>
          <w:noProof/>
        </w:rPr>
        <w:t xml:space="preserve"> de asta, în vreme ce Eftimie o face ca un ritual de ceremonie</w:t>
      </w:r>
      <w:r w:rsidR="00517414">
        <w:rPr>
          <w:noProof/>
        </w:rPr>
        <w:t>. A</w:t>
      </w:r>
      <w:r w:rsidR="00A24FD5" w:rsidRPr="000F73B4">
        <w:rPr>
          <w:noProof/>
        </w:rPr>
        <w:t>ude pa</w:t>
      </w:r>
      <w:r w:rsidR="003A4AE0">
        <w:rPr>
          <w:noProof/>
        </w:rPr>
        <w:t>ş</w:t>
      </w:r>
      <w:r w:rsidR="00A24FD5" w:rsidRPr="000F73B4">
        <w:rPr>
          <w:noProof/>
        </w:rPr>
        <w:t>ii grei ai marelui spătar Calotă Bozianu</w:t>
      </w:r>
      <w:r w:rsidR="001842E5">
        <w:rPr>
          <w:noProof/>
        </w:rPr>
        <w:t xml:space="preserve"> şi </w:t>
      </w:r>
      <w:r w:rsidR="00A24FD5" w:rsidRPr="000F73B4">
        <w:rPr>
          <w:noProof/>
        </w:rPr>
        <w:t>cei împintena</w:t>
      </w:r>
      <w:r w:rsidR="003A4AE0">
        <w:rPr>
          <w:noProof/>
        </w:rPr>
        <w:t>ţ</w:t>
      </w:r>
      <w:r w:rsidR="00A24FD5" w:rsidRPr="000F73B4">
        <w:rPr>
          <w:noProof/>
        </w:rPr>
        <w:t>i ai copilului de casă, care aduce perna cu sceptrul</w:t>
      </w:r>
      <w:r w:rsidR="00517414">
        <w:rPr>
          <w:noProof/>
        </w:rPr>
        <w:t>.</w:t>
      </w:r>
      <w:r w:rsidR="009858D8">
        <w:rPr>
          <w:noProof/>
        </w:rPr>
        <w:t xml:space="preserve"> </w:t>
      </w:r>
      <w:r w:rsidR="003A4AE0">
        <w:rPr>
          <w:noProof/>
        </w:rPr>
        <w:t>A</w:t>
      </w:r>
      <w:r w:rsidR="009858D8">
        <w:rPr>
          <w:noProof/>
        </w:rPr>
        <w:t xml:space="preserve">lţi </w:t>
      </w:r>
      <w:r w:rsidR="00A24FD5" w:rsidRPr="000F73B4">
        <w:rPr>
          <w:noProof/>
        </w:rPr>
        <w:t xml:space="preserve">doi copii îi pun pe umeri hlamida voievodală. Deschide ochii. Vede </w:t>
      </w:r>
      <w:r w:rsidR="009858D8">
        <w:rPr>
          <w:noProof/>
        </w:rPr>
        <w:t>mulţimea</w:t>
      </w:r>
      <w:r w:rsidR="00A24FD5" w:rsidRPr="000F73B4">
        <w:rPr>
          <w:noProof/>
        </w:rPr>
        <w:t xml:space="preserve"> în genunchi. </w:t>
      </w:r>
      <w:r w:rsidR="00BC6DA2">
        <w:rPr>
          <w:noProof/>
        </w:rPr>
        <w:t>Când</w:t>
      </w:r>
      <w:r w:rsidR="00A24FD5" w:rsidRPr="000F73B4">
        <w:rPr>
          <w:noProof/>
        </w:rPr>
        <w:t xml:space="preserve"> apucă sceptrul, o face lacom</w:t>
      </w:r>
      <w:r w:rsidR="001842E5">
        <w:rPr>
          <w:noProof/>
        </w:rPr>
        <w:t xml:space="preserve"> şi </w:t>
      </w:r>
      <w:r w:rsidR="00A24FD5" w:rsidRPr="000F73B4">
        <w:rPr>
          <w:noProof/>
        </w:rPr>
        <w:t xml:space="preserve">hotărît, trei </w:t>
      </w:r>
      <w:r w:rsidR="00A42324">
        <w:rPr>
          <w:noProof/>
        </w:rPr>
        <w:t>trâmbiţaşi</w:t>
      </w:r>
      <w:r w:rsidR="00A24FD5" w:rsidRPr="000F73B4">
        <w:rPr>
          <w:noProof/>
        </w:rPr>
        <w:t xml:space="preserve"> sună intrarea în divan a voievodului</w:t>
      </w:r>
      <w:r w:rsidR="00052EB5">
        <w:rPr>
          <w:noProof/>
        </w:rPr>
        <w:t>. S</w:t>
      </w:r>
      <w:r w:rsidR="00A24FD5" w:rsidRPr="000F73B4">
        <w:rPr>
          <w:noProof/>
        </w:rPr>
        <w:t>emnalul este preluat de</w:t>
      </w:r>
      <w:r w:rsidR="009858D8">
        <w:rPr>
          <w:noProof/>
        </w:rPr>
        <w:t xml:space="preserve"> alţi </w:t>
      </w:r>
      <w:r w:rsidR="00A42324">
        <w:rPr>
          <w:noProof/>
        </w:rPr>
        <w:t>trâmbiţaşi</w:t>
      </w:r>
      <w:r w:rsidR="00A24FD5" w:rsidRPr="000F73B4">
        <w:rPr>
          <w:noProof/>
        </w:rPr>
        <w:t>, din sălile palatului, dus în</w:t>
      </w:r>
      <w:r w:rsidR="00143F75">
        <w:rPr>
          <w:noProof/>
        </w:rPr>
        <w:t xml:space="preserve"> curţi</w:t>
      </w:r>
      <w:r w:rsidR="00A24FD5" w:rsidRPr="000F73B4">
        <w:rPr>
          <w:noProof/>
        </w:rPr>
        <w:t>le pline de poporeni. I se răspunde cu o salvă trasă din douăsprezece tunuri. Cei doisprezece apostoli</w:t>
      </w:r>
      <w:r w:rsidR="00517414">
        <w:rPr>
          <w:noProof/>
        </w:rPr>
        <w:t>. A</w:t>
      </w:r>
      <w:r w:rsidR="00A24FD5" w:rsidRPr="000F73B4">
        <w:rPr>
          <w:noProof/>
        </w:rPr>
        <w:t>re revela</w:t>
      </w:r>
      <w:r w:rsidR="003A4AE0">
        <w:rPr>
          <w:noProof/>
        </w:rPr>
        <w:t>ţ</w:t>
      </w:r>
      <w:r w:rsidR="00A24FD5" w:rsidRPr="000F73B4">
        <w:rPr>
          <w:noProof/>
        </w:rPr>
        <w:t xml:space="preserve">ia simplă a numărului doisprezece, folosit de confreria lui </w:t>
      </w:r>
      <w:r w:rsidR="00BE05FE">
        <w:rPr>
          <w:noProof/>
        </w:rPr>
        <w:t>Daureţiu</w:t>
      </w:r>
      <w:r w:rsidR="00A24FD5" w:rsidRPr="000F73B4">
        <w:rPr>
          <w:noProof/>
        </w:rPr>
        <w:t xml:space="preserve">. </w:t>
      </w:r>
      <w:r w:rsidR="009858D8">
        <w:rPr>
          <w:noProof/>
        </w:rPr>
        <w:t>Mulţimea</w:t>
      </w:r>
      <w:r w:rsidR="00A24FD5" w:rsidRPr="000F73B4">
        <w:rPr>
          <w:noProof/>
        </w:rPr>
        <w:t xml:space="preserve"> se ridică în picioare. Izbucnesc strigătele de slavă. </w:t>
      </w:r>
      <w:r w:rsidR="009858D8">
        <w:rPr>
          <w:noProof/>
        </w:rPr>
        <w:t>Toboşari</w:t>
      </w:r>
      <w:r w:rsidR="00A24FD5" w:rsidRPr="000F73B4">
        <w:rPr>
          <w:noProof/>
        </w:rPr>
        <w:t>i din balcon răpăie semnalul înt</w:t>
      </w:r>
      <w:r w:rsidR="003A4AE0">
        <w:rPr>
          <w:noProof/>
        </w:rPr>
        <w:t>â</w:t>
      </w:r>
      <w:r w:rsidR="00A24FD5" w:rsidRPr="000F73B4">
        <w:rPr>
          <w:noProof/>
        </w:rPr>
        <w:t xml:space="preserve">mpinării Doamnei. Coboară scările cu poalele hlamidei </w:t>
      </w:r>
      <w:r w:rsidR="003A4AE0">
        <w:rPr>
          <w:noProof/>
        </w:rPr>
        <w:t>ţ</w:t>
      </w:r>
      <w:r w:rsidR="00A24FD5" w:rsidRPr="000F73B4">
        <w:rPr>
          <w:noProof/>
        </w:rPr>
        <w:t>inute de paji, între cei doi mitropoli</w:t>
      </w:r>
      <w:r w:rsidR="000F73B4">
        <w:rPr>
          <w:noProof/>
        </w:rPr>
        <w:t>t</w:t>
      </w:r>
      <w:r w:rsidR="00A24FD5" w:rsidRPr="000F73B4">
        <w:rPr>
          <w:noProof/>
        </w:rPr>
        <w:t>i, urmat de marele spătar du</w:t>
      </w:r>
      <w:r w:rsidR="00BC6DA2">
        <w:rPr>
          <w:noProof/>
        </w:rPr>
        <w:t>când</w:t>
      </w:r>
      <w:r w:rsidR="00A24FD5" w:rsidRPr="000F73B4">
        <w:rPr>
          <w:noProof/>
        </w:rPr>
        <w:t xml:space="preserve"> pe umăr spata domnească, uria</w:t>
      </w:r>
      <w:r w:rsidR="003A4AE0">
        <w:rPr>
          <w:noProof/>
        </w:rPr>
        <w:t>ş</w:t>
      </w:r>
      <w:r w:rsidR="00A24FD5" w:rsidRPr="000F73B4">
        <w:rPr>
          <w:noProof/>
        </w:rPr>
        <w:t>ă, cu două tăi</w:t>
      </w:r>
      <w:r w:rsidR="003A4AE0">
        <w:rPr>
          <w:noProof/>
        </w:rPr>
        <w:t>ş</w:t>
      </w:r>
      <w:r w:rsidR="00A24FD5" w:rsidRPr="000F73B4">
        <w:rPr>
          <w:noProof/>
        </w:rPr>
        <w:t>uri, garda din aur încrustată cu pietre pre</w:t>
      </w:r>
      <w:r w:rsidR="003A4AE0">
        <w:rPr>
          <w:noProof/>
        </w:rPr>
        <w:t>ţ</w:t>
      </w:r>
      <w:r w:rsidR="00A24FD5" w:rsidRPr="000F73B4">
        <w:rPr>
          <w:noProof/>
        </w:rPr>
        <w:t xml:space="preserve">ioase, </w:t>
      </w:r>
      <w:r w:rsidR="003A14F8">
        <w:rPr>
          <w:noProof/>
        </w:rPr>
        <w:t>conştient</w:t>
      </w:r>
      <w:r w:rsidR="00A24FD5" w:rsidRPr="000F73B4">
        <w:rPr>
          <w:noProof/>
        </w:rPr>
        <w:t xml:space="preserve"> de măre</w:t>
      </w:r>
      <w:r w:rsidR="003A4AE0">
        <w:rPr>
          <w:noProof/>
        </w:rPr>
        <w:t>ţ</w:t>
      </w:r>
      <w:r w:rsidR="00A24FD5" w:rsidRPr="000F73B4">
        <w:rPr>
          <w:noProof/>
        </w:rPr>
        <w:t>ia clipei</w:t>
      </w:r>
      <w:r w:rsidR="0004649E">
        <w:rPr>
          <w:noProof/>
        </w:rPr>
        <w:t>. Î</w:t>
      </w:r>
      <w:r w:rsidR="00A24FD5" w:rsidRPr="000F73B4">
        <w:rPr>
          <w:noProof/>
        </w:rPr>
        <w:t>n st</w:t>
      </w:r>
      <w:r w:rsidR="003A4AE0">
        <w:rPr>
          <w:noProof/>
        </w:rPr>
        <w:t>â</w:t>
      </w:r>
      <w:r w:rsidR="00A24FD5" w:rsidRPr="000F73B4">
        <w:rPr>
          <w:noProof/>
        </w:rPr>
        <w:t>ng</w:t>
      </w:r>
      <w:r w:rsidR="003A4AE0">
        <w:rPr>
          <w:noProof/>
        </w:rPr>
        <w:t>a</w:t>
      </w:r>
      <w:r w:rsidR="00A24FD5" w:rsidRPr="000F73B4">
        <w:rPr>
          <w:noProof/>
        </w:rPr>
        <w:t xml:space="preserve">, la intrarea în hora mică, Stanca, între </w:t>
      </w:r>
      <w:r w:rsidR="00AF6B12">
        <w:rPr>
          <w:noProof/>
        </w:rPr>
        <w:t>jupân</w:t>
      </w:r>
      <w:r w:rsidR="00A24FD5" w:rsidRPr="000F73B4">
        <w:rPr>
          <w:noProof/>
        </w:rPr>
        <w:t>ese, cu cozile grele lăsate pe umeri, în rochia de hetaia lun</w:t>
      </w:r>
      <w:r w:rsidR="003A4AE0">
        <w:rPr>
          <w:noProof/>
        </w:rPr>
        <w:t>g</w:t>
      </w:r>
      <w:r w:rsidR="00A24FD5" w:rsidRPr="000F73B4">
        <w:rPr>
          <w:noProof/>
        </w:rPr>
        <w:t xml:space="preserve">ă </w:t>
      </w:r>
      <w:r w:rsidR="00EE01E7">
        <w:rPr>
          <w:noProof/>
        </w:rPr>
        <w:t>până</w:t>
      </w:r>
      <w:r w:rsidR="00A24FD5" w:rsidRPr="000F73B4">
        <w:rPr>
          <w:noProof/>
        </w:rPr>
        <w:t xml:space="preserve"> la conduri, căz</w:t>
      </w:r>
      <w:r w:rsidR="003A4AE0">
        <w:rPr>
          <w:noProof/>
        </w:rPr>
        <w:t>â</w:t>
      </w:r>
      <w:r w:rsidR="00A24FD5" w:rsidRPr="000F73B4">
        <w:rPr>
          <w:noProof/>
        </w:rPr>
        <w:t>nd gra</w:t>
      </w:r>
      <w:r w:rsidR="003A4AE0">
        <w:rPr>
          <w:noProof/>
        </w:rPr>
        <w:t>ţ</w:t>
      </w:r>
      <w:r w:rsidR="00A24FD5" w:rsidRPr="000F73B4">
        <w:rPr>
          <w:noProof/>
        </w:rPr>
        <w:t>ios pe</w:t>
      </w:r>
      <w:r w:rsidR="003A4AE0">
        <w:rPr>
          <w:noProof/>
        </w:rPr>
        <w:t xml:space="preserve"> sâ</w:t>
      </w:r>
      <w:r w:rsidR="00A24FD5" w:rsidRPr="000F73B4">
        <w:rPr>
          <w:noProof/>
        </w:rPr>
        <w:t>nii plini care-l desfată</w:t>
      </w:r>
      <w:r w:rsidR="001842E5">
        <w:rPr>
          <w:noProof/>
        </w:rPr>
        <w:t xml:space="preserve"> şi </w:t>
      </w:r>
      <w:r w:rsidR="00A24FD5" w:rsidRPr="000F73B4">
        <w:rPr>
          <w:noProof/>
        </w:rPr>
        <w:t>acum, tivită cu r</w:t>
      </w:r>
      <w:r w:rsidR="003A4AE0">
        <w:rPr>
          <w:noProof/>
        </w:rPr>
        <w:t>â</w:t>
      </w:r>
      <w:r w:rsidR="00A24FD5" w:rsidRPr="000F73B4">
        <w:rPr>
          <w:noProof/>
        </w:rPr>
        <w:t>uri de mărgăritare, cu cer</w:t>
      </w:r>
      <w:r w:rsidR="00A24FD5" w:rsidRPr="000F73B4">
        <w:rPr>
          <w:noProof/>
        </w:rPr>
        <w:softHyphen/>
        <w:t>ceii grei agă</w:t>
      </w:r>
      <w:r w:rsidR="003A4AE0">
        <w:rPr>
          <w:noProof/>
        </w:rPr>
        <w:t>ţ</w:t>
      </w:r>
      <w:r w:rsidR="00A24FD5" w:rsidRPr="000F73B4">
        <w:rPr>
          <w:noProof/>
        </w:rPr>
        <w:t>a</w:t>
      </w:r>
      <w:r w:rsidR="003A4AE0">
        <w:rPr>
          <w:noProof/>
        </w:rPr>
        <w:t>ţ</w:t>
      </w:r>
      <w:r w:rsidR="00A24FD5" w:rsidRPr="000F73B4">
        <w:rPr>
          <w:noProof/>
        </w:rPr>
        <w:t>i în cozi, cu buzele ro</w:t>
      </w:r>
      <w:r w:rsidR="003A4AE0">
        <w:rPr>
          <w:noProof/>
        </w:rPr>
        <w:t>ş</w:t>
      </w:r>
      <w:r w:rsidR="00A24FD5" w:rsidRPr="000F73B4">
        <w:rPr>
          <w:noProof/>
        </w:rPr>
        <w:t>ite, cu ochii încondeia</w:t>
      </w:r>
      <w:r w:rsidR="000F73B4">
        <w:rPr>
          <w:noProof/>
        </w:rPr>
        <w:t>t</w:t>
      </w:r>
      <w:r w:rsidR="00A24FD5" w:rsidRPr="000F73B4">
        <w:rPr>
          <w:noProof/>
        </w:rPr>
        <w:t>i, spr</w:t>
      </w:r>
      <w:r w:rsidR="003A4AE0">
        <w:rPr>
          <w:noProof/>
        </w:rPr>
        <w:t>â</w:t>
      </w:r>
      <w:r w:rsidR="00A24FD5" w:rsidRPr="000F73B4">
        <w:rPr>
          <w:noProof/>
        </w:rPr>
        <w:t>ncenele negre arcuite viguros, Stanca lui c</w:t>
      </w:r>
      <w:r w:rsidR="003A4AE0">
        <w:rPr>
          <w:noProof/>
        </w:rPr>
        <w:t>â</w:t>
      </w:r>
      <w:r w:rsidR="00A24FD5" w:rsidRPr="000F73B4">
        <w:rPr>
          <w:noProof/>
        </w:rPr>
        <w:t>rcota</w:t>
      </w:r>
      <w:r w:rsidR="003A4AE0">
        <w:rPr>
          <w:noProof/>
        </w:rPr>
        <w:t>ş</w:t>
      </w:r>
      <w:r w:rsidR="00A24FD5" w:rsidRPr="000F73B4">
        <w:rPr>
          <w:noProof/>
        </w:rPr>
        <w:t>e</w:t>
      </w:r>
      <w:r w:rsidR="001842E5">
        <w:rPr>
          <w:noProof/>
        </w:rPr>
        <w:t xml:space="preserve"> şi </w:t>
      </w:r>
      <w:r w:rsidR="00A24FD5" w:rsidRPr="000F73B4">
        <w:rPr>
          <w:noProof/>
        </w:rPr>
        <w:t>col</w:t>
      </w:r>
      <w:r w:rsidR="003A4AE0">
        <w:rPr>
          <w:noProof/>
        </w:rPr>
        <w:t>ţ</w:t>
      </w:r>
      <w:r w:rsidR="00A24FD5" w:rsidRPr="000F73B4">
        <w:rPr>
          <w:noProof/>
        </w:rPr>
        <w:t>oasă</w:t>
      </w:r>
      <w:r w:rsidR="001842E5">
        <w:rPr>
          <w:noProof/>
        </w:rPr>
        <w:t xml:space="preserve"> şi </w:t>
      </w:r>
      <w:r w:rsidR="00A24FD5" w:rsidRPr="000F73B4">
        <w:rPr>
          <w:noProof/>
        </w:rPr>
        <w:t>ge</w:t>
      </w:r>
      <w:r w:rsidR="00A24FD5" w:rsidRPr="000F73B4">
        <w:rPr>
          <w:noProof/>
        </w:rPr>
        <w:softHyphen/>
        <w:t>loasă, înaltă</w:t>
      </w:r>
      <w:r w:rsidR="001842E5">
        <w:rPr>
          <w:noProof/>
        </w:rPr>
        <w:t xml:space="preserve"> şi </w:t>
      </w:r>
      <w:r w:rsidR="00A24FD5" w:rsidRPr="000F73B4">
        <w:rPr>
          <w:noProof/>
        </w:rPr>
        <w:t>dreaptă, c-o seme</w:t>
      </w:r>
      <w:r w:rsidR="003A4AE0">
        <w:rPr>
          <w:noProof/>
        </w:rPr>
        <w:t>ţ</w:t>
      </w:r>
      <w:r w:rsidR="00A24FD5" w:rsidRPr="000F73B4">
        <w:rPr>
          <w:noProof/>
        </w:rPr>
        <w:t>ie aspră, aproape bărbătească, îl cople</w:t>
      </w:r>
      <w:r w:rsidR="003A4AE0">
        <w:rPr>
          <w:noProof/>
        </w:rPr>
        <w:t>ş</w:t>
      </w:r>
      <w:r w:rsidR="00A24FD5" w:rsidRPr="000F73B4">
        <w:rPr>
          <w:noProof/>
        </w:rPr>
        <w:t>e</w:t>
      </w:r>
      <w:r w:rsidR="003A4AE0">
        <w:rPr>
          <w:noProof/>
        </w:rPr>
        <w:t>ş</w:t>
      </w:r>
      <w:r w:rsidR="00A24FD5" w:rsidRPr="000F73B4">
        <w:rPr>
          <w:noProof/>
        </w:rPr>
        <w:t>te un sentiment ciudat de duio</w:t>
      </w:r>
      <w:r w:rsidR="003A4AE0">
        <w:rPr>
          <w:noProof/>
        </w:rPr>
        <w:t>ş</w:t>
      </w:r>
      <w:r w:rsidR="00A24FD5" w:rsidRPr="000F73B4">
        <w:rPr>
          <w:noProof/>
        </w:rPr>
        <w:t xml:space="preserve">ie </w:t>
      </w:r>
      <w:r w:rsidR="00BC6DA2">
        <w:rPr>
          <w:noProof/>
        </w:rPr>
        <w:t>când</w:t>
      </w:r>
      <w:r w:rsidR="00A24FD5" w:rsidRPr="000F73B4">
        <w:rPr>
          <w:noProof/>
        </w:rPr>
        <w:t xml:space="preserve"> îi vede l</w:t>
      </w:r>
      <w:r w:rsidR="003A4AE0">
        <w:rPr>
          <w:noProof/>
        </w:rPr>
        <w:t>â</w:t>
      </w:r>
      <w:r w:rsidR="00A24FD5" w:rsidRPr="000F73B4">
        <w:rPr>
          <w:noProof/>
        </w:rPr>
        <w:t>ngă ea pe Pătra</w:t>
      </w:r>
      <w:r w:rsidR="003A4AE0">
        <w:rPr>
          <w:noProof/>
        </w:rPr>
        <w:t>ş</w:t>
      </w:r>
      <w:r w:rsidR="00A24FD5" w:rsidRPr="000F73B4">
        <w:rPr>
          <w:noProof/>
        </w:rPr>
        <w:t>cu</w:t>
      </w:r>
      <w:r w:rsidR="001842E5">
        <w:rPr>
          <w:noProof/>
        </w:rPr>
        <w:t xml:space="preserve"> şi </w:t>
      </w:r>
      <w:r w:rsidR="00A24FD5" w:rsidRPr="000F73B4">
        <w:rPr>
          <w:noProof/>
        </w:rPr>
        <w:t>Florica, găti</w:t>
      </w:r>
      <w:r w:rsidR="003A4AE0">
        <w:rPr>
          <w:noProof/>
        </w:rPr>
        <w:t>ţ</w:t>
      </w:r>
      <w:r w:rsidR="00A24FD5" w:rsidRPr="000F73B4">
        <w:rPr>
          <w:noProof/>
        </w:rPr>
        <w:t>i</w:t>
      </w:r>
      <w:r w:rsidR="001842E5">
        <w:rPr>
          <w:noProof/>
        </w:rPr>
        <w:t xml:space="preserve"> şi </w:t>
      </w:r>
      <w:r w:rsidR="00A24FD5" w:rsidRPr="000F73B4">
        <w:rPr>
          <w:noProof/>
        </w:rPr>
        <w:t>împodobi</w:t>
      </w:r>
      <w:r w:rsidR="003A4AE0">
        <w:rPr>
          <w:noProof/>
        </w:rPr>
        <w:t>ţ</w:t>
      </w:r>
      <w:r w:rsidR="00A24FD5" w:rsidRPr="000F73B4">
        <w:rPr>
          <w:noProof/>
        </w:rPr>
        <w:t xml:space="preserve">i; Florica </w:t>
      </w:r>
      <w:r>
        <w:rPr>
          <w:noProof/>
        </w:rPr>
        <w:t>sm</w:t>
      </w:r>
      <w:r w:rsidR="003A4AE0">
        <w:rPr>
          <w:noProof/>
        </w:rPr>
        <w:t>â</w:t>
      </w:r>
      <w:r>
        <w:rPr>
          <w:noProof/>
        </w:rPr>
        <w:t>rcăindu-se, Pă</w:t>
      </w:r>
      <w:r w:rsidR="00A24FD5" w:rsidRPr="000F73B4">
        <w:rPr>
          <w:noProof/>
        </w:rPr>
        <w:t>tra</w:t>
      </w:r>
      <w:r w:rsidR="003A4AE0">
        <w:rPr>
          <w:noProof/>
        </w:rPr>
        <w:t>ş</w:t>
      </w:r>
      <w:r w:rsidR="00A24FD5" w:rsidRPr="000F73B4">
        <w:rPr>
          <w:noProof/>
        </w:rPr>
        <w:t>cu încins cu săbioara, am</w:t>
      </w:r>
      <w:r w:rsidR="003A4AE0">
        <w:rPr>
          <w:noProof/>
        </w:rPr>
        <w:t>â</w:t>
      </w:r>
      <w:r w:rsidR="00A24FD5" w:rsidRPr="000F73B4">
        <w:rPr>
          <w:noProof/>
        </w:rPr>
        <w:t>ndoi cu coroane pe cap, episcopii Teofil de R</w:t>
      </w:r>
      <w:r w:rsidR="003A4AE0">
        <w:rPr>
          <w:noProof/>
        </w:rPr>
        <w:t>â</w:t>
      </w:r>
      <w:r w:rsidR="00A24FD5" w:rsidRPr="000F73B4">
        <w:rPr>
          <w:noProof/>
        </w:rPr>
        <w:t>mnic</w:t>
      </w:r>
      <w:r w:rsidR="001842E5">
        <w:rPr>
          <w:noProof/>
        </w:rPr>
        <w:t xml:space="preserve"> şi </w:t>
      </w:r>
      <w:r w:rsidR="00A24FD5" w:rsidRPr="000F73B4">
        <w:rPr>
          <w:noProof/>
        </w:rPr>
        <w:t xml:space="preserve">Luca de Buzău </w:t>
      </w:r>
      <w:r w:rsidR="003A4AE0">
        <w:rPr>
          <w:noProof/>
        </w:rPr>
        <w:t>ţ</w:t>
      </w:r>
      <w:r w:rsidR="00A24FD5" w:rsidRPr="000F73B4">
        <w:rPr>
          <w:noProof/>
        </w:rPr>
        <w:t xml:space="preserve">in perna cu </w:t>
      </w:r>
      <w:r w:rsidR="00A24FD5" w:rsidRPr="000F73B4">
        <w:rPr>
          <w:noProof/>
        </w:rPr>
        <w:lastRenderedPageBreak/>
        <w:t xml:space="preserve">coroana Doamnei, apoi </w:t>
      </w:r>
      <w:r w:rsidR="009A15A7">
        <w:rPr>
          <w:noProof/>
        </w:rPr>
        <w:t>senzaţia</w:t>
      </w:r>
      <w:r w:rsidR="00A24FD5" w:rsidRPr="000F73B4">
        <w:rPr>
          <w:noProof/>
        </w:rPr>
        <w:t xml:space="preserve"> că de la această sărbătoare lipse</w:t>
      </w:r>
      <w:r w:rsidR="003A4AE0">
        <w:rPr>
          <w:noProof/>
        </w:rPr>
        <w:t>ş</w:t>
      </w:r>
      <w:r w:rsidR="00A24FD5" w:rsidRPr="000F73B4">
        <w:rPr>
          <w:noProof/>
        </w:rPr>
        <w:t>te ceva, mai precis cineva, Tudora lipse</w:t>
      </w:r>
      <w:r w:rsidR="003A4AE0">
        <w:rPr>
          <w:noProof/>
        </w:rPr>
        <w:t>ş</w:t>
      </w:r>
      <w:r w:rsidR="00A24FD5" w:rsidRPr="000F73B4">
        <w:rPr>
          <w:noProof/>
        </w:rPr>
        <w:t>te, cu ochiul ei ironic</w:t>
      </w:r>
      <w:r w:rsidR="001842E5">
        <w:rPr>
          <w:noProof/>
        </w:rPr>
        <w:t xml:space="preserve"> şi </w:t>
      </w:r>
      <w:r w:rsidR="00A24FD5" w:rsidRPr="000F73B4">
        <w:rPr>
          <w:noProof/>
        </w:rPr>
        <w:t xml:space="preserve">Marula, fiica din dragostea inimii, </w:t>
      </w:r>
      <w:r w:rsidR="0004649E">
        <w:rPr>
          <w:noProof/>
        </w:rPr>
        <w:t>gând</w:t>
      </w:r>
      <w:r w:rsidR="00A24FD5" w:rsidRPr="000F73B4">
        <w:rPr>
          <w:noProof/>
        </w:rPr>
        <w:t>ul îl tulbură, trece prin fa</w:t>
      </w:r>
      <w:r w:rsidR="003A4AE0">
        <w:rPr>
          <w:noProof/>
        </w:rPr>
        <w:t>ţ</w:t>
      </w:r>
      <w:r w:rsidR="00A24FD5" w:rsidRPr="000F73B4">
        <w:rPr>
          <w:noProof/>
        </w:rPr>
        <w:t>a boierilor mari, Stanca îi iese în înt</w:t>
      </w:r>
      <w:r w:rsidR="003A4AE0">
        <w:rPr>
          <w:noProof/>
        </w:rPr>
        <w:t>â</w:t>
      </w:r>
      <w:r w:rsidR="00A24FD5" w:rsidRPr="000F73B4">
        <w:rPr>
          <w:noProof/>
        </w:rPr>
        <w:t xml:space="preserve">mpinare, el ia coroana de pe perna </w:t>
      </w:r>
      <w:r w:rsidR="003A4AE0">
        <w:rPr>
          <w:noProof/>
        </w:rPr>
        <w:t>ţ</w:t>
      </w:r>
      <w:r w:rsidR="00A24FD5" w:rsidRPr="000F73B4">
        <w:rPr>
          <w:noProof/>
        </w:rPr>
        <w:t>inută de episcopi, vede că-i lipse</w:t>
      </w:r>
      <w:r w:rsidR="003A4AE0">
        <w:rPr>
          <w:noProof/>
        </w:rPr>
        <w:t>ş</w:t>
      </w:r>
      <w:r w:rsidR="00A24FD5" w:rsidRPr="000F73B4">
        <w:rPr>
          <w:noProof/>
        </w:rPr>
        <w:t>te un diamant din montură, i-o a</w:t>
      </w:r>
      <w:r w:rsidR="003A4AE0">
        <w:rPr>
          <w:noProof/>
        </w:rPr>
        <w:t>ş</w:t>
      </w:r>
      <w:r w:rsidR="00A24FD5" w:rsidRPr="000F73B4">
        <w:rPr>
          <w:noProof/>
        </w:rPr>
        <w:t>ează so</w:t>
      </w:r>
      <w:r w:rsidR="003A4AE0">
        <w:rPr>
          <w:noProof/>
        </w:rPr>
        <w:t>ţ</w:t>
      </w:r>
      <w:r w:rsidR="00A24FD5" w:rsidRPr="000F73B4">
        <w:rPr>
          <w:noProof/>
        </w:rPr>
        <w:t>iei lui pe cap, ea îi sărută mîna, apoi, păst</w:t>
      </w:r>
      <w:r w:rsidR="00C00087">
        <w:rPr>
          <w:noProof/>
        </w:rPr>
        <w:t>rând</w:t>
      </w:r>
      <w:r w:rsidR="00A24FD5" w:rsidRPr="000F73B4">
        <w:rPr>
          <w:noProof/>
        </w:rPr>
        <w:t>u-i-o, se lasă condusă pe cele trei trepte spre tronul pe care nu</w:t>
      </w:r>
      <w:r w:rsidR="001842E5">
        <w:rPr>
          <w:noProof/>
        </w:rPr>
        <w:t xml:space="preserve"> şi </w:t>
      </w:r>
      <w:r w:rsidR="00A24FD5" w:rsidRPr="000F73B4">
        <w:rPr>
          <w:noProof/>
        </w:rPr>
        <w:t>l-a dorit</w:t>
      </w:r>
      <w:r w:rsidR="001842E5">
        <w:rPr>
          <w:noProof/>
        </w:rPr>
        <w:t xml:space="preserve"> şi </w:t>
      </w:r>
      <w:r w:rsidR="00A24FD5" w:rsidRPr="000F73B4">
        <w:rPr>
          <w:noProof/>
        </w:rPr>
        <w:t xml:space="preserve">nici astăzi nu </w:t>
      </w:r>
      <w:r w:rsidR="007230A8">
        <w:rPr>
          <w:noProof/>
        </w:rPr>
        <w:t>şi-</w:t>
      </w:r>
      <w:r w:rsidR="00A24FD5" w:rsidRPr="000F73B4">
        <w:rPr>
          <w:noProof/>
        </w:rPr>
        <w:t>l dore</w:t>
      </w:r>
      <w:r w:rsidR="003A4AE0">
        <w:rPr>
          <w:noProof/>
        </w:rPr>
        <w:t>ş</w:t>
      </w:r>
      <w:r w:rsidR="00A24FD5" w:rsidRPr="000F73B4">
        <w:rPr>
          <w:noProof/>
        </w:rPr>
        <w:t xml:space="preserve">te. </w:t>
      </w:r>
      <w:r w:rsidR="0075185D">
        <w:rPr>
          <w:noProof/>
        </w:rPr>
        <w:t>Trâmbiţe</w:t>
      </w:r>
      <w:r w:rsidR="00A24FD5" w:rsidRPr="000F73B4">
        <w:rPr>
          <w:noProof/>
        </w:rPr>
        <w:t>le sună a</w:t>
      </w:r>
      <w:r w:rsidR="003A4AE0">
        <w:rPr>
          <w:noProof/>
        </w:rPr>
        <w:t>ş</w:t>
      </w:r>
      <w:r w:rsidR="00A24FD5" w:rsidRPr="000F73B4">
        <w:rPr>
          <w:noProof/>
        </w:rPr>
        <w:t>ezarea în scaun a măriilor lor</w:t>
      </w:r>
      <w:r w:rsidR="00052EB5">
        <w:rPr>
          <w:noProof/>
        </w:rPr>
        <w:t>. S</w:t>
      </w:r>
      <w:r w:rsidR="00A24FD5" w:rsidRPr="000F73B4">
        <w:rPr>
          <w:noProof/>
        </w:rPr>
        <w:t>tanca o are la picioare, pe un scăuna</w:t>
      </w:r>
      <w:r w:rsidR="003A4AE0">
        <w:rPr>
          <w:noProof/>
        </w:rPr>
        <w:t>ş</w:t>
      </w:r>
      <w:r w:rsidR="00A24FD5" w:rsidRPr="000F73B4">
        <w:rPr>
          <w:noProof/>
        </w:rPr>
        <w:t>, pe Florica. El îl are pe Pătra</w:t>
      </w:r>
      <w:r w:rsidR="003A4AE0">
        <w:rPr>
          <w:noProof/>
        </w:rPr>
        <w:t>ş</w:t>
      </w:r>
      <w:r w:rsidR="00A24FD5" w:rsidRPr="000F73B4">
        <w:rPr>
          <w:noProof/>
        </w:rPr>
        <w:t>cu</w:t>
      </w:r>
      <w:r w:rsidR="0004649E">
        <w:rPr>
          <w:noProof/>
        </w:rPr>
        <w:t>. Î</w:t>
      </w:r>
      <w:r w:rsidR="00A24FD5" w:rsidRPr="000F73B4">
        <w:rPr>
          <w:noProof/>
        </w:rPr>
        <w:t>n lini</w:t>
      </w:r>
      <w:r w:rsidR="003A4AE0">
        <w:rPr>
          <w:noProof/>
        </w:rPr>
        <w:t>ş</w:t>
      </w:r>
      <w:r w:rsidR="00A24FD5" w:rsidRPr="000F73B4">
        <w:rPr>
          <w:noProof/>
        </w:rPr>
        <w:t xml:space="preserve">tea </w:t>
      </w:r>
      <w:r w:rsidR="00087699">
        <w:rPr>
          <w:noProof/>
        </w:rPr>
        <w:t>adânc</w:t>
      </w:r>
      <w:r w:rsidR="00A24FD5" w:rsidRPr="000F73B4">
        <w:rPr>
          <w:noProof/>
        </w:rPr>
        <w:t>ă a divanului se aude glasul tremurat al Florichii:</w:t>
      </w:r>
    </w:p>
    <w:p w:rsidR="00A24FD5" w:rsidRPr="000F73B4" w:rsidRDefault="0080674B" w:rsidP="002F1B13">
      <w:pPr>
        <w:pStyle w:val="NoSpacing"/>
        <w:jc w:val="both"/>
        <w:rPr>
          <w:noProof/>
        </w:rPr>
      </w:pPr>
      <w:r>
        <w:rPr>
          <w:noProof/>
        </w:rPr>
        <w:t xml:space="preserve">   - </w:t>
      </w:r>
      <w:r w:rsidR="00A24FD5" w:rsidRPr="000F73B4">
        <w:rPr>
          <w:noProof/>
        </w:rPr>
        <w:t>Mamă, mă doale piciolu.</w:t>
      </w:r>
    </w:p>
    <w:p w:rsidR="00A24FD5" w:rsidRPr="000F73B4" w:rsidRDefault="003A4AE0" w:rsidP="002F1B13">
      <w:pPr>
        <w:pStyle w:val="NoSpacing"/>
        <w:jc w:val="both"/>
        <w:rPr>
          <w:noProof/>
        </w:rPr>
      </w:pPr>
      <w:r>
        <w:rPr>
          <w:noProof/>
        </w:rPr>
        <w:tab/>
      </w:r>
      <w:r w:rsidR="00B8573D">
        <w:rPr>
          <w:noProof/>
        </w:rPr>
        <w:t xml:space="preserve">... </w:t>
      </w:r>
      <w:r w:rsidR="00A24FD5" w:rsidRPr="000F73B4">
        <w:rPr>
          <w:noProof/>
        </w:rPr>
        <w:t>Soarele se mută dintr-o fereastră, în alta, fără ca el să sesi</w:t>
      </w:r>
      <w:r w:rsidR="00A24FD5" w:rsidRPr="000F73B4">
        <w:rPr>
          <w:noProof/>
        </w:rPr>
        <w:softHyphen/>
        <w:t>zeze trecerea reală a timpului</w:t>
      </w:r>
      <w:r w:rsidR="00052EB5">
        <w:rPr>
          <w:noProof/>
        </w:rPr>
        <w:t>. S</w:t>
      </w:r>
      <w:r w:rsidR="00A24FD5" w:rsidRPr="000F73B4">
        <w:rPr>
          <w:noProof/>
        </w:rPr>
        <w:t xml:space="preserve">-au citit cu solemnitate </w:t>
      </w:r>
      <w:r>
        <w:rPr>
          <w:noProof/>
        </w:rPr>
        <w:t>ş</w:t>
      </w:r>
      <w:r w:rsidR="00A24FD5" w:rsidRPr="000F73B4">
        <w:rPr>
          <w:noProof/>
        </w:rPr>
        <w:t>tirile despre biruin</w:t>
      </w:r>
      <w:r>
        <w:rPr>
          <w:noProof/>
        </w:rPr>
        <w:t>ţ</w:t>
      </w:r>
      <w:r w:rsidR="00A24FD5" w:rsidRPr="000F73B4">
        <w:rPr>
          <w:noProof/>
        </w:rPr>
        <w:t>ele domnului nostru, binecu</w:t>
      </w:r>
      <w:r w:rsidR="00233C83">
        <w:rPr>
          <w:noProof/>
        </w:rPr>
        <w:t>vânt</w:t>
      </w:r>
      <w:r w:rsidR="00A24FD5" w:rsidRPr="000F73B4">
        <w:rPr>
          <w:noProof/>
        </w:rPr>
        <w:t xml:space="preserve">atul de Dumnezeu, Io Mihail </w:t>
      </w:r>
      <w:r>
        <w:rPr>
          <w:noProof/>
        </w:rPr>
        <w:t>V</w:t>
      </w:r>
      <w:r w:rsidR="00A24FD5" w:rsidRPr="000F73B4">
        <w:rPr>
          <w:noProof/>
        </w:rPr>
        <w:t>oievod</w:t>
      </w:r>
      <w:r>
        <w:rPr>
          <w:noProof/>
        </w:rPr>
        <w:t>,</w:t>
      </w:r>
      <w:r w:rsidR="00A24FD5" w:rsidRPr="000F73B4">
        <w:rPr>
          <w:noProof/>
        </w:rPr>
        <w:t xml:space="preserve"> domn a toată</w:t>
      </w:r>
      <w:r w:rsidR="009858D8">
        <w:rPr>
          <w:noProof/>
        </w:rPr>
        <w:t xml:space="preserve"> ţara </w:t>
      </w:r>
      <w:r w:rsidR="00A24FD5" w:rsidRPr="000F73B4">
        <w:rPr>
          <w:noProof/>
        </w:rPr>
        <w:t>Ungrovlahiei, fiul marelui</w:t>
      </w:r>
      <w:r w:rsidR="001842E5">
        <w:rPr>
          <w:noProof/>
        </w:rPr>
        <w:t xml:space="preserve"> şi </w:t>
      </w:r>
      <w:r w:rsidR="00A24FD5" w:rsidRPr="000F73B4">
        <w:rPr>
          <w:noProof/>
        </w:rPr>
        <w:t>preabunului Petra</w:t>
      </w:r>
      <w:r>
        <w:rPr>
          <w:noProof/>
        </w:rPr>
        <w:t>ş</w:t>
      </w:r>
      <w:r w:rsidR="00A24FD5" w:rsidRPr="000F73B4">
        <w:rPr>
          <w:noProof/>
        </w:rPr>
        <w:t xml:space="preserve">cu-voevod, asupra </w:t>
      </w:r>
      <w:r w:rsidR="007D4F3C">
        <w:rPr>
          <w:noProof/>
        </w:rPr>
        <w:t>păgân</w:t>
      </w:r>
      <w:r w:rsidR="00A24FD5" w:rsidRPr="000F73B4">
        <w:rPr>
          <w:noProof/>
        </w:rPr>
        <w:t>ului turc ajutorat de</w:t>
      </w:r>
      <w:r w:rsidR="00282C30">
        <w:rPr>
          <w:noProof/>
        </w:rPr>
        <w:t xml:space="preserve"> credinţa </w:t>
      </w:r>
      <w:r w:rsidR="00A24FD5" w:rsidRPr="000F73B4">
        <w:rPr>
          <w:noProof/>
        </w:rPr>
        <w:t>boiarilor, vitejilor, căpitanilor, ro</w:t>
      </w:r>
      <w:r>
        <w:rPr>
          <w:noProof/>
        </w:rPr>
        <w:t>ş</w:t>
      </w:r>
      <w:r w:rsidR="00A24FD5" w:rsidRPr="000F73B4">
        <w:rPr>
          <w:noProof/>
        </w:rPr>
        <w:t>iilor</w:t>
      </w:r>
      <w:r w:rsidR="001842E5">
        <w:rPr>
          <w:noProof/>
        </w:rPr>
        <w:t xml:space="preserve"> şi </w:t>
      </w:r>
      <w:r w:rsidR="00A24FD5" w:rsidRPr="000F73B4">
        <w:rPr>
          <w:noProof/>
        </w:rPr>
        <w:t>glotimilor domniei mele, care m-au slujit c</w:t>
      </w:r>
      <w:r>
        <w:rPr>
          <w:noProof/>
        </w:rPr>
        <w:t>u</w:t>
      </w:r>
      <w:r w:rsidR="00A24FD5" w:rsidRPr="000F73B4">
        <w:rPr>
          <w:noProof/>
        </w:rPr>
        <w:t xml:space="preserve"> dreaptă slujbă</w:t>
      </w:r>
      <w:r w:rsidR="001842E5">
        <w:rPr>
          <w:noProof/>
        </w:rPr>
        <w:t xml:space="preserve"> şi </w:t>
      </w:r>
      <w:r w:rsidR="00A24FD5" w:rsidRPr="000F73B4">
        <w:rPr>
          <w:noProof/>
        </w:rPr>
        <w:t xml:space="preserve">vărsare de </w:t>
      </w:r>
      <w:r w:rsidR="00F5060A">
        <w:rPr>
          <w:noProof/>
        </w:rPr>
        <w:t>sânge</w:t>
      </w:r>
      <w:r w:rsidR="00052EB5">
        <w:rPr>
          <w:noProof/>
        </w:rPr>
        <w:t>. S</w:t>
      </w:r>
      <w:r w:rsidR="00A24FD5" w:rsidRPr="000F73B4">
        <w:rPr>
          <w:noProof/>
        </w:rPr>
        <w:t>-au citit listele celor mor</w:t>
      </w:r>
      <w:r>
        <w:rPr>
          <w:noProof/>
        </w:rPr>
        <w:t>ţ</w:t>
      </w:r>
      <w:r w:rsidR="00A24FD5" w:rsidRPr="000F73B4">
        <w:rPr>
          <w:noProof/>
        </w:rPr>
        <w:t>i, liste lungi, de răgu</w:t>
      </w:r>
      <w:r>
        <w:rPr>
          <w:noProof/>
        </w:rPr>
        <w:t>ş</w:t>
      </w:r>
      <w:r w:rsidR="00A24FD5" w:rsidRPr="000F73B4">
        <w:rPr>
          <w:noProof/>
        </w:rPr>
        <w:t>ise al doilea logofăt citindu-le, pe căpitănii</w:t>
      </w:r>
      <w:r w:rsidR="001842E5">
        <w:rPr>
          <w:noProof/>
        </w:rPr>
        <w:t xml:space="preserve"> şi </w:t>
      </w:r>
      <w:r w:rsidR="00A24FD5" w:rsidRPr="000F73B4">
        <w:rPr>
          <w:noProof/>
        </w:rPr>
        <w:t>jude</w:t>
      </w:r>
      <w:r>
        <w:rPr>
          <w:noProof/>
        </w:rPr>
        <w:t>ţ</w:t>
      </w:r>
      <w:r w:rsidR="00A24FD5" w:rsidRPr="000F73B4">
        <w:rPr>
          <w:noProof/>
        </w:rPr>
        <w:t xml:space="preserve">e, după fiecare nume sala </w:t>
      </w:r>
      <w:r>
        <w:rPr>
          <w:noProof/>
        </w:rPr>
        <w:t>ş</w:t>
      </w:r>
      <w:r w:rsidR="00A24FD5" w:rsidRPr="000F73B4">
        <w:rPr>
          <w:noProof/>
        </w:rPr>
        <w:t>optind «Dumnezeu să-l ierte»</w:t>
      </w:r>
      <w:r w:rsidR="00052EB5">
        <w:rPr>
          <w:noProof/>
        </w:rPr>
        <w:t>. S</w:t>
      </w:r>
      <w:r w:rsidR="00A24FD5" w:rsidRPr="000F73B4">
        <w:rPr>
          <w:noProof/>
        </w:rPr>
        <w:t>-au citit listele celor răni</w:t>
      </w:r>
      <w:r>
        <w:rPr>
          <w:noProof/>
        </w:rPr>
        <w:t>ţ</w:t>
      </w:r>
      <w:r w:rsidR="00A24FD5" w:rsidRPr="000F73B4">
        <w:rPr>
          <w:noProof/>
        </w:rPr>
        <w:t>i, unii cu bra</w:t>
      </w:r>
      <w:r>
        <w:rPr>
          <w:noProof/>
        </w:rPr>
        <w:t>ţ</w:t>
      </w:r>
      <w:r w:rsidR="00A24FD5" w:rsidRPr="000F73B4">
        <w:rPr>
          <w:noProof/>
        </w:rPr>
        <w:t>ele în e</w:t>
      </w:r>
      <w:r>
        <w:rPr>
          <w:noProof/>
        </w:rPr>
        <w:t>ş</w:t>
      </w:r>
      <w:r w:rsidR="00A24FD5" w:rsidRPr="000F73B4">
        <w:rPr>
          <w:noProof/>
        </w:rPr>
        <w:t>arfe,</w:t>
      </w:r>
      <w:r w:rsidR="00C00087">
        <w:rPr>
          <w:noProof/>
        </w:rPr>
        <w:t xml:space="preserve"> alţii </w:t>
      </w:r>
      <w:r w:rsidR="00A24FD5" w:rsidRPr="000F73B4">
        <w:rPr>
          <w:noProof/>
        </w:rPr>
        <w:t>cu picioare de lemn, ori umbl</w:t>
      </w:r>
      <w:r>
        <w:rPr>
          <w:noProof/>
        </w:rPr>
        <w:t>â</w:t>
      </w:r>
      <w:r w:rsidR="00A24FD5" w:rsidRPr="000F73B4">
        <w:rPr>
          <w:noProof/>
        </w:rPr>
        <w:t>nd în c</w:t>
      </w:r>
      <w:r>
        <w:rPr>
          <w:noProof/>
        </w:rPr>
        <w:t>â</w:t>
      </w:r>
      <w:r w:rsidR="00A24FD5" w:rsidRPr="000F73B4">
        <w:rPr>
          <w:noProof/>
        </w:rPr>
        <w:t>rji, au fost striga</w:t>
      </w:r>
      <w:r>
        <w:rPr>
          <w:noProof/>
        </w:rPr>
        <w:t>ţ</w:t>
      </w:r>
      <w:r w:rsidR="00A24FD5" w:rsidRPr="000F73B4">
        <w:rPr>
          <w:noProof/>
        </w:rPr>
        <w:t>i de aprozi, din sălile palatului, ori din curte</w:t>
      </w:r>
      <w:r>
        <w:rPr>
          <w:noProof/>
        </w:rPr>
        <w:t>, dacă nu erau în spătăria mare.</w:t>
      </w:r>
      <w:r w:rsidR="00A24FD5" w:rsidRPr="000F73B4">
        <w:rPr>
          <w:noProof/>
        </w:rPr>
        <w:t xml:space="preserve"> Au venit, au îngenunchiat, i-au sărutat dreapta, cea cu inelul, el le-a făcut semnul crucii deasupra frun</w:t>
      </w:r>
      <w:r>
        <w:rPr>
          <w:noProof/>
        </w:rPr>
        <w:t>ţ</w:t>
      </w:r>
      <w:r w:rsidR="00A24FD5" w:rsidRPr="000F73B4">
        <w:rPr>
          <w:noProof/>
        </w:rPr>
        <w:t>ilor</w:t>
      </w:r>
      <w:r w:rsidR="001842E5">
        <w:rPr>
          <w:noProof/>
        </w:rPr>
        <w:t xml:space="preserve"> şi </w:t>
      </w:r>
      <w:r w:rsidR="00A24FD5" w:rsidRPr="000F73B4">
        <w:rPr>
          <w:noProof/>
        </w:rPr>
        <w:t>Theodosie Rudeanu le-a citit căr</w:t>
      </w:r>
      <w:r>
        <w:rPr>
          <w:noProof/>
        </w:rPr>
        <w:t>ţ</w:t>
      </w:r>
      <w:r w:rsidR="00A24FD5" w:rsidRPr="000F73B4">
        <w:rPr>
          <w:noProof/>
        </w:rPr>
        <w:t>ile de danie, fiecăruia după merit, o roată de moară pe apa Buzăului, ori patru boi, ori două ogoare, ori o funie de mo</w:t>
      </w:r>
      <w:r w:rsidR="00A24FD5" w:rsidRPr="000F73B4">
        <w:rPr>
          <w:noProof/>
        </w:rPr>
        <w:softHyphen/>
      </w:r>
      <w:r>
        <w:rPr>
          <w:noProof/>
        </w:rPr>
        <w:t>ş</w:t>
      </w:r>
      <w:r w:rsidR="00A24FD5" w:rsidRPr="000F73B4">
        <w:rPr>
          <w:noProof/>
        </w:rPr>
        <w:t>ie în cutare slobozie domnească, ori nego</w:t>
      </w:r>
      <w:r>
        <w:rPr>
          <w:noProof/>
        </w:rPr>
        <w:t>ţ</w:t>
      </w:r>
      <w:r w:rsidR="00A24FD5" w:rsidRPr="000F73B4">
        <w:rPr>
          <w:noProof/>
        </w:rPr>
        <w:t xml:space="preserve"> slobod în </w:t>
      </w:r>
      <w:r w:rsidR="00147CE0">
        <w:rPr>
          <w:noProof/>
        </w:rPr>
        <w:t>târg</w:t>
      </w:r>
      <w:r w:rsidR="00A24FD5" w:rsidRPr="000F73B4">
        <w:rPr>
          <w:noProof/>
        </w:rPr>
        <w:t xml:space="preserve">urile </w:t>
      </w:r>
      <w:r>
        <w:rPr>
          <w:noProof/>
        </w:rPr>
        <w:t>ţ</w:t>
      </w:r>
      <w:r w:rsidR="00A24FD5" w:rsidRPr="000F73B4">
        <w:rPr>
          <w:noProof/>
        </w:rPr>
        <w:t>ării. Erau mul</w:t>
      </w:r>
      <w:r>
        <w:rPr>
          <w:noProof/>
        </w:rPr>
        <w:t>ţ</w:t>
      </w:r>
      <w:r w:rsidR="00A24FD5" w:rsidRPr="000F73B4">
        <w:rPr>
          <w:noProof/>
        </w:rPr>
        <w:t xml:space="preserve">i. Florica </w:t>
      </w:r>
      <w:r w:rsidR="000F73B4">
        <w:rPr>
          <w:noProof/>
        </w:rPr>
        <w:t>s</w:t>
      </w:r>
      <w:r w:rsidR="00A24FD5" w:rsidRPr="000F73B4">
        <w:rPr>
          <w:noProof/>
        </w:rPr>
        <w:t>-a sm</w:t>
      </w:r>
      <w:r>
        <w:rPr>
          <w:noProof/>
        </w:rPr>
        <w:t>â</w:t>
      </w:r>
      <w:r w:rsidR="00A24FD5" w:rsidRPr="000F73B4">
        <w:rPr>
          <w:noProof/>
        </w:rPr>
        <w:t>rcăit</w:t>
      </w:r>
      <w:r w:rsidR="00445A3A">
        <w:rPr>
          <w:noProof/>
        </w:rPr>
        <w:t xml:space="preserve"> iarăşi</w:t>
      </w:r>
      <w:r w:rsidR="001842E5">
        <w:rPr>
          <w:noProof/>
        </w:rPr>
        <w:t xml:space="preserve"> şi </w:t>
      </w:r>
      <w:r w:rsidR="00A24FD5" w:rsidRPr="000F73B4">
        <w:rPr>
          <w:noProof/>
        </w:rPr>
        <w:t>Stanca a înghioltit-o să tacă</w:t>
      </w:r>
      <w:r w:rsidR="00517414">
        <w:rPr>
          <w:noProof/>
        </w:rPr>
        <w:t>. A</w:t>
      </w:r>
      <w:r w:rsidR="00A24FD5" w:rsidRPr="000F73B4">
        <w:rPr>
          <w:noProof/>
        </w:rPr>
        <w:t>er greu</w:t>
      </w:r>
      <w:r w:rsidR="00282C30">
        <w:rPr>
          <w:noProof/>
        </w:rPr>
        <w:t>. Ş</w:t>
      </w:r>
      <w:r w:rsidR="001842E5">
        <w:rPr>
          <w:noProof/>
        </w:rPr>
        <w:t xml:space="preserve">i </w:t>
      </w:r>
      <w:r w:rsidR="00A24FD5" w:rsidRPr="000F73B4">
        <w:rPr>
          <w:noProof/>
        </w:rPr>
        <w:t>dintr-o dată privind sala de sub coroana de voie</w:t>
      </w:r>
      <w:r w:rsidR="00A24FD5" w:rsidRPr="000F73B4">
        <w:rPr>
          <w:noProof/>
        </w:rPr>
        <w:softHyphen/>
        <w:t xml:space="preserve">vod, certitudinea adevărului său, singurului adevăr al domniei, pe care n-a avut vreme să-l </w:t>
      </w:r>
      <w:r w:rsidR="0004649E">
        <w:rPr>
          <w:noProof/>
        </w:rPr>
        <w:t>gând</w:t>
      </w:r>
      <w:r w:rsidR="00A24FD5" w:rsidRPr="000F73B4">
        <w:rPr>
          <w:noProof/>
        </w:rPr>
        <w:t>ească în toate ipostazele lui, pentru că n-a avut pace în</w:t>
      </w:r>
      <w:r w:rsidR="009858D8">
        <w:rPr>
          <w:noProof/>
        </w:rPr>
        <w:t xml:space="preserve"> ţară </w:t>
      </w:r>
      <w:r w:rsidR="00FC1D98">
        <w:rPr>
          <w:noProof/>
        </w:rPr>
        <w:t xml:space="preserve">să-şi </w:t>
      </w:r>
      <w:r w:rsidR="00A24FD5" w:rsidRPr="000F73B4">
        <w:rPr>
          <w:noProof/>
        </w:rPr>
        <w:t>poată întări stările, să le lege de domnie, să desăv</w:t>
      </w:r>
      <w:r w:rsidR="009C04E8">
        <w:rPr>
          <w:noProof/>
        </w:rPr>
        <w:t>â</w:t>
      </w:r>
      <w:r w:rsidR="00A24FD5" w:rsidRPr="000F73B4">
        <w:rPr>
          <w:noProof/>
        </w:rPr>
        <w:t>r</w:t>
      </w:r>
      <w:r w:rsidR="009C04E8">
        <w:rPr>
          <w:noProof/>
        </w:rPr>
        <w:t>ş</w:t>
      </w:r>
      <w:r w:rsidR="00A24FD5" w:rsidRPr="000F73B4">
        <w:rPr>
          <w:noProof/>
        </w:rPr>
        <w:t>ească ceea ce</w:t>
      </w:r>
      <w:r w:rsidR="00C00087">
        <w:rPr>
          <w:noProof/>
        </w:rPr>
        <w:t xml:space="preserve"> alţii </w:t>
      </w:r>
      <w:r w:rsidR="00A24FD5" w:rsidRPr="000F73B4">
        <w:rPr>
          <w:noProof/>
        </w:rPr>
        <w:t xml:space="preserve">n-au îndrăznit să facă, ori n-au vrut să facă. La picioarele tronului, marele divan, alcătuit din boieri </w:t>
      </w:r>
      <w:r w:rsidR="00143F75">
        <w:rPr>
          <w:noProof/>
        </w:rPr>
        <w:t>credincioşi</w:t>
      </w:r>
      <w:r w:rsidR="0004649E">
        <w:rPr>
          <w:noProof/>
        </w:rPr>
        <w:t>. Î</w:t>
      </w:r>
      <w:r w:rsidR="00BC6DA2">
        <w:rPr>
          <w:noProof/>
        </w:rPr>
        <w:t xml:space="preserve">şi </w:t>
      </w:r>
      <w:r w:rsidR="00A24FD5" w:rsidRPr="000F73B4">
        <w:rPr>
          <w:noProof/>
        </w:rPr>
        <w:t>aduce aminte de felul cum s-a alcătuit. Tot la un divan măre</w:t>
      </w:r>
      <w:r w:rsidR="009C04E8">
        <w:rPr>
          <w:noProof/>
        </w:rPr>
        <w:t>ţ</w:t>
      </w:r>
      <w:r w:rsidR="00A24FD5" w:rsidRPr="000F73B4">
        <w:rPr>
          <w:noProof/>
        </w:rPr>
        <w:t xml:space="preserve"> ca acesta, bine</w:t>
      </w:r>
      <w:r w:rsidR="00143F75">
        <w:rPr>
          <w:noProof/>
        </w:rPr>
        <w:t>credincioşi</w:t>
      </w:r>
      <w:r w:rsidR="00A24FD5" w:rsidRPr="000F73B4">
        <w:rPr>
          <w:noProof/>
        </w:rPr>
        <w:t xml:space="preserve">i lui năvălind cu săbiile </w:t>
      </w:r>
      <w:r w:rsidR="00A24FD5" w:rsidRPr="000F73B4">
        <w:rPr>
          <w:noProof/>
        </w:rPr>
        <w:lastRenderedPageBreak/>
        <w:t>asupra divanului vechi, slugă turcilor, smul</w:t>
      </w:r>
      <w:r w:rsidR="0004649E">
        <w:rPr>
          <w:noProof/>
        </w:rPr>
        <w:t>gând</w:t>
      </w:r>
      <w:r w:rsidR="00A24FD5" w:rsidRPr="000F73B4">
        <w:rPr>
          <w:noProof/>
        </w:rPr>
        <w:t xml:space="preserve"> dregătorilor </w:t>
      </w:r>
      <w:r w:rsidR="009C04E8">
        <w:rPr>
          <w:noProof/>
        </w:rPr>
        <w:t>î</w:t>
      </w:r>
      <w:r w:rsidR="00A24FD5" w:rsidRPr="000F73B4">
        <w:rPr>
          <w:noProof/>
        </w:rPr>
        <w:t>nsemnele rangului lor, croindu-i cu latul săbiilor</w:t>
      </w:r>
      <w:r w:rsidR="001842E5">
        <w:rPr>
          <w:noProof/>
        </w:rPr>
        <w:t xml:space="preserve"> şi </w:t>
      </w:r>
      <w:r w:rsidR="00A24FD5" w:rsidRPr="000F73B4">
        <w:rPr>
          <w:noProof/>
        </w:rPr>
        <w:t>cu propriile lor toiege</w:t>
      </w:r>
      <w:r w:rsidR="00517414">
        <w:rPr>
          <w:noProof/>
        </w:rPr>
        <w:t>. A</w:t>
      </w:r>
      <w:r w:rsidR="00A24FD5" w:rsidRPr="000F73B4">
        <w:rPr>
          <w:noProof/>
        </w:rPr>
        <w:t xml:space="preserve"> chemat gărzile</w:t>
      </w:r>
      <w:r w:rsidR="001842E5">
        <w:rPr>
          <w:noProof/>
        </w:rPr>
        <w:t xml:space="preserve"> şi </w:t>
      </w:r>
      <w:r w:rsidR="00A24FD5" w:rsidRPr="000F73B4">
        <w:rPr>
          <w:noProof/>
        </w:rPr>
        <w:t>ce n-au făcut partizanii lui cu toiegele, a făcut el cu halebardele</w:t>
      </w:r>
      <w:r w:rsidR="00052EB5">
        <w:rPr>
          <w:noProof/>
        </w:rPr>
        <w:t>. S</w:t>
      </w:r>
      <w:r w:rsidR="00A24FD5" w:rsidRPr="000F73B4">
        <w:rPr>
          <w:noProof/>
        </w:rPr>
        <w:t xml:space="preserve">tă sub zodia armelor, </w:t>
      </w:r>
      <w:r w:rsidR="0054431D">
        <w:rPr>
          <w:noProof/>
        </w:rPr>
        <w:t>mârâi</w:t>
      </w:r>
      <w:r w:rsidR="00A24FD5" w:rsidRPr="000F73B4">
        <w:rPr>
          <w:noProof/>
        </w:rPr>
        <w:t xml:space="preserve">e </w:t>
      </w:r>
      <w:r w:rsidR="007230A8">
        <w:rPr>
          <w:noProof/>
        </w:rPr>
        <w:t>şi-</w:t>
      </w:r>
      <w:r w:rsidR="00A24FD5" w:rsidRPr="000F73B4">
        <w:rPr>
          <w:noProof/>
        </w:rPr>
        <w:t xml:space="preserve">l atinge pe umăr cu </w:t>
      </w:r>
      <w:r w:rsidR="00087699">
        <w:rPr>
          <w:noProof/>
        </w:rPr>
        <w:t>vârf</w:t>
      </w:r>
      <w:r w:rsidR="00A24FD5" w:rsidRPr="000F73B4">
        <w:rPr>
          <w:noProof/>
        </w:rPr>
        <w:t>ul degetelor pe ro</w:t>
      </w:r>
      <w:r w:rsidR="009C04E8">
        <w:rPr>
          <w:noProof/>
        </w:rPr>
        <w:t>ş</w:t>
      </w:r>
      <w:r w:rsidR="00A24FD5" w:rsidRPr="000F73B4">
        <w:rPr>
          <w:noProof/>
        </w:rPr>
        <w:t>ul de</w:t>
      </w:r>
      <w:r w:rsidR="009858D8">
        <w:rPr>
          <w:noProof/>
        </w:rPr>
        <w:t xml:space="preserve"> ţară </w:t>
      </w:r>
      <w:r w:rsidR="00A24FD5" w:rsidRPr="000F73B4">
        <w:rPr>
          <w:noProof/>
        </w:rPr>
        <w:t>Oancea, străpuns de</w:t>
      </w:r>
      <w:r w:rsidR="009D38CB">
        <w:rPr>
          <w:noProof/>
        </w:rPr>
        <w:t xml:space="preserve"> suliţă</w:t>
      </w:r>
      <w:r w:rsidR="00A24FD5" w:rsidRPr="000F73B4">
        <w:rPr>
          <w:noProof/>
        </w:rPr>
        <w:t xml:space="preserve"> la Bră</w:t>
      </w:r>
      <w:r w:rsidR="00A24FD5" w:rsidRPr="000F73B4">
        <w:rPr>
          <w:noProof/>
        </w:rPr>
        <w:softHyphen/>
        <w:t>ila, pe care l-a dăruit cu o vie. Corbii vechi stau grămadă în jurul lui Mitrea, care unelte</w:t>
      </w:r>
      <w:r w:rsidR="009C04E8">
        <w:rPr>
          <w:noProof/>
        </w:rPr>
        <w:t>ş</w:t>
      </w:r>
      <w:r w:rsidR="00A24FD5" w:rsidRPr="000F73B4">
        <w:rPr>
          <w:noProof/>
        </w:rPr>
        <w:t xml:space="preserve">te, dar e prea </w:t>
      </w:r>
      <w:r w:rsidR="009C04E8">
        <w:rPr>
          <w:noProof/>
        </w:rPr>
        <w:t>ş</w:t>
      </w:r>
      <w:r w:rsidR="00A24FD5" w:rsidRPr="000F73B4">
        <w:rPr>
          <w:noProof/>
        </w:rPr>
        <w:t>iret să se lase prins. Pentru ă</w:t>
      </w:r>
      <w:r w:rsidR="009C04E8">
        <w:rPr>
          <w:noProof/>
        </w:rPr>
        <w:t>ş</w:t>
      </w:r>
      <w:r w:rsidR="00A24FD5" w:rsidRPr="000F73B4">
        <w:rPr>
          <w:noProof/>
        </w:rPr>
        <w:t>tia care-l privesc să-l ucidă, slugile lui Mihnea Turcitu, ori ale lui Dan, fostul mare vistiernic, ori ale le</w:t>
      </w:r>
      <w:r w:rsidR="009C04E8">
        <w:rPr>
          <w:noProof/>
        </w:rPr>
        <w:t>ş</w:t>
      </w:r>
      <w:r w:rsidR="00A24FD5" w:rsidRPr="000F73B4">
        <w:rPr>
          <w:noProof/>
        </w:rPr>
        <w:t>ilor, dacă</w:t>
      </w:r>
      <w:r w:rsidR="003E7BED">
        <w:rPr>
          <w:noProof/>
        </w:rPr>
        <w:t xml:space="preserve"> sunt </w:t>
      </w:r>
      <w:r w:rsidR="00A24FD5" w:rsidRPr="000F73B4">
        <w:rPr>
          <w:noProof/>
        </w:rPr>
        <w:t>bine plăti</w:t>
      </w:r>
      <w:r w:rsidR="009C04E8">
        <w:rPr>
          <w:noProof/>
        </w:rPr>
        <w:t>ţ</w:t>
      </w:r>
      <w:r w:rsidR="00A24FD5" w:rsidRPr="000F73B4">
        <w:rPr>
          <w:noProof/>
        </w:rPr>
        <w:t>i, ori ale pa</w:t>
      </w:r>
      <w:r w:rsidR="009C04E8">
        <w:rPr>
          <w:noProof/>
        </w:rPr>
        <w:t>ş</w:t>
      </w:r>
      <w:r w:rsidR="00A24FD5" w:rsidRPr="000F73B4">
        <w:rPr>
          <w:noProof/>
        </w:rPr>
        <w:t>alelor de la Silistra, dacă le lasă mo</w:t>
      </w:r>
      <w:r w:rsidR="009C04E8">
        <w:rPr>
          <w:noProof/>
        </w:rPr>
        <w:t>ş</w:t>
      </w:r>
      <w:r w:rsidR="00A24FD5" w:rsidRPr="000F73B4">
        <w:rPr>
          <w:noProof/>
        </w:rPr>
        <w:t>iile în pace, ale oricui plăte</w:t>
      </w:r>
      <w:r w:rsidR="009C04E8">
        <w:rPr>
          <w:noProof/>
        </w:rPr>
        <w:t>ş</w:t>
      </w:r>
      <w:r w:rsidR="00A24FD5" w:rsidRPr="000F73B4">
        <w:rPr>
          <w:noProof/>
        </w:rPr>
        <w:t>te</w:t>
      </w:r>
      <w:r w:rsidR="001842E5">
        <w:rPr>
          <w:noProof/>
        </w:rPr>
        <w:t xml:space="preserve"> şi </w:t>
      </w:r>
      <w:r w:rsidR="00A24FD5" w:rsidRPr="000F73B4">
        <w:rPr>
          <w:noProof/>
        </w:rPr>
        <w:t>le asigură rangurile, negoa</w:t>
      </w:r>
      <w:r w:rsidR="009C04E8">
        <w:rPr>
          <w:noProof/>
        </w:rPr>
        <w:t>ţ</w:t>
      </w:r>
      <w:r w:rsidR="00A24FD5" w:rsidRPr="000F73B4">
        <w:rPr>
          <w:noProof/>
        </w:rPr>
        <w:t>ele</w:t>
      </w:r>
      <w:r w:rsidR="001842E5">
        <w:rPr>
          <w:noProof/>
        </w:rPr>
        <w:t xml:space="preserve"> şi </w:t>
      </w:r>
      <w:r w:rsidR="00A24FD5" w:rsidRPr="000F73B4">
        <w:rPr>
          <w:noProof/>
        </w:rPr>
        <w:t>huzurul, are un leac: teama. Teama de să</w:t>
      </w:r>
      <w:r w:rsidR="009C04E8">
        <w:rPr>
          <w:noProof/>
        </w:rPr>
        <w:t>c</w:t>
      </w:r>
      <w:r w:rsidR="00A24FD5" w:rsidRPr="000F73B4">
        <w:rPr>
          <w:noProof/>
        </w:rPr>
        <w:t>urea g</w:t>
      </w:r>
      <w:r w:rsidR="009C04E8">
        <w:rPr>
          <w:noProof/>
        </w:rPr>
        <w:t>â</w:t>
      </w:r>
      <w:r w:rsidR="00A24FD5" w:rsidRPr="000F73B4">
        <w:rPr>
          <w:noProof/>
        </w:rPr>
        <w:t>delui, de pierderea averilor, de împăr</w:t>
      </w:r>
      <w:r w:rsidR="009C04E8">
        <w:rPr>
          <w:noProof/>
        </w:rPr>
        <w:t>ş</w:t>
      </w:r>
      <w:r w:rsidR="00A24FD5" w:rsidRPr="000F73B4">
        <w:rPr>
          <w:noProof/>
        </w:rPr>
        <w:t>tierea neamurilor</w:t>
      </w:r>
      <w:r w:rsidR="001842E5">
        <w:rPr>
          <w:noProof/>
        </w:rPr>
        <w:t xml:space="preserve"> şi </w:t>
      </w:r>
      <w:r w:rsidR="00A24FD5" w:rsidRPr="000F73B4">
        <w:rPr>
          <w:noProof/>
        </w:rPr>
        <w:t>urma</w:t>
      </w:r>
      <w:r w:rsidR="009C04E8">
        <w:rPr>
          <w:noProof/>
        </w:rPr>
        <w:t>ş</w:t>
      </w:r>
      <w:r w:rsidR="00A24FD5" w:rsidRPr="000F73B4">
        <w:rPr>
          <w:noProof/>
        </w:rPr>
        <w:t>ilor, teama de turci pentru că au luptat îm</w:t>
      </w:r>
      <w:r w:rsidR="00A24FD5" w:rsidRPr="000F73B4">
        <w:rPr>
          <w:noProof/>
        </w:rPr>
        <w:softHyphen/>
        <w:t>potriva lor, teama de tătari, dacă nu s-ar mi</w:t>
      </w:r>
      <w:r w:rsidR="009C04E8">
        <w:rPr>
          <w:noProof/>
        </w:rPr>
        <w:t>ş</w:t>
      </w:r>
      <w:r w:rsidR="00A24FD5" w:rsidRPr="000F73B4">
        <w:rPr>
          <w:noProof/>
        </w:rPr>
        <w:t>ca în ajutor oastea domnească, teama de dizgra</w:t>
      </w:r>
      <w:r w:rsidR="009C04E8">
        <w:rPr>
          <w:noProof/>
        </w:rPr>
        <w:t>ţ</w:t>
      </w:r>
      <w:r w:rsidR="00A24FD5" w:rsidRPr="000F73B4">
        <w:rPr>
          <w:noProof/>
        </w:rPr>
        <w:t>ie, teama de tot</w:t>
      </w:r>
      <w:r w:rsidR="001842E5">
        <w:rPr>
          <w:noProof/>
        </w:rPr>
        <w:t xml:space="preserve"> şi </w:t>
      </w:r>
      <w:r w:rsidR="00A24FD5" w:rsidRPr="000F73B4">
        <w:rPr>
          <w:noProof/>
        </w:rPr>
        <w:t>de toate</w:t>
      </w:r>
      <w:r w:rsidR="0004649E">
        <w:rPr>
          <w:noProof/>
        </w:rPr>
        <w:t>. Î</w:t>
      </w:r>
      <w:r w:rsidR="007E3AAC">
        <w:rPr>
          <w:noProof/>
        </w:rPr>
        <w:t>ntâlneşte</w:t>
      </w:r>
      <w:r w:rsidR="00A24FD5" w:rsidRPr="000F73B4">
        <w:rPr>
          <w:noProof/>
        </w:rPr>
        <w:t xml:space="preserve"> privirea lui Radu Buzescu</w:t>
      </w:r>
      <w:r w:rsidR="00052EB5">
        <w:rPr>
          <w:noProof/>
        </w:rPr>
        <w:t>. S</w:t>
      </w:r>
      <w:r w:rsidR="00BC6DA2">
        <w:rPr>
          <w:noProof/>
        </w:rPr>
        <w:t>cânt</w:t>
      </w:r>
      <w:r w:rsidR="00A24FD5" w:rsidRPr="000F73B4">
        <w:rPr>
          <w:noProof/>
        </w:rPr>
        <w:t>eietoare</w:t>
      </w:r>
      <w:r w:rsidR="0004649E">
        <w:rPr>
          <w:noProof/>
        </w:rPr>
        <w:t>. Î</w:t>
      </w:r>
      <w:r w:rsidR="00A24FD5" w:rsidRPr="000F73B4">
        <w:rPr>
          <w:noProof/>
        </w:rPr>
        <w:t>i su</w:t>
      </w:r>
      <w:r w:rsidR="006B75F3">
        <w:rPr>
          <w:noProof/>
        </w:rPr>
        <w:t>râd</w:t>
      </w:r>
      <w:r w:rsidR="00A24FD5" w:rsidRPr="000F73B4">
        <w:rPr>
          <w:noProof/>
        </w:rPr>
        <w:t>e. Degajat</w:t>
      </w:r>
      <w:r w:rsidR="001842E5">
        <w:rPr>
          <w:noProof/>
        </w:rPr>
        <w:t xml:space="preserve"> şi </w:t>
      </w:r>
      <w:r w:rsidR="00A24FD5" w:rsidRPr="000F73B4">
        <w:rPr>
          <w:noProof/>
        </w:rPr>
        <w:t>ve</w:t>
      </w:r>
      <w:r w:rsidR="00A24FD5" w:rsidRPr="000F73B4">
        <w:rPr>
          <w:noProof/>
        </w:rPr>
        <w:softHyphen/>
        <w:t xml:space="preserve">sel. </w:t>
      </w:r>
      <w:r w:rsidR="009C04E8">
        <w:rPr>
          <w:noProof/>
        </w:rPr>
        <w:t>Ţ</w:t>
      </w:r>
      <w:r w:rsidR="00A24FD5" w:rsidRPr="000F73B4">
        <w:rPr>
          <w:noProof/>
        </w:rPr>
        <w:t>ie, Radule,</w:t>
      </w:r>
      <w:r w:rsidR="001842E5">
        <w:rPr>
          <w:noProof/>
        </w:rPr>
        <w:t xml:space="preserve"> şi </w:t>
      </w:r>
      <w:r w:rsidR="00A24FD5" w:rsidRPr="000F73B4">
        <w:rPr>
          <w:noProof/>
        </w:rPr>
        <w:t xml:space="preserve">vouă </w:t>
      </w:r>
      <w:r w:rsidR="00892784">
        <w:rPr>
          <w:noProof/>
        </w:rPr>
        <w:t>Buzeşti</w:t>
      </w:r>
      <w:r w:rsidR="00A24FD5" w:rsidRPr="000F73B4">
        <w:rPr>
          <w:noProof/>
        </w:rPr>
        <w:t>lor,</w:t>
      </w:r>
      <w:r w:rsidR="001842E5">
        <w:rPr>
          <w:noProof/>
        </w:rPr>
        <w:t xml:space="preserve"> şi </w:t>
      </w:r>
      <w:r w:rsidR="00A24FD5" w:rsidRPr="000F73B4">
        <w:rPr>
          <w:noProof/>
        </w:rPr>
        <w:t>scumpului meu vel vistiernic, vă citesc ambi</w:t>
      </w:r>
      <w:r w:rsidR="009C04E8">
        <w:rPr>
          <w:noProof/>
        </w:rPr>
        <w:t>ţ</w:t>
      </w:r>
      <w:r w:rsidR="00A24FD5" w:rsidRPr="000F73B4">
        <w:rPr>
          <w:noProof/>
        </w:rPr>
        <w:t>ia pe obraze</w:t>
      </w:r>
      <w:r w:rsidR="00B8573D">
        <w:rPr>
          <w:noProof/>
        </w:rPr>
        <w:t xml:space="preserve">... </w:t>
      </w:r>
      <w:r w:rsidR="00A24FD5" w:rsidRPr="000F73B4">
        <w:rPr>
          <w:noProof/>
        </w:rPr>
        <w:t xml:space="preserve">O </w:t>
      </w:r>
      <w:r w:rsidR="009C04E8">
        <w:rPr>
          <w:noProof/>
        </w:rPr>
        <w:t>ş</w:t>
      </w:r>
      <w:r w:rsidR="00A24FD5" w:rsidRPr="000F73B4">
        <w:rPr>
          <w:noProof/>
        </w:rPr>
        <w:t>tiu. O cunosc</w:t>
      </w:r>
      <w:r w:rsidR="00052EB5">
        <w:rPr>
          <w:noProof/>
        </w:rPr>
        <w:t xml:space="preserve">. </w:t>
      </w:r>
      <w:r w:rsidR="009C04E8">
        <w:rPr>
          <w:noProof/>
        </w:rPr>
        <w:t>Ş</w:t>
      </w:r>
      <w:r w:rsidR="00A24FD5" w:rsidRPr="000F73B4">
        <w:rPr>
          <w:noProof/>
        </w:rPr>
        <w:t>tiu ce vre</w:t>
      </w:r>
      <w:r w:rsidR="009C04E8">
        <w:rPr>
          <w:noProof/>
        </w:rPr>
        <w:t>ţ</w:t>
      </w:r>
      <w:r w:rsidR="00A24FD5" w:rsidRPr="000F73B4">
        <w:rPr>
          <w:noProof/>
        </w:rPr>
        <w:t>i</w:t>
      </w:r>
      <w:r w:rsidR="00052EB5">
        <w:rPr>
          <w:noProof/>
        </w:rPr>
        <w:t>. S</w:t>
      </w:r>
      <w:r w:rsidR="00A24FD5" w:rsidRPr="000F73B4">
        <w:rPr>
          <w:noProof/>
        </w:rPr>
        <w:t>luji</w:t>
      </w:r>
      <w:r w:rsidR="009C04E8">
        <w:rPr>
          <w:noProof/>
        </w:rPr>
        <w:t>ţ</w:t>
      </w:r>
      <w:r w:rsidR="00A24FD5" w:rsidRPr="000F73B4">
        <w:rPr>
          <w:noProof/>
        </w:rPr>
        <w:t>i, dragilor,</w:t>
      </w:r>
      <w:r w:rsidR="001842E5">
        <w:rPr>
          <w:noProof/>
        </w:rPr>
        <w:t xml:space="preserve"> şi </w:t>
      </w:r>
      <w:r w:rsidR="00A24FD5" w:rsidRPr="000F73B4">
        <w:rPr>
          <w:noProof/>
        </w:rPr>
        <w:t>domnul vostru vă va da mărirea</w:t>
      </w:r>
      <w:r w:rsidR="001842E5">
        <w:rPr>
          <w:noProof/>
        </w:rPr>
        <w:t xml:space="preserve"> şi </w:t>
      </w:r>
      <w:r w:rsidR="00A24FD5" w:rsidRPr="000F73B4">
        <w:rPr>
          <w:noProof/>
        </w:rPr>
        <w:t>faima. Lupta</w:t>
      </w:r>
      <w:r w:rsidR="009C04E8">
        <w:rPr>
          <w:noProof/>
        </w:rPr>
        <w:t>ţ</w:t>
      </w:r>
      <w:r w:rsidR="00A24FD5" w:rsidRPr="000F73B4">
        <w:rPr>
          <w:noProof/>
        </w:rPr>
        <w:t>i-vă între voi, p</w:t>
      </w:r>
      <w:r w:rsidR="009C04E8">
        <w:rPr>
          <w:noProof/>
        </w:rPr>
        <w:t>â</w:t>
      </w:r>
      <w:r w:rsidR="00A24FD5" w:rsidRPr="000F73B4">
        <w:rPr>
          <w:noProof/>
        </w:rPr>
        <w:t>r</w:t>
      </w:r>
      <w:r w:rsidR="009C04E8">
        <w:rPr>
          <w:noProof/>
        </w:rPr>
        <w:t>âţ</w:t>
      </w:r>
      <w:r w:rsidR="00A24FD5" w:rsidRPr="000F73B4">
        <w:rPr>
          <w:noProof/>
        </w:rPr>
        <w:t>i-vă, ur</w:t>
      </w:r>
      <w:r w:rsidR="009C04E8">
        <w:rPr>
          <w:noProof/>
        </w:rPr>
        <w:t>âţ</w:t>
      </w:r>
      <w:r w:rsidR="00A24FD5" w:rsidRPr="000F73B4">
        <w:rPr>
          <w:noProof/>
        </w:rPr>
        <w:t>i-vă.</w:t>
      </w:r>
      <w:r w:rsidR="00CE2DB0">
        <w:rPr>
          <w:noProof/>
        </w:rPr>
        <w:t xml:space="preserve"> </w:t>
      </w:r>
      <w:r w:rsidR="009C04E8">
        <w:rPr>
          <w:noProof/>
        </w:rPr>
        <w:t>V</w:t>
      </w:r>
      <w:r w:rsidR="00CE2DB0">
        <w:rPr>
          <w:noProof/>
        </w:rPr>
        <w:t xml:space="preserve">eţi </w:t>
      </w:r>
      <w:r w:rsidR="00A24FD5" w:rsidRPr="000F73B4">
        <w:rPr>
          <w:noProof/>
        </w:rPr>
        <w:t>găsi împăcarea în</w:t>
      </w:r>
      <w:r w:rsidR="0054431D">
        <w:rPr>
          <w:noProof/>
        </w:rPr>
        <w:t xml:space="preserve"> mâini</w:t>
      </w:r>
      <w:r w:rsidR="00A24FD5" w:rsidRPr="000F73B4">
        <w:rPr>
          <w:noProof/>
        </w:rPr>
        <w:t>le domnu</w:t>
      </w:r>
      <w:r w:rsidR="00A24FD5" w:rsidRPr="000F73B4">
        <w:rPr>
          <w:noProof/>
        </w:rPr>
        <w:softHyphen/>
        <w:t>lui vostru</w:t>
      </w:r>
      <w:r w:rsidR="00517414">
        <w:rPr>
          <w:noProof/>
        </w:rPr>
        <w:t>. A</w:t>
      </w:r>
      <w:r w:rsidR="00A24FD5" w:rsidRPr="000F73B4">
        <w:rPr>
          <w:noProof/>
        </w:rPr>
        <w:t>min</w:t>
      </w:r>
      <w:r w:rsidR="00B8573D">
        <w:rPr>
          <w:noProof/>
        </w:rPr>
        <w:t xml:space="preserve">... </w:t>
      </w:r>
      <w:r w:rsidR="00A24FD5" w:rsidRPr="000F73B4">
        <w:rPr>
          <w:noProof/>
        </w:rPr>
        <w:t xml:space="preserve">De doi ani de </w:t>
      </w:r>
      <w:r w:rsidR="00BC6DA2">
        <w:rPr>
          <w:noProof/>
        </w:rPr>
        <w:t>când</w:t>
      </w:r>
      <w:r w:rsidR="00A24FD5" w:rsidRPr="000F73B4">
        <w:rPr>
          <w:noProof/>
        </w:rPr>
        <w:t xml:space="preserve"> stă în scaun, a judecat</w:t>
      </w:r>
      <w:r w:rsidR="00CE4746">
        <w:rPr>
          <w:noProof/>
        </w:rPr>
        <w:t xml:space="preserve"> atâtea </w:t>
      </w:r>
      <w:r w:rsidR="00A24FD5" w:rsidRPr="000F73B4">
        <w:rPr>
          <w:noProof/>
        </w:rPr>
        <w:t xml:space="preserve">pricini de </w:t>
      </w:r>
      <w:r w:rsidR="00F63165">
        <w:rPr>
          <w:noProof/>
        </w:rPr>
        <w:t>pământ</w:t>
      </w:r>
      <w:r w:rsidR="001842E5">
        <w:rPr>
          <w:noProof/>
        </w:rPr>
        <w:t xml:space="preserve"> şi </w:t>
      </w:r>
      <w:r w:rsidR="00A24FD5" w:rsidRPr="000F73B4">
        <w:rPr>
          <w:noProof/>
        </w:rPr>
        <w:t>mo</w:t>
      </w:r>
      <w:r w:rsidR="009C04E8">
        <w:rPr>
          <w:noProof/>
        </w:rPr>
        <w:t>ş</w:t>
      </w:r>
      <w:r w:rsidR="00A24FD5" w:rsidRPr="000F73B4">
        <w:rPr>
          <w:noProof/>
        </w:rPr>
        <w:t>ie, a dat</w:t>
      </w:r>
      <w:r w:rsidR="00CE4746">
        <w:rPr>
          <w:noProof/>
        </w:rPr>
        <w:t xml:space="preserve"> atâtea </w:t>
      </w:r>
      <w:r w:rsidR="00A24FD5" w:rsidRPr="000F73B4">
        <w:rPr>
          <w:noProof/>
        </w:rPr>
        <w:t>căr</w:t>
      </w:r>
      <w:r w:rsidR="009C04E8">
        <w:rPr>
          <w:noProof/>
        </w:rPr>
        <w:t>ţ</w:t>
      </w:r>
      <w:r w:rsidR="00A24FD5" w:rsidRPr="000F73B4">
        <w:rPr>
          <w:noProof/>
        </w:rPr>
        <w:t xml:space="preserve">i de judecată pentru </w:t>
      </w:r>
      <w:r w:rsidR="00F63165">
        <w:rPr>
          <w:noProof/>
        </w:rPr>
        <w:t>pământ</w:t>
      </w:r>
      <w:r w:rsidR="00A24FD5" w:rsidRPr="000F73B4">
        <w:rPr>
          <w:noProof/>
        </w:rPr>
        <w:t>, în</w:t>
      </w:r>
      <w:r w:rsidR="001B7455">
        <w:rPr>
          <w:noProof/>
        </w:rPr>
        <w:t>cât</w:t>
      </w:r>
      <w:r w:rsidR="00143F75">
        <w:rPr>
          <w:noProof/>
        </w:rPr>
        <w:t xml:space="preserve"> ştie </w:t>
      </w:r>
      <w:r w:rsidR="00A24FD5" w:rsidRPr="000F73B4">
        <w:rPr>
          <w:noProof/>
        </w:rPr>
        <w:t>ce pre</w:t>
      </w:r>
      <w:r w:rsidR="009C04E8">
        <w:rPr>
          <w:noProof/>
        </w:rPr>
        <w:t>ţ</w:t>
      </w:r>
      <w:r w:rsidR="00A24FD5" w:rsidRPr="000F73B4">
        <w:rPr>
          <w:noProof/>
        </w:rPr>
        <w:t xml:space="preserve"> are în ochii sfetnicilor săi fiecare st</w:t>
      </w:r>
      <w:r w:rsidR="009C04E8">
        <w:rPr>
          <w:noProof/>
        </w:rPr>
        <w:t>â</w:t>
      </w:r>
      <w:r w:rsidR="00A24FD5" w:rsidRPr="000F73B4">
        <w:rPr>
          <w:noProof/>
        </w:rPr>
        <w:t>njen pe care-l pot adăogi, ori nu-l pot adăogi mo</w:t>
      </w:r>
      <w:r w:rsidR="009C04E8">
        <w:rPr>
          <w:noProof/>
        </w:rPr>
        <w:t>ş</w:t>
      </w:r>
      <w:r w:rsidR="00A24FD5" w:rsidRPr="000F73B4">
        <w:rPr>
          <w:noProof/>
        </w:rPr>
        <w:t>iilor</w:t>
      </w:r>
      <w:r w:rsidR="00B8573D">
        <w:rPr>
          <w:noProof/>
        </w:rPr>
        <w:t xml:space="preserve">... </w:t>
      </w:r>
      <w:r w:rsidR="00A24FD5" w:rsidRPr="000F73B4">
        <w:rPr>
          <w:noProof/>
        </w:rPr>
        <w:t>Ori st</w:t>
      </w:r>
      <w:r w:rsidR="009C04E8">
        <w:rPr>
          <w:noProof/>
        </w:rPr>
        <w:t>â</w:t>
      </w:r>
      <w:r w:rsidR="00A24FD5" w:rsidRPr="000F73B4">
        <w:rPr>
          <w:noProof/>
        </w:rPr>
        <w:t>njenul ăsta, aici se dă, ori nu se dă</w:t>
      </w:r>
      <w:r w:rsidR="00B8573D">
        <w:rPr>
          <w:noProof/>
        </w:rPr>
        <w:t xml:space="preserve">... </w:t>
      </w:r>
      <w:r w:rsidR="00052EB5">
        <w:rPr>
          <w:noProof/>
        </w:rPr>
        <w:t>S</w:t>
      </w:r>
      <w:r w:rsidR="003E7BED">
        <w:rPr>
          <w:noProof/>
        </w:rPr>
        <w:t xml:space="preserve">unt </w:t>
      </w:r>
      <w:r w:rsidR="00A24FD5" w:rsidRPr="000F73B4">
        <w:rPr>
          <w:noProof/>
        </w:rPr>
        <w:t>acolo isnafurile,</w:t>
      </w:r>
      <w:r w:rsidR="003E7BED">
        <w:rPr>
          <w:noProof/>
        </w:rPr>
        <w:t xml:space="preserve"> sunt </w:t>
      </w:r>
      <w:r w:rsidR="00A24FD5" w:rsidRPr="000F73B4">
        <w:rPr>
          <w:noProof/>
        </w:rPr>
        <w:t>acolo</w:t>
      </w:r>
      <w:r w:rsidR="000203FE">
        <w:rPr>
          <w:noProof/>
        </w:rPr>
        <w:t xml:space="preserve"> moşneni</w:t>
      </w:r>
      <w:r w:rsidR="00A24FD5" w:rsidRPr="000F73B4">
        <w:rPr>
          <w:noProof/>
        </w:rPr>
        <w:t>i,</w:t>
      </w:r>
      <w:r w:rsidR="003E7BED">
        <w:rPr>
          <w:noProof/>
        </w:rPr>
        <w:t xml:space="preserve"> sunt </w:t>
      </w:r>
      <w:r w:rsidR="00A24FD5" w:rsidRPr="000F73B4">
        <w:rPr>
          <w:noProof/>
        </w:rPr>
        <w:t xml:space="preserve">acolo </w:t>
      </w:r>
      <w:r w:rsidR="00CE2DB0">
        <w:rPr>
          <w:noProof/>
        </w:rPr>
        <w:t>boiernaşi</w:t>
      </w:r>
      <w:r w:rsidR="00A24FD5" w:rsidRPr="000F73B4">
        <w:rPr>
          <w:noProof/>
        </w:rPr>
        <w:t>i,</w:t>
      </w:r>
      <w:r w:rsidR="00F0439A">
        <w:rPr>
          <w:noProof/>
        </w:rPr>
        <w:t xml:space="preserve"> toţi </w:t>
      </w:r>
      <w:r w:rsidR="00A24FD5" w:rsidRPr="000F73B4">
        <w:rPr>
          <w:noProof/>
        </w:rPr>
        <w:t>lega</w:t>
      </w:r>
      <w:r w:rsidR="009C04E8">
        <w:rPr>
          <w:noProof/>
        </w:rPr>
        <w:t>ţ</w:t>
      </w:r>
      <w:r w:rsidR="00A24FD5" w:rsidRPr="000F73B4">
        <w:rPr>
          <w:noProof/>
        </w:rPr>
        <w:t xml:space="preserve">i între ei prin acest </w:t>
      </w:r>
      <w:r w:rsidR="00F63165">
        <w:rPr>
          <w:noProof/>
        </w:rPr>
        <w:t>pământ</w:t>
      </w:r>
      <w:r w:rsidR="009C04E8">
        <w:rPr>
          <w:noProof/>
        </w:rPr>
        <w:t xml:space="preserve"> al</w:t>
      </w:r>
      <w:r w:rsidR="00A24FD5" w:rsidRPr="000F73B4">
        <w:rPr>
          <w:noProof/>
        </w:rPr>
        <w:t xml:space="preserve"> cărui domn atotputernic este el.</w:t>
      </w:r>
    </w:p>
    <w:p w:rsidR="00A24FD5" w:rsidRPr="000F73B4" w:rsidRDefault="009C04E8" w:rsidP="002F1B13">
      <w:pPr>
        <w:pStyle w:val="NoSpacing"/>
        <w:jc w:val="both"/>
        <w:rPr>
          <w:noProof/>
        </w:rPr>
      </w:pPr>
      <w:r>
        <w:rPr>
          <w:noProof/>
        </w:rPr>
        <w:tab/>
      </w:r>
      <w:r w:rsidR="00A24FD5" w:rsidRPr="000F73B4">
        <w:rPr>
          <w:noProof/>
        </w:rPr>
        <w:t>Un răpăit scurt de tobă</w:t>
      </w:r>
      <w:r w:rsidR="00B8573D">
        <w:rPr>
          <w:noProof/>
        </w:rPr>
        <w:t xml:space="preserve">... </w:t>
      </w:r>
      <w:r w:rsidR="00A24FD5" w:rsidRPr="000F73B4">
        <w:rPr>
          <w:noProof/>
        </w:rPr>
        <w:t>Marele arma</w:t>
      </w:r>
      <w:r>
        <w:rPr>
          <w:noProof/>
        </w:rPr>
        <w:t>ş</w:t>
      </w:r>
      <w:r w:rsidR="00A24FD5" w:rsidRPr="000F73B4">
        <w:rPr>
          <w:noProof/>
        </w:rPr>
        <w:t xml:space="preserve"> veste</w:t>
      </w:r>
      <w:r>
        <w:rPr>
          <w:noProof/>
        </w:rPr>
        <w:t>ş</w:t>
      </w:r>
      <w:r w:rsidR="00A24FD5" w:rsidRPr="000F73B4">
        <w:rPr>
          <w:noProof/>
        </w:rPr>
        <w:t>te cu glas de stentor, întoarcerea din robie a căpitanului Tudor Maldăr, care s-a însurat cu fiica marelui han al Horzii de Aur, Ghazi Ghirai</w:t>
      </w:r>
      <w:r w:rsidR="00B8573D">
        <w:rPr>
          <w:noProof/>
        </w:rPr>
        <w:t xml:space="preserve">... </w:t>
      </w:r>
      <w:r w:rsidR="00A24FD5" w:rsidRPr="000F73B4">
        <w:rPr>
          <w:noProof/>
        </w:rPr>
        <w:t>Patru armă</w:t>
      </w:r>
      <w:r>
        <w:rPr>
          <w:noProof/>
        </w:rPr>
        <w:t>ş</w:t>
      </w:r>
      <w:r w:rsidR="00A24FD5" w:rsidRPr="000F73B4">
        <w:rPr>
          <w:noProof/>
        </w:rPr>
        <w:t>ei se postează la u</w:t>
      </w:r>
      <w:r>
        <w:rPr>
          <w:noProof/>
        </w:rPr>
        <w:t>ş</w:t>
      </w:r>
      <w:r w:rsidR="00A24FD5" w:rsidRPr="000F73B4">
        <w:rPr>
          <w:noProof/>
        </w:rPr>
        <w:t>ile spătăriei, ridi</w:t>
      </w:r>
      <w:r w:rsidR="00BC6DA2">
        <w:rPr>
          <w:noProof/>
        </w:rPr>
        <w:t>când</w:t>
      </w:r>
      <w:r w:rsidR="00A24FD5" w:rsidRPr="000F73B4">
        <w:rPr>
          <w:noProof/>
        </w:rPr>
        <w:t xml:space="preserve"> buzduganele. </w:t>
      </w:r>
      <w:r w:rsidR="00EE01E7">
        <w:rPr>
          <w:noProof/>
        </w:rPr>
        <w:t>Până</w:t>
      </w:r>
      <w:r w:rsidR="00A24FD5" w:rsidRPr="000F73B4">
        <w:rPr>
          <w:noProof/>
        </w:rPr>
        <w:t xml:space="preserve"> acum divanul s-a scurs fără nemul</w:t>
      </w:r>
      <w:r>
        <w:rPr>
          <w:noProof/>
        </w:rPr>
        <w:t>ţ</w:t>
      </w:r>
      <w:r w:rsidR="00A24FD5" w:rsidRPr="000F73B4">
        <w:rPr>
          <w:noProof/>
        </w:rPr>
        <w:t>umiri. Dimpotrivă. Cum vor primi boierii munteni cartea lui de legătură?</w:t>
      </w:r>
      <w:r w:rsidR="00B8573D">
        <w:rPr>
          <w:noProof/>
        </w:rPr>
        <w:t xml:space="preserve">... </w:t>
      </w:r>
      <w:r w:rsidR="00A24FD5" w:rsidRPr="000F73B4">
        <w:rPr>
          <w:noProof/>
        </w:rPr>
        <w:t>Poate n-ar trebui să fie</w:t>
      </w:r>
      <w:r w:rsidR="00282C30">
        <w:rPr>
          <w:noProof/>
        </w:rPr>
        <w:t xml:space="preserve"> atât </w:t>
      </w:r>
      <w:r w:rsidR="00A24FD5" w:rsidRPr="000F73B4">
        <w:rPr>
          <w:noProof/>
        </w:rPr>
        <w:t>de nelini</w:t>
      </w:r>
      <w:r>
        <w:rPr>
          <w:noProof/>
        </w:rPr>
        <w:t>u</w:t>
      </w:r>
      <w:r w:rsidR="00A24FD5" w:rsidRPr="000F73B4">
        <w:rPr>
          <w:noProof/>
        </w:rPr>
        <w:t>tit, a</w:t>
      </w:r>
      <w:r>
        <w:rPr>
          <w:noProof/>
        </w:rPr>
        <w:t>ş</w:t>
      </w:r>
      <w:r w:rsidR="00A24FD5" w:rsidRPr="000F73B4">
        <w:rPr>
          <w:noProof/>
        </w:rPr>
        <w:t>tept</w:t>
      </w:r>
      <w:r>
        <w:rPr>
          <w:noProof/>
        </w:rPr>
        <w:t>â</w:t>
      </w:r>
      <w:r w:rsidR="00892784">
        <w:rPr>
          <w:noProof/>
        </w:rPr>
        <w:t>ndu-şi</w:t>
      </w:r>
      <w:r w:rsidR="00A24FD5" w:rsidRPr="000F73B4">
        <w:rPr>
          <w:noProof/>
        </w:rPr>
        <w:t xml:space="preserve"> căpitanul fugit din robie, ca</w:t>
      </w:r>
      <w:r w:rsidR="00A24FD5" w:rsidRPr="000F73B4">
        <w:rPr>
          <w:noProof/>
        </w:rPr>
        <w:softHyphen/>
        <w:t xml:space="preserve">re-a avut </w:t>
      </w:r>
      <w:r w:rsidR="0004649E">
        <w:rPr>
          <w:noProof/>
        </w:rPr>
        <w:t>gând</w:t>
      </w:r>
      <w:r w:rsidR="00A24FD5" w:rsidRPr="000F73B4">
        <w:rPr>
          <w:noProof/>
        </w:rPr>
        <w:t>ul iste</w:t>
      </w:r>
      <w:r>
        <w:rPr>
          <w:noProof/>
        </w:rPr>
        <w:t>ţ</w:t>
      </w:r>
      <w:r w:rsidR="00A24FD5" w:rsidRPr="000F73B4">
        <w:rPr>
          <w:noProof/>
        </w:rPr>
        <w:t xml:space="preserve"> să-i aducă un zălog</w:t>
      </w:r>
      <w:r w:rsidR="00282C30">
        <w:rPr>
          <w:noProof/>
        </w:rPr>
        <w:t xml:space="preserve"> atât </w:t>
      </w:r>
      <w:r w:rsidR="00A24FD5" w:rsidRPr="000F73B4">
        <w:rPr>
          <w:noProof/>
        </w:rPr>
        <w:t>de scump, cu care ori</w:t>
      </w:r>
      <w:r w:rsidR="00BC6DA2">
        <w:rPr>
          <w:noProof/>
        </w:rPr>
        <w:t>când</w:t>
      </w:r>
      <w:r w:rsidR="00A24FD5" w:rsidRPr="000F73B4">
        <w:rPr>
          <w:noProof/>
        </w:rPr>
        <w:t xml:space="preserve"> îl va </w:t>
      </w:r>
      <w:r>
        <w:rPr>
          <w:noProof/>
        </w:rPr>
        <w:t>ţ</w:t>
      </w:r>
      <w:r w:rsidR="00A24FD5" w:rsidRPr="000F73B4">
        <w:rPr>
          <w:noProof/>
        </w:rPr>
        <w:t>ine din scurt pe marele han</w:t>
      </w:r>
      <w:r w:rsidR="00B8573D">
        <w:rPr>
          <w:noProof/>
        </w:rPr>
        <w:t xml:space="preserve">... </w:t>
      </w:r>
      <w:r w:rsidR="001B7455">
        <w:rPr>
          <w:noProof/>
        </w:rPr>
        <w:t>Cât</w:t>
      </w:r>
      <w:r w:rsidR="00A24FD5" w:rsidRPr="000F73B4">
        <w:rPr>
          <w:noProof/>
        </w:rPr>
        <w:t xml:space="preserve"> de scump este ză</w:t>
      </w:r>
      <w:r w:rsidR="00A24FD5" w:rsidRPr="000F73B4">
        <w:rPr>
          <w:noProof/>
        </w:rPr>
        <w:softHyphen/>
        <w:t>logul, o dovede</w:t>
      </w:r>
      <w:r>
        <w:rPr>
          <w:noProof/>
        </w:rPr>
        <w:t>ş</w:t>
      </w:r>
      <w:r w:rsidR="00A24FD5" w:rsidRPr="000F73B4">
        <w:rPr>
          <w:noProof/>
        </w:rPr>
        <w:t>te solia care se va înfă</w:t>
      </w:r>
      <w:r>
        <w:rPr>
          <w:noProof/>
        </w:rPr>
        <w:t>ţ</w:t>
      </w:r>
      <w:r w:rsidR="00A24FD5" w:rsidRPr="000F73B4">
        <w:rPr>
          <w:noProof/>
        </w:rPr>
        <w:t>i</w:t>
      </w:r>
      <w:r>
        <w:rPr>
          <w:noProof/>
        </w:rPr>
        <w:t>ş</w:t>
      </w:r>
      <w:r w:rsidR="00A24FD5" w:rsidRPr="000F73B4">
        <w:rPr>
          <w:noProof/>
        </w:rPr>
        <w:t xml:space="preserve">a </w:t>
      </w:r>
      <w:r w:rsidR="00090C8F">
        <w:rPr>
          <w:noProof/>
        </w:rPr>
        <w:t>mâine</w:t>
      </w:r>
      <w:r w:rsidR="00A24FD5" w:rsidRPr="000F73B4">
        <w:rPr>
          <w:noProof/>
        </w:rPr>
        <w:t xml:space="preserve">. Faptul că fiica hanului îi aduce aminte de anii lui orientali, nu este un motiv </w:t>
      </w:r>
      <w:r w:rsidR="00A24FD5" w:rsidRPr="000F73B4">
        <w:rPr>
          <w:noProof/>
        </w:rPr>
        <w:lastRenderedPageBreak/>
        <w:t>să-l nelini</w:t>
      </w:r>
      <w:r>
        <w:rPr>
          <w:noProof/>
        </w:rPr>
        <w:t>ş</w:t>
      </w:r>
      <w:r w:rsidR="00A24FD5" w:rsidRPr="000F73B4">
        <w:rPr>
          <w:noProof/>
        </w:rPr>
        <w:t>tească</w:t>
      </w:r>
      <w:r w:rsidR="001842E5">
        <w:rPr>
          <w:noProof/>
        </w:rPr>
        <w:t xml:space="preserve"> şi </w:t>
      </w:r>
      <w:r w:rsidR="00A24FD5" w:rsidRPr="000F73B4">
        <w:rPr>
          <w:noProof/>
        </w:rPr>
        <w:t>să-l a</w:t>
      </w:r>
      <w:r>
        <w:rPr>
          <w:noProof/>
        </w:rPr>
        <w:t>ţâţ</w:t>
      </w:r>
      <w:r w:rsidR="00A24FD5" w:rsidRPr="000F73B4">
        <w:rPr>
          <w:noProof/>
        </w:rPr>
        <w:t>e. Iată-i. Tudor Maldăr cel cunoscut, înalt, maturizat, cu ceva dureros în expresie, m</w:t>
      </w:r>
      <w:r>
        <w:rPr>
          <w:noProof/>
        </w:rPr>
        <w:t>â</w:t>
      </w:r>
      <w:r w:rsidR="00A24FD5" w:rsidRPr="000F73B4">
        <w:rPr>
          <w:noProof/>
        </w:rPr>
        <w:t>ndru</w:t>
      </w:r>
      <w:r>
        <w:rPr>
          <w:noProof/>
        </w:rPr>
        <w:t xml:space="preserve"> ş</w:t>
      </w:r>
      <w:r w:rsidR="00A24FD5" w:rsidRPr="000F73B4">
        <w:rPr>
          <w:noProof/>
        </w:rPr>
        <w:t>i, i se pare, provo</w:t>
      </w:r>
      <w:r w:rsidR="00A24FD5" w:rsidRPr="000F73B4">
        <w:rPr>
          <w:noProof/>
        </w:rPr>
        <w:softHyphen/>
        <w:t>cator</w:t>
      </w:r>
      <w:r w:rsidR="00052EB5">
        <w:rPr>
          <w:noProof/>
        </w:rPr>
        <w:t xml:space="preserve">. </w:t>
      </w:r>
      <w:r>
        <w:rPr>
          <w:noProof/>
        </w:rPr>
        <w:t>Ş</w:t>
      </w:r>
      <w:r w:rsidR="00A24FD5" w:rsidRPr="000F73B4">
        <w:rPr>
          <w:noProof/>
        </w:rPr>
        <w:t xml:space="preserve">oapte în partea </w:t>
      </w:r>
      <w:r w:rsidR="00AF6B12">
        <w:rPr>
          <w:noProof/>
        </w:rPr>
        <w:t>jupân</w:t>
      </w:r>
      <w:r w:rsidR="00A24FD5" w:rsidRPr="000F73B4">
        <w:rPr>
          <w:noProof/>
        </w:rPr>
        <w:t>eselor, foială de fuste. Hăni</w:t>
      </w:r>
      <w:r>
        <w:rPr>
          <w:noProof/>
        </w:rPr>
        <w:t>ţ</w:t>
      </w:r>
      <w:r w:rsidR="00A24FD5" w:rsidRPr="000F73B4">
        <w:rPr>
          <w:noProof/>
        </w:rPr>
        <w:t>a. Plutind. Fermecătoare</w:t>
      </w:r>
      <w:r w:rsidR="001842E5">
        <w:rPr>
          <w:noProof/>
        </w:rPr>
        <w:t xml:space="preserve"> şi </w:t>
      </w:r>
      <w:r w:rsidR="00A24FD5" w:rsidRPr="000F73B4">
        <w:rPr>
          <w:noProof/>
        </w:rPr>
        <w:t>gravă în rochia de curte, cu fotă pe dedesubt</w:t>
      </w:r>
      <w:r w:rsidR="001842E5">
        <w:rPr>
          <w:noProof/>
        </w:rPr>
        <w:t xml:space="preserve"> şi </w:t>
      </w:r>
      <w:r w:rsidR="00A24FD5" w:rsidRPr="000F73B4">
        <w:rPr>
          <w:noProof/>
        </w:rPr>
        <w:t>mesal incunun</w:t>
      </w:r>
      <w:r>
        <w:rPr>
          <w:noProof/>
        </w:rPr>
        <w:t>â</w:t>
      </w:r>
      <w:r w:rsidR="00A24FD5" w:rsidRPr="000F73B4">
        <w:rPr>
          <w:noProof/>
        </w:rPr>
        <w:t>ndu-i fruntea înaltă</w:t>
      </w:r>
      <w:r w:rsidR="001842E5">
        <w:rPr>
          <w:noProof/>
        </w:rPr>
        <w:t xml:space="preserve"> şi </w:t>
      </w:r>
      <w:r w:rsidR="00A24FD5" w:rsidRPr="000F73B4">
        <w:rPr>
          <w:noProof/>
        </w:rPr>
        <w:t>m</w:t>
      </w:r>
      <w:r>
        <w:rPr>
          <w:noProof/>
        </w:rPr>
        <w:t>â</w:t>
      </w:r>
      <w:r w:rsidR="00A24FD5" w:rsidRPr="000F73B4">
        <w:rPr>
          <w:noProof/>
        </w:rPr>
        <w:t>ndră</w:t>
      </w:r>
      <w:r w:rsidR="00B8573D">
        <w:rPr>
          <w:noProof/>
        </w:rPr>
        <w:t xml:space="preserve">... </w:t>
      </w:r>
      <w:r w:rsidR="00052EB5">
        <w:rPr>
          <w:noProof/>
        </w:rPr>
        <w:t>S</w:t>
      </w:r>
      <w:r w:rsidR="00A24FD5" w:rsidRPr="000F73B4">
        <w:rPr>
          <w:noProof/>
        </w:rPr>
        <w:t xml:space="preserve">tanca se pleacă spre el. </w:t>
      </w:r>
      <w:r>
        <w:rPr>
          <w:noProof/>
        </w:rPr>
        <w:t>Î</w:t>
      </w:r>
      <w:r w:rsidR="00A24FD5" w:rsidRPr="000F73B4">
        <w:rPr>
          <w:noProof/>
        </w:rPr>
        <w:t xml:space="preserve">i </w:t>
      </w:r>
      <w:r w:rsidR="00CE2DB0">
        <w:rPr>
          <w:noProof/>
        </w:rPr>
        <w:t>şopteşte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Nu te uita ca un lup, că e</w:t>
      </w:r>
      <w:r w:rsidR="009C04E8">
        <w:rPr>
          <w:noProof/>
        </w:rPr>
        <w:t>ş</w:t>
      </w:r>
      <w:r w:rsidR="00A24FD5" w:rsidRPr="000F73B4">
        <w:rPr>
          <w:noProof/>
        </w:rPr>
        <w:t>ti domn</w:t>
      </w:r>
      <w:r w:rsidR="001842E5">
        <w:rPr>
          <w:noProof/>
        </w:rPr>
        <w:t xml:space="preserve"> şi </w:t>
      </w:r>
      <w:r w:rsidR="00A24FD5" w:rsidRPr="000F73B4">
        <w:rPr>
          <w:noProof/>
        </w:rPr>
        <w:t xml:space="preserve">căpitanul te-a slujit cu </w:t>
      </w:r>
      <w:r w:rsidR="00F5060A">
        <w:rPr>
          <w:noProof/>
        </w:rPr>
        <w:t>sânge</w:t>
      </w:r>
      <w:r w:rsidR="00A24FD5" w:rsidRPr="000F73B4">
        <w:rPr>
          <w:noProof/>
        </w:rPr>
        <w:t>le lui. Te faci de ru</w:t>
      </w:r>
      <w:r w:rsidR="009C04E8">
        <w:rPr>
          <w:noProof/>
        </w:rPr>
        <w:t>ş</w:t>
      </w:r>
      <w:r w:rsidR="00A24FD5" w:rsidRPr="000F73B4">
        <w:rPr>
          <w:noProof/>
        </w:rPr>
        <w:t>ine.</w:t>
      </w:r>
    </w:p>
    <w:p w:rsidR="00A24FD5" w:rsidRPr="000F73B4" w:rsidRDefault="0080674B" w:rsidP="002F1B13">
      <w:pPr>
        <w:pStyle w:val="NoSpacing"/>
        <w:jc w:val="both"/>
        <w:rPr>
          <w:noProof/>
        </w:rPr>
      </w:pPr>
      <w:r>
        <w:rPr>
          <w:noProof/>
        </w:rPr>
        <w:t xml:space="preserve">   - </w:t>
      </w:r>
      <w:r w:rsidR="00A24FD5" w:rsidRPr="000F73B4">
        <w:rPr>
          <w:noProof/>
        </w:rPr>
        <w:t>Am să mă uit ca mielul lui Hristos, Stanco.</w:t>
      </w:r>
    </w:p>
    <w:p w:rsidR="00A24FD5" w:rsidRPr="000F73B4" w:rsidRDefault="009C04E8" w:rsidP="002F1B13">
      <w:pPr>
        <w:pStyle w:val="NoSpacing"/>
        <w:jc w:val="both"/>
        <w:rPr>
          <w:noProof/>
        </w:rPr>
      </w:pPr>
      <w:r>
        <w:rPr>
          <w:noProof/>
        </w:rPr>
        <w:tab/>
      </w:r>
      <w:r w:rsidR="00A24FD5" w:rsidRPr="000F73B4">
        <w:rPr>
          <w:noProof/>
        </w:rPr>
        <w:t>Adică nu se uită la hăni</w:t>
      </w:r>
      <w:r>
        <w:rPr>
          <w:noProof/>
        </w:rPr>
        <w:t>ţ</w:t>
      </w:r>
      <w:r w:rsidR="00A24FD5" w:rsidRPr="000F73B4">
        <w:rPr>
          <w:noProof/>
        </w:rPr>
        <w:t>ă, z</w:t>
      </w:r>
      <w:r>
        <w:rPr>
          <w:noProof/>
        </w:rPr>
        <w:t>â</w:t>
      </w:r>
      <w:r w:rsidR="00A24FD5" w:rsidRPr="000F73B4">
        <w:rPr>
          <w:noProof/>
        </w:rPr>
        <w:t>mbindu-i căpitanului.</w:t>
      </w:r>
    </w:p>
    <w:p w:rsidR="00A24FD5" w:rsidRPr="000F73B4" w:rsidRDefault="0080674B" w:rsidP="002F1B13">
      <w:pPr>
        <w:pStyle w:val="NoSpacing"/>
        <w:jc w:val="both"/>
        <w:rPr>
          <w:noProof/>
        </w:rPr>
      </w:pPr>
      <w:r>
        <w:rPr>
          <w:noProof/>
        </w:rPr>
        <w:t xml:space="preserve">   - </w:t>
      </w:r>
      <w:r w:rsidR="00A24FD5" w:rsidRPr="000F73B4">
        <w:rPr>
          <w:noProof/>
        </w:rPr>
        <w:t>Să trăie</w:t>
      </w:r>
      <w:r w:rsidR="009C04E8">
        <w:rPr>
          <w:noProof/>
        </w:rPr>
        <w:t>ş</w:t>
      </w:r>
      <w:r w:rsidR="00A24FD5" w:rsidRPr="000F73B4">
        <w:rPr>
          <w:noProof/>
        </w:rPr>
        <w:t>ti, căpitane Tudore,</w:t>
      </w:r>
      <w:r w:rsidR="009C04E8">
        <w:rPr>
          <w:noProof/>
        </w:rPr>
        <w:t xml:space="preserve"> îi spune. Mă bucur că te-ai în</w:t>
      </w:r>
      <w:r w:rsidR="00A24FD5" w:rsidRPr="000F73B4">
        <w:rPr>
          <w:noProof/>
        </w:rPr>
        <w:t>tors</w:t>
      </w:r>
      <w:r w:rsidR="00052EB5">
        <w:rPr>
          <w:noProof/>
        </w:rPr>
        <w:t>. S</w:t>
      </w:r>
      <w:r w:rsidR="00A24FD5" w:rsidRPr="000F73B4">
        <w:rPr>
          <w:noProof/>
        </w:rPr>
        <w:t>ă fii sănătos, să-</w:t>
      </w:r>
      <w:r w:rsidR="009C04E8">
        <w:rPr>
          <w:noProof/>
        </w:rPr>
        <w:t>ţ</w:t>
      </w:r>
      <w:r w:rsidR="00A24FD5" w:rsidRPr="000F73B4">
        <w:rPr>
          <w:noProof/>
        </w:rPr>
        <w:t>i sporească neamul</w:t>
      </w:r>
      <w:r w:rsidR="001842E5">
        <w:rPr>
          <w:noProof/>
        </w:rPr>
        <w:t xml:space="preserve"> şi </w:t>
      </w:r>
      <w:r w:rsidR="00A24FD5" w:rsidRPr="000F73B4">
        <w:rPr>
          <w:noProof/>
        </w:rPr>
        <w:t>din partea domniei să ai vadul Olăne</w:t>
      </w:r>
      <w:r w:rsidR="009C04E8">
        <w:rPr>
          <w:noProof/>
        </w:rPr>
        <w:t>ş</w:t>
      </w:r>
      <w:r w:rsidR="00A24FD5" w:rsidRPr="000F73B4">
        <w:rPr>
          <w:noProof/>
        </w:rPr>
        <w:t xml:space="preserve">tilor cu cele două mori </w:t>
      </w:r>
      <w:r w:rsidR="007230A8">
        <w:rPr>
          <w:noProof/>
        </w:rPr>
        <w:t>domneşti</w:t>
      </w:r>
      <w:r w:rsidR="00052EB5">
        <w:rPr>
          <w:noProof/>
        </w:rPr>
        <w:t>. S</w:t>
      </w:r>
      <w:r w:rsidR="00A24FD5" w:rsidRPr="000F73B4">
        <w:rPr>
          <w:noProof/>
        </w:rPr>
        <w:t xml:space="preserve">ă le </w:t>
      </w:r>
      <w:r w:rsidR="00090C8F">
        <w:rPr>
          <w:noProof/>
        </w:rPr>
        <w:t>stăpân</w:t>
      </w:r>
      <w:r w:rsidR="00A24FD5" w:rsidRPr="000F73B4">
        <w:rPr>
          <w:noProof/>
        </w:rPr>
        <w:t>e</w:t>
      </w:r>
      <w:r w:rsidR="009C04E8">
        <w:rPr>
          <w:noProof/>
        </w:rPr>
        <w:t>ş</w:t>
      </w:r>
      <w:r w:rsidR="00A24FD5" w:rsidRPr="000F73B4">
        <w:rPr>
          <w:noProof/>
        </w:rPr>
        <w:t>ti sănătos, cu feciorii</w:t>
      </w:r>
      <w:r w:rsidR="001842E5">
        <w:rPr>
          <w:noProof/>
        </w:rPr>
        <w:t xml:space="preserve"> şi </w:t>
      </w:r>
      <w:r w:rsidR="00A24FD5" w:rsidRPr="000F73B4">
        <w:rPr>
          <w:noProof/>
        </w:rPr>
        <w:t>nepo</w:t>
      </w:r>
      <w:r w:rsidR="009C04E8">
        <w:rPr>
          <w:noProof/>
        </w:rPr>
        <w:t>ţ</w:t>
      </w:r>
      <w:r w:rsidR="00A24FD5" w:rsidRPr="000F73B4">
        <w:rPr>
          <w:noProof/>
        </w:rPr>
        <w:t>ii.</w:t>
      </w:r>
    </w:p>
    <w:p w:rsidR="00A24FD5" w:rsidRPr="000F73B4" w:rsidRDefault="0080674B" w:rsidP="002F1B13">
      <w:pPr>
        <w:pStyle w:val="NoSpacing"/>
        <w:jc w:val="both"/>
        <w:rPr>
          <w:noProof/>
        </w:rPr>
      </w:pPr>
      <w:r>
        <w:rPr>
          <w:noProof/>
        </w:rPr>
        <w:t xml:space="preserve">   - </w:t>
      </w:r>
      <w:r w:rsidR="00A24FD5" w:rsidRPr="000F73B4">
        <w:rPr>
          <w:noProof/>
        </w:rPr>
        <w:t>Să trăie</w:t>
      </w:r>
      <w:r w:rsidR="009C04E8">
        <w:rPr>
          <w:noProof/>
        </w:rPr>
        <w:t>ş</w:t>
      </w:r>
      <w:r w:rsidR="00A24FD5" w:rsidRPr="000F73B4">
        <w:rPr>
          <w:noProof/>
        </w:rPr>
        <w:t>ti, măria-ta. Mă-ntorsei din robie să-</w:t>
      </w:r>
      <w:r w:rsidR="009C04E8">
        <w:rPr>
          <w:noProof/>
        </w:rPr>
        <w:t>ţ</w:t>
      </w:r>
      <w:r w:rsidR="00A24FD5" w:rsidRPr="000F73B4">
        <w:rPr>
          <w:noProof/>
        </w:rPr>
        <w:t>i închin sabia.</w:t>
      </w:r>
    </w:p>
    <w:p w:rsidR="00A24FD5" w:rsidRPr="000F73B4" w:rsidRDefault="0080674B" w:rsidP="002F1B13">
      <w:pPr>
        <w:pStyle w:val="NoSpacing"/>
        <w:jc w:val="both"/>
        <w:rPr>
          <w:noProof/>
        </w:rPr>
      </w:pPr>
      <w:r>
        <w:rPr>
          <w:noProof/>
        </w:rPr>
        <w:t xml:space="preserve">   - </w:t>
      </w:r>
      <w:r w:rsidR="00A24FD5" w:rsidRPr="000F73B4">
        <w:rPr>
          <w:noProof/>
        </w:rPr>
        <w:t>Iar mie să-mi închini so</w:t>
      </w:r>
      <w:r w:rsidR="009C04E8">
        <w:rPr>
          <w:noProof/>
        </w:rPr>
        <w:t>ţ</w:t>
      </w:r>
      <w:r w:rsidR="00A24FD5" w:rsidRPr="000F73B4">
        <w:rPr>
          <w:noProof/>
        </w:rPr>
        <w:t>ioara, spune Stanca, întinz</w:t>
      </w:r>
      <w:r w:rsidR="009C04E8">
        <w:rPr>
          <w:noProof/>
        </w:rPr>
        <w:t>â</w:t>
      </w:r>
      <w:r w:rsidR="00A24FD5" w:rsidRPr="000F73B4">
        <w:rPr>
          <w:noProof/>
        </w:rPr>
        <w:t>nd m</w:t>
      </w:r>
      <w:r w:rsidR="009C04E8">
        <w:rPr>
          <w:noProof/>
        </w:rPr>
        <w:t>â</w:t>
      </w:r>
      <w:r w:rsidR="00A24FD5" w:rsidRPr="000F73B4">
        <w:rPr>
          <w:noProof/>
        </w:rPr>
        <w:t>na albă, cu unghiile lăcuite</w:t>
      </w:r>
      <w:r w:rsidR="001842E5">
        <w:rPr>
          <w:noProof/>
        </w:rPr>
        <w:t xml:space="preserve"> şi </w:t>
      </w:r>
      <w:r w:rsidR="00A24FD5" w:rsidRPr="000F73B4">
        <w:rPr>
          <w:noProof/>
        </w:rPr>
        <w:t>degetele pline de inele, cu un semn de protec</w:t>
      </w:r>
      <w:r w:rsidR="009C04E8">
        <w:rPr>
          <w:noProof/>
        </w:rPr>
        <w:t>ţ</w:t>
      </w:r>
      <w:r w:rsidR="00A24FD5" w:rsidRPr="000F73B4">
        <w:rPr>
          <w:noProof/>
        </w:rPr>
        <w:t>ie care nu-i scapă voievodului.</w:t>
      </w:r>
    </w:p>
    <w:p w:rsidR="00A24FD5" w:rsidRPr="000F73B4" w:rsidRDefault="009C04E8" w:rsidP="002F1B13">
      <w:pPr>
        <w:pStyle w:val="NoSpacing"/>
        <w:jc w:val="both"/>
        <w:rPr>
          <w:noProof/>
        </w:rPr>
      </w:pPr>
      <w:r>
        <w:rPr>
          <w:noProof/>
        </w:rPr>
        <w:tab/>
      </w:r>
      <w:r w:rsidR="00A24FD5" w:rsidRPr="000F73B4">
        <w:rPr>
          <w:noProof/>
        </w:rPr>
        <w:t>Căpitanul Maldăr îngenunche. Hăni</w:t>
      </w:r>
      <w:r>
        <w:rPr>
          <w:noProof/>
        </w:rPr>
        <w:t>ţ</w:t>
      </w:r>
      <w:r w:rsidR="00A24FD5" w:rsidRPr="000F73B4">
        <w:rPr>
          <w:noProof/>
        </w:rPr>
        <w:t>a înghenunche alături. Theodosie Rudeanu poveste</w:t>
      </w:r>
      <w:r>
        <w:rPr>
          <w:noProof/>
        </w:rPr>
        <w:t>ş</w:t>
      </w:r>
      <w:r w:rsidR="00A24FD5" w:rsidRPr="000F73B4">
        <w:rPr>
          <w:noProof/>
        </w:rPr>
        <w:t>te pe scurt pă</w:t>
      </w:r>
      <w:r>
        <w:rPr>
          <w:noProof/>
        </w:rPr>
        <w:t>ţ</w:t>
      </w:r>
      <w:r w:rsidR="00A24FD5" w:rsidRPr="000F73B4">
        <w:rPr>
          <w:noProof/>
        </w:rPr>
        <w:t>aniile căpitanului, în strigătele de admira</w:t>
      </w:r>
      <w:r>
        <w:rPr>
          <w:noProof/>
        </w:rPr>
        <w:t>ţ</w:t>
      </w:r>
      <w:r w:rsidR="00A24FD5" w:rsidRPr="000F73B4">
        <w:rPr>
          <w:noProof/>
        </w:rPr>
        <w:t>ie ale sălii. Voievodul le ascultă înduio</w:t>
      </w:r>
      <w:r>
        <w:rPr>
          <w:noProof/>
        </w:rPr>
        <w:t>şat.</w:t>
      </w:r>
      <w:r w:rsidR="00A24FD5" w:rsidRPr="000F73B4">
        <w:rPr>
          <w:noProof/>
        </w:rPr>
        <w:t xml:space="preserve"> </w:t>
      </w:r>
      <w:r>
        <w:rPr>
          <w:noProof/>
        </w:rPr>
        <w:t>Î</w:t>
      </w:r>
      <w:r w:rsidR="00A24FD5" w:rsidRPr="000F73B4">
        <w:rPr>
          <w:noProof/>
        </w:rPr>
        <w:t>i face semn să stea alături</w:t>
      </w:r>
      <w:r w:rsidR="00517414">
        <w:rPr>
          <w:noProof/>
        </w:rPr>
        <w:t>. A</w:t>
      </w:r>
      <w:r w:rsidR="00A24FD5" w:rsidRPr="000F73B4">
        <w:rPr>
          <w:noProof/>
        </w:rPr>
        <w:t>cela</w:t>
      </w:r>
      <w:r>
        <w:rPr>
          <w:noProof/>
        </w:rPr>
        <w:t>ş</w:t>
      </w:r>
      <w:r w:rsidR="00A24FD5" w:rsidRPr="000F73B4">
        <w:rPr>
          <w:noProof/>
        </w:rPr>
        <w:t xml:space="preserve">i lucru face Stanca. </w:t>
      </w:r>
      <w:r w:rsidR="00BC6DA2">
        <w:rPr>
          <w:noProof/>
        </w:rPr>
        <w:t>Când</w:t>
      </w:r>
      <w:r w:rsidR="00A24FD5" w:rsidRPr="000F73B4">
        <w:rPr>
          <w:noProof/>
        </w:rPr>
        <w:t xml:space="preserve"> cei doi so</w:t>
      </w:r>
      <w:r>
        <w:rPr>
          <w:noProof/>
        </w:rPr>
        <w:t>ţ</w:t>
      </w:r>
      <w:r w:rsidR="00A24FD5" w:rsidRPr="000F73B4">
        <w:rPr>
          <w:noProof/>
        </w:rPr>
        <w:t>i au în</w:t>
      </w:r>
      <w:r>
        <w:rPr>
          <w:noProof/>
        </w:rPr>
        <w:t>ţ</w:t>
      </w:r>
      <w:r w:rsidR="00A24FD5" w:rsidRPr="000F73B4">
        <w:rPr>
          <w:noProof/>
        </w:rPr>
        <w:t xml:space="preserve">epenit unul în dreapta scaunului domnului, celălalt în </w:t>
      </w:r>
      <w:r w:rsidR="0004649E">
        <w:rPr>
          <w:noProof/>
        </w:rPr>
        <w:t>stâng</w:t>
      </w:r>
      <w:r w:rsidR="00A24FD5" w:rsidRPr="000F73B4">
        <w:rPr>
          <w:noProof/>
        </w:rPr>
        <w:t xml:space="preserve">a scaunului doamnei, </w:t>
      </w:r>
      <w:r w:rsidR="0075185D">
        <w:rPr>
          <w:noProof/>
        </w:rPr>
        <w:t>trâmbiţe</w:t>
      </w:r>
      <w:r w:rsidR="00A24FD5" w:rsidRPr="000F73B4">
        <w:rPr>
          <w:noProof/>
        </w:rPr>
        <w:t>le vestesc citirea ve</w:t>
      </w:r>
      <w:r>
        <w:rPr>
          <w:noProof/>
        </w:rPr>
        <w:t>ş</w:t>
      </w:r>
      <w:r w:rsidR="00A24FD5" w:rsidRPr="000F73B4">
        <w:rPr>
          <w:noProof/>
        </w:rPr>
        <w:t>tilor din afară, de l</w:t>
      </w:r>
      <w:r>
        <w:rPr>
          <w:noProof/>
        </w:rPr>
        <w:t>a</w:t>
      </w:r>
      <w:r w:rsidR="00A24FD5" w:rsidRPr="000F73B4">
        <w:rPr>
          <w:noProof/>
        </w:rPr>
        <w:t xml:space="preserve"> alte</w:t>
      </w:r>
      <w:r w:rsidR="00143F75">
        <w:rPr>
          <w:noProof/>
        </w:rPr>
        <w:t xml:space="preserve"> curţi</w:t>
      </w:r>
      <w:r w:rsidR="00A24FD5" w:rsidRPr="000F73B4">
        <w:rPr>
          <w:noProof/>
        </w:rPr>
        <w:t>. Un paj aduce prin</w:t>
      </w:r>
      <w:r>
        <w:rPr>
          <w:noProof/>
        </w:rPr>
        <w:t>ţ</w:t>
      </w:r>
      <w:r w:rsidR="00A24FD5" w:rsidRPr="000F73B4">
        <w:rPr>
          <w:noProof/>
        </w:rPr>
        <w:t>ului Marcu un «Aviso» pe o tavă de argint. Prin</w:t>
      </w:r>
      <w:r>
        <w:rPr>
          <w:noProof/>
        </w:rPr>
        <w:t>ţ</w:t>
      </w:r>
      <w:r w:rsidR="00A24FD5" w:rsidRPr="000F73B4">
        <w:rPr>
          <w:noProof/>
        </w:rPr>
        <w:t xml:space="preserve">ul urcă prima treaptă, se înclină, evită vizibil să privească spre locul unde stă doamna Stanca </w:t>
      </w:r>
      <w:r>
        <w:rPr>
          <w:noProof/>
        </w:rPr>
        <w:t>ş</w:t>
      </w:r>
      <w:r w:rsidR="00A24FD5" w:rsidRPr="000F73B4">
        <w:rPr>
          <w:noProof/>
        </w:rPr>
        <w:t>i, la semnul drăgăs</w:t>
      </w:r>
      <w:r w:rsidR="00A24FD5" w:rsidRPr="000F73B4">
        <w:rPr>
          <w:noProof/>
        </w:rPr>
        <w:softHyphen/>
        <w:t>tos al voievodului, se întoarce spre sală cetind</w:t>
      </w:r>
      <w:r w:rsidR="001842E5">
        <w:rPr>
          <w:noProof/>
        </w:rPr>
        <w:t xml:space="preserve"> şi </w:t>
      </w:r>
      <w:r w:rsidR="00A24FD5" w:rsidRPr="000F73B4">
        <w:rPr>
          <w:noProof/>
        </w:rPr>
        <w:t>tălmăcind cu glasul plăcut, de tenor:</w:t>
      </w:r>
    </w:p>
    <w:p w:rsidR="00991ABA" w:rsidRDefault="00991ABA" w:rsidP="002F1B13">
      <w:pPr>
        <w:pStyle w:val="NoSpacing"/>
        <w:jc w:val="center"/>
        <w:rPr>
          <w:i/>
          <w:iCs/>
          <w:noProof/>
        </w:rPr>
      </w:pPr>
      <w:r>
        <w:rPr>
          <w:i/>
          <w:iCs/>
          <w:noProof/>
        </w:rPr>
        <w:t>Discovrs</w:t>
      </w:r>
    </w:p>
    <w:p w:rsidR="00EB2608" w:rsidRDefault="00A24FD5" w:rsidP="002F1B13">
      <w:pPr>
        <w:pStyle w:val="NoSpacing"/>
        <w:jc w:val="center"/>
        <w:rPr>
          <w:i/>
          <w:iCs/>
          <w:noProof/>
        </w:rPr>
      </w:pPr>
      <w:r w:rsidRPr="000F73B4">
        <w:rPr>
          <w:i/>
          <w:iCs/>
          <w:noProof/>
        </w:rPr>
        <w:t>de ce qvi s'est</w:t>
      </w:r>
    </w:p>
    <w:p w:rsidR="00A24FD5" w:rsidRPr="000F73B4" w:rsidRDefault="00A24FD5" w:rsidP="002F1B13">
      <w:pPr>
        <w:pStyle w:val="NoSpacing"/>
        <w:jc w:val="both"/>
        <w:rPr>
          <w:i/>
          <w:iCs/>
          <w:noProof/>
        </w:rPr>
      </w:pPr>
      <w:r w:rsidRPr="000F73B4">
        <w:rPr>
          <w:i/>
          <w:iCs/>
          <w:noProof/>
        </w:rPr>
        <w:t>pass</w:t>
      </w:r>
      <w:r w:rsidR="001C104D">
        <w:rPr>
          <w:i/>
          <w:iCs/>
          <w:noProof/>
        </w:rPr>
        <w:t>é</w:t>
      </w:r>
      <w:r w:rsidRPr="000F73B4">
        <w:rPr>
          <w:i/>
          <w:iCs/>
          <w:noProof/>
        </w:rPr>
        <w:t xml:space="preserve"> en Transylvanie, de </w:t>
      </w:r>
      <w:r w:rsidR="001C104D">
        <w:rPr>
          <w:i/>
          <w:iCs/>
          <w:noProof/>
        </w:rPr>
        <w:t>l’</w:t>
      </w:r>
      <w:r w:rsidRPr="000F73B4">
        <w:rPr>
          <w:i/>
          <w:iCs/>
          <w:noProof/>
        </w:rPr>
        <w:t>vnion des Princes de Moldavye &amp; Duc de Valachie, auec le Vvaiuode pour la de</w:t>
      </w:r>
      <w:r w:rsidR="001C104D">
        <w:rPr>
          <w:i/>
          <w:iCs/>
          <w:noProof/>
        </w:rPr>
        <w:t>f</w:t>
      </w:r>
      <w:r w:rsidRPr="000F73B4">
        <w:rPr>
          <w:i/>
          <w:iCs/>
          <w:noProof/>
        </w:rPr>
        <w:t>fence de la Chrestient</w:t>
      </w:r>
      <w:r w:rsidR="001C104D">
        <w:rPr>
          <w:i/>
          <w:iCs/>
          <w:noProof/>
        </w:rPr>
        <w:t>é</w:t>
      </w:r>
      <w:r w:rsidRPr="000F73B4">
        <w:rPr>
          <w:i/>
          <w:iCs/>
          <w:noProof/>
        </w:rPr>
        <w:t xml:space="preserve"> contre le Turc</w:t>
      </w:r>
      <w:r w:rsidR="00517414">
        <w:rPr>
          <w:i/>
          <w:iCs/>
          <w:noProof/>
        </w:rPr>
        <w:t>. A</w:t>
      </w:r>
      <w:r w:rsidRPr="000F73B4">
        <w:rPr>
          <w:i/>
          <w:iCs/>
          <w:noProof/>
        </w:rPr>
        <w:t xml:space="preserve"> Lyon, par Thibavdn Ancelin, Imprimsvr du Roy M.D.XCV.</w:t>
      </w:r>
    </w:p>
    <w:p w:rsidR="00A24FD5" w:rsidRPr="000F73B4" w:rsidRDefault="001C104D" w:rsidP="002F1B13">
      <w:pPr>
        <w:pStyle w:val="NoSpacing"/>
        <w:jc w:val="both"/>
        <w:rPr>
          <w:i/>
          <w:iCs/>
          <w:noProof/>
        </w:rPr>
      </w:pPr>
      <w:r>
        <w:rPr>
          <w:i/>
          <w:iCs/>
          <w:noProof/>
        </w:rPr>
        <w:tab/>
      </w:r>
      <w:r w:rsidR="00B8573D">
        <w:rPr>
          <w:i/>
          <w:iCs/>
          <w:noProof/>
        </w:rPr>
        <w:t xml:space="preserve">... </w:t>
      </w:r>
      <w:r w:rsidR="00A24FD5" w:rsidRPr="000F73B4">
        <w:rPr>
          <w:i/>
          <w:iCs/>
          <w:noProof/>
        </w:rPr>
        <w:t xml:space="preserve">Le Prince de Valaquie qui </w:t>
      </w:r>
      <w:r>
        <w:rPr>
          <w:i/>
          <w:iCs/>
          <w:noProof/>
        </w:rPr>
        <w:t>à</w:t>
      </w:r>
      <w:r w:rsidR="00A24FD5" w:rsidRPr="000F73B4">
        <w:rPr>
          <w:i/>
          <w:iCs/>
          <w:noProof/>
        </w:rPr>
        <w:t xml:space="preserve"> sa Cour </w:t>
      </w:r>
      <w:r>
        <w:rPr>
          <w:i/>
          <w:iCs/>
          <w:noProof/>
        </w:rPr>
        <w:t>à</w:t>
      </w:r>
      <w:r w:rsidR="00A24FD5" w:rsidRPr="000F73B4">
        <w:rPr>
          <w:i/>
          <w:iCs/>
          <w:noProof/>
        </w:rPr>
        <w:t xml:space="preserve"> Bon-Rorest </w:t>
      </w:r>
      <w:r w:rsidR="00A24FD5" w:rsidRPr="000F73B4">
        <w:rPr>
          <w:noProof/>
        </w:rPr>
        <w:t>(asta în</w:t>
      </w:r>
      <w:r w:rsidR="00A24FD5" w:rsidRPr="000F73B4">
        <w:rPr>
          <w:noProof/>
        </w:rPr>
        <w:softHyphen/>
        <w:t xml:space="preserve">seamnă </w:t>
      </w:r>
      <w:r w:rsidR="00EB6E14">
        <w:rPr>
          <w:noProof/>
        </w:rPr>
        <w:t>Bucureşti</w:t>
      </w:r>
      <w:r w:rsidR="00A24FD5" w:rsidRPr="000F73B4">
        <w:rPr>
          <w:noProof/>
        </w:rPr>
        <w:t xml:space="preserve">, măria-ta) </w:t>
      </w:r>
      <w:r>
        <w:rPr>
          <w:i/>
          <w:iCs/>
          <w:noProof/>
        </w:rPr>
        <w:t>à</w:t>
      </w:r>
      <w:r w:rsidR="00A24FD5" w:rsidRPr="000F73B4">
        <w:rPr>
          <w:i/>
          <w:iCs/>
          <w:noProof/>
        </w:rPr>
        <w:t xml:space="preserve"> </w:t>
      </w:r>
      <w:r>
        <w:rPr>
          <w:i/>
          <w:iCs/>
          <w:noProof/>
        </w:rPr>
        <w:t>l’</w:t>
      </w:r>
      <w:r w:rsidR="00A24FD5" w:rsidRPr="000F73B4">
        <w:rPr>
          <w:i/>
          <w:iCs/>
          <w:noProof/>
        </w:rPr>
        <w:t xml:space="preserve">exemple de celuy de Transyluanie </w:t>
      </w:r>
      <w:r>
        <w:rPr>
          <w:i/>
          <w:iCs/>
          <w:noProof/>
        </w:rPr>
        <w:t>à</w:t>
      </w:r>
      <w:r w:rsidR="00A24FD5" w:rsidRPr="000F73B4">
        <w:rPr>
          <w:i/>
          <w:iCs/>
          <w:noProof/>
        </w:rPr>
        <w:t xml:space="preserve"> mesme desseing a assemble </w:t>
      </w:r>
      <w:r>
        <w:rPr>
          <w:i/>
          <w:iCs/>
          <w:noProof/>
        </w:rPr>
        <w:t>l</w:t>
      </w:r>
      <w:r w:rsidR="00A24FD5" w:rsidRPr="000F73B4">
        <w:rPr>
          <w:i/>
          <w:iCs/>
          <w:noProof/>
        </w:rPr>
        <w:t>es Est</w:t>
      </w:r>
      <w:r>
        <w:rPr>
          <w:i/>
          <w:iCs/>
          <w:noProof/>
        </w:rPr>
        <w:t xml:space="preserve">ats de son pays, ayant </w:t>
      </w:r>
      <w:r>
        <w:rPr>
          <w:i/>
          <w:iCs/>
          <w:noProof/>
        </w:rPr>
        <w:lastRenderedPageBreak/>
        <w:t>premiere</w:t>
      </w:r>
      <w:r w:rsidR="00A24FD5" w:rsidRPr="000F73B4">
        <w:rPr>
          <w:i/>
          <w:iCs/>
          <w:noProof/>
        </w:rPr>
        <w:t xml:space="preserve">ment faict mourir </w:t>
      </w:r>
      <w:r>
        <w:rPr>
          <w:i/>
          <w:iCs/>
          <w:noProof/>
        </w:rPr>
        <w:t>l</w:t>
      </w:r>
      <w:r w:rsidR="00A24FD5" w:rsidRPr="000F73B4">
        <w:rPr>
          <w:i/>
          <w:iCs/>
          <w:noProof/>
        </w:rPr>
        <w:t>es Turcs, q</w:t>
      </w:r>
      <w:r>
        <w:rPr>
          <w:i/>
          <w:iCs/>
          <w:noProof/>
        </w:rPr>
        <w:t>u</w:t>
      </w:r>
      <w:r w:rsidR="00A24FD5" w:rsidRPr="000F73B4">
        <w:rPr>
          <w:i/>
          <w:iCs/>
          <w:noProof/>
        </w:rPr>
        <w:t xml:space="preserve">i de long temps y ont seance, a fait trencher la teste </w:t>
      </w:r>
      <w:r>
        <w:rPr>
          <w:i/>
          <w:iCs/>
          <w:noProof/>
        </w:rPr>
        <w:t>à</w:t>
      </w:r>
      <w:r w:rsidR="00A24FD5" w:rsidRPr="000F73B4">
        <w:rPr>
          <w:i/>
          <w:iCs/>
          <w:noProof/>
        </w:rPr>
        <w:t xml:space="preserve"> trois».</w:t>
      </w:r>
    </w:p>
    <w:p w:rsidR="00A24FD5" w:rsidRPr="000F73B4" w:rsidRDefault="0080674B" w:rsidP="002F1B13">
      <w:pPr>
        <w:pStyle w:val="NoSpacing"/>
        <w:jc w:val="both"/>
        <w:rPr>
          <w:noProof/>
        </w:rPr>
      </w:pPr>
      <w:r>
        <w:rPr>
          <w:i/>
          <w:iCs/>
          <w:noProof/>
        </w:rPr>
        <w:t xml:space="preserve">   - </w:t>
      </w:r>
      <w:r w:rsidR="00A24FD5" w:rsidRPr="000F73B4">
        <w:rPr>
          <w:noProof/>
        </w:rPr>
        <w:t>De ce-l pusă</w:t>
      </w:r>
      <w:r w:rsidR="001C104D">
        <w:rPr>
          <w:noProof/>
        </w:rPr>
        <w:t>ş</w:t>
      </w:r>
      <w:r w:rsidR="00A24FD5" w:rsidRPr="000F73B4">
        <w:rPr>
          <w:noProof/>
        </w:rPr>
        <w:t>i să citească el, ca să aibă at</w:t>
      </w:r>
      <w:r w:rsidR="001C104D">
        <w:rPr>
          <w:noProof/>
        </w:rPr>
        <w:t>â</w:t>
      </w:r>
      <w:r w:rsidR="00A24FD5" w:rsidRPr="000F73B4">
        <w:rPr>
          <w:noProof/>
        </w:rPr>
        <w:t xml:space="preserve">ta cinste, </w:t>
      </w:r>
      <w:r w:rsidR="00CE2DB0">
        <w:rPr>
          <w:noProof/>
        </w:rPr>
        <w:t>şopteşte</w:t>
      </w:r>
      <w:r w:rsidR="00A24FD5" w:rsidRPr="000F73B4">
        <w:rPr>
          <w:noProof/>
        </w:rPr>
        <w:t xml:space="preserve"> Stanca.</w:t>
      </w:r>
    </w:p>
    <w:p w:rsidR="00A24FD5" w:rsidRPr="000F73B4" w:rsidRDefault="0080674B" w:rsidP="002F1B13">
      <w:pPr>
        <w:pStyle w:val="NoSpacing"/>
        <w:jc w:val="both"/>
        <w:rPr>
          <w:noProof/>
        </w:rPr>
      </w:pPr>
      <w:r>
        <w:rPr>
          <w:noProof/>
        </w:rPr>
        <w:t xml:space="preserve">   - </w:t>
      </w:r>
      <w:r w:rsidR="00A24FD5" w:rsidRPr="000F73B4">
        <w:rPr>
          <w:noProof/>
        </w:rPr>
        <w:t>Taci.</w:t>
      </w:r>
    </w:p>
    <w:p w:rsidR="00A24FD5" w:rsidRPr="000F73B4" w:rsidRDefault="0080674B" w:rsidP="002F1B13">
      <w:pPr>
        <w:pStyle w:val="NoSpacing"/>
        <w:jc w:val="both"/>
        <w:rPr>
          <w:noProof/>
        </w:rPr>
      </w:pPr>
      <w:r>
        <w:rPr>
          <w:noProof/>
        </w:rPr>
        <w:t xml:space="preserve">   - </w:t>
      </w:r>
      <w:r w:rsidR="001C104D">
        <w:rPr>
          <w:noProof/>
        </w:rPr>
        <w:t>Î</w:t>
      </w:r>
      <w:r w:rsidR="00A24FD5" w:rsidRPr="000F73B4">
        <w:rPr>
          <w:noProof/>
        </w:rPr>
        <w:t>l trecu</w:t>
      </w:r>
      <w:r w:rsidR="001C104D">
        <w:rPr>
          <w:noProof/>
        </w:rPr>
        <w:t>ş</w:t>
      </w:r>
      <w:r w:rsidR="00A24FD5" w:rsidRPr="000F73B4">
        <w:rPr>
          <w:noProof/>
        </w:rPr>
        <w:t>i înaintea fiului nostru</w:t>
      </w:r>
      <w:r w:rsidR="00B8573D">
        <w:rPr>
          <w:noProof/>
        </w:rPr>
        <w:t xml:space="preserve">... </w:t>
      </w:r>
      <w:r w:rsidR="00A24FD5" w:rsidRPr="000F73B4">
        <w:rPr>
          <w:noProof/>
        </w:rPr>
        <w:t>De ce?</w:t>
      </w:r>
    </w:p>
    <w:p w:rsidR="00A24FD5" w:rsidRPr="000F73B4" w:rsidRDefault="001C104D" w:rsidP="002F1B13">
      <w:pPr>
        <w:pStyle w:val="NoSpacing"/>
        <w:jc w:val="both"/>
        <w:rPr>
          <w:i/>
          <w:iCs/>
          <w:noProof/>
        </w:rPr>
      </w:pPr>
      <w:r>
        <w:rPr>
          <w:i/>
          <w:iCs/>
          <w:noProof/>
        </w:rPr>
        <w:tab/>
      </w:r>
      <w:r w:rsidR="00B8573D">
        <w:rPr>
          <w:i/>
          <w:iCs/>
          <w:noProof/>
        </w:rPr>
        <w:t xml:space="preserve">... </w:t>
      </w:r>
      <w:r w:rsidR="00EB2608">
        <w:rPr>
          <w:i/>
          <w:iCs/>
          <w:noProof/>
        </w:rPr>
        <w:t>«Il</w:t>
      </w:r>
      <w:r>
        <w:rPr>
          <w:i/>
          <w:iCs/>
          <w:noProof/>
        </w:rPr>
        <w:t xml:space="preserve"> a pour sa garde dix mii hommes de pieds, &amp; vingt mil</w:t>
      </w:r>
      <w:r w:rsidR="00A24FD5" w:rsidRPr="000F73B4">
        <w:rPr>
          <w:i/>
          <w:iCs/>
          <w:noProof/>
        </w:rPr>
        <w:t xml:space="preserve"> cheaux. L'homme de cheual, a cinq thalers par mois, &amp; celuy de pied trois</w:t>
      </w:r>
      <w:r w:rsidR="00B8573D">
        <w:rPr>
          <w:i/>
          <w:iCs/>
          <w:noProof/>
        </w:rPr>
        <w:t xml:space="preserve">... </w:t>
      </w:r>
    </w:p>
    <w:p w:rsidR="00A24FD5" w:rsidRPr="000F73B4" w:rsidRDefault="0080674B" w:rsidP="002F1B13">
      <w:pPr>
        <w:pStyle w:val="NoSpacing"/>
        <w:jc w:val="both"/>
        <w:rPr>
          <w:noProof/>
        </w:rPr>
      </w:pPr>
      <w:r>
        <w:rPr>
          <w:i/>
          <w:iCs/>
          <w:noProof/>
        </w:rPr>
        <w:t xml:space="preserve">   - </w:t>
      </w:r>
      <w:r w:rsidR="00A24FD5" w:rsidRPr="000F73B4">
        <w:rPr>
          <w:noProof/>
        </w:rPr>
        <w:t>Să</w:t>
      </w:r>
      <w:r w:rsidR="00F0439A">
        <w:rPr>
          <w:noProof/>
        </w:rPr>
        <w:t xml:space="preserve"> nu-şi </w:t>
      </w:r>
      <w:r w:rsidR="00A24FD5" w:rsidRPr="000F73B4">
        <w:rPr>
          <w:noProof/>
        </w:rPr>
        <w:t xml:space="preserve">ridice ochii la coroana ta, înainte de a-i citi </w:t>
      </w:r>
      <w:r w:rsidR="0004649E">
        <w:rPr>
          <w:noProof/>
        </w:rPr>
        <w:t>gând</w:t>
      </w:r>
      <w:r w:rsidR="00A24FD5" w:rsidRPr="000F73B4">
        <w:rPr>
          <w:noProof/>
        </w:rPr>
        <w:t>u</w:t>
      </w:r>
      <w:r w:rsidR="00A24FD5" w:rsidRPr="000F73B4">
        <w:rPr>
          <w:noProof/>
        </w:rPr>
        <w:softHyphen/>
        <w:t>rile!</w:t>
      </w:r>
    </w:p>
    <w:p w:rsidR="00A24FD5" w:rsidRPr="000F73B4" w:rsidRDefault="001C104D" w:rsidP="002F1B13">
      <w:pPr>
        <w:pStyle w:val="NoSpacing"/>
        <w:jc w:val="both"/>
        <w:rPr>
          <w:i/>
          <w:iCs/>
          <w:noProof/>
        </w:rPr>
      </w:pPr>
      <w:r>
        <w:rPr>
          <w:noProof/>
        </w:rPr>
        <w:tab/>
      </w:r>
      <w:r w:rsidR="00B8573D">
        <w:rPr>
          <w:noProof/>
        </w:rPr>
        <w:t xml:space="preserve">... </w:t>
      </w:r>
      <w:r w:rsidR="00EB2608">
        <w:rPr>
          <w:noProof/>
        </w:rPr>
        <w:t>«</w:t>
      </w:r>
      <w:r w:rsidR="00EB2608" w:rsidRPr="00EB2608">
        <w:rPr>
          <w:i/>
          <w:noProof/>
        </w:rPr>
        <w:t>Il</w:t>
      </w:r>
      <w:r w:rsidR="00A24FD5" w:rsidRPr="00EB2608">
        <w:rPr>
          <w:i/>
          <w:noProof/>
        </w:rPr>
        <w:t xml:space="preserve">s </w:t>
      </w:r>
      <w:r w:rsidR="00A24FD5" w:rsidRPr="000F73B4">
        <w:rPr>
          <w:i/>
          <w:iCs/>
          <w:noProof/>
        </w:rPr>
        <w:t>ont brusl</w:t>
      </w:r>
      <w:r>
        <w:rPr>
          <w:i/>
          <w:iCs/>
          <w:noProof/>
        </w:rPr>
        <w:t>é</w:t>
      </w:r>
      <w:r w:rsidR="00A24FD5" w:rsidRPr="000F73B4">
        <w:rPr>
          <w:i/>
          <w:iCs/>
          <w:noProof/>
        </w:rPr>
        <w:t xml:space="preserve"> la viile de Silistrie, apres en auoir tir</w:t>
      </w:r>
      <w:r>
        <w:rPr>
          <w:i/>
          <w:iCs/>
          <w:noProof/>
        </w:rPr>
        <w:t>é</w:t>
      </w:r>
      <w:r w:rsidR="00A24FD5" w:rsidRPr="000F73B4">
        <w:rPr>
          <w:i/>
          <w:iCs/>
          <w:noProof/>
        </w:rPr>
        <w:t xml:space="preserve"> de grandes richesses, le Chasteau est demeur</w:t>
      </w:r>
      <w:r>
        <w:rPr>
          <w:i/>
          <w:iCs/>
          <w:noProof/>
        </w:rPr>
        <w:t>é</w:t>
      </w:r>
      <w:r w:rsidR="00A24FD5" w:rsidRPr="000F73B4">
        <w:rPr>
          <w:i/>
          <w:iCs/>
          <w:noProof/>
        </w:rPr>
        <w:t xml:space="preserve"> au Turc faute de canon. Ils ont pris la forteresse de Schmit </w:t>
      </w:r>
      <w:r w:rsidR="00A24FD5" w:rsidRPr="000F73B4">
        <w:rPr>
          <w:noProof/>
        </w:rPr>
        <w:t xml:space="preserve">(Ismail, măria ta) &amp; </w:t>
      </w:r>
      <w:r w:rsidR="00A24FD5" w:rsidRPr="000F73B4">
        <w:rPr>
          <w:i/>
          <w:iCs/>
          <w:noProof/>
        </w:rPr>
        <w:t>le viile, &amp; y ont laiss</w:t>
      </w:r>
      <w:r>
        <w:rPr>
          <w:i/>
          <w:iCs/>
          <w:noProof/>
        </w:rPr>
        <w:t>é</w:t>
      </w:r>
      <w:r w:rsidR="00A24FD5" w:rsidRPr="000F73B4">
        <w:rPr>
          <w:i/>
          <w:iCs/>
          <w:noProof/>
        </w:rPr>
        <w:t xml:space="preserve"> miile Valaques</w:t>
      </w:r>
      <w:r w:rsidR="00B8573D">
        <w:rPr>
          <w:i/>
          <w:iCs/>
          <w:noProof/>
        </w:rPr>
        <w:t xml:space="preserve">... </w:t>
      </w:r>
    </w:p>
    <w:p w:rsidR="00A24FD5" w:rsidRPr="000F73B4" w:rsidRDefault="001C104D" w:rsidP="002F1B13">
      <w:pPr>
        <w:pStyle w:val="NoSpacing"/>
        <w:jc w:val="both"/>
        <w:rPr>
          <w:rFonts w:cs="Times New Roman"/>
          <w:noProof/>
        </w:rPr>
      </w:pPr>
      <w:r>
        <w:rPr>
          <w:noProof/>
        </w:rPr>
        <w:tab/>
      </w:r>
      <w:r w:rsidR="00A24FD5" w:rsidRPr="000F73B4">
        <w:rPr>
          <w:noProof/>
        </w:rPr>
        <w:t>Fra Giuseppe Pisculo da Melfi a fost om de onoare, dar proba</w:t>
      </w:r>
      <w:r w:rsidR="00A24FD5" w:rsidRPr="000F73B4">
        <w:rPr>
          <w:noProof/>
        </w:rPr>
        <w:softHyphen/>
        <w:t>bil a luat o pungă cu aur</w:t>
      </w:r>
      <w:r w:rsidR="001842E5">
        <w:rPr>
          <w:noProof/>
        </w:rPr>
        <w:t xml:space="preserve"> şi </w:t>
      </w:r>
      <w:r w:rsidR="00A24FD5" w:rsidRPr="000F73B4">
        <w:rPr>
          <w:noProof/>
        </w:rPr>
        <w:t>din partea lui Sigismund, pentru că me</w:t>
      </w:r>
      <w:r w:rsidR="000F73B4">
        <w:rPr>
          <w:noProof/>
        </w:rPr>
        <w:t>s</w:t>
      </w:r>
      <w:r w:rsidR="00A24FD5" w:rsidRPr="000F73B4">
        <w:rPr>
          <w:noProof/>
        </w:rPr>
        <w:t>terul Thibavd Ancelin îi cam amestecă în acela</w:t>
      </w:r>
      <w:r>
        <w:rPr>
          <w:noProof/>
        </w:rPr>
        <w:t>ş</w:t>
      </w:r>
      <w:r w:rsidR="00A24FD5" w:rsidRPr="000F73B4">
        <w:rPr>
          <w:noProof/>
        </w:rPr>
        <w:t>i ghiveci pe am</w:t>
      </w:r>
      <w:r>
        <w:rPr>
          <w:noProof/>
        </w:rPr>
        <w:t>â</w:t>
      </w:r>
      <w:r w:rsidR="00A24FD5" w:rsidRPr="000F73B4">
        <w:rPr>
          <w:noProof/>
        </w:rPr>
        <w:t xml:space="preserve">ndoi, ba s-ar putea spune că punga lui Sigismund a fost mai bine garnisită </w:t>
      </w:r>
      <w:r>
        <w:rPr>
          <w:noProof/>
        </w:rPr>
        <w:t>ş</w:t>
      </w:r>
      <w:r w:rsidR="00A24FD5" w:rsidRPr="000F73B4">
        <w:rPr>
          <w:noProof/>
        </w:rPr>
        <w:t>i, desigur, integral catolică, pentru că me</w:t>
      </w:r>
      <w:r>
        <w:rPr>
          <w:noProof/>
        </w:rPr>
        <w:t>ş</w:t>
      </w:r>
      <w:r w:rsidR="00A24FD5" w:rsidRPr="000F73B4">
        <w:rPr>
          <w:noProof/>
        </w:rPr>
        <w:t>terul</w:t>
      </w:r>
      <w:r w:rsidR="00143F75">
        <w:rPr>
          <w:noProof/>
        </w:rPr>
        <w:t xml:space="preserve"> ştie </w:t>
      </w:r>
      <w:r w:rsidR="00A24FD5" w:rsidRPr="000F73B4">
        <w:rPr>
          <w:noProof/>
        </w:rPr>
        <w:t xml:space="preserve">mai multe despre acesta, </w:t>
      </w:r>
      <w:r w:rsidR="009A158B">
        <w:rPr>
          <w:noProof/>
        </w:rPr>
        <w:t>decât</w:t>
      </w:r>
      <w:r w:rsidR="00A24FD5" w:rsidRPr="000F73B4">
        <w:rPr>
          <w:noProof/>
        </w:rPr>
        <w:t xml:space="preserve"> despre </w:t>
      </w:r>
      <w:r w:rsidR="00A24FD5" w:rsidRPr="000F73B4">
        <w:rPr>
          <w:i/>
          <w:iCs/>
          <w:noProof/>
        </w:rPr>
        <w:t>«Le Prince de Valaquie».</w:t>
      </w:r>
    </w:p>
    <w:p w:rsidR="00A24FD5" w:rsidRPr="000F73B4" w:rsidRDefault="001C104D" w:rsidP="002F1B13">
      <w:pPr>
        <w:pStyle w:val="NoSpacing"/>
        <w:jc w:val="both"/>
        <w:rPr>
          <w:i/>
          <w:iCs/>
          <w:noProof/>
        </w:rPr>
      </w:pPr>
      <w:r>
        <w:rPr>
          <w:i/>
          <w:iCs/>
          <w:noProof/>
        </w:rPr>
        <w:tab/>
      </w:r>
      <w:r w:rsidR="00B8573D">
        <w:rPr>
          <w:i/>
          <w:iCs/>
          <w:noProof/>
        </w:rPr>
        <w:t xml:space="preserve">... </w:t>
      </w:r>
      <w:r w:rsidR="00EB2608">
        <w:rPr>
          <w:i/>
          <w:iCs/>
          <w:noProof/>
        </w:rPr>
        <w:t>«Durant l</w:t>
      </w:r>
      <w:r w:rsidR="00A24FD5" w:rsidRPr="000F73B4">
        <w:rPr>
          <w:i/>
          <w:iCs/>
          <w:noProof/>
        </w:rPr>
        <w:t>es grandes gel</w:t>
      </w:r>
      <w:r>
        <w:rPr>
          <w:i/>
          <w:iCs/>
          <w:noProof/>
        </w:rPr>
        <w:t>é</w:t>
      </w:r>
      <w:r w:rsidR="00A24FD5" w:rsidRPr="000F73B4">
        <w:rPr>
          <w:i/>
          <w:iCs/>
          <w:noProof/>
        </w:rPr>
        <w:t>es de cest byuer quelques Transyluains &amp; Valaqu</w:t>
      </w:r>
      <w:r>
        <w:rPr>
          <w:i/>
          <w:iCs/>
          <w:noProof/>
        </w:rPr>
        <w:t>es sont Passez en Tartarie sur l</w:t>
      </w:r>
      <w:r w:rsidR="00A24FD5" w:rsidRPr="000F73B4">
        <w:rPr>
          <w:i/>
          <w:iCs/>
          <w:noProof/>
        </w:rPr>
        <w:t>es glaces, ont brusl</w:t>
      </w:r>
      <w:r>
        <w:rPr>
          <w:i/>
          <w:iCs/>
          <w:noProof/>
        </w:rPr>
        <w:t>é</w:t>
      </w:r>
      <w:r w:rsidR="00A24FD5" w:rsidRPr="000F73B4">
        <w:rPr>
          <w:i/>
          <w:iCs/>
          <w:noProof/>
        </w:rPr>
        <w:t xml:space="preserve"> plus de miile villages, taill</w:t>
      </w:r>
      <w:r>
        <w:rPr>
          <w:i/>
          <w:iCs/>
          <w:noProof/>
        </w:rPr>
        <w:t>é</w:t>
      </w:r>
      <w:r w:rsidR="00A24FD5" w:rsidRPr="000F73B4">
        <w:rPr>
          <w:i/>
          <w:iCs/>
          <w:noProof/>
        </w:rPr>
        <w:t xml:space="preserve"> en pieces tous </w:t>
      </w:r>
      <w:r>
        <w:rPr>
          <w:i/>
          <w:iCs/>
          <w:noProof/>
        </w:rPr>
        <w:t>l</w:t>
      </w:r>
      <w:r w:rsidR="00A24FD5" w:rsidRPr="000F73B4">
        <w:rPr>
          <w:i/>
          <w:iCs/>
          <w:noProof/>
        </w:rPr>
        <w:t>es Turcs, &amp; ramen</w:t>
      </w:r>
      <w:r>
        <w:rPr>
          <w:i/>
          <w:iCs/>
          <w:noProof/>
        </w:rPr>
        <w:t>é</w:t>
      </w:r>
      <w:r w:rsidR="00A24FD5" w:rsidRPr="000F73B4">
        <w:rPr>
          <w:i/>
          <w:iCs/>
          <w:noProof/>
        </w:rPr>
        <w:t xml:space="preserve"> plus de seize mil bestes </w:t>
      </w:r>
      <w:r>
        <w:rPr>
          <w:i/>
          <w:iCs/>
          <w:noProof/>
        </w:rPr>
        <w:t>à</w:t>
      </w:r>
      <w:r w:rsidR="00A24FD5" w:rsidRPr="000F73B4">
        <w:rPr>
          <w:i/>
          <w:iCs/>
          <w:noProof/>
        </w:rPr>
        <w:t xml:space="preserve"> cornes.</w:t>
      </w:r>
    </w:p>
    <w:p w:rsidR="00A24FD5" w:rsidRPr="000F73B4" w:rsidRDefault="001C104D" w:rsidP="002F1B13">
      <w:pPr>
        <w:pStyle w:val="NoSpacing"/>
        <w:jc w:val="both"/>
        <w:rPr>
          <w:i/>
          <w:iCs/>
          <w:noProof/>
        </w:rPr>
      </w:pPr>
      <w:r>
        <w:rPr>
          <w:i/>
          <w:iCs/>
          <w:noProof/>
        </w:rPr>
        <w:tab/>
      </w:r>
      <w:r w:rsidR="00B8573D">
        <w:rPr>
          <w:i/>
          <w:iCs/>
          <w:noProof/>
        </w:rPr>
        <w:t xml:space="preserve">... </w:t>
      </w:r>
      <w:r w:rsidR="00A24FD5" w:rsidRPr="000F73B4">
        <w:rPr>
          <w:i/>
          <w:iCs/>
          <w:noProof/>
        </w:rPr>
        <w:t xml:space="preserve">Trois fois </w:t>
      </w:r>
      <w:r>
        <w:rPr>
          <w:i/>
          <w:iCs/>
          <w:noProof/>
        </w:rPr>
        <w:t>l</w:t>
      </w:r>
      <w:r w:rsidR="00A24FD5" w:rsidRPr="000F73B4">
        <w:rPr>
          <w:i/>
          <w:iCs/>
          <w:noProof/>
        </w:rPr>
        <w:t>es Cosaques &amp; Transiluains, ont contraint quelques femmes Tartares de faire rotir &amp; manger leurs enfans, pour leur faire auoir en horreur &amp; fuir la Hongrie!</w:t>
      </w:r>
      <w:r w:rsidR="00B8573D">
        <w:rPr>
          <w:i/>
          <w:iCs/>
          <w:noProof/>
        </w:rPr>
        <w:t xml:space="preserve">... </w:t>
      </w:r>
    </w:p>
    <w:p w:rsidR="00A24FD5" w:rsidRPr="000F73B4" w:rsidRDefault="0080674B" w:rsidP="002F1B13">
      <w:pPr>
        <w:pStyle w:val="NoSpacing"/>
        <w:jc w:val="both"/>
        <w:rPr>
          <w:noProof/>
        </w:rPr>
      </w:pPr>
      <w:r>
        <w:rPr>
          <w:i/>
          <w:iCs/>
          <w:noProof/>
        </w:rPr>
        <w:t xml:space="preserve">   - </w:t>
      </w:r>
      <w:r w:rsidR="00A24FD5" w:rsidRPr="000F73B4">
        <w:rPr>
          <w:noProof/>
        </w:rPr>
        <w:t>Doamne, ce sălbăticie, spune Stanca</w:t>
      </w:r>
      <w:r w:rsidR="00B8573D">
        <w:rPr>
          <w:noProof/>
        </w:rPr>
        <w:t xml:space="preserve">... </w:t>
      </w:r>
      <w:r w:rsidR="00A24FD5" w:rsidRPr="000F73B4">
        <w:rPr>
          <w:noProof/>
        </w:rPr>
        <w:t>Bine că hăni</w:t>
      </w:r>
      <w:r w:rsidR="001C104D">
        <w:rPr>
          <w:noProof/>
        </w:rPr>
        <w:t>ţ</w:t>
      </w:r>
      <w:r w:rsidR="00A24FD5" w:rsidRPr="000F73B4">
        <w:rPr>
          <w:noProof/>
        </w:rPr>
        <w:t>a nu în</w:t>
      </w:r>
      <w:r w:rsidR="001C104D">
        <w:rPr>
          <w:noProof/>
        </w:rPr>
        <w:t>ţ</w:t>
      </w:r>
      <w:r w:rsidR="00A24FD5" w:rsidRPr="000F73B4">
        <w:rPr>
          <w:noProof/>
        </w:rPr>
        <w:t>elege ce spune prin</w:t>
      </w:r>
      <w:r w:rsidR="001C104D">
        <w:rPr>
          <w:noProof/>
        </w:rPr>
        <w:t>ţ</w:t>
      </w:r>
      <w:r w:rsidR="00A24FD5" w:rsidRPr="000F73B4">
        <w:rPr>
          <w:noProof/>
        </w:rPr>
        <w:t>ul Marcu.</w:t>
      </w:r>
    </w:p>
    <w:p w:rsidR="00A24FD5" w:rsidRPr="000F73B4" w:rsidRDefault="00EB2608" w:rsidP="002F1B13">
      <w:pPr>
        <w:pStyle w:val="NoSpacing"/>
        <w:jc w:val="both"/>
        <w:rPr>
          <w:noProof/>
        </w:rPr>
      </w:pPr>
      <w:r>
        <w:rPr>
          <w:noProof/>
        </w:rPr>
        <w:tab/>
      </w:r>
      <w:r w:rsidR="00A24FD5" w:rsidRPr="000F73B4">
        <w:rPr>
          <w:noProof/>
        </w:rPr>
        <w:t>Mitropoli</w:t>
      </w:r>
      <w:r w:rsidR="00BC2965">
        <w:rPr>
          <w:noProof/>
        </w:rPr>
        <w:t>ţ</w:t>
      </w:r>
      <w:r w:rsidR="00A24FD5" w:rsidRPr="000F73B4">
        <w:rPr>
          <w:noProof/>
        </w:rPr>
        <w:t>ii, episcopii</w:t>
      </w:r>
      <w:r w:rsidR="001842E5">
        <w:rPr>
          <w:noProof/>
        </w:rPr>
        <w:t xml:space="preserve"> şi </w:t>
      </w:r>
      <w:r w:rsidR="00A24FD5" w:rsidRPr="000F73B4">
        <w:rPr>
          <w:noProof/>
        </w:rPr>
        <w:t>stare</w:t>
      </w:r>
      <w:r w:rsidR="00BC2965">
        <w:rPr>
          <w:noProof/>
        </w:rPr>
        <w:t>ţ</w:t>
      </w:r>
      <w:r w:rsidR="00A24FD5" w:rsidRPr="000F73B4">
        <w:rPr>
          <w:noProof/>
        </w:rPr>
        <w:t xml:space="preserve">ii monastirilor </w:t>
      </w:r>
      <w:r w:rsidR="007230A8">
        <w:rPr>
          <w:noProof/>
        </w:rPr>
        <w:t>domneşti</w:t>
      </w:r>
      <w:r w:rsidR="001842E5">
        <w:rPr>
          <w:noProof/>
        </w:rPr>
        <w:t xml:space="preserve"> şi </w:t>
      </w:r>
      <w:r w:rsidR="00A24FD5" w:rsidRPr="000F73B4">
        <w:rPr>
          <w:noProof/>
        </w:rPr>
        <w:t>mitro</w:t>
      </w:r>
      <w:r w:rsidR="00A24FD5" w:rsidRPr="000F73B4">
        <w:rPr>
          <w:noProof/>
        </w:rPr>
        <w:softHyphen/>
        <w:t>politane, se închină cu smerenie</w:t>
      </w:r>
      <w:r w:rsidR="00B8573D">
        <w:rPr>
          <w:noProof/>
        </w:rPr>
        <w:t xml:space="preserve">... </w:t>
      </w:r>
      <w:r w:rsidR="00A24FD5" w:rsidRPr="000F73B4">
        <w:rPr>
          <w:noProof/>
        </w:rPr>
        <w:t>Voievodul</w:t>
      </w:r>
      <w:r w:rsidR="00BC6DA2">
        <w:rPr>
          <w:noProof/>
        </w:rPr>
        <w:t xml:space="preserve"> îşi </w:t>
      </w:r>
      <w:r w:rsidR="00A24FD5" w:rsidRPr="000F73B4">
        <w:rPr>
          <w:noProof/>
        </w:rPr>
        <w:t>aduce aminte de porunca dată astă iarnă să se taie toate capetele turcilor de peste Dunăre, să se ridice purcoaie, să fie numărate</w:t>
      </w:r>
      <w:r w:rsidR="001842E5">
        <w:rPr>
          <w:noProof/>
        </w:rPr>
        <w:t xml:space="preserve"> şi </w:t>
      </w:r>
      <w:r w:rsidR="00A24FD5" w:rsidRPr="000F73B4">
        <w:rPr>
          <w:noProof/>
        </w:rPr>
        <w:t>trecute în catasti</w:t>
      </w:r>
      <w:r w:rsidR="00A24FD5" w:rsidRPr="000F73B4">
        <w:rPr>
          <w:noProof/>
        </w:rPr>
        <w:softHyphen/>
        <w:t>fele o</w:t>
      </w:r>
      <w:r w:rsidR="00BC2965">
        <w:rPr>
          <w:noProof/>
        </w:rPr>
        <w:t>ş</w:t>
      </w:r>
      <w:r w:rsidR="00A24FD5" w:rsidRPr="000F73B4">
        <w:rPr>
          <w:noProof/>
        </w:rPr>
        <w:t>tirii</w:t>
      </w:r>
      <w:r w:rsidR="00517414">
        <w:rPr>
          <w:noProof/>
        </w:rPr>
        <w:t>. A</w:t>
      </w:r>
      <w:r w:rsidR="001842E5">
        <w:rPr>
          <w:noProof/>
        </w:rPr>
        <w:t xml:space="preserve"> şi </w:t>
      </w:r>
      <w:r w:rsidR="00A24FD5" w:rsidRPr="000F73B4">
        <w:rPr>
          <w:noProof/>
        </w:rPr>
        <w:t xml:space="preserve">văzut capetele cu </w:t>
      </w:r>
      <w:r w:rsidR="00F5060A">
        <w:rPr>
          <w:noProof/>
        </w:rPr>
        <w:t>sânge</w:t>
      </w:r>
      <w:r w:rsidR="00A24FD5" w:rsidRPr="000F73B4">
        <w:rPr>
          <w:noProof/>
        </w:rPr>
        <w:t>le înghe</w:t>
      </w:r>
      <w:r w:rsidR="000F73B4">
        <w:rPr>
          <w:noProof/>
        </w:rPr>
        <w:t>t</w:t>
      </w:r>
      <w:r w:rsidR="00A24FD5" w:rsidRPr="000F73B4">
        <w:rPr>
          <w:noProof/>
        </w:rPr>
        <w:t>at pe globii ochi</w:t>
      </w:r>
      <w:r w:rsidR="00A24FD5" w:rsidRPr="000F73B4">
        <w:rPr>
          <w:noProof/>
        </w:rPr>
        <w:softHyphen/>
        <w:t>lor, capetele tragice ale celor sacrifica</w:t>
      </w:r>
      <w:r w:rsidR="00BC2965">
        <w:rPr>
          <w:noProof/>
        </w:rPr>
        <w:t>ţ</w:t>
      </w:r>
      <w:r w:rsidR="00A24FD5" w:rsidRPr="000F73B4">
        <w:rPr>
          <w:noProof/>
        </w:rPr>
        <w:t>i, s-a îngrozit în el, dar n-a oprit măcelul. Poate spaima turcilor la Călugăreni, spaima de sabia lui de foc, se trage</w:t>
      </w:r>
      <w:r w:rsidR="001842E5">
        <w:rPr>
          <w:noProof/>
        </w:rPr>
        <w:t xml:space="preserve"> şi </w:t>
      </w:r>
      <w:r w:rsidR="00A24FD5" w:rsidRPr="000F73B4">
        <w:rPr>
          <w:noProof/>
        </w:rPr>
        <w:t>din mormanele acelea de capete tăiate</w:t>
      </w:r>
      <w:r w:rsidR="00B8573D">
        <w:rPr>
          <w:noProof/>
        </w:rPr>
        <w:t xml:space="preserve">... </w:t>
      </w:r>
      <w:r w:rsidR="00BC6DA2">
        <w:rPr>
          <w:noProof/>
        </w:rPr>
        <w:t>Când</w:t>
      </w:r>
      <w:r w:rsidR="00A24FD5" w:rsidRPr="000F73B4">
        <w:rPr>
          <w:noProof/>
        </w:rPr>
        <w:t xml:space="preserve"> vistiernicul Theodosie Rudeanu dă de </w:t>
      </w:r>
      <w:r w:rsidR="00BC2965">
        <w:rPr>
          <w:noProof/>
        </w:rPr>
        <w:t>ş</w:t>
      </w:r>
      <w:r w:rsidR="00A24FD5" w:rsidRPr="000F73B4">
        <w:rPr>
          <w:noProof/>
        </w:rPr>
        <w:t xml:space="preserve">tire </w:t>
      </w:r>
      <w:r w:rsidR="00A24FD5" w:rsidRPr="000F73B4">
        <w:rPr>
          <w:noProof/>
        </w:rPr>
        <w:lastRenderedPageBreak/>
        <w:t>că va citi scrisele cro</w:t>
      </w:r>
      <w:r w:rsidR="00A24FD5" w:rsidRPr="000F73B4">
        <w:rPr>
          <w:noProof/>
        </w:rPr>
        <w:softHyphen/>
        <w:t>nicarului turc Naim</w:t>
      </w:r>
      <w:r w:rsidR="00BC2965">
        <w:rPr>
          <w:noProof/>
        </w:rPr>
        <w:t>à</w:t>
      </w:r>
      <w:r w:rsidR="00A24FD5" w:rsidRPr="000F73B4">
        <w:rPr>
          <w:noProof/>
        </w:rPr>
        <w:t>, biv vel vornicul Mitrea se ridică din caftan</w:t>
      </w:r>
      <w:r w:rsidR="001842E5">
        <w:rPr>
          <w:noProof/>
        </w:rPr>
        <w:t xml:space="preserve"> şi </w:t>
      </w:r>
      <w:r w:rsidR="00A24FD5" w:rsidRPr="000F73B4">
        <w:rPr>
          <w:noProof/>
        </w:rPr>
        <w:t>spune hotărît:</w:t>
      </w:r>
    </w:p>
    <w:p w:rsidR="00A24FD5" w:rsidRPr="000F73B4" w:rsidRDefault="0080674B" w:rsidP="002F1B13">
      <w:pPr>
        <w:pStyle w:val="NoSpacing"/>
        <w:jc w:val="both"/>
        <w:rPr>
          <w:noProof/>
        </w:rPr>
      </w:pPr>
      <w:r>
        <w:rPr>
          <w:noProof/>
        </w:rPr>
        <w:t xml:space="preserve">   - </w:t>
      </w:r>
      <w:r w:rsidR="0004649E">
        <w:rPr>
          <w:noProof/>
        </w:rPr>
        <w:t>Gând</w:t>
      </w:r>
      <w:r w:rsidR="00A24FD5" w:rsidRPr="000F73B4">
        <w:rPr>
          <w:noProof/>
        </w:rPr>
        <w:t>esc c-am auzit destule grozăvii, măria ta</w:t>
      </w:r>
      <w:r w:rsidR="00B8573D">
        <w:rPr>
          <w:noProof/>
        </w:rPr>
        <w:t xml:space="preserve">... </w:t>
      </w:r>
      <w:r w:rsidR="00517414">
        <w:rPr>
          <w:noProof/>
        </w:rPr>
        <w:t>A</w:t>
      </w:r>
      <w:r w:rsidR="00A24FD5" w:rsidRPr="000F73B4">
        <w:rPr>
          <w:noProof/>
        </w:rPr>
        <w:t>m văzut cum îi răsplăti</w:t>
      </w:r>
      <w:r w:rsidR="00BC2965">
        <w:rPr>
          <w:noProof/>
        </w:rPr>
        <w:t>ş</w:t>
      </w:r>
      <w:r w:rsidR="00A24FD5" w:rsidRPr="000F73B4">
        <w:rPr>
          <w:noProof/>
        </w:rPr>
        <w:t>i pe cei din prostime. Mă-ntreb de ce</w:t>
      </w:r>
      <w:r w:rsidR="00F0439A">
        <w:rPr>
          <w:noProof/>
        </w:rPr>
        <w:t xml:space="preserve"> nu-şi </w:t>
      </w:r>
      <w:r w:rsidR="00A24FD5" w:rsidRPr="000F73B4">
        <w:rPr>
          <w:noProof/>
        </w:rPr>
        <w:t>face slujbele de logofăt marele logofăt Chisar, că jupan Theodosie este vistiernic, nu logofăt</w:t>
      </w:r>
      <w:r w:rsidR="00282C30">
        <w:rPr>
          <w:noProof/>
        </w:rPr>
        <w:t>. Ş</w:t>
      </w:r>
      <w:r w:rsidR="001842E5">
        <w:rPr>
          <w:noProof/>
        </w:rPr>
        <w:t xml:space="preserve">i </w:t>
      </w:r>
      <w:r w:rsidR="00A24FD5" w:rsidRPr="000F73B4">
        <w:rPr>
          <w:noProof/>
        </w:rPr>
        <w:t>unde vrei, măria-ta, să ne duci cu acest divan în care te preamărim pentru biruin</w:t>
      </w:r>
      <w:r w:rsidR="00BC2965">
        <w:rPr>
          <w:noProof/>
        </w:rPr>
        <w:t>ţ</w:t>
      </w:r>
      <w:r w:rsidR="00A24FD5" w:rsidRPr="000F73B4">
        <w:rPr>
          <w:noProof/>
        </w:rPr>
        <w:t xml:space="preserve">e, dar în care n-auzim o vorbă despre trebile dinlăuntru ale </w:t>
      </w:r>
      <w:r w:rsidR="000F73B4">
        <w:rPr>
          <w:noProof/>
        </w:rPr>
        <w:t>t</w:t>
      </w:r>
      <w:r w:rsidR="00A24FD5" w:rsidRPr="000F73B4">
        <w:rPr>
          <w:noProof/>
        </w:rPr>
        <w:t>ării.</w:t>
      </w:r>
    </w:p>
    <w:p w:rsidR="00A24FD5" w:rsidRPr="000F73B4" w:rsidRDefault="00991ABA" w:rsidP="002F1B13">
      <w:pPr>
        <w:pStyle w:val="NoSpacing"/>
        <w:jc w:val="both"/>
        <w:rPr>
          <w:noProof/>
        </w:rPr>
      </w:pPr>
      <w:r>
        <w:rPr>
          <w:noProof/>
        </w:rPr>
        <w:tab/>
        <w:t>Spă</w:t>
      </w:r>
      <w:r w:rsidR="00BC2965">
        <w:rPr>
          <w:noProof/>
        </w:rPr>
        <w:t>t</w:t>
      </w:r>
      <w:r w:rsidR="00A24FD5" w:rsidRPr="000F73B4">
        <w:rPr>
          <w:noProof/>
        </w:rPr>
        <w:t xml:space="preserve">ăria mare se umple de un freamăt scurt. Voievodul îl lasă să treacă </w:t>
      </w:r>
      <w:r w:rsidR="00EE01E7">
        <w:rPr>
          <w:noProof/>
        </w:rPr>
        <w:t>până</w:t>
      </w:r>
      <w:r w:rsidR="00A24FD5" w:rsidRPr="000F73B4">
        <w:rPr>
          <w:noProof/>
        </w:rPr>
        <w:t xml:space="preserve"> afară în fund, acolo unde stau cei care-au făcut răz</w:t>
      </w:r>
      <w:r w:rsidR="00A24FD5" w:rsidRPr="000F73B4">
        <w:rPr>
          <w:noProof/>
        </w:rPr>
        <w:softHyphen/>
        <w:t xml:space="preserve">boaiele, care le-au </w:t>
      </w:r>
      <w:r w:rsidR="00FC1D98">
        <w:rPr>
          <w:noProof/>
        </w:rPr>
        <w:t>câştiga</w:t>
      </w:r>
      <w:r w:rsidR="00A24FD5" w:rsidRPr="000F73B4">
        <w:rPr>
          <w:noProof/>
        </w:rPr>
        <w:t>t</w:t>
      </w:r>
      <w:r w:rsidR="001842E5">
        <w:rPr>
          <w:noProof/>
        </w:rPr>
        <w:t xml:space="preserve"> şi </w:t>
      </w:r>
      <w:r w:rsidR="00A24FD5" w:rsidRPr="000F73B4">
        <w:rPr>
          <w:noProof/>
        </w:rPr>
        <w:t>cărora nu le este indiferent ce se spune de ei la Istanbul</w:t>
      </w:r>
      <w:r w:rsidR="00BC2965">
        <w:rPr>
          <w:noProof/>
        </w:rPr>
        <w:t>…</w:t>
      </w:r>
      <w:r w:rsidR="0004649E">
        <w:rPr>
          <w:noProof/>
        </w:rPr>
        <w:t xml:space="preserve"> Î</w:t>
      </w:r>
      <w:r w:rsidR="00BC6DA2">
        <w:rPr>
          <w:noProof/>
        </w:rPr>
        <w:t xml:space="preserve">şi </w:t>
      </w:r>
      <w:r w:rsidR="00A24FD5" w:rsidRPr="000F73B4">
        <w:rPr>
          <w:noProof/>
        </w:rPr>
        <w:t>trece sceptrul în st</w:t>
      </w:r>
      <w:r w:rsidR="00BC2965">
        <w:rPr>
          <w:noProof/>
        </w:rPr>
        <w:t>â</w:t>
      </w:r>
      <w:r w:rsidR="00A24FD5" w:rsidRPr="000F73B4">
        <w:rPr>
          <w:noProof/>
        </w:rPr>
        <w:t>ng</w:t>
      </w:r>
      <w:r w:rsidR="00BC2965">
        <w:rPr>
          <w:noProof/>
        </w:rPr>
        <w:t>a</w:t>
      </w:r>
      <w:r w:rsidR="00A24FD5" w:rsidRPr="000F73B4">
        <w:rPr>
          <w:noProof/>
        </w:rPr>
        <w:t>, cu gestul reflex cu, care-</w:t>
      </w:r>
      <w:r w:rsidR="00BC2965">
        <w:rPr>
          <w:noProof/>
        </w:rPr>
        <w:t>ş</w:t>
      </w:r>
      <w:r w:rsidR="00A24FD5" w:rsidRPr="000F73B4">
        <w:rPr>
          <w:noProof/>
        </w:rPr>
        <w:t xml:space="preserve">i trece sabia </w:t>
      </w:r>
      <w:r w:rsidR="00BC6DA2">
        <w:rPr>
          <w:noProof/>
        </w:rPr>
        <w:t>când</w:t>
      </w:r>
      <w:r w:rsidR="00A24FD5" w:rsidRPr="000F73B4">
        <w:rPr>
          <w:noProof/>
        </w:rPr>
        <w:t xml:space="preserve"> vrea să lovească. Tot într-un divan mare al </w:t>
      </w:r>
      <w:r w:rsidR="00BC2965">
        <w:rPr>
          <w:noProof/>
        </w:rPr>
        <w:t>ţ</w:t>
      </w:r>
      <w:r w:rsidR="00A24FD5" w:rsidRPr="000F73B4">
        <w:rPr>
          <w:noProof/>
        </w:rPr>
        <w:t xml:space="preserve">ării, la </w:t>
      </w:r>
      <w:r w:rsidR="00EB6E14">
        <w:rPr>
          <w:noProof/>
        </w:rPr>
        <w:t>Bucureşti</w:t>
      </w:r>
      <w:r w:rsidR="00A24FD5" w:rsidRPr="000F73B4">
        <w:rPr>
          <w:noProof/>
        </w:rPr>
        <w:t>, acum doi ani, tre</w:t>
      </w:r>
      <w:r w:rsidR="00BC6DA2">
        <w:rPr>
          <w:noProof/>
        </w:rPr>
        <w:t>când</w:t>
      </w:r>
      <w:r w:rsidR="00A24FD5" w:rsidRPr="000F73B4">
        <w:rPr>
          <w:noProof/>
        </w:rPr>
        <w:t xml:space="preserve"> peste voin</w:t>
      </w:r>
      <w:r w:rsidR="00BC2965">
        <w:rPr>
          <w:noProof/>
        </w:rPr>
        <w:t>ţ</w:t>
      </w:r>
      <w:r>
        <w:rPr>
          <w:noProof/>
        </w:rPr>
        <w:t xml:space="preserve">a boierilor </w:t>
      </w:r>
      <w:r w:rsidR="00BC2965">
        <w:rPr>
          <w:noProof/>
        </w:rPr>
        <w:t>b</w:t>
      </w:r>
      <w:r w:rsidR="008A79E4">
        <w:rPr>
          <w:noProof/>
        </w:rPr>
        <w:t>ătrân</w:t>
      </w:r>
      <w:r w:rsidR="00A24FD5" w:rsidRPr="000F73B4">
        <w:rPr>
          <w:noProof/>
        </w:rPr>
        <w:t>i, a declan</w:t>
      </w:r>
      <w:r w:rsidR="00BC2965">
        <w:rPr>
          <w:noProof/>
        </w:rPr>
        <w:t>ş</w:t>
      </w:r>
      <w:r w:rsidR="00A24FD5" w:rsidRPr="000F73B4">
        <w:rPr>
          <w:noProof/>
        </w:rPr>
        <w:t>at Răscoala, d</w:t>
      </w:r>
      <w:r w:rsidR="00BC2965">
        <w:rPr>
          <w:noProof/>
        </w:rPr>
        <w:t>â</w:t>
      </w:r>
      <w:r w:rsidR="00A24FD5" w:rsidRPr="000F73B4">
        <w:rPr>
          <w:noProof/>
        </w:rPr>
        <w:t>nd mor</w:t>
      </w:r>
      <w:r w:rsidR="00BC2965">
        <w:rPr>
          <w:noProof/>
        </w:rPr>
        <w:t>ţ</w:t>
      </w:r>
      <w:r w:rsidR="00A24FD5" w:rsidRPr="000F73B4">
        <w:rPr>
          <w:noProof/>
        </w:rPr>
        <w:t>ii în acel divan pe</w:t>
      </w:r>
      <w:r w:rsidR="00BC2965">
        <w:rPr>
          <w:noProof/>
        </w:rPr>
        <w:t xml:space="preserve"> </w:t>
      </w:r>
      <w:r w:rsidR="00F0439A">
        <w:rPr>
          <w:noProof/>
        </w:rPr>
        <w:t xml:space="preserve">toţi </w:t>
      </w:r>
      <w:r w:rsidR="00A24FD5" w:rsidRPr="000F73B4">
        <w:rPr>
          <w:noProof/>
        </w:rPr>
        <w:t>dregă</w:t>
      </w:r>
      <w:r w:rsidR="00A24FD5" w:rsidRPr="000F73B4">
        <w:rPr>
          <w:noProof/>
        </w:rPr>
        <w:softHyphen/>
        <w:t xml:space="preserve">torii turci din </w:t>
      </w:r>
      <w:r w:rsidR="00EB6E14">
        <w:rPr>
          <w:noProof/>
        </w:rPr>
        <w:t>Bucureşti</w:t>
      </w:r>
      <w:r w:rsidR="00517414">
        <w:rPr>
          <w:noProof/>
        </w:rPr>
        <w:t>. A</w:t>
      </w:r>
      <w:r w:rsidR="00A24FD5" w:rsidRPr="000F73B4">
        <w:rPr>
          <w:noProof/>
        </w:rPr>
        <w:t>stăzi nu mai poate</w:t>
      </w:r>
      <w:r w:rsidR="001842E5">
        <w:rPr>
          <w:noProof/>
        </w:rPr>
        <w:t xml:space="preserve"> şi </w:t>
      </w:r>
      <w:r w:rsidR="00A24FD5" w:rsidRPr="000F73B4">
        <w:rPr>
          <w:noProof/>
        </w:rPr>
        <w:t>nu mai vrea să facă aceea</w:t>
      </w:r>
      <w:r w:rsidR="00BC2965">
        <w:rPr>
          <w:noProof/>
        </w:rPr>
        <w:t>ş</w:t>
      </w:r>
      <w:r w:rsidR="00A24FD5" w:rsidRPr="000F73B4">
        <w:rPr>
          <w:noProof/>
        </w:rPr>
        <w:t>i politică. Lovind cu moartea în partida muntean</w:t>
      </w:r>
      <w:r w:rsidR="00BC2965">
        <w:rPr>
          <w:noProof/>
        </w:rPr>
        <w:t>ă, s-ar da le</w:t>
      </w:r>
      <w:r w:rsidR="00A24FD5" w:rsidRPr="000F73B4">
        <w:rPr>
          <w:noProof/>
        </w:rPr>
        <w:t>gat pe</w:t>
      </w:r>
      <w:r w:rsidR="007D4F3C">
        <w:rPr>
          <w:noProof/>
        </w:rPr>
        <w:t xml:space="preserve"> mâna </w:t>
      </w:r>
      <w:r w:rsidR="00A24FD5" w:rsidRPr="000F73B4">
        <w:rPr>
          <w:noProof/>
        </w:rPr>
        <w:t>celei oltene. Lovind în amîndouă, ar trebui să accepte «prietenia»</w:t>
      </w:r>
      <w:r w:rsidR="00BC2965">
        <w:rPr>
          <w:noProof/>
        </w:rPr>
        <w:t xml:space="preserve"> </w:t>
      </w:r>
      <w:r w:rsidR="00A24FD5" w:rsidRPr="000F73B4">
        <w:rPr>
          <w:noProof/>
        </w:rPr>
        <w:t>unei puteri străine</w:t>
      </w:r>
      <w:r w:rsidR="00282C30">
        <w:rPr>
          <w:noProof/>
        </w:rPr>
        <w:t>. Ş</w:t>
      </w:r>
      <w:r w:rsidR="001842E5">
        <w:rPr>
          <w:noProof/>
        </w:rPr>
        <w:t xml:space="preserve">i </w:t>
      </w:r>
      <w:r w:rsidR="00A24FD5" w:rsidRPr="000F73B4">
        <w:rPr>
          <w:noProof/>
        </w:rPr>
        <w:t xml:space="preserve">asta l-ar costa mai mult </w:t>
      </w:r>
      <w:r w:rsidR="009A158B">
        <w:rPr>
          <w:noProof/>
        </w:rPr>
        <w:t>decât</w:t>
      </w:r>
      <w:r w:rsidR="00A24FD5" w:rsidRPr="000F73B4">
        <w:rPr>
          <w:noProof/>
        </w:rPr>
        <w:t xml:space="preserve"> ar putea plăti, </w:t>
      </w:r>
      <w:r w:rsidR="009A158B">
        <w:rPr>
          <w:noProof/>
        </w:rPr>
        <w:t>decât</w:t>
      </w:r>
      <w:r w:rsidR="00A24FD5" w:rsidRPr="000F73B4">
        <w:rPr>
          <w:noProof/>
        </w:rPr>
        <w:t xml:space="preserve"> are dreptul să plătească, </w:t>
      </w:r>
      <w:r w:rsidR="009A158B">
        <w:rPr>
          <w:noProof/>
        </w:rPr>
        <w:t>decât</w:t>
      </w:r>
      <w:r w:rsidR="00A24FD5" w:rsidRPr="000F73B4">
        <w:rPr>
          <w:noProof/>
        </w:rPr>
        <w:t xml:space="preserve"> ar vrea să plătească. Biv vel vornicul îi este chiar simpatic, cre</w:t>
      </w:r>
      <w:r w:rsidR="00BC2965">
        <w:rPr>
          <w:noProof/>
        </w:rPr>
        <w:t>â</w:t>
      </w:r>
      <w:r w:rsidR="00A24FD5" w:rsidRPr="000F73B4">
        <w:rPr>
          <w:noProof/>
        </w:rPr>
        <w:t>ndu-i situa</w:t>
      </w:r>
      <w:r w:rsidR="00BC2965">
        <w:rPr>
          <w:noProof/>
        </w:rPr>
        <w:t>ţ</w:t>
      </w:r>
      <w:r w:rsidR="00A24FD5" w:rsidRPr="000F73B4">
        <w:rPr>
          <w:noProof/>
        </w:rPr>
        <w:t xml:space="preserve">ia pe care, singur, greu </w:t>
      </w:r>
      <w:r w:rsidR="007230A8">
        <w:rPr>
          <w:noProof/>
        </w:rPr>
        <w:t>şi-</w:t>
      </w:r>
      <w:r w:rsidR="00A24FD5" w:rsidRPr="000F73B4">
        <w:rPr>
          <w:noProof/>
        </w:rPr>
        <w:t>ar fi putut-o oferi. Theodosie Rudeanu în</w:t>
      </w:r>
      <w:r w:rsidR="00BC2965">
        <w:rPr>
          <w:noProof/>
        </w:rPr>
        <w:t>ţ</w:t>
      </w:r>
      <w:r w:rsidR="00A24FD5" w:rsidRPr="000F73B4">
        <w:rPr>
          <w:noProof/>
        </w:rPr>
        <w:t>elege</w:t>
      </w:r>
      <w:r w:rsidR="00052EB5">
        <w:rPr>
          <w:noProof/>
        </w:rPr>
        <w:t>. S</w:t>
      </w:r>
      <w:r w:rsidR="00A24FD5" w:rsidRPr="000F73B4">
        <w:rPr>
          <w:noProof/>
        </w:rPr>
        <w:t>e închină cuviincios în fa</w:t>
      </w:r>
      <w:r w:rsidR="00BC2965">
        <w:rPr>
          <w:noProof/>
        </w:rPr>
        <w:t>ţ</w:t>
      </w:r>
      <w:r w:rsidR="00A24FD5" w:rsidRPr="000F73B4">
        <w:rPr>
          <w:noProof/>
        </w:rPr>
        <w:t>a fostului mare vornic Mitrea.</w:t>
      </w:r>
    </w:p>
    <w:p w:rsidR="00A24FD5" w:rsidRPr="000F73B4" w:rsidRDefault="0080674B" w:rsidP="002F1B13">
      <w:pPr>
        <w:pStyle w:val="NoSpacing"/>
        <w:jc w:val="both"/>
        <w:rPr>
          <w:noProof/>
        </w:rPr>
      </w:pPr>
      <w:r>
        <w:rPr>
          <w:noProof/>
        </w:rPr>
        <w:t xml:space="preserve">   - </w:t>
      </w:r>
      <w:r w:rsidR="00A24FD5" w:rsidRPr="000F73B4">
        <w:rPr>
          <w:noProof/>
        </w:rPr>
        <w:t>Marele logofăt Chisar s-a bol</w:t>
      </w:r>
      <w:r w:rsidR="00BC2965">
        <w:rPr>
          <w:noProof/>
        </w:rPr>
        <w:t>năvit în slujbele domniei, scri</w:t>
      </w:r>
      <w:r w:rsidR="00A24FD5" w:rsidRPr="000F73B4">
        <w:rPr>
          <w:noProof/>
        </w:rPr>
        <w:t xml:space="preserve">ind rugare măriei sale că nu poate veni cu darul, </w:t>
      </w:r>
      <w:r w:rsidR="009A158B">
        <w:rPr>
          <w:noProof/>
        </w:rPr>
        <w:t>decât</w:t>
      </w:r>
      <w:r w:rsidR="00A24FD5" w:rsidRPr="000F73B4">
        <w:rPr>
          <w:noProof/>
        </w:rPr>
        <w:t xml:space="preserve"> </w:t>
      </w:r>
      <w:r w:rsidR="00090C8F">
        <w:rPr>
          <w:noProof/>
        </w:rPr>
        <w:t>mâine</w:t>
      </w:r>
      <w:r w:rsidR="00BC2965">
        <w:rPr>
          <w:noProof/>
        </w:rPr>
        <w:t>, în zi’</w:t>
      </w:r>
      <w:r w:rsidR="00A24FD5" w:rsidRPr="000F73B4">
        <w:rPr>
          <w:noProof/>
        </w:rPr>
        <w:t>nt</w:t>
      </w:r>
      <w:r w:rsidR="00BC2965">
        <w:rPr>
          <w:noProof/>
        </w:rPr>
        <w:t>â</w:t>
      </w:r>
      <w:r w:rsidR="00A24FD5" w:rsidRPr="000F73B4">
        <w:rPr>
          <w:noProof/>
        </w:rPr>
        <w:t>i de Crăciun, domnia ta</w:t>
      </w:r>
      <w:r w:rsidR="00517414">
        <w:rPr>
          <w:noProof/>
        </w:rPr>
        <w:t>.</w:t>
      </w:r>
      <w:r w:rsidR="00143F75">
        <w:rPr>
          <w:noProof/>
        </w:rPr>
        <w:t xml:space="preserve"> </w:t>
      </w:r>
      <w:r w:rsidR="00BC2965">
        <w:rPr>
          <w:noProof/>
        </w:rPr>
        <w:t>A</w:t>
      </w:r>
      <w:r w:rsidR="00143F75">
        <w:rPr>
          <w:noProof/>
        </w:rPr>
        <w:t xml:space="preserve">şa </w:t>
      </w:r>
      <w:r w:rsidR="00A24FD5" w:rsidRPr="000F73B4">
        <w:rPr>
          <w:noProof/>
        </w:rPr>
        <w:t>că, din porunca voievodului mă ostenesc</w:t>
      </w:r>
      <w:r w:rsidR="001842E5">
        <w:rPr>
          <w:noProof/>
        </w:rPr>
        <w:t xml:space="preserve"> şi </w:t>
      </w:r>
      <w:r w:rsidR="00A24FD5" w:rsidRPr="000F73B4">
        <w:rPr>
          <w:noProof/>
        </w:rPr>
        <w:t>pentru domnia sa.</w:t>
      </w:r>
    </w:p>
    <w:p w:rsidR="00A24FD5" w:rsidRPr="000F73B4" w:rsidRDefault="0080674B" w:rsidP="002F1B13">
      <w:pPr>
        <w:pStyle w:val="NoSpacing"/>
        <w:jc w:val="both"/>
        <w:rPr>
          <w:noProof/>
        </w:rPr>
      </w:pPr>
      <w:r>
        <w:rPr>
          <w:noProof/>
        </w:rPr>
        <w:t xml:space="preserve">   - </w:t>
      </w:r>
      <w:r w:rsidR="00A24FD5" w:rsidRPr="000F73B4">
        <w:rPr>
          <w:noProof/>
        </w:rPr>
        <w:t>Naim</w:t>
      </w:r>
      <w:r w:rsidR="00BC2965">
        <w:rPr>
          <w:noProof/>
        </w:rPr>
        <w:t>à</w:t>
      </w:r>
      <w:r w:rsidR="00A24FD5" w:rsidRPr="000F73B4">
        <w:rPr>
          <w:noProof/>
        </w:rPr>
        <w:t xml:space="preserve"> este printre cei mai de seamă cărturari osmani, spune Radu Buzescu</w:t>
      </w:r>
      <w:r w:rsidR="00052EB5">
        <w:rPr>
          <w:noProof/>
        </w:rPr>
        <w:t>. S</w:t>
      </w:r>
      <w:r w:rsidR="00A24FD5" w:rsidRPr="000F73B4">
        <w:rPr>
          <w:noProof/>
        </w:rPr>
        <w:t>ă vedem cum prive</w:t>
      </w:r>
      <w:r w:rsidR="00BC2965">
        <w:rPr>
          <w:noProof/>
        </w:rPr>
        <w:t>ş</w:t>
      </w:r>
      <w:r w:rsidR="00A24FD5" w:rsidRPr="000F73B4">
        <w:rPr>
          <w:noProof/>
        </w:rPr>
        <w:t xml:space="preserve">te luptele domnului nostru, ca să </w:t>
      </w:r>
      <w:r w:rsidR="00BC2965">
        <w:rPr>
          <w:noProof/>
        </w:rPr>
        <w:t>ş</w:t>
      </w:r>
      <w:r w:rsidR="00A24FD5" w:rsidRPr="000F73B4">
        <w:rPr>
          <w:noProof/>
        </w:rPr>
        <w:t>tim noi în</w:t>
      </w:r>
      <w:r w:rsidR="00BC2965">
        <w:rPr>
          <w:noProof/>
        </w:rPr>
        <w:t>ş</w:t>
      </w:r>
      <w:r w:rsidR="00A24FD5" w:rsidRPr="000F73B4">
        <w:rPr>
          <w:noProof/>
        </w:rPr>
        <w:t xml:space="preserve">ine ce avem de făcut. Biv vel vornice Mitrea, </w:t>
      </w:r>
      <w:r w:rsidR="00BC2965">
        <w:rPr>
          <w:noProof/>
        </w:rPr>
        <w:t>pricepi greu la trebile politic</w:t>
      </w:r>
      <w:r w:rsidR="00A24FD5" w:rsidRPr="000F73B4">
        <w:rPr>
          <w:noProof/>
        </w:rPr>
        <w:t>e</w:t>
      </w:r>
      <w:r w:rsidR="00BC2965">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 xml:space="preserve">Ce-i tot căutăm în coarne slugoiului </w:t>
      </w:r>
      <w:r w:rsidR="00BC2965">
        <w:rPr>
          <w:noProof/>
        </w:rPr>
        <w:t>lui Mihnea</w:t>
      </w:r>
      <w:r w:rsidR="00A24FD5" w:rsidRPr="000F73B4">
        <w:rPr>
          <w:noProof/>
        </w:rPr>
        <w:t xml:space="preserve">, </w:t>
      </w:r>
      <w:r w:rsidR="00BC6DA2">
        <w:rPr>
          <w:noProof/>
        </w:rPr>
        <w:t>când</w:t>
      </w:r>
      <w:r w:rsidR="00A24FD5" w:rsidRPr="000F73B4">
        <w:rPr>
          <w:noProof/>
        </w:rPr>
        <w:t xml:space="preserve"> ar trebui să-i dăm între coarne, măria-ta? strigă Stroe Buzescu</w:t>
      </w:r>
      <w:r w:rsidR="00B8573D">
        <w:rPr>
          <w:noProof/>
        </w:rPr>
        <w:t xml:space="preserve">... </w:t>
      </w:r>
      <w:r w:rsidR="00A24FD5" w:rsidRPr="000F73B4">
        <w:rPr>
          <w:noProof/>
        </w:rPr>
        <w:t>E</w:t>
      </w:r>
      <w:r w:rsidR="00BC2965">
        <w:rPr>
          <w:noProof/>
        </w:rPr>
        <w:t>ş</w:t>
      </w:r>
      <w:r w:rsidR="00A24FD5" w:rsidRPr="000F73B4">
        <w:rPr>
          <w:noProof/>
        </w:rPr>
        <w:t>ti răb</w:t>
      </w:r>
      <w:r w:rsidR="00A24FD5" w:rsidRPr="000F73B4">
        <w:rPr>
          <w:noProof/>
        </w:rPr>
        <w:softHyphen/>
        <w:t>dător, doamne, ca un Iisus.</w:t>
      </w:r>
    </w:p>
    <w:p w:rsidR="00A24FD5" w:rsidRPr="000F73B4" w:rsidRDefault="0080674B" w:rsidP="002F1B13">
      <w:pPr>
        <w:pStyle w:val="NoSpacing"/>
        <w:jc w:val="both"/>
        <w:rPr>
          <w:noProof/>
        </w:rPr>
      </w:pPr>
      <w:r>
        <w:rPr>
          <w:noProof/>
        </w:rPr>
        <w:t xml:space="preserve">   - </w:t>
      </w:r>
      <w:r w:rsidR="00A24FD5" w:rsidRPr="000F73B4">
        <w:rPr>
          <w:noProof/>
        </w:rPr>
        <w:t>Să ascultăm ce zice Naim</w:t>
      </w:r>
      <w:r w:rsidR="00BC2965">
        <w:rPr>
          <w:noProof/>
        </w:rPr>
        <w:t>à</w:t>
      </w:r>
      <w:r w:rsidR="00A24FD5" w:rsidRPr="000F73B4">
        <w:rPr>
          <w:noProof/>
        </w:rPr>
        <w:t xml:space="preserve">, strigă cineva dintre </w:t>
      </w:r>
      <w:r w:rsidR="00CE2DB0">
        <w:rPr>
          <w:noProof/>
        </w:rPr>
        <w:t>boiernaşi</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Biv vel vornicul Mitrea se teme că nu-i mai vin gelepii</w:t>
      </w:r>
      <w:r w:rsidR="00FC1D98">
        <w:rPr>
          <w:noProof/>
        </w:rPr>
        <w:t xml:space="preserve"> să-şi </w:t>
      </w:r>
      <w:r w:rsidR="00A24FD5" w:rsidRPr="000F73B4">
        <w:rPr>
          <w:noProof/>
        </w:rPr>
        <w:t>negu</w:t>
      </w:r>
      <w:r w:rsidR="00BC2965">
        <w:rPr>
          <w:noProof/>
        </w:rPr>
        <w:t>ţ</w:t>
      </w:r>
      <w:r w:rsidR="00A24FD5" w:rsidRPr="000F73B4">
        <w:rPr>
          <w:noProof/>
        </w:rPr>
        <w:t>eze turmele de oi.</w:t>
      </w:r>
    </w:p>
    <w:p w:rsidR="00A24FD5" w:rsidRPr="000F73B4" w:rsidRDefault="0080674B" w:rsidP="002F1B13">
      <w:pPr>
        <w:pStyle w:val="NoSpacing"/>
        <w:jc w:val="both"/>
        <w:rPr>
          <w:noProof/>
        </w:rPr>
      </w:pPr>
      <w:r>
        <w:rPr>
          <w:noProof/>
        </w:rPr>
        <w:lastRenderedPageBreak/>
        <w:t xml:space="preserve">   - </w:t>
      </w:r>
      <w:r w:rsidR="00A24FD5" w:rsidRPr="000F73B4">
        <w:rPr>
          <w:noProof/>
        </w:rPr>
        <w:t>Ba! Nu mă tem! O să vă negu</w:t>
      </w:r>
      <w:r w:rsidR="00BC2965">
        <w:rPr>
          <w:noProof/>
        </w:rPr>
        <w:t>ţ</w:t>
      </w:r>
      <w:r w:rsidR="00A24FD5" w:rsidRPr="000F73B4">
        <w:rPr>
          <w:noProof/>
        </w:rPr>
        <w:t>eze</w:t>
      </w:r>
      <w:r w:rsidR="009858D8">
        <w:rPr>
          <w:noProof/>
        </w:rPr>
        <w:t xml:space="preserve"> alţi </w:t>
      </w:r>
      <w:r w:rsidR="00A24FD5" w:rsidRPr="000F73B4">
        <w:rPr>
          <w:noProof/>
        </w:rPr>
        <w:t>gelepi pe voi</w:t>
      </w:r>
      <w:r w:rsidR="001842E5">
        <w:rPr>
          <w:noProof/>
        </w:rPr>
        <w:t xml:space="preserve"> şi </w:t>
      </w:r>
      <w:r w:rsidR="00BC2965">
        <w:rPr>
          <w:noProof/>
        </w:rPr>
        <w:t>ca</w:t>
      </w:r>
      <w:r w:rsidR="00A24FD5" w:rsidRPr="000F73B4">
        <w:rPr>
          <w:noProof/>
        </w:rPr>
        <w:t>petele voastre proaste cu iataganele, nepricopsi</w:t>
      </w:r>
      <w:r w:rsidR="00BC2965">
        <w:rPr>
          <w:noProof/>
        </w:rPr>
        <w:t>ţ</w:t>
      </w:r>
      <w:r w:rsidR="00A24FD5" w:rsidRPr="000F73B4">
        <w:rPr>
          <w:noProof/>
        </w:rPr>
        <w:t>ilor.</w:t>
      </w:r>
    </w:p>
    <w:p w:rsidR="00A24FD5" w:rsidRPr="000F73B4" w:rsidRDefault="0080674B" w:rsidP="002F1B13">
      <w:pPr>
        <w:pStyle w:val="NoSpacing"/>
        <w:jc w:val="both"/>
        <w:rPr>
          <w:noProof/>
        </w:rPr>
      </w:pPr>
      <w:r>
        <w:rPr>
          <w:noProof/>
        </w:rPr>
        <w:t xml:space="preserve">   - </w:t>
      </w:r>
      <w:r w:rsidR="00147CE0">
        <w:rPr>
          <w:noProof/>
        </w:rPr>
        <w:t>Vânz</w:t>
      </w:r>
      <w:r w:rsidR="00A24FD5" w:rsidRPr="000F73B4">
        <w:rPr>
          <w:noProof/>
        </w:rPr>
        <w:t>are, strigă Preda Buzescu</w:t>
      </w:r>
      <w:r w:rsidR="001842E5">
        <w:rPr>
          <w:noProof/>
        </w:rPr>
        <w:t xml:space="preserve"> şi </w:t>
      </w:r>
      <w:r w:rsidR="00BC2965">
        <w:rPr>
          <w:noProof/>
        </w:rPr>
        <w:t>bate cu toiagul în pardo</w:t>
      </w:r>
      <w:r w:rsidR="00A24FD5" w:rsidRPr="000F73B4">
        <w:rPr>
          <w:noProof/>
        </w:rPr>
        <w:t>seala de lespezi.</w:t>
      </w:r>
    </w:p>
    <w:p w:rsidR="00A24FD5" w:rsidRPr="000F73B4" w:rsidRDefault="0080674B" w:rsidP="002F1B13">
      <w:pPr>
        <w:pStyle w:val="NoSpacing"/>
        <w:jc w:val="both"/>
        <w:rPr>
          <w:noProof/>
        </w:rPr>
      </w:pPr>
      <w:r>
        <w:rPr>
          <w:noProof/>
        </w:rPr>
        <w:t xml:space="preserve">   - </w:t>
      </w:r>
      <w:r w:rsidR="00A24FD5" w:rsidRPr="000F73B4">
        <w:rPr>
          <w:noProof/>
        </w:rPr>
        <w:t xml:space="preserve">A </w:t>
      </w:r>
      <w:r w:rsidR="00FC1D98">
        <w:rPr>
          <w:noProof/>
        </w:rPr>
        <w:t>câştiga</w:t>
      </w:r>
      <w:r w:rsidR="00A24FD5" w:rsidRPr="000F73B4">
        <w:rPr>
          <w:noProof/>
        </w:rPr>
        <w:t>t averi la scutul lui divan efendesi</w:t>
      </w:r>
      <w:r w:rsidR="00B8573D">
        <w:rPr>
          <w:noProof/>
        </w:rPr>
        <w:t xml:space="preserve">... </w:t>
      </w:r>
    </w:p>
    <w:p w:rsidR="00A24FD5" w:rsidRPr="000F73B4" w:rsidRDefault="0080674B" w:rsidP="002F1B13">
      <w:pPr>
        <w:pStyle w:val="NoSpacing"/>
        <w:jc w:val="both"/>
        <w:rPr>
          <w:noProof/>
        </w:rPr>
      </w:pPr>
      <w:r>
        <w:rPr>
          <w:noProof/>
        </w:rPr>
        <w:t xml:space="preserve">   - </w:t>
      </w:r>
      <w:r w:rsidR="008E4825">
        <w:rPr>
          <w:noProof/>
        </w:rPr>
        <w:t>Plânge</w:t>
      </w:r>
      <w:r w:rsidR="00A24FD5" w:rsidRPr="000F73B4">
        <w:rPr>
          <w:noProof/>
        </w:rPr>
        <w:t xml:space="preserve"> după oblăduirea Por</w:t>
      </w:r>
      <w:r w:rsidR="00BC2965">
        <w:rPr>
          <w:noProof/>
        </w:rPr>
        <w:t>ţ</w:t>
      </w:r>
      <w:r w:rsidR="00A24FD5" w:rsidRPr="000F73B4">
        <w:rPr>
          <w:noProof/>
        </w:rPr>
        <w:t xml:space="preserve">ii, ca după </w:t>
      </w:r>
      <w:r w:rsidR="00BC2965">
        <w:rPr>
          <w:noProof/>
        </w:rPr>
        <w:t>ţâţ</w:t>
      </w:r>
      <w:r w:rsidR="00A24FD5" w:rsidRPr="000F73B4">
        <w:rPr>
          <w:noProof/>
        </w:rPr>
        <w:t>a dulce a mamii.</w:t>
      </w:r>
    </w:p>
    <w:p w:rsidR="00A24FD5" w:rsidRPr="000F73B4" w:rsidRDefault="0080674B" w:rsidP="002F1B13">
      <w:pPr>
        <w:pStyle w:val="NoSpacing"/>
        <w:jc w:val="both"/>
        <w:rPr>
          <w:noProof/>
        </w:rPr>
      </w:pPr>
      <w:r>
        <w:rPr>
          <w:noProof/>
        </w:rPr>
        <w:t xml:space="preserve">   - </w:t>
      </w:r>
      <w:r w:rsidR="00A24FD5" w:rsidRPr="000F73B4">
        <w:rPr>
          <w:noProof/>
        </w:rPr>
        <w:t xml:space="preserve">Noi </w:t>
      </w:r>
      <w:r w:rsidR="00F5060A">
        <w:rPr>
          <w:noProof/>
        </w:rPr>
        <w:t>sânge</w:t>
      </w:r>
      <w:r w:rsidR="00A24FD5" w:rsidRPr="000F73B4">
        <w:rPr>
          <w:noProof/>
        </w:rPr>
        <w:t>ram sub iatagan</w:t>
      </w:r>
      <w:r w:rsidR="001842E5">
        <w:rPr>
          <w:noProof/>
        </w:rPr>
        <w:t xml:space="preserve"> şi </w:t>
      </w:r>
      <w:r w:rsidR="00A24FD5" w:rsidRPr="000F73B4">
        <w:rPr>
          <w:noProof/>
        </w:rPr>
        <w:t>el aduna mo</w:t>
      </w:r>
      <w:r w:rsidR="00BC2965">
        <w:rPr>
          <w:noProof/>
        </w:rPr>
        <w:t>ş</w:t>
      </w:r>
      <w:r w:rsidR="00A24FD5" w:rsidRPr="000F73B4">
        <w:rPr>
          <w:noProof/>
        </w:rPr>
        <w:t>ii cu iataganul</w:t>
      </w:r>
      <w:r w:rsidR="001842E5">
        <w:rPr>
          <w:noProof/>
        </w:rPr>
        <w:t xml:space="preserve"> şi </w:t>
      </w:r>
      <w:r w:rsidR="00A24FD5" w:rsidRPr="000F73B4">
        <w:rPr>
          <w:noProof/>
        </w:rPr>
        <w:t>firmanul.</w:t>
      </w:r>
    </w:p>
    <w:p w:rsidR="00A24FD5" w:rsidRPr="000F73B4" w:rsidRDefault="00BC2965" w:rsidP="002F1B13">
      <w:pPr>
        <w:pStyle w:val="NoSpacing"/>
        <w:jc w:val="both"/>
        <w:rPr>
          <w:noProof/>
        </w:rPr>
      </w:pPr>
      <w:r>
        <w:rPr>
          <w:noProof/>
        </w:rPr>
        <w:tab/>
      </w:r>
      <w:r w:rsidR="00A24FD5" w:rsidRPr="000F73B4">
        <w:rPr>
          <w:noProof/>
        </w:rPr>
        <w:t>Voievodul î</w:t>
      </w:r>
      <w:r w:rsidR="007E3AAC">
        <w:rPr>
          <w:noProof/>
        </w:rPr>
        <w:t>ntâlneşte</w:t>
      </w:r>
      <w:r w:rsidR="00A24FD5" w:rsidRPr="000F73B4">
        <w:rPr>
          <w:noProof/>
        </w:rPr>
        <w:t xml:space="preserve"> privirea de dulău a marelui arma</w:t>
      </w:r>
      <w:r>
        <w:rPr>
          <w:noProof/>
        </w:rPr>
        <w:t>ş</w:t>
      </w:r>
      <w:r w:rsidR="00A24FD5" w:rsidRPr="000F73B4">
        <w:rPr>
          <w:noProof/>
        </w:rPr>
        <w:t xml:space="preserve"> Udrea, aricit tot de m</w:t>
      </w:r>
      <w:r>
        <w:rPr>
          <w:noProof/>
        </w:rPr>
        <w:t>â</w:t>
      </w:r>
      <w:r w:rsidR="00A24FD5" w:rsidRPr="000F73B4">
        <w:rPr>
          <w:noProof/>
        </w:rPr>
        <w:t>nie în bărboiul negru</w:t>
      </w:r>
      <w:r w:rsidR="001842E5">
        <w:rPr>
          <w:noProof/>
        </w:rPr>
        <w:t xml:space="preserve"> şi </w:t>
      </w:r>
      <w:r w:rsidR="00A24FD5" w:rsidRPr="000F73B4">
        <w:rPr>
          <w:noProof/>
        </w:rPr>
        <w:t>s</w:t>
      </w:r>
      <w:r>
        <w:rPr>
          <w:noProof/>
        </w:rPr>
        <w:t>â</w:t>
      </w:r>
      <w:r w:rsidR="00A24FD5" w:rsidRPr="000F73B4">
        <w:rPr>
          <w:noProof/>
        </w:rPr>
        <w:t xml:space="preserve">rmos. </w:t>
      </w:r>
      <w:r w:rsidR="0004649E">
        <w:rPr>
          <w:noProof/>
        </w:rPr>
        <w:t>Gândeşte</w:t>
      </w:r>
      <w:r w:rsidR="00A24FD5" w:rsidRPr="000F73B4">
        <w:rPr>
          <w:noProof/>
        </w:rPr>
        <w:t xml:space="preserve"> că nici</w:t>
      </w:r>
      <w:r w:rsidR="00A24FD5" w:rsidRPr="000F73B4">
        <w:rPr>
          <w:noProof/>
        </w:rPr>
        <w:softHyphen/>
        <w:t>odată nu va conteni lupta surdă, ori fă</w:t>
      </w:r>
      <w:r>
        <w:rPr>
          <w:noProof/>
        </w:rPr>
        <w:t>ţ</w:t>
      </w:r>
      <w:r w:rsidR="00A24FD5" w:rsidRPr="000F73B4">
        <w:rPr>
          <w:noProof/>
        </w:rPr>
        <w:t>i</w:t>
      </w:r>
      <w:r>
        <w:rPr>
          <w:noProof/>
        </w:rPr>
        <w:t>ş</w:t>
      </w:r>
      <w:r w:rsidR="00A24FD5" w:rsidRPr="000F73B4">
        <w:rPr>
          <w:noProof/>
        </w:rPr>
        <w:t>ă dintre interesele celor puternici, nici măcar în ceasurile grele de restri</w:t>
      </w:r>
      <w:r>
        <w:rPr>
          <w:noProof/>
        </w:rPr>
        <w:t>ş</w:t>
      </w:r>
      <w:r w:rsidR="00A24FD5" w:rsidRPr="000F73B4">
        <w:rPr>
          <w:noProof/>
        </w:rPr>
        <w:t>te, nici în cele de glorie,</w:t>
      </w:r>
      <w:r w:rsidR="00143F75">
        <w:rPr>
          <w:noProof/>
        </w:rPr>
        <w:t xml:space="preserve"> aşa </w:t>
      </w:r>
      <w:r w:rsidR="00A24FD5" w:rsidRPr="000F73B4">
        <w:rPr>
          <w:noProof/>
        </w:rPr>
        <w:t>cum este ceasul de fa</w:t>
      </w:r>
      <w:r>
        <w:rPr>
          <w:noProof/>
        </w:rPr>
        <w:t>ţ</w:t>
      </w:r>
      <w:r w:rsidR="00A24FD5" w:rsidRPr="000F73B4">
        <w:rPr>
          <w:noProof/>
        </w:rPr>
        <w:t>ă. Că ori unii, ori</w:t>
      </w:r>
      <w:r w:rsidR="00C00087">
        <w:rPr>
          <w:noProof/>
        </w:rPr>
        <w:t xml:space="preserve"> alţii </w:t>
      </w:r>
      <w:r w:rsidR="00A24FD5" w:rsidRPr="000F73B4">
        <w:rPr>
          <w:noProof/>
        </w:rPr>
        <w:t xml:space="preserve">vor vinde, pentru a fi ei cei ai zilei. Vor vinde </w:t>
      </w:r>
      <w:r w:rsidR="00892784">
        <w:rPr>
          <w:noProof/>
        </w:rPr>
        <w:t>Buzeşti</w:t>
      </w:r>
      <w:r w:rsidR="00A24FD5" w:rsidRPr="000F73B4">
        <w:rPr>
          <w:noProof/>
        </w:rPr>
        <w:t xml:space="preserve">i </w:t>
      </w:r>
      <w:r w:rsidR="00BC6DA2">
        <w:rPr>
          <w:noProof/>
        </w:rPr>
        <w:t>când</w:t>
      </w:r>
      <w:r w:rsidR="00A24FD5" w:rsidRPr="000F73B4">
        <w:rPr>
          <w:noProof/>
        </w:rPr>
        <w:t>va? Stau</w:t>
      </w:r>
      <w:r w:rsidR="00F0439A">
        <w:rPr>
          <w:noProof/>
        </w:rPr>
        <w:t xml:space="preserve"> toţi </w:t>
      </w:r>
      <w:r w:rsidR="00A24FD5" w:rsidRPr="000F73B4">
        <w:rPr>
          <w:noProof/>
        </w:rPr>
        <w:t>trei umăr în umăr, vădit gata de a scoate sabia</w:t>
      </w:r>
      <w:r w:rsidR="0004649E">
        <w:rPr>
          <w:noProof/>
        </w:rPr>
        <w:t>. Î</w:t>
      </w:r>
      <w:r w:rsidR="00A24FD5" w:rsidRPr="000F73B4">
        <w:rPr>
          <w:noProof/>
        </w:rPr>
        <w:t>i face semn vel armaului, care bate puternic cu buzduganul în teaca săbiei</w:t>
      </w:r>
      <w:r w:rsidR="00282C30">
        <w:rPr>
          <w:noProof/>
        </w:rPr>
        <w:t xml:space="preserve"> </w:t>
      </w:r>
      <w:r w:rsidR="007230A8">
        <w:rPr>
          <w:noProof/>
        </w:rPr>
        <w:t>şi-</w:t>
      </w:r>
      <w:r w:rsidR="00282C30">
        <w:rPr>
          <w:noProof/>
        </w:rPr>
        <w:t xml:space="preserve">n </w:t>
      </w:r>
      <w:r w:rsidR="00A24FD5" w:rsidRPr="000F73B4">
        <w:rPr>
          <w:noProof/>
        </w:rPr>
        <w:t>cuirasă</w:t>
      </w:r>
      <w:r w:rsidR="00052EB5">
        <w:rPr>
          <w:noProof/>
        </w:rPr>
        <w:t>. S</w:t>
      </w:r>
      <w:r w:rsidR="00A24FD5" w:rsidRPr="000F73B4">
        <w:rPr>
          <w:noProof/>
        </w:rPr>
        <w:t>e face lini</w:t>
      </w:r>
      <w:r w:rsidR="00705A1F">
        <w:rPr>
          <w:noProof/>
        </w:rPr>
        <w:t>ş</w:t>
      </w:r>
      <w:r w:rsidR="00A24FD5" w:rsidRPr="000F73B4">
        <w:rPr>
          <w:noProof/>
        </w:rPr>
        <w:t>te. Marele arma</w:t>
      </w:r>
      <w:r w:rsidR="00705A1F">
        <w:rPr>
          <w:noProof/>
        </w:rPr>
        <w:t>ş</w:t>
      </w:r>
      <w:r w:rsidR="00A24FD5" w:rsidRPr="000F73B4">
        <w:rPr>
          <w:noProof/>
        </w:rPr>
        <w:t xml:space="preserve"> strigă cu glasul dogit de porunci:</w:t>
      </w:r>
    </w:p>
    <w:p w:rsidR="00A24FD5" w:rsidRPr="000F73B4" w:rsidRDefault="0080674B" w:rsidP="002F1B13">
      <w:pPr>
        <w:pStyle w:val="NoSpacing"/>
        <w:jc w:val="both"/>
        <w:rPr>
          <w:noProof/>
        </w:rPr>
      </w:pPr>
      <w:r>
        <w:rPr>
          <w:noProof/>
        </w:rPr>
        <w:t xml:space="preserve">   - </w:t>
      </w:r>
      <w:r w:rsidR="008E4825">
        <w:rPr>
          <w:noProof/>
        </w:rPr>
        <w:t>Întâi</w:t>
      </w:r>
      <w:r w:rsidR="00A24FD5" w:rsidRPr="000F73B4">
        <w:rPr>
          <w:noProof/>
        </w:rPr>
        <w:t xml:space="preserve">. Biv vel vornice Mitrea, ai stricat </w:t>
      </w:r>
      <w:r w:rsidR="00C00087">
        <w:rPr>
          <w:noProof/>
        </w:rPr>
        <w:t>rând</w:t>
      </w:r>
      <w:r w:rsidR="00A24FD5" w:rsidRPr="000F73B4">
        <w:rPr>
          <w:noProof/>
        </w:rPr>
        <w:t>uiala divanului, pentru care te cert cu glasul. Nu mă sili să te cert cu semnele pu</w:t>
      </w:r>
      <w:r w:rsidR="00A24FD5" w:rsidRPr="000F73B4">
        <w:rPr>
          <w:noProof/>
        </w:rPr>
        <w:softHyphen/>
        <w:t>terii mele. Doi</w:t>
      </w:r>
      <w:r w:rsidR="00052EB5">
        <w:rPr>
          <w:noProof/>
        </w:rPr>
        <w:t>. S</w:t>
      </w:r>
      <w:r w:rsidR="00A24FD5" w:rsidRPr="000F73B4">
        <w:rPr>
          <w:noProof/>
        </w:rPr>
        <w:t xml:space="preserve">ă nu mai cuteze nimeni să strige în divan. Cine are vreo </w:t>
      </w:r>
      <w:r w:rsidR="008E4825">
        <w:rPr>
          <w:noProof/>
        </w:rPr>
        <w:t>plânge</w:t>
      </w:r>
      <w:r w:rsidR="00A24FD5" w:rsidRPr="000F73B4">
        <w:rPr>
          <w:noProof/>
        </w:rPr>
        <w:t>re, vreo durere, cui i s-au făcut str</w:t>
      </w:r>
      <w:r w:rsidR="00705A1F">
        <w:rPr>
          <w:noProof/>
        </w:rPr>
        <w:t>â</w:t>
      </w:r>
      <w:r w:rsidR="00A24FD5" w:rsidRPr="000F73B4">
        <w:rPr>
          <w:noProof/>
        </w:rPr>
        <w:t>mbătă</w:t>
      </w:r>
      <w:r w:rsidR="00705A1F">
        <w:rPr>
          <w:noProof/>
        </w:rPr>
        <w:t>ţ</w:t>
      </w:r>
      <w:r w:rsidR="00A24FD5" w:rsidRPr="000F73B4">
        <w:rPr>
          <w:noProof/>
        </w:rPr>
        <w:t>i, să iasă în fa</w:t>
      </w:r>
      <w:r w:rsidR="00705A1F">
        <w:rPr>
          <w:noProof/>
        </w:rPr>
        <w:t>ţ</w:t>
      </w:r>
      <w:r w:rsidR="00A24FD5" w:rsidRPr="000F73B4">
        <w:rPr>
          <w:noProof/>
        </w:rPr>
        <w:t>ă, la vedere</w:t>
      </w:r>
      <w:r w:rsidR="001842E5">
        <w:rPr>
          <w:noProof/>
        </w:rPr>
        <w:t xml:space="preserve"> şi</w:t>
      </w:r>
      <w:r w:rsidR="00FC1D98">
        <w:rPr>
          <w:noProof/>
        </w:rPr>
        <w:t xml:space="preserve"> să-şi </w:t>
      </w:r>
      <w:r w:rsidR="00A24FD5" w:rsidRPr="000F73B4">
        <w:rPr>
          <w:noProof/>
        </w:rPr>
        <w:t>spună păsu</w:t>
      </w:r>
      <w:r w:rsidR="00EB2608">
        <w:rPr>
          <w:noProof/>
        </w:rPr>
        <w:t>l. Trei. Vel vistiernicul Theo</w:t>
      </w:r>
      <w:r w:rsidR="00A24FD5" w:rsidRPr="000F73B4">
        <w:rPr>
          <w:noProof/>
        </w:rPr>
        <w:t>dosie Rudeanu să citească ce-a zis porcul de Naim</w:t>
      </w:r>
      <w:r w:rsidR="00705A1F">
        <w:rPr>
          <w:noProof/>
        </w:rPr>
        <w:t>à</w:t>
      </w:r>
      <w:r w:rsidR="00A24FD5" w:rsidRPr="000F73B4">
        <w:rPr>
          <w:noProof/>
        </w:rPr>
        <w:t>, că nu-mi cade el sub buzdugan</w:t>
      </w:r>
      <w:r w:rsidR="00B8573D">
        <w:rPr>
          <w:noProof/>
        </w:rPr>
        <w:t xml:space="preserve">... </w:t>
      </w:r>
      <w:r w:rsidR="00A24FD5" w:rsidRPr="000F73B4">
        <w:rPr>
          <w:noProof/>
        </w:rPr>
        <w:t>A</w:t>
      </w:r>
      <w:r w:rsidR="00705A1F">
        <w:rPr>
          <w:noProof/>
        </w:rPr>
        <w:t>ş</w:t>
      </w:r>
      <w:r w:rsidR="00A24FD5" w:rsidRPr="000F73B4">
        <w:rPr>
          <w:noProof/>
        </w:rPr>
        <w:t>a să fie.</w:t>
      </w:r>
    </w:p>
    <w:p w:rsidR="00A24FD5" w:rsidRPr="000F73B4" w:rsidRDefault="00A24FD5" w:rsidP="002F1B13">
      <w:pPr>
        <w:pStyle w:val="NoSpacing"/>
        <w:jc w:val="both"/>
        <w:rPr>
          <w:noProof/>
        </w:rPr>
      </w:pPr>
      <w:r w:rsidRPr="000F73B4">
        <w:rPr>
          <w:noProof/>
        </w:rPr>
        <w:t xml:space="preserve">Sala </w:t>
      </w:r>
      <w:r w:rsidR="006B75F3">
        <w:rPr>
          <w:noProof/>
        </w:rPr>
        <w:t>râd</w:t>
      </w:r>
      <w:r w:rsidRPr="000F73B4">
        <w:rPr>
          <w:noProof/>
        </w:rPr>
        <w:t>e. Trece peste oameni o undă de în</w:t>
      </w:r>
      <w:r w:rsidR="00705A1F">
        <w:rPr>
          <w:noProof/>
        </w:rPr>
        <w:t>ţ</w:t>
      </w:r>
      <w:r w:rsidRPr="000F73B4">
        <w:rPr>
          <w:noProof/>
        </w:rPr>
        <w:t>elegere, de veselie.</w:t>
      </w:r>
    </w:p>
    <w:p w:rsidR="00A24FD5" w:rsidRPr="000F73B4" w:rsidRDefault="0080674B" w:rsidP="002F1B13">
      <w:pPr>
        <w:pStyle w:val="NoSpacing"/>
        <w:jc w:val="both"/>
        <w:rPr>
          <w:noProof/>
        </w:rPr>
      </w:pPr>
      <w:r>
        <w:rPr>
          <w:noProof/>
        </w:rPr>
        <w:t xml:space="preserve">   - </w:t>
      </w:r>
      <w:r w:rsidR="00A24FD5" w:rsidRPr="000F73B4">
        <w:rPr>
          <w:noProof/>
        </w:rPr>
        <w:t>«În</w:t>
      </w:r>
      <w:r w:rsidR="00282E29">
        <w:rPr>
          <w:noProof/>
        </w:rPr>
        <w:t>frâ</w:t>
      </w:r>
      <w:r w:rsidR="00A24FD5" w:rsidRPr="000F73B4">
        <w:rPr>
          <w:noProof/>
        </w:rPr>
        <w:t>ngerea o</w:t>
      </w:r>
      <w:r w:rsidR="00705A1F">
        <w:rPr>
          <w:noProof/>
        </w:rPr>
        <w:t>ş</w:t>
      </w:r>
      <w:r w:rsidR="00A24FD5" w:rsidRPr="000F73B4">
        <w:rPr>
          <w:noProof/>
        </w:rPr>
        <w:t xml:space="preserve">tilor dreptei </w:t>
      </w:r>
      <w:r w:rsidR="008A79E4">
        <w:rPr>
          <w:noProof/>
        </w:rPr>
        <w:t>credinţe</w:t>
      </w:r>
      <w:r w:rsidR="00A24FD5" w:rsidRPr="000F73B4">
        <w:rPr>
          <w:noProof/>
        </w:rPr>
        <w:t xml:space="preserve"> se datore</w:t>
      </w:r>
      <w:r w:rsidR="00705A1F">
        <w:rPr>
          <w:noProof/>
        </w:rPr>
        <w:t>ş</w:t>
      </w:r>
      <w:r w:rsidR="00A24FD5" w:rsidRPr="000F73B4">
        <w:rPr>
          <w:noProof/>
        </w:rPr>
        <w:t>te apostatu</w:t>
      </w:r>
      <w:r w:rsidR="00A24FD5" w:rsidRPr="000F73B4">
        <w:rPr>
          <w:noProof/>
        </w:rPr>
        <w:softHyphen/>
        <w:t>lui</w:t>
      </w:r>
      <w:r w:rsidR="001842E5">
        <w:rPr>
          <w:noProof/>
        </w:rPr>
        <w:t xml:space="preserve"> şi </w:t>
      </w:r>
      <w:r w:rsidR="00A24FD5" w:rsidRPr="000F73B4">
        <w:rPr>
          <w:noProof/>
        </w:rPr>
        <w:t xml:space="preserve">blestematului Michaly beyul, cel încălzit ca </w:t>
      </w:r>
      <w:r w:rsidR="00705A1F">
        <w:rPr>
          <w:noProof/>
        </w:rPr>
        <w:t>ş</w:t>
      </w:r>
      <w:r w:rsidR="00A24FD5" w:rsidRPr="000F73B4">
        <w:rPr>
          <w:noProof/>
        </w:rPr>
        <w:t>arpele la s</w:t>
      </w:r>
      <w:r w:rsidR="00705A1F">
        <w:rPr>
          <w:noProof/>
        </w:rPr>
        <w:t>â</w:t>
      </w:r>
      <w:r w:rsidR="00A24FD5" w:rsidRPr="000F73B4">
        <w:rPr>
          <w:noProof/>
        </w:rPr>
        <w:t>n, care infam Michaly a ie</w:t>
      </w:r>
      <w:r w:rsidR="00705A1F">
        <w:rPr>
          <w:noProof/>
        </w:rPr>
        <w:t>ş</w:t>
      </w:r>
      <w:r w:rsidR="00A24FD5" w:rsidRPr="000F73B4">
        <w:rPr>
          <w:noProof/>
        </w:rPr>
        <w:t>it din pădurile unde-a fost ascuns de spaima o</w:t>
      </w:r>
      <w:r w:rsidR="00705A1F">
        <w:rPr>
          <w:noProof/>
        </w:rPr>
        <w:t>ş</w:t>
      </w:r>
      <w:r w:rsidR="00A24FD5" w:rsidRPr="000F73B4">
        <w:rPr>
          <w:noProof/>
        </w:rPr>
        <w:t xml:space="preserve">tilor musulmane, a luat </w:t>
      </w:r>
      <w:r w:rsidR="00F077C6">
        <w:rPr>
          <w:noProof/>
        </w:rPr>
        <w:t>Târgovişte</w:t>
      </w:r>
      <w:r w:rsidR="00A24FD5" w:rsidRPr="000F73B4">
        <w:rPr>
          <w:noProof/>
        </w:rPr>
        <w:t>a</w:t>
      </w:r>
      <w:r w:rsidR="001842E5">
        <w:rPr>
          <w:noProof/>
        </w:rPr>
        <w:t xml:space="preserve"> şi </w:t>
      </w:r>
      <w:r w:rsidR="00705A1F">
        <w:rPr>
          <w:noProof/>
        </w:rPr>
        <w:t>Giurgiul</w:t>
      </w:r>
      <w:r w:rsidR="00A24FD5" w:rsidRPr="000F73B4">
        <w:rPr>
          <w:noProof/>
        </w:rPr>
        <w:t>, apoi du</w:t>
      </w:r>
      <w:r w:rsidR="00705A1F">
        <w:rPr>
          <w:noProof/>
        </w:rPr>
        <w:t>ş</w:t>
      </w:r>
      <w:r w:rsidR="00A24FD5" w:rsidRPr="000F73B4">
        <w:rPr>
          <w:noProof/>
        </w:rPr>
        <w:t>manii au năvălit ca ni</w:t>
      </w:r>
      <w:r w:rsidR="000F73B4">
        <w:rPr>
          <w:noProof/>
        </w:rPr>
        <w:t>s</w:t>
      </w:r>
      <w:r w:rsidR="00A24FD5" w:rsidRPr="000F73B4">
        <w:rPr>
          <w:noProof/>
        </w:rPr>
        <w:t>te porci turba</w:t>
      </w:r>
      <w:r w:rsidR="00705A1F">
        <w:rPr>
          <w:noProof/>
        </w:rPr>
        <w:t>ţ</w:t>
      </w:r>
      <w:r w:rsidR="00A24FD5" w:rsidRPr="000F73B4">
        <w:rPr>
          <w:noProof/>
        </w:rPr>
        <w:t>i (ha, ha</w:t>
      </w:r>
      <w:r w:rsidR="00B8573D">
        <w:rPr>
          <w:noProof/>
        </w:rPr>
        <w:t xml:space="preserve">... </w:t>
      </w:r>
      <w:r w:rsidR="00A24FD5" w:rsidRPr="000F73B4">
        <w:rPr>
          <w:noProof/>
        </w:rPr>
        <w:t>iu, iu, iu, chiuie cineva între</w:t>
      </w:r>
      <w:r w:rsidR="000203FE">
        <w:rPr>
          <w:noProof/>
        </w:rPr>
        <w:t xml:space="preserve"> moşneni</w:t>
      </w:r>
      <w:r w:rsidR="00B8573D">
        <w:rPr>
          <w:noProof/>
        </w:rPr>
        <w:t xml:space="preserve">... </w:t>
      </w:r>
      <w:r w:rsidR="00A24FD5" w:rsidRPr="000F73B4">
        <w:rPr>
          <w:noProof/>
        </w:rPr>
        <w:t>I-auzi ia, cneazule Usturoi, ce zice ăla de domnia ta</w:t>
      </w:r>
      <w:r w:rsidR="00B8573D">
        <w:rPr>
          <w:noProof/>
        </w:rPr>
        <w:t>...</w:t>
      </w:r>
      <w:r>
        <w:rPr>
          <w:noProof/>
        </w:rPr>
        <w:t xml:space="preserve">   - </w:t>
      </w:r>
      <w:r w:rsidR="00A24FD5" w:rsidRPr="000F73B4">
        <w:rPr>
          <w:noProof/>
        </w:rPr>
        <w:t>Da ce bă, Iepure, de tine nu zice, bă?</w:t>
      </w:r>
      <w:r>
        <w:rPr>
          <w:noProof/>
        </w:rPr>
        <w:t xml:space="preserve">   - </w:t>
      </w:r>
      <w:r w:rsidR="00A24FD5" w:rsidRPr="000F73B4">
        <w:rPr>
          <w:noProof/>
        </w:rPr>
        <w:t>Ia mai cite</w:t>
      </w:r>
      <w:r w:rsidR="00705A1F">
        <w:rPr>
          <w:noProof/>
        </w:rPr>
        <w:t>ş</w:t>
      </w:r>
      <w:r w:rsidR="00A24FD5" w:rsidRPr="000F73B4">
        <w:rPr>
          <w:noProof/>
        </w:rPr>
        <w:t>te, dom</w:t>
      </w:r>
      <w:r w:rsidR="00A24FD5" w:rsidRPr="000F73B4">
        <w:rPr>
          <w:noProof/>
        </w:rPr>
        <w:softHyphen/>
        <w:t>nia ta vel vestiernice, cum zice turcu de porcii ăia turba</w:t>
      </w:r>
      <w:r w:rsidR="00705A1F">
        <w:rPr>
          <w:noProof/>
        </w:rPr>
        <w:t>ţ</w:t>
      </w:r>
      <w:r w:rsidR="00A24FD5" w:rsidRPr="000F73B4">
        <w:rPr>
          <w:noProof/>
        </w:rPr>
        <w:t>i, că zice bine, fire-a</w:t>
      </w:r>
      <w:r w:rsidR="00705A1F">
        <w:rPr>
          <w:noProof/>
        </w:rPr>
        <w:t>ş</w:t>
      </w:r>
      <w:r w:rsidR="00A24FD5" w:rsidRPr="000F73B4">
        <w:rPr>
          <w:noProof/>
        </w:rPr>
        <w:t xml:space="preserve"> al mamii să fiu</w:t>
      </w:r>
      <w:r w:rsidR="00B8573D">
        <w:rPr>
          <w:noProof/>
        </w:rPr>
        <w:t xml:space="preserve">... </w:t>
      </w:r>
      <w:r w:rsidR="00A24FD5" w:rsidRPr="000F73B4">
        <w:rPr>
          <w:noProof/>
        </w:rPr>
        <w:t xml:space="preserve">) au năvălit </w:t>
      </w:r>
      <w:r w:rsidR="00705A1F">
        <w:rPr>
          <w:noProof/>
        </w:rPr>
        <w:t>c</w:t>
      </w:r>
      <w:r w:rsidR="00A24FD5" w:rsidRPr="000F73B4">
        <w:rPr>
          <w:noProof/>
        </w:rPr>
        <w:t>a ni</w:t>
      </w:r>
      <w:r w:rsidR="00705A1F">
        <w:rPr>
          <w:noProof/>
        </w:rPr>
        <w:t>ş</w:t>
      </w:r>
      <w:r w:rsidR="00A24FD5" w:rsidRPr="000F73B4">
        <w:rPr>
          <w:noProof/>
        </w:rPr>
        <w:t>te porci turba</w:t>
      </w:r>
      <w:r w:rsidR="00705A1F">
        <w:rPr>
          <w:noProof/>
        </w:rPr>
        <w:t>ţ</w:t>
      </w:r>
      <w:r w:rsidR="00A24FD5" w:rsidRPr="000F73B4">
        <w:rPr>
          <w:noProof/>
        </w:rPr>
        <w:t>i, rup</w:t>
      </w:r>
      <w:r w:rsidR="00705A1F">
        <w:rPr>
          <w:noProof/>
        </w:rPr>
        <w:t>â</w:t>
      </w:r>
      <w:r w:rsidR="00A24FD5" w:rsidRPr="000F73B4">
        <w:rPr>
          <w:noProof/>
        </w:rPr>
        <w:t>nd podul</w:t>
      </w:r>
      <w:r w:rsidR="001842E5">
        <w:rPr>
          <w:noProof/>
        </w:rPr>
        <w:t xml:space="preserve"> şi </w:t>
      </w:r>
      <w:r w:rsidR="00A24FD5" w:rsidRPr="000F73B4">
        <w:rPr>
          <w:noProof/>
        </w:rPr>
        <w:t>îne</w:t>
      </w:r>
      <w:r w:rsidR="00BC6DA2">
        <w:rPr>
          <w:noProof/>
        </w:rPr>
        <w:t>când</w:t>
      </w:r>
      <w:r w:rsidR="00A24FD5" w:rsidRPr="000F73B4">
        <w:rPr>
          <w:noProof/>
        </w:rPr>
        <w:t xml:space="preserve"> pe musulmani. O asemenea retra</w:t>
      </w:r>
      <w:r w:rsidR="00705A1F">
        <w:rPr>
          <w:noProof/>
        </w:rPr>
        <w:t>-</w:t>
      </w:r>
      <w:r w:rsidR="00A24FD5" w:rsidRPr="000F73B4">
        <w:rPr>
          <w:noProof/>
        </w:rPr>
        <w:t>gere dezas</w:t>
      </w:r>
      <w:r w:rsidR="00A24FD5" w:rsidRPr="000F73B4">
        <w:rPr>
          <w:noProof/>
        </w:rPr>
        <w:softHyphen/>
        <w:t>truoasă</w:t>
      </w:r>
      <w:r w:rsidR="001842E5">
        <w:rPr>
          <w:noProof/>
        </w:rPr>
        <w:t xml:space="preserve"> şi </w:t>
      </w:r>
      <w:r w:rsidR="00A24FD5" w:rsidRPr="000F73B4">
        <w:rPr>
          <w:noProof/>
        </w:rPr>
        <w:t>în</w:t>
      </w:r>
      <w:r w:rsidR="00282E29">
        <w:rPr>
          <w:noProof/>
        </w:rPr>
        <w:t>frâ</w:t>
      </w:r>
      <w:r w:rsidR="00A24FD5" w:rsidRPr="000F73B4">
        <w:rPr>
          <w:noProof/>
        </w:rPr>
        <w:t>ngere, n-a mai fost pomenită în istorie</w:t>
      </w:r>
      <w:r w:rsidR="00F47373">
        <w:rPr>
          <w:noProof/>
        </w:rPr>
        <w:t>...</w:t>
      </w:r>
      <w:r w:rsidR="00705A1F">
        <w:rPr>
          <w:noProof/>
        </w:rPr>
        <w:t>»</w:t>
      </w:r>
    </w:p>
    <w:p w:rsidR="00A24FD5" w:rsidRPr="000F73B4" w:rsidRDefault="00705A1F" w:rsidP="002F1B13">
      <w:pPr>
        <w:pStyle w:val="NoSpacing"/>
        <w:jc w:val="both"/>
        <w:rPr>
          <w:noProof/>
        </w:rPr>
      </w:pPr>
      <w:r>
        <w:rPr>
          <w:noProof/>
        </w:rPr>
        <w:lastRenderedPageBreak/>
        <w:tab/>
      </w:r>
      <w:r w:rsidR="00A24FD5" w:rsidRPr="000F73B4">
        <w:rPr>
          <w:noProof/>
        </w:rPr>
        <w:t>Sala strigă slavă, peste porunca numărul doi a marelui arma</w:t>
      </w:r>
      <w:r>
        <w:rPr>
          <w:noProof/>
        </w:rPr>
        <w:t>ş</w:t>
      </w:r>
      <w:r w:rsidR="00052EB5">
        <w:rPr>
          <w:noProof/>
        </w:rPr>
        <w:t>. S</w:t>
      </w:r>
      <w:r w:rsidR="00A24FD5" w:rsidRPr="000F73B4">
        <w:rPr>
          <w:noProof/>
        </w:rPr>
        <w:t>e aruncă în sus, fără</w:t>
      </w:r>
      <w:r w:rsidR="003E7BED">
        <w:rPr>
          <w:noProof/>
        </w:rPr>
        <w:t xml:space="preserve"> niciun </w:t>
      </w:r>
      <w:r w:rsidR="00A24FD5" w:rsidRPr="000F73B4">
        <w:rPr>
          <w:noProof/>
        </w:rPr>
        <w:t>respect, căciulile, se strigă să trăie</w:t>
      </w:r>
      <w:r>
        <w:rPr>
          <w:noProof/>
        </w:rPr>
        <w:t>ş</w:t>
      </w:r>
      <w:r w:rsidR="00A24FD5" w:rsidRPr="000F73B4">
        <w:rPr>
          <w:noProof/>
        </w:rPr>
        <w:t>ti măria ta; ce papară le detem; auzi, bă Cioroiule, că-</w:t>
      </w:r>
      <w:r>
        <w:rPr>
          <w:noProof/>
        </w:rPr>
        <w:t>ş</w:t>
      </w:r>
      <w:r w:rsidR="00A24FD5" w:rsidRPr="000F73B4">
        <w:rPr>
          <w:noProof/>
        </w:rPr>
        <w:t>i aduc aminte cum le rupse podu</w:t>
      </w:r>
      <w:r>
        <w:rPr>
          <w:noProof/>
        </w:rPr>
        <w:t>’</w:t>
      </w:r>
      <w:r w:rsidR="00A24FD5" w:rsidRPr="000F73B4">
        <w:rPr>
          <w:noProof/>
        </w:rPr>
        <w:t>nea Lum</w:t>
      </w:r>
      <w:r>
        <w:rPr>
          <w:noProof/>
        </w:rPr>
        <w:t>â</w:t>
      </w:r>
      <w:r w:rsidR="00A24FD5" w:rsidRPr="000F73B4">
        <w:rPr>
          <w:noProof/>
        </w:rPr>
        <w:t>nare cu ghiulelele lui înro</w:t>
      </w:r>
      <w:r>
        <w:rPr>
          <w:noProof/>
        </w:rPr>
        <w:t>ş</w:t>
      </w:r>
      <w:r w:rsidR="00A24FD5" w:rsidRPr="000F73B4">
        <w:rPr>
          <w:noProof/>
        </w:rPr>
        <w:t>ite</w:t>
      </w:r>
      <w:r w:rsidR="001842E5">
        <w:rPr>
          <w:noProof/>
        </w:rPr>
        <w:t xml:space="preserve"> şi </w:t>
      </w:r>
      <w:r w:rsidR="00A24FD5" w:rsidRPr="000F73B4">
        <w:rPr>
          <w:noProof/>
        </w:rPr>
        <w:t xml:space="preserve">el se </w:t>
      </w:r>
      <w:r w:rsidR="0004649E">
        <w:rPr>
          <w:noProof/>
        </w:rPr>
        <w:t>gândeşte</w:t>
      </w:r>
      <w:r w:rsidR="00A24FD5" w:rsidRPr="000F73B4">
        <w:rPr>
          <w:noProof/>
        </w:rPr>
        <w:t xml:space="preserve"> că alian</w:t>
      </w:r>
      <w:r>
        <w:rPr>
          <w:noProof/>
        </w:rPr>
        <w:t>ţ</w:t>
      </w:r>
      <w:r w:rsidR="00A24FD5" w:rsidRPr="000F73B4">
        <w:rPr>
          <w:noProof/>
        </w:rPr>
        <w:t>a cu Sigismund este totu</w:t>
      </w:r>
      <w:r>
        <w:rPr>
          <w:noProof/>
        </w:rPr>
        <w:t>ş</w:t>
      </w:r>
      <w:r w:rsidR="00A24FD5" w:rsidRPr="000F73B4">
        <w:rPr>
          <w:noProof/>
        </w:rPr>
        <w:t>i singurul sprijin extern, Praga fiind prea departe</w:t>
      </w:r>
      <w:r w:rsidR="001842E5">
        <w:rPr>
          <w:noProof/>
        </w:rPr>
        <w:t xml:space="preserve"> şi </w:t>
      </w:r>
      <w:r w:rsidR="00A24FD5" w:rsidRPr="000F73B4">
        <w:rPr>
          <w:noProof/>
        </w:rPr>
        <w:t>Balcanii nesiguri, cu toate asigurările lui Dionisie Rally, că are arme de foc</w:t>
      </w:r>
      <w:r w:rsidR="00C81EC9">
        <w:rPr>
          <w:noProof/>
        </w:rPr>
        <w:t xml:space="preserve"> puţin</w:t>
      </w:r>
      <w:r w:rsidR="00A24FD5" w:rsidRPr="000F73B4">
        <w:rPr>
          <w:noProof/>
        </w:rPr>
        <w:t>e</w:t>
      </w:r>
      <w:r w:rsidR="001842E5">
        <w:rPr>
          <w:noProof/>
        </w:rPr>
        <w:t xml:space="preserve"> şi </w:t>
      </w:r>
      <w:r w:rsidR="00A24FD5" w:rsidRPr="000F73B4">
        <w:rPr>
          <w:noProof/>
        </w:rPr>
        <w:t>că biruin</w:t>
      </w:r>
      <w:r>
        <w:rPr>
          <w:noProof/>
        </w:rPr>
        <w:t>ţ</w:t>
      </w:r>
      <w:r w:rsidR="00A24FD5" w:rsidRPr="000F73B4">
        <w:rPr>
          <w:noProof/>
        </w:rPr>
        <w:t xml:space="preserve">ele de </w:t>
      </w:r>
      <w:r w:rsidR="00EE01E7">
        <w:rPr>
          <w:noProof/>
        </w:rPr>
        <w:t>până</w:t>
      </w:r>
      <w:r w:rsidR="00A24FD5" w:rsidRPr="000F73B4">
        <w:rPr>
          <w:noProof/>
        </w:rPr>
        <w:t xml:space="preserve"> acum n-au pus nici pe departe capăt războiului, înrobindu-l pe bi</w:t>
      </w:r>
      <w:r w:rsidR="00A24FD5" w:rsidRPr="000F73B4">
        <w:rPr>
          <w:noProof/>
        </w:rPr>
        <w:softHyphen/>
        <w:t>ruitor propriei lui cutezan</w:t>
      </w:r>
      <w:r>
        <w:rPr>
          <w:noProof/>
        </w:rPr>
        <w:t>ţ</w:t>
      </w:r>
      <w:r w:rsidR="00A24FD5" w:rsidRPr="000F73B4">
        <w:rPr>
          <w:noProof/>
        </w:rPr>
        <w:t>e care, schimb</w:t>
      </w:r>
      <w:r>
        <w:rPr>
          <w:noProof/>
        </w:rPr>
        <w:t>â</w:t>
      </w:r>
      <w:r w:rsidR="00A24FD5" w:rsidRPr="000F73B4">
        <w:rPr>
          <w:noProof/>
        </w:rPr>
        <w:t xml:space="preserve">nd raporturile cu Poarta, îl va obliga, să le poată </w:t>
      </w:r>
      <w:r w:rsidR="00A24FD5" w:rsidRPr="00F45D80">
        <w:rPr>
          <w:noProof/>
        </w:rPr>
        <w:t>men</w:t>
      </w:r>
      <w:r w:rsidRPr="00F45D80">
        <w:rPr>
          <w:noProof/>
        </w:rPr>
        <w:t>ţ</w:t>
      </w:r>
      <w:r w:rsidR="00A24FD5" w:rsidRPr="00F45D80">
        <w:rPr>
          <w:noProof/>
        </w:rPr>
        <w:t xml:space="preserve">ine libertatea, la un alt </w:t>
      </w:r>
      <w:r w:rsidRPr="00F45D80">
        <w:rPr>
          <w:noProof/>
        </w:rPr>
        <w:t>ş</w:t>
      </w:r>
      <w:r w:rsidR="00A24FD5" w:rsidRPr="00F45D80">
        <w:rPr>
          <w:noProof/>
        </w:rPr>
        <w:t>ir de războaie, cărora nu</w:t>
      </w:r>
      <w:r w:rsidR="00143F75" w:rsidRPr="00F45D80">
        <w:rPr>
          <w:noProof/>
        </w:rPr>
        <w:t xml:space="preserve"> ştie </w:t>
      </w:r>
      <w:r w:rsidR="00A24FD5" w:rsidRPr="00F45D80">
        <w:rPr>
          <w:noProof/>
        </w:rPr>
        <w:t>acum cu ce le va putea face fa</w:t>
      </w:r>
      <w:r w:rsidRPr="00F45D80">
        <w:rPr>
          <w:noProof/>
        </w:rPr>
        <w:t>ţ</w:t>
      </w:r>
      <w:r w:rsidR="00A24FD5" w:rsidRPr="00F45D80">
        <w:rPr>
          <w:noProof/>
        </w:rPr>
        <w:t>ă</w:t>
      </w:r>
      <w:r w:rsidR="00B8573D" w:rsidRPr="00F45D80">
        <w:rPr>
          <w:noProof/>
        </w:rPr>
        <w:t xml:space="preserve">... </w:t>
      </w:r>
      <w:r w:rsidR="00517414" w:rsidRPr="00F45D80">
        <w:rPr>
          <w:noProof/>
        </w:rPr>
        <w:t>A</w:t>
      </w:r>
      <w:r w:rsidR="00A24FD5" w:rsidRPr="00F45D80">
        <w:rPr>
          <w:noProof/>
        </w:rPr>
        <w:t>r vrea să se aban</w:t>
      </w:r>
      <w:r w:rsidR="00A24FD5" w:rsidRPr="00F45D80">
        <w:rPr>
          <w:noProof/>
        </w:rPr>
        <w:softHyphen/>
        <w:t xml:space="preserve">doneze entuziasmului războinic al acestor oameni care </w:t>
      </w:r>
      <w:r w:rsidR="007230A8" w:rsidRPr="00F45D80">
        <w:rPr>
          <w:noProof/>
        </w:rPr>
        <w:t>şi-</w:t>
      </w:r>
      <w:r w:rsidR="00A24FD5" w:rsidRPr="00F45D80">
        <w:rPr>
          <w:noProof/>
        </w:rPr>
        <w:t xml:space="preserve">au cucerit libertatea cu sabia, </w:t>
      </w:r>
      <w:r w:rsidR="00F5060A" w:rsidRPr="00F45D80">
        <w:rPr>
          <w:noProof/>
        </w:rPr>
        <w:t>sânge</w:t>
      </w:r>
      <w:r w:rsidR="00C00087" w:rsidRPr="00F45D80">
        <w:rPr>
          <w:noProof/>
        </w:rPr>
        <w:t>rând</w:t>
      </w:r>
      <w:r w:rsidR="00A24FD5" w:rsidRPr="00F45D80">
        <w:rPr>
          <w:noProof/>
        </w:rPr>
        <w:t xml:space="preserve">; care </w:t>
      </w:r>
      <w:r w:rsidR="0004649E" w:rsidRPr="00F45D80">
        <w:rPr>
          <w:noProof/>
        </w:rPr>
        <w:t>gând</w:t>
      </w:r>
      <w:r w:rsidR="00A24FD5" w:rsidRPr="00F45D80">
        <w:rPr>
          <w:noProof/>
        </w:rPr>
        <w:t xml:space="preserve">esc simplu că </w:t>
      </w:r>
      <w:r w:rsidR="007230A8" w:rsidRPr="00F45D80">
        <w:rPr>
          <w:noProof/>
        </w:rPr>
        <w:t>şi-</w:t>
      </w:r>
      <w:r w:rsidR="00A24FD5" w:rsidRPr="00F45D80">
        <w:rPr>
          <w:noProof/>
        </w:rPr>
        <w:t>o</w:t>
      </w:r>
      <w:r w:rsidR="00A24FD5" w:rsidRPr="000F73B4">
        <w:rPr>
          <w:noProof/>
        </w:rPr>
        <w:t xml:space="preserve"> vor păs</w:t>
      </w:r>
      <w:r w:rsidR="00A24FD5" w:rsidRPr="000F73B4">
        <w:rPr>
          <w:noProof/>
        </w:rPr>
        <w:softHyphen/>
        <w:t>tra tot cu sabia, fără să</w:t>
      </w:r>
      <w:r w:rsidR="00143F75">
        <w:rPr>
          <w:noProof/>
        </w:rPr>
        <w:t xml:space="preserve"> ştie </w:t>
      </w:r>
      <w:r w:rsidR="00A24FD5" w:rsidRPr="000F73B4">
        <w:rPr>
          <w:noProof/>
        </w:rPr>
        <w:t>că pentru a fi cu adevărat liberi, aici unde Imperiul otoman</w:t>
      </w:r>
      <w:r w:rsidR="00BC6DA2">
        <w:rPr>
          <w:noProof/>
        </w:rPr>
        <w:t xml:space="preserve"> îşi </w:t>
      </w:r>
      <w:r w:rsidR="00A24FD5" w:rsidRPr="000F73B4">
        <w:rPr>
          <w:noProof/>
        </w:rPr>
        <w:t>are laptele</w:t>
      </w:r>
      <w:r w:rsidR="001842E5">
        <w:rPr>
          <w:noProof/>
        </w:rPr>
        <w:t xml:space="preserve"> şi </w:t>
      </w:r>
      <w:r w:rsidR="00A24FD5" w:rsidRPr="000F73B4">
        <w:rPr>
          <w:noProof/>
        </w:rPr>
        <w:t>mierea, p</w:t>
      </w:r>
      <w:r w:rsidR="00F45D80">
        <w:rPr>
          <w:noProof/>
        </w:rPr>
        <w:t>â</w:t>
      </w:r>
      <w:r w:rsidR="00A24FD5" w:rsidRPr="000F73B4">
        <w:rPr>
          <w:noProof/>
        </w:rPr>
        <w:t>inea de toate zi</w:t>
      </w:r>
      <w:r w:rsidR="00A24FD5" w:rsidRPr="000F73B4">
        <w:rPr>
          <w:noProof/>
        </w:rPr>
        <w:softHyphen/>
        <w:t>lele</w:t>
      </w:r>
      <w:r w:rsidR="001842E5">
        <w:rPr>
          <w:noProof/>
        </w:rPr>
        <w:t xml:space="preserve"> şi </w:t>
      </w:r>
      <w:r w:rsidR="00A24FD5" w:rsidRPr="000F73B4">
        <w:rPr>
          <w:noProof/>
        </w:rPr>
        <w:t>furniturile pentru războaiele lui evropene ori asiatice, este nevoie nu să se dob</w:t>
      </w:r>
      <w:r w:rsidR="00F45D80">
        <w:rPr>
          <w:noProof/>
        </w:rPr>
        <w:t>â</w:t>
      </w:r>
      <w:r w:rsidR="00A24FD5" w:rsidRPr="000F73B4">
        <w:rPr>
          <w:noProof/>
        </w:rPr>
        <w:t>ndească o sută de biruin</w:t>
      </w:r>
      <w:r w:rsidR="00F45D80">
        <w:rPr>
          <w:noProof/>
        </w:rPr>
        <w:t>ţ</w:t>
      </w:r>
      <w:r w:rsidR="00A24FD5" w:rsidRPr="000F73B4">
        <w:rPr>
          <w:noProof/>
        </w:rPr>
        <w:t>e strălucite, ci să se sfăr</w:t>
      </w:r>
      <w:r w:rsidR="00F45D80">
        <w:rPr>
          <w:noProof/>
        </w:rPr>
        <w:t>â</w:t>
      </w:r>
      <w:r w:rsidR="00A24FD5" w:rsidRPr="000F73B4">
        <w:rPr>
          <w:noProof/>
        </w:rPr>
        <w:t>me însă</w:t>
      </w:r>
      <w:r w:rsidR="00F45D80">
        <w:rPr>
          <w:noProof/>
        </w:rPr>
        <w:t>ş</w:t>
      </w:r>
      <w:r w:rsidR="00A24FD5" w:rsidRPr="000F73B4">
        <w:rPr>
          <w:noProof/>
        </w:rPr>
        <w:t>i</w:t>
      </w:r>
      <w:r w:rsidR="00CE2DB0">
        <w:rPr>
          <w:noProof/>
        </w:rPr>
        <w:t xml:space="preserve"> fiinţa </w:t>
      </w:r>
      <w:r w:rsidR="00A24FD5" w:rsidRPr="000F73B4">
        <w:rPr>
          <w:noProof/>
        </w:rPr>
        <w:t>o</w:t>
      </w:r>
      <w:r w:rsidR="00F45D80">
        <w:rPr>
          <w:noProof/>
        </w:rPr>
        <w:t>ş</w:t>
      </w:r>
      <w:r w:rsidR="00A24FD5" w:rsidRPr="000F73B4">
        <w:rPr>
          <w:noProof/>
        </w:rPr>
        <w:t>tirii, statul otoman din Evropa. Unde poate fi adevărul, Doamne? În capitula</w:t>
      </w:r>
      <w:r w:rsidR="00F45D80">
        <w:rPr>
          <w:noProof/>
        </w:rPr>
        <w:t>ţ</w:t>
      </w:r>
      <w:r w:rsidR="00A24FD5" w:rsidRPr="000F73B4">
        <w:rPr>
          <w:noProof/>
        </w:rPr>
        <w:t xml:space="preserve">iile lui </w:t>
      </w:r>
      <w:r w:rsidR="007F6C29">
        <w:rPr>
          <w:noProof/>
        </w:rPr>
        <w:t>Mircea Bătrânul</w:t>
      </w:r>
      <w:r w:rsidR="00A24FD5" w:rsidRPr="000F73B4">
        <w:rPr>
          <w:noProof/>
        </w:rPr>
        <w:t xml:space="preserve">, ori ale lui </w:t>
      </w:r>
      <w:r w:rsidR="004E5209">
        <w:rPr>
          <w:noProof/>
        </w:rPr>
        <w:t>Ştefan</w:t>
      </w:r>
      <w:r w:rsidR="00A24FD5" w:rsidRPr="000F73B4">
        <w:rPr>
          <w:noProof/>
        </w:rPr>
        <w:t xml:space="preserve"> cel </w:t>
      </w:r>
      <w:r w:rsidR="008A79E4">
        <w:rPr>
          <w:noProof/>
        </w:rPr>
        <w:t>Sfânt</w:t>
      </w:r>
      <w:r w:rsidR="00A24FD5" w:rsidRPr="000F73B4">
        <w:rPr>
          <w:noProof/>
        </w:rPr>
        <w:t>, care, ori</w:t>
      </w:r>
      <w:r w:rsidR="001B7455">
        <w:rPr>
          <w:noProof/>
        </w:rPr>
        <w:t>cât</w:t>
      </w:r>
      <w:r w:rsidR="00A24FD5" w:rsidRPr="000F73B4">
        <w:rPr>
          <w:noProof/>
        </w:rPr>
        <w:t xml:space="preserve"> de demne ar fi, </w:t>
      </w:r>
      <w:r w:rsidR="00730614">
        <w:rPr>
          <w:noProof/>
        </w:rPr>
        <w:t>rămân</w:t>
      </w:r>
      <w:r w:rsidR="00A24FD5" w:rsidRPr="000F73B4">
        <w:rPr>
          <w:noProof/>
        </w:rPr>
        <w:t xml:space="preserve"> demne nu</w:t>
      </w:r>
      <w:r w:rsidR="00A24FD5" w:rsidRPr="000F73B4">
        <w:rPr>
          <w:noProof/>
        </w:rPr>
        <w:softHyphen/>
        <w:t>mai</w:t>
      </w:r>
      <w:r w:rsidR="00282C30">
        <w:rPr>
          <w:noProof/>
        </w:rPr>
        <w:t xml:space="preserve"> atât </w:t>
      </w:r>
      <w:r w:rsidR="001B7455">
        <w:rPr>
          <w:noProof/>
        </w:rPr>
        <w:t>cât</w:t>
      </w:r>
      <w:r w:rsidR="00A24FD5" w:rsidRPr="000F73B4">
        <w:rPr>
          <w:noProof/>
        </w:rPr>
        <w:t xml:space="preserve"> stă în scaun un domn dispus</w:t>
      </w:r>
      <w:r w:rsidR="00FC1D98">
        <w:rPr>
          <w:noProof/>
        </w:rPr>
        <w:t xml:space="preserve"> să-şi </w:t>
      </w:r>
      <w:r w:rsidR="00A24FD5" w:rsidRPr="000F73B4">
        <w:rPr>
          <w:noProof/>
        </w:rPr>
        <w:t>pună capul cheza</w:t>
      </w:r>
      <w:r w:rsidR="00F45D80">
        <w:rPr>
          <w:noProof/>
        </w:rPr>
        <w:t>ş</w:t>
      </w:r>
      <w:r w:rsidR="00A24FD5" w:rsidRPr="000F73B4">
        <w:rPr>
          <w:noProof/>
        </w:rPr>
        <w:t>,</w:t>
      </w:r>
      <w:r w:rsidR="00143F75">
        <w:rPr>
          <w:noProof/>
        </w:rPr>
        <w:t xml:space="preserve"> aşa </w:t>
      </w:r>
      <w:r w:rsidR="00A24FD5" w:rsidRPr="000F73B4">
        <w:rPr>
          <w:noProof/>
        </w:rPr>
        <w:t xml:space="preserve">cum a făcut-o </w:t>
      </w:r>
      <w:r w:rsidR="008A79E4">
        <w:rPr>
          <w:noProof/>
        </w:rPr>
        <w:t>Ţepeş</w:t>
      </w:r>
      <w:r w:rsidR="00A24FD5" w:rsidRPr="000F73B4">
        <w:rPr>
          <w:noProof/>
        </w:rPr>
        <w:t>, ori Ion Vodă Viteazul? Ce-a rămas bun din capitula</w:t>
      </w:r>
      <w:r w:rsidR="00F45D80">
        <w:rPr>
          <w:noProof/>
        </w:rPr>
        <w:t>ţ</w:t>
      </w:r>
      <w:r w:rsidR="00A24FD5" w:rsidRPr="000F73B4">
        <w:rPr>
          <w:noProof/>
        </w:rPr>
        <w:t>ii? Nimic</w:t>
      </w:r>
      <w:r w:rsidR="00B8573D">
        <w:rPr>
          <w:noProof/>
        </w:rPr>
        <w:t xml:space="preserve">... </w:t>
      </w:r>
    </w:p>
    <w:p w:rsidR="00A24FD5" w:rsidRPr="000F73B4" w:rsidRDefault="00F45D80" w:rsidP="002F1B13">
      <w:pPr>
        <w:pStyle w:val="NoSpacing"/>
        <w:jc w:val="both"/>
        <w:rPr>
          <w:noProof/>
        </w:rPr>
      </w:pPr>
      <w:r>
        <w:rPr>
          <w:noProof/>
        </w:rPr>
        <w:tab/>
      </w:r>
      <w:r w:rsidR="00A24FD5" w:rsidRPr="000F73B4">
        <w:rPr>
          <w:noProof/>
        </w:rPr>
        <w:t>Nu</w:t>
      </w:r>
      <w:r w:rsidR="00143F75">
        <w:rPr>
          <w:noProof/>
        </w:rPr>
        <w:t xml:space="preserve"> ştie </w:t>
      </w:r>
      <w:r w:rsidR="00BC6DA2">
        <w:rPr>
          <w:noProof/>
        </w:rPr>
        <w:t>când</w:t>
      </w:r>
      <w:r w:rsidR="00A24FD5" w:rsidRPr="000F73B4">
        <w:rPr>
          <w:noProof/>
        </w:rPr>
        <w:t xml:space="preserve"> s-a ridicat din scaunul domnesc, întinz</w:t>
      </w:r>
      <w:r>
        <w:rPr>
          <w:noProof/>
        </w:rPr>
        <w:t>â</w:t>
      </w:r>
      <w:r w:rsidR="00A24FD5" w:rsidRPr="000F73B4">
        <w:rPr>
          <w:noProof/>
        </w:rPr>
        <w:t>nd sceptrul peste capetele marilor boieri.</w:t>
      </w:r>
    </w:p>
    <w:p w:rsidR="00A24FD5" w:rsidRPr="000F73B4" w:rsidRDefault="0080674B" w:rsidP="002F1B13">
      <w:pPr>
        <w:pStyle w:val="NoSpacing"/>
        <w:jc w:val="both"/>
        <w:rPr>
          <w:noProof/>
        </w:rPr>
      </w:pPr>
      <w:r>
        <w:rPr>
          <w:noProof/>
        </w:rPr>
        <w:t xml:space="preserve">   - </w:t>
      </w:r>
      <w:r w:rsidR="00A24FD5" w:rsidRPr="000F73B4">
        <w:rPr>
          <w:noProof/>
        </w:rPr>
        <w:t>Iată răspunsul meu, biv vel vornice Mitrea, spune încet, fără să se uite la acela, ascult</w:t>
      </w:r>
      <w:r w:rsidR="00F45D80">
        <w:rPr>
          <w:noProof/>
        </w:rPr>
        <w:t>â</w:t>
      </w:r>
      <w:r w:rsidR="00A24FD5" w:rsidRPr="000F73B4">
        <w:rPr>
          <w:noProof/>
        </w:rPr>
        <w:t>nd ecoul vorbelor în bol</w:t>
      </w:r>
      <w:r w:rsidR="00F45D80">
        <w:rPr>
          <w:noProof/>
        </w:rPr>
        <w:t>ţ</w:t>
      </w:r>
      <w:r w:rsidR="00A24FD5" w:rsidRPr="000F73B4">
        <w:rPr>
          <w:noProof/>
        </w:rPr>
        <w:t>ile spătăriei mari.</w:t>
      </w:r>
    </w:p>
    <w:p w:rsidR="00A24FD5" w:rsidRPr="000F73B4" w:rsidRDefault="00EB2608" w:rsidP="002F1B13">
      <w:pPr>
        <w:pStyle w:val="NoSpacing"/>
        <w:jc w:val="both"/>
        <w:rPr>
          <w:noProof/>
        </w:rPr>
      </w:pPr>
      <w:r>
        <w:rPr>
          <w:noProof/>
        </w:rPr>
        <w:tab/>
      </w:r>
      <w:r w:rsidR="00A24FD5" w:rsidRPr="000F73B4">
        <w:rPr>
          <w:noProof/>
        </w:rPr>
        <w:t>Vorbe</w:t>
      </w:r>
      <w:r w:rsidR="00F45D80">
        <w:rPr>
          <w:noProof/>
        </w:rPr>
        <w:t>ş</w:t>
      </w:r>
      <w:r w:rsidR="00A24FD5" w:rsidRPr="000F73B4">
        <w:rPr>
          <w:noProof/>
        </w:rPr>
        <w:t xml:space="preserve">te despre împilările cumplite ale </w:t>
      </w:r>
      <w:r w:rsidR="00F45D80">
        <w:rPr>
          <w:noProof/>
        </w:rPr>
        <w:t>Î</w:t>
      </w:r>
      <w:r w:rsidR="00A24FD5" w:rsidRPr="000F73B4">
        <w:rPr>
          <w:noProof/>
        </w:rPr>
        <w:t>naltei Por</w:t>
      </w:r>
      <w:r w:rsidR="00F45D80">
        <w:rPr>
          <w:noProof/>
        </w:rPr>
        <w:t>ţ</w:t>
      </w:r>
      <w:r w:rsidR="00A24FD5" w:rsidRPr="000F73B4">
        <w:rPr>
          <w:noProof/>
        </w:rPr>
        <w:t>i, povesti</w:t>
      </w:r>
      <w:r w:rsidR="00F45D80">
        <w:rPr>
          <w:noProof/>
        </w:rPr>
        <w:t>nd despre spargerea cutărui sat</w:t>
      </w:r>
      <w:r w:rsidR="0080674B">
        <w:rPr>
          <w:noProof/>
        </w:rPr>
        <w:t xml:space="preserve">   - </w:t>
      </w:r>
      <w:r w:rsidR="00A24FD5" w:rsidRPr="000F73B4">
        <w:rPr>
          <w:noProof/>
        </w:rPr>
        <w:t xml:space="preserve">«voi cei de pe </w:t>
      </w:r>
      <w:r w:rsidR="0004649E">
        <w:rPr>
          <w:noProof/>
        </w:rPr>
        <w:t>lângă</w:t>
      </w:r>
      <w:r w:rsidR="00A24FD5" w:rsidRPr="000F73B4">
        <w:rPr>
          <w:noProof/>
        </w:rPr>
        <w:t xml:space="preserve"> Mizil, vă mai aduce</w:t>
      </w:r>
      <w:r w:rsidR="00F45D80">
        <w:rPr>
          <w:noProof/>
        </w:rPr>
        <w:t>ţ</w:t>
      </w:r>
      <w:r w:rsidR="00A24FD5" w:rsidRPr="000F73B4">
        <w:rPr>
          <w:noProof/>
        </w:rPr>
        <w:t xml:space="preserve">i aminte, acum cinci ani </w:t>
      </w:r>
      <w:r w:rsidR="00BC6DA2">
        <w:rPr>
          <w:noProof/>
        </w:rPr>
        <w:t>când</w:t>
      </w:r>
      <w:r w:rsidR="00A24FD5" w:rsidRPr="000F73B4">
        <w:rPr>
          <w:noProof/>
        </w:rPr>
        <w:t xml:space="preserve"> a dat ceau</w:t>
      </w:r>
      <w:r w:rsidR="00F45D80">
        <w:rPr>
          <w:noProof/>
        </w:rPr>
        <w:t>ş</w:t>
      </w:r>
      <w:r w:rsidR="00A24FD5" w:rsidRPr="000F73B4">
        <w:rPr>
          <w:noProof/>
        </w:rPr>
        <w:t xml:space="preserve"> Haviz peste Inote</w:t>
      </w:r>
      <w:r w:rsidR="00F45D80">
        <w:rPr>
          <w:noProof/>
        </w:rPr>
        <w:t>ş</w:t>
      </w:r>
      <w:r w:rsidR="00A24FD5" w:rsidRPr="000F73B4">
        <w:rPr>
          <w:noProof/>
        </w:rPr>
        <w:t>ti, cu spahiii</w:t>
      </w:r>
      <w:r w:rsidR="001842E5">
        <w:rPr>
          <w:noProof/>
        </w:rPr>
        <w:t xml:space="preserve"> şi </w:t>
      </w:r>
      <w:r w:rsidR="00A24FD5" w:rsidRPr="000F73B4">
        <w:rPr>
          <w:noProof/>
        </w:rPr>
        <w:t>akingiii, de i-a pus la fum, le-a luat muierile</w:t>
      </w:r>
      <w:r w:rsidR="001842E5">
        <w:rPr>
          <w:noProof/>
        </w:rPr>
        <w:t xml:space="preserve"> şi </w:t>
      </w:r>
      <w:r w:rsidR="00A24FD5" w:rsidRPr="000F73B4">
        <w:rPr>
          <w:noProof/>
        </w:rPr>
        <w:t>fetele, a dat foc la sat pentru că n-au mai putut răbda inote</w:t>
      </w:r>
      <w:r w:rsidR="00F45D80">
        <w:rPr>
          <w:noProof/>
        </w:rPr>
        <w:t>ş</w:t>
      </w:r>
      <w:r w:rsidR="00A24FD5" w:rsidRPr="000F73B4">
        <w:rPr>
          <w:noProof/>
        </w:rPr>
        <w:t>tenii birurile»,</w:t>
      </w:r>
      <w:r w:rsidR="0080674B">
        <w:rPr>
          <w:noProof/>
        </w:rPr>
        <w:t xml:space="preserve">   - </w:t>
      </w:r>
      <w:r w:rsidR="00A24FD5" w:rsidRPr="000F73B4">
        <w:rPr>
          <w:noProof/>
        </w:rPr>
        <w:t>«cum să nu ne-aducem aminte, măria ta»</w:t>
      </w:r>
      <w:r w:rsidR="00F45D80">
        <w:rPr>
          <w:noProof/>
        </w:rPr>
        <w:t>,</w:t>
      </w:r>
      <w:r w:rsidR="0080674B">
        <w:rPr>
          <w:noProof/>
        </w:rPr>
        <w:t xml:space="preserve">   - </w:t>
      </w:r>
      <w:r w:rsidR="00A24FD5" w:rsidRPr="000F73B4">
        <w:rPr>
          <w:noProof/>
        </w:rPr>
        <w:t>«atunci mi-a pierit fata, c-o măritasem cu Niculae St</w:t>
      </w:r>
      <w:r w:rsidR="00F45D80">
        <w:rPr>
          <w:noProof/>
        </w:rPr>
        <w:t>â</w:t>
      </w:r>
      <w:r w:rsidR="00A24FD5" w:rsidRPr="000F73B4">
        <w:rPr>
          <w:noProof/>
        </w:rPr>
        <w:t>rcu, logofe</w:t>
      </w:r>
      <w:r w:rsidR="00F45D80">
        <w:rPr>
          <w:noProof/>
        </w:rPr>
        <w:t>ţ</w:t>
      </w:r>
      <w:r w:rsidR="00A24FD5" w:rsidRPr="000F73B4">
        <w:rPr>
          <w:noProof/>
        </w:rPr>
        <w:t>elul din Inote</w:t>
      </w:r>
      <w:r w:rsidR="00F45D80">
        <w:rPr>
          <w:noProof/>
        </w:rPr>
        <w:t>ş</w:t>
      </w:r>
      <w:r w:rsidR="00A24FD5" w:rsidRPr="000F73B4">
        <w:rPr>
          <w:noProof/>
        </w:rPr>
        <w:t>ti»,</w:t>
      </w:r>
      <w:r w:rsidR="007C3CAB">
        <w:rPr>
          <w:noProof/>
        </w:rPr>
        <w:t xml:space="preserve"> </w:t>
      </w:r>
      <w:r w:rsidR="0080674B">
        <w:rPr>
          <w:noProof/>
        </w:rPr>
        <w:t xml:space="preserve">   - </w:t>
      </w:r>
      <w:r w:rsidR="00A24FD5" w:rsidRPr="000F73B4">
        <w:rPr>
          <w:noProof/>
        </w:rPr>
        <w:t xml:space="preserve">«au sărit în </w:t>
      </w:r>
      <w:r w:rsidR="00147CE0">
        <w:rPr>
          <w:noProof/>
        </w:rPr>
        <w:t>fân</w:t>
      </w:r>
      <w:r w:rsidR="00A24FD5" w:rsidRPr="000F73B4">
        <w:rPr>
          <w:noProof/>
        </w:rPr>
        <w:t>tînă, vreo patru, să nu cadă roabe»</w:t>
      </w:r>
      <w:r w:rsidR="0004649E">
        <w:rPr>
          <w:noProof/>
        </w:rPr>
        <w:t>. Î</w:t>
      </w:r>
      <w:r w:rsidR="00BC6DA2">
        <w:rPr>
          <w:noProof/>
        </w:rPr>
        <w:t xml:space="preserve">şi </w:t>
      </w:r>
      <w:r w:rsidR="00A24FD5" w:rsidRPr="000F73B4">
        <w:rPr>
          <w:noProof/>
        </w:rPr>
        <w:t>amintesc unii de pustiirile turcilor de la raiale; a Brăilei, a Giurgiu</w:t>
      </w:r>
      <w:r w:rsidR="00A24FD5" w:rsidRPr="000F73B4">
        <w:rPr>
          <w:noProof/>
        </w:rPr>
        <w:softHyphen/>
        <w:t>lui, a Turnului; se rememorează via</w:t>
      </w:r>
      <w:r w:rsidR="00F45D80">
        <w:rPr>
          <w:noProof/>
        </w:rPr>
        <w:t>ţ</w:t>
      </w:r>
      <w:r w:rsidR="00A24FD5" w:rsidRPr="000F73B4">
        <w:rPr>
          <w:noProof/>
        </w:rPr>
        <w:t xml:space="preserve">a de </w:t>
      </w:r>
      <w:r w:rsidR="00A24FD5" w:rsidRPr="000F73B4">
        <w:rPr>
          <w:noProof/>
        </w:rPr>
        <w:lastRenderedPageBreak/>
        <w:t>fiecare zi, cumplită, nu po</w:t>
      </w:r>
      <w:r w:rsidR="00F45D80">
        <w:rPr>
          <w:noProof/>
        </w:rPr>
        <w:t>ţ</w:t>
      </w:r>
      <w:r w:rsidR="00A24FD5" w:rsidRPr="000F73B4">
        <w:rPr>
          <w:noProof/>
        </w:rPr>
        <w:t>i să-</w:t>
      </w:r>
      <w:r w:rsidR="00F45D80">
        <w:rPr>
          <w:noProof/>
        </w:rPr>
        <w:t>ţ</w:t>
      </w:r>
      <w:r w:rsidR="00A24FD5" w:rsidRPr="000F73B4">
        <w:rPr>
          <w:noProof/>
        </w:rPr>
        <w:t xml:space="preserve">i durezi o colibă de casă acolo spre Dunăre, că ce durezi astăzi, </w:t>
      </w:r>
      <w:r w:rsidR="00090C8F">
        <w:rPr>
          <w:noProof/>
        </w:rPr>
        <w:t>mâine</w:t>
      </w:r>
      <w:r w:rsidR="00A24FD5" w:rsidRPr="000F73B4">
        <w:rPr>
          <w:noProof/>
        </w:rPr>
        <w:t xml:space="preserve"> este pradă focului, a scăzut numărul fumurilor prin sate, a lu</w:t>
      </w:r>
      <w:r w:rsidR="00F45D80">
        <w:rPr>
          <w:noProof/>
        </w:rPr>
        <w:t>’</w:t>
      </w:r>
      <w:r w:rsidR="00A24FD5" w:rsidRPr="000F73B4">
        <w:rPr>
          <w:noProof/>
        </w:rPr>
        <w:t xml:space="preserve"> cutare </w:t>
      </w:r>
      <w:r w:rsidR="007230A8">
        <w:rPr>
          <w:noProof/>
        </w:rPr>
        <w:t>şi-</w:t>
      </w:r>
      <w:r w:rsidR="00A24FD5" w:rsidRPr="000F73B4">
        <w:rPr>
          <w:noProof/>
        </w:rPr>
        <w:t xml:space="preserve">a luat </w:t>
      </w:r>
      <w:r w:rsidR="00087699">
        <w:rPr>
          <w:noProof/>
        </w:rPr>
        <w:t>câmp</w:t>
      </w:r>
      <w:r w:rsidR="00A24FD5" w:rsidRPr="000F73B4">
        <w:rPr>
          <w:noProof/>
        </w:rPr>
        <w:t>ii, a lu</w:t>
      </w:r>
      <w:r w:rsidR="00F45D80">
        <w:rPr>
          <w:noProof/>
        </w:rPr>
        <w:t>’</w:t>
      </w:r>
      <w:r w:rsidR="00A24FD5" w:rsidRPr="000F73B4">
        <w:rPr>
          <w:noProof/>
        </w:rPr>
        <w:t xml:space="preserve"> cutare zice că nu se mai poate t</w:t>
      </w:r>
      <w:r w:rsidR="00F45D80">
        <w:rPr>
          <w:noProof/>
        </w:rPr>
        <w:t>r</w:t>
      </w:r>
      <w:r w:rsidR="00A24FD5" w:rsidRPr="000F73B4">
        <w:rPr>
          <w:noProof/>
        </w:rPr>
        <w:t xml:space="preserve">ăi </w:t>
      </w:r>
      <w:r w:rsidR="009A158B">
        <w:rPr>
          <w:noProof/>
        </w:rPr>
        <w:t>decât</w:t>
      </w:r>
      <w:r w:rsidR="00A24FD5" w:rsidRPr="000F73B4">
        <w:rPr>
          <w:noProof/>
        </w:rPr>
        <w:t xml:space="preserve"> la munte; ori în Banatul Olteniei, el se dedublează </w:t>
      </w:r>
      <w:r w:rsidR="003A14F8">
        <w:rPr>
          <w:noProof/>
        </w:rPr>
        <w:t>conştient</w:t>
      </w:r>
      <w:r w:rsidR="0080674B">
        <w:rPr>
          <w:noProof/>
        </w:rPr>
        <w:t xml:space="preserve">   - </w:t>
      </w:r>
      <w:r w:rsidR="00A24FD5" w:rsidRPr="000F73B4">
        <w:rPr>
          <w:noProof/>
        </w:rPr>
        <w:t>cel cu sceptrul</w:t>
      </w:r>
      <w:r w:rsidR="001842E5">
        <w:rPr>
          <w:noProof/>
        </w:rPr>
        <w:t xml:space="preserve"> şi </w:t>
      </w:r>
      <w:r w:rsidR="00A24FD5" w:rsidRPr="000F73B4">
        <w:rPr>
          <w:noProof/>
        </w:rPr>
        <w:t>celălalt, încă necunoscut, plin de g</w:t>
      </w:r>
      <w:r w:rsidR="00F45D80">
        <w:rPr>
          <w:noProof/>
        </w:rPr>
        <w:t>â</w:t>
      </w:r>
      <w:r w:rsidR="00A24FD5" w:rsidRPr="000F73B4">
        <w:rPr>
          <w:noProof/>
        </w:rPr>
        <w:t>nduri, acela care-i impune purtătorului de sceptru această dialec</w:t>
      </w:r>
      <w:r w:rsidR="00A24FD5" w:rsidRPr="000F73B4">
        <w:rPr>
          <w:noProof/>
        </w:rPr>
        <w:softHyphen/>
        <w:t>tică vicleană, care se nume</w:t>
      </w:r>
      <w:r w:rsidR="00F45D80">
        <w:rPr>
          <w:noProof/>
        </w:rPr>
        <w:t>ş</w:t>
      </w:r>
      <w:r w:rsidR="00A24FD5" w:rsidRPr="000F73B4">
        <w:rPr>
          <w:noProof/>
        </w:rPr>
        <w:t>te politică</w:t>
      </w:r>
      <w:r w:rsidR="001842E5">
        <w:rPr>
          <w:noProof/>
        </w:rPr>
        <w:t xml:space="preserve"> şi </w:t>
      </w:r>
      <w:r w:rsidR="00A24FD5" w:rsidRPr="000F73B4">
        <w:rPr>
          <w:noProof/>
        </w:rPr>
        <w:t>care, acum, nu se prea potrive</w:t>
      </w:r>
      <w:r w:rsidR="00F45D80">
        <w:rPr>
          <w:noProof/>
        </w:rPr>
        <w:t>ş</w:t>
      </w:r>
      <w:r w:rsidR="00A24FD5" w:rsidRPr="000F73B4">
        <w:rPr>
          <w:noProof/>
        </w:rPr>
        <w:t xml:space="preserve">te lecturilor din </w:t>
      </w:r>
      <w:r w:rsidR="00A24FD5" w:rsidRPr="00F45D80">
        <w:rPr>
          <w:i/>
          <w:noProof/>
        </w:rPr>
        <w:t>«</w:t>
      </w:r>
      <w:r w:rsidR="00F45D80" w:rsidRPr="00F45D80">
        <w:rPr>
          <w:i/>
          <w:noProof/>
        </w:rPr>
        <w:t>Î</w:t>
      </w:r>
      <w:r w:rsidR="00A24FD5" w:rsidRPr="00F45D80">
        <w:rPr>
          <w:i/>
          <w:noProof/>
        </w:rPr>
        <w:t>nvă</w:t>
      </w:r>
      <w:r w:rsidR="00F45D80" w:rsidRPr="00F45D80">
        <w:rPr>
          <w:i/>
          <w:noProof/>
        </w:rPr>
        <w:t>ţ</w:t>
      </w:r>
      <w:r w:rsidR="00A24FD5" w:rsidRPr="00F45D80">
        <w:rPr>
          <w:i/>
          <w:noProof/>
        </w:rPr>
        <w:t>ăturile»</w:t>
      </w:r>
      <w:r w:rsidR="00A24FD5" w:rsidRPr="000F73B4">
        <w:rPr>
          <w:noProof/>
        </w:rPr>
        <w:t xml:space="preserve"> lui Neagoe Basarab, domnul plecat spre sinteza</w:t>
      </w:r>
      <w:r w:rsidR="001842E5">
        <w:rPr>
          <w:noProof/>
        </w:rPr>
        <w:t xml:space="preserve"> şi </w:t>
      </w:r>
      <w:r w:rsidR="00A24FD5" w:rsidRPr="000F73B4">
        <w:rPr>
          <w:noProof/>
        </w:rPr>
        <w:t>filozofia politicii.</w:t>
      </w:r>
    </w:p>
    <w:p w:rsidR="00A24FD5" w:rsidRPr="000F73B4" w:rsidRDefault="0080674B" w:rsidP="002F1B13">
      <w:pPr>
        <w:pStyle w:val="NoSpacing"/>
        <w:jc w:val="both"/>
        <w:rPr>
          <w:noProof/>
        </w:rPr>
      </w:pPr>
      <w:r>
        <w:rPr>
          <w:noProof/>
        </w:rPr>
        <w:t xml:space="preserve">   - </w:t>
      </w:r>
      <w:r w:rsidR="00FC1D98">
        <w:rPr>
          <w:noProof/>
        </w:rPr>
        <w:t>Suntem</w:t>
      </w:r>
      <w:r w:rsidR="00A24FD5" w:rsidRPr="000F73B4">
        <w:rPr>
          <w:noProof/>
        </w:rPr>
        <w:t xml:space="preserve"> astăzi, prin jertfa noastră, locul de </w:t>
      </w:r>
      <w:r w:rsidR="00FC1D98">
        <w:rPr>
          <w:noProof/>
        </w:rPr>
        <w:t>mântui</w:t>
      </w:r>
      <w:r w:rsidR="00A24FD5" w:rsidRPr="000F73B4">
        <w:rPr>
          <w:noProof/>
        </w:rPr>
        <w:t>re spre care cată cu nădejdi toate popoarele înrobite ale Balcanilor. La noi</w:t>
      </w:r>
      <w:r w:rsidR="00282C30">
        <w:rPr>
          <w:noProof/>
        </w:rPr>
        <w:t xml:space="preserve"> şi-n </w:t>
      </w:r>
      <w:r w:rsidR="00A24FD5" w:rsidRPr="000F73B4">
        <w:rPr>
          <w:noProof/>
        </w:rPr>
        <w:t>Moldova</w:t>
      </w:r>
      <w:r w:rsidR="001842E5">
        <w:rPr>
          <w:noProof/>
        </w:rPr>
        <w:t xml:space="preserve"> şi </w:t>
      </w:r>
      <w:r w:rsidR="00A24FD5" w:rsidRPr="000F73B4">
        <w:rPr>
          <w:noProof/>
        </w:rPr>
        <w:t>dincolo de mun</w:t>
      </w:r>
      <w:r w:rsidR="00F45D80">
        <w:rPr>
          <w:noProof/>
        </w:rPr>
        <w:t>ţ</w:t>
      </w:r>
      <w:r w:rsidR="00A24FD5" w:rsidRPr="000F73B4">
        <w:rPr>
          <w:noProof/>
        </w:rPr>
        <w:t>i se trag de sub teascuri căr</w:t>
      </w:r>
      <w:r w:rsidR="00F45D80">
        <w:rPr>
          <w:noProof/>
        </w:rPr>
        <w:t>ţ</w:t>
      </w:r>
      <w:r w:rsidR="00A24FD5" w:rsidRPr="000F73B4">
        <w:rPr>
          <w:noProof/>
        </w:rPr>
        <w:t xml:space="preserve">ile sfinte, care-ajung </w:t>
      </w:r>
      <w:r w:rsidR="00EE01E7">
        <w:rPr>
          <w:noProof/>
        </w:rPr>
        <w:t>până</w:t>
      </w:r>
      <w:r w:rsidR="00A24FD5" w:rsidRPr="000F73B4">
        <w:rPr>
          <w:noProof/>
        </w:rPr>
        <w:t xml:space="preserve"> la </w:t>
      </w:r>
      <w:r w:rsidR="008A79E4">
        <w:rPr>
          <w:noProof/>
        </w:rPr>
        <w:t>Sfânt</w:t>
      </w:r>
      <w:r w:rsidR="00A24FD5" w:rsidRPr="000F73B4">
        <w:rPr>
          <w:noProof/>
        </w:rPr>
        <w:t xml:space="preserve">ul Munte, Domnii </w:t>
      </w:r>
      <w:r w:rsidR="0054431D">
        <w:rPr>
          <w:noProof/>
        </w:rPr>
        <w:t>Ţării Româneşti</w:t>
      </w:r>
      <w:r w:rsidR="00A24FD5" w:rsidRPr="000F73B4">
        <w:rPr>
          <w:noProof/>
        </w:rPr>
        <w:t xml:space="preserve"> </w:t>
      </w:r>
      <w:r w:rsidR="007230A8">
        <w:rPr>
          <w:noProof/>
        </w:rPr>
        <w:t>şi-</w:t>
      </w:r>
      <w:r w:rsidR="00A24FD5" w:rsidRPr="000F73B4">
        <w:rPr>
          <w:noProof/>
        </w:rPr>
        <w:t xml:space="preserve">ai Moldovei înzestrează sfintele monastiri din </w:t>
      </w:r>
      <w:r w:rsidR="00F45D80">
        <w:rPr>
          <w:noProof/>
        </w:rPr>
        <w:t>ţ</w:t>
      </w:r>
      <w:r w:rsidR="00A24FD5" w:rsidRPr="000F73B4">
        <w:rPr>
          <w:noProof/>
        </w:rPr>
        <w:t xml:space="preserve">ările căzute sub tirania </w:t>
      </w:r>
      <w:r w:rsidR="007D4F3C">
        <w:rPr>
          <w:noProof/>
        </w:rPr>
        <w:t>păgân</w:t>
      </w:r>
      <w:r w:rsidR="00A24FD5" w:rsidRPr="000F73B4">
        <w:rPr>
          <w:noProof/>
        </w:rPr>
        <w:t>ă</w:t>
      </w:r>
      <w:r w:rsidR="00052EB5">
        <w:rPr>
          <w:noProof/>
        </w:rPr>
        <w:t>. S</w:t>
      </w:r>
      <w:r w:rsidR="00A24FD5" w:rsidRPr="000F73B4">
        <w:rPr>
          <w:noProof/>
        </w:rPr>
        <w:t>e cade să cinstim</w:t>
      </w:r>
      <w:r w:rsidR="001842E5">
        <w:rPr>
          <w:noProof/>
        </w:rPr>
        <w:t xml:space="preserve"> şi </w:t>
      </w:r>
      <w:r w:rsidR="00A24FD5" w:rsidRPr="000F73B4">
        <w:rPr>
          <w:noProof/>
        </w:rPr>
        <w:t>aceste nădejdi îndreptate spre noi, ca spre</w:t>
      </w:r>
      <w:r w:rsidR="009858D8">
        <w:rPr>
          <w:noProof/>
        </w:rPr>
        <w:t xml:space="preserve"> ţara </w:t>
      </w:r>
      <w:r w:rsidR="00A24FD5" w:rsidRPr="000F73B4">
        <w:rPr>
          <w:noProof/>
        </w:rPr>
        <w:t>făgăduin</w:t>
      </w:r>
      <w:r w:rsidR="00F45D80">
        <w:rPr>
          <w:noProof/>
        </w:rPr>
        <w:t>ţ</w:t>
      </w:r>
      <w:r w:rsidR="00A24FD5" w:rsidRPr="000F73B4">
        <w:rPr>
          <w:noProof/>
        </w:rPr>
        <w:t>ii.</w:t>
      </w:r>
    </w:p>
    <w:p w:rsidR="00A24FD5" w:rsidRPr="000F73B4" w:rsidRDefault="0080674B" w:rsidP="002F1B13">
      <w:pPr>
        <w:pStyle w:val="NoSpacing"/>
        <w:jc w:val="both"/>
        <w:rPr>
          <w:noProof/>
        </w:rPr>
      </w:pPr>
      <w:r>
        <w:rPr>
          <w:noProof/>
        </w:rPr>
        <w:t xml:space="preserve">   - </w:t>
      </w:r>
      <w:r w:rsidR="00F45D80">
        <w:rPr>
          <w:noProof/>
        </w:rPr>
        <w:t>A</w:t>
      </w:r>
      <w:r w:rsidR="00143F75">
        <w:rPr>
          <w:noProof/>
        </w:rPr>
        <w:t xml:space="preserve">şa </w:t>
      </w:r>
      <w:r w:rsidR="00A24FD5" w:rsidRPr="000F73B4">
        <w:rPr>
          <w:noProof/>
        </w:rPr>
        <w:t>este.</w:t>
      </w:r>
    </w:p>
    <w:p w:rsidR="00A24FD5" w:rsidRPr="000F73B4" w:rsidRDefault="0080674B" w:rsidP="002F1B13">
      <w:pPr>
        <w:pStyle w:val="NoSpacing"/>
        <w:jc w:val="both"/>
        <w:rPr>
          <w:noProof/>
        </w:rPr>
      </w:pPr>
      <w:r>
        <w:rPr>
          <w:noProof/>
        </w:rPr>
        <w:t xml:space="preserve">   - </w:t>
      </w:r>
      <w:r w:rsidR="00A24FD5" w:rsidRPr="000F73B4">
        <w:rPr>
          <w:noProof/>
        </w:rPr>
        <w:t>Ai vorbit cu dreptate, doamne.</w:t>
      </w:r>
    </w:p>
    <w:p w:rsidR="00A24FD5" w:rsidRPr="000F73B4" w:rsidRDefault="0080674B" w:rsidP="002F1B13">
      <w:pPr>
        <w:pStyle w:val="NoSpacing"/>
        <w:jc w:val="both"/>
        <w:rPr>
          <w:noProof/>
        </w:rPr>
      </w:pPr>
      <w:r>
        <w:rPr>
          <w:noProof/>
        </w:rPr>
        <w:t xml:space="preserve">   - </w:t>
      </w:r>
      <w:r w:rsidR="00A24FD5" w:rsidRPr="000F73B4">
        <w:rPr>
          <w:noProof/>
        </w:rPr>
        <w:t>Ne-am ologit noi</w:t>
      </w:r>
      <w:r w:rsidR="001842E5">
        <w:rPr>
          <w:noProof/>
        </w:rPr>
        <w:t xml:space="preserve"> şi </w:t>
      </w:r>
      <w:r w:rsidR="00A24FD5" w:rsidRPr="000F73B4">
        <w:rPr>
          <w:noProof/>
        </w:rPr>
        <w:t>pentru al</w:t>
      </w:r>
      <w:r w:rsidR="005A6F7C">
        <w:rPr>
          <w:noProof/>
        </w:rPr>
        <w:t>ţ</w:t>
      </w:r>
      <w:r w:rsidR="00A24FD5" w:rsidRPr="000F73B4">
        <w:rPr>
          <w:noProof/>
        </w:rPr>
        <w:t>ii.</w:t>
      </w:r>
    </w:p>
    <w:p w:rsidR="00A24FD5" w:rsidRPr="000F73B4" w:rsidRDefault="0080674B" w:rsidP="002F1B13">
      <w:pPr>
        <w:pStyle w:val="NoSpacing"/>
        <w:jc w:val="both"/>
        <w:rPr>
          <w:noProof/>
        </w:rPr>
      </w:pPr>
      <w:r>
        <w:rPr>
          <w:noProof/>
        </w:rPr>
        <w:t xml:space="preserve">   - </w:t>
      </w:r>
      <w:r w:rsidR="00A24FD5" w:rsidRPr="000F73B4">
        <w:rPr>
          <w:noProof/>
        </w:rPr>
        <w:t>Acum să ne mai vedem de-ale noastre.</w:t>
      </w:r>
    </w:p>
    <w:p w:rsidR="00A24FD5" w:rsidRPr="000F73B4" w:rsidRDefault="0080674B" w:rsidP="002F1B13">
      <w:pPr>
        <w:pStyle w:val="NoSpacing"/>
        <w:jc w:val="both"/>
        <w:rPr>
          <w:noProof/>
        </w:rPr>
      </w:pPr>
      <w:r>
        <w:rPr>
          <w:noProof/>
        </w:rPr>
        <w:t xml:space="preserve">   - </w:t>
      </w:r>
      <w:r w:rsidR="00BC6DA2">
        <w:rPr>
          <w:noProof/>
        </w:rPr>
        <w:t>Când</w:t>
      </w:r>
      <w:r w:rsidR="00A24FD5" w:rsidRPr="000F73B4">
        <w:rPr>
          <w:noProof/>
        </w:rPr>
        <w:t xml:space="preserve"> vin călugăra</w:t>
      </w:r>
      <w:r w:rsidR="005A6F7C">
        <w:rPr>
          <w:noProof/>
        </w:rPr>
        <w:t>ş</w:t>
      </w:r>
      <w:r w:rsidR="00A24FD5" w:rsidRPr="000F73B4">
        <w:rPr>
          <w:noProof/>
        </w:rPr>
        <w:t xml:space="preserve">ii de la </w:t>
      </w:r>
      <w:r w:rsidR="008A79E4">
        <w:rPr>
          <w:noProof/>
        </w:rPr>
        <w:t>Sfânt</w:t>
      </w:r>
      <w:r w:rsidR="005A6F7C">
        <w:rPr>
          <w:noProof/>
        </w:rPr>
        <w:t>ul Munte să ia de la mon</w:t>
      </w:r>
      <w:r w:rsidR="00A24FD5" w:rsidRPr="000F73B4">
        <w:rPr>
          <w:noProof/>
        </w:rPr>
        <w:t>astirile închinate, mătură podurile, măria-ta.</w:t>
      </w:r>
    </w:p>
    <w:p w:rsidR="00A24FD5" w:rsidRPr="000F73B4" w:rsidRDefault="0080674B" w:rsidP="002F1B13">
      <w:pPr>
        <w:pStyle w:val="NoSpacing"/>
        <w:jc w:val="both"/>
        <w:rPr>
          <w:noProof/>
        </w:rPr>
      </w:pPr>
      <w:r>
        <w:rPr>
          <w:noProof/>
        </w:rPr>
        <w:t xml:space="preserve">   - </w:t>
      </w:r>
      <w:r w:rsidR="00A24FD5" w:rsidRPr="000F73B4">
        <w:rPr>
          <w:noProof/>
        </w:rPr>
        <w:t>Ar fi în stare să-ncarce</w:t>
      </w:r>
      <w:r w:rsidR="001842E5">
        <w:rPr>
          <w:noProof/>
        </w:rPr>
        <w:t xml:space="preserve"> şi </w:t>
      </w:r>
      <w:r w:rsidR="00A24FD5" w:rsidRPr="000F73B4">
        <w:rPr>
          <w:noProof/>
        </w:rPr>
        <w:t>tencuielile.</w:t>
      </w:r>
    </w:p>
    <w:p w:rsidR="00A24FD5" w:rsidRPr="000F73B4" w:rsidRDefault="005A6F7C" w:rsidP="002F1B13">
      <w:pPr>
        <w:pStyle w:val="NoSpacing"/>
        <w:jc w:val="both"/>
        <w:rPr>
          <w:noProof/>
        </w:rPr>
      </w:pPr>
      <w:r>
        <w:rPr>
          <w:noProof/>
        </w:rPr>
        <w:tab/>
      </w:r>
      <w:r w:rsidR="00A24FD5" w:rsidRPr="000F73B4">
        <w:rPr>
          <w:noProof/>
        </w:rPr>
        <w:t>Poate să aibă ei dreptate, tot at</w:t>
      </w:r>
      <w:r>
        <w:rPr>
          <w:noProof/>
        </w:rPr>
        <w:t>â</w:t>
      </w:r>
      <w:r w:rsidR="00A24FD5" w:rsidRPr="000F73B4">
        <w:rPr>
          <w:noProof/>
        </w:rPr>
        <w:t>t de bine cum are el dreptate. Va fi în stare să împace aceste două dreptă</w:t>
      </w:r>
      <w:r>
        <w:rPr>
          <w:noProof/>
        </w:rPr>
        <w:t>ţ</w:t>
      </w:r>
      <w:r w:rsidR="00A24FD5" w:rsidRPr="000F73B4">
        <w:rPr>
          <w:noProof/>
        </w:rPr>
        <w:t>i, într-o a treia, aceea care să ră</w:t>
      </w:r>
      <w:r w:rsidR="00233C83">
        <w:rPr>
          <w:noProof/>
        </w:rPr>
        <w:t>mână</w:t>
      </w:r>
      <w:r w:rsidR="00A24FD5" w:rsidRPr="000F73B4">
        <w:rPr>
          <w:noProof/>
        </w:rPr>
        <w:t xml:space="preserve"> în timp?!</w:t>
      </w:r>
    </w:p>
    <w:p w:rsidR="00A24FD5" w:rsidRPr="000F73B4" w:rsidRDefault="0080674B" w:rsidP="002F1B13">
      <w:pPr>
        <w:pStyle w:val="NoSpacing"/>
        <w:jc w:val="both"/>
        <w:rPr>
          <w:noProof/>
        </w:rPr>
      </w:pPr>
      <w:r>
        <w:rPr>
          <w:noProof/>
        </w:rPr>
        <w:t xml:space="preserve">   - </w:t>
      </w:r>
      <w:r w:rsidR="00A24FD5" w:rsidRPr="000F73B4">
        <w:rPr>
          <w:noProof/>
        </w:rPr>
        <w:t>Vă cam luă gura pe dinainte, spune marele arma</w:t>
      </w:r>
      <w:r w:rsidR="005A6F7C">
        <w:rPr>
          <w:noProof/>
        </w:rPr>
        <w:t>ş</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Te repezi mereu cu buzduganul, vel arma</w:t>
      </w:r>
      <w:r w:rsidR="005A6F7C">
        <w:rPr>
          <w:noProof/>
        </w:rPr>
        <w:t>ş</w:t>
      </w:r>
      <w:r w:rsidR="00A24FD5" w:rsidRPr="000F73B4">
        <w:rPr>
          <w:noProof/>
        </w:rPr>
        <w:t>ule Udrea,</w:t>
      </w:r>
      <w:r w:rsidR="001842E5">
        <w:rPr>
          <w:noProof/>
        </w:rPr>
        <w:t xml:space="preserve"> şi </w:t>
      </w:r>
      <w:r w:rsidR="00A24FD5" w:rsidRPr="000F73B4">
        <w:rPr>
          <w:noProof/>
        </w:rPr>
        <w:t>faci rău</w:t>
      </w:r>
      <w:r w:rsidR="0004649E">
        <w:rPr>
          <w:noProof/>
        </w:rPr>
        <w:t xml:space="preserve">. </w:t>
      </w:r>
      <w:r w:rsidR="00EB6E14">
        <w:rPr>
          <w:noProof/>
        </w:rPr>
        <w:t>Înţelepciune</w:t>
      </w:r>
      <w:r w:rsidR="00A24FD5" w:rsidRPr="000F73B4">
        <w:rPr>
          <w:noProof/>
        </w:rPr>
        <w:t>a treburilor</w:t>
      </w:r>
      <w:r w:rsidR="001842E5">
        <w:rPr>
          <w:noProof/>
        </w:rPr>
        <w:t xml:space="preserve"> şi </w:t>
      </w:r>
      <w:r w:rsidR="00C00087">
        <w:rPr>
          <w:noProof/>
        </w:rPr>
        <w:t>rând</w:t>
      </w:r>
      <w:r w:rsidR="00A24FD5" w:rsidRPr="000F73B4">
        <w:rPr>
          <w:noProof/>
        </w:rPr>
        <w:t xml:space="preserve">uielilor </w:t>
      </w:r>
      <w:r w:rsidR="005A6F7C">
        <w:rPr>
          <w:noProof/>
        </w:rPr>
        <w:t>ţ</w:t>
      </w:r>
      <w:r w:rsidR="00A24FD5" w:rsidRPr="000F73B4">
        <w:rPr>
          <w:noProof/>
        </w:rPr>
        <w:t>ării nu stă în coada buzduganului, ori</w:t>
      </w:r>
      <w:r w:rsidR="001B7455">
        <w:rPr>
          <w:noProof/>
        </w:rPr>
        <w:t>cât</w:t>
      </w:r>
      <w:r w:rsidR="00A24FD5" w:rsidRPr="000F73B4">
        <w:rPr>
          <w:noProof/>
        </w:rPr>
        <w:t xml:space="preserve"> ar fi ea de lungă.</w:t>
      </w:r>
    </w:p>
    <w:p w:rsidR="00A24FD5" w:rsidRPr="000F73B4" w:rsidRDefault="0080674B" w:rsidP="002F1B13">
      <w:pPr>
        <w:pStyle w:val="NoSpacing"/>
        <w:jc w:val="both"/>
        <w:rPr>
          <w:noProof/>
        </w:rPr>
      </w:pPr>
      <w:r>
        <w:rPr>
          <w:noProof/>
        </w:rPr>
        <w:t xml:space="preserve">   - </w:t>
      </w:r>
      <w:r w:rsidR="00A24FD5" w:rsidRPr="000F73B4">
        <w:rPr>
          <w:noProof/>
        </w:rPr>
        <w:t>Î</w:t>
      </w:r>
      <w:r w:rsidR="005A6F7C">
        <w:rPr>
          <w:noProof/>
        </w:rPr>
        <w:t>ţ</w:t>
      </w:r>
      <w:r w:rsidR="00A24FD5" w:rsidRPr="000F73B4">
        <w:rPr>
          <w:noProof/>
        </w:rPr>
        <w:t>i picură miere de pe buze, biv vel vornice Mitrea, spune Radu Buzescu. Noi socotim că</w:t>
      </w:r>
      <w:r w:rsidR="00282C30">
        <w:rPr>
          <w:noProof/>
        </w:rPr>
        <w:t xml:space="preserve"> </w:t>
      </w:r>
      <w:r w:rsidR="007230A8">
        <w:rPr>
          <w:noProof/>
        </w:rPr>
        <w:t>şi-</w:t>
      </w:r>
      <w:r w:rsidR="00282C30">
        <w:rPr>
          <w:noProof/>
        </w:rPr>
        <w:t xml:space="preserve">n </w:t>
      </w:r>
      <w:r w:rsidR="00A24FD5" w:rsidRPr="000F73B4">
        <w:rPr>
          <w:noProof/>
        </w:rPr>
        <w:t xml:space="preserve">coada buzduganului stă o </w:t>
      </w:r>
      <w:r w:rsidR="00EB6E14">
        <w:rPr>
          <w:noProof/>
        </w:rPr>
        <w:t>înţelepciune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O dovedirăm la Călugăreni.</w:t>
      </w:r>
    </w:p>
    <w:p w:rsidR="00A24FD5" w:rsidRPr="000F73B4" w:rsidRDefault="005A6F7C" w:rsidP="002F1B13">
      <w:pPr>
        <w:pStyle w:val="NoSpacing"/>
        <w:jc w:val="both"/>
        <w:rPr>
          <w:noProof/>
        </w:rPr>
      </w:pPr>
      <w:r>
        <w:rPr>
          <w:noProof/>
        </w:rPr>
        <w:tab/>
      </w:r>
      <w:r w:rsidR="00A24FD5" w:rsidRPr="000F73B4">
        <w:rPr>
          <w:noProof/>
        </w:rPr>
        <w:t>Voievodul se a</w:t>
      </w:r>
      <w:r>
        <w:rPr>
          <w:noProof/>
        </w:rPr>
        <w:t>ş</w:t>
      </w:r>
      <w:r w:rsidR="00A24FD5" w:rsidRPr="000F73B4">
        <w:rPr>
          <w:noProof/>
        </w:rPr>
        <w:t>ează. Rememorează cu</w:t>
      </w:r>
      <w:r w:rsidR="00233C83">
        <w:rPr>
          <w:noProof/>
        </w:rPr>
        <w:t>vânt</w:t>
      </w:r>
      <w:r w:rsidR="00A24FD5" w:rsidRPr="000F73B4">
        <w:rPr>
          <w:noProof/>
        </w:rPr>
        <w:t xml:space="preserve"> cu cu</w:t>
      </w:r>
      <w:r w:rsidR="00233C83">
        <w:rPr>
          <w:noProof/>
        </w:rPr>
        <w:t>vânt</w:t>
      </w:r>
      <w:r w:rsidR="00A24FD5" w:rsidRPr="000F73B4">
        <w:rPr>
          <w:noProof/>
        </w:rPr>
        <w:t xml:space="preserve"> din </w:t>
      </w:r>
      <w:r w:rsidR="00A24FD5" w:rsidRPr="005A6F7C">
        <w:rPr>
          <w:i/>
          <w:noProof/>
        </w:rPr>
        <w:t>«În</w:t>
      </w:r>
      <w:r w:rsidR="00A24FD5" w:rsidRPr="005A6F7C">
        <w:rPr>
          <w:i/>
          <w:noProof/>
        </w:rPr>
        <w:softHyphen/>
        <w:t>vă</w:t>
      </w:r>
      <w:r w:rsidRPr="005A6F7C">
        <w:rPr>
          <w:i/>
          <w:noProof/>
        </w:rPr>
        <w:t>ţ</w:t>
      </w:r>
      <w:r w:rsidR="00A24FD5" w:rsidRPr="005A6F7C">
        <w:rPr>
          <w:i/>
          <w:noProof/>
        </w:rPr>
        <w:t>ături»</w:t>
      </w:r>
      <w:r w:rsidR="00A24FD5" w:rsidRPr="005A6F7C">
        <w:rPr>
          <w:noProof/>
        </w:rPr>
        <w:t xml:space="preserve">: </w:t>
      </w:r>
      <w:r w:rsidR="00A24FD5" w:rsidRPr="000F73B4">
        <w:rPr>
          <w:noProof/>
        </w:rPr>
        <w:t>«Domnul care va judeca drept acela-i domn adevărat</w:t>
      </w:r>
      <w:r w:rsidR="001842E5">
        <w:rPr>
          <w:noProof/>
        </w:rPr>
        <w:t xml:space="preserve"> şi </w:t>
      </w:r>
      <w:r w:rsidR="00A24FD5" w:rsidRPr="000F73B4">
        <w:rPr>
          <w:noProof/>
        </w:rPr>
        <w:t>unsul lui Dumnezeu. Cu ce dreptate</w:t>
      </w:r>
      <w:r w:rsidR="00CE2DB0">
        <w:rPr>
          <w:noProof/>
        </w:rPr>
        <w:t xml:space="preserve"> veţi </w:t>
      </w:r>
      <w:r w:rsidR="00A24FD5" w:rsidRPr="000F73B4">
        <w:rPr>
          <w:noProof/>
        </w:rPr>
        <w:t>judeca săracilor în această lume cu aceea vor fi judecate faptele voastre în împără</w:t>
      </w:r>
      <w:r>
        <w:rPr>
          <w:noProof/>
        </w:rPr>
        <w:t>ţ</w:t>
      </w:r>
      <w:r w:rsidR="00A24FD5" w:rsidRPr="000F73B4">
        <w:rPr>
          <w:noProof/>
        </w:rPr>
        <w:t xml:space="preserve">ia </w:t>
      </w:r>
      <w:r w:rsidR="00A24FD5" w:rsidRPr="000F73B4">
        <w:rPr>
          <w:noProof/>
        </w:rPr>
        <w:lastRenderedPageBreak/>
        <w:t>cea cerească»</w:t>
      </w:r>
      <w:r w:rsidR="00B8573D">
        <w:rPr>
          <w:noProof/>
        </w:rPr>
        <w:t xml:space="preserve">... </w:t>
      </w:r>
      <w:r w:rsidR="00A24FD5" w:rsidRPr="000F73B4">
        <w:rPr>
          <w:noProof/>
        </w:rPr>
        <w:t>Peste o clipă, ori peste două, el nu va judeca drept săracilor</w:t>
      </w:r>
      <w:r w:rsidR="00B8573D">
        <w:rPr>
          <w:noProof/>
        </w:rPr>
        <w:t xml:space="preserve">... </w:t>
      </w:r>
      <w:r w:rsidR="00A24FD5" w:rsidRPr="000F73B4">
        <w:rPr>
          <w:noProof/>
        </w:rPr>
        <w:t>«Iau Doamne asupra mea</w:t>
      </w:r>
      <w:r w:rsidR="001842E5">
        <w:rPr>
          <w:noProof/>
        </w:rPr>
        <w:t xml:space="preserve"> şi </w:t>
      </w:r>
      <w:r w:rsidR="00A24FD5" w:rsidRPr="000F73B4">
        <w:rPr>
          <w:noProof/>
        </w:rPr>
        <w:t>păcatul acesta. Iartă-mi mie silniciile mele, făcute în numele vremii</w:t>
      </w:r>
      <w:r w:rsidR="001842E5">
        <w:rPr>
          <w:noProof/>
        </w:rPr>
        <w:t xml:space="preserve"> şi </w:t>
      </w:r>
      <w:r w:rsidR="00A24FD5" w:rsidRPr="000F73B4">
        <w:rPr>
          <w:noProof/>
        </w:rPr>
        <w:t xml:space="preserve">judecă-mă după cinstea </w:t>
      </w:r>
      <w:r w:rsidR="0004649E">
        <w:rPr>
          <w:noProof/>
        </w:rPr>
        <w:t>gând</w:t>
      </w:r>
      <w:r w:rsidR="00A24FD5" w:rsidRPr="000F73B4">
        <w:rPr>
          <w:noProof/>
        </w:rPr>
        <w:t>urilor mele»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Ne-am judecat în divanul </w:t>
      </w:r>
      <w:r w:rsidR="005A6F7C">
        <w:rPr>
          <w:noProof/>
        </w:rPr>
        <w:t>ţ</w:t>
      </w:r>
      <w:r w:rsidR="00A24FD5" w:rsidRPr="000F73B4">
        <w:rPr>
          <w:noProof/>
        </w:rPr>
        <w:t xml:space="preserve">ării, cu boierii mei, cu vlădicii, </w:t>
      </w:r>
      <w:r w:rsidR="007230A8">
        <w:rPr>
          <w:noProof/>
        </w:rPr>
        <w:t>şi-</w:t>
      </w:r>
      <w:r w:rsidR="00A24FD5" w:rsidRPr="000F73B4">
        <w:rPr>
          <w:noProof/>
        </w:rPr>
        <w:t>am hotăr</w:t>
      </w:r>
      <w:r w:rsidR="005A6F7C">
        <w:rPr>
          <w:noProof/>
        </w:rPr>
        <w:t>â</w:t>
      </w:r>
      <w:r w:rsidR="00A24FD5" w:rsidRPr="000F73B4">
        <w:rPr>
          <w:noProof/>
        </w:rPr>
        <w:t>t spre binele tuturor, să a</w:t>
      </w:r>
      <w:r w:rsidR="005A6F7C">
        <w:rPr>
          <w:noProof/>
        </w:rPr>
        <w:t>ş</w:t>
      </w:r>
      <w:r w:rsidR="00A24FD5" w:rsidRPr="000F73B4">
        <w:rPr>
          <w:noProof/>
        </w:rPr>
        <w:t xml:space="preserve">ezăm </w:t>
      </w:r>
      <w:r w:rsidR="005A6F7C">
        <w:rPr>
          <w:noProof/>
        </w:rPr>
        <w:t>ţ</w:t>
      </w:r>
      <w:r w:rsidR="00A24FD5" w:rsidRPr="000F73B4">
        <w:rPr>
          <w:noProof/>
        </w:rPr>
        <w:t xml:space="preserve">ara, să </w:t>
      </w:r>
      <w:r w:rsidR="005A6F7C">
        <w:rPr>
          <w:noProof/>
        </w:rPr>
        <w:t>ş</w:t>
      </w:r>
      <w:r w:rsidR="00A24FD5" w:rsidRPr="000F73B4">
        <w:rPr>
          <w:noProof/>
        </w:rPr>
        <w:t>tim care unde este, care ce slujbă face</w:t>
      </w:r>
      <w:r w:rsidR="001842E5">
        <w:rPr>
          <w:noProof/>
        </w:rPr>
        <w:t xml:space="preserve"> şi </w:t>
      </w:r>
      <w:r w:rsidR="00A24FD5" w:rsidRPr="000F73B4">
        <w:rPr>
          <w:noProof/>
        </w:rPr>
        <w:t xml:space="preserve">unde </w:t>
      </w:r>
      <w:r w:rsidR="007230A8">
        <w:rPr>
          <w:noProof/>
        </w:rPr>
        <w:t>şi-</w:t>
      </w:r>
      <w:r w:rsidR="00A24FD5" w:rsidRPr="000F73B4">
        <w:rPr>
          <w:noProof/>
        </w:rPr>
        <w:t>o face, la plug, ori la me</w:t>
      </w:r>
      <w:r w:rsidR="000F73B4">
        <w:rPr>
          <w:noProof/>
        </w:rPr>
        <w:t>s</w:t>
      </w:r>
      <w:r w:rsidR="00A24FD5" w:rsidRPr="000F73B4">
        <w:rPr>
          <w:noProof/>
        </w:rPr>
        <w:t>te</w:t>
      </w:r>
      <w:r w:rsidR="005A6F7C">
        <w:rPr>
          <w:noProof/>
        </w:rPr>
        <w:t>ş</w:t>
      </w:r>
      <w:r w:rsidR="00A24FD5" w:rsidRPr="000F73B4">
        <w:rPr>
          <w:noProof/>
        </w:rPr>
        <w:t>ug, ori la dregătorii, ori la cetă</w:t>
      </w:r>
      <w:r w:rsidR="005A6F7C">
        <w:rPr>
          <w:noProof/>
        </w:rPr>
        <w:t>ţ</w:t>
      </w:r>
      <w:r w:rsidR="00A24FD5" w:rsidRPr="000F73B4">
        <w:rPr>
          <w:noProof/>
        </w:rPr>
        <w:t>i, la vaduri</w:t>
      </w:r>
      <w:r w:rsidR="001842E5">
        <w:rPr>
          <w:noProof/>
        </w:rPr>
        <w:t xml:space="preserve"> şi </w:t>
      </w:r>
      <w:r w:rsidR="00A24FD5" w:rsidRPr="000F73B4">
        <w:rPr>
          <w:noProof/>
        </w:rPr>
        <w:t>vămi, la ocne</w:t>
      </w:r>
      <w:r w:rsidR="001842E5">
        <w:rPr>
          <w:noProof/>
        </w:rPr>
        <w:t xml:space="preserve"> şi </w:t>
      </w:r>
      <w:r w:rsidR="00A24FD5" w:rsidRPr="000F73B4">
        <w:rPr>
          <w:noProof/>
        </w:rPr>
        <w:t>băi,</w:t>
      </w:r>
      <w:r w:rsidR="00143F75">
        <w:rPr>
          <w:noProof/>
        </w:rPr>
        <w:t xml:space="preserve"> aşa </w:t>
      </w:r>
      <w:r w:rsidR="00A24FD5" w:rsidRPr="000F73B4">
        <w:rPr>
          <w:noProof/>
        </w:rPr>
        <w:t>că voi</w:t>
      </w:r>
      <w:r w:rsidR="00F0439A">
        <w:rPr>
          <w:noProof/>
        </w:rPr>
        <w:t xml:space="preserve"> toţi </w:t>
      </w:r>
      <w:r w:rsidR="00A24FD5" w:rsidRPr="000F73B4">
        <w:rPr>
          <w:noProof/>
        </w:rPr>
        <w:t>să asculta</w:t>
      </w:r>
      <w:r w:rsidR="005A6F7C">
        <w:rPr>
          <w:noProof/>
        </w:rPr>
        <w:t>ţ</w:t>
      </w:r>
      <w:r w:rsidR="00A24FD5" w:rsidRPr="000F73B4">
        <w:rPr>
          <w:noProof/>
        </w:rPr>
        <w:t>i acum voia</w:t>
      </w:r>
      <w:r w:rsidR="001842E5">
        <w:rPr>
          <w:noProof/>
        </w:rPr>
        <w:t xml:space="preserve"> şi </w:t>
      </w:r>
      <w:r w:rsidR="00A24FD5" w:rsidRPr="000F73B4">
        <w:rPr>
          <w:noProof/>
        </w:rPr>
        <w:t>porunca mea dom</w:t>
      </w:r>
      <w:r w:rsidR="00A24FD5" w:rsidRPr="000F73B4">
        <w:rPr>
          <w:noProof/>
        </w:rPr>
        <w:softHyphen/>
        <w:t>nească, s</w:t>
      </w:r>
      <w:r w:rsidR="005A6F7C">
        <w:rPr>
          <w:noProof/>
        </w:rPr>
        <w:t>ă</w:t>
      </w:r>
      <w:r w:rsidR="00A24FD5" w:rsidRPr="000F73B4">
        <w:rPr>
          <w:noProof/>
        </w:rPr>
        <w:t xml:space="preserve"> nu mai crape caii sub răbojari, căut</w:t>
      </w:r>
      <w:r w:rsidR="005A6F7C">
        <w:rPr>
          <w:noProof/>
        </w:rPr>
        <w:t>â</w:t>
      </w:r>
      <w:r w:rsidR="00A24FD5" w:rsidRPr="000F73B4">
        <w:rPr>
          <w:noProof/>
        </w:rPr>
        <w:t>nd satele acolo unde-au fost din veci</w:t>
      </w:r>
      <w:r w:rsidR="001842E5">
        <w:rPr>
          <w:noProof/>
        </w:rPr>
        <w:t xml:space="preserve"> şi </w:t>
      </w:r>
      <w:r w:rsidR="00A24FD5" w:rsidRPr="000F73B4">
        <w:rPr>
          <w:noProof/>
        </w:rPr>
        <w:t>astăzi nu mai s</w:t>
      </w:r>
      <w:r w:rsidR="005A6F7C">
        <w:rPr>
          <w:noProof/>
        </w:rPr>
        <w:t>u</w:t>
      </w:r>
      <w:r w:rsidR="00A24FD5" w:rsidRPr="000F73B4">
        <w:rPr>
          <w:noProof/>
        </w:rPr>
        <w:t>nt</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Sinan, măria ta.</w:t>
      </w:r>
    </w:p>
    <w:p w:rsidR="00A24FD5" w:rsidRPr="000F73B4" w:rsidRDefault="0080674B" w:rsidP="002F1B13">
      <w:pPr>
        <w:pStyle w:val="NoSpacing"/>
        <w:jc w:val="both"/>
        <w:rPr>
          <w:noProof/>
        </w:rPr>
      </w:pPr>
      <w:r>
        <w:rPr>
          <w:noProof/>
        </w:rPr>
        <w:t xml:space="preserve">   - </w:t>
      </w:r>
      <w:r w:rsidR="00A24FD5" w:rsidRPr="000F73B4">
        <w:rPr>
          <w:noProof/>
        </w:rPr>
        <w:t xml:space="preserve">El le-a </w:t>
      </w:r>
      <w:r w:rsidR="00233C83">
        <w:rPr>
          <w:noProof/>
        </w:rPr>
        <w:t>vânt</w:t>
      </w:r>
      <w:r w:rsidR="00A24FD5" w:rsidRPr="000F73B4">
        <w:rPr>
          <w:noProof/>
        </w:rPr>
        <w:t>urat.</w:t>
      </w:r>
    </w:p>
    <w:p w:rsidR="00A24FD5" w:rsidRPr="000F73B4" w:rsidRDefault="00EB2608" w:rsidP="002F1B13">
      <w:pPr>
        <w:pStyle w:val="NoSpacing"/>
        <w:jc w:val="both"/>
        <w:rPr>
          <w:noProof/>
        </w:rPr>
      </w:pPr>
      <w:r>
        <w:rPr>
          <w:noProof/>
        </w:rPr>
        <w:tab/>
      </w:r>
      <w:r w:rsidR="0075185D">
        <w:rPr>
          <w:noProof/>
        </w:rPr>
        <w:t>Trâmbiţe</w:t>
      </w:r>
      <w:r w:rsidR="00A24FD5" w:rsidRPr="000F73B4">
        <w:rPr>
          <w:noProof/>
        </w:rPr>
        <w:t>le sună «Voia</w:t>
      </w:r>
      <w:r w:rsidR="001842E5">
        <w:rPr>
          <w:noProof/>
        </w:rPr>
        <w:t xml:space="preserve"> şi </w:t>
      </w:r>
      <w:r w:rsidR="00A24FD5" w:rsidRPr="000F73B4">
        <w:rPr>
          <w:noProof/>
        </w:rPr>
        <w:t>porunca, măriei sale», sus</w:t>
      </w:r>
      <w:r w:rsidR="005A6F7C">
        <w:rPr>
          <w:noProof/>
        </w:rPr>
        <w:t>ţ</w:t>
      </w:r>
      <w:r w:rsidR="00A24FD5" w:rsidRPr="000F73B4">
        <w:rPr>
          <w:noProof/>
        </w:rPr>
        <w:t>inute de răpăitul sacadat al tobelor</w:t>
      </w:r>
      <w:r w:rsidR="0004649E">
        <w:rPr>
          <w:noProof/>
        </w:rPr>
        <w:t>. Î</w:t>
      </w:r>
      <w:r w:rsidR="00A24FD5" w:rsidRPr="000F73B4">
        <w:rPr>
          <w:noProof/>
        </w:rPr>
        <w:t>n spătăria mare se face tăcere</w:t>
      </w:r>
      <w:r w:rsidR="00052EB5">
        <w:rPr>
          <w:noProof/>
        </w:rPr>
        <w:t>. S</w:t>
      </w:r>
      <w:r w:rsidR="00A24FD5" w:rsidRPr="000F73B4">
        <w:rPr>
          <w:noProof/>
        </w:rPr>
        <w:t>tă</w:t>
      </w:r>
      <w:r w:rsidR="005A6F7C">
        <w:rPr>
          <w:noProof/>
        </w:rPr>
        <w:t xml:space="preserve"> </w:t>
      </w:r>
      <w:r w:rsidR="00A24FD5" w:rsidRPr="000F73B4">
        <w:rPr>
          <w:noProof/>
        </w:rPr>
        <w:t>în tron, tră</w:t>
      </w:r>
      <w:r w:rsidR="0004649E">
        <w:rPr>
          <w:noProof/>
        </w:rPr>
        <w:t>gând</w:t>
      </w:r>
      <w:r w:rsidR="00A24FD5" w:rsidRPr="000F73B4">
        <w:rPr>
          <w:noProof/>
        </w:rPr>
        <w:t xml:space="preserve"> între el</w:t>
      </w:r>
      <w:r w:rsidR="001842E5">
        <w:rPr>
          <w:noProof/>
        </w:rPr>
        <w:t xml:space="preserve"> şi </w:t>
      </w:r>
      <w:r w:rsidR="008A79E4">
        <w:rPr>
          <w:noProof/>
        </w:rPr>
        <w:t>ceilalţi</w:t>
      </w:r>
      <w:r w:rsidR="00A24FD5" w:rsidRPr="000F73B4">
        <w:rPr>
          <w:noProof/>
        </w:rPr>
        <w:t xml:space="preserve"> perdeaua grea a puterii. O singură tr</w:t>
      </w:r>
      <w:r w:rsidR="005A6F7C">
        <w:rPr>
          <w:noProof/>
        </w:rPr>
        <w:t>â</w:t>
      </w:r>
      <w:r w:rsidR="00A24FD5" w:rsidRPr="000F73B4">
        <w:rPr>
          <w:noProof/>
        </w:rPr>
        <w:t>mbi</w:t>
      </w:r>
      <w:r w:rsidR="005A6F7C">
        <w:rPr>
          <w:noProof/>
        </w:rPr>
        <w:t>ţ</w:t>
      </w:r>
      <w:r w:rsidR="00A24FD5" w:rsidRPr="000F73B4">
        <w:rPr>
          <w:noProof/>
        </w:rPr>
        <w:t>ă cheamă prelung</w:t>
      </w:r>
      <w:r w:rsidR="00052EB5">
        <w:rPr>
          <w:noProof/>
        </w:rPr>
        <w:t>. S</w:t>
      </w:r>
      <w:r w:rsidR="00A24FD5" w:rsidRPr="000F73B4">
        <w:rPr>
          <w:noProof/>
        </w:rPr>
        <w:t>e deschid u</w:t>
      </w:r>
      <w:r w:rsidR="005A6F7C">
        <w:rPr>
          <w:noProof/>
        </w:rPr>
        <w:t>ş</w:t>
      </w:r>
      <w:r w:rsidR="00A24FD5" w:rsidRPr="000F73B4">
        <w:rPr>
          <w:noProof/>
        </w:rPr>
        <w:t>ile ferecate ale spătăriei mari. Intră în caden</w:t>
      </w:r>
      <w:r w:rsidR="005A6F7C">
        <w:rPr>
          <w:noProof/>
        </w:rPr>
        <w:t>ţ</w:t>
      </w:r>
      <w:r w:rsidR="00A24FD5" w:rsidRPr="000F73B4">
        <w:rPr>
          <w:noProof/>
        </w:rPr>
        <w:t>ă ferentarii, condu</w:t>
      </w:r>
      <w:r w:rsidR="005A6F7C">
        <w:rPr>
          <w:noProof/>
        </w:rPr>
        <w:t>ş</w:t>
      </w:r>
      <w:r w:rsidR="00A24FD5" w:rsidRPr="000F73B4">
        <w:rPr>
          <w:noProof/>
        </w:rPr>
        <w:t>i de căpitanul Racea. Pe cele două u</w:t>
      </w:r>
      <w:r w:rsidR="005A6F7C">
        <w:rPr>
          <w:noProof/>
        </w:rPr>
        <w:t>ş</w:t>
      </w:r>
      <w:r w:rsidR="00A24FD5" w:rsidRPr="000F73B4">
        <w:rPr>
          <w:noProof/>
        </w:rPr>
        <w:t>i laterale intră archebuzierii styrieni, fără archebuze, cu sabia la umăr, în cuirase, cu coifurile pe cap</w:t>
      </w:r>
      <w:r w:rsidR="00B8573D">
        <w:rPr>
          <w:noProof/>
        </w:rPr>
        <w:t xml:space="preserve">... </w:t>
      </w:r>
      <w:r w:rsidR="00052EB5">
        <w:rPr>
          <w:noProof/>
        </w:rPr>
        <w:t>S</w:t>
      </w:r>
      <w:r w:rsidR="00A24FD5" w:rsidRPr="000F73B4">
        <w:rPr>
          <w:noProof/>
        </w:rPr>
        <w:t>e împietre</w:t>
      </w:r>
      <w:r w:rsidR="005A6F7C">
        <w:rPr>
          <w:noProof/>
        </w:rPr>
        <w:t>ş</w:t>
      </w:r>
      <w:r w:rsidR="00A24FD5" w:rsidRPr="000F73B4">
        <w:rPr>
          <w:noProof/>
        </w:rPr>
        <w:t>te, re</w:t>
      </w:r>
      <w:r w:rsidR="005A6F7C">
        <w:rPr>
          <w:noProof/>
        </w:rPr>
        <w:t>c</w:t>
      </w:r>
      <w:r w:rsidR="00A24FD5" w:rsidRPr="000F73B4">
        <w:rPr>
          <w:noProof/>
        </w:rPr>
        <w:t>it</w:t>
      </w:r>
      <w:r w:rsidR="005A6F7C">
        <w:rPr>
          <w:noProof/>
        </w:rPr>
        <w:t>â</w:t>
      </w:r>
      <w:r w:rsidR="00A24FD5" w:rsidRPr="000F73B4">
        <w:rPr>
          <w:noProof/>
        </w:rPr>
        <w:t>ndu-</w:t>
      </w:r>
      <w:r w:rsidR="005A6F7C">
        <w:rPr>
          <w:noProof/>
        </w:rPr>
        <w:t>ş</w:t>
      </w:r>
      <w:r w:rsidR="00A24FD5" w:rsidRPr="000F73B4">
        <w:rPr>
          <w:noProof/>
        </w:rPr>
        <w:t xml:space="preserve">i din </w:t>
      </w:r>
      <w:r w:rsidR="00A24FD5" w:rsidRPr="005A6F7C">
        <w:rPr>
          <w:i/>
          <w:noProof/>
        </w:rPr>
        <w:t>«</w:t>
      </w:r>
      <w:r w:rsidR="005A6F7C" w:rsidRPr="005A6F7C">
        <w:rPr>
          <w:i/>
          <w:noProof/>
        </w:rPr>
        <w:t>Î</w:t>
      </w:r>
      <w:r w:rsidR="00A24FD5" w:rsidRPr="005A6F7C">
        <w:rPr>
          <w:i/>
          <w:noProof/>
        </w:rPr>
        <w:t>nvă</w:t>
      </w:r>
      <w:r w:rsidR="000F73B4" w:rsidRPr="005A6F7C">
        <w:rPr>
          <w:i/>
          <w:noProof/>
        </w:rPr>
        <w:t>t</w:t>
      </w:r>
      <w:r w:rsidR="00A24FD5" w:rsidRPr="005A6F7C">
        <w:rPr>
          <w:i/>
          <w:noProof/>
        </w:rPr>
        <w:t>ături»</w:t>
      </w:r>
      <w:r w:rsidR="00A24FD5" w:rsidRPr="005A6F7C">
        <w:rPr>
          <w:noProof/>
        </w:rPr>
        <w:t>:</w:t>
      </w:r>
      <w:r w:rsidR="005A6F7C">
        <w:rPr>
          <w:noProof/>
        </w:rPr>
        <w:t xml:space="preserve"> </w:t>
      </w:r>
      <w:r w:rsidR="00A24FD5" w:rsidRPr="000F73B4">
        <w:rPr>
          <w:noProof/>
        </w:rPr>
        <w:t>«Să-</w:t>
      </w:r>
      <w:r w:rsidR="005A6F7C">
        <w:rPr>
          <w:noProof/>
        </w:rPr>
        <w:t>ţ</w:t>
      </w:r>
      <w:r w:rsidR="00A24FD5" w:rsidRPr="000F73B4">
        <w:rPr>
          <w:noProof/>
        </w:rPr>
        <w:t>i str</w:t>
      </w:r>
      <w:r w:rsidR="005A6F7C">
        <w:rPr>
          <w:noProof/>
        </w:rPr>
        <w:t>â</w:t>
      </w:r>
      <w:r w:rsidR="00A24FD5" w:rsidRPr="000F73B4">
        <w:rPr>
          <w:noProof/>
        </w:rPr>
        <w:t xml:space="preserve">ngi mintea cea bărbătească în cap, să nu </w:t>
      </w:r>
      <w:r w:rsidR="005A6F7C">
        <w:rPr>
          <w:noProof/>
        </w:rPr>
        <w:t>ţ</w:t>
      </w:r>
      <w:r w:rsidR="00A24FD5" w:rsidRPr="000F73B4">
        <w:rPr>
          <w:noProof/>
        </w:rPr>
        <w:t xml:space="preserve">i se clătească mintea ca trestia </w:t>
      </w:r>
      <w:r w:rsidR="00BC6DA2">
        <w:rPr>
          <w:noProof/>
        </w:rPr>
        <w:t>când</w:t>
      </w:r>
      <w:r w:rsidR="00A24FD5" w:rsidRPr="000F73B4">
        <w:rPr>
          <w:noProof/>
        </w:rPr>
        <w:t xml:space="preserve"> o bate </w:t>
      </w:r>
      <w:r w:rsidR="00233C83">
        <w:rPr>
          <w:noProof/>
        </w:rPr>
        <w:t>vânt</w:t>
      </w:r>
      <w:r w:rsidR="00A24FD5" w:rsidRPr="000F73B4">
        <w:rPr>
          <w:noProof/>
        </w:rPr>
        <w:t>ul». Vede mi</w:t>
      </w:r>
      <w:r w:rsidR="005A6F7C">
        <w:rPr>
          <w:noProof/>
        </w:rPr>
        <w:t>ş</w:t>
      </w:r>
      <w:r w:rsidR="00A24FD5" w:rsidRPr="000F73B4">
        <w:rPr>
          <w:noProof/>
        </w:rPr>
        <w:t>carea de groază a maz</w:t>
      </w:r>
      <w:r w:rsidR="005A6F7C">
        <w:rPr>
          <w:noProof/>
        </w:rPr>
        <w:t>â</w:t>
      </w:r>
      <w:r w:rsidR="00A24FD5" w:rsidRPr="000F73B4">
        <w:rPr>
          <w:noProof/>
        </w:rPr>
        <w:t>lilor. Gestul necugetat cu care fostul mare vornic</w:t>
      </w:r>
      <w:r w:rsidR="00BC6DA2">
        <w:rPr>
          <w:noProof/>
        </w:rPr>
        <w:t xml:space="preserve"> îşi </w:t>
      </w:r>
      <w:r w:rsidR="00A24FD5" w:rsidRPr="000F73B4">
        <w:rPr>
          <w:noProof/>
        </w:rPr>
        <w:t>pipăie grumazul</w:t>
      </w:r>
      <w:r w:rsidR="00517414">
        <w:rPr>
          <w:noProof/>
        </w:rPr>
        <w:t>. A</w:t>
      </w:r>
      <w:r w:rsidR="00A24FD5" w:rsidRPr="000F73B4">
        <w:rPr>
          <w:noProof/>
        </w:rPr>
        <w:t>ude murmurul nemul</w:t>
      </w:r>
      <w:r w:rsidR="005A6F7C">
        <w:rPr>
          <w:noProof/>
        </w:rPr>
        <w:t>ţ</w:t>
      </w:r>
      <w:r w:rsidR="00A24FD5" w:rsidRPr="000F73B4">
        <w:rPr>
          <w:noProof/>
        </w:rPr>
        <w:t>umit al stărilor</w:t>
      </w:r>
      <w:r w:rsidR="0004649E">
        <w:rPr>
          <w:noProof/>
        </w:rPr>
        <w:t>. Î</w:t>
      </w:r>
      <w:r w:rsidR="00A24FD5" w:rsidRPr="000F73B4">
        <w:rPr>
          <w:noProof/>
        </w:rPr>
        <w:t>n u</w:t>
      </w:r>
      <w:r w:rsidR="005A6F7C">
        <w:rPr>
          <w:noProof/>
        </w:rPr>
        <w:t>ş</w:t>
      </w:r>
      <w:r w:rsidR="00A24FD5" w:rsidRPr="000F73B4">
        <w:rPr>
          <w:noProof/>
        </w:rPr>
        <w:t>a vorniciei se arată marele vornic Ivan Norocea</w:t>
      </w:r>
      <w:r w:rsidR="0004649E">
        <w:rPr>
          <w:noProof/>
        </w:rPr>
        <w:t>. Î</w:t>
      </w:r>
      <w:r w:rsidR="00A24FD5" w:rsidRPr="000F73B4">
        <w:rPr>
          <w:noProof/>
        </w:rPr>
        <w:t>i cite</w:t>
      </w:r>
      <w:r w:rsidR="005A6F7C">
        <w:rPr>
          <w:noProof/>
        </w:rPr>
        <w:t>ş</w:t>
      </w:r>
      <w:r w:rsidR="00A24FD5" w:rsidRPr="000F73B4">
        <w:rPr>
          <w:noProof/>
        </w:rPr>
        <w:t>te pe trăsături durerea proaspătă a mor</w:t>
      </w:r>
      <w:r w:rsidR="005A6F7C">
        <w:rPr>
          <w:noProof/>
        </w:rPr>
        <w:t>ţ</w:t>
      </w:r>
      <w:r w:rsidR="00A24FD5" w:rsidRPr="000F73B4">
        <w:rPr>
          <w:noProof/>
        </w:rPr>
        <w:t>ii feciorului. Mai ales a batjocorii pe care au făcut-o turcii cu rămă</w:t>
      </w:r>
      <w:r w:rsidR="00483228">
        <w:rPr>
          <w:noProof/>
        </w:rPr>
        <w:t>ş</w:t>
      </w:r>
      <w:r w:rsidR="00A24FD5" w:rsidRPr="000F73B4">
        <w:rPr>
          <w:noProof/>
        </w:rPr>
        <w:t>i</w:t>
      </w:r>
      <w:r w:rsidR="00483228">
        <w:rPr>
          <w:noProof/>
        </w:rPr>
        <w:t>ţ</w:t>
      </w:r>
      <w:r w:rsidR="00A24FD5" w:rsidRPr="000F73B4">
        <w:rPr>
          <w:noProof/>
        </w:rPr>
        <w:t xml:space="preserve">ele </w:t>
      </w:r>
      <w:r w:rsidR="00F63165">
        <w:rPr>
          <w:noProof/>
        </w:rPr>
        <w:t>pământ</w:t>
      </w:r>
      <w:r w:rsidR="00A24FD5" w:rsidRPr="000F73B4">
        <w:rPr>
          <w:noProof/>
        </w:rPr>
        <w:t>e</w:t>
      </w:r>
      <w:r w:rsidR="00483228">
        <w:rPr>
          <w:noProof/>
        </w:rPr>
        <w:t>ş</w:t>
      </w:r>
      <w:r w:rsidR="00A24FD5" w:rsidRPr="000F73B4">
        <w:rPr>
          <w:noProof/>
        </w:rPr>
        <w:t>ti ale acestuia. Durerea pe de o parte, pe de alta siguran</w:t>
      </w:r>
      <w:r w:rsidR="00483228">
        <w:rPr>
          <w:noProof/>
        </w:rPr>
        <w:t>ţ</w:t>
      </w:r>
      <w:r w:rsidR="00A24FD5" w:rsidRPr="000F73B4">
        <w:rPr>
          <w:noProof/>
        </w:rPr>
        <w:t xml:space="preserve">a pe care i-o dă căsătoria Velicăi cu Fabio Genga, </w:t>
      </w:r>
      <w:r w:rsidR="00483228">
        <w:rPr>
          <w:noProof/>
        </w:rPr>
        <w:t>f</w:t>
      </w:r>
      <w:r w:rsidR="00A24FD5" w:rsidRPr="000F73B4">
        <w:rPr>
          <w:noProof/>
        </w:rPr>
        <w:t>avoritui lui Sigismund</w:t>
      </w:r>
      <w:r w:rsidR="00B8573D">
        <w:rPr>
          <w:noProof/>
        </w:rPr>
        <w:t xml:space="preserve">... </w:t>
      </w:r>
      <w:r w:rsidR="00A24FD5" w:rsidRPr="000F73B4">
        <w:rPr>
          <w:noProof/>
        </w:rPr>
        <w:t>Măre</w:t>
      </w:r>
      <w:r w:rsidR="00483228">
        <w:rPr>
          <w:noProof/>
        </w:rPr>
        <w:t>ţ</w:t>
      </w:r>
      <w:r w:rsidR="00A24FD5" w:rsidRPr="000F73B4">
        <w:rPr>
          <w:noProof/>
        </w:rPr>
        <w:t>ia severă a marelui vornic îl impresionează</w:t>
      </w:r>
      <w:r w:rsidR="00517414">
        <w:rPr>
          <w:noProof/>
        </w:rPr>
        <w:t>. A</w:t>
      </w:r>
      <w:r w:rsidR="00A24FD5" w:rsidRPr="000F73B4">
        <w:rPr>
          <w:noProof/>
        </w:rPr>
        <w:t>re ceva din însă</w:t>
      </w:r>
      <w:r w:rsidR="00483228">
        <w:rPr>
          <w:noProof/>
        </w:rPr>
        <w:t>ş</w:t>
      </w:r>
      <w:r w:rsidR="00A24FD5" w:rsidRPr="000F73B4">
        <w:rPr>
          <w:noProof/>
        </w:rPr>
        <w:t>i ra</w:t>
      </w:r>
      <w:r w:rsidR="00483228">
        <w:rPr>
          <w:noProof/>
        </w:rPr>
        <w:t>ţ</w:t>
      </w:r>
      <w:r w:rsidR="00A24FD5" w:rsidRPr="000F73B4">
        <w:rPr>
          <w:noProof/>
        </w:rPr>
        <w:t xml:space="preserve">iunea puterii </w:t>
      </w:r>
      <w:r w:rsidR="007230A8">
        <w:rPr>
          <w:noProof/>
        </w:rPr>
        <w:t>domneşti</w:t>
      </w:r>
      <w:r w:rsidR="00A24FD5" w:rsidRPr="000F73B4">
        <w:rPr>
          <w:noProof/>
        </w:rPr>
        <w:t>, ceva mai presus de oameni</w:t>
      </w:r>
      <w:r w:rsidR="001842E5">
        <w:rPr>
          <w:noProof/>
        </w:rPr>
        <w:t xml:space="preserve"> şi </w:t>
      </w:r>
      <w:r w:rsidR="00A24FD5" w:rsidRPr="000F73B4">
        <w:rPr>
          <w:noProof/>
        </w:rPr>
        <w:t xml:space="preserve">de timp. După ce se-nchină doamnei, îngenunche </w:t>
      </w:r>
      <w:r w:rsidR="007230A8">
        <w:rPr>
          <w:noProof/>
        </w:rPr>
        <w:t>şi-</w:t>
      </w:r>
      <w:r w:rsidR="00A24FD5" w:rsidRPr="000F73B4">
        <w:rPr>
          <w:noProof/>
        </w:rPr>
        <w:t>i sărută inelul domnesc</w:t>
      </w:r>
      <w:r w:rsidR="0004649E">
        <w:rPr>
          <w:noProof/>
        </w:rPr>
        <w:t>. Î</w:t>
      </w:r>
      <w:r w:rsidR="00A24FD5" w:rsidRPr="000F73B4">
        <w:rPr>
          <w:noProof/>
        </w:rPr>
        <w:t>n răstimpul acestui punct de ceremonial, are revela</w:t>
      </w:r>
      <w:r w:rsidR="00483228">
        <w:rPr>
          <w:noProof/>
        </w:rPr>
        <w:t>ţ</w:t>
      </w:r>
      <w:r w:rsidR="00A24FD5" w:rsidRPr="000F73B4">
        <w:rPr>
          <w:noProof/>
        </w:rPr>
        <w:t>ia întregului</w:t>
      </w:r>
      <w:r w:rsidR="00517414">
        <w:rPr>
          <w:noProof/>
        </w:rPr>
        <w:t>. A</w:t>
      </w:r>
      <w:r w:rsidR="00A24FD5" w:rsidRPr="000F73B4">
        <w:rPr>
          <w:noProof/>
        </w:rPr>
        <w:t xml:space="preserve"> balcoanelor în</w:t>
      </w:r>
      <w:r w:rsidR="00483228">
        <w:rPr>
          <w:noProof/>
        </w:rPr>
        <w:t>ţ</w:t>
      </w:r>
      <w:r w:rsidR="00A24FD5" w:rsidRPr="000F73B4">
        <w:rPr>
          <w:noProof/>
        </w:rPr>
        <w:t xml:space="preserve">esate cu </w:t>
      </w:r>
      <w:r w:rsidR="00A42324">
        <w:rPr>
          <w:noProof/>
        </w:rPr>
        <w:t>trâmbiţaşi</w:t>
      </w:r>
      <w:r w:rsidR="00A24FD5" w:rsidRPr="000F73B4">
        <w:rPr>
          <w:noProof/>
        </w:rPr>
        <w:t>, corni</w:t>
      </w:r>
      <w:r w:rsidR="00483228">
        <w:rPr>
          <w:noProof/>
        </w:rPr>
        <w:t>ş</w:t>
      </w:r>
      <w:r w:rsidR="00A24FD5" w:rsidRPr="000F73B4">
        <w:rPr>
          <w:noProof/>
        </w:rPr>
        <w:t xml:space="preserve">ti, </w:t>
      </w:r>
      <w:r w:rsidR="009858D8">
        <w:rPr>
          <w:noProof/>
        </w:rPr>
        <w:t>toboşari</w:t>
      </w:r>
      <w:r w:rsidR="001842E5">
        <w:rPr>
          <w:noProof/>
        </w:rPr>
        <w:t xml:space="preserve"> şi </w:t>
      </w:r>
      <w:r>
        <w:rPr>
          <w:noProof/>
        </w:rPr>
        <w:t>curteni, a trofeelor</w:t>
      </w:r>
      <w:r w:rsidR="00A24FD5" w:rsidRPr="000F73B4">
        <w:rPr>
          <w:noProof/>
        </w:rPr>
        <w:t xml:space="preserve"> de război, bairace cu mătasea ro</w:t>
      </w:r>
      <w:r w:rsidR="00483228">
        <w:rPr>
          <w:noProof/>
        </w:rPr>
        <w:t>ş</w:t>
      </w:r>
      <w:r w:rsidR="00A24FD5" w:rsidRPr="000F73B4">
        <w:rPr>
          <w:noProof/>
        </w:rPr>
        <w:t>ie sf</w:t>
      </w:r>
      <w:r w:rsidR="00483228">
        <w:rPr>
          <w:noProof/>
        </w:rPr>
        <w:t>âş</w:t>
      </w:r>
      <w:r w:rsidR="00A24FD5" w:rsidRPr="000F73B4">
        <w:rPr>
          <w:noProof/>
        </w:rPr>
        <w:t>iată în lupte, armurilor turtite de lovituri, coifurilor despicate de tăi</w:t>
      </w:r>
      <w:r w:rsidR="00483228">
        <w:rPr>
          <w:noProof/>
        </w:rPr>
        <w:t>ş</w:t>
      </w:r>
      <w:r w:rsidR="00A24FD5" w:rsidRPr="000F73B4">
        <w:rPr>
          <w:noProof/>
        </w:rPr>
        <w:t>ul securilor, cuiraselor găurite de gloan</w:t>
      </w:r>
      <w:r w:rsidR="00483228">
        <w:rPr>
          <w:noProof/>
        </w:rPr>
        <w:t>ţ</w:t>
      </w:r>
      <w:r w:rsidR="00A24FD5" w:rsidRPr="000F73B4">
        <w:rPr>
          <w:noProof/>
        </w:rPr>
        <w:t>e, a divanului care a alcătuit «legătura», cu</w:t>
      </w:r>
      <w:r w:rsidR="00233C83">
        <w:rPr>
          <w:noProof/>
        </w:rPr>
        <w:t>vânt</w:t>
      </w:r>
      <w:r w:rsidR="00A24FD5" w:rsidRPr="000F73B4">
        <w:rPr>
          <w:noProof/>
        </w:rPr>
        <w:t xml:space="preserve"> cu cu</w:t>
      </w:r>
      <w:r w:rsidR="00233C83">
        <w:rPr>
          <w:noProof/>
        </w:rPr>
        <w:t>vânt</w:t>
      </w:r>
      <w:r w:rsidR="00A24FD5" w:rsidRPr="000F73B4">
        <w:rPr>
          <w:noProof/>
        </w:rPr>
        <w:t xml:space="preserve">, </w:t>
      </w:r>
      <w:r w:rsidR="00892784">
        <w:rPr>
          <w:noProof/>
        </w:rPr>
        <w:t>Buzeşti</w:t>
      </w:r>
      <w:r w:rsidR="00A24FD5" w:rsidRPr="000F73B4">
        <w:rPr>
          <w:noProof/>
        </w:rPr>
        <w:t>i împietri</w:t>
      </w:r>
      <w:r w:rsidR="00483228">
        <w:rPr>
          <w:noProof/>
        </w:rPr>
        <w:t>ţ</w:t>
      </w:r>
      <w:r w:rsidR="00A24FD5" w:rsidRPr="000F73B4">
        <w:rPr>
          <w:noProof/>
        </w:rPr>
        <w:t xml:space="preserve">i, Theodosie Rudeanu mobil, </w:t>
      </w:r>
      <w:r w:rsidR="00090C8F">
        <w:rPr>
          <w:noProof/>
        </w:rPr>
        <w:lastRenderedPageBreak/>
        <w:t>stăpân</w:t>
      </w:r>
      <w:r w:rsidR="00A24FD5" w:rsidRPr="000F73B4">
        <w:rPr>
          <w:noProof/>
        </w:rPr>
        <w:t>indu-se greu; mitropolitul cu ochii închi</w:t>
      </w:r>
      <w:r w:rsidR="00483228">
        <w:rPr>
          <w:noProof/>
        </w:rPr>
        <w:t>ş</w:t>
      </w:r>
      <w:r w:rsidR="00A24FD5" w:rsidRPr="000F73B4">
        <w:rPr>
          <w:noProof/>
        </w:rPr>
        <w:t>i, numă</w:t>
      </w:r>
      <w:r w:rsidR="00C00087">
        <w:rPr>
          <w:noProof/>
        </w:rPr>
        <w:t>râ</w:t>
      </w:r>
      <w:r w:rsidR="00892784">
        <w:rPr>
          <w:noProof/>
        </w:rPr>
        <w:t>ndu-şi</w:t>
      </w:r>
      <w:r w:rsidR="00A24FD5" w:rsidRPr="000F73B4">
        <w:rPr>
          <w:noProof/>
        </w:rPr>
        <w:t xml:space="preserve"> mătăniile, parcă străin de f</w:t>
      </w:r>
      <w:r w:rsidR="00730614">
        <w:rPr>
          <w:noProof/>
        </w:rPr>
        <w:t>rămân</w:t>
      </w:r>
      <w:r w:rsidR="00A24FD5" w:rsidRPr="000F73B4">
        <w:rPr>
          <w:noProof/>
        </w:rPr>
        <w:t>tările acestei lumi, stările nemi</w:t>
      </w:r>
      <w:r w:rsidR="00483228">
        <w:rPr>
          <w:noProof/>
        </w:rPr>
        <w:t>ş</w:t>
      </w:r>
      <w:r w:rsidR="00A24FD5" w:rsidRPr="000F73B4">
        <w:rPr>
          <w:noProof/>
        </w:rPr>
        <w:t>cate, bărba</w:t>
      </w:r>
      <w:r w:rsidR="00483228">
        <w:rPr>
          <w:noProof/>
        </w:rPr>
        <w:t>ţ</w:t>
      </w:r>
      <w:r w:rsidR="00A24FD5" w:rsidRPr="000F73B4">
        <w:rPr>
          <w:noProof/>
        </w:rPr>
        <w:t>i în caftane, nădu</w:t>
      </w:r>
      <w:r w:rsidR="00483228">
        <w:rPr>
          <w:noProof/>
        </w:rPr>
        <w:t>ş</w:t>
      </w:r>
      <w:r w:rsidR="00A24FD5" w:rsidRPr="000F73B4">
        <w:rPr>
          <w:noProof/>
        </w:rPr>
        <w:t>i</w:t>
      </w:r>
      <w:r w:rsidR="00483228">
        <w:rPr>
          <w:noProof/>
        </w:rPr>
        <w:t>ţ</w:t>
      </w:r>
      <w:r w:rsidR="00A24FD5" w:rsidRPr="000F73B4">
        <w:rPr>
          <w:noProof/>
        </w:rPr>
        <w:t xml:space="preserve">i, cnezi cu dolame albe găitănate, aruncate pe un umăr, în cojocele înflorate, cu săbiile la </w:t>
      </w:r>
      <w:r w:rsidR="00483228">
        <w:rPr>
          <w:noProof/>
        </w:rPr>
        <w:t>ş</w:t>
      </w:r>
      <w:r w:rsidR="00A24FD5" w:rsidRPr="000F73B4">
        <w:rPr>
          <w:noProof/>
        </w:rPr>
        <w:t>old, plăie</w:t>
      </w:r>
      <w:r w:rsidR="00483228">
        <w:rPr>
          <w:noProof/>
        </w:rPr>
        <w:t>ş</w:t>
      </w:r>
      <w:r w:rsidR="00A24FD5" w:rsidRPr="000F73B4">
        <w:rPr>
          <w:noProof/>
        </w:rPr>
        <w:t xml:space="preserve">i, </w:t>
      </w:r>
      <w:r w:rsidR="00CE2DB0">
        <w:rPr>
          <w:noProof/>
        </w:rPr>
        <w:t>boiernaşi</w:t>
      </w:r>
      <w:r w:rsidR="00A24FD5" w:rsidRPr="000F73B4">
        <w:rPr>
          <w:noProof/>
        </w:rPr>
        <w:t>,</w:t>
      </w:r>
      <w:r w:rsidR="000203FE">
        <w:rPr>
          <w:noProof/>
        </w:rPr>
        <w:t xml:space="preserve"> moşneni</w:t>
      </w:r>
      <w:r w:rsidR="00A24FD5" w:rsidRPr="000F73B4">
        <w:rPr>
          <w:noProof/>
        </w:rPr>
        <w:t>, unii cu plete albe, cu bărbi de Dumnezei, făgără</w:t>
      </w:r>
      <w:r w:rsidR="00483228">
        <w:rPr>
          <w:noProof/>
        </w:rPr>
        <w:t>ş</w:t>
      </w:r>
      <w:r w:rsidR="00A24FD5" w:rsidRPr="000F73B4">
        <w:rPr>
          <w:noProof/>
        </w:rPr>
        <w:t>enii în bubourile negre, lucioase, negri</w:t>
      </w:r>
      <w:r w:rsidR="001842E5">
        <w:rPr>
          <w:noProof/>
        </w:rPr>
        <w:t xml:space="preserve"> şi </w:t>
      </w:r>
      <w:r w:rsidR="00A24FD5" w:rsidRPr="000F73B4">
        <w:rPr>
          <w:noProof/>
        </w:rPr>
        <w:t>morovlahii, apoi marele vornic se ridică, un răpăit de tobă</w:t>
      </w:r>
      <w:r w:rsidR="001842E5">
        <w:rPr>
          <w:noProof/>
        </w:rPr>
        <w:t xml:space="preserve"> şi </w:t>
      </w:r>
      <w:r w:rsidR="00A24FD5" w:rsidRPr="000F73B4">
        <w:rPr>
          <w:noProof/>
        </w:rPr>
        <w:t>gla</w:t>
      </w:r>
      <w:r w:rsidR="00A24FD5" w:rsidRPr="000F73B4">
        <w:rPr>
          <w:noProof/>
        </w:rPr>
        <w:softHyphen/>
        <w:t xml:space="preserve">sul dur, </w:t>
      </w:r>
      <w:r w:rsidR="00233C83">
        <w:rPr>
          <w:noProof/>
        </w:rPr>
        <w:t>ostăşesc</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Din mila lui Dumnezeu, Io Mihail Voievod, domn a toată</w:t>
      </w:r>
      <w:r w:rsidR="009858D8">
        <w:rPr>
          <w:noProof/>
        </w:rPr>
        <w:t xml:space="preserve"> ţara </w:t>
      </w:r>
      <w:r w:rsidR="00A24FD5" w:rsidRPr="000F73B4">
        <w:rPr>
          <w:noProof/>
        </w:rPr>
        <w:t>Ungrovlahiei</w:t>
      </w:r>
      <w:r w:rsidR="00B8573D">
        <w:rPr>
          <w:noProof/>
        </w:rPr>
        <w:t xml:space="preserve">... </w:t>
      </w:r>
    </w:p>
    <w:p w:rsidR="00A24FD5" w:rsidRPr="000F73B4" w:rsidRDefault="00EB2608" w:rsidP="002F1B13">
      <w:pPr>
        <w:pStyle w:val="NoSpacing"/>
        <w:jc w:val="both"/>
        <w:rPr>
          <w:noProof/>
        </w:rPr>
      </w:pPr>
      <w:r>
        <w:rPr>
          <w:noProof/>
        </w:rPr>
        <w:tab/>
      </w:r>
      <w:r w:rsidR="00A24FD5" w:rsidRPr="000F73B4">
        <w:rPr>
          <w:noProof/>
        </w:rPr>
        <w:t>Ar vrea să nu mai stea nemi</w:t>
      </w:r>
      <w:r w:rsidR="00483228">
        <w:rPr>
          <w:noProof/>
        </w:rPr>
        <w:t>ş</w:t>
      </w:r>
      <w:r w:rsidR="00A24FD5" w:rsidRPr="000F73B4">
        <w:rPr>
          <w:noProof/>
        </w:rPr>
        <w:t>cat</w:t>
      </w:r>
      <w:r w:rsidR="001842E5">
        <w:rPr>
          <w:noProof/>
        </w:rPr>
        <w:t xml:space="preserve"> şi </w:t>
      </w:r>
      <w:r w:rsidR="00A24FD5" w:rsidRPr="000F73B4">
        <w:rPr>
          <w:noProof/>
        </w:rPr>
        <w:t>împietrit în scaunul dom</w:t>
      </w:r>
      <w:r w:rsidR="00A24FD5" w:rsidRPr="000F73B4">
        <w:rPr>
          <w:noProof/>
        </w:rPr>
        <w:softHyphen/>
        <w:t xml:space="preserve">nesc, să poată fi oriunde altundeva </w:t>
      </w:r>
      <w:r w:rsidR="009A158B">
        <w:rPr>
          <w:noProof/>
        </w:rPr>
        <w:t>decât</w:t>
      </w:r>
      <w:r w:rsidR="00A24FD5" w:rsidRPr="000F73B4">
        <w:rPr>
          <w:noProof/>
        </w:rPr>
        <w:t xml:space="preserve"> aici,</w:t>
      </w:r>
      <w:r w:rsidR="00FC1D98">
        <w:rPr>
          <w:noProof/>
        </w:rPr>
        <w:t xml:space="preserve"> să-şi </w:t>
      </w:r>
      <w:r w:rsidR="00A24FD5" w:rsidRPr="000F73B4">
        <w:rPr>
          <w:noProof/>
        </w:rPr>
        <w:t>schimbe identi</w:t>
      </w:r>
      <w:r w:rsidR="00A24FD5" w:rsidRPr="000F73B4">
        <w:rPr>
          <w:noProof/>
        </w:rPr>
        <w:softHyphen/>
        <w:t>tatea cu cel mai umil dintre supu</w:t>
      </w:r>
      <w:r w:rsidR="00483228">
        <w:rPr>
          <w:noProof/>
        </w:rPr>
        <w:t>ş</w:t>
      </w:r>
      <w:r w:rsidR="00A24FD5" w:rsidRPr="000F73B4">
        <w:rPr>
          <w:noProof/>
        </w:rPr>
        <w:t>i. Marele vornic</w:t>
      </w:r>
      <w:r w:rsidR="001842E5">
        <w:rPr>
          <w:noProof/>
        </w:rPr>
        <w:t xml:space="preserve"> şi </w:t>
      </w:r>
      <w:r w:rsidR="008A79E4">
        <w:rPr>
          <w:noProof/>
        </w:rPr>
        <w:t>ceilalţi</w:t>
      </w:r>
      <w:r w:rsidR="00A24FD5" w:rsidRPr="000F73B4">
        <w:rPr>
          <w:noProof/>
        </w:rPr>
        <w:t xml:space="preserve"> nu cunosc probabil această dualitate permanentă, pentru că, pe măsură ce lectura «legăturii» se apropie de </w:t>
      </w:r>
      <w:r w:rsidR="00CE2DB0">
        <w:rPr>
          <w:noProof/>
        </w:rPr>
        <w:t>sfârşit</w:t>
      </w:r>
      <w:r w:rsidR="00A24FD5" w:rsidRPr="000F73B4">
        <w:rPr>
          <w:noProof/>
        </w:rPr>
        <w:t xml:space="preserve"> li se poate descifra satis</w:t>
      </w:r>
      <w:r w:rsidR="00A24FD5" w:rsidRPr="000F73B4">
        <w:rPr>
          <w:noProof/>
        </w:rPr>
        <w:softHyphen/>
        <w:t>fac</w:t>
      </w:r>
      <w:r w:rsidR="00483228">
        <w:rPr>
          <w:noProof/>
        </w:rPr>
        <w:t>ţ</w:t>
      </w:r>
      <w:r w:rsidR="00A24FD5" w:rsidRPr="000F73B4">
        <w:rPr>
          <w:noProof/>
        </w:rPr>
        <w:t>ia întipărindu-se neru</w:t>
      </w:r>
      <w:r w:rsidR="00483228">
        <w:rPr>
          <w:noProof/>
        </w:rPr>
        <w:t>ş</w:t>
      </w:r>
      <w:r w:rsidR="00A24FD5" w:rsidRPr="000F73B4">
        <w:rPr>
          <w:noProof/>
        </w:rPr>
        <w:t>inat pe fa</w:t>
      </w:r>
      <w:r w:rsidR="00483228">
        <w:rPr>
          <w:noProof/>
        </w:rPr>
        <w:t>ţ</w:t>
      </w:r>
      <w:r w:rsidR="00A24FD5" w:rsidRPr="000F73B4">
        <w:rPr>
          <w:noProof/>
        </w:rPr>
        <w:t>ă. B</w:t>
      </w:r>
      <w:r w:rsidR="00483228">
        <w:rPr>
          <w:noProof/>
        </w:rPr>
        <w:t>â</w:t>
      </w:r>
      <w:r w:rsidR="00A24FD5" w:rsidRPr="000F73B4">
        <w:rPr>
          <w:noProof/>
        </w:rPr>
        <w:t>ntuirile lui Sinan au făcut ca satele din Muntenia să treacă Oltul</w:t>
      </w:r>
      <w:r w:rsidR="001842E5">
        <w:rPr>
          <w:noProof/>
        </w:rPr>
        <w:t xml:space="preserve"> şi </w:t>
      </w:r>
      <w:r w:rsidR="00A24FD5" w:rsidRPr="000F73B4">
        <w:rPr>
          <w:noProof/>
        </w:rPr>
        <w:t>să ceară adăpost pe mo</w:t>
      </w:r>
      <w:r w:rsidR="00483228">
        <w:rPr>
          <w:noProof/>
        </w:rPr>
        <w:t>ş</w:t>
      </w:r>
      <w:r w:rsidR="00A24FD5" w:rsidRPr="000F73B4">
        <w:rPr>
          <w:noProof/>
        </w:rPr>
        <w:t xml:space="preserve">iile marilor boieri olteni. El </w:t>
      </w:r>
      <w:r w:rsidR="008A79E4">
        <w:rPr>
          <w:noProof/>
        </w:rPr>
        <w:t>însuşi</w:t>
      </w:r>
      <w:r w:rsidR="00A24FD5" w:rsidRPr="000F73B4">
        <w:rPr>
          <w:noProof/>
        </w:rPr>
        <w:t xml:space="preserve"> este un mare boier oltean</w:t>
      </w:r>
      <w:r w:rsidR="00517414">
        <w:rPr>
          <w:noProof/>
        </w:rPr>
        <w:t>. A</w:t>
      </w:r>
      <w:r w:rsidR="00A24FD5" w:rsidRPr="000F73B4">
        <w:rPr>
          <w:noProof/>
        </w:rPr>
        <w:t>u fugit nu numai satele slobode</w:t>
      </w:r>
      <w:r w:rsidR="00517414">
        <w:rPr>
          <w:noProof/>
        </w:rPr>
        <w:t>. A</w:t>
      </w:r>
      <w:r w:rsidR="00A24FD5" w:rsidRPr="000F73B4">
        <w:rPr>
          <w:noProof/>
        </w:rPr>
        <w:t>u fugit</w:t>
      </w:r>
      <w:r w:rsidR="001842E5">
        <w:rPr>
          <w:noProof/>
        </w:rPr>
        <w:t xml:space="preserve"> şi </w:t>
      </w:r>
      <w:r w:rsidR="00A24FD5" w:rsidRPr="000F73B4">
        <w:rPr>
          <w:noProof/>
        </w:rPr>
        <w:t xml:space="preserve">satele </w:t>
      </w:r>
      <w:r w:rsidR="004B52D5">
        <w:rPr>
          <w:noProof/>
        </w:rPr>
        <w:t>boiereşti</w:t>
      </w:r>
      <w:r w:rsidR="00A24FD5" w:rsidRPr="000F73B4">
        <w:rPr>
          <w:noProof/>
        </w:rPr>
        <w:t>. Legea pe care-o cite</w:t>
      </w:r>
      <w:r w:rsidR="00483228">
        <w:rPr>
          <w:noProof/>
        </w:rPr>
        <w:t>ş</w:t>
      </w:r>
      <w:r w:rsidR="00A24FD5" w:rsidRPr="000F73B4">
        <w:rPr>
          <w:noProof/>
        </w:rPr>
        <w:t>te marele vornic hotără</w:t>
      </w:r>
      <w:r w:rsidR="00483228">
        <w:rPr>
          <w:noProof/>
        </w:rPr>
        <w:t>ş</w:t>
      </w:r>
      <w:r w:rsidR="00A24FD5" w:rsidRPr="000F73B4">
        <w:rPr>
          <w:noProof/>
        </w:rPr>
        <w:t>te ca fiecare om să ră</w:t>
      </w:r>
      <w:r w:rsidR="00233C83">
        <w:rPr>
          <w:noProof/>
        </w:rPr>
        <w:t>mână</w:t>
      </w:r>
      <w:r w:rsidR="00A24FD5" w:rsidRPr="000F73B4">
        <w:rPr>
          <w:noProof/>
        </w:rPr>
        <w:t xml:space="preserve"> acolo unde această lege l-a p</w:t>
      </w:r>
      <w:r w:rsidR="00483228">
        <w:rPr>
          <w:noProof/>
        </w:rPr>
        <w:t>rins. Nimeni nu mai are voie să</w:t>
      </w:r>
      <w:r w:rsidR="00A24FD5" w:rsidRPr="000F73B4">
        <w:rPr>
          <w:noProof/>
        </w:rPr>
        <w:t xml:space="preserve"> se strămute. Drumurile</w:t>
      </w:r>
      <w:r w:rsidR="003E7BED">
        <w:rPr>
          <w:noProof/>
        </w:rPr>
        <w:t xml:space="preserve"> sunt </w:t>
      </w:r>
      <w:r w:rsidR="00A24FD5" w:rsidRPr="000F73B4">
        <w:rPr>
          <w:noProof/>
        </w:rPr>
        <w:t>pline de oameni fără căpăt</w:t>
      </w:r>
      <w:r w:rsidR="00483228">
        <w:rPr>
          <w:noProof/>
        </w:rPr>
        <w:t xml:space="preserve">âi. </w:t>
      </w:r>
      <w:r w:rsidR="00A24FD5" w:rsidRPr="000F73B4">
        <w:rPr>
          <w:noProof/>
        </w:rPr>
        <w:t xml:space="preserve">Oamenii </w:t>
      </w:r>
      <w:r w:rsidR="00147CE0">
        <w:rPr>
          <w:noProof/>
        </w:rPr>
        <w:t>vânz</w:t>
      </w:r>
      <w:r w:rsidR="00A24FD5" w:rsidRPr="000F73B4">
        <w:rPr>
          <w:noProof/>
        </w:rPr>
        <w:t>oli</w:t>
      </w:r>
      <w:r w:rsidR="00483228">
        <w:rPr>
          <w:noProof/>
        </w:rPr>
        <w:t>ţ</w:t>
      </w:r>
      <w:r w:rsidR="00A24FD5" w:rsidRPr="000F73B4">
        <w:rPr>
          <w:noProof/>
        </w:rPr>
        <w:t>i</w:t>
      </w:r>
      <w:r w:rsidR="00BC6DA2">
        <w:rPr>
          <w:noProof/>
        </w:rPr>
        <w:t xml:space="preserve"> îşi </w:t>
      </w:r>
      <w:r w:rsidR="00A24FD5" w:rsidRPr="000F73B4">
        <w:rPr>
          <w:noProof/>
        </w:rPr>
        <w:t>caută norocul aiurea. Fiscalitatea s-a dat peste cap. Poate să fie o nedreptate. Dar o nedreptate dreaptă. Love</w:t>
      </w:r>
      <w:r w:rsidR="00483228">
        <w:rPr>
          <w:noProof/>
        </w:rPr>
        <w:t>ş</w:t>
      </w:r>
      <w:r w:rsidR="00A24FD5" w:rsidRPr="000F73B4">
        <w:rPr>
          <w:noProof/>
        </w:rPr>
        <w:t>ti</w:t>
      </w:r>
      <w:r w:rsidR="001842E5">
        <w:rPr>
          <w:noProof/>
        </w:rPr>
        <w:t xml:space="preserve"> şi </w:t>
      </w:r>
      <w:r w:rsidR="00A24FD5" w:rsidRPr="000F73B4">
        <w:rPr>
          <w:noProof/>
        </w:rPr>
        <w:t>în</w:t>
      </w:r>
      <w:r w:rsidR="00AF6B12">
        <w:rPr>
          <w:noProof/>
        </w:rPr>
        <w:t xml:space="preserve"> câţiva </w:t>
      </w:r>
      <w:r w:rsidR="00143F75">
        <w:rPr>
          <w:noProof/>
        </w:rPr>
        <w:t>credincioşi</w:t>
      </w:r>
      <w:r w:rsidR="0004649E">
        <w:rPr>
          <w:noProof/>
        </w:rPr>
        <w:t>. Î</w:t>
      </w:r>
      <w:r w:rsidR="00A24FD5" w:rsidRPr="000F73B4">
        <w:rPr>
          <w:noProof/>
        </w:rPr>
        <w:t xml:space="preserve">n marele paharnic Radu </w:t>
      </w:r>
      <w:r w:rsidR="00F0439A">
        <w:rPr>
          <w:noProof/>
        </w:rPr>
        <w:t>Şerban</w:t>
      </w:r>
      <w:r w:rsidR="0004649E">
        <w:rPr>
          <w:noProof/>
        </w:rPr>
        <w:t>. Î</w:t>
      </w:r>
      <w:r w:rsidR="00A24FD5" w:rsidRPr="000F73B4">
        <w:rPr>
          <w:noProof/>
        </w:rPr>
        <w:t>n marele vor</w:t>
      </w:r>
      <w:r w:rsidR="00A24FD5" w:rsidRPr="000F73B4">
        <w:rPr>
          <w:noProof/>
        </w:rPr>
        <w:softHyphen/>
        <w:t>nic Ivan Norocea</w:t>
      </w:r>
      <w:r w:rsidR="0004649E">
        <w:rPr>
          <w:noProof/>
        </w:rPr>
        <w:t>. Î</w:t>
      </w:r>
      <w:r w:rsidR="00A24FD5" w:rsidRPr="000F73B4">
        <w:rPr>
          <w:noProof/>
        </w:rPr>
        <w:t>n al</w:t>
      </w:r>
      <w:r w:rsidR="00483228">
        <w:rPr>
          <w:noProof/>
        </w:rPr>
        <w:t>ţ</w:t>
      </w:r>
      <w:r w:rsidR="00A24FD5" w:rsidRPr="000F73B4">
        <w:rPr>
          <w:noProof/>
        </w:rPr>
        <w:t>ii</w:t>
      </w:r>
      <w:r w:rsidR="00052EB5">
        <w:rPr>
          <w:noProof/>
        </w:rPr>
        <w:t>. S</w:t>
      </w:r>
      <w:r w:rsidR="00A24FD5" w:rsidRPr="000F73B4">
        <w:rPr>
          <w:noProof/>
        </w:rPr>
        <w:t>e vor îndrepta toate, în vreme. Nu poate fugi din fa</w:t>
      </w:r>
      <w:r w:rsidR="00483228">
        <w:rPr>
          <w:noProof/>
        </w:rPr>
        <w:t>ţ</w:t>
      </w:r>
      <w:r w:rsidR="00A24FD5" w:rsidRPr="000F73B4">
        <w:rPr>
          <w:noProof/>
        </w:rPr>
        <w:t xml:space="preserve">a adevărului, se </w:t>
      </w:r>
      <w:r w:rsidR="00090C8F">
        <w:rPr>
          <w:noProof/>
        </w:rPr>
        <w:t>stăpân</w:t>
      </w:r>
      <w:r w:rsidR="00A24FD5" w:rsidRPr="000F73B4">
        <w:rPr>
          <w:noProof/>
        </w:rPr>
        <w:t>e</w:t>
      </w:r>
      <w:r w:rsidR="00483228">
        <w:rPr>
          <w:noProof/>
        </w:rPr>
        <w:t>ş</w:t>
      </w:r>
      <w:r w:rsidR="00A24FD5" w:rsidRPr="000F73B4">
        <w:rPr>
          <w:noProof/>
        </w:rPr>
        <w:t>te greu</w:t>
      </w:r>
      <w:r w:rsidR="001842E5">
        <w:rPr>
          <w:noProof/>
        </w:rPr>
        <w:t xml:space="preserve"> şi </w:t>
      </w:r>
      <w:r w:rsidR="00A24FD5" w:rsidRPr="000F73B4">
        <w:rPr>
          <w:noProof/>
        </w:rPr>
        <w:t>ascultă mur</w:t>
      </w:r>
      <w:r w:rsidR="00A24FD5" w:rsidRPr="000F73B4">
        <w:rPr>
          <w:noProof/>
        </w:rPr>
        <w:softHyphen/>
        <w:t>murul de împotrivire al stărilor, glasurile din ce în ce mai limpezi:</w:t>
      </w:r>
    </w:p>
    <w:p w:rsidR="00A24FD5" w:rsidRPr="000F73B4" w:rsidRDefault="0080674B" w:rsidP="002F1B13">
      <w:pPr>
        <w:pStyle w:val="NoSpacing"/>
        <w:jc w:val="both"/>
        <w:rPr>
          <w:noProof/>
        </w:rPr>
      </w:pPr>
      <w:r>
        <w:rPr>
          <w:noProof/>
        </w:rPr>
        <w:t xml:space="preserve">   - </w:t>
      </w:r>
      <w:r w:rsidR="00282E29">
        <w:rPr>
          <w:noProof/>
        </w:rPr>
        <w:t>Frâ</w:t>
      </w:r>
      <w:r w:rsidR="00A24FD5" w:rsidRPr="000F73B4">
        <w:rPr>
          <w:noProof/>
        </w:rPr>
        <w:t>nsă</w:t>
      </w:r>
      <w:r w:rsidR="00483228">
        <w:rPr>
          <w:noProof/>
        </w:rPr>
        <w:t>ş</w:t>
      </w:r>
      <w:r w:rsidR="00A24FD5" w:rsidRPr="000F73B4">
        <w:rPr>
          <w:noProof/>
        </w:rPr>
        <w:t xml:space="preserve">i legea </w:t>
      </w:r>
      <w:r w:rsidR="00F63165">
        <w:rPr>
          <w:noProof/>
        </w:rPr>
        <w:t>pământ</w:t>
      </w:r>
      <w:r w:rsidR="00A24FD5" w:rsidRPr="000F73B4">
        <w:rPr>
          <w:noProof/>
        </w:rPr>
        <w:t>ului, măria-ta.</w:t>
      </w:r>
    </w:p>
    <w:p w:rsidR="00A24FD5" w:rsidRPr="000F73B4" w:rsidRDefault="0080674B" w:rsidP="002F1B13">
      <w:pPr>
        <w:pStyle w:val="NoSpacing"/>
        <w:jc w:val="both"/>
        <w:rPr>
          <w:noProof/>
        </w:rPr>
      </w:pPr>
      <w:r>
        <w:rPr>
          <w:noProof/>
        </w:rPr>
        <w:t xml:space="preserve">   - </w:t>
      </w:r>
      <w:r w:rsidR="00A24FD5" w:rsidRPr="000F73B4">
        <w:rPr>
          <w:noProof/>
        </w:rPr>
        <w:t>Călca</w:t>
      </w:r>
      <w:r w:rsidR="00483228">
        <w:rPr>
          <w:noProof/>
        </w:rPr>
        <w:t>ş</w:t>
      </w:r>
      <w:r w:rsidR="00A24FD5" w:rsidRPr="000F73B4">
        <w:rPr>
          <w:noProof/>
        </w:rPr>
        <w:t>i o</w:t>
      </w:r>
      <w:r w:rsidR="00C00087">
        <w:rPr>
          <w:noProof/>
        </w:rPr>
        <w:t>rând</w:t>
      </w:r>
      <w:r w:rsidR="00A24FD5" w:rsidRPr="000F73B4">
        <w:rPr>
          <w:noProof/>
        </w:rPr>
        <w:t xml:space="preserve">uiala din </w:t>
      </w:r>
      <w:r w:rsidR="00483228">
        <w:rPr>
          <w:noProof/>
        </w:rPr>
        <w:t>b</w:t>
      </w:r>
      <w:r w:rsidR="008A79E4">
        <w:rPr>
          <w:noProof/>
        </w:rPr>
        <w:t>ătrân</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Ne la</w:t>
      </w:r>
      <w:r w:rsidR="00483228">
        <w:rPr>
          <w:noProof/>
        </w:rPr>
        <w:t>ş</w:t>
      </w:r>
      <w:r w:rsidR="00A24FD5" w:rsidRPr="000F73B4">
        <w:rPr>
          <w:noProof/>
        </w:rPr>
        <w:t>i în sapă de lemn, tiranule.</w:t>
      </w:r>
    </w:p>
    <w:p w:rsidR="00A24FD5" w:rsidRPr="000F73B4" w:rsidRDefault="0080674B" w:rsidP="002F1B13">
      <w:pPr>
        <w:pStyle w:val="NoSpacing"/>
        <w:jc w:val="both"/>
        <w:rPr>
          <w:noProof/>
        </w:rPr>
      </w:pPr>
      <w:r>
        <w:rPr>
          <w:noProof/>
        </w:rPr>
        <w:t xml:space="preserve">   - </w:t>
      </w:r>
      <w:r w:rsidR="00A24FD5" w:rsidRPr="000F73B4">
        <w:rPr>
          <w:noProof/>
        </w:rPr>
        <w:t>Să-i îmbogă</w:t>
      </w:r>
      <w:r w:rsidR="000F73B4">
        <w:rPr>
          <w:noProof/>
        </w:rPr>
        <w:t>t</w:t>
      </w:r>
      <w:r w:rsidR="00A24FD5" w:rsidRPr="000F73B4">
        <w:rPr>
          <w:noProof/>
        </w:rPr>
        <w:t>e</w:t>
      </w:r>
      <w:r w:rsidR="00483228">
        <w:rPr>
          <w:noProof/>
        </w:rPr>
        <w:t>ş</w:t>
      </w:r>
      <w:r w:rsidR="00A24FD5" w:rsidRPr="000F73B4">
        <w:rPr>
          <w:noProof/>
        </w:rPr>
        <w:t>ti pe lingăii din divan.</w:t>
      </w:r>
      <w:r w:rsidR="00483228">
        <w:rPr>
          <w:noProof/>
        </w:rPr>
        <w:t xml:space="preserve"> Ş</w:t>
      </w:r>
      <w:r w:rsidR="00A24FD5" w:rsidRPr="000F73B4">
        <w:rPr>
          <w:noProof/>
        </w:rPr>
        <w:t>i altele. Florica sc</w:t>
      </w:r>
      <w:r w:rsidR="00483228">
        <w:rPr>
          <w:noProof/>
        </w:rPr>
        <w:t>â</w:t>
      </w:r>
      <w:r w:rsidR="00A24FD5" w:rsidRPr="000F73B4">
        <w:rPr>
          <w:noProof/>
        </w:rPr>
        <w:t>nce</w:t>
      </w:r>
      <w:r w:rsidR="00483228">
        <w:rPr>
          <w:noProof/>
        </w:rPr>
        <w:t>ş</w:t>
      </w:r>
      <w:r w:rsidR="00A24FD5" w:rsidRPr="000F73B4">
        <w:rPr>
          <w:noProof/>
        </w:rPr>
        <w:t>te speriată</w:t>
      </w:r>
      <w:r w:rsidR="0004649E">
        <w:rPr>
          <w:noProof/>
        </w:rPr>
        <w:t>. Î</w:t>
      </w:r>
      <w:r w:rsidR="00A24FD5" w:rsidRPr="000F73B4">
        <w:rPr>
          <w:noProof/>
        </w:rPr>
        <w:t>l prive</w:t>
      </w:r>
      <w:r w:rsidR="00483228">
        <w:rPr>
          <w:noProof/>
        </w:rPr>
        <w:t>ş</w:t>
      </w:r>
      <w:r w:rsidR="00A24FD5" w:rsidRPr="000F73B4">
        <w:rPr>
          <w:noProof/>
        </w:rPr>
        <w:t>te speriată, Stanca</w:t>
      </w:r>
      <w:r w:rsidR="00517414">
        <w:rPr>
          <w:noProof/>
        </w:rPr>
        <w:t>. A</w:t>
      </w:r>
      <w:r w:rsidR="00A24FD5" w:rsidRPr="000F73B4">
        <w:rPr>
          <w:noProof/>
        </w:rPr>
        <w:t xml:space="preserve">lbă, cu trăsăturile căzute, </w:t>
      </w:r>
      <w:r w:rsidR="00483228">
        <w:rPr>
          <w:noProof/>
        </w:rPr>
        <w:t>ş</w:t>
      </w:r>
      <w:r w:rsidR="00A24FD5" w:rsidRPr="000F73B4">
        <w:rPr>
          <w:noProof/>
        </w:rPr>
        <w:t>optind în ne</w:t>
      </w:r>
      <w:r w:rsidR="00483228">
        <w:rPr>
          <w:noProof/>
        </w:rPr>
        <w:t>ş</w:t>
      </w:r>
      <w:r w:rsidR="00A24FD5" w:rsidRPr="000F73B4">
        <w:rPr>
          <w:noProof/>
        </w:rPr>
        <w:t>tire «Doamne iartă-mă</w:t>
      </w:r>
      <w:r w:rsidR="001842E5">
        <w:rPr>
          <w:noProof/>
        </w:rPr>
        <w:t xml:space="preserve"> şi </w:t>
      </w:r>
      <w:r w:rsidR="00A24FD5" w:rsidRPr="000F73B4">
        <w:rPr>
          <w:noProof/>
        </w:rPr>
        <w:t>ai milă de noi». Prin</w:t>
      </w:r>
      <w:r w:rsidR="00483228">
        <w:rPr>
          <w:noProof/>
        </w:rPr>
        <w:t>ţ</w:t>
      </w:r>
      <w:r w:rsidR="00A24FD5" w:rsidRPr="000F73B4">
        <w:rPr>
          <w:noProof/>
        </w:rPr>
        <w:t>ul Marcu cu bra</w:t>
      </w:r>
      <w:r w:rsidR="00483228">
        <w:rPr>
          <w:noProof/>
        </w:rPr>
        <w:t>ţ</w:t>
      </w:r>
      <w:r w:rsidR="00A24FD5" w:rsidRPr="000F73B4">
        <w:rPr>
          <w:noProof/>
        </w:rPr>
        <w:t>ele încruci</w:t>
      </w:r>
      <w:r w:rsidR="00483228">
        <w:rPr>
          <w:noProof/>
        </w:rPr>
        <w:t>ş</w:t>
      </w:r>
      <w:r w:rsidR="00A24FD5" w:rsidRPr="000F73B4">
        <w:rPr>
          <w:noProof/>
        </w:rPr>
        <w:t xml:space="preserve">ate la piept îi </w:t>
      </w:r>
      <w:r w:rsidR="009858D8">
        <w:rPr>
          <w:noProof/>
        </w:rPr>
        <w:t>zâmbeşte</w:t>
      </w:r>
      <w:r w:rsidR="00A24FD5" w:rsidRPr="000F73B4">
        <w:rPr>
          <w:noProof/>
        </w:rPr>
        <w:t xml:space="preserve"> rău. </w:t>
      </w:r>
      <w:r w:rsidR="007230A8">
        <w:rPr>
          <w:noProof/>
        </w:rPr>
        <w:t>Şi-</w:t>
      </w:r>
      <w:r w:rsidR="00A24FD5" w:rsidRPr="000F73B4">
        <w:rPr>
          <w:noProof/>
        </w:rPr>
        <w:t>a adus aminte poate că ă</w:t>
      </w:r>
      <w:r w:rsidR="00483228">
        <w:rPr>
          <w:noProof/>
        </w:rPr>
        <w:t>ş</w:t>
      </w:r>
      <w:r w:rsidR="00A24FD5" w:rsidRPr="000F73B4">
        <w:rPr>
          <w:noProof/>
        </w:rPr>
        <w:t>tia care strigă «drep</w:t>
      </w:r>
      <w:r w:rsidR="00A24FD5" w:rsidRPr="000F73B4">
        <w:rPr>
          <w:noProof/>
        </w:rPr>
        <w:softHyphen/>
        <w:t>tate» l-au scos din scaun pe tăică-su, fă</w:t>
      </w:r>
      <w:r w:rsidR="00BC6DA2">
        <w:rPr>
          <w:noProof/>
        </w:rPr>
        <w:t>când</w:t>
      </w:r>
      <w:r w:rsidR="00A24FD5" w:rsidRPr="000F73B4">
        <w:rPr>
          <w:noProof/>
        </w:rPr>
        <w:t xml:space="preserve">u-l să ajungă pe fundul Bosforului. Taică-su nu voise altceva </w:t>
      </w:r>
      <w:r w:rsidR="009A158B">
        <w:rPr>
          <w:noProof/>
        </w:rPr>
        <w:t>decât</w:t>
      </w:r>
      <w:r w:rsidR="00A24FD5" w:rsidRPr="000F73B4">
        <w:rPr>
          <w:noProof/>
        </w:rPr>
        <w:t xml:space="preserve"> să aducă</w:t>
      </w:r>
      <w:r w:rsidR="009858D8">
        <w:rPr>
          <w:noProof/>
        </w:rPr>
        <w:t xml:space="preserve"> ţara </w:t>
      </w:r>
      <w:r w:rsidR="00A24FD5" w:rsidRPr="000F73B4">
        <w:rPr>
          <w:noProof/>
        </w:rPr>
        <w:t xml:space="preserve">mai </w:t>
      </w:r>
      <w:r w:rsidR="00A24FD5" w:rsidRPr="000F73B4">
        <w:rPr>
          <w:noProof/>
        </w:rPr>
        <w:lastRenderedPageBreak/>
        <w:t>aproape de Europa. Tot</w:t>
      </w:r>
      <w:r w:rsidR="00143F75">
        <w:rPr>
          <w:noProof/>
        </w:rPr>
        <w:t xml:space="preserve"> aşa </w:t>
      </w:r>
      <w:r w:rsidR="00A24FD5" w:rsidRPr="000F73B4">
        <w:rPr>
          <w:noProof/>
        </w:rPr>
        <w:t>au strigat în divan Mitrea</w:t>
      </w:r>
      <w:r w:rsidR="001842E5">
        <w:rPr>
          <w:noProof/>
        </w:rPr>
        <w:t xml:space="preserve"> şi </w:t>
      </w:r>
      <w:r w:rsidR="00A24FD5" w:rsidRPr="000F73B4">
        <w:rPr>
          <w:noProof/>
        </w:rPr>
        <w:t>Dumitru, mare logofăt</w:t>
      </w:r>
      <w:r w:rsidR="001842E5">
        <w:rPr>
          <w:noProof/>
        </w:rPr>
        <w:t xml:space="preserve"> şi </w:t>
      </w:r>
      <w:r w:rsidR="00A24FD5" w:rsidRPr="000F73B4">
        <w:rPr>
          <w:noProof/>
        </w:rPr>
        <w:t>Danciul mare vornic</w:t>
      </w:r>
      <w:r w:rsidR="001842E5">
        <w:rPr>
          <w:noProof/>
        </w:rPr>
        <w:t xml:space="preserve"> şi </w:t>
      </w:r>
      <w:r w:rsidR="00A24FD5" w:rsidRPr="000F73B4">
        <w:rPr>
          <w:noProof/>
        </w:rPr>
        <w:t>Duca, paharnic, «ai călcat legea», ori «vrei să strici legea», cum strigă acum dintre maz</w:t>
      </w:r>
      <w:r w:rsidR="00483228">
        <w:rPr>
          <w:noProof/>
        </w:rPr>
        <w:t>â</w:t>
      </w:r>
      <w:r w:rsidR="00A24FD5" w:rsidRPr="000F73B4">
        <w:rPr>
          <w:noProof/>
        </w:rPr>
        <w:t>li, cum se burzuluiesc, dar nu se pot mi</w:t>
      </w:r>
      <w:r w:rsidR="00483228">
        <w:rPr>
          <w:noProof/>
        </w:rPr>
        <w:t>ş</w:t>
      </w:r>
      <w:r w:rsidR="00A24FD5" w:rsidRPr="000F73B4">
        <w:rPr>
          <w:noProof/>
        </w:rPr>
        <w:t xml:space="preserve">ca pentru că ferentarii </w:t>
      </w:r>
      <w:r w:rsidR="00483228">
        <w:rPr>
          <w:noProof/>
        </w:rPr>
        <w:t>ţ</w:t>
      </w:r>
      <w:r w:rsidR="00A24FD5" w:rsidRPr="000F73B4">
        <w:rPr>
          <w:noProof/>
        </w:rPr>
        <w:t>in toată sala divanului, căpitanul Racea se trage de musta</w:t>
      </w:r>
      <w:r w:rsidR="00483228">
        <w:rPr>
          <w:noProof/>
        </w:rPr>
        <w:t>ţ</w:t>
      </w:r>
      <w:r w:rsidR="00A24FD5" w:rsidRPr="000F73B4">
        <w:rPr>
          <w:noProof/>
        </w:rPr>
        <w:t>ă</w:t>
      </w:r>
      <w:r w:rsidR="001842E5">
        <w:rPr>
          <w:noProof/>
        </w:rPr>
        <w:t xml:space="preserve"> şi </w:t>
      </w:r>
      <w:r w:rsidR="00A24FD5" w:rsidRPr="000F73B4">
        <w:rPr>
          <w:noProof/>
        </w:rPr>
        <w:t>le spune încet, nu destul de încet să nu se audă pretutindeni:</w:t>
      </w:r>
    </w:p>
    <w:p w:rsidR="00A24FD5" w:rsidRPr="000F73B4" w:rsidRDefault="0080674B" w:rsidP="002F1B13">
      <w:pPr>
        <w:pStyle w:val="NoSpacing"/>
        <w:jc w:val="both"/>
        <w:rPr>
          <w:noProof/>
        </w:rPr>
      </w:pPr>
      <w:r>
        <w:rPr>
          <w:noProof/>
        </w:rPr>
        <w:t xml:space="preserve">   - </w:t>
      </w:r>
      <w:r w:rsidR="007D4F3C">
        <w:rPr>
          <w:noProof/>
        </w:rPr>
        <w:t>Câini</w:t>
      </w:r>
      <w:r w:rsidR="00A24FD5" w:rsidRPr="000F73B4">
        <w:rPr>
          <w:noProof/>
        </w:rPr>
        <w:t xml:space="preserve"> fără col</w:t>
      </w:r>
      <w:r w:rsidR="00483228">
        <w:rPr>
          <w:noProof/>
        </w:rPr>
        <w:t>ţ</w:t>
      </w:r>
      <w:r w:rsidR="00A24FD5" w:rsidRPr="000F73B4">
        <w:rPr>
          <w:noProof/>
        </w:rPr>
        <w:t>i, nesătuilor, berbeci fără coarne, striga</w:t>
      </w:r>
      <w:r w:rsidR="00483228">
        <w:rPr>
          <w:noProof/>
        </w:rPr>
        <w:t>ţ</w:t>
      </w:r>
      <w:r w:rsidR="00A24FD5" w:rsidRPr="000F73B4">
        <w:rPr>
          <w:noProof/>
        </w:rPr>
        <w:t>i dacă vre</w:t>
      </w:r>
      <w:r w:rsidR="00483228">
        <w:rPr>
          <w:noProof/>
        </w:rPr>
        <w:t>ţ</w:t>
      </w:r>
      <w:r w:rsidR="00A24FD5" w:rsidRPr="000F73B4">
        <w:rPr>
          <w:noProof/>
        </w:rPr>
        <w:t>i să vă iau în fu</w:t>
      </w:r>
      <w:r w:rsidR="000F73B4">
        <w:rPr>
          <w:noProof/>
        </w:rPr>
        <w:t>s</w:t>
      </w:r>
      <w:r w:rsidR="00A24FD5" w:rsidRPr="000F73B4">
        <w:rPr>
          <w:noProof/>
        </w:rPr>
        <w:t xml:space="preserve">turi, </w:t>
      </w:r>
      <w:r w:rsidR="00147CE0">
        <w:rPr>
          <w:noProof/>
        </w:rPr>
        <w:t>vânz</w:t>
      </w:r>
      <w:r w:rsidR="00A24FD5" w:rsidRPr="000F73B4">
        <w:rPr>
          <w:noProof/>
        </w:rPr>
        <w:t>ătorilor.</w:t>
      </w:r>
    </w:p>
    <w:p w:rsidR="00A24FD5" w:rsidRPr="000F73B4" w:rsidRDefault="00483228" w:rsidP="002F1B13">
      <w:pPr>
        <w:pStyle w:val="NoSpacing"/>
        <w:jc w:val="both"/>
        <w:rPr>
          <w:noProof/>
        </w:rPr>
      </w:pPr>
      <w:r>
        <w:rPr>
          <w:noProof/>
        </w:rPr>
        <w:tab/>
      </w:r>
      <w:r w:rsidR="00A24FD5" w:rsidRPr="000F73B4">
        <w:rPr>
          <w:noProof/>
        </w:rPr>
        <w:t xml:space="preserve">Poate nu este bine să le astupe gura cu </w:t>
      </w:r>
      <w:r w:rsidR="0075185D">
        <w:rPr>
          <w:noProof/>
        </w:rPr>
        <w:t>trâmbiţe</w:t>
      </w:r>
      <w:r w:rsidR="00A24FD5" w:rsidRPr="000F73B4">
        <w:rPr>
          <w:noProof/>
        </w:rPr>
        <w:t>le, cu tobele</w:t>
      </w:r>
      <w:r w:rsidR="001842E5">
        <w:rPr>
          <w:noProof/>
        </w:rPr>
        <w:t xml:space="preserve"> şi </w:t>
      </w:r>
      <w:r w:rsidR="00A24FD5" w:rsidRPr="000F73B4">
        <w:rPr>
          <w:noProof/>
        </w:rPr>
        <w:t>suli</w:t>
      </w:r>
      <w:r>
        <w:rPr>
          <w:noProof/>
        </w:rPr>
        <w:t>ţ</w:t>
      </w:r>
      <w:r w:rsidR="00A24FD5" w:rsidRPr="000F73B4">
        <w:rPr>
          <w:noProof/>
        </w:rPr>
        <w:t>ele</w:t>
      </w:r>
      <w:r w:rsidR="00517414">
        <w:rPr>
          <w:noProof/>
        </w:rPr>
        <w:t>. A</w:t>
      </w:r>
      <w:r w:rsidR="00A24FD5" w:rsidRPr="000F73B4">
        <w:rPr>
          <w:noProof/>
        </w:rPr>
        <w:t>ltă cale nu are, din vreme nu poate fugi</w:t>
      </w:r>
      <w:r w:rsidR="001842E5">
        <w:rPr>
          <w:noProof/>
        </w:rPr>
        <w:t xml:space="preserve"> şi </w:t>
      </w:r>
      <w:r w:rsidR="00A24FD5" w:rsidRPr="000F73B4">
        <w:rPr>
          <w:noProof/>
        </w:rPr>
        <w:t xml:space="preserve">ca să poată </w:t>
      </w:r>
      <w:r w:rsidR="00090C8F">
        <w:rPr>
          <w:noProof/>
        </w:rPr>
        <w:t>gândi</w:t>
      </w:r>
      <w:r w:rsidR="00A24FD5" w:rsidRPr="000F73B4">
        <w:rPr>
          <w:noProof/>
        </w:rPr>
        <w:t xml:space="preserve"> la </w:t>
      </w:r>
      <w:r w:rsidR="00090C8F">
        <w:rPr>
          <w:noProof/>
        </w:rPr>
        <w:t>mâine</w:t>
      </w:r>
      <w:r w:rsidR="00A24FD5" w:rsidRPr="000F73B4">
        <w:rPr>
          <w:noProof/>
        </w:rPr>
        <w:t xml:space="preserve">, trebuie să-l aibă în </w:t>
      </w:r>
      <w:r w:rsidR="00233C83">
        <w:rPr>
          <w:noProof/>
        </w:rPr>
        <w:t>mână</w:t>
      </w:r>
      <w:r w:rsidR="00A24FD5" w:rsidRPr="000F73B4">
        <w:rPr>
          <w:noProof/>
        </w:rPr>
        <w:t xml:space="preserve"> pe astăzi. Marele vornic Ivan Norocea sărută pecetea «legăturii»</w:t>
      </w:r>
      <w:r w:rsidR="00517414">
        <w:rPr>
          <w:noProof/>
        </w:rPr>
        <w:t>. A</w:t>
      </w:r>
      <w:r w:rsidR="00A24FD5" w:rsidRPr="000F73B4">
        <w:rPr>
          <w:noProof/>
        </w:rPr>
        <w:t>r fi vrut altfel înt</w:t>
      </w:r>
      <w:r>
        <w:rPr>
          <w:noProof/>
        </w:rPr>
        <w:t>â</w:t>
      </w:r>
      <w:r w:rsidR="00A24FD5" w:rsidRPr="000F73B4">
        <w:rPr>
          <w:noProof/>
        </w:rPr>
        <w:t xml:space="preserve">lnirea lui cu stările, după războiul cumplit în care, ele, stările, s-au arătat mai presus de orice </w:t>
      </w:r>
      <w:r w:rsidR="00BF3FDD">
        <w:rPr>
          <w:noProof/>
        </w:rPr>
        <w:t>aştepta</w:t>
      </w:r>
      <w:r w:rsidR="00A24FD5" w:rsidRPr="000F73B4">
        <w:rPr>
          <w:noProof/>
        </w:rPr>
        <w:t>re</w:t>
      </w:r>
      <w:r w:rsidR="00052EB5">
        <w:rPr>
          <w:noProof/>
        </w:rPr>
        <w:t>. S</w:t>
      </w:r>
      <w:r w:rsidR="00A24FD5" w:rsidRPr="000F73B4">
        <w:rPr>
          <w:noProof/>
        </w:rPr>
        <w:t>e ridică din tron se</w:t>
      </w:r>
      <w:r w:rsidR="00A24FD5" w:rsidRPr="000F73B4">
        <w:rPr>
          <w:noProof/>
        </w:rPr>
        <w:softHyphen/>
        <w:t>cătuit.</w:t>
      </w:r>
    </w:p>
    <w:p w:rsidR="00A24FD5" w:rsidRPr="000F73B4" w:rsidRDefault="0080674B" w:rsidP="002F1B13">
      <w:pPr>
        <w:pStyle w:val="NoSpacing"/>
        <w:jc w:val="both"/>
        <w:rPr>
          <w:noProof/>
        </w:rPr>
      </w:pPr>
      <w:r>
        <w:rPr>
          <w:noProof/>
        </w:rPr>
        <w:t xml:space="preserve">   - </w:t>
      </w:r>
      <w:r w:rsidR="00A24FD5" w:rsidRPr="000F73B4">
        <w:rPr>
          <w:noProof/>
        </w:rPr>
        <w:t>Merge</w:t>
      </w:r>
      <w:r w:rsidR="00483228">
        <w:rPr>
          <w:noProof/>
        </w:rPr>
        <w:t>ţ</w:t>
      </w:r>
      <w:r w:rsidR="00A24FD5" w:rsidRPr="000F73B4">
        <w:rPr>
          <w:noProof/>
        </w:rPr>
        <w:t>i la vetrele voastre, face</w:t>
      </w:r>
      <w:r w:rsidR="00E207A7">
        <w:rPr>
          <w:noProof/>
        </w:rPr>
        <w:t>ţ</w:t>
      </w:r>
      <w:r w:rsidR="00A24FD5" w:rsidRPr="000F73B4">
        <w:rPr>
          <w:noProof/>
        </w:rPr>
        <w:t>i cum vi s-a poruncit</w:t>
      </w:r>
      <w:r w:rsidR="001842E5">
        <w:rPr>
          <w:noProof/>
        </w:rPr>
        <w:t xml:space="preserve"> şi </w:t>
      </w:r>
      <w:r w:rsidR="00A24FD5" w:rsidRPr="000F73B4">
        <w:rPr>
          <w:noProof/>
        </w:rPr>
        <w:t>judec</w:t>
      </w:r>
      <w:r w:rsidR="00E207A7">
        <w:rPr>
          <w:noProof/>
        </w:rPr>
        <w:t>â</w:t>
      </w:r>
      <w:r w:rsidR="00A24FD5" w:rsidRPr="000F73B4">
        <w:rPr>
          <w:noProof/>
        </w:rPr>
        <w:t>nd fără pizmă,</w:t>
      </w:r>
      <w:r w:rsidR="00CE2DB0">
        <w:rPr>
          <w:noProof/>
        </w:rPr>
        <w:t xml:space="preserve"> veţi </w:t>
      </w:r>
      <w:r w:rsidR="00A24FD5" w:rsidRPr="000F73B4">
        <w:rPr>
          <w:noProof/>
        </w:rPr>
        <w:t>cădea la picioarele domnului vostru, ce</w:t>
      </w:r>
      <w:r w:rsidR="00C00087">
        <w:rPr>
          <w:noProof/>
        </w:rPr>
        <w:t>rând</w:t>
      </w:r>
      <w:r w:rsidR="00A24FD5" w:rsidRPr="000F73B4">
        <w:rPr>
          <w:noProof/>
        </w:rPr>
        <w:t>u-i iertare pentru necugetarea din divan, cei care</w:t>
      </w:r>
      <w:r w:rsidR="00CE2DB0">
        <w:rPr>
          <w:noProof/>
        </w:rPr>
        <w:t xml:space="preserve"> veţi </w:t>
      </w:r>
      <w:r w:rsidR="00A24FD5" w:rsidRPr="000F73B4">
        <w:rPr>
          <w:noProof/>
        </w:rPr>
        <w:t>fi fost necugeta</w:t>
      </w:r>
      <w:r w:rsidR="00E207A7">
        <w:rPr>
          <w:noProof/>
        </w:rPr>
        <w:t>ţ</w:t>
      </w:r>
      <w:r w:rsidR="00A24FD5" w:rsidRPr="000F73B4">
        <w:rPr>
          <w:noProof/>
        </w:rPr>
        <w:t>i. Vă iert pentru cuvintele voastre proaste</w:t>
      </w:r>
      <w:r w:rsidR="001842E5">
        <w:rPr>
          <w:noProof/>
        </w:rPr>
        <w:t xml:space="preserve"> şi </w:t>
      </w:r>
      <w:r w:rsidR="00A24FD5" w:rsidRPr="000F73B4">
        <w:rPr>
          <w:noProof/>
        </w:rPr>
        <w:t>nesăbuite</w:t>
      </w:r>
      <w:r w:rsidR="001842E5">
        <w:rPr>
          <w:noProof/>
        </w:rPr>
        <w:t xml:space="preserve"> şi </w:t>
      </w:r>
      <w:r w:rsidR="00A24FD5" w:rsidRPr="000F73B4">
        <w:rPr>
          <w:noProof/>
        </w:rPr>
        <w:t>poruncesc tuturor slugilor mele</w:t>
      </w:r>
      <w:r w:rsidR="001842E5">
        <w:rPr>
          <w:noProof/>
        </w:rPr>
        <w:t xml:space="preserve"> şi </w:t>
      </w:r>
      <w:r w:rsidR="00A24FD5" w:rsidRPr="000F73B4">
        <w:rPr>
          <w:noProof/>
        </w:rPr>
        <w:t>boierilor mei să nu prigo</w:t>
      </w:r>
      <w:r w:rsidR="00A24FD5" w:rsidRPr="000F73B4">
        <w:rPr>
          <w:noProof/>
        </w:rPr>
        <w:softHyphen/>
        <w:t>nească pe nimeni, pentru aceste vorbe. Duce</w:t>
      </w:r>
      <w:r w:rsidR="00E207A7">
        <w:rPr>
          <w:noProof/>
        </w:rPr>
        <w:t>ţ</w:t>
      </w:r>
      <w:r w:rsidR="00A24FD5" w:rsidRPr="000F73B4">
        <w:rPr>
          <w:noProof/>
        </w:rPr>
        <w:t>i-vă</w:t>
      </w:r>
      <w:r w:rsidR="001842E5">
        <w:rPr>
          <w:noProof/>
        </w:rPr>
        <w:t xml:space="preserve"> şi </w:t>
      </w:r>
      <w:r w:rsidR="00A24FD5" w:rsidRPr="000F73B4">
        <w:rPr>
          <w:noProof/>
        </w:rPr>
        <w:t>purta</w:t>
      </w:r>
      <w:r w:rsidR="00E207A7">
        <w:rPr>
          <w:noProof/>
        </w:rPr>
        <w:t>ţ</w:t>
      </w:r>
      <w:r w:rsidR="00A24FD5" w:rsidRPr="000F73B4">
        <w:rPr>
          <w:noProof/>
        </w:rPr>
        <w:t>i g</w:t>
      </w:r>
      <w:r w:rsidR="00E207A7">
        <w:rPr>
          <w:noProof/>
        </w:rPr>
        <w:t>â</w:t>
      </w:r>
      <w:r w:rsidR="00A24FD5" w:rsidRPr="000F73B4">
        <w:rPr>
          <w:noProof/>
        </w:rPr>
        <w:t>ndurile mele, ca pe ni</w:t>
      </w:r>
      <w:r w:rsidR="00E207A7">
        <w:rPr>
          <w:noProof/>
        </w:rPr>
        <w:t>ş</w:t>
      </w:r>
      <w:r w:rsidR="00A24FD5" w:rsidRPr="000F73B4">
        <w:rPr>
          <w:noProof/>
        </w:rPr>
        <w:t>te făclii. Mi-am pus via</w:t>
      </w:r>
      <w:r w:rsidR="00E207A7">
        <w:rPr>
          <w:noProof/>
        </w:rPr>
        <w:t>ţ</w:t>
      </w:r>
      <w:r w:rsidR="00A24FD5" w:rsidRPr="000F73B4">
        <w:rPr>
          <w:noProof/>
        </w:rPr>
        <w:t>a mea, a doamnei mele</w:t>
      </w:r>
      <w:r w:rsidR="001842E5">
        <w:rPr>
          <w:noProof/>
        </w:rPr>
        <w:t xml:space="preserve"> şi </w:t>
      </w:r>
      <w:r w:rsidR="00A24FD5" w:rsidRPr="000F73B4">
        <w:rPr>
          <w:noProof/>
        </w:rPr>
        <w:t>a copiilor mei, averile mele</w:t>
      </w:r>
      <w:r w:rsidR="001842E5">
        <w:rPr>
          <w:noProof/>
        </w:rPr>
        <w:t xml:space="preserve"> şi </w:t>
      </w:r>
      <w:r w:rsidR="00A24FD5" w:rsidRPr="000F73B4">
        <w:rPr>
          <w:noProof/>
        </w:rPr>
        <w:t xml:space="preserve">tot ce am pentru un </w:t>
      </w:r>
      <w:r w:rsidR="0004649E">
        <w:rPr>
          <w:noProof/>
        </w:rPr>
        <w:t>gând</w:t>
      </w:r>
      <w:r w:rsidR="001842E5">
        <w:rPr>
          <w:noProof/>
        </w:rPr>
        <w:t xml:space="preserve"> şi </w:t>
      </w:r>
      <w:r w:rsidR="00A24FD5" w:rsidRPr="000F73B4">
        <w:rPr>
          <w:noProof/>
        </w:rPr>
        <w:t>o credin</w:t>
      </w:r>
      <w:r w:rsidR="00E207A7">
        <w:rPr>
          <w:noProof/>
        </w:rPr>
        <w:t>ţ</w:t>
      </w:r>
      <w:r w:rsidR="00A24FD5" w:rsidRPr="000F73B4">
        <w:rPr>
          <w:noProof/>
        </w:rPr>
        <w:t xml:space="preserve">ă. Nu cu vorba v-am amăgit. Nu din </w:t>
      </w:r>
      <w:r w:rsidR="00E207A7">
        <w:rPr>
          <w:noProof/>
        </w:rPr>
        <w:t>ş</w:t>
      </w:r>
      <w:r w:rsidR="00A24FD5" w:rsidRPr="000F73B4">
        <w:rPr>
          <w:noProof/>
        </w:rPr>
        <w:t xml:space="preserve">ale m-am </w:t>
      </w:r>
      <w:r w:rsidR="00282E29">
        <w:rPr>
          <w:noProof/>
        </w:rPr>
        <w:t>frâ</w:t>
      </w:r>
      <w:r w:rsidR="00A24FD5" w:rsidRPr="000F73B4">
        <w:rPr>
          <w:noProof/>
        </w:rPr>
        <w:t>nt să ling</w:t>
      </w:r>
      <w:r w:rsidR="007D4F3C">
        <w:rPr>
          <w:noProof/>
        </w:rPr>
        <w:t xml:space="preserve"> mâna </w:t>
      </w:r>
      <w:r w:rsidR="00A24FD5" w:rsidRPr="000F73B4">
        <w:rPr>
          <w:noProof/>
        </w:rPr>
        <w:t xml:space="preserve">care pe voi vă lovea, mai rău </w:t>
      </w:r>
      <w:r w:rsidR="009A158B">
        <w:rPr>
          <w:noProof/>
        </w:rPr>
        <w:t>decât</w:t>
      </w:r>
      <w:r w:rsidR="00A24FD5" w:rsidRPr="000F73B4">
        <w:rPr>
          <w:noProof/>
        </w:rPr>
        <w:t xml:space="preserve"> pe mine. Că-n doi ani puteam face averi, nu să-mi agonisesc ura sultanului </w:t>
      </w:r>
      <w:r w:rsidR="007230A8">
        <w:rPr>
          <w:noProof/>
        </w:rPr>
        <w:t>şi-</w:t>
      </w:r>
      <w:r w:rsidR="00A24FD5" w:rsidRPr="000F73B4">
        <w:rPr>
          <w:noProof/>
        </w:rPr>
        <w:t>a-mpără</w:t>
      </w:r>
      <w:r w:rsidR="00E207A7">
        <w:rPr>
          <w:noProof/>
        </w:rPr>
        <w:t>ţ</w:t>
      </w:r>
      <w:r w:rsidR="00A24FD5" w:rsidRPr="000F73B4">
        <w:rPr>
          <w:noProof/>
        </w:rPr>
        <w:t>iei. Mi-am pus capul cheza</w:t>
      </w:r>
      <w:r w:rsidR="000F73B4">
        <w:rPr>
          <w:noProof/>
        </w:rPr>
        <w:t>s</w:t>
      </w:r>
      <w:r w:rsidR="001842E5">
        <w:rPr>
          <w:noProof/>
        </w:rPr>
        <w:t xml:space="preserve"> şi </w:t>
      </w:r>
      <w:r w:rsidR="00A24FD5" w:rsidRPr="000F73B4">
        <w:rPr>
          <w:noProof/>
        </w:rPr>
        <w:t xml:space="preserve">nu vă cer </w:t>
      </w:r>
      <w:r w:rsidR="009A158B">
        <w:rPr>
          <w:noProof/>
        </w:rPr>
        <w:t>decât</w:t>
      </w:r>
      <w:r w:rsidR="00A24FD5" w:rsidRPr="000F73B4">
        <w:rPr>
          <w:noProof/>
        </w:rPr>
        <w:t xml:space="preserve"> ascultare, celelalte venind în vreme.</w:t>
      </w:r>
    </w:p>
    <w:p w:rsidR="00A24FD5" w:rsidRPr="000F73B4" w:rsidRDefault="00E207A7" w:rsidP="002F1B13">
      <w:pPr>
        <w:pStyle w:val="NoSpacing"/>
        <w:jc w:val="both"/>
        <w:rPr>
          <w:noProof/>
        </w:rPr>
      </w:pPr>
      <w:r>
        <w:rPr>
          <w:noProof/>
        </w:rPr>
        <w:t>Ş</w:t>
      </w:r>
      <w:r w:rsidR="00A24FD5" w:rsidRPr="000F73B4">
        <w:rPr>
          <w:noProof/>
        </w:rPr>
        <w:t>tie că se mărturise</w:t>
      </w:r>
      <w:r>
        <w:rPr>
          <w:noProof/>
        </w:rPr>
        <w:t>ş</w:t>
      </w:r>
      <w:r w:rsidR="00A24FD5" w:rsidRPr="000F73B4">
        <w:rPr>
          <w:noProof/>
        </w:rPr>
        <w:t>te, se spovede</w:t>
      </w:r>
      <w:r>
        <w:rPr>
          <w:noProof/>
        </w:rPr>
        <w:t>ş</w:t>
      </w:r>
      <w:r w:rsidR="00A24FD5" w:rsidRPr="000F73B4">
        <w:rPr>
          <w:noProof/>
        </w:rPr>
        <w:t>te</w:t>
      </w:r>
      <w:r w:rsidR="001842E5">
        <w:rPr>
          <w:noProof/>
        </w:rPr>
        <w:t xml:space="preserve"> şi </w:t>
      </w:r>
      <w:r w:rsidR="00A24FD5" w:rsidRPr="000F73B4">
        <w:rPr>
          <w:noProof/>
        </w:rPr>
        <w:t>într-un fel</w:t>
      </w:r>
      <w:r w:rsidR="00BC6DA2">
        <w:rPr>
          <w:noProof/>
        </w:rPr>
        <w:t xml:space="preserve"> îşi </w:t>
      </w:r>
      <w:r w:rsidR="00A24FD5" w:rsidRPr="000F73B4">
        <w:rPr>
          <w:noProof/>
        </w:rPr>
        <w:t xml:space="preserve">cere iertare. Pentru pătimările la care i-a supus. Pentru </w:t>
      </w:r>
      <w:r w:rsidR="00F5060A">
        <w:rPr>
          <w:noProof/>
        </w:rPr>
        <w:t>sânge</w:t>
      </w:r>
      <w:r w:rsidR="00A24FD5" w:rsidRPr="000F73B4">
        <w:rPr>
          <w:noProof/>
        </w:rPr>
        <w:t>le care l-a cerut. Pentru că i-a lăsat ologi</w:t>
      </w:r>
      <w:r w:rsidR="001842E5">
        <w:rPr>
          <w:noProof/>
        </w:rPr>
        <w:t xml:space="preserve"> şi </w:t>
      </w:r>
      <w:r w:rsidR="00A24FD5" w:rsidRPr="000F73B4">
        <w:rPr>
          <w:noProof/>
        </w:rPr>
        <w:t>ciungi, pentru că au fost</w:t>
      </w:r>
      <w:r w:rsidR="00CE4746">
        <w:rPr>
          <w:noProof/>
        </w:rPr>
        <w:t xml:space="preserve"> atâtea </w:t>
      </w:r>
      <w:r w:rsidR="00A24FD5" w:rsidRPr="000F73B4">
        <w:rPr>
          <w:noProof/>
        </w:rPr>
        <w:t>înmorm</w:t>
      </w:r>
      <w:r>
        <w:rPr>
          <w:noProof/>
        </w:rPr>
        <w:t>â</w:t>
      </w:r>
      <w:r w:rsidR="00A24FD5" w:rsidRPr="000F73B4">
        <w:rPr>
          <w:noProof/>
        </w:rPr>
        <w:t>ntări de doi ani, c</w:t>
      </w:r>
      <w:r>
        <w:rPr>
          <w:noProof/>
        </w:rPr>
        <w:t>â</w:t>
      </w:r>
      <w:r w:rsidR="00A24FD5" w:rsidRPr="000F73B4">
        <w:rPr>
          <w:noProof/>
        </w:rPr>
        <w:t>te n-au fost în cincizeci. Dar în acela</w:t>
      </w:r>
      <w:r>
        <w:rPr>
          <w:noProof/>
        </w:rPr>
        <w:t>ş</w:t>
      </w:r>
      <w:r w:rsidR="00A24FD5" w:rsidRPr="000F73B4">
        <w:rPr>
          <w:noProof/>
        </w:rPr>
        <w:t>i timp</w:t>
      </w:r>
      <w:r w:rsidR="00143F75">
        <w:rPr>
          <w:noProof/>
        </w:rPr>
        <w:t xml:space="preserve"> ştie </w:t>
      </w:r>
      <w:r w:rsidR="00A24FD5" w:rsidRPr="000F73B4">
        <w:rPr>
          <w:noProof/>
        </w:rPr>
        <w:t>că a</w:t>
      </w:r>
      <w:r>
        <w:rPr>
          <w:noProof/>
        </w:rPr>
        <w:t>ş</w:t>
      </w:r>
      <w:r w:rsidR="00A24FD5" w:rsidRPr="000F73B4">
        <w:rPr>
          <w:noProof/>
        </w:rPr>
        <w:t>teaptă de la ei să-l recunoască pe el, ceea ce este de fapt</w:t>
      </w:r>
      <w:r w:rsidR="001842E5">
        <w:rPr>
          <w:noProof/>
        </w:rPr>
        <w:t xml:space="preserve"> şi </w:t>
      </w:r>
      <w:r w:rsidR="00A24FD5" w:rsidRPr="000F73B4">
        <w:rPr>
          <w:noProof/>
        </w:rPr>
        <w:t>în cuget, Domnul lor, Ahile al lor, vrea neapărat, e lacom de această recunoa</w:t>
      </w:r>
      <w:r>
        <w:rPr>
          <w:noProof/>
        </w:rPr>
        <w:t>ş</w:t>
      </w:r>
      <w:r w:rsidR="00A24FD5" w:rsidRPr="000F73B4">
        <w:rPr>
          <w:noProof/>
        </w:rPr>
        <w:t xml:space="preserve">tere fără de care poate n-ar însemna nimic. </w:t>
      </w:r>
      <w:r w:rsidR="00BC6DA2">
        <w:rPr>
          <w:noProof/>
        </w:rPr>
        <w:t>Când</w:t>
      </w:r>
      <w:r w:rsidR="00A24FD5" w:rsidRPr="000F73B4">
        <w:rPr>
          <w:noProof/>
        </w:rPr>
        <w:t xml:space="preserve"> le spune</w:t>
      </w:r>
      <w:r w:rsidR="007C3CAB">
        <w:rPr>
          <w:noProof/>
        </w:rPr>
        <w:t xml:space="preserve"> </w:t>
      </w:r>
      <w:r w:rsidR="00A24FD5" w:rsidRPr="000F73B4">
        <w:rPr>
          <w:noProof/>
        </w:rPr>
        <w:t>«</w:t>
      </w:r>
      <w:r>
        <w:rPr>
          <w:noProof/>
        </w:rPr>
        <w:t xml:space="preserve"> -S</w:t>
      </w:r>
      <w:r w:rsidR="00A24FD5" w:rsidRPr="000F73B4">
        <w:rPr>
          <w:noProof/>
        </w:rPr>
        <w:t>ărbători fericite</w:t>
      </w:r>
      <w:r>
        <w:rPr>
          <w:noProof/>
        </w:rPr>
        <w:t>!</w:t>
      </w:r>
      <w:r w:rsidR="00A24FD5" w:rsidRPr="000F73B4">
        <w:rPr>
          <w:noProof/>
        </w:rPr>
        <w:t>», căpitanii</w:t>
      </w:r>
      <w:r w:rsidR="001842E5">
        <w:rPr>
          <w:noProof/>
        </w:rPr>
        <w:t xml:space="preserve"> şi </w:t>
      </w:r>
      <w:r w:rsidR="00A24FD5" w:rsidRPr="000F73B4">
        <w:rPr>
          <w:noProof/>
        </w:rPr>
        <w:t>stările</w:t>
      </w:r>
      <w:r w:rsidR="00BC6DA2">
        <w:rPr>
          <w:noProof/>
        </w:rPr>
        <w:t xml:space="preserve"> îşi </w:t>
      </w:r>
      <w:r w:rsidR="00A24FD5" w:rsidRPr="000F73B4">
        <w:rPr>
          <w:noProof/>
        </w:rPr>
        <w:t>trag săbiile din teacă într-o străfulgerare seacă de o</w:t>
      </w:r>
      <w:r>
        <w:rPr>
          <w:noProof/>
        </w:rPr>
        <w:t>ţ</w:t>
      </w:r>
      <w:r w:rsidR="00A24FD5" w:rsidRPr="000F73B4">
        <w:rPr>
          <w:noProof/>
        </w:rPr>
        <w:t>ele</w:t>
      </w:r>
      <w:r w:rsidR="001842E5">
        <w:rPr>
          <w:noProof/>
        </w:rPr>
        <w:t xml:space="preserve"> şi </w:t>
      </w:r>
      <w:r w:rsidR="00A24FD5" w:rsidRPr="000F73B4">
        <w:rPr>
          <w:noProof/>
        </w:rPr>
        <w:t>într-un ramăt de strigăte de slavă, pe care nu-l pot acoperi corni</w:t>
      </w:r>
      <w:r>
        <w:rPr>
          <w:noProof/>
        </w:rPr>
        <w:t>ş</w:t>
      </w:r>
      <w:r w:rsidR="00A24FD5" w:rsidRPr="000F73B4">
        <w:rPr>
          <w:noProof/>
        </w:rPr>
        <w:t>tii, sun</w:t>
      </w:r>
      <w:r>
        <w:rPr>
          <w:noProof/>
        </w:rPr>
        <w:t>â</w:t>
      </w:r>
      <w:r w:rsidR="00A24FD5" w:rsidRPr="000F73B4">
        <w:rPr>
          <w:noProof/>
        </w:rPr>
        <w:t>nd ie</w:t>
      </w:r>
      <w:r>
        <w:rPr>
          <w:noProof/>
        </w:rPr>
        <w:t xml:space="preserve">şirea din divan </w:t>
      </w:r>
      <w:r w:rsidR="00A24FD5" w:rsidRPr="000F73B4">
        <w:rPr>
          <w:noProof/>
        </w:rPr>
        <w:t>a măriilor lor.</w:t>
      </w:r>
    </w:p>
    <w:p w:rsidR="00A24FD5" w:rsidRPr="000F73B4" w:rsidRDefault="00A24FD5" w:rsidP="002F1B13">
      <w:pPr>
        <w:pStyle w:val="NoSpacing"/>
        <w:jc w:val="both"/>
        <w:rPr>
          <w:noProof/>
        </w:rPr>
      </w:pPr>
      <w:r w:rsidRPr="000F73B4">
        <w:rPr>
          <w:noProof/>
        </w:rPr>
        <w:lastRenderedPageBreak/>
        <w:t>8</w:t>
      </w:r>
    </w:p>
    <w:p w:rsidR="00A24FD5" w:rsidRPr="000F73B4" w:rsidRDefault="00EB2608" w:rsidP="002F1B13">
      <w:pPr>
        <w:pStyle w:val="NoSpacing"/>
        <w:jc w:val="both"/>
        <w:rPr>
          <w:noProof/>
        </w:rPr>
      </w:pPr>
      <w:r>
        <w:rPr>
          <w:noProof/>
        </w:rPr>
        <w:tab/>
      </w:r>
      <w:r w:rsidR="00A24FD5" w:rsidRPr="000F73B4">
        <w:rPr>
          <w:noProof/>
        </w:rPr>
        <w:t xml:space="preserve">I s-a umplut făptura de mirosul colacilor, al cozonacilor, al turtelor cu miere </w:t>
      </w:r>
      <w:r w:rsidR="00E207A7">
        <w:rPr>
          <w:noProof/>
        </w:rPr>
        <w:t>şi</w:t>
      </w:r>
      <w:r w:rsidR="00A24FD5" w:rsidRPr="000F73B4">
        <w:rPr>
          <w:noProof/>
        </w:rPr>
        <w:t xml:space="preserve"> migdale, al zaharioalelor</w:t>
      </w:r>
      <w:r w:rsidR="00052EB5">
        <w:rPr>
          <w:noProof/>
        </w:rPr>
        <w:t>. S</w:t>
      </w:r>
      <w:r w:rsidR="00A24FD5" w:rsidRPr="000F73B4">
        <w:rPr>
          <w:noProof/>
        </w:rPr>
        <w:t>tanca</w:t>
      </w:r>
      <w:r w:rsidR="001842E5">
        <w:rPr>
          <w:noProof/>
        </w:rPr>
        <w:t xml:space="preserve"> şi </w:t>
      </w:r>
      <w:r w:rsidR="00AF6B12">
        <w:rPr>
          <w:noProof/>
        </w:rPr>
        <w:t>jupân</w:t>
      </w:r>
      <w:r w:rsidR="00A24FD5" w:rsidRPr="000F73B4">
        <w:rPr>
          <w:noProof/>
        </w:rPr>
        <w:t>esele</w:t>
      </w:r>
      <w:r w:rsidR="00143F75">
        <w:rPr>
          <w:noProof/>
        </w:rPr>
        <w:t xml:space="preserve"> curţi</w:t>
      </w:r>
      <w:r w:rsidR="00A24FD5" w:rsidRPr="000F73B4">
        <w:rPr>
          <w:noProof/>
        </w:rPr>
        <w:t>i au gătit bradul a</w:t>
      </w:r>
      <w:r w:rsidR="00E207A7">
        <w:rPr>
          <w:noProof/>
        </w:rPr>
        <w:t>ş</w:t>
      </w:r>
      <w:r w:rsidR="00A24FD5" w:rsidRPr="000F73B4">
        <w:rPr>
          <w:noProof/>
        </w:rPr>
        <w:t>ezat în mijlocul horii mari. Brad măre</w:t>
      </w:r>
      <w:r w:rsidR="00E207A7">
        <w:rPr>
          <w:noProof/>
        </w:rPr>
        <w:t>ţ</w:t>
      </w:r>
      <w:r w:rsidR="00A24FD5" w:rsidRPr="000F73B4">
        <w:rPr>
          <w:noProof/>
        </w:rPr>
        <w:t>, rămuros</w:t>
      </w:r>
      <w:r w:rsidR="001842E5">
        <w:rPr>
          <w:noProof/>
        </w:rPr>
        <w:t xml:space="preserve"> şi </w:t>
      </w:r>
      <w:r w:rsidR="00A24FD5" w:rsidRPr="000F73B4">
        <w:rPr>
          <w:noProof/>
        </w:rPr>
        <w:t>încetinat, adus de plăie</w:t>
      </w:r>
      <w:r w:rsidR="00E207A7">
        <w:rPr>
          <w:noProof/>
        </w:rPr>
        <w:t>ş</w:t>
      </w:r>
      <w:r w:rsidR="00A24FD5" w:rsidRPr="000F73B4">
        <w:rPr>
          <w:noProof/>
        </w:rPr>
        <w:t>i de sub L</w:t>
      </w:r>
      <w:r w:rsidR="00E207A7">
        <w:rPr>
          <w:noProof/>
        </w:rPr>
        <w:t xml:space="preserve">eaota. Poate că în bradul ăsta </w:t>
      </w:r>
      <w:r w:rsidR="00A24FD5" w:rsidRPr="000F73B4">
        <w:rPr>
          <w:noProof/>
        </w:rPr>
        <w:t>au cântat coco</w:t>
      </w:r>
      <w:r w:rsidR="00E207A7">
        <w:rPr>
          <w:noProof/>
        </w:rPr>
        <w:t>ş</w:t>
      </w:r>
      <w:r w:rsidR="00A24FD5" w:rsidRPr="000F73B4">
        <w:rPr>
          <w:noProof/>
        </w:rPr>
        <w:t xml:space="preserve">ii de munte, în vremea rotitului. </w:t>
      </w:r>
      <w:r w:rsidR="007230A8">
        <w:rPr>
          <w:noProof/>
        </w:rPr>
        <w:t>Şi-</w:t>
      </w:r>
      <w:r w:rsidR="00A24FD5" w:rsidRPr="000F73B4">
        <w:rPr>
          <w:noProof/>
        </w:rPr>
        <w:t>au umplut gu</w:t>
      </w:r>
      <w:r w:rsidR="00E207A7">
        <w:rPr>
          <w:noProof/>
        </w:rPr>
        <w:t>ş</w:t>
      </w:r>
      <w:r w:rsidR="00A24FD5" w:rsidRPr="000F73B4">
        <w:rPr>
          <w:noProof/>
        </w:rPr>
        <w:t>ile cu cetină</w:t>
      </w:r>
      <w:r w:rsidR="00052EB5">
        <w:rPr>
          <w:noProof/>
        </w:rPr>
        <w:t>. S</w:t>
      </w:r>
      <w:r w:rsidR="00A24FD5" w:rsidRPr="000F73B4">
        <w:rPr>
          <w:noProof/>
        </w:rPr>
        <w:t>-au luptat sub el, pentru găinu</w:t>
      </w:r>
      <w:r w:rsidR="00E207A7">
        <w:rPr>
          <w:noProof/>
        </w:rPr>
        <w:t>ş</w:t>
      </w:r>
      <w:r w:rsidR="00A24FD5" w:rsidRPr="000F73B4">
        <w:rPr>
          <w:noProof/>
        </w:rPr>
        <w:t>i, el, bra</w:t>
      </w:r>
      <w:r w:rsidR="00A24FD5" w:rsidRPr="000F73B4">
        <w:rPr>
          <w:noProof/>
        </w:rPr>
        <w:softHyphen/>
        <w:t xml:space="preserve">dul privindu-i </w:t>
      </w:r>
      <w:r w:rsidR="00E207A7">
        <w:rPr>
          <w:noProof/>
        </w:rPr>
        <w:t>c</w:t>
      </w:r>
      <w:r w:rsidR="00A24FD5" w:rsidRPr="000F73B4">
        <w:rPr>
          <w:noProof/>
        </w:rPr>
        <w:t>u în</w:t>
      </w:r>
      <w:r w:rsidR="00E207A7">
        <w:rPr>
          <w:noProof/>
        </w:rPr>
        <w:t>ţ</w:t>
      </w:r>
      <w:r w:rsidR="00A24FD5" w:rsidRPr="000F73B4">
        <w:rPr>
          <w:noProof/>
        </w:rPr>
        <w:t>eleaptă bunăvoin</w:t>
      </w:r>
      <w:r w:rsidR="00E207A7">
        <w:rPr>
          <w:noProof/>
        </w:rPr>
        <w:t>ţ</w:t>
      </w:r>
      <w:r w:rsidR="00A24FD5" w:rsidRPr="000F73B4">
        <w:rPr>
          <w:noProof/>
        </w:rPr>
        <w:t>ă</w:t>
      </w:r>
      <w:r w:rsidR="00517414">
        <w:rPr>
          <w:noProof/>
        </w:rPr>
        <w:t>. A</w:t>
      </w:r>
      <w:r w:rsidR="00A24FD5" w:rsidRPr="000F73B4">
        <w:rPr>
          <w:noProof/>
        </w:rPr>
        <w:t>u alergat veveri</w:t>
      </w:r>
      <w:r w:rsidR="00E207A7">
        <w:rPr>
          <w:noProof/>
        </w:rPr>
        <w:t>ţele pe crengi, poate le-</w:t>
      </w:r>
      <w:r w:rsidR="00A24FD5" w:rsidRPr="000F73B4">
        <w:rPr>
          <w:noProof/>
        </w:rPr>
        <w:t>au fugărit jderii</w:t>
      </w:r>
      <w:r w:rsidR="00517414">
        <w:rPr>
          <w:noProof/>
        </w:rPr>
        <w:t>. A</w:t>
      </w:r>
      <w:r w:rsidR="00A24FD5" w:rsidRPr="000F73B4">
        <w:rPr>
          <w:noProof/>
        </w:rPr>
        <w:t xml:space="preserve"> primit vânturile în cetini, c</w:t>
      </w:r>
      <w:r w:rsidR="00E207A7">
        <w:rPr>
          <w:noProof/>
        </w:rPr>
        <w:t>â</w:t>
      </w:r>
      <w:r w:rsidR="00A24FD5" w:rsidRPr="000F73B4">
        <w:rPr>
          <w:noProof/>
        </w:rPr>
        <w:t>nt</w:t>
      </w:r>
      <w:r w:rsidR="00E207A7">
        <w:rPr>
          <w:noProof/>
        </w:rPr>
        <w:t>â</w:t>
      </w:r>
      <w:r w:rsidR="00A24FD5" w:rsidRPr="000F73B4">
        <w:rPr>
          <w:noProof/>
        </w:rPr>
        <w:t>nd bărbăte</w:t>
      </w:r>
      <w:r w:rsidR="00E207A7">
        <w:rPr>
          <w:noProof/>
        </w:rPr>
        <w:t>ş</w:t>
      </w:r>
      <w:r w:rsidR="00A24FD5" w:rsidRPr="000F73B4">
        <w:rPr>
          <w:noProof/>
        </w:rPr>
        <w:t>te</w:t>
      </w:r>
      <w:r w:rsidR="00517414">
        <w:rPr>
          <w:noProof/>
        </w:rPr>
        <w:t>. A</w:t>
      </w:r>
      <w:r w:rsidR="00A24FD5" w:rsidRPr="000F73B4">
        <w:rPr>
          <w:noProof/>
        </w:rPr>
        <w:t>cum stă gătit cu lampioane</w:t>
      </w:r>
      <w:r w:rsidR="001842E5">
        <w:rPr>
          <w:noProof/>
        </w:rPr>
        <w:t xml:space="preserve"> şi </w:t>
      </w:r>
      <w:r w:rsidR="00A24FD5" w:rsidRPr="000F73B4">
        <w:rPr>
          <w:noProof/>
        </w:rPr>
        <w:t>lum</w:t>
      </w:r>
      <w:r w:rsidR="00E207A7">
        <w:rPr>
          <w:noProof/>
        </w:rPr>
        <w:t>â</w:t>
      </w:r>
      <w:r w:rsidR="00A24FD5" w:rsidRPr="000F73B4">
        <w:rPr>
          <w:noProof/>
        </w:rPr>
        <w:t>nări, cu stele de argint</w:t>
      </w:r>
      <w:r w:rsidR="001842E5">
        <w:rPr>
          <w:noProof/>
        </w:rPr>
        <w:t xml:space="preserve"> şi </w:t>
      </w:r>
      <w:r w:rsidR="00A24FD5" w:rsidRPr="000F73B4">
        <w:rPr>
          <w:noProof/>
        </w:rPr>
        <w:t xml:space="preserve">nuci poleite, cu beteală din </w:t>
      </w:r>
      <w:r w:rsidR="00E207A7">
        <w:rPr>
          <w:noProof/>
        </w:rPr>
        <w:t>fir de aur, e plin de be</w:t>
      </w:r>
      <w:r w:rsidR="00E207A7">
        <w:rPr>
          <w:noProof/>
        </w:rPr>
        <w:softHyphen/>
        <w:t xml:space="preserve">teală </w:t>
      </w:r>
      <w:r w:rsidR="007230A8">
        <w:rPr>
          <w:noProof/>
        </w:rPr>
        <w:t>şi-</w:t>
      </w:r>
      <w:r w:rsidR="00A24FD5" w:rsidRPr="000F73B4">
        <w:rPr>
          <w:noProof/>
        </w:rPr>
        <w:t>a umplut hora mare cu mirosul lui pur, de munte</w:t>
      </w:r>
      <w:r w:rsidR="001842E5">
        <w:rPr>
          <w:noProof/>
        </w:rPr>
        <w:t xml:space="preserve"> şi </w:t>
      </w:r>
      <w:r w:rsidR="00A24FD5" w:rsidRPr="000F73B4">
        <w:rPr>
          <w:noProof/>
        </w:rPr>
        <w:t>săl</w:t>
      </w:r>
      <w:r w:rsidR="00A24FD5" w:rsidRPr="000F73B4">
        <w:rPr>
          <w:noProof/>
        </w:rPr>
        <w:softHyphen/>
        <w:t>băticie, de asprime curată</w:t>
      </w:r>
      <w:r w:rsidR="001842E5">
        <w:rPr>
          <w:noProof/>
        </w:rPr>
        <w:t xml:space="preserve"> şi </w:t>
      </w:r>
      <w:r w:rsidR="00A24FD5" w:rsidRPr="000F73B4">
        <w:rPr>
          <w:noProof/>
        </w:rPr>
        <w:t>codru nepătruns</w:t>
      </w:r>
      <w:r w:rsidR="00517414">
        <w:rPr>
          <w:noProof/>
        </w:rPr>
        <w:t>. A</w:t>
      </w:r>
      <w:r w:rsidR="00A24FD5" w:rsidRPr="000F73B4">
        <w:rPr>
          <w:noProof/>
        </w:rPr>
        <w:t xml:space="preserve">r vrea </w:t>
      </w:r>
      <w:r w:rsidR="00E207A7">
        <w:rPr>
          <w:noProof/>
        </w:rPr>
        <w:t xml:space="preserve">să fie acolo, să se reculeagă. </w:t>
      </w:r>
      <w:r w:rsidR="00A24FD5" w:rsidRPr="000F73B4">
        <w:rPr>
          <w:noProof/>
        </w:rPr>
        <w:t xml:space="preserve">«Cine seamănă </w:t>
      </w:r>
      <w:r w:rsidR="00233C83">
        <w:rPr>
          <w:noProof/>
        </w:rPr>
        <w:t>vânt</w:t>
      </w:r>
      <w:r w:rsidR="00A24FD5" w:rsidRPr="000F73B4">
        <w:rPr>
          <w:noProof/>
        </w:rPr>
        <w:t xml:space="preserve">, va culege </w:t>
      </w:r>
      <w:r w:rsidR="00E207A7">
        <w:rPr>
          <w:noProof/>
        </w:rPr>
        <w:t>furtună»</w:t>
      </w:r>
      <w:r w:rsidR="00A24FD5" w:rsidRPr="000F73B4">
        <w:rPr>
          <w:noProof/>
        </w:rPr>
        <w:t xml:space="preserve">. Dar </w:t>
      </w:r>
      <w:r w:rsidR="00E207A7">
        <w:rPr>
          <w:noProof/>
        </w:rPr>
        <w:t>el</w:t>
      </w:r>
      <w:r w:rsidR="00A24FD5" w:rsidRPr="000F73B4">
        <w:rPr>
          <w:noProof/>
        </w:rPr>
        <w:t xml:space="preserve"> care-a semănat numai furtună? Ce va culege el?! A semănat-o cu sabia în obi</w:t>
      </w:r>
      <w:r w:rsidR="00E207A7">
        <w:rPr>
          <w:noProof/>
        </w:rPr>
        <w:t>ş</w:t>
      </w:r>
      <w:r w:rsidR="00A24FD5" w:rsidRPr="000F73B4">
        <w:rPr>
          <w:noProof/>
        </w:rPr>
        <w:t>nuin</w:t>
      </w:r>
      <w:r w:rsidR="00E207A7">
        <w:rPr>
          <w:noProof/>
        </w:rPr>
        <w:t>ţ</w:t>
      </w:r>
      <w:r w:rsidR="00A24FD5" w:rsidRPr="000F73B4">
        <w:rPr>
          <w:noProof/>
        </w:rPr>
        <w:t>a supu</w:t>
      </w:r>
      <w:r w:rsidR="00E207A7">
        <w:rPr>
          <w:noProof/>
        </w:rPr>
        <w:t>ş</w:t>
      </w:r>
      <w:r w:rsidR="00A24FD5" w:rsidRPr="000F73B4">
        <w:rPr>
          <w:noProof/>
        </w:rPr>
        <w:t>eniei</w:t>
      </w:r>
      <w:r w:rsidR="00517414">
        <w:rPr>
          <w:noProof/>
        </w:rPr>
        <w:t>. A</w:t>
      </w:r>
      <w:r w:rsidR="00A24FD5" w:rsidRPr="000F73B4">
        <w:rPr>
          <w:noProof/>
        </w:rPr>
        <w:t xml:space="preserve"> semănat-o aici, cu legătura. Tre</w:t>
      </w:r>
      <w:r w:rsidR="00A24FD5" w:rsidRPr="000F73B4">
        <w:rPr>
          <w:noProof/>
        </w:rPr>
        <w:softHyphen/>
        <w:t xml:space="preserve">buie să se smulgă din el, din </w:t>
      </w:r>
      <w:r w:rsidR="0004649E">
        <w:rPr>
          <w:noProof/>
        </w:rPr>
        <w:t>gând</w:t>
      </w:r>
      <w:r w:rsidR="00A24FD5" w:rsidRPr="000F73B4">
        <w:rPr>
          <w:noProof/>
        </w:rPr>
        <w:t>uri, să trăiască mai plin, mai liber, îi este dor de Tudora, dor carnal, secătuitor</w:t>
      </w:r>
      <w:r w:rsidR="001842E5">
        <w:rPr>
          <w:noProof/>
        </w:rPr>
        <w:t xml:space="preserve"> şi </w:t>
      </w:r>
      <w:r w:rsidR="00E207A7">
        <w:rPr>
          <w:noProof/>
        </w:rPr>
        <w:t>altf</w:t>
      </w:r>
      <w:r w:rsidR="00A24FD5" w:rsidRPr="000F73B4">
        <w:rPr>
          <w:noProof/>
        </w:rPr>
        <w:t>el de dor, ne</w:t>
      </w:r>
      <w:r w:rsidR="00C81EC9">
        <w:rPr>
          <w:noProof/>
        </w:rPr>
        <w:t>înţeles</w:t>
      </w:r>
      <w:r w:rsidR="00A24FD5" w:rsidRPr="000F73B4">
        <w:rPr>
          <w:noProof/>
        </w:rPr>
        <w:t xml:space="preserve">, i-a repezit la </w:t>
      </w:r>
      <w:r w:rsidR="00147CE0">
        <w:rPr>
          <w:noProof/>
        </w:rPr>
        <w:t>Târg</w:t>
      </w:r>
      <w:r w:rsidR="00E207A7">
        <w:rPr>
          <w:noProof/>
        </w:rPr>
        <w:t>ş</w:t>
      </w:r>
      <w:r w:rsidR="00A24FD5" w:rsidRPr="000F73B4">
        <w:rPr>
          <w:noProof/>
        </w:rPr>
        <w:t>or două sănii cu daruri, pentru ea</w:t>
      </w:r>
      <w:r w:rsidR="001842E5">
        <w:rPr>
          <w:noProof/>
        </w:rPr>
        <w:t xml:space="preserve"> şi </w:t>
      </w:r>
      <w:r w:rsidR="00A24FD5" w:rsidRPr="000F73B4">
        <w:rPr>
          <w:noProof/>
        </w:rPr>
        <w:t>Marula, de sărbători are să se repeadă</w:t>
      </w:r>
      <w:r w:rsidR="001842E5">
        <w:rPr>
          <w:noProof/>
        </w:rPr>
        <w:t xml:space="preserve"> şi </w:t>
      </w:r>
      <w:r w:rsidR="00A24FD5" w:rsidRPr="000F73B4">
        <w:rPr>
          <w:noProof/>
        </w:rPr>
        <w:t xml:space="preserve">el, măcar pentru </w:t>
      </w:r>
      <w:r w:rsidR="001B7455">
        <w:rPr>
          <w:noProof/>
        </w:rPr>
        <w:t>cât</w:t>
      </w:r>
      <w:r w:rsidR="00A24FD5" w:rsidRPr="000F73B4">
        <w:rPr>
          <w:noProof/>
        </w:rPr>
        <w:t>eva zile.</w:t>
      </w:r>
    </w:p>
    <w:p w:rsidR="00A24FD5" w:rsidRPr="000F73B4" w:rsidRDefault="0080674B" w:rsidP="002F1B13">
      <w:pPr>
        <w:pStyle w:val="NoSpacing"/>
        <w:jc w:val="both"/>
        <w:rPr>
          <w:noProof/>
        </w:rPr>
      </w:pPr>
      <w:r>
        <w:rPr>
          <w:noProof/>
        </w:rPr>
        <w:t xml:space="preserve">   - </w:t>
      </w:r>
      <w:r w:rsidR="00A24FD5" w:rsidRPr="000F73B4">
        <w:rPr>
          <w:noProof/>
        </w:rPr>
        <w:t xml:space="preserve">La ce te </w:t>
      </w:r>
      <w:r w:rsidR="0004649E">
        <w:rPr>
          <w:noProof/>
        </w:rPr>
        <w:t>gând</w:t>
      </w:r>
      <w:r w:rsidR="00A24FD5" w:rsidRPr="000F73B4">
        <w:rPr>
          <w:noProof/>
        </w:rPr>
        <w:t>e</w:t>
      </w:r>
      <w:r w:rsidR="00E207A7">
        <w:rPr>
          <w:noProof/>
        </w:rPr>
        <w:t>ş</w:t>
      </w:r>
      <w:r w:rsidR="00A24FD5" w:rsidRPr="000F73B4">
        <w:rPr>
          <w:noProof/>
        </w:rPr>
        <w:t>ti, Mihai? Î</w:t>
      </w:r>
      <w:r w:rsidR="00E207A7">
        <w:rPr>
          <w:noProof/>
        </w:rPr>
        <w:t>ţ</w:t>
      </w:r>
      <w:r w:rsidR="00A24FD5" w:rsidRPr="000F73B4">
        <w:rPr>
          <w:noProof/>
        </w:rPr>
        <w:t>i cam luă ochii, tătarca. Dă-mi cinstea ce mi se cuvine măcar la curte. Că despre umbletele tale prin paturi străine, e plină gura lumii.</w:t>
      </w:r>
    </w:p>
    <w:p w:rsidR="00A24FD5" w:rsidRPr="000F73B4" w:rsidRDefault="0080674B" w:rsidP="002F1B13">
      <w:pPr>
        <w:pStyle w:val="NoSpacing"/>
        <w:jc w:val="both"/>
        <w:rPr>
          <w:noProof/>
        </w:rPr>
      </w:pPr>
      <w:r>
        <w:rPr>
          <w:noProof/>
        </w:rPr>
        <w:t xml:space="preserve">   - </w:t>
      </w:r>
      <w:r w:rsidR="00A24FD5" w:rsidRPr="000F73B4">
        <w:rPr>
          <w:noProof/>
        </w:rPr>
        <w:t xml:space="preserve">Altceva mai </w:t>
      </w:r>
      <w:r w:rsidR="00E207A7">
        <w:rPr>
          <w:noProof/>
        </w:rPr>
        <w:t>ş</w:t>
      </w:r>
      <w:r w:rsidR="00A24FD5" w:rsidRPr="000F73B4">
        <w:rPr>
          <w:noProof/>
        </w:rPr>
        <w:t>tii, Stanco?</w:t>
      </w:r>
    </w:p>
    <w:p w:rsidR="00A24FD5" w:rsidRPr="000F73B4" w:rsidRDefault="0080674B" w:rsidP="002F1B13">
      <w:pPr>
        <w:pStyle w:val="NoSpacing"/>
        <w:jc w:val="both"/>
        <w:rPr>
          <w:noProof/>
        </w:rPr>
      </w:pPr>
      <w:r>
        <w:rPr>
          <w:noProof/>
        </w:rPr>
        <w:t xml:space="preserve">   - </w:t>
      </w:r>
      <w:r w:rsidR="00A24FD5" w:rsidRPr="000F73B4">
        <w:rPr>
          <w:noProof/>
        </w:rPr>
        <w:t>Te făcu</w:t>
      </w:r>
      <w:r w:rsidR="00E207A7">
        <w:rPr>
          <w:noProof/>
        </w:rPr>
        <w:t>ş</w:t>
      </w:r>
      <w:r w:rsidR="00A24FD5" w:rsidRPr="000F73B4">
        <w:rPr>
          <w:noProof/>
        </w:rPr>
        <w:t>i aspru</w:t>
      </w:r>
      <w:r w:rsidR="0004649E">
        <w:rPr>
          <w:noProof/>
        </w:rPr>
        <w:t>. Î</w:t>
      </w:r>
      <w:r w:rsidR="00A24FD5" w:rsidRPr="000F73B4">
        <w:rPr>
          <w:noProof/>
        </w:rPr>
        <w:t>ndepărtat.</w:t>
      </w:r>
    </w:p>
    <w:p w:rsidR="00A24FD5" w:rsidRPr="000F73B4" w:rsidRDefault="0080674B" w:rsidP="002F1B13">
      <w:pPr>
        <w:pStyle w:val="NoSpacing"/>
        <w:jc w:val="both"/>
        <w:rPr>
          <w:noProof/>
        </w:rPr>
      </w:pPr>
      <w:r>
        <w:rPr>
          <w:noProof/>
        </w:rPr>
        <w:t xml:space="preserve">   - </w:t>
      </w:r>
      <w:r w:rsidR="00A24FD5" w:rsidRPr="000F73B4">
        <w:rPr>
          <w:noProof/>
        </w:rPr>
        <w:t xml:space="preserve">M-apasă </w:t>
      </w:r>
      <w:r w:rsidR="0004649E">
        <w:rPr>
          <w:noProof/>
        </w:rPr>
        <w:t>gând</w:t>
      </w:r>
      <w:r w:rsidR="00A24FD5" w:rsidRPr="000F73B4">
        <w:rPr>
          <w:noProof/>
        </w:rPr>
        <w:t>urile.</w:t>
      </w:r>
    </w:p>
    <w:p w:rsidR="00A24FD5" w:rsidRPr="000F73B4" w:rsidRDefault="0080674B" w:rsidP="002F1B13">
      <w:pPr>
        <w:pStyle w:val="NoSpacing"/>
        <w:jc w:val="both"/>
        <w:rPr>
          <w:noProof/>
        </w:rPr>
      </w:pPr>
      <w:r>
        <w:rPr>
          <w:noProof/>
        </w:rPr>
        <w:t xml:space="preserve">   - </w:t>
      </w:r>
      <w:r w:rsidR="00A24FD5" w:rsidRPr="000F73B4">
        <w:rPr>
          <w:noProof/>
        </w:rPr>
        <w:t>Numai ale domniei?</w:t>
      </w:r>
    </w:p>
    <w:p w:rsidR="00A24FD5" w:rsidRPr="000F73B4" w:rsidRDefault="0080674B" w:rsidP="002F1B13">
      <w:pPr>
        <w:pStyle w:val="NoSpacing"/>
        <w:jc w:val="both"/>
        <w:rPr>
          <w:noProof/>
        </w:rPr>
      </w:pPr>
      <w:r>
        <w:rPr>
          <w:noProof/>
        </w:rPr>
        <w:t xml:space="preserve">   - </w:t>
      </w:r>
      <w:r w:rsidR="00A24FD5" w:rsidRPr="000F73B4">
        <w:rPr>
          <w:noProof/>
        </w:rPr>
        <w:t xml:space="preserve">Te rabd ca un </w:t>
      </w:r>
      <w:r w:rsidR="00E207A7">
        <w:rPr>
          <w:noProof/>
        </w:rPr>
        <w:t>s</w:t>
      </w:r>
      <w:r w:rsidR="008A79E4">
        <w:rPr>
          <w:noProof/>
        </w:rPr>
        <w:t>fânt</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Ajunsei s-o aud</w:t>
      </w:r>
      <w:r w:rsidR="001842E5">
        <w:rPr>
          <w:noProof/>
        </w:rPr>
        <w:t xml:space="preserve"> şi </w:t>
      </w:r>
      <w:r w:rsidR="00A24FD5" w:rsidRPr="000F73B4">
        <w:rPr>
          <w:noProof/>
        </w:rPr>
        <w:t>pe asta</w:t>
      </w:r>
      <w:r w:rsidR="00517414">
        <w:rPr>
          <w:noProof/>
        </w:rPr>
        <w:t>. A</w:t>
      </w:r>
      <w:r w:rsidR="00A24FD5" w:rsidRPr="000F73B4">
        <w:rPr>
          <w:noProof/>
        </w:rPr>
        <w:t>dicătelea, cum mă rabzi?</w:t>
      </w:r>
    </w:p>
    <w:p w:rsidR="00A24FD5" w:rsidRPr="000F73B4" w:rsidRDefault="0080674B" w:rsidP="002F1B13">
      <w:pPr>
        <w:pStyle w:val="NoSpacing"/>
        <w:jc w:val="both"/>
        <w:rPr>
          <w:noProof/>
        </w:rPr>
      </w:pPr>
      <w:r>
        <w:rPr>
          <w:noProof/>
        </w:rPr>
        <w:t xml:space="preserve">   - </w:t>
      </w:r>
      <w:r w:rsidR="00A24FD5" w:rsidRPr="000F73B4">
        <w:rPr>
          <w:noProof/>
        </w:rPr>
        <w:t>Fii doamnă, Stanco, că de chivu</w:t>
      </w:r>
      <w:r w:rsidR="00E207A7">
        <w:rPr>
          <w:noProof/>
        </w:rPr>
        <w:t>ţ</w:t>
      </w:r>
      <w:r w:rsidR="00A24FD5" w:rsidRPr="000F73B4">
        <w:rPr>
          <w:noProof/>
        </w:rPr>
        <w:t xml:space="preserve">e e plin </w:t>
      </w:r>
      <w:r w:rsidR="00147CE0">
        <w:rPr>
          <w:noProof/>
        </w:rPr>
        <w:t>târg</w:t>
      </w:r>
      <w:r w:rsidR="00A24FD5" w:rsidRPr="000F73B4">
        <w:rPr>
          <w:noProof/>
        </w:rPr>
        <w:t>ul.</w:t>
      </w:r>
    </w:p>
    <w:p w:rsidR="00A24FD5" w:rsidRPr="000F73B4" w:rsidRDefault="0080674B" w:rsidP="002F1B13">
      <w:pPr>
        <w:pStyle w:val="NoSpacing"/>
        <w:jc w:val="both"/>
        <w:rPr>
          <w:noProof/>
        </w:rPr>
      </w:pPr>
      <w:r>
        <w:rPr>
          <w:noProof/>
        </w:rPr>
        <w:t xml:space="preserve">   - </w:t>
      </w:r>
      <w:r w:rsidR="00A24FD5" w:rsidRPr="000F73B4">
        <w:rPr>
          <w:noProof/>
        </w:rPr>
        <w:t>Ajunsei</w:t>
      </w:r>
      <w:r w:rsidR="001842E5">
        <w:rPr>
          <w:noProof/>
        </w:rPr>
        <w:t xml:space="preserve"> şi </w:t>
      </w:r>
      <w:r w:rsidR="00A24FD5" w:rsidRPr="000F73B4">
        <w:rPr>
          <w:noProof/>
        </w:rPr>
        <w:t>chivu</w:t>
      </w:r>
      <w:r w:rsidR="00BC5DCC">
        <w:rPr>
          <w:noProof/>
        </w:rPr>
        <w:t>ţ</w:t>
      </w:r>
      <w:r w:rsidR="00A24FD5" w:rsidRPr="000F73B4">
        <w:rPr>
          <w:noProof/>
        </w:rPr>
        <w:t>ă. De sărbători, nu le-a</w:t>
      </w:r>
      <w:r w:rsidR="00BC5DCC">
        <w:rPr>
          <w:noProof/>
        </w:rPr>
        <w:t>ş</w:t>
      </w:r>
      <w:r w:rsidR="00A24FD5" w:rsidRPr="000F73B4">
        <w:rPr>
          <w:noProof/>
        </w:rPr>
        <w:t xml:space="preserve"> mai fi prins, nu le-a</w:t>
      </w:r>
      <w:r w:rsidR="00BC5DCC">
        <w:rPr>
          <w:noProof/>
        </w:rPr>
        <w:t>ş</w:t>
      </w:r>
      <w:r w:rsidR="00A24FD5" w:rsidRPr="000F73B4">
        <w:rPr>
          <w:noProof/>
        </w:rPr>
        <w:t xml:space="preserve"> mai fi ajuns de sărbători, că nimi</w:t>
      </w:r>
      <w:r w:rsidR="00BC5DCC">
        <w:rPr>
          <w:noProof/>
        </w:rPr>
        <w:t>c</w:t>
      </w:r>
      <w:r w:rsidR="00A24FD5" w:rsidRPr="000F73B4">
        <w:rPr>
          <w:noProof/>
        </w:rPr>
        <w:t xml:space="preserve"> nu-</w:t>
      </w:r>
      <w:r w:rsidR="00BC5DCC">
        <w:rPr>
          <w:noProof/>
        </w:rPr>
        <w:t>ţ</w:t>
      </w:r>
      <w:r w:rsidR="00A24FD5" w:rsidRPr="000F73B4">
        <w:rPr>
          <w:noProof/>
        </w:rPr>
        <w:t>i este pe plac din ce fac, din ce spun, nu-</w:t>
      </w:r>
      <w:r w:rsidR="00BC5DCC">
        <w:rPr>
          <w:noProof/>
        </w:rPr>
        <w:t>ţ</w:t>
      </w:r>
      <w:r w:rsidR="00A24FD5" w:rsidRPr="000F73B4">
        <w:rPr>
          <w:noProof/>
        </w:rPr>
        <w:t>i mai place cum mă uit, cum vorbesc, cum îmi cresc copiii, mi-l adusă</w:t>
      </w:r>
      <w:r w:rsidR="00BC5DCC">
        <w:rPr>
          <w:noProof/>
        </w:rPr>
        <w:t>ş</w:t>
      </w:r>
      <w:r w:rsidR="00A24FD5" w:rsidRPr="000F73B4">
        <w:rPr>
          <w:noProof/>
        </w:rPr>
        <w:t xml:space="preserve">i în casa mea pe nepotu-tău Marcu </w:t>
      </w:r>
      <w:r w:rsidR="007230A8">
        <w:rPr>
          <w:noProof/>
        </w:rPr>
        <w:t>şi-</w:t>
      </w:r>
      <w:r w:rsidR="00A24FD5" w:rsidRPr="000F73B4">
        <w:rPr>
          <w:noProof/>
        </w:rPr>
        <w:t>l trecu</w:t>
      </w:r>
      <w:r w:rsidR="00BC5DCC">
        <w:rPr>
          <w:noProof/>
        </w:rPr>
        <w:t>ş</w:t>
      </w:r>
      <w:r w:rsidR="00A24FD5" w:rsidRPr="000F73B4">
        <w:rPr>
          <w:noProof/>
        </w:rPr>
        <w:t>i înaintea fiului legiuit, că din cei nelegiui</w:t>
      </w:r>
      <w:r w:rsidR="00BC5DCC">
        <w:rPr>
          <w:noProof/>
        </w:rPr>
        <w:t>ţ</w:t>
      </w:r>
      <w:r w:rsidR="00A24FD5" w:rsidRPr="000F73B4">
        <w:rPr>
          <w:noProof/>
        </w:rPr>
        <w:t>i cine</w:t>
      </w:r>
      <w:r w:rsidR="00143F75">
        <w:rPr>
          <w:noProof/>
        </w:rPr>
        <w:t xml:space="preserve"> ştie </w:t>
      </w:r>
      <w:r w:rsidR="001B7455">
        <w:rPr>
          <w:noProof/>
        </w:rPr>
        <w:t>câ</w:t>
      </w:r>
      <w:r w:rsidR="00BC5DCC">
        <w:rPr>
          <w:noProof/>
        </w:rPr>
        <w:t>ţ</w:t>
      </w:r>
      <w:r w:rsidR="00A24FD5" w:rsidRPr="000F73B4">
        <w:rPr>
          <w:noProof/>
        </w:rPr>
        <w:t>i ai sămănat prin grădini străine</w:t>
      </w:r>
      <w:r w:rsidR="00517414">
        <w:rPr>
          <w:noProof/>
        </w:rPr>
        <w:t>. A</w:t>
      </w:r>
      <w:r w:rsidR="00A24FD5" w:rsidRPr="000F73B4">
        <w:rPr>
          <w:noProof/>
        </w:rPr>
        <w:t>olică măria-ta, nu te pune cu Stanca, fui văduvă odată, da-</w:t>
      </w:r>
      <w:r w:rsidR="00BC5DCC">
        <w:rPr>
          <w:noProof/>
        </w:rPr>
        <w:t>ţ</w:t>
      </w:r>
      <w:r w:rsidR="00A24FD5" w:rsidRPr="000F73B4">
        <w:rPr>
          <w:noProof/>
        </w:rPr>
        <w:t>i aduc ibovnic în patul tău domnesc dacă mă faci lupoaică, ori te otrăvesc, eu cu</w:t>
      </w:r>
      <w:r w:rsidR="007D4F3C">
        <w:rPr>
          <w:noProof/>
        </w:rPr>
        <w:t xml:space="preserve"> mâna </w:t>
      </w:r>
      <w:r w:rsidR="00A24FD5" w:rsidRPr="000F73B4">
        <w:rPr>
          <w:noProof/>
        </w:rPr>
        <w:t xml:space="preserve">mea, auzi, că </w:t>
      </w:r>
      <w:r w:rsidR="00A24FD5" w:rsidRPr="000F73B4">
        <w:rPr>
          <w:noProof/>
        </w:rPr>
        <w:lastRenderedPageBreak/>
        <w:t>nu rabd să te ui</w:t>
      </w:r>
      <w:r w:rsidR="00BC5DCC">
        <w:rPr>
          <w:noProof/>
        </w:rPr>
        <w:t>ţ</w:t>
      </w:r>
      <w:r w:rsidR="00A24FD5" w:rsidRPr="000F73B4">
        <w:rPr>
          <w:noProof/>
        </w:rPr>
        <w:t>i la alta nici dacă m-ai da pe</w:t>
      </w:r>
      <w:r w:rsidR="007D4F3C">
        <w:rPr>
          <w:noProof/>
        </w:rPr>
        <w:t xml:space="preserve"> mâna </w:t>
      </w:r>
      <w:r w:rsidR="00A24FD5" w:rsidRPr="000F73B4">
        <w:rPr>
          <w:noProof/>
        </w:rPr>
        <w:t>gîdelui, hainule</w:t>
      </w:r>
      <w:r w:rsidR="001842E5">
        <w:rPr>
          <w:noProof/>
        </w:rPr>
        <w:t xml:space="preserve"> şi </w:t>
      </w:r>
      <w:r w:rsidR="00A24FD5" w:rsidRPr="000F73B4">
        <w:rPr>
          <w:noProof/>
        </w:rPr>
        <w:t>tiranule.</w:t>
      </w:r>
    </w:p>
    <w:p w:rsidR="00A24FD5" w:rsidRPr="000F73B4" w:rsidRDefault="00BC5DCC" w:rsidP="002F1B13">
      <w:pPr>
        <w:pStyle w:val="NoSpacing"/>
        <w:jc w:val="both"/>
        <w:rPr>
          <w:noProof/>
        </w:rPr>
      </w:pPr>
      <w:r>
        <w:rPr>
          <w:noProof/>
        </w:rPr>
        <w:tab/>
      </w:r>
      <w:r w:rsidR="00A24FD5" w:rsidRPr="000F73B4">
        <w:rPr>
          <w:noProof/>
        </w:rPr>
        <w:t>Stanca îl sleie</w:t>
      </w:r>
      <w:r>
        <w:rPr>
          <w:noProof/>
        </w:rPr>
        <w:t>ş</w:t>
      </w:r>
      <w:r w:rsidR="00A24FD5" w:rsidRPr="000F73B4">
        <w:rPr>
          <w:noProof/>
        </w:rPr>
        <w:t>te</w:t>
      </w:r>
      <w:r w:rsidR="00517414">
        <w:rPr>
          <w:noProof/>
        </w:rPr>
        <w:t>. A</w:t>
      </w:r>
      <w:r w:rsidR="00A24FD5" w:rsidRPr="000F73B4">
        <w:rPr>
          <w:noProof/>
        </w:rPr>
        <w:t xml:space="preserve"> rămas frumoasă, trunchioasă, are cre</w:t>
      </w:r>
      <w:r>
        <w:rPr>
          <w:noProof/>
        </w:rPr>
        <w:t>ţ</w:t>
      </w:r>
      <w:r w:rsidR="00A24FD5" w:rsidRPr="000F73B4">
        <w:rPr>
          <w:noProof/>
        </w:rPr>
        <w:t>uri mărunte la col</w:t>
      </w:r>
      <w:r>
        <w:rPr>
          <w:noProof/>
        </w:rPr>
        <w:t>ţ</w:t>
      </w:r>
      <w:r w:rsidR="00A24FD5" w:rsidRPr="000F73B4">
        <w:rPr>
          <w:noProof/>
        </w:rPr>
        <w:t xml:space="preserve">ul ochilor, poate de </w:t>
      </w:r>
      <w:r w:rsidR="00F63165">
        <w:rPr>
          <w:noProof/>
        </w:rPr>
        <w:t>plâns</w:t>
      </w:r>
      <w:r w:rsidR="00A24FD5" w:rsidRPr="000F73B4">
        <w:rPr>
          <w:noProof/>
        </w:rPr>
        <w:t>, ori poate din pricina nop</w:t>
      </w:r>
      <w:r>
        <w:rPr>
          <w:noProof/>
        </w:rPr>
        <w:t>ţ</w:t>
      </w:r>
      <w:r w:rsidR="00A24FD5" w:rsidRPr="000F73B4">
        <w:rPr>
          <w:noProof/>
        </w:rPr>
        <w:t>ilor de veghe. O înha</w:t>
      </w:r>
      <w:r>
        <w:rPr>
          <w:noProof/>
        </w:rPr>
        <w:t>ţ</w:t>
      </w:r>
      <w:r w:rsidR="00A24FD5" w:rsidRPr="000F73B4">
        <w:rPr>
          <w:noProof/>
        </w:rPr>
        <w:t>ă de încheieturi, peste bră</w:t>
      </w:r>
      <w:r>
        <w:rPr>
          <w:noProof/>
        </w:rPr>
        <w:t>ţ</w:t>
      </w:r>
      <w:r w:rsidR="00A24FD5" w:rsidRPr="000F73B4">
        <w:rPr>
          <w:noProof/>
        </w:rPr>
        <w:t>ările grele, o zmuce</w:t>
      </w:r>
      <w:r>
        <w:rPr>
          <w:noProof/>
        </w:rPr>
        <w:t>ş</w:t>
      </w:r>
      <w:r w:rsidR="00A24FD5" w:rsidRPr="000F73B4">
        <w:rPr>
          <w:noProof/>
        </w:rPr>
        <w:t>te lipind-o de el, îi mu</w:t>
      </w:r>
      <w:r>
        <w:rPr>
          <w:noProof/>
        </w:rPr>
        <w:t>ş</w:t>
      </w:r>
      <w:r w:rsidR="00A24FD5" w:rsidRPr="000F73B4">
        <w:rPr>
          <w:noProof/>
        </w:rPr>
        <w:t xml:space="preserve">că buzele, o sărută pe </w:t>
      </w:r>
      <w:r w:rsidR="00F7291E">
        <w:rPr>
          <w:noProof/>
        </w:rPr>
        <w:t>gât</w:t>
      </w:r>
      <w:r w:rsidR="00A24FD5" w:rsidRPr="000F73B4">
        <w:rPr>
          <w:noProof/>
        </w:rPr>
        <w:t>, femeia miroase a parfumuri egip</w:t>
      </w:r>
      <w:r>
        <w:rPr>
          <w:noProof/>
        </w:rPr>
        <w:t>ţ</w:t>
      </w:r>
      <w:r w:rsidR="00A24FD5" w:rsidRPr="000F73B4">
        <w:rPr>
          <w:noProof/>
        </w:rPr>
        <w:t xml:space="preserve">iene, dar miroase </w:t>
      </w:r>
      <w:r w:rsidR="007230A8">
        <w:rPr>
          <w:noProof/>
        </w:rPr>
        <w:t>şi-</w:t>
      </w:r>
      <w:r w:rsidR="00A24FD5" w:rsidRPr="000F73B4">
        <w:rPr>
          <w:noProof/>
        </w:rPr>
        <w:t xml:space="preserve">a carne fierbinte, a gutuie </w:t>
      </w:r>
      <w:r w:rsidR="007230A8">
        <w:rPr>
          <w:noProof/>
        </w:rPr>
        <w:t>şi-</w:t>
      </w:r>
      <w:r w:rsidR="00A24FD5" w:rsidRPr="000F73B4">
        <w:rPr>
          <w:noProof/>
        </w:rPr>
        <w:t>a busuioc,</w:t>
      </w:r>
      <w:r w:rsidR="00143F75">
        <w:rPr>
          <w:noProof/>
        </w:rPr>
        <w:t xml:space="preserve"> aşa </w:t>
      </w:r>
      <w:r w:rsidR="00A24FD5" w:rsidRPr="000F73B4">
        <w:rPr>
          <w:noProof/>
        </w:rPr>
        <w:t>cum o găsea mirosind a</w:t>
      </w:r>
      <w:r>
        <w:rPr>
          <w:noProof/>
        </w:rPr>
        <w:t>ţâţ</w:t>
      </w:r>
      <w:r w:rsidR="00A24FD5" w:rsidRPr="000F73B4">
        <w:rPr>
          <w:noProof/>
        </w:rPr>
        <w:t>ător la Plăviceni, geme,</w:t>
      </w:r>
      <w:r w:rsidR="00BC6DA2">
        <w:rPr>
          <w:noProof/>
        </w:rPr>
        <w:t xml:space="preserve"> îşi </w:t>
      </w:r>
      <w:r w:rsidR="00A24FD5" w:rsidRPr="000F73B4">
        <w:rPr>
          <w:noProof/>
        </w:rPr>
        <w:t>unduie</w:t>
      </w:r>
      <w:r>
        <w:rPr>
          <w:noProof/>
        </w:rPr>
        <w:t>ş</w:t>
      </w:r>
      <w:r w:rsidR="00A24FD5" w:rsidRPr="000F73B4">
        <w:rPr>
          <w:noProof/>
        </w:rPr>
        <w:t>te coapsele, îi trece palmele peste obraz</w:t>
      </w:r>
      <w:r w:rsidR="001842E5">
        <w:rPr>
          <w:noProof/>
        </w:rPr>
        <w:t xml:space="preserve"> şi </w:t>
      </w:r>
      <w:r w:rsidR="00A24FD5" w:rsidRPr="000F73B4">
        <w:rPr>
          <w:noProof/>
        </w:rPr>
        <w:t>el îi spune vorbe neru</w:t>
      </w:r>
      <w:r>
        <w:rPr>
          <w:noProof/>
        </w:rPr>
        <w:t>ş</w:t>
      </w:r>
      <w:r w:rsidR="00A24FD5" w:rsidRPr="000F73B4">
        <w:rPr>
          <w:noProof/>
        </w:rPr>
        <w:t>inate pentru că este lacom de ea</w:t>
      </w:r>
      <w:r w:rsidR="001842E5">
        <w:rPr>
          <w:noProof/>
        </w:rPr>
        <w:t xml:space="preserve"> şi </w:t>
      </w:r>
      <w:r w:rsidR="00A24FD5" w:rsidRPr="000F73B4">
        <w:rPr>
          <w:noProof/>
        </w:rPr>
        <w:t>harurile ei; îi desface nasturii de perle, îi scoate s</w:t>
      </w:r>
      <w:r>
        <w:rPr>
          <w:noProof/>
        </w:rPr>
        <w:t>â</w:t>
      </w:r>
      <w:r w:rsidR="00A24FD5" w:rsidRPr="000F73B4">
        <w:rPr>
          <w:noProof/>
        </w:rPr>
        <w:t>n</w:t>
      </w:r>
      <w:r>
        <w:rPr>
          <w:noProof/>
        </w:rPr>
        <w:t>u</w:t>
      </w:r>
      <w:r w:rsidR="00A24FD5" w:rsidRPr="000F73B4">
        <w:rPr>
          <w:noProof/>
        </w:rPr>
        <w:t xml:space="preserve">l </w:t>
      </w:r>
      <w:r w:rsidR="007230A8">
        <w:rPr>
          <w:noProof/>
        </w:rPr>
        <w:t>şi-</w:t>
      </w:r>
      <w:r w:rsidR="00A24FD5" w:rsidRPr="000F73B4">
        <w:rPr>
          <w:noProof/>
        </w:rPr>
        <w:t xml:space="preserve">l sărută pe </w:t>
      </w:r>
      <w:r w:rsidR="006B75F3">
        <w:rPr>
          <w:noProof/>
        </w:rPr>
        <w:t>sfâr</w:t>
      </w:r>
      <w:r w:rsidR="00A24FD5" w:rsidRPr="000F73B4">
        <w:rPr>
          <w:noProof/>
        </w:rPr>
        <w:t xml:space="preserve">cul </w:t>
      </w:r>
      <w:r w:rsidR="001B7455">
        <w:rPr>
          <w:noProof/>
        </w:rPr>
        <w:t>cât</w:t>
      </w:r>
      <w:r w:rsidR="00A24FD5" w:rsidRPr="000F73B4">
        <w:rPr>
          <w:noProof/>
        </w:rPr>
        <w:t xml:space="preserve"> duda.</w:t>
      </w:r>
    </w:p>
    <w:p w:rsidR="00A24FD5" w:rsidRPr="000F73B4" w:rsidRDefault="0080674B" w:rsidP="002F1B13">
      <w:pPr>
        <w:pStyle w:val="NoSpacing"/>
        <w:jc w:val="both"/>
        <w:rPr>
          <w:noProof/>
        </w:rPr>
      </w:pPr>
      <w:r>
        <w:rPr>
          <w:noProof/>
        </w:rPr>
        <w:t xml:space="preserve">   - </w:t>
      </w:r>
      <w:r w:rsidR="00A24FD5" w:rsidRPr="000F73B4">
        <w:rPr>
          <w:noProof/>
        </w:rPr>
        <w:t>Lasă-mă, că vine curtea. N-auzi?</w:t>
      </w:r>
      <w:r w:rsidR="00B8573D">
        <w:rPr>
          <w:noProof/>
        </w:rPr>
        <w:t xml:space="preserve">... </w:t>
      </w:r>
      <w:r w:rsidR="00A24FD5" w:rsidRPr="000F73B4">
        <w:rPr>
          <w:noProof/>
        </w:rPr>
        <w:t>Lasă-mă</w:t>
      </w:r>
      <w:r w:rsidR="00B8573D">
        <w:rPr>
          <w:noProof/>
        </w:rPr>
        <w:t xml:space="preserve">... </w:t>
      </w:r>
      <w:r w:rsidR="00A24FD5" w:rsidRPr="000F73B4">
        <w:rPr>
          <w:noProof/>
        </w:rPr>
        <w:t>Te-a</w:t>
      </w:r>
      <w:r w:rsidR="00BC5DCC">
        <w:rPr>
          <w:noProof/>
        </w:rPr>
        <w:t>ş</w:t>
      </w:r>
      <w:r w:rsidR="00A24FD5" w:rsidRPr="000F73B4">
        <w:rPr>
          <w:noProof/>
        </w:rPr>
        <w:t>tept la noapte, Mihai</w:t>
      </w:r>
      <w:r w:rsidR="00B8573D">
        <w:rPr>
          <w:noProof/>
        </w:rPr>
        <w:t xml:space="preserve">... </w:t>
      </w:r>
      <w:r w:rsidR="00A24FD5" w:rsidRPr="000F73B4">
        <w:rPr>
          <w:noProof/>
        </w:rPr>
        <w:t>Lasă-mă</w:t>
      </w:r>
      <w:r w:rsidR="00B8573D">
        <w:rPr>
          <w:noProof/>
        </w:rPr>
        <w:t xml:space="preserve">... </w:t>
      </w:r>
    </w:p>
    <w:p w:rsidR="00A24FD5" w:rsidRPr="000F73B4" w:rsidRDefault="00BC5DCC" w:rsidP="002F1B13">
      <w:pPr>
        <w:pStyle w:val="NoSpacing"/>
        <w:jc w:val="both"/>
        <w:rPr>
          <w:noProof/>
        </w:rPr>
      </w:pPr>
      <w:r>
        <w:rPr>
          <w:noProof/>
        </w:rPr>
        <w:tab/>
      </w:r>
      <w:r w:rsidR="00A24FD5" w:rsidRPr="000F73B4">
        <w:rPr>
          <w:noProof/>
        </w:rPr>
        <w:t>Ar fi vrut să-i spună dragule, ori altfel, era me</w:t>
      </w:r>
      <w:r>
        <w:rPr>
          <w:noProof/>
        </w:rPr>
        <w:t>ş</w:t>
      </w:r>
      <w:r w:rsidR="00A24FD5" w:rsidRPr="000F73B4">
        <w:rPr>
          <w:noProof/>
        </w:rPr>
        <w:t xml:space="preserve">teră la iscodit alintări, altădată, </w:t>
      </w:r>
      <w:r w:rsidR="00BC6DA2">
        <w:rPr>
          <w:noProof/>
        </w:rPr>
        <w:t>când</w:t>
      </w:r>
      <w:r w:rsidR="00A24FD5" w:rsidRPr="000F73B4">
        <w:rPr>
          <w:noProof/>
        </w:rPr>
        <w:t xml:space="preserve"> erau mai apropia</w:t>
      </w:r>
      <w:r>
        <w:rPr>
          <w:noProof/>
        </w:rPr>
        <w:t>ţ</w:t>
      </w:r>
      <w:r w:rsidR="00A24FD5" w:rsidRPr="000F73B4">
        <w:rPr>
          <w:noProof/>
        </w:rPr>
        <w:t xml:space="preserve">i, </w:t>
      </w:r>
      <w:r w:rsidR="00BC6DA2">
        <w:rPr>
          <w:noProof/>
        </w:rPr>
        <w:t>când</w:t>
      </w:r>
      <w:r w:rsidR="00A24FD5" w:rsidRPr="000F73B4">
        <w:rPr>
          <w:noProof/>
        </w:rPr>
        <w:t xml:space="preserve"> nu se lăsaseră între ei</w:t>
      </w:r>
      <w:r w:rsidR="00CE4746">
        <w:rPr>
          <w:noProof/>
        </w:rPr>
        <w:t xml:space="preserve"> atâtea </w:t>
      </w:r>
      <w:r w:rsidR="0004649E">
        <w:rPr>
          <w:noProof/>
        </w:rPr>
        <w:t>gând</w:t>
      </w:r>
      <w:r w:rsidR="00A24FD5" w:rsidRPr="000F73B4">
        <w:rPr>
          <w:noProof/>
        </w:rPr>
        <w:t>uri</w:t>
      </w:r>
      <w:r w:rsidR="00052EB5">
        <w:rPr>
          <w:noProof/>
        </w:rPr>
        <w:t>. S</w:t>
      </w:r>
      <w:r w:rsidR="00A24FD5" w:rsidRPr="000F73B4">
        <w:rPr>
          <w:noProof/>
        </w:rPr>
        <w:t>e încheie la pieptar, cu regret</w:t>
      </w:r>
      <w:r w:rsidR="00517414">
        <w:rPr>
          <w:noProof/>
        </w:rPr>
        <w:t>. A</w:t>
      </w:r>
      <w:r w:rsidR="00A24FD5" w:rsidRPr="000F73B4">
        <w:rPr>
          <w:noProof/>
        </w:rPr>
        <w:t>re ochii plini de lacrimi</w:t>
      </w:r>
      <w:r w:rsidR="00052EB5">
        <w:rPr>
          <w:noProof/>
        </w:rPr>
        <w:t>. S</w:t>
      </w:r>
      <w:r w:rsidR="00A24FD5" w:rsidRPr="000F73B4">
        <w:rPr>
          <w:noProof/>
        </w:rPr>
        <w:t>trăluce</w:t>
      </w:r>
      <w:r>
        <w:rPr>
          <w:noProof/>
        </w:rPr>
        <w:t>ş</w:t>
      </w:r>
      <w:r w:rsidR="00A24FD5" w:rsidRPr="000F73B4">
        <w:rPr>
          <w:noProof/>
        </w:rPr>
        <w:t xml:space="preserve">te în rochia de hetaia grea, tivită cu </w:t>
      </w:r>
      <w:r>
        <w:rPr>
          <w:noProof/>
        </w:rPr>
        <w:t>ş</w:t>
      </w:r>
      <w:r w:rsidR="00A24FD5" w:rsidRPr="000F73B4">
        <w:rPr>
          <w:noProof/>
        </w:rPr>
        <w:t>iruri de mărgăritare, pe cap cu mesalul de diamante</w:t>
      </w:r>
      <w:r w:rsidR="00B8573D">
        <w:rPr>
          <w:noProof/>
        </w:rPr>
        <w:t xml:space="preserve">... </w:t>
      </w:r>
      <w:r w:rsidR="0004649E">
        <w:rPr>
          <w:noProof/>
        </w:rPr>
        <w:t>Î</w:t>
      </w:r>
      <w:r w:rsidR="00BC6DA2">
        <w:rPr>
          <w:noProof/>
        </w:rPr>
        <w:t xml:space="preserve">şi </w:t>
      </w:r>
      <w:r w:rsidR="00A24FD5" w:rsidRPr="000F73B4">
        <w:rPr>
          <w:noProof/>
        </w:rPr>
        <w:t>trece peste piept cozile grele, negre, cu acela</w:t>
      </w:r>
      <w:r w:rsidR="000F73B4">
        <w:rPr>
          <w:noProof/>
        </w:rPr>
        <w:t>s</w:t>
      </w:r>
      <w:r w:rsidR="00A24FD5" w:rsidRPr="000F73B4">
        <w:rPr>
          <w:noProof/>
        </w:rPr>
        <w:t xml:space="preserve">i gest care i-a plăcut, </w:t>
      </w:r>
      <w:r w:rsidR="00BC6DA2">
        <w:rPr>
          <w:noProof/>
        </w:rPr>
        <w:t>când</w:t>
      </w:r>
      <w:r w:rsidR="00A24FD5" w:rsidRPr="000F73B4">
        <w:rPr>
          <w:noProof/>
        </w:rPr>
        <w:t xml:space="preserve"> a găsit-o văduvă, la Plăviceni, gest sfielnic</w:t>
      </w:r>
      <w:r w:rsidR="001842E5">
        <w:rPr>
          <w:noProof/>
        </w:rPr>
        <w:t xml:space="preserve"> şi </w:t>
      </w:r>
      <w:r w:rsidR="00A24FD5" w:rsidRPr="000F73B4">
        <w:rPr>
          <w:noProof/>
        </w:rPr>
        <w:t>femeiesc.</w:t>
      </w:r>
    </w:p>
    <w:p w:rsidR="00A24FD5" w:rsidRPr="000F73B4" w:rsidRDefault="0080674B" w:rsidP="002F1B13">
      <w:pPr>
        <w:pStyle w:val="NoSpacing"/>
        <w:jc w:val="both"/>
        <w:rPr>
          <w:noProof/>
        </w:rPr>
      </w:pPr>
      <w:r>
        <w:rPr>
          <w:noProof/>
        </w:rPr>
        <w:t xml:space="preserve">   - </w:t>
      </w:r>
      <w:r w:rsidR="00A24FD5" w:rsidRPr="000F73B4">
        <w:rPr>
          <w:noProof/>
        </w:rPr>
        <w:t>M</w:t>
      </w:r>
      <w:r w:rsidR="00BC5DCC">
        <w:rPr>
          <w:noProof/>
        </w:rPr>
        <w:t>i</w:t>
      </w:r>
      <w:r w:rsidR="00A24FD5" w:rsidRPr="000F73B4">
        <w:rPr>
          <w:noProof/>
        </w:rPr>
        <w:t xml:space="preserve">-ai </w:t>
      </w:r>
      <w:r w:rsidR="00BC5DCC">
        <w:rPr>
          <w:noProof/>
        </w:rPr>
        <w:t>ş</w:t>
      </w:r>
      <w:r w:rsidR="00A24FD5" w:rsidRPr="000F73B4">
        <w:rPr>
          <w:noProof/>
        </w:rPr>
        <w:t>ters rumenelele</w:t>
      </w:r>
      <w:r w:rsidR="00B8573D">
        <w:rPr>
          <w:noProof/>
        </w:rPr>
        <w:t xml:space="preserve">... </w:t>
      </w:r>
      <w:r w:rsidR="00A24FD5" w:rsidRPr="000F73B4">
        <w:rPr>
          <w:noProof/>
        </w:rPr>
        <w:t>Haida</w:t>
      </w:r>
      <w:r w:rsidR="00B8573D">
        <w:rPr>
          <w:noProof/>
        </w:rPr>
        <w:t xml:space="preserve">... </w:t>
      </w:r>
      <w:r w:rsidR="00A24FD5" w:rsidRPr="000F73B4">
        <w:rPr>
          <w:noProof/>
        </w:rPr>
        <w:t>Mă-ntorc într-o clipă cu copiii</w:t>
      </w:r>
      <w:r w:rsidR="00B8573D">
        <w:rPr>
          <w:noProof/>
        </w:rPr>
        <w:t xml:space="preserve">... </w:t>
      </w:r>
      <w:r w:rsidR="00A24FD5" w:rsidRPr="000F73B4">
        <w:rPr>
          <w:noProof/>
        </w:rPr>
        <w:t>Vezi că-</w:t>
      </w:r>
      <w:r w:rsidR="00BC5DCC">
        <w:rPr>
          <w:noProof/>
        </w:rPr>
        <w:t>ţ</w:t>
      </w:r>
      <w:r w:rsidR="00A24FD5" w:rsidRPr="000F73B4">
        <w:rPr>
          <w:noProof/>
        </w:rPr>
        <w:t>i făcui socotelile. Fu an bun pentru toate mo</w:t>
      </w:r>
      <w:r w:rsidR="00BC5DCC">
        <w:rPr>
          <w:noProof/>
        </w:rPr>
        <w:t>ş</w:t>
      </w:r>
      <w:r w:rsidR="00A24FD5" w:rsidRPr="000F73B4">
        <w:rPr>
          <w:noProof/>
        </w:rPr>
        <w:t>iile, îmi răspunse Cristian, negu</w:t>
      </w:r>
      <w:r w:rsidR="00BC5DCC">
        <w:rPr>
          <w:noProof/>
        </w:rPr>
        <w:t>ţ</w:t>
      </w:r>
      <w:r w:rsidR="00A24FD5" w:rsidRPr="000F73B4">
        <w:rPr>
          <w:noProof/>
        </w:rPr>
        <w:t>ătorul, că v</w:t>
      </w:r>
      <w:r w:rsidR="00BC5DCC">
        <w:rPr>
          <w:noProof/>
        </w:rPr>
        <w:t>â</w:t>
      </w:r>
      <w:r w:rsidR="00A24FD5" w:rsidRPr="000F73B4">
        <w:rPr>
          <w:noProof/>
        </w:rPr>
        <w:t>ndu numai la Sibii, trei sute de boi</w:t>
      </w:r>
      <w:r w:rsidR="001842E5">
        <w:rPr>
          <w:noProof/>
        </w:rPr>
        <w:t xml:space="preserve"> şi </w:t>
      </w:r>
      <w:r w:rsidR="00A24FD5" w:rsidRPr="000F73B4">
        <w:rPr>
          <w:noProof/>
        </w:rPr>
        <w:t xml:space="preserve">că </w:t>
      </w:r>
      <w:r w:rsidR="00EE01E7">
        <w:rPr>
          <w:noProof/>
        </w:rPr>
        <w:t>până</w:t>
      </w:r>
      <w:r w:rsidR="00A24FD5" w:rsidRPr="000F73B4">
        <w:rPr>
          <w:noProof/>
        </w:rPr>
        <w:t>-n anul nou ajunge la Ca</w:t>
      </w:r>
      <w:r w:rsidR="00BC5DCC">
        <w:rPr>
          <w:noProof/>
        </w:rPr>
        <w:t>ş</w:t>
      </w:r>
      <w:r w:rsidR="00A24FD5" w:rsidRPr="000F73B4">
        <w:rPr>
          <w:noProof/>
        </w:rPr>
        <w:t>ovia, unde are tocmi</w:t>
      </w:r>
      <w:r w:rsidR="00BC5DCC">
        <w:rPr>
          <w:noProof/>
        </w:rPr>
        <w:t>ţ</w:t>
      </w:r>
      <w:r w:rsidR="00A24FD5" w:rsidRPr="000F73B4">
        <w:rPr>
          <w:noProof/>
        </w:rPr>
        <w:t>i</w:t>
      </w:r>
      <w:r w:rsidR="009858D8">
        <w:rPr>
          <w:noProof/>
        </w:rPr>
        <w:t xml:space="preserve"> alţi </w:t>
      </w:r>
      <w:r w:rsidR="00A24FD5" w:rsidRPr="000F73B4">
        <w:rPr>
          <w:noProof/>
        </w:rPr>
        <w:t>opt sute</w:t>
      </w:r>
      <w:r w:rsidR="00B8573D">
        <w:rPr>
          <w:noProof/>
        </w:rPr>
        <w:t xml:space="preserve">... </w:t>
      </w:r>
      <w:r w:rsidR="00A24FD5" w:rsidRPr="000F73B4">
        <w:rPr>
          <w:noProof/>
        </w:rPr>
        <w:t>Mă duc</w:t>
      </w:r>
      <w:r w:rsidR="00B8573D">
        <w:rPr>
          <w:noProof/>
        </w:rPr>
        <w:t xml:space="preserve">... </w:t>
      </w:r>
    </w:p>
    <w:p w:rsidR="00A24FD5" w:rsidRPr="000F73B4" w:rsidRDefault="00BC5DCC" w:rsidP="002F1B13">
      <w:pPr>
        <w:pStyle w:val="NoSpacing"/>
        <w:jc w:val="both"/>
        <w:rPr>
          <w:noProof/>
        </w:rPr>
      </w:pPr>
      <w:r>
        <w:rPr>
          <w:noProof/>
        </w:rPr>
        <w:tab/>
      </w:r>
      <w:r w:rsidR="00A24FD5" w:rsidRPr="000F73B4">
        <w:rPr>
          <w:noProof/>
        </w:rPr>
        <w:t>Îi trece degetele peste frunte.</w:t>
      </w:r>
    </w:p>
    <w:p w:rsidR="00A24FD5" w:rsidRPr="000F73B4" w:rsidRDefault="0080674B" w:rsidP="002F1B13">
      <w:pPr>
        <w:pStyle w:val="NoSpacing"/>
        <w:jc w:val="both"/>
        <w:rPr>
          <w:noProof/>
        </w:rPr>
      </w:pPr>
      <w:r>
        <w:rPr>
          <w:noProof/>
        </w:rPr>
        <w:t xml:space="preserve">   - </w:t>
      </w:r>
      <w:r w:rsidR="00A24FD5" w:rsidRPr="000F73B4">
        <w:rPr>
          <w:noProof/>
        </w:rPr>
        <w:t xml:space="preserve">Ai </w:t>
      </w:r>
      <w:r w:rsidR="0004649E">
        <w:rPr>
          <w:noProof/>
        </w:rPr>
        <w:t>gând</w:t>
      </w:r>
      <w:r w:rsidR="00A24FD5" w:rsidRPr="000F73B4">
        <w:rPr>
          <w:noProof/>
        </w:rPr>
        <w:t>uri, te-apasă domnia</w:t>
      </w:r>
      <w:r w:rsidR="00B8573D">
        <w:rPr>
          <w:noProof/>
        </w:rPr>
        <w:t xml:space="preserve">... </w:t>
      </w:r>
      <w:r w:rsidR="00A24FD5" w:rsidRPr="000F73B4">
        <w:rPr>
          <w:noProof/>
        </w:rPr>
        <w:t xml:space="preserve">Domnul </w:t>
      </w:r>
      <w:r w:rsidR="00BC5DCC">
        <w:rPr>
          <w:noProof/>
        </w:rPr>
        <w:t>ţ</w:t>
      </w:r>
      <w:r w:rsidR="00A24FD5" w:rsidRPr="000F73B4">
        <w:rPr>
          <w:noProof/>
        </w:rPr>
        <w:t>i-a dat-o, supune-te</w:t>
      </w:r>
      <w:r w:rsidR="00B8573D">
        <w:rPr>
          <w:noProof/>
        </w:rPr>
        <w:t xml:space="preserve">... </w:t>
      </w:r>
      <w:r w:rsidR="009858D8">
        <w:rPr>
          <w:noProof/>
        </w:rPr>
        <w:t>Zâmbeşte</w:t>
      </w:r>
      <w:r w:rsidR="00B8573D">
        <w:rPr>
          <w:noProof/>
        </w:rPr>
        <w:t xml:space="preserve">... </w:t>
      </w:r>
      <w:r w:rsidR="00052EB5">
        <w:rPr>
          <w:noProof/>
        </w:rPr>
        <w:t>S</w:t>
      </w:r>
      <w:r w:rsidR="00A24FD5" w:rsidRPr="000F73B4">
        <w:rPr>
          <w:noProof/>
        </w:rPr>
        <w:t xml:space="preserve">ă nu te vază mama trist </w:t>
      </w:r>
      <w:r w:rsidR="007230A8">
        <w:rPr>
          <w:noProof/>
        </w:rPr>
        <w:t>şi-</w:t>
      </w:r>
      <w:r w:rsidR="00A24FD5" w:rsidRPr="000F73B4">
        <w:rPr>
          <w:noProof/>
        </w:rPr>
        <w:t>nsingurat.</w:t>
      </w:r>
    </w:p>
    <w:p w:rsidR="00A24FD5" w:rsidRPr="000F73B4" w:rsidRDefault="00BC5DCC" w:rsidP="002F1B13">
      <w:pPr>
        <w:pStyle w:val="NoSpacing"/>
        <w:jc w:val="both"/>
        <w:rPr>
          <w:noProof/>
        </w:rPr>
      </w:pPr>
      <w:r>
        <w:rPr>
          <w:noProof/>
        </w:rPr>
        <w:tab/>
      </w:r>
      <w:r w:rsidR="00A24FD5" w:rsidRPr="000F73B4">
        <w:rPr>
          <w:noProof/>
        </w:rPr>
        <w:t>Se duce în fo</w:t>
      </w:r>
      <w:r>
        <w:rPr>
          <w:noProof/>
        </w:rPr>
        <w:t>ş</w:t>
      </w:r>
      <w:r w:rsidR="00A24FD5" w:rsidRPr="000F73B4">
        <w:rPr>
          <w:noProof/>
        </w:rPr>
        <w:t xml:space="preserve">net de fuste, </w:t>
      </w:r>
      <w:r w:rsidR="000F73B4">
        <w:rPr>
          <w:noProof/>
        </w:rPr>
        <w:t>t</w:t>
      </w:r>
      <w:r w:rsidR="00A24FD5" w:rsidRPr="000F73B4">
        <w:rPr>
          <w:noProof/>
        </w:rPr>
        <w:t>ocăind repede pe lespezile de marmoră. Uitase c-a venit mama</w:t>
      </w:r>
      <w:r w:rsidR="00517414">
        <w:rPr>
          <w:noProof/>
        </w:rPr>
        <w:t>. A</w:t>
      </w:r>
      <w:r w:rsidR="00A24FD5" w:rsidRPr="000F73B4">
        <w:rPr>
          <w:noProof/>
        </w:rPr>
        <w:t>rd butucii de cer în cămin, aude pa</w:t>
      </w:r>
      <w:r>
        <w:rPr>
          <w:noProof/>
        </w:rPr>
        <w:t>ş</w:t>
      </w:r>
      <w:r w:rsidR="00A24FD5" w:rsidRPr="000F73B4">
        <w:rPr>
          <w:noProof/>
        </w:rPr>
        <w:t>ii gărzilor tre</w:t>
      </w:r>
      <w:r w:rsidR="00BC6DA2">
        <w:rPr>
          <w:noProof/>
        </w:rPr>
        <w:t>când</w:t>
      </w:r>
      <w:r w:rsidR="00A24FD5" w:rsidRPr="000F73B4">
        <w:rPr>
          <w:noProof/>
        </w:rPr>
        <w:t xml:space="preserve"> pe coridoare</w:t>
      </w:r>
      <w:r w:rsidR="001842E5">
        <w:rPr>
          <w:noProof/>
        </w:rPr>
        <w:t xml:space="preserve"> şi </w:t>
      </w:r>
      <w:r w:rsidR="00A24FD5" w:rsidRPr="000F73B4">
        <w:rPr>
          <w:noProof/>
        </w:rPr>
        <w:t>nu</w:t>
      </w:r>
      <w:r w:rsidR="00143F75">
        <w:rPr>
          <w:noProof/>
        </w:rPr>
        <w:t xml:space="preserve"> ştie </w:t>
      </w:r>
      <w:r w:rsidR="00A24FD5" w:rsidRPr="000F73B4">
        <w:rPr>
          <w:noProof/>
        </w:rPr>
        <w:t xml:space="preserve">de unde-o fi izbucnit Stanca, din ce </w:t>
      </w:r>
      <w:r w:rsidR="0004649E">
        <w:rPr>
          <w:noProof/>
        </w:rPr>
        <w:t>gând</w:t>
      </w:r>
      <w:r w:rsidR="00A24FD5" w:rsidRPr="000F73B4">
        <w:rPr>
          <w:noProof/>
        </w:rPr>
        <w:t>uri îi ies vorbele astea cumplite «te otrăvesc eu, cu</w:t>
      </w:r>
      <w:r w:rsidR="007D4F3C">
        <w:rPr>
          <w:noProof/>
        </w:rPr>
        <w:t xml:space="preserve"> mâna </w:t>
      </w:r>
      <w:r w:rsidR="00A24FD5" w:rsidRPr="000F73B4">
        <w:rPr>
          <w:noProof/>
        </w:rPr>
        <w:t xml:space="preserve">mea», se-nfioară, </w:t>
      </w:r>
      <w:r w:rsidR="0008546C">
        <w:rPr>
          <w:noProof/>
        </w:rPr>
        <w:t>spunâ</w:t>
      </w:r>
      <w:r w:rsidR="00892784">
        <w:rPr>
          <w:noProof/>
        </w:rPr>
        <w:t>ndu-şi</w:t>
      </w:r>
      <w:r w:rsidR="00A24FD5" w:rsidRPr="000F73B4">
        <w:rPr>
          <w:noProof/>
        </w:rPr>
        <w:t xml:space="preserve"> că poate e la soroc, că numai înainte de soroc e nebună, gata să sf</w:t>
      </w:r>
      <w:r w:rsidR="00015552">
        <w:rPr>
          <w:noProof/>
        </w:rPr>
        <w:t>âş</w:t>
      </w:r>
      <w:r w:rsidR="00A24FD5" w:rsidRPr="000F73B4">
        <w:rPr>
          <w:noProof/>
        </w:rPr>
        <w:t>ie, dar ori</w:t>
      </w:r>
      <w:r w:rsidR="00A24FD5" w:rsidRPr="000F73B4">
        <w:rPr>
          <w:noProof/>
        </w:rPr>
        <w:softHyphen/>
        <w:t>cum ar fi, asemenea vorbe</w:t>
      </w:r>
      <w:r w:rsidR="00B8573D">
        <w:rPr>
          <w:noProof/>
        </w:rPr>
        <w:t xml:space="preserve">... </w:t>
      </w:r>
      <w:r w:rsidR="00517414">
        <w:rPr>
          <w:noProof/>
        </w:rPr>
        <w:t>A</w:t>
      </w:r>
      <w:r w:rsidR="00A24FD5" w:rsidRPr="000F73B4">
        <w:rPr>
          <w:noProof/>
        </w:rPr>
        <w:t>m început bine ajunul Crăciunului, n-am ce zice</w:t>
      </w:r>
      <w:r w:rsidR="00B8573D">
        <w:rPr>
          <w:noProof/>
        </w:rPr>
        <w:t xml:space="preserve">... </w:t>
      </w:r>
      <w:r w:rsidR="00052EB5">
        <w:rPr>
          <w:noProof/>
        </w:rPr>
        <w:t>S</w:t>
      </w:r>
      <w:r w:rsidR="00A24FD5" w:rsidRPr="000F73B4">
        <w:rPr>
          <w:noProof/>
        </w:rPr>
        <w:t>e înv</w:t>
      </w:r>
      <w:r w:rsidR="00015552">
        <w:rPr>
          <w:noProof/>
        </w:rPr>
        <w:t>â</w:t>
      </w:r>
      <w:r w:rsidR="00A24FD5" w:rsidRPr="000F73B4">
        <w:rPr>
          <w:noProof/>
        </w:rPr>
        <w:t>rte prin hora mare, singur,</w:t>
      </w:r>
      <w:r w:rsidR="00143F75">
        <w:rPr>
          <w:noProof/>
        </w:rPr>
        <w:t xml:space="preserve"> aşa </w:t>
      </w:r>
      <w:r w:rsidR="00A24FD5" w:rsidRPr="000F73B4">
        <w:rPr>
          <w:noProof/>
        </w:rPr>
        <w:t>a poruncit, va fi un ajun între cei apropia</w:t>
      </w:r>
      <w:r w:rsidR="00015552">
        <w:rPr>
          <w:noProof/>
        </w:rPr>
        <w:t>ţ</w:t>
      </w:r>
      <w:r w:rsidR="00A24FD5" w:rsidRPr="000F73B4">
        <w:rPr>
          <w:noProof/>
        </w:rPr>
        <w:t>i</w:t>
      </w:r>
      <w:r w:rsidR="001842E5">
        <w:rPr>
          <w:noProof/>
        </w:rPr>
        <w:t xml:space="preserve"> şi </w:t>
      </w:r>
      <w:r w:rsidR="00A24FD5" w:rsidRPr="000F73B4">
        <w:rPr>
          <w:noProof/>
        </w:rPr>
        <w:t>el nu va fi domn, va fi doar gazdă, l-a răscolit Stanca, ho</w:t>
      </w:r>
      <w:r w:rsidR="00015552">
        <w:rPr>
          <w:noProof/>
        </w:rPr>
        <w:t>ţ</w:t>
      </w:r>
      <w:r w:rsidR="00A24FD5" w:rsidRPr="000F73B4">
        <w:rPr>
          <w:noProof/>
        </w:rPr>
        <w:t xml:space="preserve">oaica, îi are gustul </w:t>
      </w:r>
      <w:r w:rsidR="006B75F3">
        <w:rPr>
          <w:noProof/>
        </w:rPr>
        <w:t>sfâr</w:t>
      </w:r>
      <w:r w:rsidR="00A24FD5" w:rsidRPr="000F73B4">
        <w:rPr>
          <w:noProof/>
        </w:rPr>
        <w:t xml:space="preserve">cului pe buze, </w:t>
      </w:r>
      <w:r w:rsidR="00A24FD5" w:rsidRPr="000F73B4">
        <w:rPr>
          <w:noProof/>
        </w:rPr>
        <w:lastRenderedPageBreak/>
        <w:t>colacii stau pe mese, stau grămadă darurile pentru colindători</w:t>
      </w:r>
      <w:r w:rsidR="001842E5">
        <w:rPr>
          <w:noProof/>
        </w:rPr>
        <w:t xml:space="preserve"> şi </w:t>
      </w:r>
      <w:r w:rsidR="00A24FD5" w:rsidRPr="000F73B4">
        <w:rPr>
          <w:noProof/>
        </w:rPr>
        <w:t>de dincolo, dinspre odăile copiilor</w:t>
      </w:r>
      <w:r w:rsidR="001842E5">
        <w:rPr>
          <w:noProof/>
        </w:rPr>
        <w:t xml:space="preserve"> şi </w:t>
      </w:r>
      <w:r w:rsidR="00A24FD5" w:rsidRPr="000F73B4">
        <w:rPr>
          <w:noProof/>
        </w:rPr>
        <w:t>iatacul doamnei se aud chico</w:t>
      </w:r>
      <w:r w:rsidR="00A24FD5" w:rsidRPr="000F73B4">
        <w:rPr>
          <w:noProof/>
        </w:rPr>
        <w:softHyphen/>
        <w:t>tele jup</w:t>
      </w:r>
      <w:r w:rsidR="00015552">
        <w:rPr>
          <w:noProof/>
        </w:rPr>
        <w:t>â</w:t>
      </w:r>
      <w:r w:rsidR="00A24FD5" w:rsidRPr="000F73B4">
        <w:rPr>
          <w:noProof/>
        </w:rPr>
        <w:t>ni</w:t>
      </w:r>
      <w:r w:rsidR="00015552">
        <w:rPr>
          <w:noProof/>
        </w:rPr>
        <w:t>ţ</w:t>
      </w:r>
      <w:r w:rsidR="00A24FD5" w:rsidRPr="000F73B4">
        <w:rPr>
          <w:noProof/>
        </w:rPr>
        <w:t>elor</w:t>
      </w:r>
      <w:r w:rsidR="001842E5">
        <w:rPr>
          <w:noProof/>
        </w:rPr>
        <w:t xml:space="preserve"> şi </w:t>
      </w:r>
      <w:r w:rsidR="00A24FD5" w:rsidRPr="000F73B4">
        <w:rPr>
          <w:noProof/>
        </w:rPr>
        <w:t>glasul c</w:t>
      </w:r>
      <w:r w:rsidR="00015552">
        <w:rPr>
          <w:noProof/>
        </w:rPr>
        <w:t>â</w:t>
      </w:r>
      <w:r w:rsidR="00A24FD5" w:rsidRPr="000F73B4">
        <w:rPr>
          <w:noProof/>
        </w:rPr>
        <w:t>ntat al Simei Buzescu:</w:t>
      </w:r>
    </w:p>
    <w:p w:rsidR="00A24FD5" w:rsidRPr="000F73B4" w:rsidRDefault="0080674B" w:rsidP="002F1B13">
      <w:pPr>
        <w:pStyle w:val="NoSpacing"/>
        <w:jc w:val="both"/>
        <w:rPr>
          <w:noProof/>
        </w:rPr>
      </w:pPr>
      <w:r>
        <w:rPr>
          <w:noProof/>
        </w:rPr>
        <w:t xml:space="preserve">   - </w:t>
      </w:r>
      <w:r w:rsidR="00A24FD5" w:rsidRPr="000F73B4">
        <w:rPr>
          <w:noProof/>
        </w:rPr>
        <w:t xml:space="preserve">Ira, măria-ta (apoi </w:t>
      </w:r>
      <w:r w:rsidR="00015552">
        <w:rPr>
          <w:noProof/>
        </w:rPr>
        <w:t>ş</w:t>
      </w:r>
      <w:r w:rsidR="00A24FD5" w:rsidRPr="000F73B4">
        <w:rPr>
          <w:noProof/>
        </w:rPr>
        <w:t>optit) hai Stanco, că nu e</w:t>
      </w:r>
      <w:r w:rsidR="00015552">
        <w:rPr>
          <w:noProof/>
        </w:rPr>
        <w:t>ş</w:t>
      </w:r>
      <w:r w:rsidR="00A24FD5" w:rsidRPr="000F73B4">
        <w:rPr>
          <w:noProof/>
        </w:rPr>
        <w:t>ti de măritat</w:t>
      </w:r>
      <w:r w:rsidR="001842E5">
        <w:rPr>
          <w:noProof/>
        </w:rPr>
        <w:t xml:space="preserve"> şi </w:t>
      </w:r>
      <w:r w:rsidR="00A24FD5" w:rsidRPr="000F73B4">
        <w:rPr>
          <w:noProof/>
        </w:rPr>
        <w:t>nici la vedere nu te scot</w:t>
      </w:r>
      <w:r>
        <w:rPr>
          <w:noProof/>
        </w:rPr>
        <w:t xml:space="preserve">   - </w:t>
      </w:r>
      <w:r w:rsidR="00A24FD5" w:rsidRPr="000F73B4">
        <w:rPr>
          <w:noProof/>
        </w:rPr>
        <w:t>alte glasuri învăluite, dulci, aromi</w:t>
      </w:r>
      <w:r w:rsidR="00A24FD5" w:rsidRPr="000F73B4">
        <w:rPr>
          <w:noProof/>
        </w:rPr>
        <w:softHyphen/>
        <w:t>toare, clevetitoare, fo</w:t>
      </w:r>
      <w:r w:rsidR="00015552">
        <w:rPr>
          <w:noProof/>
        </w:rPr>
        <w:t>ş</w:t>
      </w:r>
      <w:r w:rsidR="00A24FD5" w:rsidRPr="000F73B4">
        <w:rPr>
          <w:noProof/>
        </w:rPr>
        <w:t>nete de fuste, clinchet de bră</w:t>
      </w:r>
      <w:r w:rsidR="00015552">
        <w:rPr>
          <w:noProof/>
        </w:rPr>
        <w:t>ţ</w:t>
      </w:r>
      <w:r w:rsidR="00A24FD5" w:rsidRPr="000F73B4">
        <w:rPr>
          <w:noProof/>
        </w:rPr>
        <w:t>ări, glasurile copiilor stri</w:t>
      </w:r>
      <w:r w:rsidR="0004649E">
        <w:rPr>
          <w:noProof/>
        </w:rPr>
        <w:t>gâ</w:t>
      </w:r>
      <w:r w:rsidR="00892784">
        <w:rPr>
          <w:noProof/>
        </w:rPr>
        <w:t>ndu-şi</w:t>
      </w:r>
      <w:r w:rsidR="00A24FD5" w:rsidRPr="000F73B4">
        <w:rPr>
          <w:noProof/>
        </w:rPr>
        <w:t xml:space="preserve"> mamele, ale mamelor chem</w:t>
      </w:r>
      <w:r w:rsidR="00015552">
        <w:rPr>
          <w:noProof/>
        </w:rPr>
        <w:t>â</w:t>
      </w:r>
      <w:r w:rsidR="00892784">
        <w:rPr>
          <w:noProof/>
        </w:rPr>
        <w:t>ndu-şi</w:t>
      </w:r>
      <w:r w:rsidR="00A24FD5" w:rsidRPr="000F73B4">
        <w:rPr>
          <w:noProof/>
        </w:rPr>
        <w:t xml:space="preserve"> nepoatele, cumnatele, apoi pa</w:t>
      </w:r>
      <w:r w:rsidR="00015552">
        <w:rPr>
          <w:noProof/>
        </w:rPr>
        <w:t>ş</w:t>
      </w:r>
      <w:r w:rsidR="00A24FD5" w:rsidRPr="000F73B4">
        <w:rPr>
          <w:noProof/>
        </w:rPr>
        <w:t>i grei pe coridorul din spre spătăria mare</w:t>
      </w:r>
      <w:r w:rsidR="00A24FD5" w:rsidRPr="000F73B4">
        <w:rPr>
          <w:noProof/>
          <w:u w:color="C00000"/>
        </w:rPr>
        <w:t xml:space="preserve">, clinchet </w:t>
      </w:r>
      <w:r w:rsidR="00015552">
        <w:rPr>
          <w:noProof/>
        </w:rPr>
        <w:t xml:space="preserve">de </w:t>
      </w:r>
      <w:r w:rsidR="00A24FD5" w:rsidRPr="000F73B4">
        <w:rPr>
          <w:noProof/>
        </w:rPr>
        <w:t>clopo</w:t>
      </w:r>
      <w:r w:rsidR="00015552">
        <w:rPr>
          <w:noProof/>
        </w:rPr>
        <w:t>ţ</w:t>
      </w:r>
      <w:r w:rsidR="00A24FD5" w:rsidRPr="000F73B4">
        <w:rPr>
          <w:noProof/>
        </w:rPr>
        <w:t>ei afară, un nechezat de cal, o strajă stri</w:t>
      </w:r>
      <w:r w:rsidR="0004649E">
        <w:rPr>
          <w:noProof/>
        </w:rPr>
        <w:t>gând</w:t>
      </w:r>
      <w:r w:rsidR="00015552">
        <w:rPr>
          <w:noProof/>
        </w:rPr>
        <w:t>: «te văd, te văd»</w:t>
      </w:r>
      <w:r w:rsidR="00A24FD5" w:rsidRPr="000F73B4">
        <w:rPr>
          <w:noProof/>
        </w:rPr>
        <w:t>.</w:t>
      </w:r>
    </w:p>
    <w:p w:rsidR="00A24FD5" w:rsidRPr="000F73B4" w:rsidRDefault="00015552" w:rsidP="002F1B13">
      <w:pPr>
        <w:pStyle w:val="NoSpacing"/>
        <w:jc w:val="both"/>
        <w:rPr>
          <w:noProof/>
        </w:rPr>
      </w:pPr>
      <w:r>
        <w:rPr>
          <w:noProof/>
        </w:rPr>
        <w:tab/>
      </w:r>
      <w:r w:rsidR="00A24FD5" w:rsidRPr="000F73B4">
        <w:rPr>
          <w:noProof/>
        </w:rPr>
        <w:t>Traversează hora mare. Poartă costum de curte, pantalon din l</w:t>
      </w:r>
      <w:r>
        <w:rPr>
          <w:noProof/>
        </w:rPr>
        <w:t>â</w:t>
      </w:r>
      <w:r w:rsidR="00A24FD5" w:rsidRPr="000F73B4">
        <w:rPr>
          <w:noProof/>
        </w:rPr>
        <w:t>ni</w:t>
      </w:r>
      <w:r>
        <w:rPr>
          <w:noProof/>
        </w:rPr>
        <w:t>ţ</w:t>
      </w:r>
      <w:r w:rsidR="00A24FD5" w:rsidRPr="000F73B4">
        <w:rPr>
          <w:noProof/>
        </w:rPr>
        <w:t xml:space="preserve">ă </w:t>
      </w:r>
      <w:r w:rsidR="00282E29">
        <w:rPr>
          <w:noProof/>
        </w:rPr>
        <w:t>frâ</w:t>
      </w:r>
      <w:r w:rsidR="00A24FD5" w:rsidRPr="000F73B4">
        <w:rPr>
          <w:noProof/>
        </w:rPr>
        <w:t>ncească, albă, str</w:t>
      </w:r>
      <w:r>
        <w:rPr>
          <w:noProof/>
        </w:rPr>
        <w:t>â</w:t>
      </w:r>
      <w:r w:rsidR="00A24FD5" w:rsidRPr="000F73B4">
        <w:rPr>
          <w:noProof/>
        </w:rPr>
        <w:t>ns pe pulpă, cu cizmuli</w:t>
      </w:r>
      <w:r>
        <w:rPr>
          <w:noProof/>
        </w:rPr>
        <w:t>ţ</w:t>
      </w:r>
      <w:r w:rsidR="00A24FD5" w:rsidRPr="000F73B4">
        <w:rPr>
          <w:noProof/>
        </w:rPr>
        <w:t>e ro</w:t>
      </w:r>
      <w:r>
        <w:rPr>
          <w:noProof/>
        </w:rPr>
        <w:t>şii</w:t>
      </w:r>
      <w:r w:rsidR="00A24FD5" w:rsidRPr="000F73B4">
        <w:rPr>
          <w:noProof/>
        </w:rPr>
        <w:t xml:space="preserve"> de safian</w:t>
      </w:r>
      <w:r>
        <w:rPr>
          <w:noProof/>
        </w:rPr>
        <w:t>,</w:t>
      </w:r>
      <w:r w:rsidR="00A24FD5" w:rsidRPr="000F73B4">
        <w:rPr>
          <w:noProof/>
        </w:rPr>
        <w:t xml:space="preserve"> tunică de atlaz ro</w:t>
      </w:r>
      <w:r>
        <w:rPr>
          <w:noProof/>
        </w:rPr>
        <w:t>ş</w:t>
      </w:r>
      <w:r w:rsidR="00A24FD5" w:rsidRPr="000F73B4">
        <w:rPr>
          <w:noProof/>
        </w:rPr>
        <w:t>ie, încheiată cu nasturi de diamante</w:t>
      </w:r>
      <w:r w:rsidR="001842E5">
        <w:rPr>
          <w:noProof/>
        </w:rPr>
        <w:t xml:space="preserve"> şi </w:t>
      </w:r>
      <w:r w:rsidR="00A24FD5" w:rsidRPr="000F73B4">
        <w:rPr>
          <w:noProof/>
        </w:rPr>
        <w:t>gulerul cămă</w:t>
      </w:r>
      <w:r>
        <w:rPr>
          <w:noProof/>
        </w:rPr>
        <w:t>ş</w:t>
      </w:r>
      <w:r w:rsidR="00A24FD5" w:rsidRPr="000F73B4">
        <w:rPr>
          <w:noProof/>
        </w:rPr>
        <w:t>ii, brodat, scos pe dinafară. Deschide u</w:t>
      </w:r>
      <w:r>
        <w:rPr>
          <w:noProof/>
        </w:rPr>
        <w:t>ş</w:t>
      </w:r>
      <w:r w:rsidR="00A24FD5" w:rsidRPr="000F73B4">
        <w:rPr>
          <w:noProof/>
        </w:rPr>
        <w:t>ile larg.</w:t>
      </w:r>
      <w:r w:rsidR="00B6339E">
        <w:rPr>
          <w:noProof/>
        </w:rPr>
        <w:t xml:space="preserve"> </w:t>
      </w:r>
      <w:r>
        <w:rPr>
          <w:noProof/>
        </w:rPr>
        <w:t>R</w:t>
      </w:r>
      <w:r w:rsidR="00B6339E">
        <w:rPr>
          <w:noProof/>
        </w:rPr>
        <w:t xml:space="preserve">ămâne </w:t>
      </w:r>
      <w:r w:rsidR="00A24FD5" w:rsidRPr="000F73B4">
        <w:rPr>
          <w:noProof/>
        </w:rPr>
        <w:t>în prag</w:t>
      </w:r>
      <w:r w:rsidR="00052EB5">
        <w:rPr>
          <w:noProof/>
        </w:rPr>
        <w:t>. S</w:t>
      </w:r>
      <w:r w:rsidR="00A24FD5" w:rsidRPr="000F73B4">
        <w:rPr>
          <w:noProof/>
        </w:rPr>
        <w:t>e închină cu</w:t>
      </w:r>
      <w:r w:rsidR="007D4F3C">
        <w:rPr>
          <w:noProof/>
        </w:rPr>
        <w:t xml:space="preserve"> mâna </w:t>
      </w:r>
      <w:r w:rsidR="00A24FD5" w:rsidRPr="000F73B4">
        <w:rPr>
          <w:noProof/>
        </w:rPr>
        <w:t>la inimă.</w:t>
      </w:r>
    </w:p>
    <w:p w:rsidR="00A24FD5" w:rsidRPr="000F73B4" w:rsidRDefault="0080674B" w:rsidP="002F1B13">
      <w:pPr>
        <w:pStyle w:val="NoSpacing"/>
        <w:jc w:val="both"/>
        <w:rPr>
          <w:noProof/>
        </w:rPr>
      </w:pPr>
      <w:r>
        <w:rPr>
          <w:noProof/>
        </w:rPr>
        <w:t xml:space="preserve">   - </w:t>
      </w:r>
      <w:r w:rsidR="00A24FD5" w:rsidRPr="000F73B4">
        <w:rPr>
          <w:noProof/>
        </w:rPr>
        <w:t>Pofti</w:t>
      </w:r>
      <w:r w:rsidR="00015552">
        <w:rPr>
          <w:noProof/>
        </w:rPr>
        <w:t>ţ</w:t>
      </w:r>
      <w:r w:rsidR="00A24FD5" w:rsidRPr="000F73B4">
        <w:rPr>
          <w:noProof/>
        </w:rPr>
        <w:t>i, pofti</w:t>
      </w:r>
      <w:r w:rsidR="00015552">
        <w:rPr>
          <w:noProof/>
        </w:rPr>
        <w:t>ţ</w:t>
      </w:r>
      <w:r w:rsidR="00A24FD5" w:rsidRPr="000F73B4">
        <w:rPr>
          <w:noProof/>
        </w:rPr>
        <w:t>i</w:t>
      </w:r>
      <w:r w:rsidR="00B8573D">
        <w:rPr>
          <w:noProof/>
        </w:rPr>
        <w:t xml:space="preserve">... </w:t>
      </w:r>
      <w:r w:rsidR="00A24FD5" w:rsidRPr="000F73B4">
        <w:rPr>
          <w:noProof/>
        </w:rPr>
        <w:t>Pofte</w:t>
      </w:r>
      <w:r w:rsidR="00015552">
        <w:rPr>
          <w:noProof/>
        </w:rPr>
        <w:t>ş</w:t>
      </w:r>
      <w:r w:rsidR="00A24FD5" w:rsidRPr="000F73B4">
        <w:rPr>
          <w:noProof/>
        </w:rPr>
        <w:t>te, vere Preda. Hai, Stroe. Hai</w:t>
      </w:r>
      <w:r w:rsidR="00015552">
        <w:rPr>
          <w:noProof/>
        </w:rPr>
        <w:t>,</w:t>
      </w:r>
      <w:r w:rsidR="00A24FD5" w:rsidRPr="000F73B4">
        <w:rPr>
          <w:noProof/>
        </w:rPr>
        <w:t xml:space="preserve"> Ra</w:t>
      </w:r>
      <w:r w:rsidR="00A24FD5" w:rsidRPr="000F73B4">
        <w:rPr>
          <w:noProof/>
        </w:rPr>
        <w:softHyphen/>
        <w:t>dule. Pofti</w:t>
      </w:r>
      <w:r w:rsidR="000F73B4">
        <w:rPr>
          <w:noProof/>
        </w:rPr>
        <w:t>t</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Să-</w:t>
      </w:r>
      <w:r w:rsidR="00015552">
        <w:rPr>
          <w:noProof/>
        </w:rPr>
        <w:t>ţ</w:t>
      </w:r>
      <w:r w:rsidR="00A24FD5" w:rsidRPr="000F73B4">
        <w:rPr>
          <w:noProof/>
        </w:rPr>
        <w:t>i fie casa, casă îmbel</w:t>
      </w:r>
      <w:r w:rsidR="00015552">
        <w:rPr>
          <w:noProof/>
        </w:rPr>
        <w:t>ş</w:t>
      </w:r>
      <w:r w:rsidR="00A24FD5" w:rsidRPr="000F73B4">
        <w:rPr>
          <w:noProof/>
        </w:rPr>
        <w:t>ugată, să dai de la rădăcină, să-</w:t>
      </w:r>
      <w:r w:rsidR="00015552">
        <w:rPr>
          <w:noProof/>
        </w:rPr>
        <w:t>ţ</w:t>
      </w:r>
      <w:r w:rsidR="00A24FD5" w:rsidRPr="000F73B4">
        <w:rPr>
          <w:noProof/>
        </w:rPr>
        <w:t>i fie pătulele doldora, apele pline de pe</w:t>
      </w:r>
      <w:r w:rsidR="00015552">
        <w:rPr>
          <w:noProof/>
        </w:rPr>
        <w:t>ş</w:t>
      </w:r>
      <w:r w:rsidR="00A24FD5" w:rsidRPr="000F73B4">
        <w:rPr>
          <w:noProof/>
        </w:rPr>
        <w:t>te, codrii să geamă de v</w:t>
      </w:r>
      <w:r w:rsidR="00015552">
        <w:rPr>
          <w:noProof/>
        </w:rPr>
        <w:t>â</w:t>
      </w:r>
      <w:r w:rsidR="00A24FD5" w:rsidRPr="000F73B4">
        <w:rPr>
          <w:noProof/>
        </w:rPr>
        <w:t>nat</w:t>
      </w:r>
      <w:r w:rsidR="001842E5">
        <w:rPr>
          <w:noProof/>
        </w:rPr>
        <w:t xml:space="preserve"> şi </w:t>
      </w:r>
      <w:r w:rsidR="00A24FD5" w:rsidRPr="000F73B4">
        <w:rPr>
          <w:noProof/>
        </w:rPr>
        <w:t>holdele</w:t>
      </w:r>
      <w:r w:rsidR="00B8573D">
        <w:rPr>
          <w:noProof/>
        </w:rPr>
        <w:t xml:space="preserve">... </w:t>
      </w:r>
      <w:r w:rsidR="00A24FD5" w:rsidRPr="000F73B4">
        <w:rPr>
          <w:noProof/>
        </w:rPr>
        <w:t>Eh, holdele</w:t>
      </w:r>
      <w:r w:rsidR="001842E5">
        <w:rPr>
          <w:noProof/>
        </w:rPr>
        <w:t xml:space="preserve"> şi </w:t>
      </w:r>
      <w:r w:rsidR="00A24FD5" w:rsidRPr="000F73B4">
        <w:rPr>
          <w:noProof/>
        </w:rPr>
        <w:t>turmele</w:t>
      </w:r>
      <w:r w:rsidR="001842E5">
        <w:rPr>
          <w:noProof/>
        </w:rPr>
        <w:t xml:space="preserve"> şi </w:t>
      </w:r>
      <w:r w:rsidR="00A24FD5" w:rsidRPr="000F73B4">
        <w:rPr>
          <w:noProof/>
        </w:rPr>
        <w:t>tamazl</w:t>
      </w:r>
      <w:r w:rsidR="00015552">
        <w:rPr>
          <w:noProof/>
        </w:rPr>
        <w:t>â</w:t>
      </w:r>
      <w:r w:rsidR="00A24FD5" w:rsidRPr="000F73B4">
        <w:rPr>
          <w:noProof/>
        </w:rPr>
        <w:t>curile</w:t>
      </w:r>
      <w:r w:rsidR="001842E5">
        <w:rPr>
          <w:noProof/>
        </w:rPr>
        <w:t xml:space="preserve"> şi </w:t>
      </w:r>
      <w:r w:rsidR="00A24FD5" w:rsidRPr="000F73B4">
        <w:rPr>
          <w:noProof/>
        </w:rPr>
        <w:t>saivanele, astea să-</w:t>
      </w:r>
      <w:r w:rsidR="00015552">
        <w:rPr>
          <w:noProof/>
        </w:rPr>
        <w:t>ţ</w:t>
      </w:r>
      <w:r w:rsidR="00A24FD5" w:rsidRPr="000F73B4">
        <w:rPr>
          <w:noProof/>
        </w:rPr>
        <w:t>i dea ăi mai</w:t>
      </w:r>
      <w:r w:rsidR="009858D8">
        <w:rPr>
          <w:noProof/>
        </w:rPr>
        <w:t xml:space="preserve"> frumoşi </w:t>
      </w:r>
      <w:r w:rsidR="00A24FD5" w:rsidRPr="000F73B4">
        <w:rPr>
          <w:noProof/>
        </w:rPr>
        <w:t>boi, berbeci cu stea în frunte, cai sirepi</w:t>
      </w:r>
      <w:r w:rsidR="001842E5">
        <w:rPr>
          <w:noProof/>
        </w:rPr>
        <w:t xml:space="preserve"> şi </w:t>
      </w:r>
      <w:r w:rsidR="00A24FD5" w:rsidRPr="000F73B4">
        <w:rPr>
          <w:noProof/>
        </w:rPr>
        <w:t>vaci lăptoase, să-</w:t>
      </w:r>
      <w:r w:rsidR="00015552">
        <w:rPr>
          <w:noProof/>
        </w:rPr>
        <w:t>ţ</w:t>
      </w:r>
      <w:r w:rsidR="00A24FD5" w:rsidRPr="000F73B4">
        <w:rPr>
          <w:noProof/>
        </w:rPr>
        <w:t>i dea Dumnezeu ani lungi, spre slavă, măria ta, îi răspunde Preda Buzescu, aproape lăcrim</w:t>
      </w:r>
      <w:r w:rsidR="00015552">
        <w:rPr>
          <w:noProof/>
        </w:rPr>
        <w:t>â</w:t>
      </w:r>
      <w:r w:rsidR="00A24FD5" w:rsidRPr="000F73B4">
        <w:rPr>
          <w:noProof/>
        </w:rPr>
        <w:t xml:space="preserve">nd de cinstea pe care i-o face, primindu-i el </w:t>
      </w:r>
      <w:r w:rsidR="008A79E4">
        <w:rPr>
          <w:noProof/>
        </w:rPr>
        <w:t>însuşi</w:t>
      </w:r>
      <w:r w:rsidR="00A24FD5" w:rsidRPr="000F73B4">
        <w:rPr>
          <w:noProof/>
        </w:rPr>
        <w:t>, în prag, deschiz</w:t>
      </w:r>
      <w:r w:rsidR="00015552">
        <w:rPr>
          <w:noProof/>
        </w:rPr>
        <w:t>â</w:t>
      </w:r>
      <w:r w:rsidR="00A24FD5" w:rsidRPr="000F73B4">
        <w:rPr>
          <w:noProof/>
        </w:rPr>
        <w:t>ndu-le u</w:t>
      </w:r>
      <w:r w:rsidR="00015552">
        <w:rPr>
          <w:noProof/>
        </w:rPr>
        <w:t>ş</w:t>
      </w:r>
      <w:r w:rsidR="00A24FD5" w:rsidRPr="000F73B4">
        <w:rPr>
          <w:noProof/>
        </w:rPr>
        <w:t>a cu</w:t>
      </w:r>
      <w:r w:rsidR="007D4F3C">
        <w:rPr>
          <w:noProof/>
        </w:rPr>
        <w:t xml:space="preserve"> mâna </w:t>
      </w:r>
      <w:r w:rsidR="00015552">
        <w:rPr>
          <w:noProof/>
        </w:rPr>
        <w:t>l</w:t>
      </w:r>
      <w:r w:rsidR="00A24FD5" w:rsidRPr="000F73B4">
        <w:rPr>
          <w:noProof/>
        </w:rPr>
        <w:t xml:space="preserve">ui, </w:t>
      </w:r>
      <w:r w:rsidR="0008546C">
        <w:rPr>
          <w:noProof/>
        </w:rPr>
        <w:t>spunând</w:t>
      </w:r>
      <w:r w:rsidR="00A24FD5" w:rsidRPr="000F73B4">
        <w:rPr>
          <w:noProof/>
        </w:rPr>
        <w:t>u-le veri</w:t>
      </w:r>
      <w:r w:rsidR="001842E5">
        <w:rPr>
          <w:noProof/>
        </w:rPr>
        <w:t xml:space="preserve"> şi </w:t>
      </w:r>
      <w:r w:rsidR="00A24FD5" w:rsidRPr="000F73B4">
        <w:rPr>
          <w:noProof/>
        </w:rPr>
        <w:t>închinîndu-li-se, ca odinioară, la Plăviceni. Voia să fie numai gazdă</w:t>
      </w:r>
      <w:r w:rsidR="001842E5">
        <w:rPr>
          <w:noProof/>
        </w:rPr>
        <w:t xml:space="preserve"> şi </w:t>
      </w:r>
      <w:r w:rsidR="00A24FD5" w:rsidRPr="000F73B4">
        <w:rPr>
          <w:noProof/>
        </w:rPr>
        <w:t>iată-l din nou fă</w:t>
      </w:r>
      <w:r w:rsidR="00BC6DA2">
        <w:rPr>
          <w:noProof/>
        </w:rPr>
        <w:t>când</w:t>
      </w:r>
      <w:r w:rsidR="00015552">
        <w:rPr>
          <w:noProof/>
        </w:rPr>
        <w:t xml:space="preserve"> politică. Î</w:t>
      </w:r>
      <w:r w:rsidR="00A24FD5" w:rsidRPr="000F73B4">
        <w:rPr>
          <w:noProof/>
        </w:rPr>
        <w:t>i îmbră</w:t>
      </w:r>
      <w:r w:rsidR="00015552">
        <w:rPr>
          <w:noProof/>
        </w:rPr>
        <w:t>ţ</w:t>
      </w:r>
      <w:r w:rsidR="00A24FD5" w:rsidRPr="000F73B4">
        <w:rPr>
          <w:noProof/>
        </w:rPr>
        <w:t>i</w:t>
      </w:r>
      <w:r w:rsidR="00015552">
        <w:rPr>
          <w:noProof/>
        </w:rPr>
        <w:t>ş</w:t>
      </w:r>
      <w:r w:rsidR="00A24FD5" w:rsidRPr="000F73B4">
        <w:rPr>
          <w:noProof/>
        </w:rPr>
        <w:t xml:space="preserve">ează pe </w:t>
      </w:r>
      <w:r w:rsidR="00C00087">
        <w:rPr>
          <w:noProof/>
        </w:rPr>
        <w:t>rând</w:t>
      </w:r>
      <w:r w:rsidR="00A24FD5" w:rsidRPr="000F73B4">
        <w:rPr>
          <w:noProof/>
        </w:rPr>
        <w:t>. Trec în hora mare. Le spune că se bucură văz</w:t>
      </w:r>
      <w:r w:rsidR="00015552">
        <w:rPr>
          <w:noProof/>
        </w:rPr>
        <w:t>â</w:t>
      </w:r>
      <w:r w:rsidR="00A24FD5" w:rsidRPr="000F73B4">
        <w:rPr>
          <w:noProof/>
        </w:rPr>
        <w:t>ndu-i aici,</w:t>
      </w:r>
      <w:r w:rsidR="00143F75">
        <w:rPr>
          <w:noProof/>
        </w:rPr>
        <w:t xml:space="preserve"> aşa </w:t>
      </w:r>
      <w:r w:rsidR="00A24FD5" w:rsidRPr="000F73B4">
        <w:rPr>
          <w:noProof/>
        </w:rPr>
        <w:t>cum îi</w:t>
      </w:r>
      <w:r w:rsidR="00143F75">
        <w:rPr>
          <w:noProof/>
        </w:rPr>
        <w:t xml:space="preserve"> ştie </w:t>
      </w:r>
      <w:r w:rsidR="00A24FD5" w:rsidRPr="000F73B4">
        <w:rPr>
          <w:noProof/>
        </w:rPr>
        <w:t>de-o via</w:t>
      </w:r>
      <w:r w:rsidR="00015552">
        <w:rPr>
          <w:noProof/>
        </w:rPr>
        <w:t>ţ</w:t>
      </w:r>
      <w:r w:rsidR="00A24FD5" w:rsidRPr="000F73B4">
        <w:rPr>
          <w:noProof/>
        </w:rPr>
        <w:t>ă, uni</w:t>
      </w:r>
      <w:r w:rsidR="00015552">
        <w:rPr>
          <w:noProof/>
        </w:rPr>
        <w:t>ţ</w:t>
      </w:r>
      <w:r w:rsidR="00A24FD5" w:rsidRPr="000F73B4">
        <w:rPr>
          <w:noProof/>
        </w:rPr>
        <w:t>i, umăr la umăr, sabie l</w:t>
      </w:r>
      <w:r w:rsidR="00015552">
        <w:rPr>
          <w:noProof/>
        </w:rPr>
        <w:t>â</w:t>
      </w:r>
      <w:r w:rsidR="00A24FD5" w:rsidRPr="000F73B4">
        <w:rPr>
          <w:noProof/>
        </w:rPr>
        <w:t>ngă sabie</w:t>
      </w:r>
      <w:r w:rsidR="00517414">
        <w:rPr>
          <w:noProof/>
        </w:rPr>
        <w:t>. A</w:t>
      </w:r>
      <w:r w:rsidR="00A24FD5" w:rsidRPr="000F73B4">
        <w:rPr>
          <w:noProof/>
        </w:rPr>
        <w:t xml:space="preserve"> încărun</w:t>
      </w:r>
      <w:r w:rsidR="00015552">
        <w:rPr>
          <w:noProof/>
        </w:rPr>
        <w:t>ţ</w:t>
      </w:r>
      <w:r w:rsidR="00A24FD5" w:rsidRPr="000F73B4">
        <w:rPr>
          <w:noProof/>
        </w:rPr>
        <w:t>it Stroe. Preda a început să ple</w:t>
      </w:r>
      <w:r w:rsidR="00015552">
        <w:rPr>
          <w:noProof/>
        </w:rPr>
        <w:t>ş</w:t>
      </w:r>
      <w:r w:rsidR="00A24FD5" w:rsidRPr="000F73B4">
        <w:rPr>
          <w:noProof/>
        </w:rPr>
        <w:t>uvească</w:t>
      </w:r>
      <w:r w:rsidR="00517414">
        <w:rPr>
          <w:noProof/>
        </w:rPr>
        <w:t>. A</w:t>
      </w:r>
      <w:r w:rsidR="00A24FD5" w:rsidRPr="000F73B4">
        <w:rPr>
          <w:noProof/>
        </w:rPr>
        <w:t>re</w:t>
      </w:r>
      <w:r w:rsidR="001842E5">
        <w:rPr>
          <w:noProof/>
        </w:rPr>
        <w:t xml:space="preserve"> şi </w:t>
      </w:r>
      <w:r w:rsidR="00A24FD5" w:rsidRPr="000F73B4">
        <w:rPr>
          <w:noProof/>
        </w:rPr>
        <w:t>Radu fire albe în c</w:t>
      </w:r>
      <w:r w:rsidR="00015552">
        <w:rPr>
          <w:noProof/>
        </w:rPr>
        <w:t>â</w:t>
      </w:r>
      <w:r w:rsidR="00A24FD5" w:rsidRPr="000F73B4">
        <w:rPr>
          <w:noProof/>
        </w:rPr>
        <w:t>rlion</w:t>
      </w:r>
      <w:r w:rsidR="00015552">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Mă-nchin în</w:t>
      </w:r>
      <w:r w:rsidR="00015552">
        <w:rPr>
          <w:noProof/>
        </w:rPr>
        <w:t>ţ</w:t>
      </w:r>
      <w:r w:rsidR="00A24FD5" w:rsidRPr="000F73B4">
        <w:rPr>
          <w:noProof/>
        </w:rPr>
        <w:t>elepciunii măriei tale</w:t>
      </w:r>
      <w:r w:rsidR="00B8573D">
        <w:rPr>
          <w:noProof/>
        </w:rPr>
        <w:t xml:space="preserve">... </w:t>
      </w:r>
      <w:r w:rsidR="00A24FD5" w:rsidRPr="000F73B4">
        <w:rPr>
          <w:noProof/>
        </w:rPr>
        <w:t>Lasă-mă să-</w:t>
      </w:r>
      <w:r w:rsidR="00015552">
        <w:rPr>
          <w:noProof/>
        </w:rPr>
        <w:t>ţ</w:t>
      </w:r>
      <w:r w:rsidR="00A24FD5" w:rsidRPr="000F73B4">
        <w:rPr>
          <w:noProof/>
        </w:rPr>
        <w:t>i zic a</w:t>
      </w:r>
      <w:r w:rsidR="00015552">
        <w:rPr>
          <w:noProof/>
        </w:rPr>
        <w:t>ş</w:t>
      </w:r>
      <w:r w:rsidR="00A24FD5" w:rsidRPr="000F73B4">
        <w:rPr>
          <w:noProof/>
        </w:rPr>
        <w:t>a</w:t>
      </w:r>
      <w:r w:rsidR="00517414">
        <w:rPr>
          <w:noProof/>
        </w:rPr>
        <w:t>. A</w:t>
      </w:r>
      <w:r w:rsidR="00015552">
        <w:rPr>
          <w:noProof/>
        </w:rPr>
        <w:t>ş</w:t>
      </w:r>
      <w:r w:rsidR="00A24FD5" w:rsidRPr="000F73B4">
        <w:rPr>
          <w:noProof/>
        </w:rPr>
        <w:t>a-mi place. Cinstindu-te, mă cinstesc. Făcu</w:t>
      </w:r>
      <w:r w:rsidR="00015552">
        <w:rPr>
          <w:noProof/>
        </w:rPr>
        <w:t>ş</w:t>
      </w:r>
      <w:r w:rsidR="00A24FD5" w:rsidRPr="000F73B4">
        <w:rPr>
          <w:noProof/>
        </w:rPr>
        <w:t>i ăl mai în</w:t>
      </w:r>
      <w:r w:rsidR="00015552">
        <w:rPr>
          <w:noProof/>
        </w:rPr>
        <w:t>ţ</w:t>
      </w:r>
      <w:r w:rsidR="00A24FD5" w:rsidRPr="000F73B4">
        <w:rPr>
          <w:noProof/>
        </w:rPr>
        <w:t>elept lucru, cu urmări bune pentru vistierie. Mitrea nu</w:t>
      </w:r>
      <w:r w:rsidR="004B52D5">
        <w:rPr>
          <w:noProof/>
        </w:rPr>
        <w:t>-nţelese</w:t>
      </w:r>
      <w:r w:rsidR="00A24FD5" w:rsidRPr="000F73B4">
        <w:rPr>
          <w:noProof/>
        </w:rPr>
        <w:t xml:space="preserve"> nimic.</w:t>
      </w:r>
    </w:p>
    <w:p w:rsidR="00A24FD5" w:rsidRPr="000F73B4" w:rsidRDefault="0080674B" w:rsidP="002F1B13">
      <w:pPr>
        <w:pStyle w:val="NoSpacing"/>
        <w:jc w:val="both"/>
        <w:rPr>
          <w:noProof/>
        </w:rPr>
      </w:pPr>
      <w:r>
        <w:rPr>
          <w:noProof/>
        </w:rPr>
        <w:t xml:space="preserve">   - </w:t>
      </w:r>
      <w:r w:rsidR="00A24FD5" w:rsidRPr="000F73B4">
        <w:rPr>
          <w:noProof/>
        </w:rPr>
        <w:t xml:space="preserve">Am avut grije să se afle </w:t>
      </w:r>
      <w:r w:rsidR="00EE01E7">
        <w:rPr>
          <w:noProof/>
        </w:rPr>
        <w:t>până</w:t>
      </w:r>
      <w:r w:rsidR="00F47373">
        <w:rPr>
          <w:noProof/>
        </w:rPr>
        <w:t>-n Anul Nou, în toată boie</w:t>
      </w:r>
      <w:r w:rsidR="00A24FD5" w:rsidRPr="000F73B4">
        <w:rPr>
          <w:noProof/>
        </w:rPr>
        <w:t>rimea</w:t>
      </w:r>
      <w:r w:rsidR="00B8573D">
        <w:rPr>
          <w:noProof/>
        </w:rPr>
        <w:t xml:space="preserve">... </w:t>
      </w:r>
      <w:r w:rsidR="0004649E">
        <w:rPr>
          <w:noProof/>
        </w:rPr>
        <w:t>Î</w:t>
      </w:r>
      <w:r w:rsidR="00A24FD5" w:rsidRPr="000F73B4">
        <w:rPr>
          <w:noProof/>
        </w:rPr>
        <w:t xml:space="preserve">n Apus </w:t>
      </w:r>
      <w:r w:rsidR="00015552">
        <w:rPr>
          <w:noProof/>
        </w:rPr>
        <w:t>ş</w:t>
      </w:r>
      <w:r w:rsidR="00A24FD5" w:rsidRPr="000F73B4">
        <w:rPr>
          <w:noProof/>
        </w:rPr>
        <w:t>tii bine, măria ta.</w:t>
      </w:r>
    </w:p>
    <w:p w:rsidR="00A24FD5" w:rsidRPr="000F73B4" w:rsidRDefault="0080674B" w:rsidP="002F1B13">
      <w:pPr>
        <w:pStyle w:val="NoSpacing"/>
        <w:jc w:val="both"/>
        <w:rPr>
          <w:noProof/>
        </w:rPr>
      </w:pPr>
      <w:r>
        <w:rPr>
          <w:noProof/>
        </w:rPr>
        <w:t xml:space="preserve">   - </w:t>
      </w:r>
      <w:r w:rsidR="00A24FD5" w:rsidRPr="000F73B4">
        <w:rPr>
          <w:noProof/>
        </w:rPr>
        <w:t xml:space="preserve">Văleleu, doamne, spune Stroe Buzescu cu glasul lui de se cutremură cercevelele de plumb. Iar treburi </w:t>
      </w:r>
      <w:r w:rsidR="00F47E35">
        <w:rPr>
          <w:noProof/>
        </w:rPr>
        <w:t>politiceşti</w:t>
      </w:r>
      <w:r w:rsidR="00A24FD5" w:rsidRPr="000F73B4">
        <w:rPr>
          <w:noProof/>
        </w:rPr>
        <w:t>. Dă-i în</w:t>
      </w:r>
      <w:r w:rsidR="00015552">
        <w:rPr>
          <w:noProof/>
        </w:rPr>
        <w:t xml:space="preserve"> </w:t>
      </w:r>
      <w:r w:rsidR="00A24FD5" w:rsidRPr="000F73B4">
        <w:rPr>
          <w:noProof/>
        </w:rPr>
        <w:t>mă-sa, că prea-</w:t>
      </w:r>
      <w:r w:rsidR="00015552">
        <w:rPr>
          <w:noProof/>
        </w:rPr>
        <w:t>ş</w:t>
      </w:r>
      <w:r w:rsidR="00A24FD5" w:rsidRPr="000F73B4">
        <w:rPr>
          <w:noProof/>
        </w:rPr>
        <w:t>i luară boii lui Dumnezeu în cap</w:t>
      </w:r>
      <w:r w:rsidR="00052EB5">
        <w:rPr>
          <w:noProof/>
        </w:rPr>
        <w:t>. S</w:t>
      </w:r>
      <w:r w:rsidR="00A24FD5" w:rsidRPr="000F73B4">
        <w:rPr>
          <w:noProof/>
        </w:rPr>
        <w:t>ă stea să tru</w:t>
      </w:r>
      <w:r w:rsidR="00A24FD5" w:rsidRPr="000F73B4">
        <w:rPr>
          <w:noProof/>
        </w:rPr>
        <w:softHyphen/>
      </w:r>
      <w:r w:rsidR="00A24FD5" w:rsidRPr="000F73B4">
        <w:rPr>
          <w:noProof/>
        </w:rPr>
        <w:lastRenderedPageBreak/>
        <w:t xml:space="preserve">dească </w:t>
      </w:r>
      <w:r w:rsidR="00F63165">
        <w:rPr>
          <w:noProof/>
        </w:rPr>
        <w:t>pământ</w:t>
      </w:r>
      <w:r w:rsidR="00A24FD5" w:rsidRPr="000F73B4">
        <w:rPr>
          <w:noProof/>
        </w:rPr>
        <w:t>ul, că de celelalte vedem noi</w:t>
      </w:r>
      <w:r w:rsidR="00B8573D">
        <w:rPr>
          <w:noProof/>
        </w:rPr>
        <w:t xml:space="preserve">... </w:t>
      </w:r>
      <w:r w:rsidR="00A24FD5" w:rsidRPr="000F73B4">
        <w:rPr>
          <w:noProof/>
        </w:rPr>
        <w:t>Fusăi într-o zi la Gole</w:t>
      </w:r>
      <w:r w:rsidR="00015552">
        <w:rPr>
          <w:noProof/>
        </w:rPr>
        <w:t>ş</w:t>
      </w:r>
      <w:r w:rsidR="00A24FD5" w:rsidRPr="000F73B4">
        <w:rPr>
          <w:noProof/>
        </w:rPr>
        <w:t>ti, cu ni</w:t>
      </w:r>
      <w:r w:rsidR="000F73B4">
        <w:rPr>
          <w:noProof/>
        </w:rPr>
        <w:t>s</w:t>
      </w:r>
      <w:r w:rsidR="00A24FD5" w:rsidRPr="000F73B4">
        <w:rPr>
          <w:noProof/>
        </w:rPr>
        <w:t>te daraveli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Stroe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Lasă-mă, neică, să-mi u</w:t>
      </w:r>
      <w:r w:rsidR="00015552">
        <w:rPr>
          <w:noProof/>
        </w:rPr>
        <w:t>ş</w:t>
      </w:r>
      <w:r w:rsidR="00A24FD5" w:rsidRPr="000F73B4">
        <w:rPr>
          <w:noProof/>
        </w:rPr>
        <w:t>urez cugetul</w:t>
      </w:r>
      <w:r w:rsidR="00B8573D">
        <w:rPr>
          <w:noProof/>
        </w:rPr>
        <w:t xml:space="preserve">... </w:t>
      </w:r>
      <w:r w:rsidR="00A24FD5" w:rsidRPr="000F73B4">
        <w:rPr>
          <w:noProof/>
        </w:rPr>
        <w:t>Văzui o nepoată a Goles</w:t>
      </w:r>
      <w:r w:rsidR="00015552">
        <w:rPr>
          <w:noProof/>
        </w:rPr>
        <w:t>c</w:t>
      </w:r>
      <w:r w:rsidR="00A24FD5" w:rsidRPr="000F73B4">
        <w:rPr>
          <w:noProof/>
        </w:rPr>
        <w:t>ului, a orbului</w:t>
      </w:r>
      <w:r w:rsidR="00B8573D">
        <w:rPr>
          <w:noProof/>
        </w:rPr>
        <w:t xml:space="preserve">... </w:t>
      </w:r>
      <w:r w:rsidR="00A24FD5" w:rsidRPr="000F73B4">
        <w:rPr>
          <w:noProof/>
        </w:rPr>
        <w:t xml:space="preserve">Dumnezeule din ceruri. Veni călare, în goană, îi ardeau obrajii de ger, trestioară era </w:t>
      </w:r>
      <w:r w:rsidR="007230A8">
        <w:rPr>
          <w:noProof/>
        </w:rPr>
        <w:t>şi-</w:t>
      </w:r>
      <w:r w:rsidR="00A24FD5" w:rsidRPr="000F73B4">
        <w:rPr>
          <w:noProof/>
        </w:rPr>
        <w:t>mi spuse, ah, ce-mi spuse, măria ta</w:t>
      </w:r>
      <w:r w:rsidR="00B8573D">
        <w:rPr>
          <w:noProof/>
        </w:rPr>
        <w:t xml:space="preserve">... </w:t>
      </w:r>
    </w:p>
    <w:p w:rsidR="00A24FD5" w:rsidRPr="000F73B4" w:rsidRDefault="00015552" w:rsidP="002F1B13">
      <w:pPr>
        <w:pStyle w:val="NoSpacing"/>
        <w:jc w:val="both"/>
        <w:rPr>
          <w:noProof/>
        </w:rPr>
      </w:pPr>
      <w:r>
        <w:rPr>
          <w:noProof/>
        </w:rPr>
        <w:tab/>
      </w:r>
      <w:r w:rsidR="00A24FD5" w:rsidRPr="000F73B4">
        <w:rPr>
          <w:noProof/>
        </w:rPr>
        <w:t xml:space="preserve">Stroe Buzescu </w:t>
      </w:r>
      <w:r w:rsidR="006B75F3">
        <w:rPr>
          <w:noProof/>
        </w:rPr>
        <w:t>râd</w:t>
      </w:r>
      <w:r w:rsidR="00A24FD5" w:rsidRPr="000F73B4">
        <w:rPr>
          <w:noProof/>
        </w:rPr>
        <w:t xml:space="preserve">e, se bate cu palma peste gură, îi </w:t>
      </w:r>
      <w:r w:rsidR="00CE2DB0">
        <w:rPr>
          <w:noProof/>
        </w:rPr>
        <w:t>şopteşte</w:t>
      </w:r>
      <w:r w:rsidR="00A24FD5" w:rsidRPr="000F73B4">
        <w:rPr>
          <w:noProof/>
        </w:rPr>
        <w:t xml:space="preserve"> la ureche că se teme să nu-l audă doamna, că-i va cere capul; ori mai rău, să nu-l audă Sima, că-i împl</w:t>
      </w:r>
      <w:r>
        <w:rPr>
          <w:noProof/>
        </w:rPr>
        <w:t>â</w:t>
      </w:r>
      <w:r w:rsidR="00A24FD5" w:rsidRPr="000F73B4">
        <w:rPr>
          <w:noProof/>
        </w:rPr>
        <w:t>ntă hangerul în vintre, îi pove</w:t>
      </w:r>
      <w:r>
        <w:rPr>
          <w:noProof/>
        </w:rPr>
        <w:t>ş</w:t>
      </w:r>
      <w:r w:rsidR="00A24FD5" w:rsidRPr="000F73B4">
        <w:rPr>
          <w:noProof/>
        </w:rPr>
        <w:t>te</w:t>
      </w:r>
      <w:r w:rsidR="000F73B4">
        <w:rPr>
          <w:noProof/>
        </w:rPr>
        <w:t>s</w:t>
      </w:r>
      <w:r w:rsidR="00A24FD5" w:rsidRPr="000F73B4">
        <w:rPr>
          <w:noProof/>
        </w:rPr>
        <w:t>te la ureche ce nepoată are Golescu</w:t>
      </w:r>
      <w:r w:rsidR="001842E5">
        <w:rPr>
          <w:noProof/>
        </w:rPr>
        <w:t xml:space="preserve"> şi </w:t>
      </w:r>
      <w:r w:rsidR="00A24FD5" w:rsidRPr="000F73B4">
        <w:rPr>
          <w:noProof/>
        </w:rPr>
        <w:t>cum i-a spus, au</w:t>
      </w:r>
      <w:r w:rsidR="00A24FD5" w:rsidRPr="000F73B4">
        <w:rPr>
          <w:noProof/>
        </w:rPr>
        <w:softHyphen/>
        <w:t>zind că el e Stroe Buzescu, cum va cădea la picioarele măriei</w:t>
      </w:r>
      <w:r>
        <w:rPr>
          <w:noProof/>
        </w:rPr>
        <w:t xml:space="preserve"> </w:t>
      </w:r>
      <w:r w:rsidR="00A24FD5" w:rsidRPr="000F73B4">
        <w:rPr>
          <w:noProof/>
        </w:rPr>
        <w:t>sale s-o primească stegar, că</w:t>
      </w:r>
      <w:r w:rsidR="00143F75">
        <w:rPr>
          <w:noProof/>
        </w:rPr>
        <w:t xml:space="preserve"> ştie </w:t>
      </w:r>
      <w:r w:rsidR="00A24FD5" w:rsidRPr="000F73B4">
        <w:rPr>
          <w:noProof/>
        </w:rPr>
        <w:t>lupta cu sabia, cu pistoalele,</w:t>
      </w:r>
      <w:r w:rsidR="00143F75">
        <w:rPr>
          <w:noProof/>
        </w:rPr>
        <w:t xml:space="preserve"> ştie </w:t>
      </w:r>
      <w:r w:rsidR="00A24FD5" w:rsidRPr="000F73B4">
        <w:rPr>
          <w:noProof/>
        </w:rPr>
        <w:t>săgeta</w:t>
      </w:r>
      <w:r w:rsidR="001842E5">
        <w:rPr>
          <w:noProof/>
        </w:rPr>
        <w:t xml:space="preserve"> şi </w:t>
      </w:r>
      <w:r w:rsidR="00A24FD5" w:rsidRPr="000F73B4">
        <w:rPr>
          <w:noProof/>
        </w:rPr>
        <w:t>sprijini cu scutul</w:t>
      </w:r>
      <w:r w:rsidR="0080674B">
        <w:rPr>
          <w:noProof/>
        </w:rPr>
        <w:t xml:space="preserve">   - </w:t>
      </w:r>
      <w:r w:rsidR="008E4825">
        <w:rPr>
          <w:noProof/>
        </w:rPr>
        <w:t>primeşte</w:t>
      </w:r>
      <w:r w:rsidR="00A24FD5" w:rsidRPr="000F73B4">
        <w:rPr>
          <w:noProof/>
        </w:rPr>
        <w:t>-o, măria-ta, îi tăiem cosi</w:t>
      </w:r>
      <w:r>
        <w:rPr>
          <w:noProof/>
        </w:rPr>
        <w:t>ţ</w:t>
      </w:r>
      <w:r w:rsidR="00A24FD5" w:rsidRPr="000F73B4">
        <w:rPr>
          <w:noProof/>
        </w:rPr>
        <w:t>a, îi dăm zale sub</w:t>
      </w:r>
      <w:r>
        <w:rPr>
          <w:noProof/>
        </w:rPr>
        <w:t>ţ</w:t>
      </w:r>
      <w:r w:rsidR="00A24FD5" w:rsidRPr="000F73B4">
        <w:rPr>
          <w:noProof/>
        </w:rPr>
        <w:t xml:space="preserve">irele, să n-o </w:t>
      </w:r>
      <w:r w:rsidR="00282E29">
        <w:rPr>
          <w:noProof/>
        </w:rPr>
        <w:t>frâ</w:t>
      </w:r>
      <w:r w:rsidR="00A24FD5" w:rsidRPr="000F73B4">
        <w:rPr>
          <w:noProof/>
        </w:rPr>
        <w:t xml:space="preserve">ngă, ia-o paj </w:t>
      </w:r>
      <w:r w:rsidR="007230A8">
        <w:rPr>
          <w:noProof/>
        </w:rPr>
        <w:t>şi-</w:t>
      </w:r>
      <w:r w:rsidR="00A24FD5" w:rsidRPr="000F73B4">
        <w:rPr>
          <w:noProof/>
        </w:rPr>
        <w:t>ai să vrei să stai nu</w:t>
      </w:r>
      <w:r w:rsidR="00A24FD5" w:rsidRPr="000F73B4">
        <w:rPr>
          <w:noProof/>
        </w:rPr>
        <w:softHyphen/>
        <w:t>mai la război, ha, ha, ha</w:t>
      </w:r>
      <w:r w:rsidR="00B8573D">
        <w:rPr>
          <w:noProof/>
        </w:rPr>
        <w:t xml:space="preserve">... </w:t>
      </w:r>
    </w:p>
    <w:p w:rsidR="00A24FD5" w:rsidRPr="000F73B4" w:rsidRDefault="00015552" w:rsidP="002F1B13">
      <w:pPr>
        <w:pStyle w:val="NoSpacing"/>
        <w:jc w:val="both"/>
        <w:rPr>
          <w:noProof/>
        </w:rPr>
      </w:pPr>
      <w:r>
        <w:rPr>
          <w:noProof/>
        </w:rPr>
        <w:tab/>
      </w:r>
      <w:r w:rsidR="00A24FD5" w:rsidRPr="000F73B4">
        <w:rPr>
          <w:noProof/>
        </w:rPr>
        <w:t xml:space="preserve">Intră Stanca cu copiii de </w:t>
      </w:r>
      <w:r w:rsidR="00233C83">
        <w:rPr>
          <w:noProof/>
        </w:rPr>
        <w:t>mână</w:t>
      </w:r>
      <w:r w:rsidR="00A24FD5" w:rsidRPr="000F73B4">
        <w:rPr>
          <w:noProof/>
        </w:rPr>
        <w:t xml:space="preserve">, înconjurată de </w:t>
      </w:r>
      <w:r w:rsidR="00AF6B12">
        <w:rPr>
          <w:noProof/>
        </w:rPr>
        <w:t>jupân</w:t>
      </w:r>
      <w:r w:rsidR="00A24FD5" w:rsidRPr="000F73B4">
        <w:rPr>
          <w:noProof/>
        </w:rPr>
        <w:t xml:space="preserve">esele </w:t>
      </w:r>
      <w:r w:rsidR="00892784">
        <w:rPr>
          <w:noProof/>
        </w:rPr>
        <w:t>Buzeşti</w:t>
      </w:r>
      <w:r w:rsidR="00A24FD5" w:rsidRPr="000F73B4">
        <w:rPr>
          <w:noProof/>
        </w:rPr>
        <w:t>lor.</w:t>
      </w:r>
    </w:p>
    <w:p w:rsidR="00A24FD5" w:rsidRPr="000F73B4" w:rsidRDefault="0080674B" w:rsidP="002F1B13">
      <w:pPr>
        <w:pStyle w:val="NoSpacing"/>
        <w:jc w:val="both"/>
        <w:rPr>
          <w:noProof/>
        </w:rPr>
      </w:pPr>
      <w:r>
        <w:rPr>
          <w:noProof/>
        </w:rPr>
        <w:t xml:space="preserve">   - </w:t>
      </w:r>
      <w:r w:rsidR="00A24FD5" w:rsidRPr="000F73B4">
        <w:rPr>
          <w:noProof/>
        </w:rPr>
        <w:t xml:space="preserve">Ce-i tot </w:t>
      </w:r>
      <w:r w:rsidR="00BC6DA2">
        <w:rPr>
          <w:noProof/>
        </w:rPr>
        <w:t>cân</w:t>
      </w:r>
      <w:r w:rsidR="00015552">
        <w:rPr>
          <w:noProof/>
        </w:rPr>
        <w:t>ţ</w:t>
      </w:r>
      <w:r w:rsidR="00A24FD5" w:rsidRPr="000F73B4">
        <w:rPr>
          <w:noProof/>
        </w:rPr>
        <w:t>i</w:t>
      </w:r>
      <w:r w:rsidR="001842E5">
        <w:rPr>
          <w:noProof/>
        </w:rPr>
        <w:t xml:space="preserve"> şi </w:t>
      </w:r>
      <w:r w:rsidR="00A24FD5" w:rsidRPr="000F73B4">
        <w:rPr>
          <w:noProof/>
        </w:rPr>
        <w:t>des</w:t>
      </w:r>
      <w:r w:rsidR="00BC6DA2">
        <w:rPr>
          <w:noProof/>
        </w:rPr>
        <w:t>cân</w:t>
      </w:r>
      <w:r w:rsidR="00015552">
        <w:rPr>
          <w:noProof/>
        </w:rPr>
        <w:t>ţ</w:t>
      </w:r>
      <w:r w:rsidR="00A24FD5" w:rsidRPr="000F73B4">
        <w:rPr>
          <w:noProof/>
        </w:rPr>
        <w:t xml:space="preserve">i, măriei sale, diavol </w:t>
      </w:r>
      <w:r w:rsidR="00015552">
        <w:rPr>
          <w:noProof/>
        </w:rPr>
        <w:t>b</w:t>
      </w:r>
      <w:r w:rsidR="008A79E4">
        <w:rPr>
          <w:noProof/>
        </w:rPr>
        <w:t>ătrân</w:t>
      </w:r>
      <w:r w:rsidR="00A24FD5" w:rsidRPr="000F73B4">
        <w:rPr>
          <w:noProof/>
        </w:rPr>
        <w:t>, spune Sima Buzescu,</w:t>
      </w:r>
      <w:r w:rsidR="001842E5">
        <w:rPr>
          <w:noProof/>
        </w:rPr>
        <w:t xml:space="preserve"> şi </w:t>
      </w:r>
      <w:r w:rsidR="00015552">
        <w:rPr>
          <w:noProof/>
        </w:rPr>
        <w:t>el, simte cum</w:t>
      </w:r>
      <w:r w:rsidR="00A24FD5" w:rsidRPr="000F73B4">
        <w:rPr>
          <w:noProof/>
        </w:rPr>
        <w:t xml:space="preserve"> se tope</w:t>
      </w:r>
      <w:r w:rsidR="00015552">
        <w:rPr>
          <w:noProof/>
        </w:rPr>
        <w:t>ş</w:t>
      </w:r>
      <w:r w:rsidR="00A24FD5" w:rsidRPr="000F73B4">
        <w:rPr>
          <w:noProof/>
        </w:rPr>
        <w:t>te între rubedenii, dau năvală nepo</w:t>
      </w:r>
      <w:r w:rsidR="00015552">
        <w:rPr>
          <w:noProof/>
        </w:rPr>
        <w:t>ţ</w:t>
      </w:r>
      <w:r w:rsidR="00A24FD5" w:rsidRPr="000F73B4">
        <w:rPr>
          <w:noProof/>
        </w:rPr>
        <w:t>ii</w:t>
      </w:r>
      <w:r w:rsidR="001842E5">
        <w:rPr>
          <w:noProof/>
        </w:rPr>
        <w:t xml:space="preserve"> şi </w:t>
      </w:r>
      <w:r w:rsidR="00A24FD5" w:rsidRPr="000F73B4">
        <w:rPr>
          <w:noProof/>
        </w:rPr>
        <w:t xml:space="preserve">nepoatele, care pun un genunchi la </w:t>
      </w:r>
      <w:r w:rsidR="00F63165">
        <w:rPr>
          <w:noProof/>
        </w:rPr>
        <w:t>pământ</w:t>
      </w:r>
      <w:r w:rsidR="00A24FD5" w:rsidRPr="000F73B4">
        <w:rPr>
          <w:noProof/>
        </w:rPr>
        <w:t xml:space="preserve"> </w:t>
      </w:r>
      <w:r w:rsidR="007230A8">
        <w:rPr>
          <w:noProof/>
        </w:rPr>
        <w:t>şi-</w:t>
      </w:r>
      <w:r w:rsidR="00015552">
        <w:rPr>
          <w:noProof/>
        </w:rPr>
        <w:t>ş</w:t>
      </w:r>
      <w:r w:rsidR="00A24FD5" w:rsidRPr="000F73B4">
        <w:rPr>
          <w:noProof/>
        </w:rPr>
        <w:t xml:space="preserve">i </w:t>
      </w:r>
      <w:r w:rsidR="00015552">
        <w:rPr>
          <w:noProof/>
        </w:rPr>
        <w:t>ţ</w:t>
      </w:r>
      <w:r w:rsidR="00A24FD5" w:rsidRPr="000F73B4">
        <w:rPr>
          <w:noProof/>
        </w:rPr>
        <w:t>ocăie buzele, sărut</w:t>
      </w:r>
      <w:r w:rsidR="00015552">
        <w:rPr>
          <w:noProof/>
        </w:rPr>
        <w:t>â</w:t>
      </w:r>
      <w:r w:rsidR="00A24FD5" w:rsidRPr="000F73B4">
        <w:rPr>
          <w:noProof/>
        </w:rPr>
        <w:t>ndu-i m</w:t>
      </w:r>
      <w:r w:rsidR="00015552">
        <w:rPr>
          <w:noProof/>
        </w:rPr>
        <w:t>â</w:t>
      </w:r>
      <w:r w:rsidR="00A24FD5" w:rsidRPr="000F73B4">
        <w:rPr>
          <w:noProof/>
        </w:rPr>
        <w:t>na</w:t>
      </w:r>
      <w:r w:rsidR="00052EB5">
        <w:rPr>
          <w:noProof/>
        </w:rPr>
        <w:t>. S</w:t>
      </w:r>
      <w:r w:rsidR="00A24FD5" w:rsidRPr="000F73B4">
        <w:rPr>
          <w:noProof/>
        </w:rPr>
        <w:t>ima are trăsăturile nobile ale fratelui ei Theodosie Rudeanu, e spr</w:t>
      </w:r>
      <w:r w:rsidR="00015552">
        <w:rPr>
          <w:noProof/>
        </w:rPr>
        <w:t>â</w:t>
      </w:r>
      <w:r w:rsidR="00A24FD5" w:rsidRPr="000F73B4">
        <w:rPr>
          <w:noProof/>
        </w:rPr>
        <w:t>ncenată, ochioasă, cu gura cam mare, dar cărnoasă</w:t>
      </w:r>
      <w:r w:rsidR="001842E5">
        <w:rPr>
          <w:noProof/>
        </w:rPr>
        <w:t xml:space="preserve"> şi </w:t>
      </w:r>
      <w:r w:rsidR="00A24FD5" w:rsidRPr="000F73B4">
        <w:rPr>
          <w:noProof/>
        </w:rPr>
        <w:t xml:space="preserve">umedă, de </w:t>
      </w:r>
      <w:r w:rsidR="00BC6DA2">
        <w:rPr>
          <w:noProof/>
        </w:rPr>
        <w:t>când</w:t>
      </w:r>
      <w:r w:rsidR="00A24FD5" w:rsidRPr="000F73B4">
        <w:rPr>
          <w:noProof/>
        </w:rPr>
        <w:t xml:space="preserve"> o</w:t>
      </w:r>
      <w:r w:rsidR="00143F75">
        <w:rPr>
          <w:noProof/>
        </w:rPr>
        <w:t xml:space="preserve"> ştie </w:t>
      </w:r>
      <w:r w:rsidR="00A24FD5" w:rsidRPr="000F73B4">
        <w:rPr>
          <w:noProof/>
        </w:rPr>
        <w:t xml:space="preserve">îl </w:t>
      </w:r>
      <w:r w:rsidR="00483B55">
        <w:rPr>
          <w:noProof/>
        </w:rPr>
        <w:t>iubeşte</w:t>
      </w:r>
      <w:r w:rsidR="00A24FD5" w:rsidRPr="000F73B4">
        <w:rPr>
          <w:noProof/>
        </w:rPr>
        <w:t xml:space="preserve"> într-un fel al ei pe Stroe, adică nu-l lasă să răsufle, ea duce mo</w:t>
      </w:r>
      <w:r w:rsidR="00015552">
        <w:rPr>
          <w:noProof/>
        </w:rPr>
        <w:t>ş</w:t>
      </w:r>
      <w:r w:rsidR="00A24FD5" w:rsidRPr="000F73B4">
        <w:rPr>
          <w:noProof/>
        </w:rPr>
        <w:t>iile, ea le apără cu sabia, toată lumea</w:t>
      </w:r>
      <w:r w:rsidR="00143F75">
        <w:rPr>
          <w:noProof/>
        </w:rPr>
        <w:t xml:space="preserve"> vorbeşte </w:t>
      </w:r>
      <w:r w:rsidR="00A24FD5" w:rsidRPr="000F73B4">
        <w:rPr>
          <w:noProof/>
        </w:rPr>
        <w:t>de isprăvile ei, astă iarnă cu tătarii, iarna asta cu akingiii,</w:t>
      </w:r>
      <w:r w:rsidR="00BC6DA2">
        <w:rPr>
          <w:noProof/>
        </w:rPr>
        <w:t xml:space="preserve"> îşi </w:t>
      </w:r>
      <w:r w:rsidR="00A24FD5" w:rsidRPr="000F73B4">
        <w:rPr>
          <w:noProof/>
        </w:rPr>
        <w:t>scutură cerceii grei, din aur, agă</w:t>
      </w:r>
      <w:r w:rsidR="000F73B4">
        <w:rPr>
          <w:noProof/>
        </w:rPr>
        <w:t>t</w:t>
      </w:r>
      <w:r w:rsidR="00A24FD5" w:rsidRPr="000F73B4">
        <w:rPr>
          <w:noProof/>
        </w:rPr>
        <w:t>a</w:t>
      </w:r>
      <w:r w:rsidR="00015552">
        <w:rPr>
          <w:noProof/>
        </w:rPr>
        <w:t>ţ</w:t>
      </w:r>
      <w:r w:rsidR="00A24FD5" w:rsidRPr="000F73B4">
        <w:rPr>
          <w:noProof/>
        </w:rPr>
        <w:t xml:space="preserve">i în cozi </w:t>
      </w:r>
      <w:r w:rsidR="007230A8">
        <w:rPr>
          <w:noProof/>
        </w:rPr>
        <w:t>şi-</w:t>
      </w:r>
      <w:r w:rsidR="00A24FD5" w:rsidRPr="000F73B4">
        <w:rPr>
          <w:noProof/>
        </w:rPr>
        <w:t>l prive</w:t>
      </w:r>
      <w:r w:rsidR="00015552">
        <w:rPr>
          <w:noProof/>
        </w:rPr>
        <w:t>ş</w:t>
      </w:r>
      <w:r w:rsidR="00A24FD5" w:rsidRPr="000F73B4">
        <w:rPr>
          <w:noProof/>
        </w:rPr>
        <w:t>te provocator.</w:t>
      </w:r>
    </w:p>
    <w:p w:rsidR="00A24FD5" w:rsidRPr="000F73B4" w:rsidRDefault="0080674B" w:rsidP="002F1B13">
      <w:pPr>
        <w:pStyle w:val="NoSpacing"/>
        <w:jc w:val="both"/>
        <w:rPr>
          <w:noProof/>
        </w:rPr>
      </w:pPr>
      <w:r>
        <w:rPr>
          <w:noProof/>
        </w:rPr>
        <w:t xml:space="preserve">   - </w:t>
      </w:r>
      <w:r w:rsidR="00A24FD5" w:rsidRPr="000F73B4">
        <w:rPr>
          <w:noProof/>
        </w:rPr>
        <w:t xml:space="preserve">Mă-nchin </w:t>
      </w:r>
      <w:r w:rsidR="000F73B4">
        <w:rPr>
          <w:noProof/>
        </w:rPr>
        <w:t>t</w:t>
      </w:r>
      <w:r w:rsidR="00A24FD5" w:rsidRPr="000F73B4">
        <w:rPr>
          <w:noProof/>
        </w:rPr>
        <w:t xml:space="preserve">ie, </w:t>
      </w:r>
      <w:r w:rsidR="00BB3802">
        <w:rPr>
          <w:noProof/>
        </w:rPr>
        <w:t>ş</w:t>
      </w:r>
      <w:r w:rsidR="00A24FD5" w:rsidRPr="000F73B4">
        <w:rPr>
          <w:noProof/>
        </w:rPr>
        <w:t>oimano, îi spune</w:t>
      </w:r>
      <w:r w:rsidR="00B8573D">
        <w:rPr>
          <w:noProof/>
        </w:rPr>
        <w:t xml:space="preserve">... </w:t>
      </w:r>
      <w:r w:rsidR="00A24FD5" w:rsidRPr="000F73B4">
        <w:rPr>
          <w:noProof/>
        </w:rPr>
        <w:t>Dacă stai bini</w:t>
      </w:r>
      <w:r w:rsidR="00BB3802">
        <w:rPr>
          <w:noProof/>
        </w:rPr>
        <w:t>ş</w:t>
      </w:r>
      <w:r w:rsidR="00A24FD5" w:rsidRPr="000F73B4">
        <w:rPr>
          <w:noProof/>
        </w:rPr>
        <w:t>or, nu mă asupre</w:t>
      </w:r>
      <w:r w:rsidR="00BB3802">
        <w:rPr>
          <w:noProof/>
        </w:rPr>
        <w:t>ş</w:t>
      </w:r>
      <w:r w:rsidR="00A24FD5" w:rsidRPr="000F73B4">
        <w:rPr>
          <w:noProof/>
        </w:rPr>
        <w:t xml:space="preserve">ti </w:t>
      </w:r>
      <w:r w:rsidR="007230A8">
        <w:rPr>
          <w:noProof/>
        </w:rPr>
        <w:t>şi-</w:t>
      </w:r>
      <w:r w:rsidR="00A24FD5" w:rsidRPr="000F73B4">
        <w:rPr>
          <w:noProof/>
        </w:rPr>
        <w:t>l la</w:t>
      </w:r>
      <w:r w:rsidR="00BB3802">
        <w:rPr>
          <w:noProof/>
        </w:rPr>
        <w:t>ş</w:t>
      </w:r>
      <w:r w:rsidR="00A24FD5" w:rsidRPr="000F73B4">
        <w:rPr>
          <w:noProof/>
        </w:rPr>
        <w:t>i pe boierul meu Stroe să răsufle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Hai, hai!</w:t>
      </w:r>
      <w:r w:rsidR="00B8573D">
        <w:rPr>
          <w:noProof/>
        </w:rPr>
        <w:t xml:space="preserve">... </w:t>
      </w:r>
      <w:r w:rsidR="00A24FD5" w:rsidRPr="000F73B4">
        <w:rPr>
          <w:noProof/>
        </w:rPr>
        <w:t>Te-ascult</w:t>
      </w:r>
      <w:r w:rsidR="001842E5">
        <w:rPr>
          <w:noProof/>
        </w:rPr>
        <w:t xml:space="preserve"> şi </w:t>
      </w:r>
      <w:r w:rsidR="00A24FD5" w:rsidRPr="000F73B4">
        <w:rPr>
          <w:noProof/>
        </w:rPr>
        <w:t>mă smeresc, măria ta, îi răspunde Sima îmbujorată de plăcere.</w:t>
      </w:r>
    </w:p>
    <w:p w:rsidR="00A24FD5" w:rsidRPr="000F73B4" w:rsidRDefault="0080674B" w:rsidP="002F1B13">
      <w:pPr>
        <w:pStyle w:val="NoSpacing"/>
        <w:jc w:val="both"/>
        <w:rPr>
          <w:noProof/>
        </w:rPr>
      </w:pPr>
      <w:r>
        <w:rPr>
          <w:noProof/>
        </w:rPr>
        <w:t xml:space="preserve">   - </w:t>
      </w:r>
      <w:r w:rsidR="00A24FD5" w:rsidRPr="000F73B4">
        <w:rPr>
          <w:noProof/>
        </w:rPr>
        <w:t>Atunci Crăciun</w:t>
      </w:r>
      <w:r w:rsidR="007F6C29">
        <w:rPr>
          <w:noProof/>
        </w:rPr>
        <w:t xml:space="preserve"> bătrânul </w:t>
      </w:r>
      <w:r w:rsidR="00A24FD5" w:rsidRPr="000F73B4">
        <w:rPr>
          <w:noProof/>
        </w:rPr>
        <w:t>are să-</w:t>
      </w:r>
      <w:r w:rsidR="00BB3802">
        <w:rPr>
          <w:noProof/>
        </w:rPr>
        <w:t>ţ</w:t>
      </w:r>
      <w:r w:rsidR="00A24FD5" w:rsidRPr="000F73B4">
        <w:rPr>
          <w:noProof/>
        </w:rPr>
        <w:t>i aducă un dar împărătesc.</w:t>
      </w:r>
    </w:p>
    <w:p w:rsidR="00A24FD5" w:rsidRPr="000F73B4" w:rsidRDefault="0080674B" w:rsidP="002F1B13">
      <w:pPr>
        <w:pStyle w:val="NoSpacing"/>
        <w:jc w:val="both"/>
        <w:rPr>
          <w:noProof/>
        </w:rPr>
      </w:pPr>
      <w:r>
        <w:rPr>
          <w:noProof/>
        </w:rPr>
        <w:t xml:space="preserve">   - </w:t>
      </w:r>
      <w:r w:rsidR="00A24FD5" w:rsidRPr="000F73B4">
        <w:rPr>
          <w:noProof/>
        </w:rPr>
        <w:t>Tot limbă dulce</w:t>
      </w:r>
      <w:r w:rsidR="001842E5">
        <w:rPr>
          <w:noProof/>
        </w:rPr>
        <w:t xml:space="preserve"> şi </w:t>
      </w:r>
      <w:r w:rsidR="00A24FD5" w:rsidRPr="000F73B4">
        <w:rPr>
          <w:noProof/>
        </w:rPr>
        <w:t>făcător de farmece ai rămas</w:t>
      </w:r>
      <w:r w:rsidR="00B8573D">
        <w:rPr>
          <w:noProof/>
        </w:rPr>
        <w:t xml:space="preserve">... </w:t>
      </w:r>
      <w:r w:rsidR="00A24FD5" w:rsidRPr="000F73B4">
        <w:rPr>
          <w:noProof/>
        </w:rPr>
        <w:t>Iacă, doam</w:t>
      </w:r>
      <w:r w:rsidR="00A24FD5" w:rsidRPr="000F73B4">
        <w:rPr>
          <w:noProof/>
        </w:rPr>
        <w:softHyphen/>
        <w:t>nă, cum îmi ferecă so</w:t>
      </w:r>
      <w:r w:rsidR="00BB3802">
        <w:rPr>
          <w:noProof/>
        </w:rPr>
        <w:t>ţ</w:t>
      </w:r>
      <w:r w:rsidR="00A24FD5" w:rsidRPr="000F73B4">
        <w:rPr>
          <w:noProof/>
        </w:rPr>
        <w:t>ul măriei-tale meli</w:t>
      </w:r>
      <w:r w:rsidR="00BB3802">
        <w:rPr>
          <w:noProof/>
        </w:rPr>
        <w:t>ţ</w:t>
      </w:r>
      <w:r w:rsidR="00A24FD5" w:rsidRPr="000F73B4">
        <w:rPr>
          <w:noProof/>
        </w:rPr>
        <w:t>a.</w:t>
      </w:r>
    </w:p>
    <w:p w:rsidR="00A24FD5" w:rsidRPr="000F73B4" w:rsidRDefault="0080674B" w:rsidP="002F1B13">
      <w:pPr>
        <w:pStyle w:val="NoSpacing"/>
        <w:jc w:val="both"/>
        <w:rPr>
          <w:noProof/>
        </w:rPr>
      </w:pPr>
      <w:r>
        <w:rPr>
          <w:noProof/>
        </w:rPr>
        <w:t xml:space="preserve">   - </w:t>
      </w:r>
      <w:r w:rsidR="00A24FD5" w:rsidRPr="000F73B4">
        <w:rPr>
          <w:noProof/>
        </w:rPr>
        <w:t>Rămase tiranul</w:t>
      </w:r>
      <w:r w:rsidR="001842E5">
        <w:rPr>
          <w:noProof/>
        </w:rPr>
        <w:t xml:space="preserve"> şi </w:t>
      </w:r>
      <w:r w:rsidR="00A24FD5" w:rsidRPr="000F73B4">
        <w:rPr>
          <w:noProof/>
        </w:rPr>
        <w:t xml:space="preserve">vrăjitorul pe care-l </w:t>
      </w:r>
      <w:r w:rsidR="00BB3802">
        <w:rPr>
          <w:noProof/>
        </w:rPr>
        <w:t>ş</w:t>
      </w:r>
      <w:r w:rsidR="00A24FD5" w:rsidRPr="000F73B4">
        <w:rPr>
          <w:noProof/>
        </w:rPr>
        <w:t>tii, Simo! Supune-te.</w:t>
      </w:r>
    </w:p>
    <w:p w:rsidR="00A24FD5" w:rsidRPr="000F73B4" w:rsidRDefault="00BB3802" w:rsidP="002F1B13">
      <w:pPr>
        <w:pStyle w:val="NoSpacing"/>
        <w:jc w:val="both"/>
        <w:rPr>
          <w:noProof/>
        </w:rPr>
      </w:pPr>
      <w:r>
        <w:rPr>
          <w:noProof/>
        </w:rPr>
        <w:tab/>
      </w:r>
      <w:r w:rsidR="00A24FD5" w:rsidRPr="000F73B4">
        <w:rPr>
          <w:noProof/>
        </w:rPr>
        <w:t xml:space="preserve">Se </w:t>
      </w:r>
      <w:r w:rsidR="006B75F3">
        <w:rPr>
          <w:noProof/>
        </w:rPr>
        <w:t>râd</w:t>
      </w:r>
      <w:r w:rsidR="00A24FD5" w:rsidRPr="000F73B4">
        <w:rPr>
          <w:noProof/>
        </w:rPr>
        <w:t>e</w:t>
      </w:r>
      <w:r w:rsidR="00B8573D">
        <w:rPr>
          <w:noProof/>
        </w:rPr>
        <w:t xml:space="preserve">... </w:t>
      </w:r>
      <w:r w:rsidR="00A33564">
        <w:rPr>
          <w:noProof/>
        </w:rPr>
        <w:t>Jupâniţe</w:t>
      </w:r>
      <w:r w:rsidR="00A24FD5" w:rsidRPr="000F73B4">
        <w:rPr>
          <w:noProof/>
        </w:rPr>
        <w:t>le din curtea doamnei tăm</w:t>
      </w:r>
      <w:r>
        <w:rPr>
          <w:noProof/>
        </w:rPr>
        <w:t>â</w:t>
      </w:r>
      <w:r w:rsidR="00A24FD5" w:rsidRPr="000F73B4">
        <w:rPr>
          <w:noProof/>
        </w:rPr>
        <w:t>iază hora mare. Totul este sărbătoresc</w:t>
      </w:r>
      <w:r w:rsidR="001842E5">
        <w:rPr>
          <w:noProof/>
        </w:rPr>
        <w:t xml:space="preserve"> şi </w:t>
      </w:r>
      <w:r w:rsidR="00A24FD5" w:rsidRPr="000F73B4">
        <w:rPr>
          <w:noProof/>
        </w:rPr>
        <w:t>familial. Palatul apăsător în singurătatea lui posacă s-a umplut de via</w:t>
      </w:r>
      <w:r>
        <w:rPr>
          <w:noProof/>
        </w:rPr>
        <w:t>ţ</w:t>
      </w:r>
      <w:r w:rsidR="00A24FD5" w:rsidRPr="000F73B4">
        <w:rPr>
          <w:noProof/>
        </w:rPr>
        <w:t xml:space="preserve">ă. </w:t>
      </w:r>
      <w:r w:rsidR="00AF6B12">
        <w:rPr>
          <w:noProof/>
        </w:rPr>
        <w:t>Jupân</w:t>
      </w:r>
      <w:r w:rsidR="00A24FD5" w:rsidRPr="000F73B4">
        <w:rPr>
          <w:noProof/>
        </w:rPr>
        <w:t xml:space="preserve">esele, c-au </w:t>
      </w:r>
      <w:r w:rsidR="00A24FD5" w:rsidRPr="000F73B4">
        <w:rPr>
          <w:noProof/>
        </w:rPr>
        <w:lastRenderedPageBreak/>
        <w:t xml:space="preserve">venit </w:t>
      </w:r>
      <w:r w:rsidR="00892784">
        <w:rPr>
          <w:noProof/>
        </w:rPr>
        <w:t>Buzeşti</w:t>
      </w:r>
      <w:r w:rsidR="00A24FD5" w:rsidRPr="000F73B4">
        <w:rPr>
          <w:noProof/>
        </w:rPr>
        <w:t>le cu nepoate</w:t>
      </w:r>
      <w:r w:rsidR="001842E5">
        <w:rPr>
          <w:noProof/>
        </w:rPr>
        <w:t xml:space="preserve"> şi </w:t>
      </w:r>
      <w:r w:rsidR="00A24FD5" w:rsidRPr="000F73B4">
        <w:rPr>
          <w:noProof/>
        </w:rPr>
        <w:t>strănepoate</w:t>
      </w:r>
      <w:r w:rsidR="001842E5">
        <w:rPr>
          <w:noProof/>
        </w:rPr>
        <w:t xml:space="preserve"> şi </w:t>
      </w:r>
      <w:r w:rsidR="00A24FD5" w:rsidRPr="000F73B4">
        <w:rPr>
          <w:noProof/>
        </w:rPr>
        <w:t>veri</w:t>
      </w:r>
      <w:r>
        <w:rPr>
          <w:noProof/>
        </w:rPr>
        <w:t>ş</w:t>
      </w:r>
      <w:r w:rsidR="00A24FD5" w:rsidRPr="000F73B4">
        <w:rPr>
          <w:noProof/>
        </w:rPr>
        <w:t>oare</w:t>
      </w:r>
      <w:r w:rsidR="001842E5">
        <w:rPr>
          <w:noProof/>
        </w:rPr>
        <w:t xml:space="preserve"> şi </w:t>
      </w:r>
      <w:r w:rsidR="00A24FD5" w:rsidRPr="000F73B4">
        <w:rPr>
          <w:noProof/>
        </w:rPr>
        <w:t>cumnate, stol de femei frumoase, rumene, gătite</w:t>
      </w:r>
      <w:r w:rsidR="001842E5">
        <w:rPr>
          <w:noProof/>
        </w:rPr>
        <w:t xml:space="preserve"> şi </w:t>
      </w:r>
      <w:r w:rsidR="00A24FD5" w:rsidRPr="000F73B4">
        <w:rPr>
          <w:noProof/>
        </w:rPr>
        <w:t>ciripitoare, peste care-</w:t>
      </w:r>
      <w:r>
        <w:rPr>
          <w:noProof/>
        </w:rPr>
        <w:t>ş</w:t>
      </w:r>
      <w:r w:rsidR="00A24FD5" w:rsidRPr="000F73B4">
        <w:rPr>
          <w:noProof/>
        </w:rPr>
        <w:t>i trece Stanca privirea de stă</w:t>
      </w:r>
      <w:r w:rsidR="00EE01E7">
        <w:rPr>
          <w:noProof/>
        </w:rPr>
        <w:t>până</w:t>
      </w:r>
      <w:r w:rsidR="001842E5">
        <w:rPr>
          <w:noProof/>
        </w:rPr>
        <w:t xml:space="preserve"> şi </w:t>
      </w:r>
      <w:r w:rsidR="00A24FD5" w:rsidRPr="000F73B4">
        <w:rPr>
          <w:noProof/>
        </w:rPr>
        <w:t>în care se răsfa</w:t>
      </w:r>
      <w:r>
        <w:rPr>
          <w:noProof/>
        </w:rPr>
        <w:t>ţ</w:t>
      </w:r>
      <w:r w:rsidR="00A24FD5" w:rsidRPr="000F73B4">
        <w:rPr>
          <w:noProof/>
        </w:rPr>
        <w:t>ă Maria Karatzas, greaca, sun</w:t>
      </w:r>
      <w:r>
        <w:rPr>
          <w:noProof/>
        </w:rPr>
        <w:t>â</w:t>
      </w:r>
      <w:r w:rsidR="00892784">
        <w:rPr>
          <w:noProof/>
        </w:rPr>
        <w:t>ndu-şi</w:t>
      </w:r>
      <w:r w:rsidR="00A24FD5" w:rsidRPr="000F73B4">
        <w:rPr>
          <w:noProof/>
        </w:rPr>
        <w:t xml:space="preserve"> bră</w:t>
      </w:r>
      <w:r>
        <w:rPr>
          <w:noProof/>
        </w:rPr>
        <w:t>ţ</w:t>
      </w:r>
      <w:r w:rsidR="00A24FD5" w:rsidRPr="000F73B4">
        <w:rPr>
          <w:noProof/>
        </w:rPr>
        <w:t>ările, aleargă după băie</w:t>
      </w:r>
      <w:r>
        <w:rPr>
          <w:noProof/>
        </w:rPr>
        <w:t>ţ</w:t>
      </w:r>
      <w:r w:rsidR="00A24FD5" w:rsidRPr="000F73B4">
        <w:rPr>
          <w:noProof/>
        </w:rPr>
        <w:t>ii care-au început să se taie în săbii,</w:t>
      </w:r>
      <w:r w:rsidR="00F0439A">
        <w:rPr>
          <w:noProof/>
        </w:rPr>
        <w:t xml:space="preserve"> toţi </w:t>
      </w:r>
      <w:r w:rsidR="00A24FD5" w:rsidRPr="000F73B4">
        <w:rPr>
          <w:noProof/>
        </w:rPr>
        <w:t xml:space="preserve">poartă săbioare în teci colorate, ori după fetele care s-au </w:t>
      </w:r>
      <w:r w:rsidR="00AF6B12">
        <w:rPr>
          <w:noProof/>
        </w:rPr>
        <w:t>vârât</w:t>
      </w:r>
      <w:r w:rsidR="00A24FD5" w:rsidRPr="000F73B4">
        <w:rPr>
          <w:noProof/>
        </w:rPr>
        <w:t xml:space="preserve"> sub brad, umbl</w:t>
      </w:r>
      <w:r>
        <w:rPr>
          <w:noProof/>
        </w:rPr>
        <w:t>â</w:t>
      </w:r>
      <w:r w:rsidR="00A24FD5" w:rsidRPr="000F73B4">
        <w:rPr>
          <w:noProof/>
        </w:rPr>
        <w:t>nd după turtele dulci, cu oglinjoare</w:t>
      </w:r>
      <w:r w:rsidR="001842E5">
        <w:rPr>
          <w:noProof/>
        </w:rPr>
        <w:t xml:space="preserve"> şi </w:t>
      </w:r>
      <w:r w:rsidR="00A24FD5" w:rsidRPr="000F73B4">
        <w:rPr>
          <w:noProof/>
        </w:rPr>
        <w:t>capete de iepuri, ori de păsări, ori de îngeri</w:t>
      </w:r>
      <w:r w:rsidR="0004649E">
        <w:rPr>
          <w:noProof/>
        </w:rPr>
        <w:t>. Î</w:t>
      </w:r>
      <w:r w:rsidR="00A24FD5" w:rsidRPr="000F73B4">
        <w:rPr>
          <w:noProof/>
        </w:rPr>
        <w:t>l ia pe după umăr pe Radu Buzescu</w:t>
      </w:r>
      <w:r w:rsidR="00052EB5">
        <w:rPr>
          <w:noProof/>
        </w:rPr>
        <w:t>. S</w:t>
      </w:r>
      <w:r w:rsidR="00A24FD5" w:rsidRPr="000F73B4">
        <w:rPr>
          <w:noProof/>
        </w:rPr>
        <w:t xml:space="preserve">e retrage </w:t>
      </w:r>
      <w:r w:rsidR="0004649E">
        <w:rPr>
          <w:noProof/>
        </w:rPr>
        <w:t>lângă</w:t>
      </w:r>
      <w:r w:rsidR="00A24FD5" w:rsidRPr="000F73B4">
        <w:rPr>
          <w:noProof/>
        </w:rPr>
        <w:t xml:space="preserve"> cămin. Prinde sclipirea de or</w:t>
      </w:r>
      <w:r w:rsidR="00A24FD5" w:rsidRPr="000F73B4">
        <w:rPr>
          <w:noProof/>
        </w:rPr>
        <w:softHyphen/>
        <w:t>goliu a grecoaicei</w:t>
      </w:r>
      <w:r w:rsidR="0080674B">
        <w:rPr>
          <w:noProof/>
        </w:rPr>
        <w:t xml:space="preserve">   - </w:t>
      </w:r>
      <w:r w:rsidR="00A24FD5" w:rsidRPr="000F73B4">
        <w:rPr>
          <w:noProof/>
        </w:rPr>
        <w:t xml:space="preserve">n-a văzut-o, ori a </w:t>
      </w:r>
      <w:r>
        <w:rPr>
          <w:noProof/>
        </w:rPr>
        <w:t>ţ</w:t>
      </w:r>
      <w:r w:rsidR="00A24FD5" w:rsidRPr="000F73B4">
        <w:rPr>
          <w:noProof/>
        </w:rPr>
        <w:t xml:space="preserve">inut-o ascunsă grecul </w:t>
      </w:r>
      <w:r>
        <w:rPr>
          <w:noProof/>
        </w:rPr>
        <w:t>b</w:t>
      </w:r>
      <w:r w:rsidR="008A79E4">
        <w:rPr>
          <w:noProof/>
        </w:rPr>
        <w:t>ătrân</w:t>
      </w:r>
      <w:r w:rsidR="00A24FD5" w:rsidRPr="000F73B4">
        <w:rPr>
          <w:noProof/>
        </w:rPr>
        <w:t xml:space="preserve">, care </w:t>
      </w:r>
      <w:r>
        <w:rPr>
          <w:noProof/>
        </w:rPr>
        <w:t>ţ</w:t>
      </w:r>
      <w:r w:rsidR="00A24FD5" w:rsidRPr="000F73B4">
        <w:rPr>
          <w:noProof/>
        </w:rPr>
        <w:t>ine sărbătorile la bănie, după datină</w:t>
      </w:r>
      <w:r w:rsidR="0080674B">
        <w:rPr>
          <w:noProof/>
        </w:rPr>
        <w:t xml:space="preserve">   - </w:t>
      </w:r>
      <w:r w:rsidR="00A24FD5" w:rsidRPr="000F73B4">
        <w:rPr>
          <w:noProof/>
        </w:rPr>
        <w:t xml:space="preserve">a </w:t>
      </w:r>
      <w:r>
        <w:rPr>
          <w:noProof/>
        </w:rPr>
        <w:t>ţ</w:t>
      </w:r>
      <w:r w:rsidR="00A24FD5" w:rsidRPr="000F73B4">
        <w:rPr>
          <w:noProof/>
        </w:rPr>
        <w:t xml:space="preserve">inut-o ascunsă, fiind miza lui cea mai puternică în jocul cu boierimea </w:t>
      </w:r>
      <w:r w:rsidR="00F63165">
        <w:rPr>
          <w:noProof/>
        </w:rPr>
        <w:t>pământ</w:t>
      </w:r>
      <w:r w:rsidR="00A24FD5" w:rsidRPr="000F73B4">
        <w:rPr>
          <w:noProof/>
        </w:rPr>
        <w:t>eană</w:t>
      </w:r>
      <w:r w:rsidR="0004649E">
        <w:rPr>
          <w:noProof/>
        </w:rPr>
        <w:t>. Î</w:t>
      </w:r>
      <w:r w:rsidR="00A24FD5" w:rsidRPr="000F73B4">
        <w:rPr>
          <w:noProof/>
        </w:rPr>
        <w:t xml:space="preserve">nrudirea cu </w:t>
      </w:r>
      <w:r w:rsidR="00892784">
        <w:rPr>
          <w:noProof/>
        </w:rPr>
        <w:t>Buzeşti</w:t>
      </w:r>
      <w:r w:rsidR="00A24FD5" w:rsidRPr="000F73B4">
        <w:rPr>
          <w:noProof/>
        </w:rPr>
        <w:t>i i-a scăpat nu numai mo</w:t>
      </w:r>
      <w:r>
        <w:rPr>
          <w:noProof/>
        </w:rPr>
        <w:t>ş</w:t>
      </w:r>
      <w:r w:rsidR="00A24FD5" w:rsidRPr="000F73B4">
        <w:rPr>
          <w:noProof/>
        </w:rPr>
        <w:t>iile, dar</w:t>
      </w:r>
      <w:r w:rsidR="001842E5">
        <w:rPr>
          <w:noProof/>
        </w:rPr>
        <w:t xml:space="preserve"> şi </w:t>
      </w:r>
      <w:r w:rsidR="00A24FD5" w:rsidRPr="000F73B4">
        <w:rPr>
          <w:noProof/>
        </w:rPr>
        <w:t>capul.</w:t>
      </w:r>
    </w:p>
    <w:p w:rsidR="00A24FD5" w:rsidRPr="000F73B4" w:rsidRDefault="0080674B" w:rsidP="002F1B13">
      <w:pPr>
        <w:pStyle w:val="NoSpacing"/>
        <w:jc w:val="both"/>
        <w:rPr>
          <w:noProof/>
        </w:rPr>
      </w:pPr>
      <w:r>
        <w:rPr>
          <w:noProof/>
        </w:rPr>
        <w:t xml:space="preserve">   - </w:t>
      </w:r>
      <w:r w:rsidR="00A24FD5" w:rsidRPr="000F73B4">
        <w:rPr>
          <w:noProof/>
        </w:rPr>
        <w:t>A fost un an greu, Radule.</w:t>
      </w:r>
    </w:p>
    <w:p w:rsidR="00A24FD5" w:rsidRPr="000F73B4" w:rsidRDefault="0080674B" w:rsidP="002F1B13">
      <w:pPr>
        <w:pStyle w:val="NoSpacing"/>
        <w:jc w:val="both"/>
        <w:rPr>
          <w:noProof/>
        </w:rPr>
      </w:pPr>
      <w:r>
        <w:rPr>
          <w:noProof/>
        </w:rPr>
        <w:t xml:space="preserve">   - </w:t>
      </w:r>
      <w:r w:rsidR="00A24FD5" w:rsidRPr="000F73B4">
        <w:rPr>
          <w:noProof/>
        </w:rPr>
        <w:t>Plin de fapte mari, măria ta.</w:t>
      </w:r>
    </w:p>
    <w:p w:rsidR="00A24FD5" w:rsidRPr="000F73B4" w:rsidRDefault="0080674B" w:rsidP="002F1B13">
      <w:pPr>
        <w:pStyle w:val="NoSpacing"/>
        <w:jc w:val="both"/>
        <w:rPr>
          <w:noProof/>
        </w:rPr>
      </w:pPr>
      <w:r>
        <w:rPr>
          <w:noProof/>
        </w:rPr>
        <w:t xml:space="preserve">   - </w:t>
      </w:r>
      <w:r w:rsidR="00A24FD5" w:rsidRPr="000F73B4">
        <w:rPr>
          <w:noProof/>
        </w:rPr>
        <w:t>Zi-mi pe nume.</w:t>
      </w:r>
    </w:p>
    <w:p w:rsidR="00A24FD5" w:rsidRPr="000F73B4" w:rsidRDefault="0080674B" w:rsidP="002F1B13">
      <w:pPr>
        <w:pStyle w:val="NoSpacing"/>
        <w:jc w:val="both"/>
        <w:rPr>
          <w:noProof/>
        </w:rPr>
      </w:pPr>
      <w:r>
        <w:rPr>
          <w:noProof/>
        </w:rPr>
        <w:t xml:space="preserve">   - </w:t>
      </w:r>
      <w:r w:rsidR="00A24FD5" w:rsidRPr="000F73B4">
        <w:rPr>
          <w:noProof/>
        </w:rPr>
        <w:t>Altădată.</w:t>
      </w:r>
    </w:p>
    <w:p w:rsidR="00A24FD5" w:rsidRPr="000F73B4" w:rsidRDefault="0080674B" w:rsidP="002F1B13">
      <w:pPr>
        <w:pStyle w:val="NoSpacing"/>
        <w:jc w:val="both"/>
        <w:rPr>
          <w:noProof/>
        </w:rPr>
      </w:pPr>
      <w:r>
        <w:rPr>
          <w:noProof/>
        </w:rPr>
        <w:t xml:space="preserve">   - </w:t>
      </w:r>
      <w:r w:rsidR="00A24FD5" w:rsidRPr="000F73B4">
        <w:rPr>
          <w:noProof/>
        </w:rPr>
        <w:t>Mă-nstrăinai</w:t>
      </w:r>
      <w:r w:rsidR="00282C30">
        <w:rPr>
          <w:noProof/>
        </w:rPr>
        <w:t xml:space="preserve"> atât </w:t>
      </w:r>
      <w:r w:rsidR="00A24FD5" w:rsidRPr="000F73B4">
        <w:rPr>
          <w:noProof/>
        </w:rPr>
        <w:t>de mult?</w:t>
      </w:r>
    </w:p>
    <w:p w:rsidR="00A24FD5" w:rsidRPr="000F73B4" w:rsidRDefault="0080674B" w:rsidP="002F1B13">
      <w:pPr>
        <w:pStyle w:val="NoSpacing"/>
        <w:jc w:val="both"/>
        <w:rPr>
          <w:noProof/>
        </w:rPr>
      </w:pPr>
      <w:r>
        <w:rPr>
          <w:noProof/>
        </w:rPr>
        <w:t xml:space="preserve">   - </w:t>
      </w:r>
      <w:r w:rsidR="00A24FD5" w:rsidRPr="000F73B4">
        <w:rPr>
          <w:noProof/>
        </w:rPr>
        <w:t>Urca</w:t>
      </w:r>
      <w:r w:rsidR="00BB3802">
        <w:rPr>
          <w:noProof/>
        </w:rPr>
        <w:t>ş</w:t>
      </w:r>
      <w:r w:rsidR="00A24FD5" w:rsidRPr="000F73B4">
        <w:rPr>
          <w:noProof/>
        </w:rPr>
        <w:t>i în slavă</w:t>
      </w:r>
      <w:r w:rsidR="00282C30">
        <w:rPr>
          <w:noProof/>
        </w:rPr>
        <w:t xml:space="preserve"> </w:t>
      </w:r>
      <w:r w:rsidR="007230A8">
        <w:rPr>
          <w:noProof/>
        </w:rPr>
        <w:t>şi-</w:t>
      </w:r>
      <w:r w:rsidR="00282C30">
        <w:rPr>
          <w:noProof/>
        </w:rPr>
        <w:t xml:space="preserve">n </w:t>
      </w:r>
      <w:r w:rsidR="00A24FD5" w:rsidRPr="000F73B4">
        <w:rPr>
          <w:noProof/>
        </w:rPr>
        <w:t>mărire.</w:t>
      </w:r>
    </w:p>
    <w:p w:rsidR="00A24FD5" w:rsidRPr="000F73B4" w:rsidRDefault="0080674B" w:rsidP="002F1B13">
      <w:pPr>
        <w:pStyle w:val="NoSpacing"/>
        <w:jc w:val="both"/>
        <w:rPr>
          <w:noProof/>
        </w:rPr>
      </w:pPr>
      <w:r>
        <w:rPr>
          <w:noProof/>
        </w:rPr>
        <w:t xml:space="preserve">   - </w:t>
      </w:r>
      <w:r w:rsidR="00FC1D98">
        <w:rPr>
          <w:noProof/>
        </w:rPr>
        <w:t>Suntem</w:t>
      </w:r>
      <w:r w:rsidR="00A24FD5" w:rsidRPr="000F73B4">
        <w:rPr>
          <w:noProof/>
        </w:rPr>
        <w:t xml:space="preserve"> în Ajun</w:t>
      </w:r>
      <w:r w:rsidR="001842E5">
        <w:rPr>
          <w:noProof/>
        </w:rPr>
        <w:t xml:space="preserve"> şi </w:t>
      </w:r>
      <w:r w:rsidR="00A24FD5" w:rsidRPr="000F73B4">
        <w:rPr>
          <w:noProof/>
        </w:rPr>
        <w:t>vreau să fim ca odinioară.</w:t>
      </w:r>
    </w:p>
    <w:p w:rsidR="00A24FD5" w:rsidRPr="000F73B4" w:rsidRDefault="0080674B" w:rsidP="002F1B13">
      <w:pPr>
        <w:pStyle w:val="NoSpacing"/>
        <w:jc w:val="both"/>
        <w:rPr>
          <w:noProof/>
        </w:rPr>
      </w:pPr>
      <w:r>
        <w:rPr>
          <w:noProof/>
        </w:rPr>
        <w:t xml:space="preserve">   - </w:t>
      </w:r>
      <w:r w:rsidR="00A24FD5" w:rsidRPr="000F73B4">
        <w:rPr>
          <w:noProof/>
        </w:rPr>
        <w:t>Nu se mai poate. E</w:t>
      </w:r>
      <w:r w:rsidR="00BB3802">
        <w:rPr>
          <w:noProof/>
        </w:rPr>
        <w:t>ş</w:t>
      </w:r>
      <w:r w:rsidR="00A24FD5" w:rsidRPr="000F73B4">
        <w:rPr>
          <w:noProof/>
        </w:rPr>
        <w:t>ti domn. Răm</w:t>
      </w:r>
      <w:r w:rsidR="00BB3802">
        <w:rPr>
          <w:noProof/>
        </w:rPr>
        <w:t>â</w:t>
      </w:r>
      <w:r w:rsidR="00A24FD5" w:rsidRPr="000F73B4">
        <w:rPr>
          <w:noProof/>
        </w:rPr>
        <w:t>i acolo, în slava puterii. Bucuria noastră este să te slujim</w:t>
      </w:r>
      <w:r w:rsidR="00B8573D">
        <w:rPr>
          <w:noProof/>
        </w:rPr>
        <w:t xml:space="preserve">... </w:t>
      </w:r>
    </w:p>
    <w:p w:rsidR="00A24FD5" w:rsidRPr="000F73B4" w:rsidRDefault="0080674B" w:rsidP="002F1B13">
      <w:pPr>
        <w:pStyle w:val="NoSpacing"/>
        <w:jc w:val="both"/>
        <w:rPr>
          <w:noProof/>
        </w:rPr>
      </w:pPr>
      <w:r>
        <w:rPr>
          <w:noProof/>
        </w:rPr>
        <w:t xml:space="preserve">   - </w:t>
      </w:r>
      <w:r w:rsidR="00BB3802">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BB3802">
        <w:rPr>
          <w:noProof/>
        </w:rPr>
        <w:t>Ş</w:t>
      </w:r>
      <w:r w:rsidR="001842E5">
        <w:rPr>
          <w:noProof/>
        </w:rPr>
        <w:t xml:space="preserve">i </w:t>
      </w:r>
      <w:r w:rsidR="00A24FD5" w:rsidRPr="000F73B4">
        <w:rPr>
          <w:noProof/>
        </w:rPr>
        <w:t>să ne-mpărtă</w:t>
      </w:r>
      <w:r w:rsidR="00BB3802">
        <w:rPr>
          <w:noProof/>
        </w:rPr>
        <w:t>şim,</w:t>
      </w:r>
      <w:r w:rsidR="00A24FD5" w:rsidRPr="000F73B4">
        <w:rPr>
          <w:noProof/>
        </w:rPr>
        <w:t xml:space="preserve"> cuviincios, după rangul</w:t>
      </w:r>
      <w:r w:rsidR="001842E5">
        <w:rPr>
          <w:noProof/>
        </w:rPr>
        <w:t xml:space="preserve"> şi </w:t>
      </w:r>
      <w:r w:rsidR="00A24FD5" w:rsidRPr="000F73B4">
        <w:rPr>
          <w:noProof/>
        </w:rPr>
        <w:t>faptele noas</w:t>
      </w:r>
      <w:r w:rsidR="00A24FD5" w:rsidRPr="000F73B4">
        <w:rPr>
          <w:noProof/>
        </w:rPr>
        <w:softHyphen/>
        <w:t>tre, din slava ta.</w:t>
      </w:r>
    </w:p>
    <w:p w:rsidR="00A24FD5" w:rsidRPr="000F73B4" w:rsidRDefault="0080674B" w:rsidP="002F1B13">
      <w:pPr>
        <w:pStyle w:val="NoSpacing"/>
        <w:jc w:val="both"/>
        <w:rPr>
          <w:noProof/>
        </w:rPr>
      </w:pPr>
      <w:r>
        <w:rPr>
          <w:noProof/>
        </w:rPr>
        <w:t xml:space="preserve">   - </w:t>
      </w:r>
      <w:r w:rsidR="00A24FD5" w:rsidRPr="000F73B4">
        <w:rPr>
          <w:noProof/>
        </w:rPr>
        <w:t>N-o face</w:t>
      </w:r>
      <w:r w:rsidR="00BB3802">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Îl topi</w:t>
      </w:r>
      <w:r w:rsidR="00BB3802">
        <w:rPr>
          <w:noProof/>
        </w:rPr>
        <w:t>ş</w:t>
      </w:r>
      <w:r w:rsidR="00A24FD5" w:rsidRPr="000F73B4">
        <w:rPr>
          <w:noProof/>
        </w:rPr>
        <w:t>i pe neică, a</w:t>
      </w:r>
      <w:r w:rsidR="00BB3802">
        <w:rPr>
          <w:noProof/>
        </w:rPr>
        <w:t>ş</w:t>
      </w:r>
      <w:r w:rsidR="00A24FD5" w:rsidRPr="000F73B4">
        <w:rPr>
          <w:noProof/>
        </w:rPr>
        <w:t>tept</w:t>
      </w:r>
      <w:r w:rsidR="00BB3802">
        <w:rPr>
          <w:noProof/>
        </w:rPr>
        <w:t>â</w:t>
      </w:r>
      <w:r w:rsidR="00A24FD5" w:rsidRPr="000F73B4">
        <w:rPr>
          <w:noProof/>
        </w:rPr>
        <w:t>ndu-ne-n prag.</w:t>
      </w:r>
    </w:p>
    <w:p w:rsidR="00A24FD5" w:rsidRPr="000F73B4" w:rsidRDefault="0080674B" w:rsidP="002F1B13">
      <w:pPr>
        <w:pStyle w:val="NoSpacing"/>
        <w:jc w:val="both"/>
        <w:rPr>
          <w:noProof/>
        </w:rPr>
      </w:pPr>
      <w:r>
        <w:rPr>
          <w:noProof/>
        </w:rPr>
        <w:t xml:space="preserve">   - </w:t>
      </w:r>
      <w:r w:rsidR="00A24FD5" w:rsidRPr="000F73B4">
        <w:rPr>
          <w:noProof/>
        </w:rPr>
        <w:t xml:space="preserve">Am făcut-o fără vre-un </w:t>
      </w:r>
      <w:r w:rsidR="0004649E">
        <w:rPr>
          <w:noProof/>
        </w:rPr>
        <w:t>gând</w:t>
      </w:r>
      <w:r w:rsidR="00A24FD5" w:rsidRPr="000F73B4">
        <w:rPr>
          <w:noProof/>
        </w:rPr>
        <w:t xml:space="preserve"> ascuns.</w:t>
      </w:r>
    </w:p>
    <w:p w:rsidR="00A24FD5" w:rsidRPr="000F73B4" w:rsidRDefault="0080674B" w:rsidP="002F1B13">
      <w:pPr>
        <w:pStyle w:val="NoSpacing"/>
        <w:jc w:val="both"/>
        <w:rPr>
          <w:noProof/>
        </w:rPr>
      </w:pPr>
      <w:r>
        <w:rPr>
          <w:noProof/>
        </w:rPr>
        <w:t xml:space="preserve">   - </w:t>
      </w:r>
      <w:r w:rsidR="00A24FD5" w:rsidRPr="000F73B4">
        <w:rPr>
          <w:noProof/>
        </w:rPr>
        <w:t xml:space="preserve">Domnii nu fac nimic fără vre-un </w:t>
      </w:r>
      <w:r w:rsidR="0004649E">
        <w:rPr>
          <w:noProof/>
        </w:rPr>
        <w:t>gând</w:t>
      </w:r>
      <w:r w:rsidR="00A24FD5" w:rsidRPr="000F73B4">
        <w:rPr>
          <w:noProof/>
        </w:rPr>
        <w:t xml:space="preserve"> ascuns</w:t>
      </w:r>
      <w:r w:rsidR="00B8573D">
        <w:rPr>
          <w:noProof/>
        </w:rPr>
        <w:t xml:space="preserve">... </w:t>
      </w:r>
      <w:r w:rsidR="00052EB5">
        <w:rPr>
          <w:noProof/>
        </w:rPr>
        <w:t>S</w:t>
      </w:r>
      <w:r w:rsidR="00A24FD5" w:rsidRPr="000F73B4">
        <w:rPr>
          <w:noProof/>
        </w:rPr>
        <w:t>au ar trebui să nu facă</w:t>
      </w:r>
      <w:r w:rsidR="00B8573D">
        <w:rPr>
          <w:noProof/>
        </w:rPr>
        <w:t xml:space="preserve">... </w:t>
      </w:r>
      <w:r w:rsidR="00A24FD5" w:rsidRPr="000F73B4">
        <w:rPr>
          <w:noProof/>
        </w:rPr>
        <w:t>N-am să-</w:t>
      </w:r>
      <w:r w:rsidR="00BB3802">
        <w:rPr>
          <w:noProof/>
        </w:rPr>
        <w:t>ţ</w:t>
      </w:r>
      <w:r w:rsidR="00A24FD5" w:rsidRPr="000F73B4">
        <w:rPr>
          <w:noProof/>
        </w:rPr>
        <w:t>i pot spune astă seară, ce-am isprăvit la Praga</w:t>
      </w:r>
      <w:r w:rsidR="001842E5">
        <w:rPr>
          <w:noProof/>
        </w:rPr>
        <w:t xml:space="preserve"> şi </w:t>
      </w:r>
      <w:r w:rsidR="00A24FD5" w:rsidRPr="000F73B4">
        <w:rPr>
          <w:noProof/>
        </w:rPr>
        <w:t xml:space="preserve">ce nu </w:t>
      </w:r>
      <w:r w:rsidR="00BB3802">
        <w:rPr>
          <w:noProof/>
        </w:rPr>
        <w:t>ş</w:t>
      </w:r>
      <w:r w:rsidR="00A24FD5" w:rsidRPr="000F73B4">
        <w:rPr>
          <w:noProof/>
        </w:rPr>
        <w:t xml:space="preserve">tii de la căpitanul măriei tale, </w:t>
      </w:r>
      <w:r w:rsidR="00B87A68">
        <w:rPr>
          <w:noProof/>
        </w:rPr>
        <w:t>Mâr</w:t>
      </w:r>
      <w:r w:rsidR="00A24FD5" w:rsidRPr="000F73B4">
        <w:rPr>
          <w:noProof/>
        </w:rPr>
        <w:t>zea.</w:t>
      </w:r>
    </w:p>
    <w:p w:rsidR="00A24FD5" w:rsidRPr="000F73B4" w:rsidRDefault="00BB3802" w:rsidP="002F1B13">
      <w:pPr>
        <w:pStyle w:val="NoSpacing"/>
        <w:jc w:val="both"/>
        <w:rPr>
          <w:noProof/>
        </w:rPr>
      </w:pPr>
      <w:r>
        <w:rPr>
          <w:noProof/>
        </w:rPr>
        <w:tab/>
      </w:r>
      <w:r w:rsidR="00A24FD5" w:rsidRPr="000F73B4">
        <w:rPr>
          <w:noProof/>
        </w:rPr>
        <w:t>Prinde ironia cu care Radu Buzescu accentuează «căpitanul mărie</w:t>
      </w:r>
      <w:r>
        <w:rPr>
          <w:noProof/>
        </w:rPr>
        <w:t>i tale», adică omul pe care mi l</w:t>
      </w:r>
      <w:r w:rsidR="00A24FD5" w:rsidRPr="000F73B4">
        <w:rPr>
          <w:noProof/>
        </w:rPr>
        <w:t>-ai pus în coastă.</w:t>
      </w:r>
    </w:p>
    <w:p w:rsidR="00A24FD5" w:rsidRPr="000F73B4" w:rsidRDefault="0080674B" w:rsidP="002F1B13">
      <w:pPr>
        <w:pStyle w:val="NoSpacing"/>
        <w:jc w:val="both"/>
        <w:rPr>
          <w:noProof/>
        </w:rPr>
      </w:pPr>
      <w:r>
        <w:rPr>
          <w:noProof/>
        </w:rPr>
        <w:t xml:space="preserve">   - </w:t>
      </w:r>
      <w:r w:rsidR="00A24FD5" w:rsidRPr="000F73B4">
        <w:rPr>
          <w:noProof/>
        </w:rPr>
        <w:t>Nu-l văd pe cumnatul n</w:t>
      </w:r>
      <w:r w:rsidR="00BB3802">
        <w:rPr>
          <w:noProof/>
        </w:rPr>
        <w:t>ostru iubit Theodosie. Pe pahar</w:t>
      </w:r>
      <w:r w:rsidR="00A24FD5" w:rsidRPr="000F73B4">
        <w:rPr>
          <w:noProof/>
        </w:rPr>
        <w:t xml:space="preserve">nicul credincios </w:t>
      </w:r>
      <w:r w:rsidR="00F0439A">
        <w:rPr>
          <w:noProof/>
        </w:rPr>
        <w:t>Şerban</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Ai să-i vezi la vreme potrivită</w:t>
      </w:r>
      <w:r w:rsidR="00B8573D">
        <w:rPr>
          <w:noProof/>
        </w:rPr>
        <w:t xml:space="preserve">... </w:t>
      </w:r>
      <w:r w:rsidR="00BB3802">
        <w:rPr>
          <w:noProof/>
        </w:rPr>
        <w:t>Vino să-l primim pe mi</w:t>
      </w:r>
      <w:r w:rsidR="00A24FD5" w:rsidRPr="000F73B4">
        <w:rPr>
          <w:noProof/>
        </w:rPr>
        <w:t>tropolitul Dionisie Rally!</w:t>
      </w:r>
    </w:p>
    <w:p w:rsidR="00A24FD5" w:rsidRPr="000F73B4" w:rsidRDefault="0080674B" w:rsidP="002F1B13">
      <w:pPr>
        <w:pStyle w:val="NoSpacing"/>
        <w:jc w:val="both"/>
        <w:rPr>
          <w:noProof/>
        </w:rPr>
      </w:pPr>
      <w:r>
        <w:rPr>
          <w:noProof/>
        </w:rPr>
        <w:t xml:space="preserve">   - </w:t>
      </w:r>
      <w:r w:rsidR="00A24FD5" w:rsidRPr="000F73B4">
        <w:rPr>
          <w:noProof/>
        </w:rPr>
        <w:t>Cel plin de vise măre</w:t>
      </w:r>
      <w:r w:rsidR="00BB3802">
        <w:rPr>
          <w:noProof/>
        </w:rPr>
        <w:t>ţ</w:t>
      </w:r>
      <w:r w:rsidR="00A24FD5" w:rsidRPr="000F73B4">
        <w:rPr>
          <w:noProof/>
        </w:rPr>
        <w:t>e, dar cu coburii fără un taler</w:t>
      </w:r>
      <w:r w:rsidR="00B8573D">
        <w:rPr>
          <w:noProof/>
        </w:rPr>
        <w:t xml:space="preserve">... </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Talerul din coburii lui </w:t>
      </w:r>
      <w:r w:rsidR="00BB3802">
        <w:rPr>
          <w:noProof/>
        </w:rPr>
        <w:t>ţ</w:t>
      </w:r>
      <w:r w:rsidR="00A24FD5" w:rsidRPr="000F73B4">
        <w:rPr>
          <w:noProof/>
        </w:rPr>
        <w:t>ine de sufletul răsmeri</w:t>
      </w:r>
      <w:r w:rsidR="00BB3802">
        <w:rPr>
          <w:noProof/>
        </w:rPr>
        <w:t>ţ</w:t>
      </w:r>
      <w:r w:rsidR="00A24FD5" w:rsidRPr="000F73B4">
        <w:rPr>
          <w:noProof/>
        </w:rPr>
        <w:t>ei</w:t>
      </w:r>
      <w:r w:rsidR="001842E5">
        <w:rPr>
          <w:noProof/>
        </w:rPr>
        <w:t xml:space="preserve"> şi </w:t>
      </w:r>
      <w:r w:rsidR="00A24FD5" w:rsidRPr="000F73B4">
        <w:rPr>
          <w:noProof/>
        </w:rPr>
        <w:t xml:space="preserve">pentru mine face </w:t>
      </w:r>
      <w:r w:rsidR="001B7455">
        <w:rPr>
          <w:noProof/>
        </w:rPr>
        <w:t>cât</w:t>
      </w:r>
      <w:r w:rsidR="00A24FD5" w:rsidRPr="000F73B4">
        <w:rPr>
          <w:noProof/>
        </w:rPr>
        <w:t xml:space="preserve"> o-mpără</w:t>
      </w:r>
      <w:r w:rsidR="000F73B4">
        <w:rPr>
          <w:noProof/>
        </w:rPr>
        <w:t>t</w:t>
      </w:r>
      <w:r w:rsidR="00BB3802">
        <w:rPr>
          <w:noProof/>
        </w:rPr>
        <w:t>ie, Radule.</w:t>
      </w:r>
    </w:p>
    <w:p w:rsidR="00A24FD5" w:rsidRPr="000F73B4" w:rsidRDefault="0080674B" w:rsidP="002F1B13">
      <w:pPr>
        <w:pStyle w:val="NoSpacing"/>
        <w:jc w:val="both"/>
        <w:rPr>
          <w:noProof/>
        </w:rPr>
      </w:pPr>
      <w:r>
        <w:rPr>
          <w:noProof/>
        </w:rPr>
        <w:t xml:space="preserve">   - </w:t>
      </w:r>
      <w:r w:rsidR="00A24FD5" w:rsidRPr="000F73B4">
        <w:rPr>
          <w:noProof/>
        </w:rPr>
        <w:t>Supus la această cugetare, măria-ta</w:t>
      </w:r>
      <w:r w:rsidR="00B8573D">
        <w:rPr>
          <w:noProof/>
        </w:rPr>
        <w:t xml:space="preserve">... </w:t>
      </w:r>
      <w:r w:rsidR="00A24FD5" w:rsidRPr="000F73B4">
        <w:rPr>
          <w:noProof/>
        </w:rPr>
        <w:t>Cu părerea mea că-i mai aproape căma</w:t>
      </w:r>
      <w:r w:rsidR="00BB3802">
        <w:rPr>
          <w:noProof/>
        </w:rPr>
        <w:t>ş</w:t>
      </w:r>
      <w:r w:rsidR="00A24FD5" w:rsidRPr="000F73B4">
        <w:rPr>
          <w:noProof/>
        </w:rPr>
        <w:t xml:space="preserve">a de trup, </w:t>
      </w:r>
      <w:r w:rsidR="009A158B">
        <w:rPr>
          <w:noProof/>
        </w:rPr>
        <w:t>decât</w:t>
      </w:r>
      <w:r w:rsidR="00A24FD5" w:rsidRPr="000F73B4">
        <w:rPr>
          <w:noProof/>
        </w:rPr>
        <w:t xml:space="preserve"> </w:t>
      </w:r>
      <w:r w:rsidR="00EB6E14">
        <w:rPr>
          <w:noProof/>
        </w:rPr>
        <w:t>coantăş</w:t>
      </w:r>
      <w:r w:rsidR="00A24FD5" w:rsidRPr="000F73B4">
        <w:rPr>
          <w:noProof/>
        </w:rPr>
        <w:t>ul.</w:t>
      </w:r>
    </w:p>
    <w:p w:rsidR="00A24FD5" w:rsidRPr="000F73B4" w:rsidRDefault="00BB3802" w:rsidP="002F1B13">
      <w:pPr>
        <w:pStyle w:val="NoSpacing"/>
        <w:jc w:val="both"/>
        <w:rPr>
          <w:noProof/>
        </w:rPr>
      </w:pPr>
      <w:r>
        <w:rPr>
          <w:noProof/>
        </w:rPr>
        <w:tab/>
      </w:r>
      <w:r w:rsidR="00AF6B12">
        <w:rPr>
          <w:noProof/>
        </w:rPr>
        <w:t>Jupân</w:t>
      </w:r>
      <w:r w:rsidR="00A24FD5" w:rsidRPr="000F73B4">
        <w:rPr>
          <w:noProof/>
        </w:rPr>
        <w:t>esele se smeresc ple</w:t>
      </w:r>
      <w:r w:rsidR="00BC6DA2">
        <w:rPr>
          <w:noProof/>
        </w:rPr>
        <w:t>câ</w:t>
      </w:r>
      <w:r w:rsidR="00892784">
        <w:rPr>
          <w:noProof/>
        </w:rPr>
        <w:t>ndu-şi</w:t>
      </w:r>
      <w:r w:rsidR="00A24FD5" w:rsidRPr="000F73B4">
        <w:rPr>
          <w:noProof/>
        </w:rPr>
        <w:t xml:space="preserve"> ochii coda</w:t>
      </w:r>
      <w:r>
        <w:rPr>
          <w:noProof/>
        </w:rPr>
        <w:t>ţ</w:t>
      </w:r>
      <w:r w:rsidR="00A24FD5" w:rsidRPr="000F73B4">
        <w:rPr>
          <w:noProof/>
        </w:rPr>
        <w:t xml:space="preserve">i. Mitropolitul Dionisie Rally, </w:t>
      </w:r>
      <w:r>
        <w:rPr>
          <w:noProof/>
        </w:rPr>
        <w:t>ţ</w:t>
      </w:r>
      <w:r w:rsidR="00A24FD5" w:rsidRPr="000F73B4">
        <w:rPr>
          <w:noProof/>
        </w:rPr>
        <w:t>inut de sub</w:t>
      </w:r>
      <w:r w:rsidR="00963B19">
        <w:rPr>
          <w:noProof/>
        </w:rPr>
        <w:t>ţ</w:t>
      </w:r>
      <w:r w:rsidR="00A24FD5" w:rsidRPr="000F73B4">
        <w:rPr>
          <w:noProof/>
        </w:rPr>
        <w:t xml:space="preserve">iori de doi dieci </w:t>
      </w:r>
      <w:r w:rsidR="00A42324">
        <w:rPr>
          <w:noProof/>
        </w:rPr>
        <w:t>bărboşi</w:t>
      </w:r>
      <w:r w:rsidR="00A24FD5" w:rsidRPr="000F73B4">
        <w:rPr>
          <w:noProof/>
        </w:rPr>
        <w:t>, binecu</w:t>
      </w:r>
      <w:r w:rsidR="00233C83">
        <w:rPr>
          <w:noProof/>
        </w:rPr>
        <w:t>vânt</w:t>
      </w:r>
      <w:r w:rsidR="00A24FD5" w:rsidRPr="000F73B4">
        <w:rPr>
          <w:noProof/>
        </w:rPr>
        <w:t>ă bradul, ridi</w:t>
      </w:r>
      <w:r w:rsidR="00BC6DA2">
        <w:rPr>
          <w:noProof/>
        </w:rPr>
        <w:t>când</w:t>
      </w:r>
      <w:r w:rsidR="007D4F3C">
        <w:rPr>
          <w:noProof/>
        </w:rPr>
        <w:t xml:space="preserve"> mâna </w:t>
      </w:r>
      <w:r w:rsidR="00A24FD5" w:rsidRPr="000F73B4">
        <w:rPr>
          <w:noProof/>
        </w:rPr>
        <w:t>albă, cu degete lungi pline de inele</w:t>
      </w:r>
      <w:r w:rsidR="001842E5">
        <w:rPr>
          <w:noProof/>
        </w:rPr>
        <w:t xml:space="preserve"> şi </w:t>
      </w:r>
      <w:r w:rsidR="00A24FD5" w:rsidRPr="000F73B4">
        <w:rPr>
          <w:noProof/>
        </w:rPr>
        <w:t>unghii lăcuite</w:t>
      </w:r>
      <w:r w:rsidR="0004649E">
        <w:rPr>
          <w:noProof/>
        </w:rPr>
        <w:t>. Î</w:t>
      </w:r>
      <w:r w:rsidR="00A24FD5" w:rsidRPr="000F73B4">
        <w:rPr>
          <w:noProof/>
        </w:rPr>
        <w:t xml:space="preserve">i iese înainte cu </w:t>
      </w:r>
      <w:r w:rsidR="00892784">
        <w:rPr>
          <w:noProof/>
        </w:rPr>
        <w:t>Buzeşti</w:t>
      </w:r>
      <w:r w:rsidR="00A24FD5" w:rsidRPr="000F73B4">
        <w:rPr>
          <w:noProof/>
        </w:rPr>
        <w:t>i, cărora Dionisie Rally le spune «îngerii păzitori ai domnului nostr</w:t>
      </w:r>
      <w:r w:rsidR="00EB2608">
        <w:rPr>
          <w:noProof/>
        </w:rPr>
        <w:t>u slăvit», Preda Buzescu între</w:t>
      </w:r>
      <w:r w:rsidR="00A24FD5" w:rsidRPr="000F73B4">
        <w:rPr>
          <w:noProof/>
        </w:rPr>
        <w:t>b</w:t>
      </w:r>
      <w:r w:rsidR="00963B19">
        <w:rPr>
          <w:noProof/>
        </w:rPr>
        <w:t>â</w:t>
      </w:r>
      <w:r w:rsidR="00A24FD5" w:rsidRPr="000F73B4">
        <w:rPr>
          <w:noProof/>
        </w:rPr>
        <w:t>nd destul de tare dacă</w:t>
      </w:r>
      <w:r w:rsidR="00346BD0">
        <w:rPr>
          <w:noProof/>
        </w:rPr>
        <w:t xml:space="preserve"> sfinţia</w:t>
      </w:r>
      <w:r w:rsidR="00A24FD5" w:rsidRPr="000F73B4">
        <w:rPr>
          <w:noProof/>
        </w:rPr>
        <w:t xml:space="preserve"> sa se trage cu adevărat din Cantacuzini, ori din Paleologi, apoi, în slavonă, că</w:t>
      </w:r>
      <w:r w:rsidR="009858D8">
        <w:rPr>
          <w:noProof/>
        </w:rPr>
        <w:t xml:space="preserve"> </w:t>
      </w:r>
      <w:r w:rsidR="00963B19">
        <w:rPr>
          <w:noProof/>
        </w:rPr>
        <w:t>Ţ</w:t>
      </w:r>
      <w:r w:rsidR="009858D8">
        <w:rPr>
          <w:noProof/>
        </w:rPr>
        <w:t xml:space="preserve">ara </w:t>
      </w:r>
      <w:r w:rsidR="003B2E56">
        <w:rPr>
          <w:noProof/>
        </w:rPr>
        <w:t>Românească</w:t>
      </w:r>
      <w:r w:rsidR="00A24FD5" w:rsidRPr="000F73B4">
        <w:rPr>
          <w:noProof/>
        </w:rPr>
        <w:t xml:space="preserve"> se arată mumă bună, cu piept dulce pentru</w:t>
      </w:r>
      <w:r w:rsidR="00F0439A">
        <w:rPr>
          <w:noProof/>
        </w:rPr>
        <w:t xml:space="preserve"> toţi </w:t>
      </w:r>
      <w:r w:rsidR="00A24FD5" w:rsidRPr="000F73B4">
        <w:rPr>
          <w:noProof/>
        </w:rPr>
        <w:t>vecinii</w:t>
      </w:r>
      <w:r w:rsidR="001842E5">
        <w:rPr>
          <w:noProof/>
        </w:rPr>
        <w:t xml:space="preserve"> şi </w:t>
      </w:r>
      <w:r w:rsidR="00A24FD5" w:rsidRPr="000F73B4">
        <w:rPr>
          <w:noProof/>
        </w:rPr>
        <w:t>alte aluzii mai</w:t>
      </w:r>
      <w:r w:rsidR="00C81EC9">
        <w:rPr>
          <w:noProof/>
        </w:rPr>
        <w:t xml:space="preserve"> puţin</w:t>
      </w:r>
      <w:r w:rsidR="00A24FD5" w:rsidRPr="000F73B4">
        <w:rPr>
          <w:noProof/>
        </w:rPr>
        <w:t xml:space="preserve"> străvezii la grecii din Fanar, veni</w:t>
      </w:r>
      <w:r w:rsidR="00963B19">
        <w:rPr>
          <w:noProof/>
        </w:rPr>
        <w:t>ţ</w:t>
      </w:r>
      <w:r w:rsidR="00A24FD5" w:rsidRPr="000F73B4">
        <w:rPr>
          <w:noProof/>
        </w:rPr>
        <w:t>i aici</w:t>
      </w:r>
      <w:r w:rsidR="00FC1D98">
        <w:rPr>
          <w:noProof/>
        </w:rPr>
        <w:t xml:space="preserve"> să-şi </w:t>
      </w:r>
      <w:r w:rsidR="00A24FD5" w:rsidRPr="000F73B4">
        <w:rPr>
          <w:noProof/>
        </w:rPr>
        <w:t>încerce noroacele, care în loc</w:t>
      </w:r>
      <w:r w:rsidR="00FC1D98">
        <w:rPr>
          <w:noProof/>
        </w:rPr>
        <w:t xml:space="preserve"> să-şi </w:t>
      </w:r>
      <w:r w:rsidR="00A24FD5" w:rsidRPr="000F73B4">
        <w:rPr>
          <w:noProof/>
        </w:rPr>
        <w:t>vadă de negoa</w:t>
      </w:r>
      <w:r w:rsidR="00963B19">
        <w:rPr>
          <w:noProof/>
        </w:rPr>
        <w:t>ţ</w:t>
      </w:r>
      <w:r w:rsidR="00A24FD5" w:rsidRPr="000F73B4">
        <w:rPr>
          <w:noProof/>
        </w:rPr>
        <w:t>e, vor neapărat</w:t>
      </w:r>
      <w:r w:rsidR="00FC1D98">
        <w:rPr>
          <w:noProof/>
        </w:rPr>
        <w:t xml:space="preserve"> să-şi </w:t>
      </w:r>
      <w:r w:rsidR="00A24FD5" w:rsidRPr="000F73B4">
        <w:rPr>
          <w:noProof/>
        </w:rPr>
        <w:t>cumpere mo</w:t>
      </w:r>
      <w:r w:rsidR="00963B19">
        <w:rPr>
          <w:noProof/>
        </w:rPr>
        <w:t>ş</w:t>
      </w:r>
      <w:r w:rsidR="00A24FD5" w:rsidRPr="000F73B4">
        <w:rPr>
          <w:noProof/>
        </w:rPr>
        <w:t xml:space="preserve">ii, uzurpind locurile boierilor </w:t>
      </w:r>
      <w:r w:rsidR="00963B19">
        <w:rPr>
          <w:noProof/>
        </w:rPr>
        <w:t>ţ</w:t>
      </w:r>
      <w:r w:rsidR="00A24FD5" w:rsidRPr="000F73B4">
        <w:rPr>
          <w:noProof/>
        </w:rPr>
        <w:t>ării</w:t>
      </w:r>
      <w:r w:rsidR="00052EB5">
        <w:rPr>
          <w:noProof/>
        </w:rPr>
        <w:t>. S</w:t>
      </w:r>
      <w:r w:rsidR="00A24FD5" w:rsidRPr="000F73B4">
        <w:rPr>
          <w:noProof/>
        </w:rPr>
        <w:t>pune toate astea nu se</w:t>
      </w:r>
      <w:r w:rsidR="00143F75">
        <w:rPr>
          <w:noProof/>
        </w:rPr>
        <w:t xml:space="preserve"> ştie </w:t>
      </w:r>
      <w:r w:rsidR="00A24FD5" w:rsidRPr="000F73B4">
        <w:rPr>
          <w:noProof/>
        </w:rPr>
        <w:t>cui, dar le spune z</w:t>
      </w:r>
      <w:r w:rsidR="00963B19">
        <w:rPr>
          <w:noProof/>
        </w:rPr>
        <w:t>â</w:t>
      </w:r>
      <w:r w:rsidR="00A24FD5" w:rsidRPr="000F73B4">
        <w:rPr>
          <w:noProof/>
        </w:rPr>
        <w:t xml:space="preserve">mbind </w:t>
      </w:r>
      <w:r w:rsidR="007230A8">
        <w:rPr>
          <w:noProof/>
        </w:rPr>
        <w:t>şi-</w:t>
      </w:r>
      <w:r w:rsidR="00A24FD5" w:rsidRPr="000F73B4">
        <w:rPr>
          <w:noProof/>
        </w:rPr>
        <w:t>l întreabă pe mitropolit cum o duce cu sănătatea. Dionisie Rally, prea diplomat să audă ce nu-i convine, îl întreabă pe st</w:t>
      </w:r>
      <w:r w:rsidR="00963B19">
        <w:rPr>
          <w:noProof/>
        </w:rPr>
        <w:t>â</w:t>
      </w:r>
      <w:r w:rsidR="00A24FD5" w:rsidRPr="000F73B4">
        <w:rPr>
          <w:noProof/>
        </w:rPr>
        <w:t xml:space="preserve">lpul </w:t>
      </w:r>
      <w:r w:rsidR="00892784">
        <w:rPr>
          <w:noProof/>
        </w:rPr>
        <w:t>Buzeşti</w:t>
      </w:r>
      <w:r w:rsidR="00A24FD5" w:rsidRPr="000F73B4">
        <w:rPr>
          <w:noProof/>
        </w:rPr>
        <w:t>lor de mo</w:t>
      </w:r>
      <w:r w:rsidR="00963B19">
        <w:rPr>
          <w:noProof/>
        </w:rPr>
        <w:t>ş</w:t>
      </w:r>
      <w:r w:rsidR="00A24FD5" w:rsidRPr="000F73B4">
        <w:rPr>
          <w:noProof/>
        </w:rPr>
        <w:t>ii, apoi, fără să a</w:t>
      </w:r>
      <w:r w:rsidR="00963B19">
        <w:rPr>
          <w:noProof/>
        </w:rPr>
        <w:t>ş</w:t>
      </w:r>
      <w:r w:rsidR="00A24FD5" w:rsidRPr="000F73B4">
        <w:rPr>
          <w:noProof/>
        </w:rPr>
        <w:t>tepte răspunsul, se a</w:t>
      </w:r>
      <w:r w:rsidR="00963B19">
        <w:rPr>
          <w:noProof/>
        </w:rPr>
        <w:t>ş</w:t>
      </w:r>
      <w:r w:rsidR="00A24FD5" w:rsidRPr="000F73B4">
        <w:rPr>
          <w:noProof/>
        </w:rPr>
        <w:t xml:space="preserve">ează în </w:t>
      </w:r>
      <w:r w:rsidR="004E5209">
        <w:rPr>
          <w:noProof/>
        </w:rPr>
        <w:t>jilţ</w:t>
      </w:r>
      <w:r w:rsidR="00A24FD5" w:rsidRPr="000F73B4">
        <w:rPr>
          <w:noProof/>
        </w:rPr>
        <w:t>ul din fa</w:t>
      </w:r>
      <w:r w:rsidR="00963B19">
        <w:rPr>
          <w:noProof/>
        </w:rPr>
        <w:t>ţ</w:t>
      </w:r>
      <w:r w:rsidR="00A24FD5" w:rsidRPr="000F73B4">
        <w:rPr>
          <w:noProof/>
        </w:rPr>
        <w:t xml:space="preserve">a bradului, </w:t>
      </w:r>
      <w:r w:rsidR="004E5209">
        <w:rPr>
          <w:noProof/>
        </w:rPr>
        <w:t>jilţ</w:t>
      </w:r>
      <w:r w:rsidR="00A24FD5" w:rsidRPr="000F73B4">
        <w:rPr>
          <w:noProof/>
        </w:rPr>
        <w:t>ul din st</w:t>
      </w:r>
      <w:r w:rsidR="00963B19">
        <w:rPr>
          <w:noProof/>
        </w:rPr>
        <w:t>â</w:t>
      </w:r>
      <w:r w:rsidR="00A24FD5" w:rsidRPr="000F73B4">
        <w:rPr>
          <w:noProof/>
        </w:rPr>
        <w:t>ng</w:t>
      </w:r>
      <w:r w:rsidR="00963B19">
        <w:rPr>
          <w:noProof/>
        </w:rPr>
        <w:t>a</w:t>
      </w:r>
      <w:r w:rsidR="00A24FD5" w:rsidRPr="000F73B4">
        <w:rPr>
          <w:noProof/>
        </w:rPr>
        <w:t xml:space="preserve"> pentru că</w:t>
      </w:r>
      <w:r w:rsidR="003E7BED">
        <w:rPr>
          <w:noProof/>
        </w:rPr>
        <w:t xml:space="preserve"> sunt </w:t>
      </w:r>
      <w:r w:rsidR="00A24FD5" w:rsidRPr="000F73B4">
        <w:rPr>
          <w:noProof/>
        </w:rPr>
        <w:t>trei, al voievodului la mijloc</w:t>
      </w:r>
      <w:r w:rsidR="001842E5">
        <w:rPr>
          <w:noProof/>
        </w:rPr>
        <w:t xml:space="preserve"> şi </w:t>
      </w:r>
      <w:r w:rsidR="00A24FD5" w:rsidRPr="000F73B4">
        <w:rPr>
          <w:noProof/>
        </w:rPr>
        <w:t>cel din dreapta pentru mitropolitul Eftimie</w:t>
      </w:r>
      <w:r w:rsidR="00517414">
        <w:rPr>
          <w:noProof/>
        </w:rPr>
        <w:t>. A</w:t>
      </w:r>
      <w:r w:rsidR="00A24FD5" w:rsidRPr="000F73B4">
        <w:rPr>
          <w:noProof/>
        </w:rPr>
        <w:t>rma</w:t>
      </w:r>
      <w:r w:rsidR="00963B19">
        <w:rPr>
          <w:noProof/>
        </w:rPr>
        <w:t>ş</w:t>
      </w:r>
      <w:r w:rsidR="00A24FD5" w:rsidRPr="000F73B4">
        <w:rPr>
          <w:noProof/>
        </w:rPr>
        <w:t>ul Udrea aduce oaspe</w:t>
      </w:r>
      <w:r w:rsidR="00963B19">
        <w:rPr>
          <w:noProof/>
        </w:rPr>
        <w:t>ţ</w:t>
      </w:r>
      <w:r w:rsidR="00A24FD5" w:rsidRPr="000F73B4">
        <w:rPr>
          <w:noProof/>
        </w:rPr>
        <w:t xml:space="preserve">i noi. Cronicarul Baltazar Walther cel </w:t>
      </w:r>
      <w:r w:rsidR="0099451A">
        <w:rPr>
          <w:noProof/>
        </w:rPr>
        <w:t>tânăr</w:t>
      </w:r>
      <w:r w:rsidR="00A24FD5" w:rsidRPr="000F73B4">
        <w:rPr>
          <w:noProof/>
        </w:rPr>
        <w:t>, silezianul; Vicenzo Mantovano, prin</w:t>
      </w:r>
      <w:r w:rsidR="00963B19">
        <w:rPr>
          <w:noProof/>
        </w:rPr>
        <w:t>ţ</w:t>
      </w:r>
      <w:r w:rsidR="00A24FD5" w:rsidRPr="000F73B4">
        <w:rPr>
          <w:noProof/>
        </w:rPr>
        <w:t>ul Marcu la intrarea căruia se aude fo</w:t>
      </w:r>
      <w:r w:rsidR="00963B19">
        <w:rPr>
          <w:noProof/>
        </w:rPr>
        <w:t>ş</w:t>
      </w:r>
      <w:r w:rsidR="00A24FD5" w:rsidRPr="000F73B4">
        <w:rPr>
          <w:noProof/>
        </w:rPr>
        <w:t xml:space="preserve">netul de </w:t>
      </w:r>
      <w:r w:rsidR="00963B19">
        <w:rPr>
          <w:noProof/>
        </w:rPr>
        <w:t>ş</w:t>
      </w:r>
      <w:r w:rsidR="00A24FD5" w:rsidRPr="000F73B4">
        <w:rPr>
          <w:noProof/>
        </w:rPr>
        <w:t xml:space="preserve">oapte al </w:t>
      </w:r>
      <w:r w:rsidR="00AF6B12">
        <w:rPr>
          <w:noProof/>
        </w:rPr>
        <w:t>jupân</w:t>
      </w:r>
      <w:r w:rsidR="00A24FD5" w:rsidRPr="000F73B4">
        <w:rPr>
          <w:noProof/>
        </w:rPr>
        <w:t>eselor, prin</w:t>
      </w:r>
      <w:r w:rsidR="00963B19">
        <w:rPr>
          <w:noProof/>
        </w:rPr>
        <w:t>ţ</w:t>
      </w:r>
      <w:r w:rsidR="00A24FD5" w:rsidRPr="000F73B4">
        <w:rPr>
          <w:noProof/>
        </w:rPr>
        <w:t>ul</w:t>
      </w:r>
      <w:r w:rsidR="00BC6DA2">
        <w:rPr>
          <w:noProof/>
        </w:rPr>
        <w:t xml:space="preserve"> îşi </w:t>
      </w:r>
      <w:r w:rsidR="00A24FD5" w:rsidRPr="000F73B4">
        <w:rPr>
          <w:noProof/>
        </w:rPr>
        <w:t>poartă pletele inelate pe umăr, plete negre făcute proaspăt cu fierul, este îmbrăcat într-o tunică vene</w:t>
      </w:r>
      <w:r w:rsidR="00963B19">
        <w:rPr>
          <w:noProof/>
        </w:rPr>
        <w:t>ţ</w:t>
      </w:r>
      <w:r w:rsidR="00A24FD5" w:rsidRPr="000F73B4">
        <w:rPr>
          <w:noProof/>
        </w:rPr>
        <w:t>iană purpurie</w:t>
      </w:r>
      <w:r w:rsidR="001842E5">
        <w:rPr>
          <w:noProof/>
        </w:rPr>
        <w:t xml:space="preserve"> şi </w:t>
      </w:r>
      <w:r w:rsidR="00A24FD5" w:rsidRPr="000F73B4">
        <w:rPr>
          <w:noProof/>
        </w:rPr>
        <w:t>urmat de trei sclavi libieni, care duc pe bra</w:t>
      </w:r>
      <w:r w:rsidR="00963B19">
        <w:rPr>
          <w:noProof/>
        </w:rPr>
        <w:t>ţ</w:t>
      </w:r>
      <w:r w:rsidR="00A24FD5" w:rsidRPr="000F73B4">
        <w:rPr>
          <w:noProof/>
        </w:rPr>
        <w:t>e cutii de marochin</w:t>
      </w:r>
      <w:r w:rsidR="001842E5">
        <w:rPr>
          <w:noProof/>
        </w:rPr>
        <w:t xml:space="preserve"> şi </w:t>
      </w:r>
      <w:r w:rsidR="00A24FD5" w:rsidRPr="000F73B4">
        <w:rPr>
          <w:noProof/>
        </w:rPr>
        <w:t>valuri de stofe italiene pe care prin</w:t>
      </w:r>
      <w:r w:rsidR="00963B19">
        <w:rPr>
          <w:noProof/>
        </w:rPr>
        <w:t>ţ</w:t>
      </w:r>
      <w:r w:rsidR="00A24FD5" w:rsidRPr="000F73B4">
        <w:rPr>
          <w:noProof/>
        </w:rPr>
        <w:t>ul le închină cu gra</w:t>
      </w:r>
      <w:r w:rsidR="00963B19">
        <w:rPr>
          <w:noProof/>
        </w:rPr>
        <w:t>ţ</w:t>
      </w:r>
      <w:r w:rsidR="00A24FD5" w:rsidRPr="000F73B4">
        <w:rPr>
          <w:noProof/>
        </w:rPr>
        <w:t xml:space="preserve">ie doamnei Stanca, </w:t>
      </w:r>
      <w:r w:rsidR="0008546C">
        <w:rPr>
          <w:noProof/>
        </w:rPr>
        <w:t>spunând</w:t>
      </w:r>
      <w:r w:rsidR="00A24FD5" w:rsidRPr="000F73B4">
        <w:rPr>
          <w:noProof/>
        </w:rPr>
        <w:t>u-i «doamnă</w:t>
      </w:r>
      <w:r w:rsidR="001842E5">
        <w:rPr>
          <w:noProof/>
        </w:rPr>
        <w:t xml:space="preserve"> şi </w:t>
      </w:r>
      <w:r w:rsidR="00A24FD5" w:rsidRPr="000F73B4">
        <w:rPr>
          <w:noProof/>
        </w:rPr>
        <w:t>mătu</w:t>
      </w:r>
      <w:r w:rsidR="00963B19">
        <w:rPr>
          <w:noProof/>
        </w:rPr>
        <w:t>ş</w:t>
      </w:r>
      <w:r w:rsidR="00A24FD5" w:rsidRPr="000F73B4">
        <w:rPr>
          <w:noProof/>
        </w:rPr>
        <w:t>ă»</w:t>
      </w:r>
      <w:r w:rsidR="00052EB5">
        <w:rPr>
          <w:noProof/>
        </w:rPr>
        <w:t>. S</w:t>
      </w:r>
      <w:r w:rsidR="00A24FD5" w:rsidRPr="000F73B4">
        <w:rPr>
          <w:noProof/>
        </w:rPr>
        <w:t>pre surprinderea voievodului, marele arma</w:t>
      </w:r>
      <w:r w:rsidR="00963B19">
        <w:rPr>
          <w:noProof/>
        </w:rPr>
        <w:t>ş</w:t>
      </w:r>
      <w:r w:rsidR="00A24FD5" w:rsidRPr="000F73B4">
        <w:rPr>
          <w:noProof/>
        </w:rPr>
        <w:t xml:space="preserve"> îl anun</w:t>
      </w:r>
      <w:r w:rsidR="00963B19">
        <w:rPr>
          <w:noProof/>
        </w:rPr>
        <w:t>ţ</w:t>
      </w:r>
      <w:r w:rsidR="00A24FD5" w:rsidRPr="000F73B4">
        <w:rPr>
          <w:noProof/>
        </w:rPr>
        <w:t>ă pe căpitanul Tudor Maldăr, cu măria sa hăni</w:t>
      </w:r>
      <w:r w:rsidR="00963B19">
        <w:rPr>
          <w:noProof/>
        </w:rPr>
        <w:t>ţ</w:t>
      </w:r>
      <w:r w:rsidR="00A24FD5" w:rsidRPr="000F73B4">
        <w:rPr>
          <w:noProof/>
        </w:rPr>
        <w:t>a Nurbanu</w:t>
      </w:r>
      <w:r w:rsidR="00052EB5">
        <w:rPr>
          <w:noProof/>
        </w:rPr>
        <w:t>. S</w:t>
      </w:r>
      <w:r w:rsidR="00A24FD5" w:rsidRPr="000F73B4">
        <w:rPr>
          <w:noProof/>
        </w:rPr>
        <w:t>tanca îi face semn că ea i-a chemat</w:t>
      </w:r>
      <w:r w:rsidR="0004649E">
        <w:rPr>
          <w:noProof/>
        </w:rPr>
        <w:t>. Î</w:t>
      </w:r>
      <w:r w:rsidR="00963B19">
        <w:rPr>
          <w:noProof/>
        </w:rPr>
        <w:t>l</w:t>
      </w:r>
      <w:r w:rsidR="009C39F6">
        <w:rPr>
          <w:noProof/>
        </w:rPr>
        <w:t xml:space="preserve"> </w:t>
      </w:r>
      <w:r w:rsidR="00A24FD5" w:rsidRPr="000F73B4">
        <w:rPr>
          <w:noProof/>
        </w:rPr>
        <w:t>emo</w:t>
      </w:r>
      <w:r w:rsidR="00963B19">
        <w:rPr>
          <w:noProof/>
        </w:rPr>
        <w:t>ţ</w:t>
      </w:r>
      <w:r w:rsidR="00A24FD5" w:rsidRPr="000F73B4">
        <w:rPr>
          <w:noProof/>
        </w:rPr>
        <w:t xml:space="preserve">ionează lacrimile din ochii căpitanului, </w:t>
      </w:r>
      <w:r w:rsidR="00BC6DA2">
        <w:rPr>
          <w:noProof/>
        </w:rPr>
        <w:t>când</w:t>
      </w:r>
      <w:r w:rsidR="00A24FD5" w:rsidRPr="000F73B4">
        <w:rPr>
          <w:noProof/>
        </w:rPr>
        <w:t xml:space="preserve"> dă cu ochii de bradul împodobit. Vine poetul Stavrinos, cu chitara pe umăr, at</w:t>
      </w:r>
      <w:r w:rsidR="00963B19">
        <w:rPr>
          <w:noProof/>
        </w:rPr>
        <w:t>â</w:t>
      </w:r>
      <w:r w:rsidR="00A24FD5" w:rsidRPr="000F73B4">
        <w:rPr>
          <w:noProof/>
        </w:rPr>
        <w:t xml:space="preserve">rnată cu </w:t>
      </w:r>
      <w:r w:rsidR="00963B19">
        <w:rPr>
          <w:noProof/>
        </w:rPr>
        <w:t>ş</w:t>
      </w:r>
      <w:r w:rsidR="00A24FD5" w:rsidRPr="000F73B4">
        <w:rPr>
          <w:noProof/>
        </w:rPr>
        <w:t>nur ro</w:t>
      </w:r>
      <w:r w:rsidR="00963B19">
        <w:rPr>
          <w:noProof/>
        </w:rPr>
        <w:t>ş</w:t>
      </w:r>
      <w:r w:rsidR="00A24FD5" w:rsidRPr="000F73B4">
        <w:rPr>
          <w:noProof/>
        </w:rPr>
        <w:t>u. Vine mitropolitul Eftimie, binecu</w:t>
      </w:r>
      <w:r w:rsidR="00233C83">
        <w:rPr>
          <w:noProof/>
        </w:rPr>
        <w:t>vânt</w:t>
      </w:r>
      <w:r w:rsidR="00963B19">
        <w:rPr>
          <w:noProof/>
        </w:rPr>
        <w:t>â</w:t>
      </w:r>
      <w:r w:rsidR="00A24FD5" w:rsidRPr="000F73B4">
        <w:rPr>
          <w:noProof/>
        </w:rPr>
        <w:t>nd pomul, cele patru col</w:t>
      </w:r>
      <w:r w:rsidR="00963B19">
        <w:rPr>
          <w:noProof/>
        </w:rPr>
        <w:t>ţ</w:t>
      </w:r>
      <w:r w:rsidR="00A24FD5" w:rsidRPr="000F73B4">
        <w:rPr>
          <w:noProof/>
        </w:rPr>
        <w:t>uri ale horei mari</w:t>
      </w:r>
      <w:r w:rsidR="001842E5">
        <w:rPr>
          <w:noProof/>
        </w:rPr>
        <w:t xml:space="preserve"> şi </w:t>
      </w:r>
      <w:r w:rsidR="00A24FD5" w:rsidRPr="000F73B4">
        <w:rPr>
          <w:noProof/>
        </w:rPr>
        <w:t>oaspe</w:t>
      </w:r>
      <w:r w:rsidR="00963B19">
        <w:rPr>
          <w:noProof/>
        </w:rPr>
        <w:t>ţ</w:t>
      </w:r>
      <w:r w:rsidR="00A24FD5" w:rsidRPr="000F73B4">
        <w:rPr>
          <w:noProof/>
        </w:rPr>
        <w:t>ii, rupe un col</w:t>
      </w:r>
      <w:r w:rsidR="00963B19">
        <w:rPr>
          <w:noProof/>
        </w:rPr>
        <w:t>ţ</w:t>
      </w:r>
      <w:r w:rsidR="00A24FD5" w:rsidRPr="000F73B4">
        <w:rPr>
          <w:noProof/>
        </w:rPr>
        <w:t xml:space="preserve"> de colac, îl gustă</w:t>
      </w:r>
      <w:r w:rsidR="001842E5">
        <w:rPr>
          <w:noProof/>
        </w:rPr>
        <w:t xml:space="preserve"> şi </w:t>
      </w:r>
      <w:r w:rsidR="00A24FD5" w:rsidRPr="000F73B4">
        <w:rPr>
          <w:noProof/>
        </w:rPr>
        <w:t>spune:</w:t>
      </w:r>
    </w:p>
    <w:p w:rsidR="00A24FD5" w:rsidRPr="000F73B4" w:rsidRDefault="0080674B" w:rsidP="002F1B13">
      <w:pPr>
        <w:pStyle w:val="NoSpacing"/>
        <w:jc w:val="both"/>
        <w:rPr>
          <w:noProof/>
        </w:rPr>
      </w:pPr>
      <w:r>
        <w:rPr>
          <w:noProof/>
        </w:rPr>
        <w:t xml:space="preserve">   - </w:t>
      </w:r>
      <w:r w:rsidR="00A24FD5" w:rsidRPr="000F73B4">
        <w:rPr>
          <w:noProof/>
        </w:rPr>
        <w:t>Să fie binecu</w:t>
      </w:r>
      <w:r w:rsidR="00233C83">
        <w:rPr>
          <w:noProof/>
        </w:rPr>
        <w:t>vânt</w:t>
      </w:r>
      <w:r w:rsidR="00A24FD5" w:rsidRPr="000F73B4">
        <w:rPr>
          <w:noProof/>
        </w:rPr>
        <w:t xml:space="preserve">at </w:t>
      </w:r>
      <w:r w:rsidR="00F63165">
        <w:rPr>
          <w:noProof/>
        </w:rPr>
        <w:t>pământ</w:t>
      </w:r>
      <w:r w:rsidR="00A24FD5" w:rsidRPr="000F73B4">
        <w:rPr>
          <w:noProof/>
        </w:rPr>
        <w:t>ul care-a rodit gr</w:t>
      </w:r>
      <w:r w:rsidR="00963B19">
        <w:rPr>
          <w:noProof/>
        </w:rPr>
        <w:t>â</w:t>
      </w:r>
      <w:r w:rsidR="00A24FD5" w:rsidRPr="000F73B4">
        <w:rPr>
          <w:noProof/>
        </w:rPr>
        <w:t>ul,</w:t>
      </w:r>
      <w:r w:rsidR="0054431D">
        <w:rPr>
          <w:noProof/>
        </w:rPr>
        <w:t xml:space="preserve"> mâini</w:t>
      </w:r>
      <w:r w:rsidR="00A24FD5" w:rsidRPr="000F73B4">
        <w:rPr>
          <w:noProof/>
        </w:rPr>
        <w:t xml:space="preserve">le </w:t>
      </w:r>
      <w:r w:rsidR="00963B19">
        <w:rPr>
          <w:noProof/>
        </w:rPr>
        <w:t>c</w:t>
      </w:r>
      <w:r w:rsidR="00A24FD5" w:rsidRPr="000F73B4">
        <w:rPr>
          <w:noProof/>
        </w:rPr>
        <w:t>are l-au semănat să fie binecu</w:t>
      </w:r>
      <w:r w:rsidR="00233C83">
        <w:rPr>
          <w:noProof/>
        </w:rPr>
        <w:t>vânt</w:t>
      </w:r>
      <w:r w:rsidR="00A24FD5" w:rsidRPr="000F73B4">
        <w:rPr>
          <w:noProof/>
        </w:rPr>
        <w:t>ate, morarul să fie binecu</w:t>
      </w:r>
      <w:r w:rsidR="00233C83">
        <w:rPr>
          <w:noProof/>
        </w:rPr>
        <w:t>vânt</w:t>
      </w:r>
      <w:r w:rsidR="00A24FD5" w:rsidRPr="000F73B4">
        <w:rPr>
          <w:noProof/>
        </w:rPr>
        <w:t>at</w:t>
      </w:r>
      <w:r w:rsidR="001842E5">
        <w:rPr>
          <w:noProof/>
        </w:rPr>
        <w:t xml:space="preserve"> şi </w:t>
      </w:r>
      <w:r w:rsidR="00A24FD5" w:rsidRPr="000F73B4">
        <w:rPr>
          <w:noProof/>
        </w:rPr>
        <w:lastRenderedPageBreak/>
        <w:t>binecu</w:t>
      </w:r>
      <w:r w:rsidR="00233C83">
        <w:rPr>
          <w:noProof/>
        </w:rPr>
        <w:t>vânt</w:t>
      </w:r>
      <w:r w:rsidR="00A24FD5" w:rsidRPr="000F73B4">
        <w:rPr>
          <w:noProof/>
        </w:rPr>
        <w:t>ate să fie palmele care-au frăm</w:t>
      </w:r>
      <w:r w:rsidR="00963B19">
        <w:rPr>
          <w:noProof/>
        </w:rPr>
        <w:t>â</w:t>
      </w:r>
      <w:r w:rsidR="00A24FD5" w:rsidRPr="000F73B4">
        <w:rPr>
          <w:noProof/>
        </w:rPr>
        <w:t>ntat aluatul acestui colac</w:t>
      </w:r>
      <w:r w:rsidR="00B8573D">
        <w:rPr>
          <w:noProof/>
        </w:rPr>
        <w:t xml:space="preserve">... </w:t>
      </w:r>
      <w:r w:rsidR="00517414">
        <w:rPr>
          <w:noProof/>
        </w:rPr>
        <w:t>A</w:t>
      </w:r>
      <w:r w:rsidR="00A24FD5" w:rsidRPr="000F73B4">
        <w:rPr>
          <w:noProof/>
        </w:rPr>
        <w:t>min.</w:t>
      </w:r>
    </w:p>
    <w:p w:rsidR="00A24FD5" w:rsidRPr="000F73B4" w:rsidRDefault="00EB2608" w:rsidP="002F1B13">
      <w:pPr>
        <w:pStyle w:val="NoSpacing"/>
        <w:jc w:val="both"/>
        <w:rPr>
          <w:noProof/>
        </w:rPr>
      </w:pPr>
      <w:r>
        <w:rPr>
          <w:noProof/>
        </w:rPr>
        <w:tab/>
      </w:r>
      <w:r w:rsidR="00A24FD5" w:rsidRPr="000F73B4">
        <w:rPr>
          <w:noProof/>
        </w:rPr>
        <w:t>Voievodul se caută cu înfrigurare pe sine în zumzetul de glasuri, în foiala curtenilor</w:t>
      </w:r>
      <w:r w:rsidR="001842E5">
        <w:rPr>
          <w:noProof/>
        </w:rPr>
        <w:t xml:space="preserve"> şi </w:t>
      </w:r>
      <w:r w:rsidR="00A24FD5" w:rsidRPr="000F73B4">
        <w:rPr>
          <w:noProof/>
        </w:rPr>
        <w:t>a rubedeniilor, în intimitatea care-l cucere</w:t>
      </w:r>
      <w:r w:rsidR="00963B19">
        <w:rPr>
          <w:noProof/>
        </w:rPr>
        <w:t>ş</w:t>
      </w:r>
      <w:r w:rsidR="00A24FD5" w:rsidRPr="000F73B4">
        <w:rPr>
          <w:noProof/>
        </w:rPr>
        <w:t>te</w:t>
      </w:r>
      <w:r w:rsidR="001842E5">
        <w:rPr>
          <w:noProof/>
        </w:rPr>
        <w:t xml:space="preserve"> şi </w:t>
      </w:r>
      <w:r w:rsidR="00A24FD5" w:rsidRPr="000F73B4">
        <w:rPr>
          <w:noProof/>
        </w:rPr>
        <w:t>umanizează, ca</w:t>
      </w:r>
      <w:r w:rsidR="001842E5">
        <w:rPr>
          <w:noProof/>
        </w:rPr>
        <w:t xml:space="preserve"> şi </w:t>
      </w:r>
      <w:r w:rsidR="00BC6DA2">
        <w:rPr>
          <w:noProof/>
        </w:rPr>
        <w:t>când</w:t>
      </w:r>
      <w:r w:rsidR="00A24FD5" w:rsidRPr="000F73B4">
        <w:rPr>
          <w:noProof/>
        </w:rPr>
        <w:t xml:space="preserve"> lipsa ceremonialului rigid de curte, a gărzilor, a marelui spătar, a hlamidei voievodale, l-au sără</w:t>
      </w:r>
      <w:r w:rsidR="00963B19">
        <w:rPr>
          <w:noProof/>
        </w:rPr>
        <w:t>c</w:t>
      </w:r>
      <w:r w:rsidR="00A24FD5" w:rsidRPr="000F73B4">
        <w:rPr>
          <w:noProof/>
        </w:rPr>
        <w:t>it de putere, îmbogă</w:t>
      </w:r>
      <w:r w:rsidR="00963B19">
        <w:rPr>
          <w:noProof/>
        </w:rPr>
        <w:t>ţ</w:t>
      </w:r>
      <w:r w:rsidR="00A24FD5" w:rsidRPr="000F73B4">
        <w:rPr>
          <w:noProof/>
        </w:rPr>
        <w:t>indu-l în omenie</w:t>
      </w:r>
      <w:r w:rsidR="0004649E">
        <w:rPr>
          <w:noProof/>
        </w:rPr>
        <w:t>. Î</w:t>
      </w:r>
      <w:r w:rsidR="00BC6DA2">
        <w:rPr>
          <w:noProof/>
        </w:rPr>
        <w:t xml:space="preserve">şi </w:t>
      </w:r>
      <w:r w:rsidR="00A24FD5" w:rsidRPr="000F73B4">
        <w:rPr>
          <w:noProof/>
        </w:rPr>
        <w:t xml:space="preserve">repetă spusele Radului Buzescu: «Domnii nu fac nimic fără un </w:t>
      </w:r>
      <w:r w:rsidR="0004649E">
        <w:rPr>
          <w:noProof/>
        </w:rPr>
        <w:t>gând</w:t>
      </w:r>
      <w:r w:rsidR="00A24FD5" w:rsidRPr="000F73B4">
        <w:rPr>
          <w:noProof/>
        </w:rPr>
        <w:t xml:space="preserve"> ascuns</w:t>
      </w:r>
      <w:r w:rsidR="00B8573D">
        <w:rPr>
          <w:noProof/>
        </w:rPr>
        <w:t xml:space="preserve">... </w:t>
      </w:r>
      <w:r w:rsidR="00052EB5">
        <w:rPr>
          <w:noProof/>
        </w:rPr>
        <w:t>S</w:t>
      </w:r>
      <w:r w:rsidR="00A24FD5" w:rsidRPr="000F73B4">
        <w:rPr>
          <w:noProof/>
        </w:rPr>
        <w:t>au ar tre</w:t>
      </w:r>
      <w:r w:rsidR="00A24FD5" w:rsidRPr="000F73B4">
        <w:rPr>
          <w:noProof/>
        </w:rPr>
        <w:softHyphen/>
        <w:t>bui să nu facă»</w:t>
      </w:r>
      <w:r w:rsidR="00B8573D">
        <w:rPr>
          <w:noProof/>
        </w:rPr>
        <w:t xml:space="preserve">... </w:t>
      </w:r>
      <w:r w:rsidR="00A24FD5" w:rsidRPr="000F73B4">
        <w:rPr>
          <w:noProof/>
        </w:rPr>
        <w:t>Iată că i se refuză</w:t>
      </w:r>
      <w:r w:rsidR="00282C30">
        <w:rPr>
          <w:noProof/>
        </w:rPr>
        <w:t xml:space="preserve"> </w:t>
      </w:r>
      <w:r w:rsidR="007230A8">
        <w:rPr>
          <w:noProof/>
        </w:rPr>
        <w:t>şi-</w:t>
      </w:r>
      <w:r w:rsidR="00282C30">
        <w:rPr>
          <w:noProof/>
        </w:rPr>
        <w:t xml:space="preserve">n </w:t>
      </w:r>
      <w:r w:rsidR="008A79E4">
        <w:rPr>
          <w:noProof/>
        </w:rPr>
        <w:t xml:space="preserve">sfânta </w:t>
      </w:r>
      <w:r w:rsidR="00A24FD5" w:rsidRPr="000F73B4">
        <w:rPr>
          <w:noProof/>
        </w:rPr>
        <w:t xml:space="preserve">noapte de </w:t>
      </w:r>
      <w:r w:rsidR="00963B19">
        <w:rPr>
          <w:noProof/>
        </w:rPr>
        <w:t>A</w:t>
      </w:r>
      <w:r w:rsidR="00A24FD5" w:rsidRPr="000F73B4">
        <w:rPr>
          <w:noProof/>
        </w:rPr>
        <w:t xml:space="preserve">jun harul de a fi numai </w:t>
      </w:r>
      <w:r w:rsidR="00963B19">
        <w:rPr>
          <w:noProof/>
        </w:rPr>
        <w:t>ţ</w:t>
      </w:r>
      <w:r w:rsidR="00A24FD5" w:rsidRPr="000F73B4">
        <w:rPr>
          <w:noProof/>
        </w:rPr>
        <w:t>o</w:t>
      </w:r>
      <w:r w:rsidR="000F73B4">
        <w:rPr>
          <w:noProof/>
        </w:rPr>
        <w:t>t</w:t>
      </w:r>
      <w:r w:rsidR="001842E5">
        <w:rPr>
          <w:noProof/>
        </w:rPr>
        <w:t xml:space="preserve"> şi </w:t>
      </w:r>
      <w:r w:rsidR="00A24FD5" w:rsidRPr="000F73B4">
        <w:rPr>
          <w:noProof/>
        </w:rPr>
        <w:t>tată, gazdă cu inima deschisă</w:t>
      </w:r>
      <w:r w:rsidR="001842E5">
        <w:rPr>
          <w:noProof/>
        </w:rPr>
        <w:t xml:space="preserve"> şi </w:t>
      </w:r>
      <w:r w:rsidR="00A24FD5" w:rsidRPr="000F73B4">
        <w:rPr>
          <w:noProof/>
        </w:rPr>
        <w:t>om plecat spre cele ale inimii</w:t>
      </w:r>
      <w:r w:rsidR="00052EB5">
        <w:rPr>
          <w:noProof/>
        </w:rPr>
        <w:t>. S</w:t>
      </w:r>
      <w:r w:rsidR="00A24FD5" w:rsidRPr="000F73B4">
        <w:rPr>
          <w:noProof/>
        </w:rPr>
        <w:t>e întăre</w:t>
      </w:r>
      <w:r w:rsidR="00963B19">
        <w:rPr>
          <w:noProof/>
        </w:rPr>
        <w:t>ş</w:t>
      </w:r>
      <w:r w:rsidR="00A24FD5" w:rsidRPr="000F73B4">
        <w:rPr>
          <w:noProof/>
        </w:rPr>
        <w:t>te în el, se aspre</w:t>
      </w:r>
      <w:r w:rsidR="00963B19">
        <w:rPr>
          <w:noProof/>
        </w:rPr>
        <w:t>ş</w:t>
      </w:r>
      <w:r w:rsidR="00A24FD5" w:rsidRPr="000F73B4">
        <w:rPr>
          <w:noProof/>
        </w:rPr>
        <w:t>te, refuz</w:t>
      </w:r>
      <w:r w:rsidR="00963B19">
        <w:rPr>
          <w:noProof/>
        </w:rPr>
        <w:t>â</w:t>
      </w:r>
      <w:r w:rsidR="00A24FD5" w:rsidRPr="000F73B4">
        <w:rPr>
          <w:noProof/>
        </w:rPr>
        <w:t>ndu-</w:t>
      </w:r>
      <w:r w:rsidR="00963B19">
        <w:rPr>
          <w:noProof/>
        </w:rPr>
        <w:t>ş</w:t>
      </w:r>
      <w:r w:rsidR="00A24FD5" w:rsidRPr="000F73B4">
        <w:rPr>
          <w:noProof/>
        </w:rPr>
        <w:t>i g</w:t>
      </w:r>
      <w:r w:rsidR="00963B19">
        <w:rPr>
          <w:noProof/>
        </w:rPr>
        <w:t>â</w:t>
      </w:r>
      <w:r w:rsidR="00A24FD5" w:rsidRPr="000F73B4">
        <w:rPr>
          <w:noProof/>
        </w:rPr>
        <w:t>ndul care-l ademene</w:t>
      </w:r>
      <w:r w:rsidR="00963B19">
        <w:rPr>
          <w:noProof/>
        </w:rPr>
        <w:t>ş</w:t>
      </w:r>
      <w:r w:rsidR="00A24FD5" w:rsidRPr="000F73B4">
        <w:rPr>
          <w:noProof/>
        </w:rPr>
        <w:t>te cu o putere stranie: să-l cheme pe Racea cu sania cu</w:t>
      </w:r>
      <w:r w:rsidR="00C81EC9">
        <w:rPr>
          <w:noProof/>
        </w:rPr>
        <w:t xml:space="preserve"> şase </w:t>
      </w:r>
      <w:r w:rsidR="00A24FD5" w:rsidRPr="000F73B4">
        <w:rPr>
          <w:noProof/>
        </w:rPr>
        <w:t>cai, plină de blăni de urs, să iasă ne</w:t>
      </w:r>
      <w:r w:rsidR="00963B19">
        <w:rPr>
          <w:noProof/>
        </w:rPr>
        <w:t>ş</w:t>
      </w:r>
      <w:r w:rsidR="00A24FD5" w:rsidRPr="000F73B4">
        <w:rPr>
          <w:noProof/>
        </w:rPr>
        <w:t>tiut din cetate, să gonească ascult</w:t>
      </w:r>
      <w:r w:rsidR="00963B19">
        <w:rPr>
          <w:noProof/>
        </w:rPr>
        <w:t>â</w:t>
      </w:r>
      <w:r w:rsidR="00A24FD5" w:rsidRPr="000F73B4">
        <w:rPr>
          <w:noProof/>
        </w:rPr>
        <w:t xml:space="preserve">nd zurgălăii de la </w:t>
      </w:r>
      <w:r w:rsidR="00F7291E">
        <w:rPr>
          <w:noProof/>
        </w:rPr>
        <w:t>gât</w:t>
      </w:r>
      <w:r w:rsidR="00A24FD5" w:rsidRPr="000F73B4">
        <w:rPr>
          <w:noProof/>
        </w:rPr>
        <w:t xml:space="preserve">are, să gonească prin gerul sticlos, prin troiene, </w:t>
      </w:r>
      <w:r w:rsidR="00EE01E7">
        <w:rPr>
          <w:noProof/>
        </w:rPr>
        <w:t>până</w:t>
      </w:r>
      <w:r w:rsidR="00A24FD5" w:rsidRPr="000F73B4">
        <w:rPr>
          <w:noProof/>
        </w:rPr>
        <w:t xml:space="preserve"> la </w:t>
      </w:r>
      <w:r w:rsidR="00147CE0">
        <w:rPr>
          <w:noProof/>
        </w:rPr>
        <w:t>Târg</w:t>
      </w:r>
      <w:r w:rsidR="00963B19">
        <w:rPr>
          <w:noProof/>
        </w:rPr>
        <w:t>ş</w:t>
      </w:r>
      <w:r w:rsidR="00A24FD5" w:rsidRPr="000F73B4">
        <w:rPr>
          <w:noProof/>
        </w:rPr>
        <w:t>or</w:t>
      </w:r>
      <w:r w:rsidR="001842E5">
        <w:rPr>
          <w:noProof/>
        </w:rPr>
        <w:t xml:space="preserve"> şi </w:t>
      </w:r>
      <w:r w:rsidR="00A24FD5" w:rsidRPr="000F73B4">
        <w:rPr>
          <w:noProof/>
        </w:rPr>
        <w:t>acolo să fie nu</w:t>
      </w:r>
      <w:r w:rsidR="00A24FD5" w:rsidRPr="000F73B4">
        <w:rPr>
          <w:noProof/>
        </w:rPr>
        <w:softHyphen/>
        <w:t>mai el, omul, în fa</w:t>
      </w:r>
      <w:r w:rsidR="00963B19">
        <w:rPr>
          <w:noProof/>
        </w:rPr>
        <w:t>ţ</w:t>
      </w:r>
      <w:r w:rsidR="00A24FD5" w:rsidRPr="000F73B4">
        <w:rPr>
          <w:noProof/>
        </w:rPr>
        <w:t xml:space="preserve">a vetrii plină de jar, cu Tudora mirosind a cozonaci </w:t>
      </w:r>
      <w:r w:rsidR="007230A8">
        <w:rPr>
          <w:noProof/>
        </w:rPr>
        <w:t>şi-</w:t>
      </w:r>
      <w:r w:rsidR="00A24FD5" w:rsidRPr="000F73B4">
        <w:rPr>
          <w:noProof/>
        </w:rPr>
        <w:t xml:space="preserve">a dragoste. </w:t>
      </w:r>
      <w:r w:rsidR="007230A8">
        <w:rPr>
          <w:noProof/>
        </w:rPr>
        <w:t>Şi-</w:t>
      </w:r>
      <w:r w:rsidR="00A24FD5" w:rsidRPr="000F73B4">
        <w:rPr>
          <w:noProof/>
        </w:rPr>
        <w:t>l refuză cu</w:t>
      </w:r>
      <w:r w:rsidR="00282C30">
        <w:rPr>
          <w:noProof/>
        </w:rPr>
        <w:t xml:space="preserve"> atât </w:t>
      </w:r>
      <w:r w:rsidR="00A24FD5" w:rsidRPr="000F73B4">
        <w:rPr>
          <w:noProof/>
        </w:rPr>
        <w:t xml:space="preserve">mai vîrtos cu </w:t>
      </w:r>
      <w:r w:rsidR="001B7455">
        <w:rPr>
          <w:noProof/>
        </w:rPr>
        <w:t>cât</w:t>
      </w:r>
      <w:r w:rsidR="00A24FD5" w:rsidRPr="000F73B4">
        <w:rPr>
          <w:noProof/>
        </w:rPr>
        <w:t xml:space="preserve"> cei doi mitropoli</w:t>
      </w:r>
      <w:r w:rsidR="00963B19">
        <w:rPr>
          <w:noProof/>
        </w:rPr>
        <w:t>ţ</w:t>
      </w:r>
      <w:r w:rsidR="00A24FD5" w:rsidRPr="000F73B4">
        <w:rPr>
          <w:noProof/>
        </w:rPr>
        <w:t>i se-n</w:t>
      </w:r>
      <w:r w:rsidR="00963B19">
        <w:rPr>
          <w:noProof/>
        </w:rPr>
        <w:t>ţ</w:t>
      </w:r>
      <w:r w:rsidR="00A24FD5" w:rsidRPr="000F73B4">
        <w:rPr>
          <w:noProof/>
        </w:rPr>
        <w:t>eapă veninos, vorbind rar</w:t>
      </w:r>
      <w:r w:rsidR="00282C30">
        <w:rPr>
          <w:noProof/>
        </w:rPr>
        <w:t xml:space="preserve"> </w:t>
      </w:r>
      <w:r w:rsidR="007230A8">
        <w:rPr>
          <w:noProof/>
        </w:rPr>
        <w:t>şi-</w:t>
      </w:r>
      <w:r w:rsidR="00282C30">
        <w:rPr>
          <w:noProof/>
        </w:rPr>
        <w:t xml:space="preserve">n </w:t>
      </w:r>
      <w:r w:rsidR="00A24FD5" w:rsidRPr="000F73B4">
        <w:rPr>
          <w:noProof/>
        </w:rPr>
        <w:t>pilde savante, m</w:t>
      </w:r>
      <w:r w:rsidR="00963B19">
        <w:rPr>
          <w:noProof/>
        </w:rPr>
        <w:t>â</w:t>
      </w:r>
      <w:r w:rsidR="00A24FD5" w:rsidRPr="000F73B4">
        <w:rPr>
          <w:noProof/>
        </w:rPr>
        <w:t>ng</w:t>
      </w:r>
      <w:r w:rsidR="00963B19">
        <w:rPr>
          <w:noProof/>
        </w:rPr>
        <w:t>â</w:t>
      </w:r>
      <w:r w:rsidR="00A24FD5" w:rsidRPr="000F73B4">
        <w:rPr>
          <w:noProof/>
        </w:rPr>
        <w:t>i</w:t>
      </w:r>
      <w:r w:rsidR="00892784">
        <w:rPr>
          <w:noProof/>
        </w:rPr>
        <w:t>ndu-şi</w:t>
      </w:r>
      <w:r w:rsidR="00A24FD5" w:rsidRPr="000F73B4">
        <w:rPr>
          <w:noProof/>
        </w:rPr>
        <w:t xml:space="preserve"> solemn bărbile, fă</w:t>
      </w:r>
      <w:r w:rsidR="00BC6DA2">
        <w:rPr>
          <w:noProof/>
        </w:rPr>
        <w:t>câ</w:t>
      </w:r>
      <w:r w:rsidR="00892784">
        <w:rPr>
          <w:noProof/>
        </w:rPr>
        <w:t>ndu-şi</w:t>
      </w:r>
      <w:r w:rsidR="00A24FD5" w:rsidRPr="000F73B4">
        <w:rPr>
          <w:noProof/>
        </w:rPr>
        <w:t xml:space="preserve"> cruci peste gură </w:t>
      </w:r>
      <w:r w:rsidR="00BC6DA2">
        <w:rPr>
          <w:noProof/>
        </w:rPr>
        <w:t>când</w:t>
      </w:r>
      <w:r w:rsidR="00A24FD5" w:rsidRPr="000F73B4">
        <w:rPr>
          <w:noProof/>
        </w:rPr>
        <w:t xml:space="preserve"> îi încearcă </w:t>
      </w:r>
      <w:r w:rsidR="001B7455">
        <w:rPr>
          <w:noProof/>
        </w:rPr>
        <w:t>cât</w:t>
      </w:r>
      <w:r w:rsidR="00A24FD5" w:rsidRPr="000F73B4">
        <w:rPr>
          <w:noProof/>
        </w:rPr>
        <w:t>e-un căscat.</w:t>
      </w:r>
    </w:p>
    <w:p w:rsidR="00A24FD5" w:rsidRPr="000F73B4" w:rsidRDefault="0080674B" w:rsidP="002F1B13">
      <w:pPr>
        <w:pStyle w:val="NoSpacing"/>
        <w:jc w:val="both"/>
        <w:rPr>
          <w:noProof/>
        </w:rPr>
      </w:pPr>
      <w:r>
        <w:rPr>
          <w:noProof/>
        </w:rPr>
        <w:t xml:space="preserve">   - </w:t>
      </w:r>
      <w:r w:rsidR="00A24FD5" w:rsidRPr="000F73B4">
        <w:rPr>
          <w:noProof/>
        </w:rPr>
        <w:t>Înalt prea</w:t>
      </w:r>
      <w:r w:rsidR="00346BD0">
        <w:rPr>
          <w:noProof/>
        </w:rPr>
        <w:t xml:space="preserve"> sfinţia</w:t>
      </w:r>
      <w:r w:rsidR="00A24FD5" w:rsidRPr="000F73B4">
        <w:rPr>
          <w:noProof/>
        </w:rPr>
        <w:t xml:space="preserve"> voastră kir Eftimie, ar trebui să g</w:t>
      </w:r>
      <w:r w:rsidR="00963B19">
        <w:rPr>
          <w:noProof/>
        </w:rPr>
        <w:t>â</w:t>
      </w:r>
      <w:r w:rsidR="00A24FD5" w:rsidRPr="000F73B4">
        <w:rPr>
          <w:noProof/>
        </w:rPr>
        <w:t xml:space="preserve">ndească la slava ortodoxiei, care se-ntinde de la </w:t>
      </w:r>
      <w:r w:rsidR="00963B19">
        <w:rPr>
          <w:noProof/>
        </w:rPr>
        <w:t>M</w:t>
      </w:r>
      <w:r w:rsidR="00A24FD5" w:rsidRPr="000F73B4">
        <w:rPr>
          <w:noProof/>
        </w:rPr>
        <w:t xml:space="preserve">area Mediterană, </w:t>
      </w:r>
      <w:r w:rsidR="00EE01E7">
        <w:rPr>
          <w:noProof/>
        </w:rPr>
        <w:t>până</w:t>
      </w:r>
      <w:r w:rsidR="00A24FD5" w:rsidRPr="000F73B4">
        <w:rPr>
          <w:noProof/>
        </w:rPr>
        <w:t xml:space="preserve"> în </w:t>
      </w:r>
      <w:r w:rsidR="00963B19">
        <w:rPr>
          <w:noProof/>
        </w:rPr>
        <w:t>ţ</w:t>
      </w:r>
      <w:r w:rsidR="00A24FD5" w:rsidRPr="000F73B4">
        <w:rPr>
          <w:noProof/>
        </w:rPr>
        <w:t xml:space="preserve">ările marelui </w:t>
      </w:r>
      <w:r w:rsidR="00963B19">
        <w:rPr>
          <w:noProof/>
        </w:rPr>
        <w:t>ţ</w:t>
      </w:r>
      <w:r w:rsidR="00A24FD5" w:rsidRPr="000F73B4">
        <w:rPr>
          <w:noProof/>
        </w:rPr>
        <w:t>ar al Moscovei, prin ortodoxie păst</w:t>
      </w:r>
      <w:r w:rsidR="00C00087">
        <w:rPr>
          <w:noProof/>
        </w:rPr>
        <w:t>rând</w:t>
      </w:r>
      <w:r w:rsidR="00A24FD5" w:rsidRPr="000F73B4">
        <w:rPr>
          <w:noProof/>
        </w:rPr>
        <w:t>u-</w:t>
      </w:r>
      <w:r w:rsidR="00963B19">
        <w:rPr>
          <w:noProof/>
        </w:rPr>
        <w:t>ş</w:t>
      </w:r>
      <w:r w:rsidR="00A24FD5" w:rsidRPr="000F73B4">
        <w:rPr>
          <w:noProof/>
        </w:rPr>
        <w:t>i</w:t>
      </w:r>
      <w:r w:rsidR="00CE2DB0">
        <w:rPr>
          <w:noProof/>
        </w:rPr>
        <w:t xml:space="preserve"> fiinţa </w:t>
      </w:r>
      <w:r w:rsidR="00A24FD5" w:rsidRPr="000F73B4">
        <w:rPr>
          <w:noProof/>
        </w:rPr>
        <w:t>toate noroadele din aceste păr</w:t>
      </w:r>
      <w:r w:rsidR="00963B19">
        <w:rPr>
          <w:noProof/>
        </w:rPr>
        <w:t>ţ</w:t>
      </w:r>
      <w:r w:rsidR="00A24FD5" w:rsidRPr="000F73B4">
        <w:rPr>
          <w:noProof/>
        </w:rPr>
        <w:t>i ale lumii, tot</w:t>
      </w:r>
      <w:r w:rsidR="00143F75">
        <w:rPr>
          <w:noProof/>
        </w:rPr>
        <w:t xml:space="preserve"> aşa </w:t>
      </w:r>
      <w:r w:rsidR="00A24FD5" w:rsidRPr="000F73B4">
        <w:rPr>
          <w:noProof/>
        </w:rPr>
        <w:t>cum prin catolicism</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Să mă ierte înalt prea</w:t>
      </w:r>
      <w:r w:rsidR="00346BD0">
        <w:rPr>
          <w:noProof/>
        </w:rPr>
        <w:t xml:space="preserve"> sfinţia</w:t>
      </w:r>
      <w:r w:rsidR="00A24FD5" w:rsidRPr="000F73B4">
        <w:rPr>
          <w:noProof/>
        </w:rPr>
        <w:t xml:space="preserve"> voastră kir Dionisie Rally, că-i iau vorba, dar îmi este cunoscută dragostea înalt prea sfin</w:t>
      </w:r>
      <w:r w:rsidR="00963B19">
        <w:rPr>
          <w:noProof/>
        </w:rPr>
        <w:t>ţ</w:t>
      </w:r>
      <w:r w:rsidR="00A24FD5" w:rsidRPr="000F73B4">
        <w:rPr>
          <w:noProof/>
        </w:rPr>
        <w:t>iei voastre pentru papa de la Roma, pe care grăuntele de colb care</w:t>
      </w:r>
      <w:r w:rsidR="003E7BED">
        <w:rPr>
          <w:noProof/>
        </w:rPr>
        <w:t xml:space="preserve"> sunt </w:t>
      </w:r>
      <w:r w:rsidR="00A24FD5" w:rsidRPr="000F73B4">
        <w:rPr>
          <w:noProof/>
        </w:rPr>
        <w:t>eu,</w:t>
      </w:r>
      <w:r w:rsidR="007F6C29">
        <w:rPr>
          <w:noProof/>
        </w:rPr>
        <w:t xml:space="preserve"> bătrânul </w:t>
      </w:r>
      <w:r w:rsidR="001842E5">
        <w:rPr>
          <w:noProof/>
        </w:rPr>
        <w:t xml:space="preserve">şi </w:t>
      </w:r>
      <w:r w:rsidR="00A24FD5" w:rsidRPr="000F73B4">
        <w:rPr>
          <w:noProof/>
        </w:rPr>
        <w:t xml:space="preserve">nevrednicul păstor al acestor turme, nu-l </w:t>
      </w:r>
      <w:r w:rsidR="00483B55">
        <w:rPr>
          <w:noProof/>
        </w:rPr>
        <w:t>iubeşte</w:t>
      </w:r>
      <w:r w:rsidR="00A24FD5" w:rsidRPr="000F73B4">
        <w:rPr>
          <w:noProof/>
        </w:rPr>
        <w:t xml:space="preserve"> mai mult </w:t>
      </w:r>
      <w:r w:rsidR="009A158B">
        <w:rPr>
          <w:noProof/>
        </w:rPr>
        <w:t>decât</w:t>
      </w:r>
      <w:r w:rsidR="00A24FD5" w:rsidRPr="000F73B4">
        <w:rPr>
          <w:noProof/>
        </w:rPr>
        <w:t xml:space="preserve"> pe Belzebut, cunos</w:t>
      </w:r>
      <w:r w:rsidR="00BC6DA2">
        <w:rPr>
          <w:noProof/>
        </w:rPr>
        <w:t>când</w:t>
      </w:r>
      <w:r w:rsidR="00A24FD5" w:rsidRPr="000F73B4">
        <w:rPr>
          <w:noProof/>
        </w:rPr>
        <w:t xml:space="preserve">u-i strădania întru stingerea dreptei </w:t>
      </w:r>
      <w:r w:rsidR="008A79E4">
        <w:rPr>
          <w:noProof/>
        </w:rPr>
        <w:t>credinţe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Asta </w:t>
      </w:r>
      <w:r w:rsidR="00963B19">
        <w:rPr>
          <w:noProof/>
        </w:rPr>
        <w:t>ţ</w:t>
      </w:r>
      <w:r w:rsidR="00A24FD5" w:rsidRPr="000F73B4">
        <w:rPr>
          <w:noProof/>
        </w:rPr>
        <w:t>ine de altă teză, înalt prea</w:t>
      </w:r>
      <w:r w:rsidR="00346BD0">
        <w:rPr>
          <w:noProof/>
        </w:rPr>
        <w:t xml:space="preserve"> sfinţia</w:t>
      </w:r>
      <w:r w:rsidR="00A24FD5" w:rsidRPr="000F73B4">
        <w:rPr>
          <w:noProof/>
        </w:rPr>
        <w:t xml:space="preserve"> voastră.</w:t>
      </w:r>
    </w:p>
    <w:p w:rsidR="00A24FD5" w:rsidRPr="000F73B4" w:rsidRDefault="0080674B" w:rsidP="002F1B13">
      <w:pPr>
        <w:pStyle w:val="NoSpacing"/>
        <w:jc w:val="both"/>
        <w:rPr>
          <w:noProof/>
        </w:rPr>
      </w:pPr>
      <w:r>
        <w:rPr>
          <w:noProof/>
        </w:rPr>
        <w:t xml:space="preserve">   - </w:t>
      </w:r>
      <w:r w:rsidR="00A24FD5" w:rsidRPr="000F73B4">
        <w:rPr>
          <w:noProof/>
        </w:rPr>
        <w:t xml:space="preserve">De teza ortodoxiei </w:t>
      </w:r>
      <w:r w:rsidR="00963B19">
        <w:rPr>
          <w:noProof/>
        </w:rPr>
        <w:t>ţ</w:t>
      </w:r>
      <w:r w:rsidR="00A24FD5" w:rsidRPr="000F73B4">
        <w:rPr>
          <w:noProof/>
        </w:rPr>
        <w:t>ine închinarea monastirilor noastre,</w:t>
      </w:r>
      <w:r w:rsidR="00F63165">
        <w:rPr>
          <w:noProof/>
        </w:rPr>
        <w:t xml:space="preserve"> sfântului </w:t>
      </w:r>
      <w:r w:rsidR="00A24FD5" w:rsidRPr="000F73B4">
        <w:rPr>
          <w:noProof/>
        </w:rPr>
        <w:t>Munte Athos, ori altora din cuprinsul patriarhiei ecu</w:t>
      </w:r>
      <w:r w:rsidR="00A24FD5" w:rsidRPr="000F73B4">
        <w:rPr>
          <w:noProof/>
        </w:rPr>
        <w:softHyphen/>
        <w:t>menice?</w:t>
      </w:r>
    </w:p>
    <w:p w:rsidR="00A24FD5" w:rsidRPr="000F73B4" w:rsidRDefault="0080674B" w:rsidP="002F1B13">
      <w:pPr>
        <w:pStyle w:val="NoSpacing"/>
        <w:jc w:val="both"/>
        <w:rPr>
          <w:noProof/>
        </w:rPr>
      </w:pPr>
      <w:r>
        <w:rPr>
          <w:noProof/>
        </w:rPr>
        <w:t xml:space="preserve">   - </w:t>
      </w:r>
      <w:r w:rsidR="00963B19">
        <w:rPr>
          <w:noProof/>
        </w:rPr>
        <w:t>Ş</w:t>
      </w:r>
      <w:r w:rsidR="001842E5">
        <w:rPr>
          <w:noProof/>
        </w:rPr>
        <w:t xml:space="preserve">i </w:t>
      </w:r>
      <w:r w:rsidR="00A24FD5" w:rsidRPr="000F73B4">
        <w:rPr>
          <w:noProof/>
        </w:rPr>
        <w:t>asta</w:t>
      </w:r>
      <w:r w:rsidR="00282C30">
        <w:rPr>
          <w:noProof/>
        </w:rPr>
        <w:t>. Ş</w:t>
      </w:r>
      <w:r w:rsidR="001842E5">
        <w:rPr>
          <w:noProof/>
        </w:rPr>
        <w:t xml:space="preserve">i </w:t>
      </w:r>
      <w:r w:rsidR="00A24FD5" w:rsidRPr="000F73B4">
        <w:rPr>
          <w:noProof/>
        </w:rPr>
        <w:t>tipărirea căr</w:t>
      </w:r>
      <w:r w:rsidR="00963B19">
        <w:rPr>
          <w:noProof/>
        </w:rPr>
        <w:t>ţ</w:t>
      </w:r>
      <w:r w:rsidR="00A24FD5" w:rsidRPr="000F73B4">
        <w:rPr>
          <w:noProof/>
        </w:rPr>
        <w:t>ilor sfinte, care din ce în ce mai greu se pot tipări dincolo de Dunăre</w:t>
      </w:r>
      <w:r w:rsidR="001842E5">
        <w:rPr>
          <w:noProof/>
        </w:rPr>
        <w:t xml:space="preserve"> şi </w:t>
      </w:r>
      <w:r w:rsidR="00A24FD5" w:rsidRPr="000F73B4">
        <w:rPr>
          <w:noProof/>
        </w:rPr>
        <w:t>lupta împotriva bogomililor</w:t>
      </w:r>
      <w:r w:rsidR="001842E5">
        <w:rPr>
          <w:noProof/>
        </w:rPr>
        <w:t xml:space="preserve"> şi </w:t>
      </w:r>
      <w:r w:rsidR="00A24FD5" w:rsidRPr="000F73B4">
        <w:rPr>
          <w:noProof/>
        </w:rPr>
        <w:t>apărarea ortodoxiei în fa</w:t>
      </w:r>
      <w:r w:rsidR="000F73B4">
        <w:rPr>
          <w:noProof/>
        </w:rPr>
        <w:t>t</w:t>
      </w:r>
      <w:r w:rsidR="00A24FD5" w:rsidRPr="000F73B4">
        <w:rPr>
          <w:noProof/>
        </w:rPr>
        <w:t>a Uniei</w:t>
      </w:r>
      <w:r w:rsidR="001842E5">
        <w:rPr>
          <w:noProof/>
        </w:rPr>
        <w:t xml:space="preserve"> şi </w:t>
      </w:r>
      <w:r w:rsidR="00A24FD5" w:rsidRPr="000F73B4">
        <w:rPr>
          <w:noProof/>
        </w:rPr>
        <w:t xml:space="preserve">pregătirea cărturarilor </w:t>
      </w:r>
      <w:r w:rsidR="00FD7966">
        <w:rPr>
          <w:noProof/>
        </w:rPr>
        <w:lastRenderedPageBreak/>
        <w:t>bisericeşti</w:t>
      </w:r>
      <w:r w:rsidR="00A24FD5" w:rsidRPr="000F73B4">
        <w:rPr>
          <w:noProof/>
        </w:rPr>
        <w:t xml:space="preserve">, a teologilor, pe </w:t>
      </w:r>
      <w:r w:rsidR="0004649E">
        <w:rPr>
          <w:noProof/>
        </w:rPr>
        <w:t>lângă</w:t>
      </w:r>
      <w:r w:rsidR="00A24FD5" w:rsidRPr="000F73B4">
        <w:rPr>
          <w:noProof/>
        </w:rPr>
        <w:t xml:space="preserve"> mitropolia Ungrovlahiei, slobodă de asuprirea </w:t>
      </w:r>
      <w:r w:rsidR="00A42324">
        <w:rPr>
          <w:noProof/>
        </w:rPr>
        <w:t>împărăţie</w:t>
      </w:r>
      <w:r w:rsidR="00A24FD5" w:rsidRPr="000F73B4">
        <w:rPr>
          <w:noProof/>
        </w:rPr>
        <w:t xml:space="preserve">i musulmane, </w:t>
      </w:r>
      <w:r w:rsidR="00963B19">
        <w:rPr>
          <w:noProof/>
        </w:rPr>
        <w:t>ş</w:t>
      </w:r>
      <w:r w:rsidR="00A24FD5" w:rsidRPr="000F73B4">
        <w:rPr>
          <w:noProof/>
        </w:rPr>
        <w:t>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Le facem pe toate, încep</w:t>
      </w:r>
      <w:r w:rsidR="00963B19">
        <w:rPr>
          <w:noProof/>
        </w:rPr>
        <w:t>â</w:t>
      </w:r>
      <w:r w:rsidR="00A24FD5" w:rsidRPr="000F73B4">
        <w:rPr>
          <w:noProof/>
        </w:rPr>
        <w:t>nd de la noi spre al</w:t>
      </w:r>
      <w:r w:rsidR="00963B19">
        <w:rPr>
          <w:noProof/>
        </w:rPr>
        <w:t>ţ</w:t>
      </w:r>
      <w:r w:rsidR="00A24FD5" w:rsidRPr="000F73B4">
        <w:rPr>
          <w:noProof/>
        </w:rPr>
        <w:t xml:space="preserve">ii, după pilda </w:t>
      </w:r>
      <w:r w:rsidR="00FC1D98">
        <w:rPr>
          <w:noProof/>
        </w:rPr>
        <w:t>Mântui</w:t>
      </w:r>
      <w:r w:rsidR="00A24FD5" w:rsidRPr="000F73B4">
        <w:rPr>
          <w:noProof/>
        </w:rPr>
        <w:t>torului nostru, care nu pre</w:t>
      </w:r>
      <w:r w:rsidR="00C00087">
        <w:rPr>
          <w:noProof/>
        </w:rPr>
        <w:t xml:space="preserve"> alţii </w:t>
      </w:r>
      <w:r w:rsidR="00A24FD5" w:rsidRPr="000F73B4">
        <w:rPr>
          <w:noProof/>
        </w:rPr>
        <w:t xml:space="preserve">au trimis în pustie, ci el </w:t>
      </w:r>
      <w:r w:rsidR="008A79E4">
        <w:rPr>
          <w:noProof/>
        </w:rPr>
        <w:t>însuşi</w:t>
      </w:r>
      <w:r w:rsidR="00A24FD5" w:rsidRPr="000F73B4">
        <w:rPr>
          <w:noProof/>
        </w:rPr>
        <w:t xml:space="preserve"> s-a dus în pustie să se cunoască pre sine</w:t>
      </w:r>
      <w:r w:rsidR="001842E5">
        <w:rPr>
          <w:noProof/>
        </w:rPr>
        <w:t xml:space="preserve"> şi </w:t>
      </w:r>
      <w:r w:rsidR="00A24FD5" w:rsidRPr="000F73B4">
        <w:rPr>
          <w:noProof/>
        </w:rPr>
        <w:t>să audă glasul Domnului Dumnezeu. Ori nu grăiesc bine, măria ta?</w:t>
      </w:r>
    </w:p>
    <w:p w:rsidR="00A24FD5" w:rsidRPr="000F73B4" w:rsidRDefault="00963B19" w:rsidP="002F1B13">
      <w:pPr>
        <w:pStyle w:val="NoSpacing"/>
        <w:jc w:val="both"/>
        <w:rPr>
          <w:noProof/>
        </w:rPr>
      </w:pPr>
      <w:r>
        <w:rPr>
          <w:noProof/>
        </w:rPr>
        <w:tab/>
      </w:r>
      <w:r w:rsidR="008A79E4">
        <w:rPr>
          <w:noProof/>
        </w:rPr>
        <w:t>Bătrân</w:t>
      </w:r>
      <w:r w:rsidR="00A24FD5" w:rsidRPr="000F73B4">
        <w:rPr>
          <w:noProof/>
        </w:rPr>
        <w:t>ul viclean îl sfredele</w:t>
      </w:r>
      <w:r>
        <w:rPr>
          <w:noProof/>
        </w:rPr>
        <w:t>ş</w:t>
      </w:r>
      <w:r w:rsidR="00A24FD5" w:rsidRPr="000F73B4">
        <w:rPr>
          <w:noProof/>
        </w:rPr>
        <w:t>te cu privirea ochilor verzi, prea vii pentru anii lui. Trăsese cu urechea la discu</w:t>
      </w:r>
      <w:r>
        <w:rPr>
          <w:noProof/>
        </w:rPr>
        <w:t>ţ</w:t>
      </w:r>
      <w:r w:rsidR="00A24FD5" w:rsidRPr="000F73B4">
        <w:rPr>
          <w:noProof/>
        </w:rPr>
        <w:t>ia dintre prin</w:t>
      </w:r>
      <w:r>
        <w:rPr>
          <w:noProof/>
        </w:rPr>
        <w:t>ţ</w:t>
      </w:r>
      <w:r w:rsidR="00A24FD5" w:rsidRPr="000F73B4">
        <w:rPr>
          <w:noProof/>
        </w:rPr>
        <w:t>ul Marcu</w:t>
      </w:r>
      <w:r w:rsidR="001842E5">
        <w:rPr>
          <w:noProof/>
        </w:rPr>
        <w:t xml:space="preserve"> şi </w:t>
      </w:r>
      <w:r w:rsidR="00A24FD5" w:rsidRPr="000F73B4">
        <w:rPr>
          <w:noProof/>
        </w:rPr>
        <w:t>Vicenzo Bombardier Mantovano, în care Mantovano, tre</w:t>
      </w:r>
      <w:r w:rsidR="00BC6DA2">
        <w:rPr>
          <w:noProof/>
        </w:rPr>
        <w:t>când</w:t>
      </w:r>
      <w:r w:rsidR="00A24FD5" w:rsidRPr="000F73B4">
        <w:rPr>
          <w:noProof/>
        </w:rPr>
        <w:t>u-i prin spate a spus ceva de semnifica</w:t>
      </w:r>
      <w:r>
        <w:rPr>
          <w:noProof/>
        </w:rPr>
        <w:t>ţ</w:t>
      </w:r>
      <w:r w:rsidR="00A24FD5" w:rsidRPr="000F73B4">
        <w:rPr>
          <w:noProof/>
        </w:rPr>
        <w:t>ia semnului heraldic al Drago</w:t>
      </w:r>
      <w:r w:rsidR="00A24FD5" w:rsidRPr="000F73B4">
        <w:rPr>
          <w:noProof/>
        </w:rPr>
        <w:softHyphen/>
        <w:t>nului, la care prin</w:t>
      </w:r>
      <w:r>
        <w:rPr>
          <w:noProof/>
        </w:rPr>
        <w:t>ţ</w:t>
      </w:r>
      <w:r w:rsidR="00A24FD5" w:rsidRPr="000F73B4">
        <w:rPr>
          <w:noProof/>
        </w:rPr>
        <w:t>ul Marcu l-a întrebat dacă a studiat emblema voievodului Vlad Dracul din clopotni</w:t>
      </w:r>
      <w:r>
        <w:rPr>
          <w:noProof/>
        </w:rPr>
        <w:t>ţ</w:t>
      </w:r>
      <w:r w:rsidR="00A24FD5" w:rsidRPr="000F73B4">
        <w:rPr>
          <w:noProof/>
        </w:rPr>
        <w:t xml:space="preserve">a bisericii mitropolitane de la </w:t>
      </w:r>
      <w:r w:rsidR="00445A3A">
        <w:rPr>
          <w:noProof/>
        </w:rPr>
        <w:t>Argeş</w:t>
      </w:r>
      <w:r w:rsidR="00A24FD5" w:rsidRPr="000F73B4">
        <w:rPr>
          <w:noProof/>
        </w:rPr>
        <w:t>. «Dragonul lupt</w:t>
      </w:r>
      <w:r>
        <w:rPr>
          <w:noProof/>
        </w:rPr>
        <w:t>â</w:t>
      </w:r>
      <w:r w:rsidR="00A24FD5" w:rsidRPr="000F73B4">
        <w:rPr>
          <w:noProof/>
        </w:rPr>
        <w:t>ndu-se cu ghepardul»</w:t>
      </w:r>
      <w:r w:rsidR="00B8573D">
        <w:rPr>
          <w:noProof/>
        </w:rPr>
        <w:t xml:space="preserve">... </w:t>
      </w:r>
      <w:r w:rsidR="00BE05FE">
        <w:rPr>
          <w:noProof/>
        </w:rPr>
        <w:t>Daureţiu</w:t>
      </w:r>
      <w:r w:rsidR="00A24FD5" w:rsidRPr="000F73B4">
        <w:rPr>
          <w:noProof/>
        </w:rPr>
        <w:t xml:space="preserve"> i-a vorbit atunci, ori poate nu </w:t>
      </w:r>
      <w:r w:rsidR="00BE05FE">
        <w:rPr>
          <w:noProof/>
        </w:rPr>
        <w:t>Daureţiu</w:t>
      </w:r>
      <w:r w:rsidR="00A24FD5" w:rsidRPr="000F73B4">
        <w:rPr>
          <w:noProof/>
        </w:rPr>
        <w:t xml:space="preserve">, poate chiar Dionisie Rally care </w:t>
      </w:r>
      <w:r w:rsidR="009858D8">
        <w:rPr>
          <w:noProof/>
        </w:rPr>
        <w:t>zâmbeşte</w:t>
      </w:r>
      <w:r w:rsidR="00A24FD5" w:rsidRPr="000F73B4">
        <w:rPr>
          <w:noProof/>
        </w:rPr>
        <w:t xml:space="preserve"> atoate</w:t>
      </w:r>
      <w:r>
        <w:rPr>
          <w:noProof/>
        </w:rPr>
        <w:t>ş</w:t>
      </w:r>
      <w:r w:rsidR="00A24FD5" w:rsidRPr="000F73B4">
        <w:rPr>
          <w:noProof/>
        </w:rPr>
        <w:t>tiutor, cei doi magi care l-au ini</w:t>
      </w:r>
      <w:r>
        <w:rPr>
          <w:noProof/>
        </w:rPr>
        <w:t>ţ</w:t>
      </w:r>
      <w:r w:rsidR="00A24FD5" w:rsidRPr="000F73B4">
        <w:rPr>
          <w:noProof/>
        </w:rPr>
        <w:t>iat, unul în tai</w:t>
      </w:r>
      <w:r w:rsidR="00A24FD5" w:rsidRPr="000F73B4">
        <w:rPr>
          <w:noProof/>
        </w:rPr>
        <w:softHyphen/>
        <w:t xml:space="preserve">nele domniei </w:t>
      </w:r>
      <w:r w:rsidR="00F63165">
        <w:rPr>
          <w:noProof/>
        </w:rPr>
        <w:t>pământ</w:t>
      </w:r>
      <w:r w:rsidR="00A24FD5" w:rsidRPr="000F73B4">
        <w:rPr>
          <w:noProof/>
        </w:rPr>
        <w:t>ene; celălalt în tainele</w:t>
      </w:r>
      <w:r w:rsidR="001842E5">
        <w:rPr>
          <w:noProof/>
        </w:rPr>
        <w:t xml:space="preserve"> şi </w:t>
      </w:r>
      <w:r w:rsidR="00A24FD5" w:rsidRPr="000F73B4">
        <w:rPr>
          <w:noProof/>
        </w:rPr>
        <w:t xml:space="preserve">misterele legate de </w:t>
      </w:r>
      <w:r w:rsidR="00090C8F">
        <w:rPr>
          <w:noProof/>
        </w:rPr>
        <w:t>stăpân</w:t>
      </w:r>
      <w:r w:rsidR="00A24FD5" w:rsidRPr="000F73B4">
        <w:rPr>
          <w:noProof/>
        </w:rPr>
        <w:t>itorii Bizan</w:t>
      </w:r>
      <w:r>
        <w:rPr>
          <w:noProof/>
        </w:rPr>
        <w:t>ţ</w:t>
      </w:r>
      <w:r w:rsidR="00A24FD5" w:rsidRPr="000F73B4">
        <w:rPr>
          <w:noProof/>
        </w:rPr>
        <w:t>ului, unul din ei, ori am</w:t>
      </w:r>
      <w:r>
        <w:rPr>
          <w:noProof/>
        </w:rPr>
        <w:t>â</w:t>
      </w:r>
      <w:r w:rsidR="00A24FD5" w:rsidRPr="000F73B4">
        <w:rPr>
          <w:noProof/>
        </w:rPr>
        <w:t>ndoi i-au vorbit de or</w:t>
      </w:r>
      <w:r w:rsidR="00A24FD5" w:rsidRPr="000F73B4">
        <w:rPr>
          <w:noProof/>
        </w:rPr>
        <w:softHyphen/>
        <w:t>dinul Dragonului.</w:t>
      </w:r>
      <w:r w:rsidR="007F6C29">
        <w:rPr>
          <w:noProof/>
        </w:rPr>
        <w:t xml:space="preserve"> </w:t>
      </w:r>
      <w:r>
        <w:rPr>
          <w:noProof/>
        </w:rPr>
        <w:t>B</w:t>
      </w:r>
      <w:r w:rsidR="007F6C29">
        <w:rPr>
          <w:noProof/>
        </w:rPr>
        <w:t xml:space="preserve">ătrânul </w:t>
      </w:r>
      <w:r w:rsidR="00A24FD5" w:rsidRPr="000F73B4">
        <w:rPr>
          <w:noProof/>
        </w:rPr>
        <w:t>viclean îl încol</w:t>
      </w:r>
      <w:r w:rsidR="000F73B4">
        <w:rPr>
          <w:noProof/>
        </w:rPr>
        <w:t>t</w:t>
      </w:r>
      <w:r w:rsidR="00A24FD5" w:rsidRPr="000F73B4">
        <w:rPr>
          <w:noProof/>
        </w:rPr>
        <w:t>e</w:t>
      </w:r>
      <w:r>
        <w:rPr>
          <w:noProof/>
        </w:rPr>
        <w:t>ş</w:t>
      </w:r>
      <w:r w:rsidR="00A24FD5" w:rsidRPr="000F73B4">
        <w:rPr>
          <w:noProof/>
        </w:rPr>
        <w:t xml:space="preserve">te de-aproape. De </w:t>
      </w:r>
      <w:r w:rsidR="00BC6DA2">
        <w:rPr>
          <w:noProof/>
        </w:rPr>
        <w:t>când</w:t>
      </w:r>
      <w:r w:rsidR="00A24FD5" w:rsidRPr="000F73B4">
        <w:rPr>
          <w:noProof/>
        </w:rPr>
        <w:t xml:space="preserve"> a murit celălalt mitropolit, Mihail, a cerut să se mai împu</w:t>
      </w:r>
      <w:r>
        <w:rPr>
          <w:noProof/>
        </w:rPr>
        <w:t>ţ</w:t>
      </w:r>
      <w:r w:rsidR="00A24FD5" w:rsidRPr="000F73B4">
        <w:rPr>
          <w:noProof/>
        </w:rPr>
        <w:t>i</w:t>
      </w:r>
      <w:r w:rsidR="00A24FD5" w:rsidRPr="000F73B4">
        <w:rPr>
          <w:noProof/>
        </w:rPr>
        <w:softHyphen/>
        <w:t>neze daniile către monastirile închinate, care scoteau din</w:t>
      </w:r>
      <w:r w:rsidR="009858D8">
        <w:rPr>
          <w:noProof/>
        </w:rPr>
        <w:t xml:space="preserve"> ţară </w:t>
      </w:r>
      <w:r w:rsidR="00A24FD5" w:rsidRPr="000F73B4">
        <w:rPr>
          <w:noProof/>
        </w:rPr>
        <w:t>averi mari</w:t>
      </w:r>
      <w:r w:rsidR="001842E5">
        <w:rPr>
          <w:noProof/>
        </w:rPr>
        <w:t xml:space="preserve"> şi </w:t>
      </w:r>
      <w:r w:rsidR="00A24FD5" w:rsidRPr="000F73B4">
        <w:rPr>
          <w:noProof/>
        </w:rPr>
        <w:t xml:space="preserve">mai bine acele monastiri să fie trecute în seama domniei, să fie monastiri </w:t>
      </w:r>
      <w:r w:rsidR="007230A8">
        <w:rPr>
          <w:noProof/>
        </w:rPr>
        <w:t>domneşti</w:t>
      </w:r>
      <w:r w:rsidR="00A24FD5" w:rsidRPr="000F73B4">
        <w:rPr>
          <w:noProof/>
        </w:rPr>
        <w:t xml:space="preserve">, silite să </w:t>
      </w:r>
      <w:r>
        <w:rPr>
          <w:noProof/>
        </w:rPr>
        <w:t>ţ</w:t>
      </w:r>
      <w:r w:rsidR="00A24FD5" w:rsidRPr="000F73B4">
        <w:rPr>
          <w:noProof/>
        </w:rPr>
        <w:t>ină pe cheltuială o</w:t>
      </w:r>
      <w:r>
        <w:rPr>
          <w:noProof/>
        </w:rPr>
        <w:t>ş</w:t>
      </w:r>
      <w:r w:rsidR="00A24FD5" w:rsidRPr="000F73B4">
        <w:rPr>
          <w:noProof/>
        </w:rPr>
        <w:t>teni, ori bolni</w:t>
      </w:r>
      <w:r>
        <w:rPr>
          <w:noProof/>
        </w:rPr>
        <w:t>ţ</w:t>
      </w:r>
      <w:r w:rsidR="00A24FD5" w:rsidRPr="000F73B4">
        <w:rPr>
          <w:noProof/>
        </w:rPr>
        <w:t>e, ori calicii din războaie</w:t>
      </w:r>
      <w:r w:rsidR="00517414">
        <w:rPr>
          <w:noProof/>
        </w:rPr>
        <w:t>. A</w:t>
      </w:r>
      <w:r w:rsidR="00A24FD5" w:rsidRPr="000F73B4">
        <w:rPr>
          <w:noProof/>
        </w:rPr>
        <w:t xml:space="preserve">sta o făcuse </w:t>
      </w:r>
      <w:r w:rsidR="00BC6DA2">
        <w:rPr>
          <w:noProof/>
        </w:rPr>
        <w:t>când</w:t>
      </w:r>
      <w:r w:rsidR="00A24FD5" w:rsidRPr="000F73B4">
        <w:rPr>
          <w:noProof/>
        </w:rPr>
        <w:t xml:space="preserve"> a început răz</w:t>
      </w:r>
      <w:r w:rsidR="00A24FD5" w:rsidRPr="000F73B4">
        <w:rPr>
          <w:noProof/>
        </w:rPr>
        <w:softHyphen/>
        <w:t xml:space="preserve">boaiele cu turcii, </w:t>
      </w:r>
      <w:r>
        <w:rPr>
          <w:noProof/>
        </w:rPr>
        <w:t>ş</w:t>
      </w:r>
      <w:r w:rsidR="00A24FD5" w:rsidRPr="000F73B4">
        <w:rPr>
          <w:noProof/>
        </w:rPr>
        <w:t xml:space="preserve">tiind că el nu va putea </w:t>
      </w:r>
      <w:r w:rsidR="009A158B">
        <w:rPr>
          <w:noProof/>
        </w:rPr>
        <w:t>decât</w:t>
      </w:r>
      <w:r w:rsidR="00A24FD5" w:rsidRPr="000F73B4">
        <w:rPr>
          <w:noProof/>
        </w:rPr>
        <w:t xml:space="preserve"> sări în calea aces</w:t>
      </w:r>
      <w:r w:rsidR="00A24FD5" w:rsidRPr="000F73B4">
        <w:rPr>
          <w:noProof/>
        </w:rPr>
        <w:softHyphen/>
        <w:t>tei nade, care-i întărea puterea asupra unora dintre cele mai bogate monastiri, dar în acela</w:t>
      </w:r>
      <w:r>
        <w:rPr>
          <w:noProof/>
        </w:rPr>
        <w:t>ş</w:t>
      </w:r>
      <w:r w:rsidR="00A24FD5" w:rsidRPr="000F73B4">
        <w:rPr>
          <w:noProof/>
        </w:rPr>
        <w:t>i timp îl obliga să accepte înlocuirea egumenilor greci, trimi</w:t>
      </w:r>
      <w:r>
        <w:rPr>
          <w:noProof/>
        </w:rPr>
        <w:t>ş</w:t>
      </w:r>
      <w:r w:rsidR="00A24FD5" w:rsidRPr="000F73B4">
        <w:rPr>
          <w:noProof/>
        </w:rPr>
        <w:t>i de patriarhie, care săpau puterea mitro</w:t>
      </w:r>
      <w:r w:rsidR="00A24FD5" w:rsidRPr="000F73B4">
        <w:rPr>
          <w:noProof/>
        </w:rPr>
        <w:softHyphen/>
        <w:t>politului</w:t>
      </w:r>
      <w:r w:rsidR="001842E5">
        <w:rPr>
          <w:noProof/>
        </w:rPr>
        <w:t xml:space="preserve"> şi </w:t>
      </w:r>
      <w:r w:rsidR="00A24FD5" w:rsidRPr="000F73B4">
        <w:rPr>
          <w:noProof/>
        </w:rPr>
        <w:t>din care se puteau alege înal</w:t>
      </w:r>
      <w:r>
        <w:rPr>
          <w:noProof/>
        </w:rPr>
        <w:t>ţ</w:t>
      </w:r>
      <w:r w:rsidR="00A24FD5" w:rsidRPr="000F73B4">
        <w:rPr>
          <w:noProof/>
        </w:rPr>
        <w:t>i ierarhi pleca</w:t>
      </w:r>
      <w:r>
        <w:rPr>
          <w:noProof/>
        </w:rPr>
        <w:t>ţ</w:t>
      </w:r>
      <w:r w:rsidR="00A24FD5" w:rsidRPr="000F73B4">
        <w:rPr>
          <w:noProof/>
        </w:rPr>
        <w:t>i să în</w:t>
      </w:r>
      <w:r w:rsidR="00A24FD5" w:rsidRPr="000F73B4">
        <w:rPr>
          <w:noProof/>
        </w:rPr>
        <w:softHyphen/>
        <w:t xml:space="preserve">locuiască slavona cu greaca în slujbele </w:t>
      </w:r>
      <w:r w:rsidR="00FD7966">
        <w:rPr>
          <w:noProof/>
        </w:rPr>
        <w:t>bisericeşti</w:t>
      </w:r>
      <w:r w:rsidR="00A24FD5" w:rsidRPr="000F73B4">
        <w:rPr>
          <w:noProof/>
        </w:rPr>
        <w:t>, să stoarcă mo</w:t>
      </w:r>
      <w:r>
        <w:rPr>
          <w:noProof/>
        </w:rPr>
        <w:t>ş</w:t>
      </w:r>
      <w:r w:rsidR="00A24FD5" w:rsidRPr="000F73B4">
        <w:rPr>
          <w:noProof/>
        </w:rPr>
        <w:t>iile monastire</w:t>
      </w:r>
      <w:r>
        <w:rPr>
          <w:noProof/>
        </w:rPr>
        <w:t>ş</w:t>
      </w:r>
      <w:r w:rsidR="00A24FD5" w:rsidRPr="000F73B4">
        <w:rPr>
          <w:noProof/>
        </w:rPr>
        <w:t>ti ca să ajute mi</w:t>
      </w:r>
      <w:r>
        <w:rPr>
          <w:noProof/>
        </w:rPr>
        <w:t>ş</w:t>
      </w:r>
      <w:r w:rsidR="00A24FD5" w:rsidRPr="000F73B4">
        <w:rPr>
          <w:noProof/>
        </w:rPr>
        <w:t>carea de rena</w:t>
      </w:r>
      <w:r>
        <w:rPr>
          <w:noProof/>
        </w:rPr>
        <w:t>ş</w:t>
      </w:r>
      <w:r w:rsidR="00A24FD5" w:rsidRPr="000F73B4">
        <w:rPr>
          <w:noProof/>
        </w:rPr>
        <w:t>tere a Bizan</w:t>
      </w:r>
      <w:r>
        <w:rPr>
          <w:noProof/>
        </w:rPr>
        <w:t>ţ</w:t>
      </w:r>
      <w:r w:rsidR="00A24FD5" w:rsidRPr="000F73B4">
        <w:rPr>
          <w:noProof/>
        </w:rPr>
        <w:t>ului, că</w:t>
      </w:r>
      <w:r w:rsidR="00A24FD5" w:rsidRPr="000F73B4">
        <w:rPr>
          <w:noProof/>
        </w:rPr>
        <w:softHyphen/>
        <w:t>lugări greci în legături cu boierii greci, o partidă</w:t>
      </w:r>
      <w:r>
        <w:rPr>
          <w:noProof/>
        </w:rPr>
        <w:t xml:space="preserve"> puternică pe care mitropolitul</w:t>
      </w:r>
      <w:r w:rsidR="00A24FD5" w:rsidRPr="000F73B4">
        <w:rPr>
          <w:noProof/>
        </w:rPr>
        <w:t xml:space="preserve"> n-o dorea</w:t>
      </w:r>
      <w:r w:rsidR="001842E5">
        <w:rPr>
          <w:noProof/>
        </w:rPr>
        <w:t xml:space="preserve"> şi </w:t>
      </w:r>
      <w:r w:rsidR="00A24FD5" w:rsidRPr="000F73B4">
        <w:rPr>
          <w:noProof/>
        </w:rPr>
        <w:t>la surparea căreia lucra cu tot harul.</w:t>
      </w:r>
    </w:p>
    <w:p w:rsidR="00A24FD5" w:rsidRPr="000F73B4" w:rsidRDefault="0080674B" w:rsidP="002F1B13">
      <w:pPr>
        <w:pStyle w:val="NoSpacing"/>
        <w:jc w:val="both"/>
        <w:rPr>
          <w:noProof/>
        </w:rPr>
      </w:pPr>
      <w:r>
        <w:rPr>
          <w:noProof/>
        </w:rPr>
        <w:t xml:space="preserve">   - </w:t>
      </w:r>
      <w:r w:rsidR="00A24FD5" w:rsidRPr="000F73B4">
        <w:rPr>
          <w:noProof/>
        </w:rPr>
        <w:t>Cred, înalt prea sfinte, că nu poate fi nimic rău, că se copie</w:t>
      </w:r>
      <w:r w:rsidR="001842E5">
        <w:rPr>
          <w:noProof/>
        </w:rPr>
        <w:t xml:space="preserve"> şi </w:t>
      </w:r>
      <w:r w:rsidR="00A24FD5" w:rsidRPr="000F73B4">
        <w:rPr>
          <w:noProof/>
        </w:rPr>
        <w:t>înmul</w:t>
      </w:r>
      <w:r w:rsidR="00963B19">
        <w:rPr>
          <w:noProof/>
        </w:rPr>
        <w:t>ţ</w:t>
      </w:r>
      <w:r w:rsidR="00A24FD5" w:rsidRPr="000F73B4">
        <w:rPr>
          <w:noProof/>
        </w:rPr>
        <w:t>esc prin monastirile noastre căr</w:t>
      </w:r>
      <w:r w:rsidR="00963B19">
        <w:rPr>
          <w:noProof/>
        </w:rPr>
        <w:t>ţ</w:t>
      </w:r>
      <w:r w:rsidR="00A24FD5" w:rsidRPr="000F73B4">
        <w:rPr>
          <w:noProof/>
        </w:rPr>
        <w:t xml:space="preserve">i pe care să le ia călugării de la </w:t>
      </w:r>
      <w:r w:rsidR="00D66B0A">
        <w:rPr>
          <w:noProof/>
        </w:rPr>
        <w:t>Târnovo</w:t>
      </w:r>
      <w:r w:rsidR="001842E5">
        <w:rPr>
          <w:noProof/>
        </w:rPr>
        <w:t xml:space="preserve"> şi </w:t>
      </w:r>
      <w:r w:rsidR="00A24FD5" w:rsidRPr="000F73B4">
        <w:rPr>
          <w:noProof/>
        </w:rPr>
        <w:t>să le ducă pe la monastirile de dincolo, întărindu-se astfel ortodoxia.</w:t>
      </w:r>
    </w:p>
    <w:p w:rsidR="00A24FD5" w:rsidRPr="000F73B4" w:rsidRDefault="0080674B" w:rsidP="002F1B13">
      <w:pPr>
        <w:pStyle w:val="NoSpacing"/>
        <w:jc w:val="both"/>
        <w:rPr>
          <w:noProof/>
        </w:rPr>
      </w:pPr>
      <w:r>
        <w:rPr>
          <w:noProof/>
        </w:rPr>
        <w:t xml:space="preserve">   - </w:t>
      </w:r>
      <w:r w:rsidR="00A24FD5" w:rsidRPr="000F73B4">
        <w:rPr>
          <w:noProof/>
        </w:rPr>
        <w:t xml:space="preserve">Amin, </w:t>
      </w:r>
      <w:r w:rsidR="00CE2DB0">
        <w:rPr>
          <w:noProof/>
        </w:rPr>
        <w:t>şopteşte</w:t>
      </w:r>
      <w:r w:rsidR="00A24FD5" w:rsidRPr="000F73B4">
        <w:rPr>
          <w:noProof/>
        </w:rPr>
        <w:t xml:space="preserve"> mitropolitul Eftimie</w:t>
      </w:r>
      <w:r w:rsidR="00B8573D">
        <w:rPr>
          <w:noProof/>
        </w:rPr>
        <w:t xml:space="preserve">... </w:t>
      </w:r>
    </w:p>
    <w:p w:rsidR="00A24FD5" w:rsidRPr="000F73B4" w:rsidRDefault="00963B19" w:rsidP="002F1B13">
      <w:pPr>
        <w:pStyle w:val="NoSpacing"/>
        <w:jc w:val="both"/>
        <w:rPr>
          <w:noProof/>
        </w:rPr>
      </w:pPr>
      <w:r>
        <w:rPr>
          <w:noProof/>
        </w:rPr>
        <w:lastRenderedPageBreak/>
        <w:tab/>
      </w:r>
      <w:r w:rsidR="00A24FD5" w:rsidRPr="000F73B4">
        <w:rPr>
          <w:noProof/>
        </w:rPr>
        <w:t>Marele arma</w:t>
      </w:r>
      <w:r>
        <w:rPr>
          <w:noProof/>
        </w:rPr>
        <w:t>ş</w:t>
      </w:r>
      <w:r w:rsidR="00A24FD5" w:rsidRPr="000F73B4">
        <w:rPr>
          <w:noProof/>
        </w:rPr>
        <w:t xml:space="preserve"> Udrea Băleanul, fără sabie, cu un buzdugan mic de lemn poleit, se arată în u</w:t>
      </w:r>
      <w:r>
        <w:rPr>
          <w:noProof/>
        </w:rPr>
        <w:t>ş</w:t>
      </w:r>
      <w:r w:rsidR="00A24FD5" w:rsidRPr="000F73B4">
        <w:rPr>
          <w:noProof/>
        </w:rPr>
        <w:t>ă. Bate de trei ori într-un scut de copil</w:t>
      </w:r>
      <w:r w:rsidR="00052EB5">
        <w:rPr>
          <w:noProof/>
        </w:rPr>
        <w:t>. S</w:t>
      </w:r>
      <w:r w:rsidR="00A24FD5" w:rsidRPr="000F73B4">
        <w:rPr>
          <w:noProof/>
        </w:rPr>
        <w:t>pune cu glas mare:</w:t>
      </w:r>
    </w:p>
    <w:p w:rsidR="00A24FD5" w:rsidRPr="000F73B4" w:rsidRDefault="0080674B" w:rsidP="002F1B13">
      <w:pPr>
        <w:pStyle w:val="NoSpacing"/>
        <w:jc w:val="both"/>
        <w:rPr>
          <w:noProof/>
        </w:rPr>
      </w:pPr>
      <w:r>
        <w:rPr>
          <w:noProof/>
        </w:rPr>
        <w:t xml:space="preserve">   - </w:t>
      </w:r>
      <w:r w:rsidR="00A24FD5" w:rsidRPr="000F73B4">
        <w:rPr>
          <w:noProof/>
        </w:rPr>
        <w:t>Fusei pe-afară, prin ger.</w:t>
      </w:r>
    </w:p>
    <w:p w:rsidR="00A24FD5" w:rsidRPr="000F73B4" w:rsidRDefault="00963B19" w:rsidP="002F1B13">
      <w:pPr>
        <w:pStyle w:val="NoSpacing"/>
        <w:jc w:val="both"/>
        <w:rPr>
          <w:noProof/>
        </w:rPr>
      </w:pPr>
      <w:r>
        <w:rPr>
          <w:noProof/>
        </w:rPr>
        <w:t xml:space="preserve"> </w:t>
      </w:r>
      <w:r w:rsidR="00A24FD5" w:rsidRPr="000F73B4">
        <w:rPr>
          <w:noProof/>
        </w:rPr>
        <w:t>Să cercetez crugul stelelor</w:t>
      </w:r>
      <w:r w:rsidR="00B8573D">
        <w:rPr>
          <w:noProof/>
        </w:rPr>
        <w:t xml:space="preserve">... </w:t>
      </w:r>
    </w:p>
    <w:p w:rsidR="00A24FD5" w:rsidRPr="000F73B4" w:rsidRDefault="00963B19" w:rsidP="002F1B13">
      <w:pPr>
        <w:pStyle w:val="NoSpacing"/>
        <w:jc w:val="both"/>
        <w:rPr>
          <w:noProof/>
        </w:rPr>
      </w:pPr>
      <w:r>
        <w:rPr>
          <w:noProof/>
        </w:rPr>
        <w:tab/>
      </w:r>
      <w:r w:rsidR="00A24FD5" w:rsidRPr="000F73B4">
        <w:rPr>
          <w:noProof/>
        </w:rPr>
        <w:t>Voievodul îi lasă pe cei doi mitropoli</w:t>
      </w:r>
      <w:r>
        <w:rPr>
          <w:noProof/>
        </w:rPr>
        <w:t>ţ</w:t>
      </w:r>
      <w:r w:rsidR="00A24FD5" w:rsidRPr="000F73B4">
        <w:rPr>
          <w:noProof/>
        </w:rPr>
        <w:t xml:space="preserve">i. Din clipa </w:t>
      </w:r>
      <w:r w:rsidR="00BC6DA2">
        <w:rPr>
          <w:noProof/>
        </w:rPr>
        <w:t>când</w:t>
      </w:r>
      <w:r w:rsidR="00A24FD5" w:rsidRPr="000F73B4">
        <w:rPr>
          <w:noProof/>
        </w:rPr>
        <w:t xml:space="preserve"> i-a văzut împreună,</w:t>
      </w:r>
      <w:r w:rsidR="00143F75">
        <w:rPr>
          <w:noProof/>
        </w:rPr>
        <w:t xml:space="preserve"> ştie </w:t>
      </w:r>
      <w:r w:rsidR="00A24FD5" w:rsidRPr="000F73B4">
        <w:rPr>
          <w:noProof/>
        </w:rPr>
        <w:t>ce vor. Eftimie se teme de întărirea partidei grece</w:t>
      </w:r>
      <w:r>
        <w:rPr>
          <w:noProof/>
        </w:rPr>
        <w:t>ş</w:t>
      </w:r>
      <w:r w:rsidR="00A24FD5" w:rsidRPr="000F73B4">
        <w:rPr>
          <w:noProof/>
        </w:rPr>
        <w:t>ti a episcopului Luca de Buzău, prin influen</w:t>
      </w:r>
      <w:r>
        <w:rPr>
          <w:noProof/>
        </w:rPr>
        <w:t>ţ</w:t>
      </w:r>
      <w:r w:rsidR="00A24FD5" w:rsidRPr="000F73B4">
        <w:rPr>
          <w:noProof/>
        </w:rPr>
        <w:t>a lui Dionisie Rally; Dionisie Rally nu precupe</w:t>
      </w:r>
      <w:r w:rsidR="003628F1">
        <w:rPr>
          <w:noProof/>
        </w:rPr>
        <w:t>ţ</w:t>
      </w:r>
      <w:r w:rsidR="00A24FD5" w:rsidRPr="000F73B4">
        <w:rPr>
          <w:noProof/>
        </w:rPr>
        <w:t>e</w:t>
      </w:r>
      <w:r w:rsidR="003628F1">
        <w:rPr>
          <w:noProof/>
        </w:rPr>
        <w:t>ş</w:t>
      </w:r>
      <w:r w:rsidR="00A24FD5" w:rsidRPr="000F73B4">
        <w:rPr>
          <w:noProof/>
        </w:rPr>
        <w:t>te nimic</w:t>
      </w:r>
      <w:r w:rsidR="00FC1D98">
        <w:rPr>
          <w:noProof/>
        </w:rPr>
        <w:t xml:space="preserve"> să-şi </w:t>
      </w:r>
      <w:r w:rsidR="00A24FD5" w:rsidRPr="000F73B4">
        <w:rPr>
          <w:noProof/>
        </w:rPr>
        <w:t>întărească această par</w:t>
      </w:r>
      <w:r w:rsidR="00A24FD5" w:rsidRPr="000F73B4">
        <w:rPr>
          <w:noProof/>
        </w:rPr>
        <w:softHyphen/>
        <w:t xml:space="preserve">tidă, pentru că </w:t>
      </w:r>
      <w:r w:rsidR="00892784">
        <w:rPr>
          <w:noProof/>
        </w:rPr>
        <w:t>Buzeşti</w:t>
      </w:r>
      <w:r w:rsidR="00A24FD5" w:rsidRPr="000F73B4">
        <w:rPr>
          <w:noProof/>
        </w:rPr>
        <w:t>i nu arată</w:t>
      </w:r>
      <w:r w:rsidR="003E7BED">
        <w:rPr>
          <w:noProof/>
        </w:rPr>
        <w:t xml:space="preserve"> niciun </w:t>
      </w:r>
      <w:r w:rsidR="00A24FD5" w:rsidRPr="000F73B4">
        <w:rPr>
          <w:noProof/>
        </w:rPr>
        <w:t>semn de bunăvoin</w:t>
      </w:r>
      <w:r w:rsidR="003628F1">
        <w:rPr>
          <w:noProof/>
        </w:rPr>
        <w:t>ţ</w:t>
      </w:r>
      <w:r w:rsidR="00A24FD5" w:rsidRPr="000F73B4">
        <w:rPr>
          <w:noProof/>
        </w:rPr>
        <w:t>ă fa</w:t>
      </w:r>
      <w:r w:rsidR="003628F1">
        <w:rPr>
          <w:noProof/>
        </w:rPr>
        <w:t>ţ</w:t>
      </w:r>
      <w:r w:rsidR="00A24FD5" w:rsidRPr="000F73B4">
        <w:rPr>
          <w:noProof/>
        </w:rPr>
        <w:t>ă de el</w:t>
      </w:r>
      <w:r w:rsidR="001842E5">
        <w:rPr>
          <w:noProof/>
        </w:rPr>
        <w:t xml:space="preserve"> şi </w:t>
      </w:r>
      <w:r w:rsidR="00A24FD5" w:rsidRPr="000F73B4">
        <w:rPr>
          <w:noProof/>
        </w:rPr>
        <w:t>politica lui grecească. Rapoartele lui Theodosie Rudeanu s</w:t>
      </w:r>
      <w:r w:rsidR="003628F1">
        <w:rPr>
          <w:noProof/>
        </w:rPr>
        <w:t>u</w:t>
      </w:r>
      <w:r w:rsidR="00A24FD5" w:rsidRPr="000F73B4">
        <w:rPr>
          <w:noProof/>
        </w:rPr>
        <w:t xml:space="preserve">nt precise. De </w:t>
      </w:r>
      <w:r w:rsidR="00BC6DA2">
        <w:rPr>
          <w:noProof/>
        </w:rPr>
        <w:t>când</w:t>
      </w:r>
      <w:r w:rsidR="00A24FD5" w:rsidRPr="000F73B4">
        <w:rPr>
          <w:noProof/>
        </w:rPr>
        <w:t xml:space="preserve"> a venit la curte, Dionisie Rally a primit în lungi sfaturi tainice patru egumeni greci</w:t>
      </w:r>
      <w:r w:rsidR="001842E5">
        <w:rPr>
          <w:noProof/>
        </w:rPr>
        <w:t xml:space="preserve"> şi </w:t>
      </w:r>
      <w:r w:rsidR="00A24FD5" w:rsidRPr="000F73B4">
        <w:rPr>
          <w:noProof/>
        </w:rPr>
        <w:t xml:space="preserve">de alte trei ori pe </w:t>
      </w:r>
      <w:r w:rsidR="008A79E4">
        <w:rPr>
          <w:noProof/>
        </w:rPr>
        <w:t>însuşi</w:t>
      </w:r>
      <w:r w:rsidR="00A24FD5" w:rsidRPr="000F73B4">
        <w:rPr>
          <w:noProof/>
        </w:rPr>
        <w:t xml:space="preserve"> episcopul Luca, lucru care nu-i convine</w:t>
      </w:r>
      <w:r w:rsidR="001842E5">
        <w:rPr>
          <w:noProof/>
        </w:rPr>
        <w:t xml:space="preserve"> şi </w:t>
      </w:r>
      <w:r w:rsidR="00A24FD5" w:rsidRPr="000F73B4">
        <w:rPr>
          <w:noProof/>
        </w:rPr>
        <w:t>cu toate că Efti</w:t>
      </w:r>
      <w:r w:rsidR="00A24FD5" w:rsidRPr="000F73B4">
        <w:rPr>
          <w:noProof/>
        </w:rPr>
        <w:softHyphen/>
        <w:t>mie i se pare mărginit, politica lui este cea care-i întăre</w:t>
      </w:r>
      <w:r w:rsidR="003628F1">
        <w:rPr>
          <w:noProof/>
        </w:rPr>
        <w:t>ş</w:t>
      </w:r>
      <w:r w:rsidR="00A24FD5" w:rsidRPr="000F73B4">
        <w:rPr>
          <w:noProof/>
        </w:rPr>
        <w:t>te</w:t>
      </w:r>
      <w:r w:rsidR="001842E5">
        <w:rPr>
          <w:noProof/>
        </w:rPr>
        <w:t xml:space="preserve"> şi </w:t>
      </w:r>
      <w:r w:rsidR="00A24FD5" w:rsidRPr="000F73B4">
        <w:rPr>
          <w:noProof/>
        </w:rPr>
        <w:t>in</w:t>
      </w:r>
      <w:r w:rsidR="00A24FD5" w:rsidRPr="000F73B4">
        <w:rPr>
          <w:noProof/>
        </w:rPr>
        <w:softHyphen/>
        <w:t>fluen</w:t>
      </w:r>
      <w:r w:rsidR="003628F1">
        <w:rPr>
          <w:noProof/>
        </w:rPr>
        <w:t>ţ</w:t>
      </w:r>
      <w:r w:rsidR="00A24FD5" w:rsidRPr="000F73B4">
        <w:rPr>
          <w:noProof/>
        </w:rPr>
        <w:t>a</w:t>
      </w:r>
      <w:r w:rsidR="001842E5">
        <w:rPr>
          <w:noProof/>
        </w:rPr>
        <w:t xml:space="preserve"> şi </w:t>
      </w:r>
      <w:r w:rsidR="00A24FD5" w:rsidRPr="000F73B4">
        <w:rPr>
          <w:noProof/>
        </w:rPr>
        <w:t>puterea. Dionisie Rally era bine să se păstreze numai în rolul de sfetnic</w:t>
      </w:r>
      <w:r w:rsidR="001842E5">
        <w:rPr>
          <w:noProof/>
        </w:rPr>
        <w:t xml:space="preserve"> şi </w:t>
      </w:r>
      <w:r w:rsidR="00A24FD5" w:rsidRPr="000F73B4">
        <w:rPr>
          <w:noProof/>
        </w:rPr>
        <w:t>mag</w:t>
      </w:r>
      <w:r w:rsidR="00B8573D">
        <w:rPr>
          <w:noProof/>
        </w:rPr>
        <w:t xml:space="preserve">... </w:t>
      </w:r>
      <w:r w:rsidR="00A24FD5" w:rsidRPr="000F73B4">
        <w:rPr>
          <w:noProof/>
        </w:rPr>
        <w:t>Prin</w:t>
      </w:r>
      <w:r w:rsidR="003628F1">
        <w:rPr>
          <w:noProof/>
        </w:rPr>
        <w:t>ţ</w:t>
      </w:r>
      <w:r w:rsidR="00A24FD5" w:rsidRPr="000F73B4">
        <w:rPr>
          <w:noProof/>
        </w:rPr>
        <w:t>ul Marcu face trei pa</w:t>
      </w:r>
      <w:r w:rsidR="003628F1">
        <w:rPr>
          <w:noProof/>
        </w:rPr>
        <w:t>ş</w:t>
      </w:r>
      <w:r w:rsidR="00A24FD5" w:rsidRPr="000F73B4">
        <w:rPr>
          <w:noProof/>
        </w:rPr>
        <w:t>i în întâm</w:t>
      </w:r>
      <w:r w:rsidR="00A24FD5" w:rsidRPr="000F73B4">
        <w:rPr>
          <w:noProof/>
        </w:rPr>
        <w:softHyphen/>
        <w:t>pinarea marelui arma</w:t>
      </w:r>
      <w:r w:rsidR="003628F1">
        <w:rPr>
          <w:noProof/>
        </w:rPr>
        <w:t>ş</w:t>
      </w:r>
      <w:r w:rsidR="00A24FD5" w:rsidRPr="000F73B4">
        <w:rPr>
          <w:noProof/>
        </w:rPr>
        <w:t>.</w:t>
      </w:r>
    </w:p>
    <w:p w:rsidR="00A24FD5" w:rsidRPr="000F73B4" w:rsidRDefault="003628F1" w:rsidP="002F1B13">
      <w:pPr>
        <w:pStyle w:val="NoSpacing"/>
        <w:rPr>
          <w:i/>
          <w:iCs/>
          <w:noProof/>
        </w:rPr>
      </w:pPr>
      <w:r>
        <w:rPr>
          <w:i/>
          <w:iCs/>
          <w:noProof/>
        </w:rPr>
        <w:tab/>
      </w:r>
      <w:r>
        <w:rPr>
          <w:i/>
          <w:iCs/>
          <w:noProof/>
        </w:rPr>
        <w:tab/>
      </w:r>
      <w:r w:rsidR="00A24FD5" w:rsidRPr="000F73B4">
        <w:rPr>
          <w:i/>
          <w:iCs/>
          <w:noProof/>
        </w:rPr>
        <w:t>«</w:t>
      </w:r>
      <w:r w:rsidR="007C3CAB">
        <w:rPr>
          <w:i/>
          <w:iCs/>
          <w:noProof/>
        </w:rPr>
        <w:t xml:space="preserve"> </w:t>
      </w:r>
      <w:r w:rsidR="0080674B">
        <w:rPr>
          <w:i/>
          <w:iCs/>
          <w:noProof/>
        </w:rPr>
        <w:t xml:space="preserve">   - </w:t>
      </w:r>
      <w:r w:rsidR="00A24FD5" w:rsidRPr="000F73B4">
        <w:rPr>
          <w:i/>
          <w:iCs/>
          <w:noProof/>
        </w:rPr>
        <w:t>Da cine e</w:t>
      </w:r>
      <w:r>
        <w:rPr>
          <w:i/>
          <w:iCs/>
          <w:noProof/>
        </w:rPr>
        <w:t>ş</w:t>
      </w:r>
      <w:r w:rsidR="00A24FD5" w:rsidRPr="000F73B4">
        <w:rPr>
          <w:i/>
          <w:iCs/>
          <w:noProof/>
        </w:rPr>
        <w:t>ti dorrmia-ta</w:t>
      </w:r>
    </w:p>
    <w:p w:rsidR="00A24FD5" w:rsidRPr="000F73B4" w:rsidRDefault="003628F1" w:rsidP="002F1B13">
      <w:pPr>
        <w:pStyle w:val="NoSpacing"/>
        <w:rPr>
          <w:i/>
          <w:iCs/>
          <w:noProof/>
        </w:rPr>
      </w:pPr>
      <w:r>
        <w:rPr>
          <w:i/>
          <w:iCs/>
          <w:noProof/>
        </w:rPr>
        <w:tab/>
      </w:r>
      <w:r>
        <w:rPr>
          <w:i/>
          <w:iCs/>
          <w:noProof/>
        </w:rPr>
        <w:tab/>
      </w:r>
      <w:r w:rsidR="00A24FD5" w:rsidRPr="000F73B4">
        <w:rPr>
          <w:i/>
          <w:iCs/>
          <w:noProof/>
        </w:rPr>
        <w:t xml:space="preserve">Să-ntrebi stelele despre faptele </w:t>
      </w:r>
      <w:r w:rsidR="00F63165">
        <w:rPr>
          <w:i/>
          <w:iCs/>
          <w:noProof/>
        </w:rPr>
        <w:t>pământ</w:t>
      </w:r>
      <w:r w:rsidR="00A24FD5" w:rsidRPr="000F73B4">
        <w:rPr>
          <w:i/>
          <w:iCs/>
          <w:noProof/>
        </w:rPr>
        <w:t>enilor?</w:t>
      </w:r>
    </w:p>
    <w:p w:rsidR="003628F1" w:rsidRDefault="003628F1" w:rsidP="002F1B13">
      <w:pPr>
        <w:pStyle w:val="NoSpacing"/>
        <w:rPr>
          <w:i/>
          <w:iCs/>
          <w:noProof/>
        </w:rPr>
      </w:pPr>
      <w:r>
        <w:rPr>
          <w:i/>
          <w:iCs/>
          <w:noProof/>
        </w:rPr>
        <w:tab/>
      </w:r>
      <w:r>
        <w:rPr>
          <w:i/>
          <w:iCs/>
          <w:noProof/>
        </w:rPr>
        <w:tab/>
      </w:r>
      <w:r w:rsidR="000F454E">
        <w:rPr>
          <w:i/>
          <w:iCs/>
          <w:noProof/>
        </w:rPr>
        <w:t>-</w:t>
      </w:r>
      <w:r w:rsidR="003E7BED">
        <w:rPr>
          <w:i/>
          <w:iCs/>
          <w:noProof/>
        </w:rPr>
        <w:t xml:space="preserve"> </w:t>
      </w:r>
      <w:r>
        <w:rPr>
          <w:i/>
          <w:iCs/>
          <w:noProof/>
        </w:rPr>
        <w:t>S</w:t>
      </w:r>
      <w:r w:rsidR="003E7BED">
        <w:rPr>
          <w:i/>
          <w:iCs/>
          <w:noProof/>
        </w:rPr>
        <w:t xml:space="preserve">unt </w:t>
      </w:r>
      <w:r w:rsidR="00A24FD5" w:rsidRPr="000F73B4">
        <w:rPr>
          <w:i/>
          <w:iCs/>
          <w:noProof/>
        </w:rPr>
        <w:t>Mo</w:t>
      </w:r>
      <w:r>
        <w:rPr>
          <w:i/>
          <w:iCs/>
          <w:noProof/>
        </w:rPr>
        <w:t>ş</w:t>
      </w:r>
      <w:r w:rsidR="00A24FD5" w:rsidRPr="000F73B4">
        <w:rPr>
          <w:i/>
          <w:iCs/>
          <w:noProof/>
        </w:rPr>
        <w:t>ul</w:t>
      </w:r>
      <w:r w:rsidR="001842E5">
        <w:rPr>
          <w:i/>
          <w:iCs/>
          <w:noProof/>
        </w:rPr>
        <w:t xml:space="preserve"> şi </w:t>
      </w:r>
      <w:r w:rsidR="00A24FD5" w:rsidRPr="000F73B4">
        <w:rPr>
          <w:i/>
          <w:iCs/>
          <w:noProof/>
        </w:rPr>
        <w:t>Cocoa</w:t>
      </w:r>
      <w:r>
        <w:rPr>
          <w:i/>
          <w:iCs/>
          <w:noProof/>
        </w:rPr>
        <w:t>şă</w:t>
      </w:r>
    </w:p>
    <w:p w:rsidR="003628F1" w:rsidRDefault="003628F1" w:rsidP="002F1B13">
      <w:pPr>
        <w:pStyle w:val="NoSpacing"/>
        <w:rPr>
          <w:i/>
          <w:iCs/>
          <w:noProof/>
        </w:rPr>
      </w:pPr>
      <w:r>
        <w:rPr>
          <w:i/>
          <w:iCs/>
          <w:noProof/>
        </w:rPr>
        <w:tab/>
      </w:r>
      <w:r>
        <w:rPr>
          <w:i/>
          <w:iCs/>
          <w:noProof/>
        </w:rPr>
        <w:tab/>
        <w:t>Stegarul Ghindă cel viteaz</w:t>
      </w:r>
    </w:p>
    <w:p w:rsidR="003628F1" w:rsidRDefault="003628F1" w:rsidP="002F1B13">
      <w:pPr>
        <w:pStyle w:val="NoSpacing"/>
        <w:rPr>
          <w:i/>
          <w:iCs/>
          <w:noProof/>
        </w:rPr>
      </w:pPr>
      <w:r>
        <w:rPr>
          <w:i/>
          <w:iCs/>
          <w:noProof/>
        </w:rPr>
        <w:tab/>
      </w:r>
      <w:r>
        <w:rPr>
          <w:i/>
          <w:iCs/>
          <w:noProof/>
        </w:rPr>
        <w:tab/>
      </w:r>
      <w:r w:rsidR="00A24FD5" w:rsidRPr="000F73B4">
        <w:rPr>
          <w:i/>
          <w:iCs/>
          <w:noProof/>
        </w:rPr>
        <w:t>Brezaia</w:t>
      </w:r>
      <w:r w:rsidR="003E7BED">
        <w:rPr>
          <w:i/>
          <w:iCs/>
          <w:noProof/>
        </w:rPr>
        <w:t xml:space="preserve"> sunt</w:t>
      </w:r>
      <w:r w:rsidR="001842E5">
        <w:rPr>
          <w:i/>
          <w:iCs/>
          <w:noProof/>
        </w:rPr>
        <w:t xml:space="preserve"> şi </w:t>
      </w:r>
      <w:r w:rsidR="00A24FD5" w:rsidRPr="000F73B4">
        <w:rPr>
          <w:i/>
          <w:iCs/>
          <w:noProof/>
        </w:rPr>
        <w:t>Melchior</w:t>
      </w:r>
    </w:p>
    <w:p w:rsidR="00A24FD5" w:rsidRPr="000F73B4" w:rsidRDefault="003628F1" w:rsidP="002F1B13">
      <w:pPr>
        <w:pStyle w:val="NoSpacing"/>
        <w:rPr>
          <w:i/>
          <w:iCs/>
          <w:noProof/>
        </w:rPr>
      </w:pPr>
      <w:r>
        <w:rPr>
          <w:i/>
          <w:iCs/>
          <w:noProof/>
        </w:rPr>
        <w:tab/>
      </w:r>
      <w:r>
        <w:rPr>
          <w:i/>
          <w:iCs/>
          <w:noProof/>
        </w:rPr>
        <w:tab/>
      </w:r>
      <w:r w:rsidR="00A24FD5" w:rsidRPr="000F73B4">
        <w:rPr>
          <w:i/>
          <w:iCs/>
          <w:noProof/>
        </w:rPr>
        <w:t>Craiul</w:t>
      </w:r>
      <w:r w:rsidR="00B8573D">
        <w:rPr>
          <w:i/>
          <w:iCs/>
          <w:noProof/>
        </w:rPr>
        <w:t>...</w:t>
      </w:r>
    </w:p>
    <w:p w:rsidR="00A24FD5" w:rsidRPr="000F73B4" w:rsidRDefault="003628F1" w:rsidP="002F1B13">
      <w:pPr>
        <w:pStyle w:val="NoSpacing"/>
        <w:rPr>
          <w:i/>
          <w:iCs/>
          <w:noProof/>
        </w:rPr>
      </w:pPr>
      <w:r>
        <w:rPr>
          <w:i/>
          <w:iCs/>
          <w:noProof/>
        </w:rPr>
        <w:tab/>
      </w:r>
      <w:r>
        <w:rPr>
          <w:i/>
          <w:iCs/>
          <w:noProof/>
        </w:rPr>
        <w:tab/>
      </w:r>
      <w:r w:rsidR="00A24FD5" w:rsidRPr="000F73B4">
        <w:rPr>
          <w:i/>
          <w:iCs/>
          <w:noProof/>
        </w:rPr>
        <w:t>M-a adus Crăciun</w:t>
      </w:r>
      <w:r w:rsidR="007F6C29">
        <w:rPr>
          <w:i/>
          <w:iCs/>
          <w:noProof/>
        </w:rPr>
        <w:t xml:space="preserve"> bătrânul </w:t>
      </w:r>
      <w:r w:rsidR="00A24FD5" w:rsidRPr="000F73B4">
        <w:rPr>
          <w:i/>
          <w:iCs/>
          <w:noProof/>
        </w:rPr>
        <w:t>într-un sac</w:t>
      </w:r>
    </w:p>
    <w:p w:rsidR="00A24FD5" w:rsidRPr="000F73B4" w:rsidRDefault="003628F1" w:rsidP="002F1B13">
      <w:pPr>
        <w:pStyle w:val="NoSpacing"/>
        <w:rPr>
          <w:i/>
          <w:iCs/>
          <w:noProof/>
        </w:rPr>
      </w:pPr>
      <w:r>
        <w:rPr>
          <w:i/>
          <w:iCs/>
          <w:noProof/>
        </w:rPr>
        <w:tab/>
      </w:r>
      <w:r>
        <w:rPr>
          <w:i/>
          <w:iCs/>
          <w:noProof/>
        </w:rPr>
        <w:tab/>
      </w:r>
      <w:r w:rsidR="007230A8">
        <w:rPr>
          <w:i/>
          <w:iCs/>
          <w:noProof/>
        </w:rPr>
        <w:t>Şi-</w:t>
      </w:r>
      <w:r w:rsidR="00A24FD5" w:rsidRPr="000F73B4">
        <w:rPr>
          <w:i/>
          <w:iCs/>
          <w:noProof/>
        </w:rPr>
        <w:t>ntr-o sanie de argint</w:t>
      </w:r>
    </w:p>
    <w:p w:rsidR="00A24FD5" w:rsidRPr="000F73B4" w:rsidRDefault="003628F1" w:rsidP="002F1B13">
      <w:pPr>
        <w:pStyle w:val="NoSpacing"/>
        <w:rPr>
          <w:i/>
          <w:iCs/>
          <w:noProof/>
        </w:rPr>
      </w:pPr>
      <w:r>
        <w:rPr>
          <w:i/>
          <w:iCs/>
          <w:noProof/>
        </w:rPr>
        <w:tab/>
      </w:r>
      <w:r>
        <w:rPr>
          <w:i/>
          <w:iCs/>
          <w:noProof/>
        </w:rPr>
        <w:tab/>
      </w:r>
      <w:r w:rsidR="00A24FD5" w:rsidRPr="000F73B4">
        <w:rPr>
          <w:i/>
          <w:iCs/>
          <w:noProof/>
        </w:rPr>
        <w:t>Trasă de</w:t>
      </w:r>
      <w:r w:rsidR="00C81EC9">
        <w:rPr>
          <w:i/>
          <w:iCs/>
          <w:noProof/>
        </w:rPr>
        <w:t xml:space="preserve"> şase </w:t>
      </w:r>
      <w:r w:rsidR="00A24FD5" w:rsidRPr="000F73B4">
        <w:rPr>
          <w:i/>
          <w:iCs/>
          <w:noProof/>
        </w:rPr>
        <w:t>sirepi înaripa</w:t>
      </w:r>
      <w:r>
        <w:rPr>
          <w:i/>
          <w:iCs/>
          <w:noProof/>
        </w:rPr>
        <w:t>ţ</w:t>
      </w:r>
      <w:r w:rsidR="00A24FD5" w:rsidRPr="000F73B4">
        <w:rPr>
          <w:i/>
          <w:iCs/>
          <w:noProof/>
        </w:rPr>
        <w:t>i</w:t>
      </w:r>
    </w:p>
    <w:p w:rsidR="00A24FD5" w:rsidRPr="000F73B4" w:rsidRDefault="003628F1" w:rsidP="002F1B13">
      <w:pPr>
        <w:pStyle w:val="NoSpacing"/>
        <w:rPr>
          <w:i/>
          <w:iCs/>
          <w:noProof/>
        </w:rPr>
      </w:pPr>
      <w:r>
        <w:rPr>
          <w:i/>
          <w:iCs/>
          <w:noProof/>
        </w:rPr>
        <w:tab/>
      </w:r>
      <w:r>
        <w:rPr>
          <w:i/>
          <w:iCs/>
          <w:noProof/>
        </w:rPr>
        <w:tab/>
      </w:r>
      <w:r w:rsidR="00A24FD5" w:rsidRPr="000F73B4">
        <w:rPr>
          <w:i/>
          <w:iCs/>
          <w:noProof/>
        </w:rPr>
        <w:t>M-a lăpădat</w:t>
      </w:r>
    </w:p>
    <w:p w:rsidR="00A24FD5" w:rsidRPr="000F73B4" w:rsidRDefault="003628F1" w:rsidP="002F1B13">
      <w:pPr>
        <w:pStyle w:val="NoSpacing"/>
        <w:rPr>
          <w:i/>
          <w:iCs/>
          <w:noProof/>
        </w:rPr>
      </w:pPr>
      <w:r>
        <w:rPr>
          <w:i/>
          <w:iCs/>
          <w:noProof/>
        </w:rPr>
        <w:tab/>
      </w:r>
      <w:r>
        <w:rPr>
          <w:i/>
          <w:iCs/>
          <w:noProof/>
        </w:rPr>
        <w:tab/>
      </w:r>
      <w:r w:rsidR="00A24FD5" w:rsidRPr="000F73B4">
        <w:rPr>
          <w:i/>
          <w:iCs/>
          <w:noProof/>
        </w:rPr>
        <w:t>Aici</w:t>
      </w:r>
    </w:p>
    <w:p w:rsidR="00A24FD5" w:rsidRPr="000F73B4" w:rsidRDefault="003628F1" w:rsidP="002F1B13">
      <w:pPr>
        <w:pStyle w:val="NoSpacing"/>
        <w:rPr>
          <w:i/>
          <w:iCs/>
          <w:noProof/>
        </w:rPr>
      </w:pPr>
      <w:r>
        <w:rPr>
          <w:i/>
          <w:iCs/>
          <w:noProof/>
        </w:rPr>
        <w:tab/>
      </w:r>
      <w:r>
        <w:rPr>
          <w:i/>
          <w:iCs/>
          <w:noProof/>
        </w:rPr>
        <w:tab/>
      </w:r>
      <w:r w:rsidR="00A24FD5" w:rsidRPr="000F73B4">
        <w:rPr>
          <w:i/>
          <w:iCs/>
          <w:noProof/>
        </w:rPr>
        <w:t>În pragul palatelor seme</w:t>
      </w:r>
      <w:r>
        <w:rPr>
          <w:i/>
          <w:iCs/>
          <w:noProof/>
        </w:rPr>
        <w:t>ţ</w:t>
      </w:r>
      <w:r w:rsidR="00A24FD5" w:rsidRPr="000F73B4">
        <w:rPr>
          <w:i/>
          <w:iCs/>
          <w:noProof/>
        </w:rPr>
        <w:t>e</w:t>
      </w:r>
    </w:p>
    <w:p w:rsidR="003628F1" w:rsidRDefault="003628F1" w:rsidP="002F1B13">
      <w:pPr>
        <w:pStyle w:val="NoSpacing"/>
        <w:rPr>
          <w:i/>
          <w:iCs/>
          <w:noProof/>
        </w:rPr>
      </w:pPr>
      <w:r>
        <w:rPr>
          <w:i/>
          <w:iCs/>
          <w:noProof/>
        </w:rPr>
        <w:tab/>
      </w:r>
      <w:r>
        <w:rPr>
          <w:i/>
          <w:iCs/>
          <w:noProof/>
        </w:rPr>
        <w:tab/>
        <w:t>Să-ntreb cinstita gazdă</w:t>
      </w:r>
    </w:p>
    <w:p w:rsidR="003628F1" w:rsidRDefault="003628F1" w:rsidP="002F1B13">
      <w:pPr>
        <w:pStyle w:val="NoSpacing"/>
        <w:rPr>
          <w:i/>
          <w:iCs/>
          <w:noProof/>
        </w:rPr>
      </w:pPr>
      <w:r>
        <w:rPr>
          <w:i/>
          <w:iCs/>
          <w:noProof/>
        </w:rPr>
        <w:tab/>
      </w:r>
      <w:r>
        <w:rPr>
          <w:i/>
          <w:iCs/>
          <w:noProof/>
        </w:rPr>
        <w:tab/>
        <w:t>Dacă are inima deschisă</w:t>
      </w:r>
    </w:p>
    <w:p w:rsidR="003628F1" w:rsidRDefault="003628F1" w:rsidP="002F1B13">
      <w:pPr>
        <w:pStyle w:val="NoSpacing"/>
        <w:rPr>
          <w:i/>
          <w:iCs/>
          <w:noProof/>
        </w:rPr>
      </w:pPr>
      <w:r>
        <w:rPr>
          <w:i/>
          <w:iCs/>
          <w:noProof/>
        </w:rPr>
        <w:tab/>
      </w:r>
      <w:r>
        <w:rPr>
          <w:i/>
          <w:iCs/>
          <w:noProof/>
        </w:rPr>
        <w:tab/>
        <w:t>Sufletul curat,</w:t>
      </w:r>
    </w:p>
    <w:p w:rsidR="003628F1" w:rsidRDefault="003628F1" w:rsidP="002F1B13">
      <w:pPr>
        <w:pStyle w:val="NoSpacing"/>
        <w:rPr>
          <w:i/>
          <w:iCs/>
          <w:noProof/>
        </w:rPr>
      </w:pPr>
      <w:r>
        <w:rPr>
          <w:i/>
          <w:iCs/>
          <w:noProof/>
        </w:rPr>
        <w:tab/>
      </w:r>
      <w:r>
        <w:rPr>
          <w:i/>
          <w:iCs/>
          <w:noProof/>
        </w:rPr>
        <w:tab/>
      </w:r>
      <w:r w:rsidR="00A24FD5" w:rsidRPr="000F73B4">
        <w:rPr>
          <w:i/>
          <w:iCs/>
          <w:noProof/>
        </w:rPr>
        <w:t>Alb ca zăpada</w:t>
      </w:r>
      <w:r w:rsidR="001842E5">
        <w:rPr>
          <w:i/>
          <w:iCs/>
          <w:noProof/>
        </w:rPr>
        <w:t xml:space="preserve"> şi </w:t>
      </w:r>
      <w:r>
        <w:rPr>
          <w:i/>
          <w:iCs/>
          <w:noProof/>
        </w:rPr>
        <w:t>dacă-i pe voie</w:t>
      </w:r>
    </w:p>
    <w:p w:rsidR="003628F1" w:rsidRDefault="003628F1" w:rsidP="002F1B13">
      <w:pPr>
        <w:pStyle w:val="NoSpacing"/>
        <w:rPr>
          <w:i/>
          <w:iCs/>
          <w:noProof/>
        </w:rPr>
      </w:pPr>
      <w:r>
        <w:rPr>
          <w:i/>
          <w:iCs/>
          <w:noProof/>
        </w:rPr>
        <w:tab/>
      </w:r>
      <w:r>
        <w:rPr>
          <w:i/>
          <w:iCs/>
          <w:noProof/>
        </w:rPr>
        <w:tab/>
      </w:r>
      <w:r w:rsidR="00A24FD5" w:rsidRPr="000F73B4">
        <w:rPr>
          <w:i/>
          <w:iCs/>
          <w:noProof/>
        </w:rPr>
        <w:t>Să primească colindătorii!</w:t>
      </w:r>
    </w:p>
    <w:p w:rsidR="00A24FD5" w:rsidRPr="000F73B4" w:rsidRDefault="003628F1" w:rsidP="002F1B13">
      <w:pPr>
        <w:pStyle w:val="NoSpacing"/>
        <w:rPr>
          <w:i/>
          <w:iCs/>
          <w:noProof/>
        </w:rPr>
      </w:pPr>
      <w:r>
        <w:rPr>
          <w:i/>
          <w:iCs/>
          <w:noProof/>
        </w:rPr>
        <w:tab/>
      </w:r>
      <w:r>
        <w:rPr>
          <w:i/>
          <w:iCs/>
          <w:noProof/>
        </w:rPr>
        <w:tab/>
      </w:r>
      <w:r w:rsidR="00A24FD5" w:rsidRPr="000F73B4">
        <w:rPr>
          <w:i/>
          <w:iCs/>
          <w:noProof/>
        </w:rPr>
        <w:t>Aud?»</w:t>
      </w:r>
    </w:p>
    <w:p w:rsidR="00A24FD5" w:rsidRPr="000F73B4" w:rsidRDefault="003628F1" w:rsidP="002F1B13">
      <w:pPr>
        <w:pStyle w:val="NoSpacing"/>
        <w:jc w:val="both"/>
        <w:rPr>
          <w:noProof/>
        </w:rPr>
      </w:pPr>
      <w:r>
        <w:rPr>
          <w:noProof/>
        </w:rPr>
        <w:tab/>
      </w:r>
      <w:r w:rsidR="00A24FD5" w:rsidRPr="000F73B4">
        <w:rPr>
          <w:noProof/>
        </w:rPr>
        <w:t>Prin</w:t>
      </w:r>
      <w:r>
        <w:rPr>
          <w:noProof/>
        </w:rPr>
        <w:t>ţ</w:t>
      </w:r>
      <w:r w:rsidR="00A24FD5" w:rsidRPr="000F73B4">
        <w:rPr>
          <w:noProof/>
        </w:rPr>
        <w:t>ul Marcu îngenunche în fa</w:t>
      </w:r>
      <w:r>
        <w:rPr>
          <w:noProof/>
        </w:rPr>
        <w:t>ţ</w:t>
      </w:r>
      <w:r w:rsidR="00A24FD5" w:rsidRPr="000F73B4">
        <w:rPr>
          <w:noProof/>
        </w:rPr>
        <w:t>a voievodului</w:t>
      </w:r>
      <w:r w:rsidR="0004649E">
        <w:rPr>
          <w:noProof/>
        </w:rPr>
        <w:t>. Î</w:t>
      </w:r>
      <w:r w:rsidR="00A24FD5" w:rsidRPr="000F73B4">
        <w:rPr>
          <w:noProof/>
        </w:rPr>
        <w:t>i spune:</w:t>
      </w:r>
    </w:p>
    <w:p w:rsidR="00A24FD5" w:rsidRPr="000F73B4" w:rsidRDefault="003628F1" w:rsidP="002F1B13">
      <w:pPr>
        <w:pStyle w:val="NoSpacing"/>
        <w:jc w:val="both"/>
        <w:rPr>
          <w:i/>
          <w:iCs/>
          <w:noProof/>
        </w:rPr>
      </w:pPr>
      <w:r>
        <w:rPr>
          <w:i/>
          <w:iCs/>
          <w:noProof/>
        </w:rPr>
        <w:tab/>
      </w:r>
      <w:r>
        <w:rPr>
          <w:i/>
          <w:iCs/>
          <w:noProof/>
        </w:rPr>
        <w:tab/>
      </w:r>
      <w:r w:rsidR="00A24FD5" w:rsidRPr="000F73B4">
        <w:rPr>
          <w:i/>
          <w:iCs/>
          <w:noProof/>
        </w:rPr>
        <w:t>«</w:t>
      </w:r>
      <w:r w:rsidR="007C3CAB">
        <w:rPr>
          <w:i/>
          <w:iCs/>
          <w:noProof/>
        </w:rPr>
        <w:t xml:space="preserve"> </w:t>
      </w:r>
      <w:r w:rsidR="0080674B">
        <w:rPr>
          <w:i/>
          <w:iCs/>
          <w:noProof/>
        </w:rPr>
        <w:t xml:space="preserve">   - </w:t>
      </w:r>
      <w:r w:rsidR="00A24FD5" w:rsidRPr="000F73B4">
        <w:rPr>
          <w:i/>
          <w:iCs/>
          <w:noProof/>
        </w:rPr>
        <w:t>Cinstită gazdă</w:t>
      </w:r>
    </w:p>
    <w:p w:rsidR="003628F1" w:rsidRDefault="003628F1" w:rsidP="002F1B13">
      <w:pPr>
        <w:pStyle w:val="NoSpacing"/>
        <w:jc w:val="both"/>
        <w:rPr>
          <w:i/>
          <w:iCs/>
          <w:noProof/>
        </w:rPr>
      </w:pPr>
      <w:r>
        <w:rPr>
          <w:i/>
          <w:iCs/>
          <w:noProof/>
        </w:rPr>
        <w:tab/>
      </w:r>
      <w:r>
        <w:rPr>
          <w:i/>
          <w:iCs/>
          <w:noProof/>
        </w:rPr>
        <w:tab/>
      </w:r>
      <w:r w:rsidR="00A24FD5" w:rsidRPr="000F73B4">
        <w:rPr>
          <w:i/>
          <w:iCs/>
          <w:noProof/>
        </w:rPr>
        <w:t>Iacă a venit sorocul</w:t>
      </w:r>
      <w:r w:rsidR="001842E5">
        <w:rPr>
          <w:i/>
          <w:iCs/>
          <w:noProof/>
        </w:rPr>
        <w:t xml:space="preserve"> </w:t>
      </w:r>
    </w:p>
    <w:p w:rsidR="003628F1" w:rsidRDefault="003628F1" w:rsidP="002F1B13">
      <w:pPr>
        <w:pStyle w:val="NoSpacing"/>
        <w:jc w:val="both"/>
        <w:rPr>
          <w:i/>
          <w:iCs/>
          <w:noProof/>
        </w:rPr>
      </w:pPr>
      <w:r>
        <w:rPr>
          <w:i/>
          <w:iCs/>
          <w:noProof/>
        </w:rPr>
        <w:lastRenderedPageBreak/>
        <w:tab/>
      </w:r>
      <w:r>
        <w:rPr>
          <w:i/>
          <w:iCs/>
          <w:noProof/>
        </w:rPr>
        <w:tab/>
        <w:t>Ş</w:t>
      </w:r>
      <w:r w:rsidR="001842E5">
        <w:rPr>
          <w:i/>
          <w:iCs/>
          <w:noProof/>
        </w:rPr>
        <w:t xml:space="preserve">i </w:t>
      </w:r>
      <w:r w:rsidR="00A24FD5" w:rsidRPr="000F73B4">
        <w:rPr>
          <w:i/>
          <w:iCs/>
          <w:noProof/>
        </w:rPr>
        <w:t>Crăciun</w:t>
      </w:r>
      <w:r>
        <w:rPr>
          <w:i/>
          <w:iCs/>
          <w:noProof/>
        </w:rPr>
        <w:t xml:space="preserve"> bătrânul</w:t>
      </w:r>
    </w:p>
    <w:p w:rsidR="003628F1" w:rsidRDefault="003628F1" w:rsidP="002F1B13">
      <w:pPr>
        <w:pStyle w:val="NoSpacing"/>
        <w:jc w:val="both"/>
        <w:rPr>
          <w:i/>
          <w:iCs/>
          <w:noProof/>
        </w:rPr>
      </w:pPr>
      <w:r>
        <w:rPr>
          <w:i/>
          <w:iCs/>
          <w:noProof/>
        </w:rPr>
        <w:tab/>
      </w:r>
      <w:r>
        <w:rPr>
          <w:i/>
          <w:iCs/>
          <w:noProof/>
        </w:rPr>
        <w:tab/>
      </w:r>
      <w:r w:rsidR="00A24FD5" w:rsidRPr="000F73B4">
        <w:rPr>
          <w:i/>
          <w:iCs/>
          <w:noProof/>
        </w:rPr>
        <w:t>A lăpăd</w:t>
      </w:r>
      <w:r>
        <w:rPr>
          <w:i/>
          <w:iCs/>
          <w:noProof/>
        </w:rPr>
        <w:t>at din sania de argint</w:t>
      </w:r>
    </w:p>
    <w:p w:rsidR="00A24FD5" w:rsidRPr="000F73B4" w:rsidRDefault="003628F1" w:rsidP="002F1B13">
      <w:pPr>
        <w:pStyle w:val="NoSpacing"/>
        <w:jc w:val="both"/>
        <w:rPr>
          <w:i/>
          <w:iCs/>
          <w:noProof/>
        </w:rPr>
      </w:pPr>
      <w:r>
        <w:rPr>
          <w:i/>
          <w:iCs/>
          <w:noProof/>
        </w:rPr>
        <w:tab/>
      </w:r>
      <w:r>
        <w:rPr>
          <w:i/>
          <w:iCs/>
          <w:noProof/>
        </w:rPr>
        <w:tab/>
      </w:r>
      <w:r w:rsidR="00A24FD5" w:rsidRPr="000F73B4">
        <w:rPr>
          <w:i/>
          <w:iCs/>
          <w:noProof/>
        </w:rPr>
        <w:t>La por</w:t>
      </w:r>
      <w:r w:rsidR="000F73B4">
        <w:rPr>
          <w:i/>
          <w:iCs/>
          <w:noProof/>
        </w:rPr>
        <w:t>t</w:t>
      </w:r>
      <w:r w:rsidR="00A24FD5" w:rsidRPr="000F73B4">
        <w:rPr>
          <w:i/>
          <w:iCs/>
          <w:noProof/>
        </w:rPr>
        <w:t>ile tale</w:t>
      </w:r>
    </w:p>
    <w:p w:rsidR="003628F1" w:rsidRDefault="003628F1" w:rsidP="002F1B13">
      <w:pPr>
        <w:pStyle w:val="NoSpacing"/>
        <w:jc w:val="both"/>
        <w:rPr>
          <w:i/>
          <w:iCs/>
          <w:noProof/>
        </w:rPr>
      </w:pPr>
      <w:r>
        <w:rPr>
          <w:i/>
          <w:iCs/>
          <w:noProof/>
        </w:rPr>
        <w:tab/>
      </w:r>
      <w:r>
        <w:rPr>
          <w:i/>
          <w:iCs/>
          <w:noProof/>
        </w:rPr>
        <w:tab/>
      </w:r>
      <w:r w:rsidR="00A24FD5" w:rsidRPr="000F73B4">
        <w:rPr>
          <w:i/>
          <w:iCs/>
          <w:noProof/>
        </w:rPr>
        <w:t>Pe</w:t>
      </w:r>
      <w:r>
        <w:rPr>
          <w:i/>
          <w:iCs/>
          <w:noProof/>
        </w:rPr>
        <w:t>-acest vrăjitor care te-ntreabă</w:t>
      </w:r>
    </w:p>
    <w:p w:rsidR="00A24FD5" w:rsidRPr="000F73B4" w:rsidRDefault="003628F1" w:rsidP="002F1B13">
      <w:pPr>
        <w:pStyle w:val="NoSpacing"/>
        <w:jc w:val="both"/>
        <w:rPr>
          <w:i/>
          <w:iCs/>
          <w:noProof/>
        </w:rPr>
      </w:pPr>
      <w:r>
        <w:rPr>
          <w:i/>
          <w:iCs/>
          <w:noProof/>
        </w:rPr>
        <w:tab/>
      </w:r>
      <w:r>
        <w:rPr>
          <w:i/>
          <w:iCs/>
          <w:noProof/>
        </w:rPr>
        <w:tab/>
      </w:r>
      <w:r w:rsidR="00A24FD5" w:rsidRPr="000F73B4">
        <w:rPr>
          <w:i/>
          <w:iCs/>
          <w:noProof/>
        </w:rPr>
        <w:t>Dac-ai inima curată</w:t>
      </w:r>
      <w:r w:rsidR="001842E5">
        <w:rPr>
          <w:i/>
          <w:iCs/>
          <w:noProof/>
        </w:rPr>
        <w:t xml:space="preserve"> şi </w:t>
      </w:r>
      <w:r w:rsidR="00A24FD5" w:rsidRPr="000F73B4">
        <w:rPr>
          <w:i/>
          <w:iCs/>
          <w:noProof/>
        </w:rPr>
        <w:t>luminată?»</w:t>
      </w:r>
    </w:p>
    <w:p w:rsidR="00A24FD5" w:rsidRPr="000F73B4" w:rsidRDefault="003628F1" w:rsidP="002F1B13">
      <w:pPr>
        <w:pStyle w:val="NoSpacing"/>
        <w:jc w:val="both"/>
        <w:rPr>
          <w:noProof/>
        </w:rPr>
      </w:pPr>
      <w:r>
        <w:rPr>
          <w:noProof/>
        </w:rPr>
        <w:tab/>
      </w:r>
      <w:r w:rsidR="00A24FD5" w:rsidRPr="000F73B4">
        <w:rPr>
          <w:noProof/>
        </w:rPr>
        <w:t>Îi răspunde:</w:t>
      </w:r>
    </w:p>
    <w:p w:rsidR="003628F1" w:rsidRPr="003628F1" w:rsidRDefault="003628F1" w:rsidP="002F1B13">
      <w:pPr>
        <w:pStyle w:val="NoSpacing"/>
        <w:jc w:val="both"/>
        <w:rPr>
          <w:i/>
          <w:noProof/>
        </w:rPr>
      </w:pPr>
      <w:r>
        <w:rPr>
          <w:noProof/>
        </w:rPr>
        <w:tab/>
      </w:r>
      <w:r>
        <w:rPr>
          <w:noProof/>
        </w:rPr>
        <w:tab/>
      </w:r>
      <w:r w:rsidR="00A24FD5" w:rsidRPr="003628F1">
        <w:rPr>
          <w:i/>
          <w:noProof/>
        </w:rPr>
        <w:t>«</w:t>
      </w:r>
      <w:r w:rsidR="007C3CAB" w:rsidRPr="003628F1">
        <w:rPr>
          <w:i/>
          <w:noProof/>
        </w:rPr>
        <w:t xml:space="preserve"> </w:t>
      </w:r>
      <w:r w:rsidR="0080674B">
        <w:rPr>
          <w:i/>
          <w:noProof/>
        </w:rPr>
        <w:t xml:space="preserve">   - </w:t>
      </w:r>
      <w:r w:rsidR="00A24FD5" w:rsidRPr="003628F1">
        <w:rPr>
          <w:i/>
          <w:noProof/>
        </w:rPr>
        <w:t>Am inima curată</w:t>
      </w:r>
      <w:r w:rsidR="001842E5" w:rsidRPr="003628F1">
        <w:rPr>
          <w:i/>
          <w:noProof/>
        </w:rPr>
        <w:t xml:space="preserve"> </w:t>
      </w:r>
    </w:p>
    <w:p w:rsidR="003628F1" w:rsidRPr="003628F1" w:rsidRDefault="003628F1" w:rsidP="002F1B13">
      <w:pPr>
        <w:pStyle w:val="NoSpacing"/>
        <w:jc w:val="both"/>
        <w:rPr>
          <w:i/>
          <w:iCs/>
          <w:noProof/>
        </w:rPr>
      </w:pPr>
      <w:r w:rsidRPr="003628F1">
        <w:rPr>
          <w:i/>
          <w:noProof/>
        </w:rPr>
        <w:tab/>
      </w:r>
      <w:r w:rsidRPr="003628F1">
        <w:rPr>
          <w:i/>
          <w:noProof/>
        </w:rPr>
        <w:tab/>
        <w:t>Ş</w:t>
      </w:r>
      <w:r w:rsidR="001842E5" w:rsidRPr="003628F1">
        <w:rPr>
          <w:i/>
          <w:noProof/>
        </w:rPr>
        <w:t xml:space="preserve">i </w:t>
      </w:r>
      <w:r w:rsidR="00A24FD5" w:rsidRPr="003628F1">
        <w:rPr>
          <w:i/>
          <w:noProof/>
        </w:rPr>
        <w:t>luminată</w:t>
      </w:r>
      <w:r w:rsidR="00A24FD5" w:rsidRPr="003628F1">
        <w:rPr>
          <w:i/>
          <w:iCs/>
          <w:noProof/>
        </w:rPr>
        <w:t xml:space="preserve">!» </w:t>
      </w:r>
    </w:p>
    <w:p w:rsidR="003628F1" w:rsidRDefault="003628F1" w:rsidP="002F1B13">
      <w:pPr>
        <w:pStyle w:val="NoSpacing"/>
        <w:jc w:val="both"/>
        <w:rPr>
          <w:i/>
          <w:iCs/>
          <w:noProof/>
        </w:rPr>
      </w:pPr>
      <w:r>
        <w:rPr>
          <w:i/>
          <w:iCs/>
          <w:noProof/>
        </w:rPr>
        <w:tab/>
      </w:r>
      <w:r w:rsidR="00A24FD5" w:rsidRPr="000F73B4">
        <w:rPr>
          <w:noProof/>
        </w:rPr>
        <w:t xml:space="preserve">Marcu: </w:t>
      </w:r>
      <w:r w:rsidR="00A24FD5" w:rsidRPr="000F73B4">
        <w:rPr>
          <w:i/>
          <w:iCs/>
          <w:noProof/>
        </w:rPr>
        <w:t>Prime</w:t>
      </w:r>
      <w:r>
        <w:rPr>
          <w:i/>
          <w:iCs/>
          <w:noProof/>
        </w:rPr>
        <w:t>ş</w:t>
      </w:r>
      <w:r w:rsidR="00A24FD5" w:rsidRPr="000F73B4">
        <w:rPr>
          <w:i/>
          <w:iCs/>
          <w:noProof/>
        </w:rPr>
        <w:t>ti colindătorii?</w:t>
      </w:r>
    </w:p>
    <w:p w:rsidR="00A24FD5" w:rsidRPr="000F73B4" w:rsidRDefault="003628F1" w:rsidP="002F1B13">
      <w:pPr>
        <w:pStyle w:val="NoSpacing"/>
        <w:jc w:val="both"/>
        <w:rPr>
          <w:i/>
          <w:iCs/>
          <w:noProof/>
        </w:rPr>
      </w:pPr>
      <w:r>
        <w:rPr>
          <w:i/>
          <w:iCs/>
          <w:noProof/>
        </w:rPr>
        <w:tab/>
      </w:r>
      <w:r w:rsidR="00A24FD5" w:rsidRPr="000F73B4">
        <w:rPr>
          <w:noProof/>
        </w:rPr>
        <w:t>El :</w:t>
      </w:r>
      <w:r w:rsidR="007C3CAB">
        <w:rPr>
          <w:noProof/>
        </w:rPr>
        <w:t xml:space="preserve"> </w:t>
      </w:r>
      <w:r w:rsidR="0080674B">
        <w:rPr>
          <w:noProof/>
        </w:rPr>
        <w:t xml:space="preserve">   - </w:t>
      </w:r>
      <w:r w:rsidR="00A24FD5" w:rsidRPr="000F73B4">
        <w:rPr>
          <w:i/>
          <w:iCs/>
          <w:noProof/>
        </w:rPr>
        <w:t>Să fie bineveni</w:t>
      </w:r>
      <w:r w:rsidR="000F73B4">
        <w:rPr>
          <w:i/>
          <w:iCs/>
          <w:noProof/>
        </w:rPr>
        <w:t>t</w:t>
      </w:r>
      <w:r w:rsidR="00A24FD5" w:rsidRPr="000F73B4">
        <w:rPr>
          <w:i/>
          <w:iCs/>
          <w:noProof/>
        </w:rPr>
        <w:t>i l</w:t>
      </w:r>
    </w:p>
    <w:p w:rsidR="00A24FD5" w:rsidRPr="000F73B4" w:rsidRDefault="003628F1" w:rsidP="002F1B13">
      <w:pPr>
        <w:pStyle w:val="NoSpacing"/>
        <w:jc w:val="both"/>
        <w:rPr>
          <w:noProof/>
        </w:rPr>
      </w:pPr>
      <w:r>
        <w:rPr>
          <w:noProof/>
        </w:rPr>
        <w:tab/>
      </w:r>
      <w:r w:rsidR="00A24FD5" w:rsidRPr="000F73B4">
        <w:rPr>
          <w:noProof/>
        </w:rPr>
        <w:t>Stanca coboară treptele din hora femeilor</w:t>
      </w:r>
      <w:r w:rsidR="00052EB5">
        <w:rPr>
          <w:noProof/>
        </w:rPr>
        <w:t>. S</w:t>
      </w:r>
      <w:r w:rsidR="00A24FD5" w:rsidRPr="000F73B4">
        <w:rPr>
          <w:noProof/>
        </w:rPr>
        <w:t xml:space="preserve">e închină </w:t>
      </w:r>
      <w:r w:rsidR="00087699">
        <w:rPr>
          <w:noProof/>
        </w:rPr>
        <w:t>adânc</w:t>
      </w:r>
      <w:r w:rsidR="00A24FD5" w:rsidRPr="000F73B4">
        <w:rPr>
          <w:noProof/>
        </w:rPr>
        <w:t xml:space="preserve"> în fa</w:t>
      </w:r>
      <w:r>
        <w:rPr>
          <w:noProof/>
        </w:rPr>
        <w:t>ţ</w:t>
      </w:r>
      <w:r w:rsidR="00A24FD5" w:rsidRPr="000F73B4">
        <w:rPr>
          <w:noProof/>
        </w:rPr>
        <w:t>a prin</w:t>
      </w:r>
      <w:r>
        <w:rPr>
          <w:noProof/>
        </w:rPr>
        <w:t>ţ</w:t>
      </w:r>
      <w:r w:rsidR="00A24FD5" w:rsidRPr="000F73B4">
        <w:rPr>
          <w:noProof/>
        </w:rPr>
        <w:t>ului Marcu:</w:t>
      </w:r>
    </w:p>
    <w:p w:rsidR="003628F1" w:rsidRDefault="003628F1" w:rsidP="002F1B13">
      <w:pPr>
        <w:pStyle w:val="NoSpacing"/>
        <w:jc w:val="both"/>
        <w:rPr>
          <w:i/>
          <w:iCs/>
          <w:noProof/>
        </w:rPr>
      </w:pPr>
      <w:r>
        <w:rPr>
          <w:i/>
          <w:iCs/>
          <w:noProof/>
        </w:rPr>
        <w:tab/>
      </w:r>
      <w:r>
        <w:rPr>
          <w:i/>
          <w:iCs/>
          <w:noProof/>
        </w:rPr>
        <w:tab/>
      </w:r>
      <w:r w:rsidR="00A24FD5" w:rsidRPr="000F73B4">
        <w:rPr>
          <w:i/>
          <w:iCs/>
          <w:noProof/>
        </w:rPr>
        <w:t>«</w:t>
      </w:r>
      <w:r w:rsidR="007C3CAB">
        <w:rPr>
          <w:i/>
          <w:iCs/>
          <w:noProof/>
        </w:rPr>
        <w:t xml:space="preserve"> </w:t>
      </w:r>
      <w:r w:rsidR="0080674B">
        <w:rPr>
          <w:i/>
          <w:iCs/>
          <w:noProof/>
        </w:rPr>
        <w:t xml:space="preserve">   - </w:t>
      </w:r>
      <w:r w:rsidR="00A24FD5" w:rsidRPr="000F73B4">
        <w:rPr>
          <w:i/>
          <w:iCs/>
          <w:noProof/>
        </w:rPr>
        <w:t>Cu</w:t>
      </w:r>
      <w:r w:rsidR="0054431D">
        <w:rPr>
          <w:i/>
          <w:iCs/>
          <w:noProof/>
        </w:rPr>
        <w:t xml:space="preserve"> mâini</w:t>
      </w:r>
      <w:r w:rsidR="00A24FD5" w:rsidRPr="000F73B4">
        <w:rPr>
          <w:i/>
          <w:iCs/>
          <w:noProof/>
        </w:rPr>
        <w:t>le mele am ales fruntea gr</w:t>
      </w:r>
      <w:r>
        <w:rPr>
          <w:i/>
          <w:iCs/>
          <w:noProof/>
        </w:rPr>
        <w:t>âului,</w:t>
      </w:r>
    </w:p>
    <w:p w:rsidR="003628F1" w:rsidRDefault="003628F1" w:rsidP="002F1B13">
      <w:pPr>
        <w:pStyle w:val="NoSpacing"/>
        <w:jc w:val="both"/>
        <w:rPr>
          <w:i/>
          <w:iCs/>
          <w:noProof/>
        </w:rPr>
      </w:pPr>
      <w:r>
        <w:rPr>
          <w:i/>
          <w:iCs/>
          <w:noProof/>
        </w:rPr>
        <w:tab/>
      </w:r>
      <w:r>
        <w:rPr>
          <w:i/>
          <w:iCs/>
          <w:noProof/>
        </w:rPr>
        <w:tab/>
      </w:r>
      <w:r w:rsidR="00A24FD5" w:rsidRPr="000F73B4">
        <w:rPr>
          <w:i/>
          <w:iCs/>
          <w:noProof/>
        </w:rPr>
        <w:t xml:space="preserve">L-am </w:t>
      </w:r>
      <w:r w:rsidR="00233C83">
        <w:rPr>
          <w:i/>
          <w:iCs/>
          <w:noProof/>
        </w:rPr>
        <w:t>vânt</w:t>
      </w:r>
      <w:r>
        <w:rPr>
          <w:i/>
          <w:iCs/>
          <w:noProof/>
        </w:rPr>
        <w:t>urat,</w:t>
      </w:r>
    </w:p>
    <w:p w:rsidR="003628F1" w:rsidRDefault="003628F1" w:rsidP="002F1B13">
      <w:pPr>
        <w:pStyle w:val="NoSpacing"/>
        <w:jc w:val="both"/>
        <w:rPr>
          <w:i/>
          <w:iCs/>
          <w:noProof/>
        </w:rPr>
      </w:pPr>
      <w:r>
        <w:rPr>
          <w:i/>
          <w:iCs/>
          <w:noProof/>
        </w:rPr>
        <w:tab/>
      </w:r>
      <w:r>
        <w:rPr>
          <w:i/>
          <w:iCs/>
          <w:noProof/>
        </w:rPr>
        <w:tab/>
        <w:t>L-am măcinat,</w:t>
      </w:r>
    </w:p>
    <w:p w:rsidR="00A24FD5" w:rsidRPr="000F73B4" w:rsidRDefault="003628F1" w:rsidP="002F1B13">
      <w:pPr>
        <w:pStyle w:val="NoSpacing"/>
        <w:jc w:val="both"/>
        <w:rPr>
          <w:i/>
          <w:iCs/>
          <w:noProof/>
        </w:rPr>
      </w:pPr>
      <w:r>
        <w:rPr>
          <w:i/>
          <w:iCs/>
          <w:noProof/>
        </w:rPr>
        <w:tab/>
      </w:r>
      <w:r>
        <w:rPr>
          <w:i/>
          <w:iCs/>
          <w:noProof/>
        </w:rPr>
        <w:tab/>
      </w:r>
      <w:r w:rsidR="00A24FD5" w:rsidRPr="000F73B4">
        <w:rPr>
          <w:i/>
          <w:iCs/>
          <w:noProof/>
        </w:rPr>
        <w:t>Făina eu am cernut-o,</w:t>
      </w:r>
    </w:p>
    <w:p w:rsidR="00A24FD5" w:rsidRPr="000F73B4" w:rsidRDefault="003628F1" w:rsidP="002F1B13">
      <w:pPr>
        <w:pStyle w:val="NoSpacing"/>
        <w:jc w:val="both"/>
        <w:rPr>
          <w:i/>
          <w:iCs/>
          <w:noProof/>
        </w:rPr>
      </w:pPr>
      <w:r>
        <w:rPr>
          <w:i/>
          <w:iCs/>
          <w:noProof/>
        </w:rPr>
        <w:tab/>
      </w:r>
      <w:r>
        <w:rPr>
          <w:i/>
          <w:iCs/>
          <w:noProof/>
        </w:rPr>
        <w:tab/>
      </w:r>
      <w:r w:rsidR="00A24FD5" w:rsidRPr="000F73B4">
        <w:rPr>
          <w:i/>
          <w:iCs/>
          <w:noProof/>
        </w:rPr>
        <w:t>Apă neîncepută eu am adus de la Izvorul vie</w:t>
      </w:r>
      <w:r w:rsidR="000F73B4">
        <w:rPr>
          <w:i/>
          <w:iCs/>
          <w:noProof/>
        </w:rPr>
        <w:t>t</w:t>
      </w:r>
      <w:r w:rsidR="00A24FD5" w:rsidRPr="000F73B4">
        <w:rPr>
          <w:i/>
          <w:iCs/>
          <w:noProof/>
        </w:rPr>
        <w:t>ii</w:t>
      </w:r>
      <w:r w:rsidR="00B8573D">
        <w:rPr>
          <w:i/>
          <w:iCs/>
          <w:noProof/>
        </w:rPr>
        <w:t xml:space="preserve">... </w:t>
      </w:r>
    </w:p>
    <w:p w:rsidR="00A24FD5" w:rsidRPr="000F73B4" w:rsidRDefault="003628F1" w:rsidP="002F1B13">
      <w:pPr>
        <w:pStyle w:val="NoSpacing"/>
        <w:jc w:val="both"/>
        <w:rPr>
          <w:i/>
          <w:iCs/>
          <w:noProof/>
        </w:rPr>
      </w:pPr>
      <w:r>
        <w:rPr>
          <w:i/>
          <w:iCs/>
          <w:noProof/>
        </w:rPr>
        <w:tab/>
      </w:r>
      <w:r>
        <w:rPr>
          <w:i/>
          <w:iCs/>
          <w:noProof/>
        </w:rPr>
        <w:tab/>
      </w:r>
      <w:r w:rsidR="00A24FD5" w:rsidRPr="000F73B4">
        <w:rPr>
          <w:i/>
          <w:iCs/>
          <w:noProof/>
        </w:rPr>
        <w:t>Eu am frăm</w:t>
      </w:r>
      <w:r>
        <w:rPr>
          <w:i/>
          <w:iCs/>
          <w:noProof/>
        </w:rPr>
        <w:t>â</w:t>
      </w:r>
      <w:r w:rsidR="00A24FD5" w:rsidRPr="000F73B4">
        <w:rPr>
          <w:i/>
          <w:iCs/>
          <w:noProof/>
        </w:rPr>
        <w:t>ntat aluatul</w:t>
      </w:r>
    </w:p>
    <w:p w:rsidR="00A24FD5" w:rsidRPr="000F73B4" w:rsidRDefault="003628F1" w:rsidP="002F1B13">
      <w:pPr>
        <w:pStyle w:val="NoSpacing"/>
        <w:jc w:val="both"/>
        <w:rPr>
          <w:i/>
          <w:iCs/>
          <w:noProof/>
        </w:rPr>
      </w:pPr>
      <w:r>
        <w:rPr>
          <w:i/>
          <w:iCs/>
          <w:noProof/>
        </w:rPr>
        <w:tab/>
      </w:r>
      <w:r>
        <w:rPr>
          <w:i/>
          <w:iCs/>
          <w:noProof/>
        </w:rPr>
        <w:tab/>
      </w:r>
      <w:r w:rsidR="00A24FD5" w:rsidRPr="000F73B4">
        <w:rPr>
          <w:i/>
          <w:iCs/>
          <w:noProof/>
        </w:rPr>
        <w:t>Cu palmele mele am</w:t>
      </w:r>
      <w:r>
        <w:rPr>
          <w:i/>
          <w:iCs/>
          <w:noProof/>
        </w:rPr>
        <w:t>â</w:t>
      </w:r>
      <w:r w:rsidR="00A24FD5" w:rsidRPr="000F73B4">
        <w:rPr>
          <w:i/>
          <w:iCs/>
          <w:noProof/>
        </w:rPr>
        <w:t>ndouă</w:t>
      </w:r>
      <w:r w:rsidR="00B8573D">
        <w:rPr>
          <w:i/>
          <w:iCs/>
          <w:noProof/>
        </w:rPr>
        <w:t xml:space="preserve">... </w:t>
      </w:r>
    </w:p>
    <w:p w:rsidR="00A24FD5" w:rsidRPr="000F73B4" w:rsidRDefault="003628F1" w:rsidP="002F1B13">
      <w:pPr>
        <w:pStyle w:val="NoSpacing"/>
        <w:jc w:val="both"/>
        <w:rPr>
          <w:i/>
          <w:iCs/>
          <w:noProof/>
        </w:rPr>
      </w:pPr>
      <w:r>
        <w:rPr>
          <w:i/>
          <w:iCs/>
          <w:noProof/>
        </w:rPr>
        <w:tab/>
      </w:r>
      <w:r>
        <w:rPr>
          <w:i/>
          <w:iCs/>
          <w:noProof/>
        </w:rPr>
        <w:tab/>
      </w:r>
      <w:r w:rsidR="00A24FD5" w:rsidRPr="000F73B4">
        <w:rPr>
          <w:i/>
          <w:iCs/>
          <w:noProof/>
        </w:rPr>
        <w:t>Eu am încins cuptorul</w:t>
      </w:r>
    </w:p>
    <w:p w:rsidR="00A24FD5" w:rsidRPr="000F73B4" w:rsidRDefault="003628F1" w:rsidP="002F1B13">
      <w:pPr>
        <w:pStyle w:val="NoSpacing"/>
        <w:jc w:val="both"/>
        <w:rPr>
          <w:i/>
          <w:iCs/>
          <w:noProof/>
        </w:rPr>
      </w:pPr>
      <w:r>
        <w:rPr>
          <w:i/>
          <w:iCs/>
          <w:noProof/>
        </w:rPr>
        <w:tab/>
      </w:r>
      <w:r>
        <w:rPr>
          <w:i/>
          <w:iCs/>
          <w:noProof/>
        </w:rPr>
        <w:tab/>
        <w:t>Ş</w:t>
      </w:r>
      <w:r w:rsidR="00A24FD5" w:rsidRPr="000F73B4">
        <w:rPr>
          <w:i/>
          <w:iCs/>
          <w:noProof/>
        </w:rPr>
        <w:t>i tot eu am copt colacii,</w:t>
      </w:r>
    </w:p>
    <w:p w:rsidR="00A24FD5" w:rsidRPr="000F73B4" w:rsidRDefault="003628F1" w:rsidP="002F1B13">
      <w:pPr>
        <w:pStyle w:val="NoSpacing"/>
        <w:jc w:val="both"/>
        <w:rPr>
          <w:i/>
          <w:iCs/>
          <w:noProof/>
        </w:rPr>
      </w:pPr>
      <w:r>
        <w:rPr>
          <w:i/>
          <w:iCs/>
          <w:noProof/>
        </w:rPr>
        <w:tab/>
      </w:r>
      <w:r>
        <w:rPr>
          <w:i/>
          <w:iCs/>
          <w:noProof/>
        </w:rPr>
        <w:tab/>
      </w:r>
      <w:r w:rsidR="00A24FD5" w:rsidRPr="000F73B4">
        <w:rPr>
          <w:i/>
          <w:iCs/>
          <w:noProof/>
        </w:rPr>
        <w:t>Pe care i-am a</w:t>
      </w:r>
      <w:r>
        <w:rPr>
          <w:i/>
          <w:iCs/>
          <w:noProof/>
        </w:rPr>
        <w:t>ş</w:t>
      </w:r>
      <w:r w:rsidR="00A24FD5" w:rsidRPr="000F73B4">
        <w:rPr>
          <w:i/>
          <w:iCs/>
          <w:noProof/>
        </w:rPr>
        <w:t>ternut aici pe masă</w:t>
      </w:r>
    </w:p>
    <w:p w:rsidR="00A24FD5" w:rsidRPr="000F73B4" w:rsidRDefault="003628F1" w:rsidP="002F1B13">
      <w:pPr>
        <w:pStyle w:val="NoSpacing"/>
        <w:jc w:val="both"/>
        <w:rPr>
          <w:i/>
          <w:iCs/>
          <w:noProof/>
        </w:rPr>
      </w:pPr>
      <w:r>
        <w:rPr>
          <w:i/>
          <w:iCs/>
          <w:noProof/>
        </w:rPr>
        <w:tab/>
      </w:r>
      <w:r>
        <w:rPr>
          <w:i/>
          <w:iCs/>
          <w:noProof/>
        </w:rPr>
        <w:tab/>
      </w:r>
      <w:r w:rsidR="00A24FD5" w:rsidRPr="000F73B4">
        <w:rPr>
          <w:i/>
          <w:iCs/>
          <w:noProof/>
        </w:rPr>
        <w:t>Să fie în dar</w:t>
      </w:r>
      <w:r w:rsidR="00B8573D">
        <w:rPr>
          <w:i/>
          <w:iCs/>
          <w:noProof/>
        </w:rPr>
        <w:t xml:space="preserve">... </w:t>
      </w:r>
    </w:p>
    <w:p w:rsidR="00A24FD5" w:rsidRPr="000F73B4" w:rsidRDefault="003628F1" w:rsidP="002F1B13">
      <w:pPr>
        <w:pStyle w:val="NoSpacing"/>
        <w:jc w:val="both"/>
        <w:rPr>
          <w:i/>
          <w:iCs/>
          <w:noProof/>
        </w:rPr>
      </w:pPr>
      <w:r>
        <w:rPr>
          <w:i/>
          <w:iCs/>
          <w:noProof/>
        </w:rPr>
        <w:tab/>
      </w:r>
      <w:r>
        <w:rPr>
          <w:i/>
          <w:iCs/>
          <w:noProof/>
        </w:rPr>
        <w:tab/>
      </w:r>
      <w:r w:rsidR="00A24FD5" w:rsidRPr="000F73B4">
        <w:rPr>
          <w:i/>
          <w:iCs/>
          <w:noProof/>
        </w:rPr>
        <w:t>Am inima curată</w:t>
      </w:r>
    </w:p>
    <w:p w:rsidR="00A24FD5" w:rsidRPr="000F73B4" w:rsidRDefault="003628F1" w:rsidP="002F1B13">
      <w:pPr>
        <w:pStyle w:val="NoSpacing"/>
        <w:jc w:val="both"/>
        <w:rPr>
          <w:i/>
          <w:iCs/>
          <w:noProof/>
        </w:rPr>
      </w:pPr>
      <w:r>
        <w:rPr>
          <w:i/>
          <w:iCs/>
          <w:noProof/>
        </w:rPr>
        <w:tab/>
      </w:r>
      <w:r>
        <w:rPr>
          <w:i/>
          <w:iCs/>
          <w:noProof/>
        </w:rPr>
        <w:tab/>
        <w:t>Ş</w:t>
      </w:r>
      <w:r w:rsidR="00A24FD5" w:rsidRPr="000F73B4">
        <w:rPr>
          <w:i/>
          <w:iCs/>
          <w:noProof/>
        </w:rPr>
        <w:t>i luminată</w:t>
      </w:r>
      <w:r>
        <w:rPr>
          <w:i/>
          <w:iCs/>
          <w:noProof/>
        </w:rPr>
        <w:t>.Î</w:t>
      </w:r>
    </w:p>
    <w:p w:rsidR="00A24FD5" w:rsidRPr="000F73B4" w:rsidRDefault="00B5418C" w:rsidP="002F1B13">
      <w:pPr>
        <w:pStyle w:val="NoSpacing"/>
        <w:jc w:val="both"/>
        <w:rPr>
          <w:i/>
          <w:iCs/>
          <w:noProof/>
        </w:rPr>
      </w:pPr>
      <w:r>
        <w:rPr>
          <w:noProof/>
        </w:rPr>
        <w:tab/>
      </w:r>
      <w:r w:rsidR="00A24FD5" w:rsidRPr="000F73B4">
        <w:rPr>
          <w:noProof/>
        </w:rPr>
        <w:t>Marcu:</w:t>
      </w:r>
      <w:r w:rsidR="007C3CAB">
        <w:rPr>
          <w:noProof/>
        </w:rPr>
        <w:t xml:space="preserve"> </w:t>
      </w:r>
      <w:r w:rsidR="0080674B">
        <w:rPr>
          <w:noProof/>
        </w:rPr>
        <w:t xml:space="preserve">   - </w:t>
      </w:r>
      <w:r w:rsidR="00A24FD5" w:rsidRPr="000F73B4">
        <w:rPr>
          <w:i/>
          <w:iCs/>
          <w:noProof/>
        </w:rPr>
        <w:t>Prime</w:t>
      </w:r>
      <w:r w:rsidR="003628F1">
        <w:rPr>
          <w:i/>
          <w:iCs/>
          <w:noProof/>
        </w:rPr>
        <w:t>ş</w:t>
      </w:r>
      <w:r w:rsidR="00A24FD5" w:rsidRPr="000F73B4">
        <w:rPr>
          <w:i/>
          <w:iCs/>
          <w:noProof/>
        </w:rPr>
        <w:t>ti</w:t>
      </w:r>
      <w:r w:rsidR="003628F1">
        <w:rPr>
          <w:i/>
          <w:iCs/>
          <w:noProof/>
        </w:rPr>
        <w:t>,</w:t>
      </w:r>
      <w:r w:rsidR="00A24FD5" w:rsidRPr="000F73B4">
        <w:rPr>
          <w:i/>
          <w:iCs/>
          <w:noProof/>
        </w:rPr>
        <w:t xml:space="preserve"> gazdă</w:t>
      </w:r>
      <w:r w:rsidR="003628F1">
        <w:rPr>
          <w:i/>
          <w:iCs/>
          <w:noProof/>
        </w:rPr>
        <w:t>,</w:t>
      </w:r>
      <w:r w:rsidR="00A24FD5" w:rsidRPr="000F73B4">
        <w:rPr>
          <w:i/>
          <w:iCs/>
          <w:noProof/>
        </w:rPr>
        <w:t xml:space="preserve"> colindătorii?</w:t>
      </w:r>
    </w:p>
    <w:p w:rsidR="00A24FD5" w:rsidRPr="000F73B4" w:rsidRDefault="00B5418C" w:rsidP="002F1B13">
      <w:pPr>
        <w:pStyle w:val="NoSpacing"/>
        <w:jc w:val="both"/>
        <w:rPr>
          <w:i/>
          <w:iCs/>
          <w:noProof/>
        </w:rPr>
      </w:pPr>
      <w:r>
        <w:rPr>
          <w:noProof/>
        </w:rPr>
        <w:tab/>
      </w:r>
      <w:r w:rsidR="00A24FD5" w:rsidRPr="000F73B4">
        <w:rPr>
          <w:noProof/>
        </w:rPr>
        <w:t>Stanca :</w:t>
      </w:r>
      <w:r w:rsidR="007C3CAB">
        <w:rPr>
          <w:noProof/>
        </w:rPr>
        <w:t xml:space="preserve"> </w:t>
      </w:r>
      <w:r w:rsidR="0080674B">
        <w:rPr>
          <w:noProof/>
        </w:rPr>
        <w:t xml:space="preserve">   - </w:t>
      </w:r>
      <w:r w:rsidR="00A24FD5" w:rsidRPr="000F73B4">
        <w:rPr>
          <w:i/>
          <w:iCs/>
          <w:noProof/>
        </w:rPr>
        <w:t>Să fie bineveni</w:t>
      </w:r>
      <w:r>
        <w:rPr>
          <w:i/>
          <w:iCs/>
          <w:noProof/>
        </w:rPr>
        <w:t>ţ</w:t>
      </w:r>
      <w:r w:rsidR="00A24FD5" w:rsidRPr="000F73B4">
        <w:rPr>
          <w:i/>
          <w:iCs/>
          <w:noProof/>
        </w:rPr>
        <w:t>i!</w:t>
      </w:r>
    </w:p>
    <w:p w:rsidR="00A24FD5" w:rsidRPr="000F73B4" w:rsidRDefault="00B5418C" w:rsidP="002F1B13">
      <w:pPr>
        <w:pStyle w:val="NoSpacing"/>
        <w:jc w:val="both"/>
        <w:rPr>
          <w:noProof/>
        </w:rPr>
      </w:pPr>
      <w:r>
        <w:rPr>
          <w:noProof/>
        </w:rPr>
        <w:tab/>
      </w:r>
      <w:r w:rsidR="00A24FD5" w:rsidRPr="000F73B4">
        <w:rPr>
          <w:noProof/>
        </w:rPr>
        <w:t>Prin</w:t>
      </w:r>
      <w:r>
        <w:rPr>
          <w:noProof/>
        </w:rPr>
        <w:t>ţ</w:t>
      </w:r>
      <w:r w:rsidR="00A24FD5" w:rsidRPr="000F73B4">
        <w:rPr>
          <w:noProof/>
        </w:rPr>
        <w:t>ul Marcu se ridică. Face o reveren</w:t>
      </w:r>
      <w:r>
        <w:rPr>
          <w:noProof/>
        </w:rPr>
        <w:t>ţ</w:t>
      </w:r>
      <w:r w:rsidR="00A24FD5" w:rsidRPr="000F73B4">
        <w:rPr>
          <w:noProof/>
        </w:rPr>
        <w:t>ă în fa</w:t>
      </w:r>
      <w:r>
        <w:rPr>
          <w:noProof/>
        </w:rPr>
        <w:t>ţ</w:t>
      </w:r>
      <w:r w:rsidR="00A24FD5" w:rsidRPr="000F73B4">
        <w:rPr>
          <w:noProof/>
        </w:rPr>
        <w:t>a marelui arma</w:t>
      </w:r>
      <w:r>
        <w:rPr>
          <w:noProof/>
        </w:rPr>
        <w:t>ş</w:t>
      </w:r>
      <w:r w:rsidR="00A24FD5" w:rsidRPr="000F73B4">
        <w:rPr>
          <w:noProof/>
        </w:rPr>
        <w:t>:</w:t>
      </w:r>
    </w:p>
    <w:p w:rsidR="00A24FD5" w:rsidRPr="000F73B4" w:rsidRDefault="00B5418C" w:rsidP="002F1B13">
      <w:pPr>
        <w:pStyle w:val="NoSpacing"/>
        <w:jc w:val="both"/>
        <w:rPr>
          <w:i/>
          <w:iCs/>
          <w:noProof/>
        </w:rPr>
      </w:pPr>
      <w:r>
        <w:rPr>
          <w:i/>
          <w:iCs/>
          <w:noProof/>
        </w:rPr>
        <w:tab/>
      </w:r>
      <w:r>
        <w:rPr>
          <w:i/>
          <w:iCs/>
          <w:noProof/>
        </w:rPr>
        <w:tab/>
      </w:r>
      <w:r w:rsidR="00A24FD5" w:rsidRPr="000F73B4">
        <w:rPr>
          <w:i/>
          <w:iCs/>
          <w:noProof/>
        </w:rPr>
        <w:t>«</w:t>
      </w:r>
      <w:r w:rsidR="007C3CAB">
        <w:rPr>
          <w:i/>
          <w:iCs/>
          <w:noProof/>
        </w:rPr>
        <w:t xml:space="preserve"> </w:t>
      </w:r>
      <w:r w:rsidR="0080674B">
        <w:rPr>
          <w:i/>
          <w:iCs/>
          <w:noProof/>
        </w:rPr>
        <w:t xml:space="preserve">   - </w:t>
      </w:r>
      <w:r w:rsidR="00A24FD5" w:rsidRPr="000F73B4">
        <w:rPr>
          <w:i/>
          <w:iCs/>
          <w:noProof/>
        </w:rPr>
        <w:t>Gazdele luminate, înăl</w:t>
      </w:r>
      <w:r>
        <w:rPr>
          <w:i/>
          <w:iCs/>
          <w:noProof/>
        </w:rPr>
        <w:t>ţ</w:t>
      </w:r>
      <w:r w:rsidR="00A24FD5" w:rsidRPr="000F73B4">
        <w:rPr>
          <w:i/>
          <w:iCs/>
          <w:noProof/>
        </w:rPr>
        <w:t>ate</w:t>
      </w:r>
    </w:p>
    <w:p w:rsidR="00A24FD5" w:rsidRPr="000F73B4" w:rsidRDefault="00B5418C" w:rsidP="002F1B13">
      <w:pPr>
        <w:pStyle w:val="NoSpacing"/>
        <w:jc w:val="both"/>
        <w:rPr>
          <w:i/>
          <w:iCs/>
          <w:noProof/>
        </w:rPr>
      </w:pPr>
      <w:r>
        <w:rPr>
          <w:i/>
          <w:iCs/>
          <w:noProof/>
        </w:rPr>
        <w:tab/>
      </w:r>
      <w:r>
        <w:rPr>
          <w:i/>
          <w:iCs/>
          <w:noProof/>
        </w:rPr>
        <w:tab/>
      </w:r>
      <w:r w:rsidR="00A24FD5" w:rsidRPr="000F73B4">
        <w:rPr>
          <w:i/>
          <w:iCs/>
          <w:noProof/>
        </w:rPr>
        <w:t>Ale acestor palate fermecate,</w:t>
      </w:r>
    </w:p>
    <w:p w:rsidR="00A24FD5" w:rsidRPr="000F73B4" w:rsidRDefault="00B5418C" w:rsidP="002F1B13">
      <w:pPr>
        <w:pStyle w:val="NoSpacing"/>
        <w:jc w:val="both"/>
        <w:rPr>
          <w:i/>
          <w:iCs/>
          <w:noProof/>
        </w:rPr>
      </w:pPr>
      <w:r>
        <w:rPr>
          <w:i/>
          <w:iCs/>
          <w:noProof/>
        </w:rPr>
        <w:tab/>
      </w:r>
      <w:r>
        <w:rPr>
          <w:i/>
          <w:iCs/>
          <w:noProof/>
        </w:rPr>
        <w:tab/>
      </w:r>
      <w:r w:rsidR="00A24FD5" w:rsidRPr="000F73B4">
        <w:rPr>
          <w:i/>
          <w:iCs/>
          <w:noProof/>
        </w:rPr>
        <w:t>Primesc c</w:t>
      </w:r>
      <w:r>
        <w:rPr>
          <w:i/>
          <w:iCs/>
          <w:noProof/>
        </w:rPr>
        <w:t>olindătorii, cu inima deschisă!</w:t>
      </w:r>
      <w:r w:rsidR="00A24FD5" w:rsidRPr="000F73B4">
        <w:rPr>
          <w:i/>
          <w:iCs/>
          <w:noProof/>
        </w:rPr>
        <w:t>»</w:t>
      </w:r>
    </w:p>
    <w:p w:rsidR="00A24FD5" w:rsidRPr="000F73B4" w:rsidRDefault="00EB2608" w:rsidP="002F1B13">
      <w:pPr>
        <w:pStyle w:val="NoSpacing"/>
        <w:jc w:val="both"/>
        <w:rPr>
          <w:noProof/>
        </w:rPr>
      </w:pPr>
      <w:r>
        <w:rPr>
          <w:noProof/>
        </w:rPr>
        <w:tab/>
      </w:r>
      <w:r w:rsidR="00A24FD5" w:rsidRPr="000F73B4">
        <w:rPr>
          <w:noProof/>
        </w:rPr>
        <w:t>Marele arma</w:t>
      </w:r>
      <w:r w:rsidR="00B5418C">
        <w:rPr>
          <w:noProof/>
        </w:rPr>
        <w:t>ş</w:t>
      </w:r>
      <w:r w:rsidR="00A24FD5" w:rsidRPr="000F73B4">
        <w:rPr>
          <w:noProof/>
        </w:rPr>
        <w:t xml:space="preserve"> se închină domnului, doamnei, mitropoli</w:t>
      </w:r>
      <w:r w:rsidR="00B5418C">
        <w:rPr>
          <w:noProof/>
        </w:rPr>
        <w:t>ţ</w:t>
      </w:r>
      <w:r w:rsidR="00A24FD5" w:rsidRPr="000F73B4">
        <w:rPr>
          <w:noProof/>
        </w:rPr>
        <w:t xml:space="preserve">ilor. </w:t>
      </w:r>
      <w:r w:rsidR="00BC6DA2">
        <w:rPr>
          <w:noProof/>
        </w:rPr>
        <w:t>Când</w:t>
      </w:r>
      <w:r w:rsidR="00A24FD5" w:rsidRPr="000F73B4">
        <w:rPr>
          <w:noProof/>
        </w:rPr>
        <w:t xml:space="preserve"> ridică buzduganul poleit, în cele trei ferestre ale horei mari se înal</w:t>
      </w:r>
      <w:r w:rsidR="00B5418C">
        <w:rPr>
          <w:noProof/>
        </w:rPr>
        <w:t>ţ</w:t>
      </w:r>
      <w:r w:rsidR="00A24FD5" w:rsidRPr="000F73B4">
        <w:rPr>
          <w:noProof/>
        </w:rPr>
        <w:t>ă u</w:t>
      </w:r>
      <w:r w:rsidR="00B5418C">
        <w:rPr>
          <w:noProof/>
        </w:rPr>
        <w:t>ş</w:t>
      </w:r>
      <w:r w:rsidR="00A24FD5" w:rsidRPr="000F73B4">
        <w:rPr>
          <w:noProof/>
        </w:rPr>
        <w:t>or, plutind parcă, trei stele minunat împodobite, lu</w:t>
      </w:r>
      <w:r w:rsidR="00A24FD5" w:rsidRPr="000F73B4">
        <w:rPr>
          <w:noProof/>
        </w:rPr>
        <w:softHyphen/>
        <w:t>minate cu lum</w:t>
      </w:r>
      <w:r w:rsidR="00B5418C">
        <w:rPr>
          <w:noProof/>
        </w:rPr>
        <w:t>â</w:t>
      </w:r>
      <w:r w:rsidR="00A24FD5" w:rsidRPr="000F73B4">
        <w:rPr>
          <w:noProof/>
        </w:rPr>
        <w:t>nări</w:t>
      </w:r>
      <w:r w:rsidR="00517414">
        <w:rPr>
          <w:noProof/>
        </w:rPr>
        <w:t>. A</w:t>
      </w:r>
      <w:r w:rsidR="00A24FD5" w:rsidRPr="000F73B4">
        <w:rPr>
          <w:noProof/>
        </w:rPr>
        <w:t xml:space="preserve"> copiilor de casă la mijloc, a ferentarilor la dreapta</w:t>
      </w:r>
      <w:r w:rsidR="001842E5">
        <w:rPr>
          <w:noProof/>
        </w:rPr>
        <w:t xml:space="preserve"> şi </w:t>
      </w:r>
      <w:r w:rsidR="00A24FD5" w:rsidRPr="000F73B4">
        <w:rPr>
          <w:noProof/>
        </w:rPr>
        <w:t xml:space="preserve">a </w:t>
      </w:r>
      <w:r w:rsidR="00EB6E14">
        <w:rPr>
          <w:noProof/>
        </w:rPr>
        <w:t>vânător</w:t>
      </w:r>
      <w:r w:rsidR="00A24FD5" w:rsidRPr="000F73B4">
        <w:rPr>
          <w:noProof/>
        </w:rPr>
        <w:t xml:space="preserve">ilor </w:t>
      </w:r>
      <w:r w:rsidR="007230A8">
        <w:rPr>
          <w:noProof/>
        </w:rPr>
        <w:t>domneşti</w:t>
      </w:r>
      <w:r w:rsidR="00A24FD5" w:rsidRPr="000F73B4">
        <w:rPr>
          <w:noProof/>
        </w:rPr>
        <w:t xml:space="preserve"> la </w:t>
      </w:r>
      <w:r w:rsidR="0004649E">
        <w:rPr>
          <w:noProof/>
        </w:rPr>
        <w:t>stâng</w:t>
      </w:r>
      <w:r w:rsidR="00A24FD5" w:rsidRPr="000F73B4">
        <w:rPr>
          <w:noProof/>
        </w:rPr>
        <w:t>a</w:t>
      </w:r>
      <w:r w:rsidR="00517414">
        <w:rPr>
          <w:noProof/>
        </w:rPr>
        <w:t>. A</w:t>
      </w:r>
      <w:r w:rsidR="00A24FD5" w:rsidRPr="000F73B4">
        <w:rPr>
          <w:noProof/>
        </w:rPr>
        <w:t>u centrul din sticlă pictată cu scena Na</w:t>
      </w:r>
      <w:r w:rsidR="00B5418C">
        <w:rPr>
          <w:noProof/>
        </w:rPr>
        <w:t>ş</w:t>
      </w:r>
      <w:r w:rsidR="00A24FD5" w:rsidRPr="000F73B4">
        <w:rPr>
          <w:noProof/>
        </w:rPr>
        <w:t>terii Domnului, în spatele căreia ard lum</w:t>
      </w:r>
      <w:r w:rsidR="00B5418C">
        <w:rPr>
          <w:noProof/>
        </w:rPr>
        <w:t>â</w:t>
      </w:r>
      <w:r w:rsidR="00A24FD5" w:rsidRPr="000F73B4">
        <w:rPr>
          <w:noProof/>
        </w:rPr>
        <w:t>nă</w:t>
      </w:r>
      <w:r w:rsidR="00A24FD5" w:rsidRPr="000F73B4">
        <w:rPr>
          <w:noProof/>
        </w:rPr>
        <w:softHyphen/>
        <w:t>rile, col</w:t>
      </w:r>
      <w:r w:rsidR="00B5418C">
        <w:rPr>
          <w:noProof/>
        </w:rPr>
        <w:t>ţ</w:t>
      </w:r>
      <w:r w:rsidR="00A24FD5" w:rsidRPr="000F73B4">
        <w:rPr>
          <w:noProof/>
        </w:rPr>
        <w:t xml:space="preserve">urile din </w:t>
      </w:r>
      <w:r w:rsidR="00B5418C">
        <w:rPr>
          <w:noProof/>
        </w:rPr>
        <w:t>ţ</w:t>
      </w:r>
      <w:r w:rsidR="00A24FD5" w:rsidRPr="000F73B4">
        <w:rPr>
          <w:noProof/>
        </w:rPr>
        <w:t>iplă colorată, clopo</w:t>
      </w:r>
      <w:r w:rsidR="00B5418C">
        <w:rPr>
          <w:noProof/>
        </w:rPr>
        <w:t>ţ</w:t>
      </w:r>
      <w:r w:rsidR="00A24FD5" w:rsidRPr="000F73B4">
        <w:rPr>
          <w:noProof/>
        </w:rPr>
        <w:t>ei</w:t>
      </w:r>
      <w:r w:rsidR="001842E5">
        <w:rPr>
          <w:noProof/>
        </w:rPr>
        <w:t xml:space="preserve"> şi </w:t>
      </w:r>
      <w:r w:rsidR="00A24FD5" w:rsidRPr="000F73B4">
        <w:rPr>
          <w:noProof/>
        </w:rPr>
        <w:t>canafuri</w:t>
      </w:r>
      <w:r w:rsidR="00052EB5">
        <w:rPr>
          <w:noProof/>
        </w:rPr>
        <w:t>. S</w:t>
      </w:r>
      <w:r w:rsidR="00A24FD5" w:rsidRPr="000F73B4">
        <w:rPr>
          <w:noProof/>
        </w:rPr>
        <w:t>e porne</w:t>
      </w:r>
      <w:r w:rsidR="00B5418C">
        <w:rPr>
          <w:noProof/>
        </w:rPr>
        <w:t>ş</w:t>
      </w:r>
      <w:r w:rsidR="00A24FD5" w:rsidRPr="000F73B4">
        <w:rPr>
          <w:noProof/>
        </w:rPr>
        <w:t xml:space="preserve">te </w:t>
      </w:r>
      <w:r w:rsidR="00A24FD5" w:rsidRPr="000F73B4">
        <w:rPr>
          <w:noProof/>
        </w:rPr>
        <w:lastRenderedPageBreak/>
        <w:t>lin</w:t>
      </w:r>
      <w:r w:rsidR="001842E5">
        <w:rPr>
          <w:noProof/>
        </w:rPr>
        <w:t xml:space="preserve"> şi </w:t>
      </w:r>
      <w:r w:rsidR="00A24FD5" w:rsidRPr="000F73B4">
        <w:rPr>
          <w:noProof/>
        </w:rPr>
        <w:t>unduitor, izvo</w:t>
      </w:r>
      <w:r w:rsidR="00C00087">
        <w:rPr>
          <w:noProof/>
        </w:rPr>
        <w:t>rând</w:t>
      </w:r>
      <w:r w:rsidR="00A24FD5" w:rsidRPr="000F73B4">
        <w:rPr>
          <w:noProof/>
        </w:rPr>
        <w:t xml:space="preserve"> parcă din zăpezi</w:t>
      </w:r>
      <w:r w:rsidR="001842E5">
        <w:rPr>
          <w:noProof/>
        </w:rPr>
        <w:t xml:space="preserve"> şi </w:t>
      </w:r>
      <w:r w:rsidR="00A24FD5" w:rsidRPr="000F73B4">
        <w:rPr>
          <w:noProof/>
        </w:rPr>
        <w:t>zidurile de piatră ale palatului, din cerurile reci de iarnă</w:t>
      </w:r>
      <w:r w:rsidR="001842E5">
        <w:rPr>
          <w:noProof/>
        </w:rPr>
        <w:t xml:space="preserve"> şi</w:t>
      </w:r>
      <w:r w:rsidR="00FF5E85">
        <w:rPr>
          <w:noProof/>
        </w:rPr>
        <w:t xml:space="preserve"> nefiinţă</w:t>
      </w:r>
      <w:r w:rsidR="00A24FD5" w:rsidRPr="000F73B4">
        <w:rPr>
          <w:noProof/>
        </w:rPr>
        <w:t>; ori poate din</w:t>
      </w:r>
      <w:r w:rsidR="00CE2DB0">
        <w:rPr>
          <w:noProof/>
        </w:rPr>
        <w:t xml:space="preserve"> fiinţa </w:t>
      </w:r>
      <w:r w:rsidR="00A24FD5" w:rsidRPr="000F73B4">
        <w:rPr>
          <w:noProof/>
        </w:rPr>
        <w:t xml:space="preserve">cea mai </w:t>
      </w:r>
      <w:r w:rsidR="00087699">
        <w:rPr>
          <w:noProof/>
        </w:rPr>
        <w:t>adânc</w:t>
      </w:r>
      <w:r w:rsidR="00A24FD5" w:rsidRPr="000F73B4">
        <w:rPr>
          <w:noProof/>
        </w:rPr>
        <w:t>ă</w:t>
      </w:r>
      <w:r w:rsidR="001842E5">
        <w:rPr>
          <w:noProof/>
        </w:rPr>
        <w:t xml:space="preserve"> şi </w:t>
      </w:r>
      <w:r w:rsidR="00A24FD5" w:rsidRPr="000F73B4">
        <w:rPr>
          <w:noProof/>
        </w:rPr>
        <w:t>amintirile străvechi ale neamului, colindul care i-a legănat copilăria</w:t>
      </w:r>
      <w:r w:rsidR="00517414">
        <w:rPr>
          <w:noProof/>
        </w:rPr>
        <w:t>. A</w:t>
      </w:r>
      <w:r w:rsidR="00A24FD5" w:rsidRPr="000F73B4">
        <w:rPr>
          <w:noProof/>
        </w:rPr>
        <w:t>tunci o vede int</w:t>
      </w:r>
      <w:r w:rsidR="00C00087">
        <w:rPr>
          <w:noProof/>
        </w:rPr>
        <w:t>rând</w:t>
      </w:r>
      <w:r w:rsidR="00A24FD5" w:rsidRPr="000F73B4">
        <w:rPr>
          <w:noProof/>
        </w:rPr>
        <w:t xml:space="preserve"> pe u</w:t>
      </w:r>
      <w:r w:rsidR="00B5418C">
        <w:rPr>
          <w:noProof/>
        </w:rPr>
        <w:t>ş</w:t>
      </w:r>
      <w:r w:rsidR="00A24FD5" w:rsidRPr="000F73B4">
        <w:rPr>
          <w:noProof/>
        </w:rPr>
        <w:t>a horei mici, îm</w:t>
      </w:r>
      <w:r w:rsidR="00A24FD5" w:rsidRPr="000F73B4">
        <w:rPr>
          <w:noProof/>
        </w:rPr>
        <w:softHyphen/>
        <w:t>brăcată în negru, înaltă</w:t>
      </w:r>
      <w:r w:rsidR="001842E5">
        <w:rPr>
          <w:noProof/>
        </w:rPr>
        <w:t xml:space="preserve"> şi </w:t>
      </w:r>
      <w:r w:rsidR="00A24FD5" w:rsidRPr="000F73B4">
        <w:rPr>
          <w:noProof/>
        </w:rPr>
        <w:t>de-o frumuse</w:t>
      </w:r>
      <w:r w:rsidR="00B5418C">
        <w:rPr>
          <w:noProof/>
        </w:rPr>
        <w:t>ţ</w:t>
      </w:r>
      <w:r w:rsidR="00A24FD5" w:rsidRPr="000F73B4">
        <w:rPr>
          <w:noProof/>
        </w:rPr>
        <w:t>e calmă, pe mama sa, doamna Tudora</w:t>
      </w:r>
      <w:r w:rsidR="00B8573D">
        <w:rPr>
          <w:noProof/>
        </w:rPr>
        <w:t xml:space="preserve">... </w:t>
      </w:r>
      <w:r w:rsidR="00A24FD5" w:rsidRPr="000F73B4">
        <w:rPr>
          <w:noProof/>
        </w:rPr>
        <w:t>Ce stranie</w:t>
      </w:r>
      <w:r w:rsidR="001842E5">
        <w:rPr>
          <w:noProof/>
        </w:rPr>
        <w:t xml:space="preserve"> şi </w:t>
      </w:r>
      <w:r w:rsidR="00A24FD5" w:rsidRPr="000F73B4">
        <w:rPr>
          <w:noProof/>
        </w:rPr>
        <w:t>secătuitoare asemănare de nume. Mama, Tudora; ibovnica, Tudora</w:t>
      </w:r>
      <w:r w:rsidR="00B8573D">
        <w:rPr>
          <w:noProof/>
        </w:rPr>
        <w:t xml:space="preserve">... </w:t>
      </w:r>
      <w:r w:rsidR="00282C30">
        <w:rPr>
          <w:noProof/>
        </w:rPr>
        <w:t>Ş</w:t>
      </w:r>
      <w:r w:rsidR="001842E5">
        <w:rPr>
          <w:noProof/>
        </w:rPr>
        <w:t xml:space="preserve">i </w:t>
      </w:r>
      <w:r w:rsidR="00A24FD5" w:rsidRPr="000F73B4">
        <w:rPr>
          <w:noProof/>
        </w:rPr>
        <w:t>într-un fel ce stranie ase</w:t>
      </w:r>
      <w:r w:rsidR="00A24FD5" w:rsidRPr="000F73B4">
        <w:rPr>
          <w:noProof/>
        </w:rPr>
        <w:softHyphen/>
        <w:t>mănare la chip, acela</w:t>
      </w:r>
      <w:r w:rsidR="00B5418C">
        <w:rPr>
          <w:noProof/>
        </w:rPr>
        <w:t>ş</w:t>
      </w:r>
      <w:r w:rsidR="00A24FD5" w:rsidRPr="000F73B4">
        <w:rPr>
          <w:noProof/>
        </w:rPr>
        <w:t>i mers seme</w:t>
      </w:r>
      <w:r w:rsidR="00B5418C">
        <w:rPr>
          <w:noProof/>
        </w:rPr>
        <w:t>ţ</w:t>
      </w:r>
      <w:r w:rsidR="00A24FD5" w:rsidRPr="000F73B4">
        <w:rPr>
          <w:noProof/>
        </w:rPr>
        <w:t>, aceea</w:t>
      </w:r>
      <w:r w:rsidR="00B5418C">
        <w:rPr>
          <w:noProof/>
        </w:rPr>
        <w:t>ş</w:t>
      </w:r>
      <w:r w:rsidR="00A24FD5" w:rsidRPr="000F73B4">
        <w:rPr>
          <w:noProof/>
        </w:rPr>
        <w:t>i demnitate, cu toate că am</w:t>
      </w:r>
      <w:r w:rsidR="00B5418C">
        <w:rPr>
          <w:noProof/>
        </w:rPr>
        <w:t>â</w:t>
      </w:r>
      <w:r w:rsidR="00A24FD5" w:rsidRPr="000F73B4">
        <w:rPr>
          <w:noProof/>
        </w:rPr>
        <w:t>ndouă</w:t>
      </w:r>
      <w:r w:rsidR="003E7BED">
        <w:rPr>
          <w:noProof/>
        </w:rPr>
        <w:t xml:space="preserve"> sunt </w:t>
      </w:r>
      <w:r w:rsidR="00A24FD5" w:rsidRPr="000F73B4">
        <w:rPr>
          <w:noProof/>
        </w:rPr>
        <w:t>femei din popor, iar despre mama lui gura lumii a clevetit</w:t>
      </w:r>
      <w:r w:rsidR="001842E5">
        <w:rPr>
          <w:noProof/>
        </w:rPr>
        <w:t xml:space="preserve"> şi </w:t>
      </w:r>
      <w:r w:rsidR="00A24FD5" w:rsidRPr="000F73B4">
        <w:rPr>
          <w:noProof/>
        </w:rPr>
        <w:t>poate mai clevete</w:t>
      </w:r>
      <w:r w:rsidR="00B5418C">
        <w:rPr>
          <w:noProof/>
        </w:rPr>
        <w:t>ş</w:t>
      </w:r>
      <w:r w:rsidR="00A24FD5" w:rsidRPr="000F73B4">
        <w:rPr>
          <w:noProof/>
        </w:rPr>
        <w:t>te, dar n-o aude el</w:t>
      </w:r>
      <w:r w:rsidR="00052EB5">
        <w:rPr>
          <w:noProof/>
        </w:rPr>
        <w:t>. S</w:t>
      </w:r>
      <w:r w:rsidR="00A24FD5" w:rsidRPr="000F73B4">
        <w:rPr>
          <w:noProof/>
        </w:rPr>
        <w:t>e a</w:t>
      </w:r>
      <w:r w:rsidR="00B5418C">
        <w:rPr>
          <w:noProof/>
        </w:rPr>
        <w:t>ş</w:t>
      </w:r>
      <w:r w:rsidR="00A24FD5" w:rsidRPr="000F73B4">
        <w:rPr>
          <w:noProof/>
        </w:rPr>
        <w:t xml:space="preserve">ează în </w:t>
      </w:r>
      <w:r w:rsidR="004E5209">
        <w:rPr>
          <w:noProof/>
        </w:rPr>
        <w:t>jilţ</w:t>
      </w:r>
      <w:r w:rsidR="00A24FD5" w:rsidRPr="000F73B4">
        <w:rPr>
          <w:noProof/>
        </w:rPr>
        <w:t>ul păzit de două maici</w:t>
      </w:r>
      <w:r w:rsidR="00052EB5">
        <w:rPr>
          <w:noProof/>
        </w:rPr>
        <w:t>. S</w:t>
      </w:r>
      <w:r w:rsidR="00A24FD5" w:rsidRPr="000F73B4">
        <w:rPr>
          <w:noProof/>
        </w:rPr>
        <w:t>tanca se duce la ea</w:t>
      </w:r>
      <w:r w:rsidR="0004649E">
        <w:rPr>
          <w:noProof/>
        </w:rPr>
        <w:t>. Î</w:t>
      </w:r>
      <w:r w:rsidR="00A24FD5" w:rsidRPr="000F73B4">
        <w:rPr>
          <w:noProof/>
        </w:rPr>
        <w:t>i sărută m</w:t>
      </w:r>
      <w:r w:rsidR="00B5418C">
        <w:rPr>
          <w:noProof/>
        </w:rPr>
        <w:t>â</w:t>
      </w:r>
      <w:r w:rsidR="00A24FD5" w:rsidRPr="000F73B4">
        <w:rPr>
          <w:noProof/>
        </w:rPr>
        <w:t>na. Căl</w:t>
      </w:r>
      <w:r w:rsidR="00BC6DA2">
        <w:rPr>
          <w:noProof/>
        </w:rPr>
        <w:t>când</w:t>
      </w:r>
      <w:r w:rsidR="00A24FD5" w:rsidRPr="000F73B4">
        <w:rPr>
          <w:noProof/>
        </w:rPr>
        <w:t xml:space="preserve"> ceremonialul, Florica aleargă</w:t>
      </w:r>
      <w:r w:rsidR="001842E5">
        <w:rPr>
          <w:noProof/>
        </w:rPr>
        <w:t xml:space="preserve"> şi </w:t>
      </w:r>
      <w:r w:rsidR="00A24FD5" w:rsidRPr="000F73B4">
        <w:rPr>
          <w:noProof/>
        </w:rPr>
        <w:t>i se urcă în poală. O pizmuie</w:t>
      </w:r>
      <w:r w:rsidR="00B5418C">
        <w:rPr>
          <w:noProof/>
        </w:rPr>
        <w:t>ş</w:t>
      </w:r>
      <w:r w:rsidR="00A24FD5" w:rsidRPr="000F73B4">
        <w:rPr>
          <w:noProof/>
        </w:rPr>
        <w:t>te pe Florica pentru nevinovă</w:t>
      </w:r>
      <w:r w:rsidR="00B5418C">
        <w:rPr>
          <w:noProof/>
        </w:rPr>
        <w:t>ţ</w:t>
      </w:r>
      <w:r w:rsidR="00A24FD5" w:rsidRPr="000F73B4">
        <w:rPr>
          <w:noProof/>
        </w:rPr>
        <w:t>ia ei</w:t>
      </w:r>
      <w:r w:rsidR="0004649E">
        <w:rPr>
          <w:noProof/>
        </w:rPr>
        <w:t>. Î</w:t>
      </w:r>
      <w:r w:rsidR="00A24FD5" w:rsidRPr="000F73B4">
        <w:rPr>
          <w:noProof/>
        </w:rPr>
        <w:t xml:space="preserve">n jocul luminii </w:t>
      </w:r>
      <w:r w:rsidR="00147CE0">
        <w:rPr>
          <w:noProof/>
        </w:rPr>
        <w:t>fâlfâi</w:t>
      </w:r>
      <w:r w:rsidR="00A24FD5" w:rsidRPr="000F73B4">
        <w:rPr>
          <w:noProof/>
        </w:rPr>
        <w:t>te a lum</w:t>
      </w:r>
      <w:r w:rsidR="00B5418C">
        <w:rPr>
          <w:noProof/>
        </w:rPr>
        <w:t>â</w:t>
      </w:r>
      <w:r w:rsidR="00A24FD5" w:rsidRPr="000F73B4">
        <w:rPr>
          <w:noProof/>
        </w:rPr>
        <w:t>nărilor, frescele lui Mina zugravul</w:t>
      </w:r>
      <w:r w:rsidR="003E7BED">
        <w:rPr>
          <w:noProof/>
        </w:rPr>
        <w:t xml:space="preserve"> sunt </w:t>
      </w:r>
      <w:r w:rsidR="00A24FD5" w:rsidRPr="000F73B4">
        <w:rPr>
          <w:noProof/>
        </w:rPr>
        <w:t>vii,</w:t>
      </w:r>
      <w:r w:rsidR="00282C30">
        <w:rPr>
          <w:noProof/>
        </w:rPr>
        <w:t xml:space="preserve"> atât </w:t>
      </w:r>
      <w:r w:rsidR="00A24FD5" w:rsidRPr="000F73B4">
        <w:rPr>
          <w:noProof/>
        </w:rPr>
        <w:t>de vii în</w:t>
      </w:r>
      <w:r w:rsidR="001B7455">
        <w:rPr>
          <w:noProof/>
        </w:rPr>
        <w:t>cât</w:t>
      </w:r>
      <w:r w:rsidR="00A24FD5" w:rsidRPr="000F73B4">
        <w:rPr>
          <w:noProof/>
        </w:rPr>
        <w:t xml:space="preserve"> simte în nări mirosul de s</w:t>
      </w:r>
      <w:r w:rsidR="00B5418C">
        <w:rPr>
          <w:noProof/>
        </w:rPr>
        <w:t>â</w:t>
      </w:r>
      <w:r w:rsidR="00A24FD5" w:rsidRPr="000F73B4">
        <w:rPr>
          <w:noProof/>
        </w:rPr>
        <w:t>nge al Călugărenilor, aude vaierele muribunzilor, tropotele sălbatice ale spahiilor, într-o clipă, cu ulu</w:t>
      </w:r>
      <w:r w:rsidR="00A24FD5" w:rsidRPr="000F73B4">
        <w:rPr>
          <w:noProof/>
        </w:rPr>
        <w:softHyphen/>
        <w:t>itoare prospe</w:t>
      </w:r>
      <w:r w:rsidR="00B5418C">
        <w:rPr>
          <w:noProof/>
        </w:rPr>
        <w:t>ţ</w:t>
      </w:r>
      <w:r w:rsidR="00A24FD5" w:rsidRPr="000F73B4">
        <w:rPr>
          <w:noProof/>
        </w:rPr>
        <w:t>ime, sf</w:t>
      </w:r>
      <w:r w:rsidR="00B5418C">
        <w:rPr>
          <w:noProof/>
        </w:rPr>
        <w:t>âş</w:t>
      </w:r>
      <w:r w:rsidR="00A24FD5" w:rsidRPr="000F73B4">
        <w:rPr>
          <w:noProof/>
        </w:rPr>
        <w:t>iindu-l adin</w:t>
      </w:r>
      <w:r w:rsidR="00B5418C">
        <w:rPr>
          <w:noProof/>
        </w:rPr>
        <w:t>c</w:t>
      </w:r>
      <w:r w:rsidR="00A24FD5" w:rsidRPr="000F73B4">
        <w:rPr>
          <w:noProof/>
        </w:rPr>
        <w:t>, îl năpădesc imaginile acelei lupte homerice, căreia îi datore</w:t>
      </w:r>
      <w:r w:rsidR="00B5418C">
        <w:rPr>
          <w:noProof/>
        </w:rPr>
        <w:t>şte totul. Ori</w:t>
      </w:r>
      <w:r w:rsidR="001B7455">
        <w:rPr>
          <w:noProof/>
        </w:rPr>
        <w:t>cât</w:t>
      </w:r>
      <w:r w:rsidR="00A24FD5" w:rsidRPr="000F73B4">
        <w:rPr>
          <w:noProof/>
        </w:rPr>
        <w:t xml:space="preserve"> ar fi de tare,</w:t>
      </w:r>
      <w:r w:rsidR="00F0439A">
        <w:rPr>
          <w:noProof/>
        </w:rPr>
        <w:t xml:space="preserve"> nu-şi </w:t>
      </w:r>
      <w:r w:rsidR="00A24FD5" w:rsidRPr="000F73B4">
        <w:rPr>
          <w:noProof/>
        </w:rPr>
        <w:t xml:space="preserve">poate </w:t>
      </w:r>
      <w:r w:rsidR="00090C8F">
        <w:rPr>
          <w:noProof/>
        </w:rPr>
        <w:t>stăpân</w:t>
      </w:r>
      <w:r w:rsidR="00A24FD5" w:rsidRPr="000F73B4">
        <w:rPr>
          <w:noProof/>
        </w:rPr>
        <w:t>i sentimentul de vinovă</w:t>
      </w:r>
      <w:r w:rsidR="00B5418C">
        <w:rPr>
          <w:noProof/>
        </w:rPr>
        <w:t>ţ</w:t>
      </w:r>
      <w:r w:rsidR="00A24FD5" w:rsidRPr="000F73B4">
        <w:rPr>
          <w:noProof/>
        </w:rPr>
        <w:t>ie sim</w:t>
      </w:r>
      <w:r w:rsidR="00B5418C">
        <w:rPr>
          <w:noProof/>
        </w:rPr>
        <w:t>ţ</w:t>
      </w:r>
      <w:r w:rsidR="00A24FD5" w:rsidRPr="000F73B4">
        <w:rPr>
          <w:noProof/>
        </w:rPr>
        <w:t>it</w:t>
      </w:r>
      <w:r w:rsidR="001842E5">
        <w:rPr>
          <w:noProof/>
        </w:rPr>
        <w:t xml:space="preserve"> şi </w:t>
      </w:r>
      <w:r w:rsidR="00A24FD5" w:rsidRPr="000F73B4">
        <w:rPr>
          <w:noProof/>
        </w:rPr>
        <w:t xml:space="preserve">astăzi, în spătăria mare, </w:t>
      </w:r>
      <w:r w:rsidR="00BC6DA2">
        <w:rPr>
          <w:noProof/>
        </w:rPr>
        <w:t>când</w:t>
      </w:r>
      <w:r w:rsidR="00A24FD5" w:rsidRPr="000F73B4">
        <w:rPr>
          <w:noProof/>
        </w:rPr>
        <w:t xml:space="preserve"> s-a citit «legătura». Poate pentru că</w:t>
      </w:r>
      <w:r w:rsidR="003E7BED">
        <w:rPr>
          <w:noProof/>
        </w:rPr>
        <w:t xml:space="preserve"> sunt </w:t>
      </w:r>
      <w:r w:rsidR="00A24FD5" w:rsidRPr="000F73B4">
        <w:rPr>
          <w:noProof/>
        </w:rPr>
        <w:t>prea vii, prea dumnezeie</w:t>
      </w:r>
      <w:r w:rsidR="00B5418C">
        <w:rPr>
          <w:noProof/>
        </w:rPr>
        <w:t>ş</w:t>
      </w:r>
      <w:r w:rsidR="00A24FD5" w:rsidRPr="000F73B4">
        <w:rPr>
          <w:noProof/>
        </w:rPr>
        <w:t xml:space="preserve">ti de vii chipurile celor </w:t>
      </w:r>
      <w:r w:rsidR="001B7455">
        <w:rPr>
          <w:noProof/>
        </w:rPr>
        <w:t>cât</w:t>
      </w:r>
      <w:r w:rsidR="00A24FD5" w:rsidRPr="000F73B4">
        <w:rPr>
          <w:noProof/>
        </w:rPr>
        <w:t>orva glota</w:t>
      </w:r>
      <w:r w:rsidR="00B5418C">
        <w:rPr>
          <w:noProof/>
        </w:rPr>
        <w:t>ş</w:t>
      </w:r>
      <w:r w:rsidR="00A24FD5" w:rsidRPr="000F73B4">
        <w:rPr>
          <w:noProof/>
        </w:rPr>
        <w:t>i pe care Mina i-a nemurit cu at</w:t>
      </w:r>
      <w:r w:rsidR="00B5418C">
        <w:rPr>
          <w:noProof/>
        </w:rPr>
        <w:t>â</w:t>
      </w:r>
      <w:r w:rsidR="00A24FD5" w:rsidRPr="000F73B4">
        <w:rPr>
          <w:noProof/>
        </w:rPr>
        <w:t>ta har pe perete, unul lupt</w:t>
      </w:r>
      <w:r w:rsidR="00B5418C">
        <w:rPr>
          <w:noProof/>
        </w:rPr>
        <w:t>â</w:t>
      </w:r>
      <w:r w:rsidR="00A24FD5" w:rsidRPr="000F73B4">
        <w:rPr>
          <w:noProof/>
        </w:rPr>
        <w:t xml:space="preserve">nd cu ghioaga chiar </w:t>
      </w:r>
      <w:r w:rsidR="0004649E">
        <w:rPr>
          <w:noProof/>
        </w:rPr>
        <w:t>lângă</w:t>
      </w:r>
      <w:r w:rsidR="00A24FD5" w:rsidRPr="000F73B4">
        <w:rPr>
          <w:noProof/>
        </w:rPr>
        <w:t xml:space="preserve"> scări</w:t>
      </w:r>
      <w:r w:rsidR="00B5418C">
        <w:rPr>
          <w:noProof/>
        </w:rPr>
        <w:t>ţ</w:t>
      </w:r>
      <w:r w:rsidR="00A24FD5" w:rsidRPr="000F73B4">
        <w:rPr>
          <w:noProof/>
        </w:rPr>
        <w:t>a lui. Unde este Mina zugravul, că trebuia să fie aici, să se împărtă</w:t>
      </w:r>
      <w:r w:rsidR="00B5418C">
        <w:rPr>
          <w:noProof/>
        </w:rPr>
        <w:t>ş</w:t>
      </w:r>
      <w:r w:rsidR="00A24FD5" w:rsidRPr="000F73B4">
        <w:rPr>
          <w:noProof/>
        </w:rPr>
        <w:t>ească din bucuria calmă a acestei seri sfinte. U</w:t>
      </w:r>
      <w:r w:rsidR="00B5418C">
        <w:rPr>
          <w:noProof/>
        </w:rPr>
        <w:t>ş</w:t>
      </w:r>
      <w:r w:rsidR="00A24FD5" w:rsidRPr="000F73B4">
        <w:rPr>
          <w:noProof/>
        </w:rPr>
        <w:t>ile horei mari se deschid larg</w:t>
      </w:r>
      <w:r w:rsidR="00282C30">
        <w:rPr>
          <w:noProof/>
        </w:rPr>
        <w:t xml:space="preserve"> şi-n </w:t>
      </w:r>
      <w:r w:rsidR="00A24FD5" w:rsidRPr="000F73B4">
        <w:rPr>
          <w:noProof/>
        </w:rPr>
        <w:t>lungul coridorului vin la pas le</w:t>
      </w:r>
      <w:r w:rsidR="00A24FD5" w:rsidRPr="000F73B4">
        <w:rPr>
          <w:noProof/>
        </w:rPr>
        <w:softHyphen/>
        <w:t>gănat colindătorii, cu cele trei stele în frunte</w:t>
      </w:r>
      <w:r w:rsidR="00517414">
        <w:rPr>
          <w:noProof/>
        </w:rPr>
        <w:t>. A</w:t>
      </w:r>
      <w:r w:rsidR="00A24FD5" w:rsidRPr="000F73B4">
        <w:rPr>
          <w:noProof/>
        </w:rPr>
        <w:t>u căciuli albe, negre</w:t>
      </w:r>
      <w:r w:rsidR="001842E5">
        <w:rPr>
          <w:noProof/>
        </w:rPr>
        <w:t xml:space="preserve"> şi </w:t>
      </w:r>
      <w:r w:rsidR="00A24FD5" w:rsidRPr="000F73B4">
        <w:rPr>
          <w:noProof/>
        </w:rPr>
        <w:t>brumării, dolame de pănură</w:t>
      </w:r>
      <w:r w:rsidR="001842E5">
        <w:rPr>
          <w:noProof/>
        </w:rPr>
        <w:t xml:space="preserve"> şi </w:t>
      </w:r>
      <w:r w:rsidR="00A24FD5" w:rsidRPr="000F73B4">
        <w:rPr>
          <w:noProof/>
        </w:rPr>
        <w:t>traistele pe umăr</w:t>
      </w:r>
      <w:r w:rsidR="00517414">
        <w:rPr>
          <w:noProof/>
        </w:rPr>
        <w:t>. A</w:t>
      </w:r>
      <w:r w:rsidR="00A24FD5" w:rsidRPr="000F73B4">
        <w:rPr>
          <w:noProof/>
        </w:rPr>
        <w:t>duc miros de ger</w:t>
      </w:r>
      <w:r w:rsidR="001842E5">
        <w:rPr>
          <w:noProof/>
        </w:rPr>
        <w:t xml:space="preserve"> şi </w:t>
      </w:r>
      <w:r w:rsidR="00A24FD5" w:rsidRPr="000F73B4">
        <w:rPr>
          <w:noProof/>
        </w:rPr>
        <w:t xml:space="preserve">de sărbători. </w:t>
      </w:r>
      <w:r w:rsidR="00EB6E14">
        <w:rPr>
          <w:noProof/>
        </w:rPr>
        <w:t>Vânător</w:t>
      </w:r>
      <w:r w:rsidR="00A24FD5" w:rsidRPr="000F73B4">
        <w:rPr>
          <w:noProof/>
        </w:rPr>
        <w:t>ii poartă la căciulă pene de gotcan</w:t>
      </w:r>
      <w:r w:rsidR="001842E5">
        <w:rPr>
          <w:noProof/>
        </w:rPr>
        <w:t xml:space="preserve"> şi </w:t>
      </w:r>
      <w:r w:rsidR="00A24FD5" w:rsidRPr="000F73B4">
        <w:rPr>
          <w:noProof/>
        </w:rPr>
        <w:t>ramură de brad. Coconii</w:t>
      </w:r>
      <w:r w:rsidR="001842E5">
        <w:rPr>
          <w:noProof/>
        </w:rPr>
        <w:t xml:space="preserve"> şi </w:t>
      </w:r>
      <w:r w:rsidR="00A33564">
        <w:rPr>
          <w:noProof/>
        </w:rPr>
        <w:t>jupâniţe</w:t>
      </w:r>
      <w:r w:rsidR="00A24FD5" w:rsidRPr="000F73B4">
        <w:rPr>
          <w:noProof/>
        </w:rPr>
        <w:t>le, copiii încurca</w:t>
      </w:r>
      <w:r w:rsidR="00B5418C">
        <w:rPr>
          <w:noProof/>
        </w:rPr>
        <w:t>ţ</w:t>
      </w:r>
      <w:r w:rsidR="00A24FD5" w:rsidRPr="000F73B4">
        <w:rPr>
          <w:noProof/>
        </w:rPr>
        <w:t>i prin fustele mamelor, privesc fascina</w:t>
      </w:r>
      <w:r w:rsidR="00B5418C">
        <w:rPr>
          <w:noProof/>
        </w:rPr>
        <w:t>ţ</w:t>
      </w:r>
      <w:r w:rsidR="00A24FD5" w:rsidRPr="000F73B4">
        <w:rPr>
          <w:noProof/>
        </w:rPr>
        <w:t>i stelele împodobite, licărind ca-n basm. Iese în fa</w:t>
      </w:r>
      <w:r w:rsidR="00B5418C">
        <w:rPr>
          <w:noProof/>
        </w:rPr>
        <w:t>ţ</w:t>
      </w:r>
      <w:r w:rsidR="00A24FD5" w:rsidRPr="000F73B4">
        <w:rPr>
          <w:noProof/>
        </w:rPr>
        <w:t>ă un vătaf, cu sabie, împintenat, c-o traistă p</w:t>
      </w:r>
      <w:r w:rsidR="00B5418C">
        <w:rPr>
          <w:noProof/>
        </w:rPr>
        <w:t>â</w:t>
      </w:r>
      <w:r w:rsidR="00A24FD5" w:rsidRPr="000F73B4">
        <w:rPr>
          <w:noProof/>
        </w:rPr>
        <w:t>ntecoasă:</w:t>
      </w:r>
    </w:p>
    <w:p w:rsidR="00A24FD5" w:rsidRPr="000F73B4" w:rsidRDefault="00B5418C" w:rsidP="002F1B13">
      <w:pPr>
        <w:pStyle w:val="NoSpacing"/>
        <w:jc w:val="both"/>
        <w:rPr>
          <w:i/>
          <w:iCs/>
          <w:noProof/>
        </w:rPr>
      </w:pPr>
      <w:r>
        <w:rPr>
          <w:i/>
          <w:iCs/>
          <w:noProof/>
        </w:rPr>
        <w:tab/>
      </w:r>
      <w:r>
        <w:rPr>
          <w:i/>
          <w:iCs/>
          <w:noProof/>
        </w:rPr>
        <w:tab/>
      </w:r>
      <w:r w:rsidR="00A24FD5" w:rsidRPr="000F73B4">
        <w:rPr>
          <w:i/>
          <w:iCs/>
          <w:noProof/>
        </w:rPr>
        <w:t>«</w:t>
      </w:r>
      <w:r w:rsidR="007C3CAB">
        <w:rPr>
          <w:i/>
          <w:iCs/>
          <w:noProof/>
        </w:rPr>
        <w:t xml:space="preserve"> </w:t>
      </w:r>
      <w:r w:rsidR="0080674B">
        <w:rPr>
          <w:i/>
          <w:iCs/>
          <w:noProof/>
        </w:rPr>
        <w:t xml:space="preserve">   - </w:t>
      </w:r>
      <w:r w:rsidR="00A24FD5" w:rsidRPr="000F73B4">
        <w:rPr>
          <w:i/>
          <w:iCs/>
          <w:noProof/>
        </w:rPr>
        <w:t>Loroileo, dragoleo</w:t>
      </w:r>
    </w:p>
    <w:p w:rsidR="00B5418C" w:rsidRDefault="00B5418C" w:rsidP="002F1B13">
      <w:pPr>
        <w:pStyle w:val="NoSpacing"/>
        <w:jc w:val="both"/>
        <w:rPr>
          <w:i/>
          <w:iCs/>
          <w:noProof/>
        </w:rPr>
      </w:pPr>
      <w:r>
        <w:rPr>
          <w:i/>
          <w:iCs/>
          <w:noProof/>
        </w:rPr>
        <w:tab/>
      </w:r>
      <w:r>
        <w:rPr>
          <w:i/>
          <w:iCs/>
          <w:noProof/>
        </w:rPr>
        <w:tab/>
        <w:t>Iată că m-a adus Dumnezeu</w:t>
      </w:r>
    </w:p>
    <w:p w:rsidR="00A24FD5" w:rsidRPr="000F73B4" w:rsidRDefault="00B5418C" w:rsidP="002F1B13">
      <w:pPr>
        <w:pStyle w:val="NoSpacing"/>
        <w:jc w:val="both"/>
        <w:rPr>
          <w:i/>
          <w:iCs/>
          <w:noProof/>
        </w:rPr>
      </w:pPr>
      <w:r>
        <w:rPr>
          <w:i/>
          <w:iCs/>
          <w:noProof/>
        </w:rPr>
        <w:tab/>
      </w:r>
      <w:r>
        <w:rPr>
          <w:i/>
          <w:iCs/>
          <w:noProof/>
        </w:rPr>
        <w:tab/>
      </w:r>
      <w:r>
        <w:rPr>
          <w:i/>
          <w:iCs/>
          <w:noProof/>
        </w:rPr>
        <w:tab/>
      </w:r>
      <w:r w:rsidR="00A24FD5" w:rsidRPr="000F73B4">
        <w:rPr>
          <w:i/>
          <w:iCs/>
          <w:noProof/>
        </w:rPr>
        <w:t xml:space="preserve">Să vă </w:t>
      </w:r>
      <w:r w:rsidR="00BC6DA2">
        <w:rPr>
          <w:i/>
          <w:iCs/>
          <w:noProof/>
        </w:rPr>
        <w:t>cânt</w:t>
      </w:r>
      <w:r w:rsidR="00A24FD5" w:rsidRPr="000F73B4">
        <w:rPr>
          <w:i/>
          <w:iCs/>
          <w:noProof/>
        </w:rPr>
        <w:t>ăm,</w:t>
      </w:r>
    </w:p>
    <w:p w:rsidR="00B5418C" w:rsidRDefault="00B5418C" w:rsidP="002F1B13">
      <w:pPr>
        <w:pStyle w:val="NoSpacing"/>
        <w:jc w:val="both"/>
        <w:rPr>
          <w:i/>
          <w:iCs/>
          <w:noProof/>
        </w:rPr>
      </w:pPr>
      <w:r>
        <w:rPr>
          <w:i/>
          <w:iCs/>
          <w:noProof/>
        </w:rPr>
        <w:tab/>
      </w:r>
      <w:r>
        <w:rPr>
          <w:i/>
          <w:iCs/>
          <w:noProof/>
        </w:rPr>
        <w:tab/>
      </w:r>
      <w:r w:rsidR="00A24FD5" w:rsidRPr="000F73B4">
        <w:rPr>
          <w:i/>
          <w:iCs/>
          <w:noProof/>
        </w:rPr>
        <w:t>Să vă colindăm,</w:t>
      </w:r>
      <w:r w:rsidR="001842E5">
        <w:rPr>
          <w:i/>
          <w:iCs/>
          <w:noProof/>
        </w:rPr>
        <w:t xml:space="preserve"> şi </w:t>
      </w:r>
      <w:r w:rsidR="00A24FD5" w:rsidRPr="000F73B4">
        <w:rPr>
          <w:i/>
          <w:iCs/>
          <w:noProof/>
        </w:rPr>
        <w:t>măriile voastre să ne dărui</w:t>
      </w:r>
      <w:r>
        <w:rPr>
          <w:i/>
          <w:iCs/>
          <w:noProof/>
        </w:rPr>
        <w:t>ţi</w:t>
      </w:r>
    </w:p>
    <w:p w:rsidR="00B5418C" w:rsidRDefault="00B5418C" w:rsidP="002F1B13">
      <w:pPr>
        <w:pStyle w:val="NoSpacing"/>
        <w:jc w:val="both"/>
        <w:rPr>
          <w:i/>
          <w:iCs/>
          <w:noProof/>
        </w:rPr>
      </w:pPr>
      <w:r>
        <w:rPr>
          <w:i/>
          <w:iCs/>
          <w:noProof/>
        </w:rPr>
        <w:tab/>
      </w:r>
      <w:r>
        <w:rPr>
          <w:i/>
          <w:iCs/>
          <w:noProof/>
        </w:rPr>
        <w:tab/>
      </w:r>
      <w:r>
        <w:rPr>
          <w:i/>
          <w:iCs/>
          <w:noProof/>
        </w:rPr>
        <w:tab/>
        <w:t>Cu bani mari,</w:t>
      </w:r>
    </w:p>
    <w:p w:rsidR="00B5418C" w:rsidRDefault="00B5418C" w:rsidP="002F1B13">
      <w:pPr>
        <w:pStyle w:val="NoSpacing"/>
        <w:jc w:val="both"/>
        <w:rPr>
          <w:i/>
          <w:iCs/>
          <w:noProof/>
        </w:rPr>
      </w:pPr>
      <w:r>
        <w:rPr>
          <w:i/>
          <w:iCs/>
          <w:noProof/>
        </w:rPr>
        <w:tab/>
      </w:r>
      <w:r>
        <w:rPr>
          <w:i/>
          <w:iCs/>
          <w:noProof/>
        </w:rPr>
        <w:tab/>
      </w:r>
      <w:r>
        <w:rPr>
          <w:i/>
          <w:iCs/>
          <w:noProof/>
        </w:rPr>
        <w:tab/>
        <w:t>Din buzunar.</w:t>
      </w:r>
    </w:p>
    <w:p w:rsidR="00A24FD5" w:rsidRPr="000F73B4" w:rsidRDefault="00B5418C" w:rsidP="002F1B13">
      <w:pPr>
        <w:pStyle w:val="NoSpacing"/>
        <w:jc w:val="both"/>
        <w:rPr>
          <w:i/>
          <w:iCs/>
          <w:noProof/>
        </w:rPr>
      </w:pPr>
      <w:r>
        <w:rPr>
          <w:i/>
          <w:iCs/>
          <w:noProof/>
        </w:rPr>
        <w:tab/>
      </w:r>
      <w:r>
        <w:rPr>
          <w:i/>
          <w:iCs/>
          <w:noProof/>
        </w:rPr>
        <w:tab/>
      </w:r>
      <w:r w:rsidR="00A24FD5" w:rsidRPr="000F73B4">
        <w:rPr>
          <w:i/>
          <w:iCs/>
          <w:noProof/>
        </w:rPr>
        <w:t>C-un colac</w:t>
      </w:r>
    </w:p>
    <w:p w:rsidR="00552A1A" w:rsidRDefault="00552A1A" w:rsidP="002F1B13">
      <w:pPr>
        <w:pStyle w:val="NoSpacing"/>
        <w:jc w:val="both"/>
        <w:rPr>
          <w:i/>
          <w:iCs/>
          <w:noProof/>
        </w:rPr>
      </w:pPr>
      <w:r>
        <w:rPr>
          <w:i/>
          <w:iCs/>
          <w:noProof/>
        </w:rPr>
        <w:lastRenderedPageBreak/>
        <w:tab/>
      </w:r>
      <w:r>
        <w:rPr>
          <w:i/>
          <w:iCs/>
          <w:noProof/>
        </w:rPr>
        <w:tab/>
        <w:t>Dă grîu curat;</w:t>
      </w:r>
    </w:p>
    <w:p w:rsidR="00552A1A" w:rsidRDefault="00552A1A" w:rsidP="002F1B13">
      <w:pPr>
        <w:pStyle w:val="NoSpacing"/>
        <w:jc w:val="both"/>
        <w:rPr>
          <w:i/>
          <w:iCs/>
          <w:noProof/>
        </w:rPr>
      </w:pPr>
      <w:r>
        <w:rPr>
          <w:i/>
          <w:iCs/>
          <w:noProof/>
        </w:rPr>
        <w:tab/>
      </w:r>
      <w:r>
        <w:rPr>
          <w:i/>
          <w:iCs/>
          <w:noProof/>
        </w:rPr>
        <w:tab/>
        <w:t>D-asupra colacului</w:t>
      </w:r>
    </w:p>
    <w:p w:rsidR="00552A1A" w:rsidRDefault="00552A1A" w:rsidP="002F1B13">
      <w:pPr>
        <w:pStyle w:val="NoSpacing"/>
        <w:jc w:val="both"/>
        <w:rPr>
          <w:i/>
          <w:iCs/>
          <w:noProof/>
        </w:rPr>
      </w:pPr>
      <w:r>
        <w:rPr>
          <w:i/>
          <w:iCs/>
          <w:noProof/>
        </w:rPr>
        <w:tab/>
      </w:r>
      <w:r>
        <w:rPr>
          <w:i/>
          <w:iCs/>
          <w:noProof/>
        </w:rPr>
        <w:tab/>
      </w:r>
      <w:r w:rsidR="00A24FD5" w:rsidRPr="000F73B4">
        <w:rPr>
          <w:i/>
          <w:iCs/>
          <w:noProof/>
        </w:rPr>
        <w:t xml:space="preserve">Spata godinatului. </w:t>
      </w:r>
    </w:p>
    <w:p w:rsidR="00A24FD5" w:rsidRPr="000F73B4" w:rsidRDefault="00552A1A" w:rsidP="002F1B13">
      <w:pPr>
        <w:pStyle w:val="NoSpacing"/>
        <w:jc w:val="both"/>
        <w:rPr>
          <w:i/>
          <w:iCs/>
          <w:noProof/>
        </w:rPr>
      </w:pPr>
      <w:r>
        <w:rPr>
          <w:i/>
          <w:iCs/>
          <w:noProof/>
        </w:rPr>
        <w:tab/>
      </w:r>
      <w:r>
        <w:rPr>
          <w:i/>
          <w:iCs/>
          <w:noProof/>
        </w:rPr>
        <w:tab/>
      </w:r>
      <w:r w:rsidR="00A24FD5" w:rsidRPr="000F73B4">
        <w:rPr>
          <w:i/>
          <w:iCs/>
          <w:noProof/>
        </w:rPr>
        <w:t>Floarea trandafirului,</w:t>
      </w:r>
    </w:p>
    <w:p w:rsidR="00552A1A" w:rsidRDefault="00552A1A" w:rsidP="002F1B13">
      <w:pPr>
        <w:pStyle w:val="NoSpacing"/>
        <w:jc w:val="both"/>
        <w:rPr>
          <w:i/>
          <w:iCs/>
          <w:noProof/>
        </w:rPr>
      </w:pPr>
      <w:r>
        <w:rPr>
          <w:i/>
          <w:iCs/>
          <w:noProof/>
        </w:rPr>
        <w:tab/>
      </w:r>
      <w:r>
        <w:rPr>
          <w:i/>
          <w:iCs/>
          <w:noProof/>
        </w:rPr>
        <w:tab/>
      </w:r>
      <w:r w:rsidR="000F73B4">
        <w:rPr>
          <w:i/>
          <w:iCs/>
          <w:noProof/>
        </w:rPr>
        <w:t>S</w:t>
      </w:r>
      <w:r>
        <w:rPr>
          <w:i/>
          <w:iCs/>
          <w:noProof/>
        </w:rPr>
        <w:t>tergărel,</w:t>
      </w:r>
    </w:p>
    <w:p w:rsidR="00A24FD5" w:rsidRPr="000F73B4" w:rsidRDefault="00552A1A" w:rsidP="002F1B13">
      <w:pPr>
        <w:pStyle w:val="NoSpacing"/>
        <w:jc w:val="both"/>
        <w:rPr>
          <w:i/>
          <w:iCs/>
          <w:noProof/>
        </w:rPr>
      </w:pPr>
      <w:r>
        <w:rPr>
          <w:i/>
          <w:iCs/>
          <w:noProof/>
        </w:rPr>
        <w:tab/>
      </w:r>
      <w:r>
        <w:rPr>
          <w:i/>
          <w:iCs/>
          <w:noProof/>
        </w:rPr>
        <w:tab/>
      </w:r>
      <w:r>
        <w:rPr>
          <w:i/>
          <w:iCs/>
          <w:noProof/>
        </w:rPr>
        <w:tab/>
      </w:r>
      <w:r w:rsidR="00A24FD5" w:rsidRPr="000F73B4">
        <w:rPr>
          <w:i/>
          <w:iCs/>
          <w:noProof/>
        </w:rPr>
        <w:t>dă bumbăcel</w:t>
      </w:r>
      <w:r w:rsidR="00B8573D">
        <w:rPr>
          <w:i/>
          <w:iCs/>
          <w:noProof/>
        </w:rPr>
        <w:t xml:space="preserve">... </w:t>
      </w:r>
      <w:r w:rsidR="00A24FD5" w:rsidRPr="000F73B4">
        <w:rPr>
          <w:i/>
          <w:iCs/>
          <w:noProof/>
        </w:rPr>
        <w:t>»</w:t>
      </w:r>
    </w:p>
    <w:p w:rsidR="00A24FD5" w:rsidRPr="000F73B4" w:rsidRDefault="00EB2608" w:rsidP="002F1B13">
      <w:pPr>
        <w:pStyle w:val="NoSpacing"/>
        <w:jc w:val="both"/>
        <w:rPr>
          <w:noProof/>
        </w:rPr>
      </w:pPr>
      <w:r>
        <w:rPr>
          <w:noProof/>
        </w:rPr>
        <w:tab/>
      </w:r>
      <w:r w:rsidR="00A24FD5" w:rsidRPr="000F73B4">
        <w:rPr>
          <w:noProof/>
        </w:rPr>
        <w:t>Vătaful se plocone</w:t>
      </w:r>
      <w:r w:rsidR="00552A1A">
        <w:rPr>
          <w:noProof/>
        </w:rPr>
        <w:t>ş</w:t>
      </w:r>
      <w:r w:rsidR="00A24FD5" w:rsidRPr="000F73B4">
        <w:rPr>
          <w:noProof/>
        </w:rPr>
        <w:t>te în cele patru col</w:t>
      </w:r>
      <w:r w:rsidR="00552A1A">
        <w:rPr>
          <w:noProof/>
        </w:rPr>
        <w:t>ţ</w:t>
      </w:r>
      <w:r w:rsidR="00A24FD5" w:rsidRPr="000F73B4">
        <w:rPr>
          <w:noProof/>
        </w:rPr>
        <w:t>uri, spune c-a aflat de la un cerb rămurat, că aici, la aceste</w:t>
      </w:r>
      <w:r w:rsidR="00143F75">
        <w:rPr>
          <w:noProof/>
        </w:rPr>
        <w:t xml:space="preserve"> curţi</w:t>
      </w:r>
      <w:r w:rsidR="00A24FD5" w:rsidRPr="000F73B4">
        <w:rPr>
          <w:noProof/>
        </w:rPr>
        <w:t xml:space="preserve"> 'nalte </w:t>
      </w:r>
      <w:r w:rsidR="007230A8">
        <w:rPr>
          <w:noProof/>
        </w:rPr>
        <w:t>şi-</w:t>
      </w:r>
      <w:r w:rsidR="00A24FD5" w:rsidRPr="000F73B4">
        <w:rPr>
          <w:noProof/>
        </w:rPr>
        <w:t>mpănate, pe dinlăuntru zugrăvite</w:t>
      </w:r>
      <w:r w:rsidR="001842E5">
        <w:rPr>
          <w:noProof/>
        </w:rPr>
        <w:t xml:space="preserve"> şi </w:t>
      </w:r>
      <w:r w:rsidR="00A24FD5" w:rsidRPr="000F73B4">
        <w:rPr>
          <w:noProof/>
        </w:rPr>
        <w:t>cu postav acoperite, se află un prin</w:t>
      </w:r>
      <w:r w:rsidR="00552A1A">
        <w:rPr>
          <w:noProof/>
        </w:rPr>
        <w:t>ţ</w:t>
      </w:r>
      <w:r w:rsidR="00A24FD5" w:rsidRPr="000F73B4">
        <w:rPr>
          <w:noProof/>
        </w:rPr>
        <w:t xml:space="preserve"> voinic, Pătra</w:t>
      </w:r>
      <w:r w:rsidR="00552A1A">
        <w:rPr>
          <w:noProof/>
        </w:rPr>
        <w:t>ş</w:t>
      </w:r>
      <w:r w:rsidR="00A24FD5" w:rsidRPr="000F73B4">
        <w:rPr>
          <w:noProof/>
        </w:rPr>
        <w:t>cu pe nume</w:t>
      </w:r>
      <w:r w:rsidR="001842E5">
        <w:rPr>
          <w:noProof/>
        </w:rPr>
        <w:t xml:space="preserve"> şi </w:t>
      </w:r>
      <w:r w:rsidR="00A24FD5" w:rsidRPr="000F73B4">
        <w:rPr>
          <w:noProof/>
        </w:rPr>
        <w:t>că cerbul rămurat le-a poruncit lor, colindă</w:t>
      </w:r>
      <w:r w:rsidR="00A24FD5" w:rsidRPr="000F73B4">
        <w:rPr>
          <w:noProof/>
        </w:rPr>
        <w:softHyphen/>
        <w:t>torilor, să-l colinde, fericean de el</w:t>
      </w:r>
      <w:r w:rsidR="001842E5">
        <w:rPr>
          <w:noProof/>
        </w:rPr>
        <w:t xml:space="preserve"> şi </w:t>
      </w:r>
      <w:r w:rsidR="00A24FD5" w:rsidRPr="000F73B4">
        <w:rPr>
          <w:noProof/>
        </w:rPr>
        <w:t>de maica lui, zile ce-a născut, parte ce-a avut, de taică, de maică, fie-mi sănătos, cu taică, cu maică, cu fra</w:t>
      </w:r>
      <w:r w:rsidR="00552A1A">
        <w:rPr>
          <w:noProof/>
        </w:rPr>
        <w:t>ţ</w:t>
      </w:r>
      <w:r w:rsidR="00A24FD5" w:rsidRPr="000F73B4">
        <w:rPr>
          <w:noProof/>
        </w:rPr>
        <w:t>i, cu surori, la</w:t>
      </w:r>
      <w:r w:rsidR="008E4825">
        <w:rPr>
          <w:noProof/>
        </w:rPr>
        <w:t xml:space="preserve"> mulţi </w:t>
      </w:r>
      <w:r w:rsidR="00A24FD5" w:rsidRPr="000F73B4">
        <w:rPr>
          <w:noProof/>
        </w:rPr>
        <w:t xml:space="preserve">ani cu bine </w:t>
      </w:r>
      <w:r w:rsidR="00552A1A">
        <w:rPr>
          <w:noProof/>
        </w:rPr>
        <w:t>ş</w:t>
      </w:r>
      <w:r w:rsidR="00A24FD5" w:rsidRPr="000F73B4">
        <w:rPr>
          <w:noProof/>
        </w:rPr>
        <w:t>i</w:t>
      </w:r>
      <w:r w:rsidR="00552A1A">
        <w:rPr>
          <w:noProof/>
        </w:rPr>
        <w:t xml:space="preserve"> </w:t>
      </w:r>
      <w:r w:rsidR="00A24FD5" w:rsidRPr="000F73B4">
        <w:rPr>
          <w:noProof/>
        </w:rPr>
        <w:t xml:space="preserve"> cu sănătate</w:t>
      </w:r>
      <w:r w:rsidR="00B8573D">
        <w:rPr>
          <w:noProof/>
        </w:rPr>
        <w:t xml:space="preserve">... </w:t>
      </w:r>
      <w:r w:rsidR="00A24FD5" w:rsidRPr="000F73B4">
        <w:rPr>
          <w:noProof/>
        </w:rPr>
        <w:t xml:space="preserve">Colindătorii </w:t>
      </w:r>
      <w:r w:rsidR="00BC6DA2">
        <w:rPr>
          <w:noProof/>
        </w:rPr>
        <w:t>cânt</w:t>
      </w:r>
      <w:r w:rsidR="00A24FD5" w:rsidRPr="000F73B4">
        <w:rPr>
          <w:noProof/>
        </w:rPr>
        <w:t>ă tărăgănat, colindul de cocon domnesc, cum vine:</w:t>
      </w:r>
    </w:p>
    <w:p w:rsidR="00552A1A" w:rsidRDefault="00552A1A" w:rsidP="002F1B13">
      <w:pPr>
        <w:pStyle w:val="NoSpacing"/>
        <w:jc w:val="both"/>
        <w:rPr>
          <w:i/>
          <w:iCs/>
          <w:noProof/>
        </w:rPr>
      </w:pPr>
      <w:r>
        <w:rPr>
          <w:i/>
          <w:iCs/>
          <w:noProof/>
        </w:rPr>
        <w:tab/>
      </w:r>
      <w:r>
        <w:rPr>
          <w:i/>
          <w:iCs/>
          <w:noProof/>
        </w:rPr>
        <w:tab/>
      </w:r>
      <w:r w:rsidR="00A24FD5" w:rsidRPr="000F73B4">
        <w:rPr>
          <w:i/>
          <w:iCs/>
          <w:noProof/>
        </w:rPr>
        <w:t>«Pătra</w:t>
      </w:r>
      <w:r w:rsidR="000F73B4">
        <w:rPr>
          <w:i/>
          <w:iCs/>
          <w:noProof/>
        </w:rPr>
        <w:t>s</w:t>
      </w:r>
      <w:r>
        <w:rPr>
          <w:i/>
          <w:iCs/>
          <w:noProof/>
        </w:rPr>
        <w:t>cu, Făt-frumos,</w:t>
      </w:r>
    </w:p>
    <w:p w:rsidR="00552A1A" w:rsidRDefault="00552A1A" w:rsidP="002F1B13">
      <w:pPr>
        <w:pStyle w:val="NoSpacing"/>
        <w:jc w:val="both"/>
        <w:rPr>
          <w:i/>
          <w:iCs/>
          <w:noProof/>
        </w:rPr>
      </w:pPr>
      <w:r>
        <w:rPr>
          <w:i/>
          <w:iCs/>
          <w:noProof/>
        </w:rPr>
        <w:tab/>
      </w:r>
      <w:r>
        <w:rPr>
          <w:i/>
          <w:iCs/>
          <w:noProof/>
        </w:rPr>
        <w:tab/>
      </w:r>
      <w:r w:rsidR="00A24FD5" w:rsidRPr="000F73B4">
        <w:rPr>
          <w:i/>
          <w:iCs/>
          <w:noProof/>
        </w:rPr>
        <w:t>Pe-un cal negru m</w:t>
      </w:r>
      <w:r>
        <w:rPr>
          <w:i/>
          <w:iCs/>
          <w:noProof/>
        </w:rPr>
        <w:t>â</w:t>
      </w:r>
      <w:r w:rsidR="00A24FD5" w:rsidRPr="000F73B4">
        <w:rPr>
          <w:i/>
          <w:iCs/>
          <w:noProof/>
        </w:rPr>
        <w:t>ng</w:t>
      </w:r>
      <w:r>
        <w:rPr>
          <w:i/>
          <w:iCs/>
          <w:noProof/>
        </w:rPr>
        <w:t>âios</w:t>
      </w:r>
    </w:p>
    <w:p w:rsidR="00552A1A" w:rsidRDefault="00552A1A" w:rsidP="002F1B13">
      <w:pPr>
        <w:pStyle w:val="NoSpacing"/>
        <w:jc w:val="both"/>
        <w:rPr>
          <w:i/>
          <w:iCs/>
          <w:noProof/>
        </w:rPr>
      </w:pPr>
      <w:r>
        <w:rPr>
          <w:i/>
          <w:iCs/>
          <w:noProof/>
        </w:rPr>
        <w:tab/>
      </w:r>
      <w:r>
        <w:rPr>
          <w:i/>
          <w:iCs/>
          <w:noProof/>
        </w:rPr>
        <w:tab/>
        <w:t>V</w:t>
      </w:r>
      <w:r w:rsidR="00A24FD5" w:rsidRPr="000F73B4">
        <w:rPr>
          <w:i/>
          <w:iCs/>
          <w:noProof/>
        </w:rPr>
        <w:t>ine calul tot ju</w:t>
      </w:r>
      <w:r w:rsidR="00BC6DA2">
        <w:rPr>
          <w:i/>
          <w:iCs/>
          <w:noProof/>
        </w:rPr>
        <w:t>când</w:t>
      </w:r>
      <w:r>
        <w:rPr>
          <w:i/>
          <w:iCs/>
          <w:noProof/>
        </w:rPr>
        <w:t>,</w:t>
      </w:r>
      <w:r w:rsidR="00A24FD5" w:rsidRPr="000F73B4">
        <w:rPr>
          <w:i/>
          <w:iCs/>
          <w:noProof/>
        </w:rPr>
        <w:t xml:space="preserve"> </w:t>
      </w:r>
    </w:p>
    <w:p w:rsidR="00A24FD5" w:rsidRPr="000F73B4" w:rsidRDefault="00552A1A" w:rsidP="002F1B13">
      <w:pPr>
        <w:pStyle w:val="NoSpacing"/>
        <w:jc w:val="both"/>
        <w:rPr>
          <w:i/>
          <w:iCs/>
          <w:noProof/>
        </w:rPr>
      </w:pPr>
      <w:r>
        <w:rPr>
          <w:i/>
          <w:iCs/>
          <w:noProof/>
        </w:rPr>
        <w:tab/>
      </w:r>
      <w:r>
        <w:rPr>
          <w:i/>
          <w:iCs/>
          <w:noProof/>
        </w:rPr>
        <w:tab/>
      </w:r>
      <w:r w:rsidR="00A24FD5" w:rsidRPr="000F73B4">
        <w:rPr>
          <w:i/>
          <w:iCs/>
          <w:noProof/>
        </w:rPr>
        <w:t>Tot ju</w:t>
      </w:r>
      <w:r w:rsidR="00BC6DA2">
        <w:rPr>
          <w:i/>
          <w:iCs/>
          <w:noProof/>
        </w:rPr>
        <w:t>când</w:t>
      </w:r>
      <w:r w:rsidR="001842E5">
        <w:rPr>
          <w:i/>
          <w:iCs/>
          <w:noProof/>
        </w:rPr>
        <w:t xml:space="preserve"> şi </w:t>
      </w:r>
      <w:r w:rsidR="00A24FD5" w:rsidRPr="000F73B4">
        <w:rPr>
          <w:i/>
          <w:iCs/>
          <w:noProof/>
        </w:rPr>
        <w:t>nechez</w:t>
      </w:r>
      <w:r>
        <w:rPr>
          <w:i/>
          <w:iCs/>
          <w:noProof/>
        </w:rPr>
        <w:t>â</w:t>
      </w:r>
      <w:r w:rsidR="00A24FD5" w:rsidRPr="000F73B4">
        <w:rPr>
          <w:i/>
          <w:iCs/>
          <w:noProof/>
        </w:rPr>
        <w:t>nd,</w:t>
      </w:r>
    </w:p>
    <w:p w:rsidR="00A24FD5" w:rsidRPr="000F73B4" w:rsidRDefault="00552A1A" w:rsidP="002F1B13">
      <w:pPr>
        <w:pStyle w:val="NoSpacing"/>
        <w:jc w:val="both"/>
        <w:rPr>
          <w:i/>
          <w:iCs/>
          <w:noProof/>
        </w:rPr>
      </w:pPr>
      <w:r>
        <w:rPr>
          <w:i/>
          <w:iCs/>
          <w:noProof/>
        </w:rPr>
        <w:tab/>
      </w:r>
      <w:r>
        <w:rPr>
          <w:i/>
          <w:iCs/>
          <w:noProof/>
        </w:rPr>
        <w:tab/>
      </w:r>
      <w:r w:rsidR="00A24FD5" w:rsidRPr="000F73B4">
        <w:rPr>
          <w:i/>
          <w:iCs/>
          <w:noProof/>
        </w:rPr>
        <w:t>La părin</w:t>
      </w:r>
      <w:r>
        <w:rPr>
          <w:i/>
          <w:iCs/>
          <w:noProof/>
        </w:rPr>
        <w:t>ţ</w:t>
      </w:r>
      <w:r w:rsidR="00A24FD5" w:rsidRPr="000F73B4">
        <w:rPr>
          <w:i/>
          <w:iCs/>
          <w:noProof/>
        </w:rPr>
        <w:t>i tot mul</w:t>
      </w:r>
      <w:r>
        <w:rPr>
          <w:i/>
          <w:iCs/>
          <w:noProof/>
        </w:rPr>
        <w:t>ţ</w:t>
      </w:r>
      <w:r w:rsidR="00A24FD5" w:rsidRPr="000F73B4">
        <w:rPr>
          <w:i/>
          <w:iCs/>
          <w:noProof/>
        </w:rPr>
        <w:t>umind.»</w:t>
      </w:r>
    </w:p>
    <w:p w:rsidR="00A24FD5" w:rsidRPr="000F73B4" w:rsidRDefault="00552A1A" w:rsidP="002F1B13">
      <w:pPr>
        <w:pStyle w:val="NoSpacing"/>
        <w:jc w:val="both"/>
        <w:rPr>
          <w:noProof/>
        </w:rPr>
      </w:pPr>
      <w:r>
        <w:rPr>
          <w:noProof/>
        </w:rPr>
        <w:tab/>
      </w:r>
      <w:r w:rsidR="00A24FD5" w:rsidRPr="000F73B4">
        <w:rPr>
          <w:noProof/>
        </w:rPr>
        <w:t xml:space="preserve">Apoi, la semnul vătafului o dau în colinda coconului cerut de domn. O </w:t>
      </w:r>
      <w:r w:rsidR="00BC6DA2">
        <w:rPr>
          <w:noProof/>
        </w:rPr>
        <w:t>cânt</w:t>
      </w:r>
      <w:r w:rsidR="00A24FD5" w:rsidRPr="000F73B4">
        <w:rPr>
          <w:noProof/>
        </w:rPr>
        <w:t>ă</w:t>
      </w:r>
      <w:r w:rsidR="00282C30">
        <w:rPr>
          <w:noProof/>
        </w:rPr>
        <w:t xml:space="preserve"> atât </w:t>
      </w:r>
      <w:r w:rsidR="00A24FD5" w:rsidRPr="000F73B4">
        <w:rPr>
          <w:noProof/>
        </w:rPr>
        <w:t>de duios în</w:t>
      </w:r>
      <w:r w:rsidR="001B7455">
        <w:rPr>
          <w:noProof/>
        </w:rPr>
        <w:t>cât</w:t>
      </w:r>
      <w:r w:rsidR="00A24FD5" w:rsidRPr="000F73B4">
        <w:rPr>
          <w:noProof/>
        </w:rPr>
        <w:t xml:space="preserve"> Stanca scoate un strigăt, îl apucă lacomă pe Pătra</w:t>
      </w:r>
      <w:r>
        <w:rPr>
          <w:noProof/>
        </w:rPr>
        <w:t>ş</w:t>
      </w:r>
      <w:r w:rsidR="00A24FD5" w:rsidRPr="000F73B4">
        <w:rPr>
          <w:noProof/>
        </w:rPr>
        <w:t xml:space="preserve">cu </w:t>
      </w:r>
      <w:r w:rsidR="007230A8">
        <w:rPr>
          <w:noProof/>
        </w:rPr>
        <w:t>şi-</w:t>
      </w:r>
      <w:r w:rsidR="00A24FD5" w:rsidRPr="000F73B4">
        <w:rPr>
          <w:noProof/>
        </w:rPr>
        <w:t>l str</w:t>
      </w:r>
      <w:r>
        <w:rPr>
          <w:noProof/>
        </w:rPr>
        <w:t>â</w:t>
      </w:r>
      <w:r w:rsidR="00A24FD5" w:rsidRPr="000F73B4">
        <w:rPr>
          <w:noProof/>
        </w:rPr>
        <w:t>nge la s</w:t>
      </w:r>
      <w:r>
        <w:rPr>
          <w:noProof/>
        </w:rPr>
        <w:t>â</w:t>
      </w:r>
      <w:r w:rsidR="00A24FD5" w:rsidRPr="000F73B4">
        <w:rPr>
          <w:noProof/>
        </w:rPr>
        <w:t xml:space="preserve">n, icnind în </w:t>
      </w:r>
      <w:r w:rsidR="00F63165">
        <w:rPr>
          <w:noProof/>
        </w:rPr>
        <w:t>plâns</w:t>
      </w:r>
      <w:r w:rsidR="00A24FD5" w:rsidRPr="000F73B4">
        <w:rPr>
          <w:noProof/>
        </w:rPr>
        <w:t>:</w:t>
      </w:r>
    </w:p>
    <w:p w:rsidR="00552A1A" w:rsidRDefault="00552A1A" w:rsidP="002F1B13">
      <w:pPr>
        <w:pStyle w:val="NoSpacing"/>
        <w:jc w:val="both"/>
        <w:rPr>
          <w:i/>
          <w:iCs/>
          <w:noProof/>
        </w:rPr>
      </w:pPr>
      <w:r>
        <w:rPr>
          <w:i/>
          <w:iCs/>
          <w:noProof/>
        </w:rPr>
        <w:tab/>
      </w:r>
      <w:r>
        <w:rPr>
          <w:i/>
          <w:iCs/>
          <w:noProof/>
        </w:rPr>
        <w:tab/>
      </w:r>
      <w:r w:rsidR="00A24FD5" w:rsidRPr="000F73B4">
        <w:rPr>
          <w:i/>
          <w:iCs/>
          <w:noProof/>
        </w:rPr>
        <w:t>«Sub</w:t>
      </w:r>
      <w:r>
        <w:rPr>
          <w:i/>
          <w:iCs/>
          <w:noProof/>
        </w:rPr>
        <w:t xml:space="preserve"> zare</w:t>
      </w:r>
    </w:p>
    <w:p w:rsidR="00552A1A" w:rsidRDefault="00552A1A" w:rsidP="002F1B13">
      <w:pPr>
        <w:pStyle w:val="NoSpacing"/>
        <w:jc w:val="both"/>
        <w:rPr>
          <w:i/>
          <w:iCs/>
          <w:noProof/>
        </w:rPr>
      </w:pPr>
      <w:r>
        <w:rPr>
          <w:i/>
          <w:iCs/>
          <w:noProof/>
        </w:rPr>
        <w:tab/>
      </w:r>
      <w:r>
        <w:rPr>
          <w:i/>
          <w:iCs/>
          <w:noProof/>
        </w:rPr>
        <w:tab/>
        <w:t>De soare,</w:t>
      </w:r>
    </w:p>
    <w:p w:rsidR="00A24FD5" w:rsidRPr="000F73B4" w:rsidRDefault="00552A1A" w:rsidP="002F1B13">
      <w:pPr>
        <w:pStyle w:val="NoSpacing"/>
        <w:jc w:val="both"/>
        <w:rPr>
          <w:i/>
          <w:iCs/>
          <w:noProof/>
        </w:rPr>
      </w:pPr>
      <w:r>
        <w:rPr>
          <w:i/>
          <w:iCs/>
          <w:noProof/>
        </w:rPr>
        <w:tab/>
      </w:r>
      <w:r>
        <w:rPr>
          <w:i/>
          <w:iCs/>
          <w:noProof/>
        </w:rPr>
        <w:tab/>
        <w:t>Î</w:t>
      </w:r>
      <w:r w:rsidR="00A24FD5" w:rsidRPr="000F73B4">
        <w:rPr>
          <w:i/>
          <w:iCs/>
          <w:noProof/>
        </w:rPr>
        <w:t>n ostrov de mare</w:t>
      </w:r>
    </w:p>
    <w:p w:rsidR="00552A1A" w:rsidRDefault="00552A1A" w:rsidP="002F1B13">
      <w:pPr>
        <w:pStyle w:val="NoSpacing"/>
        <w:jc w:val="both"/>
        <w:rPr>
          <w:i/>
          <w:iCs/>
          <w:noProof/>
        </w:rPr>
      </w:pPr>
      <w:r>
        <w:rPr>
          <w:i/>
          <w:iCs/>
          <w:noProof/>
        </w:rPr>
        <w:tab/>
      </w:r>
      <w:r>
        <w:rPr>
          <w:i/>
          <w:iCs/>
          <w:noProof/>
        </w:rPr>
        <w:tab/>
      </w:r>
      <w:r>
        <w:rPr>
          <w:i/>
          <w:iCs/>
          <w:noProof/>
        </w:rPr>
        <w:tab/>
        <w:t>Născut-am</w:t>
      </w:r>
    </w:p>
    <w:p w:rsidR="00A24FD5" w:rsidRPr="000F73B4" w:rsidRDefault="00552A1A" w:rsidP="002F1B13">
      <w:pPr>
        <w:pStyle w:val="NoSpacing"/>
        <w:jc w:val="both"/>
        <w:rPr>
          <w:i/>
          <w:iCs/>
          <w:noProof/>
        </w:rPr>
      </w:pPr>
      <w:r>
        <w:rPr>
          <w:i/>
          <w:iCs/>
          <w:noProof/>
        </w:rPr>
        <w:tab/>
      </w:r>
      <w:r>
        <w:rPr>
          <w:i/>
          <w:iCs/>
          <w:noProof/>
        </w:rPr>
        <w:tab/>
      </w:r>
      <w:r w:rsidR="00A24FD5" w:rsidRPr="000F73B4">
        <w:rPr>
          <w:i/>
          <w:iCs/>
          <w:noProof/>
        </w:rPr>
        <w:t>Crescut-am</w:t>
      </w:r>
      <w:r w:rsidR="00B8573D">
        <w:rPr>
          <w:i/>
          <w:iCs/>
          <w:noProof/>
        </w:rPr>
        <w:t xml:space="preserve">... </w:t>
      </w:r>
      <w:r w:rsidR="00A24FD5" w:rsidRPr="000F73B4">
        <w:rPr>
          <w:i/>
          <w:iCs/>
          <w:noProof/>
        </w:rPr>
        <w:t>»</w:t>
      </w:r>
    </w:p>
    <w:p w:rsidR="00A24FD5" w:rsidRPr="000F73B4" w:rsidRDefault="0080674B" w:rsidP="002F1B13">
      <w:pPr>
        <w:pStyle w:val="NoSpacing"/>
        <w:jc w:val="both"/>
        <w:rPr>
          <w:noProof/>
        </w:rPr>
      </w:pPr>
      <w:r>
        <w:rPr>
          <w:i/>
          <w:iCs/>
          <w:noProof/>
        </w:rPr>
        <w:t xml:space="preserve">   - </w:t>
      </w:r>
      <w:r w:rsidR="00A24FD5" w:rsidRPr="000F73B4">
        <w:rPr>
          <w:noProof/>
        </w:rPr>
        <w:t xml:space="preserve">Ei, măria-ta, îi </w:t>
      </w:r>
      <w:r w:rsidR="00CE2DB0">
        <w:rPr>
          <w:noProof/>
        </w:rPr>
        <w:t>şopteşte</w:t>
      </w:r>
      <w:r w:rsidR="00A24FD5" w:rsidRPr="000F73B4">
        <w:rPr>
          <w:noProof/>
        </w:rPr>
        <w:t xml:space="preserve"> mitropolitul Eftimie. Iată că o</w:t>
      </w:r>
      <w:r w:rsidR="00552A1A">
        <w:rPr>
          <w:noProof/>
        </w:rPr>
        <w:t>ş</w:t>
      </w:r>
      <w:r w:rsidR="00A24FD5" w:rsidRPr="000F73B4">
        <w:rPr>
          <w:noProof/>
        </w:rPr>
        <w:t xml:space="preserve">tenii măriei-tale, </w:t>
      </w:r>
      <w:r w:rsidR="0004649E">
        <w:rPr>
          <w:noProof/>
        </w:rPr>
        <w:t>gând</w:t>
      </w:r>
      <w:r w:rsidR="00A24FD5" w:rsidRPr="000F73B4">
        <w:rPr>
          <w:noProof/>
        </w:rPr>
        <w:t xml:space="preserve">esc dincolo de azi, la </w:t>
      </w:r>
      <w:r w:rsidR="00552A1A">
        <w:rPr>
          <w:noProof/>
        </w:rPr>
        <w:t>mâ</w:t>
      </w:r>
      <w:r w:rsidR="00A24FD5" w:rsidRPr="000F73B4">
        <w:rPr>
          <w:noProof/>
        </w:rPr>
        <w:t>ine</w:t>
      </w:r>
      <w:r w:rsidR="00B8573D">
        <w:rPr>
          <w:noProof/>
        </w:rPr>
        <w:t xml:space="preserve">... </w:t>
      </w:r>
      <w:r w:rsidR="00052EB5">
        <w:rPr>
          <w:noProof/>
        </w:rPr>
        <w:t>S</w:t>
      </w:r>
      <w:r w:rsidR="00A24FD5" w:rsidRPr="000F73B4">
        <w:rPr>
          <w:noProof/>
        </w:rPr>
        <w:t xml:space="preserve">e chiamă că i-au cuprins faptele măriei-tale </w:t>
      </w:r>
      <w:r w:rsidR="007230A8">
        <w:rPr>
          <w:noProof/>
        </w:rPr>
        <w:t>şi-</w:t>
      </w:r>
      <w:r w:rsidR="00552A1A">
        <w:rPr>
          <w:noProof/>
        </w:rPr>
        <w:t>ţ</w:t>
      </w:r>
      <w:r w:rsidR="00A24FD5" w:rsidRPr="000F73B4">
        <w:rPr>
          <w:noProof/>
        </w:rPr>
        <w:t xml:space="preserve">i aduc </w:t>
      </w:r>
      <w:r w:rsidR="0004649E">
        <w:rPr>
          <w:noProof/>
        </w:rPr>
        <w:t>gând</w:t>
      </w:r>
      <w:r w:rsidR="00A24FD5" w:rsidRPr="000F73B4">
        <w:rPr>
          <w:noProof/>
        </w:rPr>
        <w:t>urile lor,</w:t>
      </w:r>
      <w:r w:rsidR="00143F75">
        <w:rPr>
          <w:noProof/>
        </w:rPr>
        <w:t xml:space="preserve"> aşa </w:t>
      </w:r>
      <w:r w:rsidR="00A24FD5" w:rsidRPr="000F73B4">
        <w:rPr>
          <w:noProof/>
        </w:rPr>
        <w:t xml:space="preserve">cum se pricep. Fusei la multe colinde, </w:t>
      </w:r>
      <w:r w:rsidR="007230A8">
        <w:rPr>
          <w:noProof/>
        </w:rPr>
        <w:t>şi-</w:t>
      </w:r>
      <w:r w:rsidR="00A24FD5" w:rsidRPr="000F73B4">
        <w:rPr>
          <w:noProof/>
        </w:rPr>
        <w:t>aici</w:t>
      </w:r>
      <w:r w:rsidR="001842E5">
        <w:rPr>
          <w:noProof/>
        </w:rPr>
        <w:t xml:space="preserve"> şi </w:t>
      </w:r>
      <w:r w:rsidR="00A24FD5" w:rsidRPr="000F73B4">
        <w:rPr>
          <w:noProof/>
        </w:rPr>
        <w:t>la</w:t>
      </w:r>
      <w:r w:rsidR="00143F75">
        <w:rPr>
          <w:noProof/>
        </w:rPr>
        <w:t xml:space="preserve"> curţi</w:t>
      </w:r>
      <w:r w:rsidR="00A24FD5" w:rsidRPr="000F73B4">
        <w:rPr>
          <w:noProof/>
        </w:rPr>
        <w:t xml:space="preserve">le din </w:t>
      </w:r>
      <w:r w:rsidR="00EB6E14">
        <w:rPr>
          <w:noProof/>
        </w:rPr>
        <w:t>Bucureşti</w:t>
      </w:r>
      <w:r w:rsidR="00A24FD5" w:rsidRPr="000F73B4">
        <w:rPr>
          <w:noProof/>
        </w:rPr>
        <w:t>,</w:t>
      </w:r>
      <w:r w:rsidR="001842E5">
        <w:rPr>
          <w:noProof/>
        </w:rPr>
        <w:t xml:space="preserve"> şi </w:t>
      </w:r>
      <w:r w:rsidR="00A24FD5" w:rsidRPr="000F73B4">
        <w:rPr>
          <w:noProof/>
        </w:rPr>
        <w:t>la Alexandru vodă</w:t>
      </w:r>
      <w:r w:rsidR="001842E5">
        <w:rPr>
          <w:noProof/>
        </w:rPr>
        <w:t xml:space="preserve"> şi </w:t>
      </w:r>
      <w:r w:rsidR="00A24FD5" w:rsidRPr="000F73B4">
        <w:rPr>
          <w:noProof/>
        </w:rPr>
        <w:t xml:space="preserve">la Mihnea, dar n-am auzit colindul ăsta, poate de la măria sa </w:t>
      </w:r>
      <w:r w:rsidR="003A14F8">
        <w:rPr>
          <w:noProof/>
        </w:rPr>
        <w:t>Pătraşcu cel Bun</w:t>
      </w:r>
      <w:r w:rsidR="00A24FD5" w:rsidRPr="000F73B4">
        <w:rPr>
          <w:noProof/>
        </w:rPr>
        <w:t>.</w:t>
      </w:r>
    </w:p>
    <w:p w:rsidR="00552A1A" w:rsidRDefault="00552A1A" w:rsidP="002F1B13">
      <w:pPr>
        <w:pStyle w:val="NoSpacing"/>
        <w:jc w:val="both"/>
        <w:rPr>
          <w:i/>
          <w:iCs/>
          <w:noProof/>
        </w:rPr>
      </w:pPr>
      <w:r>
        <w:rPr>
          <w:i/>
          <w:iCs/>
          <w:noProof/>
        </w:rPr>
        <w:tab/>
      </w:r>
      <w:r>
        <w:rPr>
          <w:i/>
          <w:iCs/>
          <w:noProof/>
        </w:rPr>
        <w:tab/>
        <w:t>«Doi trei păltiori,</w:t>
      </w:r>
    </w:p>
    <w:p w:rsidR="00552A1A" w:rsidRDefault="00552A1A" w:rsidP="002F1B13">
      <w:pPr>
        <w:pStyle w:val="NoSpacing"/>
        <w:jc w:val="both"/>
        <w:rPr>
          <w:i/>
          <w:iCs/>
          <w:noProof/>
        </w:rPr>
      </w:pPr>
      <w:r>
        <w:rPr>
          <w:i/>
          <w:iCs/>
          <w:noProof/>
        </w:rPr>
        <w:tab/>
      </w:r>
      <w:r>
        <w:rPr>
          <w:i/>
          <w:iCs/>
          <w:noProof/>
        </w:rPr>
        <w:tab/>
      </w:r>
      <w:r w:rsidR="00A24FD5" w:rsidRPr="000F73B4">
        <w:rPr>
          <w:i/>
          <w:iCs/>
          <w:noProof/>
        </w:rPr>
        <w:t>Nal</w:t>
      </w:r>
      <w:r w:rsidR="000F73B4">
        <w:rPr>
          <w:i/>
          <w:iCs/>
          <w:noProof/>
        </w:rPr>
        <w:t>t</w:t>
      </w:r>
      <w:r w:rsidR="00A24FD5" w:rsidRPr="000F73B4">
        <w:rPr>
          <w:i/>
          <w:iCs/>
          <w:noProof/>
        </w:rPr>
        <w:t>i</w:t>
      </w:r>
      <w:r w:rsidR="001842E5">
        <w:rPr>
          <w:i/>
          <w:iCs/>
          <w:noProof/>
        </w:rPr>
        <w:t xml:space="preserve"> şi </w:t>
      </w:r>
      <w:r w:rsidR="00A24FD5" w:rsidRPr="000F73B4">
        <w:rPr>
          <w:i/>
          <w:iCs/>
          <w:noProof/>
        </w:rPr>
        <w:t>gălbiori</w:t>
      </w:r>
      <w:r>
        <w:rPr>
          <w:i/>
          <w:iCs/>
          <w:noProof/>
        </w:rPr>
        <w:t>.</w:t>
      </w:r>
    </w:p>
    <w:p w:rsidR="00552A1A" w:rsidRDefault="00552A1A" w:rsidP="002F1B13">
      <w:pPr>
        <w:pStyle w:val="NoSpacing"/>
        <w:jc w:val="both"/>
        <w:rPr>
          <w:i/>
          <w:iCs/>
          <w:noProof/>
        </w:rPr>
      </w:pPr>
      <w:r>
        <w:rPr>
          <w:i/>
          <w:iCs/>
          <w:noProof/>
        </w:rPr>
        <w:tab/>
      </w:r>
      <w:r>
        <w:rPr>
          <w:i/>
          <w:iCs/>
          <w:noProof/>
        </w:rPr>
        <w:tab/>
      </w:r>
      <w:r w:rsidR="00052EB5">
        <w:rPr>
          <w:i/>
          <w:iCs/>
          <w:noProof/>
        </w:rPr>
        <w:t>S</w:t>
      </w:r>
      <w:r>
        <w:rPr>
          <w:i/>
          <w:iCs/>
          <w:noProof/>
        </w:rPr>
        <w:t>ub frunza măruntă,</w:t>
      </w:r>
    </w:p>
    <w:p w:rsidR="00552A1A" w:rsidRDefault="00552A1A" w:rsidP="002F1B13">
      <w:pPr>
        <w:pStyle w:val="NoSpacing"/>
        <w:jc w:val="both"/>
        <w:rPr>
          <w:i/>
          <w:iCs/>
          <w:noProof/>
        </w:rPr>
      </w:pPr>
      <w:r>
        <w:rPr>
          <w:i/>
          <w:iCs/>
          <w:noProof/>
        </w:rPr>
        <w:tab/>
      </w:r>
      <w:r>
        <w:rPr>
          <w:i/>
          <w:iCs/>
          <w:noProof/>
        </w:rPr>
        <w:tab/>
        <w:t>Jos umbra rotundă</w:t>
      </w:r>
    </w:p>
    <w:p w:rsidR="00552A1A" w:rsidRDefault="00552A1A" w:rsidP="002F1B13">
      <w:pPr>
        <w:pStyle w:val="NoSpacing"/>
        <w:jc w:val="both"/>
        <w:rPr>
          <w:i/>
          <w:iCs/>
          <w:noProof/>
        </w:rPr>
      </w:pPr>
      <w:r>
        <w:rPr>
          <w:i/>
          <w:iCs/>
          <w:noProof/>
        </w:rPr>
        <w:tab/>
      </w:r>
      <w:r>
        <w:rPr>
          <w:i/>
          <w:iCs/>
          <w:noProof/>
        </w:rPr>
        <w:tab/>
      </w:r>
      <w:r w:rsidR="00A24FD5" w:rsidRPr="000F73B4">
        <w:rPr>
          <w:i/>
          <w:iCs/>
          <w:noProof/>
        </w:rPr>
        <w:t>Sub umbri</w:t>
      </w:r>
      <w:r w:rsidR="000F73B4">
        <w:rPr>
          <w:i/>
          <w:iCs/>
          <w:noProof/>
        </w:rPr>
        <w:t>t</w:t>
      </w:r>
      <w:r>
        <w:rPr>
          <w:i/>
          <w:iCs/>
          <w:noProof/>
        </w:rPr>
        <w:t>a lor</w:t>
      </w:r>
    </w:p>
    <w:p w:rsidR="00552A1A" w:rsidRDefault="00552A1A" w:rsidP="002F1B13">
      <w:pPr>
        <w:pStyle w:val="NoSpacing"/>
        <w:jc w:val="both"/>
        <w:rPr>
          <w:i/>
          <w:iCs/>
          <w:noProof/>
        </w:rPr>
      </w:pPr>
      <w:r>
        <w:rPr>
          <w:i/>
          <w:iCs/>
          <w:noProof/>
        </w:rPr>
        <w:lastRenderedPageBreak/>
        <w:tab/>
      </w:r>
      <w:r>
        <w:rPr>
          <w:i/>
          <w:iCs/>
          <w:noProof/>
        </w:rPr>
        <w:tab/>
      </w:r>
      <w:r w:rsidR="00A24FD5" w:rsidRPr="000F73B4">
        <w:rPr>
          <w:i/>
          <w:iCs/>
          <w:noProof/>
        </w:rPr>
        <w:t>Cine se dumbve</w:t>
      </w:r>
      <w:r>
        <w:rPr>
          <w:i/>
          <w:iCs/>
          <w:noProof/>
        </w:rPr>
        <w:t>şte!</w:t>
      </w:r>
    </w:p>
    <w:p w:rsidR="00552A1A" w:rsidRDefault="00552A1A" w:rsidP="002F1B13">
      <w:pPr>
        <w:pStyle w:val="NoSpacing"/>
        <w:jc w:val="both"/>
        <w:rPr>
          <w:i/>
          <w:iCs/>
          <w:noProof/>
        </w:rPr>
      </w:pPr>
      <w:r>
        <w:rPr>
          <w:i/>
          <w:iCs/>
          <w:noProof/>
        </w:rPr>
        <w:tab/>
      </w:r>
      <w:r>
        <w:rPr>
          <w:i/>
          <w:iCs/>
          <w:noProof/>
        </w:rPr>
        <w:tab/>
      </w:r>
      <w:r w:rsidR="00A24FD5" w:rsidRPr="000F73B4">
        <w:rPr>
          <w:i/>
          <w:iCs/>
          <w:noProof/>
        </w:rPr>
        <w:t>O</w:t>
      </w:r>
      <w:r>
        <w:rPr>
          <w:i/>
          <w:iCs/>
          <w:noProof/>
        </w:rPr>
        <w:t>ş</w:t>
      </w:r>
      <w:r w:rsidR="00A24FD5" w:rsidRPr="000F73B4">
        <w:rPr>
          <w:i/>
          <w:iCs/>
          <w:noProof/>
        </w:rPr>
        <w:t>ti craiovene</w:t>
      </w:r>
      <w:r>
        <w:rPr>
          <w:i/>
          <w:iCs/>
          <w:noProof/>
        </w:rPr>
        <w:t>ş</w:t>
      </w:r>
      <w:r w:rsidR="00A24FD5" w:rsidRPr="000F73B4">
        <w:rPr>
          <w:i/>
          <w:iCs/>
          <w:noProof/>
        </w:rPr>
        <w:t>ti</w:t>
      </w:r>
    </w:p>
    <w:p w:rsidR="00552A1A" w:rsidRDefault="00552A1A" w:rsidP="002F1B13">
      <w:pPr>
        <w:pStyle w:val="NoSpacing"/>
        <w:jc w:val="both"/>
        <w:rPr>
          <w:i/>
          <w:iCs/>
          <w:noProof/>
        </w:rPr>
      </w:pPr>
      <w:r>
        <w:rPr>
          <w:i/>
          <w:iCs/>
          <w:noProof/>
        </w:rPr>
        <w:tab/>
      </w:r>
      <w:r>
        <w:rPr>
          <w:i/>
          <w:iCs/>
          <w:noProof/>
        </w:rPr>
        <w:tab/>
        <w:t>Ş</w:t>
      </w:r>
      <w:r w:rsidR="001842E5">
        <w:rPr>
          <w:i/>
          <w:iCs/>
          <w:noProof/>
        </w:rPr>
        <w:t xml:space="preserve">i </w:t>
      </w:r>
      <w:r w:rsidR="00A24FD5" w:rsidRPr="000F73B4">
        <w:rPr>
          <w:i/>
          <w:iCs/>
          <w:noProof/>
        </w:rPr>
        <w:t>o</w:t>
      </w:r>
      <w:r>
        <w:rPr>
          <w:i/>
          <w:iCs/>
          <w:noProof/>
        </w:rPr>
        <w:t>ş</w:t>
      </w:r>
      <w:r w:rsidR="00A24FD5" w:rsidRPr="000F73B4">
        <w:rPr>
          <w:i/>
          <w:iCs/>
          <w:noProof/>
        </w:rPr>
        <w:t>ti muntene</w:t>
      </w:r>
      <w:r>
        <w:rPr>
          <w:i/>
          <w:iCs/>
          <w:noProof/>
        </w:rPr>
        <w:t>şti.</w:t>
      </w:r>
    </w:p>
    <w:p w:rsidR="00552A1A" w:rsidRDefault="00552A1A" w:rsidP="002F1B13">
      <w:pPr>
        <w:pStyle w:val="NoSpacing"/>
        <w:jc w:val="both"/>
        <w:rPr>
          <w:i/>
          <w:iCs/>
          <w:noProof/>
        </w:rPr>
      </w:pPr>
      <w:r>
        <w:rPr>
          <w:i/>
          <w:iCs/>
          <w:noProof/>
        </w:rPr>
        <w:tab/>
      </w:r>
      <w:r>
        <w:rPr>
          <w:i/>
          <w:iCs/>
          <w:noProof/>
        </w:rPr>
        <w:tab/>
      </w:r>
      <w:r w:rsidR="00A24FD5" w:rsidRPr="000F73B4">
        <w:rPr>
          <w:i/>
          <w:iCs/>
          <w:noProof/>
        </w:rPr>
        <w:t>Ele domn că n-au,</w:t>
      </w:r>
    </w:p>
    <w:p w:rsidR="004106C1" w:rsidRDefault="00552A1A" w:rsidP="002F1B13">
      <w:pPr>
        <w:pStyle w:val="NoSpacing"/>
        <w:jc w:val="both"/>
        <w:rPr>
          <w:i/>
          <w:iCs/>
          <w:noProof/>
        </w:rPr>
      </w:pPr>
      <w:r>
        <w:rPr>
          <w:i/>
          <w:iCs/>
          <w:noProof/>
        </w:rPr>
        <w:tab/>
      </w:r>
      <w:r>
        <w:rPr>
          <w:i/>
          <w:iCs/>
          <w:noProof/>
        </w:rPr>
        <w:tab/>
        <w:t>Ş</w:t>
      </w:r>
      <w:r w:rsidR="004106C1">
        <w:rPr>
          <w:i/>
          <w:iCs/>
          <w:noProof/>
        </w:rPr>
        <w:t>i</w:t>
      </w:r>
      <w:r w:rsidR="001842E5">
        <w:rPr>
          <w:i/>
          <w:iCs/>
          <w:noProof/>
        </w:rPr>
        <w:t xml:space="preserve"> </w:t>
      </w:r>
      <w:r w:rsidR="00A24FD5" w:rsidRPr="000F73B4">
        <w:rPr>
          <w:i/>
          <w:iCs/>
          <w:noProof/>
        </w:rPr>
        <w:t>mereu cătau</w:t>
      </w:r>
    </w:p>
    <w:p w:rsidR="004106C1" w:rsidRDefault="004106C1" w:rsidP="002F1B13">
      <w:pPr>
        <w:pStyle w:val="NoSpacing"/>
        <w:jc w:val="both"/>
        <w:rPr>
          <w:i/>
          <w:iCs/>
          <w:noProof/>
        </w:rPr>
      </w:pPr>
      <w:r>
        <w:rPr>
          <w:i/>
          <w:iCs/>
          <w:noProof/>
        </w:rPr>
        <w:tab/>
      </w:r>
      <w:r>
        <w:rPr>
          <w:i/>
          <w:iCs/>
          <w:noProof/>
        </w:rPr>
        <w:tab/>
        <w:t>Ş</w:t>
      </w:r>
      <w:r w:rsidR="001842E5">
        <w:rPr>
          <w:i/>
          <w:iCs/>
          <w:noProof/>
        </w:rPr>
        <w:t xml:space="preserve">i </w:t>
      </w:r>
      <w:r w:rsidR="00A24FD5" w:rsidRPr="000F73B4">
        <w:rPr>
          <w:i/>
          <w:iCs/>
          <w:noProof/>
        </w:rPr>
        <w:t>mi-</w:t>
      </w:r>
      <w:r w:rsidR="000F73B4">
        <w:rPr>
          <w:i/>
          <w:iCs/>
          <w:noProof/>
        </w:rPr>
        <w:t>s</w:t>
      </w:r>
      <w:r>
        <w:rPr>
          <w:i/>
          <w:iCs/>
          <w:noProof/>
        </w:rPr>
        <w:t>i întrebau</w:t>
      </w:r>
    </w:p>
    <w:p w:rsidR="004106C1" w:rsidRDefault="004106C1" w:rsidP="002F1B13">
      <w:pPr>
        <w:pStyle w:val="NoSpacing"/>
        <w:jc w:val="both"/>
        <w:rPr>
          <w:i/>
          <w:iCs/>
          <w:noProof/>
        </w:rPr>
      </w:pPr>
      <w:r>
        <w:rPr>
          <w:i/>
          <w:iCs/>
          <w:noProof/>
        </w:rPr>
        <w:tab/>
      </w:r>
      <w:r>
        <w:rPr>
          <w:i/>
          <w:iCs/>
          <w:noProof/>
        </w:rPr>
        <w:tab/>
        <w:t>Tot din vad</w:t>
      </w:r>
    </w:p>
    <w:p w:rsidR="004106C1" w:rsidRDefault="004106C1" w:rsidP="002F1B13">
      <w:pPr>
        <w:pStyle w:val="NoSpacing"/>
        <w:jc w:val="both"/>
        <w:rPr>
          <w:i/>
          <w:iCs/>
          <w:noProof/>
        </w:rPr>
      </w:pPr>
      <w:r>
        <w:rPr>
          <w:i/>
          <w:iCs/>
          <w:noProof/>
        </w:rPr>
        <w:tab/>
      </w:r>
      <w:r>
        <w:rPr>
          <w:i/>
          <w:iCs/>
          <w:noProof/>
        </w:rPr>
        <w:tab/>
        <w:t>Î</w:t>
      </w:r>
      <w:r w:rsidR="00A24FD5" w:rsidRPr="000F73B4">
        <w:rPr>
          <w:i/>
          <w:iCs/>
          <w:noProof/>
        </w:rPr>
        <w:t>n vad,</w:t>
      </w:r>
    </w:p>
    <w:p w:rsidR="004106C1" w:rsidRDefault="004106C1" w:rsidP="002F1B13">
      <w:pPr>
        <w:pStyle w:val="NoSpacing"/>
        <w:jc w:val="both"/>
        <w:rPr>
          <w:i/>
          <w:iCs/>
          <w:noProof/>
        </w:rPr>
      </w:pPr>
      <w:r>
        <w:rPr>
          <w:i/>
          <w:iCs/>
          <w:noProof/>
        </w:rPr>
        <w:tab/>
      </w:r>
      <w:r>
        <w:rPr>
          <w:i/>
          <w:iCs/>
          <w:noProof/>
        </w:rPr>
        <w:tab/>
        <w:t>Ş</w:t>
      </w:r>
      <w:r w:rsidR="001842E5">
        <w:rPr>
          <w:i/>
          <w:iCs/>
          <w:noProof/>
        </w:rPr>
        <w:t xml:space="preserve">i </w:t>
      </w:r>
      <w:r>
        <w:rPr>
          <w:i/>
          <w:iCs/>
          <w:noProof/>
        </w:rPr>
        <w:t>din sat</w:t>
      </w:r>
    </w:p>
    <w:p w:rsidR="004106C1" w:rsidRDefault="004106C1" w:rsidP="002F1B13">
      <w:pPr>
        <w:pStyle w:val="NoSpacing"/>
        <w:jc w:val="both"/>
        <w:rPr>
          <w:i/>
          <w:iCs/>
          <w:noProof/>
        </w:rPr>
      </w:pPr>
      <w:r>
        <w:rPr>
          <w:i/>
          <w:iCs/>
          <w:noProof/>
        </w:rPr>
        <w:tab/>
      </w:r>
      <w:r>
        <w:rPr>
          <w:i/>
          <w:iCs/>
          <w:noProof/>
        </w:rPr>
        <w:tab/>
        <w:t>Î</w:t>
      </w:r>
      <w:r w:rsidR="00A24FD5" w:rsidRPr="000F73B4">
        <w:rPr>
          <w:i/>
          <w:iCs/>
          <w:noProof/>
        </w:rPr>
        <w:t>n sat,</w:t>
      </w:r>
    </w:p>
    <w:p w:rsidR="004106C1" w:rsidRDefault="004106C1" w:rsidP="002F1B13">
      <w:pPr>
        <w:pStyle w:val="NoSpacing"/>
        <w:jc w:val="both"/>
        <w:rPr>
          <w:i/>
          <w:iCs/>
          <w:noProof/>
        </w:rPr>
      </w:pPr>
      <w:r>
        <w:rPr>
          <w:i/>
          <w:iCs/>
          <w:noProof/>
        </w:rPr>
        <w:tab/>
      </w:r>
      <w:r>
        <w:rPr>
          <w:i/>
          <w:iCs/>
          <w:noProof/>
        </w:rPr>
        <w:tab/>
        <w:t>Ş</w:t>
      </w:r>
      <w:r w:rsidR="001842E5">
        <w:rPr>
          <w:i/>
          <w:iCs/>
          <w:noProof/>
        </w:rPr>
        <w:t xml:space="preserve">i </w:t>
      </w:r>
      <w:r>
        <w:rPr>
          <w:i/>
          <w:iCs/>
          <w:noProof/>
        </w:rPr>
        <w:t>din casă,</w:t>
      </w:r>
    </w:p>
    <w:p w:rsidR="004106C1" w:rsidRDefault="004106C1" w:rsidP="002F1B13">
      <w:pPr>
        <w:pStyle w:val="NoSpacing"/>
        <w:jc w:val="both"/>
        <w:rPr>
          <w:i/>
          <w:iCs/>
          <w:noProof/>
        </w:rPr>
      </w:pPr>
      <w:r>
        <w:rPr>
          <w:i/>
          <w:iCs/>
          <w:noProof/>
        </w:rPr>
        <w:tab/>
      </w:r>
      <w:r>
        <w:rPr>
          <w:i/>
          <w:iCs/>
          <w:noProof/>
        </w:rPr>
        <w:tab/>
      </w:r>
      <w:r w:rsidR="00A24FD5" w:rsidRPr="000F73B4">
        <w:rPr>
          <w:i/>
          <w:iCs/>
          <w:noProof/>
        </w:rPr>
        <w:t>'n casă,</w:t>
      </w:r>
    </w:p>
    <w:p w:rsidR="004106C1" w:rsidRDefault="004106C1" w:rsidP="002F1B13">
      <w:pPr>
        <w:pStyle w:val="NoSpacing"/>
        <w:jc w:val="both"/>
        <w:rPr>
          <w:i/>
          <w:iCs/>
          <w:noProof/>
        </w:rPr>
      </w:pPr>
      <w:r>
        <w:rPr>
          <w:i/>
          <w:iCs/>
          <w:noProof/>
        </w:rPr>
        <w:tab/>
      </w:r>
      <w:r>
        <w:rPr>
          <w:i/>
          <w:iCs/>
          <w:noProof/>
        </w:rPr>
        <w:tab/>
        <w:t>Ş</w:t>
      </w:r>
      <w:r w:rsidR="001842E5">
        <w:rPr>
          <w:i/>
          <w:iCs/>
          <w:noProof/>
        </w:rPr>
        <w:t xml:space="preserve">i </w:t>
      </w:r>
      <w:r w:rsidR="00A24FD5" w:rsidRPr="000F73B4">
        <w:rPr>
          <w:i/>
          <w:iCs/>
          <w:noProof/>
        </w:rPr>
        <w:t xml:space="preserve">din masă, </w:t>
      </w:r>
    </w:p>
    <w:p w:rsidR="004106C1" w:rsidRDefault="004106C1" w:rsidP="002F1B13">
      <w:pPr>
        <w:pStyle w:val="NoSpacing"/>
        <w:jc w:val="both"/>
        <w:rPr>
          <w:i/>
          <w:iCs/>
          <w:noProof/>
        </w:rPr>
      </w:pPr>
      <w:r>
        <w:rPr>
          <w:i/>
          <w:iCs/>
          <w:noProof/>
        </w:rPr>
        <w:tab/>
      </w:r>
      <w:r>
        <w:rPr>
          <w:i/>
          <w:iCs/>
          <w:noProof/>
        </w:rPr>
        <w:tab/>
        <w:t>’n</w:t>
      </w:r>
      <w:r w:rsidR="00A24FD5" w:rsidRPr="000F73B4">
        <w:rPr>
          <w:i/>
          <w:iCs/>
          <w:noProof/>
        </w:rPr>
        <w:t xml:space="preserve"> masă</w:t>
      </w:r>
    </w:p>
    <w:p w:rsidR="004106C1" w:rsidRDefault="004106C1" w:rsidP="002F1B13">
      <w:pPr>
        <w:pStyle w:val="NoSpacing"/>
        <w:jc w:val="both"/>
        <w:rPr>
          <w:i/>
          <w:iCs/>
          <w:noProof/>
        </w:rPr>
      </w:pPr>
      <w:r>
        <w:rPr>
          <w:i/>
          <w:iCs/>
          <w:noProof/>
        </w:rPr>
        <w:tab/>
      </w:r>
      <w:r>
        <w:rPr>
          <w:i/>
          <w:iCs/>
          <w:noProof/>
        </w:rPr>
        <w:tab/>
      </w:r>
      <w:r w:rsidR="00A24FD5" w:rsidRPr="000F73B4">
        <w:rPr>
          <w:i/>
          <w:iCs/>
          <w:noProof/>
        </w:rPr>
        <w:t>Că mi s-a d'aflat</w:t>
      </w:r>
    </w:p>
    <w:p w:rsidR="004106C1" w:rsidRDefault="004106C1" w:rsidP="002F1B13">
      <w:pPr>
        <w:pStyle w:val="NoSpacing"/>
        <w:jc w:val="both"/>
        <w:rPr>
          <w:i/>
          <w:iCs/>
          <w:noProof/>
        </w:rPr>
      </w:pPr>
      <w:r>
        <w:rPr>
          <w:i/>
          <w:iCs/>
          <w:noProof/>
        </w:rPr>
        <w:tab/>
      </w:r>
      <w:r>
        <w:rPr>
          <w:i/>
          <w:iCs/>
          <w:noProof/>
        </w:rPr>
        <w:tab/>
        <w:t>Ş</w:t>
      </w:r>
      <w:r w:rsidR="001842E5">
        <w:rPr>
          <w:i/>
          <w:iCs/>
          <w:noProof/>
        </w:rPr>
        <w:t xml:space="preserve">i </w:t>
      </w:r>
      <w:r>
        <w:rPr>
          <w:i/>
          <w:iCs/>
          <w:noProof/>
        </w:rPr>
        <w:t>s-adevărat</w:t>
      </w:r>
    </w:p>
    <w:p w:rsidR="004106C1" w:rsidRDefault="004106C1" w:rsidP="002F1B13">
      <w:pPr>
        <w:pStyle w:val="NoSpacing"/>
        <w:jc w:val="both"/>
        <w:rPr>
          <w:i/>
          <w:iCs/>
          <w:noProof/>
        </w:rPr>
      </w:pPr>
      <w:r>
        <w:rPr>
          <w:i/>
          <w:iCs/>
          <w:noProof/>
        </w:rPr>
        <w:tab/>
      </w:r>
      <w:r>
        <w:rPr>
          <w:i/>
          <w:iCs/>
          <w:noProof/>
        </w:rPr>
        <w:tab/>
      </w:r>
      <w:r w:rsidR="00A24FD5" w:rsidRPr="000F73B4">
        <w:rPr>
          <w:i/>
          <w:iCs/>
          <w:noProof/>
        </w:rPr>
        <w:t xml:space="preserve">La domnul </w:t>
      </w:r>
      <w:r w:rsidR="00090C8F">
        <w:rPr>
          <w:i/>
          <w:iCs/>
          <w:noProof/>
        </w:rPr>
        <w:t>stăpân</w:t>
      </w:r>
    </w:p>
    <w:p w:rsidR="004106C1" w:rsidRDefault="004106C1" w:rsidP="002F1B13">
      <w:pPr>
        <w:pStyle w:val="NoSpacing"/>
        <w:jc w:val="both"/>
        <w:rPr>
          <w:i/>
          <w:iCs/>
          <w:noProof/>
        </w:rPr>
      </w:pPr>
      <w:r>
        <w:rPr>
          <w:i/>
          <w:iCs/>
          <w:noProof/>
        </w:rPr>
        <w:tab/>
      </w:r>
      <w:r>
        <w:rPr>
          <w:i/>
          <w:iCs/>
          <w:noProof/>
        </w:rPr>
        <w:tab/>
        <w:t>Mihai, voievodul</w:t>
      </w:r>
    </w:p>
    <w:p w:rsidR="00A24FD5" w:rsidRPr="000F73B4" w:rsidRDefault="004106C1" w:rsidP="002F1B13">
      <w:pPr>
        <w:pStyle w:val="NoSpacing"/>
        <w:jc w:val="both"/>
        <w:rPr>
          <w:i/>
          <w:iCs/>
          <w:noProof/>
        </w:rPr>
      </w:pPr>
      <w:r>
        <w:rPr>
          <w:i/>
          <w:iCs/>
          <w:noProof/>
        </w:rPr>
        <w:tab/>
      </w:r>
      <w:r>
        <w:rPr>
          <w:i/>
          <w:iCs/>
          <w:noProof/>
        </w:rPr>
        <w:tab/>
      </w:r>
      <w:r w:rsidR="00A24FD5" w:rsidRPr="000F73B4">
        <w:rPr>
          <w:i/>
          <w:iCs/>
          <w:noProof/>
        </w:rPr>
        <w:t>C-are un cocon</w:t>
      </w:r>
      <w:r w:rsidR="00B8573D">
        <w:rPr>
          <w:i/>
          <w:iCs/>
          <w:noProof/>
        </w:rPr>
        <w:t xml:space="preserve">... </w:t>
      </w:r>
      <w:r w:rsidR="00A24FD5" w:rsidRPr="000F73B4">
        <w:rPr>
          <w:i/>
          <w:iCs/>
          <w:noProof/>
        </w:rPr>
        <w:t>»</w:t>
      </w:r>
    </w:p>
    <w:p w:rsidR="00A24FD5" w:rsidRPr="000F73B4" w:rsidRDefault="004106C1" w:rsidP="002F1B13">
      <w:pPr>
        <w:pStyle w:val="NoSpacing"/>
        <w:jc w:val="both"/>
        <w:rPr>
          <w:noProof/>
        </w:rPr>
      </w:pPr>
      <w:r>
        <w:rPr>
          <w:noProof/>
        </w:rPr>
        <w:tab/>
      </w:r>
      <w:r w:rsidR="00A24FD5" w:rsidRPr="000F73B4">
        <w:rPr>
          <w:noProof/>
        </w:rPr>
        <w:t>Aici corul se fr</w:t>
      </w:r>
      <w:r>
        <w:rPr>
          <w:noProof/>
        </w:rPr>
        <w:t>â</w:t>
      </w:r>
      <w:r w:rsidR="00A24FD5" w:rsidRPr="000F73B4">
        <w:rPr>
          <w:noProof/>
        </w:rPr>
        <w:t xml:space="preserve">nge. </w:t>
      </w:r>
      <w:r w:rsidR="00EB6E14">
        <w:rPr>
          <w:noProof/>
        </w:rPr>
        <w:t>Vânător</w:t>
      </w:r>
      <w:r w:rsidR="00A24FD5" w:rsidRPr="000F73B4">
        <w:rPr>
          <w:noProof/>
        </w:rPr>
        <w:t xml:space="preserve">ii </w:t>
      </w:r>
      <w:r w:rsidR="007230A8">
        <w:rPr>
          <w:noProof/>
        </w:rPr>
        <w:t>domneşti</w:t>
      </w:r>
      <w:r w:rsidR="00A24FD5" w:rsidRPr="000F73B4">
        <w:rPr>
          <w:noProof/>
        </w:rPr>
        <w:t xml:space="preserve"> </w:t>
      </w:r>
      <w:r w:rsidR="00BC6DA2">
        <w:rPr>
          <w:noProof/>
        </w:rPr>
        <w:t>cânt</w:t>
      </w:r>
      <w:r w:rsidR="00A24FD5" w:rsidRPr="000F73B4">
        <w:rPr>
          <w:noProof/>
        </w:rPr>
        <w:t>ă gros:</w:t>
      </w:r>
    </w:p>
    <w:p w:rsidR="004106C1" w:rsidRDefault="000F454E" w:rsidP="002F1B13">
      <w:pPr>
        <w:pStyle w:val="NoSpacing"/>
        <w:jc w:val="both"/>
        <w:rPr>
          <w:i/>
          <w:iCs/>
          <w:noProof/>
        </w:rPr>
      </w:pPr>
      <w:r>
        <w:rPr>
          <w:noProof/>
        </w:rPr>
        <w:t xml:space="preserve"> </w:t>
      </w:r>
      <w:r w:rsidR="004106C1">
        <w:rPr>
          <w:noProof/>
        </w:rPr>
        <w:tab/>
      </w:r>
      <w:r w:rsidR="004106C1">
        <w:rPr>
          <w:noProof/>
        </w:rPr>
        <w:tab/>
      </w:r>
      <w:r w:rsidR="004106C1">
        <w:rPr>
          <w:noProof/>
        </w:rPr>
        <w:tab/>
        <w:t xml:space="preserve">     </w:t>
      </w:r>
      <w:r w:rsidR="0080674B">
        <w:rPr>
          <w:noProof/>
        </w:rPr>
        <w:t xml:space="preserve">   - </w:t>
      </w:r>
      <w:r w:rsidR="00A24FD5" w:rsidRPr="000F73B4">
        <w:rPr>
          <w:i/>
          <w:iCs/>
          <w:noProof/>
        </w:rPr>
        <w:t>Dă-ni-l, taică, dă-ni-l</w:t>
      </w:r>
      <w:r w:rsidR="00B8573D">
        <w:rPr>
          <w:i/>
          <w:iCs/>
          <w:noProof/>
        </w:rPr>
        <w:t xml:space="preserve">... </w:t>
      </w:r>
    </w:p>
    <w:p w:rsidR="004106C1" w:rsidRDefault="004106C1" w:rsidP="002F1B13">
      <w:pPr>
        <w:pStyle w:val="NoSpacing"/>
        <w:jc w:val="both"/>
        <w:rPr>
          <w:i/>
          <w:iCs/>
          <w:noProof/>
        </w:rPr>
      </w:pPr>
      <w:r>
        <w:rPr>
          <w:i/>
          <w:iCs/>
          <w:noProof/>
        </w:rPr>
        <w:tab/>
      </w:r>
      <w:r w:rsidR="00A24FD5" w:rsidRPr="000F73B4">
        <w:rPr>
          <w:noProof/>
        </w:rPr>
        <w:t>Copiii de casă:</w:t>
      </w:r>
      <w:r w:rsidR="007C3CAB">
        <w:rPr>
          <w:noProof/>
        </w:rPr>
        <w:t xml:space="preserve"> </w:t>
      </w:r>
      <w:r w:rsidR="0080674B">
        <w:rPr>
          <w:noProof/>
        </w:rPr>
        <w:t xml:space="preserve">   - </w:t>
      </w:r>
      <w:r w:rsidR="00A24FD5" w:rsidRPr="000F73B4">
        <w:rPr>
          <w:i/>
          <w:iCs/>
          <w:noProof/>
        </w:rPr>
        <w:t>Dă-ni-l, maică, dă-ni-l</w:t>
      </w:r>
      <w:r>
        <w:rPr>
          <w:i/>
          <w:iCs/>
          <w:noProof/>
        </w:rPr>
        <w:t>...</w:t>
      </w:r>
    </w:p>
    <w:p w:rsidR="00A24FD5" w:rsidRPr="000F73B4" w:rsidRDefault="004106C1" w:rsidP="002F1B13">
      <w:pPr>
        <w:pStyle w:val="NoSpacing"/>
        <w:jc w:val="both"/>
        <w:rPr>
          <w:i/>
          <w:iCs/>
          <w:noProof/>
        </w:rPr>
      </w:pPr>
      <w:r>
        <w:rPr>
          <w:i/>
          <w:iCs/>
          <w:noProof/>
        </w:rPr>
        <w:tab/>
      </w:r>
      <w:r w:rsidR="00A24FD5" w:rsidRPr="000F73B4">
        <w:rPr>
          <w:noProof/>
        </w:rPr>
        <w:t>Ferentarii:</w:t>
      </w:r>
      <w:r w:rsidR="007C3CAB">
        <w:rPr>
          <w:noProof/>
        </w:rPr>
        <w:t xml:space="preserve"> </w:t>
      </w:r>
      <w:r w:rsidR="000F454E">
        <w:rPr>
          <w:noProof/>
        </w:rPr>
        <w:t xml:space="preserve"> </w:t>
      </w:r>
      <w:r>
        <w:rPr>
          <w:noProof/>
        </w:rPr>
        <w:tab/>
        <w:t xml:space="preserve">    </w:t>
      </w:r>
      <w:r w:rsidR="0080674B">
        <w:rPr>
          <w:noProof/>
        </w:rPr>
        <w:t xml:space="preserve">   - </w:t>
      </w:r>
      <w:r w:rsidR="00A24FD5" w:rsidRPr="000F73B4">
        <w:rPr>
          <w:i/>
          <w:iCs/>
          <w:noProof/>
        </w:rPr>
        <w:t>Că e bun</w:t>
      </w:r>
      <w:r>
        <w:rPr>
          <w:i/>
          <w:iCs/>
          <w:noProof/>
        </w:rPr>
        <w:t xml:space="preserve"> de Domn!</w:t>
      </w:r>
    </w:p>
    <w:p w:rsidR="00A24FD5" w:rsidRPr="000F73B4" w:rsidRDefault="004106C1" w:rsidP="002F1B13">
      <w:pPr>
        <w:pStyle w:val="NoSpacing"/>
        <w:jc w:val="both"/>
        <w:rPr>
          <w:noProof/>
        </w:rPr>
      </w:pPr>
      <w:r>
        <w:rPr>
          <w:noProof/>
        </w:rPr>
        <w:tab/>
      </w:r>
      <w:r w:rsidR="00A24FD5" w:rsidRPr="000F73B4">
        <w:rPr>
          <w:noProof/>
        </w:rPr>
        <w:t>Se strecoară altceva din colind, altceva dec</w:t>
      </w:r>
      <w:r>
        <w:rPr>
          <w:noProof/>
        </w:rPr>
        <w:t>â</w:t>
      </w:r>
      <w:r w:rsidR="00A24FD5" w:rsidRPr="000F73B4">
        <w:rPr>
          <w:noProof/>
        </w:rPr>
        <w:t>t amintirile lui vechi, de copilărie</w:t>
      </w:r>
      <w:r w:rsidR="001842E5">
        <w:rPr>
          <w:noProof/>
        </w:rPr>
        <w:t xml:space="preserve"> şi </w:t>
      </w:r>
      <w:r w:rsidR="00A24FD5" w:rsidRPr="000F73B4">
        <w:rPr>
          <w:noProof/>
        </w:rPr>
        <w:t xml:space="preserve">Lerui, </w:t>
      </w:r>
      <w:r>
        <w:rPr>
          <w:noProof/>
        </w:rPr>
        <w:t>L</w:t>
      </w:r>
      <w:r w:rsidR="00A24FD5" w:rsidRPr="000F73B4">
        <w:rPr>
          <w:noProof/>
        </w:rPr>
        <w:t>er</w:t>
      </w:r>
      <w:r w:rsidR="00B8573D">
        <w:rPr>
          <w:noProof/>
        </w:rPr>
        <w:t xml:space="preserve">... </w:t>
      </w:r>
    </w:p>
    <w:p w:rsidR="004106C1" w:rsidRDefault="004106C1" w:rsidP="002F1B13">
      <w:pPr>
        <w:pStyle w:val="NoSpacing"/>
        <w:jc w:val="both"/>
        <w:rPr>
          <w:i/>
          <w:iCs/>
          <w:noProof/>
        </w:rPr>
      </w:pPr>
      <w:r>
        <w:rPr>
          <w:i/>
          <w:iCs/>
          <w:noProof/>
        </w:rPr>
        <w:tab/>
      </w:r>
      <w:r>
        <w:rPr>
          <w:i/>
          <w:iCs/>
          <w:noProof/>
        </w:rPr>
        <w:tab/>
        <w:t>«</w:t>
      </w:r>
      <w:r w:rsidR="0080674B">
        <w:rPr>
          <w:i/>
          <w:iCs/>
          <w:noProof/>
        </w:rPr>
        <w:t xml:space="preserve">   - </w:t>
      </w:r>
      <w:r>
        <w:rPr>
          <w:i/>
          <w:iCs/>
          <w:noProof/>
        </w:rPr>
        <w:t>Taică-su ni-l da,</w:t>
      </w:r>
    </w:p>
    <w:p w:rsidR="004106C1" w:rsidRDefault="004106C1" w:rsidP="002F1B13">
      <w:pPr>
        <w:pStyle w:val="NoSpacing"/>
        <w:jc w:val="both"/>
        <w:rPr>
          <w:i/>
          <w:iCs/>
          <w:noProof/>
        </w:rPr>
      </w:pPr>
      <w:r>
        <w:rPr>
          <w:i/>
          <w:iCs/>
          <w:noProof/>
        </w:rPr>
        <w:tab/>
      </w:r>
      <w:r>
        <w:rPr>
          <w:i/>
          <w:iCs/>
          <w:noProof/>
        </w:rPr>
        <w:tab/>
      </w:r>
      <w:r w:rsidR="00A24FD5" w:rsidRPr="000F73B4">
        <w:rPr>
          <w:i/>
          <w:iCs/>
          <w:noProof/>
        </w:rPr>
        <w:t>Maică-sa nu vrea</w:t>
      </w:r>
      <w:r>
        <w:rPr>
          <w:i/>
          <w:iCs/>
          <w:noProof/>
        </w:rPr>
        <w:t>...</w:t>
      </w:r>
    </w:p>
    <w:p w:rsidR="004106C1" w:rsidRDefault="004106C1" w:rsidP="002F1B13">
      <w:pPr>
        <w:pStyle w:val="NoSpacing"/>
        <w:jc w:val="both"/>
        <w:rPr>
          <w:i/>
          <w:iCs/>
          <w:noProof/>
        </w:rPr>
      </w:pPr>
      <w:r>
        <w:rPr>
          <w:i/>
          <w:iCs/>
          <w:noProof/>
        </w:rPr>
        <w:tab/>
      </w:r>
      <w:r>
        <w:rPr>
          <w:i/>
          <w:iCs/>
          <w:noProof/>
        </w:rPr>
        <w:tab/>
      </w:r>
      <w:r w:rsidR="00A24FD5" w:rsidRPr="000F73B4">
        <w:rPr>
          <w:i/>
          <w:iCs/>
          <w:noProof/>
        </w:rPr>
        <w:t>Că e mititel</w:t>
      </w:r>
      <w:r w:rsidR="001842E5">
        <w:rPr>
          <w:i/>
          <w:iCs/>
          <w:noProof/>
        </w:rPr>
        <w:t xml:space="preserve"> şi </w:t>
      </w:r>
      <w:r>
        <w:rPr>
          <w:i/>
          <w:iCs/>
          <w:noProof/>
        </w:rPr>
        <w:t>e crudicel.</w:t>
      </w:r>
    </w:p>
    <w:p w:rsidR="004106C1" w:rsidRDefault="004106C1" w:rsidP="002F1B13">
      <w:pPr>
        <w:pStyle w:val="NoSpacing"/>
        <w:jc w:val="both"/>
        <w:rPr>
          <w:i/>
          <w:iCs/>
          <w:noProof/>
        </w:rPr>
      </w:pPr>
      <w:r>
        <w:rPr>
          <w:i/>
          <w:iCs/>
          <w:noProof/>
        </w:rPr>
        <w:tab/>
      </w:r>
      <w:r>
        <w:rPr>
          <w:i/>
          <w:iCs/>
          <w:noProof/>
        </w:rPr>
        <w:tab/>
      </w:r>
      <w:r w:rsidR="00A24FD5" w:rsidRPr="000F73B4">
        <w:rPr>
          <w:i/>
          <w:iCs/>
          <w:noProof/>
        </w:rPr>
        <w:t>Nu</w:t>
      </w:r>
      <w:r w:rsidR="00143F75">
        <w:rPr>
          <w:i/>
          <w:iCs/>
          <w:noProof/>
        </w:rPr>
        <w:t xml:space="preserve"> ştie </w:t>
      </w:r>
      <w:r>
        <w:rPr>
          <w:i/>
          <w:iCs/>
          <w:noProof/>
        </w:rPr>
        <w:t>domni</w:t>
      </w:r>
    </w:p>
    <w:p w:rsidR="004106C1" w:rsidRDefault="004106C1" w:rsidP="002F1B13">
      <w:pPr>
        <w:pStyle w:val="NoSpacing"/>
        <w:jc w:val="both"/>
        <w:rPr>
          <w:i/>
          <w:iCs/>
          <w:noProof/>
        </w:rPr>
      </w:pPr>
      <w:r>
        <w:rPr>
          <w:i/>
          <w:iCs/>
          <w:noProof/>
        </w:rPr>
        <w:tab/>
      </w:r>
      <w:r>
        <w:rPr>
          <w:i/>
          <w:iCs/>
          <w:noProof/>
        </w:rPr>
        <w:tab/>
      </w:r>
      <w:r w:rsidR="00A24FD5" w:rsidRPr="000F73B4">
        <w:rPr>
          <w:i/>
          <w:iCs/>
          <w:noProof/>
        </w:rPr>
        <w:t>Nici împăra</w:t>
      </w:r>
      <w:r>
        <w:rPr>
          <w:i/>
          <w:iCs/>
          <w:noProof/>
        </w:rPr>
        <w:t>ţi.</w:t>
      </w:r>
    </w:p>
    <w:p w:rsidR="004106C1" w:rsidRDefault="004106C1" w:rsidP="002F1B13">
      <w:pPr>
        <w:pStyle w:val="NoSpacing"/>
        <w:jc w:val="both"/>
        <w:rPr>
          <w:i/>
          <w:iCs/>
          <w:noProof/>
        </w:rPr>
      </w:pPr>
      <w:r>
        <w:rPr>
          <w:i/>
          <w:iCs/>
          <w:noProof/>
        </w:rPr>
        <w:tab/>
      </w:r>
      <w:r>
        <w:rPr>
          <w:i/>
          <w:iCs/>
          <w:noProof/>
        </w:rPr>
        <w:tab/>
      </w:r>
      <w:r w:rsidR="00A24FD5" w:rsidRPr="000F73B4">
        <w:rPr>
          <w:i/>
          <w:iCs/>
          <w:noProof/>
        </w:rPr>
        <w:t>Cizmele să-ncal</w:t>
      </w:r>
      <w:r>
        <w:rPr>
          <w:i/>
          <w:iCs/>
          <w:noProof/>
        </w:rPr>
        <w:t>ţe</w:t>
      </w:r>
    </w:p>
    <w:p w:rsidR="004106C1" w:rsidRDefault="004106C1" w:rsidP="002F1B13">
      <w:pPr>
        <w:pStyle w:val="NoSpacing"/>
        <w:jc w:val="both"/>
        <w:rPr>
          <w:i/>
          <w:iCs/>
          <w:noProof/>
        </w:rPr>
      </w:pPr>
      <w:r>
        <w:rPr>
          <w:i/>
          <w:iCs/>
          <w:noProof/>
        </w:rPr>
        <w:tab/>
      </w:r>
      <w:r>
        <w:rPr>
          <w:i/>
          <w:iCs/>
          <w:noProof/>
        </w:rPr>
        <w:tab/>
        <w:t>Calul să-l încalice.</w:t>
      </w:r>
    </w:p>
    <w:p w:rsidR="004106C1" w:rsidRDefault="004106C1" w:rsidP="002F1B13">
      <w:pPr>
        <w:pStyle w:val="NoSpacing"/>
        <w:jc w:val="both"/>
        <w:rPr>
          <w:i/>
          <w:iCs/>
          <w:noProof/>
        </w:rPr>
      </w:pPr>
      <w:r>
        <w:rPr>
          <w:i/>
          <w:iCs/>
          <w:noProof/>
        </w:rPr>
        <w:tab/>
      </w:r>
      <w:r>
        <w:rPr>
          <w:i/>
          <w:iCs/>
          <w:noProof/>
        </w:rPr>
        <w:tab/>
      </w:r>
      <w:r w:rsidR="00A24FD5" w:rsidRPr="000F73B4">
        <w:rPr>
          <w:i/>
          <w:iCs/>
          <w:noProof/>
        </w:rPr>
        <w:t>Cal în ching' a str</w:t>
      </w:r>
      <w:r>
        <w:rPr>
          <w:i/>
          <w:iCs/>
          <w:noProof/>
        </w:rPr>
        <w:t>ânge</w:t>
      </w:r>
    </w:p>
    <w:p w:rsidR="004106C1" w:rsidRDefault="004106C1" w:rsidP="002F1B13">
      <w:pPr>
        <w:pStyle w:val="NoSpacing"/>
        <w:jc w:val="both"/>
        <w:rPr>
          <w:i/>
          <w:iCs/>
          <w:noProof/>
        </w:rPr>
      </w:pPr>
      <w:r>
        <w:rPr>
          <w:i/>
          <w:iCs/>
          <w:noProof/>
        </w:rPr>
        <w:tab/>
      </w:r>
      <w:r>
        <w:rPr>
          <w:i/>
          <w:iCs/>
          <w:noProof/>
        </w:rPr>
        <w:tab/>
        <w:t>Săbioara-ncinge</w:t>
      </w:r>
    </w:p>
    <w:p w:rsidR="00A24FD5" w:rsidRPr="000F73B4" w:rsidRDefault="004106C1" w:rsidP="002F1B13">
      <w:pPr>
        <w:pStyle w:val="NoSpacing"/>
        <w:jc w:val="both"/>
        <w:rPr>
          <w:i/>
          <w:iCs/>
          <w:noProof/>
        </w:rPr>
      </w:pPr>
      <w:r>
        <w:rPr>
          <w:i/>
          <w:iCs/>
          <w:noProof/>
        </w:rPr>
        <w:tab/>
      </w:r>
      <w:r>
        <w:rPr>
          <w:i/>
          <w:iCs/>
          <w:noProof/>
        </w:rPr>
        <w:tab/>
      </w:r>
      <w:r w:rsidR="00A24FD5" w:rsidRPr="000F73B4">
        <w:rPr>
          <w:i/>
          <w:iCs/>
          <w:noProof/>
        </w:rPr>
        <w:t>Grele o</w:t>
      </w:r>
      <w:r>
        <w:rPr>
          <w:i/>
          <w:iCs/>
          <w:noProof/>
        </w:rPr>
        <w:t>ş</w:t>
      </w:r>
      <w:r w:rsidR="00A24FD5" w:rsidRPr="000F73B4">
        <w:rPr>
          <w:i/>
          <w:iCs/>
          <w:noProof/>
        </w:rPr>
        <w:t>ti de-a-n</w:t>
      </w:r>
      <w:r>
        <w:rPr>
          <w:i/>
          <w:iCs/>
          <w:noProof/>
        </w:rPr>
        <w:t>f</w:t>
      </w:r>
      <w:r w:rsidR="00A24FD5" w:rsidRPr="000F73B4">
        <w:rPr>
          <w:i/>
          <w:iCs/>
          <w:noProof/>
        </w:rPr>
        <w:t>r</w:t>
      </w:r>
      <w:r>
        <w:rPr>
          <w:i/>
          <w:iCs/>
          <w:noProof/>
        </w:rPr>
        <w:t>â</w:t>
      </w:r>
      <w:r w:rsidR="00A24FD5" w:rsidRPr="000F73B4">
        <w:rPr>
          <w:i/>
          <w:iCs/>
          <w:noProof/>
        </w:rPr>
        <w:t>nge.»</w:t>
      </w:r>
    </w:p>
    <w:p w:rsidR="00A24FD5" w:rsidRPr="000F73B4" w:rsidRDefault="004106C1" w:rsidP="002F1B13">
      <w:pPr>
        <w:pStyle w:val="NoSpacing"/>
        <w:jc w:val="both"/>
        <w:rPr>
          <w:noProof/>
        </w:rPr>
      </w:pPr>
      <w:r>
        <w:rPr>
          <w:noProof/>
        </w:rPr>
        <w:tab/>
      </w:r>
      <w:r w:rsidR="00A24FD5" w:rsidRPr="000F73B4">
        <w:rPr>
          <w:noProof/>
        </w:rPr>
        <w:t xml:space="preserve">Trece un suflu, un murmur prin hora mare, pornit parcă din zugrăvelile </w:t>
      </w:r>
      <w:r w:rsidR="00147CE0">
        <w:rPr>
          <w:noProof/>
        </w:rPr>
        <w:t>crâncen</w:t>
      </w:r>
      <w:r w:rsidR="00A24FD5" w:rsidRPr="000F73B4">
        <w:rPr>
          <w:noProof/>
        </w:rPr>
        <w:t>e de pe pere</w:t>
      </w:r>
      <w:r>
        <w:rPr>
          <w:noProof/>
        </w:rPr>
        <w:t>ţ</w:t>
      </w:r>
      <w:r w:rsidR="00A24FD5" w:rsidRPr="000F73B4">
        <w:rPr>
          <w:noProof/>
        </w:rPr>
        <w:t>i, ori din amintirile lor foarte proaspete</w:t>
      </w:r>
      <w:r w:rsidR="001842E5">
        <w:rPr>
          <w:noProof/>
        </w:rPr>
        <w:t xml:space="preserve"> şi </w:t>
      </w:r>
      <w:r w:rsidR="00A24FD5" w:rsidRPr="000F73B4">
        <w:rPr>
          <w:noProof/>
        </w:rPr>
        <w:t>seara pa</w:t>
      </w:r>
      <w:r>
        <w:rPr>
          <w:noProof/>
        </w:rPr>
        <w:t>ş</w:t>
      </w:r>
      <w:r w:rsidR="00A24FD5" w:rsidRPr="000F73B4">
        <w:rPr>
          <w:noProof/>
        </w:rPr>
        <w:t xml:space="preserve">nică de </w:t>
      </w:r>
      <w:r>
        <w:rPr>
          <w:noProof/>
        </w:rPr>
        <w:t>A</w:t>
      </w:r>
      <w:r w:rsidR="00A24FD5" w:rsidRPr="000F73B4">
        <w:rPr>
          <w:noProof/>
        </w:rPr>
        <w:t>jun dob</w:t>
      </w:r>
      <w:r>
        <w:rPr>
          <w:noProof/>
        </w:rPr>
        <w:t>â</w:t>
      </w:r>
      <w:r w:rsidR="00A24FD5" w:rsidRPr="000F73B4">
        <w:rPr>
          <w:noProof/>
        </w:rPr>
        <w:t>nde</w:t>
      </w:r>
      <w:r>
        <w:rPr>
          <w:noProof/>
        </w:rPr>
        <w:t>ş</w:t>
      </w:r>
      <w:r w:rsidR="00A24FD5" w:rsidRPr="000F73B4">
        <w:rPr>
          <w:noProof/>
        </w:rPr>
        <w:t>te alte semnifica</w:t>
      </w:r>
      <w:r>
        <w:rPr>
          <w:noProof/>
        </w:rPr>
        <w:t>ţ</w:t>
      </w:r>
      <w:r w:rsidR="00A24FD5" w:rsidRPr="000F73B4">
        <w:rPr>
          <w:noProof/>
        </w:rPr>
        <w:t xml:space="preserve">ii, </w:t>
      </w:r>
      <w:r w:rsidR="00A24FD5" w:rsidRPr="000F73B4">
        <w:rPr>
          <w:noProof/>
        </w:rPr>
        <w:lastRenderedPageBreak/>
        <w:t>cărora el le ghice</w:t>
      </w:r>
      <w:r>
        <w:rPr>
          <w:noProof/>
        </w:rPr>
        <w:t>ş</w:t>
      </w:r>
      <w:r w:rsidR="00A24FD5" w:rsidRPr="000F73B4">
        <w:rPr>
          <w:noProof/>
        </w:rPr>
        <w:t xml:space="preserve">te </w:t>
      </w:r>
      <w:r w:rsidR="00AF6B12">
        <w:rPr>
          <w:noProof/>
        </w:rPr>
        <w:t>tâlc</w:t>
      </w:r>
      <w:r w:rsidR="00A24FD5" w:rsidRPr="000F73B4">
        <w:rPr>
          <w:noProof/>
        </w:rPr>
        <w:t>urile, ori i se pare că le ghice</w:t>
      </w:r>
      <w:r>
        <w:rPr>
          <w:noProof/>
        </w:rPr>
        <w:t>ş</w:t>
      </w:r>
      <w:r w:rsidR="00A24FD5" w:rsidRPr="000F73B4">
        <w:rPr>
          <w:noProof/>
        </w:rPr>
        <w:t>te</w:t>
      </w:r>
      <w:r w:rsidR="00B8573D">
        <w:rPr>
          <w:noProof/>
        </w:rPr>
        <w:t xml:space="preserve">... </w:t>
      </w:r>
      <w:r w:rsidR="00A24FD5" w:rsidRPr="000F73B4">
        <w:rPr>
          <w:noProof/>
        </w:rPr>
        <w:t>Che</w:t>
      </w:r>
      <w:r w:rsidR="00A24FD5" w:rsidRPr="000F73B4">
        <w:rPr>
          <w:noProof/>
        </w:rPr>
        <w:softHyphen/>
        <w:t>marea copiilor de casă devine patetică:</w:t>
      </w:r>
    </w:p>
    <w:p w:rsidR="004106C1" w:rsidRDefault="004106C1" w:rsidP="002F1B13">
      <w:pPr>
        <w:pStyle w:val="NoSpacing"/>
        <w:jc w:val="both"/>
        <w:rPr>
          <w:i/>
          <w:iCs/>
          <w:noProof/>
        </w:rPr>
      </w:pPr>
      <w:r>
        <w:rPr>
          <w:i/>
          <w:iCs/>
          <w:noProof/>
        </w:rPr>
        <w:tab/>
      </w:r>
      <w:r>
        <w:rPr>
          <w:i/>
          <w:iCs/>
          <w:noProof/>
        </w:rPr>
        <w:tab/>
      </w:r>
      <w:r w:rsidR="00A24FD5" w:rsidRPr="000F73B4">
        <w:rPr>
          <w:i/>
          <w:iCs/>
          <w:noProof/>
        </w:rPr>
        <w:t>«</w:t>
      </w:r>
      <w:r w:rsidR="0080674B">
        <w:rPr>
          <w:i/>
          <w:iCs/>
          <w:noProof/>
        </w:rPr>
        <w:t xml:space="preserve">   - </w:t>
      </w:r>
      <w:r>
        <w:rPr>
          <w:i/>
          <w:iCs/>
          <w:noProof/>
        </w:rPr>
        <w:t>Dă-ni-l, maică, dă-ni-l</w:t>
      </w:r>
    </w:p>
    <w:p w:rsidR="004106C1" w:rsidRDefault="004106C1" w:rsidP="002F1B13">
      <w:pPr>
        <w:pStyle w:val="NoSpacing"/>
        <w:jc w:val="both"/>
        <w:rPr>
          <w:i/>
          <w:iCs/>
          <w:noProof/>
        </w:rPr>
      </w:pPr>
      <w:r>
        <w:rPr>
          <w:i/>
          <w:iCs/>
          <w:noProof/>
        </w:rPr>
        <w:tab/>
      </w:r>
      <w:r>
        <w:rPr>
          <w:i/>
          <w:iCs/>
          <w:noProof/>
        </w:rPr>
        <w:tab/>
      </w:r>
      <w:r w:rsidR="00A24FD5" w:rsidRPr="000F73B4">
        <w:rPr>
          <w:i/>
          <w:iCs/>
          <w:noProof/>
        </w:rPr>
        <w:t>Că în oastea noastră</w:t>
      </w:r>
    </w:p>
    <w:p w:rsidR="004106C1" w:rsidRDefault="004106C1" w:rsidP="002F1B13">
      <w:pPr>
        <w:pStyle w:val="NoSpacing"/>
        <w:jc w:val="both"/>
        <w:rPr>
          <w:i/>
          <w:iCs/>
          <w:noProof/>
        </w:rPr>
      </w:pPr>
      <w:r>
        <w:rPr>
          <w:i/>
          <w:iCs/>
          <w:noProof/>
        </w:rPr>
        <w:tab/>
      </w:r>
      <w:r>
        <w:rPr>
          <w:i/>
          <w:iCs/>
          <w:noProof/>
        </w:rPr>
        <w:tab/>
        <w:t>S</w:t>
      </w:r>
      <w:r w:rsidR="003E7BED">
        <w:rPr>
          <w:i/>
          <w:iCs/>
          <w:noProof/>
        </w:rPr>
        <w:t xml:space="preserve">unt </w:t>
      </w:r>
      <w:r w:rsidR="00D91C46">
        <w:rPr>
          <w:i/>
          <w:iCs/>
          <w:noProof/>
        </w:rPr>
        <w:t>ostaşi</w:t>
      </w:r>
      <w:r w:rsidR="00A24FD5" w:rsidRPr="000F73B4">
        <w:rPr>
          <w:i/>
          <w:iCs/>
          <w:noProof/>
        </w:rPr>
        <w:t xml:space="preserve"> </w:t>
      </w:r>
      <w:r>
        <w:rPr>
          <w:i/>
          <w:iCs/>
          <w:noProof/>
        </w:rPr>
        <w:t>b</w:t>
      </w:r>
      <w:r w:rsidR="008A79E4">
        <w:rPr>
          <w:i/>
          <w:iCs/>
          <w:noProof/>
        </w:rPr>
        <w:t>ătrân</w:t>
      </w:r>
      <w:r>
        <w:rPr>
          <w:i/>
          <w:iCs/>
          <w:noProof/>
        </w:rPr>
        <w:t>i</w:t>
      </w:r>
    </w:p>
    <w:p w:rsidR="004106C1" w:rsidRDefault="004106C1" w:rsidP="002F1B13">
      <w:pPr>
        <w:pStyle w:val="NoSpacing"/>
        <w:jc w:val="both"/>
        <w:rPr>
          <w:i/>
          <w:iCs/>
          <w:noProof/>
        </w:rPr>
      </w:pPr>
      <w:r>
        <w:rPr>
          <w:i/>
          <w:iCs/>
          <w:noProof/>
        </w:rPr>
        <w:tab/>
      </w:r>
      <w:r>
        <w:rPr>
          <w:i/>
          <w:iCs/>
          <w:noProof/>
        </w:rPr>
        <w:tab/>
      </w:r>
      <w:r w:rsidR="00A24FD5" w:rsidRPr="000F73B4">
        <w:rPr>
          <w:i/>
          <w:iCs/>
          <w:noProof/>
        </w:rPr>
        <w:t>Cari l-or învă</w:t>
      </w:r>
      <w:r>
        <w:rPr>
          <w:i/>
          <w:iCs/>
          <w:noProof/>
        </w:rPr>
        <w:t>ţa</w:t>
      </w:r>
    </w:p>
    <w:p w:rsidR="004106C1" w:rsidRDefault="004106C1" w:rsidP="002F1B13">
      <w:pPr>
        <w:pStyle w:val="NoSpacing"/>
        <w:jc w:val="both"/>
        <w:rPr>
          <w:i/>
          <w:iCs/>
          <w:noProof/>
        </w:rPr>
      </w:pPr>
      <w:r>
        <w:rPr>
          <w:i/>
          <w:iCs/>
          <w:noProof/>
        </w:rPr>
        <w:tab/>
      </w:r>
      <w:r>
        <w:rPr>
          <w:i/>
          <w:iCs/>
          <w:noProof/>
        </w:rPr>
        <w:tab/>
      </w:r>
      <w:r w:rsidR="00A24FD5" w:rsidRPr="000F73B4">
        <w:rPr>
          <w:i/>
          <w:iCs/>
          <w:noProof/>
        </w:rPr>
        <w:t>Cizme d-a-ncăl</w:t>
      </w:r>
      <w:r>
        <w:rPr>
          <w:i/>
          <w:iCs/>
          <w:noProof/>
        </w:rPr>
        <w:t>ţa</w:t>
      </w:r>
    </w:p>
    <w:p w:rsidR="004106C1" w:rsidRDefault="004106C1" w:rsidP="002F1B13">
      <w:pPr>
        <w:pStyle w:val="NoSpacing"/>
        <w:jc w:val="both"/>
        <w:rPr>
          <w:i/>
          <w:iCs/>
          <w:noProof/>
        </w:rPr>
      </w:pPr>
      <w:r>
        <w:rPr>
          <w:i/>
          <w:iCs/>
          <w:noProof/>
        </w:rPr>
        <w:tab/>
      </w:r>
      <w:r>
        <w:rPr>
          <w:i/>
          <w:iCs/>
          <w:noProof/>
        </w:rPr>
        <w:tab/>
        <w:t>Cal d-a-ncălica.</w:t>
      </w:r>
    </w:p>
    <w:p w:rsidR="004106C1" w:rsidRDefault="004106C1" w:rsidP="002F1B13">
      <w:pPr>
        <w:pStyle w:val="NoSpacing"/>
        <w:jc w:val="both"/>
        <w:rPr>
          <w:i/>
          <w:iCs/>
          <w:noProof/>
        </w:rPr>
      </w:pPr>
      <w:r>
        <w:rPr>
          <w:i/>
          <w:iCs/>
          <w:noProof/>
        </w:rPr>
        <w:tab/>
      </w:r>
      <w:r>
        <w:rPr>
          <w:i/>
          <w:iCs/>
          <w:noProof/>
        </w:rPr>
        <w:tab/>
      </w:r>
      <w:r w:rsidR="00A24FD5" w:rsidRPr="000F73B4">
        <w:rPr>
          <w:i/>
          <w:iCs/>
          <w:noProof/>
        </w:rPr>
        <w:t>Cal de-a-nchingă str</w:t>
      </w:r>
      <w:r>
        <w:rPr>
          <w:i/>
          <w:iCs/>
          <w:noProof/>
        </w:rPr>
        <w:t>ânge</w:t>
      </w:r>
    </w:p>
    <w:p w:rsidR="00A24FD5" w:rsidRPr="000F73B4" w:rsidRDefault="004106C1" w:rsidP="002F1B13">
      <w:pPr>
        <w:pStyle w:val="NoSpacing"/>
        <w:jc w:val="both"/>
        <w:rPr>
          <w:i/>
          <w:iCs/>
          <w:noProof/>
        </w:rPr>
      </w:pPr>
      <w:r>
        <w:rPr>
          <w:i/>
          <w:iCs/>
          <w:noProof/>
        </w:rPr>
        <w:tab/>
      </w:r>
      <w:r>
        <w:rPr>
          <w:i/>
          <w:iCs/>
          <w:noProof/>
        </w:rPr>
        <w:tab/>
      </w:r>
      <w:r w:rsidR="00A24FD5" w:rsidRPr="000F73B4">
        <w:rPr>
          <w:i/>
          <w:iCs/>
          <w:noProof/>
        </w:rPr>
        <w:t>Săbioara-ncinge</w:t>
      </w:r>
      <w:r w:rsidR="00B8573D">
        <w:rPr>
          <w:i/>
          <w:iCs/>
          <w:noProof/>
        </w:rPr>
        <w:t xml:space="preserve">... </w:t>
      </w:r>
      <w:r>
        <w:rPr>
          <w:i/>
          <w:iCs/>
          <w:noProof/>
        </w:rPr>
        <w:t>»</w:t>
      </w:r>
    </w:p>
    <w:p w:rsidR="00A24FD5" w:rsidRPr="000F73B4" w:rsidRDefault="004106C1" w:rsidP="002F1B13">
      <w:pPr>
        <w:pStyle w:val="NoSpacing"/>
        <w:jc w:val="both"/>
        <w:rPr>
          <w:noProof/>
        </w:rPr>
      </w:pPr>
      <w:r>
        <w:rPr>
          <w:noProof/>
        </w:rPr>
        <w:tab/>
      </w:r>
      <w:r w:rsidR="00A24FD5" w:rsidRPr="000F73B4">
        <w:rPr>
          <w:noProof/>
        </w:rPr>
        <w:t>O vede pe Stanca</w:t>
      </w:r>
      <w:r w:rsidR="00517414">
        <w:rPr>
          <w:noProof/>
        </w:rPr>
        <w:t>. A</w:t>
      </w:r>
      <w:r w:rsidR="00A24FD5" w:rsidRPr="000F73B4">
        <w:rPr>
          <w:noProof/>
        </w:rPr>
        <w:t>lbă, cu buzele tremu</w:t>
      </w:r>
      <w:r w:rsidR="00C00087">
        <w:rPr>
          <w:noProof/>
        </w:rPr>
        <w:t>rând</w:t>
      </w:r>
      <w:r w:rsidR="0080674B">
        <w:rPr>
          <w:noProof/>
        </w:rPr>
        <w:t xml:space="preserve">   - </w:t>
      </w:r>
      <w:r w:rsidR="007230A8">
        <w:rPr>
          <w:noProof/>
        </w:rPr>
        <w:t>şi-</w:t>
      </w:r>
      <w:r w:rsidR="00A24FD5" w:rsidRPr="000F73B4">
        <w:rPr>
          <w:noProof/>
        </w:rPr>
        <w:t xml:space="preserve">a recăpătat demnitatea, stă </w:t>
      </w:r>
      <w:r>
        <w:rPr>
          <w:noProof/>
        </w:rPr>
        <w:t>ţ</w:t>
      </w:r>
      <w:r w:rsidR="00A24FD5" w:rsidRPr="000F73B4">
        <w:rPr>
          <w:noProof/>
        </w:rPr>
        <w:t>apănă, împietrită, Pătra</w:t>
      </w:r>
      <w:r w:rsidR="00994805">
        <w:rPr>
          <w:noProof/>
        </w:rPr>
        <w:t>ş</w:t>
      </w:r>
      <w:r w:rsidR="00A24FD5" w:rsidRPr="000F73B4">
        <w:rPr>
          <w:noProof/>
        </w:rPr>
        <w:t>cu se smulge de sub pal</w:t>
      </w:r>
      <w:r w:rsidR="00A24FD5" w:rsidRPr="000F73B4">
        <w:rPr>
          <w:noProof/>
        </w:rPr>
        <w:softHyphen/>
        <w:t>mele ei, este ro</w:t>
      </w:r>
      <w:r w:rsidR="00994805">
        <w:rPr>
          <w:noProof/>
        </w:rPr>
        <w:t>ş</w:t>
      </w:r>
      <w:r w:rsidR="00A24FD5" w:rsidRPr="000F73B4">
        <w:rPr>
          <w:noProof/>
        </w:rPr>
        <w:t xml:space="preserve">u de </w:t>
      </w:r>
      <w:r w:rsidR="008E4825">
        <w:rPr>
          <w:noProof/>
        </w:rPr>
        <w:t>mânie</w:t>
      </w:r>
      <w:r w:rsidR="00A24FD5" w:rsidRPr="000F73B4">
        <w:rPr>
          <w:noProof/>
        </w:rPr>
        <w:t>, de ru</w:t>
      </w:r>
      <w:r w:rsidR="00994805">
        <w:rPr>
          <w:noProof/>
        </w:rPr>
        <w:t>ş</w:t>
      </w:r>
      <w:r w:rsidR="00A24FD5" w:rsidRPr="000F73B4">
        <w:rPr>
          <w:noProof/>
        </w:rPr>
        <w:t>ine, numai lacrimile îi curg Stancăi grele, i se rostogolesc peste obrazul dat cu rumenele, ea sin</w:t>
      </w:r>
      <w:r w:rsidR="00A24FD5" w:rsidRPr="000F73B4">
        <w:rPr>
          <w:noProof/>
        </w:rPr>
        <w:softHyphen/>
        <w:t xml:space="preserve">gură aici a priceput cu inima de mamă, tot tragismul cumplit al acestui </w:t>
      </w:r>
      <w:r w:rsidR="00994805">
        <w:rPr>
          <w:noProof/>
        </w:rPr>
        <w:t>A</w:t>
      </w:r>
      <w:r w:rsidR="00A24FD5" w:rsidRPr="000F73B4">
        <w:rPr>
          <w:noProof/>
        </w:rPr>
        <w:t>jun după care t</w:t>
      </w:r>
      <w:r w:rsidR="00994805">
        <w:rPr>
          <w:noProof/>
        </w:rPr>
        <w:t>â</w:t>
      </w:r>
      <w:r w:rsidR="00A24FD5" w:rsidRPr="000F73B4">
        <w:rPr>
          <w:noProof/>
        </w:rPr>
        <w:t>njise</w:t>
      </w:r>
      <w:r w:rsidR="00B8573D">
        <w:rPr>
          <w:noProof/>
        </w:rPr>
        <w:t xml:space="preserve">... </w:t>
      </w:r>
      <w:r w:rsidR="00A24FD5" w:rsidRPr="000F73B4">
        <w:rPr>
          <w:noProof/>
        </w:rPr>
        <w:t>»</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w:t>
      </w:r>
      <w:r w:rsidR="007C3CAB">
        <w:rPr>
          <w:i/>
          <w:iCs/>
          <w:noProof/>
        </w:rPr>
        <w:t xml:space="preserve"> </w:t>
      </w:r>
      <w:r w:rsidR="0080674B">
        <w:rPr>
          <w:i/>
          <w:iCs/>
          <w:noProof/>
        </w:rPr>
        <w:t xml:space="preserve">   - </w:t>
      </w:r>
      <w:r w:rsidR="00A24FD5" w:rsidRPr="000F73B4">
        <w:rPr>
          <w:i/>
          <w:iCs/>
          <w:noProof/>
        </w:rPr>
        <w:t>Grele o</w:t>
      </w:r>
      <w:r>
        <w:rPr>
          <w:i/>
          <w:iCs/>
          <w:noProof/>
        </w:rPr>
        <w:t>ş</w:t>
      </w:r>
      <w:r w:rsidR="00A24FD5" w:rsidRPr="000F73B4">
        <w:rPr>
          <w:i/>
          <w:iCs/>
          <w:noProof/>
        </w:rPr>
        <w:t>ti d-a-nfr</w:t>
      </w:r>
      <w:r>
        <w:rPr>
          <w:i/>
          <w:iCs/>
          <w:noProof/>
        </w:rPr>
        <w:t>â</w:t>
      </w:r>
      <w:r w:rsidR="00A24FD5" w:rsidRPr="000F73B4">
        <w:rPr>
          <w:i/>
          <w:iCs/>
          <w:noProof/>
        </w:rPr>
        <w:t>nge»</w:t>
      </w:r>
    </w:p>
    <w:p w:rsidR="00A24FD5" w:rsidRPr="000F73B4" w:rsidRDefault="00994805" w:rsidP="002F1B13">
      <w:pPr>
        <w:pStyle w:val="NoSpacing"/>
        <w:jc w:val="both"/>
        <w:rPr>
          <w:noProof/>
        </w:rPr>
      </w:pPr>
      <w:r>
        <w:rPr>
          <w:noProof/>
        </w:rPr>
        <w:tab/>
      </w:r>
      <w:r w:rsidR="00BC6DA2">
        <w:rPr>
          <w:noProof/>
        </w:rPr>
        <w:t>Cânt</w:t>
      </w:r>
      <w:r w:rsidR="00A24FD5" w:rsidRPr="000F73B4">
        <w:rPr>
          <w:noProof/>
        </w:rPr>
        <w:t xml:space="preserve">ă </w:t>
      </w:r>
      <w:r w:rsidR="00EB6E14">
        <w:rPr>
          <w:noProof/>
        </w:rPr>
        <w:t>vânător</w:t>
      </w:r>
      <w:r w:rsidR="00A24FD5" w:rsidRPr="000F73B4">
        <w:rPr>
          <w:noProof/>
        </w:rPr>
        <w:t>ii</w:t>
      </w:r>
      <w:r w:rsidR="001842E5">
        <w:rPr>
          <w:noProof/>
        </w:rPr>
        <w:t xml:space="preserve"> şi </w:t>
      </w:r>
      <w:r w:rsidR="00A24FD5" w:rsidRPr="000F73B4">
        <w:rPr>
          <w:noProof/>
        </w:rPr>
        <w:t xml:space="preserve">le răspund, surprinzător, </w:t>
      </w:r>
      <w:r w:rsidR="00892784">
        <w:rPr>
          <w:noProof/>
        </w:rPr>
        <w:t>Buzeşti</w:t>
      </w:r>
      <w:r w:rsidR="00A24FD5" w:rsidRPr="000F73B4">
        <w:rPr>
          <w:noProof/>
        </w:rPr>
        <w:t>i, deasupra ridi</w:t>
      </w:r>
      <w:r w:rsidR="00BC6DA2">
        <w:rPr>
          <w:noProof/>
        </w:rPr>
        <w:t>când</w:t>
      </w:r>
      <w:r w:rsidR="00A24FD5" w:rsidRPr="000F73B4">
        <w:rPr>
          <w:noProof/>
        </w:rPr>
        <w:t>u-se bubuitor glasul de bas al lui Stroe Buzescu:</w:t>
      </w:r>
    </w:p>
    <w:p w:rsidR="00994805" w:rsidRDefault="00994805" w:rsidP="002F1B13">
      <w:pPr>
        <w:pStyle w:val="NoSpacing"/>
        <w:jc w:val="both"/>
        <w:rPr>
          <w:i/>
          <w:iCs/>
          <w:noProof/>
        </w:rPr>
      </w:pPr>
      <w:r>
        <w:rPr>
          <w:i/>
          <w:iCs/>
          <w:noProof/>
        </w:rPr>
        <w:tab/>
      </w:r>
      <w:r>
        <w:rPr>
          <w:i/>
          <w:iCs/>
          <w:noProof/>
        </w:rPr>
        <w:tab/>
        <w:t>«</w:t>
      </w:r>
      <w:r w:rsidR="0080674B">
        <w:rPr>
          <w:i/>
          <w:iCs/>
          <w:noProof/>
        </w:rPr>
        <w:t xml:space="preserve">   - </w:t>
      </w:r>
      <w:r w:rsidR="00A24FD5" w:rsidRPr="000F73B4">
        <w:rPr>
          <w:i/>
          <w:iCs/>
          <w:noProof/>
        </w:rPr>
        <w:t>Grele o</w:t>
      </w:r>
      <w:r>
        <w:rPr>
          <w:i/>
          <w:iCs/>
          <w:noProof/>
        </w:rPr>
        <w:t>ş</w:t>
      </w:r>
      <w:r w:rsidR="00A24FD5" w:rsidRPr="000F73B4">
        <w:rPr>
          <w:i/>
          <w:iCs/>
          <w:noProof/>
        </w:rPr>
        <w:t>ti de-a-n</w:t>
      </w:r>
      <w:r w:rsidR="00282E29">
        <w:rPr>
          <w:i/>
          <w:iCs/>
          <w:noProof/>
        </w:rPr>
        <w:t>frâ</w:t>
      </w:r>
      <w:r w:rsidR="00A24FD5" w:rsidRPr="000F73B4">
        <w:rPr>
          <w:i/>
          <w:iCs/>
          <w:noProof/>
        </w:rPr>
        <w:t>nge</w:t>
      </w:r>
    </w:p>
    <w:p w:rsidR="00994805" w:rsidRDefault="00994805" w:rsidP="002F1B13">
      <w:pPr>
        <w:pStyle w:val="NoSpacing"/>
        <w:jc w:val="both"/>
        <w:rPr>
          <w:i/>
          <w:iCs/>
          <w:noProof/>
        </w:rPr>
      </w:pPr>
      <w:r>
        <w:rPr>
          <w:i/>
          <w:iCs/>
          <w:noProof/>
        </w:rPr>
        <w:tab/>
      </w:r>
      <w:r>
        <w:rPr>
          <w:i/>
          <w:iCs/>
          <w:noProof/>
        </w:rPr>
        <w:tab/>
        <w:t>Ş</w:t>
      </w:r>
      <w:r w:rsidR="001842E5">
        <w:rPr>
          <w:i/>
          <w:iCs/>
          <w:noProof/>
        </w:rPr>
        <w:t xml:space="preserve">i </w:t>
      </w:r>
      <w:r>
        <w:rPr>
          <w:i/>
          <w:iCs/>
          <w:noProof/>
        </w:rPr>
        <w:t>l-om dărui</w:t>
      </w:r>
    </w:p>
    <w:p w:rsidR="00994805" w:rsidRDefault="00994805" w:rsidP="002F1B13">
      <w:pPr>
        <w:pStyle w:val="NoSpacing"/>
        <w:jc w:val="both"/>
        <w:rPr>
          <w:i/>
          <w:iCs/>
          <w:noProof/>
        </w:rPr>
      </w:pPr>
      <w:r>
        <w:rPr>
          <w:i/>
          <w:iCs/>
          <w:noProof/>
        </w:rPr>
        <w:tab/>
      </w:r>
      <w:r>
        <w:rPr>
          <w:i/>
          <w:iCs/>
          <w:noProof/>
        </w:rPr>
        <w:tab/>
      </w:r>
      <w:r w:rsidR="00A24FD5" w:rsidRPr="000F73B4">
        <w:rPr>
          <w:i/>
          <w:iCs/>
          <w:noProof/>
        </w:rPr>
        <w:t>Cu un ve</w:t>
      </w:r>
      <w:r>
        <w:rPr>
          <w:i/>
          <w:iCs/>
          <w:noProof/>
        </w:rPr>
        <w:t>ş</w:t>
      </w:r>
      <w:r w:rsidR="00A24FD5" w:rsidRPr="000F73B4">
        <w:rPr>
          <w:i/>
          <w:iCs/>
          <w:noProof/>
        </w:rPr>
        <w:t>tm</w:t>
      </w:r>
      <w:r>
        <w:rPr>
          <w:i/>
          <w:iCs/>
          <w:noProof/>
        </w:rPr>
        <w:t>ânt lung</w:t>
      </w:r>
    </w:p>
    <w:p w:rsidR="00994805" w:rsidRDefault="00994805" w:rsidP="002F1B13">
      <w:pPr>
        <w:pStyle w:val="NoSpacing"/>
        <w:jc w:val="both"/>
        <w:rPr>
          <w:i/>
          <w:iCs/>
          <w:noProof/>
        </w:rPr>
      </w:pPr>
      <w:r>
        <w:rPr>
          <w:i/>
          <w:iCs/>
          <w:noProof/>
        </w:rPr>
        <w:tab/>
      </w:r>
      <w:r>
        <w:rPr>
          <w:i/>
          <w:iCs/>
          <w:noProof/>
        </w:rPr>
        <w:tab/>
      </w:r>
      <w:r w:rsidR="00A24FD5" w:rsidRPr="000F73B4">
        <w:rPr>
          <w:i/>
          <w:iCs/>
          <w:noProof/>
        </w:rPr>
        <w:t xml:space="preserve">Lung </w:t>
      </w:r>
      <w:r w:rsidR="00EE01E7">
        <w:rPr>
          <w:i/>
          <w:iCs/>
          <w:noProof/>
        </w:rPr>
        <w:t>până</w:t>
      </w:r>
      <w:r w:rsidR="00A24FD5" w:rsidRPr="000F73B4">
        <w:rPr>
          <w:i/>
          <w:iCs/>
          <w:noProof/>
        </w:rPr>
        <w:t>-n păm</w:t>
      </w:r>
      <w:r>
        <w:rPr>
          <w:i/>
          <w:iCs/>
          <w:noProof/>
        </w:rPr>
        <w:t>ânt,</w:t>
      </w:r>
    </w:p>
    <w:p w:rsidR="00994805" w:rsidRDefault="00994805" w:rsidP="002F1B13">
      <w:pPr>
        <w:pStyle w:val="NoSpacing"/>
        <w:jc w:val="both"/>
        <w:rPr>
          <w:i/>
          <w:iCs/>
          <w:noProof/>
        </w:rPr>
      </w:pPr>
      <w:r>
        <w:rPr>
          <w:i/>
          <w:iCs/>
          <w:noProof/>
        </w:rPr>
        <w:tab/>
      </w:r>
      <w:r>
        <w:rPr>
          <w:i/>
          <w:iCs/>
          <w:noProof/>
        </w:rPr>
        <w:tab/>
        <w:t>Cu zale cusut</w:t>
      </w:r>
    </w:p>
    <w:p w:rsidR="00994805" w:rsidRDefault="00994805" w:rsidP="002F1B13">
      <w:pPr>
        <w:pStyle w:val="NoSpacing"/>
        <w:jc w:val="both"/>
        <w:rPr>
          <w:i/>
          <w:iCs/>
          <w:noProof/>
        </w:rPr>
      </w:pPr>
      <w:r>
        <w:rPr>
          <w:i/>
          <w:iCs/>
          <w:noProof/>
        </w:rPr>
        <w:tab/>
      </w:r>
      <w:r>
        <w:rPr>
          <w:i/>
          <w:iCs/>
          <w:noProof/>
        </w:rPr>
        <w:tab/>
        <w:t>Frumos zugrăvit</w:t>
      </w:r>
    </w:p>
    <w:p w:rsidR="00994805" w:rsidRDefault="00994805" w:rsidP="002F1B13">
      <w:pPr>
        <w:pStyle w:val="NoSpacing"/>
        <w:jc w:val="both"/>
        <w:rPr>
          <w:i/>
          <w:iCs/>
          <w:noProof/>
        </w:rPr>
      </w:pPr>
      <w:r>
        <w:rPr>
          <w:i/>
          <w:iCs/>
          <w:noProof/>
        </w:rPr>
        <w:tab/>
      </w:r>
      <w:r>
        <w:rPr>
          <w:i/>
          <w:iCs/>
          <w:noProof/>
        </w:rPr>
        <w:tab/>
        <w:t>Podoabele toate,</w:t>
      </w:r>
    </w:p>
    <w:p w:rsidR="00994805" w:rsidRDefault="00994805" w:rsidP="002F1B13">
      <w:pPr>
        <w:pStyle w:val="NoSpacing"/>
        <w:jc w:val="both"/>
        <w:rPr>
          <w:i/>
          <w:iCs/>
          <w:noProof/>
        </w:rPr>
      </w:pPr>
      <w:r>
        <w:rPr>
          <w:i/>
          <w:iCs/>
          <w:noProof/>
        </w:rPr>
        <w:tab/>
      </w:r>
      <w:r>
        <w:rPr>
          <w:i/>
          <w:iCs/>
          <w:noProof/>
        </w:rPr>
        <w:tab/>
      </w:r>
      <w:r w:rsidR="00A24FD5" w:rsidRPr="000F73B4">
        <w:rPr>
          <w:i/>
          <w:iCs/>
          <w:noProof/>
        </w:rPr>
        <w:t>Pe piept</w:t>
      </w:r>
      <w:r w:rsidR="001842E5">
        <w:rPr>
          <w:i/>
          <w:iCs/>
          <w:noProof/>
        </w:rPr>
        <w:t xml:space="preserve"> şi </w:t>
      </w:r>
      <w:r>
        <w:rPr>
          <w:i/>
          <w:iCs/>
          <w:noProof/>
        </w:rPr>
        <w:t>pe spate:</w:t>
      </w:r>
    </w:p>
    <w:p w:rsidR="00994805" w:rsidRDefault="00994805" w:rsidP="002F1B13">
      <w:pPr>
        <w:pStyle w:val="NoSpacing"/>
        <w:jc w:val="both"/>
        <w:rPr>
          <w:i/>
          <w:iCs/>
          <w:noProof/>
        </w:rPr>
      </w:pPr>
      <w:r>
        <w:rPr>
          <w:i/>
          <w:iCs/>
          <w:noProof/>
        </w:rPr>
        <w:tab/>
      </w:r>
      <w:r>
        <w:rPr>
          <w:i/>
          <w:iCs/>
          <w:noProof/>
        </w:rPr>
        <w:tab/>
      </w:r>
      <w:r w:rsidR="00A24FD5" w:rsidRPr="000F73B4">
        <w:rPr>
          <w:i/>
          <w:iCs/>
          <w:noProof/>
        </w:rPr>
        <w:t>Soar</w:t>
      </w:r>
      <w:r>
        <w:rPr>
          <w:i/>
          <w:iCs/>
          <w:noProof/>
        </w:rPr>
        <w:t>ele cu razele</w:t>
      </w:r>
    </w:p>
    <w:p w:rsidR="00994805" w:rsidRDefault="00994805" w:rsidP="002F1B13">
      <w:pPr>
        <w:pStyle w:val="NoSpacing"/>
        <w:jc w:val="both"/>
        <w:rPr>
          <w:i/>
          <w:iCs/>
          <w:noProof/>
        </w:rPr>
      </w:pPr>
      <w:r>
        <w:rPr>
          <w:i/>
          <w:iCs/>
          <w:noProof/>
        </w:rPr>
        <w:tab/>
      </w:r>
      <w:r>
        <w:rPr>
          <w:i/>
          <w:iCs/>
          <w:noProof/>
        </w:rPr>
        <w:tab/>
        <w:t>Cerul tot cu stelele,</w:t>
      </w:r>
    </w:p>
    <w:p w:rsidR="00994805" w:rsidRDefault="00994805" w:rsidP="002F1B13">
      <w:pPr>
        <w:pStyle w:val="NoSpacing"/>
        <w:jc w:val="both"/>
        <w:rPr>
          <w:i/>
          <w:iCs/>
          <w:noProof/>
        </w:rPr>
      </w:pPr>
      <w:r>
        <w:rPr>
          <w:i/>
          <w:iCs/>
          <w:noProof/>
        </w:rPr>
        <w:tab/>
      </w:r>
      <w:r>
        <w:rPr>
          <w:i/>
          <w:iCs/>
          <w:noProof/>
        </w:rPr>
        <w:tab/>
        <w:t>Luna cu luminele,</w:t>
      </w:r>
    </w:p>
    <w:p w:rsidR="00A24FD5" w:rsidRPr="000F73B4" w:rsidRDefault="00994805" w:rsidP="002F1B13">
      <w:pPr>
        <w:pStyle w:val="NoSpacing"/>
        <w:jc w:val="both"/>
        <w:rPr>
          <w:i/>
          <w:iCs/>
          <w:noProof/>
        </w:rPr>
      </w:pPr>
      <w:r>
        <w:rPr>
          <w:i/>
          <w:iCs/>
          <w:noProof/>
        </w:rPr>
        <w:tab/>
      </w:r>
      <w:r>
        <w:rPr>
          <w:i/>
          <w:iCs/>
          <w:noProof/>
        </w:rPr>
        <w:tab/>
      </w:r>
      <w:r w:rsidR="00F63165">
        <w:rPr>
          <w:i/>
          <w:iCs/>
          <w:noProof/>
        </w:rPr>
        <w:t>Pământ</w:t>
      </w:r>
      <w:r w:rsidR="00A24FD5" w:rsidRPr="000F73B4">
        <w:rPr>
          <w:i/>
          <w:iCs/>
          <w:noProof/>
        </w:rPr>
        <w:t>ul cu florile.»</w:t>
      </w:r>
    </w:p>
    <w:p w:rsidR="00994805" w:rsidRDefault="00994805" w:rsidP="002F1B13">
      <w:pPr>
        <w:pStyle w:val="NoSpacing"/>
        <w:jc w:val="both"/>
        <w:rPr>
          <w:noProof/>
        </w:rPr>
      </w:pPr>
      <w:r>
        <w:rPr>
          <w:noProof/>
        </w:rPr>
        <w:tab/>
      </w:r>
      <w:r w:rsidR="00892784">
        <w:rPr>
          <w:noProof/>
        </w:rPr>
        <w:t>Buzeşti</w:t>
      </w:r>
      <w:r w:rsidR="00A24FD5" w:rsidRPr="000F73B4">
        <w:rPr>
          <w:noProof/>
        </w:rPr>
        <w:t xml:space="preserve">i: </w:t>
      </w:r>
    </w:p>
    <w:p w:rsidR="00994805" w:rsidRPr="00994805" w:rsidRDefault="00994805" w:rsidP="002F1B13">
      <w:pPr>
        <w:pStyle w:val="NoSpacing"/>
        <w:jc w:val="both"/>
        <w:rPr>
          <w:i/>
          <w:noProof/>
        </w:rPr>
      </w:pPr>
      <w:r>
        <w:rPr>
          <w:noProof/>
        </w:rPr>
        <w:tab/>
      </w:r>
      <w:r>
        <w:rPr>
          <w:noProof/>
        </w:rPr>
        <w:tab/>
      </w:r>
      <w:r w:rsidR="00A24FD5" w:rsidRPr="00994805">
        <w:rPr>
          <w:i/>
          <w:noProof/>
        </w:rPr>
        <w:t>«</w:t>
      </w:r>
      <w:r w:rsidR="0080674B">
        <w:rPr>
          <w:i/>
          <w:noProof/>
        </w:rPr>
        <w:t xml:space="preserve">   - </w:t>
      </w:r>
      <w:r w:rsidRPr="00994805">
        <w:rPr>
          <w:i/>
          <w:noProof/>
        </w:rPr>
        <w:t>Cerul tot cu stelele,</w:t>
      </w:r>
    </w:p>
    <w:p w:rsidR="00994805" w:rsidRPr="00994805" w:rsidRDefault="00994805" w:rsidP="002F1B13">
      <w:pPr>
        <w:pStyle w:val="NoSpacing"/>
        <w:jc w:val="both"/>
        <w:rPr>
          <w:i/>
          <w:noProof/>
        </w:rPr>
      </w:pPr>
      <w:r w:rsidRPr="00994805">
        <w:rPr>
          <w:i/>
          <w:noProof/>
        </w:rPr>
        <w:tab/>
      </w:r>
      <w:r w:rsidRPr="00994805">
        <w:rPr>
          <w:i/>
          <w:noProof/>
        </w:rPr>
        <w:tab/>
        <w:t>Luna cu luminele,</w:t>
      </w:r>
    </w:p>
    <w:p w:rsidR="00A24FD5" w:rsidRPr="00994805" w:rsidRDefault="00994805" w:rsidP="002F1B13">
      <w:pPr>
        <w:pStyle w:val="NoSpacing"/>
        <w:jc w:val="both"/>
        <w:rPr>
          <w:i/>
          <w:iCs/>
          <w:noProof/>
        </w:rPr>
      </w:pPr>
      <w:r w:rsidRPr="00994805">
        <w:rPr>
          <w:i/>
          <w:noProof/>
        </w:rPr>
        <w:tab/>
      </w:r>
      <w:r w:rsidRPr="00994805">
        <w:rPr>
          <w:i/>
          <w:noProof/>
        </w:rPr>
        <w:tab/>
      </w:r>
      <w:r w:rsidR="00F63165" w:rsidRPr="00994805">
        <w:rPr>
          <w:i/>
          <w:noProof/>
        </w:rPr>
        <w:t>Pământ</w:t>
      </w:r>
      <w:r w:rsidR="00A24FD5" w:rsidRPr="00994805">
        <w:rPr>
          <w:i/>
          <w:noProof/>
        </w:rPr>
        <w:t>ul cu florile</w:t>
      </w:r>
      <w:r w:rsidR="00B8573D" w:rsidRPr="00994805">
        <w:rPr>
          <w:i/>
          <w:noProof/>
        </w:rPr>
        <w:t xml:space="preserve">... </w:t>
      </w:r>
      <w:r w:rsidR="00A24FD5" w:rsidRPr="00994805">
        <w:rPr>
          <w:i/>
          <w:iCs/>
          <w:noProof/>
        </w:rPr>
        <w:t>»</w:t>
      </w:r>
    </w:p>
    <w:p w:rsidR="00A24FD5" w:rsidRPr="000F73B4" w:rsidRDefault="00994805" w:rsidP="002F1B13">
      <w:pPr>
        <w:pStyle w:val="NoSpacing"/>
        <w:jc w:val="both"/>
        <w:rPr>
          <w:noProof/>
        </w:rPr>
      </w:pPr>
      <w:r>
        <w:rPr>
          <w:noProof/>
        </w:rPr>
        <w:tab/>
      </w:r>
      <w:r w:rsidR="00A24FD5" w:rsidRPr="000F73B4">
        <w:rPr>
          <w:noProof/>
        </w:rPr>
        <w:t>Vătaful</w:t>
      </w:r>
      <w:r w:rsidR="00BC6DA2">
        <w:rPr>
          <w:noProof/>
        </w:rPr>
        <w:t xml:space="preserve"> îşi </w:t>
      </w:r>
      <w:r w:rsidR="00A24FD5" w:rsidRPr="000F73B4">
        <w:rPr>
          <w:noProof/>
        </w:rPr>
        <w:t>scoate căciula</w:t>
      </w:r>
      <w:r w:rsidR="001842E5">
        <w:rPr>
          <w:noProof/>
        </w:rPr>
        <w:t xml:space="preserve"> şi </w:t>
      </w:r>
      <w:r w:rsidR="00A24FD5" w:rsidRPr="000F73B4">
        <w:rPr>
          <w:noProof/>
        </w:rPr>
        <w:t>urează:</w:t>
      </w:r>
    </w:p>
    <w:p w:rsidR="00994805" w:rsidRDefault="00994805" w:rsidP="002F1B13">
      <w:pPr>
        <w:pStyle w:val="NoSpacing"/>
        <w:jc w:val="both"/>
        <w:rPr>
          <w:i/>
          <w:iCs/>
          <w:noProof/>
        </w:rPr>
      </w:pPr>
      <w:r>
        <w:rPr>
          <w:i/>
          <w:iCs/>
          <w:noProof/>
        </w:rPr>
        <w:tab/>
      </w:r>
      <w:r>
        <w:rPr>
          <w:i/>
          <w:iCs/>
          <w:noProof/>
        </w:rPr>
        <w:tab/>
      </w:r>
      <w:r w:rsidR="00A24FD5" w:rsidRPr="000F73B4">
        <w:rPr>
          <w:i/>
          <w:iCs/>
          <w:noProof/>
        </w:rPr>
        <w:t>«</w:t>
      </w:r>
      <w:r w:rsidR="0080674B">
        <w:rPr>
          <w:i/>
          <w:iCs/>
          <w:noProof/>
        </w:rPr>
        <w:t xml:space="preserve">   - </w:t>
      </w:r>
      <w:r w:rsidR="00A24FD5" w:rsidRPr="000F73B4">
        <w:rPr>
          <w:i/>
          <w:iCs/>
          <w:noProof/>
        </w:rPr>
        <w:t>Iar Pătra</w:t>
      </w:r>
      <w:r>
        <w:rPr>
          <w:i/>
          <w:iCs/>
          <w:noProof/>
        </w:rPr>
        <w:t>şcu,</w:t>
      </w:r>
    </w:p>
    <w:p w:rsidR="00994805" w:rsidRDefault="00994805" w:rsidP="002F1B13">
      <w:pPr>
        <w:pStyle w:val="NoSpacing"/>
        <w:jc w:val="both"/>
        <w:rPr>
          <w:i/>
          <w:iCs/>
          <w:noProof/>
        </w:rPr>
      </w:pPr>
      <w:r>
        <w:rPr>
          <w:i/>
          <w:iCs/>
          <w:noProof/>
        </w:rPr>
        <w:tab/>
      </w:r>
      <w:r>
        <w:rPr>
          <w:i/>
          <w:iCs/>
          <w:noProof/>
        </w:rPr>
        <w:tab/>
        <w:t>Făt-frumos,</w:t>
      </w:r>
    </w:p>
    <w:p w:rsidR="00994805" w:rsidRDefault="00994805" w:rsidP="002F1B13">
      <w:pPr>
        <w:pStyle w:val="NoSpacing"/>
        <w:jc w:val="both"/>
        <w:rPr>
          <w:i/>
          <w:iCs/>
          <w:noProof/>
        </w:rPr>
      </w:pPr>
      <w:r>
        <w:rPr>
          <w:i/>
          <w:iCs/>
          <w:noProof/>
        </w:rPr>
        <w:tab/>
      </w:r>
      <w:r>
        <w:rPr>
          <w:i/>
          <w:iCs/>
          <w:noProof/>
        </w:rPr>
        <w:tab/>
        <w:t>El să fie sănătos</w:t>
      </w:r>
    </w:p>
    <w:p w:rsidR="00994805" w:rsidRDefault="00994805" w:rsidP="002F1B13">
      <w:pPr>
        <w:pStyle w:val="NoSpacing"/>
        <w:jc w:val="both"/>
        <w:rPr>
          <w:i/>
          <w:iCs/>
          <w:noProof/>
        </w:rPr>
      </w:pPr>
      <w:r>
        <w:rPr>
          <w:i/>
          <w:iCs/>
          <w:noProof/>
        </w:rPr>
        <w:lastRenderedPageBreak/>
        <w:tab/>
      </w:r>
      <w:r>
        <w:rPr>
          <w:i/>
          <w:iCs/>
          <w:noProof/>
        </w:rPr>
        <w:tab/>
      </w:r>
      <w:r w:rsidR="007230A8">
        <w:rPr>
          <w:i/>
          <w:iCs/>
          <w:noProof/>
        </w:rPr>
        <w:t>Şi-</w:t>
      </w:r>
      <w:r w:rsidR="00A24FD5" w:rsidRPr="000F73B4">
        <w:rPr>
          <w:i/>
          <w:iCs/>
          <w:noProof/>
        </w:rPr>
        <w:t>ai tăi fra</w:t>
      </w:r>
      <w:r>
        <w:rPr>
          <w:i/>
          <w:iCs/>
          <w:noProof/>
        </w:rPr>
        <w:t>ţ</w:t>
      </w:r>
    </w:p>
    <w:p w:rsidR="00994805" w:rsidRDefault="00994805" w:rsidP="002F1B13">
      <w:pPr>
        <w:pStyle w:val="NoSpacing"/>
        <w:jc w:val="both"/>
        <w:rPr>
          <w:i/>
          <w:iCs/>
          <w:noProof/>
        </w:rPr>
      </w:pPr>
      <w:r>
        <w:rPr>
          <w:i/>
          <w:iCs/>
          <w:noProof/>
        </w:rPr>
        <w:tab/>
      </w:r>
      <w:r>
        <w:rPr>
          <w:i/>
          <w:iCs/>
          <w:noProof/>
        </w:rPr>
        <w:tab/>
      </w:r>
      <w:r w:rsidR="007230A8">
        <w:rPr>
          <w:i/>
          <w:iCs/>
          <w:noProof/>
        </w:rPr>
        <w:t>Şi-</w:t>
      </w:r>
      <w:r w:rsidR="00A24FD5" w:rsidRPr="000F73B4">
        <w:rPr>
          <w:i/>
          <w:iCs/>
          <w:noProof/>
        </w:rPr>
        <w:t>ai tăi părin</w:t>
      </w:r>
      <w:r w:rsidR="000F73B4">
        <w:rPr>
          <w:i/>
          <w:iCs/>
          <w:noProof/>
        </w:rPr>
        <w:t>t</w:t>
      </w:r>
      <w:r w:rsidR="00A24FD5" w:rsidRPr="000F73B4">
        <w:rPr>
          <w:i/>
          <w:iCs/>
          <w:noProof/>
        </w:rPr>
        <w:t>i</w:t>
      </w:r>
      <w:r>
        <w:rPr>
          <w:i/>
          <w:iCs/>
          <w:noProof/>
        </w:rPr>
        <w:t>.</w:t>
      </w:r>
    </w:p>
    <w:p w:rsidR="00994805" w:rsidRDefault="00994805" w:rsidP="002F1B13">
      <w:pPr>
        <w:pStyle w:val="NoSpacing"/>
        <w:jc w:val="both"/>
        <w:rPr>
          <w:i/>
          <w:iCs/>
          <w:noProof/>
        </w:rPr>
      </w:pPr>
      <w:r>
        <w:rPr>
          <w:i/>
          <w:iCs/>
          <w:noProof/>
        </w:rPr>
        <w:tab/>
      </w:r>
      <w:r>
        <w:rPr>
          <w:i/>
          <w:iCs/>
          <w:noProof/>
        </w:rPr>
        <w:tab/>
      </w:r>
      <w:r w:rsidR="00517414">
        <w:rPr>
          <w:i/>
          <w:iCs/>
          <w:noProof/>
        </w:rPr>
        <w:t>A</w:t>
      </w:r>
      <w:r w:rsidR="00A24FD5" w:rsidRPr="000F73B4">
        <w:rPr>
          <w:i/>
          <w:iCs/>
          <w:noProof/>
        </w:rPr>
        <w:t>i lui Dumnezeu să fi</w:t>
      </w:r>
      <w:r w:rsidR="000F73B4">
        <w:rPr>
          <w:i/>
          <w:iCs/>
          <w:noProof/>
        </w:rPr>
        <w:t>t</w:t>
      </w:r>
      <w:r>
        <w:rPr>
          <w:i/>
          <w:iCs/>
          <w:noProof/>
        </w:rPr>
        <w:t>i!</w:t>
      </w:r>
    </w:p>
    <w:p w:rsidR="00994805" w:rsidRDefault="00994805" w:rsidP="002F1B13">
      <w:pPr>
        <w:pStyle w:val="NoSpacing"/>
        <w:jc w:val="both"/>
        <w:rPr>
          <w:i/>
          <w:iCs/>
          <w:noProof/>
        </w:rPr>
      </w:pPr>
      <w:r>
        <w:rPr>
          <w:i/>
          <w:iCs/>
          <w:noProof/>
        </w:rPr>
        <w:tab/>
      </w:r>
      <w:r>
        <w:rPr>
          <w:i/>
          <w:iCs/>
          <w:noProof/>
        </w:rPr>
        <w:tab/>
        <w:t>Ne-nchinăm cu bună vreme</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La</w:t>
      </w:r>
      <w:r w:rsidR="008E4825">
        <w:rPr>
          <w:i/>
          <w:iCs/>
          <w:noProof/>
        </w:rPr>
        <w:t xml:space="preserve"> mulţi </w:t>
      </w:r>
      <w:r w:rsidR="00A24FD5" w:rsidRPr="000F73B4">
        <w:rPr>
          <w:i/>
          <w:iCs/>
          <w:noProof/>
        </w:rPr>
        <w:t>ani!»</w:t>
      </w:r>
    </w:p>
    <w:p w:rsidR="00A24FD5" w:rsidRPr="000F73B4" w:rsidRDefault="00994805" w:rsidP="002F1B13">
      <w:pPr>
        <w:pStyle w:val="NoSpacing"/>
        <w:jc w:val="both"/>
        <w:rPr>
          <w:noProof/>
        </w:rPr>
      </w:pPr>
      <w:r>
        <w:rPr>
          <w:noProof/>
        </w:rPr>
        <w:tab/>
      </w:r>
      <w:r w:rsidR="00A24FD5" w:rsidRPr="000F73B4">
        <w:rPr>
          <w:noProof/>
        </w:rPr>
        <w:t>Stanca trece la masa cu daruri. Le dă colaci, carafe cu vin domnesc de Valea Călugărească. Marele arma</w:t>
      </w:r>
      <w:r>
        <w:rPr>
          <w:noProof/>
        </w:rPr>
        <w:t>ş</w:t>
      </w:r>
      <w:r w:rsidR="00A24FD5" w:rsidRPr="000F73B4">
        <w:rPr>
          <w:noProof/>
        </w:rPr>
        <w:t xml:space="preserve"> îi aduce punga de piele cu taleri de aur, pregătită pentru colindători. Vătaful îngenunche </w:t>
      </w:r>
      <w:r w:rsidR="007230A8">
        <w:rPr>
          <w:noProof/>
        </w:rPr>
        <w:t>şi-</w:t>
      </w:r>
      <w:r w:rsidR="00A24FD5" w:rsidRPr="000F73B4">
        <w:rPr>
          <w:noProof/>
        </w:rPr>
        <w:t>i sărută m</w:t>
      </w:r>
      <w:r>
        <w:rPr>
          <w:noProof/>
        </w:rPr>
        <w:t>â</w:t>
      </w:r>
      <w:r w:rsidR="00A24FD5" w:rsidRPr="000F73B4">
        <w:rPr>
          <w:noProof/>
        </w:rPr>
        <w:t>na. Lasă punga să-i cadă în căciulă. Dau</w:t>
      </w:r>
      <w:r w:rsidR="001842E5">
        <w:rPr>
          <w:noProof/>
        </w:rPr>
        <w:t xml:space="preserve"> şi </w:t>
      </w:r>
      <w:r w:rsidR="00A24FD5" w:rsidRPr="000F73B4">
        <w:rPr>
          <w:noProof/>
        </w:rPr>
        <w:t>mitropoli</w:t>
      </w:r>
      <w:r>
        <w:rPr>
          <w:noProof/>
        </w:rPr>
        <w:t>ţ</w:t>
      </w:r>
      <w:r w:rsidR="00A24FD5" w:rsidRPr="000F73B4">
        <w:rPr>
          <w:noProof/>
        </w:rPr>
        <w:t xml:space="preserve">ii. Dau </w:t>
      </w:r>
      <w:r w:rsidR="00892784">
        <w:rPr>
          <w:noProof/>
        </w:rPr>
        <w:t>Buzeşti</w:t>
      </w:r>
      <w:r w:rsidR="00A24FD5" w:rsidRPr="000F73B4">
        <w:rPr>
          <w:noProof/>
        </w:rPr>
        <w:t>i. Cu măre</w:t>
      </w:r>
      <w:r>
        <w:rPr>
          <w:noProof/>
        </w:rPr>
        <w:t>ţ</w:t>
      </w:r>
      <w:r w:rsidR="00A24FD5" w:rsidRPr="000F73B4">
        <w:rPr>
          <w:noProof/>
        </w:rPr>
        <w:t>ie. Vătaful mul</w:t>
      </w:r>
      <w:r w:rsidR="000F73B4">
        <w:rPr>
          <w:noProof/>
        </w:rPr>
        <w:t>t</w:t>
      </w:r>
      <w:r w:rsidR="00A24FD5" w:rsidRPr="000F73B4">
        <w:rPr>
          <w:noProof/>
        </w:rPr>
        <w:t>ume</w:t>
      </w:r>
      <w:r w:rsidR="000F73B4">
        <w:rPr>
          <w:noProof/>
        </w:rPr>
        <w:t>s</w:t>
      </w:r>
      <w:r w:rsidR="00A24FD5" w:rsidRPr="000F73B4">
        <w:rPr>
          <w:noProof/>
        </w:rPr>
        <w:t>te pentru</w:t>
      </w:r>
      <w:r w:rsidR="00143F75">
        <w:rPr>
          <w:noProof/>
        </w:rPr>
        <w:t xml:space="preserve"> aşa </w:t>
      </w:r>
      <w:r w:rsidR="00A24FD5" w:rsidRPr="000F73B4">
        <w:rPr>
          <w:noProof/>
        </w:rPr>
        <w:t>rod bogat, u</w:t>
      </w:r>
      <w:r w:rsidR="00C00087">
        <w:rPr>
          <w:noProof/>
        </w:rPr>
        <w:t>rând</w:t>
      </w:r>
      <w:r w:rsidR="00A24FD5" w:rsidRPr="000F73B4">
        <w:rPr>
          <w:noProof/>
        </w:rPr>
        <w:t>u-le:</w:t>
      </w:r>
    </w:p>
    <w:p w:rsidR="00994805" w:rsidRDefault="00994805" w:rsidP="002F1B13">
      <w:pPr>
        <w:pStyle w:val="NoSpacing"/>
        <w:jc w:val="both"/>
        <w:rPr>
          <w:i/>
          <w:iCs/>
          <w:noProof/>
        </w:rPr>
      </w:pPr>
      <w:r>
        <w:rPr>
          <w:i/>
          <w:iCs/>
          <w:noProof/>
        </w:rPr>
        <w:tab/>
      </w:r>
      <w:r>
        <w:rPr>
          <w:i/>
          <w:iCs/>
          <w:noProof/>
        </w:rPr>
        <w:tab/>
      </w:r>
      <w:r w:rsidR="00A24FD5" w:rsidRPr="000F73B4">
        <w:rPr>
          <w:i/>
          <w:iCs/>
          <w:noProof/>
        </w:rPr>
        <w:t>«Ia scula</w:t>
      </w:r>
      <w:r w:rsidR="000F73B4">
        <w:rPr>
          <w:i/>
          <w:iCs/>
          <w:noProof/>
        </w:rPr>
        <w:t>t</w:t>
      </w:r>
      <w:r>
        <w:rPr>
          <w:i/>
          <w:iCs/>
          <w:noProof/>
        </w:rPr>
        <w:t xml:space="preserve">i, </w:t>
      </w:r>
      <w:r w:rsidR="00A24FD5" w:rsidRPr="000F73B4">
        <w:rPr>
          <w:i/>
          <w:iCs/>
          <w:noProof/>
        </w:rPr>
        <w:t>scula</w:t>
      </w:r>
      <w:r>
        <w:rPr>
          <w:i/>
          <w:iCs/>
          <w:noProof/>
        </w:rPr>
        <w:t>ţi,</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Voi boieri boga</w:t>
      </w:r>
      <w:r w:rsidR="000F73B4">
        <w:rPr>
          <w:i/>
          <w:iCs/>
          <w:noProof/>
        </w:rPr>
        <w:t>t</w:t>
      </w:r>
      <w:r w:rsidR="00A24FD5" w:rsidRPr="000F73B4">
        <w:rPr>
          <w:i/>
          <w:iCs/>
          <w:noProof/>
        </w:rPr>
        <w:t>i</w:t>
      </w:r>
      <w:r w:rsidR="00B8573D">
        <w:rPr>
          <w:i/>
          <w:iCs/>
          <w:noProof/>
        </w:rPr>
        <w:t xml:space="preserve">... </w:t>
      </w:r>
      <w:r w:rsidR="00A24FD5" w:rsidRPr="000F73B4">
        <w:rPr>
          <w:i/>
          <w:iCs/>
          <w:noProof/>
        </w:rPr>
        <w:t>»</w:t>
      </w:r>
    </w:p>
    <w:p w:rsidR="00A24FD5" w:rsidRPr="000F73B4" w:rsidRDefault="00994805" w:rsidP="002F1B13">
      <w:pPr>
        <w:pStyle w:val="NoSpacing"/>
        <w:jc w:val="both"/>
        <w:rPr>
          <w:noProof/>
        </w:rPr>
      </w:pPr>
      <w:r>
        <w:rPr>
          <w:noProof/>
        </w:rPr>
        <w:tab/>
      </w:r>
      <w:r w:rsidR="00A24FD5" w:rsidRPr="000F73B4">
        <w:rPr>
          <w:noProof/>
        </w:rPr>
        <w:t>Le urează să le vină tot cirezi de vaci, vacile zbie</w:t>
      </w:r>
      <w:r w:rsidR="00C00087">
        <w:rPr>
          <w:noProof/>
        </w:rPr>
        <w:t>rând</w:t>
      </w:r>
      <w:r w:rsidR="00A24FD5" w:rsidRPr="000F73B4">
        <w:rPr>
          <w:noProof/>
        </w:rPr>
        <w:t>, vi</w:t>
      </w:r>
      <w:r w:rsidR="000F73B4">
        <w:rPr>
          <w:noProof/>
        </w:rPr>
        <w:t>t</w:t>
      </w:r>
      <w:r w:rsidR="00A24FD5" w:rsidRPr="000F73B4">
        <w:rPr>
          <w:noProof/>
        </w:rPr>
        <w:t>elu</w:t>
      </w:r>
      <w:r>
        <w:rPr>
          <w:noProof/>
        </w:rPr>
        <w:t>ş</w:t>
      </w:r>
      <w:r w:rsidR="00A24FD5" w:rsidRPr="000F73B4">
        <w:rPr>
          <w:noProof/>
        </w:rPr>
        <w:t>i su</w:t>
      </w:r>
      <w:r w:rsidR="0004649E">
        <w:rPr>
          <w:noProof/>
        </w:rPr>
        <w:t>gând</w:t>
      </w:r>
      <w:r w:rsidR="00A24FD5" w:rsidRPr="000F73B4">
        <w:rPr>
          <w:noProof/>
        </w:rPr>
        <w:t>, din codi</w:t>
      </w:r>
      <w:r>
        <w:rPr>
          <w:noProof/>
        </w:rPr>
        <w:t>ţ</w:t>
      </w:r>
      <w:r w:rsidR="00A24FD5" w:rsidRPr="000F73B4">
        <w:rPr>
          <w:noProof/>
        </w:rPr>
        <w:t>e d</w:t>
      </w:r>
      <w:r>
        <w:rPr>
          <w:noProof/>
        </w:rPr>
        <w:t>â</w:t>
      </w:r>
      <w:r w:rsidR="00A24FD5" w:rsidRPr="000F73B4">
        <w:rPr>
          <w:noProof/>
        </w:rPr>
        <w:t>nd, apoi turme de oi, herghelii de cai, care de gr</w:t>
      </w:r>
      <w:r>
        <w:rPr>
          <w:noProof/>
        </w:rPr>
        <w:t>â</w:t>
      </w:r>
      <w:r w:rsidR="00A24FD5" w:rsidRPr="000F73B4">
        <w:rPr>
          <w:noProof/>
        </w:rPr>
        <w:t xml:space="preserve">u, care </w:t>
      </w:r>
      <w:r w:rsidR="00EB6E14">
        <w:rPr>
          <w:noProof/>
        </w:rPr>
        <w:t>scârţâi</w:t>
      </w:r>
      <w:r w:rsidR="00A24FD5" w:rsidRPr="000F73B4">
        <w:rPr>
          <w:noProof/>
        </w:rPr>
        <w:t>nd, cărău</w:t>
      </w:r>
      <w:r>
        <w:rPr>
          <w:noProof/>
        </w:rPr>
        <w:t>ş</w:t>
      </w:r>
      <w:r w:rsidR="00A24FD5" w:rsidRPr="000F73B4">
        <w:rPr>
          <w:noProof/>
        </w:rPr>
        <w:t xml:space="preserve">i </w:t>
      </w:r>
      <w:r w:rsidR="00EB6E14">
        <w:rPr>
          <w:noProof/>
        </w:rPr>
        <w:t>mânând</w:t>
      </w:r>
      <w:r w:rsidR="00A24FD5" w:rsidRPr="000F73B4">
        <w:rPr>
          <w:noProof/>
        </w:rPr>
        <w:t>, din bice trosnind</w:t>
      </w:r>
      <w:r w:rsidR="00B8573D">
        <w:rPr>
          <w:noProof/>
        </w:rPr>
        <w:t xml:space="preserve">... </w:t>
      </w:r>
    </w:p>
    <w:p w:rsidR="00994805" w:rsidRDefault="00994805" w:rsidP="002F1B13">
      <w:pPr>
        <w:pStyle w:val="NoSpacing"/>
        <w:jc w:val="both"/>
        <w:rPr>
          <w:i/>
          <w:iCs/>
          <w:noProof/>
        </w:rPr>
      </w:pPr>
      <w:r>
        <w:rPr>
          <w:i/>
          <w:iCs/>
          <w:noProof/>
        </w:rPr>
        <w:tab/>
      </w:r>
      <w:r>
        <w:rPr>
          <w:i/>
          <w:iCs/>
          <w:noProof/>
        </w:rPr>
        <w:tab/>
      </w:r>
      <w:r w:rsidR="00A24FD5" w:rsidRPr="000F73B4">
        <w:rPr>
          <w:i/>
          <w:iCs/>
          <w:noProof/>
        </w:rPr>
        <w:t>«Ia scula</w:t>
      </w:r>
      <w:r w:rsidR="000F73B4">
        <w:rPr>
          <w:i/>
          <w:iCs/>
          <w:noProof/>
        </w:rPr>
        <w:t>t</w:t>
      </w:r>
      <w:r w:rsidR="00A24FD5" w:rsidRPr="000F73B4">
        <w:rPr>
          <w:i/>
          <w:iCs/>
          <w:noProof/>
        </w:rPr>
        <w:t>i, scula</w:t>
      </w:r>
      <w:r w:rsidR="000F73B4">
        <w:rPr>
          <w:i/>
          <w:iCs/>
          <w:noProof/>
        </w:rPr>
        <w:t>t</w:t>
      </w:r>
      <w:r>
        <w:rPr>
          <w:i/>
          <w:iCs/>
          <w:noProof/>
        </w:rPr>
        <w:t>i</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Voi, boieri boga</w:t>
      </w:r>
      <w:r w:rsidR="000F73B4">
        <w:rPr>
          <w:i/>
          <w:iCs/>
          <w:noProof/>
        </w:rPr>
        <w:t>t</w:t>
      </w:r>
      <w:r w:rsidR="00A24FD5" w:rsidRPr="000F73B4">
        <w:rPr>
          <w:i/>
          <w:iCs/>
          <w:noProof/>
        </w:rPr>
        <w:t>i,</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De mi vă uita</w:t>
      </w:r>
      <w:r>
        <w:rPr>
          <w:i/>
          <w:iCs/>
          <w:noProof/>
        </w:rPr>
        <w:t>ţ</w:t>
      </w:r>
      <w:r w:rsidR="00A24FD5" w:rsidRPr="000F73B4">
        <w:rPr>
          <w:i/>
          <w:iCs/>
          <w:noProof/>
        </w:rPr>
        <w:t>i</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Pe-o gură de vale,</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Vouă vi se pare,</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Tot soare răsare;</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Soare nu răsare,</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Ci vouă vă vine,</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Murgu-mpodobit</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 xml:space="preserve">Cu </w:t>
      </w:r>
      <w:r w:rsidR="00282E29">
        <w:rPr>
          <w:i/>
          <w:iCs/>
          <w:noProof/>
        </w:rPr>
        <w:t>frâ</w:t>
      </w:r>
      <w:r w:rsidR="00A24FD5" w:rsidRPr="000F73B4">
        <w:rPr>
          <w:i/>
          <w:iCs/>
          <w:noProof/>
        </w:rPr>
        <w:t>u poleit,</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 xml:space="preserve">Cu </w:t>
      </w:r>
      <w:r w:rsidR="000F73B4">
        <w:rPr>
          <w:i/>
          <w:iCs/>
          <w:noProof/>
        </w:rPr>
        <w:t>s</w:t>
      </w:r>
      <w:r w:rsidR="00A24FD5" w:rsidRPr="000F73B4">
        <w:rPr>
          <w:i/>
          <w:iCs/>
          <w:noProof/>
        </w:rPr>
        <w:t>ea de argint</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Ce e-n casă să trăiască!</w:t>
      </w:r>
    </w:p>
    <w:p w:rsidR="00A24FD5" w:rsidRPr="000F73B4" w:rsidRDefault="00994805" w:rsidP="002F1B13">
      <w:pPr>
        <w:pStyle w:val="NoSpacing"/>
        <w:jc w:val="both"/>
        <w:rPr>
          <w:i/>
          <w:iCs/>
          <w:noProof/>
        </w:rPr>
      </w:pPr>
      <w:r>
        <w:rPr>
          <w:i/>
          <w:iCs/>
          <w:noProof/>
        </w:rPr>
        <w:tab/>
      </w:r>
      <w:r>
        <w:rPr>
          <w:i/>
          <w:iCs/>
          <w:noProof/>
        </w:rPr>
        <w:tab/>
      </w:r>
      <w:r w:rsidR="00A24FD5" w:rsidRPr="000F73B4">
        <w:rPr>
          <w:i/>
          <w:iCs/>
          <w:noProof/>
        </w:rPr>
        <w:t>Ce e-afară să sporească!</w:t>
      </w:r>
      <w:r>
        <w:rPr>
          <w:i/>
          <w:iCs/>
          <w:noProof/>
        </w:rPr>
        <w:t>»</w:t>
      </w:r>
    </w:p>
    <w:p w:rsidR="00A24FD5" w:rsidRPr="000F73B4" w:rsidRDefault="00994805" w:rsidP="002F1B13">
      <w:pPr>
        <w:pStyle w:val="NoSpacing"/>
        <w:jc w:val="both"/>
        <w:rPr>
          <w:noProof/>
        </w:rPr>
      </w:pPr>
      <w:r>
        <w:rPr>
          <w:noProof/>
        </w:rPr>
        <w:tab/>
      </w:r>
      <w:r w:rsidR="00A24FD5" w:rsidRPr="000F73B4">
        <w:rPr>
          <w:noProof/>
        </w:rPr>
        <w:t>Spre deplina mul</w:t>
      </w:r>
      <w:r>
        <w:rPr>
          <w:noProof/>
        </w:rPr>
        <w:t>ţ</w:t>
      </w:r>
      <w:r w:rsidR="00A24FD5" w:rsidRPr="000F73B4">
        <w:rPr>
          <w:noProof/>
        </w:rPr>
        <w:t>umire a boierului Preda Buzescu care-i cere vătafului să vină pi</w:t>
      </w:r>
      <w:r w:rsidR="000F73B4">
        <w:rPr>
          <w:noProof/>
        </w:rPr>
        <w:t>t</w:t>
      </w:r>
      <w:r w:rsidR="00A24FD5" w:rsidRPr="000F73B4">
        <w:rPr>
          <w:noProof/>
        </w:rPr>
        <w:t>ărăii cu nuielele fermecate</w:t>
      </w:r>
      <w:r w:rsidR="0004649E">
        <w:rPr>
          <w:noProof/>
        </w:rPr>
        <w:t>. Î</w:t>
      </w:r>
      <w:r w:rsidR="00A24FD5" w:rsidRPr="000F73B4">
        <w:rPr>
          <w:noProof/>
        </w:rPr>
        <w:t>n clipa aceea intră, rostogolindu-se cei doi măscărici ai</w:t>
      </w:r>
      <w:r w:rsidR="00143F75">
        <w:rPr>
          <w:noProof/>
        </w:rPr>
        <w:t xml:space="preserve"> curţi</w:t>
      </w:r>
      <w:r w:rsidR="00A24FD5" w:rsidRPr="000F73B4">
        <w:rPr>
          <w:noProof/>
        </w:rPr>
        <w:t>i, doi pitici, Manea Nebunul</w:t>
      </w:r>
      <w:r w:rsidR="001842E5">
        <w:rPr>
          <w:noProof/>
        </w:rPr>
        <w:t xml:space="preserve"> şi </w:t>
      </w:r>
      <w:r w:rsidR="00A24FD5" w:rsidRPr="000F73B4">
        <w:rPr>
          <w:noProof/>
        </w:rPr>
        <w:t>Prin</w:t>
      </w:r>
      <w:r>
        <w:rPr>
          <w:noProof/>
        </w:rPr>
        <w:t>ţ</w:t>
      </w:r>
      <w:r w:rsidR="00A24FD5" w:rsidRPr="000F73B4">
        <w:rPr>
          <w:noProof/>
        </w:rPr>
        <w:t>ipul Zamfir. Manea Nebunul în costum de curte, plin de petice colorate, cu tichie de care</w:t>
      </w:r>
      <w:r w:rsidR="003E7BED">
        <w:rPr>
          <w:noProof/>
        </w:rPr>
        <w:t xml:space="preserve"> sunt </w:t>
      </w:r>
      <w:r w:rsidR="00A24FD5" w:rsidRPr="000F73B4">
        <w:rPr>
          <w:noProof/>
        </w:rPr>
        <w:t>prin</w:t>
      </w:r>
      <w:r>
        <w:rPr>
          <w:noProof/>
        </w:rPr>
        <w:t>ş</w:t>
      </w:r>
      <w:r w:rsidR="00A24FD5" w:rsidRPr="000F73B4">
        <w:rPr>
          <w:noProof/>
        </w:rPr>
        <w:t>i clopo</w:t>
      </w:r>
      <w:r w:rsidR="000F73B4">
        <w:rPr>
          <w:noProof/>
        </w:rPr>
        <w:t>t</w:t>
      </w:r>
      <w:r w:rsidR="00A24FD5" w:rsidRPr="000F73B4">
        <w:rPr>
          <w:noProof/>
        </w:rPr>
        <w:t>ei, înar</w:t>
      </w:r>
      <w:r w:rsidR="00A24FD5" w:rsidRPr="000F73B4">
        <w:rPr>
          <w:noProof/>
        </w:rPr>
        <w:softHyphen/>
        <w:t>mat cu o sabie de trestie, Prin</w:t>
      </w:r>
      <w:r>
        <w:rPr>
          <w:noProof/>
        </w:rPr>
        <w:t>ţ</w:t>
      </w:r>
      <w:r w:rsidR="00A24FD5" w:rsidRPr="000F73B4">
        <w:rPr>
          <w:noProof/>
        </w:rPr>
        <w:t>ipul Zamfir coco</w:t>
      </w:r>
      <w:r>
        <w:rPr>
          <w:noProof/>
        </w:rPr>
        <w:t>ş</w:t>
      </w:r>
      <w:r w:rsidR="00A24FD5" w:rsidRPr="000F73B4">
        <w:rPr>
          <w:noProof/>
        </w:rPr>
        <w:t xml:space="preserve">at, cu gheba în umărul </w:t>
      </w:r>
      <w:r w:rsidR="0004649E">
        <w:rPr>
          <w:noProof/>
        </w:rPr>
        <w:t>stâng</w:t>
      </w:r>
      <w:r w:rsidR="00A24FD5" w:rsidRPr="000F73B4">
        <w:rPr>
          <w:noProof/>
        </w:rPr>
        <w:t>, topuz din zdren</w:t>
      </w:r>
      <w:r w:rsidR="000F73B4">
        <w:rPr>
          <w:noProof/>
        </w:rPr>
        <w:t>t</w:t>
      </w:r>
      <w:r w:rsidR="00A24FD5" w:rsidRPr="000F73B4">
        <w:rPr>
          <w:noProof/>
        </w:rPr>
        <w:t>e, căciuli</w:t>
      </w:r>
      <w:r>
        <w:rPr>
          <w:noProof/>
        </w:rPr>
        <w:t>ţ</w:t>
      </w:r>
      <w:r w:rsidR="00A24FD5" w:rsidRPr="000F73B4">
        <w:rPr>
          <w:noProof/>
        </w:rPr>
        <w:t>ă de boier</w:t>
      </w:r>
      <w:r w:rsidR="001842E5">
        <w:rPr>
          <w:noProof/>
        </w:rPr>
        <w:t xml:space="preserve"> şi </w:t>
      </w:r>
      <w:r w:rsidR="00A24FD5" w:rsidRPr="000F73B4">
        <w:rPr>
          <w:noProof/>
        </w:rPr>
        <w:t>mască de c</w:t>
      </w:r>
      <w:r>
        <w:rPr>
          <w:noProof/>
        </w:rPr>
        <w:t>â</w:t>
      </w:r>
      <w:r w:rsidR="00A24FD5" w:rsidRPr="000F73B4">
        <w:rPr>
          <w:noProof/>
        </w:rPr>
        <w:t>l</w:t>
      </w:r>
      <w:r>
        <w:rPr>
          <w:noProof/>
        </w:rPr>
        <w:t>ţ</w:t>
      </w:r>
      <w:r w:rsidR="00A24FD5" w:rsidRPr="000F73B4">
        <w:rPr>
          <w:noProof/>
        </w:rPr>
        <w:t>i</w:t>
      </w:r>
      <w:r w:rsidR="00052EB5">
        <w:rPr>
          <w:noProof/>
        </w:rPr>
        <w:t>. S</w:t>
      </w:r>
      <w:r w:rsidR="00A24FD5" w:rsidRPr="000F73B4">
        <w:rPr>
          <w:noProof/>
        </w:rPr>
        <w:t xml:space="preserve">e rostogolesc </w:t>
      </w:r>
      <w:r w:rsidR="00EE01E7">
        <w:rPr>
          <w:noProof/>
        </w:rPr>
        <w:t>până</w:t>
      </w:r>
      <w:r w:rsidR="00A24FD5" w:rsidRPr="000F73B4">
        <w:rPr>
          <w:noProof/>
        </w:rPr>
        <w:t xml:space="preserve"> la picioarele lui, continu</w:t>
      </w:r>
      <w:r>
        <w:rPr>
          <w:noProof/>
        </w:rPr>
        <w:t>â</w:t>
      </w:r>
      <w:r w:rsidR="00A24FD5" w:rsidRPr="000F73B4">
        <w:rPr>
          <w:noProof/>
        </w:rPr>
        <w:t>nd, se pare, o ciorovăială mai veche.</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Liftă nesătulă, </w:t>
      </w:r>
      <w:r w:rsidR="00C23A33">
        <w:rPr>
          <w:noProof/>
        </w:rPr>
        <w:t>ţ</w:t>
      </w:r>
      <w:r w:rsidR="00A24FD5" w:rsidRPr="000F73B4">
        <w:rPr>
          <w:noProof/>
        </w:rPr>
        <w:t>ipă pi</w:t>
      </w:r>
      <w:r w:rsidR="00C23A33">
        <w:rPr>
          <w:noProof/>
        </w:rPr>
        <w:t>ţ</w:t>
      </w:r>
      <w:r w:rsidR="00A24FD5" w:rsidRPr="000F73B4">
        <w:rPr>
          <w:noProof/>
        </w:rPr>
        <w:t>igăiat Manea Nebunul, croindu-l cu sabia de trestie pe celălalt măscărici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Domnul a dat, eu am luat, fie numele Domnului binecu</w:t>
      </w:r>
      <w:r w:rsidR="00233C83">
        <w:rPr>
          <w:noProof/>
        </w:rPr>
        <w:t>vânt</w:t>
      </w:r>
      <w:r w:rsidR="00A24FD5" w:rsidRPr="000F73B4">
        <w:rPr>
          <w:noProof/>
        </w:rPr>
        <w:t xml:space="preserve">at, </w:t>
      </w:r>
      <w:r w:rsidR="00BC6DA2">
        <w:rPr>
          <w:noProof/>
        </w:rPr>
        <w:t>cânt</w:t>
      </w:r>
      <w:r w:rsidR="00A24FD5" w:rsidRPr="000F73B4">
        <w:rPr>
          <w:noProof/>
        </w:rPr>
        <w:t>ă pope</w:t>
      </w:r>
      <w:r w:rsidR="00C23A33">
        <w:rPr>
          <w:noProof/>
        </w:rPr>
        <w:t>ş</w:t>
      </w:r>
      <w:r w:rsidR="00A24FD5" w:rsidRPr="000F73B4">
        <w:rPr>
          <w:noProof/>
        </w:rPr>
        <w:t>te Prin</w:t>
      </w:r>
      <w:r w:rsidR="00C23A33">
        <w:rPr>
          <w:noProof/>
        </w:rPr>
        <w:t>ţ</w:t>
      </w:r>
      <w:r w:rsidR="00A24FD5" w:rsidRPr="000F73B4">
        <w:rPr>
          <w:noProof/>
        </w:rPr>
        <w:t>ipul Zamfir.</w:t>
      </w:r>
    </w:p>
    <w:p w:rsidR="00A24FD5" w:rsidRPr="000F73B4" w:rsidRDefault="0080674B" w:rsidP="002F1B13">
      <w:pPr>
        <w:pStyle w:val="NoSpacing"/>
        <w:jc w:val="both"/>
        <w:rPr>
          <w:noProof/>
        </w:rPr>
      </w:pPr>
      <w:r>
        <w:rPr>
          <w:noProof/>
        </w:rPr>
        <w:t xml:space="preserve">   - </w:t>
      </w:r>
      <w:r w:rsidR="00A24FD5" w:rsidRPr="000F73B4">
        <w:rPr>
          <w:noProof/>
        </w:rPr>
        <w:t>M</w:t>
      </w:r>
      <w:r w:rsidR="00C23A33">
        <w:rPr>
          <w:noProof/>
        </w:rPr>
        <w:t>ă</w:t>
      </w:r>
      <w:r w:rsidR="00A24FD5" w:rsidRPr="000F73B4">
        <w:rPr>
          <w:noProof/>
        </w:rPr>
        <w:t xml:space="preserve"> </w:t>
      </w:r>
      <w:r w:rsidR="00EE58EB">
        <w:rPr>
          <w:noProof/>
        </w:rPr>
        <w:t>ţ</w:t>
      </w:r>
      <w:r w:rsidR="00A24FD5" w:rsidRPr="000F73B4">
        <w:rPr>
          <w:noProof/>
        </w:rPr>
        <w:t xml:space="preserve">e-ai luat, </w:t>
      </w:r>
      <w:r w:rsidR="00EE58EB">
        <w:rPr>
          <w:noProof/>
        </w:rPr>
        <w:t>ţ</w:t>
      </w:r>
      <w:r w:rsidR="00A24FD5" w:rsidRPr="000F73B4">
        <w:rPr>
          <w:noProof/>
        </w:rPr>
        <w:t xml:space="preserve">e Domnul </w:t>
      </w:r>
      <w:r w:rsidR="00EE58EB">
        <w:rPr>
          <w:noProof/>
        </w:rPr>
        <w:t>ţ</w:t>
      </w:r>
      <w:r w:rsidR="00A24FD5" w:rsidRPr="000F73B4">
        <w:rPr>
          <w:noProof/>
        </w:rPr>
        <w:t xml:space="preserve">e-a dat-o, </w:t>
      </w:r>
      <w:r w:rsidR="00EE58EB">
        <w:rPr>
          <w:noProof/>
        </w:rPr>
        <w:t>ţ</w:t>
      </w:r>
      <w:r w:rsidR="00A24FD5" w:rsidRPr="000F73B4">
        <w:rPr>
          <w:noProof/>
        </w:rPr>
        <w:t xml:space="preserve">ine lucrat-o, </w:t>
      </w:r>
      <w:r w:rsidR="00EE58EB">
        <w:rPr>
          <w:noProof/>
        </w:rPr>
        <w:t>ţ</w:t>
      </w:r>
      <w:r w:rsidR="00F47373">
        <w:rPr>
          <w:noProof/>
        </w:rPr>
        <w:t>e Dom</w:t>
      </w:r>
      <w:r w:rsidR="00A24FD5" w:rsidRPr="000F73B4">
        <w:rPr>
          <w:noProof/>
        </w:rPr>
        <w:t xml:space="preserve">nul </w:t>
      </w:r>
      <w:r w:rsidR="000F73B4">
        <w:rPr>
          <w:noProof/>
        </w:rPr>
        <w:t>t</w:t>
      </w:r>
      <w:r w:rsidR="00A24FD5" w:rsidRPr="000F73B4">
        <w:rPr>
          <w:noProof/>
        </w:rPr>
        <w:t>i-a dat-o?</w:t>
      </w:r>
    </w:p>
    <w:p w:rsidR="00A24FD5" w:rsidRPr="000F73B4" w:rsidRDefault="00EE58EB" w:rsidP="002F1B13">
      <w:pPr>
        <w:pStyle w:val="NoSpacing"/>
        <w:jc w:val="both"/>
        <w:rPr>
          <w:noProof/>
        </w:rPr>
      </w:pPr>
      <w:r>
        <w:rPr>
          <w:noProof/>
        </w:rPr>
        <w:tab/>
      </w:r>
      <w:r w:rsidR="00A24FD5" w:rsidRPr="000F73B4">
        <w:rPr>
          <w:noProof/>
        </w:rPr>
        <w:t>Prin</w:t>
      </w:r>
      <w:r>
        <w:rPr>
          <w:noProof/>
        </w:rPr>
        <w:t>ţ</w:t>
      </w:r>
      <w:r w:rsidR="00A24FD5" w:rsidRPr="000F73B4">
        <w:rPr>
          <w:noProof/>
        </w:rPr>
        <w:t xml:space="preserve">ipul Zamfir se-ascunde după </w:t>
      </w:r>
      <w:r w:rsidR="004E5209">
        <w:rPr>
          <w:noProof/>
        </w:rPr>
        <w:t>jilţ</w:t>
      </w:r>
      <w:r w:rsidR="00A24FD5" w:rsidRPr="000F73B4">
        <w:rPr>
          <w:noProof/>
        </w:rPr>
        <w:t>ul voievodului. Dispare, ca să apară sub poalele anteriului mitropolitului Eftimie, care z</w:t>
      </w:r>
      <w:r>
        <w:rPr>
          <w:noProof/>
        </w:rPr>
        <w:t>â</w:t>
      </w:r>
      <w:r w:rsidR="00A24FD5" w:rsidRPr="000F73B4">
        <w:rPr>
          <w:noProof/>
        </w:rPr>
        <w:t>mbe</w:t>
      </w:r>
      <w:r>
        <w:rPr>
          <w:noProof/>
        </w:rPr>
        <w:t>ş</w:t>
      </w:r>
      <w:r w:rsidR="00A24FD5" w:rsidRPr="000F73B4">
        <w:rPr>
          <w:noProof/>
        </w:rPr>
        <w:t>te în</w:t>
      </w:r>
      <w:r w:rsidR="00BC6DA2">
        <w:rPr>
          <w:noProof/>
        </w:rPr>
        <w:t>cânt</w:t>
      </w:r>
      <w:r w:rsidR="00A24FD5" w:rsidRPr="000F73B4">
        <w:rPr>
          <w:noProof/>
        </w:rPr>
        <w:t>at de ideile măscăricilor.</w:t>
      </w:r>
    </w:p>
    <w:p w:rsidR="00A24FD5" w:rsidRPr="000F73B4" w:rsidRDefault="0080674B" w:rsidP="002F1B13">
      <w:pPr>
        <w:pStyle w:val="NoSpacing"/>
        <w:jc w:val="both"/>
        <w:rPr>
          <w:noProof/>
        </w:rPr>
      </w:pPr>
      <w:r>
        <w:rPr>
          <w:noProof/>
        </w:rPr>
        <w:t xml:space="preserve">   - </w:t>
      </w:r>
      <w:r w:rsidR="00A24FD5" w:rsidRPr="000F73B4">
        <w:rPr>
          <w:noProof/>
        </w:rPr>
        <w:t>Unii ară,</w:t>
      </w:r>
      <w:r w:rsidR="00C00087">
        <w:rPr>
          <w:noProof/>
        </w:rPr>
        <w:t xml:space="preserve"> alţii </w:t>
      </w:r>
      <w:r w:rsidR="00A24FD5" w:rsidRPr="000F73B4">
        <w:rPr>
          <w:noProof/>
        </w:rPr>
        <w:t>cară, spune Prin</w:t>
      </w:r>
      <w:r w:rsidR="00EE58EB">
        <w:rPr>
          <w:noProof/>
        </w:rPr>
        <w:t>ţ</w:t>
      </w:r>
      <w:r w:rsidR="00A24FD5" w:rsidRPr="000F73B4">
        <w:rPr>
          <w:noProof/>
        </w:rPr>
        <w:t>ipul Zamfir de sub anteriul mitropolitului.</w:t>
      </w:r>
    </w:p>
    <w:p w:rsidR="00A24FD5" w:rsidRPr="000F73B4" w:rsidRDefault="0080674B" w:rsidP="002F1B13">
      <w:pPr>
        <w:pStyle w:val="NoSpacing"/>
        <w:jc w:val="both"/>
        <w:rPr>
          <w:noProof/>
        </w:rPr>
      </w:pPr>
      <w:r>
        <w:rPr>
          <w:noProof/>
        </w:rPr>
        <w:t xml:space="preserve">   - </w:t>
      </w:r>
      <w:r w:rsidR="00A24FD5" w:rsidRPr="000F73B4">
        <w:rPr>
          <w:noProof/>
        </w:rPr>
        <w:t>Aha! Pro</w:t>
      </w:r>
      <w:r w:rsidR="00EE58EB">
        <w:rPr>
          <w:noProof/>
        </w:rPr>
        <w:t>ş</w:t>
      </w:r>
      <w:r w:rsidR="00A24FD5" w:rsidRPr="000F73B4">
        <w:rPr>
          <w:noProof/>
        </w:rPr>
        <w:t>tii ară, de</w:t>
      </w:r>
      <w:r w:rsidR="00EE58EB">
        <w:rPr>
          <w:noProof/>
        </w:rPr>
        <w:t>ş</w:t>
      </w:r>
      <w:r w:rsidR="00A24FD5" w:rsidRPr="000F73B4">
        <w:rPr>
          <w:noProof/>
        </w:rPr>
        <w:t>tep</w:t>
      </w:r>
      <w:r w:rsidR="00EE58EB">
        <w:rPr>
          <w:noProof/>
        </w:rPr>
        <w:t>ţ</w:t>
      </w:r>
      <w:r w:rsidR="00A24FD5" w:rsidRPr="000F73B4">
        <w:rPr>
          <w:noProof/>
        </w:rPr>
        <w:t>ii cară.</w:t>
      </w:r>
    </w:p>
    <w:p w:rsidR="00A24FD5" w:rsidRPr="000F73B4" w:rsidRDefault="00EE58EB" w:rsidP="002F1B13">
      <w:pPr>
        <w:pStyle w:val="NoSpacing"/>
        <w:jc w:val="both"/>
        <w:rPr>
          <w:noProof/>
        </w:rPr>
      </w:pPr>
      <w:r>
        <w:rPr>
          <w:noProof/>
        </w:rPr>
        <w:tab/>
      </w:r>
      <w:r w:rsidR="00A24FD5" w:rsidRPr="000F73B4">
        <w:rPr>
          <w:noProof/>
        </w:rPr>
        <w:t>Bătaie cu armele de trestie</w:t>
      </w:r>
      <w:r w:rsidR="001842E5">
        <w:rPr>
          <w:noProof/>
        </w:rPr>
        <w:t xml:space="preserve"> şi </w:t>
      </w:r>
      <w:r w:rsidR="00A24FD5" w:rsidRPr="000F73B4">
        <w:rPr>
          <w:noProof/>
        </w:rPr>
        <w:t>zdren</w:t>
      </w:r>
      <w:r>
        <w:rPr>
          <w:noProof/>
        </w:rPr>
        <w:t>ţ</w:t>
      </w:r>
      <w:r w:rsidR="00A24FD5" w:rsidRPr="000F73B4">
        <w:rPr>
          <w:noProof/>
        </w:rPr>
        <w:t>e. Manea Nebunul îl imită pe marele spătar, Prin</w:t>
      </w:r>
      <w:r>
        <w:rPr>
          <w:noProof/>
        </w:rPr>
        <w:t>ţ</w:t>
      </w:r>
      <w:r w:rsidR="00A24FD5" w:rsidRPr="000F73B4">
        <w:rPr>
          <w:noProof/>
        </w:rPr>
        <w:t>ipul Zamfir pe marele arma</w:t>
      </w:r>
      <w:r>
        <w:rPr>
          <w:noProof/>
        </w:rPr>
        <w:t>ş</w:t>
      </w:r>
      <w:r w:rsidR="00A24FD5" w:rsidRPr="000F73B4">
        <w:rPr>
          <w:noProof/>
        </w:rPr>
        <w:t>,</w:t>
      </w:r>
      <w:r w:rsidR="00282C30">
        <w:rPr>
          <w:noProof/>
        </w:rPr>
        <w:t xml:space="preserve"> atât </w:t>
      </w:r>
      <w:r w:rsidR="00A24FD5" w:rsidRPr="000F73B4">
        <w:rPr>
          <w:noProof/>
        </w:rPr>
        <w:t>de bine, că toată lumea chicote</w:t>
      </w:r>
      <w:r>
        <w:rPr>
          <w:noProof/>
        </w:rPr>
        <w:t>ş</w:t>
      </w:r>
      <w:r w:rsidR="00A24FD5" w:rsidRPr="000F73B4">
        <w:rPr>
          <w:noProof/>
        </w:rPr>
        <w:t>te. Glumele lor</w:t>
      </w:r>
      <w:r w:rsidR="003E7BED">
        <w:rPr>
          <w:noProof/>
        </w:rPr>
        <w:t xml:space="preserve"> sunt </w:t>
      </w:r>
      <w:r w:rsidR="00A24FD5" w:rsidRPr="000F73B4">
        <w:rPr>
          <w:noProof/>
        </w:rPr>
        <w:t>în doi peri. Ca-ntotde</w:t>
      </w:r>
      <w:r w:rsidR="00EB2608">
        <w:rPr>
          <w:noProof/>
        </w:rPr>
        <w:t>a</w:t>
      </w:r>
      <w:r w:rsidR="00A24FD5" w:rsidRPr="000F73B4">
        <w:rPr>
          <w:noProof/>
        </w:rPr>
        <w:t>una</w:t>
      </w:r>
      <w:r w:rsidR="00BC6DA2">
        <w:rPr>
          <w:noProof/>
        </w:rPr>
        <w:t xml:space="preserve"> îşi </w:t>
      </w:r>
      <w:r w:rsidR="00A24FD5" w:rsidRPr="000F73B4">
        <w:rPr>
          <w:noProof/>
        </w:rPr>
        <w:t xml:space="preserve">bat joc de marii boieri ai divanului. Le </w:t>
      </w:r>
      <w:r>
        <w:rPr>
          <w:noProof/>
        </w:rPr>
        <w:t>ş</w:t>
      </w:r>
      <w:r w:rsidR="00A24FD5" w:rsidRPr="000F73B4">
        <w:rPr>
          <w:noProof/>
        </w:rPr>
        <w:t>tiu diavolii</w:t>
      </w:r>
      <w:r w:rsidR="001842E5">
        <w:rPr>
          <w:noProof/>
        </w:rPr>
        <w:t xml:space="preserve"> şi </w:t>
      </w:r>
      <w:r w:rsidR="001B7455">
        <w:rPr>
          <w:noProof/>
        </w:rPr>
        <w:t>cât</w:t>
      </w:r>
      <w:r w:rsidR="00A24FD5" w:rsidRPr="000F73B4">
        <w:rPr>
          <w:noProof/>
        </w:rPr>
        <w:t>e măsele au în gură. Clopo</w:t>
      </w:r>
      <w:r>
        <w:rPr>
          <w:noProof/>
        </w:rPr>
        <w:t>ţ</w:t>
      </w:r>
      <w:r w:rsidR="00A24FD5" w:rsidRPr="000F73B4">
        <w:rPr>
          <w:noProof/>
        </w:rPr>
        <w:t>ei. Mul</w:t>
      </w:r>
      <w:r>
        <w:rPr>
          <w:noProof/>
        </w:rPr>
        <w:t>ţ</w:t>
      </w:r>
      <w:r w:rsidR="00A24FD5" w:rsidRPr="000F73B4">
        <w:rPr>
          <w:noProof/>
        </w:rPr>
        <w:t>i. Cu sunete vesele, clinchetitoare. Prin u</w:t>
      </w:r>
      <w:r>
        <w:rPr>
          <w:noProof/>
        </w:rPr>
        <w:t>ş</w:t>
      </w:r>
      <w:r w:rsidR="00A24FD5" w:rsidRPr="000F73B4">
        <w:rPr>
          <w:noProof/>
        </w:rPr>
        <w:t>ile larg deschise intră o ceată de copii</w:t>
      </w:r>
      <w:r w:rsidR="00052EB5">
        <w:rPr>
          <w:noProof/>
        </w:rPr>
        <w:t>. S</w:t>
      </w:r>
      <w:r w:rsidR="003E7BED">
        <w:rPr>
          <w:noProof/>
        </w:rPr>
        <w:t xml:space="preserve">unt </w:t>
      </w:r>
      <w:r w:rsidR="00A24FD5" w:rsidRPr="000F73B4">
        <w:rPr>
          <w:noProof/>
        </w:rPr>
        <w:t>copiii o</w:t>
      </w:r>
      <w:r>
        <w:rPr>
          <w:noProof/>
        </w:rPr>
        <w:t>ş</w:t>
      </w:r>
      <w:r w:rsidR="00A24FD5" w:rsidRPr="000F73B4">
        <w:rPr>
          <w:noProof/>
        </w:rPr>
        <w:t>tenilor din gardă. Cu sumane, căciuli buhoase, traiste, opinci</w:t>
      </w:r>
      <w:r w:rsidR="001842E5">
        <w:rPr>
          <w:noProof/>
        </w:rPr>
        <w:t xml:space="preserve"> şi </w:t>
      </w:r>
      <w:r w:rsidR="00A24FD5" w:rsidRPr="000F73B4">
        <w:rPr>
          <w:noProof/>
        </w:rPr>
        <w:t>nuiele de alun. Pi</w:t>
      </w:r>
      <w:r>
        <w:rPr>
          <w:noProof/>
        </w:rPr>
        <w:t>ţ</w:t>
      </w:r>
      <w:r w:rsidR="00A24FD5" w:rsidRPr="000F73B4">
        <w:rPr>
          <w:noProof/>
        </w:rPr>
        <w:t>ărăii</w:t>
      </w:r>
      <w:r w:rsidR="00517414">
        <w:rPr>
          <w:noProof/>
        </w:rPr>
        <w:t>. A</w:t>
      </w:r>
      <w:r w:rsidR="00A24FD5" w:rsidRPr="000F73B4">
        <w:rPr>
          <w:noProof/>
        </w:rPr>
        <w:t>ting u</w:t>
      </w:r>
      <w:r>
        <w:rPr>
          <w:noProof/>
        </w:rPr>
        <w:t>ş</w:t>
      </w:r>
      <w:r w:rsidR="00A24FD5" w:rsidRPr="000F73B4">
        <w:rPr>
          <w:noProof/>
        </w:rPr>
        <w:t>ile cu nuielele, grinzile cerdacului, scormo</w:t>
      </w:r>
      <w:r w:rsidR="00A24FD5" w:rsidRPr="000F73B4">
        <w:rPr>
          <w:noProof/>
        </w:rPr>
        <w:softHyphen/>
        <w:t>nesc prin jăratec să aducă noroc</w:t>
      </w:r>
      <w:r w:rsidR="001842E5">
        <w:rPr>
          <w:noProof/>
        </w:rPr>
        <w:t xml:space="preserve"> şi </w:t>
      </w:r>
      <w:r w:rsidR="00A24FD5" w:rsidRPr="000F73B4">
        <w:rPr>
          <w:noProof/>
        </w:rPr>
        <w:t>bel</w:t>
      </w:r>
      <w:r>
        <w:rPr>
          <w:noProof/>
        </w:rPr>
        <w:t>ş</w:t>
      </w:r>
      <w:r w:rsidR="00A24FD5" w:rsidRPr="000F73B4">
        <w:rPr>
          <w:noProof/>
        </w:rPr>
        <w:t>ug. Cei doi măscărici i s-au a</w:t>
      </w:r>
      <w:r>
        <w:rPr>
          <w:noProof/>
        </w:rPr>
        <w:t>ş</w:t>
      </w:r>
      <w:r w:rsidR="00A24FD5" w:rsidRPr="000F73B4">
        <w:rPr>
          <w:noProof/>
        </w:rPr>
        <w:t>ezat la picioare.</w:t>
      </w:r>
    </w:p>
    <w:p w:rsidR="00A24FD5" w:rsidRPr="000F73B4" w:rsidRDefault="0080674B" w:rsidP="002F1B13">
      <w:pPr>
        <w:pStyle w:val="NoSpacing"/>
        <w:jc w:val="both"/>
        <w:rPr>
          <w:noProof/>
        </w:rPr>
      </w:pPr>
      <w:r>
        <w:rPr>
          <w:noProof/>
        </w:rPr>
        <w:t xml:space="preserve">   - </w:t>
      </w:r>
      <w:r w:rsidR="00A24FD5" w:rsidRPr="000F73B4">
        <w:rPr>
          <w:noProof/>
        </w:rPr>
        <w:t>În vremea lui Alexandru vodă, pi</w:t>
      </w:r>
      <w:r w:rsidR="00EE58EB">
        <w:rPr>
          <w:noProof/>
        </w:rPr>
        <w:t>ţ</w:t>
      </w:r>
      <w:r w:rsidR="00A24FD5" w:rsidRPr="000F73B4">
        <w:rPr>
          <w:noProof/>
        </w:rPr>
        <w:t>ărăii aduceau bel</w:t>
      </w:r>
      <w:r w:rsidR="00EE58EB">
        <w:rPr>
          <w:noProof/>
        </w:rPr>
        <w:t>ş</w:t>
      </w:r>
      <w:r w:rsidR="00A24FD5" w:rsidRPr="000F73B4">
        <w:rPr>
          <w:noProof/>
        </w:rPr>
        <w:t>ug de capete bărboase, Prin</w:t>
      </w:r>
      <w:r w:rsidR="00EE58EB">
        <w:rPr>
          <w:noProof/>
        </w:rPr>
        <w:t>ţ</w:t>
      </w:r>
      <w:r w:rsidR="00A24FD5" w:rsidRPr="000F73B4">
        <w:rPr>
          <w:noProof/>
        </w:rPr>
        <w:t>ipe Zamfir</w:t>
      </w:r>
      <w:r w:rsidR="00B8573D">
        <w:rPr>
          <w:noProof/>
        </w:rPr>
        <w:t xml:space="preserve">... </w:t>
      </w:r>
      <w:r w:rsidR="0004649E">
        <w:rPr>
          <w:noProof/>
        </w:rPr>
        <w:t>Î</w:t>
      </w:r>
      <w:r w:rsidR="00EE58EB">
        <w:rPr>
          <w:noProof/>
        </w:rPr>
        <w:t>ţ</w:t>
      </w:r>
      <w:r w:rsidR="00A24FD5" w:rsidRPr="000F73B4">
        <w:rPr>
          <w:noProof/>
        </w:rPr>
        <w:t>i mai aduci aminte?</w:t>
      </w:r>
    </w:p>
    <w:p w:rsidR="00A24FD5" w:rsidRPr="000F73B4" w:rsidRDefault="0080674B" w:rsidP="002F1B13">
      <w:pPr>
        <w:pStyle w:val="NoSpacing"/>
        <w:jc w:val="both"/>
        <w:rPr>
          <w:noProof/>
        </w:rPr>
      </w:pPr>
      <w:r>
        <w:rPr>
          <w:noProof/>
        </w:rPr>
        <w:t xml:space="preserve">   - </w:t>
      </w:r>
      <w:r w:rsidR="00A24FD5" w:rsidRPr="000F73B4">
        <w:rPr>
          <w:noProof/>
        </w:rPr>
        <w:t>Vremuri de slavă, Maneo! Fiecare colindător avea în traistă căpă</w:t>
      </w:r>
      <w:r w:rsidR="00EE58EB">
        <w:rPr>
          <w:noProof/>
        </w:rPr>
        <w:t>ţâ</w:t>
      </w:r>
      <w:r w:rsidR="00A24FD5" w:rsidRPr="000F73B4">
        <w:rPr>
          <w:noProof/>
        </w:rPr>
        <w:t>na unui hiclean.</w:t>
      </w:r>
    </w:p>
    <w:p w:rsidR="00A24FD5" w:rsidRPr="000F73B4" w:rsidRDefault="0080674B" w:rsidP="002F1B13">
      <w:pPr>
        <w:pStyle w:val="NoSpacing"/>
        <w:jc w:val="both"/>
        <w:rPr>
          <w:noProof/>
        </w:rPr>
      </w:pPr>
      <w:r>
        <w:rPr>
          <w:noProof/>
        </w:rPr>
        <w:t xml:space="preserve">   - </w:t>
      </w:r>
      <w:r w:rsidR="00A24FD5" w:rsidRPr="000F73B4">
        <w:rPr>
          <w:noProof/>
        </w:rPr>
        <w:t>Cu domnul ăsta nou, g</w:t>
      </w:r>
      <w:r w:rsidR="00EE58EB">
        <w:rPr>
          <w:noProof/>
        </w:rPr>
        <w:t>â</w:t>
      </w:r>
      <w:r w:rsidR="00A24FD5" w:rsidRPr="000F73B4">
        <w:rPr>
          <w:noProof/>
        </w:rPr>
        <w:t>dea are să se călugărească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Eh! Ce să-i faci dacă-i iubit de toată lumea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Tăce</w:t>
      </w:r>
      <w:r w:rsidR="00EE58EB">
        <w:rPr>
          <w:noProof/>
        </w:rPr>
        <w:t>ţ</w:t>
      </w:r>
      <w:r w:rsidR="00A24FD5" w:rsidRPr="000F73B4">
        <w:rPr>
          <w:noProof/>
        </w:rPr>
        <w:t>i, afurisi</w:t>
      </w:r>
      <w:r w:rsidR="00EE58EB">
        <w:rPr>
          <w:noProof/>
        </w:rPr>
        <w:t>ţ</w:t>
      </w:r>
      <w:r w:rsidR="00A24FD5" w:rsidRPr="000F73B4">
        <w:rPr>
          <w:noProof/>
        </w:rPr>
        <w:t xml:space="preserve">ilor, că vine Brezaia, spune Preda Buzescu, </w:t>
      </w:r>
      <w:r w:rsidR="00EE58EB">
        <w:rPr>
          <w:noProof/>
        </w:rPr>
        <w:t>ş</w:t>
      </w:r>
      <w:r w:rsidR="00A24FD5" w:rsidRPr="000F73B4">
        <w:rPr>
          <w:noProof/>
        </w:rPr>
        <w:t>i</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Oho, ho! Io-te-l ia pe ăsta! </w:t>
      </w:r>
      <w:r w:rsidR="00EE58EB">
        <w:rPr>
          <w:noProof/>
        </w:rPr>
        <w:t>Î</w:t>
      </w:r>
      <w:r w:rsidR="00A24FD5" w:rsidRPr="000F73B4">
        <w:rPr>
          <w:noProof/>
        </w:rPr>
        <w:t>l a</w:t>
      </w:r>
      <w:r w:rsidR="00EE58EB">
        <w:rPr>
          <w:noProof/>
        </w:rPr>
        <w:t>ş</w:t>
      </w:r>
      <w:r w:rsidR="00A24FD5" w:rsidRPr="000F73B4">
        <w:rPr>
          <w:noProof/>
        </w:rPr>
        <w:t>teaptă pat de piatră la Căluiu</w:t>
      </w:r>
      <w:r w:rsidR="001842E5">
        <w:rPr>
          <w:noProof/>
        </w:rPr>
        <w:t xml:space="preserve"> şi </w:t>
      </w:r>
      <w:r w:rsidR="00A24FD5" w:rsidRPr="000F73B4">
        <w:rPr>
          <w:noProof/>
        </w:rPr>
        <w:t>el umblă prin alte paturi, căut</w:t>
      </w:r>
      <w:r w:rsidR="00EE58EB">
        <w:rPr>
          <w:noProof/>
        </w:rPr>
        <w:t>â</w:t>
      </w:r>
      <w:r w:rsidR="00A24FD5" w:rsidRPr="000F73B4">
        <w:rPr>
          <w:noProof/>
        </w:rPr>
        <w:t>nd urma mor</w:t>
      </w:r>
      <w:r w:rsidR="00EE58EB">
        <w:rPr>
          <w:noProof/>
        </w:rPr>
        <w:t>ţ</w:t>
      </w:r>
      <w:r w:rsidR="00A24FD5" w:rsidRPr="000F73B4">
        <w:rPr>
          <w:noProof/>
        </w:rPr>
        <w:t>ilor</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Pe buricul văduvelor</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Maneo, </w:t>
      </w:r>
      <w:r w:rsidR="00EE58EB">
        <w:rPr>
          <w:noProof/>
        </w:rPr>
        <w:t>ţ</w:t>
      </w:r>
      <w:r w:rsidR="00A24FD5" w:rsidRPr="000F73B4">
        <w:rPr>
          <w:noProof/>
        </w:rPr>
        <w:t xml:space="preserve">i-o coace ghiujul </w:t>
      </w:r>
      <w:r w:rsidR="00EE58EB">
        <w:rPr>
          <w:noProof/>
        </w:rPr>
        <w:t>b</w:t>
      </w:r>
      <w:r w:rsidR="008A79E4">
        <w:rPr>
          <w:noProof/>
        </w:rPr>
        <w:t>ătrân</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Zamfire, dă-i cocoa</w:t>
      </w:r>
      <w:r w:rsidR="00EE58EB">
        <w:rPr>
          <w:noProof/>
        </w:rPr>
        <w:t>ş</w:t>
      </w:r>
      <w:r w:rsidR="00A24FD5" w:rsidRPr="000F73B4">
        <w:rPr>
          <w:noProof/>
        </w:rPr>
        <w:t>a pe la nădragi,</w:t>
      </w:r>
      <w:r w:rsidR="00FC1D98">
        <w:rPr>
          <w:noProof/>
        </w:rPr>
        <w:t xml:space="preserve"> să-şi </w:t>
      </w:r>
      <w:r w:rsidR="00A24FD5" w:rsidRPr="000F73B4">
        <w:rPr>
          <w:noProof/>
        </w:rPr>
        <w:t xml:space="preserve">aducă aminte de </w:t>
      </w:r>
      <w:r w:rsidR="00BC6DA2">
        <w:rPr>
          <w:noProof/>
        </w:rPr>
        <w:t>când</w:t>
      </w:r>
      <w:r w:rsidR="00A24FD5" w:rsidRPr="000F73B4">
        <w:rPr>
          <w:noProof/>
        </w:rPr>
        <w:t xml:space="preserve"> umbla în pe</w:t>
      </w:r>
      <w:r w:rsidR="00EE58EB">
        <w:rPr>
          <w:noProof/>
        </w:rPr>
        <w:t>ţ</w:t>
      </w:r>
      <w:r w:rsidR="00A24FD5" w:rsidRPr="000F73B4">
        <w:rPr>
          <w:noProof/>
        </w:rPr>
        <w:t>ite.</w:t>
      </w:r>
    </w:p>
    <w:p w:rsidR="00A24FD5" w:rsidRPr="000F73B4" w:rsidRDefault="00EE58EB" w:rsidP="002F1B13">
      <w:pPr>
        <w:pStyle w:val="NoSpacing"/>
        <w:jc w:val="both"/>
        <w:rPr>
          <w:noProof/>
        </w:rPr>
      </w:pPr>
      <w:r>
        <w:rPr>
          <w:noProof/>
        </w:rPr>
        <w:tab/>
      </w:r>
      <w:r w:rsidR="00A24FD5" w:rsidRPr="000F73B4">
        <w:rPr>
          <w:noProof/>
        </w:rPr>
        <w:t>Doamna Stanca ro</w:t>
      </w:r>
      <w:r>
        <w:rPr>
          <w:noProof/>
        </w:rPr>
        <w:t>ş</w:t>
      </w:r>
      <w:r w:rsidR="00A24FD5" w:rsidRPr="000F73B4">
        <w:rPr>
          <w:noProof/>
        </w:rPr>
        <w:t>ie de ru</w:t>
      </w:r>
      <w:r>
        <w:rPr>
          <w:noProof/>
        </w:rPr>
        <w:t>ş</w:t>
      </w:r>
      <w:r w:rsidR="00A24FD5" w:rsidRPr="000F73B4">
        <w:rPr>
          <w:noProof/>
        </w:rPr>
        <w:t>ine, umple traistele pi</w:t>
      </w:r>
      <w:r>
        <w:rPr>
          <w:noProof/>
        </w:rPr>
        <w:t>ţ</w:t>
      </w:r>
      <w:r w:rsidR="00A24FD5" w:rsidRPr="000F73B4">
        <w:rPr>
          <w:noProof/>
        </w:rPr>
        <w:t>ărăilor, aju</w:t>
      </w:r>
      <w:r w:rsidR="00A24FD5" w:rsidRPr="000F73B4">
        <w:rPr>
          <w:noProof/>
        </w:rPr>
        <w:softHyphen/>
        <w:t>tată de Sima Buzescu, care spune să fie auzită:</w:t>
      </w:r>
    </w:p>
    <w:p w:rsidR="00A24FD5" w:rsidRPr="000F73B4" w:rsidRDefault="0080674B" w:rsidP="002F1B13">
      <w:pPr>
        <w:pStyle w:val="NoSpacing"/>
        <w:jc w:val="both"/>
        <w:rPr>
          <w:noProof/>
        </w:rPr>
      </w:pPr>
      <w:r>
        <w:rPr>
          <w:noProof/>
        </w:rPr>
        <w:t xml:space="preserve">   - </w:t>
      </w:r>
      <w:r w:rsidR="00EE58EB">
        <w:rPr>
          <w:noProof/>
        </w:rPr>
        <w:t>Î</w:t>
      </w:r>
      <w:r w:rsidR="00BC6DA2">
        <w:rPr>
          <w:noProof/>
        </w:rPr>
        <w:t xml:space="preserve">şi </w:t>
      </w:r>
      <w:r w:rsidR="00A24FD5" w:rsidRPr="000F73B4">
        <w:rPr>
          <w:noProof/>
        </w:rPr>
        <w:t>cam luară nasul la purtare măscăricii ă</w:t>
      </w:r>
      <w:r w:rsidR="00EE58EB">
        <w:rPr>
          <w:noProof/>
        </w:rPr>
        <w:t>ş</w:t>
      </w:r>
      <w:r w:rsidR="00A24FD5" w:rsidRPr="000F73B4">
        <w:rPr>
          <w:noProof/>
        </w:rPr>
        <w:t xml:space="preserve">tia, măria </w:t>
      </w:r>
      <w:r w:rsidR="00EE58EB">
        <w:rPr>
          <w:noProof/>
        </w:rPr>
        <w:t>t</w:t>
      </w:r>
      <w:r w:rsidR="00A24FD5" w:rsidRPr="000F73B4">
        <w:rPr>
          <w:noProof/>
        </w:rPr>
        <w:t>a.</w:t>
      </w:r>
    </w:p>
    <w:p w:rsidR="00A24FD5" w:rsidRPr="000F73B4" w:rsidRDefault="0080674B" w:rsidP="002F1B13">
      <w:pPr>
        <w:pStyle w:val="NoSpacing"/>
        <w:jc w:val="both"/>
        <w:rPr>
          <w:noProof/>
        </w:rPr>
      </w:pPr>
      <w:r>
        <w:rPr>
          <w:noProof/>
        </w:rPr>
        <w:t xml:space="preserve">   - </w:t>
      </w:r>
      <w:r w:rsidR="00A24FD5" w:rsidRPr="000F73B4">
        <w:rPr>
          <w:noProof/>
        </w:rPr>
        <w:t>Fiecare-</w:t>
      </w:r>
      <w:r w:rsidR="00EE58EB">
        <w:rPr>
          <w:noProof/>
        </w:rPr>
        <w:t>ş</w:t>
      </w:r>
      <w:r w:rsidR="00A24FD5" w:rsidRPr="000F73B4">
        <w:rPr>
          <w:noProof/>
        </w:rPr>
        <w:t>i ia la purtare ce are, mormăie Manea Nebunul.</w:t>
      </w:r>
    </w:p>
    <w:p w:rsidR="00A24FD5" w:rsidRPr="000F73B4" w:rsidRDefault="00EE58EB" w:rsidP="002F1B13">
      <w:pPr>
        <w:pStyle w:val="NoSpacing"/>
        <w:jc w:val="both"/>
        <w:rPr>
          <w:noProof/>
        </w:rPr>
      </w:pPr>
      <w:r>
        <w:rPr>
          <w:noProof/>
        </w:rPr>
        <w:lastRenderedPageBreak/>
        <w:tab/>
      </w:r>
      <w:r w:rsidR="00A24FD5" w:rsidRPr="000F73B4">
        <w:rPr>
          <w:noProof/>
        </w:rPr>
        <w:t xml:space="preserve">În sunetele zurgălăilor </w:t>
      </w:r>
      <w:r w:rsidR="007230A8">
        <w:rPr>
          <w:noProof/>
        </w:rPr>
        <w:t>şi-</w:t>
      </w:r>
      <w:r w:rsidR="00A24FD5" w:rsidRPr="000F73B4">
        <w:rPr>
          <w:noProof/>
        </w:rPr>
        <w:t>ale dairalei intră Brezaia. Gătită cu cordelu</w:t>
      </w:r>
      <w:r>
        <w:rPr>
          <w:noProof/>
        </w:rPr>
        <w:t>ţ</w:t>
      </w:r>
      <w:r w:rsidR="00A24FD5" w:rsidRPr="000F73B4">
        <w:rPr>
          <w:noProof/>
        </w:rPr>
        <w:t>e, cu sarica întoarsă,</w:t>
      </w:r>
      <w:r w:rsidR="00BC6DA2">
        <w:rPr>
          <w:noProof/>
        </w:rPr>
        <w:t xml:space="preserve"> îşi </w:t>
      </w:r>
      <w:r w:rsidR="00A24FD5" w:rsidRPr="000F73B4">
        <w:rPr>
          <w:noProof/>
        </w:rPr>
        <w:t>mi</w:t>
      </w:r>
      <w:r>
        <w:rPr>
          <w:noProof/>
        </w:rPr>
        <w:t>ş</w:t>
      </w:r>
      <w:r w:rsidR="00A24FD5" w:rsidRPr="000F73B4">
        <w:rPr>
          <w:noProof/>
        </w:rPr>
        <w:t xml:space="preserve">că </w:t>
      </w:r>
      <w:r>
        <w:rPr>
          <w:noProof/>
        </w:rPr>
        <w:t>ş</w:t>
      </w:r>
      <w:r w:rsidR="00A24FD5" w:rsidRPr="000F73B4">
        <w:rPr>
          <w:noProof/>
        </w:rPr>
        <w:t>oldurile provocator. Mo</w:t>
      </w:r>
      <w:r>
        <w:rPr>
          <w:noProof/>
        </w:rPr>
        <w:t>ş</w:t>
      </w:r>
      <w:r w:rsidR="00A24FD5" w:rsidRPr="000F73B4">
        <w:rPr>
          <w:noProof/>
        </w:rPr>
        <w:t>ul o duce de funie</w:t>
      </w:r>
      <w:r w:rsidR="001842E5">
        <w:rPr>
          <w:noProof/>
        </w:rPr>
        <w:t xml:space="preserve"> şi </w:t>
      </w:r>
      <w:r w:rsidR="004E5209">
        <w:rPr>
          <w:noProof/>
        </w:rPr>
        <w:t>stârneşte</w:t>
      </w:r>
      <w:r w:rsidR="00A24FD5" w:rsidRPr="000F73B4">
        <w:rPr>
          <w:noProof/>
        </w:rPr>
        <w:t xml:space="preserve"> strigăte de admira</w:t>
      </w:r>
      <w:r>
        <w:rPr>
          <w:noProof/>
        </w:rPr>
        <w:t>ţ</w:t>
      </w:r>
      <w:r w:rsidR="00A24FD5" w:rsidRPr="000F73B4">
        <w:rPr>
          <w:noProof/>
        </w:rPr>
        <w:t>ie pentru că are o mască stra</w:t>
      </w:r>
      <w:r>
        <w:rPr>
          <w:noProof/>
        </w:rPr>
        <w:t>ş</w:t>
      </w:r>
      <w:r w:rsidR="00A24FD5" w:rsidRPr="000F73B4">
        <w:rPr>
          <w:noProof/>
        </w:rPr>
        <w:t>nică</w:t>
      </w:r>
      <w:r w:rsidR="00052EB5">
        <w:rPr>
          <w:noProof/>
        </w:rPr>
        <w:t>. S</w:t>
      </w:r>
      <w:r w:rsidR="00173E03">
        <w:rPr>
          <w:noProof/>
        </w:rPr>
        <w:t>prâncene</w:t>
      </w:r>
      <w:r w:rsidR="00A24FD5" w:rsidRPr="000F73B4">
        <w:rPr>
          <w:noProof/>
        </w:rPr>
        <w:t>, barbă</w:t>
      </w:r>
      <w:r w:rsidR="001842E5">
        <w:rPr>
          <w:noProof/>
        </w:rPr>
        <w:t xml:space="preserve"> şi </w:t>
      </w:r>
      <w:r w:rsidR="00A24FD5" w:rsidRPr="000F73B4">
        <w:rPr>
          <w:noProof/>
        </w:rPr>
        <w:t>mustă</w:t>
      </w:r>
      <w:r>
        <w:rPr>
          <w:noProof/>
        </w:rPr>
        <w:t>ţ</w:t>
      </w:r>
      <w:r w:rsidR="00A24FD5" w:rsidRPr="000F73B4">
        <w:rPr>
          <w:noProof/>
        </w:rPr>
        <w:t>i de c</w:t>
      </w:r>
      <w:r>
        <w:rPr>
          <w:noProof/>
        </w:rPr>
        <w:t>â</w:t>
      </w:r>
      <w:r w:rsidR="00A24FD5" w:rsidRPr="000F73B4">
        <w:rPr>
          <w:noProof/>
        </w:rPr>
        <w:t>l</w:t>
      </w:r>
      <w:r>
        <w:rPr>
          <w:noProof/>
        </w:rPr>
        <w:t>ţ</w:t>
      </w:r>
      <w:r w:rsidR="00A24FD5" w:rsidRPr="000F73B4">
        <w:rPr>
          <w:noProof/>
        </w:rPr>
        <w:t>i nedărăci</w:t>
      </w:r>
      <w:r>
        <w:rPr>
          <w:noProof/>
        </w:rPr>
        <w:t>ţ</w:t>
      </w:r>
      <w:r w:rsidR="00A24FD5" w:rsidRPr="000F73B4">
        <w:rPr>
          <w:noProof/>
        </w:rPr>
        <w:t xml:space="preserve">i, nasul un morcov </w:t>
      </w:r>
      <w:r>
        <w:rPr>
          <w:noProof/>
        </w:rPr>
        <w:t>ţ</w:t>
      </w:r>
      <w:r w:rsidR="00A24FD5" w:rsidRPr="000F73B4">
        <w:rPr>
          <w:noProof/>
        </w:rPr>
        <w:t>apăn, rădăcinos. Din</w:t>
      </w:r>
      <w:r>
        <w:rPr>
          <w:noProof/>
        </w:rPr>
        <w:t>ţ</w:t>
      </w:r>
      <w:r w:rsidR="00A24FD5" w:rsidRPr="000F73B4">
        <w:rPr>
          <w:noProof/>
        </w:rPr>
        <w:t>i de fasole albă</w:t>
      </w:r>
      <w:r w:rsidR="001842E5">
        <w:rPr>
          <w:noProof/>
        </w:rPr>
        <w:t xml:space="preserve"> şi </w:t>
      </w:r>
      <w:r w:rsidR="00A24FD5" w:rsidRPr="000F73B4">
        <w:rPr>
          <w:noProof/>
        </w:rPr>
        <w:t xml:space="preserve">galbenă, pe spate blană de capră, încinsă peste mijloc cu </w:t>
      </w:r>
      <w:r w:rsidR="00A42324">
        <w:rPr>
          <w:noProof/>
        </w:rPr>
        <w:t>brâu</w:t>
      </w:r>
      <w:r w:rsidR="00A24FD5" w:rsidRPr="000F73B4">
        <w:rPr>
          <w:noProof/>
        </w:rPr>
        <w:t xml:space="preserve"> plin de tă</w:t>
      </w:r>
      <w:r w:rsidR="00A24FD5" w:rsidRPr="000F73B4">
        <w:rPr>
          <w:noProof/>
        </w:rPr>
        <w:softHyphen/>
        <w:t>lăngi, iar la</w:t>
      </w:r>
      <w:r w:rsidR="00F077C6">
        <w:rPr>
          <w:noProof/>
        </w:rPr>
        <w:t xml:space="preserve"> gât </w:t>
      </w:r>
      <w:r w:rsidR="00A24FD5" w:rsidRPr="000F73B4">
        <w:rPr>
          <w:noProof/>
        </w:rPr>
        <w:t>salbă din ardei ro</w:t>
      </w:r>
      <w:r w:rsidR="00DD29DA">
        <w:rPr>
          <w:noProof/>
        </w:rPr>
        <w:t>ş</w:t>
      </w:r>
      <w:r w:rsidR="00A24FD5" w:rsidRPr="000F73B4">
        <w:rPr>
          <w:noProof/>
        </w:rPr>
        <w:t xml:space="preserve">ii. </w:t>
      </w:r>
      <w:r w:rsidR="00BC6DA2">
        <w:rPr>
          <w:noProof/>
        </w:rPr>
        <w:t>Cânt</w:t>
      </w:r>
      <w:r w:rsidR="00A24FD5" w:rsidRPr="000F73B4">
        <w:rPr>
          <w:noProof/>
        </w:rPr>
        <w:t>ă cu glas plăcut, de ba</w:t>
      </w:r>
      <w:r w:rsidR="00A24FD5" w:rsidRPr="000F73B4">
        <w:rPr>
          <w:noProof/>
        </w:rPr>
        <w:softHyphen/>
        <w:t>riton:</w:t>
      </w:r>
    </w:p>
    <w:p w:rsidR="00DD29DA" w:rsidRDefault="00DD29DA" w:rsidP="002F1B13">
      <w:pPr>
        <w:pStyle w:val="NoSpacing"/>
        <w:jc w:val="both"/>
        <w:rPr>
          <w:i/>
          <w:iCs/>
          <w:noProof/>
        </w:rPr>
      </w:pPr>
      <w:r>
        <w:rPr>
          <w:i/>
          <w:iCs/>
          <w:noProof/>
        </w:rPr>
        <w:tab/>
      </w:r>
      <w:r>
        <w:rPr>
          <w:i/>
          <w:iCs/>
          <w:noProof/>
        </w:rPr>
        <w:tab/>
      </w:r>
      <w:r w:rsidR="00A24FD5" w:rsidRPr="000F73B4">
        <w:rPr>
          <w:i/>
          <w:iCs/>
          <w:noProof/>
        </w:rPr>
        <w:t>«Brezăi</w:t>
      </w:r>
      <w:r>
        <w:rPr>
          <w:i/>
          <w:iCs/>
          <w:noProof/>
        </w:rPr>
        <w:t>ţ</w:t>
      </w:r>
      <w:r w:rsidR="00A24FD5" w:rsidRPr="000F73B4">
        <w:rPr>
          <w:i/>
          <w:iCs/>
          <w:noProof/>
        </w:rPr>
        <w:t>a mo</w:t>
      </w:r>
      <w:r>
        <w:rPr>
          <w:i/>
          <w:iCs/>
          <w:noProof/>
        </w:rPr>
        <w:t>şului</w:t>
      </w:r>
    </w:p>
    <w:p w:rsidR="00A24FD5" w:rsidRPr="000F73B4" w:rsidRDefault="00DD29DA" w:rsidP="002F1B13">
      <w:pPr>
        <w:pStyle w:val="NoSpacing"/>
        <w:jc w:val="both"/>
        <w:rPr>
          <w:i/>
          <w:iCs/>
          <w:noProof/>
        </w:rPr>
      </w:pPr>
      <w:r>
        <w:rPr>
          <w:i/>
          <w:iCs/>
          <w:noProof/>
        </w:rPr>
        <w:tab/>
      </w:r>
      <w:r>
        <w:rPr>
          <w:i/>
          <w:iCs/>
          <w:noProof/>
        </w:rPr>
        <w:tab/>
      </w:r>
      <w:r>
        <w:rPr>
          <w:i/>
          <w:iCs/>
          <w:noProof/>
        </w:rPr>
        <w:tab/>
        <w:t>ţ</w:t>
      </w:r>
      <w:r w:rsidR="00A24FD5" w:rsidRPr="000F73B4">
        <w:rPr>
          <w:i/>
          <w:iCs/>
          <w:noProof/>
        </w:rPr>
        <w:t xml:space="preserve">a, </w:t>
      </w:r>
      <w:r>
        <w:rPr>
          <w:i/>
          <w:iCs/>
          <w:noProof/>
        </w:rPr>
        <w:t>ţ</w:t>
      </w:r>
      <w:r w:rsidR="00A24FD5" w:rsidRPr="000F73B4">
        <w:rPr>
          <w:i/>
          <w:iCs/>
          <w:noProof/>
        </w:rPr>
        <w:t xml:space="preserve">a, </w:t>
      </w:r>
      <w:r>
        <w:rPr>
          <w:i/>
          <w:iCs/>
          <w:noProof/>
        </w:rPr>
        <w:t>ţ</w:t>
      </w:r>
      <w:r w:rsidR="00A24FD5" w:rsidRPr="000F73B4">
        <w:rPr>
          <w:i/>
          <w:iCs/>
          <w:noProof/>
        </w:rPr>
        <w:t>a</w:t>
      </w:r>
      <w:r w:rsidR="00B8573D">
        <w:rPr>
          <w:i/>
          <w:iCs/>
          <w:noProof/>
        </w:rPr>
        <w:t xml:space="preserve">... </w:t>
      </w:r>
    </w:p>
    <w:p w:rsidR="00DD29DA" w:rsidRDefault="00DD29DA" w:rsidP="002F1B13">
      <w:pPr>
        <w:pStyle w:val="NoSpacing"/>
        <w:jc w:val="both"/>
        <w:rPr>
          <w:i/>
          <w:iCs/>
          <w:noProof/>
        </w:rPr>
      </w:pPr>
      <w:r>
        <w:rPr>
          <w:i/>
          <w:iCs/>
          <w:noProof/>
        </w:rPr>
        <w:tab/>
      </w:r>
      <w:r>
        <w:rPr>
          <w:i/>
          <w:iCs/>
          <w:noProof/>
        </w:rPr>
        <w:tab/>
      </w:r>
      <w:r w:rsidR="00A24FD5" w:rsidRPr="000F73B4">
        <w:rPr>
          <w:i/>
          <w:iCs/>
          <w:noProof/>
        </w:rPr>
        <w:t>Pe coada coco</w:t>
      </w:r>
      <w:r>
        <w:rPr>
          <w:i/>
          <w:iCs/>
          <w:noProof/>
        </w:rPr>
        <w:t>şului</w:t>
      </w:r>
    </w:p>
    <w:p w:rsidR="00A24FD5" w:rsidRPr="000F73B4" w:rsidRDefault="00DD29DA" w:rsidP="002F1B13">
      <w:pPr>
        <w:pStyle w:val="NoSpacing"/>
        <w:jc w:val="both"/>
        <w:rPr>
          <w:i/>
          <w:iCs/>
          <w:noProof/>
        </w:rPr>
      </w:pPr>
      <w:r>
        <w:rPr>
          <w:i/>
          <w:iCs/>
          <w:noProof/>
        </w:rPr>
        <w:tab/>
      </w:r>
      <w:r>
        <w:rPr>
          <w:i/>
          <w:iCs/>
          <w:noProof/>
        </w:rPr>
        <w:tab/>
      </w:r>
      <w:r>
        <w:rPr>
          <w:i/>
          <w:iCs/>
          <w:noProof/>
        </w:rPr>
        <w:tab/>
        <w:t>ţ</w:t>
      </w:r>
      <w:r w:rsidR="00A24FD5" w:rsidRPr="000F73B4">
        <w:rPr>
          <w:i/>
          <w:iCs/>
          <w:noProof/>
        </w:rPr>
        <w:t xml:space="preserve">a, </w:t>
      </w:r>
      <w:r>
        <w:rPr>
          <w:i/>
          <w:iCs/>
          <w:noProof/>
        </w:rPr>
        <w:t>ţ</w:t>
      </w:r>
      <w:r w:rsidR="00A24FD5" w:rsidRPr="000F73B4">
        <w:rPr>
          <w:i/>
          <w:iCs/>
          <w:noProof/>
        </w:rPr>
        <w:t xml:space="preserve">a, </w:t>
      </w:r>
      <w:r>
        <w:rPr>
          <w:i/>
          <w:iCs/>
          <w:noProof/>
        </w:rPr>
        <w:t>ţ</w:t>
      </w:r>
      <w:r w:rsidR="00A24FD5" w:rsidRPr="000F73B4">
        <w:rPr>
          <w:i/>
          <w:iCs/>
          <w:noProof/>
        </w:rPr>
        <w:t>a</w:t>
      </w:r>
      <w:r w:rsidR="00B8573D">
        <w:rPr>
          <w:i/>
          <w:iCs/>
          <w:noProof/>
        </w:rPr>
        <w:t xml:space="preserve">... </w:t>
      </w:r>
    </w:p>
    <w:p w:rsidR="00A24FD5" w:rsidRPr="000F73B4" w:rsidRDefault="00DD29DA" w:rsidP="002F1B13">
      <w:pPr>
        <w:pStyle w:val="NoSpacing"/>
        <w:jc w:val="both"/>
        <w:rPr>
          <w:i/>
          <w:iCs/>
          <w:noProof/>
        </w:rPr>
      </w:pPr>
      <w:r>
        <w:rPr>
          <w:i/>
          <w:iCs/>
          <w:noProof/>
        </w:rPr>
        <w:tab/>
      </w:r>
      <w:r>
        <w:rPr>
          <w:i/>
          <w:iCs/>
          <w:noProof/>
        </w:rPr>
        <w:tab/>
      </w:r>
      <w:r w:rsidR="00A24FD5" w:rsidRPr="000F73B4">
        <w:rPr>
          <w:i/>
          <w:iCs/>
          <w:noProof/>
        </w:rPr>
        <w:t>Nu te da! Nu te da!</w:t>
      </w:r>
    </w:p>
    <w:p w:rsidR="00A24FD5" w:rsidRPr="000F73B4" w:rsidRDefault="00DD29DA" w:rsidP="002F1B13">
      <w:pPr>
        <w:pStyle w:val="NoSpacing"/>
        <w:jc w:val="both"/>
        <w:rPr>
          <w:i/>
          <w:iCs/>
          <w:noProof/>
        </w:rPr>
      </w:pPr>
      <w:r>
        <w:rPr>
          <w:i/>
          <w:iCs/>
          <w:noProof/>
        </w:rPr>
        <w:tab/>
      </w:r>
      <w:r>
        <w:rPr>
          <w:i/>
          <w:iCs/>
          <w:noProof/>
        </w:rPr>
        <w:tab/>
      </w:r>
      <w:r w:rsidR="00A24FD5" w:rsidRPr="000F73B4">
        <w:rPr>
          <w:i/>
          <w:iCs/>
          <w:noProof/>
        </w:rPr>
        <w:t>Că mă leg de h</w:t>
      </w:r>
      <w:r>
        <w:rPr>
          <w:i/>
          <w:iCs/>
          <w:noProof/>
        </w:rPr>
        <w:t>â</w:t>
      </w:r>
      <w:r w:rsidR="00A24FD5" w:rsidRPr="000F73B4">
        <w:rPr>
          <w:i/>
          <w:iCs/>
          <w:noProof/>
        </w:rPr>
        <w:t>rca ta</w:t>
      </w:r>
      <w:r w:rsidR="00B8573D">
        <w:rPr>
          <w:i/>
          <w:iCs/>
          <w:noProof/>
        </w:rPr>
        <w:t xml:space="preserve">... </w:t>
      </w:r>
      <w:r w:rsidR="00A24FD5" w:rsidRPr="000F73B4">
        <w:rPr>
          <w:i/>
          <w:iCs/>
          <w:noProof/>
        </w:rPr>
        <w:t>»</w:t>
      </w:r>
    </w:p>
    <w:p w:rsidR="00A24FD5" w:rsidRPr="000F73B4" w:rsidRDefault="00DD29DA" w:rsidP="002F1B13">
      <w:pPr>
        <w:pStyle w:val="NoSpacing"/>
        <w:jc w:val="both"/>
        <w:rPr>
          <w:noProof/>
        </w:rPr>
      </w:pPr>
      <w:r>
        <w:rPr>
          <w:noProof/>
        </w:rPr>
        <w:tab/>
      </w:r>
      <w:r w:rsidR="00A24FD5" w:rsidRPr="000F73B4">
        <w:rPr>
          <w:noProof/>
        </w:rPr>
        <w:t>Brezaia, cam curvuli</w:t>
      </w:r>
      <w:r>
        <w:rPr>
          <w:noProof/>
        </w:rPr>
        <w:t>ţ</w:t>
      </w:r>
      <w:r w:rsidR="00A24FD5" w:rsidRPr="000F73B4">
        <w:rPr>
          <w:noProof/>
        </w:rPr>
        <w:t>ă, se freacă de Mo</w:t>
      </w:r>
      <w:r>
        <w:rPr>
          <w:noProof/>
        </w:rPr>
        <w:t>ş</w:t>
      </w:r>
      <w:r w:rsidR="00A24FD5" w:rsidRPr="000F73B4">
        <w:rPr>
          <w:noProof/>
        </w:rPr>
        <w:t>, Mo</w:t>
      </w:r>
      <w:r>
        <w:rPr>
          <w:noProof/>
        </w:rPr>
        <w:t>ş</w:t>
      </w:r>
      <w:r w:rsidR="00A24FD5" w:rsidRPr="000F73B4">
        <w:rPr>
          <w:noProof/>
        </w:rPr>
        <w:t>ul o păle</w:t>
      </w:r>
      <w:r>
        <w:rPr>
          <w:noProof/>
        </w:rPr>
        <w:t>ş</w:t>
      </w:r>
      <w:r w:rsidR="00A24FD5" w:rsidRPr="000F73B4">
        <w:rPr>
          <w:noProof/>
        </w:rPr>
        <w:t>te cu b</w:t>
      </w:r>
      <w:r>
        <w:rPr>
          <w:noProof/>
        </w:rPr>
        <w:t>â</w:t>
      </w:r>
      <w:r w:rsidR="00A24FD5" w:rsidRPr="000F73B4">
        <w:rPr>
          <w:noProof/>
        </w:rPr>
        <w:t>ta împletită în papură, apoi sco</w:t>
      </w:r>
      <w:r>
        <w:rPr>
          <w:noProof/>
        </w:rPr>
        <w:t>ţâ</w:t>
      </w:r>
      <w:r w:rsidR="00A24FD5" w:rsidRPr="000F73B4">
        <w:rPr>
          <w:noProof/>
        </w:rPr>
        <w:t xml:space="preserve">nd un chiot voinicesc se repede în stolul de </w:t>
      </w:r>
      <w:r w:rsidR="00AF6B12">
        <w:rPr>
          <w:noProof/>
        </w:rPr>
        <w:t>jupân</w:t>
      </w:r>
      <w:r w:rsidR="00A24FD5" w:rsidRPr="000F73B4">
        <w:rPr>
          <w:noProof/>
        </w:rPr>
        <w:t>ese</w:t>
      </w:r>
      <w:r w:rsidR="001842E5">
        <w:rPr>
          <w:noProof/>
        </w:rPr>
        <w:t xml:space="preserve"> şi </w:t>
      </w:r>
      <w:r w:rsidR="00A33564">
        <w:rPr>
          <w:noProof/>
        </w:rPr>
        <w:t>jupâniţe</w:t>
      </w:r>
      <w:r w:rsidR="00A24FD5" w:rsidRPr="000F73B4">
        <w:rPr>
          <w:noProof/>
        </w:rPr>
        <w:t>, aler</w:t>
      </w:r>
      <w:r w:rsidR="0004649E">
        <w:rPr>
          <w:noProof/>
        </w:rPr>
        <w:t>gând</w:t>
      </w:r>
      <w:r w:rsidR="00A24FD5" w:rsidRPr="000F73B4">
        <w:rPr>
          <w:noProof/>
        </w:rPr>
        <w:t>u-le prin hora mare care se umple de chicote, de strigăte de ajutor. Mo</w:t>
      </w:r>
      <w:r>
        <w:rPr>
          <w:noProof/>
        </w:rPr>
        <w:t>ş</w:t>
      </w:r>
      <w:r w:rsidR="00A24FD5" w:rsidRPr="000F73B4">
        <w:rPr>
          <w:noProof/>
        </w:rPr>
        <w:t>ul</w:t>
      </w:r>
      <w:r w:rsidR="00BC6DA2">
        <w:rPr>
          <w:noProof/>
        </w:rPr>
        <w:t xml:space="preserve"> îşi </w:t>
      </w:r>
      <w:r w:rsidR="00A24FD5" w:rsidRPr="000F73B4">
        <w:rPr>
          <w:noProof/>
        </w:rPr>
        <w:t>scăl</w:t>
      </w:r>
      <w:r>
        <w:rPr>
          <w:noProof/>
        </w:rPr>
        <w:t>â</w:t>
      </w:r>
      <w:r w:rsidR="00A24FD5" w:rsidRPr="000F73B4">
        <w:rPr>
          <w:noProof/>
        </w:rPr>
        <w:t>mbăe masca, sperie copiii</w:t>
      </w:r>
      <w:r w:rsidR="001842E5">
        <w:rPr>
          <w:noProof/>
        </w:rPr>
        <w:t xml:space="preserve"> şi </w:t>
      </w:r>
      <w:r w:rsidR="00A24FD5" w:rsidRPr="000F73B4">
        <w:rPr>
          <w:noProof/>
        </w:rPr>
        <w:t>numai Sima Buzescu îl gone</w:t>
      </w:r>
      <w:r>
        <w:rPr>
          <w:noProof/>
        </w:rPr>
        <w:t>ş</w:t>
      </w:r>
      <w:r w:rsidR="00A24FD5" w:rsidRPr="000F73B4">
        <w:rPr>
          <w:noProof/>
        </w:rPr>
        <w:t>te, băt</w:t>
      </w:r>
      <w:r>
        <w:rPr>
          <w:noProof/>
        </w:rPr>
        <w:t>â</w:t>
      </w:r>
      <w:r w:rsidR="00A24FD5" w:rsidRPr="000F73B4">
        <w:rPr>
          <w:noProof/>
        </w:rPr>
        <w:t>ndu-l cu cingătoarea.</w:t>
      </w:r>
    </w:p>
    <w:p w:rsidR="00A24FD5" w:rsidRPr="000F73B4" w:rsidRDefault="0080674B" w:rsidP="002F1B13">
      <w:pPr>
        <w:pStyle w:val="NoSpacing"/>
        <w:jc w:val="both"/>
        <w:rPr>
          <w:noProof/>
        </w:rPr>
      </w:pPr>
      <w:r>
        <w:rPr>
          <w:noProof/>
        </w:rPr>
        <w:t xml:space="preserve">   - </w:t>
      </w:r>
      <w:r w:rsidR="00A24FD5" w:rsidRPr="000F73B4">
        <w:rPr>
          <w:noProof/>
        </w:rPr>
        <w:t xml:space="preserve">Aolică, voievoade, </w:t>
      </w:r>
      <w:r w:rsidR="00CE2DB0">
        <w:rPr>
          <w:noProof/>
        </w:rPr>
        <w:t>şopteşte</w:t>
      </w:r>
      <w:r w:rsidR="00A24FD5" w:rsidRPr="000F73B4">
        <w:rPr>
          <w:noProof/>
        </w:rPr>
        <w:t xml:space="preserve"> Manea Nebunul, chiamă-</w:t>
      </w:r>
      <w:r w:rsidR="00DD29DA">
        <w:rPr>
          <w:noProof/>
        </w:rPr>
        <w:t>ţi du</w:t>
      </w:r>
      <w:r w:rsidR="00A24FD5" w:rsidRPr="000F73B4">
        <w:rPr>
          <w:noProof/>
        </w:rPr>
        <w:t>lăii pe-aproape, că vine Viflaimu.</w:t>
      </w:r>
    </w:p>
    <w:p w:rsidR="00A24FD5" w:rsidRPr="000F73B4" w:rsidRDefault="00DD29DA" w:rsidP="002F1B13">
      <w:pPr>
        <w:pStyle w:val="NoSpacing"/>
        <w:jc w:val="both"/>
        <w:rPr>
          <w:noProof/>
        </w:rPr>
      </w:pPr>
      <w:r>
        <w:rPr>
          <w:noProof/>
        </w:rPr>
        <w:tab/>
      </w:r>
      <w:r w:rsidR="00A24FD5" w:rsidRPr="000F73B4">
        <w:rPr>
          <w:noProof/>
        </w:rPr>
        <w:t xml:space="preserve">I se pare ciudat tonul cu care măscăriciul îi </w:t>
      </w:r>
      <w:r w:rsidR="00CE2DB0">
        <w:rPr>
          <w:noProof/>
        </w:rPr>
        <w:t>şopteşte</w:t>
      </w:r>
      <w:r w:rsidR="00A24FD5" w:rsidRPr="000F73B4">
        <w:rPr>
          <w:noProof/>
        </w:rPr>
        <w:t xml:space="preserve"> că Viflaimu ăsta îi alege zodia</w:t>
      </w:r>
      <w:r w:rsidR="00052EB5">
        <w:rPr>
          <w:noProof/>
        </w:rPr>
        <w:t>. S</w:t>
      </w:r>
      <w:r w:rsidR="00A24FD5" w:rsidRPr="000F73B4">
        <w:rPr>
          <w:noProof/>
        </w:rPr>
        <w:t xml:space="preserve">e </w:t>
      </w:r>
      <w:r w:rsidR="0004649E">
        <w:rPr>
          <w:noProof/>
        </w:rPr>
        <w:t>gândeşte</w:t>
      </w:r>
      <w:r w:rsidR="00A24FD5" w:rsidRPr="000F73B4">
        <w:rPr>
          <w:noProof/>
        </w:rPr>
        <w:t xml:space="preserve"> că paharnicul Radu </w:t>
      </w:r>
      <w:r w:rsidR="00F0439A">
        <w:rPr>
          <w:noProof/>
        </w:rPr>
        <w:t>Şerban</w:t>
      </w:r>
      <w:r w:rsidR="00A24FD5" w:rsidRPr="000F73B4">
        <w:rPr>
          <w:noProof/>
        </w:rPr>
        <w:t xml:space="preserve"> îmbrăcat cu </w:t>
      </w:r>
      <w:r>
        <w:rPr>
          <w:noProof/>
        </w:rPr>
        <w:t>ş</w:t>
      </w:r>
      <w:r w:rsidR="00A24FD5" w:rsidRPr="000F73B4">
        <w:rPr>
          <w:noProof/>
        </w:rPr>
        <w:t>uba</w:t>
      </w:r>
      <w:r w:rsidR="001842E5">
        <w:rPr>
          <w:noProof/>
        </w:rPr>
        <w:t xml:space="preserve"> şi </w:t>
      </w:r>
      <w:r w:rsidR="00A24FD5" w:rsidRPr="000F73B4">
        <w:rPr>
          <w:noProof/>
        </w:rPr>
        <w:t>gugiumanul lui, a</w:t>
      </w:r>
      <w:r>
        <w:rPr>
          <w:noProof/>
        </w:rPr>
        <w:t>ş</w:t>
      </w:r>
      <w:r w:rsidR="00A24FD5" w:rsidRPr="000F73B4">
        <w:rPr>
          <w:noProof/>
        </w:rPr>
        <w:t>ezat în sania domnească, cu</w:t>
      </w:r>
      <w:r w:rsidR="007D4F3C">
        <w:rPr>
          <w:noProof/>
        </w:rPr>
        <w:t xml:space="preserve"> mâna </w:t>
      </w:r>
      <w:r w:rsidR="00A24FD5" w:rsidRPr="000F73B4">
        <w:rPr>
          <w:noProof/>
        </w:rPr>
        <w:t>pe sabie, a</w:t>
      </w:r>
      <w:r>
        <w:rPr>
          <w:noProof/>
        </w:rPr>
        <w:t>ş</w:t>
      </w:r>
      <w:r w:rsidR="00A24FD5" w:rsidRPr="000F73B4">
        <w:rPr>
          <w:noProof/>
        </w:rPr>
        <w:t>teaptă atacul Chisarilor. Poate s-a</w:t>
      </w:r>
      <w:r w:rsidR="001842E5">
        <w:rPr>
          <w:noProof/>
        </w:rPr>
        <w:t xml:space="preserve"> şi </w:t>
      </w:r>
      <w:r w:rsidR="00A24FD5" w:rsidRPr="000F73B4">
        <w:rPr>
          <w:noProof/>
        </w:rPr>
        <w:t>consumat drama Chisarului, acest boier cult</w:t>
      </w:r>
      <w:r w:rsidR="001842E5">
        <w:rPr>
          <w:noProof/>
        </w:rPr>
        <w:t xml:space="preserve"> şi </w:t>
      </w:r>
      <w:r w:rsidR="00A24FD5" w:rsidRPr="000F73B4">
        <w:rPr>
          <w:noProof/>
        </w:rPr>
        <w:t>viteaz, cinstit</w:t>
      </w:r>
      <w:r w:rsidR="001842E5">
        <w:rPr>
          <w:noProof/>
        </w:rPr>
        <w:t xml:space="preserve"> şi </w:t>
      </w:r>
      <w:r w:rsidR="00A24FD5" w:rsidRPr="000F73B4">
        <w:rPr>
          <w:noProof/>
        </w:rPr>
        <w:t xml:space="preserve">priceput în politică, pentru care a făcut tot ce se poate face de un cavaler, altui cavaler pentru a </w:t>
      </w:r>
      <w:r w:rsidR="007230A8">
        <w:rPr>
          <w:noProof/>
        </w:rPr>
        <w:t>şi-</w:t>
      </w:r>
      <w:r w:rsidR="00A24FD5" w:rsidRPr="000F73B4">
        <w:rPr>
          <w:noProof/>
        </w:rPr>
        <w:t>l apropia. De unde porne</w:t>
      </w:r>
      <w:r>
        <w:rPr>
          <w:noProof/>
        </w:rPr>
        <w:t>ş</w:t>
      </w:r>
      <w:r w:rsidR="00A24FD5" w:rsidRPr="000F73B4">
        <w:rPr>
          <w:noProof/>
        </w:rPr>
        <w:t>te ura lui, de unde încetează ra</w:t>
      </w:r>
      <w:r>
        <w:rPr>
          <w:noProof/>
        </w:rPr>
        <w:t>ţ</w:t>
      </w:r>
      <w:r w:rsidR="00A24FD5" w:rsidRPr="000F73B4">
        <w:rPr>
          <w:noProof/>
        </w:rPr>
        <w:t>iunea</w:t>
      </w:r>
      <w:r w:rsidR="001842E5">
        <w:rPr>
          <w:noProof/>
        </w:rPr>
        <w:t xml:space="preserve"> şi </w:t>
      </w:r>
      <w:r w:rsidR="00A24FD5" w:rsidRPr="000F73B4">
        <w:rPr>
          <w:noProof/>
        </w:rPr>
        <w:t xml:space="preserve">de unde începe nebunia </w:t>
      </w:r>
      <w:r w:rsidR="00CE2DB0">
        <w:rPr>
          <w:noProof/>
        </w:rPr>
        <w:t>duşmănie</w:t>
      </w:r>
      <w:r w:rsidR="00A24FD5" w:rsidRPr="000F73B4">
        <w:rPr>
          <w:noProof/>
        </w:rPr>
        <w:t>i, care l-a aruncat, sau are să-l arunce sub securea călăului? I se pare că aude clinchet de arme</w:t>
      </w:r>
      <w:r w:rsidR="00B8573D">
        <w:rPr>
          <w:noProof/>
        </w:rPr>
        <w:t xml:space="preserve">... </w:t>
      </w:r>
      <w:r w:rsidR="00A24FD5" w:rsidRPr="000F73B4">
        <w:rPr>
          <w:noProof/>
        </w:rPr>
        <w:t>Doar i se pare. Nu</w:t>
      </w:r>
      <w:r w:rsidR="003E7BED">
        <w:rPr>
          <w:noProof/>
        </w:rPr>
        <w:t xml:space="preserve"> sunt </w:t>
      </w:r>
      <w:r w:rsidR="009A158B">
        <w:rPr>
          <w:noProof/>
        </w:rPr>
        <w:t>decât</w:t>
      </w:r>
      <w:r w:rsidR="00A24FD5" w:rsidRPr="000F73B4">
        <w:rPr>
          <w:noProof/>
        </w:rPr>
        <w:t xml:space="preserve"> pintenii celor trei crai de la Răsărit </w:t>
      </w:r>
      <w:r w:rsidR="007230A8">
        <w:rPr>
          <w:noProof/>
        </w:rPr>
        <w:t>şi-</w:t>
      </w:r>
      <w:r w:rsidR="00A24FD5" w:rsidRPr="000F73B4">
        <w:rPr>
          <w:noProof/>
        </w:rPr>
        <w:t>ai lui Irod împărat, actorii care vor interpr</w:t>
      </w:r>
      <w:r>
        <w:rPr>
          <w:noProof/>
        </w:rPr>
        <w:t>e</w:t>
      </w:r>
      <w:r w:rsidR="00A24FD5" w:rsidRPr="000F73B4">
        <w:rPr>
          <w:noProof/>
        </w:rPr>
        <w:t>ta Na</w:t>
      </w:r>
      <w:r>
        <w:rPr>
          <w:noProof/>
        </w:rPr>
        <w:t>ş</w:t>
      </w:r>
      <w:r w:rsidR="00A24FD5" w:rsidRPr="000F73B4">
        <w:rPr>
          <w:noProof/>
        </w:rPr>
        <w:t>terea Domnului la Betleem, probabil studen</w:t>
      </w:r>
      <w:r>
        <w:rPr>
          <w:noProof/>
        </w:rPr>
        <w:t>ţ</w:t>
      </w:r>
      <w:r w:rsidR="00A24FD5" w:rsidRPr="000F73B4">
        <w:rPr>
          <w:noProof/>
        </w:rPr>
        <w:t xml:space="preserve">i din </w:t>
      </w:r>
      <w:r w:rsidR="00147CE0">
        <w:rPr>
          <w:noProof/>
        </w:rPr>
        <w:t>târg</w:t>
      </w:r>
      <w:r w:rsidR="00A24FD5" w:rsidRPr="000F73B4">
        <w:rPr>
          <w:noProof/>
        </w:rPr>
        <w:t>ove</w:t>
      </w:r>
      <w:r>
        <w:rPr>
          <w:noProof/>
        </w:rPr>
        <w:t>ţ</w:t>
      </w:r>
      <w:r w:rsidR="00A24FD5" w:rsidRPr="000F73B4">
        <w:rPr>
          <w:noProof/>
        </w:rPr>
        <w:t>ime, ori paji de la curte. Poartă mă</w:t>
      </w:r>
      <w:r>
        <w:rPr>
          <w:noProof/>
        </w:rPr>
        <w:t>ş</w:t>
      </w:r>
      <w:r w:rsidR="00A24FD5" w:rsidRPr="000F73B4">
        <w:rPr>
          <w:noProof/>
        </w:rPr>
        <w:t>ti excelente, Melchior este dat cu funingine pe fa</w:t>
      </w:r>
      <w:r>
        <w:rPr>
          <w:noProof/>
        </w:rPr>
        <w:t>ţ</w:t>
      </w:r>
      <w:r w:rsidR="00A24FD5" w:rsidRPr="000F73B4">
        <w:rPr>
          <w:noProof/>
        </w:rPr>
        <w:t>ă, să pară arap,</w:t>
      </w:r>
      <w:r w:rsidR="00BC6DA2">
        <w:rPr>
          <w:noProof/>
        </w:rPr>
        <w:t xml:space="preserve"> îşi </w:t>
      </w:r>
      <w:r w:rsidR="00A24FD5" w:rsidRPr="000F73B4">
        <w:rPr>
          <w:noProof/>
        </w:rPr>
        <w:t>rostogole</w:t>
      </w:r>
      <w:r>
        <w:rPr>
          <w:noProof/>
        </w:rPr>
        <w:t>ş</w:t>
      </w:r>
      <w:r w:rsidR="00A24FD5" w:rsidRPr="000F73B4">
        <w:rPr>
          <w:noProof/>
        </w:rPr>
        <w:t>te albul ochi</w:t>
      </w:r>
      <w:r w:rsidR="00A24FD5" w:rsidRPr="000F73B4">
        <w:rPr>
          <w:noProof/>
        </w:rPr>
        <w:softHyphen/>
        <w:t>lor,</w:t>
      </w:r>
      <w:r w:rsidR="00BC6DA2">
        <w:rPr>
          <w:noProof/>
        </w:rPr>
        <w:t xml:space="preserve"> îşi </w:t>
      </w:r>
      <w:r w:rsidR="00A24FD5" w:rsidRPr="000F73B4">
        <w:rPr>
          <w:noProof/>
        </w:rPr>
        <w:t>trage</w:t>
      </w:r>
      <w:r w:rsidR="00C81EC9">
        <w:rPr>
          <w:noProof/>
        </w:rPr>
        <w:t xml:space="preserve"> puţin</w:t>
      </w:r>
      <w:r w:rsidR="00A24FD5" w:rsidRPr="000F73B4">
        <w:rPr>
          <w:noProof/>
        </w:rPr>
        <w:t xml:space="preserve"> piciorul </w:t>
      </w:r>
      <w:r w:rsidR="0004649E">
        <w:rPr>
          <w:noProof/>
        </w:rPr>
        <w:t>stâng</w:t>
      </w:r>
      <w:r w:rsidR="00A24FD5" w:rsidRPr="000F73B4">
        <w:rPr>
          <w:noProof/>
        </w:rPr>
        <w:t>, iar Irod, măre</w:t>
      </w:r>
      <w:r w:rsidR="009B5602">
        <w:rPr>
          <w:noProof/>
        </w:rPr>
        <w:t>ţ</w:t>
      </w:r>
      <w:r w:rsidR="00A24FD5" w:rsidRPr="000F73B4">
        <w:rPr>
          <w:noProof/>
        </w:rPr>
        <w:t xml:space="preserve"> în mantia de purpură se înclină ceremonios ce</w:t>
      </w:r>
      <w:r w:rsidR="00C00087">
        <w:rPr>
          <w:noProof/>
        </w:rPr>
        <w:t>rând</w:t>
      </w:r>
      <w:r w:rsidR="00A24FD5" w:rsidRPr="000F73B4">
        <w:rPr>
          <w:noProof/>
        </w:rPr>
        <w:t xml:space="preserve"> voie măriilor lor să înceapă «Viflaimu». Manea Nebunul se ridică </w:t>
      </w:r>
      <w:r w:rsidR="00A24FD5" w:rsidRPr="000F73B4">
        <w:rPr>
          <w:noProof/>
        </w:rPr>
        <w:lastRenderedPageBreak/>
        <w:t xml:space="preserve">de la picioarele lui. Face trei </w:t>
      </w:r>
      <w:r w:rsidR="008842C0">
        <w:rPr>
          <w:noProof/>
        </w:rPr>
        <w:t>reverenţe</w:t>
      </w:r>
      <w:r w:rsidR="00A24FD5" w:rsidRPr="000F73B4">
        <w:rPr>
          <w:noProof/>
        </w:rPr>
        <w:t xml:space="preserve"> </w:t>
      </w:r>
      <w:r w:rsidR="00087699">
        <w:rPr>
          <w:noProof/>
        </w:rPr>
        <w:t>adânc</w:t>
      </w:r>
      <w:r w:rsidR="00A24FD5" w:rsidRPr="000F73B4">
        <w:rPr>
          <w:noProof/>
        </w:rPr>
        <w:t>i, sun</w:t>
      </w:r>
      <w:r w:rsidR="009B5602">
        <w:rPr>
          <w:noProof/>
        </w:rPr>
        <w:t>â</w:t>
      </w:r>
      <w:r w:rsidR="00892784">
        <w:rPr>
          <w:noProof/>
        </w:rPr>
        <w:t>ndu-şi</w:t>
      </w:r>
      <w:r w:rsidR="00A24FD5" w:rsidRPr="000F73B4">
        <w:rPr>
          <w:noProof/>
        </w:rPr>
        <w:t xml:space="preserve"> clopo</w:t>
      </w:r>
      <w:r w:rsidR="009B5602">
        <w:rPr>
          <w:noProof/>
        </w:rPr>
        <w:t>ţ</w:t>
      </w:r>
      <w:r w:rsidR="00A24FD5" w:rsidRPr="000F73B4">
        <w:rPr>
          <w:noProof/>
        </w:rPr>
        <w:t>eii de la tichie:</w:t>
      </w:r>
    </w:p>
    <w:p w:rsidR="00A24FD5" w:rsidRPr="000F73B4" w:rsidRDefault="0080674B" w:rsidP="002F1B13">
      <w:pPr>
        <w:pStyle w:val="NoSpacing"/>
        <w:jc w:val="both"/>
        <w:rPr>
          <w:noProof/>
        </w:rPr>
      </w:pPr>
      <w:r>
        <w:rPr>
          <w:noProof/>
        </w:rPr>
        <w:t xml:space="preserve">   - </w:t>
      </w:r>
      <w:r w:rsidR="00A24FD5" w:rsidRPr="000F73B4">
        <w:rPr>
          <w:noProof/>
        </w:rPr>
        <w:t>Vă dau învoirea mea domnească. Cu Irod</w:t>
      </w:r>
      <w:r w:rsidR="003E7BED">
        <w:rPr>
          <w:noProof/>
        </w:rPr>
        <w:t xml:space="preserve"> sunt </w:t>
      </w:r>
      <w:r w:rsidR="00A24FD5" w:rsidRPr="000F73B4">
        <w:rPr>
          <w:noProof/>
        </w:rPr>
        <w:t xml:space="preserve">frate bun, eu însumi poruncind uciderea pruncilor din </w:t>
      </w:r>
      <w:r w:rsidR="00A42324">
        <w:rPr>
          <w:noProof/>
        </w:rPr>
        <w:t>împărăţie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Ah! strigă doamna Stanca.</w:t>
      </w:r>
    </w:p>
    <w:p w:rsidR="00A24FD5" w:rsidRPr="000F73B4" w:rsidRDefault="0080674B" w:rsidP="002F1B13">
      <w:pPr>
        <w:pStyle w:val="NoSpacing"/>
        <w:jc w:val="both"/>
        <w:rPr>
          <w:noProof/>
        </w:rPr>
      </w:pPr>
      <w:r>
        <w:rPr>
          <w:noProof/>
        </w:rPr>
        <w:t xml:space="preserve">   - </w:t>
      </w:r>
      <w:r w:rsidR="00A24FD5" w:rsidRPr="000F73B4">
        <w:rPr>
          <w:noProof/>
        </w:rPr>
        <w:t xml:space="preserve">Tu, buzatule Melhior, degeaba </w:t>
      </w:r>
      <w:r w:rsidR="009B5602">
        <w:rPr>
          <w:noProof/>
        </w:rPr>
        <w:t>ţ</w:t>
      </w:r>
      <w:r w:rsidR="00A24FD5" w:rsidRPr="000F73B4">
        <w:rPr>
          <w:noProof/>
        </w:rPr>
        <w:t>i-ai tras jungherul pe gresie, că port plato</w:t>
      </w:r>
      <w:r w:rsidR="009B5602">
        <w:rPr>
          <w:noProof/>
        </w:rPr>
        <w:t>ş</w:t>
      </w:r>
      <w:r w:rsidR="00A24FD5" w:rsidRPr="000F73B4">
        <w:rPr>
          <w:noProof/>
        </w:rPr>
        <w:t>e fermecată, pe care dac-ar fi purtat-o Irod împărat, fră</w:t>
      </w:r>
      <w:r w:rsidR="009B5602">
        <w:rPr>
          <w:noProof/>
        </w:rPr>
        <w:t>ţâ</w:t>
      </w:r>
      <w:r w:rsidR="00A24FD5" w:rsidRPr="000F73B4">
        <w:rPr>
          <w:noProof/>
        </w:rPr>
        <w:t>ne-miu</w:t>
      </w:r>
      <w:r w:rsidR="001842E5">
        <w:rPr>
          <w:noProof/>
        </w:rPr>
        <w:t xml:space="preserve"> şi </w:t>
      </w:r>
      <w:r w:rsidR="00A24FD5" w:rsidRPr="000F73B4">
        <w:rPr>
          <w:noProof/>
        </w:rPr>
        <w:t>astăzi ar fi împără</w:t>
      </w:r>
      <w:r w:rsidR="009B5602">
        <w:rPr>
          <w:noProof/>
        </w:rPr>
        <w:t>ţ</w:t>
      </w:r>
      <w:r w:rsidR="00A24FD5" w:rsidRPr="000F73B4">
        <w:rPr>
          <w:noProof/>
        </w:rPr>
        <w:t>it</w:t>
      </w:r>
      <w:r w:rsidR="00B8573D">
        <w:rPr>
          <w:noProof/>
        </w:rPr>
        <w:t xml:space="preserve">... </w:t>
      </w:r>
      <w:r w:rsidR="00517414">
        <w:rPr>
          <w:noProof/>
        </w:rPr>
        <w:t>A</w:t>
      </w:r>
      <w:r w:rsidR="009B5602">
        <w:rPr>
          <w:noProof/>
        </w:rPr>
        <w:t>ş</w:t>
      </w:r>
      <w:r w:rsidR="00A24FD5" w:rsidRPr="000F73B4">
        <w:rPr>
          <w:noProof/>
        </w:rPr>
        <w:t>a-i, Prin</w:t>
      </w:r>
      <w:r w:rsidR="009B5602">
        <w:rPr>
          <w:noProof/>
        </w:rPr>
        <w:t>ţ</w:t>
      </w:r>
      <w:r w:rsidR="00A24FD5" w:rsidRPr="000F73B4">
        <w:rPr>
          <w:noProof/>
        </w:rPr>
        <w:t>ipe Zamfir?</w:t>
      </w:r>
    </w:p>
    <w:p w:rsidR="00A24FD5" w:rsidRPr="000F73B4" w:rsidRDefault="0080674B" w:rsidP="002F1B13">
      <w:pPr>
        <w:pStyle w:val="NoSpacing"/>
        <w:jc w:val="both"/>
        <w:rPr>
          <w:noProof/>
        </w:rPr>
      </w:pPr>
      <w:r>
        <w:rPr>
          <w:noProof/>
        </w:rPr>
        <w:t xml:space="preserve">   - </w:t>
      </w:r>
      <w:r w:rsidR="00A24FD5" w:rsidRPr="000F73B4">
        <w:rPr>
          <w:noProof/>
        </w:rPr>
        <w:t>A</w:t>
      </w:r>
      <w:r w:rsidR="009B5602">
        <w:rPr>
          <w:noProof/>
        </w:rPr>
        <w:t>ş</w:t>
      </w:r>
      <w:r w:rsidR="00A24FD5" w:rsidRPr="000F73B4">
        <w:rPr>
          <w:noProof/>
        </w:rPr>
        <w:t>a-i, Maneo! Că-n lumea asta nebunia se arată a fi cu</w:t>
      </w:r>
      <w:r w:rsidR="00A24FD5" w:rsidRPr="000F73B4">
        <w:rPr>
          <w:noProof/>
        </w:rPr>
        <w:softHyphen/>
        <w:t>min</w:t>
      </w:r>
      <w:r w:rsidR="009B5602">
        <w:rPr>
          <w:noProof/>
        </w:rPr>
        <w:t>ţ</w:t>
      </w:r>
      <w:r w:rsidR="00A24FD5" w:rsidRPr="000F73B4">
        <w:rPr>
          <w:noProof/>
        </w:rPr>
        <w:t>enie</w:t>
      </w:r>
      <w:r w:rsidR="001842E5">
        <w:rPr>
          <w:noProof/>
        </w:rPr>
        <w:t xml:space="preserve"> şi </w:t>
      </w:r>
      <w:r w:rsidR="00A24FD5" w:rsidRPr="000F73B4">
        <w:rPr>
          <w:noProof/>
        </w:rPr>
        <w:t>cumin</w:t>
      </w:r>
      <w:r w:rsidR="009B5602">
        <w:rPr>
          <w:noProof/>
        </w:rPr>
        <w:t>ţ</w:t>
      </w:r>
      <w:r w:rsidR="00A24FD5" w:rsidRPr="000F73B4">
        <w:rPr>
          <w:noProof/>
        </w:rPr>
        <w:t>ii a fi nebuni, după cum smeri</w:t>
      </w:r>
      <w:r w:rsidR="009B5602">
        <w:rPr>
          <w:noProof/>
        </w:rPr>
        <w:t>ţ</w:t>
      </w:r>
      <w:r w:rsidR="00A24FD5" w:rsidRPr="000F73B4">
        <w:rPr>
          <w:noProof/>
        </w:rPr>
        <w:t>ii</w:t>
      </w:r>
      <w:r w:rsidR="003E7BED">
        <w:rPr>
          <w:noProof/>
        </w:rPr>
        <w:t xml:space="preserve"> sunt </w:t>
      </w:r>
      <w:r w:rsidR="00A24FD5" w:rsidRPr="000F73B4">
        <w:rPr>
          <w:noProof/>
        </w:rPr>
        <w:t>hicleni</w:t>
      </w:r>
      <w:r w:rsidR="001842E5">
        <w:rPr>
          <w:noProof/>
        </w:rPr>
        <w:t xml:space="preserve"> şi </w:t>
      </w:r>
      <w:r w:rsidR="00A24FD5" w:rsidRPr="000F73B4">
        <w:rPr>
          <w:noProof/>
        </w:rPr>
        <w:t>ce</w:t>
      </w:r>
      <w:r w:rsidR="009B5602">
        <w:rPr>
          <w:noProof/>
        </w:rPr>
        <w:t>i</w:t>
      </w:r>
      <w:r w:rsidR="00A24FD5" w:rsidRPr="000F73B4">
        <w:rPr>
          <w:noProof/>
        </w:rPr>
        <w:t xml:space="preserve"> nesmeri</w:t>
      </w:r>
      <w:r w:rsidR="009B5602">
        <w:rPr>
          <w:noProof/>
        </w:rPr>
        <w:t>ţ</w:t>
      </w:r>
      <w:r w:rsidR="00A24FD5" w:rsidRPr="000F73B4">
        <w:rPr>
          <w:noProof/>
        </w:rPr>
        <w:t>i</w:t>
      </w:r>
      <w:r w:rsidR="001842E5">
        <w:rPr>
          <w:noProof/>
        </w:rPr>
        <w:t xml:space="preserve"> şi </w:t>
      </w:r>
      <w:r w:rsidR="00483B55">
        <w:rPr>
          <w:noProof/>
        </w:rPr>
        <w:t>mândri</w:t>
      </w:r>
      <w:r w:rsidR="00A24FD5" w:rsidRPr="000F73B4">
        <w:rPr>
          <w:noProof/>
        </w:rPr>
        <w:t xml:space="preserve"> se arată a fi temeiul</w:t>
      </w:r>
      <w:r w:rsidR="00B8573D">
        <w:rPr>
          <w:noProof/>
        </w:rPr>
        <w:t xml:space="preserve">... </w:t>
      </w:r>
      <w:r w:rsidR="00517414">
        <w:rPr>
          <w:noProof/>
        </w:rPr>
        <w:t>A</w:t>
      </w:r>
      <w:r w:rsidR="00A24FD5" w:rsidRPr="000F73B4">
        <w:rPr>
          <w:noProof/>
        </w:rPr>
        <w:t>min.</w:t>
      </w:r>
    </w:p>
    <w:p w:rsidR="00A24FD5" w:rsidRPr="000F73B4" w:rsidRDefault="009B5602" w:rsidP="002F1B13">
      <w:pPr>
        <w:pStyle w:val="NoSpacing"/>
        <w:jc w:val="both"/>
        <w:rPr>
          <w:noProof/>
        </w:rPr>
      </w:pPr>
      <w:r>
        <w:rPr>
          <w:noProof/>
        </w:rPr>
        <w:tab/>
      </w:r>
      <w:r w:rsidR="00A24FD5" w:rsidRPr="000F73B4">
        <w:rPr>
          <w:noProof/>
        </w:rPr>
        <w:t>Iară</w:t>
      </w:r>
      <w:r>
        <w:rPr>
          <w:noProof/>
        </w:rPr>
        <w:t>ş</w:t>
      </w:r>
      <w:r w:rsidR="00A24FD5" w:rsidRPr="000F73B4">
        <w:rPr>
          <w:noProof/>
        </w:rPr>
        <w:t>i i se pare că intră cai, undeva în</w:t>
      </w:r>
      <w:r w:rsidR="00143F75">
        <w:rPr>
          <w:noProof/>
        </w:rPr>
        <w:t xml:space="preserve"> curţi</w:t>
      </w:r>
      <w:r w:rsidR="00A24FD5" w:rsidRPr="000F73B4">
        <w:rPr>
          <w:noProof/>
        </w:rPr>
        <w:t>le din spate. Ori că urlă lupii din Livada Domnească. Poate înt</w:t>
      </w:r>
      <w:r>
        <w:rPr>
          <w:noProof/>
        </w:rPr>
        <w:t>â</w:t>
      </w:r>
      <w:r w:rsidR="00A24FD5" w:rsidRPr="000F73B4">
        <w:rPr>
          <w:noProof/>
        </w:rPr>
        <w:t>rzie prea mult Theodosie Rudeanu</w:t>
      </w:r>
      <w:r w:rsidR="001842E5">
        <w:rPr>
          <w:noProof/>
        </w:rPr>
        <w:t xml:space="preserve"> şi </w:t>
      </w:r>
      <w:r w:rsidR="00A24FD5" w:rsidRPr="000F73B4">
        <w:rPr>
          <w:noProof/>
        </w:rPr>
        <w:t xml:space="preserve">paharnicul Radu </w:t>
      </w:r>
      <w:r w:rsidR="00F0439A">
        <w:rPr>
          <w:noProof/>
        </w:rPr>
        <w:t>Şerban</w:t>
      </w:r>
      <w:r w:rsidR="00A24FD5" w:rsidRPr="000F73B4">
        <w:rPr>
          <w:noProof/>
        </w:rPr>
        <w:t>. E noapte, ger, caii lu</w:t>
      </w:r>
      <w:r w:rsidR="00A24FD5" w:rsidRPr="000F73B4">
        <w:rPr>
          <w:noProof/>
        </w:rPr>
        <w:softHyphen/>
        <w:t>necă, să nu li se fi înt</w:t>
      </w:r>
      <w:r>
        <w:rPr>
          <w:noProof/>
        </w:rPr>
        <w:t>â</w:t>
      </w:r>
      <w:r w:rsidR="00A24FD5" w:rsidRPr="000F73B4">
        <w:rPr>
          <w:noProof/>
        </w:rPr>
        <w:t>mplat ceva, să fi căzut sub fier sau în vreo cursă, Chisaru</w:t>
      </w:r>
      <w:r w:rsidR="00BC6DA2">
        <w:rPr>
          <w:noProof/>
        </w:rPr>
        <w:t xml:space="preserve"> îşi </w:t>
      </w:r>
      <w:r w:rsidR="00A24FD5" w:rsidRPr="000F73B4">
        <w:rPr>
          <w:noProof/>
        </w:rPr>
        <w:t xml:space="preserve">joacă doar capul </w:t>
      </w:r>
      <w:r w:rsidR="007230A8">
        <w:rPr>
          <w:noProof/>
        </w:rPr>
        <w:t>şi-</w:t>
      </w:r>
      <w:r w:rsidR="00A24FD5" w:rsidRPr="000F73B4">
        <w:rPr>
          <w:noProof/>
        </w:rPr>
        <w:t>l va vinde scump</w:t>
      </w:r>
      <w:r w:rsidR="0080674B">
        <w:rPr>
          <w:noProof/>
        </w:rPr>
        <w:t xml:space="preserve">   - </w:t>
      </w:r>
      <w:r w:rsidR="00A24FD5" w:rsidRPr="000F73B4">
        <w:rPr>
          <w:noProof/>
        </w:rPr>
        <w:t>îl năvă</w:t>
      </w:r>
      <w:r w:rsidR="00A24FD5" w:rsidRPr="000F73B4">
        <w:rPr>
          <w:noProof/>
        </w:rPr>
        <w:softHyphen/>
        <w:t>le</w:t>
      </w:r>
      <w:r>
        <w:rPr>
          <w:noProof/>
        </w:rPr>
        <w:t>ş</w:t>
      </w:r>
      <w:r w:rsidR="00A24FD5" w:rsidRPr="000F73B4">
        <w:rPr>
          <w:noProof/>
        </w:rPr>
        <w:t>te o nelini</w:t>
      </w:r>
      <w:r>
        <w:rPr>
          <w:noProof/>
        </w:rPr>
        <w:t>ş</w:t>
      </w:r>
      <w:r w:rsidR="00A24FD5" w:rsidRPr="000F73B4">
        <w:rPr>
          <w:noProof/>
        </w:rPr>
        <w:t xml:space="preserve">te oarbă </w:t>
      </w:r>
      <w:r w:rsidR="007230A8">
        <w:rPr>
          <w:noProof/>
        </w:rPr>
        <w:t>şi-</w:t>
      </w:r>
      <w:r w:rsidR="00A24FD5" w:rsidRPr="000F73B4">
        <w:rPr>
          <w:noProof/>
        </w:rPr>
        <w:t>o ură zăca</w:t>
      </w:r>
      <w:r>
        <w:rPr>
          <w:noProof/>
        </w:rPr>
        <w:t>ş</w:t>
      </w:r>
      <w:r w:rsidR="00A24FD5" w:rsidRPr="000F73B4">
        <w:rPr>
          <w:noProof/>
        </w:rPr>
        <w:t>e, amară, se f</w:t>
      </w:r>
      <w:r w:rsidR="00730614">
        <w:rPr>
          <w:noProof/>
        </w:rPr>
        <w:t>rămân</w:t>
      </w:r>
      <w:r w:rsidR="00A24FD5" w:rsidRPr="000F73B4">
        <w:rPr>
          <w:noProof/>
        </w:rPr>
        <w:t xml:space="preserve">tă în </w:t>
      </w:r>
      <w:r w:rsidR="004E5209">
        <w:rPr>
          <w:noProof/>
        </w:rPr>
        <w:t>jilţ</w:t>
      </w:r>
      <w:r w:rsidR="001842E5">
        <w:rPr>
          <w:noProof/>
        </w:rPr>
        <w:t xml:space="preserve"> şi </w:t>
      </w:r>
      <w:r w:rsidR="00A24FD5" w:rsidRPr="000F73B4">
        <w:rPr>
          <w:noProof/>
        </w:rPr>
        <w:t>nu bagă de seamă cum curge Viflaimul</w:t>
      </w:r>
      <w:r w:rsidR="00B8573D">
        <w:rPr>
          <w:noProof/>
        </w:rPr>
        <w:t xml:space="preserve">... </w:t>
      </w:r>
      <w:r w:rsidR="00517414">
        <w:rPr>
          <w:noProof/>
        </w:rPr>
        <w:t>A</w:t>
      </w:r>
      <w:r w:rsidR="00A24FD5" w:rsidRPr="000F73B4">
        <w:rPr>
          <w:noProof/>
        </w:rPr>
        <w:t>u apărut păstorii, Maica Domnului</w:t>
      </w:r>
      <w:r w:rsidR="001842E5">
        <w:rPr>
          <w:noProof/>
        </w:rPr>
        <w:t xml:space="preserve"> şi </w:t>
      </w:r>
      <w:r w:rsidR="00A24FD5" w:rsidRPr="000F73B4">
        <w:rPr>
          <w:noProof/>
        </w:rPr>
        <w:t>au spus ce-aveau de spus, în în</w:t>
      </w:r>
      <w:r w:rsidR="00BC6DA2">
        <w:rPr>
          <w:noProof/>
        </w:rPr>
        <w:t>cânt</w:t>
      </w:r>
      <w:r w:rsidR="00A24FD5" w:rsidRPr="000F73B4">
        <w:rPr>
          <w:noProof/>
        </w:rPr>
        <w:t>area publicului</w:t>
      </w:r>
      <w:r w:rsidR="0080674B">
        <w:rPr>
          <w:noProof/>
        </w:rPr>
        <w:t xml:space="preserve">   - </w:t>
      </w:r>
      <w:r w:rsidR="00A24FD5" w:rsidRPr="000F73B4">
        <w:rPr>
          <w:noProof/>
        </w:rPr>
        <w:t>mai ales Preda</w:t>
      </w:r>
      <w:r w:rsidR="001842E5">
        <w:rPr>
          <w:noProof/>
        </w:rPr>
        <w:t xml:space="preserve"> şi </w:t>
      </w:r>
      <w:r w:rsidR="00A24FD5" w:rsidRPr="000F73B4">
        <w:rPr>
          <w:noProof/>
        </w:rPr>
        <w:t>Stroe Buzescu aduc laude actorilor, sus</w:t>
      </w:r>
      <w:r>
        <w:rPr>
          <w:noProof/>
        </w:rPr>
        <w:t>ţ</w:t>
      </w:r>
      <w:r w:rsidR="00A24FD5" w:rsidRPr="000F73B4">
        <w:rPr>
          <w:noProof/>
        </w:rPr>
        <w:t>inu</w:t>
      </w:r>
      <w:r>
        <w:rPr>
          <w:noProof/>
        </w:rPr>
        <w:t>ţ</w:t>
      </w:r>
      <w:r w:rsidR="00A24FD5" w:rsidRPr="000F73B4">
        <w:rPr>
          <w:noProof/>
        </w:rPr>
        <w:t xml:space="preserve">i de Sima care le spune c-ar putea </w:t>
      </w:r>
      <w:r>
        <w:rPr>
          <w:noProof/>
        </w:rPr>
        <w:t>ţ</w:t>
      </w:r>
      <w:r w:rsidR="00A24FD5" w:rsidRPr="000F73B4">
        <w:rPr>
          <w:noProof/>
        </w:rPr>
        <w:t>ine</w:t>
      </w:r>
      <w:r w:rsidR="001842E5">
        <w:rPr>
          <w:noProof/>
        </w:rPr>
        <w:t xml:space="preserve"> şi </w:t>
      </w:r>
      <w:r w:rsidR="00A24FD5" w:rsidRPr="000F73B4">
        <w:rPr>
          <w:noProof/>
        </w:rPr>
        <w:t>ei, la</w:t>
      </w:r>
      <w:r w:rsidR="00143F75">
        <w:rPr>
          <w:noProof/>
        </w:rPr>
        <w:t xml:space="preserve"> curţi</w:t>
      </w:r>
      <w:r w:rsidR="00A24FD5" w:rsidRPr="000F73B4">
        <w:rPr>
          <w:noProof/>
        </w:rPr>
        <w:t>le lor, asemenea me</w:t>
      </w:r>
      <w:r>
        <w:rPr>
          <w:noProof/>
        </w:rPr>
        <w:t>ş</w:t>
      </w:r>
      <w:r w:rsidR="00A24FD5" w:rsidRPr="000F73B4">
        <w:rPr>
          <w:noProof/>
        </w:rPr>
        <w:t xml:space="preserve">teri colindători, dacă nu s-ar </w:t>
      </w:r>
      <w:r w:rsidR="00090C8F">
        <w:rPr>
          <w:noProof/>
        </w:rPr>
        <w:t>gândi</w:t>
      </w:r>
      <w:r w:rsidR="00A24FD5" w:rsidRPr="000F73B4">
        <w:rPr>
          <w:noProof/>
        </w:rPr>
        <w:t xml:space="preserve"> numai la războaie</w:t>
      </w:r>
      <w:r w:rsidR="001842E5">
        <w:rPr>
          <w:noProof/>
        </w:rPr>
        <w:t xml:space="preserve"> şi </w:t>
      </w:r>
      <w:r w:rsidR="00A24FD5" w:rsidRPr="000F73B4">
        <w:rPr>
          <w:noProof/>
        </w:rPr>
        <w:t>nun</w:t>
      </w:r>
      <w:r>
        <w:rPr>
          <w:noProof/>
        </w:rPr>
        <w:t>ţ</w:t>
      </w:r>
      <w:r w:rsidR="00A24FD5" w:rsidRPr="000F73B4">
        <w:rPr>
          <w:noProof/>
        </w:rPr>
        <w:t xml:space="preserve">i. Baltazar Walther cel </w:t>
      </w:r>
      <w:r w:rsidR="0099451A">
        <w:rPr>
          <w:noProof/>
        </w:rPr>
        <w:t>tânăr</w:t>
      </w:r>
      <w:r w:rsidR="00A24FD5" w:rsidRPr="000F73B4">
        <w:rPr>
          <w:noProof/>
        </w:rPr>
        <w:t>, silezianul, îmbrăcat în costum negru, cu ciorap negru, dantele albe la m</w:t>
      </w:r>
      <w:r>
        <w:rPr>
          <w:noProof/>
        </w:rPr>
        <w:t>â</w:t>
      </w:r>
      <w:r w:rsidR="00A24FD5" w:rsidRPr="000F73B4">
        <w:rPr>
          <w:noProof/>
        </w:rPr>
        <w:t>neci</w:t>
      </w:r>
      <w:r w:rsidR="001842E5">
        <w:rPr>
          <w:noProof/>
        </w:rPr>
        <w:t xml:space="preserve"> şi </w:t>
      </w:r>
      <w:r w:rsidR="00A24FD5" w:rsidRPr="000F73B4">
        <w:rPr>
          <w:noProof/>
        </w:rPr>
        <w:t>guler, notează replicile celor trei crai, pe care i le traduce Vicenzo Bombardier Mantovano.</w:t>
      </w:r>
    </w:p>
    <w:p w:rsidR="00A24FD5" w:rsidRPr="000F73B4" w:rsidRDefault="0080674B" w:rsidP="002F1B13">
      <w:pPr>
        <w:pStyle w:val="NoSpacing"/>
        <w:jc w:val="both"/>
        <w:rPr>
          <w:noProof/>
        </w:rPr>
      </w:pPr>
      <w:r>
        <w:rPr>
          <w:noProof/>
        </w:rPr>
        <w:t xml:space="preserve">   - </w:t>
      </w:r>
      <w:r w:rsidR="009B5602">
        <w:rPr>
          <w:noProof/>
        </w:rPr>
        <w:t xml:space="preserve">Ah, ah, pe legea mea, </w:t>
      </w:r>
      <w:r w:rsidR="00A24FD5" w:rsidRPr="000F73B4">
        <w:rPr>
          <w:noProof/>
        </w:rPr>
        <w:t>signore, ace</w:t>
      </w:r>
      <w:r w:rsidR="009B5602">
        <w:rPr>
          <w:noProof/>
        </w:rPr>
        <w:t>ş</w:t>
      </w:r>
      <w:r w:rsidR="00A24FD5" w:rsidRPr="000F73B4">
        <w:rPr>
          <w:noProof/>
        </w:rPr>
        <w:t>ti actori pun mult suflet în ceea ce spun</w:t>
      </w:r>
      <w:r w:rsidR="001842E5">
        <w:rPr>
          <w:noProof/>
        </w:rPr>
        <w:t xml:space="preserve"> şi </w:t>
      </w:r>
      <w:r w:rsidR="00A24FD5" w:rsidRPr="000F73B4">
        <w:rPr>
          <w:noProof/>
        </w:rPr>
        <w:t>fac.</w:t>
      </w:r>
    </w:p>
    <w:p w:rsidR="00A24FD5" w:rsidRPr="000F73B4" w:rsidRDefault="0080674B" w:rsidP="002F1B13">
      <w:pPr>
        <w:pStyle w:val="NoSpacing"/>
        <w:jc w:val="both"/>
        <w:rPr>
          <w:noProof/>
        </w:rPr>
      </w:pPr>
      <w:r>
        <w:rPr>
          <w:noProof/>
        </w:rPr>
        <w:t xml:space="preserve">   - </w:t>
      </w:r>
      <w:r w:rsidR="00A24FD5" w:rsidRPr="000F73B4">
        <w:rPr>
          <w:noProof/>
        </w:rPr>
        <w:t>Prea mult chiar, domnule Baltazar Walther.</w:t>
      </w:r>
    </w:p>
    <w:p w:rsidR="00A24FD5" w:rsidRPr="000F73B4" w:rsidRDefault="0080674B" w:rsidP="002F1B13">
      <w:pPr>
        <w:pStyle w:val="NoSpacing"/>
        <w:jc w:val="both"/>
        <w:rPr>
          <w:noProof/>
        </w:rPr>
      </w:pPr>
      <w:r>
        <w:rPr>
          <w:noProof/>
        </w:rPr>
        <w:t xml:space="preserve">   - </w:t>
      </w:r>
      <w:r w:rsidR="00A24FD5" w:rsidRPr="000F73B4">
        <w:rPr>
          <w:noProof/>
        </w:rPr>
        <w:t>Crede</w:t>
      </w:r>
      <w:r w:rsidR="009B5602">
        <w:rPr>
          <w:noProof/>
        </w:rPr>
        <w:t>ţ</w:t>
      </w:r>
      <w:r w:rsidR="00A24FD5" w:rsidRPr="000F73B4">
        <w:rPr>
          <w:noProof/>
        </w:rPr>
        <w:t>i că este un defect?</w:t>
      </w:r>
    </w:p>
    <w:p w:rsidR="00A24FD5" w:rsidRPr="000F73B4" w:rsidRDefault="0080674B" w:rsidP="002F1B13">
      <w:pPr>
        <w:pStyle w:val="NoSpacing"/>
        <w:jc w:val="both"/>
        <w:rPr>
          <w:noProof/>
        </w:rPr>
      </w:pPr>
      <w:r>
        <w:rPr>
          <w:noProof/>
        </w:rPr>
        <w:t xml:space="preserve">   - </w:t>
      </w:r>
      <w:r w:rsidR="00A24FD5" w:rsidRPr="000F73B4">
        <w:rPr>
          <w:noProof/>
        </w:rPr>
        <w:t>Nu întotdeauna poate fi o calitate.</w:t>
      </w:r>
    </w:p>
    <w:p w:rsidR="00A24FD5" w:rsidRPr="000F73B4" w:rsidRDefault="0080674B" w:rsidP="002F1B13">
      <w:pPr>
        <w:pStyle w:val="NoSpacing"/>
        <w:jc w:val="both"/>
        <w:rPr>
          <w:noProof/>
        </w:rPr>
      </w:pPr>
      <w:r>
        <w:rPr>
          <w:noProof/>
        </w:rPr>
        <w:t xml:space="preserve">   - </w:t>
      </w:r>
      <w:r w:rsidR="00A24FD5" w:rsidRPr="000F73B4">
        <w:rPr>
          <w:noProof/>
        </w:rPr>
        <w:t>Totul mi se pare magnific</w:t>
      </w:r>
      <w:r w:rsidR="00282C30">
        <w:rPr>
          <w:noProof/>
        </w:rPr>
        <w:t xml:space="preserve"> </w:t>
      </w:r>
      <w:r w:rsidR="007230A8">
        <w:rPr>
          <w:noProof/>
        </w:rPr>
        <w:t>şi-</w:t>
      </w:r>
      <w:r w:rsidR="00282C30">
        <w:rPr>
          <w:noProof/>
        </w:rPr>
        <w:t xml:space="preserve">n </w:t>
      </w:r>
      <w:r w:rsidR="00A24FD5" w:rsidRPr="000F73B4">
        <w:rPr>
          <w:noProof/>
        </w:rPr>
        <w:t>acela</w:t>
      </w:r>
      <w:r w:rsidR="000F73B4">
        <w:rPr>
          <w:noProof/>
        </w:rPr>
        <w:t>s</w:t>
      </w:r>
      <w:r w:rsidR="00A24FD5" w:rsidRPr="000F73B4">
        <w:rPr>
          <w:noProof/>
        </w:rPr>
        <w:t>i timp primitiv, sig</w:t>
      </w:r>
      <w:r w:rsidR="00A24FD5" w:rsidRPr="000F73B4">
        <w:rPr>
          <w:noProof/>
        </w:rPr>
        <w:softHyphen/>
        <w:t xml:space="preserve">nore. Mă duce </w:t>
      </w:r>
      <w:r w:rsidR="0004649E">
        <w:rPr>
          <w:noProof/>
        </w:rPr>
        <w:t>gând</w:t>
      </w:r>
      <w:r w:rsidR="00A24FD5" w:rsidRPr="000F73B4">
        <w:rPr>
          <w:noProof/>
        </w:rPr>
        <w:t>ul la vechile mistere, ori</w:t>
      </w:r>
      <w:r w:rsidR="001842E5">
        <w:rPr>
          <w:noProof/>
        </w:rPr>
        <w:t xml:space="preserve"> şi </w:t>
      </w:r>
      <w:r w:rsidR="00A24FD5" w:rsidRPr="000F73B4">
        <w:rPr>
          <w:noProof/>
        </w:rPr>
        <w:t xml:space="preserve">mai departe, dincolo de </w:t>
      </w:r>
      <w:r w:rsidR="008A79E4">
        <w:rPr>
          <w:noProof/>
        </w:rPr>
        <w:t>creştin</w:t>
      </w:r>
      <w:r w:rsidR="00A24FD5" w:rsidRPr="000F73B4">
        <w:rPr>
          <w:noProof/>
        </w:rPr>
        <w:t xml:space="preserve">ism, în antichitatea </w:t>
      </w:r>
      <w:r w:rsidR="007D4F3C">
        <w:rPr>
          <w:noProof/>
        </w:rPr>
        <w:t>păgân</w:t>
      </w:r>
      <w:r w:rsidR="00A24FD5" w:rsidRPr="000F73B4">
        <w:rPr>
          <w:noProof/>
        </w:rPr>
        <w:t>ă.</w:t>
      </w:r>
    </w:p>
    <w:p w:rsidR="00A24FD5" w:rsidRPr="000F73B4" w:rsidRDefault="0080674B" w:rsidP="002F1B13">
      <w:pPr>
        <w:pStyle w:val="NoSpacing"/>
        <w:jc w:val="both"/>
        <w:rPr>
          <w:noProof/>
        </w:rPr>
      </w:pPr>
      <w:r>
        <w:rPr>
          <w:noProof/>
        </w:rPr>
        <w:t xml:space="preserve">   - </w:t>
      </w:r>
      <w:r w:rsidR="00A24FD5" w:rsidRPr="000F73B4">
        <w:rPr>
          <w:noProof/>
        </w:rPr>
        <w:t>Cu nimic vrednică de dispre</w:t>
      </w:r>
      <w:r w:rsidR="009B5602">
        <w:rPr>
          <w:noProof/>
        </w:rPr>
        <w:t>ţ</w:t>
      </w:r>
      <w:r w:rsidR="00A24FD5" w:rsidRPr="000F73B4">
        <w:rPr>
          <w:noProof/>
        </w:rPr>
        <w:t>, domnule doctor</w:t>
      </w:r>
      <w:r w:rsidR="00B8573D">
        <w:rPr>
          <w:noProof/>
        </w:rPr>
        <w:t xml:space="preserve">... </w:t>
      </w:r>
      <w:r w:rsidR="00A24FD5" w:rsidRPr="000F73B4">
        <w:rPr>
          <w:noProof/>
        </w:rPr>
        <w:t>Dimpotrivă.</w:t>
      </w:r>
    </w:p>
    <w:p w:rsidR="00A24FD5" w:rsidRPr="000F73B4" w:rsidRDefault="0080674B" w:rsidP="002F1B13">
      <w:pPr>
        <w:pStyle w:val="NoSpacing"/>
        <w:jc w:val="both"/>
        <w:rPr>
          <w:noProof/>
        </w:rPr>
      </w:pPr>
      <w:r>
        <w:rPr>
          <w:noProof/>
        </w:rPr>
        <w:t xml:space="preserve">   - </w:t>
      </w:r>
      <w:r w:rsidR="009B5602">
        <w:rPr>
          <w:noProof/>
        </w:rPr>
        <w:t>S</w:t>
      </w:r>
      <w:r w:rsidR="003E7BED">
        <w:rPr>
          <w:noProof/>
        </w:rPr>
        <w:t xml:space="preserve">unt </w:t>
      </w:r>
      <w:r w:rsidR="00A24FD5" w:rsidRPr="000F73B4">
        <w:rPr>
          <w:noProof/>
        </w:rPr>
        <w:t>de părerea signoriei voastre</w:t>
      </w:r>
      <w:r w:rsidR="00B8573D">
        <w:rPr>
          <w:noProof/>
        </w:rPr>
        <w:t xml:space="preserve">... </w:t>
      </w:r>
      <w:r w:rsidR="00A24FD5" w:rsidRPr="000F73B4">
        <w:rPr>
          <w:noProof/>
        </w:rPr>
        <w:t>Dar</w:t>
      </w:r>
      <w:r w:rsidR="00B6339E">
        <w:rPr>
          <w:noProof/>
        </w:rPr>
        <w:t xml:space="preserve"> rămâne </w:t>
      </w:r>
      <w:r w:rsidR="00A24FD5" w:rsidRPr="000F73B4">
        <w:rPr>
          <w:noProof/>
        </w:rPr>
        <w:t>între noi</w:t>
      </w:r>
      <w:r w:rsidR="00B8573D">
        <w:rPr>
          <w:noProof/>
        </w:rPr>
        <w:t xml:space="preserve">... </w:t>
      </w:r>
      <w:r w:rsidR="00A24FD5" w:rsidRPr="000F73B4">
        <w:rPr>
          <w:noProof/>
        </w:rPr>
        <w:t>Cum vi se pare principele Marco?</w:t>
      </w:r>
    </w:p>
    <w:p w:rsidR="00A24FD5" w:rsidRPr="000F73B4" w:rsidRDefault="0080674B" w:rsidP="002F1B13">
      <w:pPr>
        <w:pStyle w:val="NoSpacing"/>
        <w:jc w:val="both"/>
        <w:rPr>
          <w:noProof/>
        </w:rPr>
      </w:pPr>
      <w:r>
        <w:rPr>
          <w:noProof/>
        </w:rPr>
        <w:t xml:space="preserve">   - </w:t>
      </w:r>
      <w:r w:rsidR="00A24FD5" w:rsidRPr="000F73B4">
        <w:rPr>
          <w:noProof/>
        </w:rPr>
        <w:t>Un adevărat principe!</w:t>
      </w:r>
    </w:p>
    <w:p w:rsidR="00A24FD5" w:rsidRPr="000F73B4" w:rsidRDefault="0080674B" w:rsidP="002F1B13">
      <w:pPr>
        <w:pStyle w:val="NoSpacing"/>
        <w:jc w:val="both"/>
        <w:rPr>
          <w:noProof/>
        </w:rPr>
      </w:pPr>
      <w:r>
        <w:rPr>
          <w:noProof/>
        </w:rPr>
        <w:lastRenderedPageBreak/>
        <w:t xml:space="preserve">   - </w:t>
      </w:r>
      <w:r w:rsidR="009B5602">
        <w:rPr>
          <w:noProof/>
        </w:rPr>
        <w:t>Ş</w:t>
      </w:r>
      <w:r w:rsidR="001842E5">
        <w:rPr>
          <w:noProof/>
        </w:rPr>
        <w:t xml:space="preserve">i </w:t>
      </w:r>
      <w:r w:rsidR="00A24FD5" w:rsidRPr="000F73B4">
        <w:rPr>
          <w:noProof/>
        </w:rPr>
        <w:t>mie. Trebuie să vă mărturisesc că-mi vine greu să-mi urmez călătoria spre Constantinopol</w:t>
      </w:r>
      <w:r w:rsidR="00B8573D">
        <w:rPr>
          <w:noProof/>
        </w:rPr>
        <w:t xml:space="preserve">... </w:t>
      </w:r>
      <w:r w:rsidR="00A24FD5" w:rsidRPr="000F73B4">
        <w:rPr>
          <w:noProof/>
        </w:rPr>
        <w:t>Voievodul ne-a vrăjit întrat</w:t>
      </w:r>
      <w:r w:rsidR="009B5602">
        <w:rPr>
          <w:noProof/>
        </w:rPr>
        <w:t>â</w:t>
      </w:r>
      <w:r w:rsidR="00A24FD5" w:rsidRPr="000F73B4">
        <w:rPr>
          <w:noProof/>
        </w:rPr>
        <w:t>ta</w:t>
      </w:r>
      <w:r w:rsidR="00B8573D">
        <w:rPr>
          <w:noProof/>
        </w:rPr>
        <w:t xml:space="preserve">... </w:t>
      </w:r>
      <w:r w:rsidR="00517414">
        <w:rPr>
          <w:noProof/>
        </w:rPr>
        <w:t>A</w:t>
      </w:r>
      <w:r w:rsidR="00A24FD5" w:rsidRPr="000F73B4">
        <w:rPr>
          <w:noProof/>
        </w:rPr>
        <w:t>h! Ah ! Pe Calvin, craii au devenit războinici</w:t>
      </w:r>
      <w:r w:rsidR="00B8573D">
        <w:rPr>
          <w:noProof/>
        </w:rPr>
        <w:t xml:space="preserve">... </w:t>
      </w:r>
      <w:r w:rsidR="00052EB5">
        <w:rPr>
          <w:noProof/>
        </w:rPr>
        <w:t>S</w:t>
      </w:r>
      <w:r w:rsidR="00A24FD5" w:rsidRPr="000F73B4">
        <w:rPr>
          <w:noProof/>
        </w:rPr>
        <w:t>ă ne apropiem, signore.</w:t>
      </w:r>
    </w:p>
    <w:p w:rsidR="00A24FD5" w:rsidRPr="000F73B4" w:rsidRDefault="009B5602" w:rsidP="002F1B13">
      <w:pPr>
        <w:pStyle w:val="NoSpacing"/>
        <w:jc w:val="both"/>
        <w:rPr>
          <w:noProof/>
        </w:rPr>
      </w:pPr>
      <w:r>
        <w:rPr>
          <w:noProof/>
        </w:rPr>
        <w:tab/>
      </w:r>
      <w:r w:rsidR="00A24FD5" w:rsidRPr="000F73B4">
        <w:rPr>
          <w:noProof/>
        </w:rPr>
        <w:t>Voievodul îl simte pe Manea Nebunul str</w:t>
      </w:r>
      <w:r>
        <w:rPr>
          <w:noProof/>
        </w:rPr>
        <w:t>â</w:t>
      </w:r>
      <w:r w:rsidR="00A24FD5" w:rsidRPr="000F73B4">
        <w:rPr>
          <w:noProof/>
        </w:rPr>
        <w:t>n</w:t>
      </w:r>
      <w:r w:rsidR="0004649E">
        <w:rPr>
          <w:noProof/>
        </w:rPr>
        <w:t>gâ</w:t>
      </w:r>
      <w:r w:rsidR="00892784">
        <w:rPr>
          <w:noProof/>
        </w:rPr>
        <w:t>ndu-şi</w:t>
      </w:r>
      <w:r w:rsidR="00A24FD5" w:rsidRPr="000F73B4">
        <w:rPr>
          <w:noProof/>
        </w:rPr>
        <w:t xml:space="preserve"> picioarele sub el</w:t>
      </w:r>
      <w:r w:rsidR="00052EB5">
        <w:rPr>
          <w:noProof/>
        </w:rPr>
        <w:t>. S</w:t>
      </w:r>
      <w:r w:rsidR="00A24FD5" w:rsidRPr="000F73B4">
        <w:rPr>
          <w:noProof/>
        </w:rPr>
        <w:t>-a ajuns la scena cea mai dramatică a Viflaimului, în care craii îl acuză pe Irod de uciderea pruncilor. I se pare că totul este foarte precis făcut</w:t>
      </w:r>
      <w:r w:rsidR="001842E5">
        <w:rPr>
          <w:noProof/>
        </w:rPr>
        <w:t xml:space="preserve"> şi </w:t>
      </w:r>
      <w:r w:rsidR="00A24FD5" w:rsidRPr="000F73B4">
        <w:rPr>
          <w:noProof/>
        </w:rPr>
        <w:t>că Irozii s-au întrecut cu gluma</w:t>
      </w:r>
      <w:r w:rsidR="00517414">
        <w:rPr>
          <w:noProof/>
        </w:rPr>
        <w:t>. A</w:t>
      </w:r>
      <w:r w:rsidR="00A24FD5" w:rsidRPr="000F73B4">
        <w:rPr>
          <w:noProof/>
        </w:rPr>
        <w:t>bia atunci</w:t>
      </w:r>
      <w:r w:rsidR="00BC6DA2">
        <w:rPr>
          <w:noProof/>
        </w:rPr>
        <w:t xml:space="preserve"> îşi </w:t>
      </w:r>
      <w:r w:rsidR="00A24FD5" w:rsidRPr="000F73B4">
        <w:rPr>
          <w:noProof/>
        </w:rPr>
        <w:t>dă seama că Irod poartă plato</w:t>
      </w:r>
      <w:r>
        <w:rPr>
          <w:noProof/>
        </w:rPr>
        <w:t>ş</w:t>
      </w:r>
      <w:r w:rsidR="00A24FD5" w:rsidRPr="000F73B4">
        <w:rPr>
          <w:noProof/>
        </w:rPr>
        <w:t xml:space="preserve">e cu herbul </w:t>
      </w:r>
      <w:r w:rsidR="0054431D">
        <w:rPr>
          <w:noProof/>
        </w:rPr>
        <w:t>Ţării Româneşti</w:t>
      </w:r>
      <w:r w:rsidR="00A24FD5" w:rsidRPr="000F73B4">
        <w:rPr>
          <w:noProof/>
        </w:rPr>
        <w:t>, pelerină voievodală, cisme ro</w:t>
      </w:r>
      <w:r>
        <w:rPr>
          <w:noProof/>
        </w:rPr>
        <w:t>ş</w:t>
      </w:r>
      <w:r w:rsidR="00A24FD5" w:rsidRPr="000F73B4">
        <w:rPr>
          <w:noProof/>
        </w:rPr>
        <w:t xml:space="preserve">ii, ca ale lui </w:t>
      </w:r>
      <w:r>
        <w:rPr>
          <w:noProof/>
        </w:rPr>
        <w:t>ş</w:t>
      </w:r>
      <w:r w:rsidR="00A24FD5" w:rsidRPr="000F73B4">
        <w:rPr>
          <w:noProof/>
        </w:rPr>
        <w:t xml:space="preserve">i, mai ales, sabie cu cap de grif, cum nu este </w:t>
      </w:r>
      <w:r w:rsidR="009A158B">
        <w:rPr>
          <w:noProof/>
        </w:rPr>
        <w:t>decât</w:t>
      </w:r>
      <w:r w:rsidR="00A24FD5" w:rsidRPr="000F73B4">
        <w:rPr>
          <w:noProof/>
        </w:rPr>
        <w:t xml:space="preserve"> una la curte: a lui. Ticălosul o poartă neobi</w:t>
      </w:r>
      <w:r>
        <w:rPr>
          <w:noProof/>
        </w:rPr>
        <w:t>ş</w:t>
      </w:r>
      <w:r w:rsidR="00A24FD5" w:rsidRPr="000F73B4">
        <w:rPr>
          <w:noProof/>
        </w:rPr>
        <w:t xml:space="preserve">nuit, pe partea dreaptă. </w:t>
      </w:r>
      <w:r w:rsidR="00BC6DA2">
        <w:rPr>
          <w:noProof/>
        </w:rPr>
        <w:t>Când</w:t>
      </w:r>
      <w:r w:rsidR="00A24FD5" w:rsidRPr="000F73B4">
        <w:rPr>
          <w:noProof/>
        </w:rPr>
        <w:t xml:space="preserve"> o scoate, o </w:t>
      </w:r>
      <w:r w:rsidR="00233C83">
        <w:rPr>
          <w:noProof/>
        </w:rPr>
        <w:t>vânt</w:t>
      </w:r>
      <w:r w:rsidR="00A24FD5" w:rsidRPr="000F73B4">
        <w:rPr>
          <w:noProof/>
        </w:rPr>
        <w:t xml:space="preserve">ură cu </w:t>
      </w:r>
      <w:r w:rsidR="0004649E">
        <w:rPr>
          <w:noProof/>
        </w:rPr>
        <w:t>stâng</w:t>
      </w:r>
      <w:r w:rsidR="00A24FD5" w:rsidRPr="000F73B4">
        <w:rPr>
          <w:noProof/>
        </w:rPr>
        <w:t>a. Craii se foiesc de colo, colo, ba apropiindu-se, ba depărt</w:t>
      </w:r>
      <w:r>
        <w:rPr>
          <w:noProof/>
        </w:rPr>
        <w:t>â</w:t>
      </w:r>
      <w:r w:rsidR="00A24FD5" w:rsidRPr="000F73B4">
        <w:rPr>
          <w:noProof/>
        </w:rPr>
        <w:t>ndu-se, înfă</w:t>
      </w:r>
      <w:r>
        <w:rPr>
          <w:noProof/>
        </w:rPr>
        <w:t>ş</w:t>
      </w:r>
      <w:r w:rsidR="00A24FD5" w:rsidRPr="000F73B4">
        <w:rPr>
          <w:noProof/>
        </w:rPr>
        <w:t>u</w:t>
      </w:r>
      <w:r w:rsidR="00C00087">
        <w:rPr>
          <w:noProof/>
        </w:rPr>
        <w:t>rând</w:t>
      </w:r>
      <w:r w:rsidR="00A24FD5" w:rsidRPr="000F73B4">
        <w:rPr>
          <w:noProof/>
        </w:rPr>
        <w:t>u-se în pelerine, căz</w:t>
      </w:r>
      <w:r>
        <w:rPr>
          <w:noProof/>
        </w:rPr>
        <w:t>â</w:t>
      </w:r>
      <w:r w:rsidR="00A24FD5" w:rsidRPr="000F73B4">
        <w:rPr>
          <w:noProof/>
        </w:rPr>
        <w:t xml:space="preserve">nd în genunchi </w:t>
      </w:r>
      <w:r w:rsidR="007230A8">
        <w:rPr>
          <w:noProof/>
        </w:rPr>
        <w:t>şi-</w:t>
      </w:r>
      <w:r w:rsidR="00A24FD5" w:rsidRPr="000F73B4">
        <w:rPr>
          <w:noProof/>
        </w:rPr>
        <w:t>atunci i se pare că ascultă odată cu el zgomotele ciudate ale palatului.</w:t>
      </w:r>
    </w:p>
    <w:p w:rsidR="009B5602" w:rsidRDefault="009B5602" w:rsidP="002F1B13">
      <w:pPr>
        <w:pStyle w:val="NoSpacing"/>
        <w:jc w:val="both"/>
        <w:rPr>
          <w:i/>
          <w:iCs/>
          <w:noProof/>
        </w:rPr>
      </w:pPr>
      <w:r>
        <w:rPr>
          <w:i/>
          <w:iCs/>
          <w:noProof/>
        </w:rPr>
        <w:tab/>
      </w:r>
      <w:r>
        <w:rPr>
          <w:i/>
          <w:iCs/>
          <w:noProof/>
        </w:rPr>
        <w:tab/>
      </w:r>
      <w:r w:rsidR="00A24FD5" w:rsidRPr="000F73B4">
        <w:rPr>
          <w:i/>
          <w:iCs/>
          <w:noProof/>
        </w:rPr>
        <w:t>«Vezi</w:t>
      </w:r>
      <w:r w:rsidR="001842E5">
        <w:rPr>
          <w:i/>
          <w:iCs/>
          <w:noProof/>
        </w:rPr>
        <w:t xml:space="preserve"> şi </w:t>
      </w:r>
      <w:r>
        <w:rPr>
          <w:i/>
          <w:iCs/>
          <w:noProof/>
        </w:rPr>
        <w:t>tu, Iroade,</w:t>
      </w:r>
    </w:p>
    <w:p w:rsidR="009B5602" w:rsidRDefault="009B5602" w:rsidP="002F1B13">
      <w:pPr>
        <w:pStyle w:val="NoSpacing"/>
        <w:jc w:val="both"/>
        <w:rPr>
          <w:i/>
          <w:iCs/>
          <w:noProof/>
        </w:rPr>
      </w:pPr>
      <w:r>
        <w:rPr>
          <w:i/>
          <w:iCs/>
          <w:noProof/>
        </w:rPr>
        <w:tab/>
      </w:r>
      <w:r>
        <w:rPr>
          <w:i/>
          <w:iCs/>
          <w:noProof/>
        </w:rPr>
        <w:tab/>
        <w:t>Inima ta cum se roade</w:t>
      </w:r>
    </w:p>
    <w:p w:rsidR="009B5602" w:rsidRDefault="009B5602" w:rsidP="002F1B13">
      <w:pPr>
        <w:pStyle w:val="NoSpacing"/>
        <w:jc w:val="both"/>
        <w:rPr>
          <w:i/>
          <w:iCs/>
          <w:noProof/>
        </w:rPr>
      </w:pPr>
      <w:r>
        <w:rPr>
          <w:i/>
          <w:iCs/>
          <w:noProof/>
        </w:rPr>
        <w:tab/>
      </w:r>
      <w:r>
        <w:rPr>
          <w:i/>
          <w:iCs/>
          <w:noProof/>
        </w:rPr>
        <w:tab/>
      </w:r>
      <w:r w:rsidR="00A24FD5" w:rsidRPr="000F73B4">
        <w:rPr>
          <w:i/>
          <w:iCs/>
          <w:noProof/>
        </w:rPr>
        <w:t>Ca să aduni bogă</w:t>
      </w:r>
      <w:r>
        <w:rPr>
          <w:i/>
          <w:iCs/>
          <w:noProof/>
        </w:rPr>
        <w:t>ţ</w:t>
      </w:r>
      <w:r w:rsidR="00A24FD5" w:rsidRPr="000F73B4">
        <w:rPr>
          <w:i/>
          <w:iCs/>
          <w:noProof/>
        </w:rPr>
        <w:t>ii</w:t>
      </w:r>
    </w:p>
    <w:p w:rsidR="00A24FD5" w:rsidRPr="000F73B4" w:rsidRDefault="009B5602" w:rsidP="002F1B13">
      <w:pPr>
        <w:pStyle w:val="NoSpacing"/>
        <w:jc w:val="both"/>
        <w:rPr>
          <w:i/>
          <w:iCs/>
          <w:noProof/>
        </w:rPr>
      </w:pPr>
      <w:r>
        <w:rPr>
          <w:i/>
          <w:iCs/>
          <w:noProof/>
        </w:rPr>
        <w:tab/>
      </w:r>
      <w:r>
        <w:rPr>
          <w:i/>
          <w:iCs/>
          <w:noProof/>
        </w:rPr>
        <w:tab/>
        <w:t>Ş</w:t>
      </w:r>
      <w:r w:rsidR="001842E5">
        <w:rPr>
          <w:i/>
          <w:iCs/>
          <w:noProof/>
        </w:rPr>
        <w:t xml:space="preserve">i </w:t>
      </w:r>
      <w:r w:rsidR="00A24FD5" w:rsidRPr="000F73B4">
        <w:rPr>
          <w:i/>
          <w:iCs/>
          <w:noProof/>
        </w:rPr>
        <w:t xml:space="preserve">să </w:t>
      </w:r>
      <w:r w:rsidR="000F73B4">
        <w:rPr>
          <w:i/>
          <w:iCs/>
          <w:noProof/>
        </w:rPr>
        <w:t>s</w:t>
      </w:r>
      <w:r w:rsidR="00A24FD5" w:rsidRPr="000F73B4">
        <w:rPr>
          <w:i/>
          <w:iCs/>
          <w:noProof/>
        </w:rPr>
        <w:t>ezi la-mpără</w:t>
      </w:r>
      <w:r w:rsidR="000F73B4">
        <w:rPr>
          <w:i/>
          <w:iCs/>
          <w:noProof/>
        </w:rPr>
        <w:t>t</w:t>
      </w:r>
      <w:r w:rsidR="00A24FD5" w:rsidRPr="000F73B4">
        <w:rPr>
          <w:i/>
          <w:iCs/>
          <w:noProof/>
        </w:rPr>
        <w:t>ii.»</w:t>
      </w:r>
    </w:p>
    <w:p w:rsidR="00A24FD5" w:rsidRPr="000F73B4" w:rsidRDefault="00A24FD5" w:rsidP="002F1B13">
      <w:pPr>
        <w:pStyle w:val="NoSpacing"/>
        <w:jc w:val="both"/>
        <w:rPr>
          <w:noProof/>
        </w:rPr>
      </w:pPr>
      <w:r w:rsidRPr="000F73B4">
        <w:rPr>
          <w:noProof/>
        </w:rPr>
        <w:t>declamă craiul Baltazar, acuz</w:t>
      </w:r>
      <w:r w:rsidR="00851570">
        <w:rPr>
          <w:noProof/>
        </w:rPr>
        <w:t>â</w:t>
      </w:r>
      <w:r w:rsidRPr="000F73B4">
        <w:rPr>
          <w:noProof/>
        </w:rPr>
        <w:t>ndu-l pe Irod de împilările sale</w:t>
      </w:r>
      <w:r w:rsidR="00517414">
        <w:rPr>
          <w:noProof/>
        </w:rPr>
        <w:t>. A</w:t>
      </w:r>
      <w:r w:rsidRPr="000F73B4">
        <w:rPr>
          <w:noProof/>
        </w:rPr>
        <w:t>poi Melhior, fă</w:t>
      </w:r>
      <w:r w:rsidR="00BC6DA2">
        <w:rPr>
          <w:noProof/>
        </w:rPr>
        <w:t>când</w:t>
      </w:r>
      <w:r w:rsidRPr="000F73B4">
        <w:rPr>
          <w:noProof/>
        </w:rPr>
        <w:t xml:space="preserve"> un salt spectaculos, roti</w:t>
      </w:r>
      <w:r w:rsidR="00892784">
        <w:rPr>
          <w:noProof/>
        </w:rPr>
        <w:t>ndu-şi</w:t>
      </w:r>
      <w:r w:rsidRPr="000F73B4">
        <w:rPr>
          <w:noProof/>
        </w:rPr>
        <w:t xml:space="preserve"> globii</w:t>
      </w:r>
      <w:r w:rsidR="001842E5">
        <w:rPr>
          <w:noProof/>
        </w:rPr>
        <w:t xml:space="preserve"> şi </w:t>
      </w:r>
      <w:r w:rsidRPr="000F73B4">
        <w:rPr>
          <w:noProof/>
        </w:rPr>
        <w:t>stri</w:t>
      </w:r>
      <w:r w:rsidR="0004649E">
        <w:rPr>
          <w:noProof/>
        </w:rPr>
        <w:t>gând</w:t>
      </w:r>
      <w:r w:rsidRPr="000F73B4">
        <w:rPr>
          <w:noProof/>
        </w:rPr>
        <w:t>:</w:t>
      </w:r>
    </w:p>
    <w:p w:rsidR="00851570" w:rsidRDefault="00851570" w:rsidP="002F1B13">
      <w:pPr>
        <w:pStyle w:val="NoSpacing"/>
        <w:jc w:val="both"/>
        <w:rPr>
          <w:i/>
          <w:iCs/>
          <w:noProof/>
        </w:rPr>
      </w:pPr>
      <w:r>
        <w:rPr>
          <w:i/>
          <w:iCs/>
          <w:noProof/>
        </w:rPr>
        <w:tab/>
      </w:r>
      <w:r>
        <w:rPr>
          <w:i/>
          <w:iCs/>
          <w:noProof/>
        </w:rPr>
        <w:tab/>
        <w:t>«Focu de peatră, pucioasă,</w:t>
      </w:r>
    </w:p>
    <w:p w:rsidR="00851570" w:rsidRDefault="00851570" w:rsidP="002F1B13">
      <w:pPr>
        <w:pStyle w:val="NoSpacing"/>
        <w:jc w:val="both"/>
        <w:rPr>
          <w:i/>
          <w:iCs/>
          <w:noProof/>
        </w:rPr>
      </w:pPr>
      <w:r>
        <w:rPr>
          <w:i/>
          <w:iCs/>
          <w:noProof/>
        </w:rPr>
        <w:tab/>
      </w:r>
      <w:r>
        <w:rPr>
          <w:i/>
          <w:iCs/>
          <w:noProof/>
        </w:rPr>
        <w:tab/>
      </w:r>
      <w:r w:rsidR="00A24FD5" w:rsidRPr="000F73B4">
        <w:rPr>
          <w:i/>
          <w:iCs/>
          <w:noProof/>
        </w:rPr>
        <w:t>P</w:t>
      </w:r>
      <w:r>
        <w:rPr>
          <w:i/>
          <w:iCs/>
          <w:noProof/>
        </w:rPr>
        <w:t>este tine, peste ale tale casă,</w:t>
      </w:r>
    </w:p>
    <w:p w:rsidR="00851570" w:rsidRDefault="00851570" w:rsidP="002F1B13">
      <w:pPr>
        <w:pStyle w:val="NoSpacing"/>
        <w:jc w:val="both"/>
        <w:rPr>
          <w:i/>
          <w:iCs/>
          <w:noProof/>
        </w:rPr>
      </w:pPr>
      <w:r>
        <w:rPr>
          <w:i/>
          <w:iCs/>
          <w:noProof/>
        </w:rPr>
        <w:tab/>
      </w:r>
      <w:r>
        <w:rPr>
          <w:i/>
          <w:iCs/>
          <w:noProof/>
        </w:rPr>
        <w:tab/>
      </w:r>
      <w:r w:rsidR="00233C83">
        <w:rPr>
          <w:i/>
          <w:iCs/>
          <w:noProof/>
        </w:rPr>
        <w:t>Vânt</w:t>
      </w:r>
      <w:r>
        <w:rPr>
          <w:i/>
          <w:iCs/>
          <w:noProof/>
        </w:rPr>
        <w:t>urile să te usuce</w:t>
      </w:r>
    </w:p>
    <w:p w:rsidR="00851570" w:rsidRDefault="00851570" w:rsidP="002F1B13">
      <w:pPr>
        <w:pStyle w:val="NoSpacing"/>
        <w:jc w:val="both"/>
        <w:rPr>
          <w:i/>
          <w:iCs/>
          <w:noProof/>
        </w:rPr>
      </w:pPr>
      <w:r>
        <w:rPr>
          <w:i/>
          <w:iCs/>
          <w:noProof/>
        </w:rPr>
        <w:tab/>
      </w:r>
      <w:r>
        <w:rPr>
          <w:i/>
          <w:iCs/>
          <w:noProof/>
        </w:rPr>
        <w:tab/>
        <w:t>Fulgerile să te trăznească</w:t>
      </w:r>
    </w:p>
    <w:p w:rsidR="00A24FD5" w:rsidRPr="000F73B4" w:rsidRDefault="00851570" w:rsidP="002F1B13">
      <w:pPr>
        <w:pStyle w:val="NoSpacing"/>
        <w:jc w:val="both"/>
        <w:rPr>
          <w:i/>
          <w:iCs/>
          <w:noProof/>
        </w:rPr>
      </w:pPr>
      <w:r>
        <w:rPr>
          <w:i/>
          <w:iCs/>
          <w:noProof/>
        </w:rPr>
        <w:tab/>
      </w:r>
      <w:r>
        <w:rPr>
          <w:i/>
          <w:iCs/>
          <w:noProof/>
        </w:rPr>
        <w:tab/>
        <w:t>Î</w:t>
      </w:r>
      <w:r w:rsidR="00A24FD5" w:rsidRPr="000F73B4">
        <w:rPr>
          <w:i/>
          <w:iCs/>
          <w:noProof/>
        </w:rPr>
        <w:t>ndată să te prăpădească</w:t>
      </w:r>
      <w:r w:rsidR="00B8573D">
        <w:rPr>
          <w:i/>
          <w:iCs/>
          <w:noProof/>
        </w:rPr>
        <w:t xml:space="preserve">... </w:t>
      </w:r>
      <w:r w:rsidR="00A24FD5" w:rsidRPr="000F73B4">
        <w:rPr>
          <w:i/>
          <w:iCs/>
          <w:noProof/>
        </w:rPr>
        <w:t>»</w:t>
      </w:r>
    </w:p>
    <w:p w:rsidR="00A24FD5" w:rsidRPr="000F73B4" w:rsidRDefault="00EB2608" w:rsidP="002F1B13">
      <w:pPr>
        <w:pStyle w:val="NoSpacing"/>
        <w:jc w:val="both"/>
        <w:rPr>
          <w:noProof/>
        </w:rPr>
      </w:pPr>
      <w:r>
        <w:rPr>
          <w:noProof/>
        </w:rPr>
        <w:tab/>
      </w:r>
      <w:r w:rsidR="00A24FD5" w:rsidRPr="000F73B4">
        <w:rPr>
          <w:noProof/>
        </w:rPr>
        <w:t>Blestemul îl roste</w:t>
      </w:r>
      <w:r w:rsidR="00851570">
        <w:rPr>
          <w:noProof/>
        </w:rPr>
        <w:t>ş</w:t>
      </w:r>
      <w:r w:rsidR="00A24FD5" w:rsidRPr="000F73B4">
        <w:rPr>
          <w:noProof/>
        </w:rPr>
        <w:t>te cu</w:t>
      </w:r>
      <w:r w:rsidR="0054431D">
        <w:rPr>
          <w:noProof/>
        </w:rPr>
        <w:t xml:space="preserve"> mâini</w:t>
      </w:r>
      <w:r w:rsidR="00A24FD5" w:rsidRPr="000F73B4">
        <w:rPr>
          <w:noProof/>
        </w:rPr>
        <w:t>le ridicate; privindu-l însă pe el cu at</w:t>
      </w:r>
      <w:r w:rsidR="00851570">
        <w:rPr>
          <w:noProof/>
        </w:rPr>
        <w:t>â</w:t>
      </w:r>
      <w:r w:rsidR="00A24FD5" w:rsidRPr="000F73B4">
        <w:rPr>
          <w:noProof/>
        </w:rPr>
        <w:t>ta ură în</w:t>
      </w:r>
      <w:r w:rsidR="001B7455">
        <w:rPr>
          <w:noProof/>
        </w:rPr>
        <w:t>cât</w:t>
      </w:r>
      <w:r w:rsidR="00A24FD5" w:rsidRPr="000F73B4">
        <w:rPr>
          <w:noProof/>
        </w:rPr>
        <w:t xml:space="preserve"> se cutremură</w:t>
      </w:r>
      <w:r w:rsidR="00517414">
        <w:rPr>
          <w:noProof/>
        </w:rPr>
        <w:t>. A</w:t>
      </w:r>
      <w:r w:rsidR="00A24FD5" w:rsidRPr="000F73B4">
        <w:rPr>
          <w:noProof/>
        </w:rPr>
        <w:t>cest Melhior este un diavol</w:t>
      </w:r>
      <w:r w:rsidR="00B8573D">
        <w:rPr>
          <w:noProof/>
        </w:rPr>
        <w:t xml:space="preserve">... </w:t>
      </w:r>
      <w:r w:rsidR="00052EB5">
        <w:rPr>
          <w:noProof/>
        </w:rPr>
        <w:t>S</w:t>
      </w:r>
      <w:r w:rsidR="00A24FD5" w:rsidRPr="000F73B4">
        <w:rPr>
          <w:noProof/>
        </w:rPr>
        <w:t>e ră</w:t>
      </w:r>
      <w:r w:rsidR="00A24FD5" w:rsidRPr="000F73B4">
        <w:rPr>
          <w:noProof/>
        </w:rPr>
        <w:softHyphen/>
        <w:t>suce</w:t>
      </w:r>
      <w:r w:rsidR="00851570">
        <w:rPr>
          <w:noProof/>
        </w:rPr>
        <w:t>ş</w:t>
      </w:r>
      <w:r w:rsidR="00A24FD5" w:rsidRPr="000F73B4">
        <w:rPr>
          <w:noProof/>
        </w:rPr>
        <w:t>te pe călc</w:t>
      </w:r>
      <w:r w:rsidR="00851570">
        <w:rPr>
          <w:noProof/>
        </w:rPr>
        <w:t>â</w:t>
      </w:r>
      <w:r w:rsidR="00A24FD5" w:rsidRPr="000F73B4">
        <w:rPr>
          <w:noProof/>
        </w:rPr>
        <w:t>ie, urm</w:t>
      </w:r>
      <w:r w:rsidR="00851570">
        <w:rPr>
          <w:noProof/>
        </w:rPr>
        <w:t>â</w:t>
      </w:r>
      <w:r w:rsidR="00A24FD5" w:rsidRPr="000F73B4">
        <w:rPr>
          <w:noProof/>
        </w:rPr>
        <w:t>ndu-l pe Irod care se-apropie de mitropo</w:t>
      </w:r>
      <w:r w:rsidR="00A24FD5" w:rsidRPr="000F73B4">
        <w:rPr>
          <w:noProof/>
        </w:rPr>
        <w:softHyphen/>
        <w:t>litul Eftimie, înspăim</w:t>
      </w:r>
      <w:r w:rsidR="00851570">
        <w:rPr>
          <w:noProof/>
        </w:rPr>
        <w:t>â</w:t>
      </w:r>
      <w:r w:rsidR="00A24FD5" w:rsidRPr="000F73B4">
        <w:rPr>
          <w:noProof/>
        </w:rPr>
        <w:t>ntat de blestemele celor trei crai</w:t>
      </w:r>
      <w:r w:rsidR="00052EB5">
        <w:rPr>
          <w:noProof/>
        </w:rPr>
        <w:t>. S</w:t>
      </w:r>
      <w:r w:rsidR="00A24FD5" w:rsidRPr="000F73B4">
        <w:rPr>
          <w:noProof/>
        </w:rPr>
        <w:t>e apro</w:t>
      </w:r>
      <w:r w:rsidR="00A24FD5" w:rsidRPr="000F73B4">
        <w:rPr>
          <w:noProof/>
        </w:rPr>
        <w:softHyphen/>
        <w:t>pie, ce</w:t>
      </w:r>
      <w:r w:rsidR="00C00087">
        <w:rPr>
          <w:noProof/>
        </w:rPr>
        <w:t>rând</w:t>
      </w:r>
      <w:r w:rsidR="00A24FD5" w:rsidRPr="000F73B4">
        <w:rPr>
          <w:noProof/>
        </w:rPr>
        <w:t>u-i parcă ajutor</w:t>
      </w:r>
      <w:r w:rsidR="0004649E">
        <w:rPr>
          <w:noProof/>
        </w:rPr>
        <w:t>. Î</w:t>
      </w:r>
      <w:r w:rsidR="00BC6DA2">
        <w:rPr>
          <w:noProof/>
        </w:rPr>
        <w:t xml:space="preserve">şi </w:t>
      </w:r>
      <w:r w:rsidR="00A24FD5" w:rsidRPr="000F73B4">
        <w:rPr>
          <w:noProof/>
        </w:rPr>
        <w:t>acoperă obrazul cu mantia, cu pal</w:t>
      </w:r>
      <w:r w:rsidR="00A24FD5" w:rsidRPr="000F73B4">
        <w:rPr>
          <w:noProof/>
        </w:rPr>
        <w:softHyphen/>
        <w:t>mele, strigă că-l arde focul pocăin</w:t>
      </w:r>
      <w:r w:rsidR="00851570">
        <w:rPr>
          <w:noProof/>
        </w:rPr>
        <w:t>ţ</w:t>
      </w:r>
      <w:r w:rsidR="00A24FD5" w:rsidRPr="000F73B4">
        <w:rPr>
          <w:noProof/>
        </w:rPr>
        <w:t>ei, că aude glasurile pruncilor nevinova</w:t>
      </w:r>
      <w:r w:rsidR="00851570">
        <w:rPr>
          <w:noProof/>
        </w:rPr>
        <w:t>ţ</w:t>
      </w:r>
      <w:r w:rsidR="00A24FD5" w:rsidRPr="000F73B4">
        <w:rPr>
          <w:noProof/>
        </w:rPr>
        <w:t>i, pe al mamelor, mai ales vaierul mamelor îi ucide su</w:t>
      </w:r>
      <w:r w:rsidR="00A24FD5" w:rsidRPr="000F73B4">
        <w:rPr>
          <w:noProof/>
        </w:rPr>
        <w:softHyphen/>
        <w:t>fletul</w:t>
      </w:r>
      <w:r w:rsidR="00052EB5">
        <w:rPr>
          <w:noProof/>
        </w:rPr>
        <w:t>. S</w:t>
      </w:r>
      <w:r w:rsidR="00A24FD5" w:rsidRPr="000F73B4">
        <w:rPr>
          <w:noProof/>
        </w:rPr>
        <w:t xml:space="preserve">e aud icnetele de </w:t>
      </w:r>
      <w:r w:rsidR="00F63165">
        <w:rPr>
          <w:noProof/>
        </w:rPr>
        <w:t>plâns</w:t>
      </w:r>
      <w:r w:rsidR="00A24FD5" w:rsidRPr="000F73B4">
        <w:rPr>
          <w:noProof/>
        </w:rPr>
        <w:t xml:space="preserve"> ale </w:t>
      </w:r>
      <w:r w:rsidR="00AF6B12">
        <w:rPr>
          <w:noProof/>
        </w:rPr>
        <w:t>jupân</w:t>
      </w:r>
      <w:r w:rsidR="00A24FD5" w:rsidRPr="000F73B4">
        <w:rPr>
          <w:noProof/>
        </w:rPr>
        <w:t>eselor. Glasurile lor care-</w:t>
      </w:r>
      <w:r w:rsidR="00851570">
        <w:rPr>
          <w:noProof/>
        </w:rPr>
        <w:t>ş</w:t>
      </w:r>
      <w:r w:rsidR="00A24FD5" w:rsidRPr="000F73B4">
        <w:rPr>
          <w:noProof/>
        </w:rPr>
        <w:t>i strigă copiii pe nume. Viflaimul ăsta îl acuză nu pe Irod. Pe el îl acuză. Iată-l pe Melhior fă</w:t>
      </w:r>
      <w:r w:rsidR="00BC6DA2">
        <w:rPr>
          <w:noProof/>
        </w:rPr>
        <w:t>când</w:t>
      </w:r>
      <w:r w:rsidR="00A24FD5" w:rsidRPr="000F73B4">
        <w:rPr>
          <w:noProof/>
        </w:rPr>
        <w:t xml:space="preserve"> un salt </w:t>
      </w:r>
      <w:r w:rsidR="00EE01E7">
        <w:rPr>
          <w:noProof/>
        </w:rPr>
        <w:t>până</w:t>
      </w:r>
      <w:r w:rsidR="00A24FD5" w:rsidRPr="000F73B4">
        <w:rPr>
          <w:noProof/>
        </w:rPr>
        <w:t>-n fa</w:t>
      </w:r>
      <w:r w:rsidR="00851570">
        <w:rPr>
          <w:noProof/>
        </w:rPr>
        <w:t>ţ</w:t>
      </w:r>
      <w:r w:rsidR="00A24FD5" w:rsidRPr="000F73B4">
        <w:rPr>
          <w:noProof/>
        </w:rPr>
        <w:t>a mitropolitului Eftimie, a</w:t>
      </w:r>
      <w:r w:rsidR="00851570">
        <w:rPr>
          <w:noProof/>
        </w:rPr>
        <w:t>ş</w:t>
      </w:r>
      <w:r w:rsidR="00A24FD5" w:rsidRPr="000F73B4">
        <w:rPr>
          <w:noProof/>
        </w:rPr>
        <w:t>ez</w:t>
      </w:r>
      <w:r w:rsidR="00851570">
        <w:rPr>
          <w:noProof/>
        </w:rPr>
        <w:t>â</w:t>
      </w:r>
      <w:r w:rsidR="00A24FD5" w:rsidRPr="000F73B4">
        <w:rPr>
          <w:noProof/>
        </w:rPr>
        <w:t>ndu-se între acesta</w:t>
      </w:r>
      <w:r w:rsidR="001842E5">
        <w:rPr>
          <w:noProof/>
        </w:rPr>
        <w:t xml:space="preserve"> şi </w:t>
      </w:r>
      <w:r w:rsidR="00A24FD5" w:rsidRPr="000F73B4">
        <w:rPr>
          <w:noProof/>
        </w:rPr>
        <w:t xml:space="preserve">Irod. Pe coridor </w:t>
      </w:r>
      <w:r w:rsidR="00A24FD5" w:rsidRPr="000F73B4">
        <w:rPr>
          <w:noProof/>
        </w:rPr>
        <w:lastRenderedPageBreak/>
        <w:t>se aud pa</w:t>
      </w:r>
      <w:r w:rsidR="00851570">
        <w:rPr>
          <w:noProof/>
        </w:rPr>
        <w:t>ş</w:t>
      </w:r>
      <w:r w:rsidR="00A24FD5" w:rsidRPr="000F73B4">
        <w:rPr>
          <w:noProof/>
        </w:rPr>
        <w:t>i grei, grăbi</w:t>
      </w:r>
      <w:r w:rsidR="00851570">
        <w:rPr>
          <w:noProof/>
        </w:rPr>
        <w:t>ţ</w:t>
      </w:r>
      <w:r w:rsidR="00A24FD5" w:rsidRPr="000F73B4">
        <w:rPr>
          <w:noProof/>
        </w:rPr>
        <w:t>i, clinchete de arme</w:t>
      </w:r>
      <w:r w:rsidR="001842E5">
        <w:rPr>
          <w:noProof/>
        </w:rPr>
        <w:t xml:space="preserve"> şi </w:t>
      </w:r>
      <w:r w:rsidR="00A24FD5" w:rsidRPr="000F73B4">
        <w:rPr>
          <w:noProof/>
        </w:rPr>
        <w:t>de pinteni. Răsuflă u</w:t>
      </w:r>
      <w:r w:rsidR="00851570">
        <w:rPr>
          <w:noProof/>
        </w:rPr>
        <w:t>ş</w:t>
      </w:r>
      <w:r w:rsidR="00A24FD5" w:rsidRPr="000F73B4">
        <w:rPr>
          <w:noProof/>
        </w:rPr>
        <w:t>urat. Mel</w:t>
      </w:r>
      <w:r w:rsidR="00A24FD5" w:rsidRPr="000F73B4">
        <w:rPr>
          <w:noProof/>
        </w:rPr>
        <w:softHyphen/>
        <w:t>hior ascultă</w:t>
      </w:r>
      <w:r w:rsidR="001842E5">
        <w:rPr>
          <w:noProof/>
        </w:rPr>
        <w:t xml:space="preserve"> şi </w:t>
      </w:r>
      <w:r w:rsidR="00A24FD5" w:rsidRPr="000F73B4">
        <w:rPr>
          <w:noProof/>
        </w:rPr>
        <w:t>el</w:t>
      </w:r>
      <w:r w:rsidR="00517414">
        <w:rPr>
          <w:noProof/>
        </w:rPr>
        <w:t>. A</w:t>
      </w:r>
      <w:r w:rsidR="00A24FD5" w:rsidRPr="000F73B4">
        <w:rPr>
          <w:noProof/>
        </w:rPr>
        <w:t>poi cu glas cutremurător, plin de patos:</w:t>
      </w:r>
    </w:p>
    <w:p w:rsidR="00851570" w:rsidRDefault="00851570" w:rsidP="002F1B13">
      <w:pPr>
        <w:pStyle w:val="NoSpacing"/>
        <w:jc w:val="both"/>
        <w:rPr>
          <w:i/>
          <w:iCs/>
          <w:noProof/>
        </w:rPr>
      </w:pPr>
      <w:r>
        <w:rPr>
          <w:i/>
          <w:iCs/>
          <w:noProof/>
        </w:rPr>
        <w:tab/>
      </w:r>
      <w:r>
        <w:rPr>
          <w:i/>
          <w:iCs/>
          <w:noProof/>
        </w:rPr>
        <w:tab/>
        <w:t>«O, Iroade</w:t>
      </w:r>
    </w:p>
    <w:p w:rsidR="00851570" w:rsidRDefault="00851570" w:rsidP="002F1B13">
      <w:pPr>
        <w:pStyle w:val="NoSpacing"/>
        <w:jc w:val="both"/>
        <w:rPr>
          <w:i/>
          <w:iCs/>
          <w:noProof/>
        </w:rPr>
      </w:pPr>
      <w:r>
        <w:rPr>
          <w:i/>
          <w:iCs/>
          <w:noProof/>
        </w:rPr>
        <w:tab/>
      </w:r>
      <w:r>
        <w:rPr>
          <w:i/>
          <w:iCs/>
          <w:noProof/>
        </w:rPr>
        <w:tab/>
        <w:t>Blestemate,</w:t>
      </w:r>
    </w:p>
    <w:p w:rsidR="00851570" w:rsidRDefault="00851570" w:rsidP="002F1B13">
      <w:pPr>
        <w:pStyle w:val="NoSpacing"/>
        <w:jc w:val="both"/>
        <w:rPr>
          <w:i/>
          <w:iCs/>
          <w:noProof/>
        </w:rPr>
      </w:pPr>
      <w:r>
        <w:rPr>
          <w:i/>
          <w:iCs/>
          <w:noProof/>
        </w:rPr>
        <w:tab/>
      </w:r>
      <w:r>
        <w:rPr>
          <w:i/>
          <w:iCs/>
          <w:noProof/>
        </w:rPr>
        <w:tab/>
      </w:r>
      <w:r w:rsidR="00A24FD5" w:rsidRPr="000F73B4">
        <w:rPr>
          <w:i/>
          <w:iCs/>
          <w:noProof/>
        </w:rPr>
        <w:t>Fierul acesta ascu</w:t>
      </w:r>
      <w:r>
        <w:rPr>
          <w:i/>
          <w:iCs/>
          <w:noProof/>
        </w:rPr>
        <w:t>ţ</w:t>
      </w:r>
      <w:r w:rsidR="00A24FD5" w:rsidRPr="000F73B4">
        <w:rPr>
          <w:i/>
          <w:iCs/>
          <w:noProof/>
        </w:rPr>
        <w:t xml:space="preserve">itul </w:t>
      </w:r>
    </w:p>
    <w:p w:rsidR="00A24FD5" w:rsidRPr="000F73B4" w:rsidRDefault="00851570" w:rsidP="002F1B13">
      <w:pPr>
        <w:pStyle w:val="NoSpacing"/>
        <w:jc w:val="both"/>
        <w:rPr>
          <w:i/>
          <w:iCs/>
          <w:noProof/>
        </w:rPr>
      </w:pPr>
      <w:r>
        <w:rPr>
          <w:i/>
          <w:iCs/>
          <w:noProof/>
        </w:rPr>
        <w:tab/>
      </w:r>
      <w:r>
        <w:rPr>
          <w:i/>
          <w:iCs/>
          <w:noProof/>
        </w:rPr>
        <w:tab/>
        <w:t>Î</w:t>
      </w:r>
      <w:r w:rsidR="000F73B4">
        <w:rPr>
          <w:i/>
          <w:iCs/>
          <w:noProof/>
        </w:rPr>
        <w:t>t</w:t>
      </w:r>
      <w:r w:rsidR="00A24FD5" w:rsidRPr="000F73B4">
        <w:rPr>
          <w:i/>
          <w:iCs/>
          <w:noProof/>
        </w:rPr>
        <w:t xml:space="preserve">i va fi </w:t>
      </w:r>
      <w:r w:rsidR="000F73B4">
        <w:rPr>
          <w:i/>
          <w:iCs/>
          <w:noProof/>
        </w:rPr>
        <w:t>t</w:t>
      </w:r>
      <w:r w:rsidR="00A24FD5" w:rsidRPr="000F73B4">
        <w:rPr>
          <w:i/>
          <w:iCs/>
          <w:noProof/>
        </w:rPr>
        <w:t xml:space="preserve">ie </w:t>
      </w:r>
      <w:r w:rsidR="00CE2DB0">
        <w:rPr>
          <w:i/>
          <w:iCs/>
          <w:noProof/>
        </w:rPr>
        <w:t>sfârşit</w:t>
      </w:r>
      <w:r w:rsidR="00A24FD5" w:rsidRPr="000F73B4">
        <w:rPr>
          <w:i/>
          <w:iCs/>
          <w:noProof/>
        </w:rPr>
        <w:t>ul!</w:t>
      </w:r>
      <w:r w:rsidR="00B8573D">
        <w:rPr>
          <w:i/>
          <w:iCs/>
          <w:noProof/>
        </w:rPr>
        <w:t xml:space="preserve">... </w:t>
      </w:r>
      <w:r w:rsidR="00A24FD5" w:rsidRPr="000F73B4">
        <w:rPr>
          <w:i/>
          <w:iCs/>
          <w:noProof/>
        </w:rPr>
        <w:t>»</w:t>
      </w:r>
    </w:p>
    <w:p w:rsidR="00A24FD5" w:rsidRPr="000F73B4" w:rsidRDefault="00EB2608" w:rsidP="002F1B13">
      <w:pPr>
        <w:pStyle w:val="NoSpacing"/>
        <w:jc w:val="both"/>
        <w:rPr>
          <w:noProof/>
        </w:rPr>
      </w:pPr>
      <w:r>
        <w:rPr>
          <w:noProof/>
        </w:rPr>
        <w:tab/>
      </w:r>
      <w:r w:rsidR="00A24FD5" w:rsidRPr="000F73B4">
        <w:rPr>
          <w:noProof/>
        </w:rPr>
        <w:t>Melhior</w:t>
      </w:r>
      <w:r w:rsidR="00BC6DA2">
        <w:rPr>
          <w:noProof/>
        </w:rPr>
        <w:t xml:space="preserve"> îşi </w:t>
      </w:r>
      <w:r w:rsidR="00A24FD5" w:rsidRPr="000F73B4">
        <w:rPr>
          <w:noProof/>
        </w:rPr>
        <w:t>smulge jungherul</w:t>
      </w:r>
      <w:r w:rsidR="001842E5">
        <w:rPr>
          <w:noProof/>
        </w:rPr>
        <w:t xml:space="preserve"> şi </w:t>
      </w:r>
      <w:r w:rsidR="00A24FD5" w:rsidRPr="000F73B4">
        <w:rPr>
          <w:noProof/>
        </w:rPr>
        <w:t>cu o fandare lungă i-l repede în piept. Totul se petrece fulgerător. Manea Nebunul</w:t>
      </w:r>
      <w:r w:rsidR="001842E5">
        <w:rPr>
          <w:noProof/>
        </w:rPr>
        <w:t xml:space="preserve"> şi </w:t>
      </w:r>
      <w:r w:rsidR="00A24FD5" w:rsidRPr="000F73B4">
        <w:rPr>
          <w:noProof/>
        </w:rPr>
        <w:t>Prin</w:t>
      </w:r>
      <w:r w:rsidR="00851570">
        <w:rPr>
          <w:noProof/>
        </w:rPr>
        <w:t>ţ</w:t>
      </w:r>
      <w:r w:rsidR="00A24FD5" w:rsidRPr="000F73B4">
        <w:rPr>
          <w:noProof/>
        </w:rPr>
        <w:t xml:space="preserve">ipul Zamfir îi sar la piciorul </w:t>
      </w:r>
      <w:r w:rsidR="0004649E">
        <w:rPr>
          <w:noProof/>
        </w:rPr>
        <w:t>stâng</w:t>
      </w:r>
      <w:r w:rsidR="00A24FD5" w:rsidRPr="000F73B4">
        <w:rPr>
          <w:noProof/>
        </w:rPr>
        <w:t>, împin</w:t>
      </w:r>
      <w:r w:rsidR="0004649E">
        <w:rPr>
          <w:noProof/>
        </w:rPr>
        <w:t>gând</w:t>
      </w:r>
      <w:r w:rsidR="00A24FD5" w:rsidRPr="000F73B4">
        <w:rPr>
          <w:noProof/>
        </w:rPr>
        <w:t>u-i-l înapoi. Prin</w:t>
      </w:r>
      <w:r w:rsidR="00851570">
        <w:rPr>
          <w:noProof/>
        </w:rPr>
        <w:t>ţ</w:t>
      </w:r>
      <w:r w:rsidR="00A24FD5" w:rsidRPr="000F73B4">
        <w:rPr>
          <w:noProof/>
        </w:rPr>
        <w:t>ul Marcu a</w:t>
      </w:r>
      <w:r w:rsidR="00851570">
        <w:rPr>
          <w:noProof/>
        </w:rPr>
        <w:t>ş</w:t>
      </w:r>
      <w:r w:rsidR="00A24FD5" w:rsidRPr="000F73B4">
        <w:rPr>
          <w:noProof/>
        </w:rPr>
        <w:t xml:space="preserve">ezat în spatele </w:t>
      </w:r>
      <w:r w:rsidR="004E5209">
        <w:rPr>
          <w:noProof/>
        </w:rPr>
        <w:t>jilţ</w:t>
      </w:r>
      <w:r w:rsidR="00A24FD5" w:rsidRPr="000F73B4">
        <w:rPr>
          <w:noProof/>
        </w:rPr>
        <w:t>ului domnesc love</w:t>
      </w:r>
      <w:r w:rsidR="00851570">
        <w:rPr>
          <w:noProof/>
        </w:rPr>
        <w:t>ş</w:t>
      </w:r>
      <w:r w:rsidR="00A24FD5" w:rsidRPr="000F73B4">
        <w:rPr>
          <w:noProof/>
        </w:rPr>
        <w:t>te</w:t>
      </w:r>
      <w:r w:rsidR="007D4F3C">
        <w:rPr>
          <w:noProof/>
        </w:rPr>
        <w:t xml:space="preserve"> mâna </w:t>
      </w:r>
      <w:r w:rsidR="00A24FD5" w:rsidRPr="000F73B4">
        <w:rPr>
          <w:noProof/>
        </w:rPr>
        <w:t>uciga</w:t>
      </w:r>
      <w:r w:rsidR="00851570">
        <w:rPr>
          <w:noProof/>
        </w:rPr>
        <w:t>ş</w:t>
      </w:r>
      <w:r w:rsidR="00A24FD5" w:rsidRPr="000F73B4">
        <w:rPr>
          <w:noProof/>
        </w:rPr>
        <w:t>e peste în</w:t>
      </w:r>
      <w:r w:rsidR="00A24FD5" w:rsidRPr="000F73B4">
        <w:rPr>
          <w:noProof/>
        </w:rPr>
        <w:softHyphen/>
        <w:t xml:space="preserve">cheietură. </w:t>
      </w:r>
      <w:r w:rsidR="00087699">
        <w:rPr>
          <w:noProof/>
        </w:rPr>
        <w:t>Vârf</w:t>
      </w:r>
      <w:r w:rsidR="00A24FD5" w:rsidRPr="000F73B4">
        <w:rPr>
          <w:noProof/>
        </w:rPr>
        <w:t xml:space="preserve">ul jungherului îi spintecă tunica sub </w:t>
      </w:r>
      <w:r w:rsidR="00851570">
        <w:rPr>
          <w:noProof/>
        </w:rPr>
        <w:t>ţâţ</w:t>
      </w:r>
      <w:r w:rsidR="00A24FD5" w:rsidRPr="000F73B4">
        <w:rPr>
          <w:noProof/>
        </w:rPr>
        <w:t>a st</w:t>
      </w:r>
      <w:r w:rsidR="00851570">
        <w:rPr>
          <w:noProof/>
        </w:rPr>
        <w:t>â</w:t>
      </w:r>
      <w:r w:rsidR="00A24FD5" w:rsidRPr="000F73B4">
        <w:rPr>
          <w:noProof/>
        </w:rPr>
        <w:t>ngă, se love</w:t>
      </w:r>
      <w:r w:rsidR="00851570">
        <w:rPr>
          <w:noProof/>
        </w:rPr>
        <w:t>ş</w:t>
      </w:r>
      <w:r w:rsidR="00A24FD5" w:rsidRPr="000F73B4">
        <w:rPr>
          <w:noProof/>
        </w:rPr>
        <w:t>te de căma</w:t>
      </w:r>
      <w:r w:rsidR="00851570">
        <w:rPr>
          <w:noProof/>
        </w:rPr>
        <w:t>ş</w:t>
      </w:r>
      <w:r w:rsidR="00A24FD5" w:rsidRPr="000F73B4">
        <w:rPr>
          <w:noProof/>
        </w:rPr>
        <w:t>a de zale pe care o poartă pe dedesubt</w:t>
      </w:r>
      <w:r w:rsidR="001842E5">
        <w:rPr>
          <w:noProof/>
        </w:rPr>
        <w:t xml:space="preserve"> şi </w:t>
      </w:r>
      <w:r w:rsidR="00A24FD5" w:rsidRPr="000F73B4">
        <w:rPr>
          <w:noProof/>
        </w:rPr>
        <w:t>se în</w:t>
      </w:r>
      <w:r w:rsidR="00A24FD5" w:rsidRPr="000F73B4">
        <w:rPr>
          <w:noProof/>
        </w:rPr>
        <w:softHyphen/>
        <w:t>fige zb</w:t>
      </w:r>
      <w:r w:rsidR="00851570">
        <w:rPr>
          <w:noProof/>
        </w:rPr>
        <w:t>â</w:t>
      </w:r>
      <w:r w:rsidR="00A24FD5" w:rsidRPr="000F73B4">
        <w:rPr>
          <w:noProof/>
        </w:rPr>
        <w:t>rn</w:t>
      </w:r>
      <w:r w:rsidR="00851570">
        <w:rPr>
          <w:noProof/>
        </w:rPr>
        <w:t>â</w:t>
      </w:r>
      <w:r w:rsidR="00A24FD5" w:rsidRPr="000F73B4">
        <w:rPr>
          <w:noProof/>
        </w:rPr>
        <w:t>ind în bra</w:t>
      </w:r>
      <w:r w:rsidR="00851570">
        <w:rPr>
          <w:noProof/>
        </w:rPr>
        <w:t>ţ</w:t>
      </w:r>
      <w:r w:rsidR="00A24FD5" w:rsidRPr="000F73B4">
        <w:rPr>
          <w:noProof/>
        </w:rPr>
        <w:t xml:space="preserve">ul </w:t>
      </w:r>
      <w:r w:rsidR="004E5209">
        <w:rPr>
          <w:noProof/>
        </w:rPr>
        <w:t>jilţ</w:t>
      </w:r>
      <w:r w:rsidR="00A24FD5" w:rsidRPr="000F73B4">
        <w:rPr>
          <w:noProof/>
        </w:rPr>
        <w:t>ului</w:t>
      </w:r>
      <w:r w:rsidR="00517414">
        <w:rPr>
          <w:noProof/>
        </w:rPr>
        <w:t>. A</w:t>
      </w:r>
      <w:r w:rsidR="00A24FD5" w:rsidRPr="000F73B4">
        <w:rPr>
          <w:noProof/>
        </w:rPr>
        <w:t>pucă să-i dea lui Melhior un ge</w:t>
      </w:r>
      <w:r w:rsidR="00A24FD5" w:rsidRPr="000F73B4">
        <w:rPr>
          <w:noProof/>
        </w:rPr>
        <w:softHyphen/>
        <w:t>nunchi în bărbie</w:t>
      </w:r>
      <w:r w:rsidR="001842E5">
        <w:rPr>
          <w:noProof/>
        </w:rPr>
        <w:t xml:space="preserve"> şi </w:t>
      </w:r>
      <w:r w:rsidR="00A24FD5" w:rsidRPr="000F73B4">
        <w:rPr>
          <w:noProof/>
        </w:rPr>
        <w:t xml:space="preserve">să-l răstoarne, în vreme ce </w:t>
      </w:r>
      <w:r w:rsidR="00892784">
        <w:rPr>
          <w:noProof/>
        </w:rPr>
        <w:t>Buzeşti</w:t>
      </w:r>
      <w:r w:rsidR="00A24FD5" w:rsidRPr="000F73B4">
        <w:rPr>
          <w:noProof/>
        </w:rPr>
        <w:t>i, marele arma</w:t>
      </w:r>
      <w:r w:rsidR="00851570">
        <w:rPr>
          <w:noProof/>
        </w:rPr>
        <w:t>ş</w:t>
      </w:r>
      <w:r w:rsidR="001842E5">
        <w:rPr>
          <w:noProof/>
        </w:rPr>
        <w:t xml:space="preserve"> şi </w:t>
      </w:r>
      <w:r w:rsidR="00A24FD5" w:rsidRPr="000F73B4">
        <w:rPr>
          <w:noProof/>
        </w:rPr>
        <w:t>colindătorii tabără pe Irod</w:t>
      </w:r>
      <w:r w:rsidR="001842E5">
        <w:rPr>
          <w:noProof/>
        </w:rPr>
        <w:t xml:space="preserve"> şi </w:t>
      </w:r>
      <w:r w:rsidR="00A24FD5" w:rsidRPr="000F73B4">
        <w:rPr>
          <w:noProof/>
        </w:rPr>
        <w:t xml:space="preserve">pe </w:t>
      </w:r>
      <w:r w:rsidR="008A79E4">
        <w:rPr>
          <w:noProof/>
        </w:rPr>
        <w:t>ceilalţi</w:t>
      </w:r>
      <w:r w:rsidR="00A24FD5" w:rsidRPr="000F73B4">
        <w:rPr>
          <w:noProof/>
        </w:rPr>
        <w:t xml:space="preserve"> doi crai, dobo</w:t>
      </w:r>
      <w:r w:rsidR="00C00087">
        <w:rPr>
          <w:noProof/>
        </w:rPr>
        <w:t>rând</w:t>
      </w:r>
      <w:r w:rsidR="00A24FD5" w:rsidRPr="000F73B4">
        <w:rPr>
          <w:noProof/>
        </w:rPr>
        <w:t xml:space="preserve">u-i pe lespezi. </w:t>
      </w:r>
      <w:r w:rsidR="00851570">
        <w:rPr>
          <w:noProof/>
        </w:rPr>
        <w:t>Ţ</w:t>
      </w:r>
      <w:r w:rsidR="00A24FD5" w:rsidRPr="000F73B4">
        <w:rPr>
          <w:noProof/>
        </w:rPr>
        <w:t>ipete de femei, mitropoli</w:t>
      </w:r>
      <w:r w:rsidR="00851570">
        <w:rPr>
          <w:noProof/>
        </w:rPr>
        <w:t>ţ</w:t>
      </w:r>
      <w:r w:rsidR="00A24FD5" w:rsidRPr="000F73B4">
        <w:rPr>
          <w:noProof/>
        </w:rPr>
        <w:t>ii albi de spaimă, cei doi măscărici fă</w:t>
      </w:r>
      <w:r w:rsidR="00BC6DA2">
        <w:rPr>
          <w:noProof/>
        </w:rPr>
        <w:t>când</w:t>
      </w:r>
      <w:r w:rsidR="00A24FD5" w:rsidRPr="000F73B4">
        <w:rPr>
          <w:noProof/>
        </w:rPr>
        <w:t xml:space="preserve"> tumbe</w:t>
      </w:r>
      <w:r w:rsidR="001842E5">
        <w:rPr>
          <w:noProof/>
        </w:rPr>
        <w:t xml:space="preserve"> şi </w:t>
      </w:r>
      <w:r w:rsidR="00A24FD5" w:rsidRPr="000F73B4">
        <w:rPr>
          <w:noProof/>
        </w:rPr>
        <w:t>stri</w:t>
      </w:r>
      <w:r w:rsidR="0004649E">
        <w:rPr>
          <w:noProof/>
        </w:rPr>
        <w:t>gând</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Î</w:t>
      </w:r>
      <w:r w:rsidR="00851570">
        <w:rPr>
          <w:noProof/>
        </w:rPr>
        <w:t>ţ</w:t>
      </w:r>
      <w:r w:rsidR="00A24FD5" w:rsidRPr="000F73B4">
        <w:rPr>
          <w:noProof/>
        </w:rPr>
        <w:t>i spuserăm noi, Iroade să-</w:t>
      </w:r>
      <w:r w:rsidR="00851570">
        <w:rPr>
          <w:noProof/>
        </w:rPr>
        <w:t>ţ</w:t>
      </w:r>
      <w:r w:rsidR="00A24FD5" w:rsidRPr="000F73B4">
        <w:rPr>
          <w:noProof/>
        </w:rPr>
        <w:t>i chemi dulăii pe-aproape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Mie să-mi dai juma</w:t>
      </w:r>
      <w:r w:rsidR="00851570">
        <w:rPr>
          <w:noProof/>
        </w:rPr>
        <w:t>’</w:t>
      </w:r>
      <w:r w:rsidR="00A24FD5" w:rsidRPr="000F73B4">
        <w:rPr>
          <w:noProof/>
        </w:rPr>
        <w:t xml:space="preserve"> de-mpără</w:t>
      </w:r>
      <w:r w:rsidR="00851570">
        <w:rPr>
          <w:noProof/>
        </w:rPr>
        <w:t>ţ</w:t>
      </w:r>
      <w:r w:rsidR="00A24FD5" w:rsidRPr="000F73B4">
        <w:rPr>
          <w:noProof/>
        </w:rPr>
        <w:t>ie</w:t>
      </w:r>
      <w:r w:rsidR="00B8573D">
        <w:rPr>
          <w:noProof/>
        </w:rPr>
        <w:t xml:space="preserve">... </w:t>
      </w:r>
    </w:p>
    <w:p w:rsidR="00A24FD5" w:rsidRPr="000F73B4" w:rsidRDefault="0080674B" w:rsidP="002F1B13">
      <w:pPr>
        <w:pStyle w:val="NoSpacing"/>
        <w:jc w:val="both"/>
        <w:rPr>
          <w:noProof/>
        </w:rPr>
      </w:pPr>
      <w:r>
        <w:rPr>
          <w:noProof/>
        </w:rPr>
        <w:t xml:space="preserve">   - </w:t>
      </w:r>
      <w:r w:rsidR="00851570">
        <w:rPr>
          <w:noProof/>
        </w:rPr>
        <w:t>Ş</w:t>
      </w:r>
      <w:r w:rsidR="001842E5">
        <w:rPr>
          <w:noProof/>
        </w:rPr>
        <w:t xml:space="preserve">i </w:t>
      </w:r>
      <w:r w:rsidR="00A24FD5" w:rsidRPr="000F73B4">
        <w:rPr>
          <w:noProof/>
        </w:rPr>
        <w:t>mie ailaltă jumătate</w:t>
      </w:r>
      <w:r w:rsidR="001842E5">
        <w:rPr>
          <w:noProof/>
        </w:rPr>
        <w:t xml:space="preserve"> şi </w:t>
      </w:r>
      <w:r w:rsidR="00A24FD5" w:rsidRPr="000F73B4">
        <w:rPr>
          <w:noProof/>
        </w:rPr>
        <w:t>pe fată de so</w:t>
      </w:r>
      <w:r w:rsidR="00851570">
        <w:rPr>
          <w:noProof/>
        </w:rPr>
        <w:t>ţ</w:t>
      </w:r>
      <w:r w:rsidR="00A24FD5" w:rsidRPr="000F73B4">
        <w:rPr>
          <w:noProof/>
        </w:rPr>
        <w:t>ioară</w:t>
      </w:r>
      <w:r w:rsidR="00B8573D">
        <w:rPr>
          <w:noProof/>
        </w:rPr>
        <w:t xml:space="preserve">... </w:t>
      </w:r>
    </w:p>
    <w:p w:rsidR="00A24FD5" w:rsidRPr="000F73B4" w:rsidRDefault="00851570" w:rsidP="002F1B13">
      <w:pPr>
        <w:pStyle w:val="NoSpacing"/>
        <w:jc w:val="both"/>
        <w:rPr>
          <w:noProof/>
        </w:rPr>
      </w:pPr>
      <w:r>
        <w:rPr>
          <w:noProof/>
        </w:rPr>
        <w:tab/>
      </w:r>
      <w:r w:rsidR="00A24FD5" w:rsidRPr="000F73B4">
        <w:rPr>
          <w:noProof/>
        </w:rPr>
        <w:t xml:space="preserve">Intră Theodosie Rudeanu cu o rană proaspătă în obrazul </w:t>
      </w:r>
      <w:r w:rsidR="0004649E">
        <w:rPr>
          <w:noProof/>
        </w:rPr>
        <w:t>stâng</w:t>
      </w:r>
      <w:r w:rsidR="00A24FD5" w:rsidRPr="000F73B4">
        <w:rPr>
          <w:noProof/>
        </w:rPr>
        <w:t>. Gărzile chemate de arma</w:t>
      </w:r>
      <w:r>
        <w:rPr>
          <w:noProof/>
        </w:rPr>
        <w:t>ş</w:t>
      </w:r>
      <w:r w:rsidR="00A24FD5" w:rsidRPr="000F73B4">
        <w:rPr>
          <w:noProof/>
        </w:rPr>
        <w:t>ul Udrea Băleanu au luat Irozii între să</w:t>
      </w:r>
      <w:r w:rsidR="00A24FD5" w:rsidRPr="000F73B4">
        <w:rPr>
          <w:noProof/>
        </w:rPr>
        <w:softHyphen/>
        <w:t>bii. Marele vistiernic îngenunche în fa</w:t>
      </w:r>
      <w:r w:rsidR="000F73B4">
        <w:rPr>
          <w:noProof/>
        </w:rPr>
        <w:t>t</w:t>
      </w:r>
      <w:r w:rsidR="00A24FD5" w:rsidRPr="000F73B4">
        <w:rPr>
          <w:noProof/>
        </w:rPr>
        <w:t>a lui.</w:t>
      </w:r>
    </w:p>
    <w:p w:rsidR="00A24FD5" w:rsidRPr="000F73B4" w:rsidRDefault="0080674B" w:rsidP="002F1B13">
      <w:pPr>
        <w:pStyle w:val="NoSpacing"/>
        <w:jc w:val="both"/>
        <w:rPr>
          <w:noProof/>
        </w:rPr>
      </w:pPr>
      <w:r>
        <w:rPr>
          <w:noProof/>
        </w:rPr>
        <w:t xml:space="preserve">   - </w:t>
      </w:r>
      <w:r w:rsidR="00A24FD5" w:rsidRPr="000F73B4">
        <w:rPr>
          <w:noProof/>
        </w:rPr>
        <w:t>S-a-mplinit porunca, măria ta</w:t>
      </w:r>
      <w:r w:rsidR="00B8573D">
        <w:rPr>
          <w:noProof/>
        </w:rPr>
        <w:t xml:space="preserve">... </w:t>
      </w:r>
      <w:r w:rsidR="00517414">
        <w:rPr>
          <w:noProof/>
        </w:rPr>
        <w:t>A</w:t>
      </w:r>
      <w:r w:rsidR="00A24FD5" w:rsidRPr="000F73B4">
        <w:rPr>
          <w:noProof/>
        </w:rPr>
        <w:t xml:space="preserve">bia </w:t>
      </w:r>
      <w:r w:rsidR="00BC6DA2">
        <w:rPr>
          <w:noProof/>
        </w:rPr>
        <w:t>când</w:t>
      </w:r>
      <w:r w:rsidR="00A24FD5" w:rsidRPr="000F73B4">
        <w:rPr>
          <w:noProof/>
        </w:rPr>
        <w:t xml:space="preserve"> nu-l găsirăm cu taică-su, am </w:t>
      </w:r>
      <w:r w:rsidR="00851570">
        <w:rPr>
          <w:noProof/>
        </w:rPr>
        <w:t>ş</w:t>
      </w:r>
      <w:r w:rsidR="00A24FD5" w:rsidRPr="000F73B4">
        <w:rPr>
          <w:noProof/>
        </w:rPr>
        <w:t>tiut că-l găsim aici.</w:t>
      </w:r>
    </w:p>
    <w:p w:rsidR="00A24FD5" w:rsidRPr="000F73B4" w:rsidRDefault="00EB2608" w:rsidP="002F1B13">
      <w:pPr>
        <w:pStyle w:val="NoSpacing"/>
        <w:jc w:val="both"/>
        <w:rPr>
          <w:noProof/>
        </w:rPr>
      </w:pPr>
      <w:r>
        <w:rPr>
          <w:noProof/>
        </w:rPr>
        <w:tab/>
      </w:r>
      <w:r w:rsidR="00A24FD5" w:rsidRPr="000F73B4">
        <w:rPr>
          <w:noProof/>
        </w:rPr>
        <w:t xml:space="preserve">Îi răspunde urletul craiului Melhior care se repede cu </w:t>
      </w:r>
      <w:r w:rsidR="00F7291E">
        <w:rPr>
          <w:noProof/>
        </w:rPr>
        <w:t>gât</w:t>
      </w:r>
      <w:r w:rsidR="00A24FD5" w:rsidRPr="000F73B4">
        <w:rPr>
          <w:noProof/>
        </w:rPr>
        <w:t xml:space="preserve">ul în lama unei săbii </w:t>
      </w:r>
      <w:r w:rsidR="009325C4">
        <w:rPr>
          <w:noProof/>
        </w:rPr>
        <w:t>ţ</w:t>
      </w:r>
      <w:r w:rsidR="00A24FD5" w:rsidRPr="000F73B4">
        <w:rPr>
          <w:noProof/>
        </w:rPr>
        <w:t xml:space="preserve">inută cu </w:t>
      </w:r>
      <w:r w:rsidR="00087699">
        <w:rPr>
          <w:noProof/>
        </w:rPr>
        <w:t>vârf</w:t>
      </w:r>
      <w:r w:rsidR="00A24FD5" w:rsidRPr="000F73B4">
        <w:rPr>
          <w:noProof/>
        </w:rPr>
        <w:t>ul spre el. O</w:t>
      </w:r>
      <w:r w:rsidR="009325C4">
        <w:rPr>
          <w:noProof/>
        </w:rPr>
        <w:t>ş</w:t>
      </w:r>
      <w:r w:rsidR="00A24FD5" w:rsidRPr="000F73B4">
        <w:rPr>
          <w:noProof/>
        </w:rPr>
        <w:t>teanul este mai re</w:t>
      </w:r>
      <w:r w:rsidR="00A24FD5" w:rsidRPr="000F73B4">
        <w:rPr>
          <w:noProof/>
        </w:rPr>
        <w:softHyphen/>
        <w:t xml:space="preserve">pede de </w:t>
      </w:r>
      <w:r w:rsidR="00233C83">
        <w:rPr>
          <w:noProof/>
        </w:rPr>
        <w:t>mână</w:t>
      </w:r>
      <w:r w:rsidR="0004649E">
        <w:rPr>
          <w:noProof/>
        </w:rPr>
        <w:t>. Î</w:t>
      </w:r>
      <w:r w:rsidR="00A24FD5" w:rsidRPr="000F73B4">
        <w:rPr>
          <w:noProof/>
        </w:rPr>
        <w:t xml:space="preserve">i pleacă </w:t>
      </w:r>
      <w:r w:rsidR="00087699">
        <w:rPr>
          <w:noProof/>
        </w:rPr>
        <w:t>vârf</w:t>
      </w:r>
      <w:r w:rsidR="00A24FD5" w:rsidRPr="000F73B4">
        <w:rPr>
          <w:noProof/>
        </w:rPr>
        <w:t xml:space="preserve">ul. Chisarul cel </w:t>
      </w:r>
      <w:r w:rsidR="0099451A">
        <w:rPr>
          <w:noProof/>
        </w:rPr>
        <w:t>tânăr</w:t>
      </w:r>
      <w:r w:rsidR="00A24FD5" w:rsidRPr="000F73B4">
        <w:rPr>
          <w:noProof/>
        </w:rPr>
        <w:t xml:space="preserve"> cade cu fa</w:t>
      </w:r>
      <w:r w:rsidR="009325C4">
        <w:rPr>
          <w:noProof/>
        </w:rPr>
        <w:t>ţ</w:t>
      </w:r>
      <w:r w:rsidR="00A24FD5" w:rsidRPr="000F73B4">
        <w:rPr>
          <w:noProof/>
        </w:rPr>
        <w:t>a pe lespezi, unde se tăvăle</w:t>
      </w:r>
      <w:r w:rsidR="009325C4">
        <w:rPr>
          <w:noProof/>
        </w:rPr>
        <w:t>ş</w:t>
      </w:r>
      <w:r w:rsidR="00A24FD5" w:rsidRPr="000F73B4">
        <w:rPr>
          <w:noProof/>
        </w:rPr>
        <w:t>te, url</w:t>
      </w:r>
      <w:r w:rsidR="009325C4">
        <w:rPr>
          <w:noProof/>
        </w:rPr>
        <w:t>â</w:t>
      </w:r>
      <w:r w:rsidR="00A24FD5" w:rsidRPr="000F73B4">
        <w:rPr>
          <w:noProof/>
        </w:rPr>
        <w:t>nd. El</w:t>
      </w:r>
      <w:r w:rsidR="00B6339E">
        <w:rPr>
          <w:noProof/>
        </w:rPr>
        <w:t xml:space="preserve"> rămâne </w:t>
      </w:r>
      <w:r w:rsidR="00A24FD5" w:rsidRPr="000F73B4">
        <w:rPr>
          <w:noProof/>
        </w:rPr>
        <w:t xml:space="preserve">în </w:t>
      </w:r>
      <w:r w:rsidR="004E5209">
        <w:rPr>
          <w:noProof/>
        </w:rPr>
        <w:t>jilţ</w:t>
      </w:r>
      <w:r w:rsidR="00A24FD5" w:rsidRPr="000F73B4">
        <w:rPr>
          <w:noProof/>
        </w:rPr>
        <w:t>, alb, nu de frică, poate nici nu cunoa</w:t>
      </w:r>
      <w:r w:rsidR="009325C4">
        <w:rPr>
          <w:noProof/>
        </w:rPr>
        <w:t>ş</w:t>
      </w:r>
      <w:r w:rsidR="00A24FD5" w:rsidRPr="000F73B4">
        <w:rPr>
          <w:noProof/>
        </w:rPr>
        <w:t>te sentimentul ăsta al fricii;</w:t>
      </w:r>
      <w:r w:rsidR="00B6339E">
        <w:rPr>
          <w:noProof/>
        </w:rPr>
        <w:t xml:space="preserve"> rămâne </w:t>
      </w:r>
      <w:r w:rsidR="00A24FD5" w:rsidRPr="000F73B4">
        <w:rPr>
          <w:noProof/>
        </w:rPr>
        <w:t>cotropit de intensitatea urii celorlal</w:t>
      </w:r>
      <w:r w:rsidR="009325C4">
        <w:rPr>
          <w:noProof/>
        </w:rPr>
        <w:t>ţ</w:t>
      </w:r>
      <w:r w:rsidR="00A24FD5" w:rsidRPr="000F73B4">
        <w:rPr>
          <w:noProof/>
        </w:rPr>
        <w:t xml:space="preserve">i, de ingeniozitatea cu care </w:t>
      </w:r>
      <w:r w:rsidR="007230A8">
        <w:rPr>
          <w:noProof/>
        </w:rPr>
        <w:t>şi-</w:t>
      </w:r>
      <w:r w:rsidR="00A24FD5" w:rsidRPr="000F73B4">
        <w:rPr>
          <w:noProof/>
        </w:rPr>
        <w:t xml:space="preserve">au pus crima la cale, de curajul nebunesc cu care </w:t>
      </w:r>
      <w:r w:rsidR="007230A8">
        <w:rPr>
          <w:noProof/>
        </w:rPr>
        <w:t>şi-</w:t>
      </w:r>
      <w:r w:rsidR="00A24FD5" w:rsidRPr="000F73B4">
        <w:rPr>
          <w:noProof/>
        </w:rPr>
        <w:t>au jucat capul. Hora mare se umple repede cu o</w:t>
      </w:r>
      <w:r w:rsidR="009325C4">
        <w:rPr>
          <w:noProof/>
        </w:rPr>
        <w:t>ş</w:t>
      </w:r>
      <w:r w:rsidR="00A24FD5" w:rsidRPr="000F73B4">
        <w:rPr>
          <w:noProof/>
        </w:rPr>
        <w:t xml:space="preserve">teni din gardă, curteni de </w:t>
      </w:r>
      <w:r w:rsidR="000F73B4">
        <w:rPr>
          <w:noProof/>
        </w:rPr>
        <w:t>s</w:t>
      </w:r>
      <w:r w:rsidR="00A24FD5" w:rsidRPr="000F73B4">
        <w:rPr>
          <w:noProof/>
        </w:rPr>
        <w:t>lujbă la cetate, printre care</w:t>
      </w:r>
      <w:r w:rsidR="00BC6DA2">
        <w:rPr>
          <w:noProof/>
        </w:rPr>
        <w:t xml:space="preserve"> îşi </w:t>
      </w:r>
      <w:r w:rsidR="00A24FD5" w:rsidRPr="000F73B4">
        <w:rPr>
          <w:noProof/>
        </w:rPr>
        <w:t xml:space="preserve">face loc marele paharnic Radu </w:t>
      </w:r>
      <w:r w:rsidR="00F0439A">
        <w:rPr>
          <w:noProof/>
        </w:rPr>
        <w:t>Şerban</w:t>
      </w:r>
      <w:r w:rsidR="00A24FD5" w:rsidRPr="000F73B4">
        <w:rPr>
          <w:noProof/>
        </w:rPr>
        <w:t>, urmat de hotnogul de ro</w:t>
      </w:r>
      <w:r w:rsidR="009325C4">
        <w:rPr>
          <w:noProof/>
        </w:rPr>
        <w:t>ş</w:t>
      </w:r>
      <w:r w:rsidR="00A24FD5" w:rsidRPr="000F73B4">
        <w:rPr>
          <w:noProof/>
        </w:rPr>
        <w:t>ii Matei,</w:t>
      </w:r>
      <w:r w:rsidR="009858D8">
        <w:rPr>
          <w:noProof/>
        </w:rPr>
        <w:t xml:space="preserve"> alţi </w:t>
      </w:r>
      <w:r w:rsidR="00A24FD5" w:rsidRPr="000F73B4">
        <w:rPr>
          <w:noProof/>
        </w:rPr>
        <w:t>hotnogi</w:t>
      </w:r>
      <w:r w:rsidR="001842E5">
        <w:rPr>
          <w:noProof/>
        </w:rPr>
        <w:t xml:space="preserve"> şi </w:t>
      </w:r>
      <w:r w:rsidR="00A24FD5" w:rsidRPr="000F73B4">
        <w:rPr>
          <w:noProof/>
        </w:rPr>
        <w:t xml:space="preserve">stegari, care-l strigă </w:t>
      </w:r>
      <w:r w:rsidR="007230A8">
        <w:rPr>
          <w:noProof/>
        </w:rPr>
        <w:t>şi-</w:t>
      </w:r>
      <w:r w:rsidR="00A24FD5" w:rsidRPr="000F73B4">
        <w:rPr>
          <w:noProof/>
        </w:rPr>
        <w:t xml:space="preserve">l roagă să li se arate, să vadă dacă nu este rănit, Sima Buzescu scoate </w:t>
      </w:r>
      <w:r w:rsidR="00AF6B12">
        <w:rPr>
          <w:noProof/>
        </w:rPr>
        <w:t>jupân</w:t>
      </w:r>
      <w:r w:rsidR="00A24FD5" w:rsidRPr="000F73B4">
        <w:rPr>
          <w:noProof/>
        </w:rPr>
        <w:t>esele</w:t>
      </w:r>
      <w:r w:rsidR="001842E5">
        <w:rPr>
          <w:noProof/>
        </w:rPr>
        <w:t xml:space="preserve"> şi </w:t>
      </w:r>
      <w:r w:rsidR="00A24FD5" w:rsidRPr="000F73B4">
        <w:rPr>
          <w:noProof/>
        </w:rPr>
        <w:t xml:space="preserve">copiii. Doamna Stanca, </w:t>
      </w:r>
      <w:r w:rsidR="009325C4">
        <w:rPr>
          <w:noProof/>
        </w:rPr>
        <w:t>ţ</w:t>
      </w:r>
      <w:r w:rsidR="00A24FD5" w:rsidRPr="000F73B4">
        <w:rPr>
          <w:noProof/>
        </w:rPr>
        <w:t>in</w:t>
      </w:r>
      <w:r w:rsidR="009325C4">
        <w:rPr>
          <w:noProof/>
        </w:rPr>
        <w:t>â</w:t>
      </w:r>
      <w:r w:rsidR="00A24FD5" w:rsidRPr="000F73B4">
        <w:rPr>
          <w:noProof/>
        </w:rPr>
        <w:t xml:space="preserve">ndu-i de </w:t>
      </w:r>
      <w:r w:rsidR="00233C83">
        <w:rPr>
          <w:noProof/>
        </w:rPr>
        <w:t>mână</w:t>
      </w:r>
      <w:r w:rsidR="00A24FD5" w:rsidRPr="000F73B4">
        <w:rPr>
          <w:noProof/>
        </w:rPr>
        <w:t xml:space="preserve"> pe Pătra</w:t>
      </w:r>
      <w:r w:rsidR="009325C4">
        <w:rPr>
          <w:noProof/>
        </w:rPr>
        <w:t>ş</w:t>
      </w:r>
      <w:r w:rsidR="00A24FD5" w:rsidRPr="000F73B4">
        <w:rPr>
          <w:noProof/>
        </w:rPr>
        <w:t>cu</w:t>
      </w:r>
      <w:r w:rsidR="001842E5">
        <w:rPr>
          <w:noProof/>
        </w:rPr>
        <w:t xml:space="preserve"> şi </w:t>
      </w:r>
      <w:r w:rsidR="00A24FD5" w:rsidRPr="000F73B4">
        <w:rPr>
          <w:noProof/>
        </w:rPr>
        <w:t xml:space="preserve">Florica, vine </w:t>
      </w:r>
      <w:r w:rsidR="0004649E">
        <w:rPr>
          <w:noProof/>
        </w:rPr>
        <w:t>lângă</w:t>
      </w:r>
      <w:r w:rsidR="00A24FD5" w:rsidRPr="000F73B4">
        <w:rPr>
          <w:noProof/>
        </w:rPr>
        <w:t xml:space="preserve"> el</w:t>
      </w:r>
      <w:r w:rsidR="00052EB5">
        <w:rPr>
          <w:noProof/>
        </w:rPr>
        <w:t>. S</w:t>
      </w:r>
      <w:r w:rsidR="00A24FD5" w:rsidRPr="000F73B4">
        <w:rPr>
          <w:noProof/>
        </w:rPr>
        <w:t>e a</w:t>
      </w:r>
      <w:r w:rsidR="009325C4">
        <w:rPr>
          <w:noProof/>
        </w:rPr>
        <w:t>ş</w:t>
      </w:r>
      <w:r w:rsidR="00A24FD5" w:rsidRPr="000F73B4">
        <w:rPr>
          <w:noProof/>
        </w:rPr>
        <w:t xml:space="preserve">ează </w:t>
      </w:r>
      <w:r w:rsidR="00A24FD5" w:rsidRPr="000F73B4">
        <w:rPr>
          <w:noProof/>
        </w:rPr>
        <w:lastRenderedPageBreak/>
        <w:t xml:space="preserve">în </w:t>
      </w:r>
      <w:r w:rsidR="004E5209">
        <w:rPr>
          <w:noProof/>
        </w:rPr>
        <w:t>jilţ</w:t>
      </w:r>
      <w:r w:rsidR="00A24FD5" w:rsidRPr="000F73B4">
        <w:rPr>
          <w:noProof/>
        </w:rPr>
        <w:t>ul pe care i-l oferă mitropolitul Dionisie Rally</w:t>
      </w:r>
      <w:r w:rsidR="0004649E">
        <w:rPr>
          <w:noProof/>
        </w:rPr>
        <w:t>. Î</w:t>
      </w:r>
      <w:r w:rsidR="00A24FD5" w:rsidRPr="000F73B4">
        <w:rPr>
          <w:noProof/>
        </w:rPr>
        <w:t xml:space="preserve">ngenunche la picioarele lui </w:t>
      </w:r>
      <w:r w:rsidR="00892784">
        <w:rPr>
          <w:noProof/>
        </w:rPr>
        <w:t>Buzeşti</w:t>
      </w:r>
      <w:r w:rsidR="00A24FD5" w:rsidRPr="000F73B4">
        <w:rPr>
          <w:noProof/>
        </w:rPr>
        <w:t>i. Preda spune ritos:</w:t>
      </w:r>
    </w:p>
    <w:p w:rsidR="00A24FD5" w:rsidRPr="000F73B4" w:rsidRDefault="0080674B" w:rsidP="002F1B13">
      <w:pPr>
        <w:pStyle w:val="NoSpacing"/>
        <w:jc w:val="both"/>
        <w:rPr>
          <w:noProof/>
        </w:rPr>
      </w:pPr>
      <w:r>
        <w:rPr>
          <w:noProof/>
        </w:rPr>
        <w:t xml:space="preserve">   - </w:t>
      </w:r>
      <w:r w:rsidR="00A24FD5" w:rsidRPr="000F73B4">
        <w:rPr>
          <w:noProof/>
        </w:rPr>
        <w:t>Vrem capetele lor, măria ta</w:t>
      </w:r>
      <w:r w:rsidR="00B8573D">
        <w:rPr>
          <w:noProof/>
        </w:rPr>
        <w:t xml:space="preserve">... </w:t>
      </w:r>
      <w:r w:rsidR="00A24FD5" w:rsidRPr="000F73B4">
        <w:rPr>
          <w:noProof/>
        </w:rPr>
        <w:t>Ăsta-i darul de Crăciun pe care să ni-l faci.</w:t>
      </w:r>
    </w:p>
    <w:p w:rsidR="00A24FD5" w:rsidRPr="000F73B4" w:rsidRDefault="0080674B" w:rsidP="002F1B13">
      <w:pPr>
        <w:pStyle w:val="NoSpacing"/>
        <w:jc w:val="both"/>
        <w:rPr>
          <w:noProof/>
        </w:rPr>
      </w:pPr>
      <w:r>
        <w:rPr>
          <w:noProof/>
        </w:rPr>
        <w:t xml:space="preserve">   - </w:t>
      </w:r>
      <w:r w:rsidR="00A24FD5" w:rsidRPr="000F73B4">
        <w:rPr>
          <w:noProof/>
        </w:rPr>
        <w:t>Capetele lor, strigă bărbăte</w:t>
      </w:r>
      <w:r w:rsidR="009325C4">
        <w:rPr>
          <w:noProof/>
        </w:rPr>
        <w:t>ş</w:t>
      </w:r>
      <w:r w:rsidR="00A24FD5" w:rsidRPr="000F73B4">
        <w:rPr>
          <w:noProof/>
        </w:rPr>
        <w:t>te gărzile, hotnogii</w:t>
      </w:r>
      <w:r w:rsidR="001842E5">
        <w:rPr>
          <w:noProof/>
        </w:rPr>
        <w:t xml:space="preserve"> şi </w:t>
      </w:r>
      <w:r w:rsidR="00A24FD5" w:rsidRPr="000F73B4">
        <w:rPr>
          <w:noProof/>
        </w:rPr>
        <w:t>căpitanii de serviciu la curte.</w:t>
      </w:r>
    </w:p>
    <w:p w:rsidR="00A24FD5" w:rsidRPr="000F73B4" w:rsidRDefault="0080674B" w:rsidP="002F1B13">
      <w:pPr>
        <w:pStyle w:val="NoSpacing"/>
        <w:jc w:val="both"/>
        <w:rPr>
          <w:noProof/>
        </w:rPr>
      </w:pPr>
      <w:r>
        <w:rPr>
          <w:noProof/>
        </w:rPr>
        <w:t xml:space="preserve">   - </w:t>
      </w:r>
      <w:r w:rsidR="00A24FD5" w:rsidRPr="000F73B4">
        <w:rPr>
          <w:noProof/>
        </w:rPr>
        <w:t>Au batjocorit sfintele sărbători.</w:t>
      </w:r>
    </w:p>
    <w:p w:rsidR="00A24FD5" w:rsidRPr="000F73B4" w:rsidRDefault="0080674B" w:rsidP="002F1B13">
      <w:pPr>
        <w:pStyle w:val="NoSpacing"/>
        <w:jc w:val="both"/>
        <w:rPr>
          <w:noProof/>
        </w:rPr>
      </w:pPr>
      <w:r>
        <w:rPr>
          <w:noProof/>
        </w:rPr>
        <w:t xml:space="preserve">   - </w:t>
      </w:r>
      <w:r w:rsidR="008A79E4">
        <w:rPr>
          <w:noProof/>
        </w:rPr>
        <w:t>Ceilalţi</w:t>
      </w:r>
      <w:r w:rsidR="003E7BED">
        <w:rPr>
          <w:noProof/>
        </w:rPr>
        <w:t xml:space="preserve"> sunt </w:t>
      </w:r>
      <w:r w:rsidR="00A24FD5" w:rsidRPr="000F73B4">
        <w:rPr>
          <w:noProof/>
        </w:rPr>
        <w:t>în beciuri, spune Theodosie Rudeanu. I-am lăpădat în lan</w:t>
      </w:r>
      <w:r w:rsidR="009325C4">
        <w:rPr>
          <w:noProof/>
        </w:rPr>
        <w:t>ţ</w:t>
      </w:r>
      <w:r w:rsidR="00A24FD5" w:rsidRPr="000F73B4">
        <w:rPr>
          <w:noProof/>
        </w:rPr>
        <w:t>uri.</w:t>
      </w:r>
    </w:p>
    <w:p w:rsidR="00A24FD5" w:rsidRPr="000F73B4" w:rsidRDefault="0080674B" w:rsidP="002F1B13">
      <w:pPr>
        <w:pStyle w:val="NoSpacing"/>
        <w:jc w:val="both"/>
        <w:rPr>
          <w:noProof/>
        </w:rPr>
      </w:pPr>
      <w:r>
        <w:rPr>
          <w:noProof/>
        </w:rPr>
        <w:t xml:space="preserve">   - </w:t>
      </w:r>
      <w:r w:rsidR="00A24FD5" w:rsidRPr="000F73B4">
        <w:rPr>
          <w:noProof/>
        </w:rPr>
        <w:t>Să-i vedem pe ă</w:t>
      </w:r>
      <w:r w:rsidR="009325C4">
        <w:rPr>
          <w:noProof/>
        </w:rPr>
        <w:t>ş</w:t>
      </w:r>
      <w:r w:rsidR="00A24FD5" w:rsidRPr="000F73B4">
        <w:rPr>
          <w:noProof/>
        </w:rPr>
        <w:t>tia. Care</w:t>
      </w:r>
      <w:r w:rsidR="003E7BED">
        <w:rPr>
          <w:noProof/>
        </w:rPr>
        <w:t xml:space="preserve"> sunt </w:t>
      </w:r>
      <w:r w:rsidR="00A24FD5" w:rsidRPr="000F73B4">
        <w:rPr>
          <w:noProof/>
        </w:rPr>
        <w:t>ă</w:t>
      </w:r>
      <w:r w:rsidR="009325C4">
        <w:rPr>
          <w:noProof/>
        </w:rPr>
        <w:t>ş</w:t>
      </w:r>
      <w:r w:rsidR="00A24FD5" w:rsidRPr="000F73B4">
        <w:rPr>
          <w:noProof/>
        </w:rPr>
        <w:t>tia</w:t>
      </w:r>
      <w:r w:rsidR="00B8573D">
        <w:rPr>
          <w:noProof/>
        </w:rPr>
        <w:t xml:space="preserve">... </w:t>
      </w:r>
    </w:p>
    <w:p w:rsidR="00A24FD5" w:rsidRPr="000F73B4" w:rsidRDefault="009325C4" w:rsidP="002F1B13">
      <w:pPr>
        <w:pStyle w:val="NoSpacing"/>
        <w:jc w:val="both"/>
        <w:rPr>
          <w:noProof/>
        </w:rPr>
      </w:pPr>
      <w:r>
        <w:rPr>
          <w:noProof/>
        </w:rPr>
        <w:tab/>
      </w:r>
      <w:r w:rsidR="00A24FD5" w:rsidRPr="000F73B4">
        <w:rPr>
          <w:noProof/>
        </w:rPr>
        <w:t>Face semn să fie adu</w:t>
      </w:r>
      <w:r>
        <w:rPr>
          <w:noProof/>
        </w:rPr>
        <w:t>ş</w:t>
      </w:r>
      <w:r w:rsidR="00A24FD5" w:rsidRPr="000F73B4">
        <w:rPr>
          <w:noProof/>
        </w:rPr>
        <w:t xml:space="preserve">i Irozii. Radu </w:t>
      </w:r>
      <w:r w:rsidR="00F0439A">
        <w:rPr>
          <w:noProof/>
        </w:rPr>
        <w:t>Şerban</w:t>
      </w:r>
      <w:r w:rsidR="00A24FD5" w:rsidRPr="000F73B4">
        <w:rPr>
          <w:noProof/>
        </w:rPr>
        <w:t xml:space="preserve"> le smulge mă</w:t>
      </w:r>
      <w:r>
        <w:rPr>
          <w:noProof/>
        </w:rPr>
        <w:t>ş</w:t>
      </w:r>
      <w:r w:rsidR="00A24FD5" w:rsidRPr="000F73B4">
        <w:rPr>
          <w:noProof/>
        </w:rPr>
        <w:t>tile.</w:t>
      </w:r>
      <w:r w:rsidR="00AF6B12">
        <w:rPr>
          <w:noProof/>
        </w:rPr>
        <w:t xml:space="preserve"> </w:t>
      </w:r>
      <w:r>
        <w:rPr>
          <w:noProof/>
        </w:rPr>
        <w:t>C</w:t>
      </w:r>
      <w:r w:rsidR="00AF6B12">
        <w:rPr>
          <w:noProof/>
        </w:rPr>
        <w:t xml:space="preserve">âţiva </w:t>
      </w:r>
      <w:r w:rsidR="00A24FD5" w:rsidRPr="000F73B4">
        <w:rPr>
          <w:noProof/>
        </w:rPr>
        <w:t>copii de casă îl tr</w:t>
      </w:r>
      <w:r>
        <w:rPr>
          <w:noProof/>
        </w:rPr>
        <w:t>â</w:t>
      </w:r>
      <w:r w:rsidR="00A24FD5" w:rsidRPr="000F73B4">
        <w:rPr>
          <w:noProof/>
        </w:rPr>
        <w:t xml:space="preserve">ntesc la </w:t>
      </w:r>
      <w:r w:rsidR="00F63165">
        <w:rPr>
          <w:noProof/>
        </w:rPr>
        <w:t>pământ</w:t>
      </w:r>
      <w:r w:rsidR="00A24FD5" w:rsidRPr="000F73B4">
        <w:rPr>
          <w:noProof/>
        </w:rPr>
        <w:t xml:space="preserve"> pe Melhior-Chisar, fre</w:t>
      </w:r>
      <w:r w:rsidR="00BC6DA2">
        <w:rPr>
          <w:noProof/>
        </w:rPr>
        <w:t>când</w:t>
      </w:r>
      <w:r w:rsidR="00A24FD5" w:rsidRPr="000F73B4">
        <w:rPr>
          <w:noProof/>
        </w:rPr>
        <w:t xml:space="preserve">u-i obrazul cu poala pelerinei. Chisarul cel </w:t>
      </w:r>
      <w:r w:rsidR="0099451A">
        <w:rPr>
          <w:noProof/>
        </w:rPr>
        <w:t>tânăr</w:t>
      </w:r>
      <w:r w:rsidR="00A24FD5" w:rsidRPr="000F73B4">
        <w:rPr>
          <w:noProof/>
        </w:rPr>
        <w:t xml:space="preserve"> </w:t>
      </w:r>
      <w:r w:rsidR="007230A8">
        <w:rPr>
          <w:noProof/>
        </w:rPr>
        <w:t>şi-</w:t>
      </w:r>
      <w:r w:rsidR="00A24FD5" w:rsidRPr="000F73B4">
        <w:rPr>
          <w:noProof/>
        </w:rPr>
        <w:t>a pierdut min</w:t>
      </w:r>
      <w:r>
        <w:rPr>
          <w:noProof/>
        </w:rPr>
        <w:t>ţ</w:t>
      </w:r>
      <w:r w:rsidR="00A24FD5" w:rsidRPr="000F73B4">
        <w:rPr>
          <w:noProof/>
        </w:rPr>
        <w:t>ile. Urlă, face spume la gură, strigă că i-a batjocorit ibovnica, că el a nuntit-o pe curva de Tudora, că</w:t>
      </w:r>
      <w:r w:rsidR="00F0439A">
        <w:rPr>
          <w:noProof/>
        </w:rPr>
        <w:t xml:space="preserve"> toţi </w:t>
      </w:r>
      <w:r w:rsidR="00A24FD5" w:rsidRPr="000F73B4">
        <w:rPr>
          <w:noProof/>
        </w:rPr>
        <w:t>aici</w:t>
      </w:r>
      <w:r w:rsidR="003E7BED">
        <w:rPr>
          <w:noProof/>
        </w:rPr>
        <w:t xml:space="preserve"> sunt </w:t>
      </w:r>
      <w:r w:rsidR="00A24FD5" w:rsidRPr="000F73B4">
        <w:rPr>
          <w:noProof/>
        </w:rPr>
        <w:t>curve. Marele arma</w:t>
      </w:r>
      <w:r>
        <w:rPr>
          <w:noProof/>
        </w:rPr>
        <w:t>ş</w:t>
      </w:r>
      <w:r w:rsidR="00BC6DA2">
        <w:rPr>
          <w:noProof/>
        </w:rPr>
        <w:t xml:space="preserve"> îşi </w:t>
      </w:r>
      <w:r w:rsidR="00A24FD5" w:rsidRPr="000F73B4">
        <w:rPr>
          <w:noProof/>
        </w:rPr>
        <w:t xml:space="preserve">scoate buzduganul adevărat, de la </w:t>
      </w:r>
      <w:r w:rsidR="00A42324">
        <w:rPr>
          <w:noProof/>
        </w:rPr>
        <w:t>brâu</w:t>
      </w:r>
      <w:r w:rsidR="00A24FD5" w:rsidRPr="000F73B4">
        <w:rPr>
          <w:noProof/>
        </w:rPr>
        <w:t>, de la spate. Un copil de casă îl în</w:t>
      </w:r>
      <w:r>
        <w:rPr>
          <w:noProof/>
        </w:rPr>
        <w:t>ş</w:t>
      </w:r>
      <w:r w:rsidR="00A24FD5" w:rsidRPr="000F73B4">
        <w:rPr>
          <w:noProof/>
        </w:rPr>
        <w:t xml:space="preserve">facă pe Melhior-Chisar de plete, </w:t>
      </w:r>
      <w:r>
        <w:rPr>
          <w:noProof/>
        </w:rPr>
        <w:t>î</w:t>
      </w:r>
      <w:r w:rsidR="00A24FD5" w:rsidRPr="000F73B4">
        <w:rPr>
          <w:noProof/>
        </w:rPr>
        <w:t>i trage capul pe spate. Marele arma</w:t>
      </w:r>
      <w:r>
        <w:rPr>
          <w:noProof/>
        </w:rPr>
        <w:t>ş</w:t>
      </w:r>
      <w:r w:rsidR="00A24FD5" w:rsidRPr="000F73B4">
        <w:rPr>
          <w:noProof/>
        </w:rPr>
        <w:t xml:space="preserve"> îl izbe</w:t>
      </w:r>
      <w:r>
        <w:rPr>
          <w:noProof/>
        </w:rPr>
        <w:t>ş</w:t>
      </w:r>
      <w:r w:rsidR="00A24FD5" w:rsidRPr="000F73B4">
        <w:rPr>
          <w:noProof/>
        </w:rPr>
        <w:t>te peste gură,</w:t>
      </w:r>
      <w:r w:rsidR="00282C30">
        <w:rPr>
          <w:noProof/>
        </w:rPr>
        <w:t xml:space="preserve"> atât </w:t>
      </w:r>
      <w:r w:rsidR="00A24FD5" w:rsidRPr="000F73B4">
        <w:rPr>
          <w:noProof/>
        </w:rPr>
        <w:t>de puternic că se aud din</w:t>
      </w:r>
      <w:r>
        <w:rPr>
          <w:noProof/>
        </w:rPr>
        <w:t>ţ</w:t>
      </w:r>
      <w:r w:rsidR="00A24FD5" w:rsidRPr="000F73B4">
        <w:rPr>
          <w:noProof/>
        </w:rPr>
        <w:t>ii crăp</w:t>
      </w:r>
      <w:r>
        <w:rPr>
          <w:noProof/>
        </w:rPr>
        <w:t>â</w:t>
      </w:r>
      <w:r w:rsidR="00A24FD5" w:rsidRPr="000F73B4">
        <w:rPr>
          <w:noProof/>
        </w:rPr>
        <w:t>nd. Chisarul se prăbu</w:t>
      </w:r>
      <w:r>
        <w:rPr>
          <w:noProof/>
        </w:rPr>
        <w:t>ş</w:t>
      </w:r>
      <w:r w:rsidR="00A24FD5" w:rsidRPr="000F73B4">
        <w:rPr>
          <w:noProof/>
        </w:rPr>
        <w:t>e</w:t>
      </w:r>
      <w:r>
        <w:rPr>
          <w:noProof/>
        </w:rPr>
        <w:t>ş</w:t>
      </w:r>
      <w:r w:rsidR="00A24FD5" w:rsidRPr="000F73B4">
        <w:rPr>
          <w:noProof/>
        </w:rPr>
        <w:t>te cu buzele ferfeni</w:t>
      </w:r>
      <w:r>
        <w:rPr>
          <w:noProof/>
        </w:rPr>
        <w:t>ţ</w:t>
      </w:r>
      <w:r w:rsidR="00A24FD5" w:rsidRPr="000F73B4">
        <w:rPr>
          <w:noProof/>
        </w:rPr>
        <w:t>ă.</w:t>
      </w:r>
    </w:p>
    <w:p w:rsidR="00A24FD5" w:rsidRPr="000F73B4" w:rsidRDefault="0080674B" w:rsidP="002F1B13">
      <w:pPr>
        <w:pStyle w:val="NoSpacing"/>
        <w:jc w:val="both"/>
        <w:rPr>
          <w:noProof/>
        </w:rPr>
      </w:pPr>
      <w:r>
        <w:rPr>
          <w:noProof/>
        </w:rPr>
        <w:t xml:space="preserve">   - </w:t>
      </w:r>
      <w:r w:rsidR="00A24FD5" w:rsidRPr="000F73B4">
        <w:rPr>
          <w:noProof/>
        </w:rPr>
        <w:t>Moarte, strigă zeci de glasuri.</w:t>
      </w:r>
    </w:p>
    <w:p w:rsidR="00A24FD5" w:rsidRPr="000F73B4" w:rsidRDefault="0080674B" w:rsidP="002F1B13">
      <w:pPr>
        <w:pStyle w:val="NoSpacing"/>
        <w:jc w:val="both"/>
        <w:rPr>
          <w:noProof/>
        </w:rPr>
      </w:pPr>
      <w:r>
        <w:rPr>
          <w:noProof/>
        </w:rPr>
        <w:t xml:space="preserve">   - </w:t>
      </w:r>
      <w:r w:rsidR="00A24FD5" w:rsidRPr="000F73B4">
        <w:rPr>
          <w:noProof/>
        </w:rPr>
        <w:t>Au stricat sfintele sărbători.</w:t>
      </w:r>
    </w:p>
    <w:p w:rsidR="00A24FD5" w:rsidRPr="000F73B4" w:rsidRDefault="0080674B" w:rsidP="002F1B13">
      <w:pPr>
        <w:pStyle w:val="NoSpacing"/>
        <w:jc w:val="both"/>
        <w:rPr>
          <w:noProof/>
        </w:rPr>
      </w:pPr>
      <w:r>
        <w:rPr>
          <w:noProof/>
        </w:rPr>
        <w:t xml:space="preserve">   - </w:t>
      </w:r>
      <w:r w:rsidR="00A24FD5" w:rsidRPr="000F73B4">
        <w:rPr>
          <w:noProof/>
        </w:rPr>
        <w:t xml:space="preserve">Vor să ne bea </w:t>
      </w:r>
      <w:r w:rsidR="00F5060A">
        <w:rPr>
          <w:noProof/>
        </w:rPr>
        <w:t>sânge</w:t>
      </w:r>
      <w:r w:rsidR="00A24FD5" w:rsidRPr="000F73B4">
        <w:rPr>
          <w:noProof/>
        </w:rPr>
        <w:t>le.</w:t>
      </w:r>
    </w:p>
    <w:p w:rsidR="00A24FD5" w:rsidRPr="000F73B4" w:rsidRDefault="0080674B" w:rsidP="002F1B13">
      <w:pPr>
        <w:pStyle w:val="NoSpacing"/>
        <w:jc w:val="both"/>
        <w:rPr>
          <w:noProof/>
        </w:rPr>
      </w:pPr>
      <w:r>
        <w:rPr>
          <w:noProof/>
        </w:rPr>
        <w:t xml:space="preserve">   - </w:t>
      </w:r>
      <w:r w:rsidR="00A24FD5" w:rsidRPr="000F73B4">
        <w:rPr>
          <w:noProof/>
        </w:rPr>
        <w:t>Ne batjocoresc mor</w:t>
      </w:r>
      <w:r w:rsidR="009325C4">
        <w:rPr>
          <w:noProof/>
        </w:rPr>
        <w:t>ţ</w:t>
      </w:r>
      <w:r w:rsidR="00A24FD5" w:rsidRPr="000F73B4">
        <w:rPr>
          <w:noProof/>
        </w:rPr>
        <w:t>ii.</w:t>
      </w:r>
    </w:p>
    <w:p w:rsidR="00A24FD5" w:rsidRPr="000F73B4" w:rsidRDefault="0080674B" w:rsidP="002F1B13">
      <w:pPr>
        <w:pStyle w:val="NoSpacing"/>
        <w:jc w:val="both"/>
        <w:rPr>
          <w:noProof/>
        </w:rPr>
      </w:pPr>
      <w:r>
        <w:rPr>
          <w:noProof/>
        </w:rPr>
        <w:t xml:space="preserve">   - </w:t>
      </w:r>
      <w:r w:rsidR="00A24FD5" w:rsidRPr="000F73B4">
        <w:rPr>
          <w:noProof/>
        </w:rPr>
        <w:t>Dreptate, măria ta.</w:t>
      </w:r>
    </w:p>
    <w:p w:rsidR="00A24FD5" w:rsidRPr="000F73B4" w:rsidRDefault="00EB2608" w:rsidP="002F1B13">
      <w:pPr>
        <w:pStyle w:val="NoSpacing"/>
        <w:jc w:val="both"/>
        <w:rPr>
          <w:noProof/>
        </w:rPr>
      </w:pPr>
      <w:r>
        <w:rPr>
          <w:noProof/>
        </w:rPr>
        <w:tab/>
      </w:r>
      <w:r w:rsidR="00A24FD5" w:rsidRPr="000F73B4">
        <w:rPr>
          <w:noProof/>
        </w:rPr>
        <w:t>Nu</w:t>
      </w:r>
      <w:r w:rsidR="00143F75">
        <w:rPr>
          <w:noProof/>
        </w:rPr>
        <w:t xml:space="preserve"> ştie </w:t>
      </w:r>
      <w:r w:rsidR="00A24FD5" w:rsidRPr="000F73B4">
        <w:rPr>
          <w:noProof/>
        </w:rPr>
        <w:t>de unde-</w:t>
      </w:r>
      <w:r w:rsidR="009325C4">
        <w:rPr>
          <w:noProof/>
        </w:rPr>
        <w:t>ş</w:t>
      </w:r>
      <w:r w:rsidR="00A24FD5" w:rsidRPr="000F73B4">
        <w:rPr>
          <w:noProof/>
        </w:rPr>
        <w:t xml:space="preserve">i </w:t>
      </w:r>
      <w:r w:rsidR="00C81EC9">
        <w:rPr>
          <w:noProof/>
        </w:rPr>
        <w:t>găseşte</w:t>
      </w:r>
      <w:r w:rsidR="00A24FD5" w:rsidRPr="000F73B4">
        <w:rPr>
          <w:noProof/>
        </w:rPr>
        <w:t xml:space="preserve"> calmul de ghea</w:t>
      </w:r>
      <w:r w:rsidR="009325C4">
        <w:rPr>
          <w:noProof/>
        </w:rPr>
        <w:t>ţ</w:t>
      </w:r>
      <w:r w:rsidR="00A24FD5" w:rsidRPr="000F73B4">
        <w:rPr>
          <w:noProof/>
        </w:rPr>
        <w:t xml:space="preserve">ă </w:t>
      </w:r>
      <w:r w:rsidR="00BC6DA2">
        <w:rPr>
          <w:noProof/>
        </w:rPr>
        <w:t>când</w:t>
      </w:r>
      <w:r w:rsidR="00A24FD5" w:rsidRPr="000F73B4">
        <w:rPr>
          <w:noProof/>
        </w:rPr>
        <w:t xml:space="preserve"> le spune să nu s-atingă de un fir de păr din capul prin</w:t>
      </w:r>
      <w:r w:rsidR="009325C4">
        <w:rPr>
          <w:noProof/>
        </w:rPr>
        <w:t>ş</w:t>
      </w:r>
      <w:r w:rsidR="00A24FD5" w:rsidRPr="000F73B4">
        <w:rPr>
          <w:noProof/>
        </w:rPr>
        <w:t xml:space="preserve">ilor, că numai divanul </w:t>
      </w:r>
      <w:r w:rsidR="009325C4">
        <w:rPr>
          <w:noProof/>
        </w:rPr>
        <w:t>ţ</w:t>
      </w:r>
      <w:r w:rsidR="00A24FD5" w:rsidRPr="000F73B4">
        <w:rPr>
          <w:noProof/>
        </w:rPr>
        <w:t>ării îi va judeca</w:t>
      </w:r>
      <w:r w:rsidR="001842E5">
        <w:rPr>
          <w:noProof/>
        </w:rPr>
        <w:t xml:space="preserve"> şi </w:t>
      </w:r>
      <w:r w:rsidR="00A24FD5" w:rsidRPr="000F73B4">
        <w:rPr>
          <w:noProof/>
        </w:rPr>
        <w:t>pedepsi, el nev</w:t>
      </w:r>
      <w:r w:rsidR="00C00087">
        <w:rPr>
          <w:noProof/>
        </w:rPr>
        <w:t>rând</w:t>
      </w:r>
      <w:r w:rsidR="00FC1D98">
        <w:rPr>
          <w:noProof/>
        </w:rPr>
        <w:t xml:space="preserve"> să-şi </w:t>
      </w:r>
      <w:r w:rsidR="00A24FD5" w:rsidRPr="000F73B4">
        <w:rPr>
          <w:noProof/>
        </w:rPr>
        <w:t>păteze</w:t>
      </w:r>
      <w:r w:rsidR="0054431D">
        <w:rPr>
          <w:noProof/>
        </w:rPr>
        <w:t xml:space="preserve"> mâini</w:t>
      </w:r>
      <w:r w:rsidR="00A24FD5" w:rsidRPr="000F73B4">
        <w:rPr>
          <w:noProof/>
        </w:rPr>
        <w:t xml:space="preserve">le cu </w:t>
      </w:r>
      <w:r w:rsidR="00F5060A">
        <w:rPr>
          <w:noProof/>
        </w:rPr>
        <w:t>sânge</w:t>
      </w:r>
      <w:r w:rsidR="00A24FD5" w:rsidRPr="000F73B4">
        <w:rPr>
          <w:noProof/>
        </w:rPr>
        <w:t>, de aceste sărbători pe care le voia ale tuturor, cu pace</w:t>
      </w:r>
      <w:r w:rsidR="001842E5">
        <w:rPr>
          <w:noProof/>
        </w:rPr>
        <w:t xml:space="preserve"> şi </w:t>
      </w:r>
      <w:r w:rsidR="00A24FD5" w:rsidRPr="000F73B4">
        <w:rPr>
          <w:noProof/>
        </w:rPr>
        <w:t>fericire, după acest an de trudă cu sabia în holdele ve</w:t>
      </w:r>
      <w:r w:rsidR="009325C4">
        <w:rPr>
          <w:noProof/>
        </w:rPr>
        <w:t>ş</w:t>
      </w:r>
      <w:r w:rsidR="00A24FD5" w:rsidRPr="000F73B4">
        <w:rPr>
          <w:noProof/>
        </w:rPr>
        <w:t>niciei</w:t>
      </w:r>
      <w:r w:rsidR="00052EB5">
        <w:rPr>
          <w:noProof/>
        </w:rPr>
        <w:t>. S</w:t>
      </w:r>
      <w:r w:rsidR="00A24FD5" w:rsidRPr="000F73B4">
        <w:rPr>
          <w:noProof/>
        </w:rPr>
        <w:t>tanca</w:t>
      </w:r>
      <w:r w:rsidR="00BC6DA2">
        <w:rPr>
          <w:noProof/>
        </w:rPr>
        <w:t xml:space="preserve"> îşi </w:t>
      </w:r>
      <w:r w:rsidR="00A24FD5" w:rsidRPr="000F73B4">
        <w:rPr>
          <w:noProof/>
        </w:rPr>
        <w:t>str</w:t>
      </w:r>
      <w:r w:rsidR="009325C4">
        <w:rPr>
          <w:noProof/>
        </w:rPr>
        <w:t>â</w:t>
      </w:r>
      <w:r w:rsidR="00A24FD5" w:rsidRPr="000F73B4">
        <w:rPr>
          <w:noProof/>
        </w:rPr>
        <w:t xml:space="preserve">nge copiii pe </w:t>
      </w:r>
      <w:r w:rsidR="0004649E">
        <w:rPr>
          <w:noProof/>
        </w:rPr>
        <w:t>lângă</w:t>
      </w:r>
      <w:r w:rsidR="00A24FD5" w:rsidRPr="000F73B4">
        <w:rPr>
          <w:noProof/>
        </w:rPr>
        <w:t xml:space="preserve"> ea cu mi</w:t>
      </w:r>
      <w:r w:rsidR="009325C4">
        <w:rPr>
          <w:noProof/>
        </w:rPr>
        <w:t>ş</w:t>
      </w:r>
      <w:r w:rsidR="00A24FD5" w:rsidRPr="000F73B4">
        <w:rPr>
          <w:noProof/>
        </w:rPr>
        <w:t>cări spasmodice. Mitropolitul Eftimie, speriat de luciul jungherului care i-a atins barba, bolbo</w:t>
      </w:r>
      <w:r w:rsidR="00A24FD5" w:rsidRPr="000F73B4">
        <w:rPr>
          <w:noProof/>
        </w:rPr>
        <w:softHyphen/>
        <w:t>rose</w:t>
      </w:r>
      <w:r w:rsidR="009325C4">
        <w:rPr>
          <w:noProof/>
        </w:rPr>
        <w:t>ş</w:t>
      </w:r>
      <w:r w:rsidR="00A24FD5" w:rsidRPr="000F73B4">
        <w:rPr>
          <w:noProof/>
        </w:rPr>
        <w:t>te blesteme cumplite</w:t>
      </w:r>
      <w:r w:rsidR="0004649E">
        <w:rPr>
          <w:noProof/>
        </w:rPr>
        <w:t>. Î</w:t>
      </w:r>
      <w:r w:rsidR="00A24FD5" w:rsidRPr="000F73B4">
        <w:rPr>
          <w:noProof/>
        </w:rPr>
        <w:t>i curg sudorile de sub camilafcă</w:t>
      </w:r>
      <w:r w:rsidR="001842E5">
        <w:rPr>
          <w:noProof/>
        </w:rPr>
        <w:t xml:space="preserve"> şi </w:t>
      </w:r>
      <w:r w:rsidR="00A24FD5" w:rsidRPr="000F73B4">
        <w:rPr>
          <w:noProof/>
        </w:rPr>
        <w:t xml:space="preserve">nu încetează să arunce asupra ucigătorilor de domn, slugilor lui Belzebut, blestemele lui Arie, «să aibă partea lui Iuda, tot </w:t>
      </w:r>
      <w:r w:rsidR="00F5060A">
        <w:rPr>
          <w:noProof/>
        </w:rPr>
        <w:t>sânge</w:t>
      </w:r>
      <w:r w:rsidR="00A24FD5" w:rsidRPr="000F73B4">
        <w:rPr>
          <w:noProof/>
        </w:rPr>
        <w:t>le acestui an asupra capetelor lor»</w:t>
      </w:r>
      <w:r w:rsidR="0080674B">
        <w:rPr>
          <w:noProof/>
        </w:rPr>
        <w:t xml:space="preserve">   - </w:t>
      </w:r>
      <w:r w:rsidR="00A24FD5" w:rsidRPr="000F73B4">
        <w:rPr>
          <w:noProof/>
        </w:rPr>
        <w:t>se ridică în picioare,</w:t>
      </w:r>
      <w:r w:rsidR="00BC6DA2">
        <w:rPr>
          <w:noProof/>
        </w:rPr>
        <w:t xml:space="preserve"> îşi </w:t>
      </w:r>
      <w:r w:rsidR="005E0319">
        <w:rPr>
          <w:noProof/>
        </w:rPr>
        <w:t>fâlfâie</w:t>
      </w:r>
      <w:r w:rsidR="00A24FD5" w:rsidRPr="000F73B4">
        <w:rPr>
          <w:noProof/>
        </w:rPr>
        <w:t xml:space="preserve"> m</w:t>
      </w:r>
      <w:r w:rsidR="009325C4">
        <w:rPr>
          <w:noProof/>
        </w:rPr>
        <w:t>â</w:t>
      </w:r>
      <w:r w:rsidR="00A24FD5" w:rsidRPr="000F73B4">
        <w:rPr>
          <w:noProof/>
        </w:rPr>
        <w:t>necile largi, negre, glasul îi dob</w:t>
      </w:r>
      <w:r w:rsidR="009325C4">
        <w:rPr>
          <w:noProof/>
        </w:rPr>
        <w:t>â</w:t>
      </w:r>
      <w:r w:rsidR="00A24FD5" w:rsidRPr="000F73B4">
        <w:rPr>
          <w:noProof/>
        </w:rPr>
        <w:t>nde</w:t>
      </w:r>
      <w:r w:rsidR="009325C4">
        <w:rPr>
          <w:noProof/>
        </w:rPr>
        <w:t>ş</w:t>
      </w:r>
      <w:r w:rsidR="00A24FD5" w:rsidRPr="000F73B4">
        <w:rPr>
          <w:noProof/>
        </w:rPr>
        <w:t xml:space="preserve">te putere </w:t>
      </w:r>
      <w:r w:rsidR="00BC6DA2">
        <w:rPr>
          <w:noProof/>
        </w:rPr>
        <w:t>când</w:t>
      </w:r>
      <w:r w:rsidR="00A24FD5" w:rsidRPr="000F73B4">
        <w:rPr>
          <w:noProof/>
        </w:rPr>
        <w:t xml:space="preserve"> strigă:</w:t>
      </w:r>
    </w:p>
    <w:p w:rsidR="00A24FD5" w:rsidRPr="000F73B4" w:rsidRDefault="0080674B" w:rsidP="002F1B13">
      <w:pPr>
        <w:pStyle w:val="NoSpacing"/>
        <w:jc w:val="both"/>
        <w:rPr>
          <w:noProof/>
        </w:rPr>
      </w:pPr>
      <w:r>
        <w:rPr>
          <w:noProof/>
        </w:rPr>
        <w:lastRenderedPageBreak/>
        <w:t xml:space="preserve">   - </w:t>
      </w:r>
      <w:r w:rsidR="00A24FD5" w:rsidRPr="000F73B4">
        <w:rPr>
          <w:noProof/>
        </w:rPr>
        <w:t>A</w:t>
      </w:r>
      <w:r w:rsidR="009325C4">
        <w:rPr>
          <w:noProof/>
        </w:rPr>
        <w:t>ţ</w:t>
      </w:r>
      <w:r w:rsidR="00A24FD5" w:rsidRPr="000F73B4">
        <w:rPr>
          <w:noProof/>
        </w:rPr>
        <w:t>i ridicat m</w:t>
      </w:r>
      <w:r w:rsidR="009325C4">
        <w:rPr>
          <w:noProof/>
        </w:rPr>
        <w:t>â</w:t>
      </w:r>
      <w:r w:rsidR="00A24FD5" w:rsidRPr="000F73B4">
        <w:rPr>
          <w:noProof/>
        </w:rPr>
        <w:t>na asupra domnului nostru, care ne-a adus libertatea</w:t>
      </w:r>
      <w:r w:rsidR="001842E5">
        <w:rPr>
          <w:noProof/>
        </w:rPr>
        <w:t xml:space="preserve"> şi </w:t>
      </w:r>
      <w:r w:rsidR="00483B55">
        <w:rPr>
          <w:noProof/>
        </w:rPr>
        <w:t>mândri</w:t>
      </w:r>
      <w:r w:rsidR="00A24FD5" w:rsidRPr="000F73B4">
        <w:rPr>
          <w:noProof/>
        </w:rPr>
        <w:t xml:space="preserve">a </w:t>
      </w:r>
      <w:r w:rsidR="009325C4">
        <w:rPr>
          <w:noProof/>
        </w:rPr>
        <w:t>ş</w:t>
      </w:r>
      <w:r w:rsidR="00A24FD5" w:rsidRPr="000F73B4">
        <w:rPr>
          <w:noProof/>
        </w:rPr>
        <w:t>oimului</w:t>
      </w:r>
      <w:r w:rsidR="00B8573D">
        <w:rPr>
          <w:noProof/>
        </w:rPr>
        <w:t xml:space="preserve">... </w:t>
      </w:r>
      <w:r w:rsidR="00052EB5">
        <w:rPr>
          <w:noProof/>
        </w:rPr>
        <w:t>S</w:t>
      </w:r>
      <w:r w:rsidR="00A24FD5" w:rsidRPr="000F73B4">
        <w:rPr>
          <w:noProof/>
        </w:rPr>
        <w:t>ă vi se usuce</w:t>
      </w:r>
      <w:r w:rsidR="007D4F3C">
        <w:rPr>
          <w:noProof/>
        </w:rPr>
        <w:t xml:space="preserve"> mâna </w:t>
      </w:r>
      <w:r w:rsidR="00A24FD5" w:rsidRPr="000F73B4">
        <w:rPr>
          <w:noProof/>
        </w:rPr>
        <w:t>aceea</w:t>
      </w:r>
      <w:r w:rsidR="00517414">
        <w:rPr>
          <w:noProof/>
        </w:rPr>
        <w:t>. A</w:t>
      </w:r>
      <w:r w:rsidR="009325C4">
        <w:rPr>
          <w:noProof/>
        </w:rPr>
        <w:t>ţ</w:t>
      </w:r>
      <w:r w:rsidR="00A24FD5" w:rsidRPr="000F73B4">
        <w:rPr>
          <w:noProof/>
        </w:rPr>
        <w:t>i strigat asupra domnului nostru</w:t>
      </w:r>
      <w:r w:rsidR="00B8573D">
        <w:rPr>
          <w:noProof/>
        </w:rPr>
        <w:t xml:space="preserve">... </w:t>
      </w:r>
      <w:r w:rsidR="00052EB5">
        <w:rPr>
          <w:noProof/>
        </w:rPr>
        <w:t>S</w:t>
      </w:r>
      <w:r w:rsidR="00A24FD5" w:rsidRPr="000F73B4">
        <w:rPr>
          <w:noProof/>
        </w:rPr>
        <w:t>ă vi se usuce glasul</w:t>
      </w:r>
      <w:r w:rsidR="00052EB5">
        <w:rPr>
          <w:noProof/>
        </w:rPr>
        <w:t>. S</w:t>
      </w:r>
      <w:r w:rsidR="00A24FD5" w:rsidRPr="000F73B4">
        <w:rPr>
          <w:noProof/>
        </w:rPr>
        <w:t>ă fi</w:t>
      </w:r>
      <w:r w:rsidR="009325C4">
        <w:rPr>
          <w:noProof/>
        </w:rPr>
        <w:t>ţ</w:t>
      </w:r>
      <w:r w:rsidR="00A24FD5" w:rsidRPr="000F73B4">
        <w:rPr>
          <w:noProof/>
        </w:rPr>
        <w:t>i blestema</w:t>
      </w:r>
      <w:r w:rsidR="009325C4">
        <w:rPr>
          <w:noProof/>
        </w:rPr>
        <w:t>ţ</w:t>
      </w:r>
      <w:r w:rsidR="00A24FD5" w:rsidRPr="000F73B4">
        <w:rPr>
          <w:noProof/>
        </w:rPr>
        <w:t>i, voi, cu urma</w:t>
      </w:r>
      <w:r w:rsidR="009325C4">
        <w:rPr>
          <w:noProof/>
        </w:rPr>
        <w:t>ş</w:t>
      </w:r>
      <w:r w:rsidR="00A24FD5" w:rsidRPr="000F73B4">
        <w:rPr>
          <w:noProof/>
        </w:rPr>
        <w:t>ii vo</w:t>
      </w:r>
      <w:r w:rsidR="009325C4">
        <w:rPr>
          <w:noProof/>
        </w:rPr>
        <w:t>ş</w:t>
      </w:r>
      <w:r w:rsidR="00A24FD5" w:rsidRPr="000F73B4">
        <w:rPr>
          <w:noProof/>
        </w:rPr>
        <w:t xml:space="preserve">tri, </w:t>
      </w:r>
      <w:r w:rsidR="00EE01E7">
        <w:rPr>
          <w:noProof/>
        </w:rPr>
        <w:t>până</w:t>
      </w:r>
      <w:r w:rsidR="00A24FD5" w:rsidRPr="000F73B4">
        <w:rPr>
          <w:noProof/>
        </w:rPr>
        <w:t xml:space="preserve"> la a </w:t>
      </w:r>
      <w:r w:rsidR="009325C4">
        <w:rPr>
          <w:noProof/>
        </w:rPr>
        <w:t>ş</w:t>
      </w:r>
      <w:r w:rsidR="00A24FD5" w:rsidRPr="000F73B4">
        <w:rPr>
          <w:noProof/>
        </w:rPr>
        <w:t>aptea spi</w:t>
      </w:r>
      <w:r w:rsidR="009325C4">
        <w:rPr>
          <w:noProof/>
        </w:rPr>
        <w:t>ţ</w:t>
      </w:r>
      <w:r w:rsidR="00A24FD5" w:rsidRPr="000F73B4">
        <w:rPr>
          <w:noProof/>
        </w:rPr>
        <w:t>ă cu bles</w:t>
      </w:r>
      <w:r w:rsidR="00A24FD5" w:rsidRPr="000F73B4">
        <w:rPr>
          <w:noProof/>
        </w:rPr>
        <w:softHyphen/>
        <w:t>temul celor 318 părin</w:t>
      </w:r>
      <w:r w:rsidR="009325C4">
        <w:rPr>
          <w:noProof/>
        </w:rPr>
        <w:t>ţi, cei din Ni</w:t>
      </w:r>
      <w:r w:rsidR="00A24FD5" w:rsidRPr="000F73B4">
        <w:rPr>
          <w:noProof/>
        </w:rPr>
        <w:t>cheia</w:t>
      </w:r>
      <w:r w:rsidR="00517414">
        <w:rPr>
          <w:noProof/>
        </w:rPr>
        <w:t>. A</w:t>
      </w:r>
      <w:r w:rsidR="00A24FD5" w:rsidRPr="000F73B4">
        <w:rPr>
          <w:noProof/>
        </w:rPr>
        <w:t>min!</w:t>
      </w:r>
    </w:p>
    <w:p w:rsidR="00A24FD5" w:rsidRPr="000F73B4" w:rsidRDefault="009325C4" w:rsidP="002F1B13">
      <w:pPr>
        <w:pStyle w:val="NoSpacing"/>
        <w:jc w:val="both"/>
        <w:rPr>
          <w:noProof/>
        </w:rPr>
      </w:pPr>
      <w:r>
        <w:rPr>
          <w:noProof/>
        </w:rPr>
        <w:tab/>
      </w:r>
      <w:r w:rsidR="00A24FD5" w:rsidRPr="000F73B4">
        <w:rPr>
          <w:noProof/>
        </w:rPr>
        <w:t>Gărzile îi aduc Irozii</w:t>
      </w:r>
      <w:r w:rsidR="0004649E">
        <w:rPr>
          <w:noProof/>
        </w:rPr>
        <w:t>. Î</w:t>
      </w:r>
      <w:r w:rsidR="00A24FD5" w:rsidRPr="000F73B4">
        <w:rPr>
          <w:noProof/>
        </w:rPr>
        <w:t>i tr</w:t>
      </w:r>
      <w:r>
        <w:rPr>
          <w:noProof/>
        </w:rPr>
        <w:t>â</w:t>
      </w:r>
      <w:r w:rsidR="00A24FD5" w:rsidRPr="000F73B4">
        <w:rPr>
          <w:noProof/>
        </w:rPr>
        <w:t xml:space="preserve">ntesc la picioare. Chisaru cel </w:t>
      </w:r>
      <w:r w:rsidR="0099451A">
        <w:rPr>
          <w:noProof/>
        </w:rPr>
        <w:t>tânăr</w:t>
      </w:r>
      <w:r w:rsidR="00A24FD5" w:rsidRPr="000F73B4">
        <w:rPr>
          <w:noProof/>
        </w:rPr>
        <w:t xml:space="preserve"> încearcă</w:t>
      </w:r>
      <w:r w:rsidR="00FC1D98">
        <w:rPr>
          <w:noProof/>
        </w:rPr>
        <w:t xml:space="preserve"> să-şi </w:t>
      </w:r>
      <w:r w:rsidR="00A24FD5" w:rsidRPr="000F73B4">
        <w:rPr>
          <w:noProof/>
        </w:rPr>
        <w:t>recapete demnitatea</w:t>
      </w:r>
      <w:r w:rsidR="0004649E">
        <w:rPr>
          <w:noProof/>
        </w:rPr>
        <w:t>. Î</w:t>
      </w:r>
      <w:r w:rsidR="00A24FD5" w:rsidRPr="000F73B4">
        <w:rPr>
          <w:noProof/>
        </w:rPr>
        <w:t xml:space="preserve">i curge </w:t>
      </w:r>
      <w:r w:rsidR="00F5060A">
        <w:rPr>
          <w:noProof/>
        </w:rPr>
        <w:t>sânge</w:t>
      </w:r>
      <w:r w:rsidR="00A24FD5" w:rsidRPr="000F73B4">
        <w:rPr>
          <w:noProof/>
        </w:rPr>
        <w:t>le pe nas</w:t>
      </w:r>
      <w:r w:rsidR="00517414">
        <w:rPr>
          <w:noProof/>
        </w:rPr>
        <w:t>. A</w:t>
      </w:r>
      <w:r w:rsidR="00A24FD5" w:rsidRPr="000F73B4">
        <w:rPr>
          <w:noProof/>
        </w:rPr>
        <w:t>mes</w:t>
      </w:r>
      <w:r w:rsidR="00A24FD5" w:rsidRPr="000F73B4">
        <w:rPr>
          <w:noProof/>
        </w:rPr>
        <w:softHyphen/>
        <w:t xml:space="preserve">tecat cu resturile de funingine, îl face </w:t>
      </w:r>
      <w:r w:rsidR="009A15A7">
        <w:rPr>
          <w:noProof/>
        </w:rPr>
        <w:t>înspăimântă</w:t>
      </w:r>
      <w:r w:rsidR="00A24FD5" w:rsidRPr="000F73B4">
        <w:rPr>
          <w:noProof/>
        </w:rPr>
        <w:t xml:space="preserve">tor. Florica </w:t>
      </w:r>
      <w:r w:rsidR="00630EDC">
        <w:rPr>
          <w:noProof/>
        </w:rPr>
        <w:t>ţ</w:t>
      </w:r>
      <w:r w:rsidR="00A24FD5" w:rsidRPr="000F73B4">
        <w:rPr>
          <w:noProof/>
        </w:rPr>
        <w:t>ipă desnădăjduit. Pătra</w:t>
      </w:r>
      <w:r w:rsidR="00630EDC">
        <w:rPr>
          <w:noProof/>
        </w:rPr>
        <w:t>ş</w:t>
      </w:r>
      <w:r w:rsidR="00A24FD5" w:rsidRPr="000F73B4">
        <w:rPr>
          <w:noProof/>
        </w:rPr>
        <w:t>cu i se lipe</w:t>
      </w:r>
      <w:r w:rsidR="00630EDC">
        <w:rPr>
          <w:noProof/>
        </w:rPr>
        <w:t>ş</w:t>
      </w:r>
      <w:r w:rsidR="00A24FD5" w:rsidRPr="000F73B4">
        <w:rPr>
          <w:noProof/>
        </w:rPr>
        <w:t xml:space="preserve">te de genunchi, </w:t>
      </w:r>
      <w:r w:rsidR="0008546C">
        <w:rPr>
          <w:noProof/>
        </w:rPr>
        <w:t>spunând</w:t>
      </w:r>
      <w:r w:rsidR="00A24FD5" w:rsidRPr="000F73B4">
        <w:rPr>
          <w:noProof/>
        </w:rPr>
        <w:t xml:space="preserve"> cu glasul dintr-o dată pi</w:t>
      </w:r>
      <w:r w:rsidR="00630EDC">
        <w:rPr>
          <w:noProof/>
        </w:rPr>
        <w:t>ţ</w:t>
      </w:r>
      <w:r w:rsidR="00A24FD5" w:rsidRPr="000F73B4">
        <w:rPr>
          <w:noProof/>
        </w:rPr>
        <w:t>igăiat:</w:t>
      </w:r>
    </w:p>
    <w:p w:rsidR="00A24FD5" w:rsidRPr="000F73B4" w:rsidRDefault="0080674B" w:rsidP="002F1B13">
      <w:pPr>
        <w:pStyle w:val="NoSpacing"/>
        <w:jc w:val="both"/>
        <w:rPr>
          <w:noProof/>
        </w:rPr>
      </w:pPr>
      <w:r>
        <w:rPr>
          <w:noProof/>
        </w:rPr>
        <w:t xml:space="preserve">   - </w:t>
      </w:r>
      <w:r w:rsidR="00A24FD5" w:rsidRPr="000F73B4">
        <w:rPr>
          <w:noProof/>
        </w:rPr>
        <w:t xml:space="preserve">Lasă-mă, doamnă, </w:t>
      </w:r>
      <w:r w:rsidR="0004649E">
        <w:rPr>
          <w:noProof/>
        </w:rPr>
        <w:t>lângă</w:t>
      </w:r>
      <w:r w:rsidR="00A24FD5" w:rsidRPr="000F73B4">
        <w:rPr>
          <w:noProof/>
        </w:rPr>
        <w:t xml:space="preserve"> măria-sa.</w:t>
      </w:r>
    </w:p>
    <w:p w:rsidR="00A24FD5" w:rsidRPr="000F73B4" w:rsidRDefault="00630EDC" w:rsidP="002F1B13">
      <w:pPr>
        <w:pStyle w:val="NoSpacing"/>
        <w:jc w:val="both"/>
        <w:rPr>
          <w:noProof/>
        </w:rPr>
      </w:pPr>
      <w:r>
        <w:rPr>
          <w:noProof/>
        </w:rPr>
        <w:tab/>
        <w:t>Î</w:t>
      </w:r>
      <w:r w:rsidR="00A24FD5" w:rsidRPr="000F73B4">
        <w:rPr>
          <w:noProof/>
        </w:rPr>
        <w:t>l simte tremu</w:t>
      </w:r>
      <w:r w:rsidR="00C00087">
        <w:rPr>
          <w:noProof/>
        </w:rPr>
        <w:t>rând</w:t>
      </w:r>
      <w:r w:rsidR="00A24FD5" w:rsidRPr="000F73B4">
        <w:rPr>
          <w:noProof/>
        </w:rPr>
        <w:t>. Ce trebuie să fie pe sufletul Chisarului</w:t>
      </w:r>
      <w:r w:rsidR="00517414">
        <w:rPr>
          <w:noProof/>
        </w:rPr>
        <w:t>. A</w:t>
      </w:r>
      <w:r w:rsidR="00A24FD5" w:rsidRPr="000F73B4">
        <w:rPr>
          <w:noProof/>
        </w:rPr>
        <w:t xml:space="preserve"> pierdut totul, </w:t>
      </w:r>
      <w:r w:rsidR="00BC6DA2">
        <w:rPr>
          <w:noProof/>
        </w:rPr>
        <w:t>când</w:t>
      </w:r>
      <w:r w:rsidR="00A24FD5" w:rsidRPr="000F73B4">
        <w:rPr>
          <w:noProof/>
        </w:rPr>
        <w:t xml:space="preserve"> putea avea totul</w:t>
      </w:r>
      <w:r w:rsidR="00052EB5">
        <w:rPr>
          <w:noProof/>
        </w:rPr>
        <w:t>. S</w:t>
      </w:r>
      <w:r w:rsidR="00A24FD5" w:rsidRPr="000F73B4">
        <w:rPr>
          <w:noProof/>
        </w:rPr>
        <w:t>e acre</w:t>
      </w:r>
      <w:r>
        <w:rPr>
          <w:noProof/>
        </w:rPr>
        <w:t>ş</w:t>
      </w:r>
      <w:r w:rsidR="00A24FD5" w:rsidRPr="000F73B4">
        <w:rPr>
          <w:noProof/>
        </w:rPr>
        <w:t>te în el. Nu-i cunoa</w:t>
      </w:r>
      <w:r>
        <w:rPr>
          <w:noProof/>
        </w:rPr>
        <w:t>ş</w:t>
      </w:r>
      <w:r w:rsidR="00A24FD5" w:rsidRPr="000F73B4">
        <w:rPr>
          <w:noProof/>
        </w:rPr>
        <w:t>te pe</w:t>
      </w:r>
      <w:r w:rsidR="00650060">
        <w:rPr>
          <w:noProof/>
        </w:rPr>
        <w:t xml:space="preserve"> niciunul </w:t>
      </w:r>
      <w:r w:rsidR="00A24FD5" w:rsidRPr="000F73B4">
        <w:rPr>
          <w:noProof/>
        </w:rPr>
        <w:t>din cei de fa</w:t>
      </w:r>
      <w:r>
        <w:rPr>
          <w:noProof/>
        </w:rPr>
        <w:t>ţ</w:t>
      </w:r>
      <w:r w:rsidR="00A24FD5" w:rsidRPr="000F73B4">
        <w:rPr>
          <w:noProof/>
        </w:rPr>
        <w:t>ă.</w:t>
      </w:r>
    </w:p>
    <w:p w:rsidR="00A24FD5" w:rsidRPr="000F73B4" w:rsidRDefault="0080674B" w:rsidP="002F1B13">
      <w:pPr>
        <w:pStyle w:val="NoSpacing"/>
        <w:jc w:val="both"/>
        <w:rPr>
          <w:noProof/>
        </w:rPr>
      </w:pPr>
      <w:r>
        <w:rPr>
          <w:noProof/>
        </w:rPr>
        <w:t xml:space="preserve">   - </w:t>
      </w:r>
      <w:r w:rsidR="00A24FD5" w:rsidRPr="000F73B4">
        <w:rPr>
          <w:noProof/>
        </w:rPr>
        <w:t>Cine s</w:t>
      </w:r>
      <w:r w:rsidR="00630EDC">
        <w:rPr>
          <w:noProof/>
        </w:rPr>
        <w:t>u</w:t>
      </w:r>
      <w:r w:rsidR="00A24FD5" w:rsidRPr="000F73B4">
        <w:rPr>
          <w:noProof/>
        </w:rPr>
        <w:t>nt, întreabă obosit</w:t>
      </w:r>
      <w:r w:rsidR="00B8573D">
        <w:rPr>
          <w:noProof/>
        </w:rPr>
        <w:t xml:space="preserve">... </w:t>
      </w:r>
      <w:r w:rsidR="00A24FD5" w:rsidRPr="000F73B4">
        <w:rPr>
          <w:noProof/>
        </w:rPr>
        <w:t>Mai ales obosit de prezen</w:t>
      </w:r>
      <w:r w:rsidR="00630EDC">
        <w:rPr>
          <w:noProof/>
        </w:rPr>
        <w:t>ţ</w:t>
      </w:r>
      <w:r w:rsidR="00A24FD5" w:rsidRPr="000F73B4">
        <w:rPr>
          <w:noProof/>
        </w:rPr>
        <w:t>a străinilor, a lui Baltazar Walt</w:t>
      </w:r>
      <w:r w:rsidR="00630EDC">
        <w:rPr>
          <w:noProof/>
        </w:rPr>
        <w:t>her, care va face un caz din ne</w:t>
      </w:r>
      <w:r w:rsidR="00A24FD5" w:rsidRPr="000F73B4">
        <w:rPr>
          <w:noProof/>
        </w:rPr>
        <w:t>credin</w:t>
      </w:r>
      <w:r w:rsidR="00630EDC">
        <w:rPr>
          <w:noProof/>
        </w:rPr>
        <w:t>ţ</w:t>
      </w:r>
      <w:r w:rsidR="00A24FD5" w:rsidRPr="000F73B4">
        <w:rPr>
          <w:noProof/>
        </w:rPr>
        <w:t xml:space="preserve">a acestora, de faptul că </w:t>
      </w:r>
      <w:r w:rsidR="00090C8F">
        <w:rPr>
          <w:noProof/>
        </w:rPr>
        <w:t>mâine</w:t>
      </w:r>
      <w:r w:rsidR="00A24FD5" w:rsidRPr="000F73B4">
        <w:rPr>
          <w:noProof/>
        </w:rPr>
        <w:t xml:space="preserve"> vor afla făgără</w:t>
      </w:r>
      <w:r w:rsidR="00630EDC">
        <w:rPr>
          <w:noProof/>
        </w:rPr>
        <w:t>ş</w:t>
      </w:r>
      <w:r w:rsidR="00A24FD5" w:rsidRPr="000F73B4">
        <w:rPr>
          <w:noProof/>
        </w:rPr>
        <w:t>enii, morovlahii</w:t>
      </w:r>
      <w:r w:rsidR="001842E5">
        <w:rPr>
          <w:noProof/>
        </w:rPr>
        <w:t xml:space="preserve"> şi </w:t>
      </w:r>
      <w:r w:rsidR="008A79E4">
        <w:rPr>
          <w:noProof/>
        </w:rPr>
        <w:t>ceilalţi</w:t>
      </w:r>
      <w:r w:rsidR="00A24FD5" w:rsidRPr="000F73B4">
        <w:rPr>
          <w:noProof/>
        </w:rPr>
        <w:t xml:space="preserve"> vlahi, din Thessalia, Epir</w:t>
      </w:r>
      <w:r w:rsidR="001842E5">
        <w:rPr>
          <w:noProof/>
        </w:rPr>
        <w:t xml:space="preserve"> şi </w:t>
      </w:r>
      <w:r w:rsidR="00630EDC">
        <w:rPr>
          <w:noProof/>
        </w:rPr>
        <w:t>M</w:t>
      </w:r>
      <w:r w:rsidR="00A24FD5" w:rsidRPr="000F73B4">
        <w:rPr>
          <w:noProof/>
        </w:rPr>
        <w:t>un</w:t>
      </w:r>
      <w:r w:rsidR="00630EDC">
        <w:rPr>
          <w:noProof/>
        </w:rPr>
        <w:t>ţ</w:t>
      </w:r>
      <w:r w:rsidR="00A24FD5" w:rsidRPr="000F73B4">
        <w:rPr>
          <w:noProof/>
        </w:rPr>
        <w:t>ii Pindului, vor afla</w:t>
      </w:r>
      <w:r w:rsidR="00143F75">
        <w:rPr>
          <w:noProof/>
        </w:rPr>
        <w:t xml:space="preserve"> curţi</w:t>
      </w:r>
      <w:r w:rsidR="00A24FD5" w:rsidRPr="000F73B4">
        <w:rPr>
          <w:noProof/>
        </w:rPr>
        <w:t>le europene, Zamoyski</w:t>
      </w:r>
      <w:r>
        <w:rPr>
          <w:noProof/>
        </w:rPr>
        <w:t xml:space="preserve">   - </w:t>
      </w:r>
      <w:r w:rsidR="00A24FD5" w:rsidRPr="000F73B4">
        <w:rPr>
          <w:noProof/>
        </w:rPr>
        <w:t>poate nici nu este prea rău să afle Zamoyski</w:t>
      </w:r>
      <w:r w:rsidR="001842E5">
        <w:rPr>
          <w:noProof/>
        </w:rPr>
        <w:t xml:space="preserve"> şi </w:t>
      </w:r>
      <w:r w:rsidR="00A24FD5" w:rsidRPr="000F73B4">
        <w:rPr>
          <w:noProof/>
        </w:rPr>
        <w:t xml:space="preserve">Sultanul, cum a </w:t>
      </w:r>
      <w:r w:rsidR="00CE2DB0">
        <w:rPr>
          <w:noProof/>
        </w:rPr>
        <w:t>sfârşit</w:t>
      </w:r>
      <w:r w:rsidR="00A24FD5" w:rsidRPr="000F73B4">
        <w:rPr>
          <w:noProof/>
        </w:rPr>
        <w:t xml:space="preserve"> acest complot.</w:t>
      </w:r>
    </w:p>
    <w:p w:rsidR="00A24FD5" w:rsidRPr="000F73B4" w:rsidRDefault="0080674B" w:rsidP="002F1B13">
      <w:pPr>
        <w:pStyle w:val="NoSpacing"/>
        <w:jc w:val="both"/>
        <w:rPr>
          <w:noProof/>
        </w:rPr>
      </w:pPr>
      <w:r>
        <w:rPr>
          <w:noProof/>
        </w:rPr>
        <w:t xml:space="preserve">   - </w:t>
      </w:r>
      <w:r w:rsidR="00A24FD5" w:rsidRPr="000F73B4">
        <w:rPr>
          <w:noProof/>
        </w:rPr>
        <w:t>Irod ăsta este un nepot al biv vel vornicului Oprea Leurdeanul. El a purtat scrisorile dintre Chisar</w:t>
      </w:r>
      <w:r w:rsidR="001842E5">
        <w:rPr>
          <w:noProof/>
        </w:rPr>
        <w:t xml:space="preserve"> şi </w:t>
      </w:r>
      <w:r w:rsidR="00630EDC">
        <w:rPr>
          <w:noProof/>
        </w:rPr>
        <w:t xml:space="preserve">boier Dan. </w:t>
      </w:r>
      <w:r w:rsidR="00A24FD5" w:rsidRPr="000F73B4">
        <w:rPr>
          <w:noProof/>
        </w:rPr>
        <w:t>Theodosie Rudeanu îi cunoa</w:t>
      </w:r>
      <w:r w:rsidR="00630EDC">
        <w:rPr>
          <w:noProof/>
        </w:rPr>
        <w:t>ş</w:t>
      </w:r>
      <w:r w:rsidR="00A24FD5" w:rsidRPr="000F73B4">
        <w:rPr>
          <w:noProof/>
        </w:rPr>
        <w:t>te pe to</w:t>
      </w:r>
      <w:r w:rsidR="00630EDC">
        <w:rPr>
          <w:noProof/>
        </w:rPr>
        <w:t>ţ</w:t>
      </w:r>
      <w:r w:rsidR="00A24FD5" w:rsidRPr="000F73B4">
        <w:rPr>
          <w:noProof/>
        </w:rPr>
        <w:t>i, spre surprinderea lui Radu Buzescu care-</w:t>
      </w:r>
      <w:r w:rsidR="00630EDC">
        <w:rPr>
          <w:noProof/>
        </w:rPr>
        <w:t>ş</w:t>
      </w:r>
      <w:r w:rsidR="00A24FD5" w:rsidRPr="000F73B4">
        <w:rPr>
          <w:noProof/>
        </w:rPr>
        <w:t xml:space="preserve">i dă seama că, de fapt, cumnatul lui </w:t>
      </w:r>
      <w:r w:rsidR="00630EDC">
        <w:rPr>
          <w:noProof/>
        </w:rPr>
        <w:t>ţ</w:t>
      </w:r>
      <w:r w:rsidR="00A24FD5" w:rsidRPr="000F73B4">
        <w:rPr>
          <w:noProof/>
        </w:rPr>
        <w:t xml:space="preserve">ine în </w:t>
      </w:r>
      <w:r w:rsidR="00233C83">
        <w:rPr>
          <w:noProof/>
        </w:rPr>
        <w:t>mână</w:t>
      </w:r>
      <w:r w:rsidR="00A24FD5" w:rsidRPr="000F73B4">
        <w:rPr>
          <w:noProof/>
        </w:rPr>
        <w:t xml:space="preserve"> toate tainele politicii lui Mihai</w:t>
      </w:r>
      <w:r w:rsidR="001842E5">
        <w:rPr>
          <w:noProof/>
        </w:rPr>
        <w:t xml:space="preserve"> şi </w:t>
      </w:r>
      <w:r w:rsidR="00A24FD5" w:rsidRPr="000F73B4">
        <w:rPr>
          <w:noProof/>
        </w:rPr>
        <w:t>că el este conducătorul cancelariei de taină</w:t>
      </w:r>
      <w:r w:rsidR="0004649E">
        <w:rPr>
          <w:noProof/>
        </w:rPr>
        <w:t>. Î</w:t>
      </w:r>
      <w:r w:rsidR="00A24FD5" w:rsidRPr="000F73B4">
        <w:rPr>
          <w:noProof/>
        </w:rPr>
        <w:t xml:space="preserve">ntr-un fel Mihai n-a fost cinstit cu ei, cu </w:t>
      </w:r>
      <w:r w:rsidR="00892784">
        <w:rPr>
          <w:noProof/>
        </w:rPr>
        <w:t>Buzeşti</w:t>
      </w:r>
      <w:r w:rsidR="00A24FD5" w:rsidRPr="000F73B4">
        <w:rPr>
          <w:noProof/>
        </w:rPr>
        <w:t>i, dar mai ales cu el, cu Radu Buzescu. Trebuie să recu</w:t>
      </w:r>
      <w:r w:rsidR="00A24FD5" w:rsidRPr="000F73B4">
        <w:rPr>
          <w:noProof/>
        </w:rPr>
        <w:softHyphen/>
        <w:t>noască totu</w:t>
      </w:r>
      <w:r w:rsidR="00630EDC">
        <w:rPr>
          <w:noProof/>
        </w:rPr>
        <w:t>ş</w:t>
      </w:r>
      <w:r w:rsidR="00A24FD5" w:rsidRPr="000F73B4">
        <w:rPr>
          <w:noProof/>
        </w:rPr>
        <w:t>i că voievodul îl cunoa</w:t>
      </w:r>
      <w:r w:rsidR="00630EDC">
        <w:rPr>
          <w:noProof/>
        </w:rPr>
        <w:t>ş</w:t>
      </w:r>
      <w:r w:rsidR="00A24FD5" w:rsidRPr="000F73B4">
        <w:rPr>
          <w:noProof/>
        </w:rPr>
        <w:t xml:space="preserve">te prea bine, ca să vadă în el un </w:t>
      </w:r>
      <w:r w:rsidR="00630EDC">
        <w:rPr>
          <w:noProof/>
        </w:rPr>
        <w:t>ş</w:t>
      </w:r>
      <w:r w:rsidR="00A24FD5" w:rsidRPr="000F73B4">
        <w:rPr>
          <w:noProof/>
        </w:rPr>
        <w:t>ef de cancelarie de taină. N-are răbdarea</w:t>
      </w:r>
      <w:r w:rsidR="001842E5">
        <w:rPr>
          <w:noProof/>
        </w:rPr>
        <w:t xml:space="preserve"> şi </w:t>
      </w:r>
      <w:r w:rsidR="00A24FD5" w:rsidRPr="000F73B4">
        <w:rPr>
          <w:noProof/>
        </w:rPr>
        <w:t>mi</w:t>
      </w:r>
      <w:r w:rsidR="00630EDC">
        <w:rPr>
          <w:noProof/>
        </w:rPr>
        <w:t>nuţ</w:t>
      </w:r>
      <w:r w:rsidR="00A24FD5" w:rsidRPr="000F73B4">
        <w:rPr>
          <w:noProof/>
        </w:rPr>
        <w:t>iozitatea Rudeanului, este prea mare senior să se ocupe de poli</w:t>
      </w:r>
      <w:r w:rsidR="00630EDC">
        <w:rPr>
          <w:noProof/>
        </w:rPr>
        <w:t>ţ</w:t>
      </w:r>
      <w:r w:rsidR="00A24FD5" w:rsidRPr="000F73B4">
        <w:rPr>
          <w:noProof/>
        </w:rPr>
        <w:t>ie</w:t>
      </w:r>
      <w:r w:rsidR="001842E5">
        <w:rPr>
          <w:noProof/>
        </w:rPr>
        <w:t xml:space="preserve"> şi </w:t>
      </w:r>
      <w:r w:rsidR="00A24FD5" w:rsidRPr="000F73B4">
        <w:rPr>
          <w:noProof/>
        </w:rPr>
        <w:t xml:space="preserve">se pare că Mihai îi rezervă un rol de prima </w:t>
      </w:r>
      <w:r w:rsidR="00233C83">
        <w:rPr>
          <w:noProof/>
        </w:rPr>
        <w:t>mână</w:t>
      </w:r>
      <w:r w:rsidR="00A24FD5" w:rsidRPr="000F73B4">
        <w:rPr>
          <w:noProof/>
        </w:rPr>
        <w:t xml:space="preserve"> în diploma</w:t>
      </w:r>
      <w:r w:rsidR="00630EDC">
        <w:rPr>
          <w:noProof/>
        </w:rPr>
        <w:t>ţ</w:t>
      </w:r>
      <w:r w:rsidR="00A24FD5" w:rsidRPr="000F73B4">
        <w:rPr>
          <w:noProof/>
        </w:rPr>
        <w:t xml:space="preserve">ie. </w:t>
      </w:r>
      <w:r w:rsidR="008A79E4">
        <w:rPr>
          <w:noProof/>
        </w:rPr>
        <w:t>Ceilalţi</w:t>
      </w:r>
      <w:r w:rsidR="00A24FD5" w:rsidRPr="000F73B4">
        <w:rPr>
          <w:noProof/>
        </w:rPr>
        <w:t xml:space="preserve"> doi</w:t>
      </w:r>
      <w:r w:rsidR="003E7BED">
        <w:rPr>
          <w:noProof/>
        </w:rPr>
        <w:t xml:space="preserve"> sunt </w:t>
      </w:r>
      <w:r w:rsidR="00A24FD5" w:rsidRPr="000F73B4">
        <w:rPr>
          <w:noProof/>
        </w:rPr>
        <w:t>rubedenii ale celorlal</w:t>
      </w:r>
      <w:r w:rsidR="00630EDC">
        <w:rPr>
          <w:noProof/>
        </w:rPr>
        <w:t>ţ</w:t>
      </w:r>
      <w:r w:rsidR="00A24FD5" w:rsidRPr="000F73B4">
        <w:rPr>
          <w:noProof/>
        </w:rPr>
        <w:t>i comploti</w:t>
      </w:r>
      <w:r w:rsidR="00630EDC">
        <w:rPr>
          <w:noProof/>
        </w:rPr>
        <w:t>ş</w:t>
      </w:r>
      <w:r w:rsidR="00A24FD5" w:rsidRPr="000F73B4">
        <w:rPr>
          <w:noProof/>
        </w:rPr>
        <w:t>ti, Vasile Iederă</w:t>
      </w:r>
      <w:r w:rsidR="001842E5">
        <w:rPr>
          <w:noProof/>
        </w:rPr>
        <w:t xml:space="preserve"> şi </w:t>
      </w:r>
      <w:r w:rsidR="00A24FD5" w:rsidRPr="000F73B4">
        <w:rPr>
          <w:noProof/>
        </w:rPr>
        <w:t>boier Grigore Negară, rudă cu Mihnea Turcitu după o veri</w:t>
      </w:r>
      <w:r w:rsidR="00630EDC">
        <w:rPr>
          <w:noProof/>
        </w:rPr>
        <w:t>ş</w:t>
      </w:r>
      <w:r w:rsidR="00A24FD5" w:rsidRPr="000F73B4">
        <w:rPr>
          <w:noProof/>
        </w:rPr>
        <w:t>oară a acestuia.</w:t>
      </w:r>
    </w:p>
    <w:p w:rsidR="00A24FD5" w:rsidRPr="000F73B4" w:rsidRDefault="0080674B" w:rsidP="002F1B13">
      <w:pPr>
        <w:pStyle w:val="NoSpacing"/>
        <w:jc w:val="both"/>
        <w:rPr>
          <w:noProof/>
        </w:rPr>
      </w:pPr>
      <w:r>
        <w:rPr>
          <w:noProof/>
        </w:rPr>
        <w:t xml:space="preserve">   - </w:t>
      </w:r>
      <w:r w:rsidR="00A24FD5" w:rsidRPr="000F73B4">
        <w:rPr>
          <w:noProof/>
        </w:rPr>
        <w:t xml:space="preserve">Sub scara de la beciul </w:t>
      </w:r>
      <w:r w:rsidR="00630EDC">
        <w:rPr>
          <w:noProof/>
        </w:rPr>
        <w:t>ş</w:t>
      </w:r>
      <w:r w:rsidR="00A24FD5" w:rsidRPr="000F73B4">
        <w:rPr>
          <w:noProof/>
        </w:rPr>
        <w:t xml:space="preserve">ătrăriei, îi tot </w:t>
      </w:r>
      <w:r w:rsidR="00CE2DB0">
        <w:rPr>
          <w:noProof/>
        </w:rPr>
        <w:t>şopteşte</w:t>
      </w:r>
      <w:r w:rsidR="00A24FD5" w:rsidRPr="000F73B4">
        <w:rPr>
          <w:noProof/>
        </w:rPr>
        <w:t xml:space="preserve"> Manea Nebu</w:t>
      </w:r>
      <w:r w:rsidR="00A24FD5" w:rsidRPr="000F73B4">
        <w:rPr>
          <w:noProof/>
        </w:rPr>
        <w:softHyphen/>
        <w:t>nul</w:t>
      </w:r>
      <w:r w:rsidR="00630EDC">
        <w:rPr>
          <w:noProof/>
        </w:rPr>
        <w:t xml:space="preserve">... </w:t>
      </w:r>
      <w:r w:rsidR="00517414">
        <w:rPr>
          <w:noProof/>
        </w:rPr>
        <w:t>A</w:t>
      </w:r>
      <w:r w:rsidR="00A24FD5" w:rsidRPr="000F73B4">
        <w:rPr>
          <w:noProof/>
        </w:rPr>
        <w:t>colo-i taina</w:t>
      </w:r>
      <w:r w:rsidR="00517414">
        <w:rPr>
          <w:noProof/>
        </w:rPr>
        <w:t>. A</w:t>
      </w:r>
      <w:r w:rsidR="00A24FD5" w:rsidRPr="000F73B4">
        <w:rPr>
          <w:noProof/>
        </w:rPr>
        <w:t>colo-i taina.</w:t>
      </w:r>
    </w:p>
    <w:p w:rsidR="00A24FD5" w:rsidRPr="000F73B4" w:rsidRDefault="00630EDC" w:rsidP="002F1B13">
      <w:pPr>
        <w:pStyle w:val="NoSpacing"/>
        <w:jc w:val="both"/>
        <w:rPr>
          <w:noProof/>
        </w:rPr>
      </w:pPr>
      <w:r>
        <w:rPr>
          <w:noProof/>
        </w:rPr>
        <w:tab/>
      </w:r>
      <w:r w:rsidR="00A24FD5" w:rsidRPr="000F73B4">
        <w:rPr>
          <w:noProof/>
        </w:rPr>
        <w:t>Îi spune marelui arma</w:t>
      </w:r>
      <w:r>
        <w:rPr>
          <w:noProof/>
        </w:rPr>
        <w:t>ş</w:t>
      </w:r>
      <w:r w:rsidR="00A24FD5" w:rsidRPr="000F73B4">
        <w:rPr>
          <w:noProof/>
        </w:rPr>
        <w:t xml:space="preserve"> să caute sub scara de la beciul </w:t>
      </w:r>
      <w:r>
        <w:rPr>
          <w:noProof/>
        </w:rPr>
        <w:t>ş</w:t>
      </w:r>
      <w:r w:rsidR="00A24FD5" w:rsidRPr="000F73B4">
        <w:rPr>
          <w:noProof/>
        </w:rPr>
        <w:t>ătrăriei. Cei patru schimbă priviri complice. Nu vorbesc</w:t>
      </w:r>
      <w:r w:rsidR="00052EB5">
        <w:rPr>
          <w:noProof/>
        </w:rPr>
        <w:t>. S</w:t>
      </w:r>
      <w:r w:rsidR="00A24FD5" w:rsidRPr="000F73B4">
        <w:rPr>
          <w:noProof/>
        </w:rPr>
        <w:t>tau în genunchi, înrăi</w:t>
      </w:r>
      <w:r>
        <w:rPr>
          <w:noProof/>
        </w:rPr>
        <w:t>ţ</w:t>
      </w:r>
      <w:r w:rsidR="00A24FD5" w:rsidRPr="000F73B4">
        <w:rPr>
          <w:noProof/>
        </w:rPr>
        <w:t>i, foarte galbeni, asudă</w:t>
      </w:r>
      <w:r w:rsidR="001842E5">
        <w:rPr>
          <w:noProof/>
        </w:rPr>
        <w:t xml:space="preserve"> şi </w:t>
      </w:r>
      <w:r w:rsidR="00A24FD5" w:rsidRPr="000F73B4">
        <w:rPr>
          <w:noProof/>
        </w:rPr>
        <w:t>tac</w:t>
      </w:r>
      <w:r w:rsidR="00052EB5">
        <w:rPr>
          <w:noProof/>
        </w:rPr>
        <w:t>. S</w:t>
      </w:r>
      <w:r w:rsidR="00A24FD5" w:rsidRPr="000F73B4">
        <w:rPr>
          <w:noProof/>
        </w:rPr>
        <w:t>e lasă în hora mare o lini</w:t>
      </w:r>
      <w:r>
        <w:rPr>
          <w:noProof/>
        </w:rPr>
        <w:t>şte grea, apăsătoare. Lu</w:t>
      </w:r>
      <w:r w:rsidR="00233C83">
        <w:rPr>
          <w:noProof/>
        </w:rPr>
        <w:t>mână</w:t>
      </w:r>
      <w:r w:rsidR="00A24FD5" w:rsidRPr="000F73B4">
        <w:rPr>
          <w:noProof/>
        </w:rPr>
        <w:t xml:space="preserve">relele presărate în brad </w:t>
      </w:r>
      <w:r w:rsidR="00A24FD5" w:rsidRPr="000F73B4">
        <w:rPr>
          <w:noProof/>
        </w:rPr>
        <w:lastRenderedPageBreak/>
        <w:t xml:space="preserve">au ars </w:t>
      </w:r>
      <w:r w:rsidR="00EE01E7">
        <w:rPr>
          <w:noProof/>
        </w:rPr>
        <w:t>până</w:t>
      </w:r>
      <w:r w:rsidR="00A24FD5" w:rsidRPr="000F73B4">
        <w:rPr>
          <w:noProof/>
        </w:rPr>
        <w:t xml:space="preserve"> la capăt. Gărzile aduc pe bra</w:t>
      </w:r>
      <w:r>
        <w:rPr>
          <w:noProof/>
        </w:rPr>
        <w:t>ţ</w:t>
      </w:r>
      <w:r w:rsidR="00A24FD5" w:rsidRPr="000F73B4">
        <w:rPr>
          <w:noProof/>
        </w:rPr>
        <w:t>e, stri</w:t>
      </w:r>
      <w:r w:rsidR="0004649E">
        <w:rPr>
          <w:noProof/>
        </w:rPr>
        <w:t>gând</w:t>
      </w:r>
      <w:r w:rsidR="00A24FD5" w:rsidRPr="000F73B4">
        <w:rPr>
          <w:noProof/>
        </w:rPr>
        <w:t xml:space="preserve"> loc, patru trupuri </w:t>
      </w:r>
      <w:r>
        <w:rPr>
          <w:noProof/>
        </w:rPr>
        <w:t>ţ</w:t>
      </w:r>
      <w:r w:rsidR="00A24FD5" w:rsidRPr="000F73B4">
        <w:rPr>
          <w:noProof/>
        </w:rPr>
        <w:t>apene</w:t>
      </w:r>
      <w:r w:rsidR="00517414">
        <w:rPr>
          <w:noProof/>
        </w:rPr>
        <w:t>. A</w:t>
      </w:r>
      <w:r w:rsidR="00A24FD5" w:rsidRPr="000F73B4">
        <w:rPr>
          <w:noProof/>
        </w:rPr>
        <w:t>u răni cumplite la g</w:t>
      </w:r>
      <w:r>
        <w:rPr>
          <w:noProof/>
        </w:rPr>
        <w:t>â</w:t>
      </w:r>
      <w:r w:rsidR="00A24FD5" w:rsidRPr="000F73B4">
        <w:rPr>
          <w:noProof/>
        </w:rPr>
        <w:t xml:space="preserve">t, unde li s-a închegat </w:t>
      </w:r>
      <w:r w:rsidR="00F5060A">
        <w:rPr>
          <w:noProof/>
        </w:rPr>
        <w:t>sânge</w:t>
      </w:r>
      <w:r w:rsidR="00A24FD5" w:rsidRPr="000F73B4">
        <w:rPr>
          <w:noProof/>
        </w:rPr>
        <w:t>le</w:t>
      </w:r>
      <w:r w:rsidR="00B8573D">
        <w:rPr>
          <w:noProof/>
        </w:rPr>
        <w:t xml:space="preserve">... </w:t>
      </w:r>
      <w:r w:rsidR="00A24FD5" w:rsidRPr="000F73B4">
        <w:rPr>
          <w:noProof/>
        </w:rPr>
        <w:t>Marele arma</w:t>
      </w:r>
      <w:r>
        <w:rPr>
          <w:noProof/>
        </w:rPr>
        <w:t>ş</w:t>
      </w:r>
      <w:r w:rsidR="00A24FD5" w:rsidRPr="000F73B4">
        <w:rPr>
          <w:noProof/>
        </w:rPr>
        <w:t xml:space="preserve"> porunce</w:t>
      </w:r>
      <w:r>
        <w:rPr>
          <w:noProof/>
        </w:rPr>
        <w:t>ş</w:t>
      </w:r>
      <w:r w:rsidR="00A24FD5" w:rsidRPr="000F73B4">
        <w:rPr>
          <w:noProof/>
        </w:rPr>
        <w:t>te ca mor</w:t>
      </w:r>
      <w:r>
        <w:rPr>
          <w:noProof/>
        </w:rPr>
        <w:t>ţ</w:t>
      </w:r>
      <w:r w:rsidR="00A24FD5" w:rsidRPr="000F73B4">
        <w:rPr>
          <w:noProof/>
        </w:rPr>
        <w:t>ii să fie a</w:t>
      </w:r>
      <w:r>
        <w:rPr>
          <w:noProof/>
        </w:rPr>
        <w:t>ş</w:t>
      </w:r>
      <w:r w:rsidR="00A24FD5" w:rsidRPr="000F73B4">
        <w:rPr>
          <w:noProof/>
        </w:rPr>
        <w:t>ternu</w:t>
      </w:r>
      <w:r>
        <w:rPr>
          <w:noProof/>
        </w:rPr>
        <w:t>ţ</w:t>
      </w:r>
      <w:r w:rsidR="00A24FD5" w:rsidRPr="000F73B4">
        <w:rPr>
          <w:noProof/>
        </w:rPr>
        <w:t>i în fa</w:t>
      </w:r>
      <w:r>
        <w:rPr>
          <w:noProof/>
        </w:rPr>
        <w:t>ţ</w:t>
      </w:r>
      <w:r w:rsidR="00A24FD5" w:rsidRPr="000F73B4">
        <w:rPr>
          <w:noProof/>
        </w:rPr>
        <w:t>a Irozilor</w:t>
      </w:r>
      <w:r w:rsidR="00052EB5">
        <w:rPr>
          <w:noProof/>
        </w:rPr>
        <w:t>. S</w:t>
      </w:r>
      <w:r w:rsidR="003E7BED">
        <w:rPr>
          <w:noProof/>
        </w:rPr>
        <w:t>unt</w:t>
      </w:r>
      <w:r w:rsidR="001842E5">
        <w:rPr>
          <w:noProof/>
        </w:rPr>
        <w:t xml:space="preserve"> şi </w:t>
      </w:r>
      <w:r w:rsidR="00A24FD5" w:rsidRPr="000F73B4">
        <w:rPr>
          <w:noProof/>
        </w:rPr>
        <w:t>ei înve</w:t>
      </w:r>
      <w:r>
        <w:rPr>
          <w:noProof/>
        </w:rPr>
        <w:t>ş</w:t>
      </w:r>
      <w:r w:rsidR="00A24FD5" w:rsidRPr="000F73B4">
        <w:rPr>
          <w:noProof/>
        </w:rPr>
        <w:t>m</w:t>
      </w:r>
      <w:r>
        <w:rPr>
          <w:noProof/>
        </w:rPr>
        <w:t>â</w:t>
      </w:r>
      <w:r w:rsidR="00A24FD5" w:rsidRPr="000F73B4">
        <w:rPr>
          <w:noProof/>
        </w:rPr>
        <w:t>nta</w:t>
      </w:r>
      <w:r>
        <w:rPr>
          <w:noProof/>
        </w:rPr>
        <w:t>ţ</w:t>
      </w:r>
      <w:r w:rsidR="00A24FD5" w:rsidRPr="000F73B4">
        <w:rPr>
          <w:noProof/>
        </w:rPr>
        <w:t>i în Irozi, foarte tineri</w:t>
      </w:r>
      <w:r w:rsidR="001842E5">
        <w:rPr>
          <w:noProof/>
        </w:rPr>
        <w:t xml:space="preserve"> şi </w:t>
      </w:r>
      <w:r w:rsidR="00A24FD5" w:rsidRPr="000F73B4">
        <w:rPr>
          <w:noProof/>
        </w:rPr>
        <w:t>necunoscu</w:t>
      </w:r>
      <w:r>
        <w:rPr>
          <w:noProof/>
        </w:rPr>
        <w:t>ţ</w:t>
      </w:r>
      <w:r w:rsidR="00A24FD5" w:rsidRPr="000F73B4">
        <w:rPr>
          <w:noProof/>
        </w:rPr>
        <w:t>i</w:t>
      </w:r>
      <w:r w:rsidR="0004649E">
        <w:rPr>
          <w:noProof/>
        </w:rPr>
        <w:t>. Î</w:t>
      </w:r>
      <w:r w:rsidR="00A24FD5" w:rsidRPr="000F73B4">
        <w:rPr>
          <w:noProof/>
        </w:rPr>
        <w:t>i scoate marele arma</w:t>
      </w:r>
      <w:r>
        <w:rPr>
          <w:noProof/>
        </w:rPr>
        <w:t>ş</w:t>
      </w:r>
      <w:r w:rsidR="00A24FD5" w:rsidRPr="000F73B4">
        <w:rPr>
          <w:noProof/>
        </w:rPr>
        <w:t xml:space="preserve"> din</w:t>
      </w:r>
      <w:r w:rsidR="00FF5E85">
        <w:rPr>
          <w:noProof/>
        </w:rPr>
        <w:t xml:space="preserve"> nefiinţă</w:t>
      </w:r>
      <w:r w:rsidR="00A24FD5" w:rsidRPr="000F73B4">
        <w:rPr>
          <w:noProof/>
        </w:rPr>
        <w:t>, pentru o clipă, stri</w:t>
      </w:r>
      <w:r w:rsidR="0004649E">
        <w:rPr>
          <w:noProof/>
        </w:rPr>
        <w:t>gând</w:t>
      </w:r>
      <w:r w:rsidR="00A24FD5" w:rsidRPr="000F73B4">
        <w:rPr>
          <w:noProof/>
        </w:rPr>
        <w:t>u-i pe nume:</w:t>
      </w:r>
    </w:p>
    <w:p w:rsidR="00A24FD5" w:rsidRPr="000F73B4" w:rsidRDefault="0080674B" w:rsidP="002F1B13">
      <w:pPr>
        <w:pStyle w:val="NoSpacing"/>
        <w:jc w:val="both"/>
        <w:rPr>
          <w:noProof/>
        </w:rPr>
      </w:pPr>
      <w:r>
        <w:rPr>
          <w:noProof/>
        </w:rPr>
        <w:t xml:space="preserve">   - </w:t>
      </w:r>
      <w:r w:rsidR="00A24FD5" w:rsidRPr="000F73B4">
        <w:rPr>
          <w:noProof/>
        </w:rPr>
        <w:t>Stroe, fiul lui Tere negu</w:t>
      </w:r>
      <w:r w:rsidR="00630EDC">
        <w:rPr>
          <w:noProof/>
        </w:rPr>
        <w:t>ţ</w:t>
      </w:r>
      <w:r w:rsidR="00A24FD5" w:rsidRPr="000F73B4">
        <w:rPr>
          <w:noProof/>
        </w:rPr>
        <w:t>ătorul, studinte la Cracovia.</w:t>
      </w:r>
    </w:p>
    <w:p w:rsidR="00A24FD5" w:rsidRPr="000F73B4" w:rsidRDefault="0080674B" w:rsidP="002F1B13">
      <w:pPr>
        <w:pStyle w:val="NoSpacing"/>
        <w:jc w:val="both"/>
        <w:rPr>
          <w:noProof/>
        </w:rPr>
      </w:pPr>
      <w:r>
        <w:rPr>
          <w:noProof/>
        </w:rPr>
        <w:t xml:space="preserve">   - </w:t>
      </w:r>
      <w:r w:rsidR="00A24FD5" w:rsidRPr="000F73B4">
        <w:rPr>
          <w:noProof/>
        </w:rPr>
        <w:t>Dumnezeu să-l ierte, spun o</w:t>
      </w:r>
      <w:r w:rsidR="00630EDC">
        <w:rPr>
          <w:noProof/>
        </w:rPr>
        <w:t>ş</w:t>
      </w:r>
      <w:r w:rsidR="00A24FD5" w:rsidRPr="000F73B4">
        <w:rPr>
          <w:noProof/>
        </w:rPr>
        <w:t>tenii.</w:t>
      </w:r>
    </w:p>
    <w:p w:rsidR="00A24FD5" w:rsidRPr="000F73B4" w:rsidRDefault="0080674B" w:rsidP="002F1B13">
      <w:pPr>
        <w:pStyle w:val="NoSpacing"/>
        <w:jc w:val="both"/>
        <w:rPr>
          <w:noProof/>
        </w:rPr>
      </w:pPr>
      <w:r>
        <w:rPr>
          <w:noProof/>
        </w:rPr>
        <w:t xml:space="preserve">   - </w:t>
      </w:r>
      <w:r w:rsidR="00A24FD5" w:rsidRPr="000F73B4">
        <w:rPr>
          <w:noProof/>
        </w:rPr>
        <w:t>Oprea, fiul Sarchizoaiei mărgelări</w:t>
      </w:r>
      <w:r w:rsidR="00630EDC">
        <w:rPr>
          <w:noProof/>
        </w:rPr>
        <w:t>ţ</w:t>
      </w:r>
      <w:r w:rsidR="00A24FD5" w:rsidRPr="000F73B4">
        <w:rPr>
          <w:noProof/>
        </w:rPr>
        <w:t>a</w:t>
      </w:r>
      <w:r w:rsidR="00630EDC">
        <w:rPr>
          <w:noProof/>
        </w:rPr>
        <w:t>,</w:t>
      </w:r>
      <w:r w:rsidR="00A24FD5" w:rsidRPr="000F73B4">
        <w:rPr>
          <w:noProof/>
        </w:rPr>
        <w:t xml:space="preserve"> studinte la Padova.</w:t>
      </w:r>
    </w:p>
    <w:p w:rsidR="00A24FD5" w:rsidRPr="000F73B4" w:rsidRDefault="0080674B" w:rsidP="002F1B13">
      <w:pPr>
        <w:pStyle w:val="NoSpacing"/>
        <w:jc w:val="both"/>
        <w:rPr>
          <w:noProof/>
        </w:rPr>
      </w:pPr>
      <w:r>
        <w:rPr>
          <w:noProof/>
        </w:rPr>
        <w:t xml:space="preserve">   - </w:t>
      </w:r>
      <w:r w:rsidR="00A24FD5" w:rsidRPr="000F73B4">
        <w:rPr>
          <w:noProof/>
        </w:rPr>
        <w:t>Dumnezeu să-l ierte.</w:t>
      </w:r>
    </w:p>
    <w:p w:rsidR="00A24FD5" w:rsidRPr="000F73B4" w:rsidRDefault="0080674B" w:rsidP="002F1B13">
      <w:pPr>
        <w:pStyle w:val="NoSpacing"/>
        <w:jc w:val="both"/>
        <w:rPr>
          <w:noProof/>
        </w:rPr>
      </w:pPr>
      <w:r>
        <w:rPr>
          <w:noProof/>
        </w:rPr>
        <w:t xml:space="preserve">   - </w:t>
      </w:r>
      <w:r w:rsidR="00A24FD5" w:rsidRPr="000F73B4">
        <w:rPr>
          <w:noProof/>
        </w:rPr>
        <w:t>Tatomir, ceta</w:t>
      </w:r>
      <w:r w:rsidR="00630EDC">
        <w:rPr>
          <w:noProof/>
        </w:rPr>
        <w:t>ş</w:t>
      </w:r>
      <w:r w:rsidR="00A24FD5" w:rsidRPr="000F73B4">
        <w:rPr>
          <w:noProof/>
        </w:rPr>
        <w:t xml:space="preserve">ul de </w:t>
      </w:r>
      <w:r w:rsidR="00EB6E14">
        <w:rPr>
          <w:noProof/>
        </w:rPr>
        <w:t>vânător</w:t>
      </w:r>
      <w:r w:rsidR="00A24FD5" w:rsidRPr="000F73B4">
        <w:rPr>
          <w:noProof/>
        </w:rPr>
        <w:t xml:space="preserve">i </w:t>
      </w:r>
      <w:r w:rsidR="007230A8">
        <w:rPr>
          <w:noProof/>
        </w:rPr>
        <w:t>domneşti</w:t>
      </w:r>
      <w:r w:rsidR="00A24FD5" w:rsidRPr="000F73B4">
        <w:rPr>
          <w:noProof/>
        </w:rPr>
        <w:t>, spun în cor o</w:t>
      </w:r>
      <w:r w:rsidR="00630EDC">
        <w:rPr>
          <w:noProof/>
        </w:rPr>
        <w:t>ş</w:t>
      </w:r>
      <w:r w:rsidR="00A24FD5" w:rsidRPr="000F73B4">
        <w:rPr>
          <w:noProof/>
        </w:rPr>
        <w:t>tenii.</w:t>
      </w:r>
    </w:p>
    <w:p w:rsidR="00A24FD5" w:rsidRPr="000F73B4" w:rsidRDefault="0080674B" w:rsidP="002F1B13">
      <w:pPr>
        <w:pStyle w:val="NoSpacing"/>
        <w:jc w:val="both"/>
        <w:rPr>
          <w:noProof/>
        </w:rPr>
      </w:pPr>
      <w:r>
        <w:rPr>
          <w:noProof/>
        </w:rPr>
        <w:t xml:space="preserve">   - </w:t>
      </w:r>
      <w:r w:rsidR="00BC6DA2">
        <w:rPr>
          <w:noProof/>
        </w:rPr>
        <w:t>Cânt</w:t>
      </w:r>
      <w:r w:rsidR="00A24FD5" w:rsidRPr="000F73B4">
        <w:rPr>
          <w:noProof/>
        </w:rPr>
        <w:t>ăre</w:t>
      </w:r>
      <w:r w:rsidR="00630EDC">
        <w:rPr>
          <w:noProof/>
        </w:rPr>
        <w:t>ţ</w:t>
      </w:r>
      <w:r w:rsidR="00A24FD5" w:rsidRPr="000F73B4">
        <w:rPr>
          <w:noProof/>
        </w:rPr>
        <w:t>ul, spune marele arma</w:t>
      </w:r>
      <w:r w:rsidR="00630EDC">
        <w:rPr>
          <w:noProof/>
        </w:rPr>
        <w:t>ş</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Dumnezeu să-l ierte, spune el</w:t>
      </w:r>
      <w:r w:rsidR="001842E5">
        <w:rPr>
          <w:noProof/>
        </w:rPr>
        <w:t xml:space="preserve"> şi </w:t>
      </w:r>
      <w:r w:rsidR="00A24FD5" w:rsidRPr="000F73B4">
        <w:rPr>
          <w:noProof/>
        </w:rPr>
        <w:t>repetă mitropoli</w:t>
      </w:r>
      <w:r w:rsidR="00630EDC">
        <w:rPr>
          <w:noProof/>
        </w:rPr>
        <w:t>ţ</w:t>
      </w:r>
      <w:r w:rsidR="00A24FD5" w:rsidRPr="000F73B4">
        <w:rPr>
          <w:noProof/>
        </w:rPr>
        <w:t>ii.</w:t>
      </w:r>
    </w:p>
    <w:p w:rsidR="00A24FD5" w:rsidRPr="000F73B4" w:rsidRDefault="0080674B" w:rsidP="002F1B13">
      <w:pPr>
        <w:pStyle w:val="NoSpacing"/>
        <w:jc w:val="both"/>
        <w:rPr>
          <w:noProof/>
        </w:rPr>
      </w:pPr>
      <w:r>
        <w:rPr>
          <w:noProof/>
        </w:rPr>
        <w:t xml:space="preserve">   - </w:t>
      </w:r>
      <w:r w:rsidR="00A24FD5" w:rsidRPr="000F73B4">
        <w:rPr>
          <w:noProof/>
        </w:rPr>
        <w:t>Grozav, arca</w:t>
      </w:r>
      <w:r w:rsidR="00630EDC">
        <w:rPr>
          <w:noProof/>
        </w:rPr>
        <w:t>ş</w:t>
      </w:r>
      <w:r w:rsidR="00A24FD5" w:rsidRPr="000F73B4">
        <w:rPr>
          <w:noProof/>
        </w:rPr>
        <w:t>ul de la copiii de casă, spune vătaful colin</w:t>
      </w:r>
      <w:r w:rsidR="00A24FD5" w:rsidRPr="000F73B4">
        <w:rPr>
          <w:noProof/>
        </w:rPr>
        <w:softHyphen/>
        <w:t>dătorilor.</w:t>
      </w:r>
    </w:p>
    <w:p w:rsidR="00A24FD5" w:rsidRPr="000F73B4" w:rsidRDefault="0080674B" w:rsidP="002F1B13">
      <w:pPr>
        <w:pStyle w:val="NoSpacing"/>
        <w:jc w:val="both"/>
        <w:rPr>
          <w:noProof/>
        </w:rPr>
      </w:pPr>
      <w:r>
        <w:rPr>
          <w:noProof/>
        </w:rPr>
        <w:t xml:space="preserve">   - </w:t>
      </w:r>
      <w:r w:rsidR="00A24FD5" w:rsidRPr="000F73B4">
        <w:rPr>
          <w:noProof/>
        </w:rPr>
        <w:t>Dumnezeu să-l ierte, spun to</w:t>
      </w:r>
      <w:r w:rsidR="00630EDC">
        <w:rPr>
          <w:noProof/>
        </w:rPr>
        <w:t>ţ</w:t>
      </w:r>
      <w:r w:rsidR="00A24FD5" w:rsidRPr="000F73B4">
        <w:rPr>
          <w:noProof/>
        </w:rPr>
        <w:t>i.</w:t>
      </w:r>
    </w:p>
    <w:p w:rsidR="00A24FD5" w:rsidRPr="000F73B4" w:rsidRDefault="00630EDC" w:rsidP="002F1B13">
      <w:pPr>
        <w:pStyle w:val="NoSpacing"/>
        <w:jc w:val="both"/>
        <w:rPr>
          <w:noProof/>
        </w:rPr>
      </w:pPr>
      <w:r>
        <w:rPr>
          <w:noProof/>
        </w:rPr>
        <w:tab/>
      </w:r>
      <w:r w:rsidR="00A24FD5" w:rsidRPr="000F73B4">
        <w:rPr>
          <w:noProof/>
        </w:rPr>
        <w:t xml:space="preserve">Mitropolitul Eftimie se pleacă </w:t>
      </w:r>
      <w:r w:rsidR="00147CE0">
        <w:rPr>
          <w:noProof/>
        </w:rPr>
        <w:t>gâfâi</w:t>
      </w:r>
      <w:r w:rsidR="00A24FD5" w:rsidRPr="000F73B4">
        <w:rPr>
          <w:noProof/>
        </w:rPr>
        <w:t>nd</w:t>
      </w:r>
      <w:r w:rsidR="0004649E">
        <w:rPr>
          <w:noProof/>
        </w:rPr>
        <w:t>. Î</w:t>
      </w:r>
      <w:r w:rsidR="00A24FD5" w:rsidRPr="000F73B4">
        <w:rPr>
          <w:noProof/>
        </w:rPr>
        <w:t>nchide ochii acelor mor</w:t>
      </w:r>
      <w:r>
        <w:rPr>
          <w:noProof/>
        </w:rPr>
        <w:t>ţ</w:t>
      </w:r>
      <w:r w:rsidR="00A24FD5" w:rsidRPr="000F73B4">
        <w:rPr>
          <w:noProof/>
        </w:rPr>
        <w:t>i nevinova</w:t>
      </w:r>
      <w:r>
        <w:rPr>
          <w:noProof/>
        </w:rPr>
        <w:t>ţ</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Să fie du</w:t>
      </w:r>
      <w:r w:rsidR="00630EDC">
        <w:rPr>
          <w:noProof/>
        </w:rPr>
        <w:t>ş</w:t>
      </w:r>
      <w:r w:rsidR="00A24FD5" w:rsidRPr="000F73B4">
        <w:rPr>
          <w:noProof/>
        </w:rPr>
        <w:t>i</w:t>
      </w:r>
      <w:r w:rsidR="00143F75">
        <w:rPr>
          <w:noProof/>
        </w:rPr>
        <w:t xml:space="preserve"> aşa </w:t>
      </w:r>
      <w:r w:rsidR="00A24FD5" w:rsidRPr="000F73B4">
        <w:rPr>
          <w:noProof/>
        </w:rPr>
        <w:t>cum s</w:t>
      </w:r>
      <w:r w:rsidR="00630EDC">
        <w:rPr>
          <w:noProof/>
        </w:rPr>
        <w:t>u</w:t>
      </w:r>
      <w:r w:rsidR="00A24FD5" w:rsidRPr="000F73B4">
        <w:rPr>
          <w:noProof/>
        </w:rPr>
        <w:t>nt, în Biserica Domnească, priveghia</w:t>
      </w:r>
      <w:r w:rsidR="00630EDC">
        <w:rPr>
          <w:noProof/>
        </w:rPr>
        <w:t>ţ</w:t>
      </w:r>
      <w:r w:rsidR="00A24FD5" w:rsidRPr="000F73B4">
        <w:rPr>
          <w:noProof/>
        </w:rPr>
        <w:t>i</w:t>
      </w:r>
      <w:r w:rsidR="001842E5">
        <w:rPr>
          <w:noProof/>
        </w:rPr>
        <w:t xml:space="preserve"> şi </w:t>
      </w:r>
      <w:r w:rsidR="00090C8F">
        <w:rPr>
          <w:noProof/>
        </w:rPr>
        <w:t>mâine</w:t>
      </w:r>
      <w:r w:rsidR="00A24FD5" w:rsidRPr="000F73B4">
        <w:rPr>
          <w:noProof/>
        </w:rPr>
        <w:t xml:space="preserve"> să le chema</w:t>
      </w:r>
      <w:r w:rsidR="00630EDC">
        <w:rPr>
          <w:noProof/>
        </w:rPr>
        <w:t>ţ</w:t>
      </w:r>
      <w:r w:rsidR="00A24FD5" w:rsidRPr="000F73B4">
        <w:rPr>
          <w:noProof/>
        </w:rPr>
        <w:t>i părin</w:t>
      </w:r>
      <w:r w:rsidR="00630EDC">
        <w:rPr>
          <w:noProof/>
        </w:rPr>
        <w:t>ţ</w:t>
      </w:r>
      <w:r w:rsidR="00A24FD5" w:rsidRPr="000F73B4">
        <w:rPr>
          <w:noProof/>
        </w:rPr>
        <w:t>ii, să le facă slujba mor</w:t>
      </w:r>
      <w:r w:rsidR="008B5154">
        <w:rPr>
          <w:noProof/>
        </w:rPr>
        <w:t>ţ</w:t>
      </w:r>
      <w:r w:rsidR="00A24FD5" w:rsidRPr="000F73B4">
        <w:rPr>
          <w:noProof/>
        </w:rPr>
        <w:t>ilor.</w:t>
      </w:r>
    </w:p>
    <w:p w:rsidR="00A24FD5" w:rsidRPr="000F73B4" w:rsidRDefault="008B5154" w:rsidP="002F1B13">
      <w:pPr>
        <w:pStyle w:val="NoSpacing"/>
        <w:jc w:val="both"/>
        <w:rPr>
          <w:noProof/>
        </w:rPr>
      </w:pPr>
      <w:r>
        <w:rPr>
          <w:noProof/>
        </w:rPr>
        <w:tab/>
      </w:r>
      <w:r w:rsidR="00A24FD5" w:rsidRPr="000F73B4">
        <w:rPr>
          <w:noProof/>
        </w:rPr>
        <w:t xml:space="preserve">Se ridică din </w:t>
      </w:r>
      <w:r w:rsidR="004E5209">
        <w:rPr>
          <w:noProof/>
        </w:rPr>
        <w:t>jilţ</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Duce</w:t>
      </w:r>
      <w:r w:rsidR="008B5154">
        <w:rPr>
          <w:noProof/>
        </w:rPr>
        <w:t>ţ</w:t>
      </w:r>
      <w:r w:rsidR="00A24FD5" w:rsidRPr="000F73B4">
        <w:rPr>
          <w:noProof/>
        </w:rPr>
        <w:t>i-vă, bine</w:t>
      </w:r>
      <w:r w:rsidR="00143F75">
        <w:rPr>
          <w:noProof/>
        </w:rPr>
        <w:t>credincioşi</w:t>
      </w:r>
      <w:r w:rsidR="00A24FD5" w:rsidRPr="000F73B4">
        <w:rPr>
          <w:noProof/>
        </w:rPr>
        <w:t>lor mei. Duce</w:t>
      </w:r>
      <w:r w:rsidR="008B5154">
        <w:rPr>
          <w:noProof/>
        </w:rPr>
        <w:t>ţ</w:t>
      </w:r>
      <w:r w:rsidR="00A24FD5" w:rsidRPr="000F73B4">
        <w:rPr>
          <w:noProof/>
        </w:rPr>
        <w:t>i-vă pe la casele voastre, bucura</w:t>
      </w:r>
      <w:r w:rsidR="008B5154">
        <w:rPr>
          <w:noProof/>
        </w:rPr>
        <w:t>ţ</w:t>
      </w:r>
      <w:r w:rsidR="00A24FD5" w:rsidRPr="000F73B4">
        <w:rPr>
          <w:noProof/>
        </w:rPr>
        <w:t>i-vă de noaptea</w:t>
      </w:r>
      <w:r w:rsidR="00F63165">
        <w:rPr>
          <w:noProof/>
        </w:rPr>
        <w:t xml:space="preserve"> sfântă </w:t>
      </w:r>
      <w:r w:rsidR="00A24FD5" w:rsidRPr="000F73B4">
        <w:rPr>
          <w:noProof/>
        </w:rPr>
        <w:t>a Na</w:t>
      </w:r>
      <w:r w:rsidR="008B5154">
        <w:rPr>
          <w:noProof/>
        </w:rPr>
        <w:t>ş</w:t>
      </w:r>
      <w:r w:rsidR="00A24FD5" w:rsidRPr="000F73B4">
        <w:rPr>
          <w:noProof/>
        </w:rPr>
        <w:t>terii Domnului</w:t>
      </w:r>
      <w:r w:rsidR="001842E5">
        <w:rPr>
          <w:noProof/>
        </w:rPr>
        <w:t xml:space="preserve"> şi </w:t>
      </w:r>
      <w:r w:rsidR="00A24FD5" w:rsidRPr="000F73B4">
        <w:rPr>
          <w:noProof/>
        </w:rPr>
        <w:t>a rena</w:t>
      </w:r>
      <w:r w:rsidR="008B5154">
        <w:rPr>
          <w:noProof/>
        </w:rPr>
        <w:t>ş</w:t>
      </w:r>
      <w:r w:rsidR="00A24FD5" w:rsidRPr="000F73B4">
        <w:rPr>
          <w:noProof/>
        </w:rPr>
        <w:t>terii mele, prin</w:t>
      </w:r>
      <w:r w:rsidR="00282C30">
        <w:rPr>
          <w:noProof/>
        </w:rPr>
        <w:t xml:space="preserve"> credinţa </w:t>
      </w:r>
      <w:r w:rsidR="00A24FD5" w:rsidRPr="000F73B4">
        <w:rPr>
          <w:noProof/>
        </w:rPr>
        <w:t>voastră, a tuturor. Mă-nchin vouă, bine</w:t>
      </w:r>
      <w:r w:rsidR="00143F75">
        <w:rPr>
          <w:noProof/>
        </w:rPr>
        <w:t>credincioşi</w:t>
      </w:r>
      <w:r w:rsidR="00A24FD5" w:rsidRPr="000F73B4">
        <w:rPr>
          <w:noProof/>
        </w:rPr>
        <w:t>lor mei.</w:t>
      </w:r>
    </w:p>
    <w:p w:rsidR="00A24FD5" w:rsidRPr="000F73B4" w:rsidRDefault="008B5154" w:rsidP="002F1B13">
      <w:pPr>
        <w:pStyle w:val="NoSpacing"/>
        <w:jc w:val="both"/>
        <w:rPr>
          <w:noProof/>
        </w:rPr>
      </w:pPr>
      <w:r>
        <w:rPr>
          <w:noProof/>
        </w:rPr>
        <w:tab/>
      </w:r>
      <w:r w:rsidR="00A24FD5" w:rsidRPr="000F73B4">
        <w:rPr>
          <w:noProof/>
        </w:rPr>
        <w:t>Se închină lor</w:t>
      </w:r>
      <w:r w:rsidR="00517414">
        <w:rPr>
          <w:noProof/>
        </w:rPr>
        <w:t>. A</w:t>
      </w:r>
      <w:r w:rsidR="00A24FD5" w:rsidRPr="000F73B4">
        <w:rPr>
          <w:noProof/>
        </w:rPr>
        <w:t>re trăsăturile căzute, se simte zdrobit</w:t>
      </w:r>
      <w:r w:rsidR="001842E5">
        <w:rPr>
          <w:noProof/>
        </w:rPr>
        <w:t xml:space="preserve"> şi </w:t>
      </w:r>
      <w:r w:rsidR="00A24FD5" w:rsidRPr="000F73B4">
        <w:rPr>
          <w:noProof/>
        </w:rPr>
        <w:t>în acela</w:t>
      </w:r>
      <w:r w:rsidR="000F73B4">
        <w:rPr>
          <w:noProof/>
        </w:rPr>
        <w:t>s</w:t>
      </w:r>
      <w:r w:rsidR="00A24FD5" w:rsidRPr="000F73B4">
        <w:rPr>
          <w:noProof/>
        </w:rPr>
        <w:t>i timp uluitor de u</w:t>
      </w:r>
      <w:r>
        <w:rPr>
          <w:noProof/>
        </w:rPr>
        <w:t>ş</w:t>
      </w:r>
      <w:r w:rsidR="00A24FD5" w:rsidRPr="000F73B4">
        <w:rPr>
          <w:noProof/>
        </w:rPr>
        <w:t>or, aproape vesel. L-au impresionat cada</w:t>
      </w:r>
      <w:r w:rsidR="00A24FD5" w:rsidRPr="000F73B4">
        <w:rPr>
          <w:noProof/>
        </w:rPr>
        <w:softHyphen/>
        <w:t>vrele hăcuite ale celor patru tineri care s-au pregătit să joace Irozii la curte, căz</w:t>
      </w:r>
      <w:r>
        <w:rPr>
          <w:noProof/>
        </w:rPr>
        <w:t>â</w:t>
      </w:r>
      <w:r w:rsidR="00A24FD5" w:rsidRPr="000F73B4">
        <w:rPr>
          <w:noProof/>
        </w:rPr>
        <w:t>nd nevinova</w:t>
      </w:r>
      <w:r>
        <w:rPr>
          <w:noProof/>
        </w:rPr>
        <w:t>ţ</w:t>
      </w:r>
      <w:r w:rsidR="00A24FD5" w:rsidRPr="000F73B4">
        <w:rPr>
          <w:noProof/>
        </w:rPr>
        <w:t xml:space="preserve">i sub pumnalele conspiratorilor. Gărzile ies, ies colindătorii, </w:t>
      </w:r>
      <w:r>
        <w:rPr>
          <w:noProof/>
        </w:rPr>
        <w:t>ţ</w:t>
      </w:r>
      <w:r w:rsidR="00A24FD5" w:rsidRPr="000F73B4">
        <w:rPr>
          <w:noProof/>
        </w:rPr>
        <w:t>in</w:t>
      </w:r>
      <w:r>
        <w:rPr>
          <w:noProof/>
        </w:rPr>
        <w:t>â</w:t>
      </w:r>
      <w:r w:rsidR="00A24FD5" w:rsidRPr="000F73B4">
        <w:rPr>
          <w:noProof/>
        </w:rPr>
        <w:t xml:space="preserve">nd de </w:t>
      </w:r>
      <w:r w:rsidR="00233C83">
        <w:rPr>
          <w:noProof/>
        </w:rPr>
        <w:t>mână</w:t>
      </w:r>
      <w:r w:rsidR="00A24FD5" w:rsidRPr="000F73B4">
        <w:rPr>
          <w:noProof/>
        </w:rPr>
        <w:t xml:space="preserve"> pi</w:t>
      </w:r>
      <w:r>
        <w:rPr>
          <w:noProof/>
        </w:rPr>
        <w:t>ţ</w:t>
      </w:r>
      <w:r w:rsidR="00A24FD5" w:rsidRPr="000F73B4">
        <w:rPr>
          <w:noProof/>
        </w:rPr>
        <w:t>ărăii înspăim</w:t>
      </w:r>
      <w:r>
        <w:rPr>
          <w:noProof/>
        </w:rPr>
        <w:t>â</w:t>
      </w:r>
      <w:r w:rsidR="00A24FD5" w:rsidRPr="000F73B4">
        <w:rPr>
          <w:noProof/>
        </w:rPr>
        <w:t>nta</w:t>
      </w:r>
      <w:r>
        <w:rPr>
          <w:noProof/>
        </w:rPr>
        <w:t>ţ</w:t>
      </w:r>
      <w:r w:rsidR="00A24FD5" w:rsidRPr="000F73B4">
        <w:rPr>
          <w:noProof/>
        </w:rPr>
        <w:t>i. Chisaru a</w:t>
      </w:r>
      <w:r w:rsidR="00143F75">
        <w:rPr>
          <w:noProof/>
        </w:rPr>
        <w:t xml:space="preserve"> </w:t>
      </w:r>
      <w:r w:rsidR="00C81EC9">
        <w:rPr>
          <w:noProof/>
        </w:rPr>
        <w:t>reuşi</w:t>
      </w:r>
      <w:r w:rsidR="00143F75">
        <w:rPr>
          <w:noProof/>
        </w:rPr>
        <w:t xml:space="preserve">t </w:t>
      </w:r>
      <w:r w:rsidR="00A24FD5" w:rsidRPr="000F73B4">
        <w:rPr>
          <w:noProof/>
        </w:rPr>
        <w:t>dintr-o singură lovitură să transforme ura dintre ei, într-o problemă a divanului</w:t>
      </w:r>
      <w:r w:rsidR="001842E5">
        <w:rPr>
          <w:noProof/>
        </w:rPr>
        <w:t xml:space="preserve"> şi </w:t>
      </w:r>
      <w:r w:rsidR="00A24FD5" w:rsidRPr="000F73B4">
        <w:rPr>
          <w:noProof/>
        </w:rPr>
        <w:t xml:space="preserve">a </w:t>
      </w:r>
      <w:r>
        <w:rPr>
          <w:noProof/>
        </w:rPr>
        <w:t>ţ</w:t>
      </w:r>
      <w:r w:rsidR="00A24FD5" w:rsidRPr="000F73B4">
        <w:rPr>
          <w:noProof/>
        </w:rPr>
        <w:t xml:space="preserve">ării. </w:t>
      </w:r>
      <w:r w:rsidR="00090C8F">
        <w:rPr>
          <w:noProof/>
        </w:rPr>
        <w:t>Mâine</w:t>
      </w:r>
      <w:r w:rsidR="00A24FD5" w:rsidRPr="000F73B4">
        <w:rPr>
          <w:noProof/>
        </w:rPr>
        <w:t xml:space="preserve"> are să-l judece nu numai divanul. Tot </w:t>
      </w:r>
      <w:r w:rsidR="00147CE0">
        <w:rPr>
          <w:noProof/>
        </w:rPr>
        <w:t>târg</w:t>
      </w:r>
      <w:r w:rsidR="00A24FD5" w:rsidRPr="000F73B4">
        <w:rPr>
          <w:noProof/>
        </w:rPr>
        <w:t>ul are să-l judece. I-a luat o piatră de pe inimă. Cei patru mor</w:t>
      </w:r>
      <w:r>
        <w:rPr>
          <w:noProof/>
        </w:rPr>
        <w:t>ţ</w:t>
      </w:r>
      <w:r w:rsidR="00A24FD5" w:rsidRPr="000F73B4">
        <w:rPr>
          <w:noProof/>
        </w:rPr>
        <w:t>i nevinova</w:t>
      </w:r>
      <w:r>
        <w:rPr>
          <w:noProof/>
        </w:rPr>
        <w:t>ţ</w:t>
      </w:r>
      <w:r w:rsidR="00A24FD5" w:rsidRPr="000F73B4">
        <w:rPr>
          <w:noProof/>
        </w:rPr>
        <w:t>i</w:t>
      </w:r>
      <w:r w:rsidR="003E7BED">
        <w:rPr>
          <w:noProof/>
        </w:rPr>
        <w:t xml:space="preserve"> sunt </w:t>
      </w:r>
      <w:r w:rsidR="00A24FD5" w:rsidRPr="000F73B4">
        <w:rPr>
          <w:noProof/>
        </w:rPr>
        <w:t>de fapt condamnarea lui de către întreaga ob</w:t>
      </w:r>
      <w:r>
        <w:rPr>
          <w:noProof/>
        </w:rPr>
        <w:t>ş</w:t>
      </w:r>
      <w:r w:rsidR="00A24FD5" w:rsidRPr="000F73B4">
        <w:rPr>
          <w:noProof/>
        </w:rPr>
        <w:t xml:space="preserve">te. Chisarului </w:t>
      </w:r>
      <w:r>
        <w:rPr>
          <w:noProof/>
        </w:rPr>
        <w:t>i-a lipsit, în ipostaza de cons</w:t>
      </w:r>
      <w:r w:rsidR="00A24FD5" w:rsidRPr="000F73B4">
        <w:rPr>
          <w:noProof/>
        </w:rPr>
        <w:t>pirator, esen</w:t>
      </w:r>
      <w:r>
        <w:rPr>
          <w:noProof/>
        </w:rPr>
        <w:t>ţ</w:t>
      </w:r>
      <w:r w:rsidR="00A24FD5" w:rsidRPr="000F73B4">
        <w:rPr>
          <w:noProof/>
        </w:rPr>
        <w:t>ialul. Tactul</w:t>
      </w:r>
      <w:r w:rsidR="00282C30">
        <w:rPr>
          <w:noProof/>
        </w:rPr>
        <w:t>. Ş</w:t>
      </w:r>
      <w:r w:rsidR="001842E5">
        <w:rPr>
          <w:noProof/>
        </w:rPr>
        <w:t xml:space="preserve">i </w:t>
      </w:r>
      <w:r w:rsidR="00A24FD5" w:rsidRPr="000F73B4">
        <w:rPr>
          <w:noProof/>
        </w:rPr>
        <w:t>diploma</w:t>
      </w:r>
      <w:r>
        <w:rPr>
          <w:noProof/>
        </w:rPr>
        <w:t>ţ</w:t>
      </w:r>
      <w:r w:rsidR="00A24FD5" w:rsidRPr="000F73B4">
        <w:rPr>
          <w:noProof/>
        </w:rPr>
        <w:t>ia</w:t>
      </w:r>
      <w:r w:rsidR="0004649E">
        <w:rPr>
          <w:noProof/>
        </w:rPr>
        <w:t>. Î</w:t>
      </w:r>
      <w:r w:rsidR="00A24FD5" w:rsidRPr="000F73B4">
        <w:rPr>
          <w:noProof/>
        </w:rPr>
        <w:t>l îmbră</w:t>
      </w:r>
      <w:r>
        <w:rPr>
          <w:noProof/>
        </w:rPr>
        <w:t>ţ</w:t>
      </w:r>
      <w:r w:rsidR="00A24FD5" w:rsidRPr="000F73B4">
        <w:rPr>
          <w:noProof/>
        </w:rPr>
        <w:t>i</w:t>
      </w:r>
      <w:r>
        <w:rPr>
          <w:noProof/>
        </w:rPr>
        <w:t>ş</w:t>
      </w:r>
      <w:r w:rsidR="00A24FD5" w:rsidRPr="000F73B4">
        <w:rPr>
          <w:noProof/>
        </w:rPr>
        <w:t xml:space="preserve">ează pe Marcu, </w:t>
      </w:r>
      <w:r w:rsidR="0008546C">
        <w:rPr>
          <w:noProof/>
        </w:rPr>
        <w:t>spunând</w:t>
      </w:r>
      <w:r w:rsidR="00A24FD5" w:rsidRPr="000F73B4">
        <w:rPr>
          <w:noProof/>
        </w:rPr>
        <w:t>u-i că-i este mul</w:t>
      </w:r>
      <w:r>
        <w:rPr>
          <w:noProof/>
        </w:rPr>
        <w:t>ţ</w:t>
      </w:r>
      <w:r w:rsidR="00A24FD5" w:rsidRPr="000F73B4">
        <w:rPr>
          <w:noProof/>
        </w:rPr>
        <w:t>umitor pentru că i-a scăpat via</w:t>
      </w:r>
      <w:r>
        <w:rPr>
          <w:noProof/>
        </w:rPr>
        <w:t>ţ</w:t>
      </w:r>
      <w:r w:rsidR="00A24FD5" w:rsidRPr="000F73B4">
        <w:rPr>
          <w:noProof/>
        </w:rPr>
        <w:t>a. Le mul</w:t>
      </w:r>
      <w:r>
        <w:rPr>
          <w:noProof/>
        </w:rPr>
        <w:t>ţ</w:t>
      </w:r>
      <w:r w:rsidR="00A24FD5" w:rsidRPr="000F73B4">
        <w:rPr>
          <w:noProof/>
        </w:rPr>
        <w:t>ume</w:t>
      </w:r>
      <w:r w:rsidR="000F73B4">
        <w:rPr>
          <w:noProof/>
        </w:rPr>
        <w:t>s</w:t>
      </w:r>
      <w:r w:rsidR="00A24FD5" w:rsidRPr="000F73B4">
        <w:rPr>
          <w:noProof/>
        </w:rPr>
        <w:t xml:space="preserve">te celor doi măscărici, </w:t>
      </w:r>
      <w:r w:rsidR="0008546C">
        <w:rPr>
          <w:noProof/>
        </w:rPr>
        <w:t>spunând</w:t>
      </w:r>
      <w:r w:rsidR="00A24FD5" w:rsidRPr="000F73B4">
        <w:rPr>
          <w:noProof/>
        </w:rPr>
        <w:t>u-le că-i dăruie</w:t>
      </w:r>
      <w:r>
        <w:rPr>
          <w:noProof/>
        </w:rPr>
        <w:t>ş</w:t>
      </w:r>
      <w:r w:rsidR="00A24FD5" w:rsidRPr="000F73B4">
        <w:rPr>
          <w:noProof/>
        </w:rPr>
        <w:t>te cu c</w:t>
      </w:r>
      <w:r>
        <w:rPr>
          <w:noProof/>
        </w:rPr>
        <w:t>â</w:t>
      </w:r>
      <w:r w:rsidR="00A24FD5" w:rsidRPr="000F73B4">
        <w:rPr>
          <w:noProof/>
        </w:rPr>
        <w:t>te un loc de casă, cu livadă</w:t>
      </w:r>
      <w:r w:rsidR="001842E5">
        <w:rPr>
          <w:noProof/>
        </w:rPr>
        <w:t xml:space="preserve"> şi </w:t>
      </w:r>
      <w:r w:rsidR="001B7455">
        <w:rPr>
          <w:noProof/>
        </w:rPr>
        <w:t>cât</w:t>
      </w:r>
      <w:r w:rsidR="00A24FD5" w:rsidRPr="000F73B4">
        <w:rPr>
          <w:noProof/>
        </w:rPr>
        <w:t xml:space="preserve">e două familii de </w:t>
      </w:r>
      <w:r>
        <w:rPr>
          <w:noProof/>
        </w:rPr>
        <w:lastRenderedPageBreak/>
        <w:t>ţ</w:t>
      </w:r>
      <w:r w:rsidR="00A24FD5" w:rsidRPr="000F73B4">
        <w:rPr>
          <w:noProof/>
        </w:rPr>
        <w:t>igani</w:t>
      </w:r>
      <w:r w:rsidR="001842E5">
        <w:rPr>
          <w:noProof/>
        </w:rPr>
        <w:t xml:space="preserve"> şi </w:t>
      </w:r>
      <w:r w:rsidR="00A24FD5" w:rsidRPr="000F73B4">
        <w:rPr>
          <w:noProof/>
        </w:rPr>
        <w:t xml:space="preserve">că </w:t>
      </w:r>
      <w:r w:rsidR="00090C8F">
        <w:rPr>
          <w:noProof/>
        </w:rPr>
        <w:t>mâine</w:t>
      </w:r>
      <w:r w:rsidR="00A24FD5" w:rsidRPr="000F73B4">
        <w:rPr>
          <w:noProof/>
        </w:rPr>
        <w:t>, în divanul de după liturghie, să vină</w:t>
      </w:r>
      <w:r w:rsidR="00FC1D98">
        <w:rPr>
          <w:noProof/>
        </w:rPr>
        <w:t xml:space="preserve"> să-şi </w:t>
      </w:r>
      <w:r w:rsidR="00A24FD5" w:rsidRPr="000F73B4">
        <w:rPr>
          <w:noProof/>
        </w:rPr>
        <w:t>ia hrisoavele de întărire, îi îmbră</w:t>
      </w:r>
      <w:r>
        <w:rPr>
          <w:noProof/>
        </w:rPr>
        <w:t>ţ</w:t>
      </w:r>
      <w:r w:rsidR="00A24FD5" w:rsidRPr="000F73B4">
        <w:rPr>
          <w:noProof/>
        </w:rPr>
        <w:t>i</w:t>
      </w:r>
      <w:r>
        <w:rPr>
          <w:noProof/>
        </w:rPr>
        <w:t>ş</w:t>
      </w:r>
      <w:r w:rsidR="00A24FD5" w:rsidRPr="000F73B4">
        <w:rPr>
          <w:noProof/>
        </w:rPr>
        <w:t xml:space="preserve">ează pe </w:t>
      </w:r>
      <w:r w:rsidR="00892784">
        <w:rPr>
          <w:noProof/>
        </w:rPr>
        <w:t>Buzeşti</w:t>
      </w:r>
      <w:r w:rsidR="00A24FD5" w:rsidRPr="000F73B4">
        <w:rPr>
          <w:noProof/>
        </w:rPr>
        <w:t>. Mitropoli</w:t>
      </w:r>
      <w:r>
        <w:rPr>
          <w:noProof/>
        </w:rPr>
        <w:t>ţ</w:t>
      </w:r>
      <w:r w:rsidR="00A24FD5" w:rsidRPr="000F73B4">
        <w:rPr>
          <w:noProof/>
        </w:rPr>
        <w:t>ii îi binecu</w:t>
      </w:r>
      <w:r w:rsidR="00233C83">
        <w:rPr>
          <w:noProof/>
        </w:rPr>
        <w:t>vânt</w:t>
      </w:r>
      <w:r w:rsidR="00A24FD5" w:rsidRPr="000F73B4">
        <w:rPr>
          <w:noProof/>
        </w:rPr>
        <w:t>ă pe cei care au «mântuit cu vitejie via</w:t>
      </w:r>
      <w:r>
        <w:rPr>
          <w:noProof/>
        </w:rPr>
        <w:t>ţ</w:t>
      </w:r>
      <w:r w:rsidR="00A24FD5" w:rsidRPr="000F73B4">
        <w:rPr>
          <w:noProof/>
        </w:rPr>
        <w:t>a domnului lor»</w:t>
      </w:r>
      <w:r w:rsidR="0004649E">
        <w:rPr>
          <w:noProof/>
        </w:rPr>
        <w:t>. Î</w:t>
      </w:r>
      <w:r w:rsidR="00A24FD5" w:rsidRPr="000F73B4">
        <w:rPr>
          <w:noProof/>
        </w:rPr>
        <w:t>i îmbră</w:t>
      </w:r>
      <w:r>
        <w:rPr>
          <w:noProof/>
        </w:rPr>
        <w:t>ţ</w:t>
      </w:r>
      <w:r w:rsidR="00A24FD5" w:rsidRPr="000F73B4">
        <w:rPr>
          <w:noProof/>
        </w:rPr>
        <w:t>i</w:t>
      </w:r>
      <w:r>
        <w:rPr>
          <w:noProof/>
        </w:rPr>
        <w:t>ş</w:t>
      </w:r>
      <w:r w:rsidR="00A24FD5" w:rsidRPr="000F73B4">
        <w:rPr>
          <w:noProof/>
        </w:rPr>
        <w:t>ează pe cei trei veni</w:t>
      </w:r>
      <w:r>
        <w:rPr>
          <w:noProof/>
        </w:rPr>
        <w:t>ţ</w:t>
      </w:r>
      <w:r w:rsidR="00A24FD5" w:rsidRPr="000F73B4">
        <w:rPr>
          <w:noProof/>
        </w:rPr>
        <w:t>i din ger</w:t>
      </w:r>
      <w:r w:rsidR="001842E5">
        <w:rPr>
          <w:noProof/>
        </w:rPr>
        <w:t xml:space="preserve"> şi </w:t>
      </w:r>
      <w:r w:rsidR="00A24FD5" w:rsidRPr="000F73B4">
        <w:rPr>
          <w:noProof/>
        </w:rPr>
        <w:t xml:space="preserve">din luptă. Pe Theodosie Rudeanu, Radu </w:t>
      </w:r>
      <w:r>
        <w:rPr>
          <w:noProof/>
        </w:rPr>
        <w:t>Ş</w:t>
      </w:r>
      <w:r w:rsidR="00A24FD5" w:rsidRPr="000F73B4">
        <w:rPr>
          <w:noProof/>
        </w:rPr>
        <w:t>erban</w:t>
      </w:r>
      <w:r w:rsidR="001842E5">
        <w:rPr>
          <w:noProof/>
        </w:rPr>
        <w:t xml:space="preserve"> şi </w:t>
      </w:r>
      <w:r w:rsidR="00A24FD5" w:rsidRPr="000F73B4">
        <w:rPr>
          <w:noProof/>
        </w:rPr>
        <w:t>hotnogul de ro</w:t>
      </w:r>
      <w:r>
        <w:rPr>
          <w:noProof/>
        </w:rPr>
        <w:t>ş</w:t>
      </w:r>
      <w:r w:rsidR="00A24FD5" w:rsidRPr="000F73B4">
        <w:rPr>
          <w:noProof/>
        </w:rPr>
        <w:t>ii Matei, poftindu-i pe</w:t>
      </w:r>
      <w:r w:rsidR="00F0439A">
        <w:rPr>
          <w:noProof/>
        </w:rPr>
        <w:t xml:space="preserve"> toţi </w:t>
      </w:r>
      <w:r w:rsidR="00A24FD5" w:rsidRPr="000F73B4">
        <w:rPr>
          <w:noProof/>
        </w:rPr>
        <w:t>la masă, acolo unde vărul lui, Theodosie Rudeanu, le va povesti înt</w:t>
      </w:r>
      <w:r>
        <w:rPr>
          <w:noProof/>
        </w:rPr>
        <w:t>â</w:t>
      </w:r>
      <w:r w:rsidR="00A24FD5" w:rsidRPr="000F73B4">
        <w:rPr>
          <w:noProof/>
        </w:rPr>
        <w:t>mplările din astă seară, în</w:t>
      </w:r>
      <w:r w:rsidR="008E4825">
        <w:rPr>
          <w:noProof/>
        </w:rPr>
        <w:t>tâmplă</w:t>
      </w:r>
      <w:r w:rsidR="00A24FD5" w:rsidRPr="000F73B4">
        <w:rPr>
          <w:noProof/>
        </w:rPr>
        <w:t xml:space="preserve">ri cumplite, după cum ei </w:t>
      </w:r>
      <w:r w:rsidR="00C81EC9">
        <w:rPr>
          <w:noProof/>
        </w:rPr>
        <w:t>înşişi</w:t>
      </w:r>
      <w:r w:rsidR="00A24FD5" w:rsidRPr="000F73B4">
        <w:rPr>
          <w:noProof/>
        </w:rPr>
        <w:t xml:space="preserve"> au văzut.</w:t>
      </w:r>
    </w:p>
    <w:p w:rsidR="00A24FD5" w:rsidRPr="000F73B4" w:rsidRDefault="008B5154" w:rsidP="002F1B13">
      <w:pPr>
        <w:pStyle w:val="NoSpacing"/>
        <w:jc w:val="both"/>
        <w:rPr>
          <w:noProof/>
        </w:rPr>
      </w:pPr>
      <w:r>
        <w:rPr>
          <w:noProof/>
        </w:rPr>
        <w:tab/>
      </w:r>
      <w:r w:rsidR="00A24FD5" w:rsidRPr="000F73B4">
        <w:rPr>
          <w:noProof/>
        </w:rPr>
        <w:t>Ori</w:t>
      </w:r>
      <w:r w:rsidR="001B7455">
        <w:rPr>
          <w:noProof/>
        </w:rPr>
        <w:t>cât</w:t>
      </w:r>
      <w:r w:rsidR="00A24FD5" w:rsidRPr="000F73B4">
        <w:rPr>
          <w:noProof/>
        </w:rPr>
        <w:t xml:space="preserve"> este de tare, încercarea disperată a Irozilor, încercarea de a-l ucide în seara de </w:t>
      </w:r>
      <w:r>
        <w:rPr>
          <w:noProof/>
        </w:rPr>
        <w:t>A</w:t>
      </w:r>
      <w:r w:rsidR="00A24FD5" w:rsidRPr="000F73B4">
        <w:rPr>
          <w:noProof/>
        </w:rPr>
        <w:t>jun la colinde, l-a zguduit. Pe Stanca o duce în hora mică, aproape pe bra</w:t>
      </w:r>
      <w:r>
        <w:rPr>
          <w:noProof/>
        </w:rPr>
        <w:t>ţ</w:t>
      </w:r>
      <w:r w:rsidR="00A24FD5" w:rsidRPr="000F73B4">
        <w:rPr>
          <w:noProof/>
        </w:rPr>
        <w:t>e.</w:t>
      </w:r>
    </w:p>
    <w:p w:rsidR="00A24FD5" w:rsidRPr="000F73B4" w:rsidRDefault="0080674B" w:rsidP="002F1B13">
      <w:pPr>
        <w:pStyle w:val="NoSpacing"/>
        <w:jc w:val="both"/>
        <w:rPr>
          <w:noProof/>
        </w:rPr>
      </w:pPr>
      <w:r>
        <w:rPr>
          <w:noProof/>
        </w:rPr>
        <w:t xml:space="preserve">   - </w:t>
      </w:r>
      <w:r w:rsidR="00A24FD5" w:rsidRPr="000F73B4">
        <w:rPr>
          <w:noProof/>
        </w:rPr>
        <w:t xml:space="preserve">Nu mai pot, Mihai, </w:t>
      </w:r>
      <w:r w:rsidR="00CE2DB0">
        <w:rPr>
          <w:noProof/>
        </w:rPr>
        <w:t>şopteşte</w:t>
      </w:r>
      <w:r w:rsidR="00A24FD5" w:rsidRPr="000F73B4">
        <w:rPr>
          <w:noProof/>
        </w:rPr>
        <w:t xml:space="preserve"> Stanca, </w:t>
      </w:r>
      <w:r w:rsidR="00CE2DB0">
        <w:rPr>
          <w:noProof/>
        </w:rPr>
        <w:t>sfârşit</w:t>
      </w:r>
      <w:r w:rsidR="00A24FD5" w:rsidRPr="000F73B4">
        <w:rPr>
          <w:noProof/>
        </w:rPr>
        <w:t>ă</w:t>
      </w:r>
      <w:r w:rsidR="00B8573D">
        <w:rPr>
          <w:noProof/>
        </w:rPr>
        <w:t xml:space="preserve">... </w:t>
      </w:r>
      <w:r w:rsidR="00A24FD5" w:rsidRPr="000F73B4">
        <w:rPr>
          <w:noProof/>
        </w:rPr>
        <w:t>Nu mai pot.</w:t>
      </w:r>
    </w:p>
    <w:p w:rsidR="00A24FD5" w:rsidRPr="000F73B4" w:rsidRDefault="008B5154" w:rsidP="002F1B13">
      <w:pPr>
        <w:pStyle w:val="NoSpacing"/>
        <w:jc w:val="both"/>
        <w:rPr>
          <w:noProof/>
        </w:rPr>
      </w:pPr>
      <w:r>
        <w:rPr>
          <w:noProof/>
        </w:rPr>
        <w:tab/>
      </w:r>
      <w:r w:rsidR="00A24FD5" w:rsidRPr="000F73B4">
        <w:rPr>
          <w:noProof/>
        </w:rPr>
        <w:t>Îi cuprinde mijlocul, str</w:t>
      </w:r>
      <w:r>
        <w:rPr>
          <w:noProof/>
        </w:rPr>
        <w:t>â</w:t>
      </w:r>
      <w:r w:rsidR="00A24FD5" w:rsidRPr="000F73B4">
        <w:rPr>
          <w:noProof/>
        </w:rPr>
        <w:t>n</w:t>
      </w:r>
      <w:r w:rsidR="0004649E">
        <w:rPr>
          <w:noProof/>
        </w:rPr>
        <w:t>gând</w:t>
      </w:r>
      <w:r w:rsidR="00A24FD5" w:rsidRPr="000F73B4">
        <w:rPr>
          <w:noProof/>
        </w:rPr>
        <w:t>-o alături.</w:t>
      </w:r>
    </w:p>
    <w:p w:rsidR="00A24FD5" w:rsidRPr="000F73B4" w:rsidRDefault="0080674B" w:rsidP="002F1B13">
      <w:pPr>
        <w:pStyle w:val="NoSpacing"/>
        <w:jc w:val="both"/>
        <w:rPr>
          <w:noProof/>
        </w:rPr>
      </w:pPr>
      <w:r>
        <w:rPr>
          <w:noProof/>
        </w:rPr>
        <w:t xml:space="preserve">   - </w:t>
      </w:r>
      <w:r w:rsidR="00A24FD5" w:rsidRPr="000F73B4">
        <w:rPr>
          <w:noProof/>
        </w:rPr>
        <w:t>Trebuie, Stanco</w:t>
      </w:r>
      <w:r w:rsidR="00B8573D">
        <w:rPr>
          <w:noProof/>
        </w:rPr>
        <w:t xml:space="preserve">... </w:t>
      </w:r>
      <w:r w:rsidR="00517414">
        <w:rPr>
          <w:noProof/>
        </w:rPr>
        <w:t>A</w:t>
      </w:r>
      <w:r w:rsidR="00A24FD5" w:rsidRPr="000F73B4">
        <w:rPr>
          <w:noProof/>
        </w:rPr>
        <w:t xml:space="preserve">cum mai mult </w:t>
      </w:r>
      <w:r w:rsidR="009A158B">
        <w:rPr>
          <w:noProof/>
        </w:rPr>
        <w:t>decât</w:t>
      </w:r>
      <w:r w:rsidR="00A24FD5" w:rsidRPr="000F73B4">
        <w:rPr>
          <w:noProof/>
        </w:rPr>
        <w:t xml:space="preserve"> ori</w:t>
      </w:r>
      <w:r w:rsidR="00BC6DA2">
        <w:rPr>
          <w:noProof/>
        </w:rPr>
        <w:t>când</w:t>
      </w:r>
      <w:r w:rsidR="00A24FD5" w:rsidRPr="000F73B4">
        <w:rPr>
          <w:noProof/>
        </w:rPr>
        <w:t>, trebuie.</w:t>
      </w:r>
    </w:p>
    <w:p w:rsidR="00A24FD5" w:rsidRPr="000F73B4" w:rsidRDefault="0080674B" w:rsidP="002F1B13">
      <w:pPr>
        <w:pStyle w:val="NoSpacing"/>
        <w:jc w:val="both"/>
        <w:rPr>
          <w:noProof/>
        </w:rPr>
      </w:pPr>
      <w:r>
        <w:rPr>
          <w:noProof/>
        </w:rPr>
        <w:t xml:space="preserve">   - </w:t>
      </w:r>
      <w:r w:rsidR="00A24FD5" w:rsidRPr="000F73B4">
        <w:rPr>
          <w:noProof/>
        </w:rPr>
        <w:t>Dă-mi m</w:t>
      </w:r>
      <w:r w:rsidR="008B5154">
        <w:rPr>
          <w:noProof/>
        </w:rPr>
        <w:t>â</w:t>
      </w:r>
      <w:r w:rsidR="00A24FD5" w:rsidRPr="000F73B4">
        <w:rPr>
          <w:noProof/>
        </w:rPr>
        <w:t>na, doamnă, spune poruncitor Nicolae Pătra</w:t>
      </w:r>
      <w:r w:rsidR="008B5154">
        <w:rPr>
          <w:noProof/>
        </w:rPr>
        <w:t>ş</w:t>
      </w:r>
      <w:r w:rsidR="00A24FD5" w:rsidRPr="000F73B4">
        <w:rPr>
          <w:noProof/>
        </w:rPr>
        <w:t>cu.</w:t>
      </w:r>
    </w:p>
    <w:p w:rsidR="00A24FD5" w:rsidRPr="000F73B4" w:rsidRDefault="008B5154" w:rsidP="002F1B13">
      <w:pPr>
        <w:pStyle w:val="NoSpacing"/>
        <w:jc w:val="both"/>
        <w:rPr>
          <w:noProof/>
        </w:rPr>
      </w:pPr>
      <w:r>
        <w:rPr>
          <w:noProof/>
        </w:rPr>
        <w:tab/>
      </w:r>
      <w:r w:rsidR="00A24FD5" w:rsidRPr="000F73B4">
        <w:rPr>
          <w:noProof/>
        </w:rPr>
        <w:t>Se alcătuie</w:t>
      </w:r>
      <w:r>
        <w:rPr>
          <w:noProof/>
        </w:rPr>
        <w:t>ş</w:t>
      </w:r>
      <w:r w:rsidR="00A24FD5" w:rsidRPr="000F73B4">
        <w:rPr>
          <w:noProof/>
        </w:rPr>
        <w:t xml:space="preserve">te alaiul. El </w:t>
      </w:r>
      <w:r>
        <w:rPr>
          <w:noProof/>
        </w:rPr>
        <w:t>ţ</w:t>
      </w:r>
      <w:r w:rsidR="00A24FD5" w:rsidRPr="000F73B4">
        <w:rPr>
          <w:noProof/>
        </w:rPr>
        <w:t>in</w:t>
      </w:r>
      <w:r>
        <w:rPr>
          <w:noProof/>
        </w:rPr>
        <w:t>â</w:t>
      </w:r>
      <w:r w:rsidR="00A24FD5" w:rsidRPr="000F73B4">
        <w:rPr>
          <w:noProof/>
        </w:rPr>
        <w:t>nd pe</w:t>
      </w:r>
      <w:r w:rsidR="007D4F3C">
        <w:rPr>
          <w:noProof/>
        </w:rPr>
        <w:t xml:space="preserve"> mâna </w:t>
      </w:r>
      <w:r w:rsidR="00A24FD5" w:rsidRPr="000F73B4">
        <w:rPr>
          <w:noProof/>
        </w:rPr>
        <w:t>dreaptă,</w:t>
      </w:r>
      <w:r w:rsidR="007D4F3C">
        <w:rPr>
          <w:noProof/>
        </w:rPr>
        <w:t xml:space="preserve"> mâna </w:t>
      </w:r>
      <w:r w:rsidR="00A24FD5" w:rsidRPr="000F73B4">
        <w:rPr>
          <w:noProof/>
        </w:rPr>
        <w:t>st</w:t>
      </w:r>
      <w:r>
        <w:rPr>
          <w:noProof/>
        </w:rPr>
        <w:t>â</w:t>
      </w:r>
      <w:r w:rsidR="00A24FD5" w:rsidRPr="000F73B4">
        <w:rPr>
          <w:noProof/>
        </w:rPr>
        <w:t>ngă a doamnei, în vreme ce Nicolae Pătra</w:t>
      </w:r>
      <w:r>
        <w:rPr>
          <w:noProof/>
        </w:rPr>
        <w:t>ş</w:t>
      </w:r>
      <w:r w:rsidR="00A24FD5" w:rsidRPr="000F73B4">
        <w:rPr>
          <w:noProof/>
        </w:rPr>
        <w:t xml:space="preserve">cu, copil de doisprezece ani, îi </w:t>
      </w:r>
      <w:r>
        <w:rPr>
          <w:noProof/>
        </w:rPr>
        <w:t>ţ</w:t>
      </w:r>
      <w:r w:rsidR="00A24FD5" w:rsidRPr="000F73B4">
        <w:rPr>
          <w:noProof/>
        </w:rPr>
        <w:t>ine dreapta. Mitropoli</w:t>
      </w:r>
      <w:r>
        <w:rPr>
          <w:noProof/>
        </w:rPr>
        <w:t>ţ</w:t>
      </w:r>
      <w:r w:rsidR="00A24FD5" w:rsidRPr="000F73B4">
        <w:rPr>
          <w:noProof/>
        </w:rPr>
        <w:t xml:space="preserve">ii. </w:t>
      </w:r>
      <w:r w:rsidR="00892784">
        <w:rPr>
          <w:noProof/>
        </w:rPr>
        <w:t>Buzeşti</w:t>
      </w:r>
      <w:r w:rsidR="00A24FD5" w:rsidRPr="000F73B4">
        <w:rPr>
          <w:noProof/>
        </w:rPr>
        <w:t xml:space="preserve">i. </w:t>
      </w:r>
      <w:r w:rsidR="008A79E4">
        <w:rPr>
          <w:noProof/>
        </w:rPr>
        <w:t>Ceilalţi</w:t>
      </w:r>
      <w:r w:rsidR="00517414">
        <w:rPr>
          <w:noProof/>
        </w:rPr>
        <w:t>. A</w:t>
      </w:r>
      <w:r w:rsidR="00A24FD5" w:rsidRPr="000F73B4">
        <w:rPr>
          <w:noProof/>
        </w:rPr>
        <w:t xml:space="preserve">u răsărit gărzile. Copiii de casă cu săbii goale la </w:t>
      </w:r>
      <w:r w:rsidR="00233C83">
        <w:rPr>
          <w:noProof/>
        </w:rPr>
        <w:t>mână</w:t>
      </w:r>
      <w:r w:rsidR="00A24FD5" w:rsidRPr="000F73B4">
        <w:rPr>
          <w:noProof/>
        </w:rPr>
        <w:t xml:space="preserve">. </w:t>
      </w:r>
      <w:r w:rsidR="00BC6DA2">
        <w:rPr>
          <w:noProof/>
        </w:rPr>
        <w:t>Când</w:t>
      </w:r>
      <w:r w:rsidR="00A24FD5" w:rsidRPr="000F73B4">
        <w:rPr>
          <w:noProof/>
        </w:rPr>
        <w:t xml:space="preserve"> trece prin dreptul fe</w:t>
      </w:r>
      <w:r w:rsidR="00A24FD5" w:rsidRPr="000F73B4">
        <w:rPr>
          <w:noProof/>
        </w:rPr>
        <w:softHyphen/>
        <w:t>restrelor, aude limpede zăngănit de lan</w:t>
      </w:r>
      <w:r>
        <w:rPr>
          <w:noProof/>
        </w:rPr>
        <w:t>ţ</w:t>
      </w:r>
      <w:r w:rsidR="00A24FD5" w:rsidRPr="000F73B4">
        <w:rPr>
          <w:noProof/>
        </w:rPr>
        <w:t>uri, pocnetele harapnicelor</w:t>
      </w:r>
      <w:r w:rsidR="001842E5">
        <w:rPr>
          <w:noProof/>
        </w:rPr>
        <w:t xml:space="preserve"> şi </w:t>
      </w:r>
      <w:r w:rsidR="00A24FD5" w:rsidRPr="000F73B4">
        <w:rPr>
          <w:noProof/>
        </w:rPr>
        <w:t>strigătele străjilor.</w:t>
      </w:r>
      <w:r w:rsidR="00143F75">
        <w:rPr>
          <w:noProof/>
        </w:rPr>
        <w:t xml:space="preserve"> </w:t>
      </w:r>
      <w:r>
        <w:rPr>
          <w:noProof/>
        </w:rPr>
        <w:t>Ş</w:t>
      </w:r>
      <w:r w:rsidR="00143F75">
        <w:rPr>
          <w:noProof/>
        </w:rPr>
        <w:t xml:space="preserve">tie </w:t>
      </w:r>
      <w:r w:rsidR="00A24FD5" w:rsidRPr="000F73B4">
        <w:rPr>
          <w:noProof/>
        </w:rPr>
        <w:t>că o</w:t>
      </w:r>
      <w:r>
        <w:rPr>
          <w:noProof/>
        </w:rPr>
        <w:t>ş</w:t>
      </w:r>
      <w:r w:rsidR="00A24FD5" w:rsidRPr="000F73B4">
        <w:rPr>
          <w:noProof/>
        </w:rPr>
        <w:t>tenii lui aduc o</w:t>
      </w:r>
      <w:r>
        <w:rPr>
          <w:noProof/>
        </w:rPr>
        <w:t>ş</w:t>
      </w:r>
      <w:r w:rsidR="00A24FD5" w:rsidRPr="000F73B4">
        <w:rPr>
          <w:noProof/>
        </w:rPr>
        <w:t>tenii Chisarului</w:t>
      </w:r>
      <w:r w:rsidR="001842E5">
        <w:rPr>
          <w:noProof/>
        </w:rPr>
        <w:t xml:space="preserve"> şi </w:t>
      </w:r>
      <w:r w:rsidR="00A24FD5" w:rsidRPr="000F73B4">
        <w:rPr>
          <w:noProof/>
        </w:rPr>
        <w:t>simte din nou, zdrobitoare, povara domniei</w:t>
      </w:r>
      <w:r w:rsidR="001842E5">
        <w:rPr>
          <w:noProof/>
        </w:rPr>
        <w:t xml:space="preserve"> şi </w:t>
      </w:r>
      <w:r w:rsidR="00A24FD5" w:rsidRPr="000F73B4">
        <w:rPr>
          <w:noProof/>
        </w:rPr>
        <w:t>a viselor lui.</w:t>
      </w:r>
    </w:p>
    <w:p w:rsidR="00A24FD5" w:rsidRPr="008B5154" w:rsidRDefault="00A24FD5" w:rsidP="002F1B13">
      <w:pPr>
        <w:pStyle w:val="NoSpacing"/>
        <w:jc w:val="both"/>
        <w:rPr>
          <w:noProof/>
          <w:color w:val="FF0000"/>
        </w:rPr>
      </w:pPr>
      <w:r w:rsidRPr="008B5154">
        <w:rPr>
          <w:noProof/>
          <w:color w:val="FF0000"/>
        </w:rPr>
        <w:t>9</w:t>
      </w:r>
    </w:p>
    <w:p w:rsidR="00A24FD5" w:rsidRPr="000F73B4" w:rsidRDefault="00EB2608" w:rsidP="002F1B13">
      <w:pPr>
        <w:pStyle w:val="NoSpacing"/>
        <w:jc w:val="both"/>
        <w:rPr>
          <w:noProof/>
        </w:rPr>
      </w:pPr>
      <w:r>
        <w:rPr>
          <w:noProof/>
        </w:rPr>
        <w:tab/>
      </w:r>
      <w:r w:rsidR="00A24FD5" w:rsidRPr="000F73B4">
        <w:rPr>
          <w:noProof/>
        </w:rPr>
        <w:t>Ceasul brumos, plin de chiciură, de după miezul nop</w:t>
      </w:r>
      <w:r w:rsidR="00477BB4">
        <w:rPr>
          <w:noProof/>
        </w:rPr>
        <w:t>ţ</w:t>
      </w:r>
      <w:r w:rsidR="00A24FD5" w:rsidRPr="000F73B4">
        <w:rPr>
          <w:noProof/>
        </w:rPr>
        <w:t>ii</w:t>
      </w:r>
      <w:r w:rsidR="0004649E">
        <w:rPr>
          <w:noProof/>
        </w:rPr>
        <w:t>. Î</w:t>
      </w:r>
      <w:r w:rsidR="00A24FD5" w:rsidRPr="000F73B4">
        <w:rPr>
          <w:noProof/>
        </w:rPr>
        <w:t>ntre constela</w:t>
      </w:r>
      <w:r w:rsidR="00477BB4">
        <w:rPr>
          <w:noProof/>
        </w:rPr>
        <w:t>ţ</w:t>
      </w:r>
      <w:r w:rsidR="00A24FD5" w:rsidRPr="000F73B4">
        <w:rPr>
          <w:noProof/>
        </w:rPr>
        <w:t>iile strălucitoare</w:t>
      </w:r>
      <w:r w:rsidR="001842E5">
        <w:rPr>
          <w:noProof/>
        </w:rPr>
        <w:t xml:space="preserve"> şi </w:t>
      </w:r>
      <w:r w:rsidR="00A24FD5" w:rsidRPr="000F73B4">
        <w:rPr>
          <w:noProof/>
        </w:rPr>
        <w:t xml:space="preserve">el, noaptea de </w:t>
      </w:r>
      <w:r w:rsidR="00477BB4">
        <w:rPr>
          <w:noProof/>
        </w:rPr>
        <w:t>A</w:t>
      </w:r>
      <w:r w:rsidR="00A24FD5" w:rsidRPr="000F73B4">
        <w:rPr>
          <w:noProof/>
        </w:rPr>
        <w:t>jun</w:t>
      </w:r>
      <w:r w:rsidR="00052EB5">
        <w:rPr>
          <w:noProof/>
        </w:rPr>
        <w:t>. S</w:t>
      </w:r>
      <w:r w:rsidR="00A24FD5" w:rsidRPr="000F73B4">
        <w:rPr>
          <w:noProof/>
        </w:rPr>
        <w:t>enină sus, îm</w:t>
      </w:r>
      <w:r w:rsidR="00A24FD5" w:rsidRPr="000F73B4">
        <w:rPr>
          <w:noProof/>
        </w:rPr>
        <w:softHyphen/>
        <w:t xml:space="preserve">brobodită în </w:t>
      </w:r>
      <w:r w:rsidR="007D73D4">
        <w:rPr>
          <w:noProof/>
        </w:rPr>
        <w:t>pâclă</w:t>
      </w:r>
      <w:r w:rsidR="001842E5">
        <w:rPr>
          <w:noProof/>
        </w:rPr>
        <w:t xml:space="preserve"> şi </w:t>
      </w:r>
      <w:r w:rsidR="00A24FD5" w:rsidRPr="000F73B4">
        <w:rPr>
          <w:noProof/>
        </w:rPr>
        <w:t xml:space="preserve">în fumul vetrelor peste </w:t>
      </w:r>
      <w:r w:rsidR="00F077C6">
        <w:rPr>
          <w:noProof/>
        </w:rPr>
        <w:t>Târgovişte</w:t>
      </w:r>
      <w:r w:rsidR="00517414">
        <w:rPr>
          <w:noProof/>
        </w:rPr>
        <w:t>. A</w:t>
      </w:r>
      <w:r w:rsidR="00A24FD5" w:rsidRPr="000F73B4">
        <w:rPr>
          <w:noProof/>
        </w:rPr>
        <w:t xml:space="preserve"> fost un ospă</w:t>
      </w:r>
      <w:r w:rsidR="00477BB4">
        <w:rPr>
          <w:noProof/>
        </w:rPr>
        <w:t>ţ</w:t>
      </w:r>
      <w:r w:rsidR="00A24FD5" w:rsidRPr="000F73B4">
        <w:rPr>
          <w:noProof/>
        </w:rPr>
        <w:t xml:space="preserve"> prea vesel să nu fi fost</w:t>
      </w:r>
      <w:r w:rsidR="001842E5">
        <w:rPr>
          <w:noProof/>
        </w:rPr>
        <w:t xml:space="preserve"> şi </w:t>
      </w:r>
      <w:r w:rsidR="00A24FD5" w:rsidRPr="000F73B4">
        <w:rPr>
          <w:noProof/>
        </w:rPr>
        <w:t xml:space="preserve">prea trist. După </w:t>
      </w:r>
      <w:r w:rsidR="008E4825">
        <w:rPr>
          <w:noProof/>
        </w:rPr>
        <w:t>întâi</w:t>
      </w:r>
      <w:r w:rsidR="00A24FD5" w:rsidRPr="000F73B4">
        <w:rPr>
          <w:noProof/>
        </w:rPr>
        <w:t>a cupă s-au ri</w:t>
      </w:r>
      <w:r w:rsidR="00A24FD5" w:rsidRPr="000F73B4">
        <w:rPr>
          <w:noProof/>
        </w:rPr>
        <w:softHyphen/>
        <w:t>dicat cu to</w:t>
      </w:r>
      <w:r w:rsidR="00477BB4">
        <w:rPr>
          <w:noProof/>
        </w:rPr>
        <w:t>ţ</w:t>
      </w:r>
      <w:r w:rsidR="00A24FD5" w:rsidRPr="000F73B4">
        <w:rPr>
          <w:noProof/>
        </w:rPr>
        <w:t xml:space="preserve">ii. N-au rămas nici </w:t>
      </w:r>
      <w:r w:rsidR="00892784">
        <w:rPr>
          <w:noProof/>
        </w:rPr>
        <w:t>Buzeşti</w:t>
      </w:r>
      <w:r w:rsidR="00A24FD5" w:rsidRPr="000F73B4">
        <w:rPr>
          <w:noProof/>
        </w:rPr>
        <w:t xml:space="preserve">i </w:t>
      </w:r>
      <w:r w:rsidR="00EE01E7">
        <w:rPr>
          <w:noProof/>
        </w:rPr>
        <w:t>până</w:t>
      </w:r>
      <w:r w:rsidR="00A24FD5" w:rsidRPr="000F73B4">
        <w:rPr>
          <w:noProof/>
        </w:rPr>
        <w:t xml:space="preserve"> la a treia. Doar Stanca, tremu</w:t>
      </w:r>
      <w:r w:rsidR="00C00087">
        <w:rPr>
          <w:noProof/>
        </w:rPr>
        <w:t>rând</w:t>
      </w:r>
      <w:r w:rsidR="00A24FD5" w:rsidRPr="000F73B4">
        <w:rPr>
          <w:noProof/>
        </w:rPr>
        <w:t xml:space="preserve"> pentru via</w:t>
      </w:r>
      <w:r w:rsidR="00477BB4">
        <w:rPr>
          <w:noProof/>
        </w:rPr>
        <w:t>ţ</w:t>
      </w:r>
      <w:r w:rsidR="00A24FD5" w:rsidRPr="000F73B4">
        <w:rPr>
          <w:noProof/>
        </w:rPr>
        <w:t>a lui. Dincolo de via</w:t>
      </w:r>
      <w:r w:rsidR="00477BB4">
        <w:rPr>
          <w:noProof/>
        </w:rPr>
        <w:t>ţ</w:t>
      </w:r>
      <w:r w:rsidR="00A24FD5" w:rsidRPr="000F73B4">
        <w:rPr>
          <w:noProof/>
        </w:rPr>
        <w:t>a lui, i-a ghicit spaima oarbă pentru via</w:t>
      </w:r>
      <w:r w:rsidR="00477BB4">
        <w:rPr>
          <w:noProof/>
        </w:rPr>
        <w:t>ţ</w:t>
      </w:r>
      <w:r w:rsidR="00A24FD5" w:rsidRPr="000F73B4">
        <w:rPr>
          <w:noProof/>
        </w:rPr>
        <w:t>a copiilor</w:t>
      </w:r>
      <w:r w:rsidR="00517414">
        <w:rPr>
          <w:noProof/>
        </w:rPr>
        <w:t>. A</w:t>
      </w:r>
      <w:r w:rsidR="00A24FD5" w:rsidRPr="000F73B4">
        <w:rPr>
          <w:noProof/>
        </w:rPr>
        <w:t xml:space="preserve">tunci ar fi dorit-o Tudora. Ori Sima. N-a </w:t>
      </w:r>
      <w:r w:rsidR="00090C8F">
        <w:rPr>
          <w:noProof/>
        </w:rPr>
        <w:t>gândi</w:t>
      </w:r>
      <w:r w:rsidR="00A24FD5" w:rsidRPr="000F73B4">
        <w:rPr>
          <w:noProof/>
        </w:rPr>
        <w:t xml:space="preserve">t moartea </w:t>
      </w:r>
      <w:r w:rsidR="009A158B">
        <w:rPr>
          <w:noProof/>
        </w:rPr>
        <w:t>decât</w:t>
      </w:r>
      <w:r w:rsidR="00A24FD5" w:rsidRPr="000F73B4">
        <w:rPr>
          <w:noProof/>
        </w:rPr>
        <w:t xml:space="preserve"> ca pe-un a</w:t>
      </w:r>
      <w:r w:rsidR="00477BB4">
        <w:rPr>
          <w:noProof/>
        </w:rPr>
        <w:t>c</w:t>
      </w:r>
      <w:r w:rsidR="00A24FD5" w:rsidRPr="000F73B4">
        <w:rPr>
          <w:noProof/>
        </w:rPr>
        <w:t xml:space="preserve">cident firesc pe </w:t>
      </w:r>
      <w:r w:rsidR="00087699">
        <w:rPr>
          <w:noProof/>
        </w:rPr>
        <w:t>câmp</w:t>
      </w:r>
      <w:r w:rsidR="00A24FD5" w:rsidRPr="000F73B4">
        <w:rPr>
          <w:noProof/>
        </w:rPr>
        <w:t>ul de luptă. Ori, în tinere</w:t>
      </w:r>
      <w:r w:rsidR="00477BB4">
        <w:rPr>
          <w:noProof/>
        </w:rPr>
        <w:t>ţ</w:t>
      </w:r>
      <w:r w:rsidR="00A24FD5" w:rsidRPr="000F73B4">
        <w:rPr>
          <w:noProof/>
        </w:rPr>
        <w:t>e, ca pe un mijloc să fie îndepărtat de scaun</w:t>
      </w:r>
      <w:r w:rsidR="00517414">
        <w:rPr>
          <w:noProof/>
        </w:rPr>
        <w:t>. A</w:t>
      </w:r>
      <w:r w:rsidR="00A24FD5" w:rsidRPr="000F73B4">
        <w:rPr>
          <w:noProof/>
        </w:rPr>
        <w:t xml:space="preserve"> trăit-o </w:t>
      </w:r>
      <w:r w:rsidR="00EE01E7">
        <w:rPr>
          <w:noProof/>
        </w:rPr>
        <w:t>până</w:t>
      </w:r>
      <w:r w:rsidR="00A24FD5" w:rsidRPr="000F73B4">
        <w:rPr>
          <w:noProof/>
        </w:rPr>
        <w:t xml:space="preserve"> în străfunduri, </w:t>
      </w:r>
      <w:r w:rsidR="00BC6DA2">
        <w:rPr>
          <w:noProof/>
        </w:rPr>
        <w:t>când</w:t>
      </w:r>
      <w:r w:rsidR="00A24FD5" w:rsidRPr="000F73B4">
        <w:rPr>
          <w:noProof/>
        </w:rPr>
        <w:t xml:space="preserve"> a fost condamnat</w:t>
      </w:r>
      <w:r w:rsidR="001842E5">
        <w:rPr>
          <w:noProof/>
        </w:rPr>
        <w:t xml:space="preserve"> şi </w:t>
      </w:r>
      <w:r w:rsidR="00A24FD5" w:rsidRPr="000F73B4">
        <w:rPr>
          <w:noProof/>
        </w:rPr>
        <w:t>scos în medeanul T</w:t>
      </w:r>
      <w:r w:rsidR="00477BB4">
        <w:rPr>
          <w:noProof/>
        </w:rPr>
        <w:t>â</w:t>
      </w:r>
      <w:r w:rsidR="00A24FD5" w:rsidRPr="000F73B4">
        <w:rPr>
          <w:noProof/>
        </w:rPr>
        <w:t xml:space="preserve">rgului din Lăuntru, </w:t>
      </w:r>
      <w:r w:rsidR="00BC6DA2">
        <w:rPr>
          <w:noProof/>
        </w:rPr>
        <w:t>când</w:t>
      </w:r>
      <w:r w:rsidR="00A24FD5" w:rsidRPr="000F73B4">
        <w:rPr>
          <w:noProof/>
        </w:rPr>
        <w:t xml:space="preserve"> a văzut butucul</w:t>
      </w:r>
      <w:r w:rsidR="001842E5">
        <w:rPr>
          <w:noProof/>
        </w:rPr>
        <w:t xml:space="preserve"> şi </w:t>
      </w:r>
      <w:r w:rsidR="00A24FD5" w:rsidRPr="000F73B4">
        <w:rPr>
          <w:noProof/>
        </w:rPr>
        <w:t>securea călăului reze</w:t>
      </w:r>
      <w:r w:rsidR="00A24FD5" w:rsidRPr="000F73B4">
        <w:rPr>
          <w:noProof/>
        </w:rPr>
        <w:softHyphen/>
        <w:t xml:space="preserve">mată de butuc, </w:t>
      </w:r>
      <w:r w:rsidR="00BC6DA2">
        <w:rPr>
          <w:noProof/>
        </w:rPr>
        <w:t>când</w:t>
      </w:r>
      <w:r w:rsidR="00A24FD5" w:rsidRPr="000F73B4">
        <w:rPr>
          <w:noProof/>
        </w:rPr>
        <w:t xml:space="preserve"> a auzit icnetele de </w:t>
      </w:r>
      <w:r w:rsidR="00F63165">
        <w:rPr>
          <w:noProof/>
        </w:rPr>
        <w:t>plâns</w:t>
      </w:r>
      <w:r w:rsidR="00A24FD5" w:rsidRPr="000F73B4">
        <w:rPr>
          <w:noProof/>
        </w:rPr>
        <w:t xml:space="preserve"> ale </w:t>
      </w:r>
      <w:r w:rsidR="00147CE0">
        <w:rPr>
          <w:noProof/>
        </w:rPr>
        <w:t>târg</w:t>
      </w:r>
      <w:r w:rsidR="00A24FD5" w:rsidRPr="000F73B4">
        <w:rPr>
          <w:noProof/>
        </w:rPr>
        <w:t>ove</w:t>
      </w:r>
      <w:r w:rsidR="00477BB4">
        <w:rPr>
          <w:noProof/>
        </w:rPr>
        <w:t>ţ</w:t>
      </w:r>
      <w:r w:rsidR="00A24FD5" w:rsidRPr="000F73B4">
        <w:rPr>
          <w:noProof/>
        </w:rPr>
        <w:t>elor, tro</w:t>
      </w:r>
      <w:r w:rsidR="00A24FD5" w:rsidRPr="000F73B4">
        <w:rPr>
          <w:noProof/>
        </w:rPr>
        <w:softHyphen/>
        <w:t>potele cailor</w:t>
      </w:r>
      <w:r w:rsidR="001842E5">
        <w:rPr>
          <w:noProof/>
        </w:rPr>
        <w:t xml:space="preserve"> şi </w:t>
      </w:r>
      <w:r w:rsidR="00A24FD5" w:rsidRPr="000F73B4">
        <w:rPr>
          <w:noProof/>
        </w:rPr>
        <w:t>duruitul tobelor care anun</w:t>
      </w:r>
      <w:r w:rsidR="00477BB4">
        <w:rPr>
          <w:noProof/>
        </w:rPr>
        <w:t>ţ</w:t>
      </w:r>
      <w:r w:rsidR="00A24FD5" w:rsidRPr="000F73B4">
        <w:rPr>
          <w:noProof/>
        </w:rPr>
        <w:t>au execu</w:t>
      </w:r>
      <w:r w:rsidR="00477BB4">
        <w:rPr>
          <w:noProof/>
        </w:rPr>
        <w:t>ţ</w:t>
      </w:r>
      <w:r w:rsidR="00A24FD5" w:rsidRPr="000F73B4">
        <w:rPr>
          <w:noProof/>
        </w:rPr>
        <w:t>ia</w:t>
      </w:r>
      <w:r w:rsidR="0004649E">
        <w:rPr>
          <w:noProof/>
        </w:rPr>
        <w:t>. Î</w:t>
      </w:r>
      <w:r w:rsidR="00A24FD5" w:rsidRPr="000F73B4">
        <w:rPr>
          <w:noProof/>
        </w:rPr>
        <w:t>ncercarea de omor din seara asta a fost ca o trezie</w:t>
      </w:r>
      <w:r w:rsidR="00B8573D">
        <w:rPr>
          <w:noProof/>
        </w:rPr>
        <w:t xml:space="preserve">... </w:t>
      </w:r>
      <w:r w:rsidR="00A24FD5" w:rsidRPr="000F73B4">
        <w:rPr>
          <w:noProof/>
        </w:rPr>
        <w:t>Ori el</w:t>
      </w:r>
      <w:r w:rsidR="001842E5">
        <w:rPr>
          <w:noProof/>
        </w:rPr>
        <w:t xml:space="preserve"> şi </w:t>
      </w:r>
      <w:r w:rsidR="00A24FD5" w:rsidRPr="000F73B4">
        <w:rPr>
          <w:noProof/>
        </w:rPr>
        <w:t xml:space="preserve">ai lui, ori </w:t>
      </w:r>
      <w:r w:rsidR="008A79E4">
        <w:rPr>
          <w:noProof/>
        </w:rPr>
        <w:t>ceilalţi</w:t>
      </w:r>
      <w:r w:rsidR="00A24FD5" w:rsidRPr="000F73B4">
        <w:rPr>
          <w:noProof/>
        </w:rPr>
        <w:t>. Pe</w:t>
      </w:r>
      <w:r w:rsidR="00517414">
        <w:rPr>
          <w:noProof/>
        </w:rPr>
        <w:t xml:space="preserve"> viaţă </w:t>
      </w:r>
      <w:r w:rsidR="001842E5">
        <w:rPr>
          <w:noProof/>
        </w:rPr>
        <w:t xml:space="preserve">şi </w:t>
      </w:r>
      <w:r w:rsidR="00A24FD5" w:rsidRPr="000F73B4">
        <w:rPr>
          <w:noProof/>
        </w:rPr>
        <w:t xml:space="preserve">pe moarte. Nu poate </w:t>
      </w:r>
      <w:r w:rsidR="00A24FD5" w:rsidRPr="000F73B4">
        <w:rPr>
          <w:noProof/>
        </w:rPr>
        <w:lastRenderedPageBreak/>
        <w:t>fi cale de mijloc pentru păstrarea puterii</w:t>
      </w:r>
      <w:r w:rsidR="00477BB4">
        <w:rPr>
          <w:noProof/>
        </w:rPr>
        <w:t>…</w:t>
      </w:r>
      <w:r w:rsidR="00052EB5">
        <w:rPr>
          <w:noProof/>
        </w:rPr>
        <w:t xml:space="preserve"> S</w:t>
      </w:r>
      <w:r w:rsidR="00A24FD5" w:rsidRPr="000F73B4">
        <w:rPr>
          <w:noProof/>
        </w:rPr>
        <w:t>-ar putea ca destinul puterii să fie necru</w:t>
      </w:r>
      <w:r w:rsidR="00477BB4">
        <w:rPr>
          <w:noProof/>
        </w:rPr>
        <w:t>ţ</w:t>
      </w:r>
      <w:r w:rsidR="00A24FD5" w:rsidRPr="000F73B4">
        <w:rPr>
          <w:noProof/>
        </w:rPr>
        <w:t>area. I-a oferit Chisarului prilejul să î</w:t>
      </w:r>
      <w:r w:rsidR="00C81EC9">
        <w:rPr>
          <w:noProof/>
        </w:rPr>
        <w:t xml:space="preserve">nţeleagă </w:t>
      </w:r>
      <w:r w:rsidR="00A24FD5" w:rsidRPr="000F73B4">
        <w:rPr>
          <w:noProof/>
        </w:rPr>
        <w:t xml:space="preserve"> că el, unul, dore</w:t>
      </w:r>
      <w:r w:rsidR="00477BB4">
        <w:rPr>
          <w:noProof/>
        </w:rPr>
        <w:t>şte calea de mi</w:t>
      </w:r>
      <w:r w:rsidR="00A24FD5" w:rsidRPr="000F73B4">
        <w:rPr>
          <w:noProof/>
        </w:rPr>
        <w:t>jloc</w:t>
      </w:r>
      <w:r w:rsidR="00B8573D">
        <w:rPr>
          <w:noProof/>
        </w:rPr>
        <w:t xml:space="preserve">... </w:t>
      </w:r>
      <w:r w:rsidR="00A24FD5" w:rsidRPr="000F73B4">
        <w:rPr>
          <w:noProof/>
        </w:rPr>
        <w:t>E frig</w:t>
      </w:r>
      <w:r w:rsidR="00052EB5">
        <w:rPr>
          <w:noProof/>
        </w:rPr>
        <w:t>. S</w:t>
      </w:r>
      <w:r w:rsidR="00A24FD5" w:rsidRPr="000F73B4">
        <w:rPr>
          <w:noProof/>
        </w:rPr>
        <w:t xml:space="preserve">-a sculat de </w:t>
      </w:r>
      <w:r w:rsidR="0004649E">
        <w:rPr>
          <w:noProof/>
        </w:rPr>
        <w:t>lângă</w:t>
      </w:r>
      <w:r w:rsidR="00A24FD5" w:rsidRPr="000F73B4">
        <w:rPr>
          <w:noProof/>
        </w:rPr>
        <w:t xml:space="preserve"> Stanca</w:t>
      </w:r>
      <w:r w:rsidR="00517414">
        <w:rPr>
          <w:noProof/>
        </w:rPr>
        <w:t>. A</w:t>
      </w:r>
      <w:r w:rsidR="00A24FD5" w:rsidRPr="000F73B4">
        <w:rPr>
          <w:noProof/>
        </w:rPr>
        <w:t xml:space="preserve"> lăsat-o despletită, haluci</w:t>
      </w:r>
      <w:r w:rsidR="00A24FD5" w:rsidRPr="000F73B4">
        <w:rPr>
          <w:noProof/>
        </w:rPr>
        <w:softHyphen/>
        <w:t>nată, luminată de candele</w:t>
      </w:r>
      <w:r w:rsidR="0004649E">
        <w:rPr>
          <w:noProof/>
        </w:rPr>
        <w:t>. Î</w:t>
      </w:r>
      <w:r w:rsidR="00A24FD5" w:rsidRPr="000F73B4">
        <w:rPr>
          <w:noProof/>
        </w:rPr>
        <w:t>i clăn</w:t>
      </w:r>
      <w:r w:rsidR="00477BB4">
        <w:rPr>
          <w:noProof/>
        </w:rPr>
        <w:t>ţ</w:t>
      </w:r>
      <w:r w:rsidR="00A24FD5" w:rsidRPr="000F73B4">
        <w:rPr>
          <w:noProof/>
        </w:rPr>
        <w:t>ăneau din</w:t>
      </w:r>
      <w:r w:rsidR="00477BB4">
        <w:rPr>
          <w:noProof/>
        </w:rPr>
        <w:t>ţ</w:t>
      </w:r>
      <w:r w:rsidR="00A24FD5" w:rsidRPr="000F73B4">
        <w:rPr>
          <w:noProof/>
        </w:rPr>
        <w:t xml:space="preserve">ii în gură. </w:t>
      </w:r>
      <w:r w:rsidR="00BC6DA2">
        <w:rPr>
          <w:noProof/>
        </w:rPr>
        <w:t>Când</w:t>
      </w:r>
      <w:r w:rsidR="00A24FD5" w:rsidRPr="000F73B4">
        <w:rPr>
          <w:noProof/>
        </w:rPr>
        <w:t xml:space="preserve"> l-a văzut lu</w:t>
      </w:r>
      <w:r w:rsidR="00477BB4">
        <w:rPr>
          <w:noProof/>
        </w:rPr>
        <w:t>â</w:t>
      </w:r>
      <w:r w:rsidR="00892784">
        <w:rPr>
          <w:noProof/>
        </w:rPr>
        <w:t>ndu-şi</w:t>
      </w:r>
      <w:r w:rsidR="00A24FD5" w:rsidRPr="000F73B4">
        <w:rPr>
          <w:noProof/>
        </w:rPr>
        <w:t xml:space="preserve"> hangerul, i-a spus cu glas jos, pătima</w:t>
      </w:r>
      <w:r w:rsidR="00477BB4">
        <w:rPr>
          <w:noProof/>
        </w:rPr>
        <w:t>ş</w:t>
      </w:r>
      <w:r w:rsidR="00A24FD5" w:rsidRPr="000F73B4">
        <w:rPr>
          <w:noProof/>
        </w:rPr>
        <w:t>:</w:t>
      </w:r>
      <w:r w:rsidR="00477BB4">
        <w:rPr>
          <w:noProof/>
        </w:rPr>
        <w:t xml:space="preserve"> «</w:t>
      </w:r>
      <w:r w:rsidR="0080674B">
        <w:rPr>
          <w:noProof/>
        </w:rPr>
        <w:t xml:space="preserve">   - </w:t>
      </w:r>
      <w:r w:rsidR="00477BB4">
        <w:rPr>
          <w:noProof/>
        </w:rPr>
        <w:t>S</w:t>
      </w:r>
      <w:r w:rsidR="00A24FD5" w:rsidRPr="000F73B4">
        <w:rPr>
          <w:noProof/>
        </w:rPr>
        <w:t>coate-i inima</w:t>
      </w:r>
      <w:r w:rsidR="001842E5">
        <w:rPr>
          <w:noProof/>
        </w:rPr>
        <w:t xml:space="preserve"> şi </w:t>
      </w:r>
      <w:r w:rsidR="00A24FD5" w:rsidRPr="000F73B4">
        <w:rPr>
          <w:noProof/>
        </w:rPr>
        <w:t xml:space="preserve">aruncă-i-o la </w:t>
      </w:r>
      <w:r w:rsidR="007D4F3C">
        <w:rPr>
          <w:noProof/>
        </w:rPr>
        <w:t>câini</w:t>
      </w:r>
      <w:r w:rsidR="00A24FD5" w:rsidRPr="000F73B4">
        <w:rPr>
          <w:noProof/>
        </w:rPr>
        <w:t>, dacă vrei să te mai primesc aici</w:t>
      </w:r>
      <w:r w:rsidR="00477BB4">
        <w:rPr>
          <w:noProof/>
        </w:rPr>
        <w:t>»…</w:t>
      </w:r>
      <w:r w:rsidR="00A24FD5" w:rsidRPr="000F73B4">
        <w:rPr>
          <w:noProof/>
        </w:rPr>
        <w:t xml:space="preserve"> Nu mai era Stanca. Era o lupoaică turbată, care </w:t>
      </w:r>
      <w:r w:rsidR="007230A8">
        <w:rPr>
          <w:noProof/>
        </w:rPr>
        <w:t>şi-</w:t>
      </w:r>
      <w:r w:rsidR="00A24FD5" w:rsidRPr="000F73B4">
        <w:rPr>
          <w:noProof/>
        </w:rPr>
        <w:t>a agă</w:t>
      </w:r>
      <w:r w:rsidR="00477BB4">
        <w:rPr>
          <w:noProof/>
        </w:rPr>
        <w:t>ţ</w:t>
      </w:r>
      <w:r w:rsidR="00A24FD5" w:rsidRPr="000F73B4">
        <w:rPr>
          <w:noProof/>
        </w:rPr>
        <w:t>at caftanul pe umerii goi, care l-a hăcuit, mu</w:t>
      </w:r>
      <w:r w:rsidR="00477BB4">
        <w:rPr>
          <w:noProof/>
        </w:rPr>
        <w:t>ş</w:t>
      </w:r>
      <w:r w:rsidR="00BC6DA2">
        <w:rPr>
          <w:noProof/>
        </w:rPr>
        <w:t>când</w:t>
      </w:r>
      <w:r w:rsidR="00A24FD5" w:rsidRPr="000F73B4">
        <w:rPr>
          <w:noProof/>
        </w:rPr>
        <w:t>u-l de buze</w:t>
      </w:r>
      <w:r w:rsidR="001842E5">
        <w:rPr>
          <w:noProof/>
        </w:rPr>
        <w:t xml:space="preserve"> şi </w:t>
      </w:r>
      <w:r w:rsidR="00A24FD5" w:rsidRPr="000F73B4">
        <w:rPr>
          <w:noProof/>
        </w:rPr>
        <w:t xml:space="preserve">de </w:t>
      </w:r>
      <w:r w:rsidR="00F7291E">
        <w:rPr>
          <w:noProof/>
        </w:rPr>
        <w:t>gât</w:t>
      </w:r>
      <w:r w:rsidR="00A24FD5" w:rsidRPr="000F73B4">
        <w:rPr>
          <w:noProof/>
        </w:rPr>
        <w:t>, care s-a dus gem</w:t>
      </w:r>
      <w:r w:rsidR="00892784">
        <w:rPr>
          <w:noProof/>
        </w:rPr>
        <w:t>â</w:t>
      </w:r>
      <w:r w:rsidR="00A24FD5" w:rsidRPr="000F73B4">
        <w:rPr>
          <w:noProof/>
        </w:rPr>
        <w:t>nd în iatacul copiilor, ju</w:t>
      </w:r>
      <w:r w:rsidR="00C00087">
        <w:rPr>
          <w:noProof/>
        </w:rPr>
        <w:t>rând</w:t>
      </w:r>
      <w:r w:rsidR="00A24FD5" w:rsidRPr="000F73B4">
        <w:rPr>
          <w:noProof/>
        </w:rPr>
        <w:t>u-se pe morm</w:t>
      </w:r>
      <w:r w:rsidR="00892784">
        <w:rPr>
          <w:noProof/>
        </w:rPr>
        <w:t>â</w:t>
      </w:r>
      <w:r w:rsidR="00A24FD5" w:rsidRPr="000F73B4">
        <w:rPr>
          <w:noProof/>
        </w:rPr>
        <w:t>ntul tatălui ei că dacă nu-l ucide el, îl va ucide ea</w:t>
      </w:r>
      <w:r w:rsidR="00B8573D">
        <w:rPr>
          <w:noProof/>
        </w:rPr>
        <w:t xml:space="preserve">... </w:t>
      </w:r>
      <w:r w:rsidR="00052EB5">
        <w:rPr>
          <w:noProof/>
        </w:rPr>
        <w:t>S</w:t>
      </w:r>
      <w:r w:rsidR="00A24FD5" w:rsidRPr="000F73B4">
        <w:rPr>
          <w:noProof/>
        </w:rPr>
        <w:t>trăji multe la ziduri</w:t>
      </w:r>
      <w:r w:rsidR="0004649E">
        <w:rPr>
          <w:noProof/>
        </w:rPr>
        <w:t>. Î</w:t>
      </w:r>
      <w:r w:rsidR="00A24FD5" w:rsidRPr="000F73B4">
        <w:rPr>
          <w:noProof/>
        </w:rPr>
        <w:t>n donjoane</w:t>
      </w:r>
      <w:r w:rsidR="001842E5">
        <w:rPr>
          <w:noProof/>
        </w:rPr>
        <w:t xml:space="preserve"> şi </w:t>
      </w:r>
      <w:r w:rsidR="00A24FD5" w:rsidRPr="000F73B4">
        <w:rPr>
          <w:noProof/>
        </w:rPr>
        <w:t>foi</w:t>
      </w:r>
      <w:r w:rsidR="00892784">
        <w:rPr>
          <w:noProof/>
        </w:rPr>
        <w:t>ş</w:t>
      </w:r>
      <w:r w:rsidR="00A24FD5" w:rsidRPr="000F73B4">
        <w:rPr>
          <w:noProof/>
        </w:rPr>
        <w:t xml:space="preserve">oare. Miros de lemn ars, de ger, de zăpadă. </w:t>
      </w:r>
      <w:r w:rsidR="00147CE0">
        <w:rPr>
          <w:noProof/>
        </w:rPr>
        <w:t>Fân</w:t>
      </w:r>
      <w:r w:rsidR="00A24FD5" w:rsidRPr="000F73B4">
        <w:rPr>
          <w:noProof/>
        </w:rPr>
        <w:t>arele</w:t>
      </w:r>
      <w:r w:rsidR="00AF6B12">
        <w:rPr>
          <w:noProof/>
        </w:rPr>
        <w:t xml:space="preserve"> agăţate </w:t>
      </w:r>
      <w:r w:rsidR="00A24FD5" w:rsidRPr="000F73B4">
        <w:rPr>
          <w:noProof/>
        </w:rPr>
        <w:t>în crengi de fier pe zidurile palatului, între contrafor</w:t>
      </w:r>
      <w:r w:rsidR="00892784">
        <w:rPr>
          <w:noProof/>
        </w:rPr>
        <w:t>ţ</w:t>
      </w:r>
      <w:r w:rsidR="00A24FD5" w:rsidRPr="000F73B4">
        <w:rPr>
          <w:noProof/>
        </w:rPr>
        <w:t>i, pe sub podi</w:t>
      </w:r>
      <w:r w:rsidR="00892784">
        <w:rPr>
          <w:noProof/>
        </w:rPr>
        <w:t>ş</w:t>
      </w:r>
      <w:r w:rsidR="00A24FD5" w:rsidRPr="000F73B4">
        <w:rPr>
          <w:noProof/>
        </w:rPr>
        <w:t>tile de la crenele,</w:t>
      </w:r>
      <w:r w:rsidR="00BC6DA2">
        <w:rPr>
          <w:noProof/>
        </w:rPr>
        <w:t xml:space="preserve"> îşi </w:t>
      </w:r>
      <w:r w:rsidR="00A24FD5" w:rsidRPr="000F73B4">
        <w:rPr>
          <w:noProof/>
        </w:rPr>
        <w:t>aruncă petele de lumină pe zăpada f</w:t>
      </w:r>
      <w:r w:rsidR="00730614">
        <w:rPr>
          <w:noProof/>
        </w:rPr>
        <w:t>rămân</w:t>
      </w:r>
      <w:r w:rsidR="00A24FD5" w:rsidRPr="000F73B4">
        <w:rPr>
          <w:noProof/>
        </w:rPr>
        <w:t>tată.</w:t>
      </w:r>
    </w:p>
    <w:p w:rsidR="00A24FD5" w:rsidRPr="000F73B4" w:rsidRDefault="0080674B" w:rsidP="002F1B13">
      <w:pPr>
        <w:pStyle w:val="NoSpacing"/>
        <w:jc w:val="both"/>
        <w:rPr>
          <w:noProof/>
        </w:rPr>
      </w:pPr>
      <w:r>
        <w:rPr>
          <w:noProof/>
        </w:rPr>
        <w:t xml:space="preserve">   - </w:t>
      </w:r>
      <w:r w:rsidR="00A24FD5" w:rsidRPr="000F73B4">
        <w:rPr>
          <w:noProof/>
        </w:rPr>
        <w:t>Ai făcut cum am poruncit, Simioane?</w:t>
      </w:r>
    </w:p>
    <w:p w:rsidR="00A24FD5" w:rsidRPr="000F73B4" w:rsidRDefault="0080674B" w:rsidP="002F1B13">
      <w:pPr>
        <w:pStyle w:val="NoSpacing"/>
        <w:jc w:val="both"/>
        <w:rPr>
          <w:noProof/>
        </w:rPr>
      </w:pPr>
      <w:r>
        <w:rPr>
          <w:noProof/>
        </w:rPr>
        <w:t xml:space="preserve">   - </w:t>
      </w:r>
      <w:r w:rsidR="00A24FD5" w:rsidRPr="000F73B4">
        <w:rPr>
          <w:noProof/>
        </w:rPr>
        <w:t>Făcut, măria-ta.</w:t>
      </w:r>
    </w:p>
    <w:p w:rsidR="00A24FD5" w:rsidRPr="000F73B4" w:rsidRDefault="0080674B" w:rsidP="002F1B13">
      <w:pPr>
        <w:pStyle w:val="NoSpacing"/>
        <w:jc w:val="both"/>
        <w:rPr>
          <w:noProof/>
        </w:rPr>
      </w:pPr>
      <w:r>
        <w:rPr>
          <w:noProof/>
        </w:rPr>
        <w:t xml:space="preserve">   - </w:t>
      </w:r>
      <w:r w:rsidR="00A24FD5" w:rsidRPr="000F73B4">
        <w:rPr>
          <w:noProof/>
        </w:rPr>
        <w:t>Atunci să mergem,</w:t>
      </w:r>
      <w:r w:rsidR="00BC6DA2">
        <w:rPr>
          <w:noProof/>
        </w:rPr>
        <w:t xml:space="preserve"> îşi </w:t>
      </w:r>
      <w:r w:rsidR="00A24FD5" w:rsidRPr="000F73B4">
        <w:rPr>
          <w:noProof/>
        </w:rPr>
        <w:t>spune mai mult sie</w:t>
      </w:r>
      <w:r w:rsidR="00892784">
        <w:rPr>
          <w:noProof/>
        </w:rPr>
        <w:t>şi, să se îmbărbă</w:t>
      </w:r>
      <w:r w:rsidR="00A24FD5" w:rsidRPr="000F73B4">
        <w:rPr>
          <w:noProof/>
        </w:rPr>
        <w:t xml:space="preserve">teze pe sine </w:t>
      </w:r>
      <w:r w:rsidR="008A79E4">
        <w:rPr>
          <w:noProof/>
        </w:rPr>
        <w:t>însuşi</w:t>
      </w:r>
      <w:r w:rsidR="00A24FD5" w:rsidRPr="000F73B4">
        <w:rPr>
          <w:noProof/>
        </w:rPr>
        <w:t xml:space="preserve">, să răspundă chemării nestăvilite care l-a sculat de </w:t>
      </w:r>
      <w:r w:rsidR="0004649E">
        <w:rPr>
          <w:noProof/>
        </w:rPr>
        <w:t>lângă</w:t>
      </w:r>
      <w:r w:rsidR="00A24FD5" w:rsidRPr="000F73B4">
        <w:rPr>
          <w:noProof/>
        </w:rPr>
        <w:t xml:space="preserve"> Stanca, atrac</w:t>
      </w:r>
      <w:r w:rsidR="00892784">
        <w:rPr>
          <w:noProof/>
        </w:rPr>
        <w:t>ţ</w:t>
      </w:r>
      <w:r w:rsidR="00A24FD5" w:rsidRPr="000F73B4">
        <w:rPr>
          <w:noProof/>
        </w:rPr>
        <w:t xml:space="preserve">iei spre Chisar, spre acela care-l voia mort în seara de </w:t>
      </w:r>
      <w:r w:rsidR="00892784">
        <w:rPr>
          <w:noProof/>
        </w:rPr>
        <w:t>A</w:t>
      </w:r>
      <w:r w:rsidR="00A24FD5" w:rsidRPr="000F73B4">
        <w:rPr>
          <w:noProof/>
        </w:rPr>
        <w:t>jun, care, neîncrez</w:t>
      </w:r>
      <w:r w:rsidR="00892784">
        <w:rPr>
          <w:noProof/>
        </w:rPr>
        <w:t>â</w:t>
      </w:r>
      <w:r w:rsidR="00A24FD5" w:rsidRPr="000F73B4">
        <w:rPr>
          <w:noProof/>
        </w:rPr>
        <w:t>ndu-se numai în p</w:t>
      </w:r>
      <w:r w:rsidR="00892784">
        <w:rPr>
          <w:noProof/>
        </w:rPr>
        <w:t>â</w:t>
      </w:r>
      <w:r w:rsidR="00A24FD5" w:rsidRPr="000F73B4">
        <w:rPr>
          <w:noProof/>
        </w:rPr>
        <w:t xml:space="preserve">ndele puse în calea săniei </w:t>
      </w:r>
      <w:r w:rsidR="007230A8">
        <w:rPr>
          <w:noProof/>
        </w:rPr>
        <w:t>domneşti</w:t>
      </w:r>
      <w:r w:rsidR="00A24FD5" w:rsidRPr="000F73B4">
        <w:rPr>
          <w:noProof/>
        </w:rPr>
        <w:t xml:space="preserve">, </w:t>
      </w:r>
      <w:r w:rsidR="007230A8">
        <w:rPr>
          <w:noProof/>
        </w:rPr>
        <w:t>şi-</w:t>
      </w:r>
      <w:r w:rsidR="00A24FD5" w:rsidRPr="000F73B4">
        <w:rPr>
          <w:noProof/>
        </w:rPr>
        <w:t>a trimes fiul să-l caute în palat, printre ai săi, urzind acest plan diavolesc al Irozilor</w:t>
      </w:r>
      <w:r w:rsidR="00B8573D">
        <w:rPr>
          <w:noProof/>
        </w:rPr>
        <w:t xml:space="preserve">... </w:t>
      </w:r>
      <w:r w:rsidR="0004649E">
        <w:rPr>
          <w:noProof/>
        </w:rPr>
        <w:t>Î</w:t>
      </w:r>
      <w:r w:rsidR="00A24FD5" w:rsidRPr="000F73B4">
        <w:rPr>
          <w:noProof/>
        </w:rPr>
        <w:t xml:space="preserve">l respectă pentru tăria urii lui, pentru fascinatoria putere de a se jertfi, pentru faptul c-a jucat totul pe-o carte. Zăpada </w:t>
      </w:r>
      <w:r w:rsidR="00EB6E14">
        <w:rPr>
          <w:noProof/>
        </w:rPr>
        <w:t>scârţâi</w:t>
      </w:r>
      <w:r w:rsidR="00A24FD5" w:rsidRPr="000F73B4">
        <w:rPr>
          <w:noProof/>
        </w:rPr>
        <w:t>e sub cizmele blănite</w:t>
      </w:r>
      <w:r w:rsidR="0004649E">
        <w:rPr>
          <w:noProof/>
        </w:rPr>
        <w:t>. Î</w:t>
      </w:r>
      <w:r w:rsidR="00A24FD5" w:rsidRPr="000F73B4">
        <w:rPr>
          <w:noProof/>
        </w:rPr>
        <w:t>ntre palat</w:t>
      </w:r>
      <w:r w:rsidR="001842E5">
        <w:rPr>
          <w:noProof/>
        </w:rPr>
        <w:t xml:space="preserve"> şi </w:t>
      </w:r>
      <w:r w:rsidR="00A24FD5" w:rsidRPr="000F73B4">
        <w:rPr>
          <w:noProof/>
        </w:rPr>
        <w:t>Biserica Domnească s-a tăiat p</w:t>
      </w:r>
      <w:r w:rsidR="00892784">
        <w:rPr>
          <w:noProof/>
        </w:rPr>
        <w:t>â</w:t>
      </w:r>
      <w:r w:rsidR="00A24FD5" w:rsidRPr="000F73B4">
        <w:rPr>
          <w:noProof/>
        </w:rPr>
        <w:t xml:space="preserve">rtie largă. Gărzi în pridvorul </w:t>
      </w:r>
      <w:r w:rsidR="00892784">
        <w:rPr>
          <w:noProof/>
        </w:rPr>
        <w:t>b</w:t>
      </w:r>
      <w:r w:rsidR="00A24FD5" w:rsidRPr="000F73B4">
        <w:rPr>
          <w:noProof/>
        </w:rPr>
        <w:t>isericii</w:t>
      </w:r>
      <w:r w:rsidR="0004649E">
        <w:rPr>
          <w:noProof/>
        </w:rPr>
        <w:t>. Î</w:t>
      </w:r>
      <w:r w:rsidR="00A24FD5" w:rsidRPr="000F73B4">
        <w:rPr>
          <w:noProof/>
        </w:rPr>
        <w:t>năuntru rece</w:t>
      </w:r>
      <w:r w:rsidR="0004649E">
        <w:rPr>
          <w:noProof/>
        </w:rPr>
        <w:t>. Î</w:t>
      </w:r>
      <w:r w:rsidR="00A24FD5" w:rsidRPr="000F73B4">
        <w:rPr>
          <w:noProof/>
        </w:rPr>
        <w:t>n strane, o</w:t>
      </w:r>
      <w:r w:rsidR="00892784">
        <w:rPr>
          <w:noProof/>
        </w:rPr>
        <w:t>ş</w:t>
      </w:r>
      <w:r w:rsidR="00A24FD5" w:rsidRPr="000F73B4">
        <w:rPr>
          <w:noProof/>
        </w:rPr>
        <w:t>teni</w:t>
      </w:r>
      <w:r w:rsidR="0004649E">
        <w:rPr>
          <w:noProof/>
        </w:rPr>
        <w:t>. Î</w:t>
      </w:r>
      <w:r w:rsidR="00A24FD5" w:rsidRPr="000F73B4">
        <w:rPr>
          <w:noProof/>
        </w:rPr>
        <w:t xml:space="preserve">n </w:t>
      </w:r>
      <w:r w:rsidR="00892784">
        <w:rPr>
          <w:noProof/>
        </w:rPr>
        <w:t>ş</w:t>
      </w:r>
      <w:r w:rsidR="00A24FD5" w:rsidRPr="000F73B4">
        <w:rPr>
          <w:noProof/>
        </w:rPr>
        <w:t>ube. Lum</w:t>
      </w:r>
      <w:r w:rsidR="00892784">
        <w:rPr>
          <w:noProof/>
        </w:rPr>
        <w:t>â</w:t>
      </w:r>
      <w:r w:rsidR="00A24FD5" w:rsidRPr="000F73B4">
        <w:rPr>
          <w:noProof/>
        </w:rPr>
        <w:t xml:space="preserve">nări </w:t>
      </w:r>
      <w:r w:rsidR="00147CE0">
        <w:rPr>
          <w:noProof/>
        </w:rPr>
        <w:t>fâlfâi</w:t>
      </w:r>
      <w:r w:rsidR="00892784">
        <w:rPr>
          <w:noProof/>
        </w:rPr>
        <w:t>ndu-şi</w:t>
      </w:r>
      <w:r w:rsidR="00A24FD5" w:rsidRPr="000F73B4">
        <w:rPr>
          <w:noProof/>
        </w:rPr>
        <w:t xml:space="preserve"> lumina pe aurăria iconostasului</w:t>
      </w:r>
      <w:r w:rsidR="0004649E">
        <w:rPr>
          <w:noProof/>
        </w:rPr>
        <w:t>. Î</w:t>
      </w:r>
      <w:r w:rsidR="00A24FD5" w:rsidRPr="000F73B4">
        <w:rPr>
          <w:noProof/>
        </w:rPr>
        <w:t>n fa</w:t>
      </w:r>
      <w:r w:rsidR="00892784">
        <w:rPr>
          <w:noProof/>
        </w:rPr>
        <w:t>ţ</w:t>
      </w:r>
      <w:r w:rsidR="00A24FD5" w:rsidRPr="000F73B4">
        <w:rPr>
          <w:noProof/>
        </w:rPr>
        <w:t>a u</w:t>
      </w:r>
      <w:r w:rsidR="00892784">
        <w:rPr>
          <w:noProof/>
        </w:rPr>
        <w:t>ş</w:t>
      </w:r>
      <w:r w:rsidR="00A24FD5" w:rsidRPr="000F73B4">
        <w:rPr>
          <w:noProof/>
        </w:rPr>
        <w:t>ilor împărăte</w:t>
      </w:r>
      <w:r w:rsidR="00892784">
        <w:rPr>
          <w:noProof/>
        </w:rPr>
        <w:t>ş</w:t>
      </w:r>
      <w:r w:rsidR="00A24FD5" w:rsidRPr="000F73B4">
        <w:rPr>
          <w:noProof/>
        </w:rPr>
        <w:t>ti, pe patru năsălii, cu lu</w:t>
      </w:r>
      <w:r w:rsidR="00233C83">
        <w:rPr>
          <w:noProof/>
        </w:rPr>
        <w:t>mână</w:t>
      </w:r>
      <w:r w:rsidR="00A24FD5" w:rsidRPr="000F73B4">
        <w:rPr>
          <w:noProof/>
        </w:rPr>
        <w:t>rele la cre</w:t>
      </w:r>
      <w:r w:rsidR="00892784">
        <w:rPr>
          <w:noProof/>
        </w:rPr>
        <w:t>ş</w:t>
      </w:r>
      <w:r w:rsidR="00A24FD5" w:rsidRPr="000F73B4">
        <w:rPr>
          <w:noProof/>
        </w:rPr>
        <w:t>tet, cei patru Irozi, cărora li s-au lăsat pe cap coroanele poleite. Jocul de umbră</w:t>
      </w:r>
      <w:r w:rsidR="001842E5">
        <w:rPr>
          <w:noProof/>
        </w:rPr>
        <w:t xml:space="preserve"> şi </w:t>
      </w:r>
      <w:r w:rsidR="00A24FD5" w:rsidRPr="000F73B4">
        <w:rPr>
          <w:noProof/>
        </w:rPr>
        <w:t>lumină le în</w:t>
      </w:r>
      <w:r w:rsidR="00A24FD5" w:rsidRPr="000F73B4">
        <w:rPr>
          <w:noProof/>
        </w:rPr>
        <w:softHyphen/>
        <w:t>sufle</w:t>
      </w:r>
      <w:r w:rsidR="00892784">
        <w:rPr>
          <w:noProof/>
        </w:rPr>
        <w:t>ţ</w:t>
      </w:r>
      <w:r w:rsidR="00A24FD5" w:rsidRPr="000F73B4">
        <w:rPr>
          <w:noProof/>
        </w:rPr>
        <w:t>e</w:t>
      </w:r>
      <w:r w:rsidR="00892784">
        <w:rPr>
          <w:noProof/>
        </w:rPr>
        <w:t>ş</w:t>
      </w:r>
      <w:r w:rsidR="00A24FD5" w:rsidRPr="000F73B4">
        <w:rPr>
          <w:noProof/>
        </w:rPr>
        <w:t>te trăsăturile. Doi călugăra</w:t>
      </w:r>
      <w:r w:rsidR="00892784">
        <w:rPr>
          <w:noProof/>
        </w:rPr>
        <w:t>ş</w:t>
      </w:r>
      <w:r w:rsidR="00A24FD5" w:rsidRPr="000F73B4">
        <w:rPr>
          <w:noProof/>
        </w:rPr>
        <w:t>i trag pe nas rugăciunile mor</w:t>
      </w:r>
      <w:r w:rsidR="00892784">
        <w:rPr>
          <w:noProof/>
        </w:rPr>
        <w:t>ţ</w:t>
      </w:r>
      <w:r w:rsidR="00A24FD5" w:rsidRPr="000F73B4">
        <w:rPr>
          <w:noProof/>
        </w:rPr>
        <w:t>ilor. Le ies aburi din gură,</w:t>
      </w:r>
      <w:r w:rsidR="00BC6DA2">
        <w:rPr>
          <w:noProof/>
        </w:rPr>
        <w:t xml:space="preserve"> îşi </w:t>
      </w:r>
      <w:r w:rsidR="00A24FD5" w:rsidRPr="000F73B4">
        <w:rPr>
          <w:noProof/>
        </w:rPr>
        <w:t>freacă</w:t>
      </w:r>
      <w:r w:rsidR="0054431D">
        <w:rPr>
          <w:noProof/>
        </w:rPr>
        <w:t xml:space="preserve"> mâini</w:t>
      </w:r>
      <w:r w:rsidR="00A24FD5" w:rsidRPr="000F73B4">
        <w:rPr>
          <w:noProof/>
        </w:rPr>
        <w:t>le, bat cruci din obi</w:t>
      </w:r>
      <w:r w:rsidR="00892784">
        <w:rPr>
          <w:noProof/>
        </w:rPr>
        <w:t>ş</w:t>
      </w:r>
      <w:r w:rsidR="00A24FD5" w:rsidRPr="000F73B4">
        <w:rPr>
          <w:noProof/>
        </w:rPr>
        <w:t>nuin</w:t>
      </w:r>
      <w:r w:rsidR="00892784">
        <w:rPr>
          <w:noProof/>
        </w:rPr>
        <w:t>ţ</w:t>
      </w:r>
      <w:r w:rsidR="00A24FD5" w:rsidRPr="000F73B4">
        <w:rPr>
          <w:noProof/>
        </w:rPr>
        <w:t>ă,</w:t>
      </w:r>
      <w:r w:rsidR="001842E5">
        <w:rPr>
          <w:noProof/>
        </w:rPr>
        <w:t xml:space="preserve"> şi</w:t>
      </w:r>
      <w:r w:rsidR="00445A3A">
        <w:rPr>
          <w:noProof/>
        </w:rPr>
        <w:t xml:space="preserve"> iarăşi</w:t>
      </w:r>
      <w:r w:rsidR="00BC6DA2">
        <w:rPr>
          <w:noProof/>
        </w:rPr>
        <w:t xml:space="preserve"> îşi </w:t>
      </w:r>
      <w:r w:rsidR="00A24FD5" w:rsidRPr="000F73B4">
        <w:rPr>
          <w:noProof/>
        </w:rPr>
        <w:t>fornăie rugăciunile care răsună straniu în Biserica Dom</w:t>
      </w:r>
      <w:r w:rsidR="00A24FD5" w:rsidRPr="000F73B4">
        <w:rPr>
          <w:noProof/>
        </w:rPr>
        <w:softHyphen/>
        <w:t>nească, aproape goală. O</w:t>
      </w:r>
      <w:r w:rsidR="00892784">
        <w:rPr>
          <w:noProof/>
        </w:rPr>
        <w:t>ş</w:t>
      </w:r>
      <w:r w:rsidR="00A24FD5" w:rsidRPr="000F73B4">
        <w:rPr>
          <w:noProof/>
        </w:rPr>
        <w:t>tenii l-au cunoscut</w:t>
      </w:r>
      <w:r w:rsidR="00052EB5">
        <w:rPr>
          <w:noProof/>
        </w:rPr>
        <w:t>. S</w:t>
      </w:r>
      <w:r w:rsidR="00A24FD5" w:rsidRPr="000F73B4">
        <w:rPr>
          <w:noProof/>
        </w:rPr>
        <w:t xml:space="preserve">e adună în spatele lui. </w:t>
      </w:r>
      <w:r w:rsidR="00BC6DA2">
        <w:rPr>
          <w:noProof/>
        </w:rPr>
        <w:t>Când</w:t>
      </w:r>
      <w:r w:rsidR="00A24FD5" w:rsidRPr="000F73B4">
        <w:rPr>
          <w:noProof/>
        </w:rPr>
        <w:t xml:space="preserve"> îngenunche la picioarele Irozilor lui, încep să </w:t>
      </w:r>
      <w:r w:rsidR="00BC6DA2">
        <w:rPr>
          <w:noProof/>
        </w:rPr>
        <w:t>cânt</w:t>
      </w:r>
      <w:r w:rsidR="00A24FD5" w:rsidRPr="000F73B4">
        <w:rPr>
          <w:noProof/>
        </w:rPr>
        <w:t>e</w:t>
      </w:r>
      <w:r w:rsidR="00052EB5">
        <w:rPr>
          <w:noProof/>
        </w:rPr>
        <w:t>. S</w:t>
      </w:r>
      <w:r w:rsidR="00A24FD5" w:rsidRPr="000F73B4">
        <w:rPr>
          <w:noProof/>
        </w:rPr>
        <w:t>e cu</w:t>
      </w:r>
      <w:r w:rsidR="00A24FD5" w:rsidRPr="000F73B4">
        <w:rPr>
          <w:noProof/>
        </w:rPr>
        <w:softHyphen/>
        <w:t>tremură. O</w:t>
      </w:r>
      <w:r w:rsidR="00892784">
        <w:rPr>
          <w:noProof/>
        </w:rPr>
        <w:t>ş</w:t>
      </w:r>
      <w:r w:rsidR="00A24FD5" w:rsidRPr="000F73B4">
        <w:rPr>
          <w:noProof/>
        </w:rPr>
        <w:t>tenii colindă cu glasuri joase, abia murmurate. Colindă de flăcău, Ziurel de zi</w:t>
      </w:r>
      <w:r w:rsidR="001842E5">
        <w:rPr>
          <w:noProof/>
        </w:rPr>
        <w:t xml:space="preserve"> şi </w:t>
      </w:r>
      <w:r w:rsidR="00A24FD5" w:rsidRPr="000F73B4">
        <w:rPr>
          <w:noProof/>
        </w:rPr>
        <w:t>alte colinde cărora nu le deslu</w:t>
      </w:r>
      <w:r w:rsidR="00892784">
        <w:rPr>
          <w:noProof/>
        </w:rPr>
        <w:t>ş</w:t>
      </w:r>
      <w:r w:rsidR="00A24FD5" w:rsidRPr="000F73B4">
        <w:rPr>
          <w:noProof/>
        </w:rPr>
        <w:t>e</w:t>
      </w:r>
      <w:r w:rsidR="00892784">
        <w:rPr>
          <w:noProof/>
        </w:rPr>
        <w:t>ş</w:t>
      </w:r>
      <w:r w:rsidR="00A24FD5" w:rsidRPr="000F73B4">
        <w:rPr>
          <w:noProof/>
        </w:rPr>
        <w:t>te cuvin</w:t>
      </w:r>
      <w:r w:rsidR="00A24FD5" w:rsidRPr="000F73B4">
        <w:rPr>
          <w:noProof/>
        </w:rPr>
        <w:softHyphen/>
        <w:t>tele, căz</w:t>
      </w:r>
      <w:r w:rsidR="00892784">
        <w:rPr>
          <w:noProof/>
        </w:rPr>
        <w:t>â</w:t>
      </w:r>
      <w:r w:rsidR="00A24FD5" w:rsidRPr="000F73B4">
        <w:rPr>
          <w:noProof/>
        </w:rPr>
        <w:t>nd într-o amor</w:t>
      </w:r>
      <w:r w:rsidR="00892784">
        <w:rPr>
          <w:noProof/>
        </w:rPr>
        <w:t>ţ</w:t>
      </w:r>
      <w:r w:rsidR="00A24FD5" w:rsidRPr="000F73B4">
        <w:rPr>
          <w:noProof/>
        </w:rPr>
        <w:t xml:space="preserve">ire necunoscută, într-o apatie goală, într-o </w:t>
      </w:r>
      <w:r w:rsidR="00A24FD5" w:rsidRPr="000F73B4">
        <w:rPr>
          <w:noProof/>
        </w:rPr>
        <w:lastRenderedPageBreak/>
        <w:t>în</w:t>
      </w:r>
      <w:r w:rsidR="00892784">
        <w:rPr>
          <w:noProof/>
        </w:rPr>
        <w:t>ţ</w:t>
      </w:r>
      <w:r w:rsidR="00A24FD5" w:rsidRPr="000F73B4">
        <w:rPr>
          <w:noProof/>
        </w:rPr>
        <w:t>epenire a cugetului, neput</w:t>
      </w:r>
      <w:r w:rsidR="00892784">
        <w:rPr>
          <w:noProof/>
        </w:rPr>
        <w:t>ându-şi</w:t>
      </w:r>
      <w:r w:rsidR="00A24FD5" w:rsidRPr="000F73B4">
        <w:rPr>
          <w:noProof/>
        </w:rPr>
        <w:t xml:space="preserve"> explica nu omorul, dar ura Chisarului, neghiobia acestei uri. Chisaru a văzut în el pe luptăto</w:t>
      </w:r>
      <w:r w:rsidR="00A24FD5" w:rsidRPr="000F73B4">
        <w:rPr>
          <w:noProof/>
        </w:rPr>
        <w:softHyphen/>
        <w:t>rul pentru libertate, singurul în stare să-i bată pe turci, singurul în stare să ridice steagul răsmeri</w:t>
      </w:r>
      <w:r w:rsidR="00892784">
        <w:rPr>
          <w:noProof/>
        </w:rPr>
        <w:t>ţ</w:t>
      </w:r>
      <w:r w:rsidR="00A24FD5" w:rsidRPr="000F73B4">
        <w:rPr>
          <w:noProof/>
        </w:rPr>
        <w:t xml:space="preserve">ei, i-a stat aproape în lupte, el </w:t>
      </w:r>
      <w:r w:rsidR="008A79E4">
        <w:rPr>
          <w:noProof/>
        </w:rPr>
        <w:t>însuşi</w:t>
      </w:r>
      <w:r w:rsidR="00A24FD5" w:rsidRPr="000F73B4">
        <w:rPr>
          <w:noProof/>
        </w:rPr>
        <w:t xml:space="preserve"> lupt</w:t>
      </w:r>
      <w:r w:rsidR="00892784">
        <w:rPr>
          <w:noProof/>
        </w:rPr>
        <w:t>â</w:t>
      </w:r>
      <w:r w:rsidR="00A24FD5" w:rsidRPr="000F73B4">
        <w:rPr>
          <w:noProof/>
        </w:rPr>
        <w:t>ndu-se cu vitejie</w:t>
      </w:r>
      <w:r w:rsidR="001842E5">
        <w:rPr>
          <w:noProof/>
        </w:rPr>
        <w:t xml:space="preserve"> şi </w:t>
      </w:r>
      <w:r w:rsidR="00A24FD5" w:rsidRPr="000F73B4">
        <w:rPr>
          <w:noProof/>
        </w:rPr>
        <w:t>putere de jertfire</w:t>
      </w:r>
      <w:r w:rsidR="00B8573D">
        <w:rPr>
          <w:noProof/>
        </w:rPr>
        <w:t xml:space="preserve">... </w:t>
      </w:r>
      <w:r w:rsidR="00517414">
        <w:rPr>
          <w:noProof/>
        </w:rPr>
        <w:t>A</w:t>
      </w:r>
      <w:r w:rsidR="00A24FD5" w:rsidRPr="000F73B4">
        <w:rPr>
          <w:noProof/>
        </w:rPr>
        <w:t>tunci?</w:t>
      </w:r>
    </w:p>
    <w:p w:rsidR="00A24FD5" w:rsidRPr="000F73B4" w:rsidRDefault="0080674B" w:rsidP="002F1B13">
      <w:pPr>
        <w:pStyle w:val="NoSpacing"/>
        <w:jc w:val="both"/>
        <w:rPr>
          <w:noProof/>
        </w:rPr>
      </w:pPr>
      <w:r>
        <w:rPr>
          <w:noProof/>
        </w:rPr>
        <w:t xml:space="preserve">   - </w:t>
      </w:r>
      <w:r w:rsidR="00A24FD5" w:rsidRPr="000F73B4">
        <w:rPr>
          <w:noProof/>
        </w:rPr>
        <w:t>Atunci</w:t>
      </w:r>
      <w:r w:rsidR="008E4825">
        <w:rPr>
          <w:noProof/>
        </w:rPr>
        <w:t xml:space="preserve">? întreabă </w:t>
      </w:r>
      <w:r w:rsidR="00A24FD5" w:rsidRPr="000F73B4">
        <w:rPr>
          <w:noProof/>
        </w:rPr>
        <w:t>tare,</w:t>
      </w:r>
      <w:r w:rsidR="00282C30">
        <w:rPr>
          <w:noProof/>
        </w:rPr>
        <w:t xml:space="preserve"> atât </w:t>
      </w:r>
      <w:r w:rsidR="00A24FD5" w:rsidRPr="000F73B4">
        <w:rPr>
          <w:noProof/>
        </w:rPr>
        <w:t>de tare în</w:t>
      </w:r>
      <w:r w:rsidR="001B7455">
        <w:rPr>
          <w:noProof/>
        </w:rPr>
        <w:t>cât</w:t>
      </w:r>
      <w:r w:rsidR="00A24FD5" w:rsidRPr="000F73B4">
        <w:rPr>
          <w:noProof/>
        </w:rPr>
        <w:t xml:space="preserve"> călugăra</w:t>
      </w:r>
      <w:r w:rsidR="00892784">
        <w:rPr>
          <w:noProof/>
        </w:rPr>
        <w:t>ş</w:t>
      </w:r>
      <w:r w:rsidR="00A24FD5" w:rsidRPr="000F73B4">
        <w:rPr>
          <w:noProof/>
        </w:rPr>
        <w:t>ii se sperie.</w:t>
      </w:r>
    </w:p>
    <w:p w:rsidR="00A24FD5" w:rsidRPr="000F73B4" w:rsidRDefault="00892784" w:rsidP="002F1B13">
      <w:pPr>
        <w:pStyle w:val="NoSpacing"/>
        <w:jc w:val="both"/>
        <w:rPr>
          <w:noProof/>
        </w:rPr>
      </w:pPr>
      <w:r>
        <w:rPr>
          <w:noProof/>
        </w:rPr>
        <w:tab/>
      </w:r>
      <w:r w:rsidR="00A24FD5" w:rsidRPr="000F73B4">
        <w:rPr>
          <w:noProof/>
        </w:rPr>
        <w:t>O</w:t>
      </w:r>
      <w:r>
        <w:rPr>
          <w:noProof/>
        </w:rPr>
        <w:t>ş</w:t>
      </w:r>
      <w:r w:rsidR="00A24FD5" w:rsidRPr="000F73B4">
        <w:rPr>
          <w:noProof/>
        </w:rPr>
        <w:t>tenii</w:t>
      </w:r>
      <w:r w:rsidR="00BC6DA2">
        <w:rPr>
          <w:noProof/>
        </w:rPr>
        <w:t xml:space="preserve"> îşi </w:t>
      </w:r>
      <w:r w:rsidR="00A24FD5" w:rsidRPr="000F73B4">
        <w:rPr>
          <w:noProof/>
        </w:rPr>
        <w:t>urmează colinda, fă</w:t>
      </w:r>
      <w:r w:rsidR="00BC6DA2">
        <w:rPr>
          <w:noProof/>
        </w:rPr>
        <w:t>când</w:t>
      </w:r>
      <w:r w:rsidR="00A24FD5" w:rsidRPr="000F73B4">
        <w:rPr>
          <w:noProof/>
        </w:rPr>
        <w:t>u-i loc să treacă.</w:t>
      </w:r>
    </w:p>
    <w:p w:rsidR="00A24FD5" w:rsidRPr="000F73B4" w:rsidRDefault="0080674B" w:rsidP="002F1B13">
      <w:pPr>
        <w:pStyle w:val="NoSpacing"/>
        <w:jc w:val="both"/>
        <w:rPr>
          <w:noProof/>
        </w:rPr>
      </w:pPr>
      <w:r>
        <w:rPr>
          <w:noProof/>
        </w:rPr>
        <w:t xml:space="preserve">   - </w:t>
      </w:r>
      <w:r w:rsidR="00FC1D98">
        <w:rPr>
          <w:noProof/>
        </w:rPr>
        <w:t>Suntem</w:t>
      </w:r>
      <w:r w:rsidR="00A24FD5" w:rsidRPr="000F73B4">
        <w:rPr>
          <w:noProof/>
        </w:rPr>
        <w:t xml:space="preserve"> ai măriei-tale, spune cineva.</w:t>
      </w:r>
    </w:p>
    <w:p w:rsidR="00A24FD5" w:rsidRPr="000F73B4" w:rsidRDefault="0080674B" w:rsidP="002F1B13">
      <w:pPr>
        <w:pStyle w:val="NoSpacing"/>
        <w:jc w:val="both"/>
        <w:rPr>
          <w:noProof/>
        </w:rPr>
      </w:pPr>
      <w:r>
        <w:rPr>
          <w:noProof/>
        </w:rPr>
        <w:t xml:space="preserve">   - </w:t>
      </w:r>
      <w:r w:rsidR="00A24FD5" w:rsidRPr="000F73B4">
        <w:rPr>
          <w:noProof/>
        </w:rPr>
        <w:t>Odihne</w:t>
      </w:r>
      <w:r w:rsidR="00892784">
        <w:rPr>
          <w:noProof/>
        </w:rPr>
        <w:t>ş</w:t>
      </w:r>
      <w:r w:rsidR="00A24FD5" w:rsidRPr="000F73B4">
        <w:rPr>
          <w:noProof/>
        </w:rPr>
        <w:t>te-te, doamne, c-ai trudit destul</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S-aude de ni</w:t>
      </w:r>
      <w:r w:rsidR="00892784">
        <w:rPr>
          <w:noProof/>
        </w:rPr>
        <w:t>ş</w:t>
      </w:r>
      <w:r w:rsidR="00A24FD5" w:rsidRPr="000F73B4">
        <w:rPr>
          <w:noProof/>
        </w:rPr>
        <w:t>te tătari, măria-ta.</w:t>
      </w:r>
    </w:p>
    <w:p w:rsidR="00A24FD5" w:rsidRPr="000F73B4" w:rsidRDefault="0080674B" w:rsidP="002F1B13">
      <w:pPr>
        <w:pStyle w:val="NoSpacing"/>
        <w:jc w:val="both"/>
        <w:rPr>
          <w:noProof/>
        </w:rPr>
      </w:pPr>
      <w:r>
        <w:rPr>
          <w:noProof/>
        </w:rPr>
        <w:t xml:space="preserve">   - </w:t>
      </w:r>
      <w:r w:rsidR="00A24FD5" w:rsidRPr="000F73B4">
        <w:rPr>
          <w:noProof/>
        </w:rPr>
        <w:t>Priveghia</w:t>
      </w:r>
      <w:r w:rsidR="00892784">
        <w:rPr>
          <w:noProof/>
        </w:rPr>
        <w:t>ţ</w:t>
      </w:r>
      <w:r w:rsidR="00A24FD5" w:rsidRPr="000F73B4">
        <w:rPr>
          <w:noProof/>
        </w:rPr>
        <w:t>i-i pe so</w:t>
      </w:r>
      <w:r w:rsidR="00892784">
        <w:rPr>
          <w:noProof/>
        </w:rPr>
        <w:t>ţ</w:t>
      </w:r>
      <w:r w:rsidR="00A24FD5" w:rsidRPr="000F73B4">
        <w:rPr>
          <w:noProof/>
        </w:rPr>
        <w:t>ii vo</w:t>
      </w:r>
      <w:r w:rsidR="00892784">
        <w:rPr>
          <w:noProof/>
        </w:rPr>
        <w:t>ş</w:t>
      </w:r>
      <w:r w:rsidR="00A24FD5" w:rsidRPr="000F73B4">
        <w:rPr>
          <w:noProof/>
        </w:rPr>
        <w:t>tri</w:t>
      </w:r>
      <w:r w:rsidR="001842E5">
        <w:rPr>
          <w:noProof/>
        </w:rPr>
        <w:t xml:space="preserve"> şi </w:t>
      </w:r>
      <w:r w:rsidR="00A24FD5" w:rsidRPr="000F73B4">
        <w:rPr>
          <w:noProof/>
        </w:rPr>
        <w:t>de tătari nu duce</w:t>
      </w:r>
      <w:r w:rsidR="00892784">
        <w:rPr>
          <w:noProof/>
        </w:rPr>
        <w:t>ţ</w:t>
      </w:r>
      <w:r w:rsidR="00A24FD5" w:rsidRPr="000F73B4">
        <w:rPr>
          <w:noProof/>
        </w:rPr>
        <w:t>i grija</w:t>
      </w:r>
      <w:r w:rsidR="00052EB5">
        <w:rPr>
          <w:noProof/>
        </w:rPr>
        <w:t>. S</w:t>
      </w:r>
      <w:r w:rsidR="003E7BED">
        <w:rPr>
          <w:noProof/>
        </w:rPr>
        <w:t xml:space="preserve">unt </w:t>
      </w:r>
      <w:r w:rsidR="00A24FD5" w:rsidRPr="000F73B4">
        <w:rPr>
          <w:noProof/>
        </w:rPr>
        <w:t>soli.</w:t>
      </w:r>
    </w:p>
    <w:p w:rsidR="00A24FD5" w:rsidRPr="000F73B4" w:rsidRDefault="0080674B" w:rsidP="002F1B13">
      <w:pPr>
        <w:pStyle w:val="NoSpacing"/>
        <w:jc w:val="both"/>
        <w:rPr>
          <w:noProof/>
        </w:rPr>
      </w:pPr>
      <w:r>
        <w:rPr>
          <w:noProof/>
        </w:rPr>
        <w:t xml:space="preserve">   - </w:t>
      </w:r>
      <w:r w:rsidR="00A24FD5" w:rsidRPr="000F73B4">
        <w:rPr>
          <w:noProof/>
        </w:rPr>
        <w:t>Ne-ai luat o piatră de pe inimă</w:t>
      </w:r>
      <w:r w:rsidR="00B8573D">
        <w:rPr>
          <w:noProof/>
        </w:rPr>
        <w:t xml:space="preserve">... </w:t>
      </w:r>
      <w:r w:rsidR="00892784">
        <w:rPr>
          <w:noProof/>
        </w:rPr>
        <w:t>A</w:t>
      </w:r>
      <w:r w:rsidR="00143F75">
        <w:rPr>
          <w:noProof/>
        </w:rPr>
        <w:t xml:space="preserve">şa </w:t>
      </w:r>
      <w:r w:rsidR="00A24FD5" w:rsidRPr="000F73B4">
        <w:rPr>
          <w:noProof/>
        </w:rPr>
        <w:t>a fost să fie, cu bie</w:t>
      </w:r>
      <w:r w:rsidR="00892784">
        <w:rPr>
          <w:noProof/>
        </w:rPr>
        <w:t>ţ</w:t>
      </w:r>
      <w:r w:rsidR="00A24FD5" w:rsidRPr="000F73B4">
        <w:rPr>
          <w:noProof/>
        </w:rPr>
        <w:t>ii Irozi.</w:t>
      </w:r>
    </w:p>
    <w:p w:rsidR="00A24FD5" w:rsidRPr="000F73B4" w:rsidRDefault="0080674B" w:rsidP="002F1B13">
      <w:pPr>
        <w:pStyle w:val="NoSpacing"/>
        <w:jc w:val="both"/>
        <w:rPr>
          <w:noProof/>
        </w:rPr>
      </w:pPr>
      <w:r>
        <w:rPr>
          <w:noProof/>
        </w:rPr>
        <w:t xml:space="preserve">   - </w:t>
      </w:r>
      <w:r w:rsidR="00A24FD5" w:rsidRPr="000F73B4">
        <w:rPr>
          <w:noProof/>
        </w:rPr>
        <w:t xml:space="preserve">Să ne chemi </w:t>
      </w:r>
      <w:r w:rsidR="00090C8F">
        <w:rPr>
          <w:noProof/>
        </w:rPr>
        <w:t>mâine</w:t>
      </w:r>
      <w:r w:rsidR="00A24FD5" w:rsidRPr="000F73B4">
        <w:rPr>
          <w:noProof/>
        </w:rPr>
        <w:t xml:space="preserve"> la judecată, măria-ta. Ne-am lovit cu Chisaru</w:t>
      </w:r>
      <w:r w:rsidR="001842E5">
        <w:rPr>
          <w:noProof/>
        </w:rPr>
        <w:t xml:space="preserve"> şi </w:t>
      </w:r>
      <w:r w:rsidR="00A24FD5" w:rsidRPr="000F73B4">
        <w:rPr>
          <w:noProof/>
        </w:rPr>
        <w:t xml:space="preserve">vrem să spunem ce </w:t>
      </w:r>
      <w:r w:rsidR="00892784">
        <w:rPr>
          <w:noProof/>
        </w:rPr>
        <w:t>ş</w:t>
      </w:r>
      <w:r w:rsidR="00A24FD5" w:rsidRPr="000F73B4">
        <w:rPr>
          <w:noProof/>
        </w:rPr>
        <w:t>tim.</w:t>
      </w:r>
    </w:p>
    <w:p w:rsidR="00A24FD5" w:rsidRPr="000F73B4" w:rsidRDefault="0080674B" w:rsidP="002F1B13">
      <w:pPr>
        <w:pStyle w:val="NoSpacing"/>
        <w:jc w:val="both"/>
        <w:rPr>
          <w:noProof/>
        </w:rPr>
      </w:pPr>
      <w:r>
        <w:rPr>
          <w:noProof/>
        </w:rPr>
        <w:t xml:space="preserve">   - </w:t>
      </w:r>
      <w:r w:rsidR="00A24FD5" w:rsidRPr="000F73B4">
        <w:rPr>
          <w:noProof/>
        </w:rPr>
        <w:t>Cine e</w:t>
      </w:r>
      <w:r w:rsidR="00892784">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O făr</w:t>
      </w:r>
      <w:r w:rsidR="00892784">
        <w:rPr>
          <w:noProof/>
        </w:rPr>
        <w:t>â</w:t>
      </w:r>
      <w:r w:rsidR="00A24FD5" w:rsidRPr="000F73B4">
        <w:rPr>
          <w:noProof/>
        </w:rPr>
        <w:t xml:space="preserve">mă de </w:t>
      </w:r>
      <w:r w:rsidR="00892784">
        <w:rPr>
          <w:noProof/>
        </w:rPr>
        <w:t>ţ</w:t>
      </w:r>
      <w:r w:rsidR="00A24FD5" w:rsidRPr="000F73B4">
        <w:rPr>
          <w:noProof/>
        </w:rPr>
        <w:t>ară, măria-ta.</w:t>
      </w:r>
    </w:p>
    <w:p w:rsidR="00A24FD5" w:rsidRPr="000F73B4" w:rsidRDefault="00892784" w:rsidP="002F1B13">
      <w:pPr>
        <w:pStyle w:val="NoSpacing"/>
        <w:jc w:val="both"/>
        <w:rPr>
          <w:noProof/>
        </w:rPr>
      </w:pPr>
      <w:r>
        <w:rPr>
          <w:noProof/>
        </w:rPr>
        <w:tab/>
      </w:r>
      <w:r w:rsidR="00A24FD5" w:rsidRPr="000F73B4">
        <w:rPr>
          <w:noProof/>
        </w:rPr>
        <w:t>Tac to</w:t>
      </w:r>
      <w:r>
        <w:rPr>
          <w:noProof/>
        </w:rPr>
        <w:t>ţ</w:t>
      </w:r>
      <w:r w:rsidR="00A24FD5" w:rsidRPr="000F73B4">
        <w:rPr>
          <w:noProof/>
        </w:rPr>
        <w:t>i</w:t>
      </w:r>
      <w:r w:rsidR="00052EB5">
        <w:rPr>
          <w:noProof/>
        </w:rPr>
        <w:t>. S</w:t>
      </w:r>
      <w:r w:rsidR="00A24FD5" w:rsidRPr="000F73B4">
        <w:rPr>
          <w:noProof/>
        </w:rPr>
        <w:t>e-nvele</w:t>
      </w:r>
      <w:r>
        <w:rPr>
          <w:noProof/>
        </w:rPr>
        <w:t>ş</w:t>
      </w:r>
      <w:r w:rsidR="00A24FD5" w:rsidRPr="000F73B4">
        <w:rPr>
          <w:noProof/>
        </w:rPr>
        <w:t>te în dolamă. N-are ce răspunde. Trece prin</w:t>
      </w:r>
      <w:r w:rsidR="00143F75">
        <w:rPr>
          <w:noProof/>
        </w:rPr>
        <w:t xml:space="preserve"> curţi</w:t>
      </w:r>
      <w:r w:rsidR="00A24FD5" w:rsidRPr="000F73B4">
        <w:rPr>
          <w:noProof/>
        </w:rPr>
        <w:t xml:space="preserve"> spre beciurile armă</w:t>
      </w:r>
      <w:r>
        <w:rPr>
          <w:noProof/>
        </w:rPr>
        <w:t>ş</w:t>
      </w:r>
      <w:r w:rsidR="00A24FD5" w:rsidRPr="000F73B4">
        <w:rPr>
          <w:noProof/>
        </w:rPr>
        <w:t>iei</w:t>
      </w:r>
      <w:r w:rsidR="00052EB5">
        <w:rPr>
          <w:noProof/>
        </w:rPr>
        <w:t>. S</w:t>
      </w:r>
      <w:r w:rsidR="00A24FD5" w:rsidRPr="000F73B4">
        <w:rPr>
          <w:noProof/>
        </w:rPr>
        <w:t xml:space="preserve">trăji care-i pun </w:t>
      </w:r>
      <w:r w:rsidR="00147CE0">
        <w:rPr>
          <w:noProof/>
        </w:rPr>
        <w:t>fân</w:t>
      </w:r>
      <w:r w:rsidR="00A24FD5" w:rsidRPr="000F73B4">
        <w:rPr>
          <w:noProof/>
        </w:rPr>
        <w:t xml:space="preserve">arele în ochi să-l recunoască. Numai ferentari. </w:t>
      </w:r>
      <w:r w:rsidR="001B7455">
        <w:rPr>
          <w:noProof/>
        </w:rPr>
        <w:t>Cât</w:t>
      </w:r>
      <w:r w:rsidR="00A24FD5" w:rsidRPr="000F73B4">
        <w:rPr>
          <w:noProof/>
        </w:rPr>
        <w:t xml:space="preserve">e doi. </w:t>
      </w:r>
      <w:r w:rsidR="001B7455">
        <w:rPr>
          <w:noProof/>
        </w:rPr>
        <w:t>Cât</w:t>
      </w:r>
      <w:r w:rsidR="00A24FD5" w:rsidRPr="000F73B4">
        <w:rPr>
          <w:noProof/>
        </w:rPr>
        <w:t>e patru. Patrule. Multe</w:t>
      </w:r>
      <w:r w:rsidR="00B8573D">
        <w:rPr>
          <w:noProof/>
        </w:rPr>
        <w:t xml:space="preserve">... </w:t>
      </w:r>
      <w:r w:rsidR="00A24FD5" w:rsidRPr="000F73B4">
        <w:rPr>
          <w:noProof/>
        </w:rPr>
        <w:t xml:space="preserve">De undeva din fundul </w:t>
      </w:r>
      <w:r w:rsidR="00F63165">
        <w:rPr>
          <w:noProof/>
        </w:rPr>
        <w:t>pământ</w:t>
      </w:r>
      <w:r w:rsidR="00A24FD5" w:rsidRPr="000F73B4">
        <w:rPr>
          <w:noProof/>
        </w:rPr>
        <w:t>ului, ori poate din temelia zi</w:t>
      </w:r>
      <w:r w:rsidR="00A24FD5" w:rsidRPr="000F73B4">
        <w:rPr>
          <w:noProof/>
        </w:rPr>
        <w:softHyphen/>
        <w:t>durilor, o colindă tărăgănată. Recunoa</w:t>
      </w:r>
      <w:r>
        <w:rPr>
          <w:noProof/>
        </w:rPr>
        <w:t>ş</w:t>
      </w:r>
      <w:r w:rsidR="00A24FD5" w:rsidRPr="000F73B4">
        <w:rPr>
          <w:noProof/>
        </w:rPr>
        <w:t>te glasul vătafului colindă</w:t>
      </w:r>
      <w:r w:rsidR="00A24FD5" w:rsidRPr="000F73B4">
        <w:rPr>
          <w:noProof/>
        </w:rPr>
        <w:softHyphen/>
        <w:t>torilor</w:t>
      </w:r>
      <w:r w:rsidR="0004649E">
        <w:rPr>
          <w:noProof/>
        </w:rPr>
        <w:t>. Î</w:t>
      </w:r>
      <w:r w:rsidR="00A24FD5" w:rsidRPr="000F73B4">
        <w:rPr>
          <w:noProof/>
        </w:rPr>
        <w:t>n por</w:t>
      </w:r>
      <w:r>
        <w:rPr>
          <w:noProof/>
        </w:rPr>
        <w:t>ţ</w:t>
      </w:r>
      <w:r w:rsidR="00A24FD5" w:rsidRPr="000F73B4">
        <w:rPr>
          <w:noProof/>
        </w:rPr>
        <w:t>ile de fier ale beciurilor, încuiate cu drugi</w:t>
      </w:r>
      <w:r w:rsidR="001842E5">
        <w:rPr>
          <w:noProof/>
        </w:rPr>
        <w:t xml:space="preserve"> şi </w:t>
      </w:r>
      <w:r w:rsidR="00A24FD5" w:rsidRPr="000F73B4">
        <w:rPr>
          <w:noProof/>
        </w:rPr>
        <w:t>lacăte, un armă</w:t>
      </w:r>
      <w:r>
        <w:rPr>
          <w:noProof/>
        </w:rPr>
        <w:t>ş</w:t>
      </w:r>
      <w:r w:rsidR="00A24FD5" w:rsidRPr="000F73B4">
        <w:rPr>
          <w:noProof/>
        </w:rPr>
        <w:t>el în caftan, cu buzduganul pe umăr.</w:t>
      </w:r>
    </w:p>
    <w:p w:rsidR="00A24FD5" w:rsidRPr="000F73B4" w:rsidRDefault="0080674B" w:rsidP="002F1B13">
      <w:pPr>
        <w:pStyle w:val="NoSpacing"/>
        <w:jc w:val="both"/>
        <w:rPr>
          <w:noProof/>
        </w:rPr>
      </w:pPr>
      <w:r>
        <w:rPr>
          <w:noProof/>
        </w:rPr>
        <w:t xml:space="preserve">   - </w:t>
      </w:r>
      <w:r w:rsidR="00A24FD5" w:rsidRPr="000F73B4">
        <w:rPr>
          <w:noProof/>
        </w:rPr>
        <w:t>Să trăie</w:t>
      </w:r>
      <w:r w:rsidR="00892784">
        <w:rPr>
          <w:noProof/>
        </w:rPr>
        <w:t>ş</w:t>
      </w:r>
      <w:r w:rsidR="00A24FD5" w:rsidRPr="000F73B4">
        <w:rPr>
          <w:noProof/>
        </w:rPr>
        <w:t>ti, doamne</w:t>
      </w:r>
      <w:r w:rsidR="00B8573D">
        <w:rPr>
          <w:noProof/>
        </w:rPr>
        <w:t xml:space="preserve">... </w:t>
      </w:r>
      <w:r w:rsidR="00A24FD5" w:rsidRPr="000F73B4">
        <w:rPr>
          <w:noProof/>
        </w:rPr>
        <w:t>Vrei să intri să-i colinzi pe ă</w:t>
      </w:r>
      <w:r w:rsidR="00892784">
        <w:rPr>
          <w:noProof/>
        </w:rPr>
        <w:t>ş</w:t>
      </w:r>
      <w:r w:rsidR="00A24FD5" w:rsidRPr="000F73B4">
        <w:rPr>
          <w:noProof/>
        </w:rPr>
        <w:t>tia?</w:t>
      </w:r>
    </w:p>
    <w:p w:rsidR="00A24FD5" w:rsidRPr="000F73B4" w:rsidRDefault="00892784" w:rsidP="002F1B13">
      <w:pPr>
        <w:pStyle w:val="NoSpacing"/>
        <w:jc w:val="both"/>
        <w:rPr>
          <w:noProof/>
        </w:rPr>
      </w:pPr>
      <w:r>
        <w:rPr>
          <w:noProof/>
        </w:rPr>
        <w:tab/>
      </w:r>
      <w:r w:rsidR="00A24FD5" w:rsidRPr="000F73B4">
        <w:rPr>
          <w:noProof/>
        </w:rPr>
        <w:t>Omul duhne</w:t>
      </w:r>
      <w:r>
        <w:rPr>
          <w:noProof/>
        </w:rPr>
        <w:t>ş</w:t>
      </w:r>
      <w:r w:rsidR="00A24FD5" w:rsidRPr="000F73B4">
        <w:rPr>
          <w:noProof/>
        </w:rPr>
        <w:t>te a rachiu. Chicote</w:t>
      </w:r>
      <w:r>
        <w:rPr>
          <w:noProof/>
        </w:rPr>
        <w:t>ş</w:t>
      </w:r>
      <w:r w:rsidR="00A24FD5" w:rsidRPr="000F73B4">
        <w:rPr>
          <w:noProof/>
        </w:rPr>
        <w:t>te</w:t>
      </w:r>
      <w:r w:rsidR="00052EB5">
        <w:rPr>
          <w:noProof/>
        </w:rPr>
        <w:t>. S</w:t>
      </w:r>
      <w:r w:rsidR="00A24FD5" w:rsidRPr="000F73B4">
        <w:rPr>
          <w:noProof/>
        </w:rPr>
        <w:t>e str</w:t>
      </w:r>
      <w:r>
        <w:rPr>
          <w:noProof/>
        </w:rPr>
        <w:t>â</w:t>
      </w:r>
      <w:r w:rsidR="00A24FD5" w:rsidRPr="000F73B4">
        <w:rPr>
          <w:noProof/>
        </w:rPr>
        <w:t>ng gărzile. Un hotnog.</w:t>
      </w:r>
    </w:p>
    <w:p w:rsidR="00A24FD5" w:rsidRPr="000F73B4" w:rsidRDefault="0080674B" w:rsidP="002F1B13">
      <w:pPr>
        <w:pStyle w:val="NoSpacing"/>
        <w:jc w:val="both"/>
        <w:rPr>
          <w:noProof/>
        </w:rPr>
      </w:pPr>
      <w:r>
        <w:rPr>
          <w:noProof/>
        </w:rPr>
        <w:t xml:space="preserve">   - </w:t>
      </w:r>
      <w:r w:rsidR="00A24FD5" w:rsidRPr="000F73B4">
        <w:rPr>
          <w:noProof/>
        </w:rPr>
        <w:t>Smere</w:t>
      </w:r>
      <w:r w:rsidR="00892784">
        <w:rPr>
          <w:noProof/>
        </w:rPr>
        <w:t>ş</w:t>
      </w:r>
      <w:r w:rsidR="00A24FD5" w:rsidRPr="000F73B4">
        <w:rPr>
          <w:noProof/>
        </w:rPr>
        <w:t>te-te, Nicodime,</w:t>
      </w:r>
      <w:r w:rsidR="001842E5">
        <w:rPr>
          <w:noProof/>
        </w:rPr>
        <w:t xml:space="preserve"> şi </w:t>
      </w:r>
      <w:r w:rsidR="00A24FD5" w:rsidRPr="000F73B4">
        <w:rPr>
          <w:noProof/>
        </w:rPr>
        <w:t>alege cheile, diavole.</w:t>
      </w:r>
    </w:p>
    <w:p w:rsidR="00A24FD5" w:rsidRPr="000F73B4" w:rsidRDefault="0080674B" w:rsidP="002F1B13">
      <w:pPr>
        <w:pStyle w:val="NoSpacing"/>
        <w:jc w:val="both"/>
        <w:rPr>
          <w:noProof/>
        </w:rPr>
      </w:pPr>
      <w:r>
        <w:rPr>
          <w:noProof/>
        </w:rPr>
        <w:t xml:space="preserve">   - </w:t>
      </w:r>
      <w:r w:rsidR="00A24FD5" w:rsidRPr="000F73B4">
        <w:rPr>
          <w:noProof/>
        </w:rPr>
        <w:t>Le-aleg, cum să nu le-aleg</w:t>
      </w:r>
      <w:r w:rsidR="00B8573D">
        <w:rPr>
          <w:noProof/>
        </w:rPr>
        <w:t xml:space="preserve">... </w:t>
      </w:r>
      <w:r w:rsidR="00A24FD5" w:rsidRPr="000F73B4">
        <w:rPr>
          <w:noProof/>
        </w:rPr>
        <w:t>Uite că le-alesei</w:t>
      </w:r>
      <w:r w:rsidR="00B8573D">
        <w:rPr>
          <w:noProof/>
        </w:rPr>
        <w:t xml:space="preserve">... </w:t>
      </w:r>
    </w:p>
    <w:p w:rsidR="00A24FD5" w:rsidRPr="000F73B4" w:rsidRDefault="00892784" w:rsidP="002F1B13">
      <w:pPr>
        <w:pStyle w:val="NoSpacing"/>
        <w:jc w:val="both"/>
        <w:rPr>
          <w:noProof/>
        </w:rPr>
      </w:pPr>
      <w:r>
        <w:rPr>
          <w:noProof/>
        </w:rPr>
        <w:tab/>
      </w:r>
      <w:r w:rsidR="00A24FD5" w:rsidRPr="000F73B4">
        <w:rPr>
          <w:noProof/>
        </w:rPr>
        <w:t>Zornăie cheile grele pe cercul lor de fier, pipăie lacătele, bol</w:t>
      </w:r>
      <w:r w:rsidR="00A24FD5" w:rsidRPr="000F73B4">
        <w:rPr>
          <w:noProof/>
        </w:rPr>
        <w:softHyphen/>
        <w:t>borosind că n-a mai avut de multă vreme</w:t>
      </w:r>
      <w:r w:rsidR="00143F75">
        <w:rPr>
          <w:noProof/>
        </w:rPr>
        <w:t xml:space="preserve"> aşa </w:t>
      </w:r>
      <w:r w:rsidR="00A24FD5" w:rsidRPr="000F73B4">
        <w:rPr>
          <w:noProof/>
        </w:rPr>
        <w:t>păsări măiestre în coliviile lui</w:t>
      </w:r>
      <w:r w:rsidR="00B8573D">
        <w:rPr>
          <w:noProof/>
        </w:rPr>
        <w:t xml:space="preserve">... </w:t>
      </w:r>
      <w:r w:rsidR="00A24FD5" w:rsidRPr="000F73B4">
        <w:rPr>
          <w:noProof/>
        </w:rPr>
        <w:t>O</w:t>
      </w:r>
      <w:r>
        <w:rPr>
          <w:noProof/>
        </w:rPr>
        <w:t>ş</w:t>
      </w:r>
      <w:r w:rsidR="00A24FD5" w:rsidRPr="000F73B4">
        <w:rPr>
          <w:noProof/>
        </w:rPr>
        <w:t>tenii deschid por</w:t>
      </w:r>
      <w:r>
        <w:rPr>
          <w:noProof/>
        </w:rPr>
        <w:t>ţ</w:t>
      </w:r>
      <w:r w:rsidR="00A24FD5" w:rsidRPr="000F73B4">
        <w:rPr>
          <w:noProof/>
        </w:rPr>
        <w:t xml:space="preserve">ile grele, </w:t>
      </w:r>
      <w:r w:rsidR="00C00087">
        <w:rPr>
          <w:noProof/>
        </w:rPr>
        <w:t>scârţâit</w:t>
      </w:r>
      <w:r w:rsidR="00A24FD5" w:rsidRPr="000F73B4">
        <w:rPr>
          <w:noProof/>
        </w:rPr>
        <w:t xml:space="preserve">oare. </w:t>
      </w:r>
      <w:r>
        <w:rPr>
          <w:noProof/>
        </w:rPr>
        <w:t>Îl</w:t>
      </w:r>
      <w:r w:rsidR="00A24FD5" w:rsidRPr="000F73B4">
        <w:rPr>
          <w:noProof/>
        </w:rPr>
        <w:t xml:space="preserve"> izbe</w:t>
      </w:r>
      <w:r>
        <w:rPr>
          <w:noProof/>
        </w:rPr>
        <w:t>ş</w:t>
      </w:r>
      <w:r w:rsidR="00A24FD5" w:rsidRPr="000F73B4">
        <w:rPr>
          <w:noProof/>
        </w:rPr>
        <w:t>te miros de mucegai. De r</w:t>
      </w:r>
      <w:r>
        <w:rPr>
          <w:noProof/>
        </w:rPr>
        <w:t>â</w:t>
      </w:r>
      <w:r w:rsidR="00A24FD5" w:rsidRPr="000F73B4">
        <w:rPr>
          <w:noProof/>
        </w:rPr>
        <w:t>nced. De paie. De umed</w:t>
      </w:r>
      <w:r w:rsidR="001842E5">
        <w:rPr>
          <w:noProof/>
        </w:rPr>
        <w:t xml:space="preserve"> şi </w:t>
      </w:r>
      <w:r w:rsidR="00F63165">
        <w:rPr>
          <w:noProof/>
        </w:rPr>
        <w:t>pământ</w:t>
      </w:r>
      <w:r w:rsidR="00A24FD5" w:rsidRPr="000F73B4">
        <w:rPr>
          <w:noProof/>
        </w:rPr>
        <w:t xml:space="preserve"> cald</w:t>
      </w:r>
      <w:r w:rsidR="00052EB5">
        <w:rPr>
          <w:noProof/>
        </w:rPr>
        <w:t>. S</w:t>
      </w:r>
      <w:r w:rsidR="00A24FD5" w:rsidRPr="000F73B4">
        <w:rPr>
          <w:noProof/>
        </w:rPr>
        <w:t>e-nfioară. Făclii în crengi de fier, multe făclii pe pere</w:t>
      </w:r>
      <w:r>
        <w:rPr>
          <w:noProof/>
        </w:rPr>
        <w:t>ţ</w:t>
      </w:r>
      <w:r w:rsidR="00A24FD5" w:rsidRPr="000F73B4">
        <w:rPr>
          <w:noProof/>
        </w:rPr>
        <w:t>i, în lungul scărilor. Coboară</w:t>
      </w:r>
      <w:r w:rsidR="00517414">
        <w:rPr>
          <w:noProof/>
        </w:rPr>
        <w:t>. A</w:t>
      </w:r>
      <w:r w:rsidR="00A24FD5" w:rsidRPr="000F73B4">
        <w:rPr>
          <w:noProof/>
        </w:rPr>
        <w:t>lte u</w:t>
      </w:r>
      <w:r>
        <w:rPr>
          <w:noProof/>
        </w:rPr>
        <w:t>ş</w:t>
      </w:r>
      <w:r w:rsidR="00A24FD5" w:rsidRPr="000F73B4">
        <w:rPr>
          <w:noProof/>
        </w:rPr>
        <w:t>i, zăbrelite</w:t>
      </w:r>
      <w:r w:rsidR="00517414">
        <w:rPr>
          <w:noProof/>
        </w:rPr>
        <w:t>. A</w:t>
      </w:r>
      <w:r w:rsidR="00A24FD5" w:rsidRPr="000F73B4">
        <w:rPr>
          <w:noProof/>
        </w:rPr>
        <w:t xml:space="preserve">lte gărzi. Cu pistoalele la </w:t>
      </w:r>
      <w:r w:rsidR="00A42324">
        <w:rPr>
          <w:noProof/>
        </w:rPr>
        <w:t>brâu</w:t>
      </w:r>
      <w:r w:rsidR="00A24FD5" w:rsidRPr="000F73B4">
        <w:rPr>
          <w:noProof/>
        </w:rPr>
        <w:t>. Cu săbiile la m</w:t>
      </w:r>
      <w:r>
        <w:rPr>
          <w:noProof/>
        </w:rPr>
        <w:t>â</w:t>
      </w:r>
      <w:r w:rsidR="00A24FD5" w:rsidRPr="000F73B4">
        <w:rPr>
          <w:noProof/>
        </w:rPr>
        <w:t>nă</w:t>
      </w:r>
      <w:r w:rsidR="00517414">
        <w:rPr>
          <w:noProof/>
        </w:rPr>
        <w:t>. A</w:t>
      </w:r>
      <w:r w:rsidR="00A24FD5" w:rsidRPr="000F73B4">
        <w:rPr>
          <w:noProof/>
        </w:rPr>
        <w:t>ude închiz</w:t>
      </w:r>
      <w:r>
        <w:rPr>
          <w:noProof/>
        </w:rPr>
        <w:t>â</w:t>
      </w:r>
      <w:r w:rsidR="00A24FD5" w:rsidRPr="000F73B4">
        <w:rPr>
          <w:noProof/>
        </w:rPr>
        <w:t>ndu-se deasupra por</w:t>
      </w:r>
      <w:r>
        <w:rPr>
          <w:noProof/>
        </w:rPr>
        <w:t>ţ</w:t>
      </w:r>
      <w:r w:rsidR="00A24FD5" w:rsidRPr="000F73B4">
        <w:rPr>
          <w:noProof/>
        </w:rPr>
        <w:t>ile mari de fier</w:t>
      </w:r>
      <w:r w:rsidR="00052EB5">
        <w:rPr>
          <w:noProof/>
        </w:rPr>
        <w:t>. S</w:t>
      </w:r>
      <w:r w:rsidR="00C00087">
        <w:rPr>
          <w:noProof/>
        </w:rPr>
        <w:t>cârţâit</w:t>
      </w:r>
      <w:r w:rsidR="00A24FD5" w:rsidRPr="000F73B4">
        <w:rPr>
          <w:noProof/>
        </w:rPr>
        <w:t>ul balamalelor îi sf</w:t>
      </w:r>
      <w:r>
        <w:rPr>
          <w:noProof/>
        </w:rPr>
        <w:t>âş</w:t>
      </w:r>
      <w:r w:rsidR="00A24FD5" w:rsidRPr="000F73B4">
        <w:rPr>
          <w:noProof/>
        </w:rPr>
        <w:t xml:space="preserve">ie nervii. </w:t>
      </w:r>
      <w:r w:rsidR="00BC6DA2">
        <w:rPr>
          <w:noProof/>
        </w:rPr>
        <w:t>Când</w:t>
      </w:r>
      <w:r w:rsidR="00A24FD5" w:rsidRPr="000F73B4">
        <w:rPr>
          <w:noProof/>
        </w:rPr>
        <w:t xml:space="preserve"> aude drugii</w:t>
      </w:r>
      <w:r w:rsidR="001842E5">
        <w:rPr>
          <w:noProof/>
        </w:rPr>
        <w:t xml:space="preserve"> şi </w:t>
      </w:r>
      <w:r w:rsidR="00A24FD5" w:rsidRPr="000F73B4">
        <w:rPr>
          <w:noProof/>
        </w:rPr>
        <w:t>clăn</w:t>
      </w:r>
      <w:r>
        <w:rPr>
          <w:noProof/>
        </w:rPr>
        <w:t>ţ</w:t>
      </w:r>
      <w:r w:rsidR="00A24FD5" w:rsidRPr="000F73B4">
        <w:rPr>
          <w:noProof/>
        </w:rPr>
        <w:t>ănitul lacătelor, îi vine să urle</w:t>
      </w:r>
      <w:r w:rsidR="00B8573D">
        <w:rPr>
          <w:noProof/>
        </w:rPr>
        <w:t xml:space="preserve">... </w:t>
      </w:r>
      <w:r>
        <w:rPr>
          <w:noProof/>
        </w:rPr>
        <w:t>Îl</w:t>
      </w:r>
      <w:r w:rsidR="00A24FD5" w:rsidRPr="000F73B4">
        <w:rPr>
          <w:noProof/>
        </w:rPr>
        <w:t xml:space="preserve"> </w:t>
      </w:r>
      <w:r w:rsidR="009A15A7">
        <w:rPr>
          <w:noProof/>
        </w:rPr>
        <w:t>înspăimântă</w:t>
      </w:r>
      <w:r w:rsidR="00A24FD5" w:rsidRPr="000F73B4">
        <w:rPr>
          <w:noProof/>
        </w:rPr>
        <w:t xml:space="preserve"> propria lui pu</w:t>
      </w:r>
      <w:r w:rsidR="00A24FD5" w:rsidRPr="000F73B4">
        <w:rPr>
          <w:noProof/>
        </w:rPr>
        <w:softHyphen/>
        <w:t xml:space="preserve">tere, </w:t>
      </w:r>
      <w:r w:rsidR="00EE01E7">
        <w:rPr>
          <w:noProof/>
        </w:rPr>
        <w:t>până</w:t>
      </w:r>
      <w:r w:rsidR="00A24FD5" w:rsidRPr="000F73B4">
        <w:rPr>
          <w:noProof/>
        </w:rPr>
        <w:t xml:space="preserve"> la nebunie. I se pare că s-a os</w:t>
      </w:r>
      <w:r>
        <w:rPr>
          <w:noProof/>
        </w:rPr>
        <w:t>â</w:t>
      </w:r>
      <w:r w:rsidR="00A24FD5" w:rsidRPr="000F73B4">
        <w:rPr>
          <w:noProof/>
        </w:rPr>
        <w:t>ndit singur la</w:t>
      </w:r>
      <w:r w:rsidR="00FF5E85">
        <w:rPr>
          <w:noProof/>
        </w:rPr>
        <w:t xml:space="preserve"> nefiinţă</w:t>
      </w:r>
      <w:r w:rsidR="00A24FD5" w:rsidRPr="000F73B4">
        <w:rPr>
          <w:noProof/>
        </w:rPr>
        <w:t>, că dintr-o dată între el</w:t>
      </w:r>
      <w:r w:rsidR="001842E5">
        <w:rPr>
          <w:noProof/>
        </w:rPr>
        <w:t xml:space="preserve"> şi </w:t>
      </w:r>
      <w:r w:rsidR="00A24FD5" w:rsidRPr="000F73B4">
        <w:rPr>
          <w:noProof/>
        </w:rPr>
        <w:t>lume nu mai există</w:t>
      </w:r>
      <w:r w:rsidR="003E7BED">
        <w:rPr>
          <w:noProof/>
        </w:rPr>
        <w:t xml:space="preserve"> </w:t>
      </w:r>
      <w:r w:rsidR="003E7BED">
        <w:rPr>
          <w:noProof/>
        </w:rPr>
        <w:lastRenderedPageBreak/>
        <w:t xml:space="preserve">nicio </w:t>
      </w:r>
      <w:r w:rsidR="00A24FD5" w:rsidRPr="000F73B4">
        <w:rPr>
          <w:noProof/>
        </w:rPr>
        <w:t>legătură, că u</w:t>
      </w:r>
      <w:r>
        <w:rPr>
          <w:noProof/>
        </w:rPr>
        <w:t>ş</w:t>
      </w:r>
      <w:r w:rsidR="00A24FD5" w:rsidRPr="000F73B4">
        <w:rPr>
          <w:noProof/>
        </w:rPr>
        <w:t>ile acelea uria</w:t>
      </w:r>
      <w:r>
        <w:rPr>
          <w:noProof/>
        </w:rPr>
        <w:t>ş</w:t>
      </w:r>
      <w:r w:rsidR="00A24FD5" w:rsidRPr="000F73B4">
        <w:rPr>
          <w:noProof/>
        </w:rPr>
        <w:t xml:space="preserve">e de fier l-au îngropat aici, în măruntaiele </w:t>
      </w:r>
      <w:r w:rsidR="00F63165">
        <w:rPr>
          <w:noProof/>
        </w:rPr>
        <w:t>pământ</w:t>
      </w:r>
      <w:r w:rsidR="00A24FD5" w:rsidRPr="000F73B4">
        <w:rPr>
          <w:noProof/>
        </w:rPr>
        <w:t>ului, că temni</w:t>
      </w:r>
      <w:r>
        <w:rPr>
          <w:noProof/>
        </w:rPr>
        <w:t>ţ</w:t>
      </w:r>
      <w:r w:rsidR="00A24FD5" w:rsidRPr="000F73B4">
        <w:rPr>
          <w:noProof/>
        </w:rPr>
        <w:t>a de sub temeliile palatului, lumea aceasta a durerii</w:t>
      </w:r>
      <w:r w:rsidR="001842E5">
        <w:rPr>
          <w:noProof/>
        </w:rPr>
        <w:t xml:space="preserve"> şi </w:t>
      </w:r>
      <w:r w:rsidR="00A24FD5" w:rsidRPr="000F73B4">
        <w:rPr>
          <w:noProof/>
        </w:rPr>
        <w:t>nefiin</w:t>
      </w:r>
      <w:r>
        <w:rPr>
          <w:noProof/>
        </w:rPr>
        <w:t>ţ</w:t>
      </w:r>
      <w:r w:rsidR="00A24FD5" w:rsidRPr="000F73B4">
        <w:rPr>
          <w:noProof/>
        </w:rPr>
        <w:t>ei, face parte din temeiul puterii celui de deasupra, se în</w:t>
      </w:r>
      <w:r w:rsidR="00A24FD5" w:rsidRPr="000F73B4">
        <w:rPr>
          <w:noProof/>
        </w:rPr>
        <w:softHyphen/>
        <w:t>chină</w:t>
      </w:r>
      <w:r w:rsidR="001842E5">
        <w:rPr>
          <w:noProof/>
        </w:rPr>
        <w:t xml:space="preserve"> şi </w:t>
      </w:r>
      <w:r w:rsidR="00A24FD5" w:rsidRPr="000F73B4">
        <w:rPr>
          <w:noProof/>
        </w:rPr>
        <w:t>trece dincolo de grila pe care o ridică pe scripete, o</w:t>
      </w:r>
      <w:r>
        <w:rPr>
          <w:noProof/>
        </w:rPr>
        <w:t>ş</w:t>
      </w:r>
      <w:r w:rsidR="00A24FD5" w:rsidRPr="000F73B4">
        <w:rPr>
          <w:noProof/>
        </w:rPr>
        <w:t>tenii de pază. Coridor lung, boltit</w:t>
      </w:r>
      <w:r w:rsidR="001842E5">
        <w:rPr>
          <w:noProof/>
        </w:rPr>
        <w:t xml:space="preserve"> şi </w:t>
      </w:r>
      <w:r w:rsidR="00A24FD5" w:rsidRPr="000F73B4">
        <w:rPr>
          <w:noProof/>
        </w:rPr>
        <w:t>căptu</w:t>
      </w:r>
      <w:r>
        <w:rPr>
          <w:noProof/>
        </w:rPr>
        <w:t>ş</w:t>
      </w:r>
      <w:r w:rsidR="00A24FD5" w:rsidRPr="000F73B4">
        <w:rPr>
          <w:noProof/>
        </w:rPr>
        <w:t>it cu bolovani de r</w:t>
      </w:r>
      <w:r>
        <w:rPr>
          <w:noProof/>
        </w:rPr>
        <w:t>â</w:t>
      </w:r>
      <w:r w:rsidR="00A24FD5" w:rsidRPr="000F73B4">
        <w:rPr>
          <w:noProof/>
        </w:rPr>
        <w:t xml:space="preserve">u, durat de Vlad </w:t>
      </w:r>
      <w:r w:rsidR="008A79E4">
        <w:rPr>
          <w:noProof/>
        </w:rPr>
        <w:t>Ţepeş</w:t>
      </w:r>
      <w:r w:rsidR="00A24FD5" w:rsidRPr="000F73B4">
        <w:rPr>
          <w:noProof/>
        </w:rPr>
        <w:t>, să reziste oricărei scule, coridor sub</w:t>
      </w:r>
      <w:r w:rsidR="00F63165">
        <w:rPr>
          <w:noProof/>
        </w:rPr>
        <w:t>pământ</w:t>
      </w:r>
      <w:r w:rsidR="00A24FD5" w:rsidRPr="000F73B4">
        <w:rPr>
          <w:noProof/>
        </w:rPr>
        <w:t>ean, în st</w:t>
      </w:r>
      <w:r>
        <w:rPr>
          <w:noProof/>
        </w:rPr>
        <w:t>â</w:t>
      </w:r>
      <w:r w:rsidR="00A24FD5" w:rsidRPr="000F73B4">
        <w:rPr>
          <w:noProof/>
        </w:rPr>
        <w:t>ng</w:t>
      </w:r>
      <w:r>
        <w:rPr>
          <w:noProof/>
        </w:rPr>
        <w:t>a</w:t>
      </w:r>
      <w:r w:rsidR="001842E5">
        <w:rPr>
          <w:noProof/>
        </w:rPr>
        <w:t xml:space="preserve"> şi </w:t>
      </w:r>
      <w:r w:rsidR="00A24FD5" w:rsidRPr="000F73B4">
        <w:rPr>
          <w:noProof/>
        </w:rPr>
        <w:t>dreapta cu vizuini legate tot în bolovani, vizuini cu u</w:t>
      </w:r>
      <w:r>
        <w:rPr>
          <w:noProof/>
        </w:rPr>
        <w:t>ş</w:t>
      </w:r>
      <w:r w:rsidR="00A24FD5" w:rsidRPr="000F73B4">
        <w:rPr>
          <w:noProof/>
        </w:rPr>
        <w:t>i de fier</w:t>
      </w:r>
      <w:r w:rsidR="001842E5">
        <w:rPr>
          <w:noProof/>
        </w:rPr>
        <w:t xml:space="preserve"> şi </w:t>
      </w:r>
      <w:r w:rsidR="00A24FD5" w:rsidRPr="000F73B4">
        <w:rPr>
          <w:noProof/>
        </w:rPr>
        <w:t>oche</w:t>
      </w:r>
      <w:r>
        <w:rPr>
          <w:noProof/>
        </w:rPr>
        <w:t>ţ</w:t>
      </w:r>
      <w:r w:rsidR="00A24FD5" w:rsidRPr="000F73B4">
        <w:rPr>
          <w:noProof/>
        </w:rPr>
        <w:t>i, u</w:t>
      </w:r>
      <w:r>
        <w:rPr>
          <w:noProof/>
        </w:rPr>
        <w:t>ş</w:t>
      </w:r>
      <w:r w:rsidR="00A24FD5" w:rsidRPr="000F73B4">
        <w:rPr>
          <w:noProof/>
        </w:rPr>
        <w:t>i ferecate din spatele cărora se aud gemete</w:t>
      </w:r>
      <w:r w:rsidR="001842E5">
        <w:rPr>
          <w:noProof/>
        </w:rPr>
        <w:t xml:space="preserve"> şi </w:t>
      </w:r>
      <w:r w:rsidR="00A24FD5" w:rsidRPr="000F73B4">
        <w:rPr>
          <w:noProof/>
        </w:rPr>
        <w:t>bles</w:t>
      </w:r>
      <w:r w:rsidR="00A24FD5" w:rsidRPr="000F73B4">
        <w:rPr>
          <w:noProof/>
        </w:rPr>
        <w:softHyphen/>
        <w:t>teme, de unde glasuri de bărba</w:t>
      </w:r>
      <w:r>
        <w:rPr>
          <w:noProof/>
        </w:rPr>
        <w:t>ţ</w:t>
      </w:r>
      <w:r w:rsidR="00A24FD5" w:rsidRPr="000F73B4">
        <w:rPr>
          <w:noProof/>
        </w:rPr>
        <w:t>i o cheamă pe</w:t>
      </w:r>
      <w:r w:rsidR="008A79E4">
        <w:rPr>
          <w:noProof/>
        </w:rPr>
        <w:t xml:space="preserve"> </w:t>
      </w:r>
      <w:r>
        <w:rPr>
          <w:noProof/>
        </w:rPr>
        <w:t>S</w:t>
      </w:r>
      <w:r w:rsidR="008A79E4">
        <w:rPr>
          <w:noProof/>
        </w:rPr>
        <w:t xml:space="preserve">fânta </w:t>
      </w:r>
      <w:r w:rsidR="00A24FD5" w:rsidRPr="000F73B4">
        <w:rPr>
          <w:noProof/>
        </w:rPr>
        <w:t>Fecioară, ori îl imploră pe noul născut, «Mesia chip luminos», se aud blesteme, îl bleastămă pe Chisar</w:t>
      </w:r>
      <w:r w:rsidR="001842E5">
        <w:rPr>
          <w:noProof/>
        </w:rPr>
        <w:t xml:space="preserve"> şi </w:t>
      </w:r>
      <w:r w:rsidR="00A24FD5" w:rsidRPr="000F73B4">
        <w:rPr>
          <w:noProof/>
        </w:rPr>
        <w:t>pe tiranul de voievod, îl bleastămă pe Dumnezeu, bleastămă soarta care i-a luat de la vetrele lor, în ajunul Crăciunului, să-i arunce aici, în iadul cel fără scăpare, bat cu pum</w:t>
      </w:r>
      <w:r w:rsidR="00A24FD5" w:rsidRPr="000F73B4">
        <w:rPr>
          <w:noProof/>
        </w:rPr>
        <w:softHyphen/>
        <w:t>nii în tăbliile de fier, aude un strigăt:</w:t>
      </w:r>
      <w:r w:rsidR="007C3CAB">
        <w:rPr>
          <w:noProof/>
        </w:rPr>
        <w:t xml:space="preserve"> </w:t>
      </w:r>
      <w:r>
        <w:rPr>
          <w:noProof/>
        </w:rPr>
        <w:t>«</w:t>
      </w:r>
      <w:r w:rsidR="000F454E">
        <w:rPr>
          <w:noProof/>
        </w:rPr>
        <w:t xml:space="preserve">- </w:t>
      </w:r>
      <w:r w:rsidR="00A24FD5" w:rsidRPr="000F73B4">
        <w:rPr>
          <w:noProof/>
        </w:rPr>
        <w:t>Frate Gheorghe, muri neic</w:t>
      </w:r>
      <w:r w:rsidR="00542DAE">
        <w:rPr>
          <w:noProof/>
        </w:rPr>
        <w:t>a</w:t>
      </w:r>
      <w:r w:rsidR="00A24FD5" w:rsidRPr="000F73B4">
        <w:rPr>
          <w:noProof/>
        </w:rPr>
        <w:t>! Frate Gheorgheee, muri neic</w:t>
      </w:r>
      <w:r w:rsidR="00542DAE">
        <w:rPr>
          <w:noProof/>
        </w:rPr>
        <w:t>a</w:t>
      </w:r>
      <w:r w:rsidR="00A24FD5" w:rsidRPr="000F73B4">
        <w:rPr>
          <w:noProof/>
        </w:rPr>
        <w:t>!</w:t>
      </w:r>
      <w:r>
        <w:rPr>
          <w:noProof/>
        </w:rPr>
        <w:t>»…</w:t>
      </w:r>
      <w:r w:rsidR="00A24FD5" w:rsidRPr="000F73B4">
        <w:rPr>
          <w:noProof/>
        </w:rPr>
        <w:t xml:space="preserve"> Din altă parte a coridorului, ori din toate păr</w:t>
      </w:r>
      <w:r>
        <w:rPr>
          <w:noProof/>
        </w:rPr>
        <w:t>ţ</w:t>
      </w:r>
      <w:r w:rsidR="00A24FD5" w:rsidRPr="000F73B4">
        <w:rPr>
          <w:noProof/>
        </w:rPr>
        <w:t>ile, alt glas, ori o sută de glasuri:</w:t>
      </w:r>
      <w:r>
        <w:rPr>
          <w:noProof/>
        </w:rPr>
        <w:t xml:space="preserve"> «</w:t>
      </w:r>
      <w:r w:rsidR="000F454E">
        <w:rPr>
          <w:noProof/>
        </w:rPr>
        <w:t xml:space="preserve">- </w:t>
      </w:r>
      <w:r w:rsidR="00A24FD5" w:rsidRPr="000F73B4">
        <w:rPr>
          <w:noProof/>
        </w:rPr>
        <w:t>Păstrează-</w:t>
      </w:r>
      <w:r>
        <w:rPr>
          <w:noProof/>
        </w:rPr>
        <w:t>ţ</w:t>
      </w:r>
      <w:r w:rsidR="00A24FD5" w:rsidRPr="000F73B4">
        <w:rPr>
          <w:noProof/>
        </w:rPr>
        <w:t xml:space="preserve">i cumpătul, Niculae, </w:t>
      </w:r>
      <w:r w:rsidR="007230A8">
        <w:rPr>
          <w:noProof/>
        </w:rPr>
        <w:t>şi-</w:t>
      </w:r>
      <w:r w:rsidR="00A24FD5" w:rsidRPr="000F73B4">
        <w:rPr>
          <w:noProof/>
        </w:rPr>
        <w:t>nchide-i ochii!</w:t>
      </w:r>
      <w:r>
        <w:rPr>
          <w:noProof/>
        </w:rPr>
        <w:t>»... «</w:t>
      </w:r>
      <w:r w:rsidR="00A24FD5" w:rsidRPr="000F73B4">
        <w:rPr>
          <w:noProof/>
        </w:rPr>
        <w:t>-Lum</w:t>
      </w:r>
      <w:r>
        <w:rPr>
          <w:noProof/>
        </w:rPr>
        <w:t>â</w:t>
      </w:r>
      <w:r w:rsidR="00A24FD5" w:rsidRPr="000F73B4">
        <w:rPr>
          <w:noProof/>
        </w:rPr>
        <w:t>nare ai?</w:t>
      </w:r>
      <w:r>
        <w:rPr>
          <w:noProof/>
        </w:rPr>
        <w:t>»</w:t>
      </w:r>
      <w:r w:rsidR="00B8573D">
        <w:rPr>
          <w:noProof/>
        </w:rPr>
        <w:t xml:space="preserve">... </w:t>
      </w:r>
      <w:r>
        <w:rPr>
          <w:noProof/>
        </w:rPr>
        <w:t>«</w:t>
      </w:r>
      <w:r w:rsidR="000F454E">
        <w:rPr>
          <w:noProof/>
        </w:rPr>
        <w:t xml:space="preserve">- </w:t>
      </w:r>
      <w:r w:rsidR="00A24FD5" w:rsidRPr="000F73B4">
        <w:rPr>
          <w:noProof/>
        </w:rPr>
        <w:t>N-aaam, firea-</w:t>
      </w:r>
      <w:r>
        <w:rPr>
          <w:noProof/>
        </w:rPr>
        <w:t>ş</w:t>
      </w:r>
      <w:r w:rsidR="00A24FD5" w:rsidRPr="000F73B4">
        <w:rPr>
          <w:noProof/>
        </w:rPr>
        <w:t>i blestemat să fiu. N-am!</w:t>
      </w:r>
      <w:r>
        <w:rPr>
          <w:noProof/>
        </w:rPr>
        <w:t>»</w:t>
      </w:r>
      <w:r w:rsidR="00B8573D">
        <w:rPr>
          <w:noProof/>
        </w:rPr>
        <w:t xml:space="preserve">... </w:t>
      </w:r>
      <w:r w:rsidR="00517414">
        <w:rPr>
          <w:noProof/>
        </w:rPr>
        <w:t>A</w:t>
      </w:r>
      <w:r w:rsidR="00A24FD5" w:rsidRPr="000F73B4">
        <w:rPr>
          <w:noProof/>
        </w:rPr>
        <w:t>lt coridor în cruce, cu garduri de zăbrele căptu</w:t>
      </w:r>
      <w:r>
        <w:rPr>
          <w:noProof/>
        </w:rPr>
        <w:t>ş</w:t>
      </w:r>
      <w:r w:rsidR="00A24FD5" w:rsidRPr="000F73B4">
        <w:rPr>
          <w:noProof/>
        </w:rPr>
        <w:t>ind pere</w:t>
      </w:r>
      <w:r>
        <w:rPr>
          <w:noProof/>
        </w:rPr>
        <w:t>ţ</w:t>
      </w:r>
      <w:r w:rsidR="00A24FD5" w:rsidRPr="000F73B4">
        <w:rPr>
          <w:noProof/>
        </w:rPr>
        <w:t>ii de piatră</w:t>
      </w:r>
      <w:r w:rsidR="0004649E">
        <w:rPr>
          <w:noProof/>
        </w:rPr>
        <w:t>. Î</w:t>
      </w:r>
      <w:r w:rsidR="00BC6DA2">
        <w:rPr>
          <w:noProof/>
        </w:rPr>
        <w:t xml:space="preserve">şi </w:t>
      </w:r>
      <w:r w:rsidR="00A24FD5" w:rsidRPr="000F73B4">
        <w:rPr>
          <w:noProof/>
        </w:rPr>
        <w:t>dă seama instinctiv, că acest coridor răspunde sub palat</w:t>
      </w:r>
      <w:r w:rsidR="00517414">
        <w:rPr>
          <w:noProof/>
        </w:rPr>
        <w:t>. A</w:t>
      </w:r>
      <w:r w:rsidR="00A24FD5" w:rsidRPr="000F73B4">
        <w:rPr>
          <w:noProof/>
        </w:rPr>
        <w:t>ltă grilă</w:t>
      </w:r>
      <w:r w:rsidR="00517414">
        <w:rPr>
          <w:noProof/>
        </w:rPr>
        <w:t>.</w:t>
      </w:r>
      <w:r w:rsidR="009858D8">
        <w:rPr>
          <w:noProof/>
        </w:rPr>
        <w:t xml:space="preserve"> </w:t>
      </w:r>
      <w:r>
        <w:rPr>
          <w:noProof/>
        </w:rPr>
        <w:t>A</w:t>
      </w:r>
      <w:r w:rsidR="009858D8">
        <w:rPr>
          <w:noProof/>
        </w:rPr>
        <w:t xml:space="preserve">lţi </w:t>
      </w:r>
      <w:r w:rsidR="00A24FD5" w:rsidRPr="000F73B4">
        <w:rPr>
          <w:noProof/>
        </w:rPr>
        <w:t xml:space="preserve">paznici. Grilă mică, dublă, care lasă o deschizătură </w:t>
      </w:r>
      <w:r w:rsidR="001B7455">
        <w:rPr>
          <w:noProof/>
        </w:rPr>
        <w:t>cât</w:t>
      </w:r>
      <w:r w:rsidR="00A24FD5" w:rsidRPr="000F73B4">
        <w:rPr>
          <w:noProof/>
        </w:rPr>
        <w:t xml:space="preserve"> să treacă un om pe dungă. </w:t>
      </w:r>
      <w:r w:rsidR="00730614">
        <w:rPr>
          <w:noProof/>
        </w:rPr>
        <w:t>Rămân</w:t>
      </w:r>
      <w:r w:rsidR="00A24FD5" w:rsidRPr="000F73B4">
        <w:rPr>
          <w:noProof/>
        </w:rPr>
        <w:t xml:space="preserve"> în urmă gemetele. Bocetele. Chemările. </w:t>
      </w:r>
      <w:r w:rsidR="00730614">
        <w:rPr>
          <w:noProof/>
        </w:rPr>
        <w:t>Rămân</w:t>
      </w:r>
      <w:r w:rsidR="00A24FD5" w:rsidRPr="000F73B4">
        <w:rPr>
          <w:noProof/>
        </w:rPr>
        <w:t xml:space="preserve"> în urmă</w:t>
      </w:r>
      <w:r w:rsidR="00282C30">
        <w:rPr>
          <w:noProof/>
        </w:rPr>
        <w:t xml:space="preserve"> </w:t>
      </w:r>
      <w:r w:rsidR="007230A8">
        <w:rPr>
          <w:noProof/>
        </w:rPr>
        <w:t>şi-</w:t>
      </w:r>
      <w:r w:rsidR="00282C30">
        <w:rPr>
          <w:noProof/>
        </w:rPr>
        <w:t xml:space="preserve">n </w:t>
      </w:r>
      <w:r w:rsidR="00A24FD5" w:rsidRPr="000F73B4">
        <w:rPr>
          <w:noProof/>
        </w:rPr>
        <w:t>el, sleindu-l</w:t>
      </w:r>
      <w:r w:rsidR="0004649E">
        <w:rPr>
          <w:noProof/>
        </w:rPr>
        <w:t>. Î</w:t>
      </w:r>
      <w:r w:rsidR="00A24FD5" w:rsidRPr="000F73B4">
        <w:rPr>
          <w:noProof/>
        </w:rPr>
        <w:t>i tremură picioarele. Nu se recunoa</w:t>
      </w:r>
      <w:r>
        <w:rPr>
          <w:noProof/>
        </w:rPr>
        <w:t>ş</w:t>
      </w:r>
      <w:r w:rsidR="00A24FD5" w:rsidRPr="000F73B4">
        <w:rPr>
          <w:noProof/>
        </w:rPr>
        <w:t>te</w:t>
      </w:r>
      <w:r w:rsidR="00052EB5">
        <w:rPr>
          <w:noProof/>
        </w:rPr>
        <w:t>. S</w:t>
      </w:r>
      <w:r w:rsidR="00A24FD5" w:rsidRPr="000F73B4">
        <w:rPr>
          <w:noProof/>
        </w:rPr>
        <w:t>trăjeri. Cu fe</w:t>
      </w:r>
      <w:r w:rsidR="00A24FD5" w:rsidRPr="000F73B4">
        <w:rPr>
          <w:noProof/>
        </w:rPr>
        <w:softHyphen/>
        <w:t xml:space="preserve">linare. I le pun în ochi. Unul </w:t>
      </w:r>
      <w:r w:rsidR="00542DAE">
        <w:rPr>
          <w:noProof/>
        </w:rPr>
        <w:t>b</w:t>
      </w:r>
      <w:r w:rsidR="008A79E4">
        <w:rPr>
          <w:noProof/>
        </w:rPr>
        <w:t>ătrân</w:t>
      </w:r>
      <w:r w:rsidR="00A24FD5" w:rsidRPr="000F73B4">
        <w:rPr>
          <w:noProof/>
        </w:rPr>
        <w:t>, chior, cu albea</w:t>
      </w:r>
      <w:r w:rsidR="00542DAE">
        <w:rPr>
          <w:noProof/>
        </w:rPr>
        <w:t>ţ</w:t>
      </w:r>
      <w:r w:rsidR="00A24FD5" w:rsidRPr="000F73B4">
        <w:rPr>
          <w:noProof/>
        </w:rPr>
        <w:t xml:space="preserve">ă pe ochiul </w:t>
      </w:r>
      <w:r w:rsidR="0004649E">
        <w:rPr>
          <w:noProof/>
        </w:rPr>
        <w:t>stâng</w:t>
      </w:r>
      <w:r w:rsidR="00A24FD5" w:rsidRPr="000F73B4">
        <w:rPr>
          <w:noProof/>
        </w:rPr>
        <w:t xml:space="preserve"> îi spune:</w:t>
      </w:r>
    </w:p>
    <w:p w:rsidR="00A24FD5" w:rsidRPr="000F73B4" w:rsidRDefault="0080674B" w:rsidP="002F1B13">
      <w:pPr>
        <w:pStyle w:val="NoSpacing"/>
        <w:jc w:val="both"/>
        <w:rPr>
          <w:noProof/>
        </w:rPr>
      </w:pPr>
      <w:r>
        <w:rPr>
          <w:noProof/>
        </w:rPr>
        <w:t xml:space="preserve">   - </w:t>
      </w:r>
      <w:r w:rsidR="00A24FD5" w:rsidRPr="000F73B4">
        <w:rPr>
          <w:noProof/>
        </w:rPr>
        <w:t>Nu trebuia, măria-ta</w:t>
      </w:r>
      <w:r w:rsidR="00517414">
        <w:rPr>
          <w:noProof/>
        </w:rPr>
        <w:t>. A</w:t>
      </w:r>
      <w:r w:rsidR="00A24FD5" w:rsidRPr="000F73B4">
        <w:rPr>
          <w:noProof/>
        </w:rPr>
        <w:t>sta</w:t>
      </w:r>
      <w:r w:rsidR="00542DAE">
        <w:rPr>
          <w:noProof/>
        </w:rPr>
        <w:t>-i lumea de dincolo, de pe celă</w:t>
      </w:r>
      <w:r w:rsidR="00A24FD5" w:rsidRPr="000F73B4">
        <w:rPr>
          <w:noProof/>
        </w:rPr>
        <w:t>lalt tăr</w:t>
      </w:r>
      <w:r w:rsidR="00542DAE">
        <w:rPr>
          <w:noProof/>
        </w:rPr>
        <w:t>â</w:t>
      </w:r>
      <w:r w:rsidR="00A24FD5" w:rsidRPr="000F73B4">
        <w:rPr>
          <w:noProof/>
        </w:rPr>
        <w:t>m.</w:t>
      </w:r>
    </w:p>
    <w:p w:rsidR="00A24FD5" w:rsidRPr="000F73B4" w:rsidRDefault="00EB2608" w:rsidP="002F1B13">
      <w:pPr>
        <w:pStyle w:val="NoSpacing"/>
        <w:jc w:val="both"/>
        <w:rPr>
          <w:noProof/>
        </w:rPr>
      </w:pPr>
      <w:r>
        <w:rPr>
          <w:noProof/>
        </w:rPr>
        <w:tab/>
      </w:r>
      <w:r w:rsidR="00A24FD5" w:rsidRPr="000F73B4">
        <w:rPr>
          <w:noProof/>
        </w:rPr>
        <w:t>Trag grila cu scripetul. Intră, sub</w:t>
      </w:r>
      <w:r w:rsidR="00542DAE">
        <w:rPr>
          <w:noProof/>
        </w:rPr>
        <w:t>ţ</w:t>
      </w:r>
      <w:r w:rsidR="00A24FD5" w:rsidRPr="000F73B4">
        <w:rPr>
          <w:noProof/>
        </w:rPr>
        <w:t>iindu-se. Bol</w:t>
      </w:r>
      <w:r w:rsidR="00542DAE">
        <w:rPr>
          <w:noProof/>
        </w:rPr>
        <w:t>ţ</w:t>
      </w:r>
      <w:r w:rsidR="00A24FD5" w:rsidRPr="000F73B4">
        <w:rPr>
          <w:noProof/>
        </w:rPr>
        <w:t>i de piatră umedă</w:t>
      </w:r>
      <w:r w:rsidR="0004649E">
        <w:rPr>
          <w:noProof/>
        </w:rPr>
        <w:t>. Î</w:t>
      </w:r>
      <w:r w:rsidR="00BC6DA2">
        <w:rPr>
          <w:noProof/>
        </w:rPr>
        <w:t xml:space="preserve">şi </w:t>
      </w:r>
      <w:r w:rsidR="00A24FD5" w:rsidRPr="000F73B4">
        <w:rPr>
          <w:noProof/>
        </w:rPr>
        <w:t>spune că se află sub baia domnească, ori sub vistieria apelor</w:t>
      </w:r>
      <w:r w:rsidR="001842E5">
        <w:rPr>
          <w:noProof/>
        </w:rPr>
        <w:t xml:space="preserve"> şi </w:t>
      </w:r>
      <w:r w:rsidR="00A24FD5" w:rsidRPr="000F73B4">
        <w:rPr>
          <w:noProof/>
        </w:rPr>
        <w:t xml:space="preserve">că poate </w:t>
      </w:r>
      <w:r w:rsidR="008A79E4">
        <w:rPr>
          <w:noProof/>
        </w:rPr>
        <w:t>Ţepeş</w:t>
      </w:r>
      <w:r w:rsidR="00A24FD5" w:rsidRPr="000F73B4">
        <w:rPr>
          <w:noProof/>
        </w:rPr>
        <w:t xml:space="preserve"> a adus jghiaburi cu apă prin bol</w:t>
      </w:r>
      <w:r w:rsidR="00542DAE">
        <w:rPr>
          <w:noProof/>
        </w:rPr>
        <w:t>ţ</w:t>
      </w:r>
      <w:r w:rsidR="00A24FD5" w:rsidRPr="000F73B4">
        <w:rPr>
          <w:noProof/>
        </w:rPr>
        <w:t>i,</w:t>
      </w:r>
      <w:r w:rsidR="00FC1D98">
        <w:rPr>
          <w:noProof/>
        </w:rPr>
        <w:t xml:space="preserve"> să-şi </w:t>
      </w:r>
      <w:r w:rsidR="00A24FD5" w:rsidRPr="000F73B4">
        <w:rPr>
          <w:noProof/>
        </w:rPr>
        <w:t>mucezească robii</w:t>
      </w:r>
      <w:r w:rsidR="001842E5">
        <w:rPr>
          <w:noProof/>
        </w:rPr>
        <w:t xml:space="preserve"> şi </w:t>
      </w:r>
      <w:r w:rsidR="00A24FD5" w:rsidRPr="000F73B4">
        <w:rPr>
          <w:noProof/>
        </w:rPr>
        <w:t>întemni</w:t>
      </w:r>
      <w:r w:rsidR="00542DAE">
        <w:rPr>
          <w:noProof/>
        </w:rPr>
        <w:t>ţ</w:t>
      </w:r>
      <w:r w:rsidR="00A24FD5" w:rsidRPr="000F73B4">
        <w:rPr>
          <w:noProof/>
        </w:rPr>
        <w:t>a</w:t>
      </w:r>
      <w:r w:rsidR="00542DAE">
        <w:rPr>
          <w:noProof/>
        </w:rPr>
        <w:t>ţ</w:t>
      </w:r>
      <w:r w:rsidR="00A24FD5" w:rsidRPr="000F73B4">
        <w:rPr>
          <w:noProof/>
        </w:rPr>
        <w:t xml:space="preserve">ii. </w:t>
      </w:r>
      <w:r w:rsidR="00542DAE">
        <w:rPr>
          <w:noProof/>
        </w:rPr>
        <w:t>Făclii. Vizuinele cu grilaje de</w:t>
      </w:r>
      <w:r w:rsidR="00A24FD5" w:rsidRPr="000F73B4">
        <w:rPr>
          <w:noProof/>
        </w:rPr>
        <w:t xml:space="preserve"> fier în loc de por</w:t>
      </w:r>
      <w:r w:rsidR="00542DAE">
        <w:rPr>
          <w:noProof/>
        </w:rPr>
        <w:t>ţ</w:t>
      </w:r>
      <w:r w:rsidR="00A24FD5" w:rsidRPr="000F73B4">
        <w:rPr>
          <w:noProof/>
        </w:rPr>
        <w:t>i. Goale</w:t>
      </w:r>
      <w:r w:rsidR="00282C30">
        <w:rPr>
          <w:noProof/>
        </w:rPr>
        <w:t>. Ş</w:t>
      </w:r>
      <w:r w:rsidR="001842E5">
        <w:rPr>
          <w:noProof/>
        </w:rPr>
        <w:t xml:space="preserve">i </w:t>
      </w:r>
      <w:r w:rsidR="00A24FD5" w:rsidRPr="000F73B4">
        <w:rPr>
          <w:noProof/>
        </w:rPr>
        <w:t>colindele. Venind dinspre capătul gangului subpăm</w:t>
      </w:r>
      <w:r w:rsidR="00542DAE">
        <w:rPr>
          <w:noProof/>
        </w:rPr>
        <w:t>â</w:t>
      </w:r>
      <w:r w:rsidR="00A24FD5" w:rsidRPr="000F73B4">
        <w:rPr>
          <w:noProof/>
        </w:rPr>
        <w:t>ntean. Poate de sub iatacul doamnei. Poate de sub hora mică. Calcă din ce în ce mai greu pe nisipul a</w:t>
      </w:r>
      <w:r w:rsidR="00542DAE">
        <w:rPr>
          <w:noProof/>
        </w:rPr>
        <w:t>ş</w:t>
      </w:r>
      <w:r w:rsidR="00A24FD5" w:rsidRPr="000F73B4">
        <w:rPr>
          <w:noProof/>
        </w:rPr>
        <w:t>ternut jos, nisip pe care-l simte sub tălpi, moale. Constată că sub palat există o întreagă lume de temni</w:t>
      </w:r>
      <w:r w:rsidR="00542DAE">
        <w:rPr>
          <w:noProof/>
        </w:rPr>
        <w:t>ţ</w:t>
      </w:r>
      <w:r w:rsidR="00A24FD5" w:rsidRPr="000F73B4">
        <w:rPr>
          <w:noProof/>
        </w:rPr>
        <w:t xml:space="preserve">e. Că mai bine din jumătatea divanului mare al </w:t>
      </w:r>
      <w:r w:rsidR="00542DAE">
        <w:rPr>
          <w:noProof/>
        </w:rPr>
        <w:t>ţ</w:t>
      </w:r>
      <w:r w:rsidR="00A24FD5" w:rsidRPr="000F73B4">
        <w:rPr>
          <w:noProof/>
        </w:rPr>
        <w:t>ării, poate încăpea sub tălpile lui</w:t>
      </w:r>
      <w:r w:rsidR="00282C30">
        <w:rPr>
          <w:noProof/>
        </w:rPr>
        <w:t>. Ş</w:t>
      </w:r>
      <w:r w:rsidR="001842E5">
        <w:rPr>
          <w:noProof/>
        </w:rPr>
        <w:t xml:space="preserve">i </w:t>
      </w:r>
      <w:r w:rsidR="00A24FD5" w:rsidRPr="000F73B4">
        <w:rPr>
          <w:noProof/>
        </w:rPr>
        <w:t xml:space="preserve">că probabil </w:t>
      </w:r>
      <w:r w:rsidR="008A79E4">
        <w:rPr>
          <w:noProof/>
        </w:rPr>
        <w:t>Ţepeş</w:t>
      </w:r>
      <w:r w:rsidR="00A24FD5" w:rsidRPr="000F73B4">
        <w:rPr>
          <w:noProof/>
        </w:rPr>
        <w:t xml:space="preserve"> n-a săpat de pomană toată această lume de vizuini </w:t>
      </w:r>
      <w:r w:rsidR="00A24FD5" w:rsidRPr="000F73B4">
        <w:rPr>
          <w:noProof/>
        </w:rPr>
        <w:lastRenderedPageBreak/>
        <w:t xml:space="preserve">zăbrelite. </w:t>
      </w:r>
      <w:r w:rsidR="008A79E4">
        <w:rPr>
          <w:noProof/>
        </w:rPr>
        <w:t>Ţepeş</w:t>
      </w:r>
      <w:r w:rsidR="00282C30">
        <w:rPr>
          <w:noProof/>
        </w:rPr>
        <w:t>. Ş</w:t>
      </w:r>
      <w:r w:rsidR="001842E5">
        <w:rPr>
          <w:noProof/>
        </w:rPr>
        <w:t xml:space="preserve">i </w:t>
      </w:r>
      <w:r w:rsidR="00A24FD5" w:rsidRPr="000F73B4">
        <w:rPr>
          <w:noProof/>
        </w:rPr>
        <w:t>cei care l-au urmat. Unii din cei care l-au urmat. Că dacă ar fi</w:t>
      </w:r>
      <w:r w:rsidR="00143F75">
        <w:rPr>
          <w:noProof/>
        </w:rPr>
        <w:t xml:space="preserve"> </w:t>
      </w:r>
      <w:r w:rsidR="00C81EC9">
        <w:rPr>
          <w:noProof/>
        </w:rPr>
        <w:t>reuşi</w:t>
      </w:r>
      <w:r w:rsidR="00143F75">
        <w:rPr>
          <w:noProof/>
        </w:rPr>
        <w:t xml:space="preserve">t </w:t>
      </w:r>
      <w:r w:rsidR="00A24FD5" w:rsidRPr="000F73B4">
        <w:rPr>
          <w:noProof/>
        </w:rPr>
        <w:t>Chisarul, el era cel care trebuia</w:t>
      </w:r>
      <w:r w:rsidR="00FC1D98">
        <w:rPr>
          <w:noProof/>
        </w:rPr>
        <w:t xml:space="preserve"> să-şi </w:t>
      </w:r>
      <w:r w:rsidR="00A24FD5" w:rsidRPr="000F73B4">
        <w:rPr>
          <w:noProof/>
        </w:rPr>
        <w:t>petreacă ajunul Cră</w:t>
      </w:r>
      <w:r w:rsidR="00A24FD5" w:rsidRPr="000F73B4">
        <w:rPr>
          <w:noProof/>
        </w:rPr>
        <w:softHyphen/>
        <w:t xml:space="preserve">ciunului aici. Dacă i-ar fi dat răgaz să </w:t>
      </w:r>
      <w:r w:rsidR="007230A8">
        <w:rPr>
          <w:noProof/>
        </w:rPr>
        <w:t>şi-</w:t>
      </w:r>
      <w:r w:rsidR="00A24FD5" w:rsidRPr="000F73B4">
        <w:rPr>
          <w:noProof/>
        </w:rPr>
        <w:t>l petreacă. La dreapta, fă</w:t>
      </w:r>
      <w:r w:rsidR="00A24FD5" w:rsidRPr="000F73B4">
        <w:rPr>
          <w:noProof/>
        </w:rPr>
        <w:softHyphen/>
        <w:t xml:space="preserve">clii. La </w:t>
      </w:r>
      <w:r w:rsidR="0004649E">
        <w:rPr>
          <w:noProof/>
        </w:rPr>
        <w:t>stâng</w:t>
      </w:r>
      <w:r w:rsidR="00A24FD5" w:rsidRPr="000F73B4">
        <w:rPr>
          <w:noProof/>
        </w:rPr>
        <w:t>a întuneric</w:t>
      </w:r>
      <w:r w:rsidR="00B8573D">
        <w:rPr>
          <w:noProof/>
        </w:rPr>
        <w:t xml:space="preserve">... </w:t>
      </w:r>
      <w:r w:rsidR="00A24FD5" w:rsidRPr="000F73B4">
        <w:rPr>
          <w:noProof/>
        </w:rPr>
        <w:t xml:space="preserve">Făclii </w:t>
      </w:r>
      <w:r w:rsidR="00542DAE">
        <w:rPr>
          <w:noProof/>
        </w:rPr>
        <w:t>ţ</w:t>
      </w:r>
      <w:r w:rsidR="00A24FD5" w:rsidRPr="000F73B4">
        <w:rPr>
          <w:noProof/>
        </w:rPr>
        <w:t xml:space="preserve">inute de oameni care </w:t>
      </w:r>
      <w:r w:rsidR="00BC6DA2">
        <w:rPr>
          <w:noProof/>
        </w:rPr>
        <w:t>cânt</w:t>
      </w:r>
      <w:r w:rsidR="00A24FD5" w:rsidRPr="000F73B4">
        <w:rPr>
          <w:noProof/>
        </w:rPr>
        <w:t>ă ace</w:t>
      </w:r>
      <w:r w:rsidR="00A24FD5" w:rsidRPr="000F73B4">
        <w:rPr>
          <w:noProof/>
        </w:rPr>
        <w:softHyphen/>
        <w:t>lea</w:t>
      </w:r>
      <w:r w:rsidR="00542DAE">
        <w:rPr>
          <w:noProof/>
        </w:rPr>
        <w:t>ş</w:t>
      </w:r>
      <w:r w:rsidR="00A24FD5" w:rsidRPr="000F73B4">
        <w:rPr>
          <w:noProof/>
        </w:rPr>
        <w:t>i colinde pe care le-a ascultat aseară, cu acelea</w:t>
      </w:r>
      <w:r w:rsidR="00542DAE">
        <w:rPr>
          <w:noProof/>
        </w:rPr>
        <w:t>ş</w:t>
      </w:r>
      <w:r w:rsidR="00A24FD5" w:rsidRPr="000F73B4">
        <w:rPr>
          <w:noProof/>
        </w:rPr>
        <w:t>i glasuri bărbă</w:t>
      </w:r>
      <w:r w:rsidR="00A24FD5" w:rsidRPr="000F73B4">
        <w:rPr>
          <w:noProof/>
        </w:rPr>
        <w:softHyphen/>
        <w:t>te</w:t>
      </w:r>
      <w:r w:rsidR="00542DAE">
        <w:rPr>
          <w:noProof/>
        </w:rPr>
        <w:t>ş</w:t>
      </w:r>
      <w:r w:rsidR="00A24FD5" w:rsidRPr="000F73B4">
        <w:rPr>
          <w:noProof/>
        </w:rPr>
        <w:t>ti. Rămâne în</w:t>
      </w:r>
      <w:r w:rsidR="00542DAE">
        <w:rPr>
          <w:noProof/>
        </w:rPr>
        <w:t xml:space="preserve">ţepenit pentru </w:t>
      </w:r>
      <w:r w:rsidR="00A24FD5" w:rsidRPr="000F73B4">
        <w:rPr>
          <w:noProof/>
        </w:rPr>
        <w:t>că</w:t>
      </w:r>
      <w:r w:rsidR="003E7BED">
        <w:rPr>
          <w:noProof/>
        </w:rPr>
        <w:t xml:space="preserve"> sunt </w:t>
      </w:r>
      <w:r w:rsidR="00A24FD5" w:rsidRPr="000F73B4">
        <w:rPr>
          <w:noProof/>
        </w:rPr>
        <w:t xml:space="preserve">colindătorii </w:t>
      </w:r>
      <w:r w:rsidR="007230A8">
        <w:rPr>
          <w:noProof/>
        </w:rPr>
        <w:t>domneşti</w:t>
      </w:r>
      <w:r w:rsidR="00A24FD5" w:rsidRPr="000F73B4">
        <w:rPr>
          <w:noProof/>
        </w:rPr>
        <w:t xml:space="preserve">, cu cele trei stele poleite </w:t>
      </w:r>
      <w:r w:rsidR="007230A8">
        <w:rPr>
          <w:noProof/>
        </w:rPr>
        <w:t>şi-</w:t>
      </w:r>
      <w:r w:rsidR="00A24FD5" w:rsidRPr="000F73B4">
        <w:rPr>
          <w:noProof/>
        </w:rPr>
        <w:t>mpodobite.</w:t>
      </w:r>
    </w:p>
    <w:p w:rsidR="00A24FD5" w:rsidRPr="000F73B4" w:rsidRDefault="0080674B" w:rsidP="002F1B13">
      <w:pPr>
        <w:pStyle w:val="NoSpacing"/>
        <w:jc w:val="both"/>
        <w:rPr>
          <w:noProof/>
        </w:rPr>
      </w:pPr>
      <w:r>
        <w:rPr>
          <w:noProof/>
        </w:rPr>
        <w:t xml:space="preserve">   - </w:t>
      </w:r>
      <w:r w:rsidR="00A24FD5" w:rsidRPr="000F73B4">
        <w:rPr>
          <w:noProof/>
        </w:rPr>
        <w:t>Leapădă-te, Chisarule, de trufia de</w:t>
      </w:r>
      <w:r w:rsidR="00542DAE">
        <w:rPr>
          <w:noProof/>
        </w:rPr>
        <w:t>ş</w:t>
      </w:r>
      <w:r w:rsidR="00A24FD5" w:rsidRPr="000F73B4">
        <w:rPr>
          <w:noProof/>
        </w:rPr>
        <w:t>artă, că-</w:t>
      </w:r>
      <w:r w:rsidR="00542DAE">
        <w:rPr>
          <w:noProof/>
        </w:rPr>
        <w:t>ţ</w:t>
      </w:r>
      <w:r w:rsidR="00A24FD5" w:rsidRPr="000F73B4">
        <w:rPr>
          <w:noProof/>
        </w:rPr>
        <w:t>i bate ceasul, smere</w:t>
      </w:r>
      <w:r w:rsidR="00542DAE">
        <w:rPr>
          <w:noProof/>
        </w:rPr>
        <w:t>ş</w:t>
      </w:r>
      <w:r w:rsidR="00A24FD5" w:rsidRPr="000F73B4">
        <w:rPr>
          <w:noProof/>
        </w:rPr>
        <w:t>te-te</w:t>
      </w:r>
      <w:r w:rsidR="001842E5">
        <w:rPr>
          <w:noProof/>
        </w:rPr>
        <w:t xml:space="preserve"> şi </w:t>
      </w:r>
      <w:r w:rsidR="00A24FD5" w:rsidRPr="000F73B4">
        <w:rPr>
          <w:noProof/>
        </w:rPr>
        <w:t>căie</w:t>
      </w:r>
      <w:r w:rsidR="00542DAE">
        <w:rPr>
          <w:noProof/>
        </w:rPr>
        <w:t>ş</w:t>
      </w:r>
      <w:r w:rsidR="00A24FD5" w:rsidRPr="000F73B4">
        <w:rPr>
          <w:noProof/>
        </w:rPr>
        <w:t>te-te</w:t>
      </w:r>
      <w:r w:rsidR="00B8573D">
        <w:rPr>
          <w:noProof/>
        </w:rPr>
        <w:t xml:space="preserve">... </w:t>
      </w:r>
      <w:r w:rsidR="00A24FD5" w:rsidRPr="000F73B4">
        <w:rPr>
          <w:noProof/>
        </w:rPr>
        <w:t>Chisarule, te-am crezut o</w:t>
      </w:r>
      <w:r w:rsidR="00542DAE">
        <w:rPr>
          <w:noProof/>
        </w:rPr>
        <w:t>ş</w:t>
      </w:r>
      <w:r w:rsidR="00A24FD5" w:rsidRPr="000F73B4">
        <w:rPr>
          <w:noProof/>
        </w:rPr>
        <w:t>tean cinstit. Jura</w:t>
      </w:r>
      <w:r w:rsidR="00542DAE">
        <w:rPr>
          <w:noProof/>
        </w:rPr>
        <w:t>ş</w:t>
      </w:r>
      <w:r w:rsidR="00A24FD5" w:rsidRPr="000F73B4">
        <w:rPr>
          <w:noProof/>
        </w:rPr>
        <w:t>i credin</w:t>
      </w:r>
      <w:r w:rsidR="00542DAE">
        <w:rPr>
          <w:noProof/>
        </w:rPr>
        <w:t>ţ</w:t>
      </w:r>
      <w:r w:rsidR="00A24FD5" w:rsidRPr="000F73B4">
        <w:rPr>
          <w:noProof/>
        </w:rPr>
        <w:t>ă pe steag, pe sabie</w:t>
      </w:r>
      <w:r w:rsidR="001842E5">
        <w:rPr>
          <w:noProof/>
        </w:rPr>
        <w:t xml:space="preserve"> şi </w:t>
      </w:r>
      <w:r w:rsidR="00A24FD5" w:rsidRPr="000F73B4">
        <w:rPr>
          <w:noProof/>
        </w:rPr>
        <w:t>pe evanghelie. Dacă tu ai v</w:t>
      </w:r>
      <w:r w:rsidR="00542DAE">
        <w:rPr>
          <w:noProof/>
        </w:rPr>
        <w:t>â</w:t>
      </w:r>
      <w:r w:rsidR="00A24FD5" w:rsidRPr="000F73B4">
        <w:rPr>
          <w:noProof/>
        </w:rPr>
        <w:t>ndut, cum să nu v</w:t>
      </w:r>
      <w:r w:rsidR="00542DAE">
        <w:rPr>
          <w:noProof/>
        </w:rPr>
        <w:t>â</w:t>
      </w:r>
      <w:r w:rsidR="00A24FD5" w:rsidRPr="000F73B4">
        <w:rPr>
          <w:noProof/>
        </w:rPr>
        <w:t>ndă al</w:t>
      </w:r>
      <w:r w:rsidR="00542DAE">
        <w:rPr>
          <w:noProof/>
        </w:rPr>
        <w:t>ţ</w:t>
      </w:r>
      <w:r w:rsidR="00A24FD5" w:rsidRPr="000F73B4">
        <w:rPr>
          <w:noProof/>
        </w:rPr>
        <w:t>ii? Mi-ai sf</w:t>
      </w:r>
      <w:r w:rsidR="00542DAE">
        <w:rPr>
          <w:noProof/>
        </w:rPr>
        <w:t>âş</w:t>
      </w:r>
      <w:r w:rsidR="00A24FD5" w:rsidRPr="000F73B4">
        <w:rPr>
          <w:noProof/>
        </w:rPr>
        <w:t xml:space="preserve">iat inima, cu </w:t>
      </w:r>
      <w:r w:rsidR="00147CE0">
        <w:rPr>
          <w:noProof/>
        </w:rPr>
        <w:t>vânz</w:t>
      </w:r>
      <w:r w:rsidR="00A24FD5" w:rsidRPr="000F73B4">
        <w:rPr>
          <w:noProof/>
        </w:rPr>
        <w:t>area asta.</w:t>
      </w:r>
    </w:p>
    <w:p w:rsidR="00A24FD5" w:rsidRPr="000F73B4" w:rsidRDefault="0080674B" w:rsidP="002F1B13">
      <w:pPr>
        <w:pStyle w:val="NoSpacing"/>
        <w:jc w:val="both"/>
        <w:rPr>
          <w:noProof/>
        </w:rPr>
      </w:pPr>
      <w:r>
        <w:rPr>
          <w:noProof/>
        </w:rPr>
        <w:t xml:space="preserve">   - </w:t>
      </w:r>
      <w:r w:rsidR="00A24FD5" w:rsidRPr="000F73B4">
        <w:rPr>
          <w:noProof/>
        </w:rPr>
        <w:t>Taci, căpitane. Nu mai boci</w:t>
      </w:r>
      <w:r w:rsidR="00B8573D">
        <w:rPr>
          <w:noProof/>
        </w:rPr>
        <w:t xml:space="preserve">... </w:t>
      </w:r>
      <w:r w:rsidR="00A24FD5" w:rsidRPr="000F73B4">
        <w:rPr>
          <w:noProof/>
        </w:rPr>
        <w:t xml:space="preserve">N-am </w:t>
      </w:r>
      <w:r w:rsidR="00F63165">
        <w:rPr>
          <w:noProof/>
        </w:rPr>
        <w:t>vândut</w:t>
      </w:r>
      <w:r w:rsidR="001842E5">
        <w:rPr>
          <w:noProof/>
        </w:rPr>
        <w:t xml:space="preserve"> şi </w:t>
      </w:r>
      <w:r w:rsidR="00A24FD5" w:rsidRPr="000F73B4">
        <w:rPr>
          <w:noProof/>
        </w:rPr>
        <w:t>asta n-ai să-n</w:t>
      </w:r>
      <w:r w:rsidR="00542DAE">
        <w:rPr>
          <w:noProof/>
        </w:rPr>
        <w:t>ţ</w:t>
      </w:r>
      <w:r w:rsidR="00A24FD5" w:rsidRPr="000F73B4">
        <w:rPr>
          <w:noProof/>
        </w:rPr>
        <w:t>elegi niciodată.</w:t>
      </w:r>
    </w:p>
    <w:p w:rsidR="00A24FD5" w:rsidRPr="000F73B4" w:rsidRDefault="00542DAE" w:rsidP="002F1B13">
      <w:pPr>
        <w:pStyle w:val="NoSpacing"/>
        <w:jc w:val="both"/>
        <w:rPr>
          <w:noProof/>
        </w:rPr>
      </w:pPr>
      <w:r>
        <w:rPr>
          <w:noProof/>
        </w:rPr>
        <w:tab/>
      </w:r>
      <w:r w:rsidR="00A24FD5" w:rsidRPr="000F73B4">
        <w:rPr>
          <w:noProof/>
        </w:rPr>
        <w:t>Glasul Chisarului, limpede. Glasul lui Racea, bolovănos.</w:t>
      </w:r>
    </w:p>
    <w:p w:rsidR="00A24FD5" w:rsidRPr="000F73B4" w:rsidRDefault="0080674B" w:rsidP="002F1B13">
      <w:pPr>
        <w:pStyle w:val="NoSpacing"/>
        <w:jc w:val="both"/>
        <w:rPr>
          <w:noProof/>
        </w:rPr>
      </w:pPr>
      <w:r>
        <w:rPr>
          <w:noProof/>
        </w:rPr>
        <w:t xml:space="preserve">   - </w:t>
      </w:r>
      <w:r w:rsidR="00A24FD5" w:rsidRPr="000F73B4">
        <w:rPr>
          <w:noProof/>
        </w:rPr>
        <w:t>Vreau să te-n</w:t>
      </w:r>
      <w:r w:rsidR="00542DAE">
        <w:rPr>
          <w:noProof/>
        </w:rPr>
        <w:t>ţ</w:t>
      </w:r>
      <w:r w:rsidR="00A24FD5" w:rsidRPr="000F73B4">
        <w:rPr>
          <w:noProof/>
        </w:rPr>
        <w:t>eleg</w:t>
      </w:r>
      <w:r w:rsidR="001842E5">
        <w:rPr>
          <w:noProof/>
        </w:rPr>
        <w:t xml:space="preserve"> şi </w:t>
      </w:r>
      <w:r w:rsidR="00A24FD5" w:rsidRPr="000F73B4">
        <w:rPr>
          <w:noProof/>
        </w:rPr>
        <w:t>nu pot. Vreau să te iert în inima mea</w:t>
      </w:r>
      <w:r w:rsidR="001842E5">
        <w:rPr>
          <w:noProof/>
        </w:rPr>
        <w:t xml:space="preserve"> şi </w:t>
      </w:r>
      <w:r w:rsidR="00A24FD5" w:rsidRPr="000F73B4">
        <w:rPr>
          <w:noProof/>
        </w:rPr>
        <w:t>nu pot</w:t>
      </w:r>
      <w:r w:rsidR="00B8573D">
        <w:rPr>
          <w:noProof/>
        </w:rPr>
        <w:t xml:space="preserve">... </w:t>
      </w:r>
      <w:r w:rsidR="00052EB5">
        <w:rPr>
          <w:noProof/>
        </w:rPr>
        <w:t>S</w:t>
      </w:r>
      <w:r w:rsidR="00A24FD5" w:rsidRPr="000F73B4">
        <w:rPr>
          <w:noProof/>
        </w:rPr>
        <w:t>ă bem.</w:t>
      </w:r>
    </w:p>
    <w:p w:rsidR="00A24FD5" w:rsidRPr="000F73B4" w:rsidRDefault="0080674B" w:rsidP="002F1B13">
      <w:pPr>
        <w:pStyle w:val="NoSpacing"/>
        <w:jc w:val="both"/>
        <w:rPr>
          <w:noProof/>
        </w:rPr>
      </w:pPr>
      <w:r>
        <w:rPr>
          <w:noProof/>
        </w:rPr>
        <w:t xml:space="preserve">   - </w:t>
      </w:r>
      <w:r w:rsidR="00A24FD5" w:rsidRPr="000F73B4">
        <w:rPr>
          <w:noProof/>
        </w:rPr>
        <w:t>Să bem.</w:t>
      </w:r>
    </w:p>
    <w:p w:rsidR="00A24FD5" w:rsidRPr="000F73B4" w:rsidRDefault="00542DAE" w:rsidP="002F1B13">
      <w:pPr>
        <w:pStyle w:val="NoSpacing"/>
        <w:jc w:val="both"/>
        <w:rPr>
          <w:noProof/>
        </w:rPr>
      </w:pPr>
      <w:r>
        <w:rPr>
          <w:noProof/>
        </w:rPr>
        <w:tab/>
      </w:r>
      <w:r w:rsidR="00A24FD5" w:rsidRPr="000F73B4">
        <w:rPr>
          <w:noProof/>
        </w:rPr>
        <w:t>Se aude clinchetul cupelor.</w:t>
      </w:r>
    </w:p>
    <w:p w:rsidR="00A24FD5" w:rsidRPr="000F73B4" w:rsidRDefault="0080674B" w:rsidP="002F1B13">
      <w:pPr>
        <w:pStyle w:val="NoSpacing"/>
        <w:jc w:val="both"/>
        <w:rPr>
          <w:noProof/>
        </w:rPr>
      </w:pPr>
      <w:r>
        <w:rPr>
          <w:noProof/>
        </w:rPr>
        <w:t xml:space="preserve">   - </w:t>
      </w:r>
      <w:r w:rsidR="00A24FD5" w:rsidRPr="000F73B4">
        <w:rPr>
          <w:noProof/>
        </w:rPr>
        <w:t>Să bem cu to</w:t>
      </w:r>
      <w:r w:rsidR="00542DAE">
        <w:rPr>
          <w:noProof/>
        </w:rPr>
        <w:t>ţ</w:t>
      </w:r>
      <w:r w:rsidR="00A24FD5" w:rsidRPr="000F73B4">
        <w:rPr>
          <w:noProof/>
        </w:rPr>
        <w:t>ii, spune</w:t>
      </w:r>
      <w:r w:rsidR="00B8573D">
        <w:rPr>
          <w:noProof/>
        </w:rPr>
        <w:t xml:space="preserve">... </w:t>
      </w:r>
    </w:p>
    <w:p w:rsidR="00A24FD5" w:rsidRPr="000F73B4" w:rsidRDefault="00542DAE" w:rsidP="002F1B13">
      <w:pPr>
        <w:pStyle w:val="NoSpacing"/>
        <w:jc w:val="both"/>
        <w:rPr>
          <w:noProof/>
        </w:rPr>
      </w:pPr>
      <w:r>
        <w:rPr>
          <w:noProof/>
        </w:rPr>
        <w:tab/>
      </w:r>
      <w:r w:rsidR="00A24FD5" w:rsidRPr="000F73B4">
        <w:rPr>
          <w:noProof/>
        </w:rPr>
        <w:t>Bol</w:t>
      </w:r>
      <w:r>
        <w:rPr>
          <w:noProof/>
        </w:rPr>
        <w:t>ţ</w:t>
      </w:r>
      <w:r w:rsidR="00A24FD5" w:rsidRPr="000F73B4">
        <w:rPr>
          <w:noProof/>
        </w:rPr>
        <w:t>ile îi iau cuvintele. I le rostogolesc peste pietrele de r</w:t>
      </w:r>
      <w:r>
        <w:rPr>
          <w:noProof/>
        </w:rPr>
        <w:t xml:space="preserve">âu. </w:t>
      </w:r>
      <w:r w:rsidR="00A24FD5" w:rsidRPr="000F73B4">
        <w:rPr>
          <w:noProof/>
        </w:rPr>
        <w:t>I le făr</w:t>
      </w:r>
      <w:r>
        <w:rPr>
          <w:noProof/>
        </w:rPr>
        <w:t>â</w:t>
      </w:r>
      <w:r w:rsidR="00A24FD5" w:rsidRPr="000F73B4">
        <w:rPr>
          <w:noProof/>
        </w:rPr>
        <w:t>mă. Trece printre colindători. Grila vizuinii deschisă</w:t>
      </w:r>
      <w:r w:rsidR="0004649E">
        <w:rPr>
          <w:noProof/>
        </w:rPr>
        <w:t>. Î</w:t>
      </w:r>
      <w:r w:rsidR="00A24FD5" w:rsidRPr="000F73B4">
        <w:rPr>
          <w:noProof/>
        </w:rPr>
        <w:t>n u</w:t>
      </w:r>
      <w:r>
        <w:rPr>
          <w:noProof/>
        </w:rPr>
        <w:t>ş</w:t>
      </w:r>
      <w:r w:rsidR="00A24FD5" w:rsidRPr="000F73B4">
        <w:rPr>
          <w:noProof/>
        </w:rPr>
        <w:t>e, o masă. De-o parte</w:t>
      </w:r>
      <w:r w:rsidR="001842E5">
        <w:rPr>
          <w:noProof/>
        </w:rPr>
        <w:t xml:space="preserve"> şi </w:t>
      </w:r>
      <w:r w:rsidR="00A24FD5" w:rsidRPr="000F73B4">
        <w:rPr>
          <w:noProof/>
        </w:rPr>
        <w:t>alta, pe scaune, Chisarul</w:t>
      </w:r>
      <w:r w:rsidR="001842E5">
        <w:rPr>
          <w:noProof/>
        </w:rPr>
        <w:t xml:space="preserve"> şi </w:t>
      </w:r>
      <w:r w:rsidR="00A24FD5" w:rsidRPr="000F73B4">
        <w:rPr>
          <w:noProof/>
        </w:rPr>
        <w:t>Racea. La mijloc o carafă de vin. Două cupe</w:t>
      </w:r>
      <w:r w:rsidR="0004649E">
        <w:rPr>
          <w:noProof/>
        </w:rPr>
        <w:t>. Î</w:t>
      </w:r>
      <w:r w:rsidR="00A24FD5" w:rsidRPr="000F73B4">
        <w:rPr>
          <w:noProof/>
        </w:rPr>
        <w:t>n celelalte vizuini, abia ghi</w:t>
      </w:r>
      <w:r w:rsidR="00A24FD5" w:rsidRPr="000F73B4">
        <w:rPr>
          <w:noProof/>
        </w:rPr>
        <w:softHyphen/>
        <w:t>ci</w:t>
      </w:r>
      <w:r>
        <w:rPr>
          <w:noProof/>
        </w:rPr>
        <w:t>ţ</w:t>
      </w:r>
      <w:r w:rsidR="00A24FD5" w:rsidRPr="000F73B4">
        <w:rPr>
          <w:noProof/>
        </w:rPr>
        <w:t>i, pe paie, ori agă</w:t>
      </w:r>
      <w:r>
        <w:rPr>
          <w:noProof/>
        </w:rPr>
        <w:t>ţ</w:t>
      </w:r>
      <w:r w:rsidR="00A24FD5" w:rsidRPr="000F73B4">
        <w:rPr>
          <w:noProof/>
        </w:rPr>
        <w:t>a</w:t>
      </w:r>
      <w:r>
        <w:rPr>
          <w:noProof/>
        </w:rPr>
        <w:t>ţ</w:t>
      </w:r>
      <w:r w:rsidR="00A24FD5" w:rsidRPr="000F73B4">
        <w:rPr>
          <w:noProof/>
        </w:rPr>
        <w:t>i de gratii, oameni. Racea se scoală moro</w:t>
      </w:r>
      <w:r w:rsidR="00A24FD5" w:rsidRPr="000F73B4">
        <w:rPr>
          <w:noProof/>
        </w:rPr>
        <w:softHyphen/>
        <w:t>cănos. Face o reveren</w:t>
      </w:r>
      <w:r>
        <w:rPr>
          <w:noProof/>
        </w:rPr>
        <w:t>ţ</w:t>
      </w:r>
      <w:r w:rsidR="00A24FD5" w:rsidRPr="000F73B4">
        <w:rPr>
          <w:noProof/>
        </w:rPr>
        <w:t>ă scurtă</w:t>
      </w:r>
      <w:r w:rsidR="001842E5">
        <w:rPr>
          <w:noProof/>
        </w:rPr>
        <w:t xml:space="preserve"> şi </w:t>
      </w:r>
      <w:r w:rsidR="00A24FD5" w:rsidRPr="000F73B4">
        <w:rPr>
          <w:noProof/>
        </w:rPr>
        <w:t>tace. Chisarul cu obrazul sprijinit în palme îl prive</w:t>
      </w:r>
      <w:r>
        <w:rPr>
          <w:noProof/>
        </w:rPr>
        <w:t>ş</w:t>
      </w:r>
      <w:r w:rsidR="00A24FD5" w:rsidRPr="000F73B4">
        <w:rPr>
          <w:noProof/>
        </w:rPr>
        <w:t>te cu ochii rotunzi, de r</w:t>
      </w:r>
      <w:r>
        <w:rPr>
          <w:noProof/>
        </w:rPr>
        <w:t>â</w:t>
      </w:r>
      <w:r w:rsidR="00A24FD5" w:rsidRPr="000F73B4">
        <w:rPr>
          <w:noProof/>
        </w:rPr>
        <w:t>s</w:t>
      </w:r>
      <w:r w:rsidR="00517414">
        <w:rPr>
          <w:noProof/>
        </w:rPr>
        <w:t>. A</w:t>
      </w:r>
      <w:r w:rsidR="00A24FD5" w:rsidRPr="000F73B4">
        <w:rPr>
          <w:noProof/>
        </w:rPr>
        <w:t xml:space="preserve">re </w:t>
      </w:r>
      <w:r w:rsidR="00EB6E14">
        <w:rPr>
          <w:noProof/>
        </w:rPr>
        <w:t>coantăş</w:t>
      </w:r>
      <w:r w:rsidR="00A24FD5" w:rsidRPr="000F73B4">
        <w:rPr>
          <w:noProof/>
        </w:rPr>
        <w:t>ul flendurit, c-o m</w:t>
      </w:r>
      <w:r>
        <w:rPr>
          <w:noProof/>
        </w:rPr>
        <w:t>â</w:t>
      </w:r>
      <w:r w:rsidR="00A24FD5" w:rsidRPr="000F73B4">
        <w:rPr>
          <w:noProof/>
        </w:rPr>
        <w:t xml:space="preserve">necă tăiată, </w:t>
      </w:r>
      <w:r w:rsidR="00F5060A">
        <w:rPr>
          <w:noProof/>
        </w:rPr>
        <w:t>sânge</w:t>
      </w:r>
      <w:r w:rsidR="00A24FD5" w:rsidRPr="000F73B4">
        <w:rPr>
          <w:noProof/>
        </w:rPr>
        <w:t xml:space="preserve"> închegat pe obraz, trăsăturile căzute, părul </w:t>
      </w:r>
      <w:r w:rsidR="00505B73">
        <w:rPr>
          <w:noProof/>
        </w:rPr>
        <w:t>vâlv</w:t>
      </w:r>
      <w:r w:rsidR="00A24FD5" w:rsidRPr="000F73B4">
        <w:rPr>
          <w:noProof/>
        </w:rPr>
        <w:t>oi.</w:t>
      </w:r>
    </w:p>
    <w:p w:rsidR="00A24FD5" w:rsidRPr="000F73B4" w:rsidRDefault="0080674B" w:rsidP="002F1B13">
      <w:pPr>
        <w:pStyle w:val="NoSpacing"/>
        <w:jc w:val="both"/>
        <w:rPr>
          <w:noProof/>
        </w:rPr>
      </w:pPr>
      <w:r>
        <w:rPr>
          <w:noProof/>
        </w:rPr>
        <w:t xml:space="preserve">   - </w:t>
      </w:r>
      <w:r w:rsidR="00A24FD5" w:rsidRPr="000F73B4">
        <w:rPr>
          <w:noProof/>
        </w:rPr>
        <w:t>Te-</w:t>
      </w:r>
      <w:r w:rsidR="00BF3FDD">
        <w:rPr>
          <w:noProof/>
        </w:rPr>
        <w:t>aştepta</w:t>
      </w:r>
      <w:r w:rsidR="00A24FD5" w:rsidRPr="000F73B4">
        <w:rPr>
          <w:noProof/>
        </w:rPr>
        <w:t xml:space="preserve">m, tiranule, îi </w:t>
      </w:r>
      <w:r w:rsidR="00CE2DB0">
        <w:rPr>
          <w:noProof/>
        </w:rPr>
        <w:t>şopteşte</w:t>
      </w:r>
      <w:r w:rsidR="00B8573D">
        <w:rPr>
          <w:noProof/>
        </w:rPr>
        <w:t xml:space="preserve">... </w:t>
      </w:r>
      <w:r w:rsidR="00517414">
        <w:rPr>
          <w:noProof/>
        </w:rPr>
        <w:t>A</w:t>
      </w:r>
      <w:r w:rsidR="00A24FD5" w:rsidRPr="000F73B4">
        <w:rPr>
          <w:noProof/>
        </w:rPr>
        <w:t xml:space="preserve">h, </w:t>
      </w:r>
      <w:r w:rsidR="001B7455">
        <w:rPr>
          <w:noProof/>
        </w:rPr>
        <w:t>cât</w:t>
      </w:r>
      <w:r w:rsidR="00A24FD5" w:rsidRPr="000F73B4">
        <w:rPr>
          <w:noProof/>
        </w:rPr>
        <w:t xml:space="preserve"> te-</w:t>
      </w:r>
      <w:r w:rsidR="00BF3FDD">
        <w:rPr>
          <w:noProof/>
        </w:rPr>
        <w:t>aştepta</w:t>
      </w:r>
      <w:r w:rsidR="00A24FD5" w:rsidRPr="000F73B4">
        <w:rPr>
          <w:noProof/>
        </w:rPr>
        <w:t>m.</w:t>
      </w:r>
    </w:p>
    <w:p w:rsidR="00A24FD5" w:rsidRPr="000F73B4" w:rsidRDefault="00542DAE" w:rsidP="002F1B13">
      <w:pPr>
        <w:pStyle w:val="NoSpacing"/>
        <w:jc w:val="both"/>
        <w:rPr>
          <w:noProof/>
        </w:rPr>
      </w:pPr>
      <w:r>
        <w:rPr>
          <w:noProof/>
        </w:rPr>
        <w:tab/>
      </w:r>
      <w:r w:rsidR="00A24FD5" w:rsidRPr="000F73B4">
        <w:rPr>
          <w:noProof/>
        </w:rPr>
        <w:t>Se aude fo</w:t>
      </w:r>
      <w:r>
        <w:rPr>
          <w:noProof/>
        </w:rPr>
        <w:t>ş</w:t>
      </w:r>
      <w:r w:rsidR="00A24FD5" w:rsidRPr="000F73B4">
        <w:rPr>
          <w:noProof/>
        </w:rPr>
        <w:t xml:space="preserve">netul paielor. </w:t>
      </w:r>
      <w:r w:rsidR="00147CE0">
        <w:rPr>
          <w:noProof/>
        </w:rPr>
        <w:t>Gâfâi</w:t>
      </w:r>
      <w:r w:rsidR="00A24FD5" w:rsidRPr="000F73B4">
        <w:rPr>
          <w:noProof/>
        </w:rPr>
        <w:t xml:space="preserve">tul </w:t>
      </w:r>
      <w:r w:rsidR="00FE0AAF">
        <w:rPr>
          <w:noProof/>
        </w:rPr>
        <w:t>aţâţat</w:t>
      </w:r>
      <w:r w:rsidR="00A24FD5" w:rsidRPr="000F73B4">
        <w:rPr>
          <w:noProof/>
        </w:rPr>
        <w:t xml:space="preserve"> al întemni</w:t>
      </w:r>
      <w:r>
        <w:rPr>
          <w:noProof/>
        </w:rPr>
        <w:t>ţ</w:t>
      </w:r>
      <w:r w:rsidR="00A24FD5" w:rsidRPr="000F73B4">
        <w:rPr>
          <w:noProof/>
        </w:rPr>
        <w:t>a</w:t>
      </w:r>
      <w:r>
        <w:rPr>
          <w:noProof/>
        </w:rPr>
        <w:t>ţ</w:t>
      </w:r>
      <w:r w:rsidR="00A24FD5" w:rsidRPr="000F73B4">
        <w:rPr>
          <w:noProof/>
        </w:rPr>
        <w:t>ilor</w:t>
      </w:r>
      <w:r w:rsidR="0004649E">
        <w:rPr>
          <w:noProof/>
        </w:rPr>
        <w:t>. Î</w:t>
      </w:r>
      <w:r w:rsidR="00A24FD5" w:rsidRPr="000F73B4">
        <w:rPr>
          <w:noProof/>
        </w:rPr>
        <w:t>i simte pe</w:t>
      </w:r>
      <w:r w:rsidR="00F0439A">
        <w:rPr>
          <w:noProof/>
        </w:rPr>
        <w:t xml:space="preserve"> toţi </w:t>
      </w:r>
      <w:r w:rsidR="00A24FD5" w:rsidRPr="000F73B4">
        <w:rPr>
          <w:noProof/>
        </w:rPr>
        <w:t>agă</w:t>
      </w:r>
      <w:r>
        <w:rPr>
          <w:noProof/>
        </w:rPr>
        <w:t>ţ</w:t>
      </w:r>
      <w:r w:rsidR="00A24FD5" w:rsidRPr="000F73B4">
        <w:rPr>
          <w:noProof/>
        </w:rPr>
        <w:t>a</w:t>
      </w:r>
      <w:r>
        <w:rPr>
          <w:noProof/>
        </w:rPr>
        <w:t>ţ</w:t>
      </w:r>
      <w:r w:rsidR="00A24FD5" w:rsidRPr="000F73B4">
        <w:rPr>
          <w:noProof/>
        </w:rPr>
        <w:t>i de gratii</w:t>
      </w:r>
      <w:r w:rsidR="00517414">
        <w:rPr>
          <w:noProof/>
        </w:rPr>
        <w:t>. A</w:t>
      </w:r>
      <w:r w:rsidR="00A24FD5" w:rsidRPr="000F73B4">
        <w:rPr>
          <w:noProof/>
        </w:rPr>
        <w:t>ude colindătorii, îndepărt</w:t>
      </w:r>
      <w:r>
        <w:rPr>
          <w:noProof/>
        </w:rPr>
        <w:t>â</w:t>
      </w:r>
      <w:r w:rsidR="00A24FD5" w:rsidRPr="000F73B4">
        <w:rPr>
          <w:noProof/>
        </w:rPr>
        <w:t>ndu-se.</w:t>
      </w:r>
    </w:p>
    <w:p w:rsidR="00A24FD5" w:rsidRPr="000F73B4" w:rsidRDefault="0080674B" w:rsidP="002F1B13">
      <w:pPr>
        <w:pStyle w:val="NoSpacing"/>
        <w:jc w:val="both"/>
        <w:rPr>
          <w:noProof/>
        </w:rPr>
      </w:pPr>
      <w:r>
        <w:rPr>
          <w:noProof/>
        </w:rPr>
        <w:t xml:space="preserve">   - </w:t>
      </w:r>
      <w:r w:rsidR="00A24FD5" w:rsidRPr="000F73B4">
        <w:rPr>
          <w:noProof/>
        </w:rPr>
        <w:t>Mă rabzi, măria-ta</w:t>
      </w:r>
      <w:r w:rsidR="008E4825">
        <w:rPr>
          <w:noProof/>
        </w:rPr>
        <w:t xml:space="preserve">? întreabă </w:t>
      </w:r>
      <w:r w:rsidR="00A24FD5" w:rsidRPr="000F73B4">
        <w:rPr>
          <w:noProof/>
        </w:rPr>
        <w:t>Racea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Răm</w:t>
      </w:r>
      <w:r w:rsidR="00542DAE">
        <w:rPr>
          <w:noProof/>
        </w:rPr>
        <w:t>â</w:t>
      </w:r>
      <w:r w:rsidR="00A24FD5" w:rsidRPr="000F73B4">
        <w:rPr>
          <w:noProof/>
        </w:rPr>
        <w:t>i</w:t>
      </w:r>
      <w:r w:rsidR="001842E5">
        <w:rPr>
          <w:noProof/>
        </w:rPr>
        <w:t xml:space="preserve"> şi </w:t>
      </w:r>
      <w:r w:rsidR="00A24FD5" w:rsidRPr="000F73B4">
        <w:rPr>
          <w:noProof/>
        </w:rPr>
        <w:t>tu, Simioane</w:t>
      </w:r>
      <w:r w:rsidR="00B8573D">
        <w:rPr>
          <w:noProof/>
        </w:rPr>
        <w:t xml:space="preserve">... </w:t>
      </w:r>
      <w:r w:rsidR="00517414">
        <w:rPr>
          <w:noProof/>
        </w:rPr>
        <w:t>A</w:t>
      </w:r>
      <w:r w:rsidR="00A24FD5" w:rsidRPr="000F73B4">
        <w:rPr>
          <w:noProof/>
        </w:rPr>
        <w:t>colo</w:t>
      </w:r>
      <w:r w:rsidR="00B8573D">
        <w:rPr>
          <w:noProof/>
        </w:rPr>
        <w:t xml:space="preserve">... </w:t>
      </w:r>
      <w:r w:rsidR="00A24FD5" w:rsidRPr="000F73B4">
        <w:rPr>
          <w:noProof/>
        </w:rPr>
        <w:t>La răscruce.</w:t>
      </w:r>
    </w:p>
    <w:p w:rsidR="00A24FD5" w:rsidRPr="000F73B4" w:rsidRDefault="0080674B" w:rsidP="002F1B13">
      <w:pPr>
        <w:pStyle w:val="NoSpacing"/>
        <w:jc w:val="both"/>
        <w:rPr>
          <w:noProof/>
        </w:rPr>
      </w:pPr>
      <w:r>
        <w:rPr>
          <w:noProof/>
        </w:rPr>
        <w:t xml:space="preserve">   - </w:t>
      </w:r>
      <w:r w:rsidR="00A24FD5" w:rsidRPr="000F73B4">
        <w:rPr>
          <w:noProof/>
        </w:rPr>
        <w:t>Maria-ta.</w:t>
      </w:r>
    </w:p>
    <w:p w:rsidR="00A24FD5" w:rsidRPr="000F73B4" w:rsidRDefault="0080674B" w:rsidP="002F1B13">
      <w:pPr>
        <w:pStyle w:val="NoSpacing"/>
        <w:jc w:val="both"/>
        <w:rPr>
          <w:noProof/>
        </w:rPr>
      </w:pPr>
      <w:r>
        <w:rPr>
          <w:noProof/>
        </w:rPr>
        <w:t xml:space="preserve">   - </w:t>
      </w:r>
      <w:r w:rsidR="00A24FD5" w:rsidRPr="000F73B4">
        <w:rPr>
          <w:noProof/>
        </w:rPr>
        <w:t>Duce</w:t>
      </w:r>
      <w:r w:rsidR="00542DAE">
        <w:rPr>
          <w:noProof/>
        </w:rPr>
        <w:t>ţ</w:t>
      </w:r>
      <w:r w:rsidR="00A24FD5" w:rsidRPr="000F73B4">
        <w:rPr>
          <w:noProof/>
        </w:rPr>
        <w:t>i-vă.</w:t>
      </w:r>
    </w:p>
    <w:p w:rsidR="00A24FD5" w:rsidRPr="000F73B4" w:rsidRDefault="00542DAE" w:rsidP="002F1B13">
      <w:pPr>
        <w:pStyle w:val="NoSpacing"/>
        <w:jc w:val="both"/>
        <w:rPr>
          <w:noProof/>
        </w:rPr>
      </w:pPr>
      <w:r>
        <w:rPr>
          <w:noProof/>
        </w:rPr>
        <w:tab/>
      </w:r>
      <w:r w:rsidR="00A24FD5" w:rsidRPr="000F73B4">
        <w:rPr>
          <w:noProof/>
        </w:rPr>
        <w:t>Simte golul care se face în spatele lui. Pe col</w:t>
      </w:r>
      <w:r>
        <w:rPr>
          <w:noProof/>
        </w:rPr>
        <w:t>ţ</w:t>
      </w:r>
      <w:r w:rsidR="00A24FD5" w:rsidRPr="000F73B4">
        <w:rPr>
          <w:noProof/>
        </w:rPr>
        <w:t xml:space="preserve">ul mesei un </w:t>
      </w:r>
      <w:r w:rsidR="00147CE0">
        <w:rPr>
          <w:noProof/>
        </w:rPr>
        <w:t>fân</w:t>
      </w:r>
      <w:r w:rsidR="00A24FD5" w:rsidRPr="000F73B4">
        <w:rPr>
          <w:noProof/>
        </w:rPr>
        <w:t>ar</w:t>
      </w:r>
      <w:r w:rsidR="0004649E">
        <w:rPr>
          <w:noProof/>
        </w:rPr>
        <w:t>. Î</w:t>
      </w:r>
      <w:r w:rsidR="00A24FD5" w:rsidRPr="000F73B4">
        <w:rPr>
          <w:noProof/>
        </w:rPr>
        <w:t>l ia</w:t>
      </w:r>
      <w:r w:rsidR="0004649E">
        <w:rPr>
          <w:noProof/>
        </w:rPr>
        <w:t>. Î</w:t>
      </w:r>
      <w:r w:rsidR="00A24FD5" w:rsidRPr="000F73B4">
        <w:rPr>
          <w:noProof/>
        </w:rPr>
        <w:t>l lasă pe Chisar la masă, singur, put</w:t>
      </w:r>
      <w:r>
        <w:rPr>
          <w:noProof/>
        </w:rPr>
        <w:t>â</w:t>
      </w:r>
      <w:r w:rsidR="00A24FD5" w:rsidRPr="000F73B4">
        <w:rPr>
          <w:noProof/>
        </w:rPr>
        <w:t>nd să-i sară în spate, d</w:t>
      </w:r>
      <w:r>
        <w:rPr>
          <w:noProof/>
        </w:rPr>
        <w:t>â</w:t>
      </w:r>
      <w:r w:rsidR="00A24FD5" w:rsidRPr="000F73B4">
        <w:rPr>
          <w:noProof/>
        </w:rPr>
        <w:t xml:space="preserve">ndu-i această scăpare, să-i sară în spate, ca să-l ucidă </w:t>
      </w:r>
      <w:r w:rsidR="00A24FD5" w:rsidRPr="000F73B4">
        <w:rPr>
          <w:noProof/>
        </w:rPr>
        <w:lastRenderedPageBreak/>
        <w:t>cu pum</w:t>
      </w:r>
      <w:r w:rsidR="00A24FD5" w:rsidRPr="000F73B4">
        <w:rPr>
          <w:noProof/>
        </w:rPr>
        <w:softHyphen/>
        <w:t>nalul, să-l înjunghie ca să-l scape de secure. Trece prin fa</w:t>
      </w:r>
      <w:r>
        <w:rPr>
          <w:noProof/>
        </w:rPr>
        <w:t>ţ</w:t>
      </w:r>
      <w:r w:rsidR="00A24FD5" w:rsidRPr="000F73B4">
        <w:rPr>
          <w:noProof/>
        </w:rPr>
        <w:t>a ză</w:t>
      </w:r>
      <w:r w:rsidR="00A24FD5" w:rsidRPr="000F73B4">
        <w:rPr>
          <w:noProof/>
        </w:rPr>
        <w:softHyphen/>
        <w:t>brelelor.</w:t>
      </w:r>
    </w:p>
    <w:p w:rsidR="00A24FD5" w:rsidRPr="000F73B4" w:rsidRDefault="0080674B" w:rsidP="002F1B13">
      <w:pPr>
        <w:pStyle w:val="NoSpacing"/>
        <w:jc w:val="both"/>
        <w:rPr>
          <w:noProof/>
        </w:rPr>
      </w:pPr>
      <w:r>
        <w:rPr>
          <w:noProof/>
        </w:rPr>
        <w:t xml:space="preserve">   - </w:t>
      </w:r>
      <w:r w:rsidR="00A24FD5" w:rsidRPr="000F73B4">
        <w:rPr>
          <w:noProof/>
        </w:rPr>
        <w:t>Bună diminea</w:t>
      </w:r>
      <w:r w:rsidR="00542DAE">
        <w:rPr>
          <w:noProof/>
        </w:rPr>
        <w:t>ţ</w:t>
      </w:r>
      <w:r w:rsidR="00A24FD5" w:rsidRPr="000F73B4">
        <w:rPr>
          <w:noProof/>
        </w:rPr>
        <w:t>a, Opreo Leurdeanul.</w:t>
      </w:r>
    </w:p>
    <w:p w:rsidR="00A24FD5" w:rsidRPr="000F73B4" w:rsidRDefault="0080674B" w:rsidP="002F1B13">
      <w:pPr>
        <w:pStyle w:val="NoSpacing"/>
        <w:jc w:val="both"/>
        <w:rPr>
          <w:rFonts w:cs="Times New Roman"/>
          <w:noProof/>
        </w:rPr>
      </w:pPr>
      <w:r>
        <w:rPr>
          <w:noProof/>
        </w:rPr>
        <w:t xml:space="preserve">   - </w:t>
      </w:r>
      <w:r w:rsidR="00A24FD5" w:rsidRPr="000F73B4">
        <w:rPr>
          <w:noProof/>
        </w:rPr>
        <w:t>Bună diminea</w:t>
      </w:r>
      <w:r w:rsidR="00542DAE">
        <w:rPr>
          <w:noProof/>
        </w:rPr>
        <w:t>ţ</w:t>
      </w:r>
      <w:r w:rsidR="00A24FD5" w:rsidRPr="000F73B4">
        <w:rPr>
          <w:noProof/>
        </w:rPr>
        <w:t>a lu</w:t>
      </w:r>
      <w:r w:rsidR="00542DAE">
        <w:rPr>
          <w:noProof/>
        </w:rPr>
        <w:t>’</w:t>
      </w:r>
      <w:r w:rsidR="00A24FD5" w:rsidRPr="000F73B4">
        <w:rPr>
          <w:noProof/>
        </w:rPr>
        <w:t xml:space="preserve"> Crăciun </w:t>
      </w:r>
      <w:r w:rsidR="00542DAE">
        <w:rPr>
          <w:noProof/>
        </w:rPr>
        <w:t>b</w:t>
      </w:r>
      <w:r w:rsidR="008A79E4">
        <w:rPr>
          <w:noProof/>
        </w:rPr>
        <w:t>ătrân</w:t>
      </w:r>
      <w:r w:rsidR="00A24FD5" w:rsidRPr="000F73B4">
        <w:rPr>
          <w:noProof/>
        </w:rPr>
        <w:t>ul, măria ta.</w:t>
      </w:r>
    </w:p>
    <w:p w:rsidR="00A24FD5" w:rsidRPr="000F73B4" w:rsidRDefault="0080674B" w:rsidP="002F1B13">
      <w:pPr>
        <w:pStyle w:val="NoSpacing"/>
        <w:jc w:val="both"/>
        <w:rPr>
          <w:noProof/>
        </w:rPr>
      </w:pPr>
      <w:r>
        <w:rPr>
          <w:noProof/>
        </w:rPr>
        <w:t xml:space="preserve">   - </w:t>
      </w:r>
      <w:r w:rsidR="00A24FD5" w:rsidRPr="000F73B4">
        <w:rPr>
          <w:noProof/>
        </w:rPr>
        <w:t>Nu fuse pe voia ta, Leurdene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Nu fuse astăzi pe voia noastră. O să fie </w:t>
      </w:r>
      <w:r w:rsidR="00090C8F">
        <w:rPr>
          <w:noProof/>
        </w:rPr>
        <w:t>mâine</w:t>
      </w:r>
      <w:r w:rsidR="00A24FD5" w:rsidRPr="000F73B4">
        <w:rPr>
          <w:noProof/>
        </w:rPr>
        <w:t>, pe-a altora.</w:t>
      </w:r>
    </w:p>
    <w:p w:rsidR="00A24FD5" w:rsidRPr="000F73B4" w:rsidRDefault="0080674B" w:rsidP="002F1B13">
      <w:pPr>
        <w:pStyle w:val="NoSpacing"/>
        <w:jc w:val="both"/>
        <w:rPr>
          <w:noProof/>
        </w:rPr>
      </w:pPr>
      <w:r>
        <w:rPr>
          <w:noProof/>
        </w:rPr>
        <w:t xml:space="preserve">   - </w:t>
      </w:r>
      <w:r w:rsidR="00A24FD5" w:rsidRPr="000F73B4">
        <w:rPr>
          <w:noProof/>
        </w:rPr>
        <w:t>Crezi?</w:t>
      </w:r>
    </w:p>
    <w:p w:rsidR="00A24FD5" w:rsidRPr="000F73B4" w:rsidRDefault="0080674B" w:rsidP="002F1B13">
      <w:pPr>
        <w:pStyle w:val="NoSpacing"/>
        <w:jc w:val="both"/>
        <w:rPr>
          <w:noProof/>
        </w:rPr>
      </w:pPr>
      <w:r>
        <w:rPr>
          <w:noProof/>
        </w:rPr>
        <w:t xml:space="preserve">   - </w:t>
      </w:r>
      <w:r w:rsidR="00A24FD5" w:rsidRPr="000F73B4">
        <w:rPr>
          <w:noProof/>
        </w:rPr>
        <w:t>Te-ai întins prea mult. Mărirea ta are să te piarză.</w:t>
      </w:r>
    </w:p>
    <w:p w:rsidR="00A24FD5" w:rsidRPr="000F73B4" w:rsidRDefault="0080674B" w:rsidP="002F1B13">
      <w:pPr>
        <w:pStyle w:val="NoSpacing"/>
        <w:jc w:val="both"/>
        <w:rPr>
          <w:noProof/>
        </w:rPr>
      </w:pPr>
      <w:r>
        <w:rPr>
          <w:noProof/>
        </w:rPr>
        <w:t xml:space="preserve">   - </w:t>
      </w:r>
      <w:r w:rsidR="00A24FD5" w:rsidRPr="000F73B4">
        <w:rPr>
          <w:noProof/>
        </w:rPr>
        <w:t xml:space="preserve">Poate. </w:t>
      </w:r>
      <w:r w:rsidR="00542DAE">
        <w:rPr>
          <w:noProof/>
        </w:rPr>
        <w:t>Ţ</w:t>
      </w:r>
      <w:r w:rsidR="00A24FD5" w:rsidRPr="000F73B4">
        <w:rPr>
          <w:noProof/>
        </w:rPr>
        <w:t xml:space="preserve">ie nu </w:t>
      </w:r>
      <w:r w:rsidR="00542DAE">
        <w:rPr>
          <w:noProof/>
        </w:rPr>
        <w:t>ş</w:t>
      </w:r>
      <w:r w:rsidR="00A24FD5" w:rsidRPr="000F73B4">
        <w:rPr>
          <w:noProof/>
        </w:rPr>
        <w:t>tiu să-</w:t>
      </w:r>
      <w:r w:rsidR="00542DAE">
        <w:rPr>
          <w:noProof/>
        </w:rPr>
        <w:t>ţi fi făcut vre-</w:t>
      </w:r>
      <w:r w:rsidR="00A24FD5" w:rsidRPr="000F73B4">
        <w:rPr>
          <w:noProof/>
        </w:rPr>
        <w:t>un rău.</w:t>
      </w:r>
    </w:p>
    <w:p w:rsidR="00A24FD5" w:rsidRPr="000F73B4" w:rsidRDefault="0080674B" w:rsidP="002F1B13">
      <w:pPr>
        <w:pStyle w:val="NoSpacing"/>
        <w:jc w:val="both"/>
        <w:rPr>
          <w:noProof/>
        </w:rPr>
      </w:pPr>
      <w:r>
        <w:rPr>
          <w:noProof/>
        </w:rPr>
        <w:t xml:space="preserve">   - </w:t>
      </w:r>
      <w:r w:rsidR="00A24FD5" w:rsidRPr="000F73B4">
        <w:rPr>
          <w:noProof/>
        </w:rPr>
        <w:t>Singurul rău pe care mi l-ai făcut este că e</w:t>
      </w:r>
      <w:r w:rsidR="00542DAE">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542DAE">
        <w:rPr>
          <w:noProof/>
        </w:rPr>
        <w:t>Dumnezeu să te ierte!</w:t>
      </w:r>
    </w:p>
    <w:p w:rsidR="00A24FD5" w:rsidRPr="000F73B4" w:rsidRDefault="0080674B" w:rsidP="002F1B13">
      <w:pPr>
        <w:pStyle w:val="NoSpacing"/>
        <w:jc w:val="both"/>
        <w:rPr>
          <w:noProof/>
        </w:rPr>
      </w:pPr>
      <w:r>
        <w:rPr>
          <w:noProof/>
        </w:rPr>
        <w:t xml:space="preserve">   - </w:t>
      </w:r>
      <w:r w:rsidR="00A24FD5" w:rsidRPr="000F73B4">
        <w:rPr>
          <w:noProof/>
        </w:rPr>
        <w:t>Să mă ierte</w:t>
      </w:r>
      <w:r w:rsidR="001842E5">
        <w:rPr>
          <w:noProof/>
        </w:rPr>
        <w:t xml:space="preserve"> şi </w:t>
      </w:r>
      <w:r w:rsidR="00A24FD5" w:rsidRPr="000F73B4">
        <w:rPr>
          <w:noProof/>
        </w:rPr>
        <w:t xml:space="preserve">să-mi fie </w:t>
      </w:r>
      <w:r w:rsidR="00542DAE">
        <w:rPr>
          <w:noProof/>
        </w:rPr>
        <w:t>ţ</w:t>
      </w:r>
      <w:r w:rsidR="00A24FD5" w:rsidRPr="000F73B4">
        <w:rPr>
          <w:noProof/>
        </w:rPr>
        <w:t>ăr</w:t>
      </w:r>
      <w:r w:rsidR="00542DAE">
        <w:rPr>
          <w:noProof/>
        </w:rPr>
        <w:t>â</w:t>
      </w:r>
      <w:r w:rsidR="00A24FD5" w:rsidRPr="000F73B4">
        <w:rPr>
          <w:noProof/>
        </w:rPr>
        <w:t>na u</w:t>
      </w:r>
      <w:r w:rsidR="00542DAE">
        <w:rPr>
          <w:noProof/>
        </w:rPr>
        <w:t>ş</w:t>
      </w:r>
      <w:r w:rsidR="00A24FD5" w:rsidRPr="000F73B4">
        <w:rPr>
          <w:noProof/>
        </w:rPr>
        <w:t>oară.</w:t>
      </w:r>
    </w:p>
    <w:p w:rsidR="00A24FD5" w:rsidRPr="000F73B4" w:rsidRDefault="0080674B" w:rsidP="002F1B13">
      <w:pPr>
        <w:pStyle w:val="NoSpacing"/>
        <w:jc w:val="both"/>
        <w:rPr>
          <w:noProof/>
        </w:rPr>
      </w:pPr>
      <w:r>
        <w:rPr>
          <w:noProof/>
        </w:rPr>
        <w:t xml:space="preserve">   - </w:t>
      </w:r>
      <w:r w:rsidR="00A24FD5" w:rsidRPr="000F73B4">
        <w:rPr>
          <w:noProof/>
        </w:rPr>
        <w:t>Amin</w:t>
      </w:r>
      <w:r w:rsidR="00B8573D">
        <w:rPr>
          <w:noProof/>
        </w:rPr>
        <w:t xml:space="preserve">... </w:t>
      </w:r>
      <w:r w:rsidR="00A24FD5" w:rsidRPr="000F73B4">
        <w:rPr>
          <w:noProof/>
        </w:rPr>
        <w:t>Bună diminea</w:t>
      </w:r>
      <w:r w:rsidR="00542DAE">
        <w:rPr>
          <w:noProof/>
        </w:rPr>
        <w:t>ţ</w:t>
      </w:r>
      <w:r w:rsidR="00A24FD5" w:rsidRPr="000F73B4">
        <w:rPr>
          <w:noProof/>
        </w:rPr>
        <w:t>a, Vasile Iederă</w:t>
      </w:r>
      <w:r w:rsidR="00B8573D">
        <w:rPr>
          <w:noProof/>
        </w:rPr>
        <w:t xml:space="preserve">... </w:t>
      </w:r>
      <w:r w:rsidR="00A24FD5" w:rsidRPr="000F73B4">
        <w:rPr>
          <w:noProof/>
        </w:rPr>
        <w:t>Ce ai?</w:t>
      </w:r>
    </w:p>
    <w:p w:rsidR="00A24FD5" w:rsidRPr="000F73B4" w:rsidRDefault="0080674B" w:rsidP="002F1B13">
      <w:pPr>
        <w:pStyle w:val="NoSpacing"/>
        <w:jc w:val="both"/>
        <w:rPr>
          <w:noProof/>
        </w:rPr>
      </w:pPr>
      <w:r>
        <w:rPr>
          <w:noProof/>
        </w:rPr>
        <w:t xml:space="preserve">   - </w:t>
      </w:r>
      <w:r w:rsidR="00542DAE">
        <w:rPr>
          <w:noProof/>
        </w:rPr>
        <w:t>S</w:t>
      </w:r>
      <w:r w:rsidR="003E7BED">
        <w:rPr>
          <w:noProof/>
        </w:rPr>
        <w:t xml:space="preserve">unt </w:t>
      </w:r>
      <w:r w:rsidR="00A24FD5" w:rsidRPr="000F73B4">
        <w:rPr>
          <w:noProof/>
        </w:rPr>
        <w:t>hăcuit, măria-ta</w:t>
      </w:r>
      <w:r w:rsidR="0004649E">
        <w:rPr>
          <w:noProof/>
        </w:rPr>
        <w:t>. Î</w:t>
      </w:r>
      <w:r w:rsidR="00A24FD5" w:rsidRPr="000F73B4">
        <w:rPr>
          <w:noProof/>
        </w:rPr>
        <w:t>ndură-te de mine</w:t>
      </w:r>
      <w:r w:rsidR="00B8573D">
        <w:rPr>
          <w:noProof/>
        </w:rPr>
        <w:t xml:space="preserve">... </w:t>
      </w:r>
      <w:r w:rsidR="0004649E">
        <w:rPr>
          <w:noProof/>
        </w:rPr>
        <w:t>Î</w:t>
      </w:r>
      <w:r w:rsidR="00A24FD5" w:rsidRPr="000F73B4">
        <w:rPr>
          <w:noProof/>
        </w:rPr>
        <w:t xml:space="preserve">ndură-teee, că pulbere mă fac sub tălpile tale, </w:t>
      </w:r>
      <w:r w:rsidR="0060479D">
        <w:rPr>
          <w:noProof/>
        </w:rPr>
        <w:t>câine</w:t>
      </w:r>
      <w:r w:rsidR="00A24FD5" w:rsidRPr="000F73B4">
        <w:rPr>
          <w:noProof/>
        </w:rPr>
        <w:t xml:space="preserve"> credincios am să-</w:t>
      </w:r>
      <w:r w:rsidR="00542DAE">
        <w:rPr>
          <w:noProof/>
        </w:rPr>
        <w:t>ţ</w:t>
      </w:r>
      <w:r w:rsidR="00A24FD5" w:rsidRPr="000F73B4">
        <w:rPr>
          <w:noProof/>
        </w:rPr>
        <w:t>i fiu, îndu</w:t>
      </w:r>
      <w:r w:rsidR="00A24FD5" w:rsidRPr="000F73B4">
        <w:rPr>
          <w:noProof/>
        </w:rPr>
        <w:softHyphen/>
        <w:t>ră-teee, milostivule, pentru inima coconilor măriei tale, îndură-te</w:t>
      </w:r>
      <w:r w:rsidR="00B8573D">
        <w:rPr>
          <w:noProof/>
        </w:rPr>
        <w:t xml:space="preserve">... </w:t>
      </w:r>
      <w:r w:rsidR="00517414">
        <w:rPr>
          <w:noProof/>
        </w:rPr>
        <w:t>A</w:t>
      </w:r>
      <w:r w:rsidR="00A24FD5" w:rsidRPr="000F73B4">
        <w:rPr>
          <w:noProof/>
        </w:rPr>
        <w:t>m gre</w:t>
      </w:r>
      <w:r w:rsidR="00542DAE">
        <w:rPr>
          <w:noProof/>
        </w:rPr>
        <w:t>ş</w:t>
      </w:r>
      <w:r w:rsidR="00A24FD5" w:rsidRPr="000F73B4">
        <w:rPr>
          <w:noProof/>
        </w:rPr>
        <w:t>it, iartă-mă</w:t>
      </w:r>
      <w:r w:rsidR="00517414">
        <w:rPr>
          <w:noProof/>
        </w:rPr>
        <w:t>. A</w:t>
      </w:r>
      <w:r w:rsidR="00A24FD5" w:rsidRPr="000F73B4">
        <w:rPr>
          <w:noProof/>
        </w:rPr>
        <w:t>m copii, o casă de copii, m-au prostit, m-au ame</w:t>
      </w:r>
      <w:r w:rsidR="00542DAE">
        <w:rPr>
          <w:noProof/>
        </w:rPr>
        <w:t>ţ</w:t>
      </w:r>
      <w:r w:rsidR="00A24FD5" w:rsidRPr="000F73B4">
        <w:rPr>
          <w:noProof/>
        </w:rPr>
        <w:t>it, ei, ei</w:t>
      </w:r>
      <w:r w:rsidR="003E7BED">
        <w:rPr>
          <w:noProof/>
        </w:rPr>
        <w:t xml:space="preserve"> sunt </w:t>
      </w:r>
      <w:r w:rsidR="00A24FD5" w:rsidRPr="000F73B4">
        <w:rPr>
          <w:noProof/>
        </w:rPr>
        <w:t>vinova</w:t>
      </w:r>
      <w:r w:rsidR="00542DAE">
        <w:rPr>
          <w:noProof/>
        </w:rPr>
        <w:t>ţ</w:t>
      </w:r>
      <w:r w:rsidR="00A24FD5" w:rsidRPr="000F73B4">
        <w:rPr>
          <w:noProof/>
        </w:rPr>
        <w:t>ii, Chisaru că</w:t>
      </w:r>
      <w:r w:rsidR="00542DAE">
        <w:rPr>
          <w:noProof/>
        </w:rPr>
        <w:t>-</w:t>
      </w:r>
      <w:r w:rsidR="00A24FD5" w:rsidRPr="000F73B4">
        <w:rPr>
          <w:noProof/>
        </w:rPr>
        <w:t>mi era vecin</w:t>
      </w:r>
      <w:r w:rsidR="001842E5">
        <w:rPr>
          <w:noProof/>
        </w:rPr>
        <w:t xml:space="preserve"> şi </w:t>
      </w:r>
      <w:r w:rsidR="00A24FD5" w:rsidRPr="000F73B4">
        <w:rPr>
          <w:noProof/>
        </w:rPr>
        <w:t>dacă voia mă sărăcea, îmi închidea negoa</w:t>
      </w:r>
      <w:r w:rsidR="00542DAE">
        <w:rPr>
          <w:noProof/>
        </w:rPr>
        <w:t>ţ</w:t>
      </w:r>
      <w:r w:rsidR="00A24FD5" w:rsidRPr="000F73B4">
        <w:rPr>
          <w:noProof/>
        </w:rPr>
        <w:t>ele, îmi călca semănăturile, am</w:t>
      </w:r>
      <w:r w:rsidR="001842E5">
        <w:rPr>
          <w:noProof/>
        </w:rPr>
        <w:t xml:space="preserve"> şi </w:t>
      </w:r>
      <w:r w:rsidR="00A24FD5" w:rsidRPr="000F73B4">
        <w:rPr>
          <w:noProof/>
        </w:rPr>
        <w:t>eu două sate, ce pot face cu două sate</w:t>
      </w:r>
      <w:r w:rsidR="00B8573D">
        <w:rPr>
          <w:noProof/>
        </w:rPr>
        <w:t xml:space="preserve">... </w:t>
      </w:r>
    </w:p>
    <w:p w:rsidR="00A24FD5" w:rsidRPr="000F73B4" w:rsidRDefault="00542DAE" w:rsidP="002F1B13">
      <w:pPr>
        <w:pStyle w:val="NoSpacing"/>
        <w:jc w:val="both"/>
        <w:rPr>
          <w:noProof/>
        </w:rPr>
      </w:pPr>
      <w:r>
        <w:rPr>
          <w:noProof/>
        </w:rPr>
        <w:tab/>
      </w:r>
      <w:r w:rsidR="00A24FD5" w:rsidRPr="000F73B4">
        <w:rPr>
          <w:noProof/>
        </w:rPr>
        <w:t>Omul se poticne</w:t>
      </w:r>
      <w:r>
        <w:rPr>
          <w:noProof/>
        </w:rPr>
        <w:t>ş</w:t>
      </w:r>
      <w:r w:rsidR="00A24FD5" w:rsidRPr="000F73B4">
        <w:rPr>
          <w:noProof/>
        </w:rPr>
        <w:t>te</w:t>
      </w:r>
      <w:r w:rsidR="00517414">
        <w:rPr>
          <w:noProof/>
        </w:rPr>
        <w:t>. A</w:t>
      </w:r>
      <w:r w:rsidR="00A24FD5" w:rsidRPr="000F73B4">
        <w:rPr>
          <w:noProof/>
        </w:rPr>
        <w:t xml:space="preserve">re o </w:t>
      </w:r>
      <w:r w:rsidR="00233C83">
        <w:rPr>
          <w:noProof/>
        </w:rPr>
        <w:t>mână</w:t>
      </w:r>
      <w:r w:rsidR="00A24FD5" w:rsidRPr="000F73B4">
        <w:rPr>
          <w:noProof/>
        </w:rPr>
        <w:t xml:space="preserve"> </w:t>
      </w:r>
      <w:r>
        <w:rPr>
          <w:noProof/>
        </w:rPr>
        <w:t>ş</w:t>
      </w:r>
      <w:r w:rsidR="00A24FD5" w:rsidRPr="000F73B4">
        <w:rPr>
          <w:noProof/>
        </w:rPr>
        <w:t xml:space="preserve">leampădă, </w:t>
      </w:r>
      <w:r w:rsidR="00F5060A">
        <w:rPr>
          <w:noProof/>
        </w:rPr>
        <w:t>sânge</w:t>
      </w:r>
      <w:r w:rsidR="00C00087">
        <w:rPr>
          <w:noProof/>
        </w:rPr>
        <w:t>rând</w:t>
      </w:r>
      <w:r w:rsidR="00A24FD5" w:rsidRPr="000F73B4">
        <w:rPr>
          <w:noProof/>
        </w:rPr>
        <w:t>ă</w:t>
      </w:r>
      <w:r w:rsidR="00052EB5">
        <w:rPr>
          <w:noProof/>
        </w:rPr>
        <w:t>. S</w:t>
      </w:r>
      <w:r w:rsidR="00A24FD5" w:rsidRPr="000F73B4">
        <w:rPr>
          <w:noProof/>
        </w:rPr>
        <w:t>e pră</w:t>
      </w:r>
      <w:r w:rsidR="00A24FD5" w:rsidRPr="000F73B4">
        <w:rPr>
          <w:noProof/>
        </w:rPr>
        <w:softHyphen/>
        <w:t>bu</w:t>
      </w:r>
      <w:r>
        <w:rPr>
          <w:noProof/>
        </w:rPr>
        <w:t>ş</w:t>
      </w:r>
      <w:r w:rsidR="00A24FD5" w:rsidRPr="000F73B4">
        <w:rPr>
          <w:noProof/>
        </w:rPr>
        <w:t>e</w:t>
      </w:r>
      <w:r>
        <w:rPr>
          <w:noProof/>
        </w:rPr>
        <w:t>ş</w:t>
      </w:r>
      <w:r w:rsidR="00A24FD5" w:rsidRPr="000F73B4">
        <w:rPr>
          <w:noProof/>
        </w:rPr>
        <w:t xml:space="preserve">te în genunchi. </w:t>
      </w:r>
      <w:r w:rsidR="00147CE0">
        <w:rPr>
          <w:noProof/>
        </w:rPr>
        <w:t>Gâfâi</w:t>
      </w:r>
      <w:r w:rsidR="00A24FD5" w:rsidRPr="000F73B4">
        <w:rPr>
          <w:noProof/>
        </w:rPr>
        <w:t>e</w:t>
      </w:r>
      <w:r w:rsidR="0004649E">
        <w:rPr>
          <w:noProof/>
        </w:rPr>
        <w:t>. Î</w:t>
      </w:r>
      <w:r w:rsidR="00A24FD5" w:rsidRPr="000F73B4">
        <w:rPr>
          <w:noProof/>
        </w:rPr>
        <w:t>ntinde</w:t>
      </w:r>
      <w:r w:rsidR="007D4F3C">
        <w:rPr>
          <w:noProof/>
        </w:rPr>
        <w:t xml:space="preserve"> mâna </w:t>
      </w:r>
      <w:r w:rsidR="00A24FD5" w:rsidRPr="000F73B4">
        <w:rPr>
          <w:noProof/>
        </w:rPr>
        <w:t>teafără printre gratii</w:t>
      </w:r>
      <w:r w:rsidR="0004649E">
        <w:rPr>
          <w:noProof/>
        </w:rPr>
        <w:t>. Î</w:t>
      </w:r>
      <w:r w:rsidR="00A24FD5" w:rsidRPr="000F73B4">
        <w:rPr>
          <w:noProof/>
        </w:rPr>
        <w:t>n</w:t>
      </w:r>
      <w:r w:rsidR="00A24FD5" w:rsidRPr="000F73B4">
        <w:rPr>
          <w:noProof/>
        </w:rPr>
        <w:softHyphen/>
        <w:t>cearcă să-i apuce poala caftanului</w:t>
      </w:r>
      <w:r w:rsidR="00B8573D">
        <w:rPr>
          <w:noProof/>
        </w:rPr>
        <w:t xml:space="preserve">... </w:t>
      </w:r>
      <w:r w:rsidR="00A24FD5" w:rsidRPr="000F73B4">
        <w:rPr>
          <w:noProof/>
        </w:rPr>
        <w:t>Degetele ră</w:t>
      </w:r>
      <w:r>
        <w:rPr>
          <w:noProof/>
        </w:rPr>
        <w:t>ş</w:t>
      </w:r>
      <w:r w:rsidR="00A24FD5" w:rsidRPr="000F73B4">
        <w:rPr>
          <w:noProof/>
        </w:rPr>
        <w:t>chirate apucă în gol.</w:t>
      </w:r>
    </w:p>
    <w:p w:rsidR="00A24FD5" w:rsidRPr="000F73B4" w:rsidRDefault="0080674B" w:rsidP="002F1B13">
      <w:pPr>
        <w:pStyle w:val="NoSpacing"/>
        <w:jc w:val="both"/>
        <w:rPr>
          <w:noProof/>
        </w:rPr>
      </w:pPr>
      <w:r>
        <w:rPr>
          <w:noProof/>
        </w:rPr>
        <w:t xml:space="preserve">   - </w:t>
      </w:r>
      <w:r w:rsidR="00A24FD5" w:rsidRPr="000F73B4">
        <w:rPr>
          <w:noProof/>
        </w:rPr>
        <w:t>Dumnezeu să te ierte, Vasile Iederă!</w:t>
      </w:r>
    </w:p>
    <w:p w:rsidR="00A24FD5" w:rsidRPr="000F73B4" w:rsidRDefault="0080674B" w:rsidP="002F1B13">
      <w:pPr>
        <w:pStyle w:val="NoSpacing"/>
        <w:jc w:val="both"/>
        <w:rPr>
          <w:noProof/>
        </w:rPr>
      </w:pPr>
      <w:r>
        <w:rPr>
          <w:noProof/>
        </w:rPr>
        <w:t xml:space="preserve">   - </w:t>
      </w:r>
      <w:r w:rsidR="00A24FD5" w:rsidRPr="000F73B4">
        <w:rPr>
          <w:noProof/>
        </w:rPr>
        <w:t>Nuuu, răcne</w:t>
      </w:r>
      <w:r w:rsidR="00542DAE">
        <w:rPr>
          <w:noProof/>
        </w:rPr>
        <w:t>ş</w:t>
      </w:r>
      <w:r w:rsidR="00A24FD5" w:rsidRPr="000F73B4">
        <w:rPr>
          <w:noProof/>
        </w:rPr>
        <w:t>te omul</w:t>
      </w:r>
      <w:r w:rsidR="00B8573D">
        <w:rPr>
          <w:noProof/>
        </w:rPr>
        <w:t xml:space="preserve">... </w:t>
      </w:r>
      <w:r w:rsidR="00A24FD5" w:rsidRPr="000F73B4">
        <w:rPr>
          <w:noProof/>
        </w:rPr>
        <w:t>Nu! Nu, îndurătorule, nu, binecinstitorule, nu!</w:t>
      </w:r>
      <w:r w:rsidR="00B8573D">
        <w:rPr>
          <w:noProof/>
        </w:rPr>
        <w:t xml:space="preserve">... </w:t>
      </w:r>
      <w:r w:rsidR="00A24FD5" w:rsidRPr="000F73B4">
        <w:rPr>
          <w:noProof/>
        </w:rPr>
        <w:t>Nu pleca</w:t>
      </w:r>
      <w:r w:rsidR="00B8573D">
        <w:rPr>
          <w:noProof/>
        </w:rPr>
        <w:t xml:space="preserve">... </w:t>
      </w:r>
      <w:r w:rsidR="00052EB5">
        <w:rPr>
          <w:noProof/>
        </w:rPr>
        <w:t>S</w:t>
      </w:r>
      <w:r w:rsidR="00A24FD5" w:rsidRPr="000F73B4">
        <w:rPr>
          <w:noProof/>
        </w:rPr>
        <w:t>tai l</w:t>
      </w:r>
      <w:r w:rsidR="00542DAE">
        <w:rPr>
          <w:noProof/>
        </w:rPr>
        <w:t>â</w:t>
      </w:r>
      <w:r w:rsidR="00A24FD5" w:rsidRPr="000F73B4">
        <w:rPr>
          <w:noProof/>
        </w:rPr>
        <w:t>ngă mine să-</w:t>
      </w:r>
      <w:r w:rsidR="00542DAE">
        <w:rPr>
          <w:noProof/>
        </w:rPr>
        <w:t>ţ</w:t>
      </w:r>
      <w:r w:rsidR="00A24FD5" w:rsidRPr="000F73B4">
        <w:rPr>
          <w:noProof/>
        </w:rPr>
        <w:t>i simt slava</w:t>
      </w:r>
      <w:r w:rsidR="001842E5">
        <w:rPr>
          <w:noProof/>
        </w:rPr>
        <w:t xml:space="preserve"> şi </w:t>
      </w:r>
      <w:r w:rsidR="00A24FD5" w:rsidRPr="000F73B4">
        <w:rPr>
          <w:noProof/>
        </w:rPr>
        <w:t>bună</w:t>
      </w:r>
      <w:r w:rsidR="00A24FD5" w:rsidRPr="000F73B4">
        <w:rPr>
          <w:noProof/>
        </w:rPr>
        <w:softHyphen/>
        <w:t>tatea, pe inima coconilor tăi, doamne, nu mă lăpăda de la tine. Ca pe Domnul Dumnezeu te rog, milue</w:t>
      </w:r>
      <w:r w:rsidR="00542DAE">
        <w:rPr>
          <w:noProof/>
        </w:rPr>
        <w:t>ş</w:t>
      </w:r>
      <w:r w:rsidR="00A24FD5" w:rsidRPr="000F73B4">
        <w:rPr>
          <w:noProof/>
        </w:rPr>
        <w:t>te-mă cu mare mila ta!</w:t>
      </w:r>
    </w:p>
    <w:p w:rsidR="00A24FD5" w:rsidRPr="000F73B4" w:rsidRDefault="00542DAE" w:rsidP="002F1B13">
      <w:pPr>
        <w:pStyle w:val="NoSpacing"/>
        <w:jc w:val="both"/>
        <w:rPr>
          <w:noProof/>
        </w:rPr>
      </w:pPr>
      <w:r>
        <w:rPr>
          <w:noProof/>
        </w:rPr>
        <w:tab/>
      </w:r>
      <w:r w:rsidR="00A24FD5" w:rsidRPr="000F73B4">
        <w:rPr>
          <w:noProof/>
        </w:rPr>
        <w:t>În altă temni</w:t>
      </w:r>
      <w:r>
        <w:rPr>
          <w:noProof/>
        </w:rPr>
        <w:t>ţ</w:t>
      </w:r>
      <w:r w:rsidR="00A24FD5" w:rsidRPr="000F73B4">
        <w:rPr>
          <w:noProof/>
        </w:rPr>
        <w:t xml:space="preserve">ă, mototolit în paie, Chisaru cel </w:t>
      </w:r>
      <w:r w:rsidR="0099451A">
        <w:rPr>
          <w:noProof/>
        </w:rPr>
        <w:t>tânăr</w:t>
      </w:r>
      <w:r w:rsidR="00A24FD5" w:rsidRPr="000F73B4">
        <w:rPr>
          <w:noProof/>
        </w:rPr>
        <w:t>. Nu se ri</w:t>
      </w:r>
      <w:r w:rsidR="00A24FD5" w:rsidRPr="000F73B4">
        <w:rPr>
          <w:noProof/>
        </w:rPr>
        <w:softHyphen/>
        <w:t>dică. Nu-l învrednice</w:t>
      </w:r>
      <w:r>
        <w:rPr>
          <w:noProof/>
        </w:rPr>
        <w:t>ş</w:t>
      </w:r>
      <w:r w:rsidR="00A24FD5" w:rsidRPr="000F73B4">
        <w:rPr>
          <w:noProof/>
        </w:rPr>
        <w:t>te cu vre-o pri</w:t>
      </w:r>
      <w:r>
        <w:rPr>
          <w:noProof/>
        </w:rPr>
        <w:t>v</w:t>
      </w:r>
      <w:r w:rsidR="00A24FD5" w:rsidRPr="000F73B4">
        <w:rPr>
          <w:noProof/>
        </w:rPr>
        <w:t>ire.</w:t>
      </w:r>
    </w:p>
    <w:p w:rsidR="00A24FD5" w:rsidRDefault="0080674B" w:rsidP="002F1B13">
      <w:pPr>
        <w:pStyle w:val="NoSpacing"/>
        <w:jc w:val="both"/>
        <w:rPr>
          <w:noProof/>
        </w:rPr>
      </w:pPr>
      <w:r>
        <w:rPr>
          <w:noProof/>
        </w:rPr>
        <w:t xml:space="preserve">   - </w:t>
      </w:r>
      <w:r w:rsidR="00A24FD5" w:rsidRPr="000F73B4">
        <w:rPr>
          <w:noProof/>
        </w:rPr>
        <w:t>Bună diminea</w:t>
      </w:r>
      <w:r w:rsidR="00542DAE">
        <w:rPr>
          <w:noProof/>
        </w:rPr>
        <w:t>ţ</w:t>
      </w:r>
      <w:r w:rsidR="00A24FD5" w:rsidRPr="000F73B4">
        <w:rPr>
          <w:noProof/>
        </w:rPr>
        <w:t>a, Chisarule</w:t>
      </w:r>
      <w:r w:rsidR="00542DAE">
        <w:rPr>
          <w:noProof/>
        </w:rPr>
        <w:t>...</w:t>
      </w:r>
    </w:p>
    <w:p w:rsidR="00542DAE" w:rsidRPr="000F73B4" w:rsidRDefault="0080674B" w:rsidP="002F1B13">
      <w:pPr>
        <w:pStyle w:val="NoSpacing"/>
        <w:jc w:val="both"/>
        <w:rPr>
          <w:noProof/>
        </w:rPr>
      </w:pPr>
      <w:r>
        <w:rPr>
          <w:noProof/>
        </w:rPr>
        <w:t xml:space="preserve">   - </w:t>
      </w:r>
      <w:r w:rsidR="00542DAE">
        <w:rPr>
          <w:noProof/>
        </w:rPr>
        <w:t>…</w:t>
      </w:r>
    </w:p>
    <w:p w:rsidR="00A24FD5" w:rsidRPr="000F73B4" w:rsidRDefault="0080674B" w:rsidP="002F1B13">
      <w:pPr>
        <w:pStyle w:val="NoSpacing"/>
        <w:jc w:val="both"/>
        <w:rPr>
          <w:noProof/>
        </w:rPr>
      </w:pPr>
      <w:r>
        <w:rPr>
          <w:noProof/>
        </w:rPr>
        <w:t xml:space="preserve">   - </w:t>
      </w:r>
      <w:r w:rsidR="00542DAE">
        <w:rPr>
          <w:noProof/>
        </w:rPr>
        <w:t>Ţ</w:t>
      </w:r>
      <w:r w:rsidR="00A24FD5" w:rsidRPr="000F73B4">
        <w:rPr>
          <w:noProof/>
        </w:rPr>
        <w:t>i-am spus-o atunci</w:t>
      </w:r>
      <w:r w:rsidR="00B8573D">
        <w:rPr>
          <w:noProof/>
        </w:rPr>
        <w:t xml:space="preserve">... </w:t>
      </w:r>
      <w:r w:rsidR="00A24FD5" w:rsidRPr="000F73B4">
        <w:rPr>
          <w:noProof/>
        </w:rPr>
        <w:t>Păze</w:t>
      </w:r>
      <w:r w:rsidR="00542DAE">
        <w:rPr>
          <w:noProof/>
        </w:rPr>
        <w:t>ş</w:t>
      </w:r>
      <w:r w:rsidR="00A24FD5" w:rsidRPr="000F73B4">
        <w:rPr>
          <w:noProof/>
        </w:rPr>
        <w:t>te-te</w:t>
      </w:r>
      <w:r w:rsidR="00B8573D">
        <w:rPr>
          <w:noProof/>
        </w:rPr>
        <w:t xml:space="preserve">... </w:t>
      </w:r>
      <w:r w:rsidR="00A24FD5" w:rsidRPr="000F73B4">
        <w:rPr>
          <w:noProof/>
        </w:rPr>
        <w:t>N-ai ascultat sfatul meu</w:t>
      </w:r>
      <w:r w:rsidR="00B8573D">
        <w:rPr>
          <w:noProof/>
        </w:rPr>
        <w:t xml:space="preserve">... </w:t>
      </w:r>
      <w:r w:rsidR="00517414">
        <w:rPr>
          <w:noProof/>
        </w:rPr>
        <w:t>A</w:t>
      </w:r>
      <w:r w:rsidR="00A24FD5" w:rsidRPr="000F73B4">
        <w:rPr>
          <w:noProof/>
        </w:rPr>
        <w:t>i încercat să mă umile</w:t>
      </w:r>
      <w:r w:rsidR="00542DAE">
        <w:rPr>
          <w:noProof/>
        </w:rPr>
        <w:t>ş</w:t>
      </w:r>
      <w:r w:rsidR="00A24FD5" w:rsidRPr="000F73B4">
        <w:rPr>
          <w:noProof/>
        </w:rPr>
        <w:t>ti</w:t>
      </w:r>
      <w:r w:rsidR="00052EB5">
        <w:rPr>
          <w:noProof/>
        </w:rPr>
        <w:t>. S</w:t>
      </w:r>
      <w:r w:rsidR="00A24FD5" w:rsidRPr="000F73B4">
        <w:rPr>
          <w:noProof/>
        </w:rPr>
        <w:t>ă-mi răne</w:t>
      </w:r>
      <w:r w:rsidR="00542DAE">
        <w:rPr>
          <w:noProof/>
        </w:rPr>
        <w:t>şti dragostea</w:t>
      </w:r>
      <w:r w:rsidR="00A24FD5" w:rsidRPr="000F73B4">
        <w:rPr>
          <w:noProof/>
        </w:rPr>
        <w:t>. Păcat, Chisarule.</w:t>
      </w:r>
    </w:p>
    <w:p w:rsidR="00A24FD5" w:rsidRPr="000F73B4" w:rsidRDefault="00EB2608" w:rsidP="002F1B13">
      <w:pPr>
        <w:pStyle w:val="NoSpacing"/>
        <w:jc w:val="both"/>
        <w:rPr>
          <w:noProof/>
        </w:rPr>
      </w:pPr>
      <w:r>
        <w:rPr>
          <w:noProof/>
        </w:rPr>
        <w:tab/>
      </w:r>
      <w:r w:rsidR="00A24FD5" w:rsidRPr="000F73B4">
        <w:rPr>
          <w:noProof/>
        </w:rPr>
        <w:t>Lini</w:t>
      </w:r>
      <w:r w:rsidR="00542DAE">
        <w:rPr>
          <w:noProof/>
        </w:rPr>
        <w:t>ş</w:t>
      </w:r>
      <w:r w:rsidR="00A24FD5" w:rsidRPr="000F73B4">
        <w:rPr>
          <w:noProof/>
        </w:rPr>
        <w:t>te. Omul cu fa</w:t>
      </w:r>
      <w:r w:rsidR="00542DAE">
        <w:rPr>
          <w:noProof/>
        </w:rPr>
        <w:t>ţ</w:t>
      </w:r>
      <w:r w:rsidR="00A24FD5" w:rsidRPr="000F73B4">
        <w:rPr>
          <w:noProof/>
        </w:rPr>
        <w:t xml:space="preserve">a plină de </w:t>
      </w:r>
      <w:r w:rsidR="00F5060A">
        <w:rPr>
          <w:noProof/>
        </w:rPr>
        <w:t>sânge</w:t>
      </w:r>
      <w:r w:rsidR="00A24FD5" w:rsidRPr="000F73B4">
        <w:rPr>
          <w:noProof/>
        </w:rPr>
        <w:t xml:space="preserve"> se ridică dintr-un salt. </w:t>
      </w:r>
      <w:r w:rsidR="00542DAE">
        <w:rPr>
          <w:noProof/>
        </w:rPr>
        <w:t>Îl</w:t>
      </w:r>
      <w:r w:rsidR="00A24FD5" w:rsidRPr="000F73B4">
        <w:rPr>
          <w:noProof/>
        </w:rPr>
        <w:t xml:space="preserve"> scuipă în obraz. Recade în paie. Geme</w:t>
      </w:r>
      <w:r w:rsidR="001842E5">
        <w:rPr>
          <w:noProof/>
        </w:rPr>
        <w:t xml:space="preserve"> şi </w:t>
      </w:r>
      <w:r w:rsidR="00A24FD5" w:rsidRPr="000F73B4">
        <w:rPr>
          <w:noProof/>
        </w:rPr>
        <w:t>se tăvăle</w:t>
      </w:r>
      <w:r w:rsidR="00542DAE">
        <w:rPr>
          <w:noProof/>
        </w:rPr>
        <w:t>ş</w:t>
      </w:r>
      <w:r w:rsidR="00A24FD5" w:rsidRPr="000F73B4">
        <w:rPr>
          <w:noProof/>
        </w:rPr>
        <w:t>te:</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Oh, cum nu te-a ajuns fierul meu? Blestemat să fiu! Să nu-mi fie </w:t>
      </w:r>
      <w:r w:rsidR="00542DAE">
        <w:rPr>
          <w:noProof/>
        </w:rPr>
        <w:t>ţ</w:t>
      </w:r>
      <w:r w:rsidR="00A24FD5" w:rsidRPr="000F73B4">
        <w:rPr>
          <w:noProof/>
        </w:rPr>
        <w:t>ăr</w:t>
      </w:r>
      <w:r w:rsidR="00542DAE">
        <w:rPr>
          <w:noProof/>
        </w:rPr>
        <w:t>â</w:t>
      </w:r>
      <w:r w:rsidR="00A24FD5" w:rsidRPr="000F73B4">
        <w:rPr>
          <w:noProof/>
        </w:rPr>
        <w:t>na u</w:t>
      </w:r>
      <w:r w:rsidR="00542DAE">
        <w:rPr>
          <w:noProof/>
        </w:rPr>
        <w:t>ş</w:t>
      </w:r>
      <w:r w:rsidR="00A24FD5" w:rsidRPr="000F73B4">
        <w:rPr>
          <w:noProof/>
        </w:rPr>
        <w:t>oară! Să n-am parte de hodină în vecii vecilor! Tată, bleastămă-mă, afurise</w:t>
      </w:r>
      <w:r w:rsidR="00542DAE">
        <w:rPr>
          <w:noProof/>
        </w:rPr>
        <w:t>ş</w:t>
      </w:r>
      <w:r w:rsidR="00A24FD5" w:rsidRPr="000F73B4">
        <w:rPr>
          <w:noProof/>
        </w:rPr>
        <w:t>te-mă! Afurise</w:t>
      </w:r>
      <w:r w:rsidR="00542DAE">
        <w:rPr>
          <w:noProof/>
        </w:rPr>
        <w:t>ş</w:t>
      </w:r>
      <w:r w:rsidR="00A24FD5" w:rsidRPr="000F73B4">
        <w:rPr>
          <w:noProof/>
        </w:rPr>
        <w:t>te-mă, taică, ocără</w:t>
      </w:r>
      <w:r w:rsidR="00542DAE">
        <w:rPr>
          <w:noProof/>
        </w:rPr>
        <w:t>ş</w:t>
      </w:r>
      <w:r w:rsidR="00A24FD5" w:rsidRPr="000F73B4">
        <w:rPr>
          <w:noProof/>
        </w:rPr>
        <w:t>te-mă, nu tăcea, că-mi plesne</w:t>
      </w:r>
      <w:r w:rsidR="00542DAE">
        <w:rPr>
          <w:noProof/>
        </w:rPr>
        <w:t>ş</w:t>
      </w:r>
      <w:r w:rsidR="00A24FD5" w:rsidRPr="000F73B4">
        <w:rPr>
          <w:noProof/>
        </w:rPr>
        <w:t>te capul!</w:t>
      </w:r>
      <w:r w:rsidR="00B8573D">
        <w:rPr>
          <w:noProof/>
        </w:rPr>
        <w:t xml:space="preserve">... </w:t>
      </w:r>
      <w:r w:rsidR="00A24FD5" w:rsidRPr="000F73B4">
        <w:rPr>
          <w:noProof/>
        </w:rPr>
        <w:t>Dacă aveam</w:t>
      </w:r>
      <w:r w:rsidR="007D4F3C">
        <w:rPr>
          <w:noProof/>
        </w:rPr>
        <w:t xml:space="preserve"> mâna </w:t>
      </w:r>
      <w:r w:rsidR="00A24FD5" w:rsidRPr="000F73B4">
        <w:rPr>
          <w:noProof/>
        </w:rPr>
        <w:t>bărbată, dacă nu-mi tremura blestemata, dacă eu însumi n-a</w:t>
      </w:r>
      <w:r w:rsidR="00542DAE">
        <w:rPr>
          <w:noProof/>
        </w:rPr>
        <w:t>ş</w:t>
      </w:r>
      <w:r w:rsidR="00A24FD5" w:rsidRPr="000F73B4">
        <w:rPr>
          <w:noProof/>
        </w:rPr>
        <w:t xml:space="preserve"> fi fost cotro</w:t>
      </w:r>
      <w:r w:rsidR="00A24FD5" w:rsidRPr="000F73B4">
        <w:rPr>
          <w:noProof/>
        </w:rPr>
        <w:softHyphen/>
        <w:t>pit de frică, acum era la picioarele noastre, fără glas era</w:t>
      </w:r>
      <w:r w:rsidR="001842E5">
        <w:rPr>
          <w:noProof/>
        </w:rPr>
        <w:t xml:space="preserve"> şi </w:t>
      </w:r>
      <w:r w:rsidR="00A24FD5" w:rsidRPr="000F73B4">
        <w:rPr>
          <w:noProof/>
        </w:rPr>
        <w:t>nu venea aici, să ne batjocoreascăăă!</w:t>
      </w:r>
    </w:p>
    <w:p w:rsidR="00A24FD5" w:rsidRPr="000F73B4" w:rsidRDefault="0080674B" w:rsidP="002F1B13">
      <w:pPr>
        <w:pStyle w:val="NoSpacing"/>
        <w:jc w:val="both"/>
        <w:rPr>
          <w:noProof/>
        </w:rPr>
      </w:pPr>
      <w:r>
        <w:rPr>
          <w:noProof/>
        </w:rPr>
        <w:t xml:space="preserve">   - </w:t>
      </w:r>
      <w:r w:rsidR="00A24FD5" w:rsidRPr="000F73B4">
        <w:rPr>
          <w:noProof/>
        </w:rPr>
        <w:t>Lini</w:t>
      </w:r>
      <w:r w:rsidR="00542DAE">
        <w:rPr>
          <w:noProof/>
        </w:rPr>
        <w:t>ş</w:t>
      </w:r>
      <w:r w:rsidR="00A24FD5" w:rsidRPr="000F73B4">
        <w:rPr>
          <w:noProof/>
        </w:rPr>
        <w:t>te</w:t>
      </w:r>
      <w:r w:rsidR="00542DAE">
        <w:rPr>
          <w:noProof/>
        </w:rPr>
        <w:t>ş</w:t>
      </w:r>
      <w:r w:rsidR="00A24FD5" w:rsidRPr="000F73B4">
        <w:rPr>
          <w:noProof/>
        </w:rPr>
        <w:t>te-te, fiul meu</w:t>
      </w:r>
      <w:r w:rsidR="00B8573D">
        <w:rPr>
          <w:noProof/>
        </w:rPr>
        <w:t xml:space="preserve">... </w:t>
      </w:r>
      <w:r w:rsidR="00A24FD5" w:rsidRPr="000F73B4">
        <w:rPr>
          <w:noProof/>
        </w:rPr>
        <w:t>Fii bărbat.</w:t>
      </w:r>
    </w:p>
    <w:p w:rsidR="00A24FD5" w:rsidRPr="000F73B4" w:rsidRDefault="00542DAE" w:rsidP="002F1B13">
      <w:pPr>
        <w:pStyle w:val="NoSpacing"/>
        <w:jc w:val="both"/>
        <w:rPr>
          <w:noProof/>
        </w:rPr>
      </w:pPr>
      <w:r>
        <w:rPr>
          <w:noProof/>
        </w:rPr>
        <w:tab/>
      </w:r>
      <w:r w:rsidR="00A24FD5" w:rsidRPr="000F73B4">
        <w:rPr>
          <w:noProof/>
        </w:rPr>
        <w:t xml:space="preserve">Răspunde un icnet de </w:t>
      </w:r>
      <w:r w:rsidR="00F63165">
        <w:rPr>
          <w:noProof/>
        </w:rPr>
        <w:t>plâns</w:t>
      </w:r>
      <w:r w:rsidR="00A24FD5" w:rsidRPr="000F73B4">
        <w:rPr>
          <w:noProof/>
        </w:rPr>
        <w:t>, un hohot sf</w:t>
      </w:r>
      <w:r>
        <w:rPr>
          <w:noProof/>
        </w:rPr>
        <w:t>âş</w:t>
      </w:r>
      <w:r w:rsidR="00A24FD5" w:rsidRPr="000F73B4">
        <w:rPr>
          <w:noProof/>
        </w:rPr>
        <w:t>ietor, înăbu</w:t>
      </w:r>
      <w:r>
        <w:rPr>
          <w:noProof/>
        </w:rPr>
        <w:t>ş</w:t>
      </w:r>
      <w:r w:rsidR="00A24FD5" w:rsidRPr="000F73B4">
        <w:rPr>
          <w:noProof/>
        </w:rPr>
        <w:t>it în paie</w:t>
      </w:r>
      <w:r w:rsidR="00B8573D">
        <w:rPr>
          <w:noProof/>
        </w:rPr>
        <w:t xml:space="preserve">... </w:t>
      </w:r>
      <w:r w:rsidR="00052EB5">
        <w:rPr>
          <w:noProof/>
        </w:rPr>
        <w:t>S</w:t>
      </w:r>
      <w:r w:rsidR="00A24FD5" w:rsidRPr="000F73B4">
        <w:rPr>
          <w:noProof/>
        </w:rPr>
        <w:t xml:space="preserve">e </w:t>
      </w:r>
      <w:r w:rsidR="00667970">
        <w:rPr>
          <w:noProof/>
        </w:rPr>
        <w:t>ş</w:t>
      </w:r>
      <w:r w:rsidR="00A24FD5" w:rsidRPr="000F73B4">
        <w:rPr>
          <w:noProof/>
        </w:rPr>
        <w:t>terge cu poala caftanului</w:t>
      </w:r>
      <w:r w:rsidR="00517414">
        <w:rPr>
          <w:noProof/>
        </w:rPr>
        <w:t>. A</w:t>
      </w:r>
      <w:r w:rsidR="00667970">
        <w:rPr>
          <w:noProof/>
        </w:rPr>
        <w:t>ş</w:t>
      </w:r>
      <w:r w:rsidR="00A24FD5" w:rsidRPr="000F73B4">
        <w:rPr>
          <w:noProof/>
        </w:rPr>
        <w:t xml:space="preserve">ează </w:t>
      </w:r>
      <w:r w:rsidR="00147CE0">
        <w:rPr>
          <w:noProof/>
        </w:rPr>
        <w:t>fân</w:t>
      </w:r>
      <w:r w:rsidR="00A24FD5" w:rsidRPr="000F73B4">
        <w:rPr>
          <w:noProof/>
        </w:rPr>
        <w:t>arul pe col</w:t>
      </w:r>
      <w:r w:rsidR="00667970">
        <w:rPr>
          <w:noProof/>
        </w:rPr>
        <w:t>ţ</w:t>
      </w:r>
      <w:r w:rsidR="00A24FD5" w:rsidRPr="000F73B4">
        <w:rPr>
          <w:noProof/>
        </w:rPr>
        <w:t>ul mesii</w:t>
      </w:r>
      <w:r w:rsidR="00052EB5">
        <w:rPr>
          <w:noProof/>
        </w:rPr>
        <w:t>. S</w:t>
      </w:r>
      <w:r w:rsidR="00A24FD5" w:rsidRPr="000F73B4">
        <w:rPr>
          <w:noProof/>
        </w:rPr>
        <w:t>e lasă în scaun. Mai mult se prăbu</w:t>
      </w:r>
      <w:r w:rsidR="00667970">
        <w:rPr>
          <w:noProof/>
        </w:rPr>
        <w:t>ş</w:t>
      </w:r>
      <w:r w:rsidR="00A24FD5" w:rsidRPr="000F73B4">
        <w:rPr>
          <w:noProof/>
        </w:rPr>
        <w:t>e</w:t>
      </w:r>
      <w:r w:rsidR="00667970">
        <w:rPr>
          <w:noProof/>
        </w:rPr>
        <w:t>ş</w:t>
      </w:r>
      <w:r w:rsidR="00A24FD5" w:rsidRPr="000F73B4">
        <w:rPr>
          <w:noProof/>
        </w:rPr>
        <w:t>te în scaun.</w:t>
      </w:r>
    </w:p>
    <w:p w:rsidR="00A24FD5" w:rsidRPr="000F73B4" w:rsidRDefault="0080674B" w:rsidP="002F1B13">
      <w:pPr>
        <w:pStyle w:val="NoSpacing"/>
        <w:jc w:val="both"/>
        <w:rPr>
          <w:noProof/>
        </w:rPr>
      </w:pPr>
      <w:r>
        <w:rPr>
          <w:noProof/>
        </w:rPr>
        <w:t xml:space="preserve">   - </w:t>
      </w:r>
      <w:r w:rsidR="00A24FD5" w:rsidRPr="000F73B4">
        <w:rPr>
          <w:noProof/>
        </w:rPr>
        <w:t>De ce toate astea, Chisare?</w:t>
      </w:r>
    </w:p>
    <w:p w:rsidR="00A24FD5" w:rsidRPr="000F73B4" w:rsidRDefault="0080674B" w:rsidP="002F1B13">
      <w:pPr>
        <w:pStyle w:val="NoSpacing"/>
        <w:jc w:val="both"/>
        <w:rPr>
          <w:noProof/>
        </w:rPr>
      </w:pPr>
      <w:r>
        <w:rPr>
          <w:noProof/>
        </w:rPr>
        <w:t xml:space="preserve">   - </w:t>
      </w:r>
      <w:r w:rsidR="00A24FD5" w:rsidRPr="000F73B4">
        <w:rPr>
          <w:noProof/>
        </w:rPr>
        <w:t>Pentru că</w:t>
      </w:r>
      <w:r w:rsidR="003E7BED">
        <w:rPr>
          <w:noProof/>
        </w:rPr>
        <w:t xml:space="preserve"> sunt </w:t>
      </w:r>
      <w:r w:rsidR="00A24FD5" w:rsidRPr="000F73B4">
        <w:rPr>
          <w:noProof/>
        </w:rPr>
        <w:t>în firea oamenilor</w:t>
      </w:r>
      <w:r w:rsidR="001842E5">
        <w:rPr>
          <w:noProof/>
        </w:rPr>
        <w:t xml:space="preserve"> şi </w:t>
      </w:r>
      <w:r w:rsidR="00A24FD5" w:rsidRPr="000F73B4">
        <w:rPr>
          <w:noProof/>
        </w:rPr>
        <w:t>a vremurilor.</w:t>
      </w:r>
    </w:p>
    <w:p w:rsidR="00A24FD5" w:rsidRPr="000F73B4" w:rsidRDefault="0080674B" w:rsidP="002F1B13">
      <w:pPr>
        <w:pStyle w:val="NoSpacing"/>
        <w:jc w:val="both"/>
        <w:rPr>
          <w:noProof/>
        </w:rPr>
      </w:pPr>
      <w:r>
        <w:rPr>
          <w:noProof/>
        </w:rPr>
        <w:t xml:space="preserve">   - </w:t>
      </w:r>
      <w:r w:rsidR="00A24FD5" w:rsidRPr="000F73B4">
        <w:rPr>
          <w:noProof/>
        </w:rPr>
        <w:t xml:space="preserve">Adevărul nu poate </w:t>
      </w:r>
      <w:r w:rsidR="00090C8F">
        <w:rPr>
          <w:noProof/>
        </w:rPr>
        <w:t>stăpân</w:t>
      </w:r>
      <w:r w:rsidR="00A24FD5" w:rsidRPr="000F73B4">
        <w:rPr>
          <w:noProof/>
        </w:rPr>
        <w:t>i oamenii</w:t>
      </w:r>
      <w:r w:rsidR="001842E5">
        <w:rPr>
          <w:noProof/>
        </w:rPr>
        <w:t xml:space="preserve"> şi </w:t>
      </w:r>
      <w:r w:rsidR="00A24FD5" w:rsidRPr="000F73B4">
        <w:rPr>
          <w:noProof/>
        </w:rPr>
        <w:t>vremurile?</w:t>
      </w:r>
    </w:p>
    <w:p w:rsidR="00A24FD5" w:rsidRPr="000F73B4" w:rsidRDefault="0080674B" w:rsidP="002F1B13">
      <w:pPr>
        <w:pStyle w:val="NoSpacing"/>
        <w:jc w:val="both"/>
        <w:rPr>
          <w:noProof/>
        </w:rPr>
      </w:pPr>
      <w:r>
        <w:rPr>
          <w:noProof/>
        </w:rPr>
        <w:t xml:space="preserve">   - </w:t>
      </w:r>
      <w:r w:rsidR="00A24FD5" w:rsidRPr="000F73B4">
        <w:rPr>
          <w:noProof/>
        </w:rPr>
        <w:t>Îngăduie să beau</w:t>
      </w:r>
      <w:r w:rsidR="00B8573D">
        <w:rPr>
          <w:noProof/>
        </w:rPr>
        <w:t xml:space="preserve">... </w:t>
      </w:r>
    </w:p>
    <w:p w:rsidR="00A24FD5" w:rsidRPr="000F73B4" w:rsidRDefault="0080674B" w:rsidP="002F1B13">
      <w:pPr>
        <w:pStyle w:val="NoSpacing"/>
        <w:jc w:val="both"/>
        <w:rPr>
          <w:noProof/>
        </w:rPr>
      </w:pPr>
      <w:r>
        <w:rPr>
          <w:noProof/>
        </w:rPr>
        <w:t xml:space="preserve">   - </w:t>
      </w:r>
      <w:r w:rsidR="00667970">
        <w:rPr>
          <w:noProof/>
        </w:rPr>
        <w:t>Ţ</w:t>
      </w:r>
      <w:r w:rsidR="00A24FD5" w:rsidRPr="000F73B4">
        <w:rPr>
          <w:noProof/>
        </w:rPr>
        <w:t>i-ai îngăduit singur at</w:t>
      </w:r>
      <w:r w:rsidR="00667970">
        <w:rPr>
          <w:noProof/>
        </w:rPr>
        <w:t>â</w:t>
      </w:r>
      <w:r w:rsidR="00A24FD5" w:rsidRPr="000F73B4">
        <w:rPr>
          <w:noProof/>
        </w:rPr>
        <w:t>tea, fără să mă-ntrebi</w:t>
      </w:r>
      <w:r w:rsidR="00B8573D">
        <w:rPr>
          <w:noProof/>
        </w:rPr>
        <w:t xml:space="preserve">... </w:t>
      </w:r>
      <w:r w:rsidR="00AD4F86">
        <w:rPr>
          <w:noProof/>
        </w:rPr>
        <w:t>Bea. Toar</w:t>
      </w:r>
      <w:r w:rsidR="00A24FD5" w:rsidRPr="000F73B4">
        <w:rPr>
          <w:noProof/>
        </w:rPr>
        <w:t>nă-mi</w:t>
      </w:r>
      <w:r w:rsidR="001842E5">
        <w:rPr>
          <w:noProof/>
        </w:rPr>
        <w:t xml:space="preserve"> şi </w:t>
      </w:r>
      <w:r w:rsidR="00A24FD5" w:rsidRPr="000F73B4">
        <w:rPr>
          <w:noProof/>
        </w:rPr>
        <w:t>mie.</w:t>
      </w:r>
    </w:p>
    <w:p w:rsidR="00A24FD5" w:rsidRPr="000F73B4" w:rsidRDefault="0080674B" w:rsidP="002F1B13">
      <w:pPr>
        <w:pStyle w:val="NoSpacing"/>
        <w:jc w:val="both"/>
        <w:rPr>
          <w:noProof/>
        </w:rPr>
      </w:pPr>
      <w:r>
        <w:rPr>
          <w:noProof/>
        </w:rPr>
        <w:t xml:space="preserve">   - </w:t>
      </w:r>
      <w:r w:rsidR="00A24FD5" w:rsidRPr="000F73B4">
        <w:rPr>
          <w:noProof/>
        </w:rPr>
        <w:t>Vreau să-mi fii paharnic tu, voievoade.</w:t>
      </w:r>
    </w:p>
    <w:p w:rsidR="00A24FD5" w:rsidRPr="000F73B4" w:rsidRDefault="0080674B" w:rsidP="002F1B13">
      <w:pPr>
        <w:pStyle w:val="NoSpacing"/>
        <w:jc w:val="both"/>
        <w:rPr>
          <w:noProof/>
        </w:rPr>
      </w:pPr>
      <w:r>
        <w:rPr>
          <w:noProof/>
        </w:rPr>
        <w:t xml:space="preserve">   - </w:t>
      </w:r>
      <w:r w:rsidR="00A24FD5" w:rsidRPr="000F73B4">
        <w:rPr>
          <w:noProof/>
        </w:rPr>
        <w:t>Facă-se voia ta</w:t>
      </w:r>
      <w:r w:rsidR="00B8573D">
        <w:rPr>
          <w:noProof/>
        </w:rPr>
        <w:t xml:space="preserve">... </w:t>
      </w:r>
    </w:p>
    <w:p w:rsidR="00A24FD5" w:rsidRPr="000F73B4" w:rsidRDefault="00667970" w:rsidP="002F1B13">
      <w:pPr>
        <w:pStyle w:val="NoSpacing"/>
        <w:jc w:val="both"/>
        <w:rPr>
          <w:noProof/>
        </w:rPr>
      </w:pPr>
      <w:r>
        <w:rPr>
          <w:noProof/>
        </w:rPr>
        <w:tab/>
      </w:r>
      <w:r w:rsidR="00A24FD5" w:rsidRPr="000F73B4">
        <w:rPr>
          <w:noProof/>
        </w:rPr>
        <w:t>Îi toarnă vin în pocal</w:t>
      </w:r>
      <w:r w:rsidR="00517414">
        <w:rPr>
          <w:noProof/>
        </w:rPr>
        <w:t>. A</w:t>
      </w:r>
      <w:r w:rsidR="00A24FD5" w:rsidRPr="000F73B4">
        <w:rPr>
          <w:noProof/>
        </w:rPr>
        <w:t>bia atunci vede că pocalele</w:t>
      </w:r>
      <w:r w:rsidR="003E7BED">
        <w:rPr>
          <w:noProof/>
        </w:rPr>
        <w:t xml:space="preserve"> sunt </w:t>
      </w:r>
      <w:r w:rsidR="00A24FD5" w:rsidRPr="000F73B4">
        <w:rPr>
          <w:noProof/>
        </w:rPr>
        <w:t>ni</w:t>
      </w:r>
      <w:r>
        <w:rPr>
          <w:noProof/>
        </w:rPr>
        <w:t>ş</w:t>
      </w:r>
      <w:r w:rsidR="00A24FD5" w:rsidRPr="000F73B4">
        <w:rPr>
          <w:noProof/>
        </w:rPr>
        <w:t>te h</w:t>
      </w:r>
      <w:r>
        <w:rPr>
          <w:noProof/>
        </w:rPr>
        <w:t>â</w:t>
      </w:r>
      <w:r w:rsidR="00A24FD5" w:rsidRPr="000F73B4">
        <w:rPr>
          <w:noProof/>
        </w:rPr>
        <w:t xml:space="preserve">rci argintate pe dinăuntru, cu </w:t>
      </w:r>
      <w:r w:rsidR="001B7455">
        <w:rPr>
          <w:noProof/>
        </w:rPr>
        <w:t>cât</w:t>
      </w:r>
      <w:r w:rsidR="00A24FD5" w:rsidRPr="000F73B4">
        <w:rPr>
          <w:noProof/>
        </w:rPr>
        <w:t>e două safire în locul ochilor. Ridică pocalul ciudat, privindu-l în lumina f</w:t>
      </w:r>
      <w:r>
        <w:rPr>
          <w:noProof/>
        </w:rPr>
        <w:t>âna</w:t>
      </w:r>
      <w:r w:rsidR="00A24FD5" w:rsidRPr="000F73B4">
        <w:rPr>
          <w:noProof/>
        </w:rPr>
        <w:t>rului.</w:t>
      </w:r>
    </w:p>
    <w:p w:rsidR="00A24FD5" w:rsidRPr="000F73B4" w:rsidRDefault="0080674B" w:rsidP="002F1B13">
      <w:pPr>
        <w:pStyle w:val="NoSpacing"/>
        <w:jc w:val="both"/>
        <w:rPr>
          <w:noProof/>
        </w:rPr>
      </w:pPr>
      <w:r>
        <w:rPr>
          <w:noProof/>
        </w:rPr>
        <w:t xml:space="preserve">   - </w:t>
      </w:r>
      <w:r w:rsidR="00A24FD5" w:rsidRPr="000F73B4">
        <w:rPr>
          <w:noProof/>
        </w:rPr>
        <w:t>Darul lui Ieti Ghirai Chalga.</w:t>
      </w:r>
    </w:p>
    <w:p w:rsidR="00A24FD5" w:rsidRPr="000F73B4" w:rsidRDefault="0080674B" w:rsidP="002F1B13">
      <w:pPr>
        <w:pStyle w:val="NoSpacing"/>
        <w:jc w:val="both"/>
        <w:rPr>
          <w:noProof/>
        </w:rPr>
      </w:pPr>
      <w:r>
        <w:rPr>
          <w:noProof/>
        </w:rPr>
        <w:t xml:space="preserve">   - </w:t>
      </w:r>
      <w:r w:rsidR="00A24FD5" w:rsidRPr="000F73B4">
        <w:rPr>
          <w:noProof/>
        </w:rPr>
        <w:t xml:space="preserve">Pentru </w:t>
      </w:r>
      <w:r w:rsidR="00147CE0">
        <w:rPr>
          <w:noProof/>
        </w:rPr>
        <w:t>vânz</w:t>
      </w:r>
      <w:r w:rsidR="00A24FD5" w:rsidRPr="000F73B4">
        <w:rPr>
          <w:noProof/>
        </w:rPr>
        <w:t xml:space="preserve">area ta de astă iarnă, de la </w:t>
      </w:r>
      <w:r w:rsidR="00667970">
        <w:rPr>
          <w:noProof/>
        </w:rPr>
        <w:t>Ş</w:t>
      </w:r>
      <w:r w:rsidR="00A24FD5" w:rsidRPr="000F73B4">
        <w:rPr>
          <w:noProof/>
        </w:rPr>
        <w:t>erpăte</w:t>
      </w:r>
      <w:r w:rsidR="00667970">
        <w:rPr>
          <w:noProof/>
        </w:rPr>
        <w:t>ş</w:t>
      </w:r>
      <w:r w:rsidR="00A24FD5" w:rsidRPr="000F73B4">
        <w:rPr>
          <w:noProof/>
        </w:rPr>
        <w:t>ti?</w:t>
      </w:r>
    </w:p>
    <w:p w:rsidR="00A24FD5" w:rsidRPr="000F73B4" w:rsidRDefault="0080674B" w:rsidP="002F1B13">
      <w:pPr>
        <w:pStyle w:val="NoSpacing"/>
        <w:jc w:val="both"/>
        <w:rPr>
          <w:noProof/>
        </w:rPr>
      </w:pPr>
      <w:r>
        <w:rPr>
          <w:noProof/>
        </w:rPr>
        <w:t xml:space="preserve">   - </w:t>
      </w:r>
      <w:r w:rsidR="00A24FD5" w:rsidRPr="000F73B4">
        <w:rPr>
          <w:noProof/>
        </w:rPr>
        <w:t>Nu numai pentru aceea.</w:t>
      </w:r>
    </w:p>
    <w:p w:rsidR="00A24FD5" w:rsidRPr="000F73B4" w:rsidRDefault="0080674B" w:rsidP="002F1B13">
      <w:pPr>
        <w:pStyle w:val="NoSpacing"/>
        <w:jc w:val="both"/>
        <w:rPr>
          <w:noProof/>
        </w:rPr>
      </w:pPr>
      <w:r>
        <w:rPr>
          <w:noProof/>
        </w:rPr>
        <w:t xml:space="preserve">   - </w:t>
      </w:r>
      <w:r w:rsidR="00A24FD5" w:rsidRPr="000F73B4">
        <w:rPr>
          <w:noProof/>
        </w:rPr>
        <w:t>Ce jos ai căzut, Chisarule.</w:t>
      </w:r>
    </w:p>
    <w:p w:rsidR="00A24FD5" w:rsidRPr="000F73B4" w:rsidRDefault="0080674B" w:rsidP="002F1B13">
      <w:pPr>
        <w:pStyle w:val="NoSpacing"/>
        <w:jc w:val="both"/>
        <w:rPr>
          <w:noProof/>
        </w:rPr>
      </w:pPr>
      <w:r>
        <w:rPr>
          <w:noProof/>
        </w:rPr>
        <w:t xml:space="preserve">   - </w:t>
      </w:r>
      <w:r w:rsidR="00667970">
        <w:rPr>
          <w:noProof/>
        </w:rPr>
        <w:t>S</w:t>
      </w:r>
      <w:r w:rsidR="003E7BED">
        <w:rPr>
          <w:noProof/>
        </w:rPr>
        <w:t xml:space="preserve">unt </w:t>
      </w:r>
      <w:r w:rsidR="00A24FD5" w:rsidRPr="000F73B4">
        <w:rPr>
          <w:noProof/>
        </w:rPr>
        <w:t xml:space="preserve">cobea căderii tale. Căderea mea </w:t>
      </w:r>
      <w:r w:rsidR="00667970">
        <w:rPr>
          <w:noProof/>
        </w:rPr>
        <w:t>ţ</w:t>
      </w:r>
      <w:r w:rsidR="00A24FD5" w:rsidRPr="000F73B4">
        <w:rPr>
          <w:noProof/>
        </w:rPr>
        <w:t>i-o preveste</w:t>
      </w:r>
      <w:r w:rsidR="00667970">
        <w:rPr>
          <w:noProof/>
        </w:rPr>
        <w:t>ş</w:t>
      </w:r>
      <w:r w:rsidR="00A24FD5" w:rsidRPr="000F73B4">
        <w:rPr>
          <w:noProof/>
        </w:rPr>
        <w:t xml:space="preserve">te pe a ta, nebunule. N-ai </w:t>
      </w:r>
      <w:r w:rsidR="00F63165">
        <w:rPr>
          <w:noProof/>
        </w:rPr>
        <w:t>învăţat</w:t>
      </w:r>
      <w:r w:rsidR="00A24FD5" w:rsidRPr="000F73B4">
        <w:rPr>
          <w:noProof/>
        </w:rPr>
        <w:t xml:space="preserve"> nimic, nici de la via</w:t>
      </w:r>
      <w:r w:rsidR="00667970">
        <w:rPr>
          <w:noProof/>
        </w:rPr>
        <w:t>ţ</w:t>
      </w:r>
      <w:r w:rsidR="00A24FD5" w:rsidRPr="000F73B4">
        <w:rPr>
          <w:noProof/>
        </w:rPr>
        <w:t>ă, nici din curge</w:t>
      </w:r>
      <w:r w:rsidR="00A24FD5" w:rsidRPr="000F73B4">
        <w:rPr>
          <w:noProof/>
        </w:rPr>
        <w:softHyphen/>
        <w:t xml:space="preserve">rea domniilor în </w:t>
      </w:r>
      <w:r w:rsidR="003B2E56">
        <w:rPr>
          <w:noProof/>
        </w:rPr>
        <w:t>Ţara Românească</w:t>
      </w:r>
      <w:r w:rsidR="00A24FD5" w:rsidRPr="000F73B4">
        <w:rPr>
          <w:noProof/>
        </w:rPr>
        <w:t>. (Se pleacă peste masă, trime</w:t>
      </w:r>
      <w:r w:rsidR="00667970">
        <w:rPr>
          <w:noProof/>
        </w:rPr>
        <w:t>ţâ</w:t>
      </w:r>
      <w:r w:rsidR="00A24FD5" w:rsidRPr="000F73B4">
        <w:rPr>
          <w:noProof/>
        </w:rPr>
        <w:t>ndu-i în obraz miros de vin</w:t>
      </w:r>
      <w:r w:rsidR="001842E5">
        <w:rPr>
          <w:noProof/>
        </w:rPr>
        <w:t xml:space="preserve"> şi </w:t>
      </w:r>
      <w:r w:rsidR="00F5060A">
        <w:rPr>
          <w:noProof/>
        </w:rPr>
        <w:t>sânge</w:t>
      </w:r>
      <w:r w:rsidR="00A24FD5" w:rsidRPr="000F73B4">
        <w:rPr>
          <w:noProof/>
        </w:rPr>
        <w:t>, de ură, dacă ura poate mi</w:t>
      </w:r>
      <w:r w:rsidR="00A24FD5" w:rsidRPr="000F73B4">
        <w:rPr>
          <w:noProof/>
        </w:rPr>
        <w:softHyphen/>
        <w:t>rosi, ură dospită, duhnind a zeamă de cucută). Te va ucide pizma celorlal</w:t>
      </w:r>
      <w:r w:rsidR="00667970">
        <w:rPr>
          <w:noProof/>
        </w:rPr>
        <w:t>ţ</w:t>
      </w:r>
      <w:r w:rsidR="00A24FD5" w:rsidRPr="000F73B4">
        <w:rPr>
          <w:noProof/>
        </w:rPr>
        <w:t>i. Te va ucide spaima celorlal</w:t>
      </w:r>
      <w:r w:rsidR="00667970">
        <w:rPr>
          <w:noProof/>
        </w:rPr>
        <w:t>ţ</w:t>
      </w:r>
      <w:r w:rsidR="00A24FD5" w:rsidRPr="000F73B4">
        <w:rPr>
          <w:noProof/>
        </w:rPr>
        <w:t>i de slava</w:t>
      </w:r>
      <w:r w:rsidR="001842E5">
        <w:rPr>
          <w:noProof/>
        </w:rPr>
        <w:t xml:space="preserve"> şi </w:t>
      </w:r>
      <w:r w:rsidR="00A24FD5" w:rsidRPr="000F73B4">
        <w:rPr>
          <w:noProof/>
        </w:rPr>
        <w:t>biruin</w:t>
      </w:r>
      <w:r w:rsidR="00667970">
        <w:rPr>
          <w:noProof/>
        </w:rPr>
        <w:t>ţ</w:t>
      </w:r>
      <w:r w:rsidR="00A24FD5" w:rsidRPr="000F73B4">
        <w:rPr>
          <w:noProof/>
        </w:rPr>
        <w:t>ele tale. Te vei ucide singur, dorindu-</w:t>
      </w:r>
      <w:r w:rsidR="00667970">
        <w:rPr>
          <w:noProof/>
        </w:rPr>
        <w:t>ţ</w:t>
      </w:r>
      <w:r w:rsidR="00A24FD5" w:rsidRPr="000F73B4">
        <w:rPr>
          <w:noProof/>
        </w:rPr>
        <w:t>i o biruin</w:t>
      </w:r>
      <w:r w:rsidR="00667970">
        <w:rPr>
          <w:noProof/>
        </w:rPr>
        <w:t>ţ</w:t>
      </w:r>
      <w:r w:rsidR="00A24FD5" w:rsidRPr="000F73B4">
        <w:rPr>
          <w:noProof/>
        </w:rPr>
        <w:t>ă, după altă biruin</w:t>
      </w:r>
      <w:r w:rsidR="00667970">
        <w:rPr>
          <w:noProof/>
        </w:rPr>
        <w:t>ţ</w:t>
      </w:r>
      <w:r w:rsidR="00A24FD5" w:rsidRPr="000F73B4">
        <w:rPr>
          <w:noProof/>
        </w:rPr>
        <w:t>ă, pen</w:t>
      </w:r>
      <w:r w:rsidR="00A24FD5" w:rsidRPr="000F73B4">
        <w:rPr>
          <w:noProof/>
        </w:rPr>
        <w:softHyphen/>
        <w:t>tru că biruin</w:t>
      </w:r>
      <w:r w:rsidR="00667970">
        <w:rPr>
          <w:noProof/>
        </w:rPr>
        <w:t>ţ</w:t>
      </w:r>
      <w:r w:rsidR="00A24FD5" w:rsidRPr="000F73B4">
        <w:rPr>
          <w:noProof/>
        </w:rPr>
        <w:t>a cheamă biruin</w:t>
      </w:r>
      <w:r w:rsidR="00667970">
        <w:rPr>
          <w:noProof/>
        </w:rPr>
        <w:t>ţ</w:t>
      </w:r>
      <w:r w:rsidR="00A24FD5" w:rsidRPr="000F73B4">
        <w:rPr>
          <w:noProof/>
        </w:rPr>
        <w:t xml:space="preserve">a </w:t>
      </w:r>
      <w:r w:rsidR="00EE01E7">
        <w:rPr>
          <w:noProof/>
        </w:rPr>
        <w:t>până</w:t>
      </w:r>
      <w:r w:rsidR="00A24FD5" w:rsidRPr="000F73B4">
        <w:rPr>
          <w:noProof/>
        </w:rPr>
        <w:t xml:space="preserve"> </w:t>
      </w:r>
      <w:r w:rsidR="00BC6DA2">
        <w:rPr>
          <w:noProof/>
        </w:rPr>
        <w:t>când</w:t>
      </w:r>
      <w:r w:rsidR="00A24FD5" w:rsidRPr="000F73B4">
        <w:rPr>
          <w:noProof/>
        </w:rPr>
        <w:t xml:space="preserve"> soarta sătulă de-at</w:t>
      </w:r>
      <w:r w:rsidR="00667970">
        <w:rPr>
          <w:noProof/>
        </w:rPr>
        <w:t>â</w:t>
      </w:r>
      <w:r w:rsidR="00A24FD5" w:rsidRPr="000F73B4">
        <w:rPr>
          <w:noProof/>
        </w:rPr>
        <w:t>tea biruin</w:t>
      </w:r>
      <w:r w:rsidR="00667970">
        <w:rPr>
          <w:noProof/>
        </w:rPr>
        <w:t>ţ</w:t>
      </w:r>
      <w:r w:rsidR="00A24FD5" w:rsidRPr="000F73B4">
        <w:rPr>
          <w:noProof/>
        </w:rPr>
        <w:t>e, ea însă</w:t>
      </w:r>
      <w:r w:rsidR="00667970">
        <w:rPr>
          <w:noProof/>
        </w:rPr>
        <w:t>ş</w:t>
      </w:r>
      <w:r w:rsidR="00A24FD5" w:rsidRPr="000F73B4">
        <w:rPr>
          <w:noProof/>
        </w:rPr>
        <w:t>i retează totul într-o clipă, trimi</w:t>
      </w:r>
      <w:r w:rsidR="00667970">
        <w:rPr>
          <w:noProof/>
        </w:rPr>
        <w:t>ţâ</w:t>
      </w:r>
      <w:r w:rsidR="00A24FD5" w:rsidRPr="000F73B4">
        <w:rPr>
          <w:noProof/>
        </w:rPr>
        <w:t>ndu-l pulberii pe slăvitul de ieri.</w:t>
      </w:r>
    </w:p>
    <w:p w:rsidR="00A24FD5" w:rsidRPr="000F73B4" w:rsidRDefault="0080674B" w:rsidP="002F1B13">
      <w:pPr>
        <w:pStyle w:val="NoSpacing"/>
        <w:jc w:val="both"/>
        <w:rPr>
          <w:noProof/>
        </w:rPr>
      </w:pPr>
      <w:r>
        <w:rPr>
          <w:noProof/>
        </w:rPr>
        <w:t xml:space="preserve">   - </w:t>
      </w:r>
      <w:r w:rsidR="00A24FD5" w:rsidRPr="000F73B4">
        <w:rPr>
          <w:noProof/>
        </w:rPr>
        <w:t>Îmi durez temei în fapte.</w:t>
      </w:r>
    </w:p>
    <w:p w:rsidR="00A24FD5" w:rsidRPr="000F73B4" w:rsidRDefault="0080674B" w:rsidP="002F1B13">
      <w:pPr>
        <w:pStyle w:val="NoSpacing"/>
        <w:jc w:val="both"/>
        <w:rPr>
          <w:noProof/>
        </w:rPr>
      </w:pPr>
      <w:r>
        <w:rPr>
          <w:noProof/>
        </w:rPr>
        <w:t xml:space="preserve">   - </w:t>
      </w:r>
      <w:r w:rsidR="00A24FD5" w:rsidRPr="000F73B4">
        <w:rPr>
          <w:noProof/>
        </w:rPr>
        <w:t xml:space="preserve">Ha! ha, ha! În fapte. Ele au să te ucidă. Faptele. Pentru că tot ce facem pe </w:t>
      </w:r>
      <w:r w:rsidR="00F63165">
        <w:rPr>
          <w:noProof/>
        </w:rPr>
        <w:t>pământ</w:t>
      </w:r>
      <w:r w:rsidR="00A24FD5" w:rsidRPr="000F73B4">
        <w:rPr>
          <w:noProof/>
        </w:rPr>
        <w:t xml:space="preserve">ul ăsta se-ntoarce asupra noastră, </w:t>
      </w:r>
      <w:r w:rsidR="00BC6DA2">
        <w:rPr>
          <w:noProof/>
        </w:rPr>
        <w:t>când</w:t>
      </w:r>
      <w:r w:rsidR="00A24FD5" w:rsidRPr="000F73B4">
        <w:rPr>
          <w:noProof/>
        </w:rPr>
        <w:t xml:space="preserve"> nu ne </w:t>
      </w:r>
      <w:r w:rsidR="00A24FD5" w:rsidRPr="000F73B4">
        <w:rPr>
          <w:noProof/>
        </w:rPr>
        <w:lastRenderedPageBreak/>
        <w:t>a</w:t>
      </w:r>
      <w:r w:rsidR="00667970">
        <w:rPr>
          <w:noProof/>
        </w:rPr>
        <w:t>ş</w:t>
      </w:r>
      <w:r w:rsidR="00A24FD5" w:rsidRPr="000F73B4">
        <w:rPr>
          <w:noProof/>
        </w:rPr>
        <w:t>teptăm. Binele aduce răul, bl</w:t>
      </w:r>
      <w:r w:rsidR="00667970">
        <w:rPr>
          <w:noProof/>
        </w:rPr>
        <w:t>â</w:t>
      </w:r>
      <w:r w:rsidR="00A24FD5" w:rsidRPr="000F73B4">
        <w:rPr>
          <w:noProof/>
        </w:rPr>
        <w:t>nde</w:t>
      </w:r>
      <w:r w:rsidR="00667970">
        <w:rPr>
          <w:noProof/>
        </w:rPr>
        <w:t>ţ</w:t>
      </w:r>
      <w:r w:rsidR="00A24FD5" w:rsidRPr="000F73B4">
        <w:rPr>
          <w:noProof/>
        </w:rPr>
        <w:t>ea strigă după asprime, în</w:t>
      </w:r>
      <w:r w:rsidR="00667970">
        <w:rPr>
          <w:noProof/>
        </w:rPr>
        <w:t>ţ</w:t>
      </w:r>
      <w:r w:rsidR="00A24FD5" w:rsidRPr="000F73B4">
        <w:rPr>
          <w:noProof/>
        </w:rPr>
        <w:t>e</w:t>
      </w:r>
      <w:r w:rsidR="00A24FD5" w:rsidRPr="000F73B4">
        <w:rPr>
          <w:noProof/>
        </w:rPr>
        <w:softHyphen/>
        <w:t>legerea cheamă neîn</w:t>
      </w:r>
      <w:r w:rsidR="00667970">
        <w:rPr>
          <w:noProof/>
        </w:rPr>
        <w:t>ţ</w:t>
      </w:r>
      <w:r w:rsidR="00A24FD5" w:rsidRPr="000F73B4">
        <w:rPr>
          <w:noProof/>
        </w:rPr>
        <w:t>elegerea, după cum ziua cheamă noaptea, voie</w:t>
      </w:r>
      <w:r w:rsidR="00A24FD5" w:rsidRPr="000F73B4">
        <w:rPr>
          <w:noProof/>
        </w:rPr>
        <w:softHyphen/>
        <w:t>vod nebun ce e</w:t>
      </w:r>
      <w:r w:rsidR="00667970">
        <w:rPr>
          <w:noProof/>
        </w:rPr>
        <w:t>ş</w:t>
      </w:r>
      <w:r w:rsidR="00A24FD5" w:rsidRPr="000F73B4">
        <w:rPr>
          <w:noProof/>
        </w:rPr>
        <w:t>ti.</w:t>
      </w:r>
    </w:p>
    <w:p w:rsidR="00A24FD5" w:rsidRPr="000F73B4" w:rsidRDefault="00667970" w:rsidP="002F1B13">
      <w:pPr>
        <w:pStyle w:val="NoSpacing"/>
        <w:jc w:val="both"/>
        <w:rPr>
          <w:noProof/>
        </w:rPr>
      </w:pPr>
      <w:r>
        <w:rPr>
          <w:noProof/>
        </w:rPr>
        <w:tab/>
      </w:r>
      <w:r w:rsidR="00A24FD5" w:rsidRPr="000F73B4">
        <w:rPr>
          <w:noProof/>
        </w:rPr>
        <w:t>Bea vinul din cupa de h</w:t>
      </w:r>
      <w:r>
        <w:rPr>
          <w:noProof/>
        </w:rPr>
        <w:t>â</w:t>
      </w:r>
      <w:r w:rsidR="00A24FD5" w:rsidRPr="000F73B4">
        <w:rPr>
          <w:noProof/>
        </w:rPr>
        <w:t xml:space="preserve">rcă, lacom, </w:t>
      </w:r>
      <w:r w:rsidR="007174A3">
        <w:rPr>
          <w:noProof/>
        </w:rPr>
        <w:t>lăsând</w:t>
      </w:r>
      <w:r w:rsidR="00A24FD5" w:rsidRPr="000F73B4">
        <w:rPr>
          <w:noProof/>
        </w:rPr>
        <w:t>u-l să-i curgă pe la col</w:t>
      </w:r>
      <w:r>
        <w:rPr>
          <w:noProof/>
        </w:rPr>
        <w:t>ţurile gurii. Î</w:t>
      </w:r>
      <w:r w:rsidR="00A24FD5" w:rsidRPr="000F73B4">
        <w:rPr>
          <w:noProof/>
        </w:rPr>
        <w:t>i apucă m</w:t>
      </w:r>
      <w:r>
        <w:rPr>
          <w:noProof/>
        </w:rPr>
        <w:t>â</w:t>
      </w:r>
      <w:r w:rsidR="00A24FD5" w:rsidRPr="000F73B4">
        <w:rPr>
          <w:noProof/>
        </w:rPr>
        <w:t>na.</w:t>
      </w:r>
    </w:p>
    <w:p w:rsidR="00A24FD5" w:rsidRPr="000F73B4" w:rsidRDefault="0080674B" w:rsidP="002F1B13">
      <w:pPr>
        <w:pStyle w:val="NoSpacing"/>
        <w:jc w:val="both"/>
        <w:rPr>
          <w:noProof/>
        </w:rPr>
      </w:pPr>
      <w:r>
        <w:rPr>
          <w:noProof/>
        </w:rPr>
        <w:t xml:space="preserve">   - </w:t>
      </w:r>
      <w:r w:rsidR="00A24FD5" w:rsidRPr="000F73B4">
        <w:rPr>
          <w:noProof/>
        </w:rPr>
        <w:t>Mi-e foame. Fii stolnicul meu la praznicul mor</w:t>
      </w:r>
      <w:r w:rsidR="00667970">
        <w:rPr>
          <w:noProof/>
        </w:rPr>
        <w:t>ţ</w:t>
      </w:r>
      <w:r w:rsidR="00A24FD5" w:rsidRPr="000F73B4">
        <w:rPr>
          <w:noProof/>
        </w:rPr>
        <w:t>ii mele.</w:t>
      </w:r>
    </w:p>
    <w:p w:rsidR="00A24FD5" w:rsidRPr="000F73B4" w:rsidRDefault="00667970" w:rsidP="002F1B13">
      <w:pPr>
        <w:pStyle w:val="NoSpacing"/>
        <w:jc w:val="both"/>
        <w:rPr>
          <w:noProof/>
        </w:rPr>
      </w:pPr>
      <w:r>
        <w:rPr>
          <w:noProof/>
        </w:rPr>
        <w:tab/>
      </w:r>
      <w:r w:rsidR="00A24FD5" w:rsidRPr="000F73B4">
        <w:rPr>
          <w:noProof/>
        </w:rPr>
        <w:t xml:space="preserve">Poate asta a visat nebunul pe </w:t>
      </w:r>
      <w:r w:rsidR="00BC6DA2">
        <w:rPr>
          <w:noProof/>
        </w:rPr>
        <w:t>când</w:t>
      </w:r>
      <w:r w:rsidR="00A24FD5" w:rsidRPr="000F73B4">
        <w:rPr>
          <w:noProof/>
        </w:rPr>
        <w:t xml:space="preserve"> </w:t>
      </w:r>
      <w:r w:rsidR="007230A8">
        <w:rPr>
          <w:noProof/>
        </w:rPr>
        <w:t>şi-</w:t>
      </w:r>
      <w:r w:rsidR="00A24FD5" w:rsidRPr="000F73B4">
        <w:rPr>
          <w:noProof/>
        </w:rPr>
        <w:t>a început uneltirile,</w:t>
      </w:r>
      <w:r w:rsidR="00BC6DA2">
        <w:rPr>
          <w:noProof/>
        </w:rPr>
        <w:t xml:space="preserve"> îşi </w:t>
      </w:r>
      <w:r w:rsidR="00A24FD5" w:rsidRPr="000F73B4">
        <w:rPr>
          <w:noProof/>
        </w:rPr>
        <w:t>spune, poruncindu-i lui Simion să aducă la masă cu tot fastul</w:t>
      </w:r>
      <w:r w:rsidR="00052EB5">
        <w:rPr>
          <w:noProof/>
        </w:rPr>
        <w:t>. S</w:t>
      </w:r>
      <w:r w:rsidR="00A24FD5" w:rsidRPr="000F73B4">
        <w:rPr>
          <w:noProof/>
        </w:rPr>
        <w:t>ă-l slujească el, stolnicul Mihail, pe măria-sa Chisar voievod cel</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Cel cum, Chisare?</w:t>
      </w:r>
    </w:p>
    <w:p w:rsidR="00A24FD5" w:rsidRPr="000F73B4" w:rsidRDefault="0080674B" w:rsidP="002F1B13">
      <w:pPr>
        <w:pStyle w:val="NoSpacing"/>
        <w:jc w:val="both"/>
        <w:rPr>
          <w:noProof/>
        </w:rPr>
      </w:pPr>
      <w:r>
        <w:rPr>
          <w:noProof/>
        </w:rPr>
        <w:t xml:space="preserve">   - </w:t>
      </w:r>
      <w:r w:rsidR="00A24FD5" w:rsidRPr="000F73B4">
        <w:rPr>
          <w:noProof/>
        </w:rPr>
        <w:t>Cel În</w:t>
      </w:r>
      <w:r w:rsidR="00667970">
        <w:rPr>
          <w:noProof/>
        </w:rPr>
        <w:t>ţ</w:t>
      </w:r>
      <w:r w:rsidR="00A24FD5" w:rsidRPr="000F73B4">
        <w:rPr>
          <w:noProof/>
        </w:rPr>
        <w:t>elept, stolnice Mihail.</w:t>
      </w:r>
    </w:p>
    <w:p w:rsidR="00A24FD5" w:rsidRPr="000F73B4" w:rsidRDefault="00EB2608" w:rsidP="002F1B13">
      <w:pPr>
        <w:pStyle w:val="NoSpacing"/>
        <w:jc w:val="both"/>
        <w:rPr>
          <w:noProof/>
        </w:rPr>
      </w:pPr>
      <w:r>
        <w:rPr>
          <w:noProof/>
        </w:rPr>
        <w:tab/>
      </w:r>
      <w:r w:rsidR="00A24FD5" w:rsidRPr="000F73B4">
        <w:rPr>
          <w:noProof/>
        </w:rPr>
        <w:t>Vinul băut din cupa de h</w:t>
      </w:r>
      <w:r w:rsidR="00667970">
        <w:rPr>
          <w:noProof/>
        </w:rPr>
        <w:t>â</w:t>
      </w:r>
      <w:r w:rsidR="00A24FD5" w:rsidRPr="000F73B4">
        <w:rPr>
          <w:noProof/>
        </w:rPr>
        <w:t>rcă are gust de mirodenii. Prinde sclipirea stranie din ochii Chisarului</w:t>
      </w:r>
      <w:r w:rsidR="00052EB5">
        <w:rPr>
          <w:noProof/>
        </w:rPr>
        <w:t>. S</w:t>
      </w:r>
      <w:r w:rsidR="00A24FD5" w:rsidRPr="000F73B4">
        <w:rPr>
          <w:noProof/>
        </w:rPr>
        <w:t>e cutremură pentru neghio</w:t>
      </w:r>
      <w:r w:rsidR="00A24FD5" w:rsidRPr="000F73B4">
        <w:rPr>
          <w:noProof/>
        </w:rPr>
        <w:softHyphen/>
        <w:t>bia lui. Chisarul izbucne</w:t>
      </w:r>
      <w:r w:rsidR="00667970">
        <w:rPr>
          <w:noProof/>
        </w:rPr>
        <w:t>ş</w:t>
      </w:r>
      <w:r w:rsidR="00A24FD5" w:rsidRPr="000F73B4">
        <w:rPr>
          <w:noProof/>
        </w:rPr>
        <w:t>te într-un hohot sălbatec de r</w:t>
      </w:r>
      <w:r w:rsidR="00667970">
        <w:rPr>
          <w:noProof/>
        </w:rPr>
        <w:t>â</w:t>
      </w:r>
      <w:r w:rsidR="00A24FD5" w:rsidRPr="000F73B4">
        <w:rPr>
          <w:noProof/>
        </w:rPr>
        <w:t>s.</w:t>
      </w:r>
    </w:p>
    <w:p w:rsidR="00A24FD5" w:rsidRPr="000F73B4" w:rsidRDefault="0080674B" w:rsidP="002F1B13">
      <w:pPr>
        <w:pStyle w:val="NoSpacing"/>
        <w:jc w:val="both"/>
        <w:rPr>
          <w:noProof/>
        </w:rPr>
      </w:pPr>
      <w:r>
        <w:rPr>
          <w:noProof/>
        </w:rPr>
        <w:t xml:space="preserve">   - </w:t>
      </w:r>
      <w:r w:rsidR="00A24FD5" w:rsidRPr="000F73B4">
        <w:rPr>
          <w:noProof/>
        </w:rPr>
        <w:t>Nu te-am otrăvit, stolnice Mihail, cu toate c-o puteam face lesne</w:t>
      </w:r>
      <w:r w:rsidR="00282C30">
        <w:rPr>
          <w:noProof/>
        </w:rPr>
        <w:t>. Ş</w:t>
      </w:r>
      <w:r w:rsidR="001842E5">
        <w:rPr>
          <w:noProof/>
        </w:rPr>
        <w:t xml:space="preserve">i </w:t>
      </w:r>
      <w:r w:rsidR="00A24FD5" w:rsidRPr="000F73B4">
        <w:rPr>
          <w:noProof/>
        </w:rPr>
        <w:t>de multe ori.</w:t>
      </w:r>
      <w:r w:rsidR="00282C30">
        <w:rPr>
          <w:noProof/>
        </w:rPr>
        <w:t xml:space="preserve"> </w:t>
      </w:r>
      <w:r w:rsidR="00667970">
        <w:rPr>
          <w:noProof/>
        </w:rPr>
        <w:t>Ş</w:t>
      </w:r>
      <w:r w:rsidR="007230A8">
        <w:rPr>
          <w:noProof/>
        </w:rPr>
        <w:t>i-</w:t>
      </w:r>
      <w:r w:rsidR="00282C30">
        <w:rPr>
          <w:noProof/>
        </w:rPr>
        <w:t xml:space="preserve">n </w:t>
      </w:r>
      <w:r w:rsidR="00A24FD5" w:rsidRPr="000F73B4">
        <w:rPr>
          <w:noProof/>
        </w:rPr>
        <w:t>diminea</w:t>
      </w:r>
      <w:r w:rsidR="00667970">
        <w:rPr>
          <w:noProof/>
        </w:rPr>
        <w:t>ţ</w:t>
      </w:r>
      <w:r w:rsidR="00A24FD5" w:rsidRPr="000F73B4">
        <w:rPr>
          <w:noProof/>
        </w:rPr>
        <w:t>a lu</w:t>
      </w:r>
      <w:r w:rsidR="00667970">
        <w:rPr>
          <w:noProof/>
        </w:rPr>
        <w:t>’</w:t>
      </w:r>
      <w:r w:rsidR="00A24FD5" w:rsidRPr="000F73B4">
        <w:rPr>
          <w:noProof/>
        </w:rPr>
        <w:t xml:space="preserve"> Crăciun</w:t>
      </w:r>
      <w:r w:rsidR="007F6C29">
        <w:rPr>
          <w:noProof/>
        </w:rPr>
        <w:t xml:space="preserve"> bătrânul </w:t>
      </w:r>
      <w:r w:rsidR="00A24FD5" w:rsidRPr="000F73B4">
        <w:rPr>
          <w:noProof/>
        </w:rPr>
        <w:t>încă.</w:t>
      </w:r>
    </w:p>
    <w:p w:rsidR="00A24FD5" w:rsidRPr="000F73B4" w:rsidRDefault="00EB2608" w:rsidP="002F1B13">
      <w:pPr>
        <w:pStyle w:val="NoSpacing"/>
        <w:jc w:val="both"/>
        <w:rPr>
          <w:noProof/>
        </w:rPr>
      </w:pPr>
      <w:r>
        <w:rPr>
          <w:noProof/>
        </w:rPr>
        <w:tab/>
      </w:r>
      <w:r w:rsidR="00A24FD5" w:rsidRPr="000F73B4">
        <w:rPr>
          <w:noProof/>
        </w:rPr>
        <w:t xml:space="preserve">Îi face semn să se plece peste masă. </w:t>
      </w:r>
      <w:r w:rsidR="00667970">
        <w:rPr>
          <w:noProof/>
        </w:rPr>
        <w:t>Î</w:t>
      </w:r>
      <w:r w:rsidR="00A24FD5" w:rsidRPr="000F73B4">
        <w:rPr>
          <w:noProof/>
        </w:rPr>
        <w:t xml:space="preserve">i </w:t>
      </w:r>
      <w:r w:rsidR="00CE2DB0">
        <w:rPr>
          <w:noProof/>
        </w:rPr>
        <w:t>şopteşte</w:t>
      </w:r>
      <w:r w:rsidR="00A24FD5" w:rsidRPr="000F73B4">
        <w:rPr>
          <w:noProof/>
        </w:rPr>
        <w:t xml:space="preserve"> să se păzească de Theodosie Rudeanu după ce l-o pune logofăt, că nu-i dă toate ve</w:t>
      </w:r>
      <w:r w:rsidR="00667970">
        <w:rPr>
          <w:noProof/>
        </w:rPr>
        <w:t>ş</w:t>
      </w:r>
      <w:r w:rsidR="00A24FD5" w:rsidRPr="000F73B4">
        <w:rPr>
          <w:noProof/>
        </w:rPr>
        <w:t>tile ce le află, mai ales cele din afară. Că pe banii vistieriei, face politică</w:t>
      </w:r>
      <w:r w:rsidR="001842E5">
        <w:rPr>
          <w:noProof/>
        </w:rPr>
        <w:t xml:space="preserve"> şi </w:t>
      </w:r>
      <w:r w:rsidR="00A24FD5" w:rsidRPr="000F73B4">
        <w:rPr>
          <w:noProof/>
        </w:rPr>
        <w:t xml:space="preserve">de unul singur, </w:t>
      </w:r>
      <w:r w:rsidR="00052EB5">
        <w:rPr>
          <w:noProof/>
        </w:rPr>
        <w:t>având</w:t>
      </w:r>
      <w:r w:rsidR="00A24FD5" w:rsidRPr="000F73B4">
        <w:rPr>
          <w:noProof/>
        </w:rPr>
        <w:t xml:space="preserve"> iscoadele lui pe la</w:t>
      </w:r>
      <w:r w:rsidR="00143F75">
        <w:rPr>
          <w:noProof/>
        </w:rPr>
        <w:t xml:space="preserve"> curţi</w:t>
      </w:r>
      <w:r w:rsidR="00A24FD5" w:rsidRPr="000F73B4">
        <w:rPr>
          <w:noProof/>
        </w:rPr>
        <w:t>le străine, că trimite olăcari cu scrisorile lui, nu ale domnului, că tocme</w:t>
      </w:r>
      <w:r w:rsidR="00667970">
        <w:rPr>
          <w:noProof/>
        </w:rPr>
        <w:t>ş</w:t>
      </w:r>
      <w:r w:rsidR="00A24FD5" w:rsidRPr="000F73B4">
        <w:rPr>
          <w:noProof/>
        </w:rPr>
        <w:t>te divanele în</w:t>
      </w:r>
      <w:r w:rsidR="00143F75">
        <w:rPr>
          <w:noProof/>
        </w:rPr>
        <w:t xml:space="preserve"> aşa </w:t>
      </w:r>
      <w:r w:rsidR="00A24FD5" w:rsidRPr="000F73B4">
        <w:rPr>
          <w:noProof/>
        </w:rPr>
        <w:t>fel în</w:t>
      </w:r>
      <w:r w:rsidR="001B7455">
        <w:rPr>
          <w:noProof/>
        </w:rPr>
        <w:t>cât</w:t>
      </w:r>
      <w:r w:rsidR="00A24FD5" w:rsidRPr="000F73B4">
        <w:rPr>
          <w:noProof/>
        </w:rPr>
        <w:t xml:space="preserve"> să-i cadă lui bine</w:t>
      </w:r>
      <w:r w:rsidR="001842E5">
        <w:rPr>
          <w:noProof/>
        </w:rPr>
        <w:t xml:space="preserve"> şi </w:t>
      </w:r>
      <w:r w:rsidR="00A24FD5" w:rsidRPr="000F73B4">
        <w:rPr>
          <w:noProof/>
        </w:rPr>
        <w:t>în orice caz din mo</w:t>
      </w:r>
      <w:r w:rsidR="00667970">
        <w:rPr>
          <w:noProof/>
        </w:rPr>
        <w:t>ş</w:t>
      </w:r>
      <w:r w:rsidR="00A24FD5" w:rsidRPr="000F73B4">
        <w:rPr>
          <w:noProof/>
        </w:rPr>
        <w:t>iile Chisarilor, care vor reveni domniei, să nu dăruiască o falcă de păm</w:t>
      </w:r>
      <w:r w:rsidR="00667970">
        <w:rPr>
          <w:noProof/>
        </w:rPr>
        <w:t>â</w:t>
      </w:r>
      <w:r w:rsidR="00A24FD5" w:rsidRPr="000F73B4">
        <w:rPr>
          <w:noProof/>
        </w:rPr>
        <w:t>nt vreunui boier, dacă vrea să nu-l blesteme</w:t>
      </w:r>
      <w:r w:rsidR="001842E5">
        <w:rPr>
          <w:noProof/>
        </w:rPr>
        <w:t xml:space="preserve"> şi </w:t>
      </w:r>
      <w:r w:rsidR="00A24FD5" w:rsidRPr="000F73B4">
        <w:rPr>
          <w:noProof/>
        </w:rPr>
        <w:t>de dincolo de morm</w:t>
      </w:r>
      <w:r w:rsidR="00667970">
        <w:rPr>
          <w:noProof/>
        </w:rPr>
        <w:t>â</w:t>
      </w:r>
      <w:r w:rsidR="00A24FD5" w:rsidRPr="000F73B4">
        <w:rPr>
          <w:noProof/>
        </w:rPr>
        <w:t>nt.</w:t>
      </w:r>
    </w:p>
    <w:p w:rsidR="00A24FD5" w:rsidRPr="000F73B4" w:rsidRDefault="0080674B" w:rsidP="002F1B13">
      <w:pPr>
        <w:pStyle w:val="NoSpacing"/>
        <w:jc w:val="both"/>
        <w:rPr>
          <w:noProof/>
        </w:rPr>
      </w:pPr>
      <w:r>
        <w:rPr>
          <w:noProof/>
        </w:rPr>
        <w:t xml:space="preserve">   - </w:t>
      </w:r>
      <w:r w:rsidR="00A24FD5" w:rsidRPr="000F73B4">
        <w:rPr>
          <w:noProof/>
        </w:rPr>
        <w:t xml:space="preserve">Jură, </w:t>
      </w:r>
      <w:r w:rsidR="00CE2DB0">
        <w:rPr>
          <w:noProof/>
        </w:rPr>
        <w:t>şopteşte</w:t>
      </w:r>
      <w:r w:rsidR="00A24FD5" w:rsidRPr="000F73B4">
        <w:rPr>
          <w:noProof/>
        </w:rPr>
        <w:t>, str</w:t>
      </w:r>
      <w:r w:rsidR="00667970">
        <w:rPr>
          <w:noProof/>
        </w:rPr>
        <w:t>â</w:t>
      </w:r>
      <w:r w:rsidR="00A24FD5" w:rsidRPr="000F73B4">
        <w:rPr>
          <w:noProof/>
        </w:rPr>
        <w:t>n</w:t>
      </w:r>
      <w:r w:rsidR="0004649E">
        <w:rPr>
          <w:noProof/>
        </w:rPr>
        <w:t>gând</w:t>
      </w:r>
      <w:r w:rsidR="00A24FD5" w:rsidRPr="000F73B4">
        <w:rPr>
          <w:noProof/>
        </w:rPr>
        <w:t>u-i</w:t>
      </w:r>
      <w:r w:rsidR="0054431D">
        <w:rPr>
          <w:noProof/>
        </w:rPr>
        <w:t xml:space="preserve"> mâini</w:t>
      </w:r>
      <w:r w:rsidR="00A24FD5" w:rsidRPr="000F73B4">
        <w:rPr>
          <w:noProof/>
        </w:rPr>
        <w:t>le cu atîta putere de-i tros</w:t>
      </w:r>
      <w:r w:rsidR="00A24FD5" w:rsidRPr="000F73B4">
        <w:rPr>
          <w:noProof/>
        </w:rPr>
        <w:softHyphen/>
        <w:t>nesc oasele</w:t>
      </w:r>
      <w:r w:rsidR="00B8573D">
        <w:rPr>
          <w:noProof/>
        </w:rPr>
        <w:t xml:space="preserve">... </w:t>
      </w:r>
      <w:r w:rsidR="00A24FD5" w:rsidRPr="000F73B4">
        <w:rPr>
          <w:noProof/>
        </w:rPr>
        <w:t>Jură.</w:t>
      </w:r>
    </w:p>
    <w:p w:rsidR="00A24FD5" w:rsidRPr="000F73B4" w:rsidRDefault="00667970" w:rsidP="002F1B13">
      <w:pPr>
        <w:pStyle w:val="NoSpacing"/>
        <w:jc w:val="both"/>
        <w:rPr>
          <w:rFonts w:cs="Times New Roman"/>
          <w:noProof/>
        </w:rPr>
      </w:pPr>
      <w:r>
        <w:rPr>
          <w:noProof/>
        </w:rPr>
        <w:tab/>
      </w:r>
      <w:r w:rsidR="00A24FD5" w:rsidRPr="000F73B4">
        <w:rPr>
          <w:noProof/>
        </w:rPr>
        <w:t>Din vizuină răzbate un bufnet de aer mirosind a paie umede</w:t>
      </w:r>
      <w:r w:rsidR="00517414">
        <w:rPr>
          <w:noProof/>
        </w:rPr>
        <w:t>. A</w:t>
      </w:r>
      <w:r w:rsidR="00A24FD5" w:rsidRPr="000F73B4">
        <w:rPr>
          <w:noProof/>
        </w:rPr>
        <w:t>ude cum se prelinge apa pe zidurile din bolovani.</w:t>
      </w:r>
    </w:p>
    <w:p w:rsidR="00A24FD5" w:rsidRPr="000F73B4" w:rsidRDefault="0080674B" w:rsidP="002F1B13">
      <w:pPr>
        <w:pStyle w:val="NoSpacing"/>
        <w:jc w:val="both"/>
        <w:rPr>
          <w:noProof/>
        </w:rPr>
      </w:pPr>
      <w:r>
        <w:rPr>
          <w:noProof/>
        </w:rPr>
        <w:t xml:space="preserve">   - </w:t>
      </w:r>
      <w:r w:rsidR="00A24FD5" w:rsidRPr="000F73B4">
        <w:rPr>
          <w:noProof/>
        </w:rPr>
        <w:t>Jur! Să fie pe voia ta.</w:t>
      </w:r>
    </w:p>
    <w:p w:rsidR="00A24FD5" w:rsidRPr="000F73B4" w:rsidRDefault="00667970" w:rsidP="002F1B13">
      <w:pPr>
        <w:pStyle w:val="NoSpacing"/>
        <w:jc w:val="both"/>
        <w:rPr>
          <w:noProof/>
        </w:rPr>
      </w:pPr>
      <w:r>
        <w:rPr>
          <w:noProof/>
        </w:rPr>
        <w:tab/>
      </w:r>
      <w:r w:rsidR="00A24FD5" w:rsidRPr="000F73B4">
        <w:rPr>
          <w:noProof/>
        </w:rPr>
        <w:t>Chisaru se destinde. Prive</w:t>
      </w:r>
      <w:r>
        <w:rPr>
          <w:noProof/>
        </w:rPr>
        <w:t>ş</w:t>
      </w:r>
      <w:r w:rsidR="00A24FD5" w:rsidRPr="000F73B4">
        <w:rPr>
          <w:noProof/>
        </w:rPr>
        <w:t>te undeva, pe deasupra, poate în via</w:t>
      </w:r>
      <w:r>
        <w:rPr>
          <w:noProof/>
        </w:rPr>
        <w:t>ţ</w:t>
      </w:r>
      <w:r w:rsidR="00A24FD5" w:rsidRPr="000F73B4">
        <w:rPr>
          <w:noProof/>
        </w:rPr>
        <w:t xml:space="preserve">a care-a fost; ori care-ar fi putut să fie. Tot </w:t>
      </w:r>
      <w:r>
        <w:rPr>
          <w:noProof/>
        </w:rPr>
        <w:t>ş</w:t>
      </w:r>
      <w:r w:rsidR="00A24FD5" w:rsidRPr="000F73B4">
        <w:rPr>
          <w:noProof/>
        </w:rPr>
        <w:t xml:space="preserve">optit îi spune că are doi copii din flori. Un feciorandru de 15 ani, cu </w:t>
      </w:r>
      <w:r w:rsidR="00AF6B12">
        <w:rPr>
          <w:noProof/>
        </w:rPr>
        <w:t>jupân</w:t>
      </w:r>
      <w:r w:rsidR="00A24FD5" w:rsidRPr="000F73B4">
        <w:rPr>
          <w:noProof/>
        </w:rPr>
        <w:t>i</w:t>
      </w:r>
      <w:r>
        <w:rPr>
          <w:noProof/>
        </w:rPr>
        <w:t>ţ</w:t>
      </w:r>
      <w:r w:rsidR="00A24FD5" w:rsidRPr="000F73B4">
        <w:rPr>
          <w:noProof/>
        </w:rPr>
        <w:t>a Neac</w:t>
      </w:r>
      <w:r>
        <w:rPr>
          <w:noProof/>
        </w:rPr>
        <w:t>ş</w:t>
      </w:r>
      <w:r w:rsidR="00A24FD5" w:rsidRPr="000F73B4">
        <w:rPr>
          <w:noProof/>
        </w:rPr>
        <w:t>a, văduva clucerului Duca din Brătăzani</w:t>
      </w:r>
      <w:r w:rsidR="001842E5">
        <w:rPr>
          <w:noProof/>
        </w:rPr>
        <w:t xml:space="preserve"> şi </w:t>
      </w:r>
      <w:r>
        <w:rPr>
          <w:noProof/>
        </w:rPr>
        <w:t>o fată</w:t>
      </w:r>
      <w:r w:rsidR="0080674B">
        <w:rPr>
          <w:noProof/>
        </w:rPr>
        <w:t xml:space="preserve">   - </w:t>
      </w:r>
      <w:r w:rsidR="00A24FD5" w:rsidRPr="000F73B4">
        <w:rPr>
          <w:noProof/>
        </w:rPr>
        <w:t>o z</w:t>
      </w:r>
      <w:r>
        <w:rPr>
          <w:noProof/>
        </w:rPr>
        <w:t>ână, stolnice, o</w:t>
      </w:r>
      <w:r w:rsidR="00A24FD5" w:rsidRPr="000F73B4">
        <w:rPr>
          <w:noProof/>
        </w:rPr>
        <w:t>z</w:t>
      </w:r>
      <w:r>
        <w:rPr>
          <w:noProof/>
        </w:rPr>
        <w:t>â</w:t>
      </w:r>
      <w:r w:rsidR="00A24FD5" w:rsidRPr="000F73B4">
        <w:rPr>
          <w:noProof/>
        </w:rPr>
        <w:t>ni</w:t>
      </w:r>
      <w:r>
        <w:rPr>
          <w:noProof/>
        </w:rPr>
        <w:t>ş</w:t>
      </w:r>
      <w:r w:rsidR="00A24FD5" w:rsidRPr="000F73B4">
        <w:rPr>
          <w:noProof/>
        </w:rPr>
        <w:t>oară c</w:t>
      </w:r>
      <w:r>
        <w:rPr>
          <w:noProof/>
        </w:rPr>
        <w:t>u</w:t>
      </w:r>
      <w:r w:rsidR="00A24FD5" w:rsidRPr="000F73B4">
        <w:rPr>
          <w:noProof/>
        </w:rPr>
        <w:t xml:space="preserve"> păr ca spicul, bucălată</w:t>
      </w:r>
      <w:r w:rsidR="001842E5">
        <w:rPr>
          <w:noProof/>
        </w:rPr>
        <w:t xml:space="preserve"> şi </w:t>
      </w:r>
      <w:r w:rsidR="00A24FD5" w:rsidRPr="000F73B4">
        <w:rPr>
          <w:noProof/>
        </w:rPr>
        <w:t>răsfă</w:t>
      </w:r>
      <w:r>
        <w:rPr>
          <w:noProof/>
        </w:rPr>
        <w:t>ţ</w:t>
      </w:r>
      <w:r w:rsidR="00A24FD5" w:rsidRPr="000F73B4">
        <w:rPr>
          <w:noProof/>
        </w:rPr>
        <w:t xml:space="preserve">ată, oftează </w:t>
      </w:r>
      <w:r w:rsidR="007230A8">
        <w:rPr>
          <w:noProof/>
        </w:rPr>
        <w:t>şi-</w:t>
      </w:r>
      <w:r w:rsidR="00A24FD5" w:rsidRPr="000F73B4">
        <w:rPr>
          <w:noProof/>
        </w:rPr>
        <w:t>i dau lacrimile, îi jură pe cinstea de o</w:t>
      </w:r>
      <w:r>
        <w:rPr>
          <w:noProof/>
        </w:rPr>
        <w:t>ş</w:t>
      </w:r>
      <w:r w:rsidR="00A24FD5" w:rsidRPr="000F73B4">
        <w:rPr>
          <w:noProof/>
        </w:rPr>
        <w:t>tean că va păstra taina: «</w:t>
      </w:r>
      <w:r w:rsidR="000F454E">
        <w:rPr>
          <w:noProof/>
        </w:rPr>
        <w:t xml:space="preserve">- </w:t>
      </w:r>
      <w:r>
        <w:rPr>
          <w:noProof/>
        </w:rPr>
        <w:t>Ş</w:t>
      </w:r>
      <w:r w:rsidR="00A24FD5" w:rsidRPr="000F73B4">
        <w:rPr>
          <w:noProof/>
        </w:rPr>
        <w:t>tiu c-ai s-o păstrezi, e</w:t>
      </w:r>
      <w:r>
        <w:rPr>
          <w:noProof/>
        </w:rPr>
        <w:t>ş</w:t>
      </w:r>
      <w:r w:rsidR="00A24FD5" w:rsidRPr="000F73B4">
        <w:rPr>
          <w:noProof/>
        </w:rPr>
        <w:t>ti singurul nebun în stare să păstreze o taină</w:t>
      </w:r>
      <w:r w:rsidR="001842E5">
        <w:rPr>
          <w:noProof/>
        </w:rPr>
        <w:t xml:space="preserve"> şi</w:t>
      </w:r>
      <w:r w:rsidR="00FC1D98">
        <w:rPr>
          <w:noProof/>
        </w:rPr>
        <w:t xml:space="preserve"> să-şi </w:t>
      </w:r>
      <w:r>
        <w:rPr>
          <w:noProof/>
        </w:rPr>
        <w:t>ţ</w:t>
      </w:r>
      <w:r w:rsidR="00A24FD5" w:rsidRPr="000F73B4">
        <w:rPr>
          <w:noProof/>
        </w:rPr>
        <w:t>ină cu</w:t>
      </w:r>
      <w:r w:rsidR="00233C83">
        <w:rPr>
          <w:noProof/>
        </w:rPr>
        <w:t>vânt</w:t>
      </w:r>
      <w:r w:rsidR="00A24FD5" w:rsidRPr="000F73B4">
        <w:rPr>
          <w:noProof/>
        </w:rPr>
        <w:t>ul dat», este fiica mai mică a boierului Barbă Albă, cu a treia nevastă</w:t>
      </w:r>
      <w:r w:rsidR="00B8573D">
        <w:rPr>
          <w:noProof/>
        </w:rPr>
        <w:t xml:space="preserve">... </w:t>
      </w:r>
    </w:p>
    <w:p w:rsidR="00A24FD5" w:rsidRPr="000F73B4" w:rsidRDefault="0080674B" w:rsidP="002F1B13">
      <w:pPr>
        <w:pStyle w:val="NoSpacing"/>
        <w:jc w:val="both"/>
        <w:rPr>
          <w:noProof/>
        </w:rPr>
      </w:pPr>
      <w:r>
        <w:rPr>
          <w:noProof/>
        </w:rPr>
        <w:lastRenderedPageBreak/>
        <w:t xml:space="preserve">   - </w:t>
      </w:r>
      <w:r w:rsidR="00A24FD5" w:rsidRPr="000F73B4">
        <w:rPr>
          <w:noProof/>
        </w:rPr>
        <w:t>Cu Visa?</w:t>
      </w:r>
    </w:p>
    <w:p w:rsidR="00A24FD5" w:rsidRPr="000F73B4" w:rsidRDefault="0080674B" w:rsidP="002F1B13">
      <w:pPr>
        <w:pStyle w:val="NoSpacing"/>
        <w:jc w:val="both"/>
        <w:rPr>
          <w:noProof/>
        </w:rPr>
      </w:pPr>
      <w:r>
        <w:rPr>
          <w:noProof/>
        </w:rPr>
        <w:t xml:space="preserve">   - </w:t>
      </w:r>
      <w:r w:rsidR="00A24FD5" w:rsidRPr="000F73B4">
        <w:rPr>
          <w:noProof/>
        </w:rPr>
        <w:t>Cu Vi</w:t>
      </w:r>
      <w:r w:rsidR="000F73B4">
        <w:rPr>
          <w:noProof/>
        </w:rPr>
        <w:t>s</w:t>
      </w:r>
      <w:r w:rsidR="00A24FD5" w:rsidRPr="000F73B4">
        <w:rPr>
          <w:noProof/>
        </w:rPr>
        <w:t xml:space="preserve">a, ibovnica mea de inimă. </w:t>
      </w:r>
      <w:r w:rsidR="0004649E">
        <w:rPr>
          <w:noProof/>
        </w:rPr>
        <w:t>Gândeşte</w:t>
      </w:r>
      <w:r w:rsidR="00A24FD5" w:rsidRPr="000F73B4">
        <w:rPr>
          <w:noProof/>
        </w:rPr>
        <w:t>-te c-o ai pe Marula cu Tudora</w:t>
      </w:r>
      <w:r w:rsidR="001842E5">
        <w:rPr>
          <w:noProof/>
        </w:rPr>
        <w:t xml:space="preserve"> şi </w:t>
      </w:r>
      <w:r w:rsidR="00A24FD5" w:rsidRPr="000F73B4">
        <w:rPr>
          <w:noProof/>
        </w:rPr>
        <w:t>că-i vrei fericirea.</w:t>
      </w:r>
    </w:p>
    <w:p w:rsidR="00A24FD5" w:rsidRPr="000F73B4" w:rsidRDefault="0080674B" w:rsidP="002F1B13">
      <w:pPr>
        <w:pStyle w:val="NoSpacing"/>
        <w:jc w:val="both"/>
        <w:rPr>
          <w:noProof/>
        </w:rPr>
      </w:pPr>
      <w:r>
        <w:rPr>
          <w:noProof/>
        </w:rPr>
        <w:t xml:space="preserve">   - </w:t>
      </w:r>
      <w:r w:rsidR="00A24FD5" w:rsidRPr="000F73B4">
        <w:rPr>
          <w:noProof/>
        </w:rPr>
        <w:t xml:space="preserve">Să </w:t>
      </w:r>
      <w:r w:rsidR="00667970">
        <w:rPr>
          <w:noProof/>
        </w:rPr>
        <w:t>ţ</w:t>
      </w:r>
      <w:r w:rsidR="00A24FD5" w:rsidRPr="000F73B4">
        <w:rPr>
          <w:noProof/>
        </w:rPr>
        <w:t>i-i aduc la curte?</w:t>
      </w:r>
    </w:p>
    <w:p w:rsidR="00A24FD5" w:rsidRPr="000F73B4" w:rsidRDefault="0080674B" w:rsidP="002F1B13">
      <w:pPr>
        <w:pStyle w:val="NoSpacing"/>
        <w:jc w:val="both"/>
        <w:rPr>
          <w:noProof/>
        </w:rPr>
      </w:pPr>
      <w:r>
        <w:rPr>
          <w:noProof/>
        </w:rPr>
        <w:t xml:space="preserve">   - </w:t>
      </w:r>
      <w:r w:rsidR="00A24FD5" w:rsidRPr="000F73B4">
        <w:rPr>
          <w:noProof/>
        </w:rPr>
        <w:t>Ba! Aici totul pute. Totul este numai pizmă, lingu</w:t>
      </w:r>
      <w:r w:rsidR="00667970">
        <w:rPr>
          <w:noProof/>
        </w:rPr>
        <w:t>ş</w:t>
      </w:r>
      <w:r w:rsidR="00A24FD5" w:rsidRPr="000F73B4">
        <w:rPr>
          <w:noProof/>
        </w:rPr>
        <w:t>ire</w:t>
      </w:r>
      <w:r w:rsidR="001842E5">
        <w:rPr>
          <w:noProof/>
        </w:rPr>
        <w:t xml:space="preserve"> şi </w:t>
      </w:r>
      <w:r w:rsidR="00A24FD5" w:rsidRPr="000F73B4">
        <w:rPr>
          <w:noProof/>
        </w:rPr>
        <w:t>minciună. Lasă-i la părin</w:t>
      </w:r>
      <w:r w:rsidR="00667970">
        <w:rPr>
          <w:noProof/>
        </w:rPr>
        <w:t>ţ</w:t>
      </w:r>
      <w:r w:rsidR="00A24FD5" w:rsidRPr="000F73B4">
        <w:rPr>
          <w:noProof/>
        </w:rPr>
        <w:t>ii lor, dar ajută-i.</w:t>
      </w:r>
    </w:p>
    <w:p w:rsidR="00A24FD5" w:rsidRPr="000F73B4" w:rsidRDefault="0080674B" w:rsidP="002F1B13">
      <w:pPr>
        <w:pStyle w:val="NoSpacing"/>
        <w:jc w:val="both"/>
        <w:rPr>
          <w:noProof/>
        </w:rPr>
      </w:pPr>
      <w:r>
        <w:rPr>
          <w:noProof/>
        </w:rPr>
        <w:t xml:space="preserve">   - </w:t>
      </w:r>
      <w:r w:rsidR="00A24FD5" w:rsidRPr="000F73B4">
        <w:rPr>
          <w:noProof/>
        </w:rPr>
        <w:t>Din mo</w:t>
      </w:r>
      <w:r w:rsidR="00667970">
        <w:rPr>
          <w:noProof/>
        </w:rPr>
        <w:t>ş</w:t>
      </w:r>
      <w:r w:rsidR="00A24FD5" w:rsidRPr="000F73B4">
        <w:rPr>
          <w:noProof/>
        </w:rPr>
        <w:t>iile tale?</w:t>
      </w:r>
    </w:p>
    <w:p w:rsidR="00A24FD5" w:rsidRPr="000F73B4" w:rsidRDefault="0080674B" w:rsidP="002F1B13">
      <w:pPr>
        <w:pStyle w:val="NoSpacing"/>
        <w:jc w:val="both"/>
        <w:rPr>
          <w:noProof/>
        </w:rPr>
      </w:pPr>
      <w:r>
        <w:rPr>
          <w:noProof/>
        </w:rPr>
        <w:t xml:space="preserve">   - </w:t>
      </w:r>
      <w:r w:rsidR="00A24FD5" w:rsidRPr="000F73B4">
        <w:rPr>
          <w:noProof/>
        </w:rPr>
        <w:t>Din</w:t>
      </w:r>
      <w:r w:rsidR="00B8573D">
        <w:rPr>
          <w:noProof/>
        </w:rPr>
        <w:t xml:space="preserve">... </w:t>
      </w:r>
      <w:r w:rsidR="00282C30">
        <w:rPr>
          <w:noProof/>
        </w:rPr>
        <w:t>Ş</w:t>
      </w:r>
      <w:r w:rsidR="001842E5">
        <w:rPr>
          <w:noProof/>
        </w:rPr>
        <w:t xml:space="preserve">i </w:t>
      </w:r>
      <w:r w:rsidR="00A24FD5" w:rsidRPr="000F73B4">
        <w:rPr>
          <w:noProof/>
        </w:rPr>
        <w:t>să fii binecu</w:t>
      </w:r>
      <w:r w:rsidR="00233C83">
        <w:rPr>
          <w:noProof/>
        </w:rPr>
        <w:t>vânt</w:t>
      </w:r>
      <w:r w:rsidR="00667970">
        <w:rPr>
          <w:noProof/>
        </w:rPr>
        <w:t>at!</w:t>
      </w:r>
    </w:p>
    <w:p w:rsidR="00A24FD5" w:rsidRPr="000F73B4" w:rsidRDefault="0080674B" w:rsidP="002F1B13">
      <w:pPr>
        <w:pStyle w:val="NoSpacing"/>
        <w:jc w:val="both"/>
        <w:rPr>
          <w:noProof/>
        </w:rPr>
      </w:pPr>
      <w:r>
        <w:rPr>
          <w:noProof/>
        </w:rPr>
        <w:t xml:space="preserve">   - </w:t>
      </w:r>
      <w:r w:rsidR="00A24FD5" w:rsidRPr="000F73B4">
        <w:rPr>
          <w:noProof/>
        </w:rPr>
        <w:t>Amin</w:t>
      </w:r>
      <w:r w:rsidR="00B8573D">
        <w:rPr>
          <w:noProof/>
        </w:rPr>
        <w:t xml:space="preserve">... </w:t>
      </w:r>
    </w:p>
    <w:p w:rsidR="00A24FD5" w:rsidRPr="000F73B4" w:rsidRDefault="00667970" w:rsidP="002F1B13">
      <w:pPr>
        <w:pStyle w:val="NoSpacing"/>
        <w:jc w:val="both"/>
        <w:rPr>
          <w:noProof/>
        </w:rPr>
      </w:pPr>
      <w:r>
        <w:rPr>
          <w:noProof/>
        </w:rPr>
        <w:tab/>
      </w:r>
      <w:r w:rsidR="00A24FD5" w:rsidRPr="000F73B4">
        <w:rPr>
          <w:noProof/>
        </w:rPr>
        <w:t xml:space="preserve">Are </w:t>
      </w:r>
      <w:r w:rsidR="009A15A7">
        <w:rPr>
          <w:noProof/>
        </w:rPr>
        <w:t>senzaţia</w:t>
      </w:r>
      <w:r w:rsidR="00A24FD5" w:rsidRPr="000F73B4">
        <w:rPr>
          <w:noProof/>
        </w:rPr>
        <w:t xml:space="preserve"> dureroasă că</w:t>
      </w:r>
      <w:r w:rsidR="00143F75">
        <w:rPr>
          <w:noProof/>
        </w:rPr>
        <w:t xml:space="preserve"> vorbeşte </w:t>
      </w:r>
      <w:r w:rsidR="00A24FD5" w:rsidRPr="000F73B4">
        <w:rPr>
          <w:noProof/>
        </w:rPr>
        <w:t xml:space="preserve">cu un mort. Chisaru </w:t>
      </w:r>
      <w:r w:rsidR="007230A8">
        <w:rPr>
          <w:noProof/>
        </w:rPr>
        <w:t>şi-</w:t>
      </w:r>
      <w:r w:rsidR="00A24FD5" w:rsidRPr="000F73B4">
        <w:rPr>
          <w:noProof/>
        </w:rPr>
        <w:t xml:space="preserve">a luat chipul lui de Chisar mort. De fapt mare </w:t>
      </w:r>
      <w:r>
        <w:rPr>
          <w:noProof/>
        </w:rPr>
        <w:t xml:space="preserve">logofăt pe năsălie. </w:t>
      </w:r>
      <w:r w:rsidR="00EB2608">
        <w:rPr>
          <w:noProof/>
        </w:rPr>
        <w:t>I</w:t>
      </w:r>
      <w:r w:rsidR="00A24FD5" w:rsidRPr="000F73B4">
        <w:rPr>
          <w:noProof/>
        </w:rPr>
        <w:t xml:space="preserve"> se pare că adulmecă printre zecile de mirosuri grele ale temni</w:t>
      </w:r>
      <w:r>
        <w:rPr>
          <w:noProof/>
        </w:rPr>
        <w:t>ţ</w:t>
      </w:r>
      <w:r w:rsidR="00A24FD5" w:rsidRPr="000F73B4">
        <w:rPr>
          <w:noProof/>
        </w:rPr>
        <w:t>ei, un miros u</w:t>
      </w:r>
      <w:r>
        <w:rPr>
          <w:noProof/>
        </w:rPr>
        <w:t>ş</w:t>
      </w:r>
      <w:r w:rsidR="00A24FD5" w:rsidRPr="000F73B4">
        <w:rPr>
          <w:noProof/>
        </w:rPr>
        <w:t>or</w:t>
      </w:r>
      <w:r w:rsidR="001842E5">
        <w:rPr>
          <w:noProof/>
        </w:rPr>
        <w:t xml:space="preserve"> şi </w:t>
      </w:r>
      <w:r w:rsidR="00A24FD5" w:rsidRPr="000F73B4">
        <w:rPr>
          <w:noProof/>
        </w:rPr>
        <w:t>gre</w:t>
      </w:r>
      <w:r>
        <w:rPr>
          <w:noProof/>
        </w:rPr>
        <w:t>ţ</w:t>
      </w:r>
      <w:r w:rsidR="00A24FD5" w:rsidRPr="000F73B4">
        <w:rPr>
          <w:noProof/>
        </w:rPr>
        <w:t xml:space="preserve">os de mort, miros dulceag de carne părăsită de duh. Chisarul are obrazul galben, </w:t>
      </w:r>
      <w:r w:rsidR="00F63165">
        <w:rPr>
          <w:noProof/>
        </w:rPr>
        <w:t>pământ</w:t>
      </w:r>
      <w:r w:rsidR="00A24FD5" w:rsidRPr="000F73B4">
        <w:rPr>
          <w:noProof/>
        </w:rPr>
        <w:t xml:space="preserve">iu </w:t>
      </w:r>
      <w:r w:rsidR="007230A8">
        <w:rPr>
          <w:noProof/>
        </w:rPr>
        <w:t>şi-</w:t>
      </w:r>
      <w:r w:rsidR="00A24FD5" w:rsidRPr="000F73B4">
        <w:rPr>
          <w:noProof/>
        </w:rPr>
        <w:t>i spune, răsufl</w:t>
      </w:r>
      <w:r>
        <w:rPr>
          <w:noProof/>
        </w:rPr>
        <w:t>â</w:t>
      </w:r>
      <w:r w:rsidR="00A24FD5" w:rsidRPr="000F73B4">
        <w:rPr>
          <w:noProof/>
        </w:rPr>
        <w:t>ndu-i în obraz mirosul gre</w:t>
      </w:r>
      <w:r>
        <w:rPr>
          <w:noProof/>
        </w:rPr>
        <w:t>ţ</w:t>
      </w:r>
      <w:r w:rsidR="00A24FD5" w:rsidRPr="000F73B4">
        <w:rPr>
          <w:noProof/>
        </w:rPr>
        <w:t>os de mort, că boierii lui mai pro</w:t>
      </w:r>
      <w:r>
        <w:rPr>
          <w:noProof/>
        </w:rPr>
        <w:t>ş</w:t>
      </w:r>
      <w:r w:rsidR="00A24FD5" w:rsidRPr="000F73B4">
        <w:rPr>
          <w:noProof/>
        </w:rPr>
        <w:t>ti la minte, mai ne</w:t>
      </w:r>
      <w:r w:rsidR="00F63165">
        <w:rPr>
          <w:noProof/>
        </w:rPr>
        <w:t>învăţa</w:t>
      </w:r>
      <w:r>
        <w:rPr>
          <w:noProof/>
        </w:rPr>
        <w:t>ţ</w:t>
      </w:r>
      <w:r w:rsidR="00A24FD5" w:rsidRPr="000F73B4">
        <w:rPr>
          <w:noProof/>
        </w:rPr>
        <w:t>i, ă</w:t>
      </w:r>
      <w:r>
        <w:rPr>
          <w:noProof/>
        </w:rPr>
        <w:t>ş</w:t>
      </w:r>
      <w:r w:rsidR="00A24FD5" w:rsidRPr="000F73B4">
        <w:rPr>
          <w:noProof/>
        </w:rPr>
        <w:t>tia îi</w:t>
      </w:r>
      <w:r w:rsidR="003E7BED">
        <w:rPr>
          <w:noProof/>
        </w:rPr>
        <w:t xml:space="preserve"> sunt</w:t>
      </w:r>
      <w:r w:rsidR="001842E5">
        <w:rPr>
          <w:noProof/>
        </w:rPr>
        <w:t xml:space="preserve"> şi </w:t>
      </w:r>
      <w:r w:rsidR="00A24FD5" w:rsidRPr="000F73B4">
        <w:rPr>
          <w:noProof/>
        </w:rPr>
        <w:t xml:space="preserve">dulăi </w:t>
      </w:r>
      <w:r w:rsidR="00143F75">
        <w:rPr>
          <w:noProof/>
        </w:rPr>
        <w:t>credincioşi</w:t>
      </w:r>
      <w:r w:rsidR="00A24FD5" w:rsidRPr="000F73B4">
        <w:rPr>
          <w:noProof/>
        </w:rPr>
        <w:t>: Udrea Băleanul, marele arma</w:t>
      </w:r>
      <w:r>
        <w:rPr>
          <w:noProof/>
        </w:rPr>
        <w:t>ş</w:t>
      </w:r>
      <w:r w:rsidR="00A24FD5" w:rsidRPr="000F73B4">
        <w:rPr>
          <w:noProof/>
        </w:rPr>
        <w:t xml:space="preserve">, spătarul Calotă Bozianu, credincios îi este marele paharnic Radu </w:t>
      </w:r>
      <w:r w:rsidR="00F0439A">
        <w:rPr>
          <w:noProof/>
        </w:rPr>
        <w:t>Şerban</w:t>
      </w:r>
      <w:r w:rsidR="00A24FD5" w:rsidRPr="000F73B4">
        <w:rPr>
          <w:noProof/>
        </w:rPr>
        <w:t xml:space="preserve">: iar </w:t>
      </w:r>
      <w:r w:rsidR="00892784">
        <w:rPr>
          <w:noProof/>
        </w:rPr>
        <w:t>Buzeşti</w:t>
      </w:r>
      <w:r w:rsidR="00A24FD5" w:rsidRPr="000F73B4">
        <w:rPr>
          <w:noProof/>
        </w:rPr>
        <w:t>i?</w:t>
      </w:r>
      <w:r w:rsidR="0080674B">
        <w:rPr>
          <w:noProof/>
        </w:rPr>
        <w:t xml:space="preserve">   - </w:t>
      </w:r>
      <w:r w:rsidR="00A24FD5" w:rsidRPr="000F73B4">
        <w:rPr>
          <w:noProof/>
        </w:rPr>
        <w:t>Stroe te-ar urma</w:t>
      </w:r>
      <w:r w:rsidR="00282C30">
        <w:rPr>
          <w:noProof/>
        </w:rPr>
        <w:t xml:space="preserve"> </w:t>
      </w:r>
      <w:r w:rsidR="007230A8">
        <w:rPr>
          <w:noProof/>
        </w:rPr>
        <w:t>şi-</w:t>
      </w:r>
      <w:r w:rsidR="00282C30">
        <w:rPr>
          <w:noProof/>
        </w:rPr>
        <w:t xml:space="preserve">n </w:t>
      </w:r>
      <w:r w:rsidR="00A24FD5" w:rsidRPr="000F73B4">
        <w:rPr>
          <w:noProof/>
        </w:rPr>
        <w:t>iad, dacă nu l-ar trage Radu de poale, pentru că ei, Radu</w:t>
      </w:r>
      <w:r w:rsidR="001842E5">
        <w:rPr>
          <w:noProof/>
        </w:rPr>
        <w:t xml:space="preserve"> şi </w:t>
      </w:r>
      <w:r w:rsidR="00A24FD5" w:rsidRPr="000F73B4">
        <w:rPr>
          <w:noProof/>
        </w:rPr>
        <w:t xml:space="preserve">Preda, vor ca neamul Buzescu să fie pentru </w:t>
      </w:r>
      <w:r w:rsidR="003B2E56">
        <w:rPr>
          <w:noProof/>
        </w:rPr>
        <w:t>Ţara Românească</w:t>
      </w:r>
      <w:r w:rsidR="00A24FD5" w:rsidRPr="000F73B4">
        <w:rPr>
          <w:noProof/>
        </w:rPr>
        <w:t xml:space="preserve"> ce</w:t>
      </w:r>
      <w:r w:rsidR="003E7BED">
        <w:rPr>
          <w:noProof/>
        </w:rPr>
        <w:t xml:space="preserve"> sunt </w:t>
      </w:r>
      <w:r w:rsidR="00A24FD5" w:rsidRPr="000F73B4">
        <w:rPr>
          <w:noProof/>
        </w:rPr>
        <w:t>Iagellonii pentru Polonia, Cantacuzinii pentru Istambul. Lichtensteinii pentru</w:t>
      </w:r>
      <w:r w:rsidR="00EB2608">
        <w:rPr>
          <w:noProof/>
        </w:rPr>
        <w:t xml:space="preserve"> Viena. </w:t>
      </w:r>
      <w:r>
        <w:rPr>
          <w:noProof/>
        </w:rPr>
        <w:t>Î</w:t>
      </w:r>
      <w:r w:rsidR="00A24FD5" w:rsidRPr="000F73B4">
        <w:rPr>
          <w:noProof/>
        </w:rPr>
        <w:t>i spune care</w:t>
      </w:r>
      <w:r w:rsidR="003E7BED">
        <w:rPr>
          <w:noProof/>
        </w:rPr>
        <w:t xml:space="preserve"> sunt </w:t>
      </w:r>
      <w:r w:rsidR="00A24FD5" w:rsidRPr="000F73B4">
        <w:rPr>
          <w:noProof/>
        </w:rPr>
        <w:t xml:space="preserve">oamenii </w:t>
      </w:r>
      <w:r>
        <w:rPr>
          <w:noProof/>
        </w:rPr>
        <w:t xml:space="preserve">lui </w:t>
      </w:r>
      <w:r w:rsidR="00A24FD5" w:rsidRPr="000F73B4">
        <w:rPr>
          <w:noProof/>
        </w:rPr>
        <w:t>Mihne</w:t>
      </w:r>
      <w:r>
        <w:rPr>
          <w:noProof/>
        </w:rPr>
        <w:t>a</w:t>
      </w:r>
      <w:r w:rsidR="00A24FD5" w:rsidRPr="000F73B4">
        <w:rPr>
          <w:noProof/>
        </w:rPr>
        <w:t xml:space="preserve"> Turcitu din </w:t>
      </w:r>
      <w:r>
        <w:rPr>
          <w:noProof/>
        </w:rPr>
        <w:t>ţ</w:t>
      </w:r>
      <w:r w:rsidR="00A24FD5" w:rsidRPr="000F73B4">
        <w:rPr>
          <w:noProof/>
        </w:rPr>
        <w:t>ară</w:t>
      </w:r>
      <w:r w:rsidR="00B8573D">
        <w:rPr>
          <w:noProof/>
        </w:rPr>
        <w:t xml:space="preserve">... </w:t>
      </w:r>
      <w:r w:rsidR="0004649E">
        <w:rPr>
          <w:noProof/>
        </w:rPr>
        <w:t>Î</w:t>
      </w:r>
      <w:r w:rsidR="00A24FD5" w:rsidRPr="000F73B4">
        <w:rPr>
          <w:noProof/>
        </w:rPr>
        <w:t>i în</w:t>
      </w:r>
      <w:r>
        <w:rPr>
          <w:noProof/>
        </w:rPr>
        <w:t>ş</w:t>
      </w:r>
      <w:r w:rsidR="00A24FD5" w:rsidRPr="000F73B4">
        <w:rPr>
          <w:noProof/>
        </w:rPr>
        <w:t xml:space="preserve">iră rar, pentru că, zice el, îi e </w:t>
      </w:r>
      <w:r w:rsidR="00CE2DB0">
        <w:rPr>
          <w:noProof/>
        </w:rPr>
        <w:t>scârbă</w:t>
      </w:r>
      <w:r w:rsidR="00A24FD5" w:rsidRPr="000F73B4">
        <w:rPr>
          <w:noProof/>
        </w:rPr>
        <w:t xml:space="preserve"> de netrebnicul care </w:t>
      </w:r>
      <w:r w:rsidR="007230A8">
        <w:rPr>
          <w:noProof/>
        </w:rPr>
        <w:t>şi-</w:t>
      </w:r>
      <w:r w:rsidR="00A24FD5" w:rsidRPr="000F73B4">
        <w:rPr>
          <w:noProof/>
        </w:rPr>
        <w:t>a lepădat legea</w:t>
      </w:r>
      <w:r w:rsidR="00052EB5">
        <w:rPr>
          <w:noProof/>
        </w:rPr>
        <w:t>. S</w:t>
      </w:r>
      <w:r w:rsidR="00A24FD5" w:rsidRPr="000F73B4">
        <w:rPr>
          <w:noProof/>
        </w:rPr>
        <w:t>ă-i prindă, să-i bată</w:t>
      </w:r>
      <w:r w:rsidR="001842E5">
        <w:rPr>
          <w:noProof/>
        </w:rPr>
        <w:t xml:space="preserve"> şi </w:t>
      </w:r>
      <w:r w:rsidR="00A24FD5" w:rsidRPr="000F73B4">
        <w:rPr>
          <w:noProof/>
        </w:rPr>
        <w:t>să-i lase slobozi că-s nemernici</w:t>
      </w:r>
      <w:r w:rsidR="001842E5">
        <w:rPr>
          <w:noProof/>
        </w:rPr>
        <w:t xml:space="preserve"> şi </w:t>
      </w:r>
      <w:r w:rsidR="00A24FD5" w:rsidRPr="000F73B4">
        <w:rPr>
          <w:noProof/>
        </w:rPr>
        <w:t>frico</w:t>
      </w:r>
      <w:r>
        <w:rPr>
          <w:noProof/>
        </w:rPr>
        <w:t>ş</w:t>
      </w:r>
      <w:r w:rsidR="00A24FD5" w:rsidRPr="000F73B4">
        <w:rPr>
          <w:noProof/>
        </w:rPr>
        <w:t>i.</w:t>
      </w:r>
    </w:p>
    <w:p w:rsidR="00A24FD5" w:rsidRPr="000F73B4" w:rsidRDefault="00EB2608" w:rsidP="002F1B13">
      <w:pPr>
        <w:pStyle w:val="NoSpacing"/>
        <w:jc w:val="both"/>
        <w:rPr>
          <w:noProof/>
        </w:rPr>
      </w:pPr>
      <w:r>
        <w:rPr>
          <w:noProof/>
        </w:rPr>
        <w:tab/>
      </w:r>
      <w:r w:rsidR="00A24FD5" w:rsidRPr="000F73B4">
        <w:rPr>
          <w:noProof/>
        </w:rPr>
        <w:t>Făclieri. Paji cu tăvi de argint, buimăci</w:t>
      </w:r>
      <w:r w:rsidR="00667970">
        <w:rPr>
          <w:noProof/>
        </w:rPr>
        <w:t>ţ</w:t>
      </w:r>
      <w:r w:rsidR="00A24FD5" w:rsidRPr="000F73B4">
        <w:rPr>
          <w:noProof/>
        </w:rPr>
        <w:t>i de somn. Curcani frip</w:t>
      </w:r>
      <w:r w:rsidR="00667970">
        <w:rPr>
          <w:noProof/>
        </w:rPr>
        <w:t>ţ</w:t>
      </w:r>
      <w:r w:rsidR="00A24FD5" w:rsidRPr="000F73B4">
        <w:rPr>
          <w:noProof/>
        </w:rPr>
        <w:t>i. Claponi umplu</w:t>
      </w:r>
      <w:r w:rsidR="00667970">
        <w:rPr>
          <w:noProof/>
        </w:rPr>
        <w:t>ţ</w:t>
      </w:r>
      <w:r w:rsidR="00A24FD5" w:rsidRPr="000F73B4">
        <w:rPr>
          <w:noProof/>
        </w:rPr>
        <w:t xml:space="preserve">i cu coconari. Răcituri de porc. Mere murate. Chiupuri cu rachiu. Carafe florentine, învelite în </w:t>
      </w:r>
      <w:r w:rsidR="00016B98">
        <w:rPr>
          <w:noProof/>
        </w:rPr>
        <w:t>piele, cu vinuri alese. Lăutari.</w:t>
      </w:r>
      <w:r w:rsidR="00A24FD5" w:rsidRPr="000F73B4">
        <w:rPr>
          <w:noProof/>
        </w:rPr>
        <w:t xml:space="preserve"> Guzlari balcanici. Cobzari</w:t>
      </w:r>
      <w:r w:rsidR="00052EB5">
        <w:rPr>
          <w:noProof/>
        </w:rPr>
        <w:t>. S</w:t>
      </w:r>
      <w:r w:rsidR="00A24FD5" w:rsidRPr="000F73B4">
        <w:rPr>
          <w:noProof/>
        </w:rPr>
        <w:t>tau înfrico</w:t>
      </w:r>
      <w:r w:rsidR="00016B98">
        <w:rPr>
          <w:noProof/>
        </w:rPr>
        <w:t>ş</w:t>
      </w:r>
      <w:r w:rsidR="00A24FD5" w:rsidRPr="000F73B4">
        <w:rPr>
          <w:noProof/>
        </w:rPr>
        <w:t>a</w:t>
      </w:r>
      <w:r w:rsidR="00016B98">
        <w:rPr>
          <w:noProof/>
        </w:rPr>
        <w:t>ţ</w:t>
      </w:r>
      <w:r w:rsidR="00A24FD5" w:rsidRPr="000F73B4">
        <w:rPr>
          <w:noProof/>
        </w:rPr>
        <w:t>i sub lu</w:t>
      </w:r>
      <w:r w:rsidR="00A24FD5" w:rsidRPr="000F73B4">
        <w:rPr>
          <w:noProof/>
        </w:rPr>
        <w:softHyphen/>
        <w:t>mina fumegoasă a tor</w:t>
      </w:r>
      <w:r w:rsidR="00016B98">
        <w:rPr>
          <w:noProof/>
        </w:rPr>
        <w:t>ţ</w:t>
      </w:r>
      <w:r w:rsidR="00A24FD5" w:rsidRPr="000F73B4">
        <w:rPr>
          <w:noProof/>
        </w:rPr>
        <w:t>elor, priveghea</w:t>
      </w:r>
      <w:r w:rsidR="00016B98">
        <w:rPr>
          <w:noProof/>
        </w:rPr>
        <w:t>ţ</w:t>
      </w:r>
      <w:r w:rsidR="00A24FD5" w:rsidRPr="000F73B4">
        <w:rPr>
          <w:noProof/>
        </w:rPr>
        <w:t>i de gărzi, le vede albul ochi</w:t>
      </w:r>
      <w:r w:rsidR="00A24FD5" w:rsidRPr="000F73B4">
        <w:rPr>
          <w:noProof/>
        </w:rPr>
        <w:softHyphen/>
        <w:t>lor holbat, Simion îi întinde cupa lui voievodală, enormă, încrustată cu pietre pre</w:t>
      </w:r>
      <w:r w:rsidR="00016B98">
        <w:rPr>
          <w:noProof/>
        </w:rPr>
        <w:t>ţ</w:t>
      </w:r>
      <w:r w:rsidR="00A24FD5" w:rsidRPr="000F73B4">
        <w:rPr>
          <w:noProof/>
        </w:rPr>
        <w:t>ioase, lucrată în cizelură fină la Vene</w:t>
      </w:r>
      <w:r w:rsidR="00016B98">
        <w:rPr>
          <w:noProof/>
        </w:rPr>
        <w:t>ţ</w:t>
      </w:r>
      <w:r w:rsidR="00A24FD5" w:rsidRPr="000F73B4">
        <w:rPr>
          <w:noProof/>
        </w:rPr>
        <w:t>ia, i-o resti</w:t>
      </w:r>
      <w:r w:rsidR="00A24FD5" w:rsidRPr="000F73B4">
        <w:rPr>
          <w:noProof/>
        </w:rPr>
        <w:softHyphen/>
        <w:t>tuie după ceremonial, Simion ia credin</w:t>
      </w:r>
      <w:r w:rsidR="00016B98">
        <w:rPr>
          <w:noProof/>
        </w:rPr>
        <w:t>ţ</w:t>
      </w:r>
      <w:r w:rsidR="00A24FD5" w:rsidRPr="000F73B4">
        <w:rPr>
          <w:noProof/>
        </w:rPr>
        <w:t>ă</w:t>
      </w:r>
      <w:r w:rsidR="001842E5">
        <w:rPr>
          <w:noProof/>
        </w:rPr>
        <w:t xml:space="preserve"> şi </w:t>
      </w:r>
      <w:r w:rsidR="00A24FD5" w:rsidRPr="000F73B4">
        <w:rPr>
          <w:noProof/>
        </w:rPr>
        <w:t>el i-o închină Chisarului:</w:t>
      </w:r>
    </w:p>
    <w:p w:rsidR="00A24FD5" w:rsidRPr="000F73B4" w:rsidRDefault="0080674B" w:rsidP="002F1B13">
      <w:pPr>
        <w:pStyle w:val="NoSpacing"/>
        <w:jc w:val="both"/>
        <w:rPr>
          <w:noProof/>
        </w:rPr>
      </w:pPr>
      <w:r>
        <w:rPr>
          <w:noProof/>
        </w:rPr>
        <w:t xml:space="preserve">   - </w:t>
      </w:r>
      <w:r w:rsidR="00A24FD5" w:rsidRPr="000F73B4">
        <w:rPr>
          <w:noProof/>
        </w:rPr>
        <w:t>Să-</w:t>
      </w:r>
      <w:r w:rsidR="00016B98">
        <w:rPr>
          <w:noProof/>
        </w:rPr>
        <w:t>ţ</w:t>
      </w:r>
      <w:r w:rsidR="00A24FD5" w:rsidRPr="000F73B4">
        <w:rPr>
          <w:noProof/>
        </w:rPr>
        <w:t xml:space="preserve">i fie </w:t>
      </w:r>
      <w:r w:rsidR="00016B98">
        <w:rPr>
          <w:noProof/>
        </w:rPr>
        <w:t>ţ</w:t>
      </w:r>
      <w:r w:rsidR="00A24FD5" w:rsidRPr="000F73B4">
        <w:rPr>
          <w:noProof/>
        </w:rPr>
        <w:t>ăr</w:t>
      </w:r>
      <w:r w:rsidR="00016B98">
        <w:rPr>
          <w:noProof/>
        </w:rPr>
        <w:t>â</w:t>
      </w:r>
      <w:r w:rsidR="00A24FD5" w:rsidRPr="000F73B4">
        <w:rPr>
          <w:noProof/>
        </w:rPr>
        <w:t>na u</w:t>
      </w:r>
      <w:r w:rsidR="00016B98">
        <w:rPr>
          <w:noProof/>
        </w:rPr>
        <w:t>ş</w:t>
      </w:r>
      <w:r w:rsidR="00A24FD5" w:rsidRPr="000F73B4">
        <w:rPr>
          <w:noProof/>
        </w:rPr>
        <w:t xml:space="preserve">oară, Chisare. Te-am </w:t>
      </w:r>
      <w:r w:rsidR="00016B98">
        <w:rPr>
          <w:noProof/>
        </w:rPr>
        <w:t>ţ</w:t>
      </w:r>
      <w:r w:rsidR="00A24FD5" w:rsidRPr="000F73B4">
        <w:rPr>
          <w:noProof/>
        </w:rPr>
        <w:t>inut ca pe-un frate. Dezleagă-mă de povara remu</w:t>
      </w:r>
      <w:r w:rsidR="00016B98">
        <w:rPr>
          <w:noProof/>
        </w:rPr>
        <w:t>ş</w:t>
      </w:r>
      <w:r w:rsidR="00A24FD5" w:rsidRPr="000F73B4">
        <w:rPr>
          <w:noProof/>
        </w:rPr>
        <w:t>cărilor.</w:t>
      </w:r>
    </w:p>
    <w:p w:rsidR="00A24FD5" w:rsidRPr="000F73B4" w:rsidRDefault="0080674B" w:rsidP="002F1B13">
      <w:pPr>
        <w:pStyle w:val="NoSpacing"/>
        <w:jc w:val="both"/>
        <w:rPr>
          <w:noProof/>
        </w:rPr>
      </w:pPr>
      <w:r>
        <w:rPr>
          <w:noProof/>
        </w:rPr>
        <w:t xml:space="preserve">   - </w:t>
      </w:r>
      <w:r w:rsidR="00A24FD5" w:rsidRPr="000F73B4">
        <w:rPr>
          <w:noProof/>
        </w:rPr>
        <w:t>Să fii dezlegat</w:t>
      </w:r>
      <w:r w:rsidR="00517414">
        <w:rPr>
          <w:noProof/>
        </w:rPr>
        <w:t>. A</w:t>
      </w:r>
      <w:r w:rsidR="00A24FD5" w:rsidRPr="000F73B4">
        <w:rPr>
          <w:noProof/>
        </w:rPr>
        <w:t>m vrut un singur lucru.</w:t>
      </w:r>
    </w:p>
    <w:p w:rsidR="00A24FD5" w:rsidRPr="000F73B4" w:rsidRDefault="0080674B" w:rsidP="002F1B13">
      <w:pPr>
        <w:pStyle w:val="NoSpacing"/>
        <w:jc w:val="both"/>
        <w:rPr>
          <w:noProof/>
        </w:rPr>
      </w:pPr>
      <w:r>
        <w:rPr>
          <w:noProof/>
        </w:rPr>
        <w:t xml:space="preserve">   - </w:t>
      </w:r>
      <w:r w:rsidR="00A24FD5" w:rsidRPr="000F73B4">
        <w:rPr>
          <w:noProof/>
        </w:rPr>
        <w:t>Puterea!</w:t>
      </w:r>
    </w:p>
    <w:p w:rsidR="00A24FD5" w:rsidRPr="000F73B4" w:rsidRDefault="0080674B" w:rsidP="002F1B13">
      <w:pPr>
        <w:pStyle w:val="NoSpacing"/>
        <w:jc w:val="both"/>
        <w:rPr>
          <w:noProof/>
        </w:rPr>
      </w:pPr>
      <w:r>
        <w:rPr>
          <w:noProof/>
        </w:rPr>
        <w:lastRenderedPageBreak/>
        <w:t xml:space="preserve">   - </w:t>
      </w:r>
      <w:r w:rsidR="00A24FD5" w:rsidRPr="000F73B4">
        <w:rPr>
          <w:noProof/>
        </w:rPr>
        <w:t>Puterea! Măre</w:t>
      </w:r>
      <w:r w:rsidR="00016B98">
        <w:rPr>
          <w:noProof/>
        </w:rPr>
        <w:t>ţ</w:t>
      </w:r>
      <w:r w:rsidR="00A24FD5" w:rsidRPr="000F73B4">
        <w:rPr>
          <w:noProof/>
        </w:rPr>
        <w:t>ia ei ucigătoare, slava ei ame</w:t>
      </w:r>
      <w:r w:rsidR="00016B98">
        <w:rPr>
          <w:noProof/>
        </w:rPr>
        <w:t>ţ</w:t>
      </w:r>
      <w:r w:rsidR="00A24FD5" w:rsidRPr="000F73B4">
        <w:rPr>
          <w:noProof/>
        </w:rPr>
        <w:t>itoare, roti</w:t>
      </w:r>
      <w:r w:rsidR="00A24FD5" w:rsidRPr="000F73B4">
        <w:rPr>
          <w:noProof/>
        </w:rPr>
        <w:softHyphen/>
        <w:t>toare, ah, puterea, c</w:t>
      </w:r>
      <w:r w:rsidR="00016B98">
        <w:rPr>
          <w:noProof/>
        </w:rPr>
        <w:t>â</w:t>
      </w:r>
      <w:r w:rsidR="00A24FD5" w:rsidRPr="000F73B4">
        <w:rPr>
          <w:noProof/>
        </w:rPr>
        <w:t>t te-am ur</w:t>
      </w:r>
      <w:r w:rsidR="00016B98">
        <w:rPr>
          <w:noProof/>
        </w:rPr>
        <w:t>â</w:t>
      </w:r>
      <w:r w:rsidR="00A24FD5" w:rsidRPr="000F73B4">
        <w:rPr>
          <w:noProof/>
        </w:rPr>
        <w:t xml:space="preserve">t c-ai </w:t>
      </w:r>
      <w:r w:rsidR="00BF3FDD">
        <w:rPr>
          <w:noProof/>
        </w:rPr>
        <w:t>dobândi</w:t>
      </w:r>
      <w:r w:rsidR="00A24FD5" w:rsidRPr="000F73B4">
        <w:rPr>
          <w:noProof/>
        </w:rPr>
        <w:t>t-o, c-ai strunit-o</w:t>
      </w:r>
      <w:r w:rsidR="001842E5">
        <w:rPr>
          <w:noProof/>
        </w:rPr>
        <w:t xml:space="preserve"> şi </w:t>
      </w:r>
      <w:r w:rsidR="00A24FD5" w:rsidRPr="000F73B4">
        <w:rPr>
          <w:noProof/>
        </w:rPr>
        <w:t>c-ai înhămat-o la carul tău aurit.</w:t>
      </w:r>
    </w:p>
    <w:p w:rsidR="00A24FD5" w:rsidRPr="000F73B4" w:rsidRDefault="0080674B" w:rsidP="002F1B13">
      <w:pPr>
        <w:pStyle w:val="NoSpacing"/>
        <w:jc w:val="both"/>
        <w:rPr>
          <w:noProof/>
        </w:rPr>
      </w:pPr>
      <w:r>
        <w:rPr>
          <w:noProof/>
        </w:rPr>
        <w:t xml:space="preserve">   - </w:t>
      </w:r>
      <w:r w:rsidR="00A24FD5" w:rsidRPr="000F73B4">
        <w:rPr>
          <w:noProof/>
        </w:rPr>
        <w:t xml:space="preserve">La faptul c-am pus-o în slujba </w:t>
      </w:r>
      <w:r w:rsidR="00016B98">
        <w:rPr>
          <w:noProof/>
        </w:rPr>
        <w:t>ţ</w:t>
      </w:r>
      <w:r w:rsidR="00A24FD5" w:rsidRPr="000F73B4">
        <w:rPr>
          <w:noProof/>
        </w:rPr>
        <w:t xml:space="preserve">ării, nu te-ai </w:t>
      </w:r>
      <w:r w:rsidR="00090C8F">
        <w:rPr>
          <w:noProof/>
        </w:rPr>
        <w:t>gândi</w:t>
      </w:r>
      <w:r w:rsidR="00A24FD5" w:rsidRPr="000F73B4">
        <w:rPr>
          <w:noProof/>
        </w:rPr>
        <w:t>t?</w:t>
      </w:r>
    </w:p>
    <w:p w:rsidR="00A24FD5" w:rsidRPr="000F73B4" w:rsidRDefault="0080674B" w:rsidP="002F1B13">
      <w:pPr>
        <w:pStyle w:val="NoSpacing"/>
        <w:jc w:val="both"/>
        <w:rPr>
          <w:noProof/>
        </w:rPr>
      </w:pPr>
      <w:r>
        <w:rPr>
          <w:noProof/>
        </w:rPr>
        <w:t xml:space="preserve">   - </w:t>
      </w:r>
      <w:r w:rsidR="00A24FD5" w:rsidRPr="000F73B4">
        <w:rPr>
          <w:noProof/>
        </w:rPr>
        <w:t>Toarnă-mi, stolnice. Lasă vorbele mari pentru paji.</w:t>
      </w:r>
    </w:p>
    <w:p w:rsidR="00A24FD5" w:rsidRPr="000F73B4" w:rsidRDefault="0080674B" w:rsidP="002F1B13">
      <w:pPr>
        <w:pStyle w:val="NoSpacing"/>
        <w:jc w:val="both"/>
        <w:rPr>
          <w:noProof/>
        </w:rPr>
      </w:pPr>
      <w:r>
        <w:rPr>
          <w:noProof/>
        </w:rPr>
        <w:t xml:space="preserve">   - </w:t>
      </w:r>
      <w:r w:rsidR="00A24FD5" w:rsidRPr="000F73B4">
        <w:rPr>
          <w:noProof/>
        </w:rPr>
        <w:t>Aici ai gre</w:t>
      </w:r>
      <w:r w:rsidR="00016B98">
        <w:rPr>
          <w:noProof/>
        </w:rPr>
        <w:t>ş</w:t>
      </w:r>
      <w:r w:rsidR="00A24FD5" w:rsidRPr="000F73B4">
        <w:rPr>
          <w:noProof/>
        </w:rPr>
        <w:t>it tu</w:t>
      </w:r>
      <w:r w:rsidR="001842E5">
        <w:rPr>
          <w:noProof/>
        </w:rPr>
        <w:t xml:space="preserve"> şi </w:t>
      </w:r>
      <w:r w:rsidR="00A24FD5" w:rsidRPr="000F73B4">
        <w:rPr>
          <w:noProof/>
        </w:rPr>
        <w:t xml:space="preserve">de aici </w:t>
      </w:r>
      <w:r w:rsidR="00016B98">
        <w:rPr>
          <w:noProof/>
        </w:rPr>
        <w:t>ţ</w:t>
      </w:r>
      <w:r w:rsidR="00A24FD5" w:rsidRPr="000F73B4">
        <w:rPr>
          <w:noProof/>
        </w:rPr>
        <w:t xml:space="preserve">i se trage </w:t>
      </w:r>
      <w:r w:rsidR="00CE2DB0">
        <w:rPr>
          <w:noProof/>
        </w:rPr>
        <w:t>sfârşit</w:t>
      </w:r>
      <w:r w:rsidR="00A24FD5" w:rsidRPr="000F73B4">
        <w:rPr>
          <w:noProof/>
        </w:rPr>
        <w:t>ul.</w:t>
      </w:r>
    </w:p>
    <w:p w:rsidR="00A24FD5" w:rsidRPr="000F73B4" w:rsidRDefault="0080674B" w:rsidP="002F1B13">
      <w:pPr>
        <w:pStyle w:val="NoSpacing"/>
        <w:jc w:val="both"/>
        <w:rPr>
          <w:noProof/>
        </w:rPr>
      </w:pPr>
      <w:r>
        <w:rPr>
          <w:noProof/>
        </w:rPr>
        <w:t xml:space="preserve">   - </w:t>
      </w:r>
      <w:r w:rsidR="00A24FD5" w:rsidRPr="000F73B4">
        <w:rPr>
          <w:noProof/>
        </w:rPr>
        <w:t>Fiecare gre</w:t>
      </w:r>
      <w:r w:rsidR="00016B98">
        <w:rPr>
          <w:noProof/>
        </w:rPr>
        <w:t>ş</w:t>
      </w:r>
      <w:r w:rsidR="00A24FD5" w:rsidRPr="000F73B4">
        <w:rPr>
          <w:noProof/>
        </w:rPr>
        <w:t>im o dată</w:t>
      </w:r>
      <w:r w:rsidR="001842E5">
        <w:rPr>
          <w:noProof/>
        </w:rPr>
        <w:t xml:space="preserve"> şi </w:t>
      </w:r>
      <w:r w:rsidR="00A24FD5" w:rsidRPr="000F73B4">
        <w:rPr>
          <w:noProof/>
        </w:rPr>
        <w:t xml:space="preserve">de acolo-ncepe </w:t>
      </w:r>
      <w:r w:rsidR="00CE2DB0">
        <w:rPr>
          <w:noProof/>
        </w:rPr>
        <w:t>sfârşit</w:t>
      </w:r>
      <w:r w:rsidR="00A24FD5" w:rsidRPr="000F73B4">
        <w:rPr>
          <w:noProof/>
        </w:rPr>
        <w:t>ul fiecăruia din noi. Jură-mi pe sabie că slobozi o</w:t>
      </w:r>
      <w:r w:rsidR="00016B98">
        <w:rPr>
          <w:noProof/>
        </w:rPr>
        <w:t>ş</w:t>
      </w:r>
      <w:r w:rsidR="00A24FD5" w:rsidRPr="000F73B4">
        <w:rPr>
          <w:noProof/>
        </w:rPr>
        <w:t>tile mele. N-au</w:t>
      </w:r>
      <w:r w:rsidR="003E7BED">
        <w:rPr>
          <w:noProof/>
        </w:rPr>
        <w:t xml:space="preserve"> nicio </w:t>
      </w:r>
      <w:r w:rsidR="00A24FD5" w:rsidRPr="000F73B4">
        <w:rPr>
          <w:noProof/>
        </w:rPr>
        <w:t xml:space="preserve">vină. </w:t>
      </w:r>
      <w:r w:rsidR="007230A8">
        <w:rPr>
          <w:noProof/>
        </w:rPr>
        <w:t>Şi-</w:t>
      </w:r>
      <w:r w:rsidR="00A24FD5" w:rsidRPr="000F73B4">
        <w:rPr>
          <w:noProof/>
        </w:rPr>
        <w:t xml:space="preserve">au urmat </w:t>
      </w:r>
      <w:r w:rsidR="00090C8F">
        <w:rPr>
          <w:noProof/>
        </w:rPr>
        <w:t>stăpân</w:t>
      </w:r>
      <w:r w:rsidR="00A24FD5" w:rsidRPr="000F73B4">
        <w:rPr>
          <w:noProof/>
        </w:rPr>
        <w:t>ul. Nu le pedepsi credin</w:t>
      </w:r>
      <w:r w:rsidR="00016B98">
        <w:rPr>
          <w:noProof/>
        </w:rPr>
        <w:t>ţ</w:t>
      </w:r>
      <w:r w:rsidR="00A24FD5" w:rsidRPr="000F73B4">
        <w:rPr>
          <w:noProof/>
        </w:rPr>
        <w:t>a, să nu dai o</w:t>
      </w:r>
      <w:r w:rsidR="00016B98">
        <w:rPr>
          <w:noProof/>
        </w:rPr>
        <w:t>ş</w:t>
      </w:r>
      <w:r w:rsidR="00A24FD5" w:rsidRPr="000F73B4">
        <w:rPr>
          <w:noProof/>
        </w:rPr>
        <w:t>tilor tale pilde rele.</w:t>
      </w:r>
    </w:p>
    <w:p w:rsidR="00A24FD5" w:rsidRPr="000F73B4" w:rsidRDefault="00EB2608" w:rsidP="002F1B13">
      <w:pPr>
        <w:pStyle w:val="NoSpacing"/>
        <w:jc w:val="both"/>
        <w:rPr>
          <w:noProof/>
        </w:rPr>
      </w:pPr>
      <w:r>
        <w:rPr>
          <w:noProof/>
        </w:rPr>
        <w:tab/>
      </w:r>
      <w:r w:rsidR="00A24FD5" w:rsidRPr="000F73B4">
        <w:rPr>
          <w:noProof/>
        </w:rPr>
        <w:t xml:space="preserve">Rupe un hartan de clapon. </w:t>
      </w:r>
      <w:r w:rsidR="00016B98">
        <w:rPr>
          <w:noProof/>
        </w:rPr>
        <w:t>Î</w:t>
      </w:r>
      <w:r w:rsidR="00A24FD5" w:rsidRPr="000F73B4">
        <w:rPr>
          <w:noProof/>
        </w:rPr>
        <w:t>l sf</w:t>
      </w:r>
      <w:r w:rsidR="00016B98">
        <w:rPr>
          <w:noProof/>
        </w:rPr>
        <w:t>âş</w:t>
      </w:r>
      <w:r w:rsidR="00A24FD5" w:rsidRPr="000F73B4">
        <w:rPr>
          <w:noProof/>
        </w:rPr>
        <w:t>ie lacom</w:t>
      </w:r>
      <w:r w:rsidR="00052EB5">
        <w:rPr>
          <w:noProof/>
        </w:rPr>
        <w:t>. S</w:t>
      </w:r>
      <w:r w:rsidR="00A24FD5" w:rsidRPr="000F73B4">
        <w:rPr>
          <w:noProof/>
        </w:rPr>
        <w:t xml:space="preserve">pune că </w:t>
      </w:r>
      <w:r w:rsidR="008A79E4">
        <w:rPr>
          <w:noProof/>
        </w:rPr>
        <w:t>ceilalţi</w:t>
      </w:r>
      <w:r w:rsidR="00A24FD5" w:rsidRPr="000F73B4">
        <w:rPr>
          <w:noProof/>
        </w:rPr>
        <w:t xml:space="preserve">, chiar fiul său pe care l-a iubit </w:t>
      </w:r>
      <w:r w:rsidR="00EE01E7">
        <w:rPr>
          <w:noProof/>
        </w:rPr>
        <w:t>până</w:t>
      </w:r>
      <w:r w:rsidR="00A24FD5" w:rsidRPr="000F73B4">
        <w:rPr>
          <w:noProof/>
        </w:rPr>
        <w:t>-n noaptea asta, nu</w:t>
      </w:r>
      <w:r w:rsidR="003E7BED">
        <w:rPr>
          <w:noProof/>
        </w:rPr>
        <w:t xml:space="preserve"> sunt </w:t>
      </w:r>
      <w:r w:rsidR="00A24FD5" w:rsidRPr="000F73B4">
        <w:rPr>
          <w:noProof/>
        </w:rPr>
        <w:t xml:space="preserve">în stare să treacă peste </w:t>
      </w:r>
      <w:r w:rsidR="0004649E">
        <w:rPr>
          <w:noProof/>
        </w:rPr>
        <w:t>gând</w:t>
      </w:r>
      <w:r w:rsidR="00A24FD5" w:rsidRPr="000F73B4">
        <w:rPr>
          <w:noProof/>
        </w:rPr>
        <w:t>ul mor</w:t>
      </w:r>
      <w:r w:rsidR="00016B98">
        <w:rPr>
          <w:noProof/>
        </w:rPr>
        <w:t>ţ</w:t>
      </w:r>
      <w:r w:rsidR="00A24FD5" w:rsidRPr="000F73B4">
        <w:rPr>
          <w:noProof/>
        </w:rPr>
        <w:t>ii, ca</w:t>
      </w:r>
      <w:r w:rsidR="001842E5">
        <w:rPr>
          <w:noProof/>
        </w:rPr>
        <w:t xml:space="preserve"> şi </w:t>
      </w:r>
      <w:r w:rsidR="00BC6DA2">
        <w:rPr>
          <w:noProof/>
        </w:rPr>
        <w:t>când</w:t>
      </w:r>
      <w:r w:rsidR="00A24FD5" w:rsidRPr="000F73B4">
        <w:rPr>
          <w:noProof/>
        </w:rPr>
        <w:t xml:space="preserve"> data mor</w:t>
      </w:r>
      <w:r w:rsidR="00016B98">
        <w:rPr>
          <w:noProof/>
        </w:rPr>
        <w:t>ţ</w:t>
      </w:r>
      <w:r w:rsidR="00A24FD5" w:rsidRPr="000F73B4">
        <w:rPr>
          <w:noProof/>
        </w:rPr>
        <w:t>ii ar avea vre-o însemnătate.</w:t>
      </w:r>
    </w:p>
    <w:p w:rsidR="00A24FD5" w:rsidRPr="000F73B4" w:rsidRDefault="0080674B" w:rsidP="002F1B13">
      <w:pPr>
        <w:pStyle w:val="NoSpacing"/>
        <w:jc w:val="both"/>
        <w:rPr>
          <w:noProof/>
        </w:rPr>
      </w:pPr>
      <w:r>
        <w:rPr>
          <w:noProof/>
        </w:rPr>
        <w:t xml:space="preserve">   - </w:t>
      </w:r>
      <w:r w:rsidR="00A24FD5" w:rsidRPr="000F73B4">
        <w:rPr>
          <w:noProof/>
        </w:rPr>
        <w:t>Hei, voi, lăutari</w:t>
      </w:r>
      <w:r w:rsidR="001842E5">
        <w:rPr>
          <w:noProof/>
        </w:rPr>
        <w:t xml:space="preserve"> şi </w:t>
      </w:r>
      <w:r w:rsidR="00A24FD5" w:rsidRPr="000F73B4">
        <w:rPr>
          <w:noProof/>
        </w:rPr>
        <w:t>guzlari, ce-mi sta</w:t>
      </w:r>
      <w:r w:rsidR="00016B98">
        <w:rPr>
          <w:noProof/>
        </w:rPr>
        <w:t>ţ</w:t>
      </w:r>
      <w:r w:rsidR="00A24FD5" w:rsidRPr="000F73B4">
        <w:rPr>
          <w:noProof/>
        </w:rPr>
        <w:t xml:space="preserve">i? O pungă cu </w:t>
      </w:r>
      <w:r w:rsidR="00016B98">
        <w:rPr>
          <w:noProof/>
        </w:rPr>
        <w:t>ţ</w:t>
      </w:r>
      <w:r w:rsidR="00A24FD5" w:rsidRPr="000F73B4">
        <w:rPr>
          <w:noProof/>
        </w:rPr>
        <w:t xml:space="preserve">echini, dacă-mi </w:t>
      </w:r>
      <w:r w:rsidR="00BC6DA2">
        <w:rPr>
          <w:noProof/>
        </w:rPr>
        <w:t>cânt</w:t>
      </w:r>
      <w:r w:rsidR="00A24FD5" w:rsidRPr="000F73B4">
        <w:rPr>
          <w:noProof/>
        </w:rPr>
        <w:t>a</w:t>
      </w:r>
      <w:r w:rsidR="00016B98">
        <w:rPr>
          <w:noProof/>
        </w:rPr>
        <w:t>ţ</w:t>
      </w:r>
      <w:r w:rsidR="00A24FD5" w:rsidRPr="000F73B4">
        <w:rPr>
          <w:noProof/>
        </w:rPr>
        <w:t xml:space="preserve">i </w:t>
      </w:r>
      <w:r w:rsidR="00016B98">
        <w:rPr>
          <w:noProof/>
        </w:rPr>
        <w:t>câ</w:t>
      </w:r>
      <w:r w:rsidR="00A24FD5" w:rsidRPr="000F73B4">
        <w:rPr>
          <w:noProof/>
        </w:rPr>
        <w:t xml:space="preserve">ntece </w:t>
      </w:r>
      <w:r w:rsidR="00143F75">
        <w:rPr>
          <w:noProof/>
        </w:rPr>
        <w:t>vitejeşti</w:t>
      </w:r>
      <w:r w:rsidR="00052EB5">
        <w:rPr>
          <w:noProof/>
        </w:rPr>
        <w:t>. S</w:t>
      </w:r>
      <w:r w:rsidR="00A24FD5" w:rsidRPr="000F73B4">
        <w:rPr>
          <w:noProof/>
        </w:rPr>
        <w:t>tolnice, porunce</w:t>
      </w:r>
      <w:r w:rsidR="00016B98">
        <w:rPr>
          <w:noProof/>
        </w:rPr>
        <w:t>ş</w:t>
      </w:r>
      <w:r w:rsidR="00A24FD5" w:rsidRPr="000F73B4">
        <w:rPr>
          <w:noProof/>
        </w:rPr>
        <w:t>te să li se dea de băut</w:t>
      </w:r>
      <w:r w:rsidR="00052EB5">
        <w:rPr>
          <w:noProof/>
        </w:rPr>
        <w:t>. S</w:t>
      </w:r>
      <w:r w:rsidR="00A24FD5" w:rsidRPr="000F73B4">
        <w:rPr>
          <w:noProof/>
        </w:rPr>
        <w:t>ă bem!</w:t>
      </w:r>
      <w:r w:rsidR="00B8573D">
        <w:rPr>
          <w:noProof/>
        </w:rPr>
        <w:t xml:space="preserve">... </w:t>
      </w:r>
    </w:p>
    <w:p w:rsidR="00A24FD5" w:rsidRPr="000F73B4" w:rsidRDefault="00EB2608" w:rsidP="002F1B13">
      <w:pPr>
        <w:pStyle w:val="NoSpacing"/>
        <w:jc w:val="both"/>
        <w:rPr>
          <w:noProof/>
        </w:rPr>
      </w:pPr>
      <w:r>
        <w:rPr>
          <w:noProof/>
        </w:rPr>
        <w:tab/>
        <w:t>Încep lăutele, tărăgănat</w:t>
      </w:r>
      <w:r w:rsidR="00A24FD5" w:rsidRPr="000F73B4">
        <w:rPr>
          <w:noProof/>
        </w:rPr>
        <w:t xml:space="preserve">. «Fata care </w:t>
      </w:r>
      <w:r w:rsidR="007230A8">
        <w:rPr>
          <w:noProof/>
        </w:rPr>
        <w:t>şi-</w:t>
      </w:r>
      <w:r w:rsidR="00A24FD5" w:rsidRPr="000F73B4">
        <w:rPr>
          <w:noProof/>
        </w:rPr>
        <w:t xml:space="preserve">a pierdut oile». O dau într-un </w:t>
      </w:r>
      <w:r w:rsidR="00A42324">
        <w:rPr>
          <w:noProof/>
        </w:rPr>
        <w:t>brâu</w:t>
      </w:r>
      <w:r w:rsidR="00A24FD5" w:rsidRPr="000F73B4">
        <w:rPr>
          <w:noProof/>
        </w:rPr>
        <w:t>le</w:t>
      </w:r>
      <w:r w:rsidR="00016B98">
        <w:rPr>
          <w:noProof/>
        </w:rPr>
        <w:t>ţ</w:t>
      </w:r>
      <w:r w:rsidR="00A24FD5" w:rsidRPr="000F73B4">
        <w:rPr>
          <w:noProof/>
        </w:rPr>
        <w:t xml:space="preserve"> ca la Breaza</w:t>
      </w:r>
      <w:r w:rsidR="00052EB5">
        <w:rPr>
          <w:noProof/>
        </w:rPr>
        <w:t>. S</w:t>
      </w:r>
      <w:r w:rsidR="00A24FD5" w:rsidRPr="000F73B4">
        <w:rPr>
          <w:noProof/>
        </w:rPr>
        <w:t>e schimbă ceva în temni</w:t>
      </w:r>
      <w:r w:rsidR="00016B98">
        <w:rPr>
          <w:noProof/>
        </w:rPr>
        <w:t>ţ</w:t>
      </w:r>
      <w:r w:rsidR="00A24FD5" w:rsidRPr="000F73B4">
        <w:rPr>
          <w:noProof/>
        </w:rPr>
        <w:t>ă. Vine Racea</w:t>
      </w:r>
      <w:r w:rsidR="00FC1D98">
        <w:rPr>
          <w:noProof/>
        </w:rPr>
        <w:t xml:space="preserve"> să-şi </w:t>
      </w:r>
      <w:r w:rsidR="00A24FD5" w:rsidRPr="000F73B4">
        <w:rPr>
          <w:noProof/>
        </w:rPr>
        <w:t>slujească voievodul</w:t>
      </w:r>
      <w:r w:rsidR="00052EB5">
        <w:rPr>
          <w:noProof/>
        </w:rPr>
        <w:t>. S</w:t>
      </w:r>
      <w:r w:rsidR="00A24FD5" w:rsidRPr="000F73B4">
        <w:rPr>
          <w:noProof/>
        </w:rPr>
        <w:t>imion îi toarnă vin. Bea cupele una după alta, fără să mai î</w:t>
      </w:r>
      <w:r w:rsidR="00C81EC9">
        <w:rPr>
          <w:noProof/>
        </w:rPr>
        <w:t xml:space="preserve">nţeleagă </w:t>
      </w:r>
      <w:r w:rsidR="00A24FD5" w:rsidRPr="000F73B4">
        <w:rPr>
          <w:noProof/>
        </w:rPr>
        <w:t xml:space="preserve"> de ce ospătează aici, sub bol</w:t>
      </w:r>
      <w:r w:rsidR="00A24FD5" w:rsidRPr="000F73B4">
        <w:rPr>
          <w:noProof/>
        </w:rPr>
        <w:softHyphen/>
      </w:r>
      <w:r w:rsidR="00016B98">
        <w:rPr>
          <w:noProof/>
        </w:rPr>
        <w:t>ţ</w:t>
      </w:r>
      <w:r w:rsidR="00A24FD5" w:rsidRPr="000F73B4">
        <w:rPr>
          <w:noProof/>
        </w:rPr>
        <w:t>ile de bolovani, cu Chisaru care-i spune stolnice</w:t>
      </w:r>
      <w:r w:rsidR="001842E5">
        <w:rPr>
          <w:noProof/>
        </w:rPr>
        <w:t xml:space="preserve"> şi </w:t>
      </w:r>
      <w:r w:rsidR="00A24FD5" w:rsidRPr="000F73B4">
        <w:rPr>
          <w:noProof/>
        </w:rPr>
        <w:t>frate, el spun</w:t>
      </w:r>
      <w:r w:rsidR="00016B98">
        <w:rPr>
          <w:noProof/>
        </w:rPr>
        <w:t>â</w:t>
      </w:r>
      <w:r w:rsidR="00A24FD5" w:rsidRPr="000F73B4">
        <w:rPr>
          <w:noProof/>
        </w:rPr>
        <w:t>ndu-i măria-ta</w:t>
      </w:r>
      <w:r w:rsidR="001842E5">
        <w:rPr>
          <w:noProof/>
        </w:rPr>
        <w:t xml:space="preserve"> şi </w:t>
      </w:r>
      <w:r w:rsidR="00A24FD5" w:rsidRPr="000F73B4">
        <w:rPr>
          <w:noProof/>
        </w:rPr>
        <w:t>frate. Poate-i vine să p</w:t>
      </w:r>
      <w:r w:rsidR="0004649E">
        <w:rPr>
          <w:noProof/>
        </w:rPr>
        <w:t>lângă</w:t>
      </w:r>
      <w:r w:rsidR="00A24FD5" w:rsidRPr="000F73B4">
        <w:rPr>
          <w:noProof/>
        </w:rPr>
        <w:t xml:space="preserve">. Cineva </w:t>
      </w:r>
      <w:r w:rsidR="008E4825">
        <w:rPr>
          <w:noProof/>
        </w:rPr>
        <w:t>plânge</w:t>
      </w:r>
      <w:r w:rsidR="00A24FD5" w:rsidRPr="000F73B4">
        <w:rPr>
          <w:noProof/>
        </w:rPr>
        <w:t xml:space="preserve"> într-una din vizuini. Oprea Leurdeanul cere vin</w:t>
      </w:r>
      <w:r w:rsidR="0004649E">
        <w:rPr>
          <w:noProof/>
        </w:rPr>
        <w:t>. Î</w:t>
      </w:r>
      <w:r w:rsidR="00A24FD5" w:rsidRPr="000F73B4">
        <w:rPr>
          <w:noProof/>
        </w:rPr>
        <w:t>i trimite vin. O carafă de vin dulce. Racea aduce un guzlar din Rodope. Mustăcios. Cu capul legat într-o basma albastră. Guzlarul</w:t>
      </w:r>
      <w:r w:rsidR="00BC6DA2">
        <w:rPr>
          <w:noProof/>
        </w:rPr>
        <w:t xml:space="preserve"> îşi </w:t>
      </w:r>
      <w:r w:rsidR="00A24FD5" w:rsidRPr="000F73B4">
        <w:rPr>
          <w:noProof/>
        </w:rPr>
        <w:t>potrive</w:t>
      </w:r>
      <w:r w:rsidR="00016B98">
        <w:rPr>
          <w:noProof/>
        </w:rPr>
        <w:t>ş</w:t>
      </w:r>
      <w:r w:rsidR="00A24FD5" w:rsidRPr="000F73B4">
        <w:rPr>
          <w:noProof/>
        </w:rPr>
        <w:t xml:space="preserve">te glasul. </w:t>
      </w:r>
      <w:r w:rsidR="00BC6DA2">
        <w:rPr>
          <w:noProof/>
        </w:rPr>
        <w:t>Cânt</w:t>
      </w:r>
      <w:r w:rsidR="00A24FD5" w:rsidRPr="000F73B4">
        <w:rPr>
          <w:noProof/>
        </w:rPr>
        <w:t>ă bulgăre</w:t>
      </w:r>
      <w:r w:rsidR="00016B98">
        <w:rPr>
          <w:noProof/>
        </w:rPr>
        <w:t>ş</w:t>
      </w:r>
      <w:r w:rsidR="00A24FD5" w:rsidRPr="000F73B4">
        <w:rPr>
          <w:noProof/>
        </w:rPr>
        <w:t>te</w:t>
      </w:r>
      <w:r w:rsidR="00517414">
        <w:rPr>
          <w:noProof/>
        </w:rPr>
        <w:t>. A</w:t>
      </w:r>
      <w:r w:rsidR="00A24FD5" w:rsidRPr="000F73B4">
        <w:rPr>
          <w:noProof/>
        </w:rPr>
        <w:t>poi o dă pe române</w:t>
      </w:r>
      <w:r w:rsidR="00016B98">
        <w:rPr>
          <w:noProof/>
        </w:rPr>
        <w:t>ş</w:t>
      </w:r>
      <w:r w:rsidR="00A24FD5" w:rsidRPr="000F73B4">
        <w:rPr>
          <w:noProof/>
        </w:rPr>
        <w:t>te:</w:t>
      </w:r>
    </w:p>
    <w:p w:rsidR="00016B98" w:rsidRDefault="00016B98" w:rsidP="002F1B13">
      <w:pPr>
        <w:pStyle w:val="NoSpacing"/>
        <w:jc w:val="both"/>
        <w:rPr>
          <w:i/>
          <w:iCs/>
          <w:noProof/>
        </w:rPr>
      </w:pPr>
      <w:r>
        <w:rPr>
          <w:i/>
          <w:iCs/>
          <w:noProof/>
        </w:rPr>
        <w:tab/>
      </w:r>
      <w:r w:rsidR="00A24FD5" w:rsidRPr="000F73B4">
        <w:rPr>
          <w:i/>
          <w:iCs/>
          <w:noProof/>
        </w:rPr>
        <w:t>«Mihai Beiul ni s-a pornit să se ducă să se bată</w:t>
      </w:r>
    </w:p>
    <w:p w:rsidR="00016B98" w:rsidRDefault="00016B98" w:rsidP="002F1B13">
      <w:pPr>
        <w:pStyle w:val="NoSpacing"/>
        <w:jc w:val="both"/>
        <w:rPr>
          <w:i/>
          <w:iCs/>
          <w:noProof/>
        </w:rPr>
      </w:pPr>
      <w:r>
        <w:rPr>
          <w:i/>
          <w:iCs/>
          <w:noProof/>
        </w:rPr>
        <w:tab/>
        <w:t>I</w:t>
      </w:r>
      <w:r w:rsidR="00A24FD5" w:rsidRPr="000F73B4">
        <w:rPr>
          <w:i/>
          <w:iCs/>
          <w:noProof/>
        </w:rPr>
        <w:t>a Evanghelia din Vlahia</w:t>
      </w:r>
      <w:r w:rsidR="001842E5">
        <w:rPr>
          <w:i/>
          <w:iCs/>
          <w:noProof/>
        </w:rPr>
        <w:t xml:space="preserve"> şi </w:t>
      </w:r>
      <w:r w:rsidR="00A24FD5" w:rsidRPr="000F73B4">
        <w:rPr>
          <w:i/>
          <w:iCs/>
          <w:noProof/>
        </w:rPr>
        <w:t>crucea din Constantinopol</w:t>
      </w:r>
      <w:r>
        <w:rPr>
          <w:i/>
          <w:iCs/>
          <w:noProof/>
        </w:rPr>
        <w:t>.</w:t>
      </w:r>
    </w:p>
    <w:p w:rsidR="00016B98" w:rsidRDefault="00016B98" w:rsidP="002F1B13">
      <w:pPr>
        <w:pStyle w:val="NoSpacing"/>
        <w:jc w:val="both"/>
        <w:rPr>
          <w:i/>
          <w:iCs/>
          <w:noProof/>
        </w:rPr>
      </w:pPr>
      <w:r>
        <w:rPr>
          <w:i/>
          <w:iCs/>
          <w:noProof/>
        </w:rPr>
        <w:tab/>
      </w:r>
      <w:r w:rsidR="0004649E">
        <w:rPr>
          <w:i/>
          <w:iCs/>
          <w:noProof/>
        </w:rPr>
        <w:t>Î</w:t>
      </w:r>
      <w:r w:rsidR="00A24FD5" w:rsidRPr="000F73B4">
        <w:rPr>
          <w:i/>
          <w:iCs/>
          <w:noProof/>
        </w:rPr>
        <w:t>n frunte me</w:t>
      </w:r>
      <w:r>
        <w:rPr>
          <w:i/>
          <w:iCs/>
          <w:noProof/>
        </w:rPr>
        <w:t>rge crucea, în urmă Evanghelia,</w:t>
      </w:r>
    </w:p>
    <w:p w:rsidR="00A24FD5" w:rsidRPr="000F73B4" w:rsidRDefault="00016B98" w:rsidP="002F1B13">
      <w:pPr>
        <w:pStyle w:val="NoSpacing"/>
        <w:jc w:val="both"/>
        <w:rPr>
          <w:i/>
          <w:iCs/>
          <w:noProof/>
        </w:rPr>
      </w:pPr>
      <w:r>
        <w:rPr>
          <w:i/>
          <w:iCs/>
          <w:noProof/>
        </w:rPr>
        <w:tab/>
      </w:r>
      <w:r w:rsidR="00A24FD5" w:rsidRPr="000F73B4">
        <w:rPr>
          <w:i/>
          <w:iCs/>
          <w:noProof/>
        </w:rPr>
        <w:t>Iar Mihai Beiul între ele, ca soarele, ca luna</w:t>
      </w:r>
      <w:r w:rsidR="00B8573D">
        <w:rPr>
          <w:i/>
          <w:iCs/>
          <w:noProof/>
        </w:rPr>
        <w:t xml:space="preserve">... </w:t>
      </w:r>
      <w:r w:rsidR="00A24FD5" w:rsidRPr="000F73B4">
        <w:rPr>
          <w:i/>
          <w:iCs/>
          <w:noProof/>
        </w:rPr>
        <w:t>»</w:t>
      </w:r>
    </w:p>
    <w:p w:rsidR="00016B98" w:rsidRDefault="0080674B" w:rsidP="002F1B13">
      <w:pPr>
        <w:pStyle w:val="NoSpacing"/>
        <w:jc w:val="both"/>
        <w:rPr>
          <w:noProof/>
        </w:rPr>
      </w:pPr>
      <w:r>
        <w:rPr>
          <w:i/>
          <w:iCs/>
          <w:noProof/>
        </w:rPr>
        <w:t xml:space="preserve">   - </w:t>
      </w:r>
      <w:r w:rsidR="00016B98">
        <w:rPr>
          <w:noProof/>
        </w:rPr>
        <w:t>Auzi, Chisarule?</w:t>
      </w:r>
    </w:p>
    <w:p w:rsidR="00A24FD5" w:rsidRPr="000F73B4" w:rsidRDefault="0080674B" w:rsidP="002F1B13">
      <w:pPr>
        <w:pStyle w:val="NoSpacing"/>
        <w:jc w:val="both"/>
        <w:rPr>
          <w:noProof/>
        </w:rPr>
      </w:pPr>
      <w:r>
        <w:rPr>
          <w:noProof/>
        </w:rPr>
        <w:t xml:space="preserve">   - </w:t>
      </w:r>
      <w:r w:rsidR="00A24FD5" w:rsidRPr="000F73B4">
        <w:rPr>
          <w:noProof/>
        </w:rPr>
        <w:t>Aud!</w:t>
      </w:r>
    </w:p>
    <w:p w:rsidR="00A24FD5" w:rsidRPr="000F73B4" w:rsidRDefault="00EB2608" w:rsidP="002F1B13">
      <w:pPr>
        <w:pStyle w:val="NoSpacing"/>
        <w:jc w:val="both"/>
        <w:rPr>
          <w:noProof/>
        </w:rPr>
      </w:pPr>
      <w:r>
        <w:rPr>
          <w:noProof/>
        </w:rPr>
        <w:tab/>
      </w:r>
      <w:r w:rsidR="00A24FD5" w:rsidRPr="000F73B4">
        <w:rPr>
          <w:noProof/>
        </w:rPr>
        <w:t xml:space="preserve">Îi spune că </w:t>
      </w:r>
      <w:r w:rsidR="007230A8">
        <w:rPr>
          <w:noProof/>
        </w:rPr>
        <w:t>şi-</w:t>
      </w:r>
      <w:r w:rsidR="00A24FD5" w:rsidRPr="000F73B4">
        <w:rPr>
          <w:noProof/>
        </w:rPr>
        <w:t>a gre</w:t>
      </w:r>
      <w:r w:rsidR="000F73B4">
        <w:rPr>
          <w:noProof/>
        </w:rPr>
        <w:t>s</w:t>
      </w:r>
      <w:r w:rsidR="00A24FD5" w:rsidRPr="000F73B4">
        <w:rPr>
          <w:noProof/>
        </w:rPr>
        <w:t>it planurile, uit</w:t>
      </w:r>
      <w:r w:rsidR="00016B98">
        <w:rPr>
          <w:noProof/>
        </w:rPr>
        <w:t>â</w:t>
      </w:r>
      <w:r w:rsidR="00A24FD5" w:rsidRPr="000F73B4">
        <w:rPr>
          <w:noProof/>
        </w:rPr>
        <w:t>nd din ele voin</w:t>
      </w:r>
      <w:r w:rsidR="00016B98">
        <w:rPr>
          <w:noProof/>
        </w:rPr>
        <w:t>ţ</w:t>
      </w:r>
      <w:r w:rsidR="00A24FD5" w:rsidRPr="000F73B4">
        <w:rPr>
          <w:noProof/>
        </w:rPr>
        <w:t>a poporului</w:t>
      </w:r>
      <w:r w:rsidR="00517414">
        <w:rPr>
          <w:noProof/>
        </w:rPr>
        <w:t>. A</w:t>
      </w:r>
      <w:r w:rsidR="00173E03">
        <w:rPr>
          <w:noProof/>
        </w:rPr>
        <w:t xml:space="preserve"> mulţimi</w:t>
      </w:r>
      <w:r w:rsidR="00A24FD5" w:rsidRPr="000F73B4">
        <w:rPr>
          <w:noProof/>
        </w:rPr>
        <w:t>lor</w:t>
      </w:r>
      <w:r w:rsidR="00517414">
        <w:rPr>
          <w:noProof/>
        </w:rPr>
        <w:t>. A</w:t>
      </w:r>
      <w:r w:rsidR="00A24FD5" w:rsidRPr="000F73B4">
        <w:rPr>
          <w:noProof/>
        </w:rPr>
        <w:t xml:space="preserve"> guzlarilor</w:t>
      </w:r>
      <w:r w:rsidR="001842E5">
        <w:rPr>
          <w:noProof/>
        </w:rPr>
        <w:t xml:space="preserve"> şi </w:t>
      </w:r>
      <w:r w:rsidR="00A24FD5" w:rsidRPr="000F73B4">
        <w:rPr>
          <w:noProof/>
        </w:rPr>
        <w:t xml:space="preserve">lăutarilor, care făuresc </w:t>
      </w:r>
      <w:r w:rsidR="00BC6DA2">
        <w:rPr>
          <w:noProof/>
        </w:rPr>
        <w:t>cânt</w:t>
      </w:r>
      <w:r w:rsidR="00A24FD5" w:rsidRPr="000F73B4">
        <w:rPr>
          <w:noProof/>
        </w:rPr>
        <w:t>ecele</w:t>
      </w:r>
      <w:r w:rsidR="00282C30">
        <w:rPr>
          <w:noProof/>
        </w:rPr>
        <w:t>. Ş</w:t>
      </w:r>
      <w:r w:rsidR="001842E5">
        <w:rPr>
          <w:noProof/>
        </w:rPr>
        <w:t xml:space="preserve">i </w:t>
      </w:r>
      <w:r w:rsidR="00A24FD5" w:rsidRPr="000F73B4">
        <w:rPr>
          <w:noProof/>
        </w:rPr>
        <w:t>altele multe. Puterea lor de în</w:t>
      </w:r>
      <w:r w:rsidR="00016B98">
        <w:rPr>
          <w:noProof/>
        </w:rPr>
        <w:t>ţ</w:t>
      </w:r>
      <w:r w:rsidR="00A24FD5" w:rsidRPr="000F73B4">
        <w:rPr>
          <w:noProof/>
        </w:rPr>
        <w:t>elegere. De jertfire</w:t>
      </w:r>
      <w:r w:rsidR="00282C30">
        <w:rPr>
          <w:noProof/>
        </w:rPr>
        <w:t>. Ş</w:t>
      </w:r>
      <w:r w:rsidR="001842E5">
        <w:rPr>
          <w:noProof/>
        </w:rPr>
        <w:t xml:space="preserve">i </w:t>
      </w:r>
      <w:r w:rsidR="00A24FD5" w:rsidRPr="000F73B4">
        <w:rPr>
          <w:noProof/>
        </w:rPr>
        <w:t>ce este nobil</w:t>
      </w:r>
      <w:r w:rsidR="001842E5">
        <w:rPr>
          <w:noProof/>
        </w:rPr>
        <w:t xml:space="preserve"> şi </w:t>
      </w:r>
      <w:r w:rsidR="00A24FD5" w:rsidRPr="000F73B4">
        <w:rPr>
          <w:noProof/>
        </w:rPr>
        <w:t>frumos</w:t>
      </w:r>
      <w:r w:rsidR="001842E5">
        <w:rPr>
          <w:noProof/>
        </w:rPr>
        <w:t xml:space="preserve"> şi </w:t>
      </w:r>
      <w:r w:rsidR="00A24FD5" w:rsidRPr="000F73B4">
        <w:rPr>
          <w:noProof/>
        </w:rPr>
        <w:t>demn</w:t>
      </w:r>
      <w:r w:rsidR="001842E5">
        <w:rPr>
          <w:noProof/>
        </w:rPr>
        <w:t xml:space="preserve"> şi </w:t>
      </w:r>
      <w:r w:rsidR="00A24FD5" w:rsidRPr="000F73B4">
        <w:rPr>
          <w:noProof/>
        </w:rPr>
        <w:t>bărbătesc în sufletul o</w:t>
      </w:r>
      <w:r w:rsidR="00016B98">
        <w:rPr>
          <w:noProof/>
        </w:rPr>
        <w:t>ş</w:t>
      </w:r>
      <w:r w:rsidR="00A24FD5" w:rsidRPr="000F73B4">
        <w:rPr>
          <w:noProof/>
        </w:rPr>
        <w:t>tenilor</w:t>
      </w:r>
      <w:r w:rsidR="00282C30">
        <w:rPr>
          <w:noProof/>
        </w:rPr>
        <w:t>. Ş</w:t>
      </w:r>
      <w:r w:rsidR="001842E5">
        <w:rPr>
          <w:noProof/>
        </w:rPr>
        <w:t xml:space="preserve">i </w:t>
      </w:r>
      <w:r w:rsidR="00A24FD5" w:rsidRPr="000F73B4">
        <w:rPr>
          <w:noProof/>
        </w:rPr>
        <w:t>setea de libertate.</w:t>
      </w:r>
    </w:p>
    <w:p w:rsidR="00016B98" w:rsidRDefault="0080674B" w:rsidP="002F1B13">
      <w:pPr>
        <w:pStyle w:val="NoSpacing"/>
        <w:jc w:val="both"/>
        <w:rPr>
          <w:noProof/>
        </w:rPr>
      </w:pPr>
      <w:r>
        <w:rPr>
          <w:noProof/>
        </w:rPr>
        <w:t xml:space="preserve">   - </w:t>
      </w:r>
      <w:r w:rsidR="00A24FD5" w:rsidRPr="000F73B4">
        <w:rPr>
          <w:noProof/>
        </w:rPr>
        <w:t>Poate, răspunde Chisaru.</w:t>
      </w:r>
      <w:r w:rsidR="00016B98">
        <w:rPr>
          <w:noProof/>
        </w:rPr>
        <w:t xml:space="preserve"> </w:t>
      </w:r>
    </w:p>
    <w:p w:rsidR="00A24FD5" w:rsidRPr="000F73B4" w:rsidRDefault="00016B98" w:rsidP="002F1B13">
      <w:pPr>
        <w:pStyle w:val="NoSpacing"/>
        <w:jc w:val="both"/>
        <w:rPr>
          <w:noProof/>
        </w:rPr>
      </w:pPr>
      <w:r>
        <w:rPr>
          <w:noProof/>
        </w:rPr>
        <w:lastRenderedPageBreak/>
        <w:tab/>
      </w:r>
      <w:r w:rsidR="00A24FD5" w:rsidRPr="000F73B4">
        <w:rPr>
          <w:noProof/>
        </w:rPr>
        <w:t xml:space="preserve">Se </w:t>
      </w:r>
      <w:r>
        <w:rPr>
          <w:noProof/>
        </w:rPr>
        <w:t>ş</w:t>
      </w:r>
      <w:r w:rsidR="00A24FD5" w:rsidRPr="000F73B4">
        <w:rPr>
          <w:noProof/>
        </w:rPr>
        <w:t xml:space="preserve">terge de unsoare pe poalele </w:t>
      </w:r>
      <w:r w:rsidR="00EB6E14">
        <w:rPr>
          <w:noProof/>
        </w:rPr>
        <w:t>coantăş</w:t>
      </w:r>
      <w:r w:rsidR="00A24FD5" w:rsidRPr="000F73B4">
        <w:rPr>
          <w:noProof/>
        </w:rPr>
        <w:t>ului. Pe mustă</w:t>
      </w:r>
      <w:r>
        <w:rPr>
          <w:noProof/>
        </w:rPr>
        <w:t>ţ</w:t>
      </w:r>
      <w:r w:rsidR="00A24FD5" w:rsidRPr="000F73B4">
        <w:rPr>
          <w:noProof/>
        </w:rPr>
        <w:t>i</w:t>
      </w:r>
      <w:r w:rsidR="0004649E">
        <w:rPr>
          <w:noProof/>
        </w:rPr>
        <w:t>. Î</w:t>
      </w:r>
      <w:r w:rsidR="00A24FD5" w:rsidRPr="000F73B4">
        <w:rPr>
          <w:noProof/>
        </w:rPr>
        <w:t>n</w:t>
      </w:r>
      <w:r w:rsidR="00A24FD5" w:rsidRPr="000F73B4">
        <w:rPr>
          <w:noProof/>
        </w:rPr>
        <w:softHyphen/>
        <w:t>tinde cupa de h</w:t>
      </w:r>
      <w:r>
        <w:rPr>
          <w:noProof/>
        </w:rPr>
        <w:t>â</w:t>
      </w:r>
      <w:r w:rsidR="00A24FD5" w:rsidRPr="000F73B4">
        <w:rPr>
          <w:noProof/>
        </w:rPr>
        <w:t>rcă să-i fie umplută</w:t>
      </w:r>
      <w:r w:rsidR="00052EB5">
        <w:rPr>
          <w:noProof/>
        </w:rPr>
        <w:t>. S</w:t>
      </w:r>
      <w:r w:rsidR="00A24FD5" w:rsidRPr="000F73B4">
        <w:rPr>
          <w:noProof/>
        </w:rPr>
        <w:t>e ridică. Trece peste masă</w:t>
      </w:r>
      <w:r w:rsidR="00052EB5">
        <w:rPr>
          <w:noProof/>
        </w:rPr>
        <w:t>. S</w:t>
      </w:r>
      <w:r w:rsidR="00A24FD5" w:rsidRPr="000F73B4">
        <w:rPr>
          <w:noProof/>
        </w:rPr>
        <w:t>e duce la temni</w:t>
      </w:r>
      <w:r>
        <w:rPr>
          <w:noProof/>
        </w:rPr>
        <w:t>ţ</w:t>
      </w:r>
      <w:r w:rsidR="00A24FD5" w:rsidRPr="000F73B4">
        <w:rPr>
          <w:noProof/>
        </w:rPr>
        <w:t>a Leurdeanului. I-o închină</w:t>
      </w:r>
      <w:r w:rsidR="0004649E">
        <w:rPr>
          <w:noProof/>
        </w:rPr>
        <w:t>. Î</w:t>
      </w:r>
      <w:r w:rsidR="00A24FD5" w:rsidRPr="000F73B4">
        <w:rPr>
          <w:noProof/>
        </w:rPr>
        <w:t xml:space="preserve">i </w:t>
      </w:r>
      <w:r>
        <w:rPr>
          <w:noProof/>
        </w:rPr>
        <w:t xml:space="preserve"> </w:t>
      </w:r>
      <w:r w:rsidR="00A24FD5" w:rsidRPr="000F73B4">
        <w:rPr>
          <w:noProof/>
        </w:rPr>
        <w:t>cere iertare. Leurdeanul îl iartă</w:t>
      </w:r>
      <w:r w:rsidR="0004649E">
        <w:rPr>
          <w:noProof/>
        </w:rPr>
        <w:t>. Î</w:t>
      </w:r>
      <w:r w:rsidR="00BC6DA2">
        <w:rPr>
          <w:noProof/>
        </w:rPr>
        <w:t xml:space="preserve">şi </w:t>
      </w:r>
      <w:r w:rsidR="00A24FD5" w:rsidRPr="000F73B4">
        <w:rPr>
          <w:noProof/>
        </w:rPr>
        <w:t xml:space="preserve">doresc fiecare să le fie </w:t>
      </w:r>
      <w:r>
        <w:rPr>
          <w:noProof/>
        </w:rPr>
        <w:t>ţ</w:t>
      </w:r>
      <w:r w:rsidR="00A24FD5" w:rsidRPr="000F73B4">
        <w:rPr>
          <w:noProof/>
        </w:rPr>
        <w:t>ăr</w:t>
      </w:r>
      <w:r>
        <w:rPr>
          <w:noProof/>
        </w:rPr>
        <w:t>â</w:t>
      </w:r>
      <w:r w:rsidR="00A24FD5" w:rsidRPr="000F73B4">
        <w:rPr>
          <w:noProof/>
        </w:rPr>
        <w:t>na u</w:t>
      </w:r>
      <w:r>
        <w:rPr>
          <w:noProof/>
        </w:rPr>
        <w:t>ş</w:t>
      </w:r>
      <w:r w:rsidR="00A24FD5" w:rsidRPr="000F73B4">
        <w:rPr>
          <w:noProof/>
        </w:rPr>
        <w:t>oară. Tor</w:t>
      </w:r>
      <w:r>
        <w:rPr>
          <w:noProof/>
        </w:rPr>
        <w:t>ţ</w:t>
      </w:r>
      <w:r w:rsidR="00A24FD5" w:rsidRPr="000F73B4">
        <w:rPr>
          <w:noProof/>
        </w:rPr>
        <w:t xml:space="preserve">ele ard din ce în ce mai fumegos. Lăutarii </w:t>
      </w:r>
      <w:r w:rsidR="00BC6DA2">
        <w:rPr>
          <w:noProof/>
        </w:rPr>
        <w:t>cânt</w:t>
      </w:r>
      <w:r w:rsidR="00A24FD5" w:rsidRPr="000F73B4">
        <w:rPr>
          <w:noProof/>
        </w:rPr>
        <w:t>ă o horă lină, legănă</w:t>
      </w:r>
      <w:r w:rsidR="00A24FD5" w:rsidRPr="000F73B4">
        <w:rPr>
          <w:noProof/>
        </w:rPr>
        <w:softHyphen/>
        <w:t xml:space="preserve">toare. Chisar trece pe </w:t>
      </w:r>
      <w:r w:rsidR="0004649E">
        <w:rPr>
          <w:noProof/>
        </w:rPr>
        <w:t>lângă</w:t>
      </w:r>
      <w:r w:rsidR="00A24FD5" w:rsidRPr="000F73B4">
        <w:rPr>
          <w:noProof/>
        </w:rPr>
        <w:t xml:space="preserve"> temni</w:t>
      </w:r>
      <w:r>
        <w:rPr>
          <w:noProof/>
        </w:rPr>
        <w:t>ţ</w:t>
      </w:r>
      <w:r w:rsidR="00A24FD5" w:rsidRPr="000F73B4">
        <w:rPr>
          <w:noProof/>
        </w:rPr>
        <w:t>a lui Vasile Iederă, care-l bleastămă</w:t>
      </w:r>
      <w:r w:rsidR="00052EB5">
        <w:rPr>
          <w:noProof/>
        </w:rPr>
        <w:t>. S</w:t>
      </w:r>
      <w:r w:rsidR="00A24FD5" w:rsidRPr="000F73B4">
        <w:rPr>
          <w:noProof/>
        </w:rPr>
        <w:t>e opre</w:t>
      </w:r>
      <w:r>
        <w:rPr>
          <w:noProof/>
        </w:rPr>
        <w:t>ş</w:t>
      </w:r>
      <w:r w:rsidR="00A24FD5" w:rsidRPr="000F73B4">
        <w:rPr>
          <w:noProof/>
        </w:rPr>
        <w:t>te în fa</w:t>
      </w:r>
      <w:r>
        <w:rPr>
          <w:noProof/>
        </w:rPr>
        <w:t>ţ</w:t>
      </w:r>
      <w:r w:rsidR="00A24FD5" w:rsidRPr="000F73B4">
        <w:rPr>
          <w:noProof/>
        </w:rPr>
        <w:t>a temni</w:t>
      </w:r>
      <w:r>
        <w:rPr>
          <w:noProof/>
        </w:rPr>
        <w:t>ţ</w:t>
      </w:r>
      <w:r w:rsidR="00A24FD5" w:rsidRPr="000F73B4">
        <w:rPr>
          <w:noProof/>
        </w:rPr>
        <w:t>ei fiului său</w:t>
      </w:r>
      <w:r w:rsidR="00B8573D">
        <w:rPr>
          <w:noProof/>
        </w:rPr>
        <w:t xml:space="preserve">... </w:t>
      </w:r>
      <w:r w:rsidR="00A24FD5" w:rsidRPr="000F73B4">
        <w:rPr>
          <w:noProof/>
        </w:rPr>
        <w:t xml:space="preserve">Voievodul se ridică, în clipa </w:t>
      </w:r>
      <w:r w:rsidR="00BC6DA2">
        <w:rPr>
          <w:noProof/>
        </w:rPr>
        <w:t>când</w:t>
      </w:r>
      <w:r w:rsidR="00A24FD5" w:rsidRPr="000F73B4">
        <w:rPr>
          <w:noProof/>
        </w:rPr>
        <w:t xml:space="preserve"> vrea să-i pună</w:t>
      </w:r>
      <w:r w:rsidR="007D4F3C">
        <w:rPr>
          <w:noProof/>
        </w:rPr>
        <w:t xml:space="preserve"> mâna </w:t>
      </w:r>
      <w:r w:rsidR="00A24FD5" w:rsidRPr="000F73B4">
        <w:rPr>
          <w:noProof/>
        </w:rPr>
        <w:t xml:space="preserve">pe umăr, Chisarul cel </w:t>
      </w:r>
      <w:r w:rsidR="0099451A">
        <w:rPr>
          <w:noProof/>
        </w:rPr>
        <w:t>tânăr</w:t>
      </w:r>
      <w:r w:rsidR="00A24FD5" w:rsidRPr="000F73B4">
        <w:rPr>
          <w:noProof/>
        </w:rPr>
        <w:t>, lipit de gratii, în</w:t>
      </w:r>
      <w:r>
        <w:rPr>
          <w:noProof/>
        </w:rPr>
        <w:t>ş</w:t>
      </w:r>
      <w:r w:rsidR="00A24FD5" w:rsidRPr="000F73B4">
        <w:rPr>
          <w:noProof/>
        </w:rPr>
        <w:t>facă bra</w:t>
      </w:r>
      <w:r>
        <w:rPr>
          <w:noProof/>
        </w:rPr>
        <w:t>ţ</w:t>
      </w:r>
      <w:r w:rsidR="00A24FD5" w:rsidRPr="000F73B4">
        <w:rPr>
          <w:noProof/>
        </w:rPr>
        <w:t>ul tatălui său, arun</w:t>
      </w:r>
      <w:r w:rsidR="00BC6DA2">
        <w:rPr>
          <w:noProof/>
        </w:rPr>
        <w:t>când</w:t>
      </w:r>
      <w:r w:rsidR="00A24FD5" w:rsidRPr="000F73B4">
        <w:rPr>
          <w:noProof/>
        </w:rPr>
        <w:t>u-i vinul în obraz. Urlă:</w:t>
      </w:r>
    </w:p>
    <w:p w:rsidR="00A24FD5" w:rsidRPr="000F73B4" w:rsidRDefault="0080674B" w:rsidP="002F1B13">
      <w:pPr>
        <w:pStyle w:val="NoSpacing"/>
        <w:jc w:val="both"/>
        <w:rPr>
          <w:noProof/>
        </w:rPr>
      </w:pPr>
      <w:r>
        <w:rPr>
          <w:noProof/>
        </w:rPr>
        <w:t xml:space="preserve">   - </w:t>
      </w:r>
      <w:r w:rsidR="00A24FD5" w:rsidRPr="000F73B4">
        <w:rPr>
          <w:noProof/>
        </w:rPr>
        <w:t>Nemernicule! Smulge</w:t>
      </w:r>
      <w:r w:rsidR="00016B98">
        <w:rPr>
          <w:noProof/>
        </w:rPr>
        <w:t>ţ</w:t>
      </w:r>
      <w:r w:rsidR="00A24FD5" w:rsidRPr="000F73B4">
        <w:rPr>
          <w:noProof/>
        </w:rPr>
        <w:t>i-i cupa. E otrăvită</w:t>
      </w:r>
      <w:r w:rsidR="00B8573D">
        <w:rPr>
          <w:noProof/>
        </w:rPr>
        <w:t xml:space="preserve">... </w:t>
      </w:r>
      <w:r w:rsidR="00A24FD5" w:rsidRPr="000F73B4">
        <w:rPr>
          <w:noProof/>
        </w:rPr>
        <w:t>Vrea să scape de secure. El</w:t>
      </w:r>
      <w:r w:rsidR="00B8573D">
        <w:rPr>
          <w:noProof/>
        </w:rPr>
        <w:t xml:space="preserve">... </w:t>
      </w:r>
      <w:r w:rsidR="00A24FD5" w:rsidRPr="000F73B4">
        <w:rPr>
          <w:noProof/>
        </w:rPr>
        <w:t>Din pricina nebuniei lui</w:t>
      </w:r>
      <w:r w:rsidR="00B8573D">
        <w:rPr>
          <w:noProof/>
        </w:rPr>
        <w:t xml:space="preserve">... </w:t>
      </w:r>
      <w:r w:rsidR="00A24FD5" w:rsidRPr="000F73B4">
        <w:rPr>
          <w:noProof/>
        </w:rPr>
        <w:t>Cupa</w:t>
      </w:r>
      <w:r w:rsidR="00B8573D">
        <w:rPr>
          <w:noProof/>
        </w:rPr>
        <w:t xml:space="preserve">... </w:t>
      </w:r>
      <w:r w:rsidR="00517414">
        <w:rPr>
          <w:noProof/>
        </w:rPr>
        <w:t>A</w:t>
      </w:r>
      <w:r w:rsidR="00A24FD5" w:rsidRPr="000F73B4">
        <w:rPr>
          <w:noProof/>
        </w:rPr>
        <w:t>h</w:t>
      </w:r>
      <w:r w:rsidR="00B8573D">
        <w:rPr>
          <w:noProof/>
        </w:rPr>
        <w:t xml:space="preserve">... </w:t>
      </w:r>
      <w:r w:rsidR="00A24FD5" w:rsidRPr="000F73B4">
        <w:rPr>
          <w:noProof/>
        </w:rPr>
        <w:t>Cupa</w:t>
      </w:r>
      <w:r w:rsidR="00B8573D">
        <w:rPr>
          <w:noProof/>
        </w:rPr>
        <w:t xml:space="preserve">... </w:t>
      </w:r>
      <w:r w:rsidR="00517414">
        <w:rPr>
          <w:noProof/>
        </w:rPr>
        <w:t>A</w:t>
      </w:r>
      <w:r w:rsidR="00A24FD5" w:rsidRPr="000F73B4">
        <w:rPr>
          <w:noProof/>
        </w:rPr>
        <w:t>colo</w:t>
      </w:r>
      <w:r w:rsidR="00B8573D">
        <w:rPr>
          <w:noProof/>
        </w:rPr>
        <w:t xml:space="preserve">... </w:t>
      </w:r>
      <w:r w:rsidR="0004649E">
        <w:rPr>
          <w:noProof/>
        </w:rPr>
        <w:t>Î</w:t>
      </w:r>
      <w:r w:rsidR="00A24FD5" w:rsidRPr="000F73B4">
        <w:rPr>
          <w:noProof/>
        </w:rPr>
        <w:t>n safire</w:t>
      </w:r>
      <w:r w:rsidR="00B8573D">
        <w:rPr>
          <w:noProof/>
        </w:rPr>
        <w:t xml:space="preserve">... </w:t>
      </w:r>
      <w:r w:rsidR="00A24FD5" w:rsidRPr="000F73B4">
        <w:rPr>
          <w:noProof/>
        </w:rPr>
        <w:t xml:space="preserve">Otrava de </w:t>
      </w:r>
      <w:r w:rsidR="000F73B4">
        <w:rPr>
          <w:noProof/>
        </w:rPr>
        <w:t>s</w:t>
      </w:r>
      <w:r w:rsidR="00A24FD5" w:rsidRPr="000F73B4">
        <w:rPr>
          <w:noProof/>
        </w:rPr>
        <w:t xml:space="preserve">arpe negru, </w:t>
      </w:r>
      <w:r w:rsidR="00016B98">
        <w:rPr>
          <w:noProof/>
        </w:rPr>
        <w:t>c</w:t>
      </w:r>
      <w:r w:rsidR="00A24FD5" w:rsidRPr="000F73B4">
        <w:rPr>
          <w:noProof/>
        </w:rPr>
        <w:t>are nu iartă.</w:t>
      </w:r>
    </w:p>
    <w:p w:rsidR="00A24FD5" w:rsidRPr="000F73B4" w:rsidRDefault="00016B98" w:rsidP="002F1B13">
      <w:pPr>
        <w:pStyle w:val="NoSpacing"/>
        <w:jc w:val="both"/>
        <w:rPr>
          <w:noProof/>
        </w:rPr>
      </w:pPr>
      <w:r>
        <w:rPr>
          <w:noProof/>
        </w:rPr>
        <w:tab/>
      </w:r>
      <w:r w:rsidR="00A24FD5" w:rsidRPr="000F73B4">
        <w:rPr>
          <w:noProof/>
        </w:rPr>
        <w:t>Sare Racea</w:t>
      </w:r>
      <w:r w:rsidR="00052EB5">
        <w:rPr>
          <w:noProof/>
        </w:rPr>
        <w:t>. S</w:t>
      </w:r>
      <w:r w:rsidR="00A24FD5" w:rsidRPr="000F73B4">
        <w:rPr>
          <w:noProof/>
        </w:rPr>
        <w:t>are Simion. Chisaru luptă. Geme. Face spumă la gură. Lăutarii înspăim</w:t>
      </w:r>
      <w:r>
        <w:rPr>
          <w:noProof/>
        </w:rPr>
        <w:t>â</w:t>
      </w:r>
      <w:r w:rsidR="00A24FD5" w:rsidRPr="000F73B4">
        <w:rPr>
          <w:noProof/>
        </w:rPr>
        <w:t>nta</w:t>
      </w:r>
      <w:r>
        <w:rPr>
          <w:noProof/>
        </w:rPr>
        <w:t>ţ</w:t>
      </w:r>
      <w:r w:rsidR="00A24FD5" w:rsidRPr="000F73B4">
        <w:rPr>
          <w:noProof/>
        </w:rPr>
        <w:t>i dau într-o s</w:t>
      </w:r>
      <w:r>
        <w:rPr>
          <w:noProof/>
        </w:rPr>
        <w:t>â</w:t>
      </w:r>
      <w:r w:rsidR="00A24FD5" w:rsidRPr="000F73B4">
        <w:rPr>
          <w:noProof/>
        </w:rPr>
        <w:t>rbă voinicească</w:t>
      </w:r>
      <w:r w:rsidR="00052EB5">
        <w:rPr>
          <w:noProof/>
        </w:rPr>
        <w:t>. S</w:t>
      </w:r>
      <w:r w:rsidR="00A24FD5" w:rsidRPr="000F73B4">
        <w:rPr>
          <w:noProof/>
        </w:rPr>
        <w:t>e tre</w:t>
      </w:r>
      <w:r w:rsidR="00A24FD5" w:rsidRPr="000F73B4">
        <w:rPr>
          <w:noProof/>
        </w:rPr>
        <w:softHyphen/>
        <w:t>ze</w:t>
      </w:r>
      <w:r>
        <w:rPr>
          <w:noProof/>
        </w:rPr>
        <w:t>ş</w:t>
      </w:r>
      <w:r w:rsidR="00A24FD5" w:rsidRPr="000F73B4">
        <w:rPr>
          <w:noProof/>
        </w:rPr>
        <w:t>te din mahmureală. Un soldat îi dă cupa. O cercetează în lumina tor</w:t>
      </w:r>
      <w:r>
        <w:rPr>
          <w:noProof/>
        </w:rPr>
        <w:t>ţ</w:t>
      </w:r>
      <w:r w:rsidR="00A24FD5" w:rsidRPr="000F73B4">
        <w:rPr>
          <w:noProof/>
        </w:rPr>
        <w:t>ei. Unul din safire este prins într-o montură mobilă</w:t>
      </w:r>
      <w:r w:rsidR="00517414">
        <w:rPr>
          <w:noProof/>
        </w:rPr>
        <w:t>. A</w:t>
      </w:r>
      <w:r w:rsidR="00A24FD5" w:rsidRPr="000F73B4">
        <w:rPr>
          <w:noProof/>
        </w:rPr>
        <w:t>părată, montura ridică safirul. Vede cu groază seacă cum de sub piatra pre</w:t>
      </w:r>
      <w:r>
        <w:rPr>
          <w:noProof/>
        </w:rPr>
        <w:t>ţ</w:t>
      </w:r>
      <w:r w:rsidR="00A24FD5" w:rsidRPr="000F73B4">
        <w:rPr>
          <w:noProof/>
        </w:rPr>
        <w:t>ioasă se preling în cupă</w:t>
      </w:r>
      <w:r w:rsidR="00AF6B12">
        <w:rPr>
          <w:noProof/>
        </w:rPr>
        <w:t xml:space="preserve"> câţiva </w:t>
      </w:r>
      <w:r w:rsidR="00A24FD5" w:rsidRPr="000F73B4">
        <w:rPr>
          <w:noProof/>
        </w:rPr>
        <w:t>stropi incolori. Racea</w:t>
      </w:r>
      <w:r w:rsidR="001842E5">
        <w:rPr>
          <w:noProof/>
        </w:rPr>
        <w:t xml:space="preserve"> şi </w:t>
      </w:r>
      <w:r w:rsidR="00A24FD5" w:rsidRPr="000F73B4">
        <w:rPr>
          <w:noProof/>
        </w:rPr>
        <w:t>Simion l-au aruncat pe Chisaru în vizuină</w:t>
      </w:r>
      <w:r w:rsidR="00517414">
        <w:rPr>
          <w:noProof/>
        </w:rPr>
        <w:t>. A</w:t>
      </w:r>
      <w:r w:rsidR="00A24FD5" w:rsidRPr="000F73B4">
        <w:rPr>
          <w:noProof/>
        </w:rPr>
        <w:t>ude zgomotul ruginit al grilei care se-nchide.</w:t>
      </w:r>
    </w:p>
    <w:p w:rsidR="00A24FD5" w:rsidRPr="000F73B4" w:rsidRDefault="0080674B" w:rsidP="002F1B13">
      <w:pPr>
        <w:pStyle w:val="NoSpacing"/>
        <w:jc w:val="both"/>
        <w:rPr>
          <w:noProof/>
        </w:rPr>
      </w:pPr>
      <w:r>
        <w:rPr>
          <w:noProof/>
        </w:rPr>
        <w:t xml:space="preserve">   - </w:t>
      </w:r>
      <w:r w:rsidR="00A24FD5" w:rsidRPr="000F73B4">
        <w:rPr>
          <w:noProof/>
        </w:rPr>
        <w:t>Să nu ui</w:t>
      </w:r>
      <w:r w:rsidR="00016B98">
        <w:rPr>
          <w:noProof/>
        </w:rPr>
        <w:t>ţ</w:t>
      </w:r>
      <w:r w:rsidR="00A24FD5" w:rsidRPr="000F73B4">
        <w:rPr>
          <w:noProof/>
        </w:rPr>
        <w:t>i! strigă de undeva, din noapte, glasul mortului</w:t>
      </w:r>
      <w:r w:rsidR="00B8573D">
        <w:rPr>
          <w:noProof/>
        </w:rPr>
        <w:t xml:space="preserve">... </w:t>
      </w:r>
      <w:r w:rsidR="00052EB5">
        <w:rPr>
          <w:noProof/>
        </w:rPr>
        <w:t>S</w:t>
      </w:r>
      <w:r w:rsidR="00A24FD5" w:rsidRPr="000F73B4">
        <w:rPr>
          <w:noProof/>
        </w:rPr>
        <w:t>ă nu ui</w:t>
      </w:r>
      <w:r w:rsidR="00016B98">
        <w:rPr>
          <w:noProof/>
        </w:rPr>
        <w:t>ţ</w:t>
      </w:r>
      <w:r w:rsidR="00A24FD5" w:rsidRPr="000F73B4">
        <w:rPr>
          <w:noProof/>
        </w:rPr>
        <w:t>i</w:t>
      </w:r>
      <w:r w:rsidR="00B8573D">
        <w:rPr>
          <w:noProof/>
        </w:rPr>
        <w:t xml:space="preserve">... </w:t>
      </w:r>
      <w:r w:rsidR="00052EB5">
        <w:rPr>
          <w:noProof/>
        </w:rPr>
        <w:t>S</w:t>
      </w:r>
      <w:r w:rsidR="00A24FD5" w:rsidRPr="000F73B4">
        <w:rPr>
          <w:noProof/>
        </w:rPr>
        <w:t>ă nuuu ui</w:t>
      </w:r>
      <w:r w:rsidR="00016B98">
        <w:rPr>
          <w:noProof/>
        </w:rPr>
        <w:t>ţi</w:t>
      </w:r>
      <w:r w:rsidR="00A24FD5" w:rsidRPr="000F73B4">
        <w:rPr>
          <w:noProof/>
        </w:rPr>
        <w:t xml:space="preserve"> jurăminteleeee!</w:t>
      </w:r>
    </w:p>
    <w:p w:rsidR="00A24FD5" w:rsidRPr="000F73B4" w:rsidRDefault="00016B98" w:rsidP="002F1B13">
      <w:pPr>
        <w:pStyle w:val="NoSpacing"/>
        <w:jc w:val="both"/>
        <w:rPr>
          <w:noProof/>
        </w:rPr>
      </w:pPr>
      <w:r>
        <w:rPr>
          <w:noProof/>
        </w:rPr>
        <w:tab/>
      </w:r>
      <w:r w:rsidR="00A24FD5" w:rsidRPr="000F73B4">
        <w:rPr>
          <w:noProof/>
        </w:rPr>
        <w:t>Îi vine să p</w:t>
      </w:r>
      <w:r w:rsidR="0004649E">
        <w:rPr>
          <w:noProof/>
        </w:rPr>
        <w:t>lângă</w:t>
      </w:r>
      <w:r w:rsidR="00A24FD5" w:rsidRPr="000F73B4">
        <w:rPr>
          <w:noProof/>
        </w:rPr>
        <w:t xml:space="preserve"> bărbă</w:t>
      </w:r>
      <w:r>
        <w:rPr>
          <w:noProof/>
        </w:rPr>
        <w:t>ţ</w:t>
      </w:r>
      <w:r w:rsidR="00A24FD5" w:rsidRPr="000F73B4">
        <w:rPr>
          <w:noProof/>
        </w:rPr>
        <w:t xml:space="preserve">ia pierdută a Chisarului. Lăutarii </w:t>
      </w:r>
      <w:r>
        <w:rPr>
          <w:noProof/>
        </w:rPr>
        <w:t>ţ</w:t>
      </w:r>
      <w:r w:rsidR="00A24FD5" w:rsidRPr="000F73B4">
        <w:rPr>
          <w:noProof/>
        </w:rPr>
        <w:t>in hangul unuia cu naiul, care umple dintr-odată temni</w:t>
      </w:r>
      <w:r w:rsidR="00892784">
        <w:rPr>
          <w:noProof/>
        </w:rPr>
        <w:t>ţ</w:t>
      </w:r>
      <w:r w:rsidR="00A24FD5" w:rsidRPr="000F73B4">
        <w:rPr>
          <w:noProof/>
        </w:rPr>
        <w:t xml:space="preserve">a de </w:t>
      </w:r>
      <w:r w:rsidR="00BC6DA2">
        <w:rPr>
          <w:noProof/>
        </w:rPr>
        <w:t>cânt</w:t>
      </w:r>
      <w:r w:rsidR="00A24FD5" w:rsidRPr="000F73B4">
        <w:rPr>
          <w:noProof/>
        </w:rPr>
        <w:t>ecul aromitor, vesel</w:t>
      </w:r>
      <w:r w:rsidR="001842E5">
        <w:rPr>
          <w:noProof/>
        </w:rPr>
        <w:t xml:space="preserve"> şi </w:t>
      </w:r>
      <w:r w:rsidR="00A24FD5" w:rsidRPr="000F73B4">
        <w:rPr>
          <w:noProof/>
        </w:rPr>
        <w:t>însorit al cioc</w:t>
      </w:r>
      <w:r w:rsidR="00892784">
        <w:rPr>
          <w:noProof/>
        </w:rPr>
        <w:t>â</w:t>
      </w:r>
      <w:r w:rsidR="00A24FD5" w:rsidRPr="000F73B4">
        <w:rPr>
          <w:noProof/>
        </w:rPr>
        <w:t>rliei.</w:t>
      </w:r>
    </w:p>
    <w:p w:rsidR="00A24FD5" w:rsidRPr="00102370" w:rsidRDefault="00A24FD5" w:rsidP="002F1B13">
      <w:pPr>
        <w:pStyle w:val="NoSpacing"/>
        <w:jc w:val="both"/>
        <w:rPr>
          <w:noProof/>
        </w:rPr>
      </w:pPr>
      <w:r w:rsidRPr="00102370">
        <w:rPr>
          <w:noProof/>
        </w:rPr>
        <w:t>10</w:t>
      </w:r>
    </w:p>
    <w:p w:rsidR="00A24FD5" w:rsidRPr="000F73B4" w:rsidRDefault="00EB2608" w:rsidP="002F1B13">
      <w:pPr>
        <w:pStyle w:val="NoSpacing"/>
        <w:jc w:val="both"/>
        <w:rPr>
          <w:noProof/>
        </w:rPr>
      </w:pPr>
      <w:r>
        <w:rPr>
          <w:noProof/>
        </w:rPr>
        <w:tab/>
      </w:r>
      <w:r w:rsidR="00352B5F">
        <w:rPr>
          <w:noProof/>
        </w:rPr>
        <w:t>Zi’</w:t>
      </w:r>
      <w:r w:rsidR="00A24FD5" w:rsidRPr="000F73B4">
        <w:rPr>
          <w:noProof/>
        </w:rPr>
        <w:t>ntîi de Crăciun</w:t>
      </w:r>
      <w:r w:rsidR="0004649E">
        <w:rPr>
          <w:noProof/>
        </w:rPr>
        <w:t>. Î</w:t>
      </w:r>
      <w:r w:rsidR="00A24FD5" w:rsidRPr="000F73B4">
        <w:rPr>
          <w:noProof/>
        </w:rPr>
        <w:t>n zori a auzit căz</w:t>
      </w:r>
      <w:r w:rsidR="00352B5F">
        <w:rPr>
          <w:noProof/>
        </w:rPr>
        <w:t>â</w:t>
      </w:r>
      <w:r w:rsidR="00A24FD5" w:rsidRPr="000F73B4">
        <w:rPr>
          <w:noProof/>
        </w:rPr>
        <w:t>nd chiciura. Pa</w:t>
      </w:r>
      <w:r w:rsidR="00352B5F">
        <w:rPr>
          <w:noProof/>
        </w:rPr>
        <w:t>ş</w:t>
      </w:r>
      <w:r w:rsidR="00A24FD5" w:rsidRPr="000F73B4">
        <w:rPr>
          <w:noProof/>
        </w:rPr>
        <w:t>ii robi</w:t>
      </w:r>
      <w:r w:rsidR="00A24FD5" w:rsidRPr="000F73B4">
        <w:rPr>
          <w:noProof/>
        </w:rPr>
        <w:softHyphen/>
        <w:t>lor turci</w:t>
      </w:r>
      <w:r w:rsidR="001842E5">
        <w:rPr>
          <w:noProof/>
        </w:rPr>
        <w:t xml:space="preserve"> şi </w:t>
      </w:r>
      <w:r w:rsidR="00A24FD5" w:rsidRPr="000F73B4">
        <w:rPr>
          <w:noProof/>
        </w:rPr>
        <w:t>tătari fă</w:t>
      </w:r>
      <w:r w:rsidR="00BC6DA2">
        <w:rPr>
          <w:noProof/>
        </w:rPr>
        <w:t>când</w:t>
      </w:r>
      <w:r w:rsidR="00A24FD5" w:rsidRPr="000F73B4">
        <w:rPr>
          <w:noProof/>
        </w:rPr>
        <w:t xml:space="preserve"> focurile</w:t>
      </w:r>
      <w:r w:rsidR="00517414">
        <w:rPr>
          <w:noProof/>
        </w:rPr>
        <w:t>. A</w:t>
      </w:r>
      <w:r w:rsidR="00A24FD5" w:rsidRPr="000F73B4">
        <w:rPr>
          <w:noProof/>
        </w:rPr>
        <w:t xml:space="preserve"> găsit-o pe Stanca adormită la picioarele patului Florichii. Fata se văita prin somn, tresărea </w:t>
      </w:r>
      <w:r w:rsidR="007230A8">
        <w:rPr>
          <w:noProof/>
        </w:rPr>
        <w:t>şi-</w:t>
      </w:r>
      <w:r w:rsidR="00A24FD5" w:rsidRPr="000F73B4">
        <w:rPr>
          <w:noProof/>
        </w:rPr>
        <w:t>l chema pe b</w:t>
      </w:r>
      <w:r w:rsidR="00352B5F">
        <w:rPr>
          <w:noProof/>
        </w:rPr>
        <w:t>â</w:t>
      </w:r>
      <w:r w:rsidR="00A24FD5" w:rsidRPr="000F73B4">
        <w:rPr>
          <w:noProof/>
        </w:rPr>
        <w:t>cu</w:t>
      </w:r>
      <w:r w:rsidR="00052EB5">
        <w:rPr>
          <w:noProof/>
        </w:rPr>
        <w:t>. S</w:t>
      </w:r>
      <w:r w:rsidR="00A24FD5" w:rsidRPr="000F73B4">
        <w:rPr>
          <w:noProof/>
        </w:rPr>
        <w:t>tanca o m</w:t>
      </w:r>
      <w:r w:rsidR="00352B5F">
        <w:rPr>
          <w:noProof/>
        </w:rPr>
        <w:t>â</w:t>
      </w:r>
      <w:r w:rsidR="00A24FD5" w:rsidRPr="000F73B4">
        <w:rPr>
          <w:noProof/>
        </w:rPr>
        <w:t>ng</w:t>
      </w:r>
      <w:r w:rsidR="00352B5F">
        <w:rPr>
          <w:noProof/>
        </w:rPr>
        <w:t>â</w:t>
      </w:r>
      <w:r w:rsidR="00A24FD5" w:rsidRPr="000F73B4">
        <w:rPr>
          <w:noProof/>
        </w:rPr>
        <w:t>ia prin somnie, spunea</w:t>
      </w:r>
      <w:r w:rsidR="001842E5">
        <w:rPr>
          <w:noProof/>
        </w:rPr>
        <w:t xml:space="preserve"> şi </w:t>
      </w:r>
      <w:r w:rsidR="00A24FD5" w:rsidRPr="000F73B4">
        <w:rPr>
          <w:noProof/>
        </w:rPr>
        <w:t>ea ceva, ne</w:t>
      </w:r>
      <w:r w:rsidR="00A24FD5" w:rsidRPr="000F73B4">
        <w:rPr>
          <w:noProof/>
        </w:rPr>
        <w:softHyphen/>
        <w:t>deslu</w:t>
      </w:r>
      <w:r w:rsidR="00352B5F">
        <w:rPr>
          <w:noProof/>
        </w:rPr>
        <w:t>ş</w:t>
      </w:r>
      <w:r w:rsidR="00A24FD5" w:rsidRPr="000F73B4">
        <w:rPr>
          <w:noProof/>
        </w:rPr>
        <w:t xml:space="preserve">it, candelele abia </w:t>
      </w:r>
      <w:r w:rsidR="00FE0AAF">
        <w:rPr>
          <w:noProof/>
        </w:rPr>
        <w:t>pâlpâi</w:t>
      </w:r>
      <w:r w:rsidR="00A24FD5" w:rsidRPr="000F73B4">
        <w:rPr>
          <w:noProof/>
        </w:rPr>
        <w:t>au, în odaia lui Pătra</w:t>
      </w:r>
      <w:r w:rsidR="00352B5F">
        <w:rPr>
          <w:noProof/>
        </w:rPr>
        <w:t>ş</w:t>
      </w:r>
      <w:r w:rsidR="00A24FD5" w:rsidRPr="000F73B4">
        <w:rPr>
          <w:noProof/>
        </w:rPr>
        <w:t>cu era lini</w:t>
      </w:r>
      <w:r w:rsidR="00352B5F">
        <w:rPr>
          <w:noProof/>
        </w:rPr>
        <w:t>ş</w:t>
      </w:r>
      <w:r w:rsidR="00A24FD5" w:rsidRPr="000F73B4">
        <w:rPr>
          <w:noProof/>
        </w:rPr>
        <w:t>te</w:t>
      </w:r>
      <w:r w:rsidR="00052EB5">
        <w:rPr>
          <w:noProof/>
        </w:rPr>
        <w:t>. S</w:t>
      </w:r>
      <w:r w:rsidR="00A24FD5" w:rsidRPr="000F73B4">
        <w:rPr>
          <w:noProof/>
        </w:rPr>
        <w:t>tanchii i se despletise părul negru lucios, îi căzuse pe umeri, în</w:t>
      </w:r>
      <w:r w:rsidR="00A24FD5" w:rsidRPr="000F73B4">
        <w:rPr>
          <w:noProof/>
        </w:rPr>
        <w:softHyphen/>
        <w:t>velind-o în intimitate</w:t>
      </w:r>
      <w:r w:rsidR="001842E5">
        <w:rPr>
          <w:noProof/>
        </w:rPr>
        <w:t xml:space="preserve"> şi </w:t>
      </w:r>
      <w:r w:rsidR="00A24FD5" w:rsidRPr="000F73B4">
        <w:rPr>
          <w:noProof/>
        </w:rPr>
        <w:t>tandre</w:t>
      </w:r>
      <w:r w:rsidR="00352B5F">
        <w:rPr>
          <w:noProof/>
        </w:rPr>
        <w:t>ţ</w:t>
      </w:r>
      <w:r w:rsidR="00A24FD5" w:rsidRPr="000F73B4">
        <w:rPr>
          <w:noProof/>
        </w:rPr>
        <w:t>e, în ceva foarte vechi, al cărui gust aproape îl uitase</w:t>
      </w:r>
      <w:r w:rsidR="00052EB5">
        <w:rPr>
          <w:noProof/>
        </w:rPr>
        <w:t>. S</w:t>
      </w:r>
      <w:r w:rsidR="00A24FD5" w:rsidRPr="000F73B4">
        <w:rPr>
          <w:noProof/>
        </w:rPr>
        <w:t>-a înspăimîntat de moarte, neauzind respira</w:t>
      </w:r>
      <w:r w:rsidR="00352B5F">
        <w:rPr>
          <w:noProof/>
        </w:rPr>
        <w:t>ţ</w:t>
      </w:r>
      <w:r w:rsidR="00A24FD5" w:rsidRPr="000F73B4">
        <w:rPr>
          <w:noProof/>
        </w:rPr>
        <w:t>ia lui Nicolae Pătra</w:t>
      </w:r>
      <w:r w:rsidR="000F73B4">
        <w:rPr>
          <w:noProof/>
        </w:rPr>
        <w:t>s</w:t>
      </w:r>
      <w:r w:rsidR="00A24FD5" w:rsidRPr="000F73B4">
        <w:rPr>
          <w:noProof/>
        </w:rPr>
        <w:t>cu</w:t>
      </w:r>
      <w:r w:rsidR="00517414">
        <w:rPr>
          <w:noProof/>
        </w:rPr>
        <w:t>. A</w:t>
      </w:r>
      <w:r w:rsidR="00A24FD5" w:rsidRPr="000F73B4">
        <w:rPr>
          <w:noProof/>
        </w:rPr>
        <w:t xml:space="preserve"> intrat la el</w:t>
      </w:r>
      <w:r w:rsidR="001842E5">
        <w:rPr>
          <w:noProof/>
        </w:rPr>
        <w:t xml:space="preserve"> şi </w:t>
      </w:r>
      <w:r w:rsidR="00A24FD5" w:rsidRPr="000F73B4">
        <w:rPr>
          <w:noProof/>
        </w:rPr>
        <w:t>l-a găsit dormind copilăre</w:t>
      </w:r>
      <w:r w:rsidR="00352B5F">
        <w:rPr>
          <w:noProof/>
        </w:rPr>
        <w:t>ş</w:t>
      </w:r>
      <w:r w:rsidR="00A24FD5" w:rsidRPr="000F73B4">
        <w:rPr>
          <w:noProof/>
        </w:rPr>
        <w:t xml:space="preserve">te. I-au dat lacrimile </w:t>
      </w:r>
      <w:r w:rsidR="00BC6DA2">
        <w:rPr>
          <w:noProof/>
        </w:rPr>
        <w:t>când</w:t>
      </w:r>
      <w:r w:rsidR="00A24FD5" w:rsidRPr="000F73B4">
        <w:rPr>
          <w:noProof/>
        </w:rPr>
        <w:t xml:space="preserve"> a văzut sabia lui de prin</w:t>
      </w:r>
      <w:r w:rsidR="00352B5F">
        <w:rPr>
          <w:noProof/>
        </w:rPr>
        <w:t>ţ</w:t>
      </w:r>
      <w:r w:rsidR="00A24FD5" w:rsidRPr="000F73B4">
        <w:rPr>
          <w:noProof/>
        </w:rPr>
        <w:t>, mică</w:t>
      </w:r>
      <w:r w:rsidR="001842E5">
        <w:rPr>
          <w:noProof/>
        </w:rPr>
        <w:t xml:space="preserve"> şi </w:t>
      </w:r>
      <w:r w:rsidR="00A24FD5" w:rsidRPr="000F73B4">
        <w:rPr>
          <w:noProof/>
        </w:rPr>
        <w:t>neaju</w:t>
      </w:r>
      <w:r w:rsidR="00A24FD5" w:rsidRPr="000F73B4">
        <w:rPr>
          <w:noProof/>
        </w:rPr>
        <w:softHyphen/>
        <w:t>torată, trasă din teacă</w:t>
      </w:r>
      <w:r w:rsidR="001842E5">
        <w:rPr>
          <w:noProof/>
        </w:rPr>
        <w:t xml:space="preserve"> şi </w:t>
      </w:r>
      <w:r w:rsidR="00A24FD5" w:rsidRPr="000F73B4">
        <w:rPr>
          <w:noProof/>
        </w:rPr>
        <w:t>rezemată de căpăt</w:t>
      </w:r>
      <w:r w:rsidR="00352B5F">
        <w:rPr>
          <w:noProof/>
        </w:rPr>
        <w:t>â</w:t>
      </w:r>
      <w:r w:rsidR="00A24FD5" w:rsidRPr="000F73B4">
        <w:rPr>
          <w:noProof/>
        </w:rPr>
        <w:t>iul patului</w:t>
      </w:r>
      <w:r w:rsidR="0004649E">
        <w:rPr>
          <w:noProof/>
        </w:rPr>
        <w:t>. Î</w:t>
      </w:r>
      <w:r w:rsidR="00A24FD5" w:rsidRPr="000F73B4">
        <w:rPr>
          <w:noProof/>
        </w:rPr>
        <w:t>n clipa aceea a avut revela</w:t>
      </w:r>
      <w:r w:rsidR="00352B5F">
        <w:rPr>
          <w:noProof/>
        </w:rPr>
        <w:t>ţ</w:t>
      </w:r>
      <w:r w:rsidR="00A24FD5" w:rsidRPr="000F73B4">
        <w:rPr>
          <w:noProof/>
        </w:rPr>
        <w:t>ia esen</w:t>
      </w:r>
      <w:r w:rsidR="00352B5F">
        <w:rPr>
          <w:noProof/>
        </w:rPr>
        <w:t>ţ</w:t>
      </w:r>
      <w:r w:rsidR="00A24FD5" w:rsidRPr="000F73B4">
        <w:rPr>
          <w:noProof/>
        </w:rPr>
        <w:t xml:space="preserve">ei puterii lui </w:t>
      </w:r>
      <w:r w:rsidR="007230A8">
        <w:rPr>
          <w:noProof/>
        </w:rPr>
        <w:t>domneşti</w:t>
      </w:r>
      <w:r w:rsidR="00A24FD5" w:rsidRPr="000F73B4">
        <w:rPr>
          <w:noProof/>
        </w:rPr>
        <w:t xml:space="preserve">. Beciurile </w:t>
      </w:r>
      <w:r w:rsidR="00A24FD5" w:rsidRPr="000F73B4">
        <w:rPr>
          <w:noProof/>
        </w:rPr>
        <w:lastRenderedPageBreak/>
        <w:t>poate chiar sub pardoselile iatacurilor, pline de gemete</w:t>
      </w:r>
      <w:r w:rsidR="001842E5">
        <w:rPr>
          <w:noProof/>
        </w:rPr>
        <w:t xml:space="preserve"> şi </w:t>
      </w:r>
      <w:r>
        <w:rPr>
          <w:noProof/>
        </w:rPr>
        <w:t>blesteme; Chi</w:t>
      </w:r>
      <w:r w:rsidR="00A24FD5" w:rsidRPr="000F73B4">
        <w:rPr>
          <w:noProof/>
        </w:rPr>
        <w:t>sarii, tatăl</w:t>
      </w:r>
      <w:r w:rsidR="001842E5">
        <w:rPr>
          <w:noProof/>
        </w:rPr>
        <w:t xml:space="preserve"> şi </w:t>
      </w:r>
      <w:r w:rsidR="00A24FD5" w:rsidRPr="000F73B4">
        <w:rPr>
          <w:noProof/>
        </w:rPr>
        <w:t>fiul, du</w:t>
      </w:r>
      <w:r w:rsidR="00352B5F">
        <w:rPr>
          <w:noProof/>
        </w:rPr>
        <w:t>ş</w:t>
      </w:r>
      <w:r w:rsidR="00A24FD5" w:rsidRPr="000F73B4">
        <w:rPr>
          <w:noProof/>
        </w:rPr>
        <w:t>mani de moarte în fa</w:t>
      </w:r>
      <w:r w:rsidR="00352B5F">
        <w:rPr>
          <w:noProof/>
        </w:rPr>
        <w:t>ţ</w:t>
      </w:r>
      <w:r w:rsidR="00A24FD5" w:rsidRPr="000F73B4">
        <w:rPr>
          <w:noProof/>
        </w:rPr>
        <w:t>a mor</w:t>
      </w:r>
      <w:r w:rsidR="000F73B4">
        <w:rPr>
          <w:noProof/>
        </w:rPr>
        <w:t>t</w:t>
      </w:r>
      <w:r w:rsidR="00A24FD5" w:rsidRPr="000F73B4">
        <w:rPr>
          <w:noProof/>
        </w:rPr>
        <w:t>ii, numă</w:t>
      </w:r>
      <w:r w:rsidR="00C00087">
        <w:rPr>
          <w:noProof/>
        </w:rPr>
        <w:t>râ</w:t>
      </w:r>
      <w:r w:rsidR="00892784">
        <w:rPr>
          <w:noProof/>
        </w:rPr>
        <w:t>ndu-şi</w:t>
      </w:r>
      <w:r w:rsidR="00A24FD5" w:rsidRPr="000F73B4">
        <w:rPr>
          <w:noProof/>
        </w:rPr>
        <w:t xml:space="preserve"> ceasurile, prăbu</w:t>
      </w:r>
      <w:r w:rsidR="00352B5F">
        <w:rPr>
          <w:noProof/>
        </w:rPr>
        <w:t>ş</w:t>
      </w:r>
      <w:r w:rsidR="00A24FD5" w:rsidRPr="000F73B4">
        <w:rPr>
          <w:noProof/>
        </w:rPr>
        <w:t>irea lui Vasile Iederă, nebunia acelui ospă</w:t>
      </w:r>
      <w:r w:rsidR="00352B5F">
        <w:rPr>
          <w:noProof/>
        </w:rPr>
        <w:t>ţ</w:t>
      </w:r>
      <w:r w:rsidR="00A24FD5" w:rsidRPr="000F73B4">
        <w:rPr>
          <w:noProof/>
        </w:rPr>
        <w:t xml:space="preserve"> de moarte, cu lăutari</w:t>
      </w:r>
      <w:r w:rsidR="001842E5">
        <w:rPr>
          <w:noProof/>
        </w:rPr>
        <w:t xml:space="preserve"> şi </w:t>
      </w:r>
      <w:r w:rsidR="00A24FD5" w:rsidRPr="000F73B4">
        <w:rPr>
          <w:noProof/>
        </w:rPr>
        <w:t>tor</w:t>
      </w:r>
      <w:r w:rsidR="00352B5F">
        <w:rPr>
          <w:noProof/>
        </w:rPr>
        <w:t>ţ</w:t>
      </w:r>
      <w:r w:rsidR="00A24FD5" w:rsidRPr="000F73B4">
        <w:rPr>
          <w:noProof/>
        </w:rPr>
        <w:t xml:space="preserve">e, comorile lui </w:t>
      </w:r>
      <w:r w:rsidR="008A79E4">
        <w:rPr>
          <w:noProof/>
        </w:rPr>
        <w:t>Ţepeş</w:t>
      </w:r>
      <w:r w:rsidR="00A24FD5" w:rsidRPr="000F73B4">
        <w:rPr>
          <w:noProof/>
        </w:rPr>
        <w:t xml:space="preserve"> îngropate sub Turnul Chindiei, h</w:t>
      </w:r>
      <w:r w:rsidR="00352B5F">
        <w:rPr>
          <w:noProof/>
        </w:rPr>
        <w:t>â</w:t>
      </w:r>
      <w:r w:rsidR="00A24FD5" w:rsidRPr="000F73B4">
        <w:rPr>
          <w:noProof/>
        </w:rPr>
        <w:t>rcile</w:t>
      </w:r>
      <w:r w:rsidR="001842E5">
        <w:rPr>
          <w:noProof/>
        </w:rPr>
        <w:t xml:space="preserve"> şi </w:t>
      </w:r>
      <w:r w:rsidR="00A24FD5" w:rsidRPr="000F73B4">
        <w:rPr>
          <w:noProof/>
        </w:rPr>
        <w:t>oasele din acel tezaur-osuar; labirintul de cori</w:t>
      </w:r>
      <w:r w:rsidR="00A24FD5" w:rsidRPr="000F73B4">
        <w:rPr>
          <w:noProof/>
        </w:rPr>
        <w:softHyphen/>
        <w:t>doare secrete, unele necunoscute lui, dar cunoscute altora, pentru că a găsit pe scrinul din iatacul lui un cript a</w:t>
      </w:r>
      <w:r w:rsidR="00352B5F">
        <w:rPr>
          <w:noProof/>
        </w:rPr>
        <w:t>ş</w:t>
      </w:r>
      <w:r w:rsidR="00A24FD5" w:rsidRPr="000F73B4">
        <w:rPr>
          <w:noProof/>
        </w:rPr>
        <w:t xml:space="preserve">ezat </w:t>
      </w:r>
      <w:r w:rsidR="0004649E">
        <w:rPr>
          <w:noProof/>
        </w:rPr>
        <w:t>lângă</w:t>
      </w:r>
      <w:r w:rsidR="00A24FD5" w:rsidRPr="000F73B4">
        <w:rPr>
          <w:noProof/>
        </w:rPr>
        <w:t xml:space="preserve"> sfe</w:t>
      </w:r>
      <w:r w:rsidR="00352B5F">
        <w:rPr>
          <w:noProof/>
        </w:rPr>
        <w:t>ş</w:t>
      </w:r>
      <w:r w:rsidR="00A24FD5" w:rsidRPr="000F73B4">
        <w:rPr>
          <w:noProof/>
        </w:rPr>
        <w:t>nic, scris cu litere euganiane, salase</w:t>
      </w:r>
      <w:r w:rsidR="001842E5">
        <w:rPr>
          <w:noProof/>
        </w:rPr>
        <w:t xml:space="preserve"> şi </w:t>
      </w:r>
      <w:r w:rsidR="00A24FD5" w:rsidRPr="000F73B4">
        <w:rPr>
          <w:noProof/>
        </w:rPr>
        <w:t>glagolitice prin care se poruncea pitagoreicului în numele lui Zamolxis să fie gata pentru înt</w:t>
      </w:r>
      <w:r w:rsidR="00352B5F">
        <w:rPr>
          <w:noProof/>
        </w:rPr>
        <w:t>â</w:t>
      </w:r>
      <w:r w:rsidR="00A24FD5" w:rsidRPr="000F73B4">
        <w:rPr>
          <w:noProof/>
        </w:rPr>
        <w:t>lnirea</w:t>
      </w:r>
      <w:r w:rsidR="00892784">
        <w:rPr>
          <w:noProof/>
        </w:rPr>
        <w:t xml:space="preserve"> fraţilor </w:t>
      </w:r>
      <w:r w:rsidR="00A24FD5" w:rsidRPr="000F73B4">
        <w:rPr>
          <w:noProof/>
        </w:rPr>
        <w:t>întru Igipsia Iglisia i Valakia la ceasul unu după miezul nop</w:t>
      </w:r>
      <w:r w:rsidR="00352B5F">
        <w:rPr>
          <w:noProof/>
        </w:rPr>
        <w:t>ţ</w:t>
      </w:r>
      <w:r w:rsidR="00A24FD5" w:rsidRPr="000F73B4">
        <w:rPr>
          <w:noProof/>
        </w:rPr>
        <w:t>ii de Crăciun. Poate în sub</w:t>
      </w:r>
      <w:r w:rsidR="003A14F8">
        <w:rPr>
          <w:noProof/>
        </w:rPr>
        <w:t>conştient</w:t>
      </w:r>
      <w:r w:rsidR="00A24FD5" w:rsidRPr="000F73B4">
        <w:rPr>
          <w:noProof/>
        </w:rPr>
        <w:t>, mai ales în anul acesta 1595, lucrase</w:t>
      </w:r>
      <w:r w:rsidR="00143F75">
        <w:rPr>
          <w:noProof/>
        </w:rPr>
        <w:t xml:space="preserve"> dorinţa </w:t>
      </w:r>
      <w:r w:rsidR="00A24FD5" w:rsidRPr="000F73B4">
        <w:rPr>
          <w:noProof/>
        </w:rPr>
        <w:t>lui de a fi liber de orice limită</w:t>
      </w:r>
      <w:r w:rsidR="001842E5">
        <w:rPr>
          <w:noProof/>
        </w:rPr>
        <w:t xml:space="preserve"> şi </w:t>
      </w:r>
      <w:r w:rsidR="00A24FD5" w:rsidRPr="000F73B4">
        <w:rPr>
          <w:noProof/>
        </w:rPr>
        <w:t>constr</w:t>
      </w:r>
      <w:r w:rsidR="00352B5F">
        <w:rPr>
          <w:noProof/>
        </w:rPr>
        <w:t>â</w:t>
      </w:r>
      <w:r w:rsidR="00A24FD5" w:rsidRPr="000F73B4">
        <w:rPr>
          <w:noProof/>
        </w:rPr>
        <w:t>ngere exterioară</w:t>
      </w:r>
      <w:r w:rsidR="001842E5">
        <w:rPr>
          <w:noProof/>
        </w:rPr>
        <w:t xml:space="preserve"> şi </w:t>
      </w:r>
      <w:r w:rsidR="00A24FD5" w:rsidRPr="000F73B4">
        <w:rPr>
          <w:noProof/>
        </w:rPr>
        <w:t xml:space="preserve">luase, ah, de </w:t>
      </w:r>
      <w:r w:rsidR="001B7455">
        <w:rPr>
          <w:noProof/>
        </w:rPr>
        <w:t>cât</w:t>
      </w:r>
      <w:r w:rsidR="00A24FD5" w:rsidRPr="000F73B4">
        <w:rPr>
          <w:noProof/>
        </w:rPr>
        <w:t>e ori n-a luat</w:t>
      </w:r>
      <w:r w:rsidR="00143F75">
        <w:rPr>
          <w:noProof/>
        </w:rPr>
        <w:t xml:space="preserve"> dorinţa </w:t>
      </w:r>
      <w:r w:rsidR="00A24FD5" w:rsidRPr="000F73B4">
        <w:rPr>
          <w:noProof/>
        </w:rPr>
        <w:t>drept realitate, crez</w:t>
      </w:r>
      <w:r w:rsidR="00352B5F">
        <w:rPr>
          <w:noProof/>
        </w:rPr>
        <w:t>â</w:t>
      </w:r>
      <w:r w:rsidR="00A24FD5" w:rsidRPr="000F73B4">
        <w:rPr>
          <w:noProof/>
        </w:rPr>
        <w:t>nd că elibe</w:t>
      </w:r>
      <w:r w:rsidR="00C00087">
        <w:rPr>
          <w:noProof/>
        </w:rPr>
        <w:t>rând</w:t>
      </w:r>
      <w:r w:rsidR="009858D8">
        <w:rPr>
          <w:noProof/>
        </w:rPr>
        <w:t xml:space="preserve"> ţara </w:t>
      </w:r>
      <w:r w:rsidR="00A24FD5" w:rsidRPr="000F73B4">
        <w:rPr>
          <w:noProof/>
        </w:rPr>
        <w:t xml:space="preserve">cu sabia, s-a eliberat pe sine. </w:t>
      </w:r>
      <w:r w:rsidR="00892784">
        <w:rPr>
          <w:noProof/>
        </w:rPr>
        <w:t>Buzeşti</w:t>
      </w:r>
      <w:r w:rsidR="00A24FD5" w:rsidRPr="000F73B4">
        <w:rPr>
          <w:noProof/>
        </w:rPr>
        <w:t>i, divanul cel mare</w:t>
      </w:r>
      <w:r w:rsidR="001842E5">
        <w:rPr>
          <w:noProof/>
        </w:rPr>
        <w:t xml:space="preserve"> şi </w:t>
      </w:r>
      <w:r w:rsidR="00A24FD5" w:rsidRPr="000F73B4">
        <w:rPr>
          <w:noProof/>
        </w:rPr>
        <w:t xml:space="preserve">acum </w:t>
      </w:r>
      <w:r w:rsidR="00352B5F">
        <w:rPr>
          <w:noProof/>
        </w:rPr>
        <w:t>c</w:t>
      </w:r>
      <w:r w:rsidR="00A24FD5" w:rsidRPr="000F73B4">
        <w:rPr>
          <w:noProof/>
        </w:rPr>
        <w:t>riptul, îi arată realitatea. Este robul tuturor oamenilor</w:t>
      </w:r>
      <w:r w:rsidR="001842E5">
        <w:rPr>
          <w:noProof/>
        </w:rPr>
        <w:t xml:space="preserve"> şi </w:t>
      </w:r>
      <w:r w:rsidR="00A24FD5" w:rsidRPr="000F73B4">
        <w:rPr>
          <w:noProof/>
        </w:rPr>
        <w:t>împrejurărilor care i-au adus domnia. Care-l men</w:t>
      </w:r>
      <w:r w:rsidR="00352B5F">
        <w:rPr>
          <w:noProof/>
        </w:rPr>
        <w:t>ţ</w:t>
      </w:r>
      <w:r w:rsidR="00A24FD5" w:rsidRPr="000F73B4">
        <w:rPr>
          <w:noProof/>
        </w:rPr>
        <w:t>in domn</w:t>
      </w:r>
      <w:r w:rsidR="0004649E">
        <w:rPr>
          <w:noProof/>
        </w:rPr>
        <w:t>. Î</w:t>
      </w:r>
      <w:r w:rsidR="00A24FD5" w:rsidRPr="000F73B4">
        <w:rPr>
          <w:noProof/>
        </w:rPr>
        <w:t>n numele cărora este domn</w:t>
      </w:r>
      <w:r w:rsidR="0004649E">
        <w:rPr>
          <w:noProof/>
        </w:rPr>
        <w:t>. Î</w:t>
      </w:r>
      <w:r w:rsidR="00A24FD5" w:rsidRPr="000F73B4">
        <w:rPr>
          <w:noProof/>
        </w:rPr>
        <w:t>i este dureros de lim</w:t>
      </w:r>
      <w:r w:rsidR="00A24FD5" w:rsidRPr="000F73B4">
        <w:rPr>
          <w:noProof/>
        </w:rPr>
        <w:softHyphen/>
        <w:t>pede că reprezintă o sumă de interese, unele foarte înc</w:t>
      </w:r>
      <w:r w:rsidR="00352B5F">
        <w:rPr>
          <w:noProof/>
        </w:rPr>
        <w:t>â</w:t>
      </w:r>
      <w:r w:rsidR="00A24FD5" w:rsidRPr="000F73B4">
        <w:rPr>
          <w:noProof/>
        </w:rPr>
        <w:t>lcite</w:t>
      </w:r>
      <w:r w:rsidR="001842E5">
        <w:rPr>
          <w:noProof/>
        </w:rPr>
        <w:t xml:space="preserve"> şi </w:t>
      </w:r>
      <w:r w:rsidR="00A24FD5" w:rsidRPr="000F73B4">
        <w:rPr>
          <w:noProof/>
        </w:rPr>
        <w:t>oculte, altele limitate</w:t>
      </w:r>
      <w:r w:rsidR="001842E5">
        <w:rPr>
          <w:noProof/>
        </w:rPr>
        <w:t xml:space="preserve"> şi </w:t>
      </w:r>
      <w:r w:rsidR="00A24FD5" w:rsidRPr="000F73B4">
        <w:rPr>
          <w:noProof/>
        </w:rPr>
        <w:t>înguste; dar puternice, cum</w:t>
      </w:r>
      <w:r w:rsidR="003E7BED">
        <w:rPr>
          <w:noProof/>
        </w:rPr>
        <w:t xml:space="preserve"> sunt </w:t>
      </w:r>
      <w:r w:rsidR="00352B5F">
        <w:rPr>
          <w:noProof/>
        </w:rPr>
        <w:t>interesele de familie a</w:t>
      </w:r>
      <w:r w:rsidR="00A24FD5" w:rsidRPr="000F73B4">
        <w:rPr>
          <w:noProof/>
        </w:rPr>
        <w:t xml:space="preserve">le </w:t>
      </w:r>
      <w:r w:rsidR="00892784">
        <w:rPr>
          <w:noProof/>
        </w:rPr>
        <w:t>Buzeşti</w:t>
      </w:r>
      <w:r w:rsidR="00A24FD5" w:rsidRPr="000F73B4">
        <w:rPr>
          <w:noProof/>
        </w:rPr>
        <w:t xml:space="preserve">lor. </w:t>
      </w:r>
      <w:r w:rsidR="00352B5F">
        <w:rPr>
          <w:noProof/>
        </w:rPr>
        <w:t>Î</w:t>
      </w:r>
      <w:r w:rsidR="00A24FD5" w:rsidRPr="000F73B4">
        <w:rPr>
          <w:noProof/>
        </w:rPr>
        <w:t>l învele</w:t>
      </w:r>
      <w:r w:rsidR="00352B5F">
        <w:rPr>
          <w:noProof/>
        </w:rPr>
        <w:t>ş</w:t>
      </w:r>
      <w:r w:rsidR="00A24FD5" w:rsidRPr="000F73B4">
        <w:rPr>
          <w:noProof/>
        </w:rPr>
        <w:t>te pe Nicolae Pătra</w:t>
      </w:r>
      <w:r w:rsidR="00352B5F">
        <w:rPr>
          <w:noProof/>
        </w:rPr>
        <w:t>ş</w:t>
      </w:r>
      <w:r w:rsidR="00A24FD5" w:rsidRPr="000F73B4">
        <w:rPr>
          <w:noProof/>
        </w:rPr>
        <w:t>cu</w:t>
      </w:r>
      <w:r w:rsidR="00052EB5">
        <w:rPr>
          <w:noProof/>
        </w:rPr>
        <w:t>. S</w:t>
      </w:r>
      <w:r w:rsidR="00A24FD5" w:rsidRPr="000F73B4">
        <w:rPr>
          <w:noProof/>
        </w:rPr>
        <w:t>e în</w:t>
      </w:r>
      <w:r w:rsidR="00A24FD5" w:rsidRPr="000F73B4">
        <w:rPr>
          <w:noProof/>
        </w:rPr>
        <w:softHyphen/>
        <w:t>toarce în cabinetul de lucru, unde-l a</w:t>
      </w:r>
      <w:r w:rsidR="00352B5F">
        <w:rPr>
          <w:noProof/>
        </w:rPr>
        <w:t>ş</w:t>
      </w:r>
      <w:r w:rsidR="00A24FD5" w:rsidRPr="000F73B4">
        <w:rPr>
          <w:noProof/>
        </w:rPr>
        <w:t>teaptă Simion îmbrăcat de ceremonie, cu spen</w:t>
      </w:r>
      <w:r w:rsidR="00352B5F">
        <w:rPr>
          <w:noProof/>
        </w:rPr>
        <w:t>ţ</w:t>
      </w:r>
      <w:r w:rsidR="00A24FD5" w:rsidRPr="000F73B4">
        <w:rPr>
          <w:noProof/>
        </w:rPr>
        <w:t xml:space="preserve">ăr de catifea verde încins cu cordon din fir de argint. Este inutil să-l întrebe cine a adus </w:t>
      </w:r>
      <w:r w:rsidR="007A4D88">
        <w:rPr>
          <w:noProof/>
        </w:rPr>
        <w:t>c</w:t>
      </w:r>
      <w:r w:rsidR="00A24FD5" w:rsidRPr="000F73B4">
        <w:rPr>
          <w:noProof/>
        </w:rPr>
        <w:t xml:space="preserve">riptul, din moment ce el </w:t>
      </w:r>
      <w:r w:rsidR="008A79E4">
        <w:rPr>
          <w:noProof/>
        </w:rPr>
        <w:t>însuşi</w:t>
      </w:r>
      <w:r w:rsidR="00A24FD5" w:rsidRPr="000F73B4">
        <w:rPr>
          <w:noProof/>
        </w:rPr>
        <w:t xml:space="preserve"> nu cunoa</w:t>
      </w:r>
      <w:r w:rsidR="007A4D88">
        <w:rPr>
          <w:noProof/>
        </w:rPr>
        <w:t>ş</w:t>
      </w:r>
      <w:r w:rsidR="00A24FD5" w:rsidRPr="000F73B4">
        <w:rPr>
          <w:noProof/>
        </w:rPr>
        <w:t xml:space="preserve">te palatul. Refuză să se </w:t>
      </w:r>
      <w:r w:rsidR="0004649E">
        <w:rPr>
          <w:noProof/>
        </w:rPr>
        <w:t>gând</w:t>
      </w:r>
      <w:r w:rsidR="00A24FD5" w:rsidRPr="000F73B4">
        <w:rPr>
          <w:noProof/>
        </w:rPr>
        <w:t>ească la Igipsia Iglisia i Valakia. Prezen</w:t>
      </w:r>
      <w:r w:rsidR="007A4D88">
        <w:rPr>
          <w:noProof/>
        </w:rPr>
        <w:t>ţ</w:t>
      </w:r>
      <w:r w:rsidR="00A24FD5" w:rsidRPr="000F73B4">
        <w:rPr>
          <w:noProof/>
        </w:rPr>
        <w:t xml:space="preserve">a lui </w:t>
      </w:r>
      <w:r w:rsidR="00BE05FE">
        <w:rPr>
          <w:noProof/>
        </w:rPr>
        <w:t>Daureţiu</w:t>
      </w:r>
      <w:r w:rsidR="00A24FD5" w:rsidRPr="000F73B4">
        <w:rPr>
          <w:noProof/>
        </w:rPr>
        <w:t>, a at</w:t>
      </w:r>
      <w:r w:rsidR="007A4D88">
        <w:rPr>
          <w:noProof/>
        </w:rPr>
        <w:t>â</w:t>
      </w:r>
      <w:r w:rsidR="00A24FD5" w:rsidRPr="000F73B4">
        <w:rPr>
          <w:noProof/>
        </w:rPr>
        <w:t>tor vlahi din Balcani</w:t>
      </w:r>
      <w:r w:rsidR="001842E5">
        <w:rPr>
          <w:noProof/>
        </w:rPr>
        <w:t xml:space="preserve"> şi </w:t>
      </w:r>
      <w:r w:rsidR="00A24FD5" w:rsidRPr="000F73B4">
        <w:rPr>
          <w:noProof/>
        </w:rPr>
        <w:t>de peste mun</w:t>
      </w:r>
      <w:r w:rsidR="007A4D88">
        <w:rPr>
          <w:noProof/>
        </w:rPr>
        <w:t>ţ</w:t>
      </w:r>
      <w:r w:rsidR="00A24FD5" w:rsidRPr="000F73B4">
        <w:rPr>
          <w:noProof/>
        </w:rPr>
        <w:t>i,</w:t>
      </w:r>
      <w:r w:rsidR="008E4825">
        <w:rPr>
          <w:noProof/>
        </w:rPr>
        <w:t xml:space="preserve"> mulţi </w:t>
      </w:r>
      <w:r w:rsidR="00A24FD5" w:rsidRPr="000F73B4">
        <w:rPr>
          <w:noProof/>
        </w:rPr>
        <w:t>fiind</w:t>
      </w:r>
      <w:r w:rsidR="00892784">
        <w:rPr>
          <w:noProof/>
        </w:rPr>
        <w:t xml:space="preserve"> fraţi </w:t>
      </w:r>
      <w:r w:rsidR="00A24FD5" w:rsidRPr="000F73B4">
        <w:rPr>
          <w:noProof/>
        </w:rPr>
        <w:t>apar</w:t>
      </w:r>
      <w:r w:rsidR="007A4D88">
        <w:rPr>
          <w:noProof/>
        </w:rPr>
        <w:t>ţ</w:t>
      </w:r>
      <w:r w:rsidR="00A24FD5" w:rsidRPr="000F73B4">
        <w:rPr>
          <w:noProof/>
        </w:rPr>
        <w:t>inători, l-au făcut să î</w:t>
      </w:r>
      <w:r w:rsidR="00C81EC9">
        <w:rPr>
          <w:noProof/>
        </w:rPr>
        <w:t xml:space="preserve">nţeleagă </w:t>
      </w:r>
      <w:r w:rsidR="00A24FD5" w:rsidRPr="000F73B4">
        <w:rPr>
          <w:noProof/>
        </w:rPr>
        <w:t xml:space="preserve"> că s-a împlinit un soroc de patru ani de la înt</w:t>
      </w:r>
      <w:r w:rsidR="007A4D88">
        <w:rPr>
          <w:noProof/>
        </w:rPr>
        <w:t>â</w:t>
      </w:r>
      <w:r w:rsidR="00A24FD5" w:rsidRPr="000F73B4">
        <w:rPr>
          <w:noProof/>
        </w:rPr>
        <w:t>lnirea pitago</w:t>
      </w:r>
      <w:r w:rsidR="00A24FD5" w:rsidRPr="000F73B4">
        <w:rPr>
          <w:noProof/>
        </w:rPr>
        <w:softHyphen/>
        <w:t xml:space="preserve">reicilor la monastirea Boiana, atunci </w:t>
      </w:r>
      <w:r w:rsidR="00BC6DA2">
        <w:rPr>
          <w:noProof/>
        </w:rPr>
        <w:t>când</w:t>
      </w:r>
      <w:r w:rsidR="00A24FD5" w:rsidRPr="000F73B4">
        <w:rPr>
          <w:noProof/>
        </w:rPr>
        <w:t xml:space="preserve"> a fost ini</w:t>
      </w:r>
      <w:r w:rsidR="007A4D88">
        <w:rPr>
          <w:noProof/>
        </w:rPr>
        <w:t>ţ</w:t>
      </w:r>
      <w:r w:rsidR="00A24FD5" w:rsidRPr="000F73B4">
        <w:rPr>
          <w:noProof/>
        </w:rPr>
        <w:t>ierea lui, ridi</w:t>
      </w:r>
      <w:r w:rsidR="00A24FD5" w:rsidRPr="000F73B4">
        <w:rPr>
          <w:noProof/>
        </w:rPr>
        <w:softHyphen/>
        <w:t>carea dintre</w:t>
      </w:r>
      <w:r w:rsidR="00892784">
        <w:rPr>
          <w:noProof/>
        </w:rPr>
        <w:t xml:space="preserve"> fraţi </w:t>
      </w:r>
      <w:r w:rsidR="00A24FD5" w:rsidRPr="000F73B4">
        <w:rPr>
          <w:noProof/>
        </w:rPr>
        <w:t>la gradul 31, ca numai după un an toate lucrurile să se schimbe în culisele sarayului</w:t>
      </w:r>
      <w:r w:rsidR="001842E5">
        <w:rPr>
          <w:noProof/>
        </w:rPr>
        <w:t xml:space="preserve"> şi </w:t>
      </w:r>
      <w:r w:rsidR="00A24FD5" w:rsidRPr="000F73B4">
        <w:rPr>
          <w:noProof/>
        </w:rPr>
        <w:t>el să poată lua tronul. Ce-a vrut să spună Manto</w:t>
      </w:r>
      <w:r w:rsidR="007A4D88">
        <w:rPr>
          <w:noProof/>
        </w:rPr>
        <w:t xml:space="preserve">vano în legătură cu Templierii? </w:t>
      </w:r>
      <w:r w:rsidR="00A24FD5" w:rsidRPr="000F73B4">
        <w:rPr>
          <w:noProof/>
        </w:rPr>
        <w:t>Un avertis</w:t>
      </w:r>
      <w:r w:rsidR="00A24FD5" w:rsidRPr="000F73B4">
        <w:rPr>
          <w:noProof/>
        </w:rPr>
        <w:softHyphen/>
        <w:t>ment?</w:t>
      </w:r>
      <w:r w:rsidR="001842E5">
        <w:rPr>
          <w:noProof/>
        </w:rPr>
        <w:t xml:space="preserve"> </w:t>
      </w:r>
      <w:r w:rsidR="007A4D88">
        <w:rPr>
          <w:noProof/>
        </w:rPr>
        <w:t>Ş</w:t>
      </w:r>
      <w:r w:rsidR="001842E5">
        <w:rPr>
          <w:noProof/>
        </w:rPr>
        <w:t xml:space="preserve">i </w:t>
      </w:r>
      <w:r w:rsidR="00A24FD5" w:rsidRPr="000F73B4">
        <w:rPr>
          <w:noProof/>
        </w:rPr>
        <w:t>ce</w:t>
      </w:r>
      <w:r w:rsidR="00143F75">
        <w:rPr>
          <w:noProof/>
        </w:rPr>
        <w:t xml:space="preserve"> ştie </w:t>
      </w:r>
      <w:r w:rsidR="00A24FD5" w:rsidRPr="000F73B4">
        <w:rPr>
          <w:noProof/>
        </w:rPr>
        <w:t>Marcu despre tainele domnilor români? A avut vreme Petre Cercel să-l ini</w:t>
      </w:r>
      <w:r w:rsidR="007A4D88">
        <w:rPr>
          <w:noProof/>
        </w:rPr>
        <w:t>ţ</w:t>
      </w:r>
      <w:r w:rsidR="00A24FD5" w:rsidRPr="000F73B4">
        <w:rPr>
          <w:noProof/>
        </w:rPr>
        <w:t>ieze? I-a dat voie Iglisia să-l ini</w:t>
      </w:r>
      <w:r w:rsidR="007A4D88">
        <w:rPr>
          <w:noProof/>
        </w:rPr>
        <w:t>ţ</w:t>
      </w:r>
      <w:r w:rsidR="00A24FD5" w:rsidRPr="000F73B4">
        <w:rPr>
          <w:noProof/>
        </w:rPr>
        <w:t xml:space="preserve">ieze?! Simion spune că logofătul Chisar </w:t>
      </w:r>
      <w:r w:rsidR="007230A8">
        <w:rPr>
          <w:noProof/>
        </w:rPr>
        <w:t>şi-</w:t>
      </w:r>
      <w:r w:rsidR="00A24FD5" w:rsidRPr="000F73B4">
        <w:rPr>
          <w:noProof/>
        </w:rPr>
        <w:t>a revenit la demnitate, că a stat într-o mu</w:t>
      </w:r>
      <w:r w:rsidR="007A4D88">
        <w:rPr>
          <w:noProof/>
        </w:rPr>
        <w:t>ţ</w:t>
      </w:r>
      <w:r w:rsidR="00A24FD5" w:rsidRPr="000F73B4">
        <w:rPr>
          <w:noProof/>
        </w:rPr>
        <w:t xml:space="preserve">enie </w:t>
      </w:r>
      <w:r w:rsidR="000203FE">
        <w:rPr>
          <w:noProof/>
        </w:rPr>
        <w:t>desăvârşită</w:t>
      </w:r>
      <w:r w:rsidR="001842E5">
        <w:rPr>
          <w:noProof/>
        </w:rPr>
        <w:t xml:space="preserve"> şi </w:t>
      </w:r>
      <w:r w:rsidR="00A24FD5" w:rsidRPr="000F73B4">
        <w:rPr>
          <w:noProof/>
        </w:rPr>
        <w:t xml:space="preserve">că acum un ceas s-a culcat, dormind </w:t>
      </w:r>
      <w:r w:rsidR="00087699">
        <w:rPr>
          <w:noProof/>
        </w:rPr>
        <w:t>adânc</w:t>
      </w:r>
      <w:r w:rsidR="00A24FD5" w:rsidRPr="000F73B4">
        <w:rPr>
          <w:noProof/>
        </w:rPr>
        <w:t>, somn de om sănătos</w:t>
      </w:r>
      <w:r w:rsidR="001842E5">
        <w:rPr>
          <w:noProof/>
        </w:rPr>
        <w:t xml:space="preserve"> şi </w:t>
      </w:r>
      <w:r w:rsidR="00A24FD5" w:rsidRPr="000F73B4">
        <w:rPr>
          <w:noProof/>
        </w:rPr>
        <w:t>fără griji. Că marele postelnic Preda Buzescu stăruie să-l ajute la îmbrăcat pentru slujbă, adu</w:t>
      </w:r>
      <w:r w:rsidR="00BC6DA2">
        <w:rPr>
          <w:noProof/>
        </w:rPr>
        <w:t>când</w:t>
      </w:r>
      <w:r w:rsidR="00A24FD5" w:rsidRPr="000F73B4">
        <w:rPr>
          <w:noProof/>
        </w:rPr>
        <w:t xml:space="preserve"> el </w:t>
      </w:r>
      <w:r w:rsidR="008A79E4">
        <w:rPr>
          <w:noProof/>
        </w:rPr>
        <w:t>însuşi</w:t>
      </w:r>
      <w:r w:rsidR="00A24FD5" w:rsidRPr="000F73B4">
        <w:rPr>
          <w:noProof/>
        </w:rPr>
        <w:t xml:space="preserve"> hainele de sărbătoare. Că vestea </w:t>
      </w:r>
      <w:r w:rsidR="00A24FD5" w:rsidRPr="000F73B4">
        <w:rPr>
          <w:noProof/>
        </w:rPr>
        <w:lastRenderedPageBreak/>
        <w:t xml:space="preserve">încercării uciderii domnului a răscolit tot </w:t>
      </w:r>
      <w:r w:rsidR="00147CE0">
        <w:rPr>
          <w:noProof/>
        </w:rPr>
        <w:t>târg</w:t>
      </w:r>
      <w:r w:rsidR="00A24FD5" w:rsidRPr="000F73B4">
        <w:rPr>
          <w:noProof/>
        </w:rPr>
        <w:t>ul. Toată boierimea</w:t>
      </w:r>
      <w:r w:rsidR="00B8573D">
        <w:rPr>
          <w:noProof/>
        </w:rPr>
        <w:t xml:space="preserve">... </w:t>
      </w:r>
      <w:r w:rsidR="00052EB5">
        <w:rPr>
          <w:noProof/>
        </w:rPr>
        <w:t>S</w:t>
      </w:r>
      <w:r w:rsidR="00A24FD5" w:rsidRPr="000F73B4">
        <w:rPr>
          <w:noProof/>
        </w:rPr>
        <w:t>e aude un r</w:t>
      </w:r>
      <w:r w:rsidR="007A4D88">
        <w:rPr>
          <w:noProof/>
        </w:rPr>
        <w:t>â</w:t>
      </w:r>
      <w:r w:rsidR="00A24FD5" w:rsidRPr="000F73B4">
        <w:rPr>
          <w:noProof/>
        </w:rPr>
        <w:t>c</w:t>
      </w:r>
      <w:r w:rsidR="007A4D88">
        <w:rPr>
          <w:noProof/>
        </w:rPr>
        <w:t>â</w:t>
      </w:r>
      <w:r w:rsidR="00A24FD5" w:rsidRPr="000F73B4">
        <w:rPr>
          <w:noProof/>
        </w:rPr>
        <w:t>it în u</w:t>
      </w:r>
      <w:r w:rsidR="007A4D88">
        <w:rPr>
          <w:noProof/>
        </w:rPr>
        <w:t>ş</w:t>
      </w:r>
      <w:r w:rsidR="00A24FD5" w:rsidRPr="000F73B4">
        <w:rPr>
          <w:noProof/>
        </w:rPr>
        <w:t>a secretă care maschează intrarea în cancelaria de taină</w:t>
      </w:r>
      <w:r w:rsidR="00B8573D">
        <w:rPr>
          <w:noProof/>
        </w:rPr>
        <w:t xml:space="preserve">... </w:t>
      </w:r>
      <w:r w:rsidR="00052EB5">
        <w:rPr>
          <w:noProof/>
        </w:rPr>
        <w:t>S</w:t>
      </w:r>
      <w:r w:rsidR="00A24FD5" w:rsidRPr="000F73B4">
        <w:rPr>
          <w:noProof/>
        </w:rPr>
        <w:t>e reculege. Există</w:t>
      </w:r>
      <w:r w:rsidR="00282C30">
        <w:rPr>
          <w:noProof/>
        </w:rPr>
        <w:t xml:space="preserve"> atât </w:t>
      </w:r>
      <w:r w:rsidR="00A24FD5" w:rsidRPr="000F73B4">
        <w:rPr>
          <w:noProof/>
        </w:rPr>
        <w:t>de intens în</w:t>
      </w:r>
      <w:r w:rsidR="00CE4746">
        <w:rPr>
          <w:noProof/>
        </w:rPr>
        <w:t xml:space="preserve"> atâtea </w:t>
      </w:r>
      <w:r w:rsidR="00A24FD5" w:rsidRPr="000F73B4">
        <w:rPr>
          <w:noProof/>
        </w:rPr>
        <w:t>ipostaze, în</w:t>
      </w:r>
      <w:r w:rsidR="001B7455">
        <w:rPr>
          <w:noProof/>
        </w:rPr>
        <w:t>cât</w:t>
      </w:r>
      <w:r w:rsidR="00A24FD5" w:rsidRPr="000F73B4">
        <w:rPr>
          <w:noProof/>
        </w:rPr>
        <w:t xml:space="preserve"> se secătuie</w:t>
      </w:r>
      <w:r w:rsidR="007A4D88">
        <w:rPr>
          <w:noProof/>
        </w:rPr>
        <w:t xml:space="preserve">şte. Intră </w:t>
      </w:r>
      <w:r w:rsidR="00A24FD5" w:rsidRPr="000F73B4">
        <w:rPr>
          <w:noProof/>
        </w:rPr>
        <w:t>Theodosie Rudeanu, măre</w:t>
      </w:r>
      <w:r w:rsidR="007A4D88">
        <w:rPr>
          <w:noProof/>
        </w:rPr>
        <w:t>ţ</w:t>
      </w:r>
      <w:r w:rsidR="00A24FD5" w:rsidRPr="000F73B4">
        <w:rPr>
          <w:noProof/>
        </w:rPr>
        <w:t xml:space="preserve"> în caftanul de brocat conabiu încins cu </w:t>
      </w:r>
      <w:r w:rsidR="00A42324">
        <w:rPr>
          <w:noProof/>
        </w:rPr>
        <w:t>brâu</w:t>
      </w:r>
      <w:r w:rsidR="00A24FD5" w:rsidRPr="000F73B4">
        <w:rPr>
          <w:noProof/>
        </w:rPr>
        <w:t xml:space="preserve"> din fir de aur, încercănat, cu rana v</w:t>
      </w:r>
      <w:r w:rsidR="007A4D88">
        <w:rPr>
          <w:noProof/>
        </w:rPr>
        <w:t>â</w:t>
      </w:r>
      <w:r w:rsidR="00A24FD5" w:rsidRPr="000F73B4">
        <w:rPr>
          <w:noProof/>
        </w:rPr>
        <w:t>nătă, plin de o re</w:t>
      </w:r>
      <w:r w:rsidR="007A4D88">
        <w:rPr>
          <w:noProof/>
        </w:rPr>
        <w:t>ţ</w:t>
      </w:r>
      <w:r w:rsidR="00A24FD5" w:rsidRPr="000F73B4">
        <w:rPr>
          <w:noProof/>
        </w:rPr>
        <w:t>inere pe care n-o avusese, re</w:t>
      </w:r>
      <w:r w:rsidR="007A4D88">
        <w:rPr>
          <w:noProof/>
        </w:rPr>
        <w:t>ţ</w:t>
      </w:r>
      <w:r w:rsidR="00A24FD5" w:rsidRPr="000F73B4">
        <w:rPr>
          <w:noProof/>
        </w:rPr>
        <w:t>inerea pe care-o dă satisfac</w:t>
      </w:r>
      <w:r w:rsidR="007A4D88">
        <w:rPr>
          <w:noProof/>
        </w:rPr>
        <w:t>ţ</w:t>
      </w:r>
      <w:r w:rsidR="00A24FD5" w:rsidRPr="000F73B4">
        <w:rPr>
          <w:noProof/>
        </w:rPr>
        <w:t>ia</w:t>
      </w:r>
      <w:r w:rsidR="001842E5">
        <w:rPr>
          <w:noProof/>
        </w:rPr>
        <w:t xml:space="preserve"> şi </w:t>
      </w:r>
      <w:r w:rsidR="00A24FD5" w:rsidRPr="000F73B4">
        <w:rPr>
          <w:noProof/>
        </w:rPr>
        <w:t>împlinirea.</w:t>
      </w:r>
    </w:p>
    <w:p w:rsidR="00A24FD5" w:rsidRPr="000F73B4" w:rsidRDefault="0080674B" w:rsidP="002F1B13">
      <w:pPr>
        <w:pStyle w:val="NoSpacing"/>
        <w:jc w:val="both"/>
        <w:rPr>
          <w:noProof/>
        </w:rPr>
      </w:pPr>
      <w:r>
        <w:rPr>
          <w:noProof/>
        </w:rPr>
        <w:t xml:space="preserve">   - </w:t>
      </w:r>
      <w:r w:rsidR="00A24FD5" w:rsidRPr="000F73B4">
        <w:rPr>
          <w:noProof/>
        </w:rPr>
        <w:t>Bună diminea</w:t>
      </w:r>
      <w:r w:rsidR="007A4D88">
        <w:rPr>
          <w:noProof/>
        </w:rPr>
        <w:t>ţ</w:t>
      </w:r>
      <w:r w:rsidR="00A24FD5" w:rsidRPr="000F73B4">
        <w:rPr>
          <w:noProof/>
        </w:rPr>
        <w:t xml:space="preserve">a lui Crăciun </w:t>
      </w:r>
      <w:r w:rsidR="007A4D88">
        <w:rPr>
          <w:noProof/>
        </w:rPr>
        <w:t>b</w:t>
      </w:r>
      <w:r w:rsidR="008A79E4">
        <w:rPr>
          <w:noProof/>
        </w:rPr>
        <w:t>ătrân</w:t>
      </w:r>
      <w:r w:rsidR="00A24FD5" w:rsidRPr="000F73B4">
        <w:rPr>
          <w:noProof/>
        </w:rPr>
        <w:t>ul, măria-ta</w:t>
      </w:r>
      <w:r w:rsidR="00B8573D">
        <w:rPr>
          <w:noProof/>
        </w:rPr>
        <w:t xml:space="preserve">... </w:t>
      </w:r>
    </w:p>
    <w:p w:rsidR="00A24FD5" w:rsidRPr="000F73B4" w:rsidRDefault="007A4D88" w:rsidP="002F1B13">
      <w:pPr>
        <w:pStyle w:val="NoSpacing"/>
        <w:jc w:val="both"/>
        <w:rPr>
          <w:noProof/>
        </w:rPr>
      </w:pPr>
      <w:r>
        <w:rPr>
          <w:noProof/>
        </w:rPr>
        <w:tab/>
      </w:r>
      <w:r w:rsidR="00A24FD5" w:rsidRPr="000F73B4">
        <w:rPr>
          <w:noProof/>
        </w:rPr>
        <w:t>Nu a</w:t>
      </w:r>
      <w:r>
        <w:rPr>
          <w:noProof/>
        </w:rPr>
        <w:t>şteaptă răspuns. Î</w:t>
      </w:r>
      <w:r w:rsidR="00A24FD5" w:rsidRPr="000F73B4">
        <w:rPr>
          <w:noProof/>
        </w:rPr>
        <w:t>i spune că anul acesta este anul de slavă al domniei lui, anul care-a bătut cu buzdugan de foc la por</w:t>
      </w:r>
      <w:r>
        <w:rPr>
          <w:noProof/>
        </w:rPr>
        <w:t>ţ</w:t>
      </w:r>
      <w:r w:rsidR="00A24FD5" w:rsidRPr="000F73B4">
        <w:rPr>
          <w:noProof/>
        </w:rPr>
        <w:t>ile isto</w:t>
      </w:r>
      <w:r w:rsidR="00A24FD5" w:rsidRPr="000F73B4">
        <w:rPr>
          <w:noProof/>
        </w:rPr>
        <w:softHyphen/>
        <w:t>riei, anul în care Mihail Voievod, acest Ahile al veacului, a supus</w:t>
      </w:r>
      <w:r w:rsidR="00282C30">
        <w:rPr>
          <w:noProof/>
        </w:rPr>
        <w:t xml:space="preserve"> atât </w:t>
      </w:r>
      <w:r w:rsidR="00A24FD5" w:rsidRPr="000F73B4">
        <w:rPr>
          <w:noProof/>
        </w:rPr>
        <w:t xml:space="preserve">puterea fără seamăn a </w:t>
      </w:r>
      <w:r w:rsidR="00A42324">
        <w:rPr>
          <w:noProof/>
        </w:rPr>
        <w:t>împărăţie</w:t>
      </w:r>
      <w:r w:rsidR="00A24FD5" w:rsidRPr="000F73B4">
        <w:rPr>
          <w:noProof/>
        </w:rPr>
        <w:t>i otomane, biruindu-l pe nebi</w:t>
      </w:r>
      <w:r w:rsidR="00A24FD5" w:rsidRPr="000F73B4">
        <w:rPr>
          <w:noProof/>
        </w:rPr>
        <w:softHyphen/>
        <w:t>ruitul Sinan pa</w:t>
      </w:r>
      <w:r>
        <w:rPr>
          <w:noProof/>
        </w:rPr>
        <w:t>ş</w:t>
      </w:r>
      <w:r w:rsidR="00A24FD5" w:rsidRPr="000F73B4">
        <w:rPr>
          <w:noProof/>
        </w:rPr>
        <w:t>a, c</w:t>
      </w:r>
      <w:r>
        <w:rPr>
          <w:noProof/>
        </w:rPr>
        <w:t>â</w:t>
      </w:r>
      <w:r w:rsidR="00A24FD5" w:rsidRPr="000F73B4">
        <w:rPr>
          <w:noProof/>
        </w:rPr>
        <w:t>t</w:t>
      </w:r>
      <w:r w:rsidR="001842E5">
        <w:rPr>
          <w:noProof/>
        </w:rPr>
        <w:t xml:space="preserve"> şi </w:t>
      </w:r>
      <w:r w:rsidR="00A24FD5" w:rsidRPr="000F73B4">
        <w:rPr>
          <w:noProof/>
        </w:rPr>
        <w:t>pe du</w:t>
      </w:r>
      <w:r>
        <w:rPr>
          <w:noProof/>
        </w:rPr>
        <w:t>ş</w:t>
      </w:r>
      <w:r w:rsidR="00A24FD5" w:rsidRPr="000F73B4">
        <w:rPr>
          <w:noProof/>
        </w:rPr>
        <w:t>manii de moarte dinăuntru, deschiz</w:t>
      </w:r>
      <w:r>
        <w:rPr>
          <w:noProof/>
        </w:rPr>
        <w:t>â</w:t>
      </w:r>
      <w:r w:rsidR="00892784">
        <w:rPr>
          <w:noProof/>
        </w:rPr>
        <w:t>ndu-şi</w:t>
      </w:r>
      <w:r w:rsidR="00A24FD5" w:rsidRPr="000F73B4">
        <w:rPr>
          <w:noProof/>
        </w:rPr>
        <w:t xml:space="preserve"> cu sabia</w:t>
      </w:r>
      <w:r w:rsidR="001842E5">
        <w:rPr>
          <w:noProof/>
        </w:rPr>
        <w:t xml:space="preserve"> şi </w:t>
      </w:r>
      <w:r w:rsidR="00EB6E14">
        <w:rPr>
          <w:noProof/>
        </w:rPr>
        <w:t>înţelepciune</w:t>
      </w:r>
      <w:r w:rsidR="00A24FD5" w:rsidRPr="000F73B4">
        <w:rPr>
          <w:noProof/>
        </w:rPr>
        <w:t>a por</w:t>
      </w:r>
      <w:r>
        <w:rPr>
          <w:noProof/>
        </w:rPr>
        <w:t>ţ</w:t>
      </w:r>
      <w:r w:rsidR="00A24FD5" w:rsidRPr="000F73B4">
        <w:rPr>
          <w:noProof/>
        </w:rPr>
        <w:t>ile măririi</w:t>
      </w:r>
      <w:r w:rsidR="00282C30">
        <w:rPr>
          <w:noProof/>
        </w:rPr>
        <w:t>. Ş</w:t>
      </w:r>
      <w:r w:rsidR="001842E5">
        <w:rPr>
          <w:noProof/>
        </w:rPr>
        <w:t xml:space="preserve">i </w:t>
      </w:r>
      <w:r w:rsidR="00A24FD5" w:rsidRPr="000F73B4">
        <w:rPr>
          <w:noProof/>
        </w:rPr>
        <w:t>alte lingu</w:t>
      </w:r>
      <w:r>
        <w:rPr>
          <w:noProof/>
        </w:rPr>
        <w:t>ş</w:t>
      </w:r>
      <w:r w:rsidR="00A24FD5" w:rsidRPr="000F73B4">
        <w:rPr>
          <w:noProof/>
        </w:rPr>
        <w:t>eli asemănătoare, ori mai neru</w:t>
      </w:r>
      <w:r>
        <w:rPr>
          <w:noProof/>
        </w:rPr>
        <w:t>ş</w:t>
      </w:r>
      <w:r w:rsidR="00A24FD5" w:rsidRPr="000F73B4">
        <w:rPr>
          <w:noProof/>
        </w:rPr>
        <w:t>inate, pe care le ascultă la început cu îndoială, apoi lacom de ele, cu</w:t>
      </w:r>
      <w:r w:rsidR="00282C30">
        <w:rPr>
          <w:noProof/>
        </w:rPr>
        <w:t xml:space="preserve"> atât </w:t>
      </w:r>
      <w:r w:rsidR="00A24FD5" w:rsidRPr="000F73B4">
        <w:rPr>
          <w:noProof/>
        </w:rPr>
        <w:t xml:space="preserve">mai lacom cu </w:t>
      </w:r>
      <w:r w:rsidR="001B7455">
        <w:rPr>
          <w:noProof/>
        </w:rPr>
        <w:t>cât</w:t>
      </w:r>
      <w:r w:rsidR="003E7BED">
        <w:rPr>
          <w:noProof/>
        </w:rPr>
        <w:t xml:space="preserve"> sunt </w:t>
      </w:r>
      <w:r>
        <w:rPr>
          <w:noProof/>
        </w:rPr>
        <w:t>mai neruş</w:t>
      </w:r>
      <w:r w:rsidR="00A24FD5" w:rsidRPr="000F73B4">
        <w:rPr>
          <w:noProof/>
        </w:rPr>
        <w:t>inate, sim</w:t>
      </w:r>
      <w:r>
        <w:rPr>
          <w:noProof/>
        </w:rPr>
        <w:t>ţ</w:t>
      </w:r>
      <w:r w:rsidR="00A24FD5" w:rsidRPr="000F73B4">
        <w:rPr>
          <w:noProof/>
        </w:rPr>
        <w:t>ind o ciudată nevoie de ele, ca</w:t>
      </w:r>
      <w:r w:rsidR="001842E5">
        <w:rPr>
          <w:noProof/>
        </w:rPr>
        <w:t xml:space="preserve"> şi </w:t>
      </w:r>
      <w:r w:rsidR="00BC6DA2">
        <w:rPr>
          <w:noProof/>
        </w:rPr>
        <w:t>când</w:t>
      </w:r>
      <w:r w:rsidR="00A24FD5" w:rsidRPr="000F73B4">
        <w:rPr>
          <w:noProof/>
        </w:rPr>
        <w:t xml:space="preserve"> faptele lui c</w:t>
      </w:r>
      <w:r>
        <w:rPr>
          <w:noProof/>
        </w:rPr>
        <w:t>a</w:t>
      </w:r>
      <w:r w:rsidR="00A24FD5" w:rsidRPr="000F73B4">
        <w:rPr>
          <w:noProof/>
        </w:rPr>
        <w:t xml:space="preserve"> să fie convingătoare, ar fi avut nevoie de lingu</w:t>
      </w:r>
      <w:r>
        <w:rPr>
          <w:noProof/>
        </w:rPr>
        <w:t>ş</w:t>
      </w:r>
      <w:r w:rsidR="00A24FD5" w:rsidRPr="000F73B4">
        <w:rPr>
          <w:noProof/>
        </w:rPr>
        <w:t>eală</w:t>
      </w:r>
      <w:r w:rsidR="001842E5">
        <w:rPr>
          <w:noProof/>
        </w:rPr>
        <w:t xml:space="preserve"> şi </w:t>
      </w:r>
      <w:r w:rsidR="00A24FD5" w:rsidRPr="000F73B4">
        <w:rPr>
          <w:noProof/>
        </w:rPr>
        <w:t>pomenire, de ridicarea lor în slava slăvilor</w:t>
      </w:r>
      <w:r w:rsidR="0004649E">
        <w:rPr>
          <w:noProof/>
        </w:rPr>
        <w:t>. Î</w:t>
      </w:r>
      <w:r w:rsidR="00A24FD5" w:rsidRPr="000F73B4">
        <w:rPr>
          <w:noProof/>
        </w:rPr>
        <w:t>ncearcă o stare de umilin</w:t>
      </w:r>
      <w:r>
        <w:rPr>
          <w:noProof/>
        </w:rPr>
        <w:t>ţ</w:t>
      </w:r>
      <w:r w:rsidR="00A24FD5" w:rsidRPr="000F73B4">
        <w:rPr>
          <w:noProof/>
        </w:rPr>
        <w:t>ă</w:t>
      </w:r>
      <w:r w:rsidR="001842E5">
        <w:rPr>
          <w:noProof/>
        </w:rPr>
        <w:t xml:space="preserve"> şi </w:t>
      </w:r>
      <w:r w:rsidR="00A24FD5" w:rsidRPr="000F73B4">
        <w:rPr>
          <w:noProof/>
        </w:rPr>
        <w:t>de triumf, de deta</w:t>
      </w:r>
      <w:r>
        <w:rPr>
          <w:noProof/>
        </w:rPr>
        <w:t>ş</w:t>
      </w:r>
      <w:r w:rsidR="00A24FD5" w:rsidRPr="000F73B4">
        <w:rPr>
          <w:noProof/>
        </w:rPr>
        <w:t xml:space="preserve">are, de plutire, </w:t>
      </w:r>
      <w:r w:rsidR="0008546C">
        <w:rPr>
          <w:noProof/>
        </w:rPr>
        <w:t>spunâ</w:t>
      </w:r>
      <w:r w:rsidR="00892784">
        <w:rPr>
          <w:noProof/>
        </w:rPr>
        <w:t>ndu-şi</w:t>
      </w:r>
      <w:r w:rsidR="00A24FD5" w:rsidRPr="000F73B4">
        <w:rPr>
          <w:noProof/>
        </w:rPr>
        <w:t xml:space="preserve"> că a început bine ziua de Crăciun</w:t>
      </w:r>
      <w:r w:rsidR="001842E5">
        <w:rPr>
          <w:noProof/>
        </w:rPr>
        <w:t xml:space="preserve"> şi </w:t>
      </w:r>
      <w:r w:rsidR="00A24FD5" w:rsidRPr="000F73B4">
        <w:rPr>
          <w:noProof/>
        </w:rPr>
        <w:t xml:space="preserve">că îi este drag Theodosie Rudeanu, curtean </w:t>
      </w:r>
      <w:r w:rsidR="00EE01E7">
        <w:rPr>
          <w:noProof/>
        </w:rPr>
        <w:t>până</w:t>
      </w:r>
      <w:r w:rsidR="00A24FD5" w:rsidRPr="000F73B4">
        <w:rPr>
          <w:noProof/>
        </w:rPr>
        <w:t xml:space="preserve"> în </w:t>
      </w:r>
      <w:r w:rsidR="00087699">
        <w:rPr>
          <w:noProof/>
        </w:rPr>
        <w:t>vârf</w:t>
      </w:r>
      <w:r w:rsidR="00A24FD5" w:rsidRPr="000F73B4">
        <w:rPr>
          <w:noProof/>
        </w:rPr>
        <w:t>ul unghiilor, care-l face să uite faptul că marele voievod care este, este în acela</w:t>
      </w:r>
      <w:r>
        <w:rPr>
          <w:noProof/>
        </w:rPr>
        <w:t>ş</w:t>
      </w:r>
      <w:r w:rsidR="00A24FD5" w:rsidRPr="000F73B4">
        <w:rPr>
          <w:noProof/>
        </w:rPr>
        <w:t>i timp un frate într-o lume de umbre, mai puter</w:t>
      </w:r>
      <w:r w:rsidR="00A24FD5" w:rsidRPr="000F73B4">
        <w:rPr>
          <w:noProof/>
        </w:rPr>
        <w:softHyphen/>
        <w:t xml:space="preserve">nică </w:t>
      </w:r>
      <w:r w:rsidR="009A158B">
        <w:rPr>
          <w:noProof/>
        </w:rPr>
        <w:t>decât</w:t>
      </w:r>
      <w:r w:rsidR="00A24FD5" w:rsidRPr="000F73B4">
        <w:rPr>
          <w:noProof/>
        </w:rPr>
        <w:t xml:space="preserve"> toat</w:t>
      </w:r>
      <w:r>
        <w:rPr>
          <w:noProof/>
        </w:rPr>
        <w:t>ă</w:t>
      </w:r>
      <w:r w:rsidR="00A24FD5" w:rsidRPr="000F73B4">
        <w:rPr>
          <w:noProof/>
        </w:rPr>
        <w:t xml:space="preserve"> lumea văzută</w:t>
      </w:r>
      <w:r w:rsidR="001842E5">
        <w:rPr>
          <w:noProof/>
        </w:rPr>
        <w:t xml:space="preserve"> şi </w:t>
      </w:r>
      <w:r w:rsidR="00A24FD5" w:rsidRPr="000F73B4">
        <w:rPr>
          <w:noProof/>
        </w:rPr>
        <w:t>că numai Dumnezeu este «împă</w:t>
      </w:r>
      <w:r w:rsidR="00A24FD5" w:rsidRPr="000F73B4">
        <w:rPr>
          <w:noProof/>
        </w:rPr>
        <w:softHyphen/>
        <w:t>ratul tuturor, văzutelor</w:t>
      </w:r>
      <w:r w:rsidR="001842E5">
        <w:rPr>
          <w:noProof/>
        </w:rPr>
        <w:t xml:space="preserve"> şi </w:t>
      </w:r>
      <w:r w:rsidR="00A24FD5" w:rsidRPr="000F73B4">
        <w:rPr>
          <w:noProof/>
        </w:rPr>
        <w:t>nevăzutelor», el fiind, de fapt, voievodul «văzutelor». Theodosie Rudeanu îi spune că azi-noapte a sosit solia tătară. Că o luat toate măsurile să fie primită cu fast</w:t>
      </w:r>
      <w:r w:rsidR="001842E5">
        <w:rPr>
          <w:noProof/>
        </w:rPr>
        <w:t xml:space="preserve"> şi </w:t>
      </w:r>
      <w:r w:rsidR="00A24FD5" w:rsidRPr="000F73B4">
        <w:rPr>
          <w:noProof/>
        </w:rPr>
        <w:t>cinste</w:t>
      </w:r>
      <w:r w:rsidR="0004649E">
        <w:rPr>
          <w:noProof/>
        </w:rPr>
        <w:t>. Î</w:t>
      </w:r>
      <w:r w:rsidR="00A24FD5" w:rsidRPr="000F73B4">
        <w:rPr>
          <w:noProof/>
        </w:rPr>
        <w:t>ntre otacul soliei</w:t>
      </w:r>
      <w:r w:rsidR="001842E5">
        <w:rPr>
          <w:noProof/>
        </w:rPr>
        <w:t xml:space="preserve"> şi </w:t>
      </w:r>
      <w:r w:rsidR="00A24FD5" w:rsidRPr="000F73B4">
        <w:rPr>
          <w:noProof/>
        </w:rPr>
        <w:t>por</w:t>
      </w:r>
      <w:r>
        <w:rPr>
          <w:noProof/>
        </w:rPr>
        <w:t>ţ</w:t>
      </w:r>
      <w:r w:rsidR="00A24FD5" w:rsidRPr="000F73B4">
        <w:rPr>
          <w:noProof/>
        </w:rPr>
        <w:t>ile palatului a în</w:t>
      </w:r>
      <w:r>
        <w:rPr>
          <w:noProof/>
        </w:rPr>
        <w:t>ş</w:t>
      </w:r>
      <w:r w:rsidR="00A24FD5" w:rsidRPr="000F73B4">
        <w:rPr>
          <w:noProof/>
        </w:rPr>
        <w:t>iruit ro</w:t>
      </w:r>
      <w:r>
        <w:rPr>
          <w:noProof/>
        </w:rPr>
        <w:t>ş</w:t>
      </w:r>
      <w:r w:rsidR="00A24FD5" w:rsidRPr="000F73B4">
        <w:rPr>
          <w:noProof/>
        </w:rPr>
        <w:t xml:space="preserve">ii </w:t>
      </w:r>
      <w:r w:rsidR="007230A8">
        <w:rPr>
          <w:noProof/>
        </w:rPr>
        <w:t>domneşti</w:t>
      </w:r>
      <w:r w:rsidR="00A24FD5" w:rsidRPr="000F73B4">
        <w:rPr>
          <w:noProof/>
        </w:rPr>
        <w:t xml:space="preserve"> călări, </w:t>
      </w:r>
      <w:r w:rsidR="00D83610">
        <w:rPr>
          <w:noProof/>
        </w:rPr>
        <w:t>călăraşi</w:t>
      </w:r>
      <w:r w:rsidR="00A24FD5" w:rsidRPr="000F73B4">
        <w:rPr>
          <w:noProof/>
        </w:rPr>
        <w:t>i, curtenii</w:t>
      </w:r>
      <w:r w:rsidR="001842E5">
        <w:rPr>
          <w:noProof/>
        </w:rPr>
        <w:t xml:space="preserve"> şi </w:t>
      </w:r>
      <w:r w:rsidR="00A24FD5" w:rsidRPr="000F73B4">
        <w:rPr>
          <w:noProof/>
        </w:rPr>
        <w:t xml:space="preserve">un steag de </w:t>
      </w:r>
      <w:r w:rsidR="00EB6E14">
        <w:rPr>
          <w:noProof/>
        </w:rPr>
        <w:t>vânător</w:t>
      </w:r>
      <w:r w:rsidR="00A24FD5" w:rsidRPr="000F73B4">
        <w:rPr>
          <w:noProof/>
        </w:rPr>
        <w:t xml:space="preserve">i </w:t>
      </w:r>
      <w:r w:rsidR="007230A8">
        <w:rPr>
          <w:noProof/>
        </w:rPr>
        <w:t>domneşti</w:t>
      </w:r>
      <w:r w:rsidR="00A24FD5" w:rsidRPr="000F73B4">
        <w:rPr>
          <w:noProof/>
        </w:rPr>
        <w:t>. Pe cazaci i-a tri</w:t>
      </w:r>
      <w:r w:rsidR="00A24FD5" w:rsidRPr="000F73B4">
        <w:rPr>
          <w:noProof/>
        </w:rPr>
        <w:softHyphen/>
        <w:t>mes să se închine</w:t>
      </w:r>
      <w:r w:rsidR="001842E5">
        <w:rPr>
          <w:noProof/>
        </w:rPr>
        <w:t xml:space="preserve"> şi </w:t>
      </w:r>
      <w:r w:rsidR="00A24FD5" w:rsidRPr="000F73B4">
        <w:rPr>
          <w:noProof/>
        </w:rPr>
        <w:t>petreacă la Dealu, să n-aibă val cu tătarii.</w:t>
      </w:r>
    </w:p>
    <w:p w:rsidR="00A24FD5" w:rsidRPr="000F73B4" w:rsidRDefault="0080674B" w:rsidP="002F1B13">
      <w:pPr>
        <w:pStyle w:val="NoSpacing"/>
        <w:jc w:val="both"/>
        <w:rPr>
          <w:noProof/>
        </w:rPr>
      </w:pPr>
      <w:r>
        <w:rPr>
          <w:noProof/>
        </w:rPr>
        <w:t xml:space="preserve">   - </w:t>
      </w:r>
      <w:r w:rsidR="00A24FD5" w:rsidRPr="000F73B4">
        <w:rPr>
          <w:noProof/>
        </w:rPr>
        <w:t>Ai lucrat în</w:t>
      </w:r>
      <w:r w:rsidR="000F73B4">
        <w:rPr>
          <w:noProof/>
        </w:rPr>
        <w:t>t</w:t>
      </w:r>
      <w:r w:rsidR="00A24FD5" w:rsidRPr="000F73B4">
        <w:rPr>
          <w:noProof/>
        </w:rPr>
        <w:t>elept, vere Theodosie.</w:t>
      </w:r>
    </w:p>
    <w:p w:rsidR="00A24FD5" w:rsidRPr="000F73B4" w:rsidRDefault="0080674B" w:rsidP="002F1B13">
      <w:pPr>
        <w:pStyle w:val="NoSpacing"/>
        <w:jc w:val="both"/>
        <w:rPr>
          <w:noProof/>
        </w:rPr>
      </w:pPr>
      <w:r>
        <w:rPr>
          <w:noProof/>
        </w:rPr>
        <w:t xml:space="preserve">   - </w:t>
      </w:r>
      <w:r w:rsidR="00A24FD5" w:rsidRPr="000F73B4">
        <w:rPr>
          <w:noProof/>
        </w:rPr>
        <w:t xml:space="preserve">După </w:t>
      </w:r>
      <w:r w:rsidR="0004649E">
        <w:rPr>
          <w:noProof/>
        </w:rPr>
        <w:t>gând</w:t>
      </w:r>
      <w:r w:rsidR="00A24FD5" w:rsidRPr="000F73B4">
        <w:rPr>
          <w:noProof/>
        </w:rPr>
        <w:t>ul măriei-tale</w:t>
      </w:r>
      <w:r w:rsidR="00B8573D">
        <w:rPr>
          <w:noProof/>
        </w:rPr>
        <w:t xml:space="preserve">... </w:t>
      </w:r>
      <w:r w:rsidR="00517414">
        <w:rPr>
          <w:noProof/>
        </w:rPr>
        <w:t>A</w:t>
      </w:r>
      <w:r w:rsidR="00A24FD5" w:rsidRPr="000F73B4">
        <w:rPr>
          <w:noProof/>
        </w:rPr>
        <w:t>m vorbit cu vel arma</w:t>
      </w:r>
      <w:r w:rsidR="007A4D88">
        <w:rPr>
          <w:noProof/>
        </w:rPr>
        <w:t>ş</w:t>
      </w:r>
      <w:r w:rsidR="00A24FD5" w:rsidRPr="000F73B4">
        <w:rPr>
          <w:noProof/>
        </w:rPr>
        <w:t>ul</w:t>
      </w:r>
      <w:r w:rsidR="001842E5">
        <w:rPr>
          <w:noProof/>
        </w:rPr>
        <w:t xml:space="preserve"> şi </w:t>
      </w:r>
      <w:r w:rsidR="00A24FD5" w:rsidRPr="000F73B4">
        <w:rPr>
          <w:noProof/>
        </w:rPr>
        <w:t xml:space="preserve">m-am </w:t>
      </w:r>
      <w:r w:rsidR="00C81EC9">
        <w:rPr>
          <w:noProof/>
        </w:rPr>
        <w:t>înţeles</w:t>
      </w:r>
      <w:r w:rsidR="00A24FD5" w:rsidRPr="000F73B4">
        <w:rPr>
          <w:noProof/>
        </w:rPr>
        <w:t xml:space="preserve"> cu postelnicul hanului, cum să fie ceremonia aducerii darurilor.</w:t>
      </w:r>
    </w:p>
    <w:p w:rsidR="00A24FD5" w:rsidRPr="000F73B4" w:rsidRDefault="007A4D88" w:rsidP="002F1B13">
      <w:pPr>
        <w:pStyle w:val="NoSpacing"/>
        <w:jc w:val="both"/>
        <w:rPr>
          <w:noProof/>
        </w:rPr>
      </w:pPr>
      <w:r>
        <w:rPr>
          <w:noProof/>
        </w:rPr>
        <w:tab/>
      </w:r>
      <w:r w:rsidR="00A24FD5" w:rsidRPr="000F73B4">
        <w:rPr>
          <w:noProof/>
        </w:rPr>
        <w:t>Tu</w:t>
      </w:r>
      <w:r>
        <w:rPr>
          <w:noProof/>
        </w:rPr>
        <w:t>ş</w:t>
      </w:r>
      <w:r w:rsidR="00A24FD5" w:rsidRPr="000F73B4">
        <w:rPr>
          <w:noProof/>
        </w:rPr>
        <w:t>e</w:t>
      </w:r>
      <w:r>
        <w:rPr>
          <w:noProof/>
        </w:rPr>
        <w:t>ş</w:t>
      </w:r>
      <w:r w:rsidR="00A24FD5" w:rsidRPr="000F73B4">
        <w:rPr>
          <w:noProof/>
        </w:rPr>
        <w:t xml:space="preserve">te cu </w:t>
      </w:r>
      <w:r w:rsidR="00C81EC9">
        <w:rPr>
          <w:noProof/>
        </w:rPr>
        <w:t>înţeles</w:t>
      </w:r>
      <w:r w:rsidR="0004649E">
        <w:rPr>
          <w:noProof/>
        </w:rPr>
        <w:t>. Î</w:t>
      </w:r>
      <w:r w:rsidR="00A24FD5" w:rsidRPr="000F73B4">
        <w:rPr>
          <w:noProof/>
        </w:rPr>
        <w:t>nchide pleoapele pe jumătate, lucru care dă obrazului uscat, trăsăturilor vulture</w:t>
      </w:r>
      <w:r>
        <w:rPr>
          <w:noProof/>
        </w:rPr>
        <w:t>ş</w:t>
      </w:r>
      <w:r w:rsidR="00A24FD5" w:rsidRPr="000F73B4">
        <w:rPr>
          <w:noProof/>
        </w:rPr>
        <w:t>ti, o expresie vicleană</w:t>
      </w:r>
      <w:r w:rsidR="001842E5">
        <w:rPr>
          <w:noProof/>
        </w:rPr>
        <w:t xml:space="preserve"> şi </w:t>
      </w:r>
      <w:r w:rsidR="00A24FD5" w:rsidRPr="000F73B4">
        <w:rPr>
          <w:noProof/>
        </w:rPr>
        <w:t>Pitagoreicul</w:t>
      </w:r>
      <w:r w:rsidR="00B8573D">
        <w:rPr>
          <w:noProof/>
        </w:rPr>
        <w:t xml:space="preserve">... </w:t>
      </w:r>
      <w:r w:rsidR="00052EB5">
        <w:rPr>
          <w:noProof/>
        </w:rPr>
        <w:t>S</w:t>
      </w:r>
      <w:r w:rsidR="00A24FD5" w:rsidRPr="000F73B4">
        <w:rPr>
          <w:noProof/>
        </w:rPr>
        <w:t xml:space="preserve">ă fie Theodosie, frate? </w:t>
      </w:r>
      <w:r>
        <w:rPr>
          <w:noProof/>
        </w:rPr>
        <w:t>Î</w:t>
      </w:r>
      <w:r w:rsidR="00A24FD5" w:rsidRPr="000F73B4">
        <w:rPr>
          <w:noProof/>
        </w:rPr>
        <w:t>l cercetează atent. Nu are</w:t>
      </w:r>
      <w:r w:rsidR="003E7BED">
        <w:rPr>
          <w:noProof/>
        </w:rPr>
        <w:t xml:space="preserve"> niciun </w:t>
      </w:r>
      <w:r w:rsidR="00A24FD5" w:rsidRPr="000F73B4">
        <w:rPr>
          <w:noProof/>
        </w:rPr>
        <w:t>semn al numărului patru.</w:t>
      </w:r>
    </w:p>
    <w:p w:rsidR="00A24FD5" w:rsidRPr="000F73B4" w:rsidRDefault="0080674B" w:rsidP="002F1B13">
      <w:pPr>
        <w:pStyle w:val="NoSpacing"/>
        <w:jc w:val="both"/>
        <w:rPr>
          <w:noProof/>
        </w:rPr>
      </w:pPr>
      <w:r>
        <w:rPr>
          <w:noProof/>
        </w:rPr>
        <w:lastRenderedPageBreak/>
        <w:t xml:space="preserve">   - </w:t>
      </w:r>
      <w:r w:rsidR="00A24FD5" w:rsidRPr="000F73B4">
        <w:rPr>
          <w:noProof/>
        </w:rPr>
        <w:t>Maria-ta, spune vătaful Simion</w:t>
      </w:r>
      <w:r w:rsidR="00B8573D">
        <w:rPr>
          <w:noProof/>
        </w:rPr>
        <w:t xml:space="preserve">... </w:t>
      </w:r>
      <w:r w:rsidR="00517414">
        <w:rPr>
          <w:noProof/>
        </w:rPr>
        <w:t>A</w:t>
      </w:r>
      <w:r w:rsidR="00A24FD5" w:rsidRPr="000F73B4">
        <w:rPr>
          <w:noProof/>
        </w:rPr>
        <w:t xml:space="preserve"> tras falconeta de la por</w:t>
      </w:r>
      <w:r w:rsidR="007A4D88">
        <w:rPr>
          <w:noProof/>
        </w:rPr>
        <w:t>ţ</w:t>
      </w:r>
      <w:r w:rsidR="00A24FD5" w:rsidRPr="000F73B4">
        <w:rPr>
          <w:noProof/>
        </w:rPr>
        <w:t>i</w:t>
      </w:r>
      <w:r w:rsidR="0004649E">
        <w:rPr>
          <w:noProof/>
        </w:rPr>
        <w:t>. Î</w:t>
      </w:r>
      <w:r w:rsidR="00A24FD5" w:rsidRPr="000F73B4">
        <w:rPr>
          <w:noProof/>
        </w:rPr>
        <w:t>nt</w:t>
      </w:r>
      <w:r w:rsidR="007A4D88">
        <w:rPr>
          <w:noProof/>
        </w:rPr>
        <w:t>â</w:t>
      </w:r>
      <w:r w:rsidR="00A24FD5" w:rsidRPr="000F73B4">
        <w:rPr>
          <w:noProof/>
        </w:rPr>
        <w:t>rziem.</w:t>
      </w:r>
    </w:p>
    <w:p w:rsidR="00A24FD5" w:rsidRPr="000F73B4" w:rsidRDefault="00EB2608" w:rsidP="002F1B13">
      <w:pPr>
        <w:pStyle w:val="NoSpacing"/>
        <w:jc w:val="both"/>
        <w:rPr>
          <w:noProof/>
        </w:rPr>
      </w:pPr>
      <w:r>
        <w:rPr>
          <w:rFonts w:cs="Times New Roman"/>
          <w:i/>
          <w:iCs/>
          <w:noProof/>
        </w:rPr>
        <w:tab/>
      </w:r>
      <w:r w:rsidR="00A24FD5" w:rsidRPr="000F73B4">
        <w:rPr>
          <w:noProof/>
        </w:rPr>
        <w:t>Totul s-a petrecut</w:t>
      </w:r>
      <w:r w:rsidR="001842E5">
        <w:rPr>
          <w:noProof/>
        </w:rPr>
        <w:t xml:space="preserve"> şi </w:t>
      </w:r>
      <w:r w:rsidR="00A24FD5" w:rsidRPr="000F73B4">
        <w:rPr>
          <w:noProof/>
        </w:rPr>
        <w:t xml:space="preserve">se petrece în afara lui, într-o lume pe care nu vrea s-o </w:t>
      </w:r>
      <w:r w:rsidR="00090C8F">
        <w:rPr>
          <w:noProof/>
        </w:rPr>
        <w:t>stăpân</w:t>
      </w:r>
      <w:r w:rsidR="00A24FD5" w:rsidRPr="000F73B4">
        <w:rPr>
          <w:noProof/>
        </w:rPr>
        <w:t>ească, sau în care nu vrea să fie. Boierii divanului în blănuri de vidră, jderi</w:t>
      </w:r>
      <w:r w:rsidR="001842E5">
        <w:rPr>
          <w:noProof/>
        </w:rPr>
        <w:t xml:space="preserve"> şi </w:t>
      </w:r>
      <w:r w:rsidR="00A24FD5" w:rsidRPr="000F73B4">
        <w:rPr>
          <w:noProof/>
        </w:rPr>
        <w:t xml:space="preserve">soboli, </w:t>
      </w:r>
      <w:r w:rsidR="00892784">
        <w:rPr>
          <w:noProof/>
        </w:rPr>
        <w:t>Buzeşti</w:t>
      </w:r>
      <w:r w:rsidR="00A24FD5" w:rsidRPr="000F73B4">
        <w:rPr>
          <w:noProof/>
        </w:rPr>
        <w:t>i grijulii întreb</w:t>
      </w:r>
      <w:r w:rsidR="00A8089C">
        <w:rPr>
          <w:noProof/>
        </w:rPr>
        <w:t>â</w:t>
      </w:r>
      <w:r w:rsidR="00A24FD5" w:rsidRPr="000F73B4">
        <w:rPr>
          <w:noProof/>
        </w:rPr>
        <w:t>ndu-l cum a dormit, Radu Buze</w:t>
      </w:r>
      <w:r w:rsidR="000F73B4">
        <w:rPr>
          <w:noProof/>
        </w:rPr>
        <w:t>s</w:t>
      </w:r>
      <w:r w:rsidR="00A24FD5" w:rsidRPr="000F73B4">
        <w:rPr>
          <w:noProof/>
        </w:rPr>
        <w:t xml:space="preserve">cu </w:t>
      </w:r>
      <w:r w:rsidR="00A8089C">
        <w:rPr>
          <w:noProof/>
        </w:rPr>
        <w:t>ş</w:t>
      </w:r>
      <w:r w:rsidR="00A24FD5" w:rsidRPr="000F73B4">
        <w:rPr>
          <w:noProof/>
        </w:rPr>
        <w:t xml:space="preserve">optindu-i că </w:t>
      </w:r>
      <w:r w:rsidR="0004649E">
        <w:rPr>
          <w:noProof/>
        </w:rPr>
        <w:t>lângă</w:t>
      </w:r>
      <w:r w:rsidR="00A24FD5" w:rsidRPr="000F73B4">
        <w:rPr>
          <w:noProof/>
        </w:rPr>
        <w:t xml:space="preserve"> Girolamo Estorga a recunoscut un iezuit de la Praga, marele vornic Ivan Norocea stri</w:t>
      </w:r>
      <w:r w:rsidR="0004649E">
        <w:rPr>
          <w:noProof/>
        </w:rPr>
        <w:t>gând</w:t>
      </w:r>
      <w:r w:rsidR="00A24FD5" w:rsidRPr="000F73B4">
        <w:rPr>
          <w:noProof/>
        </w:rPr>
        <w:t xml:space="preserve"> că-</w:t>
      </w:r>
      <w:r w:rsidR="00A8089C">
        <w:rPr>
          <w:noProof/>
        </w:rPr>
        <w:t>ş</w:t>
      </w:r>
      <w:r w:rsidR="00A24FD5" w:rsidRPr="000F73B4">
        <w:rPr>
          <w:noProof/>
        </w:rPr>
        <w:t xml:space="preserve">i bleastămă zilele de a nu fi fost aseară </w:t>
      </w:r>
      <w:r w:rsidR="0004649E">
        <w:rPr>
          <w:noProof/>
        </w:rPr>
        <w:t>lângă</w:t>
      </w:r>
      <w:r w:rsidR="00A24FD5" w:rsidRPr="000F73B4">
        <w:rPr>
          <w:noProof/>
        </w:rPr>
        <w:t xml:space="preserve"> domnul său, să-i smulgă inima Chisarului, paharnicul Radu </w:t>
      </w:r>
      <w:r w:rsidR="00F0439A">
        <w:rPr>
          <w:noProof/>
        </w:rPr>
        <w:t>Şerban</w:t>
      </w:r>
      <w:r w:rsidR="00A24FD5" w:rsidRPr="000F73B4">
        <w:rPr>
          <w:noProof/>
        </w:rPr>
        <w:t xml:space="preserve"> tăcut, privindu-l cu ochii lui verzi</w:t>
      </w:r>
      <w:r w:rsidR="001842E5">
        <w:rPr>
          <w:noProof/>
        </w:rPr>
        <w:t xml:space="preserve"> şi </w:t>
      </w:r>
      <w:r w:rsidR="00A24FD5" w:rsidRPr="000F73B4">
        <w:rPr>
          <w:noProof/>
        </w:rPr>
        <w:t>rotunzi de bufni</w:t>
      </w:r>
      <w:r w:rsidR="00A8089C">
        <w:rPr>
          <w:noProof/>
        </w:rPr>
        <w:t>ţ</w:t>
      </w:r>
      <w:r w:rsidR="00A24FD5" w:rsidRPr="000F73B4">
        <w:rPr>
          <w:noProof/>
        </w:rPr>
        <w:t>ă, marele arma</w:t>
      </w:r>
      <w:r w:rsidR="00A8089C">
        <w:rPr>
          <w:noProof/>
        </w:rPr>
        <w:t>ş</w:t>
      </w:r>
      <w:r w:rsidR="00A24FD5" w:rsidRPr="000F73B4">
        <w:rPr>
          <w:noProof/>
        </w:rPr>
        <w:t xml:space="preserve"> stri</w:t>
      </w:r>
      <w:r w:rsidR="0004649E">
        <w:rPr>
          <w:noProof/>
        </w:rPr>
        <w:t>gând</w:t>
      </w:r>
      <w:r w:rsidR="00A24FD5" w:rsidRPr="000F73B4">
        <w:rPr>
          <w:noProof/>
        </w:rPr>
        <w:t xml:space="preserve"> la toată lumea, înconju</w:t>
      </w:r>
      <w:r w:rsidR="00C00087">
        <w:rPr>
          <w:noProof/>
        </w:rPr>
        <w:t>rând</w:t>
      </w:r>
      <w:r w:rsidR="00A24FD5" w:rsidRPr="000F73B4">
        <w:rPr>
          <w:noProof/>
        </w:rPr>
        <w:t>u-l cu armă</w:t>
      </w:r>
      <w:r w:rsidR="00A8089C">
        <w:rPr>
          <w:noProof/>
        </w:rPr>
        <w:t>ş</w:t>
      </w:r>
      <w:r w:rsidR="00A24FD5" w:rsidRPr="000F73B4">
        <w:rPr>
          <w:noProof/>
        </w:rPr>
        <w:t>ei</w:t>
      </w:r>
      <w:r w:rsidR="001842E5">
        <w:rPr>
          <w:noProof/>
        </w:rPr>
        <w:t xml:space="preserve"> şi </w:t>
      </w:r>
      <w:r w:rsidR="0008546C">
        <w:rPr>
          <w:noProof/>
        </w:rPr>
        <w:t>spunând</w:t>
      </w:r>
      <w:r w:rsidR="00A24FD5" w:rsidRPr="000F73B4">
        <w:rPr>
          <w:noProof/>
        </w:rPr>
        <w:t xml:space="preserve"> că cine se apropie mai mult de trei pa</w:t>
      </w:r>
      <w:r w:rsidR="00A8089C">
        <w:rPr>
          <w:noProof/>
        </w:rPr>
        <w:t>ş</w:t>
      </w:r>
      <w:r w:rsidR="00A24FD5" w:rsidRPr="000F73B4">
        <w:rPr>
          <w:noProof/>
        </w:rPr>
        <w:t>i de trupul dom</w:t>
      </w:r>
      <w:r w:rsidR="00A24FD5" w:rsidRPr="000F73B4">
        <w:rPr>
          <w:noProof/>
        </w:rPr>
        <w:softHyphen/>
        <w:t xml:space="preserve">nului, riscă să se aleagă cu un buzdugan în </w:t>
      </w:r>
      <w:r w:rsidR="00A8089C">
        <w:rPr>
          <w:noProof/>
        </w:rPr>
        <w:t>ţ</w:t>
      </w:r>
      <w:r w:rsidR="00A24FD5" w:rsidRPr="000F73B4">
        <w:rPr>
          <w:noProof/>
        </w:rPr>
        <w:t>eastă</w:t>
      </w:r>
      <w:r w:rsidR="00517414">
        <w:rPr>
          <w:noProof/>
        </w:rPr>
        <w:t>. A</w:t>
      </w:r>
      <w:r w:rsidR="00A24FD5" w:rsidRPr="000F73B4">
        <w:rPr>
          <w:noProof/>
        </w:rPr>
        <w:t>laiul. Cu Stanca lividă</w:t>
      </w:r>
      <w:r w:rsidR="001842E5">
        <w:rPr>
          <w:noProof/>
        </w:rPr>
        <w:t xml:space="preserve"> şi </w:t>
      </w:r>
      <w:r w:rsidR="00A24FD5" w:rsidRPr="000F73B4">
        <w:rPr>
          <w:noProof/>
        </w:rPr>
        <w:t>Pătra</w:t>
      </w:r>
      <w:r w:rsidR="00A8089C">
        <w:rPr>
          <w:noProof/>
        </w:rPr>
        <w:t>ş</w:t>
      </w:r>
      <w:r w:rsidR="00A24FD5" w:rsidRPr="000F73B4">
        <w:rPr>
          <w:noProof/>
        </w:rPr>
        <w:t xml:space="preserve">cu </w:t>
      </w:r>
      <w:r w:rsidR="00A8089C">
        <w:rPr>
          <w:noProof/>
        </w:rPr>
        <w:t>ţ</w:t>
      </w:r>
      <w:r w:rsidR="00A24FD5" w:rsidRPr="000F73B4">
        <w:rPr>
          <w:noProof/>
        </w:rPr>
        <w:t>in</w:t>
      </w:r>
      <w:r w:rsidR="00A8089C">
        <w:rPr>
          <w:noProof/>
        </w:rPr>
        <w:t>â</w:t>
      </w:r>
      <w:r w:rsidR="00A24FD5" w:rsidRPr="000F73B4">
        <w:rPr>
          <w:noProof/>
        </w:rPr>
        <w:t>nd</w:t>
      </w:r>
      <w:r w:rsidR="007D4F3C">
        <w:rPr>
          <w:noProof/>
        </w:rPr>
        <w:t xml:space="preserve"> mâna </w:t>
      </w:r>
      <w:r w:rsidR="00A24FD5" w:rsidRPr="000F73B4">
        <w:rPr>
          <w:noProof/>
        </w:rPr>
        <w:t xml:space="preserve">pe garda săbiei. Cu Marcu în </w:t>
      </w:r>
      <w:r w:rsidR="0004649E">
        <w:rPr>
          <w:noProof/>
        </w:rPr>
        <w:t>stâng</w:t>
      </w:r>
      <w:r w:rsidR="00A24FD5" w:rsidRPr="000F73B4">
        <w:rPr>
          <w:noProof/>
        </w:rPr>
        <w:t>a lui, tăcut, cu trăsăturile căzute</w:t>
      </w:r>
      <w:r w:rsidR="001842E5">
        <w:rPr>
          <w:noProof/>
        </w:rPr>
        <w:t xml:space="preserve"> şi </w:t>
      </w:r>
      <w:r w:rsidR="00A24FD5" w:rsidRPr="000F73B4">
        <w:rPr>
          <w:noProof/>
        </w:rPr>
        <w:t xml:space="preserve">Mina zugravul smerit în caftan, gărzile pe două </w:t>
      </w:r>
      <w:r w:rsidR="00C00087">
        <w:rPr>
          <w:noProof/>
        </w:rPr>
        <w:t>rând</w:t>
      </w:r>
      <w:r w:rsidR="00A24FD5" w:rsidRPr="000F73B4">
        <w:rPr>
          <w:noProof/>
        </w:rPr>
        <w:t xml:space="preserve">uri de la pridvorul palatului, la cel al Bisericii </w:t>
      </w:r>
      <w:r w:rsidR="007230A8">
        <w:rPr>
          <w:noProof/>
        </w:rPr>
        <w:t>Domneşti</w:t>
      </w:r>
      <w:r w:rsidR="00A24FD5" w:rsidRPr="000F73B4">
        <w:rPr>
          <w:noProof/>
        </w:rPr>
        <w:t xml:space="preserve"> unde se văd strălucind mitrele celor doi mitropoli</w:t>
      </w:r>
      <w:r w:rsidR="00A8089C">
        <w:rPr>
          <w:noProof/>
        </w:rPr>
        <w:t>ţ</w:t>
      </w:r>
      <w:r w:rsidR="00A24FD5" w:rsidRPr="000F73B4">
        <w:rPr>
          <w:noProof/>
        </w:rPr>
        <w:t>i, zăpezile s</w:t>
      </w:r>
      <w:r w:rsidR="00BC6DA2">
        <w:rPr>
          <w:noProof/>
        </w:rPr>
        <w:t>cânt</w:t>
      </w:r>
      <w:r w:rsidR="00A24FD5" w:rsidRPr="000F73B4">
        <w:rPr>
          <w:noProof/>
        </w:rPr>
        <w:t>eind în soarele de decembrie</w:t>
      </w:r>
      <w:r w:rsidR="001842E5">
        <w:rPr>
          <w:noProof/>
        </w:rPr>
        <w:t xml:space="preserve"> şi </w:t>
      </w:r>
      <w:r w:rsidR="00A24FD5" w:rsidRPr="000F73B4">
        <w:rPr>
          <w:noProof/>
        </w:rPr>
        <w:t>arborii cercela</w:t>
      </w:r>
      <w:r w:rsidR="000F73B4">
        <w:rPr>
          <w:noProof/>
        </w:rPr>
        <w:t>t</w:t>
      </w:r>
      <w:r w:rsidR="00A24FD5" w:rsidRPr="000F73B4">
        <w:rPr>
          <w:noProof/>
        </w:rPr>
        <w:t>i de chiciură, strigătele o</w:t>
      </w:r>
      <w:r w:rsidR="00A8089C">
        <w:rPr>
          <w:noProof/>
        </w:rPr>
        <w:t>ş</w:t>
      </w:r>
      <w:r w:rsidR="00A24FD5" w:rsidRPr="000F73B4">
        <w:rPr>
          <w:noProof/>
        </w:rPr>
        <w:t>tirii, săbiile</w:t>
      </w:r>
      <w:r w:rsidR="001842E5">
        <w:rPr>
          <w:noProof/>
        </w:rPr>
        <w:t xml:space="preserve"> şi </w:t>
      </w:r>
      <w:r w:rsidR="00A24FD5" w:rsidRPr="000F73B4">
        <w:rPr>
          <w:noProof/>
        </w:rPr>
        <w:t>suli</w:t>
      </w:r>
      <w:r w:rsidR="00A8089C">
        <w:rPr>
          <w:noProof/>
        </w:rPr>
        <w:t>ţ</w:t>
      </w:r>
      <w:r w:rsidR="00A24FD5" w:rsidRPr="000F73B4">
        <w:rPr>
          <w:noProof/>
        </w:rPr>
        <w:t>ele, goarnele</w:t>
      </w:r>
      <w:r w:rsidR="001842E5">
        <w:rPr>
          <w:noProof/>
        </w:rPr>
        <w:t xml:space="preserve"> şi </w:t>
      </w:r>
      <w:r w:rsidR="00A24FD5" w:rsidRPr="000F73B4">
        <w:rPr>
          <w:noProof/>
        </w:rPr>
        <w:t xml:space="preserve">loviturile de tun, </w:t>
      </w:r>
      <w:r w:rsidR="00DA113E">
        <w:rPr>
          <w:noProof/>
        </w:rPr>
        <w:t>târgoveţi</w:t>
      </w:r>
      <w:r w:rsidR="00A24FD5" w:rsidRPr="000F73B4">
        <w:rPr>
          <w:noProof/>
        </w:rPr>
        <w:t>mea năpădind toate</w:t>
      </w:r>
      <w:r w:rsidR="00143F75">
        <w:rPr>
          <w:noProof/>
        </w:rPr>
        <w:t xml:space="preserve"> curţi</w:t>
      </w:r>
      <w:r w:rsidR="00A24FD5" w:rsidRPr="000F73B4">
        <w:rPr>
          <w:noProof/>
        </w:rPr>
        <w:t>le, fe</w:t>
      </w:r>
      <w:r w:rsidR="00A8089C">
        <w:rPr>
          <w:noProof/>
        </w:rPr>
        <w:t>ţ</w:t>
      </w:r>
      <w:r w:rsidR="00A24FD5" w:rsidRPr="000F73B4">
        <w:rPr>
          <w:noProof/>
        </w:rPr>
        <w:t>e ro</w:t>
      </w:r>
      <w:r w:rsidR="00A8089C">
        <w:rPr>
          <w:noProof/>
        </w:rPr>
        <w:t>ş</w:t>
      </w:r>
      <w:r>
        <w:rPr>
          <w:noProof/>
        </w:rPr>
        <w:t xml:space="preserve">ii de ger, </w:t>
      </w:r>
      <w:r w:rsidR="00147CE0">
        <w:rPr>
          <w:noProof/>
        </w:rPr>
        <w:t>târg</w:t>
      </w:r>
      <w:r>
        <w:rPr>
          <w:noProof/>
        </w:rPr>
        <w:t>o</w:t>
      </w:r>
      <w:r w:rsidR="00A24FD5" w:rsidRPr="000F73B4">
        <w:rPr>
          <w:noProof/>
        </w:rPr>
        <w:t>ve</w:t>
      </w:r>
      <w:r w:rsidR="00A8089C">
        <w:rPr>
          <w:noProof/>
        </w:rPr>
        <w:t>ţ</w:t>
      </w:r>
      <w:r w:rsidR="00A24FD5" w:rsidRPr="000F73B4">
        <w:rPr>
          <w:noProof/>
        </w:rPr>
        <w:t>e în dolame cu h</w:t>
      </w:r>
      <w:r w:rsidR="00A8089C">
        <w:rPr>
          <w:noProof/>
        </w:rPr>
        <w:t>â</w:t>
      </w:r>
      <w:r w:rsidR="00A24FD5" w:rsidRPr="000F73B4">
        <w:rPr>
          <w:noProof/>
        </w:rPr>
        <w:t>r</w:t>
      </w:r>
      <w:r w:rsidR="00A8089C">
        <w:rPr>
          <w:noProof/>
        </w:rPr>
        <w:t>ş</w:t>
      </w:r>
      <w:r w:rsidR="00A24FD5" w:rsidRPr="000F73B4">
        <w:rPr>
          <w:noProof/>
        </w:rPr>
        <w:t>ii de vulpi ridi</w:t>
      </w:r>
      <w:r w:rsidR="00BC6DA2">
        <w:rPr>
          <w:noProof/>
        </w:rPr>
        <w:t>când</w:t>
      </w:r>
      <w:r w:rsidR="00A24FD5" w:rsidRPr="000F73B4">
        <w:rPr>
          <w:noProof/>
        </w:rPr>
        <w:t xml:space="preserve"> deasupra capetelor plozii înfofoli</w:t>
      </w:r>
      <w:r w:rsidR="00A8089C">
        <w:rPr>
          <w:noProof/>
        </w:rPr>
        <w:t>ţ</w:t>
      </w:r>
      <w:r w:rsidR="00A24FD5" w:rsidRPr="000F73B4">
        <w:rPr>
          <w:noProof/>
        </w:rPr>
        <w:t xml:space="preserve">i în </w:t>
      </w:r>
      <w:r w:rsidR="00A8089C">
        <w:rPr>
          <w:noProof/>
        </w:rPr>
        <w:t>ş</w:t>
      </w:r>
      <w:r w:rsidR="00A24FD5" w:rsidRPr="000F73B4">
        <w:rPr>
          <w:noProof/>
        </w:rPr>
        <w:t>aluri de l</w:t>
      </w:r>
      <w:r w:rsidR="00A8089C">
        <w:rPr>
          <w:noProof/>
        </w:rPr>
        <w:t>â</w:t>
      </w:r>
      <w:r w:rsidR="00A24FD5" w:rsidRPr="000F73B4">
        <w:rPr>
          <w:noProof/>
        </w:rPr>
        <w:t>nă, isnafurile cu praporii,</w:t>
      </w:r>
      <w:r w:rsidR="00C81EC9">
        <w:rPr>
          <w:noProof/>
        </w:rPr>
        <w:t xml:space="preserve"> puţin</w:t>
      </w:r>
      <w:r w:rsidR="00A24FD5" w:rsidRPr="000F73B4">
        <w:rPr>
          <w:noProof/>
        </w:rPr>
        <w:t>d a unt r</w:t>
      </w:r>
      <w:r w:rsidR="00A8089C">
        <w:rPr>
          <w:noProof/>
        </w:rPr>
        <w:t>â</w:t>
      </w:r>
      <w:r w:rsidR="00A24FD5" w:rsidRPr="000F73B4">
        <w:rPr>
          <w:noProof/>
        </w:rPr>
        <w:t>nced</w:t>
      </w:r>
      <w:r w:rsidR="001842E5">
        <w:rPr>
          <w:noProof/>
        </w:rPr>
        <w:t xml:space="preserve"> şi </w:t>
      </w:r>
      <w:r w:rsidR="00A24FD5" w:rsidRPr="000F73B4">
        <w:rPr>
          <w:noProof/>
        </w:rPr>
        <w:t>haine scoase de pe fundul lăzilor, strigăte:</w:t>
      </w:r>
      <w:r w:rsidR="0080674B">
        <w:rPr>
          <w:noProof/>
        </w:rPr>
        <w:t xml:space="preserve">   - </w:t>
      </w:r>
      <w:r w:rsidR="00A24FD5" w:rsidRPr="000F73B4">
        <w:rPr>
          <w:noProof/>
        </w:rPr>
        <w:t>bine c-ai scă</w:t>
      </w:r>
      <w:r w:rsidR="00A24FD5" w:rsidRPr="000F73B4">
        <w:rPr>
          <w:noProof/>
        </w:rPr>
        <w:softHyphen/>
        <w:t>pat sănătos;</w:t>
      </w:r>
      <w:r w:rsidR="0080674B">
        <w:rPr>
          <w:noProof/>
        </w:rPr>
        <w:t xml:space="preserve">   - </w:t>
      </w:r>
      <w:r w:rsidR="00A24FD5" w:rsidRPr="000F73B4">
        <w:rPr>
          <w:noProof/>
        </w:rPr>
        <w:t xml:space="preserve">auzirăm că voiră să te răpună </w:t>
      </w:r>
      <w:r w:rsidR="007D4F3C">
        <w:rPr>
          <w:noProof/>
        </w:rPr>
        <w:t>păgân</w:t>
      </w:r>
      <w:r w:rsidR="00A24FD5" w:rsidRPr="000F73B4">
        <w:rPr>
          <w:noProof/>
        </w:rPr>
        <w:t>ii cu viclenia, dacă n-au fost în stare cu virtutea;</w:t>
      </w:r>
      <w:r w:rsidR="0080674B">
        <w:rPr>
          <w:noProof/>
        </w:rPr>
        <w:t xml:space="preserve">   - </w:t>
      </w:r>
      <w:r w:rsidR="00A24FD5" w:rsidRPr="000F73B4">
        <w:rPr>
          <w:noProof/>
        </w:rPr>
        <w:t>dreptate pentru Tere negu</w:t>
      </w:r>
      <w:r w:rsidR="00A8089C">
        <w:rPr>
          <w:noProof/>
        </w:rPr>
        <w:t>ţ</w:t>
      </w:r>
      <w:r w:rsidR="00A24FD5" w:rsidRPr="000F73B4">
        <w:rPr>
          <w:noProof/>
        </w:rPr>
        <w:t>ătorul;</w:t>
      </w:r>
      <w:r w:rsidR="0080674B">
        <w:rPr>
          <w:noProof/>
        </w:rPr>
        <w:t xml:space="preserve">   - </w:t>
      </w:r>
      <w:r w:rsidR="00A24FD5" w:rsidRPr="000F73B4">
        <w:rPr>
          <w:noProof/>
        </w:rPr>
        <w:t>dreptate pentru Sarchizoaia mărgelări</w:t>
      </w:r>
      <w:r w:rsidR="00A8089C">
        <w:rPr>
          <w:noProof/>
        </w:rPr>
        <w:t>ţ</w:t>
      </w:r>
      <w:r w:rsidR="00A24FD5" w:rsidRPr="000F73B4">
        <w:rPr>
          <w:noProof/>
        </w:rPr>
        <w:t>a, văduvoaia;</w:t>
      </w:r>
      <w:r w:rsidR="0080674B">
        <w:rPr>
          <w:noProof/>
        </w:rPr>
        <w:t xml:space="preserve">   - </w:t>
      </w:r>
      <w:r w:rsidR="00F5060A">
        <w:rPr>
          <w:noProof/>
        </w:rPr>
        <w:t>sânge</w:t>
      </w:r>
      <w:r w:rsidR="00A24FD5" w:rsidRPr="000F73B4">
        <w:rPr>
          <w:noProof/>
        </w:rPr>
        <w:t>le nevinova</w:t>
      </w:r>
      <w:r w:rsidR="00A8089C">
        <w:rPr>
          <w:noProof/>
        </w:rPr>
        <w:t>ţ</w:t>
      </w:r>
      <w:r w:rsidR="00A24FD5" w:rsidRPr="000F73B4">
        <w:rPr>
          <w:noProof/>
        </w:rPr>
        <w:t xml:space="preserve">ilor cheamă </w:t>
      </w:r>
      <w:r w:rsidR="00F5060A">
        <w:rPr>
          <w:noProof/>
        </w:rPr>
        <w:t>sânge</w:t>
      </w:r>
      <w:r w:rsidR="00A24FD5" w:rsidRPr="000F73B4">
        <w:rPr>
          <w:noProof/>
        </w:rPr>
        <w:t>le vinova</w:t>
      </w:r>
      <w:r w:rsidR="00A8089C">
        <w:rPr>
          <w:noProof/>
        </w:rPr>
        <w:t>ţ</w:t>
      </w:r>
      <w:r w:rsidR="00A24FD5" w:rsidRPr="000F73B4">
        <w:rPr>
          <w:noProof/>
        </w:rPr>
        <w:t>ilor, măria-ta!</w:t>
      </w:r>
      <w:r w:rsidR="001842E5">
        <w:rPr>
          <w:noProof/>
        </w:rPr>
        <w:t xml:space="preserve"> şi </w:t>
      </w:r>
      <w:r w:rsidR="00A24FD5" w:rsidRPr="000F73B4">
        <w:rPr>
          <w:noProof/>
        </w:rPr>
        <w:t>altele mai</w:t>
      </w:r>
      <w:r w:rsidR="00C81EC9">
        <w:rPr>
          <w:noProof/>
        </w:rPr>
        <w:t xml:space="preserve"> puţin</w:t>
      </w:r>
      <w:r w:rsidR="00A24FD5" w:rsidRPr="000F73B4">
        <w:rPr>
          <w:noProof/>
        </w:rPr>
        <w:t xml:space="preserve"> cuviincioase la adresa boierilor, puii de lup care nu se mai satură de belit oile</w:t>
      </w:r>
      <w:r w:rsidR="0080674B">
        <w:rPr>
          <w:noProof/>
        </w:rPr>
        <w:t xml:space="preserve">   - </w:t>
      </w:r>
      <w:r w:rsidR="00A24FD5" w:rsidRPr="000F73B4">
        <w:rPr>
          <w:noProof/>
        </w:rPr>
        <w:t>mamele vor să le atingă feciorii, ca plumbu să nu-i străpungă; soarele se ridică în cerul de sticlă</w:t>
      </w:r>
      <w:r w:rsidR="001842E5">
        <w:rPr>
          <w:noProof/>
        </w:rPr>
        <w:t xml:space="preserve"> şi </w:t>
      </w:r>
      <w:r w:rsidR="00A24FD5" w:rsidRPr="000F73B4">
        <w:rPr>
          <w:noProof/>
        </w:rPr>
        <w:t>totul plute</w:t>
      </w:r>
      <w:r w:rsidR="00A8089C">
        <w:rPr>
          <w:noProof/>
        </w:rPr>
        <w:t>ş</w:t>
      </w:r>
      <w:r w:rsidR="00A24FD5" w:rsidRPr="000F73B4">
        <w:rPr>
          <w:noProof/>
        </w:rPr>
        <w:t>te în dangătele clopotelor de Crăciun, cărora li se abandonează, sonorită</w:t>
      </w:r>
      <w:r w:rsidR="00A8089C">
        <w:rPr>
          <w:noProof/>
        </w:rPr>
        <w:t>ţ</w:t>
      </w:r>
      <w:r w:rsidR="00A24FD5" w:rsidRPr="000F73B4">
        <w:rPr>
          <w:noProof/>
        </w:rPr>
        <w:t>ilor duioase</w:t>
      </w:r>
      <w:r w:rsidR="001842E5">
        <w:rPr>
          <w:noProof/>
        </w:rPr>
        <w:t xml:space="preserve"> şi </w:t>
      </w:r>
      <w:r w:rsidR="00A24FD5" w:rsidRPr="000F73B4">
        <w:rPr>
          <w:noProof/>
        </w:rPr>
        <w:t>aspre</w:t>
      </w:r>
      <w:r w:rsidR="001842E5">
        <w:rPr>
          <w:noProof/>
        </w:rPr>
        <w:t xml:space="preserve"> şi </w:t>
      </w:r>
      <w:r w:rsidR="00A24FD5" w:rsidRPr="000F73B4">
        <w:rPr>
          <w:noProof/>
        </w:rPr>
        <w:t>metalice aminti</w:t>
      </w:r>
      <w:r w:rsidR="00892784">
        <w:rPr>
          <w:noProof/>
        </w:rPr>
        <w:t>ndu-şi</w:t>
      </w:r>
      <w:r w:rsidR="00A24FD5" w:rsidRPr="000F73B4">
        <w:rPr>
          <w:noProof/>
        </w:rPr>
        <w:t xml:space="preserve"> că mama, măicu</w:t>
      </w:r>
      <w:r w:rsidR="00A8089C">
        <w:rPr>
          <w:noProof/>
        </w:rPr>
        <w:t>ţ</w:t>
      </w:r>
      <w:r w:rsidR="00A24FD5" w:rsidRPr="000F73B4">
        <w:rPr>
          <w:noProof/>
        </w:rPr>
        <w:t xml:space="preserve">a este la curte de două zile, n-a cerut nimic, n-a vrut nimic. I-a </w:t>
      </w:r>
      <w:r w:rsidR="00A8089C">
        <w:rPr>
          <w:noProof/>
        </w:rPr>
        <w:t>ţ</w:t>
      </w:r>
      <w:r w:rsidR="00A24FD5" w:rsidRPr="000F73B4">
        <w:rPr>
          <w:noProof/>
        </w:rPr>
        <w:t>inut doar</w:t>
      </w:r>
      <w:r w:rsidR="007D4F3C">
        <w:rPr>
          <w:noProof/>
        </w:rPr>
        <w:t xml:space="preserve"> mâna </w:t>
      </w:r>
      <w:r w:rsidR="00A24FD5" w:rsidRPr="000F73B4">
        <w:rPr>
          <w:noProof/>
        </w:rPr>
        <w:t>în</w:t>
      </w:r>
      <w:r w:rsidR="0054431D">
        <w:rPr>
          <w:noProof/>
        </w:rPr>
        <w:t xml:space="preserve"> mâini</w:t>
      </w:r>
      <w:r w:rsidR="00A24FD5" w:rsidRPr="000F73B4">
        <w:rPr>
          <w:noProof/>
        </w:rPr>
        <w:t>le ei încă frumoase</w:t>
      </w:r>
      <w:r w:rsidR="001842E5">
        <w:rPr>
          <w:noProof/>
        </w:rPr>
        <w:t xml:space="preserve"> şi </w:t>
      </w:r>
      <w:r w:rsidR="00A24FD5" w:rsidRPr="000F73B4">
        <w:rPr>
          <w:noProof/>
        </w:rPr>
        <w:t xml:space="preserve">i-a </w:t>
      </w:r>
      <w:r w:rsidR="00A8089C">
        <w:rPr>
          <w:noProof/>
        </w:rPr>
        <w:t>ş</w:t>
      </w:r>
      <w:r w:rsidR="00A24FD5" w:rsidRPr="000F73B4">
        <w:rPr>
          <w:noProof/>
        </w:rPr>
        <w:t xml:space="preserve">optit că-i este frică de mărirea lui, pe care ei nu </w:t>
      </w:r>
      <w:r w:rsidR="007230A8">
        <w:rPr>
          <w:noProof/>
        </w:rPr>
        <w:t>şi-</w:t>
      </w:r>
      <w:r w:rsidR="00A24FD5" w:rsidRPr="000F73B4">
        <w:rPr>
          <w:noProof/>
        </w:rPr>
        <w:t>a dorit-o ni</w:t>
      </w:r>
      <w:r w:rsidR="00A24FD5" w:rsidRPr="000F73B4">
        <w:rPr>
          <w:noProof/>
        </w:rPr>
        <w:softHyphen/>
        <w:t>ciodată</w:t>
      </w:r>
      <w:r w:rsidR="00052EB5">
        <w:rPr>
          <w:noProof/>
        </w:rPr>
        <w:t>. S</w:t>
      </w:r>
      <w:r w:rsidR="00A24FD5" w:rsidRPr="000F73B4">
        <w:rPr>
          <w:noProof/>
        </w:rPr>
        <w:t>imte o nevoie sălbatecă</w:t>
      </w:r>
      <w:r w:rsidR="00FC1D98">
        <w:rPr>
          <w:noProof/>
        </w:rPr>
        <w:t xml:space="preserve"> să-şi </w:t>
      </w:r>
      <w:r w:rsidR="00A24FD5" w:rsidRPr="000F73B4">
        <w:rPr>
          <w:noProof/>
        </w:rPr>
        <w:t>culce capul în poala ei</w:t>
      </w:r>
      <w:r w:rsidR="001842E5">
        <w:rPr>
          <w:noProof/>
        </w:rPr>
        <w:t xml:space="preserve"> şi </w:t>
      </w:r>
      <w:r w:rsidR="00A24FD5" w:rsidRPr="000F73B4">
        <w:rPr>
          <w:noProof/>
        </w:rPr>
        <w:t>să doarmă</w:t>
      </w:r>
      <w:r w:rsidR="00052EB5">
        <w:rPr>
          <w:noProof/>
        </w:rPr>
        <w:t>. S</w:t>
      </w:r>
      <w:r w:rsidR="00A24FD5" w:rsidRPr="000F73B4">
        <w:rPr>
          <w:noProof/>
        </w:rPr>
        <w:t xml:space="preserve">ă doarmă </w:t>
      </w:r>
      <w:r w:rsidR="00087699">
        <w:rPr>
          <w:noProof/>
        </w:rPr>
        <w:t>adânc</w:t>
      </w:r>
      <w:r w:rsidR="00A24FD5" w:rsidRPr="000F73B4">
        <w:rPr>
          <w:noProof/>
        </w:rPr>
        <w:t>, somn fără vise. Vede cu coada ochiu</w:t>
      </w:r>
      <w:r w:rsidR="00A24FD5" w:rsidRPr="000F73B4">
        <w:rPr>
          <w:noProof/>
        </w:rPr>
        <w:softHyphen/>
        <w:t>lui</w:t>
      </w:r>
      <w:r w:rsidR="00C81EC9">
        <w:rPr>
          <w:noProof/>
        </w:rPr>
        <w:t xml:space="preserve"> şase </w:t>
      </w:r>
      <w:r w:rsidR="00A24FD5" w:rsidRPr="000F73B4">
        <w:rPr>
          <w:noProof/>
        </w:rPr>
        <w:t>sănii trase cod</w:t>
      </w:r>
      <w:r w:rsidR="00A8089C">
        <w:rPr>
          <w:noProof/>
        </w:rPr>
        <w:t>â</w:t>
      </w:r>
      <w:r w:rsidR="00A24FD5" w:rsidRPr="000F73B4">
        <w:rPr>
          <w:noProof/>
        </w:rPr>
        <w:t>rlă în cod</w:t>
      </w:r>
      <w:r w:rsidR="00A8089C">
        <w:rPr>
          <w:noProof/>
        </w:rPr>
        <w:t>â</w:t>
      </w:r>
      <w:r w:rsidR="00A24FD5" w:rsidRPr="000F73B4">
        <w:rPr>
          <w:noProof/>
        </w:rPr>
        <w:t xml:space="preserve">rlă, două </w:t>
      </w:r>
      <w:r w:rsidR="001B7455">
        <w:rPr>
          <w:noProof/>
        </w:rPr>
        <w:t>cât</w:t>
      </w:r>
      <w:r w:rsidR="00A24FD5" w:rsidRPr="000F73B4">
        <w:rPr>
          <w:noProof/>
        </w:rPr>
        <w:t xml:space="preserve">e </w:t>
      </w:r>
      <w:r w:rsidR="00A24FD5" w:rsidRPr="000F73B4">
        <w:rPr>
          <w:noProof/>
        </w:rPr>
        <w:lastRenderedPageBreak/>
        <w:t>două, fără oi</w:t>
      </w:r>
      <w:r w:rsidR="00A8089C">
        <w:rPr>
          <w:noProof/>
        </w:rPr>
        <w:t>ş</w:t>
      </w:r>
      <w:r w:rsidR="00A24FD5" w:rsidRPr="000F73B4">
        <w:rPr>
          <w:noProof/>
        </w:rPr>
        <w:t>ti, cu vig de postav ro</w:t>
      </w:r>
      <w:r w:rsidR="00A8089C">
        <w:rPr>
          <w:noProof/>
        </w:rPr>
        <w:t>ş</w:t>
      </w:r>
      <w:r w:rsidR="00A24FD5" w:rsidRPr="000F73B4">
        <w:rPr>
          <w:noProof/>
        </w:rPr>
        <w:t>u, un maldăr de scaune</w:t>
      </w:r>
      <w:r w:rsidR="001842E5">
        <w:rPr>
          <w:noProof/>
        </w:rPr>
        <w:t xml:space="preserve"> şi </w:t>
      </w:r>
      <w:r w:rsidR="00A24FD5" w:rsidRPr="000F73B4">
        <w:rPr>
          <w:noProof/>
        </w:rPr>
        <w:t xml:space="preserve">un vig de </w:t>
      </w:r>
      <w:r w:rsidR="00143F75">
        <w:rPr>
          <w:noProof/>
        </w:rPr>
        <w:t>pânză</w:t>
      </w:r>
      <w:r w:rsidR="00A24FD5" w:rsidRPr="000F73B4">
        <w:rPr>
          <w:noProof/>
        </w:rPr>
        <w:t xml:space="preserve"> ro</w:t>
      </w:r>
      <w:r w:rsidR="00A8089C">
        <w:rPr>
          <w:noProof/>
        </w:rPr>
        <w:t>ş</w:t>
      </w:r>
      <w:r w:rsidR="00A24FD5" w:rsidRPr="000F73B4">
        <w:rPr>
          <w:noProof/>
        </w:rPr>
        <w:t>ie, totul păzit de ferentari</w:t>
      </w:r>
      <w:r w:rsidR="0004649E">
        <w:rPr>
          <w:noProof/>
        </w:rPr>
        <w:t>. Î</w:t>
      </w:r>
      <w:r w:rsidR="00BC6DA2">
        <w:rPr>
          <w:noProof/>
        </w:rPr>
        <w:t xml:space="preserve">şi </w:t>
      </w:r>
      <w:r w:rsidR="00A24FD5" w:rsidRPr="000F73B4">
        <w:rPr>
          <w:noProof/>
        </w:rPr>
        <w:t>spune că Theodosie Rudeanu n-a uitat nimic din ceremonialul descăpă</w:t>
      </w:r>
      <w:r w:rsidR="00A8089C">
        <w:rPr>
          <w:noProof/>
        </w:rPr>
        <w:t>ţ</w:t>
      </w:r>
      <w:r w:rsidR="0099451A">
        <w:rPr>
          <w:noProof/>
        </w:rPr>
        <w:t>ânăr</w:t>
      </w:r>
      <w:r w:rsidR="00A24FD5" w:rsidRPr="000F73B4">
        <w:rPr>
          <w:noProof/>
        </w:rPr>
        <w:t>ii</w:t>
      </w:r>
      <w:r w:rsidR="0004649E">
        <w:rPr>
          <w:noProof/>
        </w:rPr>
        <w:t>. Î</w:t>
      </w:r>
      <w:r w:rsidR="00A24FD5" w:rsidRPr="000F73B4">
        <w:rPr>
          <w:noProof/>
        </w:rPr>
        <w:t>l ia cu le</w:t>
      </w:r>
      <w:r w:rsidR="00A8089C">
        <w:rPr>
          <w:noProof/>
        </w:rPr>
        <w:t>ş</w:t>
      </w:r>
      <w:r w:rsidR="00A24FD5" w:rsidRPr="000F73B4">
        <w:rPr>
          <w:noProof/>
        </w:rPr>
        <w:t>in de la lingurică. Mitropoli</w:t>
      </w:r>
      <w:r w:rsidR="00A8089C">
        <w:rPr>
          <w:noProof/>
        </w:rPr>
        <w:t>ţ</w:t>
      </w:r>
      <w:r w:rsidR="00A24FD5" w:rsidRPr="000F73B4">
        <w:rPr>
          <w:noProof/>
        </w:rPr>
        <w:t>ii îl primesc în pridvor. Eftimie îi întinde evanghelia, pe care-o sărută; Rally îi întinde crucea bizantină a patriarhiei, din aur</w:t>
      </w:r>
      <w:r w:rsidR="001842E5">
        <w:rPr>
          <w:noProof/>
        </w:rPr>
        <w:t xml:space="preserve"> şi </w:t>
      </w:r>
      <w:r w:rsidR="00A24FD5" w:rsidRPr="000F73B4">
        <w:rPr>
          <w:noProof/>
        </w:rPr>
        <w:t>filde</w:t>
      </w:r>
      <w:r w:rsidR="00A8089C">
        <w:rPr>
          <w:noProof/>
        </w:rPr>
        <w:t>ş</w:t>
      </w:r>
      <w:r w:rsidR="00A24FD5" w:rsidRPr="000F73B4">
        <w:rPr>
          <w:noProof/>
        </w:rPr>
        <w:t>, pe care-o sărută. Corul episcopiei Râmnicului V</w:t>
      </w:r>
      <w:r w:rsidR="00A8089C">
        <w:rPr>
          <w:noProof/>
        </w:rPr>
        <w:t>â</w:t>
      </w:r>
      <w:r w:rsidR="00A24FD5" w:rsidRPr="000F73B4">
        <w:rPr>
          <w:noProof/>
        </w:rPr>
        <w:t xml:space="preserve">lcii </w:t>
      </w:r>
      <w:r w:rsidR="00BC6DA2">
        <w:rPr>
          <w:noProof/>
        </w:rPr>
        <w:t>cânt</w:t>
      </w:r>
      <w:r w:rsidR="00A24FD5" w:rsidRPr="000F73B4">
        <w:rPr>
          <w:noProof/>
        </w:rPr>
        <w:t xml:space="preserve">ă puternic «Pe </w:t>
      </w:r>
      <w:r w:rsidR="00A8089C">
        <w:rPr>
          <w:noProof/>
        </w:rPr>
        <w:t>T</w:t>
      </w:r>
      <w:r w:rsidR="00A24FD5" w:rsidRPr="000F73B4">
        <w:rPr>
          <w:noProof/>
        </w:rPr>
        <w:t>ine se cade să te lăudăm, Doamne»</w:t>
      </w:r>
      <w:r w:rsidR="0004649E">
        <w:rPr>
          <w:noProof/>
        </w:rPr>
        <w:t>. Î</w:t>
      </w:r>
      <w:r w:rsidR="00A24FD5" w:rsidRPr="000F73B4">
        <w:rPr>
          <w:noProof/>
        </w:rPr>
        <w:t xml:space="preserve">n biserică boierimea, </w:t>
      </w:r>
      <w:r w:rsidR="00AF6B12">
        <w:rPr>
          <w:noProof/>
        </w:rPr>
        <w:t>jupân</w:t>
      </w:r>
      <w:r w:rsidR="00A24FD5" w:rsidRPr="000F73B4">
        <w:rPr>
          <w:noProof/>
        </w:rPr>
        <w:t xml:space="preserve">esele, </w:t>
      </w:r>
      <w:r w:rsidR="00A33564">
        <w:rPr>
          <w:noProof/>
        </w:rPr>
        <w:t>jupâniţe</w:t>
      </w:r>
      <w:r w:rsidR="00A24FD5" w:rsidRPr="000F73B4">
        <w:rPr>
          <w:noProof/>
        </w:rPr>
        <w:t>le, fo</w:t>
      </w:r>
      <w:r w:rsidR="00902443">
        <w:rPr>
          <w:noProof/>
        </w:rPr>
        <w:t>ş</w:t>
      </w:r>
      <w:r w:rsidR="00A24FD5" w:rsidRPr="000F73B4">
        <w:rPr>
          <w:noProof/>
        </w:rPr>
        <w:t>netele de hetaia</w:t>
      </w:r>
      <w:r w:rsidR="001842E5">
        <w:rPr>
          <w:noProof/>
        </w:rPr>
        <w:t xml:space="preserve"> şi </w:t>
      </w:r>
      <w:r w:rsidR="00A24FD5" w:rsidRPr="000F73B4">
        <w:rPr>
          <w:noProof/>
        </w:rPr>
        <w:t xml:space="preserve">brocaturi, </w:t>
      </w:r>
      <w:r w:rsidR="00902443">
        <w:rPr>
          <w:noProof/>
        </w:rPr>
        <w:t>ş</w:t>
      </w:r>
      <w:r w:rsidR="00A24FD5" w:rsidRPr="000F73B4">
        <w:rPr>
          <w:noProof/>
        </w:rPr>
        <w:t>oaptele, privirile strălucitoare, furi</w:t>
      </w:r>
      <w:r w:rsidR="00902443">
        <w:rPr>
          <w:noProof/>
        </w:rPr>
        <w:t>ş</w:t>
      </w:r>
      <w:r w:rsidR="00A24FD5" w:rsidRPr="000F73B4">
        <w:rPr>
          <w:noProof/>
        </w:rPr>
        <w:t xml:space="preserve">e, ori drepte, ademenitoare pe sub </w:t>
      </w:r>
      <w:r w:rsidR="00173E03">
        <w:rPr>
          <w:noProof/>
        </w:rPr>
        <w:t>sprâncene</w:t>
      </w:r>
      <w:r w:rsidR="00A24FD5" w:rsidRPr="000F73B4">
        <w:rPr>
          <w:noProof/>
        </w:rPr>
        <w:t>le încondeiate</w:t>
      </w:r>
      <w:r w:rsidR="001842E5">
        <w:rPr>
          <w:noProof/>
        </w:rPr>
        <w:t xml:space="preserve"> şi </w:t>
      </w:r>
      <w:r w:rsidR="00A24FD5" w:rsidRPr="000F73B4">
        <w:rPr>
          <w:noProof/>
        </w:rPr>
        <w:t>mesalurile bătute-n nestemate, sen</w:t>
      </w:r>
      <w:r w:rsidR="00A24FD5" w:rsidRPr="000F73B4">
        <w:rPr>
          <w:noProof/>
        </w:rPr>
        <w:softHyphen/>
        <w:t>timentul biruin</w:t>
      </w:r>
      <w:r w:rsidR="00902443">
        <w:rPr>
          <w:noProof/>
        </w:rPr>
        <w:t>ţ</w:t>
      </w:r>
      <w:r w:rsidR="00A24FD5" w:rsidRPr="000F73B4">
        <w:rPr>
          <w:noProof/>
        </w:rPr>
        <w:t>ii, al măririi, nu</w:t>
      </w:r>
      <w:r w:rsidR="003E7BED">
        <w:rPr>
          <w:noProof/>
        </w:rPr>
        <w:t xml:space="preserve"> sunt </w:t>
      </w:r>
      <w:r w:rsidR="009A158B">
        <w:rPr>
          <w:noProof/>
        </w:rPr>
        <w:t>decât</w:t>
      </w:r>
      <w:r w:rsidR="00A24FD5" w:rsidRPr="000F73B4">
        <w:rPr>
          <w:noProof/>
        </w:rPr>
        <w:t xml:space="preserve"> patru luni de </w:t>
      </w:r>
      <w:r w:rsidR="00BC6DA2">
        <w:rPr>
          <w:noProof/>
        </w:rPr>
        <w:t>când</w:t>
      </w:r>
      <w:r w:rsidR="00A24FD5" w:rsidRPr="000F73B4">
        <w:rPr>
          <w:noProof/>
        </w:rPr>
        <w:t xml:space="preserve"> l-a smuls urgia dintre aceste ziduri, de </w:t>
      </w:r>
      <w:r w:rsidR="00BC6DA2">
        <w:rPr>
          <w:noProof/>
        </w:rPr>
        <w:t>când</w:t>
      </w:r>
      <w:r w:rsidR="00A24FD5" w:rsidRPr="000F73B4">
        <w:rPr>
          <w:noProof/>
        </w:rPr>
        <w:t xml:space="preserve"> </w:t>
      </w:r>
      <w:r w:rsidR="00AF6B12">
        <w:rPr>
          <w:noProof/>
        </w:rPr>
        <w:t>jupân</w:t>
      </w:r>
      <w:r w:rsidR="00A24FD5" w:rsidRPr="000F73B4">
        <w:rPr>
          <w:noProof/>
        </w:rPr>
        <w:t xml:space="preserve">esele </w:t>
      </w:r>
      <w:r w:rsidR="007230A8">
        <w:rPr>
          <w:noProof/>
        </w:rPr>
        <w:t>şi-</w:t>
      </w:r>
      <w:r w:rsidR="00A24FD5" w:rsidRPr="000F73B4">
        <w:rPr>
          <w:noProof/>
        </w:rPr>
        <w:t>au aruncat mesalurile</w:t>
      </w:r>
      <w:r w:rsidR="001842E5">
        <w:rPr>
          <w:noProof/>
        </w:rPr>
        <w:t xml:space="preserve"> şi </w:t>
      </w:r>
      <w:r w:rsidR="00A24FD5" w:rsidRPr="000F73B4">
        <w:rPr>
          <w:noProof/>
        </w:rPr>
        <w:t>cerceii</w:t>
      </w:r>
      <w:r w:rsidR="001842E5">
        <w:rPr>
          <w:noProof/>
        </w:rPr>
        <w:t xml:space="preserve"> şi </w:t>
      </w:r>
      <w:r w:rsidR="00A24FD5" w:rsidRPr="000F73B4">
        <w:rPr>
          <w:noProof/>
        </w:rPr>
        <w:t xml:space="preserve">inelele în tava milelor purtată de mitropolit, mai presus </w:t>
      </w:r>
      <w:r w:rsidR="007230A8">
        <w:rPr>
          <w:noProof/>
        </w:rPr>
        <w:t>şi-</w:t>
      </w:r>
      <w:r w:rsidR="00A24FD5" w:rsidRPr="000F73B4">
        <w:rPr>
          <w:noProof/>
        </w:rPr>
        <w:t xml:space="preserve">a rupt salba cu patru </w:t>
      </w:r>
      <w:r w:rsidR="00902443">
        <w:rPr>
          <w:noProof/>
        </w:rPr>
        <w:t>ş</w:t>
      </w:r>
      <w:r w:rsidR="00A24FD5" w:rsidRPr="000F73B4">
        <w:rPr>
          <w:noProof/>
        </w:rPr>
        <w:t>iruri de galbeni văduva stol</w:t>
      </w:r>
      <w:r w:rsidR="00A24FD5" w:rsidRPr="000F73B4">
        <w:rPr>
          <w:noProof/>
        </w:rPr>
        <w:softHyphen/>
        <w:t xml:space="preserve">nicului Vlad, căzut la </w:t>
      </w:r>
      <w:r w:rsidR="00902443">
        <w:rPr>
          <w:noProof/>
        </w:rPr>
        <w:t>Ş</w:t>
      </w:r>
      <w:r w:rsidR="00A24FD5" w:rsidRPr="000F73B4">
        <w:rPr>
          <w:noProof/>
        </w:rPr>
        <w:t>erpăte</w:t>
      </w:r>
      <w:r w:rsidR="00902443">
        <w:rPr>
          <w:noProof/>
        </w:rPr>
        <w:t>ş</w:t>
      </w:r>
      <w:r w:rsidR="00A24FD5" w:rsidRPr="000F73B4">
        <w:rPr>
          <w:noProof/>
        </w:rPr>
        <w:t>ti, ie</w:t>
      </w:r>
      <w:r w:rsidR="00902443">
        <w:rPr>
          <w:noProof/>
        </w:rPr>
        <w:t>ş</w:t>
      </w:r>
      <w:r w:rsidR="00A24FD5" w:rsidRPr="000F73B4">
        <w:rPr>
          <w:noProof/>
        </w:rPr>
        <w:t>ind în fa</w:t>
      </w:r>
      <w:r w:rsidR="00902443">
        <w:rPr>
          <w:noProof/>
        </w:rPr>
        <w:t>ţ</w:t>
      </w:r>
      <w:r w:rsidR="00A24FD5" w:rsidRPr="000F73B4">
        <w:rPr>
          <w:noProof/>
        </w:rPr>
        <w:t xml:space="preserve">ă </w:t>
      </w:r>
      <w:r w:rsidR="00902443">
        <w:rPr>
          <w:noProof/>
        </w:rPr>
        <w:t>’</w:t>
      </w:r>
      <w:r w:rsidR="00A24FD5" w:rsidRPr="000F73B4">
        <w:rPr>
          <w:noProof/>
        </w:rPr>
        <w:t>năltu</w:t>
      </w:r>
      <w:r w:rsidR="00902443">
        <w:rPr>
          <w:noProof/>
        </w:rPr>
        <w:t>ţ</w:t>
      </w:r>
      <w:r w:rsidR="00A24FD5" w:rsidRPr="000F73B4">
        <w:rPr>
          <w:noProof/>
        </w:rPr>
        <w:t>ă</w:t>
      </w:r>
      <w:r w:rsidR="001842E5">
        <w:rPr>
          <w:noProof/>
        </w:rPr>
        <w:t xml:space="preserve"> şi </w:t>
      </w:r>
      <w:r w:rsidR="00A24FD5" w:rsidRPr="000F73B4">
        <w:rPr>
          <w:noProof/>
        </w:rPr>
        <w:t>tristă</w:t>
      </w:r>
      <w:r w:rsidR="001842E5">
        <w:rPr>
          <w:noProof/>
        </w:rPr>
        <w:t xml:space="preserve"> şi </w:t>
      </w:r>
      <w:r w:rsidR="00A24FD5" w:rsidRPr="000F73B4">
        <w:rPr>
          <w:noProof/>
        </w:rPr>
        <w:t>negru</w:t>
      </w:r>
      <w:r w:rsidR="00902443">
        <w:rPr>
          <w:noProof/>
        </w:rPr>
        <w:t>ţ</w:t>
      </w:r>
      <w:r w:rsidR="00A24FD5" w:rsidRPr="000F73B4">
        <w:rPr>
          <w:noProof/>
        </w:rPr>
        <w:t>ă, pe care-a iubit-o la Rucăr, găsind-o pătima</w:t>
      </w:r>
      <w:r w:rsidR="00902443">
        <w:rPr>
          <w:noProof/>
        </w:rPr>
        <w:t>ş</w:t>
      </w:r>
      <w:r w:rsidR="00A24FD5" w:rsidRPr="000F73B4">
        <w:rPr>
          <w:noProof/>
        </w:rPr>
        <w:t>ă</w:t>
      </w:r>
      <w:r w:rsidR="001842E5">
        <w:rPr>
          <w:noProof/>
        </w:rPr>
        <w:t xml:space="preserve"> şi </w:t>
      </w:r>
      <w:r w:rsidR="00A24FD5" w:rsidRPr="000F73B4">
        <w:rPr>
          <w:noProof/>
        </w:rPr>
        <w:t xml:space="preserve">secătuitoare, lacomă la pat </w:t>
      </w:r>
      <w:r w:rsidR="007230A8">
        <w:rPr>
          <w:noProof/>
        </w:rPr>
        <w:t>şi-</w:t>
      </w:r>
      <w:r w:rsidR="00A24FD5" w:rsidRPr="000F73B4">
        <w:rPr>
          <w:noProof/>
        </w:rPr>
        <w:t xml:space="preserve">nvăluitoare, </w:t>
      </w:r>
      <w:r w:rsidR="00EE01E7">
        <w:rPr>
          <w:noProof/>
        </w:rPr>
        <w:t>până</w:t>
      </w:r>
      <w:r w:rsidR="00A24FD5" w:rsidRPr="000F73B4">
        <w:rPr>
          <w:noProof/>
        </w:rPr>
        <w:t xml:space="preserve"> a aflat Stanca </w:t>
      </w:r>
      <w:r w:rsidR="007230A8">
        <w:rPr>
          <w:noProof/>
        </w:rPr>
        <w:t>şi-</w:t>
      </w:r>
      <w:r w:rsidR="00A24FD5" w:rsidRPr="000F73B4">
        <w:rPr>
          <w:noProof/>
        </w:rPr>
        <w:t>a închis-o într-o monastire, ori poate la mo</w:t>
      </w:r>
      <w:r w:rsidR="00902443">
        <w:rPr>
          <w:noProof/>
        </w:rPr>
        <w:t>ş</w:t>
      </w:r>
      <w:r w:rsidR="00A24FD5" w:rsidRPr="000F73B4">
        <w:rPr>
          <w:noProof/>
        </w:rPr>
        <w:t>iile răposatului; ori poate a făcut treaba asta popa Stoica, diavolul care-i poartă între coarne o con</w:t>
      </w:r>
      <w:r w:rsidR="00A24FD5" w:rsidRPr="000F73B4">
        <w:rPr>
          <w:noProof/>
        </w:rPr>
        <w:softHyphen/>
      </w:r>
      <w:r w:rsidR="00902443">
        <w:rPr>
          <w:noProof/>
        </w:rPr>
        <w:t>ş</w:t>
      </w:r>
      <w:r w:rsidR="00A24FD5" w:rsidRPr="000F73B4">
        <w:rPr>
          <w:noProof/>
        </w:rPr>
        <w:t>tiin</w:t>
      </w:r>
      <w:r w:rsidR="00902443">
        <w:rPr>
          <w:noProof/>
        </w:rPr>
        <w:t>ţ</w:t>
      </w:r>
      <w:r w:rsidR="00A24FD5" w:rsidRPr="000F73B4">
        <w:rPr>
          <w:noProof/>
        </w:rPr>
        <w:t>ă; ori una din con</w:t>
      </w:r>
      <w:r w:rsidR="00902443">
        <w:rPr>
          <w:noProof/>
        </w:rPr>
        <w:t>ş</w:t>
      </w:r>
      <w:r w:rsidR="00A24FD5" w:rsidRPr="000F73B4">
        <w:rPr>
          <w:noProof/>
        </w:rPr>
        <w:t>tiin</w:t>
      </w:r>
      <w:r w:rsidR="00902443">
        <w:rPr>
          <w:noProof/>
        </w:rPr>
        <w:t>ţ</w:t>
      </w:r>
      <w:r w:rsidR="00A24FD5" w:rsidRPr="000F73B4">
        <w:rPr>
          <w:noProof/>
        </w:rPr>
        <w:t>e</w:t>
      </w:r>
      <w:r w:rsidR="00B8573D">
        <w:rPr>
          <w:noProof/>
        </w:rPr>
        <w:t xml:space="preserve">... </w:t>
      </w:r>
      <w:r w:rsidR="00A24FD5" w:rsidRPr="000F73B4">
        <w:rPr>
          <w:noProof/>
        </w:rPr>
        <w:t>Iată-l</w:t>
      </w:r>
      <w:r w:rsidR="001842E5">
        <w:rPr>
          <w:noProof/>
        </w:rPr>
        <w:t xml:space="preserve"> şi </w:t>
      </w:r>
      <w:r w:rsidR="00A24FD5" w:rsidRPr="000F73B4">
        <w:rPr>
          <w:noProof/>
        </w:rPr>
        <w:t>pe fostul mare vornic Iva</w:t>
      </w:r>
      <w:r w:rsidR="00902443">
        <w:rPr>
          <w:noProof/>
        </w:rPr>
        <w:t>ş</w:t>
      </w:r>
      <w:r w:rsidR="00A24FD5" w:rsidRPr="000F73B4">
        <w:rPr>
          <w:noProof/>
        </w:rPr>
        <w:t>cu Golescu, îngenuncheat la picioarele Irozilor răpu</w:t>
      </w:r>
      <w:r w:rsidR="00902443">
        <w:rPr>
          <w:noProof/>
        </w:rPr>
        <w:t>ş</w:t>
      </w:r>
      <w:r w:rsidR="00A24FD5" w:rsidRPr="000F73B4">
        <w:rPr>
          <w:noProof/>
        </w:rPr>
        <w:t>i aseară</w:t>
      </w:r>
      <w:r w:rsidR="00282C30">
        <w:rPr>
          <w:noProof/>
        </w:rPr>
        <w:t>. Ş</w:t>
      </w:r>
      <w:r w:rsidR="001842E5">
        <w:rPr>
          <w:noProof/>
        </w:rPr>
        <w:t xml:space="preserve">i </w:t>
      </w:r>
      <w:r w:rsidR="00A24FD5" w:rsidRPr="000F73B4">
        <w:rPr>
          <w:noProof/>
        </w:rPr>
        <w:t>Irozii în pacea mor</w:t>
      </w:r>
      <w:r w:rsidR="00902443">
        <w:rPr>
          <w:noProof/>
        </w:rPr>
        <w:t>ţ</w:t>
      </w:r>
      <w:r w:rsidR="00A24FD5" w:rsidRPr="000F73B4">
        <w:rPr>
          <w:noProof/>
        </w:rPr>
        <w:t>ii, veghea</w:t>
      </w:r>
      <w:r w:rsidR="00902443">
        <w:rPr>
          <w:noProof/>
        </w:rPr>
        <w:t>ţ</w:t>
      </w:r>
      <w:r w:rsidR="00A24FD5" w:rsidRPr="000F73B4">
        <w:rPr>
          <w:noProof/>
        </w:rPr>
        <w:t>i tăcut de ai lor, pe năsăliile împodo</w:t>
      </w:r>
      <w:r w:rsidR="00A24FD5" w:rsidRPr="000F73B4">
        <w:rPr>
          <w:noProof/>
        </w:rPr>
        <w:softHyphen/>
        <w:t>bite cu crengi de brad</w:t>
      </w:r>
      <w:r w:rsidR="00B8573D">
        <w:rPr>
          <w:noProof/>
        </w:rPr>
        <w:t xml:space="preserve">... </w:t>
      </w:r>
      <w:r w:rsidR="00052EB5">
        <w:rPr>
          <w:noProof/>
        </w:rPr>
        <w:t>S</w:t>
      </w:r>
      <w:r w:rsidR="00A24FD5" w:rsidRPr="000F73B4">
        <w:rPr>
          <w:noProof/>
        </w:rPr>
        <w:t>tă în strana domnească, cople</w:t>
      </w:r>
      <w:r w:rsidR="00902443">
        <w:rPr>
          <w:noProof/>
        </w:rPr>
        <w:t>ş</w:t>
      </w:r>
      <w:r w:rsidR="00A24FD5" w:rsidRPr="000F73B4">
        <w:rPr>
          <w:noProof/>
        </w:rPr>
        <w:t>it de sufe</w:t>
      </w:r>
      <w:r w:rsidR="00A24FD5" w:rsidRPr="000F73B4">
        <w:rPr>
          <w:noProof/>
        </w:rPr>
        <w:softHyphen/>
        <w:t>rin</w:t>
      </w:r>
      <w:r w:rsidR="00902443">
        <w:rPr>
          <w:noProof/>
        </w:rPr>
        <w:t>ţ</w:t>
      </w:r>
      <w:r w:rsidR="00A24FD5" w:rsidRPr="000F73B4">
        <w:rPr>
          <w:noProof/>
        </w:rPr>
        <w:t>ă</w:t>
      </w:r>
      <w:r w:rsidR="0004649E">
        <w:rPr>
          <w:noProof/>
        </w:rPr>
        <w:t>. Î</w:t>
      </w:r>
      <w:r w:rsidR="00A24FD5" w:rsidRPr="000F73B4">
        <w:rPr>
          <w:noProof/>
        </w:rPr>
        <w:t>i spune că imbrohorul a fost convins să îngenunche</w:t>
      </w:r>
      <w:r w:rsidR="001842E5">
        <w:rPr>
          <w:noProof/>
        </w:rPr>
        <w:t xml:space="preserve"> şi </w:t>
      </w:r>
      <w:r w:rsidR="00A24FD5" w:rsidRPr="000F73B4">
        <w:rPr>
          <w:noProof/>
        </w:rPr>
        <w:t>să-i sărute mîna, lucru de efect la curte, mai ales pentru Baltazar Walther silezianul, care va transmite acest lucru la Viena</w:t>
      </w:r>
      <w:r w:rsidR="001842E5">
        <w:rPr>
          <w:noProof/>
        </w:rPr>
        <w:t xml:space="preserve"> şi </w:t>
      </w:r>
      <w:r w:rsidR="00A24FD5" w:rsidRPr="000F73B4">
        <w:rPr>
          <w:noProof/>
        </w:rPr>
        <w:t>Praga, după cum îl vor transmite</w:t>
      </w:r>
      <w:r w:rsidR="001842E5">
        <w:rPr>
          <w:noProof/>
        </w:rPr>
        <w:t xml:space="preserve"> şi </w:t>
      </w:r>
      <w:r w:rsidR="00A24FD5" w:rsidRPr="000F73B4">
        <w:rPr>
          <w:noProof/>
        </w:rPr>
        <w:t>al</w:t>
      </w:r>
      <w:r w:rsidR="00902443">
        <w:rPr>
          <w:noProof/>
        </w:rPr>
        <w:t>ţ</w:t>
      </w:r>
      <w:r w:rsidR="00A24FD5" w:rsidRPr="000F73B4">
        <w:rPr>
          <w:noProof/>
        </w:rPr>
        <w:t>ii: Girolamo Estorga</w:t>
      </w:r>
      <w:r w:rsidR="001842E5">
        <w:rPr>
          <w:noProof/>
        </w:rPr>
        <w:t xml:space="preserve"> şi </w:t>
      </w:r>
      <w:r w:rsidR="00A24FD5" w:rsidRPr="000F73B4">
        <w:rPr>
          <w:noProof/>
        </w:rPr>
        <w:t>Vicenzo Bombar</w:t>
      </w:r>
      <w:r w:rsidR="00A24FD5" w:rsidRPr="000F73B4">
        <w:rPr>
          <w:noProof/>
        </w:rPr>
        <w:softHyphen/>
        <w:t>dier Mantovano la Roma, italienii din curtea prin</w:t>
      </w:r>
      <w:r w:rsidR="00902443">
        <w:rPr>
          <w:noProof/>
        </w:rPr>
        <w:t>ţ</w:t>
      </w:r>
      <w:r w:rsidR="00A24FD5" w:rsidRPr="000F73B4">
        <w:rPr>
          <w:noProof/>
        </w:rPr>
        <w:t>ului Marcu pri</w:t>
      </w:r>
      <w:r w:rsidR="00902443">
        <w:rPr>
          <w:noProof/>
        </w:rPr>
        <w:t>n</w:t>
      </w:r>
      <w:r w:rsidR="00A24FD5" w:rsidRPr="000F73B4">
        <w:rPr>
          <w:noProof/>
        </w:rPr>
        <w:t xml:space="preserve"> cetă</w:t>
      </w:r>
      <w:r w:rsidR="00902443">
        <w:rPr>
          <w:noProof/>
        </w:rPr>
        <w:t>ţ</w:t>
      </w:r>
      <w:r w:rsidR="00A24FD5" w:rsidRPr="000F73B4">
        <w:rPr>
          <w:noProof/>
        </w:rPr>
        <w:t>ile italice, Dionisie Rally la Constantinopol, iscoadele lui Sigismund la Alba Iulia.</w:t>
      </w:r>
    </w:p>
    <w:p w:rsidR="00A24FD5" w:rsidRPr="000F73B4" w:rsidRDefault="0080674B" w:rsidP="002F1B13">
      <w:pPr>
        <w:pStyle w:val="NoSpacing"/>
        <w:jc w:val="both"/>
        <w:rPr>
          <w:noProof/>
        </w:rPr>
      </w:pPr>
      <w:r>
        <w:rPr>
          <w:noProof/>
        </w:rPr>
        <w:t xml:space="preserve">   - </w:t>
      </w:r>
      <w:r w:rsidR="00A24FD5" w:rsidRPr="000F73B4">
        <w:rPr>
          <w:noProof/>
        </w:rPr>
        <w:t xml:space="preserve">Nu </w:t>
      </w:r>
      <w:r w:rsidR="00902443">
        <w:rPr>
          <w:noProof/>
        </w:rPr>
        <w:t>ş</w:t>
      </w:r>
      <w:r w:rsidR="00A24FD5" w:rsidRPr="000F73B4">
        <w:rPr>
          <w:noProof/>
        </w:rPr>
        <w:t>tiu cum să te răsplătesc, pentru trudă</w:t>
      </w:r>
      <w:r w:rsidR="001842E5">
        <w:rPr>
          <w:noProof/>
        </w:rPr>
        <w:t xml:space="preserve"> şi </w:t>
      </w:r>
      <w:r w:rsidR="00A24FD5" w:rsidRPr="000F73B4">
        <w:rPr>
          <w:noProof/>
        </w:rPr>
        <w:t xml:space="preserve">vărsare de </w:t>
      </w:r>
      <w:r w:rsidR="00F5060A">
        <w:rPr>
          <w:noProof/>
        </w:rPr>
        <w:t>sânge</w:t>
      </w:r>
      <w:r w:rsidR="00A24FD5" w:rsidRPr="000F73B4">
        <w:rPr>
          <w:noProof/>
        </w:rPr>
        <w:t>, vere Theodosie.</w:t>
      </w:r>
    </w:p>
    <w:p w:rsidR="00A24FD5" w:rsidRPr="000F73B4" w:rsidRDefault="0080674B" w:rsidP="002F1B13">
      <w:pPr>
        <w:pStyle w:val="NoSpacing"/>
        <w:jc w:val="both"/>
        <w:rPr>
          <w:noProof/>
        </w:rPr>
      </w:pPr>
      <w:r>
        <w:rPr>
          <w:noProof/>
        </w:rPr>
        <w:t xml:space="preserve">   - </w:t>
      </w:r>
      <w:r w:rsidR="00A24FD5" w:rsidRPr="000F73B4">
        <w:rPr>
          <w:noProof/>
        </w:rPr>
        <w:t>Încrez</w:t>
      </w:r>
      <w:r w:rsidR="00902443">
        <w:rPr>
          <w:noProof/>
        </w:rPr>
        <w:t>â</w:t>
      </w:r>
      <w:r w:rsidR="00A24FD5" w:rsidRPr="000F73B4">
        <w:rPr>
          <w:noProof/>
        </w:rPr>
        <w:t>ndu-te în mine, măria-ta</w:t>
      </w:r>
      <w:r w:rsidR="00517414">
        <w:rPr>
          <w:noProof/>
        </w:rPr>
        <w:t>. A</w:t>
      </w:r>
      <w:r w:rsidR="00A24FD5" w:rsidRPr="000F73B4">
        <w:rPr>
          <w:noProof/>
        </w:rPr>
        <w:t>t</w:t>
      </w:r>
      <w:r w:rsidR="00902443">
        <w:rPr>
          <w:noProof/>
        </w:rPr>
        <w:t>â</w:t>
      </w:r>
      <w:r w:rsidR="00A24FD5" w:rsidRPr="000F73B4">
        <w:rPr>
          <w:noProof/>
        </w:rPr>
        <w:t>t</w:t>
      </w:r>
      <w:r w:rsidR="00B8573D">
        <w:rPr>
          <w:noProof/>
        </w:rPr>
        <w:t xml:space="preserve">... </w:t>
      </w:r>
      <w:r w:rsidR="007230A8">
        <w:rPr>
          <w:noProof/>
        </w:rPr>
        <w:t>Şi-</w:t>
      </w:r>
      <w:r w:rsidR="00A24FD5" w:rsidRPr="000F73B4">
        <w:rPr>
          <w:noProof/>
        </w:rPr>
        <w:t>acum îngăduie să mă retrag, să nu aibă cumna</w:t>
      </w:r>
      <w:r w:rsidR="00902443">
        <w:rPr>
          <w:noProof/>
        </w:rPr>
        <w:t>ţ</w:t>
      </w:r>
      <w:r w:rsidR="00A24FD5" w:rsidRPr="000F73B4">
        <w:rPr>
          <w:noProof/>
        </w:rPr>
        <w:t xml:space="preserve">ii mei, </w:t>
      </w:r>
      <w:r w:rsidR="00892784">
        <w:rPr>
          <w:noProof/>
        </w:rPr>
        <w:t>Buzeşti</w:t>
      </w:r>
      <w:r w:rsidR="00A24FD5" w:rsidRPr="000F73B4">
        <w:rPr>
          <w:noProof/>
        </w:rPr>
        <w:t xml:space="preserve">i, pricină să creadă mai mult </w:t>
      </w:r>
      <w:r w:rsidR="009A158B">
        <w:rPr>
          <w:noProof/>
        </w:rPr>
        <w:t>decât</w:t>
      </w:r>
      <w:r w:rsidR="00A24FD5" w:rsidRPr="000F73B4">
        <w:rPr>
          <w:noProof/>
        </w:rPr>
        <w:t xml:space="preserve"> este. La cererea boierimii, a </w:t>
      </w:r>
      <w:r w:rsidR="00147CE0">
        <w:rPr>
          <w:noProof/>
        </w:rPr>
        <w:t>târg</w:t>
      </w:r>
      <w:r w:rsidR="00A24FD5" w:rsidRPr="000F73B4">
        <w:rPr>
          <w:noProof/>
        </w:rPr>
        <w:t>ului, a jude</w:t>
      </w:r>
      <w:r w:rsidR="00902443">
        <w:rPr>
          <w:noProof/>
        </w:rPr>
        <w:t>ţ</w:t>
      </w:r>
      <w:r w:rsidR="00A24FD5" w:rsidRPr="000F73B4">
        <w:rPr>
          <w:noProof/>
        </w:rPr>
        <w:t>ului</w:t>
      </w:r>
      <w:r w:rsidR="001842E5">
        <w:rPr>
          <w:noProof/>
        </w:rPr>
        <w:t xml:space="preserve"> şi </w:t>
      </w:r>
      <w:r w:rsidR="00A24FD5" w:rsidRPr="000F73B4">
        <w:rPr>
          <w:noProof/>
        </w:rPr>
        <w:t>a o</w:t>
      </w:r>
      <w:r w:rsidR="00902443">
        <w:rPr>
          <w:noProof/>
        </w:rPr>
        <w:t>ş</w:t>
      </w:r>
      <w:r w:rsidR="00A24FD5" w:rsidRPr="000F73B4">
        <w:rPr>
          <w:noProof/>
        </w:rPr>
        <w:t>tirii, am alcătuit divanul de judecată</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Care divan, tresare surprins neplăcut de graba marelui vis</w:t>
      </w:r>
      <w:r w:rsidR="00A24FD5" w:rsidRPr="000F73B4">
        <w:rPr>
          <w:noProof/>
        </w:rPr>
        <w:softHyphen/>
        <w:t>tiernic.</w:t>
      </w:r>
    </w:p>
    <w:p w:rsidR="00A24FD5" w:rsidRPr="000F73B4" w:rsidRDefault="0080674B" w:rsidP="002F1B13">
      <w:pPr>
        <w:pStyle w:val="NoSpacing"/>
        <w:jc w:val="both"/>
        <w:rPr>
          <w:noProof/>
        </w:rPr>
      </w:pPr>
      <w:r>
        <w:rPr>
          <w:noProof/>
        </w:rPr>
        <w:lastRenderedPageBreak/>
        <w:t xml:space="preserve">   - </w:t>
      </w:r>
      <w:r w:rsidR="00A24FD5" w:rsidRPr="000F73B4">
        <w:rPr>
          <w:noProof/>
        </w:rPr>
        <w:t>Divanul care la ie</w:t>
      </w:r>
      <w:r w:rsidR="00902443">
        <w:rPr>
          <w:noProof/>
        </w:rPr>
        <w:t>ş</w:t>
      </w:r>
      <w:r w:rsidR="00A24FD5" w:rsidRPr="000F73B4">
        <w:rPr>
          <w:noProof/>
        </w:rPr>
        <w:t>irea din biserică are să-l judece pe Chisaru, măria-ta</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Nu </w:t>
      </w:r>
      <w:r w:rsidR="00902443">
        <w:rPr>
          <w:noProof/>
        </w:rPr>
        <w:t>ş</w:t>
      </w:r>
      <w:r w:rsidR="00A24FD5" w:rsidRPr="000F73B4">
        <w:rPr>
          <w:noProof/>
        </w:rPr>
        <w:t>tiu să-</w:t>
      </w:r>
      <w:r w:rsidR="00902443">
        <w:rPr>
          <w:noProof/>
        </w:rPr>
        <w:t>ţ</w:t>
      </w:r>
      <w:r w:rsidR="00A24FD5" w:rsidRPr="000F73B4">
        <w:rPr>
          <w:noProof/>
        </w:rPr>
        <w:t>i fi cerut asta, vere Theodosie.</w:t>
      </w:r>
    </w:p>
    <w:p w:rsidR="00A24FD5" w:rsidRPr="000F73B4" w:rsidRDefault="0080674B" w:rsidP="002F1B13">
      <w:pPr>
        <w:pStyle w:val="NoSpacing"/>
        <w:jc w:val="both"/>
        <w:rPr>
          <w:noProof/>
        </w:rPr>
      </w:pPr>
      <w:r>
        <w:rPr>
          <w:noProof/>
        </w:rPr>
        <w:t xml:space="preserve">   - </w:t>
      </w:r>
      <w:r w:rsidR="00A24FD5" w:rsidRPr="000F73B4">
        <w:rPr>
          <w:noProof/>
        </w:rPr>
        <w:t>Acum o clipă voiai să mă răsplăte</w:t>
      </w:r>
      <w:r w:rsidR="00902443">
        <w:rPr>
          <w:noProof/>
        </w:rPr>
        <w:t>ş</w:t>
      </w:r>
      <w:r w:rsidR="00A24FD5" w:rsidRPr="000F73B4">
        <w:rPr>
          <w:noProof/>
        </w:rPr>
        <w:t>ti</w:t>
      </w:r>
      <w:r w:rsidR="001842E5">
        <w:rPr>
          <w:noProof/>
        </w:rPr>
        <w:t xml:space="preserve"> şi </w:t>
      </w:r>
      <w:r w:rsidR="00A24FD5" w:rsidRPr="000F73B4">
        <w:rPr>
          <w:noProof/>
        </w:rPr>
        <w:t xml:space="preserve">nu </w:t>
      </w:r>
      <w:r w:rsidR="00902443">
        <w:rPr>
          <w:noProof/>
        </w:rPr>
        <w:t>ş</w:t>
      </w:r>
      <w:r w:rsidR="00A24FD5" w:rsidRPr="000F73B4">
        <w:rPr>
          <w:noProof/>
        </w:rPr>
        <w:t>tiai cum, doamne.</w:t>
      </w:r>
    </w:p>
    <w:p w:rsidR="00A24FD5" w:rsidRPr="000F73B4" w:rsidRDefault="00902443" w:rsidP="002F1B13">
      <w:pPr>
        <w:pStyle w:val="NoSpacing"/>
        <w:jc w:val="both"/>
        <w:rPr>
          <w:noProof/>
        </w:rPr>
      </w:pPr>
      <w:r>
        <w:rPr>
          <w:noProof/>
        </w:rPr>
        <w:tab/>
      </w:r>
      <w:r w:rsidR="00A24FD5" w:rsidRPr="000F73B4">
        <w:rPr>
          <w:noProof/>
        </w:rPr>
        <w:t>Marele vistiernic face o reveren</w:t>
      </w:r>
      <w:r>
        <w:rPr>
          <w:noProof/>
        </w:rPr>
        <w:t>ţ</w:t>
      </w:r>
      <w:r w:rsidR="00A24FD5" w:rsidRPr="000F73B4">
        <w:rPr>
          <w:noProof/>
        </w:rPr>
        <w:t xml:space="preserve">ă </w:t>
      </w:r>
      <w:r w:rsidR="00087699">
        <w:rPr>
          <w:noProof/>
        </w:rPr>
        <w:t>adânc</w:t>
      </w:r>
      <w:r w:rsidR="00A24FD5" w:rsidRPr="000F73B4">
        <w:rPr>
          <w:noProof/>
        </w:rPr>
        <w:t>ă.</w:t>
      </w:r>
      <w:r w:rsidR="00B6339E">
        <w:rPr>
          <w:noProof/>
        </w:rPr>
        <w:t xml:space="preserve"> </w:t>
      </w:r>
      <w:r>
        <w:rPr>
          <w:noProof/>
        </w:rPr>
        <w:t>R</w:t>
      </w:r>
      <w:r w:rsidR="00B6339E">
        <w:rPr>
          <w:noProof/>
        </w:rPr>
        <w:t xml:space="preserve">ămâne </w:t>
      </w:r>
      <w:r w:rsidR="00A24FD5" w:rsidRPr="000F73B4">
        <w:rPr>
          <w:noProof/>
        </w:rPr>
        <w:t>plecat, cu</w:t>
      </w:r>
      <w:r w:rsidR="007D4F3C">
        <w:rPr>
          <w:noProof/>
        </w:rPr>
        <w:t xml:space="preserve"> mâna </w:t>
      </w:r>
      <w:r w:rsidR="00A24FD5" w:rsidRPr="000F73B4">
        <w:rPr>
          <w:noProof/>
        </w:rPr>
        <w:t>pe inimă.</w:t>
      </w:r>
    </w:p>
    <w:p w:rsidR="00A24FD5" w:rsidRPr="000F73B4" w:rsidRDefault="0080674B" w:rsidP="002F1B13">
      <w:pPr>
        <w:pStyle w:val="NoSpacing"/>
        <w:jc w:val="both"/>
        <w:rPr>
          <w:noProof/>
        </w:rPr>
      </w:pPr>
      <w:r>
        <w:rPr>
          <w:noProof/>
        </w:rPr>
        <w:t xml:space="preserve">   - </w:t>
      </w:r>
      <w:r w:rsidR="00A24FD5" w:rsidRPr="000F73B4">
        <w:rPr>
          <w:noProof/>
        </w:rPr>
        <w:t xml:space="preserve">Facă-se voia ta, abia </w:t>
      </w:r>
      <w:r w:rsidR="00CE2DB0">
        <w:rPr>
          <w:noProof/>
        </w:rPr>
        <w:t>şopteşte</w:t>
      </w:r>
      <w:r w:rsidR="00A24FD5" w:rsidRPr="000F73B4">
        <w:rPr>
          <w:noProof/>
        </w:rPr>
        <w:t>, întreb</w:t>
      </w:r>
      <w:r w:rsidR="00902443">
        <w:rPr>
          <w:noProof/>
        </w:rPr>
        <w:t>â</w:t>
      </w:r>
      <w:r w:rsidR="00A24FD5" w:rsidRPr="000F73B4">
        <w:rPr>
          <w:noProof/>
        </w:rPr>
        <w:t xml:space="preserve">ndu-se ce altceva </w:t>
      </w:r>
      <w:r w:rsidR="009A158B">
        <w:rPr>
          <w:noProof/>
        </w:rPr>
        <w:t>decât</w:t>
      </w:r>
      <w:r w:rsidR="00A24FD5" w:rsidRPr="000F73B4">
        <w:rPr>
          <w:noProof/>
        </w:rPr>
        <w:t xml:space="preserve"> pizma stă în graba lui Theodosie de a avea capul Chisarului. </w:t>
      </w:r>
      <w:r w:rsidR="00EB2608">
        <w:rPr>
          <w:noProof/>
        </w:rPr>
        <w:tab/>
      </w:r>
      <w:r w:rsidR="00A24FD5" w:rsidRPr="000F73B4">
        <w:rPr>
          <w:noProof/>
        </w:rPr>
        <w:t>Acum vrea mai</w:t>
      </w:r>
      <w:r w:rsidR="00C81EC9">
        <w:rPr>
          <w:noProof/>
        </w:rPr>
        <w:t xml:space="preserve"> puţin</w:t>
      </w:r>
      <w:r w:rsidR="00A24FD5" w:rsidRPr="000F73B4">
        <w:rPr>
          <w:noProof/>
        </w:rPr>
        <w:t xml:space="preserve"> </w:t>
      </w:r>
      <w:r w:rsidR="009A158B">
        <w:rPr>
          <w:noProof/>
        </w:rPr>
        <w:t>decât</w:t>
      </w:r>
      <w:r w:rsidR="00A24FD5" w:rsidRPr="000F73B4">
        <w:rPr>
          <w:noProof/>
        </w:rPr>
        <w:t xml:space="preserve"> ori</w:t>
      </w:r>
      <w:r w:rsidR="00BC6DA2">
        <w:rPr>
          <w:noProof/>
        </w:rPr>
        <w:t>când</w:t>
      </w:r>
      <w:r w:rsidR="00A24FD5" w:rsidRPr="000F73B4">
        <w:rPr>
          <w:noProof/>
        </w:rPr>
        <w:t xml:space="preserve"> să facă să cadă acest cap</w:t>
      </w:r>
      <w:r w:rsidR="0004649E">
        <w:rPr>
          <w:noProof/>
        </w:rPr>
        <w:t>. Î</w:t>
      </w:r>
      <w:r w:rsidR="00A24FD5" w:rsidRPr="000F73B4">
        <w:rPr>
          <w:noProof/>
        </w:rPr>
        <w:t>i e s</w:t>
      </w:r>
      <w:r w:rsidR="00902443">
        <w:rPr>
          <w:noProof/>
        </w:rPr>
        <w:t>c</w:t>
      </w:r>
      <w:r w:rsidR="00A24FD5" w:rsidRPr="000F73B4">
        <w:rPr>
          <w:noProof/>
        </w:rPr>
        <w:t>ârbă de execu</w:t>
      </w:r>
      <w:r w:rsidR="00902443">
        <w:rPr>
          <w:noProof/>
        </w:rPr>
        <w:t>ţ</w:t>
      </w:r>
      <w:r w:rsidR="00A24FD5" w:rsidRPr="000F73B4">
        <w:rPr>
          <w:noProof/>
        </w:rPr>
        <w:t>ii, îi este teamă să pedepsească cu moartea, o teamă su</w:t>
      </w:r>
      <w:r w:rsidR="00A24FD5" w:rsidRPr="000F73B4">
        <w:rPr>
          <w:noProof/>
        </w:rPr>
        <w:softHyphen/>
        <w:t>persti</w:t>
      </w:r>
      <w:r w:rsidR="00902443">
        <w:rPr>
          <w:noProof/>
        </w:rPr>
        <w:t>ţ</w:t>
      </w:r>
      <w:r w:rsidR="00A24FD5" w:rsidRPr="000F73B4">
        <w:rPr>
          <w:noProof/>
        </w:rPr>
        <w:t>ioasă, nu vrea să se m</w:t>
      </w:r>
      <w:r w:rsidR="00902443">
        <w:rPr>
          <w:noProof/>
        </w:rPr>
        <w:t>â</w:t>
      </w:r>
      <w:r w:rsidR="00A24FD5" w:rsidRPr="000F73B4">
        <w:rPr>
          <w:noProof/>
        </w:rPr>
        <w:t xml:space="preserve">njească de </w:t>
      </w:r>
      <w:r w:rsidR="00F5060A">
        <w:rPr>
          <w:noProof/>
        </w:rPr>
        <w:t>sânge</w:t>
      </w:r>
      <w:r w:rsidR="00A24FD5" w:rsidRPr="000F73B4">
        <w:rPr>
          <w:noProof/>
        </w:rPr>
        <w:t>le boierilor săi, au fă</w:t>
      </w:r>
      <w:r w:rsidR="00A24FD5" w:rsidRPr="000F73B4">
        <w:rPr>
          <w:noProof/>
        </w:rPr>
        <w:softHyphen/>
        <w:t>cut-o</w:t>
      </w:r>
      <w:r w:rsidR="009858D8">
        <w:rPr>
          <w:noProof/>
        </w:rPr>
        <w:t xml:space="preserve"> alţi </w:t>
      </w:r>
      <w:r w:rsidR="00A24FD5" w:rsidRPr="000F73B4">
        <w:rPr>
          <w:noProof/>
        </w:rPr>
        <w:t>domni, i-au împins la asta for</w:t>
      </w:r>
      <w:r w:rsidR="00902443">
        <w:rPr>
          <w:noProof/>
        </w:rPr>
        <w:t>ţ</w:t>
      </w:r>
      <w:r w:rsidR="00A24FD5" w:rsidRPr="000F73B4">
        <w:rPr>
          <w:noProof/>
        </w:rPr>
        <w:t>ele ascunse în numele că</w:t>
      </w:r>
      <w:r w:rsidR="00A24FD5" w:rsidRPr="000F73B4">
        <w:rPr>
          <w:noProof/>
        </w:rPr>
        <w:softHyphen/>
        <w:t>rora domneau</w:t>
      </w:r>
      <w:r w:rsidR="001842E5">
        <w:rPr>
          <w:noProof/>
        </w:rPr>
        <w:t xml:space="preserve"> şi </w:t>
      </w:r>
      <w:r w:rsidR="00A24FD5" w:rsidRPr="000F73B4">
        <w:rPr>
          <w:noProof/>
        </w:rPr>
        <w:t xml:space="preserve">nu s-a ajuns nicăieri. Nu s-a ajuns </w:t>
      </w:r>
      <w:r w:rsidR="009A158B">
        <w:rPr>
          <w:noProof/>
        </w:rPr>
        <w:t>decât</w:t>
      </w:r>
      <w:r w:rsidR="00A24FD5" w:rsidRPr="000F73B4">
        <w:rPr>
          <w:noProof/>
        </w:rPr>
        <w:t xml:space="preserve"> la înră</w:t>
      </w:r>
      <w:r w:rsidR="00A24FD5" w:rsidRPr="000F73B4">
        <w:rPr>
          <w:noProof/>
        </w:rPr>
        <w:softHyphen/>
        <w:t xml:space="preserve">dăcinarea unor uri de veacuri, transmise din tată-n fiu în cele două partide care s-au înfruntat de la </w:t>
      </w:r>
      <w:r w:rsidR="007F6C29">
        <w:rPr>
          <w:noProof/>
        </w:rPr>
        <w:t>Mircea Bătrânul</w:t>
      </w:r>
      <w:r w:rsidR="00A24FD5" w:rsidRPr="000F73B4">
        <w:rPr>
          <w:noProof/>
        </w:rPr>
        <w:t xml:space="preserve">, Templierul, </w:t>
      </w:r>
      <w:r w:rsidR="00EE01E7">
        <w:rPr>
          <w:noProof/>
        </w:rPr>
        <w:t>până</w:t>
      </w:r>
      <w:r w:rsidR="00A24FD5" w:rsidRPr="000F73B4">
        <w:rPr>
          <w:noProof/>
        </w:rPr>
        <w:t xml:space="preserve"> la Petre Cercel. Măre</w:t>
      </w:r>
      <w:r w:rsidR="00902443">
        <w:rPr>
          <w:noProof/>
        </w:rPr>
        <w:t>ţ</w:t>
      </w:r>
      <w:r w:rsidR="00A24FD5" w:rsidRPr="000F73B4">
        <w:rPr>
          <w:noProof/>
        </w:rPr>
        <w:t xml:space="preserve">ia slujbei </w:t>
      </w:r>
      <w:r w:rsidR="00FD7966">
        <w:rPr>
          <w:noProof/>
        </w:rPr>
        <w:t>bisericeşti</w:t>
      </w:r>
      <w:r w:rsidR="00A24FD5" w:rsidRPr="000F73B4">
        <w:rPr>
          <w:noProof/>
        </w:rPr>
        <w:t xml:space="preserve">, </w:t>
      </w:r>
      <w:r w:rsidR="00C81EC9">
        <w:rPr>
          <w:noProof/>
        </w:rPr>
        <w:t>înţeles</w:t>
      </w:r>
      <w:r w:rsidR="00A24FD5" w:rsidRPr="000F73B4">
        <w:rPr>
          <w:noProof/>
        </w:rPr>
        <w:t>urile ei de din</w:t>
      </w:r>
      <w:r w:rsidR="00A24FD5" w:rsidRPr="000F73B4">
        <w:rPr>
          <w:noProof/>
        </w:rPr>
        <w:softHyphen/>
        <w:t>colo de cuvinte</w:t>
      </w:r>
      <w:r w:rsidR="001842E5">
        <w:rPr>
          <w:noProof/>
        </w:rPr>
        <w:t xml:space="preserve"> şi </w:t>
      </w:r>
      <w:r w:rsidR="00A24FD5" w:rsidRPr="000F73B4">
        <w:rPr>
          <w:noProof/>
        </w:rPr>
        <w:t xml:space="preserve">rugăciuni, </w:t>
      </w:r>
      <w:r w:rsidR="00925272">
        <w:rPr>
          <w:noProof/>
        </w:rPr>
        <w:t>conştiinţa</w:t>
      </w:r>
      <w:r w:rsidR="00A24FD5" w:rsidRPr="000F73B4">
        <w:rPr>
          <w:noProof/>
        </w:rPr>
        <w:t xml:space="preserve"> clară a muta</w:t>
      </w:r>
      <w:r w:rsidR="00902443">
        <w:rPr>
          <w:noProof/>
        </w:rPr>
        <w:t>ţ</w:t>
      </w:r>
      <w:r w:rsidR="00A24FD5" w:rsidRPr="000F73B4">
        <w:rPr>
          <w:noProof/>
        </w:rPr>
        <w:t>iilor tuturor fe</w:t>
      </w:r>
      <w:r w:rsidR="00A24FD5" w:rsidRPr="000F73B4">
        <w:rPr>
          <w:noProof/>
        </w:rPr>
        <w:softHyphen/>
      </w:r>
      <w:r w:rsidR="00902443">
        <w:rPr>
          <w:noProof/>
        </w:rPr>
        <w:t>ţ</w:t>
      </w:r>
      <w:r w:rsidR="00A24FD5" w:rsidRPr="000F73B4">
        <w:rPr>
          <w:noProof/>
        </w:rPr>
        <w:t>elor lui una peste alta</w:t>
      </w:r>
      <w:r w:rsidR="001842E5">
        <w:rPr>
          <w:noProof/>
        </w:rPr>
        <w:t xml:space="preserve"> şi </w:t>
      </w:r>
      <w:r w:rsidR="00A24FD5" w:rsidRPr="000F73B4">
        <w:rPr>
          <w:noProof/>
        </w:rPr>
        <w:t>una în alta, alcătuindu-se în chipul pe care</w:t>
      </w:r>
      <w:r w:rsidR="001842E5">
        <w:rPr>
          <w:noProof/>
        </w:rPr>
        <w:t xml:space="preserve"> şi </w:t>
      </w:r>
      <w:r w:rsidR="00A24FD5" w:rsidRPr="000F73B4">
        <w:rPr>
          <w:noProof/>
        </w:rPr>
        <w:t>l-a dorit, al lui Io Mihail Voievodul a toată Ungrovlahia, în care-a crezut</w:t>
      </w:r>
      <w:r w:rsidR="001842E5">
        <w:rPr>
          <w:noProof/>
        </w:rPr>
        <w:t xml:space="preserve"> şi </w:t>
      </w:r>
      <w:r w:rsidR="00A24FD5" w:rsidRPr="000F73B4">
        <w:rPr>
          <w:noProof/>
        </w:rPr>
        <w:t xml:space="preserve">pentru care </w:t>
      </w:r>
      <w:r w:rsidR="007230A8">
        <w:rPr>
          <w:noProof/>
        </w:rPr>
        <w:t>şi-</w:t>
      </w:r>
      <w:r w:rsidR="00A24FD5" w:rsidRPr="000F73B4">
        <w:rPr>
          <w:noProof/>
        </w:rPr>
        <w:t>a pus cheza</w:t>
      </w:r>
      <w:r w:rsidR="00902443">
        <w:rPr>
          <w:noProof/>
        </w:rPr>
        <w:t>ş</w:t>
      </w:r>
      <w:r w:rsidR="00A24FD5" w:rsidRPr="000F73B4">
        <w:rPr>
          <w:noProof/>
        </w:rPr>
        <w:t xml:space="preserve"> via</w:t>
      </w:r>
      <w:r w:rsidR="00902443">
        <w:rPr>
          <w:noProof/>
        </w:rPr>
        <w:t>ţ</w:t>
      </w:r>
      <w:r w:rsidR="00A24FD5" w:rsidRPr="000F73B4">
        <w:rPr>
          <w:noProof/>
        </w:rPr>
        <w:t xml:space="preserve">a, pentru că se crede alesul, vrea să fie alesul, vrea să umple straiele acestea </w:t>
      </w:r>
      <w:r w:rsidR="007230A8">
        <w:rPr>
          <w:noProof/>
        </w:rPr>
        <w:t>domneşti</w:t>
      </w:r>
      <w:r w:rsidR="00A24FD5" w:rsidRPr="000F73B4">
        <w:rPr>
          <w:noProof/>
        </w:rPr>
        <w:t xml:space="preserve"> cu un domn mai presus </w:t>
      </w:r>
      <w:r w:rsidR="009A158B">
        <w:rPr>
          <w:noProof/>
        </w:rPr>
        <w:t>decât</w:t>
      </w:r>
      <w:r w:rsidR="00A24FD5" w:rsidRPr="000F73B4">
        <w:rPr>
          <w:noProof/>
        </w:rPr>
        <w:t xml:space="preserve"> tot ce-a stat în strana domnească, poate cu un împărat al </w:t>
      </w:r>
      <w:r w:rsidR="00102370">
        <w:rPr>
          <w:noProof/>
        </w:rPr>
        <w:t>R</w:t>
      </w:r>
      <w:r w:rsidR="00A24FD5" w:rsidRPr="000F73B4">
        <w:rPr>
          <w:noProof/>
        </w:rPr>
        <w:t>ăsăritului, anul acesta 1595 fiind anul împl</w:t>
      </w:r>
      <w:r w:rsidR="00102370">
        <w:rPr>
          <w:noProof/>
        </w:rPr>
        <w:t>â</w:t>
      </w:r>
      <w:r w:rsidR="00A24FD5" w:rsidRPr="000F73B4">
        <w:rPr>
          <w:noProof/>
        </w:rPr>
        <w:t>ntării lui în vreme</w:t>
      </w:r>
      <w:r w:rsidR="00517414">
        <w:rPr>
          <w:noProof/>
        </w:rPr>
        <w:t>. A</w:t>
      </w:r>
      <w:r w:rsidR="00A24FD5" w:rsidRPr="000F73B4">
        <w:rPr>
          <w:noProof/>
        </w:rPr>
        <w:t>re certitudinea măre</w:t>
      </w:r>
      <w:r w:rsidR="00102370">
        <w:rPr>
          <w:noProof/>
        </w:rPr>
        <w:t>ţ</w:t>
      </w:r>
      <w:r w:rsidR="00A24FD5" w:rsidRPr="000F73B4">
        <w:rPr>
          <w:noProof/>
        </w:rPr>
        <w:t xml:space="preserve">iei lui. </w:t>
      </w:r>
      <w:r w:rsidR="007230A8">
        <w:rPr>
          <w:noProof/>
        </w:rPr>
        <w:t>Şi-</w:t>
      </w:r>
      <w:r w:rsidR="00A24FD5" w:rsidRPr="000F73B4">
        <w:rPr>
          <w:noProof/>
        </w:rPr>
        <w:t xml:space="preserve">a </w:t>
      </w:r>
      <w:r w:rsidR="00BF3FDD">
        <w:rPr>
          <w:noProof/>
        </w:rPr>
        <w:t>dobândi</w:t>
      </w:r>
      <w:r w:rsidR="00A24FD5" w:rsidRPr="000F73B4">
        <w:rPr>
          <w:noProof/>
        </w:rPr>
        <w:t>t-o cu jert</w:t>
      </w:r>
      <w:r w:rsidR="00A24FD5" w:rsidRPr="000F73B4">
        <w:rPr>
          <w:noProof/>
        </w:rPr>
        <w:softHyphen/>
        <w:t xml:space="preserve">firea de sine. Este el </w:t>
      </w:r>
      <w:r w:rsidR="008A79E4">
        <w:rPr>
          <w:noProof/>
        </w:rPr>
        <w:t>însuşi</w:t>
      </w:r>
      <w:r w:rsidR="00A24FD5" w:rsidRPr="000F73B4">
        <w:rPr>
          <w:noProof/>
        </w:rPr>
        <w:t xml:space="preserve"> în acest voievod din strana Bisericii </w:t>
      </w:r>
      <w:r w:rsidR="007230A8">
        <w:rPr>
          <w:noProof/>
        </w:rPr>
        <w:t>Domneşti</w:t>
      </w:r>
      <w:r w:rsidR="00A24FD5" w:rsidRPr="000F73B4">
        <w:rPr>
          <w:noProof/>
        </w:rPr>
        <w:t>. Nu există nimic fals, nimic dogit între el, voievodul</w:t>
      </w:r>
      <w:r w:rsidR="001842E5">
        <w:rPr>
          <w:noProof/>
        </w:rPr>
        <w:t xml:space="preserve"> şi </w:t>
      </w:r>
      <w:r w:rsidR="00A24FD5" w:rsidRPr="000F73B4">
        <w:rPr>
          <w:noProof/>
        </w:rPr>
        <w:t>celălalt el, cel intim</w:t>
      </w:r>
      <w:r w:rsidR="00B8573D">
        <w:rPr>
          <w:noProof/>
        </w:rPr>
        <w:t xml:space="preserve">... </w:t>
      </w:r>
      <w:r w:rsidR="00052EB5">
        <w:rPr>
          <w:noProof/>
        </w:rPr>
        <w:t>S</w:t>
      </w:r>
      <w:r w:rsidR="00A24FD5" w:rsidRPr="000F73B4">
        <w:rPr>
          <w:noProof/>
        </w:rPr>
        <w:t>tă nemi</w:t>
      </w:r>
      <w:r w:rsidR="00102370">
        <w:rPr>
          <w:noProof/>
        </w:rPr>
        <w:t>ş</w:t>
      </w:r>
      <w:r w:rsidR="00A24FD5" w:rsidRPr="000F73B4">
        <w:rPr>
          <w:noProof/>
        </w:rPr>
        <w:t>cat, cu coroana pe cap, căz</w:t>
      </w:r>
      <w:r w:rsidR="00102370">
        <w:rPr>
          <w:noProof/>
        </w:rPr>
        <w:t>â</w:t>
      </w:r>
      <w:r w:rsidR="00A24FD5" w:rsidRPr="000F73B4">
        <w:rPr>
          <w:noProof/>
        </w:rPr>
        <w:t>nd din lini</w:t>
      </w:r>
      <w:r w:rsidR="00102370">
        <w:rPr>
          <w:noProof/>
        </w:rPr>
        <w:t>ş</w:t>
      </w:r>
      <w:r w:rsidR="00A24FD5" w:rsidRPr="000F73B4">
        <w:rPr>
          <w:noProof/>
        </w:rPr>
        <w:t>te în mai lini</w:t>
      </w:r>
      <w:r w:rsidR="00102370">
        <w:rPr>
          <w:noProof/>
        </w:rPr>
        <w:t>ş</w:t>
      </w:r>
      <w:r w:rsidR="00A24FD5" w:rsidRPr="000F73B4">
        <w:rPr>
          <w:noProof/>
        </w:rPr>
        <w:t xml:space="preserve">te, dintr-un </w:t>
      </w:r>
      <w:r w:rsidR="00087699">
        <w:rPr>
          <w:noProof/>
        </w:rPr>
        <w:t>adânc</w:t>
      </w:r>
      <w:r w:rsidR="00A24FD5" w:rsidRPr="000F73B4">
        <w:rPr>
          <w:noProof/>
        </w:rPr>
        <w:t xml:space="preserve"> într-un mai </w:t>
      </w:r>
      <w:r w:rsidR="00087699">
        <w:rPr>
          <w:noProof/>
        </w:rPr>
        <w:t>adânc</w:t>
      </w:r>
      <w:r w:rsidR="00A24FD5" w:rsidRPr="000F73B4">
        <w:rPr>
          <w:noProof/>
        </w:rPr>
        <w:t>, dintr-o de</w:t>
      </w:r>
      <w:r w:rsidR="00A24FD5" w:rsidRPr="000F73B4">
        <w:rPr>
          <w:noProof/>
        </w:rPr>
        <w:softHyphen/>
        <w:t>venire într-o altă devenire. Timpul</w:t>
      </w:r>
      <w:r w:rsidR="00B6339E">
        <w:rPr>
          <w:noProof/>
        </w:rPr>
        <w:t xml:space="preserve"> rămâne </w:t>
      </w:r>
      <w:r w:rsidR="00A24FD5" w:rsidRPr="000F73B4">
        <w:rPr>
          <w:noProof/>
        </w:rPr>
        <w:t>exterior, fără alt con</w:t>
      </w:r>
      <w:r w:rsidR="00102370">
        <w:rPr>
          <w:noProof/>
        </w:rPr>
        <w:t>ţ</w:t>
      </w:r>
      <w:r w:rsidR="00A24FD5" w:rsidRPr="000F73B4">
        <w:rPr>
          <w:noProof/>
        </w:rPr>
        <w:t>inut în afara con</w:t>
      </w:r>
      <w:r w:rsidR="00102370">
        <w:rPr>
          <w:noProof/>
        </w:rPr>
        <w:t>ş</w:t>
      </w:r>
      <w:r w:rsidR="00A24FD5" w:rsidRPr="000F73B4">
        <w:rPr>
          <w:noProof/>
        </w:rPr>
        <w:t>tiin</w:t>
      </w:r>
      <w:r w:rsidR="00102370">
        <w:rPr>
          <w:noProof/>
        </w:rPr>
        <w:t>ţ</w:t>
      </w:r>
      <w:r w:rsidR="00A24FD5" w:rsidRPr="000F73B4">
        <w:rPr>
          <w:noProof/>
        </w:rPr>
        <w:t xml:space="preserve">ei luminoase spre care-l duc legănat </w:t>
      </w:r>
      <w:r w:rsidR="00BC6DA2">
        <w:rPr>
          <w:noProof/>
        </w:rPr>
        <w:t>cânt</w:t>
      </w:r>
      <w:r w:rsidR="00A24FD5" w:rsidRPr="000F73B4">
        <w:rPr>
          <w:noProof/>
        </w:rPr>
        <w:t>ecele de slavă</w:t>
      </w:r>
      <w:r w:rsidR="001842E5">
        <w:rPr>
          <w:noProof/>
        </w:rPr>
        <w:t xml:space="preserve"> şi </w:t>
      </w:r>
      <w:r w:rsidR="00A24FD5" w:rsidRPr="000F73B4">
        <w:rPr>
          <w:noProof/>
        </w:rPr>
        <w:t>rugăciunile mitropoli</w:t>
      </w:r>
      <w:r w:rsidR="00102370">
        <w:rPr>
          <w:noProof/>
        </w:rPr>
        <w:t>ţ</w:t>
      </w:r>
      <w:r w:rsidR="00A24FD5" w:rsidRPr="000F73B4">
        <w:rPr>
          <w:noProof/>
        </w:rPr>
        <w:t xml:space="preserve">ilor. </w:t>
      </w:r>
      <w:r w:rsidR="00102370">
        <w:rPr>
          <w:noProof/>
        </w:rPr>
        <w:t>Î</w:t>
      </w:r>
      <w:r w:rsidR="00A24FD5" w:rsidRPr="000F73B4">
        <w:rPr>
          <w:noProof/>
        </w:rPr>
        <w:t>ntredeschide ochii spre lu</w:t>
      </w:r>
      <w:r w:rsidR="00A24FD5" w:rsidRPr="000F73B4">
        <w:rPr>
          <w:noProof/>
        </w:rPr>
        <w:softHyphen/>
        <w:t xml:space="preserve">mea din afară. </w:t>
      </w:r>
      <w:r w:rsidR="0004649E">
        <w:rPr>
          <w:noProof/>
        </w:rPr>
        <w:t>Lângă</w:t>
      </w:r>
      <w:r w:rsidR="00A24FD5" w:rsidRPr="000F73B4">
        <w:rPr>
          <w:noProof/>
        </w:rPr>
        <w:t xml:space="preserve"> u</w:t>
      </w:r>
      <w:r w:rsidR="00102370">
        <w:rPr>
          <w:noProof/>
        </w:rPr>
        <w:t>ş</w:t>
      </w:r>
      <w:r w:rsidR="00A24FD5" w:rsidRPr="000F73B4">
        <w:rPr>
          <w:noProof/>
        </w:rPr>
        <w:t>ile împărăte</w:t>
      </w:r>
      <w:r w:rsidR="00102370">
        <w:rPr>
          <w:noProof/>
        </w:rPr>
        <w:t>ş</w:t>
      </w:r>
      <w:r w:rsidR="00A24FD5" w:rsidRPr="000F73B4">
        <w:rPr>
          <w:noProof/>
        </w:rPr>
        <w:t xml:space="preserve">ti, mai la </w:t>
      </w:r>
      <w:r w:rsidR="0004649E">
        <w:rPr>
          <w:noProof/>
        </w:rPr>
        <w:t>stâng</w:t>
      </w:r>
      <w:r w:rsidR="00A24FD5" w:rsidRPr="000F73B4">
        <w:rPr>
          <w:noProof/>
        </w:rPr>
        <w:t>a spre strana arhiereilor, trece un călugăr înalt, pletos, trunchios, du</w:t>
      </w:r>
      <w:r w:rsidR="00BC6DA2">
        <w:rPr>
          <w:noProof/>
        </w:rPr>
        <w:t>când</w:t>
      </w:r>
      <w:r w:rsidR="00A24FD5" w:rsidRPr="000F73B4">
        <w:rPr>
          <w:noProof/>
        </w:rPr>
        <w:t xml:space="preserve"> pe bra</w:t>
      </w:r>
      <w:r w:rsidR="00102370">
        <w:rPr>
          <w:noProof/>
        </w:rPr>
        <w:t>ţ</w:t>
      </w:r>
      <w:r w:rsidR="00A24FD5" w:rsidRPr="000F73B4">
        <w:rPr>
          <w:noProof/>
        </w:rPr>
        <w:t>e icoana</w:t>
      </w:r>
      <w:r w:rsidR="00F63165">
        <w:rPr>
          <w:noProof/>
        </w:rPr>
        <w:t xml:space="preserve"> </w:t>
      </w:r>
      <w:r w:rsidR="00102370">
        <w:rPr>
          <w:noProof/>
        </w:rPr>
        <w:t>S</w:t>
      </w:r>
      <w:r w:rsidR="00F63165">
        <w:rPr>
          <w:noProof/>
        </w:rPr>
        <w:t xml:space="preserve">fântului </w:t>
      </w:r>
      <w:r w:rsidR="00102370">
        <w:rPr>
          <w:noProof/>
        </w:rPr>
        <w:t>A</w:t>
      </w:r>
      <w:r w:rsidR="00A24FD5" w:rsidRPr="000F73B4">
        <w:rPr>
          <w:noProof/>
        </w:rPr>
        <w:t>rhanghel Mihail. Cade o rază de soare pe chipul bărbat al arhanghelului cu spada trasă, semăn</w:t>
      </w:r>
      <w:r w:rsidR="00102370">
        <w:rPr>
          <w:noProof/>
        </w:rPr>
        <w:t>â</w:t>
      </w:r>
      <w:r w:rsidR="00A24FD5" w:rsidRPr="000F73B4">
        <w:rPr>
          <w:noProof/>
        </w:rPr>
        <w:t>nd aidoma cu el, cu voievodul</w:t>
      </w:r>
      <w:r w:rsidR="0004649E">
        <w:rPr>
          <w:noProof/>
        </w:rPr>
        <w:t>. Î</w:t>
      </w:r>
      <w:r w:rsidR="00A24FD5" w:rsidRPr="000F73B4">
        <w:rPr>
          <w:noProof/>
        </w:rPr>
        <w:t>n cele patru col</w:t>
      </w:r>
      <w:r w:rsidR="00102370">
        <w:rPr>
          <w:noProof/>
        </w:rPr>
        <w:t>ţ</w:t>
      </w:r>
      <w:r w:rsidR="00A24FD5" w:rsidRPr="000F73B4">
        <w:rPr>
          <w:noProof/>
        </w:rPr>
        <w:t>uri ale icoanei, ini</w:t>
      </w:r>
      <w:r w:rsidR="00102370">
        <w:rPr>
          <w:noProof/>
        </w:rPr>
        <w:t>ţ</w:t>
      </w:r>
      <w:r w:rsidR="00A24FD5" w:rsidRPr="000F73B4">
        <w:rPr>
          <w:noProof/>
        </w:rPr>
        <w:t>ialele în glagolitice: V, E, I, I: Valaska Ekli, Igipsia, Iglisia. Oftează</w:t>
      </w:r>
      <w:r w:rsidR="00052EB5">
        <w:rPr>
          <w:noProof/>
        </w:rPr>
        <w:t>. S</w:t>
      </w:r>
      <w:r w:rsidR="00A24FD5" w:rsidRPr="000F73B4">
        <w:rPr>
          <w:noProof/>
        </w:rPr>
        <w:t>-a eliberat pe sine o clipă din lumesc</w:t>
      </w:r>
      <w:r w:rsidR="001842E5">
        <w:rPr>
          <w:noProof/>
        </w:rPr>
        <w:t xml:space="preserve"> şi </w:t>
      </w:r>
      <w:r w:rsidR="00A24FD5" w:rsidRPr="000F73B4">
        <w:rPr>
          <w:noProof/>
        </w:rPr>
        <w:t xml:space="preserve">vechimi, </w:t>
      </w:r>
      <w:r w:rsidR="00A24FD5" w:rsidRPr="000F73B4">
        <w:rPr>
          <w:noProof/>
        </w:rPr>
        <w:lastRenderedPageBreak/>
        <w:t>din lan</w:t>
      </w:r>
      <w:r w:rsidR="00102370">
        <w:rPr>
          <w:noProof/>
        </w:rPr>
        <w:t>ţ</w:t>
      </w:r>
      <w:r w:rsidR="00A24FD5" w:rsidRPr="000F73B4">
        <w:rPr>
          <w:noProof/>
        </w:rPr>
        <w:t>urile lui de aur</w:t>
      </w:r>
      <w:r w:rsidR="00B8573D">
        <w:rPr>
          <w:noProof/>
        </w:rPr>
        <w:t xml:space="preserve">... </w:t>
      </w:r>
      <w:r w:rsidR="00A24FD5" w:rsidRPr="000F73B4">
        <w:rPr>
          <w:noProof/>
        </w:rPr>
        <w:t>Iată că este chemat la realitate, adu</w:t>
      </w:r>
      <w:r w:rsidR="00BC6DA2">
        <w:rPr>
          <w:noProof/>
        </w:rPr>
        <w:t>când</w:t>
      </w:r>
      <w:r w:rsidR="00A24FD5" w:rsidRPr="000F73B4">
        <w:rPr>
          <w:noProof/>
        </w:rPr>
        <w:t>u-i-se aminte că este fratele Mihail, omul pe care soarta</w:t>
      </w:r>
      <w:r w:rsidR="001842E5">
        <w:rPr>
          <w:noProof/>
        </w:rPr>
        <w:t xml:space="preserve"> şi </w:t>
      </w:r>
      <w:r w:rsidR="00A24FD5" w:rsidRPr="000F73B4">
        <w:rPr>
          <w:noProof/>
        </w:rPr>
        <w:t>vechimea l-au ales să poarte în timp destinul unei puteri ve</w:t>
      </w:r>
      <w:r w:rsidR="00102370">
        <w:rPr>
          <w:noProof/>
        </w:rPr>
        <w:t>ş</w:t>
      </w:r>
      <w:r w:rsidR="00A24FD5" w:rsidRPr="000F73B4">
        <w:rPr>
          <w:noProof/>
        </w:rPr>
        <w:t>nice, unei fiin</w:t>
      </w:r>
      <w:r w:rsidR="00102370">
        <w:rPr>
          <w:noProof/>
        </w:rPr>
        <w:t>ţ</w:t>
      </w:r>
      <w:r w:rsidR="00A24FD5" w:rsidRPr="000F73B4">
        <w:rPr>
          <w:noProof/>
        </w:rPr>
        <w:t>e ve</w:t>
      </w:r>
      <w:r w:rsidR="00102370">
        <w:rPr>
          <w:noProof/>
        </w:rPr>
        <w:t>ş</w:t>
      </w:r>
      <w:r w:rsidR="00A24FD5" w:rsidRPr="000F73B4">
        <w:rPr>
          <w:noProof/>
        </w:rPr>
        <w:t xml:space="preserve">nice, căruia el nu-i este </w:t>
      </w:r>
      <w:r w:rsidR="009A158B">
        <w:rPr>
          <w:noProof/>
        </w:rPr>
        <w:t>decât</w:t>
      </w:r>
      <w:r w:rsidR="00A24FD5" w:rsidRPr="000F73B4">
        <w:rPr>
          <w:noProof/>
        </w:rPr>
        <w:t xml:space="preserve"> o întrupare trecătoare</w:t>
      </w:r>
      <w:r w:rsidR="00052EB5">
        <w:rPr>
          <w:noProof/>
        </w:rPr>
        <w:t>. S</w:t>
      </w:r>
      <w:r w:rsidR="00A24FD5" w:rsidRPr="000F73B4">
        <w:rPr>
          <w:noProof/>
        </w:rPr>
        <w:t>e închină</w:t>
      </w:r>
      <w:r w:rsidR="0004649E">
        <w:rPr>
          <w:noProof/>
        </w:rPr>
        <w:t>. Î</w:t>
      </w:r>
      <w:r w:rsidR="00BC6DA2">
        <w:rPr>
          <w:noProof/>
        </w:rPr>
        <w:t xml:space="preserve">şi </w:t>
      </w:r>
      <w:r w:rsidR="00A24FD5" w:rsidRPr="000F73B4">
        <w:rPr>
          <w:noProof/>
        </w:rPr>
        <w:t>pleacă barba în piept, cu un suspin u</w:t>
      </w:r>
      <w:r w:rsidR="00102370">
        <w:rPr>
          <w:noProof/>
        </w:rPr>
        <w:t>ş</w:t>
      </w:r>
      <w:r w:rsidR="00A24FD5" w:rsidRPr="000F73B4">
        <w:rPr>
          <w:noProof/>
        </w:rPr>
        <w:t>or, aproape ca o chemare.</w:t>
      </w:r>
    </w:p>
    <w:p w:rsidR="00A24FD5" w:rsidRPr="000F73B4" w:rsidRDefault="00A24FD5" w:rsidP="002F1B13">
      <w:pPr>
        <w:pStyle w:val="NoSpacing"/>
        <w:jc w:val="both"/>
        <w:rPr>
          <w:noProof/>
        </w:rPr>
      </w:pPr>
      <w:r w:rsidRPr="000F73B4">
        <w:rPr>
          <w:noProof/>
        </w:rPr>
        <w:t>11</w:t>
      </w:r>
    </w:p>
    <w:p w:rsidR="00A24FD5" w:rsidRPr="000F73B4" w:rsidRDefault="00EB2608" w:rsidP="002F1B13">
      <w:pPr>
        <w:pStyle w:val="NoSpacing"/>
        <w:jc w:val="both"/>
        <w:rPr>
          <w:noProof/>
        </w:rPr>
      </w:pPr>
      <w:r>
        <w:rPr>
          <w:noProof/>
        </w:rPr>
        <w:tab/>
      </w:r>
      <w:r w:rsidR="00A24FD5" w:rsidRPr="000F73B4">
        <w:rPr>
          <w:noProof/>
        </w:rPr>
        <w:t>Judecata Chisarului</w:t>
      </w:r>
      <w:r w:rsidR="001842E5">
        <w:rPr>
          <w:noProof/>
        </w:rPr>
        <w:t xml:space="preserve"> şi </w:t>
      </w:r>
      <w:r w:rsidR="00A24FD5" w:rsidRPr="000F73B4">
        <w:rPr>
          <w:noProof/>
        </w:rPr>
        <w:t>a celorlal</w:t>
      </w:r>
      <w:r w:rsidR="00102370">
        <w:rPr>
          <w:noProof/>
        </w:rPr>
        <w:t>ţ</w:t>
      </w:r>
      <w:r w:rsidR="00A24FD5" w:rsidRPr="000F73B4">
        <w:rPr>
          <w:noProof/>
        </w:rPr>
        <w:t xml:space="preserve">i, acolo afară, în soarele </w:t>
      </w:r>
      <w:r w:rsidR="00102370">
        <w:rPr>
          <w:noProof/>
        </w:rPr>
        <w:t>de decembrie luminos, pe podium</w:t>
      </w:r>
      <w:r w:rsidR="00A24FD5" w:rsidRPr="000F73B4">
        <w:rPr>
          <w:noProof/>
        </w:rPr>
        <w:t>ul improvizat deasupra săniilor, în</w:t>
      </w:r>
      <w:r w:rsidR="00A24FD5" w:rsidRPr="000F73B4">
        <w:rPr>
          <w:noProof/>
        </w:rPr>
        <w:softHyphen/>
        <w:t>conjurat de mul</w:t>
      </w:r>
      <w:r w:rsidR="00102370">
        <w:rPr>
          <w:noProof/>
        </w:rPr>
        <w:t>ţ</w:t>
      </w:r>
      <w:r w:rsidR="00A24FD5" w:rsidRPr="000F73B4">
        <w:rPr>
          <w:noProof/>
        </w:rPr>
        <w:t>ime, simplă</w:t>
      </w:r>
      <w:r w:rsidR="001842E5">
        <w:rPr>
          <w:noProof/>
        </w:rPr>
        <w:t xml:space="preserve"> şi </w:t>
      </w:r>
      <w:r w:rsidR="00A24FD5" w:rsidRPr="000F73B4">
        <w:rPr>
          <w:noProof/>
        </w:rPr>
        <w:t>firească: ai ucis, vei fi ucis, ai ridicat</w:t>
      </w:r>
      <w:r w:rsidR="007D4F3C">
        <w:rPr>
          <w:noProof/>
        </w:rPr>
        <w:t xml:space="preserve"> mâna </w:t>
      </w:r>
      <w:r w:rsidR="00A24FD5" w:rsidRPr="000F73B4">
        <w:rPr>
          <w:noProof/>
        </w:rPr>
        <w:t>asupra domnului, vei pieri, necru</w:t>
      </w:r>
      <w:r w:rsidR="00102370">
        <w:rPr>
          <w:noProof/>
        </w:rPr>
        <w:t>ţ</w:t>
      </w:r>
      <w:r w:rsidR="00A24FD5" w:rsidRPr="000F73B4">
        <w:rPr>
          <w:noProof/>
        </w:rPr>
        <w:t>ătoarea judecată a</w:t>
      </w:r>
      <w:r w:rsidR="00173E03">
        <w:rPr>
          <w:noProof/>
        </w:rPr>
        <w:t xml:space="preserve"> mulţimi</w:t>
      </w:r>
      <w:r w:rsidR="00A24FD5" w:rsidRPr="000F73B4">
        <w:rPr>
          <w:noProof/>
        </w:rPr>
        <w:t>i, neclintită în a cere capetele comploti</w:t>
      </w:r>
      <w:r w:rsidR="00102370">
        <w:rPr>
          <w:noProof/>
        </w:rPr>
        <w:t>ş</w:t>
      </w:r>
      <w:r w:rsidR="00A24FD5" w:rsidRPr="000F73B4">
        <w:rPr>
          <w:noProof/>
        </w:rPr>
        <w:t>tilor, satisfac</w:t>
      </w:r>
      <w:r w:rsidR="00102370">
        <w:rPr>
          <w:noProof/>
        </w:rPr>
        <w:t>ţ</w:t>
      </w:r>
      <w:r w:rsidR="00A24FD5" w:rsidRPr="000F73B4">
        <w:rPr>
          <w:noProof/>
        </w:rPr>
        <w:t xml:space="preserve">ia </w:t>
      </w:r>
      <w:r w:rsidR="00087699">
        <w:rPr>
          <w:noProof/>
        </w:rPr>
        <w:t>adânc</w:t>
      </w:r>
      <w:r w:rsidR="00A24FD5" w:rsidRPr="000F73B4">
        <w:rPr>
          <w:noProof/>
        </w:rPr>
        <w:t xml:space="preserve">ă, neomenească aproape a marelui vistiernic, care </w:t>
      </w:r>
      <w:r w:rsidR="007230A8">
        <w:rPr>
          <w:noProof/>
        </w:rPr>
        <w:t>şi-</w:t>
      </w:r>
      <w:r w:rsidR="00A24FD5" w:rsidRPr="000F73B4">
        <w:rPr>
          <w:noProof/>
        </w:rPr>
        <w:t>a alcătuit</w:t>
      </w:r>
      <w:r w:rsidR="001842E5">
        <w:rPr>
          <w:noProof/>
        </w:rPr>
        <w:t xml:space="preserve"> şi </w:t>
      </w:r>
      <w:r w:rsidR="00A24FD5" w:rsidRPr="000F73B4">
        <w:rPr>
          <w:noProof/>
        </w:rPr>
        <w:t>jucat singur rolul, apă</w:t>
      </w:r>
      <w:r w:rsidR="00C00087">
        <w:rPr>
          <w:noProof/>
        </w:rPr>
        <w:t>rând</w:t>
      </w:r>
      <w:r w:rsidR="00A24FD5" w:rsidRPr="000F73B4">
        <w:rPr>
          <w:noProof/>
        </w:rPr>
        <w:t xml:space="preserve"> acolo doar ca un umil slujitor al voie</w:t>
      </w:r>
      <w:r w:rsidR="00A24FD5" w:rsidRPr="000F73B4">
        <w:rPr>
          <w:noProof/>
        </w:rPr>
        <w:softHyphen/>
        <w:t>vodului</w:t>
      </w:r>
      <w:r w:rsidR="001842E5">
        <w:rPr>
          <w:noProof/>
        </w:rPr>
        <w:t xml:space="preserve"> şi </w:t>
      </w:r>
      <w:r w:rsidR="00A24FD5" w:rsidRPr="000F73B4">
        <w:rPr>
          <w:noProof/>
        </w:rPr>
        <w:t>ca martor, nu ca judecător, treaba asta tre</w:t>
      </w:r>
      <w:r w:rsidR="00BC6DA2">
        <w:rPr>
          <w:noProof/>
        </w:rPr>
        <w:t>când</w:t>
      </w:r>
      <w:r w:rsidR="00A24FD5" w:rsidRPr="000F73B4">
        <w:rPr>
          <w:noProof/>
        </w:rPr>
        <w:t>-o cu vi</w:t>
      </w:r>
      <w:r w:rsidR="00A24FD5" w:rsidRPr="000F73B4">
        <w:rPr>
          <w:noProof/>
        </w:rPr>
        <w:softHyphen/>
        <w:t>clenie marelui vornic Ivan Norocea, care a luat-o pe umerii săi cu toată gravitatea; toate astea îl zdrobesc în el, îl alungă din el</w:t>
      </w:r>
      <w:r w:rsidR="0004649E">
        <w:rPr>
          <w:noProof/>
        </w:rPr>
        <w:t>. Î</w:t>
      </w:r>
      <w:r w:rsidR="00A24FD5" w:rsidRPr="000F73B4">
        <w:rPr>
          <w:noProof/>
        </w:rPr>
        <w:t>i trebuie for</w:t>
      </w:r>
      <w:r w:rsidR="00102370">
        <w:rPr>
          <w:noProof/>
        </w:rPr>
        <w:t>ţ</w:t>
      </w:r>
      <w:r w:rsidR="00A24FD5" w:rsidRPr="000F73B4">
        <w:rPr>
          <w:noProof/>
        </w:rPr>
        <w:t>ă ne</w:t>
      </w:r>
      <w:r w:rsidR="00F63165">
        <w:rPr>
          <w:noProof/>
        </w:rPr>
        <w:t>pământ</w:t>
      </w:r>
      <w:r w:rsidR="00A24FD5" w:rsidRPr="000F73B4">
        <w:rPr>
          <w:noProof/>
        </w:rPr>
        <w:t>eană să stea în tron, s-o suporte pe Stanca alături, cu aceea</w:t>
      </w:r>
      <w:r w:rsidR="00102370">
        <w:rPr>
          <w:noProof/>
        </w:rPr>
        <w:t>ş</w:t>
      </w:r>
      <w:r w:rsidR="00A24FD5" w:rsidRPr="000F73B4">
        <w:rPr>
          <w:noProof/>
        </w:rPr>
        <w:t>i privire halucinată, văzînd un uciga</w:t>
      </w:r>
      <w:r w:rsidR="00102370">
        <w:rPr>
          <w:noProof/>
        </w:rPr>
        <w:t>ş</w:t>
      </w:r>
      <w:r w:rsidR="00A24FD5" w:rsidRPr="000F73B4">
        <w:rPr>
          <w:noProof/>
        </w:rPr>
        <w:t xml:space="preserve"> în oricine se apropie de ea, de copii, ori de el. Chisaru a mul</w:t>
      </w:r>
      <w:r w:rsidR="00102370">
        <w:rPr>
          <w:noProof/>
        </w:rPr>
        <w:t>ţ</w:t>
      </w:r>
      <w:r w:rsidR="00A24FD5" w:rsidRPr="000F73B4">
        <w:rPr>
          <w:noProof/>
        </w:rPr>
        <w:t>umit judecăto</w:t>
      </w:r>
      <w:r w:rsidR="00A24FD5" w:rsidRPr="000F73B4">
        <w:rPr>
          <w:noProof/>
        </w:rPr>
        <w:softHyphen/>
        <w:t>rilor pentru dreapta os</w:t>
      </w:r>
      <w:r w:rsidR="00102370">
        <w:rPr>
          <w:noProof/>
        </w:rPr>
        <w:t>â</w:t>
      </w:r>
      <w:r w:rsidR="00A24FD5" w:rsidRPr="000F73B4">
        <w:rPr>
          <w:noProof/>
        </w:rPr>
        <w:t>ndă</w:t>
      </w:r>
      <w:r w:rsidR="00517414">
        <w:rPr>
          <w:noProof/>
        </w:rPr>
        <w:t>.</w:t>
      </w:r>
      <w:r w:rsidR="00143F75">
        <w:rPr>
          <w:noProof/>
        </w:rPr>
        <w:t xml:space="preserve"> </w:t>
      </w:r>
      <w:r w:rsidR="00102370">
        <w:rPr>
          <w:noProof/>
        </w:rPr>
        <w:t>A</w:t>
      </w:r>
      <w:r w:rsidR="00143F75">
        <w:rPr>
          <w:noProof/>
        </w:rPr>
        <w:t xml:space="preserve">şa </w:t>
      </w:r>
      <w:r w:rsidR="00A24FD5" w:rsidRPr="000F73B4">
        <w:rPr>
          <w:noProof/>
        </w:rPr>
        <w:t xml:space="preserve">ceva nu s-a mai pomenit de </w:t>
      </w:r>
      <w:r w:rsidR="00BC6DA2">
        <w:rPr>
          <w:noProof/>
        </w:rPr>
        <w:t>când</w:t>
      </w:r>
      <w:r w:rsidR="00A24FD5" w:rsidRPr="000F73B4">
        <w:rPr>
          <w:noProof/>
        </w:rPr>
        <w:t xml:space="preserve"> se </w:t>
      </w:r>
      <w:r w:rsidR="00102370">
        <w:rPr>
          <w:noProof/>
        </w:rPr>
        <w:t>ş</w:t>
      </w:r>
      <w:r w:rsidR="00A24FD5" w:rsidRPr="000F73B4">
        <w:rPr>
          <w:noProof/>
        </w:rPr>
        <w:t>tiu judecă</w:t>
      </w:r>
      <w:r w:rsidR="00102370">
        <w:rPr>
          <w:noProof/>
        </w:rPr>
        <w:t>ţ</w:t>
      </w:r>
      <w:r w:rsidR="00A24FD5" w:rsidRPr="000F73B4">
        <w:rPr>
          <w:noProof/>
        </w:rPr>
        <w:t>ile de hiclenie</w:t>
      </w:r>
      <w:r w:rsidR="00517414">
        <w:rPr>
          <w:noProof/>
        </w:rPr>
        <w:t>. A</w:t>
      </w:r>
      <w:r w:rsidR="00A24FD5" w:rsidRPr="000F73B4">
        <w:rPr>
          <w:noProof/>
        </w:rPr>
        <w:t xml:space="preserve"> stat m</w:t>
      </w:r>
      <w:r w:rsidR="00102370">
        <w:rPr>
          <w:noProof/>
        </w:rPr>
        <w:t>â</w:t>
      </w:r>
      <w:r w:rsidR="00A24FD5" w:rsidRPr="000F73B4">
        <w:rPr>
          <w:noProof/>
        </w:rPr>
        <w:t>ndru</w:t>
      </w:r>
      <w:r w:rsidR="001842E5">
        <w:rPr>
          <w:noProof/>
        </w:rPr>
        <w:t xml:space="preserve"> şi </w:t>
      </w:r>
      <w:r w:rsidR="00A24FD5" w:rsidRPr="000F73B4">
        <w:rPr>
          <w:noProof/>
        </w:rPr>
        <w:t>neîn</w:t>
      </w:r>
      <w:r w:rsidR="00282E29">
        <w:rPr>
          <w:noProof/>
        </w:rPr>
        <w:t>frâ</w:t>
      </w:r>
      <w:r w:rsidR="00A24FD5" w:rsidRPr="000F73B4">
        <w:rPr>
          <w:noProof/>
        </w:rPr>
        <w:t>nt, privindu-l</w:t>
      </w:r>
      <w:r w:rsidR="001842E5">
        <w:rPr>
          <w:noProof/>
        </w:rPr>
        <w:t xml:space="preserve"> şi </w:t>
      </w:r>
      <w:r w:rsidR="00A24FD5" w:rsidRPr="000F73B4">
        <w:rPr>
          <w:noProof/>
        </w:rPr>
        <w:t>batjocoritor</w:t>
      </w:r>
      <w:r w:rsidR="001842E5">
        <w:rPr>
          <w:noProof/>
        </w:rPr>
        <w:t xml:space="preserve"> şi </w:t>
      </w:r>
      <w:r w:rsidR="00A24FD5" w:rsidRPr="000F73B4">
        <w:rPr>
          <w:noProof/>
        </w:rPr>
        <w:t>cu milă. Parcă-i era milă lui, os</w:t>
      </w:r>
      <w:r w:rsidR="00102370">
        <w:rPr>
          <w:noProof/>
        </w:rPr>
        <w:t>â</w:t>
      </w:r>
      <w:r w:rsidR="00A24FD5" w:rsidRPr="000F73B4">
        <w:rPr>
          <w:noProof/>
        </w:rPr>
        <w:t>nditului, de el, voievodul</w:t>
      </w:r>
      <w:r w:rsidR="00517414">
        <w:rPr>
          <w:noProof/>
        </w:rPr>
        <w:t>. A</w:t>
      </w:r>
      <w:r w:rsidR="00A24FD5" w:rsidRPr="000F73B4">
        <w:rPr>
          <w:noProof/>
        </w:rPr>
        <w:t xml:space="preserve"> cerut să moară astă seară, </w:t>
      </w:r>
      <w:r w:rsidR="00BC6DA2">
        <w:rPr>
          <w:noProof/>
        </w:rPr>
        <w:t>când</w:t>
      </w:r>
      <w:r w:rsidR="00A24FD5" w:rsidRPr="000F73B4">
        <w:rPr>
          <w:noProof/>
        </w:rPr>
        <w:t xml:space="preserve"> or trage clopotele pen</w:t>
      </w:r>
      <w:r w:rsidR="00A24FD5" w:rsidRPr="000F73B4">
        <w:rPr>
          <w:noProof/>
        </w:rPr>
        <w:softHyphen/>
        <w:t>tru vecernie. Divanul a încuviin</w:t>
      </w:r>
      <w:r w:rsidR="00102370">
        <w:rPr>
          <w:noProof/>
        </w:rPr>
        <w:t>ţ</w:t>
      </w:r>
      <w:r w:rsidR="00A24FD5" w:rsidRPr="000F73B4">
        <w:rPr>
          <w:noProof/>
        </w:rPr>
        <w:t>at</w:t>
      </w:r>
      <w:r w:rsidR="00517414">
        <w:rPr>
          <w:noProof/>
        </w:rPr>
        <w:t>. A</w:t>
      </w:r>
      <w:r w:rsidR="00A24FD5" w:rsidRPr="000F73B4">
        <w:rPr>
          <w:noProof/>
        </w:rPr>
        <w:t xml:space="preserve">poi i-a cerut lui, cu glas mare, ca la ceasurile trei după-amiază, să-l primească la spovedit. Că are o taină, pe care n-o poate mărturisi </w:t>
      </w:r>
      <w:r w:rsidR="009A158B">
        <w:rPr>
          <w:noProof/>
        </w:rPr>
        <w:t>decât</w:t>
      </w:r>
      <w:r w:rsidR="00A24FD5" w:rsidRPr="000F73B4">
        <w:rPr>
          <w:noProof/>
        </w:rPr>
        <w:t xml:space="preserve"> domnului</w:t>
      </w:r>
      <w:r w:rsidR="00517414">
        <w:rPr>
          <w:noProof/>
        </w:rPr>
        <w:t>. A</w:t>
      </w:r>
      <w:r w:rsidR="00A24FD5" w:rsidRPr="000F73B4">
        <w:rPr>
          <w:noProof/>
        </w:rPr>
        <w:t xml:space="preserve"> trecut un freamăt prin mul</w:t>
      </w:r>
      <w:r w:rsidR="00AC3644">
        <w:rPr>
          <w:noProof/>
        </w:rPr>
        <w:t>ţ</w:t>
      </w:r>
      <w:r w:rsidR="00A24FD5" w:rsidRPr="000F73B4">
        <w:rPr>
          <w:noProof/>
        </w:rPr>
        <w:t>ime</w:t>
      </w:r>
      <w:r w:rsidR="00052EB5">
        <w:rPr>
          <w:noProof/>
        </w:rPr>
        <w:t>. S</w:t>
      </w:r>
      <w:r w:rsidR="00A24FD5" w:rsidRPr="000F73B4">
        <w:rPr>
          <w:noProof/>
        </w:rPr>
        <w:t>-au auzit strigăte:</w:t>
      </w:r>
      <w:r w:rsidR="007C3CAB">
        <w:rPr>
          <w:noProof/>
        </w:rPr>
        <w:t xml:space="preserve"> </w:t>
      </w:r>
      <w:r w:rsidR="00AC3644">
        <w:rPr>
          <w:noProof/>
        </w:rPr>
        <w:t>«</w:t>
      </w:r>
      <w:r w:rsidR="000F454E">
        <w:rPr>
          <w:noProof/>
        </w:rPr>
        <w:t xml:space="preserve">- </w:t>
      </w:r>
      <w:r w:rsidR="00A24FD5" w:rsidRPr="000F73B4">
        <w:rPr>
          <w:noProof/>
        </w:rPr>
        <w:t>Spovede</w:t>
      </w:r>
      <w:r w:rsidR="000F73B4">
        <w:rPr>
          <w:noProof/>
        </w:rPr>
        <w:t>s</w:t>
      </w:r>
      <w:r w:rsidR="00AC3644">
        <w:rPr>
          <w:noProof/>
        </w:rPr>
        <w:t>te-l, măria-ta»,</w:t>
      </w:r>
      <w:r w:rsidR="007C3CAB">
        <w:rPr>
          <w:noProof/>
        </w:rPr>
        <w:t xml:space="preserve"> </w:t>
      </w:r>
      <w:r w:rsidR="00AC3644">
        <w:rPr>
          <w:noProof/>
        </w:rPr>
        <w:t>«</w:t>
      </w:r>
      <w:r w:rsidR="000F454E">
        <w:rPr>
          <w:noProof/>
        </w:rPr>
        <w:t xml:space="preserve">- </w:t>
      </w:r>
      <w:r w:rsidR="00A24FD5" w:rsidRPr="000F73B4">
        <w:rPr>
          <w:noProof/>
        </w:rPr>
        <w:t>Iartă-l pentru ziua Na</w:t>
      </w:r>
      <w:r w:rsidR="00AC3644">
        <w:rPr>
          <w:noProof/>
        </w:rPr>
        <w:t>ş</w:t>
      </w:r>
      <w:r w:rsidR="00A24FD5" w:rsidRPr="000F73B4">
        <w:rPr>
          <w:noProof/>
        </w:rPr>
        <w:t>terii Domnului</w:t>
      </w:r>
      <w:r w:rsidR="001842E5">
        <w:rPr>
          <w:noProof/>
        </w:rPr>
        <w:t xml:space="preserve"> şi </w:t>
      </w:r>
      <w:r w:rsidR="00A24FD5" w:rsidRPr="000F73B4">
        <w:rPr>
          <w:noProof/>
        </w:rPr>
        <w:t>ascultă-l</w:t>
      </w:r>
      <w:r w:rsidR="00AC3644">
        <w:rPr>
          <w:noProof/>
        </w:rPr>
        <w:t>»</w:t>
      </w:r>
      <w:r w:rsidR="00B8573D">
        <w:rPr>
          <w:noProof/>
        </w:rPr>
        <w:t xml:space="preserve">... </w:t>
      </w:r>
      <w:r w:rsidR="00AC3644">
        <w:rPr>
          <w:noProof/>
        </w:rPr>
        <w:t>«</w:t>
      </w:r>
      <w:r w:rsidR="000F454E">
        <w:rPr>
          <w:noProof/>
        </w:rPr>
        <w:t xml:space="preserve">- </w:t>
      </w:r>
      <w:r w:rsidR="00A24FD5" w:rsidRPr="000F73B4">
        <w:rPr>
          <w:noProof/>
        </w:rPr>
        <w:t>Nu se cade să nu-i ascul</w:t>
      </w:r>
      <w:r w:rsidR="00AC3644">
        <w:rPr>
          <w:noProof/>
        </w:rPr>
        <w:t>ţ</w:t>
      </w:r>
      <w:r w:rsidR="00A24FD5" w:rsidRPr="000F73B4">
        <w:rPr>
          <w:noProof/>
        </w:rPr>
        <w:t>i rugămintea din urmă</w:t>
      </w:r>
      <w:r w:rsidR="00AC3644">
        <w:rPr>
          <w:noProof/>
        </w:rPr>
        <w:t>»</w:t>
      </w:r>
      <w:r w:rsidR="00B8573D">
        <w:rPr>
          <w:noProof/>
        </w:rPr>
        <w:t xml:space="preserve">... </w:t>
      </w:r>
      <w:r w:rsidR="00AC3644">
        <w:rPr>
          <w:noProof/>
        </w:rPr>
        <w:t>«</w:t>
      </w:r>
      <w:r w:rsidR="000F454E">
        <w:rPr>
          <w:noProof/>
        </w:rPr>
        <w:t>-</w:t>
      </w:r>
      <w:r w:rsidR="00143F75">
        <w:rPr>
          <w:noProof/>
        </w:rPr>
        <w:t xml:space="preserve"> </w:t>
      </w:r>
      <w:r w:rsidR="00AC3644">
        <w:rPr>
          <w:noProof/>
        </w:rPr>
        <w:t>A</w:t>
      </w:r>
      <w:r w:rsidR="00143F75">
        <w:rPr>
          <w:noProof/>
        </w:rPr>
        <w:t xml:space="preserve">şa </w:t>
      </w:r>
      <w:r w:rsidR="00A24FD5" w:rsidRPr="000F73B4">
        <w:rPr>
          <w:noProof/>
        </w:rPr>
        <w:t xml:space="preserve">e legea </w:t>
      </w:r>
      <w:r w:rsidR="00F63165">
        <w:rPr>
          <w:noProof/>
        </w:rPr>
        <w:t>pământ</w:t>
      </w:r>
      <w:r w:rsidR="00A24FD5" w:rsidRPr="000F73B4">
        <w:rPr>
          <w:noProof/>
        </w:rPr>
        <w:t>ului.</w:t>
      </w:r>
      <w:r w:rsidR="007C3CAB">
        <w:rPr>
          <w:noProof/>
        </w:rPr>
        <w:t xml:space="preserve"> </w:t>
      </w:r>
      <w:r w:rsidR="00A24FD5" w:rsidRPr="000F73B4">
        <w:rPr>
          <w:noProof/>
        </w:rPr>
        <w:t>N-o fr</w:t>
      </w:r>
      <w:r w:rsidR="00AC3644">
        <w:rPr>
          <w:noProof/>
        </w:rPr>
        <w:t>â</w:t>
      </w:r>
      <w:r w:rsidR="00A24FD5" w:rsidRPr="000F73B4">
        <w:rPr>
          <w:noProof/>
        </w:rPr>
        <w:t>nge</w:t>
      </w:r>
      <w:r w:rsidR="001842E5">
        <w:rPr>
          <w:noProof/>
        </w:rPr>
        <w:t xml:space="preserve"> şi </w:t>
      </w:r>
      <w:r w:rsidR="00A24FD5" w:rsidRPr="000F73B4">
        <w:rPr>
          <w:noProof/>
        </w:rPr>
        <w:t>pe asta</w:t>
      </w:r>
      <w:r w:rsidR="00AC3644">
        <w:rPr>
          <w:noProof/>
        </w:rPr>
        <w:t>»</w:t>
      </w:r>
      <w:r w:rsidR="00B8573D">
        <w:rPr>
          <w:noProof/>
        </w:rPr>
        <w:t xml:space="preserve">... </w:t>
      </w:r>
    </w:p>
    <w:p w:rsidR="00A24FD5" w:rsidRPr="000F73B4" w:rsidRDefault="00EB2608" w:rsidP="002F1B13">
      <w:pPr>
        <w:pStyle w:val="NoSpacing"/>
        <w:jc w:val="both"/>
        <w:rPr>
          <w:noProof/>
        </w:rPr>
      </w:pPr>
      <w:r>
        <w:rPr>
          <w:noProof/>
        </w:rPr>
        <w:tab/>
      </w:r>
      <w:r w:rsidR="00A24FD5" w:rsidRPr="000F73B4">
        <w:rPr>
          <w:noProof/>
        </w:rPr>
        <w:t xml:space="preserve">Nu-l uitaseră, nu-l iertaseră pentru </w:t>
      </w:r>
      <w:r w:rsidR="00282E29">
        <w:rPr>
          <w:noProof/>
        </w:rPr>
        <w:t>frâ</w:t>
      </w:r>
      <w:r w:rsidR="00A24FD5" w:rsidRPr="000F73B4">
        <w:rPr>
          <w:noProof/>
        </w:rPr>
        <w:t xml:space="preserve">ngerea legii cu legătura, cu toate că ei, </w:t>
      </w:r>
      <w:r w:rsidR="00DA113E">
        <w:rPr>
          <w:noProof/>
        </w:rPr>
        <w:t>târgoveţi</w:t>
      </w:r>
      <w:r w:rsidR="00A24FD5" w:rsidRPr="000F73B4">
        <w:rPr>
          <w:noProof/>
        </w:rPr>
        <w:t xml:space="preserve">i, n-aveau </w:t>
      </w:r>
      <w:r w:rsidR="009A158B">
        <w:rPr>
          <w:noProof/>
        </w:rPr>
        <w:t>decât</w:t>
      </w:r>
      <w:r w:rsidR="00A24FD5" w:rsidRPr="000F73B4">
        <w:rPr>
          <w:noProof/>
        </w:rPr>
        <w:t xml:space="preserve"> de </w:t>
      </w:r>
      <w:r w:rsidR="00FC1D98">
        <w:rPr>
          <w:noProof/>
        </w:rPr>
        <w:t>câştiga</w:t>
      </w:r>
      <w:r w:rsidR="00A24FD5" w:rsidRPr="000F73B4">
        <w:rPr>
          <w:noProof/>
        </w:rPr>
        <w:t>t. Dar nu-l uita</w:t>
      </w:r>
      <w:r w:rsidR="00A24FD5" w:rsidRPr="000F73B4">
        <w:rPr>
          <w:noProof/>
        </w:rPr>
        <w:softHyphen/>
        <w:t>seră</w:t>
      </w:r>
      <w:r w:rsidR="00282C30">
        <w:rPr>
          <w:noProof/>
        </w:rPr>
        <w:t>. Ş</w:t>
      </w:r>
      <w:r w:rsidR="001842E5">
        <w:rPr>
          <w:noProof/>
        </w:rPr>
        <w:t xml:space="preserve">i </w:t>
      </w:r>
      <w:r w:rsidR="00A24FD5" w:rsidRPr="000F73B4">
        <w:rPr>
          <w:noProof/>
        </w:rPr>
        <w:t>nici n-au să-l uite</w:t>
      </w:r>
      <w:r w:rsidR="00517414">
        <w:rPr>
          <w:noProof/>
        </w:rPr>
        <w:t>. A</w:t>
      </w:r>
      <w:r w:rsidR="00A24FD5" w:rsidRPr="000F73B4">
        <w:rPr>
          <w:noProof/>
        </w:rPr>
        <w:t>cum ar vrea să se bucure de fastul</w:t>
      </w:r>
      <w:r w:rsidR="001842E5">
        <w:rPr>
          <w:noProof/>
        </w:rPr>
        <w:t xml:space="preserve"> şi </w:t>
      </w:r>
      <w:r w:rsidR="00A24FD5" w:rsidRPr="000F73B4">
        <w:rPr>
          <w:noProof/>
        </w:rPr>
        <w:t>pohfala cu care Theodosie Rudeanu înconjoară primirea soliei tă</w:t>
      </w:r>
      <w:r w:rsidR="00A24FD5" w:rsidRPr="000F73B4">
        <w:rPr>
          <w:noProof/>
        </w:rPr>
        <w:softHyphen/>
        <w:t>tare. La picioarele Stanchii, pe un taburet, stă Nurbanu, îmbrăcată în rochie de brocat, cu părul pieptănat cu t</w:t>
      </w:r>
      <w:r w:rsidR="00AC3644">
        <w:rPr>
          <w:noProof/>
        </w:rPr>
        <w:t>â</w:t>
      </w:r>
      <w:r w:rsidR="00A24FD5" w:rsidRPr="000F73B4">
        <w:rPr>
          <w:noProof/>
        </w:rPr>
        <w:t>mple, după moda</w:t>
      </w:r>
      <w:r w:rsidR="00143F75">
        <w:rPr>
          <w:noProof/>
        </w:rPr>
        <w:t xml:space="preserve"> curţi</w:t>
      </w:r>
      <w:r w:rsidR="00A24FD5" w:rsidRPr="000F73B4">
        <w:rPr>
          <w:noProof/>
        </w:rPr>
        <w:t>i. La picioarele lui, căpitanul Tudor Maldăr, palid, cu</w:t>
      </w:r>
      <w:r w:rsidR="0054431D">
        <w:rPr>
          <w:noProof/>
        </w:rPr>
        <w:t xml:space="preserve"> </w:t>
      </w:r>
      <w:r w:rsidR="0054431D">
        <w:rPr>
          <w:noProof/>
        </w:rPr>
        <w:lastRenderedPageBreak/>
        <w:t>mâini</w:t>
      </w:r>
      <w:r w:rsidR="00A24FD5" w:rsidRPr="000F73B4">
        <w:rPr>
          <w:noProof/>
        </w:rPr>
        <w:t>le încle</w:t>
      </w:r>
      <w:r w:rsidR="00AC3644">
        <w:rPr>
          <w:noProof/>
        </w:rPr>
        <w:t>ş</w:t>
      </w:r>
      <w:r w:rsidR="00A24FD5" w:rsidRPr="000F73B4">
        <w:rPr>
          <w:noProof/>
        </w:rPr>
        <w:t>tate pe garda săbiei, aproape vinete. Omul</w:t>
      </w:r>
      <w:r w:rsidR="00BC6DA2">
        <w:rPr>
          <w:noProof/>
        </w:rPr>
        <w:t xml:space="preserve"> îşi </w:t>
      </w:r>
      <w:r w:rsidR="00A24FD5" w:rsidRPr="000F73B4">
        <w:rPr>
          <w:noProof/>
        </w:rPr>
        <w:t>a</w:t>
      </w:r>
      <w:r w:rsidR="00AC3644">
        <w:rPr>
          <w:noProof/>
        </w:rPr>
        <w:t>ş</w:t>
      </w:r>
      <w:r w:rsidR="00A24FD5" w:rsidRPr="000F73B4">
        <w:rPr>
          <w:noProof/>
        </w:rPr>
        <w:t>teaptă asupritorii, poate fără să î</w:t>
      </w:r>
      <w:r w:rsidR="00C81EC9">
        <w:rPr>
          <w:noProof/>
        </w:rPr>
        <w:t xml:space="preserve">nţeleagă </w:t>
      </w:r>
      <w:r w:rsidR="00A24FD5" w:rsidRPr="000F73B4">
        <w:rPr>
          <w:noProof/>
        </w:rPr>
        <w:t xml:space="preserve"> că n-a adus numai o floare rară la curte, dar a lărgit politica </w:t>
      </w:r>
      <w:r w:rsidR="0054431D">
        <w:rPr>
          <w:noProof/>
        </w:rPr>
        <w:t>Ţării Româneşti</w:t>
      </w:r>
      <w:r w:rsidR="00A24FD5" w:rsidRPr="000F73B4">
        <w:rPr>
          <w:noProof/>
        </w:rPr>
        <w:t xml:space="preserve"> </w:t>
      </w:r>
      <w:r w:rsidR="00EE01E7">
        <w:rPr>
          <w:noProof/>
        </w:rPr>
        <w:t>până</w:t>
      </w:r>
      <w:r w:rsidR="00A24FD5" w:rsidRPr="000F73B4">
        <w:rPr>
          <w:noProof/>
        </w:rPr>
        <w:t xml:space="preserve"> la Cr</w:t>
      </w:r>
      <w:r w:rsidR="00AC3644">
        <w:rPr>
          <w:noProof/>
        </w:rPr>
        <w:t>â</w:t>
      </w:r>
      <w:r w:rsidR="00A24FD5" w:rsidRPr="000F73B4">
        <w:rPr>
          <w:noProof/>
        </w:rPr>
        <w:t>m, în saraiul sublimului han</w:t>
      </w:r>
      <w:r w:rsidR="001842E5">
        <w:rPr>
          <w:noProof/>
        </w:rPr>
        <w:t xml:space="preserve"> şi </w:t>
      </w:r>
      <w:r w:rsidR="00A24FD5" w:rsidRPr="000F73B4">
        <w:rPr>
          <w:noProof/>
        </w:rPr>
        <w:t xml:space="preserve">că poate, </w:t>
      </w:r>
      <w:r w:rsidR="00052EB5">
        <w:rPr>
          <w:noProof/>
        </w:rPr>
        <w:t>având</w:t>
      </w:r>
      <w:r w:rsidR="00A24FD5" w:rsidRPr="000F73B4">
        <w:rPr>
          <w:noProof/>
        </w:rPr>
        <w:t xml:space="preserve">-o pe </w:t>
      </w:r>
      <w:r w:rsidR="00AC3644">
        <w:rPr>
          <w:noProof/>
        </w:rPr>
        <w:t>Nurbanu zălog, v</w:t>
      </w:r>
      <w:r w:rsidR="00A24FD5" w:rsidRPr="000F73B4">
        <w:rPr>
          <w:noProof/>
        </w:rPr>
        <w:t xml:space="preserve">a putea vorbi o limbă omenească cu fiii </w:t>
      </w:r>
      <w:r w:rsidR="00D04313">
        <w:rPr>
          <w:noProof/>
        </w:rPr>
        <w:t>Hoardei</w:t>
      </w:r>
      <w:r w:rsidR="00A24FD5" w:rsidRPr="000F73B4">
        <w:rPr>
          <w:noProof/>
        </w:rPr>
        <w:t xml:space="preserve"> de Aur.</w:t>
      </w:r>
      <w:r w:rsidR="00445A3A">
        <w:rPr>
          <w:noProof/>
        </w:rPr>
        <w:t xml:space="preserve"> </w:t>
      </w:r>
      <w:r w:rsidR="00AC3644">
        <w:rPr>
          <w:noProof/>
        </w:rPr>
        <w:t>I</w:t>
      </w:r>
      <w:r w:rsidR="00445A3A">
        <w:rPr>
          <w:noProof/>
        </w:rPr>
        <w:t>arăşi</w:t>
      </w:r>
      <w:r w:rsidR="00A24FD5" w:rsidRPr="000F73B4">
        <w:rPr>
          <w:noProof/>
        </w:rPr>
        <w:t xml:space="preserve"> trâmbi</w:t>
      </w:r>
      <w:r w:rsidR="00AC3644">
        <w:rPr>
          <w:noProof/>
        </w:rPr>
        <w:t>ţ</w:t>
      </w:r>
      <w:r w:rsidR="00A24FD5" w:rsidRPr="000F73B4">
        <w:rPr>
          <w:noProof/>
        </w:rPr>
        <w:t>e,</w:t>
      </w:r>
      <w:r w:rsidR="00445A3A">
        <w:rPr>
          <w:noProof/>
        </w:rPr>
        <w:t xml:space="preserve"> iarăşi</w:t>
      </w:r>
      <w:r w:rsidR="00A24FD5" w:rsidRPr="000F73B4">
        <w:rPr>
          <w:noProof/>
        </w:rPr>
        <w:t xml:space="preserve"> această trăire în afară, corni</w:t>
      </w:r>
      <w:r w:rsidR="001842E5">
        <w:rPr>
          <w:noProof/>
        </w:rPr>
        <w:t xml:space="preserve"> şi </w:t>
      </w:r>
      <w:r w:rsidR="00A24FD5" w:rsidRPr="000F73B4">
        <w:rPr>
          <w:noProof/>
        </w:rPr>
        <w:t>gărzi strălucitoare în armuri, să ia aminte solia cam ce putere are Mihail voievodul, trofeele de război lăsate libere, să fie văzute, stegarii unită</w:t>
      </w:r>
      <w:r w:rsidR="00AC3644">
        <w:rPr>
          <w:noProof/>
        </w:rPr>
        <w:t>ţ</w:t>
      </w:r>
      <w:r w:rsidR="00A24FD5" w:rsidRPr="000F73B4">
        <w:rPr>
          <w:noProof/>
        </w:rPr>
        <w:t>ilor alinia</w:t>
      </w:r>
      <w:r w:rsidR="00AC3644">
        <w:rPr>
          <w:noProof/>
        </w:rPr>
        <w:t>ţ</w:t>
      </w:r>
      <w:r w:rsidR="00A24FD5" w:rsidRPr="000F73B4">
        <w:rPr>
          <w:noProof/>
        </w:rPr>
        <w:t>i, alinia</w:t>
      </w:r>
      <w:r w:rsidR="00AC3644">
        <w:rPr>
          <w:noProof/>
        </w:rPr>
        <w:t>ţ</w:t>
      </w:r>
      <w:r w:rsidR="00A24FD5" w:rsidRPr="000F73B4">
        <w:rPr>
          <w:noProof/>
        </w:rPr>
        <w:t xml:space="preserve">i copiii de casă, curtea în </w:t>
      </w:r>
      <w:r w:rsidR="00EB6E14">
        <w:rPr>
          <w:noProof/>
        </w:rPr>
        <w:t>coantăş</w:t>
      </w:r>
      <w:r w:rsidR="00A24FD5" w:rsidRPr="000F73B4">
        <w:rPr>
          <w:noProof/>
        </w:rPr>
        <w:t>e</w:t>
      </w:r>
      <w:r w:rsidR="001842E5">
        <w:rPr>
          <w:noProof/>
        </w:rPr>
        <w:t xml:space="preserve"> şi </w:t>
      </w:r>
      <w:r w:rsidR="00A24FD5" w:rsidRPr="000F73B4">
        <w:rPr>
          <w:noProof/>
        </w:rPr>
        <w:t xml:space="preserve">caftane </w:t>
      </w:r>
      <w:r w:rsidR="00AC3644">
        <w:rPr>
          <w:noProof/>
        </w:rPr>
        <w:t>ţ</w:t>
      </w:r>
      <w:r w:rsidR="00A24FD5" w:rsidRPr="000F73B4">
        <w:rPr>
          <w:noProof/>
        </w:rPr>
        <w:t>esute cu fir de aur, în bro</w:t>
      </w:r>
      <w:r w:rsidR="00AC3644">
        <w:rPr>
          <w:noProof/>
        </w:rPr>
        <w:t>c</w:t>
      </w:r>
      <w:r w:rsidR="00A24FD5" w:rsidRPr="000F73B4">
        <w:rPr>
          <w:noProof/>
        </w:rPr>
        <w:t>aturi vene</w:t>
      </w:r>
      <w:r w:rsidR="00AC3644">
        <w:rPr>
          <w:noProof/>
        </w:rPr>
        <w:t>ţ</w:t>
      </w:r>
      <w:r w:rsidR="00A24FD5" w:rsidRPr="000F73B4">
        <w:rPr>
          <w:noProof/>
        </w:rPr>
        <w:t>iene</w:t>
      </w:r>
      <w:r w:rsidR="001842E5">
        <w:rPr>
          <w:noProof/>
        </w:rPr>
        <w:t xml:space="preserve"> şi </w:t>
      </w:r>
      <w:r w:rsidR="00A24FD5" w:rsidRPr="000F73B4">
        <w:rPr>
          <w:noProof/>
        </w:rPr>
        <w:t xml:space="preserve">în mătăsuri de India, o revărsare de culori vii, somptuoase, </w:t>
      </w:r>
      <w:r w:rsidR="009A15A7">
        <w:rPr>
          <w:noProof/>
        </w:rPr>
        <w:t>senzaţia</w:t>
      </w:r>
      <w:r w:rsidR="00A24FD5" w:rsidRPr="000F73B4">
        <w:rPr>
          <w:noProof/>
        </w:rPr>
        <w:t xml:space="preserve"> c-a devenit robul acestor ceremonii, că începe să vadă lu</w:t>
      </w:r>
      <w:r w:rsidR="00A24FD5" w:rsidRPr="000F73B4">
        <w:rPr>
          <w:noProof/>
        </w:rPr>
        <w:softHyphen/>
        <w:t>mea prin ele, că ele îl întregesc pe Mihail voievod, îmbogă</w:t>
      </w:r>
      <w:r w:rsidR="00AC3644">
        <w:rPr>
          <w:noProof/>
        </w:rPr>
        <w:t>ţ</w:t>
      </w:r>
      <w:r w:rsidR="00A24FD5" w:rsidRPr="000F73B4">
        <w:rPr>
          <w:noProof/>
        </w:rPr>
        <w:t>indu-l, gustul amărui al libertă</w:t>
      </w:r>
      <w:r w:rsidR="00AC3644">
        <w:rPr>
          <w:noProof/>
        </w:rPr>
        <w:t>ţ</w:t>
      </w:r>
      <w:r w:rsidR="00A24FD5" w:rsidRPr="000F73B4">
        <w:rPr>
          <w:noProof/>
        </w:rPr>
        <w:t>ii de altădată pierdută</w:t>
      </w:r>
      <w:r w:rsidR="001842E5">
        <w:rPr>
          <w:noProof/>
        </w:rPr>
        <w:t xml:space="preserve"> şi </w:t>
      </w:r>
      <w:r w:rsidR="00A24FD5" w:rsidRPr="000F73B4">
        <w:rPr>
          <w:noProof/>
        </w:rPr>
        <w:t>aproape uitată, apoi solia. Majordomul cu cizme din blană de leopard, cu beni</w:t>
      </w:r>
      <w:r w:rsidR="00AC3644">
        <w:rPr>
          <w:noProof/>
        </w:rPr>
        <w:t>ş</w:t>
      </w:r>
      <w:r w:rsidR="00A24FD5" w:rsidRPr="000F73B4">
        <w:rPr>
          <w:noProof/>
        </w:rPr>
        <w:t xml:space="preserve"> din mătase albastră tivit cu samuri încins cu </w:t>
      </w:r>
      <w:r w:rsidR="00A42324">
        <w:rPr>
          <w:noProof/>
        </w:rPr>
        <w:t>brâu</w:t>
      </w:r>
      <w:r w:rsidR="00A24FD5" w:rsidRPr="000F73B4">
        <w:rPr>
          <w:noProof/>
        </w:rPr>
        <w:t xml:space="preserve"> din aur, pred</w:t>
      </w:r>
      <w:r w:rsidR="00AC3644">
        <w:rPr>
          <w:noProof/>
        </w:rPr>
        <w:t>â</w:t>
      </w:r>
      <w:r w:rsidR="00A24FD5" w:rsidRPr="000F73B4">
        <w:rPr>
          <w:noProof/>
        </w:rPr>
        <w:t>nd sabia marelui arma</w:t>
      </w:r>
      <w:r w:rsidR="00AC3644">
        <w:rPr>
          <w:noProof/>
        </w:rPr>
        <w:t>ş</w:t>
      </w:r>
      <w:r w:rsidR="00A24FD5" w:rsidRPr="000F73B4">
        <w:rPr>
          <w:noProof/>
        </w:rPr>
        <w:t>. Purtătorii de daruri, m</w:t>
      </w:r>
      <w:r w:rsidR="00AC3644">
        <w:rPr>
          <w:noProof/>
        </w:rPr>
        <w:t>â</w:t>
      </w:r>
      <w:r w:rsidR="00A24FD5" w:rsidRPr="000F73B4">
        <w:rPr>
          <w:noProof/>
        </w:rPr>
        <w:t>rzaci cu plato</w:t>
      </w:r>
      <w:r w:rsidR="00AC3644">
        <w:rPr>
          <w:noProof/>
        </w:rPr>
        <w:t>ş</w:t>
      </w:r>
      <w:r w:rsidR="00A24FD5" w:rsidRPr="000F73B4">
        <w:rPr>
          <w:noProof/>
        </w:rPr>
        <w:t>e au</w:t>
      </w:r>
      <w:r w:rsidR="00A24FD5" w:rsidRPr="000F73B4">
        <w:rPr>
          <w:noProof/>
        </w:rPr>
        <w:softHyphen/>
        <w:t>rite</w:t>
      </w:r>
      <w:r w:rsidR="001842E5">
        <w:rPr>
          <w:noProof/>
        </w:rPr>
        <w:t xml:space="preserve"> şi </w:t>
      </w:r>
      <w:r w:rsidR="00A24FD5" w:rsidRPr="000F73B4">
        <w:rPr>
          <w:noProof/>
        </w:rPr>
        <w:t xml:space="preserve">paitzele la </w:t>
      </w:r>
      <w:r w:rsidR="00F7291E">
        <w:rPr>
          <w:noProof/>
        </w:rPr>
        <w:t>gât</w:t>
      </w:r>
      <w:r w:rsidR="00A24FD5" w:rsidRPr="000F73B4">
        <w:rPr>
          <w:noProof/>
        </w:rPr>
        <w:t xml:space="preserve">, </w:t>
      </w:r>
      <w:r w:rsidR="00AC3644">
        <w:rPr>
          <w:noProof/>
        </w:rPr>
        <w:t>ş</w:t>
      </w:r>
      <w:r w:rsidR="00A24FD5" w:rsidRPr="000F73B4">
        <w:rPr>
          <w:noProof/>
        </w:rPr>
        <w:t xml:space="preserve">apte </w:t>
      </w:r>
      <w:r w:rsidR="00AC3644">
        <w:rPr>
          <w:noProof/>
        </w:rPr>
        <w:t>ş</w:t>
      </w:r>
      <w:r w:rsidR="00A24FD5" w:rsidRPr="000F73B4">
        <w:rPr>
          <w:noProof/>
        </w:rPr>
        <w:t>iruri de purtători de daruri, du</w:t>
      </w:r>
      <w:r w:rsidR="00BC6DA2">
        <w:rPr>
          <w:noProof/>
        </w:rPr>
        <w:t>când</w:t>
      </w:r>
      <w:r w:rsidR="00A24FD5" w:rsidRPr="000F73B4">
        <w:rPr>
          <w:noProof/>
        </w:rPr>
        <w:t xml:space="preserve"> pe tăvi de argint săbii</w:t>
      </w:r>
      <w:r w:rsidR="001842E5">
        <w:rPr>
          <w:noProof/>
        </w:rPr>
        <w:t xml:space="preserve"> şi </w:t>
      </w:r>
      <w:r w:rsidR="00A24FD5" w:rsidRPr="000F73B4">
        <w:rPr>
          <w:noProof/>
        </w:rPr>
        <w:t>hangere de Damasc, coifuri de Samarkand smăl</w:t>
      </w:r>
      <w:r w:rsidR="00AC3644">
        <w:rPr>
          <w:noProof/>
        </w:rPr>
        <w:t>ţ</w:t>
      </w:r>
      <w:r w:rsidR="00A24FD5" w:rsidRPr="000F73B4">
        <w:rPr>
          <w:noProof/>
        </w:rPr>
        <w:t>uite</w:t>
      </w:r>
      <w:r w:rsidR="001842E5">
        <w:rPr>
          <w:noProof/>
        </w:rPr>
        <w:t xml:space="preserve"> şi </w:t>
      </w:r>
      <w:r w:rsidR="00A24FD5" w:rsidRPr="000F73B4">
        <w:rPr>
          <w:noProof/>
        </w:rPr>
        <w:t>încrustate cu pietre pre</w:t>
      </w:r>
      <w:r w:rsidR="00AC3644">
        <w:rPr>
          <w:noProof/>
        </w:rPr>
        <w:t>ţ</w:t>
      </w:r>
      <w:r w:rsidR="00A24FD5" w:rsidRPr="000F73B4">
        <w:rPr>
          <w:noProof/>
        </w:rPr>
        <w:t>ioase, salbe de diamante</w:t>
      </w:r>
      <w:r w:rsidR="001842E5">
        <w:rPr>
          <w:noProof/>
        </w:rPr>
        <w:t xml:space="preserve"> şi </w:t>
      </w:r>
      <w:r w:rsidR="00A24FD5" w:rsidRPr="000F73B4">
        <w:rPr>
          <w:noProof/>
        </w:rPr>
        <w:t>garnituri de cercei cu topaze, ligheane din argint pentru spălatul de</w:t>
      </w:r>
      <w:r w:rsidR="00A24FD5" w:rsidRPr="000F73B4">
        <w:rPr>
          <w:noProof/>
        </w:rPr>
        <w:softHyphen/>
        <w:t>getelor, oglinzi vene</w:t>
      </w:r>
      <w:r w:rsidR="00AC3644">
        <w:rPr>
          <w:noProof/>
        </w:rPr>
        <w:t>ţ</w:t>
      </w:r>
      <w:r w:rsidR="00A24FD5" w:rsidRPr="000F73B4">
        <w:rPr>
          <w:noProof/>
        </w:rPr>
        <w:t>iene cu ramele aurite. Zece mehtera</w:t>
      </w:r>
      <w:r w:rsidR="00AC3644">
        <w:rPr>
          <w:noProof/>
        </w:rPr>
        <w:t>ş</w:t>
      </w:r>
      <w:r w:rsidR="00A24FD5" w:rsidRPr="000F73B4">
        <w:rPr>
          <w:noProof/>
        </w:rPr>
        <w:t>i cu cal</w:t>
      </w:r>
      <w:r w:rsidR="00A24FD5" w:rsidRPr="000F73B4">
        <w:rPr>
          <w:noProof/>
        </w:rPr>
        <w:softHyphen/>
        <w:t>pace de vulpe, sună din clopo</w:t>
      </w:r>
      <w:r w:rsidR="00AC3644">
        <w:rPr>
          <w:noProof/>
        </w:rPr>
        <w:t>ţ</w:t>
      </w:r>
      <w:r w:rsidR="00A24FD5" w:rsidRPr="000F73B4">
        <w:rPr>
          <w:noProof/>
        </w:rPr>
        <w:t>ei, bat zarbul</w:t>
      </w:r>
      <w:r w:rsidR="001842E5">
        <w:rPr>
          <w:noProof/>
        </w:rPr>
        <w:t xml:space="preserve"> şi </w:t>
      </w:r>
      <w:r w:rsidR="00A24FD5" w:rsidRPr="000F73B4">
        <w:rPr>
          <w:noProof/>
        </w:rPr>
        <w:t xml:space="preserve">dairalele, </w:t>
      </w:r>
      <w:r w:rsidR="00AC3644">
        <w:rPr>
          <w:noProof/>
        </w:rPr>
        <w:t>ţ</w:t>
      </w:r>
      <w:r w:rsidR="00A24FD5" w:rsidRPr="000F73B4">
        <w:rPr>
          <w:noProof/>
        </w:rPr>
        <w:t>imbalele umplu spătăria mare cu sunetul lor ascu</w:t>
      </w:r>
      <w:r w:rsidR="00AC3644">
        <w:rPr>
          <w:noProof/>
        </w:rPr>
        <w:t>ţ</w:t>
      </w:r>
      <w:r w:rsidR="00A24FD5" w:rsidRPr="000F73B4">
        <w:rPr>
          <w:noProof/>
        </w:rPr>
        <w:t>it. Purtătorii de daruri trec prin fa</w:t>
      </w:r>
      <w:r w:rsidR="00AC3644">
        <w:rPr>
          <w:noProof/>
        </w:rPr>
        <w:t>ţ</w:t>
      </w:r>
      <w:r w:rsidR="00A24FD5" w:rsidRPr="000F73B4">
        <w:rPr>
          <w:noProof/>
        </w:rPr>
        <w:t>a curtenilor. Urmăre</w:t>
      </w:r>
      <w:r w:rsidR="00AC3644">
        <w:rPr>
          <w:noProof/>
        </w:rPr>
        <w:t>ş</w:t>
      </w:r>
      <w:r w:rsidR="00A24FD5" w:rsidRPr="000F73B4">
        <w:rPr>
          <w:noProof/>
        </w:rPr>
        <w:t>te de pe tron entuziasmul apuse</w:t>
      </w:r>
      <w:r w:rsidR="00A24FD5" w:rsidRPr="000F73B4">
        <w:rPr>
          <w:noProof/>
        </w:rPr>
        <w:softHyphen/>
        <w:t>nilor</w:t>
      </w:r>
      <w:r w:rsidR="00052EB5">
        <w:rPr>
          <w:noProof/>
        </w:rPr>
        <w:t>. S</w:t>
      </w:r>
      <w:r w:rsidR="00A24FD5" w:rsidRPr="000F73B4">
        <w:rPr>
          <w:noProof/>
        </w:rPr>
        <w:t xml:space="preserve">tanca </w:t>
      </w:r>
      <w:r w:rsidR="007230A8">
        <w:rPr>
          <w:noProof/>
        </w:rPr>
        <w:t>şi-</w:t>
      </w:r>
      <w:r w:rsidR="00A24FD5" w:rsidRPr="000F73B4">
        <w:rPr>
          <w:noProof/>
        </w:rPr>
        <w:t>a re</w:t>
      </w:r>
      <w:r w:rsidR="00BF3FDD">
        <w:rPr>
          <w:noProof/>
        </w:rPr>
        <w:t>dobândi</w:t>
      </w:r>
      <w:r w:rsidR="00A24FD5" w:rsidRPr="000F73B4">
        <w:rPr>
          <w:noProof/>
        </w:rPr>
        <w:t>t măre</w:t>
      </w:r>
      <w:r w:rsidR="00AC3644">
        <w:rPr>
          <w:noProof/>
        </w:rPr>
        <w:t>ţ</w:t>
      </w:r>
      <w:r w:rsidR="00A24FD5" w:rsidRPr="000F73B4">
        <w:rPr>
          <w:noProof/>
        </w:rPr>
        <w:t>ia. Nurbanu, văzută din profil, pare făcută din ceară</w:t>
      </w:r>
      <w:r w:rsidR="0004649E">
        <w:rPr>
          <w:noProof/>
        </w:rPr>
        <w:t>. Î</w:t>
      </w:r>
      <w:r w:rsidR="00A24FD5" w:rsidRPr="000F73B4">
        <w:rPr>
          <w:noProof/>
        </w:rPr>
        <w:t>i tremură nările sub</w:t>
      </w:r>
      <w:r w:rsidR="00AC3644">
        <w:rPr>
          <w:noProof/>
        </w:rPr>
        <w:t>ţ</w:t>
      </w:r>
      <w:r w:rsidR="00A24FD5" w:rsidRPr="000F73B4">
        <w:rPr>
          <w:noProof/>
        </w:rPr>
        <w:t>iri, străvezii. Căpitanul Tudor Maldăr prive</w:t>
      </w:r>
      <w:r w:rsidR="00AC3644">
        <w:rPr>
          <w:noProof/>
        </w:rPr>
        <w:t>ş</w:t>
      </w:r>
      <w:r w:rsidR="00A24FD5" w:rsidRPr="000F73B4">
        <w:rPr>
          <w:noProof/>
        </w:rPr>
        <w:t>te undeva, în bol</w:t>
      </w:r>
      <w:r w:rsidR="00AC3644">
        <w:rPr>
          <w:noProof/>
        </w:rPr>
        <w:t>ţ</w:t>
      </w:r>
      <w:r w:rsidR="00A24FD5" w:rsidRPr="000F73B4">
        <w:rPr>
          <w:noProof/>
        </w:rPr>
        <w:t>ile spătăriei</w:t>
      </w:r>
      <w:r w:rsidR="001842E5">
        <w:rPr>
          <w:noProof/>
        </w:rPr>
        <w:t xml:space="preserve"> şi </w:t>
      </w:r>
      <w:r w:rsidR="00A24FD5" w:rsidRPr="000F73B4">
        <w:rPr>
          <w:noProof/>
        </w:rPr>
        <w:t>el are intui</w:t>
      </w:r>
      <w:r w:rsidR="00AC3644">
        <w:rPr>
          <w:noProof/>
        </w:rPr>
        <w:t>ţ</w:t>
      </w:r>
      <w:r w:rsidR="00A24FD5" w:rsidRPr="000F73B4">
        <w:rPr>
          <w:noProof/>
        </w:rPr>
        <w:t>ia că vede acolo saraiul, ori cerul spuzit al stepelor, ori gratiile în</w:t>
      </w:r>
      <w:r w:rsidR="00A24FD5" w:rsidRPr="000F73B4">
        <w:rPr>
          <w:noProof/>
        </w:rPr>
        <w:softHyphen/>
        <w:t xml:space="preserve">chisorii. </w:t>
      </w:r>
      <w:r w:rsidR="00F94D19">
        <w:rPr>
          <w:noProof/>
        </w:rPr>
        <w:t>Îl</w:t>
      </w:r>
      <w:r w:rsidR="00A24FD5" w:rsidRPr="000F73B4">
        <w:rPr>
          <w:noProof/>
        </w:rPr>
        <w:t xml:space="preserve"> terorizează </w:t>
      </w:r>
      <w:r w:rsidR="0004649E">
        <w:rPr>
          <w:noProof/>
        </w:rPr>
        <w:t>gând</w:t>
      </w:r>
      <w:r w:rsidR="00A24FD5" w:rsidRPr="000F73B4">
        <w:rPr>
          <w:noProof/>
        </w:rPr>
        <w:t>ul unei noi înt</w:t>
      </w:r>
      <w:r w:rsidR="00F94D19">
        <w:rPr>
          <w:noProof/>
        </w:rPr>
        <w:t>â</w:t>
      </w:r>
      <w:r w:rsidR="00A24FD5" w:rsidRPr="000F73B4">
        <w:rPr>
          <w:noProof/>
        </w:rPr>
        <w:t>lniri cu Chisaru. Ce mai vrea? Ce mai poate exista pentru el dincolo de faptul că la vecer</w:t>
      </w:r>
      <w:r w:rsidR="00A24FD5" w:rsidRPr="000F73B4">
        <w:rPr>
          <w:noProof/>
        </w:rPr>
        <w:softHyphen/>
        <w:t>nie va fi descăpă</w:t>
      </w:r>
      <w:r w:rsidR="00F94D19">
        <w:rPr>
          <w:noProof/>
        </w:rPr>
        <w:t>ţâ</w:t>
      </w:r>
      <w:r w:rsidR="00A24FD5" w:rsidRPr="000F73B4">
        <w:rPr>
          <w:noProof/>
        </w:rPr>
        <w:t>nat? I se pare cumplit să moară Chisaru la ve</w:t>
      </w:r>
      <w:r w:rsidR="00A24FD5" w:rsidRPr="000F73B4">
        <w:rPr>
          <w:noProof/>
        </w:rPr>
        <w:softHyphen/>
        <w:t>cernie, mai cumplit i se pare că</w:t>
      </w:r>
      <w:r w:rsidR="00143F75">
        <w:rPr>
          <w:noProof/>
        </w:rPr>
        <w:t xml:space="preserve"> ştie </w:t>
      </w:r>
      <w:r w:rsidR="00A24FD5" w:rsidRPr="000F73B4">
        <w:rPr>
          <w:noProof/>
        </w:rPr>
        <w:t>acest lucru, uit</w:t>
      </w:r>
      <w:r w:rsidR="00F94D19">
        <w:rPr>
          <w:noProof/>
        </w:rPr>
        <w:t>â</w:t>
      </w:r>
      <w:r w:rsidR="00A24FD5" w:rsidRPr="000F73B4">
        <w:rPr>
          <w:noProof/>
        </w:rPr>
        <w:t>ndu-se pe sine, uit</w:t>
      </w:r>
      <w:r w:rsidR="00F94D19">
        <w:rPr>
          <w:noProof/>
        </w:rPr>
        <w:t>â</w:t>
      </w:r>
      <w:r w:rsidR="00A24FD5" w:rsidRPr="000F73B4">
        <w:rPr>
          <w:noProof/>
        </w:rPr>
        <w:t>nd sau fă</w:t>
      </w:r>
      <w:r w:rsidR="00BC6DA2">
        <w:rPr>
          <w:noProof/>
        </w:rPr>
        <w:t>când</w:t>
      </w:r>
      <w:r w:rsidR="00A24FD5" w:rsidRPr="000F73B4">
        <w:rPr>
          <w:noProof/>
        </w:rPr>
        <w:t xml:space="preserve">u-se că uită clipa </w:t>
      </w:r>
      <w:r w:rsidR="00BC6DA2">
        <w:rPr>
          <w:noProof/>
        </w:rPr>
        <w:t>când</w:t>
      </w:r>
      <w:r w:rsidR="00A24FD5" w:rsidRPr="000F73B4">
        <w:rPr>
          <w:noProof/>
        </w:rPr>
        <w:t xml:space="preserve"> a sim</w:t>
      </w:r>
      <w:r w:rsidR="00F94D19">
        <w:rPr>
          <w:noProof/>
        </w:rPr>
        <w:t>ţ</w:t>
      </w:r>
      <w:r w:rsidR="00A24FD5" w:rsidRPr="000F73B4">
        <w:rPr>
          <w:noProof/>
        </w:rPr>
        <w:t xml:space="preserve">it </w:t>
      </w:r>
      <w:r w:rsidR="00087699">
        <w:rPr>
          <w:noProof/>
        </w:rPr>
        <w:t>vârf</w:t>
      </w:r>
      <w:r w:rsidR="00A24FD5" w:rsidRPr="000F73B4">
        <w:rPr>
          <w:noProof/>
        </w:rPr>
        <w:t>ul junghe</w:t>
      </w:r>
      <w:r w:rsidR="00A24FD5" w:rsidRPr="000F73B4">
        <w:rPr>
          <w:noProof/>
        </w:rPr>
        <w:softHyphen/>
        <w:t>rului izbindu-i căma</w:t>
      </w:r>
      <w:r w:rsidR="00F94D19">
        <w:rPr>
          <w:noProof/>
        </w:rPr>
        <w:t>ş</w:t>
      </w:r>
      <w:r w:rsidR="00A24FD5" w:rsidRPr="000F73B4">
        <w:rPr>
          <w:noProof/>
        </w:rPr>
        <w:t>a de zale, sunetul scr</w:t>
      </w:r>
      <w:r w:rsidR="00F94D19">
        <w:rPr>
          <w:noProof/>
        </w:rPr>
        <w:t>âş</w:t>
      </w:r>
      <w:r w:rsidR="00A24FD5" w:rsidRPr="000F73B4">
        <w:rPr>
          <w:noProof/>
        </w:rPr>
        <w:t>nit al o</w:t>
      </w:r>
      <w:r w:rsidR="00F94D19">
        <w:rPr>
          <w:noProof/>
        </w:rPr>
        <w:t>ţ</w:t>
      </w:r>
      <w:r w:rsidR="00A24FD5" w:rsidRPr="000F73B4">
        <w:rPr>
          <w:noProof/>
        </w:rPr>
        <w:t>elului pe o</w:t>
      </w:r>
      <w:r w:rsidR="00F94D19">
        <w:rPr>
          <w:noProof/>
        </w:rPr>
        <w:t>ţ</w:t>
      </w:r>
      <w:r w:rsidR="00A24FD5" w:rsidRPr="000F73B4">
        <w:rPr>
          <w:noProof/>
        </w:rPr>
        <w:t xml:space="preserve">el, </w:t>
      </w:r>
      <w:r w:rsidR="009A15A7">
        <w:rPr>
          <w:noProof/>
        </w:rPr>
        <w:t>senzaţia</w:t>
      </w:r>
      <w:r w:rsidR="00A24FD5" w:rsidRPr="000F73B4">
        <w:rPr>
          <w:noProof/>
        </w:rPr>
        <w:t xml:space="preserve"> că dacă Simion nu l-ar obliga să îmbrace căma</w:t>
      </w:r>
      <w:r w:rsidR="00F94D19">
        <w:rPr>
          <w:noProof/>
        </w:rPr>
        <w:t>ş</w:t>
      </w:r>
      <w:r w:rsidR="00A24FD5" w:rsidRPr="000F73B4">
        <w:rPr>
          <w:noProof/>
        </w:rPr>
        <w:t>a din zale fine, ca o crustă de crocodil, acum ar zăcea el în Biserica Domnească</w:t>
      </w:r>
      <w:r w:rsidR="001842E5">
        <w:rPr>
          <w:noProof/>
        </w:rPr>
        <w:t xml:space="preserve"> şi </w:t>
      </w:r>
      <w:r w:rsidR="00A24FD5" w:rsidRPr="000F73B4">
        <w:rPr>
          <w:noProof/>
        </w:rPr>
        <w:t>Stanca</w:t>
      </w:r>
      <w:r w:rsidR="001842E5">
        <w:rPr>
          <w:noProof/>
        </w:rPr>
        <w:t xml:space="preserve"> şi </w:t>
      </w:r>
      <w:r w:rsidR="00A24FD5" w:rsidRPr="000F73B4">
        <w:rPr>
          <w:noProof/>
        </w:rPr>
        <w:t>Pătra</w:t>
      </w:r>
      <w:r w:rsidR="00F94D19">
        <w:rPr>
          <w:noProof/>
        </w:rPr>
        <w:t>ş</w:t>
      </w:r>
      <w:r w:rsidR="00A24FD5" w:rsidRPr="000F73B4">
        <w:rPr>
          <w:noProof/>
        </w:rPr>
        <w:t>cu</w:t>
      </w:r>
      <w:r w:rsidR="001842E5">
        <w:rPr>
          <w:noProof/>
        </w:rPr>
        <w:t xml:space="preserve"> şi </w:t>
      </w:r>
      <w:r w:rsidR="00A24FD5" w:rsidRPr="000F73B4">
        <w:rPr>
          <w:noProof/>
        </w:rPr>
        <w:t>Florica</w:t>
      </w:r>
      <w:r w:rsidR="00B8573D">
        <w:rPr>
          <w:noProof/>
        </w:rPr>
        <w:t xml:space="preserve">... </w:t>
      </w:r>
      <w:r w:rsidR="00A24FD5" w:rsidRPr="000F73B4">
        <w:rPr>
          <w:noProof/>
        </w:rPr>
        <w:t>Freamăt în divan. Marele arma</w:t>
      </w:r>
      <w:r w:rsidR="00F94D19">
        <w:rPr>
          <w:noProof/>
        </w:rPr>
        <w:t>ş</w:t>
      </w:r>
      <w:r w:rsidR="00A24FD5" w:rsidRPr="000F73B4">
        <w:rPr>
          <w:noProof/>
        </w:rPr>
        <w:t xml:space="preserve"> îl anun</w:t>
      </w:r>
      <w:r w:rsidR="00F94D19">
        <w:rPr>
          <w:noProof/>
        </w:rPr>
        <w:t>ţ</w:t>
      </w:r>
      <w:r w:rsidR="00A24FD5" w:rsidRPr="000F73B4">
        <w:rPr>
          <w:noProof/>
        </w:rPr>
        <w:t xml:space="preserve">ă pe </w:t>
      </w:r>
      <w:r w:rsidR="00A24FD5" w:rsidRPr="000F73B4">
        <w:rPr>
          <w:noProof/>
        </w:rPr>
        <w:lastRenderedPageBreak/>
        <w:t>solul măritului Ghazi Ghirai, sublimul han al Cr</w:t>
      </w:r>
      <w:r w:rsidR="00F94D19">
        <w:rPr>
          <w:noProof/>
        </w:rPr>
        <w:t>â</w:t>
      </w:r>
      <w:r w:rsidR="00A24FD5" w:rsidRPr="000F73B4">
        <w:rPr>
          <w:noProof/>
        </w:rPr>
        <w:t>mului, împăratul nebiruit, spaima răsăritului, în fa</w:t>
      </w:r>
      <w:r w:rsidR="00F94D19">
        <w:rPr>
          <w:noProof/>
        </w:rPr>
        <w:t>ţ</w:t>
      </w:r>
      <w:r w:rsidR="00A24FD5" w:rsidRPr="000F73B4">
        <w:rPr>
          <w:noProof/>
        </w:rPr>
        <w:t>a căruia tremură</w:t>
      </w:r>
      <w:r w:rsidR="001842E5">
        <w:rPr>
          <w:noProof/>
        </w:rPr>
        <w:t xml:space="preserve"> şi </w:t>
      </w:r>
      <w:r w:rsidR="00A24FD5" w:rsidRPr="000F73B4">
        <w:rPr>
          <w:noProof/>
        </w:rPr>
        <w:t xml:space="preserve">iarba </w:t>
      </w:r>
      <w:r w:rsidR="00087699">
        <w:rPr>
          <w:noProof/>
        </w:rPr>
        <w:t>câmp</w:t>
      </w:r>
      <w:r w:rsidR="00A24FD5" w:rsidRPr="000F73B4">
        <w:rPr>
          <w:noProof/>
        </w:rPr>
        <w:t>ului</w:t>
      </w:r>
      <w:r w:rsidR="001842E5">
        <w:rPr>
          <w:noProof/>
        </w:rPr>
        <w:t xml:space="preserve"> şi </w:t>
      </w:r>
      <w:r w:rsidR="00A24FD5" w:rsidRPr="000F73B4">
        <w:rPr>
          <w:noProof/>
        </w:rPr>
        <w:t>pe</w:t>
      </w:r>
      <w:r w:rsidR="00F94D19">
        <w:rPr>
          <w:noProof/>
        </w:rPr>
        <w:t>ş</w:t>
      </w:r>
      <w:r w:rsidR="00A24FD5" w:rsidRPr="000F73B4">
        <w:rPr>
          <w:noProof/>
        </w:rPr>
        <w:t xml:space="preserve">tii apelor, </w:t>
      </w:r>
      <w:r w:rsidR="00090C8F">
        <w:rPr>
          <w:noProof/>
        </w:rPr>
        <w:t>stăpân</w:t>
      </w:r>
      <w:r w:rsidR="00A24FD5" w:rsidRPr="000F73B4">
        <w:rPr>
          <w:noProof/>
        </w:rPr>
        <w:t xml:space="preserve">ul </w:t>
      </w:r>
      <w:r w:rsidR="00F94D19">
        <w:rPr>
          <w:noProof/>
        </w:rPr>
        <w:t>ol</w:t>
      </w:r>
      <w:r w:rsidR="00A24FD5" w:rsidRPr="000F73B4">
        <w:rPr>
          <w:noProof/>
        </w:rPr>
        <w:t>aturilor de la Marea cea Mare.</w:t>
      </w:r>
    </w:p>
    <w:p w:rsidR="00A24FD5" w:rsidRPr="000F73B4" w:rsidRDefault="00F94D19" w:rsidP="002F1B13">
      <w:pPr>
        <w:pStyle w:val="NoSpacing"/>
        <w:jc w:val="both"/>
        <w:rPr>
          <w:noProof/>
        </w:rPr>
      </w:pPr>
      <w:r>
        <w:rPr>
          <w:noProof/>
        </w:rPr>
        <w:tab/>
      </w:r>
      <w:r w:rsidR="00A24FD5" w:rsidRPr="000F73B4">
        <w:rPr>
          <w:noProof/>
        </w:rPr>
        <w:t>Are loc ceremonia sărutării</w:t>
      </w:r>
      <w:r w:rsidR="0054431D">
        <w:rPr>
          <w:noProof/>
        </w:rPr>
        <w:t xml:space="preserve"> mâini</w:t>
      </w:r>
      <w:r w:rsidR="00A24FD5" w:rsidRPr="000F73B4">
        <w:rPr>
          <w:noProof/>
        </w:rPr>
        <w:t>i.</w:t>
      </w:r>
    </w:p>
    <w:p w:rsidR="00A24FD5" w:rsidRPr="000F73B4" w:rsidRDefault="00EB2608" w:rsidP="002F1B13">
      <w:pPr>
        <w:pStyle w:val="NoSpacing"/>
        <w:jc w:val="both"/>
        <w:rPr>
          <w:noProof/>
        </w:rPr>
      </w:pPr>
      <w:r>
        <w:rPr>
          <w:noProof/>
        </w:rPr>
        <w:tab/>
      </w:r>
      <w:r w:rsidR="00BC6DA2">
        <w:rPr>
          <w:noProof/>
        </w:rPr>
        <w:t>Când</w:t>
      </w:r>
      <w:r w:rsidR="00A24FD5" w:rsidRPr="000F73B4">
        <w:rPr>
          <w:noProof/>
        </w:rPr>
        <w:t xml:space="preserve"> îngenunche, solul care nu este altcineva </w:t>
      </w:r>
      <w:r w:rsidR="009A158B">
        <w:rPr>
          <w:noProof/>
        </w:rPr>
        <w:t>decât</w:t>
      </w:r>
      <w:r w:rsidR="00A24FD5" w:rsidRPr="000F73B4">
        <w:rPr>
          <w:noProof/>
        </w:rPr>
        <w:t xml:space="preserve"> bătr</w:t>
      </w:r>
      <w:r w:rsidR="00F94D19">
        <w:rPr>
          <w:noProof/>
        </w:rPr>
        <w:t>â</w:t>
      </w:r>
      <w:r w:rsidR="00A24FD5" w:rsidRPr="000F73B4">
        <w:rPr>
          <w:noProof/>
        </w:rPr>
        <w:t xml:space="preserve">nul Hatay </w:t>
      </w:r>
      <w:r w:rsidR="00B87A68">
        <w:rPr>
          <w:noProof/>
        </w:rPr>
        <w:t>Mâr</w:t>
      </w:r>
      <w:r w:rsidR="00A24FD5" w:rsidRPr="000F73B4">
        <w:rPr>
          <w:noProof/>
        </w:rPr>
        <w:t>za Baatur, cu buzele ro</w:t>
      </w:r>
      <w:r w:rsidR="00F94D19">
        <w:rPr>
          <w:noProof/>
        </w:rPr>
        <w:t>ş</w:t>
      </w:r>
      <w:r w:rsidR="00A24FD5" w:rsidRPr="000F73B4">
        <w:rPr>
          <w:noProof/>
        </w:rPr>
        <w:t>ii de betel</w:t>
      </w:r>
      <w:r w:rsidR="001842E5">
        <w:rPr>
          <w:noProof/>
        </w:rPr>
        <w:t xml:space="preserve"> şi </w:t>
      </w:r>
      <w:r w:rsidR="00A24FD5" w:rsidRPr="000F73B4">
        <w:rPr>
          <w:noProof/>
        </w:rPr>
        <w:t>fără din</w:t>
      </w:r>
      <w:r w:rsidR="00F94D19">
        <w:rPr>
          <w:noProof/>
        </w:rPr>
        <w:t>ţ</w:t>
      </w:r>
      <w:r w:rsidR="00A24FD5" w:rsidRPr="000F73B4">
        <w:rPr>
          <w:noProof/>
        </w:rPr>
        <w:t>i, cunoscut de la Istambul</w:t>
      </w:r>
      <w:r w:rsidR="001842E5">
        <w:rPr>
          <w:noProof/>
        </w:rPr>
        <w:t xml:space="preserve"> şi </w:t>
      </w:r>
      <w:r w:rsidR="00A24FD5" w:rsidRPr="000F73B4">
        <w:rPr>
          <w:noProof/>
        </w:rPr>
        <w:t>din negoa</w:t>
      </w:r>
      <w:r w:rsidR="00F94D19">
        <w:rPr>
          <w:noProof/>
        </w:rPr>
        <w:t>ţ</w:t>
      </w:r>
      <w:r w:rsidR="00A24FD5" w:rsidRPr="000F73B4">
        <w:rPr>
          <w:noProof/>
        </w:rPr>
        <w:t xml:space="preserve">ele la Kiev, îi </w:t>
      </w:r>
      <w:r w:rsidR="00CE2DB0">
        <w:rPr>
          <w:noProof/>
        </w:rPr>
        <w:t>şopteşte</w:t>
      </w:r>
      <w:r w:rsidR="00A24FD5" w:rsidRPr="000F73B4">
        <w:rPr>
          <w:noProof/>
        </w:rPr>
        <w:t xml:space="preserve"> în turcă:</w:t>
      </w:r>
    </w:p>
    <w:p w:rsidR="00A24FD5" w:rsidRPr="000F73B4" w:rsidRDefault="0080674B" w:rsidP="002F1B13">
      <w:pPr>
        <w:pStyle w:val="NoSpacing"/>
        <w:jc w:val="both"/>
        <w:rPr>
          <w:noProof/>
        </w:rPr>
      </w:pPr>
      <w:r>
        <w:rPr>
          <w:noProof/>
        </w:rPr>
        <w:t xml:space="preserve">   - </w:t>
      </w:r>
      <w:r w:rsidR="00A24FD5" w:rsidRPr="000F73B4">
        <w:rPr>
          <w:noProof/>
        </w:rPr>
        <w:t>Ascultă-mă singur.</w:t>
      </w:r>
    </w:p>
    <w:p w:rsidR="00A24FD5" w:rsidRPr="000F73B4" w:rsidRDefault="00F94D19" w:rsidP="002F1B13">
      <w:pPr>
        <w:pStyle w:val="NoSpacing"/>
        <w:jc w:val="both"/>
        <w:rPr>
          <w:noProof/>
        </w:rPr>
      </w:pPr>
      <w:r>
        <w:rPr>
          <w:noProof/>
        </w:rPr>
        <w:tab/>
      </w:r>
      <w:r w:rsidR="00A24FD5" w:rsidRPr="000F73B4">
        <w:rPr>
          <w:noProof/>
        </w:rPr>
        <w:t>După care îi sărută m</w:t>
      </w:r>
      <w:r>
        <w:rPr>
          <w:noProof/>
        </w:rPr>
        <w:t>â</w:t>
      </w:r>
      <w:r w:rsidR="00A24FD5" w:rsidRPr="000F73B4">
        <w:rPr>
          <w:noProof/>
        </w:rPr>
        <w:t>na, apoi se t</w:t>
      </w:r>
      <w:r>
        <w:rPr>
          <w:noProof/>
        </w:rPr>
        <w:t>â</w:t>
      </w:r>
      <w:r w:rsidR="00A24FD5" w:rsidRPr="000F73B4">
        <w:rPr>
          <w:noProof/>
        </w:rPr>
        <w:t>ră</w:t>
      </w:r>
      <w:r>
        <w:rPr>
          <w:noProof/>
        </w:rPr>
        <w:t>ş</w:t>
      </w:r>
      <w:r w:rsidR="00A24FD5" w:rsidRPr="000F73B4">
        <w:rPr>
          <w:noProof/>
        </w:rPr>
        <w:t>te la picioarele lui Nur</w:t>
      </w:r>
      <w:r w:rsidR="00A24FD5" w:rsidRPr="000F73B4">
        <w:rPr>
          <w:noProof/>
        </w:rPr>
        <w:softHyphen/>
        <w:t xml:space="preserve">banu </w:t>
      </w:r>
      <w:r w:rsidR="0008546C">
        <w:rPr>
          <w:noProof/>
        </w:rPr>
        <w:t>spunând</w:t>
      </w:r>
      <w:r w:rsidR="00A24FD5" w:rsidRPr="000F73B4">
        <w:rPr>
          <w:noProof/>
        </w:rPr>
        <w:t>u-i «stă</w:t>
      </w:r>
      <w:r w:rsidR="00EE01E7">
        <w:rPr>
          <w:noProof/>
        </w:rPr>
        <w:t>până</w:t>
      </w:r>
      <w:r w:rsidR="00A24FD5" w:rsidRPr="000F73B4">
        <w:rPr>
          <w:noProof/>
        </w:rPr>
        <w:t>»</w:t>
      </w:r>
      <w:r w:rsidR="001842E5">
        <w:rPr>
          <w:noProof/>
        </w:rPr>
        <w:t xml:space="preserve"> şi </w:t>
      </w:r>
      <w:r w:rsidR="00A24FD5" w:rsidRPr="000F73B4">
        <w:rPr>
          <w:noProof/>
        </w:rPr>
        <w:t>adu</w:t>
      </w:r>
      <w:r w:rsidR="00BC6DA2">
        <w:rPr>
          <w:noProof/>
        </w:rPr>
        <w:t>când</w:t>
      </w:r>
      <w:r w:rsidR="00A24FD5" w:rsidRPr="000F73B4">
        <w:rPr>
          <w:noProof/>
        </w:rPr>
        <w:t>u-i ve</w:t>
      </w:r>
      <w:r>
        <w:rPr>
          <w:noProof/>
        </w:rPr>
        <w:t>ş</w:t>
      </w:r>
      <w:r w:rsidR="00A24FD5" w:rsidRPr="000F73B4">
        <w:rPr>
          <w:noProof/>
        </w:rPr>
        <w:t>ti despre sănătatea slăvitului Chiri Kani</w:t>
      </w:r>
      <w:r w:rsidR="0004649E">
        <w:rPr>
          <w:noProof/>
        </w:rPr>
        <w:t>. Î</w:t>
      </w:r>
      <w:r w:rsidR="00A24FD5" w:rsidRPr="000F73B4">
        <w:rPr>
          <w:noProof/>
        </w:rPr>
        <w:t>n urma lui</w:t>
      </w:r>
      <w:r w:rsidR="00B6339E">
        <w:rPr>
          <w:noProof/>
        </w:rPr>
        <w:t xml:space="preserve"> rămâne </w:t>
      </w:r>
      <w:r w:rsidR="00A24FD5" w:rsidRPr="000F73B4">
        <w:rPr>
          <w:noProof/>
        </w:rPr>
        <w:t>miros de blănuri, de ghiudem</w:t>
      </w:r>
      <w:r w:rsidR="001842E5">
        <w:rPr>
          <w:noProof/>
        </w:rPr>
        <w:t xml:space="preserve"> şi </w:t>
      </w:r>
      <w:r w:rsidR="00A24FD5" w:rsidRPr="000F73B4">
        <w:rPr>
          <w:noProof/>
        </w:rPr>
        <w:t>de cal.</w:t>
      </w:r>
    </w:p>
    <w:p w:rsidR="00A24FD5" w:rsidRPr="000F73B4" w:rsidRDefault="00F94D19" w:rsidP="002F1B13">
      <w:pPr>
        <w:pStyle w:val="NoSpacing"/>
        <w:jc w:val="both"/>
        <w:rPr>
          <w:noProof/>
        </w:rPr>
      </w:pPr>
      <w:r>
        <w:rPr>
          <w:noProof/>
        </w:rPr>
        <w:tab/>
      </w:r>
      <w:r w:rsidR="00B8573D">
        <w:rPr>
          <w:noProof/>
        </w:rPr>
        <w:t xml:space="preserve">... </w:t>
      </w:r>
      <w:r w:rsidR="00A24FD5" w:rsidRPr="000F73B4">
        <w:rPr>
          <w:noProof/>
        </w:rPr>
        <w:t>Totul se petrece într-un alt timp alături de timpul lui inte</w:t>
      </w:r>
      <w:r w:rsidR="00A24FD5" w:rsidRPr="000F73B4">
        <w:rPr>
          <w:noProof/>
        </w:rPr>
        <w:softHyphen/>
        <w:t>rior. Ceremonia în</w:t>
      </w:r>
      <w:r w:rsidR="00233C83">
        <w:rPr>
          <w:noProof/>
        </w:rPr>
        <w:t>mână</w:t>
      </w:r>
      <w:r w:rsidR="00A24FD5" w:rsidRPr="000F73B4">
        <w:rPr>
          <w:noProof/>
        </w:rPr>
        <w:t>rii darurilor, discursul chi</w:t>
      </w:r>
      <w:r>
        <w:rPr>
          <w:noProof/>
        </w:rPr>
        <w:t>ţ</w:t>
      </w:r>
      <w:r w:rsidR="00A24FD5" w:rsidRPr="000F73B4">
        <w:rPr>
          <w:noProof/>
        </w:rPr>
        <w:t xml:space="preserve">ăit al vicleanului Hatay </w:t>
      </w:r>
      <w:r w:rsidR="00B87A68">
        <w:rPr>
          <w:noProof/>
        </w:rPr>
        <w:t>Mâr</w:t>
      </w:r>
      <w:r w:rsidR="00A24FD5" w:rsidRPr="000F73B4">
        <w:rPr>
          <w:noProof/>
        </w:rPr>
        <w:t>za Baatur, care</w:t>
      </w:r>
      <w:r w:rsidR="00143F75">
        <w:rPr>
          <w:noProof/>
        </w:rPr>
        <w:t xml:space="preserve"> vorbeşte </w:t>
      </w:r>
      <w:r w:rsidR="00A24FD5" w:rsidRPr="000F73B4">
        <w:rPr>
          <w:noProof/>
        </w:rPr>
        <w:t>cu neru</w:t>
      </w:r>
      <w:r>
        <w:rPr>
          <w:noProof/>
        </w:rPr>
        <w:t>ş</w:t>
      </w:r>
      <w:r w:rsidR="00A24FD5" w:rsidRPr="000F73B4">
        <w:rPr>
          <w:noProof/>
        </w:rPr>
        <w:t>inare de prietenia slăvitului han, pentru măritul</w:t>
      </w:r>
      <w:r w:rsidR="001842E5">
        <w:rPr>
          <w:noProof/>
        </w:rPr>
        <w:t xml:space="preserve"> şi </w:t>
      </w:r>
      <w:r w:rsidR="00A24FD5" w:rsidRPr="000F73B4">
        <w:rPr>
          <w:noProof/>
        </w:rPr>
        <w:t>viteazul Michali Bey</w:t>
      </w:r>
      <w:r w:rsidR="0080674B">
        <w:rPr>
          <w:noProof/>
        </w:rPr>
        <w:t xml:space="preserve">   - </w:t>
      </w:r>
      <w:r w:rsidR="00A24FD5" w:rsidRPr="000F73B4">
        <w:rPr>
          <w:noProof/>
        </w:rPr>
        <w:t xml:space="preserve">vacarmul </w:t>
      </w:r>
      <w:r>
        <w:rPr>
          <w:noProof/>
        </w:rPr>
        <w:t>ţ</w:t>
      </w:r>
      <w:r w:rsidR="00A24FD5" w:rsidRPr="000F73B4">
        <w:rPr>
          <w:noProof/>
        </w:rPr>
        <w:t xml:space="preserve">imbalelor </w:t>
      </w:r>
      <w:r w:rsidR="00BC6DA2">
        <w:rPr>
          <w:noProof/>
        </w:rPr>
        <w:t>când</w:t>
      </w:r>
      <w:r w:rsidR="00A24FD5" w:rsidRPr="000F73B4">
        <w:rPr>
          <w:noProof/>
        </w:rPr>
        <w:t xml:space="preserve"> se dă citire scrisorii lui Ghazi Ghirai care-i comunică iubitului său Michali Bey, cum l-a călcat în copitele calului pe tru</w:t>
      </w:r>
      <w:r w:rsidR="00A24FD5" w:rsidRPr="000F73B4">
        <w:rPr>
          <w:noProof/>
        </w:rPr>
        <w:softHyphen/>
        <w:t>fa</w:t>
      </w:r>
      <w:r>
        <w:rPr>
          <w:noProof/>
        </w:rPr>
        <w:t>ş</w:t>
      </w:r>
      <w:r w:rsidR="00A24FD5" w:rsidRPr="000F73B4">
        <w:rPr>
          <w:noProof/>
        </w:rPr>
        <w:t xml:space="preserve">ul Zamoyski, care voia să se repeadă asupra </w:t>
      </w:r>
      <w:r w:rsidR="0054431D">
        <w:rPr>
          <w:noProof/>
        </w:rPr>
        <w:t>Ţării Româneşti</w:t>
      </w:r>
      <w:r w:rsidR="00A24FD5" w:rsidRPr="000F73B4">
        <w:rPr>
          <w:noProof/>
        </w:rPr>
        <w:t>, împră</w:t>
      </w:r>
      <w:r>
        <w:rPr>
          <w:noProof/>
        </w:rPr>
        <w:t>ş</w:t>
      </w:r>
      <w:r w:rsidR="00A24FD5" w:rsidRPr="000F73B4">
        <w:rPr>
          <w:noProof/>
        </w:rPr>
        <w:t>tiindu-i o</w:t>
      </w:r>
      <w:r>
        <w:rPr>
          <w:noProof/>
        </w:rPr>
        <w:t>ş</w:t>
      </w:r>
      <w:r w:rsidR="00A24FD5" w:rsidRPr="000F73B4">
        <w:rPr>
          <w:noProof/>
        </w:rPr>
        <w:t>tirile numai din iubire pentru beyul viteaz</w:t>
      </w:r>
      <w:r w:rsidR="001842E5">
        <w:rPr>
          <w:noProof/>
        </w:rPr>
        <w:t xml:space="preserve"> şi</w:t>
      </w:r>
      <w:r w:rsidR="009858D8">
        <w:rPr>
          <w:noProof/>
        </w:rPr>
        <w:t xml:space="preserve"> ţara </w:t>
      </w:r>
      <w:r w:rsidR="00A24FD5" w:rsidRPr="000F73B4">
        <w:rPr>
          <w:noProof/>
        </w:rPr>
        <w:t>sa, făgăduindu-i pace ve</w:t>
      </w:r>
      <w:r>
        <w:rPr>
          <w:noProof/>
        </w:rPr>
        <w:t>ş</w:t>
      </w:r>
      <w:r w:rsidR="00A24FD5" w:rsidRPr="000F73B4">
        <w:rPr>
          <w:noProof/>
        </w:rPr>
        <w:t>nică</w:t>
      </w:r>
      <w:r w:rsidR="001842E5">
        <w:rPr>
          <w:noProof/>
        </w:rPr>
        <w:t xml:space="preserve"> şi </w:t>
      </w:r>
      <w:r w:rsidR="00A24FD5" w:rsidRPr="000F73B4">
        <w:rPr>
          <w:noProof/>
        </w:rPr>
        <w:t>rug</w:t>
      </w:r>
      <w:r>
        <w:rPr>
          <w:noProof/>
        </w:rPr>
        <w:t>â</w:t>
      </w:r>
      <w:r w:rsidR="00A24FD5" w:rsidRPr="000F73B4">
        <w:rPr>
          <w:noProof/>
        </w:rPr>
        <w:t>ndu-l s-o primească la curte pe principesa Nurbanu, lumina ochilor lui</w:t>
      </w:r>
      <w:r w:rsidR="00052EB5">
        <w:rPr>
          <w:noProof/>
        </w:rPr>
        <w:t>. S</w:t>
      </w:r>
      <w:r w:rsidR="003E7BED">
        <w:rPr>
          <w:noProof/>
        </w:rPr>
        <w:t xml:space="preserve">unt </w:t>
      </w:r>
      <w:r w:rsidR="00A24FD5" w:rsidRPr="000F73B4">
        <w:rPr>
          <w:noProof/>
        </w:rPr>
        <w:t>în scrisoare cuvinte de laudă pentru cel mai viteaz</w:t>
      </w:r>
      <w:r w:rsidR="001842E5">
        <w:rPr>
          <w:noProof/>
        </w:rPr>
        <w:t xml:space="preserve"> şi </w:t>
      </w:r>
      <w:r w:rsidR="00A24FD5" w:rsidRPr="000F73B4">
        <w:rPr>
          <w:noProof/>
        </w:rPr>
        <w:t>viclean dintre războinici, căpita</w:t>
      </w:r>
      <w:r w:rsidR="00A24FD5" w:rsidRPr="000F73B4">
        <w:rPr>
          <w:noProof/>
        </w:rPr>
        <w:softHyphen/>
        <w:t>nul Tudor Maldăr, care nu trebuia să fugă din otacul războinicilor de la Cr</w:t>
      </w:r>
      <w:r>
        <w:rPr>
          <w:noProof/>
        </w:rPr>
        <w:t>â</w:t>
      </w:r>
      <w:r w:rsidR="00A24FD5" w:rsidRPr="000F73B4">
        <w:rPr>
          <w:noProof/>
        </w:rPr>
        <w:t xml:space="preserve">m, ci să vină el </w:t>
      </w:r>
      <w:r w:rsidR="008A79E4">
        <w:rPr>
          <w:noProof/>
        </w:rPr>
        <w:t>însuşi</w:t>
      </w:r>
      <w:r w:rsidR="00A24FD5" w:rsidRPr="000F73B4">
        <w:rPr>
          <w:noProof/>
        </w:rPr>
        <w:t xml:space="preserve"> la picioarele măritului, pentru a-i cere de so</w:t>
      </w:r>
      <w:r>
        <w:rPr>
          <w:noProof/>
        </w:rPr>
        <w:t>ţ</w:t>
      </w:r>
      <w:r w:rsidR="00A24FD5" w:rsidRPr="000F73B4">
        <w:rPr>
          <w:noProof/>
        </w:rPr>
        <w:t>ie pe fiica prea iubită</w:t>
      </w:r>
      <w:r w:rsidR="00282C30">
        <w:rPr>
          <w:noProof/>
        </w:rPr>
        <w:t>. Ş</w:t>
      </w:r>
      <w:r w:rsidR="001842E5">
        <w:rPr>
          <w:noProof/>
        </w:rPr>
        <w:t xml:space="preserve">i </w:t>
      </w:r>
      <w:r w:rsidR="00A24FD5" w:rsidRPr="000F73B4">
        <w:rPr>
          <w:noProof/>
        </w:rPr>
        <w:t>alte minciuni</w:t>
      </w:r>
      <w:r w:rsidR="001842E5">
        <w:rPr>
          <w:noProof/>
        </w:rPr>
        <w:t xml:space="preserve"> şi </w:t>
      </w:r>
      <w:r w:rsidR="00A24FD5" w:rsidRPr="000F73B4">
        <w:rPr>
          <w:noProof/>
        </w:rPr>
        <w:t>alte pove</w:t>
      </w:r>
      <w:r>
        <w:rPr>
          <w:noProof/>
        </w:rPr>
        <w:t>ş</w:t>
      </w:r>
      <w:r w:rsidR="00A24FD5" w:rsidRPr="000F73B4">
        <w:rPr>
          <w:noProof/>
        </w:rPr>
        <w:t>ti, din în</w:t>
      </w:r>
      <w:r>
        <w:rPr>
          <w:noProof/>
        </w:rPr>
        <w:t>ş</w:t>
      </w:r>
      <w:r w:rsidR="00A24FD5" w:rsidRPr="000F73B4">
        <w:rPr>
          <w:noProof/>
        </w:rPr>
        <w:t xml:space="preserve">irarea cărora se desprinde un </w:t>
      </w:r>
      <w:r w:rsidR="00C81EC9">
        <w:rPr>
          <w:noProof/>
        </w:rPr>
        <w:t>înţeles</w:t>
      </w:r>
      <w:r w:rsidR="00A24FD5" w:rsidRPr="000F73B4">
        <w:rPr>
          <w:noProof/>
        </w:rPr>
        <w:t xml:space="preserve"> neclar de prietenie, o făgăduin</w:t>
      </w:r>
      <w:r>
        <w:rPr>
          <w:noProof/>
        </w:rPr>
        <w:t>ţ</w:t>
      </w:r>
      <w:r w:rsidR="00A24FD5" w:rsidRPr="000F73B4">
        <w:rPr>
          <w:noProof/>
        </w:rPr>
        <w:t>ă vagă că în toamna viitoare tătarii de la Cr</w:t>
      </w:r>
      <w:r>
        <w:rPr>
          <w:noProof/>
        </w:rPr>
        <w:t>â</w:t>
      </w:r>
      <w:r w:rsidR="00A24FD5" w:rsidRPr="000F73B4">
        <w:rPr>
          <w:noProof/>
        </w:rPr>
        <w:t>m nu vor da iama să prade</w:t>
      </w:r>
      <w:r w:rsidR="009858D8">
        <w:rPr>
          <w:noProof/>
        </w:rPr>
        <w:t xml:space="preserve"> </w:t>
      </w:r>
      <w:r>
        <w:rPr>
          <w:noProof/>
        </w:rPr>
        <w:t>Ţ</w:t>
      </w:r>
      <w:r w:rsidR="009858D8">
        <w:rPr>
          <w:noProof/>
        </w:rPr>
        <w:t xml:space="preserve">ara </w:t>
      </w:r>
      <w:r w:rsidR="003B2E56">
        <w:rPr>
          <w:noProof/>
        </w:rPr>
        <w:t>Românească</w:t>
      </w:r>
      <w:r w:rsidR="00A24FD5" w:rsidRPr="000F73B4">
        <w:rPr>
          <w:noProof/>
        </w:rPr>
        <w:t>, lu</w:t>
      </w:r>
      <w:r>
        <w:rPr>
          <w:noProof/>
        </w:rPr>
        <w:t>â</w:t>
      </w:r>
      <w:r w:rsidR="00892784">
        <w:rPr>
          <w:noProof/>
        </w:rPr>
        <w:t>ndu-şi</w:t>
      </w:r>
      <w:r w:rsidR="00A24FD5" w:rsidRPr="000F73B4">
        <w:rPr>
          <w:noProof/>
        </w:rPr>
        <w:t xml:space="preserve"> uiumul din alte păr</w:t>
      </w:r>
      <w:r>
        <w:rPr>
          <w:noProof/>
        </w:rPr>
        <w:t>ţ</w:t>
      </w:r>
      <w:r w:rsidR="00A24FD5" w:rsidRPr="000F73B4">
        <w:rPr>
          <w:noProof/>
        </w:rPr>
        <w:t>i, totul învelit în ambră</w:t>
      </w:r>
      <w:r w:rsidR="001842E5">
        <w:rPr>
          <w:noProof/>
        </w:rPr>
        <w:t xml:space="preserve"> şi </w:t>
      </w:r>
      <w:r w:rsidR="00A24FD5" w:rsidRPr="000F73B4">
        <w:rPr>
          <w:noProof/>
        </w:rPr>
        <w:t>aur, în cuvinte fastuoase</w:t>
      </w:r>
      <w:r w:rsidR="001842E5">
        <w:rPr>
          <w:noProof/>
        </w:rPr>
        <w:t xml:space="preserve"> şi </w:t>
      </w:r>
      <w:r w:rsidR="00A24FD5" w:rsidRPr="000F73B4">
        <w:rPr>
          <w:noProof/>
        </w:rPr>
        <w:t>mărire</w:t>
      </w:r>
      <w:r w:rsidR="00B8573D">
        <w:rPr>
          <w:noProof/>
        </w:rPr>
        <w:t xml:space="preserve">... </w:t>
      </w:r>
      <w:r w:rsidR="00A24FD5" w:rsidRPr="000F73B4">
        <w:rPr>
          <w:noProof/>
        </w:rPr>
        <w:t>După rolul marelui arma</w:t>
      </w:r>
      <w:r>
        <w:rPr>
          <w:noProof/>
        </w:rPr>
        <w:t>ş</w:t>
      </w:r>
      <w:r w:rsidR="00A24FD5" w:rsidRPr="000F73B4">
        <w:rPr>
          <w:noProof/>
        </w:rPr>
        <w:t xml:space="preserve">, vine </w:t>
      </w:r>
      <w:r w:rsidR="00C00087">
        <w:rPr>
          <w:noProof/>
        </w:rPr>
        <w:t>rând</w:t>
      </w:r>
      <w:r w:rsidR="00A24FD5" w:rsidRPr="000F73B4">
        <w:rPr>
          <w:noProof/>
        </w:rPr>
        <w:t>ul postelnicului Stroe Buzescu</w:t>
      </w:r>
      <w:r w:rsidR="00052EB5">
        <w:rPr>
          <w:noProof/>
        </w:rPr>
        <w:t>. S</w:t>
      </w:r>
      <w:r w:rsidR="00A24FD5" w:rsidRPr="000F73B4">
        <w:rPr>
          <w:noProof/>
        </w:rPr>
        <w:t xml:space="preserve">troe stupefiat de faptut că-i vede pe tătari altfel </w:t>
      </w:r>
      <w:r w:rsidR="009A158B">
        <w:rPr>
          <w:noProof/>
        </w:rPr>
        <w:t>decât</w:t>
      </w:r>
      <w:r w:rsidR="00A24FD5" w:rsidRPr="000F73B4">
        <w:rPr>
          <w:noProof/>
        </w:rPr>
        <w:t xml:space="preserve"> cu arcanele des</w:t>
      </w:r>
      <w:r w:rsidR="00A24FD5" w:rsidRPr="000F73B4">
        <w:rPr>
          <w:noProof/>
        </w:rPr>
        <w:softHyphen/>
        <w:t>fă</w:t>
      </w:r>
      <w:r>
        <w:rPr>
          <w:noProof/>
        </w:rPr>
        <w:t>ş</w:t>
      </w:r>
      <w:r w:rsidR="00A24FD5" w:rsidRPr="000F73B4">
        <w:rPr>
          <w:noProof/>
        </w:rPr>
        <w:t xml:space="preserve">urate, </w:t>
      </w:r>
      <w:r w:rsidR="00EB6E14">
        <w:rPr>
          <w:noProof/>
        </w:rPr>
        <w:t>mânând</w:t>
      </w:r>
      <w:r w:rsidR="00A24FD5" w:rsidRPr="000F73B4">
        <w:rPr>
          <w:noProof/>
        </w:rPr>
        <w:t xml:space="preserve"> c</w:t>
      </w:r>
      <w:r>
        <w:rPr>
          <w:noProof/>
        </w:rPr>
        <w:t>â</w:t>
      </w:r>
      <w:r w:rsidR="00A24FD5" w:rsidRPr="000F73B4">
        <w:rPr>
          <w:noProof/>
        </w:rPr>
        <w:t xml:space="preserve">rduri de robi, ori gonind cu săbiile în </w:t>
      </w:r>
      <w:r w:rsidR="00233C83">
        <w:rPr>
          <w:noProof/>
        </w:rPr>
        <w:t>mână</w:t>
      </w:r>
      <w:r w:rsidR="001842E5">
        <w:rPr>
          <w:noProof/>
        </w:rPr>
        <w:t xml:space="preserve"> şi </w:t>
      </w:r>
      <w:r w:rsidR="00A24FD5" w:rsidRPr="000F73B4">
        <w:rPr>
          <w:noProof/>
        </w:rPr>
        <w:t>hangerele în din</w:t>
      </w:r>
      <w:r>
        <w:rPr>
          <w:noProof/>
        </w:rPr>
        <w:t>ţ</w:t>
      </w:r>
      <w:r w:rsidR="00A24FD5" w:rsidRPr="000F73B4">
        <w:rPr>
          <w:noProof/>
        </w:rPr>
        <w:t>i, îi pofte</w:t>
      </w:r>
      <w:r>
        <w:rPr>
          <w:noProof/>
        </w:rPr>
        <w:t>ş</w:t>
      </w:r>
      <w:r w:rsidR="00A24FD5" w:rsidRPr="000F73B4">
        <w:rPr>
          <w:noProof/>
        </w:rPr>
        <w:t>te la ospă</w:t>
      </w:r>
      <w:r>
        <w:rPr>
          <w:noProof/>
        </w:rPr>
        <w:t>ţ</w:t>
      </w:r>
      <w:r w:rsidR="00A24FD5" w:rsidRPr="000F73B4">
        <w:rPr>
          <w:noProof/>
        </w:rPr>
        <w:t>, ca</w:t>
      </w:r>
      <w:r w:rsidR="001842E5">
        <w:rPr>
          <w:noProof/>
        </w:rPr>
        <w:t xml:space="preserve"> şi </w:t>
      </w:r>
      <w:r w:rsidR="00BC6DA2">
        <w:rPr>
          <w:noProof/>
        </w:rPr>
        <w:t>când</w:t>
      </w:r>
      <w:r w:rsidR="00EB2608">
        <w:rPr>
          <w:noProof/>
        </w:rPr>
        <w:t xml:space="preserve"> i-ar pofti la în</w:t>
      </w:r>
      <w:r w:rsidR="00A24FD5" w:rsidRPr="000F73B4">
        <w:rPr>
          <w:noProof/>
        </w:rPr>
        <w:t>morm</w:t>
      </w:r>
      <w:r>
        <w:rPr>
          <w:noProof/>
        </w:rPr>
        <w:t>â</w:t>
      </w:r>
      <w:r w:rsidR="00A24FD5" w:rsidRPr="000F73B4">
        <w:rPr>
          <w:noProof/>
        </w:rPr>
        <w:t xml:space="preserve">ntare. O mie de amănunte, </w:t>
      </w:r>
      <w:r w:rsidR="007B5BA5">
        <w:rPr>
          <w:noProof/>
        </w:rPr>
        <w:t>ş</w:t>
      </w:r>
      <w:r w:rsidR="00A24FD5" w:rsidRPr="000F73B4">
        <w:rPr>
          <w:noProof/>
        </w:rPr>
        <w:t xml:space="preserve">opocăiala lui Girolamo Estorga cu iezuitul în haine de cavaler care-l secondează, gesturile </w:t>
      </w:r>
      <w:r w:rsidR="00A24FD5" w:rsidRPr="000F73B4">
        <w:rPr>
          <w:noProof/>
        </w:rPr>
        <w:lastRenderedPageBreak/>
        <w:t>largi ale cronicarului Baltazar Walther, căruia Mantovano îi explică nu se</w:t>
      </w:r>
      <w:r w:rsidR="00143F75">
        <w:rPr>
          <w:noProof/>
        </w:rPr>
        <w:t xml:space="preserve"> ştie </w:t>
      </w:r>
      <w:r w:rsidR="0007400B">
        <w:rPr>
          <w:noProof/>
        </w:rPr>
        <w:t>ce, Mina zugravul dese</w:t>
      </w:r>
      <w:r w:rsidR="00A24FD5" w:rsidRPr="000F73B4">
        <w:rPr>
          <w:noProof/>
        </w:rPr>
        <w:t>n</w:t>
      </w:r>
      <w:r w:rsidR="0007400B">
        <w:rPr>
          <w:noProof/>
        </w:rPr>
        <w:t>â</w:t>
      </w:r>
      <w:r w:rsidR="00A24FD5" w:rsidRPr="000F73B4">
        <w:rPr>
          <w:noProof/>
        </w:rPr>
        <w:t>nd pe furi</w:t>
      </w:r>
      <w:r w:rsidR="0007400B">
        <w:rPr>
          <w:noProof/>
        </w:rPr>
        <w:t>ş</w:t>
      </w:r>
      <w:r w:rsidR="00A24FD5" w:rsidRPr="000F73B4">
        <w:rPr>
          <w:noProof/>
        </w:rPr>
        <w:t>, ascuns după pălimarul balconului, Sima devo</w:t>
      </w:r>
      <w:r w:rsidR="00C00087">
        <w:rPr>
          <w:noProof/>
        </w:rPr>
        <w:t>rând</w:t>
      </w:r>
      <w:r w:rsidR="00AD4F86">
        <w:rPr>
          <w:noProof/>
        </w:rPr>
        <w:t>-o din ochi pe Nurbanu, Radu Bu</w:t>
      </w:r>
      <w:r w:rsidR="00A24FD5" w:rsidRPr="000F73B4">
        <w:rPr>
          <w:noProof/>
        </w:rPr>
        <w:t>zescu m</w:t>
      </w:r>
      <w:r w:rsidR="0007400B">
        <w:rPr>
          <w:noProof/>
        </w:rPr>
        <w:t>â</w:t>
      </w:r>
      <w:r w:rsidR="00A24FD5" w:rsidRPr="000F73B4">
        <w:rPr>
          <w:noProof/>
        </w:rPr>
        <w:t>ng</w:t>
      </w:r>
      <w:r w:rsidR="0007400B">
        <w:rPr>
          <w:noProof/>
        </w:rPr>
        <w:t>â</w:t>
      </w:r>
      <w:r w:rsidR="00A24FD5" w:rsidRPr="000F73B4">
        <w:rPr>
          <w:noProof/>
        </w:rPr>
        <w:t>i</w:t>
      </w:r>
      <w:r w:rsidR="00892784">
        <w:rPr>
          <w:noProof/>
        </w:rPr>
        <w:t>ndu-şi</w:t>
      </w:r>
      <w:r w:rsidR="0007400B">
        <w:rPr>
          <w:noProof/>
        </w:rPr>
        <w:t xml:space="preserve"> ba</w:t>
      </w:r>
      <w:r w:rsidR="00A24FD5" w:rsidRPr="000F73B4">
        <w:rPr>
          <w:noProof/>
        </w:rPr>
        <w:t xml:space="preserve">rba </w:t>
      </w:r>
      <w:r w:rsidR="00090C8F">
        <w:rPr>
          <w:noProof/>
        </w:rPr>
        <w:t>gândi</w:t>
      </w:r>
      <w:r w:rsidR="00A24FD5" w:rsidRPr="000F73B4">
        <w:rPr>
          <w:noProof/>
        </w:rPr>
        <w:t xml:space="preserve">tor, o lume alături de lumea lui care s-a oprit la </w:t>
      </w:r>
      <w:r w:rsidR="00C81EC9">
        <w:rPr>
          <w:noProof/>
        </w:rPr>
        <w:t>înţeles</w:t>
      </w:r>
      <w:r w:rsidR="00A24FD5" w:rsidRPr="000F73B4">
        <w:rPr>
          <w:noProof/>
        </w:rPr>
        <w:t>urile faptelor, la esen</w:t>
      </w:r>
      <w:r w:rsidR="0007400B">
        <w:rPr>
          <w:noProof/>
        </w:rPr>
        <w:t>ţ</w:t>
      </w:r>
      <w:r w:rsidR="00A24FD5" w:rsidRPr="000F73B4">
        <w:rPr>
          <w:noProof/>
        </w:rPr>
        <w:t>a lor; un timp încremenit, în care se în</w:t>
      </w:r>
      <w:r w:rsidR="008E4825">
        <w:rPr>
          <w:noProof/>
        </w:rPr>
        <w:t>tâmplă</w:t>
      </w:r>
      <w:r w:rsidR="00A24FD5" w:rsidRPr="000F73B4">
        <w:rPr>
          <w:noProof/>
        </w:rPr>
        <w:t xml:space="preserve"> ceea ce de fapt ascunde fastul, ceremonia, ges</w:t>
      </w:r>
      <w:r w:rsidR="00A24FD5" w:rsidRPr="000F73B4">
        <w:rPr>
          <w:noProof/>
        </w:rPr>
        <w:softHyphen/>
        <w:t>tul</w:t>
      </w:r>
      <w:r w:rsidR="001842E5">
        <w:rPr>
          <w:noProof/>
        </w:rPr>
        <w:t xml:space="preserve"> şi </w:t>
      </w:r>
      <w:r w:rsidR="00A24FD5" w:rsidRPr="000F73B4">
        <w:rPr>
          <w:noProof/>
        </w:rPr>
        <w:t>vorba</w:t>
      </w:r>
      <w:r w:rsidR="00B8573D">
        <w:rPr>
          <w:noProof/>
        </w:rPr>
        <w:t xml:space="preserve">... </w:t>
      </w:r>
      <w:r w:rsidR="00A24FD5" w:rsidRPr="000F73B4">
        <w:rPr>
          <w:noProof/>
        </w:rPr>
        <w:t>Hotăr</w:t>
      </w:r>
      <w:r w:rsidR="0007400B">
        <w:rPr>
          <w:noProof/>
        </w:rPr>
        <w:t>â</w:t>
      </w:r>
      <w:r w:rsidR="00A24FD5" w:rsidRPr="000F73B4">
        <w:rPr>
          <w:noProof/>
        </w:rPr>
        <w:t xml:space="preserve">t, a </w:t>
      </w:r>
      <w:r w:rsidR="00AD1AD0">
        <w:rPr>
          <w:noProof/>
        </w:rPr>
        <w:t>îmbătrânit</w:t>
      </w:r>
      <w:r w:rsidR="00A24FD5" w:rsidRPr="000F73B4">
        <w:rPr>
          <w:noProof/>
        </w:rPr>
        <w:t xml:space="preserve">. Ori l-a </w:t>
      </w:r>
      <w:r w:rsidR="00AD1AD0">
        <w:rPr>
          <w:noProof/>
        </w:rPr>
        <w:t>îmbătrânit</w:t>
      </w:r>
      <w:r w:rsidR="00A24FD5" w:rsidRPr="000F73B4">
        <w:rPr>
          <w:noProof/>
        </w:rPr>
        <w:t xml:space="preserve"> domnia. Hora mare străjuită de bradul sub care stau</w:t>
      </w:r>
      <w:r w:rsidR="001842E5">
        <w:rPr>
          <w:noProof/>
        </w:rPr>
        <w:t xml:space="preserve"> şi </w:t>
      </w:r>
      <w:r w:rsidR="00A24FD5" w:rsidRPr="000F73B4">
        <w:rPr>
          <w:noProof/>
        </w:rPr>
        <w:t>acum darurile neîmpăr</w:t>
      </w:r>
      <w:r w:rsidR="0007400B">
        <w:rPr>
          <w:noProof/>
        </w:rPr>
        <w:t>ţ</w:t>
      </w:r>
      <w:r w:rsidR="00A24FD5" w:rsidRPr="000F73B4">
        <w:rPr>
          <w:noProof/>
        </w:rPr>
        <w:t xml:space="preserve">ite aseară. Mesele. Pajii. Mesenii. Lăutarii. Guzlarii balcanici. Cobzarii de prin </w:t>
      </w:r>
      <w:r w:rsidR="00147CE0">
        <w:rPr>
          <w:noProof/>
        </w:rPr>
        <w:t>târg</w:t>
      </w:r>
      <w:r w:rsidR="00A24FD5" w:rsidRPr="000F73B4">
        <w:rPr>
          <w:noProof/>
        </w:rPr>
        <w:t>uri. Muzican</w:t>
      </w:r>
      <w:r w:rsidR="0007400B">
        <w:rPr>
          <w:noProof/>
        </w:rPr>
        <w:t>ţ</w:t>
      </w:r>
      <w:r w:rsidR="00A24FD5" w:rsidRPr="000F73B4">
        <w:rPr>
          <w:noProof/>
        </w:rPr>
        <w:t xml:space="preserve">ii tătarului. Nurbanu </w:t>
      </w:r>
      <w:r w:rsidR="0007400B">
        <w:rPr>
          <w:noProof/>
        </w:rPr>
        <w:t>ş</w:t>
      </w:r>
      <w:r w:rsidR="00A24FD5" w:rsidRPr="000F73B4">
        <w:rPr>
          <w:noProof/>
        </w:rPr>
        <w:t>optind ceva so</w:t>
      </w:r>
      <w:r w:rsidR="0007400B">
        <w:rPr>
          <w:noProof/>
        </w:rPr>
        <w:t>ţ</w:t>
      </w:r>
      <w:r w:rsidR="00A24FD5" w:rsidRPr="000F73B4">
        <w:rPr>
          <w:noProof/>
        </w:rPr>
        <w:t>ului ei</w:t>
      </w:r>
      <w:r w:rsidR="00517414">
        <w:rPr>
          <w:noProof/>
        </w:rPr>
        <w:t>. A</w:t>
      </w:r>
      <w:r w:rsidR="00A24FD5" w:rsidRPr="000F73B4">
        <w:rPr>
          <w:noProof/>
        </w:rPr>
        <w:t>cesta arun</w:t>
      </w:r>
      <w:r w:rsidR="00BC6DA2">
        <w:rPr>
          <w:noProof/>
        </w:rPr>
        <w:t>când</w:t>
      </w:r>
      <w:r w:rsidR="0007400B">
        <w:rPr>
          <w:noProof/>
        </w:rPr>
        <w:t xml:space="preserve">u-i </w:t>
      </w:r>
      <w:r w:rsidR="00A24FD5" w:rsidRPr="000F73B4">
        <w:rPr>
          <w:noProof/>
        </w:rPr>
        <w:t>o privire întrebătoare, fă</w:t>
      </w:r>
      <w:r w:rsidR="00BC6DA2">
        <w:rPr>
          <w:noProof/>
        </w:rPr>
        <w:t>câ</w:t>
      </w:r>
      <w:r w:rsidR="00892784">
        <w:rPr>
          <w:noProof/>
        </w:rPr>
        <w:t>ndu-şi</w:t>
      </w:r>
      <w:r w:rsidR="00A24FD5" w:rsidRPr="000F73B4">
        <w:rPr>
          <w:noProof/>
        </w:rPr>
        <w:t xml:space="preserve"> de lucru pe </w:t>
      </w:r>
      <w:r w:rsidR="0004649E">
        <w:rPr>
          <w:noProof/>
        </w:rPr>
        <w:t>lângă</w:t>
      </w:r>
      <w:r w:rsidR="00A24FD5" w:rsidRPr="000F73B4">
        <w:rPr>
          <w:noProof/>
        </w:rPr>
        <w:t xml:space="preserve"> Radu Buzescu,</w:t>
      </w:r>
      <w:r w:rsidR="001842E5">
        <w:rPr>
          <w:noProof/>
        </w:rPr>
        <w:t xml:space="preserve"> şi </w:t>
      </w:r>
      <w:r w:rsidR="00A24FD5" w:rsidRPr="000F73B4">
        <w:rPr>
          <w:noProof/>
        </w:rPr>
        <w:t xml:space="preserve">Radu Buzescu </w:t>
      </w:r>
      <w:r w:rsidR="0007400B">
        <w:rPr>
          <w:noProof/>
        </w:rPr>
        <w:t>ş</w:t>
      </w:r>
      <w:r w:rsidR="00A24FD5" w:rsidRPr="000F73B4">
        <w:rPr>
          <w:noProof/>
        </w:rPr>
        <w:t>optindu-i că baaturul acela sălbatic</w:t>
      </w:r>
      <w:r w:rsidR="001842E5">
        <w:rPr>
          <w:noProof/>
        </w:rPr>
        <w:t xml:space="preserve"> şi </w:t>
      </w:r>
      <w:r w:rsidR="00A24FD5" w:rsidRPr="000F73B4">
        <w:rPr>
          <w:noProof/>
        </w:rPr>
        <w:t>m</w:t>
      </w:r>
      <w:r w:rsidR="0007400B">
        <w:rPr>
          <w:noProof/>
        </w:rPr>
        <w:t>â</w:t>
      </w:r>
      <w:r w:rsidR="00A24FD5" w:rsidRPr="000F73B4">
        <w:rPr>
          <w:noProof/>
        </w:rPr>
        <w:t>ndru, care-l străjuie</w:t>
      </w:r>
      <w:r w:rsidR="0007400B">
        <w:rPr>
          <w:noProof/>
        </w:rPr>
        <w:t>ş</w:t>
      </w:r>
      <w:r w:rsidR="00A24FD5" w:rsidRPr="000F73B4">
        <w:rPr>
          <w:noProof/>
        </w:rPr>
        <w:t xml:space="preserve">te pe Hatay </w:t>
      </w:r>
      <w:r w:rsidR="00B87A68">
        <w:rPr>
          <w:noProof/>
        </w:rPr>
        <w:t>Mâr</w:t>
      </w:r>
      <w:r w:rsidR="00A24FD5" w:rsidRPr="000F73B4">
        <w:rPr>
          <w:noProof/>
        </w:rPr>
        <w:t>za Baatur, este Ghiri</w:t>
      </w:r>
      <w:r w:rsidR="0007400B">
        <w:rPr>
          <w:noProof/>
        </w:rPr>
        <w:t>ş</w:t>
      </w:r>
      <w:r w:rsidR="00A24FD5" w:rsidRPr="000F73B4">
        <w:rPr>
          <w:noProof/>
        </w:rPr>
        <w:t xml:space="preserve"> Baatur, unul din nepo</w:t>
      </w:r>
      <w:r w:rsidR="0007400B">
        <w:rPr>
          <w:noProof/>
        </w:rPr>
        <w:t>ţ</w:t>
      </w:r>
      <w:r w:rsidR="00A24FD5" w:rsidRPr="000F73B4">
        <w:rPr>
          <w:noProof/>
        </w:rPr>
        <w:t>ii cei mai dragi hanului, călăuzul Horzii pentru Podolia</w:t>
      </w:r>
      <w:r w:rsidR="001842E5">
        <w:rPr>
          <w:noProof/>
        </w:rPr>
        <w:t xml:space="preserve"> şi </w:t>
      </w:r>
      <w:r w:rsidR="00A24FD5" w:rsidRPr="000F73B4">
        <w:rPr>
          <w:noProof/>
        </w:rPr>
        <w:t>trecătorile din Carpa</w:t>
      </w:r>
      <w:r w:rsidR="0007400B">
        <w:rPr>
          <w:noProof/>
        </w:rPr>
        <w:t>ţ</w:t>
      </w:r>
      <w:r w:rsidR="00A24FD5" w:rsidRPr="000F73B4">
        <w:rPr>
          <w:noProof/>
        </w:rPr>
        <w:t xml:space="preserve">ii </w:t>
      </w:r>
      <w:r w:rsidR="0007400B">
        <w:rPr>
          <w:noProof/>
        </w:rPr>
        <w:t>P</w:t>
      </w:r>
      <w:r w:rsidR="00A24FD5" w:rsidRPr="000F73B4">
        <w:rPr>
          <w:noProof/>
        </w:rPr>
        <w:t>ăduro</w:t>
      </w:r>
      <w:r w:rsidR="0007400B">
        <w:rPr>
          <w:noProof/>
        </w:rPr>
        <w:t>ş</w:t>
      </w:r>
      <w:r w:rsidR="00A24FD5" w:rsidRPr="000F73B4">
        <w:rPr>
          <w:noProof/>
        </w:rPr>
        <w:t xml:space="preserve">i. Lăutele, vinul, </w:t>
      </w:r>
      <w:r w:rsidR="00BC6DA2">
        <w:rPr>
          <w:noProof/>
        </w:rPr>
        <w:t>cânt</w:t>
      </w:r>
      <w:r w:rsidR="00A24FD5" w:rsidRPr="000F73B4">
        <w:rPr>
          <w:noProof/>
        </w:rPr>
        <w:t>ecele de vitejie ale cobzarilor</w:t>
      </w:r>
      <w:r w:rsidR="001842E5">
        <w:rPr>
          <w:noProof/>
        </w:rPr>
        <w:t xml:space="preserve"> şi </w:t>
      </w:r>
      <w:r w:rsidR="00AD4F86">
        <w:rPr>
          <w:noProof/>
        </w:rPr>
        <w:t>guzlarilor, versurile re</w:t>
      </w:r>
      <w:r w:rsidR="00A24FD5" w:rsidRPr="000F73B4">
        <w:rPr>
          <w:noProof/>
        </w:rPr>
        <w:t>citate de Stavrinos în grece</w:t>
      </w:r>
      <w:r w:rsidR="0007400B">
        <w:rPr>
          <w:noProof/>
        </w:rPr>
        <w:t>ş</w:t>
      </w:r>
      <w:r w:rsidR="00A24FD5" w:rsidRPr="000F73B4">
        <w:rPr>
          <w:noProof/>
        </w:rPr>
        <w:t>te, cu patos</w:t>
      </w:r>
      <w:r w:rsidR="001842E5">
        <w:rPr>
          <w:noProof/>
        </w:rPr>
        <w:t xml:space="preserve"> şi </w:t>
      </w:r>
      <w:r w:rsidR="00A24FD5" w:rsidRPr="000F73B4">
        <w:rPr>
          <w:noProof/>
        </w:rPr>
        <w:t>ochii închi</w:t>
      </w:r>
      <w:r w:rsidR="0007400B">
        <w:rPr>
          <w:noProof/>
        </w:rPr>
        <w:t>ş</w:t>
      </w:r>
      <w:r w:rsidR="00A24FD5" w:rsidRPr="000F73B4">
        <w:rPr>
          <w:noProof/>
        </w:rPr>
        <w:t>i, în care-l asemuie deopotrivă cu Achile, dar</w:t>
      </w:r>
      <w:r w:rsidR="001842E5">
        <w:rPr>
          <w:noProof/>
        </w:rPr>
        <w:t xml:space="preserve"> şi </w:t>
      </w:r>
      <w:r w:rsidR="00A24FD5" w:rsidRPr="000F73B4">
        <w:rPr>
          <w:noProof/>
        </w:rPr>
        <w:t xml:space="preserve">cu Ulise, vorbirea </w:t>
      </w:r>
      <w:r w:rsidR="0007400B">
        <w:rPr>
          <w:noProof/>
        </w:rPr>
        <w:t>mitropoli</w:t>
      </w:r>
      <w:r w:rsidR="0007400B">
        <w:rPr>
          <w:noProof/>
        </w:rPr>
        <w:softHyphen/>
        <w:t xml:space="preserve">tului Dionisie Rally </w:t>
      </w:r>
      <w:r w:rsidR="00A24FD5" w:rsidRPr="000F73B4">
        <w:rPr>
          <w:noProof/>
        </w:rPr>
        <w:t>privit piezi</w:t>
      </w:r>
      <w:r w:rsidR="0007400B">
        <w:rPr>
          <w:noProof/>
        </w:rPr>
        <w:t>ş</w:t>
      </w:r>
      <w:r w:rsidR="00A24FD5" w:rsidRPr="000F73B4">
        <w:rPr>
          <w:noProof/>
        </w:rPr>
        <w:t xml:space="preserve"> de</w:t>
      </w:r>
      <w:r w:rsidR="0007400B">
        <w:rPr>
          <w:noProof/>
        </w:rPr>
        <w:t xml:space="preserve"> tătari, zumzetul glasurilor do</w:t>
      </w:r>
      <w:r w:rsidR="00A24FD5" w:rsidRPr="000F73B4">
        <w:rPr>
          <w:noProof/>
        </w:rPr>
        <w:t>minat de strigătele lui Stroe Buzescu:</w:t>
      </w:r>
      <w:r w:rsidR="0007400B">
        <w:rPr>
          <w:noProof/>
        </w:rPr>
        <w:t xml:space="preserve"> «</w:t>
      </w:r>
      <w:r w:rsidR="000F454E">
        <w:rPr>
          <w:noProof/>
        </w:rPr>
        <w:t xml:space="preserve">- </w:t>
      </w:r>
      <w:r w:rsidR="0007400B">
        <w:rPr>
          <w:noProof/>
        </w:rPr>
        <w:t>Î</w:t>
      </w:r>
      <w:r w:rsidR="00A24FD5" w:rsidRPr="000F73B4">
        <w:rPr>
          <w:noProof/>
        </w:rPr>
        <w:t>i puserăm sub sabie, măria-ta, e</w:t>
      </w:r>
      <w:r w:rsidR="0007400B">
        <w:rPr>
          <w:noProof/>
        </w:rPr>
        <w:t>ş</w:t>
      </w:r>
      <w:r w:rsidR="00A24FD5" w:rsidRPr="000F73B4">
        <w:rPr>
          <w:noProof/>
        </w:rPr>
        <w:t xml:space="preserve">ti slăvit de-o lume, </w:t>
      </w:r>
      <w:r w:rsidR="0007400B">
        <w:rPr>
          <w:noProof/>
        </w:rPr>
        <w:t>ţ</w:t>
      </w:r>
      <w:r w:rsidR="00A24FD5" w:rsidRPr="000F73B4">
        <w:rPr>
          <w:noProof/>
        </w:rPr>
        <w:t xml:space="preserve">i se-nchină </w:t>
      </w:r>
      <w:r w:rsidR="00EE01E7">
        <w:rPr>
          <w:noProof/>
        </w:rPr>
        <w:t>până</w:t>
      </w:r>
      <w:r w:rsidR="00A24FD5" w:rsidRPr="000F73B4">
        <w:rPr>
          <w:noProof/>
        </w:rPr>
        <w:t xml:space="preserve"> </w:t>
      </w:r>
      <w:r w:rsidR="0007400B">
        <w:rPr>
          <w:noProof/>
        </w:rPr>
        <w:t>ş</w:t>
      </w:r>
      <w:r w:rsidR="00A24FD5" w:rsidRPr="000F73B4">
        <w:rPr>
          <w:noProof/>
        </w:rPr>
        <w:t>i</w:t>
      </w:r>
      <w:r w:rsidR="00B8573D">
        <w:rPr>
          <w:noProof/>
        </w:rPr>
        <w:t>...</w:t>
      </w:r>
      <w:r w:rsidR="0007400B">
        <w:rPr>
          <w:noProof/>
        </w:rPr>
        <w:t>»</w:t>
      </w:r>
      <w:r w:rsidR="00B8573D">
        <w:rPr>
          <w:noProof/>
        </w:rPr>
        <w:t xml:space="preserve"> </w:t>
      </w:r>
      <w:r w:rsidR="000F454E">
        <w:rPr>
          <w:noProof/>
        </w:rPr>
        <w:t xml:space="preserve"> </w:t>
      </w:r>
      <w:r w:rsidR="0007400B">
        <w:rPr>
          <w:noProof/>
        </w:rPr>
        <w:t>«</w:t>
      </w:r>
      <w:r w:rsidR="000F454E">
        <w:rPr>
          <w:noProof/>
        </w:rPr>
        <w:t xml:space="preserve">- </w:t>
      </w:r>
      <w:r w:rsidR="0007400B">
        <w:rPr>
          <w:noProof/>
        </w:rPr>
        <w:t>D</w:t>
      </w:r>
      <w:r w:rsidR="00A24FD5" w:rsidRPr="000F73B4">
        <w:rPr>
          <w:noProof/>
        </w:rPr>
        <w:t>u</w:t>
      </w:r>
      <w:r w:rsidR="0007400B">
        <w:rPr>
          <w:noProof/>
        </w:rPr>
        <w:t>ş</w:t>
      </w:r>
      <w:r w:rsidR="00A24FD5" w:rsidRPr="000F73B4">
        <w:rPr>
          <w:noProof/>
        </w:rPr>
        <w:t>manii măriei-tale</w:t>
      </w:r>
      <w:r w:rsidR="0007400B">
        <w:rPr>
          <w:noProof/>
        </w:rPr>
        <w:t>»</w:t>
      </w:r>
      <w:r w:rsidR="00A24FD5" w:rsidRPr="000F73B4">
        <w:rPr>
          <w:noProof/>
        </w:rPr>
        <w:t xml:space="preserve">, îi </w:t>
      </w:r>
      <w:r w:rsidR="009858D8">
        <w:rPr>
          <w:noProof/>
        </w:rPr>
        <w:t>zâmbeşte</w:t>
      </w:r>
      <w:r w:rsidR="00A24FD5" w:rsidRPr="000F73B4">
        <w:rPr>
          <w:noProof/>
        </w:rPr>
        <w:t xml:space="preserve"> Radu Buzescu, tăind elocin</w:t>
      </w:r>
      <w:r w:rsidR="0007400B">
        <w:rPr>
          <w:noProof/>
        </w:rPr>
        <w:t>ţ</w:t>
      </w:r>
      <w:r w:rsidR="00A24FD5" w:rsidRPr="000F73B4">
        <w:rPr>
          <w:noProof/>
        </w:rPr>
        <w:t>a fratelui său, care era să spună «hanul», sentimentul deta</w:t>
      </w:r>
      <w:r w:rsidR="0007400B">
        <w:rPr>
          <w:noProof/>
        </w:rPr>
        <w:t>ş</w:t>
      </w:r>
      <w:r w:rsidR="00A24FD5" w:rsidRPr="000F73B4">
        <w:rPr>
          <w:noProof/>
        </w:rPr>
        <w:t>ării, al desprinderii, al muta</w:t>
      </w:r>
      <w:r w:rsidR="0007400B">
        <w:rPr>
          <w:noProof/>
        </w:rPr>
        <w:t>ţ</w:t>
      </w:r>
      <w:r w:rsidR="00A24FD5" w:rsidRPr="000F73B4">
        <w:rPr>
          <w:noProof/>
        </w:rPr>
        <w:t>iei spre altceva necunoscut</w:t>
      </w:r>
      <w:r w:rsidR="001842E5">
        <w:rPr>
          <w:noProof/>
        </w:rPr>
        <w:t xml:space="preserve"> şi </w:t>
      </w:r>
      <w:r w:rsidR="00A24FD5" w:rsidRPr="000F73B4">
        <w:rPr>
          <w:noProof/>
        </w:rPr>
        <w:t>tainic, o nouă treaptă a cunoa</w:t>
      </w:r>
      <w:r w:rsidR="0007400B">
        <w:rPr>
          <w:noProof/>
        </w:rPr>
        <w:t>ş</w:t>
      </w:r>
      <w:r w:rsidR="00A24FD5" w:rsidRPr="000F73B4">
        <w:rPr>
          <w:noProof/>
        </w:rPr>
        <w:softHyphen/>
        <w:t>terii, pentru că ce altceva face de c</w:t>
      </w:r>
      <w:r w:rsidR="0007400B">
        <w:rPr>
          <w:noProof/>
        </w:rPr>
        <w:t>â</w:t>
      </w:r>
      <w:r w:rsidR="00A24FD5" w:rsidRPr="000F73B4">
        <w:rPr>
          <w:noProof/>
        </w:rPr>
        <w:t>nd, m</w:t>
      </w:r>
      <w:r w:rsidR="0007400B">
        <w:rPr>
          <w:noProof/>
        </w:rPr>
        <w:t>â</w:t>
      </w:r>
      <w:r w:rsidR="00A24FD5" w:rsidRPr="000F73B4">
        <w:rPr>
          <w:noProof/>
        </w:rPr>
        <w:t>nat la Cozia de ceva necu</w:t>
      </w:r>
      <w:r w:rsidR="00A24FD5" w:rsidRPr="000F73B4">
        <w:rPr>
          <w:noProof/>
        </w:rPr>
        <w:softHyphen/>
        <w:t>noscut</w:t>
      </w:r>
      <w:r w:rsidR="001842E5">
        <w:rPr>
          <w:noProof/>
        </w:rPr>
        <w:t xml:space="preserve"> şi </w:t>
      </w:r>
      <w:r w:rsidR="00A24FD5" w:rsidRPr="000F73B4">
        <w:rPr>
          <w:noProof/>
        </w:rPr>
        <w:t>inexplicabil, l-a înt</w:t>
      </w:r>
      <w:r w:rsidR="0007400B">
        <w:rPr>
          <w:noProof/>
        </w:rPr>
        <w:t>â</w:t>
      </w:r>
      <w:r w:rsidR="00A24FD5" w:rsidRPr="000F73B4">
        <w:rPr>
          <w:noProof/>
        </w:rPr>
        <w:t xml:space="preserve">lnit pe </w:t>
      </w:r>
      <w:r w:rsidR="00BE05FE">
        <w:rPr>
          <w:noProof/>
        </w:rPr>
        <w:t>Daureţiu</w:t>
      </w:r>
      <w:r w:rsidR="00A24FD5" w:rsidRPr="000F73B4">
        <w:rPr>
          <w:noProof/>
        </w:rPr>
        <w:t xml:space="preserve">, </w:t>
      </w:r>
      <w:r w:rsidR="009A158B">
        <w:rPr>
          <w:noProof/>
        </w:rPr>
        <w:t>decât</w:t>
      </w:r>
      <w:r w:rsidR="00A24FD5" w:rsidRPr="000F73B4">
        <w:rPr>
          <w:noProof/>
        </w:rPr>
        <w:t xml:space="preserve"> urcă greu, opintit, treaptă după treaptă, cunos</w:t>
      </w:r>
      <w:r w:rsidR="00BC6DA2">
        <w:rPr>
          <w:noProof/>
        </w:rPr>
        <w:t>când</w:t>
      </w:r>
      <w:r w:rsidR="00A24FD5" w:rsidRPr="000F73B4">
        <w:rPr>
          <w:noProof/>
        </w:rPr>
        <w:t>u-se pe sine, cunos</w:t>
      </w:r>
      <w:r w:rsidR="00BC6DA2">
        <w:rPr>
          <w:noProof/>
        </w:rPr>
        <w:t>când</w:t>
      </w:r>
      <w:r w:rsidR="0007400B">
        <w:rPr>
          <w:noProof/>
        </w:rPr>
        <w:t xml:space="preserve"> tai</w:t>
      </w:r>
      <w:r w:rsidR="00A24FD5" w:rsidRPr="000F73B4">
        <w:rPr>
          <w:noProof/>
        </w:rPr>
        <w:t>nele prezentului</w:t>
      </w:r>
      <w:r w:rsidR="001842E5">
        <w:rPr>
          <w:noProof/>
        </w:rPr>
        <w:t xml:space="preserve"> şi </w:t>
      </w:r>
      <w:r w:rsidR="00A24FD5" w:rsidRPr="000F73B4">
        <w:rPr>
          <w:noProof/>
        </w:rPr>
        <w:t>pe ale trecutului, exist</w:t>
      </w:r>
      <w:r w:rsidR="0007400B">
        <w:rPr>
          <w:noProof/>
        </w:rPr>
        <w:t>â</w:t>
      </w:r>
      <w:r w:rsidR="00A24FD5" w:rsidRPr="000F73B4">
        <w:rPr>
          <w:noProof/>
        </w:rPr>
        <w:t xml:space="preserve">nd în lumea de dincolo de cele văzute? Devorat </w:t>
      </w:r>
      <w:r w:rsidR="00EE01E7">
        <w:rPr>
          <w:noProof/>
        </w:rPr>
        <w:t>până</w:t>
      </w:r>
      <w:r w:rsidR="00A24FD5" w:rsidRPr="000F73B4">
        <w:rPr>
          <w:noProof/>
        </w:rPr>
        <w:t xml:space="preserve"> mai ieri de fiecare clipă, de fiecare gest, de fiecare legătură dintre oameni</w:t>
      </w:r>
      <w:r w:rsidR="0080674B">
        <w:rPr>
          <w:noProof/>
        </w:rPr>
        <w:t xml:space="preserve">   - </w:t>
      </w:r>
      <w:r w:rsidR="00A24FD5" w:rsidRPr="000F73B4">
        <w:rPr>
          <w:noProof/>
        </w:rPr>
        <w:t>furat de solii</w:t>
      </w:r>
      <w:r w:rsidR="001842E5">
        <w:rPr>
          <w:noProof/>
        </w:rPr>
        <w:t xml:space="preserve"> şi </w:t>
      </w:r>
      <w:r w:rsidR="00A24FD5" w:rsidRPr="000F73B4">
        <w:rPr>
          <w:noProof/>
        </w:rPr>
        <w:t>diplo</w:t>
      </w:r>
      <w:r w:rsidR="00A24FD5" w:rsidRPr="000F73B4">
        <w:rPr>
          <w:noProof/>
        </w:rPr>
        <w:softHyphen/>
        <w:t>ma</w:t>
      </w:r>
      <w:r w:rsidR="0007400B">
        <w:rPr>
          <w:noProof/>
        </w:rPr>
        <w:t>ţ</w:t>
      </w:r>
      <w:r w:rsidR="00A24FD5" w:rsidRPr="000F73B4">
        <w:rPr>
          <w:noProof/>
        </w:rPr>
        <w:t>ie, de luptă mai ales, de nebunia ei ame</w:t>
      </w:r>
      <w:r w:rsidR="0007400B">
        <w:rPr>
          <w:noProof/>
        </w:rPr>
        <w:t>ţ</w:t>
      </w:r>
      <w:r w:rsidR="00A24FD5" w:rsidRPr="000F73B4">
        <w:rPr>
          <w:noProof/>
        </w:rPr>
        <w:t>itoare, de</w:t>
      </w:r>
      <w:r w:rsidR="00143F75">
        <w:rPr>
          <w:noProof/>
        </w:rPr>
        <w:t xml:space="preserve"> dorinţa </w:t>
      </w:r>
      <w:r w:rsidR="00A24FD5" w:rsidRPr="000F73B4">
        <w:rPr>
          <w:noProof/>
        </w:rPr>
        <w:t>fi</w:t>
      </w:r>
      <w:r w:rsidR="00A24FD5" w:rsidRPr="000F73B4">
        <w:rPr>
          <w:noProof/>
        </w:rPr>
        <w:softHyphen/>
        <w:t>zică de a-l arunca pe Sinan peste Dunăre, de a-l scutura de pe tru</w:t>
      </w:r>
      <w:r w:rsidR="00A24FD5" w:rsidRPr="000F73B4">
        <w:rPr>
          <w:noProof/>
        </w:rPr>
        <w:softHyphen/>
        <w:t xml:space="preserve">pul </w:t>
      </w:r>
      <w:r w:rsidR="0007400B">
        <w:rPr>
          <w:noProof/>
        </w:rPr>
        <w:t>ţ</w:t>
      </w:r>
      <w:r w:rsidR="00A24FD5" w:rsidRPr="000F73B4">
        <w:rPr>
          <w:noProof/>
        </w:rPr>
        <w:t>ării; este acum liber</w:t>
      </w:r>
      <w:r w:rsidR="001842E5">
        <w:rPr>
          <w:noProof/>
        </w:rPr>
        <w:t xml:space="preserve"> şi </w:t>
      </w:r>
      <w:r w:rsidR="00A24FD5" w:rsidRPr="000F73B4">
        <w:rPr>
          <w:noProof/>
        </w:rPr>
        <w:t>deta</w:t>
      </w:r>
      <w:r w:rsidR="0007400B">
        <w:rPr>
          <w:noProof/>
        </w:rPr>
        <w:t>ş</w:t>
      </w:r>
      <w:r w:rsidR="00A24FD5" w:rsidRPr="000F73B4">
        <w:rPr>
          <w:noProof/>
        </w:rPr>
        <w:t>at, dornic de reculegere, dornic să se reînt</w:t>
      </w:r>
      <w:r w:rsidR="0007400B">
        <w:rPr>
          <w:noProof/>
        </w:rPr>
        <w:t>â</w:t>
      </w:r>
      <w:r w:rsidR="00A24FD5" w:rsidRPr="000F73B4">
        <w:rPr>
          <w:noProof/>
        </w:rPr>
        <w:t xml:space="preserve">lnească cu el </w:t>
      </w:r>
      <w:r w:rsidR="008A79E4">
        <w:rPr>
          <w:noProof/>
        </w:rPr>
        <w:t>însuşi</w:t>
      </w:r>
      <w:r w:rsidR="00A24FD5" w:rsidRPr="000F73B4">
        <w:rPr>
          <w:noProof/>
        </w:rPr>
        <w:t xml:space="preserve"> în singurătate, temător de înt</w:t>
      </w:r>
      <w:r w:rsidR="0007400B">
        <w:rPr>
          <w:noProof/>
        </w:rPr>
        <w:t>â</w:t>
      </w:r>
      <w:r w:rsidR="00A24FD5" w:rsidRPr="000F73B4">
        <w:rPr>
          <w:noProof/>
        </w:rPr>
        <w:t>lnirea cu</w:t>
      </w:r>
      <w:r w:rsidR="00892784">
        <w:rPr>
          <w:noProof/>
        </w:rPr>
        <w:t xml:space="preserve"> fraţii </w:t>
      </w:r>
      <w:r w:rsidR="00A24FD5" w:rsidRPr="000F73B4">
        <w:rPr>
          <w:noProof/>
        </w:rPr>
        <w:t>pitagoreici, mereu necunoscu</w:t>
      </w:r>
      <w:r w:rsidR="0007400B">
        <w:rPr>
          <w:noProof/>
        </w:rPr>
        <w:t>ţ</w:t>
      </w:r>
      <w:r w:rsidR="00A24FD5" w:rsidRPr="000F73B4">
        <w:rPr>
          <w:noProof/>
        </w:rPr>
        <w:t>i, mereu împin</w:t>
      </w:r>
      <w:r w:rsidR="0004649E">
        <w:rPr>
          <w:noProof/>
        </w:rPr>
        <w:t>gând</w:t>
      </w:r>
      <w:r w:rsidR="00A24FD5" w:rsidRPr="000F73B4">
        <w:rPr>
          <w:noProof/>
        </w:rPr>
        <w:t xml:space="preserve">u-l mai </w:t>
      </w:r>
      <w:r w:rsidR="00087699">
        <w:rPr>
          <w:noProof/>
        </w:rPr>
        <w:t>adânc</w:t>
      </w:r>
      <w:r w:rsidR="00A24FD5" w:rsidRPr="000F73B4">
        <w:rPr>
          <w:noProof/>
        </w:rPr>
        <w:t xml:space="preserve"> spre originea lucrurilor</w:t>
      </w:r>
      <w:r w:rsidR="00052EB5">
        <w:rPr>
          <w:noProof/>
        </w:rPr>
        <w:t>. S</w:t>
      </w:r>
      <w:r w:rsidR="00A24FD5" w:rsidRPr="000F73B4">
        <w:rPr>
          <w:noProof/>
        </w:rPr>
        <w:t>e grăbe</w:t>
      </w:r>
      <w:r w:rsidR="0007400B">
        <w:rPr>
          <w:noProof/>
        </w:rPr>
        <w:t>ş</w:t>
      </w:r>
      <w:r w:rsidR="00A24FD5" w:rsidRPr="000F73B4">
        <w:rPr>
          <w:noProof/>
        </w:rPr>
        <w:t xml:space="preserve">te să ridice cupa </w:t>
      </w:r>
      <w:r w:rsidR="008E4825">
        <w:rPr>
          <w:noProof/>
        </w:rPr>
        <w:t>întâi</w:t>
      </w:r>
      <w:r w:rsidR="00A24FD5" w:rsidRPr="000F73B4">
        <w:rPr>
          <w:noProof/>
        </w:rPr>
        <w:t xml:space="preserve">, după care treti boierii, boierii de treapta a treia, se scoală de la masă. </w:t>
      </w:r>
      <w:r w:rsidR="00BC6DA2">
        <w:rPr>
          <w:noProof/>
        </w:rPr>
        <w:t>Când</w:t>
      </w:r>
      <w:r w:rsidR="00A24FD5" w:rsidRPr="000F73B4">
        <w:rPr>
          <w:noProof/>
        </w:rPr>
        <w:t xml:space="preserve"> ridică cupa a doua, </w:t>
      </w:r>
      <w:r w:rsidR="006D2EB2">
        <w:rPr>
          <w:noProof/>
        </w:rPr>
        <w:t>ţ</w:t>
      </w:r>
      <w:r w:rsidR="00A24FD5" w:rsidRPr="000F73B4">
        <w:rPr>
          <w:noProof/>
        </w:rPr>
        <w:t>ine</w:t>
      </w:r>
      <w:r w:rsidR="001842E5">
        <w:rPr>
          <w:noProof/>
        </w:rPr>
        <w:t xml:space="preserve"> şi </w:t>
      </w:r>
      <w:r w:rsidR="00A24FD5" w:rsidRPr="000F73B4">
        <w:rPr>
          <w:noProof/>
        </w:rPr>
        <w:t xml:space="preserve">vorbirea de bun venit, în </w:t>
      </w:r>
      <w:r w:rsidR="00A24FD5" w:rsidRPr="000F73B4">
        <w:rPr>
          <w:noProof/>
        </w:rPr>
        <w:lastRenderedPageBreak/>
        <w:t>care de fapt mai mult amenin</w:t>
      </w:r>
      <w:r w:rsidR="006D2EB2">
        <w:rPr>
          <w:noProof/>
        </w:rPr>
        <w:t>ţ</w:t>
      </w:r>
      <w:r w:rsidR="00A24FD5" w:rsidRPr="000F73B4">
        <w:rPr>
          <w:noProof/>
        </w:rPr>
        <w:t xml:space="preserve">ă solia tătară, amintind </w:t>
      </w:r>
      <w:r w:rsidR="006D2EB2">
        <w:rPr>
          <w:noProof/>
        </w:rPr>
        <w:t>c</w:t>
      </w:r>
      <w:r w:rsidR="00A24FD5" w:rsidRPr="000F73B4">
        <w:rPr>
          <w:noProof/>
        </w:rPr>
        <w:t>ă ori</w:t>
      </w:r>
      <w:r w:rsidR="00BC6DA2">
        <w:rPr>
          <w:noProof/>
        </w:rPr>
        <w:t>când</w:t>
      </w:r>
      <w:r w:rsidR="00A24FD5" w:rsidRPr="000F73B4">
        <w:rPr>
          <w:noProof/>
        </w:rPr>
        <w:t xml:space="preserve"> aici, după cum se</w:t>
      </w:r>
      <w:r w:rsidR="001842E5">
        <w:rPr>
          <w:noProof/>
        </w:rPr>
        <w:t xml:space="preserve"> şi </w:t>
      </w:r>
      <w:r w:rsidR="00A24FD5" w:rsidRPr="000F73B4">
        <w:rPr>
          <w:noProof/>
        </w:rPr>
        <w:t>vede, poate fi găsit un ospă</w:t>
      </w:r>
      <w:r w:rsidR="006D2EB2">
        <w:rPr>
          <w:noProof/>
        </w:rPr>
        <w:t>ţ</w:t>
      </w:r>
      <w:r w:rsidR="00A24FD5" w:rsidRPr="000F73B4">
        <w:rPr>
          <w:noProof/>
        </w:rPr>
        <w:t xml:space="preserve"> fră</w:t>
      </w:r>
      <w:r w:rsidR="006D2EB2">
        <w:rPr>
          <w:noProof/>
        </w:rPr>
        <w:t>ţ</w:t>
      </w:r>
      <w:r w:rsidR="00A24FD5" w:rsidRPr="000F73B4">
        <w:rPr>
          <w:noProof/>
        </w:rPr>
        <w:t xml:space="preserve">esc; ori după </w:t>
      </w:r>
      <w:r w:rsidR="001B7455">
        <w:rPr>
          <w:noProof/>
        </w:rPr>
        <w:t>cât</w:t>
      </w:r>
      <w:r w:rsidR="00A24FD5" w:rsidRPr="000F73B4">
        <w:rPr>
          <w:noProof/>
        </w:rPr>
        <w:t>e se aduce aminte, o sabie ascu</w:t>
      </w:r>
      <w:r w:rsidR="000F73B4">
        <w:rPr>
          <w:noProof/>
        </w:rPr>
        <w:t>t</w:t>
      </w:r>
      <w:r w:rsidR="00A24FD5" w:rsidRPr="000F73B4">
        <w:rPr>
          <w:noProof/>
        </w:rPr>
        <w:t xml:space="preserve">ită, </w:t>
      </w:r>
      <w:r w:rsidR="00F63165">
        <w:rPr>
          <w:noProof/>
        </w:rPr>
        <w:t>pământ</w:t>
      </w:r>
      <w:r w:rsidR="006D2EB2">
        <w:rPr>
          <w:noProof/>
        </w:rPr>
        <w:t xml:space="preserve">ul acesta fiind </w:t>
      </w:r>
      <w:r w:rsidR="00A24FD5" w:rsidRPr="000F73B4">
        <w:rPr>
          <w:noProof/>
        </w:rPr>
        <w:t>mereu lacom de s</w:t>
      </w:r>
      <w:r w:rsidR="006D2EB2">
        <w:rPr>
          <w:noProof/>
        </w:rPr>
        <w:t>â</w:t>
      </w:r>
      <w:r w:rsidR="00A24FD5" w:rsidRPr="000F73B4">
        <w:rPr>
          <w:noProof/>
        </w:rPr>
        <w:t>ngele celor care-l calcă</w:t>
      </w:r>
      <w:r w:rsidR="0004649E">
        <w:rPr>
          <w:noProof/>
        </w:rPr>
        <w:t>. Î</w:t>
      </w:r>
      <w:r w:rsidR="00A24FD5" w:rsidRPr="000F73B4">
        <w:rPr>
          <w:noProof/>
        </w:rPr>
        <w:t xml:space="preserve">i face cinstea lui Hatay </w:t>
      </w:r>
      <w:r w:rsidR="00B87A68">
        <w:rPr>
          <w:noProof/>
        </w:rPr>
        <w:t>Mâr</w:t>
      </w:r>
      <w:r w:rsidR="00A24FD5" w:rsidRPr="000F73B4">
        <w:rPr>
          <w:noProof/>
        </w:rPr>
        <w:t>z</w:t>
      </w:r>
      <w:r w:rsidR="006D2EB2">
        <w:rPr>
          <w:noProof/>
        </w:rPr>
        <w:t>a</w:t>
      </w:r>
      <w:r w:rsidR="00A24FD5" w:rsidRPr="000F73B4">
        <w:rPr>
          <w:noProof/>
        </w:rPr>
        <w:t xml:space="preserve"> Baatur să-i închine pocalul, după care solia se ridică</w:t>
      </w:r>
      <w:r w:rsidR="001842E5">
        <w:rPr>
          <w:noProof/>
        </w:rPr>
        <w:t xml:space="preserve"> şi </w:t>
      </w:r>
      <w:r w:rsidR="00A24FD5" w:rsidRPr="000F73B4">
        <w:rPr>
          <w:noProof/>
        </w:rPr>
        <w:t xml:space="preserve">în sunetele </w:t>
      </w:r>
      <w:r w:rsidR="006D2EB2">
        <w:rPr>
          <w:noProof/>
        </w:rPr>
        <w:t>ţ</w:t>
      </w:r>
      <w:r w:rsidR="00EB2608">
        <w:rPr>
          <w:noProof/>
        </w:rPr>
        <w:t xml:space="preserve">imbalelor, în clinchetul </w:t>
      </w:r>
      <w:r w:rsidR="00A24FD5" w:rsidRPr="000F73B4">
        <w:rPr>
          <w:noProof/>
        </w:rPr>
        <w:t>clopo</w:t>
      </w:r>
      <w:r w:rsidR="006D2EB2">
        <w:rPr>
          <w:noProof/>
        </w:rPr>
        <w:t>ţ</w:t>
      </w:r>
      <w:r w:rsidR="00A24FD5" w:rsidRPr="000F73B4">
        <w:rPr>
          <w:noProof/>
        </w:rPr>
        <w:t>eilor de argint</w:t>
      </w:r>
      <w:r w:rsidR="001842E5">
        <w:rPr>
          <w:noProof/>
        </w:rPr>
        <w:t xml:space="preserve"> şi </w:t>
      </w:r>
      <w:r w:rsidR="00A24FD5" w:rsidRPr="000F73B4">
        <w:rPr>
          <w:noProof/>
        </w:rPr>
        <w:t>în zuruitul dairalelor, părăse</w:t>
      </w:r>
      <w:r w:rsidR="006D2EB2">
        <w:rPr>
          <w:noProof/>
        </w:rPr>
        <w:t>ş</w:t>
      </w:r>
      <w:r w:rsidR="00A24FD5" w:rsidRPr="000F73B4">
        <w:rPr>
          <w:noProof/>
        </w:rPr>
        <w:t>te hora mare, călăuzită de vel arma</w:t>
      </w:r>
      <w:r w:rsidR="006D2EB2">
        <w:rPr>
          <w:noProof/>
        </w:rPr>
        <w:t>ş</w:t>
      </w:r>
      <w:r w:rsidR="00A24FD5" w:rsidRPr="000F73B4">
        <w:rPr>
          <w:noProof/>
        </w:rPr>
        <w:t>ul ca</w:t>
      </w:r>
      <w:r w:rsidR="006D2EB2">
        <w:rPr>
          <w:noProof/>
        </w:rPr>
        <w:t>r</w:t>
      </w:r>
      <w:r w:rsidR="00A24FD5" w:rsidRPr="000F73B4">
        <w:rPr>
          <w:noProof/>
        </w:rPr>
        <w:t>e restituie sabia solului, în vreme ce armă</w:t>
      </w:r>
      <w:r w:rsidR="006D2EB2">
        <w:rPr>
          <w:noProof/>
        </w:rPr>
        <w:t>ş</w:t>
      </w:r>
      <w:r w:rsidR="00A24FD5" w:rsidRPr="000F73B4">
        <w:rPr>
          <w:noProof/>
        </w:rPr>
        <w:t xml:space="preserve">eii restituie armele gărzilor. O dată cu solii tătari </w:t>
      </w:r>
      <w:r w:rsidR="006D2EB2">
        <w:rPr>
          <w:noProof/>
        </w:rPr>
        <w:t>p</w:t>
      </w:r>
      <w:r w:rsidR="00A24FD5" w:rsidRPr="000F73B4">
        <w:rPr>
          <w:noProof/>
        </w:rPr>
        <w:t>leacă Girolamo Estorga, pe care nu-l re</w:t>
      </w:r>
      <w:r w:rsidR="006D2EB2">
        <w:rPr>
          <w:noProof/>
        </w:rPr>
        <w:t>ţ</w:t>
      </w:r>
      <w:r w:rsidR="00A24FD5" w:rsidRPr="000F73B4">
        <w:rPr>
          <w:noProof/>
        </w:rPr>
        <w:t>ine</w:t>
      </w:r>
      <w:r w:rsidR="00052EB5">
        <w:rPr>
          <w:noProof/>
        </w:rPr>
        <w:t>. S</w:t>
      </w:r>
      <w:r w:rsidR="00A24FD5" w:rsidRPr="000F73B4">
        <w:rPr>
          <w:noProof/>
        </w:rPr>
        <w:t>troe Buzescu</w:t>
      </w:r>
      <w:r w:rsidR="00BC6DA2">
        <w:rPr>
          <w:noProof/>
        </w:rPr>
        <w:t xml:space="preserve"> îşi </w:t>
      </w:r>
      <w:r w:rsidR="00A24FD5" w:rsidRPr="000F73B4">
        <w:rPr>
          <w:noProof/>
        </w:rPr>
        <w:t>descheie nasturii de diamant.</w:t>
      </w:r>
    </w:p>
    <w:p w:rsidR="00A24FD5" w:rsidRPr="000F73B4" w:rsidRDefault="0080674B" w:rsidP="002F1B13">
      <w:pPr>
        <w:pStyle w:val="NoSpacing"/>
        <w:jc w:val="both"/>
        <w:rPr>
          <w:noProof/>
        </w:rPr>
      </w:pPr>
      <w:r>
        <w:rPr>
          <w:noProof/>
        </w:rPr>
        <w:t xml:space="preserve">   - </w:t>
      </w:r>
      <w:r w:rsidR="00A24FD5" w:rsidRPr="000F73B4">
        <w:rPr>
          <w:noProof/>
        </w:rPr>
        <w:t>Uf, măria-ta. Crezui că mă înăbu</w:t>
      </w:r>
      <w:r w:rsidR="006D2EB2">
        <w:rPr>
          <w:noProof/>
        </w:rPr>
        <w:t>ş</w:t>
      </w:r>
      <w:r w:rsidR="00A24FD5" w:rsidRPr="000F73B4">
        <w:rPr>
          <w:noProof/>
        </w:rPr>
        <w:t xml:space="preserve"> de at</w:t>
      </w:r>
      <w:r w:rsidR="006D2EB2">
        <w:rPr>
          <w:noProof/>
        </w:rPr>
        <w:t>â</w:t>
      </w:r>
      <w:r w:rsidR="00A24FD5" w:rsidRPr="000F73B4">
        <w:rPr>
          <w:noProof/>
        </w:rPr>
        <w:t>ta miros de seu.</w:t>
      </w:r>
    </w:p>
    <w:p w:rsidR="00A24FD5" w:rsidRPr="000F73B4" w:rsidRDefault="0080674B" w:rsidP="002F1B13">
      <w:pPr>
        <w:pStyle w:val="NoSpacing"/>
        <w:jc w:val="both"/>
        <w:rPr>
          <w:noProof/>
        </w:rPr>
      </w:pPr>
      <w:r>
        <w:rPr>
          <w:noProof/>
        </w:rPr>
        <w:t xml:space="preserve">   - </w:t>
      </w:r>
      <w:r w:rsidR="00A24FD5" w:rsidRPr="000F73B4">
        <w:rPr>
          <w:noProof/>
        </w:rPr>
        <w:t>Eu îl răbdai zece luni, care trecură ca zece mii de ani, spune căpitanul Tudor Maldăr.</w:t>
      </w:r>
    </w:p>
    <w:p w:rsidR="00A24FD5" w:rsidRPr="000F73B4" w:rsidRDefault="006D2EB2" w:rsidP="002F1B13">
      <w:pPr>
        <w:pStyle w:val="NoSpacing"/>
        <w:jc w:val="both"/>
        <w:rPr>
          <w:noProof/>
        </w:rPr>
      </w:pPr>
      <w:r>
        <w:rPr>
          <w:noProof/>
        </w:rPr>
        <w:tab/>
      </w:r>
      <w:r w:rsidR="00A24FD5" w:rsidRPr="000F73B4">
        <w:rPr>
          <w:noProof/>
        </w:rPr>
        <w:t>Doamna Stanca bate din palme</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Prin</w:t>
      </w:r>
      <w:r w:rsidR="006D2EB2">
        <w:rPr>
          <w:noProof/>
        </w:rPr>
        <w:t>ţ</w:t>
      </w:r>
      <w:r w:rsidR="00A24FD5" w:rsidRPr="000F73B4">
        <w:rPr>
          <w:noProof/>
        </w:rPr>
        <w:t>esă Nurbanu, vino la mine</w:t>
      </w:r>
      <w:r w:rsidR="00052EB5">
        <w:rPr>
          <w:noProof/>
        </w:rPr>
        <w:t>. S</w:t>
      </w:r>
      <w:r w:rsidR="006D2EB2">
        <w:rPr>
          <w:noProof/>
        </w:rPr>
        <w:t>pune-i, căpitane Maldăr</w:t>
      </w:r>
      <w:r w:rsidR="00A24FD5" w:rsidRPr="000F73B4">
        <w:rPr>
          <w:noProof/>
        </w:rPr>
        <w:t>, să vină să-i dau stafide</w:t>
      </w:r>
      <w:r w:rsidR="001842E5">
        <w:rPr>
          <w:noProof/>
        </w:rPr>
        <w:t xml:space="preserve"> şi </w:t>
      </w:r>
      <w:r w:rsidR="00A24FD5" w:rsidRPr="000F73B4">
        <w:rPr>
          <w:noProof/>
        </w:rPr>
        <w:t>zaharicale cu</w:t>
      </w:r>
      <w:r w:rsidR="007D4F3C">
        <w:rPr>
          <w:noProof/>
        </w:rPr>
        <w:t xml:space="preserve"> mâna </w:t>
      </w:r>
      <w:r w:rsidR="00A24FD5" w:rsidRPr="000F73B4">
        <w:rPr>
          <w:noProof/>
        </w:rPr>
        <w:t>mea. Vino</w:t>
      </w:r>
      <w:r w:rsidR="001842E5">
        <w:rPr>
          <w:noProof/>
        </w:rPr>
        <w:t xml:space="preserve"> şi </w:t>
      </w:r>
      <w:r w:rsidR="00A24FD5" w:rsidRPr="000F73B4">
        <w:rPr>
          <w:noProof/>
        </w:rPr>
        <w:t>domnia-ta, să-mi poveste</w:t>
      </w:r>
      <w:r w:rsidR="006D2EB2">
        <w:rPr>
          <w:noProof/>
        </w:rPr>
        <w:t>ş</w:t>
      </w:r>
      <w:r w:rsidR="00A24FD5" w:rsidRPr="000F73B4">
        <w:rPr>
          <w:noProof/>
        </w:rPr>
        <w:t>ti cum i-ai răpit inima. Veni</w:t>
      </w:r>
      <w:r w:rsidR="006D2EB2">
        <w:rPr>
          <w:noProof/>
        </w:rPr>
        <w:t>ţ</w:t>
      </w:r>
      <w:r w:rsidR="00A24FD5" w:rsidRPr="000F73B4">
        <w:rPr>
          <w:noProof/>
        </w:rPr>
        <w:t>i cu toatele, dra</w:t>
      </w:r>
      <w:r w:rsidR="00A24FD5" w:rsidRPr="000F73B4">
        <w:rPr>
          <w:noProof/>
        </w:rPr>
        <w:softHyphen/>
        <w:t>gelor mele. Veni</w:t>
      </w:r>
      <w:r w:rsidR="006D2EB2">
        <w:rPr>
          <w:noProof/>
        </w:rPr>
        <w:t>ţ</w:t>
      </w:r>
      <w:r w:rsidR="00A24FD5" w:rsidRPr="000F73B4">
        <w:rPr>
          <w:noProof/>
        </w:rPr>
        <w:t>i</w:t>
      </w:r>
      <w:r w:rsidR="00B8573D">
        <w:rPr>
          <w:noProof/>
        </w:rPr>
        <w:t xml:space="preserve">... </w:t>
      </w:r>
    </w:p>
    <w:p w:rsidR="00A24FD5" w:rsidRPr="000F73B4" w:rsidRDefault="00EB2608" w:rsidP="002F1B13">
      <w:pPr>
        <w:pStyle w:val="NoSpacing"/>
        <w:jc w:val="both"/>
        <w:rPr>
          <w:noProof/>
        </w:rPr>
      </w:pPr>
      <w:r>
        <w:rPr>
          <w:noProof/>
        </w:rPr>
        <w:tab/>
      </w:r>
      <w:r w:rsidR="00A24FD5" w:rsidRPr="000F73B4">
        <w:rPr>
          <w:noProof/>
        </w:rPr>
        <w:t>De</w:t>
      </w:r>
      <w:r w:rsidR="006D2EB2">
        <w:rPr>
          <w:noProof/>
        </w:rPr>
        <w:t>ş</w:t>
      </w:r>
      <w:r w:rsidR="00A24FD5" w:rsidRPr="000F73B4">
        <w:rPr>
          <w:noProof/>
        </w:rPr>
        <w:t xml:space="preserve">teaptă Stanca. </w:t>
      </w:r>
      <w:r w:rsidR="006D2EB2">
        <w:rPr>
          <w:noProof/>
        </w:rPr>
        <w:t>Î</w:t>
      </w:r>
      <w:r w:rsidR="00A24FD5" w:rsidRPr="000F73B4">
        <w:rPr>
          <w:noProof/>
        </w:rPr>
        <w:t>l scapă de gai</w:t>
      </w:r>
      <w:r w:rsidR="006D2EB2">
        <w:rPr>
          <w:noProof/>
        </w:rPr>
        <w:t>ţ</w:t>
      </w:r>
      <w:r>
        <w:rPr>
          <w:noProof/>
        </w:rPr>
        <w:t>e</w:t>
      </w:r>
      <w:r w:rsidR="0004649E">
        <w:rPr>
          <w:noProof/>
        </w:rPr>
        <w:t>. Î</w:t>
      </w:r>
      <w:r>
        <w:rPr>
          <w:noProof/>
        </w:rPr>
        <w:t>i spune mitropolitului Dio</w:t>
      </w:r>
      <w:r w:rsidR="00A24FD5" w:rsidRPr="000F73B4">
        <w:rPr>
          <w:noProof/>
        </w:rPr>
        <w:t xml:space="preserve">nisie Rally să-i păstorească boierii, </w:t>
      </w:r>
      <w:r w:rsidR="00EE01E7">
        <w:rPr>
          <w:noProof/>
        </w:rPr>
        <w:t>până</w:t>
      </w:r>
      <w:r w:rsidR="00A24FD5" w:rsidRPr="000F73B4">
        <w:rPr>
          <w:noProof/>
        </w:rPr>
        <w:t xml:space="preserve"> </w:t>
      </w:r>
      <w:r w:rsidR="00BC6DA2">
        <w:rPr>
          <w:noProof/>
        </w:rPr>
        <w:t>când</w:t>
      </w:r>
      <w:r w:rsidR="00A24FD5" w:rsidRPr="000F73B4">
        <w:rPr>
          <w:noProof/>
        </w:rPr>
        <w:t xml:space="preserve"> se întoarce, pentru că-l spovede</w:t>
      </w:r>
      <w:r w:rsidR="006D2EB2">
        <w:rPr>
          <w:noProof/>
        </w:rPr>
        <w:t>ş</w:t>
      </w:r>
      <w:r w:rsidR="00A24FD5" w:rsidRPr="000F73B4">
        <w:rPr>
          <w:noProof/>
        </w:rPr>
        <w:t>te pe Chisaru, după cum a hotăr</w:t>
      </w:r>
      <w:r w:rsidR="006D2EB2">
        <w:rPr>
          <w:noProof/>
        </w:rPr>
        <w:t>â</w:t>
      </w:r>
      <w:r w:rsidR="00A24FD5" w:rsidRPr="000F73B4">
        <w:rPr>
          <w:noProof/>
        </w:rPr>
        <w:t>t divanul</w:t>
      </w:r>
      <w:r w:rsidR="00052EB5">
        <w:rPr>
          <w:noProof/>
        </w:rPr>
        <w:t>. S</w:t>
      </w:r>
      <w:r w:rsidR="00A24FD5" w:rsidRPr="000F73B4">
        <w:rPr>
          <w:noProof/>
        </w:rPr>
        <w:t>e face lini</w:t>
      </w:r>
      <w:r w:rsidR="006D2EB2">
        <w:rPr>
          <w:noProof/>
        </w:rPr>
        <w:t>ş</w:t>
      </w:r>
      <w:r w:rsidR="00A24FD5" w:rsidRPr="000F73B4">
        <w:rPr>
          <w:noProof/>
        </w:rPr>
        <w:t>te. Theodosie Rudeanu, v</w:t>
      </w:r>
      <w:r w:rsidR="006D2EB2">
        <w:rPr>
          <w:noProof/>
        </w:rPr>
        <w:t>â</w:t>
      </w:r>
      <w:r w:rsidR="00A24FD5" w:rsidRPr="000F73B4">
        <w:rPr>
          <w:noProof/>
        </w:rPr>
        <w:t>năt,</w:t>
      </w:r>
      <w:r w:rsidR="00BC6DA2">
        <w:rPr>
          <w:noProof/>
        </w:rPr>
        <w:t xml:space="preserve"> îşi </w:t>
      </w:r>
      <w:r w:rsidR="00A24FD5" w:rsidRPr="000F73B4">
        <w:rPr>
          <w:noProof/>
        </w:rPr>
        <w:t>pleacă fruntea în piept</w:t>
      </w:r>
      <w:r w:rsidR="00052EB5">
        <w:rPr>
          <w:noProof/>
        </w:rPr>
        <w:t>. S</w:t>
      </w:r>
      <w:r w:rsidR="00A24FD5" w:rsidRPr="000F73B4">
        <w:rPr>
          <w:noProof/>
        </w:rPr>
        <w:t>e ri</w:t>
      </w:r>
      <w:r w:rsidR="00A24FD5" w:rsidRPr="000F73B4">
        <w:rPr>
          <w:noProof/>
        </w:rPr>
        <w:softHyphen/>
        <w:t>dică sprijinit de Simion, cu acela</w:t>
      </w:r>
      <w:r w:rsidR="006D2EB2">
        <w:rPr>
          <w:noProof/>
        </w:rPr>
        <w:t>ş</w:t>
      </w:r>
      <w:r w:rsidR="00A24FD5" w:rsidRPr="000F73B4">
        <w:rPr>
          <w:noProof/>
        </w:rPr>
        <w:t>i sentiment ciudat de deta</w:t>
      </w:r>
      <w:r w:rsidR="006D2EB2">
        <w:rPr>
          <w:noProof/>
        </w:rPr>
        <w:t>ş</w:t>
      </w:r>
      <w:r w:rsidR="00A24FD5" w:rsidRPr="000F73B4">
        <w:rPr>
          <w:noProof/>
        </w:rPr>
        <w:t>are, de neparticipare, ca</w:t>
      </w:r>
      <w:r w:rsidR="001842E5">
        <w:rPr>
          <w:noProof/>
        </w:rPr>
        <w:t xml:space="preserve"> şi </w:t>
      </w:r>
      <w:r w:rsidR="00BC6DA2">
        <w:rPr>
          <w:noProof/>
        </w:rPr>
        <w:t>când</w:t>
      </w:r>
      <w:r w:rsidR="00A24FD5" w:rsidRPr="000F73B4">
        <w:rPr>
          <w:noProof/>
        </w:rPr>
        <w:t xml:space="preserve"> ospă</w:t>
      </w:r>
      <w:r w:rsidR="006D2EB2">
        <w:rPr>
          <w:noProof/>
        </w:rPr>
        <w:t>ţ</w:t>
      </w:r>
      <w:r w:rsidR="00A24FD5" w:rsidRPr="000F73B4">
        <w:rPr>
          <w:noProof/>
        </w:rPr>
        <w:t>ul de Crăciun, cu bucatele ademeni</w:t>
      </w:r>
      <w:r w:rsidR="00A24FD5" w:rsidRPr="000F73B4">
        <w:rPr>
          <w:noProof/>
        </w:rPr>
        <w:softHyphen/>
        <w:t>toare, cu curcanii frip</w:t>
      </w:r>
      <w:r w:rsidR="006D2EB2">
        <w:rPr>
          <w:noProof/>
        </w:rPr>
        <w:t>ţ</w:t>
      </w:r>
      <w:r w:rsidR="00A24FD5" w:rsidRPr="000F73B4">
        <w:rPr>
          <w:noProof/>
        </w:rPr>
        <w:t>i, umplu</w:t>
      </w:r>
      <w:r w:rsidR="006D2EB2">
        <w:rPr>
          <w:noProof/>
        </w:rPr>
        <w:t>ţ</w:t>
      </w:r>
      <w:r w:rsidR="00A24FD5" w:rsidRPr="000F73B4">
        <w:rPr>
          <w:noProof/>
        </w:rPr>
        <w:t>i cu stafide, cu buturile de căprioară împănate, cu claponii</w:t>
      </w:r>
      <w:r w:rsidR="001842E5">
        <w:rPr>
          <w:noProof/>
        </w:rPr>
        <w:t xml:space="preserve"> şi </w:t>
      </w:r>
      <w:r w:rsidR="00A24FD5" w:rsidRPr="000F73B4">
        <w:rPr>
          <w:noProof/>
        </w:rPr>
        <w:t>ra</w:t>
      </w:r>
      <w:r w:rsidR="006D2EB2">
        <w:rPr>
          <w:noProof/>
        </w:rPr>
        <w:t>ţ</w:t>
      </w:r>
      <w:r w:rsidR="00A24FD5" w:rsidRPr="000F73B4">
        <w:rPr>
          <w:noProof/>
        </w:rPr>
        <w:t>ele pe varză, cu strugurii bruma</w:t>
      </w:r>
      <w:r w:rsidR="006D2EB2">
        <w:rPr>
          <w:noProof/>
        </w:rPr>
        <w:t>ţ</w:t>
      </w:r>
      <w:r w:rsidR="00A24FD5" w:rsidRPr="000F73B4">
        <w:rPr>
          <w:noProof/>
        </w:rPr>
        <w:t>i, parcă acum rup</w:t>
      </w:r>
      <w:r w:rsidR="006D2EB2">
        <w:rPr>
          <w:noProof/>
        </w:rPr>
        <w:t>ţ</w:t>
      </w:r>
      <w:r w:rsidR="00A24FD5" w:rsidRPr="000F73B4">
        <w:rPr>
          <w:noProof/>
        </w:rPr>
        <w:t>i din vie, ar apar</w:t>
      </w:r>
      <w:r w:rsidR="006D2EB2">
        <w:rPr>
          <w:noProof/>
        </w:rPr>
        <w:t>ţ</w:t>
      </w:r>
      <w:r w:rsidR="00A24FD5" w:rsidRPr="000F73B4">
        <w:rPr>
          <w:noProof/>
        </w:rPr>
        <w:t>ine unei alte stări, rudimentare, unui alt domn, unui alt om, străin</w:t>
      </w:r>
      <w:r w:rsidR="001842E5">
        <w:rPr>
          <w:noProof/>
        </w:rPr>
        <w:t xml:space="preserve"> şi </w:t>
      </w:r>
      <w:r w:rsidR="00A24FD5" w:rsidRPr="000F73B4">
        <w:rPr>
          <w:noProof/>
        </w:rPr>
        <w:t>de care îi este într-un fel milă. Mirosu</w:t>
      </w:r>
      <w:r w:rsidR="00A24FD5" w:rsidRPr="000F73B4">
        <w:rPr>
          <w:noProof/>
        </w:rPr>
        <w:softHyphen/>
        <w:t>rile de untură</w:t>
      </w:r>
      <w:r w:rsidR="001842E5">
        <w:rPr>
          <w:noProof/>
        </w:rPr>
        <w:t xml:space="preserve"> şi </w:t>
      </w:r>
      <w:r w:rsidR="00A24FD5" w:rsidRPr="000F73B4">
        <w:rPr>
          <w:noProof/>
        </w:rPr>
        <w:t>carne friptă îi fac grea</w:t>
      </w:r>
      <w:r w:rsidR="006D2EB2">
        <w:rPr>
          <w:noProof/>
        </w:rPr>
        <w:t>ţ</w:t>
      </w:r>
      <w:r w:rsidR="00A24FD5" w:rsidRPr="000F73B4">
        <w:rPr>
          <w:noProof/>
        </w:rPr>
        <w:t>ă.</w:t>
      </w:r>
    </w:p>
    <w:p w:rsidR="00A24FD5" w:rsidRPr="000F73B4" w:rsidRDefault="0080674B" w:rsidP="002F1B13">
      <w:pPr>
        <w:pStyle w:val="NoSpacing"/>
        <w:jc w:val="both"/>
        <w:rPr>
          <w:noProof/>
        </w:rPr>
      </w:pPr>
      <w:r>
        <w:rPr>
          <w:noProof/>
        </w:rPr>
        <w:t xml:space="preserve">   - </w:t>
      </w:r>
      <w:r w:rsidR="00A24FD5" w:rsidRPr="000F73B4">
        <w:rPr>
          <w:noProof/>
        </w:rPr>
        <w:t xml:space="preserve">Am </w:t>
      </w:r>
      <w:r w:rsidR="00AD1AD0">
        <w:rPr>
          <w:noProof/>
        </w:rPr>
        <w:t>îmbătrânit</w:t>
      </w:r>
      <w:r w:rsidR="00A24FD5" w:rsidRPr="000F73B4">
        <w:rPr>
          <w:noProof/>
        </w:rPr>
        <w:t>,</w:t>
      </w:r>
      <w:r w:rsidR="00BC6DA2">
        <w:rPr>
          <w:noProof/>
        </w:rPr>
        <w:t xml:space="preserve"> îşi </w:t>
      </w:r>
      <w:r w:rsidR="00A24FD5" w:rsidRPr="000F73B4">
        <w:rPr>
          <w:noProof/>
        </w:rPr>
        <w:t>spune</w:t>
      </w:r>
      <w:r w:rsidR="00B8573D">
        <w:rPr>
          <w:noProof/>
        </w:rPr>
        <w:t xml:space="preserve">... </w:t>
      </w:r>
      <w:r w:rsidR="00517414">
        <w:rPr>
          <w:noProof/>
        </w:rPr>
        <w:t>A</w:t>
      </w:r>
      <w:r w:rsidR="00A24FD5" w:rsidRPr="000F73B4">
        <w:rPr>
          <w:noProof/>
        </w:rPr>
        <w:t xml:space="preserve">m </w:t>
      </w:r>
      <w:r w:rsidR="00AD1AD0">
        <w:rPr>
          <w:noProof/>
        </w:rPr>
        <w:t>îmbătrânit</w:t>
      </w:r>
      <w:r w:rsidR="00A24FD5" w:rsidRPr="000F73B4">
        <w:rPr>
          <w:noProof/>
        </w:rPr>
        <w:t xml:space="preserve"> rău</w:t>
      </w:r>
      <w:r w:rsidR="00B8573D">
        <w:rPr>
          <w:noProof/>
        </w:rPr>
        <w:t xml:space="preserve">... </w:t>
      </w:r>
      <w:r w:rsidR="00A24FD5" w:rsidRPr="000F73B4">
        <w:rPr>
          <w:noProof/>
        </w:rPr>
        <w:t>Mă apasă domnia. Mă zdrobe</w:t>
      </w:r>
      <w:r w:rsidR="006D2EB2">
        <w:rPr>
          <w:noProof/>
        </w:rPr>
        <w:t>ş</w:t>
      </w:r>
      <w:r w:rsidR="00A24FD5" w:rsidRPr="000F73B4">
        <w:rPr>
          <w:noProof/>
        </w:rPr>
        <w:t>te domnia.</w:t>
      </w:r>
    </w:p>
    <w:p w:rsidR="00A24FD5" w:rsidRPr="00162285" w:rsidRDefault="00A24FD5" w:rsidP="002F1B13">
      <w:pPr>
        <w:pStyle w:val="NoSpacing"/>
        <w:jc w:val="both"/>
        <w:rPr>
          <w:noProof/>
        </w:rPr>
      </w:pPr>
      <w:r w:rsidRPr="00162285">
        <w:rPr>
          <w:noProof/>
        </w:rPr>
        <w:t>12</w:t>
      </w:r>
    </w:p>
    <w:p w:rsidR="00A24FD5" w:rsidRPr="000F73B4" w:rsidRDefault="00EB2608" w:rsidP="002F1B13">
      <w:pPr>
        <w:pStyle w:val="NoSpacing"/>
        <w:jc w:val="both"/>
        <w:rPr>
          <w:noProof/>
        </w:rPr>
      </w:pPr>
      <w:r>
        <w:rPr>
          <w:noProof/>
        </w:rPr>
        <w:tab/>
      </w:r>
      <w:r w:rsidR="00BC6DA2">
        <w:rPr>
          <w:noProof/>
        </w:rPr>
        <w:t>Când</w:t>
      </w:r>
      <w:r w:rsidR="00A24FD5" w:rsidRPr="000F73B4">
        <w:rPr>
          <w:noProof/>
        </w:rPr>
        <w:t xml:space="preserve"> l-au judecat pe Chisaru, marele arma</w:t>
      </w:r>
      <w:r w:rsidR="00162285">
        <w:rPr>
          <w:noProof/>
        </w:rPr>
        <w:t>ş</w:t>
      </w:r>
      <w:r w:rsidR="00A24FD5" w:rsidRPr="000F73B4">
        <w:rPr>
          <w:noProof/>
        </w:rPr>
        <w:t xml:space="preserve"> l-a împodobit cu toate semnele dregătoriei. Toiagul cu măciulie de argint aurit, lan</w:t>
      </w:r>
      <w:r w:rsidR="00162285">
        <w:rPr>
          <w:noProof/>
        </w:rPr>
        <w:t>ţ</w:t>
      </w:r>
      <w:r w:rsidR="00A24FD5" w:rsidRPr="000F73B4">
        <w:rPr>
          <w:noProof/>
        </w:rPr>
        <w:t>ul de aur de care era agă</w:t>
      </w:r>
      <w:r w:rsidR="00162285">
        <w:rPr>
          <w:noProof/>
        </w:rPr>
        <w:t>ţ</w:t>
      </w:r>
      <w:r w:rsidR="00A24FD5" w:rsidRPr="000F73B4">
        <w:rPr>
          <w:noProof/>
        </w:rPr>
        <w:t xml:space="preserve">ată pecetea </w:t>
      </w:r>
      <w:r w:rsidR="0054431D">
        <w:rPr>
          <w:noProof/>
        </w:rPr>
        <w:t>Ţării Româneşti</w:t>
      </w:r>
      <w:r w:rsidR="00A24FD5" w:rsidRPr="000F73B4">
        <w:rPr>
          <w:noProof/>
        </w:rPr>
        <w:t>. După os</w:t>
      </w:r>
      <w:r w:rsidR="00162285">
        <w:rPr>
          <w:noProof/>
        </w:rPr>
        <w:t>â</w:t>
      </w:r>
      <w:r w:rsidR="00A24FD5" w:rsidRPr="000F73B4">
        <w:rPr>
          <w:noProof/>
        </w:rPr>
        <w:t>nda rostită de marele vornic Ivan Norocea, Udrea Băleanul i-a smuls semnele dregătoriei, atin</w:t>
      </w:r>
      <w:r w:rsidR="0004649E">
        <w:rPr>
          <w:noProof/>
        </w:rPr>
        <w:t>gând</w:t>
      </w:r>
      <w:r w:rsidR="00A24FD5" w:rsidRPr="000F73B4">
        <w:rPr>
          <w:noProof/>
        </w:rPr>
        <w:t>u-l cu ele peste obraz, ca pe un ne</w:t>
      </w:r>
      <w:r w:rsidR="00A24FD5" w:rsidRPr="000F73B4">
        <w:rPr>
          <w:noProof/>
        </w:rPr>
        <w:softHyphen/>
        <w:t>vrednic</w:t>
      </w:r>
      <w:r w:rsidR="00517414">
        <w:rPr>
          <w:noProof/>
        </w:rPr>
        <w:t>. A</w:t>
      </w:r>
      <w:r w:rsidR="00A24FD5" w:rsidRPr="000F73B4">
        <w:rPr>
          <w:noProof/>
        </w:rPr>
        <w:t xml:space="preserve">cum Chisaru stă în </w:t>
      </w:r>
      <w:r w:rsidR="004E5209">
        <w:rPr>
          <w:noProof/>
        </w:rPr>
        <w:t>jilţ</w:t>
      </w:r>
      <w:r w:rsidR="00A24FD5" w:rsidRPr="000F73B4">
        <w:rPr>
          <w:noProof/>
        </w:rPr>
        <w:t>ul a</w:t>
      </w:r>
      <w:r w:rsidR="00162285">
        <w:rPr>
          <w:noProof/>
        </w:rPr>
        <w:t>ş</w:t>
      </w:r>
      <w:r w:rsidR="00A24FD5" w:rsidRPr="000F73B4">
        <w:rPr>
          <w:noProof/>
        </w:rPr>
        <w:t>ezat în foi</w:t>
      </w:r>
      <w:r w:rsidR="00162285">
        <w:rPr>
          <w:noProof/>
        </w:rPr>
        <w:t>ş</w:t>
      </w:r>
      <w:r w:rsidR="00A24FD5" w:rsidRPr="000F73B4">
        <w:rPr>
          <w:noProof/>
        </w:rPr>
        <w:t xml:space="preserve">orul de </w:t>
      </w:r>
      <w:r w:rsidR="00A24FD5" w:rsidRPr="000F73B4">
        <w:rPr>
          <w:noProof/>
        </w:rPr>
        <w:lastRenderedPageBreak/>
        <w:t xml:space="preserve">deasupra intrării palatului, </w:t>
      </w:r>
      <w:r w:rsidR="007230A8">
        <w:rPr>
          <w:noProof/>
        </w:rPr>
        <w:t>şi-</w:t>
      </w:r>
      <w:r w:rsidR="00A24FD5" w:rsidRPr="000F73B4">
        <w:rPr>
          <w:noProof/>
        </w:rPr>
        <w:t>a rezemat ceafa de spătar</w:t>
      </w:r>
      <w:r w:rsidR="001842E5">
        <w:rPr>
          <w:noProof/>
        </w:rPr>
        <w:t xml:space="preserve"> şi </w:t>
      </w:r>
      <w:r w:rsidR="00A24FD5" w:rsidRPr="000F73B4">
        <w:rPr>
          <w:noProof/>
        </w:rPr>
        <w:t>cu ochii închi</w:t>
      </w:r>
      <w:r w:rsidR="00162285">
        <w:rPr>
          <w:noProof/>
        </w:rPr>
        <w:t>ş</w:t>
      </w:r>
      <w:r w:rsidR="00A24FD5" w:rsidRPr="000F73B4">
        <w:rPr>
          <w:noProof/>
        </w:rPr>
        <w:t>i s-a părăsit unei tăceri nefire</w:t>
      </w:r>
      <w:r w:rsidR="00162285">
        <w:rPr>
          <w:noProof/>
        </w:rPr>
        <w:t>ş</w:t>
      </w:r>
      <w:r w:rsidR="00A24FD5" w:rsidRPr="000F73B4">
        <w:rPr>
          <w:noProof/>
        </w:rPr>
        <w:t>ti. Voievodul stă rezemat de tocul de plumb al ferestrii</w:t>
      </w:r>
      <w:r w:rsidR="00052EB5">
        <w:rPr>
          <w:noProof/>
        </w:rPr>
        <w:t>. S</w:t>
      </w:r>
      <w:r w:rsidR="00A24FD5" w:rsidRPr="000F73B4">
        <w:rPr>
          <w:noProof/>
        </w:rPr>
        <w:t xml:space="preserve">oarele tăvălit peste zarea dealurilor, </w:t>
      </w:r>
      <w:r w:rsidR="00F5060A">
        <w:rPr>
          <w:noProof/>
        </w:rPr>
        <w:t>sânge</w:t>
      </w:r>
      <w:r w:rsidR="00A24FD5" w:rsidRPr="000F73B4">
        <w:rPr>
          <w:noProof/>
        </w:rPr>
        <w:t>riu</w:t>
      </w:r>
      <w:r w:rsidR="001842E5">
        <w:rPr>
          <w:noProof/>
        </w:rPr>
        <w:t xml:space="preserve"> şi </w:t>
      </w:r>
      <w:r>
        <w:rPr>
          <w:noProof/>
        </w:rPr>
        <w:t>în</w:t>
      </w:r>
      <w:r w:rsidR="00505B73">
        <w:rPr>
          <w:noProof/>
        </w:rPr>
        <w:t>vâlv</w:t>
      </w:r>
      <w:r w:rsidR="00A24FD5" w:rsidRPr="000F73B4">
        <w:rPr>
          <w:noProof/>
        </w:rPr>
        <w:t>orat, dă să scapete. Zăpezile ard</w:t>
      </w:r>
      <w:r w:rsidR="00517414">
        <w:rPr>
          <w:noProof/>
        </w:rPr>
        <w:t>. A</w:t>
      </w:r>
      <w:r w:rsidR="00A24FD5" w:rsidRPr="000F73B4">
        <w:rPr>
          <w:noProof/>
        </w:rPr>
        <w:t xml:space="preserve">rd donjoanele </w:t>
      </w:r>
      <w:r w:rsidR="00162285">
        <w:rPr>
          <w:noProof/>
        </w:rPr>
        <w:t>c</w:t>
      </w:r>
      <w:r w:rsidR="00F0439A">
        <w:rPr>
          <w:noProof/>
        </w:rPr>
        <w:t>etăţii</w:t>
      </w:r>
      <w:r w:rsidR="00A24FD5" w:rsidRPr="000F73B4">
        <w:rPr>
          <w:noProof/>
        </w:rPr>
        <w:t>, crenelele,</w:t>
      </w:r>
      <w:r w:rsidR="009858D8">
        <w:rPr>
          <w:noProof/>
        </w:rPr>
        <w:t xml:space="preserve"> suliţele </w:t>
      </w:r>
      <w:r w:rsidR="00A24FD5" w:rsidRPr="000F73B4">
        <w:rPr>
          <w:noProof/>
        </w:rPr>
        <w:t>străjilor. Trece jos, prin cerul în care s-a a</w:t>
      </w:r>
      <w:r w:rsidR="00162285">
        <w:rPr>
          <w:noProof/>
        </w:rPr>
        <w:t>ş</w:t>
      </w:r>
      <w:r w:rsidR="00A24FD5" w:rsidRPr="000F73B4">
        <w:rPr>
          <w:noProof/>
        </w:rPr>
        <w:t>ezat cenu</w:t>
      </w:r>
      <w:r w:rsidR="00162285">
        <w:rPr>
          <w:noProof/>
        </w:rPr>
        <w:t>ş</w:t>
      </w:r>
      <w:r w:rsidR="00A24FD5" w:rsidRPr="000F73B4">
        <w:rPr>
          <w:noProof/>
        </w:rPr>
        <w:t>iu fu</w:t>
      </w:r>
      <w:r w:rsidR="00A24FD5" w:rsidRPr="000F73B4">
        <w:rPr>
          <w:noProof/>
        </w:rPr>
        <w:softHyphen/>
        <w:t>mul vetrelor, un stol de ciori</w:t>
      </w:r>
      <w:r w:rsidR="0004649E">
        <w:rPr>
          <w:noProof/>
        </w:rPr>
        <w:t>. Î</w:t>
      </w:r>
      <w:r w:rsidR="00A24FD5" w:rsidRPr="000F73B4">
        <w:rPr>
          <w:noProof/>
        </w:rPr>
        <w:t>n nucul din fa</w:t>
      </w:r>
      <w:r w:rsidR="00162285">
        <w:rPr>
          <w:noProof/>
        </w:rPr>
        <w:t>ţ</w:t>
      </w:r>
      <w:r w:rsidR="00A24FD5" w:rsidRPr="000F73B4">
        <w:rPr>
          <w:noProof/>
        </w:rPr>
        <w:t>a spătăriei mici s-a oprit o co</w:t>
      </w:r>
      <w:r w:rsidR="00162285">
        <w:rPr>
          <w:noProof/>
        </w:rPr>
        <w:t>ţ</w:t>
      </w:r>
      <w:r w:rsidR="00A24FD5" w:rsidRPr="000F73B4">
        <w:rPr>
          <w:noProof/>
        </w:rPr>
        <w:t>ofană</w:t>
      </w:r>
      <w:r w:rsidR="00052EB5">
        <w:rPr>
          <w:noProof/>
        </w:rPr>
        <w:t>. S</w:t>
      </w:r>
      <w:r w:rsidR="00A24FD5" w:rsidRPr="000F73B4">
        <w:rPr>
          <w:noProof/>
        </w:rPr>
        <w:t>ingurătatea în doi cu os</w:t>
      </w:r>
      <w:r w:rsidR="00162285">
        <w:rPr>
          <w:noProof/>
        </w:rPr>
        <w:t>â</w:t>
      </w:r>
      <w:r w:rsidR="00A24FD5" w:rsidRPr="000F73B4">
        <w:rPr>
          <w:noProof/>
        </w:rPr>
        <w:t>nditul la moarte, cu cel care voise să-l ucidă, îl sugrumă.</w:t>
      </w:r>
    </w:p>
    <w:p w:rsidR="00A24FD5" w:rsidRPr="000F73B4" w:rsidRDefault="0080674B" w:rsidP="002F1B13">
      <w:pPr>
        <w:pStyle w:val="NoSpacing"/>
        <w:jc w:val="both"/>
        <w:rPr>
          <w:noProof/>
        </w:rPr>
      </w:pPr>
      <w:r>
        <w:rPr>
          <w:noProof/>
        </w:rPr>
        <w:t xml:space="preserve">   - </w:t>
      </w:r>
      <w:r w:rsidR="00A24FD5" w:rsidRPr="000F73B4">
        <w:rPr>
          <w:noProof/>
        </w:rPr>
        <w:t>E cald</w:t>
      </w:r>
      <w:r w:rsidR="001842E5">
        <w:rPr>
          <w:noProof/>
        </w:rPr>
        <w:t xml:space="preserve"> şi </w:t>
      </w:r>
      <w:r w:rsidR="00A24FD5" w:rsidRPr="000F73B4">
        <w:rPr>
          <w:noProof/>
        </w:rPr>
        <w:t>bine</w:t>
      </w:r>
      <w:r w:rsidR="001842E5">
        <w:rPr>
          <w:noProof/>
        </w:rPr>
        <w:t xml:space="preserve"> şi </w:t>
      </w:r>
      <w:r w:rsidR="00A24FD5" w:rsidRPr="000F73B4">
        <w:rPr>
          <w:noProof/>
        </w:rPr>
        <w:t>tihnit aici, voievoade.</w:t>
      </w:r>
    </w:p>
    <w:p w:rsidR="00A24FD5" w:rsidRPr="000F73B4" w:rsidRDefault="0080674B" w:rsidP="002F1B13">
      <w:pPr>
        <w:pStyle w:val="NoSpacing"/>
        <w:jc w:val="both"/>
        <w:rPr>
          <w:noProof/>
        </w:rPr>
      </w:pPr>
      <w:r>
        <w:rPr>
          <w:noProof/>
        </w:rPr>
        <w:t xml:space="preserve">   - </w:t>
      </w:r>
      <w:r w:rsidR="00A24FD5" w:rsidRPr="000F73B4">
        <w:rPr>
          <w:noProof/>
        </w:rPr>
        <w:t>E cald, Chisarule. E cald, trist</w:t>
      </w:r>
      <w:r w:rsidR="001842E5">
        <w:rPr>
          <w:noProof/>
        </w:rPr>
        <w:t xml:space="preserve"> şi </w:t>
      </w:r>
      <w:r w:rsidR="003E7BED">
        <w:rPr>
          <w:noProof/>
        </w:rPr>
        <w:t xml:space="preserve">sunt </w:t>
      </w:r>
      <w:r w:rsidR="00A24FD5" w:rsidRPr="000F73B4">
        <w:rPr>
          <w:noProof/>
        </w:rPr>
        <w:t>m</w:t>
      </w:r>
      <w:r w:rsidR="00162285">
        <w:rPr>
          <w:noProof/>
        </w:rPr>
        <w:t>â</w:t>
      </w:r>
      <w:r w:rsidR="00A24FD5" w:rsidRPr="000F73B4">
        <w:rPr>
          <w:noProof/>
        </w:rPr>
        <w:t>hnit de moartea ta. N-am să-n</w:t>
      </w:r>
      <w:r w:rsidR="00162285">
        <w:rPr>
          <w:noProof/>
        </w:rPr>
        <w:t>ţ</w:t>
      </w:r>
      <w:r w:rsidR="00A24FD5" w:rsidRPr="000F73B4">
        <w:rPr>
          <w:noProof/>
        </w:rPr>
        <w:t xml:space="preserve">eleg niciodată ce diavol </w:t>
      </w:r>
      <w:r w:rsidR="00162285">
        <w:rPr>
          <w:noProof/>
        </w:rPr>
        <w:t>ţ</w:t>
      </w:r>
      <w:r w:rsidR="00A24FD5" w:rsidRPr="000F73B4">
        <w:rPr>
          <w:noProof/>
        </w:rPr>
        <w:t>i-a intrat în suflet, ce pizmă otrăvită</w:t>
      </w:r>
      <w:r w:rsidR="00B8573D">
        <w:rPr>
          <w:noProof/>
        </w:rPr>
        <w:t xml:space="preserve">... </w:t>
      </w:r>
    </w:p>
    <w:p w:rsidR="00A24FD5" w:rsidRPr="000F73B4" w:rsidRDefault="00EB2608" w:rsidP="002F1B13">
      <w:pPr>
        <w:pStyle w:val="NoSpacing"/>
        <w:jc w:val="both"/>
        <w:rPr>
          <w:noProof/>
        </w:rPr>
      </w:pPr>
      <w:r>
        <w:rPr>
          <w:noProof/>
        </w:rPr>
        <w:tab/>
      </w:r>
      <w:r w:rsidR="00A24FD5" w:rsidRPr="000F73B4">
        <w:rPr>
          <w:noProof/>
        </w:rPr>
        <w:t xml:space="preserve">Chisaru se ridică din </w:t>
      </w:r>
      <w:r w:rsidR="004E5209">
        <w:rPr>
          <w:noProof/>
        </w:rPr>
        <w:t>jilţ</w:t>
      </w:r>
      <w:r w:rsidR="00A24FD5" w:rsidRPr="000F73B4">
        <w:rPr>
          <w:noProof/>
        </w:rPr>
        <w:t>. Dă ocol foi</w:t>
      </w:r>
      <w:r w:rsidR="00162285">
        <w:rPr>
          <w:noProof/>
        </w:rPr>
        <w:t>ş</w:t>
      </w:r>
      <w:r w:rsidR="00A24FD5" w:rsidRPr="000F73B4">
        <w:rPr>
          <w:noProof/>
        </w:rPr>
        <w:t>orului. Ciocăne zidul la înt</w:t>
      </w:r>
      <w:r w:rsidR="00162285">
        <w:rPr>
          <w:noProof/>
        </w:rPr>
        <w:t>â</w:t>
      </w:r>
      <w:r w:rsidR="00A24FD5" w:rsidRPr="000F73B4">
        <w:rPr>
          <w:noProof/>
        </w:rPr>
        <w:t>mplare</w:t>
      </w:r>
      <w:r w:rsidR="00517414">
        <w:rPr>
          <w:noProof/>
        </w:rPr>
        <w:t>. A</w:t>
      </w:r>
      <w:r w:rsidR="00A24FD5" w:rsidRPr="000F73B4">
        <w:rPr>
          <w:noProof/>
        </w:rPr>
        <w:t>scultă</w:t>
      </w:r>
      <w:r w:rsidR="00052EB5">
        <w:rPr>
          <w:noProof/>
        </w:rPr>
        <w:t>. S</w:t>
      </w:r>
      <w:r w:rsidR="00A24FD5" w:rsidRPr="000F73B4">
        <w:rPr>
          <w:noProof/>
        </w:rPr>
        <w:t>e rea</w:t>
      </w:r>
      <w:r w:rsidR="00162285">
        <w:rPr>
          <w:noProof/>
        </w:rPr>
        <w:t>ş</w:t>
      </w:r>
      <w:r w:rsidR="00A24FD5" w:rsidRPr="000F73B4">
        <w:rPr>
          <w:noProof/>
        </w:rPr>
        <w:t>ează, tră</w:t>
      </w:r>
      <w:r w:rsidR="0004649E">
        <w:rPr>
          <w:noProof/>
        </w:rPr>
        <w:t>gând</w:t>
      </w:r>
      <w:r w:rsidR="00A24FD5" w:rsidRPr="000F73B4">
        <w:rPr>
          <w:noProof/>
        </w:rPr>
        <w:t xml:space="preserve"> alături celălalt </w:t>
      </w:r>
      <w:r w:rsidR="004E5209">
        <w:rPr>
          <w:noProof/>
        </w:rPr>
        <w:t>jilţ</w:t>
      </w:r>
      <w:r w:rsidR="00A24FD5" w:rsidRPr="000F73B4">
        <w:rPr>
          <w:noProof/>
        </w:rPr>
        <w:t>. Ciugu</w:t>
      </w:r>
      <w:r w:rsidR="00A24FD5" w:rsidRPr="000F73B4">
        <w:rPr>
          <w:noProof/>
        </w:rPr>
        <w:softHyphen/>
        <w:t>le</w:t>
      </w:r>
      <w:r w:rsidR="00162285">
        <w:rPr>
          <w:noProof/>
        </w:rPr>
        <w:t>ş</w:t>
      </w:r>
      <w:r w:rsidR="00A24FD5" w:rsidRPr="000F73B4">
        <w:rPr>
          <w:noProof/>
        </w:rPr>
        <w:t xml:space="preserve">te </w:t>
      </w:r>
      <w:r w:rsidR="001B7455">
        <w:rPr>
          <w:noProof/>
        </w:rPr>
        <w:t>cât</w:t>
      </w:r>
      <w:r w:rsidR="00A24FD5" w:rsidRPr="000F73B4">
        <w:rPr>
          <w:noProof/>
        </w:rPr>
        <w:t>eva boabe de strugure, din fructiera de argint plină cu mere, pere, nuci cură</w:t>
      </w:r>
      <w:r w:rsidR="00162285">
        <w:rPr>
          <w:noProof/>
        </w:rPr>
        <w:t>ţ</w:t>
      </w:r>
      <w:r w:rsidR="00A24FD5" w:rsidRPr="000F73B4">
        <w:rPr>
          <w:noProof/>
        </w:rPr>
        <w:t>ate</w:t>
      </w:r>
      <w:r w:rsidR="001842E5">
        <w:rPr>
          <w:noProof/>
        </w:rPr>
        <w:t xml:space="preserve"> şi </w:t>
      </w:r>
      <w:r w:rsidR="00A24FD5" w:rsidRPr="000F73B4">
        <w:rPr>
          <w:noProof/>
        </w:rPr>
        <w:t>struguri.</w:t>
      </w:r>
    </w:p>
    <w:p w:rsidR="00A24FD5" w:rsidRPr="000F73B4" w:rsidRDefault="0080674B" w:rsidP="002F1B13">
      <w:pPr>
        <w:pStyle w:val="NoSpacing"/>
        <w:jc w:val="both"/>
        <w:rPr>
          <w:noProof/>
        </w:rPr>
      </w:pPr>
      <w:r>
        <w:rPr>
          <w:noProof/>
        </w:rPr>
        <w:t xml:space="preserve">   - </w:t>
      </w:r>
      <w:r w:rsidR="00162285">
        <w:rPr>
          <w:noProof/>
        </w:rPr>
        <w:t>Ţ</w:t>
      </w:r>
      <w:r w:rsidR="00A24FD5" w:rsidRPr="000F73B4">
        <w:rPr>
          <w:noProof/>
        </w:rPr>
        <w:t xml:space="preserve">i-au cules răzăchia asta </w:t>
      </w:r>
      <w:r w:rsidR="00EE01E7">
        <w:rPr>
          <w:noProof/>
        </w:rPr>
        <w:t>târziu</w:t>
      </w:r>
      <w:r w:rsidR="00A24FD5" w:rsidRPr="000F73B4">
        <w:rPr>
          <w:noProof/>
        </w:rPr>
        <w:t xml:space="preserve">, că e dulce </w:t>
      </w:r>
      <w:r w:rsidR="007230A8">
        <w:rPr>
          <w:noProof/>
        </w:rPr>
        <w:t>şi-</w:t>
      </w:r>
      <w:r w:rsidR="00A24FD5" w:rsidRPr="000F73B4">
        <w:rPr>
          <w:noProof/>
        </w:rPr>
        <w:t>nmiresmată</w:t>
      </w:r>
      <w:r w:rsidR="00B8573D">
        <w:rPr>
          <w:noProof/>
        </w:rPr>
        <w:t xml:space="preserve">... </w:t>
      </w:r>
      <w:r w:rsidR="00A24FD5" w:rsidRPr="000F73B4">
        <w:rPr>
          <w:noProof/>
        </w:rPr>
        <w:t xml:space="preserve">Nimic nu mi-a fost mai drag </w:t>
      </w:r>
      <w:r w:rsidR="009A158B">
        <w:rPr>
          <w:noProof/>
        </w:rPr>
        <w:t>decât</w:t>
      </w:r>
      <w:r w:rsidR="00A24FD5" w:rsidRPr="000F73B4">
        <w:rPr>
          <w:noProof/>
        </w:rPr>
        <w:t xml:space="preserve"> să mă duc la culesul viilor</w:t>
      </w:r>
      <w:r w:rsidR="00052EB5">
        <w:rPr>
          <w:noProof/>
        </w:rPr>
        <w:t>. S</w:t>
      </w:r>
      <w:r w:rsidR="00A24FD5" w:rsidRPr="000F73B4">
        <w:rPr>
          <w:noProof/>
        </w:rPr>
        <w:t>ă mă-mbăt de miresmele toamnei.</w:t>
      </w:r>
    </w:p>
    <w:p w:rsidR="00A24FD5" w:rsidRPr="000F73B4" w:rsidRDefault="0080674B" w:rsidP="002F1B13">
      <w:pPr>
        <w:pStyle w:val="NoSpacing"/>
        <w:jc w:val="both"/>
        <w:rPr>
          <w:noProof/>
        </w:rPr>
      </w:pPr>
      <w:r>
        <w:rPr>
          <w:noProof/>
        </w:rPr>
        <w:t xml:space="preserve">   - </w:t>
      </w:r>
      <w:r w:rsidR="00A24FD5" w:rsidRPr="000F73B4">
        <w:rPr>
          <w:noProof/>
        </w:rPr>
        <w:t xml:space="preserve">O puteai face </w:t>
      </w:r>
      <w:r w:rsidR="00EE01E7">
        <w:rPr>
          <w:noProof/>
        </w:rPr>
        <w:t>până</w:t>
      </w:r>
      <w:r w:rsidR="00A24FD5" w:rsidRPr="000F73B4">
        <w:rPr>
          <w:noProof/>
        </w:rPr>
        <w:t xml:space="preserve"> la ad</w:t>
      </w:r>
      <w:r w:rsidR="00162285">
        <w:rPr>
          <w:noProof/>
        </w:rPr>
        <w:t>â</w:t>
      </w:r>
      <w:r w:rsidR="00A24FD5" w:rsidRPr="000F73B4">
        <w:rPr>
          <w:noProof/>
        </w:rPr>
        <w:t>n</w:t>
      </w:r>
      <w:r w:rsidR="00162285">
        <w:rPr>
          <w:noProof/>
        </w:rPr>
        <w:t>c</w:t>
      </w:r>
      <w:r w:rsidR="00A24FD5" w:rsidRPr="000F73B4">
        <w:rPr>
          <w:noProof/>
        </w:rPr>
        <w:t xml:space="preserve">i </w:t>
      </w:r>
      <w:r w:rsidR="00162285">
        <w:rPr>
          <w:noProof/>
        </w:rPr>
        <w:t>b</w:t>
      </w:r>
      <w:r w:rsidR="008A79E4">
        <w:rPr>
          <w:noProof/>
        </w:rPr>
        <w:t>ătrân</w:t>
      </w:r>
      <w:r w:rsidR="00A24FD5" w:rsidRPr="000F73B4">
        <w:rPr>
          <w:noProof/>
        </w:rPr>
        <w:t>e</w:t>
      </w:r>
      <w:r w:rsidR="00162285">
        <w:rPr>
          <w:noProof/>
        </w:rPr>
        <w:t>ţ</w:t>
      </w:r>
      <w:r w:rsidR="00A24FD5" w:rsidRPr="000F73B4">
        <w:rPr>
          <w:noProof/>
        </w:rPr>
        <w:t xml:space="preserve">i. Domnia mea </w:t>
      </w:r>
      <w:r w:rsidR="00162285">
        <w:rPr>
          <w:noProof/>
        </w:rPr>
        <w:t>ţ</w:t>
      </w:r>
      <w:r w:rsidR="00A24FD5" w:rsidRPr="000F73B4">
        <w:rPr>
          <w:noProof/>
        </w:rPr>
        <w:t>i-a fost zodie bună.</w:t>
      </w:r>
    </w:p>
    <w:p w:rsidR="00A24FD5" w:rsidRPr="000F73B4" w:rsidRDefault="00162285" w:rsidP="002F1B13">
      <w:pPr>
        <w:pStyle w:val="NoSpacing"/>
        <w:jc w:val="both"/>
        <w:rPr>
          <w:noProof/>
        </w:rPr>
      </w:pPr>
      <w:r>
        <w:rPr>
          <w:noProof/>
        </w:rPr>
        <w:tab/>
      </w:r>
      <w:r w:rsidR="00A24FD5" w:rsidRPr="000F73B4">
        <w:rPr>
          <w:noProof/>
        </w:rPr>
        <w:t xml:space="preserve">Chisaru </w:t>
      </w:r>
      <w:r w:rsidR="006B75F3">
        <w:rPr>
          <w:noProof/>
        </w:rPr>
        <w:t>râd</w:t>
      </w:r>
      <w:r w:rsidR="00A24FD5" w:rsidRPr="000F73B4">
        <w:rPr>
          <w:noProof/>
        </w:rPr>
        <w:t>e mu</w:t>
      </w:r>
      <w:r>
        <w:rPr>
          <w:noProof/>
        </w:rPr>
        <w:t>ţ</w:t>
      </w:r>
      <w:r w:rsidR="00A24FD5" w:rsidRPr="000F73B4">
        <w:rPr>
          <w:noProof/>
        </w:rPr>
        <w:t>e</w:t>
      </w:r>
      <w:r>
        <w:rPr>
          <w:noProof/>
        </w:rPr>
        <w:t>ş</w:t>
      </w:r>
      <w:r w:rsidR="00A24FD5" w:rsidRPr="000F73B4">
        <w:rPr>
          <w:noProof/>
        </w:rPr>
        <w:t>te.</w:t>
      </w:r>
    </w:p>
    <w:p w:rsidR="00A24FD5" w:rsidRPr="000F73B4" w:rsidRDefault="0080674B" w:rsidP="002F1B13">
      <w:pPr>
        <w:pStyle w:val="NoSpacing"/>
        <w:jc w:val="both"/>
        <w:rPr>
          <w:noProof/>
        </w:rPr>
      </w:pPr>
      <w:r>
        <w:rPr>
          <w:noProof/>
        </w:rPr>
        <w:t xml:space="preserve">   - </w:t>
      </w:r>
      <w:r w:rsidR="00A24FD5" w:rsidRPr="000F73B4">
        <w:rPr>
          <w:noProof/>
        </w:rPr>
        <w:t>Dacă n-a</w:t>
      </w:r>
      <w:r w:rsidR="00162285">
        <w:rPr>
          <w:noProof/>
        </w:rPr>
        <w:t>ş</w:t>
      </w:r>
      <w:r w:rsidR="00A24FD5" w:rsidRPr="000F73B4">
        <w:rPr>
          <w:noProof/>
        </w:rPr>
        <w:t xml:space="preserve"> fi fost închinător semnului trei</w:t>
      </w:r>
      <w:r w:rsidR="001842E5">
        <w:rPr>
          <w:noProof/>
        </w:rPr>
        <w:t xml:space="preserve"> şi </w:t>
      </w:r>
      <w:r w:rsidR="00A24FD5" w:rsidRPr="000F73B4">
        <w:rPr>
          <w:noProof/>
        </w:rPr>
        <w:t xml:space="preserve">dacă tu n-ai fi închinător semnului patru, voievoade, </w:t>
      </w:r>
      <w:r w:rsidR="00CE2DB0">
        <w:rPr>
          <w:noProof/>
        </w:rPr>
        <w:t>şopteşte</w:t>
      </w:r>
      <w:r w:rsidR="00282C30">
        <w:rPr>
          <w:noProof/>
        </w:rPr>
        <w:t xml:space="preserve"> atât </w:t>
      </w:r>
      <w:r w:rsidR="00A24FD5" w:rsidRPr="000F73B4">
        <w:rPr>
          <w:noProof/>
        </w:rPr>
        <w:t>de încet în</w:t>
      </w:r>
      <w:r w:rsidR="001B7455">
        <w:rPr>
          <w:noProof/>
        </w:rPr>
        <w:t>cât</w:t>
      </w:r>
      <w:r w:rsidR="00A24FD5" w:rsidRPr="000F73B4">
        <w:rPr>
          <w:noProof/>
        </w:rPr>
        <w:t xml:space="preserve"> abia dacă-l aude.</w:t>
      </w:r>
    </w:p>
    <w:p w:rsidR="00A24FD5" w:rsidRPr="000F73B4" w:rsidRDefault="00EB2608" w:rsidP="002F1B13">
      <w:pPr>
        <w:pStyle w:val="NoSpacing"/>
        <w:jc w:val="both"/>
        <w:rPr>
          <w:noProof/>
        </w:rPr>
      </w:pPr>
      <w:r>
        <w:rPr>
          <w:noProof/>
        </w:rPr>
        <w:tab/>
      </w:r>
      <w:r w:rsidR="00A24FD5" w:rsidRPr="000F73B4">
        <w:rPr>
          <w:noProof/>
        </w:rPr>
        <w:t xml:space="preserve">I se pare că pentru </w:t>
      </w:r>
      <w:r w:rsidR="008E4825">
        <w:rPr>
          <w:noProof/>
        </w:rPr>
        <w:t>întâi</w:t>
      </w:r>
      <w:r w:rsidR="00A24FD5" w:rsidRPr="000F73B4">
        <w:rPr>
          <w:noProof/>
        </w:rPr>
        <w:t>a oară îl vede pe fostul mare logofăt Chisar. Că abia acum îl cunoa</w:t>
      </w:r>
      <w:r w:rsidR="00162285">
        <w:rPr>
          <w:noProof/>
        </w:rPr>
        <w:t>ş</w:t>
      </w:r>
      <w:r w:rsidR="00A24FD5" w:rsidRPr="000F73B4">
        <w:rPr>
          <w:noProof/>
        </w:rPr>
        <w:t>te pe marele logofăt Chisar. Că din</w:t>
      </w:r>
      <w:r w:rsidR="00162285">
        <w:rPr>
          <w:noProof/>
        </w:rPr>
        <w:t>tr-o</w:t>
      </w:r>
      <w:r w:rsidR="00A24FD5" w:rsidRPr="000F73B4">
        <w:rPr>
          <w:noProof/>
        </w:rPr>
        <w:t xml:space="preserve">dată lucruri niciodată </w:t>
      </w:r>
      <w:r w:rsidR="00C81EC9">
        <w:rPr>
          <w:noProof/>
        </w:rPr>
        <w:t>înţeles</w:t>
      </w:r>
      <w:r w:rsidR="00A24FD5" w:rsidRPr="000F73B4">
        <w:rPr>
          <w:noProof/>
        </w:rPr>
        <w:t xml:space="preserve">e se fac </w:t>
      </w:r>
      <w:r w:rsidR="00C81EC9">
        <w:rPr>
          <w:noProof/>
        </w:rPr>
        <w:t>înţeles</w:t>
      </w:r>
      <w:r w:rsidR="00A24FD5" w:rsidRPr="000F73B4">
        <w:rPr>
          <w:noProof/>
        </w:rPr>
        <w:t>e, că o lumină pu</w:t>
      </w:r>
      <w:r w:rsidR="00A24FD5" w:rsidRPr="000F73B4">
        <w:rPr>
          <w:noProof/>
        </w:rPr>
        <w:softHyphen/>
        <w:t>ternică intră în foi</w:t>
      </w:r>
      <w:r w:rsidR="00597AB1">
        <w:rPr>
          <w:noProof/>
        </w:rPr>
        <w:t>ş</w:t>
      </w:r>
      <w:r w:rsidR="00A24FD5" w:rsidRPr="000F73B4">
        <w:rPr>
          <w:noProof/>
        </w:rPr>
        <w:t>or, alungind umbrele tainei, ale celeilalte vie</w:t>
      </w:r>
      <w:r w:rsidR="00597AB1">
        <w:rPr>
          <w:noProof/>
        </w:rPr>
        <w:t>ţ</w:t>
      </w:r>
      <w:r w:rsidR="00A24FD5" w:rsidRPr="000F73B4">
        <w:rPr>
          <w:noProof/>
        </w:rPr>
        <w:t>i, «nevăzute», că abia acum se pun fa</w:t>
      </w:r>
      <w:r w:rsidR="00597AB1">
        <w:rPr>
          <w:noProof/>
        </w:rPr>
        <w:t>ţ</w:t>
      </w:r>
      <w:r w:rsidR="00A24FD5" w:rsidRPr="000F73B4">
        <w:rPr>
          <w:noProof/>
        </w:rPr>
        <w:t>ă-n fa</w:t>
      </w:r>
      <w:r w:rsidR="00597AB1">
        <w:rPr>
          <w:noProof/>
        </w:rPr>
        <w:t>ţ</w:t>
      </w:r>
      <w:r w:rsidR="00A24FD5" w:rsidRPr="000F73B4">
        <w:rPr>
          <w:noProof/>
        </w:rPr>
        <w:t>ă Mihail voievod</w:t>
      </w:r>
      <w:r w:rsidR="001842E5">
        <w:rPr>
          <w:noProof/>
        </w:rPr>
        <w:t xml:space="preserve"> şi </w:t>
      </w:r>
      <w:r w:rsidR="00A24FD5" w:rsidRPr="000F73B4">
        <w:rPr>
          <w:noProof/>
        </w:rPr>
        <w:t>Chisar marele logofăt</w:t>
      </w:r>
      <w:r w:rsidR="001842E5">
        <w:rPr>
          <w:noProof/>
        </w:rPr>
        <w:t xml:space="preserve"> şi </w:t>
      </w:r>
      <w:r w:rsidR="00A24FD5" w:rsidRPr="000F73B4">
        <w:rPr>
          <w:noProof/>
        </w:rPr>
        <w:t>o dată cu ei, acele lucruri vechi</w:t>
      </w:r>
      <w:r w:rsidR="001842E5">
        <w:rPr>
          <w:noProof/>
        </w:rPr>
        <w:t xml:space="preserve"> şi </w:t>
      </w:r>
      <w:r w:rsidR="00A24FD5" w:rsidRPr="000F73B4">
        <w:rPr>
          <w:noProof/>
        </w:rPr>
        <w:t>taine stră</w:t>
      </w:r>
      <w:r w:rsidR="00A24FD5" w:rsidRPr="000F73B4">
        <w:rPr>
          <w:noProof/>
        </w:rPr>
        <w:softHyphen/>
        <w:t>vechi ale puterii, care-au fost în firea acestei puteri, de la începutul începuturilor.</w:t>
      </w:r>
    </w:p>
    <w:p w:rsidR="00A24FD5" w:rsidRPr="000F73B4" w:rsidRDefault="0080674B" w:rsidP="002F1B13">
      <w:pPr>
        <w:pStyle w:val="NoSpacing"/>
        <w:jc w:val="both"/>
        <w:rPr>
          <w:noProof/>
        </w:rPr>
      </w:pPr>
      <w:r>
        <w:rPr>
          <w:noProof/>
        </w:rPr>
        <w:t xml:space="preserve">   - </w:t>
      </w:r>
      <w:r w:rsidR="00A24FD5" w:rsidRPr="000F73B4">
        <w:rPr>
          <w:noProof/>
        </w:rPr>
        <w:t>Nu-n</w:t>
      </w:r>
      <w:r w:rsidR="00597AB1">
        <w:rPr>
          <w:noProof/>
        </w:rPr>
        <w:t>ţ</w:t>
      </w:r>
      <w:r w:rsidR="00A24FD5" w:rsidRPr="000F73B4">
        <w:rPr>
          <w:noProof/>
        </w:rPr>
        <w:t>eleg ce vrei să spui, vel logofete</w:t>
      </w:r>
      <w:r w:rsidR="00B8573D">
        <w:rPr>
          <w:noProof/>
        </w:rPr>
        <w:t xml:space="preserve">... </w:t>
      </w:r>
      <w:r w:rsidR="00A24FD5" w:rsidRPr="000F73B4">
        <w:rPr>
          <w:noProof/>
        </w:rPr>
        <w:t>Ce-nseamnă ace</w:t>
      </w:r>
      <w:r w:rsidR="00597AB1">
        <w:rPr>
          <w:noProof/>
        </w:rPr>
        <w:t>ş</w:t>
      </w:r>
      <w:r w:rsidR="00A24FD5" w:rsidRPr="000F73B4">
        <w:rPr>
          <w:noProof/>
        </w:rPr>
        <w:t>ti închinători</w:t>
      </w:r>
      <w:r w:rsidR="001842E5">
        <w:rPr>
          <w:noProof/>
        </w:rPr>
        <w:t xml:space="preserve"> şi </w:t>
      </w:r>
      <w:r w:rsidR="00A24FD5" w:rsidRPr="000F73B4">
        <w:rPr>
          <w:noProof/>
        </w:rPr>
        <w:t>cine</w:t>
      </w:r>
      <w:r w:rsidR="003E7BED">
        <w:rPr>
          <w:noProof/>
        </w:rPr>
        <w:t xml:space="preserve"> sunt </w:t>
      </w:r>
      <w:r w:rsidR="00A24FD5" w:rsidRPr="000F73B4">
        <w:rPr>
          <w:noProof/>
        </w:rPr>
        <w:t>ei?</w:t>
      </w:r>
    </w:p>
    <w:p w:rsidR="00A24FD5" w:rsidRPr="000F73B4" w:rsidRDefault="0080674B" w:rsidP="002F1B13">
      <w:pPr>
        <w:pStyle w:val="NoSpacing"/>
        <w:jc w:val="both"/>
        <w:rPr>
          <w:noProof/>
        </w:rPr>
      </w:pPr>
      <w:r>
        <w:rPr>
          <w:noProof/>
        </w:rPr>
        <w:t xml:space="preserve">   - </w:t>
      </w:r>
      <w:r w:rsidR="00A24FD5" w:rsidRPr="000F73B4">
        <w:rPr>
          <w:noProof/>
        </w:rPr>
        <w:t>În fa</w:t>
      </w:r>
      <w:r w:rsidR="00597AB1">
        <w:rPr>
          <w:noProof/>
        </w:rPr>
        <w:t>ţ</w:t>
      </w:r>
      <w:r w:rsidR="00A24FD5" w:rsidRPr="000F73B4">
        <w:rPr>
          <w:noProof/>
        </w:rPr>
        <w:t>a mor</w:t>
      </w:r>
      <w:r w:rsidR="00597AB1">
        <w:rPr>
          <w:noProof/>
        </w:rPr>
        <w:t>ţ</w:t>
      </w:r>
      <w:r w:rsidR="00A24FD5" w:rsidRPr="000F73B4">
        <w:rPr>
          <w:noProof/>
        </w:rPr>
        <w:t>ii, minciuna te dezonorează, voievoade.</w:t>
      </w:r>
    </w:p>
    <w:p w:rsidR="00A24FD5" w:rsidRPr="000F73B4" w:rsidRDefault="0080674B" w:rsidP="002F1B13">
      <w:pPr>
        <w:pStyle w:val="NoSpacing"/>
        <w:jc w:val="both"/>
        <w:rPr>
          <w:noProof/>
        </w:rPr>
      </w:pPr>
      <w:r>
        <w:rPr>
          <w:noProof/>
        </w:rPr>
        <w:t xml:space="preserve">   - </w:t>
      </w:r>
      <w:r w:rsidR="00597AB1">
        <w:rPr>
          <w:noProof/>
        </w:rPr>
        <w:t>T</w:t>
      </w:r>
      <w:r w:rsidR="00A24FD5" w:rsidRPr="000F73B4">
        <w:rPr>
          <w:noProof/>
        </w:rPr>
        <w:t>e-ascult.</w:t>
      </w:r>
    </w:p>
    <w:p w:rsidR="00A24FD5" w:rsidRPr="000F73B4" w:rsidRDefault="0080674B" w:rsidP="002F1B13">
      <w:pPr>
        <w:pStyle w:val="NoSpacing"/>
        <w:jc w:val="both"/>
        <w:rPr>
          <w:noProof/>
        </w:rPr>
      </w:pPr>
      <w:r>
        <w:rPr>
          <w:noProof/>
        </w:rPr>
        <w:t xml:space="preserve">   - </w:t>
      </w:r>
      <w:r w:rsidR="00A24FD5" w:rsidRPr="000F73B4">
        <w:rPr>
          <w:noProof/>
        </w:rPr>
        <w:t>Ctitoria ta de la</w:t>
      </w:r>
      <w:r w:rsidR="008A79E4">
        <w:rPr>
          <w:noProof/>
        </w:rPr>
        <w:t xml:space="preserve"> </w:t>
      </w:r>
      <w:r w:rsidR="00597AB1">
        <w:rPr>
          <w:noProof/>
        </w:rPr>
        <w:t>S</w:t>
      </w:r>
      <w:r w:rsidR="008A79E4">
        <w:rPr>
          <w:noProof/>
        </w:rPr>
        <w:t xml:space="preserve">fânta </w:t>
      </w:r>
      <w:r w:rsidR="00A24FD5" w:rsidRPr="000F73B4">
        <w:rPr>
          <w:noProof/>
        </w:rPr>
        <w:t>Troi</w:t>
      </w:r>
      <w:r w:rsidR="00597AB1">
        <w:rPr>
          <w:noProof/>
        </w:rPr>
        <w:t>ţ</w:t>
      </w:r>
      <w:r w:rsidR="00A24FD5" w:rsidRPr="000F73B4">
        <w:rPr>
          <w:noProof/>
        </w:rPr>
        <w:t>ă, ai ridicat-o pătrată</w:t>
      </w:r>
      <w:r w:rsidR="00282C30">
        <w:rPr>
          <w:noProof/>
        </w:rPr>
        <w:t xml:space="preserve"> </w:t>
      </w:r>
      <w:r w:rsidR="007230A8">
        <w:rPr>
          <w:noProof/>
        </w:rPr>
        <w:t>şi-</w:t>
      </w:r>
      <w:r w:rsidR="00282C30">
        <w:rPr>
          <w:noProof/>
        </w:rPr>
        <w:t xml:space="preserve">n </w:t>
      </w:r>
      <w:r w:rsidR="00A24FD5" w:rsidRPr="000F73B4">
        <w:rPr>
          <w:noProof/>
        </w:rPr>
        <w:t>formă de cruce.</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Am mai </w:t>
      </w:r>
      <w:r w:rsidR="00F63165">
        <w:rPr>
          <w:noProof/>
        </w:rPr>
        <w:t>învăţat</w:t>
      </w:r>
      <w:r w:rsidR="00A24FD5" w:rsidRPr="000F73B4">
        <w:rPr>
          <w:noProof/>
        </w:rPr>
        <w:t xml:space="preserve"> ceva, </w:t>
      </w:r>
      <w:r w:rsidR="00CE2DB0">
        <w:rPr>
          <w:noProof/>
        </w:rPr>
        <w:t>şopteşte</w:t>
      </w:r>
      <w:r w:rsidR="00B8573D">
        <w:rPr>
          <w:noProof/>
        </w:rPr>
        <w:t xml:space="preserve">... </w:t>
      </w:r>
      <w:r w:rsidR="00052EB5">
        <w:rPr>
          <w:noProof/>
        </w:rPr>
        <w:t>S</w:t>
      </w:r>
      <w:r w:rsidR="00597AB1">
        <w:rPr>
          <w:noProof/>
        </w:rPr>
        <w:t>ă cercetez ce forme au bi</w:t>
      </w:r>
      <w:r w:rsidR="00A24FD5" w:rsidRPr="000F73B4">
        <w:rPr>
          <w:noProof/>
        </w:rPr>
        <w:t>sericile</w:t>
      </w:r>
      <w:r w:rsidR="001842E5">
        <w:rPr>
          <w:noProof/>
        </w:rPr>
        <w:t xml:space="preserve"> şi </w:t>
      </w:r>
      <w:r w:rsidR="00A24FD5" w:rsidRPr="000F73B4">
        <w:rPr>
          <w:noProof/>
        </w:rPr>
        <w:t>monastirile boierilor mei.</w:t>
      </w:r>
    </w:p>
    <w:p w:rsidR="00A24FD5" w:rsidRPr="000F73B4" w:rsidRDefault="0080674B" w:rsidP="002F1B13">
      <w:pPr>
        <w:pStyle w:val="NoSpacing"/>
        <w:jc w:val="both"/>
        <w:rPr>
          <w:noProof/>
        </w:rPr>
      </w:pPr>
      <w:r>
        <w:rPr>
          <w:noProof/>
        </w:rPr>
        <w:t xml:space="preserve">   - </w:t>
      </w:r>
      <w:r w:rsidR="00A24FD5" w:rsidRPr="000F73B4">
        <w:rPr>
          <w:noProof/>
        </w:rPr>
        <w:t>Du-te la Vulture</w:t>
      </w:r>
      <w:r w:rsidR="00597AB1">
        <w:rPr>
          <w:noProof/>
        </w:rPr>
        <w:t>ş</w:t>
      </w:r>
      <w:r w:rsidR="00A24FD5" w:rsidRPr="000F73B4">
        <w:rPr>
          <w:noProof/>
        </w:rPr>
        <w:t xml:space="preserve">tii de </w:t>
      </w:r>
      <w:r w:rsidR="00597AB1">
        <w:rPr>
          <w:noProof/>
        </w:rPr>
        <w:t>J</w:t>
      </w:r>
      <w:r w:rsidR="00A24FD5" w:rsidRPr="000F73B4">
        <w:rPr>
          <w:noProof/>
        </w:rPr>
        <w:t>os, unde las cu limbă de moarte să mă-ngroape</w:t>
      </w:r>
      <w:r w:rsidR="00517414">
        <w:rPr>
          <w:noProof/>
        </w:rPr>
        <w:t>. A</w:t>
      </w:r>
      <w:r w:rsidR="00A24FD5" w:rsidRPr="000F73B4">
        <w:rPr>
          <w:noProof/>
        </w:rPr>
        <w:t>m zidit-o în formă de trifoi</w:t>
      </w:r>
      <w:r w:rsidR="00052EB5">
        <w:rPr>
          <w:noProof/>
        </w:rPr>
        <w:t>. S</w:t>
      </w:r>
      <w:r w:rsidR="00A24FD5" w:rsidRPr="000F73B4">
        <w:rPr>
          <w:noProof/>
        </w:rPr>
        <w:t>ub cripta mea, n-o sparge, î</w:t>
      </w:r>
      <w:r w:rsidR="00597AB1">
        <w:rPr>
          <w:noProof/>
        </w:rPr>
        <w:t>ţ</w:t>
      </w:r>
      <w:r w:rsidR="00A24FD5" w:rsidRPr="000F73B4">
        <w:rPr>
          <w:noProof/>
        </w:rPr>
        <w:t>i spun cum să-</w:t>
      </w:r>
      <w:r w:rsidR="00597AB1">
        <w:rPr>
          <w:noProof/>
        </w:rPr>
        <w:t>ţ</w:t>
      </w:r>
      <w:r w:rsidR="00A24FD5" w:rsidRPr="000F73B4">
        <w:rPr>
          <w:noProof/>
        </w:rPr>
        <w:t xml:space="preserve">i deschizi drum, am trei cufere cu taleri de aur. </w:t>
      </w:r>
      <w:r w:rsidR="00597AB1">
        <w:rPr>
          <w:noProof/>
        </w:rPr>
        <w:t>I</w:t>
      </w:r>
      <w:r w:rsidR="00A24FD5" w:rsidRPr="000F73B4">
        <w:rPr>
          <w:noProof/>
        </w:rPr>
        <w:t>a-i pentru o</w:t>
      </w:r>
      <w:r w:rsidR="00597AB1">
        <w:rPr>
          <w:noProof/>
        </w:rPr>
        <w:t>ş</w:t>
      </w:r>
      <w:r w:rsidR="00A24FD5" w:rsidRPr="000F73B4">
        <w:rPr>
          <w:noProof/>
        </w:rPr>
        <w:t>tire</w:t>
      </w:r>
      <w:r w:rsidR="00282C30">
        <w:rPr>
          <w:noProof/>
        </w:rPr>
        <w:t>. Ş</w:t>
      </w:r>
      <w:r w:rsidR="001842E5">
        <w:rPr>
          <w:noProof/>
        </w:rPr>
        <w:t xml:space="preserve">i </w:t>
      </w:r>
      <w:r w:rsidR="00A24FD5" w:rsidRPr="000F73B4">
        <w:rPr>
          <w:noProof/>
        </w:rPr>
        <w:t xml:space="preserve">să-nvingi atîta vreme </w:t>
      </w:r>
      <w:r w:rsidR="001B7455">
        <w:rPr>
          <w:noProof/>
        </w:rPr>
        <w:t>cât</w:t>
      </w:r>
      <w:r w:rsidR="00A24FD5" w:rsidRPr="000F73B4">
        <w:rPr>
          <w:noProof/>
        </w:rPr>
        <w:t xml:space="preserve"> ai să mai tră</w:t>
      </w:r>
      <w:r w:rsidR="00A24FD5" w:rsidRPr="000F73B4">
        <w:rPr>
          <w:noProof/>
        </w:rPr>
        <w:softHyphen/>
        <w:t>ie</w:t>
      </w:r>
      <w:r w:rsidR="00597AB1">
        <w:rPr>
          <w:noProof/>
        </w:rPr>
        <w:t>ş</w:t>
      </w:r>
      <w:r w:rsidR="00A24FD5" w:rsidRPr="000F73B4">
        <w:rPr>
          <w:noProof/>
        </w:rPr>
        <w:t>ti. Voi, închinătorii vechi s</w:t>
      </w:r>
      <w:r w:rsidR="00597AB1">
        <w:rPr>
          <w:noProof/>
        </w:rPr>
        <w:t>u</w:t>
      </w:r>
      <w:r w:rsidR="00A24FD5" w:rsidRPr="000F73B4">
        <w:rPr>
          <w:noProof/>
        </w:rPr>
        <w:t>nte</w:t>
      </w:r>
      <w:r w:rsidR="00597AB1">
        <w:rPr>
          <w:noProof/>
        </w:rPr>
        <w:t>ţ</w:t>
      </w:r>
      <w:r w:rsidR="00A24FD5" w:rsidRPr="000F73B4">
        <w:rPr>
          <w:noProof/>
        </w:rPr>
        <w:t>i pe drumul cel bun. Noi, Templi</w:t>
      </w:r>
      <w:r w:rsidR="00A24FD5" w:rsidRPr="000F73B4">
        <w:rPr>
          <w:noProof/>
        </w:rPr>
        <w:softHyphen/>
        <w:t>erii, apoi cei ai Dragonului</w:t>
      </w:r>
      <w:r w:rsidR="001842E5">
        <w:rPr>
          <w:noProof/>
        </w:rPr>
        <w:t xml:space="preserve"> şi </w:t>
      </w:r>
      <w:r w:rsidR="00A24FD5" w:rsidRPr="000F73B4">
        <w:rPr>
          <w:noProof/>
        </w:rPr>
        <w:t>astăzi Zidarii liberi, l-am gre</w:t>
      </w:r>
      <w:r w:rsidR="00597AB1">
        <w:rPr>
          <w:noProof/>
        </w:rPr>
        <w:t>ş</w:t>
      </w:r>
      <w:r w:rsidR="00A24FD5" w:rsidRPr="000F73B4">
        <w:rPr>
          <w:noProof/>
        </w:rPr>
        <w:t>it. Dar asta este m</w:t>
      </w:r>
      <w:r w:rsidR="00597AB1">
        <w:rPr>
          <w:noProof/>
        </w:rPr>
        <w:t>ai presus de puterile mele. Nu-l</w:t>
      </w:r>
      <w:r w:rsidR="00A24FD5" w:rsidRPr="000F73B4">
        <w:rPr>
          <w:noProof/>
        </w:rPr>
        <w:t xml:space="preserve"> pot schimba eu, nu-l pot schimba cei de deasupra mea, ori dacă l-ar putea, nu vor să-l schimbe.</w:t>
      </w:r>
    </w:p>
    <w:p w:rsidR="00A24FD5" w:rsidRPr="000F73B4" w:rsidRDefault="0080674B" w:rsidP="002F1B13">
      <w:pPr>
        <w:pStyle w:val="NoSpacing"/>
        <w:jc w:val="both"/>
        <w:rPr>
          <w:noProof/>
        </w:rPr>
      </w:pPr>
      <w:r>
        <w:rPr>
          <w:noProof/>
        </w:rPr>
        <w:t xml:space="preserve">   - </w:t>
      </w:r>
      <w:r w:rsidR="00A24FD5" w:rsidRPr="000F73B4">
        <w:rPr>
          <w:noProof/>
        </w:rPr>
        <w:t>Ai legăm</w:t>
      </w:r>
      <w:r w:rsidR="00597AB1">
        <w:rPr>
          <w:noProof/>
        </w:rPr>
        <w:t>â</w:t>
      </w:r>
      <w:r w:rsidR="00A24FD5" w:rsidRPr="000F73B4">
        <w:rPr>
          <w:noProof/>
        </w:rPr>
        <w:t xml:space="preserve">nt cumplit să taci. Nu </w:t>
      </w:r>
      <w:r w:rsidR="00597AB1">
        <w:rPr>
          <w:noProof/>
        </w:rPr>
        <w:t>ţ</w:t>
      </w:r>
      <w:r w:rsidR="00A24FD5" w:rsidRPr="000F73B4">
        <w:rPr>
          <w:noProof/>
        </w:rPr>
        <w:t>i-e frică de răzbunarea Zi</w:t>
      </w:r>
      <w:r w:rsidR="00A24FD5" w:rsidRPr="000F73B4">
        <w:rPr>
          <w:noProof/>
        </w:rPr>
        <w:softHyphen/>
        <w:t xml:space="preserve">darilor, </w:t>
      </w:r>
      <w:r w:rsidR="00EE01E7">
        <w:rPr>
          <w:noProof/>
        </w:rPr>
        <w:t>până</w:t>
      </w:r>
      <w:r w:rsidR="00A24FD5" w:rsidRPr="000F73B4">
        <w:rPr>
          <w:noProof/>
        </w:rPr>
        <w:t xml:space="preserve"> la a noua spi</w:t>
      </w:r>
      <w:r w:rsidR="00597AB1">
        <w:rPr>
          <w:noProof/>
        </w:rPr>
        <w:t>ţă?</w:t>
      </w:r>
    </w:p>
    <w:p w:rsidR="00A24FD5" w:rsidRPr="000F73B4" w:rsidRDefault="0080674B" w:rsidP="002F1B13">
      <w:pPr>
        <w:pStyle w:val="NoSpacing"/>
        <w:jc w:val="both"/>
        <w:rPr>
          <w:noProof/>
        </w:rPr>
      </w:pPr>
      <w:r>
        <w:rPr>
          <w:noProof/>
        </w:rPr>
        <w:t xml:space="preserve">   - </w:t>
      </w:r>
      <w:r w:rsidR="00597AB1">
        <w:rPr>
          <w:noProof/>
        </w:rPr>
        <w:t>Ţ</w:t>
      </w:r>
      <w:r w:rsidR="00A24FD5" w:rsidRPr="000F73B4">
        <w:rPr>
          <w:noProof/>
        </w:rPr>
        <w:t xml:space="preserve">i-o spun </w:t>
      </w:r>
      <w:r w:rsidR="00597AB1">
        <w:rPr>
          <w:noProof/>
        </w:rPr>
        <w:t>ţ</w:t>
      </w:r>
      <w:r w:rsidR="00A24FD5" w:rsidRPr="000F73B4">
        <w:rPr>
          <w:noProof/>
        </w:rPr>
        <w:t xml:space="preserve">ie, </w:t>
      </w:r>
      <w:r w:rsidR="00597AB1">
        <w:rPr>
          <w:noProof/>
        </w:rPr>
        <w:t>ş</w:t>
      </w:r>
      <w:r w:rsidR="00A24FD5" w:rsidRPr="000F73B4">
        <w:rPr>
          <w:noProof/>
        </w:rPr>
        <w:t>tiind c-o spun morm</w:t>
      </w:r>
      <w:r w:rsidR="00597AB1">
        <w:rPr>
          <w:noProof/>
        </w:rPr>
        <w:t>â</w:t>
      </w:r>
      <w:r w:rsidR="00A24FD5" w:rsidRPr="000F73B4">
        <w:rPr>
          <w:noProof/>
        </w:rPr>
        <w:t>ntului</w:t>
      </w:r>
      <w:r w:rsidR="00517414">
        <w:rPr>
          <w:noProof/>
        </w:rPr>
        <w:t>. A</w:t>
      </w:r>
      <w:r w:rsidR="00A24FD5" w:rsidRPr="000F73B4">
        <w:rPr>
          <w:noProof/>
        </w:rPr>
        <w:t>scultă-mă.</w:t>
      </w:r>
    </w:p>
    <w:p w:rsidR="00A24FD5" w:rsidRPr="000F73B4" w:rsidRDefault="00EB2608" w:rsidP="002F1B13">
      <w:pPr>
        <w:pStyle w:val="NoSpacing"/>
        <w:jc w:val="both"/>
        <w:rPr>
          <w:noProof/>
        </w:rPr>
      </w:pPr>
      <w:r>
        <w:rPr>
          <w:noProof/>
        </w:rPr>
        <w:tab/>
      </w:r>
      <w:r w:rsidR="00A24FD5" w:rsidRPr="000F73B4">
        <w:rPr>
          <w:noProof/>
        </w:rPr>
        <w:t>Trece ceva febril prin ochii Chisarului, profunzi, plini de lumi necunoscute, de vie</w:t>
      </w:r>
      <w:r w:rsidR="00597AB1">
        <w:rPr>
          <w:noProof/>
        </w:rPr>
        <w:t>ţ</w:t>
      </w:r>
      <w:r w:rsidR="00A24FD5" w:rsidRPr="000F73B4">
        <w:rPr>
          <w:noProof/>
        </w:rPr>
        <w:t>i necunoscute. Totul se schimbă. Totul apar</w:t>
      </w:r>
      <w:r w:rsidR="00597AB1">
        <w:rPr>
          <w:noProof/>
        </w:rPr>
        <w:t>ţ</w:t>
      </w:r>
      <w:r w:rsidR="00A24FD5" w:rsidRPr="000F73B4">
        <w:rPr>
          <w:noProof/>
        </w:rPr>
        <w:t>ine acelei alte lumi, numai a lor</w:t>
      </w:r>
      <w:r w:rsidR="0004649E">
        <w:rPr>
          <w:noProof/>
        </w:rPr>
        <w:t>. Î</w:t>
      </w:r>
      <w:r w:rsidR="00A24FD5" w:rsidRPr="000F73B4">
        <w:rPr>
          <w:noProof/>
        </w:rPr>
        <w:t>n foi</w:t>
      </w:r>
      <w:r w:rsidR="00597AB1">
        <w:rPr>
          <w:noProof/>
        </w:rPr>
        <w:t>ş</w:t>
      </w:r>
      <w:r w:rsidR="00A24FD5" w:rsidRPr="000F73B4">
        <w:rPr>
          <w:noProof/>
        </w:rPr>
        <w:t xml:space="preserve">or se încheagă o lumină de </w:t>
      </w:r>
      <w:r w:rsidR="00F5060A">
        <w:rPr>
          <w:noProof/>
        </w:rPr>
        <w:t>sânge</w:t>
      </w:r>
      <w:r w:rsidR="00A24FD5" w:rsidRPr="000F73B4">
        <w:rPr>
          <w:noProof/>
        </w:rPr>
        <w:t xml:space="preserve"> care amestecă umbrele înserării cu </w:t>
      </w:r>
      <w:r w:rsidR="0004649E">
        <w:rPr>
          <w:noProof/>
        </w:rPr>
        <w:t>gând</w:t>
      </w:r>
      <w:r w:rsidR="00A24FD5" w:rsidRPr="000F73B4">
        <w:rPr>
          <w:noProof/>
        </w:rPr>
        <w:t>urile. Trăie</w:t>
      </w:r>
      <w:r w:rsidR="00597AB1">
        <w:rPr>
          <w:noProof/>
        </w:rPr>
        <w:t>ş</w:t>
      </w:r>
      <w:r w:rsidR="00A24FD5" w:rsidRPr="000F73B4">
        <w:rPr>
          <w:noProof/>
        </w:rPr>
        <w:t>te ca într-o be</w:t>
      </w:r>
      <w:r w:rsidR="00597AB1">
        <w:rPr>
          <w:noProof/>
        </w:rPr>
        <w:t>ţ</w:t>
      </w:r>
      <w:r w:rsidR="00A24FD5" w:rsidRPr="000F73B4">
        <w:rPr>
          <w:noProof/>
        </w:rPr>
        <w:t xml:space="preserve">ie dureros de trează, de </w:t>
      </w:r>
      <w:r w:rsidR="003A14F8">
        <w:rPr>
          <w:noProof/>
        </w:rPr>
        <w:t>conştient</w:t>
      </w:r>
      <w:r w:rsidR="00A24FD5" w:rsidRPr="000F73B4">
        <w:rPr>
          <w:noProof/>
        </w:rPr>
        <w:t>ă. Chisaru începe de unde</w:t>
      </w:r>
      <w:r w:rsidR="00143F75">
        <w:rPr>
          <w:noProof/>
        </w:rPr>
        <w:t xml:space="preserve"> ştie </w:t>
      </w:r>
      <w:r w:rsidR="001842E5">
        <w:rPr>
          <w:noProof/>
        </w:rPr>
        <w:t xml:space="preserve">şi </w:t>
      </w:r>
      <w:r w:rsidR="00A24FD5" w:rsidRPr="000F73B4">
        <w:rPr>
          <w:noProof/>
        </w:rPr>
        <w:t>el, de la Ioni</w:t>
      </w:r>
      <w:r w:rsidR="00597AB1">
        <w:rPr>
          <w:noProof/>
        </w:rPr>
        <w:t>ţ</w:t>
      </w:r>
      <w:r w:rsidR="00A24FD5" w:rsidRPr="000F73B4">
        <w:rPr>
          <w:noProof/>
        </w:rPr>
        <w:t>ă Asan, templierul, care s-a făcut templier să-i aibă pe ace</w:t>
      </w:r>
      <w:r w:rsidR="00597AB1">
        <w:rPr>
          <w:noProof/>
        </w:rPr>
        <w:t>ş</w:t>
      </w:r>
      <w:r w:rsidR="00A24FD5" w:rsidRPr="000F73B4">
        <w:rPr>
          <w:noProof/>
        </w:rPr>
        <w:t>tia împotriva Bizan</w:t>
      </w:r>
      <w:r w:rsidR="00597AB1">
        <w:rPr>
          <w:noProof/>
        </w:rPr>
        <w:t>ţ</w:t>
      </w:r>
      <w:r w:rsidR="00A24FD5" w:rsidRPr="000F73B4">
        <w:rPr>
          <w:noProof/>
        </w:rPr>
        <w:t>ului, ca mai apoi să rupă cu ei după ce l-a învins pe Balduin de Flandra</w:t>
      </w:r>
      <w:r w:rsidR="001842E5">
        <w:rPr>
          <w:noProof/>
        </w:rPr>
        <w:t xml:space="preserve"> şi </w:t>
      </w:r>
      <w:r w:rsidR="00A24FD5" w:rsidRPr="000F73B4">
        <w:rPr>
          <w:noProof/>
        </w:rPr>
        <w:t>să moară tot de</w:t>
      </w:r>
      <w:r w:rsidR="007D4F3C">
        <w:rPr>
          <w:noProof/>
        </w:rPr>
        <w:t xml:space="preserve"> mâna </w:t>
      </w:r>
      <w:r w:rsidR="00A24FD5" w:rsidRPr="000F73B4">
        <w:rPr>
          <w:noProof/>
        </w:rPr>
        <w:t>unui tem</w:t>
      </w:r>
      <w:r w:rsidR="00A24FD5" w:rsidRPr="000F73B4">
        <w:rPr>
          <w:noProof/>
        </w:rPr>
        <w:softHyphen/>
        <w:t>plier</w:t>
      </w:r>
      <w:r w:rsidR="00B8573D">
        <w:rPr>
          <w:noProof/>
        </w:rPr>
        <w:t xml:space="preserve">... </w:t>
      </w:r>
      <w:r w:rsidR="0004649E">
        <w:rPr>
          <w:noProof/>
        </w:rPr>
        <w:t>Î</w:t>
      </w:r>
      <w:r w:rsidR="00A24FD5" w:rsidRPr="000F73B4">
        <w:rPr>
          <w:noProof/>
        </w:rPr>
        <w:t>l ascultă atent, agă</w:t>
      </w:r>
      <w:r w:rsidR="00597AB1">
        <w:rPr>
          <w:noProof/>
        </w:rPr>
        <w:t>ţ</w:t>
      </w:r>
      <w:r w:rsidR="00A24FD5" w:rsidRPr="000F73B4">
        <w:rPr>
          <w:noProof/>
        </w:rPr>
        <w:t xml:space="preserve">at de buzele lui pentru că este </w:t>
      </w:r>
      <w:r w:rsidR="008E4825">
        <w:rPr>
          <w:noProof/>
        </w:rPr>
        <w:t>întâi</w:t>
      </w:r>
      <w:r w:rsidR="00A24FD5" w:rsidRPr="000F73B4">
        <w:rPr>
          <w:noProof/>
        </w:rPr>
        <w:t xml:space="preserve">a oară </w:t>
      </w:r>
      <w:r w:rsidR="00BC6DA2">
        <w:rPr>
          <w:noProof/>
        </w:rPr>
        <w:t>când</w:t>
      </w:r>
      <w:r w:rsidR="00A24FD5" w:rsidRPr="000F73B4">
        <w:rPr>
          <w:noProof/>
        </w:rPr>
        <w:t xml:space="preserve"> stă fa</w:t>
      </w:r>
      <w:r w:rsidR="00597AB1">
        <w:rPr>
          <w:noProof/>
        </w:rPr>
        <w:t>ţ</w:t>
      </w:r>
      <w:r w:rsidR="00A24FD5" w:rsidRPr="000F73B4">
        <w:rPr>
          <w:noProof/>
        </w:rPr>
        <w:t>ă-n fa</w:t>
      </w:r>
      <w:r w:rsidR="00597AB1">
        <w:rPr>
          <w:noProof/>
        </w:rPr>
        <w:t>ţ</w:t>
      </w:r>
      <w:r w:rsidR="00A24FD5" w:rsidRPr="000F73B4">
        <w:rPr>
          <w:noProof/>
        </w:rPr>
        <w:t xml:space="preserve">ă cu un Zidar liber, </w:t>
      </w:r>
      <w:r w:rsidR="003A14F8">
        <w:rPr>
          <w:noProof/>
        </w:rPr>
        <w:t>conştient</w:t>
      </w:r>
      <w:r w:rsidR="00A24FD5" w:rsidRPr="000F73B4">
        <w:rPr>
          <w:noProof/>
        </w:rPr>
        <w:t xml:space="preserve"> că este un Zi</w:t>
      </w:r>
      <w:r w:rsidR="00A24FD5" w:rsidRPr="000F73B4">
        <w:rPr>
          <w:noProof/>
        </w:rPr>
        <w:softHyphen/>
        <w:t>dar liber</w:t>
      </w:r>
      <w:r w:rsidR="001842E5">
        <w:rPr>
          <w:noProof/>
        </w:rPr>
        <w:t xml:space="preserve"> şi </w:t>
      </w:r>
      <w:r w:rsidR="00BC6DA2">
        <w:rPr>
          <w:noProof/>
        </w:rPr>
        <w:t>când</w:t>
      </w:r>
      <w:r w:rsidR="00A24FD5" w:rsidRPr="000F73B4">
        <w:rPr>
          <w:noProof/>
        </w:rPr>
        <w:t xml:space="preserve"> acest zidar se mărturise</w:t>
      </w:r>
      <w:r w:rsidR="00597AB1">
        <w:rPr>
          <w:noProof/>
        </w:rPr>
        <w:t>ş</w:t>
      </w:r>
      <w:r w:rsidR="00A24FD5" w:rsidRPr="000F73B4">
        <w:rPr>
          <w:noProof/>
        </w:rPr>
        <w:t>te. Chisaru ajunge la ma</w:t>
      </w:r>
      <w:r w:rsidR="00A24FD5" w:rsidRPr="000F73B4">
        <w:rPr>
          <w:noProof/>
        </w:rPr>
        <w:softHyphen/>
        <w:t xml:space="preserve">rele templier care-a fost </w:t>
      </w:r>
      <w:r w:rsidR="007F6C29">
        <w:rPr>
          <w:noProof/>
        </w:rPr>
        <w:t>Mircea Bătrânul</w:t>
      </w:r>
      <w:r w:rsidR="00A24FD5" w:rsidRPr="000F73B4">
        <w:rPr>
          <w:noProof/>
        </w:rPr>
        <w:t xml:space="preserve">. De </w:t>
      </w:r>
      <w:r w:rsidR="001B7455">
        <w:rPr>
          <w:noProof/>
        </w:rPr>
        <w:t>cât</w:t>
      </w:r>
      <w:r w:rsidR="00A24FD5" w:rsidRPr="000F73B4">
        <w:rPr>
          <w:noProof/>
        </w:rPr>
        <w:t>e ori î</w:t>
      </w:r>
      <w:r w:rsidR="00597AB1">
        <w:rPr>
          <w:noProof/>
        </w:rPr>
        <w:t>ţ</w:t>
      </w:r>
      <w:r w:rsidR="00A24FD5" w:rsidRPr="000F73B4">
        <w:rPr>
          <w:noProof/>
        </w:rPr>
        <w:t xml:space="preserve">i puneai coroana lui grea, cu trei frunze, pe frunte, mă </w:t>
      </w:r>
      <w:r w:rsidR="0004649E">
        <w:rPr>
          <w:noProof/>
        </w:rPr>
        <w:t>gând</w:t>
      </w:r>
      <w:r w:rsidR="00A24FD5" w:rsidRPr="000F73B4">
        <w:rPr>
          <w:noProof/>
        </w:rPr>
        <w:t>eam că dincolo de tainele voastre, vă-nt</w:t>
      </w:r>
      <w:r w:rsidR="00597AB1">
        <w:rPr>
          <w:noProof/>
        </w:rPr>
        <w:t>â</w:t>
      </w:r>
      <w:r w:rsidR="00A24FD5" w:rsidRPr="000F73B4">
        <w:rPr>
          <w:noProof/>
        </w:rPr>
        <w:t>lnea</w:t>
      </w:r>
      <w:r w:rsidR="00597AB1">
        <w:rPr>
          <w:noProof/>
        </w:rPr>
        <w:t>ţ</w:t>
      </w:r>
      <w:r w:rsidR="00A24FD5" w:rsidRPr="000F73B4">
        <w:rPr>
          <w:noProof/>
        </w:rPr>
        <w:t xml:space="preserve">i în </w:t>
      </w:r>
      <w:r w:rsidR="0004649E">
        <w:rPr>
          <w:noProof/>
        </w:rPr>
        <w:t>gând</w:t>
      </w:r>
      <w:r w:rsidR="00A24FD5" w:rsidRPr="000F73B4">
        <w:rPr>
          <w:noProof/>
        </w:rPr>
        <w:t>ul libertă</w:t>
      </w:r>
      <w:r w:rsidR="00597AB1">
        <w:rPr>
          <w:noProof/>
        </w:rPr>
        <w:t>ţ</w:t>
      </w:r>
      <w:r w:rsidR="00A24FD5" w:rsidRPr="000F73B4">
        <w:rPr>
          <w:noProof/>
        </w:rPr>
        <w:t>ii</w:t>
      </w:r>
      <w:r w:rsidR="00517414">
        <w:rPr>
          <w:noProof/>
        </w:rPr>
        <w:t>. A</w:t>
      </w:r>
      <w:r w:rsidR="00282C30">
        <w:rPr>
          <w:noProof/>
        </w:rPr>
        <w:t xml:space="preserve">tât </w:t>
      </w:r>
      <w:r w:rsidR="00A24FD5" w:rsidRPr="000F73B4">
        <w:rPr>
          <w:noProof/>
        </w:rPr>
        <w:t>că el o vedea alături de Ungaria, prin templieri</w:t>
      </w:r>
      <w:r w:rsidR="001842E5">
        <w:rPr>
          <w:noProof/>
        </w:rPr>
        <w:t xml:space="preserve"> şi </w:t>
      </w:r>
      <w:r w:rsidR="00A24FD5" w:rsidRPr="000F73B4">
        <w:rPr>
          <w:noProof/>
        </w:rPr>
        <w:t>tu o v</w:t>
      </w:r>
      <w:r w:rsidR="00597AB1">
        <w:rPr>
          <w:noProof/>
        </w:rPr>
        <w:t>e</w:t>
      </w:r>
      <w:r w:rsidR="00A24FD5" w:rsidRPr="000F73B4">
        <w:rPr>
          <w:noProof/>
        </w:rPr>
        <w:t>zi alături de Bizan</w:t>
      </w:r>
      <w:r w:rsidR="00597AB1">
        <w:rPr>
          <w:noProof/>
        </w:rPr>
        <w:t>ţ</w:t>
      </w:r>
      <w:r w:rsidR="00A24FD5" w:rsidRPr="000F73B4">
        <w:rPr>
          <w:noProof/>
        </w:rPr>
        <w:t>, prin pitagoreici</w:t>
      </w:r>
      <w:r w:rsidR="00B8573D">
        <w:rPr>
          <w:noProof/>
        </w:rPr>
        <w:t xml:space="preserve">... </w:t>
      </w:r>
      <w:r w:rsidR="00A24FD5" w:rsidRPr="000F73B4">
        <w:rPr>
          <w:noProof/>
        </w:rPr>
        <w:t>Că Dăne</w:t>
      </w:r>
      <w:r w:rsidR="00597AB1">
        <w:rPr>
          <w:noProof/>
        </w:rPr>
        <w:t>ş</w:t>
      </w:r>
      <w:r w:rsidR="00A24FD5" w:rsidRPr="000F73B4">
        <w:rPr>
          <w:noProof/>
        </w:rPr>
        <w:t>tii, du</w:t>
      </w:r>
      <w:r w:rsidR="00597AB1">
        <w:rPr>
          <w:noProof/>
        </w:rPr>
        <w:t>ş</w:t>
      </w:r>
      <w:r w:rsidR="00A24FD5" w:rsidRPr="000F73B4">
        <w:rPr>
          <w:noProof/>
        </w:rPr>
        <w:t>manii lui de moarte, ie</w:t>
      </w:r>
      <w:r w:rsidR="00597AB1">
        <w:rPr>
          <w:noProof/>
        </w:rPr>
        <w:t>ş</w:t>
      </w:r>
      <w:r w:rsidR="00A24FD5" w:rsidRPr="000F73B4">
        <w:rPr>
          <w:noProof/>
        </w:rPr>
        <w:t>i</w:t>
      </w:r>
      <w:r w:rsidR="00597AB1">
        <w:rPr>
          <w:noProof/>
        </w:rPr>
        <w:t>ţ</w:t>
      </w:r>
      <w:r w:rsidR="00A24FD5" w:rsidRPr="000F73B4">
        <w:rPr>
          <w:noProof/>
        </w:rPr>
        <w:t>i din osul lui Dan, fratele lui, au slujit bisericii vechi</w:t>
      </w:r>
      <w:r w:rsidR="001842E5">
        <w:rPr>
          <w:noProof/>
        </w:rPr>
        <w:t xml:space="preserve"> şi </w:t>
      </w:r>
      <w:r w:rsidR="00A24FD5" w:rsidRPr="000F73B4">
        <w:rPr>
          <w:noProof/>
        </w:rPr>
        <w:t>că Drăcule</w:t>
      </w:r>
      <w:r w:rsidR="00597AB1">
        <w:rPr>
          <w:noProof/>
        </w:rPr>
        <w:t>ş</w:t>
      </w:r>
      <w:r w:rsidR="00A24FD5" w:rsidRPr="000F73B4">
        <w:rPr>
          <w:noProof/>
        </w:rPr>
        <w:t>tii au slujit Dragonului</w:t>
      </w:r>
      <w:r w:rsidR="001842E5">
        <w:rPr>
          <w:noProof/>
        </w:rPr>
        <w:t xml:space="preserve"> şi </w:t>
      </w:r>
      <w:r w:rsidR="00A24FD5" w:rsidRPr="000F73B4">
        <w:rPr>
          <w:noProof/>
        </w:rPr>
        <w:t>Zidarilor, după ce Filip cel Frumos l-a ars pe rug pe marele maestru Jacques de Molay</w:t>
      </w:r>
      <w:r w:rsidR="00B8573D">
        <w:rPr>
          <w:noProof/>
        </w:rPr>
        <w:t xml:space="preserve">... </w:t>
      </w:r>
      <w:r w:rsidR="00A24FD5" w:rsidRPr="000F73B4">
        <w:rPr>
          <w:noProof/>
        </w:rPr>
        <w:t>Eu</w:t>
      </w:r>
      <w:r w:rsidR="003E7BED">
        <w:rPr>
          <w:noProof/>
        </w:rPr>
        <w:t xml:space="preserve"> sunt </w:t>
      </w:r>
      <w:r w:rsidR="00A24FD5" w:rsidRPr="000F73B4">
        <w:rPr>
          <w:noProof/>
        </w:rPr>
        <w:t>din osul Drăcule</w:t>
      </w:r>
      <w:r w:rsidR="00580C58">
        <w:rPr>
          <w:noProof/>
        </w:rPr>
        <w:t>ş</w:t>
      </w:r>
      <w:r w:rsidR="00A24FD5" w:rsidRPr="000F73B4">
        <w:rPr>
          <w:noProof/>
        </w:rPr>
        <w:t>tilor. Nu te-am ur</w:t>
      </w:r>
      <w:r w:rsidR="00580C58">
        <w:rPr>
          <w:noProof/>
        </w:rPr>
        <w:t>â</w:t>
      </w:r>
      <w:r w:rsidR="00A24FD5" w:rsidRPr="000F73B4">
        <w:rPr>
          <w:noProof/>
        </w:rPr>
        <w:t>t niciodată pe tine. Dimpotrivă</w:t>
      </w:r>
      <w:r w:rsidR="00517414">
        <w:rPr>
          <w:noProof/>
        </w:rPr>
        <w:t>. A</w:t>
      </w:r>
      <w:r w:rsidR="00A24FD5" w:rsidRPr="000F73B4">
        <w:rPr>
          <w:noProof/>
        </w:rPr>
        <w:t>m ur</w:t>
      </w:r>
      <w:r w:rsidR="00580C58">
        <w:rPr>
          <w:noProof/>
        </w:rPr>
        <w:t>â</w:t>
      </w:r>
      <w:r w:rsidR="00A24FD5" w:rsidRPr="000F73B4">
        <w:rPr>
          <w:noProof/>
        </w:rPr>
        <w:t>t biserica voas</w:t>
      </w:r>
      <w:r w:rsidR="00A24FD5" w:rsidRPr="000F73B4">
        <w:rPr>
          <w:noProof/>
        </w:rPr>
        <w:softHyphen/>
        <w:t>tră, care-a găsit de la-nceput calea. V-am ur</w:t>
      </w:r>
      <w:r w:rsidR="00580C58">
        <w:rPr>
          <w:noProof/>
        </w:rPr>
        <w:t>â</w:t>
      </w:r>
      <w:r w:rsidR="00A24FD5" w:rsidRPr="000F73B4">
        <w:rPr>
          <w:noProof/>
        </w:rPr>
        <w:t>t pe</w:t>
      </w:r>
      <w:r w:rsidR="00F0439A">
        <w:rPr>
          <w:noProof/>
        </w:rPr>
        <w:t xml:space="preserve"> toţi </w:t>
      </w:r>
      <w:r w:rsidR="00A24FD5" w:rsidRPr="000F73B4">
        <w:rPr>
          <w:noProof/>
        </w:rPr>
        <w:t>ai mei, pentru că era</w:t>
      </w:r>
      <w:r w:rsidR="00580C58">
        <w:rPr>
          <w:noProof/>
        </w:rPr>
        <w:t>ţ</w:t>
      </w:r>
      <w:r w:rsidR="00A24FD5" w:rsidRPr="000F73B4">
        <w:rPr>
          <w:noProof/>
        </w:rPr>
        <w:t>i în vreme, iar noi, de multe ori, în afara ei.</w:t>
      </w:r>
    </w:p>
    <w:p w:rsidR="00A24FD5" w:rsidRPr="000F73B4" w:rsidRDefault="0080674B" w:rsidP="002F1B13">
      <w:pPr>
        <w:pStyle w:val="NoSpacing"/>
        <w:jc w:val="both"/>
        <w:rPr>
          <w:noProof/>
        </w:rPr>
      </w:pPr>
      <w:r>
        <w:rPr>
          <w:noProof/>
        </w:rPr>
        <w:t xml:space="preserve">   - </w:t>
      </w:r>
      <w:r w:rsidR="00580C58">
        <w:rPr>
          <w:noProof/>
        </w:rPr>
        <w:t>Ş</w:t>
      </w:r>
      <w:r w:rsidR="001842E5">
        <w:rPr>
          <w:noProof/>
        </w:rPr>
        <w:t xml:space="preserve">i </w:t>
      </w:r>
      <w:r w:rsidR="00A24FD5" w:rsidRPr="000F73B4">
        <w:rPr>
          <w:noProof/>
        </w:rPr>
        <w:t>ce voia</w:t>
      </w:r>
      <w:r w:rsidR="00580C58">
        <w:rPr>
          <w:noProof/>
        </w:rPr>
        <w:t>ţ</w:t>
      </w:r>
      <w:r w:rsidR="00A24FD5" w:rsidRPr="000F73B4">
        <w:rPr>
          <w:noProof/>
        </w:rPr>
        <w:t>i</w:t>
      </w:r>
      <w:r w:rsidR="001842E5">
        <w:rPr>
          <w:noProof/>
        </w:rPr>
        <w:t xml:space="preserve"> şi </w:t>
      </w:r>
      <w:r w:rsidR="00A24FD5" w:rsidRPr="000F73B4">
        <w:rPr>
          <w:noProof/>
        </w:rPr>
        <w:t>ce vre</w:t>
      </w:r>
      <w:r w:rsidR="00580C58">
        <w:rPr>
          <w:noProof/>
        </w:rPr>
        <w:t>ţ</w:t>
      </w:r>
      <w:r w:rsidR="00A24FD5" w:rsidRPr="000F73B4">
        <w:rPr>
          <w:noProof/>
        </w:rPr>
        <w:t>i</w:t>
      </w:r>
      <w:r w:rsidR="001842E5">
        <w:rPr>
          <w:noProof/>
        </w:rPr>
        <w:t xml:space="preserve"> şi </w:t>
      </w:r>
      <w:r w:rsidR="00A24FD5" w:rsidRPr="000F73B4">
        <w:rPr>
          <w:noProof/>
        </w:rPr>
        <w:t>ce-a</w:t>
      </w:r>
      <w:r w:rsidR="00580C58">
        <w:rPr>
          <w:noProof/>
        </w:rPr>
        <w:t>ţ</w:t>
      </w:r>
      <w:r w:rsidR="00A24FD5" w:rsidRPr="000F73B4">
        <w:rPr>
          <w:noProof/>
        </w:rPr>
        <w:t>i voi, voi? Ce altceva a</w:t>
      </w:r>
      <w:r w:rsidR="00580C58">
        <w:rPr>
          <w:noProof/>
        </w:rPr>
        <w:t>ţ</w:t>
      </w:r>
      <w:r w:rsidR="00A24FD5" w:rsidRPr="000F73B4">
        <w:rPr>
          <w:noProof/>
        </w:rPr>
        <w:t>i putea vroi, voi?</w:t>
      </w:r>
      <w:r w:rsidR="00B8573D">
        <w:rPr>
          <w:noProof/>
        </w:rPr>
        <w:t xml:space="preserve">... </w:t>
      </w:r>
      <w:r w:rsidR="00A24FD5" w:rsidRPr="000F73B4">
        <w:rPr>
          <w:noProof/>
        </w:rPr>
        <w:t xml:space="preserve">Nu </w:t>
      </w:r>
      <w:r w:rsidR="00580C58">
        <w:rPr>
          <w:noProof/>
        </w:rPr>
        <w:t>ţ</w:t>
      </w:r>
      <w:r w:rsidR="00A24FD5" w:rsidRPr="000F73B4">
        <w:rPr>
          <w:noProof/>
        </w:rPr>
        <w:t>i-a fost destul Călugărenii?</w:t>
      </w:r>
    </w:p>
    <w:p w:rsidR="00A24FD5" w:rsidRPr="000F73B4" w:rsidRDefault="0080674B" w:rsidP="002F1B13">
      <w:pPr>
        <w:pStyle w:val="NoSpacing"/>
        <w:jc w:val="both"/>
        <w:rPr>
          <w:noProof/>
        </w:rPr>
      </w:pPr>
      <w:r>
        <w:rPr>
          <w:noProof/>
        </w:rPr>
        <w:lastRenderedPageBreak/>
        <w:t xml:space="preserve">   - </w:t>
      </w:r>
      <w:r w:rsidR="00A24FD5" w:rsidRPr="000F73B4">
        <w:rPr>
          <w:noProof/>
        </w:rPr>
        <w:t xml:space="preserve">A curs prea mult </w:t>
      </w:r>
      <w:r w:rsidR="00F5060A">
        <w:rPr>
          <w:noProof/>
        </w:rPr>
        <w:t>sânge</w:t>
      </w:r>
      <w:r w:rsidR="00A24FD5" w:rsidRPr="000F73B4">
        <w:rPr>
          <w:noProof/>
        </w:rPr>
        <w:t xml:space="preserve"> între noi</w:t>
      </w:r>
      <w:r w:rsidR="001842E5">
        <w:rPr>
          <w:noProof/>
        </w:rPr>
        <w:t xml:space="preserve"> şi </w:t>
      </w:r>
      <w:r w:rsidR="00A24FD5" w:rsidRPr="000F73B4">
        <w:rPr>
          <w:noProof/>
        </w:rPr>
        <w:t>voi, ca să poată fi pace vreodată.</w:t>
      </w:r>
    </w:p>
    <w:p w:rsidR="00A24FD5" w:rsidRPr="000F73B4" w:rsidRDefault="0080674B" w:rsidP="002F1B13">
      <w:pPr>
        <w:pStyle w:val="NoSpacing"/>
        <w:jc w:val="both"/>
        <w:rPr>
          <w:noProof/>
        </w:rPr>
      </w:pPr>
      <w:r>
        <w:rPr>
          <w:noProof/>
        </w:rPr>
        <w:t xml:space="preserve">   - </w:t>
      </w:r>
      <w:r w:rsidR="00A24FD5" w:rsidRPr="000F73B4">
        <w:rPr>
          <w:noProof/>
        </w:rPr>
        <w:t>Nebunilor.</w:t>
      </w:r>
    </w:p>
    <w:p w:rsidR="00A24FD5" w:rsidRPr="000F73B4" w:rsidRDefault="0080674B" w:rsidP="002F1B13">
      <w:pPr>
        <w:pStyle w:val="NoSpacing"/>
        <w:jc w:val="both"/>
        <w:rPr>
          <w:noProof/>
        </w:rPr>
      </w:pPr>
      <w:r>
        <w:rPr>
          <w:noProof/>
        </w:rPr>
        <w:t xml:space="preserve">   - </w:t>
      </w:r>
      <w:r w:rsidR="00A24FD5" w:rsidRPr="000F73B4">
        <w:rPr>
          <w:noProof/>
        </w:rPr>
        <w:t>Nu huli.</w:t>
      </w:r>
    </w:p>
    <w:p w:rsidR="00A24FD5" w:rsidRPr="000F73B4" w:rsidRDefault="0080674B" w:rsidP="002F1B13">
      <w:pPr>
        <w:pStyle w:val="NoSpacing"/>
        <w:jc w:val="both"/>
        <w:rPr>
          <w:noProof/>
        </w:rPr>
      </w:pPr>
      <w:r>
        <w:rPr>
          <w:noProof/>
        </w:rPr>
        <w:t xml:space="preserve">   - </w:t>
      </w:r>
      <w:r w:rsidR="00A24FD5" w:rsidRPr="000F73B4">
        <w:rPr>
          <w:noProof/>
        </w:rPr>
        <w:t>De zece mii de ori, nebunilor</w:t>
      </w:r>
      <w:r w:rsidR="00B8573D">
        <w:rPr>
          <w:noProof/>
        </w:rPr>
        <w:t xml:space="preserve">... </w:t>
      </w:r>
      <w:r w:rsidR="00A24FD5" w:rsidRPr="000F73B4">
        <w:rPr>
          <w:noProof/>
        </w:rPr>
        <w:t>Vă trebuie tronul, ori vecia prin tron? Ave</w:t>
      </w:r>
      <w:r w:rsidR="00580C58">
        <w:rPr>
          <w:noProof/>
        </w:rPr>
        <w:t>ţ</w:t>
      </w:r>
      <w:r w:rsidR="00A24FD5" w:rsidRPr="000F73B4">
        <w:rPr>
          <w:noProof/>
        </w:rPr>
        <w:t>i nevoie de un tron al străinilor, într-o</w:t>
      </w:r>
      <w:r w:rsidR="009858D8">
        <w:rPr>
          <w:noProof/>
        </w:rPr>
        <w:t xml:space="preserve"> ţară </w:t>
      </w:r>
      <w:r w:rsidR="00A24FD5" w:rsidRPr="000F73B4">
        <w:rPr>
          <w:noProof/>
        </w:rPr>
        <w:t>a nimă</w:t>
      </w:r>
      <w:r w:rsidR="00A24FD5" w:rsidRPr="000F73B4">
        <w:rPr>
          <w:noProof/>
        </w:rPr>
        <w:softHyphen/>
        <w:t>nui, ori de</w:t>
      </w:r>
      <w:r w:rsidR="009858D8">
        <w:rPr>
          <w:noProof/>
        </w:rPr>
        <w:t xml:space="preserve"> ţara </w:t>
      </w:r>
      <w:r w:rsidR="00A24FD5" w:rsidRPr="000F73B4">
        <w:rPr>
          <w:noProof/>
        </w:rPr>
        <w:t>de la Zamolxis care să vă dea tronul ei, în slava ne</w:t>
      </w:r>
      <w:r w:rsidR="00A24FD5" w:rsidRPr="000F73B4">
        <w:rPr>
          <w:noProof/>
        </w:rPr>
        <w:softHyphen/>
        <w:t>muririi? Răspunde-mi, Chisarule? Răspunde-mi, Zidarule?</w:t>
      </w:r>
      <w:r w:rsidR="00B8573D">
        <w:rPr>
          <w:noProof/>
        </w:rPr>
        <w:t xml:space="preserve">... </w:t>
      </w:r>
      <w:r w:rsidR="00A24FD5" w:rsidRPr="000F73B4">
        <w:rPr>
          <w:noProof/>
        </w:rPr>
        <w:t xml:space="preserve">Nu v-a fost destul că </w:t>
      </w:r>
      <w:r w:rsidR="008A79E4">
        <w:rPr>
          <w:noProof/>
        </w:rPr>
        <w:t>însuşi</w:t>
      </w:r>
      <w:r w:rsidR="00A24FD5" w:rsidRPr="000F73B4">
        <w:rPr>
          <w:noProof/>
        </w:rPr>
        <w:t xml:space="preserve"> Templul, n-a fost în stare să scape via</w:t>
      </w:r>
      <w:r w:rsidR="00580C58">
        <w:rPr>
          <w:noProof/>
        </w:rPr>
        <w:t>ţ</w:t>
      </w:r>
      <w:r w:rsidR="00A24FD5" w:rsidRPr="000F73B4">
        <w:rPr>
          <w:noProof/>
        </w:rPr>
        <w:t xml:space="preserve">a lui Vlad Dracul voievod; ori a lui </w:t>
      </w:r>
      <w:r w:rsidR="008A79E4">
        <w:rPr>
          <w:noProof/>
        </w:rPr>
        <w:t>Ţepeş</w:t>
      </w:r>
      <w:r w:rsidR="00580C58">
        <w:rPr>
          <w:noProof/>
        </w:rPr>
        <w:t>?</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Pentru că, prin faptele lor erau mai mult ai vo</w:t>
      </w:r>
      <w:r w:rsidR="00580C58">
        <w:rPr>
          <w:noProof/>
        </w:rPr>
        <w:t>ş</w:t>
      </w:r>
      <w:r w:rsidR="00A24FD5" w:rsidRPr="000F73B4">
        <w:rPr>
          <w:noProof/>
        </w:rPr>
        <w:t xml:space="preserve">tri, </w:t>
      </w:r>
      <w:r w:rsidR="009A158B">
        <w:rPr>
          <w:noProof/>
        </w:rPr>
        <w:t>decât</w:t>
      </w:r>
      <w:r w:rsidR="00A24FD5" w:rsidRPr="000F73B4">
        <w:rPr>
          <w:noProof/>
        </w:rPr>
        <w:t xml:space="preserve"> ai no</w:t>
      </w:r>
      <w:r w:rsidR="00580C58">
        <w:rPr>
          <w:noProof/>
        </w:rPr>
        <w:t>ş</w:t>
      </w:r>
      <w:r w:rsidR="00A24FD5" w:rsidRPr="000F73B4">
        <w:rPr>
          <w:noProof/>
        </w:rPr>
        <w:t>tri.</w:t>
      </w:r>
    </w:p>
    <w:p w:rsidR="00A24FD5" w:rsidRPr="000F73B4" w:rsidRDefault="0080674B" w:rsidP="002F1B13">
      <w:pPr>
        <w:pStyle w:val="NoSpacing"/>
        <w:jc w:val="both"/>
        <w:rPr>
          <w:noProof/>
        </w:rPr>
      </w:pPr>
      <w:r>
        <w:rPr>
          <w:noProof/>
        </w:rPr>
        <w:t xml:space="preserve">   - </w:t>
      </w:r>
      <w:r w:rsidR="00580C58">
        <w:rPr>
          <w:noProof/>
        </w:rPr>
        <w:t>A</w:t>
      </w:r>
      <w:r w:rsidR="00143F75">
        <w:rPr>
          <w:noProof/>
        </w:rPr>
        <w:t xml:space="preserve">şa </w:t>
      </w:r>
      <w:r w:rsidR="00A24FD5" w:rsidRPr="000F73B4">
        <w:rPr>
          <w:noProof/>
        </w:rPr>
        <w:t>cum vor fi în veci de veci, ai no</w:t>
      </w:r>
      <w:r w:rsidR="00580C58">
        <w:rPr>
          <w:noProof/>
        </w:rPr>
        <w:t>ş</w:t>
      </w:r>
      <w:r w:rsidR="00A24FD5" w:rsidRPr="000F73B4">
        <w:rPr>
          <w:noProof/>
        </w:rPr>
        <w:t>tri, cei care urcă din vechimile neamului, în viitorimile lui, Zidarule</w:t>
      </w:r>
      <w:r w:rsidR="00B8573D">
        <w:rPr>
          <w:noProof/>
        </w:rPr>
        <w:t xml:space="preserve">... </w:t>
      </w:r>
      <w:r w:rsidR="00A24FD5" w:rsidRPr="000F73B4">
        <w:rPr>
          <w:noProof/>
        </w:rPr>
        <w:t>Că pe voi v-au gă</w:t>
      </w:r>
      <w:r w:rsidR="00A24FD5" w:rsidRPr="000F73B4">
        <w:rPr>
          <w:noProof/>
        </w:rPr>
        <w:softHyphen/>
        <w:t>sit banii Templului să sluji</w:t>
      </w:r>
      <w:r w:rsidR="00580C58">
        <w:rPr>
          <w:noProof/>
        </w:rPr>
        <w:t>ţ</w:t>
      </w:r>
      <w:r w:rsidR="00A24FD5" w:rsidRPr="000F73B4">
        <w:rPr>
          <w:noProof/>
        </w:rPr>
        <w:t>i străinilor,</w:t>
      </w:r>
      <w:r w:rsidR="00650060">
        <w:rPr>
          <w:noProof/>
        </w:rPr>
        <w:t xml:space="preserve"> niciunul </w:t>
      </w:r>
      <w:r w:rsidR="00A24FD5" w:rsidRPr="000F73B4">
        <w:rPr>
          <w:noProof/>
        </w:rPr>
        <w:t>din voi nefiind primit în rangurile lui înalte,</w:t>
      </w:r>
      <w:r w:rsidR="00650060">
        <w:rPr>
          <w:noProof/>
        </w:rPr>
        <w:t xml:space="preserve"> niciunul </w:t>
      </w:r>
      <w:r w:rsidR="00A24FD5" w:rsidRPr="000F73B4">
        <w:rPr>
          <w:noProof/>
        </w:rPr>
        <w:t>din voi ne</w:t>
      </w:r>
      <w:r w:rsidR="00580C58">
        <w:rPr>
          <w:noProof/>
        </w:rPr>
        <w:t>ş</w:t>
      </w:r>
      <w:r w:rsidR="00A24FD5" w:rsidRPr="000F73B4">
        <w:rPr>
          <w:noProof/>
        </w:rPr>
        <w:t>tiind încotro</w:t>
      </w:r>
      <w:r w:rsidR="001842E5">
        <w:rPr>
          <w:noProof/>
        </w:rPr>
        <w:t xml:space="preserve"> şi </w:t>
      </w:r>
      <w:r w:rsidR="00A24FD5" w:rsidRPr="000F73B4">
        <w:rPr>
          <w:noProof/>
        </w:rPr>
        <w:t>de ce vă sprijină cu bani</w:t>
      </w:r>
      <w:r w:rsidR="001842E5">
        <w:rPr>
          <w:noProof/>
        </w:rPr>
        <w:t xml:space="preserve"> şi </w:t>
      </w:r>
      <w:r w:rsidR="00A24FD5" w:rsidRPr="000F73B4">
        <w:rPr>
          <w:noProof/>
        </w:rPr>
        <w:t>oaste,</w:t>
      </w:r>
      <w:r w:rsidR="00650060">
        <w:rPr>
          <w:noProof/>
        </w:rPr>
        <w:t xml:space="preserve"> niciunul </w:t>
      </w:r>
      <w:r w:rsidR="00A24FD5" w:rsidRPr="000F73B4">
        <w:rPr>
          <w:noProof/>
        </w:rPr>
        <w:t>din voi ne</w:t>
      </w:r>
      <w:r w:rsidR="00090C8F">
        <w:rPr>
          <w:noProof/>
        </w:rPr>
        <w:t>gândi</w:t>
      </w:r>
      <w:r w:rsidR="00A24FD5" w:rsidRPr="000F73B4">
        <w:rPr>
          <w:noProof/>
        </w:rPr>
        <w:t>nd din</w:t>
      </w:r>
      <w:r w:rsidR="00A24FD5" w:rsidRPr="000F73B4">
        <w:rPr>
          <w:noProof/>
        </w:rPr>
        <w:softHyphen/>
        <w:t>colo de nebunia puterii de-o clipă.</w:t>
      </w:r>
    </w:p>
    <w:p w:rsidR="00A24FD5" w:rsidRPr="000F73B4" w:rsidRDefault="0080674B" w:rsidP="002F1B13">
      <w:pPr>
        <w:pStyle w:val="NoSpacing"/>
        <w:jc w:val="both"/>
        <w:rPr>
          <w:noProof/>
        </w:rPr>
      </w:pPr>
      <w:r>
        <w:rPr>
          <w:noProof/>
        </w:rPr>
        <w:t xml:space="preserve">   - </w:t>
      </w:r>
      <w:r w:rsidR="00A24FD5" w:rsidRPr="000F73B4">
        <w:rPr>
          <w:noProof/>
        </w:rPr>
        <w:t>Opre</w:t>
      </w:r>
      <w:r w:rsidR="00580C58">
        <w:rPr>
          <w:noProof/>
        </w:rPr>
        <w:t>ş</w:t>
      </w:r>
      <w:r w:rsidR="00A24FD5" w:rsidRPr="000F73B4">
        <w:rPr>
          <w:noProof/>
        </w:rPr>
        <w:t>te-te, închinătorule</w:t>
      </w:r>
      <w:r w:rsidR="00282C30">
        <w:rPr>
          <w:noProof/>
        </w:rPr>
        <w:t>. Ş</w:t>
      </w:r>
      <w:r w:rsidR="001842E5">
        <w:rPr>
          <w:noProof/>
        </w:rPr>
        <w:t xml:space="preserve">i </w:t>
      </w:r>
      <w:r w:rsidR="00090C8F">
        <w:rPr>
          <w:noProof/>
        </w:rPr>
        <w:t>stăpân</w:t>
      </w:r>
      <w:r w:rsidR="00A24FD5" w:rsidRPr="000F73B4">
        <w:rPr>
          <w:noProof/>
        </w:rPr>
        <w:t>e</w:t>
      </w:r>
      <w:r w:rsidR="00580C58">
        <w:rPr>
          <w:noProof/>
        </w:rPr>
        <w:t>ş</w:t>
      </w:r>
      <w:r w:rsidR="00A24FD5" w:rsidRPr="000F73B4">
        <w:rPr>
          <w:noProof/>
        </w:rPr>
        <w:t>te-te</w:t>
      </w:r>
      <w:r w:rsidR="00517414">
        <w:rPr>
          <w:noProof/>
        </w:rPr>
        <w:t>. A</w:t>
      </w:r>
      <w:r w:rsidR="00A24FD5" w:rsidRPr="000F73B4">
        <w:rPr>
          <w:noProof/>
        </w:rPr>
        <w:t xml:space="preserve">m văzut prea </w:t>
      </w:r>
      <w:r w:rsidR="00EE01E7">
        <w:rPr>
          <w:noProof/>
        </w:rPr>
        <w:t>târziu</w:t>
      </w:r>
      <w:r w:rsidR="00A24FD5" w:rsidRPr="000F73B4">
        <w:rPr>
          <w:noProof/>
        </w:rPr>
        <w:t xml:space="preserve"> asta</w:t>
      </w:r>
      <w:r w:rsidR="0004649E">
        <w:rPr>
          <w:noProof/>
        </w:rPr>
        <w:t>. Î</w:t>
      </w:r>
      <w:r w:rsidR="00A24FD5" w:rsidRPr="000F73B4">
        <w:rPr>
          <w:noProof/>
        </w:rPr>
        <w:t>mi primesc moartea aproape cu bucurie. Poate ca pe singura scăpare a sufletului meu chinuit.</w:t>
      </w:r>
    </w:p>
    <w:p w:rsidR="00A24FD5" w:rsidRPr="000F73B4" w:rsidRDefault="00580C58" w:rsidP="002F1B13">
      <w:pPr>
        <w:pStyle w:val="NoSpacing"/>
        <w:jc w:val="both"/>
        <w:rPr>
          <w:noProof/>
        </w:rPr>
      </w:pPr>
      <w:r>
        <w:rPr>
          <w:noProof/>
        </w:rPr>
        <w:tab/>
      </w:r>
      <w:r w:rsidR="00A24FD5" w:rsidRPr="000F73B4">
        <w:rPr>
          <w:noProof/>
        </w:rPr>
        <w:t>Îi cuprinde</w:t>
      </w:r>
      <w:r w:rsidR="0054431D">
        <w:rPr>
          <w:noProof/>
        </w:rPr>
        <w:t xml:space="preserve"> mâini</w:t>
      </w:r>
      <w:r w:rsidR="00A24FD5" w:rsidRPr="000F73B4">
        <w:rPr>
          <w:noProof/>
        </w:rPr>
        <w:t>le. I le st</w:t>
      </w:r>
      <w:r w:rsidR="00B87A68">
        <w:rPr>
          <w:noProof/>
        </w:rPr>
        <w:t>rân</w:t>
      </w:r>
      <w:r w:rsidR="00A24FD5" w:rsidRPr="000F73B4">
        <w:rPr>
          <w:noProof/>
        </w:rPr>
        <w:t>ge înfrigurat</w:t>
      </w:r>
      <w:r w:rsidR="0004649E">
        <w:rPr>
          <w:noProof/>
        </w:rPr>
        <w:t>. Î</w:t>
      </w:r>
      <w:r w:rsidR="00A24FD5" w:rsidRPr="000F73B4">
        <w:rPr>
          <w:noProof/>
        </w:rPr>
        <w:t xml:space="preserve">i spune că Mihnea Turcitu este el </w:t>
      </w:r>
      <w:r w:rsidR="008A79E4">
        <w:rPr>
          <w:noProof/>
        </w:rPr>
        <w:t>însuşi</w:t>
      </w:r>
      <w:r w:rsidR="00A24FD5" w:rsidRPr="000F73B4">
        <w:rPr>
          <w:noProof/>
        </w:rPr>
        <w:t xml:space="preserve"> Zidar, că fiul Mihnei, Radu, este ini</w:t>
      </w:r>
      <w:r>
        <w:rPr>
          <w:noProof/>
        </w:rPr>
        <w:t>ţ</w:t>
      </w:r>
      <w:r w:rsidR="00A24FD5" w:rsidRPr="000F73B4">
        <w:rPr>
          <w:noProof/>
        </w:rPr>
        <w:t>iat la Vene</w:t>
      </w:r>
      <w:r>
        <w:rPr>
          <w:noProof/>
        </w:rPr>
        <w:t>ţ</w:t>
      </w:r>
      <w:r w:rsidR="00A24FD5" w:rsidRPr="000F73B4">
        <w:rPr>
          <w:noProof/>
        </w:rPr>
        <w:t>ia, că au mai rămas zidari destui din vechile ramuri ale Dră</w:t>
      </w:r>
      <w:r w:rsidR="00A24FD5" w:rsidRPr="000F73B4">
        <w:rPr>
          <w:noProof/>
        </w:rPr>
        <w:softHyphen/>
        <w:t>cule</w:t>
      </w:r>
      <w:r>
        <w:rPr>
          <w:noProof/>
        </w:rPr>
        <w:t>ş</w:t>
      </w:r>
      <w:r w:rsidR="00A24FD5" w:rsidRPr="000F73B4">
        <w:rPr>
          <w:noProof/>
        </w:rPr>
        <w:t>tilor, strănepo</w:t>
      </w:r>
      <w:r>
        <w:rPr>
          <w:noProof/>
        </w:rPr>
        <w:t>ţ</w:t>
      </w:r>
      <w:r w:rsidR="00A24FD5" w:rsidRPr="000F73B4">
        <w:rPr>
          <w:noProof/>
        </w:rPr>
        <w:t>i ai fiilor din flori, că au rămas averi neînchi</w:t>
      </w:r>
      <w:r w:rsidR="00A24FD5" w:rsidRPr="000F73B4">
        <w:rPr>
          <w:noProof/>
        </w:rPr>
        <w:softHyphen/>
        <w:t>puite ale Templului scăpate de lăcomia papei</w:t>
      </w:r>
      <w:r w:rsidR="001842E5">
        <w:rPr>
          <w:noProof/>
        </w:rPr>
        <w:t xml:space="preserve"> şi </w:t>
      </w:r>
      <w:r w:rsidR="00A24FD5" w:rsidRPr="000F73B4">
        <w:rPr>
          <w:noProof/>
        </w:rPr>
        <w:t>a lui Filip, regele Franciei, că</w:t>
      </w:r>
      <w:r w:rsidR="003E7BED">
        <w:rPr>
          <w:noProof/>
        </w:rPr>
        <w:t xml:space="preserve"> sunt </w:t>
      </w:r>
      <w:r w:rsidR="00A24FD5" w:rsidRPr="000F73B4">
        <w:rPr>
          <w:noProof/>
        </w:rPr>
        <w:t>zidari strecura</w:t>
      </w:r>
      <w:r>
        <w:rPr>
          <w:noProof/>
        </w:rPr>
        <w:t>ţ</w:t>
      </w:r>
      <w:r w:rsidR="00A24FD5" w:rsidRPr="000F73B4">
        <w:rPr>
          <w:noProof/>
        </w:rPr>
        <w:t xml:space="preserve">i în </w:t>
      </w:r>
      <w:r w:rsidR="00C00087">
        <w:rPr>
          <w:noProof/>
        </w:rPr>
        <w:t>rând</w:t>
      </w:r>
      <w:r w:rsidR="00A24FD5" w:rsidRPr="000F73B4">
        <w:rPr>
          <w:noProof/>
        </w:rPr>
        <w:t>urile închinătorilor vechi, poate nu aici, poate la Efes, ori la Cairo, dar</w:t>
      </w:r>
      <w:r w:rsidR="003E7BED">
        <w:rPr>
          <w:noProof/>
        </w:rPr>
        <w:t xml:space="preserve"> sunt</w:t>
      </w:r>
      <w:r w:rsidR="001842E5">
        <w:rPr>
          <w:noProof/>
        </w:rPr>
        <w:t xml:space="preserve"> şi </w:t>
      </w:r>
      <w:r w:rsidR="00A24FD5" w:rsidRPr="000F73B4">
        <w:rPr>
          <w:noProof/>
        </w:rPr>
        <w:t>să se păzească, că visul vie</w:t>
      </w:r>
      <w:r>
        <w:rPr>
          <w:noProof/>
        </w:rPr>
        <w:t>ţ</w:t>
      </w:r>
      <w:r w:rsidR="00A24FD5" w:rsidRPr="000F73B4">
        <w:rPr>
          <w:noProof/>
        </w:rPr>
        <w:t>ii lui de o</w:t>
      </w:r>
      <w:r>
        <w:rPr>
          <w:noProof/>
        </w:rPr>
        <w:t>ş</w:t>
      </w:r>
      <w:r w:rsidR="00A24FD5" w:rsidRPr="000F73B4">
        <w:rPr>
          <w:noProof/>
        </w:rPr>
        <w:t>tean</w:t>
      </w:r>
      <w:r w:rsidR="001842E5">
        <w:rPr>
          <w:noProof/>
        </w:rPr>
        <w:t xml:space="preserve"> şi </w:t>
      </w:r>
      <w:r w:rsidR="00A24FD5" w:rsidRPr="000F73B4">
        <w:rPr>
          <w:noProof/>
        </w:rPr>
        <w:t xml:space="preserve">cavaler a fost să lupte împotriva islamului, a visat o cruciată care să-i poarte flamurile </w:t>
      </w:r>
      <w:r w:rsidR="00EE01E7">
        <w:rPr>
          <w:noProof/>
        </w:rPr>
        <w:t>până</w:t>
      </w:r>
      <w:r w:rsidR="00A24FD5" w:rsidRPr="000F73B4">
        <w:rPr>
          <w:noProof/>
        </w:rPr>
        <w:t xml:space="preserve"> la </w:t>
      </w:r>
      <w:r w:rsidR="008A79E4">
        <w:rPr>
          <w:noProof/>
        </w:rPr>
        <w:t>Sfânt</w:t>
      </w:r>
      <w:r w:rsidR="00A24FD5" w:rsidRPr="000F73B4">
        <w:rPr>
          <w:noProof/>
        </w:rPr>
        <w:t>ul Morm</w:t>
      </w:r>
      <w:r>
        <w:rPr>
          <w:noProof/>
        </w:rPr>
        <w:t>â</w:t>
      </w:r>
      <w:r w:rsidR="00A24FD5" w:rsidRPr="000F73B4">
        <w:rPr>
          <w:noProof/>
        </w:rPr>
        <w:t>nt</w:t>
      </w:r>
      <w:r w:rsidR="001842E5">
        <w:rPr>
          <w:noProof/>
        </w:rPr>
        <w:t xml:space="preserve"> şi </w:t>
      </w:r>
      <w:r w:rsidR="00BC6DA2">
        <w:rPr>
          <w:noProof/>
        </w:rPr>
        <w:t>când</w:t>
      </w:r>
      <w:r w:rsidR="00A24FD5" w:rsidRPr="000F73B4">
        <w:rPr>
          <w:noProof/>
        </w:rPr>
        <w:t xml:space="preserve"> voievodul a înăl</w:t>
      </w:r>
      <w:r>
        <w:rPr>
          <w:noProof/>
        </w:rPr>
        <w:t>ţ</w:t>
      </w:r>
      <w:r w:rsidR="00A24FD5" w:rsidRPr="000F73B4">
        <w:rPr>
          <w:noProof/>
        </w:rPr>
        <w:t xml:space="preserve">at steagul răscoalei s-ar fi lepădat de orice </w:t>
      </w:r>
      <w:r w:rsidR="0004649E">
        <w:rPr>
          <w:noProof/>
        </w:rPr>
        <w:t>gând</w:t>
      </w:r>
      <w:r w:rsidR="00A24FD5" w:rsidRPr="000F73B4">
        <w:rPr>
          <w:noProof/>
        </w:rPr>
        <w:t xml:space="preserve"> lumesc</w:t>
      </w:r>
      <w:r w:rsidR="001842E5">
        <w:rPr>
          <w:noProof/>
        </w:rPr>
        <w:t xml:space="preserve"> şi </w:t>
      </w:r>
      <w:r w:rsidR="00A24FD5" w:rsidRPr="000F73B4">
        <w:rPr>
          <w:noProof/>
        </w:rPr>
        <w:t xml:space="preserve">l-ar fi urmat </w:t>
      </w:r>
      <w:r w:rsidR="00EE01E7">
        <w:rPr>
          <w:noProof/>
        </w:rPr>
        <w:t>până</w:t>
      </w:r>
      <w:r w:rsidR="00A24FD5" w:rsidRPr="000F73B4">
        <w:rPr>
          <w:noProof/>
        </w:rPr>
        <w:t xml:space="preserve"> în p</w:t>
      </w:r>
      <w:r>
        <w:rPr>
          <w:noProof/>
        </w:rPr>
        <w:t>â</w:t>
      </w:r>
      <w:r w:rsidR="00A24FD5" w:rsidRPr="000F73B4">
        <w:rPr>
          <w:noProof/>
        </w:rPr>
        <w:t>nzele albe; dacă</w:t>
      </w:r>
      <w:r w:rsidR="00B8573D">
        <w:rPr>
          <w:noProof/>
        </w:rPr>
        <w:t xml:space="preserve">... </w:t>
      </w:r>
    </w:p>
    <w:p w:rsidR="00A24FD5" w:rsidRPr="000F73B4" w:rsidRDefault="00580C58" w:rsidP="002F1B13">
      <w:pPr>
        <w:pStyle w:val="NoSpacing"/>
        <w:jc w:val="both"/>
        <w:rPr>
          <w:noProof/>
        </w:rPr>
      </w:pPr>
      <w:r>
        <w:rPr>
          <w:noProof/>
        </w:rPr>
        <w:tab/>
      </w:r>
      <w:r w:rsidR="00A24FD5" w:rsidRPr="000F73B4">
        <w:rPr>
          <w:noProof/>
        </w:rPr>
        <w:t>Îi cad trăsăturile</w:t>
      </w:r>
      <w:r w:rsidR="0004649E">
        <w:rPr>
          <w:noProof/>
        </w:rPr>
        <w:t>. Î</w:t>
      </w:r>
      <w:r w:rsidR="00BC6DA2">
        <w:rPr>
          <w:noProof/>
        </w:rPr>
        <w:t xml:space="preserve">şi </w:t>
      </w:r>
      <w:r w:rsidR="00A24FD5" w:rsidRPr="000F73B4">
        <w:rPr>
          <w:noProof/>
        </w:rPr>
        <w:t xml:space="preserve">rupe copcile de la </w:t>
      </w:r>
      <w:r w:rsidR="00F7291E">
        <w:rPr>
          <w:noProof/>
        </w:rPr>
        <w:t>gât</w:t>
      </w:r>
      <w:r w:rsidR="00A24FD5" w:rsidRPr="000F73B4">
        <w:rPr>
          <w:noProof/>
        </w:rPr>
        <w:t>. Respiră greu.</w:t>
      </w:r>
    </w:p>
    <w:p w:rsidR="00A24FD5" w:rsidRPr="000F73B4" w:rsidRDefault="0080674B" w:rsidP="002F1B13">
      <w:pPr>
        <w:pStyle w:val="NoSpacing"/>
        <w:jc w:val="both"/>
        <w:rPr>
          <w:noProof/>
        </w:rPr>
      </w:pPr>
      <w:r>
        <w:rPr>
          <w:noProof/>
        </w:rPr>
        <w:t xml:space="preserve">   - </w:t>
      </w:r>
      <w:r w:rsidR="00A24FD5" w:rsidRPr="000F73B4">
        <w:rPr>
          <w:noProof/>
        </w:rPr>
        <w:t>Te-am urmat, at</w:t>
      </w:r>
      <w:r w:rsidR="00580C58">
        <w:rPr>
          <w:noProof/>
        </w:rPr>
        <w:t>â</w:t>
      </w:r>
      <w:r w:rsidR="00A24FD5" w:rsidRPr="000F73B4">
        <w:rPr>
          <w:noProof/>
        </w:rPr>
        <w:t>ta c</w:t>
      </w:r>
      <w:r w:rsidR="00580C58">
        <w:rPr>
          <w:noProof/>
        </w:rPr>
        <w:t>â</w:t>
      </w:r>
      <w:r w:rsidR="00A24FD5" w:rsidRPr="000F73B4">
        <w:rPr>
          <w:noProof/>
        </w:rPr>
        <w:t>t mi-a fost în putere să te urmez.</w:t>
      </w:r>
    </w:p>
    <w:p w:rsidR="00A24FD5" w:rsidRPr="000F73B4" w:rsidRDefault="0080674B" w:rsidP="002F1B13">
      <w:pPr>
        <w:pStyle w:val="NoSpacing"/>
        <w:jc w:val="both"/>
        <w:rPr>
          <w:noProof/>
        </w:rPr>
      </w:pPr>
      <w:r>
        <w:rPr>
          <w:noProof/>
        </w:rPr>
        <w:t xml:space="preserve">   - </w:t>
      </w:r>
      <w:r w:rsidR="00EE01E7">
        <w:rPr>
          <w:noProof/>
        </w:rPr>
        <w:t>Până</w:t>
      </w:r>
      <w:r w:rsidR="00A24FD5" w:rsidRPr="000F73B4">
        <w:rPr>
          <w:noProof/>
        </w:rPr>
        <w:t xml:space="preserve"> </w:t>
      </w:r>
      <w:r w:rsidR="00BC6DA2">
        <w:rPr>
          <w:noProof/>
        </w:rPr>
        <w:t>când</w:t>
      </w:r>
      <w:r w:rsidR="00A24FD5" w:rsidRPr="000F73B4">
        <w:rPr>
          <w:noProof/>
        </w:rPr>
        <w:t xml:space="preserve"> Zidarii, </w:t>
      </w:r>
      <w:r w:rsidR="00580C58">
        <w:rPr>
          <w:noProof/>
        </w:rPr>
        <w:t>ţ</w:t>
      </w:r>
      <w:r w:rsidR="00A24FD5" w:rsidRPr="000F73B4">
        <w:rPr>
          <w:noProof/>
        </w:rPr>
        <w:t>i-au cerut capul meu.</w:t>
      </w:r>
    </w:p>
    <w:p w:rsidR="00A24FD5" w:rsidRPr="000F73B4" w:rsidRDefault="0080674B" w:rsidP="002F1B13">
      <w:pPr>
        <w:pStyle w:val="NoSpacing"/>
        <w:jc w:val="both"/>
        <w:rPr>
          <w:noProof/>
        </w:rPr>
      </w:pPr>
      <w:r>
        <w:rPr>
          <w:noProof/>
        </w:rPr>
        <w:t xml:space="preserve">   - </w:t>
      </w:r>
      <w:r w:rsidR="00EE01E7">
        <w:rPr>
          <w:noProof/>
        </w:rPr>
        <w:t>Până</w:t>
      </w:r>
      <w:r w:rsidR="00A24FD5" w:rsidRPr="000F73B4">
        <w:rPr>
          <w:noProof/>
        </w:rPr>
        <w:t xml:space="preserve"> atunci, doamne. Iartă-mă</w:t>
      </w:r>
      <w:r w:rsidR="00517414">
        <w:rPr>
          <w:noProof/>
        </w:rPr>
        <w:t>. A</w:t>
      </w:r>
      <w:r w:rsidR="00AD4F86">
        <w:rPr>
          <w:noProof/>
        </w:rPr>
        <w:t>devărul tău a învins ne</w:t>
      </w:r>
      <w:r w:rsidR="00A24FD5" w:rsidRPr="000F73B4">
        <w:rPr>
          <w:noProof/>
        </w:rPr>
        <w:t>adevărul meu. Mihail</w:t>
      </w:r>
      <w:r w:rsidR="00B8573D">
        <w:rPr>
          <w:noProof/>
        </w:rPr>
        <w:t xml:space="preserve">... </w:t>
      </w:r>
      <w:r w:rsidR="00517414">
        <w:rPr>
          <w:noProof/>
        </w:rPr>
        <w:t>A</w:t>
      </w:r>
      <w:r w:rsidR="00A24FD5" w:rsidRPr="000F73B4">
        <w:rPr>
          <w:noProof/>
        </w:rPr>
        <w:t>h, Mihail. Nu este nimic mai cumplit de</w:t>
      </w:r>
      <w:r w:rsidR="001B7455">
        <w:rPr>
          <w:noProof/>
        </w:rPr>
        <w:t>cât</w:t>
      </w:r>
      <w:r w:rsidR="00A24FD5" w:rsidRPr="000F73B4">
        <w:rPr>
          <w:noProof/>
        </w:rPr>
        <w:t xml:space="preserve"> să sluje</w:t>
      </w:r>
      <w:r w:rsidR="00580C58">
        <w:rPr>
          <w:noProof/>
        </w:rPr>
        <w:t>ş</w:t>
      </w:r>
      <w:r w:rsidR="00A24FD5" w:rsidRPr="000F73B4">
        <w:rPr>
          <w:noProof/>
        </w:rPr>
        <w:t xml:space="preserve">ti neadevărului, </w:t>
      </w:r>
      <w:r w:rsidR="00580C58">
        <w:rPr>
          <w:noProof/>
        </w:rPr>
        <w:t>ş</w:t>
      </w:r>
      <w:r w:rsidR="00A24FD5" w:rsidRPr="000F73B4">
        <w:rPr>
          <w:noProof/>
        </w:rPr>
        <w:t>tiind cu limpezime că lui îi sluje</w:t>
      </w:r>
      <w:r w:rsidR="00580C58">
        <w:rPr>
          <w:noProof/>
        </w:rPr>
        <w:t>ş</w:t>
      </w:r>
      <w:r w:rsidR="00A24FD5" w:rsidRPr="000F73B4">
        <w:rPr>
          <w:noProof/>
        </w:rPr>
        <w:t xml:space="preserve">ti. </w:t>
      </w:r>
      <w:r w:rsidR="00A24FD5" w:rsidRPr="000F73B4">
        <w:rPr>
          <w:noProof/>
        </w:rPr>
        <w:lastRenderedPageBreak/>
        <w:t>Ce groaznice nop</w:t>
      </w:r>
      <w:r w:rsidR="00580C58">
        <w:rPr>
          <w:noProof/>
        </w:rPr>
        <w:t>ţ</w:t>
      </w:r>
      <w:r w:rsidR="00A24FD5" w:rsidRPr="000F73B4">
        <w:rPr>
          <w:noProof/>
        </w:rPr>
        <w:t>i! Ce judecă</w:t>
      </w:r>
      <w:r w:rsidR="00580C58">
        <w:rPr>
          <w:noProof/>
        </w:rPr>
        <w:t>ţ</w:t>
      </w:r>
      <w:r w:rsidR="00A24FD5" w:rsidRPr="000F73B4">
        <w:rPr>
          <w:noProof/>
        </w:rPr>
        <w:t>i cu tine însu</w:t>
      </w:r>
      <w:r w:rsidR="00580C58">
        <w:rPr>
          <w:noProof/>
        </w:rPr>
        <w:t>ţ</w:t>
      </w:r>
      <w:r w:rsidR="00A24FD5" w:rsidRPr="000F73B4">
        <w:rPr>
          <w:noProof/>
        </w:rPr>
        <w:t>i! Ce cumplită sin</w:t>
      </w:r>
      <w:r w:rsidR="00A24FD5" w:rsidRPr="000F73B4">
        <w:rPr>
          <w:noProof/>
        </w:rPr>
        <w:softHyphen/>
        <w:t>gurătate</w:t>
      </w:r>
      <w:r w:rsidR="00517414">
        <w:rPr>
          <w:noProof/>
        </w:rPr>
        <w:t>. A</w:t>
      </w:r>
      <w:r w:rsidR="00A24FD5" w:rsidRPr="000F73B4">
        <w:rPr>
          <w:noProof/>
        </w:rPr>
        <w:t>scultă-mă</w:t>
      </w:r>
      <w:r w:rsidR="00517414">
        <w:rPr>
          <w:noProof/>
        </w:rPr>
        <w:t>. A</w:t>
      </w:r>
      <w:r w:rsidR="00A24FD5" w:rsidRPr="000F73B4">
        <w:rPr>
          <w:noProof/>
        </w:rPr>
        <w:t>colo, la Copăceni, a căzut capul meu</w:t>
      </w:r>
      <w:r w:rsidR="00517414">
        <w:rPr>
          <w:noProof/>
        </w:rPr>
        <w:t>. A</w:t>
      </w:r>
      <w:r w:rsidR="00A24FD5" w:rsidRPr="000F73B4">
        <w:rPr>
          <w:noProof/>
        </w:rPr>
        <w:t xml:space="preserve">colo </w:t>
      </w:r>
      <w:r w:rsidR="007230A8">
        <w:rPr>
          <w:noProof/>
        </w:rPr>
        <w:t>şi-</w:t>
      </w:r>
      <w:r w:rsidR="00A24FD5" w:rsidRPr="000F73B4">
        <w:rPr>
          <w:noProof/>
        </w:rPr>
        <w:t xml:space="preserve">atunci </w:t>
      </w:r>
      <w:r w:rsidR="00BC6DA2">
        <w:rPr>
          <w:noProof/>
        </w:rPr>
        <w:t>când</w:t>
      </w:r>
      <w:r w:rsidR="00A24FD5" w:rsidRPr="000F73B4">
        <w:rPr>
          <w:noProof/>
        </w:rPr>
        <w:t xml:space="preserve"> m-a căutat Turcitu, adu</w:t>
      </w:r>
      <w:r w:rsidR="00BC6DA2">
        <w:rPr>
          <w:noProof/>
        </w:rPr>
        <w:t>când</w:t>
      </w:r>
      <w:r w:rsidR="00A24FD5" w:rsidRPr="000F73B4">
        <w:rPr>
          <w:noProof/>
        </w:rPr>
        <w:t>u-mi porunca să te-ncol</w:t>
      </w:r>
      <w:r w:rsidR="00580C58">
        <w:rPr>
          <w:noProof/>
        </w:rPr>
        <w:t>ţ</w:t>
      </w:r>
      <w:r w:rsidR="00A24FD5" w:rsidRPr="000F73B4">
        <w:rPr>
          <w:noProof/>
        </w:rPr>
        <w:t>esc</w:t>
      </w:r>
      <w:r w:rsidR="001842E5">
        <w:rPr>
          <w:noProof/>
        </w:rPr>
        <w:t xml:space="preserve"> şi </w:t>
      </w:r>
      <w:r w:rsidR="00A24FD5" w:rsidRPr="000F73B4">
        <w:rPr>
          <w:noProof/>
        </w:rPr>
        <w:t>să te ucid</w:t>
      </w:r>
      <w:r w:rsidR="00517414">
        <w:rPr>
          <w:noProof/>
        </w:rPr>
        <w:t>. A</w:t>
      </w:r>
      <w:r w:rsidR="00A24FD5" w:rsidRPr="000F73B4">
        <w:rPr>
          <w:noProof/>
        </w:rPr>
        <w:t xml:space="preserve">tunci </w:t>
      </w:r>
      <w:r w:rsidR="00BC6DA2">
        <w:rPr>
          <w:noProof/>
        </w:rPr>
        <w:t>când</w:t>
      </w:r>
      <w:r w:rsidR="00A24FD5" w:rsidRPr="000F73B4">
        <w:rPr>
          <w:noProof/>
        </w:rPr>
        <w:t xml:space="preserve"> dac-a</w:t>
      </w:r>
      <w:r w:rsidR="00580C58">
        <w:rPr>
          <w:noProof/>
        </w:rPr>
        <w:t>ş</w:t>
      </w:r>
      <w:r w:rsidR="00A24FD5" w:rsidRPr="000F73B4">
        <w:rPr>
          <w:noProof/>
        </w:rPr>
        <w:t xml:space="preserve"> fi ridicat mîna, mi s-ar fi uscat din rădăcină</w:t>
      </w:r>
      <w:r w:rsidR="00517414">
        <w:rPr>
          <w:noProof/>
        </w:rPr>
        <w:t>. A</w:t>
      </w:r>
      <w:r w:rsidR="00A24FD5" w:rsidRPr="000F73B4">
        <w:rPr>
          <w:noProof/>
        </w:rPr>
        <w:t xml:space="preserve">tunci </w:t>
      </w:r>
      <w:r w:rsidR="00BC6DA2">
        <w:rPr>
          <w:noProof/>
        </w:rPr>
        <w:t>când</w:t>
      </w:r>
      <w:r w:rsidR="00A24FD5" w:rsidRPr="000F73B4">
        <w:rPr>
          <w:noProof/>
        </w:rPr>
        <w:t xml:space="preserve"> eu însumi am lăsat urme pe care să le adulmece Rudeanul</w:t>
      </w:r>
      <w:r w:rsidR="00517414">
        <w:rPr>
          <w:noProof/>
        </w:rPr>
        <w:t>. A</w:t>
      </w:r>
      <w:r w:rsidR="00A24FD5" w:rsidRPr="000F73B4">
        <w:rPr>
          <w:noProof/>
        </w:rPr>
        <w:t xml:space="preserve">m lăsat urme mereu, pentru că </w:t>
      </w:r>
      <w:r w:rsidR="00580C58">
        <w:rPr>
          <w:noProof/>
        </w:rPr>
        <w:t>ş</w:t>
      </w:r>
      <w:r w:rsidR="00A24FD5" w:rsidRPr="000F73B4">
        <w:rPr>
          <w:noProof/>
        </w:rPr>
        <w:t>tiam,</w:t>
      </w:r>
      <w:r w:rsidR="009858D8">
        <w:rPr>
          <w:noProof/>
        </w:rPr>
        <w:t xml:space="preserve"> ţara </w:t>
      </w:r>
      <w:r w:rsidR="00A24FD5" w:rsidRPr="000F73B4">
        <w:rPr>
          <w:noProof/>
        </w:rPr>
        <w:t>era cu tine</w:t>
      </w:r>
      <w:r w:rsidR="00517414">
        <w:rPr>
          <w:noProof/>
        </w:rPr>
        <w:t>. A</w:t>
      </w:r>
      <w:r w:rsidR="00A24FD5" w:rsidRPr="000F73B4">
        <w:rPr>
          <w:noProof/>
        </w:rPr>
        <w:t>devărul era cu tine. Dreptatea era cu tine</w:t>
      </w:r>
      <w:r w:rsidR="001842E5">
        <w:rPr>
          <w:noProof/>
        </w:rPr>
        <w:t xml:space="preserve"> şi </w:t>
      </w:r>
      <w:r w:rsidR="00A24FD5" w:rsidRPr="000F73B4">
        <w:rPr>
          <w:noProof/>
        </w:rPr>
        <w:t>bi</w:t>
      </w:r>
      <w:r w:rsidR="00A24FD5" w:rsidRPr="000F73B4">
        <w:rPr>
          <w:noProof/>
        </w:rPr>
        <w:softHyphen/>
        <w:t>serica veche. Voi a</w:t>
      </w:r>
      <w:r w:rsidR="00580C58">
        <w:rPr>
          <w:noProof/>
        </w:rPr>
        <w:t>ţ</w:t>
      </w:r>
      <w:r w:rsidR="00A24FD5" w:rsidRPr="000F73B4">
        <w:rPr>
          <w:noProof/>
        </w:rPr>
        <w:t xml:space="preserve">i găsit inima </w:t>
      </w:r>
      <w:r w:rsidR="00580C58">
        <w:rPr>
          <w:noProof/>
        </w:rPr>
        <w:t>ţ</w:t>
      </w:r>
      <w:r w:rsidR="00A24FD5" w:rsidRPr="000F73B4">
        <w:rPr>
          <w:noProof/>
        </w:rPr>
        <w:t>ării, pe care noi am căutat-o în cabală</w:t>
      </w:r>
      <w:r w:rsidR="00B8573D">
        <w:rPr>
          <w:noProof/>
        </w:rPr>
        <w:t xml:space="preserve">... </w:t>
      </w:r>
      <w:r w:rsidR="00A24FD5" w:rsidRPr="000F73B4">
        <w:rPr>
          <w:noProof/>
        </w:rPr>
        <w:t>Eu însumi, prin nepricopsitul de fiu-meu, l-am oplo</w:t>
      </w:r>
      <w:r w:rsidR="00580C58">
        <w:rPr>
          <w:noProof/>
        </w:rPr>
        <w:t>ş</w:t>
      </w:r>
      <w:r w:rsidR="00A24FD5" w:rsidRPr="000F73B4">
        <w:rPr>
          <w:noProof/>
        </w:rPr>
        <w:t>it pe Negură, iscoada Rudeanului, sim</w:t>
      </w:r>
      <w:r w:rsidR="00580C58">
        <w:rPr>
          <w:noProof/>
        </w:rPr>
        <w:t>ţ</w:t>
      </w:r>
      <w:r w:rsidR="00A24FD5" w:rsidRPr="000F73B4">
        <w:rPr>
          <w:noProof/>
        </w:rPr>
        <w:t>ind o bucurie tainică, ame</w:t>
      </w:r>
      <w:r w:rsidR="00580C58">
        <w:rPr>
          <w:noProof/>
        </w:rPr>
        <w:t>ţ</w:t>
      </w:r>
      <w:r w:rsidR="00A24FD5" w:rsidRPr="000F73B4">
        <w:rPr>
          <w:noProof/>
        </w:rPr>
        <w:t xml:space="preserve">itoare, de </w:t>
      </w:r>
      <w:r w:rsidR="001B7455">
        <w:rPr>
          <w:noProof/>
        </w:rPr>
        <w:t>cât</w:t>
      </w:r>
      <w:r w:rsidR="00A24FD5" w:rsidRPr="000F73B4">
        <w:rPr>
          <w:noProof/>
        </w:rPr>
        <w:t>e ori îl vedeam căut</w:t>
      </w:r>
      <w:r w:rsidR="00580C58">
        <w:rPr>
          <w:noProof/>
        </w:rPr>
        <w:t>â</w:t>
      </w:r>
      <w:r w:rsidR="00A24FD5" w:rsidRPr="000F73B4">
        <w:rPr>
          <w:noProof/>
        </w:rPr>
        <w:t>nd prilejuri să mi s-apropie, să mă tragă de limbă</w:t>
      </w:r>
      <w:r w:rsidR="00B8573D">
        <w:rPr>
          <w:noProof/>
        </w:rPr>
        <w:t xml:space="preserve">... </w:t>
      </w:r>
      <w:r w:rsidR="00A24FD5" w:rsidRPr="000F73B4">
        <w:rPr>
          <w:noProof/>
        </w:rPr>
        <w:t>Da! De o mie de ori da! M-am lăsat tras de limbă, pregătindu-mi prohodul c-o bucurie sălbatică. Pe hotnogul Negură fă-</w:t>
      </w:r>
      <w:r w:rsidR="00580C58">
        <w:rPr>
          <w:noProof/>
        </w:rPr>
        <w:t>ţ</w:t>
      </w:r>
      <w:r w:rsidR="00A24FD5" w:rsidRPr="000F73B4">
        <w:rPr>
          <w:noProof/>
        </w:rPr>
        <w:t>i-l căpitan. Este iste</w:t>
      </w:r>
      <w:r w:rsidR="00580C58">
        <w:rPr>
          <w:noProof/>
        </w:rPr>
        <w:t>ţ</w:t>
      </w:r>
      <w:r w:rsidR="00A24FD5" w:rsidRPr="000F73B4">
        <w:rPr>
          <w:noProof/>
        </w:rPr>
        <w:t>, viteaz, răbduriu</w:t>
      </w:r>
      <w:r w:rsidR="001842E5">
        <w:rPr>
          <w:noProof/>
        </w:rPr>
        <w:t xml:space="preserve"> şi </w:t>
      </w:r>
      <w:r w:rsidR="007C00FA">
        <w:rPr>
          <w:noProof/>
        </w:rPr>
        <w:t xml:space="preserve">credincios. </w:t>
      </w:r>
      <w:r w:rsidR="00A24FD5" w:rsidRPr="000F73B4">
        <w:rPr>
          <w:noProof/>
        </w:rPr>
        <w:t>Un om al meu le-a spus măscăricilor tăi adevărul. Un calic al meu, Zidar</w:t>
      </w:r>
      <w:r w:rsidR="001842E5">
        <w:rPr>
          <w:noProof/>
        </w:rPr>
        <w:t xml:space="preserve"> şi </w:t>
      </w:r>
      <w:r w:rsidR="00A24FD5" w:rsidRPr="000F73B4">
        <w:rPr>
          <w:noProof/>
        </w:rPr>
        <w:t>el în Mahalaua Calicilor</w:t>
      </w:r>
      <w:r w:rsidR="00B8573D">
        <w:rPr>
          <w:noProof/>
        </w:rPr>
        <w:t xml:space="preserve">... </w:t>
      </w:r>
      <w:r w:rsidR="00A24FD5" w:rsidRPr="000F73B4">
        <w:rPr>
          <w:noProof/>
        </w:rPr>
        <w:t>Cutremură-te în tine</w:t>
      </w:r>
      <w:r w:rsidR="0004649E">
        <w:rPr>
          <w:noProof/>
        </w:rPr>
        <w:t>. Î</w:t>
      </w:r>
      <w:r w:rsidR="00A24FD5" w:rsidRPr="000F73B4">
        <w:rPr>
          <w:noProof/>
        </w:rPr>
        <w:t>ntăre</w:t>
      </w:r>
      <w:r w:rsidR="007C00FA">
        <w:rPr>
          <w:noProof/>
        </w:rPr>
        <w:t>ş</w:t>
      </w:r>
      <w:r w:rsidR="00A24FD5" w:rsidRPr="000F73B4">
        <w:rPr>
          <w:noProof/>
        </w:rPr>
        <w:t>te-te în tine</w:t>
      </w:r>
      <w:r w:rsidR="00B8573D">
        <w:rPr>
          <w:noProof/>
        </w:rPr>
        <w:t xml:space="preserve">... </w:t>
      </w:r>
      <w:r w:rsidR="00A24FD5" w:rsidRPr="000F73B4">
        <w:rPr>
          <w:noProof/>
        </w:rPr>
        <w:t>Din cuferele acelea, auzi, din cuferele acelea trei, unul folose</w:t>
      </w:r>
      <w:r w:rsidR="007C00FA">
        <w:rPr>
          <w:noProof/>
        </w:rPr>
        <w:t>ş</w:t>
      </w:r>
      <w:r w:rsidR="00A24FD5" w:rsidRPr="000F73B4">
        <w:rPr>
          <w:noProof/>
        </w:rPr>
        <w:t xml:space="preserve">te-l să-i prinzi pe zidari. Prinde-i unul </w:t>
      </w:r>
      <w:r w:rsidR="001B7455">
        <w:rPr>
          <w:noProof/>
        </w:rPr>
        <w:t>cât</w:t>
      </w:r>
      <w:r w:rsidR="00A24FD5" w:rsidRPr="000F73B4">
        <w:rPr>
          <w:noProof/>
        </w:rPr>
        <w:t>e unul, munce</w:t>
      </w:r>
      <w:r w:rsidR="007C00FA">
        <w:rPr>
          <w:noProof/>
        </w:rPr>
        <w:t>ş</w:t>
      </w:r>
      <w:r w:rsidR="00A24FD5" w:rsidRPr="000F73B4">
        <w:rPr>
          <w:noProof/>
        </w:rPr>
        <w:t>te-i cu fierul ro</w:t>
      </w:r>
      <w:r w:rsidR="007C00FA">
        <w:rPr>
          <w:noProof/>
        </w:rPr>
        <w:t>ş</w:t>
      </w:r>
      <w:r w:rsidR="00A24FD5" w:rsidRPr="000F73B4">
        <w:rPr>
          <w:noProof/>
        </w:rPr>
        <w:t>u,</w:t>
      </w:r>
      <w:r w:rsidR="00143F75">
        <w:rPr>
          <w:noProof/>
        </w:rPr>
        <w:t xml:space="preserve"> aşa </w:t>
      </w:r>
      <w:r w:rsidR="00A24FD5" w:rsidRPr="000F73B4">
        <w:rPr>
          <w:noProof/>
        </w:rPr>
        <w:t>cum mi-au ars ei sufletul, fă</w:t>
      </w:r>
      <w:r w:rsidR="00BC6DA2">
        <w:rPr>
          <w:noProof/>
        </w:rPr>
        <w:t>când</w:t>
      </w:r>
      <w:r w:rsidR="00A24FD5" w:rsidRPr="000F73B4">
        <w:rPr>
          <w:noProof/>
        </w:rPr>
        <w:t xml:space="preserve">u-mă altceva </w:t>
      </w:r>
      <w:r w:rsidR="009A158B">
        <w:rPr>
          <w:noProof/>
        </w:rPr>
        <w:t>decât</w:t>
      </w:r>
      <w:r w:rsidR="00A24FD5" w:rsidRPr="000F73B4">
        <w:rPr>
          <w:noProof/>
        </w:rPr>
        <w:t xml:space="preserve"> eram făcut să fiu, află-le ascunzătorile, află-le um</w:t>
      </w:r>
      <w:r w:rsidR="00A24FD5" w:rsidRPr="000F73B4">
        <w:rPr>
          <w:noProof/>
        </w:rPr>
        <w:softHyphen/>
        <w:t>bletele, după moartea mea vor schimba semnele, scriiturile, locu</w:t>
      </w:r>
      <w:r w:rsidR="00A24FD5" w:rsidRPr="000F73B4">
        <w:rPr>
          <w:noProof/>
        </w:rPr>
        <w:softHyphen/>
        <w:t>rile de taină, află-i pe ei pe</w:t>
      </w:r>
      <w:r w:rsidR="00F0439A">
        <w:rPr>
          <w:noProof/>
        </w:rPr>
        <w:t xml:space="preserve"> toţi </w:t>
      </w:r>
      <w:r w:rsidR="001842E5">
        <w:rPr>
          <w:noProof/>
        </w:rPr>
        <w:t xml:space="preserve">şi </w:t>
      </w:r>
      <w:r w:rsidR="00A24FD5" w:rsidRPr="000F73B4">
        <w:rPr>
          <w:noProof/>
        </w:rPr>
        <w:t>treci-i prin sabie</w:t>
      </w:r>
      <w:r w:rsidR="00B8573D">
        <w:rPr>
          <w:noProof/>
        </w:rPr>
        <w:t xml:space="preserve">... </w:t>
      </w:r>
      <w:r w:rsidR="00517414">
        <w:rPr>
          <w:noProof/>
        </w:rPr>
        <w:t>A</w:t>
      </w:r>
      <w:r w:rsidR="00A24FD5" w:rsidRPr="000F73B4">
        <w:rPr>
          <w:noProof/>
        </w:rPr>
        <w:t>h! Au vrut să mă ucidă după ce m-am dat prins</w:t>
      </w:r>
      <w:r w:rsidR="00517414">
        <w:rPr>
          <w:noProof/>
        </w:rPr>
        <w:t>. A</w:t>
      </w:r>
      <w:r w:rsidR="00A24FD5" w:rsidRPr="000F73B4">
        <w:rPr>
          <w:noProof/>
        </w:rPr>
        <w:t>u vrut să mă ucidă după ce-am cerut să mă spovedesc. Cu jungherul. Cu săgeata</w:t>
      </w:r>
      <w:r w:rsidR="00B8573D">
        <w:rPr>
          <w:noProof/>
        </w:rPr>
        <w:t xml:space="preserve">... </w:t>
      </w:r>
      <w:r w:rsidR="00A24FD5" w:rsidRPr="000F73B4">
        <w:rPr>
          <w:noProof/>
        </w:rPr>
        <w:t>M-a apărat Simion, vătaful</w:t>
      </w:r>
      <w:r w:rsidR="00B8573D">
        <w:rPr>
          <w:noProof/>
        </w:rPr>
        <w:t xml:space="preserve">... </w:t>
      </w:r>
    </w:p>
    <w:p w:rsidR="00A24FD5" w:rsidRPr="000F73B4" w:rsidRDefault="007C00FA" w:rsidP="002F1B13">
      <w:pPr>
        <w:pStyle w:val="NoSpacing"/>
        <w:jc w:val="both"/>
        <w:rPr>
          <w:noProof/>
        </w:rPr>
      </w:pPr>
      <w:r>
        <w:rPr>
          <w:noProof/>
        </w:rPr>
        <w:tab/>
      </w:r>
      <w:r w:rsidR="00147CE0">
        <w:rPr>
          <w:noProof/>
        </w:rPr>
        <w:t>Gâfâi</w:t>
      </w:r>
      <w:r w:rsidR="00A24FD5" w:rsidRPr="000F73B4">
        <w:rPr>
          <w:noProof/>
        </w:rPr>
        <w:t>e</w:t>
      </w:r>
      <w:r>
        <w:rPr>
          <w:noProof/>
        </w:rPr>
        <w:t xml:space="preserve">. </w:t>
      </w:r>
      <w:r w:rsidR="00517414">
        <w:rPr>
          <w:noProof/>
        </w:rPr>
        <w:t>A</w:t>
      </w:r>
      <w:r w:rsidR="00A24FD5" w:rsidRPr="000F73B4">
        <w:rPr>
          <w:noProof/>
        </w:rPr>
        <w:t>re fa</w:t>
      </w:r>
      <w:r>
        <w:rPr>
          <w:noProof/>
        </w:rPr>
        <w:t>ţ</w:t>
      </w:r>
      <w:r w:rsidR="00A24FD5" w:rsidRPr="000F73B4">
        <w:rPr>
          <w:noProof/>
        </w:rPr>
        <w:t>a scăldată în sudoare</w:t>
      </w:r>
      <w:r w:rsidR="0004649E">
        <w:rPr>
          <w:noProof/>
        </w:rPr>
        <w:t>. Î</w:t>
      </w:r>
      <w:r w:rsidR="00A24FD5" w:rsidRPr="000F73B4">
        <w:rPr>
          <w:noProof/>
        </w:rPr>
        <w:t>n lumina ro</w:t>
      </w:r>
      <w:r>
        <w:rPr>
          <w:noProof/>
        </w:rPr>
        <w:t>ş</w:t>
      </w:r>
      <w:r w:rsidR="00A24FD5" w:rsidRPr="000F73B4">
        <w:rPr>
          <w:noProof/>
        </w:rPr>
        <w:t>ie închegată în foi</w:t>
      </w:r>
      <w:r>
        <w:rPr>
          <w:noProof/>
        </w:rPr>
        <w:t>ş</w:t>
      </w:r>
      <w:r w:rsidR="00A24FD5" w:rsidRPr="000F73B4">
        <w:rPr>
          <w:noProof/>
        </w:rPr>
        <w:t xml:space="preserve">or, pare sudoare de </w:t>
      </w:r>
      <w:r w:rsidR="00F5060A">
        <w:rPr>
          <w:noProof/>
        </w:rPr>
        <w:t>sânge</w:t>
      </w:r>
      <w:r w:rsidR="00517414">
        <w:rPr>
          <w:noProof/>
        </w:rPr>
        <w:t>. A</w:t>
      </w:r>
      <w:r w:rsidR="00A24FD5" w:rsidRPr="000F73B4">
        <w:rPr>
          <w:noProof/>
        </w:rPr>
        <w:t>pucă carafa de vin cu am</w:t>
      </w:r>
      <w:r>
        <w:rPr>
          <w:noProof/>
        </w:rPr>
        <w:t>â</w:t>
      </w:r>
      <w:r w:rsidR="00A24FD5" w:rsidRPr="000F73B4">
        <w:rPr>
          <w:noProof/>
        </w:rPr>
        <w:t>ndouă</w:t>
      </w:r>
      <w:r w:rsidR="0054431D">
        <w:rPr>
          <w:noProof/>
        </w:rPr>
        <w:t xml:space="preserve"> mâini</w:t>
      </w:r>
      <w:r w:rsidR="00A24FD5" w:rsidRPr="000F73B4">
        <w:rPr>
          <w:noProof/>
        </w:rPr>
        <w:t xml:space="preserve">le. Bea lacom, </w:t>
      </w:r>
      <w:r w:rsidR="007174A3">
        <w:rPr>
          <w:noProof/>
        </w:rPr>
        <w:t>lăsând</w:t>
      </w:r>
      <w:r w:rsidR="00A24FD5" w:rsidRPr="000F73B4">
        <w:rPr>
          <w:noProof/>
        </w:rPr>
        <w:t xml:space="preserve"> vinul să-i curgă pe bărbie. Pe </w:t>
      </w:r>
      <w:r w:rsidR="00F7291E">
        <w:rPr>
          <w:noProof/>
        </w:rPr>
        <w:t>gât</w:t>
      </w:r>
      <w:r w:rsidR="00A24FD5" w:rsidRPr="000F73B4">
        <w:rPr>
          <w:noProof/>
        </w:rPr>
        <w:t xml:space="preserve">. </w:t>
      </w:r>
      <w:r>
        <w:rPr>
          <w:noProof/>
        </w:rPr>
        <w:t>Î</w:t>
      </w:r>
      <w:r w:rsidR="00A24FD5" w:rsidRPr="000F73B4">
        <w:rPr>
          <w:noProof/>
        </w:rPr>
        <w:t>l pri</w:t>
      </w:r>
      <w:r w:rsidR="00A24FD5" w:rsidRPr="000F73B4">
        <w:rPr>
          <w:noProof/>
        </w:rPr>
        <w:softHyphen/>
        <w:t>ve</w:t>
      </w:r>
      <w:r>
        <w:rPr>
          <w:noProof/>
        </w:rPr>
        <w:t>ş</w:t>
      </w:r>
      <w:r w:rsidR="00A24FD5" w:rsidRPr="000F73B4">
        <w:rPr>
          <w:noProof/>
        </w:rPr>
        <w:t>te, sim</w:t>
      </w:r>
      <w:r>
        <w:rPr>
          <w:noProof/>
        </w:rPr>
        <w:t>ţ</w:t>
      </w:r>
      <w:r w:rsidR="00A24FD5" w:rsidRPr="000F73B4">
        <w:rPr>
          <w:noProof/>
        </w:rPr>
        <w:t xml:space="preserve">indu-se aruncat din el </w:t>
      </w:r>
      <w:r w:rsidR="008A79E4">
        <w:rPr>
          <w:noProof/>
        </w:rPr>
        <w:t>însuşi</w:t>
      </w:r>
      <w:r w:rsidR="00A24FD5" w:rsidRPr="000F73B4">
        <w:rPr>
          <w:noProof/>
        </w:rPr>
        <w:t xml:space="preserve">. </w:t>
      </w:r>
      <w:r w:rsidR="001B7455">
        <w:rPr>
          <w:noProof/>
        </w:rPr>
        <w:t>Cât</w:t>
      </w:r>
      <w:r w:rsidR="00A24FD5" w:rsidRPr="000F73B4">
        <w:rPr>
          <w:noProof/>
        </w:rPr>
        <w:t xml:space="preserve"> i se pare de groaznică via</w:t>
      </w:r>
      <w:r>
        <w:rPr>
          <w:noProof/>
        </w:rPr>
        <w:t>ţ</w:t>
      </w:r>
      <w:r w:rsidR="00A24FD5" w:rsidRPr="000F73B4">
        <w:rPr>
          <w:noProof/>
        </w:rPr>
        <w:t>a de</w:t>
      </w:r>
      <w:r>
        <w:rPr>
          <w:noProof/>
        </w:rPr>
        <w:t>ş</w:t>
      </w:r>
      <w:r w:rsidR="00A24FD5" w:rsidRPr="000F73B4">
        <w:rPr>
          <w:noProof/>
        </w:rPr>
        <w:t>artă, torturată</w:t>
      </w:r>
      <w:r w:rsidR="001842E5">
        <w:rPr>
          <w:noProof/>
        </w:rPr>
        <w:t xml:space="preserve"> şi </w:t>
      </w:r>
      <w:r w:rsidR="00A24FD5" w:rsidRPr="000F73B4">
        <w:rPr>
          <w:noProof/>
        </w:rPr>
        <w:t xml:space="preserve">dramatică a Chisarului, a cărui singură vină a fost aceea de a se fi născut dintr-un fecior din flori al lui Vlad </w:t>
      </w:r>
      <w:r w:rsidR="008A79E4">
        <w:rPr>
          <w:noProof/>
        </w:rPr>
        <w:t>Ţepeş</w:t>
      </w:r>
      <w:r w:rsidR="00A24FD5" w:rsidRPr="000F73B4">
        <w:rPr>
          <w:noProof/>
        </w:rPr>
        <w:t>, pe care Zidarii liberi au pus ochii, atră</w:t>
      </w:r>
      <w:r w:rsidR="0004649E">
        <w:rPr>
          <w:noProof/>
        </w:rPr>
        <w:t>gând</w:t>
      </w:r>
      <w:r w:rsidR="00A24FD5" w:rsidRPr="000F73B4">
        <w:rPr>
          <w:noProof/>
        </w:rPr>
        <w:t>u-l în tai</w:t>
      </w:r>
      <w:r w:rsidR="00A24FD5" w:rsidRPr="000F73B4">
        <w:rPr>
          <w:noProof/>
        </w:rPr>
        <w:softHyphen/>
        <w:t>nele ordinului lor necru</w:t>
      </w:r>
      <w:r>
        <w:rPr>
          <w:noProof/>
        </w:rPr>
        <w:t>ţ</w:t>
      </w:r>
      <w:r w:rsidR="00A24FD5" w:rsidRPr="000F73B4">
        <w:rPr>
          <w:noProof/>
        </w:rPr>
        <w:t>ător</w:t>
      </w:r>
      <w:r w:rsidR="00B8573D">
        <w:rPr>
          <w:noProof/>
        </w:rPr>
        <w:t xml:space="preserve">... </w:t>
      </w:r>
      <w:r w:rsidR="0004649E">
        <w:rPr>
          <w:noProof/>
        </w:rPr>
        <w:t>Î</w:t>
      </w:r>
      <w:r w:rsidR="00A24FD5" w:rsidRPr="000F73B4">
        <w:rPr>
          <w:noProof/>
        </w:rPr>
        <w:t xml:space="preserve">i lipsesc cuvintele cu care ar putea să-l împace cu sine </w:t>
      </w:r>
      <w:r w:rsidR="008A79E4">
        <w:rPr>
          <w:noProof/>
        </w:rPr>
        <w:t>însuşi</w:t>
      </w:r>
      <w:r w:rsidR="0004649E">
        <w:rPr>
          <w:noProof/>
        </w:rPr>
        <w:t>. Î</w:t>
      </w:r>
      <w:r w:rsidR="00A24FD5" w:rsidRPr="000F73B4">
        <w:rPr>
          <w:noProof/>
        </w:rPr>
        <w:t xml:space="preserve">i lipsesc gesturile cu care să </w:t>
      </w:r>
      <w:r w:rsidR="007230A8">
        <w:rPr>
          <w:noProof/>
        </w:rPr>
        <w:t>şi-</w:t>
      </w:r>
      <w:r w:rsidR="00A24FD5" w:rsidRPr="000F73B4">
        <w:rPr>
          <w:noProof/>
        </w:rPr>
        <w:t>l apro</w:t>
      </w:r>
      <w:r w:rsidR="00A24FD5" w:rsidRPr="000F73B4">
        <w:rPr>
          <w:noProof/>
        </w:rPr>
        <w:softHyphen/>
        <w:t>pie</w:t>
      </w:r>
      <w:r w:rsidR="0004649E">
        <w:rPr>
          <w:noProof/>
        </w:rPr>
        <w:t>. Î</w:t>
      </w:r>
      <w:r w:rsidR="00A24FD5" w:rsidRPr="000F73B4">
        <w:rPr>
          <w:noProof/>
        </w:rPr>
        <w:t>i lipse</w:t>
      </w:r>
      <w:r>
        <w:rPr>
          <w:noProof/>
        </w:rPr>
        <w:t>ş</w:t>
      </w:r>
      <w:r w:rsidR="00A24FD5" w:rsidRPr="000F73B4">
        <w:rPr>
          <w:noProof/>
        </w:rPr>
        <w:t xml:space="preserve">te glasul omeniei cu care să-i mărturisească durerea de a-l fi văzut ajuns la adevărul adevărului. Nu poate fi nimic mai cumplit </w:t>
      </w:r>
      <w:r w:rsidR="009A158B">
        <w:rPr>
          <w:noProof/>
        </w:rPr>
        <w:t>decât</w:t>
      </w:r>
      <w:r w:rsidR="00A24FD5" w:rsidRPr="000F73B4">
        <w:rPr>
          <w:noProof/>
        </w:rPr>
        <w:t xml:space="preserve"> ajungerea la adevărul adevărului, cu totul altul </w:t>
      </w:r>
      <w:r w:rsidR="009A158B">
        <w:rPr>
          <w:noProof/>
        </w:rPr>
        <w:t>decât</w:t>
      </w:r>
      <w:r w:rsidR="00A24FD5" w:rsidRPr="000F73B4">
        <w:rPr>
          <w:noProof/>
        </w:rPr>
        <w:t xml:space="preserve"> cel căruia i-ai slujit o via</w:t>
      </w:r>
      <w:r>
        <w:rPr>
          <w:noProof/>
        </w:rPr>
        <w:t>ţ</w:t>
      </w:r>
      <w:r w:rsidR="00A24FD5" w:rsidRPr="000F73B4">
        <w:rPr>
          <w:noProof/>
        </w:rPr>
        <w:t>ă. Doamne, ce pustietate</w:t>
      </w:r>
      <w:r w:rsidR="00B8573D">
        <w:rPr>
          <w:noProof/>
        </w:rPr>
        <w:t xml:space="preserve">... </w:t>
      </w:r>
      <w:r w:rsidR="00282C30">
        <w:rPr>
          <w:noProof/>
        </w:rPr>
        <w:t>Ş</w:t>
      </w:r>
      <w:r w:rsidR="001842E5">
        <w:rPr>
          <w:noProof/>
        </w:rPr>
        <w:t xml:space="preserve">i </w:t>
      </w:r>
      <w:r w:rsidR="00A24FD5" w:rsidRPr="000F73B4">
        <w:rPr>
          <w:noProof/>
        </w:rPr>
        <w:t xml:space="preserve">ce fericit trebuie să fie Chisaru, </w:t>
      </w:r>
      <w:r w:rsidR="00A24FD5" w:rsidRPr="000F73B4">
        <w:rPr>
          <w:noProof/>
        </w:rPr>
        <w:lastRenderedPageBreak/>
        <w:t xml:space="preserve">să scape de el </w:t>
      </w:r>
      <w:r w:rsidR="008A79E4">
        <w:rPr>
          <w:noProof/>
        </w:rPr>
        <w:t>însuşi</w:t>
      </w:r>
      <w:r w:rsidR="00A24FD5" w:rsidRPr="000F73B4">
        <w:rPr>
          <w:noProof/>
        </w:rPr>
        <w:t>; să scape de povara neadevărului</w:t>
      </w:r>
      <w:r w:rsidR="001842E5">
        <w:rPr>
          <w:noProof/>
        </w:rPr>
        <w:t xml:space="preserve"> şi </w:t>
      </w:r>
      <w:r w:rsidR="00A24FD5" w:rsidRPr="000F73B4">
        <w:rPr>
          <w:noProof/>
        </w:rPr>
        <w:t>să regăsească împăcarea ve</w:t>
      </w:r>
      <w:r>
        <w:rPr>
          <w:noProof/>
        </w:rPr>
        <w:t>ş</w:t>
      </w:r>
      <w:r w:rsidR="00A24FD5" w:rsidRPr="000F73B4">
        <w:rPr>
          <w:noProof/>
        </w:rPr>
        <w:t>nică, întru Domnul.</w:t>
      </w:r>
    </w:p>
    <w:p w:rsidR="00A24FD5" w:rsidRPr="000F73B4" w:rsidRDefault="0080674B" w:rsidP="002F1B13">
      <w:pPr>
        <w:pStyle w:val="NoSpacing"/>
        <w:jc w:val="both"/>
        <w:rPr>
          <w:noProof/>
        </w:rPr>
      </w:pPr>
      <w:r>
        <w:rPr>
          <w:noProof/>
        </w:rPr>
        <w:t xml:space="preserve">   - </w:t>
      </w:r>
      <w:r w:rsidR="00A24FD5" w:rsidRPr="000F73B4">
        <w:rPr>
          <w:noProof/>
        </w:rPr>
        <w:t>Ce s-aude, tresare Chisaru</w:t>
      </w:r>
      <w:r w:rsidR="00B8573D">
        <w:rPr>
          <w:noProof/>
        </w:rPr>
        <w:t xml:space="preserve">... </w:t>
      </w:r>
      <w:r w:rsidR="007C00FA">
        <w:rPr>
          <w:noProof/>
        </w:rPr>
        <w:t>Maria-ta, ce s-aude?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N-aud nimic, întristatule</w:t>
      </w:r>
      <w:r w:rsidR="00B8573D">
        <w:rPr>
          <w:noProof/>
        </w:rPr>
        <w:t xml:space="preserve">... </w:t>
      </w:r>
      <w:r w:rsidR="009A158B">
        <w:rPr>
          <w:noProof/>
        </w:rPr>
        <w:t>Decât</w:t>
      </w:r>
      <w:r w:rsidR="00A24FD5" w:rsidRPr="000F73B4">
        <w:rPr>
          <w:noProof/>
        </w:rPr>
        <w:t xml:space="preserve"> </w:t>
      </w:r>
      <w:r w:rsidR="0004649E">
        <w:rPr>
          <w:noProof/>
        </w:rPr>
        <w:t>gând</w:t>
      </w:r>
      <w:r w:rsidR="00A24FD5" w:rsidRPr="000F73B4">
        <w:rPr>
          <w:noProof/>
        </w:rPr>
        <w:t xml:space="preserve">urile tale </w:t>
      </w:r>
      <w:r w:rsidR="007230A8">
        <w:rPr>
          <w:noProof/>
        </w:rPr>
        <w:t>şi-</w:t>
      </w:r>
      <w:r w:rsidR="00A24FD5" w:rsidRPr="000F73B4">
        <w:rPr>
          <w:noProof/>
        </w:rPr>
        <w:t>ale mele le-aud</w:t>
      </w:r>
      <w:r w:rsidR="00B8573D">
        <w:rPr>
          <w:noProof/>
        </w:rPr>
        <w:t xml:space="preserve">... </w:t>
      </w:r>
      <w:r w:rsidR="00052EB5">
        <w:rPr>
          <w:noProof/>
        </w:rPr>
        <w:t>S</w:t>
      </w:r>
      <w:r w:rsidR="00A24FD5" w:rsidRPr="000F73B4">
        <w:rPr>
          <w:noProof/>
        </w:rPr>
        <w:t>ă bem.</w:t>
      </w:r>
    </w:p>
    <w:p w:rsidR="00A24FD5" w:rsidRPr="000F73B4" w:rsidRDefault="0080674B" w:rsidP="002F1B13">
      <w:pPr>
        <w:pStyle w:val="NoSpacing"/>
        <w:jc w:val="both"/>
        <w:rPr>
          <w:noProof/>
        </w:rPr>
      </w:pPr>
      <w:r>
        <w:rPr>
          <w:noProof/>
        </w:rPr>
        <w:t xml:space="preserve">   - </w:t>
      </w:r>
      <w:r w:rsidR="00A24FD5" w:rsidRPr="000F73B4">
        <w:rPr>
          <w:noProof/>
        </w:rPr>
        <w:t>Nu! Ascultă, mă</w:t>
      </w:r>
      <w:r w:rsidR="007C00FA">
        <w:rPr>
          <w:noProof/>
        </w:rPr>
        <w:t>ria ta! Ascultă</w:t>
      </w:r>
      <w:r w:rsidR="00A24FD5" w:rsidRPr="000F73B4">
        <w:rPr>
          <w:noProof/>
        </w:rPr>
        <w:t>! Doamne! Ascultă !</w:t>
      </w:r>
    </w:p>
    <w:p w:rsidR="00A24FD5" w:rsidRPr="000F73B4" w:rsidRDefault="007C00FA" w:rsidP="002F1B13">
      <w:pPr>
        <w:pStyle w:val="NoSpacing"/>
        <w:jc w:val="both"/>
        <w:rPr>
          <w:noProof/>
        </w:rPr>
      </w:pPr>
      <w:r>
        <w:rPr>
          <w:noProof/>
        </w:rPr>
        <w:tab/>
      </w:r>
      <w:r w:rsidR="00A24FD5" w:rsidRPr="000F73B4">
        <w:rPr>
          <w:noProof/>
        </w:rPr>
        <w:t>Îi str</w:t>
      </w:r>
      <w:r>
        <w:rPr>
          <w:noProof/>
        </w:rPr>
        <w:t>â</w:t>
      </w:r>
      <w:r w:rsidR="00A24FD5" w:rsidRPr="000F73B4">
        <w:rPr>
          <w:noProof/>
        </w:rPr>
        <w:t>nge bra</w:t>
      </w:r>
      <w:r>
        <w:rPr>
          <w:noProof/>
        </w:rPr>
        <w:t>ţ</w:t>
      </w:r>
      <w:r w:rsidR="00A24FD5" w:rsidRPr="000F73B4">
        <w:rPr>
          <w:noProof/>
        </w:rPr>
        <w:t>ul deasupra încheieturii. Parcă s-ar auzi ceva. Parcă ar răzbate din nefiin</w:t>
      </w:r>
      <w:r>
        <w:rPr>
          <w:noProof/>
        </w:rPr>
        <w:t>ţ</w:t>
      </w:r>
      <w:r w:rsidR="00A24FD5" w:rsidRPr="000F73B4">
        <w:rPr>
          <w:noProof/>
        </w:rPr>
        <w:t>a clipei, o t</w:t>
      </w:r>
      <w:r>
        <w:rPr>
          <w:noProof/>
        </w:rPr>
        <w:t>â</w:t>
      </w:r>
      <w:r w:rsidR="00A24FD5" w:rsidRPr="000F73B4">
        <w:rPr>
          <w:noProof/>
        </w:rPr>
        <w:t xml:space="preserve">ngă </w:t>
      </w:r>
      <w:r w:rsidR="00087699">
        <w:rPr>
          <w:noProof/>
        </w:rPr>
        <w:t>adânc</w:t>
      </w:r>
      <w:r w:rsidR="00A24FD5" w:rsidRPr="000F73B4">
        <w:rPr>
          <w:noProof/>
        </w:rPr>
        <w:t>ă, jăluitoare, în</w:t>
      </w:r>
      <w:r w:rsidR="00A24FD5" w:rsidRPr="000F73B4">
        <w:rPr>
          <w:noProof/>
        </w:rPr>
        <w:softHyphen/>
        <w:t>văluită. Chisaru sare la fereastră</w:t>
      </w:r>
      <w:r w:rsidR="0004649E">
        <w:rPr>
          <w:noProof/>
        </w:rPr>
        <w:t>. Î</w:t>
      </w:r>
      <w:r w:rsidR="00BC6DA2">
        <w:rPr>
          <w:noProof/>
        </w:rPr>
        <w:t xml:space="preserve">şi </w:t>
      </w:r>
      <w:r w:rsidR="00A24FD5" w:rsidRPr="000F73B4">
        <w:rPr>
          <w:noProof/>
        </w:rPr>
        <w:t>lipe</w:t>
      </w:r>
      <w:r>
        <w:rPr>
          <w:noProof/>
        </w:rPr>
        <w:t>ş</w:t>
      </w:r>
      <w:r w:rsidR="00A24FD5" w:rsidRPr="000F73B4">
        <w:rPr>
          <w:noProof/>
        </w:rPr>
        <w:t>te fruntea de geam</w:t>
      </w:r>
      <w:r w:rsidR="0004649E">
        <w:rPr>
          <w:noProof/>
        </w:rPr>
        <w:t>. Î</w:t>
      </w:r>
      <w:r w:rsidR="00A24FD5" w:rsidRPr="000F73B4">
        <w:rPr>
          <w:noProof/>
        </w:rPr>
        <w:t>n</w:t>
      </w:r>
      <w:r w:rsidR="00A24FD5" w:rsidRPr="000F73B4">
        <w:rPr>
          <w:noProof/>
        </w:rPr>
        <w:softHyphen/>
        <w:t>toarce spre el fa</w:t>
      </w:r>
      <w:r>
        <w:rPr>
          <w:noProof/>
        </w:rPr>
        <w:t>ţ</w:t>
      </w:r>
      <w:r w:rsidR="00A24FD5" w:rsidRPr="000F73B4">
        <w:rPr>
          <w:noProof/>
        </w:rPr>
        <w:t>a descompusă de groază.</w:t>
      </w:r>
    </w:p>
    <w:p w:rsidR="00A24FD5" w:rsidRPr="000F73B4" w:rsidRDefault="0080674B" w:rsidP="002F1B13">
      <w:pPr>
        <w:pStyle w:val="NoSpacing"/>
        <w:jc w:val="both"/>
        <w:rPr>
          <w:noProof/>
        </w:rPr>
      </w:pPr>
      <w:r>
        <w:rPr>
          <w:noProof/>
        </w:rPr>
        <w:t xml:space="preserve">   - </w:t>
      </w:r>
      <w:r w:rsidR="00A24FD5" w:rsidRPr="000F73B4">
        <w:rPr>
          <w:noProof/>
        </w:rPr>
        <w:t>Ce-ai făcut, voievoade? Pentru numele lui Dumnezeu, ce-ai făcut? !</w:t>
      </w:r>
    </w:p>
    <w:p w:rsidR="00A24FD5" w:rsidRPr="000F73B4" w:rsidRDefault="007C00FA" w:rsidP="002F1B13">
      <w:pPr>
        <w:pStyle w:val="NoSpacing"/>
        <w:jc w:val="both"/>
        <w:rPr>
          <w:noProof/>
        </w:rPr>
      </w:pPr>
      <w:r>
        <w:rPr>
          <w:noProof/>
        </w:rPr>
        <w:tab/>
      </w:r>
      <w:r w:rsidR="00A24FD5" w:rsidRPr="000F73B4">
        <w:rPr>
          <w:noProof/>
        </w:rPr>
        <w:t>Se ridică</w:t>
      </w:r>
      <w:r w:rsidR="00282C30">
        <w:rPr>
          <w:noProof/>
        </w:rPr>
        <w:t xml:space="preserve"> atât </w:t>
      </w:r>
      <w:r w:rsidR="00A24FD5" w:rsidRPr="000F73B4">
        <w:rPr>
          <w:noProof/>
        </w:rPr>
        <w:t>de greoi, de parcă ar avea pietre de moară</w:t>
      </w:r>
      <w:r w:rsidR="00AF6B12">
        <w:rPr>
          <w:noProof/>
        </w:rPr>
        <w:t xml:space="preserve"> agăţate </w:t>
      </w:r>
      <w:r w:rsidR="00A24FD5" w:rsidRPr="000F73B4">
        <w:rPr>
          <w:noProof/>
        </w:rPr>
        <w:t>de umeri. Lumina vine</w:t>
      </w:r>
      <w:r>
        <w:rPr>
          <w:noProof/>
        </w:rPr>
        <w:t>ţ</w:t>
      </w:r>
      <w:r w:rsidR="00A24FD5" w:rsidRPr="000F73B4">
        <w:rPr>
          <w:noProof/>
        </w:rPr>
        <w:t>ie a amurgului. Por</w:t>
      </w:r>
      <w:r>
        <w:rPr>
          <w:noProof/>
        </w:rPr>
        <w:t>ţ</w:t>
      </w:r>
      <w:r w:rsidR="00A24FD5" w:rsidRPr="000F73B4">
        <w:rPr>
          <w:noProof/>
        </w:rPr>
        <w:t xml:space="preserve">ile </w:t>
      </w:r>
      <w:r>
        <w:rPr>
          <w:noProof/>
        </w:rPr>
        <w:t>c</w:t>
      </w:r>
      <w:r w:rsidR="00F0439A">
        <w:rPr>
          <w:noProof/>
        </w:rPr>
        <w:t>etăţii</w:t>
      </w:r>
      <w:r w:rsidR="00A24FD5" w:rsidRPr="000F73B4">
        <w:rPr>
          <w:noProof/>
        </w:rPr>
        <w:t xml:space="preserve"> deschise larg</w:t>
      </w:r>
      <w:r w:rsidR="00052EB5">
        <w:rPr>
          <w:noProof/>
        </w:rPr>
        <w:t>. S</w:t>
      </w:r>
      <w:r w:rsidR="00A24FD5" w:rsidRPr="000F73B4">
        <w:rPr>
          <w:noProof/>
        </w:rPr>
        <w:t xml:space="preserve">trăjile cu </w:t>
      </w:r>
      <w:r w:rsidR="00087699">
        <w:rPr>
          <w:noProof/>
        </w:rPr>
        <w:t>vârf</w:t>
      </w:r>
      <w:r w:rsidR="00A24FD5" w:rsidRPr="000F73B4">
        <w:rPr>
          <w:noProof/>
        </w:rPr>
        <w:t>ul</w:t>
      </w:r>
      <w:r w:rsidR="009858D8">
        <w:rPr>
          <w:noProof/>
        </w:rPr>
        <w:t xml:space="preserve"> suliţelor </w:t>
      </w:r>
      <w:r w:rsidR="00A24FD5" w:rsidRPr="000F73B4">
        <w:rPr>
          <w:noProof/>
        </w:rPr>
        <w:t>lăsat în jos</w:t>
      </w:r>
      <w:r w:rsidR="00052EB5">
        <w:rPr>
          <w:noProof/>
        </w:rPr>
        <w:t xml:space="preserve">. </w:t>
      </w:r>
      <w:r>
        <w:rPr>
          <w:noProof/>
        </w:rPr>
        <w:t>Ş</w:t>
      </w:r>
      <w:r w:rsidR="00A24FD5" w:rsidRPr="000F73B4">
        <w:rPr>
          <w:noProof/>
        </w:rPr>
        <w:t xml:space="preserve">iruri după </w:t>
      </w:r>
      <w:r>
        <w:rPr>
          <w:noProof/>
        </w:rPr>
        <w:t>ş</w:t>
      </w:r>
      <w:r w:rsidR="00A24FD5" w:rsidRPr="000F73B4">
        <w:rPr>
          <w:noProof/>
        </w:rPr>
        <w:t xml:space="preserve">iruri de </w:t>
      </w:r>
      <w:r>
        <w:rPr>
          <w:noProof/>
        </w:rPr>
        <w:t>c</w:t>
      </w:r>
      <w:r w:rsidR="00A24FD5" w:rsidRPr="000F73B4">
        <w:rPr>
          <w:noProof/>
        </w:rPr>
        <w:t>ojani flenduro</w:t>
      </w:r>
      <w:r>
        <w:rPr>
          <w:noProof/>
        </w:rPr>
        <w:t>ş</w:t>
      </w:r>
      <w:r w:rsidR="00A24FD5" w:rsidRPr="000F73B4">
        <w:rPr>
          <w:noProof/>
        </w:rPr>
        <w:t>i, sprijini</w:t>
      </w:r>
      <w:r>
        <w:rPr>
          <w:noProof/>
        </w:rPr>
        <w:t>ţ</w:t>
      </w:r>
      <w:r w:rsidR="00A24FD5" w:rsidRPr="000F73B4">
        <w:rPr>
          <w:noProof/>
        </w:rPr>
        <w:t>i în toiege, mer</w:t>
      </w:r>
      <w:r w:rsidR="0004649E">
        <w:rPr>
          <w:noProof/>
        </w:rPr>
        <w:t>gând</w:t>
      </w:r>
      <w:r w:rsidR="00A24FD5" w:rsidRPr="000F73B4">
        <w:rPr>
          <w:noProof/>
        </w:rPr>
        <w:t xml:space="preserve"> legănat, cu rogojini aprinse pe cap</w:t>
      </w:r>
      <w:r w:rsidR="00052EB5">
        <w:rPr>
          <w:noProof/>
        </w:rPr>
        <w:t xml:space="preserve">. </w:t>
      </w:r>
      <w:r>
        <w:rPr>
          <w:noProof/>
        </w:rPr>
        <w:t>Ş</w:t>
      </w:r>
      <w:r w:rsidR="00A24FD5" w:rsidRPr="000F73B4">
        <w:rPr>
          <w:noProof/>
        </w:rPr>
        <w:t xml:space="preserve">iruri după </w:t>
      </w:r>
      <w:r>
        <w:rPr>
          <w:noProof/>
        </w:rPr>
        <w:t>ş</w:t>
      </w:r>
      <w:r w:rsidR="00A24FD5" w:rsidRPr="000F73B4">
        <w:rPr>
          <w:noProof/>
        </w:rPr>
        <w:t>iruri, fe</w:t>
      </w:r>
      <w:r>
        <w:rPr>
          <w:noProof/>
        </w:rPr>
        <w:t>ţ</w:t>
      </w:r>
      <w:r w:rsidR="00A24FD5" w:rsidRPr="000F73B4">
        <w:rPr>
          <w:noProof/>
        </w:rPr>
        <w:t xml:space="preserve">e </w:t>
      </w:r>
      <w:r w:rsidR="00F63165">
        <w:rPr>
          <w:noProof/>
        </w:rPr>
        <w:t>pământ</w:t>
      </w:r>
      <w:r w:rsidR="00A24FD5" w:rsidRPr="000F73B4">
        <w:rPr>
          <w:noProof/>
        </w:rPr>
        <w:t xml:space="preserve">ii, opinci umplute cu paie, rogojini aprinse, flăcări violete, fum, capetele </w:t>
      </w:r>
      <w:r w:rsidR="00F63165">
        <w:rPr>
          <w:noProof/>
        </w:rPr>
        <w:t>pământ</w:t>
      </w:r>
      <w:r w:rsidR="00A24FD5" w:rsidRPr="000F73B4">
        <w:rPr>
          <w:noProof/>
        </w:rPr>
        <w:t xml:space="preserve">ii din care </w:t>
      </w:r>
      <w:r>
        <w:rPr>
          <w:noProof/>
        </w:rPr>
        <w:t>ţâş</w:t>
      </w:r>
      <w:r w:rsidR="00A24FD5" w:rsidRPr="000F73B4">
        <w:rPr>
          <w:noProof/>
        </w:rPr>
        <w:t>nesc parcă flăcările fumegoase</w:t>
      </w:r>
      <w:r w:rsidR="001842E5">
        <w:rPr>
          <w:noProof/>
        </w:rPr>
        <w:t xml:space="preserve"> şi </w:t>
      </w:r>
      <w:r w:rsidR="00BC6DA2">
        <w:rPr>
          <w:noProof/>
        </w:rPr>
        <w:t>cânt</w:t>
      </w:r>
      <w:r>
        <w:rPr>
          <w:noProof/>
        </w:rPr>
        <w:t>ecul</w:t>
      </w:r>
      <w:r w:rsidR="00A24FD5" w:rsidRPr="000F73B4">
        <w:rPr>
          <w:noProof/>
        </w:rPr>
        <w:t xml:space="preserve"> tărăgănat, sf</w:t>
      </w:r>
      <w:r>
        <w:rPr>
          <w:noProof/>
        </w:rPr>
        <w:t>âş</w:t>
      </w:r>
      <w:r w:rsidR="00A24FD5" w:rsidRPr="000F73B4">
        <w:rPr>
          <w:noProof/>
        </w:rPr>
        <w:t>ietor.</w:t>
      </w:r>
    </w:p>
    <w:p w:rsidR="007C00FA" w:rsidRDefault="000F454E" w:rsidP="002F1B13">
      <w:pPr>
        <w:pStyle w:val="NoSpacing"/>
        <w:jc w:val="both"/>
        <w:rPr>
          <w:i/>
          <w:iCs/>
          <w:noProof/>
        </w:rPr>
      </w:pPr>
      <w:r>
        <w:rPr>
          <w:noProof/>
        </w:rPr>
        <w:t xml:space="preserve"> </w:t>
      </w:r>
      <w:r w:rsidR="007C00FA">
        <w:rPr>
          <w:noProof/>
        </w:rPr>
        <w:tab/>
      </w:r>
      <w:r w:rsidR="007C00FA">
        <w:rPr>
          <w:noProof/>
        </w:rPr>
        <w:tab/>
        <w:t>«</w:t>
      </w:r>
      <w:r>
        <w:rPr>
          <w:noProof/>
        </w:rPr>
        <w:t xml:space="preserve">- </w:t>
      </w:r>
      <w:r w:rsidR="00A24FD5" w:rsidRPr="000F73B4">
        <w:rPr>
          <w:i/>
          <w:iCs/>
          <w:noProof/>
        </w:rPr>
        <w:t xml:space="preserve">Cum </w:t>
      </w:r>
      <w:r w:rsidR="00282E29">
        <w:rPr>
          <w:i/>
          <w:iCs/>
          <w:noProof/>
        </w:rPr>
        <w:t>frâ</w:t>
      </w:r>
      <w:r w:rsidR="00A24FD5" w:rsidRPr="000F73B4">
        <w:rPr>
          <w:i/>
          <w:iCs/>
          <w:noProof/>
        </w:rPr>
        <w:t>nsă</w:t>
      </w:r>
      <w:r w:rsidR="007C00FA">
        <w:rPr>
          <w:i/>
          <w:iCs/>
          <w:noProof/>
        </w:rPr>
        <w:t>şi tu, voievoade,</w:t>
      </w:r>
    </w:p>
    <w:p w:rsidR="007C00FA" w:rsidRDefault="007C00FA" w:rsidP="002F1B13">
      <w:pPr>
        <w:pStyle w:val="NoSpacing"/>
        <w:jc w:val="both"/>
        <w:rPr>
          <w:i/>
          <w:iCs/>
          <w:noProof/>
        </w:rPr>
      </w:pPr>
      <w:r>
        <w:rPr>
          <w:i/>
          <w:iCs/>
          <w:noProof/>
        </w:rPr>
        <w:tab/>
      </w:r>
      <w:r>
        <w:rPr>
          <w:i/>
          <w:iCs/>
          <w:noProof/>
        </w:rPr>
        <w:tab/>
        <w:t>Sfâ</w:t>
      </w:r>
      <w:r w:rsidR="00A24FD5" w:rsidRPr="000F73B4">
        <w:rPr>
          <w:i/>
          <w:iCs/>
          <w:noProof/>
        </w:rPr>
        <w:t xml:space="preserve">nta lege din </w:t>
      </w:r>
      <w:r>
        <w:rPr>
          <w:i/>
          <w:iCs/>
          <w:noProof/>
        </w:rPr>
        <w:t>b</w:t>
      </w:r>
      <w:r w:rsidR="008A79E4">
        <w:rPr>
          <w:i/>
          <w:iCs/>
          <w:noProof/>
        </w:rPr>
        <w:t>ătrân</w:t>
      </w:r>
      <w:r>
        <w:rPr>
          <w:i/>
          <w:iCs/>
          <w:noProof/>
        </w:rPr>
        <w:t>i,</w:t>
      </w:r>
    </w:p>
    <w:p w:rsidR="007C00FA" w:rsidRDefault="007C00FA" w:rsidP="002F1B13">
      <w:pPr>
        <w:pStyle w:val="NoSpacing"/>
        <w:jc w:val="both"/>
        <w:rPr>
          <w:i/>
          <w:iCs/>
          <w:noProof/>
        </w:rPr>
      </w:pPr>
      <w:r>
        <w:rPr>
          <w:i/>
          <w:iCs/>
          <w:noProof/>
        </w:rPr>
        <w:tab/>
      </w:r>
      <w:r>
        <w:rPr>
          <w:i/>
          <w:iCs/>
          <w:noProof/>
        </w:rPr>
        <w:tab/>
        <w:t>Lepăda-tu-te-ai de noi</w:t>
      </w:r>
    </w:p>
    <w:p w:rsidR="007C00FA" w:rsidRDefault="007C00FA" w:rsidP="002F1B13">
      <w:pPr>
        <w:pStyle w:val="NoSpacing"/>
        <w:jc w:val="both"/>
        <w:rPr>
          <w:i/>
          <w:iCs/>
          <w:noProof/>
        </w:rPr>
      </w:pPr>
      <w:r>
        <w:rPr>
          <w:i/>
          <w:iCs/>
          <w:noProof/>
        </w:rPr>
        <w:tab/>
      </w:r>
      <w:r>
        <w:rPr>
          <w:i/>
          <w:iCs/>
          <w:noProof/>
        </w:rPr>
        <w:tab/>
        <w:t>Precum Petru de Isus.</w:t>
      </w:r>
    </w:p>
    <w:p w:rsidR="007C00FA" w:rsidRDefault="007C00FA" w:rsidP="002F1B13">
      <w:pPr>
        <w:pStyle w:val="NoSpacing"/>
        <w:jc w:val="both"/>
        <w:rPr>
          <w:i/>
          <w:iCs/>
          <w:noProof/>
        </w:rPr>
      </w:pPr>
      <w:r>
        <w:rPr>
          <w:i/>
          <w:iCs/>
          <w:noProof/>
        </w:rPr>
        <w:tab/>
      </w:r>
      <w:r>
        <w:rPr>
          <w:i/>
          <w:iCs/>
          <w:noProof/>
        </w:rPr>
        <w:tab/>
        <w:t>Lupilor ne-ai hărăzit.</w:t>
      </w:r>
    </w:p>
    <w:p w:rsidR="00A24FD5" w:rsidRPr="000F73B4" w:rsidRDefault="007C00FA" w:rsidP="002F1B13">
      <w:pPr>
        <w:pStyle w:val="NoSpacing"/>
        <w:jc w:val="both"/>
        <w:rPr>
          <w:i/>
          <w:iCs/>
          <w:noProof/>
        </w:rPr>
      </w:pPr>
      <w:r>
        <w:rPr>
          <w:i/>
          <w:iCs/>
          <w:noProof/>
        </w:rPr>
        <w:tab/>
      </w:r>
      <w:r>
        <w:rPr>
          <w:i/>
          <w:iCs/>
          <w:noProof/>
        </w:rPr>
        <w:tab/>
      </w:r>
      <w:r w:rsidR="00A24FD5" w:rsidRPr="000F73B4">
        <w:rPr>
          <w:i/>
          <w:iCs/>
          <w:noProof/>
        </w:rPr>
        <w:t>Mor</w:t>
      </w:r>
      <w:r>
        <w:rPr>
          <w:i/>
          <w:iCs/>
          <w:noProof/>
        </w:rPr>
        <w:t>ţ</w:t>
      </w:r>
      <w:r w:rsidR="00A24FD5" w:rsidRPr="000F73B4">
        <w:rPr>
          <w:i/>
          <w:iCs/>
          <w:noProof/>
        </w:rPr>
        <w:t>ii.</w:t>
      </w:r>
    </w:p>
    <w:p w:rsidR="007C00FA" w:rsidRDefault="007C00FA" w:rsidP="002F1B13">
      <w:pPr>
        <w:pStyle w:val="NoSpacing"/>
        <w:jc w:val="both"/>
        <w:rPr>
          <w:i/>
          <w:iCs/>
          <w:noProof/>
        </w:rPr>
      </w:pPr>
      <w:r>
        <w:rPr>
          <w:i/>
          <w:iCs/>
          <w:noProof/>
        </w:rPr>
        <w:tab/>
      </w:r>
      <w:r>
        <w:rPr>
          <w:i/>
          <w:iCs/>
          <w:noProof/>
        </w:rPr>
        <w:tab/>
      </w:r>
      <w:r w:rsidR="00A24FD5" w:rsidRPr="000F73B4">
        <w:rPr>
          <w:i/>
          <w:iCs/>
          <w:noProof/>
        </w:rPr>
        <w:t>Sor</w:t>
      </w:r>
      <w:r>
        <w:rPr>
          <w:i/>
          <w:iCs/>
          <w:noProof/>
        </w:rPr>
        <w:t>ţ</w:t>
      </w:r>
      <w:r w:rsidR="00A24FD5" w:rsidRPr="000F73B4">
        <w:rPr>
          <w:i/>
          <w:iCs/>
          <w:noProof/>
        </w:rPr>
        <w:t xml:space="preserve">ii rele </w:t>
      </w:r>
      <w:r w:rsidR="007230A8">
        <w:rPr>
          <w:i/>
          <w:iCs/>
          <w:noProof/>
        </w:rPr>
        <w:t>şi-</w:t>
      </w:r>
      <w:r>
        <w:rPr>
          <w:i/>
          <w:iCs/>
          <w:noProof/>
        </w:rPr>
        <w:t>nvrăjbite</w:t>
      </w:r>
    </w:p>
    <w:p w:rsidR="00AE686D" w:rsidRDefault="007C00FA" w:rsidP="002F1B13">
      <w:pPr>
        <w:pStyle w:val="NoSpacing"/>
        <w:jc w:val="both"/>
        <w:rPr>
          <w:i/>
          <w:iCs/>
          <w:noProof/>
        </w:rPr>
      </w:pPr>
      <w:r>
        <w:rPr>
          <w:i/>
          <w:iCs/>
          <w:noProof/>
        </w:rPr>
        <w:tab/>
      </w:r>
      <w:r>
        <w:rPr>
          <w:i/>
          <w:iCs/>
          <w:noProof/>
        </w:rPr>
        <w:tab/>
      </w:r>
      <w:r w:rsidR="00AE686D">
        <w:rPr>
          <w:i/>
          <w:iCs/>
          <w:noProof/>
        </w:rPr>
        <w:t>Astea toate să le ceară</w:t>
      </w:r>
    </w:p>
    <w:p w:rsidR="00A24FD5" w:rsidRPr="000F73B4" w:rsidRDefault="00AE686D" w:rsidP="002F1B13">
      <w:pPr>
        <w:pStyle w:val="NoSpacing"/>
        <w:jc w:val="both"/>
        <w:rPr>
          <w:i/>
          <w:iCs/>
          <w:noProof/>
        </w:rPr>
      </w:pPr>
      <w:r>
        <w:rPr>
          <w:i/>
          <w:iCs/>
          <w:noProof/>
        </w:rPr>
        <w:tab/>
      </w:r>
      <w:r>
        <w:rPr>
          <w:i/>
          <w:iCs/>
          <w:noProof/>
        </w:rPr>
        <w:tab/>
      </w:r>
      <w:r w:rsidR="00A24FD5" w:rsidRPr="000F73B4">
        <w:rPr>
          <w:i/>
          <w:iCs/>
          <w:noProof/>
        </w:rPr>
        <w:t>Domn</w:t>
      </w:r>
      <w:r>
        <w:rPr>
          <w:i/>
          <w:iCs/>
          <w:noProof/>
        </w:rPr>
        <w:t>ul</w:t>
      </w:r>
      <w:r w:rsidR="00A24FD5" w:rsidRPr="000F73B4">
        <w:rPr>
          <w:i/>
          <w:iCs/>
          <w:noProof/>
        </w:rPr>
        <w:t xml:space="preserve"> din cer sufletului tău,</w:t>
      </w:r>
    </w:p>
    <w:p w:rsidR="00A24FD5" w:rsidRPr="000F73B4" w:rsidRDefault="00AE686D" w:rsidP="002F1B13">
      <w:pPr>
        <w:pStyle w:val="NoSpacing"/>
        <w:jc w:val="both"/>
        <w:rPr>
          <w:i/>
          <w:iCs/>
          <w:noProof/>
        </w:rPr>
      </w:pPr>
      <w:r>
        <w:rPr>
          <w:i/>
          <w:iCs/>
          <w:noProof/>
        </w:rPr>
        <w:tab/>
      </w:r>
      <w:r>
        <w:rPr>
          <w:i/>
          <w:iCs/>
          <w:noProof/>
        </w:rPr>
        <w:tab/>
      </w:r>
      <w:r>
        <w:rPr>
          <w:i/>
          <w:iCs/>
          <w:noProof/>
        </w:rPr>
        <w:tab/>
      </w:r>
      <w:r>
        <w:rPr>
          <w:i/>
          <w:iCs/>
          <w:noProof/>
        </w:rPr>
        <w:tab/>
      </w:r>
      <w:r>
        <w:rPr>
          <w:i/>
          <w:iCs/>
          <w:noProof/>
        </w:rPr>
        <w:tab/>
      </w:r>
      <w:r>
        <w:rPr>
          <w:i/>
          <w:iCs/>
          <w:noProof/>
        </w:rPr>
        <w:tab/>
      </w:r>
      <w:r w:rsidR="00A24FD5" w:rsidRPr="000F73B4">
        <w:rPr>
          <w:i/>
          <w:iCs/>
          <w:noProof/>
        </w:rPr>
        <w:t>Amin!</w:t>
      </w:r>
      <w:r>
        <w:rPr>
          <w:i/>
          <w:iCs/>
          <w:noProof/>
        </w:rPr>
        <w:t>»</w:t>
      </w:r>
    </w:p>
    <w:p w:rsidR="00A24FD5" w:rsidRPr="000F73B4" w:rsidRDefault="00EB2608" w:rsidP="002F1B13">
      <w:pPr>
        <w:pStyle w:val="NoSpacing"/>
        <w:jc w:val="both"/>
        <w:rPr>
          <w:rFonts w:cs="Times New Roman"/>
          <w:noProof/>
        </w:rPr>
      </w:pPr>
      <w:r>
        <w:rPr>
          <w:noProof/>
        </w:rPr>
        <w:tab/>
      </w:r>
      <w:r w:rsidR="00BC6DA2">
        <w:rPr>
          <w:noProof/>
        </w:rPr>
        <w:t>Cânt</w:t>
      </w:r>
      <w:r>
        <w:rPr>
          <w:noProof/>
        </w:rPr>
        <w:t>ecul</w:t>
      </w:r>
      <w:r w:rsidR="00A24FD5" w:rsidRPr="000F73B4">
        <w:rPr>
          <w:noProof/>
        </w:rPr>
        <w:t xml:space="preserve"> răzbate prin geamuri, tăindu-l </w:t>
      </w:r>
      <w:r w:rsidR="00087699">
        <w:rPr>
          <w:noProof/>
        </w:rPr>
        <w:t>adânc</w:t>
      </w:r>
      <w:r w:rsidR="00A24FD5" w:rsidRPr="000F73B4">
        <w:rPr>
          <w:noProof/>
        </w:rPr>
        <w:t>, înfi</w:t>
      </w:r>
      <w:r w:rsidR="0004649E">
        <w:rPr>
          <w:noProof/>
        </w:rPr>
        <w:t>gând</w:t>
      </w:r>
      <w:r w:rsidR="00A24FD5" w:rsidRPr="000F73B4">
        <w:rPr>
          <w:noProof/>
        </w:rPr>
        <w:t>u-s</w:t>
      </w:r>
      <w:r w:rsidR="00AE686D">
        <w:rPr>
          <w:noProof/>
        </w:rPr>
        <w:t>e în el, sfredelindu-l. Este zi ’</w:t>
      </w:r>
      <w:r w:rsidR="00A24FD5" w:rsidRPr="000F73B4">
        <w:rPr>
          <w:noProof/>
        </w:rPr>
        <w:t>nt</w:t>
      </w:r>
      <w:r w:rsidR="00AE686D">
        <w:rPr>
          <w:noProof/>
        </w:rPr>
        <w:t>â</w:t>
      </w:r>
      <w:r w:rsidR="00A24FD5" w:rsidRPr="000F73B4">
        <w:rPr>
          <w:noProof/>
        </w:rPr>
        <w:t xml:space="preserve">i de </w:t>
      </w:r>
      <w:r w:rsidR="008A79E4">
        <w:rPr>
          <w:noProof/>
        </w:rPr>
        <w:t>Sfânt</w:t>
      </w:r>
      <w:r w:rsidR="00A24FD5" w:rsidRPr="000F73B4">
        <w:rPr>
          <w:noProof/>
        </w:rPr>
        <w:t>ul Crăciun</w:t>
      </w:r>
      <w:r w:rsidR="001842E5">
        <w:rPr>
          <w:noProof/>
        </w:rPr>
        <w:t xml:space="preserve"> şi </w:t>
      </w:r>
      <w:r w:rsidR="00A24FD5" w:rsidRPr="000F73B4">
        <w:rPr>
          <w:noProof/>
        </w:rPr>
        <w:t>por</w:t>
      </w:r>
      <w:r w:rsidR="00AE686D">
        <w:rPr>
          <w:noProof/>
        </w:rPr>
        <w:t>ţ</w:t>
      </w:r>
      <w:r w:rsidR="00A24FD5" w:rsidRPr="000F73B4">
        <w:rPr>
          <w:noProof/>
        </w:rPr>
        <w:t xml:space="preserve">ile </w:t>
      </w:r>
      <w:r w:rsidR="00F0439A">
        <w:rPr>
          <w:noProof/>
        </w:rPr>
        <w:t>Cetăţii</w:t>
      </w:r>
      <w:r w:rsidR="00A24FD5" w:rsidRPr="000F73B4">
        <w:rPr>
          <w:noProof/>
        </w:rPr>
        <w:t xml:space="preserve"> </w:t>
      </w:r>
      <w:r w:rsidR="00AE686D">
        <w:rPr>
          <w:noProof/>
        </w:rPr>
        <w:t>D</w:t>
      </w:r>
      <w:r w:rsidR="007230A8">
        <w:rPr>
          <w:noProof/>
        </w:rPr>
        <w:t>omneşti</w:t>
      </w:r>
      <w:r w:rsidR="003E7BED">
        <w:rPr>
          <w:noProof/>
        </w:rPr>
        <w:t xml:space="preserve"> sunt </w:t>
      </w:r>
      <w:r w:rsidR="00A24FD5" w:rsidRPr="000F73B4">
        <w:rPr>
          <w:noProof/>
        </w:rPr>
        <w:t>deschise jălbarilor. Nu i-a spus nimeni c-au venit aici cu sutele, cu opincile pline de paie, zidi</w:t>
      </w:r>
      <w:r w:rsidR="00AE686D">
        <w:rPr>
          <w:noProof/>
        </w:rPr>
        <w:t>ţ</w:t>
      </w:r>
      <w:r w:rsidR="00A24FD5" w:rsidRPr="000F73B4">
        <w:rPr>
          <w:noProof/>
        </w:rPr>
        <w:t>i din lut, cu rogojini aprinse pe cap, mor</w:t>
      </w:r>
      <w:r w:rsidR="00AE686D">
        <w:rPr>
          <w:noProof/>
        </w:rPr>
        <w:t>ţ</w:t>
      </w:r>
      <w:r w:rsidR="00A24FD5" w:rsidRPr="000F73B4">
        <w:rPr>
          <w:noProof/>
        </w:rPr>
        <w:t>ii glotimilor. Ce caută mor</w:t>
      </w:r>
      <w:r w:rsidR="00AE686D">
        <w:rPr>
          <w:noProof/>
        </w:rPr>
        <w:t>ţ</w:t>
      </w:r>
      <w:r w:rsidR="00A24FD5" w:rsidRPr="000F73B4">
        <w:rPr>
          <w:noProof/>
        </w:rPr>
        <w:t>ii glotimilor aici,</w:t>
      </w:r>
      <w:r w:rsidR="00BD2873">
        <w:rPr>
          <w:rFonts w:cs="Times New Roman"/>
          <w:noProof/>
        </w:rPr>
        <w:t xml:space="preserve"> </w:t>
      </w:r>
      <w:r w:rsidR="00A24FD5" w:rsidRPr="000F73B4">
        <w:rPr>
          <w:noProof/>
        </w:rPr>
        <w:t>grămadă, umpl</w:t>
      </w:r>
      <w:r w:rsidR="00AE686D">
        <w:rPr>
          <w:noProof/>
        </w:rPr>
        <w:t>â</w:t>
      </w:r>
      <w:r w:rsidR="00A24FD5" w:rsidRPr="000F73B4">
        <w:rPr>
          <w:noProof/>
        </w:rPr>
        <w:t>nd</w:t>
      </w:r>
      <w:r w:rsidR="00143F75">
        <w:rPr>
          <w:noProof/>
        </w:rPr>
        <w:t xml:space="preserve"> curţi</w:t>
      </w:r>
      <w:r w:rsidR="00A24FD5" w:rsidRPr="000F73B4">
        <w:rPr>
          <w:noProof/>
        </w:rPr>
        <w:t>le, înconjura</w:t>
      </w:r>
      <w:r w:rsidR="00AE686D">
        <w:rPr>
          <w:noProof/>
        </w:rPr>
        <w:t>ţ</w:t>
      </w:r>
      <w:r w:rsidR="00A24FD5" w:rsidRPr="000F73B4">
        <w:rPr>
          <w:noProof/>
        </w:rPr>
        <w:t xml:space="preserve">i de </w:t>
      </w:r>
      <w:r w:rsidR="00DA113E">
        <w:rPr>
          <w:noProof/>
        </w:rPr>
        <w:t>târgoveţi</w:t>
      </w:r>
      <w:r w:rsidR="00A24FD5" w:rsidRPr="000F73B4">
        <w:rPr>
          <w:noProof/>
        </w:rPr>
        <w:t>, de o</w:t>
      </w:r>
      <w:r w:rsidR="00AE686D">
        <w:rPr>
          <w:noProof/>
        </w:rPr>
        <w:t>ş</w:t>
      </w:r>
      <w:r w:rsidR="00A24FD5" w:rsidRPr="000F73B4">
        <w:rPr>
          <w:noProof/>
        </w:rPr>
        <w:t>teni, sub lumina v</w:t>
      </w:r>
      <w:r w:rsidR="00AE686D">
        <w:rPr>
          <w:noProof/>
        </w:rPr>
        <w:t>â</w:t>
      </w:r>
      <w:r w:rsidR="00A24FD5" w:rsidRPr="000F73B4">
        <w:rPr>
          <w:noProof/>
        </w:rPr>
        <w:t xml:space="preserve">nătă a </w:t>
      </w:r>
      <w:r w:rsidR="009858D8">
        <w:rPr>
          <w:noProof/>
        </w:rPr>
        <w:t>asfinţit</w:t>
      </w:r>
      <w:r w:rsidR="00A24FD5" w:rsidRPr="000F73B4">
        <w:rPr>
          <w:noProof/>
        </w:rPr>
        <w:t>ului, cu rogojinile aprinse în cap, rezema</w:t>
      </w:r>
      <w:r w:rsidR="00AE686D">
        <w:rPr>
          <w:noProof/>
        </w:rPr>
        <w:t>ţ</w:t>
      </w:r>
      <w:r w:rsidR="00A24FD5" w:rsidRPr="000F73B4">
        <w:rPr>
          <w:noProof/>
        </w:rPr>
        <w:t>i în toiege, cu popii lor flenduro</w:t>
      </w:r>
      <w:r w:rsidR="00AE686D">
        <w:rPr>
          <w:noProof/>
        </w:rPr>
        <w:t>ş</w:t>
      </w:r>
      <w:r w:rsidR="00A24FD5" w:rsidRPr="000F73B4">
        <w:rPr>
          <w:noProof/>
        </w:rPr>
        <w:t xml:space="preserve">i </w:t>
      </w:r>
      <w:r w:rsidR="00143F75">
        <w:rPr>
          <w:noProof/>
        </w:rPr>
        <w:t>purtând</w:t>
      </w:r>
      <w:r w:rsidR="00A24FD5" w:rsidRPr="000F73B4">
        <w:rPr>
          <w:noProof/>
        </w:rPr>
        <w:t xml:space="preserve"> în </w:t>
      </w:r>
      <w:r w:rsidR="00087699">
        <w:rPr>
          <w:noProof/>
        </w:rPr>
        <w:t>vârf</w:t>
      </w:r>
      <w:r w:rsidR="00A24FD5" w:rsidRPr="000F73B4">
        <w:rPr>
          <w:noProof/>
        </w:rPr>
        <w:t>ul c</w:t>
      </w:r>
      <w:r w:rsidR="00AE686D">
        <w:rPr>
          <w:noProof/>
        </w:rPr>
        <w:t>â</w:t>
      </w:r>
      <w:r w:rsidR="00A24FD5" w:rsidRPr="000F73B4">
        <w:rPr>
          <w:noProof/>
        </w:rPr>
        <w:t xml:space="preserve">rjelor jalbe pe care le leapădă cu </w:t>
      </w:r>
      <w:r w:rsidR="00CE2DB0">
        <w:rPr>
          <w:noProof/>
        </w:rPr>
        <w:t>scârbă</w:t>
      </w:r>
      <w:r w:rsidR="00A24FD5" w:rsidRPr="000F73B4">
        <w:rPr>
          <w:noProof/>
        </w:rPr>
        <w:t xml:space="preserve"> la picioa</w:t>
      </w:r>
      <w:r w:rsidR="00AE686D">
        <w:rPr>
          <w:noProof/>
        </w:rPr>
        <w:t xml:space="preserve">rele gărzilor de </w:t>
      </w:r>
      <w:r w:rsidR="00AE686D">
        <w:rPr>
          <w:noProof/>
        </w:rPr>
        <w:lastRenderedPageBreak/>
        <w:t>pe treptele palatului?</w:t>
      </w:r>
      <w:r w:rsidR="00A24FD5" w:rsidRPr="000F73B4">
        <w:rPr>
          <w:noProof/>
        </w:rPr>
        <w:t>! Un asemenea popă zb</w:t>
      </w:r>
      <w:r w:rsidR="00AE686D">
        <w:rPr>
          <w:noProof/>
        </w:rPr>
        <w:t>â</w:t>
      </w:r>
      <w:r w:rsidR="00A24FD5" w:rsidRPr="000F73B4">
        <w:rPr>
          <w:noProof/>
        </w:rPr>
        <w:t>rcit, cu plete albe de Dumnezeu, du</w:t>
      </w:r>
      <w:r w:rsidR="00BC6DA2">
        <w:rPr>
          <w:noProof/>
        </w:rPr>
        <w:t>câ</w:t>
      </w:r>
      <w:r w:rsidR="00892784">
        <w:rPr>
          <w:noProof/>
        </w:rPr>
        <w:t>ndu-şi</w:t>
      </w:r>
      <w:r w:rsidR="00A24FD5" w:rsidRPr="000F73B4">
        <w:rPr>
          <w:noProof/>
        </w:rPr>
        <w:t xml:space="preserve"> jalba în c</w:t>
      </w:r>
      <w:r w:rsidR="00AE686D">
        <w:rPr>
          <w:noProof/>
        </w:rPr>
        <w:t>â</w:t>
      </w:r>
      <w:r w:rsidR="00A24FD5" w:rsidRPr="000F73B4">
        <w:rPr>
          <w:noProof/>
        </w:rPr>
        <w:t>rje, iese dintre glotimi</w:t>
      </w:r>
      <w:r w:rsidR="00052EB5">
        <w:rPr>
          <w:noProof/>
        </w:rPr>
        <w:t xml:space="preserve">. </w:t>
      </w:r>
      <w:r w:rsidR="00AE686D">
        <w:rPr>
          <w:noProof/>
        </w:rPr>
        <w:tab/>
      </w:r>
      <w:r w:rsidR="00052EB5">
        <w:rPr>
          <w:noProof/>
        </w:rPr>
        <w:t>S</w:t>
      </w:r>
      <w:r w:rsidR="00A24FD5" w:rsidRPr="000F73B4">
        <w:rPr>
          <w:noProof/>
        </w:rPr>
        <w:t>trigă:</w:t>
      </w:r>
    </w:p>
    <w:p w:rsidR="00A24FD5" w:rsidRPr="000F73B4" w:rsidRDefault="0080674B" w:rsidP="002F1B13">
      <w:pPr>
        <w:pStyle w:val="NoSpacing"/>
        <w:jc w:val="both"/>
        <w:rPr>
          <w:noProof/>
        </w:rPr>
      </w:pPr>
      <w:r>
        <w:rPr>
          <w:noProof/>
        </w:rPr>
        <w:t xml:space="preserve">   - </w:t>
      </w:r>
      <w:r w:rsidR="00A24FD5" w:rsidRPr="000F73B4">
        <w:rPr>
          <w:noProof/>
        </w:rPr>
        <w:t>Voievoade Mihai!</w:t>
      </w:r>
    </w:p>
    <w:p w:rsidR="00A24FD5" w:rsidRPr="000F73B4" w:rsidRDefault="00AE686D" w:rsidP="002F1B13">
      <w:pPr>
        <w:pStyle w:val="NoSpacing"/>
        <w:jc w:val="both"/>
        <w:rPr>
          <w:noProof/>
        </w:rPr>
      </w:pPr>
      <w:r>
        <w:rPr>
          <w:noProof/>
        </w:rPr>
        <w:tab/>
      </w:r>
      <w:r w:rsidR="00A24FD5" w:rsidRPr="000F73B4">
        <w:rPr>
          <w:noProof/>
        </w:rPr>
        <w:t>Glotimile, surd, înfrico</w:t>
      </w:r>
      <w:r>
        <w:rPr>
          <w:noProof/>
        </w:rPr>
        <w:t>ş</w:t>
      </w:r>
      <w:r w:rsidR="00A24FD5" w:rsidRPr="000F73B4">
        <w:rPr>
          <w:noProof/>
        </w:rPr>
        <w:t>ător de surd.</w:t>
      </w:r>
    </w:p>
    <w:p w:rsidR="00A24FD5" w:rsidRPr="000F73B4" w:rsidRDefault="0080674B" w:rsidP="002F1B13">
      <w:pPr>
        <w:pStyle w:val="NoSpacing"/>
        <w:jc w:val="both"/>
        <w:rPr>
          <w:noProof/>
        </w:rPr>
      </w:pPr>
      <w:r>
        <w:rPr>
          <w:noProof/>
        </w:rPr>
        <w:t xml:space="preserve">   - </w:t>
      </w:r>
      <w:r w:rsidR="00A24FD5" w:rsidRPr="000F73B4">
        <w:rPr>
          <w:noProof/>
        </w:rPr>
        <w:t>Nu aude!</w:t>
      </w:r>
    </w:p>
    <w:p w:rsidR="00A24FD5" w:rsidRPr="000F73B4" w:rsidRDefault="00AE686D" w:rsidP="002F1B13">
      <w:pPr>
        <w:pStyle w:val="NoSpacing"/>
        <w:jc w:val="both"/>
        <w:rPr>
          <w:noProof/>
        </w:rPr>
      </w:pPr>
      <w:r>
        <w:rPr>
          <w:noProof/>
        </w:rPr>
        <w:tab/>
        <w:t>Popa</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Voievoade Mihai!</w:t>
      </w:r>
    </w:p>
    <w:p w:rsidR="00A24FD5" w:rsidRPr="000F73B4" w:rsidRDefault="00AE686D" w:rsidP="002F1B13">
      <w:pPr>
        <w:pStyle w:val="NoSpacing"/>
        <w:jc w:val="both"/>
        <w:rPr>
          <w:noProof/>
        </w:rPr>
      </w:pPr>
      <w:r>
        <w:rPr>
          <w:noProof/>
        </w:rPr>
        <w:tab/>
        <w:t>Glotimile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Nu mai vede!</w:t>
      </w:r>
    </w:p>
    <w:p w:rsidR="00A24FD5" w:rsidRPr="000F73B4" w:rsidRDefault="00AE686D" w:rsidP="002F1B13">
      <w:pPr>
        <w:pStyle w:val="NoSpacing"/>
        <w:jc w:val="both"/>
        <w:rPr>
          <w:noProof/>
        </w:rPr>
      </w:pPr>
      <w:r>
        <w:rPr>
          <w:noProof/>
        </w:rPr>
        <w:tab/>
        <w:t>Popa</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Voievoade Mihai!</w:t>
      </w:r>
    </w:p>
    <w:p w:rsidR="00A24FD5" w:rsidRPr="000F73B4" w:rsidRDefault="00AE686D" w:rsidP="002F1B13">
      <w:pPr>
        <w:pStyle w:val="NoSpacing"/>
        <w:jc w:val="both"/>
        <w:rPr>
          <w:noProof/>
        </w:rPr>
      </w:pPr>
      <w:r>
        <w:rPr>
          <w:noProof/>
        </w:rPr>
        <w:tab/>
      </w:r>
      <w:r w:rsidR="00A24FD5" w:rsidRPr="000F73B4">
        <w:rPr>
          <w:noProof/>
        </w:rPr>
        <w:t>Glotimile :</w:t>
      </w:r>
    </w:p>
    <w:p w:rsidR="00A24FD5" w:rsidRPr="000F73B4" w:rsidRDefault="0080674B" w:rsidP="002F1B13">
      <w:pPr>
        <w:pStyle w:val="NoSpacing"/>
        <w:jc w:val="both"/>
        <w:rPr>
          <w:noProof/>
        </w:rPr>
      </w:pPr>
      <w:r>
        <w:rPr>
          <w:noProof/>
        </w:rPr>
        <w:t xml:space="preserve">   - </w:t>
      </w:r>
      <w:r w:rsidR="00A24FD5" w:rsidRPr="000F73B4">
        <w:rPr>
          <w:noProof/>
        </w:rPr>
        <w:t>Nu mai simte!</w:t>
      </w:r>
    </w:p>
    <w:p w:rsidR="00A24FD5" w:rsidRPr="000F73B4" w:rsidRDefault="00AE686D" w:rsidP="002F1B13">
      <w:pPr>
        <w:pStyle w:val="NoSpacing"/>
        <w:jc w:val="both"/>
        <w:rPr>
          <w:noProof/>
        </w:rPr>
      </w:pPr>
      <w:r>
        <w:rPr>
          <w:noProof/>
        </w:rPr>
        <w:tab/>
      </w:r>
      <w:r w:rsidR="00A24FD5" w:rsidRPr="000F73B4">
        <w:rPr>
          <w:noProof/>
        </w:rPr>
        <w:t>Rogojinile ard viu, arun</w:t>
      </w:r>
      <w:r w:rsidR="00BC6DA2">
        <w:rPr>
          <w:noProof/>
        </w:rPr>
        <w:t>câ</w:t>
      </w:r>
      <w:r w:rsidR="00892784">
        <w:rPr>
          <w:noProof/>
        </w:rPr>
        <w:t>ndu-şi</w:t>
      </w:r>
      <w:r w:rsidR="00A24FD5" w:rsidRPr="000F73B4">
        <w:rPr>
          <w:noProof/>
        </w:rPr>
        <w:t xml:space="preserve"> luminile pe fe</w:t>
      </w:r>
      <w:r>
        <w:rPr>
          <w:noProof/>
        </w:rPr>
        <w:t>ţ</w:t>
      </w:r>
      <w:r w:rsidR="00A24FD5" w:rsidRPr="000F73B4">
        <w:rPr>
          <w:noProof/>
        </w:rPr>
        <w:t>ele de lut. Glo</w:t>
      </w:r>
      <w:r w:rsidR="00A24FD5" w:rsidRPr="000F73B4">
        <w:rPr>
          <w:noProof/>
        </w:rPr>
        <w:softHyphen/>
        <w:t>timile le scot. Le aruncă la picioare. Popa acela, diavolul acela, cu glas mare:</w:t>
      </w:r>
    </w:p>
    <w:p w:rsidR="00A24FD5" w:rsidRPr="000F73B4" w:rsidRDefault="0080674B" w:rsidP="002F1B13">
      <w:pPr>
        <w:pStyle w:val="NoSpacing"/>
        <w:jc w:val="both"/>
        <w:rPr>
          <w:noProof/>
        </w:rPr>
      </w:pPr>
      <w:r>
        <w:rPr>
          <w:noProof/>
        </w:rPr>
        <w:t xml:space="preserve">   - </w:t>
      </w:r>
      <w:r w:rsidR="00A24FD5" w:rsidRPr="000F73B4">
        <w:rPr>
          <w:noProof/>
        </w:rPr>
        <w:t xml:space="preserve">Să ai odihna </w:t>
      </w:r>
      <w:r w:rsidR="00233C83">
        <w:rPr>
          <w:noProof/>
        </w:rPr>
        <w:t>vânt</w:t>
      </w:r>
      <w:r w:rsidR="00A24FD5" w:rsidRPr="000F73B4">
        <w:rPr>
          <w:noProof/>
        </w:rPr>
        <w:t>ului (se-nfioară,</w:t>
      </w:r>
      <w:r w:rsidR="00BC6DA2">
        <w:rPr>
          <w:noProof/>
        </w:rPr>
        <w:t xml:space="preserve"> îşi </w:t>
      </w:r>
      <w:r w:rsidR="00A24FD5" w:rsidRPr="000F73B4">
        <w:rPr>
          <w:noProof/>
        </w:rPr>
        <w:t>mu</w:t>
      </w:r>
      <w:r w:rsidR="000F73B4">
        <w:rPr>
          <w:noProof/>
        </w:rPr>
        <w:t>s</w:t>
      </w:r>
      <w:r w:rsidR="00A24FD5" w:rsidRPr="000F73B4">
        <w:rPr>
          <w:noProof/>
        </w:rPr>
        <w:t xml:space="preserve">că buzele </w:t>
      </w:r>
      <w:r w:rsidR="00EE01E7">
        <w:rPr>
          <w:noProof/>
        </w:rPr>
        <w:t>până</w:t>
      </w:r>
      <w:r w:rsidR="00A24FD5" w:rsidRPr="000F73B4">
        <w:rPr>
          <w:noProof/>
        </w:rPr>
        <w:t xml:space="preserve"> la </w:t>
      </w:r>
      <w:r w:rsidR="00F5060A">
        <w:rPr>
          <w:noProof/>
        </w:rPr>
        <w:t>sânge</w:t>
      </w:r>
      <w:r w:rsidR="00A24FD5" w:rsidRPr="000F73B4">
        <w:rPr>
          <w:noProof/>
        </w:rPr>
        <w:t xml:space="preserve">, se </w:t>
      </w:r>
      <w:r w:rsidR="00090C8F">
        <w:rPr>
          <w:noProof/>
        </w:rPr>
        <w:t>stăpân</w:t>
      </w:r>
      <w:r w:rsidR="00A24FD5" w:rsidRPr="000F73B4">
        <w:rPr>
          <w:noProof/>
        </w:rPr>
        <w:t>e</w:t>
      </w:r>
      <w:r w:rsidR="00AE686D">
        <w:rPr>
          <w:noProof/>
        </w:rPr>
        <w:t>ş</w:t>
      </w:r>
      <w:r w:rsidR="00A24FD5" w:rsidRPr="000F73B4">
        <w:rPr>
          <w:noProof/>
        </w:rPr>
        <w:t>te să nu urle), crezarea lui Arie (este înalt, ri</w:t>
      </w:r>
      <w:r w:rsidR="00A24FD5" w:rsidRPr="000F73B4">
        <w:rPr>
          <w:noProof/>
        </w:rPr>
        <w:softHyphen/>
        <w:t>dică bra</w:t>
      </w:r>
      <w:r w:rsidR="00AE686D">
        <w:rPr>
          <w:noProof/>
        </w:rPr>
        <w:t>ţ</w:t>
      </w:r>
      <w:r w:rsidR="00A24FD5" w:rsidRPr="000F73B4">
        <w:rPr>
          <w:noProof/>
        </w:rPr>
        <w:t>ele ca ni</w:t>
      </w:r>
      <w:r w:rsidR="00AE686D">
        <w:rPr>
          <w:noProof/>
        </w:rPr>
        <w:t>ş</w:t>
      </w:r>
      <w:r w:rsidR="00A24FD5" w:rsidRPr="000F73B4">
        <w:rPr>
          <w:noProof/>
        </w:rPr>
        <w:t>te sp</w:t>
      </w:r>
      <w:r w:rsidR="00AE686D">
        <w:rPr>
          <w:noProof/>
        </w:rPr>
        <w:t>â</w:t>
      </w:r>
      <w:r w:rsidR="00A24FD5" w:rsidRPr="000F73B4">
        <w:rPr>
          <w:noProof/>
        </w:rPr>
        <w:t>nzurători, în</w:t>
      </w:r>
      <w:r w:rsidR="007D4F3C">
        <w:rPr>
          <w:noProof/>
        </w:rPr>
        <w:t xml:space="preserve"> mâna </w:t>
      </w:r>
      <w:r w:rsidR="00A24FD5" w:rsidRPr="000F73B4">
        <w:rPr>
          <w:noProof/>
        </w:rPr>
        <w:t>dreaptă are o cruce), să nu-</w:t>
      </w:r>
      <w:r w:rsidR="00AE686D">
        <w:rPr>
          <w:noProof/>
        </w:rPr>
        <w:t>ţ</w:t>
      </w:r>
      <w:r w:rsidR="00A24FD5" w:rsidRPr="000F73B4">
        <w:rPr>
          <w:noProof/>
        </w:rPr>
        <w:t>i ierte Domnul păcatele (glotimile îngenunche în zăpadă</w:t>
      </w:r>
      <w:r w:rsidR="001842E5">
        <w:rPr>
          <w:noProof/>
        </w:rPr>
        <w:t xml:space="preserve"> şi </w:t>
      </w:r>
      <w:r w:rsidR="00A24FD5" w:rsidRPr="000F73B4">
        <w:rPr>
          <w:noProof/>
        </w:rPr>
        <w:t>el o simte rece</w:t>
      </w:r>
      <w:r w:rsidR="001842E5">
        <w:rPr>
          <w:noProof/>
        </w:rPr>
        <w:t xml:space="preserve"> şi </w:t>
      </w:r>
      <w:r w:rsidR="00A24FD5" w:rsidRPr="000F73B4">
        <w:rPr>
          <w:noProof/>
        </w:rPr>
        <w:t xml:space="preserve">se simte cumplit de singur, plin de spaime), să mă auzi </w:t>
      </w:r>
      <w:r w:rsidR="00BC6DA2">
        <w:rPr>
          <w:noProof/>
        </w:rPr>
        <w:t>când</w:t>
      </w:r>
      <w:r w:rsidR="00A24FD5" w:rsidRPr="000F73B4">
        <w:rPr>
          <w:noProof/>
        </w:rPr>
        <w:t xml:space="preserve"> te culci, ori </w:t>
      </w:r>
      <w:r w:rsidR="00BC6DA2">
        <w:rPr>
          <w:noProof/>
        </w:rPr>
        <w:t>când</w:t>
      </w:r>
      <w:r w:rsidR="00A24FD5" w:rsidRPr="000F73B4">
        <w:rPr>
          <w:noProof/>
        </w:rPr>
        <w:t xml:space="preserve"> te scoli, ori</w:t>
      </w:r>
      <w:r w:rsidR="00B8573D">
        <w:rPr>
          <w:noProof/>
        </w:rPr>
        <w:t xml:space="preserve">... </w:t>
      </w:r>
    </w:p>
    <w:p w:rsidR="00AE686D" w:rsidRDefault="0080674B" w:rsidP="002F1B13">
      <w:pPr>
        <w:pStyle w:val="NoSpacing"/>
        <w:jc w:val="both"/>
        <w:rPr>
          <w:noProof/>
        </w:rPr>
      </w:pPr>
      <w:r>
        <w:rPr>
          <w:noProof/>
        </w:rPr>
        <w:t xml:space="preserve">   - </w:t>
      </w:r>
      <w:r w:rsidR="00A24FD5" w:rsidRPr="000F73B4">
        <w:rPr>
          <w:noProof/>
        </w:rPr>
        <w:t>Nuuu! Nu-l blestema, părinte, nu-l blestema în numele Domnului, strigă de undeva un glas de femeie,</w:t>
      </w:r>
      <w:r w:rsidR="00282C30">
        <w:rPr>
          <w:noProof/>
        </w:rPr>
        <w:t xml:space="preserve"> atât </w:t>
      </w:r>
      <w:r w:rsidR="00A24FD5" w:rsidRPr="000F73B4">
        <w:rPr>
          <w:noProof/>
        </w:rPr>
        <w:t>de sf</w:t>
      </w:r>
      <w:r w:rsidR="00AE686D">
        <w:rPr>
          <w:noProof/>
        </w:rPr>
        <w:t>âş</w:t>
      </w:r>
      <w:r w:rsidR="00A24FD5" w:rsidRPr="000F73B4">
        <w:rPr>
          <w:noProof/>
        </w:rPr>
        <w:t>ietor</w:t>
      </w:r>
      <w:r w:rsidR="001842E5">
        <w:rPr>
          <w:noProof/>
        </w:rPr>
        <w:t xml:space="preserve"> şi </w:t>
      </w:r>
      <w:r w:rsidR="00A24FD5" w:rsidRPr="000F73B4">
        <w:rPr>
          <w:noProof/>
        </w:rPr>
        <w:t>dureros că pl</w:t>
      </w:r>
      <w:r w:rsidR="00AE686D">
        <w:rPr>
          <w:noProof/>
        </w:rPr>
        <w:t>â</w:t>
      </w:r>
      <w:r w:rsidR="00A24FD5" w:rsidRPr="000F73B4">
        <w:rPr>
          <w:noProof/>
        </w:rPr>
        <w:t>ng</w:t>
      </w:r>
      <w:r w:rsidR="001842E5">
        <w:rPr>
          <w:noProof/>
        </w:rPr>
        <w:t xml:space="preserve"> şi </w:t>
      </w:r>
      <w:r w:rsidR="00A24FD5" w:rsidRPr="000F73B4">
        <w:rPr>
          <w:noProof/>
        </w:rPr>
        <w:t>pietrele foi</w:t>
      </w:r>
      <w:r w:rsidR="00AE686D">
        <w:rPr>
          <w:noProof/>
        </w:rPr>
        <w:t>ş</w:t>
      </w:r>
      <w:r w:rsidR="00A24FD5" w:rsidRPr="000F73B4">
        <w:rPr>
          <w:noProof/>
        </w:rPr>
        <w:t>orului</w:t>
      </w:r>
      <w:r w:rsidR="00B8573D">
        <w:rPr>
          <w:noProof/>
        </w:rPr>
        <w:t xml:space="preserve">... </w:t>
      </w:r>
      <w:r w:rsidR="00A24FD5" w:rsidRPr="000F73B4">
        <w:rPr>
          <w:noProof/>
        </w:rPr>
        <w:t>Nuuu!</w:t>
      </w:r>
    </w:p>
    <w:p w:rsidR="00A24FD5" w:rsidRPr="000F73B4" w:rsidRDefault="00AE686D" w:rsidP="002F1B13">
      <w:pPr>
        <w:pStyle w:val="NoSpacing"/>
        <w:jc w:val="both"/>
        <w:rPr>
          <w:noProof/>
        </w:rPr>
      </w:pPr>
      <w:r>
        <w:rPr>
          <w:noProof/>
        </w:rPr>
        <w:tab/>
      </w:r>
      <w:r w:rsidR="00A24FD5" w:rsidRPr="000F73B4">
        <w:rPr>
          <w:noProof/>
        </w:rPr>
        <w:t>Prin zăpadă, descul</w:t>
      </w:r>
      <w:r>
        <w:rPr>
          <w:noProof/>
        </w:rPr>
        <w:t>ţ</w:t>
      </w:r>
      <w:r w:rsidR="00A24FD5" w:rsidRPr="000F73B4">
        <w:rPr>
          <w:noProof/>
        </w:rPr>
        <w:t xml:space="preserve">ă, despletită, nu-i vede </w:t>
      </w:r>
      <w:r w:rsidR="009A158B">
        <w:rPr>
          <w:noProof/>
        </w:rPr>
        <w:t>decât</w:t>
      </w:r>
      <w:r w:rsidR="00A24FD5" w:rsidRPr="000F73B4">
        <w:rPr>
          <w:noProof/>
        </w:rPr>
        <w:t xml:space="preserve"> obrazul alb, Tudora. Mama</w:t>
      </w:r>
      <w:r w:rsidR="00B8573D">
        <w:rPr>
          <w:noProof/>
        </w:rPr>
        <w:t xml:space="preserve">... </w:t>
      </w:r>
      <w:r w:rsidR="00A24FD5" w:rsidRPr="000F73B4">
        <w:rPr>
          <w:noProof/>
        </w:rPr>
        <w:t>Cade la picioarele preotului în jurul căruia ard rugurile rogojinilor. I le înlăn</w:t>
      </w:r>
      <w:r>
        <w:rPr>
          <w:noProof/>
        </w:rPr>
        <w:t>ţ</w:t>
      </w:r>
      <w:r w:rsidR="00A24FD5" w:rsidRPr="000F73B4">
        <w:rPr>
          <w:noProof/>
        </w:rPr>
        <w:t>uie. I le acoperă cu cosi</w:t>
      </w:r>
      <w:r>
        <w:rPr>
          <w:noProof/>
        </w:rPr>
        <w:t>ţ</w:t>
      </w:r>
      <w:r w:rsidR="00A24FD5" w:rsidRPr="000F73B4">
        <w:rPr>
          <w:noProof/>
        </w:rPr>
        <w:t>a ei grea, neagră</w:t>
      </w:r>
      <w:r w:rsidR="001842E5">
        <w:rPr>
          <w:noProof/>
        </w:rPr>
        <w:t xml:space="preserve"> şi </w:t>
      </w:r>
      <w:r w:rsidR="00A24FD5" w:rsidRPr="000F73B4">
        <w:rPr>
          <w:noProof/>
        </w:rPr>
        <w:t xml:space="preserve">el nu mai vede </w:t>
      </w:r>
      <w:r w:rsidR="009A158B">
        <w:rPr>
          <w:noProof/>
        </w:rPr>
        <w:t>decât</w:t>
      </w:r>
      <w:r w:rsidR="0054431D">
        <w:rPr>
          <w:noProof/>
        </w:rPr>
        <w:t xml:space="preserve"> mâini</w:t>
      </w:r>
      <w:r w:rsidR="00A24FD5" w:rsidRPr="000F73B4">
        <w:rPr>
          <w:noProof/>
        </w:rPr>
        <w:t>le albe ale Mamei ridicate spre rugă</w:t>
      </w:r>
      <w:r w:rsidR="001842E5">
        <w:rPr>
          <w:noProof/>
        </w:rPr>
        <w:t xml:space="preserve"> şi </w:t>
      </w:r>
      <w:r w:rsidR="00A24FD5" w:rsidRPr="000F73B4">
        <w:rPr>
          <w:noProof/>
        </w:rPr>
        <w:t>iertare, îl podidesc lacrimile, Chisaru îi s</w:t>
      </w:r>
      <w:r>
        <w:rPr>
          <w:noProof/>
        </w:rPr>
        <w:t>p</w:t>
      </w:r>
      <w:r w:rsidR="00A24FD5" w:rsidRPr="000F73B4">
        <w:rPr>
          <w:noProof/>
        </w:rPr>
        <w:t>une că</w:t>
      </w:r>
      <w:r w:rsidR="001842E5">
        <w:rPr>
          <w:noProof/>
        </w:rPr>
        <w:t xml:space="preserve"> şi </w:t>
      </w:r>
      <w:r w:rsidR="00A24FD5" w:rsidRPr="000F73B4">
        <w:rPr>
          <w:noProof/>
        </w:rPr>
        <w:t>el, voie</w:t>
      </w:r>
      <w:r w:rsidR="00A24FD5" w:rsidRPr="000F73B4">
        <w:rPr>
          <w:noProof/>
        </w:rPr>
        <w:softHyphen/>
        <w:t>vodul, este mort din ceasul ăsta, din clipa asta miroase a mort, duhne</w:t>
      </w:r>
      <w:r>
        <w:rPr>
          <w:noProof/>
        </w:rPr>
        <w:t>ş</w:t>
      </w:r>
      <w:r w:rsidR="00A24FD5" w:rsidRPr="000F73B4">
        <w:rPr>
          <w:noProof/>
        </w:rPr>
        <w:t>te a mort</w:t>
      </w:r>
      <w:r w:rsidR="001842E5">
        <w:rPr>
          <w:noProof/>
        </w:rPr>
        <w:t xml:space="preserve"> şi </w:t>
      </w:r>
      <w:r w:rsidR="00A24FD5" w:rsidRPr="000F73B4">
        <w:rPr>
          <w:noProof/>
        </w:rPr>
        <w:t xml:space="preserve">că-l roagă să vină cu el, să stea cu el </w:t>
      </w:r>
      <w:r w:rsidR="00BC6DA2">
        <w:rPr>
          <w:noProof/>
        </w:rPr>
        <w:t>când</w:t>
      </w:r>
      <w:r w:rsidR="00A24FD5" w:rsidRPr="000F73B4">
        <w:rPr>
          <w:noProof/>
        </w:rPr>
        <w:t xml:space="preserve"> are să-l descăpă</w:t>
      </w:r>
      <w:r>
        <w:rPr>
          <w:noProof/>
        </w:rPr>
        <w:t>ţâ</w:t>
      </w:r>
      <w:r w:rsidR="00A24FD5" w:rsidRPr="000F73B4">
        <w:rPr>
          <w:noProof/>
        </w:rPr>
        <w:t>neze, să-i ia capul</w:t>
      </w:r>
      <w:r w:rsidR="001842E5">
        <w:rPr>
          <w:noProof/>
        </w:rPr>
        <w:t xml:space="preserve"> şi </w:t>
      </w:r>
      <w:r w:rsidR="00A24FD5" w:rsidRPr="000F73B4">
        <w:rPr>
          <w:noProof/>
        </w:rPr>
        <w:t>să i-l a</w:t>
      </w:r>
      <w:r>
        <w:rPr>
          <w:noProof/>
        </w:rPr>
        <w:t>ş</w:t>
      </w:r>
      <w:r w:rsidR="00A24FD5" w:rsidRPr="000F73B4">
        <w:rPr>
          <w:noProof/>
        </w:rPr>
        <w:t xml:space="preserve">eze la loc, </w:t>
      </w:r>
      <w:r w:rsidR="0004649E">
        <w:rPr>
          <w:noProof/>
        </w:rPr>
        <w:t>lângă</w:t>
      </w:r>
      <w:r w:rsidR="00A24FD5" w:rsidRPr="000F73B4">
        <w:rPr>
          <w:noProof/>
        </w:rPr>
        <w:t xml:space="preserve"> trunchi, în raclă, să-i facă binele ăsta, ca să aibă</w:t>
      </w:r>
      <w:r w:rsidR="001842E5">
        <w:rPr>
          <w:noProof/>
        </w:rPr>
        <w:t xml:space="preserve"> şi </w:t>
      </w:r>
      <w:r w:rsidR="00A24FD5" w:rsidRPr="000F73B4">
        <w:rPr>
          <w:noProof/>
        </w:rPr>
        <w:t>lui, voievodului, cine să i-l facă, din vreme ce este</w:t>
      </w:r>
      <w:r w:rsidR="001842E5">
        <w:rPr>
          <w:noProof/>
        </w:rPr>
        <w:t xml:space="preserve"> şi </w:t>
      </w:r>
      <w:r w:rsidR="00A24FD5" w:rsidRPr="000F73B4">
        <w:rPr>
          <w:noProof/>
        </w:rPr>
        <w:t xml:space="preserve">el un mort pe care îl leapădă </w:t>
      </w:r>
      <w:r>
        <w:rPr>
          <w:noProof/>
        </w:rPr>
        <w:t>ţ</w:t>
      </w:r>
      <w:r w:rsidR="00A24FD5" w:rsidRPr="000F73B4">
        <w:rPr>
          <w:noProof/>
        </w:rPr>
        <w:t>ara, de care se leapădă adevărul cel mare, căruia el crezuse că voievodul îi sluje</w:t>
      </w:r>
      <w:r>
        <w:rPr>
          <w:noProof/>
        </w:rPr>
        <w:t>ş</w:t>
      </w:r>
      <w:r w:rsidR="00A24FD5" w:rsidRPr="000F73B4">
        <w:rPr>
          <w:noProof/>
        </w:rPr>
        <w:t>te</w:t>
      </w:r>
      <w:r w:rsidR="00517414">
        <w:rPr>
          <w:noProof/>
        </w:rPr>
        <w:t>. A</w:t>
      </w:r>
      <w:r w:rsidR="00A24FD5" w:rsidRPr="000F73B4">
        <w:rPr>
          <w:noProof/>
        </w:rPr>
        <w:t>re o criză, urlă, cade în genunchi, se izbe</w:t>
      </w:r>
      <w:r>
        <w:rPr>
          <w:noProof/>
        </w:rPr>
        <w:t>ş</w:t>
      </w:r>
      <w:r w:rsidR="00A24FD5" w:rsidRPr="000F73B4">
        <w:rPr>
          <w:noProof/>
        </w:rPr>
        <w:t>te cu fruntea de du</w:t>
      </w:r>
      <w:r>
        <w:rPr>
          <w:noProof/>
        </w:rPr>
        <w:t>ş</w:t>
      </w:r>
      <w:r w:rsidR="00A24FD5" w:rsidRPr="000F73B4">
        <w:rPr>
          <w:noProof/>
        </w:rPr>
        <w:t xml:space="preserve">umele, strigă că nu este pe </w:t>
      </w:r>
      <w:r w:rsidR="00A24FD5" w:rsidRPr="000F73B4">
        <w:rPr>
          <w:noProof/>
        </w:rPr>
        <w:lastRenderedPageBreak/>
        <w:t>păm</w:t>
      </w:r>
      <w:r w:rsidR="0068101F">
        <w:rPr>
          <w:noProof/>
        </w:rPr>
        <w:t>â</w:t>
      </w:r>
      <w:r w:rsidR="00A24FD5" w:rsidRPr="000F73B4">
        <w:rPr>
          <w:noProof/>
        </w:rPr>
        <w:t>nt nici dreptate, nici adevăr, voievodul se-mpietre</w:t>
      </w:r>
      <w:r w:rsidR="0068101F">
        <w:rPr>
          <w:noProof/>
        </w:rPr>
        <w:t>ş</w:t>
      </w:r>
      <w:r w:rsidR="00A24FD5" w:rsidRPr="000F73B4">
        <w:rPr>
          <w:noProof/>
        </w:rPr>
        <w:t>te în el,</w:t>
      </w:r>
      <w:r w:rsidR="00143F75">
        <w:rPr>
          <w:noProof/>
        </w:rPr>
        <w:t xml:space="preserve"> ştie </w:t>
      </w:r>
      <w:r w:rsidR="00A24FD5" w:rsidRPr="000F73B4">
        <w:rPr>
          <w:noProof/>
        </w:rPr>
        <w:t>c-a jertfit mielul ăl bl</w:t>
      </w:r>
      <w:r w:rsidR="0068101F">
        <w:rPr>
          <w:noProof/>
        </w:rPr>
        <w:t>â</w:t>
      </w:r>
      <w:r w:rsidR="00A24FD5" w:rsidRPr="000F73B4">
        <w:rPr>
          <w:noProof/>
        </w:rPr>
        <w:t xml:space="preserve">nd, dar că mielul trebuia jertfit, îl împinge pe Chisar cu piciorul </w:t>
      </w:r>
      <w:r w:rsidR="007230A8">
        <w:rPr>
          <w:noProof/>
        </w:rPr>
        <w:t>şi-</w:t>
      </w:r>
      <w:r w:rsidR="00A24FD5" w:rsidRPr="000F73B4">
        <w:rPr>
          <w:noProof/>
        </w:rPr>
        <w:t>i spune:</w:t>
      </w:r>
    </w:p>
    <w:p w:rsidR="00A24FD5" w:rsidRPr="000F73B4" w:rsidRDefault="0080674B" w:rsidP="002F1B13">
      <w:pPr>
        <w:pStyle w:val="NoSpacing"/>
        <w:jc w:val="both"/>
        <w:rPr>
          <w:noProof/>
        </w:rPr>
      </w:pPr>
      <w:r>
        <w:rPr>
          <w:noProof/>
        </w:rPr>
        <w:t xml:space="preserve">   - </w:t>
      </w:r>
      <w:r w:rsidR="00A24FD5" w:rsidRPr="000F73B4">
        <w:rPr>
          <w:noProof/>
        </w:rPr>
        <w:t>Găte</w:t>
      </w:r>
      <w:r w:rsidR="0068101F">
        <w:rPr>
          <w:noProof/>
        </w:rPr>
        <w:t>ş</w:t>
      </w:r>
      <w:r w:rsidR="00A24FD5" w:rsidRPr="000F73B4">
        <w:rPr>
          <w:noProof/>
        </w:rPr>
        <w:t>te-te de moarte, frate al meu întru suferin</w:t>
      </w:r>
      <w:r w:rsidR="0068101F">
        <w:rPr>
          <w:noProof/>
        </w:rPr>
        <w:t>ţ</w:t>
      </w:r>
      <w:r w:rsidR="00A24FD5" w:rsidRPr="000F73B4">
        <w:rPr>
          <w:noProof/>
        </w:rPr>
        <w:t>ă,</w:t>
      </w:r>
      <w:r w:rsidR="001842E5">
        <w:rPr>
          <w:noProof/>
        </w:rPr>
        <w:t xml:space="preserve"> şi </w:t>
      </w:r>
      <w:r w:rsidR="00A24FD5" w:rsidRPr="000F73B4">
        <w:rPr>
          <w:noProof/>
        </w:rPr>
        <w:t>lasă totul pe umerii domnului tău.</w:t>
      </w:r>
    </w:p>
    <w:p w:rsidR="00A24FD5" w:rsidRPr="000F73B4" w:rsidRDefault="0068101F" w:rsidP="002F1B13">
      <w:pPr>
        <w:pStyle w:val="NoSpacing"/>
        <w:jc w:val="both"/>
        <w:rPr>
          <w:noProof/>
        </w:rPr>
      </w:pPr>
      <w:r>
        <w:rPr>
          <w:noProof/>
        </w:rPr>
        <w:tab/>
      </w:r>
      <w:r w:rsidR="00A24FD5" w:rsidRPr="000F73B4">
        <w:rPr>
          <w:noProof/>
        </w:rPr>
        <w:t>Iese g</w:t>
      </w:r>
      <w:r>
        <w:rPr>
          <w:noProof/>
        </w:rPr>
        <w:t>â</w:t>
      </w:r>
      <w:r w:rsidR="00A24FD5" w:rsidRPr="000F73B4">
        <w:rPr>
          <w:noProof/>
        </w:rPr>
        <w:t>rbovit, apăsat, du</w:t>
      </w:r>
      <w:r w:rsidR="00BC6DA2">
        <w:rPr>
          <w:noProof/>
        </w:rPr>
        <w:t>când</w:t>
      </w:r>
      <w:r w:rsidR="00A24FD5" w:rsidRPr="000F73B4">
        <w:rPr>
          <w:noProof/>
        </w:rPr>
        <w:t xml:space="preserve"> în el </w:t>
      </w:r>
      <w:r w:rsidR="00BC6DA2">
        <w:rPr>
          <w:noProof/>
        </w:rPr>
        <w:t>cânt</w:t>
      </w:r>
      <w:r w:rsidR="00A24FD5" w:rsidRPr="000F73B4">
        <w:rPr>
          <w:noProof/>
        </w:rPr>
        <w:t>ecul ridicat din înserarea geroasă:</w:t>
      </w:r>
    </w:p>
    <w:p w:rsidR="0068101F" w:rsidRDefault="0068101F" w:rsidP="002F1B13">
      <w:pPr>
        <w:pStyle w:val="NoSpacing"/>
        <w:jc w:val="both"/>
        <w:rPr>
          <w:i/>
          <w:iCs/>
          <w:noProof/>
        </w:rPr>
      </w:pPr>
      <w:r>
        <w:rPr>
          <w:i/>
          <w:iCs/>
          <w:noProof/>
        </w:rPr>
        <w:tab/>
      </w:r>
      <w:r>
        <w:rPr>
          <w:i/>
          <w:iCs/>
          <w:noProof/>
        </w:rPr>
        <w:tab/>
      </w:r>
      <w:r w:rsidR="00A24FD5" w:rsidRPr="000F73B4">
        <w:rPr>
          <w:i/>
          <w:iCs/>
          <w:noProof/>
        </w:rPr>
        <w:t>«Cum fr</w:t>
      </w:r>
      <w:r>
        <w:rPr>
          <w:i/>
          <w:iCs/>
          <w:noProof/>
        </w:rPr>
        <w:t>â</w:t>
      </w:r>
      <w:r w:rsidR="00A24FD5" w:rsidRPr="000F73B4">
        <w:rPr>
          <w:i/>
          <w:iCs/>
          <w:noProof/>
        </w:rPr>
        <w:t>nsă</w:t>
      </w:r>
      <w:r>
        <w:rPr>
          <w:i/>
          <w:iCs/>
          <w:noProof/>
        </w:rPr>
        <w:t>şi tu, voievoade,</w:t>
      </w:r>
    </w:p>
    <w:p w:rsidR="00A24FD5" w:rsidRPr="000F73B4" w:rsidRDefault="0068101F" w:rsidP="002F1B13">
      <w:pPr>
        <w:pStyle w:val="NoSpacing"/>
        <w:jc w:val="both"/>
        <w:rPr>
          <w:i/>
          <w:iCs/>
          <w:noProof/>
        </w:rPr>
      </w:pPr>
      <w:r>
        <w:rPr>
          <w:i/>
          <w:iCs/>
          <w:noProof/>
        </w:rPr>
        <w:tab/>
      </w:r>
      <w:r>
        <w:rPr>
          <w:i/>
          <w:iCs/>
          <w:noProof/>
        </w:rPr>
        <w:tab/>
      </w:r>
      <w:r w:rsidR="00A24FD5" w:rsidRPr="000F73B4">
        <w:rPr>
          <w:i/>
          <w:iCs/>
          <w:noProof/>
        </w:rPr>
        <w:t>Sf</w:t>
      </w:r>
      <w:r>
        <w:rPr>
          <w:i/>
          <w:iCs/>
          <w:noProof/>
        </w:rPr>
        <w:t>â</w:t>
      </w:r>
      <w:r w:rsidR="00A24FD5" w:rsidRPr="000F73B4">
        <w:rPr>
          <w:i/>
          <w:iCs/>
          <w:noProof/>
        </w:rPr>
        <w:t>nta lege din bătrini»</w:t>
      </w:r>
      <w:r w:rsidR="00B8573D">
        <w:rPr>
          <w:i/>
          <w:iCs/>
          <w:noProof/>
        </w:rPr>
        <w:t xml:space="preserve">... </w:t>
      </w:r>
    </w:p>
    <w:p w:rsidR="00A24FD5" w:rsidRPr="000F73B4" w:rsidRDefault="0068101F" w:rsidP="002F1B13">
      <w:pPr>
        <w:pStyle w:val="NoSpacing"/>
        <w:jc w:val="both"/>
        <w:rPr>
          <w:noProof/>
        </w:rPr>
      </w:pPr>
      <w:r>
        <w:rPr>
          <w:noProof/>
        </w:rPr>
        <w:tab/>
      </w:r>
      <w:r w:rsidR="00A24FD5" w:rsidRPr="000F73B4">
        <w:rPr>
          <w:noProof/>
        </w:rPr>
        <w:t>Vătaful Simion de strajă în u</w:t>
      </w:r>
      <w:r>
        <w:rPr>
          <w:noProof/>
        </w:rPr>
        <w:t>ş</w:t>
      </w:r>
      <w:r w:rsidR="00A24FD5" w:rsidRPr="000F73B4">
        <w:rPr>
          <w:noProof/>
        </w:rPr>
        <w:t>a foi</w:t>
      </w:r>
      <w:r w:rsidR="000F73B4">
        <w:rPr>
          <w:noProof/>
        </w:rPr>
        <w:t>s</w:t>
      </w:r>
      <w:r w:rsidR="00A24FD5" w:rsidRPr="000F73B4">
        <w:rPr>
          <w:noProof/>
        </w:rPr>
        <w:t>orului îi pune pe umeri caf</w:t>
      </w:r>
      <w:r w:rsidR="00A24FD5" w:rsidRPr="000F73B4">
        <w:rPr>
          <w:noProof/>
        </w:rPr>
        <w:softHyphen/>
        <w:t>tanul blănit. De jos se aud grei, pa</w:t>
      </w:r>
      <w:r>
        <w:rPr>
          <w:noProof/>
        </w:rPr>
        <w:t>ş</w:t>
      </w:r>
      <w:r w:rsidR="00A24FD5" w:rsidRPr="000F73B4">
        <w:rPr>
          <w:noProof/>
        </w:rPr>
        <w:t>ii gărzilor ur</w:t>
      </w:r>
      <w:r w:rsidR="00BC6DA2">
        <w:rPr>
          <w:noProof/>
        </w:rPr>
        <w:t>când</w:t>
      </w:r>
      <w:r w:rsidR="00A24FD5" w:rsidRPr="000F73B4">
        <w:rPr>
          <w:noProof/>
        </w:rPr>
        <w:t xml:space="preserve"> scara.</w:t>
      </w:r>
    </w:p>
    <w:p w:rsidR="00A24FD5" w:rsidRPr="000F73B4" w:rsidRDefault="00A24FD5" w:rsidP="002F1B13">
      <w:pPr>
        <w:pStyle w:val="NoSpacing"/>
        <w:jc w:val="both"/>
        <w:rPr>
          <w:noProof/>
        </w:rPr>
      </w:pPr>
      <w:r w:rsidRPr="000F73B4">
        <w:rPr>
          <w:noProof/>
        </w:rPr>
        <w:t>13</w:t>
      </w:r>
    </w:p>
    <w:p w:rsidR="00A24FD5" w:rsidRPr="000F73B4" w:rsidRDefault="00BD2873" w:rsidP="002F1B13">
      <w:pPr>
        <w:pStyle w:val="NoSpacing"/>
        <w:jc w:val="both"/>
        <w:rPr>
          <w:noProof/>
        </w:rPr>
      </w:pPr>
      <w:r>
        <w:rPr>
          <w:noProof/>
        </w:rPr>
        <w:tab/>
      </w:r>
      <w:r w:rsidR="00A24FD5" w:rsidRPr="000F73B4">
        <w:rPr>
          <w:noProof/>
        </w:rPr>
        <w:t xml:space="preserve">Beznă </w:t>
      </w:r>
      <w:r w:rsidR="00087699">
        <w:rPr>
          <w:noProof/>
        </w:rPr>
        <w:t>adânc</w:t>
      </w:r>
      <w:r w:rsidR="00A24FD5" w:rsidRPr="000F73B4">
        <w:rPr>
          <w:noProof/>
        </w:rPr>
        <w:t>ă</w:t>
      </w:r>
      <w:r w:rsidR="00517414">
        <w:rPr>
          <w:noProof/>
        </w:rPr>
        <w:t>. A</w:t>
      </w:r>
      <w:r w:rsidR="00A24FD5" w:rsidRPr="000F73B4">
        <w:rPr>
          <w:noProof/>
        </w:rPr>
        <w:t>u trecut o sută de ani</w:t>
      </w:r>
      <w:r w:rsidR="00517414">
        <w:rPr>
          <w:noProof/>
        </w:rPr>
        <w:t>. A</w:t>
      </w:r>
      <w:r w:rsidR="00A24FD5" w:rsidRPr="000F73B4">
        <w:rPr>
          <w:noProof/>
        </w:rPr>
        <w:t>u trecut o mie de ani. Beznă a cugetului.</w:t>
      </w:r>
      <w:r w:rsidR="00FF5E85">
        <w:rPr>
          <w:noProof/>
        </w:rPr>
        <w:t xml:space="preserve"> </w:t>
      </w:r>
      <w:r w:rsidR="0068101F">
        <w:rPr>
          <w:noProof/>
        </w:rPr>
        <w:t>N</w:t>
      </w:r>
      <w:r w:rsidR="00FF5E85">
        <w:rPr>
          <w:noProof/>
        </w:rPr>
        <w:t>efiinţă</w:t>
      </w:r>
      <w:r w:rsidR="00052EB5">
        <w:rPr>
          <w:noProof/>
        </w:rPr>
        <w:t>. S</w:t>
      </w:r>
      <w:r w:rsidR="00A24FD5" w:rsidRPr="000F73B4">
        <w:rPr>
          <w:noProof/>
        </w:rPr>
        <w:t>imte în palme conturul obra</w:t>
      </w:r>
      <w:r w:rsidR="00A24FD5" w:rsidRPr="000F73B4">
        <w:rPr>
          <w:noProof/>
        </w:rPr>
        <w:softHyphen/>
        <w:t>zului Chisarului. Căldura acelui cap nobil, acelei vie</w:t>
      </w:r>
      <w:r w:rsidR="0068101F">
        <w:rPr>
          <w:noProof/>
        </w:rPr>
        <w:t>ţ</w:t>
      </w:r>
      <w:r w:rsidR="00A24FD5" w:rsidRPr="000F73B4">
        <w:rPr>
          <w:noProof/>
        </w:rPr>
        <w:t>i încă vii în trupul care se zbătea pe du</w:t>
      </w:r>
      <w:r w:rsidR="0068101F">
        <w:rPr>
          <w:noProof/>
        </w:rPr>
        <w:t>ş</w:t>
      </w:r>
      <w:r w:rsidR="00A24FD5" w:rsidRPr="000F73B4">
        <w:rPr>
          <w:noProof/>
        </w:rPr>
        <w:t>umeaua e</w:t>
      </w:r>
      <w:r w:rsidR="0068101F">
        <w:rPr>
          <w:noProof/>
        </w:rPr>
        <w:t>ş</w:t>
      </w:r>
      <w:r w:rsidR="00A24FD5" w:rsidRPr="000F73B4">
        <w:rPr>
          <w:noProof/>
        </w:rPr>
        <w:t>afodului, în vreme ce capul din</w:t>
      </w:r>
      <w:r w:rsidR="0054431D">
        <w:rPr>
          <w:noProof/>
        </w:rPr>
        <w:t xml:space="preserve"> mâini</w:t>
      </w:r>
      <w:r w:rsidR="00A24FD5" w:rsidRPr="000F73B4">
        <w:rPr>
          <w:noProof/>
        </w:rPr>
        <w:t>le lui</w:t>
      </w:r>
      <w:r w:rsidR="00BC6DA2">
        <w:rPr>
          <w:noProof/>
        </w:rPr>
        <w:t xml:space="preserve"> îşi </w:t>
      </w:r>
      <w:r w:rsidR="00A24FD5" w:rsidRPr="000F73B4">
        <w:rPr>
          <w:noProof/>
        </w:rPr>
        <w:t>re</w:t>
      </w:r>
      <w:r w:rsidR="00BF3FDD">
        <w:rPr>
          <w:noProof/>
        </w:rPr>
        <w:t>dobândi</w:t>
      </w:r>
      <w:r w:rsidR="00A24FD5" w:rsidRPr="000F73B4">
        <w:rPr>
          <w:noProof/>
        </w:rPr>
        <w:t>se lini</w:t>
      </w:r>
      <w:r w:rsidR="0068101F">
        <w:rPr>
          <w:noProof/>
        </w:rPr>
        <w:t>ş</w:t>
      </w:r>
      <w:r w:rsidR="00A24FD5" w:rsidRPr="000F73B4">
        <w:rPr>
          <w:noProof/>
        </w:rPr>
        <w:t xml:space="preserve">tea, </w:t>
      </w:r>
      <w:r w:rsidR="00EB6E14">
        <w:rPr>
          <w:noProof/>
        </w:rPr>
        <w:t>înţelepciune</w:t>
      </w:r>
      <w:r w:rsidR="00A24FD5" w:rsidRPr="000F73B4">
        <w:rPr>
          <w:noProof/>
        </w:rPr>
        <w:t>a</w:t>
      </w:r>
      <w:r w:rsidR="001842E5">
        <w:rPr>
          <w:noProof/>
        </w:rPr>
        <w:t xml:space="preserve"> şi </w:t>
      </w:r>
      <w:r w:rsidR="00A24FD5" w:rsidRPr="000F73B4">
        <w:rPr>
          <w:noProof/>
        </w:rPr>
        <w:t>măre</w:t>
      </w:r>
      <w:r w:rsidR="0068101F">
        <w:rPr>
          <w:noProof/>
        </w:rPr>
        <w:t>ţ</w:t>
      </w:r>
      <w:r w:rsidR="00A24FD5" w:rsidRPr="000F73B4">
        <w:rPr>
          <w:noProof/>
        </w:rPr>
        <w:t>ia</w:t>
      </w:r>
      <w:r w:rsidR="00517414">
        <w:rPr>
          <w:noProof/>
        </w:rPr>
        <w:t>. A</w:t>
      </w:r>
      <w:r w:rsidR="00A24FD5" w:rsidRPr="000F73B4">
        <w:rPr>
          <w:noProof/>
        </w:rPr>
        <w:t xml:space="preserve"> stat după</w:t>
      </w:r>
      <w:r w:rsidR="00143F75">
        <w:rPr>
          <w:noProof/>
        </w:rPr>
        <w:t xml:space="preserve"> dorinţa </w:t>
      </w:r>
      <w:r w:rsidR="00A24FD5" w:rsidRPr="000F73B4">
        <w:rPr>
          <w:noProof/>
        </w:rPr>
        <w:t xml:space="preserve">Chisarului </w:t>
      </w:r>
      <w:r w:rsidR="0004649E">
        <w:rPr>
          <w:noProof/>
        </w:rPr>
        <w:t>lângă</w:t>
      </w:r>
      <w:r w:rsidR="00A24FD5" w:rsidRPr="000F73B4">
        <w:rPr>
          <w:noProof/>
        </w:rPr>
        <w:t xml:space="preserve"> e</w:t>
      </w:r>
      <w:r w:rsidR="0068101F">
        <w:rPr>
          <w:noProof/>
        </w:rPr>
        <w:t>ş</w:t>
      </w:r>
      <w:r w:rsidR="00A24FD5" w:rsidRPr="000F73B4">
        <w:rPr>
          <w:noProof/>
        </w:rPr>
        <w:t>afod. Chisaru a urcat scările</w:t>
      </w:r>
      <w:r w:rsidR="00517414">
        <w:rPr>
          <w:noProof/>
        </w:rPr>
        <w:t>. A</w:t>
      </w:r>
      <w:r w:rsidR="00A24FD5" w:rsidRPr="000F73B4">
        <w:rPr>
          <w:noProof/>
        </w:rPr>
        <w:t>murgise.</w:t>
      </w:r>
    </w:p>
    <w:p w:rsidR="00A24FD5" w:rsidRPr="000F73B4" w:rsidRDefault="0068101F" w:rsidP="002F1B13">
      <w:pPr>
        <w:pStyle w:val="NoSpacing"/>
        <w:jc w:val="both"/>
        <w:rPr>
          <w:noProof/>
        </w:rPr>
      </w:pPr>
      <w:r>
        <w:rPr>
          <w:noProof/>
        </w:rPr>
        <w:tab/>
      </w:r>
      <w:r w:rsidR="00A24FD5" w:rsidRPr="000F73B4">
        <w:rPr>
          <w:noProof/>
        </w:rPr>
        <w:t>Locul era luminat de făclii. Gărzi</w:t>
      </w:r>
      <w:r w:rsidR="001842E5">
        <w:rPr>
          <w:noProof/>
        </w:rPr>
        <w:t xml:space="preserve"> şi </w:t>
      </w:r>
      <w:r w:rsidR="00A24FD5" w:rsidRPr="000F73B4">
        <w:rPr>
          <w:noProof/>
        </w:rPr>
        <w:t>o</w:t>
      </w:r>
      <w:r>
        <w:rPr>
          <w:noProof/>
        </w:rPr>
        <w:t>ş</w:t>
      </w:r>
      <w:r w:rsidR="00A24FD5" w:rsidRPr="000F73B4">
        <w:rPr>
          <w:noProof/>
        </w:rPr>
        <w:t>teni. Por</w:t>
      </w:r>
      <w:r>
        <w:rPr>
          <w:noProof/>
        </w:rPr>
        <w:t>ţ</w:t>
      </w:r>
      <w:r w:rsidR="00A24FD5" w:rsidRPr="000F73B4">
        <w:rPr>
          <w:noProof/>
        </w:rPr>
        <w:t xml:space="preserve">ile </w:t>
      </w:r>
      <w:r>
        <w:rPr>
          <w:noProof/>
        </w:rPr>
        <w:t>c</w:t>
      </w:r>
      <w:r w:rsidR="00F0439A">
        <w:rPr>
          <w:noProof/>
        </w:rPr>
        <w:t>etăţii</w:t>
      </w:r>
      <w:r w:rsidR="00A24FD5" w:rsidRPr="000F73B4">
        <w:rPr>
          <w:noProof/>
        </w:rPr>
        <w:t xml:space="preserve"> în</w:t>
      </w:r>
      <w:r w:rsidR="00A24FD5" w:rsidRPr="000F73B4">
        <w:rPr>
          <w:noProof/>
        </w:rPr>
        <w:softHyphen/>
        <w:t>chise. Nu dăduse voie</w:t>
      </w:r>
      <w:r w:rsidR="00173E03">
        <w:rPr>
          <w:noProof/>
        </w:rPr>
        <w:t xml:space="preserve"> mulţimi</w:t>
      </w:r>
      <w:r w:rsidR="00A24FD5" w:rsidRPr="000F73B4">
        <w:rPr>
          <w:noProof/>
        </w:rPr>
        <w:t>i să vadă moartea Chisarului, pă</w:t>
      </w:r>
      <w:r w:rsidR="00C00087">
        <w:rPr>
          <w:noProof/>
        </w:rPr>
        <w:t>rând</w:t>
      </w:r>
      <w:r w:rsidR="00A24FD5" w:rsidRPr="000F73B4">
        <w:rPr>
          <w:noProof/>
        </w:rPr>
        <w:t>u-i-se că ar asista impudic la propria sa moarte</w:t>
      </w:r>
      <w:r w:rsidR="0004649E">
        <w:rPr>
          <w:noProof/>
        </w:rPr>
        <w:t>. Î</w:t>
      </w:r>
      <w:r w:rsidR="00A24FD5" w:rsidRPr="000F73B4">
        <w:rPr>
          <w:noProof/>
        </w:rPr>
        <w:t>ncepuse să sufle crivă</w:t>
      </w:r>
      <w:r>
        <w:rPr>
          <w:noProof/>
        </w:rPr>
        <w:t>ţ</w:t>
      </w:r>
      <w:r w:rsidR="00A24FD5" w:rsidRPr="000F73B4">
        <w:rPr>
          <w:noProof/>
        </w:rPr>
        <w:t>ul</w:t>
      </w:r>
      <w:r w:rsidR="00517414">
        <w:rPr>
          <w:noProof/>
        </w:rPr>
        <w:t>. A</w:t>
      </w:r>
      <w:r w:rsidR="00A24FD5" w:rsidRPr="000F73B4">
        <w:rPr>
          <w:noProof/>
        </w:rPr>
        <w:t>bia un răsuflet. Rece. Tăi</w:t>
      </w:r>
      <w:r>
        <w:rPr>
          <w:noProof/>
        </w:rPr>
        <w:t>ş</w:t>
      </w:r>
      <w:r w:rsidR="00A24FD5" w:rsidRPr="000F73B4">
        <w:rPr>
          <w:noProof/>
        </w:rPr>
        <w:t xml:space="preserve"> de sabie. Călăul în cos</w:t>
      </w:r>
      <w:r w:rsidR="00A24FD5" w:rsidRPr="000F73B4">
        <w:rPr>
          <w:noProof/>
        </w:rPr>
        <w:softHyphen/>
        <w:t>tumul ro</w:t>
      </w:r>
      <w:r>
        <w:rPr>
          <w:noProof/>
        </w:rPr>
        <w:t>ş</w:t>
      </w:r>
      <w:r w:rsidR="00A24FD5" w:rsidRPr="000F73B4">
        <w:rPr>
          <w:noProof/>
        </w:rPr>
        <w:t>u, cu gluga pusă</w:t>
      </w:r>
      <w:r w:rsidR="00517414">
        <w:rPr>
          <w:noProof/>
        </w:rPr>
        <w:t>. A</w:t>
      </w:r>
      <w:r w:rsidR="00A24FD5" w:rsidRPr="000F73B4">
        <w:rPr>
          <w:noProof/>
        </w:rPr>
        <w:t>jutoarele în costume negre. Chisaru cu fruntea brobonită, privindu-l în ochi. Z</w:t>
      </w:r>
      <w:r>
        <w:rPr>
          <w:noProof/>
        </w:rPr>
        <w:t>â</w:t>
      </w:r>
      <w:r w:rsidR="00A24FD5" w:rsidRPr="000F73B4">
        <w:rPr>
          <w:noProof/>
        </w:rPr>
        <w:t xml:space="preserve">mbindu-i. </w:t>
      </w:r>
      <w:r w:rsidR="007230A8">
        <w:rPr>
          <w:noProof/>
        </w:rPr>
        <w:t>Şi-</w:t>
      </w:r>
      <w:r w:rsidR="00A24FD5" w:rsidRPr="000F73B4">
        <w:rPr>
          <w:noProof/>
        </w:rPr>
        <w:t xml:space="preserve">a scos </w:t>
      </w:r>
      <w:r w:rsidR="00EB6E14">
        <w:rPr>
          <w:noProof/>
        </w:rPr>
        <w:t>coantăş</w:t>
      </w:r>
      <w:r w:rsidR="00A24FD5" w:rsidRPr="000F73B4">
        <w:rPr>
          <w:noProof/>
        </w:rPr>
        <w:t>ul. L-a împăturit</w:t>
      </w:r>
      <w:r w:rsidR="001842E5">
        <w:rPr>
          <w:noProof/>
        </w:rPr>
        <w:t xml:space="preserve"> şi </w:t>
      </w:r>
      <w:r w:rsidR="00A24FD5" w:rsidRPr="000F73B4">
        <w:rPr>
          <w:noProof/>
        </w:rPr>
        <w:t>a</w:t>
      </w:r>
      <w:r>
        <w:rPr>
          <w:noProof/>
        </w:rPr>
        <w:t>ş</w:t>
      </w:r>
      <w:r w:rsidR="00A24FD5" w:rsidRPr="000F73B4">
        <w:rPr>
          <w:noProof/>
        </w:rPr>
        <w:t xml:space="preserve">ezat </w:t>
      </w:r>
      <w:r w:rsidR="0004649E">
        <w:rPr>
          <w:noProof/>
        </w:rPr>
        <w:t>lângă</w:t>
      </w:r>
      <w:r w:rsidR="00A24FD5" w:rsidRPr="000F73B4">
        <w:rPr>
          <w:noProof/>
        </w:rPr>
        <w:t xml:space="preserve"> butuc. </w:t>
      </w:r>
      <w:r w:rsidR="007230A8">
        <w:rPr>
          <w:noProof/>
        </w:rPr>
        <w:t>Şi-</w:t>
      </w:r>
      <w:r w:rsidR="00A24FD5" w:rsidRPr="000F73B4">
        <w:rPr>
          <w:noProof/>
        </w:rPr>
        <w:t>a descheiat că</w:t>
      </w:r>
      <w:r w:rsidR="00A24FD5" w:rsidRPr="000F73B4">
        <w:rPr>
          <w:noProof/>
        </w:rPr>
        <w:softHyphen/>
        <w:t>ma</w:t>
      </w:r>
      <w:r>
        <w:rPr>
          <w:noProof/>
        </w:rPr>
        <w:t>ş</w:t>
      </w:r>
      <w:r w:rsidR="00A24FD5" w:rsidRPr="000F73B4">
        <w:rPr>
          <w:noProof/>
        </w:rPr>
        <w:t xml:space="preserve">a la </w:t>
      </w:r>
      <w:r w:rsidR="00F7291E">
        <w:rPr>
          <w:noProof/>
        </w:rPr>
        <w:t>gât</w:t>
      </w:r>
      <w:r w:rsidR="00A24FD5" w:rsidRPr="000F73B4">
        <w:rPr>
          <w:noProof/>
        </w:rPr>
        <w:t>, răsucindu-i gulerul.</w:t>
      </w:r>
    </w:p>
    <w:p w:rsidR="00A24FD5" w:rsidRPr="000F73B4" w:rsidRDefault="0080674B" w:rsidP="002F1B13">
      <w:pPr>
        <w:pStyle w:val="NoSpacing"/>
        <w:jc w:val="both"/>
        <w:rPr>
          <w:noProof/>
        </w:rPr>
      </w:pPr>
      <w:r>
        <w:rPr>
          <w:noProof/>
        </w:rPr>
        <w:t xml:space="preserve">   - </w:t>
      </w:r>
      <w:r w:rsidR="00A24FD5" w:rsidRPr="000F73B4">
        <w:rPr>
          <w:noProof/>
        </w:rPr>
        <w:t>Nu este nevoie, domnia-ta, a spus călăul</w:t>
      </w:r>
      <w:r w:rsidR="00B8573D">
        <w:rPr>
          <w:noProof/>
        </w:rPr>
        <w:t xml:space="preserve">... </w:t>
      </w:r>
      <w:r w:rsidR="00A24FD5" w:rsidRPr="000F73B4">
        <w:rPr>
          <w:noProof/>
        </w:rPr>
        <w:t>Merge</w:t>
      </w:r>
      <w:r w:rsidR="001842E5">
        <w:rPr>
          <w:noProof/>
        </w:rPr>
        <w:t xml:space="preserve"> şi </w:t>
      </w:r>
      <w:r w:rsidR="00A24FD5" w:rsidRPr="000F73B4">
        <w:rPr>
          <w:noProof/>
        </w:rPr>
        <w:t>a</w:t>
      </w:r>
      <w:r w:rsidR="0068101F">
        <w:rPr>
          <w:noProof/>
        </w:rPr>
        <w:t>ş</w:t>
      </w:r>
      <w:r w:rsidR="00A24FD5" w:rsidRPr="000F73B4">
        <w:rPr>
          <w:noProof/>
        </w:rPr>
        <w:t>a.</w:t>
      </w:r>
    </w:p>
    <w:p w:rsidR="00A24FD5" w:rsidRPr="000F73B4" w:rsidRDefault="0068101F" w:rsidP="002F1B13">
      <w:pPr>
        <w:pStyle w:val="NoSpacing"/>
        <w:jc w:val="both"/>
        <w:rPr>
          <w:noProof/>
        </w:rPr>
      </w:pPr>
      <w:r>
        <w:rPr>
          <w:noProof/>
        </w:rPr>
        <w:tab/>
      </w:r>
      <w:r w:rsidR="00A24FD5" w:rsidRPr="000F73B4">
        <w:rPr>
          <w:noProof/>
        </w:rPr>
        <w:t>A venit popa Duh</w:t>
      </w:r>
      <w:r w:rsidR="001842E5">
        <w:rPr>
          <w:noProof/>
        </w:rPr>
        <w:t xml:space="preserve"> şi </w:t>
      </w:r>
      <w:r w:rsidR="00A24FD5" w:rsidRPr="000F73B4">
        <w:rPr>
          <w:noProof/>
        </w:rPr>
        <w:t>l-a dezlegat, d</w:t>
      </w:r>
      <w:r>
        <w:rPr>
          <w:noProof/>
        </w:rPr>
        <w:t>â</w:t>
      </w:r>
      <w:r w:rsidR="00A24FD5" w:rsidRPr="000F73B4">
        <w:rPr>
          <w:noProof/>
        </w:rPr>
        <w:t>ndu-i să sărute crucea.</w:t>
      </w:r>
    </w:p>
    <w:p w:rsidR="00A24FD5" w:rsidRPr="000F73B4" w:rsidRDefault="0080674B" w:rsidP="002F1B13">
      <w:pPr>
        <w:pStyle w:val="NoSpacing"/>
        <w:jc w:val="both"/>
        <w:rPr>
          <w:noProof/>
        </w:rPr>
      </w:pPr>
      <w:r>
        <w:rPr>
          <w:noProof/>
        </w:rPr>
        <w:t xml:space="preserve">   - </w:t>
      </w:r>
      <w:r w:rsidR="00A24FD5" w:rsidRPr="000F73B4">
        <w:rPr>
          <w:noProof/>
        </w:rPr>
        <w:t>Cu palo</w:t>
      </w:r>
      <w:r w:rsidR="0068101F">
        <w:rPr>
          <w:noProof/>
        </w:rPr>
        <w:t>ş</w:t>
      </w:r>
      <w:r w:rsidR="00A24FD5" w:rsidRPr="000F73B4">
        <w:rPr>
          <w:noProof/>
        </w:rPr>
        <w:t xml:space="preserve">ul ori cu săcurea, </w:t>
      </w:r>
      <w:r w:rsidR="0068101F">
        <w:rPr>
          <w:noProof/>
        </w:rPr>
        <w:t>a mai întrebat călăul, marii bo</w:t>
      </w:r>
      <w:r w:rsidR="00A24FD5" w:rsidRPr="000F73B4">
        <w:rPr>
          <w:noProof/>
        </w:rPr>
        <w:t>ieri put</w:t>
      </w:r>
      <w:r w:rsidR="0068101F">
        <w:rPr>
          <w:noProof/>
        </w:rPr>
        <w:t>â</w:t>
      </w:r>
      <w:r w:rsidR="00A24FD5" w:rsidRPr="000F73B4">
        <w:rPr>
          <w:noProof/>
        </w:rPr>
        <w:t>nd alege</w:t>
      </w:r>
      <w:r w:rsidR="001842E5">
        <w:rPr>
          <w:noProof/>
        </w:rPr>
        <w:t xml:space="preserve"> şi </w:t>
      </w:r>
      <w:r w:rsidR="0068101F">
        <w:rPr>
          <w:noProof/>
        </w:rPr>
        <w:t>ş</w:t>
      </w:r>
      <w:r w:rsidR="00A24FD5" w:rsidRPr="000F73B4">
        <w:rPr>
          <w:noProof/>
        </w:rPr>
        <w:t xml:space="preserve">tiind că săcurea ucide dintr-o singură lovitură, pe </w:t>
      </w:r>
      <w:r w:rsidR="00BC6DA2">
        <w:rPr>
          <w:noProof/>
        </w:rPr>
        <w:t>când</w:t>
      </w:r>
      <w:r w:rsidR="00A24FD5" w:rsidRPr="000F73B4">
        <w:rPr>
          <w:noProof/>
        </w:rPr>
        <w:t xml:space="preserve"> palo</w:t>
      </w:r>
      <w:r w:rsidR="0068101F">
        <w:rPr>
          <w:noProof/>
        </w:rPr>
        <w:t>ş</w:t>
      </w:r>
      <w:r w:rsidR="00A24FD5" w:rsidRPr="000F73B4">
        <w:rPr>
          <w:noProof/>
        </w:rPr>
        <w:t>ul poate gre</w:t>
      </w:r>
      <w:r w:rsidR="0068101F">
        <w:rPr>
          <w:noProof/>
        </w:rPr>
        <w:t>ş</w:t>
      </w:r>
      <w:r w:rsidR="00A24FD5" w:rsidRPr="000F73B4">
        <w:rPr>
          <w:noProof/>
        </w:rPr>
        <w:t>i.</w:t>
      </w:r>
    </w:p>
    <w:p w:rsidR="00A24FD5" w:rsidRPr="000F73B4" w:rsidRDefault="0080674B" w:rsidP="002F1B13">
      <w:pPr>
        <w:pStyle w:val="NoSpacing"/>
        <w:jc w:val="both"/>
        <w:rPr>
          <w:noProof/>
        </w:rPr>
      </w:pPr>
      <w:r>
        <w:rPr>
          <w:noProof/>
        </w:rPr>
        <w:t xml:space="preserve">   - </w:t>
      </w:r>
      <w:r w:rsidR="00A24FD5" w:rsidRPr="000F73B4">
        <w:rPr>
          <w:noProof/>
        </w:rPr>
        <w:t>Moarte de o</w:t>
      </w:r>
      <w:r w:rsidR="0068101F">
        <w:rPr>
          <w:noProof/>
        </w:rPr>
        <w:t>ş</w:t>
      </w:r>
      <w:r w:rsidR="00A24FD5" w:rsidRPr="000F73B4">
        <w:rPr>
          <w:noProof/>
        </w:rPr>
        <w:t>tean, om ro</w:t>
      </w:r>
      <w:r w:rsidR="0068101F">
        <w:rPr>
          <w:noProof/>
        </w:rPr>
        <w:t>ş</w:t>
      </w:r>
      <w:r w:rsidR="00A24FD5" w:rsidRPr="000F73B4">
        <w:rPr>
          <w:noProof/>
        </w:rPr>
        <w:t>u</w:t>
      </w:r>
      <w:r w:rsidR="00B8573D">
        <w:rPr>
          <w:noProof/>
        </w:rPr>
        <w:t xml:space="preserve">... </w:t>
      </w:r>
      <w:r w:rsidR="00A24FD5" w:rsidRPr="000F73B4">
        <w:rPr>
          <w:noProof/>
        </w:rPr>
        <w:t>Cu palo</w:t>
      </w:r>
      <w:r w:rsidR="0068101F">
        <w:rPr>
          <w:noProof/>
        </w:rPr>
        <w:t>ş</w:t>
      </w:r>
      <w:r w:rsidR="00A24FD5" w:rsidRPr="000F73B4">
        <w:rPr>
          <w:noProof/>
        </w:rPr>
        <w:t xml:space="preserve">ul. </w:t>
      </w:r>
      <w:r w:rsidR="007230A8">
        <w:rPr>
          <w:noProof/>
        </w:rPr>
        <w:t>Şi-</w:t>
      </w:r>
      <w:r w:rsidR="0068101F">
        <w:rPr>
          <w:noProof/>
        </w:rPr>
        <w:t>ţ</w:t>
      </w:r>
      <w:r w:rsidR="00A24FD5" w:rsidRPr="000F73B4">
        <w:rPr>
          <w:noProof/>
        </w:rPr>
        <w:t>i dau mul</w:t>
      </w:r>
      <w:r w:rsidR="0068101F">
        <w:rPr>
          <w:noProof/>
        </w:rPr>
        <w:t>ţ</w:t>
      </w:r>
      <w:r w:rsidR="00A24FD5" w:rsidRPr="000F73B4">
        <w:rPr>
          <w:noProof/>
        </w:rPr>
        <w:t>ămita mea, pentru trudă.</w:t>
      </w:r>
    </w:p>
    <w:p w:rsidR="00A24FD5" w:rsidRPr="000F73B4" w:rsidRDefault="00BD2873" w:rsidP="002F1B13">
      <w:pPr>
        <w:pStyle w:val="NoSpacing"/>
        <w:jc w:val="both"/>
        <w:rPr>
          <w:noProof/>
        </w:rPr>
      </w:pPr>
      <w:r>
        <w:rPr>
          <w:noProof/>
        </w:rPr>
        <w:tab/>
      </w:r>
      <w:r w:rsidR="00A24FD5" w:rsidRPr="000F73B4">
        <w:rPr>
          <w:noProof/>
        </w:rPr>
        <w:t>Atunci marele vornic a ridicat buzduganul. Oamenii Chisarului ierta</w:t>
      </w:r>
      <w:r w:rsidR="0068101F">
        <w:rPr>
          <w:noProof/>
        </w:rPr>
        <w:t>ţ</w:t>
      </w:r>
      <w:r w:rsidR="00A24FD5" w:rsidRPr="000F73B4">
        <w:rPr>
          <w:noProof/>
        </w:rPr>
        <w:t>i de os</w:t>
      </w:r>
      <w:r w:rsidR="0068101F">
        <w:rPr>
          <w:noProof/>
        </w:rPr>
        <w:t>â</w:t>
      </w:r>
      <w:r w:rsidR="00A24FD5" w:rsidRPr="000F73B4">
        <w:rPr>
          <w:noProof/>
        </w:rPr>
        <w:t>ndă, călări, în arme, cu făclii, cu marame negre le</w:t>
      </w:r>
      <w:r w:rsidR="00A24FD5" w:rsidRPr="000F73B4">
        <w:rPr>
          <w:noProof/>
        </w:rPr>
        <w:softHyphen/>
        <w:t xml:space="preserve">gate la căciuli, la </w:t>
      </w:r>
      <w:r w:rsidR="009858D8">
        <w:rPr>
          <w:noProof/>
        </w:rPr>
        <w:t>dârlogi</w:t>
      </w:r>
      <w:r w:rsidR="00A24FD5" w:rsidRPr="000F73B4">
        <w:rPr>
          <w:noProof/>
        </w:rPr>
        <w:t xml:space="preserve">, au tras alături sania cu racla. Raclă din stejar, făcută în </w:t>
      </w:r>
      <w:r w:rsidR="001B7455">
        <w:rPr>
          <w:noProof/>
        </w:rPr>
        <w:t>cât</w:t>
      </w:r>
      <w:r w:rsidR="00A24FD5" w:rsidRPr="000F73B4">
        <w:rPr>
          <w:noProof/>
        </w:rPr>
        <w:t xml:space="preserve">eva </w:t>
      </w:r>
      <w:r w:rsidR="0068101F">
        <w:rPr>
          <w:noProof/>
        </w:rPr>
        <w:t>ceasuri în dulgheria palatului. Lumina fă</w:t>
      </w:r>
      <w:r w:rsidR="0068101F">
        <w:rPr>
          <w:noProof/>
        </w:rPr>
        <w:softHyphen/>
        <w:t>cliilor cădea</w:t>
      </w:r>
      <w:r w:rsidR="00A24FD5" w:rsidRPr="000F73B4">
        <w:rPr>
          <w:noProof/>
        </w:rPr>
        <w:t xml:space="preserve"> tremurătoare pe obrazul celorlal</w:t>
      </w:r>
      <w:r w:rsidR="0068101F">
        <w:rPr>
          <w:noProof/>
        </w:rPr>
        <w:t>ţ</w:t>
      </w:r>
      <w:r w:rsidR="00A24FD5" w:rsidRPr="000F73B4">
        <w:rPr>
          <w:noProof/>
        </w:rPr>
        <w:t>i os</w:t>
      </w:r>
      <w:r w:rsidR="0068101F">
        <w:rPr>
          <w:noProof/>
        </w:rPr>
        <w:t>â</w:t>
      </w:r>
      <w:r w:rsidR="00A24FD5" w:rsidRPr="000F73B4">
        <w:rPr>
          <w:noProof/>
        </w:rPr>
        <w:t>ndi</w:t>
      </w:r>
      <w:r w:rsidR="0068101F">
        <w:rPr>
          <w:noProof/>
        </w:rPr>
        <w:t>ţ</w:t>
      </w:r>
      <w:r w:rsidR="00A24FD5" w:rsidRPr="000F73B4">
        <w:rPr>
          <w:noProof/>
        </w:rPr>
        <w:t xml:space="preserve">i, </w:t>
      </w:r>
      <w:r w:rsidR="00A24FD5" w:rsidRPr="000F73B4">
        <w:rPr>
          <w:noProof/>
        </w:rPr>
        <w:lastRenderedPageBreak/>
        <w:t>smulg</w:t>
      </w:r>
      <w:r w:rsidR="0068101F">
        <w:rPr>
          <w:noProof/>
        </w:rPr>
        <w:t>â</w:t>
      </w:r>
      <w:r w:rsidR="00A24FD5" w:rsidRPr="000F73B4">
        <w:rPr>
          <w:noProof/>
        </w:rPr>
        <w:t>ndu-le parcă chipul cunoscut</w:t>
      </w:r>
      <w:r w:rsidR="001842E5">
        <w:rPr>
          <w:noProof/>
        </w:rPr>
        <w:t xml:space="preserve"> şi </w:t>
      </w:r>
      <w:r w:rsidR="00A24FD5" w:rsidRPr="000F73B4">
        <w:rPr>
          <w:noProof/>
        </w:rPr>
        <w:t>descoperindu-i</w:t>
      </w:r>
      <w:r w:rsidR="00143F75">
        <w:rPr>
          <w:noProof/>
        </w:rPr>
        <w:t xml:space="preserve"> aşa </w:t>
      </w:r>
      <w:r w:rsidR="00A24FD5" w:rsidRPr="000F73B4">
        <w:rPr>
          <w:noProof/>
        </w:rPr>
        <w:t>cum erau</w:t>
      </w:r>
      <w:r w:rsidR="0004649E">
        <w:rPr>
          <w:noProof/>
        </w:rPr>
        <w:t>. Î</w:t>
      </w:r>
      <w:r w:rsidR="00A24FD5" w:rsidRPr="000F73B4">
        <w:rPr>
          <w:noProof/>
        </w:rPr>
        <w:t>ngro</w:t>
      </w:r>
      <w:r w:rsidR="00A24FD5" w:rsidRPr="000F73B4">
        <w:rPr>
          <w:noProof/>
        </w:rPr>
        <w:softHyphen/>
        <w:t>zitor chipul omului înaintea mor</w:t>
      </w:r>
      <w:r w:rsidR="0068101F">
        <w:rPr>
          <w:noProof/>
        </w:rPr>
        <w:t>ţ</w:t>
      </w:r>
      <w:r w:rsidR="00A24FD5" w:rsidRPr="000F73B4">
        <w:rPr>
          <w:noProof/>
        </w:rPr>
        <w:t>ii. Fără să mai a</w:t>
      </w:r>
      <w:r w:rsidR="0068101F">
        <w:rPr>
          <w:noProof/>
        </w:rPr>
        <w:t>ş</w:t>
      </w:r>
      <w:r w:rsidR="00A24FD5" w:rsidRPr="000F73B4">
        <w:rPr>
          <w:noProof/>
        </w:rPr>
        <w:t>tepte buzduganul marelui vornic, Chisaru a îngenuncheat, cul</w:t>
      </w:r>
      <w:r w:rsidR="00BC6DA2">
        <w:rPr>
          <w:noProof/>
        </w:rPr>
        <w:t>câ</w:t>
      </w:r>
      <w:r w:rsidR="00892784">
        <w:rPr>
          <w:noProof/>
        </w:rPr>
        <w:t>ndu-şi</w:t>
      </w:r>
      <w:r w:rsidR="00A24FD5" w:rsidRPr="000F73B4">
        <w:rPr>
          <w:noProof/>
        </w:rPr>
        <w:t xml:space="preserve"> </w:t>
      </w:r>
      <w:r w:rsidR="00F7291E">
        <w:rPr>
          <w:noProof/>
        </w:rPr>
        <w:t>gât</w:t>
      </w:r>
      <w:r w:rsidR="00A24FD5" w:rsidRPr="000F73B4">
        <w:rPr>
          <w:noProof/>
        </w:rPr>
        <w:t>ul pe butu</w:t>
      </w:r>
      <w:r w:rsidR="00A24FD5" w:rsidRPr="000F73B4">
        <w:rPr>
          <w:noProof/>
        </w:rPr>
        <w:softHyphen/>
        <w:t>cul îmbrăcat în p</w:t>
      </w:r>
      <w:r w:rsidR="0068101F">
        <w:rPr>
          <w:noProof/>
        </w:rPr>
        <w:t>â</w:t>
      </w:r>
      <w:r w:rsidR="00A24FD5" w:rsidRPr="000F73B4">
        <w:rPr>
          <w:noProof/>
        </w:rPr>
        <w:t>nza ro</w:t>
      </w:r>
      <w:r w:rsidR="0068101F">
        <w:rPr>
          <w:noProof/>
        </w:rPr>
        <w:t>ş</w:t>
      </w:r>
      <w:r w:rsidR="00A24FD5" w:rsidRPr="000F73B4">
        <w:rPr>
          <w:noProof/>
        </w:rPr>
        <w:t>ie. L-a văzut pe Theodosie Rudeanu, sub o glugă. Descărnat. Halucinat</w:t>
      </w:r>
      <w:r w:rsidR="0004649E">
        <w:rPr>
          <w:noProof/>
        </w:rPr>
        <w:t>. Î</w:t>
      </w:r>
      <w:r w:rsidR="00A24FD5" w:rsidRPr="000F73B4">
        <w:rPr>
          <w:noProof/>
        </w:rPr>
        <w:t>i tremurau buzele. Ochi mări</w:t>
      </w:r>
      <w:r w:rsidR="0068101F">
        <w:rPr>
          <w:noProof/>
        </w:rPr>
        <w:t>ţ</w:t>
      </w:r>
      <w:r w:rsidR="00A24FD5" w:rsidRPr="000F73B4">
        <w:rPr>
          <w:noProof/>
        </w:rPr>
        <w:t>i, de nebun. Călăul a ridicat palo</w:t>
      </w:r>
      <w:r w:rsidR="0068101F">
        <w:rPr>
          <w:noProof/>
        </w:rPr>
        <w:t>ş</w:t>
      </w:r>
      <w:r w:rsidR="00A24FD5" w:rsidRPr="000F73B4">
        <w:rPr>
          <w:noProof/>
        </w:rPr>
        <w:t>ul greu, de execu</w:t>
      </w:r>
      <w:r w:rsidR="0068101F">
        <w:rPr>
          <w:noProof/>
        </w:rPr>
        <w:t>ţ</w:t>
      </w:r>
      <w:r w:rsidR="00A24FD5" w:rsidRPr="000F73B4">
        <w:rPr>
          <w:noProof/>
        </w:rPr>
        <w:t xml:space="preserve">ie, </w:t>
      </w:r>
      <w:r w:rsidR="0008546C">
        <w:rPr>
          <w:noProof/>
        </w:rPr>
        <w:t>spunând</w:t>
      </w:r>
      <w:r w:rsidR="00A24FD5" w:rsidRPr="000F73B4">
        <w:rPr>
          <w:noProof/>
        </w:rPr>
        <w:t>u-i Chisarului să aibă răbdare o clipă</w:t>
      </w:r>
      <w:r w:rsidR="0080674B">
        <w:rPr>
          <w:noProof/>
        </w:rPr>
        <w:t xml:space="preserve">   - </w:t>
      </w:r>
      <w:r w:rsidR="00A24FD5" w:rsidRPr="000F73B4">
        <w:rPr>
          <w:noProof/>
        </w:rPr>
        <w:t>de fapt îl amăgea din milă, din omenie</w:t>
      </w:r>
      <w:r w:rsidR="0080674B">
        <w:rPr>
          <w:noProof/>
        </w:rPr>
        <w:t xml:space="preserve">   - </w:t>
      </w:r>
      <w:r w:rsidR="001842E5">
        <w:rPr>
          <w:noProof/>
        </w:rPr>
        <w:t xml:space="preserve">şi </w:t>
      </w:r>
      <w:r w:rsidR="00A24FD5" w:rsidRPr="000F73B4">
        <w:rPr>
          <w:noProof/>
        </w:rPr>
        <w:t xml:space="preserve">în clipa </w:t>
      </w:r>
      <w:r w:rsidR="00BC6DA2">
        <w:rPr>
          <w:noProof/>
        </w:rPr>
        <w:t>când</w:t>
      </w:r>
      <w:r w:rsidR="00F6404F">
        <w:rPr>
          <w:noProof/>
        </w:rPr>
        <w:t xml:space="preserve"> a spus «o clipă»</w:t>
      </w:r>
      <w:r w:rsidR="00B8573D">
        <w:rPr>
          <w:noProof/>
        </w:rPr>
        <w:t xml:space="preserve">... </w:t>
      </w:r>
      <w:r w:rsidR="00A24FD5" w:rsidRPr="000F73B4">
        <w:rPr>
          <w:noProof/>
        </w:rPr>
        <w:t>Doamne, Dum</w:t>
      </w:r>
      <w:r w:rsidR="00A24FD5" w:rsidRPr="000F73B4">
        <w:rPr>
          <w:noProof/>
        </w:rPr>
        <w:softHyphen/>
        <w:t>nezeule, am acest drept? Cine mi-a dat, Doamne, dreptul de</w:t>
      </w:r>
      <w:r w:rsidR="00517414">
        <w:rPr>
          <w:noProof/>
        </w:rPr>
        <w:t xml:space="preserve"> viaţă </w:t>
      </w:r>
      <w:r w:rsidR="001842E5">
        <w:rPr>
          <w:noProof/>
        </w:rPr>
        <w:t xml:space="preserve">şi </w:t>
      </w:r>
      <w:r w:rsidR="00A24FD5" w:rsidRPr="000F73B4">
        <w:rPr>
          <w:noProof/>
        </w:rPr>
        <w:t>de moarte, de foame</w:t>
      </w:r>
      <w:r w:rsidR="001842E5">
        <w:rPr>
          <w:noProof/>
        </w:rPr>
        <w:t xml:space="preserve"> şi </w:t>
      </w:r>
      <w:r w:rsidR="00A24FD5" w:rsidRPr="000F73B4">
        <w:rPr>
          <w:noProof/>
        </w:rPr>
        <w:t>de îndestulare, de mărire</w:t>
      </w:r>
      <w:r w:rsidR="001842E5">
        <w:rPr>
          <w:noProof/>
        </w:rPr>
        <w:t xml:space="preserve"> şi </w:t>
      </w:r>
      <w:r w:rsidR="00A24FD5" w:rsidRPr="000F73B4">
        <w:rPr>
          <w:noProof/>
        </w:rPr>
        <w:t>de nemărire, cine mi le-a dat asupra oamenilor, pentru că</w:t>
      </w:r>
      <w:r w:rsidR="00F0439A">
        <w:rPr>
          <w:noProof/>
        </w:rPr>
        <w:t xml:space="preserve"> toţi </w:t>
      </w:r>
      <w:r w:rsidR="00A24FD5" w:rsidRPr="000F73B4">
        <w:rPr>
          <w:noProof/>
        </w:rPr>
        <w:t>deopotrivă s</w:t>
      </w:r>
      <w:r w:rsidR="00F6404F">
        <w:rPr>
          <w:noProof/>
        </w:rPr>
        <w:t>u</w:t>
      </w:r>
      <w:r w:rsidR="00A24FD5" w:rsidRPr="000F73B4">
        <w:rPr>
          <w:noProof/>
        </w:rPr>
        <w:t>ntem în fa</w:t>
      </w:r>
      <w:r w:rsidR="00F6404F">
        <w:rPr>
          <w:noProof/>
        </w:rPr>
        <w:t>ţ</w:t>
      </w:r>
      <w:r w:rsidR="00A24FD5" w:rsidRPr="000F73B4">
        <w:rPr>
          <w:noProof/>
        </w:rPr>
        <w:t xml:space="preserve">a </w:t>
      </w:r>
      <w:r w:rsidR="00F6404F">
        <w:rPr>
          <w:noProof/>
        </w:rPr>
        <w:t>T</w:t>
      </w:r>
      <w:r w:rsidR="00A24FD5" w:rsidRPr="000F73B4">
        <w:rPr>
          <w:noProof/>
        </w:rPr>
        <w:t xml:space="preserve">a </w:t>
      </w:r>
      <w:r w:rsidR="007230A8">
        <w:rPr>
          <w:noProof/>
        </w:rPr>
        <w:t>şi-</w:t>
      </w:r>
      <w:r w:rsidR="00A24FD5" w:rsidRPr="000F73B4">
        <w:rPr>
          <w:noProof/>
        </w:rPr>
        <w:t>a ve</w:t>
      </w:r>
      <w:r w:rsidR="00F6404F">
        <w:rPr>
          <w:noProof/>
        </w:rPr>
        <w:t>ş</w:t>
      </w:r>
      <w:r w:rsidR="00A24FD5" w:rsidRPr="000F73B4">
        <w:rPr>
          <w:noProof/>
        </w:rPr>
        <w:t xml:space="preserve">niciei </w:t>
      </w:r>
      <w:r w:rsidR="00F6404F">
        <w:rPr>
          <w:noProof/>
        </w:rPr>
        <w:t>ş</w:t>
      </w:r>
      <w:r w:rsidR="00A24FD5" w:rsidRPr="000F73B4">
        <w:rPr>
          <w:noProof/>
        </w:rPr>
        <w:t>i de ce tocmai eu, Doamne, de ce toc</w:t>
      </w:r>
      <w:r w:rsidR="00A24FD5" w:rsidRPr="000F73B4">
        <w:rPr>
          <w:noProof/>
        </w:rPr>
        <w:softHyphen/>
        <w:t>mai eu să duc povara asta, de ce?</w:t>
      </w:r>
    </w:p>
    <w:p w:rsidR="00A24FD5" w:rsidRPr="000F73B4" w:rsidRDefault="0080674B" w:rsidP="002F1B13">
      <w:pPr>
        <w:pStyle w:val="NoSpacing"/>
        <w:jc w:val="both"/>
        <w:rPr>
          <w:noProof/>
        </w:rPr>
      </w:pPr>
      <w:r>
        <w:rPr>
          <w:noProof/>
        </w:rPr>
        <w:t xml:space="preserve">   - </w:t>
      </w:r>
      <w:r w:rsidR="00A24FD5" w:rsidRPr="000F73B4">
        <w:rPr>
          <w:noProof/>
        </w:rPr>
        <w:t>Pentru că tu e</w:t>
      </w:r>
      <w:r w:rsidR="00F6404F">
        <w:rPr>
          <w:noProof/>
        </w:rPr>
        <w:t>ş</w:t>
      </w:r>
      <w:r w:rsidR="00A24FD5" w:rsidRPr="000F73B4">
        <w:rPr>
          <w:noProof/>
        </w:rPr>
        <w:t>ti alesul, îi răspunde un glas înăbu</w:t>
      </w:r>
      <w:r w:rsidR="00F6404F">
        <w:rPr>
          <w:noProof/>
        </w:rPr>
        <w:t>ş</w:t>
      </w:r>
      <w:r w:rsidR="00A24FD5" w:rsidRPr="000F73B4">
        <w:rPr>
          <w:noProof/>
        </w:rPr>
        <w:t>it în străvechea limbă francă a celor care nefiind încă români, erau ro</w:t>
      </w:r>
      <w:r w:rsidR="00A24FD5" w:rsidRPr="000F73B4">
        <w:rPr>
          <w:noProof/>
        </w:rPr>
        <w:softHyphen/>
        <w:t>mani</w:t>
      </w:r>
      <w:r w:rsidR="001842E5">
        <w:rPr>
          <w:noProof/>
        </w:rPr>
        <w:t xml:space="preserve"> şi </w:t>
      </w:r>
      <w:r w:rsidR="00A24FD5" w:rsidRPr="000F73B4">
        <w:rPr>
          <w:noProof/>
        </w:rPr>
        <w:t xml:space="preserve">daci, fiii </w:t>
      </w:r>
      <w:r w:rsidR="00F6404F">
        <w:rPr>
          <w:noProof/>
        </w:rPr>
        <w:t>Ţ</w:t>
      </w:r>
      <w:r w:rsidR="00A24FD5" w:rsidRPr="000F73B4">
        <w:rPr>
          <w:noProof/>
        </w:rPr>
        <w:t>ării Soarelui</w:t>
      </w:r>
      <w:r w:rsidR="00B8573D">
        <w:rPr>
          <w:noProof/>
        </w:rPr>
        <w:t xml:space="preserve">... </w:t>
      </w:r>
    </w:p>
    <w:p w:rsidR="00A24FD5" w:rsidRPr="000F73B4" w:rsidRDefault="00F6404F" w:rsidP="002F1B13">
      <w:pPr>
        <w:pStyle w:val="NoSpacing"/>
        <w:jc w:val="both"/>
        <w:rPr>
          <w:noProof/>
        </w:rPr>
      </w:pPr>
      <w:r>
        <w:rPr>
          <w:noProof/>
        </w:rPr>
        <w:tab/>
      </w:r>
      <w:r w:rsidR="00A24FD5" w:rsidRPr="000F73B4">
        <w:rPr>
          <w:noProof/>
        </w:rPr>
        <w:t>Î</w:t>
      </w:r>
      <w:r>
        <w:rPr>
          <w:noProof/>
        </w:rPr>
        <w:t>ş</w:t>
      </w:r>
      <w:r w:rsidR="00A24FD5" w:rsidRPr="000F73B4">
        <w:rPr>
          <w:noProof/>
        </w:rPr>
        <w:t>i făgăduise să vegheze</w:t>
      </w:r>
      <w:r w:rsidR="00052EB5">
        <w:rPr>
          <w:noProof/>
        </w:rPr>
        <w:t>. S</w:t>
      </w:r>
      <w:r w:rsidR="00A24FD5" w:rsidRPr="000F73B4">
        <w:rPr>
          <w:noProof/>
        </w:rPr>
        <w:t>ă a</w:t>
      </w:r>
      <w:r>
        <w:rPr>
          <w:noProof/>
        </w:rPr>
        <w:t>ş</w:t>
      </w:r>
      <w:r w:rsidR="00A24FD5" w:rsidRPr="000F73B4">
        <w:rPr>
          <w:noProof/>
        </w:rPr>
        <w:t>tepte acest ceas după miezul nop</w:t>
      </w:r>
      <w:r>
        <w:rPr>
          <w:noProof/>
        </w:rPr>
        <w:t>ţ</w:t>
      </w:r>
      <w:r w:rsidR="00A24FD5" w:rsidRPr="000F73B4">
        <w:rPr>
          <w:noProof/>
        </w:rPr>
        <w:t>ii, învăluit în glugă</w:t>
      </w:r>
      <w:r w:rsidR="00B8573D">
        <w:rPr>
          <w:noProof/>
        </w:rPr>
        <w:t xml:space="preserve">... </w:t>
      </w:r>
      <w:r w:rsidR="00052EB5">
        <w:rPr>
          <w:noProof/>
        </w:rPr>
        <w:t>S</w:t>
      </w:r>
      <w:r w:rsidR="00A24FD5" w:rsidRPr="000F73B4">
        <w:rPr>
          <w:noProof/>
        </w:rPr>
        <w:t>ă audă pa</w:t>
      </w:r>
      <w:r>
        <w:rPr>
          <w:noProof/>
        </w:rPr>
        <w:t>ş</w:t>
      </w:r>
      <w:r w:rsidR="00A24FD5" w:rsidRPr="000F73B4">
        <w:rPr>
          <w:noProof/>
        </w:rPr>
        <w:t>ii călăuzei necunoscute</w:t>
      </w:r>
      <w:r w:rsidR="00052EB5">
        <w:rPr>
          <w:noProof/>
        </w:rPr>
        <w:t>. S</w:t>
      </w:r>
      <w:r>
        <w:rPr>
          <w:noProof/>
        </w:rPr>
        <w:t>ă descop</w:t>
      </w:r>
      <w:r w:rsidR="00A24FD5" w:rsidRPr="000F73B4">
        <w:rPr>
          <w:noProof/>
        </w:rPr>
        <w:t xml:space="preserve">ere taina zidurilor. </w:t>
      </w:r>
      <w:r w:rsidR="0004649E">
        <w:rPr>
          <w:noProof/>
        </w:rPr>
        <w:t>Lângă</w:t>
      </w:r>
      <w:r w:rsidR="00A24FD5" w:rsidRPr="000F73B4">
        <w:rPr>
          <w:noProof/>
        </w:rPr>
        <w:t xml:space="preserve"> tetrapod o umbră. El </w:t>
      </w:r>
      <w:r w:rsidR="008A79E4">
        <w:rPr>
          <w:noProof/>
        </w:rPr>
        <w:t>însuşi</w:t>
      </w:r>
      <w:r w:rsidR="00A24FD5" w:rsidRPr="000F73B4">
        <w:rPr>
          <w:noProof/>
        </w:rPr>
        <w:t xml:space="preserve"> înge</w:t>
      </w:r>
      <w:r w:rsidR="00A24FD5" w:rsidRPr="000F73B4">
        <w:rPr>
          <w:noProof/>
        </w:rPr>
        <w:softHyphen/>
        <w:t>nuncheat în fa</w:t>
      </w:r>
      <w:r>
        <w:rPr>
          <w:noProof/>
        </w:rPr>
        <w:t>ţ</w:t>
      </w:r>
      <w:r w:rsidR="00A24FD5" w:rsidRPr="000F73B4">
        <w:rPr>
          <w:noProof/>
        </w:rPr>
        <w:t>a icoanelor, pe retină cu imaginea trupului descăpă</w:t>
      </w:r>
      <w:r w:rsidR="000F73B4">
        <w:rPr>
          <w:noProof/>
        </w:rPr>
        <w:t>t</w:t>
      </w:r>
      <w:r>
        <w:rPr>
          <w:noProof/>
        </w:rPr>
        <w:t>â</w:t>
      </w:r>
      <w:r w:rsidR="00A24FD5" w:rsidRPr="000F73B4">
        <w:rPr>
          <w:noProof/>
        </w:rPr>
        <w:t>nat al Chisarului a</w:t>
      </w:r>
      <w:r>
        <w:rPr>
          <w:noProof/>
        </w:rPr>
        <w:t>ş</w:t>
      </w:r>
      <w:r w:rsidR="00A24FD5" w:rsidRPr="000F73B4">
        <w:rPr>
          <w:noProof/>
        </w:rPr>
        <w:t>ezat în raclă de oamenii lui de casă, văz</w:t>
      </w:r>
      <w:r>
        <w:rPr>
          <w:noProof/>
        </w:rPr>
        <w:t>â</w:t>
      </w:r>
      <w:r w:rsidR="00A24FD5" w:rsidRPr="000F73B4">
        <w:rPr>
          <w:noProof/>
        </w:rPr>
        <w:t>ndu-se cu capul mortului în</w:t>
      </w:r>
      <w:r w:rsidR="0054431D">
        <w:rPr>
          <w:noProof/>
        </w:rPr>
        <w:t xml:space="preserve"> mâini</w:t>
      </w:r>
      <w:r w:rsidR="00A24FD5" w:rsidRPr="000F73B4">
        <w:rPr>
          <w:noProof/>
        </w:rPr>
        <w:t>, mortul care-l privea cu ochi mari, parcă mira</w:t>
      </w:r>
      <w:r>
        <w:rPr>
          <w:noProof/>
        </w:rPr>
        <w:t>ţ</w:t>
      </w:r>
      <w:r w:rsidR="00A24FD5" w:rsidRPr="000F73B4">
        <w:rPr>
          <w:noProof/>
        </w:rPr>
        <w:t xml:space="preserve">i </w:t>
      </w:r>
      <w:r w:rsidR="007230A8">
        <w:rPr>
          <w:noProof/>
        </w:rPr>
        <w:t>şi-</w:t>
      </w:r>
      <w:r w:rsidR="00A24FD5" w:rsidRPr="000F73B4">
        <w:rPr>
          <w:noProof/>
        </w:rPr>
        <w:t xml:space="preserve">ntrebători, glasul </w:t>
      </w:r>
      <w:r w:rsidR="00CE2DB0">
        <w:rPr>
          <w:noProof/>
        </w:rPr>
        <w:t>sfârşit</w:t>
      </w:r>
      <w:r>
        <w:rPr>
          <w:noProof/>
        </w:rPr>
        <w:t xml:space="preserve"> al Rudeanului: «</w:t>
      </w:r>
      <w:r w:rsidR="00A24FD5" w:rsidRPr="000F73B4">
        <w:rPr>
          <w:noProof/>
        </w:rPr>
        <w:t>-</w:t>
      </w:r>
      <w:r>
        <w:rPr>
          <w:noProof/>
        </w:rPr>
        <w:t xml:space="preserve"> Închide-i ochii, măria-</w:t>
      </w:r>
      <w:r w:rsidR="00A24FD5" w:rsidRPr="000F73B4">
        <w:rPr>
          <w:noProof/>
        </w:rPr>
        <w:t>ta</w:t>
      </w:r>
      <w:r w:rsidR="00B8573D">
        <w:rPr>
          <w:noProof/>
        </w:rPr>
        <w:t xml:space="preserve">... </w:t>
      </w:r>
      <w:r w:rsidR="00A24FD5" w:rsidRPr="000F73B4">
        <w:rPr>
          <w:noProof/>
        </w:rPr>
        <w:t>Pentru numele lui Dumnezeu, închide-i ochii»</w:t>
      </w:r>
      <w:r>
        <w:rPr>
          <w:noProof/>
        </w:rPr>
        <w:t>.</w:t>
      </w:r>
      <w:r w:rsidR="00A24FD5" w:rsidRPr="000F73B4">
        <w:rPr>
          <w:noProof/>
        </w:rPr>
        <w:t xml:space="preserve"> A ridicat acel cap în</w:t>
      </w:r>
      <w:r w:rsidR="00F5060A">
        <w:rPr>
          <w:noProof/>
        </w:rPr>
        <w:t>sânge</w:t>
      </w:r>
      <w:r w:rsidR="00A24FD5" w:rsidRPr="000F73B4">
        <w:rPr>
          <w:noProof/>
        </w:rPr>
        <w:t xml:space="preserve">rat, </w:t>
      </w:r>
      <w:r w:rsidR="00EB6E14">
        <w:rPr>
          <w:noProof/>
        </w:rPr>
        <w:t>arătând</w:t>
      </w:r>
      <w:r w:rsidR="00A24FD5" w:rsidRPr="000F73B4">
        <w:rPr>
          <w:noProof/>
        </w:rPr>
        <w:t>u-l boierilor săi</w:t>
      </w:r>
      <w:r w:rsidR="00517414">
        <w:rPr>
          <w:noProof/>
        </w:rPr>
        <w:t>. A</w:t>
      </w:r>
      <w:r w:rsidR="00A24FD5" w:rsidRPr="000F73B4">
        <w:rPr>
          <w:noProof/>
        </w:rPr>
        <w:t xml:space="preserve"> fost un ramăt, o spaimă, ei care au hrănit moartea cu at</w:t>
      </w:r>
      <w:r>
        <w:rPr>
          <w:noProof/>
        </w:rPr>
        <w:t>â</w:t>
      </w:r>
      <w:r w:rsidR="00A24FD5" w:rsidRPr="000F73B4">
        <w:rPr>
          <w:noProof/>
        </w:rPr>
        <w:t>ta bel</w:t>
      </w:r>
      <w:r>
        <w:rPr>
          <w:noProof/>
        </w:rPr>
        <w:t>ş</w:t>
      </w:r>
      <w:r w:rsidR="00A24FD5" w:rsidRPr="000F73B4">
        <w:rPr>
          <w:noProof/>
        </w:rPr>
        <w:t>ug, au căzut în genunchi, pentru că ochii Chisarului erau îngrozitori de vii, de în</w:t>
      </w:r>
      <w:r>
        <w:rPr>
          <w:noProof/>
        </w:rPr>
        <w:t>ţ</w:t>
      </w:r>
      <w:r w:rsidR="00A24FD5" w:rsidRPr="000F73B4">
        <w:rPr>
          <w:noProof/>
        </w:rPr>
        <w:t>elep</w:t>
      </w:r>
      <w:r w:rsidR="000F73B4">
        <w:rPr>
          <w:noProof/>
        </w:rPr>
        <w:t>t</w:t>
      </w:r>
      <w:r w:rsidR="00A24FD5" w:rsidRPr="000F73B4">
        <w:rPr>
          <w:noProof/>
        </w:rPr>
        <w:t>i, văzuseră, ah, ochii Chisarului, văzuseră ceea ce nu văzuseră ei, văzuseră Moartea</w:t>
      </w:r>
      <w:r w:rsidR="001842E5">
        <w:rPr>
          <w:noProof/>
        </w:rPr>
        <w:t xml:space="preserve"> şi </w:t>
      </w:r>
      <w:r w:rsidR="00A24FD5" w:rsidRPr="000F73B4">
        <w:rPr>
          <w:noProof/>
        </w:rPr>
        <w:t>ei</w:t>
      </w:r>
      <w:r w:rsidR="00F0439A">
        <w:rPr>
          <w:noProof/>
        </w:rPr>
        <w:t xml:space="preserve"> toţi </w:t>
      </w:r>
      <w:r w:rsidR="00A24FD5" w:rsidRPr="000F73B4">
        <w:rPr>
          <w:noProof/>
        </w:rPr>
        <w:t xml:space="preserve">au </w:t>
      </w:r>
      <w:r w:rsidR="00C81EC9">
        <w:rPr>
          <w:noProof/>
        </w:rPr>
        <w:t>înţeles</w:t>
      </w:r>
      <w:r w:rsidR="001842E5">
        <w:rPr>
          <w:noProof/>
        </w:rPr>
        <w:t xml:space="preserve"> şi </w:t>
      </w:r>
      <w:r w:rsidR="00A24FD5" w:rsidRPr="000F73B4">
        <w:rPr>
          <w:noProof/>
        </w:rPr>
        <w:t>s-au înspăim</w:t>
      </w:r>
      <w:r>
        <w:rPr>
          <w:noProof/>
        </w:rPr>
        <w:t>â</w:t>
      </w:r>
      <w:r w:rsidR="00A24FD5" w:rsidRPr="000F73B4">
        <w:rPr>
          <w:noProof/>
        </w:rPr>
        <w:t>ntat cumplit. Numai el nu s-a mai înspăimîntat. L-a sărutat pe buze, i-a închis ochii</w:t>
      </w:r>
      <w:r w:rsidR="001842E5">
        <w:rPr>
          <w:noProof/>
        </w:rPr>
        <w:t xml:space="preserve"> şi </w:t>
      </w:r>
      <w:r w:rsidR="00A24FD5" w:rsidRPr="000F73B4">
        <w:rPr>
          <w:noProof/>
        </w:rPr>
        <w:t xml:space="preserve">a dus capul la sania cu racla, lipindu-l </w:t>
      </w:r>
      <w:r w:rsidR="0004649E">
        <w:rPr>
          <w:noProof/>
        </w:rPr>
        <w:t>lângă</w:t>
      </w:r>
      <w:r w:rsidR="00A24FD5" w:rsidRPr="000F73B4">
        <w:rPr>
          <w:noProof/>
        </w:rPr>
        <w:t xml:space="preserve"> trupul căruia îi apar</w:t>
      </w:r>
      <w:r>
        <w:rPr>
          <w:noProof/>
        </w:rPr>
        <w:t>ţ</w:t>
      </w:r>
      <w:r w:rsidR="00A24FD5" w:rsidRPr="000F73B4">
        <w:rPr>
          <w:noProof/>
        </w:rPr>
        <w:t xml:space="preserve">inuse firesc </w:t>
      </w:r>
      <w:r w:rsidR="00BC6DA2">
        <w:rPr>
          <w:noProof/>
        </w:rPr>
        <w:t>când</w:t>
      </w:r>
      <w:r w:rsidR="00A24FD5" w:rsidRPr="000F73B4">
        <w:rPr>
          <w:noProof/>
        </w:rPr>
        <w:t>va</w:t>
      </w:r>
      <w:r w:rsidR="001842E5">
        <w:rPr>
          <w:noProof/>
        </w:rPr>
        <w:t xml:space="preserve"> şi </w:t>
      </w:r>
      <w:r w:rsidR="00A24FD5" w:rsidRPr="000F73B4">
        <w:rPr>
          <w:noProof/>
        </w:rPr>
        <w:t>căruia, acum, nu-i mai apar</w:t>
      </w:r>
      <w:r>
        <w:rPr>
          <w:noProof/>
        </w:rPr>
        <w:t>ţ</w:t>
      </w:r>
      <w:r w:rsidR="00A24FD5" w:rsidRPr="000F73B4">
        <w:rPr>
          <w:noProof/>
        </w:rPr>
        <w:t>inea.</w:t>
      </w:r>
    </w:p>
    <w:p w:rsidR="00A24FD5" w:rsidRPr="000F73B4" w:rsidRDefault="00F6404F" w:rsidP="002F1B13">
      <w:pPr>
        <w:pStyle w:val="NoSpacing"/>
        <w:jc w:val="both"/>
        <w:rPr>
          <w:noProof/>
        </w:rPr>
      </w:pPr>
      <w:r>
        <w:rPr>
          <w:noProof/>
        </w:rPr>
        <w:tab/>
      </w:r>
      <w:r w:rsidR="00A24FD5" w:rsidRPr="000F73B4">
        <w:rPr>
          <w:noProof/>
        </w:rPr>
        <w:t>Doar candelele</w:t>
      </w:r>
      <w:r w:rsidR="00BC6DA2">
        <w:rPr>
          <w:noProof/>
        </w:rPr>
        <w:t xml:space="preserve"> îşi </w:t>
      </w:r>
      <w:r w:rsidR="00FE0AAF">
        <w:rPr>
          <w:noProof/>
        </w:rPr>
        <w:t>pâlpâi</w:t>
      </w:r>
      <w:r w:rsidR="00A24FD5" w:rsidRPr="000F73B4">
        <w:rPr>
          <w:noProof/>
        </w:rPr>
        <w:t>e s</w:t>
      </w:r>
      <w:r>
        <w:rPr>
          <w:noProof/>
        </w:rPr>
        <w:t>â</w:t>
      </w:r>
      <w:r w:rsidR="00A24FD5" w:rsidRPr="000F73B4">
        <w:rPr>
          <w:noProof/>
        </w:rPr>
        <w:t>mburii de lumină dedesubtul icoa</w:t>
      </w:r>
      <w:r w:rsidR="00A24FD5" w:rsidRPr="000F73B4">
        <w:rPr>
          <w:noProof/>
        </w:rPr>
        <w:softHyphen/>
        <w:t>nelor.</w:t>
      </w:r>
    </w:p>
    <w:p w:rsidR="00A24FD5" w:rsidRPr="000F73B4" w:rsidRDefault="00F6404F" w:rsidP="002F1B13">
      <w:pPr>
        <w:pStyle w:val="NoSpacing"/>
        <w:jc w:val="both"/>
        <w:rPr>
          <w:noProof/>
        </w:rPr>
      </w:pPr>
      <w:r>
        <w:rPr>
          <w:noProof/>
        </w:rPr>
        <w:tab/>
      </w:r>
      <w:r w:rsidR="00A24FD5" w:rsidRPr="000F73B4">
        <w:rPr>
          <w:noProof/>
        </w:rPr>
        <w:t>Nimic nu mai are fiin</w:t>
      </w:r>
      <w:r>
        <w:rPr>
          <w:noProof/>
        </w:rPr>
        <w:t>ţ</w:t>
      </w:r>
      <w:r w:rsidR="00A24FD5" w:rsidRPr="000F73B4">
        <w:rPr>
          <w:noProof/>
        </w:rPr>
        <w:t>ă în jur. Totul plute</w:t>
      </w:r>
      <w:r>
        <w:rPr>
          <w:noProof/>
        </w:rPr>
        <w:t>ş</w:t>
      </w:r>
      <w:r w:rsidR="00A24FD5" w:rsidRPr="000F73B4">
        <w:rPr>
          <w:noProof/>
        </w:rPr>
        <w:t>te în beznele înce</w:t>
      </w:r>
      <w:r w:rsidR="00A24FD5" w:rsidRPr="000F73B4">
        <w:rPr>
          <w:noProof/>
        </w:rPr>
        <w:softHyphen/>
        <w:t>puturilor.</w:t>
      </w:r>
    </w:p>
    <w:p w:rsidR="00A24FD5" w:rsidRPr="000F73B4" w:rsidRDefault="0080674B" w:rsidP="002F1B13">
      <w:pPr>
        <w:pStyle w:val="NoSpacing"/>
        <w:jc w:val="both"/>
        <w:rPr>
          <w:i/>
          <w:iCs/>
          <w:noProof/>
        </w:rPr>
      </w:pPr>
      <w:r>
        <w:rPr>
          <w:noProof/>
        </w:rPr>
        <w:t xml:space="preserve">   - </w:t>
      </w:r>
      <w:r w:rsidR="00A24FD5" w:rsidRPr="000F73B4">
        <w:rPr>
          <w:noProof/>
        </w:rPr>
        <w:t xml:space="preserve">Să mergem, frate, </w:t>
      </w:r>
      <w:r w:rsidR="00CE2DB0">
        <w:rPr>
          <w:noProof/>
        </w:rPr>
        <w:t>şopteşte</w:t>
      </w:r>
      <w:r w:rsidR="00A24FD5" w:rsidRPr="000F73B4">
        <w:rPr>
          <w:noProof/>
        </w:rPr>
        <w:t xml:space="preserve"> umbra necunoscută</w:t>
      </w:r>
      <w:r w:rsidR="00F6404F">
        <w:rPr>
          <w:noProof/>
        </w:rPr>
        <w:t xml:space="preserve">... </w:t>
      </w:r>
      <w:r w:rsidR="00A24FD5" w:rsidRPr="000F73B4">
        <w:rPr>
          <w:i/>
          <w:iCs/>
          <w:noProof/>
        </w:rPr>
        <w:t>Okale mie</w:t>
      </w:r>
      <w:r w:rsidR="00B8573D">
        <w:rPr>
          <w:i/>
          <w:iCs/>
          <w:noProof/>
        </w:rPr>
        <w:t xml:space="preserve">... </w:t>
      </w:r>
    </w:p>
    <w:p w:rsidR="00A24FD5" w:rsidRPr="000F73B4" w:rsidRDefault="0080674B" w:rsidP="002F1B13">
      <w:pPr>
        <w:pStyle w:val="NoSpacing"/>
        <w:jc w:val="both"/>
        <w:rPr>
          <w:rFonts w:cs="Times New Roman"/>
          <w:i/>
          <w:iCs/>
          <w:noProof/>
        </w:rPr>
      </w:pPr>
      <w:r>
        <w:rPr>
          <w:i/>
          <w:iCs/>
          <w:noProof/>
        </w:rPr>
        <w:t xml:space="preserve">   - </w:t>
      </w:r>
      <w:r w:rsidR="00A24FD5" w:rsidRPr="000F73B4">
        <w:rPr>
          <w:i/>
          <w:iCs/>
          <w:noProof/>
        </w:rPr>
        <w:t xml:space="preserve">O vimi a om, </w:t>
      </w:r>
      <w:r w:rsidR="00A24FD5" w:rsidRPr="000F73B4">
        <w:rPr>
          <w:noProof/>
        </w:rPr>
        <w:t>răspunde.</w:t>
      </w:r>
    </w:p>
    <w:p w:rsidR="00A24FD5" w:rsidRPr="000F73B4" w:rsidRDefault="00BD2873" w:rsidP="002F1B13">
      <w:pPr>
        <w:pStyle w:val="NoSpacing"/>
        <w:jc w:val="both"/>
        <w:rPr>
          <w:noProof/>
        </w:rPr>
      </w:pPr>
      <w:r>
        <w:rPr>
          <w:noProof/>
        </w:rPr>
        <w:lastRenderedPageBreak/>
        <w:tab/>
      </w:r>
      <w:r w:rsidR="00A24FD5" w:rsidRPr="000F73B4">
        <w:rPr>
          <w:noProof/>
        </w:rPr>
        <w:t>Fratele îi pune peste glugă, altă glugă, fără tăietură la ochi</w:t>
      </w:r>
      <w:r w:rsidR="0004649E">
        <w:rPr>
          <w:noProof/>
        </w:rPr>
        <w:t>. Î</w:t>
      </w:r>
      <w:r w:rsidR="00F6404F">
        <w:rPr>
          <w:noProof/>
        </w:rPr>
        <w:t>l</w:t>
      </w:r>
      <w:r w:rsidR="009C39F6">
        <w:rPr>
          <w:noProof/>
        </w:rPr>
        <w:t xml:space="preserve"> </w:t>
      </w:r>
      <w:r w:rsidR="00A24FD5" w:rsidRPr="000F73B4">
        <w:rPr>
          <w:noProof/>
        </w:rPr>
        <w:t>ia de m</w:t>
      </w:r>
      <w:r w:rsidR="00F6404F">
        <w:rPr>
          <w:noProof/>
        </w:rPr>
        <w:t>â</w:t>
      </w:r>
      <w:r w:rsidR="00A24FD5" w:rsidRPr="000F73B4">
        <w:rPr>
          <w:noProof/>
        </w:rPr>
        <w:t xml:space="preserve">nă. Din clipa aceea nu mai este </w:t>
      </w:r>
      <w:r w:rsidR="009A158B">
        <w:rPr>
          <w:noProof/>
        </w:rPr>
        <w:t>decât</w:t>
      </w:r>
      <w:r w:rsidR="00A24FD5" w:rsidRPr="000F73B4">
        <w:rPr>
          <w:noProof/>
        </w:rPr>
        <w:t xml:space="preserve"> un frate necunos</w:t>
      </w:r>
      <w:r w:rsidR="00A24FD5" w:rsidRPr="000F73B4">
        <w:rPr>
          <w:noProof/>
        </w:rPr>
        <w:softHyphen/>
        <w:t>cut. Un soldat al Iglisiei</w:t>
      </w:r>
      <w:r w:rsidR="00052EB5">
        <w:rPr>
          <w:noProof/>
        </w:rPr>
        <w:t>. S</w:t>
      </w:r>
      <w:r w:rsidR="00A24FD5" w:rsidRPr="000F73B4">
        <w:rPr>
          <w:noProof/>
        </w:rPr>
        <w:t xml:space="preserve">e simte dintr-odată eliberat. Liber, fiind mai rob </w:t>
      </w:r>
      <w:r w:rsidR="009A158B">
        <w:rPr>
          <w:noProof/>
        </w:rPr>
        <w:t>decât</w:t>
      </w:r>
      <w:r w:rsidR="00A24FD5" w:rsidRPr="000F73B4">
        <w:rPr>
          <w:noProof/>
        </w:rPr>
        <w:t xml:space="preserve"> ori</w:t>
      </w:r>
      <w:r w:rsidR="00BC6DA2">
        <w:rPr>
          <w:noProof/>
        </w:rPr>
        <w:t>când</w:t>
      </w:r>
      <w:r w:rsidR="00B8573D">
        <w:rPr>
          <w:noProof/>
        </w:rPr>
        <w:t xml:space="preserve">... </w:t>
      </w:r>
      <w:r w:rsidR="00A24FD5" w:rsidRPr="000F73B4">
        <w:rPr>
          <w:noProof/>
        </w:rPr>
        <w:t>Zadarnic vrea să</w:t>
      </w:r>
      <w:r w:rsidR="00143F75">
        <w:rPr>
          <w:noProof/>
        </w:rPr>
        <w:t xml:space="preserve"> ştie </w:t>
      </w:r>
      <w:r w:rsidR="00A24FD5" w:rsidRPr="000F73B4">
        <w:rPr>
          <w:noProof/>
        </w:rPr>
        <w:t xml:space="preserve">încotro îl conduce fratele necunoscut. I se pare că l-a întors pe după tetrapod de </w:t>
      </w:r>
      <w:r w:rsidR="001B7455">
        <w:rPr>
          <w:noProof/>
        </w:rPr>
        <w:t>cât</w:t>
      </w:r>
      <w:r w:rsidR="00A24FD5" w:rsidRPr="000F73B4">
        <w:rPr>
          <w:noProof/>
        </w:rPr>
        <w:t>eva ori, că l-a dus dintr-o parte a camerei în alta, că l-a scos pe coridoare; apoi au cobor</w:t>
      </w:r>
      <w:r w:rsidR="00F6404F">
        <w:rPr>
          <w:noProof/>
        </w:rPr>
        <w:t>â</w:t>
      </w:r>
      <w:r w:rsidR="00A24FD5" w:rsidRPr="000F73B4">
        <w:rPr>
          <w:noProof/>
        </w:rPr>
        <w:t>t patruzeci</w:t>
      </w:r>
      <w:r w:rsidR="001842E5">
        <w:rPr>
          <w:noProof/>
        </w:rPr>
        <w:t xml:space="preserve"> şi </w:t>
      </w:r>
      <w:r w:rsidR="00A24FD5" w:rsidRPr="000F73B4">
        <w:rPr>
          <w:noProof/>
        </w:rPr>
        <w:t>una de trepte; au urcat alte optzeci</w:t>
      </w:r>
      <w:r w:rsidR="001842E5">
        <w:rPr>
          <w:noProof/>
        </w:rPr>
        <w:t xml:space="preserve"> şi </w:t>
      </w:r>
      <w:r w:rsidR="00A24FD5" w:rsidRPr="000F73B4">
        <w:rPr>
          <w:noProof/>
        </w:rPr>
        <w:t>două, au cobor</w:t>
      </w:r>
      <w:r w:rsidR="00F6404F">
        <w:rPr>
          <w:noProof/>
        </w:rPr>
        <w:t>â</w:t>
      </w:r>
      <w:r w:rsidR="00A24FD5" w:rsidRPr="000F73B4">
        <w:rPr>
          <w:noProof/>
        </w:rPr>
        <w:t>t o sută, au urcat o sută</w:t>
      </w:r>
      <w:r w:rsidR="001842E5">
        <w:rPr>
          <w:noProof/>
        </w:rPr>
        <w:t xml:space="preserve"> şi </w:t>
      </w:r>
      <w:r w:rsidR="00A24FD5" w:rsidRPr="000F73B4">
        <w:rPr>
          <w:noProof/>
        </w:rPr>
        <w:t>două, totul într-o tăcere de moarte, ca</w:t>
      </w:r>
      <w:r w:rsidR="001842E5">
        <w:rPr>
          <w:noProof/>
        </w:rPr>
        <w:t xml:space="preserve"> şi </w:t>
      </w:r>
      <w:r w:rsidR="00BC6DA2">
        <w:rPr>
          <w:noProof/>
        </w:rPr>
        <w:t>când</w:t>
      </w:r>
      <w:r w:rsidR="00A24FD5" w:rsidRPr="000F73B4">
        <w:rPr>
          <w:noProof/>
        </w:rPr>
        <w:t xml:space="preserve"> s-ar fi cobor</w:t>
      </w:r>
      <w:r w:rsidR="00F6404F">
        <w:rPr>
          <w:noProof/>
        </w:rPr>
        <w:t>â</w:t>
      </w:r>
      <w:r w:rsidR="00A24FD5" w:rsidRPr="000F73B4">
        <w:rPr>
          <w:noProof/>
        </w:rPr>
        <w:t>t pe celălalt tăr</w:t>
      </w:r>
      <w:r w:rsidR="00F6404F">
        <w:rPr>
          <w:noProof/>
        </w:rPr>
        <w:t>â</w:t>
      </w:r>
      <w:r w:rsidR="00A24FD5" w:rsidRPr="000F73B4">
        <w:rPr>
          <w:noProof/>
        </w:rPr>
        <w:t>m</w:t>
      </w:r>
      <w:r w:rsidR="001842E5">
        <w:rPr>
          <w:noProof/>
        </w:rPr>
        <w:t xml:space="preserve"> şi </w:t>
      </w:r>
      <w:r w:rsidR="00A24FD5" w:rsidRPr="000F73B4">
        <w:rPr>
          <w:noProof/>
        </w:rPr>
        <w:t>cu fiecare pas orbecăit simte cum se părăse</w:t>
      </w:r>
      <w:r w:rsidR="00F6404F">
        <w:rPr>
          <w:noProof/>
        </w:rPr>
        <w:t>ş</w:t>
      </w:r>
      <w:r w:rsidR="00A24FD5" w:rsidRPr="000F73B4">
        <w:rPr>
          <w:noProof/>
        </w:rPr>
        <w:t>te pe sine, cum se eliberează de sine, cum îl pătrunde o stare u</w:t>
      </w:r>
      <w:r w:rsidR="00F6404F">
        <w:rPr>
          <w:noProof/>
        </w:rPr>
        <w:t>şoar</w:t>
      </w:r>
      <w:r w:rsidR="00A24FD5" w:rsidRPr="000F73B4">
        <w:rPr>
          <w:noProof/>
        </w:rPr>
        <w:t xml:space="preserve">ă, fără </w:t>
      </w:r>
      <w:r w:rsidR="0004649E">
        <w:rPr>
          <w:noProof/>
        </w:rPr>
        <w:t>gând</w:t>
      </w:r>
      <w:r w:rsidR="00A24FD5" w:rsidRPr="000F73B4">
        <w:rPr>
          <w:noProof/>
        </w:rPr>
        <w:t>uri, aproape luminoasă</w:t>
      </w:r>
      <w:r w:rsidR="00B8573D">
        <w:rPr>
          <w:noProof/>
        </w:rPr>
        <w:t xml:space="preserve">... </w:t>
      </w:r>
      <w:r w:rsidR="00517414">
        <w:rPr>
          <w:noProof/>
        </w:rPr>
        <w:t>A</w:t>
      </w:r>
      <w:r w:rsidR="00A24FD5" w:rsidRPr="000F73B4">
        <w:rPr>
          <w:noProof/>
        </w:rPr>
        <w:t>bia atunci aude glasul monoton al fratelui necunoscut repet</w:t>
      </w:r>
      <w:r w:rsidR="00F6404F">
        <w:rPr>
          <w:noProof/>
        </w:rPr>
        <w:t>â</w:t>
      </w:r>
      <w:r w:rsidR="00A24FD5" w:rsidRPr="000F73B4">
        <w:rPr>
          <w:noProof/>
        </w:rPr>
        <w:t>nd cu acela</w:t>
      </w:r>
      <w:r w:rsidR="001B45E7">
        <w:rPr>
          <w:noProof/>
        </w:rPr>
        <w:t>ş</w:t>
      </w:r>
      <w:r w:rsidR="00A24FD5" w:rsidRPr="000F73B4">
        <w:rPr>
          <w:noProof/>
        </w:rPr>
        <w:t>i glas, mereu</w:t>
      </w:r>
      <w:r w:rsidR="001842E5">
        <w:rPr>
          <w:noProof/>
        </w:rPr>
        <w:t xml:space="preserve"> şi </w:t>
      </w:r>
      <w:r w:rsidR="00A24FD5" w:rsidRPr="000F73B4">
        <w:rPr>
          <w:noProof/>
        </w:rPr>
        <w:t>mereu, pa</w:t>
      </w:r>
      <w:r w:rsidR="00A24FD5" w:rsidRPr="000F73B4">
        <w:rPr>
          <w:noProof/>
        </w:rPr>
        <w:softHyphen/>
        <w:t>rola</w:t>
      </w:r>
      <w:r w:rsidR="00892784">
        <w:rPr>
          <w:noProof/>
        </w:rPr>
        <w:t xml:space="preserve"> fraţilor </w:t>
      </w:r>
      <w:r w:rsidR="00A24FD5" w:rsidRPr="000F73B4">
        <w:rPr>
          <w:noProof/>
        </w:rPr>
        <w:t xml:space="preserve">de </w:t>
      </w:r>
      <w:r w:rsidR="00C00087">
        <w:rPr>
          <w:noProof/>
        </w:rPr>
        <w:t>rând</w:t>
      </w:r>
      <w:r w:rsidR="00A24FD5" w:rsidRPr="000F73B4">
        <w:rPr>
          <w:noProof/>
        </w:rPr>
        <w:t xml:space="preserve"> în limba vlahilor din Pind: </w:t>
      </w:r>
      <w:r w:rsidR="00A24FD5" w:rsidRPr="000F73B4">
        <w:rPr>
          <w:i/>
          <w:iCs/>
          <w:noProof/>
        </w:rPr>
        <w:t>«Okale mie o vimi a om»</w:t>
      </w:r>
      <w:r w:rsidR="00A24FD5" w:rsidRPr="001B45E7">
        <w:rPr>
          <w:iCs/>
          <w:noProof/>
        </w:rPr>
        <w:t>.</w:t>
      </w:r>
      <w:r w:rsidR="00A24FD5" w:rsidRPr="000F73B4">
        <w:rPr>
          <w:i/>
          <w:iCs/>
          <w:noProof/>
        </w:rPr>
        <w:t xml:space="preserve"> </w:t>
      </w:r>
      <w:r w:rsidR="001B45E7">
        <w:rPr>
          <w:noProof/>
        </w:rPr>
        <w:t>«Ochii mei au văzut un om</w:t>
      </w:r>
      <w:r w:rsidR="00A24FD5" w:rsidRPr="000F73B4">
        <w:rPr>
          <w:noProof/>
        </w:rPr>
        <w:t>»</w:t>
      </w:r>
      <w:r w:rsidR="00B8573D">
        <w:rPr>
          <w:noProof/>
        </w:rPr>
        <w:t xml:space="preserve">... </w:t>
      </w:r>
      <w:r w:rsidR="00A24FD5" w:rsidRPr="000F73B4">
        <w:rPr>
          <w:noProof/>
        </w:rPr>
        <w:t>Ochii mei au văzut un om! Ochii mei au văzut un om!</w:t>
      </w:r>
      <w:r w:rsidR="00B8573D">
        <w:rPr>
          <w:noProof/>
        </w:rPr>
        <w:t xml:space="preserve">... </w:t>
      </w:r>
      <w:r w:rsidR="00A24FD5" w:rsidRPr="000F73B4">
        <w:rPr>
          <w:noProof/>
        </w:rPr>
        <w:t xml:space="preserve">Ce om au văzut ochii lui? Stă cu el </w:t>
      </w:r>
      <w:r w:rsidR="008A79E4">
        <w:rPr>
          <w:noProof/>
        </w:rPr>
        <w:t>însuşi</w:t>
      </w:r>
      <w:r w:rsidR="00A24FD5" w:rsidRPr="000F73B4">
        <w:rPr>
          <w:noProof/>
        </w:rPr>
        <w:t>, sub cele două glugi în întuneric profund, nu se aud pa</w:t>
      </w:r>
      <w:r w:rsidR="001B45E7">
        <w:rPr>
          <w:noProof/>
        </w:rPr>
        <w:t>ş</w:t>
      </w:r>
      <w:r w:rsidR="00A24FD5" w:rsidRPr="000F73B4">
        <w:rPr>
          <w:noProof/>
        </w:rPr>
        <w:t>ii, fratele calcă parcă pe p</w:t>
      </w:r>
      <w:r w:rsidR="001B45E7">
        <w:rPr>
          <w:noProof/>
        </w:rPr>
        <w:t>â</w:t>
      </w:r>
      <w:r w:rsidR="00A24FD5" w:rsidRPr="000F73B4">
        <w:rPr>
          <w:noProof/>
        </w:rPr>
        <w:t>slă</w:t>
      </w:r>
      <w:r w:rsidR="001842E5">
        <w:rPr>
          <w:noProof/>
        </w:rPr>
        <w:t xml:space="preserve"> şi </w:t>
      </w:r>
      <w:r w:rsidR="00A24FD5" w:rsidRPr="000F73B4">
        <w:rPr>
          <w:noProof/>
        </w:rPr>
        <w:t xml:space="preserve">omul nu poate fi </w:t>
      </w:r>
      <w:r w:rsidR="009A158B">
        <w:rPr>
          <w:noProof/>
        </w:rPr>
        <w:t>decât</w:t>
      </w:r>
      <w:r w:rsidR="00A24FD5" w:rsidRPr="000F73B4">
        <w:rPr>
          <w:noProof/>
        </w:rPr>
        <w:t xml:space="preserve"> el </w:t>
      </w:r>
      <w:r w:rsidR="008A79E4">
        <w:rPr>
          <w:noProof/>
        </w:rPr>
        <w:t>însuşi</w:t>
      </w:r>
      <w:r w:rsidR="00A24FD5" w:rsidRPr="000F73B4">
        <w:rPr>
          <w:noProof/>
        </w:rPr>
        <w:t>, Mihail</w:t>
      </w:r>
      <w:r w:rsidR="00B8573D">
        <w:rPr>
          <w:noProof/>
        </w:rPr>
        <w:t xml:space="preserve">... </w:t>
      </w:r>
      <w:r w:rsidR="00A24FD5" w:rsidRPr="000F73B4">
        <w:rPr>
          <w:noProof/>
        </w:rPr>
        <w:t>Mihail despuiat de rangul voievodal</w:t>
      </w:r>
      <w:r w:rsidR="001842E5">
        <w:rPr>
          <w:noProof/>
        </w:rPr>
        <w:t xml:space="preserve"> şi </w:t>
      </w:r>
      <w:r w:rsidR="00A24FD5" w:rsidRPr="000F73B4">
        <w:rPr>
          <w:noProof/>
        </w:rPr>
        <w:t>podoabe, de semnele puterii lume</w:t>
      </w:r>
      <w:r w:rsidR="001B45E7">
        <w:rPr>
          <w:noProof/>
        </w:rPr>
        <w:t>ş</w:t>
      </w:r>
      <w:r w:rsidR="00A24FD5" w:rsidRPr="000F73B4">
        <w:rPr>
          <w:noProof/>
        </w:rPr>
        <w:t>ti, de gărzi</w:t>
      </w:r>
      <w:r w:rsidR="001842E5">
        <w:rPr>
          <w:noProof/>
        </w:rPr>
        <w:t xml:space="preserve"> şi </w:t>
      </w:r>
      <w:r w:rsidR="00A24FD5" w:rsidRPr="000F73B4">
        <w:rPr>
          <w:noProof/>
        </w:rPr>
        <w:t>boieri, de familie</w:t>
      </w:r>
      <w:r w:rsidR="001842E5">
        <w:rPr>
          <w:noProof/>
        </w:rPr>
        <w:t xml:space="preserve"> şi </w:t>
      </w:r>
      <w:r w:rsidR="00A24FD5" w:rsidRPr="000F73B4">
        <w:rPr>
          <w:noProof/>
        </w:rPr>
        <w:t xml:space="preserve">treburi diplomatice, de </w:t>
      </w:r>
      <w:r w:rsidR="0004649E">
        <w:rPr>
          <w:noProof/>
        </w:rPr>
        <w:t>gând</w:t>
      </w:r>
      <w:r w:rsidR="00A24FD5" w:rsidRPr="000F73B4">
        <w:rPr>
          <w:noProof/>
        </w:rPr>
        <w:t>uri de mărire insinuante, desprinse din propunerile lui Dionisie Rally, despuiat de tot ceea ce se adaugă omului, acolo sus, în lumea cea forfotitoare</w:t>
      </w:r>
      <w:r w:rsidR="001842E5">
        <w:rPr>
          <w:noProof/>
        </w:rPr>
        <w:t xml:space="preserve"> şi </w:t>
      </w:r>
      <w:r w:rsidR="00A24FD5" w:rsidRPr="000F73B4">
        <w:rPr>
          <w:noProof/>
        </w:rPr>
        <w:t>măruntă, clevetitoare</w:t>
      </w:r>
      <w:r w:rsidR="001842E5">
        <w:rPr>
          <w:noProof/>
        </w:rPr>
        <w:t xml:space="preserve"> şi </w:t>
      </w:r>
      <w:r w:rsidR="00A24FD5" w:rsidRPr="000F73B4">
        <w:rPr>
          <w:noProof/>
        </w:rPr>
        <w:t xml:space="preserve">îngustă, voind totul pentru sine. </w:t>
      </w:r>
      <w:r w:rsidR="00A24FD5" w:rsidRPr="000F73B4">
        <w:rPr>
          <w:i/>
          <w:iCs/>
          <w:noProof/>
        </w:rPr>
        <w:t xml:space="preserve">Okale mie o vimi a om! </w:t>
      </w:r>
      <w:r w:rsidR="00A24FD5" w:rsidRPr="000F73B4">
        <w:rPr>
          <w:noProof/>
        </w:rPr>
        <w:t>Ochii mei au văzut un om</w:t>
      </w:r>
      <w:r w:rsidR="00517414">
        <w:rPr>
          <w:noProof/>
        </w:rPr>
        <w:t>. A</w:t>
      </w:r>
      <w:r w:rsidR="00A24FD5" w:rsidRPr="000F73B4">
        <w:rPr>
          <w:noProof/>
        </w:rPr>
        <w:t>cest om singur, Mihail, robul lui Dumnezeu</w:t>
      </w:r>
      <w:r w:rsidR="00517414">
        <w:rPr>
          <w:noProof/>
        </w:rPr>
        <w:t>. A</w:t>
      </w:r>
      <w:r w:rsidR="00A24FD5" w:rsidRPr="000F73B4">
        <w:rPr>
          <w:noProof/>
        </w:rPr>
        <w:t>cest om, Mihail, în care pl</w:t>
      </w:r>
      <w:r w:rsidR="001B45E7">
        <w:rPr>
          <w:noProof/>
        </w:rPr>
        <w:t>â</w:t>
      </w:r>
      <w:r w:rsidR="00A24FD5" w:rsidRPr="000F73B4">
        <w:rPr>
          <w:noProof/>
        </w:rPr>
        <w:t>ng toate durerile</w:t>
      </w:r>
      <w:r w:rsidR="00282C30">
        <w:rPr>
          <w:noProof/>
        </w:rPr>
        <w:t xml:space="preserve"> </w:t>
      </w:r>
      <w:r w:rsidR="007230A8">
        <w:rPr>
          <w:noProof/>
        </w:rPr>
        <w:t>şi-</w:t>
      </w:r>
      <w:r w:rsidR="00282C30">
        <w:rPr>
          <w:noProof/>
        </w:rPr>
        <w:t xml:space="preserve">n </w:t>
      </w:r>
      <w:r w:rsidR="00A24FD5" w:rsidRPr="000F73B4">
        <w:rPr>
          <w:noProof/>
        </w:rPr>
        <w:t xml:space="preserve">care nu mai </w:t>
      </w:r>
      <w:r w:rsidR="006B75F3">
        <w:rPr>
          <w:noProof/>
        </w:rPr>
        <w:t>râd</w:t>
      </w:r>
      <w:r w:rsidR="00A24FD5" w:rsidRPr="000F73B4">
        <w:rPr>
          <w:noProof/>
        </w:rPr>
        <w:t xml:space="preserve"> toate bucuriile</w:t>
      </w:r>
      <w:r w:rsidR="00B8573D">
        <w:rPr>
          <w:noProof/>
        </w:rPr>
        <w:t xml:space="preserve">... </w:t>
      </w:r>
      <w:r w:rsidR="00A24FD5" w:rsidRPr="000F73B4">
        <w:rPr>
          <w:noProof/>
        </w:rPr>
        <w:t xml:space="preserve">Murmur de glasuri. Glasuri multe, </w:t>
      </w:r>
      <w:r w:rsidR="00233C83">
        <w:rPr>
          <w:noProof/>
        </w:rPr>
        <w:t>cântând</w:t>
      </w:r>
      <w:r w:rsidR="00A24FD5" w:rsidRPr="000F73B4">
        <w:rPr>
          <w:noProof/>
        </w:rPr>
        <w:t xml:space="preserve"> vechiul, stră</w:t>
      </w:r>
      <w:r w:rsidR="00A24FD5" w:rsidRPr="000F73B4">
        <w:rPr>
          <w:noProof/>
        </w:rPr>
        <w:softHyphen/>
        <w:t xml:space="preserve">vechiul </w:t>
      </w:r>
      <w:r w:rsidR="00BC6DA2">
        <w:rPr>
          <w:noProof/>
        </w:rPr>
        <w:t>cânt</w:t>
      </w:r>
      <w:r w:rsidR="00A24FD5" w:rsidRPr="000F73B4">
        <w:rPr>
          <w:noProof/>
        </w:rPr>
        <w:t>ec al soarelui.</w:t>
      </w:r>
    </w:p>
    <w:p w:rsidR="00A24FD5" w:rsidRPr="000F73B4" w:rsidRDefault="0080674B" w:rsidP="002F1B13">
      <w:pPr>
        <w:pStyle w:val="NoSpacing"/>
        <w:jc w:val="both"/>
        <w:rPr>
          <w:noProof/>
        </w:rPr>
      </w:pPr>
      <w:r>
        <w:rPr>
          <w:noProof/>
        </w:rPr>
        <w:t xml:space="preserve">   - </w:t>
      </w:r>
      <w:r w:rsidR="00A24FD5" w:rsidRPr="000F73B4">
        <w:rPr>
          <w:noProof/>
        </w:rPr>
        <w:t>Ce văd ochii tăi, întreabă un glas puternic</w:t>
      </w:r>
      <w:r w:rsidR="00B8573D">
        <w:rPr>
          <w:noProof/>
        </w:rPr>
        <w:t xml:space="preserve">... </w:t>
      </w:r>
      <w:r w:rsidR="00A24FD5" w:rsidRPr="000F73B4">
        <w:rPr>
          <w:noProof/>
        </w:rPr>
        <w:t>Văăd</w:t>
      </w:r>
      <w:r w:rsidR="00B8573D">
        <w:rPr>
          <w:noProof/>
        </w:rPr>
        <w:t xml:space="preserve">... </w:t>
      </w:r>
      <w:r w:rsidR="00A24FD5" w:rsidRPr="000F73B4">
        <w:rPr>
          <w:noProof/>
        </w:rPr>
        <w:t>ochii</w:t>
      </w:r>
      <w:r w:rsidR="00B8573D">
        <w:rPr>
          <w:noProof/>
        </w:rPr>
        <w:t xml:space="preserve">... </w:t>
      </w:r>
      <w:r w:rsidR="00A24FD5" w:rsidRPr="000F73B4">
        <w:rPr>
          <w:noProof/>
        </w:rPr>
        <w:t>tăi</w:t>
      </w:r>
      <w:r w:rsidR="00B8573D">
        <w:rPr>
          <w:noProof/>
        </w:rPr>
        <w:t xml:space="preserve">... </w:t>
      </w:r>
      <w:r w:rsidR="0004649E">
        <w:rPr>
          <w:noProof/>
        </w:rPr>
        <w:t>Î</w:t>
      </w:r>
      <w:r w:rsidR="00A24FD5" w:rsidRPr="000F73B4">
        <w:rPr>
          <w:noProof/>
        </w:rPr>
        <w:t>ntreabă ecoul.</w:t>
      </w:r>
    </w:p>
    <w:p w:rsidR="00A24FD5" w:rsidRPr="000F73B4" w:rsidRDefault="001B45E7" w:rsidP="002F1B13">
      <w:pPr>
        <w:pStyle w:val="NoSpacing"/>
        <w:jc w:val="both"/>
        <w:rPr>
          <w:noProof/>
        </w:rPr>
      </w:pPr>
      <w:r>
        <w:rPr>
          <w:noProof/>
        </w:rPr>
        <w:tab/>
      </w:r>
      <w:r w:rsidR="00A24FD5" w:rsidRPr="000F73B4">
        <w:rPr>
          <w:noProof/>
        </w:rPr>
        <w:t>Simte deasupra lui bol</w:t>
      </w:r>
      <w:r>
        <w:rPr>
          <w:noProof/>
        </w:rPr>
        <w:t>ţ</w:t>
      </w:r>
      <w:r w:rsidR="00A24FD5" w:rsidRPr="000F73B4">
        <w:rPr>
          <w:noProof/>
        </w:rPr>
        <w:t>i largi. Bol</w:t>
      </w:r>
      <w:r>
        <w:rPr>
          <w:noProof/>
        </w:rPr>
        <w:t>ţ</w:t>
      </w:r>
      <w:r w:rsidR="00A24FD5" w:rsidRPr="000F73B4">
        <w:rPr>
          <w:noProof/>
        </w:rPr>
        <w:t>i de cărămidă</w:t>
      </w:r>
      <w:r w:rsidR="001842E5">
        <w:rPr>
          <w:noProof/>
        </w:rPr>
        <w:t xml:space="preserve"> şi </w:t>
      </w:r>
      <w:r w:rsidR="00A24FD5" w:rsidRPr="000F73B4">
        <w:rPr>
          <w:noProof/>
        </w:rPr>
        <w:t>bolovani</w:t>
      </w:r>
      <w:r w:rsidR="00052EB5">
        <w:rPr>
          <w:noProof/>
        </w:rPr>
        <w:t>. S</w:t>
      </w:r>
      <w:r w:rsidR="00A24FD5" w:rsidRPr="000F73B4">
        <w:rPr>
          <w:noProof/>
        </w:rPr>
        <w:t>unetele ecoului îl împresoară din toate păr</w:t>
      </w:r>
      <w:r>
        <w:rPr>
          <w:noProof/>
        </w:rPr>
        <w:t>ţ</w:t>
      </w:r>
      <w:r w:rsidR="00A24FD5" w:rsidRPr="000F73B4">
        <w:rPr>
          <w:noProof/>
        </w:rPr>
        <w:t xml:space="preserve">ile. </w:t>
      </w:r>
      <w:r>
        <w:rPr>
          <w:noProof/>
        </w:rPr>
        <w:t>Îl</w:t>
      </w:r>
      <w:r w:rsidR="00A24FD5" w:rsidRPr="000F73B4">
        <w:rPr>
          <w:noProof/>
        </w:rPr>
        <w:t xml:space="preserve"> izbesc. </w:t>
      </w:r>
      <w:r>
        <w:rPr>
          <w:noProof/>
        </w:rPr>
        <w:t>Îl</w:t>
      </w:r>
      <w:r w:rsidR="00A24FD5" w:rsidRPr="000F73B4">
        <w:rPr>
          <w:noProof/>
        </w:rPr>
        <w:t xml:space="preserve"> co</w:t>
      </w:r>
      <w:r w:rsidR="00A24FD5" w:rsidRPr="000F73B4">
        <w:rPr>
          <w:noProof/>
        </w:rPr>
        <w:softHyphen/>
        <w:t>ple</w:t>
      </w:r>
      <w:r>
        <w:rPr>
          <w:noProof/>
        </w:rPr>
        <w:t>ş</w:t>
      </w:r>
      <w:r w:rsidR="00A24FD5" w:rsidRPr="000F73B4">
        <w:rPr>
          <w:noProof/>
        </w:rPr>
        <w:t>esc.</w:t>
      </w:r>
    </w:p>
    <w:p w:rsidR="00A24FD5" w:rsidRPr="000F73B4" w:rsidRDefault="0080674B" w:rsidP="002F1B13">
      <w:pPr>
        <w:pStyle w:val="NoSpacing"/>
        <w:jc w:val="both"/>
        <w:rPr>
          <w:noProof/>
        </w:rPr>
      </w:pPr>
      <w:r>
        <w:rPr>
          <w:noProof/>
        </w:rPr>
        <w:t xml:space="preserve">   - </w:t>
      </w:r>
      <w:r w:rsidR="001B45E7">
        <w:rPr>
          <w:i/>
          <w:iCs/>
          <w:noProof/>
        </w:rPr>
        <w:t xml:space="preserve">Okale mie o vimi a om! </w:t>
      </w:r>
      <w:r w:rsidR="00A24FD5" w:rsidRPr="000F73B4">
        <w:rPr>
          <w:noProof/>
        </w:rPr>
        <w:t xml:space="preserve">răspunde </w:t>
      </w:r>
      <w:r w:rsidR="001B45E7">
        <w:rPr>
          <w:noProof/>
        </w:rPr>
        <w:t>ş</w:t>
      </w:r>
      <w:r w:rsidR="00A24FD5" w:rsidRPr="000F73B4">
        <w:rPr>
          <w:noProof/>
        </w:rPr>
        <w:t>optit, de teama ecoului.</w:t>
      </w:r>
    </w:p>
    <w:p w:rsidR="00A24FD5" w:rsidRPr="000F73B4" w:rsidRDefault="001B45E7" w:rsidP="002F1B13">
      <w:pPr>
        <w:pStyle w:val="NoSpacing"/>
        <w:jc w:val="both"/>
        <w:rPr>
          <w:noProof/>
        </w:rPr>
      </w:pPr>
      <w:r>
        <w:rPr>
          <w:noProof/>
        </w:rPr>
        <w:tab/>
      </w:r>
      <w:r w:rsidR="00A24FD5" w:rsidRPr="000F73B4">
        <w:rPr>
          <w:noProof/>
        </w:rPr>
        <w:t xml:space="preserve">Vorbele lui cad parcă în </w:t>
      </w:r>
      <w:r>
        <w:rPr>
          <w:noProof/>
        </w:rPr>
        <w:t>câ</w:t>
      </w:r>
      <w:r w:rsidR="00A24FD5" w:rsidRPr="000F73B4">
        <w:rPr>
          <w:noProof/>
        </w:rPr>
        <w:t>l</w:t>
      </w:r>
      <w:r>
        <w:rPr>
          <w:noProof/>
        </w:rPr>
        <w:t>ţ</w:t>
      </w:r>
      <w:r w:rsidR="00A24FD5" w:rsidRPr="000F73B4">
        <w:rPr>
          <w:noProof/>
        </w:rPr>
        <w:t>i</w:t>
      </w:r>
      <w:r w:rsidR="00517414">
        <w:rPr>
          <w:noProof/>
        </w:rPr>
        <w:t>. A</w:t>
      </w:r>
      <w:r w:rsidR="00A24FD5" w:rsidRPr="000F73B4">
        <w:rPr>
          <w:noProof/>
        </w:rPr>
        <w:t xml:space="preserve">bia le aude el </w:t>
      </w:r>
      <w:r w:rsidR="008A79E4">
        <w:rPr>
          <w:noProof/>
        </w:rPr>
        <w:t>însuşi</w:t>
      </w:r>
      <w:r w:rsidR="00A24FD5" w:rsidRPr="000F73B4">
        <w:rPr>
          <w:noProof/>
        </w:rPr>
        <w:t>. Cineva îi ridică gluga oarbă. Prin tăieturile pentru ochi vede o puzderie de lum</w:t>
      </w:r>
      <w:r>
        <w:rPr>
          <w:noProof/>
        </w:rPr>
        <w:t>â</w:t>
      </w:r>
      <w:r w:rsidR="00A24FD5" w:rsidRPr="000F73B4">
        <w:rPr>
          <w:noProof/>
        </w:rPr>
        <w:t xml:space="preserve">nări </w:t>
      </w:r>
      <w:r>
        <w:rPr>
          <w:noProof/>
        </w:rPr>
        <w:t>ţ</w:t>
      </w:r>
      <w:r w:rsidR="00A24FD5" w:rsidRPr="000F73B4">
        <w:rPr>
          <w:noProof/>
        </w:rPr>
        <w:t>inute de</w:t>
      </w:r>
      <w:r w:rsidR="00892784">
        <w:rPr>
          <w:noProof/>
        </w:rPr>
        <w:t xml:space="preserve"> fraţi </w:t>
      </w:r>
      <w:r w:rsidR="00A24FD5" w:rsidRPr="000F73B4">
        <w:rPr>
          <w:noProof/>
        </w:rPr>
        <w:t>cu glugile trase, lum</w:t>
      </w:r>
      <w:r>
        <w:rPr>
          <w:noProof/>
        </w:rPr>
        <w:t>â</w:t>
      </w:r>
      <w:r w:rsidR="00A24FD5" w:rsidRPr="000F73B4">
        <w:rPr>
          <w:noProof/>
        </w:rPr>
        <w:t>nări albe de data asta, bol</w:t>
      </w:r>
      <w:r>
        <w:rPr>
          <w:noProof/>
        </w:rPr>
        <w:t>ţ</w:t>
      </w:r>
      <w:r w:rsidR="00A24FD5" w:rsidRPr="000F73B4">
        <w:rPr>
          <w:noProof/>
        </w:rPr>
        <w:t>i sprijinite pe st</w:t>
      </w:r>
      <w:r>
        <w:rPr>
          <w:noProof/>
        </w:rPr>
        <w:t>â</w:t>
      </w:r>
      <w:r w:rsidR="00A24FD5" w:rsidRPr="000F73B4">
        <w:rPr>
          <w:noProof/>
        </w:rPr>
        <w:t>lpi din piatră, o încăpere subterană enormă, din care pornesc ca bra</w:t>
      </w:r>
      <w:r>
        <w:rPr>
          <w:noProof/>
        </w:rPr>
        <w:t>ţ</w:t>
      </w:r>
      <w:r w:rsidR="00A24FD5" w:rsidRPr="000F73B4">
        <w:rPr>
          <w:noProof/>
        </w:rPr>
        <w:t>ele unei cruci, patru galerii late</w:t>
      </w:r>
      <w:r w:rsidR="00A24FD5" w:rsidRPr="000F73B4">
        <w:rPr>
          <w:noProof/>
        </w:rPr>
        <w:softHyphen/>
      </w:r>
      <w:r w:rsidR="00A24FD5" w:rsidRPr="000F73B4">
        <w:rPr>
          <w:noProof/>
        </w:rPr>
        <w:lastRenderedPageBreak/>
        <w:t xml:space="preserve">rale, în fiecare perete subteran </w:t>
      </w:r>
      <w:r w:rsidR="001B7455">
        <w:rPr>
          <w:noProof/>
        </w:rPr>
        <w:t>cât</w:t>
      </w:r>
      <w:r w:rsidR="00A24FD5" w:rsidRPr="000F73B4">
        <w:rPr>
          <w:noProof/>
        </w:rPr>
        <w:t>e una. Călăuza a dispărut</w:t>
      </w:r>
      <w:r w:rsidR="0004649E">
        <w:rPr>
          <w:noProof/>
        </w:rPr>
        <w:t>. Î</w:t>
      </w:r>
      <w:r w:rsidR="00BC6DA2">
        <w:rPr>
          <w:noProof/>
        </w:rPr>
        <w:t xml:space="preserve">şi </w:t>
      </w:r>
      <w:r w:rsidR="00A24FD5" w:rsidRPr="000F73B4">
        <w:rPr>
          <w:noProof/>
        </w:rPr>
        <w:t>face loc printre glugi, în vreme ce</w:t>
      </w:r>
      <w:r w:rsidR="009858D8">
        <w:rPr>
          <w:noProof/>
        </w:rPr>
        <w:t xml:space="preserve"> alţi </w:t>
      </w:r>
      <w:r w:rsidR="00A24FD5" w:rsidRPr="000F73B4">
        <w:rPr>
          <w:noProof/>
        </w:rPr>
        <w:t>fra</w:t>
      </w:r>
      <w:r>
        <w:rPr>
          <w:noProof/>
        </w:rPr>
        <w:t>ţ</w:t>
      </w:r>
      <w:r w:rsidR="00A24FD5" w:rsidRPr="000F73B4">
        <w:rPr>
          <w:noProof/>
        </w:rPr>
        <w:t>i, călăuzi</w:t>
      </w:r>
      <w:r>
        <w:rPr>
          <w:noProof/>
        </w:rPr>
        <w:t>ţ</w:t>
      </w:r>
      <w:r w:rsidR="00A24FD5" w:rsidRPr="000F73B4">
        <w:rPr>
          <w:noProof/>
        </w:rPr>
        <w:t>i</w:t>
      </w:r>
      <w:r w:rsidR="001842E5">
        <w:rPr>
          <w:noProof/>
        </w:rPr>
        <w:t xml:space="preserve"> şi </w:t>
      </w:r>
      <w:r w:rsidR="00A24FD5" w:rsidRPr="000F73B4">
        <w:rPr>
          <w:noProof/>
        </w:rPr>
        <w:t>ei, vin mereu din cele patru coridoare, adău</w:t>
      </w:r>
      <w:r w:rsidR="0004649E">
        <w:rPr>
          <w:noProof/>
        </w:rPr>
        <w:t>gând</w:t>
      </w:r>
      <w:r w:rsidR="00A24FD5" w:rsidRPr="000F73B4">
        <w:rPr>
          <w:noProof/>
        </w:rPr>
        <w:t>u-se</w:t>
      </w:r>
      <w:r w:rsidR="00173E03">
        <w:rPr>
          <w:noProof/>
        </w:rPr>
        <w:t xml:space="preserve"> mulţimi</w:t>
      </w:r>
      <w:r w:rsidR="00A24FD5" w:rsidRPr="000F73B4">
        <w:rPr>
          <w:noProof/>
        </w:rPr>
        <w:t>i care slă</w:t>
      </w:r>
      <w:r w:rsidR="00A24FD5" w:rsidRPr="000F73B4">
        <w:rPr>
          <w:noProof/>
        </w:rPr>
        <w:softHyphen/>
        <w:t>ve</w:t>
      </w:r>
      <w:r>
        <w:rPr>
          <w:noProof/>
        </w:rPr>
        <w:t>ş</w:t>
      </w:r>
      <w:r w:rsidR="00A24FD5" w:rsidRPr="000F73B4">
        <w:rPr>
          <w:noProof/>
        </w:rPr>
        <w:t xml:space="preserve">te răsăritul Astrului, </w:t>
      </w:r>
      <w:r w:rsidR="00090C8F">
        <w:rPr>
          <w:noProof/>
        </w:rPr>
        <w:t>stăpân</w:t>
      </w:r>
      <w:r w:rsidR="00A24FD5" w:rsidRPr="000F73B4">
        <w:rPr>
          <w:noProof/>
        </w:rPr>
        <w:t xml:space="preserve">ul </w:t>
      </w:r>
      <w:r>
        <w:rPr>
          <w:noProof/>
        </w:rPr>
        <w:t>Ţ</w:t>
      </w:r>
      <w:r w:rsidR="00A24FD5" w:rsidRPr="000F73B4">
        <w:rPr>
          <w:noProof/>
        </w:rPr>
        <w:t>ării Mun</w:t>
      </w:r>
      <w:r w:rsidR="000F73B4">
        <w:rPr>
          <w:noProof/>
        </w:rPr>
        <w:t>t</w:t>
      </w:r>
      <w:r w:rsidR="00A24FD5" w:rsidRPr="000F73B4">
        <w:rPr>
          <w:noProof/>
        </w:rPr>
        <w:t xml:space="preserve">ilor, al </w:t>
      </w:r>
      <w:r>
        <w:rPr>
          <w:noProof/>
        </w:rPr>
        <w:t>Ţ</w:t>
      </w:r>
      <w:r w:rsidR="00BD2873">
        <w:rPr>
          <w:noProof/>
        </w:rPr>
        <w:t xml:space="preserve">ării Nisipului </w:t>
      </w:r>
      <w:r w:rsidR="00A24FD5" w:rsidRPr="000F73B4">
        <w:rPr>
          <w:noProof/>
        </w:rPr>
        <w:t>Arzător</w:t>
      </w:r>
      <w:r w:rsidR="001842E5">
        <w:rPr>
          <w:noProof/>
        </w:rPr>
        <w:t xml:space="preserve"> şi </w:t>
      </w:r>
      <w:r w:rsidR="00A24FD5" w:rsidRPr="000F73B4">
        <w:rPr>
          <w:noProof/>
        </w:rPr>
        <w:t xml:space="preserve">al </w:t>
      </w:r>
      <w:r>
        <w:rPr>
          <w:noProof/>
        </w:rPr>
        <w:t>Ţ</w:t>
      </w:r>
      <w:r w:rsidR="00A24FD5" w:rsidRPr="000F73B4">
        <w:rPr>
          <w:noProof/>
        </w:rPr>
        <w:t>ării Soarelui. Retrăie</w:t>
      </w:r>
      <w:r>
        <w:rPr>
          <w:noProof/>
        </w:rPr>
        <w:t>ş</w:t>
      </w:r>
      <w:r w:rsidR="00A24FD5" w:rsidRPr="000F73B4">
        <w:rPr>
          <w:noProof/>
        </w:rPr>
        <w:t>te sentimentul uitării de sine</w:t>
      </w:r>
      <w:r w:rsidR="00517414">
        <w:rPr>
          <w:noProof/>
        </w:rPr>
        <w:t>. A</w:t>
      </w:r>
      <w:r w:rsidR="00A24FD5" w:rsidRPr="000F73B4">
        <w:rPr>
          <w:noProof/>
        </w:rPr>
        <w:t>l contopirii cu</w:t>
      </w:r>
      <w:r w:rsidR="00892784">
        <w:rPr>
          <w:noProof/>
        </w:rPr>
        <w:t xml:space="preserve"> fraţii </w:t>
      </w:r>
      <w:r w:rsidR="00A24FD5" w:rsidRPr="000F73B4">
        <w:rPr>
          <w:noProof/>
        </w:rPr>
        <w:t>necunoscu</w:t>
      </w:r>
      <w:r>
        <w:rPr>
          <w:noProof/>
        </w:rPr>
        <w:t>ţ</w:t>
      </w:r>
      <w:r w:rsidR="00A24FD5" w:rsidRPr="000F73B4">
        <w:rPr>
          <w:noProof/>
        </w:rPr>
        <w:t>i, asemănători aidoma, antiriu negru cu glugă, l</w:t>
      </w:r>
      <w:r>
        <w:rPr>
          <w:noProof/>
        </w:rPr>
        <w:t>â</w:t>
      </w:r>
      <w:r w:rsidR="00A24FD5" w:rsidRPr="000F73B4">
        <w:rPr>
          <w:noProof/>
        </w:rPr>
        <w:t>ngă antiriu negru cu glugă,</w:t>
      </w:r>
      <w:r w:rsidR="003E7BED">
        <w:rPr>
          <w:noProof/>
        </w:rPr>
        <w:t xml:space="preserve"> niciun </w:t>
      </w:r>
      <w:r w:rsidR="00A24FD5" w:rsidRPr="000F73B4">
        <w:rPr>
          <w:noProof/>
        </w:rPr>
        <w:t>semn al pu</w:t>
      </w:r>
      <w:r w:rsidR="00A24FD5" w:rsidRPr="000F73B4">
        <w:rPr>
          <w:noProof/>
        </w:rPr>
        <w:softHyphen/>
        <w:t>terii lume</w:t>
      </w:r>
      <w:r>
        <w:rPr>
          <w:noProof/>
        </w:rPr>
        <w:t>ş</w:t>
      </w:r>
      <w:r w:rsidR="00A24FD5" w:rsidRPr="000F73B4">
        <w:rPr>
          <w:noProof/>
        </w:rPr>
        <w:t>ti,</w:t>
      </w:r>
      <w:r w:rsidR="003E7BED">
        <w:rPr>
          <w:noProof/>
        </w:rPr>
        <w:t xml:space="preserve"> niciun </w:t>
      </w:r>
      <w:r w:rsidR="00A24FD5" w:rsidRPr="000F73B4">
        <w:rPr>
          <w:noProof/>
        </w:rPr>
        <w:t>semn al bogă</w:t>
      </w:r>
      <w:r>
        <w:rPr>
          <w:noProof/>
        </w:rPr>
        <w:t>ţ</w:t>
      </w:r>
      <w:r w:rsidR="00A24FD5" w:rsidRPr="000F73B4">
        <w:rPr>
          <w:noProof/>
        </w:rPr>
        <w:t>iei, ori al sărăciei, o egalitate care apar</w:t>
      </w:r>
      <w:r>
        <w:rPr>
          <w:noProof/>
        </w:rPr>
        <w:t>ţ</w:t>
      </w:r>
      <w:r w:rsidR="00A24FD5" w:rsidRPr="000F73B4">
        <w:rPr>
          <w:noProof/>
        </w:rPr>
        <w:t>ine doar mor</w:t>
      </w:r>
      <w:r>
        <w:rPr>
          <w:noProof/>
        </w:rPr>
        <w:t>ţ</w:t>
      </w:r>
      <w:r w:rsidR="00A24FD5" w:rsidRPr="000F73B4">
        <w:rPr>
          <w:noProof/>
        </w:rPr>
        <w:t>ii, ori poate a apar</w:t>
      </w:r>
      <w:r>
        <w:rPr>
          <w:noProof/>
        </w:rPr>
        <w:t>ţ</w:t>
      </w:r>
      <w:r w:rsidR="00A24FD5" w:rsidRPr="000F73B4">
        <w:rPr>
          <w:noProof/>
        </w:rPr>
        <w:t xml:space="preserve">inut </w:t>
      </w:r>
      <w:r w:rsidR="00BC6DA2">
        <w:rPr>
          <w:noProof/>
        </w:rPr>
        <w:t>când</w:t>
      </w:r>
      <w:r w:rsidR="00A24FD5" w:rsidRPr="000F73B4">
        <w:rPr>
          <w:noProof/>
        </w:rPr>
        <w:t>va vechimilor. Pe nesim</w:t>
      </w:r>
      <w:r>
        <w:rPr>
          <w:noProof/>
        </w:rPr>
        <w:t>ţ</w:t>
      </w:r>
      <w:r w:rsidR="00A24FD5" w:rsidRPr="000F73B4">
        <w:rPr>
          <w:noProof/>
        </w:rPr>
        <w:t>ite se contope</w:t>
      </w:r>
      <w:r>
        <w:rPr>
          <w:noProof/>
        </w:rPr>
        <w:t>ş</w:t>
      </w:r>
      <w:r w:rsidR="00A24FD5" w:rsidRPr="000F73B4">
        <w:rPr>
          <w:noProof/>
        </w:rPr>
        <w:t>te cu Închinătorii, uni</w:t>
      </w:r>
      <w:r w:rsidR="00892784">
        <w:rPr>
          <w:noProof/>
        </w:rPr>
        <w:t>ndu-şi</w:t>
      </w:r>
      <w:r w:rsidR="00A24FD5" w:rsidRPr="000F73B4">
        <w:rPr>
          <w:noProof/>
        </w:rPr>
        <w:t xml:space="preserve"> glasul cu co</w:t>
      </w:r>
      <w:r w:rsidR="00A24FD5" w:rsidRPr="000F73B4">
        <w:rPr>
          <w:noProof/>
        </w:rPr>
        <w:softHyphen/>
        <w:t>rul în care răsună înalt</w:t>
      </w:r>
      <w:r w:rsidR="001842E5">
        <w:rPr>
          <w:noProof/>
        </w:rPr>
        <w:t xml:space="preserve"> şi </w:t>
      </w:r>
      <w:r w:rsidR="00A24FD5" w:rsidRPr="000F73B4">
        <w:rPr>
          <w:noProof/>
        </w:rPr>
        <w:t>armonios, glasul sub</w:t>
      </w:r>
      <w:r>
        <w:rPr>
          <w:noProof/>
        </w:rPr>
        <w:t>ţ</w:t>
      </w:r>
      <w:r w:rsidR="00A24FD5" w:rsidRPr="000F73B4">
        <w:rPr>
          <w:noProof/>
        </w:rPr>
        <w:t>ire al femeilor. Clo</w:t>
      </w:r>
      <w:r w:rsidR="00A24FD5" w:rsidRPr="000F73B4">
        <w:rPr>
          <w:noProof/>
        </w:rPr>
        <w:softHyphen/>
        <w:t>potul de aramă al Marelui preot. Imnul soarelui se fr</w:t>
      </w:r>
      <w:r>
        <w:rPr>
          <w:noProof/>
        </w:rPr>
        <w:t>â</w:t>
      </w:r>
      <w:r w:rsidR="00A24FD5" w:rsidRPr="000F73B4">
        <w:rPr>
          <w:noProof/>
        </w:rPr>
        <w:t>nge. Pe alta</w:t>
      </w:r>
      <w:r w:rsidR="00A24FD5" w:rsidRPr="000F73B4">
        <w:rPr>
          <w:noProof/>
        </w:rPr>
        <w:softHyphen/>
        <w:t>rul din piatră urcă cei patru</w:t>
      </w:r>
      <w:r w:rsidR="0004649E">
        <w:rPr>
          <w:noProof/>
        </w:rPr>
        <w:t>. Î</w:t>
      </w:r>
      <w:r w:rsidR="00A24FD5" w:rsidRPr="000F73B4">
        <w:rPr>
          <w:noProof/>
        </w:rPr>
        <w:t>mbrăca</w:t>
      </w:r>
      <w:r>
        <w:rPr>
          <w:noProof/>
        </w:rPr>
        <w:t>ţ</w:t>
      </w:r>
      <w:r w:rsidR="00A24FD5" w:rsidRPr="000F73B4">
        <w:rPr>
          <w:noProof/>
        </w:rPr>
        <w:t>i aidoma Închinătorilor. Marele preot</w:t>
      </w:r>
      <w:r w:rsidR="00BC6DA2">
        <w:rPr>
          <w:noProof/>
        </w:rPr>
        <w:t xml:space="preserve"> îşi </w:t>
      </w:r>
      <w:r w:rsidR="00A24FD5" w:rsidRPr="000F73B4">
        <w:rPr>
          <w:noProof/>
        </w:rPr>
        <w:t>încruci</w:t>
      </w:r>
      <w:r>
        <w:rPr>
          <w:noProof/>
        </w:rPr>
        <w:t>ş</w:t>
      </w:r>
      <w:r w:rsidR="00A24FD5" w:rsidRPr="000F73B4">
        <w:rPr>
          <w:noProof/>
        </w:rPr>
        <w:t>ează</w:t>
      </w:r>
      <w:r w:rsidR="0054431D">
        <w:rPr>
          <w:noProof/>
        </w:rPr>
        <w:t xml:space="preserve"> mâini</w:t>
      </w:r>
      <w:r w:rsidR="00A24FD5" w:rsidRPr="000F73B4">
        <w:rPr>
          <w:noProof/>
        </w:rPr>
        <w:t>le la piept</w:t>
      </w:r>
      <w:r w:rsidR="00052EB5">
        <w:rPr>
          <w:noProof/>
        </w:rPr>
        <w:t>. S</w:t>
      </w:r>
      <w:r w:rsidR="00A24FD5" w:rsidRPr="000F73B4">
        <w:rPr>
          <w:noProof/>
        </w:rPr>
        <w:t>pune:</w:t>
      </w:r>
    </w:p>
    <w:p w:rsidR="00A24FD5" w:rsidRPr="000F73B4" w:rsidRDefault="0080674B" w:rsidP="002F1B13">
      <w:pPr>
        <w:pStyle w:val="NoSpacing"/>
        <w:jc w:val="both"/>
        <w:rPr>
          <w:noProof/>
        </w:rPr>
      </w:pPr>
      <w:r>
        <w:rPr>
          <w:noProof/>
        </w:rPr>
        <w:t xml:space="preserve">   - </w:t>
      </w:r>
      <w:r w:rsidR="00A24FD5" w:rsidRPr="000F73B4">
        <w:rPr>
          <w:noProof/>
        </w:rPr>
        <w:t xml:space="preserve">Ne-nchinăm </w:t>
      </w:r>
      <w:r w:rsidR="001B45E7">
        <w:rPr>
          <w:noProof/>
        </w:rPr>
        <w:t>Ţ</w:t>
      </w:r>
      <w:r w:rsidR="00A24FD5" w:rsidRPr="000F73B4">
        <w:rPr>
          <w:noProof/>
        </w:rPr>
        <w:t xml:space="preserve">ie Doamne, </w:t>
      </w:r>
      <w:r w:rsidR="00090C8F">
        <w:rPr>
          <w:noProof/>
        </w:rPr>
        <w:t>stăpân</w:t>
      </w:r>
      <w:r w:rsidR="00A24FD5" w:rsidRPr="000F73B4">
        <w:rPr>
          <w:noProof/>
        </w:rPr>
        <w:t>ul văzutelor</w:t>
      </w:r>
      <w:r w:rsidR="001842E5">
        <w:rPr>
          <w:noProof/>
        </w:rPr>
        <w:t xml:space="preserve"> şi </w:t>
      </w:r>
      <w:r w:rsidR="00A24FD5" w:rsidRPr="000F73B4">
        <w:rPr>
          <w:noProof/>
        </w:rPr>
        <w:t>nevăzutelor, îl slăvim pe preotul soarelui, Za</w:t>
      </w:r>
      <w:r w:rsidR="00BD2873">
        <w:rPr>
          <w:noProof/>
        </w:rPr>
        <w:t xml:space="preserve">molxis, părintele nostru </w:t>
      </w:r>
      <w:r w:rsidR="00F63165">
        <w:rPr>
          <w:noProof/>
        </w:rPr>
        <w:t>pământ</w:t>
      </w:r>
      <w:r w:rsidR="00A24FD5" w:rsidRPr="000F73B4">
        <w:rPr>
          <w:noProof/>
        </w:rPr>
        <w:t xml:space="preserve">ean, cel </w:t>
      </w:r>
      <w:r w:rsidR="00505B73">
        <w:rPr>
          <w:noProof/>
        </w:rPr>
        <w:t>dintâi</w:t>
      </w:r>
      <w:r w:rsidR="00A24FD5" w:rsidRPr="000F73B4">
        <w:rPr>
          <w:noProof/>
        </w:rPr>
        <w:t xml:space="preserve"> Mare preot, aducătorul </w:t>
      </w:r>
      <w:r w:rsidR="008A79E4">
        <w:rPr>
          <w:noProof/>
        </w:rPr>
        <w:t>credinţe</w:t>
      </w:r>
      <w:r w:rsidR="00A24FD5" w:rsidRPr="000F73B4">
        <w:rPr>
          <w:noProof/>
        </w:rPr>
        <w:t xml:space="preserve">i vechi, </w:t>
      </w:r>
      <w:r w:rsidR="00090C8F">
        <w:rPr>
          <w:noProof/>
        </w:rPr>
        <w:t>stăpân</w:t>
      </w:r>
      <w:r w:rsidR="00A24FD5" w:rsidRPr="000F73B4">
        <w:rPr>
          <w:noProof/>
        </w:rPr>
        <w:t>ul Oamenilor de piatră</w:t>
      </w:r>
      <w:r w:rsidR="00052EB5">
        <w:rPr>
          <w:noProof/>
        </w:rPr>
        <w:t>. S</w:t>
      </w:r>
      <w:r w:rsidR="00A24FD5" w:rsidRPr="000F73B4">
        <w:rPr>
          <w:noProof/>
        </w:rPr>
        <w:t>fatul nostru întru ve</w:t>
      </w:r>
      <w:r w:rsidR="001B45E7">
        <w:rPr>
          <w:noProof/>
        </w:rPr>
        <w:t>ş</w:t>
      </w:r>
      <w:r w:rsidR="00A24FD5" w:rsidRPr="000F73B4">
        <w:rPr>
          <w:noProof/>
        </w:rPr>
        <w:t>nicirea urma</w:t>
      </w:r>
      <w:r w:rsidR="001B45E7">
        <w:rPr>
          <w:noProof/>
        </w:rPr>
        <w:t>ş</w:t>
      </w:r>
      <w:r w:rsidR="00A24FD5" w:rsidRPr="000F73B4">
        <w:rPr>
          <w:noProof/>
        </w:rPr>
        <w:t>ilor în</w:t>
      </w:r>
      <w:r w:rsidR="009858D8">
        <w:rPr>
          <w:noProof/>
        </w:rPr>
        <w:t xml:space="preserve"> </w:t>
      </w:r>
      <w:r w:rsidR="001B45E7">
        <w:rPr>
          <w:noProof/>
        </w:rPr>
        <w:t>Ţ</w:t>
      </w:r>
      <w:r w:rsidR="009858D8">
        <w:rPr>
          <w:noProof/>
        </w:rPr>
        <w:t xml:space="preserve">ara </w:t>
      </w:r>
      <w:r w:rsidR="00A24FD5" w:rsidRPr="000F73B4">
        <w:rPr>
          <w:noProof/>
        </w:rPr>
        <w:t>Soarelui să fie binecu</w:t>
      </w:r>
      <w:r w:rsidR="00233C83">
        <w:rPr>
          <w:noProof/>
        </w:rPr>
        <w:t>vânt</w:t>
      </w:r>
      <w:r w:rsidR="00A24FD5" w:rsidRPr="000F73B4">
        <w:rPr>
          <w:noProof/>
        </w:rPr>
        <w:t>at de mare puterea Preo</w:t>
      </w:r>
      <w:r w:rsidR="001B45E7">
        <w:rPr>
          <w:noProof/>
        </w:rPr>
        <w:t>ţ</w:t>
      </w:r>
      <w:r w:rsidR="00A24FD5" w:rsidRPr="000F73B4">
        <w:rPr>
          <w:noProof/>
        </w:rPr>
        <w:t>ilor ve</w:t>
      </w:r>
      <w:r w:rsidR="001B45E7">
        <w:rPr>
          <w:noProof/>
        </w:rPr>
        <w:t>ş</w:t>
      </w:r>
      <w:r w:rsidR="00A24FD5" w:rsidRPr="000F73B4">
        <w:rPr>
          <w:noProof/>
        </w:rPr>
        <w:t>nici, acum</w:t>
      </w:r>
      <w:r w:rsidR="00282C30">
        <w:rPr>
          <w:noProof/>
        </w:rPr>
        <w:t xml:space="preserve"> </w:t>
      </w:r>
      <w:r w:rsidR="007230A8">
        <w:rPr>
          <w:noProof/>
        </w:rPr>
        <w:t>şi-</w:t>
      </w:r>
      <w:r w:rsidR="00282C30">
        <w:rPr>
          <w:noProof/>
        </w:rPr>
        <w:t xml:space="preserve">n </w:t>
      </w:r>
      <w:r w:rsidR="00A24FD5" w:rsidRPr="000F73B4">
        <w:rPr>
          <w:noProof/>
        </w:rPr>
        <w:t>vecii vecilor, amin.</w:t>
      </w:r>
    </w:p>
    <w:p w:rsidR="00A24FD5" w:rsidRPr="000F73B4" w:rsidRDefault="00BD2873" w:rsidP="002F1B13">
      <w:pPr>
        <w:pStyle w:val="NoSpacing"/>
        <w:jc w:val="both"/>
        <w:rPr>
          <w:noProof/>
        </w:rPr>
      </w:pPr>
      <w:r>
        <w:rPr>
          <w:noProof/>
        </w:rPr>
        <w:tab/>
      </w:r>
      <w:r w:rsidR="00A24FD5" w:rsidRPr="000F73B4">
        <w:rPr>
          <w:noProof/>
        </w:rPr>
        <w:t>Izbucnesc flăcări mlădioase de jur împrejurul Marelui preot, înăl</w:t>
      </w:r>
      <w:r w:rsidR="00BB2CA9">
        <w:rPr>
          <w:noProof/>
        </w:rPr>
        <w:t>ţâ</w:t>
      </w:r>
      <w:r w:rsidR="00A24FD5" w:rsidRPr="000F73B4">
        <w:rPr>
          <w:noProof/>
        </w:rPr>
        <w:t xml:space="preserve">ndu-i-se </w:t>
      </w:r>
      <w:r w:rsidR="00EE01E7">
        <w:rPr>
          <w:noProof/>
        </w:rPr>
        <w:t>până</w:t>
      </w:r>
      <w:r w:rsidR="00A24FD5" w:rsidRPr="000F73B4">
        <w:rPr>
          <w:noProof/>
        </w:rPr>
        <w:t xml:space="preserve"> la genunchi, </w:t>
      </w:r>
      <w:r w:rsidR="00EE01E7">
        <w:rPr>
          <w:noProof/>
        </w:rPr>
        <w:t>până</w:t>
      </w:r>
      <w:r w:rsidR="00A24FD5" w:rsidRPr="000F73B4">
        <w:rPr>
          <w:noProof/>
        </w:rPr>
        <w:t xml:space="preserve"> la mijloc, </w:t>
      </w:r>
      <w:r w:rsidR="00EE01E7">
        <w:rPr>
          <w:noProof/>
        </w:rPr>
        <w:t>până</w:t>
      </w:r>
      <w:r w:rsidR="00A24FD5" w:rsidRPr="000F73B4">
        <w:rPr>
          <w:noProof/>
        </w:rPr>
        <w:t xml:space="preserve"> la frunte, apoi </w:t>
      </w:r>
      <w:r w:rsidR="00BB2CA9">
        <w:rPr>
          <w:noProof/>
        </w:rPr>
        <w:t>ş</w:t>
      </w:r>
      <w:r w:rsidR="00A24FD5" w:rsidRPr="000F73B4">
        <w:rPr>
          <w:noProof/>
        </w:rPr>
        <w:t>erpuitoare</w:t>
      </w:r>
      <w:r w:rsidR="001842E5">
        <w:rPr>
          <w:noProof/>
        </w:rPr>
        <w:t xml:space="preserve"> şi </w:t>
      </w:r>
      <w:r w:rsidR="00A24FD5" w:rsidRPr="000F73B4">
        <w:rPr>
          <w:noProof/>
        </w:rPr>
        <w:t xml:space="preserve">încolăcitoare, </w:t>
      </w:r>
      <w:r w:rsidR="00EE01E7">
        <w:rPr>
          <w:noProof/>
        </w:rPr>
        <w:t>până</w:t>
      </w:r>
      <w:r w:rsidR="00A24FD5" w:rsidRPr="000F73B4">
        <w:rPr>
          <w:noProof/>
        </w:rPr>
        <w:t xml:space="preserve"> în tavanul din bolovani, lumin</w:t>
      </w:r>
      <w:r w:rsidR="00BB2CA9">
        <w:rPr>
          <w:noProof/>
        </w:rPr>
        <w:t>â</w:t>
      </w:r>
      <w:r w:rsidR="00A24FD5" w:rsidRPr="000F73B4">
        <w:rPr>
          <w:noProof/>
        </w:rPr>
        <w:t>nd crucea săpată în piatr</w:t>
      </w:r>
      <w:r w:rsidR="00BB2CA9">
        <w:rPr>
          <w:noProof/>
        </w:rPr>
        <w:t>a</w:t>
      </w:r>
      <w:r w:rsidR="00A24FD5" w:rsidRPr="000F73B4">
        <w:rPr>
          <w:noProof/>
        </w:rPr>
        <w:t xml:space="preserve"> din spatele Marelui preot, </w:t>
      </w:r>
      <w:r w:rsidR="00090C8F">
        <w:rPr>
          <w:noProof/>
        </w:rPr>
        <w:t>stăpân</w:t>
      </w:r>
      <w:r w:rsidR="00A24FD5" w:rsidRPr="000F73B4">
        <w:rPr>
          <w:noProof/>
        </w:rPr>
        <w:t xml:space="preserve"> al focului, care-</w:t>
      </w:r>
      <w:r w:rsidR="00BB2CA9">
        <w:rPr>
          <w:noProof/>
        </w:rPr>
        <w:t>ş</w:t>
      </w:r>
      <w:r w:rsidR="00A24FD5" w:rsidRPr="000F73B4">
        <w:rPr>
          <w:noProof/>
        </w:rPr>
        <w:t>i face purificarea.</w:t>
      </w:r>
    </w:p>
    <w:p w:rsidR="00A24FD5" w:rsidRPr="000F73B4" w:rsidRDefault="0080674B" w:rsidP="002F1B13">
      <w:pPr>
        <w:pStyle w:val="NoSpacing"/>
        <w:jc w:val="both"/>
        <w:rPr>
          <w:noProof/>
        </w:rPr>
      </w:pPr>
      <w:r>
        <w:rPr>
          <w:noProof/>
        </w:rPr>
        <w:t xml:space="preserve">   - </w:t>
      </w:r>
      <w:r w:rsidR="00A24FD5" w:rsidRPr="000F73B4">
        <w:rPr>
          <w:i/>
          <w:iCs/>
          <w:noProof/>
        </w:rPr>
        <w:t>Ehove</w:t>
      </w:r>
      <w:r w:rsidR="00BB2CA9">
        <w:rPr>
          <w:i/>
          <w:iCs/>
          <w:noProof/>
        </w:rPr>
        <w:t>!</w:t>
      </w:r>
      <w:r w:rsidR="00A24FD5" w:rsidRPr="000F73B4">
        <w:rPr>
          <w:i/>
          <w:iCs/>
          <w:noProof/>
        </w:rPr>
        <w:t xml:space="preserve"> Ehove! </w:t>
      </w:r>
      <w:r w:rsidR="00A24FD5" w:rsidRPr="000F73B4">
        <w:rPr>
          <w:noProof/>
        </w:rPr>
        <w:t xml:space="preserve">psalmodiază </w:t>
      </w:r>
      <w:r w:rsidR="00BB2CA9">
        <w:rPr>
          <w:noProof/>
        </w:rPr>
        <w:t>Î</w:t>
      </w:r>
      <w:r w:rsidR="00A24FD5" w:rsidRPr="000F73B4">
        <w:rPr>
          <w:noProof/>
        </w:rPr>
        <w:t>nchinătorii.</w:t>
      </w:r>
    </w:p>
    <w:p w:rsidR="00A24FD5" w:rsidRPr="000F73B4" w:rsidRDefault="0080674B" w:rsidP="002F1B13">
      <w:pPr>
        <w:pStyle w:val="NoSpacing"/>
        <w:jc w:val="both"/>
        <w:rPr>
          <w:noProof/>
        </w:rPr>
      </w:pPr>
      <w:r>
        <w:rPr>
          <w:noProof/>
        </w:rPr>
        <w:t xml:space="preserve">   - </w:t>
      </w:r>
      <w:r w:rsidR="00A24FD5" w:rsidRPr="000F73B4">
        <w:rPr>
          <w:i/>
          <w:iCs/>
          <w:noProof/>
        </w:rPr>
        <w:t>Ehove</w:t>
      </w:r>
      <w:r w:rsidR="00BB2CA9">
        <w:rPr>
          <w:noProof/>
        </w:rPr>
        <w:t>!</w:t>
      </w:r>
      <w:r w:rsidR="00A24FD5" w:rsidRPr="000F73B4">
        <w:rPr>
          <w:noProof/>
        </w:rPr>
        <w:t xml:space="preserve"> Marele preot este curat ca lumina, spune unul din cei patru.</w:t>
      </w:r>
    </w:p>
    <w:p w:rsidR="00A24FD5" w:rsidRPr="000F73B4" w:rsidRDefault="0080674B" w:rsidP="002F1B13">
      <w:pPr>
        <w:pStyle w:val="NoSpacing"/>
        <w:jc w:val="both"/>
        <w:rPr>
          <w:noProof/>
        </w:rPr>
      </w:pPr>
      <w:r>
        <w:rPr>
          <w:noProof/>
        </w:rPr>
        <w:t xml:space="preserve">   - </w:t>
      </w:r>
      <w:r w:rsidR="00A24FD5" w:rsidRPr="000F73B4">
        <w:rPr>
          <w:i/>
          <w:iCs/>
          <w:noProof/>
        </w:rPr>
        <w:t xml:space="preserve">Ehove! </w:t>
      </w:r>
      <w:r w:rsidR="00A24FD5" w:rsidRPr="000F73B4">
        <w:rPr>
          <w:noProof/>
        </w:rPr>
        <w:t>Glasul lui este glasul adevărului.</w:t>
      </w:r>
    </w:p>
    <w:p w:rsidR="00A24FD5" w:rsidRPr="000F73B4" w:rsidRDefault="00BB2CA9" w:rsidP="002F1B13">
      <w:pPr>
        <w:pStyle w:val="NoSpacing"/>
        <w:jc w:val="both"/>
        <w:rPr>
          <w:noProof/>
        </w:rPr>
      </w:pPr>
      <w:r>
        <w:rPr>
          <w:noProof/>
        </w:rPr>
        <w:tab/>
      </w:r>
      <w:r w:rsidR="00A24FD5" w:rsidRPr="000F73B4">
        <w:rPr>
          <w:noProof/>
        </w:rPr>
        <w:t>Flăcările scad. Marele preot le face semn să se stingă. Flăcările se sting.</w:t>
      </w:r>
    </w:p>
    <w:p w:rsidR="00A24FD5" w:rsidRPr="000F73B4" w:rsidRDefault="0080674B" w:rsidP="002F1B13">
      <w:pPr>
        <w:pStyle w:val="NoSpacing"/>
        <w:jc w:val="both"/>
        <w:rPr>
          <w:noProof/>
        </w:rPr>
      </w:pPr>
      <w:r>
        <w:rPr>
          <w:noProof/>
        </w:rPr>
        <w:t xml:space="preserve">   - </w:t>
      </w:r>
      <w:r w:rsidR="00A24FD5" w:rsidRPr="000F73B4">
        <w:rPr>
          <w:i/>
          <w:iCs/>
          <w:noProof/>
        </w:rPr>
        <w:t xml:space="preserve">Ehove! </w:t>
      </w:r>
      <w:r w:rsidR="00A24FD5" w:rsidRPr="000F73B4">
        <w:rPr>
          <w:noProof/>
        </w:rPr>
        <w:t>Jertfa sufletului meu a fost primită, spune Marele preot.</w:t>
      </w:r>
    </w:p>
    <w:p w:rsidR="00A24FD5" w:rsidRPr="000F73B4" w:rsidRDefault="00BD2873" w:rsidP="002F1B13">
      <w:pPr>
        <w:pStyle w:val="NoSpacing"/>
        <w:jc w:val="both"/>
        <w:rPr>
          <w:noProof/>
        </w:rPr>
      </w:pPr>
      <w:r>
        <w:rPr>
          <w:noProof/>
        </w:rPr>
        <w:tab/>
      </w:r>
      <w:r w:rsidR="00A24FD5" w:rsidRPr="000F73B4">
        <w:rPr>
          <w:noProof/>
        </w:rPr>
        <w:t xml:space="preserve">Se </w:t>
      </w:r>
      <w:r w:rsidR="0004649E">
        <w:rPr>
          <w:noProof/>
        </w:rPr>
        <w:t>gândeşte</w:t>
      </w:r>
      <w:r w:rsidR="00A24FD5" w:rsidRPr="000F73B4">
        <w:rPr>
          <w:noProof/>
        </w:rPr>
        <w:t xml:space="preserve"> că mitropolitul, ori patriarhul l-ar afurisi</w:t>
      </w:r>
      <w:r w:rsidR="001842E5">
        <w:rPr>
          <w:noProof/>
        </w:rPr>
        <w:t xml:space="preserve"> şi </w:t>
      </w:r>
      <w:r w:rsidR="00A24FD5" w:rsidRPr="000F73B4">
        <w:rPr>
          <w:noProof/>
        </w:rPr>
        <w:t xml:space="preserve">scoate afară din lege pe </w:t>
      </w:r>
      <w:r w:rsidR="00BB2CA9">
        <w:rPr>
          <w:noProof/>
        </w:rPr>
        <w:t>M</w:t>
      </w:r>
      <w:r w:rsidR="00A24FD5" w:rsidRPr="000F73B4">
        <w:rPr>
          <w:noProof/>
        </w:rPr>
        <w:t xml:space="preserve">arele preot pentru ritul lui </w:t>
      </w:r>
      <w:r w:rsidR="007D4F3C">
        <w:rPr>
          <w:noProof/>
        </w:rPr>
        <w:t>păgân</w:t>
      </w:r>
      <w:r w:rsidR="00A24FD5" w:rsidRPr="000F73B4">
        <w:rPr>
          <w:noProof/>
        </w:rPr>
        <w:t>, ori l-ar face bogomil, ori arian, dar că nici mitropolitul, nici patriarhul nu stă</w:t>
      </w:r>
      <w:r w:rsidR="00BB2CA9">
        <w:rPr>
          <w:noProof/>
        </w:rPr>
        <w:t>pâ</w:t>
      </w:r>
      <w:r w:rsidR="00A24FD5" w:rsidRPr="000F73B4">
        <w:rPr>
          <w:noProof/>
        </w:rPr>
        <w:t>nesc puterea magică a focului, marginile puterii lor spirituale fiind din ce în ce mai înguste, cu</w:t>
      </w:r>
      <w:r w:rsidR="00282C30">
        <w:rPr>
          <w:noProof/>
        </w:rPr>
        <w:t xml:space="preserve"> atât </w:t>
      </w:r>
      <w:r w:rsidR="00A24FD5" w:rsidRPr="000F73B4">
        <w:rPr>
          <w:noProof/>
        </w:rPr>
        <w:t xml:space="preserve">mai înguste cu </w:t>
      </w:r>
      <w:r w:rsidR="001B7455">
        <w:rPr>
          <w:noProof/>
        </w:rPr>
        <w:t>cât</w:t>
      </w:r>
      <w:r w:rsidR="00BC6DA2">
        <w:rPr>
          <w:noProof/>
        </w:rPr>
        <w:t xml:space="preserve"> îşi </w:t>
      </w:r>
      <w:r w:rsidR="00A24FD5" w:rsidRPr="000F73B4">
        <w:rPr>
          <w:noProof/>
        </w:rPr>
        <w:t>măresc</w:t>
      </w:r>
      <w:r w:rsidR="001842E5">
        <w:rPr>
          <w:noProof/>
        </w:rPr>
        <w:t xml:space="preserve"> şi </w:t>
      </w:r>
      <w:r w:rsidR="00A24FD5" w:rsidRPr="000F73B4">
        <w:rPr>
          <w:noProof/>
        </w:rPr>
        <w:t xml:space="preserve">lărgesc puterea </w:t>
      </w:r>
      <w:r w:rsidR="00F63165">
        <w:rPr>
          <w:noProof/>
        </w:rPr>
        <w:t>pământ</w:t>
      </w:r>
      <w:r w:rsidR="00A24FD5" w:rsidRPr="000F73B4">
        <w:rPr>
          <w:noProof/>
        </w:rPr>
        <w:t>eană. Că Marele preot, sălă</w:t>
      </w:r>
      <w:r w:rsidR="00BB2CA9">
        <w:rPr>
          <w:noProof/>
        </w:rPr>
        <w:t>ş</w:t>
      </w:r>
      <w:r w:rsidR="00A24FD5" w:rsidRPr="000F73B4">
        <w:rPr>
          <w:noProof/>
        </w:rPr>
        <w:t>lui</w:t>
      </w:r>
      <w:r w:rsidR="00892784">
        <w:rPr>
          <w:noProof/>
        </w:rPr>
        <w:t>ndu-şi</w:t>
      </w:r>
      <w:r w:rsidR="00A24FD5" w:rsidRPr="000F73B4">
        <w:rPr>
          <w:noProof/>
        </w:rPr>
        <w:t xml:space="preserve"> pu</w:t>
      </w:r>
      <w:r w:rsidR="00A24FD5" w:rsidRPr="000F73B4">
        <w:rPr>
          <w:noProof/>
        </w:rPr>
        <w:softHyphen/>
        <w:t xml:space="preserve">terea în spirit, este de fapt nemuritor, puterea </w:t>
      </w:r>
      <w:r w:rsidR="00A24FD5" w:rsidRPr="000F73B4">
        <w:rPr>
          <w:noProof/>
        </w:rPr>
        <w:lastRenderedPageBreak/>
        <w:t>lui fiind ve</w:t>
      </w:r>
      <w:r w:rsidR="00BB2CA9">
        <w:rPr>
          <w:noProof/>
        </w:rPr>
        <w:t>ş</w:t>
      </w:r>
      <w:r w:rsidR="00A24FD5" w:rsidRPr="000F73B4">
        <w:rPr>
          <w:noProof/>
        </w:rPr>
        <w:t xml:space="preserve">nică. Marele preot nu </w:t>
      </w:r>
      <w:r w:rsidR="007230A8">
        <w:rPr>
          <w:noProof/>
        </w:rPr>
        <w:t>şi-</w:t>
      </w:r>
      <w:r w:rsidR="00A24FD5" w:rsidRPr="000F73B4">
        <w:rPr>
          <w:noProof/>
        </w:rPr>
        <w:t xml:space="preserve">a pierdut tăria glasului cu care-i cheamă pe </w:t>
      </w:r>
      <w:r w:rsidR="00BB2CA9">
        <w:rPr>
          <w:noProof/>
        </w:rPr>
        <w:t>Î</w:t>
      </w:r>
      <w:r w:rsidR="00A24FD5" w:rsidRPr="000F73B4">
        <w:rPr>
          <w:noProof/>
        </w:rPr>
        <w:t>n</w:t>
      </w:r>
      <w:r w:rsidR="00A24FD5" w:rsidRPr="000F73B4">
        <w:rPr>
          <w:noProof/>
        </w:rPr>
        <w:softHyphen/>
        <w:t>chinătorii de la răsărit</w:t>
      </w:r>
      <w:r w:rsidR="001842E5">
        <w:rPr>
          <w:noProof/>
        </w:rPr>
        <w:t xml:space="preserve"> şi </w:t>
      </w:r>
      <w:r w:rsidR="00A24FD5" w:rsidRPr="000F73B4">
        <w:rPr>
          <w:noProof/>
        </w:rPr>
        <w:t>apus, miazănoapte</w:t>
      </w:r>
      <w:r w:rsidR="001842E5">
        <w:rPr>
          <w:noProof/>
        </w:rPr>
        <w:t xml:space="preserve"> şi </w:t>
      </w:r>
      <w:r w:rsidR="00A24FD5" w:rsidRPr="000F73B4">
        <w:rPr>
          <w:noProof/>
        </w:rPr>
        <w:t>miazăzi să spună cum au ostenit pentru Iglisia în ace</w:t>
      </w:r>
      <w:r w:rsidR="00BB2CA9">
        <w:rPr>
          <w:noProof/>
        </w:rPr>
        <w:t>ş</w:t>
      </w:r>
      <w:r w:rsidR="00A24FD5" w:rsidRPr="000F73B4">
        <w:rPr>
          <w:noProof/>
        </w:rPr>
        <w:t>ti patru ani. Poate că Marele preot este unul de-o fiin</w:t>
      </w:r>
      <w:r w:rsidR="00BB2CA9">
        <w:rPr>
          <w:noProof/>
        </w:rPr>
        <w:t>ţ</w:t>
      </w:r>
      <w:r w:rsidR="00A24FD5" w:rsidRPr="000F73B4">
        <w:rPr>
          <w:noProof/>
        </w:rPr>
        <w:t xml:space="preserve">ă cu </w:t>
      </w:r>
      <w:r w:rsidR="008A79E4">
        <w:rPr>
          <w:noProof/>
        </w:rPr>
        <w:t>ceilalţi</w:t>
      </w:r>
      <w:r w:rsidR="00A24FD5" w:rsidRPr="000F73B4">
        <w:rPr>
          <w:noProof/>
        </w:rPr>
        <w:t xml:space="preserve"> patru</w:t>
      </w:r>
      <w:r w:rsidR="001842E5">
        <w:rPr>
          <w:noProof/>
        </w:rPr>
        <w:t xml:space="preserve"> şi </w:t>
      </w:r>
      <w:r w:rsidR="00A24FD5" w:rsidRPr="000F73B4">
        <w:rPr>
          <w:noProof/>
        </w:rPr>
        <w:t>că acest număr pa</w:t>
      </w:r>
      <w:r w:rsidR="00A24FD5" w:rsidRPr="000F73B4">
        <w:rPr>
          <w:noProof/>
        </w:rPr>
        <w:softHyphen/>
        <w:t xml:space="preserve">tru se opune treimii dogmelor </w:t>
      </w:r>
      <w:r w:rsidR="008A79E4">
        <w:rPr>
          <w:noProof/>
        </w:rPr>
        <w:t>creştin</w:t>
      </w:r>
      <w:r w:rsidR="00A24FD5" w:rsidRPr="000F73B4">
        <w:rPr>
          <w:noProof/>
        </w:rPr>
        <w:t xml:space="preserve">e, că ei </w:t>
      </w:r>
      <w:r w:rsidR="00BB2CA9">
        <w:rPr>
          <w:noProof/>
        </w:rPr>
        <w:t>Î</w:t>
      </w:r>
      <w:r w:rsidR="00A24FD5" w:rsidRPr="000F73B4">
        <w:rPr>
          <w:noProof/>
        </w:rPr>
        <w:t>nchinătorii</w:t>
      </w:r>
      <w:r w:rsidR="003E7BED">
        <w:rPr>
          <w:noProof/>
        </w:rPr>
        <w:t xml:space="preserve"> sunt </w:t>
      </w:r>
      <w:r w:rsidR="00A24FD5" w:rsidRPr="000F73B4">
        <w:rPr>
          <w:noProof/>
        </w:rPr>
        <w:t xml:space="preserve">un fel de </w:t>
      </w:r>
      <w:r w:rsidR="008A79E4">
        <w:rPr>
          <w:noProof/>
        </w:rPr>
        <w:t>creştin</w:t>
      </w:r>
      <w:r w:rsidR="00A24FD5" w:rsidRPr="000F73B4">
        <w:rPr>
          <w:noProof/>
        </w:rPr>
        <w:t>i care l-au primit pe Unul Dumnezeu, dar greu îl primesc pe Fiul</w:t>
      </w:r>
      <w:r w:rsidR="001842E5">
        <w:rPr>
          <w:noProof/>
        </w:rPr>
        <w:t xml:space="preserve"> şi </w:t>
      </w:r>
      <w:r w:rsidR="00A24FD5" w:rsidRPr="000F73B4">
        <w:rPr>
          <w:noProof/>
        </w:rPr>
        <w:t>Proorocul său, Isus Nazarineanul</w:t>
      </w:r>
      <w:r w:rsidR="00B8573D">
        <w:rPr>
          <w:noProof/>
        </w:rPr>
        <w:t xml:space="preserve">... </w:t>
      </w:r>
      <w:r w:rsidR="00A24FD5" w:rsidRPr="000F73B4">
        <w:rPr>
          <w:noProof/>
        </w:rPr>
        <w:t>Poate i s-a părut numai, pentru că au rămas nespus de multe taine necunos</w:t>
      </w:r>
      <w:r w:rsidR="00A24FD5" w:rsidRPr="000F73B4">
        <w:rPr>
          <w:noProof/>
        </w:rPr>
        <w:softHyphen/>
        <w:t>cute încă. Din mul</w:t>
      </w:r>
      <w:r w:rsidR="00BB2CA9">
        <w:rPr>
          <w:noProof/>
        </w:rPr>
        <w:t>ţ</w:t>
      </w:r>
      <w:r w:rsidR="00A24FD5" w:rsidRPr="000F73B4">
        <w:rPr>
          <w:noProof/>
        </w:rPr>
        <w:t>ime se ridică un glas.</w:t>
      </w:r>
    </w:p>
    <w:p w:rsidR="00A24FD5" w:rsidRPr="000F73B4" w:rsidRDefault="0080674B" w:rsidP="002F1B13">
      <w:pPr>
        <w:pStyle w:val="NoSpacing"/>
        <w:jc w:val="both"/>
        <w:rPr>
          <w:noProof/>
        </w:rPr>
      </w:pPr>
      <w:r>
        <w:rPr>
          <w:noProof/>
        </w:rPr>
        <w:t xml:space="preserve">   - </w:t>
      </w:r>
      <w:r w:rsidR="00BB2CA9">
        <w:rPr>
          <w:noProof/>
        </w:rPr>
        <w:t>S</w:t>
      </w:r>
      <w:r w:rsidR="003E7BED">
        <w:rPr>
          <w:noProof/>
        </w:rPr>
        <w:t xml:space="preserve">unt </w:t>
      </w:r>
      <w:r w:rsidR="00BB2CA9">
        <w:rPr>
          <w:noProof/>
        </w:rPr>
        <w:t>Î</w:t>
      </w:r>
      <w:r w:rsidR="00A24FD5" w:rsidRPr="000F73B4">
        <w:rPr>
          <w:noProof/>
        </w:rPr>
        <w:t>nchinătorul de la miazănoapte</w:t>
      </w:r>
      <w:r w:rsidR="00517414">
        <w:rPr>
          <w:noProof/>
        </w:rPr>
        <w:t>. A</w:t>
      </w:r>
      <w:r w:rsidR="00A24FD5" w:rsidRPr="000F73B4">
        <w:rPr>
          <w:noProof/>
        </w:rPr>
        <w:t>sculta</w:t>
      </w:r>
      <w:r w:rsidR="00BB2CA9">
        <w:rPr>
          <w:noProof/>
        </w:rPr>
        <w:t>ţ</w:t>
      </w:r>
      <w:r w:rsidR="00A24FD5" w:rsidRPr="000F73B4">
        <w:rPr>
          <w:noProof/>
        </w:rPr>
        <w:t>i-mă</w:t>
      </w:r>
      <w:r w:rsidR="001842E5">
        <w:rPr>
          <w:noProof/>
        </w:rPr>
        <w:t xml:space="preserve"> şi </w:t>
      </w:r>
      <w:r w:rsidR="00A24FD5" w:rsidRPr="000F73B4">
        <w:rPr>
          <w:noProof/>
        </w:rPr>
        <w:t>cuge</w:t>
      </w:r>
      <w:r w:rsidR="00A24FD5" w:rsidRPr="000F73B4">
        <w:rPr>
          <w:noProof/>
        </w:rPr>
        <w:softHyphen/>
        <w:t>ta</w:t>
      </w:r>
      <w:r w:rsidR="00BB2CA9">
        <w:rPr>
          <w:noProof/>
        </w:rPr>
        <w:t>ţ</w:t>
      </w:r>
      <w:r w:rsidR="00A24FD5" w:rsidRPr="000F73B4">
        <w:rPr>
          <w:noProof/>
        </w:rPr>
        <w:t>i</w:t>
      </w:r>
      <w:r w:rsidR="0004649E">
        <w:rPr>
          <w:noProof/>
        </w:rPr>
        <w:t>. Î</w:t>
      </w:r>
      <w:r w:rsidR="00A24FD5" w:rsidRPr="000F73B4">
        <w:rPr>
          <w:noProof/>
        </w:rPr>
        <w:t>n Moravia s-a pierdut urma Poporului. Trăim între mun</w:t>
      </w:r>
      <w:r w:rsidR="000F73B4">
        <w:rPr>
          <w:noProof/>
        </w:rPr>
        <w:t>t</w:t>
      </w:r>
      <w:r w:rsidR="00A24FD5" w:rsidRPr="000F73B4">
        <w:rPr>
          <w:noProof/>
        </w:rPr>
        <w:t>ii no</w:t>
      </w:r>
      <w:r w:rsidR="00BB2CA9">
        <w:rPr>
          <w:noProof/>
        </w:rPr>
        <w:t>ş</w:t>
      </w:r>
      <w:r w:rsidR="00A24FD5" w:rsidRPr="000F73B4">
        <w:rPr>
          <w:noProof/>
        </w:rPr>
        <w:t>tri vechi, ai Maramoră</w:t>
      </w:r>
      <w:r w:rsidR="00BB2CA9">
        <w:rPr>
          <w:noProof/>
        </w:rPr>
        <w:t>ş</w:t>
      </w:r>
      <w:r w:rsidR="00A24FD5" w:rsidRPr="000F73B4">
        <w:rPr>
          <w:noProof/>
        </w:rPr>
        <w:t>ului. Tălmăcim Căr</w:t>
      </w:r>
      <w:r w:rsidR="00BB2CA9">
        <w:rPr>
          <w:noProof/>
        </w:rPr>
        <w:t>ţ</w:t>
      </w:r>
      <w:r w:rsidR="00A24FD5" w:rsidRPr="000F73B4">
        <w:rPr>
          <w:noProof/>
        </w:rPr>
        <w:t>ile</w:t>
      </w:r>
      <w:r w:rsidR="001842E5">
        <w:rPr>
          <w:noProof/>
        </w:rPr>
        <w:t xml:space="preserve"> şi </w:t>
      </w:r>
      <w:r w:rsidR="00A24FD5" w:rsidRPr="000F73B4">
        <w:rPr>
          <w:noProof/>
        </w:rPr>
        <w:t>la foile numite de Lege, scriem tainic poruncile Iglisiei.</w:t>
      </w:r>
    </w:p>
    <w:p w:rsidR="00A24FD5" w:rsidRPr="000F73B4" w:rsidRDefault="0080674B" w:rsidP="002F1B13">
      <w:pPr>
        <w:pStyle w:val="NoSpacing"/>
        <w:jc w:val="both"/>
        <w:rPr>
          <w:noProof/>
        </w:rPr>
      </w:pPr>
      <w:r>
        <w:rPr>
          <w:noProof/>
        </w:rPr>
        <w:t xml:space="preserve">   - </w:t>
      </w:r>
      <w:r w:rsidR="00A24FD5" w:rsidRPr="000F73B4">
        <w:rPr>
          <w:noProof/>
        </w:rPr>
        <w:t>Care</w:t>
      </w:r>
      <w:r w:rsidR="003E7BED">
        <w:rPr>
          <w:noProof/>
        </w:rPr>
        <w:t xml:space="preserve"> sunt </w:t>
      </w:r>
      <w:r w:rsidR="00A24FD5" w:rsidRPr="000F73B4">
        <w:rPr>
          <w:noProof/>
        </w:rPr>
        <w:t>poruncile</w:t>
      </w:r>
      <w:r w:rsidR="008E4825">
        <w:rPr>
          <w:noProof/>
        </w:rPr>
        <w:t xml:space="preserve">? întreabă </w:t>
      </w:r>
      <w:r w:rsidR="00A24FD5" w:rsidRPr="000F73B4">
        <w:rPr>
          <w:noProof/>
        </w:rPr>
        <w:t>Marele preot.</w:t>
      </w:r>
    </w:p>
    <w:p w:rsidR="00A24FD5" w:rsidRPr="000F73B4" w:rsidRDefault="0080674B" w:rsidP="002F1B13">
      <w:pPr>
        <w:pStyle w:val="NoSpacing"/>
        <w:jc w:val="both"/>
        <w:rPr>
          <w:noProof/>
        </w:rPr>
      </w:pPr>
      <w:r>
        <w:rPr>
          <w:noProof/>
        </w:rPr>
        <w:t xml:space="preserve">   - </w:t>
      </w:r>
      <w:r w:rsidR="008E4825">
        <w:rPr>
          <w:noProof/>
        </w:rPr>
        <w:t>Întâi</w:t>
      </w:r>
      <w:r w:rsidR="00A24FD5" w:rsidRPr="000F73B4">
        <w:rPr>
          <w:noProof/>
        </w:rPr>
        <w:t xml:space="preserve">u: Să crezi în nemurirea Poporului, răspunde scandat </w:t>
      </w:r>
      <w:r w:rsidR="009858D8">
        <w:rPr>
          <w:noProof/>
        </w:rPr>
        <w:t>mulţimea</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Al doilea: Precum fiecare ramură pleacă de la un singur trunchi,</w:t>
      </w:r>
      <w:r w:rsidR="00143F75">
        <w:rPr>
          <w:noProof/>
        </w:rPr>
        <w:t xml:space="preserve"> aşa </w:t>
      </w:r>
      <w:r w:rsidR="001842E5">
        <w:rPr>
          <w:noProof/>
        </w:rPr>
        <w:t xml:space="preserve">şi </w:t>
      </w:r>
      <w:r w:rsidR="00A24FD5" w:rsidRPr="000F73B4">
        <w:rPr>
          <w:noProof/>
        </w:rPr>
        <w:t>cele patru ramuri ale Poporului, pleacă de la un singur trunchi. Crede.</w:t>
      </w:r>
    </w:p>
    <w:p w:rsidR="00A24FD5" w:rsidRPr="000F73B4" w:rsidRDefault="0080674B" w:rsidP="002F1B13">
      <w:pPr>
        <w:pStyle w:val="NoSpacing"/>
        <w:jc w:val="both"/>
        <w:rPr>
          <w:noProof/>
        </w:rPr>
      </w:pPr>
      <w:r>
        <w:rPr>
          <w:noProof/>
        </w:rPr>
        <w:t xml:space="preserve">   - </w:t>
      </w:r>
      <w:r w:rsidR="00A24FD5" w:rsidRPr="000F73B4">
        <w:rPr>
          <w:noProof/>
        </w:rPr>
        <w:t>Al treilea: De două ori în vechime Poporul a fost Una întru</w:t>
      </w:r>
      <w:r w:rsidR="00CE2DB0">
        <w:rPr>
          <w:noProof/>
        </w:rPr>
        <w:t xml:space="preserve"> fiinţa </w:t>
      </w:r>
      <w:r w:rsidR="00A24FD5" w:rsidRPr="000F73B4">
        <w:rPr>
          <w:noProof/>
        </w:rPr>
        <w:t>Soarelui. Urgiile l-au plecat, dar nu l-au în</w:t>
      </w:r>
      <w:r w:rsidR="00282E29">
        <w:rPr>
          <w:noProof/>
        </w:rPr>
        <w:t>frâ</w:t>
      </w:r>
      <w:r w:rsidR="00A24FD5" w:rsidRPr="000F73B4">
        <w:rPr>
          <w:noProof/>
        </w:rPr>
        <w:t>nt. Crede.</w:t>
      </w:r>
    </w:p>
    <w:p w:rsidR="00A24FD5" w:rsidRPr="000F73B4" w:rsidRDefault="0080674B" w:rsidP="002F1B13">
      <w:pPr>
        <w:pStyle w:val="NoSpacing"/>
        <w:jc w:val="both"/>
        <w:rPr>
          <w:noProof/>
        </w:rPr>
      </w:pPr>
      <w:r>
        <w:rPr>
          <w:noProof/>
        </w:rPr>
        <w:t xml:space="preserve">   - </w:t>
      </w:r>
      <w:r w:rsidR="00A24FD5" w:rsidRPr="000F73B4">
        <w:rPr>
          <w:noProof/>
        </w:rPr>
        <w:t xml:space="preserve">Al patrulea: Se apropie din neguri ziua de slavă </w:t>
      </w:r>
      <w:r w:rsidR="00BC6DA2">
        <w:rPr>
          <w:noProof/>
        </w:rPr>
        <w:t>când</w:t>
      </w:r>
      <w:r w:rsidR="00BB2CA9">
        <w:rPr>
          <w:noProof/>
        </w:rPr>
        <w:t xml:space="preserve"> Po</w:t>
      </w:r>
      <w:r w:rsidR="00A24FD5" w:rsidRPr="000F73B4">
        <w:rPr>
          <w:noProof/>
        </w:rPr>
        <w:t>porul va fi călăuzit în Cetatea de piatră afl</w:t>
      </w:r>
      <w:r w:rsidR="00BB2CA9">
        <w:rPr>
          <w:noProof/>
        </w:rPr>
        <w:t>â</w:t>
      </w:r>
      <w:r w:rsidR="00A24FD5" w:rsidRPr="000F73B4">
        <w:rPr>
          <w:noProof/>
        </w:rPr>
        <w:t>nd taina cea mare. Pentru aceasta ne-am juruit, du</w:t>
      </w:r>
      <w:r w:rsidR="00BC6DA2">
        <w:rPr>
          <w:noProof/>
        </w:rPr>
        <w:t>când</w:t>
      </w:r>
      <w:r w:rsidR="00A24FD5" w:rsidRPr="000F73B4">
        <w:rPr>
          <w:noProof/>
        </w:rPr>
        <w:t xml:space="preserve"> din veac în veac dreapta cre</w:t>
      </w:r>
      <w:r w:rsidR="00A24FD5" w:rsidRPr="000F73B4">
        <w:rPr>
          <w:noProof/>
        </w:rPr>
        <w:softHyphen/>
        <w:t>din</w:t>
      </w:r>
      <w:r w:rsidR="00BB2CA9">
        <w:rPr>
          <w:noProof/>
        </w:rPr>
        <w:t>ţ</w:t>
      </w:r>
      <w:r w:rsidR="00A24FD5" w:rsidRPr="000F73B4">
        <w:rPr>
          <w:noProof/>
        </w:rPr>
        <w:t>ă</w:t>
      </w:r>
      <w:r w:rsidR="00282C30">
        <w:rPr>
          <w:noProof/>
        </w:rPr>
        <w:t>. Ş</w:t>
      </w:r>
      <w:r w:rsidR="001842E5">
        <w:rPr>
          <w:noProof/>
        </w:rPr>
        <w:t xml:space="preserve">i </w:t>
      </w:r>
      <w:r w:rsidR="00A24FD5" w:rsidRPr="000F73B4">
        <w:rPr>
          <w:noProof/>
        </w:rPr>
        <w:t xml:space="preserve">o vom duce din veac în veac, </w:t>
      </w:r>
      <w:r w:rsidR="00EE01E7">
        <w:rPr>
          <w:noProof/>
        </w:rPr>
        <w:t>până</w:t>
      </w:r>
      <w:r w:rsidR="00A24FD5" w:rsidRPr="000F73B4">
        <w:rPr>
          <w:noProof/>
        </w:rPr>
        <w:t xml:space="preserve"> </w:t>
      </w:r>
      <w:r w:rsidR="00BC6DA2">
        <w:rPr>
          <w:noProof/>
        </w:rPr>
        <w:t>când</w:t>
      </w:r>
      <w:r w:rsidR="00A24FD5" w:rsidRPr="000F73B4">
        <w:rPr>
          <w:noProof/>
        </w:rPr>
        <w:t xml:space="preserve"> vom ajunge să sălă</w:t>
      </w:r>
      <w:r w:rsidR="00BB2CA9">
        <w:rPr>
          <w:noProof/>
        </w:rPr>
        <w:t>ş</w:t>
      </w:r>
      <w:r w:rsidR="00A24FD5" w:rsidRPr="000F73B4">
        <w:rPr>
          <w:noProof/>
        </w:rPr>
        <w:t>luim netulbura</w:t>
      </w:r>
      <w:r w:rsidR="00BB2CA9">
        <w:rPr>
          <w:noProof/>
        </w:rPr>
        <w:t>ţ</w:t>
      </w:r>
      <w:r w:rsidR="00A24FD5" w:rsidRPr="000F73B4">
        <w:rPr>
          <w:noProof/>
        </w:rPr>
        <w:t>i în însă</w:t>
      </w:r>
      <w:r w:rsidR="00BB2CA9">
        <w:rPr>
          <w:noProof/>
        </w:rPr>
        <w:t>ş</w:t>
      </w:r>
      <w:r w:rsidR="00A24FD5" w:rsidRPr="000F73B4">
        <w:rPr>
          <w:noProof/>
        </w:rPr>
        <w:t>i inima noastră</w:t>
      </w:r>
      <w:r w:rsidR="00517414">
        <w:rPr>
          <w:noProof/>
        </w:rPr>
        <w:t>. A</w:t>
      </w:r>
      <w:r w:rsidR="00A24FD5" w:rsidRPr="000F73B4">
        <w:rPr>
          <w:noProof/>
        </w:rPr>
        <w:t>min!</w:t>
      </w:r>
    </w:p>
    <w:p w:rsidR="00A24FD5" w:rsidRPr="000F73B4" w:rsidRDefault="00BD2873" w:rsidP="002F1B13">
      <w:pPr>
        <w:pStyle w:val="NoSpacing"/>
        <w:jc w:val="both"/>
        <w:rPr>
          <w:noProof/>
        </w:rPr>
      </w:pPr>
      <w:r>
        <w:rPr>
          <w:noProof/>
        </w:rPr>
        <w:tab/>
      </w:r>
      <w:r w:rsidR="00A24FD5" w:rsidRPr="000F73B4">
        <w:rPr>
          <w:noProof/>
        </w:rPr>
        <w:t xml:space="preserve">A auzit de două ori </w:t>
      </w:r>
      <w:r w:rsidR="00EE01E7">
        <w:rPr>
          <w:noProof/>
        </w:rPr>
        <w:t>până</w:t>
      </w:r>
      <w:r w:rsidR="00BB2CA9">
        <w:rPr>
          <w:noProof/>
        </w:rPr>
        <w:t xml:space="preserve"> acum «poruncile»</w:t>
      </w:r>
      <w:r w:rsidR="00A24FD5" w:rsidRPr="000F73B4">
        <w:rPr>
          <w:noProof/>
        </w:rPr>
        <w:t>, lu</w:t>
      </w:r>
      <w:r w:rsidR="00BB2CA9">
        <w:rPr>
          <w:noProof/>
        </w:rPr>
        <w:t>â</w:t>
      </w:r>
      <w:r w:rsidR="00A24FD5" w:rsidRPr="000F73B4">
        <w:rPr>
          <w:noProof/>
        </w:rPr>
        <w:t xml:space="preserve">ndu-le ca pe un dat sacru, fără </w:t>
      </w:r>
      <w:r w:rsidR="00C81EC9">
        <w:rPr>
          <w:noProof/>
        </w:rPr>
        <w:t>înţeles</w:t>
      </w:r>
      <w:r w:rsidR="00A24FD5" w:rsidRPr="000F73B4">
        <w:rPr>
          <w:noProof/>
        </w:rPr>
        <w:t>uri deosebite, ca pe ni</w:t>
      </w:r>
      <w:r w:rsidR="00BB2CA9">
        <w:rPr>
          <w:noProof/>
        </w:rPr>
        <w:t>ş</w:t>
      </w:r>
      <w:r w:rsidR="00A24FD5" w:rsidRPr="000F73B4">
        <w:rPr>
          <w:noProof/>
        </w:rPr>
        <w:t>te vrăji, ori jură</w:t>
      </w:r>
      <w:r w:rsidR="00A24FD5" w:rsidRPr="000F73B4">
        <w:rPr>
          <w:noProof/>
        </w:rPr>
        <w:softHyphen/>
        <w:t>minte de fră</w:t>
      </w:r>
      <w:r w:rsidR="00BB2CA9">
        <w:rPr>
          <w:noProof/>
        </w:rPr>
        <w:t>ţ</w:t>
      </w:r>
      <w:r w:rsidR="00A24FD5" w:rsidRPr="000F73B4">
        <w:rPr>
          <w:noProof/>
        </w:rPr>
        <w:t>ietate</w:t>
      </w:r>
      <w:r w:rsidR="00517414">
        <w:rPr>
          <w:noProof/>
        </w:rPr>
        <w:t>. A</w:t>
      </w:r>
      <w:r w:rsidR="00A24FD5" w:rsidRPr="000F73B4">
        <w:rPr>
          <w:noProof/>
        </w:rPr>
        <w:t>stăzi poruncile i se par de-o limpede stră</w:t>
      </w:r>
      <w:r w:rsidR="00A24FD5" w:rsidRPr="000F73B4">
        <w:rPr>
          <w:noProof/>
        </w:rPr>
        <w:softHyphen/>
        <w:t>vezime, de-o simplitate limpede în esen</w:t>
      </w:r>
      <w:r w:rsidR="00BB2CA9">
        <w:rPr>
          <w:noProof/>
        </w:rPr>
        <w:t>ţ</w:t>
      </w:r>
      <w:r w:rsidR="00A24FD5" w:rsidRPr="000F73B4">
        <w:rPr>
          <w:noProof/>
        </w:rPr>
        <w:t>a lor</w:t>
      </w:r>
      <w:r w:rsidR="001842E5">
        <w:rPr>
          <w:noProof/>
        </w:rPr>
        <w:t xml:space="preserve"> şi </w:t>
      </w:r>
      <w:r w:rsidR="00A24FD5" w:rsidRPr="000F73B4">
        <w:rPr>
          <w:noProof/>
        </w:rPr>
        <w:t>se cutremură g</w:t>
      </w:r>
      <w:r w:rsidR="00130BCC">
        <w:rPr>
          <w:noProof/>
        </w:rPr>
        <w:t>â</w:t>
      </w:r>
      <w:r w:rsidR="00A24FD5" w:rsidRPr="000F73B4">
        <w:rPr>
          <w:noProof/>
        </w:rPr>
        <w:t>ndindu-se că Iglisia înrădăcinată în veacuri l-a ales cheza</w:t>
      </w:r>
      <w:r w:rsidR="00130BCC">
        <w:rPr>
          <w:noProof/>
        </w:rPr>
        <w:t>ş</w:t>
      </w:r>
      <w:r w:rsidR="00A24FD5" w:rsidRPr="000F73B4">
        <w:rPr>
          <w:noProof/>
        </w:rPr>
        <w:t xml:space="preserve"> al aces</w:t>
      </w:r>
      <w:r w:rsidR="00A24FD5" w:rsidRPr="000F73B4">
        <w:rPr>
          <w:noProof/>
        </w:rPr>
        <w:softHyphen/>
        <w:t>tor jurăminte. Fratele de la miazănoapte</w:t>
      </w:r>
      <w:r w:rsidR="00143F75">
        <w:rPr>
          <w:noProof/>
        </w:rPr>
        <w:t xml:space="preserve"> vorbeşte </w:t>
      </w:r>
      <w:r w:rsidR="00A24FD5" w:rsidRPr="000F73B4">
        <w:rPr>
          <w:noProof/>
        </w:rPr>
        <w:t xml:space="preserve">de harul pe care-l poartă </w:t>
      </w:r>
      <w:r w:rsidR="00130BCC">
        <w:rPr>
          <w:noProof/>
        </w:rPr>
        <w:t>Î</w:t>
      </w:r>
      <w:r w:rsidR="00A24FD5" w:rsidRPr="000F73B4">
        <w:rPr>
          <w:noProof/>
        </w:rPr>
        <w:t xml:space="preserve">nchinătorii în principatul Transilvaniei, </w:t>
      </w:r>
      <w:r w:rsidR="00052EB5">
        <w:rPr>
          <w:noProof/>
        </w:rPr>
        <w:t>având</w:t>
      </w:r>
      <w:r w:rsidR="00A24FD5" w:rsidRPr="000F73B4">
        <w:rPr>
          <w:noProof/>
        </w:rPr>
        <w:t xml:space="preserve"> bise</w:t>
      </w:r>
      <w:r w:rsidR="00A24FD5" w:rsidRPr="000F73B4">
        <w:rPr>
          <w:noProof/>
        </w:rPr>
        <w:softHyphen/>
        <w:t>ricile lor, dar ne</w:t>
      </w:r>
      <w:r w:rsidR="00052EB5">
        <w:rPr>
          <w:noProof/>
        </w:rPr>
        <w:t>având</w:t>
      </w:r>
      <w:r w:rsidR="00A24FD5" w:rsidRPr="000F73B4">
        <w:rPr>
          <w:noProof/>
        </w:rPr>
        <w:t xml:space="preserve"> încă Păstorul. Că pe fiecare an ce trece soarta le este mai grea, apăsarea mai cumplită. Ei care erau ai turmelor slobode, au ajuns turme m</w:t>
      </w:r>
      <w:r w:rsidR="00130BCC">
        <w:rPr>
          <w:noProof/>
        </w:rPr>
        <w:t>â</w:t>
      </w:r>
      <w:r w:rsidR="00A24FD5" w:rsidRPr="000F73B4">
        <w:rPr>
          <w:noProof/>
        </w:rPr>
        <w:t>nate cu biciul</w:t>
      </w:r>
      <w:r w:rsidR="0004649E">
        <w:rPr>
          <w:noProof/>
        </w:rPr>
        <w:t>. Î</w:t>
      </w:r>
      <w:r w:rsidR="00A24FD5" w:rsidRPr="000F73B4">
        <w:rPr>
          <w:noProof/>
        </w:rPr>
        <w:t>nchinătorii de la miazănoapte găsesc din ce în ce mai greu unde să semene cu</w:t>
      </w:r>
      <w:r w:rsidR="00233C83">
        <w:rPr>
          <w:noProof/>
        </w:rPr>
        <w:t>vânt</w:t>
      </w:r>
      <w:r w:rsidR="00A24FD5" w:rsidRPr="000F73B4">
        <w:rPr>
          <w:noProof/>
        </w:rPr>
        <w:t>ul Iglisiei. Poporul caută scăparea mai cu</w:t>
      </w:r>
      <w:r w:rsidR="00C00087">
        <w:rPr>
          <w:noProof/>
        </w:rPr>
        <w:t>rând</w:t>
      </w:r>
      <w:r w:rsidR="00A24FD5" w:rsidRPr="000F73B4">
        <w:rPr>
          <w:noProof/>
        </w:rPr>
        <w:t xml:space="preserve"> în armă, </w:t>
      </w:r>
      <w:r w:rsidR="009A158B">
        <w:rPr>
          <w:noProof/>
        </w:rPr>
        <w:lastRenderedPageBreak/>
        <w:t>decât</w:t>
      </w:r>
      <w:r w:rsidR="00A24FD5" w:rsidRPr="000F73B4">
        <w:rPr>
          <w:noProof/>
        </w:rPr>
        <w:t xml:space="preserve"> în cu</w:t>
      </w:r>
      <w:r w:rsidR="00233C83">
        <w:rPr>
          <w:noProof/>
        </w:rPr>
        <w:t>vânt</w:t>
      </w:r>
      <w:r w:rsidR="00A24FD5" w:rsidRPr="000F73B4">
        <w:rPr>
          <w:noProof/>
        </w:rPr>
        <w:t xml:space="preserve">ul </w:t>
      </w:r>
      <w:r w:rsidR="00130BCC">
        <w:rPr>
          <w:noProof/>
        </w:rPr>
        <w:t>Î</w:t>
      </w:r>
      <w:r w:rsidR="00A24FD5" w:rsidRPr="000F73B4">
        <w:rPr>
          <w:noProof/>
        </w:rPr>
        <w:t>nchinătorilor, Iezui</w:t>
      </w:r>
      <w:r w:rsidR="00130BCC">
        <w:rPr>
          <w:noProof/>
        </w:rPr>
        <w:t>ţ</w:t>
      </w:r>
      <w:r w:rsidR="00A24FD5" w:rsidRPr="000F73B4">
        <w:rPr>
          <w:noProof/>
        </w:rPr>
        <w:t xml:space="preserve">ii urmăresc </w:t>
      </w:r>
      <w:r w:rsidR="00130BCC">
        <w:rPr>
          <w:noProof/>
        </w:rPr>
        <w:t>Î</w:t>
      </w:r>
      <w:r w:rsidR="00A24FD5" w:rsidRPr="000F73B4">
        <w:rPr>
          <w:noProof/>
        </w:rPr>
        <w:t>nchinătorii cu aceea</w:t>
      </w:r>
      <w:r w:rsidR="00130BCC">
        <w:rPr>
          <w:noProof/>
        </w:rPr>
        <w:t>ş</w:t>
      </w:r>
      <w:r w:rsidR="00A24FD5" w:rsidRPr="000F73B4">
        <w:rPr>
          <w:noProof/>
        </w:rPr>
        <w:t>i înver</w:t>
      </w:r>
      <w:r w:rsidR="00130BCC">
        <w:rPr>
          <w:noProof/>
        </w:rPr>
        <w:t>ş</w:t>
      </w:r>
      <w:r w:rsidR="00A24FD5" w:rsidRPr="000F73B4">
        <w:rPr>
          <w:noProof/>
        </w:rPr>
        <w:t>unare cu care i-au urmărit Templierii.</w:t>
      </w:r>
      <w:r w:rsidR="00282C30">
        <w:rPr>
          <w:noProof/>
        </w:rPr>
        <w:t xml:space="preserve"> </w:t>
      </w:r>
      <w:r w:rsidR="00130BCC">
        <w:rPr>
          <w:noProof/>
        </w:rPr>
        <w:t>C</w:t>
      </w:r>
      <w:r w:rsidR="00282C30">
        <w:rPr>
          <w:noProof/>
        </w:rPr>
        <w:t xml:space="preserve">redinţa </w:t>
      </w:r>
      <w:r w:rsidR="00A24FD5" w:rsidRPr="000F73B4">
        <w:rPr>
          <w:noProof/>
        </w:rPr>
        <w:t>veche mai ales o urmăresc. Nu au aflat nici scrierea tainică a Iglisiei, nici semnele ei</w:t>
      </w:r>
      <w:r w:rsidR="00B8573D">
        <w:rPr>
          <w:noProof/>
        </w:rPr>
        <w:t xml:space="preserve">... </w:t>
      </w:r>
      <w:r w:rsidR="00A24FD5" w:rsidRPr="000F73B4">
        <w:rPr>
          <w:noProof/>
        </w:rPr>
        <w:t>Cel mai cumplit prigonitor este nunciul Germanico Malaspina, care este</w:t>
      </w:r>
      <w:r w:rsidR="001842E5">
        <w:rPr>
          <w:noProof/>
        </w:rPr>
        <w:t xml:space="preserve"> şi </w:t>
      </w:r>
      <w:r w:rsidR="00A24FD5" w:rsidRPr="000F73B4">
        <w:rPr>
          <w:noProof/>
        </w:rPr>
        <w:t>Zidar</w:t>
      </w:r>
      <w:r w:rsidR="00B8573D">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Lua</w:t>
      </w:r>
      <w:r w:rsidR="00130BCC">
        <w:rPr>
          <w:noProof/>
        </w:rPr>
        <w:t>ţ</w:t>
      </w:r>
      <w:r w:rsidR="00A24FD5" w:rsidRPr="000F73B4">
        <w:rPr>
          <w:noProof/>
        </w:rPr>
        <w:t>i aminte! spune Marele preot.</w:t>
      </w:r>
    </w:p>
    <w:p w:rsidR="00A24FD5" w:rsidRPr="000F73B4" w:rsidRDefault="0080674B" w:rsidP="002F1B13">
      <w:pPr>
        <w:pStyle w:val="NoSpacing"/>
        <w:jc w:val="both"/>
        <w:rPr>
          <w:noProof/>
        </w:rPr>
      </w:pPr>
      <w:r>
        <w:rPr>
          <w:noProof/>
        </w:rPr>
        <w:t xml:space="preserve">   - </w:t>
      </w:r>
      <w:r w:rsidR="00A24FD5" w:rsidRPr="000F73B4">
        <w:rPr>
          <w:noProof/>
        </w:rPr>
        <w:t xml:space="preserve">Luăm aminte! răspund </w:t>
      </w:r>
      <w:r w:rsidR="00130BCC">
        <w:rPr>
          <w:noProof/>
        </w:rPr>
        <w:t>Î</w:t>
      </w:r>
      <w:r w:rsidR="00A24FD5" w:rsidRPr="000F73B4">
        <w:rPr>
          <w:noProof/>
        </w:rPr>
        <w:t>nchinătorii în cor.</w:t>
      </w:r>
    </w:p>
    <w:p w:rsidR="00A24FD5" w:rsidRPr="000F73B4" w:rsidRDefault="00BD2873" w:rsidP="002F1B13">
      <w:pPr>
        <w:pStyle w:val="NoSpacing"/>
        <w:jc w:val="both"/>
        <w:rPr>
          <w:noProof/>
        </w:rPr>
      </w:pPr>
      <w:r>
        <w:rPr>
          <w:noProof/>
        </w:rPr>
        <w:tab/>
      </w:r>
      <w:r w:rsidR="00A24FD5" w:rsidRPr="000F73B4">
        <w:rPr>
          <w:noProof/>
        </w:rPr>
        <w:t>Pe măsură ce se aud din mul</w:t>
      </w:r>
      <w:r w:rsidR="00130BCC">
        <w:rPr>
          <w:noProof/>
        </w:rPr>
        <w:t>ţ</w:t>
      </w:r>
      <w:r w:rsidR="00A24FD5" w:rsidRPr="000F73B4">
        <w:rPr>
          <w:noProof/>
        </w:rPr>
        <w:t xml:space="preserve">ime glasurile </w:t>
      </w:r>
      <w:r w:rsidR="00130BCC">
        <w:rPr>
          <w:noProof/>
        </w:rPr>
        <w:t>Î</w:t>
      </w:r>
      <w:r w:rsidR="00A24FD5" w:rsidRPr="000F73B4">
        <w:rPr>
          <w:noProof/>
        </w:rPr>
        <w:t>nchinătorilor de la răsărit, apus</w:t>
      </w:r>
      <w:r w:rsidR="001842E5">
        <w:rPr>
          <w:noProof/>
        </w:rPr>
        <w:t xml:space="preserve"> şi </w:t>
      </w:r>
      <w:r w:rsidR="00A24FD5" w:rsidRPr="000F73B4">
        <w:rPr>
          <w:noProof/>
        </w:rPr>
        <w:t>mai ales izb</w:t>
      </w:r>
      <w:r w:rsidR="00130BCC">
        <w:rPr>
          <w:noProof/>
        </w:rPr>
        <w:t>â</w:t>
      </w:r>
      <w:r w:rsidR="00A24FD5" w:rsidRPr="000F73B4">
        <w:rPr>
          <w:noProof/>
        </w:rPr>
        <w:t xml:space="preserve">ndirile celui de la miazăzi, care începe cu Leul din Pireu, statuia sub soclul căreia se </w:t>
      </w:r>
      <w:r w:rsidR="00C81EC9">
        <w:rPr>
          <w:noProof/>
        </w:rPr>
        <w:t>găseşte</w:t>
      </w:r>
      <w:r w:rsidR="00A24FD5" w:rsidRPr="000F73B4">
        <w:rPr>
          <w:noProof/>
        </w:rPr>
        <w:t xml:space="preserve"> ocni</w:t>
      </w:r>
      <w:r w:rsidR="00130BCC">
        <w:rPr>
          <w:noProof/>
        </w:rPr>
        <w:t>ţ</w:t>
      </w:r>
      <w:r w:rsidR="00A24FD5" w:rsidRPr="000F73B4">
        <w:rPr>
          <w:noProof/>
        </w:rPr>
        <w:t>a unde se înt</w:t>
      </w:r>
      <w:r w:rsidR="00130BCC">
        <w:rPr>
          <w:noProof/>
        </w:rPr>
        <w:t>â</w:t>
      </w:r>
      <w:r w:rsidR="00A24FD5" w:rsidRPr="000F73B4">
        <w:rPr>
          <w:noProof/>
        </w:rPr>
        <w:t xml:space="preserve">lnesc </w:t>
      </w:r>
      <w:r w:rsidR="00130BCC">
        <w:rPr>
          <w:noProof/>
        </w:rPr>
        <w:t>Î</w:t>
      </w:r>
      <w:r w:rsidR="00A24FD5" w:rsidRPr="000F73B4">
        <w:rPr>
          <w:noProof/>
        </w:rPr>
        <w:t>nchinătorii din Asia Mică, cu cei din Egipt, Calabria</w:t>
      </w:r>
      <w:r w:rsidR="001842E5">
        <w:rPr>
          <w:noProof/>
        </w:rPr>
        <w:t xml:space="preserve"> şi </w:t>
      </w:r>
      <w:r w:rsidR="00A24FD5" w:rsidRPr="000F73B4">
        <w:rPr>
          <w:noProof/>
        </w:rPr>
        <w:t>Sicilia (</w:t>
      </w:r>
      <w:r w:rsidR="00130BCC">
        <w:rPr>
          <w:noProof/>
        </w:rPr>
        <w:t>Î</w:t>
      </w:r>
      <w:r w:rsidR="00A24FD5" w:rsidRPr="000F73B4">
        <w:rPr>
          <w:noProof/>
        </w:rPr>
        <w:t xml:space="preserve">nchinătorul nu spune asta, el spune numai Leul din Pireu, Iota) pe măsură ce se adună </w:t>
      </w:r>
      <w:r w:rsidR="00130BCC">
        <w:rPr>
          <w:noProof/>
        </w:rPr>
        <w:t>ş</w:t>
      </w:r>
      <w:r w:rsidR="00A24FD5" w:rsidRPr="000F73B4">
        <w:rPr>
          <w:noProof/>
        </w:rPr>
        <w:t xml:space="preserve">tiri necunoscute în </w:t>
      </w:r>
      <w:r w:rsidR="00130BCC">
        <w:rPr>
          <w:noProof/>
        </w:rPr>
        <w:t>ş</w:t>
      </w:r>
      <w:r w:rsidR="00A24FD5" w:rsidRPr="000F73B4">
        <w:rPr>
          <w:noProof/>
        </w:rPr>
        <w:t>tiricarul lui Theodosie Rudeanu, i se pare că pătrunde în lumea adevărurilor ve</w:t>
      </w:r>
      <w:r w:rsidR="00130BCC">
        <w:rPr>
          <w:noProof/>
        </w:rPr>
        <w:t>ş</w:t>
      </w:r>
      <w:r w:rsidR="00A24FD5" w:rsidRPr="000F73B4">
        <w:rPr>
          <w:noProof/>
        </w:rPr>
        <w:t xml:space="preserve">nice, dincolo de lumea tulburată a zilei, dincolo de puterea organizată a </w:t>
      </w:r>
      <w:r w:rsidR="00130BCC">
        <w:rPr>
          <w:noProof/>
        </w:rPr>
        <w:t>Î</w:t>
      </w:r>
      <w:r w:rsidR="00A24FD5" w:rsidRPr="000F73B4">
        <w:rPr>
          <w:noProof/>
        </w:rPr>
        <w:t>naltei Por</w:t>
      </w:r>
      <w:r w:rsidR="00130BCC">
        <w:rPr>
          <w:noProof/>
        </w:rPr>
        <w:t>ţ</w:t>
      </w:r>
      <w:r w:rsidR="00A24FD5" w:rsidRPr="000F73B4">
        <w:rPr>
          <w:noProof/>
        </w:rPr>
        <w:t>i, a Habsburgului, a regelui Poloniei, cel mai</w:t>
      </w:r>
      <w:r w:rsidR="00C81EC9">
        <w:rPr>
          <w:noProof/>
        </w:rPr>
        <w:t xml:space="preserve"> puţin</w:t>
      </w:r>
      <w:r w:rsidR="00A24FD5" w:rsidRPr="000F73B4">
        <w:rPr>
          <w:noProof/>
        </w:rPr>
        <w:t xml:space="preserve"> rege dintre</w:t>
      </w:r>
      <w:r w:rsidR="00F0439A">
        <w:rPr>
          <w:noProof/>
        </w:rPr>
        <w:t xml:space="preserve"> toţi </w:t>
      </w:r>
      <w:r w:rsidR="00A24FD5" w:rsidRPr="000F73B4">
        <w:rPr>
          <w:noProof/>
        </w:rPr>
        <w:t xml:space="preserve">regii. Vede cum sub temelia acestor puteri se </w:t>
      </w:r>
      <w:r w:rsidR="00130BCC">
        <w:rPr>
          <w:noProof/>
        </w:rPr>
        <w:t>ţ</w:t>
      </w:r>
      <w:r w:rsidR="00A24FD5" w:rsidRPr="000F73B4">
        <w:rPr>
          <w:noProof/>
        </w:rPr>
        <w:t>ese o altă lume, deasupra oricărei puteri păm</w:t>
      </w:r>
      <w:r w:rsidR="00130BCC">
        <w:rPr>
          <w:noProof/>
        </w:rPr>
        <w:t>â</w:t>
      </w:r>
      <w:r w:rsidR="00A24FD5" w:rsidRPr="000F73B4">
        <w:rPr>
          <w:noProof/>
        </w:rPr>
        <w:t xml:space="preserve">ntene, a </w:t>
      </w:r>
      <w:r w:rsidR="008A79E4">
        <w:rPr>
          <w:noProof/>
        </w:rPr>
        <w:t>credinţe</w:t>
      </w:r>
      <w:r w:rsidR="00A24FD5" w:rsidRPr="000F73B4">
        <w:rPr>
          <w:noProof/>
        </w:rPr>
        <w:t>lor popoarelor, a vie</w:t>
      </w:r>
      <w:r w:rsidR="00130BCC">
        <w:rPr>
          <w:noProof/>
        </w:rPr>
        <w:t>ţ</w:t>
      </w:r>
      <w:r w:rsidR="00A24FD5" w:rsidRPr="000F73B4">
        <w:rPr>
          <w:noProof/>
        </w:rPr>
        <w:t>ii</w:t>
      </w:r>
      <w:r w:rsidR="00173E03">
        <w:rPr>
          <w:noProof/>
        </w:rPr>
        <w:t xml:space="preserve"> mulţimi</w:t>
      </w:r>
      <w:r w:rsidR="00A24FD5" w:rsidRPr="000F73B4">
        <w:rPr>
          <w:noProof/>
        </w:rPr>
        <w:t>lor</w:t>
      </w:r>
      <w:r w:rsidR="0004649E">
        <w:rPr>
          <w:noProof/>
        </w:rPr>
        <w:t>. Î</w:t>
      </w:r>
      <w:r w:rsidR="00A24FD5" w:rsidRPr="000F73B4">
        <w:rPr>
          <w:noProof/>
        </w:rPr>
        <w:t>nchinătorul de la răsărit spune cum Ieremia Movilă este</w:t>
      </w:r>
      <w:r w:rsidR="001842E5">
        <w:rPr>
          <w:noProof/>
        </w:rPr>
        <w:t xml:space="preserve"> şi </w:t>
      </w:r>
      <w:r w:rsidR="00A24FD5" w:rsidRPr="000F73B4">
        <w:rPr>
          <w:noProof/>
        </w:rPr>
        <w:t xml:space="preserve">el Zidar liber, cu rang mai mare </w:t>
      </w:r>
      <w:r w:rsidR="009A158B">
        <w:rPr>
          <w:noProof/>
        </w:rPr>
        <w:t>decât</w:t>
      </w:r>
      <w:r w:rsidR="00A24FD5" w:rsidRPr="000F73B4">
        <w:rPr>
          <w:noProof/>
        </w:rPr>
        <w:t xml:space="preserve"> Zamoyski</w:t>
      </w:r>
      <w:r w:rsidR="001842E5">
        <w:rPr>
          <w:noProof/>
        </w:rPr>
        <w:t xml:space="preserve"> şi </w:t>
      </w:r>
      <w:r w:rsidR="00A24FD5" w:rsidRPr="000F73B4">
        <w:rPr>
          <w:noProof/>
        </w:rPr>
        <w:t xml:space="preserve">că </w:t>
      </w:r>
      <w:r w:rsidR="00130BCC">
        <w:rPr>
          <w:noProof/>
        </w:rPr>
        <w:t>Î</w:t>
      </w:r>
      <w:r w:rsidR="00A24FD5" w:rsidRPr="000F73B4">
        <w:rPr>
          <w:noProof/>
        </w:rPr>
        <w:t>nchinătorii l-au scăpat din temni</w:t>
      </w:r>
      <w:r w:rsidR="00130BCC">
        <w:rPr>
          <w:noProof/>
        </w:rPr>
        <w:t>ţ</w:t>
      </w:r>
      <w:r w:rsidR="00A24FD5" w:rsidRPr="000F73B4">
        <w:rPr>
          <w:noProof/>
        </w:rPr>
        <w:t xml:space="preserve">ă pe fratele Kappa (n-a </w:t>
      </w:r>
      <w:r w:rsidR="00130BCC">
        <w:rPr>
          <w:noProof/>
        </w:rPr>
        <w:t>ş</w:t>
      </w:r>
      <w:r w:rsidR="00A24FD5" w:rsidRPr="000F73B4">
        <w:rPr>
          <w:noProof/>
        </w:rPr>
        <w:t>tiut, Doamne se cunosc de-o</w:t>
      </w:r>
      <w:r w:rsidR="00517414">
        <w:rPr>
          <w:noProof/>
        </w:rPr>
        <w:t xml:space="preserve"> viaţă </w:t>
      </w:r>
      <w:r w:rsidR="001842E5">
        <w:rPr>
          <w:noProof/>
        </w:rPr>
        <w:t xml:space="preserve">şi </w:t>
      </w:r>
      <w:r w:rsidR="00A24FD5" w:rsidRPr="000F73B4">
        <w:rPr>
          <w:noProof/>
        </w:rPr>
        <w:t xml:space="preserve">n-a </w:t>
      </w:r>
      <w:r w:rsidR="00130BCC">
        <w:rPr>
          <w:noProof/>
        </w:rPr>
        <w:t>ş</w:t>
      </w:r>
      <w:r w:rsidR="00A24FD5" w:rsidRPr="000F73B4">
        <w:rPr>
          <w:noProof/>
        </w:rPr>
        <w:t xml:space="preserve">tiut că Nikifor Parasios este </w:t>
      </w:r>
      <w:r w:rsidR="00130BCC">
        <w:rPr>
          <w:noProof/>
        </w:rPr>
        <w:t>Î</w:t>
      </w:r>
      <w:r w:rsidR="00A24FD5" w:rsidRPr="000F73B4">
        <w:rPr>
          <w:noProof/>
        </w:rPr>
        <w:t>nchinător, ce naiv, ce prost a putut fi</w:t>
      </w:r>
      <w:r w:rsidR="001842E5">
        <w:rPr>
          <w:noProof/>
        </w:rPr>
        <w:t xml:space="preserve"> şi </w:t>
      </w:r>
      <w:r w:rsidR="001B7455">
        <w:rPr>
          <w:noProof/>
        </w:rPr>
        <w:t>cât</w:t>
      </w:r>
      <w:r w:rsidR="00A24FD5" w:rsidRPr="000F73B4">
        <w:rPr>
          <w:noProof/>
        </w:rPr>
        <w:t xml:space="preserve"> de </w:t>
      </w:r>
      <w:r w:rsidR="00130BCC">
        <w:rPr>
          <w:noProof/>
        </w:rPr>
        <w:t>ş</w:t>
      </w:r>
      <w:r w:rsidR="00A24FD5" w:rsidRPr="000F73B4">
        <w:rPr>
          <w:noProof/>
        </w:rPr>
        <w:t>iret</w:t>
      </w:r>
      <w:r w:rsidR="001842E5">
        <w:rPr>
          <w:noProof/>
        </w:rPr>
        <w:t xml:space="preserve"> şi </w:t>
      </w:r>
      <w:r w:rsidR="00A24FD5" w:rsidRPr="000F73B4">
        <w:rPr>
          <w:noProof/>
        </w:rPr>
        <w:t>inteligent a fost celălalt, poate chiar Nikifor a fost însărcinat de Iglisia să-l pregătească</w:t>
      </w:r>
      <w:r w:rsidR="0080674B">
        <w:rPr>
          <w:noProof/>
        </w:rPr>
        <w:t xml:space="preserve">   - </w:t>
      </w:r>
      <w:r w:rsidR="00BC6DA2">
        <w:rPr>
          <w:noProof/>
        </w:rPr>
        <w:t xml:space="preserve">îşi </w:t>
      </w:r>
      <w:r w:rsidR="00A24FD5" w:rsidRPr="000F73B4">
        <w:rPr>
          <w:noProof/>
        </w:rPr>
        <w:t>aduce aminte de nop</w:t>
      </w:r>
      <w:r w:rsidR="00130BCC">
        <w:rPr>
          <w:noProof/>
        </w:rPr>
        <w:t>ţ</w:t>
      </w:r>
      <w:r w:rsidR="00A24FD5" w:rsidRPr="000F73B4">
        <w:rPr>
          <w:noProof/>
        </w:rPr>
        <w:t>ile lor constantinopolitane, de frecventarea ruinelor bizantine, a vechilor biserici, de drumul lor la Efes; dar Andronic, dar Dionisie Rally, care din ei</w:t>
      </w:r>
      <w:r w:rsidR="003E7BED">
        <w:rPr>
          <w:noProof/>
        </w:rPr>
        <w:t xml:space="preserve"> sunt </w:t>
      </w:r>
      <w:r w:rsidR="00A24FD5" w:rsidRPr="000F73B4">
        <w:rPr>
          <w:noProof/>
        </w:rPr>
        <w:t>aici, sub glugile negre, uni</w:t>
      </w:r>
      <w:r w:rsidR="00A24FD5" w:rsidRPr="000F73B4">
        <w:rPr>
          <w:noProof/>
        </w:rPr>
        <w:softHyphen/>
        <w:t>forme, care dintre boierii lui, care dintre sfetnici, ori dintre o</w:t>
      </w:r>
      <w:r w:rsidR="00130BCC">
        <w:rPr>
          <w:noProof/>
        </w:rPr>
        <w:t>ş</w:t>
      </w:r>
      <w:r w:rsidR="00130BCC">
        <w:rPr>
          <w:noProof/>
        </w:rPr>
        <w:softHyphen/>
        <w:t>teni, dintre căpitani, de unde</w:t>
      </w:r>
      <w:r w:rsidR="00A24FD5" w:rsidRPr="000F73B4">
        <w:rPr>
          <w:noProof/>
        </w:rPr>
        <w:t xml:space="preserve"> </w:t>
      </w:r>
      <w:r w:rsidR="00130BCC">
        <w:rPr>
          <w:noProof/>
        </w:rPr>
        <w:t>ş</w:t>
      </w:r>
      <w:r w:rsidR="00A24FD5" w:rsidRPr="000F73B4">
        <w:rPr>
          <w:noProof/>
        </w:rPr>
        <w:t xml:space="preserve">tia Racea taina comorii lui </w:t>
      </w:r>
      <w:r w:rsidR="008A79E4">
        <w:rPr>
          <w:noProof/>
        </w:rPr>
        <w:t>Ţepeş</w:t>
      </w:r>
      <w:r w:rsidR="00A24FD5" w:rsidRPr="000F73B4">
        <w:rPr>
          <w:noProof/>
        </w:rPr>
        <w:t>, de unde-a răsărit călugărul de la monastirea Dealu, de ce ienicerul de Damasc care a intrat cu toată oda în slujba lui, avea patru stele de smal</w:t>
      </w:r>
      <w:r w:rsidR="00130BCC">
        <w:rPr>
          <w:noProof/>
        </w:rPr>
        <w:t>ţ</w:t>
      </w:r>
      <w:r w:rsidR="00A24FD5" w:rsidRPr="000F73B4">
        <w:rPr>
          <w:noProof/>
        </w:rPr>
        <w:t xml:space="preserve"> pe scutul lui, </w:t>
      </w:r>
      <w:r w:rsidR="001B7455">
        <w:rPr>
          <w:noProof/>
        </w:rPr>
        <w:t>cât</w:t>
      </w:r>
      <w:r w:rsidR="00A24FD5" w:rsidRPr="000F73B4">
        <w:rPr>
          <w:noProof/>
        </w:rPr>
        <w:t xml:space="preserve"> se întinde puterea Iglisiei</w:t>
      </w:r>
      <w:r w:rsidR="001842E5">
        <w:rPr>
          <w:noProof/>
        </w:rPr>
        <w:t xml:space="preserve"> şi </w:t>
      </w:r>
      <w:r w:rsidR="00EE01E7">
        <w:rPr>
          <w:noProof/>
        </w:rPr>
        <w:t>până</w:t>
      </w:r>
      <w:r w:rsidR="00A24FD5" w:rsidRPr="000F73B4">
        <w:rPr>
          <w:noProof/>
        </w:rPr>
        <w:t xml:space="preserve"> u</w:t>
      </w:r>
      <w:r>
        <w:rPr>
          <w:noProof/>
        </w:rPr>
        <w:t>nde se-ntinde) ascultă atent</w:t>
      </w:r>
      <w:r w:rsidR="0080674B">
        <w:rPr>
          <w:noProof/>
        </w:rPr>
        <w:t xml:space="preserve">   - </w:t>
      </w:r>
      <w:r w:rsidR="00130BCC">
        <w:rPr>
          <w:noProof/>
        </w:rPr>
        <w:t>Î</w:t>
      </w:r>
      <w:r w:rsidR="00A24FD5" w:rsidRPr="000F73B4">
        <w:rPr>
          <w:noProof/>
        </w:rPr>
        <w:t xml:space="preserve">nchinătorul de la răsărit </w:t>
      </w:r>
      <w:r w:rsidR="0004649E">
        <w:rPr>
          <w:noProof/>
        </w:rPr>
        <w:t>gândeşte</w:t>
      </w:r>
      <w:r w:rsidR="00A24FD5" w:rsidRPr="000F73B4">
        <w:rPr>
          <w:noProof/>
        </w:rPr>
        <w:t>, spune o mul</w:t>
      </w:r>
      <w:r w:rsidR="00C34C33">
        <w:rPr>
          <w:noProof/>
        </w:rPr>
        <w:t>ţ</w:t>
      </w:r>
      <w:r w:rsidR="00A24FD5" w:rsidRPr="000F73B4">
        <w:rPr>
          <w:noProof/>
        </w:rPr>
        <w:t>ime de lucruri despre lupta Zida</w:t>
      </w:r>
      <w:r w:rsidR="00C34C33">
        <w:rPr>
          <w:noProof/>
        </w:rPr>
        <w:t>r</w:t>
      </w:r>
      <w:r w:rsidR="00A24FD5" w:rsidRPr="000F73B4">
        <w:rPr>
          <w:noProof/>
        </w:rPr>
        <w:t>ilor pentru pătrun</w:t>
      </w:r>
      <w:r w:rsidR="00A24FD5" w:rsidRPr="000F73B4">
        <w:rPr>
          <w:noProof/>
        </w:rPr>
        <w:softHyphen/>
        <w:t xml:space="preserve">derea în ortodoxia rutenilor, despre </w:t>
      </w:r>
      <w:r w:rsidR="00147CE0">
        <w:rPr>
          <w:noProof/>
        </w:rPr>
        <w:t>vânz</w:t>
      </w:r>
      <w:r w:rsidR="00A24FD5" w:rsidRPr="000F73B4">
        <w:rPr>
          <w:noProof/>
        </w:rPr>
        <w:t>area mitropolitului Kie</w:t>
      </w:r>
      <w:r w:rsidR="00A24FD5" w:rsidRPr="000F73B4">
        <w:rPr>
          <w:noProof/>
        </w:rPr>
        <w:softHyphen/>
        <w:t>vului, care</w:t>
      </w:r>
      <w:r w:rsidR="001842E5">
        <w:rPr>
          <w:noProof/>
        </w:rPr>
        <w:t xml:space="preserve"> şi </w:t>
      </w:r>
      <w:r w:rsidR="00A24FD5" w:rsidRPr="000F73B4">
        <w:rPr>
          <w:noProof/>
        </w:rPr>
        <w:t>el este zidar, despre neclintita credin</w:t>
      </w:r>
      <w:r w:rsidR="00C34C33">
        <w:rPr>
          <w:noProof/>
        </w:rPr>
        <w:t>ţ</w:t>
      </w:r>
      <w:r w:rsidR="00A24FD5" w:rsidRPr="000F73B4">
        <w:rPr>
          <w:noProof/>
        </w:rPr>
        <w:t>ă a fratelui Omicron (s-a făcut de r</w:t>
      </w:r>
      <w:r w:rsidR="00C34C33">
        <w:rPr>
          <w:noProof/>
        </w:rPr>
        <w:t>â</w:t>
      </w:r>
      <w:r w:rsidR="00A24FD5" w:rsidRPr="000F73B4">
        <w:rPr>
          <w:noProof/>
        </w:rPr>
        <w:t>s în fa</w:t>
      </w:r>
      <w:r w:rsidR="00C34C33">
        <w:rPr>
          <w:noProof/>
        </w:rPr>
        <w:t>ţ</w:t>
      </w:r>
      <w:r w:rsidR="00A24FD5" w:rsidRPr="000F73B4">
        <w:rPr>
          <w:noProof/>
        </w:rPr>
        <w:t>a lui Kappa</w:t>
      </w:r>
      <w:r w:rsidR="0080674B">
        <w:rPr>
          <w:noProof/>
        </w:rPr>
        <w:t xml:space="preserve">   - </w:t>
      </w:r>
      <w:r w:rsidR="00A24FD5" w:rsidRPr="000F73B4">
        <w:rPr>
          <w:noProof/>
        </w:rPr>
        <w:t>Nikifor, d</w:t>
      </w:r>
      <w:r w:rsidR="00C34C33">
        <w:rPr>
          <w:noProof/>
        </w:rPr>
        <w:t>â</w:t>
      </w:r>
      <w:r w:rsidR="00A24FD5" w:rsidRPr="000F73B4">
        <w:rPr>
          <w:noProof/>
        </w:rPr>
        <w:t>ndu-i ine</w:t>
      </w:r>
      <w:r w:rsidR="00A24FD5" w:rsidRPr="000F73B4">
        <w:rPr>
          <w:noProof/>
        </w:rPr>
        <w:softHyphen/>
        <w:t>lul care să-l reprezinte în fa</w:t>
      </w:r>
      <w:r w:rsidR="00C34C33">
        <w:rPr>
          <w:noProof/>
        </w:rPr>
        <w:t>ţ</w:t>
      </w:r>
      <w:r w:rsidR="00A24FD5" w:rsidRPr="000F73B4">
        <w:rPr>
          <w:noProof/>
        </w:rPr>
        <w:t xml:space="preserve">a </w:t>
      </w:r>
      <w:r w:rsidR="00A24FD5" w:rsidRPr="000F73B4">
        <w:rPr>
          <w:noProof/>
        </w:rPr>
        <w:lastRenderedPageBreak/>
        <w:t>fratelui Omicron. Cneazul Constan</w:t>
      </w:r>
      <w:r w:rsidR="00A24FD5" w:rsidRPr="000F73B4">
        <w:rPr>
          <w:noProof/>
        </w:rPr>
        <w:softHyphen/>
        <w:t xml:space="preserve">tin de Ostrog nu poate fi </w:t>
      </w:r>
      <w:r w:rsidR="009A158B">
        <w:rPr>
          <w:noProof/>
        </w:rPr>
        <w:t>decât</w:t>
      </w:r>
      <w:r w:rsidR="00A24FD5" w:rsidRPr="000F73B4">
        <w:rPr>
          <w:noProof/>
        </w:rPr>
        <w:t xml:space="preserve"> cneazul acest Omicron, despre care </w:t>
      </w:r>
      <w:r w:rsidR="00C34C33">
        <w:rPr>
          <w:noProof/>
        </w:rPr>
        <w:t>Î</w:t>
      </w:r>
      <w:r w:rsidR="00A24FD5" w:rsidRPr="000F73B4">
        <w:rPr>
          <w:noProof/>
        </w:rPr>
        <w:t xml:space="preserve">nchinătorul spune că </w:t>
      </w:r>
      <w:r w:rsidR="007230A8">
        <w:rPr>
          <w:noProof/>
        </w:rPr>
        <w:t>şi-</w:t>
      </w:r>
      <w:r w:rsidR="00A24FD5" w:rsidRPr="000F73B4">
        <w:rPr>
          <w:noProof/>
        </w:rPr>
        <w:t>a desfă</w:t>
      </w:r>
      <w:r w:rsidR="00C34C33">
        <w:rPr>
          <w:noProof/>
        </w:rPr>
        <w:t>ş</w:t>
      </w:r>
      <w:r w:rsidR="00A24FD5" w:rsidRPr="000F73B4">
        <w:rPr>
          <w:noProof/>
        </w:rPr>
        <w:t>urat planurile împotriva Zidari</w:t>
      </w:r>
      <w:r w:rsidR="00A24FD5" w:rsidRPr="000F73B4">
        <w:rPr>
          <w:noProof/>
        </w:rPr>
        <w:softHyphen/>
        <w:t>lor)</w:t>
      </w:r>
      <w:r w:rsidR="00052EB5">
        <w:rPr>
          <w:noProof/>
        </w:rPr>
        <w:t>. S</w:t>
      </w:r>
      <w:r w:rsidR="00A24FD5" w:rsidRPr="000F73B4">
        <w:rPr>
          <w:noProof/>
        </w:rPr>
        <w:t xml:space="preserve">imte pulsul viu, </w:t>
      </w:r>
      <w:r w:rsidR="00F5060A">
        <w:rPr>
          <w:noProof/>
        </w:rPr>
        <w:t>sânge</w:t>
      </w:r>
      <w:r w:rsidR="00A24FD5" w:rsidRPr="000F73B4">
        <w:rPr>
          <w:noProof/>
        </w:rPr>
        <w:t xml:space="preserve">le </w:t>
      </w:r>
      <w:r w:rsidR="008A79E4">
        <w:rPr>
          <w:noProof/>
        </w:rPr>
        <w:t>credinţe</w:t>
      </w:r>
      <w:r w:rsidR="00A24FD5" w:rsidRPr="000F73B4">
        <w:rPr>
          <w:noProof/>
        </w:rPr>
        <w:t>lor vechi, al legăturilor stră</w:t>
      </w:r>
      <w:r w:rsidR="00A24FD5" w:rsidRPr="000F73B4">
        <w:rPr>
          <w:noProof/>
        </w:rPr>
        <w:softHyphen/>
        <w:t>vechi puls</w:t>
      </w:r>
      <w:r w:rsidR="00C34C33">
        <w:rPr>
          <w:noProof/>
        </w:rPr>
        <w:t>â</w:t>
      </w:r>
      <w:r w:rsidR="00A24FD5" w:rsidRPr="000F73B4">
        <w:rPr>
          <w:noProof/>
        </w:rPr>
        <w:t>nd fierbinte prin miile de firi</w:t>
      </w:r>
      <w:r w:rsidR="00C34C33">
        <w:rPr>
          <w:noProof/>
        </w:rPr>
        <w:t>ş</w:t>
      </w:r>
      <w:r w:rsidR="00A24FD5" w:rsidRPr="000F73B4">
        <w:rPr>
          <w:noProof/>
        </w:rPr>
        <w:t>oare care unesc popoarele. Toate popoarele. Este lacom de faptele acestea tainice care lui i se par deosebit de fire</w:t>
      </w:r>
      <w:r w:rsidR="00C34C33">
        <w:rPr>
          <w:noProof/>
        </w:rPr>
        <w:t>ş</w:t>
      </w:r>
      <w:r w:rsidR="00A24FD5" w:rsidRPr="000F73B4">
        <w:rPr>
          <w:noProof/>
        </w:rPr>
        <w:t>ti. N-a fost negu</w:t>
      </w:r>
      <w:r w:rsidR="00C34C33">
        <w:rPr>
          <w:noProof/>
        </w:rPr>
        <w:t>ţ</w:t>
      </w:r>
      <w:r w:rsidR="00A24FD5" w:rsidRPr="000F73B4">
        <w:rPr>
          <w:noProof/>
        </w:rPr>
        <w:t>ător, umbl</w:t>
      </w:r>
      <w:r w:rsidR="00C34C33">
        <w:rPr>
          <w:noProof/>
        </w:rPr>
        <w:t>â</w:t>
      </w:r>
      <w:r w:rsidR="00A24FD5" w:rsidRPr="000F73B4">
        <w:rPr>
          <w:noProof/>
        </w:rPr>
        <w:t>nd jumătate de Evropa, de Asia Mică</w:t>
      </w:r>
      <w:r w:rsidR="001842E5">
        <w:rPr>
          <w:noProof/>
        </w:rPr>
        <w:t xml:space="preserve"> şi </w:t>
      </w:r>
      <w:r w:rsidR="00A24FD5" w:rsidRPr="000F73B4">
        <w:rPr>
          <w:noProof/>
        </w:rPr>
        <w:t xml:space="preserve">Egipt, fiind el </w:t>
      </w:r>
      <w:r w:rsidR="008A79E4">
        <w:rPr>
          <w:noProof/>
        </w:rPr>
        <w:t>însuşi</w:t>
      </w:r>
      <w:r w:rsidR="00A24FD5" w:rsidRPr="000F73B4">
        <w:rPr>
          <w:noProof/>
        </w:rPr>
        <w:t xml:space="preserve"> unul din germenii legăturii? Doamne, ce profunzime dob</w:t>
      </w:r>
      <w:r w:rsidR="00C34C33">
        <w:rPr>
          <w:noProof/>
        </w:rPr>
        <w:t>â</w:t>
      </w:r>
      <w:r w:rsidR="00A24FD5" w:rsidRPr="000F73B4">
        <w:rPr>
          <w:noProof/>
        </w:rPr>
        <w:t>nde</w:t>
      </w:r>
      <w:r w:rsidR="00C34C33">
        <w:rPr>
          <w:noProof/>
        </w:rPr>
        <w:t>ş</w:t>
      </w:r>
      <w:r w:rsidR="00A24FD5" w:rsidRPr="000F73B4">
        <w:rPr>
          <w:noProof/>
        </w:rPr>
        <w:t>te via</w:t>
      </w:r>
      <w:r w:rsidR="00C34C33">
        <w:rPr>
          <w:noProof/>
        </w:rPr>
        <w:t>ţ</w:t>
      </w:r>
      <w:r w:rsidR="00A24FD5" w:rsidRPr="000F73B4">
        <w:rPr>
          <w:noProof/>
        </w:rPr>
        <w:t>a văzută de aici, din beciurile de sub beciurile palatului, de la rădăcina puterii lume</w:t>
      </w:r>
      <w:r w:rsidR="00C34C33">
        <w:rPr>
          <w:noProof/>
        </w:rPr>
        <w:t>ş</w:t>
      </w:r>
      <w:r w:rsidR="00A24FD5" w:rsidRPr="000F73B4">
        <w:rPr>
          <w:noProof/>
        </w:rPr>
        <w:t>ti, ce profunzime</w:t>
      </w:r>
      <w:r w:rsidR="001842E5">
        <w:rPr>
          <w:noProof/>
        </w:rPr>
        <w:t xml:space="preserve"> şi </w:t>
      </w:r>
      <w:r w:rsidR="00A24FD5" w:rsidRPr="000F73B4">
        <w:rPr>
          <w:noProof/>
        </w:rPr>
        <w:t>ce cuprinzătoare lărgime,</w:t>
      </w:r>
      <w:r w:rsidR="001842E5">
        <w:rPr>
          <w:noProof/>
        </w:rPr>
        <w:t xml:space="preserve"> şi </w:t>
      </w:r>
      <w:r w:rsidR="001B7455">
        <w:rPr>
          <w:noProof/>
        </w:rPr>
        <w:t>cât</w:t>
      </w:r>
      <w:r w:rsidR="00A24FD5" w:rsidRPr="000F73B4">
        <w:rPr>
          <w:noProof/>
        </w:rPr>
        <w:t xml:space="preserve"> de în</w:t>
      </w:r>
      <w:r w:rsidR="00A24FD5" w:rsidRPr="000F73B4">
        <w:rPr>
          <w:noProof/>
        </w:rPr>
        <w:softHyphen/>
        <w:t>gustă</w:t>
      </w:r>
      <w:r w:rsidR="001842E5">
        <w:rPr>
          <w:noProof/>
        </w:rPr>
        <w:t xml:space="preserve"> şi </w:t>
      </w:r>
      <w:r w:rsidR="00A24FD5" w:rsidRPr="000F73B4">
        <w:rPr>
          <w:noProof/>
        </w:rPr>
        <w:t>ne</w:t>
      </w:r>
      <w:r w:rsidR="00087699">
        <w:rPr>
          <w:noProof/>
        </w:rPr>
        <w:t>adânc</w:t>
      </w:r>
      <w:r w:rsidR="00A24FD5" w:rsidRPr="000F73B4">
        <w:rPr>
          <w:noProof/>
        </w:rPr>
        <w:t xml:space="preserve">ă se vede din </w:t>
      </w:r>
      <w:r w:rsidR="00087699">
        <w:rPr>
          <w:noProof/>
        </w:rPr>
        <w:t>vârf</w:t>
      </w:r>
      <w:r w:rsidR="00A24FD5" w:rsidRPr="000F73B4">
        <w:rPr>
          <w:noProof/>
        </w:rPr>
        <w:t>ul piramidei, de pe tronul lui voievodal, unde în</w:t>
      </w:r>
      <w:r w:rsidR="00C34C33">
        <w:rPr>
          <w:noProof/>
        </w:rPr>
        <w:t>ţ</w:t>
      </w:r>
      <w:r w:rsidR="00A24FD5" w:rsidRPr="000F73B4">
        <w:rPr>
          <w:noProof/>
        </w:rPr>
        <w:t>elege</w:t>
      </w:r>
      <w:r w:rsidR="00282C30">
        <w:rPr>
          <w:noProof/>
        </w:rPr>
        <w:t xml:space="preserve"> atât </w:t>
      </w:r>
      <w:r w:rsidR="001B7455">
        <w:rPr>
          <w:noProof/>
        </w:rPr>
        <w:t>cât</w:t>
      </w:r>
      <w:r w:rsidR="00A24FD5" w:rsidRPr="000F73B4">
        <w:rPr>
          <w:noProof/>
        </w:rPr>
        <w:t xml:space="preserve"> vor sfetnicii lui să î</w:t>
      </w:r>
      <w:r w:rsidR="00C34C33">
        <w:rPr>
          <w:noProof/>
        </w:rPr>
        <w:t>nţeleagă</w:t>
      </w:r>
      <w:r w:rsidR="00A24FD5" w:rsidRPr="000F73B4">
        <w:rPr>
          <w:noProof/>
        </w:rPr>
        <w:t>, unde</w:t>
      </w:r>
      <w:r w:rsidR="00143F75">
        <w:rPr>
          <w:noProof/>
        </w:rPr>
        <w:t xml:space="preserve"> ştie </w:t>
      </w:r>
      <w:r w:rsidR="001B7455">
        <w:rPr>
          <w:noProof/>
        </w:rPr>
        <w:t>cât</w:t>
      </w:r>
      <w:r w:rsidR="00A24FD5" w:rsidRPr="000F73B4">
        <w:rPr>
          <w:noProof/>
        </w:rPr>
        <w:t xml:space="preserve"> vrea Theodosie Rudeanu să</w:t>
      </w:r>
      <w:r w:rsidR="00143F75">
        <w:rPr>
          <w:noProof/>
        </w:rPr>
        <w:t xml:space="preserve"> ştie </w:t>
      </w:r>
      <w:r w:rsidR="001842E5">
        <w:rPr>
          <w:noProof/>
        </w:rPr>
        <w:t xml:space="preserve">şi </w:t>
      </w:r>
      <w:r w:rsidR="00A24FD5" w:rsidRPr="000F73B4">
        <w:rPr>
          <w:noProof/>
        </w:rPr>
        <w:t>unde poate</w:t>
      </w:r>
      <w:r w:rsidR="00282C30">
        <w:rPr>
          <w:noProof/>
        </w:rPr>
        <w:t xml:space="preserve"> atât </w:t>
      </w:r>
      <w:r w:rsidR="001B7455">
        <w:rPr>
          <w:noProof/>
        </w:rPr>
        <w:t>cât</w:t>
      </w:r>
      <w:r w:rsidR="00C34C33">
        <w:rPr>
          <w:noProof/>
        </w:rPr>
        <w:t xml:space="preserve"> vor </w:t>
      </w:r>
      <w:r w:rsidR="00892784">
        <w:rPr>
          <w:noProof/>
        </w:rPr>
        <w:t>Buzeşti</w:t>
      </w:r>
      <w:r w:rsidR="00A24FD5" w:rsidRPr="000F73B4">
        <w:rPr>
          <w:noProof/>
        </w:rPr>
        <w:t xml:space="preserve">i să poată. Iglisia a </w:t>
      </w:r>
      <w:r w:rsidR="00C34C33">
        <w:rPr>
          <w:noProof/>
        </w:rPr>
        <w:t>ţ</w:t>
      </w:r>
      <w:r w:rsidR="00A24FD5" w:rsidRPr="000F73B4">
        <w:rPr>
          <w:noProof/>
        </w:rPr>
        <w:t>esut</w:t>
      </w:r>
      <w:r w:rsidR="001842E5">
        <w:rPr>
          <w:noProof/>
        </w:rPr>
        <w:t xml:space="preserve"> şi </w:t>
      </w:r>
      <w:r w:rsidR="00C34C33">
        <w:rPr>
          <w:noProof/>
        </w:rPr>
        <w:t>ţ</w:t>
      </w:r>
      <w:r>
        <w:rPr>
          <w:noProof/>
        </w:rPr>
        <w:t>ese puterea spiritului ei de</w:t>
      </w:r>
      <w:r w:rsidR="00A24FD5" w:rsidRPr="000F73B4">
        <w:rPr>
          <w:noProof/>
        </w:rPr>
        <w:t xml:space="preserve"> la Adriatica în Moravia, de la Tisa </w:t>
      </w:r>
      <w:r w:rsidR="00EE01E7">
        <w:rPr>
          <w:noProof/>
        </w:rPr>
        <w:t>până</w:t>
      </w:r>
      <w:r w:rsidR="00A24FD5" w:rsidRPr="000F73B4">
        <w:rPr>
          <w:noProof/>
        </w:rPr>
        <w:t xml:space="preserve"> la</w:t>
      </w:r>
      <w:r w:rsidR="00143F75">
        <w:rPr>
          <w:noProof/>
        </w:rPr>
        <w:t xml:space="preserve"> curţi</w:t>
      </w:r>
      <w:r w:rsidR="00A24FD5" w:rsidRPr="000F73B4">
        <w:rPr>
          <w:noProof/>
        </w:rPr>
        <w:t xml:space="preserve">le lui Constantin de Ostrog. </w:t>
      </w:r>
      <w:r w:rsidR="00C34C33">
        <w:rPr>
          <w:noProof/>
        </w:rPr>
        <w:t>Î</w:t>
      </w:r>
      <w:r w:rsidR="00A24FD5" w:rsidRPr="000F73B4">
        <w:rPr>
          <w:noProof/>
        </w:rPr>
        <w:t xml:space="preserve">i este frică să </w:t>
      </w:r>
      <w:r w:rsidR="0004649E">
        <w:rPr>
          <w:noProof/>
        </w:rPr>
        <w:t>gând</w:t>
      </w:r>
      <w:r w:rsidR="00A24FD5" w:rsidRPr="000F73B4">
        <w:rPr>
          <w:noProof/>
        </w:rPr>
        <w:t>ească mai departe</w:t>
      </w:r>
      <w:r w:rsidR="00517414">
        <w:rPr>
          <w:noProof/>
        </w:rPr>
        <w:t>. A</w:t>
      </w:r>
      <w:r w:rsidR="00A24FD5" w:rsidRPr="000F73B4">
        <w:rPr>
          <w:noProof/>
        </w:rPr>
        <w:t>proape paralizează de frică</w:t>
      </w:r>
      <w:r w:rsidR="00052EB5">
        <w:rPr>
          <w:noProof/>
        </w:rPr>
        <w:t>. S</w:t>
      </w:r>
      <w:r w:rsidR="00A24FD5" w:rsidRPr="000F73B4">
        <w:rPr>
          <w:noProof/>
        </w:rPr>
        <w:t xml:space="preserve">capă sensul rugăciunii </w:t>
      </w:r>
      <w:r w:rsidR="00BC6DA2">
        <w:rPr>
          <w:noProof/>
        </w:rPr>
        <w:t>cânt</w:t>
      </w:r>
      <w:r w:rsidR="00A24FD5" w:rsidRPr="000F73B4">
        <w:rPr>
          <w:noProof/>
        </w:rPr>
        <w:t>ată cu glasuri profunde, de ba</w:t>
      </w:r>
      <w:r w:rsidR="00C34C33">
        <w:rPr>
          <w:noProof/>
        </w:rPr>
        <w:t>ş</w:t>
      </w:r>
      <w:r w:rsidR="00A24FD5" w:rsidRPr="000F73B4">
        <w:rPr>
          <w:noProof/>
        </w:rPr>
        <w:t xml:space="preserve">i, de cei patru. Rugăciune într-o limbă mai veche </w:t>
      </w:r>
      <w:r w:rsidR="009A158B">
        <w:rPr>
          <w:noProof/>
        </w:rPr>
        <w:t>decât</w:t>
      </w:r>
      <w:r w:rsidR="00A24FD5" w:rsidRPr="000F73B4">
        <w:rPr>
          <w:noProof/>
        </w:rPr>
        <w:t xml:space="preserve"> franca,</w:t>
      </w:r>
      <w:r w:rsidR="00282C30">
        <w:rPr>
          <w:noProof/>
        </w:rPr>
        <w:t xml:space="preserve"> atât </w:t>
      </w:r>
      <w:r w:rsidR="00A24FD5" w:rsidRPr="000F73B4">
        <w:rPr>
          <w:noProof/>
        </w:rPr>
        <w:t>de veche în</w:t>
      </w:r>
      <w:r w:rsidR="001B7455">
        <w:rPr>
          <w:noProof/>
        </w:rPr>
        <w:t>cât</w:t>
      </w:r>
      <w:r w:rsidR="00A24FD5" w:rsidRPr="000F73B4">
        <w:rPr>
          <w:noProof/>
        </w:rPr>
        <w:t xml:space="preserve"> simte cum se face stană de piatră.</w:t>
      </w:r>
    </w:p>
    <w:p w:rsidR="00A24FD5" w:rsidRPr="000F73B4" w:rsidRDefault="0080674B" w:rsidP="002F1B13">
      <w:pPr>
        <w:pStyle w:val="NoSpacing"/>
        <w:jc w:val="both"/>
        <w:rPr>
          <w:noProof/>
        </w:rPr>
      </w:pPr>
      <w:r>
        <w:rPr>
          <w:noProof/>
        </w:rPr>
        <w:t xml:space="preserve">   - </w:t>
      </w:r>
      <w:r w:rsidR="00A24FD5" w:rsidRPr="000F73B4">
        <w:rPr>
          <w:i/>
          <w:iCs/>
          <w:noProof/>
        </w:rPr>
        <w:t xml:space="preserve">Ehove! </w:t>
      </w:r>
      <w:r w:rsidR="00A24FD5" w:rsidRPr="000F73B4">
        <w:rPr>
          <w:noProof/>
        </w:rPr>
        <w:t xml:space="preserve">murmură </w:t>
      </w:r>
      <w:r w:rsidR="009858D8">
        <w:rPr>
          <w:noProof/>
        </w:rPr>
        <w:t>mulţimea</w:t>
      </w:r>
      <w:r w:rsidR="00A24FD5" w:rsidRPr="000F73B4">
        <w:rPr>
          <w:noProof/>
        </w:rPr>
        <w:t>, a</w:t>
      </w:r>
      <w:r w:rsidR="00C34C33">
        <w:rPr>
          <w:noProof/>
        </w:rPr>
        <w:t>ş</w:t>
      </w:r>
      <w:r w:rsidR="00A24FD5" w:rsidRPr="000F73B4">
        <w:rPr>
          <w:noProof/>
        </w:rPr>
        <w:t>teptăm porunca!</w:t>
      </w:r>
    </w:p>
    <w:p w:rsidR="00A24FD5" w:rsidRPr="000F73B4" w:rsidRDefault="0080674B" w:rsidP="002F1B13">
      <w:pPr>
        <w:pStyle w:val="NoSpacing"/>
        <w:jc w:val="both"/>
        <w:rPr>
          <w:noProof/>
        </w:rPr>
      </w:pPr>
      <w:r>
        <w:rPr>
          <w:noProof/>
        </w:rPr>
        <w:t xml:space="preserve">   - </w:t>
      </w:r>
      <w:r w:rsidR="00A24FD5" w:rsidRPr="000F73B4">
        <w:rPr>
          <w:noProof/>
        </w:rPr>
        <w:t>Duce</w:t>
      </w:r>
      <w:r w:rsidR="00C34C33">
        <w:rPr>
          <w:noProof/>
        </w:rPr>
        <w:t>ţ</w:t>
      </w:r>
      <w:r w:rsidR="00A24FD5" w:rsidRPr="000F73B4">
        <w:rPr>
          <w:noProof/>
        </w:rPr>
        <w:t xml:space="preserve">i-vă în cele patru </w:t>
      </w:r>
      <w:r w:rsidR="00233C83">
        <w:rPr>
          <w:noProof/>
        </w:rPr>
        <w:t>vânt</w:t>
      </w:r>
      <w:r w:rsidR="00A24FD5" w:rsidRPr="000F73B4">
        <w:rPr>
          <w:noProof/>
        </w:rPr>
        <w:t>uri, în cele patru zări, ara</w:t>
      </w:r>
      <w:r w:rsidR="00C34C33">
        <w:rPr>
          <w:noProof/>
        </w:rPr>
        <w:t>ţ</w:t>
      </w:r>
      <w:r w:rsidR="00A24FD5" w:rsidRPr="000F73B4">
        <w:rPr>
          <w:noProof/>
        </w:rPr>
        <w:t>i</w:t>
      </w:r>
      <w:r w:rsidR="001842E5">
        <w:rPr>
          <w:noProof/>
        </w:rPr>
        <w:t xml:space="preserve"> şi </w:t>
      </w:r>
      <w:r w:rsidR="00A24FD5" w:rsidRPr="000F73B4">
        <w:rPr>
          <w:noProof/>
        </w:rPr>
        <w:t>semăna</w:t>
      </w:r>
      <w:r w:rsidR="00C34C33">
        <w:rPr>
          <w:noProof/>
        </w:rPr>
        <w:t>ţ</w:t>
      </w:r>
      <w:r w:rsidR="00A24FD5" w:rsidRPr="000F73B4">
        <w:rPr>
          <w:noProof/>
        </w:rPr>
        <w:t>i, astfel ca cei de după voi</w:t>
      </w:r>
      <w:r w:rsidR="001842E5">
        <w:rPr>
          <w:noProof/>
        </w:rPr>
        <w:t xml:space="preserve"> şi </w:t>
      </w:r>
      <w:r w:rsidR="00A24FD5" w:rsidRPr="000F73B4">
        <w:rPr>
          <w:noProof/>
        </w:rPr>
        <w:t>urma</w:t>
      </w:r>
      <w:r w:rsidR="00C34C33">
        <w:rPr>
          <w:noProof/>
        </w:rPr>
        <w:t>ş</w:t>
      </w:r>
      <w:r w:rsidR="00A24FD5" w:rsidRPr="000F73B4">
        <w:rPr>
          <w:noProof/>
        </w:rPr>
        <w:t>ii urma</w:t>
      </w:r>
      <w:r w:rsidR="00C34C33">
        <w:rPr>
          <w:noProof/>
        </w:rPr>
        <w:t>ş</w:t>
      </w:r>
      <w:r w:rsidR="00A24FD5" w:rsidRPr="000F73B4">
        <w:rPr>
          <w:noProof/>
        </w:rPr>
        <w:t>ilor vo</w:t>
      </w:r>
      <w:r w:rsidR="00C34C33">
        <w:rPr>
          <w:noProof/>
        </w:rPr>
        <w:t>ş</w:t>
      </w:r>
      <w:r w:rsidR="00A24FD5" w:rsidRPr="000F73B4">
        <w:rPr>
          <w:noProof/>
        </w:rPr>
        <w:t>tri să str</w:t>
      </w:r>
      <w:r w:rsidR="00C34C33">
        <w:rPr>
          <w:noProof/>
        </w:rPr>
        <w:t>â</w:t>
      </w:r>
      <w:r w:rsidR="00A24FD5" w:rsidRPr="000F73B4">
        <w:rPr>
          <w:noProof/>
        </w:rPr>
        <w:t>ngă roadele întru ve</w:t>
      </w:r>
      <w:r w:rsidR="00C34C33">
        <w:rPr>
          <w:noProof/>
        </w:rPr>
        <w:t>ş</w:t>
      </w:r>
      <w:r w:rsidR="00A24FD5" w:rsidRPr="000F73B4">
        <w:rPr>
          <w:noProof/>
        </w:rPr>
        <w:t>nicie</w:t>
      </w:r>
      <w:r w:rsidR="00B8573D">
        <w:rPr>
          <w:noProof/>
        </w:rPr>
        <w:t xml:space="preserve">... </w:t>
      </w:r>
      <w:r w:rsidR="00A24FD5" w:rsidRPr="000F73B4">
        <w:rPr>
          <w:noProof/>
        </w:rPr>
        <w:t>Duce</w:t>
      </w:r>
      <w:r w:rsidR="00C34C33">
        <w:rPr>
          <w:noProof/>
        </w:rPr>
        <w:t>ţ</w:t>
      </w:r>
      <w:r w:rsidR="00A24FD5" w:rsidRPr="000F73B4">
        <w:rPr>
          <w:noProof/>
        </w:rPr>
        <w:t>i-vă fiecare la învă</w:t>
      </w:r>
      <w:r w:rsidR="00C34C33">
        <w:rPr>
          <w:noProof/>
        </w:rPr>
        <w:t>ţ</w:t>
      </w:r>
      <w:r w:rsidR="00A24FD5" w:rsidRPr="000F73B4">
        <w:rPr>
          <w:noProof/>
        </w:rPr>
        <w:t>ătorul vostru, care vă va povă</w:t>
      </w:r>
      <w:r w:rsidR="00C34C33">
        <w:rPr>
          <w:noProof/>
        </w:rPr>
        <w:t>ţ</w:t>
      </w:r>
      <w:r w:rsidR="00A24FD5" w:rsidRPr="000F73B4">
        <w:rPr>
          <w:noProof/>
        </w:rPr>
        <w:t>ui pe voi, vă va spune sorocul</w:t>
      </w:r>
      <w:r w:rsidR="001842E5">
        <w:rPr>
          <w:noProof/>
        </w:rPr>
        <w:t xml:space="preserve"> şi </w:t>
      </w:r>
      <w:r w:rsidR="00A24FD5" w:rsidRPr="000F73B4">
        <w:rPr>
          <w:noProof/>
        </w:rPr>
        <w:t>locul, duce</w:t>
      </w:r>
      <w:r w:rsidR="00C34C33">
        <w:rPr>
          <w:noProof/>
        </w:rPr>
        <w:t>ţ</w:t>
      </w:r>
      <w:r w:rsidR="00A24FD5" w:rsidRPr="000F73B4">
        <w:rPr>
          <w:noProof/>
        </w:rPr>
        <w:t xml:space="preserve">i-vă întru Zamolxe profetul </w:t>
      </w:r>
      <w:r w:rsidR="008A79E4">
        <w:rPr>
          <w:noProof/>
        </w:rPr>
        <w:t>credinţe</w:t>
      </w:r>
      <w:r w:rsidR="00A24FD5" w:rsidRPr="000F73B4">
        <w:rPr>
          <w:noProof/>
        </w:rPr>
        <w:t xml:space="preserve">i vechi </w:t>
      </w:r>
      <w:r w:rsidR="007230A8">
        <w:rPr>
          <w:noProof/>
        </w:rPr>
        <w:t>şi-</w:t>
      </w:r>
      <w:r w:rsidR="00A24FD5" w:rsidRPr="000F73B4">
        <w:rPr>
          <w:noProof/>
        </w:rPr>
        <w:t>ntru unul Dum</w:t>
      </w:r>
      <w:r w:rsidR="00A24FD5" w:rsidRPr="000F73B4">
        <w:rPr>
          <w:noProof/>
        </w:rPr>
        <w:softHyphen/>
        <w:t xml:space="preserve">nezeu, </w:t>
      </w:r>
      <w:r w:rsidR="00090C8F">
        <w:rPr>
          <w:noProof/>
        </w:rPr>
        <w:t>stăpân</w:t>
      </w:r>
      <w:r w:rsidR="00A24FD5" w:rsidRPr="000F73B4">
        <w:rPr>
          <w:noProof/>
        </w:rPr>
        <w:t>ul tuturor văzutelor</w:t>
      </w:r>
      <w:r w:rsidR="001842E5">
        <w:rPr>
          <w:noProof/>
        </w:rPr>
        <w:t xml:space="preserve"> şi </w:t>
      </w:r>
      <w:r w:rsidR="00A24FD5" w:rsidRPr="000F73B4">
        <w:rPr>
          <w:noProof/>
        </w:rPr>
        <w:t>nevăzutelor.</w:t>
      </w:r>
    </w:p>
    <w:p w:rsidR="00A24FD5" w:rsidRPr="000F73B4" w:rsidRDefault="0080674B" w:rsidP="002F1B13">
      <w:pPr>
        <w:pStyle w:val="NoSpacing"/>
        <w:jc w:val="both"/>
        <w:rPr>
          <w:i/>
          <w:iCs/>
          <w:noProof/>
        </w:rPr>
      </w:pPr>
      <w:r>
        <w:rPr>
          <w:noProof/>
        </w:rPr>
        <w:t xml:space="preserve">   - </w:t>
      </w:r>
      <w:r w:rsidR="00A24FD5" w:rsidRPr="000F73B4">
        <w:rPr>
          <w:i/>
          <w:iCs/>
          <w:noProof/>
        </w:rPr>
        <w:t>Ehove!</w:t>
      </w:r>
    </w:p>
    <w:p w:rsidR="00A24FD5" w:rsidRPr="000F73B4" w:rsidRDefault="00BD2873" w:rsidP="002F1B13">
      <w:pPr>
        <w:pStyle w:val="NoSpacing"/>
        <w:jc w:val="both"/>
        <w:rPr>
          <w:noProof/>
        </w:rPr>
      </w:pPr>
      <w:r>
        <w:rPr>
          <w:noProof/>
        </w:rPr>
        <w:tab/>
      </w:r>
      <w:r w:rsidR="00A24FD5" w:rsidRPr="000F73B4">
        <w:rPr>
          <w:noProof/>
        </w:rPr>
        <w:t>Ecoul se stinge între bol</w:t>
      </w:r>
      <w:r w:rsidR="00C34C33">
        <w:rPr>
          <w:noProof/>
        </w:rPr>
        <w:t>ţ</w:t>
      </w:r>
      <w:r w:rsidR="00A24FD5" w:rsidRPr="000F73B4">
        <w:rPr>
          <w:noProof/>
        </w:rPr>
        <w:t>i</w:t>
      </w:r>
      <w:r w:rsidR="0004649E">
        <w:rPr>
          <w:noProof/>
        </w:rPr>
        <w:t>. Î</w:t>
      </w:r>
      <w:r w:rsidR="00A24FD5" w:rsidRPr="000F73B4">
        <w:rPr>
          <w:noProof/>
        </w:rPr>
        <w:t>nchinătorii cu lum</w:t>
      </w:r>
      <w:r w:rsidR="00C34C33">
        <w:rPr>
          <w:noProof/>
        </w:rPr>
        <w:t>â</w:t>
      </w:r>
      <w:r w:rsidR="00A24FD5" w:rsidRPr="000F73B4">
        <w:rPr>
          <w:noProof/>
        </w:rPr>
        <w:t>nări le sting, întor</w:t>
      </w:r>
      <w:r w:rsidR="00BC6DA2">
        <w:rPr>
          <w:noProof/>
        </w:rPr>
        <w:t>când</w:t>
      </w:r>
      <w:r w:rsidR="00A24FD5" w:rsidRPr="000F73B4">
        <w:rPr>
          <w:noProof/>
        </w:rPr>
        <w:t>u-le cu flacăra în jos. Totul se-nvăluie în întuneric. Doar cei patru de pe altarul de piatră</w:t>
      </w:r>
      <w:r w:rsidR="003E7BED">
        <w:rPr>
          <w:noProof/>
        </w:rPr>
        <w:t xml:space="preserve"> sunt </w:t>
      </w:r>
      <w:r w:rsidR="00A24FD5" w:rsidRPr="000F73B4">
        <w:rPr>
          <w:noProof/>
        </w:rPr>
        <w:t>lumina</w:t>
      </w:r>
      <w:r w:rsidR="00C34C33">
        <w:rPr>
          <w:noProof/>
        </w:rPr>
        <w:t>ţ</w:t>
      </w:r>
      <w:r w:rsidR="00A24FD5" w:rsidRPr="000F73B4">
        <w:rPr>
          <w:noProof/>
        </w:rPr>
        <w:t>i de o lumină tainică, o aură fosforescentă care le desemnează conturele în beznă</w:t>
      </w:r>
      <w:r w:rsidR="0004649E">
        <w:rPr>
          <w:noProof/>
        </w:rPr>
        <w:t>. Î</w:t>
      </w:r>
      <w:r w:rsidR="00A24FD5" w:rsidRPr="000F73B4">
        <w:rPr>
          <w:noProof/>
        </w:rPr>
        <w:t>ncet, într-o curgere lină</w:t>
      </w:r>
      <w:r w:rsidR="001842E5">
        <w:rPr>
          <w:noProof/>
        </w:rPr>
        <w:t xml:space="preserve"> şi </w:t>
      </w:r>
      <w:r w:rsidR="00A24FD5" w:rsidRPr="000F73B4">
        <w:rPr>
          <w:noProof/>
        </w:rPr>
        <w:t xml:space="preserve">tălăzuită, </w:t>
      </w:r>
      <w:r w:rsidR="00C34C33">
        <w:rPr>
          <w:noProof/>
        </w:rPr>
        <w:t>Î</w:t>
      </w:r>
      <w:r w:rsidR="00A24FD5" w:rsidRPr="000F73B4">
        <w:rPr>
          <w:noProof/>
        </w:rPr>
        <w:t xml:space="preserve">nchinătorii intră în patru </w:t>
      </w:r>
      <w:r w:rsidR="00C34C33">
        <w:rPr>
          <w:noProof/>
        </w:rPr>
        <w:t>ş</w:t>
      </w:r>
      <w:r w:rsidR="00A24FD5" w:rsidRPr="000F73B4">
        <w:rPr>
          <w:noProof/>
        </w:rPr>
        <w:t>iruri care cu pa</w:t>
      </w:r>
      <w:r w:rsidR="00C34C33">
        <w:rPr>
          <w:noProof/>
        </w:rPr>
        <w:t>ş</w:t>
      </w:r>
      <w:r w:rsidR="00A24FD5" w:rsidRPr="000F73B4">
        <w:rPr>
          <w:noProof/>
        </w:rPr>
        <w:t>i mici se îndreaptă spre cei patru, nemi</w:t>
      </w:r>
      <w:r w:rsidR="00C34C33">
        <w:rPr>
          <w:noProof/>
        </w:rPr>
        <w:t>ş</w:t>
      </w:r>
      <w:r w:rsidR="00A24FD5" w:rsidRPr="000F73B4">
        <w:rPr>
          <w:noProof/>
        </w:rPr>
        <w:t>ca</w:t>
      </w:r>
      <w:r w:rsidR="000F73B4">
        <w:rPr>
          <w:noProof/>
        </w:rPr>
        <w:t>t</w:t>
      </w:r>
      <w:r w:rsidR="00A24FD5" w:rsidRPr="000F73B4">
        <w:rPr>
          <w:noProof/>
        </w:rPr>
        <w:t>i în strania lor mantie de lumină</w:t>
      </w:r>
      <w:r w:rsidR="00B8573D">
        <w:rPr>
          <w:noProof/>
        </w:rPr>
        <w:t xml:space="preserve">... </w:t>
      </w:r>
      <w:r w:rsidR="00A24FD5" w:rsidRPr="000F73B4">
        <w:rPr>
          <w:noProof/>
        </w:rPr>
        <w:t xml:space="preserve">Redevine simplu, fără </w:t>
      </w:r>
      <w:r w:rsidR="0004649E">
        <w:rPr>
          <w:noProof/>
        </w:rPr>
        <w:t>gând</w:t>
      </w:r>
      <w:r w:rsidR="00A24FD5" w:rsidRPr="000F73B4">
        <w:rPr>
          <w:noProof/>
        </w:rPr>
        <w:t>uri, Mihail om, îndrept</w:t>
      </w:r>
      <w:r w:rsidR="00C34C33">
        <w:rPr>
          <w:noProof/>
        </w:rPr>
        <w:t>â</w:t>
      </w:r>
      <w:r w:rsidR="00A24FD5" w:rsidRPr="000F73B4">
        <w:rPr>
          <w:noProof/>
        </w:rPr>
        <w:t>ndu-se spre izvorul cu apă vie al cunoa</w:t>
      </w:r>
      <w:r w:rsidR="00C34C33">
        <w:rPr>
          <w:noProof/>
        </w:rPr>
        <w:t>ş</w:t>
      </w:r>
      <w:r w:rsidR="00A24FD5" w:rsidRPr="000F73B4">
        <w:rPr>
          <w:noProof/>
        </w:rPr>
        <w:t>terii. Cu fiecare pas care-l apropie de preotul său i se pare că descifrează în ce stă</w:t>
      </w:r>
      <w:r w:rsidR="00143F75">
        <w:rPr>
          <w:noProof/>
        </w:rPr>
        <w:t xml:space="preserve"> forţa </w:t>
      </w:r>
      <w:r w:rsidR="00A24FD5" w:rsidRPr="000F73B4">
        <w:rPr>
          <w:noProof/>
        </w:rPr>
        <w:t>acestei congrega</w:t>
      </w:r>
      <w:r w:rsidR="00C34C33">
        <w:rPr>
          <w:noProof/>
        </w:rPr>
        <w:t>ţ</w:t>
      </w:r>
      <w:r w:rsidR="00A24FD5" w:rsidRPr="000F73B4">
        <w:rPr>
          <w:noProof/>
        </w:rPr>
        <w:t xml:space="preserve">ii mai vechi </w:t>
      </w:r>
      <w:r w:rsidR="009A158B">
        <w:rPr>
          <w:noProof/>
        </w:rPr>
        <w:t>decât</w:t>
      </w:r>
      <w:r w:rsidR="00A24FD5" w:rsidRPr="000F73B4">
        <w:rPr>
          <w:noProof/>
        </w:rPr>
        <w:t xml:space="preserve"> însă</w:t>
      </w:r>
      <w:r w:rsidR="00DD325C">
        <w:rPr>
          <w:noProof/>
        </w:rPr>
        <w:t>ş</w:t>
      </w:r>
      <w:r w:rsidR="00A24FD5" w:rsidRPr="000F73B4">
        <w:rPr>
          <w:noProof/>
        </w:rPr>
        <w:t>i vechimea poporu</w:t>
      </w:r>
      <w:r w:rsidR="00A24FD5" w:rsidRPr="000F73B4">
        <w:rPr>
          <w:noProof/>
        </w:rPr>
        <w:softHyphen/>
        <w:t>lui. Poate în taina cu care s-a învăluit</w:t>
      </w:r>
      <w:r w:rsidR="00052EB5">
        <w:rPr>
          <w:noProof/>
        </w:rPr>
        <w:t>. S</w:t>
      </w:r>
      <w:r w:rsidR="00A24FD5" w:rsidRPr="000F73B4">
        <w:rPr>
          <w:noProof/>
        </w:rPr>
        <w:t xml:space="preserve">igur în faptul c-a făcut </w:t>
      </w:r>
      <w:r w:rsidR="00A24FD5" w:rsidRPr="000F73B4">
        <w:rPr>
          <w:noProof/>
        </w:rPr>
        <w:lastRenderedPageBreak/>
        <w:t>politica permanen</w:t>
      </w:r>
      <w:r w:rsidR="00D13ABB">
        <w:rPr>
          <w:noProof/>
        </w:rPr>
        <w:t>ţ</w:t>
      </w:r>
      <w:r w:rsidR="00A24FD5" w:rsidRPr="000F73B4">
        <w:rPr>
          <w:noProof/>
        </w:rPr>
        <w:t xml:space="preserve">ei. Dar mai ales pentru că </w:t>
      </w:r>
      <w:r w:rsidR="00D13ABB">
        <w:rPr>
          <w:noProof/>
        </w:rPr>
        <w:t>ş</w:t>
      </w:r>
      <w:r w:rsidR="00A24FD5" w:rsidRPr="000F73B4">
        <w:rPr>
          <w:noProof/>
        </w:rPr>
        <w:t>tie, păstrează</w:t>
      </w:r>
      <w:r w:rsidR="001842E5">
        <w:rPr>
          <w:noProof/>
        </w:rPr>
        <w:t xml:space="preserve"> şi </w:t>
      </w:r>
      <w:r w:rsidR="00A24FD5" w:rsidRPr="000F73B4">
        <w:rPr>
          <w:noProof/>
        </w:rPr>
        <w:t>duce din veac în veac, istoria poporului</w:t>
      </w:r>
      <w:r w:rsidR="00052EB5">
        <w:rPr>
          <w:noProof/>
        </w:rPr>
        <w:t>. S</w:t>
      </w:r>
      <w:r w:rsidR="00A24FD5" w:rsidRPr="000F73B4">
        <w:rPr>
          <w:noProof/>
        </w:rPr>
        <w:t>e opre</w:t>
      </w:r>
      <w:r w:rsidR="00D13ABB">
        <w:rPr>
          <w:noProof/>
        </w:rPr>
        <w:t>ş</w:t>
      </w:r>
      <w:r w:rsidR="00A24FD5" w:rsidRPr="000F73B4">
        <w:rPr>
          <w:noProof/>
        </w:rPr>
        <w:t xml:space="preserve">te departe de </w:t>
      </w:r>
      <w:r w:rsidR="00D13ABB">
        <w:rPr>
          <w:noProof/>
        </w:rPr>
        <w:t>Î</w:t>
      </w:r>
      <w:r w:rsidR="00A24FD5" w:rsidRPr="000F73B4">
        <w:rPr>
          <w:noProof/>
        </w:rPr>
        <w:t>nchină</w:t>
      </w:r>
      <w:r w:rsidR="00A24FD5" w:rsidRPr="000F73B4">
        <w:rPr>
          <w:noProof/>
        </w:rPr>
        <w:softHyphen/>
        <w:t>torul din fa</w:t>
      </w:r>
      <w:r w:rsidR="00D13ABB">
        <w:rPr>
          <w:noProof/>
        </w:rPr>
        <w:t>ţ</w:t>
      </w:r>
      <w:r w:rsidR="00A24FD5" w:rsidRPr="000F73B4">
        <w:rPr>
          <w:noProof/>
        </w:rPr>
        <w:t xml:space="preserve">a sa, care se pleacă la urechea preotului </w:t>
      </w:r>
      <w:r w:rsidR="00D13ABB">
        <w:rPr>
          <w:noProof/>
        </w:rPr>
        <w:t>ş</w:t>
      </w:r>
      <w:r w:rsidR="00A24FD5" w:rsidRPr="000F73B4">
        <w:rPr>
          <w:noProof/>
        </w:rPr>
        <w:t>optindu-i pa</w:t>
      </w:r>
      <w:r w:rsidR="00A24FD5" w:rsidRPr="000F73B4">
        <w:rPr>
          <w:noProof/>
        </w:rPr>
        <w:softHyphen/>
        <w:t xml:space="preserve">rola sa. Pentru că, fiecare </w:t>
      </w:r>
      <w:r w:rsidR="00D13ABB">
        <w:rPr>
          <w:noProof/>
        </w:rPr>
        <w:t>Î</w:t>
      </w:r>
      <w:r w:rsidR="00A24FD5" w:rsidRPr="000F73B4">
        <w:rPr>
          <w:noProof/>
        </w:rPr>
        <w:t>nchinător este apar</w:t>
      </w:r>
      <w:r w:rsidR="00D13ABB">
        <w:rPr>
          <w:noProof/>
        </w:rPr>
        <w:t>ţ</w:t>
      </w:r>
      <w:r w:rsidR="00A24FD5" w:rsidRPr="000F73B4">
        <w:rPr>
          <w:noProof/>
        </w:rPr>
        <w:t>inător celor patru ramuri ale Iglisiei</w:t>
      </w:r>
      <w:r w:rsidR="001842E5">
        <w:rPr>
          <w:noProof/>
        </w:rPr>
        <w:t xml:space="preserve"> şi </w:t>
      </w:r>
      <w:r w:rsidR="00A24FD5" w:rsidRPr="000F73B4">
        <w:rPr>
          <w:noProof/>
        </w:rPr>
        <w:t>fiecare ramură</w:t>
      </w:r>
      <w:r w:rsidR="00BC6DA2">
        <w:rPr>
          <w:noProof/>
        </w:rPr>
        <w:t xml:space="preserve"> îşi </w:t>
      </w:r>
      <w:r w:rsidR="00A24FD5" w:rsidRPr="000F73B4">
        <w:rPr>
          <w:noProof/>
        </w:rPr>
        <w:t>are parola</w:t>
      </w:r>
      <w:r w:rsidR="00B8573D">
        <w:rPr>
          <w:noProof/>
        </w:rPr>
        <w:t xml:space="preserve">... </w:t>
      </w:r>
      <w:r w:rsidR="0004649E">
        <w:rPr>
          <w:noProof/>
        </w:rPr>
        <w:t>Î</w:t>
      </w:r>
      <w:r w:rsidR="00A24FD5" w:rsidRPr="000F73B4">
        <w:rPr>
          <w:noProof/>
        </w:rPr>
        <w:t>nchinătorul din fa</w:t>
      </w:r>
      <w:r w:rsidR="00D13ABB">
        <w:rPr>
          <w:noProof/>
        </w:rPr>
        <w:t>ţ</w:t>
      </w:r>
      <w:r w:rsidR="00A24FD5" w:rsidRPr="000F73B4">
        <w:rPr>
          <w:noProof/>
        </w:rPr>
        <w:t>ă pleacă spre coridorul din dreapta, care ar putea fi al ră</w:t>
      </w:r>
      <w:r w:rsidR="00A24FD5" w:rsidRPr="000F73B4">
        <w:rPr>
          <w:noProof/>
        </w:rPr>
        <w:softHyphen/>
        <w:t>săritului, după ce a primit Semnul din</w:t>
      </w:r>
      <w:r w:rsidR="007D4F3C">
        <w:rPr>
          <w:noProof/>
        </w:rPr>
        <w:t xml:space="preserve"> mâna </w:t>
      </w:r>
      <w:r w:rsidR="00A24FD5" w:rsidRPr="000F73B4">
        <w:rPr>
          <w:noProof/>
        </w:rPr>
        <w:t>preotului</w:t>
      </w:r>
      <w:r w:rsidR="00517414">
        <w:rPr>
          <w:noProof/>
        </w:rPr>
        <w:t>. A</w:t>
      </w:r>
      <w:r w:rsidR="00A24FD5" w:rsidRPr="000F73B4">
        <w:rPr>
          <w:noProof/>
        </w:rPr>
        <w:t xml:space="preserve">junge </w:t>
      </w:r>
      <w:r w:rsidR="0004649E">
        <w:rPr>
          <w:noProof/>
        </w:rPr>
        <w:t>lângă</w:t>
      </w:r>
      <w:r w:rsidR="00A24FD5" w:rsidRPr="000F73B4">
        <w:rPr>
          <w:noProof/>
        </w:rPr>
        <w:t xml:space="preserve"> altarul din piatră. Preotul său, luminos, cu aura băt</w:t>
      </w:r>
      <w:r w:rsidR="00D13ABB">
        <w:rPr>
          <w:noProof/>
        </w:rPr>
        <w:t>â</w:t>
      </w:r>
      <w:r w:rsidR="00A24FD5" w:rsidRPr="000F73B4">
        <w:rPr>
          <w:noProof/>
        </w:rPr>
        <w:t xml:space="preserve">nd în portocaliu pe margine, sidefie </w:t>
      </w:r>
      <w:r w:rsidR="0004649E">
        <w:rPr>
          <w:noProof/>
        </w:rPr>
        <w:t>lângă</w:t>
      </w:r>
      <w:r w:rsidR="00A24FD5" w:rsidRPr="000F73B4">
        <w:rPr>
          <w:noProof/>
        </w:rPr>
        <w:t xml:space="preserve"> corp, îi spune </w:t>
      </w:r>
      <w:r w:rsidR="00D13ABB">
        <w:rPr>
          <w:noProof/>
        </w:rPr>
        <w:t>ş</w:t>
      </w:r>
      <w:r w:rsidR="00A24FD5" w:rsidRPr="000F73B4">
        <w:rPr>
          <w:noProof/>
        </w:rPr>
        <w:t>optit:</w:t>
      </w:r>
    </w:p>
    <w:p w:rsidR="00A24FD5" w:rsidRPr="000F73B4" w:rsidRDefault="0080674B" w:rsidP="002F1B13">
      <w:pPr>
        <w:pStyle w:val="NoSpacing"/>
        <w:jc w:val="both"/>
        <w:rPr>
          <w:noProof/>
        </w:rPr>
      </w:pPr>
      <w:r>
        <w:rPr>
          <w:noProof/>
        </w:rPr>
        <w:t xml:space="preserve">   - </w:t>
      </w:r>
      <w:r w:rsidR="00A24FD5" w:rsidRPr="000F73B4">
        <w:rPr>
          <w:noProof/>
        </w:rPr>
        <w:t>Urcă, fiule,</w:t>
      </w:r>
      <w:r w:rsidR="001842E5">
        <w:rPr>
          <w:noProof/>
        </w:rPr>
        <w:t xml:space="preserve"> şi </w:t>
      </w:r>
      <w:r w:rsidR="00A24FD5" w:rsidRPr="000F73B4">
        <w:rPr>
          <w:noProof/>
        </w:rPr>
        <w:t>mărturise</w:t>
      </w:r>
      <w:r w:rsidR="00D13ABB">
        <w:rPr>
          <w:noProof/>
        </w:rPr>
        <w:t>ş</w:t>
      </w:r>
      <w:r w:rsidR="00A24FD5" w:rsidRPr="000F73B4">
        <w:rPr>
          <w:noProof/>
        </w:rPr>
        <w:t>te-mi numele profetului tău.</w:t>
      </w:r>
    </w:p>
    <w:p w:rsidR="00A24FD5" w:rsidRPr="000F73B4" w:rsidRDefault="00D13ABB" w:rsidP="002F1B13">
      <w:pPr>
        <w:pStyle w:val="NoSpacing"/>
        <w:jc w:val="both"/>
        <w:rPr>
          <w:noProof/>
        </w:rPr>
      </w:pPr>
      <w:r>
        <w:rPr>
          <w:noProof/>
        </w:rPr>
        <w:tab/>
      </w:r>
      <w:r w:rsidR="00A24FD5" w:rsidRPr="000F73B4">
        <w:rPr>
          <w:noProof/>
        </w:rPr>
        <w:t>Se simte năvălit de un sentiment eteric, ca</w:t>
      </w:r>
      <w:r w:rsidR="001842E5">
        <w:rPr>
          <w:noProof/>
        </w:rPr>
        <w:t xml:space="preserve"> şi </w:t>
      </w:r>
      <w:r w:rsidR="00BC6DA2">
        <w:rPr>
          <w:noProof/>
        </w:rPr>
        <w:t>când</w:t>
      </w:r>
      <w:r w:rsidR="00A24FD5" w:rsidRPr="000F73B4">
        <w:rPr>
          <w:noProof/>
        </w:rPr>
        <w:t xml:space="preserve"> un val de aer purificator i-ar fi umplut toată fiin</w:t>
      </w:r>
      <w:r>
        <w:rPr>
          <w:noProof/>
        </w:rPr>
        <w:t>ţ</w:t>
      </w:r>
      <w:r w:rsidR="00A24FD5" w:rsidRPr="000F73B4">
        <w:rPr>
          <w:noProof/>
        </w:rPr>
        <w:t>a. Urcă cele patru trepte de piatră. I se pare că aude o muzică veche, un fel de cor bărbă</w:t>
      </w:r>
      <w:r w:rsidR="00A24FD5" w:rsidRPr="000F73B4">
        <w:rPr>
          <w:noProof/>
        </w:rPr>
        <w:softHyphen/>
        <w:t>tesc într-o limbă pe care n-o în</w:t>
      </w:r>
      <w:r>
        <w:rPr>
          <w:noProof/>
        </w:rPr>
        <w:t>ţ</w:t>
      </w:r>
      <w:r w:rsidR="00A24FD5" w:rsidRPr="000F73B4">
        <w:rPr>
          <w:noProof/>
        </w:rPr>
        <w:t>elege, dar care i se pare cunoscută, o implora</w:t>
      </w:r>
      <w:r>
        <w:rPr>
          <w:noProof/>
        </w:rPr>
        <w:t>ţ</w:t>
      </w:r>
      <w:r w:rsidR="00A24FD5" w:rsidRPr="000F73B4">
        <w:rPr>
          <w:noProof/>
        </w:rPr>
        <w:t>ie ori un imn de slavă, ceva venit din negurile timpului, dintr-o amintire care se desprinde grea</w:t>
      </w:r>
      <w:r w:rsidR="001842E5">
        <w:rPr>
          <w:noProof/>
        </w:rPr>
        <w:t xml:space="preserve"> şi </w:t>
      </w:r>
      <w:r w:rsidR="00A24FD5" w:rsidRPr="000F73B4">
        <w:rPr>
          <w:noProof/>
        </w:rPr>
        <w:t>fără contur din străfun</w:t>
      </w:r>
      <w:r w:rsidR="00A24FD5" w:rsidRPr="000F73B4">
        <w:rPr>
          <w:rFonts w:cs="Times New Roman"/>
          <w:noProof/>
        </w:rPr>
        <w:softHyphen/>
      </w:r>
      <w:r w:rsidR="00A24FD5" w:rsidRPr="000F73B4">
        <w:rPr>
          <w:noProof/>
        </w:rPr>
        <w:t>durile lui.</w:t>
      </w:r>
    </w:p>
    <w:p w:rsidR="00A24FD5" w:rsidRPr="000F73B4" w:rsidRDefault="0080674B" w:rsidP="002F1B13">
      <w:pPr>
        <w:pStyle w:val="NoSpacing"/>
        <w:jc w:val="both"/>
        <w:rPr>
          <w:noProof/>
        </w:rPr>
      </w:pPr>
      <w:r>
        <w:rPr>
          <w:noProof/>
        </w:rPr>
        <w:t xml:space="preserve">   - </w:t>
      </w:r>
      <w:r w:rsidR="00A24FD5" w:rsidRPr="000F73B4">
        <w:rPr>
          <w:noProof/>
        </w:rPr>
        <w:t>Profetul meu, părinte, este Zaharia.</w:t>
      </w:r>
    </w:p>
    <w:p w:rsidR="00A24FD5" w:rsidRPr="000F73B4" w:rsidRDefault="0080674B" w:rsidP="002F1B13">
      <w:pPr>
        <w:pStyle w:val="NoSpacing"/>
        <w:jc w:val="both"/>
        <w:rPr>
          <w:noProof/>
        </w:rPr>
      </w:pPr>
      <w:r>
        <w:rPr>
          <w:noProof/>
        </w:rPr>
        <w:t xml:space="preserve">   - </w:t>
      </w:r>
      <w:r w:rsidR="00A24FD5" w:rsidRPr="000F73B4">
        <w:rPr>
          <w:noProof/>
        </w:rPr>
        <w:t>Atunci împline</w:t>
      </w:r>
      <w:r w:rsidR="00D13ABB">
        <w:rPr>
          <w:noProof/>
        </w:rPr>
        <w:t>ş</w:t>
      </w:r>
      <w:r w:rsidR="00A24FD5" w:rsidRPr="000F73B4">
        <w:rPr>
          <w:noProof/>
        </w:rPr>
        <w:t>te-te în miazănoapte. Numărul trei te va călăuzi la învă</w:t>
      </w:r>
      <w:r w:rsidR="00D13ABB">
        <w:rPr>
          <w:noProof/>
        </w:rPr>
        <w:t>ţ</w:t>
      </w:r>
      <w:r w:rsidR="00A24FD5" w:rsidRPr="000F73B4">
        <w:rPr>
          <w:noProof/>
        </w:rPr>
        <w:t>ătorii tăi</w:t>
      </w:r>
      <w:r w:rsidR="00517414">
        <w:rPr>
          <w:noProof/>
        </w:rPr>
        <w:t>. A</w:t>
      </w:r>
      <w:r w:rsidR="00A24FD5" w:rsidRPr="000F73B4">
        <w:rPr>
          <w:noProof/>
        </w:rPr>
        <w:t>min.</w:t>
      </w:r>
    </w:p>
    <w:p w:rsidR="00A24FD5" w:rsidRPr="000F73B4" w:rsidRDefault="00D13ABB" w:rsidP="002F1B13">
      <w:pPr>
        <w:pStyle w:val="NoSpacing"/>
        <w:jc w:val="both"/>
        <w:rPr>
          <w:noProof/>
        </w:rPr>
      </w:pPr>
      <w:r>
        <w:rPr>
          <w:noProof/>
        </w:rPr>
        <w:tab/>
      </w:r>
      <w:r w:rsidR="00A24FD5" w:rsidRPr="000F73B4">
        <w:rPr>
          <w:noProof/>
        </w:rPr>
        <w:t>Simte în palmă rotunjimea rece a semnului. Fără să se îndo</w:t>
      </w:r>
      <w:r w:rsidR="00A24FD5" w:rsidRPr="000F73B4">
        <w:rPr>
          <w:noProof/>
        </w:rPr>
        <w:softHyphen/>
        <w:t>iască o clipă că va gre</w:t>
      </w:r>
      <w:r>
        <w:rPr>
          <w:noProof/>
        </w:rPr>
        <w:t>ş</w:t>
      </w:r>
      <w:r w:rsidR="00A24FD5" w:rsidRPr="000F73B4">
        <w:rPr>
          <w:noProof/>
        </w:rPr>
        <w:t>i drumul, se duce spre gura coridorului din spatele altarului</w:t>
      </w:r>
      <w:r w:rsidR="00052EB5">
        <w:rPr>
          <w:noProof/>
        </w:rPr>
        <w:t>. S</w:t>
      </w:r>
      <w:r w:rsidR="00A24FD5" w:rsidRPr="000F73B4">
        <w:rPr>
          <w:noProof/>
        </w:rPr>
        <w:t>imte cum spre coridorul din spate, deci cel din</w:t>
      </w:r>
      <w:r w:rsidR="00A24FD5" w:rsidRPr="000F73B4">
        <w:rPr>
          <w:noProof/>
        </w:rPr>
        <w:softHyphen/>
        <w:t xml:space="preserve">spre miazăzi, al numărului unu, se îndreaptă </w:t>
      </w:r>
      <w:r w:rsidR="009858D8">
        <w:rPr>
          <w:noProof/>
        </w:rPr>
        <w:t>mulţimea</w:t>
      </w:r>
      <w:r w:rsidR="00A24FD5" w:rsidRPr="000F73B4">
        <w:rPr>
          <w:noProof/>
        </w:rPr>
        <w:t xml:space="preserve"> Închinăto</w:t>
      </w:r>
      <w:r w:rsidR="00A24FD5" w:rsidRPr="000F73B4">
        <w:rPr>
          <w:noProof/>
        </w:rPr>
        <w:softHyphen/>
        <w:t>rilor, în vreme ce spre coridorul de apus nu se îndreaptă nimeni, după cum nici în spatele lui nu vine nimeni</w:t>
      </w:r>
      <w:r w:rsidR="0004649E">
        <w:rPr>
          <w:noProof/>
        </w:rPr>
        <w:t>. Î</w:t>
      </w:r>
      <w:r w:rsidR="00A24FD5" w:rsidRPr="000F73B4">
        <w:rPr>
          <w:noProof/>
        </w:rPr>
        <w:t>n deschizătura bol</w:t>
      </w:r>
      <w:r w:rsidR="00A24FD5" w:rsidRPr="000F73B4">
        <w:rPr>
          <w:noProof/>
        </w:rPr>
        <w:softHyphen/>
        <w:t xml:space="preserve">tită un frate, încins peste anteriu cu un </w:t>
      </w:r>
      <w:r w:rsidR="00A42324">
        <w:rPr>
          <w:noProof/>
        </w:rPr>
        <w:t>brâu</w:t>
      </w:r>
      <w:r w:rsidR="00A24FD5" w:rsidRPr="000F73B4">
        <w:rPr>
          <w:noProof/>
        </w:rPr>
        <w:t xml:space="preserve"> lat, ciudat, bătut în </w:t>
      </w:r>
      <w:r>
        <w:rPr>
          <w:noProof/>
        </w:rPr>
        <w:t>ţ</w:t>
      </w:r>
      <w:r w:rsidR="00A24FD5" w:rsidRPr="000F73B4">
        <w:rPr>
          <w:noProof/>
        </w:rPr>
        <w:t>inte de aramă, de care poartă agă</w:t>
      </w:r>
      <w:r>
        <w:rPr>
          <w:noProof/>
        </w:rPr>
        <w:t>ţ</w:t>
      </w:r>
      <w:r w:rsidR="00A24FD5" w:rsidRPr="000F73B4">
        <w:rPr>
          <w:noProof/>
        </w:rPr>
        <w:t>ată o pală cumplită, cu teaca de piele nerăzuit</w:t>
      </w:r>
      <w:r>
        <w:rPr>
          <w:noProof/>
        </w:rPr>
        <w:t>ă</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 xml:space="preserve">Semnul, </w:t>
      </w:r>
      <w:r w:rsidR="00D13ABB">
        <w:rPr>
          <w:noProof/>
        </w:rPr>
        <w:t>Î</w:t>
      </w:r>
      <w:r w:rsidR="00A24FD5" w:rsidRPr="000F73B4">
        <w:rPr>
          <w:noProof/>
        </w:rPr>
        <w:t>nchinătorule.</w:t>
      </w:r>
    </w:p>
    <w:p w:rsidR="00A24FD5" w:rsidRPr="000F73B4" w:rsidRDefault="00D13ABB" w:rsidP="002F1B13">
      <w:pPr>
        <w:pStyle w:val="NoSpacing"/>
        <w:jc w:val="both"/>
        <w:rPr>
          <w:noProof/>
        </w:rPr>
      </w:pPr>
      <w:r>
        <w:rPr>
          <w:noProof/>
        </w:rPr>
        <w:tab/>
      </w:r>
      <w:r w:rsidR="00A24FD5" w:rsidRPr="000F73B4">
        <w:rPr>
          <w:noProof/>
        </w:rPr>
        <w:t>Îi dă semnul, fără să încerce să-l privească.</w:t>
      </w:r>
    </w:p>
    <w:p w:rsidR="00A24FD5" w:rsidRPr="000F73B4" w:rsidRDefault="0080674B" w:rsidP="002F1B13">
      <w:pPr>
        <w:pStyle w:val="NoSpacing"/>
        <w:jc w:val="both"/>
        <w:rPr>
          <w:noProof/>
        </w:rPr>
      </w:pPr>
      <w:r>
        <w:rPr>
          <w:noProof/>
        </w:rPr>
        <w:t xml:space="preserve">   - </w:t>
      </w:r>
      <w:r w:rsidR="00A24FD5" w:rsidRPr="000F73B4">
        <w:rPr>
          <w:noProof/>
        </w:rPr>
        <w:t>Care este</w:t>
      </w:r>
      <w:r w:rsidR="009858D8">
        <w:rPr>
          <w:noProof/>
        </w:rPr>
        <w:t xml:space="preserve"> ţara </w:t>
      </w:r>
      <w:r w:rsidR="00A24FD5" w:rsidRPr="000F73B4">
        <w:rPr>
          <w:noProof/>
        </w:rPr>
        <w:t>ta, Închinătorule?</w:t>
      </w:r>
    </w:p>
    <w:p w:rsidR="00A24FD5" w:rsidRPr="000F73B4" w:rsidRDefault="0080674B" w:rsidP="002F1B13">
      <w:pPr>
        <w:pStyle w:val="NoSpacing"/>
        <w:jc w:val="both"/>
        <w:rPr>
          <w:noProof/>
        </w:rPr>
      </w:pPr>
      <w:r>
        <w:rPr>
          <w:noProof/>
        </w:rPr>
        <w:t xml:space="preserve">   - </w:t>
      </w:r>
      <w:r w:rsidR="00D13ABB">
        <w:rPr>
          <w:noProof/>
        </w:rPr>
        <w:t>Ţ</w:t>
      </w:r>
      <w:r w:rsidR="009858D8">
        <w:rPr>
          <w:noProof/>
        </w:rPr>
        <w:t xml:space="preserve">ara </w:t>
      </w:r>
      <w:r w:rsidR="00A24FD5" w:rsidRPr="000F73B4">
        <w:rPr>
          <w:noProof/>
        </w:rPr>
        <w:t>Soarelui.</w:t>
      </w:r>
    </w:p>
    <w:p w:rsidR="00A24FD5" w:rsidRPr="000F73B4" w:rsidRDefault="0080674B" w:rsidP="002F1B13">
      <w:pPr>
        <w:pStyle w:val="NoSpacing"/>
        <w:jc w:val="both"/>
        <w:rPr>
          <w:noProof/>
        </w:rPr>
      </w:pPr>
      <w:r>
        <w:rPr>
          <w:noProof/>
        </w:rPr>
        <w:t xml:space="preserve">   - </w:t>
      </w:r>
      <w:r w:rsidR="00A24FD5" w:rsidRPr="000F73B4">
        <w:rPr>
          <w:noProof/>
        </w:rPr>
        <w:t>Atunci să te călăuzească numărul 31</w:t>
      </w:r>
      <w:r w:rsidR="00B8573D">
        <w:rPr>
          <w:noProof/>
        </w:rPr>
        <w:t xml:space="preserve">... </w:t>
      </w:r>
      <w:r w:rsidR="00A24FD5" w:rsidRPr="000F73B4">
        <w:rPr>
          <w:noProof/>
        </w:rPr>
        <w:t>Treci.</w:t>
      </w:r>
    </w:p>
    <w:p w:rsidR="00A24FD5" w:rsidRPr="000F73B4" w:rsidRDefault="00D13ABB" w:rsidP="002F1B13">
      <w:pPr>
        <w:pStyle w:val="NoSpacing"/>
        <w:jc w:val="both"/>
        <w:rPr>
          <w:noProof/>
        </w:rPr>
      </w:pPr>
      <w:r>
        <w:rPr>
          <w:noProof/>
        </w:rPr>
        <w:tab/>
      </w:r>
      <w:r w:rsidR="00A24FD5" w:rsidRPr="000F73B4">
        <w:rPr>
          <w:noProof/>
        </w:rPr>
        <w:t>Pătrunde în coridorul jos, foarte vechi, cu bolovanii de r</w:t>
      </w:r>
      <w:r>
        <w:rPr>
          <w:noProof/>
        </w:rPr>
        <w:t>â</w:t>
      </w:r>
      <w:r w:rsidR="00A24FD5" w:rsidRPr="000F73B4">
        <w:rPr>
          <w:noProof/>
        </w:rPr>
        <w:t>u mucezi, căzu</w:t>
      </w:r>
      <w:r>
        <w:rPr>
          <w:noProof/>
        </w:rPr>
        <w:t>ţ</w:t>
      </w:r>
      <w:r w:rsidR="00A24FD5" w:rsidRPr="000F73B4">
        <w:rPr>
          <w:noProof/>
        </w:rPr>
        <w:t>i pe alocuri, luminat de tor</w:t>
      </w:r>
      <w:r>
        <w:rPr>
          <w:noProof/>
        </w:rPr>
        <w:t>ţ</w:t>
      </w:r>
      <w:r w:rsidR="00A24FD5" w:rsidRPr="000F73B4">
        <w:rPr>
          <w:noProof/>
        </w:rPr>
        <w:t>e</w:t>
      </w:r>
      <w:r w:rsidR="00052EB5">
        <w:rPr>
          <w:noProof/>
        </w:rPr>
        <w:t>. S</w:t>
      </w:r>
      <w:r w:rsidR="00A24FD5" w:rsidRPr="000F73B4">
        <w:rPr>
          <w:noProof/>
        </w:rPr>
        <w:t>ub fiecare tor</w:t>
      </w:r>
      <w:r>
        <w:rPr>
          <w:noProof/>
        </w:rPr>
        <w:t>ţ</w:t>
      </w:r>
      <w:r w:rsidR="00A24FD5" w:rsidRPr="000F73B4">
        <w:rPr>
          <w:noProof/>
        </w:rPr>
        <w:t>ă, în s</w:t>
      </w:r>
      <w:r>
        <w:rPr>
          <w:noProof/>
        </w:rPr>
        <w:t>tâ</w:t>
      </w:r>
      <w:r w:rsidR="00A24FD5" w:rsidRPr="000F73B4">
        <w:rPr>
          <w:noProof/>
        </w:rPr>
        <w:t>nga</w:t>
      </w:r>
      <w:r w:rsidR="001842E5">
        <w:rPr>
          <w:noProof/>
        </w:rPr>
        <w:t xml:space="preserve"> şi </w:t>
      </w:r>
      <w:r w:rsidR="00A24FD5" w:rsidRPr="000F73B4">
        <w:rPr>
          <w:noProof/>
        </w:rPr>
        <w:t>dreapta, chilii în care ard candele</w:t>
      </w:r>
      <w:r w:rsidR="0004649E">
        <w:rPr>
          <w:noProof/>
        </w:rPr>
        <w:t>. Î</w:t>
      </w:r>
      <w:r w:rsidR="00A24FD5" w:rsidRPr="000F73B4">
        <w:rPr>
          <w:noProof/>
        </w:rPr>
        <w:t>n ce străfund de păm</w:t>
      </w:r>
      <w:r>
        <w:rPr>
          <w:noProof/>
        </w:rPr>
        <w:t>â</w:t>
      </w:r>
      <w:r w:rsidR="00A24FD5" w:rsidRPr="000F73B4">
        <w:rPr>
          <w:noProof/>
        </w:rPr>
        <w:t>nt s-au săpat tunelele astea</w:t>
      </w:r>
      <w:r w:rsidR="001842E5">
        <w:rPr>
          <w:noProof/>
        </w:rPr>
        <w:t xml:space="preserve"> şi </w:t>
      </w:r>
      <w:r w:rsidR="00A24FD5" w:rsidRPr="000F73B4">
        <w:rPr>
          <w:noProof/>
        </w:rPr>
        <w:t>în ce vechime</w:t>
      </w:r>
      <w:r w:rsidR="001842E5">
        <w:rPr>
          <w:noProof/>
        </w:rPr>
        <w:t xml:space="preserve"> şi </w:t>
      </w:r>
      <w:r w:rsidR="00A24FD5" w:rsidRPr="000F73B4">
        <w:rPr>
          <w:noProof/>
        </w:rPr>
        <w:t>c</w:t>
      </w:r>
      <w:r>
        <w:rPr>
          <w:noProof/>
        </w:rPr>
        <w:t>â</w:t>
      </w:r>
      <w:r w:rsidR="00A24FD5" w:rsidRPr="000F73B4">
        <w:rPr>
          <w:noProof/>
        </w:rPr>
        <w:t xml:space="preserve">te </w:t>
      </w:r>
      <w:r w:rsidR="00C00087">
        <w:rPr>
          <w:noProof/>
        </w:rPr>
        <w:t>rând</w:t>
      </w:r>
      <w:r w:rsidR="00A24FD5" w:rsidRPr="000F73B4">
        <w:rPr>
          <w:noProof/>
        </w:rPr>
        <w:t xml:space="preserve">uri </w:t>
      </w:r>
      <w:r w:rsidR="00A24FD5" w:rsidRPr="000F73B4">
        <w:rPr>
          <w:noProof/>
        </w:rPr>
        <w:lastRenderedPageBreak/>
        <w:t xml:space="preserve">de </w:t>
      </w:r>
      <w:r>
        <w:rPr>
          <w:noProof/>
        </w:rPr>
        <w:t>Î</w:t>
      </w:r>
      <w:r w:rsidR="00A24FD5" w:rsidRPr="000F73B4">
        <w:rPr>
          <w:noProof/>
        </w:rPr>
        <w:t>nchinători s-au înt</w:t>
      </w:r>
      <w:r>
        <w:rPr>
          <w:noProof/>
        </w:rPr>
        <w:t>â</w:t>
      </w:r>
      <w:r w:rsidR="00A24FD5" w:rsidRPr="000F73B4">
        <w:rPr>
          <w:noProof/>
        </w:rPr>
        <w:t xml:space="preserve">lnit aici, fără ca domnul din scaunul </w:t>
      </w:r>
      <w:r>
        <w:rPr>
          <w:noProof/>
        </w:rPr>
        <w:t>ţ</w:t>
      </w:r>
      <w:r w:rsidR="00A24FD5" w:rsidRPr="000F73B4">
        <w:rPr>
          <w:noProof/>
        </w:rPr>
        <w:t xml:space="preserve">ării să </w:t>
      </w:r>
      <w:r>
        <w:rPr>
          <w:noProof/>
        </w:rPr>
        <w:t>ş</w:t>
      </w:r>
      <w:r w:rsidR="00A24FD5" w:rsidRPr="000F73B4">
        <w:rPr>
          <w:noProof/>
        </w:rPr>
        <w:t>tie? Numără tor</w:t>
      </w:r>
      <w:r>
        <w:rPr>
          <w:noProof/>
        </w:rPr>
        <w:t>ţ</w:t>
      </w:r>
      <w:r w:rsidR="00A24FD5" w:rsidRPr="000F73B4">
        <w:rPr>
          <w:noProof/>
        </w:rPr>
        <w:t>ele</w:t>
      </w:r>
      <w:r w:rsidR="001842E5">
        <w:rPr>
          <w:noProof/>
        </w:rPr>
        <w:t xml:space="preserve"> şi </w:t>
      </w:r>
      <w:r w:rsidR="00A24FD5" w:rsidRPr="000F73B4">
        <w:rPr>
          <w:noProof/>
        </w:rPr>
        <w:t>chiliile</w:t>
      </w:r>
      <w:r w:rsidR="00517414">
        <w:rPr>
          <w:noProof/>
        </w:rPr>
        <w:t>. A</w:t>
      </w:r>
      <w:r w:rsidR="00A24FD5" w:rsidRPr="000F73B4">
        <w:rPr>
          <w:noProof/>
        </w:rPr>
        <w:t>junge la 31. Intră, trebuind să se plece mult</w:t>
      </w:r>
      <w:r w:rsidR="00517414">
        <w:rPr>
          <w:noProof/>
        </w:rPr>
        <w:t>. A</w:t>
      </w:r>
      <w:r w:rsidR="00A24FD5" w:rsidRPr="000F73B4">
        <w:rPr>
          <w:noProof/>
        </w:rPr>
        <w:t>re revela</w:t>
      </w:r>
      <w:r>
        <w:rPr>
          <w:noProof/>
        </w:rPr>
        <w:t>ţ</w:t>
      </w:r>
      <w:r w:rsidR="00A24FD5" w:rsidRPr="000F73B4">
        <w:rPr>
          <w:noProof/>
        </w:rPr>
        <w:t>ia semnifica</w:t>
      </w:r>
      <w:r>
        <w:rPr>
          <w:noProof/>
        </w:rPr>
        <w:t>ţ</w:t>
      </w:r>
      <w:r w:rsidR="00A24FD5" w:rsidRPr="000F73B4">
        <w:rPr>
          <w:noProof/>
        </w:rPr>
        <w:t xml:space="preserve">iei acestei </w:t>
      </w:r>
      <w:r w:rsidR="00282E29">
        <w:rPr>
          <w:noProof/>
        </w:rPr>
        <w:t>frâ</w:t>
      </w:r>
      <w:r w:rsidR="00A24FD5" w:rsidRPr="000F73B4">
        <w:rPr>
          <w:noProof/>
        </w:rPr>
        <w:t>ngeri a trupului, să poată ajunge în fa</w:t>
      </w:r>
      <w:r>
        <w:rPr>
          <w:noProof/>
        </w:rPr>
        <w:t>ţ</w:t>
      </w:r>
      <w:r w:rsidR="00A24FD5" w:rsidRPr="000F73B4">
        <w:rPr>
          <w:noProof/>
        </w:rPr>
        <w:t>a Învă</w:t>
      </w:r>
      <w:r>
        <w:rPr>
          <w:noProof/>
        </w:rPr>
        <w:t>ţ</w:t>
      </w:r>
      <w:r w:rsidR="00A24FD5" w:rsidRPr="000F73B4">
        <w:rPr>
          <w:noProof/>
        </w:rPr>
        <w:t>ătorului său. Numai prin în</w:t>
      </w:r>
      <w:r w:rsidR="00282E29">
        <w:rPr>
          <w:noProof/>
        </w:rPr>
        <w:t>frâ</w:t>
      </w:r>
      <w:r w:rsidR="00A24FD5" w:rsidRPr="000F73B4">
        <w:rPr>
          <w:noProof/>
        </w:rPr>
        <w:t>ngerea trufiei se poate ajunge la adevăr. Chilie îngustă. Ceea ce luase drept candelă,</w:t>
      </w:r>
      <w:r w:rsidR="003E7BED">
        <w:rPr>
          <w:noProof/>
        </w:rPr>
        <w:t xml:space="preserve"> sunt </w:t>
      </w:r>
      <w:r w:rsidR="00A24FD5" w:rsidRPr="000F73B4">
        <w:rPr>
          <w:noProof/>
        </w:rPr>
        <w:t>marginile luminoase ale tăieturilor pentru ochi din glugă</w:t>
      </w:r>
      <w:r w:rsidR="0004649E">
        <w:rPr>
          <w:noProof/>
        </w:rPr>
        <w:t>. Î</w:t>
      </w:r>
      <w:r w:rsidR="00A24FD5" w:rsidRPr="000F73B4">
        <w:rPr>
          <w:noProof/>
        </w:rPr>
        <w:t xml:space="preserve">n fiecare chilie </w:t>
      </w:r>
      <w:r>
        <w:rPr>
          <w:noProof/>
        </w:rPr>
        <w:t>Î</w:t>
      </w:r>
      <w:r w:rsidR="00A24FD5" w:rsidRPr="000F73B4">
        <w:rPr>
          <w:noProof/>
        </w:rPr>
        <w:t>nvă</w:t>
      </w:r>
      <w:r w:rsidR="000F73B4">
        <w:rPr>
          <w:noProof/>
        </w:rPr>
        <w:t>t</w:t>
      </w:r>
      <w:r w:rsidR="00A24FD5" w:rsidRPr="000F73B4">
        <w:rPr>
          <w:noProof/>
        </w:rPr>
        <w:t>ătorul</w:t>
      </w:r>
      <w:r w:rsidR="00BC6DA2">
        <w:rPr>
          <w:noProof/>
        </w:rPr>
        <w:t xml:space="preserve"> îşi </w:t>
      </w:r>
      <w:r w:rsidR="00A24FD5" w:rsidRPr="000F73B4">
        <w:rPr>
          <w:noProof/>
        </w:rPr>
        <w:t>a</w:t>
      </w:r>
      <w:r w:rsidR="001F6DF9">
        <w:rPr>
          <w:noProof/>
        </w:rPr>
        <w:t>ş</w:t>
      </w:r>
      <w:r w:rsidR="00A24FD5" w:rsidRPr="000F73B4">
        <w:rPr>
          <w:noProof/>
        </w:rPr>
        <w:t>teaptă ucenicul</w:t>
      </w:r>
      <w:r w:rsidR="00517414">
        <w:rPr>
          <w:noProof/>
        </w:rPr>
        <w:t>. A</w:t>
      </w:r>
      <w:r w:rsidR="00A24FD5" w:rsidRPr="000F73B4">
        <w:rPr>
          <w:noProof/>
        </w:rPr>
        <w:t>proape că-l zdrobesc</w:t>
      </w:r>
      <w:r w:rsidR="00143F75">
        <w:rPr>
          <w:noProof/>
        </w:rPr>
        <w:t xml:space="preserve"> forţa </w:t>
      </w:r>
      <w:r w:rsidR="001842E5">
        <w:rPr>
          <w:noProof/>
        </w:rPr>
        <w:t xml:space="preserve">şi </w:t>
      </w:r>
      <w:r w:rsidR="00A24FD5" w:rsidRPr="000F73B4">
        <w:rPr>
          <w:noProof/>
        </w:rPr>
        <w:t>inteligen</w:t>
      </w:r>
      <w:r w:rsidR="001F6DF9">
        <w:rPr>
          <w:noProof/>
        </w:rPr>
        <w:t>ţ</w:t>
      </w:r>
      <w:r w:rsidR="00A24FD5" w:rsidRPr="000F73B4">
        <w:rPr>
          <w:noProof/>
        </w:rPr>
        <w:t>a Iglisiei</w:t>
      </w:r>
      <w:r w:rsidR="00052EB5">
        <w:rPr>
          <w:noProof/>
        </w:rPr>
        <w:t>. S</w:t>
      </w:r>
      <w:r w:rsidR="00A24FD5" w:rsidRPr="000F73B4">
        <w:rPr>
          <w:noProof/>
        </w:rPr>
        <w:t>e simte mai neajutorat, mai singur, dintr-o dată pierdut în beznele sub</w:t>
      </w:r>
      <w:r w:rsidR="00F63165">
        <w:rPr>
          <w:noProof/>
        </w:rPr>
        <w:t>pământ</w:t>
      </w:r>
      <w:r w:rsidR="00A24FD5" w:rsidRPr="000F73B4">
        <w:rPr>
          <w:noProof/>
        </w:rPr>
        <w:t xml:space="preserve">ene, despuiat de puterea lui domnească, </w:t>
      </w:r>
      <w:r w:rsidR="00052EB5">
        <w:rPr>
          <w:noProof/>
        </w:rPr>
        <w:t>având</w:t>
      </w:r>
      <w:r w:rsidR="00A24FD5" w:rsidRPr="000F73B4">
        <w:rPr>
          <w:noProof/>
        </w:rPr>
        <w:t xml:space="preserve"> o singură scăpare: ascultarea</w:t>
      </w:r>
      <w:r w:rsidR="00B8573D">
        <w:rPr>
          <w:noProof/>
        </w:rPr>
        <w:t xml:space="preserve">... </w:t>
      </w:r>
      <w:r w:rsidR="00CE2DB0">
        <w:rPr>
          <w:noProof/>
        </w:rPr>
        <w:t>Şopteşte</w:t>
      </w:r>
      <w:r w:rsidR="00A24FD5" w:rsidRPr="000F73B4">
        <w:rPr>
          <w:noProof/>
        </w:rPr>
        <w:t xml:space="preserve"> cutremurat:</w:t>
      </w:r>
    </w:p>
    <w:p w:rsidR="00A24FD5" w:rsidRPr="000F73B4" w:rsidRDefault="0080674B" w:rsidP="002F1B13">
      <w:pPr>
        <w:pStyle w:val="NoSpacing"/>
        <w:jc w:val="both"/>
        <w:rPr>
          <w:noProof/>
        </w:rPr>
      </w:pPr>
      <w:r>
        <w:rPr>
          <w:noProof/>
        </w:rPr>
        <w:t xml:space="preserve">   - </w:t>
      </w:r>
      <w:r w:rsidR="00A24FD5" w:rsidRPr="000F73B4">
        <w:rPr>
          <w:noProof/>
        </w:rPr>
        <w:t>Am sosit din lumea văzutelor în lumea nevăzutelor</w:t>
      </w:r>
      <w:r w:rsidR="00517414">
        <w:rPr>
          <w:noProof/>
        </w:rPr>
        <w:t>. A</w:t>
      </w:r>
      <w:r w:rsidR="00A24FD5" w:rsidRPr="000F73B4">
        <w:rPr>
          <w:noProof/>
        </w:rPr>
        <w:t xml:space="preserve">scult, </w:t>
      </w:r>
      <w:r w:rsidR="001F6DF9">
        <w:rPr>
          <w:noProof/>
        </w:rPr>
        <w:t>Î</w:t>
      </w:r>
      <w:r w:rsidR="00A24FD5" w:rsidRPr="000F73B4">
        <w:rPr>
          <w:noProof/>
        </w:rPr>
        <w:t>nvă</w:t>
      </w:r>
      <w:r w:rsidR="000F73B4">
        <w:rPr>
          <w:noProof/>
        </w:rPr>
        <w:t>t</w:t>
      </w:r>
      <w:r w:rsidR="00A24FD5" w:rsidRPr="000F73B4">
        <w:rPr>
          <w:noProof/>
        </w:rPr>
        <w:t>ătorule.</w:t>
      </w:r>
    </w:p>
    <w:p w:rsidR="00A24FD5" w:rsidRPr="000F73B4" w:rsidRDefault="0080674B" w:rsidP="002F1B13">
      <w:pPr>
        <w:pStyle w:val="NoSpacing"/>
        <w:jc w:val="both"/>
        <w:rPr>
          <w:noProof/>
        </w:rPr>
      </w:pPr>
      <w:r>
        <w:rPr>
          <w:noProof/>
        </w:rPr>
        <w:t xml:space="preserve">   - </w:t>
      </w:r>
      <w:r w:rsidR="00A24FD5" w:rsidRPr="000F73B4">
        <w:rPr>
          <w:noProof/>
        </w:rPr>
        <w:t>Fii binevenit întru cunoa</w:t>
      </w:r>
      <w:r w:rsidR="001F6DF9">
        <w:rPr>
          <w:noProof/>
        </w:rPr>
        <w:t>ş</w:t>
      </w:r>
      <w:r w:rsidR="00A24FD5" w:rsidRPr="000F73B4">
        <w:rPr>
          <w:noProof/>
        </w:rPr>
        <w:t>tere</w:t>
      </w:r>
      <w:r w:rsidR="00052EB5">
        <w:rPr>
          <w:noProof/>
        </w:rPr>
        <w:t>. S</w:t>
      </w:r>
      <w:r w:rsidR="00A24FD5" w:rsidRPr="000F73B4">
        <w:rPr>
          <w:noProof/>
        </w:rPr>
        <w:t xml:space="preserve">pune-mi ce </w:t>
      </w:r>
      <w:r w:rsidR="001F6DF9">
        <w:rPr>
          <w:noProof/>
        </w:rPr>
        <w:t>ştii din ve</w:t>
      </w:r>
      <w:r w:rsidR="00A24FD5" w:rsidRPr="000F73B4">
        <w:rPr>
          <w:noProof/>
        </w:rPr>
        <w:t xml:space="preserve">chime, să adăugăm ceea ce nu </w:t>
      </w:r>
      <w:r w:rsidR="001F6DF9">
        <w:rPr>
          <w:noProof/>
        </w:rPr>
        <w:t>ş</w:t>
      </w:r>
      <w:r w:rsidR="00A24FD5" w:rsidRPr="000F73B4">
        <w:rPr>
          <w:noProof/>
        </w:rPr>
        <w:t>tii, întru lumină.</w:t>
      </w:r>
    </w:p>
    <w:p w:rsidR="00A24FD5" w:rsidRPr="000F73B4" w:rsidRDefault="0080674B" w:rsidP="002F1B13">
      <w:pPr>
        <w:pStyle w:val="NoSpacing"/>
        <w:jc w:val="both"/>
        <w:rPr>
          <w:noProof/>
        </w:rPr>
      </w:pPr>
      <w:r>
        <w:rPr>
          <w:noProof/>
        </w:rPr>
        <w:t xml:space="preserve">   - </w:t>
      </w:r>
      <w:r w:rsidR="001F6DF9">
        <w:rPr>
          <w:noProof/>
        </w:rPr>
        <w:t>Ş</w:t>
      </w:r>
      <w:r w:rsidR="00A24FD5" w:rsidRPr="000F73B4">
        <w:rPr>
          <w:noProof/>
        </w:rPr>
        <w:t>tiu că Thales a primit învă</w:t>
      </w:r>
      <w:r w:rsidR="001F6DF9">
        <w:rPr>
          <w:noProof/>
        </w:rPr>
        <w:t>ţ</w:t>
      </w:r>
      <w:r w:rsidR="00A24FD5" w:rsidRPr="000F73B4">
        <w:rPr>
          <w:noProof/>
        </w:rPr>
        <w:t>ătura la Memphis, în Egipt</w:t>
      </w:r>
      <w:r w:rsidR="00052EB5">
        <w:rPr>
          <w:noProof/>
        </w:rPr>
        <w:t xml:space="preserve">. </w:t>
      </w:r>
      <w:r w:rsidR="001F6DF9">
        <w:rPr>
          <w:noProof/>
        </w:rPr>
        <w:t>Ş</w:t>
      </w:r>
      <w:r w:rsidR="00A24FD5" w:rsidRPr="000F73B4">
        <w:rPr>
          <w:noProof/>
        </w:rPr>
        <w:t>tiu că a adus-o în Grecia, tre</w:t>
      </w:r>
      <w:r w:rsidR="00BC6DA2">
        <w:rPr>
          <w:noProof/>
        </w:rPr>
        <w:t>când</w:t>
      </w:r>
      <w:r w:rsidR="00A24FD5" w:rsidRPr="000F73B4">
        <w:rPr>
          <w:noProof/>
        </w:rPr>
        <w:t>-o lui Pitagora, care l-a avut ucenic pe Zamolxis</w:t>
      </w:r>
      <w:r w:rsidR="001842E5">
        <w:rPr>
          <w:noProof/>
        </w:rPr>
        <w:t xml:space="preserve"> şi </w:t>
      </w:r>
      <w:r w:rsidR="00A24FD5" w:rsidRPr="000F73B4">
        <w:rPr>
          <w:noProof/>
        </w:rPr>
        <w:t>că el, Zamolxis, a venit în Cetatea de piatră, tre</w:t>
      </w:r>
      <w:r w:rsidR="00BC6DA2">
        <w:rPr>
          <w:noProof/>
        </w:rPr>
        <w:t>când</w:t>
      </w:r>
      <w:r w:rsidR="00A24FD5" w:rsidRPr="000F73B4">
        <w:rPr>
          <w:noProof/>
        </w:rPr>
        <w:t>-o strămo</w:t>
      </w:r>
      <w:r w:rsidR="001F6DF9">
        <w:rPr>
          <w:noProof/>
        </w:rPr>
        <w:t>ş</w:t>
      </w:r>
      <w:r w:rsidR="00A24FD5" w:rsidRPr="000F73B4">
        <w:rPr>
          <w:noProof/>
        </w:rPr>
        <w:t>ilor daci</w:t>
      </w:r>
      <w:r w:rsidR="00B8573D">
        <w:rPr>
          <w:noProof/>
        </w:rPr>
        <w:t xml:space="preserve">... </w:t>
      </w:r>
      <w:r w:rsidR="00517414">
        <w:rPr>
          <w:noProof/>
        </w:rPr>
        <w:t>A</w:t>
      </w:r>
      <w:r w:rsidR="00282C30">
        <w:rPr>
          <w:noProof/>
        </w:rPr>
        <w:t xml:space="preserve">tât </w:t>
      </w:r>
      <w:r w:rsidR="001F6DF9">
        <w:rPr>
          <w:noProof/>
        </w:rPr>
        <w:t>ş</w:t>
      </w:r>
      <w:r w:rsidR="00A24FD5" w:rsidRPr="000F73B4">
        <w:rPr>
          <w:noProof/>
        </w:rPr>
        <w:t>tiu din vechimea vechimilor.</w:t>
      </w:r>
    </w:p>
    <w:p w:rsidR="00A24FD5" w:rsidRPr="000F73B4" w:rsidRDefault="0080674B" w:rsidP="002F1B13">
      <w:pPr>
        <w:pStyle w:val="NoSpacing"/>
        <w:jc w:val="both"/>
        <w:rPr>
          <w:noProof/>
        </w:rPr>
      </w:pPr>
      <w:r>
        <w:rPr>
          <w:noProof/>
        </w:rPr>
        <w:t xml:space="preserve">   - </w:t>
      </w:r>
      <w:r w:rsidR="00A24FD5" w:rsidRPr="000F73B4">
        <w:rPr>
          <w:noProof/>
        </w:rPr>
        <w:t xml:space="preserve">Atunci să mai </w:t>
      </w:r>
      <w:r w:rsidR="000F73B4">
        <w:rPr>
          <w:noProof/>
        </w:rPr>
        <w:t>s</w:t>
      </w:r>
      <w:r w:rsidR="00A24FD5" w:rsidRPr="000F73B4">
        <w:rPr>
          <w:noProof/>
        </w:rPr>
        <w:t>tii despre acele vremuri în care s-a-ntărit puterea fără de moarte a Poporului.</w:t>
      </w:r>
    </w:p>
    <w:p w:rsidR="00A24FD5" w:rsidRPr="000F73B4" w:rsidRDefault="0080674B" w:rsidP="002F1B13">
      <w:pPr>
        <w:pStyle w:val="NoSpacing"/>
        <w:jc w:val="both"/>
        <w:rPr>
          <w:noProof/>
        </w:rPr>
      </w:pPr>
      <w:r>
        <w:rPr>
          <w:noProof/>
        </w:rPr>
        <w:t xml:space="preserve">   - </w:t>
      </w:r>
      <w:r w:rsidR="00A24FD5" w:rsidRPr="000F73B4">
        <w:rPr>
          <w:noProof/>
        </w:rPr>
        <w:t>Cel din mun</w:t>
      </w:r>
      <w:r w:rsidR="001F6DF9">
        <w:rPr>
          <w:noProof/>
        </w:rPr>
        <w:t>ţ</w:t>
      </w:r>
      <w:r w:rsidR="00A24FD5" w:rsidRPr="000F73B4">
        <w:rPr>
          <w:noProof/>
        </w:rPr>
        <w:t>i</w:t>
      </w:r>
      <w:r w:rsidR="00B8573D">
        <w:rPr>
          <w:noProof/>
        </w:rPr>
        <w:t xml:space="preserve">... </w:t>
      </w:r>
    </w:p>
    <w:p w:rsidR="00A24FD5" w:rsidRPr="000F73B4" w:rsidRDefault="0080674B" w:rsidP="002F1B13">
      <w:pPr>
        <w:pStyle w:val="NoSpacing"/>
        <w:jc w:val="both"/>
        <w:rPr>
          <w:noProof/>
        </w:rPr>
      </w:pPr>
      <w:r>
        <w:rPr>
          <w:noProof/>
        </w:rPr>
        <w:t xml:space="preserve">   - </w:t>
      </w:r>
      <w:r w:rsidR="001F6DF9">
        <w:rPr>
          <w:noProof/>
        </w:rPr>
        <w:t>Ş</w:t>
      </w:r>
      <w:r w:rsidR="001842E5">
        <w:rPr>
          <w:noProof/>
        </w:rPr>
        <w:t xml:space="preserve">i </w:t>
      </w:r>
      <w:r w:rsidR="00A24FD5" w:rsidRPr="000F73B4">
        <w:rPr>
          <w:noProof/>
        </w:rPr>
        <w:t>din</w:t>
      </w:r>
      <w:r w:rsidR="009858D8">
        <w:rPr>
          <w:noProof/>
        </w:rPr>
        <w:t xml:space="preserve"> </w:t>
      </w:r>
      <w:r w:rsidR="001F6DF9">
        <w:rPr>
          <w:noProof/>
        </w:rPr>
        <w:t>Ţ</w:t>
      </w:r>
      <w:r w:rsidR="009858D8">
        <w:rPr>
          <w:noProof/>
        </w:rPr>
        <w:t xml:space="preserve">ara </w:t>
      </w:r>
      <w:r w:rsidR="00A24FD5" w:rsidRPr="000F73B4">
        <w:rPr>
          <w:noProof/>
        </w:rPr>
        <w:t>Soarelui, că marii preo</w:t>
      </w:r>
      <w:r w:rsidR="001F6DF9">
        <w:rPr>
          <w:noProof/>
        </w:rPr>
        <w:t>ţ</w:t>
      </w:r>
      <w:r w:rsidR="00A24FD5" w:rsidRPr="000F73B4">
        <w:rPr>
          <w:noProof/>
        </w:rPr>
        <w:t>i împreună cu cei ale</w:t>
      </w:r>
      <w:r w:rsidR="001F6DF9">
        <w:rPr>
          <w:noProof/>
        </w:rPr>
        <w:t>ş</w:t>
      </w:r>
      <w:r w:rsidR="00A24FD5" w:rsidRPr="000F73B4">
        <w:rPr>
          <w:noProof/>
        </w:rPr>
        <w:t>i au dăltuit în mun</w:t>
      </w:r>
      <w:r w:rsidR="001F6DF9">
        <w:rPr>
          <w:noProof/>
        </w:rPr>
        <w:t>ţ</w:t>
      </w:r>
      <w:r w:rsidR="00A24FD5" w:rsidRPr="000F73B4">
        <w:rPr>
          <w:noProof/>
        </w:rPr>
        <w:t xml:space="preserve">ii lor, </w:t>
      </w:r>
      <w:r w:rsidR="008A79E4">
        <w:rPr>
          <w:noProof/>
        </w:rPr>
        <w:t>credinţe</w:t>
      </w:r>
      <w:r w:rsidR="00A24FD5" w:rsidRPr="000F73B4">
        <w:rPr>
          <w:noProof/>
        </w:rPr>
        <w:t>le lor</w:t>
      </w:r>
      <w:r w:rsidR="001842E5">
        <w:rPr>
          <w:noProof/>
        </w:rPr>
        <w:t xml:space="preserve"> şi </w:t>
      </w:r>
      <w:r w:rsidR="00A24FD5" w:rsidRPr="000F73B4">
        <w:rPr>
          <w:noProof/>
        </w:rPr>
        <w:t>mărturiile vremii lor, cio</w:t>
      </w:r>
      <w:r w:rsidR="00A24FD5" w:rsidRPr="000F73B4">
        <w:rPr>
          <w:noProof/>
        </w:rPr>
        <w:softHyphen/>
        <w:t>plind o istorie de piatră cu patru chei tainice, după numărul patru al acelor popoare</w:t>
      </w:r>
      <w:r w:rsidR="0004649E">
        <w:rPr>
          <w:noProof/>
        </w:rPr>
        <w:t>. Î</w:t>
      </w:r>
      <w:r w:rsidR="00A24FD5" w:rsidRPr="000F73B4">
        <w:rPr>
          <w:noProof/>
        </w:rPr>
        <w:t>n patru mun</w:t>
      </w:r>
      <w:r w:rsidR="001F6DF9">
        <w:rPr>
          <w:noProof/>
        </w:rPr>
        <w:t>ţ</w:t>
      </w:r>
      <w:r w:rsidR="00A24FD5" w:rsidRPr="000F73B4">
        <w:rPr>
          <w:noProof/>
        </w:rPr>
        <w:t>i,</w:t>
      </w:r>
      <w:r w:rsidR="003E7BED">
        <w:rPr>
          <w:noProof/>
        </w:rPr>
        <w:t xml:space="preserve"> sunt </w:t>
      </w:r>
      <w:r w:rsidR="00A24FD5" w:rsidRPr="000F73B4">
        <w:rPr>
          <w:noProof/>
        </w:rPr>
        <w:t>patru sfinc</w:t>
      </w:r>
      <w:r w:rsidR="001F6DF9">
        <w:rPr>
          <w:noProof/>
        </w:rPr>
        <w:t>ş</w:t>
      </w:r>
      <w:r w:rsidR="00A24FD5" w:rsidRPr="000F73B4">
        <w:rPr>
          <w:noProof/>
        </w:rPr>
        <w:t>i. Fiecare sfinx închide o taină. Vei afla taina lor, c</w:t>
      </w:r>
      <w:r w:rsidR="001F6DF9">
        <w:rPr>
          <w:noProof/>
        </w:rPr>
        <w:t>â</w:t>
      </w:r>
      <w:r w:rsidR="00A24FD5" w:rsidRPr="000F73B4">
        <w:rPr>
          <w:noProof/>
        </w:rPr>
        <w:t>nd vei fi vrednic.</w:t>
      </w:r>
    </w:p>
    <w:p w:rsidR="00A24FD5" w:rsidRPr="000F73B4" w:rsidRDefault="0080674B" w:rsidP="002F1B13">
      <w:pPr>
        <w:pStyle w:val="NoSpacing"/>
        <w:jc w:val="both"/>
        <w:rPr>
          <w:noProof/>
        </w:rPr>
      </w:pPr>
      <w:r>
        <w:rPr>
          <w:noProof/>
        </w:rPr>
        <w:t xml:space="preserve">   - </w:t>
      </w:r>
      <w:r w:rsidR="00A24FD5" w:rsidRPr="000F73B4">
        <w:rPr>
          <w:noProof/>
        </w:rPr>
        <w:t>Amin.</w:t>
      </w:r>
    </w:p>
    <w:p w:rsidR="00A24FD5" w:rsidRPr="000F73B4" w:rsidRDefault="0080674B" w:rsidP="002F1B13">
      <w:pPr>
        <w:pStyle w:val="NoSpacing"/>
        <w:jc w:val="both"/>
        <w:rPr>
          <w:noProof/>
        </w:rPr>
      </w:pPr>
      <w:r>
        <w:rPr>
          <w:noProof/>
        </w:rPr>
        <w:t xml:space="preserve">   - </w:t>
      </w:r>
      <w:r w:rsidR="00BC6DA2">
        <w:rPr>
          <w:noProof/>
        </w:rPr>
        <w:t>Când</w:t>
      </w:r>
      <w:r w:rsidR="00A24FD5" w:rsidRPr="000F73B4">
        <w:rPr>
          <w:noProof/>
        </w:rPr>
        <w:t xml:space="preserve"> vrednic vei fi, vei cunoa</w:t>
      </w:r>
      <w:r w:rsidR="001F6DF9">
        <w:rPr>
          <w:noProof/>
        </w:rPr>
        <w:t>ş</w:t>
      </w:r>
      <w:r w:rsidR="00AD4F86">
        <w:rPr>
          <w:noProof/>
        </w:rPr>
        <w:t>te taina Elefantului, a Ma</w:t>
      </w:r>
      <w:r w:rsidR="00A24FD5" w:rsidRPr="000F73B4">
        <w:rPr>
          <w:noProof/>
        </w:rPr>
        <w:t xml:space="preserve">relui </w:t>
      </w:r>
      <w:r w:rsidR="00AD4F86" w:rsidRPr="000F73B4">
        <w:rPr>
          <w:noProof/>
        </w:rPr>
        <w:t>R</w:t>
      </w:r>
      <w:r w:rsidR="00A24FD5" w:rsidRPr="000F73B4">
        <w:rPr>
          <w:noProof/>
        </w:rPr>
        <w:t xml:space="preserve">ăzboinic, a </w:t>
      </w:r>
      <w:r w:rsidR="001F6DF9">
        <w:rPr>
          <w:noProof/>
        </w:rPr>
        <w:t>Î</w:t>
      </w:r>
      <w:r w:rsidR="00A24FD5" w:rsidRPr="000F73B4">
        <w:rPr>
          <w:noProof/>
        </w:rPr>
        <w:t>n</w:t>
      </w:r>
      <w:r w:rsidR="001F6DF9">
        <w:rPr>
          <w:noProof/>
        </w:rPr>
        <w:t>ţ</w:t>
      </w:r>
      <w:r w:rsidR="00A24FD5" w:rsidRPr="000F73B4">
        <w:rPr>
          <w:noProof/>
        </w:rPr>
        <w:t>eleptului</w:t>
      </w:r>
      <w:r w:rsidR="001842E5">
        <w:rPr>
          <w:noProof/>
        </w:rPr>
        <w:t xml:space="preserve"> şi </w:t>
      </w:r>
      <w:r w:rsidR="00A24FD5" w:rsidRPr="000F73B4">
        <w:rPr>
          <w:noProof/>
        </w:rPr>
        <w:t xml:space="preserve">a </w:t>
      </w:r>
      <w:r w:rsidR="00AD4F86" w:rsidRPr="000F73B4">
        <w:rPr>
          <w:noProof/>
        </w:rPr>
        <w:t>C</w:t>
      </w:r>
      <w:r w:rsidR="00A24FD5" w:rsidRPr="000F73B4">
        <w:rPr>
          <w:noProof/>
        </w:rPr>
        <w:t xml:space="preserve">elor </w:t>
      </w:r>
      <w:r w:rsidR="00AD4F86" w:rsidRPr="000F73B4">
        <w:rPr>
          <w:noProof/>
        </w:rPr>
        <w:t>P</w:t>
      </w:r>
      <w:r w:rsidR="00A24FD5" w:rsidRPr="000F73B4">
        <w:rPr>
          <w:noProof/>
        </w:rPr>
        <w:t>atru Războinici.</w:t>
      </w:r>
    </w:p>
    <w:p w:rsidR="00A24FD5" w:rsidRPr="000F73B4" w:rsidRDefault="0080674B" w:rsidP="002F1B13">
      <w:pPr>
        <w:pStyle w:val="NoSpacing"/>
        <w:jc w:val="both"/>
        <w:rPr>
          <w:noProof/>
        </w:rPr>
      </w:pPr>
      <w:r>
        <w:rPr>
          <w:noProof/>
        </w:rPr>
        <w:t xml:space="preserve">   - </w:t>
      </w:r>
      <w:r w:rsidR="00A24FD5" w:rsidRPr="000F73B4">
        <w:rPr>
          <w:noProof/>
        </w:rPr>
        <w:t>Amin.</w:t>
      </w:r>
    </w:p>
    <w:p w:rsidR="00A24FD5" w:rsidRPr="000F73B4" w:rsidRDefault="0080674B" w:rsidP="002F1B13">
      <w:pPr>
        <w:pStyle w:val="NoSpacing"/>
        <w:jc w:val="both"/>
        <w:rPr>
          <w:noProof/>
        </w:rPr>
      </w:pPr>
      <w:r>
        <w:rPr>
          <w:noProof/>
        </w:rPr>
        <w:t xml:space="preserve">   - </w:t>
      </w:r>
      <w:r w:rsidR="00A24FD5" w:rsidRPr="000F73B4">
        <w:rPr>
          <w:noProof/>
        </w:rPr>
        <w:t>A fost Poporul unul din cele patru ale vechimii: Chitaii, de-o fiin</w:t>
      </w:r>
      <w:r w:rsidR="001F6DF9">
        <w:rPr>
          <w:noProof/>
        </w:rPr>
        <w:t>ţ</w:t>
      </w:r>
      <w:r w:rsidR="00A24FD5" w:rsidRPr="000F73B4">
        <w:rPr>
          <w:noProof/>
        </w:rPr>
        <w:t>ă a spiritului cu Egiptul</w:t>
      </w:r>
      <w:r w:rsidR="001842E5">
        <w:rPr>
          <w:noProof/>
        </w:rPr>
        <w:t xml:space="preserve"> şi </w:t>
      </w:r>
      <w:r w:rsidR="00A24FD5" w:rsidRPr="000F73B4">
        <w:rPr>
          <w:noProof/>
        </w:rPr>
        <w:t xml:space="preserve">India. La </w:t>
      </w:r>
      <w:r w:rsidR="00EB6E14">
        <w:rPr>
          <w:noProof/>
        </w:rPr>
        <w:t>înţelepciune</w:t>
      </w:r>
      <w:r w:rsidR="00A24FD5" w:rsidRPr="000F73B4">
        <w:rPr>
          <w:noProof/>
        </w:rPr>
        <w:t>a lui au venit să se adape popoarele pustiurilor</w:t>
      </w:r>
      <w:r w:rsidR="00B8573D">
        <w:rPr>
          <w:noProof/>
        </w:rPr>
        <w:t xml:space="preserve">... </w:t>
      </w:r>
      <w:r w:rsidR="00A24FD5" w:rsidRPr="000F73B4">
        <w:rPr>
          <w:noProof/>
        </w:rPr>
        <w:t xml:space="preserve">Vei </w:t>
      </w:r>
      <w:r w:rsidR="001F6DF9">
        <w:rPr>
          <w:noProof/>
        </w:rPr>
        <w:t>ş</w:t>
      </w:r>
      <w:r w:rsidR="00A24FD5" w:rsidRPr="000F73B4">
        <w:rPr>
          <w:noProof/>
        </w:rPr>
        <w:t xml:space="preserve">ti cum, </w:t>
      </w:r>
      <w:r w:rsidR="00BC6DA2">
        <w:rPr>
          <w:noProof/>
        </w:rPr>
        <w:t>când</w:t>
      </w:r>
      <w:r w:rsidR="00A24FD5" w:rsidRPr="000F73B4">
        <w:rPr>
          <w:noProof/>
        </w:rPr>
        <w:t xml:space="preserve"> va veni vremea.</w:t>
      </w:r>
    </w:p>
    <w:p w:rsidR="00A24FD5" w:rsidRPr="000F73B4" w:rsidRDefault="0080674B" w:rsidP="002F1B13">
      <w:pPr>
        <w:pStyle w:val="NoSpacing"/>
        <w:jc w:val="both"/>
        <w:rPr>
          <w:noProof/>
        </w:rPr>
      </w:pPr>
      <w:r>
        <w:rPr>
          <w:noProof/>
        </w:rPr>
        <w:t xml:space="preserve">   - </w:t>
      </w:r>
      <w:r w:rsidR="00A24FD5" w:rsidRPr="000F73B4">
        <w:rPr>
          <w:noProof/>
        </w:rPr>
        <w:t>Amin.</w:t>
      </w:r>
    </w:p>
    <w:p w:rsidR="00A24FD5" w:rsidRPr="000F73B4" w:rsidRDefault="0080674B" w:rsidP="002F1B13">
      <w:pPr>
        <w:pStyle w:val="NoSpacing"/>
        <w:jc w:val="both"/>
        <w:rPr>
          <w:noProof/>
        </w:rPr>
      </w:pPr>
      <w:r>
        <w:rPr>
          <w:noProof/>
        </w:rPr>
        <w:t xml:space="preserve">   - </w:t>
      </w:r>
      <w:r w:rsidR="00A24FD5" w:rsidRPr="000F73B4">
        <w:rPr>
          <w:noProof/>
        </w:rPr>
        <w:t>Răm</w:t>
      </w:r>
      <w:r w:rsidR="001F6DF9">
        <w:rPr>
          <w:noProof/>
        </w:rPr>
        <w:t>â</w:t>
      </w:r>
      <w:r w:rsidR="00A24FD5" w:rsidRPr="000F73B4">
        <w:rPr>
          <w:noProof/>
        </w:rPr>
        <w:t>i în reculegere</w:t>
      </w:r>
      <w:r w:rsidR="001842E5">
        <w:rPr>
          <w:noProof/>
        </w:rPr>
        <w:t xml:space="preserve"> şi </w:t>
      </w:r>
      <w:r w:rsidR="00A24FD5" w:rsidRPr="000F73B4">
        <w:rPr>
          <w:noProof/>
        </w:rPr>
        <w:t xml:space="preserve">meditează asupra acestor adevăruri, pentru tine păstrate în taină de moarte, </w:t>
      </w:r>
      <w:r w:rsidR="001F6DF9">
        <w:rPr>
          <w:noProof/>
        </w:rPr>
        <w:t>ţ</w:t>
      </w:r>
      <w:r w:rsidR="00A24FD5" w:rsidRPr="000F73B4">
        <w:rPr>
          <w:noProof/>
        </w:rPr>
        <w:t>ie dăruite în păstrare, cu legăm</w:t>
      </w:r>
      <w:r w:rsidR="001F6DF9">
        <w:rPr>
          <w:noProof/>
        </w:rPr>
        <w:t>â</w:t>
      </w:r>
      <w:r w:rsidR="00A24FD5" w:rsidRPr="000F73B4">
        <w:rPr>
          <w:noProof/>
        </w:rPr>
        <w:t>nt de moarte</w:t>
      </w:r>
      <w:r w:rsidR="00517414">
        <w:rPr>
          <w:noProof/>
        </w:rPr>
        <w:t>. A</w:t>
      </w:r>
      <w:r w:rsidR="00A24FD5" w:rsidRPr="000F73B4">
        <w:rPr>
          <w:noProof/>
        </w:rPr>
        <w:t>min!</w:t>
      </w:r>
    </w:p>
    <w:p w:rsidR="00A24FD5" w:rsidRPr="000F73B4" w:rsidRDefault="00BD2873" w:rsidP="002F1B13">
      <w:pPr>
        <w:pStyle w:val="NoSpacing"/>
        <w:jc w:val="both"/>
        <w:rPr>
          <w:noProof/>
        </w:rPr>
      </w:pPr>
      <w:r>
        <w:rPr>
          <w:noProof/>
        </w:rPr>
        <w:lastRenderedPageBreak/>
        <w:tab/>
      </w:r>
      <w:r w:rsidR="00A24FD5" w:rsidRPr="000F73B4">
        <w:rPr>
          <w:noProof/>
        </w:rPr>
        <w:t>Ce lini</w:t>
      </w:r>
      <w:r w:rsidR="001F6DF9">
        <w:rPr>
          <w:noProof/>
        </w:rPr>
        <w:t>ş</w:t>
      </w:r>
      <w:r w:rsidR="00A24FD5" w:rsidRPr="000F73B4">
        <w:rPr>
          <w:noProof/>
        </w:rPr>
        <w:t>te sub</w:t>
      </w:r>
      <w:r w:rsidR="00F63165">
        <w:rPr>
          <w:noProof/>
        </w:rPr>
        <w:t>pământ</w:t>
      </w:r>
      <w:r w:rsidR="00A24FD5" w:rsidRPr="000F73B4">
        <w:rPr>
          <w:noProof/>
        </w:rPr>
        <w:t>eană, ce lini</w:t>
      </w:r>
      <w:r w:rsidR="001F6DF9">
        <w:rPr>
          <w:noProof/>
        </w:rPr>
        <w:t>ş</w:t>
      </w:r>
      <w:r w:rsidR="00A24FD5" w:rsidRPr="000F73B4">
        <w:rPr>
          <w:noProof/>
        </w:rPr>
        <w:t>te în care-</w:t>
      </w:r>
      <w:r w:rsidR="001F6DF9">
        <w:rPr>
          <w:noProof/>
        </w:rPr>
        <w:t>ş</w:t>
      </w:r>
      <w:r w:rsidR="00A24FD5" w:rsidRPr="000F73B4">
        <w:rPr>
          <w:noProof/>
        </w:rPr>
        <w:t>i aude inima</w:t>
      </w:r>
      <w:r w:rsidR="001842E5">
        <w:rPr>
          <w:noProof/>
        </w:rPr>
        <w:t xml:space="preserve"> şi </w:t>
      </w:r>
      <w:r w:rsidR="00A24FD5" w:rsidRPr="000F73B4">
        <w:rPr>
          <w:noProof/>
        </w:rPr>
        <w:t xml:space="preserve">în care </w:t>
      </w:r>
      <w:r w:rsidR="0004649E">
        <w:rPr>
          <w:noProof/>
        </w:rPr>
        <w:t>gând</w:t>
      </w:r>
      <w:r w:rsidR="00A24FD5" w:rsidRPr="000F73B4">
        <w:rPr>
          <w:noProof/>
        </w:rPr>
        <w:t>urile îl dor</w:t>
      </w:r>
      <w:r w:rsidR="00282C30">
        <w:rPr>
          <w:noProof/>
        </w:rPr>
        <w:t>. Ş</w:t>
      </w:r>
      <w:r w:rsidR="001842E5">
        <w:rPr>
          <w:noProof/>
        </w:rPr>
        <w:t xml:space="preserve">i </w:t>
      </w:r>
      <w:r w:rsidR="00A24FD5" w:rsidRPr="000F73B4">
        <w:rPr>
          <w:noProof/>
        </w:rPr>
        <w:t xml:space="preserve">ce sălbatică </w:t>
      </w:r>
      <w:r w:rsidR="00483B55">
        <w:rPr>
          <w:noProof/>
        </w:rPr>
        <w:t>mândri</w:t>
      </w:r>
      <w:r w:rsidR="00A24FD5" w:rsidRPr="000F73B4">
        <w:rPr>
          <w:noProof/>
        </w:rPr>
        <w:t>e, ce nesupusă</w:t>
      </w:r>
      <w:r w:rsidR="001842E5">
        <w:rPr>
          <w:noProof/>
        </w:rPr>
        <w:t xml:space="preserve"> şi </w:t>
      </w:r>
      <w:r w:rsidR="00A24FD5" w:rsidRPr="000F73B4">
        <w:rPr>
          <w:noProof/>
        </w:rPr>
        <w:t>fierbinte nebunie, ce ame</w:t>
      </w:r>
      <w:r w:rsidR="001F6DF9">
        <w:rPr>
          <w:noProof/>
        </w:rPr>
        <w:t>ţ</w:t>
      </w:r>
      <w:r w:rsidR="00A24FD5" w:rsidRPr="000F73B4">
        <w:rPr>
          <w:noProof/>
        </w:rPr>
        <w:t>eală dulce îl cuprinde. Cade în genunchi,</w:t>
      </w:r>
      <w:r w:rsidR="00BC6DA2">
        <w:rPr>
          <w:noProof/>
        </w:rPr>
        <w:t xml:space="preserve"> îşi </w:t>
      </w:r>
      <w:r w:rsidR="00A24FD5" w:rsidRPr="000F73B4">
        <w:rPr>
          <w:noProof/>
        </w:rPr>
        <w:t>lipe</w:t>
      </w:r>
      <w:r w:rsidR="001F6DF9">
        <w:rPr>
          <w:noProof/>
        </w:rPr>
        <w:t>ş</w:t>
      </w:r>
      <w:r w:rsidR="00A24FD5" w:rsidRPr="000F73B4">
        <w:rPr>
          <w:noProof/>
        </w:rPr>
        <w:t xml:space="preserve">te gluga de </w:t>
      </w:r>
      <w:r w:rsidR="00F63165">
        <w:rPr>
          <w:noProof/>
        </w:rPr>
        <w:t>pământ</w:t>
      </w:r>
      <w:r w:rsidR="00A24FD5" w:rsidRPr="000F73B4">
        <w:rPr>
          <w:noProof/>
        </w:rPr>
        <w:t xml:space="preserve">ul scobit </w:t>
      </w:r>
      <w:r w:rsidR="00087699">
        <w:rPr>
          <w:noProof/>
        </w:rPr>
        <w:t>adânc</w:t>
      </w:r>
      <w:r w:rsidR="00A24FD5" w:rsidRPr="000F73B4">
        <w:rPr>
          <w:noProof/>
        </w:rPr>
        <w:t xml:space="preserve">. </w:t>
      </w:r>
      <w:r w:rsidR="00CE2DB0">
        <w:rPr>
          <w:noProof/>
        </w:rPr>
        <w:t>Şopteşte</w:t>
      </w:r>
      <w:r w:rsidR="00A24FD5" w:rsidRPr="000F73B4">
        <w:rPr>
          <w:noProof/>
        </w:rPr>
        <w:t>.</w:t>
      </w:r>
    </w:p>
    <w:p w:rsidR="00A24FD5" w:rsidRPr="000F73B4" w:rsidRDefault="0080674B" w:rsidP="002F1B13">
      <w:pPr>
        <w:pStyle w:val="NoSpacing"/>
        <w:jc w:val="both"/>
        <w:rPr>
          <w:noProof/>
        </w:rPr>
      </w:pPr>
      <w:r>
        <w:rPr>
          <w:noProof/>
        </w:rPr>
        <w:t xml:space="preserve">   - </w:t>
      </w:r>
      <w:r w:rsidR="00A24FD5" w:rsidRPr="000F73B4">
        <w:rPr>
          <w:noProof/>
        </w:rPr>
        <w:t xml:space="preserve">Dumnezeule! </w:t>
      </w:r>
      <w:r w:rsidR="001F6DF9">
        <w:rPr>
          <w:noProof/>
        </w:rPr>
        <w:t>Î</w:t>
      </w:r>
      <w:r w:rsidR="00A24FD5" w:rsidRPr="000F73B4">
        <w:rPr>
          <w:noProof/>
        </w:rPr>
        <w:t>ncep să văd, Doamne!</w:t>
      </w:r>
      <w:r w:rsidR="00B8573D">
        <w:rPr>
          <w:noProof/>
        </w:rPr>
        <w:t xml:space="preserve">... </w:t>
      </w:r>
      <w:r w:rsidR="0004649E">
        <w:rPr>
          <w:noProof/>
        </w:rPr>
        <w:t>Î</w:t>
      </w:r>
      <w:r w:rsidR="00A24FD5" w:rsidRPr="000F73B4">
        <w:rPr>
          <w:noProof/>
        </w:rPr>
        <w:t>ncep să văd!</w:t>
      </w:r>
    </w:p>
    <w:p w:rsidR="00A24FD5" w:rsidRPr="000F73B4" w:rsidRDefault="0080674B" w:rsidP="002F1B13">
      <w:pPr>
        <w:pStyle w:val="NoSpacing"/>
        <w:jc w:val="both"/>
        <w:rPr>
          <w:noProof/>
        </w:rPr>
      </w:pPr>
      <w:r>
        <w:rPr>
          <w:noProof/>
        </w:rPr>
        <w:t xml:space="preserve">   - </w:t>
      </w:r>
      <w:r w:rsidR="00A24FD5" w:rsidRPr="000F73B4">
        <w:rPr>
          <w:noProof/>
        </w:rPr>
        <w:t>Binecu</w:t>
      </w:r>
      <w:r w:rsidR="00233C83">
        <w:rPr>
          <w:noProof/>
        </w:rPr>
        <w:t>vânt</w:t>
      </w:r>
      <w:r w:rsidR="00A24FD5" w:rsidRPr="000F73B4">
        <w:rPr>
          <w:noProof/>
        </w:rPr>
        <w:t xml:space="preserve">area Marelui preot pentru tine, </w:t>
      </w:r>
      <w:r w:rsidR="001F6DF9">
        <w:rPr>
          <w:noProof/>
        </w:rPr>
        <w:t>Î</w:t>
      </w:r>
      <w:r w:rsidR="00A24FD5" w:rsidRPr="000F73B4">
        <w:rPr>
          <w:noProof/>
        </w:rPr>
        <w:t>nchinătorule.</w:t>
      </w:r>
    </w:p>
    <w:p w:rsidR="00A24FD5" w:rsidRPr="000F73B4" w:rsidRDefault="001F6DF9" w:rsidP="002F1B13">
      <w:pPr>
        <w:pStyle w:val="NoSpacing"/>
        <w:jc w:val="both"/>
        <w:rPr>
          <w:noProof/>
        </w:rPr>
      </w:pPr>
      <w:r>
        <w:rPr>
          <w:noProof/>
        </w:rPr>
        <w:tab/>
      </w:r>
      <w:r w:rsidR="00A24FD5" w:rsidRPr="000F73B4">
        <w:rPr>
          <w:noProof/>
        </w:rPr>
        <w:t xml:space="preserve">Alt glas. Mai bărbătesc. Dar parcă mai </w:t>
      </w:r>
      <w:r>
        <w:rPr>
          <w:noProof/>
        </w:rPr>
        <w:t>b</w:t>
      </w:r>
      <w:r w:rsidR="008A79E4">
        <w:rPr>
          <w:noProof/>
        </w:rPr>
        <w:t>ătrân</w:t>
      </w:r>
      <w:r w:rsidR="00517414">
        <w:rPr>
          <w:noProof/>
        </w:rPr>
        <w:t>. A</w:t>
      </w:r>
      <w:r w:rsidR="00A24FD5" w:rsidRPr="000F73B4">
        <w:rPr>
          <w:noProof/>
        </w:rPr>
        <w:t>celea</w:t>
      </w:r>
      <w:r>
        <w:rPr>
          <w:noProof/>
        </w:rPr>
        <w:t>ş</w:t>
      </w:r>
      <w:r w:rsidR="00A24FD5" w:rsidRPr="000F73B4">
        <w:rPr>
          <w:noProof/>
        </w:rPr>
        <w:t>i fasci</w:t>
      </w:r>
      <w:r w:rsidR="00A24FD5" w:rsidRPr="000F73B4">
        <w:rPr>
          <w:noProof/>
        </w:rPr>
        <w:softHyphen/>
        <w:t>nante deschizături fosforescente, umbra unei fiin</w:t>
      </w:r>
      <w:r>
        <w:rPr>
          <w:noProof/>
        </w:rPr>
        <w:t>ţ</w:t>
      </w:r>
      <w:r w:rsidR="00A24FD5" w:rsidRPr="000F73B4">
        <w:rPr>
          <w:noProof/>
        </w:rPr>
        <w:t>e</w:t>
      </w:r>
      <w:r w:rsidR="001842E5">
        <w:rPr>
          <w:noProof/>
        </w:rPr>
        <w:t xml:space="preserve"> şi </w:t>
      </w:r>
      <w:r w:rsidR="00A24FD5" w:rsidRPr="000F73B4">
        <w:rPr>
          <w:noProof/>
        </w:rPr>
        <w:t>emo</w:t>
      </w:r>
      <w:r>
        <w:rPr>
          <w:noProof/>
        </w:rPr>
        <w:t>ţ</w:t>
      </w:r>
      <w:r w:rsidR="00A24FD5" w:rsidRPr="000F73B4">
        <w:rPr>
          <w:noProof/>
        </w:rPr>
        <w:t>ia secătuitoare a adevărului.</w:t>
      </w:r>
    </w:p>
    <w:p w:rsidR="00A24FD5" w:rsidRPr="000F73B4" w:rsidRDefault="0080674B" w:rsidP="002F1B13">
      <w:pPr>
        <w:pStyle w:val="NoSpacing"/>
        <w:jc w:val="both"/>
        <w:rPr>
          <w:noProof/>
        </w:rPr>
      </w:pPr>
      <w:r>
        <w:rPr>
          <w:noProof/>
        </w:rPr>
        <w:t xml:space="preserve">   - </w:t>
      </w:r>
      <w:r w:rsidR="00A24FD5" w:rsidRPr="000F73B4">
        <w:rPr>
          <w:noProof/>
        </w:rPr>
        <w:t>Am văzut firul învă</w:t>
      </w:r>
      <w:r w:rsidR="001F6DF9">
        <w:rPr>
          <w:noProof/>
        </w:rPr>
        <w:t>ţ</w:t>
      </w:r>
      <w:r w:rsidR="00A24FD5" w:rsidRPr="000F73B4">
        <w:rPr>
          <w:noProof/>
        </w:rPr>
        <w:t xml:space="preserve">ăturii, </w:t>
      </w:r>
      <w:r w:rsidR="001F6DF9">
        <w:rPr>
          <w:noProof/>
        </w:rPr>
        <w:t>ţ</w:t>
      </w:r>
      <w:r w:rsidR="00A24FD5" w:rsidRPr="000F73B4">
        <w:rPr>
          <w:noProof/>
        </w:rPr>
        <w:t>es</w:t>
      </w:r>
      <w:r w:rsidR="001F6DF9">
        <w:rPr>
          <w:noProof/>
        </w:rPr>
        <w:t>â</w:t>
      </w:r>
      <w:r w:rsidR="00A24FD5" w:rsidRPr="000F73B4">
        <w:rPr>
          <w:noProof/>
        </w:rPr>
        <w:t>ndu-se între miazăzi</w:t>
      </w:r>
      <w:r w:rsidR="001842E5">
        <w:rPr>
          <w:noProof/>
        </w:rPr>
        <w:t xml:space="preserve"> şi </w:t>
      </w:r>
      <w:r w:rsidR="00A24FD5" w:rsidRPr="000F73B4">
        <w:rPr>
          <w:noProof/>
        </w:rPr>
        <w:t>ră</w:t>
      </w:r>
      <w:r w:rsidR="00A24FD5" w:rsidRPr="000F73B4">
        <w:rPr>
          <w:noProof/>
        </w:rPr>
        <w:softHyphen/>
        <w:t xml:space="preserve">sărit, </w:t>
      </w:r>
      <w:r w:rsidR="001F6DF9">
        <w:rPr>
          <w:noProof/>
        </w:rPr>
        <w:t>Î</w:t>
      </w:r>
      <w:r w:rsidR="00A24FD5" w:rsidRPr="000F73B4">
        <w:rPr>
          <w:noProof/>
        </w:rPr>
        <w:t>nvă</w:t>
      </w:r>
      <w:r w:rsidR="000F73B4">
        <w:rPr>
          <w:noProof/>
        </w:rPr>
        <w:t>t</w:t>
      </w:r>
      <w:r w:rsidR="00A24FD5" w:rsidRPr="000F73B4">
        <w:rPr>
          <w:noProof/>
        </w:rPr>
        <w:t>ătorule. Mintea mea nu pricepe nimic, dincolo de bezna veacurilor</w:t>
      </w:r>
      <w:r w:rsidR="00052EB5">
        <w:rPr>
          <w:noProof/>
        </w:rPr>
        <w:t>. S</w:t>
      </w:r>
      <w:r w:rsidR="003E7BED">
        <w:rPr>
          <w:noProof/>
        </w:rPr>
        <w:t xml:space="preserve">unt </w:t>
      </w:r>
      <w:r w:rsidR="00A24FD5" w:rsidRPr="000F73B4">
        <w:rPr>
          <w:noProof/>
        </w:rPr>
        <w:t>însetat de lumină.</w:t>
      </w:r>
    </w:p>
    <w:p w:rsidR="00A24FD5" w:rsidRPr="000F73B4" w:rsidRDefault="0080674B" w:rsidP="002F1B13">
      <w:pPr>
        <w:pStyle w:val="NoSpacing"/>
        <w:jc w:val="both"/>
        <w:rPr>
          <w:noProof/>
        </w:rPr>
      </w:pPr>
      <w:r>
        <w:rPr>
          <w:noProof/>
        </w:rPr>
        <w:t xml:space="preserve">   - </w:t>
      </w:r>
      <w:r w:rsidR="00A24FD5" w:rsidRPr="000F73B4">
        <w:rPr>
          <w:noProof/>
        </w:rPr>
        <w:t xml:space="preserve">O vei avea, </w:t>
      </w:r>
      <w:r w:rsidR="00BC6DA2">
        <w:rPr>
          <w:noProof/>
        </w:rPr>
        <w:t>când</w:t>
      </w:r>
      <w:r w:rsidR="00A24FD5" w:rsidRPr="000F73B4">
        <w:rPr>
          <w:noProof/>
        </w:rPr>
        <w:t xml:space="preserve"> vei fi vrednic. Bisericii noastre vechi i-a fost închinător Kirano Kuyula ot Saka ot Lahor, marele rege din India</w:t>
      </w:r>
      <w:r w:rsidR="00B8573D">
        <w:rPr>
          <w:noProof/>
        </w:rPr>
        <w:t xml:space="preserve">... </w:t>
      </w:r>
      <w:r w:rsidR="00517414">
        <w:rPr>
          <w:noProof/>
        </w:rPr>
        <w:t>A</w:t>
      </w:r>
      <w:r w:rsidR="00A24FD5" w:rsidRPr="000F73B4">
        <w:rPr>
          <w:noProof/>
        </w:rPr>
        <w:t xml:space="preserve">i patru ani să </w:t>
      </w:r>
      <w:r w:rsidR="0004649E">
        <w:rPr>
          <w:noProof/>
        </w:rPr>
        <w:t>gând</w:t>
      </w:r>
      <w:r w:rsidR="00A24FD5" w:rsidRPr="000F73B4">
        <w:rPr>
          <w:noProof/>
        </w:rPr>
        <w:t>e</w:t>
      </w:r>
      <w:r w:rsidR="001F6DF9">
        <w:rPr>
          <w:noProof/>
        </w:rPr>
        <w:t>ş</w:t>
      </w:r>
      <w:r w:rsidR="00A24FD5" w:rsidRPr="000F73B4">
        <w:rPr>
          <w:noProof/>
        </w:rPr>
        <w:t>ti la aceste taine</w:t>
      </w:r>
      <w:r w:rsidR="00052EB5">
        <w:rPr>
          <w:noProof/>
        </w:rPr>
        <w:t>. S</w:t>
      </w:r>
      <w:r w:rsidR="00A24FD5" w:rsidRPr="000F73B4">
        <w:rPr>
          <w:noProof/>
        </w:rPr>
        <w:t>ă legi cunoscutele de necunoscute</w:t>
      </w:r>
      <w:r w:rsidR="001842E5">
        <w:rPr>
          <w:noProof/>
        </w:rPr>
        <w:t xml:space="preserve"> şi </w:t>
      </w:r>
      <w:r w:rsidR="00A24FD5" w:rsidRPr="000F73B4">
        <w:rPr>
          <w:noProof/>
        </w:rPr>
        <w:t>cu ajutorul min</w:t>
      </w:r>
      <w:r w:rsidR="001F6DF9">
        <w:rPr>
          <w:noProof/>
        </w:rPr>
        <w:t>ţ</w:t>
      </w:r>
      <w:r w:rsidR="00A24FD5" w:rsidRPr="000F73B4">
        <w:rPr>
          <w:noProof/>
        </w:rPr>
        <w:t>ii, în reculegere să afli adevă</w:t>
      </w:r>
      <w:r w:rsidR="00A24FD5" w:rsidRPr="000F73B4">
        <w:rPr>
          <w:noProof/>
        </w:rPr>
        <w:softHyphen/>
        <w:t>rul.</w:t>
      </w:r>
    </w:p>
    <w:p w:rsidR="00A24FD5" w:rsidRPr="000F73B4" w:rsidRDefault="0080674B" w:rsidP="002F1B13">
      <w:pPr>
        <w:pStyle w:val="NoSpacing"/>
        <w:jc w:val="both"/>
        <w:rPr>
          <w:noProof/>
        </w:rPr>
      </w:pPr>
      <w:r>
        <w:rPr>
          <w:noProof/>
        </w:rPr>
        <w:t xml:space="preserve">   - </w:t>
      </w:r>
      <w:r w:rsidR="00A24FD5" w:rsidRPr="000F73B4">
        <w:rPr>
          <w:noProof/>
        </w:rPr>
        <w:t>Amin.</w:t>
      </w:r>
    </w:p>
    <w:p w:rsidR="00A24FD5" w:rsidRPr="000F73B4" w:rsidRDefault="0080674B" w:rsidP="002F1B13">
      <w:pPr>
        <w:pStyle w:val="NoSpacing"/>
        <w:jc w:val="both"/>
        <w:rPr>
          <w:noProof/>
        </w:rPr>
      </w:pPr>
      <w:r>
        <w:rPr>
          <w:noProof/>
        </w:rPr>
        <w:t xml:space="preserve">   - </w:t>
      </w:r>
      <w:r w:rsidR="00A24FD5" w:rsidRPr="000F73B4">
        <w:rPr>
          <w:noProof/>
        </w:rPr>
        <w:t xml:space="preserve">Să </w:t>
      </w:r>
      <w:r w:rsidR="001F6DF9">
        <w:rPr>
          <w:noProof/>
        </w:rPr>
        <w:t>ş</w:t>
      </w:r>
      <w:r w:rsidR="00A24FD5" w:rsidRPr="000F73B4">
        <w:rPr>
          <w:noProof/>
        </w:rPr>
        <w:t xml:space="preserve">tii că multe din neamurile pustiei, călăuzite de regii lor ucenici ai </w:t>
      </w:r>
      <w:r w:rsidR="001F6DF9">
        <w:rPr>
          <w:noProof/>
        </w:rPr>
        <w:t>Î</w:t>
      </w:r>
      <w:r w:rsidR="00A24FD5" w:rsidRPr="000F73B4">
        <w:rPr>
          <w:noProof/>
        </w:rPr>
        <w:t>nvă</w:t>
      </w:r>
      <w:r w:rsidR="001F6DF9">
        <w:rPr>
          <w:noProof/>
        </w:rPr>
        <w:t>ţ</w:t>
      </w:r>
      <w:r w:rsidR="00A24FD5" w:rsidRPr="000F73B4">
        <w:rPr>
          <w:noProof/>
        </w:rPr>
        <w:t>ătorilor din Marea cetate de mun</w:t>
      </w:r>
      <w:r w:rsidR="001F6DF9">
        <w:rPr>
          <w:noProof/>
        </w:rPr>
        <w:t>ţ</w:t>
      </w:r>
      <w:r w:rsidR="00A24FD5" w:rsidRPr="000F73B4">
        <w:rPr>
          <w:noProof/>
        </w:rPr>
        <w:t>i a lumii, au venit aici să cunoască preo</w:t>
      </w:r>
      <w:r w:rsidR="001F6DF9">
        <w:rPr>
          <w:noProof/>
        </w:rPr>
        <w:t>ţ</w:t>
      </w:r>
      <w:r w:rsidR="00A24FD5" w:rsidRPr="000F73B4">
        <w:rPr>
          <w:noProof/>
        </w:rPr>
        <w:t>ii lui Zamolxis. Unul dintre ei a fost Athanaric al Tervingilor. El</w:t>
      </w:r>
      <w:r w:rsidR="001842E5">
        <w:rPr>
          <w:noProof/>
        </w:rPr>
        <w:t xml:space="preserve"> şi</w:t>
      </w:r>
      <w:r w:rsidR="00C00087">
        <w:rPr>
          <w:noProof/>
        </w:rPr>
        <w:t xml:space="preserve"> alţii </w:t>
      </w:r>
      <w:r w:rsidR="00A24FD5" w:rsidRPr="000F73B4">
        <w:rPr>
          <w:noProof/>
        </w:rPr>
        <w:t xml:space="preserve">au îngropat comori în aceste </w:t>
      </w:r>
      <w:r w:rsidR="00F63165">
        <w:rPr>
          <w:noProof/>
        </w:rPr>
        <w:t>pământ</w:t>
      </w:r>
      <w:r w:rsidR="00A24FD5" w:rsidRPr="000F73B4">
        <w:rPr>
          <w:noProof/>
        </w:rPr>
        <w:t>uri sfinte, trec</w:t>
      </w:r>
      <w:r w:rsidR="001F6DF9">
        <w:rPr>
          <w:noProof/>
        </w:rPr>
        <w:t>â</w:t>
      </w:r>
      <w:r w:rsidR="00A24FD5" w:rsidRPr="000F73B4">
        <w:rPr>
          <w:noProof/>
        </w:rPr>
        <w:t>nd taina lor, preo</w:t>
      </w:r>
      <w:r w:rsidR="001F6DF9">
        <w:rPr>
          <w:noProof/>
        </w:rPr>
        <w:t>ţ</w:t>
      </w:r>
      <w:r w:rsidR="00A24FD5" w:rsidRPr="000F73B4">
        <w:rPr>
          <w:noProof/>
        </w:rPr>
        <w:t>ilor lui Zamolxis. Taina lor este taina Marelui preot</w:t>
      </w:r>
      <w:r w:rsidR="00517414">
        <w:rPr>
          <w:noProof/>
        </w:rPr>
        <w:t>. A</w:t>
      </w:r>
      <w:r w:rsidR="00A24FD5" w:rsidRPr="000F73B4">
        <w:rPr>
          <w:noProof/>
        </w:rPr>
        <w:t>min.</w:t>
      </w:r>
    </w:p>
    <w:p w:rsidR="00A24FD5" w:rsidRPr="000F73B4" w:rsidRDefault="00937D6C" w:rsidP="002F1B13">
      <w:pPr>
        <w:pStyle w:val="NoSpacing"/>
        <w:jc w:val="both"/>
        <w:rPr>
          <w:noProof/>
        </w:rPr>
      </w:pPr>
      <w:r>
        <w:rPr>
          <w:noProof/>
        </w:rPr>
        <w:tab/>
      </w:r>
      <w:r w:rsidR="00A24FD5" w:rsidRPr="000F73B4">
        <w:rPr>
          <w:noProof/>
        </w:rPr>
        <w:t xml:space="preserve">Se </w:t>
      </w:r>
      <w:r w:rsidR="0004649E">
        <w:rPr>
          <w:noProof/>
        </w:rPr>
        <w:t>gândeşte</w:t>
      </w:r>
      <w:r w:rsidR="00A24FD5" w:rsidRPr="000F73B4">
        <w:rPr>
          <w:noProof/>
        </w:rPr>
        <w:t xml:space="preserve"> la taina comorii lui </w:t>
      </w:r>
      <w:r w:rsidR="008A79E4">
        <w:rPr>
          <w:noProof/>
        </w:rPr>
        <w:t>Ţepeş</w:t>
      </w:r>
      <w:r w:rsidR="00B8573D">
        <w:rPr>
          <w:noProof/>
        </w:rPr>
        <w:t xml:space="preserve">... </w:t>
      </w:r>
      <w:r w:rsidR="00A24FD5" w:rsidRPr="000F73B4">
        <w:rPr>
          <w:noProof/>
        </w:rPr>
        <w:t xml:space="preserve">Ce altceva ascund aceste </w:t>
      </w:r>
      <w:r w:rsidR="00F63165">
        <w:rPr>
          <w:noProof/>
        </w:rPr>
        <w:t>pământ</w:t>
      </w:r>
      <w:r>
        <w:rPr>
          <w:noProof/>
        </w:rPr>
        <w:t>uri încă?</w:t>
      </w:r>
      <w:r w:rsidR="00A24FD5" w:rsidRPr="000F73B4">
        <w:rPr>
          <w:noProof/>
        </w:rPr>
        <w:t xml:space="preserve">! </w:t>
      </w:r>
      <w:r w:rsidR="001B7455">
        <w:rPr>
          <w:noProof/>
        </w:rPr>
        <w:t>Cât</w:t>
      </w:r>
      <w:r w:rsidR="00A24FD5" w:rsidRPr="000F73B4">
        <w:rPr>
          <w:noProof/>
        </w:rPr>
        <w:t xml:space="preserve"> este de ne</w:t>
      </w:r>
      <w:r w:rsidR="00CE2DB0">
        <w:rPr>
          <w:noProof/>
        </w:rPr>
        <w:t>sfârşit</w:t>
      </w:r>
      <w:r w:rsidR="00A24FD5" w:rsidRPr="000F73B4">
        <w:rPr>
          <w:noProof/>
        </w:rPr>
        <w:t xml:space="preserve">ă </w:t>
      </w:r>
      <w:r>
        <w:rPr>
          <w:noProof/>
        </w:rPr>
        <w:t>ş</w:t>
      </w:r>
      <w:r w:rsidR="00A24FD5" w:rsidRPr="000F73B4">
        <w:rPr>
          <w:noProof/>
        </w:rPr>
        <w:t>tiin</w:t>
      </w:r>
      <w:r w:rsidR="000F73B4">
        <w:rPr>
          <w:noProof/>
        </w:rPr>
        <w:t>t</w:t>
      </w:r>
      <w:r w:rsidR="00A24FD5" w:rsidRPr="000F73B4">
        <w:rPr>
          <w:noProof/>
        </w:rPr>
        <w:t>a lor?</w:t>
      </w:r>
    </w:p>
    <w:p w:rsidR="00A24FD5" w:rsidRPr="000F73B4" w:rsidRDefault="0080674B" w:rsidP="002F1B13">
      <w:pPr>
        <w:pStyle w:val="NoSpacing"/>
        <w:jc w:val="both"/>
        <w:rPr>
          <w:noProof/>
        </w:rPr>
      </w:pPr>
      <w:r>
        <w:rPr>
          <w:noProof/>
        </w:rPr>
        <w:t xml:space="preserve">   - </w:t>
      </w:r>
      <w:r w:rsidR="00A24FD5" w:rsidRPr="000F73B4">
        <w:rPr>
          <w:noProof/>
        </w:rPr>
        <w:t>Învă</w:t>
      </w:r>
      <w:r w:rsidR="00937D6C">
        <w:rPr>
          <w:noProof/>
        </w:rPr>
        <w:t>ţ</w:t>
      </w:r>
      <w:r w:rsidR="00A24FD5" w:rsidRPr="000F73B4">
        <w:rPr>
          <w:noProof/>
        </w:rPr>
        <w:t xml:space="preserve">ătorule, nu </w:t>
      </w:r>
      <w:r w:rsidR="00937D6C">
        <w:rPr>
          <w:noProof/>
        </w:rPr>
        <w:t>ş</w:t>
      </w:r>
      <w:r w:rsidR="00A24FD5" w:rsidRPr="000F73B4">
        <w:rPr>
          <w:noProof/>
        </w:rPr>
        <w:t xml:space="preserve">tiu nimic de la </w:t>
      </w:r>
      <w:r w:rsidR="007F6C29">
        <w:rPr>
          <w:noProof/>
        </w:rPr>
        <w:t xml:space="preserve">Mircea Bătrânul </w:t>
      </w:r>
      <w:r w:rsidR="00AD4F86">
        <w:rPr>
          <w:noProof/>
        </w:rPr>
        <w:t>la Za</w:t>
      </w:r>
      <w:r w:rsidR="00A24FD5" w:rsidRPr="000F73B4">
        <w:rPr>
          <w:noProof/>
        </w:rPr>
        <w:t>molxis? Luminează-mă.</w:t>
      </w:r>
    </w:p>
    <w:p w:rsidR="00A24FD5" w:rsidRPr="000F73B4" w:rsidRDefault="0080674B" w:rsidP="002F1B13">
      <w:pPr>
        <w:pStyle w:val="NoSpacing"/>
        <w:jc w:val="both"/>
        <w:rPr>
          <w:noProof/>
        </w:rPr>
      </w:pPr>
      <w:r>
        <w:rPr>
          <w:noProof/>
        </w:rPr>
        <w:t xml:space="preserve">   - </w:t>
      </w:r>
      <w:r w:rsidR="00A24FD5" w:rsidRPr="000F73B4">
        <w:rPr>
          <w:noProof/>
        </w:rPr>
        <w:t xml:space="preserve">N-a venit încă vremea să </w:t>
      </w:r>
      <w:r w:rsidR="00937D6C">
        <w:rPr>
          <w:noProof/>
        </w:rPr>
        <w:t>ş</w:t>
      </w:r>
      <w:r w:rsidR="00A24FD5" w:rsidRPr="000F73B4">
        <w:rPr>
          <w:noProof/>
        </w:rPr>
        <w:t>tii</w:t>
      </w:r>
      <w:r w:rsidR="00517414">
        <w:rPr>
          <w:noProof/>
        </w:rPr>
        <w:t>. A</w:t>
      </w:r>
      <w:r w:rsidR="00A24FD5" w:rsidRPr="000F73B4">
        <w:rPr>
          <w:noProof/>
        </w:rPr>
        <w:t>flă doar că mult înainte, Banatul Olteniei fost-a slobod sub Asani. Că Băsărabii</w:t>
      </w:r>
      <w:r w:rsidR="003E7BED">
        <w:rPr>
          <w:noProof/>
        </w:rPr>
        <w:t xml:space="preserve"> sunt </w:t>
      </w:r>
      <w:r w:rsidR="00937D6C">
        <w:rPr>
          <w:noProof/>
        </w:rPr>
        <w:t>Î</w:t>
      </w:r>
      <w:r w:rsidR="00A24FD5" w:rsidRPr="000F73B4">
        <w:rPr>
          <w:noProof/>
        </w:rPr>
        <w:t>nchi</w:t>
      </w:r>
      <w:r w:rsidR="00A24FD5" w:rsidRPr="000F73B4">
        <w:rPr>
          <w:noProof/>
        </w:rPr>
        <w:softHyphen/>
        <w:t>nători din Vidin</w:t>
      </w:r>
      <w:r w:rsidR="001842E5">
        <w:rPr>
          <w:noProof/>
        </w:rPr>
        <w:t xml:space="preserve"> şi </w:t>
      </w:r>
      <w:r w:rsidR="00A24FD5" w:rsidRPr="000F73B4">
        <w:rPr>
          <w:noProof/>
        </w:rPr>
        <w:t xml:space="preserve">Asanii din Craiova, </w:t>
      </w:r>
      <w:r w:rsidR="00052EB5">
        <w:rPr>
          <w:noProof/>
        </w:rPr>
        <w:t>având</w:t>
      </w:r>
      <w:r w:rsidR="00A24FD5" w:rsidRPr="000F73B4">
        <w:rPr>
          <w:noProof/>
        </w:rPr>
        <w:t xml:space="preserve"> stema Olteniei patru lei, în picioare, cu patru gheare care se văd la fiecare picior, sabie în </w:t>
      </w:r>
      <w:r w:rsidR="0004649E">
        <w:rPr>
          <w:noProof/>
        </w:rPr>
        <w:t>stâng</w:t>
      </w:r>
      <w:r w:rsidR="00A24FD5" w:rsidRPr="000F73B4">
        <w:rPr>
          <w:noProof/>
        </w:rPr>
        <w:t>a, coroană</w:t>
      </w:r>
      <w:r w:rsidR="001842E5">
        <w:rPr>
          <w:noProof/>
        </w:rPr>
        <w:t xml:space="preserve"> şi </w:t>
      </w:r>
      <w:r w:rsidR="00A24FD5" w:rsidRPr="000F73B4">
        <w:rPr>
          <w:noProof/>
        </w:rPr>
        <w:t>coada în sus, semnul libertă</w:t>
      </w:r>
      <w:r w:rsidR="00937D6C">
        <w:rPr>
          <w:noProof/>
        </w:rPr>
        <w:t>ţ</w:t>
      </w:r>
      <w:r w:rsidR="00A24FD5" w:rsidRPr="000F73B4">
        <w:rPr>
          <w:noProof/>
        </w:rPr>
        <w:t>ii</w:t>
      </w:r>
      <w:r w:rsidR="001842E5">
        <w:rPr>
          <w:noProof/>
        </w:rPr>
        <w:t xml:space="preserve"> şi </w:t>
      </w:r>
      <w:r w:rsidR="00A24FD5" w:rsidRPr="000F73B4">
        <w:rPr>
          <w:noProof/>
        </w:rPr>
        <w:t>al indepen</w:t>
      </w:r>
      <w:r w:rsidR="00A24FD5" w:rsidRPr="000F73B4">
        <w:rPr>
          <w:noProof/>
        </w:rPr>
        <w:softHyphen/>
        <w:t>den</w:t>
      </w:r>
      <w:r w:rsidR="00937D6C">
        <w:rPr>
          <w:noProof/>
        </w:rPr>
        <w:t>ţ</w:t>
      </w:r>
      <w:r w:rsidR="00A24FD5" w:rsidRPr="000F73B4">
        <w:rPr>
          <w:noProof/>
        </w:rPr>
        <w:t>ei</w:t>
      </w:r>
      <w:r w:rsidR="00517414">
        <w:rPr>
          <w:noProof/>
        </w:rPr>
        <w:t>. A</w:t>
      </w:r>
      <w:r w:rsidR="00A24FD5" w:rsidRPr="000F73B4">
        <w:rPr>
          <w:noProof/>
        </w:rPr>
        <w:t>nul celor patru lei slobozi este 1111 de la Hristos</w:t>
      </w:r>
      <w:r w:rsidR="00B8573D">
        <w:rPr>
          <w:noProof/>
        </w:rPr>
        <w:t xml:space="preserve">... </w:t>
      </w:r>
      <w:r w:rsidR="00517414">
        <w:rPr>
          <w:noProof/>
        </w:rPr>
        <w:t>A</w:t>
      </w:r>
      <w:r w:rsidR="00A24FD5" w:rsidRPr="000F73B4">
        <w:rPr>
          <w:noProof/>
        </w:rPr>
        <w:t>d</w:t>
      </w:r>
      <w:r w:rsidR="00937D6C">
        <w:rPr>
          <w:noProof/>
        </w:rPr>
        <w:t>â</w:t>
      </w:r>
      <w:r w:rsidR="00A24FD5" w:rsidRPr="000F73B4">
        <w:rPr>
          <w:noProof/>
        </w:rPr>
        <w:t>nce</w:t>
      </w:r>
      <w:r w:rsidR="00937D6C">
        <w:rPr>
          <w:noProof/>
        </w:rPr>
        <w:t>ş</w:t>
      </w:r>
      <w:r w:rsidR="00A24FD5" w:rsidRPr="000F73B4">
        <w:rPr>
          <w:noProof/>
        </w:rPr>
        <w:t xml:space="preserve">te-te în </w:t>
      </w:r>
      <w:r w:rsidR="0004649E">
        <w:rPr>
          <w:noProof/>
        </w:rPr>
        <w:t>gând</w:t>
      </w:r>
      <w:r w:rsidR="00A24FD5" w:rsidRPr="000F73B4">
        <w:rPr>
          <w:noProof/>
        </w:rPr>
        <w:t>uri</w:t>
      </w:r>
      <w:r w:rsidR="001842E5">
        <w:rPr>
          <w:noProof/>
        </w:rPr>
        <w:t xml:space="preserve"> şi </w:t>
      </w:r>
      <w:r w:rsidR="00A24FD5" w:rsidRPr="000F73B4">
        <w:rPr>
          <w:noProof/>
        </w:rPr>
        <w:t>află răspuns</w:t>
      </w:r>
      <w:r w:rsidR="00517414">
        <w:rPr>
          <w:noProof/>
        </w:rPr>
        <w:t>. A</w:t>
      </w:r>
      <w:r w:rsidR="00A24FD5" w:rsidRPr="000F73B4">
        <w:rPr>
          <w:noProof/>
        </w:rPr>
        <w:t>min.</w:t>
      </w:r>
    </w:p>
    <w:p w:rsidR="00A24FD5" w:rsidRPr="000F73B4" w:rsidRDefault="0080674B" w:rsidP="002F1B13">
      <w:pPr>
        <w:pStyle w:val="NoSpacing"/>
        <w:jc w:val="both"/>
        <w:rPr>
          <w:noProof/>
        </w:rPr>
      </w:pPr>
      <w:r>
        <w:rPr>
          <w:noProof/>
        </w:rPr>
        <w:t xml:space="preserve">   - </w:t>
      </w:r>
      <w:r w:rsidR="00A24FD5" w:rsidRPr="000F73B4">
        <w:rPr>
          <w:noProof/>
        </w:rPr>
        <w:t xml:space="preserve">Spune-mi taina numărului patru, </w:t>
      </w:r>
      <w:r w:rsidR="00937D6C">
        <w:rPr>
          <w:noProof/>
        </w:rPr>
        <w:t>Î</w:t>
      </w:r>
      <w:r w:rsidR="00A24FD5" w:rsidRPr="000F73B4">
        <w:rPr>
          <w:noProof/>
        </w:rPr>
        <w:t>nvă</w:t>
      </w:r>
      <w:r w:rsidR="000F73B4">
        <w:rPr>
          <w:noProof/>
        </w:rPr>
        <w:t>t</w:t>
      </w:r>
      <w:r w:rsidR="00A24FD5" w:rsidRPr="000F73B4">
        <w:rPr>
          <w:noProof/>
        </w:rPr>
        <w:t>ătorule.</w:t>
      </w:r>
    </w:p>
    <w:p w:rsidR="00A24FD5" w:rsidRPr="000F73B4" w:rsidRDefault="0080674B" w:rsidP="002F1B13">
      <w:pPr>
        <w:pStyle w:val="NoSpacing"/>
        <w:jc w:val="both"/>
        <w:rPr>
          <w:noProof/>
        </w:rPr>
      </w:pPr>
      <w:r>
        <w:rPr>
          <w:noProof/>
        </w:rPr>
        <w:t xml:space="preserve">   - </w:t>
      </w:r>
      <w:r w:rsidR="00A24FD5" w:rsidRPr="000F73B4">
        <w:rPr>
          <w:noProof/>
        </w:rPr>
        <w:t>Este semnul Memp</w:t>
      </w:r>
      <w:r w:rsidR="00937D6C">
        <w:rPr>
          <w:noProof/>
        </w:rPr>
        <w:t>h</w:t>
      </w:r>
      <w:r w:rsidR="00A24FD5" w:rsidRPr="000F73B4">
        <w:rPr>
          <w:noProof/>
        </w:rPr>
        <w:t xml:space="preserve">isului. Nu ai voie să </w:t>
      </w:r>
      <w:r w:rsidR="00937D6C">
        <w:rPr>
          <w:noProof/>
        </w:rPr>
        <w:t>ţ</w:t>
      </w:r>
      <w:r w:rsidR="00A24FD5" w:rsidRPr="000F73B4">
        <w:rPr>
          <w:noProof/>
        </w:rPr>
        <w:t>i-l sapi în pecete, ori pe inel, ori să-l a</w:t>
      </w:r>
      <w:r w:rsidR="00937D6C">
        <w:rPr>
          <w:noProof/>
        </w:rPr>
        <w:t>ş</w:t>
      </w:r>
      <w:r w:rsidR="00A24FD5" w:rsidRPr="000F73B4">
        <w:rPr>
          <w:noProof/>
        </w:rPr>
        <w:t>ezi în casa ta, pe armele tale, în iscălitura ta, pentru via</w:t>
      </w:r>
      <w:r w:rsidR="00937D6C">
        <w:rPr>
          <w:noProof/>
        </w:rPr>
        <w:t>ţ</w:t>
      </w:r>
      <w:r w:rsidR="00A24FD5" w:rsidRPr="000F73B4">
        <w:rPr>
          <w:noProof/>
        </w:rPr>
        <w:t>a ta</w:t>
      </w:r>
      <w:r w:rsidR="001842E5">
        <w:rPr>
          <w:noProof/>
        </w:rPr>
        <w:t xml:space="preserve"> şi </w:t>
      </w:r>
      <w:r w:rsidR="00A24FD5" w:rsidRPr="000F73B4">
        <w:rPr>
          <w:noProof/>
        </w:rPr>
        <w:t>taina Iglisiei.</w:t>
      </w:r>
    </w:p>
    <w:p w:rsidR="00A24FD5" w:rsidRPr="000F73B4" w:rsidRDefault="0080674B" w:rsidP="002F1B13">
      <w:pPr>
        <w:pStyle w:val="NoSpacing"/>
        <w:jc w:val="both"/>
        <w:rPr>
          <w:noProof/>
        </w:rPr>
      </w:pPr>
      <w:r>
        <w:rPr>
          <w:noProof/>
        </w:rPr>
        <w:t xml:space="preserve">   - </w:t>
      </w:r>
      <w:r w:rsidR="00A24FD5" w:rsidRPr="000F73B4">
        <w:rPr>
          <w:noProof/>
        </w:rPr>
        <w:t>Amin.</w:t>
      </w:r>
    </w:p>
    <w:p w:rsidR="00A24FD5" w:rsidRPr="000F73B4" w:rsidRDefault="0080674B" w:rsidP="002F1B13">
      <w:pPr>
        <w:pStyle w:val="NoSpacing"/>
        <w:jc w:val="both"/>
        <w:rPr>
          <w:noProof/>
        </w:rPr>
      </w:pPr>
      <w:r>
        <w:rPr>
          <w:noProof/>
        </w:rPr>
        <w:lastRenderedPageBreak/>
        <w:t xml:space="preserve">   - </w:t>
      </w:r>
      <w:r w:rsidR="00A24FD5" w:rsidRPr="000F73B4">
        <w:rPr>
          <w:noProof/>
        </w:rPr>
        <w:t>Nu ai voie să scrii scrisori tainice în limbile Iglisiei. Zida</w:t>
      </w:r>
      <w:r w:rsidR="00A24FD5" w:rsidRPr="000F73B4">
        <w:rPr>
          <w:noProof/>
        </w:rPr>
        <w:softHyphen/>
        <w:t>rii vor pierirea t</w:t>
      </w:r>
      <w:r w:rsidR="00937D6C">
        <w:rPr>
          <w:noProof/>
        </w:rPr>
        <w:t>a</w:t>
      </w:r>
      <w:r w:rsidR="001842E5">
        <w:rPr>
          <w:noProof/>
        </w:rPr>
        <w:t xml:space="preserve"> şi </w:t>
      </w:r>
      <w:r w:rsidR="00A24FD5" w:rsidRPr="000F73B4">
        <w:rPr>
          <w:noProof/>
        </w:rPr>
        <w:t>a Iglisiei. Fere</w:t>
      </w:r>
      <w:r w:rsidR="00937D6C">
        <w:rPr>
          <w:noProof/>
        </w:rPr>
        <w:t>ş</w:t>
      </w:r>
      <w:r w:rsidR="00A24FD5" w:rsidRPr="000F73B4">
        <w:rPr>
          <w:noProof/>
        </w:rPr>
        <w:t xml:space="preserve">te-te să le dai pe </w:t>
      </w:r>
      <w:r w:rsidR="00233C83">
        <w:rPr>
          <w:noProof/>
        </w:rPr>
        <w:t>mână</w:t>
      </w:r>
      <w:r w:rsidR="00A24FD5" w:rsidRPr="000F73B4">
        <w:rPr>
          <w:noProof/>
        </w:rPr>
        <w:t xml:space="preserve"> taina care nu este a ta.</w:t>
      </w:r>
    </w:p>
    <w:p w:rsidR="00A24FD5" w:rsidRPr="000F73B4" w:rsidRDefault="0080674B" w:rsidP="002F1B13">
      <w:pPr>
        <w:pStyle w:val="NoSpacing"/>
        <w:jc w:val="both"/>
        <w:rPr>
          <w:noProof/>
        </w:rPr>
      </w:pPr>
      <w:r>
        <w:rPr>
          <w:noProof/>
        </w:rPr>
        <w:t xml:space="preserve">   - </w:t>
      </w:r>
      <w:r w:rsidR="00A24FD5" w:rsidRPr="000F73B4">
        <w:rPr>
          <w:noProof/>
        </w:rPr>
        <w:t>Amin.</w:t>
      </w:r>
    </w:p>
    <w:p w:rsidR="00A24FD5" w:rsidRPr="000F73B4" w:rsidRDefault="0080674B" w:rsidP="002F1B13">
      <w:pPr>
        <w:pStyle w:val="NoSpacing"/>
        <w:jc w:val="both"/>
        <w:rPr>
          <w:noProof/>
        </w:rPr>
      </w:pPr>
      <w:r>
        <w:rPr>
          <w:noProof/>
        </w:rPr>
        <w:t xml:space="preserve">   - </w:t>
      </w:r>
      <w:r w:rsidR="00A24FD5" w:rsidRPr="000F73B4">
        <w:rPr>
          <w:noProof/>
        </w:rPr>
        <w:t>Răm</w:t>
      </w:r>
      <w:r w:rsidR="00937D6C">
        <w:rPr>
          <w:noProof/>
        </w:rPr>
        <w:t>â</w:t>
      </w:r>
      <w:r w:rsidR="00A24FD5" w:rsidRPr="000F73B4">
        <w:rPr>
          <w:noProof/>
        </w:rPr>
        <w:t>i în reculegere</w:t>
      </w:r>
      <w:r w:rsidR="001842E5">
        <w:rPr>
          <w:noProof/>
        </w:rPr>
        <w:t xml:space="preserve"> şi </w:t>
      </w:r>
      <w:r w:rsidR="00A24FD5" w:rsidRPr="000F73B4">
        <w:rPr>
          <w:noProof/>
        </w:rPr>
        <w:t xml:space="preserve">meditează asupra acestor adevăruri, pentru tine păstrate în taină de moarte, </w:t>
      </w:r>
      <w:r w:rsidR="00937D6C">
        <w:rPr>
          <w:noProof/>
        </w:rPr>
        <w:t>ţ</w:t>
      </w:r>
      <w:r w:rsidR="00A24FD5" w:rsidRPr="000F73B4">
        <w:rPr>
          <w:noProof/>
        </w:rPr>
        <w:t>ie dăruite în păstrare, cu legăm</w:t>
      </w:r>
      <w:r w:rsidR="00937D6C">
        <w:rPr>
          <w:noProof/>
        </w:rPr>
        <w:t>â</w:t>
      </w:r>
      <w:r w:rsidR="00A24FD5" w:rsidRPr="000F73B4">
        <w:rPr>
          <w:noProof/>
        </w:rPr>
        <w:t>nt de moarte</w:t>
      </w:r>
      <w:r w:rsidR="00B8573D">
        <w:rPr>
          <w:noProof/>
        </w:rPr>
        <w:t xml:space="preserve">... </w:t>
      </w:r>
      <w:r w:rsidR="00517414">
        <w:rPr>
          <w:noProof/>
        </w:rPr>
        <w:t>A</w:t>
      </w:r>
      <w:r w:rsidR="00A24FD5" w:rsidRPr="000F73B4">
        <w:rPr>
          <w:noProof/>
        </w:rPr>
        <w:t>min!</w:t>
      </w:r>
    </w:p>
    <w:p w:rsidR="00A24FD5" w:rsidRPr="000F73B4" w:rsidRDefault="00937D6C" w:rsidP="002F1B13">
      <w:pPr>
        <w:pStyle w:val="NoSpacing"/>
        <w:jc w:val="both"/>
        <w:rPr>
          <w:noProof/>
        </w:rPr>
      </w:pPr>
      <w:r>
        <w:rPr>
          <w:noProof/>
        </w:rPr>
        <w:tab/>
      </w:r>
      <w:r w:rsidR="00A24FD5" w:rsidRPr="000F73B4">
        <w:rPr>
          <w:noProof/>
        </w:rPr>
        <w:t>Aceea</w:t>
      </w:r>
      <w:r>
        <w:rPr>
          <w:noProof/>
        </w:rPr>
        <w:t>ş</w:t>
      </w:r>
      <w:r w:rsidR="00A24FD5" w:rsidRPr="000F73B4">
        <w:rPr>
          <w:noProof/>
        </w:rPr>
        <w:t>i lini</w:t>
      </w:r>
      <w:r>
        <w:rPr>
          <w:noProof/>
        </w:rPr>
        <w:t>ş</w:t>
      </w:r>
      <w:r w:rsidR="00A24FD5" w:rsidRPr="000F73B4">
        <w:rPr>
          <w:noProof/>
        </w:rPr>
        <w:t xml:space="preserve">te bruscă, </w:t>
      </w:r>
      <w:r w:rsidR="00090C8F">
        <w:rPr>
          <w:noProof/>
        </w:rPr>
        <w:t>stăpân</w:t>
      </w:r>
      <w:r w:rsidR="00A24FD5" w:rsidRPr="000F73B4">
        <w:rPr>
          <w:noProof/>
        </w:rPr>
        <w:t>itoare</w:t>
      </w:r>
      <w:r w:rsidR="001842E5">
        <w:rPr>
          <w:noProof/>
        </w:rPr>
        <w:t xml:space="preserve"> şi </w:t>
      </w:r>
      <w:r w:rsidR="00A24FD5" w:rsidRPr="000F73B4">
        <w:rPr>
          <w:noProof/>
        </w:rPr>
        <w:t>definitivă, ca</w:t>
      </w:r>
      <w:r w:rsidR="001842E5">
        <w:rPr>
          <w:noProof/>
        </w:rPr>
        <w:t xml:space="preserve"> şi </w:t>
      </w:r>
      <w:r w:rsidR="00BC6DA2">
        <w:rPr>
          <w:noProof/>
        </w:rPr>
        <w:t>când</w:t>
      </w:r>
      <w:r w:rsidR="00A24FD5" w:rsidRPr="000F73B4">
        <w:rPr>
          <w:noProof/>
        </w:rPr>
        <w:t xml:space="preserve"> vorbele acelea n-ar avea</w:t>
      </w:r>
      <w:r w:rsidR="003E7BED">
        <w:rPr>
          <w:noProof/>
        </w:rPr>
        <w:t xml:space="preserve"> nicio </w:t>
      </w:r>
      <w:r w:rsidR="00A24FD5" w:rsidRPr="000F73B4">
        <w:rPr>
          <w:noProof/>
        </w:rPr>
        <w:t>legătură cu întunericul chiliei, ca</w:t>
      </w:r>
      <w:r w:rsidR="001842E5">
        <w:rPr>
          <w:noProof/>
        </w:rPr>
        <w:t xml:space="preserve"> şi </w:t>
      </w:r>
      <w:r w:rsidR="00BC6DA2">
        <w:rPr>
          <w:noProof/>
        </w:rPr>
        <w:t>când</w:t>
      </w:r>
      <w:r w:rsidR="00A24FD5" w:rsidRPr="000F73B4">
        <w:rPr>
          <w:noProof/>
        </w:rPr>
        <w:t xml:space="preserve"> ie</w:t>
      </w:r>
      <w:r>
        <w:rPr>
          <w:noProof/>
        </w:rPr>
        <w:t>ş</w:t>
      </w:r>
      <w:r w:rsidR="00A24FD5" w:rsidRPr="000F73B4">
        <w:rPr>
          <w:noProof/>
        </w:rPr>
        <w:t xml:space="preserve">ite din beznă s-ar fi pierdut în beznă, </w:t>
      </w:r>
      <w:r>
        <w:rPr>
          <w:noProof/>
        </w:rPr>
        <w:t xml:space="preserve">el nefiind nici măcar martorul </w:t>
      </w:r>
      <w:r w:rsidR="00A24FD5" w:rsidRPr="000F73B4">
        <w:rPr>
          <w:noProof/>
        </w:rPr>
        <w:t>lor. Ca</w:t>
      </w:r>
      <w:r w:rsidR="001842E5">
        <w:rPr>
          <w:noProof/>
        </w:rPr>
        <w:t xml:space="preserve"> şi </w:t>
      </w:r>
      <w:r w:rsidR="00BC6DA2">
        <w:rPr>
          <w:noProof/>
        </w:rPr>
        <w:t>când</w:t>
      </w:r>
      <w:r w:rsidR="00A24FD5" w:rsidRPr="000F73B4">
        <w:rPr>
          <w:noProof/>
        </w:rPr>
        <w:t xml:space="preserve"> l-ar fi b</w:t>
      </w:r>
      <w:r>
        <w:rPr>
          <w:noProof/>
        </w:rPr>
        <w:t>â</w:t>
      </w:r>
      <w:r w:rsidR="00A24FD5" w:rsidRPr="000F73B4">
        <w:rPr>
          <w:noProof/>
        </w:rPr>
        <w:t>ntuit o pustietate</w:t>
      </w:r>
      <w:r w:rsidR="001842E5">
        <w:rPr>
          <w:noProof/>
        </w:rPr>
        <w:t xml:space="preserve"> şi </w:t>
      </w:r>
      <w:r w:rsidR="00A24FD5" w:rsidRPr="000F73B4">
        <w:rPr>
          <w:noProof/>
        </w:rPr>
        <w:t>o</w:t>
      </w:r>
      <w:r w:rsidR="00FF5E85">
        <w:rPr>
          <w:noProof/>
        </w:rPr>
        <w:t xml:space="preserve"> nefiinţă</w:t>
      </w:r>
      <w:r w:rsidR="00A24FD5" w:rsidRPr="000F73B4">
        <w:rPr>
          <w:noProof/>
        </w:rPr>
        <w:t>, ca</w:t>
      </w:r>
      <w:r w:rsidR="001842E5">
        <w:rPr>
          <w:noProof/>
        </w:rPr>
        <w:t xml:space="preserve"> şi </w:t>
      </w:r>
      <w:r w:rsidR="00BC6DA2">
        <w:rPr>
          <w:noProof/>
        </w:rPr>
        <w:t>când</w:t>
      </w:r>
      <w:r w:rsidR="00A24FD5" w:rsidRPr="000F73B4">
        <w:rPr>
          <w:noProof/>
        </w:rPr>
        <w:t xml:space="preserve"> s-ar fi golit de el </w:t>
      </w:r>
      <w:r w:rsidR="008A79E4">
        <w:rPr>
          <w:noProof/>
        </w:rPr>
        <w:t>însuşi</w:t>
      </w:r>
      <w:r w:rsidR="00A24FD5" w:rsidRPr="000F73B4">
        <w:rPr>
          <w:noProof/>
        </w:rPr>
        <w:t>, ca</w:t>
      </w:r>
      <w:r w:rsidR="001842E5">
        <w:rPr>
          <w:noProof/>
        </w:rPr>
        <w:t xml:space="preserve"> şi </w:t>
      </w:r>
      <w:r w:rsidR="00BC6DA2">
        <w:rPr>
          <w:noProof/>
        </w:rPr>
        <w:t>când</w:t>
      </w:r>
      <w:r w:rsidR="00A24FD5" w:rsidRPr="000F73B4">
        <w:rPr>
          <w:noProof/>
        </w:rPr>
        <w:t xml:space="preserve"> s-ar fi mortificat, uit</w:t>
      </w:r>
      <w:r>
        <w:rPr>
          <w:noProof/>
        </w:rPr>
        <w:t>â</w:t>
      </w:r>
      <w:r w:rsidR="00A24FD5" w:rsidRPr="000F73B4">
        <w:rPr>
          <w:noProof/>
        </w:rPr>
        <w:t>ndu-se pe sine. Ciopli</w:t>
      </w:r>
      <w:r>
        <w:rPr>
          <w:noProof/>
        </w:rPr>
        <w:t>ţ</w:t>
      </w:r>
      <w:r w:rsidR="00A24FD5" w:rsidRPr="000F73B4">
        <w:rPr>
          <w:noProof/>
        </w:rPr>
        <w:t>ii în piatră. Regele din La</w:t>
      </w:r>
      <w:r w:rsidR="00A24FD5" w:rsidRPr="000F73B4">
        <w:rPr>
          <w:noProof/>
        </w:rPr>
        <w:softHyphen/>
        <w:t>hore</w:t>
      </w:r>
      <w:r w:rsidR="00517414">
        <w:rPr>
          <w:noProof/>
        </w:rPr>
        <w:t>. A</w:t>
      </w:r>
      <w:r w:rsidR="00A24FD5" w:rsidRPr="000F73B4">
        <w:rPr>
          <w:noProof/>
        </w:rPr>
        <w:t>thanaric. Co</w:t>
      </w:r>
      <w:r>
        <w:rPr>
          <w:noProof/>
        </w:rPr>
        <w:t>ş</w:t>
      </w:r>
      <w:r w:rsidR="00A24FD5" w:rsidRPr="000F73B4">
        <w:rPr>
          <w:noProof/>
        </w:rPr>
        <w:t>nilă Asan. Th</w:t>
      </w:r>
      <w:r w:rsidR="00BD2873">
        <w:rPr>
          <w:noProof/>
        </w:rPr>
        <w:t>ales. Pitagora. Zamolxis. Pita</w:t>
      </w:r>
      <w:r w:rsidR="00A24FD5" w:rsidRPr="000F73B4">
        <w:rPr>
          <w:noProof/>
        </w:rPr>
        <w:t>gora</w:t>
      </w:r>
      <w:r w:rsidR="00B8573D">
        <w:rPr>
          <w:noProof/>
        </w:rPr>
        <w:t xml:space="preserve">... </w:t>
      </w:r>
      <w:r w:rsidR="00A24FD5" w:rsidRPr="000F73B4">
        <w:rPr>
          <w:noProof/>
        </w:rPr>
        <w:t xml:space="preserve">Unde l-a văzut pictat printre filozofi? La monastirile lui </w:t>
      </w:r>
      <w:r w:rsidR="004E5209">
        <w:rPr>
          <w:noProof/>
        </w:rPr>
        <w:t>Ştefan</w:t>
      </w:r>
      <w:r w:rsidR="00A24FD5" w:rsidRPr="000F73B4">
        <w:rPr>
          <w:noProof/>
        </w:rPr>
        <w:t xml:space="preserve"> cel Mare</w:t>
      </w:r>
      <w:r w:rsidR="001842E5">
        <w:rPr>
          <w:noProof/>
        </w:rPr>
        <w:t xml:space="preserve"> şi </w:t>
      </w:r>
      <w:r w:rsidR="008A79E4">
        <w:rPr>
          <w:noProof/>
        </w:rPr>
        <w:t>Sfânt</w:t>
      </w:r>
      <w:r w:rsidR="00A24FD5" w:rsidRPr="000F73B4">
        <w:rPr>
          <w:noProof/>
        </w:rPr>
        <w:t>?</w:t>
      </w:r>
      <w:r w:rsidR="00B8573D">
        <w:rPr>
          <w:noProof/>
        </w:rPr>
        <w:t xml:space="preserve">... </w:t>
      </w:r>
      <w:r w:rsidR="00A24FD5" w:rsidRPr="000F73B4">
        <w:rPr>
          <w:noProof/>
        </w:rPr>
        <w:t>La Vorone</w:t>
      </w:r>
      <w:r w:rsidR="000F73B4">
        <w:rPr>
          <w:noProof/>
        </w:rPr>
        <w:t>t</w:t>
      </w:r>
      <w:r w:rsidR="00A24FD5" w:rsidRPr="000F73B4">
        <w:rPr>
          <w:noProof/>
        </w:rPr>
        <w:t>?</w:t>
      </w:r>
      <w:r w:rsidR="00B8573D">
        <w:rPr>
          <w:noProof/>
        </w:rPr>
        <w:t xml:space="preserve">... </w:t>
      </w:r>
      <w:r>
        <w:rPr>
          <w:noProof/>
        </w:rPr>
        <w:t xml:space="preserve">Ori </w:t>
      </w:r>
      <w:r w:rsidR="00A24FD5" w:rsidRPr="000F73B4">
        <w:rPr>
          <w:noProof/>
        </w:rPr>
        <w:t xml:space="preserve">la alte monastiri, ale altor domni moldoveni, acolo unde Iglisia a fost mai puternică </w:t>
      </w:r>
      <w:r w:rsidR="009A158B">
        <w:rPr>
          <w:noProof/>
        </w:rPr>
        <w:t>decât</w:t>
      </w:r>
      <w:r w:rsidR="00A24FD5" w:rsidRPr="000F73B4">
        <w:rPr>
          <w:noProof/>
        </w:rPr>
        <w:t xml:space="preserve"> aici, unde un veac a fost puternic Templul?</w:t>
      </w:r>
      <w:r w:rsidR="00B8573D">
        <w:rPr>
          <w:noProof/>
        </w:rPr>
        <w:t xml:space="preserve">... </w:t>
      </w:r>
      <w:r w:rsidR="0004649E">
        <w:rPr>
          <w:noProof/>
        </w:rPr>
        <w:t>Î</w:t>
      </w:r>
      <w:r w:rsidR="00A24FD5" w:rsidRPr="000F73B4">
        <w:rPr>
          <w:noProof/>
        </w:rPr>
        <w:t>ngenunche, ame</w:t>
      </w:r>
      <w:r>
        <w:rPr>
          <w:noProof/>
        </w:rPr>
        <w:t>ţ</w:t>
      </w:r>
      <w:r w:rsidR="00A24FD5" w:rsidRPr="000F73B4">
        <w:rPr>
          <w:noProof/>
        </w:rPr>
        <w:t xml:space="preserve">it la </w:t>
      </w:r>
      <w:r w:rsidR="0004649E">
        <w:rPr>
          <w:noProof/>
        </w:rPr>
        <w:t>gând</w:t>
      </w:r>
      <w:r w:rsidR="00A24FD5" w:rsidRPr="000F73B4">
        <w:rPr>
          <w:noProof/>
        </w:rPr>
        <w:t xml:space="preserve">ul că va </w:t>
      </w:r>
      <w:r>
        <w:rPr>
          <w:noProof/>
        </w:rPr>
        <w:t>ş</w:t>
      </w:r>
      <w:r w:rsidR="00A24FD5" w:rsidRPr="000F73B4">
        <w:rPr>
          <w:noProof/>
        </w:rPr>
        <w:t>ti</w:t>
      </w:r>
      <w:r w:rsidR="00517414">
        <w:rPr>
          <w:noProof/>
        </w:rPr>
        <w:t>. A</w:t>
      </w:r>
      <w:r w:rsidR="00A24FD5" w:rsidRPr="000F73B4">
        <w:rPr>
          <w:noProof/>
        </w:rPr>
        <w:t>lt glas</w:t>
      </w:r>
      <w:r w:rsidR="001842E5">
        <w:rPr>
          <w:noProof/>
        </w:rPr>
        <w:t xml:space="preserve"> şi </w:t>
      </w:r>
      <w:r w:rsidR="009A15A7">
        <w:rPr>
          <w:noProof/>
        </w:rPr>
        <w:t>senzaţia</w:t>
      </w:r>
      <w:r w:rsidR="00A24FD5" w:rsidRPr="000F73B4">
        <w:rPr>
          <w:noProof/>
        </w:rPr>
        <w:t xml:space="preserve"> că în chilie</w:t>
      </w:r>
      <w:r w:rsidR="003E7BED">
        <w:rPr>
          <w:noProof/>
        </w:rPr>
        <w:t xml:space="preserve"> sunt </w:t>
      </w:r>
      <w:r w:rsidR="00A24FD5" w:rsidRPr="000F73B4">
        <w:rPr>
          <w:noProof/>
        </w:rPr>
        <w:t>mai</w:t>
      </w:r>
      <w:r w:rsidR="008E4825">
        <w:rPr>
          <w:noProof/>
        </w:rPr>
        <w:t xml:space="preserve"> mulţi </w:t>
      </w:r>
      <w:r w:rsidR="00A24FD5" w:rsidRPr="000F73B4">
        <w:rPr>
          <w:noProof/>
        </w:rPr>
        <w:t>oameni:</w:t>
      </w:r>
    </w:p>
    <w:p w:rsidR="00A24FD5" w:rsidRPr="000F73B4" w:rsidRDefault="0080674B" w:rsidP="002F1B13">
      <w:pPr>
        <w:pStyle w:val="NoSpacing"/>
        <w:jc w:val="both"/>
        <w:rPr>
          <w:noProof/>
        </w:rPr>
      </w:pPr>
      <w:r>
        <w:rPr>
          <w:noProof/>
        </w:rPr>
        <w:t xml:space="preserve">   - </w:t>
      </w:r>
      <w:r w:rsidR="00182207">
        <w:rPr>
          <w:noProof/>
        </w:rPr>
        <w:t>Ridică-te!</w:t>
      </w:r>
    </w:p>
    <w:p w:rsidR="00937D6C" w:rsidRDefault="00182207" w:rsidP="002F1B13">
      <w:pPr>
        <w:pStyle w:val="NoSpacing"/>
        <w:jc w:val="both"/>
        <w:rPr>
          <w:noProof/>
        </w:rPr>
      </w:pPr>
      <w:r>
        <w:rPr>
          <w:noProof/>
        </w:rPr>
        <w:tab/>
      </w:r>
      <w:r w:rsidR="00A24FD5" w:rsidRPr="000F73B4">
        <w:rPr>
          <w:noProof/>
        </w:rPr>
        <w:t>Î</w:t>
      </w:r>
      <w:r>
        <w:rPr>
          <w:noProof/>
        </w:rPr>
        <w:t>ş</w:t>
      </w:r>
      <w:r w:rsidR="00A24FD5" w:rsidRPr="000F73B4">
        <w:rPr>
          <w:noProof/>
        </w:rPr>
        <w:t>i sugrumă emo</w:t>
      </w:r>
      <w:r>
        <w:rPr>
          <w:noProof/>
        </w:rPr>
        <w:t>ţ</w:t>
      </w:r>
      <w:r w:rsidR="00A24FD5" w:rsidRPr="000F73B4">
        <w:rPr>
          <w:noProof/>
        </w:rPr>
        <w:t>ia</w:t>
      </w:r>
      <w:r w:rsidR="00052EB5">
        <w:rPr>
          <w:noProof/>
        </w:rPr>
        <w:t>. S</w:t>
      </w:r>
      <w:r w:rsidR="003E7BED">
        <w:rPr>
          <w:noProof/>
        </w:rPr>
        <w:t xml:space="preserve">unt </w:t>
      </w:r>
      <w:r w:rsidR="00A24FD5" w:rsidRPr="000F73B4">
        <w:rPr>
          <w:noProof/>
        </w:rPr>
        <w:t>acolo cei patru preo</w:t>
      </w:r>
      <w:r>
        <w:rPr>
          <w:noProof/>
        </w:rPr>
        <w:t>ţ</w:t>
      </w:r>
      <w:r w:rsidR="00A24FD5" w:rsidRPr="000F73B4">
        <w:rPr>
          <w:noProof/>
        </w:rPr>
        <w:t>i învălui</w:t>
      </w:r>
      <w:r>
        <w:rPr>
          <w:noProof/>
        </w:rPr>
        <w:t>ţ</w:t>
      </w:r>
      <w:r w:rsidR="00A24FD5" w:rsidRPr="000F73B4">
        <w:rPr>
          <w:noProof/>
        </w:rPr>
        <w:t>i tai</w:t>
      </w:r>
      <w:r w:rsidR="00A24FD5" w:rsidRPr="000F73B4">
        <w:rPr>
          <w:noProof/>
        </w:rPr>
        <w:softHyphen/>
        <w:t>nic în aura lor strălucitoare</w:t>
      </w:r>
      <w:r w:rsidR="00052EB5">
        <w:rPr>
          <w:noProof/>
        </w:rPr>
        <w:t>. S</w:t>
      </w:r>
      <w:r w:rsidR="00A24FD5" w:rsidRPr="000F73B4">
        <w:rPr>
          <w:noProof/>
        </w:rPr>
        <w:t xml:space="preserve">e prosternează </w:t>
      </w:r>
      <w:r w:rsidR="00087699">
        <w:rPr>
          <w:noProof/>
        </w:rPr>
        <w:t>adânc</w:t>
      </w:r>
      <w:r>
        <w:rPr>
          <w:noProof/>
        </w:rPr>
        <w:t xml:space="preserve">, fiecăruia din ei, </w:t>
      </w:r>
      <w:r w:rsidR="0008546C">
        <w:rPr>
          <w:noProof/>
        </w:rPr>
        <w:t>spunând</w:t>
      </w:r>
      <w:r>
        <w:rPr>
          <w:noProof/>
        </w:rPr>
        <w:t xml:space="preserve">: </w:t>
      </w:r>
    </w:p>
    <w:p w:rsidR="00A24FD5" w:rsidRPr="000F73B4" w:rsidRDefault="0080674B" w:rsidP="002F1B13">
      <w:pPr>
        <w:pStyle w:val="NoSpacing"/>
        <w:jc w:val="both"/>
        <w:rPr>
          <w:noProof/>
        </w:rPr>
      </w:pPr>
      <w:r>
        <w:rPr>
          <w:noProof/>
        </w:rPr>
        <w:t xml:space="preserve">   - </w:t>
      </w:r>
      <w:r w:rsidR="00A24FD5" w:rsidRPr="000F73B4">
        <w:rPr>
          <w:noProof/>
        </w:rPr>
        <w:t xml:space="preserve">Mă-nchin </w:t>
      </w:r>
      <w:r w:rsidR="00182207">
        <w:rPr>
          <w:noProof/>
        </w:rPr>
        <w:t>ţ</w:t>
      </w:r>
      <w:r w:rsidR="00A24FD5" w:rsidRPr="000F73B4">
        <w:rPr>
          <w:noProof/>
        </w:rPr>
        <w:t xml:space="preserve">ie, </w:t>
      </w:r>
      <w:r w:rsidR="00182207">
        <w:rPr>
          <w:noProof/>
        </w:rPr>
        <w:t>Î</w:t>
      </w:r>
      <w:r w:rsidR="00A24FD5" w:rsidRPr="000F73B4">
        <w:rPr>
          <w:noProof/>
        </w:rPr>
        <w:t>nvă</w:t>
      </w:r>
      <w:r w:rsidR="00937D6C">
        <w:rPr>
          <w:noProof/>
        </w:rPr>
        <w:t>ţ</w:t>
      </w:r>
      <w:r w:rsidR="00A24FD5" w:rsidRPr="000F73B4">
        <w:rPr>
          <w:noProof/>
        </w:rPr>
        <w:t>ătorule, păstorul tainelor văzu</w:t>
      </w:r>
      <w:r w:rsidR="00A24FD5" w:rsidRPr="000F73B4">
        <w:rPr>
          <w:noProof/>
        </w:rPr>
        <w:softHyphen/>
        <w:t>telor</w:t>
      </w:r>
      <w:r w:rsidR="001842E5">
        <w:rPr>
          <w:noProof/>
        </w:rPr>
        <w:t xml:space="preserve"> şi </w:t>
      </w:r>
      <w:r w:rsidR="00A24FD5" w:rsidRPr="000F73B4">
        <w:rPr>
          <w:noProof/>
        </w:rPr>
        <w:t xml:space="preserve">nevăzutelor, cred </w:t>
      </w:r>
      <w:r w:rsidR="00182207">
        <w:rPr>
          <w:noProof/>
        </w:rPr>
        <w:t>ţ</w:t>
      </w:r>
      <w:r w:rsidR="00A24FD5" w:rsidRPr="000F73B4">
        <w:rPr>
          <w:noProof/>
        </w:rPr>
        <w:t>ie</w:t>
      </w:r>
      <w:r w:rsidR="001842E5">
        <w:rPr>
          <w:noProof/>
        </w:rPr>
        <w:t xml:space="preserve"> şi </w:t>
      </w:r>
      <w:r w:rsidR="00A24FD5" w:rsidRPr="000F73B4">
        <w:rPr>
          <w:noProof/>
        </w:rPr>
        <w:t>mă supun Iglisiei, amin!</w:t>
      </w:r>
    </w:p>
    <w:p w:rsidR="00A24FD5" w:rsidRPr="000F73B4" w:rsidRDefault="0080674B" w:rsidP="002F1B13">
      <w:pPr>
        <w:pStyle w:val="NoSpacing"/>
        <w:jc w:val="both"/>
        <w:rPr>
          <w:noProof/>
        </w:rPr>
      </w:pPr>
      <w:r>
        <w:rPr>
          <w:noProof/>
        </w:rPr>
        <w:t xml:space="preserve">   - </w:t>
      </w:r>
      <w:r w:rsidR="00A24FD5" w:rsidRPr="000F73B4">
        <w:rPr>
          <w:noProof/>
        </w:rPr>
        <w:t>E</w:t>
      </w:r>
      <w:r w:rsidR="00182207">
        <w:rPr>
          <w:noProof/>
        </w:rPr>
        <w:t>ş</w:t>
      </w:r>
      <w:r w:rsidR="00A24FD5" w:rsidRPr="000F73B4">
        <w:rPr>
          <w:noProof/>
        </w:rPr>
        <w:t>ti vrednic.</w:t>
      </w:r>
    </w:p>
    <w:p w:rsidR="00A24FD5" w:rsidRPr="000F73B4" w:rsidRDefault="0080674B" w:rsidP="002F1B13">
      <w:pPr>
        <w:pStyle w:val="NoSpacing"/>
        <w:jc w:val="both"/>
        <w:rPr>
          <w:noProof/>
        </w:rPr>
      </w:pPr>
      <w:r>
        <w:rPr>
          <w:noProof/>
        </w:rPr>
        <w:t xml:space="preserve">   - </w:t>
      </w:r>
      <w:r w:rsidR="00A24FD5" w:rsidRPr="000F73B4">
        <w:rPr>
          <w:noProof/>
        </w:rPr>
        <w:t>Amin.</w:t>
      </w:r>
    </w:p>
    <w:p w:rsidR="00A24FD5" w:rsidRPr="000F73B4" w:rsidRDefault="0080674B" w:rsidP="002F1B13">
      <w:pPr>
        <w:pStyle w:val="NoSpacing"/>
        <w:jc w:val="both"/>
        <w:rPr>
          <w:noProof/>
        </w:rPr>
      </w:pPr>
      <w:r>
        <w:rPr>
          <w:noProof/>
        </w:rPr>
        <w:t xml:space="preserve">   - </w:t>
      </w:r>
      <w:r w:rsidR="00A24FD5" w:rsidRPr="000F73B4">
        <w:rPr>
          <w:noProof/>
        </w:rPr>
        <w:t>Pe tine alesule, cu tine alesule, cuv</w:t>
      </w:r>
      <w:r w:rsidR="00182207">
        <w:rPr>
          <w:noProof/>
        </w:rPr>
        <w:t>â</w:t>
      </w:r>
      <w:r w:rsidR="00A24FD5" w:rsidRPr="000F73B4">
        <w:rPr>
          <w:noProof/>
        </w:rPr>
        <w:t>ntul, fapta</w:t>
      </w:r>
      <w:r w:rsidR="001842E5">
        <w:rPr>
          <w:noProof/>
        </w:rPr>
        <w:t xml:space="preserve"> şi </w:t>
      </w:r>
      <w:r w:rsidR="00EB6E14">
        <w:rPr>
          <w:noProof/>
        </w:rPr>
        <w:t>înţelepciune</w:t>
      </w:r>
      <w:r w:rsidR="00A24FD5" w:rsidRPr="000F73B4">
        <w:rPr>
          <w:noProof/>
        </w:rPr>
        <w:t>a, spune cel din mijloc..</w:t>
      </w:r>
    </w:p>
    <w:p w:rsidR="00A24FD5" w:rsidRPr="000F73B4" w:rsidRDefault="0080674B" w:rsidP="002F1B13">
      <w:pPr>
        <w:pStyle w:val="NoSpacing"/>
        <w:jc w:val="both"/>
        <w:rPr>
          <w:noProof/>
        </w:rPr>
      </w:pPr>
      <w:r>
        <w:rPr>
          <w:noProof/>
        </w:rPr>
        <w:t xml:space="preserve">   - </w:t>
      </w:r>
      <w:r w:rsidR="00182207">
        <w:rPr>
          <w:noProof/>
        </w:rPr>
        <w:t>Ţ</w:t>
      </w:r>
      <w:r w:rsidR="00A24FD5" w:rsidRPr="000F73B4">
        <w:rPr>
          <w:noProof/>
        </w:rPr>
        <w:t>ie î</w:t>
      </w:r>
      <w:r w:rsidR="00182207">
        <w:rPr>
          <w:noProof/>
        </w:rPr>
        <w:t>ţ</w:t>
      </w:r>
      <w:r w:rsidR="00A24FD5" w:rsidRPr="000F73B4">
        <w:rPr>
          <w:noProof/>
        </w:rPr>
        <w:t>i încredin</w:t>
      </w:r>
      <w:r w:rsidR="00182207">
        <w:rPr>
          <w:noProof/>
        </w:rPr>
        <w:t>ţ</w:t>
      </w:r>
      <w:r w:rsidR="00A24FD5" w:rsidRPr="000F73B4">
        <w:rPr>
          <w:noProof/>
        </w:rPr>
        <w:t>ăm, din veac, pentru alt veac, fapta. Plea</w:t>
      </w:r>
      <w:r w:rsidR="00182207">
        <w:rPr>
          <w:noProof/>
        </w:rPr>
        <w:t>că-te!</w:t>
      </w:r>
    </w:p>
    <w:p w:rsidR="00A24FD5" w:rsidRPr="000F73B4" w:rsidRDefault="0080674B" w:rsidP="002F1B13">
      <w:pPr>
        <w:pStyle w:val="NoSpacing"/>
        <w:jc w:val="both"/>
        <w:rPr>
          <w:noProof/>
        </w:rPr>
      </w:pPr>
      <w:r>
        <w:rPr>
          <w:noProof/>
        </w:rPr>
        <w:t xml:space="preserve">   - </w:t>
      </w:r>
      <w:r w:rsidR="00095970">
        <w:rPr>
          <w:noProof/>
        </w:rPr>
        <w:t>Î</w:t>
      </w:r>
      <w:r w:rsidR="00182207">
        <w:rPr>
          <w:noProof/>
        </w:rPr>
        <w:t>ngenunche!</w:t>
      </w:r>
    </w:p>
    <w:p w:rsidR="00A24FD5" w:rsidRPr="000F73B4" w:rsidRDefault="0080674B" w:rsidP="002F1B13">
      <w:pPr>
        <w:pStyle w:val="NoSpacing"/>
        <w:jc w:val="both"/>
        <w:rPr>
          <w:noProof/>
        </w:rPr>
      </w:pPr>
      <w:r>
        <w:rPr>
          <w:noProof/>
        </w:rPr>
        <w:t xml:space="preserve">   - </w:t>
      </w:r>
      <w:r w:rsidR="00182207">
        <w:rPr>
          <w:noProof/>
        </w:rPr>
        <w:t>Ascultă!</w:t>
      </w:r>
    </w:p>
    <w:p w:rsidR="00E16CA9" w:rsidRDefault="00BD2873" w:rsidP="002F1B13">
      <w:pPr>
        <w:pStyle w:val="NoSpacing"/>
        <w:jc w:val="both"/>
        <w:rPr>
          <w:noProof/>
        </w:rPr>
      </w:pPr>
      <w:r>
        <w:rPr>
          <w:noProof/>
        </w:rPr>
        <w:tab/>
      </w:r>
      <w:r w:rsidR="00A24FD5" w:rsidRPr="000F73B4">
        <w:rPr>
          <w:noProof/>
        </w:rPr>
        <w:t>Ascultă în genunchi, cople</w:t>
      </w:r>
      <w:r w:rsidR="00182207">
        <w:rPr>
          <w:noProof/>
        </w:rPr>
        <w:t>ş</w:t>
      </w:r>
      <w:r w:rsidR="00A24FD5" w:rsidRPr="000F73B4">
        <w:rPr>
          <w:noProof/>
        </w:rPr>
        <w:t>it, glasul mineralizat, ie</w:t>
      </w:r>
      <w:r w:rsidR="00182207">
        <w:rPr>
          <w:noProof/>
        </w:rPr>
        <w:t>ş</w:t>
      </w:r>
      <w:r w:rsidR="00A24FD5" w:rsidRPr="000F73B4">
        <w:rPr>
          <w:noProof/>
        </w:rPr>
        <w:t>it din înse</w:t>
      </w:r>
      <w:r w:rsidR="00182207">
        <w:rPr>
          <w:noProof/>
        </w:rPr>
        <w:t>ş</w:t>
      </w:r>
      <w:r w:rsidR="00A24FD5" w:rsidRPr="000F73B4">
        <w:rPr>
          <w:noProof/>
        </w:rPr>
        <w:t>i măruntaiele timpului care-i spune că de Anul Nou va schim</w:t>
      </w:r>
      <w:r w:rsidR="00A24FD5" w:rsidRPr="000F73B4">
        <w:rPr>
          <w:noProof/>
        </w:rPr>
        <w:softHyphen/>
        <w:t xml:space="preserve">ba coroana lui </w:t>
      </w:r>
      <w:r w:rsidR="007F6C29">
        <w:rPr>
          <w:noProof/>
        </w:rPr>
        <w:t>Mircea Bătrânul</w:t>
      </w:r>
      <w:r w:rsidR="00A24FD5" w:rsidRPr="000F73B4">
        <w:rPr>
          <w:noProof/>
        </w:rPr>
        <w:t xml:space="preserve">, cu trei ramuri, cu coroana pe care o va găsi în spătăria mică. Coroana lui Mircea </w:t>
      </w:r>
      <w:r w:rsidR="007230A8">
        <w:rPr>
          <w:noProof/>
        </w:rPr>
        <w:t>şi-</w:t>
      </w:r>
      <w:r w:rsidR="00A24FD5" w:rsidRPr="000F73B4">
        <w:rPr>
          <w:noProof/>
        </w:rPr>
        <w:t>a împlinit ursita. Iglisia o ia în paza sa ve</w:t>
      </w:r>
      <w:r w:rsidR="00182207">
        <w:rPr>
          <w:noProof/>
        </w:rPr>
        <w:t>ş</w:t>
      </w:r>
      <w:r w:rsidR="00A24FD5" w:rsidRPr="000F73B4">
        <w:rPr>
          <w:noProof/>
        </w:rPr>
        <w:t>nică</w:t>
      </w:r>
      <w:r w:rsidR="00B8573D">
        <w:rPr>
          <w:noProof/>
        </w:rPr>
        <w:t xml:space="preserve">... </w:t>
      </w:r>
      <w:r w:rsidR="00A24FD5" w:rsidRPr="000F73B4">
        <w:rPr>
          <w:noProof/>
        </w:rPr>
        <w:t>Patru ani va fi liber să facă</w:t>
      </w:r>
      <w:r w:rsidR="00143F75">
        <w:rPr>
          <w:noProof/>
        </w:rPr>
        <w:t xml:space="preserve"> aşa </w:t>
      </w:r>
      <w:r w:rsidR="00A24FD5" w:rsidRPr="000F73B4">
        <w:rPr>
          <w:noProof/>
        </w:rPr>
        <w:t>cum va trebui să facă, cum îl vor sili împrejurările să facă, dar:</w:t>
      </w:r>
      <w:r w:rsidR="0080674B">
        <w:rPr>
          <w:noProof/>
        </w:rPr>
        <w:t xml:space="preserve">   </w:t>
      </w:r>
    </w:p>
    <w:p w:rsidR="00E16CA9" w:rsidRDefault="00E16CA9" w:rsidP="002F1B13">
      <w:pPr>
        <w:pStyle w:val="NoSpacing"/>
        <w:jc w:val="both"/>
        <w:rPr>
          <w:noProof/>
        </w:rPr>
      </w:pPr>
      <w:r>
        <w:rPr>
          <w:noProof/>
        </w:rPr>
        <w:lastRenderedPageBreak/>
        <w:tab/>
      </w:r>
      <w:r w:rsidR="0080674B">
        <w:rPr>
          <w:noProof/>
        </w:rPr>
        <w:t xml:space="preserve">- </w:t>
      </w:r>
      <w:r>
        <w:rPr>
          <w:noProof/>
        </w:rPr>
        <w:t>întâi</w:t>
      </w:r>
      <w:r w:rsidR="00A24FD5" w:rsidRPr="000F73B4">
        <w:rPr>
          <w:noProof/>
        </w:rPr>
        <w:t>, se cuvine să ajute Iglisia</w:t>
      </w:r>
      <w:r w:rsidR="00182207">
        <w:rPr>
          <w:noProof/>
        </w:rPr>
        <w:t xml:space="preserve"> î</w:t>
      </w:r>
      <w:r w:rsidR="00A24FD5" w:rsidRPr="000F73B4">
        <w:rPr>
          <w:noProof/>
        </w:rPr>
        <w:t xml:space="preserve">n eliberarea vechilor </w:t>
      </w:r>
      <w:r w:rsidR="00F63165">
        <w:rPr>
          <w:noProof/>
        </w:rPr>
        <w:t>pământ</w:t>
      </w:r>
      <w:r w:rsidR="00A24FD5" w:rsidRPr="000F73B4">
        <w:rPr>
          <w:noProof/>
        </w:rPr>
        <w:t xml:space="preserve">uri spirituale din miazăzi, pe drumul vechi al </w:t>
      </w:r>
      <w:r w:rsidR="008A79E4">
        <w:rPr>
          <w:noProof/>
        </w:rPr>
        <w:t>credinţe</w:t>
      </w:r>
      <w:r w:rsidR="00A24FD5" w:rsidRPr="000F73B4">
        <w:rPr>
          <w:noProof/>
        </w:rPr>
        <w:t>i, ferindu-se cu aspră poruncă să distrugă islamul la adăpostul căruia Iglisia s-a-ntărit</w:t>
      </w:r>
      <w:r w:rsidR="001842E5">
        <w:rPr>
          <w:noProof/>
        </w:rPr>
        <w:t xml:space="preserve"> şi </w:t>
      </w:r>
      <w:r w:rsidR="00A24FD5" w:rsidRPr="000F73B4">
        <w:rPr>
          <w:noProof/>
        </w:rPr>
        <w:t>care a oprit Tem</w:t>
      </w:r>
      <w:r w:rsidR="008104C4">
        <w:rPr>
          <w:noProof/>
        </w:rPr>
        <w:t>plierii să cucerească Răsăritul.</w:t>
      </w:r>
      <w:r w:rsidR="0080674B">
        <w:rPr>
          <w:noProof/>
        </w:rPr>
        <w:t xml:space="preserve">   </w:t>
      </w:r>
    </w:p>
    <w:p w:rsidR="00A24FD5" w:rsidRPr="000F73B4" w:rsidRDefault="00E16CA9" w:rsidP="002F1B13">
      <w:pPr>
        <w:pStyle w:val="NoSpacing"/>
        <w:jc w:val="both"/>
        <w:rPr>
          <w:noProof/>
        </w:rPr>
      </w:pPr>
      <w:r>
        <w:rPr>
          <w:noProof/>
        </w:rPr>
        <w:tab/>
      </w:r>
      <w:r w:rsidR="0080674B">
        <w:rPr>
          <w:noProof/>
        </w:rPr>
        <w:t xml:space="preserve">- </w:t>
      </w:r>
      <w:r>
        <w:rPr>
          <w:noProof/>
        </w:rPr>
        <w:t>a</w:t>
      </w:r>
      <w:r w:rsidRPr="000F73B4">
        <w:rPr>
          <w:noProof/>
        </w:rPr>
        <w:t xml:space="preserve">l </w:t>
      </w:r>
      <w:r w:rsidR="00A24FD5" w:rsidRPr="000F73B4">
        <w:rPr>
          <w:noProof/>
        </w:rPr>
        <w:t>doilea, să cucerească libertatea bisericii peste mun</w:t>
      </w:r>
      <w:r w:rsidR="008104C4">
        <w:rPr>
          <w:noProof/>
        </w:rPr>
        <w:t>ţi, iar vlădică văzut să fie I</w:t>
      </w:r>
      <w:r w:rsidR="00A24FD5" w:rsidRPr="000F73B4">
        <w:rPr>
          <w:noProof/>
        </w:rPr>
        <w:t>oan din Prislopul Ha</w:t>
      </w:r>
      <w:r w:rsidR="008104C4">
        <w:rPr>
          <w:noProof/>
        </w:rPr>
        <w:t>ţegului. Vlădica I</w:t>
      </w:r>
      <w:r w:rsidR="00A24FD5" w:rsidRPr="000F73B4">
        <w:rPr>
          <w:noProof/>
        </w:rPr>
        <w:t>oan al Prislopu</w:t>
      </w:r>
      <w:r w:rsidR="00A24FD5" w:rsidRPr="000F73B4">
        <w:rPr>
          <w:noProof/>
        </w:rPr>
        <w:softHyphen/>
        <w:t>lui a murit în clipa asta, năs</w:t>
      </w:r>
      <w:r w:rsidR="00BC6DA2">
        <w:rPr>
          <w:noProof/>
        </w:rPr>
        <w:t>când</w:t>
      </w:r>
      <w:r w:rsidR="00A24FD5" w:rsidRPr="000F73B4">
        <w:rPr>
          <w:noProof/>
        </w:rPr>
        <w:t>u-se întru Iglisia sub litera Rho</w:t>
      </w:r>
      <w:r w:rsidR="00517414">
        <w:rPr>
          <w:noProof/>
        </w:rPr>
        <w:t>. A</w:t>
      </w:r>
      <w:r w:rsidR="00A24FD5" w:rsidRPr="000F73B4">
        <w:rPr>
          <w:noProof/>
        </w:rPr>
        <w:t>l treilea. Omicron să facă totul pentru Kappa, altfel neput</w:t>
      </w:r>
      <w:r w:rsidR="008104C4">
        <w:rPr>
          <w:noProof/>
        </w:rPr>
        <w:t>â</w:t>
      </w:r>
      <w:r w:rsidR="00A24FD5" w:rsidRPr="000F73B4">
        <w:rPr>
          <w:noProof/>
        </w:rPr>
        <w:t>ndu-se scrie slovele acestei vie</w:t>
      </w:r>
      <w:r w:rsidR="008104C4">
        <w:rPr>
          <w:noProof/>
        </w:rPr>
        <w:t>ţi ş</w:t>
      </w:r>
      <w:r w:rsidR="00A24FD5" w:rsidRPr="000F73B4">
        <w:rPr>
          <w:noProof/>
        </w:rPr>
        <w:t>i acestei lupte</w:t>
      </w:r>
      <w:r w:rsidR="00517414">
        <w:rPr>
          <w:noProof/>
        </w:rPr>
        <w:t>. A</w:t>
      </w:r>
      <w:r w:rsidR="00A24FD5" w:rsidRPr="000F73B4">
        <w:rPr>
          <w:noProof/>
        </w:rPr>
        <w:t>min!</w:t>
      </w:r>
    </w:p>
    <w:p w:rsidR="00A24FD5" w:rsidRPr="000F73B4" w:rsidRDefault="008104C4" w:rsidP="002F1B13">
      <w:pPr>
        <w:pStyle w:val="NoSpacing"/>
        <w:jc w:val="both"/>
        <w:rPr>
          <w:noProof/>
        </w:rPr>
      </w:pPr>
      <w:r>
        <w:rPr>
          <w:noProof/>
        </w:rPr>
        <w:tab/>
      </w:r>
      <w:r w:rsidR="00A24FD5" w:rsidRPr="000F73B4">
        <w:rPr>
          <w:noProof/>
        </w:rPr>
        <w:t>O clipă de lini</w:t>
      </w:r>
      <w:r>
        <w:rPr>
          <w:noProof/>
        </w:rPr>
        <w:t>ş</w:t>
      </w:r>
      <w:r w:rsidR="00A24FD5" w:rsidRPr="000F73B4">
        <w:rPr>
          <w:noProof/>
        </w:rPr>
        <w:t>te ne</w:t>
      </w:r>
      <w:r w:rsidR="00F63165">
        <w:rPr>
          <w:noProof/>
        </w:rPr>
        <w:t>pământ</w:t>
      </w:r>
      <w:r w:rsidR="00A24FD5" w:rsidRPr="000F73B4">
        <w:rPr>
          <w:noProof/>
        </w:rPr>
        <w:t>eană</w:t>
      </w:r>
      <w:r w:rsidR="00517414">
        <w:rPr>
          <w:noProof/>
        </w:rPr>
        <w:t>. A</w:t>
      </w:r>
      <w:r w:rsidR="00A24FD5" w:rsidRPr="000F73B4">
        <w:rPr>
          <w:noProof/>
        </w:rPr>
        <w:t>ceea</w:t>
      </w:r>
      <w:r w:rsidR="000F73B4">
        <w:rPr>
          <w:noProof/>
        </w:rPr>
        <w:t>s</w:t>
      </w:r>
      <w:r w:rsidR="00A24FD5" w:rsidRPr="000F73B4">
        <w:rPr>
          <w:noProof/>
        </w:rPr>
        <w:t>i senza</w:t>
      </w:r>
      <w:r>
        <w:rPr>
          <w:noProof/>
        </w:rPr>
        <w:t>ţ</w:t>
      </w:r>
      <w:r w:rsidR="00A24FD5" w:rsidRPr="000F73B4">
        <w:rPr>
          <w:noProof/>
        </w:rPr>
        <w:t>ie stranie de</w:t>
      </w:r>
      <w:r w:rsidR="00FF5E85">
        <w:rPr>
          <w:noProof/>
        </w:rPr>
        <w:t xml:space="preserve"> nefiinţă</w:t>
      </w:r>
      <w:r w:rsidR="00A24FD5" w:rsidRPr="000F73B4">
        <w:rPr>
          <w:noProof/>
        </w:rPr>
        <w:t xml:space="preserve">. De desprindere de sine </w:t>
      </w:r>
      <w:r w:rsidR="008A79E4">
        <w:rPr>
          <w:noProof/>
        </w:rPr>
        <w:t>însuşi</w:t>
      </w:r>
      <w:r w:rsidR="00A24FD5" w:rsidRPr="000F73B4">
        <w:rPr>
          <w:noProof/>
        </w:rPr>
        <w:t>. De plutire. Glasuri băr</w:t>
      </w:r>
      <w:r w:rsidR="00A24FD5" w:rsidRPr="000F73B4">
        <w:rPr>
          <w:noProof/>
        </w:rPr>
        <w:softHyphen/>
        <w:t>băte</w:t>
      </w:r>
      <w:r>
        <w:rPr>
          <w:noProof/>
        </w:rPr>
        <w:t>ş</w:t>
      </w:r>
      <w:r w:rsidR="00A24FD5" w:rsidRPr="000F73B4">
        <w:rPr>
          <w:noProof/>
        </w:rPr>
        <w:t xml:space="preserve">ti, </w:t>
      </w:r>
      <w:r w:rsidR="00233C83">
        <w:rPr>
          <w:noProof/>
        </w:rPr>
        <w:t>cântând</w:t>
      </w:r>
      <w:r w:rsidR="00A24FD5" w:rsidRPr="000F73B4">
        <w:rPr>
          <w:noProof/>
        </w:rPr>
        <w:t xml:space="preserve"> acela</w:t>
      </w:r>
      <w:r>
        <w:rPr>
          <w:noProof/>
        </w:rPr>
        <w:t>ş</w:t>
      </w:r>
      <w:r w:rsidR="00A24FD5" w:rsidRPr="000F73B4">
        <w:rPr>
          <w:noProof/>
        </w:rPr>
        <w:t>i imn de slavă străvechi în care distinge cu limpezime cuvinte latine</w:t>
      </w:r>
      <w:r w:rsidR="007D38E6">
        <w:rPr>
          <w:noProof/>
        </w:rPr>
        <w:t>ş</w:t>
      </w:r>
      <w:r w:rsidR="00A24FD5" w:rsidRPr="000F73B4">
        <w:rPr>
          <w:noProof/>
        </w:rPr>
        <w:t>ti «</w:t>
      </w:r>
      <w:r w:rsidR="00A24FD5" w:rsidRPr="000F73B4">
        <w:rPr>
          <w:i/>
          <w:iCs/>
          <w:noProof/>
        </w:rPr>
        <w:t>ad Cauc</w:t>
      </w:r>
      <w:r>
        <w:rPr>
          <w:i/>
          <w:iCs/>
          <w:noProof/>
        </w:rPr>
        <w:t>aland</w:t>
      </w:r>
      <w:r w:rsidR="00A24FD5" w:rsidRPr="000F73B4">
        <w:rPr>
          <w:i/>
          <w:iCs/>
          <w:noProof/>
        </w:rPr>
        <w:t>ensem locum, altitudine silvarum inaccessum et montium</w:t>
      </w:r>
      <w:r>
        <w:rPr>
          <w:i/>
          <w:iCs/>
          <w:noProof/>
        </w:rPr>
        <w:t>»</w:t>
      </w:r>
      <w:r w:rsidR="00A24FD5" w:rsidRPr="008104C4">
        <w:rPr>
          <w:iCs/>
          <w:noProof/>
        </w:rPr>
        <w:t>,</w:t>
      </w:r>
      <w:r w:rsidR="00A24FD5" w:rsidRPr="000F73B4">
        <w:rPr>
          <w:i/>
          <w:iCs/>
          <w:noProof/>
        </w:rPr>
        <w:t xml:space="preserve"> </w:t>
      </w:r>
      <w:r w:rsidR="00A24FD5" w:rsidRPr="000F73B4">
        <w:rPr>
          <w:noProof/>
        </w:rPr>
        <w:t>numele lui Zamolxis, Pitagora, Thales, al lui Co</w:t>
      </w:r>
      <w:r>
        <w:rPr>
          <w:noProof/>
        </w:rPr>
        <w:t>ş</w:t>
      </w:r>
      <w:r w:rsidR="00A24FD5" w:rsidRPr="000F73B4">
        <w:rPr>
          <w:noProof/>
        </w:rPr>
        <w:t>nilă Asan</w:t>
      </w:r>
      <w:r w:rsidR="001842E5">
        <w:rPr>
          <w:noProof/>
        </w:rPr>
        <w:t xml:space="preserve"> şi </w:t>
      </w:r>
      <w:r w:rsidR="00A24FD5" w:rsidRPr="000F73B4">
        <w:rPr>
          <w:noProof/>
        </w:rPr>
        <w:t>Athanaric, o implora</w:t>
      </w:r>
      <w:r>
        <w:rPr>
          <w:noProof/>
        </w:rPr>
        <w:t>ţ</w:t>
      </w:r>
      <w:r w:rsidR="00A24FD5" w:rsidRPr="000F73B4">
        <w:rPr>
          <w:noProof/>
        </w:rPr>
        <w:t>ie repetată soa</w:t>
      </w:r>
      <w:r w:rsidR="00A24FD5" w:rsidRPr="000F73B4">
        <w:rPr>
          <w:noProof/>
        </w:rPr>
        <w:softHyphen/>
        <w:t>relui, cuvinte de adora</w:t>
      </w:r>
      <w:r>
        <w:rPr>
          <w:noProof/>
        </w:rPr>
        <w:t>ţ</w:t>
      </w:r>
      <w:r w:rsidR="00A24FD5" w:rsidRPr="000F73B4">
        <w:rPr>
          <w:noProof/>
        </w:rPr>
        <w:t>ie pentru Cetatea de piatră a mun</w:t>
      </w:r>
      <w:r>
        <w:rPr>
          <w:noProof/>
        </w:rPr>
        <w:t>ţ</w:t>
      </w:r>
      <w:r w:rsidR="00A24FD5" w:rsidRPr="000F73B4">
        <w:rPr>
          <w:noProof/>
        </w:rPr>
        <w:t xml:space="preserve">ilor, </w:t>
      </w:r>
      <w:r w:rsidR="009A15A7">
        <w:rPr>
          <w:noProof/>
        </w:rPr>
        <w:t>senzaţia</w:t>
      </w:r>
      <w:r w:rsidR="00A24FD5" w:rsidRPr="000F73B4">
        <w:rPr>
          <w:noProof/>
        </w:rPr>
        <w:t xml:space="preserve"> de plutire se accentuează, plute</w:t>
      </w:r>
      <w:r>
        <w:rPr>
          <w:noProof/>
        </w:rPr>
        <w:t>ş</w:t>
      </w:r>
      <w:r w:rsidR="00A24FD5" w:rsidRPr="000F73B4">
        <w:rPr>
          <w:noProof/>
        </w:rPr>
        <w:t>te legănat pe-o mare de azur, deasupra cerul senin</w:t>
      </w:r>
      <w:r w:rsidR="001842E5">
        <w:rPr>
          <w:noProof/>
        </w:rPr>
        <w:t xml:space="preserve"> şi </w:t>
      </w:r>
      <w:r w:rsidR="00A24FD5" w:rsidRPr="000F73B4">
        <w:rPr>
          <w:noProof/>
        </w:rPr>
        <w:t xml:space="preserve">strălucitor, foarte aproape un </w:t>
      </w:r>
      <w:r>
        <w:rPr>
          <w:noProof/>
        </w:rPr>
        <w:t>ţ</w:t>
      </w:r>
      <w:r w:rsidR="00A24FD5" w:rsidRPr="000F73B4">
        <w:rPr>
          <w:noProof/>
        </w:rPr>
        <w:t>ărm mun</w:t>
      </w:r>
      <w:r w:rsidR="00A24FD5" w:rsidRPr="000F73B4">
        <w:rPr>
          <w:noProof/>
        </w:rPr>
        <w:softHyphen/>
        <w:t>tos, soarele incandescent deasupra piscurilor de gresie, apoi dintr-o dată noapte. Prăbu</w:t>
      </w:r>
      <w:r>
        <w:rPr>
          <w:noProof/>
        </w:rPr>
        <w:t>ş</w:t>
      </w:r>
      <w:r w:rsidR="00A24FD5" w:rsidRPr="000F73B4">
        <w:rPr>
          <w:noProof/>
        </w:rPr>
        <w:t>ire în noapte</w:t>
      </w:r>
      <w:r w:rsidR="00282C30">
        <w:rPr>
          <w:noProof/>
        </w:rPr>
        <w:t xml:space="preserve"> </w:t>
      </w:r>
      <w:r w:rsidR="007230A8">
        <w:rPr>
          <w:noProof/>
        </w:rPr>
        <w:t>şi-</w:t>
      </w:r>
      <w:r w:rsidR="00282C30">
        <w:rPr>
          <w:noProof/>
        </w:rPr>
        <w:t>n</w:t>
      </w:r>
      <w:r w:rsidR="00FF5E85">
        <w:rPr>
          <w:noProof/>
        </w:rPr>
        <w:t xml:space="preserve"> nefiinţă</w:t>
      </w:r>
      <w:r w:rsidR="00A24FD5" w:rsidRPr="000F73B4">
        <w:rPr>
          <w:noProof/>
        </w:rPr>
        <w:t>, într-o lume de um</w:t>
      </w:r>
      <w:r w:rsidR="00A24FD5" w:rsidRPr="000F73B4">
        <w:rPr>
          <w:noProof/>
        </w:rPr>
        <w:softHyphen/>
        <w:t>bre tainice, tăcută, fără hotar.</w:t>
      </w:r>
    </w:p>
    <w:p w:rsidR="00A24FD5" w:rsidRPr="000F73B4" w:rsidRDefault="0080674B" w:rsidP="002F1B13">
      <w:pPr>
        <w:pStyle w:val="NoSpacing"/>
        <w:jc w:val="both"/>
        <w:rPr>
          <w:noProof/>
        </w:rPr>
      </w:pPr>
      <w:r>
        <w:rPr>
          <w:noProof/>
        </w:rPr>
        <w:t xml:space="preserve">   - </w:t>
      </w:r>
      <w:r w:rsidR="00A24FD5" w:rsidRPr="000F73B4">
        <w:rPr>
          <w:noProof/>
        </w:rPr>
        <w:t>Maria-ta!</w:t>
      </w:r>
      <w:r w:rsidR="00B8573D">
        <w:rPr>
          <w:noProof/>
        </w:rPr>
        <w:t xml:space="preserve">... </w:t>
      </w:r>
      <w:r w:rsidR="00A24FD5" w:rsidRPr="000F73B4">
        <w:rPr>
          <w:noProof/>
        </w:rPr>
        <w:t>Maria-ta!</w:t>
      </w:r>
      <w:r w:rsidR="00B8573D">
        <w:rPr>
          <w:noProof/>
        </w:rPr>
        <w:t xml:space="preserve">... </w:t>
      </w:r>
    </w:p>
    <w:p w:rsidR="00A24FD5" w:rsidRPr="000F73B4" w:rsidRDefault="008104C4" w:rsidP="002F1B13">
      <w:pPr>
        <w:pStyle w:val="NoSpacing"/>
        <w:jc w:val="both"/>
        <w:rPr>
          <w:noProof/>
        </w:rPr>
      </w:pPr>
      <w:r>
        <w:rPr>
          <w:noProof/>
        </w:rPr>
        <w:tab/>
      </w:r>
      <w:r w:rsidR="00A24FD5" w:rsidRPr="000F73B4">
        <w:rPr>
          <w:noProof/>
        </w:rPr>
        <w:t>Revine greu. Dureros. Parcurge stări de lumină</w:t>
      </w:r>
      <w:r w:rsidR="001842E5">
        <w:rPr>
          <w:noProof/>
        </w:rPr>
        <w:t xml:space="preserve"> şi </w:t>
      </w:r>
      <w:r w:rsidR="00A24FD5" w:rsidRPr="000F73B4">
        <w:rPr>
          <w:noProof/>
        </w:rPr>
        <w:t xml:space="preserve">umbră, de </w:t>
      </w:r>
      <w:r w:rsidR="003A14F8">
        <w:rPr>
          <w:noProof/>
        </w:rPr>
        <w:t>conştient</w:t>
      </w:r>
      <w:r w:rsidR="00A24FD5" w:rsidRPr="000F73B4">
        <w:rPr>
          <w:noProof/>
        </w:rPr>
        <w:t>ă</w:t>
      </w:r>
      <w:r w:rsidR="001842E5">
        <w:rPr>
          <w:noProof/>
        </w:rPr>
        <w:t xml:space="preserve"> şi </w:t>
      </w:r>
      <w:r w:rsidR="00A24FD5" w:rsidRPr="000F73B4">
        <w:rPr>
          <w:noProof/>
        </w:rPr>
        <w:t>in</w:t>
      </w:r>
      <w:r w:rsidR="003A14F8">
        <w:rPr>
          <w:noProof/>
        </w:rPr>
        <w:t>conştient</w:t>
      </w:r>
      <w:r w:rsidR="00A24FD5" w:rsidRPr="000F73B4">
        <w:rPr>
          <w:noProof/>
        </w:rPr>
        <w:t>ă.</w:t>
      </w:r>
    </w:p>
    <w:p w:rsidR="008104C4" w:rsidRDefault="0080674B" w:rsidP="002F1B13">
      <w:pPr>
        <w:pStyle w:val="NoSpacing"/>
        <w:jc w:val="both"/>
        <w:rPr>
          <w:noProof/>
        </w:rPr>
      </w:pPr>
      <w:r>
        <w:rPr>
          <w:noProof/>
        </w:rPr>
        <w:t xml:space="preserve">   - </w:t>
      </w:r>
      <w:r w:rsidR="00A24FD5" w:rsidRPr="000F73B4">
        <w:rPr>
          <w:noProof/>
        </w:rPr>
        <w:t>Maria-ta!</w:t>
      </w:r>
    </w:p>
    <w:p w:rsidR="00A24FD5" w:rsidRDefault="008104C4" w:rsidP="002F1B13">
      <w:pPr>
        <w:pStyle w:val="NoSpacing"/>
        <w:jc w:val="both"/>
        <w:rPr>
          <w:noProof/>
        </w:rPr>
      </w:pPr>
      <w:r>
        <w:rPr>
          <w:noProof/>
        </w:rPr>
        <w:tab/>
      </w:r>
      <w:r w:rsidR="00A24FD5" w:rsidRPr="000F73B4">
        <w:rPr>
          <w:noProof/>
        </w:rPr>
        <w:t xml:space="preserve">Lumină firavă. </w:t>
      </w:r>
      <w:r>
        <w:rPr>
          <w:noProof/>
        </w:rPr>
        <w:t>Ţ</w:t>
      </w:r>
      <w:r w:rsidR="00A24FD5" w:rsidRPr="000F73B4">
        <w:rPr>
          <w:noProof/>
        </w:rPr>
        <w:t>iuitul crivă</w:t>
      </w:r>
      <w:r>
        <w:rPr>
          <w:noProof/>
        </w:rPr>
        <w:t>ţ</w:t>
      </w:r>
      <w:r w:rsidR="00A24FD5" w:rsidRPr="000F73B4">
        <w:rPr>
          <w:noProof/>
        </w:rPr>
        <w:t>ului în strea</w:t>
      </w:r>
      <w:r>
        <w:rPr>
          <w:noProof/>
        </w:rPr>
        <w:t xml:space="preserve">şini. </w:t>
      </w:r>
      <w:r w:rsidR="00A24FD5" w:rsidRPr="000F73B4">
        <w:rPr>
          <w:noProof/>
        </w:rPr>
        <w:t>Chipul femeii aceleia, care poate fi Velica, fiica marelui vornic Ivan Norocea, ori sultana Hasechi, ori Margareta de Navara, z</w:t>
      </w:r>
      <w:r>
        <w:rPr>
          <w:noProof/>
        </w:rPr>
        <w:t>â</w:t>
      </w:r>
      <w:r w:rsidR="00A24FD5" w:rsidRPr="000F73B4">
        <w:rPr>
          <w:noProof/>
        </w:rPr>
        <w:t>mbindu-i</w:t>
      </w:r>
      <w:r w:rsidR="00282C30">
        <w:rPr>
          <w:noProof/>
        </w:rPr>
        <w:t>. Ş</w:t>
      </w:r>
      <w:r w:rsidR="001842E5">
        <w:rPr>
          <w:noProof/>
        </w:rPr>
        <w:t xml:space="preserve">i </w:t>
      </w:r>
      <w:r w:rsidR="00A24FD5" w:rsidRPr="000F73B4">
        <w:rPr>
          <w:noProof/>
        </w:rPr>
        <w:t>chipul pietrificat al vătafului Simion, chip cioplit în st</w:t>
      </w:r>
      <w:r>
        <w:rPr>
          <w:noProof/>
        </w:rPr>
        <w:t>â</w:t>
      </w:r>
      <w:r w:rsidR="00A24FD5" w:rsidRPr="000F73B4">
        <w:rPr>
          <w:noProof/>
        </w:rPr>
        <w:t>ncă, fără</w:t>
      </w:r>
      <w:r w:rsidR="003E7BED">
        <w:rPr>
          <w:noProof/>
        </w:rPr>
        <w:t xml:space="preserve"> nicio </w:t>
      </w:r>
      <w:r w:rsidR="00A24FD5" w:rsidRPr="000F73B4">
        <w:rPr>
          <w:noProof/>
        </w:rPr>
        <w:t>expresie, armurile, panopliile, biblioteca, o altă lume în care se in</w:t>
      </w:r>
      <w:r w:rsidR="00A24FD5" w:rsidRPr="000F73B4">
        <w:rPr>
          <w:noProof/>
        </w:rPr>
        <w:softHyphen/>
        <w:t>tegrează sf</w:t>
      </w:r>
      <w:r>
        <w:rPr>
          <w:noProof/>
        </w:rPr>
        <w:t>âş</w:t>
      </w:r>
      <w:r w:rsidR="00A24FD5" w:rsidRPr="000F73B4">
        <w:rPr>
          <w:noProof/>
        </w:rPr>
        <w:t>ietor de greu, căut</w:t>
      </w:r>
      <w:r>
        <w:rPr>
          <w:noProof/>
        </w:rPr>
        <w:t>â</w:t>
      </w:r>
      <w:r w:rsidR="00A24FD5" w:rsidRPr="000F73B4">
        <w:rPr>
          <w:noProof/>
        </w:rPr>
        <w:t>ndu-l înfrigurat pe Io Mihail Vo</w:t>
      </w:r>
      <w:r w:rsidR="00A24FD5" w:rsidRPr="000F73B4">
        <w:rPr>
          <w:noProof/>
        </w:rPr>
        <w:softHyphen/>
        <w:t xml:space="preserve">ievod a toată Ungrovlachia, în vreme ce </w:t>
      </w:r>
      <w:r w:rsidR="0075185D">
        <w:rPr>
          <w:noProof/>
        </w:rPr>
        <w:t>trâmbiţe</w:t>
      </w:r>
      <w:r w:rsidR="00A24FD5" w:rsidRPr="000F73B4">
        <w:rPr>
          <w:noProof/>
        </w:rPr>
        <w:t>le gărzii sună ve</w:t>
      </w:r>
      <w:r w:rsidR="00A24FD5" w:rsidRPr="000F73B4">
        <w:rPr>
          <w:noProof/>
        </w:rPr>
        <w:softHyphen/>
        <w:t>sele de</w:t>
      </w:r>
      <w:r>
        <w:rPr>
          <w:noProof/>
        </w:rPr>
        <w:t>ş</w:t>
      </w:r>
      <w:r w:rsidR="00A24FD5" w:rsidRPr="000F73B4">
        <w:rPr>
          <w:noProof/>
        </w:rPr>
        <w:t>teptarea</w:t>
      </w:r>
      <w:r w:rsidR="001842E5">
        <w:rPr>
          <w:noProof/>
        </w:rPr>
        <w:t xml:space="preserve"> şi </w:t>
      </w:r>
      <w:r w:rsidR="00A24FD5" w:rsidRPr="000F73B4">
        <w:rPr>
          <w:noProof/>
        </w:rPr>
        <w:t>clopotul de argint al paraclisului clinchete</w:t>
      </w:r>
      <w:r>
        <w:rPr>
          <w:noProof/>
        </w:rPr>
        <w:t>ş</w:t>
      </w:r>
      <w:r w:rsidR="00A24FD5" w:rsidRPr="000F73B4">
        <w:rPr>
          <w:noProof/>
        </w:rPr>
        <w:t>te, chem</w:t>
      </w:r>
      <w:r>
        <w:rPr>
          <w:noProof/>
        </w:rPr>
        <w:t>â</w:t>
      </w:r>
      <w:r w:rsidR="00A24FD5" w:rsidRPr="000F73B4">
        <w:rPr>
          <w:noProof/>
        </w:rPr>
        <w:t>ndu-l la slujba de diminea</w:t>
      </w:r>
      <w:r>
        <w:rPr>
          <w:noProof/>
        </w:rPr>
        <w:t>ţ</w:t>
      </w:r>
      <w:r w:rsidR="00A24FD5" w:rsidRPr="000F73B4">
        <w:rPr>
          <w:noProof/>
        </w:rPr>
        <w:t>ă.</w:t>
      </w:r>
    </w:p>
    <w:p w:rsidR="00BD2873" w:rsidRDefault="00BD2873" w:rsidP="002F1B13">
      <w:pPr>
        <w:pStyle w:val="NoSpacing"/>
        <w:jc w:val="both"/>
        <w:rPr>
          <w:noProof/>
        </w:rPr>
      </w:pPr>
    </w:p>
    <w:p w:rsidR="007D38E6" w:rsidRDefault="00CE2DB0" w:rsidP="002F1B13">
      <w:pPr>
        <w:pStyle w:val="NoSpacing"/>
        <w:jc w:val="center"/>
        <w:rPr>
          <w:i/>
          <w:iCs/>
          <w:noProof/>
        </w:rPr>
      </w:pPr>
      <w:r>
        <w:rPr>
          <w:i/>
          <w:iCs/>
          <w:noProof/>
        </w:rPr>
        <w:t>Sfârşit</w:t>
      </w:r>
      <w:r w:rsidR="007D38E6">
        <w:rPr>
          <w:i/>
          <w:iCs/>
          <w:noProof/>
        </w:rPr>
        <w:t>ul volumului I</w:t>
      </w:r>
    </w:p>
    <w:p w:rsidR="00A24FD5" w:rsidRPr="007D38E6" w:rsidRDefault="007D38E6" w:rsidP="002F1B13">
      <w:pPr>
        <w:pStyle w:val="NoSpacing"/>
        <w:jc w:val="center"/>
        <w:rPr>
          <w:i/>
          <w:iCs/>
          <w:noProof/>
        </w:rPr>
      </w:pPr>
      <w:r>
        <w:rPr>
          <w:i/>
          <w:iCs/>
          <w:noProof/>
        </w:rPr>
        <w:t xml:space="preserve">    </w:t>
      </w:r>
      <w:r w:rsidR="00A24FD5" w:rsidRPr="00A82841">
        <w:rPr>
          <w:i/>
          <w:noProof/>
        </w:rPr>
        <w:t>Bra</w:t>
      </w:r>
      <w:r w:rsidR="00182207" w:rsidRPr="00A82841">
        <w:rPr>
          <w:i/>
          <w:noProof/>
        </w:rPr>
        <w:t>ş</w:t>
      </w:r>
      <w:r w:rsidR="00A82841" w:rsidRPr="00A82841">
        <w:rPr>
          <w:i/>
          <w:noProof/>
        </w:rPr>
        <w:t xml:space="preserve">ov </w:t>
      </w:r>
      <w:r w:rsidR="00A24FD5" w:rsidRPr="00A82841">
        <w:rPr>
          <w:i/>
          <w:noProof/>
        </w:rPr>
        <w:t>febru</w:t>
      </w:r>
      <w:r w:rsidR="000F73B4" w:rsidRPr="00A82841">
        <w:rPr>
          <w:i/>
          <w:noProof/>
        </w:rPr>
        <w:t>arie</w:t>
      </w:r>
      <w:r w:rsidR="00A82841" w:rsidRPr="00A82841">
        <w:rPr>
          <w:i/>
          <w:noProof/>
        </w:rPr>
        <w:t xml:space="preserve"> </w:t>
      </w:r>
      <w:r w:rsidR="000F73B4" w:rsidRPr="00A82841">
        <w:rPr>
          <w:i/>
          <w:noProof/>
        </w:rPr>
        <w:t>-</w:t>
      </w:r>
      <w:r w:rsidR="00A82841" w:rsidRPr="00A82841">
        <w:rPr>
          <w:i/>
          <w:noProof/>
        </w:rPr>
        <w:t xml:space="preserve"> </w:t>
      </w:r>
      <w:r w:rsidR="000F73B4" w:rsidRPr="00A82841">
        <w:rPr>
          <w:i/>
          <w:noProof/>
        </w:rPr>
        <w:t>noiembrie 1969</w:t>
      </w:r>
    </w:p>
    <w:p w:rsidR="00A24FD5" w:rsidRPr="000F73B4" w:rsidRDefault="00A24FD5" w:rsidP="002F1B13">
      <w:pPr>
        <w:pStyle w:val="NoSpacing"/>
        <w:jc w:val="both"/>
        <w:rPr>
          <w:rFonts w:cs="Times New Roman"/>
          <w:noProof/>
        </w:rPr>
      </w:pPr>
    </w:p>
    <w:p w:rsidR="00A24FD5" w:rsidRPr="000F73B4" w:rsidRDefault="00A24FD5" w:rsidP="002F1B13">
      <w:pPr>
        <w:pStyle w:val="NoSpacing"/>
        <w:jc w:val="both"/>
        <w:rPr>
          <w:rFonts w:cs="Times New Roman"/>
          <w:noProof/>
        </w:rPr>
      </w:pPr>
    </w:p>
    <w:p w:rsidR="006634C9" w:rsidRDefault="006634C9" w:rsidP="002F1B13">
      <w:pPr>
        <w:pStyle w:val="NoSpacing"/>
        <w:jc w:val="both"/>
        <w:rPr>
          <w:rFonts w:cs="Times New Roman"/>
          <w:noProof/>
        </w:rPr>
      </w:pPr>
    </w:p>
    <w:p w:rsidR="007D38E6" w:rsidRPr="000F73B4" w:rsidRDefault="002F1B13" w:rsidP="002F1B13">
      <w:pPr>
        <w:pStyle w:val="NoSpacing"/>
        <w:jc w:val="both"/>
        <w:rPr>
          <w:rFonts w:cs="Times New Roman"/>
          <w:noProof/>
        </w:rPr>
      </w:pPr>
      <w:r>
        <w:rPr>
          <w:rFonts w:cs="Times New Roman"/>
          <w:noProof/>
        </w:rPr>
        <w:t xml:space="preserve"> </w:t>
      </w:r>
      <w:r w:rsidR="000A4D7F">
        <w:rPr>
          <w:rFonts w:cs="Times New Roman"/>
          <w:noProof/>
        </w:rPr>
        <w:t xml:space="preserve"> </w:t>
      </w:r>
    </w:p>
    <w:sectPr w:rsidR="007D38E6" w:rsidRPr="000F73B4" w:rsidSect="002F1B13">
      <w:headerReference w:type="even" r:id="rId8"/>
      <w:headerReference w:type="default" r:id="rId9"/>
      <w:pgSz w:w="8395" w:h="11909" w:code="11"/>
      <w:pgMar w:top="284" w:right="284" w:bottom="284" w:left="284"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0C5" w:rsidRDefault="000530C5" w:rsidP="00F82A09">
      <w:pPr>
        <w:rPr>
          <w:rFonts w:cs="Times New Roman"/>
        </w:rPr>
      </w:pPr>
      <w:r>
        <w:rPr>
          <w:rFonts w:cs="Times New Roman"/>
        </w:rPr>
        <w:separator/>
      </w:r>
    </w:p>
    <w:p w:rsidR="000530C5" w:rsidRDefault="000530C5">
      <w:pPr>
        <w:rPr>
          <w:rFonts w:cs="Times New Roman"/>
        </w:rPr>
      </w:pPr>
    </w:p>
  </w:endnote>
  <w:endnote w:type="continuationSeparator" w:id="0">
    <w:p w:rsidR="000530C5" w:rsidRDefault="000530C5" w:rsidP="00F82A09">
      <w:pPr>
        <w:rPr>
          <w:rFonts w:cs="Times New Roman"/>
        </w:rPr>
      </w:pPr>
      <w:r>
        <w:rPr>
          <w:rFonts w:cs="Times New Roman"/>
        </w:rPr>
        <w:continuationSeparator/>
      </w:r>
    </w:p>
    <w:p w:rsidR="000530C5" w:rsidRDefault="000530C5">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0C5" w:rsidRDefault="000530C5" w:rsidP="00F82A09">
      <w:pPr>
        <w:rPr>
          <w:rFonts w:cs="Times New Roman"/>
        </w:rPr>
      </w:pPr>
      <w:r>
        <w:rPr>
          <w:rFonts w:cs="Times New Roman"/>
        </w:rPr>
        <w:separator/>
      </w:r>
    </w:p>
    <w:p w:rsidR="000530C5" w:rsidRDefault="000530C5">
      <w:pPr>
        <w:rPr>
          <w:rFonts w:cs="Times New Roman"/>
        </w:rPr>
      </w:pPr>
    </w:p>
  </w:footnote>
  <w:footnote w:type="continuationSeparator" w:id="0">
    <w:p w:rsidR="000530C5" w:rsidRDefault="000530C5" w:rsidP="00F82A09">
      <w:pPr>
        <w:rPr>
          <w:rFonts w:cs="Times New Roman"/>
        </w:rPr>
      </w:pPr>
      <w:r>
        <w:rPr>
          <w:rFonts w:cs="Times New Roman"/>
        </w:rPr>
        <w:continuationSeparator/>
      </w:r>
    </w:p>
    <w:p w:rsidR="000530C5" w:rsidRDefault="000530C5">
      <w:pPr>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53" w:rsidRPr="00356A06" w:rsidRDefault="003D7353" w:rsidP="00356A06">
    <w:pPr>
      <w:jc w:val="center"/>
      <w:rPr>
        <w:b/>
      </w:rPr>
    </w:pPr>
    <w:r w:rsidRPr="00356A06">
      <w:rPr>
        <w:b/>
      </w:rPr>
      <w:t>Vulturul</w:t>
    </w:r>
  </w:p>
  <w:p w:rsidR="003D7353" w:rsidRPr="00350030" w:rsidRDefault="003D7353" w:rsidP="00350030">
    <w:pPr>
      <w:pStyle w:val="Header"/>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53" w:rsidRPr="00A24FD5" w:rsidRDefault="003D7353" w:rsidP="00A24FD5">
    <w:pPr>
      <w:pStyle w:val="Header"/>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83A55"/>
    <w:multiLevelType w:val="multilevel"/>
    <w:tmpl w:val="04090023"/>
    <w:styleLink w:val="ArticolSeciune"/>
    <w:lvl w:ilvl="0">
      <w:start w:val="1"/>
      <w:numFmt w:val="upperRoman"/>
      <w:lvlText w:val="Articol %1."/>
      <w:lvlJc w:val="left"/>
      <w:rPr>
        <w:rFonts w:ascii="Bookman Old Style" w:eastAsia="SimSun" w:hAnsi="Bookman Old Style" w:cs="Times New Roman"/>
        <w:sz w:val="24"/>
        <w:szCs w:val="24"/>
      </w:rPr>
    </w:lvl>
    <w:lvl w:ilvl="1">
      <w:start w:val="1"/>
      <w:numFmt w:val="decimalZero"/>
      <w:isLgl/>
      <w:lvlText w:val="Secțiune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1" w15:restartNumberingAfterBreak="0">
    <w:nsid w:val="1F3621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5BF350A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3"/>
  </w:num>
  <w:num w:numId="23">
    <w:abstractNumId w:val="10"/>
  </w:num>
  <w:num w:numId="24">
    <w:abstractNumId w:val="11"/>
  </w:num>
  <w:num w:numId="2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2"/>
  </w:compat>
  <w:docVars>
    <w:docVar w:name="1.Autor,Titlu,etc" w:val="1"/>
    <w:docVar w:name="1.ImportFisier" w:val="1"/>
    <w:docVar w:name="2.Format_Subtitlu" w:val="4"/>
    <w:docVar w:name="2.Format_Text" w:val="3"/>
    <w:docVar w:name="2.Format_Titlu" w:val="3"/>
    <w:docVar w:name="6.Artefacte_OCR" w:val="7192"/>
    <w:docVar w:name="6.Paragrafe_False" w:val="201"/>
    <w:docVar w:name="7.MyAutocorrect" w:val="2734"/>
    <w:docVar w:name="8.Finalizeaza" w:val="1"/>
    <w:docVar w:name="ArataStampila" w:val="Stampilat de Template-ul folosit de grupul Tygri"/>
  </w:docVars>
  <w:rsids>
    <w:rsidRoot w:val="00A24FD5"/>
    <w:rsid w:val="00003A08"/>
    <w:rsid w:val="00011EDE"/>
    <w:rsid w:val="00015552"/>
    <w:rsid w:val="00016B98"/>
    <w:rsid w:val="000203FE"/>
    <w:rsid w:val="000205EA"/>
    <w:rsid w:val="000213C0"/>
    <w:rsid w:val="00025517"/>
    <w:rsid w:val="0003716B"/>
    <w:rsid w:val="00037CC5"/>
    <w:rsid w:val="000431F9"/>
    <w:rsid w:val="0004649E"/>
    <w:rsid w:val="00047D41"/>
    <w:rsid w:val="00052EB5"/>
    <w:rsid w:val="000530C5"/>
    <w:rsid w:val="00056415"/>
    <w:rsid w:val="000564A1"/>
    <w:rsid w:val="00056798"/>
    <w:rsid w:val="00057B4A"/>
    <w:rsid w:val="00061D9C"/>
    <w:rsid w:val="00063A7E"/>
    <w:rsid w:val="0006720C"/>
    <w:rsid w:val="00070DD5"/>
    <w:rsid w:val="0007400B"/>
    <w:rsid w:val="00074193"/>
    <w:rsid w:val="000815F1"/>
    <w:rsid w:val="0008546C"/>
    <w:rsid w:val="00086082"/>
    <w:rsid w:val="0008747B"/>
    <w:rsid w:val="00087699"/>
    <w:rsid w:val="00090C8F"/>
    <w:rsid w:val="000923F9"/>
    <w:rsid w:val="00092E60"/>
    <w:rsid w:val="00095970"/>
    <w:rsid w:val="00097E7F"/>
    <w:rsid w:val="000A039E"/>
    <w:rsid w:val="000A1796"/>
    <w:rsid w:val="000A48EF"/>
    <w:rsid w:val="000A4D7F"/>
    <w:rsid w:val="000A5A93"/>
    <w:rsid w:val="000B06B7"/>
    <w:rsid w:val="000B298F"/>
    <w:rsid w:val="000B3FDD"/>
    <w:rsid w:val="000B4BCD"/>
    <w:rsid w:val="000B62A4"/>
    <w:rsid w:val="000C08AC"/>
    <w:rsid w:val="000C2DA6"/>
    <w:rsid w:val="000C42A8"/>
    <w:rsid w:val="000C4A0F"/>
    <w:rsid w:val="000C4C9D"/>
    <w:rsid w:val="000C5B67"/>
    <w:rsid w:val="000D2DA7"/>
    <w:rsid w:val="000E487D"/>
    <w:rsid w:val="000E4F4E"/>
    <w:rsid w:val="000E759B"/>
    <w:rsid w:val="000F0D6D"/>
    <w:rsid w:val="000F1D01"/>
    <w:rsid w:val="000F2655"/>
    <w:rsid w:val="000F33DB"/>
    <w:rsid w:val="000F454E"/>
    <w:rsid w:val="000F5991"/>
    <w:rsid w:val="000F5B62"/>
    <w:rsid w:val="000F73B4"/>
    <w:rsid w:val="00100729"/>
    <w:rsid w:val="0010189D"/>
    <w:rsid w:val="00102370"/>
    <w:rsid w:val="001047CE"/>
    <w:rsid w:val="00104B27"/>
    <w:rsid w:val="00105CC3"/>
    <w:rsid w:val="001177B1"/>
    <w:rsid w:val="00122731"/>
    <w:rsid w:val="001230B6"/>
    <w:rsid w:val="00125455"/>
    <w:rsid w:val="00125FDC"/>
    <w:rsid w:val="00127D6C"/>
    <w:rsid w:val="00130BCC"/>
    <w:rsid w:val="00130BDE"/>
    <w:rsid w:val="00132C46"/>
    <w:rsid w:val="0013404B"/>
    <w:rsid w:val="00134C67"/>
    <w:rsid w:val="001350A6"/>
    <w:rsid w:val="00141067"/>
    <w:rsid w:val="00142245"/>
    <w:rsid w:val="00143F75"/>
    <w:rsid w:val="0014633D"/>
    <w:rsid w:val="00147CE0"/>
    <w:rsid w:val="001523B7"/>
    <w:rsid w:val="001531FC"/>
    <w:rsid w:val="00154019"/>
    <w:rsid w:val="00154EBA"/>
    <w:rsid w:val="00157208"/>
    <w:rsid w:val="00162285"/>
    <w:rsid w:val="00163F15"/>
    <w:rsid w:val="001715ED"/>
    <w:rsid w:val="00171905"/>
    <w:rsid w:val="001724F2"/>
    <w:rsid w:val="0017289D"/>
    <w:rsid w:val="00173DD3"/>
    <w:rsid w:val="00173E03"/>
    <w:rsid w:val="0017487F"/>
    <w:rsid w:val="00180946"/>
    <w:rsid w:val="00181408"/>
    <w:rsid w:val="00182207"/>
    <w:rsid w:val="001830AC"/>
    <w:rsid w:val="001842E5"/>
    <w:rsid w:val="001850D3"/>
    <w:rsid w:val="00186DAA"/>
    <w:rsid w:val="00187B1E"/>
    <w:rsid w:val="001908DC"/>
    <w:rsid w:val="001915CC"/>
    <w:rsid w:val="00197EDD"/>
    <w:rsid w:val="001A141D"/>
    <w:rsid w:val="001A301C"/>
    <w:rsid w:val="001A4A8F"/>
    <w:rsid w:val="001A7772"/>
    <w:rsid w:val="001B10E5"/>
    <w:rsid w:val="001B45E7"/>
    <w:rsid w:val="001B7455"/>
    <w:rsid w:val="001C104D"/>
    <w:rsid w:val="001C2019"/>
    <w:rsid w:val="001C318C"/>
    <w:rsid w:val="001C3266"/>
    <w:rsid w:val="001C52F3"/>
    <w:rsid w:val="001D2745"/>
    <w:rsid w:val="001E1192"/>
    <w:rsid w:val="001E3AC8"/>
    <w:rsid w:val="001E60CE"/>
    <w:rsid w:val="001E6B1B"/>
    <w:rsid w:val="001E6BAB"/>
    <w:rsid w:val="001E7379"/>
    <w:rsid w:val="001F1E5C"/>
    <w:rsid w:val="001F2E35"/>
    <w:rsid w:val="001F3225"/>
    <w:rsid w:val="001F5FBC"/>
    <w:rsid w:val="001F6DF9"/>
    <w:rsid w:val="00210BF7"/>
    <w:rsid w:val="00215B4F"/>
    <w:rsid w:val="00221910"/>
    <w:rsid w:val="00221EF4"/>
    <w:rsid w:val="00224B67"/>
    <w:rsid w:val="00224BA1"/>
    <w:rsid w:val="00224D60"/>
    <w:rsid w:val="002256C5"/>
    <w:rsid w:val="002306B5"/>
    <w:rsid w:val="00233C83"/>
    <w:rsid w:val="0024106E"/>
    <w:rsid w:val="0024627B"/>
    <w:rsid w:val="002505CB"/>
    <w:rsid w:val="0025146E"/>
    <w:rsid w:val="002569B8"/>
    <w:rsid w:val="0026384C"/>
    <w:rsid w:val="00264DB4"/>
    <w:rsid w:val="00264DE6"/>
    <w:rsid w:val="0027602A"/>
    <w:rsid w:val="00276EBC"/>
    <w:rsid w:val="00282C30"/>
    <w:rsid w:val="00282E29"/>
    <w:rsid w:val="00284322"/>
    <w:rsid w:val="002846B4"/>
    <w:rsid w:val="00290EE7"/>
    <w:rsid w:val="00293E6B"/>
    <w:rsid w:val="002A2B53"/>
    <w:rsid w:val="002A3554"/>
    <w:rsid w:val="002B0329"/>
    <w:rsid w:val="002B12DE"/>
    <w:rsid w:val="002B468E"/>
    <w:rsid w:val="002B600F"/>
    <w:rsid w:val="002B6C34"/>
    <w:rsid w:val="002C0CFF"/>
    <w:rsid w:val="002C3FCC"/>
    <w:rsid w:val="002C570A"/>
    <w:rsid w:val="002C6FBF"/>
    <w:rsid w:val="002C780D"/>
    <w:rsid w:val="002D0CBA"/>
    <w:rsid w:val="002D33AC"/>
    <w:rsid w:val="002D4CA0"/>
    <w:rsid w:val="002D6682"/>
    <w:rsid w:val="002E71A2"/>
    <w:rsid w:val="002F1B13"/>
    <w:rsid w:val="002F2C3F"/>
    <w:rsid w:val="002F2DF7"/>
    <w:rsid w:val="002F3254"/>
    <w:rsid w:val="002F6FE2"/>
    <w:rsid w:val="00300004"/>
    <w:rsid w:val="00304BD1"/>
    <w:rsid w:val="00307E44"/>
    <w:rsid w:val="003119E3"/>
    <w:rsid w:val="00312482"/>
    <w:rsid w:val="003160F5"/>
    <w:rsid w:val="003163D1"/>
    <w:rsid w:val="003170B6"/>
    <w:rsid w:val="003213B7"/>
    <w:rsid w:val="00323958"/>
    <w:rsid w:val="00335174"/>
    <w:rsid w:val="003355A4"/>
    <w:rsid w:val="003371A0"/>
    <w:rsid w:val="00343789"/>
    <w:rsid w:val="00346BD0"/>
    <w:rsid w:val="00350030"/>
    <w:rsid w:val="00350966"/>
    <w:rsid w:val="00350CB9"/>
    <w:rsid w:val="00352301"/>
    <w:rsid w:val="00352B5F"/>
    <w:rsid w:val="00356A06"/>
    <w:rsid w:val="003578B3"/>
    <w:rsid w:val="00360F2C"/>
    <w:rsid w:val="003628F1"/>
    <w:rsid w:val="00362EB7"/>
    <w:rsid w:val="00363C25"/>
    <w:rsid w:val="0036696B"/>
    <w:rsid w:val="00367827"/>
    <w:rsid w:val="003723E6"/>
    <w:rsid w:val="003736D1"/>
    <w:rsid w:val="00375D94"/>
    <w:rsid w:val="00380880"/>
    <w:rsid w:val="00386EE5"/>
    <w:rsid w:val="00390EC9"/>
    <w:rsid w:val="003953F6"/>
    <w:rsid w:val="003966EC"/>
    <w:rsid w:val="003A14F8"/>
    <w:rsid w:val="003A4AE0"/>
    <w:rsid w:val="003A5E5A"/>
    <w:rsid w:val="003A632D"/>
    <w:rsid w:val="003A7291"/>
    <w:rsid w:val="003B1D7E"/>
    <w:rsid w:val="003B2E56"/>
    <w:rsid w:val="003B45E3"/>
    <w:rsid w:val="003C0337"/>
    <w:rsid w:val="003C2ADD"/>
    <w:rsid w:val="003C520A"/>
    <w:rsid w:val="003C608D"/>
    <w:rsid w:val="003D023D"/>
    <w:rsid w:val="003D0639"/>
    <w:rsid w:val="003D2079"/>
    <w:rsid w:val="003D297F"/>
    <w:rsid w:val="003D3CA0"/>
    <w:rsid w:val="003D72CD"/>
    <w:rsid w:val="003D7353"/>
    <w:rsid w:val="003D7F2A"/>
    <w:rsid w:val="003E4084"/>
    <w:rsid w:val="003E4F85"/>
    <w:rsid w:val="003E504C"/>
    <w:rsid w:val="003E5501"/>
    <w:rsid w:val="003E5670"/>
    <w:rsid w:val="003E6503"/>
    <w:rsid w:val="003E76E0"/>
    <w:rsid w:val="003E7BED"/>
    <w:rsid w:val="003F195C"/>
    <w:rsid w:val="003F1998"/>
    <w:rsid w:val="003F257B"/>
    <w:rsid w:val="003F4102"/>
    <w:rsid w:val="003F4183"/>
    <w:rsid w:val="003F5473"/>
    <w:rsid w:val="003F5F87"/>
    <w:rsid w:val="003F629D"/>
    <w:rsid w:val="00402CCC"/>
    <w:rsid w:val="0040318A"/>
    <w:rsid w:val="00404E77"/>
    <w:rsid w:val="004106C1"/>
    <w:rsid w:val="00415CF8"/>
    <w:rsid w:val="004171E1"/>
    <w:rsid w:val="004207EF"/>
    <w:rsid w:val="004243DB"/>
    <w:rsid w:val="00426B00"/>
    <w:rsid w:val="004271CA"/>
    <w:rsid w:val="00427BE5"/>
    <w:rsid w:val="00436AC2"/>
    <w:rsid w:val="00437D95"/>
    <w:rsid w:val="00443AE1"/>
    <w:rsid w:val="00445A3A"/>
    <w:rsid w:val="00446EFA"/>
    <w:rsid w:val="00453A04"/>
    <w:rsid w:val="00453F84"/>
    <w:rsid w:val="00454DF0"/>
    <w:rsid w:val="00455263"/>
    <w:rsid w:val="00463B20"/>
    <w:rsid w:val="00465DEA"/>
    <w:rsid w:val="0046669B"/>
    <w:rsid w:val="00471885"/>
    <w:rsid w:val="00473624"/>
    <w:rsid w:val="00473DAC"/>
    <w:rsid w:val="00477BB4"/>
    <w:rsid w:val="00483228"/>
    <w:rsid w:val="00483B55"/>
    <w:rsid w:val="0048596A"/>
    <w:rsid w:val="004869D5"/>
    <w:rsid w:val="00491396"/>
    <w:rsid w:val="00492E79"/>
    <w:rsid w:val="004946CC"/>
    <w:rsid w:val="00495194"/>
    <w:rsid w:val="00496B42"/>
    <w:rsid w:val="004A2CB2"/>
    <w:rsid w:val="004A33E0"/>
    <w:rsid w:val="004A410B"/>
    <w:rsid w:val="004A4A88"/>
    <w:rsid w:val="004A5750"/>
    <w:rsid w:val="004A6394"/>
    <w:rsid w:val="004A6883"/>
    <w:rsid w:val="004B0599"/>
    <w:rsid w:val="004B1757"/>
    <w:rsid w:val="004B1DE2"/>
    <w:rsid w:val="004B441F"/>
    <w:rsid w:val="004B52D5"/>
    <w:rsid w:val="004C4D8D"/>
    <w:rsid w:val="004D052F"/>
    <w:rsid w:val="004D1A82"/>
    <w:rsid w:val="004E26C9"/>
    <w:rsid w:val="004E28DF"/>
    <w:rsid w:val="004E2F14"/>
    <w:rsid w:val="004E406D"/>
    <w:rsid w:val="004E49D7"/>
    <w:rsid w:val="004E5209"/>
    <w:rsid w:val="004E5588"/>
    <w:rsid w:val="004E609E"/>
    <w:rsid w:val="004F348D"/>
    <w:rsid w:val="004F6E55"/>
    <w:rsid w:val="00503832"/>
    <w:rsid w:val="00503DA8"/>
    <w:rsid w:val="00504D27"/>
    <w:rsid w:val="00505B73"/>
    <w:rsid w:val="00516998"/>
    <w:rsid w:val="005173F4"/>
    <w:rsid w:val="00517414"/>
    <w:rsid w:val="00517805"/>
    <w:rsid w:val="00520418"/>
    <w:rsid w:val="00521578"/>
    <w:rsid w:val="00523401"/>
    <w:rsid w:val="00524C89"/>
    <w:rsid w:val="00530A7A"/>
    <w:rsid w:val="00530F65"/>
    <w:rsid w:val="00532164"/>
    <w:rsid w:val="00532BCD"/>
    <w:rsid w:val="005356FB"/>
    <w:rsid w:val="00535F91"/>
    <w:rsid w:val="00536FE9"/>
    <w:rsid w:val="00537A98"/>
    <w:rsid w:val="0054074A"/>
    <w:rsid w:val="00542DAE"/>
    <w:rsid w:val="0054431D"/>
    <w:rsid w:val="00544B48"/>
    <w:rsid w:val="00545CA1"/>
    <w:rsid w:val="005465A3"/>
    <w:rsid w:val="00552A1A"/>
    <w:rsid w:val="00564059"/>
    <w:rsid w:val="005738FE"/>
    <w:rsid w:val="0057729D"/>
    <w:rsid w:val="005774D4"/>
    <w:rsid w:val="00580C58"/>
    <w:rsid w:val="00581712"/>
    <w:rsid w:val="00582901"/>
    <w:rsid w:val="0058630E"/>
    <w:rsid w:val="005866F8"/>
    <w:rsid w:val="00587C84"/>
    <w:rsid w:val="005916B2"/>
    <w:rsid w:val="005928E7"/>
    <w:rsid w:val="00592E25"/>
    <w:rsid w:val="00597AB1"/>
    <w:rsid w:val="005A5031"/>
    <w:rsid w:val="005A5F8E"/>
    <w:rsid w:val="005A6F7C"/>
    <w:rsid w:val="005B42B2"/>
    <w:rsid w:val="005B5477"/>
    <w:rsid w:val="005B7630"/>
    <w:rsid w:val="005C1D45"/>
    <w:rsid w:val="005D0470"/>
    <w:rsid w:val="005D1913"/>
    <w:rsid w:val="005D2C89"/>
    <w:rsid w:val="005E0319"/>
    <w:rsid w:val="005E1B8D"/>
    <w:rsid w:val="005E212F"/>
    <w:rsid w:val="005E38DF"/>
    <w:rsid w:val="005E3E83"/>
    <w:rsid w:val="005E4BD7"/>
    <w:rsid w:val="005E5682"/>
    <w:rsid w:val="005F1733"/>
    <w:rsid w:val="005F19A4"/>
    <w:rsid w:val="005F1A3D"/>
    <w:rsid w:val="005F2F08"/>
    <w:rsid w:val="005F3325"/>
    <w:rsid w:val="005F58D9"/>
    <w:rsid w:val="005F68B1"/>
    <w:rsid w:val="006013E6"/>
    <w:rsid w:val="006027A8"/>
    <w:rsid w:val="0060374A"/>
    <w:rsid w:val="00603CCC"/>
    <w:rsid w:val="0060479D"/>
    <w:rsid w:val="006056DD"/>
    <w:rsid w:val="0060715D"/>
    <w:rsid w:val="006108B6"/>
    <w:rsid w:val="0061375F"/>
    <w:rsid w:val="0061540E"/>
    <w:rsid w:val="00615C08"/>
    <w:rsid w:val="0061733F"/>
    <w:rsid w:val="00620A92"/>
    <w:rsid w:val="00621908"/>
    <w:rsid w:val="00625BE4"/>
    <w:rsid w:val="00630C26"/>
    <w:rsid w:val="00630EDC"/>
    <w:rsid w:val="00634EE5"/>
    <w:rsid w:val="00641EBB"/>
    <w:rsid w:val="00643B92"/>
    <w:rsid w:val="006465A6"/>
    <w:rsid w:val="00646D4F"/>
    <w:rsid w:val="00650060"/>
    <w:rsid w:val="006511FE"/>
    <w:rsid w:val="006517C3"/>
    <w:rsid w:val="00655E2E"/>
    <w:rsid w:val="0065652C"/>
    <w:rsid w:val="00657A09"/>
    <w:rsid w:val="006634C9"/>
    <w:rsid w:val="006642F9"/>
    <w:rsid w:val="00666B39"/>
    <w:rsid w:val="00667970"/>
    <w:rsid w:val="00670003"/>
    <w:rsid w:val="0067295F"/>
    <w:rsid w:val="00672999"/>
    <w:rsid w:val="0068101F"/>
    <w:rsid w:val="00681F2E"/>
    <w:rsid w:val="00687604"/>
    <w:rsid w:val="0069077B"/>
    <w:rsid w:val="00692680"/>
    <w:rsid w:val="0069397A"/>
    <w:rsid w:val="00693B3C"/>
    <w:rsid w:val="006955BA"/>
    <w:rsid w:val="006958CC"/>
    <w:rsid w:val="0069698F"/>
    <w:rsid w:val="006A23FA"/>
    <w:rsid w:val="006A32D1"/>
    <w:rsid w:val="006A4609"/>
    <w:rsid w:val="006B3D5B"/>
    <w:rsid w:val="006B4DAA"/>
    <w:rsid w:val="006B58CD"/>
    <w:rsid w:val="006B6786"/>
    <w:rsid w:val="006B75F3"/>
    <w:rsid w:val="006C0BA4"/>
    <w:rsid w:val="006C218F"/>
    <w:rsid w:val="006C2A39"/>
    <w:rsid w:val="006C507E"/>
    <w:rsid w:val="006D2685"/>
    <w:rsid w:val="006D2EB2"/>
    <w:rsid w:val="006D49C2"/>
    <w:rsid w:val="006D75D5"/>
    <w:rsid w:val="006E0260"/>
    <w:rsid w:val="006E30CC"/>
    <w:rsid w:val="006E4A0F"/>
    <w:rsid w:val="006E5D59"/>
    <w:rsid w:val="006E5E6F"/>
    <w:rsid w:val="006E6EA4"/>
    <w:rsid w:val="006F2C7D"/>
    <w:rsid w:val="006F2D93"/>
    <w:rsid w:val="006F506F"/>
    <w:rsid w:val="00705A1F"/>
    <w:rsid w:val="0070639A"/>
    <w:rsid w:val="00706B19"/>
    <w:rsid w:val="00706E65"/>
    <w:rsid w:val="00711D5C"/>
    <w:rsid w:val="0071598F"/>
    <w:rsid w:val="007174A3"/>
    <w:rsid w:val="00717D84"/>
    <w:rsid w:val="00720DA4"/>
    <w:rsid w:val="00722DC6"/>
    <w:rsid w:val="007230A8"/>
    <w:rsid w:val="00725378"/>
    <w:rsid w:val="00727C62"/>
    <w:rsid w:val="00730614"/>
    <w:rsid w:val="007321AD"/>
    <w:rsid w:val="00733234"/>
    <w:rsid w:val="00745033"/>
    <w:rsid w:val="00747996"/>
    <w:rsid w:val="00750710"/>
    <w:rsid w:val="0075185D"/>
    <w:rsid w:val="0075198C"/>
    <w:rsid w:val="00760673"/>
    <w:rsid w:val="00762B9B"/>
    <w:rsid w:val="00763BBD"/>
    <w:rsid w:val="007657A9"/>
    <w:rsid w:val="00767281"/>
    <w:rsid w:val="007705AD"/>
    <w:rsid w:val="00775CF1"/>
    <w:rsid w:val="0077609A"/>
    <w:rsid w:val="007801E4"/>
    <w:rsid w:val="007841B0"/>
    <w:rsid w:val="00784618"/>
    <w:rsid w:val="00787215"/>
    <w:rsid w:val="00790114"/>
    <w:rsid w:val="007915B1"/>
    <w:rsid w:val="00794FF2"/>
    <w:rsid w:val="007954BD"/>
    <w:rsid w:val="007961EB"/>
    <w:rsid w:val="00796D6F"/>
    <w:rsid w:val="0079707B"/>
    <w:rsid w:val="007A0890"/>
    <w:rsid w:val="007A1A6B"/>
    <w:rsid w:val="007A4D88"/>
    <w:rsid w:val="007A72C1"/>
    <w:rsid w:val="007B1217"/>
    <w:rsid w:val="007B20DD"/>
    <w:rsid w:val="007B5BA5"/>
    <w:rsid w:val="007B7EC8"/>
    <w:rsid w:val="007C00FA"/>
    <w:rsid w:val="007C0393"/>
    <w:rsid w:val="007C1EB2"/>
    <w:rsid w:val="007C3882"/>
    <w:rsid w:val="007C3CAB"/>
    <w:rsid w:val="007C7D85"/>
    <w:rsid w:val="007D0A35"/>
    <w:rsid w:val="007D3398"/>
    <w:rsid w:val="007D38E6"/>
    <w:rsid w:val="007D4DBE"/>
    <w:rsid w:val="007D4F24"/>
    <w:rsid w:val="007D4F3C"/>
    <w:rsid w:val="007D59DB"/>
    <w:rsid w:val="007D5EED"/>
    <w:rsid w:val="007D73D4"/>
    <w:rsid w:val="007E01F4"/>
    <w:rsid w:val="007E2003"/>
    <w:rsid w:val="007E2115"/>
    <w:rsid w:val="007E328A"/>
    <w:rsid w:val="007E3AAC"/>
    <w:rsid w:val="007E3AB0"/>
    <w:rsid w:val="007E7B6D"/>
    <w:rsid w:val="007F0D96"/>
    <w:rsid w:val="007F11EE"/>
    <w:rsid w:val="007F136B"/>
    <w:rsid w:val="007F2936"/>
    <w:rsid w:val="007F5F42"/>
    <w:rsid w:val="007F6C29"/>
    <w:rsid w:val="00804156"/>
    <w:rsid w:val="0080674B"/>
    <w:rsid w:val="0081026C"/>
    <w:rsid w:val="008104C4"/>
    <w:rsid w:val="008104ED"/>
    <w:rsid w:val="00810992"/>
    <w:rsid w:val="00810FF4"/>
    <w:rsid w:val="008154D4"/>
    <w:rsid w:val="008161DF"/>
    <w:rsid w:val="008219BB"/>
    <w:rsid w:val="00827F19"/>
    <w:rsid w:val="008308A1"/>
    <w:rsid w:val="008367F5"/>
    <w:rsid w:val="0083747A"/>
    <w:rsid w:val="00841997"/>
    <w:rsid w:val="0084414C"/>
    <w:rsid w:val="0084610C"/>
    <w:rsid w:val="00851570"/>
    <w:rsid w:val="008517B1"/>
    <w:rsid w:val="00853B54"/>
    <w:rsid w:val="008542F9"/>
    <w:rsid w:val="008578B3"/>
    <w:rsid w:val="0086180E"/>
    <w:rsid w:val="00862B9D"/>
    <w:rsid w:val="008663FD"/>
    <w:rsid w:val="00870A66"/>
    <w:rsid w:val="00882273"/>
    <w:rsid w:val="008842C0"/>
    <w:rsid w:val="00884FF2"/>
    <w:rsid w:val="008852C6"/>
    <w:rsid w:val="00887FA2"/>
    <w:rsid w:val="008912EC"/>
    <w:rsid w:val="008918C2"/>
    <w:rsid w:val="00892784"/>
    <w:rsid w:val="00892D35"/>
    <w:rsid w:val="008A5CB4"/>
    <w:rsid w:val="008A79E4"/>
    <w:rsid w:val="008B1D15"/>
    <w:rsid w:val="008B5154"/>
    <w:rsid w:val="008B6E03"/>
    <w:rsid w:val="008C1322"/>
    <w:rsid w:val="008C53B0"/>
    <w:rsid w:val="008C5791"/>
    <w:rsid w:val="008C740A"/>
    <w:rsid w:val="008D2B0A"/>
    <w:rsid w:val="008D3B7E"/>
    <w:rsid w:val="008D4786"/>
    <w:rsid w:val="008D50E8"/>
    <w:rsid w:val="008D553A"/>
    <w:rsid w:val="008D63B0"/>
    <w:rsid w:val="008E0204"/>
    <w:rsid w:val="008E0AB6"/>
    <w:rsid w:val="008E2370"/>
    <w:rsid w:val="008E4825"/>
    <w:rsid w:val="008F3065"/>
    <w:rsid w:val="008F3572"/>
    <w:rsid w:val="008F6E34"/>
    <w:rsid w:val="00901971"/>
    <w:rsid w:val="00902443"/>
    <w:rsid w:val="00902703"/>
    <w:rsid w:val="0090306A"/>
    <w:rsid w:val="0090519E"/>
    <w:rsid w:val="00906EF7"/>
    <w:rsid w:val="00911E02"/>
    <w:rsid w:val="009141F3"/>
    <w:rsid w:val="00914268"/>
    <w:rsid w:val="00917E74"/>
    <w:rsid w:val="00922A93"/>
    <w:rsid w:val="00923003"/>
    <w:rsid w:val="00925272"/>
    <w:rsid w:val="0092723B"/>
    <w:rsid w:val="009325C4"/>
    <w:rsid w:val="0093271D"/>
    <w:rsid w:val="00937D6C"/>
    <w:rsid w:val="0094611A"/>
    <w:rsid w:val="009465EE"/>
    <w:rsid w:val="00950194"/>
    <w:rsid w:val="00950260"/>
    <w:rsid w:val="00952517"/>
    <w:rsid w:val="0095267B"/>
    <w:rsid w:val="00952B4A"/>
    <w:rsid w:val="00960D0A"/>
    <w:rsid w:val="00962CBD"/>
    <w:rsid w:val="00963B19"/>
    <w:rsid w:val="0096797B"/>
    <w:rsid w:val="00967BBF"/>
    <w:rsid w:val="009710F0"/>
    <w:rsid w:val="00973E11"/>
    <w:rsid w:val="00984F1C"/>
    <w:rsid w:val="009858D8"/>
    <w:rsid w:val="00991ABA"/>
    <w:rsid w:val="00992B86"/>
    <w:rsid w:val="009932B7"/>
    <w:rsid w:val="0099451A"/>
    <w:rsid w:val="00994805"/>
    <w:rsid w:val="00995857"/>
    <w:rsid w:val="009A158B"/>
    <w:rsid w:val="009A15A7"/>
    <w:rsid w:val="009A4484"/>
    <w:rsid w:val="009B02CA"/>
    <w:rsid w:val="009B065D"/>
    <w:rsid w:val="009B257C"/>
    <w:rsid w:val="009B3D5E"/>
    <w:rsid w:val="009B5602"/>
    <w:rsid w:val="009C04E8"/>
    <w:rsid w:val="009C0BDB"/>
    <w:rsid w:val="009C2CB0"/>
    <w:rsid w:val="009C35F2"/>
    <w:rsid w:val="009C39F6"/>
    <w:rsid w:val="009C4BFE"/>
    <w:rsid w:val="009D35D9"/>
    <w:rsid w:val="009D38CB"/>
    <w:rsid w:val="009D3D03"/>
    <w:rsid w:val="009D4FFA"/>
    <w:rsid w:val="009E3230"/>
    <w:rsid w:val="009E35CB"/>
    <w:rsid w:val="009E37A7"/>
    <w:rsid w:val="009F1296"/>
    <w:rsid w:val="009F41CF"/>
    <w:rsid w:val="009F468D"/>
    <w:rsid w:val="009F5A2A"/>
    <w:rsid w:val="009F7F4B"/>
    <w:rsid w:val="00A012D5"/>
    <w:rsid w:val="00A04EEB"/>
    <w:rsid w:val="00A04F92"/>
    <w:rsid w:val="00A05ED5"/>
    <w:rsid w:val="00A0773E"/>
    <w:rsid w:val="00A115B7"/>
    <w:rsid w:val="00A16489"/>
    <w:rsid w:val="00A22779"/>
    <w:rsid w:val="00A2446C"/>
    <w:rsid w:val="00A247B7"/>
    <w:rsid w:val="00A24C8F"/>
    <w:rsid w:val="00A24FD5"/>
    <w:rsid w:val="00A33564"/>
    <w:rsid w:val="00A34DCE"/>
    <w:rsid w:val="00A3566F"/>
    <w:rsid w:val="00A40E73"/>
    <w:rsid w:val="00A42324"/>
    <w:rsid w:val="00A42EC6"/>
    <w:rsid w:val="00A519FD"/>
    <w:rsid w:val="00A574CC"/>
    <w:rsid w:val="00A57BF3"/>
    <w:rsid w:val="00A6099E"/>
    <w:rsid w:val="00A65A02"/>
    <w:rsid w:val="00A676F7"/>
    <w:rsid w:val="00A67877"/>
    <w:rsid w:val="00A75A7A"/>
    <w:rsid w:val="00A8006F"/>
    <w:rsid w:val="00A8089C"/>
    <w:rsid w:val="00A808C6"/>
    <w:rsid w:val="00A812C0"/>
    <w:rsid w:val="00A82841"/>
    <w:rsid w:val="00A85939"/>
    <w:rsid w:val="00A90027"/>
    <w:rsid w:val="00A9248E"/>
    <w:rsid w:val="00A92FE1"/>
    <w:rsid w:val="00A93BA5"/>
    <w:rsid w:val="00A963F9"/>
    <w:rsid w:val="00A96495"/>
    <w:rsid w:val="00AA1198"/>
    <w:rsid w:val="00AA41A9"/>
    <w:rsid w:val="00AB1C16"/>
    <w:rsid w:val="00AB48C2"/>
    <w:rsid w:val="00AC1A0D"/>
    <w:rsid w:val="00AC3644"/>
    <w:rsid w:val="00AC674A"/>
    <w:rsid w:val="00AD1AD0"/>
    <w:rsid w:val="00AD2A5C"/>
    <w:rsid w:val="00AD4436"/>
    <w:rsid w:val="00AD4F86"/>
    <w:rsid w:val="00AD54A3"/>
    <w:rsid w:val="00AD7C14"/>
    <w:rsid w:val="00AE18AD"/>
    <w:rsid w:val="00AE347C"/>
    <w:rsid w:val="00AE46CE"/>
    <w:rsid w:val="00AE63C1"/>
    <w:rsid w:val="00AE6514"/>
    <w:rsid w:val="00AE686D"/>
    <w:rsid w:val="00AE76CB"/>
    <w:rsid w:val="00AF1CD7"/>
    <w:rsid w:val="00AF52F0"/>
    <w:rsid w:val="00AF6B12"/>
    <w:rsid w:val="00B005B0"/>
    <w:rsid w:val="00B00F01"/>
    <w:rsid w:val="00B02F30"/>
    <w:rsid w:val="00B06939"/>
    <w:rsid w:val="00B07F74"/>
    <w:rsid w:val="00B1005E"/>
    <w:rsid w:val="00B10159"/>
    <w:rsid w:val="00B1071E"/>
    <w:rsid w:val="00B13692"/>
    <w:rsid w:val="00B1395D"/>
    <w:rsid w:val="00B15D4C"/>
    <w:rsid w:val="00B160C2"/>
    <w:rsid w:val="00B2184D"/>
    <w:rsid w:val="00B21EE3"/>
    <w:rsid w:val="00B27503"/>
    <w:rsid w:val="00B3058E"/>
    <w:rsid w:val="00B35B2E"/>
    <w:rsid w:val="00B374E2"/>
    <w:rsid w:val="00B3759F"/>
    <w:rsid w:val="00B421B7"/>
    <w:rsid w:val="00B428B7"/>
    <w:rsid w:val="00B438EB"/>
    <w:rsid w:val="00B45AA4"/>
    <w:rsid w:val="00B45F56"/>
    <w:rsid w:val="00B4772A"/>
    <w:rsid w:val="00B52A21"/>
    <w:rsid w:val="00B5418C"/>
    <w:rsid w:val="00B569D0"/>
    <w:rsid w:val="00B6088E"/>
    <w:rsid w:val="00B611EA"/>
    <w:rsid w:val="00B61ED9"/>
    <w:rsid w:val="00B62604"/>
    <w:rsid w:val="00B62BDF"/>
    <w:rsid w:val="00B6339E"/>
    <w:rsid w:val="00B63593"/>
    <w:rsid w:val="00B63B5C"/>
    <w:rsid w:val="00B64D9D"/>
    <w:rsid w:val="00B659E3"/>
    <w:rsid w:val="00B70278"/>
    <w:rsid w:val="00B7177E"/>
    <w:rsid w:val="00B75D59"/>
    <w:rsid w:val="00B85570"/>
    <w:rsid w:val="00B8573D"/>
    <w:rsid w:val="00B879B7"/>
    <w:rsid w:val="00B87A68"/>
    <w:rsid w:val="00B92EA7"/>
    <w:rsid w:val="00B95BC3"/>
    <w:rsid w:val="00BB2087"/>
    <w:rsid w:val="00BB2CA9"/>
    <w:rsid w:val="00BB3802"/>
    <w:rsid w:val="00BB4A94"/>
    <w:rsid w:val="00BB6289"/>
    <w:rsid w:val="00BB7904"/>
    <w:rsid w:val="00BC2965"/>
    <w:rsid w:val="00BC5A73"/>
    <w:rsid w:val="00BC5DCC"/>
    <w:rsid w:val="00BC5E34"/>
    <w:rsid w:val="00BC6DA2"/>
    <w:rsid w:val="00BC7FAF"/>
    <w:rsid w:val="00BD1FB9"/>
    <w:rsid w:val="00BD2873"/>
    <w:rsid w:val="00BD37EF"/>
    <w:rsid w:val="00BD6702"/>
    <w:rsid w:val="00BD77E7"/>
    <w:rsid w:val="00BE05FE"/>
    <w:rsid w:val="00BE0E3E"/>
    <w:rsid w:val="00BE140D"/>
    <w:rsid w:val="00BF3B06"/>
    <w:rsid w:val="00BF3FDD"/>
    <w:rsid w:val="00BF4ECF"/>
    <w:rsid w:val="00BF6747"/>
    <w:rsid w:val="00C00087"/>
    <w:rsid w:val="00C020F5"/>
    <w:rsid w:val="00C1140A"/>
    <w:rsid w:val="00C11F15"/>
    <w:rsid w:val="00C16D68"/>
    <w:rsid w:val="00C17E8E"/>
    <w:rsid w:val="00C21688"/>
    <w:rsid w:val="00C23A33"/>
    <w:rsid w:val="00C26245"/>
    <w:rsid w:val="00C30659"/>
    <w:rsid w:val="00C30D43"/>
    <w:rsid w:val="00C32781"/>
    <w:rsid w:val="00C34C33"/>
    <w:rsid w:val="00C37925"/>
    <w:rsid w:val="00C426BA"/>
    <w:rsid w:val="00C44A76"/>
    <w:rsid w:val="00C5130A"/>
    <w:rsid w:val="00C5409A"/>
    <w:rsid w:val="00C55846"/>
    <w:rsid w:val="00C606DB"/>
    <w:rsid w:val="00C608CE"/>
    <w:rsid w:val="00C6126F"/>
    <w:rsid w:val="00C62526"/>
    <w:rsid w:val="00C71AF4"/>
    <w:rsid w:val="00C803CB"/>
    <w:rsid w:val="00C80B81"/>
    <w:rsid w:val="00C81EC9"/>
    <w:rsid w:val="00C85DCD"/>
    <w:rsid w:val="00C909A6"/>
    <w:rsid w:val="00C90A4B"/>
    <w:rsid w:val="00C93604"/>
    <w:rsid w:val="00C94F96"/>
    <w:rsid w:val="00CA2199"/>
    <w:rsid w:val="00CA387C"/>
    <w:rsid w:val="00CA507E"/>
    <w:rsid w:val="00CA635B"/>
    <w:rsid w:val="00CB0F99"/>
    <w:rsid w:val="00CB228C"/>
    <w:rsid w:val="00CB3870"/>
    <w:rsid w:val="00CB3D19"/>
    <w:rsid w:val="00CB51E2"/>
    <w:rsid w:val="00CB72A8"/>
    <w:rsid w:val="00CC13F8"/>
    <w:rsid w:val="00CC1836"/>
    <w:rsid w:val="00CC1C2F"/>
    <w:rsid w:val="00CC22BC"/>
    <w:rsid w:val="00CC3728"/>
    <w:rsid w:val="00CC3CAB"/>
    <w:rsid w:val="00CC3EFB"/>
    <w:rsid w:val="00CC4FD4"/>
    <w:rsid w:val="00CC5393"/>
    <w:rsid w:val="00CC5A62"/>
    <w:rsid w:val="00CD1A9D"/>
    <w:rsid w:val="00CD4E75"/>
    <w:rsid w:val="00CD4F9A"/>
    <w:rsid w:val="00CD6E4C"/>
    <w:rsid w:val="00CD7988"/>
    <w:rsid w:val="00CE11AD"/>
    <w:rsid w:val="00CE2C0D"/>
    <w:rsid w:val="00CE2DB0"/>
    <w:rsid w:val="00CE4746"/>
    <w:rsid w:val="00CE4B85"/>
    <w:rsid w:val="00CE6B07"/>
    <w:rsid w:val="00CF0615"/>
    <w:rsid w:val="00CF1653"/>
    <w:rsid w:val="00CF4293"/>
    <w:rsid w:val="00CF4449"/>
    <w:rsid w:val="00CF5A45"/>
    <w:rsid w:val="00D003C4"/>
    <w:rsid w:val="00D026A4"/>
    <w:rsid w:val="00D02A68"/>
    <w:rsid w:val="00D04313"/>
    <w:rsid w:val="00D13918"/>
    <w:rsid w:val="00D13ABB"/>
    <w:rsid w:val="00D13CB3"/>
    <w:rsid w:val="00D144FF"/>
    <w:rsid w:val="00D14ECB"/>
    <w:rsid w:val="00D21B13"/>
    <w:rsid w:val="00D22370"/>
    <w:rsid w:val="00D235B6"/>
    <w:rsid w:val="00D50803"/>
    <w:rsid w:val="00D54126"/>
    <w:rsid w:val="00D542E2"/>
    <w:rsid w:val="00D5436D"/>
    <w:rsid w:val="00D55F99"/>
    <w:rsid w:val="00D61F32"/>
    <w:rsid w:val="00D631D8"/>
    <w:rsid w:val="00D65D4C"/>
    <w:rsid w:val="00D66B0A"/>
    <w:rsid w:val="00D71629"/>
    <w:rsid w:val="00D7301B"/>
    <w:rsid w:val="00D74338"/>
    <w:rsid w:val="00D77172"/>
    <w:rsid w:val="00D771D9"/>
    <w:rsid w:val="00D77A52"/>
    <w:rsid w:val="00D83610"/>
    <w:rsid w:val="00D83F63"/>
    <w:rsid w:val="00D87025"/>
    <w:rsid w:val="00D91C46"/>
    <w:rsid w:val="00D93845"/>
    <w:rsid w:val="00D93952"/>
    <w:rsid w:val="00D94114"/>
    <w:rsid w:val="00D9581C"/>
    <w:rsid w:val="00D97482"/>
    <w:rsid w:val="00DA113E"/>
    <w:rsid w:val="00DA4CF8"/>
    <w:rsid w:val="00DA5D53"/>
    <w:rsid w:val="00DA5D8E"/>
    <w:rsid w:val="00DA6707"/>
    <w:rsid w:val="00DB06F5"/>
    <w:rsid w:val="00DB1EFF"/>
    <w:rsid w:val="00DB52BA"/>
    <w:rsid w:val="00DB6035"/>
    <w:rsid w:val="00DB74D7"/>
    <w:rsid w:val="00DC031A"/>
    <w:rsid w:val="00DC066E"/>
    <w:rsid w:val="00DC27D6"/>
    <w:rsid w:val="00DC42BA"/>
    <w:rsid w:val="00DD0B05"/>
    <w:rsid w:val="00DD29DA"/>
    <w:rsid w:val="00DD325C"/>
    <w:rsid w:val="00DD4B85"/>
    <w:rsid w:val="00DD5C59"/>
    <w:rsid w:val="00DD7761"/>
    <w:rsid w:val="00DE143E"/>
    <w:rsid w:val="00DE28E5"/>
    <w:rsid w:val="00DE369D"/>
    <w:rsid w:val="00DE36A5"/>
    <w:rsid w:val="00DE669C"/>
    <w:rsid w:val="00DF1254"/>
    <w:rsid w:val="00DF5BDB"/>
    <w:rsid w:val="00E00BA7"/>
    <w:rsid w:val="00E0276E"/>
    <w:rsid w:val="00E02884"/>
    <w:rsid w:val="00E03612"/>
    <w:rsid w:val="00E03AA1"/>
    <w:rsid w:val="00E05C88"/>
    <w:rsid w:val="00E07641"/>
    <w:rsid w:val="00E1134C"/>
    <w:rsid w:val="00E1181C"/>
    <w:rsid w:val="00E14CF7"/>
    <w:rsid w:val="00E15423"/>
    <w:rsid w:val="00E16CA9"/>
    <w:rsid w:val="00E203A7"/>
    <w:rsid w:val="00E207A7"/>
    <w:rsid w:val="00E20E27"/>
    <w:rsid w:val="00E240A9"/>
    <w:rsid w:val="00E25DA2"/>
    <w:rsid w:val="00E30E4F"/>
    <w:rsid w:val="00E31D2E"/>
    <w:rsid w:val="00E3261E"/>
    <w:rsid w:val="00E336CB"/>
    <w:rsid w:val="00E35164"/>
    <w:rsid w:val="00E40B39"/>
    <w:rsid w:val="00E42048"/>
    <w:rsid w:val="00E52628"/>
    <w:rsid w:val="00E53B5E"/>
    <w:rsid w:val="00E568A9"/>
    <w:rsid w:val="00E64376"/>
    <w:rsid w:val="00E64F9F"/>
    <w:rsid w:val="00E7173A"/>
    <w:rsid w:val="00E73427"/>
    <w:rsid w:val="00E734DC"/>
    <w:rsid w:val="00E75ED1"/>
    <w:rsid w:val="00E7631D"/>
    <w:rsid w:val="00E80161"/>
    <w:rsid w:val="00E8072D"/>
    <w:rsid w:val="00E822A3"/>
    <w:rsid w:val="00E822A5"/>
    <w:rsid w:val="00E825BF"/>
    <w:rsid w:val="00E82606"/>
    <w:rsid w:val="00E83952"/>
    <w:rsid w:val="00E84005"/>
    <w:rsid w:val="00E939A1"/>
    <w:rsid w:val="00E944EA"/>
    <w:rsid w:val="00E94FC0"/>
    <w:rsid w:val="00E970FC"/>
    <w:rsid w:val="00EA3978"/>
    <w:rsid w:val="00EA4776"/>
    <w:rsid w:val="00EA4D60"/>
    <w:rsid w:val="00EA7A7F"/>
    <w:rsid w:val="00EB2218"/>
    <w:rsid w:val="00EB2608"/>
    <w:rsid w:val="00EB4779"/>
    <w:rsid w:val="00EB4D7C"/>
    <w:rsid w:val="00EB6E14"/>
    <w:rsid w:val="00EB72D4"/>
    <w:rsid w:val="00EB7D0A"/>
    <w:rsid w:val="00EC3018"/>
    <w:rsid w:val="00EC4427"/>
    <w:rsid w:val="00EC4A20"/>
    <w:rsid w:val="00EC5931"/>
    <w:rsid w:val="00ED18AC"/>
    <w:rsid w:val="00ED19E8"/>
    <w:rsid w:val="00ED1FB9"/>
    <w:rsid w:val="00ED46B4"/>
    <w:rsid w:val="00ED55D4"/>
    <w:rsid w:val="00ED690A"/>
    <w:rsid w:val="00ED7422"/>
    <w:rsid w:val="00EE01E7"/>
    <w:rsid w:val="00EE24E7"/>
    <w:rsid w:val="00EE58EB"/>
    <w:rsid w:val="00EE62AA"/>
    <w:rsid w:val="00EE7805"/>
    <w:rsid w:val="00EF1BDD"/>
    <w:rsid w:val="00EF676D"/>
    <w:rsid w:val="00F026CC"/>
    <w:rsid w:val="00F0439A"/>
    <w:rsid w:val="00F05DA8"/>
    <w:rsid w:val="00F07695"/>
    <w:rsid w:val="00F077C6"/>
    <w:rsid w:val="00F12A9C"/>
    <w:rsid w:val="00F1726D"/>
    <w:rsid w:val="00F1746F"/>
    <w:rsid w:val="00F25467"/>
    <w:rsid w:val="00F34B98"/>
    <w:rsid w:val="00F36031"/>
    <w:rsid w:val="00F36654"/>
    <w:rsid w:val="00F4239C"/>
    <w:rsid w:val="00F433E8"/>
    <w:rsid w:val="00F4524D"/>
    <w:rsid w:val="00F45D80"/>
    <w:rsid w:val="00F47373"/>
    <w:rsid w:val="00F475E5"/>
    <w:rsid w:val="00F47E35"/>
    <w:rsid w:val="00F5060A"/>
    <w:rsid w:val="00F51644"/>
    <w:rsid w:val="00F55827"/>
    <w:rsid w:val="00F55F79"/>
    <w:rsid w:val="00F56212"/>
    <w:rsid w:val="00F63165"/>
    <w:rsid w:val="00F6404F"/>
    <w:rsid w:val="00F657E8"/>
    <w:rsid w:val="00F6731A"/>
    <w:rsid w:val="00F67586"/>
    <w:rsid w:val="00F7291E"/>
    <w:rsid w:val="00F73E1A"/>
    <w:rsid w:val="00F76A52"/>
    <w:rsid w:val="00F82A09"/>
    <w:rsid w:val="00F8590E"/>
    <w:rsid w:val="00F94D19"/>
    <w:rsid w:val="00FA250C"/>
    <w:rsid w:val="00FA6212"/>
    <w:rsid w:val="00FA6FD9"/>
    <w:rsid w:val="00FA71D3"/>
    <w:rsid w:val="00FB0A70"/>
    <w:rsid w:val="00FB1C1E"/>
    <w:rsid w:val="00FB4FA6"/>
    <w:rsid w:val="00FC1D98"/>
    <w:rsid w:val="00FC2AC7"/>
    <w:rsid w:val="00FC6C30"/>
    <w:rsid w:val="00FD7966"/>
    <w:rsid w:val="00FE0954"/>
    <w:rsid w:val="00FE0AAF"/>
    <w:rsid w:val="00FE2BC5"/>
    <w:rsid w:val="00FE3BD9"/>
    <w:rsid w:val="00FE4963"/>
    <w:rsid w:val="00FE7432"/>
    <w:rsid w:val="00FE7DFF"/>
    <w:rsid w:val="00FF59D5"/>
    <w:rsid w:val="00FF5E85"/>
    <w:rsid w:val="00FF6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431CC"/>
  <w15:docId w15:val="{856AE7FF-5017-4396-9908-39043A33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cs="Bookman Old Style"/>
      <w:sz w:val="24"/>
      <w:szCs w:val="24"/>
      <w:lang w:val="ro-RO" w:eastAsia="zh-CN"/>
    </w:rPr>
  </w:style>
  <w:style w:type="paragraph" w:styleId="Heading1">
    <w:name w:val="heading 1"/>
    <w:basedOn w:val="Normal"/>
    <w:next w:val="Normal"/>
    <w:link w:val="Heading1Char"/>
    <w:uiPriority w:val="99"/>
    <w:qFormat/>
    <w:rsid w:val="006634C9"/>
    <w:pPr>
      <w:keepNext/>
      <w:pageBreakBefore/>
      <w:spacing w:before="600" w:after="600"/>
      <w:contextualSpacing/>
      <w:jc w:val="center"/>
      <w:outlineLvl w:val="0"/>
    </w:pPr>
    <w:rPr>
      <w:b/>
      <w:bCs/>
      <w:noProof/>
      <w:sz w:val="36"/>
      <w:szCs w:val="36"/>
    </w:rPr>
  </w:style>
  <w:style w:type="paragraph" w:styleId="Heading2">
    <w:name w:val="heading 2"/>
    <w:basedOn w:val="Normal"/>
    <w:next w:val="Normal"/>
    <w:link w:val="Heading2Char"/>
    <w:uiPriority w:val="99"/>
    <w:qFormat/>
    <w:rsid w:val="006634C9"/>
    <w:pPr>
      <w:keepNext/>
      <w:pageBreakBefore/>
      <w:spacing w:before="360" w:after="480"/>
      <w:jc w:val="center"/>
      <w:outlineLvl w:val="1"/>
    </w:pPr>
    <w:rPr>
      <w:b/>
      <w:bCs/>
      <w:noProof/>
      <w:sz w:val="28"/>
      <w:szCs w:val="28"/>
    </w:rPr>
  </w:style>
  <w:style w:type="paragraph" w:styleId="Heading3">
    <w:name w:val="heading 3"/>
    <w:basedOn w:val="Normal"/>
    <w:next w:val="Normal"/>
    <w:link w:val="Heading3Char"/>
    <w:uiPriority w:val="99"/>
    <w:qFormat/>
    <w:rsid w:val="00DD0B05"/>
    <w:pPr>
      <w:keepNext/>
      <w:numPr>
        <w:ilvl w:val="2"/>
        <w:numId w:val="23"/>
      </w:numPr>
      <w:spacing w:before="240" w:after="60"/>
      <w:outlineLvl w:val="2"/>
    </w:pPr>
  </w:style>
  <w:style w:type="paragraph" w:styleId="Heading4">
    <w:name w:val="heading 4"/>
    <w:basedOn w:val="Normal"/>
    <w:next w:val="Normal"/>
    <w:link w:val="Heading4Char"/>
    <w:uiPriority w:val="99"/>
    <w:qFormat/>
    <w:rsid w:val="00DD0B05"/>
    <w:pPr>
      <w:keepNext/>
      <w:numPr>
        <w:ilvl w:val="3"/>
        <w:numId w:val="23"/>
      </w:numPr>
      <w:spacing w:before="240" w:after="60"/>
      <w:outlineLvl w:val="3"/>
    </w:pPr>
  </w:style>
  <w:style w:type="paragraph" w:styleId="Heading5">
    <w:name w:val="heading 5"/>
    <w:basedOn w:val="Normal"/>
    <w:next w:val="Normal"/>
    <w:link w:val="Heading5Char"/>
    <w:uiPriority w:val="99"/>
    <w:qFormat/>
    <w:rsid w:val="00DD0B05"/>
    <w:pPr>
      <w:numPr>
        <w:ilvl w:val="4"/>
        <w:numId w:val="23"/>
      </w:numPr>
      <w:spacing w:before="240" w:after="60"/>
      <w:outlineLvl w:val="4"/>
    </w:pPr>
  </w:style>
  <w:style w:type="paragraph" w:styleId="Heading6">
    <w:name w:val="heading 6"/>
    <w:basedOn w:val="Normal"/>
    <w:next w:val="Normal"/>
    <w:link w:val="Heading6Char"/>
    <w:uiPriority w:val="99"/>
    <w:qFormat/>
    <w:rsid w:val="00DD0B05"/>
    <w:pPr>
      <w:numPr>
        <w:ilvl w:val="5"/>
        <w:numId w:val="23"/>
      </w:numPr>
      <w:spacing w:before="240" w:after="60"/>
      <w:outlineLvl w:val="5"/>
    </w:pPr>
  </w:style>
  <w:style w:type="paragraph" w:styleId="Heading7">
    <w:name w:val="heading 7"/>
    <w:basedOn w:val="Normal"/>
    <w:next w:val="Normal"/>
    <w:link w:val="Heading7Char"/>
    <w:uiPriority w:val="99"/>
    <w:qFormat/>
    <w:rsid w:val="00DD0B05"/>
    <w:pPr>
      <w:numPr>
        <w:ilvl w:val="6"/>
        <w:numId w:val="23"/>
      </w:numPr>
      <w:spacing w:before="240" w:after="60"/>
      <w:outlineLvl w:val="6"/>
    </w:pPr>
  </w:style>
  <w:style w:type="paragraph" w:styleId="Heading8">
    <w:name w:val="heading 8"/>
    <w:basedOn w:val="Normal"/>
    <w:next w:val="Normal"/>
    <w:link w:val="Heading8Char"/>
    <w:uiPriority w:val="99"/>
    <w:qFormat/>
    <w:rsid w:val="00DD0B05"/>
    <w:pPr>
      <w:numPr>
        <w:ilvl w:val="7"/>
        <w:numId w:val="23"/>
      </w:numPr>
      <w:spacing w:before="240" w:after="60"/>
      <w:outlineLvl w:val="7"/>
    </w:pPr>
  </w:style>
  <w:style w:type="paragraph" w:styleId="Heading9">
    <w:name w:val="heading 9"/>
    <w:basedOn w:val="Normal"/>
    <w:next w:val="Normal"/>
    <w:link w:val="Heading9Char"/>
    <w:uiPriority w:val="99"/>
    <w:qFormat/>
    <w:rsid w:val="00DD0B05"/>
    <w:pPr>
      <w:numPr>
        <w:ilvl w:val="8"/>
        <w:numId w:val="2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34C9"/>
    <w:rPr>
      <w:rFonts w:ascii="Bookman Old Style" w:hAnsi="Bookman Old Style" w:cs="Times New Roman"/>
      <w:b/>
      <w:noProof/>
      <w:sz w:val="36"/>
      <w:lang w:val="ro-RO" w:eastAsia="zh-CN"/>
    </w:rPr>
  </w:style>
  <w:style w:type="character" w:customStyle="1" w:styleId="Heading2Char">
    <w:name w:val="Heading 2 Char"/>
    <w:basedOn w:val="DefaultParagraphFont"/>
    <w:link w:val="Heading2"/>
    <w:uiPriority w:val="99"/>
    <w:locked/>
    <w:rsid w:val="006634C9"/>
    <w:rPr>
      <w:rFonts w:ascii="Bookman Old Style" w:hAnsi="Bookman Old Style" w:cs="Times New Roman"/>
      <w:b/>
      <w:noProof/>
      <w:sz w:val="28"/>
      <w:lang w:val="ro-RO" w:eastAsia="zh-CN"/>
    </w:rPr>
  </w:style>
  <w:style w:type="character" w:customStyle="1" w:styleId="Heading3Char">
    <w:name w:val="Heading 3 Char"/>
    <w:basedOn w:val="DefaultParagraphFont"/>
    <w:link w:val="Heading3"/>
    <w:uiPriority w:val="99"/>
    <w:locked/>
    <w:rsid w:val="00DD0B05"/>
    <w:rPr>
      <w:rFonts w:ascii="Bookman Old Style" w:hAnsi="Bookman Old Style" w:cs="Bookman Old Style"/>
      <w:sz w:val="24"/>
      <w:szCs w:val="24"/>
      <w:lang w:val="ro-RO" w:eastAsia="zh-CN"/>
    </w:rPr>
  </w:style>
  <w:style w:type="character" w:customStyle="1" w:styleId="Heading4Char">
    <w:name w:val="Heading 4 Char"/>
    <w:basedOn w:val="DefaultParagraphFont"/>
    <w:link w:val="Heading4"/>
    <w:uiPriority w:val="99"/>
    <w:locked/>
    <w:rsid w:val="00DD0B05"/>
    <w:rPr>
      <w:rFonts w:ascii="Bookman Old Style" w:hAnsi="Bookman Old Style" w:cs="Bookman Old Style"/>
      <w:sz w:val="24"/>
      <w:szCs w:val="24"/>
      <w:lang w:val="ro-RO" w:eastAsia="zh-CN"/>
    </w:rPr>
  </w:style>
  <w:style w:type="character" w:customStyle="1" w:styleId="Heading5Char">
    <w:name w:val="Heading 5 Char"/>
    <w:basedOn w:val="DefaultParagraphFont"/>
    <w:link w:val="Heading5"/>
    <w:uiPriority w:val="99"/>
    <w:locked/>
    <w:rsid w:val="00DD0B05"/>
    <w:rPr>
      <w:rFonts w:ascii="Bookman Old Style" w:hAnsi="Bookman Old Style" w:cs="Bookman Old Style"/>
      <w:sz w:val="24"/>
      <w:szCs w:val="24"/>
      <w:lang w:val="ro-RO" w:eastAsia="zh-CN"/>
    </w:rPr>
  </w:style>
  <w:style w:type="character" w:customStyle="1" w:styleId="Heading6Char">
    <w:name w:val="Heading 6 Char"/>
    <w:basedOn w:val="DefaultParagraphFont"/>
    <w:link w:val="Heading6"/>
    <w:uiPriority w:val="99"/>
    <w:locked/>
    <w:rsid w:val="00DD0B05"/>
    <w:rPr>
      <w:rFonts w:ascii="Bookman Old Style" w:hAnsi="Bookman Old Style" w:cs="Bookman Old Style"/>
      <w:sz w:val="24"/>
      <w:szCs w:val="24"/>
      <w:lang w:val="ro-RO" w:eastAsia="zh-CN"/>
    </w:rPr>
  </w:style>
  <w:style w:type="character" w:customStyle="1" w:styleId="Heading7Char">
    <w:name w:val="Heading 7 Char"/>
    <w:basedOn w:val="DefaultParagraphFont"/>
    <w:link w:val="Heading7"/>
    <w:uiPriority w:val="99"/>
    <w:locked/>
    <w:rsid w:val="00DD0B05"/>
    <w:rPr>
      <w:rFonts w:ascii="Bookman Old Style" w:hAnsi="Bookman Old Style" w:cs="Bookman Old Style"/>
      <w:sz w:val="24"/>
      <w:szCs w:val="24"/>
      <w:lang w:val="ro-RO" w:eastAsia="zh-CN"/>
    </w:rPr>
  </w:style>
  <w:style w:type="character" w:customStyle="1" w:styleId="Heading8Char">
    <w:name w:val="Heading 8 Char"/>
    <w:basedOn w:val="DefaultParagraphFont"/>
    <w:link w:val="Heading8"/>
    <w:uiPriority w:val="99"/>
    <w:locked/>
    <w:rsid w:val="00DD0B05"/>
    <w:rPr>
      <w:rFonts w:ascii="Bookman Old Style" w:hAnsi="Bookman Old Style" w:cs="Bookman Old Style"/>
      <w:sz w:val="24"/>
      <w:szCs w:val="24"/>
      <w:lang w:val="ro-RO" w:eastAsia="zh-CN"/>
    </w:rPr>
  </w:style>
  <w:style w:type="character" w:customStyle="1" w:styleId="Heading9Char">
    <w:name w:val="Heading 9 Char"/>
    <w:basedOn w:val="DefaultParagraphFont"/>
    <w:link w:val="Heading9"/>
    <w:uiPriority w:val="99"/>
    <w:locked/>
    <w:rsid w:val="00DD0B05"/>
    <w:rPr>
      <w:rFonts w:ascii="Bookman Old Style" w:hAnsi="Bookman Old Style" w:cs="Bookman Old Style"/>
      <w:sz w:val="24"/>
      <w:szCs w:val="24"/>
      <w:lang w:val="ro-RO" w:eastAsia="zh-CN"/>
    </w:rPr>
  </w:style>
  <w:style w:type="paragraph" w:styleId="Bibliography">
    <w:name w:val="Bibliography"/>
    <w:basedOn w:val="Normal"/>
    <w:next w:val="Normal"/>
    <w:uiPriority w:val="99"/>
    <w:semiHidden/>
    <w:rsid w:val="00DD0B05"/>
  </w:style>
  <w:style w:type="paragraph" w:styleId="Header">
    <w:name w:val="header"/>
    <w:basedOn w:val="Normal"/>
    <w:link w:val="HeaderChar"/>
    <w:uiPriority w:val="99"/>
    <w:rsid w:val="00DA5D53"/>
    <w:pPr>
      <w:pBdr>
        <w:bottom w:val="single" w:sz="4" w:space="0" w:color="auto"/>
      </w:pBdr>
      <w:tabs>
        <w:tab w:val="center" w:pos="4320"/>
        <w:tab w:val="right" w:pos="8640"/>
      </w:tabs>
      <w:jc w:val="center"/>
    </w:pPr>
  </w:style>
  <w:style w:type="character" w:customStyle="1" w:styleId="HeaderChar">
    <w:name w:val="Header Char"/>
    <w:basedOn w:val="DefaultParagraphFont"/>
    <w:link w:val="Header"/>
    <w:uiPriority w:val="99"/>
    <w:locked/>
    <w:rPr>
      <w:rFonts w:ascii="Bookman Old Style" w:hAnsi="Bookman Old Style" w:cs="Times New Roman"/>
      <w:sz w:val="24"/>
      <w:lang w:val="ro-RO" w:eastAsia="zh-CN"/>
    </w:rPr>
  </w:style>
  <w:style w:type="paragraph" w:styleId="Footer">
    <w:name w:val="footer"/>
    <w:basedOn w:val="Normal"/>
    <w:link w:val="FooterChar"/>
    <w:autoRedefine/>
    <w:uiPriority w:val="99"/>
    <w:rsid w:val="00356A06"/>
    <w:pPr>
      <w:tabs>
        <w:tab w:val="center" w:pos="4320"/>
        <w:tab w:val="right" w:pos="8640"/>
      </w:tabs>
      <w:jc w:val="right"/>
    </w:pPr>
    <w:rPr>
      <w:b/>
      <w:noProof/>
    </w:rPr>
  </w:style>
  <w:style w:type="character" w:customStyle="1" w:styleId="FooterChar">
    <w:name w:val="Footer Char"/>
    <w:basedOn w:val="DefaultParagraphFont"/>
    <w:link w:val="Footer"/>
    <w:uiPriority w:val="99"/>
    <w:locked/>
    <w:rsid w:val="00356A06"/>
    <w:rPr>
      <w:rFonts w:ascii="Bookman Old Style" w:hAnsi="Bookman Old Style" w:cs="Bookman Old Style"/>
      <w:b/>
      <w:noProof/>
      <w:sz w:val="24"/>
      <w:szCs w:val="24"/>
      <w:lang w:val="ro-RO" w:eastAsia="zh-CN"/>
    </w:rPr>
  </w:style>
  <w:style w:type="paragraph" w:styleId="BodyText">
    <w:name w:val="Body Text"/>
    <w:basedOn w:val="Normal"/>
    <w:link w:val="BodyTextChar"/>
    <w:uiPriority w:val="99"/>
    <w:rsid w:val="007841B0"/>
    <w:pPr>
      <w:ind w:firstLine="180"/>
    </w:pPr>
  </w:style>
  <w:style w:type="character" w:customStyle="1" w:styleId="BodyTextChar">
    <w:name w:val="Body Text Char"/>
    <w:basedOn w:val="DefaultParagraphFont"/>
    <w:link w:val="BodyText"/>
    <w:uiPriority w:val="99"/>
    <w:locked/>
    <w:rsid w:val="00DD0B05"/>
    <w:rPr>
      <w:rFonts w:ascii="Bookman Old Style" w:hAnsi="Bookman Old Style" w:cs="Times New Roman"/>
      <w:sz w:val="24"/>
      <w:lang w:val="ro-RO" w:eastAsia="zh-CN"/>
    </w:rPr>
  </w:style>
  <w:style w:type="character" w:customStyle="1" w:styleId="BodyTextFirstIndentChar170">
    <w:name w:val="Body Text First Indent Char170"/>
    <w:basedOn w:val="BodyTextChar"/>
    <w:uiPriority w:val="99"/>
    <w:semiHidden/>
    <w:rPr>
      <w:rFonts w:ascii="Bookman Old Style" w:hAnsi="Bookman Old Style" w:cs="Bookman Old Style"/>
      <w:sz w:val="24"/>
      <w:szCs w:val="24"/>
      <w:lang w:val="ro-RO" w:eastAsia="zh-CN"/>
    </w:rPr>
  </w:style>
  <w:style w:type="character" w:styleId="IntenseEmphasis">
    <w:name w:val="Intense Emphasis"/>
    <w:basedOn w:val="DefaultParagraphFont"/>
    <w:uiPriority w:val="99"/>
    <w:qFormat/>
    <w:rsid w:val="00DD0B05"/>
    <w:rPr>
      <w:rFonts w:cs="Times New Roman"/>
      <w:color w:val="auto"/>
    </w:rPr>
  </w:style>
  <w:style w:type="character" w:styleId="SubtleEmphasis">
    <w:name w:val="Subtle Emphasis"/>
    <w:basedOn w:val="DefaultParagraphFont"/>
    <w:uiPriority w:val="99"/>
    <w:qFormat/>
    <w:rsid w:val="00DD0B05"/>
    <w:rPr>
      <w:rFonts w:cs="Times New Roman"/>
      <w:color w:val="auto"/>
    </w:rPr>
  </w:style>
  <w:style w:type="character" w:styleId="Emphasis">
    <w:name w:val="Emphasis"/>
    <w:basedOn w:val="DefaultParagraphFont"/>
    <w:uiPriority w:val="99"/>
    <w:qFormat/>
    <w:rsid w:val="00DD0B05"/>
    <w:rPr>
      <w:rFonts w:cs="Times New Roman"/>
    </w:rPr>
  </w:style>
  <w:style w:type="character" w:styleId="HTMLAcronym">
    <w:name w:val="HTML Acronym"/>
    <w:basedOn w:val="DefaultParagraphFont"/>
    <w:uiPriority w:val="99"/>
    <w:rsid w:val="00DD0B05"/>
    <w:rPr>
      <w:rFonts w:cs="Times New Roman"/>
    </w:rPr>
  </w:style>
  <w:style w:type="paragraph" w:styleId="HTMLAddress">
    <w:name w:val="HTML Address"/>
    <w:basedOn w:val="Normal"/>
    <w:link w:val="HTMLAddressChar"/>
    <w:uiPriority w:val="99"/>
    <w:rsid w:val="00DD0B05"/>
  </w:style>
  <w:style w:type="character" w:customStyle="1" w:styleId="HTMLAddressChar">
    <w:name w:val="HTML Address Char"/>
    <w:basedOn w:val="DefaultParagraphFont"/>
    <w:link w:val="HTMLAddress"/>
    <w:uiPriority w:val="99"/>
    <w:locked/>
    <w:rsid w:val="00DD0B05"/>
    <w:rPr>
      <w:rFonts w:ascii="Bookman Old Style" w:hAnsi="Bookman Old Style" w:cs="Times New Roman"/>
      <w:sz w:val="24"/>
      <w:lang w:val="ro-RO" w:eastAsia="zh-CN"/>
    </w:rPr>
  </w:style>
  <w:style w:type="paragraph" w:styleId="EnvelopeAddress">
    <w:name w:val="envelope address"/>
    <w:basedOn w:val="Normal"/>
    <w:uiPriority w:val="99"/>
    <w:rsid w:val="00DD0B05"/>
    <w:pPr>
      <w:framePr w:w="7920" w:h="1980" w:hRule="exact" w:hSpace="180" w:wrap="auto" w:hAnchor="page" w:xAlign="center" w:yAlign="bottom"/>
      <w:ind w:left="2880"/>
    </w:pPr>
  </w:style>
  <w:style w:type="paragraph" w:styleId="MessageHeader">
    <w:name w:val="Message Header"/>
    <w:basedOn w:val="Normal"/>
    <w:link w:val="MessageHeaderChar"/>
    <w:uiPriority w:val="99"/>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uiPriority w:val="99"/>
    <w:locked/>
    <w:rsid w:val="00DD0B05"/>
    <w:rPr>
      <w:rFonts w:ascii="Bookman Old Style" w:hAnsi="Bookman Old Style" w:cs="Times New Roman"/>
      <w:sz w:val="24"/>
      <w:shd w:val="pct20" w:color="auto" w:fill="auto"/>
      <w:lang w:val="ro-RO" w:eastAsia="zh-CN"/>
    </w:rPr>
  </w:style>
  <w:style w:type="character" w:styleId="HTMLCite">
    <w:name w:val="HTML Cite"/>
    <w:basedOn w:val="DefaultParagraphFont"/>
    <w:uiPriority w:val="99"/>
    <w:rsid w:val="00DD0B05"/>
    <w:rPr>
      <w:rFonts w:cs="Times New Roman"/>
    </w:rPr>
  </w:style>
  <w:style w:type="paragraph" w:styleId="Quote">
    <w:name w:val="Quote"/>
    <w:basedOn w:val="Normal"/>
    <w:next w:val="Normal"/>
    <w:link w:val="QuoteChar"/>
    <w:uiPriority w:val="99"/>
    <w:qFormat/>
    <w:rsid w:val="00DD0B05"/>
  </w:style>
  <w:style w:type="character" w:customStyle="1" w:styleId="QuoteChar">
    <w:name w:val="Quote Char"/>
    <w:basedOn w:val="DefaultParagraphFont"/>
    <w:link w:val="Quote"/>
    <w:uiPriority w:val="99"/>
    <w:locked/>
    <w:rsid w:val="00DD0B05"/>
    <w:rPr>
      <w:rFonts w:ascii="Bookman Old Style" w:hAnsi="Bookman Old Style" w:cs="Times New Roman"/>
      <w:sz w:val="24"/>
      <w:lang w:val="ro-RO" w:eastAsia="zh-CN"/>
    </w:rPr>
  </w:style>
  <w:style w:type="paragraph" w:styleId="IntenseQuote">
    <w:name w:val="Intense Quote"/>
    <w:basedOn w:val="Normal"/>
    <w:next w:val="Normal"/>
    <w:link w:val="IntenseQuoteChar"/>
    <w:uiPriority w:val="99"/>
    <w:qFormat/>
    <w:rsid w:val="00DD0B05"/>
    <w:pPr>
      <w:pBdr>
        <w:bottom w:val="single" w:sz="4" w:space="4" w:color="4F81BD"/>
      </w:pBdr>
      <w:spacing w:before="200" w:after="280"/>
      <w:ind w:left="936" w:right="936"/>
    </w:pPr>
  </w:style>
  <w:style w:type="character" w:customStyle="1" w:styleId="IntenseQuoteChar">
    <w:name w:val="Intense Quote Char"/>
    <w:basedOn w:val="DefaultParagraphFont"/>
    <w:link w:val="IntenseQuote"/>
    <w:uiPriority w:val="99"/>
    <w:locked/>
    <w:rsid w:val="00DD0B05"/>
    <w:rPr>
      <w:rFonts w:ascii="Bookman Old Style" w:hAnsi="Bookman Old Style" w:cs="Times New Roman"/>
      <w:sz w:val="24"/>
      <w:lang w:val="ro-RO" w:eastAsia="zh-CN"/>
    </w:rPr>
  </w:style>
  <w:style w:type="character" w:styleId="HTMLCode">
    <w:name w:val="HTML Code"/>
    <w:basedOn w:val="DefaultParagraphFont"/>
    <w:uiPriority w:val="99"/>
    <w:rsid w:val="00DD0B05"/>
    <w:rPr>
      <w:rFonts w:ascii="Bookman Old Style" w:hAnsi="Bookman Old Style" w:cs="Times New Roman"/>
      <w:sz w:val="24"/>
    </w:rPr>
  </w:style>
  <w:style w:type="paragraph" w:styleId="BodyText2">
    <w:name w:val="Body Text 2"/>
    <w:basedOn w:val="Normal"/>
    <w:link w:val="BodyText2Char"/>
    <w:uiPriority w:val="99"/>
    <w:rsid w:val="00DD0B05"/>
    <w:pPr>
      <w:ind w:left="360"/>
    </w:pPr>
  </w:style>
  <w:style w:type="character" w:customStyle="1" w:styleId="BodyText2Char">
    <w:name w:val="Body Text 2 Char"/>
    <w:basedOn w:val="DefaultParagraphFont"/>
    <w:link w:val="BodyText2"/>
    <w:uiPriority w:val="99"/>
    <w:locked/>
    <w:rsid w:val="00DD0B05"/>
    <w:rPr>
      <w:rFonts w:ascii="Bookman Old Style" w:hAnsi="Bookman Old Style" w:cs="Times New Roman"/>
      <w:sz w:val="24"/>
      <w:lang w:val="ro-RO" w:eastAsia="zh-CN"/>
    </w:rPr>
  </w:style>
  <w:style w:type="paragraph" w:styleId="BodyText3">
    <w:name w:val="Body Text 3"/>
    <w:basedOn w:val="Normal"/>
    <w:link w:val="BodyText3Char"/>
    <w:uiPriority w:val="99"/>
    <w:rsid w:val="00DD0B05"/>
  </w:style>
  <w:style w:type="character" w:customStyle="1" w:styleId="BodyText3Char">
    <w:name w:val="Body Text 3 Char"/>
    <w:basedOn w:val="DefaultParagraphFont"/>
    <w:link w:val="BodyText3"/>
    <w:uiPriority w:val="99"/>
    <w:locked/>
    <w:rsid w:val="00DD0B05"/>
    <w:rPr>
      <w:rFonts w:ascii="Bookman Old Style" w:hAnsi="Bookman Old Style" w:cs="Times New Roman"/>
      <w:sz w:val="24"/>
      <w:lang w:val="ro-RO" w:eastAsia="zh-CN"/>
    </w:rPr>
  </w:style>
  <w:style w:type="paragraph" w:styleId="BodyTextIndent2">
    <w:name w:val="Body Text Indent 2"/>
    <w:basedOn w:val="Normal"/>
    <w:link w:val="BodyTextIndent2Char"/>
    <w:uiPriority w:val="99"/>
    <w:rsid w:val="00DD0B05"/>
    <w:pPr>
      <w:spacing w:line="480" w:lineRule="auto"/>
      <w:ind w:left="360"/>
    </w:pPr>
  </w:style>
  <w:style w:type="character" w:customStyle="1" w:styleId="BodyTextIndent2Char">
    <w:name w:val="Body Text Indent 2 Char"/>
    <w:basedOn w:val="DefaultParagraphFont"/>
    <w:link w:val="BodyTextIndent2"/>
    <w:uiPriority w:val="99"/>
    <w:locked/>
    <w:rsid w:val="00DD0B05"/>
    <w:rPr>
      <w:rFonts w:ascii="Bookman Old Style" w:hAnsi="Bookman Old Style" w:cs="Times New Roman"/>
      <w:sz w:val="24"/>
      <w:lang w:val="ro-RO" w:eastAsia="zh-CN"/>
    </w:rPr>
  </w:style>
  <w:style w:type="paragraph" w:styleId="TOC1">
    <w:name w:val="toc 1"/>
    <w:basedOn w:val="Normal"/>
    <w:next w:val="Normal"/>
    <w:autoRedefine/>
    <w:uiPriority w:val="99"/>
    <w:semiHidden/>
    <w:rsid w:val="00DD0B05"/>
  </w:style>
  <w:style w:type="paragraph" w:styleId="TOC2">
    <w:name w:val="toc 2"/>
    <w:basedOn w:val="Normal"/>
    <w:next w:val="Normal"/>
    <w:autoRedefine/>
    <w:uiPriority w:val="99"/>
    <w:semiHidden/>
    <w:rsid w:val="00DD0B05"/>
    <w:pPr>
      <w:ind w:left="240"/>
    </w:pPr>
  </w:style>
  <w:style w:type="paragraph" w:styleId="TOC3">
    <w:name w:val="toc 3"/>
    <w:basedOn w:val="Normal"/>
    <w:next w:val="Normal"/>
    <w:autoRedefine/>
    <w:uiPriority w:val="99"/>
    <w:semiHidden/>
    <w:rsid w:val="00DD0B05"/>
    <w:pPr>
      <w:ind w:left="480"/>
    </w:pPr>
  </w:style>
  <w:style w:type="paragraph" w:styleId="TOC4">
    <w:name w:val="toc 4"/>
    <w:basedOn w:val="Normal"/>
    <w:next w:val="Normal"/>
    <w:autoRedefine/>
    <w:uiPriority w:val="99"/>
    <w:semiHidden/>
    <w:rsid w:val="00DD0B05"/>
    <w:pPr>
      <w:ind w:left="720"/>
    </w:pPr>
  </w:style>
  <w:style w:type="paragraph" w:styleId="TOC5">
    <w:name w:val="toc 5"/>
    <w:basedOn w:val="Normal"/>
    <w:next w:val="Normal"/>
    <w:autoRedefine/>
    <w:uiPriority w:val="99"/>
    <w:semiHidden/>
    <w:rsid w:val="00DD0B05"/>
    <w:pPr>
      <w:ind w:left="960"/>
    </w:pPr>
  </w:style>
  <w:style w:type="paragraph" w:styleId="TOC6">
    <w:name w:val="toc 6"/>
    <w:basedOn w:val="Normal"/>
    <w:next w:val="Normal"/>
    <w:autoRedefine/>
    <w:uiPriority w:val="99"/>
    <w:semiHidden/>
    <w:rsid w:val="00DD0B05"/>
    <w:pPr>
      <w:ind w:left="1200"/>
    </w:pPr>
  </w:style>
  <w:style w:type="paragraph" w:styleId="TOC7">
    <w:name w:val="toc 7"/>
    <w:basedOn w:val="Normal"/>
    <w:next w:val="Normal"/>
    <w:autoRedefine/>
    <w:uiPriority w:val="99"/>
    <w:semiHidden/>
    <w:rsid w:val="00DD0B05"/>
    <w:pPr>
      <w:ind w:left="1440"/>
    </w:pPr>
  </w:style>
  <w:style w:type="paragraph" w:styleId="TOC8">
    <w:name w:val="toc 8"/>
    <w:basedOn w:val="Normal"/>
    <w:next w:val="Normal"/>
    <w:autoRedefine/>
    <w:uiPriority w:val="99"/>
    <w:semiHidden/>
    <w:rsid w:val="00DD0B05"/>
    <w:pPr>
      <w:ind w:left="1680"/>
    </w:pPr>
  </w:style>
  <w:style w:type="paragraph" w:styleId="TOC9">
    <w:name w:val="toc 9"/>
    <w:basedOn w:val="Normal"/>
    <w:next w:val="Normal"/>
    <w:autoRedefine/>
    <w:uiPriority w:val="99"/>
    <w:semiHidden/>
    <w:rsid w:val="00DD0B05"/>
    <w:pPr>
      <w:ind w:left="1920"/>
    </w:pPr>
  </w:style>
  <w:style w:type="paragraph" w:styleId="Date">
    <w:name w:val="Date"/>
    <w:basedOn w:val="Normal"/>
    <w:next w:val="Normal"/>
    <w:link w:val="DateChar"/>
    <w:uiPriority w:val="99"/>
    <w:rsid w:val="00DD0B05"/>
  </w:style>
  <w:style w:type="character" w:customStyle="1" w:styleId="DateChar">
    <w:name w:val="Date Char"/>
    <w:basedOn w:val="DefaultParagraphFont"/>
    <w:link w:val="Date"/>
    <w:uiPriority w:val="99"/>
    <w:locked/>
    <w:rsid w:val="00DD0B05"/>
    <w:rPr>
      <w:rFonts w:ascii="Bookman Old Style" w:hAnsi="Bookman Old Style" w:cs="Times New Roman"/>
      <w:sz w:val="24"/>
      <w:lang w:val="ro-RO" w:eastAsia="zh-CN"/>
    </w:rPr>
  </w:style>
  <w:style w:type="character" w:styleId="HTMLDefinition">
    <w:name w:val="HTML Definition"/>
    <w:basedOn w:val="DefaultParagraphFont"/>
    <w:uiPriority w:val="99"/>
    <w:rsid w:val="00DD0B05"/>
    <w:rPr>
      <w:rFonts w:cs="Times New Roman"/>
    </w:rPr>
  </w:style>
  <w:style w:type="paragraph" w:styleId="Salutation">
    <w:name w:val="Salutation"/>
    <w:basedOn w:val="Normal"/>
    <w:next w:val="Normal"/>
    <w:link w:val="SalutationChar"/>
    <w:uiPriority w:val="99"/>
    <w:rsid w:val="00DD0B05"/>
  </w:style>
  <w:style w:type="character" w:customStyle="1" w:styleId="SalutationChar">
    <w:name w:val="Salutation Char"/>
    <w:basedOn w:val="DefaultParagraphFont"/>
    <w:link w:val="Salutation"/>
    <w:uiPriority w:val="99"/>
    <w:locked/>
    <w:rsid w:val="00DD0B05"/>
    <w:rPr>
      <w:rFonts w:ascii="Bookman Old Style" w:hAnsi="Bookman Old Style" w:cs="Times New Roman"/>
      <w:sz w:val="24"/>
      <w:lang w:val="ro-RO" w:eastAsia="zh-CN"/>
    </w:rPr>
  </w:style>
  <w:style w:type="paragraph" w:styleId="Closing">
    <w:name w:val="Closing"/>
    <w:basedOn w:val="Normal"/>
    <w:link w:val="ClosingChar"/>
    <w:uiPriority w:val="99"/>
    <w:rsid w:val="00DD0B05"/>
    <w:pPr>
      <w:ind w:left="4320"/>
    </w:pPr>
  </w:style>
  <w:style w:type="character" w:customStyle="1" w:styleId="ClosingChar">
    <w:name w:val="Closing Char"/>
    <w:basedOn w:val="DefaultParagraphFont"/>
    <w:link w:val="Closing"/>
    <w:uiPriority w:val="99"/>
    <w:locked/>
    <w:rsid w:val="00DD0B05"/>
    <w:rPr>
      <w:rFonts w:ascii="Bookman Old Style" w:hAnsi="Bookman Old Style" w:cs="Times New Roman"/>
      <w:sz w:val="24"/>
      <w:lang w:val="ro-RO" w:eastAsia="zh-CN"/>
    </w:rPr>
  </w:style>
  <w:style w:type="table" w:customStyle="1" w:styleId="Grilcolorat1">
    <w:name w:val="Grilă colorată1"/>
    <w:uiPriority w:val="99"/>
    <w:rsid w:val="00DD0B05"/>
    <w:rPr>
      <w:rFonts w:ascii="Bookman Old Style" w:hAnsi="Bookman Old Style" w:cs="Bookman Old Style"/>
      <w:sz w:val="24"/>
      <w:szCs w:val="24"/>
      <w:lang w:val="ro-RO"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DD0B05"/>
    <w:rPr>
      <w:rFonts w:ascii="Bookman Old Style" w:hAnsi="Bookman Old Style" w:cs="Bookman Old Style"/>
      <w:sz w:val="24"/>
      <w:szCs w:val="24"/>
      <w:lang w:val="ro-RO" w:eastAsia="zh-CN"/>
    </w:rPr>
    <w:tblPr>
      <w:tblStyleRowBandSize w:val="1"/>
      <w:tblStyleColBandSize w:val="1"/>
      <w:tblBorders>
        <w:insideH w:val="single" w:sz="4" w:space="0" w:color="FFFFFF"/>
      </w:tblBorders>
    </w:tblPr>
    <w:tcPr>
      <w:shd w:val="clear" w:color="auto" w:fill="DBE5F1"/>
    </w:tcPr>
    <w:tblStylePr w:type="firstRow">
      <w:rPr>
        <w:rFonts w:cs="Bookman Old Style"/>
        <w:b/>
        <w:bCs/>
      </w:rPr>
      <w:tblPr/>
      <w:tcPr>
        <w:shd w:val="clear" w:color="auto" w:fill="B8CCE4"/>
      </w:tcPr>
    </w:tblStylePr>
    <w:tblStylePr w:type="lastRow">
      <w:rPr>
        <w:rFonts w:cs="Bookman Old Style"/>
        <w:b/>
        <w:bCs/>
        <w:color w:val="000000"/>
      </w:rPr>
      <w:tblPr/>
      <w:tcPr>
        <w:shd w:val="clear" w:color="auto" w:fill="B8CCE4"/>
      </w:tcPr>
    </w:tblStylePr>
    <w:tblStylePr w:type="firstCol">
      <w:rPr>
        <w:rFonts w:cs="Bookman Old Style"/>
        <w:color w:val="FFFFFF"/>
      </w:rPr>
      <w:tblPr/>
      <w:tcPr>
        <w:shd w:val="clear" w:color="auto" w:fill="365F91"/>
      </w:tcPr>
    </w:tblStylePr>
    <w:tblStylePr w:type="lastCol">
      <w:rPr>
        <w:rFonts w:cs="Bookman Old Style"/>
        <w:color w:val="FFFFFF"/>
      </w:rPr>
      <w:tblPr/>
      <w:tcPr>
        <w:shd w:val="clear" w:color="auto" w:fill="365F91"/>
      </w:tcPr>
    </w:tblStylePr>
    <w:tblStylePr w:type="band1Vert">
      <w:rPr>
        <w:rFonts w:cs="Bookman Old Style"/>
      </w:rPr>
      <w:tblPr/>
      <w:tcPr>
        <w:shd w:val="clear" w:color="auto" w:fill="A7BFDE"/>
      </w:tcPr>
    </w:tblStylePr>
    <w:tblStylePr w:type="band1Horz">
      <w:rPr>
        <w:rFonts w:cs="Bookman Old Style"/>
      </w:rPr>
      <w:tblPr/>
      <w:tcPr>
        <w:shd w:val="clear" w:color="auto" w:fill="A7BFDE"/>
      </w:tcPr>
    </w:tblStylePr>
  </w:style>
  <w:style w:type="table" w:styleId="ColorfulGrid-Accent2">
    <w:name w:val="Colorful Grid Accent 2"/>
    <w:basedOn w:val="TableNormal"/>
    <w:uiPriority w:val="99"/>
    <w:rsid w:val="00DD0B05"/>
    <w:rPr>
      <w:rFonts w:ascii="Bookman Old Style" w:hAnsi="Bookman Old Style" w:cs="Bookman Old Style"/>
      <w:sz w:val="24"/>
      <w:szCs w:val="24"/>
      <w:lang w:val="ro-RO" w:eastAsia="zh-CN"/>
    </w:rPr>
    <w:tblPr>
      <w:tblStyleRowBandSize w:val="1"/>
      <w:tblStyleColBandSize w:val="1"/>
      <w:tblBorders>
        <w:insideH w:val="single" w:sz="4" w:space="0" w:color="FFFFFF"/>
      </w:tblBorders>
    </w:tblPr>
    <w:tcPr>
      <w:shd w:val="clear" w:color="auto" w:fill="F2DBDB"/>
    </w:tcPr>
    <w:tblStylePr w:type="firstRow">
      <w:rPr>
        <w:rFonts w:cs="Bookman Old Style"/>
        <w:b/>
        <w:bCs/>
      </w:rPr>
      <w:tblPr/>
      <w:tcPr>
        <w:shd w:val="clear" w:color="auto" w:fill="E5B8B7"/>
      </w:tcPr>
    </w:tblStylePr>
    <w:tblStylePr w:type="lastRow">
      <w:rPr>
        <w:rFonts w:cs="Bookman Old Style"/>
        <w:b/>
        <w:bCs/>
        <w:color w:val="000000"/>
      </w:rPr>
      <w:tblPr/>
      <w:tcPr>
        <w:shd w:val="clear" w:color="auto" w:fill="E5B8B7"/>
      </w:tcPr>
    </w:tblStylePr>
    <w:tblStylePr w:type="firstCol">
      <w:rPr>
        <w:rFonts w:cs="Bookman Old Style"/>
        <w:color w:val="FFFFFF"/>
      </w:rPr>
      <w:tblPr/>
      <w:tcPr>
        <w:shd w:val="clear" w:color="auto" w:fill="943634"/>
      </w:tcPr>
    </w:tblStylePr>
    <w:tblStylePr w:type="lastCol">
      <w:rPr>
        <w:rFonts w:cs="Bookman Old Style"/>
        <w:color w:val="FFFFFF"/>
      </w:rPr>
      <w:tblPr/>
      <w:tcPr>
        <w:shd w:val="clear" w:color="auto" w:fill="943634"/>
      </w:tcPr>
    </w:tblStylePr>
    <w:tblStylePr w:type="band1Vert">
      <w:rPr>
        <w:rFonts w:cs="Bookman Old Style"/>
      </w:rPr>
      <w:tblPr/>
      <w:tcPr>
        <w:shd w:val="clear" w:color="auto" w:fill="DFA7A6"/>
      </w:tcPr>
    </w:tblStylePr>
    <w:tblStylePr w:type="band1Horz">
      <w:rPr>
        <w:rFonts w:cs="Bookman Old Style"/>
      </w:rPr>
      <w:tblPr/>
      <w:tcPr>
        <w:shd w:val="clear" w:color="auto" w:fill="DFA7A6"/>
      </w:tcPr>
    </w:tblStylePr>
  </w:style>
  <w:style w:type="table" w:styleId="ColorfulGrid-Accent3">
    <w:name w:val="Colorful Grid Accent 3"/>
    <w:basedOn w:val="TableNormal"/>
    <w:uiPriority w:val="99"/>
    <w:rsid w:val="00DD0B05"/>
    <w:rPr>
      <w:rFonts w:ascii="Bookman Old Style" w:hAnsi="Bookman Old Style" w:cs="Bookman Old Style"/>
      <w:sz w:val="24"/>
      <w:szCs w:val="24"/>
      <w:lang w:val="ro-RO" w:eastAsia="zh-CN"/>
    </w:rPr>
    <w:tblPr>
      <w:tblStyleRowBandSize w:val="1"/>
      <w:tblStyleColBandSize w:val="1"/>
      <w:tblBorders>
        <w:insideH w:val="single" w:sz="4" w:space="0" w:color="FFFFFF"/>
      </w:tblBorders>
    </w:tblPr>
    <w:tcPr>
      <w:shd w:val="clear" w:color="auto" w:fill="EAF1DD"/>
    </w:tcPr>
    <w:tblStylePr w:type="firstRow">
      <w:rPr>
        <w:rFonts w:cs="Bookman Old Style"/>
        <w:b/>
        <w:bCs/>
      </w:rPr>
      <w:tblPr/>
      <w:tcPr>
        <w:shd w:val="clear" w:color="auto" w:fill="D6E3BC"/>
      </w:tcPr>
    </w:tblStylePr>
    <w:tblStylePr w:type="lastRow">
      <w:rPr>
        <w:rFonts w:cs="Bookman Old Style"/>
        <w:b/>
        <w:bCs/>
        <w:color w:val="000000"/>
      </w:rPr>
      <w:tblPr/>
      <w:tcPr>
        <w:shd w:val="clear" w:color="auto" w:fill="D6E3BC"/>
      </w:tcPr>
    </w:tblStylePr>
    <w:tblStylePr w:type="firstCol">
      <w:rPr>
        <w:rFonts w:cs="Bookman Old Style"/>
        <w:color w:val="FFFFFF"/>
      </w:rPr>
      <w:tblPr/>
      <w:tcPr>
        <w:shd w:val="clear" w:color="auto" w:fill="76923C"/>
      </w:tcPr>
    </w:tblStylePr>
    <w:tblStylePr w:type="lastCol">
      <w:rPr>
        <w:rFonts w:cs="Bookman Old Style"/>
        <w:color w:val="FFFFFF"/>
      </w:rPr>
      <w:tblPr/>
      <w:tcPr>
        <w:shd w:val="clear" w:color="auto" w:fill="76923C"/>
      </w:tcPr>
    </w:tblStylePr>
    <w:tblStylePr w:type="band1Vert">
      <w:rPr>
        <w:rFonts w:cs="Bookman Old Style"/>
      </w:rPr>
      <w:tblPr/>
      <w:tcPr>
        <w:shd w:val="clear" w:color="auto" w:fill="CDDDAC"/>
      </w:tcPr>
    </w:tblStylePr>
    <w:tblStylePr w:type="band1Horz">
      <w:rPr>
        <w:rFonts w:cs="Bookman Old Style"/>
      </w:rPr>
      <w:tblPr/>
      <w:tcPr>
        <w:shd w:val="clear" w:color="auto" w:fill="CDDDAC"/>
      </w:tcPr>
    </w:tblStylePr>
  </w:style>
  <w:style w:type="table" w:styleId="ColorfulGrid-Accent4">
    <w:name w:val="Colorful Grid Accent 4"/>
    <w:basedOn w:val="TableNormal"/>
    <w:uiPriority w:val="99"/>
    <w:rsid w:val="00DD0B05"/>
    <w:rPr>
      <w:rFonts w:ascii="Bookman Old Style" w:hAnsi="Bookman Old Style" w:cs="Bookman Old Style"/>
      <w:sz w:val="24"/>
      <w:szCs w:val="24"/>
      <w:lang w:val="ro-RO" w:eastAsia="zh-CN"/>
    </w:rPr>
    <w:tblPr>
      <w:tblStyleRowBandSize w:val="1"/>
      <w:tblStyleColBandSize w:val="1"/>
      <w:tblBorders>
        <w:insideH w:val="single" w:sz="4" w:space="0" w:color="FFFFFF"/>
      </w:tblBorders>
    </w:tblPr>
    <w:tcPr>
      <w:shd w:val="clear" w:color="auto" w:fill="E5DFEC"/>
    </w:tcPr>
    <w:tblStylePr w:type="firstRow">
      <w:rPr>
        <w:rFonts w:cs="Bookman Old Style"/>
        <w:b/>
        <w:bCs/>
      </w:rPr>
      <w:tblPr/>
      <w:tcPr>
        <w:shd w:val="clear" w:color="auto" w:fill="CCC0D9"/>
      </w:tcPr>
    </w:tblStylePr>
    <w:tblStylePr w:type="lastRow">
      <w:rPr>
        <w:rFonts w:cs="Bookman Old Style"/>
        <w:b/>
        <w:bCs/>
        <w:color w:val="000000"/>
      </w:rPr>
      <w:tblPr/>
      <w:tcPr>
        <w:shd w:val="clear" w:color="auto" w:fill="CCC0D9"/>
      </w:tcPr>
    </w:tblStylePr>
    <w:tblStylePr w:type="firstCol">
      <w:rPr>
        <w:rFonts w:cs="Bookman Old Style"/>
        <w:color w:val="FFFFFF"/>
      </w:rPr>
      <w:tblPr/>
      <w:tcPr>
        <w:shd w:val="clear" w:color="auto" w:fill="5F497A"/>
      </w:tcPr>
    </w:tblStylePr>
    <w:tblStylePr w:type="lastCol">
      <w:rPr>
        <w:rFonts w:cs="Bookman Old Style"/>
        <w:color w:val="FFFFFF"/>
      </w:rPr>
      <w:tblPr/>
      <w:tcPr>
        <w:shd w:val="clear" w:color="auto" w:fill="5F497A"/>
      </w:tcPr>
    </w:tblStylePr>
    <w:tblStylePr w:type="band1Vert">
      <w:rPr>
        <w:rFonts w:cs="Bookman Old Style"/>
      </w:rPr>
      <w:tblPr/>
      <w:tcPr>
        <w:shd w:val="clear" w:color="auto" w:fill="BFB1D0"/>
      </w:tcPr>
    </w:tblStylePr>
    <w:tblStylePr w:type="band1Horz">
      <w:rPr>
        <w:rFonts w:cs="Bookman Old Style"/>
      </w:rPr>
      <w:tblPr/>
      <w:tcPr>
        <w:shd w:val="clear" w:color="auto" w:fill="BFB1D0"/>
      </w:tcPr>
    </w:tblStylePr>
  </w:style>
  <w:style w:type="table" w:styleId="ColorfulGrid-Accent5">
    <w:name w:val="Colorful Grid Accent 5"/>
    <w:basedOn w:val="TableNormal"/>
    <w:uiPriority w:val="99"/>
    <w:rsid w:val="00DD0B05"/>
    <w:rPr>
      <w:rFonts w:ascii="Bookman Old Style" w:hAnsi="Bookman Old Style" w:cs="Bookman Old Style"/>
      <w:sz w:val="24"/>
      <w:szCs w:val="24"/>
      <w:lang w:val="ro-RO" w:eastAsia="zh-CN"/>
    </w:rPr>
    <w:tblPr>
      <w:tblStyleRowBandSize w:val="1"/>
      <w:tblStyleColBandSize w:val="1"/>
      <w:tblBorders>
        <w:insideH w:val="single" w:sz="4" w:space="0" w:color="FFFFFF"/>
      </w:tblBorders>
    </w:tblPr>
    <w:tcPr>
      <w:shd w:val="clear" w:color="auto" w:fill="DAEEF3"/>
    </w:tcPr>
    <w:tblStylePr w:type="firstRow">
      <w:rPr>
        <w:rFonts w:cs="Bookman Old Style"/>
        <w:b/>
        <w:bCs/>
      </w:rPr>
      <w:tblPr/>
      <w:tcPr>
        <w:shd w:val="clear" w:color="auto" w:fill="B6DDE8"/>
      </w:tcPr>
    </w:tblStylePr>
    <w:tblStylePr w:type="lastRow">
      <w:rPr>
        <w:rFonts w:cs="Bookman Old Style"/>
        <w:b/>
        <w:bCs/>
        <w:color w:val="000000"/>
      </w:rPr>
      <w:tblPr/>
      <w:tcPr>
        <w:shd w:val="clear" w:color="auto" w:fill="B6DDE8"/>
      </w:tcPr>
    </w:tblStylePr>
    <w:tblStylePr w:type="firstCol">
      <w:rPr>
        <w:rFonts w:cs="Bookman Old Style"/>
        <w:color w:val="FFFFFF"/>
      </w:rPr>
      <w:tblPr/>
      <w:tcPr>
        <w:shd w:val="clear" w:color="auto" w:fill="31849B"/>
      </w:tcPr>
    </w:tblStylePr>
    <w:tblStylePr w:type="lastCol">
      <w:rPr>
        <w:rFonts w:cs="Bookman Old Style"/>
        <w:color w:val="FFFFFF"/>
      </w:rPr>
      <w:tblPr/>
      <w:tcPr>
        <w:shd w:val="clear" w:color="auto" w:fill="31849B"/>
      </w:tcPr>
    </w:tblStylePr>
    <w:tblStylePr w:type="band1Vert">
      <w:rPr>
        <w:rFonts w:cs="Bookman Old Style"/>
      </w:rPr>
      <w:tblPr/>
      <w:tcPr>
        <w:shd w:val="clear" w:color="auto" w:fill="A5D5E2"/>
      </w:tcPr>
    </w:tblStylePr>
    <w:tblStylePr w:type="band1Horz">
      <w:rPr>
        <w:rFonts w:cs="Bookman Old Style"/>
      </w:rPr>
      <w:tblPr/>
      <w:tcPr>
        <w:shd w:val="clear" w:color="auto" w:fill="A5D5E2"/>
      </w:tcPr>
    </w:tblStylePr>
  </w:style>
  <w:style w:type="table" w:styleId="ColorfulGrid-Accent6">
    <w:name w:val="Colorful Grid Accent 6"/>
    <w:basedOn w:val="TableNormal"/>
    <w:uiPriority w:val="99"/>
    <w:rsid w:val="00DD0B05"/>
    <w:rPr>
      <w:rFonts w:ascii="Bookman Old Style" w:hAnsi="Bookman Old Style" w:cs="Bookman Old Style"/>
      <w:sz w:val="24"/>
      <w:szCs w:val="24"/>
      <w:lang w:val="ro-RO" w:eastAsia="zh-CN"/>
    </w:rPr>
    <w:tblPr>
      <w:tblStyleRowBandSize w:val="1"/>
      <w:tblStyleColBandSize w:val="1"/>
      <w:tblBorders>
        <w:insideH w:val="single" w:sz="4" w:space="0" w:color="FFFFFF"/>
      </w:tblBorders>
    </w:tblPr>
    <w:tcPr>
      <w:shd w:val="clear" w:color="auto" w:fill="FDE9D9"/>
    </w:tcPr>
    <w:tblStylePr w:type="firstRow">
      <w:rPr>
        <w:rFonts w:cs="Bookman Old Style"/>
        <w:b/>
        <w:bCs/>
      </w:rPr>
      <w:tblPr/>
      <w:tcPr>
        <w:shd w:val="clear" w:color="auto" w:fill="FBD4B4"/>
      </w:tcPr>
    </w:tblStylePr>
    <w:tblStylePr w:type="lastRow">
      <w:rPr>
        <w:rFonts w:cs="Bookman Old Style"/>
        <w:b/>
        <w:bCs/>
        <w:color w:val="000000"/>
      </w:rPr>
      <w:tblPr/>
      <w:tcPr>
        <w:shd w:val="clear" w:color="auto" w:fill="FBD4B4"/>
      </w:tcPr>
    </w:tblStylePr>
    <w:tblStylePr w:type="firstCol">
      <w:rPr>
        <w:rFonts w:cs="Bookman Old Style"/>
        <w:color w:val="FFFFFF"/>
      </w:rPr>
      <w:tblPr/>
      <w:tcPr>
        <w:shd w:val="clear" w:color="auto" w:fill="E36C0A"/>
      </w:tcPr>
    </w:tblStylePr>
    <w:tblStylePr w:type="lastCol">
      <w:rPr>
        <w:rFonts w:cs="Bookman Old Style"/>
        <w:color w:val="FFFFFF"/>
      </w:rPr>
      <w:tblPr/>
      <w:tcPr>
        <w:shd w:val="clear" w:color="auto" w:fill="E36C0A"/>
      </w:tcPr>
    </w:tblStylePr>
    <w:tblStylePr w:type="band1Vert">
      <w:rPr>
        <w:rFonts w:cs="Bookman Old Style"/>
      </w:rPr>
      <w:tblPr/>
      <w:tcPr>
        <w:shd w:val="clear" w:color="auto" w:fill="FBCAA2"/>
      </w:tcPr>
    </w:tblStylePr>
    <w:tblStylePr w:type="band1Horz">
      <w:rPr>
        <w:rFonts w:cs="Bookman Old Style"/>
      </w:rPr>
      <w:tblPr/>
      <w:tcPr>
        <w:shd w:val="clear" w:color="auto" w:fill="FBCAA2"/>
      </w:tcPr>
    </w:tblStylePr>
  </w:style>
  <w:style w:type="table" w:customStyle="1" w:styleId="Grildeculoaredeschis1">
    <w:name w:val="Grilă de culoare deschisă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Grildeculoaredeschis-Accentuare11">
    <w:name w:val="Grilă de culoare deschisă - Accentuare 1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Bookman Old Style" w:eastAsia="Times New Roman" w:hAnsi="Bookman Old Style" w:cs="Bookman Old Style"/>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Bookman Old Style" w:eastAsia="Times New Roman" w:hAnsi="Bookman Old Style" w:cs="Bookman Old Style"/>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ookman Old Style" w:eastAsia="Times New Roman" w:hAnsi="Bookman Old Style" w:cs="Bookman Old Style"/>
        <w:b/>
        <w:bCs/>
      </w:rPr>
    </w:tblStylePr>
    <w:tblStylePr w:type="lastCol">
      <w:rPr>
        <w:rFonts w:ascii="Bookman Old Style" w:eastAsia="Times New Roman" w:hAnsi="Bookman Old Style" w:cs="Bookman Old Style"/>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Bookman Old Style"/>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Bookman Old Style"/>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Bookman Old Style"/>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Bookman Old Style" w:eastAsia="Times New Roman" w:hAnsi="Bookman Old Style" w:cs="Bookman Old Style"/>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Bookman Old Style" w:eastAsia="Times New Roman" w:hAnsi="Bookman Old Style" w:cs="Bookman Old Style"/>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ookman Old Style" w:eastAsia="Times New Roman" w:hAnsi="Bookman Old Style" w:cs="Bookman Old Style"/>
        <w:b/>
        <w:bCs/>
      </w:rPr>
    </w:tblStylePr>
    <w:tblStylePr w:type="lastCol">
      <w:rPr>
        <w:rFonts w:ascii="Bookman Old Style" w:eastAsia="Times New Roman" w:hAnsi="Bookman Old Style" w:cs="Bookman Old Style"/>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Bookman Old Style"/>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Bookman Old Style"/>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Bookman Old Style"/>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Bookman Old Style" w:eastAsia="Times New Roman" w:hAnsi="Bookman Old Style" w:cs="Bookman Old Style"/>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Bookman Old Style" w:eastAsia="Times New Roman" w:hAnsi="Bookman Old Style" w:cs="Bookman Old Style"/>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ookman Old Style" w:eastAsia="Times New Roman" w:hAnsi="Bookman Old Style" w:cs="Bookman Old Style"/>
        <w:b/>
        <w:bCs/>
      </w:rPr>
    </w:tblStylePr>
    <w:tblStylePr w:type="lastCol">
      <w:rPr>
        <w:rFonts w:ascii="Bookman Old Style" w:eastAsia="Times New Roman" w:hAnsi="Bookman Old Style" w:cs="Bookman Old Style"/>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Bookman Old Style"/>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Bookman Old Style"/>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Bookman Old Style"/>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Bookman Old Style" w:eastAsia="Times New Roman" w:hAnsi="Bookman Old Style" w:cs="Bookman Old Style"/>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Bookman Old Style" w:eastAsia="Times New Roman" w:hAnsi="Bookman Old Style" w:cs="Bookman Old Style"/>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ookman Old Style" w:eastAsia="Times New Roman" w:hAnsi="Bookman Old Style" w:cs="Bookman Old Style"/>
        <w:b/>
        <w:bCs/>
      </w:rPr>
    </w:tblStylePr>
    <w:tblStylePr w:type="lastCol">
      <w:rPr>
        <w:rFonts w:ascii="Bookman Old Style" w:eastAsia="Times New Roman" w:hAnsi="Bookman Old Style" w:cs="Bookman Old Style"/>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Bookman Old Style"/>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Bookman Old Style"/>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Bookman Old Style"/>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Bookman Old Style" w:eastAsia="Times New Roman" w:hAnsi="Bookman Old Style" w:cs="Bookman Old Style"/>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Bookman Old Style" w:eastAsia="Times New Roman" w:hAnsi="Bookman Old Style" w:cs="Bookman Old Style"/>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ookman Old Style" w:eastAsia="Times New Roman" w:hAnsi="Bookman Old Style" w:cs="Bookman Old Style"/>
        <w:b/>
        <w:bCs/>
      </w:rPr>
    </w:tblStylePr>
    <w:tblStylePr w:type="lastCol">
      <w:rPr>
        <w:rFonts w:ascii="Bookman Old Style" w:eastAsia="Times New Roman" w:hAnsi="Bookman Old Style" w:cs="Bookman Old Style"/>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Bookman Old Style"/>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Bookman Old Style"/>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Bookman Old Style"/>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Bookman Old Style"/>
        <w:b/>
        <w:bCs/>
      </w:rPr>
    </w:tblStylePr>
    <w:tblStylePr w:type="lastRow">
      <w:rPr>
        <w:rFonts w:cs="Bookman Old Style"/>
        <w:b/>
        <w:bCs/>
      </w:rPr>
      <w:tblPr/>
      <w:tcPr>
        <w:tcBorders>
          <w:top w:val="single" w:sz="18" w:space="0" w:color="7BA0CD"/>
        </w:tcBorders>
      </w:tcPr>
    </w:tblStylePr>
    <w:tblStylePr w:type="firstCol">
      <w:rPr>
        <w:rFonts w:cs="Bookman Old Style"/>
        <w:b/>
        <w:bCs/>
      </w:rPr>
    </w:tblStylePr>
    <w:tblStylePr w:type="lastCol">
      <w:rPr>
        <w:rFonts w:cs="Bookman Old Style"/>
        <w:b/>
        <w:bCs/>
      </w:rPr>
    </w:tblStylePr>
    <w:tblStylePr w:type="band1Vert">
      <w:rPr>
        <w:rFonts w:cs="Bookman Old Style"/>
      </w:rPr>
      <w:tblPr/>
      <w:tcPr>
        <w:shd w:val="clear" w:color="auto" w:fill="A7BFDE"/>
      </w:tcPr>
    </w:tblStylePr>
    <w:tblStylePr w:type="band1Horz">
      <w:rPr>
        <w:rFonts w:cs="Bookman Old Style"/>
      </w:rPr>
      <w:tblPr/>
      <w:tcPr>
        <w:shd w:val="clear" w:color="auto" w:fill="A7BFDE"/>
      </w:tcPr>
    </w:tblStylePr>
  </w:style>
  <w:style w:type="table" w:styleId="MediumGrid1-Accent2">
    <w:name w:val="Medium Grid 1 Accent 2"/>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Bookman Old Style"/>
        <w:b/>
        <w:bCs/>
      </w:rPr>
    </w:tblStylePr>
    <w:tblStylePr w:type="lastRow">
      <w:rPr>
        <w:rFonts w:cs="Bookman Old Style"/>
        <w:b/>
        <w:bCs/>
      </w:rPr>
      <w:tblPr/>
      <w:tcPr>
        <w:tcBorders>
          <w:top w:val="single" w:sz="18" w:space="0" w:color="CF7B79"/>
        </w:tcBorders>
      </w:tcPr>
    </w:tblStylePr>
    <w:tblStylePr w:type="firstCol">
      <w:rPr>
        <w:rFonts w:cs="Bookman Old Style"/>
        <w:b/>
        <w:bCs/>
      </w:rPr>
    </w:tblStylePr>
    <w:tblStylePr w:type="lastCol">
      <w:rPr>
        <w:rFonts w:cs="Bookman Old Style"/>
        <w:b/>
        <w:bCs/>
      </w:rPr>
    </w:tblStylePr>
    <w:tblStylePr w:type="band1Vert">
      <w:rPr>
        <w:rFonts w:cs="Bookman Old Style"/>
      </w:rPr>
      <w:tblPr/>
      <w:tcPr>
        <w:shd w:val="clear" w:color="auto" w:fill="DFA7A6"/>
      </w:tcPr>
    </w:tblStylePr>
    <w:tblStylePr w:type="band1Horz">
      <w:rPr>
        <w:rFonts w:cs="Bookman Old Style"/>
      </w:rPr>
      <w:tblPr/>
      <w:tcPr>
        <w:shd w:val="clear" w:color="auto" w:fill="DFA7A6"/>
      </w:tcPr>
    </w:tblStylePr>
  </w:style>
  <w:style w:type="table" w:styleId="MediumGrid1-Accent3">
    <w:name w:val="Medium Grid 1 Accent 3"/>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Bookman Old Style"/>
        <w:b/>
        <w:bCs/>
      </w:rPr>
    </w:tblStylePr>
    <w:tblStylePr w:type="lastRow">
      <w:rPr>
        <w:rFonts w:cs="Bookman Old Style"/>
        <w:b/>
        <w:bCs/>
      </w:rPr>
      <w:tblPr/>
      <w:tcPr>
        <w:tcBorders>
          <w:top w:val="single" w:sz="18" w:space="0" w:color="B3CC82"/>
        </w:tcBorders>
      </w:tcPr>
    </w:tblStylePr>
    <w:tblStylePr w:type="firstCol">
      <w:rPr>
        <w:rFonts w:cs="Bookman Old Style"/>
        <w:b/>
        <w:bCs/>
      </w:rPr>
    </w:tblStylePr>
    <w:tblStylePr w:type="lastCol">
      <w:rPr>
        <w:rFonts w:cs="Bookman Old Style"/>
        <w:b/>
        <w:bCs/>
      </w:rPr>
    </w:tblStylePr>
    <w:tblStylePr w:type="band1Vert">
      <w:rPr>
        <w:rFonts w:cs="Bookman Old Style"/>
      </w:rPr>
      <w:tblPr/>
      <w:tcPr>
        <w:shd w:val="clear" w:color="auto" w:fill="CDDDAC"/>
      </w:tcPr>
    </w:tblStylePr>
    <w:tblStylePr w:type="band1Horz">
      <w:rPr>
        <w:rFonts w:cs="Bookman Old Style"/>
      </w:rPr>
      <w:tblPr/>
      <w:tcPr>
        <w:shd w:val="clear" w:color="auto" w:fill="CDDDAC"/>
      </w:tcPr>
    </w:tblStylePr>
  </w:style>
  <w:style w:type="table" w:styleId="MediumGrid1-Accent4">
    <w:name w:val="Medium Grid 1 Accent 4"/>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Bookman Old Style"/>
        <w:b/>
        <w:bCs/>
      </w:rPr>
    </w:tblStylePr>
    <w:tblStylePr w:type="lastRow">
      <w:rPr>
        <w:rFonts w:cs="Bookman Old Style"/>
        <w:b/>
        <w:bCs/>
      </w:rPr>
      <w:tblPr/>
      <w:tcPr>
        <w:tcBorders>
          <w:top w:val="single" w:sz="18" w:space="0" w:color="9F8AB9"/>
        </w:tcBorders>
      </w:tcPr>
    </w:tblStylePr>
    <w:tblStylePr w:type="firstCol">
      <w:rPr>
        <w:rFonts w:cs="Bookman Old Style"/>
        <w:b/>
        <w:bCs/>
      </w:rPr>
    </w:tblStylePr>
    <w:tblStylePr w:type="lastCol">
      <w:rPr>
        <w:rFonts w:cs="Bookman Old Style"/>
        <w:b/>
        <w:bCs/>
      </w:rPr>
    </w:tblStylePr>
    <w:tblStylePr w:type="band1Vert">
      <w:rPr>
        <w:rFonts w:cs="Bookman Old Style"/>
      </w:rPr>
      <w:tblPr/>
      <w:tcPr>
        <w:shd w:val="clear" w:color="auto" w:fill="BFB1D0"/>
      </w:tcPr>
    </w:tblStylePr>
    <w:tblStylePr w:type="band1Horz">
      <w:rPr>
        <w:rFonts w:cs="Bookman Old Style"/>
      </w:rPr>
      <w:tblPr/>
      <w:tcPr>
        <w:shd w:val="clear" w:color="auto" w:fill="BFB1D0"/>
      </w:tcPr>
    </w:tblStylePr>
  </w:style>
  <w:style w:type="table" w:styleId="MediumGrid1-Accent5">
    <w:name w:val="Medium Grid 1 Accent 5"/>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Bookman Old Style"/>
        <w:b/>
        <w:bCs/>
      </w:rPr>
    </w:tblStylePr>
    <w:tblStylePr w:type="lastRow">
      <w:rPr>
        <w:rFonts w:cs="Bookman Old Style"/>
        <w:b/>
        <w:bCs/>
      </w:rPr>
      <w:tblPr/>
      <w:tcPr>
        <w:tcBorders>
          <w:top w:val="single" w:sz="18" w:space="0" w:color="78C0D4"/>
        </w:tcBorders>
      </w:tcPr>
    </w:tblStylePr>
    <w:tblStylePr w:type="firstCol">
      <w:rPr>
        <w:rFonts w:cs="Bookman Old Style"/>
        <w:b/>
        <w:bCs/>
      </w:rPr>
    </w:tblStylePr>
    <w:tblStylePr w:type="lastCol">
      <w:rPr>
        <w:rFonts w:cs="Bookman Old Style"/>
        <w:b/>
        <w:bCs/>
      </w:rPr>
    </w:tblStylePr>
    <w:tblStylePr w:type="band1Vert">
      <w:rPr>
        <w:rFonts w:cs="Bookman Old Style"/>
      </w:rPr>
      <w:tblPr/>
      <w:tcPr>
        <w:shd w:val="clear" w:color="auto" w:fill="A5D5E2"/>
      </w:tcPr>
    </w:tblStylePr>
    <w:tblStylePr w:type="band1Horz">
      <w:rPr>
        <w:rFonts w:cs="Bookman Old Style"/>
      </w:rPr>
      <w:tblPr/>
      <w:tcPr>
        <w:shd w:val="clear" w:color="auto" w:fill="A5D5E2"/>
      </w:tcPr>
    </w:tblStylePr>
  </w:style>
  <w:style w:type="table" w:styleId="MediumGrid1-Accent6">
    <w:name w:val="Medium Grid 1 Accent 6"/>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Bookman Old Style"/>
        <w:b/>
        <w:bCs/>
      </w:rPr>
    </w:tblStylePr>
    <w:tblStylePr w:type="lastRow">
      <w:rPr>
        <w:rFonts w:cs="Bookman Old Style"/>
        <w:b/>
        <w:bCs/>
      </w:rPr>
      <w:tblPr/>
      <w:tcPr>
        <w:tcBorders>
          <w:top w:val="single" w:sz="18" w:space="0" w:color="F9B074"/>
        </w:tcBorders>
      </w:tcPr>
    </w:tblStylePr>
    <w:tblStylePr w:type="firstCol">
      <w:rPr>
        <w:rFonts w:cs="Bookman Old Style"/>
        <w:b/>
        <w:bCs/>
      </w:rPr>
    </w:tblStylePr>
    <w:tblStylePr w:type="lastCol">
      <w:rPr>
        <w:rFonts w:cs="Bookman Old Style"/>
        <w:b/>
        <w:bCs/>
      </w:rPr>
    </w:tblStylePr>
    <w:tblStylePr w:type="band1Vert">
      <w:rPr>
        <w:rFonts w:cs="Bookman Old Style"/>
      </w:rPr>
      <w:tblPr/>
      <w:tcPr>
        <w:shd w:val="clear" w:color="auto" w:fill="FBCAA2"/>
      </w:tcPr>
    </w:tblStylePr>
    <w:tblStylePr w:type="band1Horz">
      <w:rPr>
        <w:rFonts w:cs="Bookman Old Style"/>
      </w:rPr>
      <w:tblPr/>
      <w:tcPr>
        <w:shd w:val="clear" w:color="auto" w:fill="FBCAA2"/>
      </w:tcPr>
    </w:tblStylePr>
  </w:style>
  <w:style w:type="table" w:customStyle="1" w:styleId="Grilmedie21">
    <w:name w:val="Grilă medie 2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Bookman Old Style"/>
        <w:b/>
        <w:bCs/>
        <w:color w:val="000000"/>
      </w:rPr>
      <w:tblPr/>
      <w:tcPr>
        <w:shd w:val="clear" w:color="auto" w:fill="EDF2F8"/>
      </w:tcPr>
    </w:tblStylePr>
    <w:tblStylePr w:type="lastRow">
      <w:rPr>
        <w:rFonts w:cs="Bookman Old Style"/>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Bookman Old Style"/>
        <w:b/>
        <w:bCs/>
        <w:color w:val="000000"/>
      </w:rPr>
      <w:tblPr/>
      <w:tcPr>
        <w:tcBorders>
          <w:top w:val="nil"/>
          <w:left w:val="nil"/>
          <w:bottom w:val="nil"/>
          <w:right w:val="nil"/>
          <w:insideH w:val="nil"/>
          <w:insideV w:val="nil"/>
        </w:tcBorders>
        <w:shd w:val="clear" w:color="auto" w:fill="FFFFFF"/>
      </w:tcPr>
    </w:tblStylePr>
    <w:tblStylePr w:type="lastCol">
      <w:rPr>
        <w:rFonts w:cs="Bookman Old Style"/>
        <w:b w:val="0"/>
        <w:bCs w:val="0"/>
        <w:color w:val="000000"/>
      </w:rPr>
      <w:tblPr/>
      <w:tcPr>
        <w:tcBorders>
          <w:top w:val="nil"/>
          <w:left w:val="nil"/>
          <w:bottom w:val="nil"/>
          <w:right w:val="nil"/>
          <w:insideH w:val="nil"/>
          <w:insideV w:val="nil"/>
        </w:tcBorders>
        <w:shd w:val="clear" w:color="auto" w:fill="DBE5F1"/>
      </w:tcPr>
    </w:tblStylePr>
    <w:tblStylePr w:type="band1Vert">
      <w:rPr>
        <w:rFonts w:cs="Bookman Old Style"/>
      </w:rPr>
      <w:tblPr/>
      <w:tcPr>
        <w:shd w:val="clear" w:color="auto" w:fill="A7BFDE"/>
      </w:tcPr>
    </w:tblStylePr>
    <w:tblStylePr w:type="band1Horz">
      <w:rPr>
        <w:rFonts w:cs="Bookman Old Style"/>
      </w:rPr>
      <w:tblPr/>
      <w:tcPr>
        <w:tcBorders>
          <w:insideH w:val="single" w:sz="6" w:space="0" w:color="4F81BD"/>
          <w:insideV w:val="single" w:sz="6" w:space="0" w:color="4F81BD"/>
        </w:tcBorders>
        <w:shd w:val="clear" w:color="auto" w:fill="A7BFDE"/>
      </w:tcPr>
    </w:tblStylePr>
    <w:tblStylePr w:type="nwCell">
      <w:rPr>
        <w:rFonts w:cs="Bookman Old Style"/>
      </w:rPr>
      <w:tblPr/>
      <w:tcPr>
        <w:shd w:val="clear" w:color="auto" w:fill="FFFFFF"/>
      </w:tcPr>
    </w:tblStylePr>
  </w:style>
  <w:style w:type="table" w:styleId="MediumGrid2-Accent2">
    <w:name w:val="Medium Grid 2 Accent 2"/>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Bookman Old Style"/>
        <w:b/>
        <w:bCs/>
        <w:color w:val="000000"/>
      </w:rPr>
      <w:tblPr/>
      <w:tcPr>
        <w:shd w:val="clear" w:color="auto" w:fill="F8EDED"/>
      </w:tcPr>
    </w:tblStylePr>
    <w:tblStylePr w:type="lastRow">
      <w:rPr>
        <w:rFonts w:cs="Bookman Old Style"/>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Bookman Old Style"/>
        <w:b/>
        <w:bCs/>
        <w:color w:val="000000"/>
      </w:rPr>
      <w:tblPr/>
      <w:tcPr>
        <w:tcBorders>
          <w:top w:val="nil"/>
          <w:left w:val="nil"/>
          <w:bottom w:val="nil"/>
          <w:right w:val="nil"/>
          <w:insideH w:val="nil"/>
          <w:insideV w:val="nil"/>
        </w:tcBorders>
        <w:shd w:val="clear" w:color="auto" w:fill="FFFFFF"/>
      </w:tcPr>
    </w:tblStylePr>
    <w:tblStylePr w:type="lastCol">
      <w:rPr>
        <w:rFonts w:cs="Bookman Old Style"/>
        <w:b w:val="0"/>
        <w:bCs w:val="0"/>
        <w:color w:val="000000"/>
      </w:rPr>
      <w:tblPr/>
      <w:tcPr>
        <w:tcBorders>
          <w:top w:val="nil"/>
          <w:left w:val="nil"/>
          <w:bottom w:val="nil"/>
          <w:right w:val="nil"/>
          <w:insideH w:val="nil"/>
          <w:insideV w:val="nil"/>
        </w:tcBorders>
        <w:shd w:val="clear" w:color="auto" w:fill="F2DBDB"/>
      </w:tcPr>
    </w:tblStylePr>
    <w:tblStylePr w:type="band1Vert">
      <w:rPr>
        <w:rFonts w:cs="Bookman Old Style"/>
      </w:rPr>
      <w:tblPr/>
      <w:tcPr>
        <w:shd w:val="clear" w:color="auto" w:fill="DFA7A6"/>
      </w:tcPr>
    </w:tblStylePr>
    <w:tblStylePr w:type="band1Horz">
      <w:rPr>
        <w:rFonts w:cs="Bookman Old Style"/>
      </w:rPr>
      <w:tblPr/>
      <w:tcPr>
        <w:tcBorders>
          <w:insideH w:val="single" w:sz="6" w:space="0" w:color="C0504D"/>
          <w:insideV w:val="single" w:sz="6" w:space="0" w:color="C0504D"/>
        </w:tcBorders>
        <w:shd w:val="clear" w:color="auto" w:fill="DFA7A6"/>
      </w:tcPr>
    </w:tblStylePr>
    <w:tblStylePr w:type="nwCell">
      <w:rPr>
        <w:rFonts w:cs="Bookman Old Style"/>
      </w:rPr>
      <w:tblPr/>
      <w:tcPr>
        <w:shd w:val="clear" w:color="auto" w:fill="FFFFFF"/>
      </w:tcPr>
    </w:tblStylePr>
  </w:style>
  <w:style w:type="table" w:styleId="MediumGrid2-Accent3">
    <w:name w:val="Medium Grid 2 Accent 3"/>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Bookman Old Style"/>
        <w:b/>
        <w:bCs/>
        <w:color w:val="000000"/>
      </w:rPr>
      <w:tblPr/>
      <w:tcPr>
        <w:shd w:val="clear" w:color="auto" w:fill="F5F8EE"/>
      </w:tcPr>
    </w:tblStylePr>
    <w:tblStylePr w:type="lastRow">
      <w:rPr>
        <w:rFonts w:cs="Bookman Old Style"/>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Bookman Old Style"/>
        <w:b/>
        <w:bCs/>
        <w:color w:val="000000"/>
      </w:rPr>
      <w:tblPr/>
      <w:tcPr>
        <w:tcBorders>
          <w:top w:val="nil"/>
          <w:left w:val="nil"/>
          <w:bottom w:val="nil"/>
          <w:right w:val="nil"/>
          <w:insideH w:val="nil"/>
          <w:insideV w:val="nil"/>
        </w:tcBorders>
        <w:shd w:val="clear" w:color="auto" w:fill="FFFFFF"/>
      </w:tcPr>
    </w:tblStylePr>
    <w:tblStylePr w:type="lastCol">
      <w:rPr>
        <w:rFonts w:cs="Bookman Old Style"/>
        <w:b w:val="0"/>
        <w:bCs w:val="0"/>
        <w:color w:val="000000"/>
      </w:rPr>
      <w:tblPr/>
      <w:tcPr>
        <w:tcBorders>
          <w:top w:val="nil"/>
          <w:left w:val="nil"/>
          <w:bottom w:val="nil"/>
          <w:right w:val="nil"/>
          <w:insideH w:val="nil"/>
          <w:insideV w:val="nil"/>
        </w:tcBorders>
        <w:shd w:val="clear" w:color="auto" w:fill="EAF1DD"/>
      </w:tcPr>
    </w:tblStylePr>
    <w:tblStylePr w:type="band1Vert">
      <w:rPr>
        <w:rFonts w:cs="Bookman Old Style"/>
      </w:rPr>
      <w:tblPr/>
      <w:tcPr>
        <w:shd w:val="clear" w:color="auto" w:fill="CDDDAC"/>
      </w:tcPr>
    </w:tblStylePr>
    <w:tblStylePr w:type="band1Horz">
      <w:rPr>
        <w:rFonts w:cs="Bookman Old Style"/>
      </w:rPr>
      <w:tblPr/>
      <w:tcPr>
        <w:tcBorders>
          <w:insideH w:val="single" w:sz="6" w:space="0" w:color="9BBB59"/>
          <w:insideV w:val="single" w:sz="6" w:space="0" w:color="9BBB59"/>
        </w:tcBorders>
        <w:shd w:val="clear" w:color="auto" w:fill="CDDDAC"/>
      </w:tcPr>
    </w:tblStylePr>
    <w:tblStylePr w:type="nwCell">
      <w:rPr>
        <w:rFonts w:cs="Bookman Old Style"/>
      </w:rPr>
      <w:tblPr/>
      <w:tcPr>
        <w:shd w:val="clear" w:color="auto" w:fill="FFFFFF"/>
      </w:tcPr>
    </w:tblStylePr>
  </w:style>
  <w:style w:type="table" w:styleId="MediumGrid2-Accent4">
    <w:name w:val="Medium Grid 2 Accent 4"/>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Bookman Old Style"/>
        <w:b/>
        <w:bCs/>
        <w:color w:val="000000"/>
      </w:rPr>
      <w:tblPr/>
      <w:tcPr>
        <w:shd w:val="clear" w:color="auto" w:fill="F2EFF6"/>
      </w:tcPr>
    </w:tblStylePr>
    <w:tblStylePr w:type="lastRow">
      <w:rPr>
        <w:rFonts w:cs="Bookman Old Style"/>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Bookman Old Style"/>
        <w:b/>
        <w:bCs/>
        <w:color w:val="000000"/>
      </w:rPr>
      <w:tblPr/>
      <w:tcPr>
        <w:tcBorders>
          <w:top w:val="nil"/>
          <w:left w:val="nil"/>
          <w:bottom w:val="nil"/>
          <w:right w:val="nil"/>
          <w:insideH w:val="nil"/>
          <w:insideV w:val="nil"/>
        </w:tcBorders>
        <w:shd w:val="clear" w:color="auto" w:fill="FFFFFF"/>
      </w:tcPr>
    </w:tblStylePr>
    <w:tblStylePr w:type="lastCol">
      <w:rPr>
        <w:rFonts w:cs="Bookman Old Style"/>
        <w:b w:val="0"/>
        <w:bCs w:val="0"/>
        <w:color w:val="000000"/>
      </w:rPr>
      <w:tblPr/>
      <w:tcPr>
        <w:tcBorders>
          <w:top w:val="nil"/>
          <w:left w:val="nil"/>
          <w:bottom w:val="nil"/>
          <w:right w:val="nil"/>
          <w:insideH w:val="nil"/>
          <w:insideV w:val="nil"/>
        </w:tcBorders>
        <w:shd w:val="clear" w:color="auto" w:fill="E5DFEC"/>
      </w:tcPr>
    </w:tblStylePr>
    <w:tblStylePr w:type="band1Vert">
      <w:rPr>
        <w:rFonts w:cs="Bookman Old Style"/>
      </w:rPr>
      <w:tblPr/>
      <w:tcPr>
        <w:shd w:val="clear" w:color="auto" w:fill="BFB1D0"/>
      </w:tcPr>
    </w:tblStylePr>
    <w:tblStylePr w:type="band1Horz">
      <w:rPr>
        <w:rFonts w:cs="Bookman Old Style"/>
      </w:rPr>
      <w:tblPr/>
      <w:tcPr>
        <w:tcBorders>
          <w:insideH w:val="single" w:sz="6" w:space="0" w:color="8064A2"/>
          <w:insideV w:val="single" w:sz="6" w:space="0" w:color="8064A2"/>
        </w:tcBorders>
        <w:shd w:val="clear" w:color="auto" w:fill="BFB1D0"/>
      </w:tcPr>
    </w:tblStylePr>
    <w:tblStylePr w:type="nwCell">
      <w:rPr>
        <w:rFonts w:cs="Bookman Old Style"/>
      </w:rPr>
      <w:tblPr/>
      <w:tcPr>
        <w:shd w:val="clear" w:color="auto" w:fill="FFFFFF"/>
      </w:tcPr>
    </w:tblStylePr>
  </w:style>
  <w:style w:type="table" w:styleId="MediumGrid2-Accent5">
    <w:name w:val="Medium Grid 2 Accent 5"/>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Bookman Old Style"/>
        <w:b/>
        <w:bCs/>
        <w:color w:val="000000"/>
      </w:rPr>
      <w:tblPr/>
      <w:tcPr>
        <w:shd w:val="clear" w:color="auto" w:fill="EDF6F9"/>
      </w:tcPr>
    </w:tblStylePr>
    <w:tblStylePr w:type="lastRow">
      <w:rPr>
        <w:rFonts w:cs="Bookman Old Style"/>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Bookman Old Style"/>
        <w:b/>
        <w:bCs/>
        <w:color w:val="000000"/>
      </w:rPr>
      <w:tblPr/>
      <w:tcPr>
        <w:tcBorders>
          <w:top w:val="nil"/>
          <w:left w:val="nil"/>
          <w:bottom w:val="nil"/>
          <w:right w:val="nil"/>
          <w:insideH w:val="nil"/>
          <w:insideV w:val="nil"/>
        </w:tcBorders>
        <w:shd w:val="clear" w:color="auto" w:fill="FFFFFF"/>
      </w:tcPr>
    </w:tblStylePr>
    <w:tblStylePr w:type="lastCol">
      <w:rPr>
        <w:rFonts w:cs="Bookman Old Style"/>
        <w:b w:val="0"/>
        <w:bCs w:val="0"/>
        <w:color w:val="000000"/>
      </w:rPr>
      <w:tblPr/>
      <w:tcPr>
        <w:tcBorders>
          <w:top w:val="nil"/>
          <w:left w:val="nil"/>
          <w:bottom w:val="nil"/>
          <w:right w:val="nil"/>
          <w:insideH w:val="nil"/>
          <w:insideV w:val="nil"/>
        </w:tcBorders>
        <w:shd w:val="clear" w:color="auto" w:fill="DAEEF3"/>
      </w:tcPr>
    </w:tblStylePr>
    <w:tblStylePr w:type="band1Vert">
      <w:rPr>
        <w:rFonts w:cs="Bookman Old Style"/>
      </w:rPr>
      <w:tblPr/>
      <w:tcPr>
        <w:shd w:val="clear" w:color="auto" w:fill="A5D5E2"/>
      </w:tcPr>
    </w:tblStylePr>
    <w:tblStylePr w:type="band1Horz">
      <w:rPr>
        <w:rFonts w:cs="Bookman Old Style"/>
      </w:rPr>
      <w:tblPr/>
      <w:tcPr>
        <w:tcBorders>
          <w:insideH w:val="single" w:sz="6" w:space="0" w:color="4BACC6"/>
          <w:insideV w:val="single" w:sz="6" w:space="0" w:color="4BACC6"/>
        </w:tcBorders>
        <w:shd w:val="clear" w:color="auto" w:fill="A5D5E2"/>
      </w:tcPr>
    </w:tblStylePr>
    <w:tblStylePr w:type="nwCell">
      <w:rPr>
        <w:rFonts w:cs="Bookman Old Style"/>
      </w:rPr>
      <w:tblPr/>
      <w:tcPr>
        <w:shd w:val="clear" w:color="auto" w:fill="FFFFFF"/>
      </w:tcPr>
    </w:tblStylePr>
  </w:style>
  <w:style w:type="table" w:styleId="MediumGrid2-Accent6">
    <w:name w:val="Medium Grid 2 Accent 6"/>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Bookman Old Style"/>
        <w:b/>
        <w:bCs/>
        <w:color w:val="000000"/>
      </w:rPr>
      <w:tblPr/>
      <w:tcPr>
        <w:shd w:val="clear" w:color="auto" w:fill="FEF4EC"/>
      </w:tcPr>
    </w:tblStylePr>
    <w:tblStylePr w:type="lastRow">
      <w:rPr>
        <w:rFonts w:cs="Bookman Old Style"/>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Bookman Old Style"/>
        <w:b/>
        <w:bCs/>
        <w:color w:val="000000"/>
      </w:rPr>
      <w:tblPr/>
      <w:tcPr>
        <w:tcBorders>
          <w:top w:val="nil"/>
          <w:left w:val="nil"/>
          <w:bottom w:val="nil"/>
          <w:right w:val="nil"/>
          <w:insideH w:val="nil"/>
          <w:insideV w:val="nil"/>
        </w:tcBorders>
        <w:shd w:val="clear" w:color="auto" w:fill="FFFFFF"/>
      </w:tcPr>
    </w:tblStylePr>
    <w:tblStylePr w:type="lastCol">
      <w:rPr>
        <w:rFonts w:cs="Bookman Old Style"/>
        <w:b w:val="0"/>
        <w:bCs w:val="0"/>
        <w:color w:val="000000"/>
      </w:rPr>
      <w:tblPr/>
      <w:tcPr>
        <w:tcBorders>
          <w:top w:val="nil"/>
          <w:left w:val="nil"/>
          <w:bottom w:val="nil"/>
          <w:right w:val="nil"/>
          <w:insideH w:val="nil"/>
          <w:insideV w:val="nil"/>
        </w:tcBorders>
        <w:shd w:val="clear" w:color="auto" w:fill="FDE9D9"/>
      </w:tcPr>
    </w:tblStylePr>
    <w:tblStylePr w:type="band1Vert">
      <w:rPr>
        <w:rFonts w:cs="Bookman Old Style"/>
      </w:rPr>
      <w:tblPr/>
      <w:tcPr>
        <w:shd w:val="clear" w:color="auto" w:fill="FBCAA2"/>
      </w:tcPr>
    </w:tblStylePr>
    <w:tblStylePr w:type="band1Horz">
      <w:rPr>
        <w:rFonts w:cs="Bookman Old Style"/>
      </w:rPr>
      <w:tblPr/>
      <w:tcPr>
        <w:tcBorders>
          <w:insideH w:val="single" w:sz="6" w:space="0" w:color="F79646"/>
          <w:insideV w:val="single" w:sz="6" w:space="0" w:color="F79646"/>
        </w:tcBorders>
        <w:shd w:val="clear" w:color="auto" w:fill="FBCAA2"/>
      </w:tcPr>
    </w:tblStylePr>
    <w:tblStylePr w:type="nwCell">
      <w:rPr>
        <w:rFonts w:cs="Bookman Old Style"/>
      </w:rPr>
      <w:tblPr/>
      <w:tcPr>
        <w:shd w:val="clear" w:color="auto" w:fill="FFFFFF"/>
      </w:tcPr>
    </w:tblStylePr>
  </w:style>
  <w:style w:type="table" w:customStyle="1" w:styleId="Grilmedie31">
    <w:name w:val="Grilă medie 3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Bookman Old Style"/>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Bookman Old Style"/>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Bookman Old Style"/>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Bookman Old Style"/>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Bookman Old Style"/>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Bookman Old Style"/>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Bookman Old Style"/>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Bookman Old Style"/>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Bookman Old Style"/>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Bookman Old Style"/>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Bookman Old Style"/>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Bookman Old Style"/>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Bookman Old Style"/>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Bookman Old Style"/>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Bookman Old Style"/>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Bookman Old Style"/>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Bookman Old Style"/>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Bookman Old Style"/>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Bookman Old Style"/>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Bookman Old Style"/>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Bookman Old Style"/>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Bookman Old Style"/>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Bookman Old Style"/>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Bookman Old Style"/>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Bookman Old Style"/>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Bookman Old Style"/>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Bookman Old Style"/>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Bookman Old Style"/>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Bookman Old Style"/>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Bookman Old Style"/>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Bookman Old Style"/>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Bookman Old Style"/>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Bookman Old Style"/>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Bookman Old Style"/>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Bookman Old Style"/>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Bookman Old Style"/>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uiPriority w:val="99"/>
    <w:rsid w:val="00DD0B05"/>
    <w:rPr>
      <w:rFonts w:ascii="Bookman Old Style" w:hAnsi="Bookman Old Style" w:cs="Bookman Old Style"/>
      <w:sz w:val="24"/>
      <w:szCs w:val="24"/>
      <w:lang w:val="ro-RO"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DD0B05"/>
    <w:rPr>
      <w:rFonts w:cs="Times New Roman"/>
      <w:color w:val="auto"/>
      <w:u w:val="none"/>
    </w:rPr>
  </w:style>
  <w:style w:type="character" w:styleId="FollowedHyperlink">
    <w:name w:val="FollowedHyperlink"/>
    <w:basedOn w:val="DefaultParagraphFont"/>
    <w:uiPriority w:val="99"/>
    <w:rsid w:val="00DD0B05"/>
    <w:rPr>
      <w:rFonts w:cs="Times New Roman"/>
      <w:color w:val="auto"/>
      <w:u w:val="none"/>
    </w:rPr>
  </w:style>
  <w:style w:type="paragraph" w:styleId="BodyTextIndent3">
    <w:name w:val="Body Text Indent 3"/>
    <w:basedOn w:val="Normal"/>
    <w:link w:val="BodyTextIndent3Char"/>
    <w:uiPriority w:val="99"/>
    <w:rsid w:val="00DD0B05"/>
    <w:pPr>
      <w:ind w:left="360"/>
    </w:pPr>
  </w:style>
  <w:style w:type="character" w:customStyle="1" w:styleId="BodyTextIndent3Char">
    <w:name w:val="Body Text Indent 3 Char"/>
    <w:basedOn w:val="DefaultParagraphFont"/>
    <w:link w:val="BodyTextIndent3"/>
    <w:uiPriority w:val="99"/>
    <w:locked/>
    <w:rsid w:val="00DD0B05"/>
    <w:rPr>
      <w:rFonts w:ascii="Bookman Old Style" w:hAnsi="Bookman Old Style" w:cs="Times New Roman"/>
      <w:sz w:val="24"/>
      <w:lang w:val="ro-RO" w:eastAsia="zh-CN"/>
    </w:rPr>
  </w:style>
  <w:style w:type="paragraph" w:styleId="NormalIndent">
    <w:name w:val="Normal Indent"/>
    <w:basedOn w:val="Normal"/>
    <w:uiPriority w:val="99"/>
    <w:rsid w:val="00DD0B05"/>
    <w:pPr>
      <w:ind w:left="720"/>
    </w:pPr>
  </w:style>
  <w:style w:type="paragraph" w:styleId="Index1">
    <w:name w:val="index 1"/>
    <w:basedOn w:val="Normal"/>
    <w:next w:val="Normal"/>
    <w:autoRedefine/>
    <w:uiPriority w:val="99"/>
    <w:semiHidden/>
    <w:rsid w:val="00DD0B05"/>
    <w:pPr>
      <w:ind w:left="240" w:hanging="240"/>
    </w:pPr>
  </w:style>
  <w:style w:type="paragraph" w:styleId="Index2">
    <w:name w:val="index 2"/>
    <w:basedOn w:val="Normal"/>
    <w:next w:val="Normal"/>
    <w:autoRedefine/>
    <w:uiPriority w:val="99"/>
    <w:semiHidden/>
    <w:rsid w:val="00DD0B05"/>
    <w:pPr>
      <w:ind w:left="480" w:hanging="240"/>
    </w:pPr>
  </w:style>
  <w:style w:type="paragraph" w:styleId="Index3">
    <w:name w:val="index 3"/>
    <w:basedOn w:val="Normal"/>
    <w:next w:val="Normal"/>
    <w:autoRedefine/>
    <w:uiPriority w:val="99"/>
    <w:semiHidden/>
    <w:rsid w:val="00DD0B05"/>
    <w:pPr>
      <w:ind w:left="720" w:hanging="240"/>
    </w:pPr>
  </w:style>
  <w:style w:type="paragraph" w:styleId="Index4">
    <w:name w:val="index 4"/>
    <w:basedOn w:val="Normal"/>
    <w:next w:val="Normal"/>
    <w:autoRedefine/>
    <w:uiPriority w:val="99"/>
    <w:semiHidden/>
    <w:rsid w:val="00DD0B05"/>
    <w:pPr>
      <w:ind w:left="960" w:hanging="240"/>
    </w:pPr>
  </w:style>
  <w:style w:type="paragraph" w:styleId="Index5">
    <w:name w:val="index 5"/>
    <w:basedOn w:val="Normal"/>
    <w:next w:val="Normal"/>
    <w:autoRedefine/>
    <w:uiPriority w:val="99"/>
    <w:semiHidden/>
    <w:rsid w:val="00DD0B05"/>
    <w:pPr>
      <w:ind w:left="1200" w:hanging="240"/>
    </w:pPr>
  </w:style>
  <w:style w:type="paragraph" w:styleId="Index6">
    <w:name w:val="index 6"/>
    <w:basedOn w:val="Normal"/>
    <w:next w:val="Normal"/>
    <w:autoRedefine/>
    <w:uiPriority w:val="99"/>
    <w:semiHidden/>
    <w:rsid w:val="00DD0B05"/>
    <w:pPr>
      <w:ind w:left="1440" w:hanging="240"/>
    </w:pPr>
  </w:style>
  <w:style w:type="paragraph" w:styleId="Index7">
    <w:name w:val="index 7"/>
    <w:basedOn w:val="Normal"/>
    <w:next w:val="Normal"/>
    <w:autoRedefine/>
    <w:uiPriority w:val="99"/>
    <w:semiHidden/>
    <w:rsid w:val="00DD0B05"/>
    <w:pPr>
      <w:ind w:left="1680" w:hanging="240"/>
    </w:pPr>
  </w:style>
  <w:style w:type="paragraph" w:styleId="Index8">
    <w:name w:val="index 8"/>
    <w:basedOn w:val="Normal"/>
    <w:next w:val="Normal"/>
    <w:autoRedefine/>
    <w:uiPriority w:val="99"/>
    <w:semiHidden/>
    <w:rsid w:val="00DD0B05"/>
    <w:pPr>
      <w:ind w:left="1920" w:hanging="240"/>
    </w:pPr>
  </w:style>
  <w:style w:type="paragraph" w:styleId="Index9">
    <w:name w:val="index 9"/>
    <w:basedOn w:val="Normal"/>
    <w:next w:val="Normal"/>
    <w:autoRedefine/>
    <w:uiPriority w:val="99"/>
    <w:semiHidden/>
    <w:rsid w:val="00DD0B05"/>
    <w:pPr>
      <w:ind w:left="2160" w:hanging="240"/>
    </w:pPr>
  </w:style>
  <w:style w:type="paragraph" w:styleId="Caption">
    <w:name w:val="caption"/>
    <w:basedOn w:val="Normal"/>
    <w:next w:val="Normal"/>
    <w:uiPriority w:val="99"/>
    <w:qFormat/>
    <w:rsid w:val="00DD0B05"/>
  </w:style>
  <w:style w:type="paragraph" w:styleId="List">
    <w:name w:val="List"/>
    <w:basedOn w:val="Normal"/>
    <w:uiPriority w:val="99"/>
    <w:rsid w:val="00DD0B05"/>
    <w:pPr>
      <w:ind w:left="360" w:hanging="360"/>
      <w:contextualSpacing/>
    </w:pPr>
  </w:style>
  <w:style w:type="paragraph" w:styleId="List2">
    <w:name w:val="List 2"/>
    <w:basedOn w:val="Normal"/>
    <w:uiPriority w:val="99"/>
    <w:rsid w:val="00DD0B05"/>
    <w:pPr>
      <w:ind w:left="720" w:hanging="360"/>
      <w:contextualSpacing/>
    </w:pPr>
  </w:style>
  <w:style w:type="paragraph" w:styleId="List3">
    <w:name w:val="List 3"/>
    <w:basedOn w:val="Normal"/>
    <w:uiPriority w:val="99"/>
    <w:rsid w:val="00DD0B05"/>
    <w:pPr>
      <w:ind w:left="1080" w:hanging="360"/>
      <w:contextualSpacing/>
    </w:pPr>
  </w:style>
  <w:style w:type="paragraph" w:styleId="List4">
    <w:name w:val="List 4"/>
    <w:basedOn w:val="Normal"/>
    <w:uiPriority w:val="99"/>
    <w:rsid w:val="00DD0B05"/>
    <w:pPr>
      <w:ind w:left="1440" w:hanging="360"/>
      <w:contextualSpacing/>
    </w:pPr>
  </w:style>
  <w:style w:type="paragraph" w:styleId="List5">
    <w:name w:val="List 5"/>
    <w:basedOn w:val="Normal"/>
    <w:uiPriority w:val="99"/>
    <w:rsid w:val="00DD0B05"/>
    <w:pPr>
      <w:ind w:left="1800" w:hanging="360"/>
      <w:contextualSpacing/>
    </w:pPr>
  </w:style>
  <w:style w:type="table" w:customStyle="1" w:styleId="Listcolorat1">
    <w:name w:val="Listă colorată1"/>
    <w:uiPriority w:val="99"/>
    <w:rsid w:val="00DD0B05"/>
    <w:rPr>
      <w:rFonts w:ascii="Bookman Old Style" w:hAnsi="Bookman Old Style" w:cs="Bookman Old Style"/>
      <w:sz w:val="24"/>
      <w:szCs w:val="24"/>
      <w:lang w:val="ro-RO" w:eastAsia="zh-CN"/>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DD0B05"/>
    <w:rPr>
      <w:rFonts w:ascii="Bookman Old Style" w:hAnsi="Bookman Old Style" w:cs="Bookman Old Style"/>
      <w:sz w:val="24"/>
      <w:szCs w:val="24"/>
      <w:lang w:val="ro-RO" w:eastAsia="zh-CN"/>
    </w:rPr>
    <w:tblPr>
      <w:tblStyleRowBandSize w:val="1"/>
      <w:tblStyleColBandSize w:val="1"/>
    </w:tblPr>
    <w:tcPr>
      <w:shd w:val="clear" w:color="auto" w:fill="EDF2F8"/>
    </w:tcPr>
    <w:tblStylePr w:type="firstRow">
      <w:rPr>
        <w:rFonts w:cs="Bookman Old Style"/>
        <w:b/>
        <w:bCs/>
        <w:color w:val="FFFFFF"/>
      </w:rPr>
      <w:tblPr/>
      <w:tcPr>
        <w:tcBorders>
          <w:bottom w:val="single" w:sz="12" w:space="0" w:color="FFFFFF"/>
        </w:tcBorders>
        <w:shd w:val="clear" w:color="auto" w:fill="9E3A38"/>
      </w:tcPr>
    </w:tblStylePr>
    <w:tblStylePr w:type="lastRow">
      <w:rPr>
        <w:rFonts w:cs="Bookman Old Style"/>
        <w:b/>
        <w:bCs/>
        <w:color w:val="9E3A38"/>
      </w:rPr>
      <w:tblPr/>
      <w:tcPr>
        <w:tcBorders>
          <w:top w:val="single" w:sz="12" w:space="0" w:color="000000"/>
        </w:tcBorders>
        <w:shd w:val="clear" w:color="auto" w:fill="FFFFFF"/>
      </w:tcPr>
    </w:tblStylePr>
    <w:tblStylePr w:type="firstCol">
      <w:rPr>
        <w:rFonts w:cs="Bookman Old Style"/>
        <w:b/>
        <w:bCs/>
      </w:rPr>
    </w:tblStylePr>
    <w:tblStylePr w:type="lastCol">
      <w:rPr>
        <w:rFonts w:cs="Bookman Old Style"/>
        <w:b/>
        <w:bCs/>
      </w:rPr>
    </w:tblStylePr>
    <w:tblStylePr w:type="band1Vert">
      <w:rPr>
        <w:rFonts w:cs="Bookman Old Style"/>
      </w:rPr>
      <w:tblPr/>
      <w:tcPr>
        <w:tcBorders>
          <w:top w:val="nil"/>
          <w:left w:val="nil"/>
          <w:bottom w:val="nil"/>
          <w:right w:val="nil"/>
          <w:insideH w:val="nil"/>
          <w:insideV w:val="nil"/>
        </w:tcBorders>
        <w:shd w:val="clear" w:color="auto" w:fill="D3DFEE"/>
      </w:tcPr>
    </w:tblStylePr>
    <w:tblStylePr w:type="band1Horz">
      <w:rPr>
        <w:rFonts w:cs="Bookman Old Style"/>
      </w:rPr>
      <w:tblPr/>
      <w:tcPr>
        <w:shd w:val="clear" w:color="auto" w:fill="DBE5F1"/>
      </w:tcPr>
    </w:tblStylePr>
  </w:style>
  <w:style w:type="table" w:styleId="ColorfulList-Accent2">
    <w:name w:val="Colorful List Accent 2"/>
    <w:basedOn w:val="TableNormal"/>
    <w:uiPriority w:val="99"/>
    <w:rsid w:val="00DD0B05"/>
    <w:rPr>
      <w:rFonts w:ascii="Bookman Old Style" w:hAnsi="Bookman Old Style" w:cs="Bookman Old Style"/>
      <w:sz w:val="24"/>
      <w:szCs w:val="24"/>
      <w:lang w:val="ro-RO" w:eastAsia="zh-CN"/>
    </w:rPr>
    <w:tblPr>
      <w:tblStyleRowBandSize w:val="1"/>
      <w:tblStyleColBandSize w:val="1"/>
    </w:tblPr>
    <w:tcPr>
      <w:shd w:val="clear" w:color="auto" w:fill="F8EDED"/>
    </w:tcPr>
    <w:tblStylePr w:type="firstRow">
      <w:rPr>
        <w:rFonts w:cs="Bookman Old Style"/>
        <w:b/>
        <w:bCs/>
        <w:color w:val="FFFFFF"/>
      </w:rPr>
      <w:tblPr/>
      <w:tcPr>
        <w:tcBorders>
          <w:bottom w:val="single" w:sz="12" w:space="0" w:color="FFFFFF"/>
        </w:tcBorders>
        <w:shd w:val="clear" w:color="auto" w:fill="9E3A38"/>
      </w:tcPr>
    </w:tblStylePr>
    <w:tblStylePr w:type="lastRow">
      <w:rPr>
        <w:rFonts w:cs="Bookman Old Style"/>
        <w:b/>
        <w:bCs/>
        <w:color w:val="9E3A38"/>
      </w:rPr>
      <w:tblPr/>
      <w:tcPr>
        <w:tcBorders>
          <w:top w:val="single" w:sz="12" w:space="0" w:color="000000"/>
        </w:tcBorders>
        <w:shd w:val="clear" w:color="auto" w:fill="FFFFFF"/>
      </w:tcPr>
    </w:tblStylePr>
    <w:tblStylePr w:type="firstCol">
      <w:rPr>
        <w:rFonts w:cs="Bookman Old Style"/>
        <w:b/>
        <w:bCs/>
      </w:rPr>
    </w:tblStylePr>
    <w:tblStylePr w:type="lastCol">
      <w:rPr>
        <w:rFonts w:cs="Bookman Old Style"/>
        <w:b/>
        <w:bCs/>
      </w:rPr>
    </w:tblStylePr>
    <w:tblStylePr w:type="band1Vert">
      <w:rPr>
        <w:rFonts w:cs="Bookman Old Style"/>
      </w:rPr>
      <w:tblPr/>
      <w:tcPr>
        <w:tcBorders>
          <w:top w:val="nil"/>
          <w:left w:val="nil"/>
          <w:bottom w:val="nil"/>
          <w:right w:val="nil"/>
          <w:insideH w:val="nil"/>
          <w:insideV w:val="nil"/>
        </w:tcBorders>
        <w:shd w:val="clear" w:color="auto" w:fill="EFD3D2"/>
      </w:tcPr>
    </w:tblStylePr>
    <w:tblStylePr w:type="band1Horz">
      <w:rPr>
        <w:rFonts w:cs="Bookman Old Style"/>
      </w:rPr>
      <w:tblPr/>
      <w:tcPr>
        <w:shd w:val="clear" w:color="auto" w:fill="F2DBDB"/>
      </w:tcPr>
    </w:tblStylePr>
  </w:style>
  <w:style w:type="table" w:styleId="ColorfulList-Accent3">
    <w:name w:val="Colorful List Accent 3"/>
    <w:basedOn w:val="TableNormal"/>
    <w:uiPriority w:val="99"/>
    <w:rsid w:val="00DD0B05"/>
    <w:rPr>
      <w:rFonts w:ascii="Bookman Old Style" w:hAnsi="Bookman Old Style" w:cs="Bookman Old Style"/>
      <w:sz w:val="24"/>
      <w:szCs w:val="24"/>
      <w:lang w:val="ro-RO" w:eastAsia="zh-CN"/>
    </w:rPr>
    <w:tblPr>
      <w:tblStyleRowBandSize w:val="1"/>
      <w:tblStyleColBandSize w:val="1"/>
    </w:tblPr>
    <w:tcPr>
      <w:shd w:val="clear" w:color="auto" w:fill="F5F8EE"/>
    </w:tcPr>
    <w:tblStylePr w:type="firstRow">
      <w:rPr>
        <w:rFonts w:cs="Bookman Old Style"/>
        <w:b/>
        <w:bCs/>
        <w:color w:val="FFFFFF"/>
      </w:rPr>
      <w:tblPr/>
      <w:tcPr>
        <w:tcBorders>
          <w:bottom w:val="single" w:sz="12" w:space="0" w:color="FFFFFF"/>
        </w:tcBorders>
        <w:shd w:val="clear" w:color="auto" w:fill="664E82"/>
      </w:tcPr>
    </w:tblStylePr>
    <w:tblStylePr w:type="lastRow">
      <w:rPr>
        <w:rFonts w:cs="Bookman Old Style"/>
        <w:b/>
        <w:bCs/>
        <w:color w:val="664E82"/>
      </w:rPr>
      <w:tblPr/>
      <w:tcPr>
        <w:tcBorders>
          <w:top w:val="single" w:sz="12" w:space="0" w:color="000000"/>
        </w:tcBorders>
        <w:shd w:val="clear" w:color="auto" w:fill="FFFFFF"/>
      </w:tcPr>
    </w:tblStylePr>
    <w:tblStylePr w:type="firstCol">
      <w:rPr>
        <w:rFonts w:cs="Bookman Old Style"/>
        <w:b/>
        <w:bCs/>
      </w:rPr>
    </w:tblStylePr>
    <w:tblStylePr w:type="lastCol">
      <w:rPr>
        <w:rFonts w:cs="Bookman Old Style"/>
        <w:b/>
        <w:bCs/>
      </w:rPr>
    </w:tblStylePr>
    <w:tblStylePr w:type="band1Vert">
      <w:rPr>
        <w:rFonts w:cs="Bookman Old Style"/>
      </w:rPr>
      <w:tblPr/>
      <w:tcPr>
        <w:tcBorders>
          <w:top w:val="nil"/>
          <w:left w:val="nil"/>
          <w:bottom w:val="nil"/>
          <w:right w:val="nil"/>
          <w:insideH w:val="nil"/>
          <w:insideV w:val="nil"/>
        </w:tcBorders>
        <w:shd w:val="clear" w:color="auto" w:fill="E6EED5"/>
      </w:tcPr>
    </w:tblStylePr>
    <w:tblStylePr w:type="band1Horz">
      <w:rPr>
        <w:rFonts w:cs="Bookman Old Style"/>
      </w:rPr>
      <w:tblPr/>
      <w:tcPr>
        <w:shd w:val="clear" w:color="auto" w:fill="EAF1DD"/>
      </w:tcPr>
    </w:tblStylePr>
  </w:style>
  <w:style w:type="table" w:styleId="ColorfulList-Accent4">
    <w:name w:val="Colorful List Accent 4"/>
    <w:basedOn w:val="TableNormal"/>
    <w:uiPriority w:val="99"/>
    <w:rsid w:val="00DD0B05"/>
    <w:rPr>
      <w:rFonts w:ascii="Bookman Old Style" w:hAnsi="Bookman Old Style" w:cs="Bookman Old Style"/>
      <w:sz w:val="24"/>
      <w:szCs w:val="24"/>
      <w:lang w:val="ro-RO" w:eastAsia="zh-CN"/>
    </w:rPr>
    <w:tblPr>
      <w:tblStyleRowBandSize w:val="1"/>
      <w:tblStyleColBandSize w:val="1"/>
    </w:tblPr>
    <w:tcPr>
      <w:shd w:val="clear" w:color="auto" w:fill="F2EFF6"/>
    </w:tcPr>
    <w:tblStylePr w:type="firstRow">
      <w:rPr>
        <w:rFonts w:cs="Bookman Old Style"/>
        <w:b/>
        <w:bCs/>
        <w:color w:val="FFFFFF"/>
      </w:rPr>
      <w:tblPr/>
      <w:tcPr>
        <w:tcBorders>
          <w:bottom w:val="single" w:sz="12" w:space="0" w:color="FFFFFF"/>
        </w:tcBorders>
        <w:shd w:val="clear" w:color="auto" w:fill="7E9C40"/>
      </w:tcPr>
    </w:tblStylePr>
    <w:tblStylePr w:type="lastRow">
      <w:rPr>
        <w:rFonts w:cs="Bookman Old Style"/>
        <w:b/>
        <w:bCs/>
        <w:color w:val="7E9C40"/>
      </w:rPr>
      <w:tblPr/>
      <w:tcPr>
        <w:tcBorders>
          <w:top w:val="single" w:sz="12" w:space="0" w:color="000000"/>
        </w:tcBorders>
        <w:shd w:val="clear" w:color="auto" w:fill="FFFFFF"/>
      </w:tcPr>
    </w:tblStylePr>
    <w:tblStylePr w:type="firstCol">
      <w:rPr>
        <w:rFonts w:cs="Bookman Old Style"/>
        <w:b/>
        <w:bCs/>
      </w:rPr>
    </w:tblStylePr>
    <w:tblStylePr w:type="lastCol">
      <w:rPr>
        <w:rFonts w:cs="Bookman Old Style"/>
        <w:b/>
        <w:bCs/>
      </w:rPr>
    </w:tblStylePr>
    <w:tblStylePr w:type="band1Vert">
      <w:rPr>
        <w:rFonts w:cs="Bookman Old Style"/>
      </w:rPr>
      <w:tblPr/>
      <w:tcPr>
        <w:tcBorders>
          <w:top w:val="nil"/>
          <w:left w:val="nil"/>
          <w:bottom w:val="nil"/>
          <w:right w:val="nil"/>
          <w:insideH w:val="nil"/>
          <w:insideV w:val="nil"/>
        </w:tcBorders>
        <w:shd w:val="clear" w:color="auto" w:fill="DFD8E8"/>
      </w:tcPr>
    </w:tblStylePr>
    <w:tblStylePr w:type="band1Horz">
      <w:rPr>
        <w:rFonts w:cs="Bookman Old Style"/>
      </w:rPr>
      <w:tblPr/>
      <w:tcPr>
        <w:shd w:val="clear" w:color="auto" w:fill="E5DFEC"/>
      </w:tcPr>
    </w:tblStylePr>
  </w:style>
  <w:style w:type="table" w:styleId="ColorfulList-Accent5">
    <w:name w:val="Colorful List Accent 5"/>
    <w:basedOn w:val="TableNormal"/>
    <w:uiPriority w:val="99"/>
    <w:rsid w:val="00DD0B05"/>
    <w:rPr>
      <w:rFonts w:ascii="Bookman Old Style" w:hAnsi="Bookman Old Style" w:cs="Bookman Old Style"/>
      <w:sz w:val="24"/>
      <w:szCs w:val="24"/>
      <w:lang w:val="ro-RO" w:eastAsia="zh-CN"/>
    </w:rPr>
    <w:tblPr>
      <w:tblStyleRowBandSize w:val="1"/>
      <w:tblStyleColBandSize w:val="1"/>
    </w:tblPr>
    <w:tcPr>
      <w:shd w:val="clear" w:color="auto" w:fill="EDF6F9"/>
    </w:tcPr>
    <w:tblStylePr w:type="firstRow">
      <w:rPr>
        <w:rFonts w:cs="Bookman Old Style"/>
        <w:b/>
        <w:bCs/>
        <w:color w:val="FFFFFF"/>
      </w:rPr>
      <w:tblPr/>
      <w:tcPr>
        <w:tcBorders>
          <w:bottom w:val="single" w:sz="12" w:space="0" w:color="FFFFFF"/>
        </w:tcBorders>
        <w:shd w:val="clear" w:color="auto" w:fill="F2730A"/>
      </w:tcPr>
    </w:tblStylePr>
    <w:tblStylePr w:type="lastRow">
      <w:rPr>
        <w:rFonts w:cs="Bookman Old Style"/>
        <w:b/>
        <w:bCs/>
        <w:color w:val="F2730A"/>
      </w:rPr>
      <w:tblPr/>
      <w:tcPr>
        <w:tcBorders>
          <w:top w:val="single" w:sz="12" w:space="0" w:color="000000"/>
        </w:tcBorders>
        <w:shd w:val="clear" w:color="auto" w:fill="FFFFFF"/>
      </w:tcPr>
    </w:tblStylePr>
    <w:tblStylePr w:type="firstCol">
      <w:rPr>
        <w:rFonts w:cs="Bookman Old Style"/>
        <w:b/>
        <w:bCs/>
      </w:rPr>
    </w:tblStylePr>
    <w:tblStylePr w:type="lastCol">
      <w:rPr>
        <w:rFonts w:cs="Bookman Old Style"/>
        <w:b/>
        <w:bCs/>
      </w:rPr>
    </w:tblStylePr>
    <w:tblStylePr w:type="band1Vert">
      <w:rPr>
        <w:rFonts w:cs="Bookman Old Style"/>
      </w:rPr>
      <w:tblPr/>
      <w:tcPr>
        <w:tcBorders>
          <w:top w:val="nil"/>
          <w:left w:val="nil"/>
          <w:bottom w:val="nil"/>
          <w:right w:val="nil"/>
          <w:insideH w:val="nil"/>
          <w:insideV w:val="nil"/>
        </w:tcBorders>
        <w:shd w:val="clear" w:color="auto" w:fill="D2EAF1"/>
      </w:tcPr>
    </w:tblStylePr>
    <w:tblStylePr w:type="band1Horz">
      <w:rPr>
        <w:rFonts w:cs="Bookman Old Style"/>
      </w:rPr>
      <w:tblPr/>
      <w:tcPr>
        <w:shd w:val="clear" w:color="auto" w:fill="DAEEF3"/>
      </w:tcPr>
    </w:tblStylePr>
  </w:style>
  <w:style w:type="table" w:styleId="ColorfulList-Accent6">
    <w:name w:val="Colorful List Accent 6"/>
    <w:basedOn w:val="TableNormal"/>
    <w:uiPriority w:val="99"/>
    <w:rsid w:val="00DD0B05"/>
    <w:rPr>
      <w:rFonts w:ascii="Bookman Old Style" w:hAnsi="Bookman Old Style" w:cs="Bookman Old Style"/>
      <w:sz w:val="24"/>
      <w:szCs w:val="24"/>
      <w:lang w:val="ro-RO" w:eastAsia="zh-CN"/>
    </w:rPr>
    <w:tblPr>
      <w:tblStyleRowBandSize w:val="1"/>
      <w:tblStyleColBandSize w:val="1"/>
    </w:tblPr>
    <w:tcPr>
      <w:shd w:val="clear" w:color="auto" w:fill="FEF4EC"/>
    </w:tcPr>
    <w:tblStylePr w:type="firstRow">
      <w:rPr>
        <w:rFonts w:cs="Bookman Old Style"/>
        <w:b/>
        <w:bCs/>
        <w:color w:val="FFFFFF"/>
      </w:rPr>
      <w:tblPr/>
      <w:tcPr>
        <w:tcBorders>
          <w:bottom w:val="single" w:sz="12" w:space="0" w:color="FFFFFF"/>
        </w:tcBorders>
        <w:shd w:val="clear" w:color="auto" w:fill="348DA5"/>
      </w:tcPr>
    </w:tblStylePr>
    <w:tblStylePr w:type="lastRow">
      <w:rPr>
        <w:rFonts w:cs="Bookman Old Style"/>
        <w:b/>
        <w:bCs/>
        <w:color w:val="348DA5"/>
      </w:rPr>
      <w:tblPr/>
      <w:tcPr>
        <w:tcBorders>
          <w:top w:val="single" w:sz="12" w:space="0" w:color="000000"/>
        </w:tcBorders>
        <w:shd w:val="clear" w:color="auto" w:fill="FFFFFF"/>
      </w:tcPr>
    </w:tblStylePr>
    <w:tblStylePr w:type="firstCol">
      <w:rPr>
        <w:rFonts w:cs="Bookman Old Style"/>
        <w:b/>
        <w:bCs/>
      </w:rPr>
    </w:tblStylePr>
    <w:tblStylePr w:type="lastCol">
      <w:rPr>
        <w:rFonts w:cs="Bookman Old Style"/>
        <w:b/>
        <w:bCs/>
      </w:rPr>
    </w:tblStylePr>
    <w:tblStylePr w:type="band1Vert">
      <w:rPr>
        <w:rFonts w:cs="Bookman Old Style"/>
      </w:rPr>
      <w:tblPr/>
      <w:tcPr>
        <w:tcBorders>
          <w:top w:val="nil"/>
          <w:left w:val="nil"/>
          <w:bottom w:val="nil"/>
          <w:right w:val="nil"/>
          <w:insideH w:val="nil"/>
          <w:insideV w:val="nil"/>
        </w:tcBorders>
        <w:shd w:val="clear" w:color="auto" w:fill="FDE4D0"/>
      </w:tcPr>
    </w:tblStylePr>
    <w:tblStylePr w:type="band1Horz">
      <w:rPr>
        <w:rFonts w:cs="Bookman Old Style"/>
      </w:rPr>
      <w:tblPr/>
      <w:tcPr>
        <w:shd w:val="clear" w:color="auto" w:fill="FDE9D9"/>
      </w:tcPr>
    </w:tblStylePr>
  </w:style>
  <w:style w:type="paragraph" w:styleId="ListContinue">
    <w:name w:val="List Continue"/>
    <w:basedOn w:val="Normal"/>
    <w:uiPriority w:val="99"/>
    <w:rsid w:val="00DD0B05"/>
    <w:pPr>
      <w:ind w:left="360"/>
      <w:contextualSpacing/>
    </w:pPr>
  </w:style>
  <w:style w:type="paragraph" w:styleId="ListContinue2">
    <w:name w:val="List Continue 2"/>
    <w:basedOn w:val="Normal"/>
    <w:uiPriority w:val="99"/>
    <w:rsid w:val="00DD0B05"/>
    <w:pPr>
      <w:ind w:left="720"/>
      <w:contextualSpacing/>
    </w:pPr>
  </w:style>
  <w:style w:type="paragraph" w:styleId="ListContinue3">
    <w:name w:val="List Continue 3"/>
    <w:basedOn w:val="Normal"/>
    <w:uiPriority w:val="99"/>
    <w:rsid w:val="00DD0B05"/>
    <w:pPr>
      <w:ind w:left="1080"/>
      <w:contextualSpacing/>
    </w:pPr>
  </w:style>
  <w:style w:type="paragraph" w:styleId="ListContinue4">
    <w:name w:val="List Continue 4"/>
    <w:basedOn w:val="Normal"/>
    <w:uiPriority w:val="99"/>
    <w:rsid w:val="00DD0B05"/>
    <w:pPr>
      <w:ind w:left="1440"/>
      <w:contextualSpacing/>
    </w:pPr>
  </w:style>
  <w:style w:type="paragraph" w:styleId="ListContinue5">
    <w:name w:val="List Continue 5"/>
    <w:basedOn w:val="Normal"/>
    <w:uiPriority w:val="99"/>
    <w:rsid w:val="00DD0B05"/>
    <w:pPr>
      <w:ind w:left="1800"/>
      <w:contextualSpacing/>
    </w:pPr>
  </w:style>
  <w:style w:type="paragraph" w:styleId="ListBullet">
    <w:name w:val="List Bullet"/>
    <w:basedOn w:val="Normal"/>
    <w:uiPriority w:val="99"/>
    <w:rsid w:val="00DD0B05"/>
    <w:pPr>
      <w:numPr>
        <w:numId w:val="1"/>
      </w:numPr>
      <w:contextualSpacing/>
    </w:pPr>
  </w:style>
  <w:style w:type="paragraph" w:styleId="ListBullet2">
    <w:name w:val="List Bullet 2"/>
    <w:basedOn w:val="Normal"/>
    <w:uiPriority w:val="99"/>
    <w:rsid w:val="00DD0B05"/>
    <w:pPr>
      <w:numPr>
        <w:numId w:val="2"/>
      </w:numPr>
      <w:contextualSpacing/>
    </w:pPr>
  </w:style>
  <w:style w:type="paragraph" w:styleId="ListBullet3">
    <w:name w:val="List Bullet 3"/>
    <w:basedOn w:val="Normal"/>
    <w:uiPriority w:val="99"/>
    <w:rsid w:val="00DD0B05"/>
    <w:pPr>
      <w:numPr>
        <w:numId w:val="3"/>
      </w:numPr>
      <w:contextualSpacing/>
    </w:pPr>
  </w:style>
  <w:style w:type="paragraph" w:styleId="ListBullet4">
    <w:name w:val="List Bullet 4"/>
    <w:basedOn w:val="Normal"/>
    <w:uiPriority w:val="99"/>
    <w:rsid w:val="00DD0B05"/>
    <w:pPr>
      <w:numPr>
        <w:numId w:val="4"/>
      </w:numPr>
      <w:contextualSpacing/>
    </w:pPr>
  </w:style>
  <w:style w:type="paragraph" w:styleId="ListBullet5">
    <w:name w:val="List Bullet 5"/>
    <w:basedOn w:val="Normal"/>
    <w:uiPriority w:val="99"/>
    <w:rsid w:val="00DD0B05"/>
    <w:pPr>
      <w:numPr>
        <w:numId w:val="5"/>
      </w:numPr>
      <w:contextualSpacing/>
    </w:pPr>
  </w:style>
  <w:style w:type="table" w:customStyle="1" w:styleId="Listdeculoaredeschis1">
    <w:name w:val="Listă de culoare deschisă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stdeculoaredeschis-Accentuare11">
    <w:name w:val="Listă de culoare deschisă - Accentuare 1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Bookman Old Style"/>
        <w:b/>
        <w:bCs/>
        <w:color w:val="FFFFFF"/>
      </w:rPr>
      <w:tblPr/>
      <w:tcPr>
        <w:shd w:val="clear" w:color="auto" w:fill="C0504D"/>
      </w:tcPr>
    </w:tblStylePr>
    <w:tblStylePr w:type="lastRow">
      <w:pPr>
        <w:spacing w:before="0" w:after="0"/>
      </w:pPr>
      <w:rPr>
        <w:rFonts w:cs="Bookman Old Style"/>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Bookman Old Style"/>
        <w:b/>
        <w:bCs/>
      </w:rPr>
    </w:tblStylePr>
    <w:tblStylePr w:type="lastCol">
      <w:rPr>
        <w:rFonts w:cs="Bookman Old Style"/>
        <w:b/>
        <w:bCs/>
      </w:rPr>
    </w:tblStylePr>
    <w:tblStylePr w:type="band1Vert">
      <w:rPr>
        <w:rFonts w:cs="Bookman Old Style"/>
      </w:rPr>
      <w:tblPr/>
      <w:tcPr>
        <w:tcBorders>
          <w:top w:val="single" w:sz="8" w:space="0" w:color="C0504D"/>
          <w:left w:val="single" w:sz="8" w:space="0" w:color="C0504D"/>
          <w:bottom w:val="single" w:sz="8" w:space="0" w:color="C0504D"/>
          <w:right w:val="single" w:sz="8" w:space="0" w:color="C0504D"/>
        </w:tcBorders>
      </w:tcPr>
    </w:tblStylePr>
    <w:tblStylePr w:type="band1Horz">
      <w:rPr>
        <w:rFonts w:cs="Bookman Old Style"/>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Bookman Old Style"/>
        <w:b/>
        <w:bCs/>
        <w:color w:val="FFFFFF"/>
      </w:rPr>
      <w:tblPr/>
      <w:tcPr>
        <w:shd w:val="clear" w:color="auto" w:fill="9BBB59"/>
      </w:tcPr>
    </w:tblStylePr>
    <w:tblStylePr w:type="lastRow">
      <w:pPr>
        <w:spacing w:before="0" w:after="0"/>
      </w:pPr>
      <w:rPr>
        <w:rFonts w:cs="Bookman Old Style"/>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Bookman Old Style"/>
        <w:b/>
        <w:bCs/>
      </w:rPr>
    </w:tblStylePr>
    <w:tblStylePr w:type="lastCol">
      <w:rPr>
        <w:rFonts w:cs="Bookman Old Style"/>
        <w:b/>
        <w:bCs/>
      </w:rPr>
    </w:tblStylePr>
    <w:tblStylePr w:type="band1Vert">
      <w:rPr>
        <w:rFonts w:cs="Bookman Old Style"/>
      </w:rPr>
      <w:tblPr/>
      <w:tcPr>
        <w:tcBorders>
          <w:top w:val="single" w:sz="8" w:space="0" w:color="9BBB59"/>
          <w:left w:val="single" w:sz="8" w:space="0" w:color="9BBB59"/>
          <w:bottom w:val="single" w:sz="8" w:space="0" w:color="9BBB59"/>
          <w:right w:val="single" w:sz="8" w:space="0" w:color="9BBB59"/>
        </w:tcBorders>
      </w:tcPr>
    </w:tblStylePr>
    <w:tblStylePr w:type="band1Horz">
      <w:rPr>
        <w:rFonts w:cs="Bookman Old Style"/>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Bookman Old Style"/>
        <w:b/>
        <w:bCs/>
        <w:color w:val="FFFFFF"/>
      </w:rPr>
      <w:tblPr/>
      <w:tcPr>
        <w:shd w:val="clear" w:color="auto" w:fill="8064A2"/>
      </w:tcPr>
    </w:tblStylePr>
    <w:tblStylePr w:type="lastRow">
      <w:pPr>
        <w:spacing w:before="0" w:after="0"/>
      </w:pPr>
      <w:rPr>
        <w:rFonts w:cs="Bookman Old Style"/>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Bookman Old Style"/>
        <w:b/>
        <w:bCs/>
      </w:rPr>
    </w:tblStylePr>
    <w:tblStylePr w:type="lastCol">
      <w:rPr>
        <w:rFonts w:cs="Bookman Old Style"/>
        <w:b/>
        <w:bCs/>
      </w:rPr>
    </w:tblStylePr>
    <w:tblStylePr w:type="band1Vert">
      <w:rPr>
        <w:rFonts w:cs="Bookman Old Style"/>
      </w:rPr>
      <w:tblPr/>
      <w:tcPr>
        <w:tcBorders>
          <w:top w:val="single" w:sz="8" w:space="0" w:color="8064A2"/>
          <w:left w:val="single" w:sz="8" w:space="0" w:color="8064A2"/>
          <w:bottom w:val="single" w:sz="8" w:space="0" w:color="8064A2"/>
          <w:right w:val="single" w:sz="8" w:space="0" w:color="8064A2"/>
        </w:tcBorders>
      </w:tcPr>
    </w:tblStylePr>
    <w:tblStylePr w:type="band1Horz">
      <w:rPr>
        <w:rFonts w:cs="Bookman Old Style"/>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Bookman Old Style"/>
        <w:b/>
        <w:bCs/>
        <w:color w:val="FFFFFF"/>
      </w:rPr>
      <w:tblPr/>
      <w:tcPr>
        <w:shd w:val="clear" w:color="auto" w:fill="4BACC6"/>
      </w:tcPr>
    </w:tblStylePr>
    <w:tblStylePr w:type="lastRow">
      <w:pPr>
        <w:spacing w:before="0" w:after="0"/>
      </w:pPr>
      <w:rPr>
        <w:rFonts w:cs="Bookman Old Style"/>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Bookman Old Style"/>
        <w:b/>
        <w:bCs/>
      </w:rPr>
    </w:tblStylePr>
    <w:tblStylePr w:type="lastCol">
      <w:rPr>
        <w:rFonts w:cs="Bookman Old Style"/>
        <w:b/>
        <w:bCs/>
      </w:rPr>
    </w:tblStylePr>
    <w:tblStylePr w:type="band1Vert">
      <w:rPr>
        <w:rFonts w:cs="Bookman Old Style"/>
      </w:rPr>
      <w:tblPr/>
      <w:tcPr>
        <w:tcBorders>
          <w:top w:val="single" w:sz="8" w:space="0" w:color="4BACC6"/>
          <w:left w:val="single" w:sz="8" w:space="0" w:color="4BACC6"/>
          <w:bottom w:val="single" w:sz="8" w:space="0" w:color="4BACC6"/>
          <w:right w:val="single" w:sz="8" w:space="0" w:color="4BACC6"/>
        </w:tcBorders>
      </w:tcPr>
    </w:tblStylePr>
    <w:tblStylePr w:type="band1Horz">
      <w:rPr>
        <w:rFonts w:cs="Bookman Old Style"/>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Bookman Old Style"/>
        <w:b/>
        <w:bCs/>
        <w:color w:val="FFFFFF"/>
      </w:rPr>
      <w:tblPr/>
      <w:tcPr>
        <w:shd w:val="clear" w:color="auto" w:fill="F79646"/>
      </w:tcPr>
    </w:tblStylePr>
    <w:tblStylePr w:type="lastRow">
      <w:pPr>
        <w:spacing w:before="0" w:after="0"/>
      </w:pPr>
      <w:rPr>
        <w:rFonts w:cs="Bookman Old Style"/>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Bookman Old Style"/>
        <w:b/>
        <w:bCs/>
      </w:rPr>
    </w:tblStylePr>
    <w:tblStylePr w:type="lastCol">
      <w:rPr>
        <w:rFonts w:cs="Bookman Old Style"/>
        <w:b/>
        <w:bCs/>
      </w:rPr>
    </w:tblStylePr>
    <w:tblStylePr w:type="band1Vert">
      <w:rPr>
        <w:rFonts w:cs="Bookman Old Style"/>
      </w:rPr>
      <w:tblPr/>
      <w:tcPr>
        <w:tcBorders>
          <w:top w:val="single" w:sz="8" w:space="0" w:color="F79646"/>
          <w:left w:val="single" w:sz="8" w:space="0" w:color="F79646"/>
          <w:bottom w:val="single" w:sz="8" w:space="0" w:color="F79646"/>
          <w:right w:val="single" w:sz="8" w:space="0" w:color="F79646"/>
        </w:tcBorders>
      </w:tcPr>
    </w:tblStylePr>
    <w:tblStylePr w:type="band1Horz">
      <w:rPr>
        <w:rFonts w:cs="Bookman Old Style"/>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uiPriority w:val="99"/>
    <w:rsid w:val="00DD0B05"/>
    <w:rPr>
      <w:rFonts w:ascii="Bookman Old Style" w:hAnsi="Bookman Old Style" w:cs="Bookman Old Style"/>
      <w:sz w:val="24"/>
      <w:szCs w:val="24"/>
      <w:lang w:val="ro-RO" w:eastAsia="zh-CN"/>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DD0B05"/>
    <w:rPr>
      <w:rFonts w:ascii="Bookman Old Style" w:hAnsi="Bookman Old Style" w:cs="Bookman Old Style"/>
      <w:sz w:val="24"/>
      <w:szCs w:val="24"/>
      <w:lang w:val="ro-RO" w:eastAsia="zh-CN"/>
    </w:rPr>
    <w:tblPr>
      <w:tblStyleRowBandSize w:val="1"/>
      <w:tblStyleColBandSize w:val="1"/>
    </w:tblPr>
    <w:tcPr>
      <w:shd w:val="clear" w:color="auto" w:fill="4F81BD"/>
    </w:tcPr>
    <w:tblStylePr w:type="firstRow">
      <w:rPr>
        <w:rFonts w:cs="Bookman Old Style"/>
        <w:b/>
        <w:bCs/>
      </w:rPr>
      <w:tblPr/>
      <w:tcPr>
        <w:tcBorders>
          <w:top w:val="nil"/>
          <w:left w:val="nil"/>
          <w:bottom w:val="single" w:sz="18" w:space="0" w:color="FFFFFF"/>
          <w:right w:val="nil"/>
          <w:insideH w:val="nil"/>
          <w:insideV w:val="nil"/>
        </w:tcBorders>
        <w:shd w:val="clear" w:color="auto" w:fill="000000"/>
      </w:tcPr>
    </w:tblStylePr>
    <w:tblStylePr w:type="lastRow">
      <w:rPr>
        <w:rFonts w:cs="Bookman Old Style"/>
      </w:rPr>
      <w:tblPr/>
      <w:tcPr>
        <w:tcBorders>
          <w:top w:val="single" w:sz="18" w:space="0" w:color="FFFFFF"/>
          <w:left w:val="nil"/>
          <w:bottom w:val="nil"/>
          <w:right w:val="nil"/>
          <w:insideH w:val="nil"/>
          <w:insideV w:val="nil"/>
        </w:tcBorders>
        <w:shd w:val="clear" w:color="auto" w:fill="243F60"/>
      </w:tcPr>
    </w:tblStylePr>
    <w:tblStylePr w:type="firstCol">
      <w:rPr>
        <w:rFonts w:cs="Bookman Old Style"/>
      </w:rPr>
      <w:tblPr/>
      <w:tcPr>
        <w:tcBorders>
          <w:top w:val="nil"/>
          <w:left w:val="nil"/>
          <w:bottom w:val="nil"/>
          <w:right w:val="single" w:sz="18" w:space="0" w:color="FFFFFF"/>
          <w:insideH w:val="nil"/>
          <w:insideV w:val="nil"/>
        </w:tcBorders>
        <w:shd w:val="clear" w:color="auto" w:fill="365F91"/>
      </w:tcPr>
    </w:tblStylePr>
    <w:tblStylePr w:type="lastCol">
      <w:rPr>
        <w:rFonts w:cs="Bookman Old Style"/>
      </w:rPr>
      <w:tblPr/>
      <w:tcPr>
        <w:tcBorders>
          <w:top w:val="nil"/>
          <w:left w:val="single" w:sz="18" w:space="0" w:color="FFFFFF"/>
          <w:bottom w:val="nil"/>
          <w:right w:val="nil"/>
          <w:insideH w:val="nil"/>
          <w:insideV w:val="nil"/>
        </w:tcBorders>
        <w:shd w:val="clear" w:color="auto" w:fill="365F91"/>
      </w:tcPr>
    </w:tblStylePr>
    <w:tblStylePr w:type="band1Vert">
      <w:rPr>
        <w:rFonts w:cs="Bookman Old Style"/>
      </w:rPr>
      <w:tblPr/>
      <w:tcPr>
        <w:tcBorders>
          <w:top w:val="nil"/>
          <w:left w:val="nil"/>
          <w:bottom w:val="nil"/>
          <w:right w:val="nil"/>
          <w:insideH w:val="nil"/>
          <w:insideV w:val="nil"/>
        </w:tcBorders>
        <w:shd w:val="clear" w:color="auto" w:fill="365F91"/>
      </w:tcPr>
    </w:tblStylePr>
    <w:tblStylePr w:type="band1Horz">
      <w:rPr>
        <w:rFonts w:cs="Bookman Old Style"/>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DD0B05"/>
    <w:rPr>
      <w:rFonts w:ascii="Bookman Old Style" w:hAnsi="Bookman Old Style" w:cs="Bookman Old Style"/>
      <w:sz w:val="24"/>
      <w:szCs w:val="24"/>
      <w:lang w:val="ro-RO" w:eastAsia="zh-CN"/>
    </w:rPr>
    <w:tblPr>
      <w:tblStyleRowBandSize w:val="1"/>
      <w:tblStyleColBandSize w:val="1"/>
    </w:tblPr>
    <w:tcPr>
      <w:shd w:val="clear" w:color="auto" w:fill="C0504D"/>
    </w:tcPr>
    <w:tblStylePr w:type="firstRow">
      <w:rPr>
        <w:rFonts w:cs="Bookman Old Style"/>
        <w:b/>
        <w:bCs/>
      </w:rPr>
      <w:tblPr/>
      <w:tcPr>
        <w:tcBorders>
          <w:top w:val="nil"/>
          <w:left w:val="nil"/>
          <w:bottom w:val="single" w:sz="18" w:space="0" w:color="FFFFFF"/>
          <w:right w:val="nil"/>
          <w:insideH w:val="nil"/>
          <w:insideV w:val="nil"/>
        </w:tcBorders>
        <w:shd w:val="clear" w:color="auto" w:fill="000000"/>
      </w:tcPr>
    </w:tblStylePr>
    <w:tblStylePr w:type="lastRow">
      <w:rPr>
        <w:rFonts w:cs="Bookman Old Style"/>
      </w:rPr>
      <w:tblPr/>
      <w:tcPr>
        <w:tcBorders>
          <w:top w:val="single" w:sz="18" w:space="0" w:color="FFFFFF"/>
          <w:left w:val="nil"/>
          <w:bottom w:val="nil"/>
          <w:right w:val="nil"/>
          <w:insideH w:val="nil"/>
          <w:insideV w:val="nil"/>
        </w:tcBorders>
        <w:shd w:val="clear" w:color="auto" w:fill="622423"/>
      </w:tcPr>
    </w:tblStylePr>
    <w:tblStylePr w:type="firstCol">
      <w:rPr>
        <w:rFonts w:cs="Bookman Old Style"/>
      </w:rPr>
      <w:tblPr/>
      <w:tcPr>
        <w:tcBorders>
          <w:top w:val="nil"/>
          <w:left w:val="nil"/>
          <w:bottom w:val="nil"/>
          <w:right w:val="single" w:sz="18" w:space="0" w:color="FFFFFF"/>
          <w:insideH w:val="nil"/>
          <w:insideV w:val="nil"/>
        </w:tcBorders>
        <w:shd w:val="clear" w:color="auto" w:fill="943634"/>
      </w:tcPr>
    </w:tblStylePr>
    <w:tblStylePr w:type="lastCol">
      <w:rPr>
        <w:rFonts w:cs="Bookman Old Style"/>
      </w:rPr>
      <w:tblPr/>
      <w:tcPr>
        <w:tcBorders>
          <w:top w:val="nil"/>
          <w:left w:val="single" w:sz="18" w:space="0" w:color="FFFFFF"/>
          <w:bottom w:val="nil"/>
          <w:right w:val="nil"/>
          <w:insideH w:val="nil"/>
          <w:insideV w:val="nil"/>
        </w:tcBorders>
        <w:shd w:val="clear" w:color="auto" w:fill="943634"/>
      </w:tcPr>
    </w:tblStylePr>
    <w:tblStylePr w:type="band1Vert">
      <w:rPr>
        <w:rFonts w:cs="Bookman Old Style"/>
      </w:rPr>
      <w:tblPr/>
      <w:tcPr>
        <w:tcBorders>
          <w:top w:val="nil"/>
          <w:left w:val="nil"/>
          <w:bottom w:val="nil"/>
          <w:right w:val="nil"/>
          <w:insideH w:val="nil"/>
          <w:insideV w:val="nil"/>
        </w:tcBorders>
        <w:shd w:val="clear" w:color="auto" w:fill="943634"/>
      </w:tcPr>
    </w:tblStylePr>
    <w:tblStylePr w:type="band1Horz">
      <w:rPr>
        <w:rFonts w:cs="Bookman Old Style"/>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DD0B05"/>
    <w:rPr>
      <w:rFonts w:ascii="Bookman Old Style" w:hAnsi="Bookman Old Style" w:cs="Bookman Old Style"/>
      <w:sz w:val="24"/>
      <w:szCs w:val="24"/>
      <w:lang w:val="ro-RO" w:eastAsia="zh-CN"/>
    </w:rPr>
    <w:tblPr>
      <w:tblStyleRowBandSize w:val="1"/>
      <w:tblStyleColBandSize w:val="1"/>
    </w:tblPr>
    <w:tcPr>
      <w:shd w:val="clear" w:color="auto" w:fill="9BBB59"/>
    </w:tcPr>
    <w:tblStylePr w:type="firstRow">
      <w:rPr>
        <w:rFonts w:cs="Bookman Old Style"/>
        <w:b/>
        <w:bCs/>
      </w:rPr>
      <w:tblPr/>
      <w:tcPr>
        <w:tcBorders>
          <w:top w:val="nil"/>
          <w:left w:val="nil"/>
          <w:bottom w:val="single" w:sz="18" w:space="0" w:color="FFFFFF"/>
          <w:right w:val="nil"/>
          <w:insideH w:val="nil"/>
          <w:insideV w:val="nil"/>
        </w:tcBorders>
        <w:shd w:val="clear" w:color="auto" w:fill="000000"/>
      </w:tcPr>
    </w:tblStylePr>
    <w:tblStylePr w:type="lastRow">
      <w:rPr>
        <w:rFonts w:cs="Bookman Old Style"/>
      </w:rPr>
      <w:tblPr/>
      <w:tcPr>
        <w:tcBorders>
          <w:top w:val="single" w:sz="18" w:space="0" w:color="FFFFFF"/>
          <w:left w:val="nil"/>
          <w:bottom w:val="nil"/>
          <w:right w:val="nil"/>
          <w:insideH w:val="nil"/>
          <w:insideV w:val="nil"/>
        </w:tcBorders>
        <w:shd w:val="clear" w:color="auto" w:fill="4E6128"/>
      </w:tcPr>
    </w:tblStylePr>
    <w:tblStylePr w:type="firstCol">
      <w:rPr>
        <w:rFonts w:cs="Bookman Old Style"/>
      </w:rPr>
      <w:tblPr/>
      <w:tcPr>
        <w:tcBorders>
          <w:top w:val="nil"/>
          <w:left w:val="nil"/>
          <w:bottom w:val="nil"/>
          <w:right w:val="single" w:sz="18" w:space="0" w:color="FFFFFF"/>
          <w:insideH w:val="nil"/>
          <w:insideV w:val="nil"/>
        </w:tcBorders>
        <w:shd w:val="clear" w:color="auto" w:fill="76923C"/>
      </w:tcPr>
    </w:tblStylePr>
    <w:tblStylePr w:type="lastCol">
      <w:rPr>
        <w:rFonts w:cs="Bookman Old Style"/>
      </w:rPr>
      <w:tblPr/>
      <w:tcPr>
        <w:tcBorders>
          <w:top w:val="nil"/>
          <w:left w:val="single" w:sz="18" w:space="0" w:color="FFFFFF"/>
          <w:bottom w:val="nil"/>
          <w:right w:val="nil"/>
          <w:insideH w:val="nil"/>
          <w:insideV w:val="nil"/>
        </w:tcBorders>
        <w:shd w:val="clear" w:color="auto" w:fill="76923C"/>
      </w:tcPr>
    </w:tblStylePr>
    <w:tblStylePr w:type="band1Vert">
      <w:rPr>
        <w:rFonts w:cs="Bookman Old Style"/>
      </w:rPr>
      <w:tblPr/>
      <w:tcPr>
        <w:tcBorders>
          <w:top w:val="nil"/>
          <w:left w:val="nil"/>
          <w:bottom w:val="nil"/>
          <w:right w:val="nil"/>
          <w:insideH w:val="nil"/>
          <w:insideV w:val="nil"/>
        </w:tcBorders>
        <w:shd w:val="clear" w:color="auto" w:fill="76923C"/>
      </w:tcPr>
    </w:tblStylePr>
    <w:tblStylePr w:type="band1Horz">
      <w:rPr>
        <w:rFonts w:cs="Bookman Old Style"/>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DD0B05"/>
    <w:rPr>
      <w:rFonts w:ascii="Bookman Old Style" w:hAnsi="Bookman Old Style" w:cs="Bookman Old Style"/>
      <w:sz w:val="24"/>
      <w:szCs w:val="24"/>
      <w:lang w:val="ro-RO" w:eastAsia="zh-CN"/>
    </w:rPr>
    <w:tblPr>
      <w:tblStyleRowBandSize w:val="1"/>
      <w:tblStyleColBandSize w:val="1"/>
    </w:tblPr>
    <w:tcPr>
      <w:shd w:val="clear" w:color="auto" w:fill="8064A2"/>
    </w:tcPr>
    <w:tblStylePr w:type="firstRow">
      <w:rPr>
        <w:rFonts w:cs="Bookman Old Style"/>
        <w:b/>
        <w:bCs/>
      </w:rPr>
      <w:tblPr/>
      <w:tcPr>
        <w:tcBorders>
          <w:top w:val="nil"/>
          <w:left w:val="nil"/>
          <w:bottom w:val="single" w:sz="18" w:space="0" w:color="FFFFFF"/>
          <w:right w:val="nil"/>
          <w:insideH w:val="nil"/>
          <w:insideV w:val="nil"/>
        </w:tcBorders>
        <w:shd w:val="clear" w:color="auto" w:fill="000000"/>
      </w:tcPr>
    </w:tblStylePr>
    <w:tblStylePr w:type="lastRow">
      <w:rPr>
        <w:rFonts w:cs="Bookman Old Style"/>
      </w:rPr>
      <w:tblPr/>
      <w:tcPr>
        <w:tcBorders>
          <w:top w:val="single" w:sz="18" w:space="0" w:color="FFFFFF"/>
          <w:left w:val="nil"/>
          <w:bottom w:val="nil"/>
          <w:right w:val="nil"/>
          <w:insideH w:val="nil"/>
          <w:insideV w:val="nil"/>
        </w:tcBorders>
        <w:shd w:val="clear" w:color="auto" w:fill="3F3151"/>
      </w:tcPr>
    </w:tblStylePr>
    <w:tblStylePr w:type="firstCol">
      <w:rPr>
        <w:rFonts w:cs="Bookman Old Style"/>
      </w:rPr>
      <w:tblPr/>
      <w:tcPr>
        <w:tcBorders>
          <w:top w:val="nil"/>
          <w:left w:val="nil"/>
          <w:bottom w:val="nil"/>
          <w:right w:val="single" w:sz="18" w:space="0" w:color="FFFFFF"/>
          <w:insideH w:val="nil"/>
          <w:insideV w:val="nil"/>
        </w:tcBorders>
        <w:shd w:val="clear" w:color="auto" w:fill="5F497A"/>
      </w:tcPr>
    </w:tblStylePr>
    <w:tblStylePr w:type="lastCol">
      <w:rPr>
        <w:rFonts w:cs="Bookman Old Style"/>
      </w:rPr>
      <w:tblPr/>
      <w:tcPr>
        <w:tcBorders>
          <w:top w:val="nil"/>
          <w:left w:val="single" w:sz="18" w:space="0" w:color="FFFFFF"/>
          <w:bottom w:val="nil"/>
          <w:right w:val="nil"/>
          <w:insideH w:val="nil"/>
          <w:insideV w:val="nil"/>
        </w:tcBorders>
        <w:shd w:val="clear" w:color="auto" w:fill="5F497A"/>
      </w:tcPr>
    </w:tblStylePr>
    <w:tblStylePr w:type="band1Vert">
      <w:rPr>
        <w:rFonts w:cs="Bookman Old Style"/>
      </w:rPr>
      <w:tblPr/>
      <w:tcPr>
        <w:tcBorders>
          <w:top w:val="nil"/>
          <w:left w:val="nil"/>
          <w:bottom w:val="nil"/>
          <w:right w:val="nil"/>
          <w:insideH w:val="nil"/>
          <w:insideV w:val="nil"/>
        </w:tcBorders>
        <w:shd w:val="clear" w:color="auto" w:fill="5F497A"/>
      </w:tcPr>
    </w:tblStylePr>
    <w:tblStylePr w:type="band1Horz">
      <w:rPr>
        <w:rFonts w:cs="Bookman Old Style"/>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DD0B05"/>
    <w:rPr>
      <w:rFonts w:ascii="Bookman Old Style" w:hAnsi="Bookman Old Style" w:cs="Bookman Old Style"/>
      <w:sz w:val="24"/>
      <w:szCs w:val="24"/>
      <w:lang w:val="ro-RO" w:eastAsia="zh-CN"/>
    </w:rPr>
    <w:tblPr>
      <w:tblStyleRowBandSize w:val="1"/>
      <w:tblStyleColBandSize w:val="1"/>
    </w:tblPr>
    <w:tcPr>
      <w:shd w:val="clear" w:color="auto" w:fill="4BACC6"/>
    </w:tcPr>
    <w:tblStylePr w:type="firstRow">
      <w:rPr>
        <w:rFonts w:cs="Bookman Old Style"/>
        <w:b/>
        <w:bCs/>
      </w:rPr>
      <w:tblPr/>
      <w:tcPr>
        <w:tcBorders>
          <w:top w:val="nil"/>
          <w:left w:val="nil"/>
          <w:bottom w:val="single" w:sz="18" w:space="0" w:color="FFFFFF"/>
          <w:right w:val="nil"/>
          <w:insideH w:val="nil"/>
          <w:insideV w:val="nil"/>
        </w:tcBorders>
        <w:shd w:val="clear" w:color="auto" w:fill="000000"/>
      </w:tcPr>
    </w:tblStylePr>
    <w:tblStylePr w:type="lastRow">
      <w:rPr>
        <w:rFonts w:cs="Bookman Old Style"/>
      </w:rPr>
      <w:tblPr/>
      <w:tcPr>
        <w:tcBorders>
          <w:top w:val="single" w:sz="18" w:space="0" w:color="FFFFFF"/>
          <w:left w:val="nil"/>
          <w:bottom w:val="nil"/>
          <w:right w:val="nil"/>
          <w:insideH w:val="nil"/>
          <w:insideV w:val="nil"/>
        </w:tcBorders>
        <w:shd w:val="clear" w:color="auto" w:fill="205867"/>
      </w:tcPr>
    </w:tblStylePr>
    <w:tblStylePr w:type="firstCol">
      <w:rPr>
        <w:rFonts w:cs="Bookman Old Style"/>
      </w:rPr>
      <w:tblPr/>
      <w:tcPr>
        <w:tcBorders>
          <w:top w:val="nil"/>
          <w:left w:val="nil"/>
          <w:bottom w:val="nil"/>
          <w:right w:val="single" w:sz="18" w:space="0" w:color="FFFFFF"/>
          <w:insideH w:val="nil"/>
          <w:insideV w:val="nil"/>
        </w:tcBorders>
        <w:shd w:val="clear" w:color="auto" w:fill="31849B"/>
      </w:tcPr>
    </w:tblStylePr>
    <w:tblStylePr w:type="lastCol">
      <w:rPr>
        <w:rFonts w:cs="Bookman Old Style"/>
      </w:rPr>
      <w:tblPr/>
      <w:tcPr>
        <w:tcBorders>
          <w:top w:val="nil"/>
          <w:left w:val="single" w:sz="18" w:space="0" w:color="FFFFFF"/>
          <w:bottom w:val="nil"/>
          <w:right w:val="nil"/>
          <w:insideH w:val="nil"/>
          <w:insideV w:val="nil"/>
        </w:tcBorders>
        <w:shd w:val="clear" w:color="auto" w:fill="31849B"/>
      </w:tcPr>
    </w:tblStylePr>
    <w:tblStylePr w:type="band1Vert">
      <w:rPr>
        <w:rFonts w:cs="Bookman Old Style"/>
      </w:rPr>
      <w:tblPr/>
      <w:tcPr>
        <w:tcBorders>
          <w:top w:val="nil"/>
          <w:left w:val="nil"/>
          <w:bottom w:val="nil"/>
          <w:right w:val="nil"/>
          <w:insideH w:val="nil"/>
          <w:insideV w:val="nil"/>
        </w:tcBorders>
        <w:shd w:val="clear" w:color="auto" w:fill="31849B"/>
      </w:tcPr>
    </w:tblStylePr>
    <w:tblStylePr w:type="band1Horz">
      <w:rPr>
        <w:rFonts w:cs="Bookman Old Style"/>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DD0B05"/>
    <w:rPr>
      <w:rFonts w:ascii="Bookman Old Style" w:hAnsi="Bookman Old Style" w:cs="Bookman Old Style"/>
      <w:sz w:val="24"/>
      <w:szCs w:val="24"/>
      <w:lang w:val="ro-RO" w:eastAsia="zh-CN"/>
    </w:rPr>
    <w:tblPr>
      <w:tblStyleRowBandSize w:val="1"/>
      <w:tblStyleColBandSize w:val="1"/>
    </w:tblPr>
    <w:tcPr>
      <w:shd w:val="clear" w:color="auto" w:fill="F79646"/>
    </w:tcPr>
    <w:tblStylePr w:type="firstRow">
      <w:rPr>
        <w:rFonts w:cs="Bookman Old Style"/>
        <w:b/>
        <w:bCs/>
      </w:rPr>
      <w:tblPr/>
      <w:tcPr>
        <w:tcBorders>
          <w:top w:val="nil"/>
          <w:left w:val="nil"/>
          <w:bottom w:val="single" w:sz="18" w:space="0" w:color="FFFFFF"/>
          <w:right w:val="nil"/>
          <w:insideH w:val="nil"/>
          <w:insideV w:val="nil"/>
        </w:tcBorders>
        <w:shd w:val="clear" w:color="auto" w:fill="000000"/>
      </w:tcPr>
    </w:tblStylePr>
    <w:tblStylePr w:type="lastRow">
      <w:rPr>
        <w:rFonts w:cs="Bookman Old Style"/>
      </w:rPr>
      <w:tblPr/>
      <w:tcPr>
        <w:tcBorders>
          <w:top w:val="single" w:sz="18" w:space="0" w:color="FFFFFF"/>
          <w:left w:val="nil"/>
          <w:bottom w:val="nil"/>
          <w:right w:val="nil"/>
          <w:insideH w:val="nil"/>
          <w:insideV w:val="nil"/>
        </w:tcBorders>
        <w:shd w:val="clear" w:color="auto" w:fill="974706"/>
      </w:tcPr>
    </w:tblStylePr>
    <w:tblStylePr w:type="firstCol">
      <w:rPr>
        <w:rFonts w:cs="Bookman Old Style"/>
      </w:rPr>
      <w:tblPr/>
      <w:tcPr>
        <w:tcBorders>
          <w:top w:val="nil"/>
          <w:left w:val="nil"/>
          <w:bottom w:val="nil"/>
          <w:right w:val="single" w:sz="18" w:space="0" w:color="FFFFFF"/>
          <w:insideH w:val="nil"/>
          <w:insideV w:val="nil"/>
        </w:tcBorders>
        <w:shd w:val="clear" w:color="auto" w:fill="E36C0A"/>
      </w:tcPr>
    </w:tblStylePr>
    <w:tblStylePr w:type="lastCol">
      <w:rPr>
        <w:rFonts w:cs="Bookman Old Style"/>
      </w:rPr>
      <w:tblPr/>
      <w:tcPr>
        <w:tcBorders>
          <w:top w:val="nil"/>
          <w:left w:val="single" w:sz="18" w:space="0" w:color="FFFFFF"/>
          <w:bottom w:val="nil"/>
          <w:right w:val="nil"/>
          <w:insideH w:val="nil"/>
          <w:insideV w:val="nil"/>
        </w:tcBorders>
        <w:shd w:val="clear" w:color="auto" w:fill="E36C0A"/>
      </w:tcPr>
    </w:tblStylePr>
    <w:tblStylePr w:type="band1Vert">
      <w:rPr>
        <w:rFonts w:cs="Bookman Old Style"/>
      </w:rPr>
      <w:tblPr/>
      <w:tcPr>
        <w:tcBorders>
          <w:top w:val="nil"/>
          <w:left w:val="nil"/>
          <w:bottom w:val="nil"/>
          <w:right w:val="nil"/>
          <w:insideH w:val="nil"/>
          <w:insideV w:val="nil"/>
        </w:tcBorders>
        <w:shd w:val="clear" w:color="auto" w:fill="E36C0A"/>
      </w:tcPr>
    </w:tblStylePr>
    <w:tblStylePr w:type="band1Horz">
      <w:rPr>
        <w:rFonts w:cs="Bookman Old Style"/>
      </w:rPr>
      <w:tblPr/>
      <w:tcPr>
        <w:tcBorders>
          <w:top w:val="nil"/>
          <w:left w:val="nil"/>
          <w:bottom w:val="nil"/>
          <w:right w:val="nil"/>
          <w:insideH w:val="nil"/>
          <w:insideV w:val="nil"/>
        </w:tcBorders>
        <w:shd w:val="clear" w:color="auto" w:fill="E36C0A"/>
      </w:tcPr>
    </w:tblStylePr>
  </w:style>
  <w:style w:type="table" w:customStyle="1" w:styleId="Listmedie11">
    <w:name w:val="Listă medie 1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stmedie1-Accentuare11">
    <w:name w:val="Listă medie 1 - Accentuare 1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C0504D"/>
        <w:bottom w:val="single" w:sz="8" w:space="0" w:color="C0504D"/>
      </w:tblBorders>
    </w:tblPr>
    <w:tblStylePr w:type="firstRow">
      <w:rPr>
        <w:rFonts w:ascii="Bookman Old Style" w:eastAsia="Times New Roman" w:hAnsi="Bookman Old Style" w:cs="Bookman Old Style"/>
      </w:rPr>
      <w:tblPr/>
      <w:tcPr>
        <w:tcBorders>
          <w:top w:val="nil"/>
          <w:bottom w:val="single" w:sz="8" w:space="0" w:color="C0504D"/>
        </w:tcBorders>
      </w:tcPr>
    </w:tblStylePr>
    <w:tblStylePr w:type="lastRow">
      <w:rPr>
        <w:rFonts w:cs="Bookman Old Style"/>
        <w:b/>
        <w:bCs/>
        <w:color w:val="1F497D"/>
      </w:rPr>
      <w:tblPr/>
      <w:tcPr>
        <w:tcBorders>
          <w:top w:val="single" w:sz="8" w:space="0" w:color="C0504D"/>
          <w:bottom w:val="single" w:sz="8" w:space="0" w:color="C0504D"/>
        </w:tcBorders>
      </w:tcPr>
    </w:tblStylePr>
    <w:tblStylePr w:type="firstCol">
      <w:rPr>
        <w:rFonts w:cs="Bookman Old Style"/>
        <w:b/>
        <w:bCs/>
      </w:rPr>
    </w:tblStylePr>
    <w:tblStylePr w:type="lastCol">
      <w:rPr>
        <w:rFonts w:cs="Bookman Old Style"/>
        <w:b/>
        <w:bCs/>
      </w:rPr>
      <w:tblPr/>
      <w:tcPr>
        <w:tcBorders>
          <w:top w:val="single" w:sz="8" w:space="0" w:color="C0504D"/>
          <w:bottom w:val="single" w:sz="8" w:space="0" w:color="C0504D"/>
        </w:tcBorders>
      </w:tcPr>
    </w:tblStylePr>
    <w:tblStylePr w:type="band1Vert">
      <w:rPr>
        <w:rFonts w:cs="Bookman Old Style"/>
      </w:rPr>
      <w:tblPr/>
      <w:tcPr>
        <w:shd w:val="clear" w:color="auto" w:fill="EFD3D2"/>
      </w:tcPr>
    </w:tblStylePr>
    <w:tblStylePr w:type="band1Horz">
      <w:rPr>
        <w:rFonts w:cs="Bookman Old Style"/>
      </w:rPr>
      <w:tblPr/>
      <w:tcPr>
        <w:shd w:val="clear" w:color="auto" w:fill="EFD3D2"/>
      </w:tcPr>
    </w:tblStylePr>
  </w:style>
  <w:style w:type="table" w:styleId="MediumList1-Accent3">
    <w:name w:val="Medium List 1 Accent 3"/>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9BBB59"/>
        <w:bottom w:val="single" w:sz="8" w:space="0" w:color="9BBB59"/>
      </w:tblBorders>
    </w:tblPr>
    <w:tblStylePr w:type="firstRow">
      <w:rPr>
        <w:rFonts w:ascii="Bookman Old Style" w:eastAsia="Times New Roman" w:hAnsi="Bookman Old Style" w:cs="Bookman Old Style"/>
      </w:rPr>
      <w:tblPr/>
      <w:tcPr>
        <w:tcBorders>
          <w:top w:val="nil"/>
          <w:bottom w:val="single" w:sz="8" w:space="0" w:color="9BBB59"/>
        </w:tcBorders>
      </w:tcPr>
    </w:tblStylePr>
    <w:tblStylePr w:type="lastRow">
      <w:rPr>
        <w:rFonts w:cs="Bookman Old Style"/>
        <w:b/>
        <w:bCs/>
        <w:color w:val="1F497D"/>
      </w:rPr>
      <w:tblPr/>
      <w:tcPr>
        <w:tcBorders>
          <w:top w:val="single" w:sz="8" w:space="0" w:color="9BBB59"/>
          <w:bottom w:val="single" w:sz="8" w:space="0" w:color="9BBB59"/>
        </w:tcBorders>
      </w:tcPr>
    </w:tblStylePr>
    <w:tblStylePr w:type="firstCol">
      <w:rPr>
        <w:rFonts w:cs="Bookman Old Style"/>
        <w:b/>
        <w:bCs/>
      </w:rPr>
    </w:tblStylePr>
    <w:tblStylePr w:type="lastCol">
      <w:rPr>
        <w:rFonts w:cs="Bookman Old Style"/>
        <w:b/>
        <w:bCs/>
      </w:rPr>
      <w:tblPr/>
      <w:tcPr>
        <w:tcBorders>
          <w:top w:val="single" w:sz="8" w:space="0" w:color="9BBB59"/>
          <w:bottom w:val="single" w:sz="8" w:space="0" w:color="9BBB59"/>
        </w:tcBorders>
      </w:tcPr>
    </w:tblStylePr>
    <w:tblStylePr w:type="band1Vert">
      <w:rPr>
        <w:rFonts w:cs="Bookman Old Style"/>
      </w:rPr>
      <w:tblPr/>
      <w:tcPr>
        <w:shd w:val="clear" w:color="auto" w:fill="E6EED5"/>
      </w:tcPr>
    </w:tblStylePr>
    <w:tblStylePr w:type="band1Horz">
      <w:rPr>
        <w:rFonts w:cs="Bookman Old Style"/>
      </w:rPr>
      <w:tblPr/>
      <w:tcPr>
        <w:shd w:val="clear" w:color="auto" w:fill="E6EED5"/>
      </w:tcPr>
    </w:tblStylePr>
  </w:style>
  <w:style w:type="table" w:styleId="MediumList1-Accent4">
    <w:name w:val="Medium List 1 Accent 4"/>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8064A2"/>
        <w:bottom w:val="single" w:sz="8" w:space="0" w:color="8064A2"/>
      </w:tblBorders>
    </w:tblPr>
    <w:tblStylePr w:type="firstRow">
      <w:rPr>
        <w:rFonts w:ascii="Bookman Old Style" w:eastAsia="Times New Roman" w:hAnsi="Bookman Old Style" w:cs="Bookman Old Style"/>
      </w:rPr>
      <w:tblPr/>
      <w:tcPr>
        <w:tcBorders>
          <w:top w:val="nil"/>
          <w:bottom w:val="single" w:sz="8" w:space="0" w:color="8064A2"/>
        </w:tcBorders>
      </w:tcPr>
    </w:tblStylePr>
    <w:tblStylePr w:type="lastRow">
      <w:rPr>
        <w:rFonts w:cs="Bookman Old Style"/>
        <w:b/>
        <w:bCs/>
        <w:color w:val="1F497D"/>
      </w:rPr>
      <w:tblPr/>
      <w:tcPr>
        <w:tcBorders>
          <w:top w:val="single" w:sz="8" w:space="0" w:color="8064A2"/>
          <w:bottom w:val="single" w:sz="8" w:space="0" w:color="8064A2"/>
        </w:tcBorders>
      </w:tcPr>
    </w:tblStylePr>
    <w:tblStylePr w:type="firstCol">
      <w:rPr>
        <w:rFonts w:cs="Bookman Old Style"/>
        <w:b/>
        <w:bCs/>
      </w:rPr>
    </w:tblStylePr>
    <w:tblStylePr w:type="lastCol">
      <w:rPr>
        <w:rFonts w:cs="Bookman Old Style"/>
        <w:b/>
        <w:bCs/>
      </w:rPr>
      <w:tblPr/>
      <w:tcPr>
        <w:tcBorders>
          <w:top w:val="single" w:sz="8" w:space="0" w:color="8064A2"/>
          <w:bottom w:val="single" w:sz="8" w:space="0" w:color="8064A2"/>
        </w:tcBorders>
      </w:tcPr>
    </w:tblStylePr>
    <w:tblStylePr w:type="band1Vert">
      <w:rPr>
        <w:rFonts w:cs="Bookman Old Style"/>
      </w:rPr>
      <w:tblPr/>
      <w:tcPr>
        <w:shd w:val="clear" w:color="auto" w:fill="DFD8E8"/>
      </w:tcPr>
    </w:tblStylePr>
    <w:tblStylePr w:type="band1Horz">
      <w:rPr>
        <w:rFonts w:cs="Bookman Old Style"/>
      </w:rPr>
      <w:tblPr/>
      <w:tcPr>
        <w:shd w:val="clear" w:color="auto" w:fill="DFD8E8"/>
      </w:tcPr>
    </w:tblStylePr>
  </w:style>
  <w:style w:type="table" w:styleId="MediumList1-Accent5">
    <w:name w:val="Medium List 1 Accent 5"/>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4BACC6"/>
        <w:bottom w:val="single" w:sz="8" w:space="0" w:color="4BACC6"/>
      </w:tblBorders>
    </w:tblPr>
    <w:tblStylePr w:type="firstRow">
      <w:rPr>
        <w:rFonts w:ascii="Bookman Old Style" w:eastAsia="Times New Roman" w:hAnsi="Bookman Old Style" w:cs="Bookman Old Style"/>
      </w:rPr>
      <w:tblPr/>
      <w:tcPr>
        <w:tcBorders>
          <w:top w:val="nil"/>
          <w:bottom w:val="single" w:sz="8" w:space="0" w:color="4BACC6"/>
        </w:tcBorders>
      </w:tcPr>
    </w:tblStylePr>
    <w:tblStylePr w:type="lastRow">
      <w:rPr>
        <w:rFonts w:cs="Bookman Old Style"/>
        <w:b/>
        <w:bCs/>
        <w:color w:val="1F497D"/>
      </w:rPr>
      <w:tblPr/>
      <w:tcPr>
        <w:tcBorders>
          <w:top w:val="single" w:sz="8" w:space="0" w:color="4BACC6"/>
          <w:bottom w:val="single" w:sz="8" w:space="0" w:color="4BACC6"/>
        </w:tcBorders>
      </w:tcPr>
    </w:tblStylePr>
    <w:tblStylePr w:type="firstCol">
      <w:rPr>
        <w:rFonts w:cs="Bookman Old Style"/>
        <w:b/>
        <w:bCs/>
      </w:rPr>
    </w:tblStylePr>
    <w:tblStylePr w:type="lastCol">
      <w:rPr>
        <w:rFonts w:cs="Bookman Old Style"/>
        <w:b/>
        <w:bCs/>
      </w:rPr>
      <w:tblPr/>
      <w:tcPr>
        <w:tcBorders>
          <w:top w:val="single" w:sz="8" w:space="0" w:color="4BACC6"/>
          <w:bottom w:val="single" w:sz="8" w:space="0" w:color="4BACC6"/>
        </w:tcBorders>
      </w:tcPr>
    </w:tblStylePr>
    <w:tblStylePr w:type="band1Vert">
      <w:rPr>
        <w:rFonts w:cs="Bookman Old Style"/>
      </w:rPr>
      <w:tblPr/>
      <w:tcPr>
        <w:shd w:val="clear" w:color="auto" w:fill="D2EAF1"/>
      </w:tcPr>
    </w:tblStylePr>
    <w:tblStylePr w:type="band1Horz">
      <w:rPr>
        <w:rFonts w:cs="Bookman Old Style"/>
      </w:rPr>
      <w:tblPr/>
      <w:tcPr>
        <w:shd w:val="clear" w:color="auto" w:fill="D2EAF1"/>
      </w:tcPr>
    </w:tblStylePr>
  </w:style>
  <w:style w:type="table" w:styleId="MediumList1-Accent6">
    <w:name w:val="Medium List 1 Accent 6"/>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79646"/>
        <w:bottom w:val="single" w:sz="8" w:space="0" w:color="F79646"/>
      </w:tblBorders>
    </w:tblPr>
    <w:tblStylePr w:type="firstRow">
      <w:rPr>
        <w:rFonts w:ascii="Bookman Old Style" w:eastAsia="Times New Roman" w:hAnsi="Bookman Old Style" w:cs="Bookman Old Style"/>
      </w:rPr>
      <w:tblPr/>
      <w:tcPr>
        <w:tcBorders>
          <w:top w:val="nil"/>
          <w:bottom w:val="single" w:sz="8" w:space="0" w:color="F79646"/>
        </w:tcBorders>
      </w:tcPr>
    </w:tblStylePr>
    <w:tblStylePr w:type="lastRow">
      <w:rPr>
        <w:rFonts w:cs="Bookman Old Style"/>
        <w:b/>
        <w:bCs/>
        <w:color w:val="1F497D"/>
      </w:rPr>
      <w:tblPr/>
      <w:tcPr>
        <w:tcBorders>
          <w:top w:val="single" w:sz="8" w:space="0" w:color="F79646"/>
          <w:bottom w:val="single" w:sz="8" w:space="0" w:color="F79646"/>
        </w:tcBorders>
      </w:tcPr>
    </w:tblStylePr>
    <w:tblStylePr w:type="firstCol">
      <w:rPr>
        <w:rFonts w:cs="Bookman Old Style"/>
        <w:b/>
        <w:bCs/>
      </w:rPr>
    </w:tblStylePr>
    <w:tblStylePr w:type="lastCol">
      <w:rPr>
        <w:rFonts w:cs="Bookman Old Style"/>
        <w:b/>
        <w:bCs/>
      </w:rPr>
      <w:tblPr/>
      <w:tcPr>
        <w:tcBorders>
          <w:top w:val="single" w:sz="8" w:space="0" w:color="F79646"/>
          <w:bottom w:val="single" w:sz="8" w:space="0" w:color="F79646"/>
        </w:tcBorders>
      </w:tcPr>
    </w:tblStylePr>
    <w:tblStylePr w:type="band1Vert">
      <w:rPr>
        <w:rFonts w:cs="Bookman Old Style"/>
      </w:rPr>
      <w:tblPr/>
      <w:tcPr>
        <w:shd w:val="clear" w:color="auto" w:fill="FDE4D0"/>
      </w:tcPr>
    </w:tblStylePr>
    <w:tblStylePr w:type="band1Horz">
      <w:rPr>
        <w:rFonts w:cs="Bookman Old Style"/>
      </w:rPr>
      <w:tblPr/>
      <w:tcPr>
        <w:shd w:val="clear" w:color="auto" w:fill="FDE4D0"/>
      </w:tcPr>
    </w:tblStylePr>
  </w:style>
  <w:style w:type="table" w:customStyle="1" w:styleId="Listmedie21">
    <w:name w:val="Listă medie 2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Bookman Old Styl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Bookman Old Style"/>
      </w:rPr>
      <w:tblPr/>
      <w:tcPr>
        <w:tcBorders>
          <w:top w:val="single" w:sz="8" w:space="0" w:color="4F81BD"/>
          <w:left w:val="nil"/>
          <w:bottom w:val="nil"/>
          <w:right w:val="nil"/>
          <w:insideH w:val="nil"/>
          <w:insideV w:val="nil"/>
        </w:tcBorders>
        <w:shd w:val="clear" w:color="auto" w:fill="FFFFFF"/>
      </w:tcPr>
    </w:tblStylePr>
    <w:tblStylePr w:type="firstCol">
      <w:rPr>
        <w:rFonts w:cs="Bookman Old Style"/>
      </w:rPr>
      <w:tblPr/>
      <w:tcPr>
        <w:tcBorders>
          <w:top w:val="nil"/>
          <w:left w:val="nil"/>
          <w:bottom w:val="nil"/>
          <w:right w:val="single" w:sz="8" w:space="0" w:color="4F81BD"/>
          <w:insideH w:val="nil"/>
          <w:insideV w:val="nil"/>
        </w:tcBorders>
        <w:shd w:val="clear" w:color="auto" w:fill="FFFFFF"/>
      </w:tcPr>
    </w:tblStylePr>
    <w:tblStylePr w:type="lastCol">
      <w:rPr>
        <w:rFonts w:cs="Bookman Old Style"/>
      </w:rPr>
      <w:tblPr/>
      <w:tcPr>
        <w:tcBorders>
          <w:top w:val="nil"/>
          <w:left w:val="single" w:sz="8" w:space="0" w:color="4F81BD"/>
          <w:bottom w:val="nil"/>
          <w:right w:val="nil"/>
          <w:insideH w:val="nil"/>
          <w:insideV w:val="nil"/>
        </w:tcBorders>
        <w:shd w:val="clear" w:color="auto" w:fill="FFFFFF"/>
      </w:tcPr>
    </w:tblStylePr>
    <w:tblStylePr w:type="band1Vert">
      <w:rPr>
        <w:rFonts w:cs="Bookman Old Style"/>
      </w:rPr>
      <w:tblPr/>
      <w:tcPr>
        <w:tcBorders>
          <w:left w:val="nil"/>
          <w:right w:val="nil"/>
          <w:insideH w:val="nil"/>
          <w:insideV w:val="nil"/>
        </w:tcBorders>
        <w:shd w:val="clear" w:color="auto" w:fill="D3DFEE"/>
      </w:tcPr>
    </w:tblStylePr>
    <w:tblStylePr w:type="band1Horz">
      <w:rPr>
        <w:rFonts w:cs="Bookman Old Style"/>
      </w:rPr>
      <w:tblPr/>
      <w:tcPr>
        <w:tcBorders>
          <w:top w:val="nil"/>
          <w:bottom w:val="nil"/>
          <w:insideH w:val="nil"/>
          <w:insideV w:val="nil"/>
        </w:tcBorders>
        <w:shd w:val="clear" w:color="auto" w:fill="D3DFEE"/>
      </w:tcPr>
    </w:tblStylePr>
    <w:tblStylePr w:type="nwCell">
      <w:rPr>
        <w:rFonts w:cs="Bookman Old Style"/>
      </w:rPr>
      <w:tblPr/>
      <w:tcPr>
        <w:shd w:val="clear" w:color="auto" w:fill="FFFFFF"/>
      </w:tcPr>
    </w:tblStylePr>
    <w:tblStylePr w:type="swCell">
      <w:rPr>
        <w:rFonts w:cs="Bookman Old Style"/>
      </w:rPr>
      <w:tblPr/>
      <w:tcPr>
        <w:tcBorders>
          <w:top w:val="nil"/>
        </w:tcBorders>
      </w:tcPr>
    </w:tblStylePr>
  </w:style>
  <w:style w:type="table" w:styleId="MediumList2-Accent2">
    <w:name w:val="Medium List 2 Accent 2"/>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Bookman Old Style"/>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Bookman Old Style"/>
      </w:rPr>
      <w:tblPr/>
      <w:tcPr>
        <w:tcBorders>
          <w:top w:val="single" w:sz="8" w:space="0" w:color="C0504D"/>
          <w:left w:val="nil"/>
          <w:bottom w:val="nil"/>
          <w:right w:val="nil"/>
          <w:insideH w:val="nil"/>
          <w:insideV w:val="nil"/>
        </w:tcBorders>
        <w:shd w:val="clear" w:color="auto" w:fill="FFFFFF"/>
      </w:tcPr>
    </w:tblStylePr>
    <w:tblStylePr w:type="firstCol">
      <w:rPr>
        <w:rFonts w:cs="Bookman Old Style"/>
      </w:rPr>
      <w:tblPr/>
      <w:tcPr>
        <w:tcBorders>
          <w:top w:val="nil"/>
          <w:left w:val="nil"/>
          <w:bottom w:val="nil"/>
          <w:right w:val="single" w:sz="8" w:space="0" w:color="C0504D"/>
          <w:insideH w:val="nil"/>
          <w:insideV w:val="nil"/>
        </w:tcBorders>
        <w:shd w:val="clear" w:color="auto" w:fill="FFFFFF"/>
      </w:tcPr>
    </w:tblStylePr>
    <w:tblStylePr w:type="lastCol">
      <w:rPr>
        <w:rFonts w:cs="Bookman Old Style"/>
      </w:rPr>
      <w:tblPr/>
      <w:tcPr>
        <w:tcBorders>
          <w:top w:val="nil"/>
          <w:left w:val="single" w:sz="8" w:space="0" w:color="C0504D"/>
          <w:bottom w:val="nil"/>
          <w:right w:val="nil"/>
          <w:insideH w:val="nil"/>
          <w:insideV w:val="nil"/>
        </w:tcBorders>
        <w:shd w:val="clear" w:color="auto" w:fill="FFFFFF"/>
      </w:tcPr>
    </w:tblStylePr>
    <w:tblStylePr w:type="band1Vert">
      <w:rPr>
        <w:rFonts w:cs="Bookman Old Style"/>
      </w:rPr>
      <w:tblPr/>
      <w:tcPr>
        <w:tcBorders>
          <w:left w:val="nil"/>
          <w:right w:val="nil"/>
          <w:insideH w:val="nil"/>
          <w:insideV w:val="nil"/>
        </w:tcBorders>
        <w:shd w:val="clear" w:color="auto" w:fill="EFD3D2"/>
      </w:tcPr>
    </w:tblStylePr>
    <w:tblStylePr w:type="band1Horz">
      <w:rPr>
        <w:rFonts w:cs="Bookman Old Style"/>
      </w:rPr>
      <w:tblPr/>
      <w:tcPr>
        <w:tcBorders>
          <w:top w:val="nil"/>
          <w:bottom w:val="nil"/>
          <w:insideH w:val="nil"/>
          <w:insideV w:val="nil"/>
        </w:tcBorders>
        <w:shd w:val="clear" w:color="auto" w:fill="EFD3D2"/>
      </w:tcPr>
    </w:tblStylePr>
    <w:tblStylePr w:type="nwCell">
      <w:rPr>
        <w:rFonts w:cs="Bookman Old Style"/>
      </w:rPr>
      <w:tblPr/>
      <w:tcPr>
        <w:shd w:val="clear" w:color="auto" w:fill="FFFFFF"/>
      </w:tcPr>
    </w:tblStylePr>
    <w:tblStylePr w:type="swCell">
      <w:rPr>
        <w:rFonts w:cs="Bookman Old Style"/>
      </w:rPr>
      <w:tblPr/>
      <w:tcPr>
        <w:tcBorders>
          <w:top w:val="nil"/>
        </w:tcBorders>
      </w:tcPr>
    </w:tblStylePr>
  </w:style>
  <w:style w:type="table" w:styleId="MediumList2-Accent3">
    <w:name w:val="Medium List 2 Accent 3"/>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Bookman Old Style"/>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Bookman Old Style"/>
      </w:rPr>
      <w:tblPr/>
      <w:tcPr>
        <w:tcBorders>
          <w:top w:val="single" w:sz="8" w:space="0" w:color="9BBB59"/>
          <w:left w:val="nil"/>
          <w:bottom w:val="nil"/>
          <w:right w:val="nil"/>
          <w:insideH w:val="nil"/>
          <w:insideV w:val="nil"/>
        </w:tcBorders>
        <w:shd w:val="clear" w:color="auto" w:fill="FFFFFF"/>
      </w:tcPr>
    </w:tblStylePr>
    <w:tblStylePr w:type="firstCol">
      <w:rPr>
        <w:rFonts w:cs="Bookman Old Style"/>
      </w:rPr>
      <w:tblPr/>
      <w:tcPr>
        <w:tcBorders>
          <w:top w:val="nil"/>
          <w:left w:val="nil"/>
          <w:bottom w:val="nil"/>
          <w:right w:val="single" w:sz="8" w:space="0" w:color="9BBB59"/>
          <w:insideH w:val="nil"/>
          <w:insideV w:val="nil"/>
        </w:tcBorders>
        <w:shd w:val="clear" w:color="auto" w:fill="FFFFFF"/>
      </w:tcPr>
    </w:tblStylePr>
    <w:tblStylePr w:type="lastCol">
      <w:rPr>
        <w:rFonts w:cs="Bookman Old Style"/>
      </w:rPr>
      <w:tblPr/>
      <w:tcPr>
        <w:tcBorders>
          <w:top w:val="nil"/>
          <w:left w:val="single" w:sz="8" w:space="0" w:color="9BBB59"/>
          <w:bottom w:val="nil"/>
          <w:right w:val="nil"/>
          <w:insideH w:val="nil"/>
          <w:insideV w:val="nil"/>
        </w:tcBorders>
        <w:shd w:val="clear" w:color="auto" w:fill="FFFFFF"/>
      </w:tcPr>
    </w:tblStylePr>
    <w:tblStylePr w:type="band1Vert">
      <w:rPr>
        <w:rFonts w:cs="Bookman Old Style"/>
      </w:rPr>
      <w:tblPr/>
      <w:tcPr>
        <w:tcBorders>
          <w:left w:val="nil"/>
          <w:right w:val="nil"/>
          <w:insideH w:val="nil"/>
          <w:insideV w:val="nil"/>
        </w:tcBorders>
        <w:shd w:val="clear" w:color="auto" w:fill="E6EED5"/>
      </w:tcPr>
    </w:tblStylePr>
    <w:tblStylePr w:type="band1Horz">
      <w:rPr>
        <w:rFonts w:cs="Bookman Old Style"/>
      </w:rPr>
      <w:tblPr/>
      <w:tcPr>
        <w:tcBorders>
          <w:top w:val="nil"/>
          <w:bottom w:val="nil"/>
          <w:insideH w:val="nil"/>
          <w:insideV w:val="nil"/>
        </w:tcBorders>
        <w:shd w:val="clear" w:color="auto" w:fill="E6EED5"/>
      </w:tcPr>
    </w:tblStylePr>
    <w:tblStylePr w:type="nwCell">
      <w:rPr>
        <w:rFonts w:cs="Bookman Old Style"/>
      </w:rPr>
      <w:tblPr/>
      <w:tcPr>
        <w:shd w:val="clear" w:color="auto" w:fill="FFFFFF"/>
      </w:tcPr>
    </w:tblStylePr>
    <w:tblStylePr w:type="swCell">
      <w:rPr>
        <w:rFonts w:cs="Bookman Old Style"/>
      </w:rPr>
      <w:tblPr/>
      <w:tcPr>
        <w:tcBorders>
          <w:top w:val="nil"/>
        </w:tcBorders>
      </w:tcPr>
    </w:tblStylePr>
  </w:style>
  <w:style w:type="table" w:styleId="MediumList2-Accent4">
    <w:name w:val="Medium List 2 Accent 4"/>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Bookman Old Style"/>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Bookman Old Style"/>
      </w:rPr>
      <w:tblPr/>
      <w:tcPr>
        <w:tcBorders>
          <w:top w:val="single" w:sz="8" w:space="0" w:color="8064A2"/>
          <w:left w:val="nil"/>
          <w:bottom w:val="nil"/>
          <w:right w:val="nil"/>
          <w:insideH w:val="nil"/>
          <w:insideV w:val="nil"/>
        </w:tcBorders>
        <w:shd w:val="clear" w:color="auto" w:fill="FFFFFF"/>
      </w:tcPr>
    </w:tblStylePr>
    <w:tblStylePr w:type="firstCol">
      <w:rPr>
        <w:rFonts w:cs="Bookman Old Style"/>
      </w:rPr>
      <w:tblPr/>
      <w:tcPr>
        <w:tcBorders>
          <w:top w:val="nil"/>
          <w:left w:val="nil"/>
          <w:bottom w:val="nil"/>
          <w:right w:val="single" w:sz="8" w:space="0" w:color="8064A2"/>
          <w:insideH w:val="nil"/>
          <w:insideV w:val="nil"/>
        </w:tcBorders>
        <w:shd w:val="clear" w:color="auto" w:fill="FFFFFF"/>
      </w:tcPr>
    </w:tblStylePr>
    <w:tblStylePr w:type="lastCol">
      <w:rPr>
        <w:rFonts w:cs="Bookman Old Style"/>
      </w:rPr>
      <w:tblPr/>
      <w:tcPr>
        <w:tcBorders>
          <w:top w:val="nil"/>
          <w:left w:val="single" w:sz="8" w:space="0" w:color="8064A2"/>
          <w:bottom w:val="nil"/>
          <w:right w:val="nil"/>
          <w:insideH w:val="nil"/>
          <w:insideV w:val="nil"/>
        </w:tcBorders>
        <w:shd w:val="clear" w:color="auto" w:fill="FFFFFF"/>
      </w:tcPr>
    </w:tblStylePr>
    <w:tblStylePr w:type="band1Vert">
      <w:rPr>
        <w:rFonts w:cs="Bookman Old Style"/>
      </w:rPr>
      <w:tblPr/>
      <w:tcPr>
        <w:tcBorders>
          <w:left w:val="nil"/>
          <w:right w:val="nil"/>
          <w:insideH w:val="nil"/>
          <w:insideV w:val="nil"/>
        </w:tcBorders>
        <w:shd w:val="clear" w:color="auto" w:fill="DFD8E8"/>
      </w:tcPr>
    </w:tblStylePr>
    <w:tblStylePr w:type="band1Horz">
      <w:rPr>
        <w:rFonts w:cs="Bookman Old Style"/>
      </w:rPr>
      <w:tblPr/>
      <w:tcPr>
        <w:tcBorders>
          <w:top w:val="nil"/>
          <w:bottom w:val="nil"/>
          <w:insideH w:val="nil"/>
          <w:insideV w:val="nil"/>
        </w:tcBorders>
        <w:shd w:val="clear" w:color="auto" w:fill="DFD8E8"/>
      </w:tcPr>
    </w:tblStylePr>
    <w:tblStylePr w:type="nwCell">
      <w:rPr>
        <w:rFonts w:cs="Bookman Old Style"/>
      </w:rPr>
      <w:tblPr/>
      <w:tcPr>
        <w:shd w:val="clear" w:color="auto" w:fill="FFFFFF"/>
      </w:tcPr>
    </w:tblStylePr>
    <w:tblStylePr w:type="swCell">
      <w:rPr>
        <w:rFonts w:cs="Bookman Old Style"/>
      </w:rPr>
      <w:tblPr/>
      <w:tcPr>
        <w:tcBorders>
          <w:top w:val="nil"/>
        </w:tcBorders>
      </w:tcPr>
    </w:tblStylePr>
  </w:style>
  <w:style w:type="table" w:styleId="MediumList2-Accent5">
    <w:name w:val="Medium List 2 Accent 5"/>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Bookman Old Style"/>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Bookman Old Style"/>
      </w:rPr>
      <w:tblPr/>
      <w:tcPr>
        <w:tcBorders>
          <w:top w:val="single" w:sz="8" w:space="0" w:color="4BACC6"/>
          <w:left w:val="nil"/>
          <w:bottom w:val="nil"/>
          <w:right w:val="nil"/>
          <w:insideH w:val="nil"/>
          <w:insideV w:val="nil"/>
        </w:tcBorders>
        <w:shd w:val="clear" w:color="auto" w:fill="FFFFFF"/>
      </w:tcPr>
    </w:tblStylePr>
    <w:tblStylePr w:type="firstCol">
      <w:rPr>
        <w:rFonts w:cs="Bookman Old Style"/>
      </w:rPr>
      <w:tblPr/>
      <w:tcPr>
        <w:tcBorders>
          <w:top w:val="nil"/>
          <w:left w:val="nil"/>
          <w:bottom w:val="nil"/>
          <w:right w:val="single" w:sz="8" w:space="0" w:color="4BACC6"/>
          <w:insideH w:val="nil"/>
          <w:insideV w:val="nil"/>
        </w:tcBorders>
        <w:shd w:val="clear" w:color="auto" w:fill="FFFFFF"/>
      </w:tcPr>
    </w:tblStylePr>
    <w:tblStylePr w:type="lastCol">
      <w:rPr>
        <w:rFonts w:cs="Bookman Old Style"/>
      </w:rPr>
      <w:tblPr/>
      <w:tcPr>
        <w:tcBorders>
          <w:top w:val="nil"/>
          <w:left w:val="single" w:sz="8" w:space="0" w:color="4BACC6"/>
          <w:bottom w:val="nil"/>
          <w:right w:val="nil"/>
          <w:insideH w:val="nil"/>
          <w:insideV w:val="nil"/>
        </w:tcBorders>
        <w:shd w:val="clear" w:color="auto" w:fill="FFFFFF"/>
      </w:tcPr>
    </w:tblStylePr>
    <w:tblStylePr w:type="band1Vert">
      <w:rPr>
        <w:rFonts w:cs="Bookman Old Style"/>
      </w:rPr>
      <w:tblPr/>
      <w:tcPr>
        <w:tcBorders>
          <w:left w:val="nil"/>
          <w:right w:val="nil"/>
          <w:insideH w:val="nil"/>
          <w:insideV w:val="nil"/>
        </w:tcBorders>
        <w:shd w:val="clear" w:color="auto" w:fill="D2EAF1"/>
      </w:tcPr>
    </w:tblStylePr>
    <w:tblStylePr w:type="band1Horz">
      <w:rPr>
        <w:rFonts w:cs="Bookman Old Style"/>
      </w:rPr>
      <w:tblPr/>
      <w:tcPr>
        <w:tcBorders>
          <w:top w:val="nil"/>
          <w:bottom w:val="nil"/>
          <w:insideH w:val="nil"/>
          <w:insideV w:val="nil"/>
        </w:tcBorders>
        <w:shd w:val="clear" w:color="auto" w:fill="D2EAF1"/>
      </w:tcPr>
    </w:tblStylePr>
    <w:tblStylePr w:type="nwCell">
      <w:rPr>
        <w:rFonts w:cs="Bookman Old Style"/>
      </w:rPr>
      <w:tblPr/>
      <w:tcPr>
        <w:shd w:val="clear" w:color="auto" w:fill="FFFFFF"/>
      </w:tcPr>
    </w:tblStylePr>
    <w:tblStylePr w:type="swCell">
      <w:rPr>
        <w:rFonts w:cs="Bookman Old Style"/>
      </w:rPr>
      <w:tblPr/>
      <w:tcPr>
        <w:tcBorders>
          <w:top w:val="nil"/>
        </w:tcBorders>
      </w:tcPr>
    </w:tblStylePr>
  </w:style>
  <w:style w:type="table" w:styleId="MediumList2-Accent6">
    <w:name w:val="Medium List 2 Accent 6"/>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Bookman Old Style"/>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Bookman Old Style"/>
      </w:rPr>
      <w:tblPr/>
      <w:tcPr>
        <w:tcBorders>
          <w:top w:val="single" w:sz="8" w:space="0" w:color="F79646"/>
          <w:left w:val="nil"/>
          <w:bottom w:val="nil"/>
          <w:right w:val="nil"/>
          <w:insideH w:val="nil"/>
          <w:insideV w:val="nil"/>
        </w:tcBorders>
        <w:shd w:val="clear" w:color="auto" w:fill="FFFFFF"/>
      </w:tcPr>
    </w:tblStylePr>
    <w:tblStylePr w:type="firstCol">
      <w:rPr>
        <w:rFonts w:cs="Bookman Old Style"/>
      </w:rPr>
      <w:tblPr/>
      <w:tcPr>
        <w:tcBorders>
          <w:top w:val="nil"/>
          <w:left w:val="nil"/>
          <w:bottom w:val="nil"/>
          <w:right w:val="single" w:sz="8" w:space="0" w:color="F79646"/>
          <w:insideH w:val="nil"/>
          <w:insideV w:val="nil"/>
        </w:tcBorders>
        <w:shd w:val="clear" w:color="auto" w:fill="FFFFFF"/>
      </w:tcPr>
    </w:tblStylePr>
    <w:tblStylePr w:type="lastCol">
      <w:rPr>
        <w:rFonts w:cs="Bookman Old Style"/>
      </w:rPr>
      <w:tblPr/>
      <w:tcPr>
        <w:tcBorders>
          <w:top w:val="nil"/>
          <w:left w:val="single" w:sz="8" w:space="0" w:color="F79646"/>
          <w:bottom w:val="nil"/>
          <w:right w:val="nil"/>
          <w:insideH w:val="nil"/>
          <w:insideV w:val="nil"/>
        </w:tcBorders>
        <w:shd w:val="clear" w:color="auto" w:fill="FFFFFF"/>
      </w:tcPr>
    </w:tblStylePr>
    <w:tblStylePr w:type="band1Vert">
      <w:rPr>
        <w:rFonts w:cs="Bookman Old Style"/>
      </w:rPr>
      <w:tblPr/>
      <w:tcPr>
        <w:tcBorders>
          <w:left w:val="nil"/>
          <w:right w:val="nil"/>
          <w:insideH w:val="nil"/>
          <w:insideV w:val="nil"/>
        </w:tcBorders>
        <w:shd w:val="clear" w:color="auto" w:fill="FDE4D0"/>
      </w:tcPr>
    </w:tblStylePr>
    <w:tblStylePr w:type="band1Horz">
      <w:rPr>
        <w:rFonts w:cs="Bookman Old Style"/>
      </w:rPr>
      <w:tblPr/>
      <w:tcPr>
        <w:tcBorders>
          <w:top w:val="nil"/>
          <w:bottom w:val="nil"/>
          <w:insideH w:val="nil"/>
          <w:insideV w:val="nil"/>
        </w:tcBorders>
        <w:shd w:val="clear" w:color="auto" w:fill="FDE4D0"/>
      </w:tcPr>
    </w:tblStylePr>
    <w:tblStylePr w:type="nwCell">
      <w:rPr>
        <w:rFonts w:cs="Bookman Old Style"/>
      </w:rPr>
      <w:tblPr/>
      <w:tcPr>
        <w:shd w:val="clear" w:color="auto" w:fill="FFFFFF"/>
      </w:tcPr>
    </w:tblStylePr>
    <w:tblStylePr w:type="swCell">
      <w:rPr>
        <w:rFonts w:cs="Bookman Old Style"/>
      </w:rPr>
      <w:tblPr/>
      <w:tcPr>
        <w:tcBorders>
          <w:top w:val="nil"/>
        </w:tcBorders>
      </w:tcPr>
    </w:tblStylePr>
  </w:style>
  <w:style w:type="paragraph" w:styleId="ListNumber">
    <w:name w:val="List Number"/>
    <w:basedOn w:val="Normal"/>
    <w:uiPriority w:val="99"/>
    <w:rsid w:val="00DD0B05"/>
    <w:pPr>
      <w:numPr>
        <w:numId w:val="6"/>
      </w:numPr>
      <w:contextualSpacing/>
    </w:pPr>
  </w:style>
  <w:style w:type="paragraph" w:styleId="ListNumber2">
    <w:name w:val="List Number 2"/>
    <w:basedOn w:val="Normal"/>
    <w:uiPriority w:val="99"/>
    <w:rsid w:val="00DD0B05"/>
    <w:pPr>
      <w:numPr>
        <w:numId w:val="7"/>
      </w:numPr>
      <w:contextualSpacing/>
    </w:pPr>
  </w:style>
  <w:style w:type="paragraph" w:styleId="ListNumber3">
    <w:name w:val="List Number 3"/>
    <w:basedOn w:val="Normal"/>
    <w:uiPriority w:val="99"/>
    <w:rsid w:val="00DD0B05"/>
    <w:pPr>
      <w:numPr>
        <w:numId w:val="8"/>
      </w:numPr>
      <w:contextualSpacing/>
    </w:pPr>
  </w:style>
  <w:style w:type="paragraph" w:styleId="ListNumber4">
    <w:name w:val="List Number 4"/>
    <w:basedOn w:val="Normal"/>
    <w:uiPriority w:val="99"/>
    <w:rsid w:val="00DD0B05"/>
    <w:pPr>
      <w:numPr>
        <w:numId w:val="9"/>
      </w:numPr>
      <w:contextualSpacing/>
    </w:pPr>
  </w:style>
  <w:style w:type="paragraph" w:styleId="ListNumber5">
    <w:name w:val="List Number 5"/>
    <w:basedOn w:val="Normal"/>
    <w:uiPriority w:val="99"/>
    <w:rsid w:val="00DD0B05"/>
    <w:pPr>
      <w:numPr>
        <w:numId w:val="10"/>
      </w:numPr>
      <w:contextualSpacing/>
    </w:pPr>
  </w:style>
  <w:style w:type="paragraph" w:styleId="ListParagraph">
    <w:name w:val="List Paragraph"/>
    <w:basedOn w:val="Normal"/>
    <w:uiPriority w:val="99"/>
    <w:qFormat/>
    <w:rsid w:val="00DD0B05"/>
    <w:pPr>
      <w:ind w:left="720"/>
    </w:pPr>
  </w:style>
  <w:style w:type="character" w:styleId="HTMLTypewriter">
    <w:name w:val="HTML Typewriter"/>
    <w:basedOn w:val="DefaultParagraphFont"/>
    <w:uiPriority w:val="99"/>
    <w:rsid w:val="00DD0B05"/>
    <w:rPr>
      <w:rFonts w:ascii="Bookman Old Style" w:hAnsi="Bookman Old Style" w:cs="Times New Roman"/>
      <w:sz w:val="24"/>
    </w:rPr>
  </w:style>
  <w:style w:type="character" w:styleId="HTMLSample">
    <w:name w:val="HTML Sample"/>
    <w:basedOn w:val="DefaultParagraphFont"/>
    <w:uiPriority w:val="99"/>
    <w:rsid w:val="00DD0B05"/>
    <w:rPr>
      <w:rFonts w:ascii="Bookman Old Style" w:hAnsi="Bookman Old Style" w:cs="Times New Roman"/>
    </w:rPr>
  </w:style>
  <w:style w:type="paragraph" w:styleId="NormalWeb">
    <w:name w:val="Normal (Web)"/>
    <w:basedOn w:val="Normal"/>
    <w:uiPriority w:val="99"/>
    <w:rsid w:val="00DD0B05"/>
  </w:style>
  <w:style w:type="character" w:styleId="LineNumber">
    <w:name w:val="line number"/>
    <w:basedOn w:val="DefaultParagraphFont"/>
    <w:uiPriority w:val="99"/>
    <w:rsid w:val="00DD0B05"/>
    <w:rPr>
      <w:rFonts w:cs="Times New Roman"/>
    </w:rPr>
  </w:style>
  <w:style w:type="character" w:styleId="PageNumber">
    <w:name w:val="page number"/>
    <w:basedOn w:val="DefaultParagraphFont"/>
    <w:uiPriority w:val="99"/>
    <w:rsid w:val="00DD0B05"/>
    <w:rPr>
      <w:rFonts w:cs="Times New Roman"/>
    </w:rPr>
  </w:style>
  <w:style w:type="paragraph" w:styleId="DocumentMap">
    <w:name w:val="Document Map"/>
    <w:basedOn w:val="Normal"/>
    <w:link w:val="DocumentMapChar"/>
    <w:uiPriority w:val="99"/>
    <w:semiHidden/>
    <w:rsid w:val="00DD0B05"/>
  </w:style>
  <w:style w:type="character" w:customStyle="1" w:styleId="DocumentMapChar">
    <w:name w:val="Document Map Char"/>
    <w:basedOn w:val="DefaultParagraphFont"/>
    <w:link w:val="DocumentMap"/>
    <w:uiPriority w:val="99"/>
    <w:locked/>
    <w:rsid w:val="00DD0B05"/>
    <w:rPr>
      <w:rFonts w:ascii="Bookman Old Style" w:hAnsi="Bookman Old Style" w:cs="Times New Roman"/>
      <w:sz w:val="24"/>
      <w:lang w:val="ro-RO" w:eastAsia="zh-CN"/>
    </w:rPr>
  </w:style>
  <w:style w:type="paragraph" w:styleId="HTMLPreformatted">
    <w:name w:val="HTML Preformatted"/>
    <w:basedOn w:val="Normal"/>
    <w:link w:val="HTMLPreformattedChar"/>
    <w:uiPriority w:val="99"/>
    <w:rsid w:val="00DD0B05"/>
  </w:style>
  <w:style w:type="character" w:customStyle="1" w:styleId="HTMLPreformattedChar">
    <w:name w:val="HTML Preformatted Char"/>
    <w:basedOn w:val="DefaultParagraphFont"/>
    <w:link w:val="HTMLPreformatted"/>
    <w:uiPriority w:val="99"/>
    <w:locked/>
    <w:rsid w:val="00DD0B05"/>
    <w:rPr>
      <w:rFonts w:ascii="Bookman Old Style" w:hAnsi="Bookman Old Style" w:cs="Times New Roman"/>
      <w:sz w:val="24"/>
      <w:lang w:val="ro-RO" w:eastAsia="zh-CN"/>
    </w:rPr>
  </w:style>
  <w:style w:type="paragraph" w:styleId="BodyTextFirstIndent">
    <w:name w:val="Body Text First Indent"/>
    <w:basedOn w:val="BodyText"/>
    <w:link w:val="BodyTextFirstIndentChar"/>
    <w:uiPriority w:val="99"/>
    <w:rsid w:val="00DD0B05"/>
    <w:pPr>
      <w:ind w:firstLine="210"/>
    </w:pPr>
  </w:style>
  <w:style w:type="character" w:customStyle="1" w:styleId="BodyTextFirstIndentChar">
    <w:name w:val="Body Text First Indent Char"/>
    <w:basedOn w:val="BodyTextChar"/>
    <w:link w:val="BodyTextFirstIndent"/>
    <w:uiPriority w:val="99"/>
    <w:semiHidden/>
    <w:locked/>
    <w:rPr>
      <w:rFonts w:ascii="Bookman Old Style" w:hAnsi="Bookman Old Style" w:cs="Bookman Old Style"/>
      <w:sz w:val="24"/>
      <w:szCs w:val="24"/>
      <w:lang w:val="ro-RO" w:eastAsia="zh-CN"/>
    </w:rPr>
  </w:style>
  <w:style w:type="character" w:customStyle="1" w:styleId="BodyTextFirstIndentChar169">
    <w:name w:val="Body Text First Indent Char169"/>
    <w:basedOn w:val="BodyTextChar"/>
    <w:uiPriority w:val="99"/>
    <w:semiHidden/>
    <w:rPr>
      <w:rFonts w:ascii="Bookman Old Style" w:hAnsi="Bookman Old Style" w:cs="Bookman Old Style"/>
      <w:sz w:val="24"/>
      <w:szCs w:val="24"/>
      <w:lang w:val="ro-RO" w:eastAsia="zh-CN"/>
    </w:rPr>
  </w:style>
  <w:style w:type="character" w:customStyle="1" w:styleId="BodyTextFirstIndentChar168">
    <w:name w:val="Body Text First Indent Char168"/>
    <w:basedOn w:val="BodyTextChar"/>
    <w:uiPriority w:val="99"/>
    <w:semiHidden/>
    <w:rPr>
      <w:rFonts w:ascii="Bookman Old Style" w:hAnsi="Bookman Old Style" w:cs="Bookman Old Style"/>
      <w:sz w:val="24"/>
      <w:szCs w:val="24"/>
      <w:lang w:val="ro-RO" w:eastAsia="zh-CN"/>
    </w:rPr>
  </w:style>
  <w:style w:type="character" w:customStyle="1" w:styleId="BodyTextFirstIndentChar167">
    <w:name w:val="Body Text First Indent Char167"/>
    <w:basedOn w:val="BodyTextChar"/>
    <w:uiPriority w:val="99"/>
    <w:semiHidden/>
    <w:rPr>
      <w:rFonts w:ascii="Bookman Old Style" w:hAnsi="Bookman Old Style" w:cs="Bookman Old Style"/>
      <w:sz w:val="24"/>
      <w:szCs w:val="24"/>
      <w:lang w:val="ro-RO" w:eastAsia="zh-CN"/>
    </w:rPr>
  </w:style>
  <w:style w:type="character" w:customStyle="1" w:styleId="BodyTextFirstIndentChar166">
    <w:name w:val="Body Text First Indent Char166"/>
    <w:basedOn w:val="BodyTextChar"/>
    <w:uiPriority w:val="99"/>
    <w:semiHidden/>
    <w:rPr>
      <w:rFonts w:ascii="Bookman Old Style" w:hAnsi="Bookman Old Style" w:cs="Bookman Old Style"/>
      <w:sz w:val="24"/>
      <w:szCs w:val="24"/>
      <w:lang w:val="ro-RO" w:eastAsia="zh-CN"/>
    </w:rPr>
  </w:style>
  <w:style w:type="character" w:customStyle="1" w:styleId="BodyTextFirstIndentChar165">
    <w:name w:val="Body Text First Indent Char165"/>
    <w:basedOn w:val="BodyTextChar"/>
    <w:uiPriority w:val="99"/>
    <w:semiHidden/>
    <w:rPr>
      <w:rFonts w:ascii="Bookman Old Style" w:hAnsi="Bookman Old Style" w:cs="Bookman Old Style"/>
      <w:sz w:val="24"/>
      <w:szCs w:val="24"/>
      <w:lang w:val="ro-RO" w:eastAsia="zh-CN"/>
    </w:rPr>
  </w:style>
  <w:style w:type="character" w:customStyle="1" w:styleId="BodyTextFirstIndentChar164">
    <w:name w:val="Body Text First Indent Char164"/>
    <w:basedOn w:val="BodyTextChar"/>
    <w:uiPriority w:val="99"/>
    <w:semiHidden/>
    <w:rPr>
      <w:rFonts w:ascii="Bookman Old Style" w:hAnsi="Bookman Old Style" w:cs="Bookman Old Style"/>
      <w:sz w:val="24"/>
      <w:szCs w:val="24"/>
      <w:lang w:val="ro-RO" w:eastAsia="zh-CN"/>
    </w:rPr>
  </w:style>
  <w:style w:type="character" w:customStyle="1" w:styleId="BodyTextFirstIndentChar163">
    <w:name w:val="Body Text First Indent Char163"/>
    <w:basedOn w:val="BodyTextChar"/>
    <w:uiPriority w:val="99"/>
    <w:semiHidden/>
    <w:rPr>
      <w:rFonts w:ascii="Bookman Old Style" w:hAnsi="Bookman Old Style" w:cs="Bookman Old Style"/>
      <w:sz w:val="24"/>
      <w:szCs w:val="24"/>
      <w:lang w:val="ro-RO" w:eastAsia="zh-CN"/>
    </w:rPr>
  </w:style>
  <w:style w:type="character" w:customStyle="1" w:styleId="BodyTextFirstIndentChar162">
    <w:name w:val="Body Text First Indent Char162"/>
    <w:basedOn w:val="BodyTextChar"/>
    <w:uiPriority w:val="99"/>
    <w:semiHidden/>
    <w:rPr>
      <w:rFonts w:ascii="Bookman Old Style" w:hAnsi="Bookman Old Style" w:cs="Bookman Old Style"/>
      <w:sz w:val="24"/>
      <w:szCs w:val="24"/>
      <w:lang w:val="ro-RO" w:eastAsia="zh-CN"/>
    </w:rPr>
  </w:style>
  <w:style w:type="character" w:customStyle="1" w:styleId="BodyTextFirstIndentChar161">
    <w:name w:val="Body Text First Indent Char161"/>
    <w:basedOn w:val="BodyTextChar"/>
    <w:uiPriority w:val="99"/>
    <w:semiHidden/>
    <w:rPr>
      <w:rFonts w:ascii="Bookman Old Style" w:hAnsi="Bookman Old Style" w:cs="Bookman Old Style"/>
      <w:sz w:val="24"/>
      <w:szCs w:val="24"/>
      <w:lang w:val="ro-RO" w:eastAsia="zh-CN"/>
    </w:rPr>
  </w:style>
  <w:style w:type="character" w:customStyle="1" w:styleId="BodyTextFirstIndentChar160">
    <w:name w:val="Body Text First Indent Char160"/>
    <w:basedOn w:val="BodyTextChar"/>
    <w:uiPriority w:val="99"/>
    <w:semiHidden/>
    <w:rPr>
      <w:rFonts w:ascii="Bookman Old Style" w:hAnsi="Bookman Old Style" w:cs="Bookman Old Style"/>
      <w:sz w:val="24"/>
      <w:szCs w:val="24"/>
      <w:lang w:val="ro-RO" w:eastAsia="zh-CN"/>
    </w:rPr>
  </w:style>
  <w:style w:type="character" w:customStyle="1" w:styleId="BodyTextFirstIndentChar159">
    <w:name w:val="Body Text First Indent Char159"/>
    <w:basedOn w:val="BodyTextChar"/>
    <w:uiPriority w:val="99"/>
    <w:semiHidden/>
    <w:rPr>
      <w:rFonts w:ascii="Bookman Old Style" w:hAnsi="Bookman Old Style" w:cs="Bookman Old Style"/>
      <w:sz w:val="24"/>
      <w:szCs w:val="24"/>
      <w:lang w:val="ro-RO" w:eastAsia="zh-CN"/>
    </w:rPr>
  </w:style>
  <w:style w:type="character" w:customStyle="1" w:styleId="BodyTextFirstIndentChar158">
    <w:name w:val="Body Text First Indent Char158"/>
    <w:basedOn w:val="BodyTextChar"/>
    <w:uiPriority w:val="99"/>
    <w:semiHidden/>
    <w:rPr>
      <w:rFonts w:ascii="Bookman Old Style" w:hAnsi="Bookman Old Style" w:cs="Bookman Old Style"/>
      <w:sz w:val="24"/>
      <w:szCs w:val="24"/>
      <w:lang w:val="ro-RO" w:eastAsia="zh-CN"/>
    </w:rPr>
  </w:style>
  <w:style w:type="character" w:customStyle="1" w:styleId="BodyTextFirstIndentChar157">
    <w:name w:val="Body Text First Indent Char157"/>
    <w:basedOn w:val="BodyTextChar"/>
    <w:uiPriority w:val="99"/>
    <w:semiHidden/>
    <w:rPr>
      <w:rFonts w:ascii="Bookman Old Style" w:hAnsi="Bookman Old Style" w:cs="Bookman Old Style"/>
      <w:sz w:val="24"/>
      <w:szCs w:val="24"/>
      <w:lang w:val="ro-RO" w:eastAsia="zh-CN"/>
    </w:rPr>
  </w:style>
  <w:style w:type="character" w:customStyle="1" w:styleId="BodyTextFirstIndentChar156">
    <w:name w:val="Body Text First Indent Char156"/>
    <w:basedOn w:val="BodyTextChar"/>
    <w:uiPriority w:val="99"/>
    <w:semiHidden/>
    <w:rPr>
      <w:rFonts w:ascii="Bookman Old Style" w:hAnsi="Bookman Old Style" w:cs="Bookman Old Style"/>
      <w:sz w:val="24"/>
      <w:szCs w:val="24"/>
      <w:lang w:val="ro-RO" w:eastAsia="zh-CN"/>
    </w:rPr>
  </w:style>
  <w:style w:type="character" w:customStyle="1" w:styleId="BodyTextFirstIndentChar155">
    <w:name w:val="Body Text First Indent Char155"/>
    <w:basedOn w:val="BodyTextChar"/>
    <w:uiPriority w:val="99"/>
    <w:semiHidden/>
    <w:rPr>
      <w:rFonts w:ascii="Bookman Old Style" w:hAnsi="Bookman Old Style" w:cs="Bookman Old Style"/>
      <w:sz w:val="24"/>
      <w:szCs w:val="24"/>
      <w:lang w:val="ro-RO" w:eastAsia="zh-CN"/>
    </w:rPr>
  </w:style>
  <w:style w:type="character" w:customStyle="1" w:styleId="BodyTextFirstIndentChar154">
    <w:name w:val="Body Text First Indent Char154"/>
    <w:basedOn w:val="BodyTextChar"/>
    <w:uiPriority w:val="99"/>
    <w:semiHidden/>
    <w:rPr>
      <w:rFonts w:ascii="Bookman Old Style" w:hAnsi="Bookman Old Style" w:cs="Bookman Old Style"/>
      <w:sz w:val="24"/>
      <w:szCs w:val="24"/>
      <w:lang w:val="ro-RO" w:eastAsia="zh-CN"/>
    </w:rPr>
  </w:style>
  <w:style w:type="character" w:customStyle="1" w:styleId="BodyTextFirstIndentChar153">
    <w:name w:val="Body Text First Indent Char153"/>
    <w:basedOn w:val="BodyTextChar"/>
    <w:uiPriority w:val="99"/>
    <w:semiHidden/>
    <w:rPr>
      <w:rFonts w:ascii="Bookman Old Style" w:hAnsi="Bookman Old Style" w:cs="Bookman Old Style"/>
      <w:sz w:val="24"/>
      <w:szCs w:val="24"/>
      <w:lang w:val="ro-RO" w:eastAsia="zh-CN"/>
    </w:rPr>
  </w:style>
  <w:style w:type="character" w:customStyle="1" w:styleId="BodyTextFirstIndentChar152">
    <w:name w:val="Body Text First Indent Char152"/>
    <w:basedOn w:val="BodyTextChar"/>
    <w:uiPriority w:val="99"/>
    <w:semiHidden/>
    <w:rPr>
      <w:rFonts w:ascii="Bookman Old Style" w:hAnsi="Bookman Old Style" w:cs="Bookman Old Style"/>
      <w:sz w:val="24"/>
      <w:szCs w:val="24"/>
      <w:lang w:val="ro-RO" w:eastAsia="zh-CN"/>
    </w:rPr>
  </w:style>
  <w:style w:type="character" w:customStyle="1" w:styleId="BodyTextFirstIndentChar151">
    <w:name w:val="Body Text First Indent Char151"/>
    <w:basedOn w:val="BodyTextChar"/>
    <w:uiPriority w:val="99"/>
    <w:semiHidden/>
    <w:rPr>
      <w:rFonts w:ascii="Bookman Old Style" w:hAnsi="Bookman Old Style" w:cs="Bookman Old Style"/>
      <w:sz w:val="24"/>
      <w:szCs w:val="24"/>
      <w:lang w:val="ro-RO" w:eastAsia="zh-CN"/>
    </w:rPr>
  </w:style>
  <w:style w:type="character" w:customStyle="1" w:styleId="BodyTextFirstIndentChar150">
    <w:name w:val="Body Text First Indent Char150"/>
    <w:basedOn w:val="BodyTextChar"/>
    <w:uiPriority w:val="99"/>
    <w:semiHidden/>
    <w:rPr>
      <w:rFonts w:ascii="Bookman Old Style" w:hAnsi="Bookman Old Style" w:cs="Bookman Old Style"/>
      <w:sz w:val="24"/>
      <w:szCs w:val="24"/>
      <w:lang w:val="ro-RO" w:eastAsia="zh-CN"/>
    </w:rPr>
  </w:style>
  <w:style w:type="character" w:customStyle="1" w:styleId="BodyTextFirstIndentChar149">
    <w:name w:val="Body Text First Indent Char149"/>
    <w:basedOn w:val="BodyTextChar"/>
    <w:uiPriority w:val="99"/>
    <w:semiHidden/>
    <w:rPr>
      <w:rFonts w:ascii="Bookman Old Style" w:hAnsi="Bookman Old Style" w:cs="Bookman Old Style"/>
      <w:sz w:val="24"/>
      <w:szCs w:val="24"/>
      <w:lang w:val="ro-RO" w:eastAsia="zh-CN"/>
    </w:rPr>
  </w:style>
  <w:style w:type="character" w:customStyle="1" w:styleId="BodyTextFirstIndentChar148">
    <w:name w:val="Body Text First Indent Char148"/>
    <w:basedOn w:val="BodyTextChar"/>
    <w:uiPriority w:val="99"/>
    <w:semiHidden/>
    <w:rPr>
      <w:rFonts w:ascii="Bookman Old Style" w:hAnsi="Bookman Old Style" w:cs="Bookman Old Style"/>
      <w:sz w:val="24"/>
      <w:szCs w:val="24"/>
      <w:lang w:val="ro-RO" w:eastAsia="zh-CN"/>
    </w:rPr>
  </w:style>
  <w:style w:type="character" w:customStyle="1" w:styleId="BodyTextFirstIndentChar147">
    <w:name w:val="Body Text First Indent Char147"/>
    <w:basedOn w:val="BodyTextChar"/>
    <w:uiPriority w:val="99"/>
    <w:semiHidden/>
    <w:rPr>
      <w:rFonts w:ascii="Bookman Old Style" w:hAnsi="Bookman Old Style" w:cs="Bookman Old Style"/>
      <w:sz w:val="24"/>
      <w:szCs w:val="24"/>
      <w:lang w:val="ro-RO" w:eastAsia="zh-CN"/>
    </w:rPr>
  </w:style>
  <w:style w:type="character" w:customStyle="1" w:styleId="BodyTextFirstIndentChar146">
    <w:name w:val="Body Text First Indent Char146"/>
    <w:basedOn w:val="BodyTextChar"/>
    <w:uiPriority w:val="99"/>
    <w:semiHidden/>
    <w:rPr>
      <w:rFonts w:ascii="Bookman Old Style" w:hAnsi="Bookman Old Style" w:cs="Bookman Old Style"/>
      <w:sz w:val="24"/>
      <w:szCs w:val="24"/>
      <w:lang w:val="ro-RO" w:eastAsia="zh-CN"/>
    </w:rPr>
  </w:style>
  <w:style w:type="character" w:customStyle="1" w:styleId="BodyTextFirstIndentChar145">
    <w:name w:val="Body Text First Indent Char145"/>
    <w:basedOn w:val="BodyTextChar"/>
    <w:uiPriority w:val="99"/>
    <w:semiHidden/>
    <w:rPr>
      <w:rFonts w:ascii="Bookman Old Style" w:hAnsi="Bookman Old Style" w:cs="Bookman Old Style"/>
      <w:sz w:val="24"/>
      <w:szCs w:val="24"/>
      <w:lang w:val="ro-RO" w:eastAsia="zh-CN"/>
    </w:rPr>
  </w:style>
  <w:style w:type="character" w:customStyle="1" w:styleId="BodyTextFirstIndentChar144">
    <w:name w:val="Body Text First Indent Char144"/>
    <w:basedOn w:val="BodyTextChar"/>
    <w:uiPriority w:val="99"/>
    <w:semiHidden/>
    <w:rPr>
      <w:rFonts w:ascii="Bookman Old Style" w:hAnsi="Bookman Old Style" w:cs="Bookman Old Style"/>
      <w:sz w:val="24"/>
      <w:szCs w:val="24"/>
      <w:lang w:val="ro-RO" w:eastAsia="zh-CN"/>
    </w:rPr>
  </w:style>
  <w:style w:type="character" w:customStyle="1" w:styleId="BodyTextFirstIndentChar143">
    <w:name w:val="Body Text First Indent Char143"/>
    <w:basedOn w:val="BodyTextChar"/>
    <w:uiPriority w:val="99"/>
    <w:semiHidden/>
    <w:rPr>
      <w:rFonts w:ascii="Bookman Old Style" w:hAnsi="Bookman Old Style" w:cs="Bookman Old Style"/>
      <w:sz w:val="24"/>
      <w:szCs w:val="24"/>
      <w:lang w:val="ro-RO" w:eastAsia="zh-CN"/>
    </w:rPr>
  </w:style>
  <w:style w:type="character" w:customStyle="1" w:styleId="BodyTextFirstIndentChar142">
    <w:name w:val="Body Text First Indent Char142"/>
    <w:basedOn w:val="BodyTextChar"/>
    <w:uiPriority w:val="99"/>
    <w:semiHidden/>
    <w:rPr>
      <w:rFonts w:ascii="Bookman Old Style" w:hAnsi="Bookman Old Style" w:cs="Bookman Old Style"/>
      <w:sz w:val="24"/>
      <w:szCs w:val="24"/>
      <w:lang w:val="ro-RO" w:eastAsia="zh-CN"/>
    </w:rPr>
  </w:style>
  <w:style w:type="character" w:customStyle="1" w:styleId="BodyTextFirstIndentChar141">
    <w:name w:val="Body Text First Indent Char141"/>
    <w:basedOn w:val="BodyTextChar"/>
    <w:uiPriority w:val="99"/>
    <w:semiHidden/>
    <w:rPr>
      <w:rFonts w:ascii="Bookman Old Style" w:hAnsi="Bookman Old Style" w:cs="Bookman Old Style"/>
      <w:sz w:val="24"/>
      <w:szCs w:val="24"/>
      <w:lang w:val="ro-RO" w:eastAsia="zh-CN"/>
    </w:rPr>
  </w:style>
  <w:style w:type="character" w:customStyle="1" w:styleId="BodyTextFirstIndentChar140">
    <w:name w:val="Body Text First Indent Char140"/>
    <w:basedOn w:val="BodyTextChar"/>
    <w:uiPriority w:val="99"/>
    <w:semiHidden/>
    <w:rPr>
      <w:rFonts w:ascii="Bookman Old Style" w:hAnsi="Bookman Old Style" w:cs="Bookman Old Style"/>
      <w:sz w:val="24"/>
      <w:szCs w:val="24"/>
      <w:lang w:val="ro-RO" w:eastAsia="zh-CN"/>
    </w:rPr>
  </w:style>
  <w:style w:type="character" w:customStyle="1" w:styleId="BodyTextFirstIndentChar139">
    <w:name w:val="Body Text First Indent Char139"/>
    <w:basedOn w:val="BodyTextChar"/>
    <w:uiPriority w:val="99"/>
    <w:semiHidden/>
    <w:rPr>
      <w:rFonts w:ascii="Bookman Old Style" w:hAnsi="Bookman Old Style" w:cs="Bookman Old Style"/>
      <w:sz w:val="24"/>
      <w:szCs w:val="24"/>
      <w:lang w:val="ro-RO" w:eastAsia="zh-CN"/>
    </w:rPr>
  </w:style>
  <w:style w:type="character" w:customStyle="1" w:styleId="BodyTextFirstIndentChar138">
    <w:name w:val="Body Text First Indent Char138"/>
    <w:basedOn w:val="BodyTextChar"/>
    <w:uiPriority w:val="99"/>
    <w:semiHidden/>
    <w:rPr>
      <w:rFonts w:ascii="Bookman Old Style" w:hAnsi="Bookman Old Style" w:cs="Bookman Old Style"/>
      <w:sz w:val="24"/>
      <w:szCs w:val="24"/>
      <w:lang w:val="ro-RO" w:eastAsia="zh-CN"/>
    </w:rPr>
  </w:style>
  <w:style w:type="character" w:customStyle="1" w:styleId="BodyTextFirstIndentChar137">
    <w:name w:val="Body Text First Indent Char137"/>
    <w:basedOn w:val="BodyTextChar"/>
    <w:uiPriority w:val="99"/>
    <w:semiHidden/>
    <w:rPr>
      <w:rFonts w:ascii="Bookman Old Style" w:hAnsi="Bookman Old Style" w:cs="Bookman Old Style"/>
      <w:sz w:val="24"/>
      <w:szCs w:val="24"/>
      <w:lang w:val="ro-RO" w:eastAsia="zh-CN"/>
    </w:rPr>
  </w:style>
  <w:style w:type="character" w:customStyle="1" w:styleId="BodyTextFirstIndentChar136">
    <w:name w:val="Body Text First Indent Char136"/>
    <w:basedOn w:val="BodyTextChar"/>
    <w:uiPriority w:val="99"/>
    <w:semiHidden/>
    <w:rPr>
      <w:rFonts w:ascii="Bookman Old Style" w:hAnsi="Bookman Old Style" w:cs="Bookman Old Style"/>
      <w:sz w:val="24"/>
      <w:szCs w:val="24"/>
      <w:lang w:val="ro-RO" w:eastAsia="zh-CN"/>
    </w:rPr>
  </w:style>
  <w:style w:type="character" w:customStyle="1" w:styleId="BodyTextFirstIndentChar135">
    <w:name w:val="Body Text First Indent Char135"/>
    <w:basedOn w:val="BodyTextChar"/>
    <w:uiPriority w:val="99"/>
    <w:semiHidden/>
    <w:rPr>
      <w:rFonts w:ascii="Bookman Old Style" w:hAnsi="Bookman Old Style" w:cs="Bookman Old Style"/>
      <w:sz w:val="24"/>
      <w:szCs w:val="24"/>
      <w:lang w:val="ro-RO" w:eastAsia="zh-CN"/>
    </w:rPr>
  </w:style>
  <w:style w:type="character" w:customStyle="1" w:styleId="BodyTextFirstIndentChar134">
    <w:name w:val="Body Text First Indent Char134"/>
    <w:basedOn w:val="BodyTextChar"/>
    <w:uiPriority w:val="99"/>
    <w:semiHidden/>
    <w:rPr>
      <w:rFonts w:ascii="Bookman Old Style" w:hAnsi="Bookman Old Style" w:cs="Bookman Old Style"/>
      <w:sz w:val="24"/>
      <w:szCs w:val="24"/>
      <w:lang w:val="ro-RO" w:eastAsia="zh-CN"/>
    </w:rPr>
  </w:style>
  <w:style w:type="character" w:customStyle="1" w:styleId="BodyTextFirstIndentChar133">
    <w:name w:val="Body Text First Indent Char133"/>
    <w:basedOn w:val="BodyTextChar"/>
    <w:uiPriority w:val="99"/>
    <w:semiHidden/>
    <w:rPr>
      <w:rFonts w:ascii="Bookman Old Style" w:hAnsi="Bookman Old Style" w:cs="Bookman Old Style"/>
      <w:sz w:val="24"/>
      <w:szCs w:val="24"/>
      <w:lang w:val="ro-RO" w:eastAsia="zh-CN"/>
    </w:rPr>
  </w:style>
  <w:style w:type="character" w:customStyle="1" w:styleId="BodyTextFirstIndentChar132">
    <w:name w:val="Body Text First Indent Char132"/>
    <w:basedOn w:val="BodyTextChar"/>
    <w:uiPriority w:val="99"/>
    <w:semiHidden/>
    <w:rPr>
      <w:rFonts w:ascii="Bookman Old Style" w:hAnsi="Bookman Old Style" w:cs="Bookman Old Style"/>
      <w:sz w:val="24"/>
      <w:szCs w:val="24"/>
      <w:lang w:val="ro-RO" w:eastAsia="zh-CN"/>
    </w:rPr>
  </w:style>
  <w:style w:type="character" w:customStyle="1" w:styleId="BodyTextFirstIndentChar131">
    <w:name w:val="Body Text First Indent Char131"/>
    <w:basedOn w:val="BodyTextChar"/>
    <w:uiPriority w:val="99"/>
    <w:semiHidden/>
    <w:rPr>
      <w:rFonts w:ascii="Bookman Old Style" w:hAnsi="Bookman Old Style" w:cs="Bookman Old Style"/>
      <w:sz w:val="24"/>
      <w:szCs w:val="24"/>
      <w:lang w:val="ro-RO" w:eastAsia="zh-CN"/>
    </w:rPr>
  </w:style>
  <w:style w:type="character" w:customStyle="1" w:styleId="BodyTextFirstIndentChar130">
    <w:name w:val="Body Text First Indent Char130"/>
    <w:basedOn w:val="BodyTextChar"/>
    <w:uiPriority w:val="99"/>
    <w:semiHidden/>
    <w:rPr>
      <w:rFonts w:ascii="Bookman Old Style" w:hAnsi="Bookman Old Style" w:cs="Bookman Old Style"/>
      <w:sz w:val="24"/>
      <w:szCs w:val="24"/>
      <w:lang w:val="ro-RO" w:eastAsia="zh-CN"/>
    </w:rPr>
  </w:style>
  <w:style w:type="character" w:customStyle="1" w:styleId="BodyTextFirstIndentChar129">
    <w:name w:val="Body Text First Indent Char129"/>
    <w:basedOn w:val="BodyTextChar"/>
    <w:uiPriority w:val="99"/>
    <w:semiHidden/>
    <w:rPr>
      <w:rFonts w:ascii="Bookman Old Style" w:hAnsi="Bookman Old Style" w:cs="Bookman Old Style"/>
      <w:sz w:val="24"/>
      <w:szCs w:val="24"/>
      <w:lang w:val="ro-RO" w:eastAsia="zh-CN"/>
    </w:rPr>
  </w:style>
  <w:style w:type="character" w:customStyle="1" w:styleId="BodyTextFirstIndentChar128">
    <w:name w:val="Body Text First Indent Char128"/>
    <w:basedOn w:val="BodyTextChar"/>
    <w:uiPriority w:val="99"/>
    <w:semiHidden/>
    <w:rPr>
      <w:rFonts w:ascii="Bookman Old Style" w:hAnsi="Bookman Old Style" w:cs="Bookman Old Style"/>
      <w:sz w:val="24"/>
      <w:szCs w:val="24"/>
      <w:lang w:val="ro-RO" w:eastAsia="zh-CN"/>
    </w:rPr>
  </w:style>
  <w:style w:type="character" w:customStyle="1" w:styleId="BodyTextFirstIndentChar127">
    <w:name w:val="Body Text First Indent Char127"/>
    <w:basedOn w:val="BodyTextChar"/>
    <w:uiPriority w:val="99"/>
    <w:semiHidden/>
    <w:rPr>
      <w:rFonts w:ascii="Bookman Old Style" w:hAnsi="Bookman Old Style" w:cs="Bookman Old Style"/>
      <w:sz w:val="24"/>
      <w:szCs w:val="24"/>
      <w:lang w:val="ro-RO" w:eastAsia="zh-CN"/>
    </w:rPr>
  </w:style>
  <w:style w:type="character" w:customStyle="1" w:styleId="BodyTextFirstIndentChar126">
    <w:name w:val="Body Text First Indent Char126"/>
    <w:basedOn w:val="BodyTextChar"/>
    <w:uiPriority w:val="99"/>
    <w:semiHidden/>
    <w:rPr>
      <w:rFonts w:ascii="Bookman Old Style" w:hAnsi="Bookman Old Style" w:cs="Bookman Old Style"/>
      <w:sz w:val="24"/>
      <w:szCs w:val="24"/>
      <w:lang w:val="ro-RO" w:eastAsia="zh-CN"/>
    </w:rPr>
  </w:style>
  <w:style w:type="character" w:customStyle="1" w:styleId="BodyTextFirstIndentChar125">
    <w:name w:val="Body Text First Indent Char125"/>
    <w:basedOn w:val="BodyTextChar"/>
    <w:uiPriority w:val="99"/>
    <w:semiHidden/>
    <w:rPr>
      <w:rFonts w:ascii="Bookman Old Style" w:hAnsi="Bookman Old Style" w:cs="Bookman Old Style"/>
      <w:sz w:val="24"/>
      <w:szCs w:val="24"/>
      <w:lang w:val="ro-RO" w:eastAsia="zh-CN"/>
    </w:rPr>
  </w:style>
  <w:style w:type="character" w:customStyle="1" w:styleId="BodyTextFirstIndentChar124">
    <w:name w:val="Body Text First Indent Char124"/>
    <w:basedOn w:val="BodyTextChar"/>
    <w:uiPriority w:val="99"/>
    <w:semiHidden/>
    <w:rPr>
      <w:rFonts w:ascii="Bookman Old Style" w:hAnsi="Bookman Old Style" w:cs="Bookman Old Style"/>
      <w:sz w:val="24"/>
      <w:szCs w:val="24"/>
      <w:lang w:val="ro-RO" w:eastAsia="zh-CN"/>
    </w:rPr>
  </w:style>
  <w:style w:type="character" w:customStyle="1" w:styleId="BodyTextFirstIndentChar123">
    <w:name w:val="Body Text First Indent Char123"/>
    <w:basedOn w:val="BodyTextChar"/>
    <w:uiPriority w:val="99"/>
    <w:semiHidden/>
    <w:rPr>
      <w:rFonts w:ascii="Bookman Old Style" w:hAnsi="Bookman Old Style" w:cs="Bookman Old Style"/>
      <w:sz w:val="24"/>
      <w:szCs w:val="24"/>
      <w:lang w:val="ro-RO" w:eastAsia="zh-CN"/>
    </w:rPr>
  </w:style>
  <w:style w:type="character" w:customStyle="1" w:styleId="BodyTextFirstIndentChar122">
    <w:name w:val="Body Text First Indent Char122"/>
    <w:basedOn w:val="BodyTextChar"/>
    <w:uiPriority w:val="99"/>
    <w:semiHidden/>
    <w:rPr>
      <w:rFonts w:ascii="Bookman Old Style" w:hAnsi="Bookman Old Style" w:cs="Bookman Old Style"/>
      <w:sz w:val="24"/>
      <w:szCs w:val="24"/>
      <w:lang w:val="ro-RO" w:eastAsia="zh-CN"/>
    </w:rPr>
  </w:style>
  <w:style w:type="character" w:customStyle="1" w:styleId="BodyTextFirstIndentChar121">
    <w:name w:val="Body Text First Indent Char121"/>
    <w:basedOn w:val="BodyTextChar"/>
    <w:uiPriority w:val="99"/>
    <w:semiHidden/>
    <w:rPr>
      <w:rFonts w:ascii="Bookman Old Style" w:hAnsi="Bookman Old Style" w:cs="Bookman Old Style"/>
      <w:sz w:val="24"/>
      <w:szCs w:val="24"/>
      <w:lang w:val="ro-RO" w:eastAsia="zh-CN"/>
    </w:rPr>
  </w:style>
  <w:style w:type="character" w:customStyle="1" w:styleId="BodyTextFirstIndentChar120">
    <w:name w:val="Body Text First Indent Char120"/>
    <w:basedOn w:val="BodyTextChar"/>
    <w:uiPriority w:val="99"/>
    <w:semiHidden/>
    <w:rPr>
      <w:rFonts w:ascii="Bookman Old Style" w:hAnsi="Bookman Old Style" w:cs="Bookman Old Style"/>
      <w:sz w:val="24"/>
      <w:szCs w:val="24"/>
      <w:lang w:val="ro-RO" w:eastAsia="zh-CN"/>
    </w:rPr>
  </w:style>
  <w:style w:type="character" w:customStyle="1" w:styleId="BodyTextFirstIndentChar119">
    <w:name w:val="Body Text First Indent Char119"/>
    <w:basedOn w:val="BodyTextChar"/>
    <w:uiPriority w:val="99"/>
    <w:semiHidden/>
    <w:rPr>
      <w:rFonts w:ascii="Bookman Old Style" w:hAnsi="Bookman Old Style" w:cs="Bookman Old Style"/>
      <w:sz w:val="24"/>
      <w:szCs w:val="24"/>
      <w:lang w:val="ro-RO" w:eastAsia="zh-CN"/>
    </w:rPr>
  </w:style>
  <w:style w:type="character" w:customStyle="1" w:styleId="BodyTextFirstIndentChar118">
    <w:name w:val="Body Text First Indent Char118"/>
    <w:basedOn w:val="BodyTextChar"/>
    <w:uiPriority w:val="99"/>
    <w:semiHidden/>
    <w:rPr>
      <w:rFonts w:ascii="Bookman Old Style" w:hAnsi="Bookman Old Style" w:cs="Bookman Old Style"/>
      <w:sz w:val="24"/>
      <w:szCs w:val="24"/>
      <w:lang w:val="ro-RO" w:eastAsia="zh-CN"/>
    </w:rPr>
  </w:style>
  <w:style w:type="character" w:customStyle="1" w:styleId="BodyTextFirstIndentChar117">
    <w:name w:val="Body Text First Indent Char117"/>
    <w:basedOn w:val="BodyTextChar"/>
    <w:uiPriority w:val="99"/>
    <w:semiHidden/>
    <w:rPr>
      <w:rFonts w:ascii="Bookman Old Style" w:hAnsi="Bookman Old Style" w:cs="Bookman Old Style"/>
      <w:sz w:val="24"/>
      <w:szCs w:val="24"/>
      <w:lang w:val="ro-RO" w:eastAsia="zh-CN"/>
    </w:rPr>
  </w:style>
  <w:style w:type="character" w:customStyle="1" w:styleId="BodyTextFirstIndentChar116">
    <w:name w:val="Body Text First Indent Char116"/>
    <w:basedOn w:val="BodyTextChar"/>
    <w:uiPriority w:val="99"/>
    <w:semiHidden/>
    <w:rPr>
      <w:rFonts w:ascii="Bookman Old Style" w:hAnsi="Bookman Old Style" w:cs="Bookman Old Style"/>
      <w:sz w:val="24"/>
      <w:szCs w:val="24"/>
      <w:lang w:val="ro-RO" w:eastAsia="zh-CN"/>
    </w:rPr>
  </w:style>
  <w:style w:type="character" w:customStyle="1" w:styleId="BodyTextFirstIndentChar115">
    <w:name w:val="Body Text First Indent Char115"/>
    <w:uiPriority w:val="99"/>
    <w:semiHidden/>
    <w:rPr>
      <w:rFonts w:ascii="Bookman Old Style" w:hAnsi="Bookman Old Style"/>
      <w:sz w:val="24"/>
      <w:lang w:val="ro-RO" w:eastAsia="zh-CN"/>
    </w:rPr>
  </w:style>
  <w:style w:type="character" w:customStyle="1" w:styleId="BodyTextFirstIndentChar114">
    <w:name w:val="Body Text First Indent Char114"/>
    <w:uiPriority w:val="99"/>
    <w:semiHidden/>
    <w:rPr>
      <w:rFonts w:ascii="Bookman Old Style" w:hAnsi="Bookman Old Style"/>
      <w:sz w:val="24"/>
      <w:lang w:val="ro-RO" w:eastAsia="zh-CN"/>
    </w:rPr>
  </w:style>
  <w:style w:type="character" w:customStyle="1" w:styleId="BodyTextFirstIndentChar113">
    <w:name w:val="Body Text First Indent Char113"/>
    <w:uiPriority w:val="99"/>
    <w:semiHidden/>
    <w:rPr>
      <w:rFonts w:ascii="Bookman Old Style" w:hAnsi="Bookman Old Style"/>
      <w:sz w:val="24"/>
      <w:lang w:val="ro-RO" w:eastAsia="zh-CN"/>
    </w:rPr>
  </w:style>
  <w:style w:type="character" w:customStyle="1" w:styleId="BodyTextFirstIndentChar112">
    <w:name w:val="Body Text First Indent Char112"/>
    <w:uiPriority w:val="99"/>
    <w:semiHidden/>
    <w:rPr>
      <w:rFonts w:ascii="Bookman Old Style" w:hAnsi="Bookman Old Style"/>
      <w:sz w:val="24"/>
      <w:lang w:val="ro-RO" w:eastAsia="zh-CN"/>
    </w:rPr>
  </w:style>
  <w:style w:type="character" w:customStyle="1" w:styleId="BodyTextFirstIndentChar111">
    <w:name w:val="Body Text First Indent Char111"/>
    <w:uiPriority w:val="99"/>
    <w:semiHidden/>
    <w:rPr>
      <w:rFonts w:ascii="Bookman Old Style" w:hAnsi="Bookman Old Style"/>
      <w:sz w:val="24"/>
      <w:lang w:val="ro-RO" w:eastAsia="zh-CN"/>
    </w:rPr>
  </w:style>
  <w:style w:type="character" w:customStyle="1" w:styleId="BodyTextFirstIndentChar110">
    <w:name w:val="Body Text First Indent Char110"/>
    <w:uiPriority w:val="99"/>
    <w:semiHidden/>
    <w:rPr>
      <w:rFonts w:ascii="Bookman Old Style" w:hAnsi="Bookman Old Style"/>
      <w:sz w:val="24"/>
      <w:lang w:val="ro-RO" w:eastAsia="zh-CN"/>
    </w:rPr>
  </w:style>
  <w:style w:type="character" w:customStyle="1" w:styleId="BodyTextFirstIndentChar19">
    <w:name w:val="Body Text First Indent Char19"/>
    <w:uiPriority w:val="99"/>
    <w:semiHidden/>
    <w:rPr>
      <w:rFonts w:ascii="Bookman Old Style" w:hAnsi="Bookman Old Style"/>
      <w:sz w:val="24"/>
      <w:lang w:val="ro-RO" w:eastAsia="zh-CN"/>
    </w:rPr>
  </w:style>
  <w:style w:type="character" w:customStyle="1" w:styleId="BodyTextFirstIndentChar18">
    <w:name w:val="Body Text First Indent Char18"/>
    <w:uiPriority w:val="99"/>
    <w:semiHidden/>
    <w:rPr>
      <w:rFonts w:ascii="Bookman Old Style" w:hAnsi="Bookman Old Style"/>
      <w:sz w:val="24"/>
      <w:lang w:val="ro-RO" w:eastAsia="zh-CN"/>
    </w:rPr>
  </w:style>
  <w:style w:type="character" w:customStyle="1" w:styleId="BodyTextFirstIndentChar17">
    <w:name w:val="Body Text First Indent Char17"/>
    <w:uiPriority w:val="99"/>
    <w:semiHidden/>
    <w:rPr>
      <w:rFonts w:ascii="Bookman Old Style" w:hAnsi="Bookman Old Style"/>
      <w:sz w:val="24"/>
      <w:lang w:val="ro-RO" w:eastAsia="zh-CN"/>
    </w:rPr>
  </w:style>
  <w:style w:type="character" w:customStyle="1" w:styleId="BodyTextFirstIndentChar16">
    <w:name w:val="Body Text First Indent Char16"/>
    <w:uiPriority w:val="99"/>
    <w:semiHidden/>
    <w:rPr>
      <w:rFonts w:ascii="Bookman Old Style" w:hAnsi="Bookman Old Style"/>
      <w:sz w:val="24"/>
      <w:lang w:val="ro-RO" w:eastAsia="zh-CN"/>
    </w:rPr>
  </w:style>
  <w:style w:type="character" w:customStyle="1" w:styleId="BodyTextFirstIndentChar15">
    <w:name w:val="Body Text First Indent Char15"/>
    <w:uiPriority w:val="99"/>
    <w:semiHidden/>
    <w:rPr>
      <w:rFonts w:ascii="Bookman Old Style" w:hAnsi="Bookman Old Style"/>
      <w:sz w:val="24"/>
      <w:lang w:val="ro-RO" w:eastAsia="zh-CN"/>
    </w:rPr>
  </w:style>
  <w:style w:type="character" w:customStyle="1" w:styleId="BodyTextFirstIndentChar14">
    <w:name w:val="Body Text First Indent Char14"/>
    <w:uiPriority w:val="99"/>
    <w:semiHidden/>
    <w:rPr>
      <w:rFonts w:ascii="Bookman Old Style" w:hAnsi="Bookman Old Style"/>
      <w:sz w:val="24"/>
      <w:lang w:val="ro-RO" w:eastAsia="zh-CN"/>
    </w:rPr>
  </w:style>
  <w:style w:type="character" w:customStyle="1" w:styleId="BodyTextFirstIndentChar13">
    <w:name w:val="Body Text First Indent Char13"/>
    <w:uiPriority w:val="99"/>
    <w:semiHidden/>
    <w:rPr>
      <w:rFonts w:ascii="Bookman Old Style" w:hAnsi="Bookman Old Style"/>
      <w:sz w:val="24"/>
      <w:lang w:val="ro-RO" w:eastAsia="zh-CN"/>
    </w:rPr>
  </w:style>
  <w:style w:type="character" w:customStyle="1" w:styleId="BodyTextFirstIndentChar12">
    <w:name w:val="Body Text First Indent Char12"/>
    <w:uiPriority w:val="99"/>
    <w:semiHidden/>
    <w:rPr>
      <w:rFonts w:ascii="Bookman Old Style" w:hAnsi="Bookman Old Style"/>
      <w:sz w:val="24"/>
      <w:lang w:val="ro-RO" w:eastAsia="zh-CN"/>
    </w:rPr>
  </w:style>
  <w:style w:type="character" w:customStyle="1" w:styleId="BodyTextFirstIndentChar11">
    <w:name w:val="Body Text First Indent Char11"/>
    <w:uiPriority w:val="99"/>
    <w:semiHidden/>
    <w:rPr>
      <w:rFonts w:ascii="Bookman Old Style" w:hAnsi="Bookman Old Style"/>
      <w:sz w:val="24"/>
      <w:lang w:val="ro-RO" w:eastAsia="zh-CN"/>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locked/>
    <w:rPr>
      <w:rFonts w:ascii="Bookman Old Style" w:hAnsi="Bookman Old Style" w:cs="Times New Roman"/>
      <w:sz w:val="24"/>
      <w:lang w:val="ro-RO" w:eastAsia="zh-CN"/>
    </w:rPr>
  </w:style>
  <w:style w:type="paragraph" w:styleId="BodyTextFirstIndent2">
    <w:name w:val="Body Text First Indent 2"/>
    <w:basedOn w:val="BodyText2"/>
    <w:link w:val="BodyTextFirstIndent2Char"/>
    <w:uiPriority w:val="99"/>
    <w:rsid w:val="00DD0B05"/>
    <w:pPr>
      <w:ind w:firstLine="210"/>
    </w:pPr>
  </w:style>
  <w:style w:type="character" w:customStyle="1" w:styleId="BodyTextFirstIndent2Char">
    <w:name w:val="Body Text First Indent 2 Char"/>
    <w:basedOn w:val="BodyTextIndentChar"/>
    <w:link w:val="BodyTextFirstIndent2"/>
    <w:uiPriority w:val="99"/>
    <w:locked/>
    <w:rsid w:val="00DD0B05"/>
    <w:rPr>
      <w:rFonts w:ascii="Bookman Old Style" w:hAnsi="Bookman Old Style" w:cs="Times New Roman"/>
      <w:sz w:val="24"/>
      <w:lang w:val="ro-RO" w:eastAsia="zh-CN"/>
    </w:rPr>
  </w:style>
  <w:style w:type="character" w:styleId="CommentReference">
    <w:name w:val="annotation reference"/>
    <w:basedOn w:val="DefaultParagraphFont"/>
    <w:uiPriority w:val="99"/>
    <w:semiHidden/>
    <w:rsid w:val="00DD0B05"/>
    <w:rPr>
      <w:rFonts w:cs="Times New Roman"/>
      <w:sz w:val="24"/>
    </w:rPr>
  </w:style>
  <w:style w:type="character" w:styleId="EndnoteReference">
    <w:name w:val="endnote reference"/>
    <w:basedOn w:val="DefaultParagraphFont"/>
    <w:uiPriority w:val="99"/>
    <w:semiHidden/>
    <w:rsid w:val="00DD0B05"/>
    <w:rPr>
      <w:rFonts w:cs="Times New Roman"/>
      <w:vertAlign w:val="baseline"/>
    </w:rPr>
  </w:style>
  <w:style w:type="character" w:styleId="FootnoteReference">
    <w:name w:val="footnote reference"/>
    <w:basedOn w:val="DefaultParagraphFont"/>
    <w:uiPriority w:val="99"/>
    <w:semiHidden/>
    <w:rsid w:val="00DD0B05"/>
    <w:rPr>
      <w:rFonts w:cs="Times New Roman"/>
      <w:vertAlign w:val="baseline"/>
    </w:rPr>
  </w:style>
  <w:style w:type="character" w:styleId="IntenseReference">
    <w:name w:val="Intense Reference"/>
    <w:basedOn w:val="DefaultParagraphFont"/>
    <w:uiPriority w:val="99"/>
    <w:qFormat/>
    <w:rsid w:val="00DD0B05"/>
    <w:rPr>
      <w:rFonts w:cs="Times New Roman"/>
      <w:color w:val="auto"/>
      <w:spacing w:val="0"/>
      <w:u w:val="none"/>
    </w:rPr>
  </w:style>
  <w:style w:type="character" w:styleId="SubtleReference">
    <w:name w:val="Subtle Reference"/>
    <w:basedOn w:val="DefaultParagraphFont"/>
    <w:uiPriority w:val="99"/>
    <w:qFormat/>
    <w:rsid w:val="00DD0B05"/>
    <w:rPr>
      <w:rFonts w:cs="Times New Roman"/>
      <w:color w:val="auto"/>
      <w:u w:val="none"/>
    </w:rPr>
  </w:style>
  <w:style w:type="paragraph" w:styleId="EnvelopeReturn">
    <w:name w:val="envelope return"/>
    <w:basedOn w:val="Normal"/>
    <w:uiPriority w:val="99"/>
    <w:rsid w:val="00DD0B05"/>
  </w:style>
  <w:style w:type="character" w:styleId="Strong">
    <w:name w:val="Strong"/>
    <w:basedOn w:val="DefaultParagraphFont"/>
    <w:uiPriority w:val="99"/>
    <w:qFormat/>
    <w:rsid w:val="00DD0B05"/>
    <w:rPr>
      <w:rFonts w:cs="Times New Roman"/>
    </w:rPr>
  </w:style>
  <w:style w:type="paragraph" w:styleId="Signature">
    <w:name w:val="Signature"/>
    <w:basedOn w:val="Normal"/>
    <w:link w:val="SignatureChar"/>
    <w:uiPriority w:val="99"/>
    <w:rsid w:val="00DD0B05"/>
    <w:pPr>
      <w:ind w:left="4320"/>
    </w:pPr>
  </w:style>
  <w:style w:type="character" w:customStyle="1" w:styleId="SignatureChar">
    <w:name w:val="Signature Char"/>
    <w:basedOn w:val="DefaultParagraphFont"/>
    <w:link w:val="Signature"/>
    <w:uiPriority w:val="99"/>
    <w:locked/>
    <w:rsid w:val="00DD0B05"/>
    <w:rPr>
      <w:rFonts w:ascii="Bookman Old Style" w:hAnsi="Bookman Old Style" w:cs="Times New Roman"/>
      <w:sz w:val="24"/>
      <w:lang w:val="ro-RO" w:eastAsia="zh-CN"/>
    </w:rPr>
  </w:style>
  <w:style w:type="paragraph" w:styleId="E-mailSignature">
    <w:name w:val="E-mail Signature"/>
    <w:basedOn w:val="Normal"/>
    <w:link w:val="E-mailSignatureChar"/>
    <w:uiPriority w:val="99"/>
    <w:rsid w:val="00DD0B05"/>
  </w:style>
  <w:style w:type="character" w:customStyle="1" w:styleId="E-mailSignatureChar">
    <w:name w:val="E-mail Signature Char"/>
    <w:basedOn w:val="DefaultParagraphFont"/>
    <w:link w:val="E-mailSignature"/>
    <w:uiPriority w:val="99"/>
    <w:locked/>
    <w:rsid w:val="00DD0B05"/>
    <w:rPr>
      <w:rFonts w:ascii="Bookman Old Style" w:hAnsi="Bookman Old Style" w:cs="Times New Roman"/>
      <w:sz w:val="24"/>
      <w:lang w:val="ro-RO" w:eastAsia="zh-CN"/>
    </w:rPr>
  </w:style>
  <w:style w:type="paragraph" w:styleId="CommentText">
    <w:name w:val="annotation text"/>
    <w:basedOn w:val="Normal"/>
    <w:link w:val="CommentTextChar"/>
    <w:uiPriority w:val="99"/>
    <w:semiHidden/>
    <w:rsid w:val="00DD0B05"/>
  </w:style>
  <w:style w:type="character" w:customStyle="1" w:styleId="CommentTextChar">
    <w:name w:val="Comment Text Char"/>
    <w:basedOn w:val="DefaultParagraphFont"/>
    <w:link w:val="CommentText"/>
    <w:uiPriority w:val="99"/>
    <w:locked/>
    <w:rsid w:val="00DD0B05"/>
    <w:rPr>
      <w:rFonts w:ascii="Bookman Old Style" w:hAnsi="Bookman Old Style" w:cs="Times New Roman"/>
      <w:sz w:val="24"/>
      <w:lang w:val="ro-RO" w:eastAsia="zh-CN"/>
    </w:rPr>
  </w:style>
  <w:style w:type="paragraph" w:styleId="CommentSubject">
    <w:name w:val="annotation subject"/>
    <w:basedOn w:val="CommentText"/>
    <w:next w:val="CommentText"/>
    <w:link w:val="CommentSubjectChar"/>
    <w:uiPriority w:val="99"/>
    <w:semiHidden/>
    <w:rsid w:val="00DD0B05"/>
    <w:rPr>
      <w:rFonts w:ascii="Cambria" w:hAnsi="Cambria" w:cs="Cambria"/>
      <w:b/>
      <w:bCs/>
      <w:i/>
      <w:iCs/>
      <w:sz w:val="28"/>
      <w:szCs w:val="28"/>
    </w:rPr>
  </w:style>
  <w:style w:type="character" w:customStyle="1" w:styleId="CommentSubjectChar">
    <w:name w:val="Comment Subject Char"/>
    <w:basedOn w:val="CommentTextChar"/>
    <w:link w:val="CommentSubject"/>
    <w:uiPriority w:val="99"/>
    <w:locked/>
    <w:rsid w:val="00DD0B05"/>
    <w:rPr>
      <w:rFonts w:ascii="Cambria" w:hAnsi="Cambria" w:cs="Times New Roman"/>
      <w:b/>
      <w:i/>
      <w:sz w:val="28"/>
      <w:lang w:val="ro-RO" w:eastAsia="zh-CN"/>
    </w:rPr>
  </w:style>
  <w:style w:type="paragraph" w:styleId="Subtitle">
    <w:name w:val="Subtitle"/>
    <w:basedOn w:val="Normal"/>
    <w:next w:val="Normal"/>
    <w:link w:val="SubtitleChar"/>
    <w:uiPriority w:val="99"/>
    <w:qFormat/>
    <w:rsid w:val="00DD0B05"/>
    <w:pPr>
      <w:spacing w:after="60"/>
      <w:jc w:val="center"/>
      <w:outlineLvl w:val="1"/>
    </w:pPr>
  </w:style>
  <w:style w:type="character" w:customStyle="1" w:styleId="SubtitleChar">
    <w:name w:val="Subtitle Char"/>
    <w:basedOn w:val="DefaultParagraphFont"/>
    <w:link w:val="Subtitle"/>
    <w:uiPriority w:val="99"/>
    <w:locked/>
    <w:rsid w:val="00DD0B05"/>
    <w:rPr>
      <w:rFonts w:ascii="Bookman Old Style" w:hAnsi="Bookman Old Style" w:cs="Times New Roman"/>
      <w:sz w:val="24"/>
      <w:lang w:val="ro-RO" w:eastAsia="zh-CN"/>
    </w:rPr>
  </w:style>
  <w:style w:type="table" w:styleId="TableClassic1">
    <w:name w:val="Table Classic 1"/>
    <w:basedOn w:val="TableNormal"/>
    <w:uiPriority w:val="99"/>
    <w:rsid w:val="00DD0B05"/>
    <w:pPr>
      <w:spacing w:after="120"/>
    </w:pPr>
    <w:rPr>
      <w:rFonts w:ascii="Bookman Old Style" w:hAnsi="Bookman Old Style" w:cs="Bookman Old Style"/>
      <w:sz w:val="24"/>
      <w:szCs w:val="24"/>
      <w:lang w:val="ro-RO" w:eastAsia="zh-CN"/>
    </w:rPr>
    <w:tblPr>
      <w:tblBorders>
        <w:top w:val="single" w:sz="12" w:space="0" w:color="000000"/>
        <w:bottom w:val="single" w:sz="12" w:space="0" w:color="000000"/>
      </w:tblBorders>
    </w:tblPr>
    <w:tblStylePr w:type="firstRow">
      <w:rPr>
        <w:rFonts w:cs="Bookman Old Style"/>
        <w:i/>
        <w:iCs/>
      </w:rPr>
      <w:tblPr/>
      <w:tcPr>
        <w:tcBorders>
          <w:bottom w:val="single" w:sz="6" w:space="0" w:color="000000"/>
          <w:tl2br w:val="none" w:sz="0" w:space="0" w:color="auto"/>
          <w:tr2bl w:val="none" w:sz="0" w:space="0" w:color="auto"/>
        </w:tcBorders>
      </w:tcPr>
    </w:tblStylePr>
    <w:tblStylePr w:type="lastRow">
      <w:rPr>
        <w:rFonts w:cs="Bookman Old Style"/>
        <w:color w:val="auto"/>
      </w:rPr>
      <w:tblPr/>
      <w:tcPr>
        <w:tcBorders>
          <w:top w:val="single" w:sz="6" w:space="0" w:color="000000"/>
          <w:tl2br w:val="none" w:sz="0" w:space="0" w:color="auto"/>
          <w:tr2bl w:val="none" w:sz="0" w:space="0" w:color="auto"/>
        </w:tcBorders>
      </w:tcPr>
    </w:tblStylePr>
    <w:tblStylePr w:type="firstCol">
      <w:rPr>
        <w:rFonts w:cs="Bookman Old Style"/>
      </w:rPr>
      <w:tblPr/>
      <w:tcPr>
        <w:tcBorders>
          <w:right w:val="single" w:sz="6" w:space="0" w:color="000000"/>
          <w:tl2br w:val="none" w:sz="0" w:space="0" w:color="auto"/>
          <w:tr2bl w:val="none" w:sz="0" w:space="0" w:color="auto"/>
        </w:tcBorders>
      </w:tcPr>
    </w:tblStylePr>
    <w:tblStylePr w:type="neCell">
      <w:rPr>
        <w:rFonts w:cs="Bookman Old Style"/>
        <w:b/>
        <w:bCs/>
        <w:i w:val="0"/>
        <w:iCs w:val="0"/>
      </w:rPr>
      <w:tblPr/>
      <w:tcPr>
        <w:tcBorders>
          <w:tl2br w:val="none" w:sz="0" w:space="0" w:color="auto"/>
          <w:tr2bl w:val="none" w:sz="0" w:space="0" w:color="auto"/>
        </w:tcBorders>
      </w:tcPr>
    </w:tblStylePr>
    <w:tblStylePr w:type="swCell">
      <w:rPr>
        <w:rFonts w:cs="Bookman Old Style"/>
        <w:b/>
        <w:bCs/>
      </w:rPr>
      <w:tblPr/>
      <w:tcPr>
        <w:tcBorders>
          <w:tl2br w:val="none" w:sz="0" w:space="0" w:color="auto"/>
          <w:tr2bl w:val="none" w:sz="0" w:space="0" w:color="auto"/>
        </w:tcBorders>
      </w:tcPr>
    </w:tblStylePr>
  </w:style>
  <w:style w:type="table" w:styleId="TableClassic2">
    <w:name w:val="Table Classic 2"/>
    <w:basedOn w:val="TableNormal"/>
    <w:uiPriority w:val="99"/>
    <w:rsid w:val="00DD0B05"/>
    <w:pPr>
      <w:spacing w:after="120"/>
    </w:pPr>
    <w:rPr>
      <w:rFonts w:ascii="Bookman Old Style" w:hAnsi="Bookman Old Style" w:cs="Bookman Old Style"/>
      <w:sz w:val="24"/>
      <w:szCs w:val="24"/>
      <w:lang w:val="ro-RO" w:eastAsia="zh-CN"/>
    </w:rPr>
    <w:tblPr>
      <w:tblBorders>
        <w:top w:val="single" w:sz="12" w:space="0" w:color="000000"/>
        <w:bottom w:val="single" w:sz="12" w:space="0" w:color="000000"/>
      </w:tblBorders>
    </w:tblPr>
    <w:tblStylePr w:type="firstRow">
      <w:rPr>
        <w:rFonts w:cs="Bookman Old Style"/>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Bookman Old Style"/>
      </w:rPr>
      <w:tblPr/>
      <w:tcPr>
        <w:tcBorders>
          <w:top w:val="single" w:sz="6" w:space="0" w:color="000000"/>
          <w:tl2br w:val="none" w:sz="0" w:space="0" w:color="auto"/>
          <w:tr2bl w:val="none" w:sz="0" w:space="0" w:color="auto"/>
        </w:tcBorders>
      </w:tcPr>
    </w:tblStylePr>
    <w:tblStylePr w:type="firstCol">
      <w:rPr>
        <w:rFonts w:cs="Bookman Old Style"/>
        <w:b/>
        <w:bCs/>
      </w:rPr>
      <w:tblPr/>
      <w:tcPr>
        <w:tcBorders>
          <w:tl2br w:val="none" w:sz="0" w:space="0" w:color="auto"/>
          <w:tr2bl w:val="none" w:sz="0" w:space="0" w:color="auto"/>
        </w:tcBorders>
        <w:shd w:val="solid" w:color="C0C0C0" w:fill="FFFFFF"/>
      </w:tcPr>
    </w:tblStylePr>
    <w:tblStylePr w:type="neCell">
      <w:rPr>
        <w:rFonts w:cs="Bookman Old Style"/>
        <w:b/>
        <w:bCs/>
      </w:rPr>
      <w:tblPr/>
      <w:tcPr>
        <w:tcBorders>
          <w:tl2br w:val="none" w:sz="0" w:space="0" w:color="auto"/>
          <w:tr2bl w:val="none" w:sz="0" w:space="0" w:color="auto"/>
        </w:tcBorders>
      </w:tcPr>
    </w:tblStylePr>
    <w:tblStylePr w:type="nwCell">
      <w:rPr>
        <w:rFonts w:cs="Bookman Old Style"/>
      </w:rPr>
      <w:tblPr/>
      <w:tcPr>
        <w:tcBorders>
          <w:tl2br w:val="none" w:sz="0" w:space="0" w:color="auto"/>
          <w:tr2bl w:val="none" w:sz="0" w:space="0" w:color="auto"/>
        </w:tcBorders>
        <w:shd w:val="solid" w:color="800080" w:fill="FFFFFF"/>
      </w:tcPr>
    </w:tblStylePr>
    <w:tblStylePr w:type="swCell">
      <w:rPr>
        <w:rFonts w:cs="Bookman Old Style"/>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DD0B05"/>
    <w:pPr>
      <w:spacing w:after="120"/>
    </w:pPr>
    <w:rPr>
      <w:rFonts w:ascii="Bookman Old Style" w:hAnsi="Bookman Old Style" w:cs="Bookman Old Style"/>
      <w:sz w:val="24"/>
      <w:szCs w:val="24"/>
      <w:lang w:val="ro-RO"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Bookman Old Style"/>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Bookman Old Style"/>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Bookman Old Style"/>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DD0B05"/>
    <w:pPr>
      <w:spacing w:after="120"/>
    </w:pPr>
    <w:rPr>
      <w:rFonts w:ascii="Bookman Old Style" w:hAnsi="Bookman Old Style" w:cs="Bookman Old Style"/>
      <w:sz w:val="24"/>
      <w:szCs w:val="24"/>
      <w:lang w:val="ro-RO" w:eastAsia="zh-CN"/>
    </w:rPr>
    <w:tblPr>
      <w:tblBorders>
        <w:top w:val="single" w:sz="12" w:space="0" w:color="000000"/>
        <w:left w:val="single" w:sz="6" w:space="0" w:color="000000"/>
        <w:bottom w:val="single" w:sz="12" w:space="0" w:color="000000"/>
        <w:right w:val="single" w:sz="6" w:space="0" w:color="000000"/>
      </w:tblBorders>
    </w:tblPr>
    <w:tblStylePr w:type="firstRow">
      <w:rPr>
        <w:rFonts w:cs="Bookman Old Style"/>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Bookman Old Style"/>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Bookman Old Style"/>
        <w:b/>
        <w:bCs/>
      </w:rPr>
      <w:tblPr/>
      <w:tcPr>
        <w:tcBorders>
          <w:tl2br w:val="none" w:sz="0" w:space="0" w:color="auto"/>
          <w:tr2bl w:val="none" w:sz="0" w:space="0" w:color="auto"/>
        </w:tcBorders>
      </w:tcPr>
    </w:tblStylePr>
    <w:tblStylePr w:type="nwCell">
      <w:rPr>
        <w:rFonts w:cs="Bookman Old Style"/>
        <w:b/>
        <w:bCs/>
      </w:rPr>
      <w:tblPr/>
      <w:tcPr>
        <w:tcBorders>
          <w:tl2br w:val="none" w:sz="0" w:space="0" w:color="auto"/>
          <w:tr2bl w:val="none" w:sz="0" w:space="0" w:color="auto"/>
        </w:tcBorders>
      </w:tcPr>
    </w:tblStylePr>
    <w:tblStylePr w:type="swCell">
      <w:rPr>
        <w:rFonts w:cs="Bookman Old Style"/>
        <w:color w:val="000080"/>
      </w:rPr>
      <w:tblPr/>
      <w:tcPr>
        <w:tcBorders>
          <w:tl2br w:val="none" w:sz="0" w:space="0" w:color="auto"/>
          <w:tr2bl w:val="none" w:sz="0" w:space="0" w:color="auto"/>
        </w:tcBorders>
      </w:tcPr>
    </w:tblStylePr>
  </w:style>
  <w:style w:type="table" w:styleId="TableColumns1">
    <w:name w:val="Table Columns 1"/>
    <w:basedOn w:val="TableNormal"/>
    <w:uiPriority w:val="99"/>
    <w:rsid w:val="00DD0B05"/>
    <w:pPr>
      <w:spacing w:after="120"/>
    </w:pPr>
    <w:rPr>
      <w:rFonts w:ascii="Bookman Old Style" w:hAnsi="Bookman Old Style" w:cs="Bookman Old Style"/>
      <w:sz w:val="24"/>
      <w:szCs w:val="24"/>
      <w:lang w:val="ro-RO"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Bookman Old Style"/>
        <w:b w:val="0"/>
        <w:bCs w:val="0"/>
      </w:rPr>
      <w:tblPr/>
      <w:tcPr>
        <w:tcBorders>
          <w:bottom w:val="double" w:sz="6" w:space="0" w:color="000000"/>
          <w:tl2br w:val="none" w:sz="0" w:space="0" w:color="auto"/>
          <w:tr2bl w:val="none" w:sz="0" w:space="0" w:color="auto"/>
        </w:tcBorders>
      </w:tcPr>
    </w:tblStylePr>
    <w:tblStylePr w:type="lastRow">
      <w:rPr>
        <w:rFonts w:cs="Bookman Old Style"/>
        <w:b w:val="0"/>
        <w:bCs w:val="0"/>
      </w:rPr>
      <w:tblPr/>
      <w:tcPr>
        <w:tcBorders>
          <w:tl2br w:val="none" w:sz="0" w:space="0" w:color="auto"/>
          <w:tr2bl w:val="none" w:sz="0" w:space="0" w:color="auto"/>
        </w:tcBorders>
      </w:tcPr>
    </w:tblStylePr>
    <w:tblStylePr w:type="firstCol">
      <w:rPr>
        <w:rFonts w:cs="Bookman Old Style"/>
        <w:b w:val="0"/>
        <w:bCs w:val="0"/>
      </w:rPr>
      <w:tblPr/>
      <w:tcPr>
        <w:tcBorders>
          <w:tl2br w:val="none" w:sz="0" w:space="0" w:color="auto"/>
          <w:tr2bl w:val="none" w:sz="0" w:space="0" w:color="auto"/>
        </w:tcBorders>
      </w:tcPr>
    </w:tblStylePr>
    <w:tblStylePr w:type="lastCol">
      <w:rPr>
        <w:rFonts w:cs="Bookman Old Style"/>
        <w:b w:val="0"/>
        <w:bCs w:val="0"/>
      </w:rPr>
      <w:tblPr/>
      <w:tcPr>
        <w:tcBorders>
          <w:tl2br w:val="none" w:sz="0" w:space="0" w:color="auto"/>
          <w:tr2bl w:val="none" w:sz="0" w:space="0" w:color="auto"/>
        </w:tcBorders>
      </w:tcPr>
    </w:tblStylePr>
    <w:tblStylePr w:type="band1Vert">
      <w:rPr>
        <w:rFonts w:cs="Bookman Old Style"/>
        <w:color w:val="auto"/>
      </w:rPr>
      <w:tblPr/>
      <w:tcPr>
        <w:shd w:val="pct25" w:color="000000" w:fill="FFFFFF"/>
      </w:tcPr>
    </w:tblStylePr>
    <w:tblStylePr w:type="band2Vert">
      <w:rPr>
        <w:rFonts w:cs="Bookman Old Style"/>
        <w:color w:val="auto"/>
      </w:rPr>
      <w:tblPr/>
      <w:tcPr>
        <w:shd w:val="pct25" w:color="FFFF00" w:fill="FFFFFF"/>
      </w:tcPr>
    </w:tblStylePr>
    <w:tblStylePr w:type="neCell">
      <w:rPr>
        <w:rFonts w:cs="Bookman Old Style"/>
        <w:b/>
        <w:bCs/>
      </w:rPr>
      <w:tblPr/>
      <w:tcPr>
        <w:tcBorders>
          <w:tl2br w:val="none" w:sz="0" w:space="0" w:color="auto"/>
          <w:tr2bl w:val="none" w:sz="0" w:space="0" w:color="auto"/>
        </w:tcBorders>
      </w:tcPr>
    </w:tblStylePr>
    <w:tblStylePr w:type="swCell">
      <w:rPr>
        <w:rFonts w:cs="Bookman Old Style"/>
        <w:b/>
        <w:bCs/>
      </w:rPr>
      <w:tblPr/>
      <w:tcPr>
        <w:tcBorders>
          <w:tl2br w:val="none" w:sz="0" w:space="0" w:color="auto"/>
          <w:tr2bl w:val="none" w:sz="0" w:space="0" w:color="auto"/>
        </w:tcBorders>
      </w:tcPr>
    </w:tblStylePr>
  </w:style>
  <w:style w:type="table" w:styleId="TableColumns2">
    <w:name w:val="Table Columns 2"/>
    <w:basedOn w:val="TableNormal"/>
    <w:uiPriority w:val="99"/>
    <w:rsid w:val="00DD0B05"/>
    <w:pPr>
      <w:spacing w:after="120"/>
    </w:pPr>
    <w:rPr>
      <w:rFonts w:ascii="Bookman Old Style" w:hAnsi="Bookman Old Style" w:cs="Bookman Old Style"/>
      <w:sz w:val="24"/>
      <w:szCs w:val="24"/>
      <w:lang w:val="ro-RO" w:eastAsia="zh-CN"/>
    </w:rPr>
    <w:tblPr>
      <w:tblStyleColBandSize w:val="1"/>
    </w:tblPr>
    <w:tblStylePr w:type="firstRow">
      <w:rPr>
        <w:rFonts w:cs="Bookman Old Style"/>
        <w:color w:val="FFFFFF"/>
      </w:rPr>
      <w:tblPr/>
      <w:tcPr>
        <w:tcBorders>
          <w:tl2br w:val="none" w:sz="0" w:space="0" w:color="auto"/>
          <w:tr2bl w:val="none" w:sz="0" w:space="0" w:color="auto"/>
        </w:tcBorders>
        <w:shd w:val="solid" w:color="000080" w:fill="FFFFFF"/>
      </w:tcPr>
    </w:tblStylePr>
    <w:tblStylePr w:type="lastRow">
      <w:rPr>
        <w:rFonts w:cs="Bookman Old Style"/>
        <w:b w:val="0"/>
        <w:bCs w:val="0"/>
      </w:rPr>
      <w:tblPr/>
      <w:tcPr>
        <w:tcBorders>
          <w:tl2br w:val="none" w:sz="0" w:space="0" w:color="auto"/>
          <w:tr2bl w:val="none" w:sz="0" w:space="0" w:color="auto"/>
        </w:tcBorders>
      </w:tcPr>
    </w:tblStylePr>
    <w:tblStylePr w:type="firstCol">
      <w:rPr>
        <w:rFonts w:cs="Bookman Old Style"/>
        <w:b w:val="0"/>
        <w:bCs w:val="0"/>
        <w:color w:val="000000"/>
      </w:rPr>
      <w:tblPr/>
      <w:tcPr>
        <w:tcBorders>
          <w:tl2br w:val="none" w:sz="0" w:space="0" w:color="auto"/>
          <w:tr2bl w:val="none" w:sz="0" w:space="0" w:color="auto"/>
        </w:tcBorders>
      </w:tcPr>
    </w:tblStylePr>
    <w:tblStylePr w:type="lastCol">
      <w:rPr>
        <w:rFonts w:cs="Bookman Old Style"/>
        <w:b w:val="0"/>
        <w:bCs w:val="0"/>
      </w:rPr>
      <w:tblPr/>
      <w:tcPr>
        <w:tcBorders>
          <w:tl2br w:val="none" w:sz="0" w:space="0" w:color="auto"/>
          <w:tr2bl w:val="none" w:sz="0" w:space="0" w:color="auto"/>
        </w:tcBorders>
      </w:tcPr>
    </w:tblStylePr>
    <w:tblStylePr w:type="band1Vert">
      <w:rPr>
        <w:rFonts w:cs="Bookman Old Style"/>
        <w:color w:val="auto"/>
      </w:rPr>
      <w:tblPr/>
      <w:tcPr>
        <w:shd w:val="pct30" w:color="000000" w:fill="FFFFFF"/>
      </w:tcPr>
    </w:tblStylePr>
    <w:tblStylePr w:type="band2Vert">
      <w:rPr>
        <w:rFonts w:cs="Bookman Old Style"/>
        <w:color w:val="auto"/>
      </w:rPr>
      <w:tblPr/>
      <w:tcPr>
        <w:shd w:val="pct25" w:color="00FF00" w:fill="FFFFFF"/>
      </w:tcPr>
    </w:tblStylePr>
    <w:tblStylePr w:type="neCell">
      <w:rPr>
        <w:rFonts w:cs="Bookman Old Style"/>
        <w:b/>
        <w:bCs/>
      </w:rPr>
      <w:tblPr/>
      <w:tcPr>
        <w:tcBorders>
          <w:tl2br w:val="none" w:sz="0" w:space="0" w:color="auto"/>
          <w:tr2bl w:val="none" w:sz="0" w:space="0" w:color="auto"/>
        </w:tcBorders>
      </w:tcPr>
    </w:tblStylePr>
    <w:tblStylePr w:type="swCell">
      <w:rPr>
        <w:rFonts w:cs="Bookman Old Style"/>
        <w:b/>
        <w:bCs/>
      </w:rPr>
      <w:tblPr/>
      <w:tcPr>
        <w:tcBorders>
          <w:tl2br w:val="none" w:sz="0" w:space="0" w:color="auto"/>
          <w:tr2bl w:val="none" w:sz="0" w:space="0" w:color="auto"/>
        </w:tcBorders>
      </w:tcPr>
    </w:tblStylePr>
  </w:style>
  <w:style w:type="table" w:styleId="TableColumns3">
    <w:name w:val="Table Columns 3"/>
    <w:basedOn w:val="TableNormal"/>
    <w:uiPriority w:val="99"/>
    <w:rsid w:val="00DD0B05"/>
    <w:pPr>
      <w:spacing w:after="120"/>
    </w:pPr>
    <w:rPr>
      <w:rFonts w:ascii="Bookman Old Style" w:hAnsi="Bookman Old Style" w:cs="Bookman Old Style"/>
      <w:sz w:val="24"/>
      <w:szCs w:val="24"/>
      <w:lang w:val="ro-RO"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Bookman Old Style"/>
        <w:color w:val="FFFFFF"/>
      </w:rPr>
      <w:tblPr/>
      <w:tcPr>
        <w:tcBorders>
          <w:tl2br w:val="none" w:sz="0" w:space="0" w:color="auto"/>
          <w:tr2bl w:val="none" w:sz="0" w:space="0" w:color="auto"/>
        </w:tcBorders>
        <w:shd w:val="solid" w:color="000080" w:fill="FFFFFF"/>
      </w:tcPr>
    </w:tblStylePr>
    <w:tblStylePr w:type="lastRow">
      <w:rPr>
        <w:rFonts w:cs="Bookman Old Style"/>
        <w:b w:val="0"/>
        <w:bCs w:val="0"/>
      </w:rPr>
      <w:tblPr/>
      <w:tcPr>
        <w:tcBorders>
          <w:top w:val="single" w:sz="6" w:space="0" w:color="000080"/>
          <w:tl2br w:val="none" w:sz="0" w:space="0" w:color="auto"/>
          <w:tr2bl w:val="none" w:sz="0" w:space="0" w:color="auto"/>
        </w:tcBorders>
      </w:tcPr>
    </w:tblStylePr>
    <w:tblStylePr w:type="firstCol">
      <w:rPr>
        <w:rFonts w:cs="Bookman Old Style"/>
        <w:b w:val="0"/>
        <w:bCs w:val="0"/>
      </w:rPr>
      <w:tblPr/>
      <w:tcPr>
        <w:tcBorders>
          <w:tl2br w:val="none" w:sz="0" w:space="0" w:color="auto"/>
          <w:tr2bl w:val="none" w:sz="0" w:space="0" w:color="auto"/>
        </w:tcBorders>
      </w:tcPr>
    </w:tblStylePr>
    <w:tblStylePr w:type="lastCol">
      <w:rPr>
        <w:rFonts w:cs="Bookman Old Style"/>
        <w:b w:val="0"/>
        <w:bCs w:val="0"/>
      </w:rPr>
      <w:tblPr/>
      <w:tcPr>
        <w:tcBorders>
          <w:tl2br w:val="none" w:sz="0" w:space="0" w:color="auto"/>
          <w:tr2bl w:val="none" w:sz="0" w:space="0" w:color="auto"/>
        </w:tcBorders>
      </w:tcPr>
    </w:tblStylePr>
    <w:tblStylePr w:type="band1Vert">
      <w:rPr>
        <w:rFonts w:cs="Bookman Old Style"/>
        <w:color w:val="auto"/>
      </w:rPr>
      <w:tblPr/>
      <w:tcPr>
        <w:shd w:val="solid" w:color="C0C0C0" w:fill="FFFFFF"/>
      </w:tcPr>
    </w:tblStylePr>
    <w:tblStylePr w:type="band2Vert">
      <w:rPr>
        <w:rFonts w:cs="Bookman Old Style"/>
        <w:color w:val="auto"/>
      </w:rPr>
      <w:tblPr/>
      <w:tcPr>
        <w:shd w:val="pct10" w:color="000000" w:fill="FFFFFF"/>
      </w:tcPr>
    </w:tblStylePr>
    <w:tblStylePr w:type="neCell">
      <w:rPr>
        <w:rFonts w:cs="Bookman Old Style"/>
        <w:b/>
        <w:bCs/>
      </w:rPr>
      <w:tblPr/>
      <w:tcPr>
        <w:tcBorders>
          <w:tl2br w:val="none" w:sz="0" w:space="0" w:color="auto"/>
          <w:tr2bl w:val="none" w:sz="0" w:space="0" w:color="auto"/>
        </w:tcBorders>
      </w:tcPr>
    </w:tblStylePr>
  </w:style>
  <w:style w:type="table" w:styleId="TableColumns4">
    <w:name w:val="Table Columns 4"/>
    <w:basedOn w:val="TableNormal"/>
    <w:uiPriority w:val="99"/>
    <w:rsid w:val="00DD0B05"/>
    <w:pPr>
      <w:spacing w:after="120"/>
    </w:pPr>
    <w:rPr>
      <w:rFonts w:ascii="Bookman Old Style" w:hAnsi="Bookman Old Style" w:cs="Bookman Old Style"/>
      <w:sz w:val="24"/>
      <w:szCs w:val="24"/>
      <w:lang w:val="ro-RO" w:eastAsia="zh-CN"/>
    </w:rPr>
    <w:tblPr>
      <w:tblStyleColBandSize w:val="1"/>
    </w:tblPr>
    <w:tblStylePr w:type="firstRow">
      <w:rPr>
        <w:rFonts w:cs="Bookman Old Style"/>
        <w:color w:val="FFFFFF"/>
      </w:rPr>
      <w:tblPr/>
      <w:tcPr>
        <w:tcBorders>
          <w:tl2br w:val="none" w:sz="0" w:space="0" w:color="auto"/>
          <w:tr2bl w:val="none" w:sz="0" w:space="0" w:color="auto"/>
        </w:tcBorders>
        <w:shd w:val="solid" w:color="000000" w:fill="FFFFFF"/>
      </w:tcPr>
    </w:tblStylePr>
    <w:tblStylePr w:type="lastRow">
      <w:rPr>
        <w:rFonts w:cs="Bookman Old Style"/>
        <w:b/>
        <w:bCs/>
      </w:rPr>
      <w:tblPr/>
      <w:tcPr>
        <w:tcBorders>
          <w:tl2br w:val="none" w:sz="0" w:space="0" w:color="auto"/>
          <w:tr2bl w:val="none" w:sz="0" w:space="0" w:color="auto"/>
        </w:tcBorders>
      </w:tcPr>
    </w:tblStylePr>
    <w:tblStylePr w:type="lastCol">
      <w:rPr>
        <w:rFonts w:cs="Bookman Old Style"/>
        <w:b/>
        <w:bCs/>
      </w:rPr>
      <w:tblPr/>
      <w:tcPr>
        <w:tcBorders>
          <w:tl2br w:val="none" w:sz="0" w:space="0" w:color="auto"/>
          <w:tr2bl w:val="none" w:sz="0" w:space="0" w:color="auto"/>
        </w:tcBorders>
      </w:tcPr>
    </w:tblStylePr>
    <w:tblStylePr w:type="band1Vert">
      <w:rPr>
        <w:rFonts w:cs="Bookman Old Style"/>
        <w:color w:val="auto"/>
      </w:rPr>
      <w:tblPr/>
      <w:tcPr>
        <w:shd w:val="pct50" w:color="008080" w:fill="FFFFFF"/>
      </w:tcPr>
    </w:tblStylePr>
    <w:tblStylePr w:type="band2Vert">
      <w:rPr>
        <w:rFonts w:cs="Bookman Old Style"/>
        <w:color w:val="auto"/>
      </w:rPr>
      <w:tblPr/>
      <w:tcPr>
        <w:shd w:val="pct10" w:color="000000" w:fill="FFFFFF"/>
      </w:tcPr>
    </w:tblStylePr>
  </w:style>
  <w:style w:type="table" w:styleId="TableColumns5">
    <w:name w:val="Table Columns 5"/>
    <w:basedOn w:val="TableNormal"/>
    <w:uiPriority w:val="99"/>
    <w:rsid w:val="00DD0B05"/>
    <w:pPr>
      <w:spacing w:after="120"/>
    </w:pPr>
    <w:rPr>
      <w:rFonts w:ascii="Bookman Old Style" w:hAnsi="Bookman Old Style" w:cs="Bookman Old Style"/>
      <w:sz w:val="24"/>
      <w:szCs w:val="24"/>
      <w:lang w:val="ro-RO"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Bookman Old Style"/>
        <w:b/>
        <w:bCs/>
        <w:i/>
        <w:iCs/>
      </w:rPr>
      <w:tblPr/>
      <w:tcPr>
        <w:tcBorders>
          <w:bottom w:val="single" w:sz="6" w:space="0" w:color="808080"/>
          <w:tl2br w:val="none" w:sz="0" w:space="0" w:color="auto"/>
          <w:tr2bl w:val="none" w:sz="0" w:space="0" w:color="auto"/>
        </w:tcBorders>
      </w:tcPr>
    </w:tblStylePr>
    <w:tblStylePr w:type="lastRow">
      <w:rPr>
        <w:rFonts w:cs="Bookman Old Style"/>
        <w:b/>
        <w:bCs/>
      </w:rPr>
      <w:tblPr/>
      <w:tcPr>
        <w:tcBorders>
          <w:top w:val="single" w:sz="6" w:space="0" w:color="808080"/>
          <w:tl2br w:val="none" w:sz="0" w:space="0" w:color="auto"/>
          <w:tr2bl w:val="none" w:sz="0" w:space="0" w:color="auto"/>
        </w:tcBorders>
      </w:tcPr>
    </w:tblStylePr>
    <w:tblStylePr w:type="firstCol">
      <w:rPr>
        <w:rFonts w:cs="Bookman Old Style"/>
        <w:b/>
        <w:bCs/>
      </w:rPr>
      <w:tblPr/>
      <w:tcPr>
        <w:tcBorders>
          <w:tl2br w:val="none" w:sz="0" w:space="0" w:color="auto"/>
          <w:tr2bl w:val="none" w:sz="0" w:space="0" w:color="auto"/>
        </w:tcBorders>
      </w:tcPr>
    </w:tblStylePr>
    <w:tblStylePr w:type="lastCol">
      <w:rPr>
        <w:rFonts w:cs="Bookman Old Style"/>
        <w:b/>
        <w:bCs/>
      </w:rPr>
      <w:tblPr/>
      <w:tcPr>
        <w:tcBorders>
          <w:tl2br w:val="none" w:sz="0" w:space="0" w:color="auto"/>
          <w:tr2bl w:val="none" w:sz="0" w:space="0" w:color="auto"/>
        </w:tcBorders>
      </w:tcPr>
    </w:tblStylePr>
    <w:tblStylePr w:type="band1Vert">
      <w:rPr>
        <w:rFonts w:cs="Bookman Old Style"/>
        <w:color w:val="auto"/>
      </w:rPr>
      <w:tblPr/>
      <w:tcPr>
        <w:shd w:val="solid" w:color="C0C0C0" w:fill="FFFFFF"/>
      </w:tcPr>
    </w:tblStylePr>
    <w:tblStylePr w:type="band2Vert">
      <w:rPr>
        <w:rFonts w:cs="Bookman Old Style"/>
        <w:color w:val="auto"/>
      </w:rPr>
    </w:tblStylePr>
  </w:style>
  <w:style w:type="table" w:styleId="TableColorful1">
    <w:name w:val="Table Colorful 1"/>
    <w:basedOn w:val="TableNormal"/>
    <w:uiPriority w:val="99"/>
    <w:rsid w:val="00DD0B05"/>
    <w:pPr>
      <w:spacing w:after="120"/>
    </w:pPr>
    <w:rPr>
      <w:rFonts w:ascii="Bookman Old Style" w:hAnsi="Bookman Old Style" w:cs="Bookman Old Style"/>
      <w:sz w:val="24"/>
      <w:szCs w:val="24"/>
      <w:lang w:val="ro-RO"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Bookman Old Style"/>
        <w:b/>
        <w:bCs/>
        <w:i/>
        <w:iCs/>
      </w:rPr>
      <w:tblPr/>
      <w:tcPr>
        <w:tcBorders>
          <w:tl2br w:val="none" w:sz="0" w:space="0" w:color="auto"/>
          <w:tr2bl w:val="none" w:sz="0" w:space="0" w:color="auto"/>
        </w:tcBorders>
        <w:shd w:val="solid" w:color="000000" w:fill="FFFFFF"/>
      </w:tcPr>
    </w:tblStylePr>
    <w:tblStylePr w:type="firstCol">
      <w:rPr>
        <w:rFonts w:cs="Bookman Old Style"/>
        <w:b/>
        <w:bCs/>
        <w:i/>
        <w:iCs/>
      </w:rPr>
      <w:tblPr/>
      <w:tcPr>
        <w:tcBorders>
          <w:tl2br w:val="none" w:sz="0" w:space="0" w:color="auto"/>
          <w:tr2bl w:val="none" w:sz="0" w:space="0" w:color="auto"/>
        </w:tcBorders>
        <w:shd w:val="solid" w:color="000080" w:fill="FFFFFF"/>
      </w:tcPr>
    </w:tblStylePr>
    <w:tblStylePr w:type="nwCell">
      <w:rPr>
        <w:rFonts w:cs="Bookman Old Style"/>
      </w:rPr>
      <w:tblPr/>
      <w:tcPr>
        <w:tcBorders>
          <w:tl2br w:val="none" w:sz="0" w:space="0" w:color="auto"/>
          <w:tr2bl w:val="none" w:sz="0" w:space="0" w:color="auto"/>
        </w:tcBorders>
        <w:shd w:val="solid" w:color="000000" w:fill="FFFFFF"/>
      </w:tcPr>
    </w:tblStylePr>
    <w:tblStylePr w:type="swCell">
      <w:rPr>
        <w:rFonts w:cs="Bookman Old Style"/>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DD0B05"/>
    <w:pPr>
      <w:spacing w:after="120"/>
    </w:pPr>
    <w:rPr>
      <w:rFonts w:ascii="Bookman Old Style" w:hAnsi="Bookman Old Style" w:cs="Bookman Old Style"/>
      <w:sz w:val="24"/>
      <w:szCs w:val="24"/>
      <w:lang w:val="ro-RO" w:eastAsia="zh-CN"/>
    </w:rPr>
    <w:tblPr>
      <w:tblBorders>
        <w:bottom w:val="single" w:sz="12" w:space="0" w:color="000000"/>
      </w:tblBorders>
    </w:tblPr>
    <w:tcPr>
      <w:shd w:val="pct20" w:color="FFFF00" w:fill="FFFFFF"/>
    </w:tcPr>
    <w:tblStylePr w:type="firstRow">
      <w:rPr>
        <w:rFonts w:cs="Bookman Old Style"/>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Bookman Old Style"/>
        <w:b/>
        <w:bCs/>
        <w:i/>
        <w:iCs/>
      </w:rPr>
      <w:tblPr/>
      <w:tcPr>
        <w:tcBorders>
          <w:tl2br w:val="none" w:sz="0" w:space="0" w:color="auto"/>
          <w:tr2bl w:val="none" w:sz="0" w:space="0" w:color="auto"/>
        </w:tcBorders>
      </w:tcPr>
    </w:tblStylePr>
    <w:tblStylePr w:type="lastCol">
      <w:rPr>
        <w:rFonts w:cs="Bookman Old Style"/>
      </w:rPr>
      <w:tblPr/>
      <w:tcPr>
        <w:tcBorders>
          <w:tl2br w:val="none" w:sz="0" w:space="0" w:color="auto"/>
          <w:tr2bl w:val="none" w:sz="0" w:space="0" w:color="auto"/>
        </w:tcBorders>
        <w:shd w:val="solid" w:color="C0C0C0" w:fill="FFFFFF"/>
      </w:tcPr>
    </w:tblStylePr>
    <w:tblStylePr w:type="swCell">
      <w:rPr>
        <w:rFonts w:cs="Bookman Old Style"/>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DD0B05"/>
    <w:pPr>
      <w:spacing w:after="120"/>
    </w:pPr>
    <w:rPr>
      <w:rFonts w:ascii="Bookman Old Style" w:hAnsi="Bookman Old Style" w:cs="Bookman Old Style"/>
      <w:sz w:val="24"/>
      <w:szCs w:val="24"/>
      <w:lang w:val="ro-RO"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Bookman Old Style"/>
      </w:rPr>
      <w:tblPr/>
      <w:tcPr>
        <w:tcBorders>
          <w:bottom w:val="single" w:sz="6" w:space="0" w:color="000000"/>
          <w:tl2br w:val="none" w:sz="0" w:space="0" w:color="auto"/>
          <w:tr2bl w:val="none" w:sz="0" w:space="0" w:color="auto"/>
        </w:tcBorders>
        <w:shd w:val="solid" w:color="008080" w:fill="FFFFFF"/>
      </w:tcPr>
    </w:tblStylePr>
    <w:tblStylePr w:type="firstCol">
      <w:rPr>
        <w:rFonts w:cs="Bookman Old Style"/>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Bookman Old Style"/>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rsid w:val="00DD0B05"/>
    <w:pPr>
      <w:spacing w:after="120"/>
    </w:pPr>
    <w:rPr>
      <w:rFonts w:ascii="Bookman Old Style" w:hAnsi="Bookman Old Style" w:cs="Bookman Old Style"/>
      <w:sz w:val="24"/>
      <w:szCs w:val="24"/>
      <w:lang w:val="ro-RO" w:eastAsia="zh-CN"/>
    </w:rPr>
    <w:tblPr>
      <w:tblStyleRowBandSize w:val="1"/>
      <w:tblBorders>
        <w:insideH w:val="single" w:sz="18" w:space="0" w:color="FFFFFF"/>
        <w:insideV w:val="single" w:sz="18" w:space="0" w:color="FFFFFF"/>
      </w:tblBorders>
    </w:tblPr>
    <w:tblStylePr w:type="firstRow">
      <w:rPr>
        <w:rFonts w:cs="Bookman Old Style"/>
        <w:b/>
        <w:bCs/>
        <w:color w:val="auto"/>
      </w:rPr>
      <w:tblPr/>
      <w:tcPr>
        <w:tcBorders>
          <w:tl2br w:val="none" w:sz="0" w:space="0" w:color="auto"/>
          <w:tr2bl w:val="none" w:sz="0" w:space="0" w:color="auto"/>
        </w:tcBorders>
        <w:shd w:val="pct20" w:color="000000" w:fill="FFFFFF"/>
      </w:tcPr>
    </w:tblStylePr>
    <w:tblStylePr w:type="band1Horz">
      <w:rPr>
        <w:rFonts w:cs="Bookman Old Style"/>
        <w:color w:val="auto"/>
      </w:rPr>
      <w:tblPr/>
      <w:tcPr>
        <w:tcBorders>
          <w:tl2br w:val="none" w:sz="0" w:space="0" w:color="auto"/>
          <w:tr2bl w:val="none" w:sz="0" w:space="0" w:color="auto"/>
        </w:tcBorders>
        <w:shd w:val="pct5" w:color="000000" w:fill="FFFFFF"/>
      </w:tcPr>
    </w:tblStylePr>
    <w:tblStylePr w:type="band2Horz">
      <w:rPr>
        <w:rFonts w:cs="Bookman Old Style"/>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uiPriority w:val="99"/>
    <w:semiHidden/>
    <w:rsid w:val="00DD0B05"/>
  </w:style>
  <w:style w:type="paragraph" w:styleId="TableofAuthorities">
    <w:name w:val="table of authorities"/>
    <w:basedOn w:val="Normal"/>
    <w:next w:val="Normal"/>
    <w:uiPriority w:val="99"/>
    <w:semiHidden/>
    <w:rsid w:val="00DD0B05"/>
    <w:pPr>
      <w:ind w:left="240" w:hanging="240"/>
    </w:pPr>
  </w:style>
  <w:style w:type="table" w:styleId="Table3Deffects1">
    <w:name w:val="Table 3D effects 1"/>
    <w:basedOn w:val="TableNormal"/>
    <w:uiPriority w:val="99"/>
    <w:rsid w:val="00DD0B05"/>
    <w:pPr>
      <w:spacing w:after="120"/>
    </w:pPr>
    <w:rPr>
      <w:rFonts w:ascii="Bookman Old Style" w:hAnsi="Bookman Old Style" w:cs="Bookman Old Style"/>
      <w:sz w:val="24"/>
      <w:szCs w:val="24"/>
      <w:lang w:val="ro-RO" w:eastAsia="zh-CN"/>
    </w:rPr>
    <w:tblPr/>
    <w:tcPr>
      <w:shd w:val="solid" w:color="C0C0C0" w:fill="FFFFFF"/>
    </w:tcPr>
    <w:tblStylePr w:type="firstRow">
      <w:rPr>
        <w:rFonts w:cs="Bookman Old Style"/>
        <w:b/>
        <w:bCs/>
        <w:color w:val="800080"/>
      </w:rPr>
      <w:tblPr/>
      <w:tcPr>
        <w:tcBorders>
          <w:bottom w:val="single" w:sz="6" w:space="0" w:color="808080"/>
          <w:tl2br w:val="none" w:sz="0" w:space="0" w:color="auto"/>
          <w:tr2bl w:val="none" w:sz="0" w:space="0" w:color="auto"/>
        </w:tcBorders>
      </w:tcPr>
    </w:tblStylePr>
    <w:tblStylePr w:type="lastRow">
      <w:rPr>
        <w:rFonts w:cs="Bookman Old Style"/>
      </w:rPr>
      <w:tblPr/>
      <w:tcPr>
        <w:tcBorders>
          <w:top w:val="single" w:sz="6" w:space="0" w:color="FFFFFF"/>
          <w:tl2br w:val="none" w:sz="0" w:space="0" w:color="auto"/>
          <w:tr2bl w:val="none" w:sz="0" w:space="0" w:color="auto"/>
        </w:tcBorders>
      </w:tcPr>
    </w:tblStylePr>
    <w:tblStylePr w:type="firstCol">
      <w:rPr>
        <w:rFonts w:cs="Bookman Old Style"/>
        <w:b/>
        <w:bCs/>
      </w:rPr>
      <w:tblPr/>
      <w:tcPr>
        <w:tcBorders>
          <w:right w:val="single" w:sz="6" w:space="0" w:color="808080"/>
          <w:tl2br w:val="none" w:sz="0" w:space="0" w:color="auto"/>
          <w:tr2bl w:val="none" w:sz="0" w:space="0" w:color="auto"/>
        </w:tcBorders>
      </w:tcPr>
    </w:tblStylePr>
    <w:tblStylePr w:type="lastCol">
      <w:rPr>
        <w:rFonts w:cs="Bookman Old Style"/>
      </w:rPr>
      <w:tblPr/>
      <w:tcPr>
        <w:tcBorders>
          <w:left w:val="single" w:sz="6" w:space="0" w:color="FFFFFF"/>
          <w:tl2br w:val="none" w:sz="0" w:space="0" w:color="auto"/>
          <w:tr2bl w:val="none" w:sz="0" w:space="0" w:color="auto"/>
        </w:tcBorders>
      </w:tcPr>
    </w:tblStylePr>
    <w:tblStylePr w:type="neCell">
      <w:rPr>
        <w:rFonts w:cs="Bookman Old Style"/>
      </w:rPr>
      <w:tblPr/>
      <w:tcPr>
        <w:tcBorders>
          <w:left w:val="none" w:sz="0" w:space="0" w:color="auto"/>
          <w:bottom w:val="none" w:sz="0" w:space="0" w:color="auto"/>
          <w:tl2br w:val="none" w:sz="0" w:space="0" w:color="auto"/>
          <w:tr2bl w:val="none" w:sz="0" w:space="0" w:color="auto"/>
        </w:tcBorders>
      </w:tcPr>
    </w:tblStylePr>
    <w:tblStylePr w:type="nwCell">
      <w:rPr>
        <w:rFonts w:cs="Bookman Old Style"/>
      </w:rPr>
      <w:tblPr/>
      <w:tcPr>
        <w:tcBorders>
          <w:bottom w:val="none" w:sz="0" w:space="0" w:color="auto"/>
          <w:right w:val="none" w:sz="0" w:space="0" w:color="auto"/>
          <w:tl2br w:val="none" w:sz="0" w:space="0" w:color="auto"/>
          <w:tr2bl w:val="none" w:sz="0" w:space="0" w:color="auto"/>
        </w:tcBorders>
      </w:tcPr>
    </w:tblStylePr>
    <w:tblStylePr w:type="seCell">
      <w:rPr>
        <w:rFonts w:cs="Bookman Old Style"/>
      </w:rPr>
      <w:tblPr/>
      <w:tcPr>
        <w:tcBorders>
          <w:top w:val="none" w:sz="0" w:space="0" w:color="auto"/>
          <w:left w:val="none" w:sz="0" w:space="0" w:color="auto"/>
          <w:tl2br w:val="none" w:sz="0" w:space="0" w:color="auto"/>
          <w:tr2bl w:val="none" w:sz="0" w:space="0" w:color="auto"/>
        </w:tcBorders>
      </w:tcPr>
    </w:tblStylePr>
    <w:tblStylePr w:type="swCell">
      <w:rPr>
        <w:rFonts w:cs="Bookman Old Style"/>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DD0B05"/>
    <w:pPr>
      <w:spacing w:after="120"/>
    </w:pPr>
    <w:rPr>
      <w:rFonts w:ascii="Bookman Old Style" w:hAnsi="Bookman Old Style" w:cs="Bookman Old Style"/>
      <w:sz w:val="24"/>
      <w:szCs w:val="24"/>
      <w:lang w:val="ro-RO" w:eastAsia="zh-CN"/>
    </w:rPr>
    <w:tblPr>
      <w:tblStyleRowBandSize w:val="1"/>
    </w:tblPr>
    <w:tcPr>
      <w:shd w:val="solid" w:color="C0C0C0" w:fill="FFFFFF"/>
    </w:tcPr>
    <w:tblStylePr w:type="firstRow">
      <w:rPr>
        <w:rFonts w:cs="Bookman Old Style"/>
        <w:b/>
        <w:bCs/>
      </w:rPr>
      <w:tblPr/>
      <w:tcPr>
        <w:tcBorders>
          <w:tl2br w:val="none" w:sz="0" w:space="0" w:color="auto"/>
          <w:tr2bl w:val="none" w:sz="0" w:space="0" w:color="auto"/>
        </w:tcBorders>
      </w:tcPr>
    </w:tblStylePr>
    <w:tblStylePr w:type="firstCol">
      <w:rPr>
        <w:rFonts w:cs="Bookman Old Style"/>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Bookman Old Style"/>
      </w:rPr>
      <w:tblPr/>
      <w:tcPr>
        <w:tcBorders>
          <w:right w:val="single" w:sz="6" w:space="0" w:color="FFFFFF"/>
          <w:tl2br w:val="none" w:sz="0" w:space="0" w:color="auto"/>
          <w:tr2bl w:val="none" w:sz="0" w:space="0" w:color="auto"/>
        </w:tcBorders>
      </w:tcPr>
    </w:tblStylePr>
    <w:tblStylePr w:type="band1Horz">
      <w:rPr>
        <w:rFonts w:cs="Bookman Old Style"/>
      </w:rPr>
      <w:tblPr/>
      <w:tcPr>
        <w:tcBorders>
          <w:top w:val="single" w:sz="6" w:space="0" w:color="808080"/>
          <w:bottom w:val="single" w:sz="6" w:space="0" w:color="FFFFFF"/>
          <w:tl2br w:val="none" w:sz="0" w:space="0" w:color="auto"/>
          <w:tr2bl w:val="none" w:sz="0" w:space="0" w:color="auto"/>
        </w:tcBorders>
      </w:tcPr>
    </w:tblStylePr>
    <w:tblStylePr w:type="swCell">
      <w:rPr>
        <w:rFonts w:cs="Bookman Old Style"/>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DD0B05"/>
    <w:pPr>
      <w:spacing w:after="120"/>
    </w:pPr>
    <w:rPr>
      <w:rFonts w:ascii="Bookman Old Style" w:hAnsi="Bookman Old Style" w:cs="Bookman Old Style"/>
      <w:sz w:val="24"/>
      <w:szCs w:val="24"/>
      <w:lang w:val="ro-RO" w:eastAsia="zh-CN"/>
    </w:rPr>
    <w:tblPr>
      <w:tblStyleRowBandSize w:val="1"/>
      <w:tblStyleColBandSize w:val="1"/>
    </w:tblPr>
    <w:tblStylePr w:type="firstRow">
      <w:rPr>
        <w:rFonts w:cs="Bookman Old Style"/>
        <w:b/>
        <w:bCs/>
      </w:rPr>
      <w:tblPr/>
      <w:tcPr>
        <w:tcBorders>
          <w:tl2br w:val="none" w:sz="0" w:space="0" w:color="auto"/>
          <w:tr2bl w:val="none" w:sz="0" w:space="0" w:color="auto"/>
        </w:tcBorders>
      </w:tcPr>
    </w:tblStylePr>
    <w:tblStylePr w:type="firstCol">
      <w:rPr>
        <w:rFonts w:cs="Bookman Old Style"/>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Bookman Old Style"/>
      </w:rPr>
      <w:tblPr/>
      <w:tcPr>
        <w:tcBorders>
          <w:right w:val="single" w:sz="6" w:space="0" w:color="FFFFFF"/>
          <w:tl2br w:val="none" w:sz="0" w:space="0" w:color="auto"/>
          <w:tr2bl w:val="none" w:sz="0" w:space="0" w:color="auto"/>
        </w:tcBorders>
      </w:tcPr>
    </w:tblStylePr>
    <w:tblStylePr w:type="band1Vert">
      <w:rPr>
        <w:rFonts w:cs="Bookman Old Style"/>
        <w:color w:val="auto"/>
      </w:rPr>
      <w:tblPr/>
      <w:tcPr>
        <w:shd w:val="solid" w:color="C0C0C0" w:fill="FFFFFF"/>
      </w:tcPr>
    </w:tblStylePr>
    <w:tblStylePr w:type="band2Vert">
      <w:rPr>
        <w:rFonts w:cs="Bookman Old Style"/>
        <w:color w:val="auto"/>
      </w:rPr>
      <w:tblPr/>
      <w:tcPr>
        <w:shd w:val="pct50" w:color="C0C0C0" w:fill="FFFFFF"/>
      </w:tcPr>
    </w:tblStylePr>
    <w:tblStylePr w:type="band1Horz">
      <w:rPr>
        <w:rFonts w:cs="Bookman Old Style"/>
      </w:rPr>
      <w:tblPr/>
      <w:tcPr>
        <w:tcBorders>
          <w:top w:val="single" w:sz="6" w:space="0" w:color="808080"/>
          <w:bottom w:val="single" w:sz="6" w:space="0" w:color="FFFFFF"/>
          <w:tl2br w:val="none" w:sz="0" w:space="0" w:color="auto"/>
          <w:tr2bl w:val="none" w:sz="0" w:space="0" w:color="auto"/>
        </w:tcBorders>
      </w:tcPr>
    </w:tblStylePr>
    <w:tblStylePr w:type="swCell">
      <w:rPr>
        <w:rFonts w:cs="Bookman Old Style"/>
        <w:b/>
        <w:bCs/>
      </w:rPr>
      <w:tblPr/>
      <w:tcPr>
        <w:tcBorders>
          <w:tl2br w:val="none" w:sz="0" w:space="0" w:color="auto"/>
          <w:tr2bl w:val="none" w:sz="0" w:space="0" w:color="auto"/>
        </w:tcBorders>
      </w:tcPr>
    </w:tblStylePr>
  </w:style>
  <w:style w:type="table" w:styleId="TableElegant">
    <w:name w:val="Table Elegant"/>
    <w:basedOn w:val="TableNormal"/>
    <w:uiPriority w:val="99"/>
    <w:rsid w:val="00DD0B05"/>
    <w:pPr>
      <w:spacing w:after="120"/>
    </w:pPr>
    <w:rPr>
      <w:rFonts w:ascii="Bookman Old Style" w:hAnsi="Bookman Old Style" w:cs="Bookman Old Style"/>
      <w:sz w:val="24"/>
      <w:szCs w:val="24"/>
      <w:lang w:val="ro-RO"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Bookman Old Style"/>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DD0B05"/>
    <w:pPr>
      <w:spacing w:after="120"/>
    </w:pPr>
    <w:rPr>
      <w:rFonts w:ascii="Bookman Old Style" w:hAnsi="Bookman Old Style" w:cs="Bookman Old Style"/>
      <w:sz w:val="24"/>
      <w:szCs w:val="24"/>
      <w:lang w:val="ro-RO"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Bookman Old Style"/>
        <w:i/>
        <w:iCs/>
      </w:rPr>
      <w:tblPr/>
      <w:tcPr>
        <w:tcBorders>
          <w:tl2br w:val="none" w:sz="0" w:space="0" w:color="auto"/>
          <w:tr2bl w:val="none" w:sz="0" w:space="0" w:color="auto"/>
        </w:tcBorders>
      </w:tcPr>
    </w:tblStylePr>
    <w:tblStylePr w:type="lastCol">
      <w:rPr>
        <w:rFonts w:cs="Bookman Old Style"/>
        <w:i/>
        <w:iCs/>
      </w:rPr>
      <w:tblPr/>
      <w:tcPr>
        <w:tcBorders>
          <w:tl2br w:val="none" w:sz="0" w:space="0" w:color="auto"/>
          <w:tr2bl w:val="none" w:sz="0" w:space="0" w:color="auto"/>
        </w:tcBorders>
      </w:tcPr>
    </w:tblStylePr>
  </w:style>
  <w:style w:type="table" w:styleId="TableGrid2">
    <w:name w:val="Table Grid 2"/>
    <w:basedOn w:val="TableNormal"/>
    <w:uiPriority w:val="99"/>
    <w:rsid w:val="00DD0B05"/>
    <w:pPr>
      <w:spacing w:after="120"/>
    </w:pPr>
    <w:rPr>
      <w:rFonts w:ascii="Bookman Old Style" w:hAnsi="Bookman Old Style" w:cs="Bookman Old Style"/>
      <w:sz w:val="24"/>
      <w:szCs w:val="24"/>
      <w:lang w:val="ro-RO" w:eastAsia="zh-CN"/>
    </w:rPr>
    <w:tblPr>
      <w:tblBorders>
        <w:insideH w:val="single" w:sz="6" w:space="0" w:color="000000"/>
        <w:insideV w:val="single" w:sz="6" w:space="0" w:color="000000"/>
      </w:tblBorders>
    </w:tblPr>
    <w:tblStylePr w:type="firstRow">
      <w:rPr>
        <w:rFonts w:cs="Bookman Old Style"/>
        <w:b/>
        <w:bCs/>
      </w:rPr>
      <w:tblPr/>
      <w:tcPr>
        <w:tcBorders>
          <w:tl2br w:val="none" w:sz="0" w:space="0" w:color="auto"/>
          <w:tr2bl w:val="none" w:sz="0" w:space="0" w:color="auto"/>
        </w:tcBorders>
      </w:tcPr>
    </w:tblStylePr>
    <w:tblStylePr w:type="lastRow">
      <w:rPr>
        <w:rFonts w:cs="Bookman Old Style"/>
        <w:b/>
        <w:bCs/>
      </w:rPr>
      <w:tblPr/>
      <w:tcPr>
        <w:tcBorders>
          <w:top w:val="single" w:sz="6" w:space="0" w:color="000000"/>
          <w:tl2br w:val="none" w:sz="0" w:space="0" w:color="auto"/>
          <w:tr2bl w:val="none" w:sz="0" w:space="0" w:color="auto"/>
        </w:tcBorders>
      </w:tcPr>
    </w:tblStylePr>
    <w:tblStylePr w:type="firstCol">
      <w:rPr>
        <w:rFonts w:cs="Bookman Old Style"/>
        <w:b/>
        <w:bCs/>
      </w:rPr>
      <w:tblPr/>
      <w:tcPr>
        <w:tcBorders>
          <w:tl2br w:val="none" w:sz="0" w:space="0" w:color="auto"/>
          <w:tr2bl w:val="none" w:sz="0" w:space="0" w:color="auto"/>
        </w:tcBorders>
      </w:tcPr>
    </w:tblStylePr>
    <w:tblStylePr w:type="lastCol">
      <w:rPr>
        <w:rFonts w:cs="Bookman Old Style"/>
        <w:b/>
        <w:bCs/>
      </w:rPr>
      <w:tblPr/>
      <w:tcPr>
        <w:tcBorders>
          <w:tl2br w:val="none" w:sz="0" w:space="0" w:color="auto"/>
          <w:tr2bl w:val="none" w:sz="0" w:space="0" w:color="auto"/>
        </w:tcBorders>
      </w:tcPr>
    </w:tblStylePr>
  </w:style>
  <w:style w:type="table" w:styleId="TableGrid3">
    <w:name w:val="Table Grid 3"/>
    <w:basedOn w:val="TableNormal"/>
    <w:uiPriority w:val="99"/>
    <w:rsid w:val="00DD0B05"/>
    <w:pPr>
      <w:spacing w:after="120"/>
    </w:pPr>
    <w:rPr>
      <w:rFonts w:ascii="Bookman Old Style" w:hAnsi="Bookman Old Style" w:cs="Bookman Old Style"/>
      <w:sz w:val="24"/>
      <w:szCs w:val="24"/>
      <w:lang w:val="ro-RO"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Bookman Old Style"/>
      </w:rPr>
      <w:tblPr/>
      <w:tcPr>
        <w:tcBorders>
          <w:bottom w:val="single" w:sz="6" w:space="0" w:color="000000"/>
          <w:tl2br w:val="none" w:sz="0" w:space="0" w:color="auto"/>
          <w:tr2bl w:val="none" w:sz="0" w:space="0" w:color="auto"/>
        </w:tcBorders>
        <w:shd w:val="pct30" w:color="FFFF00" w:fill="FFFFFF"/>
      </w:tcPr>
    </w:tblStylePr>
    <w:tblStylePr w:type="lastRow">
      <w:rPr>
        <w:rFonts w:cs="Bookman Old Style"/>
        <w:b/>
        <w:bCs/>
      </w:rPr>
      <w:tblPr/>
      <w:tcPr>
        <w:tcBorders>
          <w:tl2br w:val="none" w:sz="0" w:space="0" w:color="auto"/>
          <w:tr2bl w:val="none" w:sz="0" w:space="0" w:color="auto"/>
        </w:tcBorders>
      </w:tcPr>
    </w:tblStylePr>
    <w:tblStylePr w:type="lastCol">
      <w:rPr>
        <w:rFonts w:cs="Bookman Old Style"/>
        <w:b/>
        <w:bCs/>
      </w:rPr>
      <w:tblPr/>
      <w:tcPr>
        <w:tcBorders>
          <w:tl2br w:val="none" w:sz="0" w:space="0" w:color="auto"/>
          <w:tr2bl w:val="none" w:sz="0" w:space="0" w:color="auto"/>
        </w:tcBorders>
      </w:tcPr>
    </w:tblStylePr>
  </w:style>
  <w:style w:type="table" w:styleId="TableGrid4">
    <w:name w:val="Table Grid 4"/>
    <w:basedOn w:val="TableNormal"/>
    <w:uiPriority w:val="99"/>
    <w:rsid w:val="00DD0B05"/>
    <w:pPr>
      <w:spacing w:after="120"/>
    </w:pPr>
    <w:rPr>
      <w:rFonts w:ascii="Bookman Old Style" w:hAnsi="Bookman Old Style" w:cs="Bookman Old Style"/>
      <w:sz w:val="24"/>
      <w:szCs w:val="24"/>
      <w:lang w:val="ro-RO" w:eastAsia="zh-CN"/>
    </w:rPr>
    <w:tblPr>
      <w:tblBorders>
        <w:left w:val="single" w:sz="12" w:space="0" w:color="000000"/>
        <w:right w:val="single" w:sz="12" w:space="0" w:color="000000"/>
        <w:insideH w:val="single" w:sz="6" w:space="0" w:color="000000"/>
        <w:insideV w:val="single" w:sz="6" w:space="0" w:color="000000"/>
      </w:tblBorders>
    </w:tblPr>
    <w:tblStylePr w:type="firstRow">
      <w:rPr>
        <w:rFonts w:cs="Bookman Old Style"/>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Bookman Old Style"/>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Bookman Old Style"/>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DD0B05"/>
    <w:pPr>
      <w:spacing w:after="120"/>
    </w:pPr>
    <w:rPr>
      <w:rFonts w:ascii="Bookman Old Style" w:hAnsi="Bookman Old Style" w:cs="Bookman Old Style"/>
      <w:sz w:val="24"/>
      <w:szCs w:val="24"/>
      <w:lang w:val="ro-RO"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Bookman Old Style"/>
      </w:rPr>
      <w:tblPr/>
      <w:tcPr>
        <w:tcBorders>
          <w:bottom w:val="single" w:sz="12" w:space="0" w:color="000000"/>
          <w:tl2br w:val="none" w:sz="0" w:space="0" w:color="auto"/>
          <w:tr2bl w:val="none" w:sz="0" w:space="0" w:color="auto"/>
        </w:tcBorders>
      </w:tcPr>
    </w:tblStylePr>
    <w:tblStylePr w:type="lastRow">
      <w:rPr>
        <w:rFonts w:cs="Bookman Old Style"/>
        <w:b/>
        <w:bCs/>
      </w:rPr>
      <w:tblPr/>
      <w:tcPr>
        <w:tcBorders>
          <w:tl2br w:val="none" w:sz="0" w:space="0" w:color="auto"/>
          <w:tr2bl w:val="none" w:sz="0" w:space="0" w:color="auto"/>
        </w:tcBorders>
      </w:tcPr>
    </w:tblStylePr>
    <w:tblStylePr w:type="lastCol">
      <w:rPr>
        <w:rFonts w:cs="Bookman Old Style"/>
        <w:b/>
        <w:bCs/>
      </w:rPr>
      <w:tblPr/>
      <w:tcPr>
        <w:tcBorders>
          <w:tl2br w:val="none" w:sz="0" w:space="0" w:color="auto"/>
          <w:tr2bl w:val="none" w:sz="0" w:space="0" w:color="auto"/>
        </w:tcBorders>
      </w:tcPr>
    </w:tblStylePr>
    <w:tblStylePr w:type="nwCell">
      <w:rPr>
        <w:rFonts w:cs="Bookman Old Style"/>
      </w:rPr>
      <w:tblPr/>
      <w:tcPr>
        <w:tcBorders>
          <w:tl2br w:val="single" w:sz="6" w:space="0" w:color="000000"/>
          <w:tr2bl w:val="none" w:sz="0" w:space="0" w:color="auto"/>
        </w:tcBorders>
      </w:tcPr>
    </w:tblStylePr>
  </w:style>
  <w:style w:type="table" w:styleId="TableGrid6">
    <w:name w:val="Table Grid 6"/>
    <w:basedOn w:val="TableNormal"/>
    <w:uiPriority w:val="99"/>
    <w:rsid w:val="00DD0B05"/>
    <w:pPr>
      <w:spacing w:after="120"/>
    </w:pPr>
    <w:rPr>
      <w:rFonts w:ascii="Bookman Old Style" w:hAnsi="Bookman Old Style" w:cs="Bookman Old Style"/>
      <w:sz w:val="24"/>
      <w:szCs w:val="24"/>
      <w:lang w:val="ro-RO"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Bookman Old Style"/>
        <w:b/>
        <w:bCs/>
      </w:rPr>
      <w:tblPr/>
      <w:tcPr>
        <w:tcBorders>
          <w:bottom w:val="single" w:sz="6" w:space="0" w:color="000000"/>
          <w:tl2br w:val="none" w:sz="0" w:space="0" w:color="auto"/>
          <w:tr2bl w:val="none" w:sz="0" w:space="0" w:color="auto"/>
        </w:tcBorders>
      </w:tcPr>
    </w:tblStylePr>
    <w:tblStylePr w:type="lastRow">
      <w:rPr>
        <w:rFonts w:cs="Bookman Old Style"/>
        <w:color w:val="auto"/>
      </w:rPr>
      <w:tblPr/>
      <w:tcPr>
        <w:tcBorders>
          <w:top w:val="single" w:sz="6" w:space="0" w:color="000000"/>
          <w:tl2br w:val="none" w:sz="0" w:space="0" w:color="auto"/>
          <w:tr2bl w:val="none" w:sz="0" w:space="0" w:color="auto"/>
        </w:tcBorders>
      </w:tcPr>
    </w:tblStylePr>
    <w:tblStylePr w:type="firstCol">
      <w:rPr>
        <w:rFonts w:cs="Bookman Old Style"/>
        <w:b/>
        <w:bCs/>
      </w:rPr>
      <w:tblPr/>
      <w:tcPr>
        <w:tcBorders>
          <w:tl2br w:val="none" w:sz="0" w:space="0" w:color="auto"/>
          <w:tr2bl w:val="none" w:sz="0" w:space="0" w:color="auto"/>
        </w:tcBorders>
      </w:tcPr>
    </w:tblStylePr>
    <w:tblStylePr w:type="nwCell">
      <w:rPr>
        <w:rFonts w:cs="Bookman Old Style"/>
      </w:rPr>
      <w:tblPr/>
      <w:tcPr>
        <w:tcBorders>
          <w:tl2br w:val="single" w:sz="6" w:space="0" w:color="000000"/>
          <w:tr2bl w:val="none" w:sz="0" w:space="0" w:color="auto"/>
        </w:tcBorders>
      </w:tcPr>
    </w:tblStylePr>
  </w:style>
  <w:style w:type="table" w:styleId="TableGrid7">
    <w:name w:val="Table Grid 7"/>
    <w:basedOn w:val="TableNormal"/>
    <w:uiPriority w:val="99"/>
    <w:rsid w:val="00DD0B05"/>
    <w:pPr>
      <w:spacing w:after="120"/>
    </w:pPr>
    <w:rPr>
      <w:rFonts w:ascii="Bookman Old Style" w:hAnsi="Bookman Old Style" w:cs="Bookman Old Style"/>
      <w:sz w:val="24"/>
      <w:szCs w:val="24"/>
      <w:lang w:val="ro-RO"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Bookman Old Style"/>
        <w:b w:val="0"/>
        <w:bCs w:val="0"/>
      </w:rPr>
      <w:tblPr/>
      <w:tcPr>
        <w:tcBorders>
          <w:bottom w:val="single" w:sz="12" w:space="0" w:color="000000"/>
          <w:tl2br w:val="none" w:sz="0" w:space="0" w:color="auto"/>
          <w:tr2bl w:val="none" w:sz="0" w:space="0" w:color="auto"/>
        </w:tcBorders>
      </w:tcPr>
    </w:tblStylePr>
    <w:tblStylePr w:type="lastRow">
      <w:rPr>
        <w:rFonts w:cs="Bookman Old Style"/>
        <w:b w:val="0"/>
        <w:bCs w:val="0"/>
      </w:rPr>
      <w:tblPr/>
      <w:tcPr>
        <w:tcBorders>
          <w:top w:val="single" w:sz="6" w:space="0" w:color="000000"/>
          <w:tl2br w:val="none" w:sz="0" w:space="0" w:color="auto"/>
          <w:tr2bl w:val="none" w:sz="0" w:space="0" w:color="auto"/>
        </w:tcBorders>
      </w:tcPr>
    </w:tblStylePr>
    <w:tblStylePr w:type="firstCol">
      <w:rPr>
        <w:rFonts w:cs="Bookman Old Style"/>
        <w:b w:val="0"/>
        <w:bCs w:val="0"/>
      </w:rPr>
      <w:tblPr/>
      <w:tcPr>
        <w:tcBorders>
          <w:tl2br w:val="none" w:sz="0" w:space="0" w:color="auto"/>
          <w:tr2bl w:val="none" w:sz="0" w:space="0" w:color="auto"/>
        </w:tcBorders>
      </w:tcPr>
    </w:tblStylePr>
    <w:tblStylePr w:type="lastCol">
      <w:rPr>
        <w:rFonts w:cs="Bookman Old Style"/>
        <w:b w:val="0"/>
        <w:bCs w:val="0"/>
      </w:rPr>
      <w:tblPr/>
      <w:tcPr>
        <w:tcBorders>
          <w:tl2br w:val="none" w:sz="0" w:space="0" w:color="auto"/>
          <w:tr2bl w:val="none" w:sz="0" w:space="0" w:color="auto"/>
        </w:tcBorders>
      </w:tcPr>
    </w:tblStylePr>
    <w:tblStylePr w:type="nwCell">
      <w:rPr>
        <w:rFonts w:cs="Bookman Old Style"/>
      </w:rPr>
      <w:tblPr/>
      <w:tcPr>
        <w:tcBorders>
          <w:tl2br w:val="single" w:sz="6" w:space="0" w:color="000000"/>
          <w:tr2bl w:val="none" w:sz="0" w:space="0" w:color="auto"/>
        </w:tcBorders>
      </w:tcPr>
    </w:tblStylePr>
  </w:style>
  <w:style w:type="table" w:styleId="TableGrid8">
    <w:name w:val="Table Grid 8"/>
    <w:basedOn w:val="TableNormal"/>
    <w:uiPriority w:val="99"/>
    <w:rsid w:val="00DD0B05"/>
    <w:pPr>
      <w:spacing w:after="120"/>
    </w:pPr>
    <w:rPr>
      <w:rFonts w:ascii="Bookman Old Style" w:hAnsi="Bookman Old Style" w:cs="Bookman Old Style"/>
      <w:sz w:val="24"/>
      <w:szCs w:val="24"/>
      <w:lang w:val="ro-RO"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Bookman Old Style"/>
        <w:b/>
        <w:bCs/>
        <w:color w:val="FFFFFF"/>
      </w:rPr>
      <w:tblPr/>
      <w:tcPr>
        <w:tcBorders>
          <w:tl2br w:val="none" w:sz="0" w:space="0" w:color="auto"/>
          <w:tr2bl w:val="none" w:sz="0" w:space="0" w:color="auto"/>
        </w:tcBorders>
        <w:shd w:val="solid" w:color="000080" w:fill="FFFFFF"/>
      </w:tcPr>
    </w:tblStylePr>
    <w:tblStylePr w:type="lastRow">
      <w:rPr>
        <w:rFonts w:cs="Bookman Old Style"/>
        <w:b/>
        <w:bCs/>
        <w:color w:val="auto"/>
      </w:rPr>
      <w:tblPr/>
      <w:tcPr>
        <w:tcBorders>
          <w:tl2br w:val="none" w:sz="0" w:space="0" w:color="auto"/>
          <w:tr2bl w:val="none" w:sz="0" w:space="0" w:color="auto"/>
        </w:tcBorders>
      </w:tcPr>
    </w:tblStylePr>
    <w:tblStylePr w:type="lastCol">
      <w:rPr>
        <w:rFonts w:cs="Bookman Old Style"/>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DD0B05"/>
    <w:pPr>
      <w:spacing w:after="120"/>
    </w:pPr>
    <w:rPr>
      <w:rFonts w:ascii="Bookman Old Style" w:hAnsi="Bookman Old Style" w:cs="Bookman Old Style"/>
      <w:sz w:val="24"/>
      <w:szCs w:val="24"/>
      <w:lang w:val="ro-RO"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Bookman Old Style"/>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Bookman Old Style"/>
      </w:rPr>
      <w:tblPr/>
      <w:tcPr>
        <w:tcBorders>
          <w:top w:val="single" w:sz="6" w:space="0" w:color="000000"/>
          <w:tl2br w:val="none" w:sz="0" w:space="0" w:color="auto"/>
          <w:tr2bl w:val="none" w:sz="0" w:space="0" w:color="auto"/>
        </w:tcBorders>
      </w:tcPr>
    </w:tblStylePr>
    <w:tblStylePr w:type="band1Horz">
      <w:rPr>
        <w:rFonts w:cs="Bookman Old Style"/>
        <w:color w:val="auto"/>
      </w:rPr>
      <w:tblPr/>
      <w:tcPr>
        <w:tcBorders>
          <w:tl2br w:val="none" w:sz="0" w:space="0" w:color="auto"/>
          <w:tr2bl w:val="none" w:sz="0" w:space="0" w:color="auto"/>
        </w:tcBorders>
        <w:shd w:val="solid" w:color="C0C0C0" w:fill="FFFFFF"/>
      </w:tcPr>
    </w:tblStylePr>
    <w:tblStylePr w:type="band2Horz">
      <w:rPr>
        <w:rFonts w:cs="Bookman Old Style"/>
        <w:color w:val="auto"/>
      </w:rPr>
      <w:tblPr/>
      <w:tcPr>
        <w:tcBorders>
          <w:tl2br w:val="none" w:sz="0" w:space="0" w:color="auto"/>
          <w:tr2bl w:val="none" w:sz="0" w:space="0" w:color="auto"/>
        </w:tcBorders>
      </w:tcPr>
    </w:tblStylePr>
    <w:tblStylePr w:type="swCell">
      <w:rPr>
        <w:rFonts w:cs="Bookman Old Style"/>
        <w:b/>
        <w:bCs/>
      </w:rPr>
      <w:tblPr/>
      <w:tcPr>
        <w:tcBorders>
          <w:tl2br w:val="none" w:sz="0" w:space="0" w:color="auto"/>
          <w:tr2bl w:val="none" w:sz="0" w:space="0" w:color="auto"/>
        </w:tcBorders>
      </w:tcPr>
    </w:tblStylePr>
  </w:style>
  <w:style w:type="table" w:styleId="TableList2">
    <w:name w:val="Table List 2"/>
    <w:basedOn w:val="TableNormal"/>
    <w:uiPriority w:val="99"/>
    <w:rsid w:val="00DD0B05"/>
    <w:pPr>
      <w:spacing w:after="120"/>
    </w:pPr>
    <w:rPr>
      <w:rFonts w:ascii="Bookman Old Style" w:hAnsi="Bookman Old Style" w:cs="Bookman Old Style"/>
      <w:sz w:val="24"/>
      <w:szCs w:val="24"/>
      <w:lang w:val="ro-RO" w:eastAsia="zh-CN"/>
    </w:rPr>
    <w:tblPr>
      <w:tblStyleRowBandSize w:val="2"/>
      <w:tblBorders>
        <w:bottom w:val="single" w:sz="12" w:space="0" w:color="808080"/>
      </w:tblBorders>
    </w:tblPr>
    <w:tblStylePr w:type="firstRow">
      <w:rPr>
        <w:rFonts w:cs="Bookman Old Style"/>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Bookman Old Style"/>
      </w:rPr>
      <w:tblPr/>
      <w:tcPr>
        <w:tcBorders>
          <w:top w:val="single" w:sz="6" w:space="0" w:color="000000"/>
          <w:tl2br w:val="none" w:sz="0" w:space="0" w:color="auto"/>
          <w:tr2bl w:val="none" w:sz="0" w:space="0" w:color="auto"/>
        </w:tcBorders>
      </w:tcPr>
    </w:tblStylePr>
    <w:tblStylePr w:type="band1Horz">
      <w:rPr>
        <w:rFonts w:cs="Bookman Old Style"/>
        <w:color w:val="auto"/>
      </w:rPr>
      <w:tblPr/>
      <w:tcPr>
        <w:tcBorders>
          <w:tl2br w:val="none" w:sz="0" w:space="0" w:color="auto"/>
          <w:tr2bl w:val="none" w:sz="0" w:space="0" w:color="auto"/>
        </w:tcBorders>
        <w:shd w:val="pct20" w:color="00FF00" w:fill="FFFFFF"/>
      </w:tcPr>
    </w:tblStylePr>
    <w:tblStylePr w:type="band2Horz">
      <w:rPr>
        <w:rFonts w:cs="Bookman Old Style"/>
        <w:color w:val="auto"/>
      </w:rPr>
      <w:tblPr/>
      <w:tcPr>
        <w:tcBorders>
          <w:tl2br w:val="none" w:sz="0" w:space="0" w:color="auto"/>
          <w:tr2bl w:val="none" w:sz="0" w:space="0" w:color="auto"/>
        </w:tcBorders>
      </w:tcPr>
    </w:tblStylePr>
    <w:tblStylePr w:type="swCell">
      <w:rPr>
        <w:rFonts w:cs="Bookman Old Style"/>
        <w:b/>
        <w:bCs/>
      </w:rPr>
      <w:tblPr/>
      <w:tcPr>
        <w:tcBorders>
          <w:tl2br w:val="none" w:sz="0" w:space="0" w:color="auto"/>
          <w:tr2bl w:val="none" w:sz="0" w:space="0" w:color="auto"/>
        </w:tcBorders>
      </w:tcPr>
    </w:tblStylePr>
  </w:style>
  <w:style w:type="table" w:styleId="TableList3">
    <w:name w:val="Table List 3"/>
    <w:basedOn w:val="TableNormal"/>
    <w:uiPriority w:val="99"/>
    <w:rsid w:val="00DD0B05"/>
    <w:pPr>
      <w:spacing w:after="120"/>
    </w:pPr>
    <w:rPr>
      <w:rFonts w:ascii="Bookman Old Style" w:hAnsi="Bookman Old Style" w:cs="Bookman Old Style"/>
      <w:sz w:val="24"/>
      <w:szCs w:val="24"/>
      <w:lang w:val="ro-RO" w:eastAsia="zh-CN"/>
    </w:rPr>
    <w:tblPr>
      <w:tblBorders>
        <w:top w:val="single" w:sz="12" w:space="0" w:color="000000"/>
        <w:bottom w:val="single" w:sz="12" w:space="0" w:color="000000"/>
        <w:insideH w:val="single" w:sz="6" w:space="0" w:color="000000"/>
      </w:tblBorders>
    </w:tblPr>
    <w:tblStylePr w:type="firstRow">
      <w:rPr>
        <w:rFonts w:cs="Bookman Old Style"/>
        <w:b/>
        <w:bCs/>
        <w:color w:val="000080"/>
      </w:rPr>
      <w:tblPr/>
      <w:tcPr>
        <w:tcBorders>
          <w:bottom w:val="single" w:sz="12" w:space="0" w:color="000000"/>
          <w:tl2br w:val="none" w:sz="0" w:space="0" w:color="auto"/>
          <w:tr2bl w:val="none" w:sz="0" w:space="0" w:color="auto"/>
        </w:tcBorders>
      </w:tcPr>
    </w:tblStylePr>
    <w:tblStylePr w:type="lastRow">
      <w:rPr>
        <w:rFonts w:cs="Bookman Old Style"/>
      </w:rPr>
      <w:tblPr/>
      <w:tcPr>
        <w:tcBorders>
          <w:top w:val="single" w:sz="12" w:space="0" w:color="000000"/>
          <w:tl2br w:val="none" w:sz="0" w:space="0" w:color="auto"/>
          <w:tr2bl w:val="none" w:sz="0" w:space="0" w:color="auto"/>
        </w:tcBorders>
      </w:tcPr>
    </w:tblStylePr>
    <w:tblStylePr w:type="swCell">
      <w:rPr>
        <w:rFonts w:cs="Bookman Old Style"/>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DD0B05"/>
    <w:pPr>
      <w:spacing w:after="120"/>
    </w:pPr>
    <w:rPr>
      <w:rFonts w:ascii="Bookman Old Style" w:hAnsi="Bookman Old Style" w:cs="Bookman Old Style"/>
      <w:sz w:val="24"/>
      <w:szCs w:val="24"/>
      <w:lang w:val="ro-RO"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Bookman Old Style"/>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DD0B05"/>
    <w:pPr>
      <w:spacing w:after="120"/>
    </w:pPr>
    <w:rPr>
      <w:rFonts w:ascii="Bookman Old Style" w:hAnsi="Bookman Old Style" w:cs="Bookman Old Style"/>
      <w:sz w:val="24"/>
      <w:szCs w:val="24"/>
      <w:lang w:val="ro-RO"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Bookman Old Style"/>
        <w:b/>
        <w:bCs/>
      </w:rPr>
      <w:tblPr/>
      <w:tcPr>
        <w:tcBorders>
          <w:bottom w:val="single" w:sz="12" w:space="0" w:color="000000"/>
          <w:tl2br w:val="none" w:sz="0" w:space="0" w:color="auto"/>
          <w:tr2bl w:val="none" w:sz="0" w:space="0" w:color="auto"/>
        </w:tcBorders>
      </w:tcPr>
    </w:tblStylePr>
    <w:tblStylePr w:type="firstCol">
      <w:rPr>
        <w:rFonts w:cs="Bookman Old Style"/>
        <w:b/>
        <w:bCs/>
      </w:rPr>
      <w:tblPr/>
      <w:tcPr>
        <w:tcBorders>
          <w:tl2br w:val="none" w:sz="0" w:space="0" w:color="auto"/>
          <w:tr2bl w:val="none" w:sz="0" w:space="0" w:color="auto"/>
        </w:tcBorders>
      </w:tcPr>
    </w:tblStylePr>
  </w:style>
  <w:style w:type="table" w:styleId="TableList6">
    <w:name w:val="Table List 6"/>
    <w:basedOn w:val="TableNormal"/>
    <w:uiPriority w:val="99"/>
    <w:rsid w:val="00DD0B05"/>
    <w:pPr>
      <w:spacing w:after="120"/>
    </w:pPr>
    <w:rPr>
      <w:rFonts w:ascii="Bookman Old Style" w:hAnsi="Bookman Old Style" w:cs="Bookman Old Style"/>
      <w:sz w:val="24"/>
      <w:szCs w:val="24"/>
      <w:lang w:val="ro-RO"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Bookman Old Style"/>
        <w:b/>
        <w:bCs/>
      </w:rPr>
      <w:tblPr/>
      <w:tcPr>
        <w:tcBorders>
          <w:bottom w:val="single" w:sz="12" w:space="0" w:color="000000"/>
          <w:tl2br w:val="none" w:sz="0" w:space="0" w:color="auto"/>
          <w:tr2bl w:val="none" w:sz="0" w:space="0" w:color="auto"/>
        </w:tcBorders>
      </w:tcPr>
    </w:tblStylePr>
    <w:tblStylePr w:type="firstCol">
      <w:rPr>
        <w:rFonts w:cs="Bookman Old Style"/>
        <w:b/>
        <w:bCs/>
      </w:rPr>
      <w:tblPr/>
      <w:tcPr>
        <w:tcBorders>
          <w:right w:val="single" w:sz="12" w:space="0" w:color="000000"/>
          <w:tl2br w:val="none" w:sz="0" w:space="0" w:color="auto"/>
          <w:tr2bl w:val="none" w:sz="0" w:space="0" w:color="auto"/>
        </w:tcBorders>
      </w:tcPr>
    </w:tblStylePr>
    <w:tblStylePr w:type="band1Horz">
      <w:rPr>
        <w:rFonts w:cs="Bookman Old Style"/>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DD0B05"/>
    <w:pPr>
      <w:spacing w:after="120"/>
    </w:pPr>
    <w:rPr>
      <w:rFonts w:ascii="Bookman Old Style" w:hAnsi="Bookman Old Style" w:cs="Bookman Old Style"/>
      <w:sz w:val="24"/>
      <w:szCs w:val="24"/>
      <w:lang w:val="ro-RO"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Bookman Old Style"/>
        <w:b/>
        <w:bCs/>
      </w:rPr>
      <w:tblPr/>
      <w:tcPr>
        <w:tcBorders>
          <w:bottom w:val="single" w:sz="12" w:space="0" w:color="008000"/>
          <w:tl2br w:val="none" w:sz="0" w:space="0" w:color="auto"/>
          <w:tr2bl w:val="none" w:sz="0" w:space="0" w:color="auto"/>
        </w:tcBorders>
        <w:shd w:val="solid" w:color="C0C0C0" w:fill="FFFFFF"/>
      </w:tcPr>
    </w:tblStylePr>
    <w:tblStylePr w:type="lastRow">
      <w:rPr>
        <w:rFonts w:cs="Bookman Old Style"/>
        <w:b/>
        <w:bCs/>
      </w:rPr>
      <w:tblPr/>
      <w:tcPr>
        <w:tcBorders>
          <w:top w:val="single" w:sz="12" w:space="0" w:color="008000"/>
          <w:tl2br w:val="none" w:sz="0" w:space="0" w:color="auto"/>
          <w:tr2bl w:val="none" w:sz="0" w:space="0" w:color="auto"/>
        </w:tcBorders>
      </w:tcPr>
    </w:tblStylePr>
    <w:tblStylePr w:type="firstCol">
      <w:rPr>
        <w:rFonts w:cs="Bookman Old Style"/>
        <w:b/>
        <w:bCs/>
      </w:rPr>
      <w:tblPr/>
      <w:tcPr>
        <w:tcBorders>
          <w:tl2br w:val="none" w:sz="0" w:space="0" w:color="auto"/>
          <w:tr2bl w:val="none" w:sz="0" w:space="0" w:color="auto"/>
        </w:tcBorders>
      </w:tcPr>
    </w:tblStylePr>
    <w:tblStylePr w:type="lastCol">
      <w:rPr>
        <w:rFonts w:cs="Bookman Old Style"/>
        <w:b/>
        <w:bCs/>
      </w:rPr>
      <w:tblPr/>
      <w:tcPr>
        <w:tcBorders>
          <w:tl2br w:val="none" w:sz="0" w:space="0" w:color="auto"/>
          <w:tr2bl w:val="none" w:sz="0" w:space="0" w:color="auto"/>
        </w:tcBorders>
      </w:tcPr>
    </w:tblStylePr>
    <w:tblStylePr w:type="band1Horz">
      <w:rPr>
        <w:rFonts w:cs="Bookman Old Style"/>
        <w:color w:val="auto"/>
      </w:rPr>
      <w:tblPr/>
      <w:tcPr>
        <w:tcBorders>
          <w:tl2br w:val="none" w:sz="0" w:space="0" w:color="auto"/>
          <w:tr2bl w:val="none" w:sz="0" w:space="0" w:color="auto"/>
        </w:tcBorders>
        <w:shd w:val="pct20" w:color="000000" w:fill="FFFFFF"/>
      </w:tcPr>
    </w:tblStylePr>
    <w:tblStylePr w:type="band2Horz">
      <w:rPr>
        <w:rFonts w:cs="Bookman Old Style"/>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DD0B05"/>
    <w:pPr>
      <w:spacing w:after="120"/>
    </w:pPr>
    <w:rPr>
      <w:rFonts w:ascii="Bookman Old Style" w:hAnsi="Bookman Old Style" w:cs="Bookman Old Style"/>
      <w:sz w:val="24"/>
      <w:szCs w:val="24"/>
      <w:lang w:val="ro-RO"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Bookman Old Style"/>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Bookman Old Style"/>
        <w:b/>
        <w:bCs/>
      </w:rPr>
      <w:tblPr/>
      <w:tcPr>
        <w:tcBorders>
          <w:top w:val="single" w:sz="6" w:space="0" w:color="000000"/>
          <w:tl2br w:val="none" w:sz="0" w:space="0" w:color="auto"/>
          <w:tr2bl w:val="none" w:sz="0" w:space="0" w:color="auto"/>
        </w:tcBorders>
      </w:tcPr>
    </w:tblStylePr>
    <w:tblStylePr w:type="firstCol">
      <w:rPr>
        <w:rFonts w:cs="Bookman Old Style"/>
        <w:b/>
        <w:bCs/>
      </w:rPr>
      <w:tblPr/>
      <w:tcPr>
        <w:tcBorders>
          <w:tl2br w:val="none" w:sz="0" w:space="0" w:color="auto"/>
          <w:tr2bl w:val="none" w:sz="0" w:space="0" w:color="auto"/>
        </w:tcBorders>
      </w:tcPr>
    </w:tblStylePr>
    <w:tblStylePr w:type="lastCol">
      <w:rPr>
        <w:rFonts w:cs="Bookman Old Style"/>
        <w:b/>
        <w:bCs/>
      </w:rPr>
      <w:tblPr/>
      <w:tcPr>
        <w:tcBorders>
          <w:tl2br w:val="none" w:sz="0" w:space="0" w:color="auto"/>
          <w:tr2bl w:val="none" w:sz="0" w:space="0" w:color="auto"/>
        </w:tcBorders>
      </w:tcPr>
    </w:tblStylePr>
    <w:tblStylePr w:type="band1Horz">
      <w:rPr>
        <w:rFonts w:cs="Bookman Old Style"/>
        <w:color w:val="auto"/>
      </w:rPr>
      <w:tblPr/>
      <w:tcPr>
        <w:tcBorders>
          <w:tl2br w:val="none" w:sz="0" w:space="0" w:color="auto"/>
          <w:tr2bl w:val="none" w:sz="0" w:space="0" w:color="auto"/>
        </w:tcBorders>
        <w:shd w:val="pct25" w:color="FFFF00" w:fill="FFFFFF"/>
      </w:tcPr>
    </w:tblStylePr>
    <w:tblStylePr w:type="band2Horz">
      <w:rPr>
        <w:rFonts w:cs="Bookman Old Style"/>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DD0B05"/>
    <w:pPr>
      <w:spacing w:after="120"/>
    </w:pPr>
    <w:rPr>
      <w:rFonts w:ascii="Bookman Old Style" w:hAnsi="Bookman Old Style" w:cs="Bookman Old Style"/>
      <w:sz w:val="24"/>
      <w:szCs w:val="24"/>
      <w:lang w:val="ro-RO"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Bookman Old Style"/>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DD0B05"/>
    <w:pPr>
      <w:spacing w:after="120"/>
    </w:pPr>
    <w:rPr>
      <w:rFonts w:ascii="Bookman Old Style" w:hAnsi="Bookman Old Style" w:cs="Bookman Old Style"/>
      <w:sz w:val="24"/>
      <w:szCs w:val="24"/>
      <w:lang w:val="ro-RO" w:eastAsia="zh-CN"/>
    </w:rPr>
    <w:tblPr>
      <w:tblBorders>
        <w:top w:val="single" w:sz="12" w:space="0" w:color="008000"/>
        <w:bottom w:val="single" w:sz="12" w:space="0" w:color="008000"/>
      </w:tblBorders>
    </w:tblPr>
    <w:tblStylePr w:type="firstRow">
      <w:rPr>
        <w:rFonts w:cs="Bookman Old Style"/>
      </w:rPr>
      <w:tblPr/>
      <w:tcPr>
        <w:tcBorders>
          <w:bottom w:val="single" w:sz="6" w:space="0" w:color="008000"/>
          <w:tl2br w:val="none" w:sz="0" w:space="0" w:color="auto"/>
          <w:tr2bl w:val="none" w:sz="0" w:space="0" w:color="auto"/>
        </w:tcBorders>
      </w:tcPr>
    </w:tblStylePr>
    <w:tblStylePr w:type="lastRow">
      <w:rPr>
        <w:rFonts w:cs="Bookman Old Style"/>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DD0B05"/>
    <w:pPr>
      <w:spacing w:after="120"/>
    </w:pPr>
    <w:rPr>
      <w:rFonts w:ascii="Bookman Old Style" w:hAnsi="Bookman Old Style" w:cs="Bookman Old Style"/>
      <w:sz w:val="24"/>
      <w:szCs w:val="24"/>
      <w:lang w:val="ro-RO" w:eastAsia="zh-CN"/>
    </w:rPr>
    <w:tblPr/>
    <w:tblStylePr w:type="firstRow">
      <w:rPr>
        <w:rFonts w:cs="Bookman Old Style"/>
        <w:b/>
        <w:bCs/>
      </w:rPr>
      <w:tblPr/>
      <w:tcPr>
        <w:tcBorders>
          <w:bottom w:val="single" w:sz="12" w:space="0" w:color="000000"/>
          <w:tl2br w:val="none" w:sz="0" w:space="0" w:color="auto"/>
          <w:tr2bl w:val="none" w:sz="0" w:space="0" w:color="auto"/>
        </w:tcBorders>
      </w:tcPr>
    </w:tblStylePr>
    <w:tblStylePr w:type="lastRow">
      <w:rPr>
        <w:rFonts w:cs="Bookman Old Style"/>
        <w:b/>
        <w:bCs/>
        <w:color w:val="auto"/>
      </w:rPr>
      <w:tblPr/>
      <w:tcPr>
        <w:tcBorders>
          <w:top w:val="single" w:sz="6" w:space="0" w:color="000000"/>
          <w:tl2br w:val="none" w:sz="0" w:space="0" w:color="auto"/>
          <w:tr2bl w:val="none" w:sz="0" w:space="0" w:color="auto"/>
        </w:tcBorders>
      </w:tcPr>
    </w:tblStylePr>
    <w:tblStylePr w:type="firstCol">
      <w:rPr>
        <w:rFonts w:cs="Bookman Old Style"/>
        <w:b/>
        <w:bCs/>
      </w:rPr>
      <w:tblPr/>
      <w:tcPr>
        <w:tcBorders>
          <w:right w:val="single" w:sz="12" w:space="0" w:color="000000"/>
          <w:tl2br w:val="none" w:sz="0" w:space="0" w:color="auto"/>
          <w:tr2bl w:val="none" w:sz="0" w:space="0" w:color="auto"/>
        </w:tcBorders>
      </w:tcPr>
    </w:tblStylePr>
    <w:tblStylePr w:type="lastCol">
      <w:rPr>
        <w:rFonts w:cs="Bookman Old Style"/>
        <w:b/>
        <w:bCs/>
      </w:rPr>
      <w:tblPr/>
      <w:tcPr>
        <w:tcBorders>
          <w:left w:val="single" w:sz="6" w:space="0" w:color="000000"/>
          <w:tl2br w:val="none" w:sz="0" w:space="0" w:color="auto"/>
          <w:tr2bl w:val="none" w:sz="0" w:space="0" w:color="auto"/>
        </w:tcBorders>
      </w:tcPr>
    </w:tblStylePr>
    <w:tblStylePr w:type="neCell">
      <w:rPr>
        <w:rFonts w:cs="Bookman Old Style"/>
        <w:b/>
        <w:bCs/>
      </w:rPr>
      <w:tblPr/>
      <w:tcPr>
        <w:tcBorders>
          <w:left w:val="none" w:sz="0" w:space="0" w:color="auto"/>
          <w:tl2br w:val="none" w:sz="0" w:space="0" w:color="auto"/>
          <w:tr2bl w:val="none" w:sz="0" w:space="0" w:color="auto"/>
        </w:tcBorders>
      </w:tcPr>
    </w:tblStylePr>
    <w:tblStylePr w:type="swCell">
      <w:rPr>
        <w:rFonts w:cs="Bookman Old Style"/>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DD0B05"/>
    <w:pPr>
      <w:spacing w:after="120"/>
    </w:pPr>
    <w:rPr>
      <w:rFonts w:ascii="Bookman Old Style" w:hAnsi="Bookman Old Style" w:cs="Bookman Old Style"/>
      <w:sz w:val="24"/>
      <w:szCs w:val="24"/>
      <w:lang w:val="ro-RO" w:eastAsia="zh-CN"/>
    </w:rPr>
    <w:tblPr>
      <w:tblBorders>
        <w:top w:val="single" w:sz="12" w:space="0" w:color="000000"/>
        <w:left w:val="single" w:sz="12" w:space="0" w:color="000000"/>
        <w:bottom w:val="single" w:sz="12" w:space="0" w:color="000000"/>
        <w:right w:val="single" w:sz="12" w:space="0" w:color="000000"/>
      </w:tblBorders>
    </w:tblPr>
    <w:tblStylePr w:type="firstRow">
      <w:rPr>
        <w:rFonts w:cs="Bookman Old Style"/>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DD0B05"/>
    <w:pPr>
      <w:spacing w:after="120"/>
    </w:pPr>
    <w:rPr>
      <w:rFonts w:ascii="Bookman Old Style" w:hAnsi="Bookman Old Style" w:cs="Bookman Old Style"/>
      <w:sz w:val="24"/>
      <w:szCs w:val="24"/>
      <w:lang w:val="ro-RO" w:eastAsia="zh-CN"/>
    </w:rPr>
    <w:tblPr>
      <w:tblStyleRowBandSize w:val="1"/>
    </w:tblPr>
    <w:tblStylePr w:type="firstRow">
      <w:rPr>
        <w:rFonts w:cs="Bookman Old Style"/>
      </w:rPr>
      <w:tblPr/>
      <w:tcPr>
        <w:tcBorders>
          <w:top w:val="single" w:sz="6" w:space="0" w:color="000000"/>
          <w:bottom w:val="single" w:sz="12" w:space="0" w:color="000000"/>
          <w:tl2br w:val="none" w:sz="0" w:space="0" w:color="auto"/>
          <w:tr2bl w:val="none" w:sz="0" w:space="0" w:color="auto"/>
        </w:tcBorders>
      </w:tcPr>
    </w:tblStylePr>
    <w:tblStylePr w:type="lastRow">
      <w:rPr>
        <w:rFonts w:cs="Bookman Old Style"/>
      </w:rPr>
      <w:tblPr/>
      <w:tcPr>
        <w:tcBorders>
          <w:top w:val="single" w:sz="12" w:space="0" w:color="000000"/>
          <w:tl2br w:val="none" w:sz="0" w:space="0" w:color="auto"/>
          <w:tr2bl w:val="none" w:sz="0" w:space="0" w:color="auto"/>
        </w:tcBorders>
        <w:shd w:val="pct25" w:color="800080" w:fill="FFFFFF"/>
      </w:tcPr>
    </w:tblStylePr>
    <w:tblStylePr w:type="firstCol">
      <w:rPr>
        <w:rFonts w:cs="Bookman Old Style"/>
      </w:rPr>
      <w:tblPr/>
      <w:tcPr>
        <w:tcBorders>
          <w:right w:val="single" w:sz="12" w:space="0" w:color="000000"/>
          <w:tl2br w:val="none" w:sz="0" w:space="0" w:color="auto"/>
          <w:tr2bl w:val="none" w:sz="0" w:space="0" w:color="auto"/>
        </w:tcBorders>
      </w:tcPr>
    </w:tblStylePr>
    <w:tblStylePr w:type="lastCol">
      <w:rPr>
        <w:rFonts w:cs="Bookman Old Style"/>
      </w:rPr>
      <w:tblPr/>
      <w:tcPr>
        <w:tcBorders>
          <w:left w:val="single" w:sz="12" w:space="0" w:color="000000"/>
          <w:tl2br w:val="none" w:sz="0" w:space="0" w:color="auto"/>
          <w:tr2bl w:val="none" w:sz="0" w:space="0" w:color="auto"/>
        </w:tcBorders>
      </w:tcPr>
    </w:tblStylePr>
    <w:tblStylePr w:type="band1Horz">
      <w:rPr>
        <w:rFonts w:cs="Bookman Old Style"/>
      </w:rPr>
      <w:tblPr/>
      <w:tcPr>
        <w:tcBorders>
          <w:bottom w:val="single" w:sz="6" w:space="0" w:color="000000"/>
          <w:tl2br w:val="none" w:sz="0" w:space="0" w:color="auto"/>
          <w:tr2bl w:val="none" w:sz="0" w:space="0" w:color="auto"/>
        </w:tcBorders>
        <w:shd w:val="pct25" w:color="808000" w:fill="FFFFFF"/>
      </w:tcPr>
    </w:tblStylePr>
    <w:tblStylePr w:type="neCell">
      <w:rPr>
        <w:rFonts w:cs="Bookman Old Style"/>
        <w:b/>
        <w:bCs/>
      </w:rPr>
      <w:tblPr/>
      <w:tcPr>
        <w:tcBorders>
          <w:tl2br w:val="none" w:sz="0" w:space="0" w:color="auto"/>
          <w:tr2bl w:val="none" w:sz="0" w:space="0" w:color="auto"/>
        </w:tcBorders>
      </w:tcPr>
    </w:tblStylePr>
    <w:tblStylePr w:type="swCell">
      <w:rPr>
        <w:rFonts w:cs="Bookman Old Style"/>
        <w:b/>
        <w:bCs/>
      </w:rPr>
      <w:tblPr/>
      <w:tcPr>
        <w:tcBorders>
          <w:tl2br w:val="none" w:sz="0" w:space="0" w:color="auto"/>
          <w:tr2bl w:val="none" w:sz="0" w:space="0" w:color="auto"/>
        </w:tcBorders>
      </w:tcPr>
    </w:tblStylePr>
  </w:style>
  <w:style w:type="table" w:styleId="TableSubtle2">
    <w:name w:val="Table Subtle 2"/>
    <w:basedOn w:val="TableNormal"/>
    <w:uiPriority w:val="99"/>
    <w:rsid w:val="00DD0B05"/>
    <w:pPr>
      <w:spacing w:after="120"/>
    </w:pPr>
    <w:rPr>
      <w:rFonts w:ascii="Bookman Old Style" w:hAnsi="Bookman Old Style" w:cs="Bookman Old Style"/>
      <w:sz w:val="24"/>
      <w:szCs w:val="24"/>
      <w:lang w:val="ro-RO" w:eastAsia="zh-CN"/>
    </w:rPr>
    <w:tblPr>
      <w:tblBorders>
        <w:left w:val="single" w:sz="6" w:space="0" w:color="000000"/>
        <w:right w:val="single" w:sz="6" w:space="0" w:color="000000"/>
      </w:tblBorders>
    </w:tblPr>
    <w:tblStylePr w:type="firstRow">
      <w:rPr>
        <w:rFonts w:cs="Bookman Old Style"/>
      </w:rPr>
      <w:tblPr/>
      <w:tcPr>
        <w:tcBorders>
          <w:bottom w:val="single" w:sz="12" w:space="0" w:color="000000"/>
          <w:tl2br w:val="none" w:sz="0" w:space="0" w:color="auto"/>
          <w:tr2bl w:val="none" w:sz="0" w:space="0" w:color="auto"/>
        </w:tcBorders>
      </w:tcPr>
    </w:tblStylePr>
    <w:tblStylePr w:type="lastRow">
      <w:rPr>
        <w:rFonts w:cs="Bookman Old Style"/>
      </w:rPr>
      <w:tblPr/>
      <w:tcPr>
        <w:tcBorders>
          <w:top w:val="single" w:sz="12" w:space="0" w:color="000000"/>
          <w:tl2br w:val="none" w:sz="0" w:space="0" w:color="auto"/>
          <w:tr2bl w:val="none" w:sz="0" w:space="0" w:color="auto"/>
        </w:tcBorders>
      </w:tcPr>
    </w:tblStylePr>
    <w:tblStylePr w:type="firstCol">
      <w:rPr>
        <w:rFonts w:cs="Bookman Old Style"/>
      </w:rPr>
      <w:tblPr/>
      <w:tcPr>
        <w:tcBorders>
          <w:right w:val="single" w:sz="12" w:space="0" w:color="000000"/>
          <w:tl2br w:val="none" w:sz="0" w:space="0" w:color="auto"/>
          <w:tr2bl w:val="none" w:sz="0" w:space="0" w:color="auto"/>
        </w:tcBorders>
        <w:shd w:val="pct25" w:color="008000" w:fill="FFFFFF"/>
      </w:tcPr>
    </w:tblStylePr>
    <w:tblStylePr w:type="lastCol">
      <w:rPr>
        <w:rFonts w:cs="Bookman Old Style"/>
      </w:rPr>
      <w:tblPr/>
      <w:tcPr>
        <w:tcBorders>
          <w:left w:val="single" w:sz="12" w:space="0" w:color="000000"/>
          <w:tl2br w:val="none" w:sz="0" w:space="0" w:color="auto"/>
          <w:tr2bl w:val="none" w:sz="0" w:space="0" w:color="auto"/>
        </w:tcBorders>
        <w:shd w:val="pct25" w:color="808000" w:fill="FFFFFF"/>
      </w:tcPr>
    </w:tblStylePr>
    <w:tblStylePr w:type="neCell">
      <w:rPr>
        <w:rFonts w:cs="Bookman Old Style"/>
        <w:b/>
        <w:bCs/>
      </w:rPr>
      <w:tblPr/>
      <w:tcPr>
        <w:tcBorders>
          <w:tl2br w:val="none" w:sz="0" w:space="0" w:color="auto"/>
          <w:tr2bl w:val="none" w:sz="0" w:space="0" w:color="auto"/>
        </w:tcBorders>
      </w:tcPr>
    </w:tblStylePr>
    <w:tblStylePr w:type="swCell">
      <w:rPr>
        <w:rFonts w:cs="Bookman Old Style"/>
        <w:b/>
        <w:bCs/>
      </w:rPr>
      <w:tblPr/>
      <w:tcPr>
        <w:tcBorders>
          <w:tl2br w:val="none" w:sz="0" w:space="0" w:color="auto"/>
          <w:tr2bl w:val="none" w:sz="0" w:space="0" w:color="auto"/>
        </w:tcBorders>
      </w:tcPr>
    </w:tblStylePr>
  </w:style>
  <w:style w:type="table" w:styleId="TableWeb1">
    <w:name w:val="Table Web 1"/>
    <w:basedOn w:val="TableNormal"/>
    <w:uiPriority w:val="99"/>
    <w:rsid w:val="00DD0B05"/>
    <w:pPr>
      <w:spacing w:after="120"/>
    </w:pPr>
    <w:rPr>
      <w:rFonts w:ascii="Bookman Old Style" w:hAnsi="Bookman Old Style" w:cs="Bookman Old Style"/>
      <w:sz w:val="24"/>
      <w:szCs w:val="24"/>
      <w:lang w:val="ro-RO"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Bookman Old Style"/>
        <w:color w:val="auto"/>
      </w:rPr>
      <w:tblPr/>
      <w:tcPr>
        <w:tcBorders>
          <w:tl2br w:val="none" w:sz="0" w:space="0" w:color="auto"/>
          <w:tr2bl w:val="none" w:sz="0" w:space="0" w:color="auto"/>
        </w:tcBorders>
      </w:tcPr>
    </w:tblStylePr>
  </w:style>
  <w:style w:type="table" w:styleId="TableWeb2">
    <w:name w:val="Table Web 2"/>
    <w:basedOn w:val="TableNormal"/>
    <w:uiPriority w:val="99"/>
    <w:rsid w:val="00DD0B05"/>
    <w:pPr>
      <w:spacing w:after="120"/>
    </w:pPr>
    <w:rPr>
      <w:rFonts w:ascii="Bookman Old Style" w:hAnsi="Bookman Old Style" w:cs="Bookman Old Style"/>
      <w:sz w:val="24"/>
      <w:szCs w:val="24"/>
      <w:lang w:val="ro-RO"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Bookman Old Style"/>
        <w:color w:val="auto"/>
      </w:rPr>
      <w:tblPr/>
      <w:tcPr>
        <w:tcBorders>
          <w:tl2br w:val="none" w:sz="0" w:space="0" w:color="auto"/>
          <w:tr2bl w:val="none" w:sz="0" w:space="0" w:color="auto"/>
        </w:tcBorders>
      </w:tcPr>
    </w:tblStylePr>
  </w:style>
  <w:style w:type="table" w:styleId="TableWeb3">
    <w:name w:val="Table Web 3"/>
    <w:basedOn w:val="TableNormal"/>
    <w:uiPriority w:val="99"/>
    <w:rsid w:val="00DD0B05"/>
    <w:pPr>
      <w:spacing w:after="120"/>
    </w:pPr>
    <w:rPr>
      <w:rFonts w:ascii="Bookman Old Style" w:hAnsi="Bookman Old Style" w:cs="Bookman Old Style"/>
      <w:sz w:val="24"/>
      <w:szCs w:val="24"/>
      <w:lang w:val="ro-RO"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Bookman Old Style"/>
        <w:color w:val="auto"/>
      </w:rPr>
      <w:tblPr/>
      <w:tcPr>
        <w:tcBorders>
          <w:tl2br w:val="none" w:sz="0" w:space="0" w:color="auto"/>
          <w:tr2bl w:val="none" w:sz="0" w:space="0" w:color="auto"/>
        </w:tcBorders>
      </w:tcPr>
    </w:tblStylePr>
  </w:style>
  <w:style w:type="character" w:styleId="HTMLKeyboard">
    <w:name w:val="HTML Keyboard"/>
    <w:basedOn w:val="DefaultParagraphFont"/>
    <w:uiPriority w:val="99"/>
    <w:rsid w:val="00DD0B05"/>
    <w:rPr>
      <w:rFonts w:ascii="Bookman Old Style" w:hAnsi="Bookman Old Style" w:cs="Times New Roman"/>
      <w:sz w:val="24"/>
    </w:rPr>
  </w:style>
  <w:style w:type="table" w:styleId="TableTheme">
    <w:name w:val="Table Theme"/>
    <w:basedOn w:val="TableNormal"/>
    <w:uiPriority w:val="99"/>
    <w:rsid w:val="00DD0B05"/>
    <w:pPr>
      <w:spacing w:after="120"/>
    </w:pPr>
    <w:rPr>
      <w:rFonts w:ascii="Bookman Old Style" w:hAnsi="Bookman Old Style" w:cs="Bookman Old Style"/>
      <w:sz w:val="24"/>
      <w:szCs w:val="24"/>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DD0B05"/>
    <w:pPr>
      <w:ind w:left="1440" w:right="1440"/>
    </w:pPr>
  </w:style>
  <w:style w:type="paragraph" w:styleId="BalloonText">
    <w:name w:val="Balloon Text"/>
    <w:basedOn w:val="Normal"/>
    <w:link w:val="BalloonTextChar"/>
    <w:uiPriority w:val="99"/>
    <w:semiHidden/>
    <w:rsid w:val="00DD0B05"/>
    <w:pPr>
      <w:spacing w:after="0"/>
    </w:pPr>
  </w:style>
  <w:style w:type="character" w:customStyle="1" w:styleId="BalloonTextChar">
    <w:name w:val="Balloon Text Char"/>
    <w:basedOn w:val="DefaultParagraphFont"/>
    <w:link w:val="BalloonText"/>
    <w:uiPriority w:val="99"/>
    <w:locked/>
    <w:rsid w:val="00DD0B05"/>
    <w:rPr>
      <w:rFonts w:ascii="Bookman Old Style" w:hAnsi="Bookman Old Style" w:cs="Times New Roman"/>
      <w:sz w:val="24"/>
      <w:lang w:val="ro-RO" w:eastAsia="zh-CN"/>
    </w:rPr>
  </w:style>
  <w:style w:type="paragraph" w:styleId="EndnoteText">
    <w:name w:val="endnote text"/>
    <w:basedOn w:val="Normal"/>
    <w:link w:val="EndnoteTextChar"/>
    <w:uiPriority w:val="99"/>
    <w:semiHidden/>
    <w:rsid w:val="00DD0B05"/>
  </w:style>
  <w:style w:type="character" w:customStyle="1" w:styleId="EndnoteTextChar">
    <w:name w:val="Endnote Text Char"/>
    <w:basedOn w:val="DefaultParagraphFont"/>
    <w:link w:val="EndnoteText"/>
    <w:uiPriority w:val="99"/>
    <w:locked/>
    <w:rsid w:val="00DD0B05"/>
    <w:rPr>
      <w:rFonts w:ascii="Bookman Old Style" w:hAnsi="Bookman Old Style" w:cs="Times New Roman"/>
      <w:sz w:val="24"/>
      <w:lang w:val="ro-RO" w:eastAsia="zh-CN"/>
    </w:rPr>
  </w:style>
  <w:style w:type="paragraph" w:styleId="FootnoteText">
    <w:name w:val="footnote text"/>
    <w:basedOn w:val="Normal"/>
    <w:link w:val="FootnoteTextChar"/>
    <w:uiPriority w:val="99"/>
    <w:semiHidden/>
    <w:rsid w:val="00DD0B05"/>
  </w:style>
  <w:style w:type="character" w:customStyle="1" w:styleId="FootnoteTextChar">
    <w:name w:val="Footnote Text Char"/>
    <w:basedOn w:val="DefaultParagraphFont"/>
    <w:link w:val="FootnoteText"/>
    <w:uiPriority w:val="99"/>
    <w:locked/>
    <w:rsid w:val="00DD0B05"/>
    <w:rPr>
      <w:rFonts w:ascii="Bookman Old Style" w:hAnsi="Bookman Old Style" w:cs="Times New Roman"/>
      <w:sz w:val="24"/>
      <w:lang w:val="ro-RO" w:eastAsia="zh-CN"/>
    </w:rPr>
  </w:style>
  <w:style w:type="paragraph" w:styleId="PlainText">
    <w:name w:val="Plain Text"/>
    <w:basedOn w:val="Normal"/>
    <w:link w:val="PlainTextChar"/>
    <w:uiPriority w:val="99"/>
    <w:rsid w:val="00DD0B05"/>
  </w:style>
  <w:style w:type="character" w:customStyle="1" w:styleId="PlainTextChar">
    <w:name w:val="Plain Text Char"/>
    <w:basedOn w:val="DefaultParagraphFont"/>
    <w:link w:val="PlainText"/>
    <w:uiPriority w:val="99"/>
    <w:locked/>
    <w:rsid w:val="00DD0B05"/>
    <w:rPr>
      <w:rFonts w:ascii="Bookman Old Style" w:hAnsi="Bookman Old Style" w:cs="Times New Roman"/>
      <w:sz w:val="24"/>
      <w:lang w:val="ro-RO" w:eastAsia="zh-CN"/>
    </w:rPr>
  </w:style>
  <w:style w:type="character" w:styleId="PlaceholderText">
    <w:name w:val="Placeholder Text"/>
    <w:basedOn w:val="DefaultParagraphFont"/>
    <w:uiPriority w:val="99"/>
    <w:semiHidden/>
    <w:rsid w:val="00DD0B05"/>
    <w:rPr>
      <w:rFonts w:cs="Times New Roman"/>
      <w:color w:val="auto"/>
    </w:rPr>
  </w:style>
  <w:style w:type="paragraph" w:styleId="Title">
    <w:name w:val="Title"/>
    <w:basedOn w:val="Normal"/>
    <w:next w:val="Normal"/>
    <w:link w:val="TitleChar"/>
    <w:uiPriority w:val="99"/>
    <w:qFormat/>
    <w:rsid w:val="00DD0B05"/>
    <w:pPr>
      <w:spacing w:before="240" w:after="60"/>
      <w:jc w:val="center"/>
      <w:outlineLvl w:val="0"/>
    </w:pPr>
  </w:style>
  <w:style w:type="character" w:customStyle="1" w:styleId="TitleChar">
    <w:name w:val="Title Char"/>
    <w:basedOn w:val="DefaultParagraphFont"/>
    <w:link w:val="Title"/>
    <w:uiPriority w:val="99"/>
    <w:locked/>
    <w:rsid w:val="00DD0B05"/>
    <w:rPr>
      <w:rFonts w:ascii="Bookman Old Style" w:hAnsi="Bookman Old Style" w:cs="Times New Roman"/>
      <w:sz w:val="24"/>
      <w:lang w:val="ro-RO" w:eastAsia="zh-CN"/>
    </w:rPr>
  </w:style>
  <w:style w:type="paragraph" w:styleId="TOCHeading">
    <w:name w:val="TOC Heading"/>
    <w:basedOn w:val="Heading1"/>
    <w:next w:val="Normal"/>
    <w:uiPriority w:val="99"/>
    <w:qFormat/>
    <w:rsid w:val="00DD0B05"/>
    <w:pPr>
      <w:outlineLvl w:val="9"/>
    </w:pPr>
  </w:style>
  <w:style w:type="paragraph" w:styleId="IndexHeading">
    <w:name w:val="index heading"/>
    <w:basedOn w:val="Normal"/>
    <w:next w:val="Index1"/>
    <w:uiPriority w:val="99"/>
    <w:semiHidden/>
    <w:rsid w:val="00DD0B05"/>
  </w:style>
  <w:style w:type="paragraph" w:styleId="NoteHeading">
    <w:name w:val="Note Heading"/>
    <w:basedOn w:val="Normal"/>
    <w:next w:val="Normal"/>
    <w:link w:val="NoteHeadingChar"/>
    <w:uiPriority w:val="99"/>
    <w:rsid w:val="00DD0B05"/>
  </w:style>
  <w:style w:type="character" w:customStyle="1" w:styleId="NoteHeadingChar">
    <w:name w:val="Note Heading Char"/>
    <w:basedOn w:val="DefaultParagraphFont"/>
    <w:link w:val="NoteHeading"/>
    <w:uiPriority w:val="99"/>
    <w:locked/>
    <w:rsid w:val="00DD0B05"/>
    <w:rPr>
      <w:rFonts w:ascii="Bookman Old Style" w:hAnsi="Bookman Old Style" w:cs="Times New Roman"/>
      <w:sz w:val="24"/>
      <w:lang w:val="ro-RO" w:eastAsia="zh-CN"/>
    </w:rPr>
  </w:style>
  <w:style w:type="paragraph" w:styleId="TOAHeading">
    <w:name w:val="toa heading"/>
    <w:basedOn w:val="Normal"/>
    <w:next w:val="Normal"/>
    <w:uiPriority w:val="99"/>
    <w:semiHidden/>
    <w:rsid w:val="00DD0B05"/>
    <w:pPr>
      <w:spacing w:before="120"/>
    </w:pPr>
  </w:style>
  <w:style w:type="character" w:styleId="BookTitle">
    <w:name w:val="Book Title"/>
    <w:basedOn w:val="DefaultParagraphFont"/>
    <w:uiPriority w:val="99"/>
    <w:qFormat/>
    <w:rsid w:val="00DD0B05"/>
    <w:rPr>
      <w:rFonts w:cs="Times New Roman"/>
      <w:spacing w:val="0"/>
    </w:rPr>
  </w:style>
  <w:style w:type="table" w:customStyle="1" w:styleId="Umbrirecolorat1">
    <w:name w:val="Umbrire colorată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Bookman Old Style"/>
        <w:b/>
        <w:bCs/>
      </w:rPr>
      <w:tblPr/>
      <w:tcPr>
        <w:tcBorders>
          <w:top w:val="nil"/>
          <w:left w:val="nil"/>
          <w:bottom w:val="single" w:sz="24" w:space="0" w:color="C0504D"/>
          <w:right w:val="nil"/>
          <w:insideH w:val="nil"/>
          <w:insideV w:val="nil"/>
        </w:tcBorders>
        <w:shd w:val="clear" w:color="auto" w:fill="FFFFFF"/>
      </w:tcPr>
    </w:tblStylePr>
    <w:tblStylePr w:type="lastRow">
      <w:rPr>
        <w:rFonts w:cs="Bookman Old Style"/>
        <w:b/>
        <w:bCs/>
        <w:color w:val="FFFFFF"/>
      </w:rPr>
      <w:tblPr/>
      <w:tcPr>
        <w:tcBorders>
          <w:top w:val="single" w:sz="6" w:space="0" w:color="FFFFFF"/>
        </w:tcBorders>
        <w:shd w:val="clear" w:color="auto" w:fill="2C4C74"/>
      </w:tcPr>
    </w:tblStylePr>
    <w:tblStylePr w:type="firstCol">
      <w:rPr>
        <w:rFonts w:cs="Bookman Old Style"/>
        <w:color w:val="FFFFFF"/>
      </w:rPr>
      <w:tblPr/>
      <w:tcPr>
        <w:tcBorders>
          <w:top w:val="nil"/>
          <w:left w:val="nil"/>
          <w:bottom w:val="nil"/>
          <w:right w:val="nil"/>
          <w:insideH w:val="single" w:sz="4" w:space="0" w:color="2C4C74"/>
          <w:insideV w:val="nil"/>
        </w:tcBorders>
        <w:shd w:val="clear" w:color="auto" w:fill="2C4C74"/>
      </w:tcPr>
    </w:tblStylePr>
    <w:tblStylePr w:type="lastCol">
      <w:rPr>
        <w:rFonts w:cs="Bookman Old Style"/>
        <w:color w:val="FFFFFF"/>
      </w:rPr>
      <w:tblPr/>
      <w:tcPr>
        <w:tcBorders>
          <w:top w:val="nil"/>
          <w:left w:val="nil"/>
          <w:bottom w:val="nil"/>
          <w:right w:val="nil"/>
          <w:insideH w:val="nil"/>
          <w:insideV w:val="nil"/>
        </w:tcBorders>
        <w:shd w:val="clear" w:color="auto" w:fill="2C4C74"/>
      </w:tcPr>
    </w:tblStylePr>
    <w:tblStylePr w:type="band1Vert">
      <w:rPr>
        <w:rFonts w:cs="Bookman Old Style"/>
      </w:rPr>
      <w:tblPr/>
      <w:tcPr>
        <w:shd w:val="clear" w:color="auto" w:fill="B8CCE4"/>
      </w:tcPr>
    </w:tblStylePr>
    <w:tblStylePr w:type="band1Horz">
      <w:rPr>
        <w:rFonts w:cs="Bookman Old Style"/>
      </w:rPr>
      <w:tblPr/>
      <w:tcPr>
        <w:shd w:val="clear" w:color="auto" w:fill="A7BFDE"/>
      </w:tcPr>
    </w:tblStylePr>
    <w:tblStylePr w:type="neCell">
      <w:rPr>
        <w:rFonts w:cs="Bookman Old Style"/>
        <w:color w:val="000000"/>
      </w:rPr>
    </w:tblStylePr>
    <w:tblStylePr w:type="nwCell">
      <w:rPr>
        <w:rFonts w:cs="Bookman Old Style"/>
        <w:color w:val="000000"/>
      </w:rPr>
    </w:tblStylePr>
  </w:style>
  <w:style w:type="table" w:styleId="ColorfulShading-Accent2">
    <w:name w:val="Colorful Shading Accent 2"/>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Bookman Old Style"/>
        <w:b/>
        <w:bCs/>
      </w:rPr>
      <w:tblPr/>
      <w:tcPr>
        <w:tcBorders>
          <w:top w:val="nil"/>
          <w:left w:val="nil"/>
          <w:bottom w:val="single" w:sz="24" w:space="0" w:color="C0504D"/>
          <w:right w:val="nil"/>
          <w:insideH w:val="nil"/>
          <w:insideV w:val="nil"/>
        </w:tcBorders>
        <w:shd w:val="clear" w:color="auto" w:fill="FFFFFF"/>
      </w:tcPr>
    </w:tblStylePr>
    <w:tblStylePr w:type="lastRow">
      <w:rPr>
        <w:rFonts w:cs="Bookman Old Style"/>
        <w:b/>
        <w:bCs/>
        <w:color w:val="FFFFFF"/>
      </w:rPr>
      <w:tblPr/>
      <w:tcPr>
        <w:tcBorders>
          <w:top w:val="single" w:sz="6" w:space="0" w:color="FFFFFF"/>
        </w:tcBorders>
        <w:shd w:val="clear" w:color="auto" w:fill="772C2A"/>
      </w:tcPr>
    </w:tblStylePr>
    <w:tblStylePr w:type="firstCol">
      <w:rPr>
        <w:rFonts w:cs="Bookman Old Style"/>
        <w:color w:val="FFFFFF"/>
      </w:rPr>
      <w:tblPr/>
      <w:tcPr>
        <w:tcBorders>
          <w:top w:val="nil"/>
          <w:left w:val="nil"/>
          <w:bottom w:val="nil"/>
          <w:right w:val="nil"/>
          <w:insideH w:val="single" w:sz="4" w:space="0" w:color="772C2A"/>
          <w:insideV w:val="nil"/>
        </w:tcBorders>
        <w:shd w:val="clear" w:color="auto" w:fill="772C2A"/>
      </w:tcPr>
    </w:tblStylePr>
    <w:tblStylePr w:type="lastCol">
      <w:rPr>
        <w:rFonts w:cs="Bookman Old Style"/>
        <w:color w:val="FFFFFF"/>
      </w:rPr>
      <w:tblPr/>
      <w:tcPr>
        <w:tcBorders>
          <w:top w:val="nil"/>
          <w:left w:val="nil"/>
          <w:bottom w:val="nil"/>
          <w:right w:val="nil"/>
          <w:insideH w:val="nil"/>
          <w:insideV w:val="nil"/>
        </w:tcBorders>
        <w:shd w:val="clear" w:color="auto" w:fill="772C2A"/>
      </w:tcPr>
    </w:tblStylePr>
    <w:tblStylePr w:type="band1Vert">
      <w:rPr>
        <w:rFonts w:cs="Bookman Old Style"/>
      </w:rPr>
      <w:tblPr/>
      <w:tcPr>
        <w:shd w:val="clear" w:color="auto" w:fill="E5B8B7"/>
      </w:tcPr>
    </w:tblStylePr>
    <w:tblStylePr w:type="band1Horz">
      <w:rPr>
        <w:rFonts w:cs="Bookman Old Style"/>
      </w:rPr>
      <w:tblPr/>
      <w:tcPr>
        <w:shd w:val="clear" w:color="auto" w:fill="DFA7A6"/>
      </w:tcPr>
    </w:tblStylePr>
    <w:tblStylePr w:type="neCell">
      <w:rPr>
        <w:rFonts w:cs="Bookman Old Style"/>
        <w:color w:val="000000"/>
      </w:rPr>
    </w:tblStylePr>
    <w:tblStylePr w:type="nwCell">
      <w:rPr>
        <w:rFonts w:cs="Bookman Old Style"/>
        <w:color w:val="000000"/>
      </w:rPr>
    </w:tblStylePr>
  </w:style>
  <w:style w:type="table" w:styleId="ColorfulShading-Accent3">
    <w:name w:val="Colorful Shading Accent 3"/>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Bookman Old Style"/>
        <w:b/>
        <w:bCs/>
      </w:rPr>
      <w:tblPr/>
      <w:tcPr>
        <w:tcBorders>
          <w:top w:val="nil"/>
          <w:left w:val="nil"/>
          <w:bottom w:val="single" w:sz="24" w:space="0" w:color="8064A2"/>
          <w:right w:val="nil"/>
          <w:insideH w:val="nil"/>
          <w:insideV w:val="nil"/>
        </w:tcBorders>
        <w:shd w:val="clear" w:color="auto" w:fill="FFFFFF"/>
      </w:tcPr>
    </w:tblStylePr>
    <w:tblStylePr w:type="lastRow">
      <w:rPr>
        <w:rFonts w:cs="Bookman Old Style"/>
        <w:b/>
        <w:bCs/>
        <w:color w:val="FFFFFF"/>
      </w:rPr>
      <w:tblPr/>
      <w:tcPr>
        <w:tcBorders>
          <w:top w:val="single" w:sz="6" w:space="0" w:color="FFFFFF"/>
        </w:tcBorders>
        <w:shd w:val="clear" w:color="auto" w:fill="5E7530"/>
      </w:tcPr>
    </w:tblStylePr>
    <w:tblStylePr w:type="firstCol">
      <w:rPr>
        <w:rFonts w:cs="Bookman Old Style"/>
        <w:color w:val="FFFFFF"/>
      </w:rPr>
      <w:tblPr/>
      <w:tcPr>
        <w:tcBorders>
          <w:top w:val="nil"/>
          <w:left w:val="nil"/>
          <w:bottom w:val="nil"/>
          <w:right w:val="nil"/>
          <w:insideH w:val="single" w:sz="4" w:space="0" w:color="5E7530"/>
          <w:insideV w:val="nil"/>
        </w:tcBorders>
        <w:shd w:val="clear" w:color="auto" w:fill="5E7530"/>
      </w:tcPr>
    </w:tblStylePr>
    <w:tblStylePr w:type="lastCol">
      <w:rPr>
        <w:rFonts w:cs="Bookman Old Style"/>
        <w:color w:val="FFFFFF"/>
      </w:rPr>
      <w:tblPr/>
      <w:tcPr>
        <w:tcBorders>
          <w:top w:val="nil"/>
          <w:left w:val="nil"/>
          <w:bottom w:val="nil"/>
          <w:right w:val="nil"/>
          <w:insideH w:val="nil"/>
          <w:insideV w:val="nil"/>
        </w:tcBorders>
        <w:shd w:val="clear" w:color="auto" w:fill="5E7530"/>
      </w:tcPr>
    </w:tblStylePr>
    <w:tblStylePr w:type="band1Vert">
      <w:rPr>
        <w:rFonts w:cs="Bookman Old Style"/>
      </w:rPr>
      <w:tblPr/>
      <w:tcPr>
        <w:shd w:val="clear" w:color="auto" w:fill="D6E3BC"/>
      </w:tcPr>
    </w:tblStylePr>
    <w:tblStylePr w:type="band1Horz">
      <w:rPr>
        <w:rFonts w:cs="Bookman Old Style"/>
      </w:rPr>
      <w:tblPr/>
      <w:tcPr>
        <w:shd w:val="clear" w:color="auto" w:fill="CDDDAC"/>
      </w:tcPr>
    </w:tblStylePr>
  </w:style>
  <w:style w:type="table" w:styleId="ColorfulShading-Accent4">
    <w:name w:val="Colorful Shading Accent 4"/>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Bookman Old Style"/>
        <w:b/>
        <w:bCs/>
      </w:rPr>
      <w:tblPr/>
      <w:tcPr>
        <w:tcBorders>
          <w:top w:val="nil"/>
          <w:left w:val="nil"/>
          <w:bottom w:val="single" w:sz="24" w:space="0" w:color="9BBB59"/>
          <w:right w:val="nil"/>
          <w:insideH w:val="nil"/>
          <w:insideV w:val="nil"/>
        </w:tcBorders>
        <w:shd w:val="clear" w:color="auto" w:fill="FFFFFF"/>
      </w:tcPr>
    </w:tblStylePr>
    <w:tblStylePr w:type="lastRow">
      <w:rPr>
        <w:rFonts w:cs="Bookman Old Style"/>
        <w:b/>
        <w:bCs/>
        <w:color w:val="FFFFFF"/>
      </w:rPr>
      <w:tblPr/>
      <w:tcPr>
        <w:tcBorders>
          <w:top w:val="single" w:sz="6" w:space="0" w:color="FFFFFF"/>
        </w:tcBorders>
        <w:shd w:val="clear" w:color="auto" w:fill="4C3B62"/>
      </w:tcPr>
    </w:tblStylePr>
    <w:tblStylePr w:type="firstCol">
      <w:rPr>
        <w:rFonts w:cs="Bookman Old Style"/>
        <w:color w:val="FFFFFF"/>
      </w:rPr>
      <w:tblPr/>
      <w:tcPr>
        <w:tcBorders>
          <w:top w:val="nil"/>
          <w:left w:val="nil"/>
          <w:bottom w:val="nil"/>
          <w:right w:val="nil"/>
          <w:insideH w:val="single" w:sz="4" w:space="0" w:color="4C3B62"/>
          <w:insideV w:val="nil"/>
        </w:tcBorders>
        <w:shd w:val="clear" w:color="auto" w:fill="4C3B62"/>
      </w:tcPr>
    </w:tblStylePr>
    <w:tblStylePr w:type="lastCol">
      <w:rPr>
        <w:rFonts w:cs="Bookman Old Style"/>
        <w:color w:val="FFFFFF"/>
      </w:rPr>
      <w:tblPr/>
      <w:tcPr>
        <w:tcBorders>
          <w:top w:val="nil"/>
          <w:left w:val="nil"/>
          <w:bottom w:val="nil"/>
          <w:right w:val="nil"/>
          <w:insideH w:val="nil"/>
          <w:insideV w:val="nil"/>
        </w:tcBorders>
        <w:shd w:val="clear" w:color="auto" w:fill="4C3B62"/>
      </w:tcPr>
    </w:tblStylePr>
    <w:tblStylePr w:type="band1Vert">
      <w:rPr>
        <w:rFonts w:cs="Bookman Old Style"/>
      </w:rPr>
      <w:tblPr/>
      <w:tcPr>
        <w:shd w:val="clear" w:color="auto" w:fill="CCC0D9"/>
      </w:tcPr>
    </w:tblStylePr>
    <w:tblStylePr w:type="band1Horz">
      <w:rPr>
        <w:rFonts w:cs="Bookman Old Style"/>
      </w:rPr>
      <w:tblPr/>
      <w:tcPr>
        <w:shd w:val="clear" w:color="auto" w:fill="BFB1D0"/>
      </w:tcPr>
    </w:tblStylePr>
    <w:tblStylePr w:type="neCell">
      <w:rPr>
        <w:rFonts w:cs="Bookman Old Style"/>
        <w:color w:val="000000"/>
      </w:rPr>
    </w:tblStylePr>
    <w:tblStylePr w:type="nwCell">
      <w:rPr>
        <w:rFonts w:cs="Bookman Old Style"/>
        <w:color w:val="000000"/>
      </w:rPr>
    </w:tblStylePr>
  </w:style>
  <w:style w:type="table" w:styleId="ColorfulShading-Accent5">
    <w:name w:val="Colorful Shading Accent 5"/>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Bookman Old Style"/>
        <w:b/>
        <w:bCs/>
      </w:rPr>
      <w:tblPr/>
      <w:tcPr>
        <w:tcBorders>
          <w:top w:val="nil"/>
          <w:left w:val="nil"/>
          <w:bottom w:val="single" w:sz="24" w:space="0" w:color="F79646"/>
          <w:right w:val="nil"/>
          <w:insideH w:val="nil"/>
          <w:insideV w:val="nil"/>
        </w:tcBorders>
        <w:shd w:val="clear" w:color="auto" w:fill="FFFFFF"/>
      </w:tcPr>
    </w:tblStylePr>
    <w:tblStylePr w:type="lastRow">
      <w:rPr>
        <w:rFonts w:cs="Bookman Old Style"/>
        <w:b/>
        <w:bCs/>
        <w:color w:val="FFFFFF"/>
      </w:rPr>
      <w:tblPr/>
      <w:tcPr>
        <w:tcBorders>
          <w:top w:val="single" w:sz="6" w:space="0" w:color="FFFFFF"/>
        </w:tcBorders>
        <w:shd w:val="clear" w:color="auto" w:fill="276A7C"/>
      </w:tcPr>
    </w:tblStylePr>
    <w:tblStylePr w:type="firstCol">
      <w:rPr>
        <w:rFonts w:cs="Bookman Old Style"/>
        <w:color w:val="FFFFFF"/>
      </w:rPr>
      <w:tblPr/>
      <w:tcPr>
        <w:tcBorders>
          <w:top w:val="nil"/>
          <w:left w:val="nil"/>
          <w:bottom w:val="nil"/>
          <w:right w:val="nil"/>
          <w:insideH w:val="single" w:sz="4" w:space="0" w:color="276A7C"/>
          <w:insideV w:val="nil"/>
        </w:tcBorders>
        <w:shd w:val="clear" w:color="auto" w:fill="276A7C"/>
      </w:tcPr>
    </w:tblStylePr>
    <w:tblStylePr w:type="lastCol">
      <w:rPr>
        <w:rFonts w:cs="Bookman Old Style"/>
        <w:color w:val="FFFFFF"/>
      </w:rPr>
      <w:tblPr/>
      <w:tcPr>
        <w:tcBorders>
          <w:top w:val="nil"/>
          <w:left w:val="nil"/>
          <w:bottom w:val="nil"/>
          <w:right w:val="nil"/>
          <w:insideH w:val="nil"/>
          <w:insideV w:val="nil"/>
        </w:tcBorders>
        <w:shd w:val="clear" w:color="auto" w:fill="276A7C"/>
      </w:tcPr>
    </w:tblStylePr>
    <w:tblStylePr w:type="band1Vert">
      <w:rPr>
        <w:rFonts w:cs="Bookman Old Style"/>
      </w:rPr>
      <w:tblPr/>
      <w:tcPr>
        <w:shd w:val="clear" w:color="auto" w:fill="B6DDE8"/>
      </w:tcPr>
    </w:tblStylePr>
    <w:tblStylePr w:type="band1Horz">
      <w:rPr>
        <w:rFonts w:cs="Bookman Old Style"/>
      </w:rPr>
      <w:tblPr/>
      <w:tcPr>
        <w:shd w:val="clear" w:color="auto" w:fill="A5D5E2"/>
      </w:tcPr>
    </w:tblStylePr>
    <w:tblStylePr w:type="neCell">
      <w:rPr>
        <w:rFonts w:cs="Bookman Old Style"/>
        <w:color w:val="000000"/>
      </w:rPr>
    </w:tblStylePr>
    <w:tblStylePr w:type="nwCell">
      <w:rPr>
        <w:rFonts w:cs="Bookman Old Style"/>
        <w:color w:val="000000"/>
      </w:rPr>
    </w:tblStylePr>
  </w:style>
  <w:style w:type="table" w:styleId="ColorfulShading-Accent6">
    <w:name w:val="Colorful Shading Accent 6"/>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Bookman Old Style"/>
        <w:b/>
        <w:bCs/>
      </w:rPr>
      <w:tblPr/>
      <w:tcPr>
        <w:tcBorders>
          <w:top w:val="nil"/>
          <w:left w:val="nil"/>
          <w:bottom w:val="single" w:sz="24" w:space="0" w:color="4BACC6"/>
          <w:right w:val="nil"/>
          <w:insideH w:val="nil"/>
          <w:insideV w:val="nil"/>
        </w:tcBorders>
        <w:shd w:val="clear" w:color="auto" w:fill="FFFFFF"/>
      </w:tcPr>
    </w:tblStylePr>
    <w:tblStylePr w:type="lastRow">
      <w:rPr>
        <w:rFonts w:cs="Bookman Old Style"/>
        <w:b/>
        <w:bCs/>
        <w:color w:val="FFFFFF"/>
      </w:rPr>
      <w:tblPr/>
      <w:tcPr>
        <w:tcBorders>
          <w:top w:val="single" w:sz="6" w:space="0" w:color="FFFFFF"/>
        </w:tcBorders>
        <w:shd w:val="clear" w:color="auto" w:fill="B65608"/>
      </w:tcPr>
    </w:tblStylePr>
    <w:tblStylePr w:type="firstCol">
      <w:rPr>
        <w:rFonts w:cs="Bookman Old Style"/>
        <w:color w:val="FFFFFF"/>
      </w:rPr>
      <w:tblPr/>
      <w:tcPr>
        <w:tcBorders>
          <w:top w:val="nil"/>
          <w:left w:val="nil"/>
          <w:bottom w:val="nil"/>
          <w:right w:val="nil"/>
          <w:insideH w:val="single" w:sz="4" w:space="0" w:color="B65608"/>
          <w:insideV w:val="nil"/>
        </w:tcBorders>
        <w:shd w:val="clear" w:color="auto" w:fill="B65608"/>
      </w:tcPr>
    </w:tblStylePr>
    <w:tblStylePr w:type="lastCol">
      <w:rPr>
        <w:rFonts w:cs="Bookman Old Style"/>
        <w:color w:val="FFFFFF"/>
      </w:rPr>
      <w:tblPr/>
      <w:tcPr>
        <w:tcBorders>
          <w:top w:val="nil"/>
          <w:left w:val="nil"/>
          <w:bottom w:val="nil"/>
          <w:right w:val="nil"/>
          <w:insideH w:val="nil"/>
          <w:insideV w:val="nil"/>
        </w:tcBorders>
        <w:shd w:val="clear" w:color="auto" w:fill="B65608"/>
      </w:tcPr>
    </w:tblStylePr>
    <w:tblStylePr w:type="band1Vert">
      <w:rPr>
        <w:rFonts w:cs="Bookman Old Style"/>
      </w:rPr>
      <w:tblPr/>
      <w:tcPr>
        <w:shd w:val="clear" w:color="auto" w:fill="FBD4B4"/>
      </w:tcPr>
    </w:tblStylePr>
    <w:tblStylePr w:type="band1Horz">
      <w:rPr>
        <w:rFonts w:cs="Bookman Old Style"/>
      </w:rPr>
      <w:tblPr/>
      <w:tcPr>
        <w:shd w:val="clear" w:color="auto" w:fill="FBCAA2"/>
      </w:tcPr>
    </w:tblStylePr>
    <w:tblStylePr w:type="neCell">
      <w:rPr>
        <w:rFonts w:cs="Bookman Old Style"/>
        <w:color w:val="000000"/>
      </w:rPr>
    </w:tblStylePr>
    <w:tblStylePr w:type="nwCell">
      <w:rPr>
        <w:rFonts w:cs="Bookman Old Style"/>
        <w:color w:val="000000"/>
      </w:rPr>
    </w:tblStylePr>
  </w:style>
  <w:style w:type="table" w:customStyle="1" w:styleId="Umbriredeculoaredeschis1">
    <w:name w:val="Umbrire de culoare deschisă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Umbriredeculoaredeschis-Accentuare11">
    <w:name w:val="Umbrire de culoare deschisă - Accentuare 1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C0504D"/>
        <w:bottom w:val="single" w:sz="8" w:space="0" w:color="C0504D"/>
      </w:tblBorders>
    </w:tblPr>
    <w:tblStylePr w:type="firstRow">
      <w:pPr>
        <w:spacing w:before="0" w:after="0"/>
      </w:pPr>
      <w:rPr>
        <w:rFonts w:cs="Bookman Old Style"/>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Bookman Old Style"/>
        <w:b/>
        <w:bCs/>
      </w:rPr>
      <w:tblPr/>
      <w:tcPr>
        <w:tcBorders>
          <w:top w:val="single" w:sz="8" w:space="0" w:color="C0504D"/>
          <w:left w:val="nil"/>
          <w:bottom w:val="single" w:sz="8" w:space="0" w:color="C0504D"/>
          <w:right w:val="nil"/>
          <w:insideH w:val="nil"/>
          <w:insideV w:val="nil"/>
        </w:tcBorders>
      </w:tcPr>
    </w:tblStylePr>
    <w:tblStylePr w:type="firstCol">
      <w:rPr>
        <w:rFonts w:cs="Bookman Old Style"/>
        <w:b/>
        <w:bCs/>
      </w:rPr>
    </w:tblStylePr>
    <w:tblStylePr w:type="lastCol">
      <w:rPr>
        <w:rFonts w:cs="Bookman Old Style"/>
        <w:b/>
        <w:bCs/>
      </w:rPr>
    </w:tblStylePr>
    <w:tblStylePr w:type="band1Vert">
      <w:rPr>
        <w:rFonts w:cs="Bookman Old Style"/>
      </w:rPr>
      <w:tblPr/>
      <w:tcPr>
        <w:tcBorders>
          <w:left w:val="nil"/>
          <w:right w:val="nil"/>
          <w:insideH w:val="nil"/>
          <w:insideV w:val="nil"/>
        </w:tcBorders>
        <w:shd w:val="clear" w:color="auto" w:fill="EFD3D2"/>
      </w:tcPr>
    </w:tblStylePr>
    <w:tblStylePr w:type="band1Horz">
      <w:rPr>
        <w:rFonts w:cs="Bookman Old Style"/>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9BBB59"/>
        <w:bottom w:val="single" w:sz="8" w:space="0" w:color="9BBB59"/>
      </w:tblBorders>
    </w:tblPr>
    <w:tblStylePr w:type="firstRow">
      <w:pPr>
        <w:spacing w:before="0" w:after="0"/>
      </w:pPr>
      <w:rPr>
        <w:rFonts w:cs="Bookman Old Style"/>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Bookman Old Style"/>
        <w:b/>
        <w:bCs/>
      </w:rPr>
      <w:tblPr/>
      <w:tcPr>
        <w:tcBorders>
          <w:top w:val="single" w:sz="8" w:space="0" w:color="9BBB59"/>
          <w:left w:val="nil"/>
          <w:bottom w:val="single" w:sz="8" w:space="0" w:color="9BBB59"/>
          <w:right w:val="nil"/>
          <w:insideH w:val="nil"/>
          <w:insideV w:val="nil"/>
        </w:tcBorders>
      </w:tcPr>
    </w:tblStylePr>
    <w:tblStylePr w:type="firstCol">
      <w:rPr>
        <w:rFonts w:cs="Bookman Old Style"/>
        <w:b/>
        <w:bCs/>
      </w:rPr>
    </w:tblStylePr>
    <w:tblStylePr w:type="lastCol">
      <w:rPr>
        <w:rFonts w:cs="Bookman Old Style"/>
        <w:b/>
        <w:bCs/>
      </w:rPr>
    </w:tblStylePr>
    <w:tblStylePr w:type="band1Vert">
      <w:rPr>
        <w:rFonts w:cs="Bookman Old Style"/>
      </w:rPr>
      <w:tblPr/>
      <w:tcPr>
        <w:tcBorders>
          <w:left w:val="nil"/>
          <w:right w:val="nil"/>
          <w:insideH w:val="nil"/>
          <w:insideV w:val="nil"/>
        </w:tcBorders>
        <w:shd w:val="clear" w:color="auto" w:fill="E6EED5"/>
      </w:tcPr>
    </w:tblStylePr>
    <w:tblStylePr w:type="band1Horz">
      <w:rPr>
        <w:rFonts w:cs="Bookman Old Style"/>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8064A2"/>
        <w:bottom w:val="single" w:sz="8" w:space="0" w:color="8064A2"/>
      </w:tblBorders>
    </w:tblPr>
    <w:tblStylePr w:type="firstRow">
      <w:pPr>
        <w:spacing w:before="0" w:after="0"/>
      </w:pPr>
      <w:rPr>
        <w:rFonts w:cs="Bookman Old Style"/>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Bookman Old Style"/>
        <w:b/>
        <w:bCs/>
      </w:rPr>
      <w:tblPr/>
      <w:tcPr>
        <w:tcBorders>
          <w:top w:val="single" w:sz="8" w:space="0" w:color="8064A2"/>
          <w:left w:val="nil"/>
          <w:bottom w:val="single" w:sz="8" w:space="0" w:color="8064A2"/>
          <w:right w:val="nil"/>
          <w:insideH w:val="nil"/>
          <w:insideV w:val="nil"/>
        </w:tcBorders>
      </w:tcPr>
    </w:tblStylePr>
    <w:tblStylePr w:type="firstCol">
      <w:rPr>
        <w:rFonts w:cs="Bookman Old Style"/>
        <w:b/>
        <w:bCs/>
      </w:rPr>
    </w:tblStylePr>
    <w:tblStylePr w:type="lastCol">
      <w:rPr>
        <w:rFonts w:cs="Bookman Old Style"/>
        <w:b/>
        <w:bCs/>
      </w:rPr>
    </w:tblStylePr>
    <w:tblStylePr w:type="band1Vert">
      <w:rPr>
        <w:rFonts w:cs="Bookman Old Style"/>
      </w:rPr>
      <w:tblPr/>
      <w:tcPr>
        <w:tcBorders>
          <w:left w:val="nil"/>
          <w:right w:val="nil"/>
          <w:insideH w:val="nil"/>
          <w:insideV w:val="nil"/>
        </w:tcBorders>
        <w:shd w:val="clear" w:color="auto" w:fill="DFD8E8"/>
      </w:tcPr>
    </w:tblStylePr>
    <w:tblStylePr w:type="band1Horz">
      <w:rPr>
        <w:rFonts w:cs="Bookman Old Style"/>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4BACC6"/>
        <w:bottom w:val="single" w:sz="8" w:space="0" w:color="4BACC6"/>
      </w:tblBorders>
    </w:tblPr>
    <w:tblStylePr w:type="firstRow">
      <w:pPr>
        <w:spacing w:before="0" w:after="0"/>
      </w:pPr>
      <w:rPr>
        <w:rFonts w:cs="Bookman Old Style"/>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Bookman Old Style"/>
        <w:b/>
        <w:bCs/>
      </w:rPr>
      <w:tblPr/>
      <w:tcPr>
        <w:tcBorders>
          <w:top w:val="single" w:sz="8" w:space="0" w:color="4BACC6"/>
          <w:left w:val="nil"/>
          <w:bottom w:val="single" w:sz="8" w:space="0" w:color="4BACC6"/>
          <w:right w:val="nil"/>
          <w:insideH w:val="nil"/>
          <w:insideV w:val="nil"/>
        </w:tcBorders>
      </w:tcPr>
    </w:tblStylePr>
    <w:tblStylePr w:type="firstCol">
      <w:rPr>
        <w:rFonts w:cs="Bookman Old Style"/>
        <w:b/>
        <w:bCs/>
      </w:rPr>
    </w:tblStylePr>
    <w:tblStylePr w:type="lastCol">
      <w:rPr>
        <w:rFonts w:cs="Bookman Old Style"/>
        <w:b/>
        <w:bCs/>
      </w:rPr>
    </w:tblStylePr>
    <w:tblStylePr w:type="band1Vert">
      <w:rPr>
        <w:rFonts w:cs="Bookman Old Style"/>
      </w:rPr>
      <w:tblPr/>
      <w:tcPr>
        <w:tcBorders>
          <w:left w:val="nil"/>
          <w:right w:val="nil"/>
          <w:insideH w:val="nil"/>
          <w:insideV w:val="nil"/>
        </w:tcBorders>
        <w:shd w:val="clear" w:color="auto" w:fill="D2EAF1"/>
      </w:tcPr>
    </w:tblStylePr>
    <w:tblStylePr w:type="band1Horz">
      <w:rPr>
        <w:rFonts w:cs="Bookman Old Style"/>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79646"/>
        <w:bottom w:val="single" w:sz="8" w:space="0" w:color="F79646"/>
      </w:tblBorders>
    </w:tblPr>
    <w:tblStylePr w:type="firstRow">
      <w:pPr>
        <w:spacing w:before="0" w:after="0"/>
      </w:pPr>
      <w:rPr>
        <w:rFonts w:cs="Bookman Old Style"/>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Bookman Old Style"/>
        <w:b/>
        <w:bCs/>
      </w:rPr>
      <w:tblPr/>
      <w:tcPr>
        <w:tcBorders>
          <w:top w:val="single" w:sz="8" w:space="0" w:color="F79646"/>
          <w:left w:val="nil"/>
          <w:bottom w:val="single" w:sz="8" w:space="0" w:color="F79646"/>
          <w:right w:val="nil"/>
          <w:insideH w:val="nil"/>
          <w:insideV w:val="nil"/>
        </w:tcBorders>
      </w:tcPr>
    </w:tblStylePr>
    <w:tblStylePr w:type="firstCol">
      <w:rPr>
        <w:rFonts w:cs="Bookman Old Style"/>
        <w:b/>
        <w:bCs/>
      </w:rPr>
    </w:tblStylePr>
    <w:tblStylePr w:type="lastCol">
      <w:rPr>
        <w:rFonts w:cs="Bookman Old Style"/>
        <w:b/>
        <w:bCs/>
      </w:rPr>
    </w:tblStylePr>
    <w:tblStylePr w:type="band1Vert">
      <w:rPr>
        <w:rFonts w:cs="Bookman Old Style"/>
      </w:rPr>
      <w:tblPr/>
      <w:tcPr>
        <w:tcBorders>
          <w:left w:val="nil"/>
          <w:right w:val="nil"/>
          <w:insideH w:val="nil"/>
          <w:insideV w:val="nil"/>
        </w:tcBorders>
        <w:shd w:val="clear" w:color="auto" w:fill="FDE4D0"/>
      </w:tcPr>
    </w:tblStylePr>
    <w:tblStylePr w:type="band1Horz">
      <w:rPr>
        <w:rFonts w:cs="Bookman Old Style"/>
      </w:rPr>
      <w:tblPr/>
      <w:tcPr>
        <w:tcBorders>
          <w:left w:val="nil"/>
          <w:right w:val="nil"/>
          <w:insideH w:val="nil"/>
          <w:insideV w:val="nil"/>
        </w:tcBorders>
        <w:shd w:val="clear" w:color="auto" w:fill="FDE4D0"/>
      </w:tcPr>
    </w:tblStylePr>
  </w:style>
  <w:style w:type="table" w:customStyle="1" w:styleId="Umbriremedie11">
    <w:name w:val="Umbrire medie 1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Umbriremedie1-Accentuare11">
    <w:name w:val="Umbrire medie 1 - Accentuare 1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Bookman Old Style"/>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Bookman Old Style"/>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Bookman Old Style"/>
        <w:b/>
        <w:bCs/>
      </w:rPr>
    </w:tblStylePr>
    <w:tblStylePr w:type="lastCol">
      <w:rPr>
        <w:rFonts w:cs="Bookman Old Style"/>
        <w:b/>
        <w:bCs/>
      </w:rPr>
    </w:tblStylePr>
    <w:tblStylePr w:type="band1Vert">
      <w:rPr>
        <w:rFonts w:cs="Bookman Old Style"/>
      </w:rPr>
      <w:tblPr/>
      <w:tcPr>
        <w:shd w:val="clear" w:color="auto" w:fill="EFD3D2"/>
      </w:tcPr>
    </w:tblStylePr>
    <w:tblStylePr w:type="band1Horz">
      <w:rPr>
        <w:rFonts w:cs="Bookman Old Style"/>
      </w:rPr>
      <w:tblPr/>
      <w:tcPr>
        <w:tcBorders>
          <w:insideH w:val="nil"/>
          <w:insideV w:val="nil"/>
        </w:tcBorders>
        <w:shd w:val="clear" w:color="auto" w:fill="EFD3D2"/>
      </w:tcPr>
    </w:tblStylePr>
    <w:tblStylePr w:type="band2Horz">
      <w:rPr>
        <w:rFonts w:cs="Bookman Old Style"/>
      </w:rPr>
      <w:tblPr/>
      <w:tcPr>
        <w:tcBorders>
          <w:insideH w:val="nil"/>
          <w:insideV w:val="nil"/>
        </w:tcBorders>
      </w:tcPr>
    </w:tblStylePr>
  </w:style>
  <w:style w:type="table" w:styleId="MediumShading1-Accent3">
    <w:name w:val="Medium Shading 1 Accent 3"/>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Bookman Old Style"/>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Bookman Old Style"/>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Bookman Old Style"/>
        <w:b/>
        <w:bCs/>
      </w:rPr>
    </w:tblStylePr>
    <w:tblStylePr w:type="lastCol">
      <w:rPr>
        <w:rFonts w:cs="Bookman Old Style"/>
        <w:b/>
        <w:bCs/>
      </w:rPr>
    </w:tblStylePr>
    <w:tblStylePr w:type="band1Vert">
      <w:rPr>
        <w:rFonts w:cs="Bookman Old Style"/>
      </w:rPr>
      <w:tblPr/>
      <w:tcPr>
        <w:shd w:val="clear" w:color="auto" w:fill="E6EED5"/>
      </w:tcPr>
    </w:tblStylePr>
    <w:tblStylePr w:type="band1Horz">
      <w:rPr>
        <w:rFonts w:cs="Bookman Old Style"/>
      </w:rPr>
      <w:tblPr/>
      <w:tcPr>
        <w:tcBorders>
          <w:insideH w:val="nil"/>
          <w:insideV w:val="nil"/>
        </w:tcBorders>
        <w:shd w:val="clear" w:color="auto" w:fill="E6EED5"/>
      </w:tcPr>
    </w:tblStylePr>
    <w:tblStylePr w:type="band2Horz">
      <w:rPr>
        <w:rFonts w:cs="Bookman Old Style"/>
      </w:rPr>
      <w:tblPr/>
      <w:tcPr>
        <w:tcBorders>
          <w:insideH w:val="nil"/>
          <w:insideV w:val="nil"/>
        </w:tcBorders>
      </w:tcPr>
    </w:tblStylePr>
  </w:style>
  <w:style w:type="table" w:styleId="MediumShading1-Accent4">
    <w:name w:val="Medium Shading 1 Accent 4"/>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Bookman Old Style"/>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Bookman Old Style"/>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Bookman Old Style"/>
        <w:b/>
        <w:bCs/>
      </w:rPr>
    </w:tblStylePr>
    <w:tblStylePr w:type="lastCol">
      <w:rPr>
        <w:rFonts w:cs="Bookman Old Style"/>
        <w:b/>
        <w:bCs/>
      </w:rPr>
    </w:tblStylePr>
    <w:tblStylePr w:type="band1Vert">
      <w:rPr>
        <w:rFonts w:cs="Bookman Old Style"/>
      </w:rPr>
      <w:tblPr/>
      <w:tcPr>
        <w:shd w:val="clear" w:color="auto" w:fill="DFD8E8"/>
      </w:tcPr>
    </w:tblStylePr>
    <w:tblStylePr w:type="band1Horz">
      <w:rPr>
        <w:rFonts w:cs="Bookman Old Style"/>
      </w:rPr>
      <w:tblPr/>
      <w:tcPr>
        <w:tcBorders>
          <w:insideH w:val="nil"/>
          <w:insideV w:val="nil"/>
        </w:tcBorders>
        <w:shd w:val="clear" w:color="auto" w:fill="DFD8E8"/>
      </w:tcPr>
    </w:tblStylePr>
    <w:tblStylePr w:type="band2Horz">
      <w:rPr>
        <w:rFonts w:cs="Bookman Old Style"/>
      </w:rPr>
      <w:tblPr/>
      <w:tcPr>
        <w:tcBorders>
          <w:insideH w:val="nil"/>
          <w:insideV w:val="nil"/>
        </w:tcBorders>
      </w:tcPr>
    </w:tblStylePr>
  </w:style>
  <w:style w:type="table" w:styleId="MediumShading1-Accent5">
    <w:name w:val="Medium Shading 1 Accent 5"/>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Bookman Old Style"/>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Bookman Old Style"/>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Bookman Old Style"/>
        <w:b/>
        <w:bCs/>
      </w:rPr>
    </w:tblStylePr>
    <w:tblStylePr w:type="lastCol">
      <w:rPr>
        <w:rFonts w:cs="Bookman Old Style"/>
        <w:b/>
        <w:bCs/>
      </w:rPr>
    </w:tblStylePr>
    <w:tblStylePr w:type="band1Vert">
      <w:rPr>
        <w:rFonts w:cs="Bookman Old Style"/>
      </w:rPr>
      <w:tblPr/>
      <w:tcPr>
        <w:shd w:val="clear" w:color="auto" w:fill="D2EAF1"/>
      </w:tcPr>
    </w:tblStylePr>
    <w:tblStylePr w:type="band1Horz">
      <w:rPr>
        <w:rFonts w:cs="Bookman Old Style"/>
      </w:rPr>
      <w:tblPr/>
      <w:tcPr>
        <w:tcBorders>
          <w:insideH w:val="nil"/>
          <w:insideV w:val="nil"/>
        </w:tcBorders>
        <w:shd w:val="clear" w:color="auto" w:fill="D2EAF1"/>
      </w:tcPr>
    </w:tblStylePr>
    <w:tblStylePr w:type="band2Horz">
      <w:rPr>
        <w:rFonts w:cs="Bookman Old Style"/>
      </w:rPr>
      <w:tblPr/>
      <w:tcPr>
        <w:tcBorders>
          <w:insideH w:val="nil"/>
          <w:insideV w:val="nil"/>
        </w:tcBorders>
      </w:tcPr>
    </w:tblStylePr>
  </w:style>
  <w:style w:type="table" w:styleId="MediumShading1-Accent6">
    <w:name w:val="Medium Shading 1 Accent 6"/>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Bookman Old Style"/>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Bookman Old Style"/>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Bookman Old Style"/>
        <w:b/>
        <w:bCs/>
      </w:rPr>
    </w:tblStylePr>
    <w:tblStylePr w:type="lastCol">
      <w:rPr>
        <w:rFonts w:cs="Bookman Old Style"/>
        <w:b/>
        <w:bCs/>
      </w:rPr>
    </w:tblStylePr>
    <w:tblStylePr w:type="band1Vert">
      <w:rPr>
        <w:rFonts w:cs="Bookman Old Style"/>
      </w:rPr>
      <w:tblPr/>
      <w:tcPr>
        <w:shd w:val="clear" w:color="auto" w:fill="FDE4D0"/>
      </w:tcPr>
    </w:tblStylePr>
    <w:tblStylePr w:type="band1Horz">
      <w:rPr>
        <w:rFonts w:cs="Bookman Old Style"/>
      </w:rPr>
      <w:tblPr/>
      <w:tcPr>
        <w:tcBorders>
          <w:insideH w:val="nil"/>
          <w:insideV w:val="nil"/>
        </w:tcBorders>
        <w:shd w:val="clear" w:color="auto" w:fill="FDE4D0"/>
      </w:tcPr>
    </w:tblStylePr>
    <w:tblStylePr w:type="band2Horz">
      <w:rPr>
        <w:rFonts w:cs="Bookman Old Style"/>
      </w:rPr>
      <w:tblPr/>
      <w:tcPr>
        <w:tcBorders>
          <w:insideH w:val="nil"/>
          <w:insideV w:val="nil"/>
        </w:tcBorders>
      </w:tcPr>
    </w:tblStylePr>
  </w:style>
  <w:style w:type="table" w:customStyle="1" w:styleId="Umbriremedie21">
    <w:name w:val="Umbrire medie 2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Umbriremedie2-Accentuare11">
    <w:name w:val="Umbrire medie 2 - Accentuare 11"/>
    <w:uiPriority w:val="99"/>
    <w:rsid w:val="00DD0B05"/>
    <w:rPr>
      <w:rFonts w:ascii="Bookman Old Style" w:hAnsi="Bookman Old Style" w:cs="Bookman Old Style"/>
      <w:sz w:val="24"/>
      <w:szCs w:val="24"/>
      <w:lang w:val="ro-RO"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18" w:space="0" w:color="auto"/>
        <w:bottom w:val="single" w:sz="18" w:space="0" w:color="auto"/>
      </w:tblBorders>
    </w:tblPr>
    <w:tblStylePr w:type="firstRow">
      <w:pPr>
        <w:spacing w:before="0" w:after="0"/>
      </w:pPr>
      <w:rPr>
        <w:rFonts w:cs="Bookman Old Style"/>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Bookman Old Style"/>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Bookman Old Style"/>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Bookman Old Style"/>
        <w:b/>
        <w:bCs/>
        <w:color w:val="FFFFFF"/>
      </w:rPr>
      <w:tblPr/>
      <w:tcPr>
        <w:tcBorders>
          <w:left w:val="nil"/>
          <w:right w:val="nil"/>
          <w:insideH w:val="nil"/>
          <w:insideV w:val="nil"/>
        </w:tcBorders>
        <w:shd w:val="clear" w:color="auto" w:fill="C0504D"/>
      </w:tcPr>
    </w:tblStylePr>
    <w:tblStylePr w:type="band1Vert">
      <w:rPr>
        <w:rFonts w:cs="Bookman Old Style"/>
      </w:rPr>
      <w:tblPr/>
      <w:tcPr>
        <w:tcBorders>
          <w:left w:val="nil"/>
          <w:right w:val="nil"/>
          <w:insideH w:val="nil"/>
          <w:insideV w:val="nil"/>
        </w:tcBorders>
        <w:shd w:val="clear" w:color="auto" w:fill="D8D8D8"/>
      </w:tcPr>
    </w:tblStylePr>
    <w:tblStylePr w:type="band1Horz">
      <w:rPr>
        <w:rFonts w:cs="Bookman Old Style"/>
      </w:rPr>
      <w:tblPr/>
      <w:tcPr>
        <w:shd w:val="clear" w:color="auto" w:fill="D8D8D8"/>
      </w:tcPr>
    </w:tblStylePr>
    <w:tblStylePr w:type="neCell">
      <w:rPr>
        <w:rFonts w:cs="Bookman Old Style"/>
      </w:rPr>
      <w:tblPr/>
      <w:tcPr>
        <w:tcBorders>
          <w:top w:val="single" w:sz="18" w:space="0" w:color="auto"/>
          <w:left w:val="nil"/>
          <w:bottom w:val="single" w:sz="18" w:space="0" w:color="auto"/>
          <w:right w:val="nil"/>
          <w:insideH w:val="nil"/>
          <w:insideV w:val="nil"/>
        </w:tcBorders>
      </w:tcPr>
    </w:tblStylePr>
    <w:tblStylePr w:type="nwCell">
      <w:rPr>
        <w:rFonts w:cs="Bookman Old Style"/>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18" w:space="0" w:color="auto"/>
        <w:bottom w:val="single" w:sz="18" w:space="0" w:color="auto"/>
      </w:tblBorders>
    </w:tblPr>
    <w:tblStylePr w:type="firstRow">
      <w:pPr>
        <w:spacing w:before="0" w:after="0"/>
      </w:pPr>
      <w:rPr>
        <w:rFonts w:cs="Bookman Old Style"/>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Bookman Old Style"/>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Bookman Old Style"/>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Bookman Old Style"/>
        <w:b/>
        <w:bCs/>
        <w:color w:val="FFFFFF"/>
      </w:rPr>
      <w:tblPr/>
      <w:tcPr>
        <w:tcBorders>
          <w:left w:val="nil"/>
          <w:right w:val="nil"/>
          <w:insideH w:val="nil"/>
          <w:insideV w:val="nil"/>
        </w:tcBorders>
        <w:shd w:val="clear" w:color="auto" w:fill="9BBB59"/>
      </w:tcPr>
    </w:tblStylePr>
    <w:tblStylePr w:type="band1Vert">
      <w:rPr>
        <w:rFonts w:cs="Bookman Old Style"/>
      </w:rPr>
      <w:tblPr/>
      <w:tcPr>
        <w:tcBorders>
          <w:left w:val="nil"/>
          <w:right w:val="nil"/>
          <w:insideH w:val="nil"/>
          <w:insideV w:val="nil"/>
        </w:tcBorders>
        <w:shd w:val="clear" w:color="auto" w:fill="D8D8D8"/>
      </w:tcPr>
    </w:tblStylePr>
    <w:tblStylePr w:type="band1Horz">
      <w:rPr>
        <w:rFonts w:cs="Bookman Old Style"/>
      </w:rPr>
      <w:tblPr/>
      <w:tcPr>
        <w:shd w:val="clear" w:color="auto" w:fill="D8D8D8"/>
      </w:tcPr>
    </w:tblStylePr>
    <w:tblStylePr w:type="neCell">
      <w:rPr>
        <w:rFonts w:cs="Bookman Old Style"/>
      </w:rPr>
      <w:tblPr/>
      <w:tcPr>
        <w:tcBorders>
          <w:top w:val="single" w:sz="18" w:space="0" w:color="auto"/>
          <w:left w:val="nil"/>
          <w:bottom w:val="single" w:sz="18" w:space="0" w:color="auto"/>
          <w:right w:val="nil"/>
          <w:insideH w:val="nil"/>
          <w:insideV w:val="nil"/>
        </w:tcBorders>
      </w:tcPr>
    </w:tblStylePr>
    <w:tblStylePr w:type="nwCell">
      <w:rPr>
        <w:rFonts w:cs="Bookman Old Style"/>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18" w:space="0" w:color="auto"/>
        <w:bottom w:val="single" w:sz="18" w:space="0" w:color="auto"/>
      </w:tblBorders>
    </w:tblPr>
    <w:tblStylePr w:type="firstRow">
      <w:pPr>
        <w:spacing w:before="0" w:after="0"/>
      </w:pPr>
      <w:rPr>
        <w:rFonts w:cs="Bookman Old Style"/>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Bookman Old Style"/>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Bookman Old Style"/>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Bookman Old Style"/>
        <w:b/>
        <w:bCs/>
        <w:color w:val="FFFFFF"/>
      </w:rPr>
      <w:tblPr/>
      <w:tcPr>
        <w:tcBorders>
          <w:left w:val="nil"/>
          <w:right w:val="nil"/>
          <w:insideH w:val="nil"/>
          <w:insideV w:val="nil"/>
        </w:tcBorders>
        <w:shd w:val="clear" w:color="auto" w:fill="8064A2"/>
      </w:tcPr>
    </w:tblStylePr>
    <w:tblStylePr w:type="band1Vert">
      <w:rPr>
        <w:rFonts w:cs="Bookman Old Style"/>
      </w:rPr>
      <w:tblPr/>
      <w:tcPr>
        <w:tcBorders>
          <w:left w:val="nil"/>
          <w:right w:val="nil"/>
          <w:insideH w:val="nil"/>
          <w:insideV w:val="nil"/>
        </w:tcBorders>
        <w:shd w:val="clear" w:color="auto" w:fill="D8D8D8"/>
      </w:tcPr>
    </w:tblStylePr>
    <w:tblStylePr w:type="band1Horz">
      <w:rPr>
        <w:rFonts w:cs="Bookman Old Style"/>
      </w:rPr>
      <w:tblPr/>
      <w:tcPr>
        <w:shd w:val="clear" w:color="auto" w:fill="D8D8D8"/>
      </w:tcPr>
    </w:tblStylePr>
    <w:tblStylePr w:type="neCell">
      <w:rPr>
        <w:rFonts w:cs="Bookman Old Style"/>
      </w:rPr>
      <w:tblPr/>
      <w:tcPr>
        <w:tcBorders>
          <w:top w:val="single" w:sz="18" w:space="0" w:color="auto"/>
          <w:left w:val="nil"/>
          <w:bottom w:val="single" w:sz="18" w:space="0" w:color="auto"/>
          <w:right w:val="nil"/>
          <w:insideH w:val="nil"/>
          <w:insideV w:val="nil"/>
        </w:tcBorders>
      </w:tcPr>
    </w:tblStylePr>
    <w:tblStylePr w:type="nwCell">
      <w:rPr>
        <w:rFonts w:cs="Bookman Old Style"/>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18" w:space="0" w:color="auto"/>
        <w:bottom w:val="single" w:sz="18" w:space="0" w:color="auto"/>
      </w:tblBorders>
    </w:tblPr>
    <w:tblStylePr w:type="firstRow">
      <w:pPr>
        <w:spacing w:before="0" w:after="0"/>
      </w:pPr>
      <w:rPr>
        <w:rFonts w:cs="Bookman Old Style"/>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Bookman Old Style"/>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Bookman Old Style"/>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Bookman Old Style"/>
        <w:b/>
        <w:bCs/>
        <w:color w:val="FFFFFF"/>
      </w:rPr>
      <w:tblPr/>
      <w:tcPr>
        <w:tcBorders>
          <w:left w:val="nil"/>
          <w:right w:val="nil"/>
          <w:insideH w:val="nil"/>
          <w:insideV w:val="nil"/>
        </w:tcBorders>
        <w:shd w:val="clear" w:color="auto" w:fill="4BACC6"/>
      </w:tcPr>
    </w:tblStylePr>
    <w:tblStylePr w:type="band1Vert">
      <w:rPr>
        <w:rFonts w:cs="Bookman Old Style"/>
      </w:rPr>
      <w:tblPr/>
      <w:tcPr>
        <w:tcBorders>
          <w:left w:val="nil"/>
          <w:right w:val="nil"/>
          <w:insideH w:val="nil"/>
          <w:insideV w:val="nil"/>
        </w:tcBorders>
        <w:shd w:val="clear" w:color="auto" w:fill="D8D8D8"/>
      </w:tcPr>
    </w:tblStylePr>
    <w:tblStylePr w:type="band1Horz">
      <w:rPr>
        <w:rFonts w:cs="Bookman Old Style"/>
      </w:rPr>
      <w:tblPr/>
      <w:tcPr>
        <w:shd w:val="clear" w:color="auto" w:fill="D8D8D8"/>
      </w:tcPr>
    </w:tblStylePr>
    <w:tblStylePr w:type="neCell">
      <w:rPr>
        <w:rFonts w:cs="Bookman Old Style"/>
      </w:rPr>
      <w:tblPr/>
      <w:tcPr>
        <w:tcBorders>
          <w:top w:val="single" w:sz="18" w:space="0" w:color="auto"/>
          <w:left w:val="nil"/>
          <w:bottom w:val="single" w:sz="18" w:space="0" w:color="auto"/>
          <w:right w:val="nil"/>
          <w:insideH w:val="nil"/>
          <w:insideV w:val="nil"/>
        </w:tcBorders>
      </w:tcPr>
    </w:tblStylePr>
    <w:tblStylePr w:type="nwCell">
      <w:rPr>
        <w:rFonts w:cs="Bookman Old Style"/>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DD0B05"/>
    <w:rPr>
      <w:rFonts w:ascii="Bookman Old Style" w:hAnsi="Bookman Old Style" w:cs="Bookman Old Style"/>
      <w:sz w:val="24"/>
      <w:szCs w:val="24"/>
      <w:lang w:val="ro-RO" w:eastAsia="zh-CN"/>
    </w:rPr>
    <w:tblPr>
      <w:tblStyleRowBandSize w:val="1"/>
      <w:tblStyleColBandSize w:val="1"/>
      <w:tblBorders>
        <w:top w:val="single" w:sz="18" w:space="0" w:color="auto"/>
        <w:bottom w:val="single" w:sz="18" w:space="0" w:color="auto"/>
      </w:tblBorders>
    </w:tblPr>
    <w:tblStylePr w:type="firstRow">
      <w:pPr>
        <w:spacing w:before="0" w:after="0"/>
      </w:pPr>
      <w:rPr>
        <w:rFonts w:cs="Bookman Old Style"/>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Bookman Old Style"/>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Bookman Old Style"/>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Bookman Old Style"/>
        <w:b/>
        <w:bCs/>
        <w:color w:val="FFFFFF"/>
      </w:rPr>
      <w:tblPr/>
      <w:tcPr>
        <w:tcBorders>
          <w:left w:val="nil"/>
          <w:right w:val="nil"/>
          <w:insideH w:val="nil"/>
          <w:insideV w:val="nil"/>
        </w:tcBorders>
        <w:shd w:val="clear" w:color="auto" w:fill="F79646"/>
      </w:tcPr>
    </w:tblStylePr>
    <w:tblStylePr w:type="band1Vert">
      <w:rPr>
        <w:rFonts w:cs="Bookman Old Style"/>
      </w:rPr>
      <w:tblPr/>
      <w:tcPr>
        <w:tcBorders>
          <w:left w:val="nil"/>
          <w:right w:val="nil"/>
          <w:insideH w:val="nil"/>
          <w:insideV w:val="nil"/>
        </w:tcBorders>
        <w:shd w:val="clear" w:color="auto" w:fill="D8D8D8"/>
      </w:tcPr>
    </w:tblStylePr>
    <w:tblStylePr w:type="band1Horz">
      <w:rPr>
        <w:rFonts w:cs="Bookman Old Style"/>
      </w:rPr>
      <w:tblPr/>
      <w:tcPr>
        <w:shd w:val="clear" w:color="auto" w:fill="D8D8D8"/>
      </w:tcPr>
    </w:tblStylePr>
    <w:tblStylePr w:type="neCell">
      <w:rPr>
        <w:rFonts w:cs="Bookman Old Style"/>
      </w:rPr>
      <w:tblPr/>
      <w:tcPr>
        <w:tcBorders>
          <w:top w:val="single" w:sz="18" w:space="0" w:color="auto"/>
          <w:left w:val="nil"/>
          <w:bottom w:val="single" w:sz="18" w:space="0" w:color="auto"/>
          <w:right w:val="nil"/>
          <w:insideH w:val="nil"/>
          <w:insideV w:val="nil"/>
        </w:tcBorders>
      </w:tcPr>
    </w:tblStylePr>
    <w:tblStylePr w:type="nwCell">
      <w:rPr>
        <w:rFonts w:cs="Bookman Old Style"/>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rsid w:val="00DD0B05"/>
    <w:rPr>
      <w:rFonts w:cs="Times New Roman"/>
    </w:rPr>
  </w:style>
  <w:style w:type="paragraph" w:customStyle="1" w:styleId="CITE">
    <w:name w:val="CITE"/>
    <w:basedOn w:val="Normal"/>
    <w:uiPriority w:val="99"/>
    <w:rsid w:val="00070DD5"/>
    <w:pPr>
      <w:spacing w:after="0"/>
      <w:ind w:left="397" w:right="397" w:firstLine="397"/>
      <w:jc w:val="both"/>
    </w:pPr>
    <w:rPr>
      <w:rFonts w:ascii="Palatino Linotype" w:hAnsi="Palatino Linotype" w:cs="Palatino Linotype"/>
      <w:sz w:val="20"/>
      <w:szCs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uiPriority w:val="99"/>
    <w:rsid w:val="001B10E5"/>
    <w:pPr>
      <w:spacing w:before="240" w:after="360"/>
      <w:ind w:left="720"/>
    </w:pPr>
    <w:rPr>
      <w:i/>
      <w:iCs/>
      <w:noProof/>
      <w:sz w:val="22"/>
      <w:szCs w:val="22"/>
    </w:rPr>
  </w:style>
  <w:style w:type="paragraph" w:customStyle="1" w:styleId="RISubText">
    <w:name w:val="_RI_SubText"/>
    <w:basedOn w:val="Normal"/>
    <w:uiPriority w:val="99"/>
    <w:rsid w:val="000923F9"/>
    <w:pPr>
      <w:ind w:left="576"/>
      <w:contextualSpacing/>
    </w:pPr>
    <w:rPr>
      <w:noProof/>
      <w:sz w:val="20"/>
      <w:szCs w:val="20"/>
    </w:rPr>
  </w:style>
  <w:style w:type="paragraph" w:customStyle="1" w:styleId="RIVerse">
    <w:name w:val="_RI_Verse"/>
    <w:basedOn w:val="Normal"/>
    <w:uiPriority w:val="99"/>
    <w:rsid w:val="00581712"/>
    <w:pPr>
      <w:spacing w:before="240" w:after="240"/>
      <w:ind w:firstLine="144"/>
      <w:contextualSpacing/>
    </w:pPr>
    <w:rPr>
      <w:i/>
      <w:iCs/>
      <w:noProof/>
    </w:rPr>
  </w:style>
  <w:style w:type="paragraph" w:customStyle="1" w:styleId="RINota">
    <w:name w:val="_RI_Nota"/>
    <w:basedOn w:val="Normal"/>
    <w:next w:val="Normal"/>
    <w:uiPriority w:val="99"/>
    <w:rsid w:val="00CE6B07"/>
    <w:pPr>
      <w:keepLines/>
      <w:spacing w:before="120" w:after="0"/>
      <w:ind w:left="288" w:hanging="288"/>
      <w:jc w:val="both"/>
    </w:pPr>
    <w:rPr>
      <w:rFonts w:ascii="Arial" w:hAnsi="Arial" w:cs="Arial"/>
      <w:sz w:val="20"/>
      <w:szCs w:val="20"/>
      <w:lang w:eastAsia="ro-RO"/>
    </w:rPr>
  </w:style>
  <w:style w:type="character" w:customStyle="1" w:styleId="Footnote">
    <w:name w:val="Footnote"/>
    <w:uiPriority w:val="99"/>
    <w:rsid w:val="000F5991"/>
    <w:rPr>
      <w:rFonts w:ascii="Palatino Linotype" w:hAnsi="Palatino Linotype"/>
      <w:b/>
      <w:sz w:val="16"/>
    </w:rPr>
  </w:style>
  <w:style w:type="paragraph" w:customStyle="1" w:styleId="StilCentrat">
    <w:name w:val="Stil Centrat"/>
    <w:basedOn w:val="Normal"/>
    <w:uiPriority w:val="99"/>
    <w:rsid w:val="002D6682"/>
    <w:pPr>
      <w:spacing w:after="0"/>
      <w:jc w:val="center"/>
    </w:pPr>
    <w:rPr>
      <w:color w:val="000000"/>
      <w:lang w:val="en-US" w:eastAsia="en-US"/>
    </w:rPr>
  </w:style>
  <w:style w:type="paragraph" w:customStyle="1" w:styleId="TX-CENT-SM">
    <w:name w:val="TX-CENT-SM"/>
    <w:basedOn w:val="Normal"/>
    <w:uiPriority w:val="99"/>
    <w:rsid w:val="007D4F24"/>
    <w:pPr>
      <w:spacing w:after="0"/>
      <w:jc w:val="center"/>
    </w:pPr>
    <w:rPr>
      <w:rFonts w:ascii="Palatino Linotype" w:hAnsi="Palatino Linotype" w:cs="Palatino Linotype"/>
      <w:sz w:val="20"/>
      <w:szCs w:val="20"/>
      <w:lang w:eastAsia="en-US"/>
    </w:rPr>
  </w:style>
  <w:style w:type="paragraph" w:styleId="NoSpacing">
    <w:name w:val="No Spacing"/>
    <w:uiPriority w:val="1"/>
    <w:qFormat/>
    <w:rsid w:val="0046669B"/>
    <w:rPr>
      <w:rFonts w:ascii="Bookman Old Style" w:hAnsi="Bookman Old Style" w:cs="Bookman Old Style"/>
      <w:sz w:val="24"/>
      <w:szCs w:val="24"/>
      <w:lang w:val="ro-RO" w:eastAsia="zh-CN"/>
    </w:rPr>
  </w:style>
  <w:style w:type="numbering" w:customStyle="1" w:styleId="ArticolSeciune">
    <w:name w:val="Articol / Secţiune"/>
    <w:pPr>
      <w:numPr>
        <w:numId w:val="23"/>
      </w:numPr>
    </w:pPr>
  </w:style>
  <w:style w:type="numbering" w:styleId="111111">
    <w:name w:val="Outline List 2"/>
    <w:basedOn w:val="NoList"/>
    <w:uiPriority w:val="99"/>
    <w:semiHidden/>
    <w:unhideWhenUsed/>
    <w:pPr>
      <w:numPr>
        <w:numId w:val="21"/>
      </w:numPr>
    </w:pPr>
  </w:style>
  <w:style w:type="numbering" w:styleId="1ai">
    <w:name w:val="Outline List 1"/>
    <w:basedOn w:val="NoList"/>
    <w:uiPriority w:val="99"/>
    <w:semiHidden/>
    <w:unhideWhenUse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487621">
      <w:marLeft w:val="0"/>
      <w:marRight w:val="0"/>
      <w:marTop w:val="0"/>
      <w:marBottom w:val="0"/>
      <w:divBdr>
        <w:top w:val="none" w:sz="0" w:space="0" w:color="auto"/>
        <w:left w:val="none" w:sz="0" w:space="0" w:color="auto"/>
        <w:bottom w:val="none" w:sz="0" w:space="0" w:color="auto"/>
        <w:right w:val="none" w:sz="0" w:space="0" w:color="auto"/>
      </w:divBdr>
    </w:div>
    <w:div w:id="1727487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e%20portabile%20pt.%20lucru%20carti\ebook_ro_ri_v3.2\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42C04-BF18-4B3A-A22D-7BD42A7E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0</TotalTime>
  <Pages>426</Pages>
  <Words>146356</Words>
  <Characters>834230</Characters>
  <Application>Microsoft Office Word</Application>
  <DocSecurity>0</DocSecurity>
  <Lines>6951</Lines>
  <Paragraphs>1957</Paragraphs>
  <ScaleCrop>false</ScaleCrop>
  <Company/>
  <LinksUpToDate>false</LinksUpToDate>
  <CharactersWithSpaces>978629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Radu Theodoru – Vulturul vol.1</dc:title>
  <dc:creator>Marius</dc:creator>
  <cp:lastModifiedBy>rush</cp:lastModifiedBy>
  <cp:revision>3</cp:revision>
  <cp:lastPrinted>2010-02-19T17:31:00Z</cp:lastPrinted>
  <dcterms:created xsi:type="dcterms:W3CDTF">2015-09-21T11:04:00Z</dcterms:created>
  <dcterms:modified xsi:type="dcterms:W3CDTF">2020-01-02T11:54:00Z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ura">
    <vt:lpwstr>[Editura]</vt:lpwstr>
  </property>
  <property fmtid="{D5CDD505-2E9C-101B-9397-08002B2CF9AE}" pid="3" name="AnPublicare">
    <vt:lpwstr>[AnPublicare]</vt:lpwstr>
  </property>
  <property fmtid="{D5CDD505-2E9C-101B-9397-08002B2CF9AE}" pid="4" name="Traducator">
    <vt:lpwstr>[Traducator]</vt:lpwstr>
  </property>
  <property fmtid="{D5CDD505-2E9C-101B-9397-08002B2CF9AE}" pid="5" name="EdituraOrig">
    <vt:lpwstr>[EdituraOrig]</vt:lpwstr>
  </property>
  <property fmtid="{D5CDD505-2E9C-101B-9397-08002B2CF9AE}" pid="6" name="AnOrig">
    <vt:lpwstr>[AnOrig]</vt:lpwstr>
  </property>
  <property fmtid="{D5CDD505-2E9C-101B-9397-08002B2CF9AE}" pid="7" name="NumeSerie">
    <vt:lpwstr>[NumeSerie]</vt:lpwstr>
  </property>
  <property fmtid="{D5CDD505-2E9C-101B-9397-08002B2CF9AE}" pid="8" name="Autor">
    <vt:lpwstr>[Autor]</vt:lpwstr>
  </property>
  <property fmtid="{D5CDD505-2E9C-101B-9397-08002B2CF9AE}" pid="9" name="Titlu">
    <vt:lpwstr>[Titlu]</vt:lpwstr>
  </property>
  <property fmtid="{D5CDD505-2E9C-101B-9397-08002B2CF9AE}" pid="10" name="NumarVolum">
    <vt:lpwstr>[NrVolum]</vt:lpwstr>
  </property>
  <property fmtid="{D5CDD505-2E9C-101B-9397-08002B2CF9AE}" pid="11" name="Versiune">
    <vt:lpwstr>[x.x]</vt:lpwstr>
  </property>
  <property fmtid="{D5CDD505-2E9C-101B-9397-08002B2CF9AE}" pid="12" name="NumarSerie">
    <vt:lpwstr>[NrSerie]</vt:lpwstr>
  </property>
  <property fmtid="{D5CDD505-2E9C-101B-9397-08002B2CF9AE}" pid="13" name="TitluOrig">
    <vt:lpwstr>[TitluOrig]</vt:lpwstr>
  </property>
  <property fmtid="{D5CDD505-2E9C-101B-9397-08002B2CF9AE}" pid="14" name="Grup">
    <vt:lpwstr>Tygri</vt:lpwstr>
  </property>
</Properties>
</file>